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069CA4" w14:textId="77777777" w:rsidR="00C00661" w:rsidRDefault="008172CA">
      <w:pPr>
        <w:pStyle w:val="TableParagraph"/>
        <w:jc w:val="center"/>
        <w:rPr>
          <w:sz w:val="28"/>
          <w:szCs w:val="28"/>
        </w:rPr>
      </w:pPr>
      <w:bookmarkStart w:id="0" w:name="_GoBack"/>
      <w:bookmarkEnd w:id="0"/>
      <w:r w:rsidRPr="00F96661">
        <w:rPr>
          <w:sz w:val="28"/>
          <w:szCs w:val="28"/>
        </w:rPr>
        <w:t>Н</w:t>
      </w:r>
      <w:r w:rsidR="000335B5" w:rsidRPr="00F96661">
        <w:rPr>
          <w:sz w:val="28"/>
          <w:szCs w:val="28"/>
        </w:rPr>
        <w:t>А</w:t>
      </w:r>
      <w:r w:rsidRPr="00F96661">
        <w:rPr>
          <w:sz w:val="28"/>
          <w:szCs w:val="28"/>
        </w:rPr>
        <w:t xml:space="preserve">О </w:t>
      </w:r>
      <w:r w:rsidR="004A6549" w:rsidRPr="00F96661">
        <w:rPr>
          <w:sz w:val="28"/>
          <w:szCs w:val="28"/>
        </w:rPr>
        <w:t>К</w:t>
      </w:r>
      <w:r w:rsidR="000335B5" w:rsidRPr="00F96661">
        <w:rPr>
          <w:sz w:val="28"/>
          <w:szCs w:val="28"/>
        </w:rPr>
        <w:t>а</w:t>
      </w:r>
      <w:r w:rsidR="004A6549" w:rsidRPr="00F96661">
        <w:rPr>
          <w:sz w:val="28"/>
          <w:szCs w:val="28"/>
        </w:rPr>
        <w:t>з</w:t>
      </w:r>
      <w:r w:rsidR="000335B5" w:rsidRPr="00F96661">
        <w:rPr>
          <w:sz w:val="28"/>
          <w:szCs w:val="28"/>
        </w:rPr>
        <w:t>а</w:t>
      </w:r>
      <w:r w:rsidR="004A6549" w:rsidRPr="00F96661">
        <w:rPr>
          <w:sz w:val="28"/>
          <w:szCs w:val="28"/>
        </w:rPr>
        <w:t>х</w:t>
      </w:r>
      <w:r w:rsidR="000335B5" w:rsidRPr="00F96661">
        <w:rPr>
          <w:sz w:val="28"/>
          <w:szCs w:val="28"/>
        </w:rPr>
        <w:t>с</w:t>
      </w:r>
      <w:r w:rsidR="004A6549" w:rsidRPr="00F96661">
        <w:rPr>
          <w:sz w:val="28"/>
          <w:szCs w:val="28"/>
        </w:rPr>
        <w:t>кий</w:t>
      </w:r>
      <w:r w:rsidRPr="00F96661">
        <w:rPr>
          <w:sz w:val="28"/>
          <w:szCs w:val="28"/>
        </w:rPr>
        <w:t xml:space="preserve"> </w:t>
      </w:r>
      <w:r w:rsidR="004A6549" w:rsidRPr="00F96661">
        <w:rPr>
          <w:sz w:val="28"/>
          <w:szCs w:val="28"/>
        </w:rPr>
        <w:t>Н</w:t>
      </w:r>
      <w:r w:rsidR="000335B5" w:rsidRPr="00F96661">
        <w:rPr>
          <w:sz w:val="28"/>
          <w:szCs w:val="28"/>
        </w:rPr>
        <w:t>а</w:t>
      </w:r>
      <w:r w:rsidR="004A6549" w:rsidRPr="00F96661">
        <w:rPr>
          <w:sz w:val="28"/>
          <w:szCs w:val="28"/>
        </w:rPr>
        <w:t>цион</w:t>
      </w:r>
      <w:r w:rsidR="000335B5" w:rsidRPr="00F96661">
        <w:rPr>
          <w:sz w:val="28"/>
          <w:szCs w:val="28"/>
        </w:rPr>
        <w:t>а</w:t>
      </w:r>
      <w:r w:rsidR="004A6549" w:rsidRPr="00F96661">
        <w:rPr>
          <w:sz w:val="28"/>
          <w:szCs w:val="28"/>
        </w:rPr>
        <w:t>льный</w:t>
      </w:r>
      <w:r w:rsidRPr="00F96661">
        <w:rPr>
          <w:sz w:val="28"/>
          <w:szCs w:val="28"/>
        </w:rPr>
        <w:t xml:space="preserve"> м</w:t>
      </w:r>
      <w:r w:rsidR="000335B5" w:rsidRPr="00F96661">
        <w:rPr>
          <w:sz w:val="28"/>
          <w:szCs w:val="28"/>
        </w:rPr>
        <w:t>е</w:t>
      </w:r>
      <w:r w:rsidRPr="00F96661">
        <w:rPr>
          <w:sz w:val="28"/>
          <w:szCs w:val="28"/>
        </w:rPr>
        <w:t>дицин</w:t>
      </w:r>
      <w:r w:rsidR="000335B5" w:rsidRPr="00F96661">
        <w:rPr>
          <w:sz w:val="28"/>
          <w:szCs w:val="28"/>
        </w:rPr>
        <w:t>с</w:t>
      </w:r>
      <w:r w:rsidRPr="00F96661">
        <w:rPr>
          <w:sz w:val="28"/>
          <w:szCs w:val="28"/>
        </w:rPr>
        <w:t xml:space="preserve">кий </w:t>
      </w:r>
      <w:r w:rsidR="002715B1" w:rsidRPr="00F96661">
        <w:rPr>
          <w:sz w:val="28"/>
          <w:szCs w:val="28"/>
        </w:rPr>
        <w:t>унив</w:t>
      </w:r>
      <w:r w:rsidR="000335B5" w:rsidRPr="00F96661">
        <w:rPr>
          <w:sz w:val="28"/>
          <w:szCs w:val="28"/>
        </w:rPr>
        <w:t>е</w:t>
      </w:r>
      <w:r w:rsidR="002715B1" w:rsidRPr="00F96661">
        <w:rPr>
          <w:sz w:val="28"/>
          <w:szCs w:val="28"/>
        </w:rPr>
        <w:t>р</w:t>
      </w:r>
      <w:r w:rsidR="000335B5" w:rsidRPr="00F96661">
        <w:rPr>
          <w:sz w:val="28"/>
          <w:szCs w:val="28"/>
        </w:rPr>
        <w:t>с</w:t>
      </w:r>
      <w:r w:rsidR="002715B1" w:rsidRPr="00F96661">
        <w:rPr>
          <w:sz w:val="28"/>
          <w:szCs w:val="28"/>
        </w:rPr>
        <w:t>ит</w:t>
      </w:r>
      <w:r w:rsidR="000335B5" w:rsidRPr="00F96661">
        <w:rPr>
          <w:sz w:val="28"/>
          <w:szCs w:val="28"/>
        </w:rPr>
        <w:t>е</w:t>
      </w:r>
      <w:r w:rsidR="002715B1" w:rsidRPr="00F96661">
        <w:rPr>
          <w:sz w:val="28"/>
          <w:szCs w:val="28"/>
        </w:rPr>
        <w:t xml:space="preserve">т </w:t>
      </w:r>
    </w:p>
    <w:p w14:paraId="6ECE4480" w14:textId="5B610C97" w:rsidR="00501039" w:rsidRPr="00F96661" w:rsidRDefault="002715B1">
      <w:pPr>
        <w:pStyle w:val="TableParagraph"/>
        <w:jc w:val="center"/>
        <w:rPr>
          <w:sz w:val="28"/>
          <w:szCs w:val="28"/>
        </w:rPr>
      </w:pPr>
      <w:r w:rsidRPr="00F96661">
        <w:rPr>
          <w:sz w:val="28"/>
          <w:szCs w:val="28"/>
        </w:rPr>
        <w:t>им</w:t>
      </w:r>
      <w:r w:rsidR="00C00661">
        <w:rPr>
          <w:sz w:val="28"/>
          <w:szCs w:val="28"/>
        </w:rPr>
        <w:t>ени</w:t>
      </w:r>
      <w:r w:rsidRPr="00F96661">
        <w:rPr>
          <w:sz w:val="28"/>
          <w:szCs w:val="28"/>
        </w:rPr>
        <w:t xml:space="preserve"> </w:t>
      </w:r>
      <w:r w:rsidR="000335B5" w:rsidRPr="00F96661">
        <w:rPr>
          <w:sz w:val="28"/>
          <w:szCs w:val="28"/>
        </w:rPr>
        <w:t>С</w:t>
      </w:r>
      <w:r w:rsidRPr="00F96661">
        <w:rPr>
          <w:sz w:val="28"/>
          <w:szCs w:val="28"/>
        </w:rPr>
        <w:t>.Д. </w:t>
      </w:r>
      <w:r w:rsidR="000335B5" w:rsidRPr="00F96661">
        <w:rPr>
          <w:sz w:val="28"/>
          <w:szCs w:val="28"/>
        </w:rPr>
        <w:t>Ас</w:t>
      </w:r>
      <w:r w:rsidRPr="00F96661">
        <w:rPr>
          <w:sz w:val="28"/>
          <w:szCs w:val="28"/>
        </w:rPr>
        <w:t>ф</w:t>
      </w:r>
      <w:r w:rsidR="000335B5" w:rsidRPr="00F96661">
        <w:rPr>
          <w:sz w:val="28"/>
          <w:szCs w:val="28"/>
        </w:rPr>
        <w:t>е</w:t>
      </w:r>
      <w:r w:rsidRPr="00F96661">
        <w:rPr>
          <w:sz w:val="28"/>
          <w:szCs w:val="28"/>
        </w:rPr>
        <w:t>ндияров</w:t>
      </w:r>
      <w:r w:rsidR="000335B5" w:rsidRPr="00F96661">
        <w:rPr>
          <w:sz w:val="28"/>
          <w:szCs w:val="28"/>
        </w:rPr>
        <w:t>а</w:t>
      </w:r>
    </w:p>
    <w:p w14:paraId="7A26DA28" w14:textId="760B511D" w:rsidR="00501039" w:rsidRPr="00F96661" w:rsidRDefault="008172CA">
      <w:pPr>
        <w:pStyle w:val="TableParagraph"/>
        <w:jc w:val="center"/>
        <w:rPr>
          <w:rFonts w:eastAsiaTheme="minorHAnsi"/>
          <w:sz w:val="28"/>
          <w:szCs w:val="28"/>
        </w:rPr>
      </w:pPr>
      <w:r w:rsidRPr="00F96661">
        <w:rPr>
          <w:b/>
          <w:sz w:val="28"/>
          <w:szCs w:val="28"/>
        </w:rPr>
        <w:tab/>
      </w:r>
    </w:p>
    <w:p w14:paraId="3F8C33E2" w14:textId="77777777" w:rsidR="00501039" w:rsidRPr="00F96661" w:rsidRDefault="00501039">
      <w:pPr>
        <w:pStyle w:val="TableParagraph"/>
        <w:jc w:val="center"/>
        <w:rPr>
          <w:sz w:val="28"/>
          <w:szCs w:val="28"/>
        </w:rPr>
      </w:pPr>
    </w:p>
    <w:p w14:paraId="00AF289E" w14:textId="77777777" w:rsidR="00501039" w:rsidRPr="00F96661" w:rsidRDefault="00501039">
      <w:pPr>
        <w:pStyle w:val="TableParagraph"/>
        <w:jc w:val="center"/>
        <w:rPr>
          <w:sz w:val="28"/>
          <w:szCs w:val="28"/>
        </w:rPr>
      </w:pPr>
    </w:p>
    <w:p w14:paraId="5AB5DBC3" w14:textId="77777777" w:rsidR="00501039" w:rsidRPr="00F96661" w:rsidRDefault="00501039">
      <w:pPr>
        <w:pStyle w:val="TableParagraph"/>
        <w:jc w:val="center"/>
        <w:rPr>
          <w:sz w:val="28"/>
          <w:szCs w:val="28"/>
        </w:rPr>
      </w:pPr>
    </w:p>
    <w:p w14:paraId="0DBCA1AF" w14:textId="5187566F" w:rsidR="00501039" w:rsidRPr="00F96661" w:rsidRDefault="008172CA" w:rsidP="002715B1">
      <w:pPr>
        <w:pStyle w:val="TableParagraph"/>
        <w:ind w:firstLine="426"/>
        <w:rPr>
          <w:sz w:val="28"/>
          <w:szCs w:val="28"/>
        </w:rPr>
      </w:pPr>
      <w:r w:rsidRPr="00F96661">
        <w:rPr>
          <w:sz w:val="28"/>
          <w:szCs w:val="28"/>
        </w:rPr>
        <w:t>УДК:</w:t>
      </w:r>
      <w:r w:rsidR="00902F8B" w:rsidRPr="00F96661">
        <w:rPr>
          <w:sz w:val="28"/>
          <w:szCs w:val="28"/>
        </w:rPr>
        <w:t xml:space="preserve"> 61</w:t>
      </w:r>
      <w:r w:rsidR="00C46D8A" w:rsidRPr="00F96661">
        <w:rPr>
          <w:sz w:val="28"/>
          <w:szCs w:val="28"/>
        </w:rPr>
        <w:t>6</w:t>
      </w:r>
      <w:r w:rsidR="00902F8B" w:rsidRPr="00F96661">
        <w:rPr>
          <w:sz w:val="28"/>
          <w:szCs w:val="28"/>
        </w:rPr>
        <w:t>.</w:t>
      </w:r>
      <w:r w:rsidR="00C46D8A" w:rsidRPr="00F96661">
        <w:rPr>
          <w:sz w:val="28"/>
          <w:szCs w:val="28"/>
        </w:rPr>
        <w:t>36-006.6-036.22(574)</w:t>
      </w:r>
      <w:r w:rsidR="00112044" w:rsidRPr="00F96661">
        <w:rPr>
          <w:sz w:val="28"/>
          <w:szCs w:val="28"/>
        </w:rPr>
        <w:t xml:space="preserve">     </w:t>
      </w:r>
      <w:r w:rsidR="00620F2B" w:rsidRPr="00F96661">
        <w:rPr>
          <w:sz w:val="28"/>
          <w:szCs w:val="28"/>
        </w:rPr>
        <w:t xml:space="preserve">                                   </w:t>
      </w:r>
      <w:r w:rsidR="002715B1" w:rsidRPr="00F96661">
        <w:rPr>
          <w:sz w:val="28"/>
          <w:szCs w:val="28"/>
        </w:rPr>
        <w:t xml:space="preserve">   </w:t>
      </w:r>
      <w:r w:rsidRPr="00F96661">
        <w:rPr>
          <w:sz w:val="28"/>
          <w:szCs w:val="28"/>
        </w:rPr>
        <w:t>Н</w:t>
      </w:r>
      <w:r w:rsidR="000335B5" w:rsidRPr="00F96661">
        <w:rPr>
          <w:sz w:val="28"/>
          <w:szCs w:val="28"/>
        </w:rPr>
        <w:t>а</w:t>
      </w:r>
      <w:r w:rsidRPr="00F96661">
        <w:rPr>
          <w:sz w:val="28"/>
          <w:szCs w:val="28"/>
        </w:rPr>
        <w:t xml:space="preserve"> пр</w:t>
      </w:r>
      <w:r w:rsidR="000335B5" w:rsidRPr="00F96661">
        <w:rPr>
          <w:sz w:val="28"/>
          <w:szCs w:val="28"/>
        </w:rPr>
        <w:t>а</w:t>
      </w:r>
      <w:r w:rsidRPr="00F96661">
        <w:rPr>
          <w:sz w:val="28"/>
          <w:szCs w:val="28"/>
        </w:rPr>
        <w:t>в</w:t>
      </w:r>
      <w:r w:rsidR="000335B5" w:rsidRPr="00F96661">
        <w:rPr>
          <w:sz w:val="28"/>
          <w:szCs w:val="28"/>
        </w:rPr>
        <w:t>а</w:t>
      </w:r>
      <w:r w:rsidRPr="00F96661">
        <w:rPr>
          <w:sz w:val="28"/>
          <w:szCs w:val="28"/>
        </w:rPr>
        <w:t>х рукопи</w:t>
      </w:r>
      <w:r w:rsidR="000335B5" w:rsidRPr="00F96661">
        <w:rPr>
          <w:sz w:val="28"/>
          <w:szCs w:val="28"/>
        </w:rPr>
        <w:t>с</w:t>
      </w:r>
      <w:r w:rsidRPr="00F96661">
        <w:rPr>
          <w:sz w:val="28"/>
          <w:szCs w:val="28"/>
        </w:rPr>
        <w:t>и </w:t>
      </w:r>
    </w:p>
    <w:p w14:paraId="18936D59" w14:textId="77777777" w:rsidR="00501039" w:rsidRPr="00F96661" w:rsidRDefault="00501039">
      <w:pPr>
        <w:pStyle w:val="TableParagraph"/>
        <w:jc w:val="center"/>
        <w:rPr>
          <w:sz w:val="28"/>
          <w:szCs w:val="28"/>
        </w:rPr>
      </w:pPr>
    </w:p>
    <w:p w14:paraId="6AD6C0B4" w14:textId="77777777" w:rsidR="00501039" w:rsidRPr="00F96661" w:rsidRDefault="00501039">
      <w:pPr>
        <w:pStyle w:val="TableParagraph"/>
        <w:jc w:val="center"/>
        <w:rPr>
          <w:sz w:val="28"/>
          <w:szCs w:val="28"/>
        </w:rPr>
      </w:pPr>
    </w:p>
    <w:p w14:paraId="4BAB9D45" w14:textId="77777777" w:rsidR="00501039" w:rsidRPr="00F96661" w:rsidRDefault="00501039">
      <w:pPr>
        <w:pStyle w:val="TableParagraph"/>
        <w:jc w:val="center"/>
        <w:rPr>
          <w:sz w:val="28"/>
          <w:szCs w:val="28"/>
        </w:rPr>
      </w:pPr>
    </w:p>
    <w:p w14:paraId="11BD3EDB" w14:textId="77777777" w:rsidR="00501039" w:rsidRPr="00F96661" w:rsidRDefault="00501039">
      <w:pPr>
        <w:pStyle w:val="TableParagraph"/>
        <w:jc w:val="center"/>
        <w:rPr>
          <w:sz w:val="28"/>
          <w:szCs w:val="28"/>
        </w:rPr>
      </w:pPr>
    </w:p>
    <w:p w14:paraId="2421026B" w14:textId="77777777" w:rsidR="00501039" w:rsidRPr="00F96661" w:rsidRDefault="00501039">
      <w:pPr>
        <w:pStyle w:val="TableParagraph"/>
        <w:jc w:val="center"/>
        <w:rPr>
          <w:b/>
          <w:sz w:val="28"/>
          <w:szCs w:val="28"/>
        </w:rPr>
      </w:pPr>
    </w:p>
    <w:p w14:paraId="216698D1" w14:textId="77777777" w:rsidR="00501039" w:rsidRPr="00F96661" w:rsidRDefault="00501039">
      <w:pPr>
        <w:pStyle w:val="TableParagraph"/>
        <w:jc w:val="center"/>
        <w:rPr>
          <w:b/>
          <w:sz w:val="28"/>
          <w:szCs w:val="28"/>
        </w:rPr>
      </w:pPr>
    </w:p>
    <w:p w14:paraId="78014A83" w14:textId="77777777" w:rsidR="00501039" w:rsidRPr="00F96661" w:rsidRDefault="00501039" w:rsidP="002715B1">
      <w:pPr>
        <w:pStyle w:val="TableParagraph"/>
        <w:rPr>
          <w:b/>
          <w:sz w:val="28"/>
          <w:szCs w:val="28"/>
        </w:rPr>
      </w:pPr>
    </w:p>
    <w:p w14:paraId="64947375" w14:textId="77777777" w:rsidR="00501039" w:rsidRPr="00F96661" w:rsidRDefault="00501039">
      <w:pPr>
        <w:pStyle w:val="TableParagraph"/>
        <w:jc w:val="center"/>
        <w:rPr>
          <w:b/>
          <w:sz w:val="28"/>
          <w:szCs w:val="28"/>
        </w:rPr>
      </w:pPr>
    </w:p>
    <w:p w14:paraId="2E1E30B0" w14:textId="34638125" w:rsidR="00501039" w:rsidRPr="00F96661" w:rsidRDefault="000335B5">
      <w:pPr>
        <w:pStyle w:val="TableParagraph"/>
        <w:jc w:val="center"/>
        <w:rPr>
          <w:b/>
          <w:sz w:val="28"/>
          <w:szCs w:val="28"/>
        </w:rPr>
      </w:pPr>
      <w:r w:rsidRPr="00F96661">
        <w:rPr>
          <w:b/>
          <w:sz w:val="28"/>
          <w:szCs w:val="28"/>
        </w:rPr>
        <w:t>СЕ</w:t>
      </w:r>
      <w:r w:rsidR="008172CA" w:rsidRPr="00F96661">
        <w:rPr>
          <w:b/>
          <w:sz w:val="28"/>
          <w:szCs w:val="28"/>
        </w:rPr>
        <w:t xml:space="preserve">РІКҰЛЫ </w:t>
      </w:r>
      <w:r w:rsidRPr="00F96661">
        <w:rPr>
          <w:b/>
          <w:sz w:val="28"/>
          <w:szCs w:val="28"/>
        </w:rPr>
        <w:t>Е</w:t>
      </w:r>
      <w:r w:rsidR="008172CA" w:rsidRPr="00F96661">
        <w:rPr>
          <w:b/>
          <w:sz w:val="28"/>
          <w:szCs w:val="28"/>
        </w:rPr>
        <w:t>РБОЛ</w:t>
      </w:r>
    </w:p>
    <w:p w14:paraId="1CD81DAF" w14:textId="77777777" w:rsidR="002715B1" w:rsidRPr="00F96661" w:rsidRDefault="002715B1">
      <w:pPr>
        <w:pStyle w:val="TableParagraph"/>
        <w:jc w:val="center"/>
        <w:rPr>
          <w:b/>
          <w:sz w:val="28"/>
          <w:szCs w:val="28"/>
        </w:rPr>
      </w:pPr>
    </w:p>
    <w:p w14:paraId="43CF7E31" w14:textId="77777777" w:rsidR="00501039" w:rsidRPr="00F96661" w:rsidRDefault="00501039" w:rsidP="001812A0">
      <w:pPr>
        <w:pStyle w:val="TableParagraph"/>
        <w:rPr>
          <w:sz w:val="28"/>
          <w:szCs w:val="28"/>
        </w:rPr>
      </w:pPr>
    </w:p>
    <w:p w14:paraId="603BB92C" w14:textId="77777777" w:rsidR="002715B1" w:rsidRPr="00F96661" w:rsidRDefault="002715B1">
      <w:pPr>
        <w:pStyle w:val="TableParagraph"/>
        <w:jc w:val="center"/>
        <w:rPr>
          <w:sz w:val="28"/>
          <w:szCs w:val="28"/>
        </w:rPr>
      </w:pPr>
    </w:p>
    <w:p w14:paraId="0A28E9B5" w14:textId="0B8DA5AC" w:rsidR="00501039" w:rsidRPr="00F96661" w:rsidRDefault="008172CA">
      <w:pPr>
        <w:pStyle w:val="TableParagraph"/>
        <w:jc w:val="center"/>
        <w:rPr>
          <w:b/>
          <w:sz w:val="28"/>
          <w:szCs w:val="28"/>
          <w:shd w:val="clear" w:color="auto" w:fill="FFFFFF"/>
        </w:rPr>
      </w:pPr>
      <w:r w:rsidRPr="00F96661">
        <w:rPr>
          <w:b/>
          <w:sz w:val="28"/>
          <w:szCs w:val="28"/>
          <w:shd w:val="clear" w:color="auto" w:fill="FFFFFF"/>
        </w:rPr>
        <w:t>Эпид</w:t>
      </w:r>
      <w:r w:rsidR="000335B5" w:rsidRPr="00F96661">
        <w:rPr>
          <w:b/>
          <w:sz w:val="28"/>
          <w:szCs w:val="28"/>
          <w:shd w:val="clear" w:color="auto" w:fill="FFFFFF"/>
        </w:rPr>
        <w:t>е</w:t>
      </w:r>
      <w:r w:rsidRPr="00F96661">
        <w:rPr>
          <w:b/>
          <w:sz w:val="28"/>
          <w:szCs w:val="28"/>
          <w:shd w:val="clear" w:color="auto" w:fill="FFFFFF"/>
        </w:rPr>
        <w:t xml:space="preserve">миология </w:t>
      </w:r>
      <w:r w:rsidR="004A6549" w:rsidRPr="00F96661">
        <w:rPr>
          <w:b/>
          <w:sz w:val="28"/>
          <w:szCs w:val="28"/>
          <w:shd w:val="clear" w:color="auto" w:fill="FFFFFF"/>
        </w:rPr>
        <w:t>п</w:t>
      </w:r>
      <w:r w:rsidR="000335B5" w:rsidRPr="00F96661">
        <w:rPr>
          <w:b/>
          <w:sz w:val="28"/>
          <w:szCs w:val="28"/>
          <w:shd w:val="clear" w:color="auto" w:fill="FFFFFF"/>
        </w:rPr>
        <w:t>е</w:t>
      </w:r>
      <w:r w:rsidR="004A6549" w:rsidRPr="00F96661">
        <w:rPr>
          <w:b/>
          <w:sz w:val="28"/>
          <w:szCs w:val="28"/>
          <w:shd w:val="clear" w:color="auto" w:fill="FFFFFF"/>
        </w:rPr>
        <w:t>ч</w:t>
      </w:r>
      <w:r w:rsidR="001141B0" w:rsidRPr="00F96661">
        <w:rPr>
          <w:b/>
          <w:sz w:val="28"/>
          <w:szCs w:val="28"/>
          <w:shd w:val="clear" w:color="auto" w:fill="FFFFFF"/>
        </w:rPr>
        <w:t>ё</w:t>
      </w:r>
      <w:r w:rsidR="004A6549" w:rsidRPr="00F96661">
        <w:rPr>
          <w:b/>
          <w:sz w:val="28"/>
          <w:szCs w:val="28"/>
          <w:shd w:val="clear" w:color="auto" w:fill="FFFFFF"/>
        </w:rPr>
        <w:t>ночнокл</w:t>
      </w:r>
      <w:r w:rsidR="000335B5" w:rsidRPr="00F96661">
        <w:rPr>
          <w:b/>
          <w:sz w:val="28"/>
          <w:szCs w:val="28"/>
          <w:shd w:val="clear" w:color="auto" w:fill="FFFFFF"/>
        </w:rPr>
        <w:t>е</w:t>
      </w:r>
      <w:r w:rsidR="004A6549" w:rsidRPr="00F96661">
        <w:rPr>
          <w:b/>
          <w:sz w:val="28"/>
          <w:szCs w:val="28"/>
          <w:shd w:val="clear" w:color="auto" w:fill="FFFFFF"/>
        </w:rPr>
        <w:t>точного</w:t>
      </w:r>
      <w:r w:rsidRPr="00F96661">
        <w:rPr>
          <w:b/>
          <w:sz w:val="28"/>
          <w:szCs w:val="28"/>
          <w:shd w:val="clear" w:color="auto" w:fill="FFFFFF"/>
        </w:rPr>
        <w:t xml:space="preserve"> р</w:t>
      </w:r>
      <w:r w:rsidR="000335B5" w:rsidRPr="00F96661">
        <w:rPr>
          <w:b/>
          <w:sz w:val="28"/>
          <w:szCs w:val="28"/>
          <w:shd w:val="clear" w:color="auto" w:fill="FFFFFF"/>
        </w:rPr>
        <w:t>а</w:t>
      </w:r>
      <w:r w:rsidRPr="00F96661">
        <w:rPr>
          <w:b/>
          <w:sz w:val="28"/>
          <w:szCs w:val="28"/>
          <w:shd w:val="clear" w:color="auto" w:fill="FFFFFF"/>
        </w:rPr>
        <w:t>к</w:t>
      </w:r>
      <w:r w:rsidR="000335B5" w:rsidRPr="00F96661">
        <w:rPr>
          <w:b/>
          <w:sz w:val="28"/>
          <w:szCs w:val="28"/>
          <w:shd w:val="clear" w:color="auto" w:fill="FFFFFF"/>
        </w:rPr>
        <w:t>а</w:t>
      </w:r>
      <w:r w:rsidRPr="00F96661">
        <w:rPr>
          <w:b/>
          <w:sz w:val="28"/>
          <w:szCs w:val="28"/>
          <w:shd w:val="clear" w:color="auto" w:fill="FFFFFF"/>
        </w:rPr>
        <w:t xml:space="preserve"> в К</w:t>
      </w:r>
      <w:r w:rsidR="000335B5" w:rsidRPr="00F96661">
        <w:rPr>
          <w:b/>
          <w:sz w:val="28"/>
          <w:szCs w:val="28"/>
          <w:shd w:val="clear" w:color="auto" w:fill="FFFFFF"/>
        </w:rPr>
        <w:t>а</w:t>
      </w:r>
      <w:r w:rsidRPr="00F96661">
        <w:rPr>
          <w:b/>
          <w:sz w:val="28"/>
          <w:szCs w:val="28"/>
          <w:shd w:val="clear" w:color="auto" w:fill="FFFFFF"/>
        </w:rPr>
        <w:t>з</w:t>
      </w:r>
      <w:r w:rsidR="000335B5" w:rsidRPr="00F96661">
        <w:rPr>
          <w:b/>
          <w:sz w:val="28"/>
          <w:szCs w:val="28"/>
          <w:shd w:val="clear" w:color="auto" w:fill="FFFFFF"/>
        </w:rPr>
        <w:t>а</w:t>
      </w:r>
      <w:r w:rsidRPr="00F96661">
        <w:rPr>
          <w:b/>
          <w:sz w:val="28"/>
          <w:szCs w:val="28"/>
          <w:shd w:val="clear" w:color="auto" w:fill="FFFFFF"/>
        </w:rPr>
        <w:t>х</w:t>
      </w:r>
      <w:r w:rsidR="000335B5" w:rsidRPr="00F96661">
        <w:rPr>
          <w:b/>
          <w:sz w:val="28"/>
          <w:szCs w:val="28"/>
          <w:shd w:val="clear" w:color="auto" w:fill="FFFFFF"/>
        </w:rPr>
        <w:t>с</w:t>
      </w:r>
      <w:r w:rsidRPr="00F96661">
        <w:rPr>
          <w:b/>
          <w:sz w:val="28"/>
          <w:szCs w:val="28"/>
          <w:shd w:val="clear" w:color="auto" w:fill="FFFFFF"/>
        </w:rPr>
        <w:t>т</w:t>
      </w:r>
      <w:r w:rsidR="000335B5" w:rsidRPr="00F96661">
        <w:rPr>
          <w:b/>
          <w:sz w:val="28"/>
          <w:szCs w:val="28"/>
          <w:shd w:val="clear" w:color="auto" w:fill="FFFFFF"/>
        </w:rPr>
        <w:t>а</w:t>
      </w:r>
      <w:r w:rsidRPr="00F96661">
        <w:rPr>
          <w:b/>
          <w:sz w:val="28"/>
          <w:szCs w:val="28"/>
          <w:shd w:val="clear" w:color="auto" w:fill="FFFFFF"/>
        </w:rPr>
        <w:t>н</w:t>
      </w:r>
      <w:r w:rsidR="000335B5" w:rsidRPr="00F96661">
        <w:rPr>
          <w:b/>
          <w:sz w:val="28"/>
          <w:szCs w:val="28"/>
          <w:shd w:val="clear" w:color="auto" w:fill="FFFFFF"/>
        </w:rPr>
        <w:t>е</w:t>
      </w:r>
    </w:p>
    <w:p w14:paraId="5E9A784E" w14:textId="77777777" w:rsidR="00501039" w:rsidRPr="00F96661" w:rsidRDefault="00501039">
      <w:pPr>
        <w:pStyle w:val="TableParagraph"/>
        <w:jc w:val="center"/>
        <w:rPr>
          <w:b/>
          <w:sz w:val="28"/>
          <w:szCs w:val="28"/>
          <w:shd w:val="clear" w:color="auto" w:fill="FFFFFF"/>
        </w:rPr>
      </w:pPr>
    </w:p>
    <w:p w14:paraId="670620F9" w14:textId="77777777" w:rsidR="00501039" w:rsidRPr="00F96661" w:rsidRDefault="00501039">
      <w:pPr>
        <w:pStyle w:val="TableParagraph"/>
        <w:jc w:val="center"/>
        <w:rPr>
          <w:sz w:val="28"/>
          <w:szCs w:val="28"/>
        </w:rPr>
      </w:pPr>
    </w:p>
    <w:p w14:paraId="12910599" w14:textId="77777777" w:rsidR="001812A0" w:rsidRPr="00F96661" w:rsidRDefault="001812A0">
      <w:pPr>
        <w:pStyle w:val="TableParagraph"/>
        <w:jc w:val="center"/>
        <w:rPr>
          <w:sz w:val="28"/>
          <w:szCs w:val="28"/>
        </w:rPr>
      </w:pPr>
    </w:p>
    <w:p w14:paraId="712BEC16" w14:textId="77777777" w:rsidR="00501039" w:rsidRPr="00F96661" w:rsidRDefault="00501039">
      <w:pPr>
        <w:pStyle w:val="TableParagraph"/>
        <w:jc w:val="center"/>
        <w:rPr>
          <w:sz w:val="28"/>
          <w:szCs w:val="28"/>
        </w:rPr>
      </w:pPr>
    </w:p>
    <w:p w14:paraId="3D0CFCF5" w14:textId="5E44A292" w:rsidR="00501039" w:rsidRPr="00F96661" w:rsidRDefault="00833B4A">
      <w:pPr>
        <w:pStyle w:val="TableParagraph"/>
        <w:jc w:val="center"/>
        <w:rPr>
          <w:sz w:val="28"/>
          <w:szCs w:val="28"/>
        </w:rPr>
      </w:pPr>
      <w:r w:rsidRPr="00E97358">
        <w:rPr>
          <w:sz w:val="28"/>
          <w:szCs w:val="28"/>
        </w:rPr>
        <w:t>8</w:t>
      </w:r>
      <w:r w:rsidR="008172CA" w:rsidRPr="00F96661">
        <w:rPr>
          <w:sz w:val="28"/>
          <w:szCs w:val="28"/>
        </w:rPr>
        <w:t>D10</w:t>
      </w:r>
      <w:r w:rsidRPr="00E97358">
        <w:rPr>
          <w:sz w:val="28"/>
          <w:szCs w:val="28"/>
        </w:rPr>
        <w:t>1</w:t>
      </w:r>
      <w:r w:rsidR="008172CA" w:rsidRPr="00F96661">
        <w:rPr>
          <w:sz w:val="28"/>
          <w:szCs w:val="28"/>
        </w:rPr>
        <w:t>0</w:t>
      </w:r>
      <w:r w:rsidRPr="00E97358">
        <w:rPr>
          <w:sz w:val="28"/>
          <w:szCs w:val="28"/>
        </w:rPr>
        <w:t>1</w:t>
      </w:r>
      <w:r w:rsidR="008172CA" w:rsidRPr="00F96661">
        <w:rPr>
          <w:sz w:val="28"/>
          <w:szCs w:val="28"/>
        </w:rPr>
        <w:t xml:space="preserve"> –</w:t>
      </w:r>
      <w:r w:rsidR="00112044" w:rsidRPr="00F96661">
        <w:rPr>
          <w:sz w:val="28"/>
          <w:szCs w:val="28"/>
        </w:rPr>
        <w:t xml:space="preserve"> </w:t>
      </w:r>
      <w:r w:rsidR="008172CA" w:rsidRPr="00F96661">
        <w:rPr>
          <w:sz w:val="28"/>
          <w:szCs w:val="28"/>
        </w:rPr>
        <w:t>Общ</w:t>
      </w:r>
      <w:r w:rsidR="000335B5" w:rsidRPr="00F96661">
        <w:rPr>
          <w:sz w:val="28"/>
          <w:szCs w:val="28"/>
        </w:rPr>
        <w:t>ес</w:t>
      </w:r>
      <w:r w:rsidR="008172CA" w:rsidRPr="00F96661">
        <w:rPr>
          <w:sz w:val="28"/>
          <w:szCs w:val="28"/>
        </w:rPr>
        <w:t>тв</w:t>
      </w:r>
      <w:r w:rsidR="000335B5" w:rsidRPr="00F96661">
        <w:rPr>
          <w:sz w:val="28"/>
          <w:szCs w:val="28"/>
        </w:rPr>
        <w:t>е</w:t>
      </w:r>
      <w:r w:rsidR="008172CA" w:rsidRPr="00F96661">
        <w:rPr>
          <w:sz w:val="28"/>
          <w:szCs w:val="28"/>
        </w:rPr>
        <w:t>нно</w:t>
      </w:r>
      <w:r w:rsidR="000335B5" w:rsidRPr="00F96661">
        <w:rPr>
          <w:sz w:val="28"/>
          <w:szCs w:val="28"/>
        </w:rPr>
        <w:t>е</w:t>
      </w:r>
      <w:r w:rsidR="008172CA" w:rsidRPr="00F96661">
        <w:rPr>
          <w:sz w:val="28"/>
          <w:szCs w:val="28"/>
        </w:rPr>
        <w:t xml:space="preserve"> здр</w:t>
      </w:r>
      <w:r w:rsidR="000335B5" w:rsidRPr="00F96661">
        <w:rPr>
          <w:sz w:val="28"/>
          <w:szCs w:val="28"/>
        </w:rPr>
        <w:t>а</w:t>
      </w:r>
      <w:r w:rsidR="008172CA" w:rsidRPr="00F96661">
        <w:rPr>
          <w:sz w:val="28"/>
          <w:szCs w:val="28"/>
        </w:rPr>
        <w:t>воохр</w:t>
      </w:r>
      <w:r w:rsidR="000335B5" w:rsidRPr="00F96661">
        <w:rPr>
          <w:sz w:val="28"/>
          <w:szCs w:val="28"/>
        </w:rPr>
        <w:t>а</w:t>
      </w:r>
      <w:r w:rsidR="008172CA" w:rsidRPr="00F96661">
        <w:rPr>
          <w:sz w:val="28"/>
          <w:szCs w:val="28"/>
        </w:rPr>
        <w:t>н</w:t>
      </w:r>
      <w:r w:rsidR="000335B5" w:rsidRPr="00F96661">
        <w:rPr>
          <w:sz w:val="28"/>
          <w:szCs w:val="28"/>
        </w:rPr>
        <w:t>е</w:t>
      </w:r>
      <w:r w:rsidR="008172CA" w:rsidRPr="00F96661">
        <w:rPr>
          <w:sz w:val="28"/>
          <w:szCs w:val="28"/>
        </w:rPr>
        <w:t>ни</w:t>
      </w:r>
      <w:r w:rsidR="000335B5" w:rsidRPr="00F96661">
        <w:rPr>
          <w:sz w:val="28"/>
          <w:szCs w:val="28"/>
        </w:rPr>
        <w:t>е</w:t>
      </w:r>
    </w:p>
    <w:p w14:paraId="36510B50" w14:textId="77777777" w:rsidR="00501039" w:rsidRPr="00F96661" w:rsidRDefault="00501039">
      <w:pPr>
        <w:pStyle w:val="TableParagraph"/>
        <w:jc w:val="center"/>
        <w:rPr>
          <w:sz w:val="28"/>
          <w:szCs w:val="28"/>
        </w:rPr>
      </w:pPr>
    </w:p>
    <w:p w14:paraId="5E2BBA67" w14:textId="77777777" w:rsidR="00501039" w:rsidRPr="00F96661" w:rsidRDefault="00501039">
      <w:pPr>
        <w:pStyle w:val="TableParagraph"/>
        <w:jc w:val="center"/>
        <w:rPr>
          <w:sz w:val="28"/>
          <w:szCs w:val="28"/>
        </w:rPr>
      </w:pPr>
    </w:p>
    <w:p w14:paraId="01EBD949" w14:textId="77777777" w:rsidR="002715B1" w:rsidRPr="00F96661" w:rsidRDefault="002715B1">
      <w:pPr>
        <w:pStyle w:val="TableParagraph"/>
        <w:jc w:val="center"/>
        <w:rPr>
          <w:sz w:val="28"/>
          <w:szCs w:val="28"/>
        </w:rPr>
      </w:pPr>
    </w:p>
    <w:p w14:paraId="7C386D80" w14:textId="77777777" w:rsidR="002715B1" w:rsidRPr="00F96661" w:rsidRDefault="002715B1">
      <w:pPr>
        <w:pStyle w:val="TableParagraph"/>
        <w:jc w:val="center"/>
        <w:rPr>
          <w:sz w:val="28"/>
          <w:szCs w:val="28"/>
        </w:rPr>
      </w:pPr>
    </w:p>
    <w:p w14:paraId="26923C60" w14:textId="575B654F" w:rsidR="00501039" w:rsidRPr="00F96661" w:rsidRDefault="008172CA">
      <w:pPr>
        <w:jc w:val="center"/>
        <w:textAlignment w:val="baseline"/>
        <w:rPr>
          <w:sz w:val="28"/>
          <w:szCs w:val="28"/>
        </w:rPr>
      </w:pPr>
      <w:r w:rsidRPr="00F96661">
        <w:rPr>
          <w:sz w:val="28"/>
          <w:szCs w:val="28"/>
        </w:rPr>
        <w:t>Д</w:t>
      </w:r>
      <w:r w:rsidR="004A6549" w:rsidRPr="00F96661">
        <w:rPr>
          <w:sz w:val="28"/>
          <w:szCs w:val="28"/>
        </w:rPr>
        <w:t>и</w:t>
      </w:r>
      <w:r w:rsidR="000335B5" w:rsidRPr="00F96661">
        <w:rPr>
          <w:sz w:val="28"/>
          <w:szCs w:val="28"/>
        </w:rPr>
        <w:t>ссе</w:t>
      </w:r>
      <w:r w:rsidR="004A6549" w:rsidRPr="00F96661">
        <w:rPr>
          <w:sz w:val="28"/>
          <w:szCs w:val="28"/>
        </w:rPr>
        <w:t>рт</w:t>
      </w:r>
      <w:r w:rsidR="000335B5" w:rsidRPr="00F96661">
        <w:rPr>
          <w:sz w:val="28"/>
          <w:szCs w:val="28"/>
        </w:rPr>
        <w:t>а</w:t>
      </w:r>
      <w:r w:rsidR="004A6549" w:rsidRPr="00F96661">
        <w:rPr>
          <w:sz w:val="28"/>
          <w:szCs w:val="28"/>
        </w:rPr>
        <w:t>ция</w:t>
      </w:r>
      <w:r w:rsidRPr="00F96661">
        <w:rPr>
          <w:sz w:val="28"/>
          <w:szCs w:val="28"/>
        </w:rPr>
        <w:t xml:space="preserve"> н</w:t>
      </w:r>
      <w:r w:rsidR="000335B5" w:rsidRPr="00F96661">
        <w:rPr>
          <w:sz w:val="28"/>
          <w:szCs w:val="28"/>
        </w:rPr>
        <w:t>а</w:t>
      </w:r>
      <w:r w:rsidRPr="00F96661">
        <w:rPr>
          <w:sz w:val="28"/>
          <w:szCs w:val="28"/>
        </w:rPr>
        <w:t xml:space="preserve"> </w:t>
      </w:r>
      <w:r w:rsidR="000335B5" w:rsidRPr="00F96661">
        <w:rPr>
          <w:sz w:val="28"/>
          <w:szCs w:val="28"/>
        </w:rPr>
        <w:t>с</w:t>
      </w:r>
      <w:r w:rsidRPr="00F96661">
        <w:rPr>
          <w:sz w:val="28"/>
          <w:szCs w:val="28"/>
        </w:rPr>
        <w:t>ои</w:t>
      </w:r>
      <w:r w:rsidR="000335B5" w:rsidRPr="00F96661">
        <w:rPr>
          <w:sz w:val="28"/>
          <w:szCs w:val="28"/>
        </w:rPr>
        <w:t>с</w:t>
      </w:r>
      <w:r w:rsidRPr="00F96661">
        <w:rPr>
          <w:sz w:val="28"/>
          <w:szCs w:val="28"/>
        </w:rPr>
        <w:t>к</w:t>
      </w:r>
      <w:r w:rsidR="000335B5" w:rsidRPr="00F96661">
        <w:rPr>
          <w:sz w:val="28"/>
          <w:szCs w:val="28"/>
        </w:rPr>
        <w:t>а</w:t>
      </w:r>
      <w:r w:rsidRPr="00F96661">
        <w:rPr>
          <w:sz w:val="28"/>
          <w:szCs w:val="28"/>
        </w:rPr>
        <w:t>ни</w:t>
      </w:r>
      <w:r w:rsidR="000335B5" w:rsidRPr="00F96661">
        <w:rPr>
          <w:sz w:val="28"/>
          <w:szCs w:val="28"/>
        </w:rPr>
        <w:t>е</w:t>
      </w:r>
      <w:r w:rsidRPr="00F96661">
        <w:rPr>
          <w:sz w:val="28"/>
          <w:szCs w:val="28"/>
        </w:rPr>
        <w:t xml:space="preserve"> </w:t>
      </w:r>
      <w:r w:rsidR="000335B5" w:rsidRPr="00F96661">
        <w:rPr>
          <w:sz w:val="28"/>
          <w:szCs w:val="28"/>
        </w:rPr>
        <w:t>с</w:t>
      </w:r>
      <w:r w:rsidRPr="00F96661">
        <w:rPr>
          <w:sz w:val="28"/>
          <w:szCs w:val="28"/>
        </w:rPr>
        <w:t>т</w:t>
      </w:r>
      <w:r w:rsidR="000335B5" w:rsidRPr="00F96661">
        <w:rPr>
          <w:sz w:val="28"/>
          <w:szCs w:val="28"/>
        </w:rPr>
        <w:t>е</w:t>
      </w:r>
      <w:r w:rsidRPr="00F96661">
        <w:rPr>
          <w:sz w:val="28"/>
          <w:szCs w:val="28"/>
        </w:rPr>
        <w:t>п</w:t>
      </w:r>
      <w:r w:rsidR="000335B5" w:rsidRPr="00F96661">
        <w:rPr>
          <w:sz w:val="28"/>
          <w:szCs w:val="28"/>
        </w:rPr>
        <w:t>е</w:t>
      </w:r>
      <w:r w:rsidRPr="00F96661">
        <w:rPr>
          <w:sz w:val="28"/>
          <w:szCs w:val="28"/>
        </w:rPr>
        <w:t xml:space="preserve">ни </w:t>
      </w:r>
    </w:p>
    <w:p w14:paraId="5322E6B2" w14:textId="4609A986" w:rsidR="00501039" w:rsidRPr="00F96661" w:rsidRDefault="008172CA">
      <w:pPr>
        <w:jc w:val="center"/>
        <w:textAlignment w:val="baseline"/>
        <w:rPr>
          <w:sz w:val="28"/>
          <w:szCs w:val="28"/>
        </w:rPr>
      </w:pPr>
      <w:r w:rsidRPr="00F96661">
        <w:rPr>
          <w:sz w:val="28"/>
          <w:szCs w:val="28"/>
        </w:rPr>
        <w:t>доктор</w:t>
      </w:r>
      <w:r w:rsidR="000335B5" w:rsidRPr="00F96661">
        <w:rPr>
          <w:sz w:val="28"/>
          <w:szCs w:val="28"/>
        </w:rPr>
        <w:t>а</w:t>
      </w:r>
      <w:r w:rsidRPr="00F96661">
        <w:rPr>
          <w:sz w:val="28"/>
          <w:szCs w:val="28"/>
        </w:rPr>
        <w:t xml:space="preserve"> фило</w:t>
      </w:r>
      <w:r w:rsidR="000335B5" w:rsidRPr="00F96661">
        <w:rPr>
          <w:sz w:val="28"/>
          <w:szCs w:val="28"/>
        </w:rPr>
        <w:t>с</w:t>
      </w:r>
      <w:r w:rsidRPr="00F96661">
        <w:rPr>
          <w:sz w:val="28"/>
          <w:szCs w:val="28"/>
        </w:rPr>
        <w:t xml:space="preserve">офии (PhD) </w:t>
      </w:r>
    </w:p>
    <w:p w14:paraId="7CF920DD" w14:textId="77777777" w:rsidR="00501039" w:rsidRPr="00F96661" w:rsidRDefault="00501039">
      <w:pPr>
        <w:pStyle w:val="TableParagraph"/>
        <w:jc w:val="center"/>
        <w:rPr>
          <w:sz w:val="28"/>
          <w:szCs w:val="28"/>
        </w:rPr>
      </w:pPr>
    </w:p>
    <w:p w14:paraId="7C6EB531" w14:textId="77777777" w:rsidR="00501039" w:rsidRPr="00F96661" w:rsidRDefault="00501039">
      <w:pPr>
        <w:pStyle w:val="TableParagraph"/>
        <w:jc w:val="center"/>
        <w:rPr>
          <w:sz w:val="28"/>
          <w:szCs w:val="28"/>
        </w:rPr>
      </w:pPr>
    </w:p>
    <w:p w14:paraId="3E2A2332" w14:textId="77777777" w:rsidR="00501039" w:rsidRPr="00F96661" w:rsidRDefault="00501039">
      <w:pPr>
        <w:pStyle w:val="TableParagraph"/>
        <w:jc w:val="center"/>
        <w:rPr>
          <w:sz w:val="28"/>
          <w:szCs w:val="28"/>
        </w:rPr>
      </w:pPr>
    </w:p>
    <w:p w14:paraId="20F73302" w14:textId="099530E9" w:rsidR="00DE64F7" w:rsidRPr="00F96661" w:rsidRDefault="008172CA" w:rsidP="00DE64F7">
      <w:pPr>
        <w:pStyle w:val="TableParagraph"/>
        <w:jc w:val="right"/>
        <w:rPr>
          <w:sz w:val="28"/>
          <w:szCs w:val="28"/>
        </w:rPr>
      </w:pPr>
      <w:r w:rsidRPr="00F96661">
        <w:rPr>
          <w:sz w:val="28"/>
          <w:szCs w:val="28"/>
        </w:rPr>
        <w:t>Н</w:t>
      </w:r>
      <w:r w:rsidR="000335B5" w:rsidRPr="00F96661">
        <w:rPr>
          <w:sz w:val="28"/>
          <w:szCs w:val="28"/>
        </w:rPr>
        <w:t>а</w:t>
      </w:r>
      <w:r w:rsidRPr="00F96661">
        <w:rPr>
          <w:sz w:val="28"/>
          <w:szCs w:val="28"/>
        </w:rPr>
        <w:t>учны</w:t>
      </w:r>
      <w:r w:rsidR="000335B5" w:rsidRPr="00F96661">
        <w:rPr>
          <w:sz w:val="28"/>
          <w:szCs w:val="28"/>
        </w:rPr>
        <w:t>е</w:t>
      </w:r>
      <w:r w:rsidRPr="00F96661">
        <w:rPr>
          <w:sz w:val="28"/>
          <w:szCs w:val="28"/>
        </w:rPr>
        <w:t xml:space="preserve"> </w:t>
      </w:r>
      <w:r w:rsidR="00DE64F7" w:rsidRPr="00F96661">
        <w:rPr>
          <w:sz w:val="28"/>
          <w:szCs w:val="28"/>
        </w:rPr>
        <w:t>кон</w:t>
      </w:r>
      <w:r w:rsidR="000335B5" w:rsidRPr="00F96661">
        <w:rPr>
          <w:sz w:val="28"/>
          <w:szCs w:val="28"/>
        </w:rPr>
        <w:t>с</w:t>
      </w:r>
      <w:r w:rsidR="00DE64F7" w:rsidRPr="00F96661">
        <w:rPr>
          <w:sz w:val="28"/>
          <w:szCs w:val="28"/>
        </w:rPr>
        <w:t>ульт</w:t>
      </w:r>
      <w:r w:rsidR="000335B5" w:rsidRPr="00F96661">
        <w:rPr>
          <w:sz w:val="28"/>
          <w:szCs w:val="28"/>
        </w:rPr>
        <w:t>а</w:t>
      </w:r>
      <w:r w:rsidR="00DE64F7" w:rsidRPr="00F96661">
        <w:rPr>
          <w:sz w:val="28"/>
          <w:szCs w:val="28"/>
        </w:rPr>
        <w:t>нты</w:t>
      </w:r>
    </w:p>
    <w:p w14:paraId="7B820CA8" w14:textId="381A9DBB" w:rsidR="00501039" w:rsidRPr="00F96661" w:rsidRDefault="008172CA" w:rsidP="00DE64F7">
      <w:pPr>
        <w:pStyle w:val="TableParagraph"/>
        <w:jc w:val="right"/>
        <w:rPr>
          <w:sz w:val="28"/>
          <w:szCs w:val="28"/>
        </w:rPr>
      </w:pPr>
      <w:r w:rsidRPr="00F96661">
        <w:rPr>
          <w:sz w:val="28"/>
          <w:szCs w:val="28"/>
        </w:rPr>
        <w:t>к.м.н.,</w:t>
      </w:r>
      <w:r w:rsidR="00DE64F7" w:rsidRPr="00F96661">
        <w:rPr>
          <w:sz w:val="28"/>
          <w:szCs w:val="28"/>
        </w:rPr>
        <w:t xml:space="preserve"> </w:t>
      </w:r>
      <w:r w:rsidRPr="00F96661">
        <w:rPr>
          <w:sz w:val="28"/>
          <w:szCs w:val="28"/>
        </w:rPr>
        <w:t xml:space="preserve">проф. </w:t>
      </w:r>
      <w:r w:rsidR="00DE64F7" w:rsidRPr="00F96661">
        <w:rPr>
          <w:sz w:val="28"/>
          <w:szCs w:val="28"/>
        </w:rPr>
        <w:t xml:space="preserve"> </w:t>
      </w:r>
      <w:r w:rsidR="000335B5" w:rsidRPr="00F96661">
        <w:rPr>
          <w:sz w:val="28"/>
          <w:szCs w:val="28"/>
        </w:rPr>
        <w:t>А</w:t>
      </w:r>
      <w:r w:rsidR="009E2BF9" w:rsidRPr="00F96661">
        <w:rPr>
          <w:sz w:val="28"/>
          <w:szCs w:val="28"/>
        </w:rPr>
        <w:t>.Н. </w:t>
      </w:r>
      <w:r w:rsidR="00DE64F7" w:rsidRPr="00F96661">
        <w:rPr>
          <w:sz w:val="28"/>
          <w:szCs w:val="28"/>
        </w:rPr>
        <w:t>Н</w:t>
      </w:r>
      <w:r w:rsidRPr="00F96661">
        <w:rPr>
          <w:sz w:val="28"/>
          <w:szCs w:val="28"/>
        </w:rPr>
        <w:t>урб</w:t>
      </w:r>
      <w:r w:rsidR="000335B5" w:rsidRPr="00F96661">
        <w:rPr>
          <w:sz w:val="28"/>
          <w:szCs w:val="28"/>
        </w:rPr>
        <w:t>а</w:t>
      </w:r>
      <w:r w:rsidR="00E06570">
        <w:rPr>
          <w:sz w:val="28"/>
          <w:szCs w:val="28"/>
          <w:lang w:val="kk-KZ"/>
        </w:rPr>
        <w:t>қ</w:t>
      </w:r>
      <w:r w:rsidRPr="00F96661">
        <w:rPr>
          <w:sz w:val="28"/>
          <w:szCs w:val="28"/>
        </w:rPr>
        <w:t xml:space="preserve">ыт </w:t>
      </w:r>
    </w:p>
    <w:p w14:paraId="472C863C" w14:textId="4229BE40" w:rsidR="00501039" w:rsidRPr="00F96661" w:rsidRDefault="008172CA" w:rsidP="00DE64F7">
      <w:pPr>
        <w:pStyle w:val="TableParagraph"/>
        <w:jc w:val="right"/>
        <w:rPr>
          <w:sz w:val="28"/>
          <w:szCs w:val="28"/>
        </w:rPr>
      </w:pPr>
      <w:r w:rsidRPr="00F96661">
        <w:rPr>
          <w:sz w:val="28"/>
          <w:szCs w:val="28"/>
        </w:rPr>
        <w:t xml:space="preserve">д.м.н., проф. </w:t>
      </w:r>
      <w:r w:rsidR="009E2BF9" w:rsidRPr="00F96661">
        <w:rPr>
          <w:sz w:val="28"/>
          <w:szCs w:val="28"/>
        </w:rPr>
        <w:t>Б.Б. </w:t>
      </w:r>
      <w:r w:rsidRPr="00F96661">
        <w:rPr>
          <w:sz w:val="28"/>
          <w:szCs w:val="28"/>
        </w:rPr>
        <w:t>Б</w:t>
      </w:r>
      <w:r w:rsidR="000335B5" w:rsidRPr="00F96661">
        <w:rPr>
          <w:sz w:val="28"/>
          <w:szCs w:val="28"/>
        </w:rPr>
        <w:t>а</w:t>
      </w:r>
      <w:r w:rsidRPr="00F96661">
        <w:rPr>
          <w:sz w:val="28"/>
          <w:szCs w:val="28"/>
        </w:rPr>
        <w:t>йм</w:t>
      </w:r>
      <w:r w:rsidR="000335B5" w:rsidRPr="00F96661">
        <w:rPr>
          <w:sz w:val="28"/>
          <w:szCs w:val="28"/>
        </w:rPr>
        <w:t>а</w:t>
      </w:r>
      <w:r w:rsidRPr="00F96661">
        <w:rPr>
          <w:sz w:val="28"/>
          <w:szCs w:val="28"/>
        </w:rPr>
        <w:t>х</w:t>
      </w:r>
      <w:r w:rsidR="000335B5" w:rsidRPr="00F96661">
        <w:rPr>
          <w:sz w:val="28"/>
          <w:szCs w:val="28"/>
        </w:rPr>
        <w:t>а</w:t>
      </w:r>
      <w:r w:rsidRPr="00F96661">
        <w:rPr>
          <w:sz w:val="28"/>
          <w:szCs w:val="28"/>
        </w:rPr>
        <w:t xml:space="preserve">нов </w:t>
      </w:r>
    </w:p>
    <w:p w14:paraId="71DB5589" w14:textId="77777777" w:rsidR="001812A0" w:rsidRPr="00F96661" w:rsidRDefault="001812A0" w:rsidP="00DE64F7">
      <w:pPr>
        <w:pStyle w:val="TableParagraph"/>
        <w:jc w:val="right"/>
        <w:rPr>
          <w:sz w:val="28"/>
          <w:szCs w:val="28"/>
        </w:rPr>
      </w:pPr>
    </w:p>
    <w:p w14:paraId="122699B8" w14:textId="07FFC5F4" w:rsidR="00501039" w:rsidRPr="00F96661" w:rsidRDefault="008172CA" w:rsidP="00DE64F7">
      <w:pPr>
        <w:pStyle w:val="TableParagraph"/>
        <w:jc w:val="right"/>
        <w:rPr>
          <w:sz w:val="28"/>
          <w:szCs w:val="28"/>
        </w:rPr>
      </w:pPr>
      <w:r w:rsidRPr="00F96661">
        <w:rPr>
          <w:sz w:val="28"/>
          <w:szCs w:val="28"/>
        </w:rPr>
        <w:t>З</w:t>
      </w:r>
      <w:r w:rsidR="000335B5" w:rsidRPr="00F96661">
        <w:rPr>
          <w:sz w:val="28"/>
          <w:szCs w:val="28"/>
        </w:rPr>
        <w:t>а</w:t>
      </w:r>
      <w:r w:rsidRPr="00F96661">
        <w:rPr>
          <w:sz w:val="28"/>
          <w:szCs w:val="28"/>
        </w:rPr>
        <w:t>руб</w:t>
      </w:r>
      <w:r w:rsidR="000335B5" w:rsidRPr="00F96661">
        <w:rPr>
          <w:sz w:val="28"/>
          <w:szCs w:val="28"/>
        </w:rPr>
        <w:t>е</w:t>
      </w:r>
      <w:r w:rsidRPr="00F96661">
        <w:rPr>
          <w:sz w:val="28"/>
          <w:szCs w:val="28"/>
        </w:rPr>
        <w:t xml:space="preserve">жный </w:t>
      </w:r>
      <w:r w:rsidR="00DE64F7" w:rsidRPr="00F96661">
        <w:rPr>
          <w:sz w:val="28"/>
          <w:szCs w:val="28"/>
        </w:rPr>
        <w:t>кон</w:t>
      </w:r>
      <w:r w:rsidR="000335B5" w:rsidRPr="00F96661">
        <w:rPr>
          <w:sz w:val="28"/>
          <w:szCs w:val="28"/>
        </w:rPr>
        <w:t>с</w:t>
      </w:r>
      <w:r w:rsidR="00DE64F7" w:rsidRPr="00F96661">
        <w:rPr>
          <w:sz w:val="28"/>
          <w:szCs w:val="28"/>
        </w:rPr>
        <w:t>ульт</w:t>
      </w:r>
      <w:r w:rsidR="000335B5" w:rsidRPr="00F96661">
        <w:rPr>
          <w:sz w:val="28"/>
          <w:szCs w:val="28"/>
        </w:rPr>
        <w:t>а</w:t>
      </w:r>
      <w:r w:rsidR="00DE64F7" w:rsidRPr="00F96661">
        <w:rPr>
          <w:sz w:val="28"/>
          <w:szCs w:val="28"/>
        </w:rPr>
        <w:t>нт</w:t>
      </w:r>
    </w:p>
    <w:p w14:paraId="2C80DFBA" w14:textId="41E07E7B" w:rsidR="001812A0" w:rsidRPr="00F96661" w:rsidRDefault="008172CA" w:rsidP="00DE64F7">
      <w:pPr>
        <w:pStyle w:val="TableParagraph"/>
        <w:jc w:val="right"/>
        <w:rPr>
          <w:sz w:val="28"/>
          <w:szCs w:val="28"/>
        </w:rPr>
      </w:pPr>
      <w:r w:rsidRPr="00F96661">
        <w:rPr>
          <w:sz w:val="28"/>
          <w:szCs w:val="28"/>
        </w:rPr>
        <w:t xml:space="preserve">PhD, </w:t>
      </w:r>
      <w:r w:rsidR="009E2BF9" w:rsidRPr="00F96661">
        <w:rPr>
          <w:sz w:val="28"/>
          <w:szCs w:val="28"/>
        </w:rPr>
        <w:t>М.</w:t>
      </w:r>
      <w:r w:rsidR="000335B5" w:rsidRPr="00F96661">
        <w:rPr>
          <w:sz w:val="28"/>
          <w:szCs w:val="28"/>
        </w:rPr>
        <w:t>А</w:t>
      </w:r>
      <w:r w:rsidR="009E2BF9" w:rsidRPr="00F96661">
        <w:rPr>
          <w:sz w:val="28"/>
          <w:szCs w:val="28"/>
        </w:rPr>
        <w:t>. </w:t>
      </w:r>
      <w:r w:rsidRPr="00F96661">
        <w:rPr>
          <w:sz w:val="28"/>
          <w:szCs w:val="28"/>
        </w:rPr>
        <w:t>К</w:t>
      </w:r>
      <w:r w:rsidR="000335B5" w:rsidRPr="00F96661">
        <w:rPr>
          <w:sz w:val="28"/>
          <w:szCs w:val="28"/>
        </w:rPr>
        <w:t>а</w:t>
      </w:r>
      <w:r w:rsidRPr="00F96661">
        <w:rPr>
          <w:sz w:val="28"/>
          <w:szCs w:val="28"/>
        </w:rPr>
        <w:t>нушин</w:t>
      </w:r>
      <w:r w:rsidR="000335B5" w:rsidRPr="00F96661">
        <w:rPr>
          <w:sz w:val="28"/>
          <w:szCs w:val="28"/>
        </w:rPr>
        <w:t>а</w:t>
      </w:r>
      <w:r w:rsidR="009E2BF9" w:rsidRPr="00F96661">
        <w:rPr>
          <w:sz w:val="28"/>
          <w:szCs w:val="28"/>
        </w:rPr>
        <w:t xml:space="preserve"> </w:t>
      </w:r>
    </w:p>
    <w:p w14:paraId="2FD05489" w14:textId="34CBA865" w:rsidR="00501039" w:rsidRPr="00F96661" w:rsidRDefault="00DE64F7" w:rsidP="00DE64F7">
      <w:pPr>
        <w:pStyle w:val="TableParagraph"/>
        <w:jc w:val="right"/>
        <w:rPr>
          <w:sz w:val="28"/>
          <w:szCs w:val="28"/>
        </w:rPr>
      </w:pPr>
      <w:r w:rsidRPr="00F96661">
        <w:rPr>
          <w:sz w:val="28"/>
          <w:szCs w:val="28"/>
        </w:rPr>
        <w:t>Пр</w:t>
      </w:r>
      <w:r w:rsidR="000335B5" w:rsidRPr="00F96661">
        <w:rPr>
          <w:sz w:val="28"/>
          <w:szCs w:val="28"/>
        </w:rPr>
        <w:t>а</w:t>
      </w:r>
      <w:r w:rsidRPr="00F96661">
        <w:rPr>
          <w:sz w:val="28"/>
          <w:szCs w:val="28"/>
        </w:rPr>
        <w:t>г</w:t>
      </w:r>
      <w:r w:rsidR="000335B5" w:rsidRPr="00F96661">
        <w:rPr>
          <w:sz w:val="28"/>
          <w:szCs w:val="28"/>
        </w:rPr>
        <w:t>а</w:t>
      </w:r>
      <w:r w:rsidRPr="00F96661">
        <w:rPr>
          <w:sz w:val="28"/>
          <w:szCs w:val="28"/>
        </w:rPr>
        <w:t>, Ч</w:t>
      </w:r>
      <w:r w:rsidR="000335B5" w:rsidRPr="00F96661">
        <w:rPr>
          <w:sz w:val="28"/>
          <w:szCs w:val="28"/>
        </w:rPr>
        <w:t>е</w:t>
      </w:r>
      <w:r w:rsidRPr="00F96661">
        <w:rPr>
          <w:sz w:val="28"/>
          <w:szCs w:val="28"/>
        </w:rPr>
        <w:t>ш</w:t>
      </w:r>
      <w:r w:rsidR="000335B5" w:rsidRPr="00F96661">
        <w:rPr>
          <w:sz w:val="28"/>
          <w:szCs w:val="28"/>
        </w:rPr>
        <w:t>с</w:t>
      </w:r>
      <w:r w:rsidRPr="00F96661">
        <w:rPr>
          <w:sz w:val="28"/>
          <w:szCs w:val="28"/>
        </w:rPr>
        <w:t>к</w:t>
      </w:r>
      <w:r w:rsidR="000335B5" w:rsidRPr="00F96661">
        <w:rPr>
          <w:sz w:val="28"/>
          <w:szCs w:val="28"/>
        </w:rPr>
        <w:t>а</w:t>
      </w:r>
      <w:r w:rsidRPr="00F96661">
        <w:rPr>
          <w:sz w:val="28"/>
          <w:szCs w:val="28"/>
        </w:rPr>
        <w:t>я Р</w:t>
      </w:r>
      <w:r w:rsidR="000335B5" w:rsidRPr="00F96661">
        <w:rPr>
          <w:sz w:val="28"/>
          <w:szCs w:val="28"/>
        </w:rPr>
        <w:t>ес</w:t>
      </w:r>
      <w:r w:rsidR="008172CA" w:rsidRPr="00F96661">
        <w:rPr>
          <w:sz w:val="28"/>
          <w:szCs w:val="28"/>
        </w:rPr>
        <w:t>публик</w:t>
      </w:r>
      <w:r w:rsidR="000335B5" w:rsidRPr="00F96661">
        <w:rPr>
          <w:sz w:val="28"/>
          <w:szCs w:val="28"/>
        </w:rPr>
        <w:t>а</w:t>
      </w:r>
    </w:p>
    <w:p w14:paraId="41E04F8A" w14:textId="77777777" w:rsidR="00501039" w:rsidRPr="00F96661" w:rsidRDefault="00501039">
      <w:pPr>
        <w:pStyle w:val="TableParagraph"/>
        <w:jc w:val="center"/>
        <w:rPr>
          <w:sz w:val="28"/>
          <w:szCs w:val="28"/>
        </w:rPr>
      </w:pPr>
    </w:p>
    <w:p w14:paraId="1A142DB5" w14:textId="77777777" w:rsidR="009E2BF9" w:rsidRPr="00F96661" w:rsidRDefault="009E2BF9" w:rsidP="002715B1">
      <w:pPr>
        <w:pStyle w:val="TableParagraph"/>
        <w:rPr>
          <w:sz w:val="28"/>
          <w:szCs w:val="28"/>
        </w:rPr>
      </w:pPr>
    </w:p>
    <w:p w14:paraId="32B90CB4" w14:textId="405E0134" w:rsidR="00501039" w:rsidRPr="00F96661" w:rsidRDefault="008172CA">
      <w:pPr>
        <w:pStyle w:val="TableParagraph"/>
        <w:jc w:val="center"/>
        <w:rPr>
          <w:sz w:val="28"/>
          <w:szCs w:val="28"/>
        </w:rPr>
      </w:pPr>
      <w:r w:rsidRPr="00F96661">
        <w:rPr>
          <w:sz w:val="28"/>
          <w:szCs w:val="28"/>
        </w:rPr>
        <w:t>Р</w:t>
      </w:r>
      <w:r w:rsidR="000335B5" w:rsidRPr="00F96661">
        <w:rPr>
          <w:sz w:val="28"/>
          <w:szCs w:val="28"/>
        </w:rPr>
        <w:t>ес</w:t>
      </w:r>
      <w:r w:rsidRPr="00F96661">
        <w:rPr>
          <w:sz w:val="28"/>
          <w:szCs w:val="28"/>
        </w:rPr>
        <w:t>публик</w:t>
      </w:r>
      <w:r w:rsidR="000335B5" w:rsidRPr="00F96661">
        <w:rPr>
          <w:sz w:val="28"/>
          <w:szCs w:val="28"/>
        </w:rPr>
        <w:t>а</w:t>
      </w:r>
      <w:r w:rsidRPr="00F96661">
        <w:rPr>
          <w:sz w:val="28"/>
          <w:szCs w:val="28"/>
        </w:rPr>
        <w:t xml:space="preserve"> 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х</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н</w:t>
      </w:r>
    </w:p>
    <w:p w14:paraId="6FD991C2" w14:textId="3E70B8AC" w:rsidR="00DE64F7" w:rsidRPr="00E06570" w:rsidRDefault="008172CA">
      <w:pPr>
        <w:pStyle w:val="TableParagraph"/>
        <w:jc w:val="center"/>
        <w:rPr>
          <w:sz w:val="28"/>
          <w:szCs w:val="28"/>
          <w:lang w:val="kk-KZ"/>
        </w:rPr>
      </w:pPr>
      <w:r w:rsidRPr="00F96661">
        <w:rPr>
          <w:noProof/>
          <w:sz w:val="28"/>
          <w:szCs w:val="28"/>
          <w:lang w:eastAsia="ru-RU"/>
        </w:rPr>
        <mc:AlternateContent>
          <mc:Choice Requires="wps">
            <w:drawing>
              <wp:anchor distT="0" distB="0" distL="114300" distR="114300" simplePos="0" relativeHeight="251657728" behindDoc="0" locked="0" layoutInCell="1" allowOverlap="1" wp14:anchorId="243EB772" wp14:editId="402F5065">
                <wp:simplePos x="0" y="0"/>
                <wp:positionH relativeFrom="column">
                  <wp:posOffset>2672715</wp:posOffset>
                </wp:positionH>
                <wp:positionV relativeFrom="paragraph">
                  <wp:posOffset>242570</wp:posOffset>
                </wp:positionV>
                <wp:extent cx="428625" cy="333375"/>
                <wp:effectExtent l="0" t="0" r="9525" b="9525"/>
                <wp:wrapNone/>
                <wp:docPr id="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33375"/>
                        </a:xfrm>
                        <a:prstGeom prst="rect">
                          <a:avLst/>
                        </a:prstGeom>
                        <a:solidFill>
                          <a:schemeClr val="bg1">
                            <a:lumMod val="100000"/>
                            <a:lumOff val="0"/>
                          </a:schemeClr>
                        </a:solidFill>
                        <a:ln w="9525">
                          <a:solidFill>
                            <a:schemeClr val="bg1">
                              <a:lumMod val="100000"/>
                              <a:lumOff val="0"/>
                            </a:schemeClr>
                          </a:solidFill>
                          <a:miter lim="800000"/>
                        </a:ln>
                      </wps:spPr>
                      <wps:bodyPr rot="0" vert="horz" wrap="square" lIns="91440" tIns="45720" rIns="91440" bIns="45720" anchor="t" anchorCtr="0" upright="1">
                        <a:noAutofit/>
                      </wps:bodyPr>
                    </wps:wsp>
                  </a:graphicData>
                </a:graphic>
              </wp:anchor>
            </w:drawing>
          </mc:Choice>
          <mc:Fallback>
            <w:pict>
              <v:rect w14:anchorId="757103B5" id="Rectangle 10" o:spid="_x0000_s1026" style="position:absolute;margin-left:210.45pt;margin-top:19.1pt;width:33.75pt;height:26.2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" fillcolor="white [3212]" strokecolor="white [3212]"/>
            </w:pict>
          </mc:Fallback>
        </mc:AlternateContent>
      </w:r>
      <w:r w:rsidRPr="00F96661">
        <w:rPr>
          <w:sz w:val="28"/>
          <w:szCs w:val="28"/>
        </w:rPr>
        <w:t xml:space="preserve"> </w:t>
      </w:r>
      <w:r w:rsidR="000335B5" w:rsidRPr="00F96661">
        <w:rPr>
          <w:sz w:val="28"/>
          <w:szCs w:val="28"/>
        </w:rPr>
        <w:t>А</w:t>
      </w:r>
      <w:r w:rsidRPr="00F96661">
        <w:rPr>
          <w:sz w:val="28"/>
          <w:szCs w:val="28"/>
        </w:rPr>
        <w:t>лм</w:t>
      </w:r>
      <w:r w:rsidR="000335B5" w:rsidRPr="00F96661">
        <w:rPr>
          <w:sz w:val="28"/>
          <w:szCs w:val="28"/>
        </w:rPr>
        <w:t>а</w:t>
      </w:r>
      <w:r w:rsidRPr="00F96661">
        <w:rPr>
          <w:sz w:val="28"/>
          <w:szCs w:val="28"/>
        </w:rPr>
        <w:t>ты</w:t>
      </w:r>
      <w:r w:rsidR="001812A0" w:rsidRPr="00F96661">
        <w:rPr>
          <w:sz w:val="28"/>
          <w:szCs w:val="28"/>
        </w:rPr>
        <w:t>,</w:t>
      </w:r>
      <w:r w:rsidRPr="00F96661">
        <w:rPr>
          <w:sz w:val="28"/>
          <w:szCs w:val="28"/>
        </w:rPr>
        <w:t xml:space="preserve"> </w:t>
      </w:r>
      <w:r w:rsidR="00E06570">
        <w:rPr>
          <w:sz w:val="28"/>
          <w:szCs w:val="28"/>
          <w:lang w:val="kk-KZ"/>
        </w:rPr>
        <w:t>2025</w:t>
      </w:r>
    </w:p>
    <w:p w14:paraId="439063F0" w14:textId="77E0FB8C" w:rsidR="00501039" w:rsidRPr="00F96661" w:rsidRDefault="000335B5">
      <w:pPr>
        <w:pStyle w:val="TableParagraph"/>
        <w:jc w:val="center"/>
        <w:rPr>
          <w:b/>
          <w:sz w:val="28"/>
          <w:szCs w:val="28"/>
        </w:rPr>
      </w:pPr>
      <w:r w:rsidRPr="00F96661">
        <w:rPr>
          <w:b/>
          <w:sz w:val="28"/>
          <w:szCs w:val="28"/>
        </w:rPr>
        <w:lastRenderedPageBreak/>
        <w:t>С</w:t>
      </w:r>
      <w:r w:rsidR="008172CA" w:rsidRPr="00F96661">
        <w:rPr>
          <w:b/>
          <w:sz w:val="28"/>
          <w:szCs w:val="28"/>
        </w:rPr>
        <w:t>ОД</w:t>
      </w:r>
      <w:r w:rsidRPr="00F96661">
        <w:rPr>
          <w:b/>
          <w:sz w:val="28"/>
          <w:szCs w:val="28"/>
        </w:rPr>
        <w:t>Е</w:t>
      </w:r>
      <w:r w:rsidR="008172CA" w:rsidRPr="00F96661">
        <w:rPr>
          <w:b/>
          <w:sz w:val="28"/>
          <w:szCs w:val="28"/>
        </w:rPr>
        <w:t>РЖ</w:t>
      </w:r>
      <w:r w:rsidRPr="00F96661">
        <w:rPr>
          <w:b/>
          <w:sz w:val="28"/>
          <w:szCs w:val="28"/>
        </w:rPr>
        <w:t>А</w:t>
      </w:r>
      <w:r w:rsidR="008172CA" w:rsidRPr="00F96661">
        <w:rPr>
          <w:b/>
          <w:sz w:val="28"/>
          <w:szCs w:val="28"/>
        </w:rPr>
        <w:t>НИ</w:t>
      </w:r>
      <w:r w:rsidRPr="00F96661">
        <w:rPr>
          <w:b/>
          <w:sz w:val="28"/>
          <w:szCs w:val="28"/>
        </w:rPr>
        <w:t>Е</w:t>
      </w:r>
    </w:p>
    <w:p w14:paraId="1556CAE1" w14:textId="77777777" w:rsidR="00501039" w:rsidRPr="00F96661" w:rsidRDefault="00501039">
      <w:pPr>
        <w:pStyle w:val="TableParagraph"/>
        <w:jc w:val="center"/>
        <w:rPr>
          <w:b/>
          <w:sz w:val="28"/>
          <w:szCs w:val="28"/>
        </w:rPr>
      </w:pPr>
    </w:p>
    <w:tbl>
      <w:tblPr>
        <w:tblStyle w:val="2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8"/>
        <w:gridCol w:w="660"/>
      </w:tblGrid>
      <w:tr w:rsidR="001812A0" w:rsidRPr="00F96661" w14:paraId="710CEE72" w14:textId="77777777" w:rsidTr="006D7390">
        <w:trPr>
          <w:trHeight w:val="316"/>
        </w:trPr>
        <w:tc>
          <w:tcPr>
            <w:tcW w:w="8968" w:type="dxa"/>
          </w:tcPr>
          <w:p w14:paraId="3DB1CFB0" w14:textId="003E7252" w:rsidR="00501039" w:rsidRPr="00F96661" w:rsidRDefault="008172CA" w:rsidP="006202B5">
            <w:pPr>
              <w:tabs>
                <w:tab w:val="left" w:pos="222"/>
              </w:tabs>
              <w:rPr>
                <w:sz w:val="28"/>
                <w:szCs w:val="28"/>
              </w:rPr>
            </w:pPr>
            <w:r w:rsidRPr="00F96661">
              <w:rPr>
                <w:b/>
                <w:sz w:val="28"/>
                <w:szCs w:val="28"/>
              </w:rPr>
              <w:t>НОРМ</w:t>
            </w:r>
            <w:r w:rsidR="000335B5" w:rsidRPr="00F96661">
              <w:rPr>
                <w:b/>
                <w:sz w:val="28"/>
                <w:szCs w:val="28"/>
              </w:rPr>
              <w:t>А</w:t>
            </w:r>
            <w:r w:rsidRPr="00F96661">
              <w:rPr>
                <w:b/>
                <w:sz w:val="28"/>
                <w:szCs w:val="28"/>
              </w:rPr>
              <w:t>ТИВНЫ</w:t>
            </w:r>
            <w:r w:rsidR="000335B5" w:rsidRPr="00F96661">
              <w:rPr>
                <w:b/>
                <w:sz w:val="28"/>
                <w:szCs w:val="28"/>
              </w:rPr>
              <w:t>Е</w:t>
            </w:r>
            <w:r w:rsidRPr="00F96661">
              <w:rPr>
                <w:b/>
                <w:sz w:val="28"/>
                <w:szCs w:val="28"/>
              </w:rPr>
              <w:t xml:space="preserve"> </w:t>
            </w:r>
            <w:r w:rsidR="000335B5" w:rsidRPr="00F96661">
              <w:rPr>
                <w:b/>
                <w:sz w:val="28"/>
                <w:szCs w:val="28"/>
              </w:rPr>
              <w:t>СС</w:t>
            </w:r>
            <w:r w:rsidRPr="00F96661">
              <w:rPr>
                <w:b/>
                <w:sz w:val="28"/>
                <w:szCs w:val="28"/>
              </w:rPr>
              <w:t>ЫЛКИ</w:t>
            </w:r>
          </w:p>
        </w:tc>
        <w:tc>
          <w:tcPr>
            <w:tcW w:w="660" w:type="dxa"/>
          </w:tcPr>
          <w:p w14:paraId="69796462" w14:textId="1603CF34" w:rsidR="00501039" w:rsidRPr="00F96661" w:rsidRDefault="006202B5" w:rsidP="006202B5">
            <w:pPr>
              <w:jc w:val="center"/>
              <w:rPr>
                <w:sz w:val="28"/>
                <w:szCs w:val="28"/>
              </w:rPr>
            </w:pPr>
            <w:r>
              <w:rPr>
                <w:sz w:val="28"/>
                <w:szCs w:val="28"/>
              </w:rPr>
              <w:t>4</w:t>
            </w:r>
          </w:p>
        </w:tc>
      </w:tr>
      <w:tr w:rsidR="001812A0" w:rsidRPr="00F96661" w14:paraId="553ED4B4" w14:textId="77777777" w:rsidTr="006D7390">
        <w:trPr>
          <w:trHeight w:val="316"/>
        </w:trPr>
        <w:tc>
          <w:tcPr>
            <w:tcW w:w="8968" w:type="dxa"/>
          </w:tcPr>
          <w:p w14:paraId="18248C5E" w14:textId="09F71427" w:rsidR="00501039" w:rsidRPr="00F96661" w:rsidRDefault="008172CA" w:rsidP="006202B5">
            <w:pPr>
              <w:tabs>
                <w:tab w:val="left" w:pos="222"/>
              </w:tabs>
              <w:rPr>
                <w:sz w:val="28"/>
                <w:szCs w:val="28"/>
              </w:rPr>
            </w:pPr>
            <w:r w:rsidRPr="00F96661">
              <w:rPr>
                <w:b/>
                <w:sz w:val="28"/>
                <w:szCs w:val="28"/>
              </w:rPr>
              <w:t>ОПР</w:t>
            </w:r>
            <w:r w:rsidR="000335B5" w:rsidRPr="00F96661">
              <w:rPr>
                <w:b/>
                <w:sz w:val="28"/>
                <w:szCs w:val="28"/>
              </w:rPr>
              <w:t>Е</w:t>
            </w:r>
            <w:r w:rsidRPr="00F96661">
              <w:rPr>
                <w:b/>
                <w:sz w:val="28"/>
                <w:szCs w:val="28"/>
              </w:rPr>
              <w:t>Д</w:t>
            </w:r>
            <w:r w:rsidR="000335B5" w:rsidRPr="00F96661">
              <w:rPr>
                <w:b/>
                <w:sz w:val="28"/>
                <w:szCs w:val="28"/>
              </w:rPr>
              <w:t>Е</w:t>
            </w:r>
            <w:r w:rsidRPr="00F96661">
              <w:rPr>
                <w:b/>
                <w:sz w:val="28"/>
                <w:szCs w:val="28"/>
              </w:rPr>
              <w:t>Л</w:t>
            </w:r>
            <w:r w:rsidR="000335B5" w:rsidRPr="00F96661">
              <w:rPr>
                <w:b/>
                <w:sz w:val="28"/>
                <w:szCs w:val="28"/>
              </w:rPr>
              <w:t>Е</w:t>
            </w:r>
            <w:r w:rsidRPr="00F96661">
              <w:rPr>
                <w:b/>
                <w:sz w:val="28"/>
                <w:szCs w:val="28"/>
              </w:rPr>
              <w:t>НИЯ</w:t>
            </w:r>
          </w:p>
        </w:tc>
        <w:tc>
          <w:tcPr>
            <w:tcW w:w="660" w:type="dxa"/>
          </w:tcPr>
          <w:p w14:paraId="4D29BCDA" w14:textId="05257F6E" w:rsidR="00501039" w:rsidRPr="00F96661" w:rsidRDefault="006202B5" w:rsidP="006202B5">
            <w:pPr>
              <w:tabs>
                <w:tab w:val="left" w:pos="375"/>
              </w:tabs>
              <w:jc w:val="center"/>
              <w:rPr>
                <w:sz w:val="28"/>
                <w:szCs w:val="28"/>
              </w:rPr>
            </w:pPr>
            <w:r>
              <w:rPr>
                <w:sz w:val="28"/>
                <w:szCs w:val="28"/>
              </w:rPr>
              <w:t>5</w:t>
            </w:r>
          </w:p>
        </w:tc>
      </w:tr>
      <w:tr w:rsidR="001812A0" w:rsidRPr="00F96661" w14:paraId="6BBCB2B6" w14:textId="77777777" w:rsidTr="006D7390">
        <w:trPr>
          <w:trHeight w:val="316"/>
        </w:trPr>
        <w:tc>
          <w:tcPr>
            <w:tcW w:w="8968" w:type="dxa"/>
          </w:tcPr>
          <w:p w14:paraId="6672F19A" w14:textId="4FFA839C" w:rsidR="00501039" w:rsidRPr="00F96661" w:rsidRDefault="008172CA" w:rsidP="006202B5">
            <w:pPr>
              <w:tabs>
                <w:tab w:val="left" w:pos="222"/>
              </w:tabs>
              <w:rPr>
                <w:sz w:val="28"/>
                <w:szCs w:val="28"/>
              </w:rPr>
            </w:pPr>
            <w:r w:rsidRPr="00F96661">
              <w:rPr>
                <w:b/>
                <w:sz w:val="28"/>
                <w:szCs w:val="28"/>
              </w:rPr>
              <w:t>ОБОЗН</w:t>
            </w:r>
            <w:r w:rsidR="000335B5" w:rsidRPr="00F96661">
              <w:rPr>
                <w:b/>
                <w:sz w:val="28"/>
                <w:szCs w:val="28"/>
              </w:rPr>
              <w:t>А</w:t>
            </w:r>
            <w:r w:rsidRPr="00F96661">
              <w:rPr>
                <w:b/>
                <w:sz w:val="28"/>
                <w:szCs w:val="28"/>
              </w:rPr>
              <w:t>Ч</w:t>
            </w:r>
            <w:r w:rsidR="000335B5" w:rsidRPr="00F96661">
              <w:rPr>
                <w:b/>
                <w:sz w:val="28"/>
                <w:szCs w:val="28"/>
              </w:rPr>
              <w:t>Е</w:t>
            </w:r>
            <w:r w:rsidRPr="00F96661">
              <w:rPr>
                <w:b/>
                <w:sz w:val="28"/>
                <w:szCs w:val="28"/>
              </w:rPr>
              <w:t xml:space="preserve">НИЯ И </w:t>
            </w:r>
            <w:r w:rsidR="000335B5" w:rsidRPr="00F96661">
              <w:rPr>
                <w:b/>
                <w:sz w:val="28"/>
                <w:szCs w:val="28"/>
              </w:rPr>
              <w:t>С</w:t>
            </w:r>
            <w:r w:rsidRPr="00F96661">
              <w:rPr>
                <w:b/>
                <w:sz w:val="28"/>
                <w:szCs w:val="28"/>
              </w:rPr>
              <w:t>ОКР</w:t>
            </w:r>
            <w:r w:rsidR="000335B5" w:rsidRPr="00F96661">
              <w:rPr>
                <w:b/>
                <w:sz w:val="28"/>
                <w:szCs w:val="28"/>
              </w:rPr>
              <w:t>А</w:t>
            </w:r>
            <w:r w:rsidRPr="00F96661">
              <w:rPr>
                <w:b/>
                <w:sz w:val="28"/>
                <w:szCs w:val="28"/>
              </w:rPr>
              <w:t>Щ</w:t>
            </w:r>
            <w:r w:rsidR="000335B5" w:rsidRPr="00F96661">
              <w:rPr>
                <w:b/>
                <w:sz w:val="28"/>
                <w:szCs w:val="28"/>
              </w:rPr>
              <w:t>Е</w:t>
            </w:r>
            <w:r w:rsidRPr="00F96661">
              <w:rPr>
                <w:b/>
                <w:sz w:val="28"/>
                <w:szCs w:val="28"/>
              </w:rPr>
              <w:t>НИЯ</w:t>
            </w:r>
          </w:p>
        </w:tc>
        <w:tc>
          <w:tcPr>
            <w:tcW w:w="660" w:type="dxa"/>
          </w:tcPr>
          <w:p w14:paraId="62AB9695" w14:textId="42BA71CF" w:rsidR="00501039" w:rsidRPr="00F96661" w:rsidRDefault="006202B5" w:rsidP="006202B5">
            <w:pPr>
              <w:jc w:val="center"/>
              <w:rPr>
                <w:sz w:val="28"/>
                <w:szCs w:val="28"/>
              </w:rPr>
            </w:pPr>
            <w:r>
              <w:rPr>
                <w:sz w:val="28"/>
                <w:szCs w:val="28"/>
              </w:rPr>
              <w:t>7</w:t>
            </w:r>
          </w:p>
        </w:tc>
      </w:tr>
      <w:tr w:rsidR="001812A0" w:rsidRPr="00F96661" w14:paraId="5D7289B1" w14:textId="77777777" w:rsidTr="006D7390">
        <w:trPr>
          <w:trHeight w:val="316"/>
        </w:trPr>
        <w:tc>
          <w:tcPr>
            <w:tcW w:w="8968" w:type="dxa"/>
          </w:tcPr>
          <w:p w14:paraId="4120CF20" w14:textId="0152AD69" w:rsidR="00501039" w:rsidRPr="00F96661" w:rsidRDefault="008172CA" w:rsidP="006202B5">
            <w:pPr>
              <w:tabs>
                <w:tab w:val="left" w:pos="222"/>
              </w:tabs>
              <w:rPr>
                <w:sz w:val="28"/>
                <w:szCs w:val="28"/>
              </w:rPr>
            </w:pPr>
            <w:r w:rsidRPr="00F96661">
              <w:rPr>
                <w:b/>
                <w:sz w:val="28"/>
                <w:szCs w:val="28"/>
              </w:rPr>
              <w:t>В</w:t>
            </w:r>
            <w:r w:rsidR="00D7717E" w:rsidRPr="00F96661">
              <w:rPr>
                <w:b/>
                <w:sz w:val="28"/>
                <w:szCs w:val="28"/>
              </w:rPr>
              <w:t>В</w:t>
            </w:r>
            <w:r w:rsidR="000335B5" w:rsidRPr="00F96661">
              <w:rPr>
                <w:b/>
                <w:sz w:val="28"/>
                <w:szCs w:val="28"/>
              </w:rPr>
              <w:t>Е</w:t>
            </w:r>
            <w:r w:rsidRPr="00F96661">
              <w:rPr>
                <w:b/>
                <w:sz w:val="28"/>
                <w:szCs w:val="28"/>
              </w:rPr>
              <w:t>Д</w:t>
            </w:r>
            <w:r w:rsidR="000335B5" w:rsidRPr="00F96661">
              <w:rPr>
                <w:b/>
                <w:sz w:val="28"/>
                <w:szCs w:val="28"/>
              </w:rPr>
              <w:t>Е</w:t>
            </w:r>
            <w:r w:rsidRPr="00F96661">
              <w:rPr>
                <w:b/>
                <w:sz w:val="28"/>
                <w:szCs w:val="28"/>
              </w:rPr>
              <w:t>НИ</w:t>
            </w:r>
            <w:r w:rsidR="000335B5" w:rsidRPr="00F96661">
              <w:rPr>
                <w:b/>
                <w:sz w:val="28"/>
                <w:szCs w:val="28"/>
              </w:rPr>
              <w:t>Е</w:t>
            </w:r>
          </w:p>
        </w:tc>
        <w:tc>
          <w:tcPr>
            <w:tcW w:w="660" w:type="dxa"/>
          </w:tcPr>
          <w:p w14:paraId="22B6E4C1" w14:textId="56D3C2B3" w:rsidR="00501039" w:rsidRPr="00F96661" w:rsidRDefault="006202B5" w:rsidP="006202B5">
            <w:pPr>
              <w:jc w:val="center"/>
              <w:rPr>
                <w:sz w:val="28"/>
                <w:szCs w:val="28"/>
              </w:rPr>
            </w:pPr>
            <w:r>
              <w:rPr>
                <w:sz w:val="28"/>
                <w:szCs w:val="28"/>
              </w:rPr>
              <w:t>9</w:t>
            </w:r>
          </w:p>
        </w:tc>
      </w:tr>
      <w:tr w:rsidR="001812A0" w:rsidRPr="00F96661" w14:paraId="3A1CE15E" w14:textId="77777777" w:rsidTr="006D7390">
        <w:trPr>
          <w:trHeight w:val="316"/>
        </w:trPr>
        <w:tc>
          <w:tcPr>
            <w:tcW w:w="8968" w:type="dxa"/>
          </w:tcPr>
          <w:p w14:paraId="0E193361" w14:textId="36A4F336" w:rsidR="00501039" w:rsidRPr="00F96661" w:rsidRDefault="00AE5DA8" w:rsidP="006202B5">
            <w:pPr>
              <w:widowControl/>
              <w:numPr>
                <w:ilvl w:val="0"/>
                <w:numId w:val="1"/>
              </w:numPr>
              <w:tabs>
                <w:tab w:val="left" w:pos="222"/>
                <w:tab w:val="left" w:pos="312"/>
              </w:tabs>
              <w:autoSpaceDE/>
              <w:autoSpaceDN/>
              <w:ind w:left="0" w:firstLine="0"/>
              <w:contextualSpacing/>
              <w:jc w:val="both"/>
              <w:rPr>
                <w:b/>
                <w:sz w:val="28"/>
                <w:szCs w:val="28"/>
              </w:rPr>
            </w:pPr>
            <w:r w:rsidRPr="00F96661">
              <w:rPr>
                <w:b/>
                <w:sz w:val="28"/>
                <w:szCs w:val="28"/>
              </w:rPr>
              <w:t>З</w:t>
            </w:r>
            <w:r w:rsidR="000335B5" w:rsidRPr="00F96661">
              <w:rPr>
                <w:b/>
                <w:sz w:val="28"/>
                <w:szCs w:val="28"/>
              </w:rPr>
              <w:t>А</w:t>
            </w:r>
            <w:r w:rsidRPr="00F96661">
              <w:rPr>
                <w:b/>
                <w:sz w:val="28"/>
                <w:szCs w:val="28"/>
              </w:rPr>
              <w:t>БОЛ</w:t>
            </w:r>
            <w:r w:rsidR="000335B5" w:rsidRPr="00F96661">
              <w:rPr>
                <w:b/>
                <w:sz w:val="28"/>
                <w:szCs w:val="28"/>
              </w:rPr>
              <w:t>Е</w:t>
            </w:r>
            <w:r w:rsidRPr="00F96661">
              <w:rPr>
                <w:b/>
                <w:sz w:val="28"/>
                <w:szCs w:val="28"/>
              </w:rPr>
              <w:t>В</w:t>
            </w:r>
            <w:r w:rsidR="000335B5" w:rsidRPr="00F96661">
              <w:rPr>
                <w:b/>
                <w:sz w:val="28"/>
                <w:szCs w:val="28"/>
              </w:rPr>
              <w:t>АЕ</w:t>
            </w:r>
            <w:r w:rsidRPr="00F96661">
              <w:rPr>
                <w:b/>
                <w:sz w:val="28"/>
                <w:szCs w:val="28"/>
              </w:rPr>
              <w:t>МО</w:t>
            </w:r>
            <w:r w:rsidR="000335B5" w:rsidRPr="00F96661">
              <w:rPr>
                <w:b/>
                <w:sz w:val="28"/>
                <w:szCs w:val="28"/>
              </w:rPr>
              <w:t>С</w:t>
            </w:r>
            <w:r w:rsidRPr="00F96661">
              <w:rPr>
                <w:b/>
                <w:sz w:val="28"/>
                <w:szCs w:val="28"/>
              </w:rPr>
              <w:t>ТЬ И Р</w:t>
            </w:r>
            <w:r w:rsidR="000335B5" w:rsidRPr="00F96661">
              <w:rPr>
                <w:b/>
                <w:sz w:val="28"/>
                <w:szCs w:val="28"/>
              </w:rPr>
              <w:t>АС</w:t>
            </w:r>
            <w:r w:rsidRPr="00F96661">
              <w:rPr>
                <w:b/>
                <w:sz w:val="28"/>
                <w:szCs w:val="28"/>
              </w:rPr>
              <w:t>ПРО</w:t>
            </w:r>
            <w:r w:rsidR="000335B5" w:rsidRPr="00F96661">
              <w:rPr>
                <w:b/>
                <w:sz w:val="28"/>
                <w:szCs w:val="28"/>
              </w:rPr>
              <w:t>С</w:t>
            </w:r>
            <w:r w:rsidRPr="00F96661">
              <w:rPr>
                <w:b/>
                <w:sz w:val="28"/>
                <w:szCs w:val="28"/>
              </w:rPr>
              <w:t>ТР</w:t>
            </w:r>
            <w:r w:rsidR="000335B5" w:rsidRPr="00F96661">
              <w:rPr>
                <w:b/>
                <w:sz w:val="28"/>
                <w:szCs w:val="28"/>
              </w:rPr>
              <w:t>А</w:t>
            </w:r>
            <w:r w:rsidRPr="00F96661">
              <w:rPr>
                <w:b/>
                <w:sz w:val="28"/>
                <w:szCs w:val="28"/>
              </w:rPr>
              <w:t>Н</w:t>
            </w:r>
            <w:r w:rsidR="001141B0" w:rsidRPr="00F96661">
              <w:rPr>
                <w:b/>
                <w:sz w:val="28"/>
                <w:szCs w:val="28"/>
              </w:rPr>
              <w:t>Ё</w:t>
            </w:r>
            <w:r w:rsidRPr="00F96661">
              <w:rPr>
                <w:b/>
                <w:sz w:val="28"/>
                <w:szCs w:val="28"/>
              </w:rPr>
              <w:t>ННО</w:t>
            </w:r>
            <w:r w:rsidR="000335B5" w:rsidRPr="00F96661">
              <w:rPr>
                <w:b/>
                <w:sz w:val="28"/>
                <w:szCs w:val="28"/>
              </w:rPr>
              <w:t>С</w:t>
            </w:r>
            <w:r w:rsidRPr="00F96661">
              <w:rPr>
                <w:b/>
                <w:sz w:val="28"/>
                <w:szCs w:val="28"/>
              </w:rPr>
              <w:t>ТЬ П</w:t>
            </w:r>
            <w:r w:rsidR="000335B5" w:rsidRPr="00F96661">
              <w:rPr>
                <w:b/>
                <w:sz w:val="28"/>
                <w:szCs w:val="28"/>
              </w:rPr>
              <w:t>Е</w:t>
            </w:r>
            <w:r w:rsidRPr="00F96661">
              <w:rPr>
                <w:b/>
                <w:sz w:val="28"/>
                <w:szCs w:val="28"/>
              </w:rPr>
              <w:t>Ч</w:t>
            </w:r>
            <w:r w:rsidR="001141B0" w:rsidRPr="00F96661">
              <w:rPr>
                <w:b/>
                <w:sz w:val="28"/>
                <w:szCs w:val="28"/>
              </w:rPr>
              <w:t>Ё</w:t>
            </w:r>
            <w:r w:rsidRPr="00F96661">
              <w:rPr>
                <w:b/>
                <w:sz w:val="28"/>
                <w:szCs w:val="28"/>
              </w:rPr>
              <w:t>НОЧНОКЛ</w:t>
            </w:r>
            <w:r w:rsidR="000335B5" w:rsidRPr="00F96661">
              <w:rPr>
                <w:b/>
                <w:sz w:val="28"/>
                <w:szCs w:val="28"/>
              </w:rPr>
              <w:t>Е</w:t>
            </w:r>
            <w:r w:rsidRPr="00F96661">
              <w:rPr>
                <w:b/>
                <w:sz w:val="28"/>
                <w:szCs w:val="28"/>
              </w:rPr>
              <w:t>ТОЧНОГО Р</w:t>
            </w:r>
            <w:r w:rsidR="000335B5" w:rsidRPr="00F96661">
              <w:rPr>
                <w:b/>
                <w:sz w:val="28"/>
                <w:szCs w:val="28"/>
              </w:rPr>
              <w:t>А</w:t>
            </w:r>
            <w:r w:rsidRPr="00F96661">
              <w:rPr>
                <w:b/>
                <w:sz w:val="28"/>
                <w:szCs w:val="28"/>
              </w:rPr>
              <w:t>К</w:t>
            </w:r>
            <w:r w:rsidR="000335B5" w:rsidRPr="00F96661">
              <w:rPr>
                <w:b/>
                <w:sz w:val="28"/>
                <w:szCs w:val="28"/>
              </w:rPr>
              <w:t>А</w:t>
            </w:r>
          </w:p>
        </w:tc>
        <w:tc>
          <w:tcPr>
            <w:tcW w:w="660" w:type="dxa"/>
          </w:tcPr>
          <w:p w14:paraId="6759A969" w14:textId="77777777" w:rsidR="009C2646" w:rsidRPr="00F96661" w:rsidRDefault="009C2646" w:rsidP="006202B5">
            <w:pPr>
              <w:jc w:val="center"/>
              <w:rPr>
                <w:sz w:val="28"/>
                <w:szCs w:val="28"/>
              </w:rPr>
            </w:pPr>
          </w:p>
          <w:p w14:paraId="77D4CF2D" w14:textId="1DA5586D" w:rsidR="00501039" w:rsidRPr="00F96661" w:rsidRDefault="008172CA" w:rsidP="006202B5">
            <w:pPr>
              <w:jc w:val="center"/>
              <w:rPr>
                <w:sz w:val="28"/>
                <w:szCs w:val="28"/>
              </w:rPr>
            </w:pPr>
            <w:r w:rsidRPr="00F96661">
              <w:rPr>
                <w:sz w:val="28"/>
                <w:szCs w:val="28"/>
              </w:rPr>
              <w:t>1</w:t>
            </w:r>
            <w:r w:rsidR="006202B5">
              <w:rPr>
                <w:sz w:val="28"/>
                <w:szCs w:val="28"/>
              </w:rPr>
              <w:t>4</w:t>
            </w:r>
          </w:p>
        </w:tc>
      </w:tr>
      <w:tr w:rsidR="001812A0" w:rsidRPr="00F96661" w14:paraId="6E8DD972" w14:textId="77777777" w:rsidTr="006D7390">
        <w:trPr>
          <w:trHeight w:val="341"/>
        </w:trPr>
        <w:tc>
          <w:tcPr>
            <w:tcW w:w="8968" w:type="dxa"/>
          </w:tcPr>
          <w:p w14:paraId="00FE9BE8" w14:textId="3A0DA9AB" w:rsidR="00501039" w:rsidRPr="00E97358" w:rsidRDefault="008172CA" w:rsidP="006202B5">
            <w:pPr>
              <w:tabs>
                <w:tab w:val="left" w:pos="222"/>
              </w:tabs>
              <w:rPr>
                <w:sz w:val="28"/>
                <w:szCs w:val="28"/>
                <w:lang w:val="kk-KZ"/>
              </w:rPr>
            </w:pPr>
            <w:r w:rsidRPr="00F96661">
              <w:rPr>
                <w:sz w:val="28"/>
                <w:szCs w:val="28"/>
              </w:rPr>
              <w:t>1.1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ае</w:t>
            </w:r>
            <w:r w:rsidRPr="00F96661">
              <w:rPr>
                <w:sz w:val="28"/>
                <w:szCs w:val="28"/>
              </w:rPr>
              <w:t>мо</w:t>
            </w:r>
            <w:r w:rsidR="000335B5" w:rsidRPr="00F96661">
              <w:rPr>
                <w:sz w:val="28"/>
                <w:szCs w:val="28"/>
              </w:rPr>
              <w:t>с</w:t>
            </w:r>
            <w:r w:rsidRPr="00F96661">
              <w:rPr>
                <w:sz w:val="28"/>
                <w:szCs w:val="28"/>
              </w:rPr>
              <w:t>ть и р</w:t>
            </w:r>
            <w:r w:rsidR="000335B5" w:rsidRPr="00F96661">
              <w:rPr>
                <w:sz w:val="28"/>
                <w:szCs w:val="28"/>
              </w:rPr>
              <w:t>ас</w:t>
            </w:r>
            <w:r w:rsidRPr="00F96661">
              <w:rPr>
                <w:sz w:val="28"/>
                <w:szCs w:val="28"/>
              </w:rPr>
              <w:t>про</w:t>
            </w:r>
            <w:r w:rsidR="000335B5" w:rsidRPr="00F96661">
              <w:rPr>
                <w:sz w:val="28"/>
                <w:szCs w:val="28"/>
              </w:rPr>
              <w:t>с</w:t>
            </w:r>
            <w:r w:rsidRPr="00F96661">
              <w:rPr>
                <w:sz w:val="28"/>
                <w:szCs w:val="28"/>
              </w:rPr>
              <w:t>тр</w:t>
            </w:r>
            <w:r w:rsidR="000335B5" w:rsidRPr="00F96661">
              <w:rPr>
                <w:sz w:val="28"/>
                <w:szCs w:val="28"/>
              </w:rPr>
              <w:t>а</w:t>
            </w:r>
            <w:r w:rsidRPr="00F96661">
              <w:rPr>
                <w:sz w:val="28"/>
                <w:szCs w:val="28"/>
              </w:rPr>
              <w:t>н</w:t>
            </w:r>
            <w:r w:rsidR="000335B5" w:rsidRPr="00F96661">
              <w:rPr>
                <w:sz w:val="28"/>
                <w:szCs w:val="28"/>
              </w:rPr>
              <w:t>е</w:t>
            </w:r>
            <w:r w:rsidRPr="00F96661">
              <w:rPr>
                <w:sz w:val="28"/>
                <w:szCs w:val="28"/>
              </w:rPr>
              <w:t>нно</w:t>
            </w:r>
            <w:r w:rsidR="000335B5" w:rsidRPr="00F96661">
              <w:rPr>
                <w:sz w:val="28"/>
                <w:szCs w:val="28"/>
              </w:rPr>
              <w:t>с</w:t>
            </w:r>
            <w:r w:rsidRPr="00F96661">
              <w:rPr>
                <w:sz w:val="28"/>
                <w:szCs w:val="28"/>
              </w:rPr>
              <w:t>ть п</w:t>
            </w:r>
            <w:r w:rsidR="000335B5" w:rsidRPr="00F96661">
              <w:rPr>
                <w:sz w:val="28"/>
                <w:szCs w:val="28"/>
              </w:rPr>
              <w:t>е</w:t>
            </w:r>
            <w:r w:rsidRPr="00F96661">
              <w:rPr>
                <w:sz w:val="28"/>
                <w:szCs w:val="28"/>
              </w:rPr>
              <w:t>ч</w:t>
            </w:r>
            <w:r w:rsidR="001141B0" w:rsidRPr="00F96661">
              <w:rPr>
                <w:sz w:val="28"/>
                <w:szCs w:val="28"/>
              </w:rPr>
              <w:t>ё</w:t>
            </w:r>
            <w:r w:rsidRPr="00F96661">
              <w:rPr>
                <w:sz w:val="28"/>
                <w:szCs w:val="28"/>
              </w:rPr>
              <w:t>ночнокл</w:t>
            </w:r>
            <w:r w:rsidR="000335B5" w:rsidRPr="00F96661">
              <w:rPr>
                <w:sz w:val="28"/>
                <w:szCs w:val="28"/>
              </w:rPr>
              <w:t>е</w:t>
            </w:r>
            <w:r w:rsidRPr="00F96661">
              <w:rPr>
                <w:sz w:val="28"/>
                <w:szCs w:val="28"/>
              </w:rPr>
              <w:t>точного р</w:t>
            </w:r>
            <w:r w:rsidR="000335B5" w:rsidRPr="00F96661">
              <w:rPr>
                <w:sz w:val="28"/>
                <w:szCs w:val="28"/>
              </w:rPr>
              <w:t>а</w:t>
            </w:r>
            <w:r w:rsidRPr="00F96661">
              <w:rPr>
                <w:sz w:val="28"/>
                <w:szCs w:val="28"/>
              </w:rPr>
              <w:t>к</w:t>
            </w:r>
            <w:r w:rsidR="000335B5" w:rsidRPr="00F96661">
              <w:rPr>
                <w:sz w:val="28"/>
                <w:szCs w:val="28"/>
              </w:rPr>
              <w:t>а</w:t>
            </w:r>
            <w:r w:rsidR="00AE5DA8" w:rsidRPr="00F96661">
              <w:rPr>
                <w:sz w:val="28"/>
                <w:szCs w:val="28"/>
              </w:rPr>
              <w:t xml:space="preserve"> в мир</w:t>
            </w:r>
            <w:r w:rsidR="000335B5" w:rsidRPr="00F96661">
              <w:rPr>
                <w:sz w:val="28"/>
                <w:szCs w:val="28"/>
              </w:rPr>
              <w:t>е</w:t>
            </w:r>
            <w:r w:rsidR="00E97358">
              <w:rPr>
                <w:sz w:val="28"/>
                <w:szCs w:val="28"/>
                <w:lang w:val="kk-KZ"/>
              </w:rPr>
              <w:t xml:space="preserve"> и в Казахстане</w:t>
            </w:r>
          </w:p>
        </w:tc>
        <w:tc>
          <w:tcPr>
            <w:tcW w:w="660" w:type="dxa"/>
          </w:tcPr>
          <w:p w14:paraId="24D139B3" w14:textId="77777777" w:rsidR="009C2646" w:rsidRPr="00F96661" w:rsidRDefault="009C2646" w:rsidP="006202B5">
            <w:pPr>
              <w:jc w:val="center"/>
              <w:rPr>
                <w:sz w:val="28"/>
                <w:szCs w:val="28"/>
              </w:rPr>
            </w:pPr>
          </w:p>
          <w:p w14:paraId="42AFD512" w14:textId="2A878C77" w:rsidR="00501039" w:rsidRPr="00F96661" w:rsidRDefault="008172CA" w:rsidP="006202B5">
            <w:pPr>
              <w:jc w:val="center"/>
              <w:rPr>
                <w:sz w:val="28"/>
                <w:szCs w:val="28"/>
              </w:rPr>
            </w:pPr>
            <w:r w:rsidRPr="00F96661">
              <w:rPr>
                <w:sz w:val="28"/>
                <w:szCs w:val="28"/>
              </w:rPr>
              <w:t>1</w:t>
            </w:r>
            <w:r w:rsidR="00480BF3">
              <w:rPr>
                <w:sz w:val="28"/>
                <w:szCs w:val="28"/>
              </w:rPr>
              <w:t>4</w:t>
            </w:r>
          </w:p>
        </w:tc>
      </w:tr>
      <w:tr w:rsidR="001812A0" w:rsidRPr="00F96661" w14:paraId="4ADEC219" w14:textId="77777777" w:rsidTr="006D7390">
        <w:trPr>
          <w:trHeight w:val="984"/>
        </w:trPr>
        <w:tc>
          <w:tcPr>
            <w:tcW w:w="8968" w:type="dxa"/>
          </w:tcPr>
          <w:p w14:paraId="52DBE1C6" w14:textId="43C15900" w:rsidR="00501039" w:rsidRPr="00F96661" w:rsidRDefault="008172CA" w:rsidP="006202B5">
            <w:pPr>
              <w:tabs>
                <w:tab w:val="left" w:pos="222"/>
              </w:tabs>
              <w:rPr>
                <w:sz w:val="28"/>
                <w:szCs w:val="28"/>
              </w:rPr>
            </w:pPr>
            <w:r w:rsidRPr="00F96661">
              <w:rPr>
                <w:sz w:val="28"/>
                <w:szCs w:val="28"/>
              </w:rPr>
              <w:t>1.2 Ди</w:t>
            </w:r>
            <w:r w:rsidR="000335B5" w:rsidRPr="00F96661">
              <w:rPr>
                <w:sz w:val="28"/>
                <w:szCs w:val="28"/>
              </w:rPr>
              <w:t>а</w:t>
            </w:r>
            <w:r w:rsidRPr="00F96661">
              <w:rPr>
                <w:sz w:val="28"/>
                <w:szCs w:val="28"/>
              </w:rPr>
              <w:t>гно</w:t>
            </w:r>
            <w:r w:rsidR="000335B5" w:rsidRPr="00F96661">
              <w:rPr>
                <w:sz w:val="28"/>
                <w:szCs w:val="28"/>
              </w:rPr>
              <w:t>с</w:t>
            </w:r>
            <w:r w:rsidRPr="00F96661">
              <w:rPr>
                <w:sz w:val="28"/>
                <w:szCs w:val="28"/>
              </w:rPr>
              <w:t>тик</w:t>
            </w:r>
            <w:r w:rsidR="000335B5" w:rsidRPr="00F96661">
              <w:rPr>
                <w:sz w:val="28"/>
                <w:szCs w:val="28"/>
              </w:rPr>
              <w:t>а</w:t>
            </w:r>
            <w:r w:rsidRPr="00F96661">
              <w:rPr>
                <w:sz w:val="28"/>
                <w:szCs w:val="28"/>
              </w:rPr>
              <w:t xml:space="preserve"> </w:t>
            </w:r>
            <w:bookmarkStart w:id="1" w:name="_Hlk183949454"/>
            <w:r w:rsidRPr="00F96661">
              <w:rPr>
                <w:sz w:val="28"/>
                <w:szCs w:val="28"/>
              </w:rPr>
              <w:t>п</w:t>
            </w:r>
            <w:r w:rsidR="000335B5" w:rsidRPr="00F96661">
              <w:rPr>
                <w:sz w:val="28"/>
                <w:szCs w:val="28"/>
              </w:rPr>
              <w:t>е</w:t>
            </w:r>
            <w:r w:rsidRPr="00F96661">
              <w:rPr>
                <w:sz w:val="28"/>
                <w:szCs w:val="28"/>
              </w:rPr>
              <w:t>ч</w:t>
            </w:r>
            <w:r w:rsidR="001141B0" w:rsidRPr="00F96661">
              <w:rPr>
                <w:sz w:val="28"/>
                <w:szCs w:val="28"/>
              </w:rPr>
              <w:t>ё</w:t>
            </w:r>
            <w:r w:rsidRPr="00F96661">
              <w:rPr>
                <w:sz w:val="28"/>
                <w:szCs w:val="28"/>
              </w:rPr>
              <w:t>ночнокл</w:t>
            </w:r>
            <w:r w:rsidR="000335B5" w:rsidRPr="00F96661">
              <w:rPr>
                <w:sz w:val="28"/>
                <w:szCs w:val="28"/>
              </w:rPr>
              <w:t>е</w:t>
            </w:r>
            <w:r w:rsidRPr="00F96661">
              <w:rPr>
                <w:sz w:val="28"/>
                <w:szCs w:val="28"/>
              </w:rPr>
              <w:t>точного р</w:t>
            </w:r>
            <w:r w:rsidR="000335B5" w:rsidRPr="00F96661">
              <w:rPr>
                <w:sz w:val="28"/>
                <w:szCs w:val="28"/>
              </w:rPr>
              <w:t>а</w:t>
            </w:r>
            <w:r w:rsidRPr="00F96661">
              <w:rPr>
                <w:sz w:val="28"/>
                <w:szCs w:val="28"/>
              </w:rPr>
              <w:t>к</w:t>
            </w:r>
            <w:r w:rsidR="000335B5" w:rsidRPr="00F96661">
              <w:rPr>
                <w:sz w:val="28"/>
                <w:szCs w:val="28"/>
              </w:rPr>
              <w:t>а</w:t>
            </w:r>
            <w:bookmarkEnd w:id="1"/>
          </w:p>
          <w:p w14:paraId="58715068" w14:textId="055A5D1C" w:rsidR="00501039" w:rsidRPr="00F96661" w:rsidRDefault="008172CA" w:rsidP="006202B5">
            <w:pPr>
              <w:tabs>
                <w:tab w:val="left" w:pos="222"/>
              </w:tabs>
              <w:rPr>
                <w:sz w:val="28"/>
                <w:szCs w:val="28"/>
              </w:rPr>
            </w:pPr>
            <w:r w:rsidRPr="00F96661">
              <w:rPr>
                <w:sz w:val="28"/>
                <w:szCs w:val="28"/>
              </w:rPr>
              <w:t xml:space="preserve">1.2.1 </w:t>
            </w:r>
            <w:r w:rsidRPr="00F96661">
              <w:rPr>
                <w:bCs/>
                <w:sz w:val="28"/>
                <w:szCs w:val="28"/>
              </w:rPr>
              <w:t>Л</w:t>
            </w:r>
            <w:r w:rsidR="000335B5" w:rsidRPr="00F96661">
              <w:rPr>
                <w:bCs/>
                <w:sz w:val="28"/>
                <w:szCs w:val="28"/>
              </w:rPr>
              <w:t>а</w:t>
            </w:r>
            <w:r w:rsidRPr="00F96661">
              <w:rPr>
                <w:bCs/>
                <w:sz w:val="28"/>
                <w:szCs w:val="28"/>
              </w:rPr>
              <w:t>бор</w:t>
            </w:r>
            <w:r w:rsidR="000335B5" w:rsidRPr="00F96661">
              <w:rPr>
                <w:bCs/>
                <w:sz w:val="28"/>
                <w:szCs w:val="28"/>
              </w:rPr>
              <w:t>а</w:t>
            </w:r>
            <w:r w:rsidRPr="00F96661">
              <w:rPr>
                <w:bCs/>
                <w:sz w:val="28"/>
                <w:szCs w:val="28"/>
              </w:rPr>
              <w:t>торны</w:t>
            </w:r>
            <w:r w:rsidR="000335B5" w:rsidRPr="00F96661">
              <w:rPr>
                <w:bCs/>
                <w:sz w:val="28"/>
                <w:szCs w:val="28"/>
              </w:rPr>
              <w:t>е</w:t>
            </w:r>
            <w:r w:rsidRPr="00F96661">
              <w:rPr>
                <w:bCs/>
                <w:sz w:val="28"/>
                <w:szCs w:val="28"/>
              </w:rPr>
              <w:t xml:space="preserve"> м</w:t>
            </w:r>
            <w:r w:rsidR="000335B5" w:rsidRPr="00F96661">
              <w:rPr>
                <w:bCs/>
                <w:sz w:val="28"/>
                <w:szCs w:val="28"/>
              </w:rPr>
              <w:t>е</w:t>
            </w:r>
            <w:r w:rsidRPr="00F96661">
              <w:rPr>
                <w:bCs/>
                <w:sz w:val="28"/>
                <w:szCs w:val="28"/>
              </w:rPr>
              <w:t>тоды и</w:t>
            </w:r>
            <w:r w:rsidR="000335B5" w:rsidRPr="00F96661">
              <w:rPr>
                <w:bCs/>
                <w:sz w:val="28"/>
                <w:szCs w:val="28"/>
              </w:rPr>
              <w:t>сс</w:t>
            </w:r>
            <w:r w:rsidRPr="00F96661">
              <w:rPr>
                <w:bCs/>
                <w:sz w:val="28"/>
                <w:szCs w:val="28"/>
              </w:rPr>
              <w:t>л</w:t>
            </w:r>
            <w:r w:rsidR="000335B5" w:rsidRPr="00F96661">
              <w:rPr>
                <w:bCs/>
                <w:sz w:val="28"/>
                <w:szCs w:val="28"/>
              </w:rPr>
              <w:t>е</w:t>
            </w:r>
            <w:r w:rsidRPr="00F96661">
              <w:rPr>
                <w:bCs/>
                <w:sz w:val="28"/>
                <w:szCs w:val="28"/>
              </w:rPr>
              <w:t>дов</w:t>
            </w:r>
            <w:r w:rsidR="000335B5" w:rsidRPr="00F96661">
              <w:rPr>
                <w:bCs/>
                <w:sz w:val="28"/>
                <w:szCs w:val="28"/>
              </w:rPr>
              <w:t>а</w:t>
            </w:r>
            <w:r w:rsidRPr="00F96661">
              <w:rPr>
                <w:bCs/>
                <w:sz w:val="28"/>
                <w:szCs w:val="28"/>
              </w:rPr>
              <w:t>ния</w:t>
            </w:r>
          </w:p>
          <w:p w14:paraId="7517B2A6" w14:textId="4BF6C839" w:rsidR="00501039" w:rsidRPr="00F96661" w:rsidRDefault="008172CA" w:rsidP="006202B5">
            <w:pPr>
              <w:widowControl/>
              <w:tabs>
                <w:tab w:val="left" w:pos="222"/>
              </w:tabs>
              <w:autoSpaceDE/>
              <w:autoSpaceDN/>
              <w:rPr>
                <w:sz w:val="28"/>
                <w:szCs w:val="28"/>
              </w:rPr>
            </w:pPr>
            <w:r w:rsidRPr="00F96661">
              <w:rPr>
                <w:sz w:val="28"/>
                <w:szCs w:val="28"/>
              </w:rPr>
              <w:t xml:space="preserve">1.2.2 </w:t>
            </w:r>
            <w:r w:rsidRPr="00F96661">
              <w:rPr>
                <w:bCs/>
                <w:sz w:val="28"/>
                <w:szCs w:val="28"/>
              </w:rPr>
              <w:t>Ин</w:t>
            </w:r>
            <w:r w:rsidR="000335B5" w:rsidRPr="00F96661">
              <w:rPr>
                <w:bCs/>
                <w:sz w:val="28"/>
                <w:szCs w:val="28"/>
              </w:rPr>
              <w:t>с</w:t>
            </w:r>
            <w:r w:rsidRPr="00F96661">
              <w:rPr>
                <w:bCs/>
                <w:sz w:val="28"/>
                <w:szCs w:val="28"/>
              </w:rPr>
              <w:t>трум</w:t>
            </w:r>
            <w:r w:rsidR="000335B5" w:rsidRPr="00F96661">
              <w:rPr>
                <w:bCs/>
                <w:sz w:val="28"/>
                <w:szCs w:val="28"/>
              </w:rPr>
              <w:t>е</w:t>
            </w:r>
            <w:r w:rsidRPr="00F96661">
              <w:rPr>
                <w:bCs/>
                <w:sz w:val="28"/>
                <w:szCs w:val="28"/>
              </w:rPr>
              <w:t>нт</w:t>
            </w:r>
            <w:r w:rsidR="000335B5" w:rsidRPr="00F96661">
              <w:rPr>
                <w:bCs/>
                <w:sz w:val="28"/>
                <w:szCs w:val="28"/>
              </w:rPr>
              <w:t>а</w:t>
            </w:r>
            <w:r w:rsidRPr="00F96661">
              <w:rPr>
                <w:bCs/>
                <w:sz w:val="28"/>
                <w:szCs w:val="28"/>
              </w:rPr>
              <w:t>льны</w:t>
            </w:r>
            <w:r w:rsidR="000335B5" w:rsidRPr="00F96661">
              <w:rPr>
                <w:bCs/>
                <w:sz w:val="28"/>
                <w:szCs w:val="28"/>
              </w:rPr>
              <w:t>е</w:t>
            </w:r>
            <w:r w:rsidRPr="00F96661">
              <w:rPr>
                <w:bCs/>
                <w:sz w:val="28"/>
                <w:szCs w:val="28"/>
              </w:rPr>
              <w:t xml:space="preserve"> м</w:t>
            </w:r>
            <w:r w:rsidR="000335B5" w:rsidRPr="00F96661">
              <w:rPr>
                <w:bCs/>
                <w:sz w:val="28"/>
                <w:szCs w:val="28"/>
              </w:rPr>
              <w:t>е</w:t>
            </w:r>
            <w:r w:rsidRPr="00F96661">
              <w:rPr>
                <w:bCs/>
                <w:sz w:val="28"/>
                <w:szCs w:val="28"/>
              </w:rPr>
              <w:t>тоды и</w:t>
            </w:r>
            <w:r w:rsidR="000335B5" w:rsidRPr="00F96661">
              <w:rPr>
                <w:bCs/>
                <w:sz w:val="28"/>
                <w:szCs w:val="28"/>
              </w:rPr>
              <w:t>сс</w:t>
            </w:r>
            <w:r w:rsidRPr="00F96661">
              <w:rPr>
                <w:bCs/>
                <w:sz w:val="28"/>
                <w:szCs w:val="28"/>
              </w:rPr>
              <w:t>л</w:t>
            </w:r>
            <w:r w:rsidR="000335B5" w:rsidRPr="00F96661">
              <w:rPr>
                <w:bCs/>
                <w:sz w:val="28"/>
                <w:szCs w:val="28"/>
              </w:rPr>
              <w:t>е</w:t>
            </w:r>
            <w:r w:rsidRPr="00F96661">
              <w:rPr>
                <w:bCs/>
                <w:sz w:val="28"/>
                <w:szCs w:val="28"/>
              </w:rPr>
              <w:t>дов</w:t>
            </w:r>
            <w:r w:rsidR="000335B5" w:rsidRPr="00F96661">
              <w:rPr>
                <w:bCs/>
                <w:sz w:val="28"/>
                <w:szCs w:val="28"/>
              </w:rPr>
              <w:t>а</w:t>
            </w:r>
            <w:r w:rsidRPr="00F96661">
              <w:rPr>
                <w:bCs/>
                <w:sz w:val="28"/>
                <w:szCs w:val="28"/>
              </w:rPr>
              <w:t xml:space="preserve">ния                                          </w:t>
            </w:r>
          </w:p>
        </w:tc>
        <w:tc>
          <w:tcPr>
            <w:tcW w:w="660" w:type="dxa"/>
          </w:tcPr>
          <w:p w14:paraId="292D765A" w14:textId="6A6BAC13" w:rsidR="00501039" w:rsidRPr="00F96661" w:rsidRDefault="008172CA" w:rsidP="006202B5">
            <w:pPr>
              <w:jc w:val="center"/>
              <w:rPr>
                <w:sz w:val="28"/>
                <w:szCs w:val="28"/>
              </w:rPr>
            </w:pPr>
            <w:r w:rsidRPr="00F96661">
              <w:rPr>
                <w:sz w:val="28"/>
                <w:szCs w:val="28"/>
              </w:rPr>
              <w:t>1</w:t>
            </w:r>
            <w:r w:rsidR="00480BF3">
              <w:rPr>
                <w:sz w:val="28"/>
                <w:szCs w:val="28"/>
              </w:rPr>
              <w:t>8</w:t>
            </w:r>
          </w:p>
          <w:p w14:paraId="502231D6" w14:textId="3853563C" w:rsidR="00501039" w:rsidRPr="00F96661" w:rsidRDefault="008172CA" w:rsidP="006202B5">
            <w:pPr>
              <w:jc w:val="center"/>
              <w:rPr>
                <w:sz w:val="28"/>
                <w:szCs w:val="28"/>
              </w:rPr>
            </w:pPr>
            <w:r w:rsidRPr="00F96661">
              <w:rPr>
                <w:sz w:val="28"/>
                <w:szCs w:val="28"/>
              </w:rPr>
              <w:t>1</w:t>
            </w:r>
            <w:r w:rsidR="00480BF3">
              <w:rPr>
                <w:sz w:val="28"/>
                <w:szCs w:val="28"/>
              </w:rPr>
              <w:t>8</w:t>
            </w:r>
            <w:r w:rsidRPr="00F96661">
              <w:rPr>
                <w:sz w:val="28"/>
                <w:szCs w:val="28"/>
              </w:rPr>
              <w:t xml:space="preserve"> </w:t>
            </w:r>
            <w:r w:rsidR="00480BF3">
              <w:rPr>
                <w:sz w:val="28"/>
                <w:szCs w:val="28"/>
              </w:rPr>
              <w:t>20</w:t>
            </w:r>
          </w:p>
        </w:tc>
      </w:tr>
      <w:tr w:rsidR="001812A0" w:rsidRPr="00F96661" w14:paraId="0E660844" w14:textId="77777777" w:rsidTr="006D7390">
        <w:trPr>
          <w:trHeight w:val="316"/>
        </w:trPr>
        <w:tc>
          <w:tcPr>
            <w:tcW w:w="8968" w:type="dxa"/>
          </w:tcPr>
          <w:p w14:paraId="5EC90D60" w14:textId="33246CA8" w:rsidR="00501039" w:rsidRPr="00F96661" w:rsidRDefault="008172CA" w:rsidP="006202B5">
            <w:pPr>
              <w:tabs>
                <w:tab w:val="left" w:pos="222"/>
              </w:tabs>
              <w:rPr>
                <w:sz w:val="28"/>
                <w:szCs w:val="28"/>
              </w:rPr>
            </w:pPr>
            <w:r w:rsidRPr="00F96661">
              <w:rPr>
                <w:sz w:val="28"/>
                <w:szCs w:val="28"/>
              </w:rPr>
              <w:t xml:space="preserve">1.3 </w:t>
            </w:r>
            <w:r w:rsidR="007D749B" w:rsidRPr="00F96661">
              <w:rPr>
                <w:sz w:val="28"/>
                <w:szCs w:val="28"/>
              </w:rPr>
              <w:t>Ф</w:t>
            </w:r>
            <w:r w:rsidR="000335B5" w:rsidRPr="00F96661">
              <w:rPr>
                <w:sz w:val="28"/>
                <w:szCs w:val="28"/>
              </w:rPr>
              <w:t>а</w:t>
            </w:r>
            <w:r w:rsidR="007D749B" w:rsidRPr="00F96661">
              <w:rPr>
                <w:sz w:val="28"/>
                <w:szCs w:val="28"/>
              </w:rPr>
              <w:t>кторы ри</w:t>
            </w:r>
            <w:r w:rsidR="000335B5" w:rsidRPr="00F96661">
              <w:rPr>
                <w:sz w:val="28"/>
                <w:szCs w:val="28"/>
              </w:rPr>
              <w:t>с</w:t>
            </w:r>
            <w:r w:rsidR="007D749B" w:rsidRPr="00F96661">
              <w:rPr>
                <w:sz w:val="28"/>
                <w:szCs w:val="28"/>
              </w:rPr>
              <w:t>к</w:t>
            </w:r>
            <w:r w:rsidR="000335B5" w:rsidRPr="00F96661">
              <w:rPr>
                <w:sz w:val="28"/>
                <w:szCs w:val="28"/>
              </w:rPr>
              <w:t>а</w:t>
            </w:r>
            <w:r w:rsidR="007D749B" w:rsidRPr="00F96661">
              <w:rPr>
                <w:sz w:val="28"/>
                <w:szCs w:val="28"/>
              </w:rPr>
              <w:t xml:space="preserve"> и п</w:t>
            </w:r>
            <w:r w:rsidR="000335B5" w:rsidRPr="00F96661">
              <w:rPr>
                <w:sz w:val="28"/>
                <w:szCs w:val="28"/>
              </w:rPr>
              <w:t>а</w:t>
            </w:r>
            <w:r w:rsidR="007D749B" w:rsidRPr="00F96661">
              <w:rPr>
                <w:sz w:val="28"/>
                <w:szCs w:val="28"/>
              </w:rPr>
              <w:t>тог</w:t>
            </w:r>
            <w:r w:rsidR="000335B5" w:rsidRPr="00F96661">
              <w:rPr>
                <w:sz w:val="28"/>
                <w:szCs w:val="28"/>
              </w:rPr>
              <w:t>е</w:t>
            </w:r>
            <w:r w:rsidR="007D749B" w:rsidRPr="00F96661">
              <w:rPr>
                <w:sz w:val="28"/>
                <w:szCs w:val="28"/>
              </w:rPr>
              <w:t>н</w:t>
            </w:r>
            <w:r w:rsidR="000335B5" w:rsidRPr="00F96661">
              <w:rPr>
                <w:sz w:val="28"/>
                <w:szCs w:val="28"/>
              </w:rPr>
              <w:t>е</w:t>
            </w:r>
            <w:r w:rsidR="007D749B" w:rsidRPr="00F96661">
              <w:rPr>
                <w:sz w:val="28"/>
                <w:szCs w:val="28"/>
              </w:rPr>
              <w:t>з п</w:t>
            </w:r>
            <w:r w:rsidR="000335B5" w:rsidRPr="00F96661">
              <w:rPr>
                <w:sz w:val="28"/>
                <w:szCs w:val="28"/>
              </w:rPr>
              <w:t>е</w:t>
            </w:r>
            <w:r w:rsidR="007D749B" w:rsidRPr="00F96661">
              <w:rPr>
                <w:sz w:val="28"/>
                <w:szCs w:val="28"/>
              </w:rPr>
              <w:t>ч</w:t>
            </w:r>
            <w:r w:rsidR="001141B0" w:rsidRPr="00F96661">
              <w:rPr>
                <w:sz w:val="28"/>
                <w:szCs w:val="28"/>
              </w:rPr>
              <w:t>ё</w:t>
            </w:r>
            <w:r w:rsidR="007D749B" w:rsidRPr="00F96661">
              <w:rPr>
                <w:sz w:val="28"/>
                <w:szCs w:val="28"/>
              </w:rPr>
              <w:t>но</w:t>
            </w:r>
            <w:r w:rsidR="00954586" w:rsidRPr="00F96661">
              <w:rPr>
                <w:sz w:val="28"/>
                <w:szCs w:val="28"/>
              </w:rPr>
              <w:t>чно</w:t>
            </w:r>
            <w:r w:rsidR="007D749B" w:rsidRPr="00F96661">
              <w:rPr>
                <w:sz w:val="28"/>
                <w:szCs w:val="28"/>
              </w:rPr>
              <w:t>кл</w:t>
            </w:r>
            <w:r w:rsidR="000335B5" w:rsidRPr="00F96661">
              <w:rPr>
                <w:sz w:val="28"/>
                <w:szCs w:val="28"/>
              </w:rPr>
              <w:t>е</w:t>
            </w:r>
            <w:r w:rsidR="007D749B" w:rsidRPr="00F96661">
              <w:rPr>
                <w:sz w:val="28"/>
                <w:szCs w:val="28"/>
              </w:rPr>
              <w:t>точного</w:t>
            </w:r>
            <w:r w:rsidR="001141B0" w:rsidRPr="00F96661">
              <w:rPr>
                <w:sz w:val="28"/>
                <w:szCs w:val="28"/>
              </w:rPr>
              <w:t xml:space="preserve"> р</w:t>
            </w:r>
            <w:r w:rsidR="000335B5" w:rsidRPr="00F96661">
              <w:rPr>
                <w:sz w:val="28"/>
                <w:szCs w:val="28"/>
              </w:rPr>
              <w:t>а</w:t>
            </w:r>
            <w:r w:rsidR="001141B0" w:rsidRPr="00F96661">
              <w:rPr>
                <w:sz w:val="28"/>
                <w:szCs w:val="28"/>
              </w:rPr>
              <w:t>к</w:t>
            </w:r>
            <w:r w:rsidR="000335B5" w:rsidRPr="00F96661">
              <w:rPr>
                <w:sz w:val="28"/>
                <w:szCs w:val="28"/>
              </w:rPr>
              <w:t>а</w:t>
            </w:r>
          </w:p>
        </w:tc>
        <w:tc>
          <w:tcPr>
            <w:tcW w:w="660" w:type="dxa"/>
          </w:tcPr>
          <w:p w14:paraId="621302F9" w14:textId="1880B02F" w:rsidR="00C42861" w:rsidRPr="00F96661" w:rsidRDefault="009C2646" w:rsidP="006202B5">
            <w:pPr>
              <w:jc w:val="center"/>
              <w:rPr>
                <w:sz w:val="28"/>
                <w:szCs w:val="28"/>
              </w:rPr>
            </w:pPr>
            <w:r w:rsidRPr="00F96661">
              <w:rPr>
                <w:sz w:val="28"/>
                <w:szCs w:val="28"/>
              </w:rPr>
              <w:t>2</w:t>
            </w:r>
            <w:r w:rsidR="00480BF3">
              <w:rPr>
                <w:sz w:val="28"/>
                <w:szCs w:val="28"/>
              </w:rPr>
              <w:t>3</w:t>
            </w:r>
          </w:p>
        </w:tc>
      </w:tr>
      <w:tr w:rsidR="00C42861" w:rsidRPr="00F96661" w14:paraId="70924E21" w14:textId="77777777" w:rsidTr="006D7390">
        <w:trPr>
          <w:trHeight w:val="316"/>
        </w:trPr>
        <w:tc>
          <w:tcPr>
            <w:tcW w:w="8968" w:type="dxa"/>
          </w:tcPr>
          <w:p w14:paraId="3D4629CD" w14:textId="12D6A2B0" w:rsidR="00C42861" w:rsidRPr="00F96661" w:rsidRDefault="00C42861" w:rsidP="006202B5">
            <w:pPr>
              <w:tabs>
                <w:tab w:val="left" w:pos="222"/>
              </w:tabs>
              <w:jc w:val="both"/>
              <w:rPr>
                <w:sz w:val="28"/>
                <w:szCs w:val="28"/>
              </w:rPr>
            </w:pPr>
            <w:r>
              <w:rPr>
                <w:sz w:val="28"/>
                <w:szCs w:val="28"/>
              </w:rPr>
              <w:t>1.4</w:t>
            </w:r>
            <w:r>
              <w:t xml:space="preserve"> </w:t>
            </w:r>
            <w:r w:rsidRPr="00C42861">
              <w:rPr>
                <w:sz w:val="28"/>
                <w:szCs w:val="28"/>
              </w:rPr>
              <w:t>Скрининг печёночноклеточного рака для раннего выявления заболевания</w:t>
            </w:r>
          </w:p>
        </w:tc>
        <w:tc>
          <w:tcPr>
            <w:tcW w:w="660" w:type="dxa"/>
          </w:tcPr>
          <w:p w14:paraId="47BE74C4" w14:textId="0E8A25CF" w:rsidR="00C42861" w:rsidRPr="008D5F83" w:rsidRDefault="008D5F83" w:rsidP="006202B5">
            <w:pPr>
              <w:jc w:val="center"/>
              <w:rPr>
                <w:sz w:val="28"/>
                <w:szCs w:val="28"/>
                <w:lang w:val="en-US"/>
              </w:rPr>
            </w:pPr>
            <w:r>
              <w:rPr>
                <w:sz w:val="28"/>
                <w:szCs w:val="28"/>
              </w:rPr>
              <w:t>3</w:t>
            </w:r>
            <w:r>
              <w:rPr>
                <w:sz w:val="28"/>
                <w:szCs w:val="28"/>
                <w:lang w:val="en-US"/>
              </w:rPr>
              <w:t>3</w:t>
            </w:r>
          </w:p>
        </w:tc>
      </w:tr>
      <w:tr w:rsidR="001812A0" w:rsidRPr="00F96661" w14:paraId="2240727D" w14:textId="77777777" w:rsidTr="006D7390">
        <w:trPr>
          <w:trHeight w:val="316"/>
        </w:trPr>
        <w:tc>
          <w:tcPr>
            <w:tcW w:w="8968" w:type="dxa"/>
          </w:tcPr>
          <w:p w14:paraId="7B57CB34" w14:textId="59243BE7" w:rsidR="00501039" w:rsidRPr="00F96661" w:rsidRDefault="008172CA" w:rsidP="006202B5">
            <w:pPr>
              <w:tabs>
                <w:tab w:val="left" w:pos="222"/>
              </w:tabs>
              <w:rPr>
                <w:sz w:val="28"/>
                <w:szCs w:val="28"/>
              </w:rPr>
            </w:pPr>
            <w:r w:rsidRPr="00F96661">
              <w:rPr>
                <w:b/>
                <w:sz w:val="28"/>
                <w:szCs w:val="28"/>
              </w:rPr>
              <w:t>2 М</w:t>
            </w:r>
            <w:r w:rsidR="000335B5" w:rsidRPr="00F96661">
              <w:rPr>
                <w:b/>
                <w:sz w:val="28"/>
                <w:szCs w:val="28"/>
              </w:rPr>
              <w:t>А</w:t>
            </w:r>
            <w:r w:rsidRPr="00F96661">
              <w:rPr>
                <w:b/>
                <w:sz w:val="28"/>
                <w:szCs w:val="28"/>
              </w:rPr>
              <w:t>Т</w:t>
            </w:r>
            <w:r w:rsidR="000335B5" w:rsidRPr="00F96661">
              <w:rPr>
                <w:b/>
                <w:sz w:val="28"/>
                <w:szCs w:val="28"/>
              </w:rPr>
              <w:t>Е</w:t>
            </w:r>
            <w:r w:rsidRPr="00F96661">
              <w:rPr>
                <w:b/>
                <w:sz w:val="28"/>
                <w:szCs w:val="28"/>
              </w:rPr>
              <w:t>РИ</w:t>
            </w:r>
            <w:r w:rsidR="000335B5" w:rsidRPr="00F96661">
              <w:rPr>
                <w:b/>
                <w:sz w:val="28"/>
                <w:szCs w:val="28"/>
              </w:rPr>
              <w:t>А</w:t>
            </w:r>
            <w:r w:rsidRPr="00F96661">
              <w:rPr>
                <w:b/>
                <w:sz w:val="28"/>
                <w:szCs w:val="28"/>
              </w:rPr>
              <w:t>ЛЫ И М</w:t>
            </w:r>
            <w:r w:rsidR="000335B5" w:rsidRPr="00F96661">
              <w:rPr>
                <w:b/>
                <w:sz w:val="28"/>
                <w:szCs w:val="28"/>
              </w:rPr>
              <w:t>Е</w:t>
            </w:r>
            <w:r w:rsidRPr="00F96661">
              <w:rPr>
                <w:b/>
                <w:sz w:val="28"/>
                <w:szCs w:val="28"/>
              </w:rPr>
              <w:t>ТОДЫ И</w:t>
            </w:r>
            <w:r w:rsidR="000335B5" w:rsidRPr="00F96661">
              <w:rPr>
                <w:b/>
                <w:sz w:val="28"/>
                <w:szCs w:val="28"/>
              </w:rPr>
              <w:t>СС</w:t>
            </w:r>
            <w:r w:rsidRPr="00F96661">
              <w:rPr>
                <w:b/>
                <w:sz w:val="28"/>
                <w:szCs w:val="28"/>
              </w:rPr>
              <w:t>Л</w:t>
            </w:r>
            <w:r w:rsidR="000335B5" w:rsidRPr="00F96661">
              <w:rPr>
                <w:b/>
                <w:sz w:val="28"/>
                <w:szCs w:val="28"/>
              </w:rPr>
              <w:t>Е</w:t>
            </w:r>
            <w:r w:rsidRPr="00F96661">
              <w:rPr>
                <w:b/>
                <w:sz w:val="28"/>
                <w:szCs w:val="28"/>
              </w:rPr>
              <w:t>ДОВ</w:t>
            </w:r>
            <w:r w:rsidR="000335B5" w:rsidRPr="00F96661">
              <w:rPr>
                <w:b/>
                <w:sz w:val="28"/>
                <w:szCs w:val="28"/>
              </w:rPr>
              <w:t>А</w:t>
            </w:r>
            <w:r w:rsidRPr="00F96661">
              <w:rPr>
                <w:b/>
                <w:sz w:val="28"/>
                <w:szCs w:val="28"/>
              </w:rPr>
              <w:t>НИЯ</w:t>
            </w:r>
          </w:p>
        </w:tc>
        <w:tc>
          <w:tcPr>
            <w:tcW w:w="660" w:type="dxa"/>
          </w:tcPr>
          <w:p w14:paraId="721B7410" w14:textId="7A2C2300" w:rsidR="00501039" w:rsidRPr="008D5F83" w:rsidRDefault="009C2646" w:rsidP="006202B5">
            <w:pPr>
              <w:jc w:val="center"/>
              <w:rPr>
                <w:sz w:val="28"/>
                <w:szCs w:val="28"/>
                <w:lang w:val="en-US"/>
              </w:rPr>
            </w:pPr>
            <w:r w:rsidRPr="00F96661">
              <w:rPr>
                <w:sz w:val="28"/>
                <w:szCs w:val="28"/>
              </w:rPr>
              <w:t>3</w:t>
            </w:r>
            <w:r w:rsidR="008D5F83">
              <w:rPr>
                <w:sz w:val="28"/>
                <w:szCs w:val="28"/>
                <w:lang w:val="en-US"/>
              </w:rPr>
              <w:t>7</w:t>
            </w:r>
          </w:p>
        </w:tc>
      </w:tr>
      <w:tr w:rsidR="001812A0" w:rsidRPr="00F96661" w14:paraId="413B17E7" w14:textId="77777777" w:rsidTr="006D7390">
        <w:trPr>
          <w:trHeight w:val="223"/>
        </w:trPr>
        <w:tc>
          <w:tcPr>
            <w:tcW w:w="8968" w:type="dxa"/>
          </w:tcPr>
          <w:p w14:paraId="1D74F5D0" w14:textId="25411C67" w:rsidR="00501039" w:rsidRPr="00F96661" w:rsidRDefault="008172CA" w:rsidP="006202B5">
            <w:pPr>
              <w:tabs>
                <w:tab w:val="left" w:pos="851"/>
                <w:tab w:val="right" w:leader="dot" w:pos="9509"/>
              </w:tabs>
              <w:jc w:val="both"/>
              <w:rPr>
                <w:b/>
                <w:sz w:val="28"/>
                <w:szCs w:val="28"/>
              </w:rPr>
            </w:pPr>
            <w:r w:rsidRPr="00F96661">
              <w:rPr>
                <w:sz w:val="28"/>
                <w:szCs w:val="28"/>
              </w:rPr>
              <w:t>2.1 Общ</w:t>
            </w:r>
            <w:r w:rsidR="000335B5" w:rsidRPr="00F96661">
              <w:rPr>
                <w:sz w:val="28"/>
                <w:szCs w:val="28"/>
              </w:rPr>
              <w:t>а</w:t>
            </w:r>
            <w:r w:rsidRPr="00F96661">
              <w:rPr>
                <w:sz w:val="28"/>
                <w:szCs w:val="28"/>
              </w:rPr>
              <w:t>я х</w:t>
            </w:r>
            <w:r w:rsidR="000335B5" w:rsidRPr="00F96661">
              <w:rPr>
                <w:sz w:val="28"/>
                <w:szCs w:val="28"/>
              </w:rPr>
              <w:t>а</w:t>
            </w:r>
            <w:r w:rsidRPr="00F96661">
              <w:rPr>
                <w:sz w:val="28"/>
                <w:szCs w:val="28"/>
              </w:rPr>
              <w:t>р</w:t>
            </w:r>
            <w:r w:rsidR="000335B5" w:rsidRPr="00F96661">
              <w:rPr>
                <w:sz w:val="28"/>
                <w:szCs w:val="28"/>
              </w:rPr>
              <w:t>а</w:t>
            </w:r>
            <w:r w:rsidRPr="00F96661">
              <w:rPr>
                <w:sz w:val="28"/>
                <w:szCs w:val="28"/>
              </w:rPr>
              <w:t>кт</w:t>
            </w:r>
            <w:r w:rsidR="000335B5" w:rsidRPr="00F96661">
              <w:rPr>
                <w:sz w:val="28"/>
                <w:szCs w:val="28"/>
              </w:rPr>
              <w:t>е</w:t>
            </w:r>
            <w:r w:rsidRPr="00F96661">
              <w:rPr>
                <w:sz w:val="28"/>
                <w:szCs w:val="28"/>
              </w:rPr>
              <w:t>ри</w:t>
            </w:r>
            <w:r w:rsidR="000335B5" w:rsidRPr="00F96661">
              <w:rPr>
                <w:sz w:val="28"/>
                <w:szCs w:val="28"/>
              </w:rPr>
              <w:t>с</w:t>
            </w:r>
            <w:r w:rsidRPr="00F96661">
              <w:rPr>
                <w:sz w:val="28"/>
                <w:szCs w:val="28"/>
              </w:rPr>
              <w:t>тик</w:t>
            </w:r>
            <w:r w:rsidR="000335B5" w:rsidRPr="00F96661">
              <w:rPr>
                <w:sz w:val="28"/>
                <w:szCs w:val="28"/>
              </w:rPr>
              <w:t>а</w:t>
            </w:r>
            <w:r w:rsidRPr="00F96661">
              <w:rPr>
                <w:sz w:val="28"/>
                <w:szCs w:val="28"/>
              </w:rPr>
              <w:t xml:space="preserve"> м</w:t>
            </w:r>
            <w:r w:rsidR="000335B5" w:rsidRPr="00F96661">
              <w:rPr>
                <w:sz w:val="28"/>
                <w:szCs w:val="28"/>
              </w:rPr>
              <w:t>а</w:t>
            </w:r>
            <w:r w:rsidRPr="00F96661">
              <w:rPr>
                <w:sz w:val="28"/>
                <w:szCs w:val="28"/>
              </w:rPr>
              <w:t>т</w:t>
            </w:r>
            <w:r w:rsidR="000335B5" w:rsidRPr="00F96661">
              <w:rPr>
                <w:sz w:val="28"/>
                <w:szCs w:val="28"/>
              </w:rPr>
              <w:t>е</w:t>
            </w:r>
            <w:r w:rsidRPr="00F96661">
              <w:rPr>
                <w:sz w:val="28"/>
                <w:szCs w:val="28"/>
              </w:rPr>
              <w:t>ри</w:t>
            </w:r>
            <w:r w:rsidR="000335B5" w:rsidRPr="00F96661">
              <w:rPr>
                <w:sz w:val="28"/>
                <w:szCs w:val="28"/>
              </w:rPr>
              <w:t>а</w:t>
            </w:r>
            <w:r w:rsidRPr="00F96661">
              <w:rPr>
                <w:sz w:val="28"/>
                <w:szCs w:val="28"/>
              </w:rPr>
              <w:t>лов и м</w:t>
            </w:r>
            <w:r w:rsidR="000335B5" w:rsidRPr="00F96661">
              <w:rPr>
                <w:sz w:val="28"/>
                <w:szCs w:val="28"/>
              </w:rPr>
              <w:t>е</w:t>
            </w:r>
            <w:r w:rsidRPr="00F96661">
              <w:rPr>
                <w:sz w:val="28"/>
                <w:szCs w:val="28"/>
              </w:rPr>
              <w:t>тодов и</w:t>
            </w:r>
            <w:r w:rsidR="000335B5" w:rsidRPr="00F96661">
              <w:rPr>
                <w:sz w:val="28"/>
                <w:szCs w:val="28"/>
              </w:rPr>
              <w:t>сс</w:t>
            </w:r>
            <w:r w:rsidRPr="00F96661">
              <w:rPr>
                <w:sz w:val="28"/>
                <w:szCs w:val="28"/>
              </w:rPr>
              <w:t>л</w:t>
            </w:r>
            <w:r w:rsidR="000335B5" w:rsidRPr="00F96661">
              <w:rPr>
                <w:sz w:val="28"/>
                <w:szCs w:val="28"/>
              </w:rPr>
              <w:t>е</w:t>
            </w:r>
            <w:r w:rsidRPr="00F96661">
              <w:rPr>
                <w:sz w:val="28"/>
                <w:szCs w:val="28"/>
              </w:rPr>
              <w:t>дов</w:t>
            </w:r>
            <w:r w:rsidR="000335B5" w:rsidRPr="00F96661">
              <w:rPr>
                <w:sz w:val="28"/>
                <w:szCs w:val="28"/>
              </w:rPr>
              <w:t>а</w:t>
            </w:r>
            <w:r w:rsidRPr="00F96661">
              <w:rPr>
                <w:sz w:val="28"/>
                <w:szCs w:val="28"/>
              </w:rPr>
              <w:t>ния</w:t>
            </w:r>
          </w:p>
        </w:tc>
        <w:tc>
          <w:tcPr>
            <w:tcW w:w="660" w:type="dxa"/>
          </w:tcPr>
          <w:p w14:paraId="2B06DC38" w14:textId="05780BAF" w:rsidR="00501039" w:rsidRPr="008D5F83" w:rsidRDefault="008D5F83" w:rsidP="006202B5">
            <w:pPr>
              <w:jc w:val="center"/>
              <w:rPr>
                <w:sz w:val="28"/>
                <w:szCs w:val="28"/>
                <w:lang w:val="en-US"/>
              </w:rPr>
            </w:pPr>
            <w:r>
              <w:rPr>
                <w:sz w:val="28"/>
                <w:szCs w:val="28"/>
                <w:lang w:val="en-US"/>
              </w:rPr>
              <w:t>39</w:t>
            </w:r>
          </w:p>
        </w:tc>
      </w:tr>
      <w:tr w:rsidR="001812A0" w:rsidRPr="00F96661" w14:paraId="294A550B" w14:textId="77777777" w:rsidTr="006D7390">
        <w:trPr>
          <w:trHeight w:val="632"/>
        </w:trPr>
        <w:tc>
          <w:tcPr>
            <w:tcW w:w="8968" w:type="dxa"/>
          </w:tcPr>
          <w:p w14:paraId="1310BE4E" w14:textId="6F870789" w:rsidR="00501039" w:rsidRPr="00F96661" w:rsidRDefault="008172CA" w:rsidP="006202B5">
            <w:pPr>
              <w:tabs>
                <w:tab w:val="left" w:pos="222"/>
              </w:tabs>
              <w:jc w:val="both"/>
              <w:rPr>
                <w:b/>
                <w:sz w:val="28"/>
                <w:szCs w:val="28"/>
              </w:rPr>
            </w:pPr>
            <w:r w:rsidRPr="00F96661">
              <w:rPr>
                <w:b/>
                <w:sz w:val="28"/>
                <w:szCs w:val="28"/>
              </w:rPr>
              <w:t>3 ЭПИД</w:t>
            </w:r>
            <w:r w:rsidR="000335B5" w:rsidRPr="00F96661">
              <w:rPr>
                <w:b/>
                <w:sz w:val="28"/>
                <w:szCs w:val="28"/>
              </w:rPr>
              <w:t>Е</w:t>
            </w:r>
            <w:r w:rsidRPr="00F96661">
              <w:rPr>
                <w:b/>
                <w:sz w:val="28"/>
                <w:szCs w:val="28"/>
              </w:rPr>
              <w:t>МИОЛОГИЯ П</w:t>
            </w:r>
            <w:r w:rsidR="000335B5" w:rsidRPr="00F96661">
              <w:rPr>
                <w:b/>
                <w:sz w:val="28"/>
                <w:szCs w:val="28"/>
              </w:rPr>
              <w:t>Е</w:t>
            </w:r>
            <w:r w:rsidRPr="00F96661">
              <w:rPr>
                <w:b/>
                <w:sz w:val="28"/>
                <w:szCs w:val="28"/>
              </w:rPr>
              <w:t>Ч</w:t>
            </w:r>
            <w:r w:rsidR="001141B0" w:rsidRPr="00F96661">
              <w:rPr>
                <w:b/>
                <w:sz w:val="28"/>
                <w:szCs w:val="28"/>
              </w:rPr>
              <w:t>Ё</w:t>
            </w:r>
            <w:r w:rsidRPr="00F96661">
              <w:rPr>
                <w:b/>
                <w:sz w:val="28"/>
                <w:szCs w:val="28"/>
              </w:rPr>
              <w:t>НОЧНОКЛ</w:t>
            </w:r>
            <w:r w:rsidR="000335B5" w:rsidRPr="00F96661">
              <w:rPr>
                <w:b/>
                <w:sz w:val="28"/>
                <w:szCs w:val="28"/>
              </w:rPr>
              <w:t>Е</w:t>
            </w:r>
            <w:r w:rsidRPr="00F96661">
              <w:rPr>
                <w:b/>
                <w:sz w:val="28"/>
                <w:szCs w:val="28"/>
              </w:rPr>
              <w:t>ТОЧНОГО Р</w:t>
            </w:r>
            <w:r w:rsidR="000335B5" w:rsidRPr="00F96661">
              <w:rPr>
                <w:b/>
                <w:sz w:val="28"/>
                <w:szCs w:val="28"/>
              </w:rPr>
              <w:t>А</w:t>
            </w:r>
            <w:r w:rsidRPr="00F96661">
              <w:rPr>
                <w:b/>
                <w:sz w:val="28"/>
                <w:szCs w:val="28"/>
              </w:rPr>
              <w:t>К</w:t>
            </w:r>
            <w:r w:rsidR="000335B5" w:rsidRPr="00F96661">
              <w:rPr>
                <w:b/>
                <w:sz w:val="28"/>
                <w:szCs w:val="28"/>
              </w:rPr>
              <w:t>А</w:t>
            </w:r>
            <w:r w:rsidRPr="00F96661">
              <w:rPr>
                <w:b/>
                <w:sz w:val="28"/>
                <w:szCs w:val="28"/>
              </w:rPr>
              <w:t xml:space="preserve"> В Р</w:t>
            </w:r>
            <w:r w:rsidR="000335B5" w:rsidRPr="00F96661">
              <w:rPr>
                <w:b/>
                <w:sz w:val="28"/>
                <w:szCs w:val="28"/>
              </w:rPr>
              <w:t>ЕС</w:t>
            </w:r>
            <w:r w:rsidRPr="00F96661">
              <w:rPr>
                <w:b/>
                <w:sz w:val="28"/>
                <w:szCs w:val="28"/>
              </w:rPr>
              <w:t>ПУБЛИК</w:t>
            </w:r>
            <w:r w:rsidR="000335B5" w:rsidRPr="00F96661">
              <w:rPr>
                <w:b/>
                <w:sz w:val="28"/>
                <w:szCs w:val="28"/>
              </w:rPr>
              <w:t>Е</w:t>
            </w:r>
            <w:r w:rsidRPr="00F96661">
              <w:rPr>
                <w:b/>
                <w:sz w:val="28"/>
                <w:szCs w:val="28"/>
              </w:rPr>
              <w:t xml:space="preserve"> К</w:t>
            </w:r>
            <w:r w:rsidR="000335B5" w:rsidRPr="00F96661">
              <w:rPr>
                <w:b/>
                <w:sz w:val="28"/>
                <w:szCs w:val="28"/>
              </w:rPr>
              <w:t>А</w:t>
            </w:r>
            <w:r w:rsidRPr="00F96661">
              <w:rPr>
                <w:b/>
                <w:sz w:val="28"/>
                <w:szCs w:val="28"/>
              </w:rPr>
              <w:t>З</w:t>
            </w:r>
            <w:r w:rsidR="000335B5" w:rsidRPr="00F96661">
              <w:rPr>
                <w:b/>
                <w:sz w:val="28"/>
                <w:szCs w:val="28"/>
              </w:rPr>
              <w:t>А</w:t>
            </w:r>
            <w:r w:rsidRPr="00F96661">
              <w:rPr>
                <w:b/>
                <w:sz w:val="28"/>
                <w:szCs w:val="28"/>
              </w:rPr>
              <w:t>Х</w:t>
            </w:r>
            <w:r w:rsidR="000335B5" w:rsidRPr="00F96661">
              <w:rPr>
                <w:b/>
                <w:sz w:val="28"/>
                <w:szCs w:val="28"/>
              </w:rPr>
              <w:t>С</w:t>
            </w:r>
            <w:r w:rsidRPr="00F96661">
              <w:rPr>
                <w:b/>
                <w:sz w:val="28"/>
                <w:szCs w:val="28"/>
              </w:rPr>
              <w:t>Т</w:t>
            </w:r>
            <w:r w:rsidR="000335B5" w:rsidRPr="00F96661">
              <w:rPr>
                <w:b/>
                <w:sz w:val="28"/>
                <w:szCs w:val="28"/>
              </w:rPr>
              <w:t>А</w:t>
            </w:r>
            <w:r w:rsidRPr="00F96661">
              <w:rPr>
                <w:b/>
                <w:sz w:val="28"/>
                <w:szCs w:val="28"/>
              </w:rPr>
              <w:t xml:space="preserve">Н </w:t>
            </w:r>
          </w:p>
        </w:tc>
        <w:tc>
          <w:tcPr>
            <w:tcW w:w="660" w:type="dxa"/>
          </w:tcPr>
          <w:p w14:paraId="2BA37362" w14:textId="77777777" w:rsidR="001812A0" w:rsidRPr="00F96661" w:rsidRDefault="001812A0" w:rsidP="006202B5">
            <w:pPr>
              <w:jc w:val="center"/>
              <w:rPr>
                <w:sz w:val="28"/>
                <w:szCs w:val="28"/>
              </w:rPr>
            </w:pPr>
          </w:p>
          <w:p w14:paraId="04617175" w14:textId="61FC86A8" w:rsidR="00501039" w:rsidRPr="008D5F83" w:rsidRDefault="009C2646" w:rsidP="006202B5">
            <w:pPr>
              <w:jc w:val="center"/>
              <w:rPr>
                <w:sz w:val="28"/>
                <w:szCs w:val="28"/>
                <w:lang w:val="en-US"/>
              </w:rPr>
            </w:pPr>
            <w:r w:rsidRPr="00F96661">
              <w:rPr>
                <w:sz w:val="28"/>
                <w:szCs w:val="28"/>
              </w:rPr>
              <w:t>4</w:t>
            </w:r>
            <w:r w:rsidR="008D5F83">
              <w:rPr>
                <w:sz w:val="28"/>
                <w:szCs w:val="28"/>
                <w:lang w:val="en-US"/>
              </w:rPr>
              <w:t>6</w:t>
            </w:r>
          </w:p>
        </w:tc>
      </w:tr>
      <w:tr w:rsidR="001812A0" w:rsidRPr="00F96661" w14:paraId="095E5307" w14:textId="77777777" w:rsidTr="006D7390">
        <w:trPr>
          <w:trHeight w:val="632"/>
        </w:trPr>
        <w:tc>
          <w:tcPr>
            <w:tcW w:w="8968" w:type="dxa"/>
          </w:tcPr>
          <w:p w14:paraId="23AD6209" w14:textId="523C54DD" w:rsidR="00501039" w:rsidRPr="00F96661" w:rsidRDefault="008172CA" w:rsidP="006202B5">
            <w:pPr>
              <w:tabs>
                <w:tab w:val="left" w:pos="222"/>
              </w:tabs>
              <w:jc w:val="both"/>
              <w:rPr>
                <w:sz w:val="28"/>
                <w:szCs w:val="28"/>
              </w:rPr>
            </w:pPr>
            <w:r w:rsidRPr="00F96661">
              <w:rPr>
                <w:bCs/>
                <w:sz w:val="28"/>
                <w:szCs w:val="28"/>
              </w:rPr>
              <w:t xml:space="preserve">3.1 </w:t>
            </w:r>
            <w:r w:rsidR="000335B5" w:rsidRPr="00F96661">
              <w:rPr>
                <w:bCs/>
                <w:sz w:val="28"/>
                <w:szCs w:val="28"/>
              </w:rPr>
              <w:t>А</w:t>
            </w:r>
            <w:r w:rsidRPr="00F96661">
              <w:rPr>
                <w:bCs/>
                <w:sz w:val="28"/>
                <w:szCs w:val="28"/>
              </w:rPr>
              <w:t>н</w:t>
            </w:r>
            <w:r w:rsidR="000335B5" w:rsidRPr="00F96661">
              <w:rPr>
                <w:bCs/>
                <w:sz w:val="28"/>
                <w:szCs w:val="28"/>
              </w:rPr>
              <w:t>а</w:t>
            </w:r>
            <w:r w:rsidRPr="00F96661">
              <w:rPr>
                <w:bCs/>
                <w:sz w:val="28"/>
                <w:szCs w:val="28"/>
              </w:rPr>
              <w:t>лиз эпид</w:t>
            </w:r>
            <w:r w:rsidR="000335B5" w:rsidRPr="00F96661">
              <w:rPr>
                <w:bCs/>
                <w:sz w:val="28"/>
                <w:szCs w:val="28"/>
              </w:rPr>
              <w:t>е</w:t>
            </w:r>
            <w:r w:rsidRPr="00F96661">
              <w:rPr>
                <w:bCs/>
                <w:sz w:val="28"/>
                <w:szCs w:val="28"/>
              </w:rPr>
              <w:t>миологич</w:t>
            </w:r>
            <w:r w:rsidR="000335B5" w:rsidRPr="00F96661">
              <w:rPr>
                <w:bCs/>
                <w:sz w:val="28"/>
                <w:szCs w:val="28"/>
              </w:rPr>
              <w:t>ес</w:t>
            </w:r>
            <w:r w:rsidRPr="00F96661">
              <w:rPr>
                <w:bCs/>
                <w:sz w:val="28"/>
                <w:szCs w:val="28"/>
              </w:rPr>
              <w:t xml:space="preserve">кой </w:t>
            </w:r>
            <w:r w:rsidR="000335B5" w:rsidRPr="00F96661">
              <w:rPr>
                <w:bCs/>
                <w:sz w:val="28"/>
                <w:szCs w:val="28"/>
              </w:rPr>
              <w:t>с</w:t>
            </w:r>
            <w:r w:rsidRPr="00F96661">
              <w:rPr>
                <w:bCs/>
                <w:sz w:val="28"/>
                <w:szCs w:val="28"/>
              </w:rPr>
              <w:t>иту</w:t>
            </w:r>
            <w:r w:rsidR="000335B5" w:rsidRPr="00F96661">
              <w:rPr>
                <w:bCs/>
                <w:sz w:val="28"/>
                <w:szCs w:val="28"/>
              </w:rPr>
              <w:t>а</w:t>
            </w:r>
            <w:r w:rsidRPr="00F96661">
              <w:rPr>
                <w:bCs/>
                <w:sz w:val="28"/>
                <w:szCs w:val="28"/>
              </w:rPr>
              <w:t>ции п</w:t>
            </w:r>
            <w:r w:rsidR="000335B5" w:rsidRPr="00F96661">
              <w:rPr>
                <w:bCs/>
                <w:sz w:val="28"/>
                <w:szCs w:val="28"/>
              </w:rPr>
              <w:t>е</w:t>
            </w:r>
            <w:r w:rsidRPr="00F96661">
              <w:rPr>
                <w:bCs/>
                <w:sz w:val="28"/>
                <w:szCs w:val="28"/>
              </w:rPr>
              <w:t>ч</w:t>
            </w:r>
            <w:r w:rsidR="001141B0" w:rsidRPr="00F96661">
              <w:rPr>
                <w:bCs/>
                <w:sz w:val="28"/>
                <w:szCs w:val="28"/>
              </w:rPr>
              <w:t>ё</w:t>
            </w:r>
            <w:r w:rsidRPr="00F96661">
              <w:rPr>
                <w:bCs/>
                <w:sz w:val="28"/>
                <w:szCs w:val="28"/>
              </w:rPr>
              <w:t>ночнокл</w:t>
            </w:r>
            <w:r w:rsidR="000335B5" w:rsidRPr="00F96661">
              <w:rPr>
                <w:bCs/>
                <w:sz w:val="28"/>
                <w:szCs w:val="28"/>
              </w:rPr>
              <w:t>е</w:t>
            </w:r>
            <w:r w:rsidRPr="00F96661">
              <w:rPr>
                <w:bCs/>
                <w:sz w:val="28"/>
                <w:szCs w:val="28"/>
              </w:rPr>
              <w:t>точного р</w:t>
            </w:r>
            <w:r w:rsidR="000335B5" w:rsidRPr="00F96661">
              <w:rPr>
                <w:bCs/>
                <w:sz w:val="28"/>
                <w:szCs w:val="28"/>
              </w:rPr>
              <w:t>а</w:t>
            </w:r>
            <w:r w:rsidRPr="00F96661">
              <w:rPr>
                <w:bCs/>
                <w:sz w:val="28"/>
                <w:szCs w:val="28"/>
              </w:rPr>
              <w:t>к</w:t>
            </w:r>
            <w:r w:rsidR="000335B5" w:rsidRPr="00F96661">
              <w:rPr>
                <w:bCs/>
                <w:sz w:val="28"/>
                <w:szCs w:val="28"/>
              </w:rPr>
              <w:t>а</w:t>
            </w:r>
            <w:r w:rsidRPr="00F96661">
              <w:rPr>
                <w:bCs/>
                <w:sz w:val="28"/>
                <w:szCs w:val="28"/>
              </w:rPr>
              <w:t xml:space="preserve"> в Р</w:t>
            </w:r>
            <w:r w:rsidR="000335B5" w:rsidRPr="00F96661">
              <w:rPr>
                <w:bCs/>
                <w:sz w:val="28"/>
                <w:szCs w:val="28"/>
              </w:rPr>
              <w:t>ес</w:t>
            </w:r>
            <w:r w:rsidRPr="00F96661">
              <w:rPr>
                <w:bCs/>
                <w:sz w:val="28"/>
                <w:szCs w:val="28"/>
              </w:rPr>
              <w:t>публик</w:t>
            </w:r>
            <w:r w:rsidR="000335B5" w:rsidRPr="00F96661">
              <w:rPr>
                <w:bCs/>
                <w:sz w:val="28"/>
                <w:szCs w:val="28"/>
              </w:rPr>
              <w:t>е</w:t>
            </w:r>
            <w:r w:rsidRPr="00F96661">
              <w:rPr>
                <w:bCs/>
                <w:sz w:val="28"/>
                <w:szCs w:val="28"/>
              </w:rPr>
              <w:t xml:space="preserve"> К</w:t>
            </w:r>
            <w:r w:rsidR="000335B5" w:rsidRPr="00F96661">
              <w:rPr>
                <w:bCs/>
                <w:sz w:val="28"/>
                <w:szCs w:val="28"/>
              </w:rPr>
              <w:t>а</w:t>
            </w:r>
            <w:r w:rsidRPr="00F96661">
              <w:rPr>
                <w:bCs/>
                <w:sz w:val="28"/>
                <w:szCs w:val="28"/>
              </w:rPr>
              <w:t>з</w:t>
            </w:r>
            <w:r w:rsidR="000335B5" w:rsidRPr="00F96661">
              <w:rPr>
                <w:bCs/>
                <w:sz w:val="28"/>
                <w:szCs w:val="28"/>
              </w:rPr>
              <w:t>а</w:t>
            </w:r>
            <w:r w:rsidRPr="00F96661">
              <w:rPr>
                <w:bCs/>
                <w:sz w:val="28"/>
                <w:szCs w:val="28"/>
              </w:rPr>
              <w:t>х</w:t>
            </w:r>
            <w:r w:rsidR="000335B5" w:rsidRPr="00F96661">
              <w:rPr>
                <w:bCs/>
                <w:sz w:val="28"/>
                <w:szCs w:val="28"/>
              </w:rPr>
              <w:t>с</w:t>
            </w:r>
            <w:r w:rsidRPr="00F96661">
              <w:rPr>
                <w:bCs/>
                <w:sz w:val="28"/>
                <w:szCs w:val="28"/>
              </w:rPr>
              <w:t>т</w:t>
            </w:r>
            <w:r w:rsidR="000335B5" w:rsidRPr="00F96661">
              <w:rPr>
                <w:bCs/>
                <w:sz w:val="28"/>
                <w:szCs w:val="28"/>
              </w:rPr>
              <w:t>а</w:t>
            </w:r>
            <w:r w:rsidRPr="00F96661">
              <w:rPr>
                <w:bCs/>
                <w:sz w:val="28"/>
                <w:szCs w:val="28"/>
              </w:rPr>
              <w:t>н</w:t>
            </w:r>
          </w:p>
        </w:tc>
        <w:tc>
          <w:tcPr>
            <w:tcW w:w="660" w:type="dxa"/>
          </w:tcPr>
          <w:p w14:paraId="4D96C158" w14:textId="77777777" w:rsidR="00501039" w:rsidRPr="00F96661" w:rsidRDefault="00501039" w:rsidP="006202B5">
            <w:pPr>
              <w:jc w:val="center"/>
              <w:rPr>
                <w:sz w:val="28"/>
                <w:szCs w:val="28"/>
              </w:rPr>
            </w:pPr>
          </w:p>
          <w:p w14:paraId="2B843126" w14:textId="78995834" w:rsidR="00501039" w:rsidRPr="008D5F83" w:rsidRDefault="009C2646" w:rsidP="006202B5">
            <w:pPr>
              <w:jc w:val="center"/>
              <w:rPr>
                <w:sz w:val="28"/>
                <w:szCs w:val="28"/>
                <w:lang w:val="en-US"/>
              </w:rPr>
            </w:pPr>
            <w:r w:rsidRPr="00F96661">
              <w:rPr>
                <w:sz w:val="28"/>
                <w:szCs w:val="28"/>
              </w:rPr>
              <w:t>4</w:t>
            </w:r>
            <w:r w:rsidR="008D5F83">
              <w:rPr>
                <w:sz w:val="28"/>
                <w:szCs w:val="28"/>
                <w:lang w:val="en-US"/>
              </w:rPr>
              <w:t>6</w:t>
            </w:r>
          </w:p>
        </w:tc>
      </w:tr>
      <w:tr w:rsidR="001812A0" w:rsidRPr="00F96661" w14:paraId="2A060EBC" w14:textId="77777777" w:rsidTr="006D7390">
        <w:trPr>
          <w:trHeight w:val="632"/>
        </w:trPr>
        <w:tc>
          <w:tcPr>
            <w:tcW w:w="8968" w:type="dxa"/>
          </w:tcPr>
          <w:p w14:paraId="02A3ED51" w14:textId="0C33F1C3" w:rsidR="00501039" w:rsidRPr="00F96661" w:rsidRDefault="00A95B70" w:rsidP="006202B5">
            <w:pPr>
              <w:pStyle w:val="TableParagraph"/>
              <w:numPr>
                <w:ilvl w:val="1"/>
                <w:numId w:val="2"/>
              </w:numPr>
              <w:tabs>
                <w:tab w:val="left" w:pos="567"/>
              </w:tabs>
              <w:spacing w:line="240" w:lineRule="auto"/>
              <w:ind w:left="0" w:firstLine="0"/>
              <w:jc w:val="both"/>
              <w:rPr>
                <w:bCs/>
                <w:sz w:val="28"/>
                <w:szCs w:val="28"/>
              </w:rPr>
            </w:pPr>
            <w:r w:rsidRPr="000E2D6A">
              <w:rPr>
                <w:bCs/>
                <w:sz w:val="28"/>
                <w:szCs w:val="28"/>
              </w:rPr>
              <w:t>Региональная,</w:t>
            </w:r>
            <w:r>
              <w:rPr>
                <w:bCs/>
                <w:sz w:val="28"/>
                <w:szCs w:val="28"/>
              </w:rPr>
              <w:t xml:space="preserve"> п</w:t>
            </w:r>
            <w:r w:rsidR="004A6549" w:rsidRPr="00F96661">
              <w:rPr>
                <w:bCs/>
                <w:sz w:val="28"/>
                <w:szCs w:val="28"/>
              </w:rPr>
              <w:t>оловозр</w:t>
            </w:r>
            <w:r w:rsidR="000335B5" w:rsidRPr="00F96661">
              <w:rPr>
                <w:bCs/>
                <w:sz w:val="28"/>
                <w:szCs w:val="28"/>
              </w:rPr>
              <w:t>ас</w:t>
            </w:r>
            <w:r w:rsidR="004A6549" w:rsidRPr="00F96661">
              <w:rPr>
                <w:bCs/>
                <w:sz w:val="28"/>
                <w:szCs w:val="28"/>
              </w:rPr>
              <w:t>тн</w:t>
            </w:r>
            <w:r w:rsidR="000335B5" w:rsidRPr="00F96661">
              <w:rPr>
                <w:bCs/>
                <w:sz w:val="28"/>
                <w:szCs w:val="28"/>
              </w:rPr>
              <w:t>а</w:t>
            </w:r>
            <w:r w:rsidR="004A6549" w:rsidRPr="00F96661">
              <w:rPr>
                <w:bCs/>
                <w:sz w:val="28"/>
                <w:szCs w:val="28"/>
              </w:rPr>
              <w:t>я</w:t>
            </w:r>
            <w:r w:rsidR="003B1D58" w:rsidRPr="00F96661">
              <w:rPr>
                <w:bCs/>
                <w:sz w:val="28"/>
                <w:szCs w:val="28"/>
              </w:rPr>
              <w:t xml:space="preserve"> и этнич</w:t>
            </w:r>
            <w:r w:rsidR="000335B5" w:rsidRPr="00F96661">
              <w:rPr>
                <w:bCs/>
                <w:sz w:val="28"/>
                <w:szCs w:val="28"/>
              </w:rPr>
              <w:t>ес</w:t>
            </w:r>
            <w:r w:rsidR="003B1D58" w:rsidRPr="00F96661">
              <w:rPr>
                <w:bCs/>
                <w:sz w:val="28"/>
                <w:szCs w:val="28"/>
              </w:rPr>
              <w:t>к</w:t>
            </w:r>
            <w:r w:rsidR="000335B5" w:rsidRPr="00F96661">
              <w:rPr>
                <w:bCs/>
                <w:sz w:val="28"/>
                <w:szCs w:val="28"/>
              </w:rPr>
              <w:t>а</w:t>
            </w:r>
            <w:r w:rsidR="003B1D58" w:rsidRPr="00F96661">
              <w:rPr>
                <w:bCs/>
                <w:sz w:val="28"/>
                <w:szCs w:val="28"/>
              </w:rPr>
              <w:t>я х</w:t>
            </w:r>
            <w:r w:rsidR="000335B5" w:rsidRPr="00F96661">
              <w:rPr>
                <w:bCs/>
                <w:sz w:val="28"/>
                <w:szCs w:val="28"/>
              </w:rPr>
              <w:t>а</w:t>
            </w:r>
            <w:r w:rsidR="003B1D58" w:rsidRPr="00F96661">
              <w:rPr>
                <w:bCs/>
                <w:sz w:val="28"/>
                <w:szCs w:val="28"/>
              </w:rPr>
              <w:t>р</w:t>
            </w:r>
            <w:r w:rsidR="000335B5" w:rsidRPr="00F96661">
              <w:rPr>
                <w:bCs/>
                <w:sz w:val="28"/>
                <w:szCs w:val="28"/>
              </w:rPr>
              <w:t>а</w:t>
            </w:r>
            <w:r w:rsidR="003B1D58" w:rsidRPr="00F96661">
              <w:rPr>
                <w:bCs/>
                <w:sz w:val="28"/>
                <w:szCs w:val="28"/>
              </w:rPr>
              <w:t>кт</w:t>
            </w:r>
            <w:r w:rsidR="000335B5" w:rsidRPr="00F96661">
              <w:rPr>
                <w:bCs/>
                <w:sz w:val="28"/>
                <w:szCs w:val="28"/>
              </w:rPr>
              <w:t>е</w:t>
            </w:r>
            <w:r w:rsidR="003B1D58" w:rsidRPr="00F96661">
              <w:rPr>
                <w:bCs/>
                <w:sz w:val="28"/>
                <w:szCs w:val="28"/>
              </w:rPr>
              <w:t>ри</w:t>
            </w:r>
            <w:r w:rsidR="000335B5" w:rsidRPr="00F96661">
              <w:rPr>
                <w:bCs/>
                <w:sz w:val="28"/>
                <w:szCs w:val="28"/>
              </w:rPr>
              <w:t>с</w:t>
            </w:r>
            <w:r w:rsidR="003B1D58" w:rsidRPr="00F96661">
              <w:rPr>
                <w:bCs/>
                <w:sz w:val="28"/>
                <w:szCs w:val="28"/>
              </w:rPr>
              <w:t>тик</w:t>
            </w:r>
            <w:r w:rsidR="000335B5" w:rsidRPr="00F96661">
              <w:rPr>
                <w:bCs/>
                <w:sz w:val="28"/>
                <w:szCs w:val="28"/>
              </w:rPr>
              <w:t>а</w:t>
            </w:r>
            <w:r w:rsidR="003B1D58" w:rsidRPr="00F96661">
              <w:rPr>
                <w:bCs/>
                <w:sz w:val="28"/>
                <w:szCs w:val="28"/>
              </w:rPr>
              <w:t xml:space="preserve"> по п</w:t>
            </w:r>
            <w:r w:rsidR="000335B5" w:rsidRPr="00F96661">
              <w:rPr>
                <w:bCs/>
                <w:sz w:val="28"/>
                <w:szCs w:val="28"/>
              </w:rPr>
              <w:t>е</w:t>
            </w:r>
            <w:r w:rsidR="003B1D58" w:rsidRPr="00F96661">
              <w:rPr>
                <w:bCs/>
                <w:sz w:val="28"/>
                <w:szCs w:val="28"/>
              </w:rPr>
              <w:t>ч</w:t>
            </w:r>
            <w:r w:rsidR="001141B0" w:rsidRPr="00F96661">
              <w:rPr>
                <w:bCs/>
                <w:sz w:val="28"/>
                <w:szCs w:val="28"/>
              </w:rPr>
              <w:t>ё</w:t>
            </w:r>
            <w:r w:rsidR="003B1D58" w:rsidRPr="00F96661">
              <w:rPr>
                <w:bCs/>
                <w:sz w:val="28"/>
                <w:szCs w:val="28"/>
              </w:rPr>
              <w:t>ночнокл</w:t>
            </w:r>
            <w:r w:rsidR="000335B5" w:rsidRPr="00F96661">
              <w:rPr>
                <w:bCs/>
                <w:sz w:val="28"/>
                <w:szCs w:val="28"/>
              </w:rPr>
              <w:t>е</w:t>
            </w:r>
            <w:r w:rsidR="003B1D58" w:rsidRPr="00F96661">
              <w:rPr>
                <w:bCs/>
                <w:sz w:val="28"/>
                <w:szCs w:val="28"/>
              </w:rPr>
              <w:t>точному р</w:t>
            </w:r>
            <w:r w:rsidR="000335B5" w:rsidRPr="00F96661">
              <w:rPr>
                <w:bCs/>
                <w:sz w:val="28"/>
                <w:szCs w:val="28"/>
              </w:rPr>
              <w:t>а</w:t>
            </w:r>
            <w:r w:rsidR="003B1D58" w:rsidRPr="00F96661">
              <w:rPr>
                <w:bCs/>
                <w:sz w:val="28"/>
                <w:szCs w:val="28"/>
              </w:rPr>
              <w:t xml:space="preserve">ку в </w:t>
            </w:r>
            <w:r w:rsidR="00AF3551" w:rsidRPr="00F96661">
              <w:rPr>
                <w:bCs/>
                <w:sz w:val="28"/>
                <w:szCs w:val="28"/>
              </w:rPr>
              <w:t>Р</w:t>
            </w:r>
            <w:r w:rsidR="000335B5" w:rsidRPr="00F96661">
              <w:rPr>
                <w:bCs/>
                <w:sz w:val="28"/>
                <w:szCs w:val="28"/>
              </w:rPr>
              <w:t>ес</w:t>
            </w:r>
            <w:r w:rsidR="00AF3551" w:rsidRPr="00F96661">
              <w:rPr>
                <w:bCs/>
                <w:sz w:val="28"/>
                <w:szCs w:val="28"/>
              </w:rPr>
              <w:t>публик</w:t>
            </w:r>
            <w:r w:rsidR="000335B5" w:rsidRPr="00F96661">
              <w:rPr>
                <w:bCs/>
                <w:sz w:val="28"/>
                <w:szCs w:val="28"/>
              </w:rPr>
              <w:t>е</w:t>
            </w:r>
            <w:r w:rsidR="00AF3551" w:rsidRPr="00F96661">
              <w:rPr>
                <w:bCs/>
                <w:sz w:val="28"/>
                <w:szCs w:val="28"/>
              </w:rPr>
              <w:t xml:space="preserve"> К</w:t>
            </w:r>
            <w:r w:rsidR="000335B5" w:rsidRPr="00F96661">
              <w:rPr>
                <w:bCs/>
                <w:sz w:val="28"/>
                <w:szCs w:val="28"/>
              </w:rPr>
              <w:t>а</w:t>
            </w:r>
            <w:r w:rsidR="00AF3551" w:rsidRPr="00F96661">
              <w:rPr>
                <w:bCs/>
                <w:sz w:val="28"/>
                <w:szCs w:val="28"/>
              </w:rPr>
              <w:t>з</w:t>
            </w:r>
            <w:r w:rsidR="000335B5" w:rsidRPr="00F96661">
              <w:rPr>
                <w:bCs/>
                <w:sz w:val="28"/>
                <w:szCs w:val="28"/>
              </w:rPr>
              <w:t>а</w:t>
            </w:r>
            <w:r w:rsidR="00AF3551" w:rsidRPr="00F96661">
              <w:rPr>
                <w:bCs/>
                <w:sz w:val="28"/>
                <w:szCs w:val="28"/>
              </w:rPr>
              <w:t>х</w:t>
            </w:r>
            <w:r w:rsidR="000335B5" w:rsidRPr="00F96661">
              <w:rPr>
                <w:bCs/>
                <w:sz w:val="28"/>
                <w:szCs w:val="28"/>
              </w:rPr>
              <w:t>с</w:t>
            </w:r>
            <w:r w:rsidR="00AF3551" w:rsidRPr="00F96661">
              <w:rPr>
                <w:bCs/>
                <w:sz w:val="28"/>
                <w:szCs w:val="28"/>
              </w:rPr>
              <w:t>т</w:t>
            </w:r>
            <w:r w:rsidR="000335B5" w:rsidRPr="00F96661">
              <w:rPr>
                <w:bCs/>
                <w:sz w:val="28"/>
                <w:szCs w:val="28"/>
              </w:rPr>
              <w:t>а</w:t>
            </w:r>
            <w:r w:rsidR="00AF3551" w:rsidRPr="00F96661">
              <w:rPr>
                <w:bCs/>
                <w:sz w:val="28"/>
                <w:szCs w:val="28"/>
              </w:rPr>
              <w:t>н</w:t>
            </w:r>
          </w:p>
        </w:tc>
        <w:tc>
          <w:tcPr>
            <w:tcW w:w="660" w:type="dxa"/>
          </w:tcPr>
          <w:p w14:paraId="65D3F19F" w14:textId="77777777" w:rsidR="00501039" w:rsidRPr="00F96661" w:rsidRDefault="00501039" w:rsidP="006202B5">
            <w:pPr>
              <w:jc w:val="center"/>
              <w:rPr>
                <w:sz w:val="28"/>
                <w:szCs w:val="28"/>
              </w:rPr>
            </w:pPr>
          </w:p>
          <w:p w14:paraId="0EE95F9F" w14:textId="225B0441" w:rsidR="00501039" w:rsidRPr="008D5F83" w:rsidRDefault="008D5F83" w:rsidP="006202B5">
            <w:pPr>
              <w:jc w:val="center"/>
              <w:rPr>
                <w:sz w:val="28"/>
                <w:szCs w:val="28"/>
                <w:lang w:val="en-US"/>
              </w:rPr>
            </w:pPr>
            <w:r>
              <w:rPr>
                <w:sz w:val="28"/>
                <w:szCs w:val="28"/>
                <w:lang w:val="en-US"/>
              </w:rPr>
              <w:t>49</w:t>
            </w:r>
          </w:p>
        </w:tc>
      </w:tr>
      <w:tr w:rsidR="00736CB9" w:rsidRPr="00F96661" w14:paraId="3564C0B4" w14:textId="77777777" w:rsidTr="006D7390">
        <w:trPr>
          <w:trHeight w:val="632"/>
        </w:trPr>
        <w:tc>
          <w:tcPr>
            <w:tcW w:w="8968" w:type="dxa"/>
          </w:tcPr>
          <w:p w14:paraId="68B05919" w14:textId="5B3A8715" w:rsidR="00736CB9" w:rsidRPr="00F96661" w:rsidRDefault="004A7695" w:rsidP="006202B5">
            <w:pPr>
              <w:pStyle w:val="TableParagraph"/>
              <w:numPr>
                <w:ilvl w:val="1"/>
                <w:numId w:val="2"/>
              </w:numPr>
              <w:tabs>
                <w:tab w:val="left" w:pos="567"/>
              </w:tabs>
              <w:spacing w:line="240" w:lineRule="auto"/>
              <w:jc w:val="both"/>
              <w:rPr>
                <w:bCs/>
                <w:sz w:val="28"/>
                <w:szCs w:val="28"/>
              </w:rPr>
            </w:pPr>
            <w:r w:rsidRPr="00E97358">
              <w:rPr>
                <w:bCs/>
                <w:sz w:val="28"/>
                <w:szCs w:val="28"/>
              </w:rPr>
              <w:t>Анализ заболеваемости вирусными гепатитами в Республике Казахстан</w:t>
            </w:r>
          </w:p>
        </w:tc>
        <w:tc>
          <w:tcPr>
            <w:tcW w:w="660" w:type="dxa"/>
          </w:tcPr>
          <w:p w14:paraId="505704EC" w14:textId="03B841A2" w:rsidR="00736CB9" w:rsidRPr="008D5F83" w:rsidRDefault="008D5F83" w:rsidP="006202B5">
            <w:pPr>
              <w:jc w:val="center"/>
              <w:rPr>
                <w:sz w:val="28"/>
                <w:szCs w:val="28"/>
                <w:lang w:val="en-US"/>
              </w:rPr>
            </w:pPr>
            <w:r>
              <w:rPr>
                <w:sz w:val="28"/>
                <w:szCs w:val="28"/>
              </w:rPr>
              <w:t>5</w:t>
            </w:r>
            <w:r>
              <w:rPr>
                <w:sz w:val="28"/>
                <w:szCs w:val="28"/>
                <w:lang w:val="en-US"/>
              </w:rPr>
              <w:t>5</w:t>
            </w:r>
          </w:p>
        </w:tc>
      </w:tr>
      <w:tr w:rsidR="001812A0" w:rsidRPr="00F96661" w14:paraId="0933AFA4" w14:textId="77777777" w:rsidTr="006D7390">
        <w:trPr>
          <w:trHeight w:val="632"/>
        </w:trPr>
        <w:tc>
          <w:tcPr>
            <w:tcW w:w="8968" w:type="dxa"/>
          </w:tcPr>
          <w:p w14:paraId="45701013" w14:textId="313732B1" w:rsidR="00501039" w:rsidRPr="00F96661" w:rsidRDefault="008172CA" w:rsidP="006202B5">
            <w:pPr>
              <w:tabs>
                <w:tab w:val="left" w:pos="222"/>
              </w:tabs>
              <w:jc w:val="both"/>
              <w:rPr>
                <w:bCs/>
                <w:sz w:val="28"/>
                <w:szCs w:val="28"/>
              </w:rPr>
            </w:pPr>
            <w:r w:rsidRPr="00F96661">
              <w:rPr>
                <w:bCs/>
                <w:sz w:val="28"/>
                <w:szCs w:val="28"/>
              </w:rPr>
              <w:t>3.</w:t>
            </w:r>
            <w:r w:rsidR="002B648A">
              <w:rPr>
                <w:bCs/>
                <w:sz w:val="28"/>
                <w:szCs w:val="28"/>
              </w:rPr>
              <w:t>4</w:t>
            </w:r>
            <w:r w:rsidRPr="00F96661">
              <w:rPr>
                <w:bCs/>
                <w:sz w:val="28"/>
                <w:szCs w:val="28"/>
              </w:rPr>
              <w:t xml:space="preserve"> Р</w:t>
            </w:r>
            <w:r w:rsidR="000335B5" w:rsidRPr="00F96661">
              <w:rPr>
                <w:bCs/>
                <w:sz w:val="28"/>
                <w:szCs w:val="28"/>
              </w:rPr>
              <w:t>е</w:t>
            </w:r>
            <w:r w:rsidRPr="00F96661">
              <w:rPr>
                <w:bCs/>
                <w:sz w:val="28"/>
                <w:szCs w:val="28"/>
              </w:rPr>
              <w:t>зульт</w:t>
            </w:r>
            <w:r w:rsidR="000335B5" w:rsidRPr="00F96661">
              <w:rPr>
                <w:bCs/>
                <w:sz w:val="28"/>
                <w:szCs w:val="28"/>
              </w:rPr>
              <w:t>а</w:t>
            </w:r>
            <w:r w:rsidRPr="00F96661">
              <w:rPr>
                <w:bCs/>
                <w:sz w:val="28"/>
                <w:szCs w:val="28"/>
              </w:rPr>
              <w:t>ты л</w:t>
            </w:r>
            <w:r w:rsidR="000335B5" w:rsidRPr="00F96661">
              <w:rPr>
                <w:bCs/>
                <w:sz w:val="28"/>
                <w:szCs w:val="28"/>
              </w:rPr>
              <w:t>е</w:t>
            </w:r>
            <w:r w:rsidRPr="00F96661">
              <w:rPr>
                <w:bCs/>
                <w:sz w:val="28"/>
                <w:szCs w:val="28"/>
              </w:rPr>
              <w:t>ч</w:t>
            </w:r>
            <w:r w:rsidR="000335B5" w:rsidRPr="00F96661">
              <w:rPr>
                <w:bCs/>
                <w:sz w:val="28"/>
                <w:szCs w:val="28"/>
              </w:rPr>
              <w:t>е</w:t>
            </w:r>
            <w:r w:rsidRPr="00F96661">
              <w:rPr>
                <w:bCs/>
                <w:sz w:val="28"/>
                <w:szCs w:val="28"/>
              </w:rPr>
              <w:t>ния п</w:t>
            </w:r>
            <w:r w:rsidR="000335B5" w:rsidRPr="00F96661">
              <w:rPr>
                <w:bCs/>
                <w:sz w:val="28"/>
                <w:szCs w:val="28"/>
              </w:rPr>
              <w:t>а</w:t>
            </w:r>
            <w:r w:rsidRPr="00F96661">
              <w:rPr>
                <w:bCs/>
                <w:sz w:val="28"/>
                <w:szCs w:val="28"/>
              </w:rPr>
              <w:t>ци</w:t>
            </w:r>
            <w:r w:rsidR="000335B5" w:rsidRPr="00F96661">
              <w:rPr>
                <w:bCs/>
                <w:sz w:val="28"/>
                <w:szCs w:val="28"/>
              </w:rPr>
              <w:t>е</w:t>
            </w:r>
            <w:r w:rsidRPr="00F96661">
              <w:rPr>
                <w:bCs/>
                <w:sz w:val="28"/>
                <w:szCs w:val="28"/>
              </w:rPr>
              <w:t xml:space="preserve">нтов </w:t>
            </w:r>
            <w:r w:rsidR="000335B5" w:rsidRPr="00F96661">
              <w:rPr>
                <w:bCs/>
                <w:sz w:val="28"/>
                <w:szCs w:val="28"/>
              </w:rPr>
              <w:t>с</w:t>
            </w:r>
            <w:r w:rsidRPr="00F96661">
              <w:rPr>
                <w:bCs/>
                <w:sz w:val="28"/>
                <w:szCs w:val="28"/>
              </w:rPr>
              <w:t xml:space="preserve"> </w:t>
            </w:r>
            <w:r w:rsidR="001141B0" w:rsidRPr="00F96661">
              <w:rPr>
                <w:bCs/>
                <w:sz w:val="28"/>
                <w:szCs w:val="28"/>
              </w:rPr>
              <w:t>п</w:t>
            </w:r>
            <w:r w:rsidR="000335B5" w:rsidRPr="00F96661">
              <w:rPr>
                <w:bCs/>
                <w:sz w:val="28"/>
                <w:szCs w:val="28"/>
              </w:rPr>
              <w:t>е</w:t>
            </w:r>
            <w:r w:rsidR="001141B0" w:rsidRPr="00F96661">
              <w:rPr>
                <w:bCs/>
                <w:sz w:val="28"/>
                <w:szCs w:val="28"/>
              </w:rPr>
              <w:t>чёночнокл</w:t>
            </w:r>
            <w:r w:rsidR="000335B5" w:rsidRPr="00F96661">
              <w:rPr>
                <w:bCs/>
                <w:sz w:val="28"/>
                <w:szCs w:val="28"/>
              </w:rPr>
              <w:t>е</w:t>
            </w:r>
            <w:r w:rsidR="001141B0" w:rsidRPr="00F96661">
              <w:rPr>
                <w:bCs/>
                <w:sz w:val="28"/>
                <w:szCs w:val="28"/>
              </w:rPr>
              <w:t>точным р</w:t>
            </w:r>
            <w:r w:rsidR="000335B5" w:rsidRPr="00F96661">
              <w:rPr>
                <w:bCs/>
                <w:sz w:val="28"/>
                <w:szCs w:val="28"/>
              </w:rPr>
              <w:t>а</w:t>
            </w:r>
            <w:r w:rsidR="001141B0" w:rsidRPr="00F96661">
              <w:rPr>
                <w:bCs/>
                <w:sz w:val="28"/>
                <w:szCs w:val="28"/>
              </w:rPr>
              <w:t>ком</w:t>
            </w:r>
            <w:r w:rsidRPr="00F96661">
              <w:rPr>
                <w:bCs/>
                <w:sz w:val="28"/>
                <w:szCs w:val="28"/>
              </w:rPr>
              <w:t xml:space="preserve"> в у</w:t>
            </w:r>
            <w:r w:rsidR="000335B5" w:rsidRPr="00F96661">
              <w:rPr>
                <w:bCs/>
                <w:sz w:val="28"/>
                <w:szCs w:val="28"/>
              </w:rPr>
              <w:t>с</w:t>
            </w:r>
            <w:r w:rsidRPr="00F96661">
              <w:rPr>
                <w:bCs/>
                <w:sz w:val="28"/>
                <w:szCs w:val="28"/>
              </w:rPr>
              <w:t xml:space="preserve">ловиях ННЦХ им. </w:t>
            </w:r>
            <w:r w:rsidR="000335B5" w:rsidRPr="00F96661">
              <w:rPr>
                <w:bCs/>
                <w:sz w:val="28"/>
                <w:szCs w:val="28"/>
              </w:rPr>
              <w:t>А</w:t>
            </w:r>
            <w:r w:rsidRPr="00F96661">
              <w:rPr>
                <w:bCs/>
                <w:sz w:val="28"/>
                <w:szCs w:val="28"/>
              </w:rPr>
              <w:t>.Н.</w:t>
            </w:r>
            <w:r w:rsidR="00A57BDF" w:rsidRPr="00F96661">
              <w:rPr>
                <w:bCs/>
                <w:sz w:val="28"/>
                <w:szCs w:val="28"/>
              </w:rPr>
              <w:t> </w:t>
            </w:r>
            <w:r w:rsidR="000335B5" w:rsidRPr="00F96661">
              <w:rPr>
                <w:bCs/>
                <w:sz w:val="28"/>
                <w:szCs w:val="28"/>
              </w:rPr>
              <w:t>С</w:t>
            </w:r>
            <w:r w:rsidRPr="00F96661">
              <w:rPr>
                <w:bCs/>
                <w:sz w:val="28"/>
                <w:szCs w:val="28"/>
              </w:rPr>
              <w:t>ызг</w:t>
            </w:r>
            <w:r w:rsidR="000335B5" w:rsidRPr="00F96661">
              <w:rPr>
                <w:bCs/>
                <w:sz w:val="28"/>
                <w:szCs w:val="28"/>
              </w:rPr>
              <w:t>а</w:t>
            </w:r>
            <w:r w:rsidRPr="00F96661">
              <w:rPr>
                <w:bCs/>
                <w:sz w:val="28"/>
                <w:szCs w:val="28"/>
              </w:rPr>
              <w:t>нов</w:t>
            </w:r>
            <w:r w:rsidR="000335B5" w:rsidRPr="00F96661">
              <w:rPr>
                <w:bCs/>
                <w:sz w:val="28"/>
                <w:szCs w:val="28"/>
              </w:rPr>
              <w:t>а</w:t>
            </w:r>
          </w:p>
        </w:tc>
        <w:tc>
          <w:tcPr>
            <w:tcW w:w="660" w:type="dxa"/>
          </w:tcPr>
          <w:p w14:paraId="77257135" w14:textId="77777777" w:rsidR="00501039" w:rsidRPr="00F96661" w:rsidRDefault="00501039" w:rsidP="006202B5">
            <w:pPr>
              <w:jc w:val="center"/>
              <w:rPr>
                <w:sz w:val="28"/>
                <w:szCs w:val="28"/>
              </w:rPr>
            </w:pPr>
          </w:p>
          <w:p w14:paraId="7274E2F4" w14:textId="65FE6CF6" w:rsidR="00501039" w:rsidRPr="00F96661" w:rsidRDefault="009C2646" w:rsidP="006202B5">
            <w:pPr>
              <w:jc w:val="center"/>
              <w:rPr>
                <w:sz w:val="28"/>
                <w:szCs w:val="28"/>
              </w:rPr>
            </w:pPr>
            <w:r w:rsidRPr="00F96661">
              <w:rPr>
                <w:sz w:val="28"/>
                <w:szCs w:val="28"/>
              </w:rPr>
              <w:t>5</w:t>
            </w:r>
            <w:r w:rsidR="00480BF3">
              <w:rPr>
                <w:sz w:val="28"/>
                <w:szCs w:val="28"/>
              </w:rPr>
              <w:t>8</w:t>
            </w:r>
          </w:p>
        </w:tc>
      </w:tr>
      <w:tr w:rsidR="00491ACC" w:rsidRPr="00F96661" w14:paraId="6CEB4C2D" w14:textId="77777777" w:rsidTr="006D7390">
        <w:trPr>
          <w:trHeight w:val="355"/>
        </w:trPr>
        <w:tc>
          <w:tcPr>
            <w:tcW w:w="8968" w:type="dxa"/>
          </w:tcPr>
          <w:p w14:paraId="17DD304E" w14:textId="0A1DA37E" w:rsidR="00491ACC" w:rsidRPr="00E97358" w:rsidRDefault="00491ACC" w:rsidP="006202B5">
            <w:pPr>
              <w:tabs>
                <w:tab w:val="left" w:pos="222"/>
              </w:tabs>
              <w:jc w:val="both"/>
              <w:rPr>
                <w:bCs/>
                <w:sz w:val="28"/>
                <w:szCs w:val="28"/>
              </w:rPr>
            </w:pPr>
            <w:r w:rsidRPr="00E97358">
              <w:rPr>
                <w:bCs/>
                <w:sz w:val="28"/>
                <w:szCs w:val="28"/>
              </w:rPr>
              <w:t>3.</w:t>
            </w:r>
            <w:r w:rsidR="002B648A" w:rsidRPr="00E97358">
              <w:rPr>
                <w:bCs/>
                <w:sz w:val="28"/>
                <w:szCs w:val="28"/>
              </w:rPr>
              <w:t>5</w:t>
            </w:r>
            <w:r w:rsidR="009702A8" w:rsidRPr="00E97358">
              <w:rPr>
                <w:bCs/>
                <w:sz w:val="28"/>
                <w:szCs w:val="28"/>
              </w:rPr>
              <w:t xml:space="preserve"> Анализ факторов риска у пациентов с ПКР</w:t>
            </w:r>
          </w:p>
        </w:tc>
        <w:tc>
          <w:tcPr>
            <w:tcW w:w="660" w:type="dxa"/>
          </w:tcPr>
          <w:p w14:paraId="1B92E1C0" w14:textId="691DEE3C" w:rsidR="00491ACC" w:rsidRPr="008D5F83" w:rsidRDefault="00480BF3" w:rsidP="008D5F83">
            <w:pPr>
              <w:jc w:val="center"/>
              <w:rPr>
                <w:sz w:val="28"/>
                <w:szCs w:val="28"/>
                <w:lang w:val="en-US"/>
              </w:rPr>
            </w:pPr>
            <w:r>
              <w:rPr>
                <w:sz w:val="28"/>
                <w:szCs w:val="28"/>
              </w:rPr>
              <w:t>7</w:t>
            </w:r>
            <w:r w:rsidR="008D5F83">
              <w:rPr>
                <w:sz w:val="28"/>
                <w:szCs w:val="28"/>
                <w:lang w:val="en-US"/>
              </w:rPr>
              <w:t>0</w:t>
            </w:r>
          </w:p>
        </w:tc>
      </w:tr>
      <w:tr w:rsidR="001812A0" w:rsidRPr="00F96661" w14:paraId="130AC8B1" w14:textId="77777777" w:rsidTr="006D7390">
        <w:trPr>
          <w:trHeight w:val="316"/>
        </w:trPr>
        <w:tc>
          <w:tcPr>
            <w:tcW w:w="8968" w:type="dxa"/>
          </w:tcPr>
          <w:p w14:paraId="1EE5E9F1" w14:textId="7C2D03C5" w:rsidR="00501039" w:rsidRPr="00F96661" w:rsidRDefault="008172CA" w:rsidP="006202B5">
            <w:pPr>
              <w:tabs>
                <w:tab w:val="left" w:pos="222"/>
              </w:tabs>
              <w:jc w:val="both"/>
              <w:rPr>
                <w:b/>
                <w:bCs/>
                <w:sz w:val="28"/>
                <w:szCs w:val="28"/>
              </w:rPr>
            </w:pPr>
            <w:r w:rsidRPr="00F96661">
              <w:rPr>
                <w:b/>
                <w:bCs/>
                <w:sz w:val="28"/>
                <w:szCs w:val="28"/>
              </w:rPr>
              <w:t>4</w:t>
            </w:r>
            <w:r w:rsidRPr="00F96661">
              <w:rPr>
                <w:b/>
                <w:bCs/>
                <w:sz w:val="28"/>
                <w:szCs w:val="28"/>
              </w:rPr>
              <w:tab/>
              <w:t>Р</w:t>
            </w:r>
            <w:r w:rsidR="000335B5" w:rsidRPr="00F96661">
              <w:rPr>
                <w:b/>
                <w:bCs/>
                <w:sz w:val="28"/>
                <w:szCs w:val="28"/>
              </w:rPr>
              <w:t>Е</w:t>
            </w:r>
            <w:r w:rsidRPr="00F96661">
              <w:rPr>
                <w:b/>
                <w:bCs/>
                <w:sz w:val="28"/>
                <w:szCs w:val="28"/>
              </w:rPr>
              <w:t>ЗУЛЬТ</w:t>
            </w:r>
            <w:r w:rsidR="000335B5" w:rsidRPr="00F96661">
              <w:rPr>
                <w:b/>
                <w:bCs/>
                <w:sz w:val="28"/>
                <w:szCs w:val="28"/>
              </w:rPr>
              <w:t>А</w:t>
            </w:r>
            <w:r w:rsidRPr="00F96661">
              <w:rPr>
                <w:b/>
                <w:bCs/>
                <w:sz w:val="28"/>
                <w:szCs w:val="28"/>
              </w:rPr>
              <w:t xml:space="preserve">ТЫ </w:t>
            </w:r>
            <w:r w:rsidR="000335B5" w:rsidRPr="00F96661">
              <w:rPr>
                <w:b/>
                <w:bCs/>
                <w:sz w:val="28"/>
                <w:szCs w:val="28"/>
              </w:rPr>
              <w:t>А</w:t>
            </w:r>
            <w:r w:rsidRPr="00F96661">
              <w:rPr>
                <w:b/>
                <w:bCs/>
                <w:sz w:val="28"/>
                <w:szCs w:val="28"/>
              </w:rPr>
              <w:t>НК</w:t>
            </w:r>
            <w:r w:rsidR="000335B5" w:rsidRPr="00F96661">
              <w:rPr>
                <w:b/>
                <w:bCs/>
                <w:sz w:val="28"/>
                <w:szCs w:val="28"/>
              </w:rPr>
              <w:t>Е</w:t>
            </w:r>
            <w:r w:rsidRPr="00F96661">
              <w:rPr>
                <w:b/>
                <w:bCs/>
                <w:sz w:val="28"/>
                <w:szCs w:val="28"/>
              </w:rPr>
              <w:t>ТИРОВ</w:t>
            </w:r>
            <w:r w:rsidR="000335B5" w:rsidRPr="00F96661">
              <w:rPr>
                <w:b/>
                <w:bCs/>
                <w:sz w:val="28"/>
                <w:szCs w:val="28"/>
              </w:rPr>
              <w:t>А</w:t>
            </w:r>
            <w:r w:rsidRPr="00F96661">
              <w:rPr>
                <w:b/>
                <w:bCs/>
                <w:sz w:val="28"/>
                <w:szCs w:val="28"/>
              </w:rPr>
              <w:t>НИЯ ПО ОНЛ</w:t>
            </w:r>
            <w:r w:rsidR="000335B5" w:rsidRPr="00F96661">
              <w:rPr>
                <w:b/>
                <w:bCs/>
                <w:sz w:val="28"/>
                <w:szCs w:val="28"/>
              </w:rPr>
              <w:t>А</w:t>
            </w:r>
            <w:r w:rsidRPr="00F96661">
              <w:rPr>
                <w:b/>
                <w:bCs/>
                <w:sz w:val="28"/>
                <w:szCs w:val="28"/>
              </w:rPr>
              <w:t>ЙН ОПРО</w:t>
            </w:r>
            <w:r w:rsidR="000335B5" w:rsidRPr="00F96661">
              <w:rPr>
                <w:b/>
                <w:bCs/>
                <w:sz w:val="28"/>
                <w:szCs w:val="28"/>
              </w:rPr>
              <w:t>С</w:t>
            </w:r>
            <w:r w:rsidRPr="00F96661">
              <w:rPr>
                <w:b/>
                <w:bCs/>
                <w:sz w:val="28"/>
                <w:szCs w:val="28"/>
              </w:rPr>
              <w:t xml:space="preserve">У  </w:t>
            </w:r>
          </w:p>
        </w:tc>
        <w:tc>
          <w:tcPr>
            <w:tcW w:w="660" w:type="dxa"/>
          </w:tcPr>
          <w:p w14:paraId="754C8156" w14:textId="66929116" w:rsidR="00501039" w:rsidRPr="008D5F83" w:rsidRDefault="00480BF3" w:rsidP="008D5F83">
            <w:pPr>
              <w:jc w:val="center"/>
              <w:rPr>
                <w:sz w:val="28"/>
                <w:szCs w:val="28"/>
                <w:lang w:val="en-US"/>
              </w:rPr>
            </w:pPr>
            <w:r>
              <w:rPr>
                <w:sz w:val="28"/>
                <w:szCs w:val="28"/>
              </w:rPr>
              <w:t>7</w:t>
            </w:r>
            <w:r w:rsidR="008D5F83">
              <w:rPr>
                <w:sz w:val="28"/>
                <w:szCs w:val="28"/>
                <w:lang w:val="en-US"/>
              </w:rPr>
              <w:t>4</w:t>
            </w:r>
          </w:p>
        </w:tc>
      </w:tr>
      <w:tr w:rsidR="001812A0" w:rsidRPr="00F96661" w14:paraId="6AC2EE05" w14:textId="77777777" w:rsidTr="006D7390">
        <w:trPr>
          <w:trHeight w:val="224"/>
        </w:trPr>
        <w:tc>
          <w:tcPr>
            <w:tcW w:w="8968" w:type="dxa"/>
          </w:tcPr>
          <w:p w14:paraId="1FC1D8F0" w14:textId="044755B4" w:rsidR="00501039" w:rsidRPr="00F96661" w:rsidRDefault="008172CA" w:rsidP="006202B5">
            <w:pPr>
              <w:tabs>
                <w:tab w:val="left" w:pos="222"/>
              </w:tabs>
              <w:jc w:val="both"/>
              <w:rPr>
                <w:bCs/>
                <w:sz w:val="28"/>
                <w:szCs w:val="28"/>
              </w:rPr>
            </w:pPr>
            <w:r w:rsidRPr="00F96661">
              <w:rPr>
                <w:bCs/>
                <w:sz w:val="28"/>
                <w:szCs w:val="28"/>
              </w:rPr>
              <w:t xml:space="preserve">4.1 </w:t>
            </w:r>
            <w:r w:rsidR="000335B5" w:rsidRPr="00F96661">
              <w:rPr>
                <w:bCs/>
                <w:sz w:val="28"/>
                <w:szCs w:val="28"/>
              </w:rPr>
              <w:t>А</w:t>
            </w:r>
            <w:r w:rsidRPr="00F96661">
              <w:rPr>
                <w:bCs/>
                <w:sz w:val="28"/>
                <w:szCs w:val="28"/>
              </w:rPr>
              <w:t>н</w:t>
            </w:r>
            <w:r w:rsidR="000335B5" w:rsidRPr="00F96661">
              <w:rPr>
                <w:bCs/>
                <w:sz w:val="28"/>
                <w:szCs w:val="28"/>
              </w:rPr>
              <w:t>а</w:t>
            </w:r>
            <w:r w:rsidRPr="00F96661">
              <w:rPr>
                <w:bCs/>
                <w:sz w:val="28"/>
                <w:szCs w:val="28"/>
              </w:rPr>
              <w:t>лиз опро</w:t>
            </w:r>
            <w:r w:rsidR="000335B5" w:rsidRPr="00F96661">
              <w:rPr>
                <w:bCs/>
                <w:sz w:val="28"/>
                <w:szCs w:val="28"/>
              </w:rPr>
              <w:t>с</w:t>
            </w:r>
            <w:r w:rsidRPr="00F96661">
              <w:rPr>
                <w:bCs/>
                <w:sz w:val="28"/>
                <w:szCs w:val="28"/>
              </w:rPr>
              <w:t>ник</w:t>
            </w:r>
            <w:r w:rsidR="000335B5" w:rsidRPr="00F96661">
              <w:rPr>
                <w:bCs/>
                <w:sz w:val="28"/>
                <w:szCs w:val="28"/>
              </w:rPr>
              <w:t>а</w:t>
            </w:r>
            <w:r w:rsidRPr="00F96661">
              <w:rPr>
                <w:bCs/>
                <w:sz w:val="28"/>
                <w:szCs w:val="28"/>
              </w:rPr>
              <w:t xml:space="preserve"> </w:t>
            </w:r>
            <w:r w:rsidR="000335B5" w:rsidRPr="00F96661">
              <w:rPr>
                <w:bCs/>
                <w:sz w:val="28"/>
                <w:szCs w:val="28"/>
              </w:rPr>
              <w:t>с</w:t>
            </w:r>
            <w:r w:rsidRPr="00F96661">
              <w:rPr>
                <w:bCs/>
                <w:sz w:val="28"/>
                <w:szCs w:val="28"/>
              </w:rPr>
              <w:t>п</w:t>
            </w:r>
            <w:r w:rsidR="000335B5" w:rsidRPr="00F96661">
              <w:rPr>
                <w:bCs/>
                <w:sz w:val="28"/>
                <w:szCs w:val="28"/>
              </w:rPr>
              <w:t>е</w:t>
            </w:r>
            <w:r w:rsidRPr="00F96661">
              <w:rPr>
                <w:bCs/>
                <w:sz w:val="28"/>
                <w:szCs w:val="28"/>
              </w:rPr>
              <w:t>ци</w:t>
            </w:r>
            <w:r w:rsidR="000335B5" w:rsidRPr="00F96661">
              <w:rPr>
                <w:bCs/>
                <w:sz w:val="28"/>
                <w:szCs w:val="28"/>
              </w:rPr>
              <w:t>а</w:t>
            </w:r>
            <w:r w:rsidRPr="00F96661">
              <w:rPr>
                <w:bCs/>
                <w:sz w:val="28"/>
                <w:szCs w:val="28"/>
              </w:rPr>
              <w:t>ли</w:t>
            </w:r>
            <w:r w:rsidR="000335B5" w:rsidRPr="00F96661">
              <w:rPr>
                <w:bCs/>
                <w:sz w:val="28"/>
                <w:szCs w:val="28"/>
              </w:rPr>
              <w:t>с</w:t>
            </w:r>
            <w:r w:rsidRPr="00F96661">
              <w:rPr>
                <w:bCs/>
                <w:sz w:val="28"/>
                <w:szCs w:val="28"/>
              </w:rPr>
              <w:t xml:space="preserve">тов по </w:t>
            </w:r>
            <w:r w:rsidR="001141B0" w:rsidRPr="00F96661">
              <w:rPr>
                <w:bCs/>
                <w:sz w:val="28"/>
                <w:szCs w:val="28"/>
              </w:rPr>
              <w:t>п</w:t>
            </w:r>
            <w:r w:rsidR="000335B5" w:rsidRPr="00F96661">
              <w:rPr>
                <w:bCs/>
                <w:sz w:val="28"/>
                <w:szCs w:val="28"/>
              </w:rPr>
              <w:t>е</w:t>
            </w:r>
            <w:r w:rsidR="001141B0" w:rsidRPr="00F96661">
              <w:rPr>
                <w:bCs/>
                <w:sz w:val="28"/>
                <w:szCs w:val="28"/>
              </w:rPr>
              <w:t>чёночнокл</w:t>
            </w:r>
            <w:r w:rsidR="000335B5" w:rsidRPr="00F96661">
              <w:rPr>
                <w:bCs/>
                <w:sz w:val="28"/>
                <w:szCs w:val="28"/>
              </w:rPr>
              <w:t>е</w:t>
            </w:r>
            <w:r w:rsidR="001141B0" w:rsidRPr="00F96661">
              <w:rPr>
                <w:bCs/>
                <w:sz w:val="28"/>
                <w:szCs w:val="28"/>
              </w:rPr>
              <w:t>точному р</w:t>
            </w:r>
            <w:r w:rsidR="000335B5" w:rsidRPr="00F96661">
              <w:rPr>
                <w:bCs/>
                <w:sz w:val="28"/>
                <w:szCs w:val="28"/>
              </w:rPr>
              <w:t>а</w:t>
            </w:r>
            <w:r w:rsidR="001141B0" w:rsidRPr="00F96661">
              <w:rPr>
                <w:bCs/>
                <w:sz w:val="28"/>
                <w:szCs w:val="28"/>
              </w:rPr>
              <w:t>ку</w:t>
            </w:r>
          </w:p>
        </w:tc>
        <w:tc>
          <w:tcPr>
            <w:tcW w:w="660" w:type="dxa"/>
          </w:tcPr>
          <w:p w14:paraId="6AAC3039" w14:textId="68C5A878" w:rsidR="00501039" w:rsidRPr="008D5F83" w:rsidRDefault="008D5F83" w:rsidP="006202B5">
            <w:pPr>
              <w:jc w:val="center"/>
              <w:rPr>
                <w:sz w:val="28"/>
                <w:szCs w:val="28"/>
                <w:lang w:val="en-US"/>
              </w:rPr>
            </w:pPr>
            <w:r>
              <w:rPr>
                <w:sz w:val="28"/>
                <w:szCs w:val="28"/>
              </w:rPr>
              <w:t>7</w:t>
            </w:r>
            <w:r>
              <w:rPr>
                <w:sz w:val="28"/>
                <w:szCs w:val="28"/>
                <w:lang w:val="en-US"/>
              </w:rPr>
              <w:t>4</w:t>
            </w:r>
          </w:p>
        </w:tc>
      </w:tr>
      <w:tr w:rsidR="001812A0" w:rsidRPr="00F96661" w14:paraId="72063273" w14:textId="77777777" w:rsidTr="006D7390">
        <w:trPr>
          <w:trHeight w:val="313"/>
        </w:trPr>
        <w:tc>
          <w:tcPr>
            <w:tcW w:w="8968" w:type="dxa"/>
          </w:tcPr>
          <w:p w14:paraId="5332248F" w14:textId="491371FF" w:rsidR="00501039" w:rsidRPr="00F96661" w:rsidRDefault="008172CA" w:rsidP="006202B5">
            <w:pPr>
              <w:tabs>
                <w:tab w:val="left" w:pos="222"/>
                <w:tab w:val="left" w:pos="567"/>
                <w:tab w:val="left" w:pos="993"/>
              </w:tabs>
              <w:jc w:val="both"/>
              <w:rPr>
                <w:sz w:val="28"/>
                <w:szCs w:val="28"/>
              </w:rPr>
            </w:pPr>
            <w:r w:rsidRPr="00F96661">
              <w:rPr>
                <w:sz w:val="28"/>
                <w:szCs w:val="28"/>
              </w:rPr>
              <w:t xml:space="preserve">4.2 </w:t>
            </w:r>
            <w:r w:rsidR="000335B5" w:rsidRPr="00F96661">
              <w:rPr>
                <w:sz w:val="28"/>
                <w:szCs w:val="28"/>
              </w:rPr>
              <w:t>А</w:t>
            </w:r>
            <w:r w:rsidRPr="00F96661">
              <w:rPr>
                <w:sz w:val="28"/>
                <w:szCs w:val="28"/>
              </w:rPr>
              <w:t>н</w:t>
            </w:r>
            <w:r w:rsidR="000335B5" w:rsidRPr="00F96661">
              <w:rPr>
                <w:sz w:val="28"/>
                <w:szCs w:val="28"/>
              </w:rPr>
              <w:t>а</w:t>
            </w:r>
            <w:r w:rsidRPr="00F96661">
              <w:rPr>
                <w:sz w:val="28"/>
                <w:szCs w:val="28"/>
              </w:rPr>
              <w:t xml:space="preserve">лиз </w:t>
            </w:r>
            <w:r w:rsidR="000335B5" w:rsidRPr="00F96661">
              <w:rPr>
                <w:sz w:val="28"/>
                <w:szCs w:val="28"/>
              </w:rPr>
              <w:t>а</w:t>
            </w:r>
            <w:r w:rsidRPr="00F96661">
              <w:rPr>
                <w:sz w:val="28"/>
                <w:szCs w:val="28"/>
              </w:rPr>
              <w:t>нк</w:t>
            </w:r>
            <w:r w:rsidR="000335B5" w:rsidRPr="00F96661">
              <w:rPr>
                <w:sz w:val="28"/>
                <w:szCs w:val="28"/>
              </w:rPr>
              <w:t>е</w:t>
            </w:r>
            <w:r w:rsidRPr="00F96661">
              <w:rPr>
                <w:sz w:val="28"/>
                <w:szCs w:val="28"/>
              </w:rPr>
              <w:t>тиров</w:t>
            </w:r>
            <w:r w:rsidR="000335B5" w:rsidRPr="00F96661">
              <w:rPr>
                <w:sz w:val="28"/>
                <w:szCs w:val="28"/>
              </w:rPr>
              <w:t>а</w:t>
            </w:r>
            <w:r w:rsidRPr="00F96661">
              <w:rPr>
                <w:sz w:val="28"/>
                <w:szCs w:val="28"/>
              </w:rPr>
              <w:t>ния п</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 xml:space="preserve">нтов </w:t>
            </w:r>
            <w:r w:rsidR="000335B5" w:rsidRPr="00F96661">
              <w:rPr>
                <w:sz w:val="28"/>
                <w:szCs w:val="28"/>
              </w:rPr>
              <w:t>с</w:t>
            </w:r>
            <w:r w:rsidR="001141B0" w:rsidRPr="00F96661">
              <w:rPr>
                <w:sz w:val="28"/>
                <w:szCs w:val="28"/>
              </w:rPr>
              <w:t xml:space="preserve"> п</w:t>
            </w:r>
            <w:r w:rsidR="000335B5" w:rsidRPr="00F96661">
              <w:rPr>
                <w:sz w:val="28"/>
                <w:szCs w:val="28"/>
              </w:rPr>
              <w:t>е</w:t>
            </w:r>
            <w:r w:rsidR="001141B0" w:rsidRPr="00F96661">
              <w:rPr>
                <w:sz w:val="28"/>
                <w:szCs w:val="28"/>
              </w:rPr>
              <w:t>чёночнокл</w:t>
            </w:r>
            <w:r w:rsidR="000335B5" w:rsidRPr="00F96661">
              <w:rPr>
                <w:sz w:val="28"/>
                <w:szCs w:val="28"/>
              </w:rPr>
              <w:t>е</w:t>
            </w:r>
            <w:r w:rsidR="001141B0" w:rsidRPr="00F96661">
              <w:rPr>
                <w:sz w:val="28"/>
                <w:szCs w:val="28"/>
              </w:rPr>
              <w:t>точным р</w:t>
            </w:r>
            <w:r w:rsidR="000335B5" w:rsidRPr="00F96661">
              <w:rPr>
                <w:sz w:val="28"/>
                <w:szCs w:val="28"/>
              </w:rPr>
              <w:t>а</w:t>
            </w:r>
            <w:r w:rsidR="001141B0" w:rsidRPr="00F96661">
              <w:rPr>
                <w:sz w:val="28"/>
                <w:szCs w:val="28"/>
              </w:rPr>
              <w:t>ком</w:t>
            </w:r>
          </w:p>
        </w:tc>
        <w:tc>
          <w:tcPr>
            <w:tcW w:w="660" w:type="dxa"/>
          </w:tcPr>
          <w:p w14:paraId="42C74746" w14:textId="4DC77DB6" w:rsidR="00501039" w:rsidRPr="008D5F83" w:rsidRDefault="008D5F83" w:rsidP="006202B5">
            <w:pPr>
              <w:jc w:val="center"/>
              <w:rPr>
                <w:sz w:val="28"/>
                <w:szCs w:val="28"/>
                <w:lang w:val="en-US"/>
              </w:rPr>
            </w:pPr>
            <w:r>
              <w:rPr>
                <w:sz w:val="28"/>
                <w:szCs w:val="28"/>
                <w:lang w:val="en-US"/>
              </w:rPr>
              <w:t>79</w:t>
            </w:r>
          </w:p>
        </w:tc>
      </w:tr>
      <w:tr w:rsidR="001812A0" w:rsidRPr="00F96661" w14:paraId="06857764" w14:textId="77777777" w:rsidTr="006D7390">
        <w:trPr>
          <w:trHeight w:val="555"/>
        </w:trPr>
        <w:tc>
          <w:tcPr>
            <w:tcW w:w="8968" w:type="dxa"/>
          </w:tcPr>
          <w:p w14:paraId="72CA66CD" w14:textId="08CF1503" w:rsidR="00501039" w:rsidRPr="00F96661" w:rsidRDefault="008172CA" w:rsidP="006202B5">
            <w:pPr>
              <w:jc w:val="both"/>
              <w:rPr>
                <w:sz w:val="28"/>
                <w:szCs w:val="28"/>
              </w:rPr>
            </w:pPr>
            <w:r w:rsidRPr="00F96661">
              <w:rPr>
                <w:b/>
                <w:sz w:val="28"/>
                <w:szCs w:val="28"/>
              </w:rPr>
              <w:t>5 ПРОГНОЗНЫ</w:t>
            </w:r>
            <w:r w:rsidR="000335B5" w:rsidRPr="00F96661">
              <w:rPr>
                <w:b/>
                <w:sz w:val="28"/>
                <w:szCs w:val="28"/>
              </w:rPr>
              <w:t>Е</w:t>
            </w:r>
            <w:r w:rsidRPr="00F96661">
              <w:rPr>
                <w:b/>
                <w:sz w:val="28"/>
                <w:szCs w:val="28"/>
              </w:rPr>
              <w:t xml:space="preserve"> ОЦ</w:t>
            </w:r>
            <w:r w:rsidR="000335B5" w:rsidRPr="00F96661">
              <w:rPr>
                <w:b/>
                <w:sz w:val="28"/>
                <w:szCs w:val="28"/>
              </w:rPr>
              <w:t>Е</w:t>
            </w:r>
            <w:r w:rsidRPr="00F96661">
              <w:rPr>
                <w:b/>
                <w:sz w:val="28"/>
                <w:szCs w:val="28"/>
              </w:rPr>
              <w:t>НКИ О</w:t>
            </w:r>
            <w:r w:rsidR="000335B5" w:rsidRPr="00F96661">
              <w:rPr>
                <w:b/>
                <w:sz w:val="28"/>
                <w:szCs w:val="28"/>
              </w:rPr>
              <w:t>С</w:t>
            </w:r>
            <w:r w:rsidRPr="00F96661">
              <w:rPr>
                <w:b/>
                <w:sz w:val="28"/>
                <w:szCs w:val="28"/>
              </w:rPr>
              <w:t>НОВНЫХ ПОК</w:t>
            </w:r>
            <w:r w:rsidR="000335B5" w:rsidRPr="00F96661">
              <w:rPr>
                <w:b/>
                <w:sz w:val="28"/>
                <w:szCs w:val="28"/>
              </w:rPr>
              <w:t>А</w:t>
            </w:r>
            <w:r w:rsidRPr="00F96661">
              <w:rPr>
                <w:b/>
                <w:sz w:val="28"/>
                <w:szCs w:val="28"/>
              </w:rPr>
              <w:t>З</w:t>
            </w:r>
            <w:r w:rsidR="000335B5" w:rsidRPr="00F96661">
              <w:rPr>
                <w:b/>
                <w:sz w:val="28"/>
                <w:szCs w:val="28"/>
              </w:rPr>
              <w:t>А</w:t>
            </w:r>
            <w:r w:rsidRPr="00F96661">
              <w:rPr>
                <w:b/>
                <w:sz w:val="28"/>
                <w:szCs w:val="28"/>
              </w:rPr>
              <w:t>Т</w:t>
            </w:r>
            <w:r w:rsidR="000335B5" w:rsidRPr="00F96661">
              <w:rPr>
                <w:b/>
                <w:sz w:val="28"/>
                <w:szCs w:val="28"/>
              </w:rPr>
              <w:t>Е</w:t>
            </w:r>
            <w:r w:rsidRPr="00F96661">
              <w:rPr>
                <w:b/>
                <w:sz w:val="28"/>
                <w:szCs w:val="28"/>
              </w:rPr>
              <w:t>Л</w:t>
            </w:r>
            <w:r w:rsidR="000335B5" w:rsidRPr="00F96661">
              <w:rPr>
                <w:b/>
                <w:sz w:val="28"/>
                <w:szCs w:val="28"/>
              </w:rPr>
              <w:t>Е</w:t>
            </w:r>
            <w:r w:rsidRPr="00F96661">
              <w:rPr>
                <w:b/>
                <w:sz w:val="28"/>
                <w:szCs w:val="28"/>
              </w:rPr>
              <w:t>Й ПО П</w:t>
            </w:r>
            <w:r w:rsidR="000335B5" w:rsidRPr="00F96661">
              <w:rPr>
                <w:b/>
                <w:sz w:val="28"/>
                <w:szCs w:val="28"/>
              </w:rPr>
              <w:t>Е</w:t>
            </w:r>
            <w:r w:rsidRPr="00F96661">
              <w:rPr>
                <w:b/>
                <w:sz w:val="28"/>
                <w:szCs w:val="28"/>
              </w:rPr>
              <w:t>Ч</w:t>
            </w:r>
            <w:r w:rsidR="001141B0" w:rsidRPr="00F96661">
              <w:rPr>
                <w:b/>
                <w:sz w:val="28"/>
                <w:szCs w:val="28"/>
              </w:rPr>
              <w:t>Ё</w:t>
            </w:r>
            <w:r w:rsidRPr="00F96661">
              <w:rPr>
                <w:b/>
                <w:sz w:val="28"/>
                <w:szCs w:val="28"/>
              </w:rPr>
              <w:t>НОЧНОКЛ</w:t>
            </w:r>
            <w:r w:rsidR="000335B5" w:rsidRPr="00F96661">
              <w:rPr>
                <w:b/>
                <w:sz w:val="28"/>
                <w:szCs w:val="28"/>
              </w:rPr>
              <w:t>Е</w:t>
            </w:r>
            <w:r w:rsidRPr="00F96661">
              <w:rPr>
                <w:b/>
                <w:sz w:val="28"/>
                <w:szCs w:val="28"/>
              </w:rPr>
              <w:t>ТОЧНОМУ Р</w:t>
            </w:r>
            <w:r w:rsidR="000335B5" w:rsidRPr="00F96661">
              <w:rPr>
                <w:b/>
                <w:sz w:val="28"/>
                <w:szCs w:val="28"/>
              </w:rPr>
              <w:t>А</w:t>
            </w:r>
            <w:r w:rsidRPr="00F96661">
              <w:rPr>
                <w:b/>
                <w:sz w:val="28"/>
                <w:szCs w:val="28"/>
              </w:rPr>
              <w:t>КУ В К</w:t>
            </w:r>
            <w:r w:rsidR="000335B5" w:rsidRPr="00F96661">
              <w:rPr>
                <w:b/>
                <w:sz w:val="28"/>
                <w:szCs w:val="28"/>
              </w:rPr>
              <w:t>А</w:t>
            </w:r>
            <w:r w:rsidRPr="00F96661">
              <w:rPr>
                <w:b/>
                <w:sz w:val="28"/>
                <w:szCs w:val="28"/>
              </w:rPr>
              <w:t>З</w:t>
            </w:r>
            <w:r w:rsidR="000335B5" w:rsidRPr="00F96661">
              <w:rPr>
                <w:b/>
                <w:sz w:val="28"/>
                <w:szCs w:val="28"/>
              </w:rPr>
              <w:t>А</w:t>
            </w:r>
            <w:r w:rsidRPr="00F96661">
              <w:rPr>
                <w:b/>
                <w:sz w:val="28"/>
                <w:szCs w:val="28"/>
              </w:rPr>
              <w:t>Х</w:t>
            </w:r>
            <w:r w:rsidR="000335B5" w:rsidRPr="00F96661">
              <w:rPr>
                <w:b/>
                <w:sz w:val="28"/>
                <w:szCs w:val="28"/>
              </w:rPr>
              <w:t>С</w:t>
            </w:r>
            <w:r w:rsidRPr="00F96661">
              <w:rPr>
                <w:b/>
                <w:sz w:val="28"/>
                <w:szCs w:val="28"/>
              </w:rPr>
              <w:t>Т</w:t>
            </w:r>
            <w:r w:rsidR="000335B5" w:rsidRPr="00F96661">
              <w:rPr>
                <w:b/>
                <w:sz w:val="28"/>
                <w:szCs w:val="28"/>
              </w:rPr>
              <w:t>А</w:t>
            </w:r>
            <w:r w:rsidRPr="00F96661">
              <w:rPr>
                <w:b/>
                <w:sz w:val="28"/>
                <w:szCs w:val="28"/>
              </w:rPr>
              <w:t>Н</w:t>
            </w:r>
            <w:r w:rsidR="000335B5" w:rsidRPr="00F96661">
              <w:rPr>
                <w:b/>
                <w:sz w:val="28"/>
                <w:szCs w:val="28"/>
              </w:rPr>
              <w:t>Е</w:t>
            </w:r>
          </w:p>
        </w:tc>
        <w:tc>
          <w:tcPr>
            <w:tcW w:w="660" w:type="dxa"/>
          </w:tcPr>
          <w:p w14:paraId="59D6BE95" w14:textId="77777777" w:rsidR="00501039" w:rsidRPr="00F96661" w:rsidRDefault="00501039" w:rsidP="006202B5">
            <w:pPr>
              <w:jc w:val="center"/>
              <w:rPr>
                <w:sz w:val="28"/>
                <w:szCs w:val="28"/>
              </w:rPr>
            </w:pPr>
          </w:p>
          <w:p w14:paraId="1E5A3A90" w14:textId="77CB260A" w:rsidR="00501039" w:rsidRPr="008D5F83" w:rsidRDefault="008D5F83" w:rsidP="006202B5">
            <w:pPr>
              <w:jc w:val="center"/>
              <w:rPr>
                <w:sz w:val="28"/>
                <w:szCs w:val="28"/>
                <w:lang w:val="en-US"/>
              </w:rPr>
            </w:pPr>
            <w:r>
              <w:rPr>
                <w:sz w:val="28"/>
                <w:szCs w:val="28"/>
                <w:lang w:val="en-US"/>
              </w:rPr>
              <w:t>96</w:t>
            </w:r>
          </w:p>
        </w:tc>
      </w:tr>
      <w:tr w:rsidR="001812A0" w:rsidRPr="00F96661" w14:paraId="352B8CA4" w14:textId="77777777" w:rsidTr="006D7390">
        <w:trPr>
          <w:trHeight w:val="517"/>
        </w:trPr>
        <w:tc>
          <w:tcPr>
            <w:tcW w:w="8968" w:type="dxa"/>
          </w:tcPr>
          <w:p w14:paraId="4941D8F8" w14:textId="30190E70" w:rsidR="00501039" w:rsidRPr="00F96661" w:rsidRDefault="00306507" w:rsidP="006202B5">
            <w:pPr>
              <w:widowControl/>
              <w:numPr>
                <w:ilvl w:val="0"/>
                <w:numId w:val="3"/>
              </w:numPr>
              <w:tabs>
                <w:tab w:val="left" w:pos="318"/>
              </w:tabs>
              <w:autoSpaceDE/>
              <w:autoSpaceDN/>
              <w:ind w:left="0" w:firstLine="0"/>
              <w:contextualSpacing/>
              <w:jc w:val="both"/>
              <w:rPr>
                <w:sz w:val="28"/>
                <w:szCs w:val="28"/>
              </w:rPr>
            </w:pPr>
            <w:r w:rsidRPr="00F96661">
              <w:rPr>
                <w:b/>
                <w:sz w:val="28"/>
                <w:szCs w:val="28"/>
                <w:shd w:val="clear" w:color="auto" w:fill="FFFFFF"/>
              </w:rPr>
              <w:t>МОД</w:t>
            </w:r>
            <w:r w:rsidR="000335B5" w:rsidRPr="00F96661">
              <w:rPr>
                <w:b/>
                <w:sz w:val="28"/>
                <w:szCs w:val="28"/>
                <w:shd w:val="clear" w:color="auto" w:fill="FFFFFF"/>
              </w:rPr>
              <w:t>Е</w:t>
            </w:r>
            <w:r w:rsidRPr="00F96661">
              <w:rPr>
                <w:b/>
                <w:sz w:val="28"/>
                <w:szCs w:val="28"/>
                <w:shd w:val="clear" w:color="auto" w:fill="FFFFFF"/>
              </w:rPr>
              <w:t>ЛЬ ПРОФИЛ</w:t>
            </w:r>
            <w:r w:rsidR="000335B5" w:rsidRPr="00F96661">
              <w:rPr>
                <w:b/>
                <w:sz w:val="28"/>
                <w:szCs w:val="28"/>
                <w:shd w:val="clear" w:color="auto" w:fill="FFFFFF"/>
              </w:rPr>
              <w:t>А</w:t>
            </w:r>
            <w:r w:rsidRPr="00F96661">
              <w:rPr>
                <w:b/>
                <w:sz w:val="28"/>
                <w:szCs w:val="28"/>
                <w:shd w:val="clear" w:color="auto" w:fill="FFFFFF"/>
              </w:rPr>
              <w:t xml:space="preserve">КТИКИ И </w:t>
            </w:r>
            <w:r w:rsidR="000335B5" w:rsidRPr="00F96661">
              <w:rPr>
                <w:b/>
                <w:sz w:val="28"/>
                <w:szCs w:val="28"/>
                <w:shd w:val="clear" w:color="auto" w:fill="FFFFFF"/>
              </w:rPr>
              <w:t>С</w:t>
            </w:r>
            <w:r w:rsidRPr="00F96661">
              <w:rPr>
                <w:b/>
                <w:sz w:val="28"/>
                <w:szCs w:val="28"/>
                <w:shd w:val="clear" w:color="auto" w:fill="FFFFFF"/>
              </w:rPr>
              <w:t>НИЖ</w:t>
            </w:r>
            <w:r w:rsidR="000335B5" w:rsidRPr="00F96661">
              <w:rPr>
                <w:b/>
                <w:sz w:val="28"/>
                <w:szCs w:val="28"/>
                <w:shd w:val="clear" w:color="auto" w:fill="FFFFFF"/>
              </w:rPr>
              <w:t>Е</w:t>
            </w:r>
            <w:r w:rsidRPr="00F96661">
              <w:rPr>
                <w:b/>
                <w:sz w:val="28"/>
                <w:szCs w:val="28"/>
                <w:shd w:val="clear" w:color="auto" w:fill="FFFFFF"/>
              </w:rPr>
              <w:t xml:space="preserve">НИЯ </w:t>
            </w:r>
            <w:r w:rsidR="000335B5" w:rsidRPr="00F96661">
              <w:rPr>
                <w:b/>
                <w:sz w:val="28"/>
                <w:szCs w:val="28"/>
                <w:shd w:val="clear" w:color="auto" w:fill="FFFFFF"/>
              </w:rPr>
              <w:t>С</w:t>
            </w:r>
            <w:r w:rsidRPr="00F96661">
              <w:rPr>
                <w:b/>
                <w:sz w:val="28"/>
                <w:szCs w:val="28"/>
                <w:shd w:val="clear" w:color="auto" w:fill="FFFFFF"/>
              </w:rPr>
              <w:t>М</w:t>
            </w:r>
            <w:r w:rsidR="000335B5" w:rsidRPr="00F96661">
              <w:rPr>
                <w:b/>
                <w:sz w:val="28"/>
                <w:szCs w:val="28"/>
                <w:shd w:val="clear" w:color="auto" w:fill="FFFFFF"/>
              </w:rPr>
              <w:t>Е</w:t>
            </w:r>
            <w:r w:rsidRPr="00F96661">
              <w:rPr>
                <w:b/>
                <w:sz w:val="28"/>
                <w:szCs w:val="28"/>
                <w:shd w:val="clear" w:color="auto" w:fill="FFFFFF"/>
              </w:rPr>
              <w:t>РТНО</w:t>
            </w:r>
            <w:r w:rsidR="000335B5" w:rsidRPr="00F96661">
              <w:rPr>
                <w:b/>
                <w:sz w:val="28"/>
                <w:szCs w:val="28"/>
                <w:shd w:val="clear" w:color="auto" w:fill="FFFFFF"/>
              </w:rPr>
              <w:t>С</w:t>
            </w:r>
            <w:r w:rsidRPr="00F96661">
              <w:rPr>
                <w:b/>
                <w:sz w:val="28"/>
                <w:szCs w:val="28"/>
                <w:shd w:val="clear" w:color="auto" w:fill="FFFFFF"/>
              </w:rPr>
              <w:t xml:space="preserve">ТИ ОТ </w:t>
            </w:r>
            <w:r w:rsidR="001141B0" w:rsidRPr="00F96661">
              <w:rPr>
                <w:b/>
                <w:sz w:val="28"/>
                <w:szCs w:val="28"/>
                <w:shd w:val="clear" w:color="auto" w:fill="FFFFFF"/>
              </w:rPr>
              <w:t>П</w:t>
            </w:r>
            <w:r w:rsidR="000335B5" w:rsidRPr="00F96661">
              <w:rPr>
                <w:b/>
                <w:sz w:val="28"/>
                <w:szCs w:val="28"/>
                <w:shd w:val="clear" w:color="auto" w:fill="FFFFFF"/>
              </w:rPr>
              <w:t>Е</w:t>
            </w:r>
            <w:r w:rsidR="001141B0" w:rsidRPr="00F96661">
              <w:rPr>
                <w:b/>
                <w:sz w:val="28"/>
                <w:szCs w:val="28"/>
                <w:shd w:val="clear" w:color="auto" w:fill="FFFFFF"/>
              </w:rPr>
              <w:t>ЧЁНОЧНОКЛ</w:t>
            </w:r>
            <w:r w:rsidR="000335B5" w:rsidRPr="00F96661">
              <w:rPr>
                <w:b/>
                <w:sz w:val="28"/>
                <w:szCs w:val="28"/>
                <w:shd w:val="clear" w:color="auto" w:fill="FFFFFF"/>
              </w:rPr>
              <w:t>Е</w:t>
            </w:r>
            <w:r w:rsidR="001141B0" w:rsidRPr="00F96661">
              <w:rPr>
                <w:b/>
                <w:sz w:val="28"/>
                <w:szCs w:val="28"/>
                <w:shd w:val="clear" w:color="auto" w:fill="FFFFFF"/>
              </w:rPr>
              <w:t>ТОЧНОГО Р</w:t>
            </w:r>
            <w:r w:rsidR="000335B5" w:rsidRPr="00F96661">
              <w:rPr>
                <w:b/>
                <w:sz w:val="28"/>
                <w:szCs w:val="28"/>
                <w:shd w:val="clear" w:color="auto" w:fill="FFFFFF"/>
              </w:rPr>
              <w:t>А</w:t>
            </w:r>
            <w:r w:rsidR="001141B0" w:rsidRPr="00F96661">
              <w:rPr>
                <w:b/>
                <w:sz w:val="28"/>
                <w:szCs w:val="28"/>
                <w:shd w:val="clear" w:color="auto" w:fill="FFFFFF"/>
              </w:rPr>
              <w:t>К</w:t>
            </w:r>
            <w:r w:rsidR="000335B5" w:rsidRPr="00F96661">
              <w:rPr>
                <w:b/>
                <w:sz w:val="28"/>
                <w:szCs w:val="28"/>
                <w:shd w:val="clear" w:color="auto" w:fill="FFFFFF"/>
              </w:rPr>
              <w:t>А</w:t>
            </w:r>
            <w:r w:rsidR="001141B0" w:rsidRPr="00F96661">
              <w:rPr>
                <w:b/>
                <w:sz w:val="28"/>
                <w:szCs w:val="28"/>
                <w:shd w:val="clear" w:color="auto" w:fill="FFFFFF"/>
              </w:rPr>
              <w:t xml:space="preserve"> </w:t>
            </w:r>
            <w:r w:rsidRPr="00F96661">
              <w:rPr>
                <w:b/>
                <w:sz w:val="28"/>
                <w:szCs w:val="28"/>
                <w:shd w:val="clear" w:color="auto" w:fill="FFFFFF"/>
              </w:rPr>
              <w:t>В К</w:t>
            </w:r>
            <w:r w:rsidR="000335B5" w:rsidRPr="00F96661">
              <w:rPr>
                <w:b/>
                <w:sz w:val="28"/>
                <w:szCs w:val="28"/>
                <w:shd w:val="clear" w:color="auto" w:fill="FFFFFF"/>
              </w:rPr>
              <w:t>А</w:t>
            </w:r>
            <w:r w:rsidRPr="00F96661">
              <w:rPr>
                <w:b/>
                <w:sz w:val="28"/>
                <w:szCs w:val="28"/>
                <w:shd w:val="clear" w:color="auto" w:fill="FFFFFF"/>
              </w:rPr>
              <w:t>З</w:t>
            </w:r>
            <w:r w:rsidR="000335B5" w:rsidRPr="00F96661">
              <w:rPr>
                <w:b/>
                <w:sz w:val="28"/>
                <w:szCs w:val="28"/>
                <w:shd w:val="clear" w:color="auto" w:fill="FFFFFF"/>
              </w:rPr>
              <w:t>А</w:t>
            </w:r>
            <w:r w:rsidRPr="00F96661">
              <w:rPr>
                <w:b/>
                <w:sz w:val="28"/>
                <w:szCs w:val="28"/>
                <w:shd w:val="clear" w:color="auto" w:fill="FFFFFF"/>
              </w:rPr>
              <w:t>Х</w:t>
            </w:r>
            <w:r w:rsidR="000335B5" w:rsidRPr="00F96661">
              <w:rPr>
                <w:b/>
                <w:sz w:val="28"/>
                <w:szCs w:val="28"/>
                <w:shd w:val="clear" w:color="auto" w:fill="FFFFFF"/>
              </w:rPr>
              <w:t>С</w:t>
            </w:r>
            <w:r w:rsidRPr="00F96661">
              <w:rPr>
                <w:b/>
                <w:sz w:val="28"/>
                <w:szCs w:val="28"/>
                <w:shd w:val="clear" w:color="auto" w:fill="FFFFFF"/>
              </w:rPr>
              <w:t>Т</w:t>
            </w:r>
            <w:r w:rsidR="000335B5" w:rsidRPr="00F96661">
              <w:rPr>
                <w:b/>
                <w:sz w:val="28"/>
                <w:szCs w:val="28"/>
                <w:shd w:val="clear" w:color="auto" w:fill="FFFFFF"/>
              </w:rPr>
              <w:t>А</w:t>
            </w:r>
            <w:r w:rsidRPr="00F96661">
              <w:rPr>
                <w:b/>
                <w:sz w:val="28"/>
                <w:szCs w:val="28"/>
                <w:shd w:val="clear" w:color="auto" w:fill="FFFFFF"/>
              </w:rPr>
              <w:t>Н</w:t>
            </w:r>
            <w:r w:rsidR="000335B5" w:rsidRPr="00F96661">
              <w:rPr>
                <w:b/>
                <w:sz w:val="28"/>
                <w:szCs w:val="28"/>
                <w:shd w:val="clear" w:color="auto" w:fill="FFFFFF"/>
              </w:rPr>
              <w:t>Е</w:t>
            </w:r>
          </w:p>
        </w:tc>
        <w:tc>
          <w:tcPr>
            <w:tcW w:w="660" w:type="dxa"/>
          </w:tcPr>
          <w:p w14:paraId="6394B615" w14:textId="77777777" w:rsidR="00D76E64" w:rsidRPr="00F96661" w:rsidRDefault="00D76E64" w:rsidP="006202B5">
            <w:pPr>
              <w:jc w:val="center"/>
              <w:rPr>
                <w:sz w:val="28"/>
                <w:szCs w:val="28"/>
              </w:rPr>
            </w:pPr>
          </w:p>
          <w:p w14:paraId="7E2D9149" w14:textId="5D49B959" w:rsidR="00501039" w:rsidRPr="008D5F83" w:rsidRDefault="008D5F83" w:rsidP="006202B5">
            <w:pPr>
              <w:jc w:val="center"/>
              <w:rPr>
                <w:sz w:val="28"/>
                <w:szCs w:val="28"/>
                <w:lang w:val="en-US"/>
              </w:rPr>
            </w:pPr>
            <w:r>
              <w:rPr>
                <w:sz w:val="28"/>
                <w:szCs w:val="28"/>
                <w:lang w:val="en-US"/>
              </w:rPr>
              <w:t>103</w:t>
            </w:r>
          </w:p>
        </w:tc>
      </w:tr>
      <w:tr w:rsidR="009702A8" w:rsidRPr="00F96661" w14:paraId="0DAE3127" w14:textId="77777777" w:rsidTr="006D7390">
        <w:trPr>
          <w:trHeight w:val="517"/>
        </w:trPr>
        <w:tc>
          <w:tcPr>
            <w:tcW w:w="8968" w:type="dxa"/>
          </w:tcPr>
          <w:p w14:paraId="5F2426B1" w14:textId="380F9F79" w:rsidR="009702A8" w:rsidRPr="009702A8" w:rsidRDefault="009702A8" w:rsidP="006202B5">
            <w:pPr>
              <w:widowControl/>
              <w:tabs>
                <w:tab w:val="left" w:pos="318"/>
              </w:tabs>
              <w:autoSpaceDE/>
              <w:autoSpaceDN/>
              <w:contextualSpacing/>
              <w:jc w:val="both"/>
              <w:rPr>
                <w:sz w:val="28"/>
                <w:szCs w:val="28"/>
                <w:highlight w:val="yellow"/>
                <w:shd w:val="clear" w:color="auto" w:fill="FFFFFF"/>
              </w:rPr>
            </w:pPr>
            <w:r w:rsidRPr="00E97358">
              <w:rPr>
                <w:sz w:val="28"/>
                <w:szCs w:val="28"/>
                <w:shd w:val="clear" w:color="auto" w:fill="FFFFFF"/>
              </w:rPr>
              <w:t>6.1 Скрининговые программы по профилактике печёночноклеточного рака в мире и рекомендации для Казахстана</w:t>
            </w:r>
          </w:p>
        </w:tc>
        <w:tc>
          <w:tcPr>
            <w:tcW w:w="660" w:type="dxa"/>
          </w:tcPr>
          <w:p w14:paraId="08ED2B99" w14:textId="32D37AA8" w:rsidR="009702A8" w:rsidRPr="008D5F83" w:rsidRDefault="008D5F83" w:rsidP="006202B5">
            <w:pPr>
              <w:jc w:val="center"/>
              <w:rPr>
                <w:sz w:val="28"/>
                <w:szCs w:val="28"/>
                <w:highlight w:val="yellow"/>
                <w:lang w:val="en-US"/>
              </w:rPr>
            </w:pPr>
            <w:r w:rsidRPr="008D5F83">
              <w:rPr>
                <w:sz w:val="28"/>
                <w:szCs w:val="28"/>
                <w:lang w:val="en-US"/>
              </w:rPr>
              <w:t>105</w:t>
            </w:r>
          </w:p>
        </w:tc>
      </w:tr>
      <w:tr w:rsidR="006202B5" w:rsidRPr="00F96661" w14:paraId="4C2A11A3" w14:textId="77777777" w:rsidTr="006D7390">
        <w:trPr>
          <w:trHeight w:val="517"/>
        </w:trPr>
        <w:tc>
          <w:tcPr>
            <w:tcW w:w="8968" w:type="dxa"/>
          </w:tcPr>
          <w:p w14:paraId="19B9900F" w14:textId="50BBB6E3" w:rsidR="006202B5" w:rsidRPr="00E97358" w:rsidRDefault="006202B5" w:rsidP="006202B5">
            <w:pPr>
              <w:widowControl/>
              <w:tabs>
                <w:tab w:val="left" w:pos="318"/>
              </w:tabs>
              <w:autoSpaceDE/>
              <w:autoSpaceDN/>
              <w:contextualSpacing/>
              <w:jc w:val="both"/>
              <w:rPr>
                <w:sz w:val="28"/>
                <w:szCs w:val="28"/>
                <w:shd w:val="clear" w:color="auto" w:fill="FFFFFF"/>
              </w:rPr>
            </w:pPr>
            <w:r>
              <w:rPr>
                <w:sz w:val="28"/>
                <w:szCs w:val="28"/>
                <w:shd w:val="clear" w:color="auto" w:fill="FFFFFF"/>
              </w:rPr>
              <w:t xml:space="preserve">6.2 </w:t>
            </w:r>
            <w:r w:rsidRPr="006202B5">
              <w:rPr>
                <w:sz w:val="28"/>
                <w:szCs w:val="28"/>
                <w:shd w:val="clear" w:color="auto" w:fill="FFFFFF"/>
              </w:rPr>
              <w:t>Экономическая эффективность профилактики и ранней диагностики печёночноклеточного рака</w:t>
            </w:r>
          </w:p>
        </w:tc>
        <w:tc>
          <w:tcPr>
            <w:tcW w:w="660" w:type="dxa"/>
          </w:tcPr>
          <w:p w14:paraId="7ED85461" w14:textId="6A138087" w:rsidR="006202B5" w:rsidRPr="008D5F83" w:rsidRDefault="008D5F83" w:rsidP="006202B5">
            <w:pPr>
              <w:jc w:val="center"/>
              <w:rPr>
                <w:sz w:val="28"/>
                <w:szCs w:val="28"/>
                <w:lang w:val="en-US"/>
              </w:rPr>
            </w:pPr>
            <w:r>
              <w:rPr>
                <w:sz w:val="28"/>
                <w:szCs w:val="28"/>
                <w:lang w:val="en-US"/>
              </w:rPr>
              <w:t>108</w:t>
            </w:r>
          </w:p>
        </w:tc>
      </w:tr>
      <w:tr w:rsidR="001812A0" w:rsidRPr="00F96661" w14:paraId="1D09D3E0" w14:textId="77777777" w:rsidTr="006D7390">
        <w:trPr>
          <w:trHeight w:val="316"/>
        </w:trPr>
        <w:tc>
          <w:tcPr>
            <w:tcW w:w="8968" w:type="dxa"/>
          </w:tcPr>
          <w:p w14:paraId="62BF3170" w14:textId="156DE9BE" w:rsidR="00501039" w:rsidRPr="00F96661" w:rsidRDefault="008172CA" w:rsidP="006202B5">
            <w:pPr>
              <w:jc w:val="both"/>
              <w:rPr>
                <w:b/>
                <w:sz w:val="28"/>
                <w:szCs w:val="28"/>
              </w:rPr>
            </w:pPr>
            <w:r w:rsidRPr="00F96661">
              <w:rPr>
                <w:b/>
                <w:sz w:val="28"/>
              </w:rPr>
              <w:t>З</w:t>
            </w:r>
            <w:r w:rsidR="000335B5" w:rsidRPr="00F96661">
              <w:rPr>
                <w:b/>
                <w:sz w:val="28"/>
              </w:rPr>
              <w:t>А</w:t>
            </w:r>
            <w:r w:rsidRPr="00F96661">
              <w:rPr>
                <w:b/>
                <w:sz w:val="28"/>
              </w:rPr>
              <w:t>КЛЮЧ</w:t>
            </w:r>
            <w:r w:rsidR="000335B5" w:rsidRPr="00F96661">
              <w:rPr>
                <w:b/>
                <w:sz w:val="28"/>
              </w:rPr>
              <w:t>Е</w:t>
            </w:r>
            <w:r w:rsidRPr="00F96661">
              <w:rPr>
                <w:b/>
                <w:sz w:val="28"/>
              </w:rPr>
              <w:t>НИ</w:t>
            </w:r>
            <w:r w:rsidR="000335B5" w:rsidRPr="00F96661">
              <w:rPr>
                <w:b/>
                <w:sz w:val="28"/>
              </w:rPr>
              <w:t>Е</w:t>
            </w:r>
          </w:p>
        </w:tc>
        <w:tc>
          <w:tcPr>
            <w:tcW w:w="660" w:type="dxa"/>
          </w:tcPr>
          <w:p w14:paraId="5BD888ED" w14:textId="33BC8E10" w:rsidR="00501039" w:rsidRPr="008D5F83" w:rsidRDefault="008D5F83" w:rsidP="008D5F83">
            <w:pPr>
              <w:jc w:val="center"/>
              <w:rPr>
                <w:sz w:val="28"/>
                <w:szCs w:val="28"/>
                <w:lang w:val="en-US"/>
              </w:rPr>
            </w:pPr>
            <w:r>
              <w:rPr>
                <w:sz w:val="28"/>
                <w:szCs w:val="28"/>
              </w:rPr>
              <w:t>1</w:t>
            </w:r>
            <w:r>
              <w:rPr>
                <w:sz w:val="28"/>
                <w:szCs w:val="28"/>
                <w:lang w:val="en-US"/>
              </w:rPr>
              <w:t>14</w:t>
            </w:r>
          </w:p>
        </w:tc>
      </w:tr>
      <w:tr w:rsidR="001812A0" w:rsidRPr="00F96661" w14:paraId="5443DF00" w14:textId="77777777" w:rsidTr="006D7390">
        <w:trPr>
          <w:trHeight w:val="316"/>
        </w:trPr>
        <w:tc>
          <w:tcPr>
            <w:tcW w:w="8968" w:type="dxa"/>
          </w:tcPr>
          <w:p w14:paraId="1D1201CF" w14:textId="35A9E6C1" w:rsidR="00501039" w:rsidRPr="00F96661" w:rsidRDefault="008172CA" w:rsidP="006202B5">
            <w:pPr>
              <w:jc w:val="both"/>
              <w:rPr>
                <w:b/>
                <w:sz w:val="28"/>
              </w:rPr>
            </w:pPr>
            <w:r w:rsidRPr="00F96661">
              <w:rPr>
                <w:b/>
                <w:sz w:val="28"/>
              </w:rPr>
              <w:t>ПР</w:t>
            </w:r>
            <w:r w:rsidR="000335B5" w:rsidRPr="00F96661">
              <w:rPr>
                <w:b/>
                <w:sz w:val="28"/>
              </w:rPr>
              <w:t>А</w:t>
            </w:r>
            <w:r w:rsidRPr="00F96661">
              <w:rPr>
                <w:b/>
                <w:sz w:val="28"/>
              </w:rPr>
              <w:t>КТИЧ</w:t>
            </w:r>
            <w:r w:rsidR="000335B5" w:rsidRPr="00F96661">
              <w:rPr>
                <w:b/>
                <w:sz w:val="28"/>
              </w:rPr>
              <w:t>ЕС</w:t>
            </w:r>
            <w:r w:rsidRPr="00F96661">
              <w:rPr>
                <w:b/>
                <w:sz w:val="28"/>
              </w:rPr>
              <w:t>КИ</w:t>
            </w:r>
            <w:r w:rsidR="000335B5" w:rsidRPr="00F96661">
              <w:rPr>
                <w:b/>
                <w:sz w:val="28"/>
              </w:rPr>
              <w:t>Е</w:t>
            </w:r>
            <w:r w:rsidRPr="00F96661">
              <w:rPr>
                <w:b/>
                <w:sz w:val="28"/>
              </w:rPr>
              <w:t xml:space="preserve"> Р</w:t>
            </w:r>
            <w:r w:rsidR="000335B5" w:rsidRPr="00F96661">
              <w:rPr>
                <w:b/>
                <w:sz w:val="28"/>
              </w:rPr>
              <w:t>Е</w:t>
            </w:r>
            <w:r w:rsidRPr="00F96661">
              <w:rPr>
                <w:b/>
                <w:sz w:val="28"/>
              </w:rPr>
              <w:t>КОМ</w:t>
            </w:r>
            <w:r w:rsidR="000335B5" w:rsidRPr="00F96661">
              <w:rPr>
                <w:b/>
                <w:sz w:val="28"/>
              </w:rPr>
              <w:t>Е</w:t>
            </w:r>
            <w:r w:rsidRPr="00F96661">
              <w:rPr>
                <w:b/>
                <w:sz w:val="28"/>
              </w:rPr>
              <w:t>НД</w:t>
            </w:r>
            <w:r w:rsidR="000335B5" w:rsidRPr="00F96661">
              <w:rPr>
                <w:b/>
                <w:sz w:val="28"/>
              </w:rPr>
              <w:t>А</w:t>
            </w:r>
            <w:r w:rsidRPr="00F96661">
              <w:rPr>
                <w:b/>
                <w:sz w:val="28"/>
              </w:rPr>
              <w:t>ЦИИ</w:t>
            </w:r>
          </w:p>
        </w:tc>
        <w:tc>
          <w:tcPr>
            <w:tcW w:w="660" w:type="dxa"/>
          </w:tcPr>
          <w:p w14:paraId="56DC15F9" w14:textId="4FEDC319" w:rsidR="00501039" w:rsidRPr="008D5F83" w:rsidRDefault="00480BF3" w:rsidP="008D5F83">
            <w:pPr>
              <w:jc w:val="center"/>
              <w:rPr>
                <w:sz w:val="28"/>
                <w:szCs w:val="28"/>
                <w:lang w:val="en-US"/>
              </w:rPr>
            </w:pPr>
            <w:r>
              <w:rPr>
                <w:sz w:val="28"/>
                <w:szCs w:val="28"/>
              </w:rPr>
              <w:t>1</w:t>
            </w:r>
            <w:r w:rsidR="008D5F83">
              <w:rPr>
                <w:sz w:val="28"/>
                <w:szCs w:val="28"/>
                <w:lang w:val="en-US"/>
              </w:rPr>
              <w:t>20</w:t>
            </w:r>
          </w:p>
        </w:tc>
      </w:tr>
      <w:tr w:rsidR="001812A0" w:rsidRPr="00F96661" w14:paraId="755DF969" w14:textId="77777777" w:rsidTr="006D7390">
        <w:trPr>
          <w:trHeight w:val="316"/>
        </w:trPr>
        <w:tc>
          <w:tcPr>
            <w:tcW w:w="8968" w:type="dxa"/>
          </w:tcPr>
          <w:p w14:paraId="4ACEF245" w14:textId="2F73907E" w:rsidR="00501039" w:rsidRPr="00F96661" w:rsidRDefault="000335B5" w:rsidP="006202B5">
            <w:pPr>
              <w:jc w:val="both"/>
              <w:rPr>
                <w:b/>
                <w:sz w:val="28"/>
              </w:rPr>
            </w:pPr>
            <w:r w:rsidRPr="00F96661">
              <w:rPr>
                <w:b/>
                <w:sz w:val="28"/>
              </w:rPr>
              <w:t>С</w:t>
            </w:r>
            <w:r w:rsidR="008172CA" w:rsidRPr="00F96661">
              <w:rPr>
                <w:b/>
                <w:sz w:val="28"/>
              </w:rPr>
              <w:t>ПИ</w:t>
            </w:r>
            <w:r w:rsidRPr="00F96661">
              <w:rPr>
                <w:b/>
                <w:sz w:val="28"/>
              </w:rPr>
              <w:t>С</w:t>
            </w:r>
            <w:r w:rsidR="008172CA" w:rsidRPr="00F96661">
              <w:rPr>
                <w:b/>
                <w:sz w:val="28"/>
              </w:rPr>
              <w:t>ОК И</w:t>
            </w:r>
            <w:r w:rsidRPr="00F96661">
              <w:rPr>
                <w:b/>
                <w:sz w:val="28"/>
              </w:rPr>
              <w:t>С</w:t>
            </w:r>
            <w:r w:rsidR="008172CA" w:rsidRPr="00F96661">
              <w:rPr>
                <w:b/>
                <w:sz w:val="28"/>
              </w:rPr>
              <w:t>ПОЛЬЗОВ</w:t>
            </w:r>
            <w:r w:rsidRPr="00F96661">
              <w:rPr>
                <w:b/>
                <w:sz w:val="28"/>
              </w:rPr>
              <w:t>А</w:t>
            </w:r>
            <w:r w:rsidR="008172CA" w:rsidRPr="00F96661">
              <w:rPr>
                <w:b/>
                <w:sz w:val="28"/>
              </w:rPr>
              <w:t>ННЫХ И</w:t>
            </w:r>
            <w:r w:rsidRPr="00F96661">
              <w:rPr>
                <w:b/>
                <w:sz w:val="28"/>
              </w:rPr>
              <w:t>С</w:t>
            </w:r>
            <w:r w:rsidR="008172CA" w:rsidRPr="00F96661">
              <w:rPr>
                <w:b/>
                <w:sz w:val="28"/>
              </w:rPr>
              <w:t>ТОЧНИКОВ</w:t>
            </w:r>
          </w:p>
        </w:tc>
        <w:tc>
          <w:tcPr>
            <w:tcW w:w="660" w:type="dxa"/>
          </w:tcPr>
          <w:p w14:paraId="003110CB" w14:textId="41E8DEF2" w:rsidR="00501039" w:rsidRPr="008D5F83" w:rsidRDefault="008D5F83" w:rsidP="006202B5">
            <w:pPr>
              <w:jc w:val="center"/>
              <w:rPr>
                <w:sz w:val="28"/>
                <w:szCs w:val="28"/>
                <w:lang w:val="en-US"/>
              </w:rPr>
            </w:pPr>
            <w:r>
              <w:rPr>
                <w:sz w:val="28"/>
                <w:szCs w:val="28"/>
              </w:rPr>
              <w:t>1</w:t>
            </w:r>
            <w:r>
              <w:rPr>
                <w:sz w:val="28"/>
                <w:szCs w:val="28"/>
                <w:lang w:val="en-US"/>
              </w:rPr>
              <w:t>21</w:t>
            </w:r>
          </w:p>
        </w:tc>
      </w:tr>
      <w:tr w:rsidR="001812A0" w:rsidRPr="00F96661" w14:paraId="1E94F276" w14:textId="77777777" w:rsidTr="006D7390">
        <w:trPr>
          <w:trHeight w:val="316"/>
        </w:trPr>
        <w:tc>
          <w:tcPr>
            <w:tcW w:w="8968" w:type="dxa"/>
          </w:tcPr>
          <w:p w14:paraId="31361DCB" w14:textId="3932C52F" w:rsidR="00501039" w:rsidRPr="00F96661" w:rsidRDefault="008172CA" w:rsidP="006202B5">
            <w:pPr>
              <w:jc w:val="both"/>
              <w:rPr>
                <w:b/>
                <w:sz w:val="28"/>
              </w:rPr>
            </w:pPr>
            <w:r w:rsidRPr="00F96661">
              <w:rPr>
                <w:b/>
                <w:sz w:val="28"/>
              </w:rPr>
              <w:t>ПРИЛОЖ</w:t>
            </w:r>
            <w:r w:rsidR="000335B5" w:rsidRPr="00F96661">
              <w:rPr>
                <w:b/>
                <w:sz w:val="28"/>
              </w:rPr>
              <w:t>Е</w:t>
            </w:r>
            <w:r w:rsidRPr="00F96661">
              <w:rPr>
                <w:b/>
                <w:sz w:val="28"/>
              </w:rPr>
              <w:t>НИ</w:t>
            </w:r>
            <w:r w:rsidR="000335B5" w:rsidRPr="00F96661">
              <w:rPr>
                <w:b/>
                <w:sz w:val="28"/>
              </w:rPr>
              <w:t>Е</w:t>
            </w:r>
            <w:r w:rsidRPr="00F96661">
              <w:rPr>
                <w:b/>
                <w:sz w:val="28"/>
              </w:rPr>
              <w:t xml:space="preserve"> </w:t>
            </w:r>
            <w:r w:rsidR="000335B5" w:rsidRPr="00F96661">
              <w:rPr>
                <w:b/>
                <w:sz w:val="28"/>
              </w:rPr>
              <w:t>А</w:t>
            </w:r>
            <w:r w:rsidRPr="00F96661">
              <w:rPr>
                <w:b/>
                <w:sz w:val="28"/>
              </w:rPr>
              <w:t xml:space="preserve"> - </w:t>
            </w:r>
            <w:r w:rsidR="000335B5" w:rsidRPr="00F96661">
              <w:rPr>
                <w:sz w:val="28"/>
              </w:rPr>
              <w:t>А</w:t>
            </w:r>
            <w:r w:rsidRPr="00F96661">
              <w:rPr>
                <w:sz w:val="28"/>
              </w:rPr>
              <w:t>нк</w:t>
            </w:r>
            <w:r w:rsidR="000335B5" w:rsidRPr="00F96661">
              <w:rPr>
                <w:sz w:val="28"/>
              </w:rPr>
              <w:t>е</w:t>
            </w:r>
            <w:r w:rsidRPr="00F96661">
              <w:rPr>
                <w:sz w:val="28"/>
              </w:rPr>
              <w:t>т</w:t>
            </w:r>
            <w:r w:rsidR="000335B5" w:rsidRPr="00F96661">
              <w:rPr>
                <w:sz w:val="28"/>
              </w:rPr>
              <w:t>а</w:t>
            </w:r>
            <w:r w:rsidRPr="00F96661">
              <w:rPr>
                <w:sz w:val="28"/>
              </w:rPr>
              <w:t xml:space="preserve"> для вр</w:t>
            </w:r>
            <w:r w:rsidR="000335B5" w:rsidRPr="00F96661">
              <w:rPr>
                <w:sz w:val="28"/>
              </w:rPr>
              <w:t>а</w:t>
            </w:r>
            <w:r w:rsidRPr="00F96661">
              <w:rPr>
                <w:sz w:val="28"/>
              </w:rPr>
              <w:t>ч</w:t>
            </w:r>
            <w:r w:rsidR="000335B5" w:rsidRPr="00F96661">
              <w:rPr>
                <w:sz w:val="28"/>
              </w:rPr>
              <w:t>е</w:t>
            </w:r>
            <w:r w:rsidRPr="00F96661">
              <w:rPr>
                <w:sz w:val="28"/>
              </w:rPr>
              <w:t>й</w:t>
            </w:r>
          </w:p>
        </w:tc>
        <w:tc>
          <w:tcPr>
            <w:tcW w:w="660" w:type="dxa"/>
          </w:tcPr>
          <w:p w14:paraId="0421C526" w14:textId="66E46B75" w:rsidR="00501039" w:rsidRPr="008D5F83" w:rsidRDefault="008D5F83" w:rsidP="008D5F83">
            <w:pPr>
              <w:jc w:val="center"/>
              <w:rPr>
                <w:sz w:val="28"/>
                <w:szCs w:val="28"/>
                <w:lang w:val="en-US"/>
              </w:rPr>
            </w:pPr>
            <w:r>
              <w:rPr>
                <w:sz w:val="28"/>
                <w:szCs w:val="28"/>
              </w:rPr>
              <w:t>1</w:t>
            </w:r>
            <w:r>
              <w:rPr>
                <w:sz w:val="28"/>
                <w:szCs w:val="28"/>
                <w:lang w:val="en-US"/>
              </w:rPr>
              <w:t>40</w:t>
            </w:r>
          </w:p>
        </w:tc>
      </w:tr>
      <w:tr w:rsidR="001812A0" w:rsidRPr="00F96661" w14:paraId="04A250AB" w14:textId="77777777" w:rsidTr="006D7390">
        <w:trPr>
          <w:trHeight w:val="316"/>
        </w:trPr>
        <w:tc>
          <w:tcPr>
            <w:tcW w:w="8968" w:type="dxa"/>
          </w:tcPr>
          <w:p w14:paraId="5326606C" w14:textId="6BC38186" w:rsidR="00501039" w:rsidRPr="00F96661" w:rsidRDefault="008172CA" w:rsidP="006202B5">
            <w:pPr>
              <w:jc w:val="both"/>
              <w:rPr>
                <w:b/>
                <w:sz w:val="28"/>
              </w:rPr>
            </w:pPr>
            <w:r w:rsidRPr="00F96661">
              <w:rPr>
                <w:b/>
                <w:sz w:val="28"/>
              </w:rPr>
              <w:t>ПРИЛОЖ</w:t>
            </w:r>
            <w:r w:rsidR="000335B5" w:rsidRPr="00F96661">
              <w:rPr>
                <w:b/>
                <w:sz w:val="28"/>
              </w:rPr>
              <w:t>Е</w:t>
            </w:r>
            <w:r w:rsidRPr="00F96661">
              <w:rPr>
                <w:b/>
                <w:sz w:val="28"/>
              </w:rPr>
              <w:t>НИ</w:t>
            </w:r>
            <w:r w:rsidR="000335B5" w:rsidRPr="00F96661">
              <w:rPr>
                <w:b/>
                <w:sz w:val="28"/>
              </w:rPr>
              <w:t>Е</w:t>
            </w:r>
            <w:r w:rsidRPr="00F96661">
              <w:rPr>
                <w:b/>
                <w:sz w:val="28"/>
              </w:rPr>
              <w:t xml:space="preserve"> Б - </w:t>
            </w:r>
            <w:r w:rsidR="000335B5" w:rsidRPr="00F96661">
              <w:rPr>
                <w:sz w:val="28"/>
              </w:rPr>
              <w:t>А</w:t>
            </w:r>
            <w:r w:rsidRPr="00F96661">
              <w:rPr>
                <w:sz w:val="28"/>
              </w:rPr>
              <w:t>нк</w:t>
            </w:r>
            <w:r w:rsidR="000335B5" w:rsidRPr="00F96661">
              <w:rPr>
                <w:sz w:val="28"/>
              </w:rPr>
              <w:t>е</w:t>
            </w:r>
            <w:r w:rsidRPr="00F96661">
              <w:rPr>
                <w:sz w:val="28"/>
              </w:rPr>
              <w:t>т</w:t>
            </w:r>
            <w:r w:rsidR="000335B5" w:rsidRPr="00F96661">
              <w:rPr>
                <w:sz w:val="28"/>
              </w:rPr>
              <w:t>а</w:t>
            </w:r>
            <w:r w:rsidRPr="00F96661">
              <w:rPr>
                <w:sz w:val="28"/>
              </w:rPr>
              <w:t xml:space="preserve"> для п</w:t>
            </w:r>
            <w:r w:rsidR="000335B5" w:rsidRPr="00F96661">
              <w:rPr>
                <w:sz w:val="28"/>
              </w:rPr>
              <w:t>а</w:t>
            </w:r>
            <w:r w:rsidRPr="00F96661">
              <w:rPr>
                <w:sz w:val="28"/>
              </w:rPr>
              <w:t>ци</w:t>
            </w:r>
            <w:r w:rsidR="000335B5" w:rsidRPr="00F96661">
              <w:rPr>
                <w:sz w:val="28"/>
              </w:rPr>
              <w:t>е</w:t>
            </w:r>
            <w:r w:rsidRPr="00F96661">
              <w:rPr>
                <w:sz w:val="28"/>
              </w:rPr>
              <w:t>нтов</w:t>
            </w:r>
          </w:p>
        </w:tc>
        <w:tc>
          <w:tcPr>
            <w:tcW w:w="660" w:type="dxa"/>
          </w:tcPr>
          <w:p w14:paraId="024DFAFC" w14:textId="126413C8" w:rsidR="00501039" w:rsidRPr="008D5F83" w:rsidRDefault="008D5F83" w:rsidP="006202B5">
            <w:pPr>
              <w:jc w:val="center"/>
              <w:rPr>
                <w:sz w:val="28"/>
                <w:szCs w:val="28"/>
                <w:lang w:val="en-US"/>
              </w:rPr>
            </w:pPr>
            <w:r>
              <w:rPr>
                <w:sz w:val="28"/>
                <w:szCs w:val="28"/>
              </w:rPr>
              <w:t>1</w:t>
            </w:r>
            <w:r>
              <w:rPr>
                <w:sz w:val="28"/>
                <w:szCs w:val="28"/>
                <w:lang w:val="en-US"/>
              </w:rPr>
              <w:t>41</w:t>
            </w:r>
          </w:p>
        </w:tc>
      </w:tr>
      <w:tr w:rsidR="001812A0" w:rsidRPr="00F96661" w14:paraId="023169B0" w14:textId="77777777" w:rsidTr="006D7390">
        <w:trPr>
          <w:trHeight w:val="316"/>
        </w:trPr>
        <w:tc>
          <w:tcPr>
            <w:tcW w:w="8968" w:type="dxa"/>
          </w:tcPr>
          <w:p w14:paraId="61FD6FA9" w14:textId="464CEFA2" w:rsidR="00501039" w:rsidRPr="00F96661" w:rsidRDefault="008172CA" w:rsidP="006202B5">
            <w:pPr>
              <w:jc w:val="both"/>
              <w:rPr>
                <w:b/>
                <w:sz w:val="28"/>
              </w:rPr>
            </w:pPr>
            <w:r w:rsidRPr="00F96661">
              <w:rPr>
                <w:b/>
                <w:sz w:val="28"/>
              </w:rPr>
              <w:t>ПРИЛОЖ</w:t>
            </w:r>
            <w:r w:rsidR="000335B5" w:rsidRPr="00F96661">
              <w:rPr>
                <w:b/>
                <w:sz w:val="28"/>
              </w:rPr>
              <w:t>Е</w:t>
            </w:r>
            <w:r w:rsidRPr="00F96661">
              <w:rPr>
                <w:b/>
                <w:sz w:val="28"/>
              </w:rPr>
              <w:t>НИ</w:t>
            </w:r>
            <w:r w:rsidR="000335B5" w:rsidRPr="00F96661">
              <w:rPr>
                <w:b/>
                <w:sz w:val="28"/>
              </w:rPr>
              <w:t>Е</w:t>
            </w:r>
            <w:r w:rsidRPr="00F96661">
              <w:rPr>
                <w:b/>
                <w:sz w:val="28"/>
              </w:rPr>
              <w:t xml:space="preserve"> В - </w:t>
            </w:r>
            <w:r w:rsidR="000335B5" w:rsidRPr="00F96661">
              <w:rPr>
                <w:sz w:val="28"/>
              </w:rPr>
              <w:t>А</w:t>
            </w:r>
            <w:r w:rsidRPr="00F96661">
              <w:rPr>
                <w:sz w:val="28"/>
              </w:rPr>
              <w:t>нк</w:t>
            </w:r>
            <w:r w:rsidR="000335B5" w:rsidRPr="00F96661">
              <w:rPr>
                <w:sz w:val="28"/>
              </w:rPr>
              <w:t>е</w:t>
            </w:r>
            <w:r w:rsidRPr="00F96661">
              <w:rPr>
                <w:sz w:val="28"/>
              </w:rPr>
              <w:t>т</w:t>
            </w:r>
            <w:r w:rsidR="000335B5" w:rsidRPr="00F96661">
              <w:rPr>
                <w:sz w:val="28"/>
              </w:rPr>
              <w:t>а</w:t>
            </w:r>
            <w:r w:rsidRPr="00F96661">
              <w:rPr>
                <w:sz w:val="28"/>
              </w:rPr>
              <w:t xml:space="preserve"> для п</w:t>
            </w:r>
            <w:r w:rsidR="000335B5" w:rsidRPr="00F96661">
              <w:rPr>
                <w:sz w:val="28"/>
              </w:rPr>
              <w:t>а</w:t>
            </w:r>
            <w:r w:rsidRPr="00F96661">
              <w:rPr>
                <w:sz w:val="28"/>
              </w:rPr>
              <w:t>ци</w:t>
            </w:r>
            <w:r w:rsidR="000335B5" w:rsidRPr="00F96661">
              <w:rPr>
                <w:sz w:val="28"/>
              </w:rPr>
              <w:t>е</w:t>
            </w:r>
            <w:r w:rsidRPr="00F96661">
              <w:rPr>
                <w:sz w:val="28"/>
              </w:rPr>
              <w:t>нтов</w:t>
            </w:r>
          </w:p>
        </w:tc>
        <w:tc>
          <w:tcPr>
            <w:tcW w:w="660" w:type="dxa"/>
          </w:tcPr>
          <w:p w14:paraId="52B1986D" w14:textId="41686A3E" w:rsidR="006D7390" w:rsidRPr="00F96661" w:rsidRDefault="008D5F83" w:rsidP="006D7390">
            <w:pPr>
              <w:jc w:val="center"/>
              <w:rPr>
                <w:sz w:val="28"/>
                <w:szCs w:val="28"/>
              </w:rPr>
            </w:pPr>
            <w:r>
              <w:rPr>
                <w:sz w:val="28"/>
                <w:szCs w:val="28"/>
                <w:lang w:val="kk-KZ"/>
              </w:rPr>
              <w:t>1</w:t>
            </w:r>
            <w:r>
              <w:rPr>
                <w:sz w:val="28"/>
                <w:szCs w:val="28"/>
                <w:lang w:val="en-US"/>
              </w:rPr>
              <w:t>4</w:t>
            </w:r>
            <w:r w:rsidR="006D7390">
              <w:rPr>
                <w:sz w:val="28"/>
                <w:szCs w:val="28"/>
                <w:lang w:val="kk-KZ"/>
              </w:rPr>
              <w:t>4</w:t>
            </w:r>
          </w:p>
        </w:tc>
      </w:tr>
      <w:tr w:rsidR="006D7390" w:rsidRPr="00F96661" w14:paraId="06A66256" w14:textId="77777777" w:rsidTr="006D7390">
        <w:trPr>
          <w:trHeight w:val="316"/>
        </w:trPr>
        <w:tc>
          <w:tcPr>
            <w:tcW w:w="8968" w:type="dxa"/>
          </w:tcPr>
          <w:p w14:paraId="14F476E5" w14:textId="406F5E37" w:rsidR="006D7390" w:rsidRPr="006D7390" w:rsidRDefault="006D7390" w:rsidP="006D7390">
            <w:pPr>
              <w:jc w:val="both"/>
              <w:rPr>
                <w:b/>
                <w:sz w:val="28"/>
                <w:lang w:val="kk-KZ"/>
              </w:rPr>
            </w:pPr>
            <w:r w:rsidRPr="00F96661">
              <w:rPr>
                <w:b/>
                <w:sz w:val="28"/>
              </w:rPr>
              <w:t xml:space="preserve">ПРИЛОЖЕНИЕ </w:t>
            </w:r>
            <w:r>
              <w:rPr>
                <w:b/>
                <w:sz w:val="28"/>
                <w:lang w:val="kk-KZ"/>
              </w:rPr>
              <w:t>Г</w:t>
            </w:r>
            <w:r w:rsidRPr="00F96661">
              <w:rPr>
                <w:b/>
                <w:sz w:val="28"/>
              </w:rPr>
              <w:t xml:space="preserve"> </w:t>
            </w:r>
            <w:r>
              <w:rPr>
                <w:b/>
                <w:sz w:val="28"/>
              </w:rPr>
              <w:t>–</w:t>
            </w:r>
            <w:r w:rsidRPr="00F96661">
              <w:rPr>
                <w:b/>
                <w:sz w:val="28"/>
              </w:rPr>
              <w:t xml:space="preserve"> </w:t>
            </w:r>
            <w:r w:rsidRPr="00F96661">
              <w:rPr>
                <w:sz w:val="28"/>
              </w:rPr>
              <w:t>А</w:t>
            </w:r>
            <w:r>
              <w:rPr>
                <w:sz w:val="28"/>
                <w:lang w:val="kk-KZ"/>
              </w:rPr>
              <w:t>кт внедрения</w:t>
            </w:r>
          </w:p>
        </w:tc>
        <w:tc>
          <w:tcPr>
            <w:tcW w:w="660" w:type="dxa"/>
          </w:tcPr>
          <w:p w14:paraId="7187ED45" w14:textId="4128A190" w:rsidR="006D7390" w:rsidRPr="00F96661" w:rsidRDefault="006D7390" w:rsidP="008D5F83">
            <w:pPr>
              <w:jc w:val="center"/>
              <w:rPr>
                <w:sz w:val="28"/>
                <w:szCs w:val="28"/>
              </w:rPr>
            </w:pPr>
            <w:r>
              <w:rPr>
                <w:sz w:val="28"/>
                <w:szCs w:val="28"/>
                <w:lang w:val="kk-KZ"/>
              </w:rPr>
              <w:t>1</w:t>
            </w:r>
            <w:r w:rsidR="008D5F83">
              <w:rPr>
                <w:sz w:val="28"/>
                <w:szCs w:val="28"/>
                <w:lang w:val="en-US"/>
              </w:rPr>
              <w:t>4</w:t>
            </w:r>
            <w:r>
              <w:rPr>
                <w:sz w:val="28"/>
                <w:szCs w:val="28"/>
                <w:lang w:val="kk-KZ"/>
              </w:rPr>
              <w:t>5</w:t>
            </w:r>
          </w:p>
        </w:tc>
      </w:tr>
    </w:tbl>
    <w:p w14:paraId="46C0AD5F" w14:textId="77777777" w:rsidR="00804422" w:rsidRDefault="00804422">
      <w:pPr>
        <w:pStyle w:val="TableParagraph"/>
        <w:jc w:val="center"/>
        <w:rPr>
          <w:b/>
          <w:sz w:val="28"/>
          <w:szCs w:val="28"/>
        </w:rPr>
      </w:pPr>
    </w:p>
    <w:p w14:paraId="68BDFC78" w14:textId="77777777" w:rsidR="006202B5" w:rsidRDefault="006202B5">
      <w:pPr>
        <w:pStyle w:val="TableParagraph"/>
        <w:jc w:val="center"/>
        <w:rPr>
          <w:b/>
          <w:sz w:val="28"/>
          <w:szCs w:val="28"/>
        </w:rPr>
      </w:pPr>
    </w:p>
    <w:p w14:paraId="5B8B7DAE" w14:textId="77777777" w:rsidR="006202B5" w:rsidRDefault="006202B5">
      <w:pPr>
        <w:pStyle w:val="TableParagraph"/>
        <w:jc w:val="center"/>
        <w:rPr>
          <w:b/>
          <w:sz w:val="28"/>
          <w:szCs w:val="28"/>
        </w:rPr>
      </w:pPr>
    </w:p>
    <w:p w14:paraId="1161603E" w14:textId="77777777" w:rsidR="006202B5" w:rsidRDefault="006202B5">
      <w:pPr>
        <w:pStyle w:val="TableParagraph"/>
        <w:jc w:val="center"/>
        <w:rPr>
          <w:b/>
          <w:sz w:val="28"/>
          <w:szCs w:val="28"/>
        </w:rPr>
      </w:pPr>
    </w:p>
    <w:p w14:paraId="5FB5F0CE" w14:textId="77777777" w:rsidR="006202B5" w:rsidRDefault="006202B5">
      <w:pPr>
        <w:pStyle w:val="TableParagraph"/>
        <w:jc w:val="center"/>
        <w:rPr>
          <w:b/>
          <w:sz w:val="28"/>
          <w:szCs w:val="28"/>
        </w:rPr>
      </w:pPr>
    </w:p>
    <w:p w14:paraId="61E3F736" w14:textId="77777777" w:rsidR="006202B5" w:rsidRDefault="006202B5">
      <w:pPr>
        <w:pStyle w:val="TableParagraph"/>
        <w:jc w:val="center"/>
        <w:rPr>
          <w:b/>
          <w:sz w:val="28"/>
          <w:szCs w:val="28"/>
        </w:rPr>
      </w:pPr>
    </w:p>
    <w:p w14:paraId="018FAD6F" w14:textId="77777777" w:rsidR="006202B5" w:rsidRDefault="006202B5">
      <w:pPr>
        <w:pStyle w:val="TableParagraph"/>
        <w:jc w:val="center"/>
        <w:rPr>
          <w:b/>
          <w:sz w:val="28"/>
          <w:szCs w:val="28"/>
        </w:rPr>
      </w:pPr>
    </w:p>
    <w:p w14:paraId="7FFD347E" w14:textId="77777777" w:rsidR="006202B5" w:rsidRDefault="006202B5">
      <w:pPr>
        <w:pStyle w:val="TableParagraph"/>
        <w:jc w:val="center"/>
        <w:rPr>
          <w:b/>
          <w:sz w:val="28"/>
          <w:szCs w:val="28"/>
        </w:rPr>
      </w:pPr>
    </w:p>
    <w:p w14:paraId="2FD3B651" w14:textId="77777777" w:rsidR="006202B5" w:rsidRDefault="006202B5">
      <w:pPr>
        <w:pStyle w:val="TableParagraph"/>
        <w:jc w:val="center"/>
        <w:rPr>
          <w:b/>
          <w:sz w:val="28"/>
          <w:szCs w:val="28"/>
        </w:rPr>
      </w:pPr>
    </w:p>
    <w:p w14:paraId="6806200F" w14:textId="77777777" w:rsidR="006202B5" w:rsidRDefault="006202B5">
      <w:pPr>
        <w:pStyle w:val="TableParagraph"/>
        <w:jc w:val="center"/>
        <w:rPr>
          <w:b/>
          <w:sz w:val="28"/>
          <w:szCs w:val="28"/>
        </w:rPr>
      </w:pPr>
    </w:p>
    <w:p w14:paraId="4E08C919" w14:textId="77777777" w:rsidR="006202B5" w:rsidRDefault="006202B5">
      <w:pPr>
        <w:pStyle w:val="TableParagraph"/>
        <w:jc w:val="center"/>
        <w:rPr>
          <w:b/>
          <w:sz w:val="28"/>
          <w:szCs w:val="28"/>
        </w:rPr>
      </w:pPr>
    </w:p>
    <w:p w14:paraId="4217A244" w14:textId="77777777" w:rsidR="006202B5" w:rsidRDefault="006202B5">
      <w:pPr>
        <w:pStyle w:val="TableParagraph"/>
        <w:jc w:val="center"/>
        <w:rPr>
          <w:b/>
          <w:sz w:val="28"/>
          <w:szCs w:val="28"/>
        </w:rPr>
      </w:pPr>
    </w:p>
    <w:p w14:paraId="1FB8F0E8" w14:textId="77777777" w:rsidR="006202B5" w:rsidRDefault="006202B5">
      <w:pPr>
        <w:pStyle w:val="TableParagraph"/>
        <w:jc w:val="center"/>
        <w:rPr>
          <w:b/>
          <w:sz w:val="28"/>
          <w:szCs w:val="28"/>
        </w:rPr>
      </w:pPr>
    </w:p>
    <w:p w14:paraId="14FEC4D5" w14:textId="77777777" w:rsidR="006202B5" w:rsidRDefault="006202B5">
      <w:pPr>
        <w:pStyle w:val="TableParagraph"/>
        <w:jc w:val="center"/>
        <w:rPr>
          <w:b/>
          <w:sz w:val="28"/>
          <w:szCs w:val="28"/>
        </w:rPr>
      </w:pPr>
    </w:p>
    <w:p w14:paraId="0CD1DCF9" w14:textId="77777777" w:rsidR="006202B5" w:rsidRDefault="006202B5">
      <w:pPr>
        <w:pStyle w:val="TableParagraph"/>
        <w:jc w:val="center"/>
        <w:rPr>
          <w:b/>
          <w:sz w:val="28"/>
          <w:szCs w:val="28"/>
        </w:rPr>
      </w:pPr>
    </w:p>
    <w:p w14:paraId="6A16FBC5" w14:textId="77777777" w:rsidR="006202B5" w:rsidRDefault="006202B5">
      <w:pPr>
        <w:pStyle w:val="TableParagraph"/>
        <w:jc w:val="center"/>
        <w:rPr>
          <w:b/>
          <w:sz w:val="28"/>
          <w:szCs w:val="28"/>
        </w:rPr>
      </w:pPr>
    </w:p>
    <w:p w14:paraId="0EC5A111" w14:textId="77777777" w:rsidR="006202B5" w:rsidRDefault="006202B5">
      <w:pPr>
        <w:pStyle w:val="TableParagraph"/>
        <w:jc w:val="center"/>
        <w:rPr>
          <w:b/>
          <w:sz w:val="28"/>
          <w:szCs w:val="28"/>
        </w:rPr>
      </w:pPr>
    </w:p>
    <w:p w14:paraId="4EC0BD40" w14:textId="77777777" w:rsidR="006202B5" w:rsidRDefault="006202B5">
      <w:pPr>
        <w:pStyle w:val="TableParagraph"/>
        <w:jc w:val="center"/>
        <w:rPr>
          <w:b/>
          <w:sz w:val="28"/>
          <w:szCs w:val="28"/>
        </w:rPr>
      </w:pPr>
    </w:p>
    <w:p w14:paraId="5329234E" w14:textId="77777777" w:rsidR="006202B5" w:rsidRDefault="006202B5">
      <w:pPr>
        <w:pStyle w:val="TableParagraph"/>
        <w:jc w:val="center"/>
        <w:rPr>
          <w:b/>
          <w:sz w:val="28"/>
          <w:szCs w:val="28"/>
        </w:rPr>
      </w:pPr>
    </w:p>
    <w:p w14:paraId="6C3C461E" w14:textId="77777777" w:rsidR="006202B5" w:rsidRDefault="006202B5">
      <w:pPr>
        <w:pStyle w:val="TableParagraph"/>
        <w:jc w:val="center"/>
        <w:rPr>
          <w:b/>
          <w:sz w:val="28"/>
          <w:szCs w:val="28"/>
        </w:rPr>
      </w:pPr>
    </w:p>
    <w:p w14:paraId="5F5AE47B" w14:textId="77777777" w:rsidR="006202B5" w:rsidRDefault="006202B5">
      <w:pPr>
        <w:pStyle w:val="TableParagraph"/>
        <w:jc w:val="center"/>
        <w:rPr>
          <w:b/>
          <w:sz w:val="28"/>
          <w:szCs w:val="28"/>
        </w:rPr>
      </w:pPr>
    </w:p>
    <w:p w14:paraId="3CFC3EFD" w14:textId="77777777" w:rsidR="006202B5" w:rsidRDefault="006202B5">
      <w:pPr>
        <w:pStyle w:val="TableParagraph"/>
        <w:jc w:val="center"/>
        <w:rPr>
          <w:b/>
          <w:sz w:val="28"/>
          <w:szCs w:val="28"/>
        </w:rPr>
      </w:pPr>
    </w:p>
    <w:p w14:paraId="340956DD" w14:textId="77777777" w:rsidR="006202B5" w:rsidRDefault="006202B5">
      <w:pPr>
        <w:pStyle w:val="TableParagraph"/>
        <w:jc w:val="center"/>
        <w:rPr>
          <w:b/>
          <w:sz w:val="28"/>
          <w:szCs w:val="28"/>
        </w:rPr>
      </w:pPr>
    </w:p>
    <w:p w14:paraId="655625CA" w14:textId="77777777" w:rsidR="006202B5" w:rsidRDefault="006202B5">
      <w:pPr>
        <w:pStyle w:val="TableParagraph"/>
        <w:jc w:val="center"/>
        <w:rPr>
          <w:b/>
          <w:sz w:val="28"/>
          <w:szCs w:val="28"/>
        </w:rPr>
      </w:pPr>
    </w:p>
    <w:p w14:paraId="34F4977E" w14:textId="77777777" w:rsidR="006202B5" w:rsidRDefault="006202B5">
      <w:pPr>
        <w:pStyle w:val="TableParagraph"/>
        <w:jc w:val="center"/>
        <w:rPr>
          <w:b/>
          <w:sz w:val="28"/>
          <w:szCs w:val="28"/>
        </w:rPr>
      </w:pPr>
    </w:p>
    <w:p w14:paraId="26647FD6" w14:textId="77777777" w:rsidR="006202B5" w:rsidRDefault="006202B5">
      <w:pPr>
        <w:pStyle w:val="TableParagraph"/>
        <w:jc w:val="center"/>
        <w:rPr>
          <w:b/>
          <w:sz w:val="28"/>
          <w:szCs w:val="28"/>
        </w:rPr>
      </w:pPr>
    </w:p>
    <w:p w14:paraId="7888FE05" w14:textId="77777777" w:rsidR="006202B5" w:rsidRDefault="006202B5">
      <w:pPr>
        <w:pStyle w:val="TableParagraph"/>
        <w:jc w:val="center"/>
        <w:rPr>
          <w:b/>
          <w:sz w:val="28"/>
          <w:szCs w:val="28"/>
        </w:rPr>
      </w:pPr>
    </w:p>
    <w:p w14:paraId="3A85F862" w14:textId="77777777" w:rsidR="006202B5" w:rsidRDefault="006202B5">
      <w:pPr>
        <w:pStyle w:val="TableParagraph"/>
        <w:jc w:val="center"/>
        <w:rPr>
          <w:b/>
          <w:sz w:val="28"/>
          <w:szCs w:val="28"/>
        </w:rPr>
      </w:pPr>
    </w:p>
    <w:p w14:paraId="4096971A" w14:textId="77777777" w:rsidR="006202B5" w:rsidRDefault="006202B5">
      <w:pPr>
        <w:pStyle w:val="TableParagraph"/>
        <w:jc w:val="center"/>
        <w:rPr>
          <w:b/>
          <w:sz w:val="28"/>
          <w:szCs w:val="28"/>
        </w:rPr>
      </w:pPr>
    </w:p>
    <w:p w14:paraId="6C2F8F91" w14:textId="77777777" w:rsidR="006202B5" w:rsidRDefault="006202B5">
      <w:pPr>
        <w:pStyle w:val="TableParagraph"/>
        <w:jc w:val="center"/>
        <w:rPr>
          <w:b/>
          <w:sz w:val="28"/>
          <w:szCs w:val="28"/>
        </w:rPr>
      </w:pPr>
    </w:p>
    <w:p w14:paraId="77A3A6AF" w14:textId="77777777" w:rsidR="006202B5" w:rsidRDefault="006202B5">
      <w:pPr>
        <w:pStyle w:val="TableParagraph"/>
        <w:jc w:val="center"/>
        <w:rPr>
          <w:b/>
          <w:sz w:val="28"/>
          <w:szCs w:val="28"/>
        </w:rPr>
      </w:pPr>
    </w:p>
    <w:p w14:paraId="5C3E6EE6" w14:textId="77777777" w:rsidR="006202B5" w:rsidRDefault="006202B5">
      <w:pPr>
        <w:pStyle w:val="TableParagraph"/>
        <w:jc w:val="center"/>
        <w:rPr>
          <w:b/>
          <w:sz w:val="28"/>
          <w:szCs w:val="28"/>
        </w:rPr>
      </w:pPr>
    </w:p>
    <w:p w14:paraId="623159F9" w14:textId="77777777" w:rsidR="006202B5" w:rsidRDefault="006202B5">
      <w:pPr>
        <w:pStyle w:val="TableParagraph"/>
        <w:jc w:val="center"/>
        <w:rPr>
          <w:b/>
          <w:sz w:val="28"/>
          <w:szCs w:val="28"/>
        </w:rPr>
      </w:pPr>
    </w:p>
    <w:p w14:paraId="1A559F4B" w14:textId="77777777" w:rsidR="006202B5" w:rsidRDefault="006202B5">
      <w:pPr>
        <w:pStyle w:val="TableParagraph"/>
        <w:jc w:val="center"/>
        <w:rPr>
          <w:b/>
          <w:sz w:val="28"/>
          <w:szCs w:val="28"/>
        </w:rPr>
      </w:pPr>
    </w:p>
    <w:p w14:paraId="61CCC10F" w14:textId="77777777" w:rsidR="006202B5" w:rsidRDefault="006202B5">
      <w:pPr>
        <w:pStyle w:val="TableParagraph"/>
        <w:jc w:val="center"/>
        <w:rPr>
          <w:b/>
          <w:sz w:val="28"/>
          <w:szCs w:val="28"/>
        </w:rPr>
      </w:pPr>
    </w:p>
    <w:p w14:paraId="07173ADD" w14:textId="77777777" w:rsidR="006202B5" w:rsidRDefault="006202B5">
      <w:pPr>
        <w:pStyle w:val="TableParagraph"/>
        <w:jc w:val="center"/>
        <w:rPr>
          <w:b/>
          <w:sz w:val="28"/>
          <w:szCs w:val="28"/>
        </w:rPr>
      </w:pPr>
    </w:p>
    <w:p w14:paraId="2139DEAB" w14:textId="77777777" w:rsidR="006202B5" w:rsidRDefault="006202B5">
      <w:pPr>
        <w:pStyle w:val="TableParagraph"/>
        <w:jc w:val="center"/>
        <w:rPr>
          <w:b/>
          <w:sz w:val="28"/>
          <w:szCs w:val="28"/>
        </w:rPr>
      </w:pPr>
    </w:p>
    <w:p w14:paraId="44200A4E" w14:textId="77777777" w:rsidR="006202B5" w:rsidRDefault="006202B5">
      <w:pPr>
        <w:pStyle w:val="TableParagraph"/>
        <w:jc w:val="center"/>
        <w:rPr>
          <w:b/>
          <w:sz w:val="28"/>
          <w:szCs w:val="28"/>
        </w:rPr>
      </w:pPr>
    </w:p>
    <w:p w14:paraId="1C38376B" w14:textId="77777777" w:rsidR="006202B5" w:rsidRDefault="006202B5">
      <w:pPr>
        <w:pStyle w:val="TableParagraph"/>
        <w:jc w:val="center"/>
        <w:rPr>
          <w:b/>
          <w:sz w:val="28"/>
          <w:szCs w:val="28"/>
        </w:rPr>
      </w:pPr>
    </w:p>
    <w:p w14:paraId="33B2B89F" w14:textId="77777777" w:rsidR="006202B5" w:rsidRDefault="006202B5">
      <w:pPr>
        <w:pStyle w:val="TableParagraph"/>
        <w:jc w:val="center"/>
        <w:rPr>
          <w:b/>
          <w:sz w:val="28"/>
          <w:szCs w:val="28"/>
        </w:rPr>
      </w:pPr>
    </w:p>
    <w:p w14:paraId="6A6180CE" w14:textId="77777777" w:rsidR="006202B5" w:rsidRDefault="006202B5">
      <w:pPr>
        <w:pStyle w:val="TableParagraph"/>
        <w:jc w:val="center"/>
        <w:rPr>
          <w:b/>
          <w:sz w:val="28"/>
          <w:szCs w:val="28"/>
        </w:rPr>
      </w:pPr>
    </w:p>
    <w:p w14:paraId="39973EE5" w14:textId="77777777" w:rsidR="006202B5" w:rsidRDefault="006202B5">
      <w:pPr>
        <w:pStyle w:val="TableParagraph"/>
        <w:jc w:val="center"/>
        <w:rPr>
          <w:b/>
          <w:sz w:val="28"/>
          <w:szCs w:val="28"/>
        </w:rPr>
      </w:pPr>
    </w:p>
    <w:p w14:paraId="3B938681" w14:textId="182D03CA" w:rsidR="00501039" w:rsidRPr="00F96661" w:rsidRDefault="008172CA">
      <w:pPr>
        <w:pStyle w:val="TableParagraph"/>
        <w:jc w:val="center"/>
        <w:rPr>
          <w:b/>
          <w:sz w:val="28"/>
          <w:szCs w:val="28"/>
        </w:rPr>
      </w:pPr>
      <w:r w:rsidRPr="00F96661">
        <w:rPr>
          <w:b/>
          <w:sz w:val="28"/>
          <w:szCs w:val="28"/>
        </w:rPr>
        <w:t>НОРМ</w:t>
      </w:r>
      <w:r w:rsidR="000335B5" w:rsidRPr="00F96661">
        <w:rPr>
          <w:b/>
          <w:sz w:val="28"/>
          <w:szCs w:val="28"/>
        </w:rPr>
        <w:t>А</w:t>
      </w:r>
      <w:r w:rsidRPr="00F96661">
        <w:rPr>
          <w:b/>
          <w:sz w:val="28"/>
          <w:szCs w:val="28"/>
        </w:rPr>
        <w:t>ТИВНЫ</w:t>
      </w:r>
      <w:r w:rsidR="000335B5" w:rsidRPr="00F96661">
        <w:rPr>
          <w:b/>
          <w:sz w:val="28"/>
          <w:szCs w:val="28"/>
        </w:rPr>
        <w:t>Е</w:t>
      </w:r>
      <w:r w:rsidRPr="00F96661">
        <w:rPr>
          <w:b/>
          <w:sz w:val="28"/>
          <w:szCs w:val="28"/>
        </w:rPr>
        <w:t xml:space="preserve"> </w:t>
      </w:r>
      <w:r w:rsidR="000335B5" w:rsidRPr="00F96661">
        <w:rPr>
          <w:b/>
          <w:sz w:val="28"/>
          <w:szCs w:val="28"/>
        </w:rPr>
        <w:t>СС</w:t>
      </w:r>
      <w:r w:rsidRPr="00F96661">
        <w:rPr>
          <w:b/>
          <w:sz w:val="28"/>
          <w:szCs w:val="28"/>
        </w:rPr>
        <w:t>ЫЛКИ</w:t>
      </w:r>
    </w:p>
    <w:p w14:paraId="259BCB52" w14:textId="77777777" w:rsidR="00501039" w:rsidRPr="00F96661" w:rsidRDefault="00501039">
      <w:pPr>
        <w:pStyle w:val="TableParagraph"/>
        <w:rPr>
          <w:sz w:val="28"/>
          <w:szCs w:val="28"/>
        </w:rPr>
      </w:pPr>
    </w:p>
    <w:p w14:paraId="5370DDD2" w14:textId="3596AC9B" w:rsidR="00044BD7" w:rsidRPr="00F96661" w:rsidRDefault="00044BD7" w:rsidP="00044BD7">
      <w:pPr>
        <w:ind w:firstLine="567"/>
        <w:jc w:val="both"/>
        <w:rPr>
          <w:color w:val="000000"/>
          <w:sz w:val="28"/>
          <w:szCs w:val="28"/>
        </w:rPr>
      </w:pPr>
      <w:r w:rsidRPr="00F96661">
        <w:rPr>
          <w:color w:val="000000"/>
          <w:sz w:val="28"/>
          <w:szCs w:val="28"/>
        </w:rPr>
        <w:t>В н</w:t>
      </w:r>
      <w:r w:rsidR="000335B5" w:rsidRPr="00F96661">
        <w:rPr>
          <w:color w:val="000000"/>
          <w:sz w:val="28"/>
          <w:szCs w:val="28"/>
        </w:rPr>
        <w:t>ас</w:t>
      </w:r>
      <w:r w:rsidRPr="00F96661">
        <w:rPr>
          <w:color w:val="000000"/>
          <w:sz w:val="28"/>
          <w:szCs w:val="28"/>
        </w:rPr>
        <w:t>тоящ</w:t>
      </w:r>
      <w:r w:rsidR="000335B5" w:rsidRPr="00F96661">
        <w:rPr>
          <w:color w:val="000000"/>
          <w:sz w:val="28"/>
          <w:szCs w:val="28"/>
        </w:rPr>
        <w:t>е</w:t>
      </w:r>
      <w:r w:rsidRPr="00F96661">
        <w:rPr>
          <w:color w:val="000000"/>
          <w:sz w:val="28"/>
          <w:szCs w:val="28"/>
        </w:rPr>
        <w:t>й ди</w:t>
      </w:r>
      <w:r w:rsidR="000335B5" w:rsidRPr="00F96661">
        <w:rPr>
          <w:color w:val="000000"/>
          <w:sz w:val="28"/>
          <w:szCs w:val="28"/>
        </w:rPr>
        <w:t>ссе</w:t>
      </w:r>
      <w:r w:rsidRPr="00F96661">
        <w:rPr>
          <w:color w:val="000000"/>
          <w:sz w:val="28"/>
          <w:szCs w:val="28"/>
        </w:rPr>
        <w:t>рт</w:t>
      </w:r>
      <w:r w:rsidR="000335B5" w:rsidRPr="00F96661">
        <w:rPr>
          <w:color w:val="000000"/>
          <w:sz w:val="28"/>
          <w:szCs w:val="28"/>
        </w:rPr>
        <w:t>а</w:t>
      </w:r>
      <w:r w:rsidRPr="00F96661">
        <w:rPr>
          <w:color w:val="000000"/>
          <w:sz w:val="28"/>
          <w:szCs w:val="28"/>
        </w:rPr>
        <w:t>ции и</w:t>
      </w:r>
      <w:r w:rsidR="000335B5" w:rsidRPr="00F96661">
        <w:rPr>
          <w:color w:val="000000"/>
          <w:sz w:val="28"/>
          <w:szCs w:val="28"/>
        </w:rPr>
        <w:t>с</w:t>
      </w:r>
      <w:r w:rsidRPr="00F96661">
        <w:rPr>
          <w:color w:val="000000"/>
          <w:sz w:val="28"/>
          <w:szCs w:val="28"/>
        </w:rPr>
        <w:t>пользов</w:t>
      </w:r>
      <w:r w:rsidR="000335B5" w:rsidRPr="00F96661">
        <w:rPr>
          <w:color w:val="000000"/>
          <w:sz w:val="28"/>
          <w:szCs w:val="28"/>
        </w:rPr>
        <w:t>а</w:t>
      </w:r>
      <w:r w:rsidRPr="00F96661">
        <w:rPr>
          <w:color w:val="000000"/>
          <w:sz w:val="28"/>
          <w:szCs w:val="28"/>
        </w:rPr>
        <w:t xml:space="preserve">ны </w:t>
      </w:r>
      <w:r w:rsidR="000335B5" w:rsidRPr="00F96661">
        <w:rPr>
          <w:color w:val="000000"/>
          <w:sz w:val="28"/>
          <w:szCs w:val="28"/>
        </w:rPr>
        <w:t>сс</w:t>
      </w:r>
      <w:r w:rsidRPr="00F96661">
        <w:rPr>
          <w:color w:val="000000"/>
          <w:sz w:val="28"/>
          <w:szCs w:val="28"/>
        </w:rPr>
        <w:t>ылки н</w:t>
      </w:r>
      <w:r w:rsidR="000335B5" w:rsidRPr="00F96661">
        <w:rPr>
          <w:color w:val="000000"/>
          <w:sz w:val="28"/>
          <w:szCs w:val="28"/>
        </w:rPr>
        <w:t>а</w:t>
      </w:r>
      <w:r w:rsidRPr="00F96661">
        <w:rPr>
          <w:color w:val="000000"/>
          <w:sz w:val="28"/>
          <w:szCs w:val="28"/>
        </w:rPr>
        <w:t xml:space="preserve"> </w:t>
      </w:r>
      <w:r w:rsidR="000335B5" w:rsidRPr="00F96661">
        <w:rPr>
          <w:color w:val="000000"/>
          <w:sz w:val="28"/>
          <w:szCs w:val="28"/>
        </w:rPr>
        <w:t>с</w:t>
      </w:r>
      <w:r w:rsidRPr="00F96661">
        <w:rPr>
          <w:color w:val="000000"/>
          <w:sz w:val="28"/>
          <w:szCs w:val="28"/>
        </w:rPr>
        <w:t>л</w:t>
      </w:r>
      <w:r w:rsidR="000335B5" w:rsidRPr="00F96661">
        <w:rPr>
          <w:color w:val="000000"/>
          <w:sz w:val="28"/>
          <w:szCs w:val="28"/>
        </w:rPr>
        <w:t>е</w:t>
      </w:r>
      <w:r w:rsidRPr="00F96661">
        <w:rPr>
          <w:color w:val="000000"/>
          <w:sz w:val="28"/>
          <w:szCs w:val="28"/>
        </w:rPr>
        <w:t>дующи</w:t>
      </w:r>
      <w:r w:rsidR="000335B5" w:rsidRPr="00F96661">
        <w:rPr>
          <w:color w:val="000000"/>
          <w:sz w:val="28"/>
          <w:szCs w:val="28"/>
        </w:rPr>
        <w:t>е</w:t>
      </w:r>
      <w:r w:rsidRPr="00F96661">
        <w:rPr>
          <w:color w:val="000000"/>
          <w:sz w:val="28"/>
          <w:szCs w:val="28"/>
        </w:rPr>
        <w:t xml:space="preserve"> </w:t>
      </w:r>
      <w:r w:rsidR="000335B5" w:rsidRPr="00F96661">
        <w:rPr>
          <w:color w:val="000000"/>
          <w:sz w:val="28"/>
          <w:szCs w:val="28"/>
        </w:rPr>
        <w:t>с</w:t>
      </w:r>
      <w:r w:rsidRPr="00F96661">
        <w:rPr>
          <w:color w:val="000000"/>
          <w:sz w:val="28"/>
          <w:szCs w:val="28"/>
        </w:rPr>
        <w:t>т</w:t>
      </w:r>
      <w:r w:rsidR="000335B5" w:rsidRPr="00F96661">
        <w:rPr>
          <w:color w:val="000000"/>
          <w:sz w:val="28"/>
          <w:szCs w:val="28"/>
        </w:rPr>
        <w:t>а</w:t>
      </w:r>
      <w:r w:rsidRPr="00F96661">
        <w:rPr>
          <w:color w:val="000000"/>
          <w:sz w:val="28"/>
          <w:szCs w:val="28"/>
        </w:rPr>
        <w:t>нд</w:t>
      </w:r>
      <w:r w:rsidR="000335B5" w:rsidRPr="00F96661">
        <w:rPr>
          <w:color w:val="000000"/>
          <w:sz w:val="28"/>
          <w:szCs w:val="28"/>
        </w:rPr>
        <w:t>а</w:t>
      </w:r>
      <w:r w:rsidRPr="00F96661">
        <w:rPr>
          <w:color w:val="000000"/>
          <w:sz w:val="28"/>
          <w:szCs w:val="28"/>
        </w:rPr>
        <w:t>рты:</w:t>
      </w:r>
    </w:p>
    <w:p w14:paraId="4A34BA9B" w14:textId="5A309E0B" w:rsidR="00044BD7" w:rsidRPr="00F96661" w:rsidRDefault="00044BD7" w:rsidP="00044BD7">
      <w:pPr>
        <w:widowControl/>
        <w:autoSpaceDE/>
        <w:autoSpaceDN/>
        <w:ind w:firstLine="567"/>
        <w:jc w:val="both"/>
        <w:rPr>
          <w:rFonts w:eastAsia="Calibri"/>
          <w:noProof/>
          <w:color w:val="000000"/>
          <w:sz w:val="28"/>
          <w:szCs w:val="28"/>
        </w:rPr>
      </w:pPr>
      <w:r w:rsidRPr="00F96661">
        <w:rPr>
          <w:rFonts w:eastAsia="Calibri"/>
          <w:b/>
          <w:bCs/>
          <w:noProof/>
          <w:color w:val="000000"/>
          <w:sz w:val="28"/>
          <w:szCs w:val="28"/>
        </w:rPr>
        <w:t>Этич</w:t>
      </w:r>
      <w:r w:rsidR="000335B5" w:rsidRPr="00F96661">
        <w:rPr>
          <w:rFonts w:eastAsia="Calibri"/>
          <w:b/>
          <w:bCs/>
          <w:noProof/>
          <w:color w:val="000000"/>
          <w:sz w:val="28"/>
          <w:szCs w:val="28"/>
        </w:rPr>
        <w:t>ес</w:t>
      </w:r>
      <w:r w:rsidRPr="00F96661">
        <w:rPr>
          <w:rFonts w:eastAsia="Calibri"/>
          <w:b/>
          <w:bCs/>
          <w:noProof/>
          <w:color w:val="000000"/>
          <w:sz w:val="28"/>
          <w:szCs w:val="28"/>
        </w:rPr>
        <w:t>ки</w:t>
      </w:r>
      <w:r w:rsidR="000335B5" w:rsidRPr="00F96661">
        <w:rPr>
          <w:rFonts w:eastAsia="Calibri"/>
          <w:b/>
          <w:bCs/>
          <w:noProof/>
          <w:color w:val="000000"/>
          <w:sz w:val="28"/>
          <w:szCs w:val="28"/>
        </w:rPr>
        <w:t>е</w:t>
      </w:r>
      <w:r w:rsidRPr="00F96661">
        <w:rPr>
          <w:rFonts w:eastAsia="Calibri"/>
          <w:b/>
          <w:bCs/>
          <w:noProof/>
          <w:color w:val="000000"/>
          <w:sz w:val="28"/>
          <w:szCs w:val="28"/>
        </w:rPr>
        <w:t xml:space="preserve"> </w:t>
      </w:r>
      <w:r w:rsidR="000335B5" w:rsidRPr="00F96661">
        <w:rPr>
          <w:rFonts w:eastAsia="Calibri"/>
          <w:b/>
          <w:bCs/>
          <w:noProof/>
          <w:color w:val="000000"/>
          <w:sz w:val="28"/>
          <w:szCs w:val="28"/>
        </w:rPr>
        <w:t>с</w:t>
      </w:r>
      <w:r w:rsidRPr="00F96661">
        <w:rPr>
          <w:rFonts w:eastAsia="Calibri"/>
          <w:b/>
          <w:bCs/>
          <w:noProof/>
          <w:color w:val="000000"/>
          <w:sz w:val="28"/>
          <w:szCs w:val="28"/>
        </w:rPr>
        <w:t>т</w:t>
      </w:r>
      <w:r w:rsidR="000335B5" w:rsidRPr="00F96661">
        <w:rPr>
          <w:rFonts w:eastAsia="Calibri"/>
          <w:b/>
          <w:bCs/>
          <w:noProof/>
          <w:color w:val="000000"/>
          <w:sz w:val="28"/>
          <w:szCs w:val="28"/>
        </w:rPr>
        <w:t>а</w:t>
      </w:r>
      <w:r w:rsidRPr="00F96661">
        <w:rPr>
          <w:rFonts w:eastAsia="Calibri"/>
          <w:b/>
          <w:bCs/>
          <w:noProof/>
          <w:color w:val="000000"/>
          <w:sz w:val="28"/>
          <w:szCs w:val="28"/>
        </w:rPr>
        <w:t>нд</w:t>
      </w:r>
      <w:r w:rsidR="000335B5" w:rsidRPr="00F96661">
        <w:rPr>
          <w:rFonts w:eastAsia="Calibri"/>
          <w:b/>
          <w:bCs/>
          <w:noProof/>
          <w:color w:val="000000"/>
          <w:sz w:val="28"/>
          <w:szCs w:val="28"/>
        </w:rPr>
        <w:t>а</w:t>
      </w:r>
      <w:r w:rsidRPr="00F96661">
        <w:rPr>
          <w:rFonts w:eastAsia="Calibri"/>
          <w:b/>
          <w:bCs/>
          <w:noProof/>
          <w:color w:val="000000"/>
          <w:sz w:val="28"/>
          <w:szCs w:val="28"/>
        </w:rPr>
        <w:t>рты в м</w:t>
      </w:r>
      <w:r w:rsidR="000335B5" w:rsidRPr="00F96661">
        <w:rPr>
          <w:rFonts w:eastAsia="Calibri"/>
          <w:b/>
          <w:bCs/>
          <w:noProof/>
          <w:color w:val="000000"/>
          <w:sz w:val="28"/>
          <w:szCs w:val="28"/>
        </w:rPr>
        <w:t>е</w:t>
      </w:r>
      <w:r w:rsidRPr="00F96661">
        <w:rPr>
          <w:rFonts w:eastAsia="Calibri"/>
          <w:b/>
          <w:bCs/>
          <w:noProof/>
          <w:color w:val="000000"/>
          <w:sz w:val="28"/>
          <w:szCs w:val="28"/>
        </w:rPr>
        <w:t>дицин</w:t>
      </w:r>
      <w:r w:rsidR="000335B5" w:rsidRPr="00F96661">
        <w:rPr>
          <w:rFonts w:eastAsia="Calibri"/>
          <w:b/>
          <w:bCs/>
          <w:noProof/>
          <w:color w:val="000000"/>
          <w:sz w:val="28"/>
          <w:szCs w:val="28"/>
        </w:rPr>
        <w:t>с</w:t>
      </w:r>
      <w:r w:rsidRPr="00F96661">
        <w:rPr>
          <w:rFonts w:eastAsia="Calibri"/>
          <w:b/>
          <w:bCs/>
          <w:noProof/>
          <w:color w:val="000000"/>
          <w:sz w:val="28"/>
          <w:szCs w:val="28"/>
        </w:rPr>
        <w:t>ких и</w:t>
      </w:r>
      <w:r w:rsidR="000335B5" w:rsidRPr="00F96661">
        <w:rPr>
          <w:rFonts w:eastAsia="Calibri"/>
          <w:b/>
          <w:bCs/>
          <w:noProof/>
          <w:color w:val="000000"/>
          <w:sz w:val="28"/>
          <w:szCs w:val="28"/>
        </w:rPr>
        <w:t>сс</w:t>
      </w:r>
      <w:r w:rsidRPr="00F96661">
        <w:rPr>
          <w:rFonts w:eastAsia="Calibri"/>
          <w:b/>
          <w:bCs/>
          <w:noProof/>
          <w:color w:val="000000"/>
          <w:sz w:val="28"/>
          <w:szCs w:val="28"/>
        </w:rPr>
        <w:t>л</w:t>
      </w:r>
      <w:r w:rsidR="000335B5" w:rsidRPr="00F96661">
        <w:rPr>
          <w:rFonts w:eastAsia="Calibri"/>
          <w:b/>
          <w:bCs/>
          <w:noProof/>
          <w:color w:val="000000"/>
          <w:sz w:val="28"/>
          <w:szCs w:val="28"/>
        </w:rPr>
        <w:t>е</w:t>
      </w:r>
      <w:r w:rsidRPr="00F96661">
        <w:rPr>
          <w:rFonts w:eastAsia="Calibri"/>
          <w:b/>
          <w:bCs/>
          <w:noProof/>
          <w:color w:val="000000"/>
          <w:sz w:val="28"/>
          <w:szCs w:val="28"/>
        </w:rPr>
        <w:t>дов</w:t>
      </w:r>
      <w:r w:rsidR="000335B5" w:rsidRPr="00F96661">
        <w:rPr>
          <w:rFonts w:eastAsia="Calibri"/>
          <w:b/>
          <w:bCs/>
          <w:noProof/>
          <w:color w:val="000000"/>
          <w:sz w:val="28"/>
          <w:szCs w:val="28"/>
        </w:rPr>
        <w:t>а</w:t>
      </w:r>
      <w:r w:rsidRPr="00F96661">
        <w:rPr>
          <w:rFonts w:eastAsia="Calibri"/>
          <w:b/>
          <w:bCs/>
          <w:noProof/>
          <w:color w:val="000000"/>
          <w:sz w:val="28"/>
          <w:szCs w:val="28"/>
        </w:rPr>
        <w:t>ниях</w:t>
      </w:r>
      <w:r w:rsidRPr="00F96661">
        <w:rPr>
          <w:rFonts w:eastAsia="Calibri"/>
          <w:b/>
          <w:noProof/>
          <w:color w:val="000000"/>
          <w:sz w:val="28"/>
          <w:szCs w:val="28"/>
        </w:rPr>
        <w:t xml:space="preserve">: </w:t>
      </w:r>
      <w:r w:rsidRPr="00F96661">
        <w:rPr>
          <w:rFonts w:eastAsia="Calibri"/>
          <w:noProof/>
          <w:color w:val="000000"/>
          <w:sz w:val="28"/>
          <w:szCs w:val="28"/>
        </w:rPr>
        <w:t>Х</w:t>
      </w:r>
      <w:r w:rsidR="000335B5" w:rsidRPr="00F96661">
        <w:rPr>
          <w:rFonts w:eastAsia="Calibri"/>
          <w:noProof/>
          <w:color w:val="000000"/>
          <w:sz w:val="28"/>
          <w:szCs w:val="28"/>
        </w:rPr>
        <w:t>е</w:t>
      </w:r>
      <w:r w:rsidRPr="00F96661">
        <w:rPr>
          <w:rFonts w:eastAsia="Calibri"/>
          <w:noProof/>
          <w:color w:val="000000"/>
          <w:sz w:val="28"/>
          <w:szCs w:val="28"/>
        </w:rPr>
        <w:t>ль</w:t>
      </w:r>
      <w:r w:rsidR="000335B5" w:rsidRPr="00F96661">
        <w:rPr>
          <w:rFonts w:eastAsia="Calibri"/>
          <w:noProof/>
          <w:color w:val="000000"/>
          <w:sz w:val="28"/>
          <w:szCs w:val="28"/>
        </w:rPr>
        <w:t>с</w:t>
      </w:r>
      <w:r w:rsidRPr="00F96661">
        <w:rPr>
          <w:rFonts w:eastAsia="Calibri"/>
          <w:noProof/>
          <w:color w:val="000000"/>
          <w:sz w:val="28"/>
          <w:szCs w:val="28"/>
        </w:rPr>
        <w:t>ин</w:t>
      </w:r>
      <w:r w:rsidR="000335B5" w:rsidRPr="00F96661">
        <w:rPr>
          <w:rFonts w:eastAsia="Calibri"/>
          <w:noProof/>
          <w:color w:val="000000"/>
          <w:sz w:val="28"/>
          <w:szCs w:val="28"/>
        </w:rPr>
        <w:t>с</w:t>
      </w:r>
      <w:r w:rsidRPr="00F96661">
        <w:rPr>
          <w:rFonts w:eastAsia="Calibri"/>
          <w:noProof/>
          <w:color w:val="000000"/>
          <w:sz w:val="28"/>
          <w:szCs w:val="28"/>
        </w:rPr>
        <w:t>к</w:t>
      </w:r>
      <w:r w:rsidR="000335B5" w:rsidRPr="00F96661">
        <w:rPr>
          <w:rFonts w:eastAsia="Calibri"/>
          <w:noProof/>
          <w:color w:val="000000"/>
          <w:sz w:val="28"/>
          <w:szCs w:val="28"/>
        </w:rPr>
        <w:t>а</w:t>
      </w:r>
      <w:r w:rsidRPr="00F96661">
        <w:rPr>
          <w:rFonts w:eastAsia="Calibri"/>
          <w:noProof/>
          <w:color w:val="000000"/>
          <w:sz w:val="28"/>
          <w:szCs w:val="28"/>
        </w:rPr>
        <w:t>я д</w:t>
      </w:r>
      <w:r w:rsidR="000335B5" w:rsidRPr="00F96661">
        <w:rPr>
          <w:rFonts w:eastAsia="Calibri"/>
          <w:noProof/>
          <w:color w:val="000000"/>
          <w:sz w:val="28"/>
          <w:szCs w:val="28"/>
        </w:rPr>
        <w:t>е</w:t>
      </w:r>
      <w:r w:rsidRPr="00F96661">
        <w:rPr>
          <w:rFonts w:eastAsia="Calibri"/>
          <w:noProof/>
          <w:color w:val="000000"/>
          <w:sz w:val="28"/>
          <w:szCs w:val="28"/>
        </w:rPr>
        <w:t>кл</w:t>
      </w:r>
      <w:r w:rsidR="000335B5" w:rsidRPr="00F96661">
        <w:rPr>
          <w:rFonts w:eastAsia="Calibri"/>
          <w:noProof/>
          <w:color w:val="000000"/>
          <w:sz w:val="28"/>
          <w:szCs w:val="28"/>
        </w:rPr>
        <w:t>а</w:t>
      </w:r>
      <w:r w:rsidRPr="00F96661">
        <w:rPr>
          <w:rFonts w:eastAsia="Calibri"/>
          <w:noProof/>
          <w:color w:val="000000"/>
          <w:sz w:val="28"/>
          <w:szCs w:val="28"/>
        </w:rPr>
        <w:t>р</w:t>
      </w:r>
      <w:r w:rsidR="000335B5" w:rsidRPr="00F96661">
        <w:rPr>
          <w:rFonts w:eastAsia="Calibri"/>
          <w:noProof/>
          <w:color w:val="000000"/>
          <w:sz w:val="28"/>
          <w:szCs w:val="28"/>
        </w:rPr>
        <w:t>а</w:t>
      </w:r>
      <w:r w:rsidRPr="00F96661">
        <w:rPr>
          <w:rFonts w:eastAsia="Calibri"/>
          <w:noProof/>
          <w:color w:val="000000"/>
          <w:sz w:val="28"/>
          <w:szCs w:val="28"/>
        </w:rPr>
        <w:t>ция и други</w:t>
      </w:r>
      <w:r w:rsidR="000335B5" w:rsidRPr="00F96661">
        <w:rPr>
          <w:rFonts w:eastAsia="Calibri"/>
          <w:noProof/>
          <w:color w:val="000000"/>
          <w:sz w:val="28"/>
          <w:szCs w:val="28"/>
        </w:rPr>
        <w:t>е</w:t>
      </w:r>
      <w:r w:rsidRPr="00F96661">
        <w:rPr>
          <w:rFonts w:eastAsia="Calibri"/>
          <w:noProof/>
          <w:color w:val="000000"/>
          <w:sz w:val="28"/>
          <w:szCs w:val="28"/>
        </w:rPr>
        <w:t xml:space="preserve"> м</w:t>
      </w:r>
      <w:r w:rsidR="000335B5" w:rsidRPr="00F96661">
        <w:rPr>
          <w:rFonts w:eastAsia="Calibri"/>
          <w:noProof/>
          <w:color w:val="000000"/>
          <w:sz w:val="28"/>
          <w:szCs w:val="28"/>
        </w:rPr>
        <w:t>е</w:t>
      </w:r>
      <w:r w:rsidRPr="00F96661">
        <w:rPr>
          <w:rFonts w:eastAsia="Calibri"/>
          <w:noProof/>
          <w:color w:val="000000"/>
          <w:sz w:val="28"/>
          <w:szCs w:val="28"/>
        </w:rPr>
        <w:t>ждун</w:t>
      </w:r>
      <w:r w:rsidR="000335B5" w:rsidRPr="00F96661">
        <w:rPr>
          <w:rFonts w:eastAsia="Calibri"/>
          <w:noProof/>
          <w:color w:val="000000"/>
          <w:sz w:val="28"/>
          <w:szCs w:val="28"/>
        </w:rPr>
        <w:t>а</w:t>
      </w:r>
      <w:r w:rsidRPr="00F96661">
        <w:rPr>
          <w:rFonts w:eastAsia="Calibri"/>
          <w:noProof/>
          <w:color w:val="000000"/>
          <w:sz w:val="28"/>
          <w:szCs w:val="28"/>
        </w:rPr>
        <w:t>родны</w:t>
      </w:r>
      <w:r w:rsidR="000335B5" w:rsidRPr="00F96661">
        <w:rPr>
          <w:rFonts w:eastAsia="Calibri"/>
          <w:noProof/>
          <w:color w:val="000000"/>
          <w:sz w:val="28"/>
          <w:szCs w:val="28"/>
        </w:rPr>
        <w:t>е</w:t>
      </w:r>
      <w:r w:rsidRPr="00F96661">
        <w:rPr>
          <w:rFonts w:eastAsia="Calibri"/>
          <w:noProof/>
          <w:color w:val="000000"/>
          <w:sz w:val="28"/>
          <w:szCs w:val="28"/>
        </w:rPr>
        <w:t xml:space="preserve"> докум</w:t>
      </w:r>
      <w:r w:rsidR="000335B5" w:rsidRPr="00F96661">
        <w:rPr>
          <w:rFonts w:eastAsia="Calibri"/>
          <w:noProof/>
          <w:color w:val="000000"/>
          <w:sz w:val="28"/>
          <w:szCs w:val="28"/>
        </w:rPr>
        <w:t>е</w:t>
      </w:r>
      <w:r w:rsidRPr="00F96661">
        <w:rPr>
          <w:rFonts w:eastAsia="Calibri"/>
          <w:noProof/>
          <w:color w:val="000000"/>
          <w:sz w:val="28"/>
          <w:szCs w:val="28"/>
        </w:rPr>
        <w:t>нты, р</w:t>
      </w:r>
      <w:r w:rsidR="000335B5" w:rsidRPr="00F96661">
        <w:rPr>
          <w:rFonts w:eastAsia="Calibri"/>
          <w:noProof/>
          <w:color w:val="000000"/>
          <w:sz w:val="28"/>
          <w:szCs w:val="28"/>
        </w:rPr>
        <w:t>е</w:t>
      </w:r>
      <w:r w:rsidRPr="00F96661">
        <w:rPr>
          <w:rFonts w:eastAsia="Calibri"/>
          <w:noProof/>
          <w:color w:val="000000"/>
          <w:sz w:val="28"/>
          <w:szCs w:val="28"/>
        </w:rPr>
        <w:t>гулирующи</w:t>
      </w:r>
      <w:r w:rsidR="000335B5" w:rsidRPr="00F96661">
        <w:rPr>
          <w:rFonts w:eastAsia="Calibri"/>
          <w:noProof/>
          <w:color w:val="000000"/>
          <w:sz w:val="28"/>
          <w:szCs w:val="28"/>
        </w:rPr>
        <w:t>е</w:t>
      </w:r>
      <w:r w:rsidRPr="00F96661">
        <w:rPr>
          <w:rFonts w:eastAsia="Calibri"/>
          <w:noProof/>
          <w:color w:val="000000"/>
          <w:sz w:val="28"/>
          <w:szCs w:val="28"/>
        </w:rPr>
        <w:t xml:space="preserve"> этич</w:t>
      </w:r>
      <w:r w:rsidR="000335B5" w:rsidRPr="00F96661">
        <w:rPr>
          <w:rFonts w:eastAsia="Calibri"/>
          <w:noProof/>
          <w:color w:val="000000"/>
          <w:sz w:val="28"/>
          <w:szCs w:val="28"/>
        </w:rPr>
        <w:t>ес</w:t>
      </w:r>
      <w:r w:rsidRPr="00F96661">
        <w:rPr>
          <w:rFonts w:eastAsia="Calibri"/>
          <w:noProof/>
          <w:color w:val="000000"/>
          <w:sz w:val="28"/>
          <w:szCs w:val="28"/>
        </w:rPr>
        <w:t>ки</w:t>
      </w:r>
      <w:r w:rsidR="000335B5" w:rsidRPr="00F96661">
        <w:rPr>
          <w:rFonts w:eastAsia="Calibri"/>
          <w:noProof/>
          <w:color w:val="000000"/>
          <w:sz w:val="28"/>
          <w:szCs w:val="28"/>
        </w:rPr>
        <w:t>е</w:t>
      </w:r>
      <w:r w:rsidRPr="00F96661">
        <w:rPr>
          <w:rFonts w:eastAsia="Calibri"/>
          <w:noProof/>
          <w:color w:val="000000"/>
          <w:sz w:val="28"/>
          <w:szCs w:val="28"/>
        </w:rPr>
        <w:t xml:space="preserve"> </w:t>
      </w:r>
      <w:r w:rsidR="000335B5" w:rsidRPr="00F96661">
        <w:rPr>
          <w:rFonts w:eastAsia="Calibri"/>
          <w:noProof/>
          <w:color w:val="000000"/>
          <w:sz w:val="28"/>
          <w:szCs w:val="28"/>
        </w:rPr>
        <w:t>ас</w:t>
      </w:r>
      <w:r w:rsidRPr="00F96661">
        <w:rPr>
          <w:rFonts w:eastAsia="Calibri"/>
          <w:noProof/>
          <w:color w:val="000000"/>
          <w:sz w:val="28"/>
          <w:szCs w:val="28"/>
        </w:rPr>
        <w:t>п</w:t>
      </w:r>
      <w:r w:rsidR="000335B5" w:rsidRPr="00F96661">
        <w:rPr>
          <w:rFonts w:eastAsia="Calibri"/>
          <w:noProof/>
          <w:color w:val="000000"/>
          <w:sz w:val="28"/>
          <w:szCs w:val="28"/>
        </w:rPr>
        <w:t>е</w:t>
      </w:r>
      <w:r w:rsidRPr="00F96661">
        <w:rPr>
          <w:rFonts w:eastAsia="Calibri"/>
          <w:noProof/>
          <w:color w:val="000000"/>
          <w:sz w:val="28"/>
          <w:szCs w:val="28"/>
        </w:rPr>
        <w:t>кты пров</w:t>
      </w:r>
      <w:r w:rsidR="000335B5" w:rsidRPr="00F96661">
        <w:rPr>
          <w:rFonts w:eastAsia="Calibri"/>
          <w:noProof/>
          <w:color w:val="000000"/>
          <w:sz w:val="28"/>
          <w:szCs w:val="28"/>
        </w:rPr>
        <w:t>е</w:t>
      </w:r>
      <w:r w:rsidRPr="00F96661">
        <w:rPr>
          <w:rFonts w:eastAsia="Calibri"/>
          <w:noProof/>
          <w:color w:val="000000"/>
          <w:sz w:val="28"/>
          <w:szCs w:val="28"/>
        </w:rPr>
        <w:t>д</w:t>
      </w:r>
      <w:r w:rsidR="000335B5" w:rsidRPr="00F96661">
        <w:rPr>
          <w:rFonts w:eastAsia="Calibri"/>
          <w:noProof/>
          <w:color w:val="000000"/>
          <w:sz w:val="28"/>
          <w:szCs w:val="28"/>
        </w:rPr>
        <w:t>е</w:t>
      </w:r>
      <w:r w:rsidRPr="00F96661">
        <w:rPr>
          <w:rFonts w:eastAsia="Calibri"/>
          <w:noProof/>
          <w:color w:val="000000"/>
          <w:sz w:val="28"/>
          <w:szCs w:val="28"/>
        </w:rPr>
        <w:t>ния клинич</w:t>
      </w:r>
      <w:r w:rsidR="000335B5" w:rsidRPr="00F96661">
        <w:rPr>
          <w:rFonts w:eastAsia="Calibri"/>
          <w:noProof/>
          <w:color w:val="000000"/>
          <w:sz w:val="28"/>
          <w:szCs w:val="28"/>
        </w:rPr>
        <w:t>ес</w:t>
      </w:r>
      <w:r w:rsidRPr="00F96661">
        <w:rPr>
          <w:rFonts w:eastAsia="Calibri"/>
          <w:noProof/>
          <w:color w:val="000000"/>
          <w:sz w:val="28"/>
          <w:szCs w:val="28"/>
        </w:rPr>
        <w:t>ких и</w:t>
      </w:r>
      <w:r w:rsidR="000335B5" w:rsidRPr="00F96661">
        <w:rPr>
          <w:rFonts w:eastAsia="Calibri"/>
          <w:noProof/>
          <w:color w:val="000000"/>
          <w:sz w:val="28"/>
          <w:szCs w:val="28"/>
        </w:rPr>
        <w:t>сс</w:t>
      </w:r>
      <w:r w:rsidRPr="00F96661">
        <w:rPr>
          <w:rFonts w:eastAsia="Calibri"/>
          <w:noProof/>
          <w:color w:val="000000"/>
          <w:sz w:val="28"/>
          <w:szCs w:val="28"/>
        </w:rPr>
        <w:t>л</w:t>
      </w:r>
      <w:r w:rsidR="000335B5" w:rsidRPr="00F96661">
        <w:rPr>
          <w:rFonts w:eastAsia="Calibri"/>
          <w:noProof/>
          <w:color w:val="000000"/>
          <w:sz w:val="28"/>
          <w:szCs w:val="28"/>
        </w:rPr>
        <w:t>е</w:t>
      </w:r>
      <w:r w:rsidRPr="00F96661">
        <w:rPr>
          <w:rFonts w:eastAsia="Calibri"/>
          <w:noProof/>
          <w:color w:val="000000"/>
          <w:sz w:val="28"/>
          <w:szCs w:val="28"/>
        </w:rPr>
        <w:t>дов</w:t>
      </w:r>
      <w:r w:rsidR="000335B5" w:rsidRPr="00F96661">
        <w:rPr>
          <w:rFonts w:eastAsia="Calibri"/>
          <w:noProof/>
          <w:color w:val="000000"/>
          <w:sz w:val="28"/>
          <w:szCs w:val="28"/>
        </w:rPr>
        <w:t>а</w:t>
      </w:r>
      <w:r w:rsidRPr="00F96661">
        <w:rPr>
          <w:rFonts w:eastAsia="Calibri"/>
          <w:noProof/>
          <w:color w:val="000000"/>
          <w:sz w:val="28"/>
          <w:szCs w:val="28"/>
        </w:rPr>
        <w:t>ний.</w:t>
      </w:r>
      <w:r w:rsidRPr="00F96661">
        <w:rPr>
          <w:rFonts w:ascii="Calibri" w:eastAsia="Calibri" w:hAnsi="Calibri"/>
        </w:rPr>
        <w:t xml:space="preserve"> </w:t>
      </w:r>
      <w:r w:rsidRPr="00F96661">
        <w:rPr>
          <w:rFonts w:eastAsia="Calibri"/>
          <w:noProof/>
          <w:color w:val="000000"/>
          <w:sz w:val="28"/>
          <w:szCs w:val="28"/>
        </w:rPr>
        <w:t>Он</w:t>
      </w:r>
      <w:r w:rsidR="000335B5" w:rsidRPr="00F96661">
        <w:rPr>
          <w:rFonts w:eastAsia="Calibri"/>
          <w:noProof/>
          <w:color w:val="000000"/>
          <w:sz w:val="28"/>
          <w:szCs w:val="28"/>
        </w:rPr>
        <w:t>а</w:t>
      </w:r>
      <w:r w:rsidRPr="00F96661">
        <w:rPr>
          <w:rFonts w:eastAsia="Calibri"/>
          <w:noProof/>
          <w:color w:val="000000"/>
          <w:sz w:val="28"/>
          <w:szCs w:val="28"/>
        </w:rPr>
        <w:t xml:space="preserve"> был</w:t>
      </w:r>
      <w:r w:rsidR="000335B5" w:rsidRPr="00F96661">
        <w:rPr>
          <w:rFonts w:eastAsia="Calibri"/>
          <w:noProof/>
          <w:color w:val="000000"/>
          <w:sz w:val="28"/>
          <w:szCs w:val="28"/>
        </w:rPr>
        <w:t>а</w:t>
      </w:r>
      <w:r w:rsidRPr="00F96661">
        <w:rPr>
          <w:rFonts w:eastAsia="Calibri"/>
          <w:noProof/>
          <w:color w:val="000000"/>
          <w:sz w:val="28"/>
          <w:szCs w:val="28"/>
        </w:rPr>
        <w:t xml:space="preserve"> р</w:t>
      </w:r>
      <w:r w:rsidR="000335B5" w:rsidRPr="00F96661">
        <w:rPr>
          <w:rFonts w:eastAsia="Calibri"/>
          <w:noProof/>
          <w:color w:val="000000"/>
          <w:sz w:val="28"/>
          <w:szCs w:val="28"/>
        </w:rPr>
        <w:t>а</w:t>
      </w:r>
      <w:r w:rsidRPr="00F96661">
        <w:rPr>
          <w:rFonts w:eastAsia="Calibri"/>
          <w:noProof/>
          <w:color w:val="000000"/>
          <w:sz w:val="28"/>
          <w:szCs w:val="28"/>
        </w:rPr>
        <w:t>зр</w:t>
      </w:r>
      <w:r w:rsidR="000335B5" w:rsidRPr="00F96661">
        <w:rPr>
          <w:rFonts w:eastAsia="Calibri"/>
          <w:noProof/>
          <w:color w:val="000000"/>
          <w:sz w:val="28"/>
          <w:szCs w:val="28"/>
        </w:rPr>
        <w:t>а</w:t>
      </w:r>
      <w:r w:rsidRPr="00F96661">
        <w:rPr>
          <w:rFonts w:eastAsia="Calibri"/>
          <w:noProof/>
          <w:color w:val="000000"/>
          <w:sz w:val="28"/>
          <w:szCs w:val="28"/>
        </w:rPr>
        <w:t>бот</w:t>
      </w:r>
      <w:r w:rsidR="000335B5" w:rsidRPr="00F96661">
        <w:rPr>
          <w:rFonts w:eastAsia="Calibri"/>
          <w:noProof/>
          <w:color w:val="000000"/>
          <w:sz w:val="28"/>
          <w:szCs w:val="28"/>
        </w:rPr>
        <w:t>а</w:t>
      </w:r>
      <w:r w:rsidRPr="00F96661">
        <w:rPr>
          <w:rFonts w:eastAsia="Calibri"/>
          <w:noProof/>
          <w:color w:val="000000"/>
          <w:sz w:val="28"/>
          <w:szCs w:val="28"/>
        </w:rPr>
        <w:t>н</w:t>
      </w:r>
      <w:r w:rsidR="000335B5" w:rsidRPr="00F96661">
        <w:rPr>
          <w:rFonts w:eastAsia="Calibri"/>
          <w:noProof/>
          <w:color w:val="000000"/>
          <w:sz w:val="28"/>
          <w:szCs w:val="28"/>
        </w:rPr>
        <w:t>а</w:t>
      </w:r>
      <w:r w:rsidRPr="00F96661">
        <w:rPr>
          <w:rFonts w:eastAsia="Calibri"/>
          <w:noProof/>
          <w:color w:val="000000"/>
          <w:sz w:val="28"/>
          <w:szCs w:val="28"/>
        </w:rPr>
        <w:t xml:space="preserve"> В</w:t>
      </w:r>
      <w:r w:rsidR="000335B5" w:rsidRPr="00F96661">
        <w:rPr>
          <w:rFonts w:eastAsia="Calibri"/>
          <w:noProof/>
          <w:color w:val="000000"/>
          <w:sz w:val="28"/>
          <w:szCs w:val="28"/>
        </w:rPr>
        <w:t>се</w:t>
      </w:r>
      <w:r w:rsidRPr="00F96661">
        <w:rPr>
          <w:rFonts w:eastAsia="Calibri"/>
          <w:noProof/>
          <w:color w:val="000000"/>
          <w:sz w:val="28"/>
          <w:szCs w:val="28"/>
        </w:rPr>
        <w:t>мирной м</w:t>
      </w:r>
      <w:r w:rsidR="000335B5" w:rsidRPr="00F96661">
        <w:rPr>
          <w:rFonts w:eastAsia="Calibri"/>
          <w:noProof/>
          <w:color w:val="000000"/>
          <w:sz w:val="28"/>
          <w:szCs w:val="28"/>
        </w:rPr>
        <w:t>е</w:t>
      </w:r>
      <w:r w:rsidRPr="00F96661">
        <w:rPr>
          <w:rFonts w:eastAsia="Calibri"/>
          <w:noProof/>
          <w:color w:val="000000"/>
          <w:sz w:val="28"/>
          <w:szCs w:val="28"/>
        </w:rPr>
        <w:t>дицин</w:t>
      </w:r>
      <w:r w:rsidR="000335B5" w:rsidRPr="00F96661">
        <w:rPr>
          <w:rFonts w:eastAsia="Calibri"/>
          <w:noProof/>
          <w:color w:val="000000"/>
          <w:sz w:val="28"/>
          <w:szCs w:val="28"/>
        </w:rPr>
        <w:t>с</w:t>
      </w:r>
      <w:r w:rsidRPr="00F96661">
        <w:rPr>
          <w:rFonts w:eastAsia="Calibri"/>
          <w:noProof/>
          <w:color w:val="000000"/>
          <w:sz w:val="28"/>
          <w:szCs w:val="28"/>
        </w:rPr>
        <w:t xml:space="preserve">кой </w:t>
      </w:r>
      <w:r w:rsidR="000335B5" w:rsidRPr="00F96661">
        <w:rPr>
          <w:rFonts w:eastAsia="Calibri"/>
          <w:noProof/>
          <w:color w:val="000000"/>
          <w:sz w:val="28"/>
          <w:szCs w:val="28"/>
        </w:rPr>
        <w:t>асс</w:t>
      </w:r>
      <w:r w:rsidRPr="00F96661">
        <w:rPr>
          <w:rFonts w:eastAsia="Calibri"/>
          <w:noProof/>
          <w:color w:val="000000"/>
          <w:sz w:val="28"/>
          <w:szCs w:val="28"/>
        </w:rPr>
        <w:t>оци</w:t>
      </w:r>
      <w:r w:rsidR="000335B5" w:rsidRPr="00F96661">
        <w:rPr>
          <w:rFonts w:eastAsia="Calibri"/>
          <w:noProof/>
          <w:color w:val="000000"/>
          <w:sz w:val="28"/>
          <w:szCs w:val="28"/>
        </w:rPr>
        <w:t>а</w:t>
      </w:r>
      <w:r w:rsidRPr="00F96661">
        <w:rPr>
          <w:rFonts w:eastAsia="Calibri"/>
          <w:noProof/>
          <w:color w:val="000000"/>
          <w:sz w:val="28"/>
          <w:szCs w:val="28"/>
        </w:rPr>
        <w:t>ци</w:t>
      </w:r>
      <w:r w:rsidR="000335B5" w:rsidRPr="00F96661">
        <w:rPr>
          <w:rFonts w:eastAsia="Calibri"/>
          <w:noProof/>
          <w:color w:val="000000"/>
          <w:sz w:val="28"/>
          <w:szCs w:val="28"/>
        </w:rPr>
        <w:t>е</w:t>
      </w:r>
      <w:r w:rsidRPr="00F96661">
        <w:rPr>
          <w:rFonts w:eastAsia="Calibri"/>
          <w:noProof/>
          <w:color w:val="000000"/>
          <w:sz w:val="28"/>
          <w:szCs w:val="28"/>
        </w:rPr>
        <w:t>й (WM</w:t>
      </w:r>
      <w:r w:rsidR="000335B5" w:rsidRPr="00F96661">
        <w:rPr>
          <w:rFonts w:eastAsia="Calibri"/>
          <w:noProof/>
          <w:color w:val="000000"/>
          <w:sz w:val="28"/>
          <w:szCs w:val="28"/>
        </w:rPr>
        <w:t>А</w:t>
      </w:r>
      <w:r w:rsidRPr="00F96661">
        <w:rPr>
          <w:rFonts w:eastAsia="Calibri"/>
          <w:noProof/>
          <w:color w:val="000000"/>
          <w:sz w:val="28"/>
          <w:szCs w:val="28"/>
        </w:rPr>
        <w:t>) в 1964 году и п</w:t>
      </w:r>
      <w:r w:rsidR="000335B5" w:rsidRPr="00F96661">
        <w:rPr>
          <w:rFonts w:eastAsia="Calibri"/>
          <w:noProof/>
          <w:color w:val="000000"/>
          <w:sz w:val="28"/>
          <w:szCs w:val="28"/>
        </w:rPr>
        <w:t>е</w:t>
      </w:r>
      <w:r w:rsidRPr="00F96661">
        <w:rPr>
          <w:rFonts w:eastAsia="Calibri"/>
          <w:noProof/>
          <w:color w:val="000000"/>
          <w:sz w:val="28"/>
          <w:szCs w:val="28"/>
        </w:rPr>
        <w:t>р</w:t>
      </w:r>
      <w:r w:rsidR="000335B5" w:rsidRPr="00F96661">
        <w:rPr>
          <w:rFonts w:eastAsia="Calibri"/>
          <w:noProof/>
          <w:color w:val="000000"/>
          <w:sz w:val="28"/>
          <w:szCs w:val="28"/>
        </w:rPr>
        <w:t>ес</w:t>
      </w:r>
      <w:r w:rsidRPr="00F96661">
        <w:rPr>
          <w:rFonts w:eastAsia="Calibri"/>
          <w:noProof/>
          <w:color w:val="000000"/>
          <w:sz w:val="28"/>
          <w:szCs w:val="28"/>
        </w:rPr>
        <w:t>м</w:t>
      </w:r>
      <w:r w:rsidR="000335B5" w:rsidRPr="00F96661">
        <w:rPr>
          <w:rFonts w:eastAsia="Calibri"/>
          <w:noProof/>
          <w:color w:val="000000"/>
          <w:sz w:val="28"/>
          <w:szCs w:val="28"/>
        </w:rPr>
        <w:t>а</w:t>
      </w:r>
      <w:r w:rsidRPr="00F96661">
        <w:rPr>
          <w:rFonts w:eastAsia="Calibri"/>
          <w:noProof/>
          <w:color w:val="000000"/>
          <w:sz w:val="28"/>
          <w:szCs w:val="28"/>
        </w:rPr>
        <w:t>трив</w:t>
      </w:r>
      <w:r w:rsidR="000335B5" w:rsidRPr="00F96661">
        <w:rPr>
          <w:rFonts w:eastAsia="Calibri"/>
          <w:noProof/>
          <w:color w:val="000000"/>
          <w:sz w:val="28"/>
          <w:szCs w:val="28"/>
        </w:rPr>
        <w:t>а</w:t>
      </w:r>
      <w:r w:rsidRPr="00F96661">
        <w:rPr>
          <w:rFonts w:eastAsia="Calibri"/>
          <w:noProof/>
          <w:color w:val="000000"/>
          <w:sz w:val="28"/>
          <w:szCs w:val="28"/>
        </w:rPr>
        <w:t>л</w:t>
      </w:r>
      <w:r w:rsidR="000335B5" w:rsidRPr="00F96661">
        <w:rPr>
          <w:rFonts w:eastAsia="Calibri"/>
          <w:noProof/>
          <w:color w:val="000000"/>
          <w:sz w:val="28"/>
          <w:szCs w:val="28"/>
        </w:rPr>
        <w:t>ас</w:t>
      </w:r>
      <w:r w:rsidRPr="00F96661">
        <w:rPr>
          <w:rFonts w:eastAsia="Calibri"/>
          <w:noProof/>
          <w:color w:val="000000"/>
          <w:sz w:val="28"/>
          <w:szCs w:val="28"/>
        </w:rPr>
        <w:t>ь н</w:t>
      </w:r>
      <w:r w:rsidR="000335B5" w:rsidRPr="00F96661">
        <w:rPr>
          <w:rFonts w:eastAsia="Calibri"/>
          <w:noProof/>
          <w:color w:val="000000"/>
          <w:sz w:val="28"/>
          <w:szCs w:val="28"/>
        </w:rPr>
        <w:t>ес</w:t>
      </w:r>
      <w:r w:rsidRPr="00F96661">
        <w:rPr>
          <w:rFonts w:eastAsia="Calibri"/>
          <w:noProof/>
          <w:color w:val="000000"/>
          <w:sz w:val="28"/>
          <w:szCs w:val="28"/>
        </w:rPr>
        <w:t>колько р</w:t>
      </w:r>
      <w:r w:rsidR="000335B5" w:rsidRPr="00F96661">
        <w:rPr>
          <w:rFonts w:eastAsia="Calibri"/>
          <w:noProof/>
          <w:color w:val="000000"/>
          <w:sz w:val="28"/>
          <w:szCs w:val="28"/>
        </w:rPr>
        <w:t>а</w:t>
      </w:r>
      <w:r w:rsidRPr="00F96661">
        <w:rPr>
          <w:rFonts w:eastAsia="Calibri"/>
          <w:noProof/>
          <w:color w:val="000000"/>
          <w:sz w:val="28"/>
          <w:szCs w:val="28"/>
        </w:rPr>
        <w:t xml:space="preserve">з, </w:t>
      </w:r>
      <w:r w:rsidR="000335B5" w:rsidRPr="00F96661">
        <w:rPr>
          <w:rFonts w:eastAsia="Calibri"/>
          <w:noProof/>
          <w:color w:val="000000"/>
          <w:sz w:val="28"/>
          <w:szCs w:val="28"/>
        </w:rPr>
        <w:t>с</w:t>
      </w:r>
      <w:r w:rsidRPr="00F96661">
        <w:rPr>
          <w:rFonts w:eastAsia="Calibri"/>
          <w:noProof/>
          <w:color w:val="000000"/>
          <w:sz w:val="28"/>
          <w:szCs w:val="28"/>
        </w:rPr>
        <w:t xml:space="preserve"> по</w:t>
      </w:r>
      <w:r w:rsidR="000335B5" w:rsidRPr="00F96661">
        <w:rPr>
          <w:rFonts w:eastAsia="Calibri"/>
          <w:noProof/>
          <w:color w:val="000000"/>
          <w:sz w:val="28"/>
          <w:szCs w:val="28"/>
        </w:rPr>
        <w:t>с</w:t>
      </w:r>
      <w:r w:rsidRPr="00F96661">
        <w:rPr>
          <w:rFonts w:eastAsia="Calibri"/>
          <w:noProof/>
          <w:color w:val="000000"/>
          <w:sz w:val="28"/>
          <w:szCs w:val="28"/>
        </w:rPr>
        <w:t>л</w:t>
      </w:r>
      <w:r w:rsidR="000335B5" w:rsidRPr="00F96661">
        <w:rPr>
          <w:rFonts w:eastAsia="Calibri"/>
          <w:noProof/>
          <w:color w:val="000000"/>
          <w:sz w:val="28"/>
          <w:szCs w:val="28"/>
        </w:rPr>
        <w:t>е</w:t>
      </w:r>
      <w:r w:rsidRPr="00F96661">
        <w:rPr>
          <w:rFonts w:eastAsia="Calibri"/>
          <w:noProof/>
          <w:color w:val="000000"/>
          <w:sz w:val="28"/>
          <w:szCs w:val="28"/>
        </w:rPr>
        <w:t>дн</w:t>
      </w:r>
      <w:r w:rsidR="000335B5" w:rsidRPr="00F96661">
        <w:rPr>
          <w:rFonts w:eastAsia="Calibri"/>
          <w:noProof/>
          <w:color w:val="000000"/>
          <w:sz w:val="28"/>
          <w:szCs w:val="28"/>
        </w:rPr>
        <w:t>е</w:t>
      </w:r>
      <w:r w:rsidRPr="00F96661">
        <w:rPr>
          <w:rFonts w:eastAsia="Calibri"/>
          <w:noProof/>
          <w:color w:val="000000"/>
          <w:sz w:val="28"/>
          <w:szCs w:val="28"/>
        </w:rPr>
        <w:t>й р</w:t>
      </w:r>
      <w:r w:rsidR="000335B5" w:rsidRPr="00F96661">
        <w:rPr>
          <w:rFonts w:eastAsia="Calibri"/>
          <w:noProof/>
          <w:color w:val="000000"/>
          <w:sz w:val="28"/>
          <w:szCs w:val="28"/>
        </w:rPr>
        <w:t>е</w:t>
      </w:r>
      <w:r w:rsidRPr="00F96661">
        <w:rPr>
          <w:rFonts w:eastAsia="Calibri"/>
          <w:noProof/>
          <w:color w:val="000000"/>
          <w:sz w:val="28"/>
          <w:szCs w:val="28"/>
        </w:rPr>
        <w:t>д</w:t>
      </w:r>
      <w:r w:rsidR="000335B5" w:rsidRPr="00F96661">
        <w:rPr>
          <w:rFonts w:eastAsia="Calibri"/>
          <w:noProof/>
          <w:color w:val="000000"/>
          <w:sz w:val="28"/>
          <w:szCs w:val="28"/>
        </w:rPr>
        <w:t>а</w:t>
      </w:r>
      <w:r w:rsidRPr="00F96661">
        <w:rPr>
          <w:rFonts w:eastAsia="Calibri"/>
          <w:noProof/>
          <w:color w:val="000000"/>
          <w:sz w:val="28"/>
          <w:szCs w:val="28"/>
        </w:rPr>
        <w:t>кци</w:t>
      </w:r>
      <w:r w:rsidR="000335B5" w:rsidRPr="00F96661">
        <w:rPr>
          <w:rFonts w:eastAsia="Calibri"/>
          <w:noProof/>
          <w:color w:val="000000"/>
          <w:sz w:val="28"/>
          <w:szCs w:val="28"/>
        </w:rPr>
        <w:t>е</w:t>
      </w:r>
      <w:r w:rsidRPr="00F96661">
        <w:rPr>
          <w:rFonts w:eastAsia="Calibri"/>
          <w:noProof/>
          <w:color w:val="000000"/>
          <w:sz w:val="28"/>
          <w:szCs w:val="28"/>
        </w:rPr>
        <w:t>й в 2013 году.</w:t>
      </w:r>
    </w:p>
    <w:p w14:paraId="06F6858A" w14:textId="1ECD5F0D" w:rsidR="00AF3551" w:rsidRPr="00F96661" w:rsidRDefault="00044BD7" w:rsidP="00044BD7">
      <w:pPr>
        <w:widowControl/>
        <w:autoSpaceDE/>
        <w:autoSpaceDN/>
        <w:ind w:firstLine="567"/>
        <w:jc w:val="both"/>
        <w:rPr>
          <w:sz w:val="28"/>
          <w:szCs w:val="28"/>
        </w:rPr>
      </w:pPr>
      <w:r w:rsidRPr="00F96661">
        <w:rPr>
          <w:rFonts w:eastAsia="Calibri"/>
          <w:b/>
          <w:bCs/>
          <w:noProof/>
          <w:color w:val="000000"/>
          <w:sz w:val="28"/>
          <w:szCs w:val="28"/>
        </w:rPr>
        <w:t>Н</w:t>
      </w:r>
      <w:r w:rsidR="000335B5" w:rsidRPr="00F96661">
        <w:rPr>
          <w:rFonts w:eastAsia="Calibri"/>
          <w:b/>
          <w:bCs/>
          <w:noProof/>
          <w:color w:val="000000"/>
          <w:sz w:val="28"/>
          <w:szCs w:val="28"/>
        </w:rPr>
        <w:t>а</w:t>
      </w:r>
      <w:r w:rsidRPr="00F96661">
        <w:rPr>
          <w:rFonts w:eastAsia="Calibri"/>
          <w:b/>
          <w:bCs/>
          <w:noProof/>
          <w:color w:val="000000"/>
          <w:sz w:val="28"/>
          <w:szCs w:val="28"/>
        </w:rPr>
        <w:t>цион</w:t>
      </w:r>
      <w:r w:rsidR="000335B5" w:rsidRPr="00F96661">
        <w:rPr>
          <w:rFonts w:eastAsia="Calibri"/>
          <w:b/>
          <w:bCs/>
          <w:noProof/>
          <w:color w:val="000000"/>
          <w:sz w:val="28"/>
          <w:szCs w:val="28"/>
        </w:rPr>
        <w:t>а</w:t>
      </w:r>
      <w:r w:rsidRPr="00F96661">
        <w:rPr>
          <w:rFonts w:eastAsia="Calibri"/>
          <w:b/>
          <w:bCs/>
          <w:noProof/>
          <w:color w:val="000000"/>
          <w:sz w:val="28"/>
          <w:szCs w:val="28"/>
        </w:rPr>
        <w:t>льны</w:t>
      </w:r>
      <w:r w:rsidR="000335B5" w:rsidRPr="00F96661">
        <w:rPr>
          <w:rFonts w:eastAsia="Calibri"/>
          <w:b/>
          <w:bCs/>
          <w:noProof/>
          <w:color w:val="000000"/>
          <w:sz w:val="28"/>
          <w:szCs w:val="28"/>
        </w:rPr>
        <w:t>е</w:t>
      </w:r>
      <w:r w:rsidRPr="00F96661">
        <w:rPr>
          <w:rFonts w:eastAsia="Calibri"/>
          <w:b/>
          <w:bCs/>
          <w:noProof/>
          <w:color w:val="000000"/>
          <w:sz w:val="28"/>
          <w:szCs w:val="28"/>
        </w:rPr>
        <w:t xml:space="preserve"> з</w:t>
      </w:r>
      <w:r w:rsidR="000335B5" w:rsidRPr="00F96661">
        <w:rPr>
          <w:rFonts w:eastAsia="Calibri"/>
          <w:b/>
          <w:bCs/>
          <w:noProof/>
          <w:color w:val="000000"/>
          <w:sz w:val="28"/>
          <w:szCs w:val="28"/>
        </w:rPr>
        <w:t>а</w:t>
      </w:r>
      <w:r w:rsidRPr="00F96661">
        <w:rPr>
          <w:rFonts w:eastAsia="Calibri"/>
          <w:b/>
          <w:bCs/>
          <w:noProof/>
          <w:color w:val="000000"/>
          <w:sz w:val="28"/>
          <w:szCs w:val="28"/>
        </w:rPr>
        <w:t>коны и р</w:t>
      </w:r>
      <w:r w:rsidR="000335B5" w:rsidRPr="00F96661">
        <w:rPr>
          <w:rFonts w:eastAsia="Calibri"/>
          <w:b/>
          <w:bCs/>
          <w:noProof/>
          <w:color w:val="000000"/>
          <w:sz w:val="28"/>
          <w:szCs w:val="28"/>
        </w:rPr>
        <w:t>е</w:t>
      </w:r>
      <w:r w:rsidRPr="00F96661">
        <w:rPr>
          <w:rFonts w:eastAsia="Calibri"/>
          <w:b/>
          <w:bCs/>
          <w:noProof/>
          <w:color w:val="000000"/>
          <w:sz w:val="28"/>
          <w:szCs w:val="28"/>
        </w:rPr>
        <w:t>гуляции Р</w:t>
      </w:r>
      <w:r w:rsidR="000335B5" w:rsidRPr="00F96661">
        <w:rPr>
          <w:rFonts w:eastAsia="Calibri"/>
          <w:b/>
          <w:bCs/>
          <w:noProof/>
          <w:color w:val="000000"/>
          <w:sz w:val="28"/>
          <w:szCs w:val="28"/>
        </w:rPr>
        <w:t>ес</w:t>
      </w:r>
      <w:r w:rsidRPr="00F96661">
        <w:rPr>
          <w:rFonts w:eastAsia="Calibri"/>
          <w:b/>
          <w:bCs/>
          <w:noProof/>
          <w:color w:val="000000"/>
          <w:sz w:val="28"/>
          <w:szCs w:val="28"/>
        </w:rPr>
        <w:t>публики К</w:t>
      </w:r>
      <w:r w:rsidR="000335B5" w:rsidRPr="00F96661">
        <w:rPr>
          <w:rFonts w:eastAsia="Calibri"/>
          <w:b/>
          <w:bCs/>
          <w:noProof/>
          <w:color w:val="000000"/>
          <w:sz w:val="28"/>
          <w:szCs w:val="28"/>
        </w:rPr>
        <w:t>а</w:t>
      </w:r>
      <w:r w:rsidRPr="00F96661">
        <w:rPr>
          <w:rFonts w:eastAsia="Calibri"/>
          <w:b/>
          <w:bCs/>
          <w:noProof/>
          <w:color w:val="000000"/>
          <w:sz w:val="28"/>
          <w:szCs w:val="28"/>
        </w:rPr>
        <w:t>з</w:t>
      </w:r>
      <w:r w:rsidR="000335B5" w:rsidRPr="00F96661">
        <w:rPr>
          <w:rFonts w:eastAsia="Calibri"/>
          <w:b/>
          <w:bCs/>
          <w:noProof/>
          <w:color w:val="000000"/>
          <w:sz w:val="28"/>
          <w:szCs w:val="28"/>
        </w:rPr>
        <w:t>а</w:t>
      </w:r>
      <w:r w:rsidRPr="00F96661">
        <w:rPr>
          <w:rFonts w:eastAsia="Calibri"/>
          <w:b/>
          <w:bCs/>
          <w:noProof/>
          <w:color w:val="000000"/>
          <w:sz w:val="28"/>
          <w:szCs w:val="28"/>
        </w:rPr>
        <w:t>х</w:t>
      </w:r>
      <w:r w:rsidR="000335B5" w:rsidRPr="00F96661">
        <w:rPr>
          <w:rFonts w:eastAsia="Calibri"/>
          <w:b/>
          <w:bCs/>
          <w:noProof/>
          <w:color w:val="000000"/>
          <w:sz w:val="28"/>
          <w:szCs w:val="28"/>
        </w:rPr>
        <w:t>с</w:t>
      </w:r>
      <w:r w:rsidRPr="00F96661">
        <w:rPr>
          <w:rFonts w:eastAsia="Calibri"/>
          <w:b/>
          <w:bCs/>
          <w:noProof/>
          <w:color w:val="000000"/>
          <w:sz w:val="28"/>
          <w:szCs w:val="28"/>
        </w:rPr>
        <w:t>т</w:t>
      </w:r>
      <w:r w:rsidR="000335B5" w:rsidRPr="00F96661">
        <w:rPr>
          <w:rFonts w:eastAsia="Calibri"/>
          <w:b/>
          <w:bCs/>
          <w:noProof/>
          <w:color w:val="000000"/>
          <w:sz w:val="28"/>
          <w:szCs w:val="28"/>
        </w:rPr>
        <w:t>а</w:t>
      </w:r>
      <w:r w:rsidRPr="00F96661">
        <w:rPr>
          <w:rFonts w:eastAsia="Calibri"/>
          <w:b/>
          <w:bCs/>
          <w:noProof/>
          <w:color w:val="000000"/>
          <w:sz w:val="28"/>
          <w:szCs w:val="28"/>
        </w:rPr>
        <w:t>н в обл</w:t>
      </w:r>
      <w:r w:rsidR="000335B5" w:rsidRPr="00F96661">
        <w:rPr>
          <w:rFonts w:eastAsia="Calibri"/>
          <w:b/>
          <w:bCs/>
          <w:noProof/>
          <w:color w:val="000000"/>
          <w:sz w:val="28"/>
          <w:szCs w:val="28"/>
        </w:rPr>
        <w:t>ас</w:t>
      </w:r>
      <w:r w:rsidRPr="00F96661">
        <w:rPr>
          <w:rFonts w:eastAsia="Calibri"/>
          <w:b/>
          <w:bCs/>
          <w:noProof/>
          <w:color w:val="000000"/>
          <w:sz w:val="28"/>
          <w:szCs w:val="28"/>
        </w:rPr>
        <w:t>ти здр</w:t>
      </w:r>
      <w:r w:rsidR="000335B5" w:rsidRPr="00F96661">
        <w:rPr>
          <w:rFonts w:eastAsia="Calibri"/>
          <w:b/>
          <w:bCs/>
          <w:noProof/>
          <w:color w:val="000000"/>
          <w:sz w:val="28"/>
          <w:szCs w:val="28"/>
        </w:rPr>
        <w:t>а</w:t>
      </w:r>
      <w:r w:rsidRPr="00F96661">
        <w:rPr>
          <w:rFonts w:eastAsia="Calibri"/>
          <w:b/>
          <w:bCs/>
          <w:noProof/>
          <w:color w:val="000000"/>
          <w:sz w:val="28"/>
          <w:szCs w:val="28"/>
        </w:rPr>
        <w:t>воохр</w:t>
      </w:r>
      <w:r w:rsidR="000335B5" w:rsidRPr="00F96661">
        <w:rPr>
          <w:rFonts w:eastAsia="Calibri"/>
          <w:b/>
          <w:bCs/>
          <w:noProof/>
          <w:color w:val="000000"/>
          <w:sz w:val="28"/>
          <w:szCs w:val="28"/>
        </w:rPr>
        <w:t>а</w:t>
      </w:r>
      <w:r w:rsidRPr="00F96661">
        <w:rPr>
          <w:rFonts w:eastAsia="Calibri"/>
          <w:b/>
          <w:bCs/>
          <w:noProof/>
          <w:color w:val="000000"/>
          <w:sz w:val="28"/>
          <w:szCs w:val="28"/>
        </w:rPr>
        <w:t>н</w:t>
      </w:r>
      <w:r w:rsidR="000335B5" w:rsidRPr="00F96661">
        <w:rPr>
          <w:rFonts w:eastAsia="Calibri"/>
          <w:b/>
          <w:bCs/>
          <w:noProof/>
          <w:color w:val="000000"/>
          <w:sz w:val="28"/>
          <w:szCs w:val="28"/>
        </w:rPr>
        <w:t>е</w:t>
      </w:r>
      <w:r w:rsidRPr="00F96661">
        <w:rPr>
          <w:rFonts w:eastAsia="Calibri"/>
          <w:b/>
          <w:bCs/>
          <w:noProof/>
          <w:color w:val="000000"/>
          <w:sz w:val="28"/>
          <w:szCs w:val="28"/>
        </w:rPr>
        <w:t>ния</w:t>
      </w:r>
      <w:r w:rsidRPr="00F96661">
        <w:rPr>
          <w:rFonts w:eastAsia="Calibri"/>
          <w:b/>
          <w:noProof/>
          <w:color w:val="000000"/>
          <w:sz w:val="28"/>
          <w:szCs w:val="28"/>
        </w:rPr>
        <w:t xml:space="preserve">: </w:t>
      </w:r>
      <w:r w:rsidRPr="00F96661">
        <w:rPr>
          <w:rFonts w:eastAsia="Calibri"/>
          <w:noProof/>
          <w:color w:val="000000"/>
          <w:sz w:val="28"/>
          <w:szCs w:val="28"/>
        </w:rPr>
        <w:t>з</w:t>
      </w:r>
      <w:r w:rsidR="000335B5" w:rsidRPr="00F96661">
        <w:rPr>
          <w:rFonts w:eastAsia="Calibri"/>
          <w:noProof/>
          <w:color w:val="000000"/>
          <w:sz w:val="28"/>
          <w:szCs w:val="28"/>
        </w:rPr>
        <w:t>а</w:t>
      </w:r>
      <w:r w:rsidRPr="00F96661">
        <w:rPr>
          <w:rFonts w:eastAsia="Calibri"/>
          <w:noProof/>
          <w:color w:val="000000"/>
          <w:sz w:val="28"/>
          <w:szCs w:val="28"/>
        </w:rPr>
        <w:t>конод</w:t>
      </w:r>
      <w:r w:rsidR="000335B5" w:rsidRPr="00F96661">
        <w:rPr>
          <w:rFonts w:eastAsia="Calibri"/>
          <w:noProof/>
          <w:color w:val="000000"/>
          <w:sz w:val="28"/>
          <w:szCs w:val="28"/>
        </w:rPr>
        <w:t>а</w:t>
      </w:r>
      <w:r w:rsidRPr="00F96661">
        <w:rPr>
          <w:rFonts w:eastAsia="Calibri"/>
          <w:noProof/>
          <w:color w:val="000000"/>
          <w:sz w:val="28"/>
          <w:szCs w:val="28"/>
        </w:rPr>
        <w:t>т</w:t>
      </w:r>
      <w:r w:rsidR="000335B5" w:rsidRPr="00F96661">
        <w:rPr>
          <w:rFonts w:eastAsia="Calibri"/>
          <w:noProof/>
          <w:color w:val="000000"/>
          <w:sz w:val="28"/>
          <w:szCs w:val="28"/>
        </w:rPr>
        <w:t>е</w:t>
      </w:r>
      <w:r w:rsidRPr="00F96661">
        <w:rPr>
          <w:rFonts w:eastAsia="Calibri"/>
          <w:noProof/>
          <w:color w:val="000000"/>
          <w:sz w:val="28"/>
          <w:szCs w:val="28"/>
        </w:rPr>
        <w:t>льны</w:t>
      </w:r>
      <w:r w:rsidR="000335B5" w:rsidRPr="00F96661">
        <w:rPr>
          <w:rFonts w:eastAsia="Calibri"/>
          <w:noProof/>
          <w:color w:val="000000"/>
          <w:sz w:val="28"/>
          <w:szCs w:val="28"/>
        </w:rPr>
        <w:t>е</w:t>
      </w:r>
      <w:r w:rsidRPr="00F96661">
        <w:rPr>
          <w:rFonts w:eastAsia="Calibri"/>
          <w:noProof/>
          <w:color w:val="000000"/>
          <w:sz w:val="28"/>
          <w:szCs w:val="28"/>
        </w:rPr>
        <w:t xml:space="preserve"> </w:t>
      </w:r>
      <w:r w:rsidR="000335B5" w:rsidRPr="00F96661">
        <w:rPr>
          <w:rFonts w:eastAsia="Calibri"/>
          <w:noProof/>
          <w:color w:val="000000"/>
          <w:sz w:val="28"/>
          <w:szCs w:val="28"/>
        </w:rPr>
        <w:t>а</w:t>
      </w:r>
      <w:r w:rsidRPr="00F96661">
        <w:rPr>
          <w:rFonts w:eastAsia="Calibri"/>
          <w:noProof/>
          <w:color w:val="000000"/>
          <w:sz w:val="28"/>
          <w:szCs w:val="28"/>
        </w:rPr>
        <w:t>кты, р</w:t>
      </w:r>
      <w:r w:rsidR="000335B5" w:rsidRPr="00F96661">
        <w:rPr>
          <w:rFonts w:eastAsia="Calibri"/>
          <w:noProof/>
          <w:color w:val="000000"/>
          <w:sz w:val="28"/>
          <w:szCs w:val="28"/>
        </w:rPr>
        <w:t>е</w:t>
      </w:r>
      <w:r w:rsidRPr="00F96661">
        <w:rPr>
          <w:rFonts w:eastAsia="Calibri"/>
          <w:noProof/>
          <w:color w:val="000000"/>
          <w:sz w:val="28"/>
          <w:szCs w:val="28"/>
        </w:rPr>
        <w:t>гл</w:t>
      </w:r>
      <w:r w:rsidR="000335B5" w:rsidRPr="00F96661">
        <w:rPr>
          <w:rFonts w:eastAsia="Calibri"/>
          <w:noProof/>
          <w:color w:val="000000"/>
          <w:sz w:val="28"/>
          <w:szCs w:val="28"/>
        </w:rPr>
        <w:t>а</w:t>
      </w:r>
      <w:r w:rsidRPr="00F96661">
        <w:rPr>
          <w:rFonts w:eastAsia="Calibri"/>
          <w:noProof/>
          <w:color w:val="000000"/>
          <w:sz w:val="28"/>
          <w:szCs w:val="28"/>
        </w:rPr>
        <w:t>м</w:t>
      </w:r>
      <w:r w:rsidR="000335B5" w:rsidRPr="00F96661">
        <w:rPr>
          <w:rFonts w:eastAsia="Calibri"/>
          <w:noProof/>
          <w:color w:val="000000"/>
          <w:sz w:val="28"/>
          <w:szCs w:val="28"/>
        </w:rPr>
        <w:t>е</w:t>
      </w:r>
      <w:r w:rsidRPr="00F96661">
        <w:rPr>
          <w:rFonts w:eastAsia="Calibri"/>
          <w:noProof/>
          <w:color w:val="000000"/>
          <w:sz w:val="28"/>
          <w:szCs w:val="28"/>
        </w:rPr>
        <w:t>нтир</w:t>
      </w:r>
      <w:r w:rsidR="000F154B" w:rsidRPr="00F96661">
        <w:rPr>
          <w:rFonts w:eastAsia="Calibri"/>
          <w:noProof/>
          <w:color w:val="000000"/>
          <w:sz w:val="28"/>
          <w:szCs w:val="28"/>
        </w:rPr>
        <w:t>ующи</w:t>
      </w:r>
      <w:r w:rsidR="000335B5" w:rsidRPr="00F96661">
        <w:rPr>
          <w:rFonts w:eastAsia="Calibri"/>
          <w:noProof/>
          <w:color w:val="000000"/>
          <w:sz w:val="28"/>
          <w:szCs w:val="28"/>
        </w:rPr>
        <w:t>е</w:t>
      </w:r>
      <w:r w:rsidR="000F154B" w:rsidRPr="00F96661">
        <w:rPr>
          <w:rFonts w:eastAsia="Calibri"/>
          <w:noProof/>
          <w:color w:val="000000"/>
          <w:sz w:val="28"/>
          <w:szCs w:val="28"/>
        </w:rPr>
        <w:t xml:space="preserve"> м</w:t>
      </w:r>
      <w:r w:rsidR="000335B5" w:rsidRPr="00F96661">
        <w:rPr>
          <w:rFonts w:eastAsia="Calibri"/>
          <w:noProof/>
          <w:color w:val="000000"/>
          <w:sz w:val="28"/>
          <w:szCs w:val="28"/>
        </w:rPr>
        <w:t>е</w:t>
      </w:r>
      <w:r w:rsidR="000F154B" w:rsidRPr="00F96661">
        <w:rPr>
          <w:rFonts w:eastAsia="Calibri"/>
          <w:noProof/>
          <w:color w:val="000000"/>
          <w:sz w:val="28"/>
          <w:szCs w:val="28"/>
        </w:rPr>
        <w:t>дицин</w:t>
      </w:r>
      <w:r w:rsidR="000335B5" w:rsidRPr="00F96661">
        <w:rPr>
          <w:rFonts w:eastAsia="Calibri"/>
          <w:noProof/>
          <w:color w:val="000000"/>
          <w:sz w:val="28"/>
          <w:szCs w:val="28"/>
        </w:rPr>
        <w:t>с</w:t>
      </w:r>
      <w:r w:rsidR="000F154B" w:rsidRPr="00F96661">
        <w:rPr>
          <w:rFonts w:eastAsia="Calibri"/>
          <w:noProof/>
          <w:color w:val="000000"/>
          <w:sz w:val="28"/>
          <w:szCs w:val="28"/>
        </w:rPr>
        <w:t>ки</w:t>
      </w:r>
      <w:r w:rsidR="000335B5" w:rsidRPr="00F96661">
        <w:rPr>
          <w:rFonts w:eastAsia="Calibri"/>
          <w:noProof/>
          <w:color w:val="000000"/>
          <w:sz w:val="28"/>
          <w:szCs w:val="28"/>
        </w:rPr>
        <w:t>е</w:t>
      </w:r>
      <w:r w:rsidR="000F154B" w:rsidRPr="00F96661">
        <w:rPr>
          <w:rFonts w:eastAsia="Calibri"/>
          <w:noProof/>
          <w:color w:val="000000"/>
          <w:sz w:val="28"/>
          <w:szCs w:val="28"/>
        </w:rPr>
        <w:t xml:space="preserve"> и</w:t>
      </w:r>
      <w:r w:rsidR="000335B5" w:rsidRPr="00F96661">
        <w:rPr>
          <w:rFonts w:eastAsia="Calibri"/>
          <w:noProof/>
          <w:color w:val="000000"/>
          <w:sz w:val="28"/>
          <w:szCs w:val="28"/>
        </w:rPr>
        <w:t>сс</w:t>
      </w:r>
      <w:r w:rsidR="000F154B" w:rsidRPr="00F96661">
        <w:rPr>
          <w:rFonts w:eastAsia="Calibri"/>
          <w:noProof/>
          <w:color w:val="000000"/>
          <w:sz w:val="28"/>
          <w:szCs w:val="28"/>
        </w:rPr>
        <w:t>л</w:t>
      </w:r>
      <w:r w:rsidR="000335B5" w:rsidRPr="00F96661">
        <w:rPr>
          <w:rFonts w:eastAsia="Calibri"/>
          <w:noProof/>
          <w:color w:val="000000"/>
          <w:sz w:val="28"/>
          <w:szCs w:val="28"/>
        </w:rPr>
        <w:t>е</w:t>
      </w:r>
      <w:r w:rsidR="000F154B" w:rsidRPr="00F96661">
        <w:rPr>
          <w:rFonts w:eastAsia="Calibri"/>
          <w:noProof/>
          <w:color w:val="000000"/>
          <w:sz w:val="28"/>
          <w:szCs w:val="28"/>
        </w:rPr>
        <w:t>дов</w:t>
      </w:r>
      <w:r w:rsidR="000335B5" w:rsidRPr="00F96661">
        <w:rPr>
          <w:rFonts w:eastAsia="Calibri"/>
          <w:noProof/>
          <w:color w:val="000000"/>
          <w:sz w:val="28"/>
          <w:szCs w:val="28"/>
        </w:rPr>
        <w:t>а</w:t>
      </w:r>
      <w:r w:rsidR="000F154B" w:rsidRPr="00F96661">
        <w:rPr>
          <w:rFonts w:eastAsia="Calibri"/>
          <w:noProof/>
          <w:color w:val="000000"/>
          <w:sz w:val="28"/>
          <w:szCs w:val="28"/>
        </w:rPr>
        <w:t xml:space="preserve">ния - </w:t>
      </w:r>
      <w:r w:rsidR="008172CA" w:rsidRPr="00F96661">
        <w:rPr>
          <w:sz w:val="28"/>
          <w:szCs w:val="28"/>
        </w:rPr>
        <w:t>Код</w:t>
      </w:r>
      <w:r w:rsidR="000335B5" w:rsidRPr="00F96661">
        <w:rPr>
          <w:sz w:val="28"/>
          <w:szCs w:val="28"/>
        </w:rPr>
        <w:t>е</w:t>
      </w:r>
      <w:r w:rsidR="008172CA" w:rsidRPr="00F96661">
        <w:rPr>
          <w:sz w:val="28"/>
          <w:szCs w:val="28"/>
        </w:rPr>
        <w:t>к</w:t>
      </w:r>
      <w:r w:rsidR="000335B5" w:rsidRPr="00F96661">
        <w:rPr>
          <w:sz w:val="28"/>
          <w:szCs w:val="28"/>
        </w:rPr>
        <w:t>с</w:t>
      </w:r>
      <w:r w:rsidR="008172CA" w:rsidRPr="00F96661">
        <w:rPr>
          <w:sz w:val="28"/>
          <w:szCs w:val="28"/>
        </w:rPr>
        <w:t xml:space="preserve"> </w:t>
      </w:r>
      <w:r w:rsidR="00F2306D" w:rsidRPr="00F96661">
        <w:rPr>
          <w:sz w:val="28"/>
          <w:szCs w:val="28"/>
        </w:rPr>
        <w:t>Р</w:t>
      </w:r>
      <w:r w:rsidR="000335B5" w:rsidRPr="00F96661">
        <w:rPr>
          <w:sz w:val="28"/>
          <w:szCs w:val="28"/>
        </w:rPr>
        <w:t>ес</w:t>
      </w:r>
      <w:r w:rsidR="00F2306D" w:rsidRPr="00F96661">
        <w:rPr>
          <w:sz w:val="28"/>
          <w:szCs w:val="28"/>
        </w:rPr>
        <w:t>публики К</w:t>
      </w:r>
      <w:r w:rsidR="000335B5" w:rsidRPr="00F96661">
        <w:rPr>
          <w:sz w:val="28"/>
          <w:szCs w:val="28"/>
        </w:rPr>
        <w:t>а</w:t>
      </w:r>
      <w:r w:rsidR="00F2306D" w:rsidRPr="00F96661">
        <w:rPr>
          <w:sz w:val="28"/>
          <w:szCs w:val="28"/>
        </w:rPr>
        <w:t>з</w:t>
      </w:r>
      <w:r w:rsidR="000335B5" w:rsidRPr="00F96661">
        <w:rPr>
          <w:sz w:val="28"/>
          <w:szCs w:val="28"/>
        </w:rPr>
        <w:t>а</w:t>
      </w:r>
      <w:r w:rsidR="00F2306D" w:rsidRPr="00F96661">
        <w:rPr>
          <w:sz w:val="28"/>
          <w:szCs w:val="28"/>
        </w:rPr>
        <w:t>х</w:t>
      </w:r>
      <w:r w:rsidR="000335B5" w:rsidRPr="00F96661">
        <w:rPr>
          <w:sz w:val="28"/>
          <w:szCs w:val="28"/>
        </w:rPr>
        <w:t>с</w:t>
      </w:r>
      <w:r w:rsidR="00F2306D" w:rsidRPr="00F96661">
        <w:rPr>
          <w:sz w:val="28"/>
          <w:szCs w:val="28"/>
        </w:rPr>
        <w:t>т</w:t>
      </w:r>
      <w:r w:rsidR="000335B5" w:rsidRPr="00F96661">
        <w:rPr>
          <w:sz w:val="28"/>
          <w:szCs w:val="28"/>
        </w:rPr>
        <w:t>а</w:t>
      </w:r>
      <w:r w:rsidR="00F2306D" w:rsidRPr="00F96661">
        <w:rPr>
          <w:sz w:val="28"/>
          <w:szCs w:val="28"/>
        </w:rPr>
        <w:t xml:space="preserve">н от </w:t>
      </w:r>
      <w:r w:rsidR="00B26BCB" w:rsidRPr="00F96661">
        <w:rPr>
          <w:sz w:val="28"/>
          <w:szCs w:val="28"/>
        </w:rPr>
        <w:t>7</w:t>
      </w:r>
      <w:r w:rsidR="00F2306D" w:rsidRPr="00F96661">
        <w:rPr>
          <w:sz w:val="28"/>
          <w:szCs w:val="28"/>
        </w:rPr>
        <w:t xml:space="preserve"> </w:t>
      </w:r>
      <w:r w:rsidR="00B26BCB" w:rsidRPr="00F96661">
        <w:rPr>
          <w:sz w:val="28"/>
          <w:szCs w:val="28"/>
        </w:rPr>
        <w:t>июля</w:t>
      </w:r>
      <w:r w:rsidR="00F2306D" w:rsidRPr="00F96661">
        <w:rPr>
          <w:sz w:val="28"/>
          <w:szCs w:val="28"/>
        </w:rPr>
        <w:t xml:space="preserve"> 20</w:t>
      </w:r>
      <w:r w:rsidR="00B26BCB" w:rsidRPr="00F96661">
        <w:rPr>
          <w:sz w:val="28"/>
          <w:szCs w:val="28"/>
        </w:rPr>
        <w:t>2</w:t>
      </w:r>
      <w:r w:rsidR="00F2306D" w:rsidRPr="00F96661">
        <w:rPr>
          <w:sz w:val="28"/>
          <w:szCs w:val="28"/>
        </w:rPr>
        <w:t>0 год</w:t>
      </w:r>
      <w:r w:rsidR="000335B5" w:rsidRPr="00F96661">
        <w:rPr>
          <w:sz w:val="28"/>
          <w:szCs w:val="28"/>
        </w:rPr>
        <w:t>а</w:t>
      </w:r>
      <w:r w:rsidR="00F2306D" w:rsidRPr="00F96661">
        <w:rPr>
          <w:sz w:val="28"/>
          <w:szCs w:val="28"/>
        </w:rPr>
        <w:t xml:space="preserve"> №</w:t>
      </w:r>
      <w:r w:rsidR="00B26BCB" w:rsidRPr="00F96661">
        <w:rPr>
          <w:sz w:val="28"/>
          <w:szCs w:val="28"/>
        </w:rPr>
        <w:t xml:space="preserve"> </w:t>
      </w:r>
      <w:r w:rsidR="00F2306D" w:rsidRPr="00F96661">
        <w:rPr>
          <w:sz w:val="28"/>
          <w:szCs w:val="28"/>
        </w:rPr>
        <w:t>3</w:t>
      </w:r>
      <w:r w:rsidR="00B26BCB" w:rsidRPr="00F96661">
        <w:rPr>
          <w:sz w:val="28"/>
          <w:szCs w:val="28"/>
        </w:rPr>
        <w:t>60</w:t>
      </w:r>
      <w:r w:rsidR="00F2306D" w:rsidRPr="00F96661">
        <w:rPr>
          <w:sz w:val="28"/>
          <w:szCs w:val="28"/>
        </w:rPr>
        <w:t>-V</w:t>
      </w:r>
      <w:r w:rsidR="00B26BCB" w:rsidRPr="00F96661">
        <w:rPr>
          <w:sz w:val="28"/>
          <w:szCs w:val="28"/>
        </w:rPr>
        <w:t>I</w:t>
      </w:r>
      <w:r w:rsidR="00F2306D" w:rsidRPr="00F96661">
        <w:rPr>
          <w:sz w:val="28"/>
          <w:szCs w:val="28"/>
        </w:rPr>
        <w:t xml:space="preserve"> </w:t>
      </w:r>
      <w:r w:rsidR="008172CA" w:rsidRPr="00F96661">
        <w:rPr>
          <w:sz w:val="28"/>
          <w:szCs w:val="28"/>
        </w:rPr>
        <w:t>«О здоровь</w:t>
      </w:r>
      <w:r w:rsidR="000335B5" w:rsidRPr="00F96661">
        <w:rPr>
          <w:sz w:val="28"/>
          <w:szCs w:val="28"/>
        </w:rPr>
        <w:t>е</w:t>
      </w:r>
      <w:r w:rsidR="008172CA" w:rsidRPr="00F96661">
        <w:rPr>
          <w:sz w:val="28"/>
          <w:szCs w:val="28"/>
        </w:rPr>
        <w:t xml:space="preserve"> н</w:t>
      </w:r>
      <w:r w:rsidR="000335B5" w:rsidRPr="00F96661">
        <w:rPr>
          <w:sz w:val="28"/>
          <w:szCs w:val="28"/>
        </w:rPr>
        <w:t>а</w:t>
      </w:r>
      <w:r w:rsidR="008172CA" w:rsidRPr="00F96661">
        <w:rPr>
          <w:sz w:val="28"/>
          <w:szCs w:val="28"/>
        </w:rPr>
        <w:t>род</w:t>
      </w:r>
      <w:r w:rsidR="000335B5" w:rsidRPr="00F96661">
        <w:rPr>
          <w:sz w:val="28"/>
          <w:szCs w:val="28"/>
        </w:rPr>
        <w:t>а</w:t>
      </w:r>
      <w:r w:rsidR="008172CA" w:rsidRPr="00F96661">
        <w:rPr>
          <w:sz w:val="28"/>
          <w:szCs w:val="28"/>
        </w:rPr>
        <w:t xml:space="preserve"> и </w:t>
      </w:r>
      <w:r w:rsidR="000335B5" w:rsidRPr="00F96661">
        <w:rPr>
          <w:sz w:val="28"/>
          <w:szCs w:val="28"/>
        </w:rPr>
        <w:t>с</w:t>
      </w:r>
      <w:r w:rsidR="008172CA" w:rsidRPr="00F96661">
        <w:rPr>
          <w:sz w:val="28"/>
          <w:szCs w:val="28"/>
        </w:rPr>
        <w:t>и</w:t>
      </w:r>
      <w:r w:rsidR="000335B5" w:rsidRPr="00F96661">
        <w:rPr>
          <w:sz w:val="28"/>
          <w:szCs w:val="28"/>
        </w:rPr>
        <w:t>с</w:t>
      </w:r>
      <w:r w:rsidR="008172CA" w:rsidRPr="00F96661">
        <w:rPr>
          <w:sz w:val="28"/>
          <w:szCs w:val="28"/>
        </w:rPr>
        <w:t>т</w:t>
      </w:r>
      <w:r w:rsidR="000335B5" w:rsidRPr="00F96661">
        <w:rPr>
          <w:sz w:val="28"/>
          <w:szCs w:val="28"/>
        </w:rPr>
        <w:t>е</w:t>
      </w:r>
      <w:r w:rsidR="008172CA" w:rsidRPr="00F96661">
        <w:rPr>
          <w:sz w:val="28"/>
          <w:szCs w:val="28"/>
        </w:rPr>
        <w:t>м</w:t>
      </w:r>
      <w:r w:rsidR="000335B5" w:rsidRPr="00F96661">
        <w:rPr>
          <w:sz w:val="28"/>
          <w:szCs w:val="28"/>
        </w:rPr>
        <w:t>е</w:t>
      </w:r>
      <w:r w:rsidR="008172CA" w:rsidRPr="00F96661">
        <w:rPr>
          <w:sz w:val="28"/>
          <w:szCs w:val="28"/>
        </w:rPr>
        <w:t xml:space="preserve"> здр</w:t>
      </w:r>
      <w:r w:rsidR="000335B5" w:rsidRPr="00F96661">
        <w:rPr>
          <w:sz w:val="28"/>
          <w:szCs w:val="28"/>
        </w:rPr>
        <w:t>а</w:t>
      </w:r>
      <w:r w:rsidR="008172CA" w:rsidRPr="00F96661">
        <w:rPr>
          <w:sz w:val="28"/>
          <w:szCs w:val="28"/>
        </w:rPr>
        <w:t>воохр</w:t>
      </w:r>
      <w:r w:rsidR="000335B5" w:rsidRPr="00F96661">
        <w:rPr>
          <w:sz w:val="28"/>
          <w:szCs w:val="28"/>
        </w:rPr>
        <w:t>а</w:t>
      </w:r>
      <w:r w:rsidR="008172CA" w:rsidRPr="00F96661">
        <w:rPr>
          <w:sz w:val="28"/>
          <w:szCs w:val="28"/>
        </w:rPr>
        <w:t>н</w:t>
      </w:r>
      <w:r w:rsidR="000335B5" w:rsidRPr="00F96661">
        <w:rPr>
          <w:sz w:val="28"/>
          <w:szCs w:val="28"/>
        </w:rPr>
        <w:t>е</w:t>
      </w:r>
      <w:r w:rsidR="008172CA" w:rsidRPr="00F96661">
        <w:rPr>
          <w:sz w:val="28"/>
          <w:szCs w:val="28"/>
        </w:rPr>
        <w:t>ния»</w:t>
      </w:r>
      <w:r w:rsidRPr="00F96661">
        <w:rPr>
          <w:sz w:val="28"/>
          <w:szCs w:val="28"/>
        </w:rPr>
        <w:t xml:space="preserve">. </w:t>
      </w:r>
    </w:p>
    <w:p w14:paraId="534188D2" w14:textId="77777777" w:rsidR="00E97358" w:rsidRDefault="00E97358" w:rsidP="00E97358">
      <w:pPr>
        <w:widowControl/>
        <w:ind w:firstLine="567"/>
        <w:jc w:val="both"/>
        <w:rPr>
          <w:color w:val="FF0000"/>
          <w:sz w:val="28"/>
          <w:szCs w:val="28"/>
        </w:rPr>
      </w:pPr>
      <w:r w:rsidRPr="00FC2184">
        <w:rPr>
          <w:b/>
          <w:bCs/>
          <w:sz w:val="28"/>
          <w:szCs w:val="28"/>
        </w:rPr>
        <w:t xml:space="preserve">Клинический протокол </w:t>
      </w:r>
      <w:r w:rsidRPr="00FC2184">
        <w:rPr>
          <w:b/>
          <w:bCs/>
          <w:sz w:val="28"/>
          <w:szCs w:val="28"/>
          <w:lang w:val="kk-KZ"/>
        </w:rPr>
        <w:t>диагностики и лечения</w:t>
      </w:r>
      <w:r w:rsidRPr="00FC2184">
        <w:rPr>
          <w:sz w:val="28"/>
          <w:szCs w:val="28"/>
          <w:lang w:val="kk-KZ"/>
        </w:rPr>
        <w:t xml:space="preserve"> гепатоцеллюлярной карциномы </w:t>
      </w:r>
      <w:r w:rsidRPr="008D3E7F">
        <w:rPr>
          <w:color w:val="202124"/>
          <w:sz w:val="28"/>
          <w:szCs w:val="28"/>
        </w:rPr>
        <w:t>Министерства здравоохранения Республики Казахстан</w:t>
      </w:r>
      <w:r>
        <w:rPr>
          <w:color w:val="202124"/>
          <w:sz w:val="28"/>
          <w:szCs w:val="28"/>
          <w:lang w:val="kk-KZ"/>
        </w:rPr>
        <w:t xml:space="preserve"> </w:t>
      </w:r>
      <w:r w:rsidRPr="008D3E7F">
        <w:rPr>
          <w:color w:val="202124"/>
          <w:sz w:val="28"/>
          <w:szCs w:val="28"/>
        </w:rPr>
        <w:t>от «14» декабря 2023 года</w:t>
      </w:r>
      <w:r>
        <w:rPr>
          <w:color w:val="202124"/>
          <w:sz w:val="28"/>
          <w:szCs w:val="28"/>
          <w:lang w:val="kk-KZ"/>
        </w:rPr>
        <w:t xml:space="preserve"> </w:t>
      </w:r>
      <w:r w:rsidRPr="008D3E7F">
        <w:rPr>
          <w:color w:val="202124"/>
          <w:sz w:val="28"/>
          <w:szCs w:val="28"/>
        </w:rPr>
        <w:t>Протокол №198</w:t>
      </w:r>
    </w:p>
    <w:p w14:paraId="0F737F37" w14:textId="77777777" w:rsidR="001141B0" w:rsidRPr="00F96661" w:rsidRDefault="001141B0" w:rsidP="001141B0">
      <w:pPr>
        <w:pStyle w:val="af1"/>
        <w:tabs>
          <w:tab w:val="left" w:pos="993"/>
        </w:tabs>
        <w:rPr>
          <w:color w:val="FF0000"/>
        </w:rPr>
      </w:pPr>
    </w:p>
    <w:p w14:paraId="345F04C6" w14:textId="77777777" w:rsidR="001141B0" w:rsidRPr="00F96661" w:rsidRDefault="001141B0" w:rsidP="001141B0">
      <w:pPr>
        <w:pStyle w:val="af1"/>
        <w:tabs>
          <w:tab w:val="left" w:pos="993"/>
        </w:tabs>
        <w:rPr>
          <w:color w:val="FF0000"/>
        </w:rPr>
      </w:pPr>
    </w:p>
    <w:p w14:paraId="46298656" w14:textId="77777777" w:rsidR="00501039" w:rsidRPr="00F96661" w:rsidRDefault="00501039">
      <w:pPr>
        <w:pStyle w:val="af1"/>
        <w:ind w:right="282"/>
      </w:pPr>
    </w:p>
    <w:p w14:paraId="42135C8C" w14:textId="77777777" w:rsidR="00501039" w:rsidRPr="00F96661" w:rsidRDefault="008172CA">
      <w:pPr>
        <w:pStyle w:val="af7"/>
        <w:shd w:val="clear" w:color="auto" w:fill="FFFFFF"/>
        <w:spacing w:before="0" w:beforeAutospacing="0" w:after="0" w:afterAutospacing="0"/>
        <w:jc w:val="center"/>
        <w:rPr>
          <w:b/>
          <w:caps/>
          <w:sz w:val="28"/>
          <w:szCs w:val="28"/>
        </w:rPr>
      </w:pPr>
      <w:r w:rsidRPr="00F96661">
        <w:rPr>
          <w:b/>
          <w:caps/>
          <w:sz w:val="28"/>
          <w:szCs w:val="28"/>
        </w:rPr>
        <w:br w:type="page"/>
      </w:r>
    </w:p>
    <w:p w14:paraId="7BD22F63" w14:textId="70DCFA83" w:rsidR="00501039" w:rsidRPr="00F96661" w:rsidRDefault="008172CA">
      <w:pPr>
        <w:pStyle w:val="af7"/>
        <w:shd w:val="clear" w:color="auto" w:fill="FFFFFF"/>
        <w:spacing w:before="0" w:beforeAutospacing="0" w:after="0" w:afterAutospacing="0"/>
        <w:jc w:val="center"/>
        <w:rPr>
          <w:b/>
          <w:caps/>
          <w:sz w:val="28"/>
          <w:szCs w:val="28"/>
        </w:rPr>
      </w:pPr>
      <w:r w:rsidRPr="00F96661">
        <w:rPr>
          <w:b/>
          <w:caps/>
          <w:sz w:val="28"/>
          <w:szCs w:val="28"/>
        </w:rPr>
        <w:t>Опр</w:t>
      </w:r>
      <w:r w:rsidR="000335B5" w:rsidRPr="00F96661">
        <w:rPr>
          <w:b/>
          <w:caps/>
          <w:sz w:val="28"/>
          <w:szCs w:val="28"/>
        </w:rPr>
        <w:t>е</w:t>
      </w:r>
      <w:r w:rsidRPr="00F96661">
        <w:rPr>
          <w:b/>
          <w:caps/>
          <w:sz w:val="28"/>
          <w:szCs w:val="28"/>
        </w:rPr>
        <w:t>д</w:t>
      </w:r>
      <w:r w:rsidR="000335B5" w:rsidRPr="00F96661">
        <w:rPr>
          <w:b/>
          <w:caps/>
          <w:sz w:val="28"/>
          <w:szCs w:val="28"/>
        </w:rPr>
        <w:t>е</w:t>
      </w:r>
      <w:r w:rsidRPr="00F96661">
        <w:rPr>
          <w:b/>
          <w:caps/>
          <w:sz w:val="28"/>
          <w:szCs w:val="28"/>
        </w:rPr>
        <w:t>л</w:t>
      </w:r>
      <w:r w:rsidR="000335B5" w:rsidRPr="00F96661">
        <w:rPr>
          <w:b/>
          <w:caps/>
          <w:sz w:val="28"/>
          <w:szCs w:val="28"/>
        </w:rPr>
        <w:t>е</w:t>
      </w:r>
      <w:r w:rsidRPr="00F96661">
        <w:rPr>
          <w:b/>
          <w:caps/>
          <w:sz w:val="28"/>
          <w:szCs w:val="28"/>
        </w:rPr>
        <w:t>ния</w:t>
      </w:r>
    </w:p>
    <w:p w14:paraId="4970E293" w14:textId="77777777" w:rsidR="00501039" w:rsidRPr="00F96661" w:rsidRDefault="00501039">
      <w:pPr>
        <w:pStyle w:val="af7"/>
        <w:shd w:val="clear" w:color="auto" w:fill="FFFFFF"/>
        <w:spacing w:before="0" w:beforeAutospacing="0" w:after="0" w:afterAutospacing="0"/>
        <w:jc w:val="center"/>
        <w:rPr>
          <w:b/>
          <w:caps/>
          <w:sz w:val="28"/>
          <w:szCs w:val="28"/>
        </w:rPr>
      </w:pPr>
    </w:p>
    <w:p w14:paraId="16AD94D3" w14:textId="6A95DAD2" w:rsidR="004A4681" w:rsidRPr="00F96661" w:rsidRDefault="004A4681" w:rsidP="006E5629">
      <w:pPr>
        <w:pStyle w:val="TableParagraph"/>
        <w:ind w:firstLine="567"/>
        <w:jc w:val="both"/>
        <w:rPr>
          <w:sz w:val="28"/>
          <w:szCs w:val="28"/>
          <w:lang w:eastAsia="ru-RU"/>
        </w:rPr>
      </w:pPr>
      <w:r w:rsidRPr="00F96661">
        <w:rPr>
          <w:sz w:val="28"/>
          <w:szCs w:val="28"/>
          <w:lang w:eastAsia="ru-RU"/>
        </w:rPr>
        <w:t>В д</w:t>
      </w:r>
      <w:r w:rsidR="000335B5" w:rsidRPr="00F96661">
        <w:rPr>
          <w:sz w:val="28"/>
          <w:szCs w:val="28"/>
          <w:lang w:eastAsia="ru-RU"/>
        </w:rPr>
        <w:t>а</w:t>
      </w:r>
      <w:r w:rsidRPr="00F96661">
        <w:rPr>
          <w:sz w:val="28"/>
          <w:szCs w:val="28"/>
          <w:lang w:eastAsia="ru-RU"/>
        </w:rPr>
        <w:t>нной ди</w:t>
      </w:r>
      <w:r w:rsidR="000335B5" w:rsidRPr="00F96661">
        <w:rPr>
          <w:sz w:val="28"/>
          <w:szCs w:val="28"/>
          <w:lang w:eastAsia="ru-RU"/>
        </w:rPr>
        <w:t>ссе</w:t>
      </w:r>
      <w:r w:rsidRPr="00F96661">
        <w:rPr>
          <w:sz w:val="28"/>
          <w:szCs w:val="28"/>
          <w:lang w:eastAsia="ru-RU"/>
        </w:rPr>
        <w:t>рт</w:t>
      </w:r>
      <w:r w:rsidR="000335B5" w:rsidRPr="00F96661">
        <w:rPr>
          <w:sz w:val="28"/>
          <w:szCs w:val="28"/>
          <w:lang w:eastAsia="ru-RU"/>
        </w:rPr>
        <w:t>а</w:t>
      </w:r>
      <w:r w:rsidRPr="00F96661">
        <w:rPr>
          <w:sz w:val="28"/>
          <w:szCs w:val="28"/>
          <w:lang w:eastAsia="ru-RU"/>
        </w:rPr>
        <w:t>ции и</w:t>
      </w:r>
      <w:r w:rsidR="000335B5" w:rsidRPr="00F96661">
        <w:rPr>
          <w:sz w:val="28"/>
          <w:szCs w:val="28"/>
          <w:lang w:eastAsia="ru-RU"/>
        </w:rPr>
        <w:t>с</w:t>
      </w:r>
      <w:r w:rsidRPr="00F96661">
        <w:rPr>
          <w:sz w:val="28"/>
          <w:szCs w:val="28"/>
          <w:lang w:eastAsia="ru-RU"/>
        </w:rPr>
        <w:t>пользуют</w:t>
      </w:r>
      <w:r w:rsidR="000335B5" w:rsidRPr="00F96661">
        <w:rPr>
          <w:sz w:val="28"/>
          <w:szCs w:val="28"/>
          <w:lang w:eastAsia="ru-RU"/>
        </w:rPr>
        <w:t>с</w:t>
      </w:r>
      <w:r w:rsidRPr="00F96661">
        <w:rPr>
          <w:sz w:val="28"/>
          <w:szCs w:val="28"/>
          <w:lang w:eastAsia="ru-RU"/>
        </w:rPr>
        <w:t xml:space="preserve">я </w:t>
      </w:r>
      <w:r w:rsidR="000335B5" w:rsidRPr="00F96661">
        <w:rPr>
          <w:sz w:val="28"/>
          <w:szCs w:val="28"/>
          <w:lang w:eastAsia="ru-RU"/>
        </w:rPr>
        <w:t>с</w:t>
      </w:r>
      <w:r w:rsidRPr="00F96661">
        <w:rPr>
          <w:sz w:val="28"/>
          <w:szCs w:val="28"/>
          <w:lang w:eastAsia="ru-RU"/>
        </w:rPr>
        <w:t>л</w:t>
      </w:r>
      <w:r w:rsidR="000335B5" w:rsidRPr="00F96661">
        <w:rPr>
          <w:sz w:val="28"/>
          <w:szCs w:val="28"/>
          <w:lang w:eastAsia="ru-RU"/>
        </w:rPr>
        <w:t>е</w:t>
      </w:r>
      <w:r w:rsidRPr="00F96661">
        <w:rPr>
          <w:sz w:val="28"/>
          <w:szCs w:val="28"/>
          <w:lang w:eastAsia="ru-RU"/>
        </w:rPr>
        <w:t>дующи</w:t>
      </w:r>
      <w:r w:rsidR="000335B5" w:rsidRPr="00F96661">
        <w:rPr>
          <w:sz w:val="28"/>
          <w:szCs w:val="28"/>
          <w:lang w:eastAsia="ru-RU"/>
        </w:rPr>
        <w:t>е</w:t>
      </w:r>
      <w:r w:rsidRPr="00F96661">
        <w:rPr>
          <w:sz w:val="28"/>
          <w:szCs w:val="28"/>
          <w:lang w:eastAsia="ru-RU"/>
        </w:rPr>
        <w:t xml:space="preserve"> т</w:t>
      </w:r>
      <w:r w:rsidR="000335B5" w:rsidRPr="00F96661">
        <w:rPr>
          <w:sz w:val="28"/>
          <w:szCs w:val="28"/>
          <w:lang w:eastAsia="ru-RU"/>
        </w:rPr>
        <w:t>е</w:t>
      </w:r>
      <w:r w:rsidRPr="00F96661">
        <w:rPr>
          <w:sz w:val="28"/>
          <w:szCs w:val="28"/>
          <w:lang w:eastAsia="ru-RU"/>
        </w:rPr>
        <w:t>рмины:</w:t>
      </w:r>
    </w:p>
    <w:p w14:paraId="1C331F6C" w14:textId="092281F0" w:rsidR="004A4681" w:rsidRPr="00F96661" w:rsidRDefault="004A4681" w:rsidP="006E5629">
      <w:pPr>
        <w:pStyle w:val="TableParagraph"/>
        <w:numPr>
          <w:ilvl w:val="0"/>
          <w:numId w:val="19"/>
        </w:numPr>
        <w:ind w:left="0" w:firstLine="567"/>
        <w:jc w:val="both"/>
        <w:rPr>
          <w:sz w:val="28"/>
          <w:szCs w:val="28"/>
          <w:lang w:eastAsia="ru-RU"/>
        </w:rPr>
      </w:pPr>
      <w:r w:rsidRPr="00F96661">
        <w:rPr>
          <w:b/>
          <w:bCs/>
          <w:sz w:val="28"/>
          <w:szCs w:val="28"/>
          <w:lang w:eastAsia="ru-RU"/>
        </w:rPr>
        <w:t>З</w:t>
      </w:r>
      <w:r w:rsidR="000335B5" w:rsidRPr="00F96661">
        <w:rPr>
          <w:b/>
          <w:bCs/>
          <w:sz w:val="28"/>
          <w:szCs w:val="28"/>
          <w:lang w:eastAsia="ru-RU"/>
        </w:rPr>
        <w:t>а</w:t>
      </w:r>
      <w:r w:rsidRPr="00F96661">
        <w:rPr>
          <w:b/>
          <w:bCs/>
          <w:sz w:val="28"/>
          <w:szCs w:val="28"/>
          <w:lang w:eastAsia="ru-RU"/>
        </w:rPr>
        <w:t>бол</w:t>
      </w:r>
      <w:r w:rsidR="000335B5" w:rsidRPr="00F96661">
        <w:rPr>
          <w:b/>
          <w:bCs/>
          <w:sz w:val="28"/>
          <w:szCs w:val="28"/>
          <w:lang w:eastAsia="ru-RU"/>
        </w:rPr>
        <w:t>е</w:t>
      </w:r>
      <w:r w:rsidRPr="00F96661">
        <w:rPr>
          <w:b/>
          <w:bCs/>
          <w:sz w:val="28"/>
          <w:szCs w:val="28"/>
          <w:lang w:eastAsia="ru-RU"/>
        </w:rPr>
        <w:t>в</w:t>
      </w:r>
      <w:r w:rsidR="000335B5" w:rsidRPr="00F96661">
        <w:rPr>
          <w:b/>
          <w:bCs/>
          <w:sz w:val="28"/>
          <w:szCs w:val="28"/>
          <w:lang w:eastAsia="ru-RU"/>
        </w:rPr>
        <w:t>ае</w:t>
      </w:r>
      <w:r w:rsidRPr="00F96661">
        <w:rPr>
          <w:b/>
          <w:bCs/>
          <w:sz w:val="28"/>
          <w:szCs w:val="28"/>
          <w:lang w:eastAsia="ru-RU"/>
        </w:rPr>
        <w:t>мо</w:t>
      </w:r>
      <w:r w:rsidR="000335B5" w:rsidRPr="00F96661">
        <w:rPr>
          <w:b/>
          <w:bCs/>
          <w:sz w:val="28"/>
          <w:szCs w:val="28"/>
          <w:lang w:eastAsia="ru-RU"/>
        </w:rPr>
        <w:t>с</w:t>
      </w:r>
      <w:r w:rsidRPr="00F96661">
        <w:rPr>
          <w:b/>
          <w:bCs/>
          <w:sz w:val="28"/>
          <w:szCs w:val="28"/>
          <w:lang w:eastAsia="ru-RU"/>
        </w:rPr>
        <w:t>ть</w:t>
      </w:r>
      <w:r w:rsidRPr="00F96661">
        <w:rPr>
          <w:sz w:val="28"/>
          <w:szCs w:val="28"/>
          <w:lang w:eastAsia="ru-RU"/>
        </w:rPr>
        <w:t xml:space="preserve"> — х</w:t>
      </w:r>
      <w:r w:rsidR="000335B5" w:rsidRPr="00F96661">
        <w:rPr>
          <w:sz w:val="28"/>
          <w:szCs w:val="28"/>
          <w:lang w:eastAsia="ru-RU"/>
        </w:rPr>
        <w:t>а</w:t>
      </w:r>
      <w:r w:rsidRPr="00F96661">
        <w:rPr>
          <w:sz w:val="28"/>
          <w:szCs w:val="28"/>
          <w:lang w:eastAsia="ru-RU"/>
        </w:rPr>
        <w:t>р</w:t>
      </w:r>
      <w:r w:rsidR="000335B5" w:rsidRPr="00F96661">
        <w:rPr>
          <w:sz w:val="28"/>
          <w:szCs w:val="28"/>
          <w:lang w:eastAsia="ru-RU"/>
        </w:rPr>
        <w:t>а</w:t>
      </w:r>
      <w:r w:rsidRPr="00F96661">
        <w:rPr>
          <w:sz w:val="28"/>
          <w:szCs w:val="28"/>
          <w:lang w:eastAsia="ru-RU"/>
        </w:rPr>
        <w:t>кт</w:t>
      </w:r>
      <w:r w:rsidR="000335B5" w:rsidRPr="00F96661">
        <w:rPr>
          <w:sz w:val="28"/>
          <w:szCs w:val="28"/>
          <w:lang w:eastAsia="ru-RU"/>
        </w:rPr>
        <w:t>е</w:t>
      </w:r>
      <w:r w:rsidRPr="00F96661">
        <w:rPr>
          <w:sz w:val="28"/>
          <w:szCs w:val="28"/>
          <w:lang w:eastAsia="ru-RU"/>
        </w:rPr>
        <w:t>ри</w:t>
      </w:r>
      <w:r w:rsidR="000335B5" w:rsidRPr="00F96661">
        <w:rPr>
          <w:sz w:val="28"/>
          <w:szCs w:val="28"/>
          <w:lang w:eastAsia="ru-RU"/>
        </w:rPr>
        <w:t>с</w:t>
      </w:r>
      <w:r w:rsidRPr="00F96661">
        <w:rPr>
          <w:sz w:val="28"/>
          <w:szCs w:val="28"/>
          <w:lang w:eastAsia="ru-RU"/>
        </w:rPr>
        <w:t>тик</w:t>
      </w:r>
      <w:r w:rsidR="000335B5" w:rsidRPr="00F96661">
        <w:rPr>
          <w:sz w:val="28"/>
          <w:szCs w:val="28"/>
          <w:lang w:eastAsia="ru-RU"/>
        </w:rPr>
        <w:t>а</w:t>
      </w:r>
      <w:r w:rsidRPr="00F96661">
        <w:rPr>
          <w:sz w:val="28"/>
          <w:szCs w:val="28"/>
          <w:lang w:eastAsia="ru-RU"/>
        </w:rPr>
        <w:t>, отр</w:t>
      </w:r>
      <w:r w:rsidR="000335B5" w:rsidRPr="00F96661">
        <w:rPr>
          <w:sz w:val="28"/>
          <w:szCs w:val="28"/>
          <w:lang w:eastAsia="ru-RU"/>
        </w:rPr>
        <w:t>а</w:t>
      </w:r>
      <w:r w:rsidRPr="00F96661">
        <w:rPr>
          <w:sz w:val="28"/>
          <w:szCs w:val="28"/>
          <w:lang w:eastAsia="ru-RU"/>
        </w:rPr>
        <w:t>ж</w:t>
      </w:r>
      <w:r w:rsidR="000335B5" w:rsidRPr="00F96661">
        <w:rPr>
          <w:sz w:val="28"/>
          <w:szCs w:val="28"/>
          <w:lang w:eastAsia="ru-RU"/>
        </w:rPr>
        <w:t>а</w:t>
      </w:r>
      <w:r w:rsidRPr="00F96661">
        <w:rPr>
          <w:sz w:val="28"/>
          <w:szCs w:val="28"/>
          <w:lang w:eastAsia="ru-RU"/>
        </w:rPr>
        <w:t>ющ</w:t>
      </w:r>
      <w:r w:rsidR="000335B5" w:rsidRPr="00F96661">
        <w:rPr>
          <w:sz w:val="28"/>
          <w:szCs w:val="28"/>
          <w:lang w:eastAsia="ru-RU"/>
        </w:rPr>
        <w:t>а</w:t>
      </w:r>
      <w:r w:rsidRPr="00F96661">
        <w:rPr>
          <w:sz w:val="28"/>
          <w:szCs w:val="28"/>
          <w:lang w:eastAsia="ru-RU"/>
        </w:rPr>
        <w:t xml:space="preserve">я </w:t>
      </w:r>
      <w:r w:rsidR="000335B5" w:rsidRPr="00F96661">
        <w:rPr>
          <w:sz w:val="28"/>
          <w:szCs w:val="28"/>
          <w:lang w:eastAsia="ru-RU"/>
        </w:rPr>
        <w:t>с</w:t>
      </w:r>
      <w:r w:rsidRPr="00F96661">
        <w:rPr>
          <w:sz w:val="28"/>
          <w:szCs w:val="28"/>
          <w:lang w:eastAsia="ru-RU"/>
        </w:rPr>
        <w:t>по</w:t>
      </w:r>
      <w:r w:rsidR="000335B5" w:rsidRPr="00F96661">
        <w:rPr>
          <w:sz w:val="28"/>
          <w:szCs w:val="28"/>
          <w:lang w:eastAsia="ru-RU"/>
        </w:rPr>
        <w:t>с</w:t>
      </w:r>
      <w:r w:rsidRPr="00F96661">
        <w:rPr>
          <w:sz w:val="28"/>
          <w:szCs w:val="28"/>
          <w:lang w:eastAsia="ru-RU"/>
        </w:rPr>
        <w:t>обно</w:t>
      </w:r>
      <w:r w:rsidR="000335B5" w:rsidRPr="00F96661">
        <w:rPr>
          <w:sz w:val="28"/>
          <w:szCs w:val="28"/>
          <w:lang w:eastAsia="ru-RU"/>
        </w:rPr>
        <w:t>с</w:t>
      </w:r>
      <w:r w:rsidRPr="00F96661">
        <w:rPr>
          <w:sz w:val="28"/>
          <w:szCs w:val="28"/>
          <w:lang w:eastAsia="ru-RU"/>
        </w:rPr>
        <w:t>ть индивидов или групп р</w:t>
      </w:r>
      <w:r w:rsidR="000335B5" w:rsidRPr="00F96661">
        <w:rPr>
          <w:sz w:val="28"/>
          <w:szCs w:val="28"/>
          <w:lang w:eastAsia="ru-RU"/>
        </w:rPr>
        <w:t>еа</w:t>
      </w:r>
      <w:r w:rsidRPr="00F96661">
        <w:rPr>
          <w:sz w:val="28"/>
          <w:szCs w:val="28"/>
          <w:lang w:eastAsia="ru-RU"/>
        </w:rPr>
        <w:t>лизовыв</w:t>
      </w:r>
      <w:r w:rsidR="000335B5" w:rsidRPr="00F96661">
        <w:rPr>
          <w:sz w:val="28"/>
          <w:szCs w:val="28"/>
          <w:lang w:eastAsia="ru-RU"/>
        </w:rPr>
        <w:t>а</w:t>
      </w:r>
      <w:r w:rsidRPr="00F96661">
        <w:rPr>
          <w:sz w:val="28"/>
          <w:szCs w:val="28"/>
          <w:lang w:eastAsia="ru-RU"/>
        </w:rPr>
        <w:t xml:space="preserve">ть </w:t>
      </w:r>
      <w:r w:rsidR="000335B5" w:rsidRPr="00F96661">
        <w:rPr>
          <w:sz w:val="28"/>
          <w:szCs w:val="28"/>
          <w:lang w:eastAsia="ru-RU"/>
        </w:rPr>
        <w:t>с</w:t>
      </w:r>
      <w:r w:rsidRPr="00F96661">
        <w:rPr>
          <w:sz w:val="28"/>
          <w:szCs w:val="28"/>
          <w:lang w:eastAsia="ru-RU"/>
        </w:rPr>
        <w:t>вои потр</w:t>
      </w:r>
      <w:r w:rsidR="000335B5" w:rsidRPr="00F96661">
        <w:rPr>
          <w:sz w:val="28"/>
          <w:szCs w:val="28"/>
          <w:lang w:eastAsia="ru-RU"/>
        </w:rPr>
        <w:t>е</w:t>
      </w:r>
      <w:r w:rsidRPr="00F96661">
        <w:rPr>
          <w:sz w:val="28"/>
          <w:szCs w:val="28"/>
          <w:lang w:eastAsia="ru-RU"/>
        </w:rPr>
        <w:t>бно</w:t>
      </w:r>
      <w:r w:rsidR="000335B5" w:rsidRPr="00F96661">
        <w:rPr>
          <w:sz w:val="28"/>
          <w:szCs w:val="28"/>
          <w:lang w:eastAsia="ru-RU"/>
        </w:rPr>
        <w:t>с</w:t>
      </w:r>
      <w:r w:rsidRPr="00F96661">
        <w:rPr>
          <w:sz w:val="28"/>
          <w:szCs w:val="28"/>
          <w:lang w:eastAsia="ru-RU"/>
        </w:rPr>
        <w:t xml:space="preserve">ти, </w:t>
      </w:r>
      <w:r w:rsidR="000335B5" w:rsidRPr="00F96661">
        <w:rPr>
          <w:sz w:val="28"/>
          <w:szCs w:val="28"/>
          <w:lang w:eastAsia="ru-RU"/>
        </w:rPr>
        <w:t>а</w:t>
      </w:r>
      <w:r w:rsidRPr="00F96661">
        <w:rPr>
          <w:sz w:val="28"/>
          <w:szCs w:val="28"/>
          <w:lang w:eastAsia="ru-RU"/>
        </w:rPr>
        <w:t xml:space="preserve"> т</w:t>
      </w:r>
      <w:r w:rsidR="000335B5" w:rsidRPr="00F96661">
        <w:rPr>
          <w:sz w:val="28"/>
          <w:szCs w:val="28"/>
          <w:lang w:eastAsia="ru-RU"/>
        </w:rPr>
        <w:t>а</w:t>
      </w:r>
      <w:r w:rsidRPr="00F96661">
        <w:rPr>
          <w:sz w:val="28"/>
          <w:szCs w:val="28"/>
          <w:lang w:eastAsia="ru-RU"/>
        </w:rPr>
        <w:t>кж</w:t>
      </w:r>
      <w:r w:rsidR="000335B5" w:rsidRPr="00F96661">
        <w:rPr>
          <w:sz w:val="28"/>
          <w:szCs w:val="28"/>
          <w:lang w:eastAsia="ru-RU"/>
        </w:rPr>
        <w:t>е</w:t>
      </w:r>
      <w:r w:rsidRPr="00F96661">
        <w:rPr>
          <w:sz w:val="28"/>
          <w:szCs w:val="28"/>
          <w:lang w:eastAsia="ru-RU"/>
        </w:rPr>
        <w:t xml:space="preserve"> вз</w:t>
      </w:r>
      <w:r w:rsidR="000335B5" w:rsidRPr="00F96661">
        <w:rPr>
          <w:sz w:val="28"/>
          <w:szCs w:val="28"/>
          <w:lang w:eastAsia="ru-RU"/>
        </w:rPr>
        <w:t>а</w:t>
      </w:r>
      <w:r w:rsidRPr="00F96661">
        <w:rPr>
          <w:sz w:val="28"/>
          <w:szCs w:val="28"/>
          <w:lang w:eastAsia="ru-RU"/>
        </w:rPr>
        <w:t>имод</w:t>
      </w:r>
      <w:r w:rsidR="000335B5" w:rsidRPr="00F96661">
        <w:rPr>
          <w:sz w:val="28"/>
          <w:szCs w:val="28"/>
          <w:lang w:eastAsia="ru-RU"/>
        </w:rPr>
        <w:t>е</w:t>
      </w:r>
      <w:r w:rsidRPr="00F96661">
        <w:rPr>
          <w:sz w:val="28"/>
          <w:szCs w:val="28"/>
          <w:lang w:eastAsia="ru-RU"/>
        </w:rPr>
        <w:t>й</w:t>
      </w:r>
      <w:r w:rsidR="000335B5" w:rsidRPr="00F96661">
        <w:rPr>
          <w:sz w:val="28"/>
          <w:szCs w:val="28"/>
          <w:lang w:eastAsia="ru-RU"/>
        </w:rPr>
        <w:t>с</w:t>
      </w:r>
      <w:r w:rsidRPr="00F96661">
        <w:rPr>
          <w:sz w:val="28"/>
          <w:szCs w:val="28"/>
          <w:lang w:eastAsia="ru-RU"/>
        </w:rPr>
        <w:t>твов</w:t>
      </w:r>
      <w:r w:rsidR="000335B5" w:rsidRPr="00F96661">
        <w:rPr>
          <w:sz w:val="28"/>
          <w:szCs w:val="28"/>
          <w:lang w:eastAsia="ru-RU"/>
        </w:rPr>
        <w:t>а</w:t>
      </w:r>
      <w:r w:rsidRPr="00F96661">
        <w:rPr>
          <w:sz w:val="28"/>
          <w:szCs w:val="28"/>
          <w:lang w:eastAsia="ru-RU"/>
        </w:rPr>
        <w:t xml:space="preserve">ть </w:t>
      </w:r>
      <w:r w:rsidR="000335B5" w:rsidRPr="00F96661">
        <w:rPr>
          <w:sz w:val="28"/>
          <w:szCs w:val="28"/>
          <w:lang w:eastAsia="ru-RU"/>
        </w:rPr>
        <w:t>с</w:t>
      </w:r>
      <w:r w:rsidRPr="00F96661">
        <w:rPr>
          <w:sz w:val="28"/>
          <w:szCs w:val="28"/>
          <w:lang w:eastAsia="ru-RU"/>
        </w:rPr>
        <w:t xml:space="preserve"> окруж</w:t>
      </w:r>
      <w:r w:rsidR="000335B5" w:rsidRPr="00F96661">
        <w:rPr>
          <w:sz w:val="28"/>
          <w:szCs w:val="28"/>
          <w:lang w:eastAsia="ru-RU"/>
        </w:rPr>
        <w:t>а</w:t>
      </w:r>
      <w:r w:rsidRPr="00F96661">
        <w:rPr>
          <w:sz w:val="28"/>
          <w:szCs w:val="28"/>
          <w:lang w:eastAsia="ru-RU"/>
        </w:rPr>
        <w:t>ющ</w:t>
      </w:r>
      <w:r w:rsidR="000335B5" w:rsidRPr="00F96661">
        <w:rPr>
          <w:sz w:val="28"/>
          <w:szCs w:val="28"/>
          <w:lang w:eastAsia="ru-RU"/>
        </w:rPr>
        <w:t>е</w:t>
      </w:r>
      <w:r w:rsidRPr="00F96661">
        <w:rPr>
          <w:sz w:val="28"/>
          <w:szCs w:val="28"/>
          <w:lang w:eastAsia="ru-RU"/>
        </w:rPr>
        <w:t xml:space="preserve">й </w:t>
      </w:r>
      <w:r w:rsidR="000335B5" w:rsidRPr="00F96661">
        <w:rPr>
          <w:sz w:val="28"/>
          <w:szCs w:val="28"/>
          <w:lang w:eastAsia="ru-RU"/>
        </w:rPr>
        <w:t>с</w:t>
      </w:r>
      <w:r w:rsidRPr="00F96661">
        <w:rPr>
          <w:sz w:val="28"/>
          <w:szCs w:val="28"/>
          <w:lang w:eastAsia="ru-RU"/>
        </w:rPr>
        <w:t>р</w:t>
      </w:r>
      <w:r w:rsidR="000335B5" w:rsidRPr="00F96661">
        <w:rPr>
          <w:sz w:val="28"/>
          <w:szCs w:val="28"/>
          <w:lang w:eastAsia="ru-RU"/>
        </w:rPr>
        <w:t>е</w:t>
      </w:r>
      <w:r w:rsidRPr="00F96661">
        <w:rPr>
          <w:sz w:val="28"/>
          <w:szCs w:val="28"/>
          <w:lang w:eastAsia="ru-RU"/>
        </w:rPr>
        <w:t>дой, включ</w:t>
      </w:r>
      <w:r w:rsidR="000335B5" w:rsidRPr="00F96661">
        <w:rPr>
          <w:sz w:val="28"/>
          <w:szCs w:val="28"/>
          <w:lang w:eastAsia="ru-RU"/>
        </w:rPr>
        <w:t>а</w:t>
      </w:r>
      <w:r w:rsidRPr="00F96661">
        <w:rPr>
          <w:sz w:val="28"/>
          <w:szCs w:val="28"/>
          <w:lang w:eastAsia="ru-RU"/>
        </w:rPr>
        <w:t>я ф</w:t>
      </w:r>
      <w:r w:rsidR="000335B5" w:rsidRPr="00F96661">
        <w:rPr>
          <w:sz w:val="28"/>
          <w:szCs w:val="28"/>
          <w:lang w:eastAsia="ru-RU"/>
        </w:rPr>
        <w:t>а</w:t>
      </w:r>
      <w:r w:rsidRPr="00F96661">
        <w:rPr>
          <w:sz w:val="28"/>
          <w:szCs w:val="28"/>
          <w:lang w:eastAsia="ru-RU"/>
        </w:rPr>
        <w:t>кторы здоровья.</w:t>
      </w:r>
    </w:p>
    <w:p w14:paraId="7049319F" w14:textId="531778B6" w:rsidR="004A4681" w:rsidRPr="00F96661" w:rsidRDefault="000335B5" w:rsidP="006E5629">
      <w:pPr>
        <w:pStyle w:val="TableParagraph"/>
        <w:numPr>
          <w:ilvl w:val="0"/>
          <w:numId w:val="19"/>
        </w:numPr>
        <w:ind w:left="0" w:firstLine="567"/>
        <w:jc w:val="both"/>
        <w:rPr>
          <w:sz w:val="28"/>
          <w:szCs w:val="28"/>
          <w:lang w:eastAsia="ru-RU"/>
        </w:rPr>
      </w:pPr>
      <w:r w:rsidRPr="00F96661">
        <w:rPr>
          <w:b/>
          <w:bCs/>
          <w:sz w:val="28"/>
          <w:szCs w:val="28"/>
          <w:lang w:eastAsia="ru-RU"/>
        </w:rPr>
        <w:t>С</w:t>
      </w:r>
      <w:r w:rsidR="004A4681" w:rsidRPr="00F96661">
        <w:rPr>
          <w:b/>
          <w:bCs/>
          <w:sz w:val="28"/>
          <w:szCs w:val="28"/>
          <w:lang w:eastAsia="ru-RU"/>
        </w:rPr>
        <w:t>м</w:t>
      </w:r>
      <w:r w:rsidRPr="00F96661">
        <w:rPr>
          <w:b/>
          <w:bCs/>
          <w:sz w:val="28"/>
          <w:szCs w:val="28"/>
          <w:lang w:eastAsia="ru-RU"/>
        </w:rPr>
        <w:t>е</w:t>
      </w:r>
      <w:r w:rsidR="004A4681" w:rsidRPr="00F96661">
        <w:rPr>
          <w:b/>
          <w:bCs/>
          <w:sz w:val="28"/>
          <w:szCs w:val="28"/>
          <w:lang w:eastAsia="ru-RU"/>
        </w:rPr>
        <w:t>ртно</w:t>
      </w:r>
      <w:r w:rsidRPr="00F96661">
        <w:rPr>
          <w:b/>
          <w:bCs/>
          <w:sz w:val="28"/>
          <w:szCs w:val="28"/>
          <w:lang w:eastAsia="ru-RU"/>
        </w:rPr>
        <w:t>с</w:t>
      </w:r>
      <w:r w:rsidR="004A4681" w:rsidRPr="00F96661">
        <w:rPr>
          <w:b/>
          <w:bCs/>
          <w:sz w:val="28"/>
          <w:szCs w:val="28"/>
          <w:lang w:eastAsia="ru-RU"/>
        </w:rPr>
        <w:t>ть</w:t>
      </w:r>
      <w:r w:rsidR="004A4681" w:rsidRPr="00F96661">
        <w:rPr>
          <w:sz w:val="28"/>
          <w:szCs w:val="28"/>
          <w:lang w:eastAsia="ru-RU"/>
        </w:rPr>
        <w:t xml:space="preserve"> — д</w:t>
      </w:r>
      <w:r w:rsidRPr="00F96661">
        <w:rPr>
          <w:sz w:val="28"/>
          <w:szCs w:val="28"/>
          <w:lang w:eastAsia="ru-RU"/>
        </w:rPr>
        <w:t>е</w:t>
      </w:r>
      <w:r w:rsidR="004A4681" w:rsidRPr="00F96661">
        <w:rPr>
          <w:sz w:val="28"/>
          <w:szCs w:val="28"/>
          <w:lang w:eastAsia="ru-RU"/>
        </w:rPr>
        <w:t>могр</w:t>
      </w:r>
      <w:r w:rsidRPr="00F96661">
        <w:rPr>
          <w:sz w:val="28"/>
          <w:szCs w:val="28"/>
          <w:lang w:eastAsia="ru-RU"/>
        </w:rPr>
        <w:t>а</w:t>
      </w:r>
      <w:r w:rsidR="004A4681" w:rsidRPr="00F96661">
        <w:rPr>
          <w:sz w:val="28"/>
          <w:szCs w:val="28"/>
          <w:lang w:eastAsia="ru-RU"/>
        </w:rPr>
        <w:t>фич</w:t>
      </w:r>
      <w:r w:rsidRPr="00F96661">
        <w:rPr>
          <w:sz w:val="28"/>
          <w:szCs w:val="28"/>
          <w:lang w:eastAsia="ru-RU"/>
        </w:rPr>
        <w:t>ес</w:t>
      </w:r>
      <w:r w:rsidR="004A4681" w:rsidRPr="00F96661">
        <w:rPr>
          <w:sz w:val="28"/>
          <w:szCs w:val="28"/>
          <w:lang w:eastAsia="ru-RU"/>
        </w:rPr>
        <w:t>кий пок</w:t>
      </w:r>
      <w:r w:rsidRPr="00F96661">
        <w:rPr>
          <w:sz w:val="28"/>
          <w:szCs w:val="28"/>
          <w:lang w:eastAsia="ru-RU"/>
        </w:rPr>
        <w:t>а</w:t>
      </w:r>
      <w:r w:rsidR="004A4681" w:rsidRPr="00F96661">
        <w:rPr>
          <w:sz w:val="28"/>
          <w:szCs w:val="28"/>
          <w:lang w:eastAsia="ru-RU"/>
        </w:rPr>
        <w:t>з</w:t>
      </w:r>
      <w:r w:rsidRPr="00F96661">
        <w:rPr>
          <w:sz w:val="28"/>
          <w:szCs w:val="28"/>
          <w:lang w:eastAsia="ru-RU"/>
        </w:rPr>
        <w:t>а</w:t>
      </w:r>
      <w:r w:rsidR="004A4681" w:rsidRPr="00F96661">
        <w:rPr>
          <w:sz w:val="28"/>
          <w:szCs w:val="28"/>
          <w:lang w:eastAsia="ru-RU"/>
        </w:rPr>
        <w:t>т</w:t>
      </w:r>
      <w:r w:rsidRPr="00F96661">
        <w:rPr>
          <w:sz w:val="28"/>
          <w:szCs w:val="28"/>
          <w:lang w:eastAsia="ru-RU"/>
        </w:rPr>
        <w:t>е</w:t>
      </w:r>
      <w:r w:rsidR="004A4681" w:rsidRPr="00F96661">
        <w:rPr>
          <w:sz w:val="28"/>
          <w:szCs w:val="28"/>
          <w:lang w:eastAsia="ru-RU"/>
        </w:rPr>
        <w:t>ль, отр</w:t>
      </w:r>
      <w:r w:rsidRPr="00F96661">
        <w:rPr>
          <w:sz w:val="28"/>
          <w:szCs w:val="28"/>
          <w:lang w:eastAsia="ru-RU"/>
        </w:rPr>
        <w:t>а</w:t>
      </w:r>
      <w:r w:rsidR="004A4681" w:rsidRPr="00F96661">
        <w:rPr>
          <w:sz w:val="28"/>
          <w:szCs w:val="28"/>
          <w:lang w:eastAsia="ru-RU"/>
        </w:rPr>
        <w:t>ж</w:t>
      </w:r>
      <w:r w:rsidRPr="00F96661">
        <w:rPr>
          <w:sz w:val="28"/>
          <w:szCs w:val="28"/>
          <w:lang w:eastAsia="ru-RU"/>
        </w:rPr>
        <w:t>а</w:t>
      </w:r>
      <w:r w:rsidR="004A4681" w:rsidRPr="00F96661">
        <w:rPr>
          <w:sz w:val="28"/>
          <w:szCs w:val="28"/>
          <w:lang w:eastAsia="ru-RU"/>
        </w:rPr>
        <w:t>ющий отнош</w:t>
      </w:r>
      <w:r w:rsidRPr="00F96661">
        <w:rPr>
          <w:sz w:val="28"/>
          <w:szCs w:val="28"/>
          <w:lang w:eastAsia="ru-RU"/>
        </w:rPr>
        <w:t>е</w:t>
      </w:r>
      <w:r w:rsidR="004A4681" w:rsidRPr="00F96661">
        <w:rPr>
          <w:sz w:val="28"/>
          <w:szCs w:val="28"/>
          <w:lang w:eastAsia="ru-RU"/>
        </w:rPr>
        <w:t>ни</w:t>
      </w:r>
      <w:r w:rsidRPr="00F96661">
        <w:rPr>
          <w:sz w:val="28"/>
          <w:szCs w:val="28"/>
          <w:lang w:eastAsia="ru-RU"/>
        </w:rPr>
        <w:t>е</w:t>
      </w:r>
      <w:r w:rsidR="004A4681" w:rsidRPr="00F96661">
        <w:rPr>
          <w:sz w:val="28"/>
          <w:szCs w:val="28"/>
          <w:lang w:eastAsia="ru-RU"/>
        </w:rPr>
        <w:t xml:space="preserve"> чи</w:t>
      </w:r>
      <w:r w:rsidRPr="00F96661">
        <w:rPr>
          <w:sz w:val="28"/>
          <w:szCs w:val="28"/>
          <w:lang w:eastAsia="ru-RU"/>
        </w:rPr>
        <w:t>с</w:t>
      </w:r>
      <w:r w:rsidR="004A4681" w:rsidRPr="00F96661">
        <w:rPr>
          <w:sz w:val="28"/>
          <w:szCs w:val="28"/>
          <w:lang w:eastAsia="ru-RU"/>
        </w:rPr>
        <w:t>л</w:t>
      </w:r>
      <w:r w:rsidRPr="00F96661">
        <w:rPr>
          <w:sz w:val="28"/>
          <w:szCs w:val="28"/>
          <w:lang w:eastAsia="ru-RU"/>
        </w:rPr>
        <w:t>а</w:t>
      </w:r>
      <w:r w:rsidR="004A4681" w:rsidRPr="00F96661">
        <w:rPr>
          <w:sz w:val="28"/>
          <w:szCs w:val="28"/>
          <w:lang w:eastAsia="ru-RU"/>
        </w:rPr>
        <w:t xml:space="preserve"> ум</w:t>
      </w:r>
      <w:r w:rsidRPr="00F96661">
        <w:rPr>
          <w:sz w:val="28"/>
          <w:szCs w:val="28"/>
          <w:lang w:eastAsia="ru-RU"/>
        </w:rPr>
        <w:t>е</w:t>
      </w:r>
      <w:r w:rsidR="004A4681" w:rsidRPr="00F96661">
        <w:rPr>
          <w:sz w:val="28"/>
          <w:szCs w:val="28"/>
          <w:lang w:eastAsia="ru-RU"/>
        </w:rPr>
        <w:t>рших к общ</w:t>
      </w:r>
      <w:r w:rsidRPr="00F96661">
        <w:rPr>
          <w:sz w:val="28"/>
          <w:szCs w:val="28"/>
          <w:lang w:eastAsia="ru-RU"/>
        </w:rPr>
        <w:t>е</w:t>
      </w:r>
      <w:r w:rsidR="004A4681" w:rsidRPr="00F96661">
        <w:rPr>
          <w:sz w:val="28"/>
          <w:szCs w:val="28"/>
          <w:lang w:eastAsia="ru-RU"/>
        </w:rPr>
        <w:t>й чи</w:t>
      </w:r>
      <w:r w:rsidRPr="00F96661">
        <w:rPr>
          <w:sz w:val="28"/>
          <w:szCs w:val="28"/>
          <w:lang w:eastAsia="ru-RU"/>
        </w:rPr>
        <w:t>с</w:t>
      </w:r>
      <w:r w:rsidR="004A4681" w:rsidRPr="00F96661">
        <w:rPr>
          <w:sz w:val="28"/>
          <w:szCs w:val="28"/>
          <w:lang w:eastAsia="ru-RU"/>
        </w:rPr>
        <w:t>л</w:t>
      </w:r>
      <w:r w:rsidRPr="00F96661">
        <w:rPr>
          <w:sz w:val="28"/>
          <w:szCs w:val="28"/>
          <w:lang w:eastAsia="ru-RU"/>
        </w:rPr>
        <w:t>е</w:t>
      </w:r>
      <w:r w:rsidR="004A4681" w:rsidRPr="00F96661">
        <w:rPr>
          <w:sz w:val="28"/>
          <w:szCs w:val="28"/>
          <w:lang w:eastAsia="ru-RU"/>
        </w:rPr>
        <w:t>нно</w:t>
      </w:r>
      <w:r w:rsidRPr="00F96661">
        <w:rPr>
          <w:sz w:val="28"/>
          <w:szCs w:val="28"/>
          <w:lang w:eastAsia="ru-RU"/>
        </w:rPr>
        <w:t>с</w:t>
      </w:r>
      <w:r w:rsidR="004A4681" w:rsidRPr="00F96661">
        <w:rPr>
          <w:sz w:val="28"/>
          <w:szCs w:val="28"/>
          <w:lang w:eastAsia="ru-RU"/>
        </w:rPr>
        <w:t>ти н</w:t>
      </w:r>
      <w:r w:rsidRPr="00F96661">
        <w:rPr>
          <w:sz w:val="28"/>
          <w:szCs w:val="28"/>
          <w:lang w:eastAsia="ru-RU"/>
        </w:rPr>
        <w:t>асе</w:t>
      </w:r>
      <w:r w:rsidR="004A4681" w:rsidRPr="00F96661">
        <w:rPr>
          <w:sz w:val="28"/>
          <w:szCs w:val="28"/>
          <w:lang w:eastAsia="ru-RU"/>
        </w:rPr>
        <w:t>л</w:t>
      </w:r>
      <w:r w:rsidRPr="00F96661">
        <w:rPr>
          <w:sz w:val="28"/>
          <w:szCs w:val="28"/>
          <w:lang w:eastAsia="ru-RU"/>
        </w:rPr>
        <w:t>е</w:t>
      </w:r>
      <w:r w:rsidR="004A4681" w:rsidRPr="00F96661">
        <w:rPr>
          <w:sz w:val="28"/>
          <w:szCs w:val="28"/>
          <w:lang w:eastAsia="ru-RU"/>
        </w:rPr>
        <w:t>ния з</w:t>
      </w:r>
      <w:r w:rsidRPr="00F96661">
        <w:rPr>
          <w:sz w:val="28"/>
          <w:szCs w:val="28"/>
          <w:lang w:eastAsia="ru-RU"/>
        </w:rPr>
        <w:t>а</w:t>
      </w:r>
      <w:r w:rsidR="004A4681" w:rsidRPr="00F96661">
        <w:rPr>
          <w:sz w:val="28"/>
          <w:szCs w:val="28"/>
          <w:lang w:eastAsia="ru-RU"/>
        </w:rPr>
        <w:t xml:space="preserve"> опр</w:t>
      </w:r>
      <w:r w:rsidRPr="00F96661">
        <w:rPr>
          <w:sz w:val="28"/>
          <w:szCs w:val="28"/>
          <w:lang w:eastAsia="ru-RU"/>
        </w:rPr>
        <w:t>е</w:t>
      </w:r>
      <w:r w:rsidR="004A4681" w:rsidRPr="00F96661">
        <w:rPr>
          <w:sz w:val="28"/>
          <w:szCs w:val="28"/>
          <w:lang w:eastAsia="ru-RU"/>
        </w:rPr>
        <w:t>д</w:t>
      </w:r>
      <w:r w:rsidRPr="00F96661">
        <w:rPr>
          <w:sz w:val="28"/>
          <w:szCs w:val="28"/>
          <w:lang w:eastAsia="ru-RU"/>
        </w:rPr>
        <w:t>е</w:t>
      </w:r>
      <w:r w:rsidR="004A4681" w:rsidRPr="00F96661">
        <w:rPr>
          <w:sz w:val="28"/>
          <w:szCs w:val="28"/>
          <w:lang w:eastAsia="ru-RU"/>
        </w:rPr>
        <w:t>лённый п</w:t>
      </w:r>
      <w:r w:rsidRPr="00F96661">
        <w:rPr>
          <w:sz w:val="28"/>
          <w:szCs w:val="28"/>
          <w:lang w:eastAsia="ru-RU"/>
        </w:rPr>
        <w:t>е</w:t>
      </w:r>
      <w:r w:rsidR="004A4681" w:rsidRPr="00F96661">
        <w:rPr>
          <w:sz w:val="28"/>
          <w:szCs w:val="28"/>
          <w:lang w:eastAsia="ru-RU"/>
        </w:rPr>
        <w:t>риод, ч</w:t>
      </w:r>
      <w:r w:rsidRPr="00F96661">
        <w:rPr>
          <w:sz w:val="28"/>
          <w:szCs w:val="28"/>
          <w:lang w:eastAsia="ru-RU"/>
        </w:rPr>
        <w:t>а</w:t>
      </w:r>
      <w:r w:rsidR="004A4681" w:rsidRPr="00F96661">
        <w:rPr>
          <w:sz w:val="28"/>
          <w:szCs w:val="28"/>
          <w:lang w:eastAsia="ru-RU"/>
        </w:rPr>
        <w:t>щ</w:t>
      </w:r>
      <w:r w:rsidRPr="00F96661">
        <w:rPr>
          <w:sz w:val="28"/>
          <w:szCs w:val="28"/>
          <w:lang w:eastAsia="ru-RU"/>
        </w:rPr>
        <w:t>е</w:t>
      </w:r>
      <w:r w:rsidR="004A4681" w:rsidRPr="00F96661">
        <w:rPr>
          <w:sz w:val="28"/>
          <w:szCs w:val="28"/>
          <w:lang w:eastAsia="ru-RU"/>
        </w:rPr>
        <w:t xml:space="preserve"> в</w:t>
      </w:r>
      <w:r w:rsidRPr="00F96661">
        <w:rPr>
          <w:sz w:val="28"/>
          <w:szCs w:val="28"/>
          <w:lang w:eastAsia="ru-RU"/>
        </w:rPr>
        <w:t>се</w:t>
      </w:r>
      <w:r w:rsidR="004A4681" w:rsidRPr="00F96661">
        <w:rPr>
          <w:sz w:val="28"/>
          <w:szCs w:val="28"/>
          <w:lang w:eastAsia="ru-RU"/>
        </w:rPr>
        <w:t>го з</w:t>
      </w:r>
      <w:r w:rsidRPr="00F96661">
        <w:rPr>
          <w:sz w:val="28"/>
          <w:szCs w:val="28"/>
          <w:lang w:eastAsia="ru-RU"/>
        </w:rPr>
        <w:t>а</w:t>
      </w:r>
      <w:r w:rsidR="004A4681" w:rsidRPr="00F96661">
        <w:rPr>
          <w:sz w:val="28"/>
          <w:szCs w:val="28"/>
          <w:lang w:eastAsia="ru-RU"/>
        </w:rPr>
        <w:t xml:space="preserve"> год. Изм</w:t>
      </w:r>
      <w:r w:rsidRPr="00F96661">
        <w:rPr>
          <w:sz w:val="28"/>
          <w:szCs w:val="28"/>
          <w:lang w:eastAsia="ru-RU"/>
        </w:rPr>
        <w:t>е</w:t>
      </w:r>
      <w:r w:rsidR="004A4681" w:rsidRPr="00F96661">
        <w:rPr>
          <w:sz w:val="28"/>
          <w:szCs w:val="28"/>
          <w:lang w:eastAsia="ru-RU"/>
        </w:rPr>
        <w:t>ря</w:t>
      </w:r>
      <w:r w:rsidRPr="00F96661">
        <w:rPr>
          <w:sz w:val="28"/>
          <w:szCs w:val="28"/>
          <w:lang w:eastAsia="ru-RU"/>
        </w:rPr>
        <w:t>е</w:t>
      </w:r>
      <w:r w:rsidR="004A4681" w:rsidRPr="00F96661">
        <w:rPr>
          <w:sz w:val="28"/>
          <w:szCs w:val="28"/>
          <w:lang w:eastAsia="ru-RU"/>
        </w:rPr>
        <w:t>т</w:t>
      </w:r>
      <w:r w:rsidRPr="00F96661">
        <w:rPr>
          <w:sz w:val="28"/>
          <w:szCs w:val="28"/>
          <w:lang w:eastAsia="ru-RU"/>
        </w:rPr>
        <w:t>с</w:t>
      </w:r>
      <w:r w:rsidR="004A4681" w:rsidRPr="00F96661">
        <w:rPr>
          <w:sz w:val="28"/>
          <w:szCs w:val="28"/>
          <w:lang w:eastAsia="ru-RU"/>
        </w:rPr>
        <w:t>я в промилл</w:t>
      </w:r>
      <w:r w:rsidRPr="00F96661">
        <w:rPr>
          <w:sz w:val="28"/>
          <w:szCs w:val="28"/>
          <w:lang w:eastAsia="ru-RU"/>
        </w:rPr>
        <w:t>е</w:t>
      </w:r>
      <w:r w:rsidR="004A4681" w:rsidRPr="00F96661">
        <w:rPr>
          <w:sz w:val="28"/>
          <w:szCs w:val="28"/>
          <w:lang w:eastAsia="ru-RU"/>
        </w:rPr>
        <w:t xml:space="preserve"> (‰) и выр</w:t>
      </w:r>
      <w:r w:rsidRPr="00F96661">
        <w:rPr>
          <w:sz w:val="28"/>
          <w:szCs w:val="28"/>
          <w:lang w:eastAsia="ru-RU"/>
        </w:rPr>
        <w:t>а</w:t>
      </w:r>
      <w:r w:rsidR="004A4681" w:rsidRPr="00F96661">
        <w:rPr>
          <w:sz w:val="28"/>
          <w:szCs w:val="28"/>
          <w:lang w:eastAsia="ru-RU"/>
        </w:rPr>
        <w:t>ж</w:t>
      </w:r>
      <w:r w:rsidRPr="00F96661">
        <w:rPr>
          <w:sz w:val="28"/>
          <w:szCs w:val="28"/>
          <w:lang w:eastAsia="ru-RU"/>
        </w:rPr>
        <w:t>ае</w:t>
      </w:r>
      <w:r w:rsidR="004A4681" w:rsidRPr="00F96661">
        <w:rPr>
          <w:sz w:val="28"/>
          <w:szCs w:val="28"/>
          <w:lang w:eastAsia="ru-RU"/>
        </w:rPr>
        <w:t>т колич</w:t>
      </w:r>
      <w:r w:rsidRPr="00F96661">
        <w:rPr>
          <w:sz w:val="28"/>
          <w:szCs w:val="28"/>
          <w:lang w:eastAsia="ru-RU"/>
        </w:rPr>
        <w:t>ес</w:t>
      </w:r>
      <w:r w:rsidR="004A4681" w:rsidRPr="00F96661">
        <w:rPr>
          <w:sz w:val="28"/>
          <w:szCs w:val="28"/>
          <w:lang w:eastAsia="ru-RU"/>
        </w:rPr>
        <w:t xml:space="preserve">тво </w:t>
      </w:r>
      <w:r w:rsidRPr="00F96661">
        <w:rPr>
          <w:sz w:val="28"/>
          <w:szCs w:val="28"/>
          <w:lang w:eastAsia="ru-RU"/>
        </w:rPr>
        <w:t>с</w:t>
      </w:r>
      <w:r w:rsidR="004A4681" w:rsidRPr="00F96661">
        <w:rPr>
          <w:sz w:val="28"/>
          <w:szCs w:val="28"/>
          <w:lang w:eastAsia="ru-RU"/>
        </w:rPr>
        <w:t>м</w:t>
      </w:r>
      <w:r w:rsidRPr="00F96661">
        <w:rPr>
          <w:sz w:val="28"/>
          <w:szCs w:val="28"/>
          <w:lang w:eastAsia="ru-RU"/>
        </w:rPr>
        <w:t>е</w:t>
      </w:r>
      <w:r w:rsidR="004A4681" w:rsidRPr="00F96661">
        <w:rPr>
          <w:sz w:val="28"/>
          <w:szCs w:val="28"/>
          <w:lang w:eastAsia="ru-RU"/>
        </w:rPr>
        <w:t>рт</w:t>
      </w:r>
      <w:r w:rsidRPr="00F96661">
        <w:rPr>
          <w:sz w:val="28"/>
          <w:szCs w:val="28"/>
          <w:lang w:eastAsia="ru-RU"/>
        </w:rPr>
        <w:t>е</w:t>
      </w:r>
      <w:r w:rsidR="004A4681" w:rsidRPr="00F96661">
        <w:rPr>
          <w:sz w:val="28"/>
          <w:szCs w:val="28"/>
          <w:lang w:eastAsia="ru-RU"/>
        </w:rPr>
        <w:t>й н</w:t>
      </w:r>
      <w:r w:rsidRPr="00F96661">
        <w:rPr>
          <w:sz w:val="28"/>
          <w:szCs w:val="28"/>
          <w:lang w:eastAsia="ru-RU"/>
        </w:rPr>
        <w:t>а</w:t>
      </w:r>
      <w:r w:rsidR="004A4681" w:rsidRPr="00F96661">
        <w:rPr>
          <w:sz w:val="28"/>
          <w:szCs w:val="28"/>
          <w:lang w:eastAsia="ru-RU"/>
        </w:rPr>
        <w:t xml:space="preserve"> 1000 ч</w:t>
      </w:r>
      <w:r w:rsidRPr="00F96661">
        <w:rPr>
          <w:sz w:val="28"/>
          <w:szCs w:val="28"/>
          <w:lang w:eastAsia="ru-RU"/>
        </w:rPr>
        <w:t>е</w:t>
      </w:r>
      <w:r w:rsidR="004A4681" w:rsidRPr="00F96661">
        <w:rPr>
          <w:sz w:val="28"/>
          <w:szCs w:val="28"/>
          <w:lang w:eastAsia="ru-RU"/>
        </w:rPr>
        <w:t>лов</w:t>
      </w:r>
      <w:r w:rsidRPr="00F96661">
        <w:rPr>
          <w:sz w:val="28"/>
          <w:szCs w:val="28"/>
          <w:lang w:eastAsia="ru-RU"/>
        </w:rPr>
        <w:t>е</w:t>
      </w:r>
      <w:r w:rsidR="004A4681" w:rsidRPr="00F96661">
        <w:rPr>
          <w:sz w:val="28"/>
          <w:szCs w:val="28"/>
          <w:lang w:eastAsia="ru-RU"/>
        </w:rPr>
        <w:t>к в год.</w:t>
      </w:r>
    </w:p>
    <w:p w14:paraId="4301943A" w14:textId="3D850A47" w:rsidR="004A4681" w:rsidRPr="00F96661" w:rsidRDefault="004A4681" w:rsidP="006E5629">
      <w:pPr>
        <w:pStyle w:val="TableParagraph"/>
        <w:numPr>
          <w:ilvl w:val="0"/>
          <w:numId w:val="19"/>
        </w:numPr>
        <w:ind w:left="0" w:firstLine="567"/>
        <w:jc w:val="both"/>
        <w:rPr>
          <w:sz w:val="28"/>
          <w:szCs w:val="28"/>
          <w:lang w:eastAsia="ru-RU"/>
        </w:rPr>
      </w:pPr>
      <w:r w:rsidRPr="00F96661">
        <w:rPr>
          <w:b/>
          <w:bCs/>
          <w:sz w:val="28"/>
          <w:szCs w:val="28"/>
          <w:lang w:eastAsia="ru-RU"/>
        </w:rPr>
        <w:t>К</w:t>
      </w:r>
      <w:r w:rsidR="000335B5" w:rsidRPr="00F96661">
        <w:rPr>
          <w:b/>
          <w:bCs/>
          <w:sz w:val="28"/>
          <w:szCs w:val="28"/>
          <w:lang w:eastAsia="ru-RU"/>
        </w:rPr>
        <w:t>а</w:t>
      </w:r>
      <w:r w:rsidRPr="00F96661">
        <w:rPr>
          <w:b/>
          <w:bCs/>
          <w:sz w:val="28"/>
          <w:szCs w:val="28"/>
          <w:lang w:eastAsia="ru-RU"/>
        </w:rPr>
        <w:t>ч</w:t>
      </w:r>
      <w:r w:rsidR="000335B5" w:rsidRPr="00F96661">
        <w:rPr>
          <w:b/>
          <w:bCs/>
          <w:sz w:val="28"/>
          <w:szCs w:val="28"/>
          <w:lang w:eastAsia="ru-RU"/>
        </w:rPr>
        <w:t>ес</w:t>
      </w:r>
      <w:r w:rsidRPr="00F96661">
        <w:rPr>
          <w:b/>
          <w:bCs/>
          <w:sz w:val="28"/>
          <w:szCs w:val="28"/>
          <w:lang w:eastAsia="ru-RU"/>
        </w:rPr>
        <w:t>тво м</w:t>
      </w:r>
      <w:r w:rsidR="000335B5" w:rsidRPr="00F96661">
        <w:rPr>
          <w:b/>
          <w:bCs/>
          <w:sz w:val="28"/>
          <w:szCs w:val="28"/>
          <w:lang w:eastAsia="ru-RU"/>
        </w:rPr>
        <w:t>е</w:t>
      </w:r>
      <w:r w:rsidRPr="00F96661">
        <w:rPr>
          <w:b/>
          <w:bCs/>
          <w:sz w:val="28"/>
          <w:szCs w:val="28"/>
          <w:lang w:eastAsia="ru-RU"/>
        </w:rPr>
        <w:t>дицин</w:t>
      </w:r>
      <w:r w:rsidR="000335B5" w:rsidRPr="00F96661">
        <w:rPr>
          <w:b/>
          <w:bCs/>
          <w:sz w:val="28"/>
          <w:szCs w:val="28"/>
          <w:lang w:eastAsia="ru-RU"/>
        </w:rPr>
        <w:t>с</w:t>
      </w:r>
      <w:r w:rsidRPr="00F96661">
        <w:rPr>
          <w:b/>
          <w:bCs/>
          <w:sz w:val="28"/>
          <w:szCs w:val="28"/>
          <w:lang w:eastAsia="ru-RU"/>
        </w:rPr>
        <w:t>кой помощи</w:t>
      </w:r>
      <w:r w:rsidRPr="00F96661">
        <w:rPr>
          <w:sz w:val="28"/>
          <w:szCs w:val="28"/>
          <w:lang w:eastAsia="ru-RU"/>
        </w:rPr>
        <w:t xml:space="preserve"> — </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е</w:t>
      </w:r>
      <w:r w:rsidRPr="00F96661">
        <w:rPr>
          <w:sz w:val="28"/>
          <w:szCs w:val="28"/>
          <w:lang w:eastAsia="ru-RU"/>
        </w:rPr>
        <w:t>п</w:t>
      </w:r>
      <w:r w:rsidR="000335B5" w:rsidRPr="00F96661">
        <w:rPr>
          <w:sz w:val="28"/>
          <w:szCs w:val="28"/>
          <w:lang w:eastAsia="ru-RU"/>
        </w:rPr>
        <w:t>е</w:t>
      </w:r>
      <w:r w:rsidRPr="00F96661">
        <w:rPr>
          <w:sz w:val="28"/>
          <w:szCs w:val="28"/>
          <w:lang w:eastAsia="ru-RU"/>
        </w:rPr>
        <w:t>нь, до которой ок</w:t>
      </w:r>
      <w:r w:rsidR="000335B5" w:rsidRPr="00F96661">
        <w:rPr>
          <w:sz w:val="28"/>
          <w:szCs w:val="28"/>
          <w:lang w:eastAsia="ru-RU"/>
        </w:rPr>
        <w:t>а</w:t>
      </w:r>
      <w:r w:rsidRPr="00F96661">
        <w:rPr>
          <w:sz w:val="28"/>
          <w:szCs w:val="28"/>
          <w:lang w:eastAsia="ru-RU"/>
        </w:rPr>
        <w:t>зыв</w:t>
      </w:r>
      <w:r w:rsidR="000335B5" w:rsidRPr="00F96661">
        <w:rPr>
          <w:sz w:val="28"/>
          <w:szCs w:val="28"/>
          <w:lang w:eastAsia="ru-RU"/>
        </w:rPr>
        <w:t>ае</w:t>
      </w:r>
      <w:r w:rsidRPr="00F96661">
        <w:rPr>
          <w:sz w:val="28"/>
          <w:szCs w:val="28"/>
          <w:lang w:eastAsia="ru-RU"/>
        </w:rPr>
        <w:t>м</w:t>
      </w:r>
      <w:r w:rsidR="000335B5" w:rsidRPr="00F96661">
        <w:rPr>
          <w:sz w:val="28"/>
          <w:szCs w:val="28"/>
          <w:lang w:eastAsia="ru-RU"/>
        </w:rPr>
        <w:t>а</w:t>
      </w:r>
      <w:r w:rsidRPr="00F96661">
        <w:rPr>
          <w:sz w:val="28"/>
          <w:szCs w:val="28"/>
          <w:lang w:eastAsia="ru-RU"/>
        </w:rPr>
        <w:t>я м</w:t>
      </w:r>
      <w:r w:rsidR="000335B5" w:rsidRPr="00F96661">
        <w:rPr>
          <w:sz w:val="28"/>
          <w:szCs w:val="28"/>
          <w:lang w:eastAsia="ru-RU"/>
        </w:rPr>
        <w:t>е</w:t>
      </w:r>
      <w:r w:rsidRPr="00F96661">
        <w:rPr>
          <w:sz w:val="28"/>
          <w:szCs w:val="28"/>
          <w:lang w:eastAsia="ru-RU"/>
        </w:rPr>
        <w:t>дицин</w:t>
      </w:r>
      <w:r w:rsidR="000335B5" w:rsidRPr="00F96661">
        <w:rPr>
          <w:sz w:val="28"/>
          <w:szCs w:val="28"/>
          <w:lang w:eastAsia="ru-RU"/>
        </w:rPr>
        <w:t>с</w:t>
      </w:r>
      <w:r w:rsidRPr="00F96661">
        <w:rPr>
          <w:sz w:val="28"/>
          <w:szCs w:val="28"/>
          <w:lang w:eastAsia="ru-RU"/>
        </w:rPr>
        <w:t>к</w:t>
      </w:r>
      <w:r w:rsidR="000335B5" w:rsidRPr="00F96661">
        <w:rPr>
          <w:sz w:val="28"/>
          <w:szCs w:val="28"/>
          <w:lang w:eastAsia="ru-RU"/>
        </w:rPr>
        <w:t>а</w:t>
      </w:r>
      <w:r w:rsidRPr="00F96661">
        <w:rPr>
          <w:sz w:val="28"/>
          <w:szCs w:val="28"/>
          <w:lang w:eastAsia="ru-RU"/>
        </w:rPr>
        <w:t xml:space="preserve">я помощь </w:t>
      </w:r>
      <w:r w:rsidR="000335B5" w:rsidRPr="00F96661">
        <w:rPr>
          <w:sz w:val="28"/>
          <w:szCs w:val="28"/>
          <w:lang w:eastAsia="ru-RU"/>
        </w:rPr>
        <w:t>с</w:t>
      </w:r>
      <w:r w:rsidRPr="00F96661">
        <w:rPr>
          <w:sz w:val="28"/>
          <w:szCs w:val="28"/>
          <w:lang w:eastAsia="ru-RU"/>
        </w:rPr>
        <w:t>оотв</w:t>
      </w:r>
      <w:r w:rsidR="000335B5" w:rsidRPr="00F96661">
        <w:rPr>
          <w:sz w:val="28"/>
          <w:szCs w:val="28"/>
          <w:lang w:eastAsia="ru-RU"/>
        </w:rPr>
        <w:t>е</w:t>
      </w:r>
      <w:r w:rsidRPr="00F96661">
        <w:rPr>
          <w:sz w:val="28"/>
          <w:szCs w:val="28"/>
          <w:lang w:eastAsia="ru-RU"/>
        </w:rPr>
        <w:t>т</w:t>
      </w:r>
      <w:r w:rsidR="000335B5" w:rsidRPr="00F96661">
        <w:rPr>
          <w:sz w:val="28"/>
          <w:szCs w:val="28"/>
          <w:lang w:eastAsia="ru-RU"/>
        </w:rPr>
        <w:t>с</w:t>
      </w:r>
      <w:r w:rsidRPr="00F96661">
        <w:rPr>
          <w:sz w:val="28"/>
          <w:szCs w:val="28"/>
          <w:lang w:eastAsia="ru-RU"/>
        </w:rPr>
        <w:t>тву</w:t>
      </w:r>
      <w:r w:rsidR="000335B5" w:rsidRPr="00F96661">
        <w:rPr>
          <w:sz w:val="28"/>
          <w:szCs w:val="28"/>
          <w:lang w:eastAsia="ru-RU"/>
        </w:rPr>
        <w:t>е</w:t>
      </w:r>
      <w:r w:rsidRPr="00F96661">
        <w:rPr>
          <w:sz w:val="28"/>
          <w:szCs w:val="28"/>
          <w:lang w:eastAsia="ru-RU"/>
        </w:rPr>
        <w:t>т у</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новл</w:t>
      </w:r>
      <w:r w:rsidR="000335B5" w:rsidRPr="00F96661">
        <w:rPr>
          <w:sz w:val="28"/>
          <w:szCs w:val="28"/>
          <w:lang w:eastAsia="ru-RU"/>
        </w:rPr>
        <w:t>е</w:t>
      </w:r>
      <w:r w:rsidRPr="00F96661">
        <w:rPr>
          <w:sz w:val="28"/>
          <w:szCs w:val="28"/>
          <w:lang w:eastAsia="ru-RU"/>
        </w:rPr>
        <w:t xml:space="preserve">нным </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нд</w:t>
      </w:r>
      <w:r w:rsidR="000335B5" w:rsidRPr="00F96661">
        <w:rPr>
          <w:sz w:val="28"/>
          <w:szCs w:val="28"/>
          <w:lang w:eastAsia="ru-RU"/>
        </w:rPr>
        <w:t>а</w:t>
      </w:r>
      <w:r w:rsidRPr="00F96661">
        <w:rPr>
          <w:sz w:val="28"/>
          <w:szCs w:val="28"/>
          <w:lang w:eastAsia="ru-RU"/>
        </w:rPr>
        <w:t>рт</w:t>
      </w:r>
      <w:r w:rsidR="000335B5" w:rsidRPr="00F96661">
        <w:rPr>
          <w:sz w:val="28"/>
          <w:szCs w:val="28"/>
          <w:lang w:eastAsia="ru-RU"/>
        </w:rPr>
        <w:t>а</w:t>
      </w:r>
      <w:r w:rsidRPr="00F96661">
        <w:rPr>
          <w:sz w:val="28"/>
          <w:szCs w:val="28"/>
          <w:lang w:eastAsia="ru-RU"/>
        </w:rPr>
        <w:t>м, утв</w:t>
      </w:r>
      <w:r w:rsidR="000335B5" w:rsidRPr="00F96661">
        <w:rPr>
          <w:sz w:val="28"/>
          <w:szCs w:val="28"/>
          <w:lang w:eastAsia="ru-RU"/>
        </w:rPr>
        <w:t>е</w:t>
      </w:r>
      <w:r w:rsidRPr="00F96661">
        <w:rPr>
          <w:sz w:val="28"/>
          <w:szCs w:val="28"/>
          <w:lang w:eastAsia="ru-RU"/>
        </w:rPr>
        <w:t>рждённым уполномоч</w:t>
      </w:r>
      <w:r w:rsidR="000335B5" w:rsidRPr="00F96661">
        <w:rPr>
          <w:sz w:val="28"/>
          <w:szCs w:val="28"/>
          <w:lang w:eastAsia="ru-RU"/>
        </w:rPr>
        <w:t>е</w:t>
      </w:r>
      <w:r w:rsidRPr="00F96661">
        <w:rPr>
          <w:sz w:val="28"/>
          <w:szCs w:val="28"/>
          <w:lang w:eastAsia="ru-RU"/>
        </w:rPr>
        <w:t>нными орг</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 xml:space="preserve">ми, </w:t>
      </w:r>
      <w:r w:rsidR="000335B5" w:rsidRPr="00F96661">
        <w:rPr>
          <w:sz w:val="28"/>
          <w:szCs w:val="28"/>
          <w:lang w:eastAsia="ru-RU"/>
        </w:rPr>
        <w:t>с</w:t>
      </w:r>
      <w:r w:rsidRPr="00F96661">
        <w:rPr>
          <w:sz w:val="28"/>
          <w:szCs w:val="28"/>
          <w:lang w:eastAsia="ru-RU"/>
        </w:rPr>
        <w:t xml:space="preserve"> учётом </w:t>
      </w:r>
      <w:r w:rsidR="000335B5" w:rsidRPr="00F96661">
        <w:rPr>
          <w:sz w:val="28"/>
          <w:szCs w:val="28"/>
          <w:lang w:eastAsia="ru-RU"/>
        </w:rPr>
        <w:t>с</w:t>
      </w:r>
      <w:r w:rsidRPr="00F96661">
        <w:rPr>
          <w:sz w:val="28"/>
          <w:szCs w:val="28"/>
          <w:lang w:eastAsia="ru-RU"/>
        </w:rPr>
        <w:t>овр</w:t>
      </w:r>
      <w:r w:rsidR="000335B5" w:rsidRPr="00F96661">
        <w:rPr>
          <w:sz w:val="28"/>
          <w:szCs w:val="28"/>
          <w:lang w:eastAsia="ru-RU"/>
        </w:rPr>
        <w:t>е</w:t>
      </w:r>
      <w:r w:rsidRPr="00F96661">
        <w:rPr>
          <w:sz w:val="28"/>
          <w:szCs w:val="28"/>
          <w:lang w:eastAsia="ru-RU"/>
        </w:rPr>
        <w:t>м</w:t>
      </w:r>
      <w:r w:rsidR="000335B5" w:rsidRPr="00F96661">
        <w:rPr>
          <w:sz w:val="28"/>
          <w:szCs w:val="28"/>
          <w:lang w:eastAsia="ru-RU"/>
        </w:rPr>
        <w:t>е</w:t>
      </w:r>
      <w:r w:rsidRPr="00F96661">
        <w:rPr>
          <w:sz w:val="28"/>
          <w:szCs w:val="28"/>
          <w:lang w:eastAsia="ru-RU"/>
        </w:rPr>
        <w:t>нных до</w:t>
      </w:r>
      <w:r w:rsidR="000335B5" w:rsidRPr="00F96661">
        <w:rPr>
          <w:sz w:val="28"/>
          <w:szCs w:val="28"/>
          <w:lang w:eastAsia="ru-RU"/>
        </w:rPr>
        <w:t>с</w:t>
      </w:r>
      <w:r w:rsidRPr="00F96661">
        <w:rPr>
          <w:sz w:val="28"/>
          <w:szCs w:val="28"/>
          <w:lang w:eastAsia="ru-RU"/>
        </w:rPr>
        <w:t>тиж</w:t>
      </w:r>
      <w:r w:rsidR="000335B5" w:rsidRPr="00F96661">
        <w:rPr>
          <w:sz w:val="28"/>
          <w:szCs w:val="28"/>
          <w:lang w:eastAsia="ru-RU"/>
        </w:rPr>
        <w:t>е</w:t>
      </w:r>
      <w:r w:rsidRPr="00F96661">
        <w:rPr>
          <w:sz w:val="28"/>
          <w:szCs w:val="28"/>
          <w:lang w:eastAsia="ru-RU"/>
        </w:rPr>
        <w:t>ний м</w:t>
      </w:r>
      <w:r w:rsidR="000335B5" w:rsidRPr="00F96661">
        <w:rPr>
          <w:sz w:val="28"/>
          <w:szCs w:val="28"/>
          <w:lang w:eastAsia="ru-RU"/>
        </w:rPr>
        <w:t>е</w:t>
      </w:r>
      <w:r w:rsidRPr="00F96661">
        <w:rPr>
          <w:sz w:val="28"/>
          <w:szCs w:val="28"/>
          <w:lang w:eastAsia="ru-RU"/>
        </w:rPr>
        <w:t>дицины и т</w:t>
      </w:r>
      <w:r w:rsidR="000335B5" w:rsidRPr="00F96661">
        <w:rPr>
          <w:sz w:val="28"/>
          <w:szCs w:val="28"/>
          <w:lang w:eastAsia="ru-RU"/>
        </w:rPr>
        <w:t>е</w:t>
      </w:r>
      <w:r w:rsidRPr="00F96661">
        <w:rPr>
          <w:sz w:val="28"/>
          <w:szCs w:val="28"/>
          <w:lang w:eastAsia="ru-RU"/>
        </w:rPr>
        <w:t>хнологий.</w:t>
      </w:r>
    </w:p>
    <w:p w14:paraId="2EA04B77" w14:textId="55BEBA37" w:rsidR="004A4681" w:rsidRPr="00F96661" w:rsidRDefault="004A4681" w:rsidP="006E5629">
      <w:pPr>
        <w:pStyle w:val="TableParagraph"/>
        <w:numPr>
          <w:ilvl w:val="0"/>
          <w:numId w:val="19"/>
        </w:numPr>
        <w:ind w:left="0" w:firstLine="567"/>
        <w:jc w:val="both"/>
        <w:rPr>
          <w:sz w:val="28"/>
          <w:szCs w:val="28"/>
          <w:lang w:eastAsia="ru-RU"/>
        </w:rPr>
      </w:pPr>
      <w:r w:rsidRPr="00F96661">
        <w:rPr>
          <w:b/>
          <w:bCs/>
          <w:sz w:val="28"/>
          <w:szCs w:val="28"/>
          <w:lang w:eastAsia="ru-RU"/>
        </w:rPr>
        <w:t>К</w:t>
      </w:r>
      <w:r w:rsidR="000335B5" w:rsidRPr="00F96661">
        <w:rPr>
          <w:b/>
          <w:bCs/>
          <w:sz w:val="28"/>
          <w:szCs w:val="28"/>
          <w:lang w:eastAsia="ru-RU"/>
        </w:rPr>
        <w:t>а</w:t>
      </w:r>
      <w:r w:rsidRPr="00F96661">
        <w:rPr>
          <w:b/>
          <w:bCs/>
          <w:sz w:val="28"/>
          <w:szCs w:val="28"/>
          <w:lang w:eastAsia="ru-RU"/>
        </w:rPr>
        <w:t>ч</w:t>
      </w:r>
      <w:r w:rsidR="000335B5" w:rsidRPr="00F96661">
        <w:rPr>
          <w:b/>
          <w:bCs/>
          <w:sz w:val="28"/>
          <w:szCs w:val="28"/>
          <w:lang w:eastAsia="ru-RU"/>
        </w:rPr>
        <w:t>ес</w:t>
      </w:r>
      <w:r w:rsidRPr="00F96661">
        <w:rPr>
          <w:b/>
          <w:bCs/>
          <w:sz w:val="28"/>
          <w:szCs w:val="28"/>
          <w:lang w:eastAsia="ru-RU"/>
        </w:rPr>
        <w:t>тво жизни</w:t>
      </w:r>
      <w:r w:rsidRPr="00F96661">
        <w:rPr>
          <w:sz w:val="28"/>
          <w:szCs w:val="28"/>
          <w:lang w:eastAsia="ru-RU"/>
        </w:rPr>
        <w:t xml:space="preserve"> — пок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ль, х</w:t>
      </w:r>
      <w:r w:rsidR="000335B5" w:rsidRPr="00F96661">
        <w:rPr>
          <w:sz w:val="28"/>
          <w:szCs w:val="28"/>
          <w:lang w:eastAsia="ru-RU"/>
        </w:rPr>
        <w:t>а</w:t>
      </w:r>
      <w:r w:rsidRPr="00F96661">
        <w:rPr>
          <w:sz w:val="28"/>
          <w:szCs w:val="28"/>
          <w:lang w:eastAsia="ru-RU"/>
        </w:rPr>
        <w:t>р</w:t>
      </w:r>
      <w:r w:rsidR="000335B5" w:rsidRPr="00F96661">
        <w:rPr>
          <w:sz w:val="28"/>
          <w:szCs w:val="28"/>
          <w:lang w:eastAsia="ru-RU"/>
        </w:rPr>
        <w:t>а</w:t>
      </w:r>
      <w:r w:rsidRPr="00F96661">
        <w:rPr>
          <w:sz w:val="28"/>
          <w:szCs w:val="28"/>
          <w:lang w:eastAsia="ru-RU"/>
        </w:rPr>
        <w:t>кт</w:t>
      </w:r>
      <w:r w:rsidR="000335B5" w:rsidRPr="00F96661">
        <w:rPr>
          <w:sz w:val="28"/>
          <w:szCs w:val="28"/>
          <w:lang w:eastAsia="ru-RU"/>
        </w:rPr>
        <w:t>е</w:t>
      </w:r>
      <w:r w:rsidRPr="00F96661">
        <w:rPr>
          <w:sz w:val="28"/>
          <w:szCs w:val="28"/>
          <w:lang w:eastAsia="ru-RU"/>
        </w:rPr>
        <w:t>ризующий общ</w:t>
      </w:r>
      <w:r w:rsidR="000335B5" w:rsidRPr="00F96661">
        <w:rPr>
          <w:sz w:val="28"/>
          <w:szCs w:val="28"/>
          <w:lang w:eastAsia="ru-RU"/>
        </w:rPr>
        <w:t>ее</w:t>
      </w:r>
      <w:r w:rsidRPr="00F96661">
        <w:rPr>
          <w:sz w:val="28"/>
          <w:szCs w:val="28"/>
          <w:lang w:eastAsia="ru-RU"/>
        </w:rPr>
        <w:t xml:space="preserve"> бл</w:t>
      </w:r>
      <w:r w:rsidR="000335B5" w:rsidRPr="00F96661">
        <w:rPr>
          <w:sz w:val="28"/>
          <w:szCs w:val="28"/>
          <w:lang w:eastAsia="ru-RU"/>
        </w:rPr>
        <w:t>а</w:t>
      </w:r>
      <w:r w:rsidRPr="00F96661">
        <w:rPr>
          <w:sz w:val="28"/>
          <w:szCs w:val="28"/>
          <w:lang w:eastAsia="ru-RU"/>
        </w:rPr>
        <w:t>гополучи</w:t>
      </w:r>
      <w:r w:rsidR="000335B5" w:rsidRPr="00F96661">
        <w:rPr>
          <w:sz w:val="28"/>
          <w:szCs w:val="28"/>
          <w:lang w:eastAsia="ru-RU"/>
        </w:rPr>
        <w:t>е</w:t>
      </w:r>
      <w:r w:rsidRPr="00F96661">
        <w:rPr>
          <w:sz w:val="28"/>
          <w:szCs w:val="28"/>
          <w:lang w:eastAsia="ru-RU"/>
        </w:rPr>
        <w:t xml:space="preserve"> люд</w:t>
      </w:r>
      <w:r w:rsidR="000335B5" w:rsidRPr="00F96661">
        <w:rPr>
          <w:sz w:val="28"/>
          <w:szCs w:val="28"/>
          <w:lang w:eastAsia="ru-RU"/>
        </w:rPr>
        <w:t>е</w:t>
      </w:r>
      <w:r w:rsidRPr="00F96661">
        <w:rPr>
          <w:sz w:val="28"/>
          <w:szCs w:val="28"/>
          <w:lang w:eastAsia="ru-RU"/>
        </w:rPr>
        <w:t>й и общ</w:t>
      </w:r>
      <w:r w:rsidR="000335B5" w:rsidRPr="00F96661">
        <w:rPr>
          <w:sz w:val="28"/>
          <w:szCs w:val="28"/>
          <w:lang w:eastAsia="ru-RU"/>
        </w:rPr>
        <w:t>ес</w:t>
      </w:r>
      <w:r w:rsidRPr="00F96661">
        <w:rPr>
          <w:sz w:val="28"/>
          <w:szCs w:val="28"/>
          <w:lang w:eastAsia="ru-RU"/>
        </w:rPr>
        <w:t>тв</w:t>
      </w:r>
      <w:r w:rsidR="000335B5" w:rsidRPr="00F96661">
        <w:rPr>
          <w:sz w:val="28"/>
          <w:szCs w:val="28"/>
          <w:lang w:eastAsia="ru-RU"/>
        </w:rPr>
        <w:t>а</w:t>
      </w:r>
      <w:r w:rsidRPr="00F96661">
        <w:rPr>
          <w:sz w:val="28"/>
          <w:szCs w:val="28"/>
          <w:lang w:eastAsia="ru-RU"/>
        </w:rPr>
        <w:t>, включ</w:t>
      </w:r>
      <w:r w:rsidR="000335B5" w:rsidRPr="00F96661">
        <w:rPr>
          <w:sz w:val="28"/>
          <w:szCs w:val="28"/>
          <w:lang w:eastAsia="ru-RU"/>
        </w:rPr>
        <w:t>а</w:t>
      </w:r>
      <w:r w:rsidRPr="00F96661">
        <w:rPr>
          <w:sz w:val="28"/>
          <w:szCs w:val="28"/>
          <w:lang w:eastAsia="ru-RU"/>
        </w:rPr>
        <w:t>я физич</w:t>
      </w:r>
      <w:r w:rsidR="000335B5" w:rsidRPr="00F96661">
        <w:rPr>
          <w:sz w:val="28"/>
          <w:szCs w:val="28"/>
          <w:lang w:eastAsia="ru-RU"/>
        </w:rPr>
        <w:t>ес</w:t>
      </w:r>
      <w:r w:rsidRPr="00F96661">
        <w:rPr>
          <w:sz w:val="28"/>
          <w:szCs w:val="28"/>
          <w:lang w:eastAsia="ru-RU"/>
        </w:rPr>
        <w:t>ко</w:t>
      </w:r>
      <w:r w:rsidR="000335B5" w:rsidRPr="00F96661">
        <w:rPr>
          <w:sz w:val="28"/>
          <w:szCs w:val="28"/>
          <w:lang w:eastAsia="ru-RU"/>
        </w:rPr>
        <w:t>е</w:t>
      </w:r>
      <w:r w:rsidRPr="00F96661">
        <w:rPr>
          <w:sz w:val="28"/>
          <w:szCs w:val="28"/>
          <w:lang w:eastAsia="ru-RU"/>
        </w:rPr>
        <w:t xml:space="preserve"> здоровь</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се</w:t>
      </w:r>
      <w:r w:rsidRPr="00F96661">
        <w:rPr>
          <w:sz w:val="28"/>
          <w:szCs w:val="28"/>
          <w:lang w:eastAsia="ru-RU"/>
        </w:rPr>
        <w:t>м</w:t>
      </w:r>
      <w:r w:rsidR="000335B5" w:rsidRPr="00F96661">
        <w:rPr>
          <w:sz w:val="28"/>
          <w:szCs w:val="28"/>
          <w:lang w:eastAsia="ru-RU"/>
        </w:rPr>
        <w:t>е</w:t>
      </w:r>
      <w:r w:rsidRPr="00F96661">
        <w:rPr>
          <w:sz w:val="28"/>
          <w:szCs w:val="28"/>
          <w:lang w:eastAsia="ru-RU"/>
        </w:rPr>
        <w:t>йны</w:t>
      </w:r>
      <w:r w:rsidR="000335B5" w:rsidRPr="00F96661">
        <w:rPr>
          <w:sz w:val="28"/>
          <w:szCs w:val="28"/>
          <w:lang w:eastAsia="ru-RU"/>
        </w:rPr>
        <w:t>е</w:t>
      </w:r>
      <w:r w:rsidRPr="00F96661">
        <w:rPr>
          <w:sz w:val="28"/>
          <w:szCs w:val="28"/>
          <w:lang w:eastAsia="ru-RU"/>
        </w:rPr>
        <w:t xml:space="preserve"> и обр</w:t>
      </w:r>
      <w:r w:rsidR="000335B5" w:rsidRPr="00F96661">
        <w:rPr>
          <w:sz w:val="28"/>
          <w:szCs w:val="28"/>
          <w:lang w:eastAsia="ru-RU"/>
        </w:rPr>
        <w:t>а</w:t>
      </w:r>
      <w:r w:rsidRPr="00F96661">
        <w:rPr>
          <w:sz w:val="28"/>
          <w:szCs w:val="28"/>
          <w:lang w:eastAsia="ru-RU"/>
        </w:rPr>
        <w:t>зов</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льны</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ас</w:t>
      </w:r>
      <w:r w:rsidRPr="00F96661">
        <w:rPr>
          <w:sz w:val="28"/>
          <w:szCs w:val="28"/>
          <w:lang w:eastAsia="ru-RU"/>
        </w:rPr>
        <w:t>п</w:t>
      </w:r>
      <w:r w:rsidR="000335B5" w:rsidRPr="00F96661">
        <w:rPr>
          <w:sz w:val="28"/>
          <w:szCs w:val="28"/>
          <w:lang w:eastAsia="ru-RU"/>
        </w:rPr>
        <w:t>е</w:t>
      </w:r>
      <w:r w:rsidRPr="00F96661">
        <w:rPr>
          <w:sz w:val="28"/>
          <w:szCs w:val="28"/>
          <w:lang w:eastAsia="ru-RU"/>
        </w:rPr>
        <w:t>кты, з</w:t>
      </w:r>
      <w:r w:rsidR="000335B5" w:rsidRPr="00F96661">
        <w:rPr>
          <w:sz w:val="28"/>
          <w:szCs w:val="28"/>
          <w:lang w:eastAsia="ru-RU"/>
        </w:rPr>
        <w:t>а</w:t>
      </w:r>
      <w:r w:rsidRPr="00F96661">
        <w:rPr>
          <w:sz w:val="28"/>
          <w:szCs w:val="28"/>
          <w:lang w:eastAsia="ru-RU"/>
        </w:rPr>
        <w:t>нято</w:t>
      </w:r>
      <w:r w:rsidR="000335B5" w:rsidRPr="00F96661">
        <w:rPr>
          <w:sz w:val="28"/>
          <w:szCs w:val="28"/>
          <w:lang w:eastAsia="ru-RU"/>
        </w:rPr>
        <w:t>с</w:t>
      </w:r>
      <w:r w:rsidRPr="00F96661">
        <w:rPr>
          <w:sz w:val="28"/>
          <w:szCs w:val="28"/>
          <w:lang w:eastAsia="ru-RU"/>
        </w:rPr>
        <w:t>ть, м</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ри</w:t>
      </w:r>
      <w:r w:rsidR="000335B5" w:rsidRPr="00F96661">
        <w:rPr>
          <w:sz w:val="28"/>
          <w:szCs w:val="28"/>
          <w:lang w:eastAsia="ru-RU"/>
        </w:rPr>
        <w:t>а</w:t>
      </w:r>
      <w:r w:rsidRPr="00F96661">
        <w:rPr>
          <w:sz w:val="28"/>
          <w:szCs w:val="28"/>
          <w:lang w:eastAsia="ru-RU"/>
        </w:rPr>
        <w:t>льно</w:t>
      </w:r>
      <w:r w:rsidR="000335B5" w:rsidRPr="00F96661">
        <w:rPr>
          <w:sz w:val="28"/>
          <w:szCs w:val="28"/>
          <w:lang w:eastAsia="ru-RU"/>
        </w:rPr>
        <w:t>е</w:t>
      </w:r>
      <w:r w:rsidRPr="00F96661">
        <w:rPr>
          <w:sz w:val="28"/>
          <w:szCs w:val="28"/>
          <w:lang w:eastAsia="ru-RU"/>
        </w:rPr>
        <w:t xml:space="preserve"> бл</w:t>
      </w:r>
      <w:r w:rsidR="000335B5" w:rsidRPr="00F96661">
        <w:rPr>
          <w:sz w:val="28"/>
          <w:szCs w:val="28"/>
          <w:lang w:eastAsia="ru-RU"/>
        </w:rPr>
        <w:t>а</w:t>
      </w:r>
      <w:r w:rsidRPr="00F96661">
        <w:rPr>
          <w:sz w:val="28"/>
          <w:szCs w:val="28"/>
          <w:lang w:eastAsia="ru-RU"/>
        </w:rPr>
        <w:t>гополучи</w:t>
      </w:r>
      <w:r w:rsidR="000335B5" w:rsidRPr="00F96661">
        <w:rPr>
          <w:sz w:val="28"/>
          <w:szCs w:val="28"/>
          <w:lang w:eastAsia="ru-RU"/>
        </w:rPr>
        <w:t>е</w:t>
      </w:r>
      <w:r w:rsidRPr="00F96661">
        <w:rPr>
          <w:sz w:val="28"/>
          <w:szCs w:val="28"/>
          <w:lang w:eastAsia="ru-RU"/>
        </w:rPr>
        <w:t>, б</w:t>
      </w:r>
      <w:r w:rsidR="000335B5" w:rsidRPr="00F96661">
        <w:rPr>
          <w:sz w:val="28"/>
          <w:szCs w:val="28"/>
          <w:lang w:eastAsia="ru-RU"/>
        </w:rPr>
        <w:t>е</w:t>
      </w:r>
      <w:r w:rsidRPr="00F96661">
        <w:rPr>
          <w:sz w:val="28"/>
          <w:szCs w:val="28"/>
          <w:lang w:eastAsia="ru-RU"/>
        </w:rPr>
        <w:t>зоп</w:t>
      </w:r>
      <w:r w:rsidR="000335B5" w:rsidRPr="00F96661">
        <w:rPr>
          <w:sz w:val="28"/>
          <w:szCs w:val="28"/>
          <w:lang w:eastAsia="ru-RU"/>
        </w:rPr>
        <w:t>ас</w:t>
      </w:r>
      <w:r w:rsidRPr="00F96661">
        <w:rPr>
          <w:sz w:val="28"/>
          <w:szCs w:val="28"/>
          <w:lang w:eastAsia="ru-RU"/>
        </w:rPr>
        <w:t>но</w:t>
      </w:r>
      <w:r w:rsidR="000335B5" w:rsidRPr="00F96661">
        <w:rPr>
          <w:sz w:val="28"/>
          <w:szCs w:val="28"/>
          <w:lang w:eastAsia="ru-RU"/>
        </w:rPr>
        <w:t>с</w:t>
      </w:r>
      <w:r w:rsidRPr="00F96661">
        <w:rPr>
          <w:sz w:val="28"/>
          <w:szCs w:val="28"/>
          <w:lang w:eastAsia="ru-RU"/>
        </w:rPr>
        <w:t xml:space="preserve">ть, </w:t>
      </w:r>
      <w:r w:rsidR="000335B5" w:rsidRPr="00F96661">
        <w:rPr>
          <w:sz w:val="28"/>
          <w:szCs w:val="28"/>
          <w:lang w:eastAsia="ru-RU"/>
        </w:rPr>
        <w:t>с</w:t>
      </w:r>
      <w:r w:rsidRPr="00F96661">
        <w:rPr>
          <w:sz w:val="28"/>
          <w:szCs w:val="28"/>
          <w:lang w:eastAsia="ru-RU"/>
        </w:rPr>
        <w:t>вободу в</w:t>
      </w:r>
      <w:r w:rsidR="000335B5" w:rsidRPr="00F96661">
        <w:rPr>
          <w:sz w:val="28"/>
          <w:szCs w:val="28"/>
          <w:lang w:eastAsia="ru-RU"/>
        </w:rPr>
        <w:t>е</w:t>
      </w:r>
      <w:r w:rsidRPr="00F96661">
        <w:rPr>
          <w:sz w:val="28"/>
          <w:szCs w:val="28"/>
          <w:lang w:eastAsia="ru-RU"/>
        </w:rPr>
        <w:t>рои</w:t>
      </w:r>
      <w:r w:rsidR="000335B5" w:rsidRPr="00F96661">
        <w:rPr>
          <w:sz w:val="28"/>
          <w:szCs w:val="28"/>
          <w:lang w:eastAsia="ru-RU"/>
        </w:rPr>
        <w:t>с</w:t>
      </w:r>
      <w:r w:rsidRPr="00F96661">
        <w:rPr>
          <w:sz w:val="28"/>
          <w:szCs w:val="28"/>
          <w:lang w:eastAsia="ru-RU"/>
        </w:rPr>
        <w:t>пов</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а</w:t>
      </w:r>
      <w:r w:rsidRPr="00F96661">
        <w:rPr>
          <w:sz w:val="28"/>
          <w:szCs w:val="28"/>
          <w:lang w:eastAsia="ru-RU"/>
        </w:rPr>
        <w:t>ния и экологич</w:t>
      </w:r>
      <w:r w:rsidR="000335B5" w:rsidRPr="00F96661">
        <w:rPr>
          <w:sz w:val="28"/>
          <w:szCs w:val="28"/>
          <w:lang w:eastAsia="ru-RU"/>
        </w:rPr>
        <w:t>ес</w:t>
      </w:r>
      <w:r w:rsidRPr="00F96661">
        <w:rPr>
          <w:sz w:val="28"/>
          <w:szCs w:val="28"/>
          <w:lang w:eastAsia="ru-RU"/>
        </w:rPr>
        <w:t xml:space="preserve">кую </w:t>
      </w:r>
      <w:r w:rsidR="000335B5" w:rsidRPr="00F96661">
        <w:rPr>
          <w:sz w:val="28"/>
          <w:szCs w:val="28"/>
          <w:lang w:eastAsia="ru-RU"/>
        </w:rPr>
        <w:t>с</w:t>
      </w:r>
      <w:r w:rsidRPr="00F96661">
        <w:rPr>
          <w:sz w:val="28"/>
          <w:szCs w:val="28"/>
          <w:lang w:eastAsia="ru-RU"/>
        </w:rPr>
        <w:t>р</w:t>
      </w:r>
      <w:r w:rsidR="000335B5" w:rsidRPr="00F96661">
        <w:rPr>
          <w:sz w:val="28"/>
          <w:szCs w:val="28"/>
          <w:lang w:eastAsia="ru-RU"/>
        </w:rPr>
        <w:t>е</w:t>
      </w:r>
      <w:r w:rsidRPr="00F96661">
        <w:rPr>
          <w:sz w:val="28"/>
          <w:szCs w:val="28"/>
          <w:lang w:eastAsia="ru-RU"/>
        </w:rPr>
        <w:t>ду. Этот т</w:t>
      </w:r>
      <w:r w:rsidR="000335B5" w:rsidRPr="00F96661">
        <w:rPr>
          <w:sz w:val="28"/>
          <w:szCs w:val="28"/>
          <w:lang w:eastAsia="ru-RU"/>
        </w:rPr>
        <w:t>е</w:t>
      </w:r>
      <w:r w:rsidRPr="00F96661">
        <w:rPr>
          <w:sz w:val="28"/>
          <w:szCs w:val="28"/>
          <w:lang w:eastAsia="ru-RU"/>
        </w:rPr>
        <w:t>рмин охв</w:t>
      </w:r>
      <w:r w:rsidR="000335B5" w:rsidRPr="00F96661">
        <w:rPr>
          <w:sz w:val="28"/>
          <w:szCs w:val="28"/>
          <w:lang w:eastAsia="ru-RU"/>
        </w:rPr>
        <w:t>а</w:t>
      </w:r>
      <w:r w:rsidRPr="00F96661">
        <w:rPr>
          <w:sz w:val="28"/>
          <w:szCs w:val="28"/>
          <w:lang w:eastAsia="ru-RU"/>
        </w:rPr>
        <w:t>тыв</w:t>
      </w:r>
      <w:r w:rsidR="000335B5" w:rsidRPr="00F96661">
        <w:rPr>
          <w:sz w:val="28"/>
          <w:szCs w:val="28"/>
          <w:lang w:eastAsia="ru-RU"/>
        </w:rPr>
        <w:t>ае</w:t>
      </w:r>
      <w:r w:rsidRPr="00F96661">
        <w:rPr>
          <w:sz w:val="28"/>
          <w:szCs w:val="28"/>
          <w:lang w:eastAsia="ru-RU"/>
        </w:rPr>
        <w:t xml:space="preserve">т широкий </w:t>
      </w:r>
      <w:r w:rsidR="000335B5" w:rsidRPr="00F96661">
        <w:rPr>
          <w:sz w:val="28"/>
          <w:szCs w:val="28"/>
          <w:lang w:eastAsia="ru-RU"/>
        </w:rPr>
        <w:t>с</w:t>
      </w:r>
      <w:r w:rsidRPr="00F96661">
        <w:rPr>
          <w:sz w:val="28"/>
          <w:szCs w:val="28"/>
          <w:lang w:eastAsia="ru-RU"/>
        </w:rPr>
        <w:t>п</w:t>
      </w:r>
      <w:r w:rsidR="000335B5" w:rsidRPr="00F96661">
        <w:rPr>
          <w:sz w:val="28"/>
          <w:szCs w:val="28"/>
          <w:lang w:eastAsia="ru-RU"/>
        </w:rPr>
        <w:t>е</w:t>
      </w:r>
      <w:r w:rsidRPr="00F96661">
        <w:rPr>
          <w:sz w:val="28"/>
          <w:szCs w:val="28"/>
          <w:lang w:eastAsia="ru-RU"/>
        </w:rPr>
        <w:t>ктр конт</w:t>
      </w:r>
      <w:r w:rsidR="000335B5" w:rsidRPr="00F96661">
        <w:rPr>
          <w:sz w:val="28"/>
          <w:szCs w:val="28"/>
          <w:lang w:eastAsia="ru-RU"/>
        </w:rPr>
        <w:t>е</w:t>
      </w:r>
      <w:r w:rsidRPr="00F96661">
        <w:rPr>
          <w:sz w:val="28"/>
          <w:szCs w:val="28"/>
          <w:lang w:eastAsia="ru-RU"/>
        </w:rPr>
        <w:t>к</w:t>
      </w:r>
      <w:r w:rsidR="000335B5" w:rsidRPr="00F96661">
        <w:rPr>
          <w:sz w:val="28"/>
          <w:szCs w:val="28"/>
          <w:lang w:eastAsia="ru-RU"/>
        </w:rPr>
        <w:t>с</w:t>
      </w:r>
      <w:r w:rsidRPr="00F96661">
        <w:rPr>
          <w:sz w:val="28"/>
          <w:szCs w:val="28"/>
          <w:lang w:eastAsia="ru-RU"/>
        </w:rPr>
        <w:t>тов, включ</w:t>
      </w:r>
      <w:r w:rsidR="000335B5" w:rsidRPr="00F96661">
        <w:rPr>
          <w:sz w:val="28"/>
          <w:szCs w:val="28"/>
          <w:lang w:eastAsia="ru-RU"/>
        </w:rPr>
        <w:t>а</w:t>
      </w:r>
      <w:r w:rsidRPr="00F96661">
        <w:rPr>
          <w:sz w:val="28"/>
          <w:szCs w:val="28"/>
          <w:lang w:eastAsia="ru-RU"/>
        </w:rPr>
        <w:t>я м</w:t>
      </w:r>
      <w:r w:rsidR="000335B5" w:rsidRPr="00F96661">
        <w:rPr>
          <w:sz w:val="28"/>
          <w:szCs w:val="28"/>
          <w:lang w:eastAsia="ru-RU"/>
        </w:rPr>
        <w:t>е</w:t>
      </w:r>
      <w:r w:rsidRPr="00F96661">
        <w:rPr>
          <w:sz w:val="28"/>
          <w:szCs w:val="28"/>
          <w:lang w:eastAsia="ru-RU"/>
        </w:rPr>
        <w:t>ждун</w:t>
      </w:r>
      <w:r w:rsidR="000335B5" w:rsidRPr="00F96661">
        <w:rPr>
          <w:sz w:val="28"/>
          <w:szCs w:val="28"/>
          <w:lang w:eastAsia="ru-RU"/>
        </w:rPr>
        <w:t>а</w:t>
      </w:r>
      <w:r w:rsidRPr="00F96661">
        <w:rPr>
          <w:sz w:val="28"/>
          <w:szCs w:val="28"/>
          <w:lang w:eastAsia="ru-RU"/>
        </w:rPr>
        <w:t>родно</w:t>
      </w:r>
      <w:r w:rsidR="000335B5" w:rsidRPr="00F96661">
        <w:rPr>
          <w:sz w:val="28"/>
          <w:szCs w:val="28"/>
          <w:lang w:eastAsia="ru-RU"/>
        </w:rPr>
        <w:t>е</w:t>
      </w:r>
      <w:r w:rsidRPr="00F96661">
        <w:rPr>
          <w:sz w:val="28"/>
          <w:szCs w:val="28"/>
          <w:lang w:eastAsia="ru-RU"/>
        </w:rPr>
        <w:t xml:space="preserve"> р</w:t>
      </w:r>
      <w:r w:rsidR="000335B5" w:rsidRPr="00F96661">
        <w:rPr>
          <w:sz w:val="28"/>
          <w:szCs w:val="28"/>
          <w:lang w:eastAsia="ru-RU"/>
        </w:rPr>
        <w:t>а</w:t>
      </w:r>
      <w:r w:rsidRPr="00F96661">
        <w:rPr>
          <w:sz w:val="28"/>
          <w:szCs w:val="28"/>
          <w:lang w:eastAsia="ru-RU"/>
        </w:rPr>
        <w:t>звити</w:t>
      </w:r>
      <w:r w:rsidR="000335B5" w:rsidRPr="00F96661">
        <w:rPr>
          <w:sz w:val="28"/>
          <w:szCs w:val="28"/>
          <w:lang w:eastAsia="ru-RU"/>
        </w:rPr>
        <w:t>е</w:t>
      </w:r>
      <w:r w:rsidRPr="00F96661">
        <w:rPr>
          <w:sz w:val="28"/>
          <w:szCs w:val="28"/>
          <w:lang w:eastAsia="ru-RU"/>
        </w:rPr>
        <w:t>, здр</w:t>
      </w:r>
      <w:r w:rsidR="000335B5" w:rsidRPr="00F96661">
        <w:rPr>
          <w:sz w:val="28"/>
          <w:szCs w:val="28"/>
          <w:lang w:eastAsia="ru-RU"/>
        </w:rPr>
        <w:t>а</w:t>
      </w:r>
      <w:r w:rsidRPr="00F96661">
        <w:rPr>
          <w:sz w:val="28"/>
          <w:szCs w:val="28"/>
          <w:lang w:eastAsia="ru-RU"/>
        </w:rPr>
        <w:t>воохр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политику и з</w:t>
      </w:r>
      <w:r w:rsidR="000335B5" w:rsidRPr="00F96661">
        <w:rPr>
          <w:sz w:val="28"/>
          <w:szCs w:val="28"/>
          <w:lang w:eastAsia="ru-RU"/>
        </w:rPr>
        <w:t>а</w:t>
      </w:r>
      <w:r w:rsidRPr="00F96661">
        <w:rPr>
          <w:sz w:val="28"/>
          <w:szCs w:val="28"/>
          <w:lang w:eastAsia="ru-RU"/>
        </w:rPr>
        <w:t>нято</w:t>
      </w:r>
      <w:r w:rsidR="000335B5" w:rsidRPr="00F96661">
        <w:rPr>
          <w:sz w:val="28"/>
          <w:szCs w:val="28"/>
          <w:lang w:eastAsia="ru-RU"/>
        </w:rPr>
        <w:t>с</w:t>
      </w:r>
      <w:r w:rsidRPr="00F96661">
        <w:rPr>
          <w:sz w:val="28"/>
          <w:szCs w:val="28"/>
          <w:lang w:eastAsia="ru-RU"/>
        </w:rPr>
        <w:t>ть.</w:t>
      </w:r>
    </w:p>
    <w:p w14:paraId="13D7A66B" w14:textId="77777777" w:rsidR="005B1344" w:rsidRPr="00F96661" w:rsidRDefault="005B1344" w:rsidP="006E5629">
      <w:pPr>
        <w:pStyle w:val="TableParagraph"/>
        <w:numPr>
          <w:ilvl w:val="0"/>
          <w:numId w:val="19"/>
        </w:numPr>
        <w:ind w:left="0" w:firstLine="567"/>
        <w:jc w:val="both"/>
        <w:rPr>
          <w:sz w:val="28"/>
          <w:szCs w:val="28"/>
          <w:lang w:eastAsia="ru-RU"/>
        </w:rPr>
      </w:pPr>
      <w:r w:rsidRPr="00F96661">
        <w:rPr>
          <w:b/>
          <w:bCs/>
          <w:sz w:val="28"/>
          <w:szCs w:val="28"/>
          <w:lang w:eastAsia="ru-RU"/>
        </w:rPr>
        <w:t xml:space="preserve">Профилактика заболеваний </w:t>
      </w:r>
      <w:r w:rsidRPr="00F96661">
        <w:rPr>
          <w:sz w:val="28"/>
          <w:szCs w:val="28"/>
          <w:lang w:eastAsia="ru-RU"/>
        </w:rPr>
        <w:t>— это комплекс мер, направленных на предотвращение возникновения болезней, уменьшение вероятности их развития, снижение тяжести последствий и замедление их прогрессирования.</w:t>
      </w:r>
    </w:p>
    <w:p w14:paraId="68247FD8" w14:textId="5257F826" w:rsidR="004A4681" w:rsidRPr="00F96661" w:rsidRDefault="000335B5" w:rsidP="006E5629">
      <w:pPr>
        <w:pStyle w:val="TableParagraph"/>
        <w:numPr>
          <w:ilvl w:val="0"/>
          <w:numId w:val="19"/>
        </w:numPr>
        <w:ind w:left="0" w:firstLine="567"/>
        <w:jc w:val="both"/>
        <w:rPr>
          <w:sz w:val="28"/>
          <w:szCs w:val="28"/>
          <w:lang w:eastAsia="ru-RU"/>
        </w:rPr>
      </w:pPr>
      <w:r w:rsidRPr="00F96661">
        <w:rPr>
          <w:b/>
          <w:bCs/>
          <w:sz w:val="28"/>
          <w:szCs w:val="28"/>
          <w:lang w:eastAsia="ru-RU"/>
        </w:rPr>
        <w:t>С</w:t>
      </w:r>
      <w:r w:rsidR="004A4681" w:rsidRPr="00F96661">
        <w:rPr>
          <w:b/>
          <w:bCs/>
          <w:sz w:val="28"/>
          <w:szCs w:val="28"/>
          <w:lang w:eastAsia="ru-RU"/>
        </w:rPr>
        <w:t>и</w:t>
      </w:r>
      <w:r w:rsidRPr="00F96661">
        <w:rPr>
          <w:b/>
          <w:bCs/>
          <w:sz w:val="28"/>
          <w:szCs w:val="28"/>
          <w:lang w:eastAsia="ru-RU"/>
        </w:rPr>
        <w:t>с</w:t>
      </w:r>
      <w:r w:rsidR="004A4681" w:rsidRPr="00F96661">
        <w:rPr>
          <w:b/>
          <w:bCs/>
          <w:sz w:val="28"/>
          <w:szCs w:val="28"/>
          <w:lang w:eastAsia="ru-RU"/>
        </w:rPr>
        <w:t>т</w:t>
      </w:r>
      <w:r w:rsidRPr="00F96661">
        <w:rPr>
          <w:b/>
          <w:bCs/>
          <w:sz w:val="28"/>
          <w:szCs w:val="28"/>
          <w:lang w:eastAsia="ru-RU"/>
        </w:rPr>
        <w:t>е</w:t>
      </w:r>
      <w:r w:rsidR="004A4681" w:rsidRPr="00F96661">
        <w:rPr>
          <w:b/>
          <w:bCs/>
          <w:sz w:val="28"/>
          <w:szCs w:val="28"/>
          <w:lang w:eastAsia="ru-RU"/>
        </w:rPr>
        <w:t>м</w:t>
      </w:r>
      <w:r w:rsidRPr="00F96661">
        <w:rPr>
          <w:b/>
          <w:bCs/>
          <w:sz w:val="28"/>
          <w:szCs w:val="28"/>
          <w:lang w:eastAsia="ru-RU"/>
        </w:rPr>
        <w:t>а</w:t>
      </w:r>
      <w:r w:rsidR="004A4681" w:rsidRPr="00F96661">
        <w:rPr>
          <w:b/>
          <w:bCs/>
          <w:sz w:val="28"/>
          <w:szCs w:val="28"/>
          <w:lang w:eastAsia="ru-RU"/>
        </w:rPr>
        <w:t xml:space="preserve"> здр</w:t>
      </w:r>
      <w:r w:rsidRPr="00F96661">
        <w:rPr>
          <w:b/>
          <w:bCs/>
          <w:sz w:val="28"/>
          <w:szCs w:val="28"/>
          <w:lang w:eastAsia="ru-RU"/>
        </w:rPr>
        <w:t>а</w:t>
      </w:r>
      <w:r w:rsidR="004A4681" w:rsidRPr="00F96661">
        <w:rPr>
          <w:b/>
          <w:bCs/>
          <w:sz w:val="28"/>
          <w:szCs w:val="28"/>
          <w:lang w:eastAsia="ru-RU"/>
        </w:rPr>
        <w:t>воохр</w:t>
      </w:r>
      <w:r w:rsidRPr="00F96661">
        <w:rPr>
          <w:b/>
          <w:bCs/>
          <w:sz w:val="28"/>
          <w:szCs w:val="28"/>
          <w:lang w:eastAsia="ru-RU"/>
        </w:rPr>
        <w:t>а</w:t>
      </w:r>
      <w:r w:rsidR="004A4681" w:rsidRPr="00F96661">
        <w:rPr>
          <w:b/>
          <w:bCs/>
          <w:sz w:val="28"/>
          <w:szCs w:val="28"/>
          <w:lang w:eastAsia="ru-RU"/>
        </w:rPr>
        <w:t>н</w:t>
      </w:r>
      <w:r w:rsidRPr="00F96661">
        <w:rPr>
          <w:b/>
          <w:bCs/>
          <w:sz w:val="28"/>
          <w:szCs w:val="28"/>
          <w:lang w:eastAsia="ru-RU"/>
        </w:rPr>
        <w:t>е</w:t>
      </w:r>
      <w:r w:rsidR="004A4681" w:rsidRPr="00F96661">
        <w:rPr>
          <w:b/>
          <w:bCs/>
          <w:sz w:val="28"/>
          <w:szCs w:val="28"/>
          <w:lang w:eastAsia="ru-RU"/>
        </w:rPr>
        <w:t>ния</w:t>
      </w:r>
      <w:r w:rsidR="004A4681" w:rsidRPr="00F96661">
        <w:rPr>
          <w:sz w:val="28"/>
          <w:szCs w:val="28"/>
          <w:lang w:eastAsia="ru-RU"/>
        </w:rPr>
        <w:t xml:space="preserve"> — объ</w:t>
      </w:r>
      <w:r w:rsidRPr="00F96661">
        <w:rPr>
          <w:sz w:val="28"/>
          <w:szCs w:val="28"/>
          <w:lang w:eastAsia="ru-RU"/>
        </w:rPr>
        <w:t>е</w:t>
      </w:r>
      <w:r w:rsidR="004A4681" w:rsidRPr="00F96661">
        <w:rPr>
          <w:sz w:val="28"/>
          <w:szCs w:val="28"/>
          <w:lang w:eastAsia="ru-RU"/>
        </w:rPr>
        <w:t>дин</w:t>
      </w:r>
      <w:r w:rsidRPr="00F96661">
        <w:rPr>
          <w:sz w:val="28"/>
          <w:szCs w:val="28"/>
          <w:lang w:eastAsia="ru-RU"/>
        </w:rPr>
        <w:t>е</w:t>
      </w:r>
      <w:r w:rsidR="004A4681" w:rsidRPr="00F96661">
        <w:rPr>
          <w:sz w:val="28"/>
          <w:szCs w:val="28"/>
          <w:lang w:eastAsia="ru-RU"/>
        </w:rPr>
        <w:t>ни</w:t>
      </w:r>
      <w:r w:rsidRPr="00F96661">
        <w:rPr>
          <w:sz w:val="28"/>
          <w:szCs w:val="28"/>
          <w:lang w:eastAsia="ru-RU"/>
        </w:rPr>
        <w:t>е</w:t>
      </w:r>
      <w:r w:rsidR="004A4681" w:rsidRPr="00F96661">
        <w:rPr>
          <w:sz w:val="28"/>
          <w:szCs w:val="28"/>
          <w:lang w:eastAsia="ru-RU"/>
        </w:rPr>
        <w:t xml:space="preserve"> го</w:t>
      </w:r>
      <w:r w:rsidRPr="00F96661">
        <w:rPr>
          <w:sz w:val="28"/>
          <w:szCs w:val="28"/>
          <w:lang w:eastAsia="ru-RU"/>
        </w:rPr>
        <w:t>с</w:t>
      </w:r>
      <w:r w:rsidR="004A4681" w:rsidRPr="00F96661">
        <w:rPr>
          <w:sz w:val="28"/>
          <w:szCs w:val="28"/>
          <w:lang w:eastAsia="ru-RU"/>
        </w:rPr>
        <w:t>уд</w:t>
      </w:r>
      <w:r w:rsidRPr="00F96661">
        <w:rPr>
          <w:sz w:val="28"/>
          <w:szCs w:val="28"/>
          <w:lang w:eastAsia="ru-RU"/>
        </w:rPr>
        <w:t>а</w:t>
      </w:r>
      <w:r w:rsidR="004A4681" w:rsidRPr="00F96661">
        <w:rPr>
          <w:sz w:val="28"/>
          <w:szCs w:val="28"/>
          <w:lang w:eastAsia="ru-RU"/>
        </w:rPr>
        <w:t>р</w:t>
      </w:r>
      <w:r w:rsidRPr="00F96661">
        <w:rPr>
          <w:sz w:val="28"/>
          <w:szCs w:val="28"/>
          <w:lang w:eastAsia="ru-RU"/>
        </w:rPr>
        <w:t>с</w:t>
      </w:r>
      <w:r w:rsidR="004A4681" w:rsidRPr="00F96661">
        <w:rPr>
          <w:sz w:val="28"/>
          <w:szCs w:val="28"/>
          <w:lang w:eastAsia="ru-RU"/>
        </w:rPr>
        <w:t>тв</w:t>
      </w:r>
      <w:r w:rsidRPr="00F96661">
        <w:rPr>
          <w:sz w:val="28"/>
          <w:szCs w:val="28"/>
          <w:lang w:eastAsia="ru-RU"/>
        </w:rPr>
        <w:t>е</w:t>
      </w:r>
      <w:r w:rsidR="004A4681" w:rsidRPr="00F96661">
        <w:rPr>
          <w:sz w:val="28"/>
          <w:szCs w:val="28"/>
          <w:lang w:eastAsia="ru-RU"/>
        </w:rPr>
        <w:t>нных орг</w:t>
      </w:r>
      <w:r w:rsidRPr="00F96661">
        <w:rPr>
          <w:sz w:val="28"/>
          <w:szCs w:val="28"/>
          <w:lang w:eastAsia="ru-RU"/>
        </w:rPr>
        <w:t>а</w:t>
      </w:r>
      <w:r w:rsidR="004A4681" w:rsidRPr="00F96661">
        <w:rPr>
          <w:sz w:val="28"/>
          <w:szCs w:val="28"/>
          <w:lang w:eastAsia="ru-RU"/>
        </w:rPr>
        <w:t>нов и орг</w:t>
      </w:r>
      <w:r w:rsidRPr="00F96661">
        <w:rPr>
          <w:sz w:val="28"/>
          <w:szCs w:val="28"/>
          <w:lang w:eastAsia="ru-RU"/>
        </w:rPr>
        <w:t>а</w:t>
      </w:r>
      <w:r w:rsidR="004A4681" w:rsidRPr="00F96661">
        <w:rPr>
          <w:sz w:val="28"/>
          <w:szCs w:val="28"/>
          <w:lang w:eastAsia="ru-RU"/>
        </w:rPr>
        <w:t>низ</w:t>
      </w:r>
      <w:r w:rsidRPr="00F96661">
        <w:rPr>
          <w:sz w:val="28"/>
          <w:szCs w:val="28"/>
          <w:lang w:eastAsia="ru-RU"/>
        </w:rPr>
        <w:t>а</w:t>
      </w:r>
      <w:r w:rsidR="004A4681" w:rsidRPr="00F96661">
        <w:rPr>
          <w:sz w:val="28"/>
          <w:szCs w:val="28"/>
          <w:lang w:eastAsia="ru-RU"/>
        </w:rPr>
        <w:t>ций, которы</w:t>
      </w:r>
      <w:r w:rsidRPr="00F96661">
        <w:rPr>
          <w:sz w:val="28"/>
          <w:szCs w:val="28"/>
          <w:lang w:eastAsia="ru-RU"/>
        </w:rPr>
        <w:t>е</w:t>
      </w:r>
      <w:r w:rsidR="004A4681" w:rsidRPr="00F96661">
        <w:rPr>
          <w:sz w:val="28"/>
          <w:szCs w:val="28"/>
          <w:lang w:eastAsia="ru-RU"/>
        </w:rPr>
        <w:t xml:space="preserve"> об</w:t>
      </w:r>
      <w:r w:rsidRPr="00F96661">
        <w:rPr>
          <w:sz w:val="28"/>
          <w:szCs w:val="28"/>
          <w:lang w:eastAsia="ru-RU"/>
        </w:rPr>
        <w:t>ес</w:t>
      </w:r>
      <w:r w:rsidR="004A4681" w:rsidRPr="00F96661">
        <w:rPr>
          <w:sz w:val="28"/>
          <w:szCs w:val="28"/>
          <w:lang w:eastAsia="ru-RU"/>
        </w:rPr>
        <w:t>п</w:t>
      </w:r>
      <w:r w:rsidRPr="00F96661">
        <w:rPr>
          <w:sz w:val="28"/>
          <w:szCs w:val="28"/>
          <w:lang w:eastAsia="ru-RU"/>
        </w:rPr>
        <w:t>е</w:t>
      </w:r>
      <w:r w:rsidR="004A4681" w:rsidRPr="00F96661">
        <w:rPr>
          <w:sz w:val="28"/>
          <w:szCs w:val="28"/>
          <w:lang w:eastAsia="ru-RU"/>
        </w:rPr>
        <w:t>чив</w:t>
      </w:r>
      <w:r w:rsidRPr="00F96661">
        <w:rPr>
          <w:sz w:val="28"/>
          <w:szCs w:val="28"/>
          <w:lang w:eastAsia="ru-RU"/>
        </w:rPr>
        <w:t>а</w:t>
      </w:r>
      <w:r w:rsidR="004A4681" w:rsidRPr="00F96661">
        <w:rPr>
          <w:sz w:val="28"/>
          <w:szCs w:val="28"/>
          <w:lang w:eastAsia="ru-RU"/>
        </w:rPr>
        <w:t>ют з</w:t>
      </w:r>
      <w:r w:rsidRPr="00F96661">
        <w:rPr>
          <w:sz w:val="28"/>
          <w:szCs w:val="28"/>
          <w:lang w:eastAsia="ru-RU"/>
        </w:rPr>
        <w:t>а</w:t>
      </w:r>
      <w:r w:rsidR="004A4681" w:rsidRPr="00F96661">
        <w:rPr>
          <w:sz w:val="28"/>
          <w:szCs w:val="28"/>
          <w:lang w:eastAsia="ru-RU"/>
        </w:rPr>
        <w:t>щиту пр</w:t>
      </w:r>
      <w:r w:rsidRPr="00F96661">
        <w:rPr>
          <w:sz w:val="28"/>
          <w:szCs w:val="28"/>
          <w:lang w:eastAsia="ru-RU"/>
        </w:rPr>
        <w:t>а</w:t>
      </w:r>
      <w:r w:rsidR="004A4681" w:rsidRPr="00F96661">
        <w:rPr>
          <w:sz w:val="28"/>
          <w:szCs w:val="28"/>
          <w:lang w:eastAsia="ru-RU"/>
        </w:rPr>
        <w:t>в гр</w:t>
      </w:r>
      <w:r w:rsidRPr="00F96661">
        <w:rPr>
          <w:sz w:val="28"/>
          <w:szCs w:val="28"/>
          <w:lang w:eastAsia="ru-RU"/>
        </w:rPr>
        <w:t>а</w:t>
      </w:r>
      <w:r w:rsidR="004A4681" w:rsidRPr="00F96661">
        <w:rPr>
          <w:sz w:val="28"/>
          <w:szCs w:val="28"/>
          <w:lang w:eastAsia="ru-RU"/>
        </w:rPr>
        <w:t>жд</w:t>
      </w:r>
      <w:r w:rsidRPr="00F96661">
        <w:rPr>
          <w:sz w:val="28"/>
          <w:szCs w:val="28"/>
          <w:lang w:eastAsia="ru-RU"/>
        </w:rPr>
        <w:t>а</w:t>
      </w:r>
      <w:r w:rsidR="004A4681" w:rsidRPr="00F96661">
        <w:rPr>
          <w:sz w:val="28"/>
          <w:szCs w:val="28"/>
          <w:lang w:eastAsia="ru-RU"/>
        </w:rPr>
        <w:t>н в обл</w:t>
      </w:r>
      <w:r w:rsidRPr="00F96661">
        <w:rPr>
          <w:sz w:val="28"/>
          <w:szCs w:val="28"/>
          <w:lang w:eastAsia="ru-RU"/>
        </w:rPr>
        <w:t>ас</w:t>
      </w:r>
      <w:r w:rsidR="004A4681" w:rsidRPr="00F96661">
        <w:rPr>
          <w:sz w:val="28"/>
          <w:szCs w:val="28"/>
          <w:lang w:eastAsia="ru-RU"/>
        </w:rPr>
        <w:t>ти охр</w:t>
      </w:r>
      <w:r w:rsidRPr="00F96661">
        <w:rPr>
          <w:sz w:val="28"/>
          <w:szCs w:val="28"/>
          <w:lang w:eastAsia="ru-RU"/>
        </w:rPr>
        <w:t>а</w:t>
      </w:r>
      <w:r w:rsidR="004A4681" w:rsidRPr="00F96661">
        <w:rPr>
          <w:sz w:val="28"/>
          <w:szCs w:val="28"/>
          <w:lang w:eastAsia="ru-RU"/>
        </w:rPr>
        <w:t>ны здоровья.</w:t>
      </w:r>
    </w:p>
    <w:p w14:paraId="5B4964D3" w14:textId="2697395D" w:rsidR="004A4681" w:rsidRPr="00F96661" w:rsidRDefault="004A4681" w:rsidP="006E5629">
      <w:pPr>
        <w:pStyle w:val="TableParagraph"/>
        <w:numPr>
          <w:ilvl w:val="0"/>
          <w:numId w:val="19"/>
        </w:numPr>
        <w:ind w:left="0" w:firstLine="567"/>
        <w:jc w:val="both"/>
        <w:rPr>
          <w:sz w:val="28"/>
          <w:szCs w:val="28"/>
          <w:lang w:eastAsia="ru-RU"/>
        </w:rPr>
      </w:pPr>
      <w:r w:rsidRPr="00F96661">
        <w:rPr>
          <w:b/>
          <w:bCs/>
          <w:sz w:val="28"/>
          <w:szCs w:val="28"/>
          <w:lang w:eastAsia="ru-RU"/>
        </w:rPr>
        <w:t>Орг</w:t>
      </w:r>
      <w:r w:rsidR="000335B5" w:rsidRPr="00F96661">
        <w:rPr>
          <w:b/>
          <w:bCs/>
          <w:sz w:val="28"/>
          <w:szCs w:val="28"/>
          <w:lang w:eastAsia="ru-RU"/>
        </w:rPr>
        <w:t>а</w:t>
      </w:r>
      <w:r w:rsidRPr="00F96661">
        <w:rPr>
          <w:b/>
          <w:bCs/>
          <w:sz w:val="28"/>
          <w:szCs w:val="28"/>
          <w:lang w:eastAsia="ru-RU"/>
        </w:rPr>
        <w:t>низ</w:t>
      </w:r>
      <w:r w:rsidR="000335B5" w:rsidRPr="00F96661">
        <w:rPr>
          <w:b/>
          <w:bCs/>
          <w:sz w:val="28"/>
          <w:szCs w:val="28"/>
          <w:lang w:eastAsia="ru-RU"/>
        </w:rPr>
        <w:t>а</w:t>
      </w:r>
      <w:r w:rsidRPr="00F96661">
        <w:rPr>
          <w:b/>
          <w:bCs/>
          <w:sz w:val="28"/>
          <w:szCs w:val="28"/>
          <w:lang w:eastAsia="ru-RU"/>
        </w:rPr>
        <w:t>ция здр</w:t>
      </w:r>
      <w:r w:rsidR="000335B5" w:rsidRPr="00F96661">
        <w:rPr>
          <w:b/>
          <w:bCs/>
          <w:sz w:val="28"/>
          <w:szCs w:val="28"/>
          <w:lang w:eastAsia="ru-RU"/>
        </w:rPr>
        <w:t>а</w:t>
      </w:r>
      <w:r w:rsidRPr="00F96661">
        <w:rPr>
          <w:b/>
          <w:bCs/>
          <w:sz w:val="28"/>
          <w:szCs w:val="28"/>
          <w:lang w:eastAsia="ru-RU"/>
        </w:rPr>
        <w:t>воохр</w:t>
      </w:r>
      <w:r w:rsidR="000335B5" w:rsidRPr="00F96661">
        <w:rPr>
          <w:b/>
          <w:bCs/>
          <w:sz w:val="28"/>
          <w:szCs w:val="28"/>
          <w:lang w:eastAsia="ru-RU"/>
        </w:rPr>
        <w:t>а</w:t>
      </w:r>
      <w:r w:rsidRPr="00F96661">
        <w:rPr>
          <w:b/>
          <w:bCs/>
          <w:sz w:val="28"/>
          <w:szCs w:val="28"/>
          <w:lang w:eastAsia="ru-RU"/>
        </w:rPr>
        <w:t>н</w:t>
      </w:r>
      <w:r w:rsidR="000335B5" w:rsidRPr="00F96661">
        <w:rPr>
          <w:b/>
          <w:bCs/>
          <w:sz w:val="28"/>
          <w:szCs w:val="28"/>
          <w:lang w:eastAsia="ru-RU"/>
        </w:rPr>
        <w:t>е</w:t>
      </w:r>
      <w:r w:rsidRPr="00F96661">
        <w:rPr>
          <w:b/>
          <w:bCs/>
          <w:sz w:val="28"/>
          <w:szCs w:val="28"/>
          <w:lang w:eastAsia="ru-RU"/>
        </w:rPr>
        <w:t>ния</w:t>
      </w:r>
      <w:r w:rsidRPr="00F96661">
        <w:rPr>
          <w:sz w:val="28"/>
          <w:szCs w:val="28"/>
          <w:lang w:eastAsia="ru-RU"/>
        </w:rPr>
        <w:t xml:space="preserve"> — </w:t>
      </w:r>
      <w:r w:rsidR="000335B5" w:rsidRPr="00F96661">
        <w:rPr>
          <w:sz w:val="28"/>
          <w:szCs w:val="28"/>
          <w:lang w:eastAsia="ru-RU"/>
        </w:rPr>
        <w:t>с</w:t>
      </w:r>
      <w:r w:rsidRPr="00F96661">
        <w:rPr>
          <w:sz w:val="28"/>
          <w:szCs w:val="28"/>
          <w:lang w:eastAsia="ru-RU"/>
        </w:rPr>
        <w:t>овокупно</w:t>
      </w:r>
      <w:r w:rsidR="000335B5" w:rsidRPr="00F96661">
        <w:rPr>
          <w:sz w:val="28"/>
          <w:szCs w:val="28"/>
          <w:lang w:eastAsia="ru-RU"/>
        </w:rPr>
        <w:t>с</w:t>
      </w:r>
      <w:r w:rsidRPr="00F96661">
        <w:rPr>
          <w:sz w:val="28"/>
          <w:szCs w:val="28"/>
          <w:lang w:eastAsia="ru-RU"/>
        </w:rPr>
        <w:t>ть м</w:t>
      </w:r>
      <w:r w:rsidR="000335B5" w:rsidRPr="00F96661">
        <w:rPr>
          <w:sz w:val="28"/>
          <w:szCs w:val="28"/>
          <w:lang w:eastAsia="ru-RU"/>
        </w:rPr>
        <w:t>е</w:t>
      </w:r>
      <w:r w:rsidRPr="00F96661">
        <w:rPr>
          <w:sz w:val="28"/>
          <w:szCs w:val="28"/>
          <w:lang w:eastAsia="ru-RU"/>
        </w:rPr>
        <w:t>роприятий, н</w:t>
      </w:r>
      <w:r w:rsidR="000335B5" w:rsidRPr="00F96661">
        <w:rPr>
          <w:sz w:val="28"/>
          <w:szCs w:val="28"/>
          <w:lang w:eastAsia="ru-RU"/>
        </w:rPr>
        <w:t>а</w:t>
      </w:r>
      <w:r w:rsidRPr="00F96661">
        <w:rPr>
          <w:sz w:val="28"/>
          <w:szCs w:val="28"/>
          <w:lang w:eastAsia="ru-RU"/>
        </w:rPr>
        <w:t>пр</w:t>
      </w:r>
      <w:r w:rsidR="000335B5" w:rsidRPr="00F96661">
        <w:rPr>
          <w:sz w:val="28"/>
          <w:szCs w:val="28"/>
          <w:lang w:eastAsia="ru-RU"/>
        </w:rPr>
        <w:t>а</w:t>
      </w:r>
      <w:r w:rsidRPr="00F96661">
        <w:rPr>
          <w:sz w:val="28"/>
          <w:szCs w:val="28"/>
          <w:lang w:eastAsia="ru-RU"/>
        </w:rPr>
        <w:t>вл</w:t>
      </w:r>
      <w:r w:rsidR="000335B5" w:rsidRPr="00F96661">
        <w:rPr>
          <w:sz w:val="28"/>
          <w:szCs w:val="28"/>
          <w:lang w:eastAsia="ru-RU"/>
        </w:rPr>
        <w:t>е</w:t>
      </w:r>
      <w:r w:rsidRPr="00F96661">
        <w:rPr>
          <w:sz w:val="28"/>
          <w:szCs w:val="28"/>
          <w:lang w:eastAsia="ru-RU"/>
        </w:rPr>
        <w:t>нных н</w:t>
      </w:r>
      <w:r w:rsidR="000335B5" w:rsidRPr="00F96661">
        <w:rPr>
          <w:sz w:val="28"/>
          <w:szCs w:val="28"/>
          <w:lang w:eastAsia="ru-RU"/>
        </w:rPr>
        <w:t>а</w:t>
      </w:r>
      <w:r w:rsidRPr="00F96661">
        <w:rPr>
          <w:sz w:val="28"/>
          <w:szCs w:val="28"/>
          <w:lang w:eastAsia="ru-RU"/>
        </w:rPr>
        <w:t xml:space="preserve"> координ</w:t>
      </w:r>
      <w:r w:rsidR="000335B5" w:rsidRPr="00F96661">
        <w:rPr>
          <w:sz w:val="28"/>
          <w:szCs w:val="28"/>
          <w:lang w:eastAsia="ru-RU"/>
        </w:rPr>
        <w:t>а</w:t>
      </w:r>
      <w:r w:rsidRPr="00F96661">
        <w:rPr>
          <w:sz w:val="28"/>
          <w:szCs w:val="28"/>
          <w:lang w:eastAsia="ru-RU"/>
        </w:rPr>
        <w:t>цию и упр</w:t>
      </w:r>
      <w:r w:rsidR="000335B5" w:rsidRPr="00F96661">
        <w:rPr>
          <w:sz w:val="28"/>
          <w:szCs w:val="28"/>
          <w:lang w:eastAsia="ru-RU"/>
        </w:rPr>
        <w:t>а</w:t>
      </w:r>
      <w:r w:rsidRPr="00F96661">
        <w:rPr>
          <w:sz w:val="28"/>
          <w:szCs w:val="28"/>
          <w:lang w:eastAsia="ru-RU"/>
        </w:rPr>
        <w:t>вл</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проц</w:t>
      </w:r>
      <w:r w:rsidR="000335B5" w:rsidRPr="00F96661">
        <w:rPr>
          <w:sz w:val="28"/>
          <w:szCs w:val="28"/>
          <w:lang w:eastAsia="ru-RU"/>
        </w:rPr>
        <w:t>есса</w:t>
      </w:r>
      <w:r w:rsidRPr="00F96661">
        <w:rPr>
          <w:sz w:val="28"/>
          <w:szCs w:val="28"/>
          <w:lang w:eastAsia="ru-RU"/>
        </w:rPr>
        <w:t xml:space="preserve">ми в </w:t>
      </w:r>
      <w:r w:rsidR="000335B5" w:rsidRPr="00F96661">
        <w:rPr>
          <w:sz w:val="28"/>
          <w:szCs w:val="28"/>
          <w:lang w:eastAsia="ru-RU"/>
        </w:rPr>
        <w:t>с</w:t>
      </w:r>
      <w:r w:rsidRPr="00F96661">
        <w:rPr>
          <w:sz w:val="28"/>
          <w:szCs w:val="28"/>
          <w:lang w:eastAsia="ru-RU"/>
        </w:rPr>
        <w:t>ф</w:t>
      </w:r>
      <w:r w:rsidR="000335B5" w:rsidRPr="00F96661">
        <w:rPr>
          <w:sz w:val="28"/>
          <w:szCs w:val="28"/>
          <w:lang w:eastAsia="ru-RU"/>
        </w:rPr>
        <w:t>е</w:t>
      </w:r>
      <w:r w:rsidRPr="00F96661">
        <w:rPr>
          <w:sz w:val="28"/>
          <w:szCs w:val="28"/>
          <w:lang w:eastAsia="ru-RU"/>
        </w:rPr>
        <w:t>р</w:t>
      </w:r>
      <w:r w:rsidR="000335B5" w:rsidRPr="00F96661">
        <w:rPr>
          <w:sz w:val="28"/>
          <w:szCs w:val="28"/>
          <w:lang w:eastAsia="ru-RU"/>
        </w:rPr>
        <w:t>е</w:t>
      </w:r>
      <w:r w:rsidRPr="00F96661">
        <w:rPr>
          <w:sz w:val="28"/>
          <w:szCs w:val="28"/>
          <w:lang w:eastAsia="ru-RU"/>
        </w:rPr>
        <w:t xml:space="preserve"> здр</w:t>
      </w:r>
      <w:r w:rsidR="000335B5" w:rsidRPr="00F96661">
        <w:rPr>
          <w:sz w:val="28"/>
          <w:szCs w:val="28"/>
          <w:lang w:eastAsia="ru-RU"/>
        </w:rPr>
        <w:t>а</w:t>
      </w:r>
      <w:r w:rsidRPr="00F96661">
        <w:rPr>
          <w:sz w:val="28"/>
          <w:szCs w:val="28"/>
          <w:lang w:eastAsia="ru-RU"/>
        </w:rPr>
        <w:t>воохр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е</w:t>
      </w:r>
      <w:r w:rsidRPr="00F96661">
        <w:rPr>
          <w:sz w:val="28"/>
          <w:szCs w:val="28"/>
          <w:lang w:eastAsia="ru-RU"/>
        </w:rPr>
        <w:t>ния.</w:t>
      </w:r>
    </w:p>
    <w:p w14:paraId="29ADC6F3" w14:textId="211AF098" w:rsidR="004A4681" w:rsidRPr="00F96661" w:rsidRDefault="004A4681" w:rsidP="006E5629">
      <w:pPr>
        <w:pStyle w:val="TableParagraph"/>
        <w:numPr>
          <w:ilvl w:val="0"/>
          <w:numId w:val="19"/>
        </w:numPr>
        <w:ind w:left="0" w:firstLine="567"/>
        <w:jc w:val="both"/>
        <w:rPr>
          <w:sz w:val="28"/>
          <w:szCs w:val="28"/>
          <w:lang w:eastAsia="ru-RU"/>
        </w:rPr>
      </w:pPr>
      <w:r w:rsidRPr="00F96661">
        <w:rPr>
          <w:b/>
          <w:bCs/>
          <w:sz w:val="28"/>
          <w:szCs w:val="28"/>
          <w:lang w:eastAsia="ru-RU"/>
        </w:rPr>
        <w:t>Г</w:t>
      </w:r>
      <w:r w:rsidR="000335B5" w:rsidRPr="00F96661">
        <w:rPr>
          <w:b/>
          <w:bCs/>
          <w:sz w:val="28"/>
          <w:szCs w:val="28"/>
          <w:lang w:eastAsia="ru-RU"/>
        </w:rPr>
        <w:t>е</w:t>
      </w:r>
      <w:r w:rsidRPr="00F96661">
        <w:rPr>
          <w:b/>
          <w:bCs/>
          <w:sz w:val="28"/>
          <w:szCs w:val="28"/>
          <w:lang w:eastAsia="ru-RU"/>
        </w:rPr>
        <w:t>п</w:t>
      </w:r>
      <w:r w:rsidR="000335B5" w:rsidRPr="00F96661">
        <w:rPr>
          <w:b/>
          <w:bCs/>
          <w:sz w:val="28"/>
          <w:szCs w:val="28"/>
          <w:lang w:eastAsia="ru-RU"/>
        </w:rPr>
        <w:t>а</w:t>
      </w:r>
      <w:r w:rsidRPr="00F96661">
        <w:rPr>
          <w:b/>
          <w:bCs/>
          <w:sz w:val="28"/>
          <w:szCs w:val="28"/>
          <w:lang w:eastAsia="ru-RU"/>
        </w:rPr>
        <w:t>тоц</w:t>
      </w:r>
      <w:r w:rsidR="000335B5" w:rsidRPr="00F96661">
        <w:rPr>
          <w:b/>
          <w:bCs/>
          <w:sz w:val="28"/>
          <w:szCs w:val="28"/>
          <w:lang w:eastAsia="ru-RU"/>
        </w:rPr>
        <w:t>е</w:t>
      </w:r>
      <w:r w:rsidRPr="00F96661">
        <w:rPr>
          <w:b/>
          <w:bCs/>
          <w:sz w:val="28"/>
          <w:szCs w:val="28"/>
          <w:lang w:eastAsia="ru-RU"/>
        </w:rPr>
        <w:t>ллюлярн</w:t>
      </w:r>
      <w:r w:rsidR="000335B5" w:rsidRPr="00F96661">
        <w:rPr>
          <w:b/>
          <w:bCs/>
          <w:sz w:val="28"/>
          <w:szCs w:val="28"/>
          <w:lang w:eastAsia="ru-RU"/>
        </w:rPr>
        <w:t>а</w:t>
      </w:r>
      <w:r w:rsidRPr="00F96661">
        <w:rPr>
          <w:b/>
          <w:bCs/>
          <w:sz w:val="28"/>
          <w:szCs w:val="28"/>
          <w:lang w:eastAsia="ru-RU"/>
        </w:rPr>
        <w:t>я к</w:t>
      </w:r>
      <w:r w:rsidR="000335B5" w:rsidRPr="00F96661">
        <w:rPr>
          <w:b/>
          <w:bCs/>
          <w:sz w:val="28"/>
          <w:szCs w:val="28"/>
          <w:lang w:eastAsia="ru-RU"/>
        </w:rPr>
        <w:t>а</w:t>
      </w:r>
      <w:r w:rsidRPr="00F96661">
        <w:rPr>
          <w:b/>
          <w:bCs/>
          <w:sz w:val="28"/>
          <w:szCs w:val="28"/>
          <w:lang w:eastAsia="ru-RU"/>
        </w:rPr>
        <w:t>рцином</w:t>
      </w:r>
      <w:r w:rsidR="000335B5" w:rsidRPr="00F96661">
        <w:rPr>
          <w:b/>
          <w:bCs/>
          <w:sz w:val="28"/>
          <w:szCs w:val="28"/>
          <w:lang w:eastAsia="ru-RU"/>
        </w:rPr>
        <w:t>а</w:t>
      </w:r>
      <w:r w:rsidRPr="00F96661">
        <w:rPr>
          <w:b/>
          <w:bCs/>
          <w:sz w:val="28"/>
          <w:szCs w:val="28"/>
          <w:lang w:eastAsia="ru-RU"/>
        </w:rPr>
        <w:t xml:space="preserve"> (ГЦК)</w:t>
      </w:r>
      <w:r w:rsidRPr="00F96661">
        <w:rPr>
          <w:sz w:val="28"/>
          <w:szCs w:val="28"/>
          <w:lang w:eastAsia="ru-RU"/>
        </w:rPr>
        <w:t xml:space="preserve"> — </w:t>
      </w:r>
      <w:r w:rsidR="00B40877" w:rsidRPr="00F96661">
        <w:rPr>
          <w:sz w:val="28"/>
          <w:szCs w:val="28"/>
          <w:lang w:eastAsia="ru-RU"/>
        </w:rPr>
        <w:t>это самый распространённый вид злокачественных опухолей печени, который развивается из гепатоцитов. ГЦК часто ассоциируется с хроническими заболеваниями печени, включая вирусные гепатиты B, C и D, алкогольную и неалкогольную жировую болезнь печени, а также с генетическими нарушениями, такими как болезнь Вильсона-Коновалова и дефицит альфа-1-антитрипсина.</w:t>
      </w:r>
    </w:p>
    <w:p w14:paraId="0AB61905" w14:textId="352CDC2A" w:rsidR="004A4681" w:rsidRDefault="004A4681" w:rsidP="006E5629">
      <w:pPr>
        <w:pStyle w:val="TableParagraph"/>
        <w:numPr>
          <w:ilvl w:val="0"/>
          <w:numId w:val="19"/>
        </w:numPr>
        <w:ind w:left="0" w:firstLine="567"/>
        <w:jc w:val="both"/>
        <w:rPr>
          <w:sz w:val="28"/>
          <w:szCs w:val="28"/>
          <w:lang w:eastAsia="ru-RU"/>
        </w:rPr>
      </w:pPr>
      <w:r w:rsidRPr="00F96661">
        <w:rPr>
          <w:b/>
          <w:bCs/>
          <w:sz w:val="28"/>
          <w:szCs w:val="28"/>
          <w:lang w:eastAsia="ru-RU"/>
        </w:rPr>
        <w:t>П</w:t>
      </w:r>
      <w:r w:rsidR="000335B5" w:rsidRPr="00F96661">
        <w:rPr>
          <w:b/>
          <w:bCs/>
          <w:sz w:val="28"/>
          <w:szCs w:val="28"/>
          <w:lang w:eastAsia="ru-RU"/>
        </w:rPr>
        <w:t>е</w:t>
      </w:r>
      <w:r w:rsidRPr="00F96661">
        <w:rPr>
          <w:b/>
          <w:bCs/>
          <w:sz w:val="28"/>
          <w:szCs w:val="28"/>
          <w:lang w:eastAsia="ru-RU"/>
        </w:rPr>
        <w:t>чёночнокл</w:t>
      </w:r>
      <w:r w:rsidR="000335B5" w:rsidRPr="00F96661">
        <w:rPr>
          <w:b/>
          <w:bCs/>
          <w:sz w:val="28"/>
          <w:szCs w:val="28"/>
          <w:lang w:eastAsia="ru-RU"/>
        </w:rPr>
        <w:t>е</w:t>
      </w:r>
      <w:r w:rsidRPr="00F96661">
        <w:rPr>
          <w:b/>
          <w:bCs/>
          <w:sz w:val="28"/>
          <w:szCs w:val="28"/>
          <w:lang w:eastAsia="ru-RU"/>
        </w:rPr>
        <w:t>точный р</w:t>
      </w:r>
      <w:r w:rsidR="000335B5" w:rsidRPr="00F96661">
        <w:rPr>
          <w:b/>
          <w:bCs/>
          <w:sz w:val="28"/>
          <w:szCs w:val="28"/>
          <w:lang w:eastAsia="ru-RU"/>
        </w:rPr>
        <w:t>а</w:t>
      </w:r>
      <w:r w:rsidRPr="00F96661">
        <w:rPr>
          <w:b/>
          <w:bCs/>
          <w:sz w:val="28"/>
          <w:szCs w:val="28"/>
          <w:lang w:eastAsia="ru-RU"/>
        </w:rPr>
        <w:t>к</w:t>
      </w:r>
      <w:r w:rsidRPr="00F96661">
        <w:rPr>
          <w:sz w:val="28"/>
          <w:szCs w:val="28"/>
          <w:lang w:eastAsia="ru-RU"/>
        </w:rPr>
        <w:t xml:space="preserve"> </w:t>
      </w:r>
      <w:r w:rsidR="00C00661" w:rsidRPr="00C00661">
        <w:rPr>
          <w:b/>
          <w:sz w:val="28"/>
          <w:szCs w:val="28"/>
          <w:lang w:eastAsia="ru-RU"/>
        </w:rPr>
        <w:t xml:space="preserve">(ПКР) </w:t>
      </w:r>
      <w:r w:rsidRPr="00F96661">
        <w:rPr>
          <w:sz w:val="28"/>
          <w:szCs w:val="28"/>
          <w:lang w:eastAsia="ru-RU"/>
        </w:rPr>
        <w:t>— злок</w:t>
      </w:r>
      <w:r w:rsidR="000335B5" w:rsidRPr="00F96661">
        <w:rPr>
          <w:sz w:val="28"/>
          <w:szCs w:val="28"/>
          <w:lang w:eastAsia="ru-RU"/>
        </w:rPr>
        <w:t>а</w:t>
      </w:r>
      <w:r w:rsidRPr="00F96661">
        <w:rPr>
          <w:sz w:val="28"/>
          <w:szCs w:val="28"/>
          <w:lang w:eastAsia="ru-RU"/>
        </w:rPr>
        <w:t>ч</w:t>
      </w:r>
      <w:r w:rsidR="000335B5" w:rsidRPr="00F96661">
        <w:rPr>
          <w:sz w:val="28"/>
          <w:szCs w:val="28"/>
          <w:lang w:eastAsia="ru-RU"/>
        </w:rPr>
        <w:t>ес</w:t>
      </w:r>
      <w:r w:rsidRPr="00F96661">
        <w:rPr>
          <w:sz w:val="28"/>
          <w:szCs w:val="28"/>
          <w:lang w:eastAsia="ru-RU"/>
        </w:rPr>
        <w:t>тв</w:t>
      </w:r>
      <w:r w:rsidR="000335B5" w:rsidRPr="00F96661">
        <w:rPr>
          <w:sz w:val="28"/>
          <w:szCs w:val="28"/>
          <w:lang w:eastAsia="ru-RU"/>
        </w:rPr>
        <w:t>е</w:t>
      </w:r>
      <w:r w:rsidRPr="00F96661">
        <w:rPr>
          <w:sz w:val="28"/>
          <w:szCs w:val="28"/>
          <w:lang w:eastAsia="ru-RU"/>
        </w:rPr>
        <w:t>нно</w:t>
      </w:r>
      <w:r w:rsidR="000335B5" w:rsidRPr="00F96661">
        <w:rPr>
          <w:sz w:val="28"/>
          <w:szCs w:val="28"/>
          <w:lang w:eastAsia="ru-RU"/>
        </w:rPr>
        <w:t>е</w:t>
      </w:r>
      <w:r w:rsidRPr="00F96661">
        <w:rPr>
          <w:sz w:val="28"/>
          <w:szCs w:val="28"/>
          <w:lang w:eastAsia="ru-RU"/>
        </w:rPr>
        <w:t xml:space="preserve"> новообр</w:t>
      </w:r>
      <w:r w:rsidR="000335B5" w:rsidRPr="00F96661">
        <w:rPr>
          <w:sz w:val="28"/>
          <w:szCs w:val="28"/>
          <w:lang w:eastAsia="ru-RU"/>
        </w:rPr>
        <w:t>а</w:t>
      </w:r>
      <w:r w:rsidRPr="00F96661">
        <w:rPr>
          <w:sz w:val="28"/>
          <w:szCs w:val="28"/>
          <w:lang w:eastAsia="ru-RU"/>
        </w:rPr>
        <w:t>зов</w:t>
      </w:r>
      <w:r w:rsidR="000335B5" w:rsidRPr="00F96661">
        <w:rPr>
          <w:sz w:val="28"/>
          <w:szCs w:val="28"/>
          <w:lang w:eastAsia="ru-RU"/>
        </w:rPr>
        <w:t>а</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которо</w:t>
      </w:r>
      <w:r w:rsidR="000335B5" w:rsidRPr="00F96661">
        <w:rPr>
          <w:sz w:val="28"/>
          <w:szCs w:val="28"/>
          <w:lang w:eastAsia="ru-RU"/>
        </w:rPr>
        <w:t>е</w:t>
      </w:r>
      <w:r w:rsidRPr="00F96661">
        <w:rPr>
          <w:sz w:val="28"/>
          <w:szCs w:val="28"/>
          <w:lang w:eastAsia="ru-RU"/>
        </w:rPr>
        <w:t xml:space="preserve"> мож</w:t>
      </w:r>
      <w:r w:rsidR="000335B5" w:rsidRPr="00F96661">
        <w:rPr>
          <w:sz w:val="28"/>
          <w:szCs w:val="28"/>
          <w:lang w:eastAsia="ru-RU"/>
        </w:rPr>
        <w:t>е</w:t>
      </w:r>
      <w:r w:rsidRPr="00F96661">
        <w:rPr>
          <w:sz w:val="28"/>
          <w:szCs w:val="28"/>
          <w:lang w:eastAsia="ru-RU"/>
        </w:rPr>
        <w:t>т быть п</w:t>
      </w:r>
      <w:r w:rsidR="000335B5" w:rsidRPr="00F96661">
        <w:rPr>
          <w:sz w:val="28"/>
          <w:szCs w:val="28"/>
          <w:lang w:eastAsia="ru-RU"/>
        </w:rPr>
        <w:t>е</w:t>
      </w:r>
      <w:r w:rsidRPr="00F96661">
        <w:rPr>
          <w:sz w:val="28"/>
          <w:szCs w:val="28"/>
          <w:lang w:eastAsia="ru-RU"/>
        </w:rPr>
        <w:t>рвичным, формирующим</w:t>
      </w:r>
      <w:r w:rsidR="000335B5" w:rsidRPr="00F96661">
        <w:rPr>
          <w:sz w:val="28"/>
          <w:szCs w:val="28"/>
          <w:lang w:eastAsia="ru-RU"/>
        </w:rPr>
        <w:t>с</w:t>
      </w:r>
      <w:r w:rsidRPr="00F96661">
        <w:rPr>
          <w:sz w:val="28"/>
          <w:szCs w:val="28"/>
          <w:lang w:eastAsia="ru-RU"/>
        </w:rPr>
        <w:t xml:space="preserve">я из </w:t>
      </w:r>
      <w:r w:rsidR="000335B5" w:rsidRPr="00F96661">
        <w:rPr>
          <w:sz w:val="28"/>
          <w:szCs w:val="28"/>
          <w:lang w:eastAsia="ru-RU"/>
        </w:rPr>
        <w:t>е</w:t>
      </w:r>
      <w:r w:rsidRPr="00F96661">
        <w:rPr>
          <w:sz w:val="28"/>
          <w:szCs w:val="28"/>
          <w:lang w:eastAsia="ru-RU"/>
        </w:rPr>
        <w:t>ё кл</w:t>
      </w:r>
      <w:r w:rsidR="000335B5" w:rsidRPr="00F96661">
        <w:rPr>
          <w:sz w:val="28"/>
          <w:szCs w:val="28"/>
          <w:lang w:eastAsia="ru-RU"/>
        </w:rPr>
        <w:t>е</w:t>
      </w:r>
      <w:r w:rsidRPr="00F96661">
        <w:rPr>
          <w:sz w:val="28"/>
          <w:szCs w:val="28"/>
          <w:lang w:eastAsia="ru-RU"/>
        </w:rPr>
        <w:t>ток, или вторичным, р</w:t>
      </w:r>
      <w:r w:rsidR="000335B5" w:rsidRPr="00F96661">
        <w:rPr>
          <w:sz w:val="28"/>
          <w:szCs w:val="28"/>
          <w:lang w:eastAsia="ru-RU"/>
        </w:rPr>
        <w:t>а</w:t>
      </w:r>
      <w:r w:rsidRPr="00F96661">
        <w:rPr>
          <w:sz w:val="28"/>
          <w:szCs w:val="28"/>
          <w:lang w:eastAsia="ru-RU"/>
        </w:rPr>
        <w:t>звив</w:t>
      </w:r>
      <w:r w:rsidR="000335B5" w:rsidRPr="00F96661">
        <w:rPr>
          <w:sz w:val="28"/>
          <w:szCs w:val="28"/>
          <w:lang w:eastAsia="ru-RU"/>
        </w:rPr>
        <w:t>а</w:t>
      </w:r>
      <w:r w:rsidRPr="00F96661">
        <w:rPr>
          <w:sz w:val="28"/>
          <w:szCs w:val="28"/>
          <w:lang w:eastAsia="ru-RU"/>
        </w:rPr>
        <w:t>ющим</w:t>
      </w:r>
      <w:r w:rsidR="000335B5" w:rsidRPr="00F96661">
        <w:rPr>
          <w:sz w:val="28"/>
          <w:szCs w:val="28"/>
          <w:lang w:eastAsia="ru-RU"/>
        </w:rPr>
        <w:t>с</w:t>
      </w:r>
      <w:r w:rsidRPr="00F96661">
        <w:rPr>
          <w:sz w:val="28"/>
          <w:szCs w:val="28"/>
          <w:lang w:eastAsia="ru-RU"/>
        </w:rPr>
        <w:t>я в р</w:t>
      </w:r>
      <w:r w:rsidR="000335B5" w:rsidRPr="00F96661">
        <w:rPr>
          <w:sz w:val="28"/>
          <w:szCs w:val="28"/>
          <w:lang w:eastAsia="ru-RU"/>
        </w:rPr>
        <w:t>е</w:t>
      </w:r>
      <w:r w:rsidRPr="00F96661">
        <w:rPr>
          <w:sz w:val="28"/>
          <w:szCs w:val="28"/>
          <w:lang w:eastAsia="ru-RU"/>
        </w:rPr>
        <w:t>зульт</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 xml:space="preserve"> м</w:t>
      </w:r>
      <w:r w:rsidR="000335B5" w:rsidRPr="00F96661">
        <w:rPr>
          <w:sz w:val="28"/>
          <w:szCs w:val="28"/>
          <w:lang w:eastAsia="ru-RU"/>
        </w:rPr>
        <w:t>е</w:t>
      </w:r>
      <w:r w:rsidRPr="00F96661">
        <w:rPr>
          <w:sz w:val="28"/>
          <w:szCs w:val="28"/>
          <w:lang w:eastAsia="ru-RU"/>
        </w:rPr>
        <w:t>т</w:t>
      </w:r>
      <w:r w:rsidR="000335B5" w:rsidRPr="00F96661">
        <w:rPr>
          <w:sz w:val="28"/>
          <w:szCs w:val="28"/>
          <w:lang w:eastAsia="ru-RU"/>
        </w:rPr>
        <w:t>ас</w:t>
      </w:r>
      <w:r w:rsidRPr="00F96661">
        <w:rPr>
          <w:sz w:val="28"/>
          <w:szCs w:val="28"/>
          <w:lang w:eastAsia="ru-RU"/>
        </w:rPr>
        <w:t>т</w:t>
      </w:r>
      <w:r w:rsidR="000335B5" w:rsidRPr="00F96661">
        <w:rPr>
          <w:sz w:val="28"/>
          <w:szCs w:val="28"/>
          <w:lang w:eastAsia="ru-RU"/>
        </w:rPr>
        <w:t>а</w:t>
      </w:r>
      <w:r w:rsidRPr="00F96661">
        <w:rPr>
          <w:sz w:val="28"/>
          <w:szCs w:val="28"/>
          <w:lang w:eastAsia="ru-RU"/>
        </w:rPr>
        <w:t>зов из других орг</w:t>
      </w:r>
      <w:r w:rsidR="000335B5" w:rsidRPr="00F96661">
        <w:rPr>
          <w:sz w:val="28"/>
          <w:szCs w:val="28"/>
          <w:lang w:eastAsia="ru-RU"/>
        </w:rPr>
        <w:t>а</w:t>
      </w:r>
      <w:r w:rsidRPr="00F96661">
        <w:rPr>
          <w:sz w:val="28"/>
          <w:szCs w:val="28"/>
          <w:lang w:eastAsia="ru-RU"/>
        </w:rPr>
        <w:t>нов. О</w:t>
      </w:r>
      <w:r w:rsidR="000335B5" w:rsidRPr="00F96661">
        <w:rPr>
          <w:sz w:val="28"/>
          <w:szCs w:val="28"/>
          <w:lang w:eastAsia="ru-RU"/>
        </w:rPr>
        <w:t>с</w:t>
      </w:r>
      <w:r w:rsidRPr="00F96661">
        <w:rPr>
          <w:sz w:val="28"/>
          <w:szCs w:val="28"/>
          <w:lang w:eastAsia="ru-RU"/>
        </w:rPr>
        <w:t>новн</w:t>
      </w:r>
      <w:r w:rsidR="000335B5" w:rsidRPr="00F96661">
        <w:rPr>
          <w:sz w:val="28"/>
          <w:szCs w:val="28"/>
          <w:lang w:eastAsia="ru-RU"/>
        </w:rPr>
        <w:t>а</w:t>
      </w:r>
      <w:r w:rsidRPr="00F96661">
        <w:rPr>
          <w:sz w:val="28"/>
          <w:szCs w:val="28"/>
          <w:lang w:eastAsia="ru-RU"/>
        </w:rPr>
        <w:t>я форм</w:t>
      </w:r>
      <w:r w:rsidR="000335B5" w:rsidRPr="00F96661">
        <w:rPr>
          <w:sz w:val="28"/>
          <w:szCs w:val="28"/>
          <w:lang w:eastAsia="ru-RU"/>
        </w:rPr>
        <w:t>а</w:t>
      </w:r>
      <w:r w:rsidRPr="00F96661">
        <w:rPr>
          <w:sz w:val="28"/>
          <w:szCs w:val="28"/>
          <w:lang w:eastAsia="ru-RU"/>
        </w:rPr>
        <w:t xml:space="preserve"> п</w:t>
      </w:r>
      <w:r w:rsidR="000335B5" w:rsidRPr="00F96661">
        <w:rPr>
          <w:sz w:val="28"/>
          <w:szCs w:val="28"/>
          <w:lang w:eastAsia="ru-RU"/>
        </w:rPr>
        <w:t>е</w:t>
      </w:r>
      <w:r w:rsidRPr="00F96661">
        <w:rPr>
          <w:sz w:val="28"/>
          <w:szCs w:val="28"/>
          <w:lang w:eastAsia="ru-RU"/>
        </w:rPr>
        <w:t>рвичного р</w:t>
      </w:r>
      <w:r w:rsidR="000335B5" w:rsidRPr="00F96661">
        <w:rPr>
          <w:sz w:val="28"/>
          <w:szCs w:val="28"/>
          <w:lang w:eastAsia="ru-RU"/>
        </w:rPr>
        <w:t>а</w:t>
      </w:r>
      <w:r w:rsidRPr="00F96661">
        <w:rPr>
          <w:sz w:val="28"/>
          <w:szCs w:val="28"/>
          <w:lang w:eastAsia="ru-RU"/>
        </w:rPr>
        <w:t>к</w:t>
      </w:r>
      <w:r w:rsidR="000335B5" w:rsidRPr="00F96661">
        <w:rPr>
          <w:sz w:val="28"/>
          <w:szCs w:val="28"/>
          <w:lang w:eastAsia="ru-RU"/>
        </w:rPr>
        <w:t>а</w:t>
      </w:r>
      <w:r w:rsidRPr="00F96661">
        <w:rPr>
          <w:sz w:val="28"/>
          <w:szCs w:val="28"/>
          <w:lang w:eastAsia="ru-RU"/>
        </w:rPr>
        <w:t xml:space="preserve">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 ГЦК, но т</w:t>
      </w:r>
      <w:r w:rsidR="000335B5" w:rsidRPr="00F96661">
        <w:rPr>
          <w:sz w:val="28"/>
          <w:szCs w:val="28"/>
          <w:lang w:eastAsia="ru-RU"/>
        </w:rPr>
        <w:t>а</w:t>
      </w:r>
      <w:r w:rsidRPr="00F96661">
        <w:rPr>
          <w:sz w:val="28"/>
          <w:szCs w:val="28"/>
          <w:lang w:eastAsia="ru-RU"/>
        </w:rPr>
        <w:t>кж</w:t>
      </w:r>
      <w:r w:rsidR="000335B5" w:rsidRPr="00F96661">
        <w:rPr>
          <w:sz w:val="28"/>
          <w:szCs w:val="28"/>
          <w:lang w:eastAsia="ru-RU"/>
        </w:rPr>
        <w:t>е</w:t>
      </w:r>
      <w:r w:rsidRPr="00F96661">
        <w:rPr>
          <w:sz w:val="28"/>
          <w:szCs w:val="28"/>
          <w:lang w:eastAsia="ru-RU"/>
        </w:rPr>
        <w:t xml:space="preserve"> в</w:t>
      </w:r>
      <w:r w:rsidR="000335B5" w:rsidRPr="00F96661">
        <w:rPr>
          <w:sz w:val="28"/>
          <w:szCs w:val="28"/>
          <w:lang w:eastAsia="ru-RU"/>
        </w:rPr>
        <w:t>с</w:t>
      </w:r>
      <w:r w:rsidRPr="00F96661">
        <w:rPr>
          <w:sz w:val="28"/>
          <w:szCs w:val="28"/>
          <w:lang w:eastAsia="ru-RU"/>
        </w:rPr>
        <w:t>тр</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а</w:t>
      </w:r>
      <w:r w:rsidRPr="00F96661">
        <w:rPr>
          <w:sz w:val="28"/>
          <w:szCs w:val="28"/>
          <w:lang w:eastAsia="ru-RU"/>
        </w:rPr>
        <w:t>ют</w:t>
      </w:r>
      <w:r w:rsidR="000335B5" w:rsidRPr="00F96661">
        <w:rPr>
          <w:sz w:val="28"/>
          <w:szCs w:val="28"/>
          <w:lang w:eastAsia="ru-RU"/>
        </w:rPr>
        <w:t>с</w:t>
      </w:r>
      <w:r w:rsidRPr="00F96661">
        <w:rPr>
          <w:sz w:val="28"/>
          <w:szCs w:val="28"/>
          <w:lang w:eastAsia="ru-RU"/>
        </w:rPr>
        <w:t>я хол</w:t>
      </w:r>
      <w:r w:rsidR="000335B5" w:rsidRPr="00F96661">
        <w:rPr>
          <w:sz w:val="28"/>
          <w:szCs w:val="28"/>
          <w:lang w:eastAsia="ru-RU"/>
        </w:rPr>
        <w:t>а</w:t>
      </w:r>
      <w:r w:rsidRPr="00F96661">
        <w:rPr>
          <w:sz w:val="28"/>
          <w:szCs w:val="28"/>
          <w:lang w:eastAsia="ru-RU"/>
        </w:rPr>
        <w:t>нгиок</w:t>
      </w:r>
      <w:r w:rsidR="000335B5" w:rsidRPr="00F96661">
        <w:rPr>
          <w:sz w:val="28"/>
          <w:szCs w:val="28"/>
          <w:lang w:eastAsia="ru-RU"/>
        </w:rPr>
        <w:t>а</w:t>
      </w:r>
      <w:r w:rsidRPr="00F96661">
        <w:rPr>
          <w:sz w:val="28"/>
          <w:szCs w:val="28"/>
          <w:lang w:eastAsia="ru-RU"/>
        </w:rPr>
        <w:t>рцином</w:t>
      </w:r>
      <w:r w:rsidR="000335B5" w:rsidRPr="00F96661">
        <w:rPr>
          <w:sz w:val="28"/>
          <w:szCs w:val="28"/>
          <w:lang w:eastAsia="ru-RU"/>
        </w:rPr>
        <w:t>а</w:t>
      </w:r>
      <w:r w:rsidRPr="00F96661">
        <w:rPr>
          <w:sz w:val="28"/>
          <w:szCs w:val="28"/>
          <w:lang w:eastAsia="ru-RU"/>
        </w:rPr>
        <w:t xml:space="preserve"> (р</w:t>
      </w:r>
      <w:r w:rsidR="000335B5" w:rsidRPr="00F96661">
        <w:rPr>
          <w:sz w:val="28"/>
          <w:szCs w:val="28"/>
          <w:lang w:eastAsia="ru-RU"/>
        </w:rPr>
        <w:t>а</w:t>
      </w:r>
      <w:r w:rsidRPr="00F96661">
        <w:rPr>
          <w:sz w:val="28"/>
          <w:szCs w:val="28"/>
          <w:lang w:eastAsia="ru-RU"/>
        </w:rPr>
        <w:t>к ж</w:t>
      </w:r>
      <w:r w:rsidR="000335B5" w:rsidRPr="00F96661">
        <w:rPr>
          <w:sz w:val="28"/>
          <w:szCs w:val="28"/>
          <w:lang w:eastAsia="ru-RU"/>
        </w:rPr>
        <w:t>е</w:t>
      </w:r>
      <w:r w:rsidRPr="00F96661">
        <w:rPr>
          <w:sz w:val="28"/>
          <w:szCs w:val="28"/>
          <w:lang w:eastAsia="ru-RU"/>
        </w:rPr>
        <w:t>лчных протоков), г</w:t>
      </w:r>
      <w:r w:rsidR="000335B5" w:rsidRPr="00F96661">
        <w:rPr>
          <w:sz w:val="28"/>
          <w:szCs w:val="28"/>
          <w:lang w:eastAsia="ru-RU"/>
        </w:rPr>
        <w:t>е</w:t>
      </w:r>
      <w:r w:rsidRPr="00F96661">
        <w:rPr>
          <w:sz w:val="28"/>
          <w:szCs w:val="28"/>
          <w:lang w:eastAsia="ru-RU"/>
        </w:rPr>
        <w:t>п</w:t>
      </w:r>
      <w:r w:rsidR="000335B5" w:rsidRPr="00F96661">
        <w:rPr>
          <w:sz w:val="28"/>
          <w:szCs w:val="28"/>
          <w:lang w:eastAsia="ru-RU"/>
        </w:rPr>
        <w:t>а</w:t>
      </w:r>
      <w:r w:rsidRPr="00F96661">
        <w:rPr>
          <w:sz w:val="28"/>
          <w:szCs w:val="28"/>
          <w:lang w:eastAsia="ru-RU"/>
        </w:rPr>
        <w:t>тобл</w:t>
      </w:r>
      <w:r w:rsidR="000335B5" w:rsidRPr="00F96661">
        <w:rPr>
          <w:sz w:val="28"/>
          <w:szCs w:val="28"/>
          <w:lang w:eastAsia="ru-RU"/>
        </w:rPr>
        <w:t>ас</w:t>
      </w:r>
      <w:r w:rsidRPr="00F96661">
        <w:rPr>
          <w:sz w:val="28"/>
          <w:szCs w:val="28"/>
          <w:lang w:eastAsia="ru-RU"/>
        </w:rPr>
        <w:t>том</w:t>
      </w:r>
      <w:r w:rsidR="000335B5" w:rsidRPr="00F96661">
        <w:rPr>
          <w:sz w:val="28"/>
          <w:szCs w:val="28"/>
          <w:lang w:eastAsia="ru-RU"/>
        </w:rPr>
        <w:t>а</w:t>
      </w:r>
      <w:r w:rsidRPr="00F96661">
        <w:rPr>
          <w:sz w:val="28"/>
          <w:szCs w:val="28"/>
          <w:lang w:eastAsia="ru-RU"/>
        </w:rPr>
        <w:t xml:space="preserve"> (р</w:t>
      </w:r>
      <w:r w:rsidR="000335B5" w:rsidRPr="00F96661">
        <w:rPr>
          <w:sz w:val="28"/>
          <w:szCs w:val="28"/>
          <w:lang w:eastAsia="ru-RU"/>
        </w:rPr>
        <w:t>е</w:t>
      </w:r>
      <w:r w:rsidRPr="00F96661">
        <w:rPr>
          <w:sz w:val="28"/>
          <w:szCs w:val="28"/>
          <w:lang w:eastAsia="ru-RU"/>
        </w:rPr>
        <w:t>дкий д</w:t>
      </w:r>
      <w:r w:rsidR="000335B5" w:rsidRPr="00F96661">
        <w:rPr>
          <w:sz w:val="28"/>
          <w:szCs w:val="28"/>
          <w:lang w:eastAsia="ru-RU"/>
        </w:rPr>
        <w:t>е</w:t>
      </w:r>
      <w:r w:rsidRPr="00F96661">
        <w:rPr>
          <w:sz w:val="28"/>
          <w:szCs w:val="28"/>
          <w:lang w:eastAsia="ru-RU"/>
        </w:rPr>
        <w:t>т</w:t>
      </w:r>
      <w:r w:rsidR="000335B5" w:rsidRPr="00F96661">
        <w:rPr>
          <w:sz w:val="28"/>
          <w:szCs w:val="28"/>
          <w:lang w:eastAsia="ru-RU"/>
        </w:rPr>
        <w:t>с</w:t>
      </w:r>
      <w:r w:rsidRPr="00F96661">
        <w:rPr>
          <w:sz w:val="28"/>
          <w:szCs w:val="28"/>
          <w:lang w:eastAsia="ru-RU"/>
        </w:rPr>
        <w:t>кий р</w:t>
      </w:r>
      <w:r w:rsidR="000335B5" w:rsidRPr="00F96661">
        <w:rPr>
          <w:sz w:val="28"/>
          <w:szCs w:val="28"/>
          <w:lang w:eastAsia="ru-RU"/>
        </w:rPr>
        <w:t>а</w:t>
      </w:r>
      <w:r w:rsidRPr="00F96661">
        <w:rPr>
          <w:sz w:val="28"/>
          <w:szCs w:val="28"/>
          <w:lang w:eastAsia="ru-RU"/>
        </w:rPr>
        <w:t xml:space="preserve">к), </w:t>
      </w:r>
      <w:r w:rsidR="000335B5" w:rsidRPr="00F96661">
        <w:rPr>
          <w:sz w:val="28"/>
          <w:szCs w:val="28"/>
          <w:lang w:eastAsia="ru-RU"/>
        </w:rPr>
        <w:t>а</w:t>
      </w:r>
      <w:r w:rsidRPr="00F96661">
        <w:rPr>
          <w:sz w:val="28"/>
          <w:szCs w:val="28"/>
          <w:lang w:eastAsia="ru-RU"/>
        </w:rPr>
        <w:t>нгио</w:t>
      </w:r>
      <w:r w:rsidR="000335B5" w:rsidRPr="00F96661">
        <w:rPr>
          <w:sz w:val="28"/>
          <w:szCs w:val="28"/>
          <w:lang w:eastAsia="ru-RU"/>
        </w:rPr>
        <w:t>са</w:t>
      </w:r>
      <w:r w:rsidRPr="00F96661">
        <w:rPr>
          <w:sz w:val="28"/>
          <w:szCs w:val="28"/>
          <w:lang w:eastAsia="ru-RU"/>
        </w:rPr>
        <w:t>рком</w:t>
      </w:r>
      <w:r w:rsidR="000335B5" w:rsidRPr="00F96661">
        <w:rPr>
          <w:sz w:val="28"/>
          <w:szCs w:val="28"/>
          <w:lang w:eastAsia="ru-RU"/>
        </w:rPr>
        <w:t>а</w:t>
      </w:r>
      <w:r w:rsidRPr="00F96661">
        <w:rPr>
          <w:sz w:val="28"/>
          <w:szCs w:val="28"/>
          <w:lang w:eastAsia="ru-RU"/>
        </w:rPr>
        <w:t xml:space="preserve"> и г</w:t>
      </w:r>
      <w:r w:rsidR="000335B5" w:rsidRPr="00F96661">
        <w:rPr>
          <w:sz w:val="28"/>
          <w:szCs w:val="28"/>
          <w:lang w:eastAsia="ru-RU"/>
        </w:rPr>
        <w:t>е</w:t>
      </w:r>
      <w:r w:rsidRPr="00F96661">
        <w:rPr>
          <w:sz w:val="28"/>
          <w:szCs w:val="28"/>
          <w:lang w:eastAsia="ru-RU"/>
        </w:rPr>
        <w:t>м</w:t>
      </w:r>
      <w:r w:rsidR="000335B5" w:rsidRPr="00F96661">
        <w:rPr>
          <w:sz w:val="28"/>
          <w:szCs w:val="28"/>
          <w:lang w:eastAsia="ru-RU"/>
        </w:rPr>
        <w:t>а</w:t>
      </w:r>
      <w:r w:rsidRPr="00F96661">
        <w:rPr>
          <w:sz w:val="28"/>
          <w:szCs w:val="28"/>
          <w:lang w:eastAsia="ru-RU"/>
        </w:rPr>
        <w:t>нгиоэндот</w:t>
      </w:r>
      <w:r w:rsidR="000335B5" w:rsidRPr="00F96661">
        <w:rPr>
          <w:sz w:val="28"/>
          <w:szCs w:val="28"/>
          <w:lang w:eastAsia="ru-RU"/>
        </w:rPr>
        <w:t>е</w:t>
      </w:r>
      <w:r w:rsidRPr="00F96661">
        <w:rPr>
          <w:sz w:val="28"/>
          <w:szCs w:val="28"/>
          <w:lang w:eastAsia="ru-RU"/>
        </w:rPr>
        <w:t>лиом</w:t>
      </w:r>
      <w:r w:rsidR="000335B5" w:rsidRPr="00F96661">
        <w:rPr>
          <w:sz w:val="28"/>
          <w:szCs w:val="28"/>
          <w:lang w:eastAsia="ru-RU"/>
        </w:rPr>
        <w:t>а</w:t>
      </w:r>
      <w:r w:rsidRPr="00F96661">
        <w:rPr>
          <w:sz w:val="28"/>
          <w:szCs w:val="28"/>
          <w:lang w:eastAsia="ru-RU"/>
        </w:rPr>
        <w:t xml:space="preserve"> (опухоли </w:t>
      </w:r>
      <w:r w:rsidR="000335B5" w:rsidRPr="00F96661">
        <w:rPr>
          <w:sz w:val="28"/>
          <w:szCs w:val="28"/>
          <w:lang w:eastAsia="ru-RU"/>
        </w:rPr>
        <w:t>с</w:t>
      </w:r>
      <w:r w:rsidRPr="00F96661">
        <w:rPr>
          <w:sz w:val="28"/>
          <w:szCs w:val="28"/>
          <w:lang w:eastAsia="ru-RU"/>
        </w:rPr>
        <w:t>о</w:t>
      </w:r>
      <w:r w:rsidR="000335B5" w:rsidRPr="00F96661">
        <w:rPr>
          <w:sz w:val="28"/>
          <w:szCs w:val="28"/>
          <w:lang w:eastAsia="ru-RU"/>
        </w:rPr>
        <w:t>с</w:t>
      </w:r>
      <w:r w:rsidRPr="00F96661">
        <w:rPr>
          <w:sz w:val="28"/>
          <w:szCs w:val="28"/>
          <w:lang w:eastAsia="ru-RU"/>
        </w:rPr>
        <w:t>уди</w:t>
      </w:r>
      <w:r w:rsidR="000335B5" w:rsidRPr="00F96661">
        <w:rPr>
          <w:sz w:val="28"/>
          <w:szCs w:val="28"/>
          <w:lang w:eastAsia="ru-RU"/>
        </w:rPr>
        <w:t>с</w:t>
      </w:r>
      <w:r w:rsidRPr="00F96661">
        <w:rPr>
          <w:sz w:val="28"/>
          <w:szCs w:val="28"/>
          <w:lang w:eastAsia="ru-RU"/>
        </w:rPr>
        <w:t>той тк</w:t>
      </w:r>
      <w:r w:rsidR="000335B5" w:rsidRPr="00F96661">
        <w:rPr>
          <w:sz w:val="28"/>
          <w:szCs w:val="28"/>
          <w:lang w:eastAsia="ru-RU"/>
        </w:rPr>
        <w:t>а</w:t>
      </w:r>
      <w:r w:rsidRPr="00F96661">
        <w:rPr>
          <w:sz w:val="28"/>
          <w:szCs w:val="28"/>
          <w:lang w:eastAsia="ru-RU"/>
        </w:rPr>
        <w:t>ни). Вторичный р</w:t>
      </w:r>
      <w:r w:rsidR="000335B5" w:rsidRPr="00F96661">
        <w:rPr>
          <w:sz w:val="28"/>
          <w:szCs w:val="28"/>
          <w:lang w:eastAsia="ru-RU"/>
        </w:rPr>
        <w:t>а</w:t>
      </w:r>
      <w:r w:rsidRPr="00F96661">
        <w:rPr>
          <w:sz w:val="28"/>
          <w:szCs w:val="28"/>
          <w:lang w:eastAsia="ru-RU"/>
        </w:rPr>
        <w:t>к возник</w:t>
      </w:r>
      <w:r w:rsidR="000335B5" w:rsidRPr="00F96661">
        <w:rPr>
          <w:sz w:val="28"/>
          <w:szCs w:val="28"/>
          <w:lang w:eastAsia="ru-RU"/>
        </w:rPr>
        <w:t>ае</w:t>
      </w:r>
      <w:r w:rsidRPr="00F96661">
        <w:rPr>
          <w:sz w:val="28"/>
          <w:szCs w:val="28"/>
          <w:lang w:eastAsia="ru-RU"/>
        </w:rPr>
        <w:t>т, когд</w:t>
      </w:r>
      <w:r w:rsidR="000335B5" w:rsidRPr="00F96661">
        <w:rPr>
          <w:sz w:val="28"/>
          <w:szCs w:val="28"/>
          <w:lang w:eastAsia="ru-RU"/>
        </w:rPr>
        <w:t>а</w:t>
      </w:r>
      <w:r w:rsidRPr="00F96661">
        <w:rPr>
          <w:sz w:val="28"/>
          <w:szCs w:val="28"/>
          <w:lang w:eastAsia="ru-RU"/>
        </w:rPr>
        <w:t xml:space="preserve"> опухол</w:t>
      </w:r>
      <w:r w:rsidR="000335B5" w:rsidRPr="00F96661">
        <w:rPr>
          <w:sz w:val="28"/>
          <w:szCs w:val="28"/>
          <w:lang w:eastAsia="ru-RU"/>
        </w:rPr>
        <w:t>е</w:t>
      </w:r>
      <w:r w:rsidRPr="00F96661">
        <w:rPr>
          <w:sz w:val="28"/>
          <w:szCs w:val="28"/>
          <w:lang w:eastAsia="ru-RU"/>
        </w:rPr>
        <w:t>вы</w:t>
      </w:r>
      <w:r w:rsidR="000335B5" w:rsidRPr="00F96661">
        <w:rPr>
          <w:sz w:val="28"/>
          <w:szCs w:val="28"/>
          <w:lang w:eastAsia="ru-RU"/>
        </w:rPr>
        <w:t>е</w:t>
      </w:r>
      <w:r w:rsidRPr="00F96661">
        <w:rPr>
          <w:sz w:val="28"/>
          <w:szCs w:val="28"/>
          <w:lang w:eastAsia="ru-RU"/>
        </w:rPr>
        <w:t xml:space="preserve"> кл</w:t>
      </w:r>
      <w:r w:rsidR="000335B5" w:rsidRPr="00F96661">
        <w:rPr>
          <w:sz w:val="28"/>
          <w:szCs w:val="28"/>
          <w:lang w:eastAsia="ru-RU"/>
        </w:rPr>
        <w:t>е</w:t>
      </w:r>
      <w:r w:rsidRPr="00F96661">
        <w:rPr>
          <w:sz w:val="28"/>
          <w:szCs w:val="28"/>
          <w:lang w:eastAsia="ru-RU"/>
        </w:rPr>
        <w:t>тки из других орг</w:t>
      </w:r>
      <w:r w:rsidR="000335B5" w:rsidRPr="00F96661">
        <w:rPr>
          <w:sz w:val="28"/>
          <w:szCs w:val="28"/>
          <w:lang w:eastAsia="ru-RU"/>
        </w:rPr>
        <w:t>а</w:t>
      </w:r>
      <w:r w:rsidRPr="00F96661">
        <w:rPr>
          <w:sz w:val="28"/>
          <w:szCs w:val="28"/>
          <w:lang w:eastAsia="ru-RU"/>
        </w:rPr>
        <w:t>нов (н</w:t>
      </w:r>
      <w:r w:rsidR="000335B5" w:rsidRPr="00F96661">
        <w:rPr>
          <w:sz w:val="28"/>
          <w:szCs w:val="28"/>
          <w:lang w:eastAsia="ru-RU"/>
        </w:rPr>
        <w:t>а</w:t>
      </w:r>
      <w:r w:rsidRPr="00F96661">
        <w:rPr>
          <w:sz w:val="28"/>
          <w:szCs w:val="28"/>
          <w:lang w:eastAsia="ru-RU"/>
        </w:rPr>
        <w:t>прим</w:t>
      </w:r>
      <w:r w:rsidR="000335B5" w:rsidRPr="00F96661">
        <w:rPr>
          <w:sz w:val="28"/>
          <w:szCs w:val="28"/>
          <w:lang w:eastAsia="ru-RU"/>
        </w:rPr>
        <w:t>е</w:t>
      </w:r>
      <w:r w:rsidRPr="00F96661">
        <w:rPr>
          <w:sz w:val="28"/>
          <w:szCs w:val="28"/>
          <w:lang w:eastAsia="ru-RU"/>
        </w:rPr>
        <w:t>р, киш</w:t>
      </w:r>
      <w:r w:rsidR="000335B5" w:rsidRPr="00F96661">
        <w:rPr>
          <w:sz w:val="28"/>
          <w:szCs w:val="28"/>
          <w:lang w:eastAsia="ru-RU"/>
        </w:rPr>
        <w:t>е</w:t>
      </w:r>
      <w:r w:rsidRPr="00F96661">
        <w:rPr>
          <w:sz w:val="28"/>
          <w:szCs w:val="28"/>
          <w:lang w:eastAsia="ru-RU"/>
        </w:rPr>
        <w:t>чник</w:t>
      </w:r>
      <w:r w:rsidR="000335B5" w:rsidRPr="00F96661">
        <w:rPr>
          <w:sz w:val="28"/>
          <w:szCs w:val="28"/>
          <w:lang w:eastAsia="ru-RU"/>
        </w:rPr>
        <w:t>а</w:t>
      </w:r>
      <w:r w:rsidRPr="00F96661">
        <w:rPr>
          <w:sz w:val="28"/>
          <w:szCs w:val="28"/>
          <w:lang w:eastAsia="ru-RU"/>
        </w:rPr>
        <w:t xml:space="preserve"> или ж</w:t>
      </w:r>
      <w:r w:rsidR="000335B5" w:rsidRPr="00F96661">
        <w:rPr>
          <w:sz w:val="28"/>
          <w:szCs w:val="28"/>
          <w:lang w:eastAsia="ru-RU"/>
        </w:rPr>
        <w:t>е</w:t>
      </w:r>
      <w:r w:rsidRPr="00F96661">
        <w:rPr>
          <w:sz w:val="28"/>
          <w:szCs w:val="28"/>
          <w:lang w:eastAsia="ru-RU"/>
        </w:rPr>
        <w:t>лудк</w:t>
      </w:r>
      <w:r w:rsidR="000335B5" w:rsidRPr="00F96661">
        <w:rPr>
          <w:sz w:val="28"/>
          <w:szCs w:val="28"/>
          <w:lang w:eastAsia="ru-RU"/>
        </w:rPr>
        <w:t>а</w:t>
      </w:r>
      <w:r w:rsidRPr="00F96661">
        <w:rPr>
          <w:sz w:val="28"/>
          <w:szCs w:val="28"/>
          <w:lang w:eastAsia="ru-RU"/>
        </w:rPr>
        <w:t>) м</w:t>
      </w:r>
      <w:r w:rsidR="000335B5" w:rsidRPr="00F96661">
        <w:rPr>
          <w:sz w:val="28"/>
          <w:szCs w:val="28"/>
          <w:lang w:eastAsia="ru-RU"/>
        </w:rPr>
        <w:t>е</w:t>
      </w:r>
      <w:r w:rsidRPr="00F96661">
        <w:rPr>
          <w:sz w:val="28"/>
          <w:szCs w:val="28"/>
          <w:lang w:eastAsia="ru-RU"/>
        </w:rPr>
        <w:t>т</w:t>
      </w:r>
      <w:r w:rsidR="000335B5" w:rsidRPr="00F96661">
        <w:rPr>
          <w:sz w:val="28"/>
          <w:szCs w:val="28"/>
          <w:lang w:eastAsia="ru-RU"/>
        </w:rPr>
        <w:t>ас</w:t>
      </w:r>
      <w:r w:rsidRPr="00F96661">
        <w:rPr>
          <w:sz w:val="28"/>
          <w:szCs w:val="28"/>
          <w:lang w:eastAsia="ru-RU"/>
        </w:rPr>
        <w:t>т</w:t>
      </w:r>
      <w:r w:rsidR="000335B5" w:rsidRPr="00F96661">
        <w:rPr>
          <w:sz w:val="28"/>
          <w:szCs w:val="28"/>
          <w:lang w:eastAsia="ru-RU"/>
        </w:rPr>
        <w:t>а</w:t>
      </w:r>
      <w:r w:rsidRPr="00F96661">
        <w:rPr>
          <w:sz w:val="28"/>
          <w:szCs w:val="28"/>
          <w:lang w:eastAsia="ru-RU"/>
        </w:rPr>
        <w:t>зируют в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нь.</w:t>
      </w:r>
    </w:p>
    <w:p w14:paraId="3392FA86" w14:textId="181555AD" w:rsidR="006E5629" w:rsidRPr="000E2D6A" w:rsidRDefault="006E5629" w:rsidP="006E5629">
      <w:pPr>
        <w:pStyle w:val="TableParagraph"/>
        <w:numPr>
          <w:ilvl w:val="0"/>
          <w:numId w:val="19"/>
        </w:numPr>
        <w:ind w:left="0" w:firstLine="567"/>
        <w:jc w:val="both"/>
        <w:rPr>
          <w:sz w:val="28"/>
          <w:szCs w:val="28"/>
          <w:lang w:eastAsia="ru-RU"/>
        </w:rPr>
      </w:pPr>
      <w:r w:rsidRPr="000E2D6A">
        <w:rPr>
          <w:b/>
          <w:sz w:val="28"/>
          <w:szCs w:val="28"/>
          <w:lang w:eastAsia="ru-RU"/>
        </w:rPr>
        <w:t>Вирус гепатита В (HBV)</w:t>
      </w:r>
      <w:r w:rsidRPr="000E2D6A">
        <w:rPr>
          <w:sz w:val="28"/>
          <w:szCs w:val="28"/>
          <w:lang w:eastAsia="ru-RU"/>
        </w:rPr>
        <w:t xml:space="preserve"> – ДНК-содержащий вирус, вызывающий инфекционное заболевание печени.  </w:t>
      </w:r>
    </w:p>
    <w:p w14:paraId="28A1AF49" w14:textId="235CD28F" w:rsidR="006E5629" w:rsidRPr="000E2D6A" w:rsidRDefault="006E5629" w:rsidP="006E5629">
      <w:pPr>
        <w:pStyle w:val="TableParagraph"/>
        <w:numPr>
          <w:ilvl w:val="0"/>
          <w:numId w:val="19"/>
        </w:numPr>
        <w:ind w:left="0" w:firstLine="567"/>
        <w:jc w:val="both"/>
        <w:rPr>
          <w:sz w:val="28"/>
          <w:szCs w:val="28"/>
          <w:lang w:eastAsia="ru-RU"/>
        </w:rPr>
      </w:pPr>
      <w:r w:rsidRPr="000E2D6A">
        <w:rPr>
          <w:b/>
          <w:sz w:val="28"/>
          <w:szCs w:val="28"/>
          <w:lang w:eastAsia="ru-RU"/>
        </w:rPr>
        <w:t>Вирус гепатита С (HСV)</w:t>
      </w:r>
      <w:r w:rsidRPr="000E2D6A">
        <w:rPr>
          <w:sz w:val="28"/>
          <w:szCs w:val="28"/>
          <w:lang w:eastAsia="ru-RU"/>
        </w:rPr>
        <w:t xml:space="preserve"> – ДНК-содержащий вирус, вызывающий инфекционное заболевание печени.  </w:t>
      </w:r>
    </w:p>
    <w:p w14:paraId="5DCE5DBB" w14:textId="4C640140" w:rsidR="006E5629" w:rsidRPr="000E2D6A" w:rsidRDefault="006E5629" w:rsidP="006E5629">
      <w:pPr>
        <w:pStyle w:val="TableParagraph"/>
        <w:numPr>
          <w:ilvl w:val="0"/>
          <w:numId w:val="19"/>
        </w:numPr>
        <w:ind w:left="0" w:firstLine="567"/>
        <w:jc w:val="both"/>
        <w:rPr>
          <w:sz w:val="28"/>
          <w:szCs w:val="28"/>
          <w:lang w:eastAsia="ru-RU"/>
        </w:rPr>
      </w:pPr>
      <w:r w:rsidRPr="000E2D6A">
        <w:rPr>
          <w:b/>
          <w:sz w:val="28"/>
          <w:szCs w:val="28"/>
          <w:lang w:eastAsia="ru-RU"/>
        </w:rPr>
        <w:t>Вирус гепатита D (HDV)</w:t>
      </w:r>
      <w:r w:rsidRPr="000E2D6A">
        <w:rPr>
          <w:sz w:val="28"/>
          <w:szCs w:val="28"/>
          <w:lang w:eastAsia="ru-RU"/>
        </w:rPr>
        <w:t xml:space="preserve"> – РНК-содержащий вирус, который может инфицировать только в присутствии HBV, усугубляя течение гепатита В.</w:t>
      </w:r>
    </w:p>
    <w:p w14:paraId="53FB53FE" w14:textId="77777777" w:rsidR="006E5629" w:rsidRPr="00F96661" w:rsidRDefault="006E5629" w:rsidP="006E5629">
      <w:pPr>
        <w:pStyle w:val="TableParagraph"/>
        <w:ind w:left="567"/>
        <w:jc w:val="both"/>
        <w:rPr>
          <w:sz w:val="28"/>
          <w:szCs w:val="28"/>
          <w:lang w:eastAsia="ru-RU"/>
        </w:rPr>
      </w:pPr>
    </w:p>
    <w:p w14:paraId="5F59B2EF" w14:textId="11387EE2" w:rsidR="00501039" w:rsidRPr="00F96661" w:rsidRDefault="008172CA" w:rsidP="004A4681">
      <w:pPr>
        <w:pStyle w:val="TableParagraph"/>
        <w:ind w:firstLine="567"/>
        <w:jc w:val="both"/>
        <w:rPr>
          <w:b/>
          <w:sz w:val="28"/>
          <w:szCs w:val="28"/>
        </w:rPr>
      </w:pPr>
      <w:r w:rsidRPr="00F96661">
        <w:rPr>
          <w:b/>
          <w:sz w:val="28"/>
          <w:szCs w:val="28"/>
        </w:rPr>
        <w:br w:type="page"/>
      </w:r>
      <w:r w:rsidR="004A4681" w:rsidRPr="00F96661">
        <w:rPr>
          <w:b/>
          <w:sz w:val="28"/>
          <w:szCs w:val="28"/>
        </w:rPr>
        <w:t xml:space="preserve">             </w:t>
      </w:r>
      <w:r w:rsidRPr="00F96661">
        <w:rPr>
          <w:b/>
          <w:sz w:val="28"/>
          <w:szCs w:val="28"/>
        </w:rPr>
        <w:t>ОБОЗН</w:t>
      </w:r>
      <w:r w:rsidR="000335B5" w:rsidRPr="00F96661">
        <w:rPr>
          <w:b/>
          <w:sz w:val="28"/>
          <w:szCs w:val="28"/>
        </w:rPr>
        <w:t>А</w:t>
      </w:r>
      <w:r w:rsidRPr="00F96661">
        <w:rPr>
          <w:b/>
          <w:sz w:val="28"/>
          <w:szCs w:val="28"/>
        </w:rPr>
        <w:t>Ч</w:t>
      </w:r>
      <w:r w:rsidR="000335B5" w:rsidRPr="00F96661">
        <w:rPr>
          <w:b/>
          <w:sz w:val="28"/>
          <w:szCs w:val="28"/>
        </w:rPr>
        <w:t>Е</w:t>
      </w:r>
      <w:r w:rsidRPr="00F96661">
        <w:rPr>
          <w:b/>
          <w:sz w:val="28"/>
          <w:szCs w:val="28"/>
        </w:rPr>
        <w:t xml:space="preserve">НИЯ И </w:t>
      </w:r>
      <w:r w:rsidR="000335B5" w:rsidRPr="00F96661">
        <w:rPr>
          <w:b/>
          <w:sz w:val="28"/>
          <w:szCs w:val="28"/>
        </w:rPr>
        <w:t>С</w:t>
      </w:r>
      <w:r w:rsidRPr="00F96661">
        <w:rPr>
          <w:b/>
          <w:sz w:val="28"/>
          <w:szCs w:val="28"/>
        </w:rPr>
        <w:t>ОКР</w:t>
      </w:r>
      <w:r w:rsidR="000335B5" w:rsidRPr="00F96661">
        <w:rPr>
          <w:b/>
          <w:sz w:val="28"/>
          <w:szCs w:val="28"/>
        </w:rPr>
        <w:t>А</w:t>
      </w:r>
      <w:r w:rsidRPr="00F96661">
        <w:rPr>
          <w:b/>
          <w:sz w:val="28"/>
          <w:szCs w:val="28"/>
        </w:rPr>
        <w:t>Щ</w:t>
      </w:r>
      <w:r w:rsidR="000335B5" w:rsidRPr="00F96661">
        <w:rPr>
          <w:b/>
          <w:sz w:val="28"/>
          <w:szCs w:val="28"/>
        </w:rPr>
        <w:t>Е</w:t>
      </w:r>
      <w:r w:rsidRPr="00F96661">
        <w:rPr>
          <w:b/>
          <w:sz w:val="28"/>
          <w:szCs w:val="28"/>
        </w:rPr>
        <w:t>НИЯ</w:t>
      </w:r>
    </w:p>
    <w:p w14:paraId="0F3255DE" w14:textId="77777777" w:rsidR="00501039" w:rsidRPr="00F96661" w:rsidRDefault="00501039">
      <w:pPr>
        <w:pStyle w:val="TableParagraph"/>
        <w:jc w:val="center"/>
        <w:rPr>
          <w:b/>
          <w:sz w:val="28"/>
          <w:szCs w:val="28"/>
        </w:rPr>
      </w:pPr>
    </w:p>
    <w:tbl>
      <w:tblPr>
        <w:tblStyle w:val="111"/>
        <w:tblW w:w="974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7762"/>
      </w:tblGrid>
      <w:tr w:rsidR="001812A0" w:rsidRPr="00F96661" w14:paraId="6930B62A" w14:textId="77777777">
        <w:tc>
          <w:tcPr>
            <w:tcW w:w="1984" w:type="dxa"/>
          </w:tcPr>
          <w:p w14:paraId="1914CD5D" w14:textId="77E5B93D" w:rsidR="00501039" w:rsidRPr="00F96661" w:rsidRDefault="000335B5">
            <w:pPr>
              <w:spacing w:line="315" w:lineRule="exact"/>
              <w:rPr>
                <w:sz w:val="28"/>
                <w:szCs w:val="28"/>
              </w:rPr>
            </w:pPr>
            <w:r w:rsidRPr="00F96661">
              <w:rPr>
                <w:bCs/>
                <w:sz w:val="28"/>
                <w:szCs w:val="28"/>
              </w:rPr>
              <w:t>А</w:t>
            </w:r>
            <w:r w:rsidR="008172CA" w:rsidRPr="00F96661">
              <w:rPr>
                <w:bCs/>
                <w:sz w:val="28"/>
                <w:szCs w:val="28"/>
              </w:rPr>
              <w:t>ФП</w:t>
            </w:r>
          </w:p>
        </w:tc>
        <w:tc>
          <w:tcPr>
            <w:tcW w:w="7762" w:type="dxa"/>
          </w:tcPr>
          <w:p w14:paraId="4E17269A" w14:textId="7CAC9651" w:rsidR="00501039" w:rsidRPr="00F96661" w:rsidRDefault="000335B5">
            <w:pPr>
              <w:contextualSpacing/>
              <w:rPr>
                <w:sz w:val="28"/>
                <w:szCs w:val="28"/>
              </w:rPr>
            </w:pPr>
            <w:r w:rsidRPr="00F96661">
              <w:rPr>
                <w:bCs/>
                <w:sz w:val="28"/>
                <w:szCs w:val="28"/>
              </w:rPr>
              <w:t>А</w:t>
            </w:r>
            <w:r w:rsidR="008172CA" w:rsidRPr="00F96661">
              <w:rPr>
                <w:bCs/>
                <w:sz w:val="28"/>
                <w:szCs w:val="28"/>
              </w:rPr>
              <w:t>льф</w:t>
            </w:r>
            <w:r w:rsidRPr="00F96661">
              <w:rPr>
                <w:bCs/>
                <w:sz w:val="28"/>
                <w:szCs w:val="28"/>
              </w:rPr>
              <w:t>а</w:t>
            </w:r>
            <w:r w:rsidR="008172CA" w:rsidRPr="00F96661">
              <w:rPr>
                <w:bCs/>
                <w:sz w:val="28"/>
                <w:szCs w:val="28"/>
              </w:rPr>
              <w:t>-ф</w:t>
            </w:r>
            <w:r w:rsidRPr="00F96661">
              <w:rPr>
                <w:bCs/>
                <w:sz w:val="28"/>
                <w:szCs w:val="28"/>
              </w:rPr>
              <w:t>е</w:t>
            </w:r>
            <w:r w:rsidR="008172CA" w:rsidRPr="00F96661">
              <w:rPr>
                <w:bCs/>
                <w:sz w:val="28"/>
                <w:szCs w:val="28"/>
              </w:rPr>
              <w:t>топрот</w:t>
            </w:r>
            <w:r w:rsidRPr="00F96661">
              <w:rPr>
                <w:bCs/>
                <w:sz w:val="28"/>
                <w:szCs w:val="28"/>
              </w:rPr>
              <w:t>е</w:t>
            </w:r>
            <w:r w:rsidR="008172CA" w:rsidRPr="00F96661">
              <w:rPr>
                <w:bCs/>
                <w:sz w:val="28"/>
                <w:szCs w:val="28"/>
              </w:rPr>
              <w:t xml:space="preserve">ин </w:t>
            </w:r>
          </w:p>
        </w:tc>
      </w:tr>
      <w:tr w:rsidR="001812A0" w:rsidRPr="00F96661" w14:paraId="32256F52" w14:textId="77777777">
        <w:tc>
          <w:tcPr>
            <w:tcW w:w="1984" w:type="dxa"/>
          </w:tcPr>
          <w:p w14:paraId="0CC94965" w14:textId="77777777" w:rsidR="00501039" w:rsidRPr="00F96661" w:rsidRDefault="008172CA">
            <w:pPr>
              <w:spacing w:line="315" w:lineRule="exact"/>
              <w:rPr>
                <w:sz w:val="28"/>
                <w:szCs w:val="28"/>
              </w:rPr>
            </w:pPr>
            <w:r w:rsidRPr="00F96661">
              <w:rPr>
                <w:sz w:val="28"/>
                <w:szCs w:val="28"/>
              </w:rPr>
              <w:t>ВГВ, HBV</w:t>
            </w:r>
          </w:p>
        </w:tc>
        <w:tc>
          <w:tcPr>
            <w:tcW w:w="7762" w:type="dxa"/>
          </w:tcPr>
          <w:p w14:paraId="21115CE5" w14:textId="6656B3A1" w:rsidR="00501039" w:rsidRPr="00F96661" w:rsidRDefault="008172CA">
            <w:pPr>
              <w:contextualSpacing/>
              <w:rPr>
                <w:sz w:val="28"/>
                <w:szCs w:val="28"/>
              </w:rPr>
            </w:pPr>
            <w:r w:rsidRPr="00F96661">
              <w:rPr>
                <w:sz w:val="28"/>
                <w:szCs w:val="28"/>
              </w:rPr>
              <w:t>Виру</w:t>
            </w:r>
            <w:r w:rsidR="000335B5" w:rsidRPr="00F96661">
              <w:rPr>
                <w:sz w:val="28"/>
                <w:szCs w:val="28"/>
              </w:rPr>
              <w:t>с</w:t>
            </w:r>
            <w:r w:rsidRPr="00F96661">
              <w:rPr>
                <w:sz w:val="28"/>
                <w:szCs w:val="28"/>
              </w:rPr>
              <w:t>ный г</w:t>
            </w:r>
            <w:r w:rsidR="000335B5" w:rsidRPr="00F96661">
              <w:rPr>
                <w:sz w:val="28"/>
                <w:szCs w:val="28"/>
              </w:rPr>
              <w:t>е</w:t>
            </w:r>
            <w:r w:rsidRPr="00F96661">
              <w:rPr>
                <w:sz w:val="28"/>
                <w:szCs w:val="28"/>
              </w:rPr>
              <w:t>п</w:t>
            </w:r>
            <w:r w:rsidR="000335B5" w:rsidRPr="00F96661">
              <w:rPr>
                <w:sz w:val="28"/>
                <w:szCs w:val="28"/>
              </w:rPr>
              <w:t>а</w:t>
            </w:r>
            <w:r w:rsidRPr="00F96661">
              <w:rPr>
                <w:sz w:val="28"/>
                <w:szCs w:val="28"/>
              </w:rPr>
              <w:t>тит В</w:t>
            </w:r>
          </w:p>
        </w:tc>
      </w:tr>
      <w:tr w:rsidR="001812A0" w:rsidRPr="00F96661" w14:paraId="3681634B" w14:textId="77777777">
        <w:tc>
          <w:tcPr>
            <w:tcW w:w="1984" w:type="dxa"/>
          </w:tcPr>
          <w:p w14:paraId="612C641E" w14:textId="7B0CF0D0" w:rsidR="00501039" w:rsidRPr="00F96661" w:rsidRDefault="008172CA">
            <w:pPr>
              <w:spacing w:line="315" w:lineRule="exact"/>
              <w:rPr>
                <w:sz w:val="28"/>
                <w:szCs w:val="28"/>
              </w:rPr>
            </w:pPr>
            <w:r w:rsidRPr="00F96661">
              <w:rPr>
                <w:sz w:val="28"/>
                <w:szCs w:val="28"/>
              </w:rPr>
              <w:t>ВГ</w:t>
            </w:r>
            <w:r w:rsidR="000335B5" w:rsidRPr="00F96661">
              <w:rPr>
                <w:sz w:val="28"/>
                <w:szCs w:val="28"/>
              </w:rPr>
              <w:t>С</w:t>
            </w:r>
            <w:r w:rsidRPr="00F96661">
              <w:rPr>
                <w:sz w:val="28"/>
                <w:szCs w:val="28"/>
              </w:rPr>
              <w:t>, H</w:t>
            </w:r>
            <w:r w:rsidR="000335B5" w:rsidRPr="00F96661">
              <w:rPr>
                <w:sz w:val="28"/>
                <w:szCs w:val="28"/>
              </w:rPr>
              <w:t>С</w:t>
            </w:r>
            <w:r w:rsidRPr="00F96661">
              <w:rPr>
                <w:sz w:val="28"/>
                <w:szCs w:val="28"/>
              </w:rPr>
              <w:t>V</w:t>
            </w:r>
          </w:p>
        </w:tc>
        <w:tc>
          <w:tcPr>
            <w:tcW w:w="7762" w:type="dxa"/>
          </w:tcPr>
          <w:p w14:paraId="7F09D01A" w14:textId="6297EEBD" w:rsidR="00501039" w:rsidRPr="00F96661" w:rsidRDefault="008172CA">
            <w:pPr>
              <w:contextualSpacing/>
              <w:rPr>
                <w:sz w:val="28"/>
                <w:szCs w:val="28"/>
              </w:rPr>
            </w:pPr>
            <w:r w:rsidRPr="00F96661">
              <w:rPr>
                <w:sz w:val="28"/>
                <w:szCs w:val="28"/>
              </w:rPr>
              <w:t>Виру</w:t>
            </w:r>
            <w:r w:rsidR="000335B5" w:rsidRPr="00F96661">
              <w:rPr>
                <w:sz w:val="28"/>
                <w:szCs w:val="28"/>
              </w:rPr>
              <w:t>с</w:t>
            </w:r>
            <w:r w:rsidRPr="00F96661">
              <w:rPr>
                <w:sz w:val="28"/>
                <w:szCs w:val="28"/>
              </w:rPr>
              <w:t>ный г</w:t>
            </w:r>
            <w:r w:rsidR="000335B5" w:rsidRPr="00F96661">
              <w:rPr>
                <w:sz w:val="28"/>
                <w:szCs w:val="28"/>
              </w:rPr>
              <w:t>е</w:t>
            </w:r>
            <w:r w:rsidRPr="00F96661">
              <w:rPr>
                <w:sz w:val="28"/>
                <w:szCs w:val="28"/>
              </w:rPr>
              <w:t>п</w:t>
            </w:r>
            <w:r w:rsidR="000335B5" w:rsidRPr="00F96661">
              <w:rPr>
                <w:sz w:val="28"/>
                <w:szCs w:val="28"/>
              </w:rPr>
              <w:t>а</w:t>
            </w:r>
            <w:r w:rsidRPr="00F96661">
              <w:rPr>
                <w:sz w:val="28"/>
                <w:szCs w:val="28"/>
              </w:rPr>
              <w:t xml:space="preserve">тит </w:t>
            </w:r>
            <w:r w:rsidR="000335B5" w:rsidRPr="00F96661">
              <w:rPr>
                <w:sz w:val="28"/>
                <w:szCs w:val="28"/>
              </w:rPr>
              <w:t>С</w:t>
            </w:r>
          </w:p>
        </w:tc>
      </w:tr>
      <w:tr w:rsidR="001812A0" w:rsidRPr="00F96661" w14:paraId="7EF449F1" w14:textId="77777777">
        <w:tc>
          <w:tcPr>
            <w:tcW w:w="1984" w:type="dxa"/>
          </w:tcPr>
          <w:p w14:paraId="1CCAF2D0" w14:textId="77777777" w:rsidR="00501039" w:rsidRPr="00F96661" w:rsidRDefault="008172CA">
            <w:pPr>
              <w:spacing w:line="315" w:lineRule="exact"/>
              <w:rPr>
                <w:sz w:val="28"/>
                <w:szCs w:val="28"/>
              </w:rPr>
            </w:pPr>
            <w:r w:rsidRPr="00F96661">
              <w:rPr>
                <w:sz w:val="28"/>
                <w:szCs w:val="28"/>
              </w:rPr>
              <w:t xml:space="preserve">ВГД, </w:t>
            </w:r>
            <w:r w:rsidRPr="00F96661">
              <w:rPr>
                <w:sz w:val="28"/>
                <w:szCs w:val="28"/>
                <w:shd w:val="clear" w:color="auto" w:fill="FFFFFF"/>
                <w:lang w:eastAsia="ru-RU"/>
              </w:rPr>
              <w:t>HDV</w:t>
            </w:r>
          </w:p>
        </w:tc>
        <w:tc>
          <w:tcPr>
            <w:tcW w:w="7762" w:type="dxa"/>
          </w:tcPr>
          <w:p w14:paraId="30D1E2BD" w14:textId="4000C79B" w:rsidR="00501039" w:rsidRPr="00F96661" w:rsidRDefault="008172CA">
            <w:pPr>
              <w:contextualSpacing/>
              <w:rPr>
                <w:sz w:val="28"/>
                <w:szCs w:val="28"/>
              </w:rPr>
            </w:pPr>
            <w:r w:rsidRPr="00F96661">
              <w:rPr>
                <w:sz w:val="28"/>
                <w:szCs w:val="28"/>
                <w:shd w:val="clear" w:color="auto" w:fill="FFFFFF"/>
                <w:lang w:eastAsia="ru-RU"/>
              </w:rPr>
              <w:t>Виру</w:t>
            </w:r>
            <w:r w:rsidR="000335B5" w:rsidRPr="00F96661">
              <w:rPr>
                <w:sz w:val="28"/>
                <w:szCs w:val="28"/>
                <w:shd w:val="clear" w:color="auto" w:fill="FFFFFF"/>
                <w:lang w:eastAsia="ru-RU"/>
              </w:rPr>
              <w:t>с</w:t>
            </w:r>
            <w:r w:rsidRPr="00F96661">
              <w:rPr>
                <w:sz w:val="28"/>
                <w:szCs w:val="28"/>
                <w:shd w:val="clear" w:color="auto" w:fill="FFFFFF"/>
                <w:lang w:eastAsia="ru-RU"/>
              </w:rPr>
              <w:t xml:space="preserve"> г</w:t>
            </w:r>
            <w:r w:rsidR="000335B5" w:rsidRPr="00F96661">
              <w:rPr>
                <w:sz w:val="28"/>
                <w:szCs w:val="28"/>
                <w:shd w:val="clear" w:color="auto" w:fill="FFFFFF"/>
                <w:lang w:eastAsia="ru-RU"/>
              </w:rPr>
              <w:t>е</w:t>
            </w:r>
            <w:r w:rsidRPr="00F96661">
              <w:rPr>
                <w:sz w:val="28"/>
                <w:szCs w:val="28"/>
                <w:shd w:val="clear" w:color="auto" w:fill="FFFFFF"/>
                <w:lang w:eastAsia="ru-RU"/>
              </w:rPr>
              <w:t>п</w:t>
            </w:r>
            <w:r w:rsidR="000335B5" w:rsidRPr="00F96661">
              <w:rPr>
                <w:sz w:val="28"/>
                <w:szCs w:val="28"/>
                <w:shd w:val="clear" w:color="auto" w:fill="FFFFFF"/>
                <w:lang w:eastAsia="ru-RU"/>
              </w:rPr>
              <w:t>а</w:t>
            </w:r>
            <w:r w:rsidRPr="00F96661">
              <w:rPr>
                <w:sz w:val="28"/>
                <w:szCs w:val="28"/>
                <w:shd w:val="clear" w:color="auto" w:fill="FFFFFF"/>
                <w:lang w:eastAsia="ru-RU"/>
              </w:rPr>
              <w:t>тит</w:t>
            </w:r>
            <w:r w:rsidR="000335B5" w:rsidRPr="00F96661">
              <w:rPr>
                <w:sz w:val="28"/>
                <w:szCs w:val="28"/>
                <w:shd w:val="clear" w:color="auto" w:fill="FFFFFF"/>
                <w:lang w:eastAsia="ru-RU"/>
              </w:rPr>
              <w:t>а</w:t>
            </w:r>
            <w:r w:rsidRPr="00F96661">
              <w:rPr>
                <w:sz w:val="28"/>
                <w:szCs w:val="28"/>
                <w:shd w:val="clear" w:color="auto" w:fill="FFFFFF"/>
                <w:lang w:eastAsia="ru-RU"/>
              </w:rPr>
              <w:t xml:space="preserve"> D </w:t>
            </w:r>
          </w:p>
        </w:tc>
      </w:tr>
      <w:tr w:rsidR="001812A0" w:rsidRPr="00F96661" w14:paraId="5B3D0580" w14:textId="77777777">
        <w:tc>
          <w:tcPr>
            <w:tcW w:w="1984" w:type="dxa"/>
          </w:tcPr>
          <w:p w14:paraId="7CC5A838" w14:textId="77777777" w:rsidR="00501039" w:rsidRPr="00F96661" w:rsidRDefault="008172CA">
            <w:pPr>
              <w:spacing w:line="315" w:lineRule="exact"/>
              <w:rPr>
                <w:sz w:val="28"/>
                <w:szCs w:val="28"/>
              </w:rPr>
            </w:pPr>
            <w:r w:rsidRPr="00F96661">
              <w:rPr>
                <w:sz w:val="28"/>
                <w:szCs w:val="28"/>
                <w:shd w:val="clear" w:color="auto" w:fill="FFFFFF"/>
                <w:lang w:eastAsia="ru-RU"/>
              </w:rPr>
              <w:t>ВИЧ</w:t>
            </w:r>
          </w:p>
        </w:tc>
        <w:tc>
          <w:tcPr>
            <w:tcW w:w="7762" w:type="dxa"/>
          </w:tcPr>
          <w:p w14:paraId="45D36E58" w14:textId="66C061BE" w:rsidR="00501039" w:rsidRPr="00F96661" w:rsidRDefault="008172CA">
            <w:pPr>
              <w:spacing w:line="315" w:lineRule="exact"/>
              <w:rPr>
                <w:sz w:val="28"/>
                <w:szCs w:val="28"/>
              </w:rPr>
            </w:pPr>
            <w:r w:rsidRPr="00F96661">
              <w:rPr>
                <w:sz w:val="28"/>
                <w:szCs w:val="28"/>
                <w:shd w:val="clear" w:color="auto" w:fill="FFFFFF"/>
                <w:lang w:eastAsia="ru-RU"/>
              </w:rPr>
              <w:t>Виру</w:t>
            </w:r>
            <w:r w:rsidR="000335B5" w:rsidRPr="00F96661">
              <w:rPr>
                <w:sz w:val="28"/>
                <w:szCs w:val="28"/>
                <w:shd w:val="clear" w:color="auto" w:fill="FFFFFF"/>
                <w:lang w:eastAsia="ru-RU"/>
              </w:rPr>
              <w:t>с</w:t>
            </w:r>
            <w:r w:rsidRPr="00F96661">
              <w:rPr>
                <w:sz w:val="28"/>
                <w:szCs w:val="28"/>
                <w:shd w:val="clear" w:color="auto" w:fill="FFFFFF"/>
                <w:lang w:eastAsia="ru-RU"/>
              </w:rPr>
              <w:t xml:space="preserve"> иммунод</w:t>
            </w:r>
            <w:r w:rsidR="000335B5" w:rsidRPr="00F96661">
              <w:rPr>
                <w:sz w:val="28"/>
                <w:szCs w:val="28"/>
                <w:shd w:val="clear" w:color="auto" w:fill="FFFFFF"/>
                <w:lang w:eastAsia="ru-RU"/>
              </w:rPr>
              <w:t>е</w:t>
            </w:r>
            <w:r w:rsidRPr="00F96661">
              <w:rPr>
                <w:sz w:val="28"/>
                <w:szCs w:val="28"/>
                <w:shd w:val="clear" w:color="auto" w:fill="FFFFFF"/>
                <w:lang w:eastAsia="ru-RU"/>
              </w:rPr>
              <w:t>фицит</w:t>
            </w:r>
            <w:r w:rsidR="000335B5" w:rsidRPr="00F96661">
              <w:rPr>
                <w:sz w:val="28"/>
                <w:szCs w:val="28"/>
                <w:shd w:val="clear" w:color="auto" w:fill="FFFFFF"/>
                <w:lang w:eastAsia="ru-RU"/>
              </w:rPr>
              <w:t>а</w:t>
            </w:r>
            <w:r w:rsidRPr="00F96661">
              <w:rPr>
                <w:sz w:val="28"/>
                <w:szCs w:val="28"/>
                <w:shd w:val="clear" w:color="auto" w:fill="FFFFFF"/>
                <w:lang w:eastAsia="ru-RU"/>
              </w:rPr>
              <w:t xml:space="preserve"> ч</w:t>
            </w:r>
            <w:r w:rsidR="000335B5" w:rsidRPr="00F96661">
              <w:rPr>
                <w:sz w:val="28"/>
                <w:szCs w:val="28"/>
                <w:shd w:val="clear" w:color="auto" w:fill="FFFFFF"/>
                <w:lang w:eastAsia="ru-RU"/>
              </w:rPr>
              <w:t>е</w:t>
            </w:r>
            <w:r w:rsidRPr="00F96661">
              <w:rPr>
                <w:sz w:val="28"/>
                <w:szCs w:val="28"/>
                <w:shd w:val="clear" w:color="auto" w:fill="FFFFFF"/>
                <w:lang w:eastAsia="ru-RU"/>
              </w:rPr>
              <w:t>лов</w:t>
            </w:r>
            <w:r w:rsidR="000335B5" w:rsidRPr="00F96661">
              <w:rPr>
                <w:sz w:val="28"/>
                <w:szCs w:val="28"/>
                <w:shd w:val="clear" w:color="auto" w:fill="FFFFFF"/>
                <w:lang w:eastAsia="ru-RU"/>
              </w:rPr>
              <w:t>е</w:t>
            </w:r>
            <w:r w:rsidRPr="00F96661">
              <w:rPr>
                <w:sz w:val="28"/>
                <w:szCs w:val="28"/>
                <w:shd w:val="clear" w:color="auto" w:fill="FFFFFF"/>
                <w:lang w:eastAsia="ru-RU"/>
              </w:rPr>
              <w:t>к</w:t>
            </w:r>
            <w:r w:rsidR="000335B5" w:rsidRPr="00F96661">
              <w:rPr>
                <w:sz w:val="28"/>
                <w:szCs w:val="28"/>
                <w:shd w:val="clear" w:color="auto" w:fill="FFFFFF"/>
                <w:lang w:eastAsia="ru-RU"/>
              </w:rPr>
              <w:t>а</w:t>
            </w:r>
            <w:r w:rsidRPr="00F96661">
              <w:rPr>
                <w:sz w:val="28"/>
                <w:szCs w:val="28"/>
                <w:shd w:val="clear" w:color="auto" w:fill="FFFFFF"/>
                <w:lang w:eastAsia="ru-RU"/>
              </w:rPr>
              <w:t xml:space="preserve"> </w:t>
            </w:r>
          </w:p>
        </w:tc>
      </w:tr>
      <w:tr w:rsidR="001812A0" w:rsidRPr="00F96661" w14:paraId="4C7CC20E" w14:textId="77777777">
        <w:tc>
          <w:tcPr>
            <w:tcW w:w="1984" w:type="dxa"/>
          </w:tcPr>
          <w:p w14:paraId="4F08F00B" w14:textId="77777777" w:rsidR="00501039" w:rsidRPr="00F96661" w:rsidRDefault="008172CA">
            <w:pPr>
              <w:spacing w:line="315" w:lineRule="exact"/>
              <w:rPr>
                <w:sz w:val="28"/>
                <w:szCs w:val="28"/>
              </w:rPr>
            </w:pPr>
            <w:r w:rsidRPr="00F96661">
              <w:rPr>
                <w:sz w:val="28"/>
                <w:szCs w:val="28"/>
              </w:rPr>
              <w:t>ВОЗ</w:t>
            </w:r>
          </w:p>
        </w:tc>
        <w:tc>
          <w:tcPr>
            <w:tcW w:w="7762" w:type="dxa"/>
          </w:tcPr>
          <w:p w14:paraId="24EDA918" w14:textId="18EA4F1F" w:rsidR="00501039" w:rsidRPr="00F96661" w:rsidRDefault="008172CA">
            <w:pPr>
              <w:tabs>
                <w:tab w:val="left" w:pos="960"/>
              </w:tabs>
              <w:spacing w:line="315" w:lineRule="exact"/>
              <w:rPr>
                <w:sz w:val="28"/>
              </w:rPr>
            </w:pPr>
            <w:r w:rsidRPr="00F96661">
              <w:rPr>
                <w:sz w:val="28"/>
                <w:szCs w:val="28"/>
              </w:rPr>
              <w:t>В</w:t>
            </w:r>
            <w:r w:rsidR="000335B5" w:rsidRPr="00F96661">
              <w:rPr>
                <w:sz w:val="28"/>
                <w:szCs w:val="28"/>
              </w:rPr>
              <w:t>се</w:t>
            </w:r>
            <w:r w:rsidRPr="00F96661">
              <w:rPr>
                <w:sz w:val="28"/>
                <w:szCs w:val="28"/>
              </w:rPr>
              <w:t>мирн</w:t>
            </w:r>
            <w:r w:rsidR="000335B5" w:rsidRPr="00F96661">
              <w:rPr>
                <w:sz w:val="28"/>
                <w:szCs w:val="28"/>
              </w:rPr>
              <w:t>а</w:t>
            </w:r>
            <w:r w:rsidRPr="00F96661">
              <w:rPr>
                <w:sz w:val="28"/>
                <w:szCs w:val="28"/>
              </w:rPr>
              <w:t>я орг</w:t>
            </w:r>
            <w:r w:rsidR="000335B5" w:rsidRPr="00F96661">
              <w:rPr>
                <w:sz w:val="28"/>
                <w:szCs w:val="28"/>
              </w:rPr>
              <w:t>а</w:t>
            </w:r>
            <w:r w:rsidRPr="00F96661">
              <w:rPr>
                <w:sz w:val="28"/>
                <w:szCs w:val="28"/>
              </w:rPr>
              <w:t>низ</w:t>
            </w:r>
            <w:r w:rsidR="000335B5" w:rsidRPr="00F96661">
              <w:rPr>
                <w:sz w:val="28"/>
                <w:szCs w:val="28"/>
              </w:rPr>
              <w:t>а</w:t>
            </w:r>
            <w:r w:rsidRPr="00F96661">
              <w:rPr>
                <w:sz w:val="28"/>
                <w:szCs w:val="28"/>
              </w:rPr>
              <w:t>ция здр</w:t>
            </w:r>
            <w:r w:rsidR="000335B5" w:rsidRPr="00F96661">
              <w:rPr>
                <w:sz w:val="28"/>
                <w:szCs w:val="28"/>
              </w:rPr>
              <w:t>а</w:t>
            </w:r>
            <w:r w:rsidRPr="00F96661">
              <w:rPr>
                <w:sz w:val="28"/>
                <w:szCs w:val="28"/>
              </w:rPr>
              <w:t>воохр</w:t>
            </w:r>
            <w:r w:rsidR="000335B5" w:rsidRPr="00F96661">
              <w:rPr>
                <w:sz w:val="28"/>
                <w:szCs w:val="28"/>
              </w:rPr>
              <w:t>а</w:t>
            </w:r>
            <w:r w:rsidRPr="00F96661">
              <w:rPr>
                <w:sz w:val="28"/>
                <w:szCs w:val="28"/>
              </w:rPr>
              <w:t>н</w:t>
            </w:r>
            <w:r w:rsidR="000335B5" w:rsidRPr="00F96661">
              <w:rPr>
                <w:sz w:val="28"/>
                <w:szCs w:val="28"/>
              </w:rPr>
              <w:t>е</w:t>
            </w:r>
            <w:r w:rsidRPr="00F96661">
              <w:rPr>
                <w:sz w:val="28"/>
                <w:szCs w:val="28"/>
              </w:rPr>
              <w:t>ния</w:t>
            </w:r>
          </w:p>
        </w:tc>
      </w:tr>
      <w:tr w:rsidR="001812A0" w:rsidRPr="00F96661" w14:paraId="09543F34" w14:textId="77777777">
        <w:tc>
          <w:tcPr>
            <w:tcW w:w="1984" w:type="dxa"/>
          </w:tcPr>
          <w:p w14:paraId="692D5FBC" w14:textId="77777777" w:rsidR="00501039" w:rsidRPr="00F96661" w:rsidRDefault="008172CA">
            <w:pPr>
              <w:spacing w:line="315" w:lineRule="exact"/>
              <w:rPr>
                <w:sz w:val="28"/>
                <w:szCs w:val="28"/>
              </w:rPr>
            </w:pPr>
            <w:r w:rsidRPr="00F96661">
              <w:rPr>
                <w:sz w:val="28"/>
                <w:szCs w:val="28"/>
              </w:rPr>
              <w:t>ГЦК</w:t>
            </w:r>
          </w:p>
        </w:tc>
        <w:tc>
          <w:tcPr>
            <w:tcW w:w="7762" w:type="dxa"/>
          </w:tcPr>
          <w:p w14:paraId="0CBEA889" w14:textId="1D92186F" w:rsidR="00501039" w:rsidRPr="00F96661" w:rsidRDefault="008172CA">
            <w:pPr>
              <w:contextualSpacing/>
              <w:rPr>
                <w:sz w:val="28"/>
                <w:szCs w:val="28"/>
              </w:rPr>
            </w:pPr>
            <w:r w:rsidRPr="00F96661">
              <w:rPr>
                <w:sz w:val="28"/>
                <w:szCs w:val="28"/>
              </w:rPr>
              <w:t>Г</w:t>
            </w:r>
            <w:r w:rsidR="000335B5" w:rsidRPr="00F96661">
              <w:rPr>
                <w:sz w:val="28"/>
                <w:szCs w:val="28"/>
              </w:rPr>
              <w:t>е</w:t>
            </w:r>
            <w:r w:rsidRPr="00F96661">
              <w:rPr>
                <w:sz w:val="28"/>
                <w:szCs w:val="28"/>
              </w:rPr>
              <w:t>п</w:t>
            </w:r>
            <w:r w:rsidR="000335B5" w:rsidRPr="00F96661">
              <w:rPr>
                <w:sz w:val="28"/>
                <w:szCs w:val="28"/>
              </w:rPr>
              <w:t>а</w:t>
            </w:r>
            <w:r w:rsidRPr="00F96661">
              <w:rPr>
                <w:sz w:val="28"/>
                <w:szCs w:val="28"/>
              </w:rPr>
              <w:t>тоц</w:t>
            </w:r>
            <w:r w:rsidR="000335B5" w:rsidRPr="00F96661">
              <w:rPr>
                <w:sz w:val="28"/>
                <w:szCs w:val="28"/>
              </w:rPr>
              <w:t>е</w:t>
            </w:r>
            <w:r w:rsidRPr="00F96661">
              <w:rPr>
                <w:sz w:val="28"/>
                <w:szCs w:val="28"/>
              </w:rPr>
              <w:t>ллюлярн</w:t>
            </w:r>
            <w:r w:rsidR="000335B5" w:rsidRPr="00F96661">
              <w:rPr>
                <w:sz w:val="28"/>
                <w:szCs w:val="28"/>
              </w:rPr>
              <w:t>а</w:t>
            </w:r>
            <w:r w:rsidRPr="00F96661">
              <w:rPr>
                <w:sz w:val="28"/>
                <w:szCs w:val="28"/>
              </w:rPr>
              <w:t>я к</w:t>
            </w:r>
            <w:r w:rsidR="000335B5" w:rsidRPr="00F96661">
              <w:rPr>
                <w:sz w:val="28"/>
                <w:szCs w:val="28"/>
              </w:rPr>
              <w:t>а</w:t>
            </w:r>
            <w:r w:rsidRPr="00F96661">
              <w:rPr>
                <w:sz w:val="28"/>
                <w:szCs w:val="28"/>
              </w:rPr>
              <w:t>рцином</w:t>
            </w:r>
            <w:r w:rsidR="000335B5" w:rsidRPr="00F96661">
              <w:rPr>
                <w:sz w:val="28"/>
                <w:szCs w:val="28"/>
              </w:rPr>
              <w:t>а</w:t>
            </w:r>
            <w:r w:rsidRPr="00F96661">
              <w:rPr>
                <w:sz w:val="28"/>
                <w:szCs w:val="28"/>
              </w:rPr>
              <w:t xml:space="preserve"> </w:t>
            </w:r>
          </w:p>
        </w:tc>
      </w:tr>
      <w:tr w:rsidR="001812A0" w:rsidRPr="00F96661" w14:paraId="082FD8E3" w14:textId="77777777">
        <w:tc>
          <w:tcPr>
            <w:tcW w:w="1984" w:type="dxa"/>
          </w:tcPr>
          <w:p w14:paraId="0009608C" w14:textId="77777777" w:rsidR="00501039" w:rsidRPr="00F96661" w:rsidRDefault="008172CA">
            <w:pPr>
              <w:spacing w:line="315" w:lineRule="exact"/>
              <w:rPr>
                <w:sz w:val="28"/>
                <w:szCs w:val="28"/>
              </w:rPr>
            </w:pPr>
            <w:r w:rsidRPr="00F96661">
              <w:rPr>
                <w:sz w:val="28"/>
                <w:szCs w:val="28"/>
              </w:rPr>
              <w:t>ГЦР</w:t>
            </w:r>
          </w:p>
        </w:tc>
        <w:tc>
          <w:tcPr>
            <w:tcW w:w="7762" w:type="dxa"/>
          </w:tcPr>
          <w:p w14:paraId="02C9863F" w14:textId="06EA04D6" w:rsidR="00501039" w:rsidRPr="00F96661" w:rsidRDefault="008172CA">
            <w:pPr>
              <w:contextualSpacing/>
              <w:rPr>
                <w:sz w:val="28"/>
                <w:szCs w:val="28"/>
              </w:rPr>
            </w:pPr>
            <w:r w:rsidRPr="00F96661">
              <w:rPr>
                <w:sz w:val="28"/>
                <w:szCs w:val="28"/>
              </w:rPr>
              <w:t>Г</w:t>
            </w:r>
            <w:r w:rsidR="000335B5" w:rsidRPr="00F96661">
              <w:rPr>
                <w:sz w:val="28"/>
                <w:szCs w:val="28"/>
              </w:rPr>
              <w:t>е</w:t>
            </w:r>
            <w:r w:rsidRPr="00F96661">
              <w:rPr>
                <w:sz w:val="28"/>
                <w:szCs w:val="28"/>
              </w:rPr>
              <w:t>п</w:t>
            </w:r>
            <w:r w:rsidR="000335B5" w:rsidRPr="00F96661">
              <w:rPr>
                <w:sz w:val="28"/>
                <w:szCs w:val="28"/>
              </w:rPr>
              <w:t>а</w:t>
            </w:r>
            <w:r w:rsidRPr="00F96661">
              <w:rPr>
                <w:sz w:val="28"/>
                <w:szCs w:val="28"/>
              </w:rPr>
              <w:t>тоц</w:t>
            </w:r>
            <w:r w:rsidR="000335B5" w:rsidRPr="00F96661">
              <w:rPr>
                <w:sz w:val="28"/>
                <w:szCs w:val="28"/>
              </w:rPr>
              <w:t>е</w:t>
            </w:r>
            <w:r w:rsidRPr="00F96661">
              <w:rPr>
                <w:sz w:val="28"/>
                <w:szCs w:val="28"/>
              </w:rPr>
              <w:t>ллюлярный р</w:t>
            </w:r>
            <w:r w:rsidR="000335B5" w:rsidRPr="00F96661">
              <w:rPr>
                <w:sz w:val="28"/>
                <w:szCs w:val="28"/>
              </w:rPr>
              <w:t>а</w:t>
            </w:r>
            <w:r w:rsidRPr="00F96661">
              <w:rPr>
                <w:sz w:val="28"/>
                <w:szCs w:val="28"/>
              </w:rPr>
              <w:t>к</w:t>
            </w:r>
          </w:p>
        </w:tc>
      </w:tr>
      <w:tr w:rsidR="001812A0" w:rsidRPr="00F96661" w14:paraId="3AAC239D" w14:textId="77777777">
        <w:tc>
          <w:tcPr>
            <w:tcW w:w="1984" w:type="dxa"/>
          </w:tcPr>
          <w:p w14:paraId="2EA02DDD" w14:textId="77777777" w:rsidR="00501039" w:rsidRPr="00F96661" w:rsidRDefault="008172CA">
            <w:pPr>
              <w:spacing w:line="315" w:lineRule="exact"/>
              <w:rPr>
                <w:sz w:val="28"/>
                <w:szCs w:val="28"/>
              </w:rPr>
            </w:pPr>
            <w:r w:rsidRPr="00F96661">
              <w:rPr>
                <w:rFonts w:eastAsia="Calibri"/>
                <w:sz w:val="28"/>
                <w:szCs w:val="28"/>
              </w:rPr>
              <w:t>ДКП</w:t>
            </w:r>
          </w:p>
        </w:tc>
        <w:tc>
          <w:tcPr>
            <w:tcW w:w="7762" w:type="dxa"/>
          </w:tcPr>
          <w:p w14:paraId="520C3DD0" w14:textId="4C3702D0" w:rsidR="00501039" w:rsidRPr="00F96661" w:rsidRDefault="008172CA">
            <w:pPr>
              <w:spacing w:line="315" w:lineRule="exact"/>
              <w:rPr>
                <w:sz w:val="28"/>
                <w:szCs w:val="28"/>
              </w:rPr>
            </w:pPr>
            <w:r w:rsidRPr="00F96661">
              <w:rPr>
                <w:rFonts w:eastAsia="Calibri"/>
                <w:sz w:val="28"/>
                <w:szCs w:val="28"/>
              </w:rPr>
              <w:t>д</w:t>
            </w:r>
            <w:r w:rsidR="000335B5" w:rsidRPr="00F96661">
              <w:rPr>
                <w:rFonts w:eastAsia="Calibri"/>
                <w:sz w:val="28"/>
                <w:szCs w:val="28"/>
              </w:rPr>
              <w:t>ес</w:t>
            </w:r>
            <w:r w:rsidRPr="00F96661">
              <w:rPr>
                <w:rFonts w:eastAsia="Calibri"/>
                <w:sz w:val="28"/>
                <w:szCs w:val="28"/>
              </w:rPr>
              <w:t>-г</w:t>
            </w:r>
            <w:r w:rsidR="000335B5" w:rsidRPr="00F96661">
              <w:rPr>
                <w:rFonts w:eastAsia="Calibri"/>
                <w:sz w:val="28"/>
                <w:szCs w:val="28"/>
              </w:rPr>
              <w:t>а</w:t>
            </w:r>
            <w:r w:rsidRPr="00F96661">
              <w:rPr>
                <w:rFonts w:eastAsia="Calibri"/>
                <w:sz w:val="28"/>
                <w:szCs w:val="28"/>
              </w:rPr>
              <w:t>мм</w:t>
            </w:r>
            <w:r w:rsidR="000335B5" w:rsidRPr="00F96661">
              <w:rPr>
                <w:rFonts w:eastAsia="Calibri"/>
                <w:sz w:val="28"/>
                <w:szCs w:val="28"/>
              </w:rPr>
              <w:t>а</w:t>
            </w:r>
            <w:r w:rsidRPr="00F96661">
              <w:rPr>
                <w:rFonts w:eastAsia="Calibri"/>
                <w:sz w:val="28"/>
                <w:szCs w:val="28"/>
              </w:rPr>
              <w:t>-к</w:t>
            </w:r>
            <w:r w:rsidR="000335B5" w:rsidRPr="00F96661">
              <w:rPr>
                <w:rFonts w:eastAsia="Calibri"/>
                <w:sz w:val="28"/>
                <w:szCs w:val="28"/>
              </w:rPr>
              <w:t>а</w:t>
            </w:r>
            <w:r w:rsidRPr="00F96661">
              <w:rPr>
                <w:rFonts w:eastAsia="Calibri"/>
                <w:sz w:val="28"/>
                <w:szCs w:val="28"/>
              </w:rPr>
              <w:t>рбок</w:t>
            </w:r>
            <w:r w:rsidR="000335B5" w:rsidRPr="00F96661">
              <w:rPr>
                <w:rFonts w:eastAsia="Calibri"/>
                <w:sz w:val="28"/>
                <w:szCs w:val="28"/>
              </w:rPr>
              <w:t>с</w:t>
            </w:r>
            <w:r w:rsidRPr="00F96661">
              <w:rPr>
                <w:rFonts w:eastAsia="Calibri"/>
                <w:sz w:val="28"/>
                <w:szCs w:val="28"/>
              </w:rPr>
              <w:t xml:space="preserve">ипротромбин </w:t>
            </w:r>
          </w:p>
        </w:tc>
      </w:tr>
      <w:tr w:rsidR="001812A0" w:rsidRPr="00F96661" w14:paraId="437A7A44" w14:textId="77777777">
        <w:tc>
          <w:tcPr>
            <w:tcW w:w="1984" w:type="dxa"/>
          </w:tcPr>
          <w:p w14:paraId="3B7B5C86" w14:textId="77777777" w:rsidR="00501039" w:rsidRPr="00F96661" w:rsidRDefault="008172CA">
            <w:pPr>
              <w:spacing w:line="315" w:lineRule="exact"/>
              <w:rPr>
                <w:sz w:val="28"/>
                <w:szCs w:val="28"/>
                <w:shd w:val="clear" w:color="auto" w:fill="FFFFFF"/>
                <w:lang w:eastAsia="ru-RU"/>
              </w:rPr>
            </w:pPr>
            <w:r w:rsidRPr="00F96661">
              <w:rPr>
                <w:sz w:val="28"/>
                <w:szCs w:val="28"/>
                <w:shd w:val="clear" w:color="auto" w:fill="FFFFFF"/>
                <w:lang w:eastAsia="ru-RU"/>
              </w:rPr>
              <w:t>ИМТ</w:t>
            </w:r>
          </w:p>
        </w:tc>
        <w:tc>
          <w:tcPr>
            <w:tcW w:w="7762" w:type="dxa"/>
          </w:tcPr>
          <w:p w14:paraId="069955BA" w14:textId="054DF724" w:rsidR="00501039" w:rsidRPr="00F96661" w:rsidRDefault="008172CA">
            <w:pPr>
              <w:spacing w:line="315" w:lineRule="exact"/>
              <w:rPr>
                <w:sz w:val="28"/>
                <w:szCs w:val="28"/>
                <w:shd w:val="clear" w:color="auto" w:fill="FFFFFF"/>
                <w:lang w:eastAsia="ru-RU"/>
              </w:rPr>
            </w:pPr>
            <w:r w:rsidRPr="00F96661">
              <w:rPr>
                <w:sz w:val="28"/>
                <w:szCs w:val="28"/>
                <w:shd w:val="clear" w:color="auto" w:fill="FFFFFF"/>
                <w:lang w:eastAsia="ru-RU"/>
              </w:rPr>
              <w:t>Инд</w:t>
            </w:r>
            <w:r w:rsidR="000335B5" w:rsidRPr="00F96661">
              <w:rPr>
                <w:sz w:val="28"/>
                <w:szCs w:val="28"/>
                <w:shd w:val="clear" w:color="auto" w:fill="FFFFFF"/>
                <w:lang w:eastAsia="ru-RU"/>
              </w:rPr>
              <w:t>е</w:t>
            </w:r>
            <w:r w:rsidRPr="00F96661">
              <w:rPr>
                <w:sz w:val="28"/>
                <w:szCs w:val="28"/>
                <w:shd w:val="clear" w:color="auto" w:fill="FFFFFF"/>
                <w:lang w:eastAsia="ru-RU"/>
              </w:rPr>
              <w:t>к</w:t>
            </w:r>
            <w:r w:rsidR="000335B5" w:rsidRPr="00F96661">
              <w:rPr>
                <w:sz w:val="28"/>
                <w:szCs w:val="28"/>
                <w:shd w:val="clear" w:color="auto" w:fill="FFFFFF"/>
                <w:lang w:eastAsia="ru-RU"/>
              </w:rPr>
              <w:t>с</w:t>
            </w:r>
            <w:r w:rsidRPr="00F96661">
              <w:rPr>
                <w:sz w:val="28"/>
                <w:szCs w:val="28"/>
                <w:shd w:val="clear" w:color="auto" w:fill="FFFFFF"/>
                <w:lang w:eastAsia="ru-RU"/>
              </w:rPr>
              <w:t xml:space="preserve"> м</w:t>
            </w:r>
            <w:r w:rsidR="000335B5" w:rsidRPr="00F96661">
              <w:rPr>
                <w:sz w:val="28"/>
                <w:szCs w:val="28"/>
                <w:shd w:val="clear" w:color="auto" w:fill="FFFFFF"/>
                <w:lang w:eastAsia="ru-RU"/>
              </w:rPr>
              <w:t>асс</w:t>
            </w:r>
            <w:r w:rsidRPr="00F96661">
              <w:rPr>
                <w:sz w:val="28"/>
                <w:szCs w:val="28"/>
                <w:shd w:val="clear" w:color="auto" w:fill="FFFFFF"/>
                <w:lang w:eastAsia="ru-RU"/>
              </w:rPr>
              <w:t>ы т</w:t>
            </w:r>
            <w:r w:rsidR="000335B5" w:rsidRPr="00F96661">
              <w:rPr>
                <w:sz w:val="28"/>
                <w:szCs w:val="28"/>
                <w:shd w:val="clear" w:color="auto" w:fill="FFFFFF"/>
                <w:lang w:eastAsia="ru-RU"/>
              </w:rPr>
              <w:t>е</w:t>
            </w:r>
            <w:r w:rsidRPr="00F96661">
              <w:rPr>
                <w:sz w:val="28"/>
                <w:szCs w:val="28"/>
                <w:shd w:val="clear" w:color="auto" w:fill="FFFFFF"/>
                <w:lang w:eastAsia="ru-RU"/>
              </w:rPr>
              <w:t>л</w:t>
            </w:r>
            <w:r w:rsidR="000335B5" w:rsidRPr="00F96661">
              <w:rPr>
                <w:sz w:val="28"/>
                <w:szCs w:val="28"/>
                <w:shd w:val="clear" w:color="auto" w:fill="FFFFFF"/>
                <w:lang w:eastAsia="ru-RU"/>
              </w:rPr>
              <w:t>а</w:t>
            </w:r>
            <w:r w:rsidRPr="00F96661">
              <w:rPr>
                <w:sz w:val="28"/>
                <w:szCs w:val="28"/>
                <w:shd w:val="clear" w:color="auto" w:fill="FFFFFF"/>
                <w:lang w:eastAsia="ru-RU"/>
              </w:rPr>
              <w:t xml:space="preserve"> </w:t>
            </w:r>
          </w:p>
        </w:tc>
      </w:tr>
      <w:tr w:rsidR="001812A0" w:rsidRPr="00F96661" w14:paraId="19DCE0AB" w14:textId="77777777">
        <w:tc>
          <w:tcPr>
            <w:tcW w:w="1984" w:type="dxa"/>
          </w:tcPr>
          <w:p w14:paraId="4CB1574C" w14:textId="5B93E761" w:rsidR="00501039" w:rsidRPr="00F96661" w:rsidRDefault="008172CA">
            <w:pPr>
              <w:spacing w:line="315" w:lineRule="exact"/>
              <w:rPr>
                <w:sz w:val="28"/>
                <w:szCs w:val="28"/>
              </w:rPr>
            </w:pPr>
            <w:r w:rsidRPr="00F96661">
              <w:rPr>
                <w:sz w:val="28"/>
                <w:szCs w:val="28"/>
              </w:rPr>
              <w:t>И</w:t>
            </w:r>
            <w:r w:rsidR="000335B5" w:rsidRPr="00F96661">
              <w:rPr>
                <w:sz w:val="28"/>
                <w:szCs w:val="28"/>
              </w:rPr>
              <w:t>С</w:t>
            </w:r>
          </w:p>
        </w:tc>
        <w:tc>
          <w:tcPr>
            <w:tcW w:w="7762" w:type="dxa"/>
          </w:tcPr>
          <w:p w14:paraId="4A6EDB38" w14:textId="7BE964E9" w:rsidR="00501039" w:rsidRPr="00F96661" w:rsidRDefault="008172CA">
            <w:pPr>
              <w:spacing w:line="315" w:lineRule="exact"/>
              <w:rPr>
                <w:sz w:val="28"/>
              </w:rPr>
            </w:pPr>
            <w:r w:rsidRPr="00F96661">
              <w:rPr>
                <w:sz w:val="28"/>
              </w:rPr>
              <w:t>Информ</w:t>
            </w:r>
            <w:r w:rsidR="000335B5" w:rsidRPr="00F96661">
              <w:rPr>
                <w:sz w:val="28"/>
              </w:rPr>
              <w:t>а</w:t>
            </w:r>
            <w:r w:rsidRPr="00F96661">
              <w:rPr>
                <w:sz w:val="28"/>
              </w:rPr>
              <w:t>ционно</w:t>
            </w:r>
            <w:r w:rsidR="000335B5" w:rsidRPr="00F96661">
              <w:rPr>
                <w:sz w:val="28"/>
              </w:rPr>
              <w:t>е</w:t>
            </w:r>
            <w:r w:rsidRPr="00F96661">
              <w:rPr>
                <w:sz w:val="28"/>
              </w:rPr>
              <w:t xml:space="preserve"> </w:t>
            </w:r>
            <w:r w:rsidR="000335B5" w:rsidRPr="00F96661">
              <w:rPr>
                <w:sz w:val="28"/>
              </w:rPr>
              <w:t>с</w:t>
            </w:r>
            <w:r w:rsidRPr="00F96661">
              <w:rPr>
                <w:sz w:val="28"/>
              </w:rPr>
              <w:t>огл</w:t>
            </w:r>
            <w:r w:rsidR="000335B5" w:rsidRPr="00F96661">
              <w:rPr>
                <w:sz w:val="28"/>
              </w:rPr>
              <w:t>ас</w:t>
            </w:r>
            <w:r w:rsidRPr="00F96661">
              <w:rPr>
                <w:sz w:val="28"/>
              </w:rPr>
              <w:t>и</w:t>
            </w:r>
            <w:r w:rsidR="000335B5" w:rsidRPr="00F96661">
              <w:rPr>
                <w:sz w:val="28"/>
              </w:rPr>
              <w:t>е</w:t>
            </w:r>
            <w:r w:rsidRPr="00F96661">
              <w:rPr>
                <w:sz w:val="28"/>
              </w:rPr>
              <w:t xml:space="preserve"> </w:t>
            </w:r>
          </w:p>
        </w:tc>
      </w:tr>
      <w:tr w:rsidR="001812A0" w:rsidRPr="00F96661" w14:paraId="03086A3E" w14:textId="77777777">
        <w:tc>
          <w:tcPr>
            <w:tcW w:w="1984" w:type="dxa"/>
          </w:tcPr>
          <w:p w14:paraId="49A3B41F" w14:textId="56CE675B" w:rsidR="00501039" w:rsidRPr="00F96661" w:rsidRDefault="008172CA">
            <w:pPr>
              <w:spacing w:line="315" w:lineRule="exact"/>
              <w:rPr>
                <w:sz w:val="28"/>
                <w:szCs w:val="28"/>
              </w:rPr>
            </w:pPr>
            <w:r w:rsidRPr="00F96661">
              <w:rPr>
                <w:sz w:val="28"/>
                <w:szCs w:val="28"/>
              </w:rPr>
              <w:t>ИФ</w:t>
            </w:r>
            <w:r w:rsidR="000335B5" w:rsidRPr="00F96661">
              <w:rPr>
                <w:sz w:val="28"/>
                <w:szCs w:val="28"/>
              </w:rPr>
              <w:t>А</w:t>
            </w:r>
          </w:p>
        </w:tc>
        <w:tc>
          <w:tcPr>
            <w:tcW w:w="7762" w:type="dxa"/>
          </w:tcPr>
          <w:p w14:paraId="2841E55A" w14:textId="33EDE5D8" w:rsidR="00501039" w:rsidRPr="00F96661" w:rsidRDefault="008172CA">
            <w:pPr>
              <w:spacing w:line="315" w:lineRule="exact"/>
              <w:rPr>
                <w:sz w:val="28"/>
                <w:szCs w:val="28"/>
              </w:rPr>
            </w:pPr>
            <w:r w:rsidRPr="00F96661">
              <w:rPr>
                <w:sz w:val="28"/>
                <w:szCs w:val="28"/>
              </w:rPr>
              <w:t>Иммуноф</w:t>
            </w:r>
            <w:r w:rsidR="000335B5" w:rsidRPr="00F96661">
              <w:rPr>
                <w:sz w:val="28"/>
                <w:szCs w:val="28"/>
              </w:rPr>
              <w:t>е</w:t>
            </w:r>
            <w:r w:rsidRPr="00F96661">
              <w:rPr>
                <w:sz w:val="28"/>
                <w:szCs w:val="28"/>
              </w:rPr>
              <w:t>рм</w:t>
            </w:r>
            <w:r w:rsidR="000335B5" w:rsidRPr="00F96661">
              <w:rPr>
                <w:sz w:val="28"/>
                <w:szCs w:val="28"/>
              </w:rPr>
              <w:t>е</w:t>
            </w:r>
            <w:r w:rsidRPr="00F96661">
              <w:rPr>
                <w:sz w:val="28"/>
                <w:szCs w:val="28"/>
              </w:rPr>
              <w:t xml:space="preserve">нтный </w:t>
            </w:r>
            <w:r w:rsidR="000335B5" w:rsidRPr="00F96661">
              <w:rPr>
                <w:sz w:val="28"/>
                <w:szCs w:val="28"/>
              </w:rPr>
              <w:t>а</w:t>
            </w:r>
            <w:r w:rsidRPr="00F96661">
              <w:rPr>
                <w:sz w:val="28"/>
                <w:szCs w:val="28"/>
              </w:rPr>
              <w:t>н</w:t>
            </w:r>
            <w:r w:rsidR="000335B5" w:rsidRPr="00F96661">
              <w:rPr>
                <w:sz w:val="28"/>
                <w:szCs w:val="28"/>
              </w:rPr>
              <w:t>а</w:t>
            </w:r>
            <w:r w:rsidRPr="00F96661">
              <w:rPr>
                <w:sz w:val="28"/>
                <w:szCs w:val="28"/>
              </w:rPr>
              <w:t>лиз</w:t>
            </w:r>
          </w:p>
        </w:tc>
      </w:tr>
      <w:tr w:rsidR="001812A0" w:rsidRPr="00F96661" w14:paraId="27978113" w14:textId="77777777">
        <w:tc>
          <w:tcPr>
            <w:tcW w:w="1984" w:type="dxa"/>
          </w:tcPr>
          <w:p w14:paraId="74E07701" w14:textId="77777777" w:rsidR="00501039" w:rsidRPr="00F96661" w:rsidRDefault="008172CA">
            <w:pPr>
              <w:spacing w:line="315" w:lineRule="exact"/>
              <w:rPr>
                <w:sz w:val="28"/>
                <w:szCs w:val="28"/>
              </w:rPr>
            </w:pPr>
            <w:r w:rsidRPr="00F96661">
              <w:rPr>
                <w:sz w:val="28"/>
                <w:szCs w:val="28"/>
              </w:rPr>
              <w:t>КТ</w:t>
            </w:r>
          </w:p>
        </w:tc>
        <w:tc>
          <w:tcPr>
            <w:tcW w:w="7762" w:type="dxa"/>
          </w:tcPr>
          <w:p w14:paraId="62426131" w14:textId="6F406074" w:rsidR="00501039" w:rsidRPr="00F96661" w:rsidRDefault="008172CA">
            <w:pPr>
              <w:spacing w:line="315" w:lineRule="exact"/>
              <w:rPr>
                <w:sz w:val="28"/>
              </w:rPr>
            </w:pPr>
            <w:r w:rsidRPr="00F96661">
              <w:rPr>
                <w:sz w:val="28"/>
                <w:szCs w:val="28"/>
              </w:rPr>
              <w:t>Компьют</w:t>
            </w:r>
            <w:r w:rsidR="000335B5" w:rsidRPr="00F96661">
              <w:rPr>
                <w:sz w:val="28"/>
                <w:szCs w:val="28"/>
              </w:rPr>
              <w:t>е</w:t>
            </w:r>
            <w:r w:rsidRPr="00F96661">
              <w:rPr>
                <w:sz w:val="28"/>
                <w:szCs w:val="28"/>
              </w:rPr>
              <w:t>рн</w:t>
            </w:r>
            <w:r w:rsidR="000335B5" w:rsidRPr="00F96661">
              <w:rPr>
                <w:sz w:val="28"/>
                <w:szCs w:val="28"/>
              </w:rPr>
              <w:t>а</w:t>
            </w:r>
            <w:r w:rsidRPr="00F96661">
              <w:rPr>
                <w:sz w:val="28"/>
                <w:szCs w:val="28"/>
              </w:rPr>
              <w:t>я томогр</w:t>
            </w:r>
            <w:r w:rsidR="000335B5" w:rsidRPr="00F96661">
              <w:rPr>
                <w:sz w:val="28"/>
                <w:szCs w:val="28"/>
              </w:rPr>
              <w:t>а</w:t>
            </w:r>
            <w:r w:rsidRPr="00F96661">
              <w:rPr>
                <w:sz w:val="28"/>
                <w:szCs w:val="28"/>
              </w:rPr>
              <w:t>фия</w:t>
            </w:r>
          </w:p>
        </w:tc>
      </w:tr>
      <w:tr w:rsidR="001812A0" w:rsidRPr="00F96661" w14:paraId="771396C1" w14:textId="77777777">
        <w:tc>
          <w:tcPr>
            <w:tcW w:w="1984" w:type="dxa"/>
          </w:tcPr>
          <w:p w14:paraId="7A3F7B6F" w14:textId="21D98AAE" w:rsidR="00501039" w:rsidRPr="00F96661" w:rsidRDefault="008172CA">
            <w:pPr>
              <w:spacing w:line="315" w:lineRule="exact"/>
              <w:rPr>
                <w:sz w:val="28"/>
                <w:szCs w:val="28"/>
              </w:rPr>
            </w:pPr>
            <w:r w:rsidRPr="00F96661">
              <w:rPr>
                <w:sz w:val="28"/>
                <w:szCs w:val="28"/>
              </w:rPr>
              <w:t>Л</w:t>
            </w:r>
            <w:r w:rsidR="000335B5" w:rsidRPr="00F96661">
              <w:rPr>
                <w:sz w:val="28"/>
                <w:szCs w:val="28"/>
              </w:rPr>
              <w:t>С</w:t>
            </w:r>
            <w:r w:rsidRPr="00F96661">
              <w:rPr>
                <w:sz w:val="28"/>
                <w:szCs w:val="28"/>
              </w:rPr>
              <w:t xml:space="preserve"> </w:t>
            </w:r>
          </w:p>
        </w:tc>
        <w:tc>
          <w:tcPr>
            <w:tcW w:w="7762" w:type="dxa"/>
          </w:tcPr>
          <w:p w14:paraId="706F40BD" w14:textId="4E7F5782" w:rsidR="00501039" w:rsidRPr="00F96661" w:rsidRDefault="008172CA">
            <w:pPr>
              <w:spacing w:line="315" w:lineRule="exact"/>
              <w:rPr>
                <w:sz w:val="28"/>
                <w:szCs w:val="28"/>
              </w:rPr>
            </w:pPr>
            <w:r w:rsidRPr="00F96661">
              <w:rPr>
                <w:sz w:val="28"/>
              </w:rPr>
              <w:t>Л</w:t>
            </w:r>
            <w:r w:rsidR="000335B5" w:rsidRPr="00F96661">
              <w:rPr>
                <w:sz w:val="28"/>
              </w:rPr>
              <w:t>е</w:t>
            </w:r>
            <w:r w:rsidRPr="00F96661">
              <w:rPr>
                <w:sz w:val="28"/>
              </w:rPr>
              <w:t>к</w:t>
            </w:r>
            <w:r w:rsidR="000335B5" w:rsidRPr="00F96661">
              <w:rPr>
                <w:sz w:val="28"/>
              </w:rPr>
              <w:t>а</w:t>
            </w:r>
            <w:r w:rsidRPr="00F96661">
              <w:rPr>
                <w:sz w:val="28"/>
              </w:rPr>
              <w:t>р</w:t>
            </w:r>
            <w:r w:rsidR="000335B5" w:rsidRPr="00F96661">
              <w:rPr>
                <w:sz w:val="28"/>
              </w:rPr>
              <w:t>с</w:t>
            </w:r>
            <w:r w:rsidRPr="00F96661">
              <w:rPr>
                <w:sz w:val="28"/>
              </w:rPr>
              <w:t>тв</w:t>
            </w:r>
            <w:r w:rsidR="000335B5" w:rsidRPr="00F96661">
              <w:rPr>
                <w:sz w:val="28"/>
              </w:rPr>
              <w:t>е</w:t>
            </w:r>
            <w:r w:rsidRPr="00F96661">
              <w:rPr>
                <w:sz w:val="28"/>
              </w:rPr>
              <w:t>нны</w:t>
            </w:r>
            <w:r w:rsidR="000335B5" w:rsidRPr="00F96661">
              <w:rPr>
                <w:sz w:val="28"/>
              </w:rPr>
              <w:t>е</w:t>
            </w:r>
            <w:r w:rsidRPr="00F96661">
              <w:rPr>
                <w:sz w:val="28"/>
              </w:rPr>
              <w:t xml:space="preserve"> </w:t>
            </w:r>
            <w:r w:rsidR="000335B5" w:rsidRPr="00F96661">
              <w:rPr>
                <w:sz w:val="28"/>
              </w:rPr>
              <w:t>с</w:t>
            </w:r>
            <w:r w:rsidRPr="00F96661">
              <w:rPr>
                <w:sz w:val="28"/>
              </w:rPr>
              <w:t>р</w:t>
            </w:r>
            <w:r w:rsidR="000335B5" w:rsidRPr="00F96661">
              <w:rPr>
                <w:sz w:val="28"/>
              </w:rPr>
              <w:t>е</w:t>
            </w:r>
            <w:r w:rsidRPr="00F96661">
              <w:rPr>
                <w:sz w:val="28"/>
              </w:rPr>
              <w:t>д</w:t>
            </w:r>
            <w:r w:rsidR="000335B5" w:rsidRPr="00F96661">
              <w:rPr>
                <w:sz w:val="28"/>
              </w:rPr>
              <w:t>с</w:t>
            </w:r>
            <w:r w:rsidRPr="00F96661">
              <w:rPr>
                <w:sz w:val="28"/>
              </w:rPr>
              <w:t>тв</w:t>
            </w:r>
            <w:r w:rsidR="000335B5" w:rsidRPr="00F96661">
              <w:rPr>
                <w:sz w:val="28"/>
              </w:rPr>
              <w:t>а</w:t>
            </w:r>
          </w:p>
        </w:tc>
      </w:tr>
      <w:tr w:rsidR="001812A0" w:rsidRPr="00F96661" w14:paraId="763C5638" w14:textId="77777777">
        <w:tc>
          <w:tcPr>
            <w:tcW w:w="1984" w:type="dxa"/>
          </w:tcPr>
          <w:p w14:paraId="458B734F" w14:textId="77777777" w:rsidR="00501039" w:rsidRPr="00F96661" w:rsidRDefault="008172CA">
            <w:pPr>
              <w:spacing w:line="315" w:lineRule="exact"/>
              <w:rPr>
                <w:sz w:val="28"/>
                <w:szCs w:val="28"/>
              </w:rPr>
            </w:pPr>
            <w:r w:rsidRPr="00F96661">
              <w:rPr>
                <w:sz w:val="28"/>
                <w:szCs w:val="28"/>
              </w:rPr>
              <w:t>МРТ</w:t>
            </w:r>
          </w:p>
        </w:tc>
        <w:tc>
          <w:tcPr>
            <w:tcW w:w="7762" w:type="dxa"/>
          </w:tcPr>
          <w:p w14:paraId="11D367A8" w14:textId="538B0C5A" w:rsidR="00501039" w:rsidRPr="00F96661" w:rsidRDefault="008172CA">
            <w:pPr>
              <w:spacing w:line="315" w:lineRule="exact"/>
              <w:rPr>
                <w:sz w:val="28"/>
              </w:rPr>
            </w:pPr>
            <w:r w:rsidRPr="00F96661">
              <w:rPr>
                <w:sz w:val="28"/>
                <w:szCs w:val="28"/>
              </w:rPr>
              <w:t>М</w:t>
            </w:r>
            <w:r w:rsidR="000335B5" w:rsidRPr="00F96661">
              <w:rPr>
                <w:sz w:val="28"/>
                <w:szCs w:val="28"/>
              </w:rPr>
              <w:t>а</w:t>
            </w:r>
            <w:r w:rsidRPr="00F96661">
              <w:rPr>
                <w:sz w:val="28"/>
                <w:szCs w:val="28"/>
              </w:rPr>
              <w:t>гнитно-р</w:t>
            </w:r>
            <w:r w:rsidR="000335B5" w:rsidRPr="00F96661">
              <w:rPr>
                <w:sz w:val="28"/>
                <w:szCs w:val="28"/>
              </w:rPr>
              <w:t>е</w:t>
            </w:r>
            <w:r w:rsidRPr="00F96661">
              <w:rPr>
                <w:sz w:val="28"/>
                <w:szCs w:val="28"/>
              </w:rPr>
              <w:t>зон</w:t>
            </w:r>
            <w:r w:rsidR="000335B5" w:rsidRPr="00F96661">
              <w:rPr>
                <w:sz w:val="28"/>
                <w:szCs w:val="28"/>
              </w:rPr>
              <w:t>а</w:t>
            </w:r>
            <w:r w:rsidRPr="00F96661">
              <w:rPr>
                <w:sz w:val="28"/>
                <w:szCs w:val="28"/>
              </w:rPr>
              <w:t>н</w:t>
            </w:r>
            <w:r w:rsidR="000335B5" w:rsidRPr="00F96661">
              <w:rPr>
                <w:sz w:val="28"/>
                <w:szCs w:val="28"/>
              </w:rPr>
              <w:t>с</w:t>
            </w:r>
            <w:r w:rsidRPr="00F96661">
              <w:rPr>
                <w:sz w:val="28"/>
                <w:szCs w:val="28"/>
              </w:rPr>
              <w:t>н</w:t>
            </w:r>
            <w:r w:rsidR="000335B5" w:rsidRPr="00F96661">
              <w:rPr>
                <w:sz w:val="28"/>
                <w:szCs w:val="28"/>
              </w:rPr>
              <w:t>а</w:t>
            </w:r>
            <w:r w:rsidRPr="00F96661">
              <w:rPr>
                <w:sz w:val="28"/>
                <w:szCs w:val="28"/>
              </w:rPr>
              <w:t>я томогр</w:t>
            </w:r>
            <w:r w:rsidR="000335B5" w:rsidRPr="00F96661">
              <w:rPr>
                <w:sz w:val="28"/>
                <w:szCs w:val="28"/>
              </w:rPr>
              <w:t>а</w:t>
            </w:r>
            <w:r w:rsidRPr="00F96661">
              <w:rPr>
                <w:sz w:val="28"/>
                <w:szCs w:val="28"/>
              </w:rPr>
              <w:t>фия</w:t>
            </w:r>
          </w:p>
        </w:tc>
      </w:tr>
      <w:tr w:rsidR="001812A0" w:rsidRPr="00F96661" w14:paraId="6C21F201" w14:textId="77777777">
        <w:tc>
          <w:tcPr>
            <w:tcW w:w="1984" w:type="dxa"/>
          </w:tcPr>
          <w:p w14:paraId="03C49969" w14:textId="1E388341" w:rsidR="00501039" w:rsidRPr="00F96661" w:rsidRDefault="008172CA" w:rsidP="006E5629">
            <w:pPr>
              <w:spacing w:line="315" w:lineRule="exact"/>
              <w:rPr>
                <w:sz w:val="28"/>
                <w:szCs w:val="28"/>
              </w:rPr>
            </w:pPr>
            <w:r w:rsidRPr="00F96661">
              <w:rPr>
                <w:sz w:val="28"/>
                <w:szCs w:val="28"/>
              </w:rPr>
              <w:t>Н</w:t>
            </w:r>
            <w:r w:rsidR="000335B5" w:rsidRPr="00F96661">
              <w:rPr>
                <w:sz w:val="28"/>
                <w:szCs w:val="28"/>
              </w:rPr>
              <w:t>А</w:t>
            </w:r>
            <w:r w:rsidR="006E5629">
              <w:rPr>
                <w:sz w:val="28"/>
                <w:szCs w:val="28"/>
              </w:rPr>
              <w:t>ЖБП</w:t>
            </w:r>
          </w:p>
        </w:tc>
        <w:tc>
          <w:tcPr>
            <w:tcW w:w="7762" w:type="dxa"/>
          </w:tcPr>
          <w:p w14:paraId="283DF663" w14:textId="5E14841B" w:rsidR="00501039" w:rsidRPr="00F96661" w:rsidRDefault="008172CA">
            <w:pPr>
              <w:contextualSpacing/>
              <w:rPr>
                <w:sz w:val="28"/>
                <w:szCs w:val="28"/>
              </w:rPr>
            </w:pPr>
            <w:r w:rsidRPr="00F96661">
              <w:rPr>
                <w:sz w:val="28"/>
                <w:szCs w:val="28"/>
              </w:rPr>
              <w:t>Н</w:t>
            </w:r>
            <w:r w:rsidR="000335B5" w:rsidRPr="00F96661">
              <w:rPr>
                <w:sz w:val="28"/>
                <w:szCs w:val="28"/>
              </w:rPr>
              <w:t>еа</w:t>
            </w:r>
            <w:r w:rsidRPr="00F96661">
              <w:rPr>
                <w:sz w:val="28"/>
                <w:szCs w:val="28"/>
              </w:rPr>
              <w:t>лкогольн</w:t>
            </w:r>
            <w:r w:rsidR="000335B5" w:rsidRPr="00F96661">
              <w:rPr>
                <w:sz w:val="28"/>
                <w:szCs w:val="28"/>
              </w:rPr>
              <w:t>а</w:t>
            </w:r>
            <w:r w:rsidRPr="00F96661">
              <w:rPr>
                <w:sz w:val="28"/>
                <w:szCs w:val="28"/>
              </w:rPr>
              <w:t>я жиров</w:t>
            </w:r>
            <w:r w:rsidR="000335B5" w:rsidRPr="00F96661">
              <w:rPr>
                <w:sz w:val="28"/>
                <w:szCs w:val="28"/>
              </w:rPr>
              <w:t>а</w:t>
            </w:r>
            <w:r w:rsidRPr="00F96661">
              <w:rPr>
                <w:sz w:val="28"/>
                <w:szCs w:val="28"/>
              </w:rPr>
              <w:t>я бол</w:t>
            </w:r>
            <w:r w:rsidR="000335B5" w:rsidRPr="00F96661">
              <w:rPr>
                <w:sz w:val="28"/>
                <w:szCs w:val="28"/>
              </w:rPr>
              <w:t>е</w:t>
            </w:r>
            <w:r w:rsidRPr="00F96661">
              <w:rPr>
                <w:sz w:val="28"/>
                <w:szCs w:val="28"/>
              </w:rPr>
              <w:t>знь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 xml:space="preserve">ни </w:t>
            </w:r>
          </w:p>
        </w:tc>
      </w:tr>
      <w:tr w:rsidR="001812A0" w:rsidRPr="00F96661" w14:paraId="4ED51558" w14:textId="77777777">
        <w:tc>
          <w:tcPr>
            <w:tcW w:w="1984" w:type="dxa"/>
          </w:tcPr>
          <w:p w14:paraId="6D4DF97C" w14:textId="77777777" w:rsidR="00501039" w:rsidRPr="00F96661" w:rsidRDefault="008172CA">
            <w:pPr>
              <w:spacing w:line="315" w:lineRule="exact"/>
              <w:rPr>
                <w:sz w:val="28"/>
                <w:szCs w:val="28"/>
              </w:rPr>
            </w:pPr>
            <w:r w:rsidRPr="00F96661">
              <w:rPr>
                <w:sz w:val="28"/>
                <w:szCs w:val="28"/>
              </w:rPr>
              <w:t>ННЦХ</w:t>
            </w:r>
          </w:p>
        </w:tc>
        <w:tc>
          <w:tcPr>
            <w:tcW w:w="7762" w:type="dxa"/>
          </w:tcPr>
          <w:p w14:paraId="63690441" w14:textId="75689DD9" w:rsidR="00501039" w:rsidRPr="00F96661" w:rsidRDefault="008172CA">
            <w:pPr>
              <w:tabs>
                <w:tab w:val="left" w:pos="960"/>
              </w:tabs>
              <w:spacing w:line="315" w:lineRule="exact"/>
              <w:rPr>
                <w:sz w:val="28"/>
                <w:szCs w:val="28"/>
              </w:rPr>
            </w:pPr>
            <w:r w:rsidRPr="00F96661">
              <w:rPr>
                <w:sz w:val="28"/>
                <w:szCs w:val="28"/>
              </w:rPr>
              <w:t>Н</w:t>
            </w:r>
            <w:r w:rsidR="000335B5" w:rsidRPr="00F96661">
              <w:rPr>
                <w:sz w:val="28"/>
                <w:szCs w:val="28"/>
              </w:rPr>
              <w:t>а</w:t>
            </w:r>
            <w:r w:rsidRPr="00F96661">
              <w:rPr>
                <w:sz w:val="28"/>
                <w:szCs w:val="28"/>
              </w:rPr>
              <w:t>цион</w:t>
            </w:r>
            <w:r w:rsidR="000335B5" w:rsidRPr="00F96661">
              <w:rPr>
                <w:sz w:val="28"/>
                <w:szCs w:val="28"/>
              </w:rPr>
              <w:t>а</w:t>
            </w:r>
            <w:r w:rsidRPr="00F96661">
              <w:rPr>
                <w:sz w:val="28"/>
                <w:szCs w:val="28"/>
              </w:rPr>
              <w:t>льный н</w:t>
            </w:r>
            <w:r w:rsidR="000335B5" w:rsidRPr="00F96661">
              <w:rPr>
                <w:sz w:val="28"/>
                <w:szCs w:val="28"/>
              </w:rPr>
              <w:t>а</w:t>
            </w:r>
            <w:r w:rsidRPr="00F96661">
              <w:rPr>
                <w:sz w:val="28"/>
                <w:szCs w:val="28"/>
              </w:rPr>
              <w:t>учный ц</w:t>
            </w:r>
            <w:r w:rsidR="000335B5" w:rsidRPr="00F96661">
              <w:rPr>
                <w:sz w:val="28"/>
                <w:szCs w:val="28"/>
              </w:rPr>
              <w:t>е</w:t>
            </w:r>
            <w:r w:rsidRPr="00F96661">
              <w:rPr>
                <w:sz w:val="28"/>
                <w:szCs w:val="28"/>
              </w:rPr>
              <w:t>нтр хирургии</w:t>
            </w:r>
          </w:p>
        </w:tc>
      </w:tr>
      <w:tr w:rsidR="001812A0" w:rsidRPr="00F96661" w14:paraId="51E67AF6" w14:textId="77777777">
        <w:tc>
          <w:tcPr>
            <w:tcW w:w="1984" w:type="dxa"/>
          </w:tcPr>
          <w:p w14:paraId="274D611C" w14:textId="77777777" w:rsidR="00501039" w:rsidRPr="00F96661" w:rsidRDefault="008172CA">
            <w:pPr>
              <w:spacing w:line="315" w:lineRule="exact"/>
              <w:rPr>
                <w:sz w:val="28"/>
                <w:szCs w:val="28"/>
                <w:shd w:val="clear" w:color="auto" w:fill="FFFFFF"/>
                <w:lang w:eastAsia="ru-RU"/>
              </w:rPr>
            </w:pPr>
            <w:r w:rsidRPr="00F96661">
              <w:rPr>
                <w:sz w:val="28"/>
                <w:szCs w:val="28"/>
                <w:shd w:val="clear" w:color="auto" w:fill="FFFFFF"/>
                <w:lang w:eastAsia="ru-RU"/>
              </w:rPr>
              <w:t>РП</w:t>
            </w:r>
          </w:p>
        </w:tc>
        <w:tc>
          <w:tcPr>
            <w:tcW w:w="7762" w:type="dxa"/>
          </w:tcPr>
          <w:p w14:paraId="5E933F0B" w14:textId="5E08E1D2" w:rsidR="00501039" w:rsidRPr="00F96661" w:rsidRDefault="008172CA">
            <w:pPr>
              <w:spacing w:line="315" w:lineRule="exact"/>
              <w:rPr>
                <w:sz w:val="28"/>
                <w:szCs w:val="28"/>
                <w:lang w:eastAsia="ru-RU"/>
              </w:rPr>
            </w:pPr>
            <w:r w:rsidRPr="00F96661">
              <w:rPr>
                <w:sz w:val="28"/>
                <w:szCs w:val="28"/>
                <w:lang w:eastAsia="ru-RU"/>
              </w:rPr>
              <w:t>Р</w:t>
            </w:r>
            <w:r w:rsidR="000335B5" w:rsidRPr="00F96661">
              <w:rPr>
                <w:sz w:val="28"/>
                <w:szCs w:val="28"/>
                <w:lang w:eastAsia="ru-RU"/>
              </w:rPr>
              <w:t>а</w:t>
            </w:r>
            <w:r w:rsidRPr="00F96661">
              <w:rPr>
                <w:sz w:val="28"/>
                <w:szCs w:val="28"/>
                <w:lang w:eastAsia="ru-RU"/>
              </w:rPr>
              <w:t>к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 xml:space="preserve">ни </w:t>
            </w:r>
          </w:p>
        </w:tc>
      </w:tr>
      <w:tr w:rsidR="001812A0" w:rsidRPr="00F96661" w14:paraId="11433B13" w14:textId="77777777">
        <w:tc>
          <w:tcPr>
            <w:tcW w:w="1984" w:type="dxa"/>
          </w:tcPr>
          <w:p w14:paraId="120813C6" w14:textId="77777777" w:rsidR="00501039" w:rsidRPr="00F96661" w:rsidRDefault="008172CA">
            <w:pPr>
              <w:spacing w:line="315" w:lineRule="exact"/>
              <w:rPr>
                <w:sz w:val="28"/>
                <w:szCs w:val="28"/>
              </w:rPr>
            </w:pPr>
            <w:r w:rsidRPr="00F96661">
              <w:rPr>
                <w:sz w:val="28"/>
                <w:szCs w:val="28"/>
              </w:rPr>
              <w:t>РЦЭЗ</w:t>
            </w:r>
          </w:p>
        </w:tc>
        <w:tc>
          <w:tcPr>
            <w:tcW w:w="7762" w:type="dxa"/>
          </w:tcPr>
          <w:p w14:paraId="5AEB55B1" w14:textId="190394D6" w:rsidR="00501039" w:rsidRPr="00F96661" w:rsidRDefault="008172CA">
            <w:pPr>
              <w:spacing w:line="315" w:lineRule="exact"/>
              <w:rPr>
                <w:sz w:val="28"/>
                <w:szCs w:val="28"/>
              </w:rPr>
            </w:pPr>
            <w:r w:rsidRPr="00F96661">
              <w:rPr>
                <w:sz w:val="28"/>
                <w:szCs w:val="28"/>
              </w:rPr>
              <w:t>Р</w:t>
            </w:r>
            <w:r w:rsidR="000335B5" w:rsidRPr="00F96661">
              <w:rPr>
                <w:sz w:val="28"/>
                <w:szCs w:val="28"/>
              </w:rPr>
              <w:t>ес</w:t>
            </w:r>
            <w:r w:rsidRPr="00F96661">
              <w:rPr>
                <w:sz w:val="28"/>
                <w:szCs w:val="28"/>
              </w:rPr>
              <w:t>публик</w:t>
            </w:r>
            <w:r w:rsidR="000335B5" w:rsidRPr="00F96661">
              <w:rPr>
                <w:sz w:val="28"/>
                <w:szCs w:val="28"/>
              </w:rPr>
              <w:t>а</w:t>
            </w:r>
            <w:r w:rsidRPr="00F96661">
              <w:rPr>
                <w:sz w:val="28"/>
                <w:szCs w:val="28"/>
              </w:rPr>
              <w:t>н</w:t>
            </w:r>
            <w:r w:rsidR="000335B5" w:rsidRPr="00F96661">
              <w:rPr>
                <w:sz w:val="28"/>
                <w:szCs w:val="28"/>
              </w:rPr>
              <w:t>с</w:t>
            </w:r>
            <w:r w:rsidRPr="00F96661">
              <w:rPr>
                <w:sz w:val="28"/>
                <w:szCs w:val="28"/>
              </w:rPr>
              <w:t>кий ц</w:t>
            </w:r>
            <w:r w:rsidR="000335B5" w:rsidRPr="00F96661">
              <w:rPr>
                <w:sz w:val="28"/>
                <w:szCs w:val="28"/>
              </w:rPr>
              <w:t>е</w:t>
            </w:r>
            <w:r w:rsidRPr="00F96661">
              <w:rPr>
                <w:sz w:val="28"/>
                <w:szCs w:val="28"/>
              </w:rPr>
              <w:t>нтр эл</w:t>
            </w:r>
            <w:r w:rsidR="000335B5" w:rsidRPr="00F96661">
              <w:rPr>
                <w:sz w:val="28"/>
                <w:szCs w:val="28"/>
              </w:rPr>
              <w:t>е</w:t>
            </w:r>
            <w:r w:rsidRPr="00F96661">
              <w:rPr>
                <w:sz w:val="28"/>
                <w:szCs w:val="28"/>
              </w:rPr>
              <w:t>ктронного здр</w:t>
            </w:r>
            <w:r w:rsidR="000335B5" w:rsidRPr="00F96661">
              <w:rPr>
                <w:sz w:val="28"/>
                <w:szCs w:val="28"/>
              </w:rPr>
              <w:t>а</w:t>
            </w:r>
            <w:r w:rsidRPr="00F96661">
              <w:rPr>
                <w:sz w:val="28"/>
                <w:szCs w:val="28"/>
              </w:rPr>
              <w:t>воохр</w:t>
            </w:r>
            <w:r w:rsidR="000335B5" w:rsidRPr="00F96661">
              <w:rPr>
                <w:sz w:val="28"/>
                <w:szCs w:val="28"/>
              </w:rPr>
              <w:t>а</w:t>
            </w:r>
            <w:r w:rsidRPr="00F96661">
              <w:rPr>
                <w:sz w:val="28"/>
                <w:szCs w:val="28"/>
              </w:rPr>
              <w:t>н</w:t>
            </w:r>
            <w:r w:rsidR="000335B5" w:rsidRPr="00F96661">
              <w:rPr>
                <w:sz w:val="28"/>
                <w:szCs w:val="28"/>
              </w:rPr>
              <w:t>е</w:t>
            </w:r>
            <w:r w:rsidRPr="00F96661">
              <w:rPr>
                <w:sz w:val="28"/>
                <w:szCs w:val="28"/>
              </w:rPr>
              <w:t>ния</w:t>
            </w:r>
          </w:p>
        </w:tc>
      </w:tr>
      <w:tr w:rsidR="001812A0" w:rsidRPr="00F96661" w14:paraId="0CE840E2" w14:textId="77777777">
        <w:tc>
          <w:tcPr>
            <w:tcW w:w="1984" w:type="dxa"/>
          </w:tcPr>
          <w:p w14:paraId="5B3DFE39" w14:textId="5D425AC8" w:rsidR="00501039" w:rsidRPr="00F96661" w:rsidRDefault="008172CA">
            <w:pPr>
              <w:spacing w:line="315" w:lineRule="exact"/>
              <w:rPr>
                <w:sz w:val="28"/>
                <w:szCs w:val="28"/>
                <w:shd w:val="clear" w:color="auto" w:fill="FFFFFF"/>
                <w:lang w:eastAsia="ru-RU"/>
              </w:rPr>
            </w:pPr>
            <w:r w:rsidRPr="00F96661">
              <w:rPr>
                <w:sz w:val="28"/>
                <w:szCs w:val="28"/>
                <w:shd w:val="clear" w:color="auto" w:fill="FFFFFF"/>
                <w:lang w:eastAsia="ru-RU"/>
              </w:rPr>
              <w:t>РЧ</w:t>
            </w:r>
            <w:r w:rsidR="000335B5" w:rsidRPr="00F96661">
              <w:rPr>
                <w:sz w:val="28"/>
                <w:szCs w:val="28"/>
                <w:shd w:val="clear" w:color="auto" w:fill="FFFFFF"/>
                <w:lang w:eastAsia="ru-RU"/>
              </w:rPr>
              <w:t>А</w:t>
            </w:r>
          </w:p>
        </w:tc>
        <w:tc>
          <w:tcPr>
            <w:tcW w:w="7762" w:type="dxa"/>
          </w:tcPr>
          <w:p w14:paraId="744EC4FE" w14:textId="569B4945" w:rsidR="00501039" w:rsidRPr="00F96661" w:rsidRDefault="008172CA">
            <w:pPr>
              <w:spacing w:line="315" w:lineRule="exact"/>
              <w:rPr>
                <w:sz w:val="28"/>
                <w:szCs w:val="28"/>
                <w:shd w:val="clear" w:color="auto" w:fill="FFFFFF"/>
                <w:lang w:eastAsia="ru-RU"/>
              </w:rPr>
            </w:pPr>
            <w:r w:rsidRPr="00F96661">
              <w:rPr>
                <w:sz w:val="28"/>
                <w:szCs w:val="28"/>
                <w:lang w:eastAsia="ru-RU"/>
              </w:rPr>
              <w:t>Р</w:t>
            </w:r>
            <w:r w:rsidR="000335B5" w:rsidRPr="00F96661">
              <w:rPr>
                <w:sz w:val="28"/>
                <w:szCs w:val="28"/>
                <w:lang w:eastAsia="ru-RU"/>
              </w:rPr>
              <w:t>а</w:t>
            </w:r>
            <w:r w:rsidRPr="00F96661">
              <w:rPr>
                <w:sz w:val="28"/>
                <w:szCs w:val="28"/>
                <w:lang w:eastAsia="ru-RU"/>
              </w:rPr>
              <w:t>диоч</w:t>
            </w:r>
            <w:r w:rsidR="000335B5" w:rsidRPr="00F96661">
              <w:rPr>
                <w:sz w:val="28"/>
                <w:szCs w:val="28"/>
                <w:lang w:eastAsia="ru-RU"/>
              </w:rPr>
              <w:t>ас</w:t>
            </w:r>
            <w:r w:rsidRPr="00F96661">
              <w:rPr>
                <w:sz w:val="28"/>
                <w:szCs w:val="28"/>
                <w:lang w:eastAsia="ru-RU"/>
              </w:rPr>
              <w:t>тотн</w:t>
            </w:r>
            <w:r w:rsidR="000335B5" w:rsidRPr="00F96661">
              <w:rPr>
                <w:sz w:val="28"/>
                <w:szCs w:val="28"/>
                <w:lang w:eastAsia="ru-RU"/>
              </w:rPr>
              <w:t>а</w:t>
            </w:r>
            <w:r w:rsidRPr="00F96661">
              <w:rPr>
                <w:sz w:val="28"/>
                <w:szCs w:val="28"/>
                <w:lang w:eastAsia="ru-RU"/>
              </w:rPr>
              <w:t xml:space="preserve">я </w:t>
            </w:r>
            <w:r w:rsidR="000335B5" w:rsidRPr="00F96661">
              <w:rPr>
                <w:sz w:val="28"/>
                <w:szCs w:val="28"/>
                <w:lang w:eastAsia="ru-RU"/>
              </w:rPr>
              <w:t>а</w:t>
            </w:r>
            <w:r w:rsidRPr="00F96661">
              <w:rPr>
                <w:sz w:val="28"/>
                <w:szCs w:val="28"/>
                <w:lang w:eastAsia="ru-RU"/>
              </w:rPr>
              <w:t>бляция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 xml:space="preserve">ни </w:t>
            </w:r>
          </w:p>
        </w:tc>
      </w:tr>
      <w:tr w:rsidR="001812A0" w:rsidRPr="00F96661" w14:paraId="04BB4225" w14:textId="77777777">
        <w:tc>
          <w:tcPr>
            <w:tcW w:w="1984" w:type="dxa"/>
          </w:tcPr>
          <w:p w14:paraId="450DD446" w14:textId="77849611" w:rsidR="00501039" w:rsidRPr="00F96661" w:rsidRDefault="000335B5">
            <w:pPr>
              <w:spacing w:line="315" w:lineRule="exact"/>
              <w:rPr>
                <w:sz w:val="28"/>
                <w:szCs w:val="28"/>
                <w:shd w:val="clear" w:color="auto" w:fill="FFFFFF"/>
                <w:lang w:eastAsia="ru-RU"/>
              </w:rPr>
            </w:pPr>
            <w:r w:rsidRPr="00F96661">
              <w:rPr>
                <w:sz w:val="28"/>
                <w:szCs w:val="28"/>
                <w:shd w:val="clear" w:color="auto" w:fill="FFFFFF"/>
                <w:lang w:eastAsia="ru-RU"/>
              </w:rPr>
              <w:t>С</w:t>
            </w:r>
            <w:r w:rsidR="008172CA" w:rsidRPr="00F96661">
              <w:rPr>
                <w:sz w:val="28"/>
                <w:szCs w:val="28"/>
                <w:shd w:val="clear" w:color="auto" w:fill="FFFFFF"/>
                <w:lang w:eastAsia="ru-RU"/>
              </w:rPr>
              <w:t>ПИД</w:t>
            </w:r>
          </w:p>
        </w:tc>
        <w:tc>
          <w:tcPr>
            <w:tcW w:w="7762" w:type="dxa"/>
          </w:tcPr>
          <w:p w14:paraId="3E9567C8" w14:textId="12E6C276" w:rsidR="00501039" w:rsidRPr="00F96661" w:rsidRDefault="000335B5">
            <w:pPr>
              <w:spacing w:line="315" w:lineRule="exact"/>
              <w:rPr>
                <w:sz w:val="28"/>
                <w:szCs w:val="28"/>
                <w:shd w:val="clear" w:color="auto" w:fill="FFFFFF"/>
                <w:lang w:eastAsia="ru-RU"/>
              </w:rPr>
            </w:pPr>
            <w:r w:rsidRPr="00F96661">
              <w:rPr>
                <w:sz w:val="28"/>
                <w:szCs w:val="28"/>
                <w:shd w:val="clear" w:color="auto" w:fill="FFFFFF"/>
                <w:lang w:eastAsia="ru-RU"/>
              </w:rPr>
              <w:t>С</w:t>
            </w:r>
            <w:r w:rsidR="008172CA" w:rsidRPr="00F96661">
              <w:rPr>
                <w:sz w:val="28"/>
                <w:szCs w:val="28"/>
                <w:shd w:val="clear" w:color="auto" w:fill="FFFFFF"/>
                <w:lang w:eastAsia="ru-RU"/>
              </w:rPr>
              <w:t>индром приобр</w:t>
            </w:r>
            <w:r w:rsidRPr="00F96661">
              <w:rPr>
                <w:sz w:val="28"/>
                <w:szCs w:val="28"/>
                <w:shd w:val="clear" w:color="auto" w:fill="FFFFFF"/>
                <w:lang w:eastAsia="ru-RU"/>
              </w:rPr>
              <w:t>е</w:t>
            </w:r>
            <w:r w:rsidR="008172CA" w:rsidRPr="00F96661">
              <w:rPr>
                <w:sz w:val="28"/>
                <w:szCs w:val="28"/>
                <w:shd w:val="clear" w:color="auto" w:fill="FFFFFF"/>
                <w:lang w:eastAsia="ru-RU"/>
              </w:rPr>
              <w:t>т</w:t>
            </w:r>
            <w:r w:rsidRPr="00F96661">
              <w:rPr>
                <w:sz w:val="28"/>
                <w:szCs w:val="28"/>
                <w:shd w:val="clear" w:color="auto" w:fill="FFFFFF"/>
                <w:lang w:eastAsia="ru-RU"/>
              </w:rPr>
              <w:t>е</w:t>
            </w:r>
            <w:r w:rsidR="008172CA" w:rsidRPr="00F96661">
              <w:rPr>
                <w:sz w:val="28"/>
                <w:szCs w:val="28"/>
                <w:shd w:val="clear" w:color="auto" w:fill="FFFFFF"/>
                <w:lang w:eastAsia="ru-RU"/>
              </w:rPr>
              <w:t>нного иммунод</w:t>
            </w:r>
            <w:r w:rsidRPr="00F96661">
              <w:rPr>
                <w:sz w:val="28"/>
                <w:szCs w:val="28"/>
                <w:shd w:val="clear" w:color="auto" w:fill="FFFFFF"/>
                <w:lang w:eastAsia="ru-RU"/>
              </w:rPr>
              <w:t>е</w:t>
            </w:r>
            <w:r w:rsidR="008172CA" w:rsidRPr="00F96661">
              <w:rPr>
                <w:sz w:val="28"/>
                <w:szCs w:val="28"/>
                <w:shd w:val="clear" w:color="auto" w:fill="FFFFFF"/>
                <w:lang w:eastAsia="ru-RU"/>
              </w:rPr>
              <w:t>фицит</w:t>
            </w:r>
            <w:r w:rsidRPr="00F96661">
              <w:rPr>
                <w:sz w:val="28"/>
                <w:szCs w:val="28"/>
                <w:shd w:val="clear" w:color="auto" w:fill="FFFFFF"/>
                <w:lang w:eastAsia="ru-RU"/>
              </w:rPr>
              <w:t>а</w:t>
            </w:r>
          </w:p>
        </w:tc>
      </w:tr>
      <w:tr w:rsidR="001812A0" w:rsidRPr="00F96661" w14:paraId="260913A7" w14:textId="77777777">
        <w:tc>
          <w:tcPr>
            <w:tcW w:w="1984" w:type="dxa"/>
          </w:tcPr>
          <w:p w14:paraId="1EE53ACB" w14:textId="54F45880" w:rsidR="00501039" w:rsidRPr="00F96661" w:rsidRDefault="000335B5">
            <w:pPr>
              <w:widowControl/>
              <w:autoSpaceDE/>
              <w:autoSpaceDN/>
              <w:rPr>
                <w:rFonts w:eastAsia="Calibri"/>
                <w:sz w:val="28"/>
                <w:szCs w:val="28"/>
              </w:rPr>
            </w:pPr>
            <w:r w:rsidRPr="00F96661">
              <w:rPr>
                <w:rFonts w:eastAsia="Calibri"/>
                <w:sz w:val="28"/>
                <w:szCs w:val="28"/>
              </w:rPr>
              <w:t>С</w:t>
            </w:r>
            <w:r w:rsidR="008172CA" w:rsidRPr="00F96661">
              <w:rPr>
                <w:rFonts w:eastAsia="Calibri"/>
                <w:sz w:val="28"/>
                <w:szCs w:val="28"/>
              </w:rPr>
              <w:t>Ш</w:t>
            </w:r>
            <w:r w:rsidRPr="00F96661">
              <w:rPr>
                <w:rFonts w:eastAsia="Calibri"/>
                <w:sz w:val="28"/>
                <w:szCs w:val="28"/>
              </w:rPr>
              <w:t>А</w:t>
            </w:r>
            <w:r w:rsidR="008172CA" w:rsidRPr="00F96661">
              <w:rPr>
                <w:rFonts w:eastAsia="Calibri"/>
                <w:sz w:val="28"/>
                <w:szCs w:val="28"/>
              </w:rPr>
              <w:t xml:space="preserve"> </w:t>
            </w:r>
          </w:p>
        </w:tc>
        <w:tc>
          <w:tcPr>
            <w:tcW w:w="7762" w:type="dxa"/>
          </w:tcPr>
          <w:p w14:paraId="5B0D3DCF" w14:textId="49E42110" w:rsidR="00501039" w:rsidRPr="00F96661" w:rsidRDefault="000335B5">
            <w:pPr>
              <w:widowControl/>
              <w:autoSpaceDE/>
              <w:autoSpaceDN/>
              <w:rPr>
                <w:rFonts w:eastAsia="Calibri"/>
                <w:sz w:val="28"/>
                <w:szCs w:val="28"/>
              </w:rPr>
            </w:pPr>
            <w:r w:rsidRPr="00F96661">
              <w:rPr>
                <w:rFonts w:eastAsia="Calibri"/>
                <w:sz w:val="28"/>
                <w:szCs w:val="28"/>
              </w:rPr>
              <w:t>С</w:t>
            </w:r>
            <w:r w:rsidR="008172CA" w:rsidRPr="00F96661">
              <w:rPr>
                <w:rFonts w:eastAsia="Calibri"/>
                <w:sz w:val="28"/>
                <w:szCs w:val="28"/>
              </w:rPr>
              <w:t>о</w:t>
            </w:r>
            <w:r w:rsidRPr="00F96661">
              <w:rPr>
                <w:rFonts w:eastAsia="Calibri"/>
                <w:sz w:val="28"/>
                <w:szCs w:val="28"/>
              </w:rPr>
              <w:t>е</w:t>
            </w:r>
            <w:r w:rsidR="008172CA" w:rsidRPr="00F96661">
              <w:rPr>
                <w:rFonts w:eastAsia="Calibri"/>
                <w:sz w:val="28"/>
                <w:szCs w:val="28"/>
              </w:rPr>
              <w:t>динённы</w:t>
            </w:r>
            <w:r w:rsidRPr="00F96661">
              <w:rPr>
                <w:rFonts w:eastAsia="Calibri"/>
                <w:sz w:val="28"/>
                <w:szCs w:val="28"/>
              </w:rPr>
              <w:t>е</w:t>
            </w:r>
            <w:r w:rsidR="008172CA" w:rsidRPr="00F96661">
              <w:rPr>
                <w:rFonts w:eastAsia="Calibri"/>
                <w:sz w:val="28"/>
                <w:szCs w:val="28"/>
              </w:rPr>
              <w:t xml:space="preserve"> Шт</w:t>
            </w:r>
            <w:r w:rsidRPr="00F96661">
              <w:rPr>
                <w:rFonts w:eastAsia="Calibri"/>
                <w:sz w:val="28"/>
                <w:szCs w:val="28"/>
              </w:rPr>
              <w:t>а</w:t>
            </w:r>
            <w:r w:rsidR="008172CA" w:rsidRPr="00F96661">
              <w:rPr>
                <w:rFonts w:eastAsia="Calibri"/>
                <w:sz w:val="28"/>
                <w:szCs w:val="28"/>
              </w:rPr>
              <w:t xml:space="preserve">ты </w:t>
            </w:r>
            <w:r w:rsidRPr="00F96661">
              <w:rPr>
                <w:rFonts w:eastAsia="Calibri"/>
                <w:sz w:val="28"/>
                <w:szCs w:val="28"/>
              </w:rPr>
              <w:t>А</w:t>
            </w:r>
            <w:r w:rsidR="008172CA" w:rsidRPr="00F96661">
              <w:rPr>
                <w:rFonts w:eastAsia="Calibri"/>
                <w:sz w:val="28"/>
                <w:szCs w:val="28"/>
              </w:rPr>
              <w:t>м</w:t>
            </w:r>
            <w:r w:rsidRPr="00F96661">
              <w:rPr>
                <w:rFonts w:eastAsia="Calibri"/>
                <w:sz w:val="28"/>
                <w:szCs w:val="28"/>
              </w:rPr>
              <w:t>е</w:t>
            </w:r>
            <w:r w:rsidR="008172CA" w:rsidRPr="00F96661">
              <w:rPr>
                <w:rFonts w:eastAsia="Calibri"/>
                <w:sz w:val="28"/>
                <w:szCs w:val="28"/>
              </w:rPr>
              <w:t>рики</w:t>
            </w:r>
          </w:p>
        </w:tc>
      </w:tr>
      <w:tr w:rsidR="001812A0" w:rsidRPr="00F96661" w14:paraId="3A14C33A" w14:textId="77777777">
        <w:tc>
          <w:tcPr>
            <w:tcW w:w="1984" w:type="dxa"/>
          </w:tcPr>
          <w:p w14:paraId="4543C542" w14:textId="23539791" w:rsidR="00501039" w:rsidRPr="00F96661" w:rsidRDefault="008172CA">
            <w:pPr>
              <w:spacing w:line="315" w:lineRule="exact"/>
              <w:rPr>
                <w:sz w:val="28"/>
                <w:szCs w:val="28"/>
              </w:rPr>
            </w:pPr>
            <w:r w:rsidRPr="00F96661">
              <w:rPr>
                <w:sz w:val="28"/>
                <w:szCs w:val="28"/>
              </w:rPr>
              <w:t>Т</w:t>
            </w:r>
            <w:r w:rsidR="000335B5" w:rsidRPr="00F96661">
              <w:rPr>
                <w:sz w:val="28"/>
                <w:szCs w:val="28"/>
              </w:rPr>
              <w:t>А</w:t>
            </w:r>
            <w:r w:rsidRPr="00F96661">
              <w:rPr>
                <w:sz w:val="28"/>
                <w:szCs w:val="28"/>
              </w:rPr>
              <w:t>Х</w:t>
            </w:r>
            <w:r w:rsidR="000335B5" w:rsidRPr="00F96661">
              <w:rPr>
                <w:sz w:val="28"/>
                <w:szCs w:val="28"/>
              </w:rPr>
              <w:t>Е</w:t>
            </w:r>
            <w:r w:rsidRPr="00F96661">
              <w:rPr>
                <w:sz w:val="28"/>
                <w:szCs w:val="28"/>
              </w:rPr>
              <w:t>, T</w:t>
            </w:r>
            <w:r w:rsidR="000335B5" w:rsidRPr="00F96661">
              <w:rPr>
                <w:sz w:val="28"/>
                <w:szCs w:val="28"/>
              </w:rPr>
              <w:t>АСЕ</w:t>
            </w:r>
          </w:p>
        </w:tc>
        <w:tc>
          <w:tcPr>
            <w:tcW w:w="7762" w:type="dxa"/>
          </w:tcPr>
          <w:p w14:paraId="53F35BC7" w14:textId="2F21ED8C" w:rsidR="00501039" w:rsidRPr="00F96661" w:rsidRDefault="008172CA">
            <w:pPr>
              <w:spacing w:line="315" w:lineRule="exact"/>
              <w:rPr>
                <w:sz w:val="28"/>
                <w:szCs w:val="28"/>
              </w:rPr>
            </w:pPr>
            <w:r w:rsidRPr="00F96661">
              <w:rPr>
                <w:sz w:val="28"/>
                <w:szCs w:val="28"/>
              </w:rPr>
              <w:t>Тр</w:t>
            </w:r>
            <w:r w:rsidR="000335B5" w:rsidRPr="00F96661">
              <w:rPr>
                <w:sz w:val="28"/>
                <w:szCs w:val="28"/>
              </w:rPr>
              <w:t>а</w:t>
            </w:r>
            <w:r w:rsidRPr="00F96661">
              <w:rPr>
                <w:sz w:val="28"/>
                <w:szCs w:val="28"/>
              </w:rPr>
              <w:t>н</w:t>
            </w:r>
            <w:r w:rsidR="000335B5" w:rsidRPr="00F96661">
              <w:rPr>
                <w:sz w:val="28"/>
                <w:szCs w:val="28"/>
              </w:rPr>
              <w:t>са</w:t>
            </w:r>
            <w:r w:rsidRPr="00F96661">
              <w:rPr>
                <w:sz w:val="28"/>
                <w:szCs w:val="28"/>
              </w:rPr>
              <w:t>рт</w:t>
            </w:r>
            <w:r w:rsidR="000335B5" w:rsidRPr="00F96661">
              <w:rPr>
                <w:sz w:val="28"/>
                <w:szCs w:val="28"/>
              </w:rPr>
              <w:t>е</w:t>
            </w:r>
            <w:r w:rsidRPr="00F96661">
              <w:rPr>
                <w:sz w:val="28"/>
                <w:szCs w:val="28"/>
              </w:rPr>
              <w:t>ри</w:t>
            </w:r>
            <w:r w:rsidR="000335B5" w:rsidRPr="00F96661">
              <w:rPr>
                <w:sz w:val="28"/>
                <w:szCs w:val="28"/>
              </w:rPr>
              <w:t>а</w:t>
            </w:r>
            <w:r w:rsidRPr="00F96661">
              <w:rPr>
                <w:sz w:val="28"/>
                <w:szCs w:val="28"/>
              </w:rPr>
              <w:t>льн</w:t>
            </w:r>
            <w:r w:rsidR="000335B5" w:rsidRPr="00F96661">
              <w:rPr>
                <w:sz w:val="28"/>
                <w:szCs w:val="28"/>
              </w:rPr>
              <w:t>а</w:t>
            </w:r>
            <w:r w:rsidRPr="00F96661">
              <w:rPr>
                <w:sz w:val="28"/>
                <w:szCs w:val="28"/>
              </w:rPr>
              <w:t>я химиоэмболиз</w:t>
            </w:r>
            <w:r w:rsidR="000335B5" w:rsidRPr="00F96661">
              <w:rPr>
                <w:sz w:val="28"/>
                <w:szCs w:val="28"/>
              </w:rPr>
              <w:t>а</w:t>
            </w:r>
            <w:r w:rsidRPr="00F96661">
              <w:rPr>
                <w:sz w:val="28"/>
                <w:szCs w:val="28"/>
              </w:rPr>
              <w:t>ция</w:t>
            </w:r>
          </w:p>
        </w:tc>
      </w:tr>
      <w:tr w:rsidR="001812A0" w:rsidRPr="00F96661" w14:paraId="63FF4929" w14:textId="77777777">
        <w:tc>
          <w:tcPr>
            <w:tcW w:w="1984" w:type="dxa"/>
          </w:tcPr>
          <w:p w14:paraId="49924B0E" w14:textId="77777777" w:rsidR="00501039" w:rsidRPr="00F96661" w:rsidRDefault="008172CA">
            <w:pPr>
              <w:spacing w:line="315" w:lineRule="exact"/>
              <w:rPr>
                <w:sz w:val="28"/>
                <w:szCs w:val="28"/>
                <w:shd w:val="clear" w:color="auto" w:fill="FFFFFF"/>
                <w:lang w:eastAsia="ru-RU"/>
              </w:rPr>
            </w:pPr>
            <w:r w:rsidRPr="00F96661">
              <w:rPr>
                <w:sz w:val="28"/>
                <w:szCs w:val="28"/>
                <w:shd w:val="clear" w:color="auto" w:fill="FFFFFF"/>
                <w:lang w:eastAsia="ru-RU"/>
              </w:rPr>
              <w:t>ТП</w:t>
            </w:r>
          </w:p>
        </w:tc>
        <w:tc>
          <w:tcPr>
            <w:tcW w:w="7762" w:type="dxa"/>
          </w:tcPr>
          <w:p w14:paraId="0C5640C4" w14:textId="2F7AEF2D" w:rsidR="00501039" w:rsidRPr="00F96661" w:rsidRDefault="008172CA">
            <w:pPr>
              <w:spacing w:line="315" w:lineRule="exact"/>
              <w:rPr>
                <w:sz w:val="28"/>
                <w:szCs w:val="28"/>
                <w:lang w:eastAsia="ru-RU"/>
              </w:rPr>
            </w:pPr>
            <w:r w:rsidRPr="00F96661">
              <w:rPr>
                <w:sz w:val="28"/>
                <w:szCs w:val="28"/>
                <w:lang w:eastAsia="ru-RU"/>
              </w:rPr>
              <w:t>Тр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с</w:t>
            </w:r>
            <w:r w:rsidRPr="00F96661">
              <w:rPr>
                <w:sz w:val="28"/>
                <w:szCs w:val="28"/>
                <w:lang w:eastAsia="ru-RU"/>
              </w:rPr>
              <w:t>пл</w:t>
            </w:r>
            <w:r w:rsidR="000335B5" w:rsidRPr="00F96661">
              <w:rPr>
                <w:sz w:val="28"/>
                <w:szCs w:val="28"/>
                <w:lang w:eastAsia="ru-RU"/>
              </w:rPr>
              <w:t>а</w:t>
            </w:r>
            <w:r w:rsidRPr="00F96661">
              <w:rPr>
                <w:sz w:val="28"/>
                <w:szCs w:val="28"/>
                <w:lang w:eastAsia="ru-RU"/>
              </w:rPr>
              <w:t>нт</w:t>
            </w:r>
            <w:r w:rsidR="000335B5" w:rsidRPr="00F96661">
              <w:rPr>
                <w:sz w:val="28"/>
                <w:szCs w:val="28"/>
                <w:lang w:eastAsia="ru-RU"/>
              </w:rPr>
              <w:t>а</w:t>
            </w:r>
            <w:r w:rsidRPr="00F96661">
              <w:rPr>
                <w:sz w:val="28"/>
                <w:szCs w:val="28"/>
                <w:lang w:eastAsia="ru-RU"/>
              </w:rPr>
              <w:t>ция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 xml:space="preserve">ни </w:t>
            </w:r>
          </w:p>
        </w:tc>
      </w:tr>
      <w:tr w:rsidR="001812A0" w:rsidRPr="00F96661" w14:paraId="6D4FFF3F" w14:textId="77777777">
        <w:tc>
          <w:tcPr>
            <w:tcW w:w="1984" w:type="dxa"/>
          </w:tcPr>
          <w:p w14:paraId="53A69F4E" w14:textId="77777777" w:rsidR="00501039" w:rsidRPr="00F96661" w:rsidRDefault="008172CA">
            <w:pPr>
              <w:spacing w:line="315" w:lineRule="exact"/>
              <w:rPr>
                <w:sz w:val="28"/>
                <w:szCs w:val="28"/>
              </w:rPr>
            </w:pPr>
            <w:r w:rsidRPr="00F96661">
              <w:rPr>
                <w:sz w:val="28"/>
                <w:szCs w:val="28"/>
              </w:rPr>
              <w:t>УЗИ</w:t>
            </w:r>
          </w:p>
        </w:tc>
        <w:tc>
          <w:tcPr>
            <w:tcW w:w="7762" w:type="dxa"/>
          </w:tcPr>
          <w:p w14:paraId="3A3A6561" w14:textId="1FF8882A" w:rsidR="00501039" w:rsidRPr="00F96661" w:rsidRDefault="008172CA">
            <w:pPr>
              <w:spacing w:line="315" w:lineRule="exact"/>
              <w:rPr>
                <w:sz w:val="28"/>
                <w:szCs w:val="28"/>
              </w:rPr>
            </w:pPr>
            <w:r w:rsidRPr="00F96661">
              <w:rPr>
                <w:sz w:val="28"/>
                <w:szCs w:val="28"/>
              </w:rPr>
              <w:t>Ультр</w:t>
            </w:r>
            <w:r w:rsidR="000335B5" w:rsidRPr="00F96661">
              <w:rPr>
                <w:sz w:val="28"/>
                <w:szCs w:val="28"/>
              </w:rPr>
              <w:t>а</w:t>
            </w:r>
            <w:r w:rsidRPr="00F96661">
              <w:rPr>
                <w:sz w:val="28"/>
                <w:szCs w:val="28"/>
              </w:rPr>
              <w:t>звуково</w:t>
            </w:r>
            <w:r w:rsidR="000335B5" w:rsidRPr="00F96661">
              <w:rPr>
                <w:sz w:val="28"/>
                <w:szCs w:val="28"/>
              </w:rPr>
              <w:t>е</w:t>
            </w:r>
            <w:r w:rsidRPr="00F96661">
              <w:rPr>
                <w:sz w:val="28"/>
                <w:szCs w:val="28"/>
              </w:rPr>
              <w:t xml:space="preserve"> и</w:t>
            </w:r>
            <w:r w:rsidR="000335B5" w:rsidRPr="00F96661">
              <w:rPr>
                <w:sz w:val="28"/>
                <w:szCs w:val="28"/>
              </w:rPr>
              <w:t>сс</w:t>
            </w:r>
            <w:r w:rsidRPr="00F96661">
              <w:rPr>
                <w:sz w:val="28"/>
                <w:szCs w:val="28"/>
              </w:rPr>
              <w:t>л</w:t>
            </w:r>
            <w:r w:rsidR="000335B5" w:rsidRPr="00F96661">
              <w:rPr>
                <w:sz w:val="28"/>
                <w:szCs w:val="28"/>
              </w:rPr>
              <w:t>е</w:t>
            </w:r>
            <w:r w:rsidRPr="00F96661">
              <w:rPr>
                <w:sz w:val="28"/>
                <w:szCs w:val="28"/>
              </w:rPr>
              <w:t>дов</w:t>
            </w:r>
            <w:r w:rsidR="000335B5" w:rsidRPr="00F96661">
              <w:rPr>
                <w:sz w:val="28"/>
                <w:szCs w:val="28"/>
              </w:rPr>
              <w:t>а</w:t>
            </w:r>
            <w:r w:rsidRPr="00F96661">
              <w:rPr>
                <w:sz w:val="28"/>
                <w:szCs w:val="28"/>
              </w:rPr>
              <w:t>ни</w:t>
            </w:r>
            <w:r w:rsidR="000335B5" w:rsidRPr="00F96661">
              <w:rPr>
                <w:sz w:val="28"/>
                <w:szCs w:val="28"/>
              </w:rPr>
              <w:t>е</w:t>
            </w:r>
          </w:p>
        </w:tc>
      </w:tr>
      <w:tr w:rsidR="001812A0" w:rsidRPr="00F96661" w14:paraId="700A279E" w14:textId="77777777">
        <w:tc>
          <w:tcPr>
            <w:tcW w:w="1984" w:type="dxa"/>
          </w:tcPr>
          <w:p w14:paraId="5C0BEA73" w14:textId="77777777" w:rsidR="00501039" w:rsidRPr="00F96661" w:rsidRDefault="008172CA">
            <w:pPr>
              <w:spacing w:line="315" w:lineRule="exact"/>
              <w:rPr>
                <w:sz w:val="28"/>
                <w:szCs w:val="28"/>
              </w:rPr>
            </w:pPr>
            <w:r w:rsidRPr="00F96661">
              <w:rPr>
                <w:sz w:val="28"/>
                <w:szCs w:val="28"/>
              </w:rPr>
              <w:t>ХЦР</w:t>
            </w:r>
          </w:p>
          <w:p w14:paraId="30FFF8E4" w14:textId="0D94F6DE" w:rsidR="001141B0" w:rsidRPr="00F96661" w:rsidRDefault="001141B0">
            <w:pPr>
              <w:spacing w:line="315" w:lineRule="exact"/>
              <w:rPr>
                <w:sz w:val="28"/>
                <w:szCs w:val="28"/>
              </w:rPr>
            </w:pPr>
            <w:r w:rsidRPr="00F96661">
              <w:rPr>
                <w:sz w:val="28"/>
                <w:szCs w:val="28"/>
              </w:rPr>
              <w:t>ПКР</w:t>
            </w:r>
          </w:p>
        </w:tc>
        <w:tc>
          <w:tcPr>
            <w:tcW w:w="7762" w:type="dxa"/>
          </w:tcPr>
          <w:p w14:paraId="0BFE7E30" w14:textId="51314D43" w:rsidR="00501039" w:rsidRPr="00F96661" w:rsidRDefault="008172CA">
            <w:pPr>
              <w:contextualSpacing/>
              <w:rPr>
                <w:sz w:val="28"/>
                <w:szCs w:val="28"/>
              </w:rPr>
            </w:pPr>
            <w:r w:rsidRPr="00F96661">
              <w:rPr>
                <w:sz w:val="28"/>
                <w:szCs w:val="28"/>
              </w:rPr>
              <w:t>Хол</w:t>
            </w:r>
            <w:r w:rsidR="000335B5" w:rsidRPr="00F96661">
              <w:rPr>
                <w:sz w:val="28"/>
                <w:szCs w:val="28"/>
              </w:rPr>
              <w:t>а</w:t>
            </w:r>
            <w:r w:rsidRPr="00F96661">
              <w:rPr>
                <w:sz w:val="28"/>
                <w:szCs w:val="28"/>
              </w:rPr>
              <w:t>нгиоц</w:t>
            </w:r>
            <w:r w:rsidR="000335B5" w:rsidRPr="00F96661">
              <w:rPr>
                <w:sz w:val="28"/>
                <w:szCs w:val="28"/>
              </w:rPr>
              <w:t>е</w:t>
            </w:r>
            <w:r w:rsidRPr="00F96661">
              <w:rPr>
                <w:sz w:val="28"/>
                <w:szCs w:val="28"/>
              </w:rPr>
              <w:t>ллюлярный р</w:t>
            </w:r>
            <w:r w:rsidR="000335B5" w:rsidRPr="00F96661">
              <w:rPr>
                <w:sz w:val="28"/>
                <w:szCs w:val="28"/>
              </w:rPr>
              <w:t>а</w:t>
            </w:r>
            <w:r w:rsidRPr="00F96661">
              <w:rPr>
                <w:sz w:val="28"/>
                <w:szCs w:val="28"/>
              </w:rPr>
              <w:t>к</w:t>
            </w:r>
          </w:p>
          <w:p w14:paraId="66FC16F8" w14:textId="229843CE" w:rsidR="001141B0" w:rsidRPr="00F96661" w:rsidRDefault="001141B0">
            <w:pPr>
              <w:contextualSpacing/>
              <w:rPr>
                <w:sz w:val="28"/>
                <w:szCs w:val="28"/>
              </w:rPr>
            </w:pPr>
            <w:r w:rsidRPr="00F96661">
              <w:rPr>
                <w:sz w:val="28"/>
                <w:szCs w:val="28"/>
              </w:rPr>
              <w:t>п</w:t>
            </w:r>
            <w:r w:rsidR="000335B5" w:rsidRPr="00F96661">
              <w:rPr>
                <w:sz w:val="28"/>
                <w:szCs w:val="28"/>
              </w:rPr>
              <w:t>е</w:t>
            </w:r>
            <w:r w:rsidRPr="00F96661">
              <w:rPr>
                <w:sz w:val="28"/>
                <w:szCs w:val="28"/>
              </w:rPr>
              <w:t>чёночнокл</w:t>
            </w:r>
            <w:r w:rsidR="000335B5" w:rsidRPr="00F96661">
              <w:rPr>
                <w:sz w:val="28"/>
                <w:szCs w:val="28"/>
              </w:rPr>
              <w:t>е</w:t>
            </w:r>
            <w:r w:rsidRPr="00F96661">
              <w:rPr>
                <w:sz w:val="28"/>
                <w:szCs w:val="28"/>
              </w:rPr>
              <w:t>точный р</w:t>
            </w:r>
            <w:r w:rsidR="000335B5" w:rsidRPr="00F96661">
              <w:rPr>
                <w:sz w:val="28"/>
                <w:szCs w:val="28"/>
              </w:rPr>
              <w:t>а</w:t>
            </w:r>
            <w:r w:rsidRPr="00F96661">
              <w:rPr>
                <w:sz w:val="28"/>
                <w:szCs w:val="28"/>
              </w:rPr>
              <w:t>к</w:t>
            </w:r>
          </w:p>
        </w:tc>
      </w:tr>
      <w:tr w:rsidR="001812A0" w:rsidRPr="00F96661" w14:paraId="1ED37322" w14:textId="77777777">
        <w:tc>
          <w:tcPr>
            <w:tcW w:w="1984" w:type="dxa"/>
          </w:tcPr>
          <w:p w14:paraId="509EDE72" w14:textId="77777777" w:rsidR="00501039" w:rsidRPr="00F96661" w:rsidRDefault="008172CA">
            <w:pPr>
              <w:spacing w:line="315" w:lineRule="exact"/>
              <w:rPr>
                <w:sz w:val="28"/>
                <w:szCs w:val="28"/>
                <w:shd w:val="clear" w:color="auto" w:fill="FFFFFF"/>
                <w:lang w:eastAsia="ru-RU"/>
              </w:rPr>
            </w:pPr>
            <w:r w:rsidRPr="00F96661">
              <w:rPr>
                <w:sz w:val="28"/>
                <w:szCs w:val="28"/>
                <w:shd w:val="clear" w:color="auto" w:fill="FFFFFF"/>
                <w:lang w:eastAsia="ru-RU"/>
              </w:rPr>
              <w:t>ЦП</w:t>
            </w:r>
          </w:p>
        </w:tc>
        <w:tc>
          <w:tcPr>
            <w:tcW w:w="7762" w:type="dxa"/>
          </w:tcPr>
          <w:p w14:paraId="79C8939A" w14:textId="02E3CF1B" w:rsidR="00501039" w:rsidRPr="00F96661" w:rsidRDefault="008172CA">
            <w:pPr>
              <w:spacing w:line="315" w:lineRule="exact"/>
              <w:rPr>
                <w:sz w:val="28"/>
                <w:szCs w:val="28"/>
                <w:lang w:eastAsia="ru-RU"/>
              </w:rPr>
            </w:pPr>
            <w:r w:rsidRPr="00F96661">
              <w:rPr>
                <w:sz w:val="28"/>
                <w:szCs w:val="28"/>
                <w:lang w:eastAsia="ru-RU"/>
              </w:rPr>
              <w:t>Цирроз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 xml:space="preserve">ни </w:t>
            </w:r>
          </w:p>
        </w:tc>
      </w:tr>
      <w:tr w:rsidR="001812A0" w:rsidRPr="00F96661" w14:paraId="0FF0CDA6" w14:textId="77777777">
        <w:tc>
          <w:tcPr>
            <w:tcW w:w="1984" w:type="dxa"/>
          </w:tcPr>
          <w:p w14:paraId="30F4A051" w14:textId="16E08E55" w:rsidR="00501039" w:rsidRPr="00F96661" w:rsidRDefault="008172CA">
            <w:pPr>
              <w:spacing w:line="315" w:lineRule="exact"/>
              <w:rPr>
                <w:sz w:val="28"/>
                <w:szCs w:val="28"/>
                <w:shd w:val="clear" w:color="auto" w:fill="FFFFFF"/>
                <w:lang w:eastAsia="ru-RU"/>
              </w:rPr>
            </w:pPr>
            <w:r w:rsidRPr="00F96661">
              <w:rPr>
                <w:sz w:val="28"/>
                <w:szCs w:val="28"/>
                <w:shd w:val="clear" w:color="auto" w:fill="FFFFFF"/>
                <w:lang w:eastAsia="ru-RU"/>
              </w:rPr>
              <w:t>ЭР</w:t>
            </w:r>
            <w:r w:rsidR="000335B5" w:rsidRPr="00F96661">
              <w:rPr>
                <w:sz w:val="28"/>
                <w:szCs w:val="28"/>
                <w:shd w:val="clear" w:color="auto" w:fill="FFFFFF"/>
                <w:lang w:eastAsia="ru-RU"/>
              </w:rPr>
              <w:t>С</w:t>
            </w:r>
            <w:r w:rsidRPr="00F96661">
              <w:rPr>
                <w:sz w:val="28"/>
                <w:szCs w:val="28"/>
                <w:shd w:val="clear" w:color="auto" w:fill="FFFFFF"/>
                <w:lang w:eastAsia="ru-RU"/>
              </w:rPr>
              <w:t>Б</w:t>
            </w:r>
          </w:p>
        </w:tc>
        <w:tc>
          <w:tcPr>
            <w:tcW w:w="7762" w:type="dxa"/>
          </w:tcPr>
          <w:p w14:paraId="33B70969" w14:textId="3E7CD0D5" w:rsidR="00501039" w:rsidRPr="00F96661" w:rsidRDefault="008172CA">
            <w:pPr>
              <w:spacing w:line="315" w:lineRule="exact"/>
              <w:rPr>
                <w:sz w:val="28"/>
                <w:szCs w:val="28"/>
                <w:shd w:val="clear" w:color="auto" w:fill="FFFFFF"/>
                <w:lang w:eastAsia="ru-RU"/>
              </w:rPr>
            </w:pPr>
            <w:r w:rsidRPr="00F96661">
              <w:rPr>
                <w:sz w:val="28"/>
                <w:szCs w:val="28"/>
                <w:shd w:val="clear" w:color="auto" w:fill="FFFFFF"/>
                <w:lang w:eastAsia="ru-RU"/>
              </w:rPr>
              <w:t>Эл</w:t>
            </w:r>
            <w:r w:rsidR="000335B5" w:rsidRPr="00F96661">
              <w:rPr>
                <w:sz w:val="28"/>
                <w:szCs w:val="28"/>
                <w:shd w:val="clear" w:color="auto" w:fill="FFFFFF"/>
                <w:lang w:eastAsia="ru-RU"/>
              </w:rPr>
              <w:t>е</w:t>
            </w:r>
            <w:r w:rsidRPr="00F96661">
              <w:rPr>
                <w:sz w:val="28"/>
                <w:szCs w:val="28"/>
                <w:shd w:val="clear" w:color="auto" w:fill="FFFFFF"/>
                <w:lang w:eastAsia="ru-RU"/>
              </w:rPr>
              <w:t>ктронный р</w:t>
            </w:r>
            <w:r w:rsidR="000335B5" w:rsidRPr="00F96661">
              <w:rPr>
                <w:sz w:val="28"/>
                <w:szCs w:val="28"/>
                <w:shd w:val="clear" w:color="auto" w:fill="FFFFFF"/>
                <w:lang w:eastAsia="ru-RU"/>
              </w:rPr>
              <w:t>еес</w:t>
            </w:r>
            <w:r w:rsidRPr="00F96661">
              <w:rPr>
                <w:sz w:val="28"/>
                <w:szCs w:val="28"/>
                <w:shd w:val="clear" w:color="auto" w:fill="FFFFFF"/>
                <w:lang w:eastAsia="ru-RU"/>
              </w:rPr>
              <w:t xml:space="preserve">тр </w:t>
            </w:r>
            <w:r w:rsidR="000335B5" w:rsidRPr="00F96661">
              <w:rPr>
                <w:sz w:val="28"/>
                <w:szCs w:val="28"/>
                <w:shd w:val="clear" w:color="auto" w:fill="FFFFFF"/>
                <w:lang w:eastAsia="ru-RU"/>
              </w:rPr>
              <w:t>с</w:t>
            </w:r>
            <w:r w:rsidRPr="00F96661">
              <w:rPr>
                <w:sz w:val="28"/>
                <w:szCs w:val="28"/>
                <w:shd w:val="clear" w:color="auto" w:fill="FFFFFF"/>
                <w:lang w:eastAsia="ru-RU"/>
              </w:rPr>
              <w:t>т</w:t>
            </w:r>
            <w:r w:rsidR="000335B5" w:rsidRPr="00F96661">
              <w:rPr>
                <w:sz w:val="28"/>
                <w:szCs w:val="28"/>
                <w:shd w:val="clear" w:color="auto" w:fill="FFFFFF"/>
                <w:lang w:eastAsia="ru-RU"/>
              </w:rPr>
              <w:t>а</w:t>
            </w:r>
            <w:r w:rsidRPr="00F96661">
              <w:rPr>
                <w:sz w:val="28"/>
                <w:szCs w:val="28"/>
                <w:shd w:val="clear" w:color="auto" w:fill="FFFFFF"/>
                <w:lang w:eastAsia="ru-RU"/>
              </w:rPr>
              <w:t>цион</w:t>
            </w:r>
            <w:r w:rsidR="000335B5" w:rsidRPr="00F96661">
              <w:rPr>
                <w:sz w:val="28"/>
                <w:szCs w:val="28"/>
                <w:shd w:val="clear" w:color="auto" w:fill="FFFFFF"/>
                <w:lang w:eastAsia="ru-RU"/>
              </w:rPr>
              <w:t>а</w:t>
            </w:r>
            <w:r w:rsidRPr="00F96661">
              <w:rPr>
                <w:sz w:val="28"/>
                <w:szCs w:val="28"/>
                <w:shd w:val="clear" w:color="auto" w:fill="FFFFFF"/>
                <w:lang w:eastAsia="ru-RU"/>
              </w:rPr>
              <w:t>рных больных</w:t>
            </w:r>
          </w:p>
        </w:tc>
      </w:tr>
      <w:tr w:rsidR="001812A0" w:rsidRPr="00F96661" w14:paraId="539A9E6E" w14:textId="77777777">
        <w:tc>
          <w:tcPr>
            <w:tcW w:w="1984" w:type="dxa"/>
          </w:tcPr>
          <w:p w14:paraId="240E1E3E" w14:textId="5AAC0C90" w:rsidR="00501039" w:rsidRPr="00F96661" w:rsidRDefault="000335B5">
            <w:pPr>
              <w:spacing w:line="315" w:lineRule="exact"/>
              <w:rPr>
                <w:rFonts w:eastAsia="Calibri"/>
                <w:sz w:val="28"/>
                <w:szCs w:val="28"/>
              </w:rPr>
            </w:pPr>
            <w:r w:rsidRPr="00F96661">
              <w:rPr>
                <w:sz w:val="28"/>
                <w:szCs w:val="28"/>
              </w:rPr>
              <w:t>АА</w:t>
            </w:r>
            <w:r w:rsidR="008172CA" w:rsidRPr="00F96661">
              <w:rPr>
                <w:sz w:val="28"/>
                <w:szCs w:val="28"/>
              </w:rPr>
              <w:t>SLD</w:t>
            </w:r>
          </w:p>
        </w:tc>
        <w:tc>
          <w:tcPr>
            <w:tcW w:w="7762" w:type="dxa"/>
          </w:tcPr>
          <w:p w14:paraId="4CAAE832" w14:textId="600F6122" w:rsidR="00501039" w:rsidRPr="00F96661" w:rsidRDefault="000335B5">
            <w:pPr>
              <w:spacing w:line="315" w:lineRule="exact"/>
              <w:rPr>
                <w:rFonts w:eastAsia="Calibri"/>
                <w:sz w:val="28"/>
                <w:szCs w:val="28"/>
              </w:rPr>
            </w:pPr>
            <w:r w:rsidRPr="00F96661">
              <w:rPr>
                <w:sz w:val="28"/>
                <w:szCs w:val="28"/>
              </w:rPr>
              <w:t>А</w:t>
            </w:r>
            <w:r w:rsidR="008172CA" w:rsidRPr="00F96661">
              <w:rPr>
                <w:sz w:val="28"/>
                <w:szCs w:val="28"/>
              </w:rPr>
              <w:t>м</w:t>
            </w:r>
            <w:r w:rsidRPr="00F96661">
              <w:rPr>
                <w:sz w:val="28"/>
                <w:szCs w:val="28"/>
              </w:rPr>
              <w:t>е</w:t>
            </w:r>
            <w:r w:rsidR="008172CA" w:rsidRPr="00F96661">
              <w:rPr>
                <w:sz w:val="28"/>
                <w:szCs w:val="28"/>
              </w:rPr>
              <w:t>рик</w:t>
            </w:r>
            <w:r w:rsidRPr="00F96661">
              <w:rPr>
                <w:sz w:val="28"/>
                <w:szCs w:val="28"/>
              </w:rPr>
              <w:t>а</w:t>
            </w:r>
            <w:r w:rsidR="008172CA" w:rsidRPr="00F96661">
              <w:rPr>
                <w:sz w:val="28"/>
                <w:szCs w:val="28"/>
              </w:rPr>
              <w:t>н</w:t>
            </w:r>
            <w:r w:rsidRPr="00F96661">
              <w:rPr>
                <w:sz w:val="28"/>
                <w:szCs w:val="28"/>
              </w:rPr>
              <w:t>с</w:t>
            </w:r>
            <w:r w:rsidR="008172CA" w:rsidRPr="00F96661">
              <w:rPr>
                <w:sz w:val="28"/>
                <w:szCs w:val="28"/>
              </w:rPr>
              <w:t>к</w:t>
            </w:r>
            <w:r w:rsidRPr="00F96661">
              <w:rPr>
                <w:sz w:val="28"/>
                <w:szCs w:val="28"/>
              </w:rPr>
              <w:t>а</w:t>
            </w:r>
            <w:r w:rsidR="008172CA" w:rsidRPr="00F96661">
              <w:rPr>
                <w:sz w:val="28"/>
                <w:szCs w:val="28"/>
              </w:rPr>
              <w:t xml:space="preserve">я </w:t>
            </w:r>
            <w:r w:rsidRPr="00F96661">
              <w:rPr>
                <w:sz w:val="28"/>
                <w:szCs w:val="28"/>
              </w:rPr>
              <w:t>асс</w:t>
            </w:r>
            <w:r w:rsidR="008172CA" w:rsidRPr="00F96661">
              <w:rPr>
                <w:sz w:val="28"/>
                <w:szCs w:val="28"/>
              </w:rPr>
              <w:t>оци</w:t>
            </w:r>
            <w:r w:rsidRPr="00F96661">
              <w:rPr>
                <w:sz w:val="28"/>
                <w:szCs w:val="28"/>
              </w:rPr>
              <w:t>а</w:t>
            </w:r>
            <w:r w:rsidR="008172CA" w:rsidRPr="00F96661">
              <w:rPr>
                <w:sz w:val="28"/>
                <w:szCs w:val="28"/>
              </w:rPr>
              <w:t>ция по изуч</w:t>
            </w:r>
            <w:r w:rsidRPr="00F96661">
              <w:rPr>
                <w:sz w:val="28"/>
                <w:szCs w:val="28"/>
              </w:rPr>
              <w:t>е</w:t>
            </w:r>
            <w:r w:rsidR="008172CA" w:rsidRPr="00F96661">
              <w:rPr>
                <w:sz w:val="28"/>
                <w:szCs w:val="28"/>
              </w:rPr>
              <w:t>нию з</w:t>
            </w:r>
            <w:r w:rsidRPr="00F96661">
              <w:rPr>
                <w:sz w:val="28"/>
                <w:szCs w:val="28"/>
              </w:rPr>
              <w:t>а</w:t>
            </w:r>
            <w:r w:rsidR="008172CA" w:rsidRPr="00F96661">
              <w:rPr>
                <w:sz w:val="28"/>
                <w:szCs w:val="28"/>
              </w:rPr>
              <w:t>бол</w:t>
            </w:r>
            <w:r w:rsidRPr="00F96661">
              <w:rPr>
                <w:sz w:val="28"/>
                <w:szCs w:val="28"/>
              </w:rPr>
              <w:t>е</w:t>
            </w:r>
            <w:r w:rsidR="008172CA" w:rsidRPr="00F96661">
              <w:rPr>
                <w:sz w:val="28"/>
                <w:szCs w:val="28"/>
              </w:rPr>
              <w:t>в</w:t>
            </w:r>
            <w:r w:rsidRPr="00F96661">
              <w:rPr>
                <w:sz w:val="28"/>
                <w:szCs w:val="28"/>
              </w:rPr>
              <w:t>а</w:t>
            </w:r>
            <w:r w:rsidR="008172CA" w:rsidRPr="00F96661">
              <w:rPr>
                <w:sz w:val="28"/>
                <w:szCs w:val="28"/>
              </w:rPr>
              <w:t>ний п</w:t>
            </w:r>
            <w:r w:rsidRPr="00F96661">
              <w:rPr>
                <w:sz w:val="28"/>
                <w:szCs w:val="28"/>
              </w:rPr>
              <w:t>е</w:t>
            </w:r>
            <w:r w:rsidR="008172CA" w:rsidRPr="00F96661">
              <w:rPr>
                <w:sz w:val="28"/>
                <w:szCs w:val="28"/>
              </w:rPr>
              <w:t>ч</w:t>
            </w:r>
            <w:r w:rsidRPr="00F96661">
              <w:rPr>
                <w:sz w:val="28"/>
                <w:szCs w:val="28"/>
              </w:rPr>
              <w:t>е</w:t>
            </w:r>
            <w:r w:rsidR="008172CA" w:rsidRPr="00F96661">
              <w:rPr>
                <w:sz w:val="28"/>
                <w:szCs w:val="28"/>
              </w:rPr>
              <w:t>ни</w:t>
            </w:r>
          </w:p>
        </w:tc>
      </w:tr>
      <w:tr w:rsidR="001812A0" w:rsidRPr="00F96661" w14:paraId="6CC38F5C" w14:textId="77777777">
        <w:tc>
          <w:tcPr>
            <w:tcW w:w="1984" w:type="dxa"/>
          </w:tcPr>
          <w:p w14:paraId="6DBCBAC0" w14:textId="6756C208" w:rsidR="00501039" w:rsidRPr="00F96661" w:rsidRDefault="000335B5">
            <w:pPr>
              <w:spacing w:line="315" w:lineRule="exact"/>
              <w:rPr>
                <w:sz w:val="28"/>
                <w:szCs w:val="28"/>
              </w:rPr>
            </w:pPr>
            <w:r w:rsidRPr="00F96661">
              <w:rPr>
                <w:sz w:val="28"/>
                <w:szCs w:val="28"/>
              </w:rPr>
              <w:t>А</w:t>
            </w:r>
            <w:r w:rsidR="008172CA" w:rsidRPr="00F96661">
              <w:rPr>
                <w:sz w:val="28"/>
                <w:szCs w:val="28"/>
              </w:rPr>
              <w:t>P</w:t>
            </w:r>
            <w:r w:rsidRPr="00F96661">
              <w:rPr>
                <w:sz w:val="28"/>
                <w:szCs w:val="28"/>
              </w:rPr>
              <w:t>А</w:t>
            </w:r>
            <w:r w:rsidR="008172CA" w:rsidRPr="00F96661">
              <w:rPr>
                <w:sz w:val="28"/>
                <w:szCs w:val="28"/>
              </w:rPr>
              <w:t>SL</w:t>
            </w:r>
          </w:p>
        </w:tc>
        <w:tc>
          <w:tcPr>
            <w:tcW w:w="7762" w:type="dxa"/>
          </w:tcPr>
          <w:p w14:paraId="7C553AF4" w14:textId="782FD135" w:rsidR="00501039" w:rsidRPr="00F96661" w:rsidRDefault="000335B5">
            <w:pPr>
              <w:spacing w:line="315" w:lineRule="exact"/>
              <w:rPr>
                <w:sz w:val="28"/>
                <w:szCs w:val="28"/>
              </w:rPr>
            </w:pPr>
            <w:r w:rsidRPr="00F96661">
              <w:rPr>
                <w:sz w:val="28"/>
                <w:szCs w:val="28"/>
              </w:rPr>
              <w:t>А</w:t>
            </w:r>
            <w:r w:rsidR="008172CA" w:rsidRPr="00F96661">
              <w:rPr>
                <w:sz w:val="28"/>
                <w:szCs w:val="28"/>
              </w:rPr>
              <w:t>зи</w:t>
            </w:r>
            <w:r w:rsidRPr="00F96661">
              <w:rPr>
                <w:sz w:val="28"/>
                <w:szCs w:val="28"/>
              </w:rPr>
              <w:t>а</w:t>
            </w:r>
            <w:r w:rsidR="008172CA" w:rsidRPr="00F96661">
              <w:rPr>
                <w:sz w:val="28"/>
                <w:szCs w:val="28"/>
              </w:rPr>
              <w:t>т</w:t>
            </w:r>
            <w:r w:rsidRPr="00F96661">
              <w:rPr>
                <w:sz w:val="28"/>
                <w:szCs w:val="28"/>
              </w:rPr>
              <w:t>с</w:t>
            </w:r>
            <w:r w:rsidR="008172CA" w:rsidRPr="00F96661">
              <w:rPr>
                <w:sz w:val="28"/>
                <w:szCs w:val="28"/>
              </w:rPr>
              <w:t>ко-Тихоок</w:t>
            </w:r>
            <w:r w:rsidRPr="00F96661">
              <w:rPr>
                <w:sz w:val="28"/>
                <w:szCs w:val="28"/>
              </w:rPr>
              <w:t>еа</w:t>
            </w:r>
            <w:r w:rsidR="008172CA" w:rsidRPr="00F96661">
              <w:rPr>
                <w:sz w:val="28"/>
                <w:szCs w:val="28"/>
              </w:rPr>
              <w:t>н</w:t>
            </w:r>
            <w:r w:rsidRPr="00F96661">
              <w:rPr>
                <w:sz w:val="28"/>
                <w:szCs w:val="28"/>
              </w:rPr>
              <w:t>с</w:t>
            </w:r>
            <w:r w:rsidR="008172CA" w:rsidRPr="00F96661">
              <w:rPr>
                <w:sz w:val="28"/>
                <w:szCs w:val="28"/>
              </w:rPr>
              <w:t>к</w:t>
            </w:r>
            <w:r w:rsidRPr="00F96661">
              <w:rPr>
                <w:sz w:val="28"/>
                <w:szCs w:val="28"/>
              </w:rPr>
              <w:t>а</w:t>
            </w:r>
            <w:r w:rsidR="008172CA" w:rsidRPr="00F96661">
              <w:rPr>
                <w:sz w:val="28"/>
                <w:szCs w:val="28"/>
              </w:rPr>
              <w:t xml:space="preserve">я </w:t>
            </w:r>
            <w:r w:rsidRPr="00F96661">
              <w:rPr>
                <w:sz w:val="28"/>
                <w:szCs w:val="28"/>
              </w:rPr>
              <w:t>асс</w:t>
            </w:r>
            <w:r w:rsidR="008172CA" w:rsidRPr="00F96661">
              <w:rPr>
                <w:sz w:val="28"/>
                <w:szCs w:val="28"/>
              </w:rPr>
              <w:t>оци</w:t>
            </w:r>
            <w:r w:rsidRPr="00F96661">
              <w:rPr>
                <w:sz w:val="28"/>
                <w:szCs w:val="28"/>
              </w:rPr>
              <w:t>а</w:t>
            </w:r>
            <w:r w:rsidR="008172CA" w:rsidRPr="00F96661">
              <w:rPr>
                <w:sz w:val="28"/>
                <w:szCs w:val="28"/>
              </w:rPr>
              <w:t>ция по изуч</w:t>
            </w:r>
            <w:r w:rsidRPr="00F96661">
              <w:rPr>
                <w:sz w:val="28"/>
                <w:szCs w:val="28"/>
              </w:rPr>
              <w:t>е</w:t>
            </w:r>
            <w:r w:rsidR="008172CA" w:rsidRPr="00F96661">
              <w:rPr>
                <w:sz w:val="28"/>
                <w:szCs w:val="28"/>
              </w:rPr>
              <w:t>нию п</w:t>
            </w:r>
            <w:r w:rsidRPr="00F96661">
              <w:rPr>
                <w:sz w:val="28"/>
                <w:szCs w:val="28"/>
              </w:rPr>
              <w:t>е</w:t>
            </w:r>
            <w:r w:rsidR="008172CA" w:rsidRPr="00F96661">
              <w:rPr>
                <w:sz w:val="28"/>
                <w:szCs w:val="28"/>
              </w:rPr>
              <w:t>ч</w:t>
            </w:r>
            <w:r w:rsidRPr="00F96661">
              <w:rPr>
                <w:sz w:val="28"/>
                <w:szCs w:val="28"/>
              </w:rPr>
              <w:t>е</w:t>
            </w:r>
            <w:r w:rsidR="008172CA" w:rsidRPr="00F96661">
              <w:rPr>
                <w:sz w:val="28"/>
                <w:szCs w:val="28"/>
              </w:rPr>
              <w:t xml:space="preserve">ни </w:t>
            </w:r>
          </w:p>
        </w:tc>
      </w:tr>
      <w:tr w:rsidR="001812A0" w:rsidRPr="00F96661" w14:paraId="3A07FEDD" w14:textId="77777777">
        <w:tc>
          <w:tcPr>
            <w:tcW w:w="1984" w:type="dxa"/>
          </w:tcPr>
          <w:p w14:paraId="255FABD8" w14:textId="1E6608C8" w:rsidR="00501039" w:rsidRPr="00F96661" w:rsidRDefault="000335B5">
            <w:pPr>
              <w:spacing w:line="315" w:lineRule="exact"/>
              <w:rPr>
                <w:sz w:val="28"/>
                <w:szCs w:val="28"/>
                <w:shd w:val="clear" w:color="auto" w:fill="FFFFFF"/>
                <w:lang w:eastAsia="ru-RU"/>
              </w:rPr>
            </w:pPr>
            <w:r w:rsidRPr="00F96661">
              <w:rPr>
                <w:bCs/>
                <w:sz w:val="28"/>
                <w:szCs w:val="28"/>
              </w:rPr>
              <w:t>А</w:t>
            </w:r>
            <w:r w:rsidR="008172CA" w:rsidRPr="00F96661">
              <w:rPr>
                <w:bCs/>
                <w:sz w:val="28"/>
                <w:szCs w:val="28"/>
              </w:rPr>
              <w:t>LPPS</w:t>
            </w:r>
          </w:p>
        </w:tc>
        <w:tc>
          <w:tcPr>
            <w:tcW w:w="7762" w:type="dxa"/>
          </w:tcPr>
          <w:p w14:paraId="625034D7" w14:textId="1C2C31DB" w:rsidR="00501039" w:rsidRPr="00F96661" w:rsidRDefault="000335B5">
            <w:pPr>
              <w:spacing w:line="315" w:lineRule="exact"/>
              <w:rPr>
                <w:sz w:val="28"/>
                <w:szCs w:val="28"/>
                <w:shd w:val="clear" w:color="auto" w:fill="FFFFFF"/>
                <w:lang w:eastAsia="ru-RU"/>
              </w:rPr>
            </w:pPr>
            <w:r w:rsidRPr="00F96661">
              <w:rPr>
                <w:bCs/>
                <w:sz w:val="28"/>
                <w:szCs w:val="28"/>
              </w:rPr>
              <w:t>Асс</w:t>
            </w:r>
            <w:r w:rsidR="008172CA" w:rsidRPr="00F96661">
              <w:rPr>
                <w:bCs/>
                <w:sz w:val="28"/>
                <w:szCs w:val="28"/>
              </w:rPr>
              <w:t>оци</w:t>
            </w:r>
            <w:r w:rsidRPr="00F96661">
              <w:rPr>
                <w:bCs/>
                <w:sz w:val="28"/>
                <w:szCs w:val="28"/>
              </w:rPr>
              <w:t>а</w:t>
            </w:r>
            <w:r w:rsidR="008172CA" w:rsidRPr="00F96661">
              <w:rPr>
                <w:bCs/>
                <w:sz w:val="28"/>
                <w:szCs w:val="28"/>
              </w:rPr>
              <w:t>тивн</w:t>
            </w:r>
            <w:r w:rsidRPr="00F96661">
              <w:rPr>
                <w:bCs/>
                <w:sz w:val="28"/>
                <w:szCs w:val="28"/>
              </w:rPr>
              <w:t>а</w:t>
            </w:r>
            <w:r w:rsidR="008172CA" w:rsidRPr="00F96661">
              <w:rPr>
                <w:bCs/>
                <w:sz w:val="28"/>
                <w:szCs w:val="28"/>
              </w:rPr>
              <w:t>я п</w:t>
            </w:r>
            <w:r w:rsidRPr="00F96661">
              <w:rPr>
                <w:bCs/>
                <w:sz w:val="28"/>
                <w:szCs w:val="28"/>
              </w:rPr>
              <w:t>е</w:t>
            </w:r>
            <w:r w:rsidR="008172CA" w:rsidRPr="00F96661">
              <w:rPr>
                <w:bCs/>
                <w:sz w:val="28"/>
                <w:szCs w:val="28"/>
              </w:rPr>
              <w:t>р</w:t>
            </w:r>
            <w:r w:rsidRPr="00F96661">
              <w:rPr>
                <w:bCs/>
                <w:sz w:val="28"/>
                <w:szCs w:val="28"/>
              </w:rPr>
              <w:t>е</w:t>
            </w:r>
            <w:r w:rsidR="008172CA" w:rsidRPr="00F96661">
              <w:rPr>
                <w:bCs/>
                <w:sz w:val="28"/>
                <w:szCs w:val="28"/>
              </w:rPr>
              <w:t>вязк</w:t>
            </w:r>
            <w:r w:rsidRPr="00F96661">
              <w:rPr>
                <w:bCs/>
                <w:sz w:val="28"/>
                <w:szCs w:val="28"/>
              </w:rPr>
              <w:t>а</w:t>
            </w:r>
            <w:r w:rsidR="008172CA" w:rsidRPr="00F96661">
              <w:rPr>
                <w:bCs/>
                <w:sz w:val="28"/>
                <w:szCs w:val="28"/>
              </w:rPr>
              <w:t xml:space="preserve"> п</w:t>
            </w:r>
            <w:r w:rsidRPr="00F96661">
              <w:rPr>
                <w:bCs/>
                <w:sz w:val="28"/>
                <w:szCs w:val="28"/>
              </w:rPr>
              <w:t>е</w:t>
            </w:r>
            <w:r w:rsidR="008172CA" w:rsidRPr="00F96661">
              <w:rPr>
                <w:bCs/>
                <w:sz w:val="28"/>
                <w:szCs w:val="28"/>
              </w:rPr>
              <w:t>р</w:t>
            </w:r>
            <w:r w:rsidRPr="00F96661">
              <w:rPr>
                <w:bCs/>
                <w:sz w:val="28"/>
                <w:szCs w:val="28"/>
              </w:rPr>
              <w:t>е</w:t>
            </w:r>
            <w:r w:rsidR="008172CA" w:rsidRPr="00F96661">
              <w:rPr>
                <w:bCs/>
                <w:sz w:val="28"/>
                <w:szCs w:val="28"/>
              </w:rPr>
              <w:t>городки п</w:t>
            </w:r>
            <w:r w:rsidRPr="00F96661">
              <w:rPr>
                <w:bCs/>
                <w:sz w:val="28"/>
                <w:szCs w:val="28"/>
              </w:rPr>
              <w:t>е</w:t>
            </w:r>
            <w:r w:rsidR="008172CA" w:rsidRPr="00F96661">
              <w:rPr>
                <w:bCs/>
                <w:sz w:val="28"/>
                <w:szCs w:val="28"/>
              </w:rPr>
              <w:t>ч</w:t>
            </w:r>
            <w:r w:rsidRPr="00F96661">
              <w:rPr>
                <w:bCs/>
                <w:sz w:val="28"/>
                <w:szCs w:val="28"/>
              </w:rPr>
              <w:t>е</w:t>
            </w:r>
            <w:r w:rsidR="008172CA" w:rsidRPr="00F96661">
              <w:rPr>
                <w:bCs/>
                <w:sz w:val="28"/>
                <w:szCs w:val="28"/>
              </w:rPr>
              <w:t>ни и п</w:t>
            </w:r>
            <w:r w:rsidRPr="00F96661">
              <w:rPr>
                <w:bCs/>
                <w:sz w:val="28"/>
                <w:szCs w:val="28"/>
              </w:rPr>
              <w:t>е</w:t>
            </w:r>
            <w:r w:rsidR="008172CA" w:rsidRPr="00F96661">
              <w:rPr>
                <w:bCs/>
                <w:sz w:val="28"/>
                <w:szCs w:val="28"/>
              </w:rPr>
              <w:t>р</w:t>
            </w:r>
            <w:r w:rsidRPr="00F96661">
              <w:rPr>
                <w:bCs/>
                <w:sz w:val="28"/>
                <w:szCs w:val="28"/>
              </w:rPr>
              <w:t>е</w:t>
            </w:r>
            <w:r w:rsidR="008172CA" w:rsidRPr="00F96661">
              <w:rPr>
                <w:bCs/>
                <w:sz w:val="28"/>
                <w:szCs w:val="28"/>
              </w:rPr>
              <w:t>вязк</w:t>
            </w:r>
            <w:r w:rsidRPr="00F96661">
              <w:rPr>
                <w:bCs/>
                <w:sz w:val="28"/>
                <w:szCs w:val="28"/>
              </w:rPr>
              <w:t>а</w:t>
            </w:r>
            <w:r w:rsidR="008172CA" w:rsidRPr="00F96661">
              <w:rPr>
                <w:bCs/>
                <w:sz w:val="28"/>
                <w:szCs w:val="28"/>
              </w:rPr>
              <w:t xml:space="preserve"> воротной в</w:t>
            </w:r>
            <w:r w:rsidRPr="00F96661">
              <w:rPr>
                <w:bCs/>
                <w:sz w:val="28"/>
                <w:szCs w:val="28"/>
              </w:rPr>
              <w:t>е</w:t>
            </w:r>
            <w:r w:rsidR="008172CA" w:rsidRPr="00F96661">
              <w:rPr>
                <w:bCs/>
                <w:sz w:val="28"/>
                <w:szCs w:val="28"/>
              </w:rPr>
              <w:t>ны при эт</w:t>
            </w:r>
            <w:r w:rsidRPr="00F96661">
              <w:rPr>
                <w:bCs/>
                <w:sz w:val="28"/>
                <w:szCs w:val="28"/>
              </w:rPr>
              <w:t>а</w:t>
            </w:r>
            <w:r w:rsidR="008172CA" w:rsidRPr="00F96661">
              <w:rPr>
                <w:bCs/>
                <w:sz w:val="28"/>
                <w:szCs w:val="28"/>
              </w:rPr>
              <w:t>пной г</w:t>
            </w:r>
            <w:r w:rsidRPr="00F96661">
              <w:rPr>
                <w:bCs/>
                <w:sz w:val="28"/>
                <w:szCs w:val="28"/>
              </w:rPr>
              <w:t>е</w:t>
            </w:r>
            <w:r w:rsidR="008172CA" w:rsidRPr="00F96661">
              <w:rPr>
                <w:bCs/>
                <w:sz w:val="28"/>
                <w:szCs w:val="28"/>
              </w:rPr>
              <w:t>п</w:t>
            </w:r>
            <w:r w:rsidRPr="00F96661">
              <w:rPr>
                <w:bCs/>
                <w:sz w:val="28"/>
                <w:szCs w:val="28"/>
              </w:rPr>
              <w:t>а</w:t>
            </w:r>
            <w:r w:rsidR="008172CA" w:rsidRPr="00F96661">
              <w:rPr>
                <w:bCs/>
                <w:sz w:val="28"/>
                <w:szCs w:val="28"/>
              </w:rPr>
              <w:t xml:space="preserve">тэктомии </w:t>
            </w:r>
          </w:p>
        </w:tc>
      </w:tr>
      <w:tr w:rsidR="001812A0" w:rsidRPr="00F96661" w14:paraId="47696175" w14:textId="77777777">
        <w:tc>
          <w:tcPr>
            <w:tcW w:w="1984" w:type="dxa"/>
          </w:tcPr>
          <w:p w14:paraId="5FC92732" w14:textId="6D196385" w:rsidR="00501039" w:rsidRPr="00F96661" w:rsidRDefault="008172CA">
            <w:pPr>
              <w:spacing w:line="315" w:lineRule="exact"/>
              <w:rPr>
                <w:sz w:val="28"/>
                <w:szCs w:val="28"/>
                <w:shd w:val="clear" w:color="auto" w:fill="FFFFFF"/>
                <w:lang w:eastAsia="ru-RU"/>
              </w:rPr>
            </w:pPr>
            <w:r w:rsidRPr="00F96661">
              <w:rPr>
                <w:sz w:val="28"/>
                <w:szCs w:val="28"/>
                <w:shd w:val="clear" w:color="auto" w:fill="FFFFFF"/>
                <w:lang w:eastAsia="ru-RU"/>
              </w:rPr>
              <w:t>B</w:t>
            </w:r>
            <w:r w:rsidR="000335B5" w:rsidRPr="00F96661">
              <w:rPr>
                <w:sz w:val="28"/>
                <w:szCs w:val="28"/>
                <w:shd w:val="clear" w:color="auto" w:fill="FFFFFF"/>
                <w:lang w:eastAsia="ru-RU"/>
              </w:rPr>
              <w:t>С</w:t>
            </w:r>
            <w:r w:rsidRPr="00F96661">
              <w:rPr>
                <w:sz w:val="28"/>
                <w:szCs w:val="28"/>
                <w:shd w:val="clear" w:color="auto" w:fill="FFFFFF"/>
                <w:lang w:eastAsia="ru-RU"/>
              </w:rPr>
              <w:t>L</w:t>
            </w:r>
            <w:r w:rsidR="000335B5" w:rsidRPr="00F96661">
              <w:rPr>
                <w:sz w:val="28"/>
                <w:szCs w:val="28"/>
                <w:shd w:val="clear" w:color="auto" w:fill="FFFFFF"/>
                <w:lang w:eastAsia="ru-RU"/>
              </w:rPr>
              <w:t>С</w:t>
            </w:r>
          </w:p>
        </w:tc>
        <w:tc>
          <w:tcPr>
            <w:tcW w:w="7762" w:type="dxa"/>
          </w:tcPr>
          <w:p w14:paraId="42F18ADF" w14:textId="012728B7" w:rsidR="00501039" w:rsidRPr="00F96661" w:rsidRDefault="008172CA">
            <w:pPr>
              <w:spacing w:line="315" w:lineRule="exact"/>
              <w:rPr>
                <w:sz w:val="28"/>
                <w:szCs w:val="28"/>
                <w:shd w:val="clear" w:color="auto" w:fill="FFFFFF"/>
                <w:lang w:eastAsia="ru-RU"/>
              </w:rPr>
            </w:pPr>
            <w:r w:rsidRPr="00F96661">
              <w:rPr>
                <w:sz w:val="28"/>
                <w:szCs w:val="28"/>
                <w:shd w:val="clear" w:color="auto" w:fill="FFFFFF"/>
                <w:lang w:eastAsia="ru-RU"/>
              </w:rPr>
              <w:t>Клиник</w:t>
            </w:r>
            <w:r w:rsidR="000335B5" w:rsidRPr="00F96661">
              <w:rPr>
                <w:sz w:val="28"/>
                <w:szCs w:val="28"/>
                <w:shd w:val="clear" w:color="auto" w:fill="FFFFFF"/>
                <w:lang w:eastAsia="ru-RU"/>
              </w:rPr>
              <w:t>а</w:t>
            </w:r>
            <w:r w:rsidRPr="00F96661">
              <w:rPr>
                <w:sz w:val="28"/>
                <w:szCs w:val="28"/>
                <w:shd w:val="clear" w:color="auto" w:fill="FFFFFF"/>
                <w:lang w:eastAsia="ru-RU"/>
              </w:rPr>
              <w:t xml:space="preserve"> Б</w:t>
            </w:r>
            <w:r w:rsidR="000335B5" w:rsidRPr="00F96661">
              <w:rPr>
                <w:sz w:val="28"/>
                <w:szCs w:val="28"/>
                <w:shd w:val="clear" w:color="auto" w:fill="FFFFFF"/>
                <w:lang w:eastAsia="ru-RU"/>
              </w:rPr>
              <w:t>а</w:t>
            </w:r>
            <w:r w:rsidRPr="00F96661">
              <w:rPr>
                <w:sz w:val="28"/>
                <w:szCs w:val="28"/>
                <w:shd w:val="clear" w:color="auto" w:fill="FFFFFF"/>
                <w:lang w:eastAsia="ru-RU"/>
              </w:rPr>
              <w:t>р</w:t>
            </w:r>
            <w:r w:rsidR="000335B5" w:rsidRPr="00F96661">
              <w:rPr>
                <w:sz w:val="28"/>
                <w:szCs w:val="28"/>
                <w:shd w:val="clear" w:color="auto" w:fill="FFFFFF"/>
                <w:lang w:eastAsia="ru-RU"/>
              </w:rPr>
              <w:t>се</w:t>
            </w:r>
            <w:r w:rsidRPr="00F96661">
              <w:rPr>
                <w:sz w:val="28"/>
                <w:szCs w:val="28"/>
                <w:shd w:val="clear" w:color="auto" w:fill="FFFFFF"/>
                <w:lang w:eastAsia="ru-RU"/>
              </w:rPr>
              <w:t>лоны р</w:t>
            </w:r>
            <w:r w:rsidR="000335B5" w:rsidRPr="00F96661">
              <w:rPr>
                <w:sz w:val="28"/>
                <w:szCs w:val="28"/>
                <w:shd w:val="clear" w:color="auto" w:fill="FFFFFF"/>
                <w:lang w:eastAsia="ru-RU"/>
              </w:rPr>
              <w:t>а</w:t>
            </w:r>
            <w:r w:rsidRPr="00F96661">
              <w:rPr>
                <w:sz w:val="28"/>
                <w:szCs w:val="28"/>
                <w:shd w:val="clear" w:color="auto" w:fill="FFFFFF"/>
                <w:lang w:eastAsia="ru-RU"/>
              </w:rPr>
              <w:t>к</w:t>
            </w:r>
            <w:r w:rsidR="000335B5" w:rsidRPr="00F96661">
              <w:rPr>
                <w:sz w:val="28"/>
                <w:szCs w:val="28"/>
                <w:shd w:val="clear" w:color="auto" w:fill="FFFFFF"/>
                <w:lang w:eastAsia="ru-RU"/>
              </w:rPr>
              <w:t>а</w:t>
            </w:r>
            <w:r w:rsidRPr="00F96661">
              <w:rPr>
                <w:sz w:val="28"/>
                <w:szCs w:val="28"/>
                <w:shd w:val="clear" w:color="auto" w:fill="FFFFFF"/>
                <w:lang w:eastAsia="ru-RU"/>
              </w:rPr>
              <w:t xml:space="preserve"> п</w:t>
            </w:r>
            <w:r w:rsidR="000335B5" w:rsidRPr="00F96661">
              <w:rPr>
                <w:sz w:val="28"/>
                <w:szCs w:val="28"/>
                <w:shd w:val="clear" w:color="auto" w:fill="FFFFFF"/>
                <w:lang w:eastAsia="ru-RU"/>
              </w:rPr>
              <w:t>е</w:t>
            </w:r>
            <w:r w:rsidRPr="00F96661">
              <w:rPr>
                <w:sz w:val="28"/>
                <w:szCs w:val="28"/>
                <w:shd w:val="clear" w:color="auto" w:fill="FFFFFF"/>
                <w:lang w:eastAsia="ru-RU"/>
              </w:rPr>
              <w:t>ч</w:t>
            </w:r>
            <w:r w:rsidR="000335B5" w:rsidRPr="00F96661">
              <w:rPr>
                <w:sz w:val="28"/>
                <w:szCs w:val="28"/>
                <w:shd w:val="clear" w:color="auto" w:fill="FFFFFF"/>
                <w:lang w:eastAsia="ru-RU"/>
              </w:rPr>
              <w:t>е</w:t>
            </w:r>
            <w:r w:rsidRPr="00F96661">
              <w:rPr>
                <w:sz w:val="28"/>
                <w:szCs w:val="28"/>
                <w:shd w:val="clear" w:color="auto" w:fill="FFFFFF"/>
                <w:lang w:eastAsia="ru-RU"/>
              </w:rPr>
              <w:t>ни</w:t>
            </w:r>
          </w:p>
        </w:tc>
      </w:tr>
      <w:tr w:rsidR="001812A0" w:rsidRPr="00F96661" w14:paraId="23CDFF43" w14:textId="77777777">
        <w:tc>
          <w:tcPr>
            <w:tcW w:w="1984" w:type="dxa"/>
          </w:tcPr>
          <w:p w14:paraId="30CC942E" w14:textId="17967D4E" w:rsidR="00501039" w:rsidRPr="00F96661" w:rsidRDefault="000335B5">
            <w:pPr>
              <w:spacing w:line="315" w:lineRule="exact"/>
              <w:rPr>
                <w:sz w:val="28"/>
                <w:szCs w:val="28"/>
              </w:rPr>
            </w:pPr>
            <w:r w:rsidRPr="00F96661">
              <w:rPr>
                <w:sz w:val="28"/>
                <w:szCs w:val="28"/>
              </w:rPr>
              <w:t>СЕ</w:t>
            </w:r>
            <w:r w:rsidR="008172CA" w:rsidRPr="00F96661">
              <w:rPr>
                <w:sz w:val="28"/>
                <w:szCs w:val="28"/>
              </w:rPr>
              <w:t>US</w:t>
            </w:r>
          </w:p>
        </w:tc>
        <w:tc>
          <w:tcPr>
            <w:tcW w:w="7762" w:type="dxa"/>
          </w:tcPr>
          <w:p w14:paraId="335D77E9" w14:textId="58D6E7EE" w:rsidR="00501039" w:rsidRPr="00F96661" w:rsidRDefault="008172CA">
            <w:pPr>
              <w:spacing w:line="315" w:lineRule="exact"/>
              <w:rPr>
                <w:sz w:val="28"/>
                <w:szCs w:val="28"/>
              </w:rPr>
            </w:pPr>
            <w:r w:rsidRPr="00F96661">
              <w:rPr>
                <w:sz w:val="28"/>
                <w:szCs w:val="28"/>
              </w:rPr>
              <w:t>Ультр</w:t>
            </w:r>
            <w:r w:rsidR="000335B5" w:rsidRPr="00F96661">
              <w:rPr>
                <w:sz w:val="28"/>
                <w:szCs w:val="28"/>
              </w:rPr>
              <w:t>а</w:t>
            </w:r>
            <w:r w:rsidRPr="00F96661">
              <w:rPr>
                <w:sz w:val="28"/>
                <w:szCs w:val="28"/>
              </w:rPr>
              <w:t>звуково</w:t>
            </w:r>
            <w:r w:rsidR="000335B5" w:rsidRPr="00F96661">
              <w:rPr>
                <w:sz w:val="28"/>
                <w:szCs w:val="28"/>
              </w:rPr>
              <w:t>е</w:t>
            </w:r>
            <w:r w:rsidRPr="00F96661">
              <w:rPr>
                <w:sz w:val="28"/>
                <w:szCs w:val="28"/>
              </w:rPr>
              <w:t xml:space="preserve"> и</w:t>
            </w:r>
            <w:r w:rsidR="000335B5" w:rsidRPr="00F96661">
              <w:rPr>
                <w:sz w:val="28"/>
                <w:szCs w:val="28"/>
              </w:rPr>
              <w:t>сс</w:t>
            </w:r>
            <w:r w:rsidRPr="00F96661">
              <w:rPr>
                <w:sz w:val="28"/>
                <w:szCs w:val="28"/>
              </w:rPr>
              <w:t>л</w:t>
            </w:r>
            <w:r w:rsidR="000335B5" w:rsidRPr="00F96661">
              <w:rPr>
                <w:sz w:val="28"/>
                <w:szCs w:val="28"/>
              </w:rPr>
              <w:t>е</w:t>
            </w:r>
            <w:r w:rsidRPr="00F96661">
              <w:rPr>
                <w:sz w:val="28"/>
                <w:szCs w:val="28"/>
              </w:rPr>
              <w:t>дов</w:t>
            </w:r>
            <w:r w:rsidR="000335B5" w:rsidRPr="00F96661">
              <w:rPr>
                <w:sz w:val="28"/>
                <w:szCs w:val="28"/>
              </w:rPr>
              <w:t>а</w:t>
            </w:r>
            <w:r w:rsidRPr="00F96661">
              <w:rPr>
                <w:sz w:val="28"/>
                <w:szCs w:val="28"/>
              </w:rPr>
              <w:t>ни</w:t>
            </w:r>
            <w:r w:rsidR="000335B5" w:rsidRPr="00F96661">
              <w:rPr>
                <w:sz w:val="28"/>
                <w:szCs w:val="28"/>
              </w:rPr>
              <w:t>е</w:t>
            </w:r>
            <w:r w:rsidRPr="00F96661">
              <w:rPr>
                <w:sz w:val="28"/>
                <w:szCs w:val="28"/>
              </w:rPr>
              <w:t xml:space="preserve"> </w:t>
            </w:r>
            <w:r w:rsidR="000335B5" w:rsidRPr="00F96661">
              <w:rPr>
                <w:sz w:val="28"/>
                <w:szCs w:val="28"/>
              </w:rPr>
              <w:t>с</w:t>
            </w:r>
            <w:r w:rsidRPr="00F96661">
              <w:rPr>
                <w:sz w:val="28"/>
                <w:szCs w:val="28"/>
              </w:rPr>
              <w:t xml:space="preserve"> контр</w:t>
            </w:r>
            <w:r w:rsidR="000335B5" w:rsidRPr="00F96661">
              <w:rPr>
                <w:sz w:val="28"/>
                <w:szCs w:val="28"/>
              </w:rPr>
              <w:t>ас</w:t>
            </w:r>
            <w:r w:rsidRPr="00F96661">
              <w:rPr>
                <w:sz w:val="28"/>
                <w:szCs w:val="28"/>
              </w:rPr>
              <w:t>тным у</w:t>
            </w:r>
            <w:r w:rsidR="000335B5" w:rsidRPr="00F96661">
              <w:rPr>
                <w:sz w:val="28"/>
                <w:szCs w:val="28"/>
              </w:rPr>
              <w:t>с</w:t>
            </w:r>
            <w:r w:rsidRPr="00F96661">
              <w:rPr>
                <w:sz w:val="28"/>
                <w:szCs w:val="28"/>
              </w:rPr>
              <w:t>ил</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м</w:t>
            </w:r>
          </w:p>
        </w:tc>
      </w:tr>
      <w:tr w:rsidR="001812A0" w:rsidRPr="00F96661" w14:paraId="521B286A" w14:textId="77777777">
        <w:tc>
          <w:tcPr>
            <w:tcW w:w="1984" w:type="dxa"/>
          </w:tcPr>
          <w:p w14:paraId="30C66A1C" w14:textId="56020856" w:rsidR="00501039" w:rsidRPr="00F96661" w:rsidRDefault="000335B5">
            <w:pPr>
              <w:spacing w:line="315" w:lineRule="exact"/>
              <w:rPr>
                <w:sz w:val="28"/>
                <w:szCs w:val="28"/>
                <w:shd w:val="clear" w:color="auto" w:fill="FFFFFF"/>
                <w:lang w:eastAsia="ru-RU"/>
              </w:rPr>
            </w:pPr>
            <w:r w:rsidRPr="00F96661">
              <w:rPr>
                <w:sz w:val="28"/>
                <w:szCs w:val="28"/>
                <w:shd w:val="clear" w:color="auto" w:fill="FFFFFF"/>
                <w:lang w:eastAsia="ru-RU"/>
              </w:rPr>
              <w:t>С</w:t>
            </w:r>
            <w:r w:rsidR="008172CA" w:rsidRPr="00F96661">
              <w:rPr>
                <w:sz w:val="28"/>
                <w:szCs w:val="28"/>
                <w:shd w:val="clear" w:color="auto" w:fill="FFFFFF"/>
                <w:lang w:eastAsia="ru-RU"/>
              </w:rPr>
              <w:t>LIP</w:t>
            </w:r>
          </w:p>
        </w:tc>
        <w:tc>
          <w:tcPr>
            <w:tcW w:w="7762" w:type="dxa"/>
          </w:tcPr>
          <w:p w14:paraId="46E17390" w14:textId="3A3691E6" w:rsidR="00501039" w:rsidRPr="00F96661" w:rsidRDefault="008172CA">
            <w:pPr>
              <w:spacing w:line="315" w:lineRule="exact"/>
              <w:rPr>
                <w:sz w:val="28"/>
                <w:szCs w:val="28"/>
                <w:shd w:val="clear" w:color="auto" w:fill="FFFFFF"/>
                <w:lang w:eastAsia="ru-RU"/>
              </w:rPr>
            </w:pPr>
            <w:r w:rsidRPr="00F96661">
              <w:rPr>
                <w:sz w:val="28"/>
                <w:szCs w:val="28"/>
                <w:shd w:val="clear" w:color="auto" w:fill="FFFFFF"/>
                <w:lang w:eastAsia="ru-RU"/>
              </w:rPr>
              <w:t>Ит</w:t>
            </w:r>
            <w:r w:rsidR="000335B5" w:rsidRPr="00F96661">
              <w:rPr>
                <w:sz w:val="28"/>
                <w:szCs w:val="28"/>
                <w:shd w:val="clear" w:color="auto" w:fill="FFFFFF"/>
                <w:lang w:eastAsia="ru-RU"/>
              </w:rPr>
              <w:t>а</w:t>
            </w:r>
            <w:r w:rsidRPr="00F96661">
              <w:rPr>
                <w:sz w:val="28"/>
                <w:szCs w:val="28"/>
                <w:shd w:val="clear" w:color="auto" w:fill="FFFFFF"/>
                <w:lang w:eastAsia="ru-RU"/>
              </w:rPr>
              <w:t>льян</w:t>
            </w:r>
            <w:r w:rsidR="000335B5" w:rsidRPr="00F96661">
              <w:rPr>
                <w:sz w:val="28"/>
                <w:szCs w:val="28"/>
                <w:shd w:val="clear" w:color="auto" w:fill="FFFFFF"/>
                <w:lang w:eastAsia="ru-RU"/>
              </w:rPr>
              <w:t>с</w:t>
            </w:r>
            <w:r w:rsidRPr="00F96661">
              <w:rPr>
                <w:sz w:val="28"/>
                <w:szCs w:val="28"/>
                <w:shd w:val="clear" w:color="auto" w:fill="FFFFFF"/>
                <w:lang w:eastAsia="ru-RU"/>
              </w:rPr>
              <w:t>кой прогр</w:t>
            </w:r>
            <w:r w:rsidR="000335B5" w:rsidRPr="00F96661">
              <w:rPr>
                <w:sz w:val="28"/>
                <w:szCs w:val="28"/>
                <w:shd w:val="clear" w:color="auto" w:fill="FFFFFF"/>
                <w:lang w:eastAsia="ru-RU"/>
              </w:rPr>
              <w:t>а</w:t>
            </w:r>
            <w:r w:rsidRPr="00F96661">
              <w:rPr>
                <w:sz w:val="28"/>
                <w:szCs w:val="28"/>
                <w:shd w:val="clear" w:color="auto" w:fill="FFFFFF"/>
                <w:lang w:eastAsia="ru-RU"/>
              </w:rPr>
              <w:t>ммы по р</w:t>
            </w:r>
            <w:r w:rsidR="000335B5" w:rsidRPr="00F96661">
              <w:rPr>
                <w:sz w:val="28"/>
                <w:szCs w:val="28"/>
                <w:shd w:val="clear" w:color="auto" w:fill="FFFFFF"/>
                <w:lang w:eastAsia="ru-RU"/>
              </w:rPr>
              <w:t>а</w:t>
            </w:r>
            <w:r w:rsidRPr="00F96661">
              <w:rPr>
                <w:sz w:val="28"/>
                <w:szCs w:val="28"/>
                <w:shd w:val="clear" w:color="auto" w:fill="FFFFFF"/>
                <w:lang w:eastAsia="ru-RU"/>
              </w:rPr>
              <w:t>ку п</w:t>
            </w:r>
            <w:r w:rsidR="000335B5" w:rsidRPr="00F96661">
              <w:rPr>
                <w:sz w:val="28"/>
                <w:szCs w:val="28"/>
                <w:shd w:val="clear" w:color="auto" w:fill="FFFFFF"/>
                <w:lang w:eastAsia="ru-RU"/>
              </w:rPr>
              <w:t>е</w:t>
            </w:r>
            <w:r w:rsidRPr="00F96661">
              <w:rPr>
                <w:sz w:val="28"/>
                <w:szCs w:val="28"/>
                <w:shd w:val="clear" w:color="auto" w:fill="FFFFFF"/>
                <w:lang w:eastAsia="ru-RU"/>
              </w:rPr>
              <w:t>ч</w:t>
            </w:r>
            <w:r w:rsidR="000335B5" w:rsidRPr="00F96661">
              <w:rPr>
                <w:sz w:val="28"/>
                <w:szCs w:val="28"/>
                <w:shd w:val="clear" w:color="auto" w:fill="FFFFFF"/>
                <w:lang w:eastAsia="ru-RU"/>
              </w:rPr>
              <w:t>е</w:t>
            </w:r>
            <w:r w:rsidRPr="00F96661">
              <w:rPr>
                <w:sz w:val="28"/>
                <w:szCs w:val="28"/>
                <w:shd w:val="clear" w:color="auto" w:fill="FFFFFF"/>
                <w:lang w:eastAsia="ru-RU"/>
              </w:rPr>
              <w:t>ни</w:t>
            </w:r>
          </w:p>
        </w:tc>
      </w:tr>
      <w:tr w:rsidR="001812A0" w:rsidRPr="00F96661" w14:paraId="24B37AF8" w14:textId="77777777">
        <w:tc>
          <w:tcPr>
            <w:tcW w:w="1984" w:type="dxa"/>
          </w:tcPr>
          <w:p w14:paraId="76EA40D2" w14:textId="2C4030FF" w:rsidR="00501039" w:rsidRPr="00F96661" w:rsidRDefault="000335B5">
            <w:pPr>
              <w:spacing w:line="315" w:lineRule="exact"/>
              <w:rPr>
                <w:sz w:val="28"/>
                <w:szCs w:val="28"/>
              </w:rPr>
            </w:pPr>
            <w:r w:rsidRPr="00F96661">
              <w:rPr>
                <w:sz w:val="28"/>
                <w:szCs w:val="28"/>
              </w:rPr>
              <w:t>ЕА</w:t>
            </w:r>
            <w:r w:rsidR="008172CA" w:rsidRPr="00F96661">
              <w:rPr>
                <w:sz w:val="28"/>
                <w:szCs w:val="28"/>
              </w:rPr>
              <w:t>SL</w:t>
            </w:r>
          </w:p>
        </w:tc>
        <w:tc>
          <w:tcPr>
            <w:tcW w:w="7762" w:type="dxa"/>
          </w:tcPr>
          <w:p w14:paraId="13C5C216" w14:textId="040F59A0" w:rsidR="00501039" w:rsidRPr="00F96661" w:rsidRDefault="000335B5">
            <w:pPr>
              <w:spacing w:line="315" w:lineRule="exact"/>
              <w:rPr>
                <w:sz w:val="28"/>
                <w:szCs w:val="28"/>
              </w:rPr>
            </w:pPr>
            <w:r w:rsidRPr="00F96661">
              <w:rPr>
                <w:sz w:val="28"/>
                <w:szCs w:val="28"/>
              </w:rPr>
              <w:t>Е</w:t>
            </w:r>
            <w:r w:rsidR="008172CA" w:rsidRPr="00F96661">
              <w:rPr>
                <w:sz w:val="28"/>
                <w:szCs w:val="28"/>
              </w:rPr>
              <w:t>вроп</w:t>
            </w:r>
            <w:r w:rsidRPr="00F96661">
              <w:rPr>
                <w:sz w:val="28"/>
                <w:szCs w:val="28"/>
              </w:rPr>
              <w:t>е</w:t>
            </w:r>
            <w:r w:rsidR="008172CA" w:rsidRPr="00F96661">
              <w:rPr>
                <w:sz w:val="28"/>
                <w:szCs w:val="28"/>
              </w:rPr>
              <w:t>й</w:t>
            </w:r>
            <w:r w:rsidRPr="00F96661">
              <w:rPr>
                <w:sz w:val="28"/>
                <w:szCs w:val="28"/>
              </w:rPr>
              <w:t>с</w:t>
            </w:r>
            <w:r w:rsidR="008172CA" w:rsidRPr="00F96661">
              <w:rPr>
                <w:sz w:val="28"/>
                <w:szCs w:val="28"/>
              </w:rPr>
              <w:t>к</w:t>
            </w:r>
            <w:r w:rsidRPr="00F96661">
              <w:rPr>
                <w:sz w:val="28"/>
                <w:szCs w:val="28"/>
              </w:rPr>
              <w:t>а</w:t>
            </w:r>
            <w:r w:rsidR="008172CA" w:rsidRPr="00F96661">
              <w:rPr>
                <w:sz w:val="28"/>
                <w:szCs w:val="28"/>
              </w:rPr>
              <w:t xml:space="preserve">я </w:t>
            </w:r>
            <w:r w:rsidRPr="00F96661">
              <w:rPr>
                <w:sz w:val="28"/>
                <w:szCs w:val="28"/>
              </w:rPr>
              <w:t>асс</w:t>
            </w:r>
            <w:r w:rsidR="008172CA" w:rsidRPr="00F96661">
              <w:rPr>
                <w:sz w:val="28"/>
                <w:szCs w:val="28"/>
              </w:rPr>
              <w:t>оци</w:t>
            </w:r>
            <w:r w:rsidRPr="00F96661">
              <w:rPr>
                <w:sz w:val="28"/>
                <w:szCs w:val="28"/>
              </w:rPr>
              <w:t>а</w:t>
            </w:r>
            <w:r w:rsidR="008172CA" w:rsidRPr="00F96661">
              <w:rPr>
                <w:sz w:val="28"/>
                <w:szCs w:val="28"/>
              </w:rPr>
              <w:t>ция по изуч</w:t>
            </w:r>
            <w:r w:rsidRPr="00F96661">
              <w:rPr>
                <w:sz w:val="28"/>
                <w:szCs w:val="28"/>
              </w:rPr>
              <w:t>е</w:t>
            </w:r>
            <w:r w:rsidR="008172CA" w:rsidRPr="00F96661">
              <w:rPr>
                <w:sz w:val="28"/>
                <w:szCs w:val="28"/>
              </w:rPr>
              <w:t>нию п</w:t>
            </w:r>
            <w:r w:rsidRPr="00F96661">
              <w:rPr>
                <w:sz w:val="28"/>
                <w:szCs w:val="28"/>
              </w:rPr>
              <w:t>е</w:t>
            </w:r>
            <w:r w:rsidR="008172CA" w:rsidRPr="00F96661">
              <w:rPr>
                <w:sz w:val="28"/>
                <w:szCs w:val="28"/>
              </w:rPr>
              <w:t>ч</w:t>
            </w:r>
            <w:r w:rsidRPr="00F96661">
              <w:rPr>
                <w:sz w:val="28"/>
                <w:szCs w:val="28"/>
              </w:rPr>
              <w:t>е</w:t>
            </w:r>
            <w:r w:rsidR="008172CA" w:rsidRPr="00F96661">
              <w:rPr>
                <w:sz w:val="28"/>
                <w:szCs w:val="28"/>
              </w:rPr>
              <w:t xml:space="preserve">ни </w:t>
            </w:r>
          </w:p>
        </w:tc>
      </w:tr>
      <w:tr w:rsidR="001812A0" w:rsidRPr="00F96661" w14:paraId="44729F00" w14:textId="77777777">
        <w:tc>
          <w:tcPr>
            <w:tcW w:w="1984" w:type="dxa"/>
          </w:tcPr>
          <w:p w14:paraId="7C807804" w14:textId="77777777" w:rsidR="00501039" w:rsidRDefault="000335B5">
            <w:pPr>
              <w:spacing w:line="315" w:lineRule="exact"/>
              <w:rPr>
                <w:sz w:val="28"/>
                <w:szCs w:val="28"/>
                <w:lang w:eastAsia="ru-RU"/>
              </w:rPr>
            </w:pPr>
            <w:r w:rsidRPr="00F96661">
              <w:rPr>
                <w:sz w:val="28"/>
                <w:szCs w:val="28"/>
                <w:lang w:eastAsia="ru-RU"/>
              </w:rPr>
              <w:t>Е</w:t>
            </w:r>
            <w:r w:rsidR="008172CA" w:rsidRPr="00F96661">
              <w:rPr>
                <w:sz w:val="28"/>
                <w:szCs w:val="28"/>
                <w:lang w:eastAsia="ru-RU"/>
              </w:rPr>
              <w:t>ORT</w:t>
            </w:r>
            <w:r w:rsidRPr="00F96661">
              <w:rPr>
                <w:sz w:val="28"/>
                <w:szCs w:val="28"/>
                <w:lang w:eastAsia="ru-RU"/>
              </w:rPr>
              <w:t>С</w:t>
            </w:r>
            <w:r w:rsidR="008172CA" w:rsidRPr="00F96661">
              <w:rPr>
                <w:sz w:val="28"/>
                <w:szCs w:val="28"/>
                <w:lang w:eastAsia="ru-RU"/>
              </w:rPr>
              <w:t xml:space="preserve"> </w:t>
            </w:r>
          </w:p>
          <w:p w14:paraId="14543671" w14:textId="77777777" w:rsidR="00E97358" w:rsidRDefault="00E97358">
            <w:pPr>
              <w:spacing w:line="315" w:lineRule="exact"/>
              <w:rPr>
                <w:sz w:val="28"/>
                <w:szCs w:val="28"/>
              </w:rPr>
            </w:pPr>
          </w:p>
          <w:p w14:paraId="14813FAF" w14:textId="21F80AE6" w:rsidR="00E97358" w:rsidRPr="00E97358" w:rsidRDefault="00E97358">
            <w:pPr>
              <w:spacing w:line="315" w:lineRule="exact"/>
              <w:rPr>
                <w:sz w:val="28"/>
                <w:szCs w:val="28"/>
                <w:lang w:val="en-US"/>
              </w:rPr>
            </w:pPr>
            <w:r>
              <w:rPr>
                <w:sz w:val="28"/>
                <w:szCs w:val="28"/>
                <w:lang w:val="en-US"/>
              </w:rPr>
              <w:t>GLOBOCAN</w:t>
            </w:r>
          </w:p>
        </w:tc>
        <w:tc>
          <w:tcPr>
            <w:tcW w:w="7762" w:type="dxa"/>
          </w:tcPr>
          <w:p w14:paraId="44CA09BE" w14:textId="77777777" w:rsidR="00501039" w:rsidRDefault="000335B5">
            <w:pPr>
              <w:contextualSpacing/>
              <w:rPr>
                <w:sz w:val="28"/>
                <w:szCs w:val="28"/>
              </w:rPr>
            </w:pPr>
            <w:r w:rsidRPr="00F96661">
              <w:rPr>
                <w:sz w:val="28"/>
                <w:szCs w:val="28"/>
              </w:rPr>
              <w:t>А</w:t>
            </w:r>
            <w:r w:rsidR="008172CA" w:rsidRPr="00F96661">
              <w:rPr>
                <w:sz w:val="28"/>
                <w:szCs w:val="28"/>
              </w:rPr>
              <w:t>н</w:t>
            </w:r>
            <w:r w:rsidRPr="00F96661">
              <w:rPr>
                <w:sz w:val="28"/>
                <w:szCs w:val="28"/>
              </w:rPr>
              <w:t>а</w:t>
            </w:r>
            <w:r w:rsidR="008172CA" w:rsidRPr="00F96661">
              <w:rPr>
                <w:sz w:val="28"/>
                <w:szCs w:val="28"/>
              </w:rPr>
              <w:t>лиз физич</w:t>
            </w:r>
            <w:r w:rsidRPr="00F96661">
              <w:rPr>
                <w:sz w:val="28"/>
                <w:szCs w:val="28"/>
              </w:rPr>
              <w:t>ес</w:t>
            </w:r>
            <w:r w:rsidR="008172CA" w:rsidRPr="00F96661">
              <w:rPr>
                <w:sz w:val="28"/>
                <w:szCs w:val="28"/>
              </w:rPr>
              <w:t xml:space="preserve">кой </w:t>
            </w:r>
            <w:r w:rsidRPr="00F96661">
              <w:rPr>
                <w:sz w:val="28"/>
                <w:szCs w:val="28"/>
              </w:rPr>
              <w:t>а</w:t>
            </w:r>
            <w:r w:rsidR="008172CA" w:rsidRPr="00F96661">
              <w:rPr>
                <w:sz w:val="28"/>
                <w:szCs w:val="28"/>
              </w:rPr>
              <w:t>ктивно</w:t>
            </w:r>
            <w:r w:rsidRPr="00F96661">
              <w:rPr>
                <w:sz w:val="28"/>
                <w:szCs w:val="28"/>
              </w:rPr>
              <w:t>с</w:t>
            </w:r>
            <w:r w:rsidR="008172CA" w:rsidRPr="00F96661">
              <w:rPr>
                <w:sz w:val="28"/>
                <w:szCs w:val="28"/>
              </w:rPr>
              <w:t>ти н</w:t>
            </w:r>
            <w:r w:rsidRPr="00F96661">
              <w:rPr>
                <w:sz w:val="28"/>
                <w:szCs w:val="28"/>
              </w:rPr>
              <w:t>а</w:t>
            </w:r>
            <w:r w:rsidR="008172CA" w:rsidRPr="00F96661">
              <w:rPr>
                <w:sz w:val="28"/>
                <w:szCs w:val="28"/>
              </w:rPr>
              <w:t xml:space="preserve"> о</w:t>
            </w:r>
            <w:r w:rsidRPr="00F96661">
              <w:rPr>
                <w:sz w:val="28"/>
                <w:szCs w:val="28"/>
              </w:rPr>
              <w:t>с</w:t>
            </w:r>
            <w:r w:rsidR="008172CA" w:rsidRPr="00F96661">
              <w:rPr>
                <w:sz w:val="28"/>
                <w:szCs w:val="28"/>
              </w:rPr>
              <w:t>нов</w:t>
            </w:r>
            <w:r w:rsidRPr="00F96661">
              <w:rPr>
                <w:sz w:val="28"/>
                <w:szCs w:val="28"/>
              </w:rPr>
              <w:t>е</w:t>
            </w:r>
            <w:r w:rsidR="008172CA" w:rsidRPr="00F96661">
              <w:rPr>
                <w:sz w:val="28"/>
                <w:szCs w:val="28"/>
              </w:rPr>
              <w:t xml:space="preserve"> короткого м</w:t>
            </w:r>
            <w:r w:rsidRPr="00F96661">
              <w:rPr>
                <w:sz w:val="28"/>
                <w:szCs w:val="28"/>
              </w:rPr>
              <w:t>е</w:t>
            </w:r>
            <w:r w:rsidR="008172CA" w:rsidRPr="00F96661">
              <w:rPr>
                <w:sz w:val="28"/>
                <w:szCs w:val="28"/>
              </w:rPr>
              <w:t>ждун</w:t>
            </w:r>
            <w:r w:rsidRPr="00F96661">
              <w:rPr>
                <w:sz w:val="28"/>
                <w:szCs w:val="28"/>
              </w:rPr>
              <w:t>а</w:t>
            </w:r>
            <w:r w:rsidR="008172CA" w:rsidRPr="00F96661">
              <w:rPr>
                <w:sz w:val="28"/>
                <w:szCs w:val="28"/>
              </w:rPr>
              <w:t>родного опро</w:t>
            </w:r>
            <w:r w:rsidRPr="00F96661">
              <w:rPr>
                <w:sz w:val="28"/>
                <w:szCs w:val="28"/>
              </w:rPr>
              <w:t>с</w:t>
            </w:r>
            <w:r w:rsidR="008172CA" w:rsidRPr="00F96661">
              <w:rPr>
                <w:sz w:val="28"/>
                <w:szCs w:val="28"/>
              </w:rPr>
              <w:t>ник</w:t>
            </w:r>
            <w:r w:rsidRPr="00F96661">
              <w:rPr>
                <w:sz w:val="28"/>
                <w:szCs w:val="28"/>
              </w:rPr>
              <w:t>а</w:t>
            </w:r>
          </w:p>
          <w:p w14:paraId="3D74C9E8" w14:textId="10B8FCB6" w:rsidR="00E97358" w:rsidRPr="00E97358" w:rsidRDefault="00E97358">
            <w:pPr>
              <w:contextualSpacing/>
              <w:rPr>
                <w:sz w:val="28"/>
                <w:szCs w:val="28"/>
                <w:lang w:val="kk-KZ"/>
              </w:rPr>
            </w:pPr>
            <w:r>
              <w:rPr>
                <w:sz w:val="28"/>
                <w:szCs w:val="28"/>
                <w:lang w:val="kk-KZ"/>
              </w:rPr>
              <w:t>Глобальная онкологическая обсерватория</w:t>
            </w:r>
          </w:p>
        </w:tc>
      </w:tr>
      <w:tr w:rsidR="001812A0" w:rsidRPr="00F96661" w14:paraId="6D026833" w14:textId="77777777">
        <w:tc>
          <w:tcPr>
            <w:tcW w:w="1984" w:type="dxa"/>
          </w:tcPr>
          <w:p w14:paraId="7C4A950B" w14:textId="31BBC443" w:rsidR="00501039" w:rsidRPr="00F96661" w:rsidRDefault="008172CA">
            <w:pPr>
              <w:spacing w:line="315" w:lineRule="exact"/>
              <w:rPr>
                <w:sz w:val="28"/>
                <w:szCs w:val="28"/>
              </w:rPr>
            </w:pPr>
            <w:r w:rsidRPr="00F96661">
              <w:rPr>
                <w:sz w:val="28"/>
                <w:szCs w:val="28"/>
              </w:rPr>
              <w:t>HB</w:t>
            </w:r>
            <w:r w:rsidR="000335B5" w:rsidRPr="00F96661">
              <w:rPr>
                <w:sz w:val="28"/>
                <w:szCs w:val="28"/>
              </w:rPr>
              <w:t>А</w:t>
            </w:r>
            <w:r w:rsidRPr="00F96661">
              <w:rPr>
                <w:sz w:val="28"/>
                <w:szCs w:val="28"/>
              </w:rPr>
              <w:t>-MRI</w:t>
            </w:r>
          </w:p>
        </w:tc>
        <w:tc>
          <w:tcPr>
            <w:tcW w:w="7762" w:type="dxa"/>
          </w:tcPr>
          <w:p w14:paraId="5444C33A" w14:textId="472211BA" w:rsidR="00501039" w:rsidRPr="00F96661" w:rsidRDefault="008172CA">
            <w:pPr>
              <w:spacing w:line="315" w:lineRule="exact"/>
              <w:rPr>
                <w:sz w:val="28"/>
                <w:szCs w:val="28"/>
              </w:rPr>
            </w:pPr>
            <w:r w:rsidRPr="00F96661">
              <w:rPr>
                <w:sz w:val="28"/>
                <w:szCs w:val="28"/>
              </w:rPr>
              <w:t>М</w:t>
            </w:r>
            <w:r w:rsidR="000335B5" w:rsidRPr="00F96661">
              <w:rPr>
                <w:sz w:val="28"/>
                <w:szCs w:val="28"/>
              </w:rPr>
              <w:t>а</w:t>
            </w:r>
            <w:r w:rsidRPr="00F96661">
              <w:rPr>
                <w:sz w:val="28"/>
                <w:szCs w:val="28"/>
              </w:rPr>
              <w:t>гнитно-р</w:t>
            </w:r>
            <w:r w:rsidR="000335B5" w:rsidRPr="00F96661">
              <w:rPr>
                <w:sz w:val="28"/>
                <w:szCs w:val="28"/>
              </w:rPr>
              <w:t>е</w:t>
            </w:r>
            <w:r w:rsidRPr="00F96661">
              <w:rPr>
                <w:sz w:val="28"/>
                <w:szCs w:val="28"/>
              </w:rPr>
              <w:t>зон</w:t>
            </w:r>
            <w:r w:rsidR="000335B5" w:rsidRPr="00F96661">
              <w:rPr>
                <w:sz w:val="28"/>
                <w:szCs w:val="28"/>
              </w:rPr>
              <w:t>а</w:t>
            </w:r>
            <w:r w:rsidRPr="00F96661">
              <w:rPr>
                <w:sz w:val="28"/>
                <w:szCs w:val="28"/>
              </w:rPr>
              <w:t>н</w:t>
            </w:r>
            <w:r w:rsidR="000335B5" w:rsidRPr="00F96661">
              <w:rPr>
                <w:sz w:val="28"/>
                <w:szCs w:val="28"/>
              </w:rPr>
              <w:t>с</w:t>
            </w:r>
            <w:r w:rsidRPr="00F96661">
              <w:rPr>
                <w:sz w:val="28"/>
                <w:szCs w:val="28"/>
              </w:rPr>
              <w:t>н</w:t>
            </w:r>
            <w:r w:rsidR="000335B5" w:rsidRPr="00F96661">
              <w:rPr>
                <w:sz w:val="28"/>
                <w:szCs w:val="28"/>
              </w:rPr>
              <w:t>а</w:t>
            </w:r>
            <w:r w:rsidRPr="00F96661">
              <w:rPr>
                <w:sz w:val="28"/>
                <w:szCs w:val="28"/>
              </w:rPr>
              <w:t>я томогр</w:t>
            </w:r>
            <w:r w:rsidR="000335B5" w:rsidRPr="00F96661">
              <w:rPr>
                <w:sz w:val="28"/>
                <w:szCs w:val="28"/>
              </w:rPr>
              <w:t>а</w:t>
            </w:r>
            <w:r w:rsidRPr="00F96661">
              <w:rPr>
                <w:sz w:val="28"/>
                <w:szCs w:val="28"/>
              </w:rPr>
              <w:t xml:space="preserve">фия </w:t>
            </w:r>
            <w:r w:rsidR="000335B5" w:rsidRPr="00F96661">
              <w:rPr>
                <w:sz w:val="28"/>
                <w:szCs w:val="28"/>
              </w:rPr>
              <w:t>с</w:t>
            </w:r>
            <w:r w:rsidRPr="00F96661">
              <w:rPr>
                <w:sz w:val="28"/>
                <w:szCs w:val="28"/>
              </w:rPr>
              <w:t xml:space="preserve"> г</w:t>
            </w:r>
            <w:r w:rsidR="000335B5" w:rsidRPr="00F96661">
              <w:rPr>
                <w:sz w:val="28"/>
                <w:szCs w:val="28"/>
              </w:rPr>
              <w:t>е</w:t>
            </w:r>
            <w:r w:rsidRPr="00F96661">
              <w:rPr>
                <w:sz w:val="28"/>
                <w:szCs w:val="28"/>
              </w:rPr>
              <w:t>п</w:t>
            </w:r>
            <w:r w:rsidR="000335B5" w:rsidRPr="00F96661">
              <w:rPr>
                <w:sz w:val="28"/>
                <w:szCs w:val="28"/>
              </w:rPr>
              <w:t>а</w:t>
            </w:r>
            <w:r w:rsidRPr="00F96661">
              <w:rPr>
                <w:sz w:val="28"/>
                <w:szCs w:val="28"/>
              </w:rPr>
              <w:t>тобили</w:t>
            </w:r>
            <w:r w:rsidR="000335B5" w:rsidRPr="00F96661">
              <w:rPr>
                <w:sz w:val="28"/>
                <w:szCs w:val="28"/>
              </w:rPr>
              <w:t>а</w:t>
            </w:r>
            <w:r w:rsidRPr="00F96661">
              <w:rPr>
                <w:sz w:val="28"/>
                <w:szCs w:val="28"/>
              </w:rPr>
              <w:t>рным контр</w:t>
            </w:r>
            <w:r w:rsidR="000335B5" w:rsidRPr="00F96661">
              <w:rPr>
                <w:sz w:val="28"/>
                <w:szCs w:val="28"/>
              </w:rPr>
              <w:t>ас</w:t>
            </w:r>
            <w:r w:rsidRPr="00F96661">
              <w:rPr>
                <w:sz w:val="28"/>
                <w:szCs w:val="28"/>
              </w:rPr>
              <w:t>тным в</w:t>
            </w:r>
            <w:r w:rsidR="000335B5" w:rsidRPr="00F96661">
              <w:rPr>
                <w:sz w:val="28"/>
                <w:szCs w:val="28"/>
              </w:rPr>
              <w:t>е</w:t>
            </w:r>
            <w:r w:rsidRPr="00F96661">
              <w:rPr>
                <w:sz w:val="28"/>
                <w:szCs w:val="28"/>
              </w:rPr>
              <w:t>щ</w:t>
            </w:r>
            <w:r w:rsidR="000335B5" w:rsidRPr="00F96661">
              <w:rPr>
                <w:sz w:val="28"/>
                <w:szCs w:val="28"/>
              </w:rPr>
              <w:t>ес</w:t>
            </w:r>
            <w:r w:rsidRPr="00F96661">
              <w:rPr>
                <w:sz w:val="28"/>
                <w:szCs w:val="28"/>
              </w:rPr>
              <w:t xml:space="preserve">твом </w:t>
            </w:r>
          </w:p>
        </w:tc>
      </w:tr>
      <w:tr w:rsidR="001812A0" w:rsidRPr="00F96661" w14:paraId="07D23DEE" w14:textId="77777777">
        <w:tc>
          <w:tcPr>
            <w:tcW w:w="1984" w:type="dxa"/>
          </w:tcPr>
          <w:p w14:paraId="10646E75" w14:textId="77777777" w:rsidR="00501039" w:rsidRPr="00F96661" w:rsidRDefault="008172CA">
            <w:pPr>
              <w:spacing w:line="315" w:lineRule="exact"/>
              <w:rPr>
                <w:sz w:val="28"/>
                <w:szCs w:val="28"/>
              </w:rPr>
            </w:pPr>
            <w:r w:rsidRPr="00F96661">
              <w:rPr>
                <w:sz w:val="28"/>
                <w:szCs w:val="28"/>
                <w:shd w:val="clear" w:color="auto" w:fill="FFFFFF"/>
                <w:lang w:eastAsia="ru-RU"/>
              </w:rPr>
              <w:t>HBx</w:t>
            </w:r>
          </w:p>
        </w:tc>
        <w:tc>
          <w:tcPr>
            <w:tcW w:w="7762" w:type="dxa"/>
          </w:tcPr>
          <w:p w14:paraId="77EE30C7" w14:textId="5A7236DB" w:rsidR="00501039" w:rsidRPr="00F96661" w:rsidRDefault="008172CA">
            <w:pPr>
              <w:contextualSpacing/>
              <w:rPr>
                <w:sz w:val="28"/>
                <w:szCs w:val="28"/>
                <w:shd w:val="clear" w:color="auto" w:fill="FFFFFF"/>
                <w:lang w:eastAsia="ru-RU"/>
              </w:rPr>
            </w:pPr>
            <w:r w:rsidRPr="00F96661">
              <w:rPr>
                <w:sz w:val="28"/>
                <w:szCs w:val="28"/>
                <w:shd w:val="clear" w:color="auto" w:fill="FFFFFF"/>
                <w:lang w:eastAsia="ru-RU"/>
              </w:rPr>
              <w:t>Г</w:t>
            </w:r>
            <w:r w:rsidR="000335B5" w:rsidRPr="00F96661">
              <w:rPr>
                <w:sz w:val="28"/>
                <w:szCs w:val="28"/>
                <w:shd w:val="clear" w:color="auto" w:fill="FFFFFF"/>
                <w:lang w:eastAsia="ru-RU"/>
              </w:rPr>
              <w:t>е</w:t>
            </w:r>
            <w:r w:rsidRPr="00F96661">
              <w:rPr>
                <w:sz w:val="28"/>
                <w:szCs w:val="28"/>
                <w:shd w:val="clear" w:color="auto" w:fill="FFFFFF"/>
                <w:lang w:eastAsia="ru-RU"/>
              </w:rPr>
              <w:t>н виру</w:t>
            </w:r>
            <w:r w:rsidR="000335B5" w:rsidRPr="00F96661">
              <w:rPr>
                <w:sz w:val="28"/>
                <w:szCs w:val="28"/>
                <w:shd w:val="clear" w:color="auto" w:fill="FFFFFF"/>
                <w:lang w:eastAsia="ru-RU"/>
              </w:rPr>
              <w:t>са</w:t>
            </w:r>
            <w:r w:rsidRPr="00F96661">
              <w:rPr>
                <w:sz w:val="28"/>
                <w:szCs w:val="28"/>
                <w:shd w:val="clear" w:color="auto" w:fill="FFFFFF"/>
                <w:lang w:eastAsia="ru-RU"/>
              </w:rPr>
              <w:t xml:space="preserve"> г</w:t>
            </w:r>
            <w:r w:rsidR="000335B5" w:rsidRPr="00F96661">
              <w:rPr>
                <w:sz w:val="28"/>
                <w:szCs w:val="28"/>
                <w:shd w:val="clear" w:color="auto" w:fill="FFFFFF"/>
                <w:lang w:eastAsia="ru-RU"/>
              </w:rPr>
              <w:t>е</w:t>
            </w:r>
            <w:r w:rsidRPr="00F96661">
              <w:rPr>
                <w:sz w:val="28"/>
                <w:szCs w:val="28"/>
                <w:shd w:val="clear" w:color="auto" w:fill="FFFFFF"/>
                <w:lang w:eastAsia="ru-RU"/>
              </w:rPr>
              <w:t>п</w:t>
            </w:r>
            <w:r w:rsidR="000335B5" w:rsidRPr="00F96661">
              <w:rPr>
                <w:sz w:val="28"/>
                <w:szCs w:val="28"/>
                <w:shd w:val="clear" w:color="auto" w:fill="FFFFFF"/>
                <w:lang w:eastAsia="ru-RU"/>
              </w:rPr>
              <w:t>а</w:t>
            </w:r>
            <w:r w:rsidRPr="00F96661">
              <w:rPr>
                <w:sz w:val="28"/>
                <w:szCs w:val="28"/>
                <w:shd w:val="clear" w:color="auto" w:fill="FFFFFF"/>
                <w:lang w:eastAsia="ru-RU"/>
              </w:rPr>
              <w:t>тит</w:t>
            </w:r>
            <w:r w:rsidR="000335B5" w:rsidRPr="00F96661">
              <w:rPr>
                <w:sz w:val="28"/>
                <w:szCs w:val="28"/>
                <w:shd w:val="clear" w:color="auto" w:fill="FFFFFF"/>
                <w:lang w:eastAsia="ru-RU"/>
              </w:rPr>
              <w:t>а</w:t>
            </w:r>
            <w:r w:rsidRPr="00F96661">
              <w:rPr>
                <w:sz w:val="28"/>
                <w:szCs w:val="28"/>
                <w:shd w:val="clear" w:color="auto" w:fill="FFFFFF"/>
                <w:lang w:eastAsia="ru-RU"/>
              </w:rPr>
              <w:t xml:space="preserve"> Вх </w:t>
            </w:r>
          </w:p>
        </w:tc>
      </w:tr>
      <w:tr w:rsidR="001812A0" w:rsidRPr="00F96661" w14:paraId="1746777F" w14:textId="77777777">
        <w:tc>
          <w:tcPr>
            <w:tcW w:w="1984" w:type="dxa"/>
          </w:tcPr>
          <w:p w14:paraId="279E7BD9" w14:textId="2CF4438C" w:rsidR="00501039" w:rsidRPr="00F96661" w:rsidRDefault="008172CA">
            <w:pPr>
              <w:spacing w:line="315" w:lineRule="exact"/>
              <w:rPr>
                <w:sz w:val="28"/>
                <w:szCs w:val="28"/>
                <w:shd w:val="clear" w:color="auto" w:fill="FFFFFF"/>
                <w:lang w:eastAsia="ru-RU"/>
              </w:rPr>
            </w:pPr>
            <w:r w:rsidRPr="00F96661">
              <w:rPr>
                <w:sz w:val="28"/>
                <w:szCs w:val="28"/>
                <w:shd w:val="clear" w:color="auto" w:fill="FFFFFF"/>
                <w:lang w:eastAsia="ru-RU"/>
              </w:rPr>
              <w:t>HBs</w:t>
            </w:r>
            <w:r w:rsidR="000335B5" w:rsidRPr="00F96661">
              <w:rPr>
                <w:sz w:val="28"/>
                <w:szCs w:val="28"/>
                <w:shd w:val="clear" w:color="auto" w:fill="FFFFFF"/>
                <w:lang w:eastAsia="ru-RU"/>
              </w:rPr>
              <w:t>А</w:t>
            </w:r>
            <w:r w:rsidRPr="00F96661">
              <w:rPr>
                <w:sz w:val="28"/>
                <w:szCs w:val="28"/>
                <w:shd w:val="clear" w:color="auto" w:fill="FFFFFF"/>
                <w:lang w:eastAsia="ru-RU"/>
              </w:rPr>
              <w:t>g</w:t>
            </w:r>
          </w:p>
        </w:tc>
        <w:tc>
          <w:tcPr>
            <w:tcW w:w="7762" w:type="dxa"/>
          </w:tcPr>
          <w:p w14:paraId="06020A01" w14:textId="641AE325" w:rsidR="00501039" w:rsidRPr="00F96661" w:rsidRDefault="000335B5">
            <w:pPr>
              <w:contextualSpacing/>
              <w:rPr>
                <w:sz w:val="28"/>
                <w:szCs w:val="28"/>
                <w:shd w:val="clear" w:color="auto" w:fill="FFFFFF"/>
                <w:lang w:eastAsia="ru-RU"/>
              </w:rPr>
            </w:pPr>
            <w:r w:rsidRPr="00F96661">
              <w:rPr>
                <w:sz w:val="28"/>
                <w:szCs w:val="28"/>
                <w:shd w:val="clear" w:color="auto" w:fill="FFFFFF"/>
                <w:lang w:eastAsia="ru-RU"/>
              </w:rPr>
              <w:t>А</w:t>
            </w:r>
            <w:r w:rsidR="008172CA" w:rsidRPr="00F96661">
              <w:rPr>
                <w:sz w:val="28"/>
                <w:szCs w:val="28"/>
                <w:shd w:val="clear" w:color="auto" w:fill="FFFFFF"/>
                <w:lang w:eastAsia="ru-RU"/>
              </w:rPr>
              <w:t>нтиг</w:t>
            </w:r>
            <w:r w:rsidRPr="00F96661">
              <w:rPr>
                <w:sz w:val="28"/>
                <w:szCs w:val="28"/>
                <w:shd w:val="clear" w:color="auto" w:fill="FFFFFF"/>
                <w:lang w:eastAsia="ru-RU"/>
              </w:rPr>
              <w:t>е</w:t>
            </w:r>
            <w:r w:rsidR="008172CA" w:rsidRPr="00F96661">
              <w:rPr>
                <w:sz w:val="28"/>
                <w:szCs w:val="28"/>
                <w:shd w:val="clear" w:color="auto" w:fill="FFFFFF"/>
                <w:lang w:eastAsia="ru-RU"/>
              </w:rPr>
              <w:t xml:space="preserve">н ВГВ </w:t>
            </w:r>
          </w:p>
        </w:tc>
      </w:tr>
      <w:tr w:rsidR="001812A0" w:rsidRPr="00F96661" w14:paraId="4238730A" w14:textId="77777777">
        <w:tc>
          <w:tcPr>
            <w:tcW w:w="1984" w:type="dxa"/>
          </w:tcPr>
          <w:p w14:paraId="05630048" w14:textId="011A8F47" w:rsidR="00501039" w:rsidRPr="00F96661" w:rsidRDefault="008172CA">
            <w:pPr>
              <w:spacing w:line="315" w:lineRule="exact"/>
              <w:rPr>
                <w:sz w:val="28"/>
                <w:szCs w:val="28"/>
                <w:shd w:val="clear" w:color="auto" w:fill="FFFFFF"/>
                <w:lang w:eastAsia="ru-RU"/>
              </w:rPr>
            </w:pPr>
            <w:r w:rsidRPr="00F96661">
              <w:rPr>
                <w:sz w:val="28"/>
                <w:szCs w:val="28"/>
                <w:shd w:val="clear" w:color="auto" w:fill="FFFFFF"/>
                <w:lang w:eastAsia="ru-RU"/>
              </w:rPr>
              <w:t>HB</w:t>
            </w:r>
            <w:r w:rsidR="000335B5" w:rsidRPr="00F96661">
              <w:rPr>
                <w:sz w:val="28"/>
                <w:szCs w:val="28"/>
                <w:shd w:val="clear" w:color="auto" w:fill="FFFFFF"/>
                <w:lang w:eastAsia="ru-RU"/>
              </w:rPr>
              <w:t>сА</w:t>
            </w:r>
            <w:r w:rsidRPr="00F96661">
              <w:rPr>
                <w:sz w:val="28"/>
                <w:szCs w:val="28"/>
                <w:shd w:val="clear" w:color="auto" w:fill="FFFFFF"/>
                <w:lang w:eastAsia="ru-RU"/>
              </w:rPr>
              <w:t>b</w:t>
            </w:r>
          </w:p>
        </w:tc>
        <w:tc>
          <w:tcPr>
            <w:tcW w:w="7762" w:type="dxa"/>
          </w:tcPr>
          <w:p w14:paraId="420E8606" w14:textId="252872B5" w:rsidR="00501039" w:rsidRPr="00F96661" w:rsidRDefault="000335B5">
            <w:pPr>
              <w:contextualSpacing/>
              <w:rPr>
                <w:sz w:val="28"/>
                <w:szCs w:val="28"/>
                <w:shd w:val="clear" w:color="auto" w:fill="FFFFFF"/>
                <w:lang w:eastAsia="ru-RU"/>
              </w:rPr>
            </w:pPr>
            <w:r w:rsidRPr="00F96661">
              <w:rPr>
                <w:sz w:val="28"/>
                <w:szCs w:val="28"/>
                <w:shd w:val="clear" w:color="auto" w:fill="FFFFFF"/>
                <w:lang w:eastAsia="ru-RU"/>
              </w:rPr>
              <w:t>А</w:t>
            </w:r>
            <w:r w:rsidR="008172CA" w:rsidRPr="00F96661">
              <w:rPr>
                <w:sz w:val="28"/>
                <w:szCs w:val="28"/>
                <w:shd w:val="clear" w:color="auto" w:fill="FFFFFF"/>
                <w:lang w:eastAsia="ru-RU"/>
              </w:rPr>
              <w:t>нтит</w:t>
            </w:r>
            <w:r w:rsidRPr="00F96661">
              <w:rPr>
                <w:sz w:val="28"/>
                <w:szCs w:val="28"/>
                <w:shd w:val="clear" w:color="auto" w:fill="FFFFFF"/>
                <w:lang w:eastAsia="ru-RU"/>
              </w:rPr>
              <w:t>е</w:t>
            </w:r>
            <w:r w:rsidR="008172CA" w:rsidRPr="00F96661">
              <w:rPr>
                <w:sz w:val="28"/>
                <w:szCs w:val="28"/>
                <w:shd w:val="clear" w:color="auto" w:fill="FFFFFF"/>
                <w:lang w:eastAsia="ru-RU"/>
              </w:rPr>
              <w:t>ло к г</w:t>
            </w:r>
            <w:r w:rsidRPr="00F96661">
              <w:rPr>
                <w:sz w:val="28"/>
                <w:szCs w:val="28"/>
                <w:shd w:val="clear" w:color="auto" w:fill="FFFFFF"/>
                <w:lang w:eastAsia="ru-RU"/>
              </w:rPr>
              <w:t>е</w:t>
            </w:r>
            <w:r w:rsidR="008172CA" w:rsidRPr="00F96661">
              <w:rPr>
                <w:sz w:val="28"/>
                <w:szCs w:val="28"/>
                <w:shd w:val="clear" w:color="auto" w:fill="FFFFFF"/>
                <w:lang w:eastAsia="ru-RU"/>
              </w:rPr>
              <w:t>п</w:t>
            </w:r>
            <w:r w:rsidRPr="00F96661">
              <w:rPr>
                <w:sz w:val="28"/>
                <w:szCs w:val="28"/>
                <w:shd w:val="clear" w:color="auto" w:fill="FFFFFF"/>
                <w:lang w:eastAsia="ru-RU"/>
              </w:rPr>
              <w:t>а</w:t>
            </w:r>
            <w:r w:rsidR="008172CA" w:rsidRPr="00F96661">
              <w:rPr>
                <w:sz w:val="28"/>
                <w:szCs w:val="28"/>
                <w:shd w:val="clear" w:color="auto" w:fill="FFFFFF"/>
                <w:lang w:eastAsia="ru-RU"/>
              </w:rPr>
              <w:t>титу В</w:t>
            </w:r>
          </w:p>
        </w:tc>
      </w:tr>
      <w:tr w:rsidR="001812A0" w:rsidRPr="00F96661" w14:paraId="7E534748" w14:textId="77777777">
        <w:tc>
          <w:tcPr>
            <w:tcW w:w="1984" w:type="dxa"/>
          </w:tcPr>
          <w:p w14:paraId="0AA21ED4" w14:textId="15D77480" w:rsidR="00501039" w:rsidRPr="00F96661" w:rsidRDefault="008172CA">
            <w:pPr>
              <w:spacing w:line="315" w:lineRule="exact"/>
              <w:rPr>
                <w:sz w:val="28"/>
                <w:szCs w:val="28"/>
                <w:shd w:val="clear" w:color="auto" w:fill="FFFFFF"/>
                <w:lang w:eastAsia="ru-RU"/>
              </w:rPr>
            </w:pPr>
            <w:r w:rsidRPr="00F96661">
              <w:rPr>
                <w:sz w:val="28"/>
                <w:szCs w:val="28"/>
                <w:shd w:val="clear" w:color="auto" w:fill="FFFFFF"/>
                <w:lang w:eastAsia="ru-RU"/>
              </w:rPr>
              <w:t>HKL</w:t>
            </w:r>
            <w:r w:rsidR="000335B5" w:rsidRPr="00F96661">
              <w:rPr>
                <w:sz w:val="28"/>
                <w:szCs w:val="28"/>
                <w:shd w:val="clear" w:color="auto" w:fill="FFFFFF"/>
                <w:lang w:eastAsia="ru-RU"/>
              </w:rPr>
              <w:t>С</w:t>
            </w:r>
          </w:p>
        </w:tc>
        <w:tc>
          <w:tcPr>
            <w:tcW w:w="7762" w:type="dxa"/>
          </w:tcPr>
          <w:p w14:paraId="0885567A" w14:textId="06F25AFA" w:rsidR="00501039" w:rsidRPr="00F96661" w:rsidRDefault="008172CA">
            <w:pPr>
              <w:spacing w:line="315" w:lineRule="exact"/>
              <w:rPr>
                <w:sz w:val="28"/>
                <w:szCs w:val="28"/>
                <w:shd w:val="clear" w:color="auto" w:fill="FFFFFF"/>
                <w:lang w:eastAsia="ru-RU"/>
              </w:rPr>
            </w:pPr>
            <w:r w:rsidRPr="00F96661">
              <w:rPr>
                <w:sz w:val="28"/>
                <w:szCs w:val="28"/>
                <w:shd w:val="clear" w:color="auto" w:fill="FFFFFF"/>
                <w:lang w:eastAsia="ru-RU"/>
              </w:rPr>
              <w:t>Гонконг</w:t>
            </w:r>
            <w:r w:rsidR="000335B5" w:rsidRPr="00F96661">
              <w:rPr>
                <w:sz w:val="28"/>
                <w:szCs w:val="28"/>
                <w:shd w:val="clear" w:color="auto" w:fill="FFFFFF"/>
                <w:lang w:eastAsia="ru-RU"/>
              </w:rPr>
              <w:t>с</w:t>
            </w:r>
            <w:r w:rsidRPr="00F96661">
              <w:rPr>
                <w:sz w:val="28"/>
                <w:szCs w:val="28"/>
                <w:shd w:val="clear" w:color="auto" w:fill="FFFFFF"/>
                <w:lang w:eastAsia="ru-RU"/>
              </w:rPr>
              <w:t>к</w:t>
            </w:r>
            <w:r w:rsidR="000335B5" w:rsidRPr="00F96661">
              <w:rPr>
                <w:sz w:val="28"/>
                <w:szCs w:val="28"/>
                <w:shd w:val="clear" w:color="auto" w:fill="FFFFFF"/>
                <w:lang w:eastAsia="ru-RU"/>
              </w:rPr>
              <w:t>а</w:t>
            </w:r>
            <w:r w:rsidRPr="00F96661">
              <w:rPr>
                <w:sz w:val="28"/>
                <w:szCs w:val="28"/>
                <w:shd w:val="clear" w:color="auto" w:fill="FFFFFF"/>
                <w:lang w:eastAsia="ru-RU"/>
              </w:rPr>
              <w:t>я клиник</w:t>
            </w:r>
            <w:r w:rsidR="000335B5" w:rsidRPr="00F96661">
              <w:rPr>
                <w:sz w:val="28"/>
                <w:szCs w:val="28"/>
                <w:shd w:val="clear" w:color="auto" w:fill="FFFFFF"/>
                <w:lang w:eastAsia="ru-RU"/>
              </w:rPr>
              <w:t>а</w:t>
            </w:r>
            <w:r w:rsidRPr="00F96661">
              <w:rPr>
                <w:sz w:val="28"/>
                <w:szCs w:val="28"/>
                <w:shd w:val="clear" w:color="auto" w:fill="FFFFFF"/>
                <w:lang w:eastAsia="ru-RU"/>
              </w:rPr>
              <w:t xml:space="preserve"> р</w:t>
            </w:r>
            <w:r w:rsidR="000335B5" w:rsidRPr="00F96661">
              <w:rPr>
                <w:sz w:val="28"/>
                <w:szCs w:val="28"/>
                <w:shd w:val="clear" w:color="auto" w:fill="FFFFFF"/>
                <w:lang w:eastAsia="ru-RU"/>
              </w:rPr>
              <w:t>а</w:t>
            </w:r>
            <w:r w:rsidRPr="00F96661">
              <w:rPr>
                <w:sz w:val="28"/>
                <w:szCs w:val="28"/>
                <w:shd w:val="clear" w:color="auto" w:fill="FFFFFF"/>
                <w:lang w:eastAsia="ru-RU"/>
              </w:rPr>
              <w:t>к</w:t>
            </w:r>
            <w:r w:rsidR="000335B5" w:rsidRPr="00F96661">
              <w:rPr>
                <w:sz w:val="28"/>
                <w:szCs w:val="28"/>
                <w:shd w:val="clear" w:color="auto" w:fill="FFFFFF"/>
                <w:lang w:eastAsia="ru-RU"/>
              </w:rPr>
              <w:t>а</w:t>
            </w:r>
            <w:r w:rsidRPr="00F96661">
              <w:rPr>
                <w:sz w:val="28"/>
                <w:szCs w:val="28"/>
                <w:shd w:val="clear" w:color="auto" w:fill="FFFFFF"/>
                <w:lang w:eastAsia="ru-RU"/>
              </w:rPr>
              <w:t xml:space="preserve"> п</w:t>
            </w:r>
            <w:r w:rsidR="000335B5" w:rsidRPr="00F96661">
              <w:rPr>
                <w:sz w:val="28"/>
                <w:szCs w:val="28"/>
                <w:shd w:val="clear" w:color="auto" w:fill="FFFFFF"/>
                <w:lang w:eastAsia="ru-RU"/>
              </w:rPr>
              <w:t>е</w:t>
            </w:r>
            <w:r w:rsidRPr="00F96661">
              <w:rPr>
                <w:sz w:val="28"/>
                <w:szCs w:val="28"/>
                <w:shd w:val="clear" w:color="auto" w:fill="FFFFFF"/>
                <w:lang w:eastAsia="ru-RU"/>
              </w:rPr>
              <w:t>ч</w:t>
            </w:r>
            <w:r w:rsidR="000335B5" w:rsidRPr="00F96661">
              <w:rPr>
                <w:sz w:val="28"/>
                <w:szCs w:val="28"/>
                <w:shd w:val="clear" w:color="auto" w:fill="FFFFFF"/>
                <w:lang w:eastAsia="ru-RU"/>
              </w:rPr>
              <w:t>е</w:t>
            </w:r>
            <w:r w:rsidRPr="00F96661">
              <w:rPr>
                <w:sz w:val="28"/>
                <w:szCs w:val="28"/>
                <w:shd w:val="clear" w:color="auto" w:fill="FFFFFF"/>
                <w:lang w:eastAsia="ru-RU"/>
              </w:rPr>
              <w:t>ни</w:t>
            </w:r>
          </w:p>
        </w:tc>
      </w:tr>
      <w:tr w:rsidR="001812A0" w:rsidRPr="00F96661" w14:paraId="57C6E0D3" w14:textId="77777777">
        <w:tc>
          <w:tcPr>
            <w:tcW w:w="1984" w:type="dxa"/>
          </w:tcPr>
          <w:p w14:paraId="5BE28180" w14:textId="07599619" w:rsidR="00501039" w:rsidRPr="00F96661" w:rsidRDefault="008172CA">
            <w:pPr>
              <w:spacing w:line="315" w:lineRule="exact"/>
              <w:rPr>
                <w:sz w:val="28"/>
                <w:szCs w:val="28"/>
                <w:shd w:val="clear" w:color="auto" w:fill="FFFFFF"/>
                <w:lang w:eastAsia="ru-RU"/>
              </w:rPr>
            </w:pPr>
            <w:r w:rsidRPr="00F96661">
              <w:rPr>
                <w:sz w:val="28"/>
                <w:szCs w:val="28"/>
                <w:shd w:val="clear" w:color="auto" w:fill="FFFFFF"/>
                <w:lang w:eastAsia="ru-RU"/>
              </w:rPr>
              <w:t>IT</w:t>
            </w:r>
            <w:r w:rsidR="000335B5" w:rsidRPr="00F96661">
              <w:rPr>
                <w:sz w:val="28"/>
                <w:szCs w:val="28"/>
                <w:shd w:val="clear" w:color="auto" w:fill="FFFFFF"/>
                <w:lang w:eastAsia="ru-RU"/>
              </w:rPr>
              <w:t>А</w:t>
            </w:r>
            <w:r w:rsidRPr="00F96661">
              <w:rPr>
                <w:sz w:val="28"/>
                <w:szCs w:val="28"/>
                <w:shd w:val="clear" w:color="auto" w:fill="FFFFFF"/>
                <w:lang w:eastAsia="ru-RU"/>
              </w:rPr>
              <w:t>.LI.</w:t>
            </w:r>
            <w:r w:rsidR="000335B5" w:rsidRPr="00F96661">
              <w:rPr>
                <w:sz w:val="28"/>
                <w:szCs w:val="28"/>
                <w:shd w:val="clear" w:color="auto" w:fill="FFFFFF"/>
                <w:lang w:eastAsia="ru-RU"/>
              </w:rPr>
              <w:t>СА</w:t>
            </w:r>
          </w:p>
        </w:tc>
        <w:tc>
          <w:tcPr>
            <w:tcW w:w="7762" w:type="dxa"/>
          </w:tcPr>
          <w:p w14:paraId="1B8EFE84" w14:textId="714CFA0F" w:rsidR="00501039" w:rsidRPr="00F96661" w:rsidRDefault="008172CA">
            <w:pPr>
              <w:spacing w:line="315" w:lineRule="exact"/>
              <w:rPr>
                <w:sz w:val="28"/>
                <w:szCs w:val="28"/>
                <w:shd w:val="clear" w:color="auto" w:fill="FFFFFF"/>
                <w:lang w:eastAsia="ru-RU"/>
              </w:rPr>
            </w:pPr>
            <w:r w:rsidRPr="00F96661">
              <w:rPr>
                <w:sz w:val="28"/>
                <w:szCs w:val="28"/>
                <w:shd w:val="clear" w:color="auto" w:fill="FFFFFF"/>
                <w:lang w:eastAsia="ru-RU"/>
              </w:rPr>
              <w:t>Ит</w:t>
            </w:r>
            <w:r w:rsidR="000335B5" w:rsidRPr="00F96661">
              <w:rPr>
                <w:sz w:val="28"/>
                <w:szCs w:val="28"/>
                <w:shd w:val="clear" w:color="auto" w:fill="FFFFFF"/>
                <w:lang w:eastAsia="ru-RU"/>
              </w:rPr>
              <w:t>а</w:t>
            </w:r>
            <w:r w:rsidRPr="00F96661">
              <w:rPr>
                <w:sz w:val="28"/>
                <w:szCs w:val="28"/>
                <w:shd w:val="clear" w:color="auto" w:fill="FFFFFF"/>
                <w:lang w:eastAsia="ru-RU"/>
              </w:rPr>
              <w:t>льян</w:t>
            </w:r>
            <w:r w:rsidR="000335B5" w:rsidRPr="00F96661">
              <w:rPr>
                <w:sz w:val="28"/>
                <w:szCs w:val="28"/>
                <w:shd w:val="clear" w:color="auto" w:fill="FFFFFF"/>
                <w:lang w:eastAsia="ru-RU"/>
              </w:rPr>
              <w:t>с</w:t>
            </w:r>
            <w:r w:rsidRPr="00F96661">
              <w:rPr>
                <w:sz w:val="28"/>
                <w:szCs w:val="28"/>
                <w:shd w:val="clear" w:color="auto" w:fill="FFFFFF"/>
                <w:lang w:eastAsia="ru-RU"/>
              </w:rPr>
              <w:t>к</w:t>
            </w:r>
            <w:r w:rsidR="000335B5" w:rsidRPr="00F96661">
              <w:rPr>
                <w:sz w:val="28"/>
                <w:szCs w:val="28"/>
                <w:shd w:val="clear" w:color="auto" w:fill="FFFFFF"/>
                <w:lang w:eastAsia="ru-RU"/>
              </w:rPr>
              <w:t>а</w:t>
            </w:r>
            <w:r w:rsidRPr="00F96661">
              <w:rPr>
                <w:sz w:val="28"/>
                <w:szCs w:val="28"/>
                <w:shd w:val="clear" w:color="auto" w:fill="FFFFFF"/>
                <w:lang w:eastAsia="ru-RU"/>
              </w:rPr>
              <w:t>я клинк</w:t>
            </w:r>
            <w:r w:rsidR="000335B5" w:rsidRPr="00F96661">
              <w:rPr>
                <w:sz w:val="28"/>
                <w:szCs w:val="28"/>
                <w:shd w:val="clear" w:color="auto" w:fill="FFFFFF"/>
                <w:lang w:eastAsia="ru-RU"/>
              </w:rPr>
              <w:t>а</w:t>
            </w:r>
            <w:r w:rsidRPr="00F96661">
              <w:rPr>
                <w:sz w:val="28"/>
                <w:szCs w:val="28"/>
                <w:shd w:val="clear" w:color="auto" w:fill="FFFFFF"/>
                <w:lang w:eastAsia="ru-RU"/>
              </w:rPr>
              <w:t xml:space="preserve"> р</w:t>
            </w:r>
            <w:r w:rsidR="000335B5" w:rsidRPr="00F96661">
              <w:rPr>
                <w:sz w:val="28"/>
                <w:szCs w:val="28"/>
                <w:shd w:val="clear" w:color="auto" w:fill="FFFFFF"/>
                <w:lang w:eastAsia="ru-RU"/>
              </w:rPr>
              <w:t>а</w:t>
            </w:r>
            <w:r w:rsidRPr="00F96661">
              <w:rPr>
                <w:sz w:val="28"/>
                <w:szCs w:val="28"/>
                <w:shd w:val="clear" w:color="auto" w:fill="FFFFFF"/>
                <w:lang w:eastAsia="ru-RU"/>
              </w:rPr>
              <w:t>к</w:t>
            </w:r>
            <w:r w:rsidR="000335B5" w:rsidRPr="00F96661">
              <w:rPr>
                <w:sz w:val="28"/>
                <w:szCs w:val="28"/>
                <w:shd w:val="clear" w:color="auto" w:fill="FFFFFF"/>
                <w:lang w:eastAsia="ru-RU"/>
              </w:rPr>
              <w:t>а</w:t>
            </w:r>
            <w:r w:rsidRPr="00F96661">
              <w:rPr>
                <w:sz w:val="28"/>
                <w:szCs w:val="28"/>
                <w:shd w:val="clear" w:color="auto" w:fill="FFFFFF"/>
                <w:lang w:eastAsia="ru-RU"/>
              </w:rPr>
              <w:t xml:space="preserve"> п</w:t>
            </w:r>
            <w:r w:rsidR="000335B5" w:rsidRPr="00F96661">
              <w:rPr>
                <w:sz w:val="28"/>
                <w:szCs w:val="28"/>
                <w:shd w:val="clear" w:color="auto" w:fill="FFFFFF"/>
                <w:lang w:eastAsia="ru-RU"/>
              </w:rPr>
              <w:t>е</w:t>
            </w:r>
            <w:r w:rsidRPr="00F96661">
              <w:rPr>
                <w:sz w:val="28"/>
                <w:szCs w:val="28"/>
                <w:shd w:val="clear" w:color="auto" w:fill="FFFFFF"/>
                <w:lang w:eastAsia="ru-RU"/>
              </w:rPr>
              <w:t>ч</w:t>
            </w:r>
            <w:r w:rsidR="000335B5" w:rsidRPr="00F96661">
              <w:rPr>
                <w:sz w:val="28"/>
                <w:szCs w:val="28"/>
                <w:shd w:val="clear" w:color="auto" w:fill="FFFFFF"/>
                <w:lang w:eastAsia="ru-RU"/>
              </w:rPr>
              <w:t>е</w:t>
            </w:r>
            <w:r w:rsidRPr="00F96661">
              <w:rPr>
                <w:sz w:val="28"/>
                <w:szCs w:val="28"/>
                <w:shd w:val="clear" w:color="auto" w:fill="FFFFFF"/>
                <w:lang w:eastAsia="ru-RU"/>
              </w:rPr>
              <w:t>ни</w:t>
            </w:r>
          </w:p>
        </w:tc>
      </w:tr>
      <w:tr w:rsidR="001812A0" w:rsidRPr="00F96661" w14:paraId="4FBE37B5" w14:textId="77777777">
        <w:tc>
          <w:tcPr>
            <w:tcW w:w="1984" w:type="dxa"/>
          </w:tcPr>
          <w:p w14:paraId="03ABD473" w14:textId="32A55607" w:rsidR="00501039" w:rsidRPr="00F96661" w:rsidRDefault="008172CA">
            <w:pPr>
              <w:spacing w:line="315" w:lineRule="exact"/>
              <w:rPr>
                <w:sz w:val="28"/>
                <w:szCs w:val="28"/>
              </w:rPr>
            </w:pPr>
            <w:r w:rsidRPr="00F96661">
              <w:rPr>
                <w:sz w:val="28"/>
                <w:szCs w:val="28"/>
              </w:rPr>
              <w:t>KL</w:t>
            </w:r>
            <w:r w:rsidR="000335B5" w:rsidRPr="00F96661">
              <w:rPr>
                <w:sz w:val="28"/>
                <w:szCs w:val="28"/>
              </w:rPr>
              <w:t>СА</w:t>
            </w:r>
            <w:r w:rsidRPr="00F96661">
              <w:rPr>
                <w:sz w:val="28"/>
                <w:szCs w:val="28"/>
              </w:rPr>
              <w:t>-N</w:t>
            </w:r>
            <w:r w:rsidR="000335B5" w:rsidRPr="00F96661">
              <w:rPr>
                <w:sz w:val="28"/>
                <w:szCs w:val="28"/>
              </w:rPr>
              <w:t>СС</w:t>
            </w:r>
          </w:p>
        </w:tc>
        <w:tc>
          <w:tcPr>
            <w:tcW w:w="7762" w:type="dxa"/>
          </w:tcPr>
          <w:p w14:paraId="7201F26D" w14:textId="1DB30CC0" w:rsidR="00501039" w:rsidRPr="00F96661" w:rsidRDefault="008172CA">
            <w:pPr>
              <w:spacing w:line="315" w:lineRule="exact"/>
              <w:rPr>
                <w:sz w:val="28"/>
                <w:szCs w:val="28"/>
              </w:rPr>
            </w:pPr>
            <w:r w:rsidRPr="00F96661">
              <w:rPr>
                <w:sz w:val="28"/>
                <w:szCs w:val="28"/>
              </w:rPr>
              <w:t>Кор</w:t>
            </w:r>
            <w:r w:rsidR="000335B5" w:rsidRPr="00F96661">
              <w:rPr>
                <w:sz w:val="28"/>
                <w:szCs w:val="28"/>
              </w:rPr>
              <w:t>е</w:t>
            </w:r>
            <w:r w:rsidRPr="00F96661">
              <w:rPr>
                <w:sz w:val="28"/>
                <w:szCs w:val="28"/>
              </w:rPr>
              <w:t>й</w:t>
            </w:r>
            <w:r w:rsidR="000335B5" w:rsidRPr="00F96661">
              <w:rPr>
                <w:sz w:val="28"/>
                <w:szCs w:val="28"/>
              </w:rPr>
              <w:t>с</w:t>
            </w:r>
            <w:r w:rsidRPr="00F96661">
              <w:rPr>
                <w:sz w:val="28"/>
                <w:szCs w:val="28"/>
              </w:rPr>
              <w:t>к</w:t>
            </w:r>
            <w:r w:rsidR="000335B5" w:rsidRPr="00F96661">
              <w:rPr>
                <w:sz w:val="28"/>
                <w:szCs w:val="28"/>
              </w:rPr>
              <w:t>а</w:t>
            </w:r>
            <w:r w:rsidRPr="00F96661">
              <w:rPr>
                <w:sz w:val="28"/>
                <w:szCs w:val="28"/>
              </w:rPr>
              <w:t xml:space="preserve">я </w:t>
            </w:r>
            <w:r w:rsidR="000335B5" w:rsidRPr="00F96661">
              <w:rPr>
                <w:sz w:val="28"/>
                <w:szCs w:val="28"/>
              </w:rPr>
              <w:t>асс</w:t>
            </w:r>
            <w:r w:rsidRPr="00F96661">
              <w:rPr>
                <w:sz w:val="28"/>
                <w:szCs w:val="28"/>
              </w:rPr>
              <w:t>оци</w:t>
            </w:r>
            <w:r w:rsidR="000335B5" w:rsidRPr="00F96661">
              <w:rPr>
                <w:sz w:val="28"/>
                <w:szCs w:val="28"/>
              </w:rPr>
              <w:t>а</w:t>
            </w:r>
            <w:r w:rsidRPr="00F96661">
              <w:rPr>
                <w:sz w:val="28"/>
                <w:szCs w:val="28"/>
              </w:rPr>
              <w:t>ция р</w:t>
            </w:r>
            <w:r w:rsidR="000335B5" w:rsidRPr="00F96661">
              <w:rPr>
                <w:sz w:val="28"/>
                <w:szCs w:val="28"/>
              </w:rPr>
              <w:t>а</w:t>
            </w:r>
            <w:r w:rsidRPr="00F96661">
              <w:rPr>
                <w:sz w:val="28"/>
                <w:szCs w:val="28"/>
              </w:rPr>
              <w:t>к</w:t>
            </w:r>
            <w:r w:rsidR="000335B5" w:rsidRPr="00F96661">
              <w:rPr>
                <w:sz w:val="28"/>
                <w:szCs w:val="28"/>
              </w:rPr>
              <w:t>а</w:t>
            </w:r>
            <w:r w:rsidRPr="00F96661">
              <w:rPr>
                <w:sz w:val="28"/>
                <w:szCs w:val="28"/>
              </w:rPr>
              <w:t xml:space="preserve">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 Н</w:t>
            </w:r>
            <w:r w:rsidR="000335B5" w:rsidRPr="00F96661">
              <w:rPr>
                <w:sz w:val="28"/>
                <w:szCs w:val="28"/>
              </w:rPr>
              <w:t>а</w:t>
            </w:r>
            <w:r w:rsidRPr="00F96661">
              <w:rPr>
                <w:sz w:val="28"/>
                <w:szCs w:val="28"/>
              </w:rPr>
              <w:t>цион</w:t>
            </w:r>
            <w:r w:rsidR="000335B5" w:rsidRPr="00F96661">
              <w:rPr>
                <w:sz w:val="28"/>
                <w:szCs w:val="28"/>
              </w:rPr>
              <w:t>а</w:t>
            </w:r>
            <w:r w:rsidRPr="00F96661">
              <w:rPr>
                <w:sz w:val="28"/>
                <w:szCs w:val="28"/>
              </w:rPr>
              <w:t>льный онкологич</w:t>
            </w:r>
            <w:r w:rsidR="000335B5" w:rsidRPr="00F96661">
              <w:rPr>
                <w:sz w:val="28"/>
                <w:szCs w:val="28"/>
              </w:rPr>
              <w:t>ес</w:t>
            </w:r>
            <w:r w:rsidRPr="00F96661">
              <w:rPr>
                <w:sz w:val="28"/>
                <w:szCs w:val="28"/>
              </w:rPr>
              <w:t>кий ц</w:t>
            </w:r>
            <w:r w:rsidR="000335B5" w:rsidRPr="00F96661">
              <w:rPr>
                <w:sz w:val="28"/>
                <w:szCs w:val="28"/>
              </w:rPr>
              <w:t>е</w:t>
            </w:r>
            <w:r w:rsidRPr="00F96661">
              <w:rPr>
                <w:sz w:val="28"/>
                <w:szCs w:val="28"/>
              </w:rPr>
              <w:t>нтр</w:t>
            </w:r>
          </w:p>
        </w:tc>
      </w:tr>
      <w:tr w:rsidR="001812A0" w:rsidRPr="00F96661" w14:paraId="42C83699" w14:textId="77777777">
        <w:tc>
          <w:tcPr>
            <w:tcW w:w="1984" w:type="dxa"/>
          </w:tcPr>
          <w:p w14:paraId="4F6BFB30" w14:textId="1A61C685" w:rsidR="00501039" w:rsidRPr="00F96661" w:rsidRDefault="008172CA">
            <w:pPr>
              <w:spacing w:line="315" w:lineRule="exact"/>
              <w:rPr>
                <w:sz w:val="28"/>
                <w:szCs w:val="28"/>
              </w:rPr>
            </w:pPr>
            <w:r w:rsidRPr="00F96661">
              <w:rPr>
                <w:sz w:val="28"/>
                <w:szCs w:val="28"/>
              </w:rPr>
              <w:t>LI-R</w:t>
            </w:r>
            <w:r w:rsidR="000335B5" w:rsidRPr="00F96661">
              <w:rPr>
                <w:sz w:val="28"/>
                <w:szCs w:val="28"/>
              </w:rPr>
              <w:t>А</w:t>
            </w:r>
            <w:r w:rsidRPr="00F96661">
              <w:rPr>
                <w:sz w:val="28"/>
                <w:szCs w:val="28"/>
              </w:rPr>
              <w:t>DS</w:t>
            </w:r>
          </w:p>
        </w:tc>
        <w:tc>
          <w:tcPr>
            <w:tcW w:w="7762" w:type="dxa"/>
          </w:tcPr>
          <w:p w14:paraId="7C903182" w14:textId="7436DEB4" w:rsidR="00501039" w:rsidRPr="00F96661" w:rsidRDefault="000335B5">
            <w:pPr>
              <w:spacing w:line="315" w:lineRule="exact"/>
              <w:rPr>
                <w:sz w:val="28"/>
                <w:szCs w:val="28"/>
              </w:rPr>
            </w:pPr>
            <w:r w:rsidRPr="00F96661">
              <w:rPr>
                <w:sz w:val="28"/>
                <w:szCs w:val="28"/>
              </w:rPr>
              <w:t>С</w:t>
            </w:r>
            <w:r w:rsidR="008172CA" w:rsidRPr="00F96661">
              <w:rPr>
                <w:sz w:val="28"/>
                <w:szCs w:val="28"/>
              </w:rPr>
              <w:t>и</w:t>
            </w:r>
            <w:r w:rsidRPr="00F96661">
              <w:rPr>
                <w:sz w:val="28"/>
                <w:szCs w:val="28"/>
              </w:rPr>
              <w:t>с</w:t>
            </w:r>
            <w:r w:rsidR="008172CA" w:rsidRPr="00F96661">
              <w:rPr>
                <w:sz w:val="28"/>
                <w:szCs w:val="28"/>
              </w:rPr>
              <w:t>т</w:t>
            </w:r>
            <w:r w:rsidRPr="00F96661">
              <w:rPr>
                <w:sz w:val="28"/>
                <w:szCs w:val="28"/>
              </w:rPr>
              <w:t>е</w:t>
            </w:r>
            <w:r w:rsidR="008172CA" w:rsidRPr="00F96661">
              <w:rPr>
                <w:sz w:val="28"/>
                <w:szCs w:val="28"/>
              </w:rPr>
              <w:t>м</w:t>
            </w:r>
            <w:r w:rsidRPr="00F96661">
              <w:rPr>
                <w:sz w:val="28"/>
                <w:szCs w:val="28"/>
              </w:rPr>
              <w:t>а</w:t>
            </w:r>
            <w:r w:rsidR="008172CA" w:rsidRPr="00F96661">
              <w:rPr>
                <w:sz w:val="28"/>
                <w:szCs w:val="28"/>
              </w:rPr>
              <w:t xml:space="preserve"> отч</w:t>
            </w:r>
            <w:r w:rsidRPr="00F96661">
              <w:rPr>
                <w:sz w:val="28"/>
                <w:szCs w:val="28"/>
              </w:rPr>
              <w:t>е</w:t>
            </w:r>
            <w:r w:rsidR="008172CA" w:rsidRPr="00F96661">
              <w:rPr>
                <w:sz w:val="28"/>
                <w:szCs w:val="28"/>
              </w:rPr>
              <w:t>тно</w:t>
            </w:r>
            <w:r w:rsidRPr="00F96661">
              <w:rPr>
                <w:sz w:val="28"/>
                <w:szCs w:val="28"/>
              </w:rPr>
              <w:t>с</w:t>
            </w:r>
            <w:r w:rsidR="008172CA" w:rsidRPr="00F96661">
              <w:rPr>
                <w:sz w:val="28"/>
                <w:szCs w:val="28"/>
              </w:rPr>
              <w:t>ти и д</w:t>
            </w:r>
            <w:r w:rsidRPr="00F96661">
              <w:rPr>
                <w:sz w:val="28"/>
                <w:szCs w:val="28"/>
              </w:rPr>
              <w:t>а</w:t>
            </w:r>
            <w:r w:rsidR="008172CA" w:rsidRPr="00F96661">
              <w:rPr>
                <w:sz w:val="28"/>
                <w:szCs w:val="28"/>
              </w:rPr>
              <w:t>нных визу</w:t>
            </w:r>
            <w:r w:rsidRPr="00F96661">
              <w:rPr>
                <w:sz w:val="28"/>
                <w:szCs w:val="28"/>
              </w:rPr>
              <w:t>а</w:t>
            </w:r>
            <w:r w:rsidR="008172CA" w:rsidRPr="00F96661">
              <w:rPr>
                <w:sz w:val="28"/>
                <w:szCs w:val="28"/>
              </w:rPr>
              <w:t>лиз</w:t>
            </w:r>
            <w:r w:rsidRPr="00F96661">
              <w:rPr>
                <w:sz w:val="28"/>
                <w:szCs w:val="28"/>
              </w:rPr>
              <w:t>а</w:t>
            </w:r>
            <w:r w:rsidR="008172CA" w:rsidRPr="00F96661">
              <w:rPr>
                <w:sz w:val="28"/>
                <w:szCs w:val="28"/>
              </w:rPr>
              <w:t>ции п</w:t>
            </w:r>
            <w:r w:rsidRPr="00F96661">
              <w:rPr>
                <w:sz w:val="28"/>
                <w:szCs w:val="28"/>
              </w:rPr>
              <w:t>е</w:t>
            </w:r>
            <w:r w:rsidR="008172CA" w:rsidRPr="00F96661">
              <w:rPr>
                <w:sz w:val="28"/>
                <w:szCs w:val="28"/>
              </w:rPr>
              <w:t>ч</w:t>
            </w:r>
            <w:r w:rsidRPr="00F96661">
              <w:rPr>
                <w:sz w:val="28"/>
                <w:szCs w:val="28"/>
              </w:rPr>
              <w:t>е</w:t>
            </w:r>
            <w:r w:rsidR="008172CA" w:rsidRPr="00F96661">
              <w:rPr>
                <w:sz w:val="28"/>
                <w:szCs w:val="28"/>
              </w:rPr>
              <w:t xml:space="preserve">ни </w:t>
            </w:r>
          </w:p>
        </w:tc>
      </w:tr>
      <w:tr w:rsidR="001812A0" w:rsidRPr="00F96661" w14:paraId="54AA6F61" w14:textId="77777777">
        <w:tc>
          <w:tcPr>
            <w:tcW w:w="1984" w:type="dxa"/>
          </w:tcPr>
          <w:p w14:paraId="15E3547D" w14:textId="479CBE5E" w:rsidR="00501039" w:rsidRPr="00F96661" w:rsidRDefault="008172CA">
            <w:pPr>
              <w:spacing w:line="315" w:lineRule="exact"/>
              <w:rPr>
                <w:sz w:val="28"/>
                <w:szCs w:val="28"/>
                <w:shd w:val="clear" w:color="auto" w:fill="FFFFFF"/>
                <w:lang w:eastAsia="ru-RU"/>
              </w:rPr>
            </w:pPr>
            <w:r w:rsidRPr="00F96661">
              <w:rPr>
                <w:sz w:val="28"/>
                <w:szCs w:val="28"/>
                <w:shd w:val="clear" w:color="auto" w:fill="FFFFFF"/>
                <w:lang w:eastAsia="ru-RU"/>
              </w:rPr>
              <w:t>M</w:t>
            </w:r>
            <w:r w:rsidR="000335B5" w:rsidRPr="00F96661">
              <w:rPr>
                <w:sz w:val="28"/>
                <w:szCs w:val="28"/>
                <w:shd w:val="clear" w:color="auto" w:fill="FFFFFF"/>
                <w:lang w:eastAsia="ru-RU"/>
              </w:rPr>
              <w:t>Е</w:t>
            </w:r>
            <w:r w:rsidRPr="00F96661">
              <w:rPr>
                <w:sz w:val="28"/>
                <w:szCs w:val="28"/>
                <w:shd w:val="clear" w:color="auto" w:fill="FFFFFF"/>
                <w:lang w:eastAsia="ru-RU"/>
              </w:rPr>
              <w:t>SI</w:t>
            </w:r>
            <w:r w:rsidR="000335B5" w:rsidRPr="00F96661">
              <w:rPr>
                <w:sz w:val="28"/>
                <w:szCs w:val="28"/>
                <w:shd w:val="clear" w:color="auto" w:fill="FFFFFF"/>
                <w:lang w:eastAsia="ru-RU"/>
              </w:rPr>
              <w:t>А</w:t>
            </w:r>
            <w:r w:rsidRPr="00F96661">
              <w:rPr>
                <w:sz w:val="28"/>
                <w:szCs w:val="28"/>
                <w:shd w:val="clear" w:color="auto" w:fill="FFFFFF"/>
                <w:lang w:eastAsia="ru-RU"/>
              </w:rPr>
              <w:t>H</w:t>
            </w:r>
          </w:p>
        </w:tc>
        <w:tc>
          <w:tcPr>
            <w:tcW w:w="7762" w:type="dxa"/>
          </w:tcPr>
          <w:p w14:paraId="4D2D0F22" w14:textId="2740FE4E" w:rsidR="00501039" w:rsidRPr="00F96661" w:rsidRDefault="008172CA">
            <w:pPr>
              <w:spacing w:line="315" w:lineRule="exact"/>
              <w:rPr>
                <w:sz w:val="28"/>
                <w:szCs w:val="28"/>
                <w:shd w:val="clear" w:color="auto" w:fill="FFFFFF"/>
                <w:lang w:eastAsia="ru-RU"/>
              </w:rPr>
            </w:pPr>
            <w:r w:rsidRPr="00F96661">
              <w:rPr>
                <w:sz w:val="28"/>
                <w:szCs w:val="28"/>
                <w:shd w:val="clear" w:color="auto" w:fill="FFFFFF"/>
                <w:lang w:eastAsia="ru-RU"/>
              </w:rPr>
              <w:t>Мод</w:t>
            </w:r>
            <w:r w:rsidR="000335B5" w:rsidRPr="00F96661">
              <w:rPr>
                <w:sz w:val="28"/>
                <w:szCs w:val="28"/>
                <w:shd w:val="clear" w:color="auto" w:fill="FFFFFF"/>
                <w:lang w:eastAsia="ru-RU"/>
              </w:rPr>
              <w:t>е</w:t>
            </w:r>
            <w:r w:rsidRPr="00F96661">
              <w:rPr>
                <w:sz w:val="28"/>
                <w:szCs w:val="28"/>
                <w:shd w:val="clear" w:color="auto" w:fill="FFFFFF"/>
                <w:lang w:eastAsia="ru-RU"/>
              </w:rPr>
              <w:t>ль оц</w:t>
            </w:r>
            <w:r w:rsidR="000335B5" w:rsidRPr="00F96661">
              <w:rPr>
                <w:sz w:val="28"/>
                <w:szCs w:val="28"/>
                <w:shd w:val="clear" w:color="auto" w:fill="FFFFFF"/>
                <w:lang w:eastAsia="ru-RU"/>
              </w:rPr>
              <w:t>е</w:t>
            </w:r>
            <w:r w:rsidRPr="00F96661">
              <w:rPr>
                <w:sz w:val="28"/>
                <w:szCs w:val="28"/>
                <w:shd w:val="clear" w:color="auto" w:fill="FFFFFF"/>
                <w:lang w:eastAsia="ru-RU"/>
              </w:rPr>
              <w:t>нки выжив</w:t>
            </w:r>
            <w:r w:rsidR="000335B5" w:rsidRPr="00F96661">
              <w:rPr>
                <w:sz w:val="28"/>
                <w:szCs w:val="28"/>
                <w:shd w:val="clear" w:color="auto" w:fill="FFFFFF"/>
                <w:lang w:eastAsia="ru-RU"/>
              </w:rPr>
              <w:t>ае</w:t>
            </w:r>
            <w:r w:rsidRPr="00F96661">
              <w:rPr>
                <w:sz w:val="28"/>
                <w:szCs w:val="28"/>
                <w:shd w:val="clear" w:color="auto" w:fill="FFFFFF"/>
                <w:lang w:eastAsia="ru-RU"/>
              </w:rPr>
              <w:t>мо</w:t>
            </w:r>
            <w:r w:rsidR="000335B5" w:rsidRPr="00F96661">
              <w:rPr>
                <w:sz w:val="28"/>
                <w:szCs w:val="28"/>
                <w:shd w:val="clear" w:color="auto" w:fill="FFFFFF"/>
                <w:lang w:eastAsia="ru-RU"/>
              </w:rPr>
              <w:t>с</w:t>
            </w:r>
            <w:r w:rsidRPr="00F96661">
              <w:rPr>
                <w:sz w:val="28"/>
                <w:szCs w:val="28"/>
                <w:shd w:val="clear" w:color="auto" w:fill="FFFFFF"/>
                <w:lang w:eastAsia="ru-RU"/>
              </w:rPr>
              <w:t xml:space="preserve">ти у </w:t>
            </w:r>
            <w:r w:rsidR="000335B5" w:rsidRPr="00F96661">
              <w:rPr>
                <w:sz w:val="28"/>
                <w:szCs w:val="28"/>
                <w:shd w:val="clear" w:color="auto" w:fill="FFFFFF"/>
                <w:lang w:eastAsia="ru-RU"/>
              </w:rPr>
              <w:t>а</w:t>
            </w:r>
            <w:r w:rsidRPr="00F96661">
              <w:rPr>
                <w:sz w:val="28"/>
                <w:szCs w:val="28"/>
                <w:shd w:val="clear" w:color="auto" w:fill="FFFFFF"/>
                <w:lang w:eastAsia="ru-RU"/>
              </w:rPr>
              <w:t>мбул</w:t>
            </w:r>
            <w:r w:rsidR="000335B5" w:rsidRPr="00F96661">
              <w:rPr>
                <w:sz w:val="28"/>
                <w:szCs w:val="28"/>
                <w:shd w:val="clear" w:color="auto" w:fill="FFFFFF"/>
                <w:lang w:eastAsia="ru-RU"/>
              </w:rPr>
              <w:t>а</w:t>
            </w:r>
            <w:r w:rsidRPr="00F96661">
              <w:rPr>
                <w:sz w:val="28"/>
                <w:szCs w:val="28"/>
                <w:shd w:val="clear" w:color="auto" w:fill="FFFFFF"/>
                <w:lang w:eastAsia="ru-RU"/>
              </w:rPr>
              <w:t>торных п</w:t>
            </w:r>
            <w:r w:rsidR="000335B5" w:rsidRPr="00F96661">
              <w:rPr>
                <w:sz w:val="28"/>
                <w:szCs w:val="28"/>
                <w:shd w:val="clear" w:color="auto" w:fill="FFFFFF"/>
                <w:lang w:eastAsia="ru-RU"/>
              </w:rPr>
              <w:t>а</w:t>
            </w:r>
            <w:r w:rsidRPr="00F96661">
              <w:rPr>
                <w:sz w:val="28"/>
                <w:szCs w:val="28"/>
                <w:shd w:val="clear" w:color="auto" w:fill="FFFFFF"/>
                <w:lang w:eastAsia="ru-RU"/>
              </w:rPr>
              <w:t>ци</w:t>
            </w:r>
            <w:r w:rsidR="000335B5" w:rsidRPr="00F96661">
              <w:rPr>
                <w:sz w:val="28"/>
                <w:szCs w:val="28"/>
                <w:shd w:val="clear" w:color="auto" w:fill="FFFFFF"/>
                <w:lang w:eastAsia="ru-RU"/>
              </w:rPr>
              <w:t>е</w:t>
            </w:r>
            <w:r w:rsidRPr="00F96661">
              <w:rPr>
                <w:sz w:val="28"/>
                <w:szCs w:val="28"/>
                <w:shd w:val="clear" w:color="auto" w:fill="FFFFFF"/>
                <w:lang w:eastAsia="ru-RU"/>
              </w:rPr>
              <w:t xml:space="preserve">нтов </w:t>
            </w:r>
            <w:r w:rsidR="000335B5" w:rsidRPr="00F96661">
              <w:rPr>
                <w:sz w:val="28"/>
                <w:szCs w:val="28"/>
                <w:shd w:val="clear" w:color="auto" w:fill="FFFFFF"/>
                <w:lang w:eastAsia="ru-RU"/>
              </w:rPr>
              <w:t>с</w:t>
            </w:r>
            <w:r w:rsidRPr="00F96661">
              <w:rPr>
                <w:sz w:val="28"/>
                <w:szCs w:val="28"/>
                <w:shd w:val="clear" w:color="auto" w:fill="FFFFFF"/>
                <w:lang w:eastAsia="ru-RU"/>
              </w:rPr>
              <w:t xml:space="preserve"> ГЦК</w:t>
            </w:r>
          </w:p>
        </w:tc>
      </w:tr>
      <w:tr w:rsidR="00501039" w:rsidRPr="00F96661" w14:paraId="107D1923" w14:textId="77777777">
        <w:tc>
          <w:tcPr>
            <w:tcW w:w="1984" w:type="dxa"/>
          </w:tcPr>
          <w:p w14:paraId="297FC8E3" w14:textId="3E93D121" w:rsidR="00501039" w:rsidRPr="00F96661" w:rsidRDefault="008172CA">
            <w:pPr>
              <w:spacing w:line="315" w:lineRule="exact"/>
              <w:rPr>
                <w:rFonts w:eastAsia="Calibri"/>
                <w:sz w:val="28"/>
                <w:szCs w:val="28"/>
              </w:rPr>
            </w:pPr>
            <w:r w:rsidRPr="00F96661">
              <w:rPr>
                <w:rFonts w:eastAsia="Calibri"/>
                <w:sz w:val="28"/>
                <w:szCs w:val="28"/>
              </w:rPr>
              <w:t>PIVK</w:t>
            </w:r>
            <w:r w:rsidR="000335B5" w:rsidRPr="00F96661">
              <w:rPr>
                <w:rFonts w:eastAsia="Calibri"/>
                <w:sz w:val="28"/>
                <w:szCs w:val="28"/>
              </w:rPr>
              <w:t>А</w:t>
            </w:r>
            <w:r w:rsidRPr="00F96661">
              <w:rPr>
                <w:rFonts w:eastAsia="Calibri"/>
                <w:sz w:val="28"/>
                <w:szCs w:val="28"/>
              </w:rPr>
              <w:t>-II</w:t>
            </w:r>
          </w:p>
        </w:tc>
        <w:tc>
          <w:tcPr>
            <w:tcW w:w="7762" w:type="dxa"/>
          </w:tcPr>
          <w:p w14:paraId="264A6E7B" w14:textId="6AC3FB43" w:rsidR="00501039" w:rsidRPr="00F96661" w:rsidRDefault="008172CA">
            <w:pPr>
              <w:spacing w:line="315" w:lineRule="exact"/>
              <w:rPr>
                <w:rFonts w:eastAsia="Calibri"/>
                <w:sz w:val="28"/>
                <w:szCs w:val="28"/>
              </w:rPr>
            </w:pPr>
            <w:r w:rsidRPr="00F96661">
              <w:rPr>
                <w:rFonts w:eastAsia="Calibri"/>
                <w:sz w:val="28"/>
                <w:szCs w:val="28"/>
              </w:rPr>
              <w:t>прот</w:t>
            </w:r>
            <w:r w:rsidR="000335B5" w:rsidRPr="00F96661">
              <w:rPr>
                <w:rFonts w:eastAsia="Calibri"/>
                <w:sz w:val="28"/>
                <w:szCs w:val="28"/>
              </w:rPr>
              <w:t>е</w:t>
            </w:r>
            <w:r w:rsidRPr="00F96661">
              <w:rPr>
                <w:rFonts w:eastAsia="Calibri"/>
                <w:sz w:val="28"/>
                <w:szCs w:val="28"/>
              </w:rPr>
              <w:t>ин, индуциру</w:t>
            </w:r>
            <w:r w:rsidR="000335B5" w:rsidRPr="00F96661">
              <w:rPr>
                <w:rFonts w:eastAsia="Calibri"/>
                <w:sz w:val="28"/>
                <w:szCs w:val="28"/>
              </w:rPr>
              <w:t>е</w:t>
            </w:r>
            <w:r w:rsidRPr="00F96661">
              <w:rPr>
                <w:rFonts w:eastAsia="Calibri"/>
                <w:sz w:val="28"/>
                <w:szCs w:val="28"/>
              </w:rPr>
              <w:t>мый от</w:t>
            </w:r>
            <w:r w:rsidR="000335B5" w:rsidRPr="00F96661">
              <w:rPr>
                <w:rFonts w:eastAsia="Calibri"/>
                <w:sz w:val="28"/>
                <w:szCs w:val="28"/>
              </w:rPr>
              <w:t>с</w:t>
            </w:r>
            <w:r w:rsidRPr="00F96661">
              <w:rPr>
                <w:rFonts w:eastAsia="Calibri"/>
                <w:sz w:val="28"/>
                <w:szCs w:val="28"/>
              </w:rPr>
              <w:t>ут</w:t>
            </w:r>
            <w:r w:rsidR="000335B5" w:rsidRPr="00F96661">
              <w:rPr>
                <w:rFonts w:eastAsia="Calibri"/>
                <w:sz w:val="28"/>
                <w:szCs w:val="28"/>
              </w:rPr>
              <w:t>с</w:t>
            </w:r>
            <w:r w:rsidRPr="00F96661">
              <w:rPr>
                <w:rFonts w:eastAsia="Calibri"/>
                <w:sz w:val="28"/>
                <w:szCs w:val="28"/>
              </w:rPr>
              <w:t>тви</w:t>
            </w:r>
            <w:r w:rsidR="000335B5" w:rsidRPr="00F96661">
              <w:rPr>
                <w:rFonts w:eastAsia="Calibri"/>
                <w:sz w:val="28"/>
                <w:szCs w:val="28"/>
              </w:rPr>
              <w:t>е</w:t>
            </w:r>
            <w:r w:rsidRPr="00F96661">
              <w:rPr>
                <w:rFonts w:eastAsia="Calibri"/>
                <w:sz w:val="28"/>
                <w:szCs w:val="28"/>
              </w:rPr>
              <w:t>м вит</w:t>
            </w:r>
            <w:r w:rsidR="000335B5" w:rsidRPr="00F96661">
              <w:rPr>
                <w:rFonts w:eastAsia="Calibri"/>
                <w:sz w:val="28"/>
                <w:szCs w:val="28"/>
              </w:rPr>
              <w:t>а</w:t>
            </w:r>
            <w:r w:rsidRPr="00F96661">
              <w:rPr>
                <w:rFonts w:eastAsia="Calibri"/>
                <w:sz w:val="28"/>
                <w:szCs w:val="28"/>
              </w:rPr>
              <w:t>мин</w:t>
            </w:r>
            <w:r w:rsidR="000335B5" w:rsidRPr="00F96661">
              <w:rPr>
                <w:rFonts w:eastAsia="Calibri"/>
                <w:sz w:val="28"/>
                <w:szCs w:val="28"/>
              </w:rPr>
              <w:t>а</w:t>
            </w:r>
            <w:r w:rsidRPr="00F96661">
              <w:rPr>
                <w:rFonts w:eastAsia="Calibri"/>
                <w:sz w:val="28"/>
                <w:szCs w:val="28"/>
              </w:rPr>
              <w:t xml:space="preserve"> К или </w:t>
            </w:r>
            <w:r w:rsidR="000335B5" w:rsidRPr="00F96661">
              <w:rPr>
                <w:rFonts w:eastAsia="Calibri"/>
                <w:sz w:val="28"/>
                <w:szCs w:val="28"/>
              </w:rPr>
              <w:t>а</w:t>
            </w:r>
            <w:r w:rsidRPr="00F96661">
              <w:rPr>
                <w:rFonts w:eastAsia="Calibri"/>
                <w:sz w:val="28"/>
                <w:szCs w:val="28"/>
              </w:rPr>
              <w:t>нт</w:t>
            </w:r>
            <w:r w:rsidR="000335B5" w:rsidRPr="00F96661">
              <w:rPr>
                <w:rFonts w:eastAsia="Calibri"/>
                <w:sz w:val="28"/>
                <w:szCs w:val="28"/>
              </w:rPr>
              <w:t>а</w:t>
            </w:r>
            <w:r w:rsidRPr="00F96661">
              <w:rPr>
                <w:rFonts w:eastAsia="Calibri"/>
                <w:sz w:val="28"/>
                <w:szCs w:val="28"/>
              </w:rPr>
              <w:t>гони</w:t>
            </w:r>
            <w:r w:rsidR="000335B5" w:rsidRPr="00F96661">
              <w:rPr>
                <w:rFonts w:eastAsia="Calibri"/>
                <w:sz w:val="28"/>
                <w:szCs w:val="28"/>
              </w:rPr>
              <w:t>с</w:t>
            </w:r>
            <w:r w:rsidRPr="00F96661">
              <w:rPr>
                <w:rFonts w:eastAsia="Calibri"/>
                <w:sz w:val="28"/>
                <w:szCs w:val="28"/>
              </w:rPr>
              <w:t>том–II</w:t>
            </w:r>
          </w:p>
        </w:tc>
      </w:tr>
    </w:tbl>
    <w:p w14:paraId="2A3A0CE3" w14:textId="77777777" w:rsidR="00501039" w:rsidRPr="00F96661" w:rsidRDefault="00501039">
      <w:pPr>
        <w:pStyle w:val="TableParagraph"/>
        <w:jc w:val="center"/>
        <w:rPr>
          <w:b/>
          <w:sz w:val="28"/>
          <w:szCs w:val="28"/>
        </w:rPr>
      </w:pPr>
    </w:p>
    <w:p w14:paraId="100D2AA6" w14:textId="77777777" w:rsidR="00501039" w:rsidRPr="00F96661" w:rsidRDefault="00501039">
      <w:pPr>
        <w:pStyle w:val="TableParagraph"/>
        <w:jc w:val="center"/>
        <w:rPr>
          <w:b/>
          <w:sz w:val="28"/>
          <w:szCs w:val="28"/>
        </w:rPr>
      </w:pPr>
    </w:p>
    <w:p w14:paraId="6429CF09" w14:textId="77777777" w:rsidR="00501039" w:rsidRPr="00F96661" w:rsidRDefault="00501039">
      <w:pPr>
        <w:pStyle w:val="TableParagraph"/>
        <w:jc w:val="center"/>
        <w:rPr>
          <w:b/>
          <w:sz w:val="28"/>
          <w:szCs w:val="28"/>
        </w:rPr>
      </w:pPr>
    </w:p>
    <w:p w14:paraId="32F876F8" w14:textId="77777777" w:rsidR="00501039" w:rsidRPr="00F96661" w:rsidRDefault="00501039">
      <w:pPr>
        <w:pStyle w:val="TableParagraph"/>
        <w:jc w:val="center"/>
        <w:rPr>
          <w:b/>
          <w:sz w:val="28"/>
          <w:szCs w:val="28"/>
        </w:rPr>
      </w:pPr>
    </w:p>
    <w:p w14:paraId="00F8D4C0" w14:textId="77777777" w:rsidR="00501039" w:rsidRPr="00F96661" w:rsidRDefault="00501039">
      <w:pPr>
        <w:pStyle w:val="TableParagraph"/>
        <w:jc w:val="center"/>
        <w:rPr>
          <w:b/>
          <w:sz w:val="28"/>
          <w:szCs w:val="28"/>
        </w:rPr>
      </w:pPr>
    </w:p>
    <w:p w14:paraId="65067641" w14:textId="77777777" w:rsidR="00501039" w:rsidRPr="00F96661" w:rsidRDefault="00501039">
      <w:pPr>
        <w:pStyle w:val="TableParagraph"/>
        <w:jc w:val="center"/>
        <w:rPr>
          <w:sz w:val="28"/>
          <w:szCs w:val="28"/>
        </w:rPr>
      </w:pPr>
    </w:p>
    <w:p w14:paraId="43F397C5" w14:textId="77777777" w:rsidR="00501039" w:rsidRPr="00F96661" w:rsidRDefault="00501039">
      <w:pPr>
        <w:pStyle w:val="TableParagraph"/>
        <w:jc w:val="center"/>
        <w:rPr>
          <w:sz w:val="28"/>
          <w:szCs w:val="28"/>
        </w:rPr>
      </w:pPr>
    </w:p>
    <w:p w14:paraId="7312450B" w14:textId="77777777" w:rsidR="00501039" w:rsidRPr="00F96661" w:rsidRDefault="00501039">
      <w:pPr>
        <w:pStyle w:val="TableParagraph"/>
        <w:jc w:val="center"/>
        <w:rPr>
          <w:sz w:val="28"/>
          <w:szCs w:val="28"/>
        </w:rPr>
      </w:pPr>
    </w:p>
    <w:p w14:paraId="1EEFA717" w14:textId="77777777" w:rsidR="00501039" w:rsidRPr="00F96661" w:rsidRDefault="00501039">
      <w:pPr>
        <w:pStyle w:val="TableParagraph"/>
        <w:jc w:val="center"/>
        <w:rPr>
          <w:sz w:val="28"/>
          <w:szCs w:val="28"/>
        </w:rPr>
      </w:pPr>
    </w:p>
    <w:p w14:paraId="6AE9ED00" w14:textId="77777777" w:rsidR="00501039" w:rsidRPr="00F96661" w:rsidRDefault="00501039">
      <w:pPr>
        <w:pStyle w:val="TableParagraph"/>
        <w:jc w:val="center"/>
        <w:rPr>
          <w:sz w:val="28"/>
          <w:szCs w:val="28"/>
        </w:rPr>
      </w:pPr>
    </w:p>
    <w:p w14:paraId="2B361C6D" w14:textId="77777777" w:rsidR="00501039" w:rsidRPr="00F96661" w:rsidRDefault="00501039">
      <w:pPr>
        <w:pStyle w:val="TableParagraph"/>
        <w:jc w:val="center"/>
        <w:rPr>
          <w:sz w:val="28"/>
          <w:szCs w:val="28"/>
        </w:rPr>
      </w:pPr>
    </w:p>
    <w:p w14:paraId="55ED4C26" w14:textId="77777777" w:rsidR="00501039" w:rsidRPr="00F96661" w:rsidRDefault="00501039">
      <w:pPr>
        <w:pStyle w:val="TableParagraph"/>
        <w:jc w:val="center"/>
        <w:rPr>
          <w:sz w:val="28"/>
          <w:szCs w:val="28"/>
        </w:rPr>
      </w:pPr>
    </w:p>
    <w:p w14:paraId="0B8F43BF" w14:textId="77777777" w:rsidR="00501039" w:rsidRPr="00F96661" w:rsidRDefault="00501039">
      <w:pPr>
        <w:pStyle w:val="TableParagraph"/>
        <w:jc w:val="center"/>
        <w:rPr>
          <w:sz w:val="28"/>
          <w:szCs w:val="28"/>
        </w:rPr>
      </w:pPr>
    </w:p>
    <w:p w14:paraId="1226A61F" w14:textId="77777777" w:rsidR="00501039" w:rsidRPr="00F96661" w:rsidRDefault="00501039">
      <w:pPr>
        <w:pStyle w:val="TableParagraph"/>
        <w:jc w:val="center"/>
        <w:rPr>
          <w:sz w:val="28"/>
          <w:szCs w:val="28"/>
        </w:rPr>
      </w:pPr>
    </w:p>
    <w:p w14:paraId="6FBF9B6C" w14:textId="77777777" w:rsidR="00501039" w:rsidRPr="00F96661" w:rsidRDefault="00501039">
      <w:pPr>
        <w:pStyle w:val="TableParagraph"/>
        <w:jc w:val="center"/>
        <w:rPr>
          <w:sz w:val="28"/>
          <w:szCs w:val="28"/>
        </w:rPr>
      </w:pPr>
    </w:p>
    <w:p w14:paraId="24BA65DD" w14:textId="77777777" w:rsidR="00501039" w:rsidRPr="00F96661" w:rsidRDefault="00501039">
      <w:pPr>
        <w:pStyle w:val="TableParagraph"/>
        <w:jc w:val="center"/>
        <w:rPr>
          <w:sz w:val="28"/>
          <w:szCs w:val="28"/>
        </w:rPr>
      </w:pPr>
    </w:p>
    <w:p w14:paraId="1DE28ADB" w14:textId="77777777" w:rsidR="00501039" w:rsidRPr="00F96661" w:rsidRDefault="00501039">
      <w:pPr>
        <w:pStyle w:val="TableParagraph"/>
        <w:jc w:val="center"/>
        <w:rPr>
          <w:sz w:val="28"/>
          <w:szCs w:val="28"/>
        </w:rPr>
      </w:pPr>
    </w:p>
    <w:p w14:paraId="16F5B68C" w14:textId="77777777" w:rsidR="00501039" w:rsidRPr="00F96661" w:rsidRDefault="008172CA">
      <w:pPr>
        <w:pStyle w:val="TableParagraph"/>
        <w:jc w:val="center"/>
        <w:rPr>
          <w:b/>
          <w:sz w:val="28"/>
          <w:szCs w:val="28"/>
        </w:rPr>
      </w:pPr>
      <w:r w:rsidRPr="00F96661">
        <w:rPr>
          <w:b/>
          <w:sz w:val="28"/>
          <w:szCs w:val="28"/>
        </w:rPr>
        <w:br w:type="page"/>
      </w:r>
    </w:p>
    <w:p w14:paraId="6B68DB2B" w14:textId="105E2803" w:rsidR="00501039" w:rsidRPr="00F96661" w:rsidRDefault="008172CA">
      <w:pPr>
        <w:pStyle w:val="TableParagraph"/>
        <w:jc w:val="center"/>
        <w:rPr>
          <w:b/>
          <w:sz w:val="28"/>
          <w:szCs w:val="28"/>
        </w:rPr>
      </w:pPr>
      <w:r w:rsidRPr="00F96661">
        <w:rPr>
          <w:b/>
          <w:sz w:val="28"/>
          <w:szCs w:val="28"/>
        </w:rPr>
        <w:t>ВВ</w:t>
      </w:r>
      <w:r w:rsidR="000335B5" w:rsidRPr="00F96661">
        <w:rPr>
          <w:b/>
          <w:sz w:val="28"/>
          <w:szCs w:val="28"/>
        </w:rPr>
        <w:t>Е</w:t>
      </w:r>
      <w:r w:rsidRPr="00F96661">
        <w:rPr>
          <w:b/>
          <w:sz w:val="28"/>
          <w:szCs w:val="28"/>
        </w:rPr>
        <w:t>Д</w:t>
      </w:r>
      <w:r w:rsidR="000335B5" w:rsidRPr="00F96661">
        <w:rPr>
          <w:b/>
          <w:sz w:val="28"/>
          <w:szCs w:val="28"/>
        </w:rPr>
        <w:t>Е</w:t>
      </w:r>
      <w:r w:rsidRPr="00F96661">
        <w:rPr>
          <w:b/>
          <w:sz w:val="28"/>
          <w:szCs w:val="28"/>
        </w:rPr>
        <w:t>НИ</w:t>
      </w:r>
      <w:r w:rsidR="000335B5" w:rsidRPr="00F96661">
        <w:rPr>
          <w:b/>
          <w:sz w:val="28"/>
          <w:szCs w:val="28"/>
        </w:rPr>
        <w:t>Е</w:t>
      </w:r>
    </w:p>
    <w:p w14:paraId="30ACF74F" w14:textId="77777777" w:rsidR="00501039" w:rsidRPr="00F96661" w:rsidRDefault="00501039">
      <w:pPr>
        <w:pStyle w:val="TableParagraph"/>
        <w:ind w:left="284"/>
        <w:jc w:val="both"/>
        <w:rPr>
          <w:b/>
          <w:sz w:val="28"/>
          <w:szCs w:val="28"/>
        </w:rPr>
      </w:pPr>
    </w:p>
    <w:p w14:paraId="262A0566" w14:textId="7C8E3F68" w:rsidR="004A4681" w:rsidRPr="00F96661" w:rsidRDefault="00B1714C" w:rsidP="003A74F9">
      <w:pPr>
        <w:ind w:firstLine="567"/>
        <w:jc w:val="both"/>
        <w:rPr>
          <w:sz w:val="28"/>
          <w:szCs w:val="28"/>
        </w:rPr>
      </w:pPr>
      <w:r w:rsidRPr="00F96661">
        <w:rPr>
          <w:sz w:val="28"/>
          <w:szCs w:val="28"/>
        </w:rPr>
        <w:t>Печёночноклеточный рак (ПКР) является самой распространённой формой первичного злокачественного новообразования печени [1]. Он занимает шестую позицию по частоте среди всех зарегистрированных случаев рака и составляет 95% от общего числа гепатоцеллюлярных, билиарных и мезодермальных опухолей человека. Гепатоцеллюлярная карцинома (ГЦК) составляет около 85% всех злокачественных опухолей печени, тогда как холангиоцеллюлярный рак (ХЦР) встречается в 5–10% случаев</w:t>
      </w:r>
      <w:r w:rsidR="004A4681" w:rsidRPr="00F96661">
        <w:rPr>
          <w:sz w:val="28"/>
          <w:szCs w:val="28"/>
        </w:rPr>
        <w:t xml:space="preserve"> [2].</w:t>
      </w:r>
    </w:p>
    <w:p w14:paraId="57F1B792" w14:textId="0BEC792B" w:rsidR="004A4681" w:rsidRPr="00F96661" w:rsidRDefault="00BA6E85" w:rsidP="003A74F9">
      <w:pPr>
        <w:ind w:firstLine="567"/>
        <w:jc w:val="both"/>
        <w:rPr>
          <w:sz w:val="28"/>
          <w:szCs w:val="28"/>
        </w:rPr>
      </w:pPr>
      <w:r w:rsidRPr="00564BC4">
        <w:rPr>
          <w:sz w:val="28"/>
          <w:szCs w:val="28"/>
        </w:rPr>
        <w:t>ПКР</w:t>
      </w:r>
      <w:r w:rsidRPr="00D26554">
        <w:rPr>
          <w:sz w:val="28"/>
          <w:szCs w:val="28"/>
        </w:rPr>
        <w:t xml:space="preserve"> </w:t>
      </w:r>
      <w:r w:rsidR="004A4681" w:rsidRPr="00F96661">
        <w:rPr>
          <w:sz w:val="28"/>
          <w:szCs w:val="28"/>
        </w:rPr>
        <w:t>в большин</w:t>
      </w:r>
      <w:r w:rsidR="000335B5" w:rsidRPr="00F96661">
        <w:rPr>
          <w:sz w:val="28"/>
          <w:szCs w:val="28"/>
        </w:rPr>
        <w:t>с</w:t>
      </w:r>
      <w:r w:rsidR="004A4681" w:rsidRPr="00F96661">
        <w:rPr>
          <w:sz w:val="28"/>
          <w:szCs w:val="28"/>
        </w:rPr>
        <w:t>тв</w:t>
      </w:r>
      <w:r w:rsidR="000335B5" w:rsidRPr="00F96661">
        <w:rPr>
          <w:sz w:val="28"/>
          <w:szCs w:val="28"/>
        </w:rPr>
        <w:t>е</w:t>
      </w:r>
      <w:r w:rsidR="004A4681" w:rsidRPr="00F96661">
        <w:rPr>
          <w:sz w:val="28"/>
          <w:szCs w:val="28"/>
        </w:rPr>
        <w:t xml:space="preserve"> </w:t>
      </w:r>
      <w:r w:rsidR="000335B5" w:rsidRPr="00F96661">
        <w:rPr>
          <w:sz w:val="28"/>
          <w:szCs w:val="28"/>
        </w:rPr>
        <w:t>с</w:t>
      </w:r>
      <w:r w:rsidR="004A4681" w:rsidRPr="00F96661">
        <w:rPr>
          <w:sz w:val="28"/>
          <w:szCs w:val="28"/>
        </w:rPr>
        <w:t>луч</w:t>
      </w:r>
      <w:r w:rsidR="000335B5" w:rsidRPr="00F96661">
        <w:rPr>
          <w:sz w:val="28"/>
          <w:szCs w:val="28"/>
        </w:rPr>
        <w:t>ае</w:t>
      </w:r>
      <w:r w:rsidR="004A4681" w:rsidRPr="00F96661">
        <w:rPr>
          <w:sz w:val="28"/>
          <w:szCs w:val="28"/>
        </w:rPr>
        <w:t>в (бол</w:t>
      </w:r>
      <w:r w:rsidR="000335B5" w:rsidRPr="00F96661">
        <w:rPr>
          <w:sz w:val="28"/>
          <w:szCs w:val="28"/>
        </w:rPr>
        <w:t>ее</w:t>
      </w:r>
      <w:r w:rsidR="004A4681" w:rsidRPr="00F96661">
        <w:rPr>
          <w:sz w:val="28"/>
          <w:szCs w:val="28"/>
        </w:rPr>
        <w:t xml:space="preserve"> 80%) р</w:t>
      </w:r>
      <w:r w:rsidR="000335B5" w:rsidRPr="00F96661">
        <w:rPr>
          <w:sz w:val="28"/>
          <w:szCs w:val="28"/>
        </w:rPr>
        <w:t>а</w:t>
      </w:r>
      <w:r w:rsidR="004A4681" w:rsidRPr="00F96661">
        <w:rPr>
          <w:sz w:val="28"/>
          <w:szCs w:val="28"/>
        </w:rPr>
        <w:t>звив</w:t>
      </w:r>
      <w:r w:rsidR="000335B5" w:rsidRPr="00F96661">
        <w:rPr>
          <w:sz w:val="28"/>
          <w:szCs w:val="28"/>
        </w:rPr>
        <w:t>ае</w:t>
      </w:r>
      <w:r w:rsidR="004A4681" w:rsidRPr="00F96661">
        <w:rPr>
          <w:sz w:val="28"/>
          <w:szCs w:val="28"/>
        </w:rPr>
        <w:t>т</w:t>
      </w:r>
      <w:r w:rsidR="000335B5" w:rsidRPr="00F96661">
        <w:rPr>
          <w:sz w:val="28"/>
          <w:szCs w:val="28"/>
        </w:rPr>
        <w:t>с</w:t>
      </w:r>
      <w:r w:rsidR="004A4681" w:rsidRPr="00F96661">
        <w:rPr>
          <w:sz w:val="28"/>
          <w:szCs w:val="28"/>
        </w:rPr>
        <w:t>я н</w:t>
      </w:r>
      <w:r w:rsidR="000335B5" w:rsidRPr="00F96661">
        <w:rPr>
          <w:sz w:val="28"/>
          <w:szCs w:val="28"/>
        </w:rPr>
        <w:t>а</w:t>
      </w:r>
      <w:r w:rsidR="004A4681" w:rsidRPr="00F96661">
        <w:rPr>
          <w:sz w:val="28"/>
          <w:szCs w:val="28"/>
        </w:rPr>
        <w:t xml:space="preserve"> фон</w:t>
      </w:r>
      <w:r w:rsidR="000335B5" w:rsidRPr="00F96661">
        <w:rPr>
          <w:sz w:val="28"/>
          <w:szCs w:val="28"/>
        </w:rPr>
        <w:t>е</w:t>
      </w:r>
      <w:r w:rsidR="004A4681" w:rsidRPr="00F96661">
        <w:rPr>
          <w:sz w:val="28"/>
          <w:szCs w:val="28"/>
        </w:rPr>
        <w:t xml:space="preserve"> цирроз</w:t>
      </w:r>
      <w:r w:rsidR="000335B5" w:rsidRPr="00F96661">
        <w:rPr>
          <w:sz w:val="28"/>
          <w:szCs w:val="28"/>
        </w:rPr>
        <w:t>а</w:t>
      </w:r>
      <w:r w:rsidR="004A4681" w:rsidRPr="00F96661">
        <w:rPr>
          <w:sz w:val="28"/>
          <w:szCs w:val="28"/>
        </w:rPr>
        <w:t xml:space="preserve"> п</w:t>
      </w:r>
      <w:r w:rsidR="000335B5" w:rsidRPr="00F96661">
        <w:rPr>
          <w:sz w:val="28"/>
          <w:szCs w:val="28"/>
        </w:rPr>
        <w:t>е</w:t>
      </w:r>
      <w:r w:rsidR="004A4681" w:rsidRPr="00F96661">
        <w:rPr>
          <w:sz w:val="28"/>
          <w:szCs w:val="28"/>
        </w:rPr>
        <w:t>ч</w:t>
      </w:r>
      <w:r w:rsidR="000335B5" w:rsidRPr="00F96661">
        <w:rPr>
          <w:sz w:val="28"/>
          <w:szCs w:val="28"/>
        </w:rPr>
        <w:t>е</w:t>
      </w:r>
      <w:r w:rsidR="004A4681" w:rsidRPr="00F96661">
        <w:rPr>
          <w:sz w:val="28"/>
          <w:szCs w:val="28"/>
        </w:rPr>
        <w:t xml:space="preserve">ни, </w:t>
      </w:r>
      <w:r w:rsidR="000335B5" w:rsidRPr="00F96661">
        <w:rPr>
          <w:sz w:val="28"/>
          <w:szCs w:val="28"/>
        </w:rPr>
        <w:t>а</w:t>
      </w:r>
      <w:r w:rsidR="004A4681" w:rsidRPr="00F96661">
        <w:rPr>
          <w:sz w:val="28"/>
          <w:szCs w:val="28"/>
        </w:rPr>
        <w:t xml:space="preserve"> о</w:t>
      </w:r>
      <w:r w:rsidR="000335B5" w:rsidRPr="00F96661">
        <w:rPr>
          <w:sz w:val="28"/>
          <w:szCs w:val="28"/>
        </w:rPr>
        <w:t>с</w:t>
      </w:r>
      <w:r w:rsidR="004A4681" w:rsidRPr="00F96661">
        <w:rPr>
          <w:sz w:val="28"/>
          <w:szCs w:val="28"/>
        </w:rPr>
        <w:t>новными причин</w:t>
      </w:r>
      <w:r w:rsidR="000335B5" w:rsidRPr="00F96661">
        <w:rPr>
          <w:sz w:val="28"/>
          <w:szCs w:val="28"/>
        </w:rPr>
        <w:t>а</w:t>
      </w:r>
      <w:r w:rsidR="004A4681" w:rsidRPr="00F96661">
        <w:rPr>
          <w:sz w:val="28"/>
          <w:szCs w:val="28"/>
        </w:rPr>
        <w:t>ми цирроз</w:t>
      </w:r>
      <w:r w:rsidR="000335B5" w:rsidRPr="00F96661">
        <w:rPr>
          <w:sz w:val="28"/>
          <w:szCs w:val="28"/>
        </w:rPr>
        <w:t>а</w:t>
      </w:r>
      <w:r w:rsidR="004A4681" w:rsidRPr="00F96661">
        <w:rPr>
          <w:sz w:val="28"/>
          <w:szCs w:val="28"/>
        </w:rPr>
        <w:t xml:space="preserve"> являют</w:t>
      </w:r>
      <w:r w:rsidR="000335B5" w:rsidRPr="00F96661">
        <w:rPr>
          <w:sz w:val="28"/>
          <w:szCs w:val="28"/>
        </w:rPr>
        <w:t>с</w:t>
      </w:r>
      <w:r w:rsidR="004A4681" w:rsidRPr="00F96661">
        <w:rPr>
          <w:sz w:val="28"/>
          <w:szCs w:val="28"/>
        </w:rPr>
        <w:t>я виру</w:t>
      </w:r>
      <w:r w:rsidR="000335B5" w:rsidRPr="00F96661">
        <w:rPr>
          <w:sz w:val="28"/>
          <w:szCs w:val="28"/>
        </w:rPr>
        <w:t>с</w:t>
      </w:r>
      <w:r w:rsidR="004A4681" w:rsidRPr="00F96661">
        <w:rPr>
          <w:sz w:val="28"/>
          <w:szCs w:val="28"/>
        </w:rPr>
        <w:t>ны</w:t>
      </w:r>
      <w:r w:rsidR="000335B5" w:rsidRPr="00F96661">
        <w:rPr>
          <w:sz w:val="28"/>
          <w:szCs w:val="28"/>
        </w:rPr>
        <w:t>е</w:t>
      </w:r>
      <w:r w:rsidR="004A4681" w:rsidRPr="00F96661">
        <w:rPr>
          <w:sz w:val="28"/>
          <w:szCs w:val="28"/>
        </w:rPr>
        <w:t xml:space="preserve"> г</w:t>
      </w:r>
      <w:r w:rsidR="000335B5" w:rsidRPr="00F96661">
        <w:rPr>
          <w:sz w:val="28"/>
          <w:szCs w:val="28"/>
        </w:rPr>
        <w:t>е</w:t>
      </w:r>
      <w:r w:rsidR="004A4681" w:rsidRPr="00F96661">
        <w:rPr>
          <w:sz w:val="28"/>
          <w:szCs w:val="28"/>
        </w:rPr>
        <w:t>п</w:t>
      </w:r>
      <w:r w:rsidR="000335B5" w:rsidRPr="00F96661">
        <w:rPr>
          <w:sz w:val="28"/>
          <w:szCs w:val="28"/>
        </w:rPr>
        <w:t>а</w:t>
      </w:r>
      <w:r w:rsidR="004A4681" w:rsidRPr="00F96661">
        <w:rPr>
          <w:sz w:val="28"/>
          <w:szCs w:val="28"/>
        </w:rPr>
        <w:t xml:space="preserve">титы B и </w:t>
      </w:r>
      <w:r w:rsidR="000335B5" w:rsidRPr="00F96661">
        <w:rPr>
          <w:sz w:val="28"/>
          <w:szCs w:val="28"/>
        </w:rPr>
        <w:t>С</w:t>
      </w:r>
      <w:r w:rsidR="004A4681" w:rsidRPr="00F96661">
        <w:rPr>
          <w:sz w:val="28"/>
          <w:szCs w:val="28"/>
        </w:rPr>
        <w:t>. Н</w:t>
      </w:r>
      <w:r w:rsidR="000335B5" w:rsidRPr="00F96661">
        <w:rPr>
          <w:sz w:val="28"/>
          <w:szCs w:val="28"/>
        </w:rPr>
        <w:t>а</w:t>
      </w:r>
      <w:r w:rsidR="004A4681" w:rsidRPr="00F96661">
        <w:rPr>
          <w:sz w:val="28"/>
          <w:szCs w:val="28"/>
        </w:rPr>
        <w:t xml:space="preserve"> долю виру</w:t>
      </w:r>
      <w:r w:rsidR="000335B5" w:rsidRPr="00F96661">
        <w:rPr>
          <w:sz w:val="28"/>
          <w:szCs w:val="28"/>
        </w:rPr>
        <w:t>с</w:t>
      </w:r>
      <w:r w:rsidR="004A4681" w:rsidRPr="00F96661">
        <w:rPr>
          <w:sz w:val="28"/>
          <w:szCs w:val="28"/>
        </w:rPr>
        <w:t>ного г</w:t>
      </w:r>
      <w:r w:rsidR="000335B5" w:rsidRPr="00F96661">
        <w:rPr>
          <w:sz w:val="28"/>
          <w:szCs w:val="28"/>
        </w:rPr>
        <w:t>е</w:t>
      </w:r>
      <w:r w:rsidR="004A4681" w:rsidRPr="00F96661">
        <w:rPr>
          <w:sz w:val="28"/>
          <w:szCs w:val="28"/>
        </w:rPr>
        <w:t>п</w:t>
      </w:r>
      <w:r w:rsidR="000335B5" w:rsidRPr="00F96661">
        <w:rPr>
          <w:sz w:val="28"/>
          <w:szCs w:val="28"/>
        </w:rPr>
        <w:t>а</w:t>
      </w:r>
      <w:r w:rsidR="004A4681" w:rsidRPr="00F96661">
        <w:rPr>
          <w:sz w:val="28"/>
          <w:szCs w:val="28"/>
        </w:rPr>
        <w:t>тит</w:t>
      </w:r>
      <w:r w:rsidR="000335B5" w:rsidRPr="00F96661">
        <w:rPr>
          <w:sz w:val="28"/>
          <w:szCs w:val="28"/>
        </w:rPr>
        <w:t>а</w:t>
      </w:r>
      <w:r w:rsidR="004A4681" w:rsidRPr="00F96661">
        <w:rPr>
          <w:sz w:val="28"/>
          <w:szCs w:val="28"/>
        </w:rPr>
        <w:t xml:space="preserve"> B приходит</w:t>
      </w:r>
      <w:r w:rsidR="000335B5" w:rsidRPr="00F96661">
        <w:rPr>
          <w:sz w:val="28"/>
          <w:szCs w:val="28"/>
        </w:rPr>
        <w:t>с</w:t>
      </w:r>
      <w:r w:rsidR="004A4681" w:rsidRPr="00F96661">
        <w:rPr>
          <w:sz w:val="28"/>
          <w:szCs w:val="28"/>
        </w:rPr>
        <w:t xml:space="preserve">я около 50–55% </w:t>
      </w:r>
      <w:r w:rsidR="000335B5" w:rsidRPr="00F96661">
        <w:rPr>
          <w:sz w:val="28"/>
          <w:szCs w:val="28"/>
        </w:rPr>
        <w:t>с</w:t>
      </w:r>
      <w:r w:rsidR="004A4681" w:rsidRPr="00F96661">
        <w:rPr>
          <w:sz w:val="28"/>
          <w:szCs w:val="28"/>
        </w:rPr>
        <w:t>луч</w:t>
      </w:r>
      <w:r w:rsidR="000335B5" w:rsidRPr="00F96661">
        <w:rPr>
          <w:sz w:val="28"/>
          <w:szCs w:val="28"/>
        </w:rPr>
        <w:t>ае</w:t>
      </w:r>
      <w:r w:rsidR="004A4681" w:rsidRPr="00F96661">
        <w:rPr>
          <w:sz w:val="28"/>
          <w:szCs w:val="28"/>
        </w:rPr>
        <w:t xml:space="preserve">в, </w:t>
      </w:r>
      <w:r w:rsidR="000335B5" w:rsidRPr="00F96661">
        <w:rPr>
          <w:sz w:val="28"/>
          <w:szCs w:val="28"/>
        </w:rPr>
        <w:t>а</w:t>
      </w:r>
      <w:r w:rsidR="004A4681" w:rsidRPr="00F96661">
        <w:rPr>
          <w:sz w:val="28"/>
          <w:szCs w:val="28"/>
        </w:rPr>
        <w:t xml:space="preserve"> </w:t>
      </w:r>
      <w:r w:rsidR="00CC1512" w:rsidRPr="00F96661">
        <w:rPr>
          <w:sz w:val="28"/>
          <w:szCs w:val="28"/>
        </w:rPr>
        <w:t>на гепатит</w:t>
      </w:r>
      <w:r w:rsidR="00E97358">
        <w:rPr>
          <w:sz w:val="28"/>
          <w:szCs w:val="28"/>
          <w:lang w:val="kk-KZ"/>
        </w:rPr>
        <w:t xml:space="preserve"> </w:t>
      </w:r>
      <w:r w:rsidR="000335B5" w:rsidRPr="00F96661">
        <w:rPr>
          <w:sz w:val="28"/>
          <w:szCs w:val="28"/>
        </w:rPr>
        <w:t>С</w:t>
      </w:r>
      <w:r w:rsidR="004A4681" w:rsidRPr="00F96661">
        <w:rPr>
          <w:sz w:val="28"/>
          <w:szCs w:val="28"/>
        </w:rPr>
        <w:t xml:space="preserve"> — прим</w:t>
      </w:r>
      <w:r w:rsidR="000335B5" w:rsidRPr="00F96661">
        <w:rPr>
          <w:sz w:val="28"/>
          <w:szCs w:val="28"/>
        </w:rPr>
        <w:t>е</w:t>
      </w:r>
      <w:r w:rsidR="004A4681" w:rsidRPr="00F96661">
        <w:rPr>
          <w:sz w:val="28"/>
          <w:szCs w:val="28"/>
        </w:rPr>
        <w:t>рно 25–30% [3].</w:t>
      </w:r>
    </w:p>
    <w:p w14:paraId="2A73B195" w14:textId="0D893502" w:rsidR="004A4681" w:rsidRPr="00F96661" w:rsidRDefault="000335B5" w:rsidP="003A74F9">
      <w:pPr>
        <w:ind w:firstLine="567"/>
        <w:jc w:val="both"/>
        <w:rPr>
          <w:sz w:val="28"/>
          <w:szCs w:val="28"/>
        </w:rPr>
      </w:pPr>
      <w:r w:rsidRPr="00F96661">
        <w:rPr>
          <w:sz w:val="28"/>
          <w:szCs w:val="28"/>
        </w:rPr>
        <w:t>С</w:t>
      </w:r>
      <w:r w:rsidR="004A4681" w:rsidRPr="00F96661">
        <w:rPr>
          <w:sz w:val="28"/>
          <w:szCs w:val="28"/>
        </w:rPr>
        <w:t>огл</w:t>
      </w:r>
      <w:r w:rsidRPr="00F96661">
        <w:rPr>
          <w:sz w:val="28"/>
          <w:szCs w:val="28"/>
        </w:rPr>
        <w:t>ас</w:t>
      </w:r>
      <w:r w:rsidR="004A4681" w:rsidRPr="00F96661">
        <w:rPr>
          <w:sz w:val="28"/>
          <w:szCs w:val="28"/>
        </w:rPr>
        <w:t>но д</w:t>
      </w:r>
      <w:r w:rsidRPr="00F96661">
        <w:rPr>
          <w:sz w:val="28"/>
          <w:szCs w:val="28"/>
        </w:rPr>
        <w:t>а</w:t>
      </w:r>
      <w:r w:rsidR="004A4681" w:rsidRPr="00F96661">
        <w:rPr>
          <w:sz w:val="28"/>
          <w:szCs w:val="28"/>
        </w:rPr>
        <w:t>нным GLOBO</w:t>
      </w:r>
      <w:r w:rsidRPr="00F96661">
        <w:rPr>
          <w:sz w:val="28"/>
          <w:szCs w:val="28"/>
        </w:rPr>
        <w:t>СА</w:t>
      </w:r>
      <w:r w:rsidR="004A4681" w:rsidRPr="00F96661">
        <w:rPr>
          <w:sz w:val="28"/>
          <w:szCs w:val="28"/>
        </w:rPr>
        <w:t>N з</w:t>
      </w:r>
      <w:r w:rsidRPr="00F96661">
        <w:rPr>
          <w:sz w:val="28"/>
          <w:szCs w:val="28"/>
        </w:rPr>
        <w:t>а</w:t>
      </w:r>
      <w:r w:rsidR="004A4681" w:rsidRPr="00F96661">
        <w:rPr>
          <w:sz w:val="28"/>
          <w:szCs w:val="28"/>
        </w:rPr>
        <w:t xml:space="preserve"> 2018 год, в мир</w:t>
      </w:r>
      <w:r w:rsidRPr="00F96661">
        <w:rPr>
          <w:sz w:val="28"/>
          <w:szCs w:val="28"/>
        </w:rPr>
        <w:t>е</w:t>
      </w:r>
      <w:r w:rsidR="004A4681" w:rsidRPr="00F96661">
        <w:rPr>
          <w:sz w:val="28"/>
          <w:szCs w:val="28"/>
        </w:rPr>
        <w:t xml:space="preserve"> з</w:t>
      </w:r>
      <w:r w:rsidRPr="00F96661">
        <w:rPr>
          <w:sz w:val="28"/>
          <w:szCs w:val="28"/>
        </w:rPr>
        <w:t>а</w:t>
      </w:r>
      <w:r w:rsidR="004A4681" w:rsidRPr="00F96661">
        <w:rPr>
          <w:sz w:val="28"/>
          <w:szCs w:val="28"/>
        </w:rPr>
        <w:t>р</w:t>
      </w:r>
      <w:r w:rsidRPr="00F96661">
        <w:rPr>
          <w:sz w:val="28"/>
          <w:szCs w:val="28"/>
        </w:rPr>
        <w:t>е</w:t>
      </w:r>
      <w:r w:rsidR="004A4681" w:rsidRPr="00F96661">
        <w:rPr>
          <w:sz w:val="28"/>
          <w:szCs w:val="28"/>
        </w:rPr>
        <w:t>ги</w:t>
      </w:r>
      <w:r w:rsidRPr="00F96661">
        <w:rPr>
          <w:sz w:val="28"/>
          <w:szCs w:val="28"/>
        </w:rPr>
        <w:t>с</w:t>
      </w:r>
      <w:r w:rsidR="004A4681" w:rsidRPr="00F96661">
        <w:rPr>
          <w:sz w:val="28"/>
          <w:szCs w:val="28"/>
        </w:rPr>
        <w:t>триров</w:t>
      </w:r>
      <w:r w:rsidRPr="00F96661">
        <w:rPr>
          <w:sz w:val="28"/>
          <w:szCs w:val="28"/>
        </w:rPr>
        <w:t>а</w:t>
      </w:r>
      <w:r w:rsidR="004A4681" w:rsidRPr="00F96661">
        <w:rPr>
          <w:sz w:val="28"/>
          <w:szCs w:val="28"/>
        </w:rPr>
        <w:t>но 18,1 миллион</w:t>
      </w:r>
      <w:r w:rsidRPr="00F96661">
        <w:rPr>
          <w:sz w:val="28"/>
          <w:szCs w:val="28"/>
        </w:rPr>
        <w:t>а</w:t>
      </w:r>
      <w:r w:rsidR="004A4681" w:rsidRPr="00F96661">
        <w:rPr>
          <w:sz w:val="28"/>
          <w:szCs w:val="28"/>
        </w:rPr>
        <w:t xml:space="preserve"> новых </w:t>
      </w:r>
      <w:r w:rsidRPr="00F96661">
        <w:rPr>
          <w:sz w:val="28"/>
          <w:szCs w:val="28"/>
        </w:rPr>
        <w:t>с</w:t>
      </w:r>
      <w:r w:rsidR="004A4681" w:rsidRPr="00F96661">
        <w:rPr>
          <w:sz w:val="28"/>
          <w:szCs w:val="28"/>
        </w:rPr>
        <w:t>луч</w:t>
      </w:r>
      <w:r w:rsidRPr="00F96661">
        <w:rPr>
          <w:sz w:val="28"/>
          <w:szCs w:val="28"/>
        </w:rPr>
        <w:t>ае</w:t>
      </w:r>
      <w:r w:rsidR="004A4681" w:rsidRPr="00F96661">
        <w:rPr>
          <w:sz w:val="28"/>
          <w:szCs w:val="28"/>
        </w:rPr>
        <w:t>в онкологич</w:t>
      </w:r>
      <w:r w:rsidRPr="00F96661">
        <w:rPr>
          <w:sz w:val="28"/>
          <w:szCs w:val="28"/>
        </w:rPr>
        <w:t>ес</w:t>
      </w:r>
      <w:r w:rsidR="004A4681" w:rsidRPr="00F96661">
        <w:rPr>
          <w:sz w:val="28"/>
          <w:szCs w:val="28"/>
        </w:rPr>
        <w:t>ких з</w:t>
      </w:r>
      <w:r w:rsidRPr="00F96661">
        <w:rPr>
          <w:sz w:val="28"/>
          <w:szCs w:val="28"/>
        </w:rPr>
        <w:t>а</w:t>
      </w:r>
      <w:r w:rsidR="004A4681" w:rsidRPr="00F96661">
        <w:rPr>
          <w:sz w:val="28"/>
          <w:szCs w:val="28"/>
        </w:rPr>
        <w:t>бол</w:t>
      </w:r>
      <w:r w:rsidRPr="00F96661">
        <w:rPr>
          <w:sz w:val="28"/>
          <w:szCs w:val="28"/>
        </w:rPr>
        <w:t>е</w:t>
      </w:r>
      <w:r w:rsidR="004A4681" w:rsidRPr="00F96661">
        <w:rPr>
          <w:sz w:val="28"/>
          <w:szCs w:val="28"/>
        </w:rPr>
        <w:t>в</w:t>
      </w:r>
      <w:r w:rsidRPr="00F96661">
        <w:rPr>
          <w:sz w:val="28"/>
          <w:szCs w:val="28"/>
        </w:rPr>
        <w:t>а</w:t>
      </w:r>
      <w:r w:rsidR="004A4681" w:rsidRPr="00F96661">
        <w:rPr>
          <w:sz w:val="28"/>
          <w:szCs w:val="28"/>
        </w:rPr>
        <w:t>ний и 9,6 миллион</w:t>
      </w:r>
      <w:r w:rsidRPr="00F96661">
        <w:rPr>
          <w:sz w:val="28"/>
          <w:szCs w:val="28"/>
        </w:rPr>
        <w:t>а</w:t>
      </w:r>
      <w:r w:rsidR="004A4681" w:rsidRPr="00F96661">
        <w:rPr>
          <w:sz w:val="28"/>
          <w:szCs w:val="28"/>
        </w:rPr>
        <w:t xml:space="preserve"> </w:t>
      </w:r>
      <w:r w:rsidRPr="00F96661">
        <w:rPr>
          <w:sz w:val="28"/>
          <w:szCs w:val="28"/>
        </w:rPr>
        <w:t>с</w:t>
      </w:r>
      <w:r w:rsidR="004A4681" w:rsidRPr="00F96661">
        <w:rPr>
          <w:sz w:val="28"/>
          <w:szCs w:val="28"/>
        </w:rPr>
        <w:t>м</w:t>
      </w:r>
      <w:r w:rsidRPr="00F96661">
        <w:rPr>
          <w:sz w:val="28"/>
          <w:szCs w:val="28"/>
        </w:rPr>
        <w:t>е</w:t>
      </w:r>
      <w:r w:rsidR="004A4681" w:rsidRPr="00F96661">
        <w:rPr>
          <w:sz w:val="28"/>
          <w:szCs w:val="28"/>
        </w:rPr>
        <w:t>рт</w:t>
      </w:r>
      <w:r w:rsidRPr="00F96661">
        <w:rPr>
          <w:sz w:val="28"/>
          <w:szCs w:val="28"/>
        </w:rPr>
        <w:t>е</w:t>
      </w:r>
      <w:r w:rsidR="004A4681" w:rsidRPr="00F96661">
        <w:rPr>
          <w:sz w:val="28"/>
          <w:szCs w:val="28"/>
        </w:rPr>
        <w:t>й. Из общ</w:t>
      </w:r>
      <w:r w:rsidRPr="00F96661">
        <w:rPr>
          <w:sz w:val="28"/>
          <w:szCs w:val="28"/>
        </w:rPr>
        <w:t>е</w:t>
      </w:r>
      <w:r w:rsidR="004A4681" w:rsidRPr="00F96661">
        <w:rPr>
          <w:sz w:val="28"/>
          <w:szCs w:val="28"/>
        </w:rPr>
        <w:t>го чи</w:t>
      </w:r>
      <w:r w:rsidRPr="00F96661">
        <w:rPr>
          <w:sz w:val="28"/>
          <w:szCs w:val="28"/>
        </w:rPr>
        <w:t>с</w:t>
      </w:r>
      <w:r w:rsidR="004A4681" w:rsidRPr="00F96661">
        <w:rPr>
          <w:sz w:val="28"/>
          <w:szCs w:val="28"/>
        </w:rPr>
        <w:t>л</w:t>
      </w:r>
      <w:r w:rsidRPr="00F96661">
        <w:rPr>
          <w:sz w:val="28"/>
          <w:szCs w:val="28"/>
        </w:rPr>
        <w:t>а</w:t>
      </w:r>
      <w:r w:rsidR="004A4681" w:rsidRPr="00F96661">
        <w:rPr>
          <w:sz w:val="28"/>
          <w:szCs w:val="28"/>
        </w:rPr>
        <w:t xml:space="preserve"> з</w:t>
      </w:r>
      <w:r w:rsidRPr="00F96661">
        <w:rPr>
          <w:sz w:val="28"/>
          <w:szCs w:val="28"/>
        </w:rPr>
        <w:t>а</w:t>
      </w:r>
      <w:r w:rsidR="004A4681" w:rsidRPr="00F96661">
        <w:rPr>
          <w:sz w:val="28"/>
          <w:szCs w:val="28"/>
        </w:rPr>
        <w:t>р</w:t>
      </w:r>
      <w:r w:rsidRPr="00F96661">
        <w:rPr>
          <w:sz w:val="28"/>
          <w:szCs w:val="28"/>
        </w:rPr>
        <w:t>е</w:t>
      </w:r>
      <w:r w:rsidR="004A4681" w:rsidRPr="00F96661">
        <w:rPr>
          <w:sz w:val="28"/>
          <w:szCs w:val="28"/>
        </w:rPr>
        <w:t>ги</w:t>
      </w:r>
      <w:r w:rsidRPr="00F96661">
        <w:rPr>
          <w:sz w:val="28"/>
          <w:szCs w:val="28"/>
        </w:rPr>
        <w:t>с</w:t>
      </w:r>
      <w:r w:rsidR="004A4681" w:rsidRPr="00F96661">
        <w:rPr>
          <w:sz w:val="28"/>
          <w:szCs w:val="28"/>
        </w:rPr>
        <w:t>триров</w:t>
      </w:r>
      <w:r w:rsidRPr="00F96661">
        <w:rPr>
          <w:sz w:val="28"/>
          <w:szCs w:val="28"/>
        </w:rPr>
        <w:t>а</w:t>
      </w:r>
      <w:r w:rsidR="004A4681" w:rsidRPr="00F96661">
        <w:rPr>
          <w:sz w:val="28"/>
          <w:szCs w:val="28"/>
        </w:rPr>
        <w:t>нных онкологич</w:t>
      </w:r>
      <w:r w:rsidRPr="00F96661">
        <w:rPr>
          <w:sz w:val="28"/>
          <w:szCs w:val="28"/>
        </w:rPr>
        <w:t>ес</w:t>
      </w:r>
      <w:r w:rsidR="004A4681" w:rsidRPr="00F96661">
        <w:rPr>
          <w:sz w:val="28"/>
          <w:szCs w:val="28"/>
        </w:rPr>
        <w:t>ких больных 841 080 были п</w:t>
      </w:r>
      <w:r w:rsidRPr="00F96661">
        <w:rPr>
          <w:sz w:val="28"/>
          <w:szCs w:val="28"/>
        </w:rPr>
        <w:t>а</w:t>
      </w:r>
      <w:r w:rsidR="004A4681" w:rsidRPr="00F96661">
        <w:rPr>
          <w:sz w:val="28"/>
          <w:szCs w:val="28"/>
        </w:rPr>
        <w:t>ци</w:t>
      </w:r>
      <w:r w:rsidRPr="00F96661">
        <w:rPr>
          <w:sz w:val="28"/>
          <w:szCs w:val="28"/>
        </w:rPr>
        <w:t>е</w:t>
      </w:r>
      <w:r w:rsidR="004A4681" w:rsidRPr="00F96661">
        <w:rPr>
          <w:sz w:val="28"/>
          <w:szCs w:val="28"/>
        </w:rPr>
        <w:t xml:space="preserve">нты </w:t>
      </w:r>
      <w:r w:rsidRPr="00F96661">
        <w:rPr>
          <w:sz w:val="28"/>
          <w:szCs w:val="28"/>
        </w:rPr>
        <w:t>с</w:t>
      </w:r>
      <w:r w:rsidR="004A4681" w:rsidRPr="00F96661">
        <w:rPr>
          <w:sz w:val="28"/>
          <w:szCs w:val="28"/>
        </w:rPr>
        <w:t xml:space="preserve"> ГЦР, что </w:t>
      </w:r>
      <w:r w:rsidRPr="00F96661">
        <w:rPr>
          <w:sz w:val="28"/>
          <w:szCs w:val="28"/>
        </w:rPr>
        <w:t>с</w:t>
      </w:r>
      <w:r w:rsidR="004A4681" w:rsidRPr="00F96661">
        <w:rPr>
          <w:sz w:val="28"/>
          <w:szCs w:val="28"/>
        </w:rPr>
        <w:t>о</w:t>
      </w:r>
      <w:r w:rsidRPr="00F96661">
        <w:rPr>
          <w:sz w:val="28"/>
          <w:szCs w:val="28"/>
        </w:rPr>
        <w:t>с</w:t>
      </w:r>
      <w:r w:rsidR="004A4681" w:rsidRPr="00F96661">
        <w:rPr>
          <w:sz w:val="28"/>
          <w:szCs w:val="28"/>
        </w:rPr>
        <w:t>т</w:t>
      </w:r>
      <w:r w:rsidRPr="00F96661">
        <w:rPr>
          <w:sz w:val="28"/>
          <w:szCs w:val="28"/>
        </w:rPr>
        <w:t>а</w:t>
      </w:r>
      <w:r w:rsidR="004A4681" w:rsidRPr="00F96661">
        <w:rPr>
          <w:sz w:val="28"/>
          <w:szCs w:val="28"/>
        </w:rPr>
        <w:t xml:space="preserve">вило 4,7%, </w:t>
      </w:r>
      <w:r w:rsidRPr="00F96661">
        <w:rPr>
          <w:sz w:val="28"/>
          <w:szCs w:val="28"/>
        </w:rPr>
        <w:t>а</w:t>
      </w:r>
      <w:r w:rsidR="004A4681" w:rsidRPr="00F96661">
        <w:rPr>
          <w:sz w:val="28"/>
          <w:szCs w:val="28"/>
        </w:rPr>
        <w:t xml:space="preserve"> </w:t>
      </w:r>
      <w:r w:rsidRPr="00F96661">
        <w:rPr>
          <w:sz w:val="28"/>
          <w:szCs w:val="28"/>
        </w:rPr>
        <w:t>с</w:t>
      </w:r>
      <w:r w:rsidR="004A4681" w:rsidRPr="00F96661">
        <w:rPr>
          <w:sz w:val="28"/>
          <w:szCs w:val="28"/>
        </w:rPr>
        <w:t>м</w:t>
      </w:r>
      <w:r w:rsidRPr="00F96661">
        <w:rPr>
          <w:sz w:val="28"/>
          <w:szCs w:val="28"/>
        </w:rPr>
        <w:t>е</w:t>
      </w:r>
      <w:r w:rsidR="004A4681" w:rsidRPr="00F96661">
        <w:rPr>
          <w:sz w:val="28"/>
          <w:szCs w:val="28"/>
        </w:rPr>
        <w:t>ртно</w:t>
      </w:r>
      <w:r w:rsidRPr="00F96661">
        <w:rPr>
          <w:sz w:val="28"/>
          <w:szCs w:val="28"/>
        </w:rPr>
        <w:t>с</w:t>
      </w:r>
      <w:r w:rsidR="004A4681" w:rsidRPr="00F96661">
        <w:rPr>
          <w:sz w:val="28"/>
          <w:szCs w:val="28"/>
        </w:rPr>
        <w:t xml:space="preserve">ть </w:t>
      </w:r>
      <w:r w:rsidRPr="00F96661">
        <w:rPr>
          <w:sz w:val="28"/>
          <w:szCs w:val="28"/>
        </w:rPr>
        <w:t>с</w:t>
      </w:r>
      <w:r w:rsidR="004A4681" w:rsidRPr="00F96661">
        <w:rPr>
          <w:sz w:val="28"/>
          <w:szCs w:val="28"/>
        </w:rPr>
        <w:t>о</w:t>
      </w:r>
      <w:r w:rsidRPr="00F96661">
        <w:rPr>
          <w:sz w:val="28"/>
          <w:szCs w:val="28"/>
        </w:rPr>
        <w:t>с</w:t>
      </w:r>
      <w:r w:rsidR="004A4681" w:rsidRPr="00F96661">
        <w:rPr>
          <w:sz w:val="28"/>
          <w:szCs w:val="28"/>
        </w:rPr>
        <w:t>т</w:t>
      </w:r>
      <w:r w:rsidRPr="00F96661">
        <w:rPr>
          <w:sz w:val="28"/>
          <w:szCs w:val="28"/>
        </w:rPr>
        <w:t>а</w:t>
      </w:r>
      <w:r w:rsidR="004A4681" w:rsidRPr="00F96661">
        <w:rPr>
          <w:sz w:val="28"/>
          <w:szCs w:val="28"/>
        </w:rPr>
        <w:t>вил</w:t>
      </w:r>
      <w:r w:rsidRPr="00F96661">
        <w:rPr>
          <w:sz w:val="28"/>
          <w:szCs w:val="28"/>
        </w:rPr>
        <w:t>а</w:t>
      </w:r>
      <w:r w:rsidR="004A4681" w:rsidRPr="00F96661">
        <w:rPr>
          <w:sz w:val="28"/>
          <w:szCs w:val="28"/>
        </w:rPr>
        <w:t xml:space="preserve"> 781 631 </w:t>
      </w:r>
      <w:r w:rsidRPr="00F96661">
        <w:rPr>
          <w:sz w:val="28"/>
          <w:szCs w:val="28"/>
        </w:rPr>
        <w:t>с</w:t>
      </w:r>
      <w:r w:rsidR="004A4681" w:rsidRPr="00F96661">
        <w:rPr>
          <w:sz w:val="28"/>
          <w:szCs w:val="28"/>
        </w:rPr>
        <w:t>луч</w:t>
      </w:r>
      <w:r w:rsidRPr="00F96661">
        <w:rPr>
          <w:sz w:val="28"/>
          <w:szCs w:val="28"/>
        </w:rPr>
        <w:t>а</w:t>
      </w:r>
      <w:r w:rsidR="004A4681" w:rsidRPr="00F96661">
        <w:rPr>
          <w:sz w:val="28"/>
          <w:szCs w:val="28"/>
        </w:rPr>
        <w:t>й (8,2%) от общ</w:t>
      </w:r>
      <w:r w:rsidRPr="00F96661">
        <w:rPr>
          <w:sz w:val="28"/>
          <w:szCs w:val="28"/>
        </w:rPr>
        <w:t>е</w:t>
      </w:r>
      <w:r w:rsidR="004A4681" w:rsidRPr="00F96661">
        <w:rPr>
          <w:sz w:val="28"/>
          <w:szCs w:val="28"/>
        </w:rPr>
        <w:t>го чи</w:t>
      </w:r>
      <w:r w:rsidRPr="00F96661">
        <w:rPr>
          <w:sz w:val="28"/>
          <w:szCs w:val="28"/>
        </w:rPr>
        <w:t>с</w:t>
      </w:r>
      <w:r w:rsidR="004A4681" w:rsidRPr="00F96661">
        <w:rPr>
          <w:sz w:val="28"/>
          <w:szCs w:val="28"/>
        </w:rPr>
        <w:t>л</w:t>
      </w:r>
      <w:r w:rsidRPr="00F96661">
        <w:rPr>
          <w:sz w:val="28"/>
          <w:szCs w:val="28"/>
        </w:rPr>
        <w:t>а</w:t>
      </w:r>
      <w:r w:rsidR="004A4681" w:rsidRPr="00F96661">
        <w:rPr>
          <w:sz w:val="28"/>
          <w:szCs w:val="28"/>
        </w:rPr>
        <w:t xml:space="preserve"> ум</w:t>
      </w:r>
      <w:r w:rsidRPr="00F96661">
        <w:rPr>
          <w:sz w:val="28"/>
          <w:szCs w:val="28"/>
        </w:rPr>
        <w:t>е</w:t>
      </w:r>
      <w:r w:rsidR="004A4681" w:rsidRPr="00F96661">
        <w:rPr>
          <w:sz w:val="28"/>
          <w:szCs w:val="28"/>
        </w:rPr>
        <w:t xml:space="preserve">рших [4]. </w:t>
      </w:r>
      <w:r w:rsidRPr="00F96661">
        <w:rPr>
          <w:sz w:val="28"/>
          <w:szCs w:val="28"/>
        </w:rPr>
        <w:t>С</w:t>
      </w:r>
      <w:r w:rsidR="004A4681" w:rsidRPr="00F96661">
        <w:rPr>
          <w:sz w:val="28"/>
          <w:szCs w:val="28"/>
        </w:rPr>
        <w:t>тоит отм</w:t>
      </w:r>
      <w:r w:rsidRPr="00F96661">
        <w:rPr>
          <w:sz w:val="28"/>
          <w:szCs w:val="28"/>
        </w:rPr>
        <w:t>е</w:t>
      </w:r>
      <w:r w:rsidR="004A4681" w:rsidRPr="00F96661">
        <w:rPr>
          <w:sz w:val="28"/>
          <w:szCs w:val="28"/>
        </w:rPr>
        <w:t>тить, что ч</w:t>
      </w:r>
      <w:r w:rsidRPr="00F96661">
        <w:rPr>
          <w:sz w:val="28"/>
          <w:szCs w:val="28"/>
        </w:rPr>
        <w:t>ас</w:t>
      </w:r>
      <w:r w:rsidR="004A4681" w:rsidRPr="00F96661">
        <w:rPr>
          <w:sz w:val="28"/>
          <w:szCs w:val="28"/>
        </w:rPr>
        <w:t>тот</w:t>
      </w:r>
      <w:r w:rsidRPr="00F96661">
        <w:rPr>
          <w:sz w:val="28"/>
          <w:szCs w:val="28"/>
        </w:rPr>
        <w:t>а</w:t>
      </w:r>
      <w:r w:rsidR="004A4681" w:rsidRPr="00F96661">
        <w:rPr>
          <w:sz w:val="28"/>
          <w:szCs w:val="28"/>
        </w:rPr>
        <w:t xml:space="preserve"> з</w:t>
      </w:r>
      <w:r w:rsidRPr="00F96661">
        <w:rPr>
          <w:sz w:val="28"/>
          <w:szCs w:val="28"/>
        </w:rPr>
        <w:t>а</w:t>
      </w:r>
      <w:r w:rsidR="004A4681" w:rsidRPr="00F96661">
        <w:rPr>
          <w:sz w:val="28"/>
          <w:szCs w:val="28"/>
        </w:rPr>
        <w:t>бол</w:t>
      </w:r>
      <w:r w:rsidRPr="00F96661">
        <w:rPr>
          <w:sz w:val="28"/>
          <w:szCs w:val="28"/>
        </w:rPr>
        <w:t>е</w:t>
      </w:r>
      <w:r w:rsidR="004A4681" w:rsidRPr="00F96661">
        <w:rPr>
          <w:sz w:val="28"/>
          <w:szCs w:val="28"/>
        </w:rPr>
        <w:t>в</w:t>
      </w:r>
      <w:r w:rsidRPr="00F96661">
        <w:rPr>
          <w:sz w:val="28"/>
          <w:szCs w:val="28"/>
        </w:rPr>
        <w:t>ае</w:t>
      </w:r>
      <w:r w:rsidR="004A4681" w:rsidRPr="00F96661">
        <w:rPr>
          <w:sz w:val="28"/>
          <w:szCs w:val="28"/>
        </w:rPr>
        <w:t>мо</w:t>
      </w:r>
      <w:r w:rsidRPr="00F96661">
        <w:rPr>
          <w:sz w:val="28"/>
          <w:szCs w:val="28"/>
        </w:rPr>
        <w:t>с</w:t>
      </w:r>
      <w:r w:rsidR="004A4681" w:rsidRPr="00F96661">
        <w:rPr>
          <w:sz w:val="28"/>
          <w:szCs w:val="28"/>
        </w:rPr>
        <w:t xml:space="preserve">ти и </w:t>
      </w:r>
      <w:r w:rsidRPr="00F96661">
        <w:rPr>
          <w:sz w:val="28"/>
          <w:szCs w:val="28"/>
        </w:rPr>
        <w:t>с</w:t>
      </w:r>
      <w:r w:rsidR="004A4681" w:rsidRPr="00F96661">
        <w:rPr>
          <w:sz w:val="28"/>
          <w:szCs w:val="28"/>
        </w:rPr>
        <w:t>м</w:t>
      </w:r>
      <w:r w:rsidRPr="00F96661">
        <w:rPr>
          <w:sz w:val="28"/>
          <w:szCs w:val="28"/>
        </w:rPr>
        <w:t>е</w:t>
      </w:r>
      <w:r w:rsidR="004A4681" w:rsidRPr="00F96661">
        <w:rPr>
          <w:sz w:val="28"/>
          <w:szCs w:val="28"/>
        </w:rPr>
        <w:t>ртно</w:t>
      </w:r>
      <w:r w:rsidRPr="00F96661">
        <w:rPr>
          <w:sz w:val="28"/>
          <w:szCs w:val="28"/>
        </w:rPr>
        <w:t>с</w:t>
      </w:r>
      <w:r w:rsidR="004A4681" w:rsidRPr="00F96661">
        <w:rPr>
          <w:sz w:val="28"/>
          <w:szCs w:val="28"/>
        </w:rPr>
        <w:t xml:space="preserve">ти от </w:t>
      </w:r>
      <w:r w:rsidR="00D26554" w:rsidRPr="00564BC4">
        <w:rPr>
          <w:sz w:val="28"/>
          <w:szCs w:val="28"/>
        </w:rPr>
        <w:t>ПКР</w:t>
      </w:r>
      <w:r w:rsidR="004A4681" w:rsidRPr="00F96661">
        <w:rPr>
          <w:sz w:val="28"/>
          <w:szCs w:val="28"/>
        </w:rPr>
        <w:t xml:space="preserve"> у мужчин зн</w:t>
      </w:r>
      <w:r w:rsidRPr="00F96661">
        <w:rPr>
          <w:sz w:val="28"/>
          <w:szCs w:val="28"/>
        </w:rPr>
        <w:t>а</w:t>
      </w:r>
      <w:r w:rsidR="004A4681" w:rsidRPr="00F96661">
        <w:rPr>
          <w:sz w:val="28"/>
          <w:szCs w:val="28"/>
        </w:rPr>
        <w:t>чит</w:t>
      </w:r>
      <w:r w:rsidRPr="00F96661">
        <w:rPr>
          <w:sz w:val="28"/>
          <w:szCs w:val="28"/>
        </w:rPr>
        <w:t>е</w:t>
      </w:r>
      <w:r w:rsidR="004A4681" w:rsidRPr="00F96661">
        <w:rPr>
          <w:sz w:val="28"/>
          <w:szCs w:val="28"/>
        </w:rPr>
        <w:t>льно выш</w:t>
      </w:r>
      <w:r w:rsidRPr="00F96661">
        <w:rPr>
          <w:sz w:val="28"/>
          <w:szCs w:val="28"/>
        </w:rPr>
        <w:t>е</w:t>
      </w:r>
      <w:r w:rsidR="004A4681" w:rsidRPr="00F96661">
        <w:rPr>
          <w:sz w:val="28"/>
          <w:szCs w:val="28"/>
        </w:rPr>
        <w:t>, ч</w:t>
      </w:r>
      <w:r w:rsidRPr="00F96661">
        <w:rPr>
          <w:sz w:val="28"/>
          <w:szCs w:val="28"/>
        </w:rPr>
        <w:t>е</w:t>
      </w:r>
      <w:r w:rsidR="004A4681" w:rsidRPr="00F96661">
        <w:rPr>
          <w:sz w:val="28"/>
          <w:szCs w:val="28"/>
        </w:rPr>
        <w:t>м у ж</w:t>
      </w:r>
      <w:r w:rsidRPr="00F96661">
        <w:rPr>
          <w:sz w:val="28"/>
          <w:szCs w:val="28"/>
        </w:rPr>
        <w:t>е</w:t>
      </w:r>
      <w:r w:rsidR="004A4681" w:rsidRPr="00F96661">
        <w:rPr>
          <w:sz w:val="28"/>
          <w:szCs w:val="28"/>
        </w:rPr>
        <w:t>нщин, и р</w:t>
      </w:r>
      <w:r w:rsidRPr="00F96661">
        <w:rPr>
          <w:sz w:val="28"/>
          <w:szCs w:val="28"/>
        </w:rPr>
        <w:t>а</w:t>
      </w:r>
      <w:r w:rsidR="004A4681" w:rsidRPr="00F96661">
        <w:rPr>
          <w:sz w:val="28"/>
          <w:szCs w:val="28"/>
        </w:rPr>
        <w:t>зниц</w:t>
      </w:r>
      <w:r w:rsidRPr="00F96661">
        <w:rPr>
          <w:sz w:val="28"/>
          <w:szCs w:val="28"/>
        </w:rPr>
        <w:t>а</w:t>
      </w:r>
      <w:r w:rsidR="004A4681" w:rsidRPr="00F96661">
        <w:rPr>
          <w:sz w:val="28"/>
          <w:szCs w:val="28"/>
        </w:rPr>
        <w:t xml:space="preserve"> </w:t>
      </w:r>
      <w:r w:rsidRPr="00F96661">
        <w:rPr>
          <w:sz w:val="28"/>
          <w:szCs w:val="28"/>
        </w:rPr>
        <w:t>с</w:t>
      </w:r>
      <w:r w:rsidR="004A4681" w:rsidRPr="00F96661">
        <w:rPr>
          <w:sz w:val="28"/>
          <w:szCs w:val="28"/>
        </w:rPr>
        <w:t>о</w:t>
      </w:r>
      <w:r w:rsidRPr="00F96661">
        <w:rPr>
          <w:sz w:val="28"/>
          <w:szCs w:val="28"/>
        </w:rPr>
        <w:t>с</w:t>
      </w:r>
      <w:r w:rsidR="004A4681" w:rsidRPr="00F96661">
        <w:rPr>
          <w:sz w:val="28"/>
          <w:szCs w:val="28"/>
        </w:rPr>
        <w:t>т</w:t>
      </w:r>
      <w:r w:rsidRPr="00F96661">
        <w:rPr>
          <w:sz w:val="28"/>
          <w:szCs w:val="28"/>
        </w:rPr>
        <w:t>а</w:t>
      </w:r>
      <w:r w:rsidR="004A4681" w:rsidRPr="00F96661">
        <w:rPr>
          <w:sz w:val="28"/>
          <w:szCs w:val="28"/>
        </w:rPr>
        <w:t>вля</w:t>
      </w:r>
      <w:r w:rsidRPr="00F96661">
        <w:rPr>
          <w:sz w:val="28"/>
          <w:szCs w:val="28"/>
        </w:rPr>
        <w:t>е</w:t>
      </w:r>
      <w:r w:rsidR="004A4681" w:rsidRPr="00F96661">
        <w:rPr>
          <w:sz w:val="28"/>
          <w:szCs w:val="28"/>
        </w:rPr>
        <w:t>т прим</w:t>
      </w:r>
      <w:r w:rsidRPr="00F96661">
        <w:rPr>
          <w:sz w:val="28"/>
          <w:szCs w:val="28"/>
        </w:rPr>
        <w:t>е</w:t>
      </w:r>
      <w:r w:rsidR="004A4681" w:rsidRPr="00F96661">
        <w:rPr>
          <w:sz w:val="28"/>
          <w:szCs w:val="28"/>
        </w:rPr>
        <w:t>рно 2–3 р</w:t>
      </w:r>
      <w:r w:rsidRPr="00F96661">
        <w:rPr>
          <w:sz w:val="28"/>
          <w:szCs w:val="28"/>
        </w:rPr>
        <w:t>а</w:t>
      </w:r>
      <w:r w:rsidR="004A4681" w:rsidRPr="00F96661">
        <w:rPr>
          <w:sz w:val="28"/>
          <w:szCs w:val="28"/>
        </w:rPr>
        <w:t>з</w:t>
      </w:r>
      <w:r w:rsidRPr="00F96661">
        <w:rPr>
          <w:sz w:val="28"/>
          <w:szCs w:val="28"/>
        </w:rPr>
        <w:t>а</w:t>
      </w:r>
      <w:r w:rsidR="004A4681" w:rsidRPr="00F96661">
        <w:rPr>
          <w:sz w:val="28"/>
          <w:szCs w:val="28"/>
        </w:rPr>
        <w:t xml:space="preserve"> [5].</w:t>
      </w:r>
    </w:p>
    <w:p w14:paraId="6806A2E0" w14:textId="6A61E72B" w:rsidR="00C1362D" w:rsidRPr="006535DD" w:rsidRDefault="00C1362D" w:rsidP="00C1362D">
      <w:pPr>
        <w:ind w:firstLine="567"/>
        <w:jc w:val="both"/>
        <w:rPr>
          <w:sz w:val="28"/>
          <w:szCs w:val="28"/>
        </w:rPr>
      </w:pPr>
      <w:r w:rsidRPr="00F96661">
        <w:rPr>
          <w:sz w:val="28"/>
          <w:szCs w:val="28"/>
        </w:rPr>
        <w:t>ПКР остаётся одной из наиболее значимых медицинских и социальных проблем в Республике Казахстан. В период с 2013 по 2017 годы наблюдалось увеличение заболеваемости до 5,5 случаев на 100 тысяч населения, при этом уровень смертности остаётся высоким — ежегодно около 1000 человек умирают от этого заболевания. В 2017 году 82,3% пациентов с ПКР скончались в течение первого года после постановки диагноза, а пятилетняя выживаемость составила всего 23,7%.</w:t>
      </w:r>
    </w:p>
    <w:p w14:paraId="5274A031" w14:textId="7F346A76" w:rsidR="00C1362D" w:rsidRPr="006535DD" w:rsidRDefault="00C1362D" w:rsidP="00C1362D">
      <w:pPr>
        <w:ind w:firstLine="567"/>
        <w:jc w:val="both"/>
        <w:rPr>
          <w:sz w:val="28"/>
          <w:szCs w:val="28"/>
        </w:rPr>
      </w:pPr>
      <w:r w:rsidRPr="00F96661">
        <w:rPr>
          <w:sz w:val="28"/>
          <w:szCs w:val="28"/>
        </w:rPr>
        <w:t>По данным 2017 года, ПКР занимал одну из лидирующих позиций среди причин смертности от онкологических заболеваний, уступая лишь злокачественным новообразованиям лёгких, желудка, молочной железы, пищевода, толстой и прямой кишки, поджелудочной железы, гемобластозам и шейке матки, составив 4,2% всех случаев онкологической смертности. Для сравнения, в 2007 году этот показатель составлял 4,8%, а к 2017 году снизился до 3,3%.</w:t>
      </w:r>
    </w:p>
    <w:p w14:paraId="770D9A19" w14:textId="77777777" w:rsidR="00C1362D" w:rsidRPr="006535DD" w:rsidRDefault="00C1362D" w:rsidP="00C1362D">
      <w:pPr>
        <w:ind w:firstLine="567"/>
        <w:jc w:val="both"/>
        <w:rPr>
          <w:sz w:val="28"/>
          <w:szCs w:val="28"/>
        </w:rPr>
      </w:pPr>
      <w:r w:rsidRPr="00F96661">
        <w:rPr>
          <w:sz w:val="28"/>
          <w:szCs w:val="28"/>
        </w:rPr>
        <w:t>В среднем смертность от ПКР уменьшалась на 0,84% в год за последнее десятилетие, а абсолютное число смертей снизилось на 8% в 2017 году по сравнению с 2007 годом. Однако пятилетняя выживаемость остаётся низкой, не превышая 18%, при этом вероятность послеоперационного рецидива достигает 50%. Анализ данных о заболеваемости и смертности от рака печени имеет ключевое значение для оценки эпидемиологической ситуации в Казахстане и разработки эффективных мер профилактики и диагностики ПКР [6].</w:t>
      </w:r>
    </w:p>
    <w:p w14:paraId="7D081086" w14:textId="77777777" w:rsidR="001F281A" w:rsidRDefault="008172CA" w:rsidP="00C1362D">
      <w:pPr>
        <w:ind w:firstLine="567"/>
        <w:jc w:val="both"/>
        <w:rPr>
          <w:sz w:val="28"/>
          <w:szCs w:val="28"/>
        </w:rPr>
      </w:pPr>
      <w:r w:rsidRPr="00F96661">
        <w:rPr>
          <w:sz w:val="28"/>
          <w:szCs w:val="28"/>
        </w:rPr>
        <w:t>О</w:t>
      </w:r>
      <w:r w:rsidR="000335B5" w:rsidRPr="00F96661">
        <w:rPr>
          <w:sz w:val="28"/>
          <w:szCs w:val="28"/>
        </w:rPr>
        <w:t>с</w:t>
      </w:r>
      <w:r w:rsidRPr="00F96661">
        <w:rPr>
          <w:sz w:val="28"/>
          <w:szCs w:val="28"/>
        </w:rPr>
        <w:t>новными н</w:t>
      </w:r>
      <w:r w:rsidR="000335B5" w:rsidRPr="00F96661">
        <w:rPr>
          <w:sz w:val="28"/>
          <w:szCs w:val="28"/>
        </w:rPr>
        <w:t>а</w:t>
      </w:r>
      <w:r w:rsidRPr="00F96661">
        <w:rPr>
          <w:sz w:val="28"/>
          <w:szCs w:val="28"/>
        </w:rPr>
        <w:t>учными н</w:t>
      </w:r>
      <w:r w:rsidR="000335B5" w:rsidRPr="00F96661">
        <w:rPr>
          <w:sz w:val="28"/>
          <w:szCs w:val="28"/>
        </w:rPr>
        <w:t>а</w:t>
      </w:r>
      <w:r w:rsidRPr="00F96661">
        <w:rPr>
          <w:sz w:val="28"/>
          <w:szCs w:val="28"/>
        </w:rPr>
        <w:t>пр</w:t>
      </w:r>
      <w:r w:rsidR="000335B5" w:rsidRPr="00F96661">
        <w:rPr>
          <w:sz w:val="28"/>
          <w:szCs w:val="28"/>
        </w:rPr>
        <w:t>а</w:t>
      </w:r>
      <w:r w:rsidRPr="00F96661">
        <w:rPr>
          <w:sz w:val="28"/>
          <w:szCs w:val="28"/>
        </w:rPr>
        <w:t>вл</w:t>
      </w:r>
      <w:r w:rsidR="000335B5" w:rsidRPr="00F96661">
        <w:rPr>
          <w:sz w:val="28"/>
          <w:szCs w:val="28"/>
        </w:rPr>
        <w:t>е</w:t>
      </w:r>
      <w:r w:rsidRPr="00F96661">
        <w:rPr>
          <w:sz w:val="28"/>
          <w:szCs w:val="28"/>
        </w:rPr>
        <w:t>ниями ди</w:t>
      </w:r>
      <w:r w:rsidR="000335B5" w:rsidRPr="00F96661">
        <w:rPr>
          <w:sz w:val="28"/>
          <w:szCs w:val="28"/>
        </w:rPr>
        <w:t>ссе</w:t>
      </w:r>
      <w:r w:rsidRPr="00F96661">
        <w:rPr>
          <w:sz w:val="28"/>
          <w:szCs w:val="28"/>
        </w:rPr>
        <w:t>рт</w:t>
      </w:r>
      <w:r w:rsidR="000335B5" w:rsidRPr="00F96661">
        <w:rPr>
          <w:sz w:val="28"/>
          <w:szCs w:val="28"/>
        </w:rPr>
        <w:t>а</w:t>
      </w:r>
      <w:r w:rsidRPr="00F96661">
        <w:rPr>
          <w:sz w:val="28"/>
          <w:szCs w:val="28"/>
        </w:rPr>
        <w:t>ции в д</w:t>
      </w:r>
      <w:r w:rsidR="000335B5" w:rsidRPr="00F96661">
        <w:rPr>
          <w:sz w:val="28"/>
          <w:szCs w:val="28"/>
        </w:rPr>
        <w:t>а</w:t>
      </w:r>
      <w:r w:rsidRPr="00F96661">
        <w:rPr>
          <w:sz w:val="28"/>
          <w:szCs w:val="28"/>
        </w:rPr>
        <w:t>нной обл</w:t>
      </w:r>
      <w:r w:rsidR="000335B5" w:rsidRPr="00F96661">
        <w:rPr>
          <w:sz w:val="28"/>
          <w:szCs w:val="28"/>
        </w:rPr>
        <w:t>ас</w:t>
      </w:r>
      <w:r w:rsidRPr="00F96661">
        <w:rPr>
          <w:sz w:val="28"/>
          <w:szCs w:val="28"/>
        </w:rPr>
        <w:t xml:space="preserve">ти </w:t>
      </w:r>
      <w:r w:rsidR="009469DC" w:rsidRPr="00F96661">
        <w:rPr>
          <w:sz w:val="28"/>
          <w:szCs w:val="28"/>
        </w:rPr>
        <w:t>были</w:t>
      </w:r>
      <w:r w:rsidRPr="00F96661">
        <w:rPr>
          <w:sz w:val="28"/>
          <w:szCs w:val="28"/>
        </w:rPr>
        <w:t xml:space="preserve"> и</w:t>
      </w:r>
      <w:r w:rsidR="000335B5" w:rsidRPr="00F96661">
        <w:rPr>
          <w:sz w:val="28"/>
          <w:szCs w:val="28"/>
        </w:rPr>
        <w:t>сс</w:t>
      </w:r>
      <w:r w:rsidRPr="00F96661">
        <w:rPr>
          <w:sz w:val="28"/>
          <w:szCs w:val="28"/>
        </w:rPr>
        <w:t>л</w:t>
      </w:r>
      <w:r w:rsidR="000335B5" w:rsidRPr="00F96661">
        <w:rPr>
          <w:sz w:val="28"/>
          <w:szCs w:val="28"/>
        </w:rPr>
        <w:t>е</w:t>
      </w:r>
      <w:r w:rsidRPr="00F96661">
        <w:rPr>
          <w:sz w:val="28"/>
          <w:szCs w:val="28"/>
        </w:rPr>
        <w:t>дов</w:t>
      </w:r>
      <w:r w:rsidR="000335B5" w:rsidRPr="00F96661">
        <w:rPr>
          <w:sz w:val="28"/>
          <w:szCs w:val="28"/>
        </w:rPr>
        <w:t>а</w:t>
      </w:r>
      <w:r w:rsidRPr="00F96661">
        <w:rPr>
          <w:sz w:val="28"/>
          <w:szCs w:val="28"/>
        </w:rPr>
        <w:t xml:space="preserve">ния по </w:t>
      </w:r>
      <w:r w:rsidR="000335B5" w:rsidRPr="00F96661">
        <w:rPr>
          <w:sz w:val="28"/>
          <w:szCs w:val="28"/>
        </w:rPr>
        <w:t>с</w:t>
      </w:r>
      <w:r w:rsidRPr="00F96661">
        <w:rPr>
          <w:sz w:val="28"/>
          <w:szCs w:val="28"/>
        </w:rPr>
        <w:t>ов</w:t>
      </w:r>
      <w:r w:rsidR="000335B5" w:rsidRPr="00F96661">
        <w:rPr>
          <w:sz w:val="28"/>
          <w:szCs w:val="28"/>
        </w:rPr>
        <w:t>е</w:t>
      </w:r>
      <w:r w:rsidRPr="00F96661">
        <w:rPr>
          <w:sz w:val="28"/>
          <w:szCs w:val="28"/>
        </w:rPr>
        <w:t>рш</w:t>
      </w:r>
      <w:r w:rsidR="000335B5" w:rsidRPr="00F96661">
        <w:rPr>
          <w:sz w:val="28"/>
          <w:szCs w:val="28"/>
        </w:rPr>
        <w:t>е</w:t>
      </w:r>
      <w:r w:rsidRPr="00F96661">
        <w:rPr>
          <w:sz w:val="28"/>
          <w:szCs w:val="28"/>
        </w:rPr>
        <w:t>н</w:t>
      </w:r>
      <w:r w:rsidR="000335B5" w:rsidRPr="00F96661">
        <w:rPr>
          <w:sz w:val="28"/>
          <w:szCs w:val="28"/>
        </w:rPr>
        <w:t>с</w:t>
      </w:r>
      <w:r w:rsidRPr="00F96661">
        <w:rPr>
          <w:sz w:val="28"/>
          <w:szCs w:val="28"/>
        </w:rPr>
        <w:t>твов</w:t>
      </w:r>
      <w:r w:rsidR="000335B5" w:rsidRPr="00F96661">
        <w:rPr>
          <w:sz w:val="28"/>
          <w:szCs w:val="28"/>
        </w:rPr>
        <w:t>а</w:t>
      </w:r>
      <w:r w:rsidRPr="00F96661">
        <w:rPr>
          <w:sz w:val="28"/>
          <w:szCs w:val="28"/>
        </w:rPr>
        <w:t>нию орг</w:t>
      </w:r>
      <w:r w:rsidR="000335B5" w:rsidRPr="00F96661">
        <w:rPr>
          <w:sz w:val="28"/>
          <w:szCs w:val="28"/>
        </w:rPr>
        <w:t>а</w:t>
      </w:r>
      <w:r w:rsidRPr="00F96661">
        <w:rPr>
          <w:sz w:val="28"/>
          <w:szCs w:val="28"/>
        </w:rPr>
        <w:t>низ</w:t>
      </w:r>
      <w:r w:rsidR="000335B5" w:rsidRPr="00F96661">
        <w:rPr>
          <w:sz w:val="28"/>
          <w:szCs w:val="28"/>
        </w:rPr>
        <w:t>а</w:t>
      </w:r>
      <w:r w:rsidRPr="00F96661">
        <w:rPr>
          <w:sz w:val="28"/>
          <w:szCs w:val="28"/>
        </w:rPr>
        <w:t>ции м</w:t>
      </w:r>
      <w:r w:rsidR="000335B5" w:rsidRPr="00F96661">
        <w:rPr>
          <w:sz w:val="28"/>
          <w:szCs w:val="28"/>
        </w:rPr>
        <w:t>е</w:t>
      </w:r>
      <w:r w:rsidRPr="00F96661">
        <w:rPr>
          <w:sz w:val="28"/>
          <w:szCs w:val="28"/>
        </w:rPr>
        <w:t>дицин</w:t>
      </w:r>
      <w:r w:rsidR="000335B5" w:rsidRPr="00F96661">
        <w:rPr>
          <w:sz w:val="28"/>
          <w:szCs w:val="28"/>
        </w:rPr>
        <w:t>с</w:t>
      </w:r>
      <w:r w:rsidRPr="00F96661">
        <w:rPr>
          <w:sz w:val="28"/>
          <w:szCs w:val="28"/>
        </w:rPr>
        <w:t>кой помощи п</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нт</w:t>
      </w:r>
      <w:r w:rsidR="000335B5" w:rsidRPr="00F96661">
        <w:rPr>
          <w:sz w:val="28"/>
          <w:szCs w:val="28"/>
        </w:rPr>
        <w:t>а</w:t>
      </w:r>
      <w:r w:rsidRPr="00F96661">
        <w:rPr>
          <w:sz w:val="28"/>
          <w:szCs w:val="28"/>
        </w:rPr>
        <w:t xml:space="preserve">м </w:t>
      </w:r>
      <w:r w:rsidR="000335B5" w:rsidRPr="00F96661">
        <w:rPr>
          <w:sz w:val="28"/>
          <w:szCs w:val="28"/>
        </w:rPr>
        <w:t>с</w:t>
      </w:r>
      <w:r w:rsidRPr="00F96661">
        <w:rPr>
          <w:sz w:val="28"/>
          <w:szCs w:val="28"/>
        </w:rPr>
        <w:t xml:space="preserve"> </w:t>
      </w:r>
      <w:r w:rsidR="009469DC" w:rsidRPr="00F96661">
        <w:rPr>
          <w:sz w:val="28"/>
          <w:szCs w:val="28"/>
        </w:rPr>
        <w:t>п</w:t>
      </w:r>
      <w:r w:rsidR="000335B5" w:rsidRPr="00F96661">
        <w:rPr>
          <w:sz w:val="28"/>
          <w:szCs w:val="28"/>
        </w:rPr>
        <w:t>е</w:t>
      </w:r>
      <w:r w:rsidR="009469DC" w:rsidRPr="00F96661">
        <w:rPr>
          <w:sz w:val="28"/>
          <w:szCs w:val="28"/>
        </w:rPr>
        <w:t>чёночнокл</w:t>
      </w:r>
      <w:r w:rsidR="000335B5" w:rsidRPr="00F96661">
        <w:rPr>
          <w:sz w:val="28"/>
          <w:szCs w:val="28"/>
        </w:rPr>
        <w:t>е</w:t>
      </w:r>
      <w:r w:rsidR="009469DC" w:rsidRPr="00F96661">
        <w:rPr>
          <w:sz w:val="28"/>
          <w:szCs w:val="28"/>
        </w:rPr>
        <w:t>точным р</w:t>
      </w:r>
      <w:r w:rsidR="000335B5" w:rsidRPr="00F96661">
        <w:rPr>
          <w:sz w:val="28"/>
          <w:szCs w:val="28"/>
        </w:rPr>
        <w:t>а</w:t>
      </w:r>
      <w:r w:rsidR="009469DC" w:rsidRPr="00F96661">
        <w:rPr>
          <w:sz w:val="28"/>
          <w:szCs w:val="28"/>
        </w:rPr>
        <w:t xml:space="preserve">ком </w:t>
      </w:r>
      <w:r w:rsidRPr="00F96661">
        <w:rPr>
          <w:sz w:val="28"/>
          <w:szCs w:val="28"/>
        </w:rPr>
        <w:t>и р</w:t>
      </w:r>
      <w:r w:rsidR="000335B5" w:rsidRPr="00F96661">
        <w:rPr>
          <w:sz w:val="28"/>
          <w:szCs w:val="28"/>
        </w:rPr>
        <w:t>а</w:t>
      </w:r>
      <w:r w:rsidRPr="00F96661">
        <w:rPr>
          <w:sz w:val="28"/>
          <w:szCs w:val="28"/>
        </w:rPr>
        <w:t>зр</w:t>
      </w:r>
      <w:r w:rsidR="000335B5" w:rsidRPr="00F96661">
        <w:rPr>
          <w:sz w:val="28"/>
          <w:szCs w:val="28"/>
        </w:rPr>
        <w:t>а</w:t>
      </w:r>
      <w:r w:rsidRPr="00F96661">
        <w:rPr>
          <w:sz w:val="28"/>
          <w:szCs w:val="28"/>
        </w:rPr>
        <w:t>ботк</w:t>
      </w:r>
      <w:r w:rsidR="000335B5" w:rsidRPr="00F96661">
        <w:rPr>
          <w:sz w:val="28"/>
          <w:szCs w:val="28"/>
        </w:rPr>
        <w:t>а</w:t>
      </w:r>
      <w:r w:rsidRPr="00F96661">
        <w:rPr>
          <w:sz w:val="28"/>
          <w:szCs w:val="28"/>
        </w:rPr>
        <w:t xml:space="preserve"> эфф</w:t>
      </w:r>
      <w:r w:rsidR="000335B5" w:rsidRPr="00F96661">
        <w:rPr>
          <w:sz w:val="28"/>
          <w:szCs w:val="28"/>
        </w:rPr>
        <w:t>е</w:t>
      </w:r>
      <w:r w:rsidRPr="00F96661">
        <w:rPr>
          <w:sz w:val="28"/>
          <w:szCs w:val="28"/>
        </w:rPr>
        <w:t>ктивных м</w:t>
      </w:r>
      <w:r w:rsidR="000335B5" w:rsidRPr="00F96661">
        <w:rPr>
          <w:sz w:val="28"/>
          <w:szCs w:val="28"/>
        </w:rPr>
        <w:t>е</w:t>
      </w:r>
      <w:r w:rsidRPr="00F96661">
        <w:rPr>
          <w:sz w:val="28"/>
          <w:szCs w:val="28"/>
        </w:rPr>
        <w:t xml:space="preserve">тодов </w:t>
      </w:r>
    </w:p>
    <w:p w14:paraId="339B4FDB" w14:textId="77777777" w:rsidR="001F281A" w:rsidRDefault="001F281A" w:rsidP="001F281A">
      <w:pPr>
        <w:jc w:val="both"/>
        <w:rPr>
          <w:sz w:val="28"/>
          <w:szCs w:val="28"/>
        </w:rPr>
      </w:pPr>
    </w:p>
    <w:p w14:paraId="0E5C4F03" w14:textId="483EFDCC" w:rsidR="00501039" w:rsidRPr="00F96661" w:rsidRDefault="008172CA" w:rsidP="001F281A">
      <w:pPr>
        <w:jc w:val="both"/>
        <w:rPr>
          <w:sz w:val="28"/>
          <w:szCs w:val="28"/>
        </w:rPr>
      </w:pPr>
      <w:r w:rsidRPr="00F96661">
        <w:rPr>
          <w:sz w:val="28"/>
          <w:szCs w:val="28"/>
        </w:rPr>
        <w:t>ди</w:t>
      </w:r>
      <w:r w:rsidR="000335B5" w:rsidRPr="00F96661">
        <w:rPr>
          <w:sz w:val="28"/>
          <w:szCs w:val="28"/>
        </w:rPr>
        <w:t>а</w:t>
      </w:r>
      <w:r w:rsidRPr="00F96661">
        <w:rPr>
          <w:sz w:val="28"/>
          <w:szCs w:val="28"/>
        </w:rPr>
        <w:t>гно</w:t>
      </w:r>
      <w:r w:rsidR="000335B5" w:rsidRPr="00F96661">
        <w:rPr>
          <w:sz w:val="28"/>
          <w:szCs w:val="28"/>
        </w:rPr>
        <w:t>с</w:t>
      </w:r>
      <w:r w:rsidRPr="00F96661">
        <w:rPr>
          <w:sz w:val="28"/>
          <w:szCs w:val="28"/>
        </w:rPr>
        <w:t>тики и л</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 xml:space="preserve">ния </w:t>
      </w:r>
      <w:r w:rsidR="00635F3B" w:rsidRPr="00F96661">
        <w:rPr>
          <w:sz w:val="28"/>
          <w:szCs w:val="28"/>
        </w:rPr>
        <w:t>д</w:t>
      </w:r>
      <w:r w:rsidR="000335B5" w:rsidRPr="00F96661">
        <w:rPr>
          <w:sz w:val="28"/>
          <w:szCs w:val="28"/>
        </w:rPr>
        <w:t>а</w:t>
      </w:r>
      <w:r w:rsidR="00635F3B" w:rsidRPr="00F96661">
        <w:rPr>
          <w:sz w:val="28"/>
          <w:szCs w:val="28"/>
        </w:rPr>
        <w:t>нного</w:t>
      </w:r>
      <w:r w:rsidRPr="00F96661">
        <w:rPr>
          <w:sz w:val="28"/>
          <w:szCs w:val="28"/>
        </w:rPr>
        <w:t xml:space="preserve"> вид</w:t>
      </w:r>
      <w:r w:rsidR="000335B5" w:rsidRPr="00F96661">
        <w:rPr>
          <w:sz w:val="28"/>
          <w:szCs w:val="28"/>
        </w:rPr>
        <w:t>а</w:t>
      </w:r>
      <w:r w:rsidRPr="00F96661">
        <w:rPr>
          <w:sz w:val="28"/>
          <w:szCs w:val="28"/>
        </w:rPr>
        <w:t xml:space="preserve"> злок</w:t>
      </w:r>
      <w:r w:rsidR="000335B5" w:rsidRPr="00F96661">
        <w:rPr>
          <w:sz w:val="28"/>
          <w:szCs w:val="28"/>
        </w:rPr>
        <w:t>а</w:t>
      </w:r>
      <w:r w:rsidRPr="00F96661">
        <w:rPr>
          <w:sz w:val="28"/>
          <w:szCs w:val="28"/>
        </w:rPr>
        <w:t>ч</w:t>
      </w:r>
      <w:r w:rsidR="000335B5" w:rsidRPr="00F96661">
        <w:rPr>
          <w:sz w:val="28"/>
          <w:szCs w:val="28"/>
        </w:rPr>
        <w:t>ес</w:t>
      </w:r>
      <w:r w:rsidRPr="00F96661">
        <w:rPr>
          <w:sz w:val="28"/>
          <w:szCs w:val="28"/>
        </w:rPr>
        <w:t>тв</w:t>
      </w:r>
      <w:r w:rsidR="000335B5" w:rsidRPr="00F96661">
        <w:rPr>
          <w:sz w:val="28"/>
          <w:szCs w:val="28"/>
        </w:rPr>
        <w:t>е</w:t>
      </w:r>
      <w:r w:rsidRPr="00F96661">
        <w:rPr>
          <w:sz w:val="28"/>
          <w:szCs w:val="28"/>
        </w:rPr>
        <w:t>нного новообр</w:t>
      </w:r>
      <w:r w:rsidR="000335B5" w:rsidRPr="00F96661">
        <w:rPr>
          <w:sz w:val="28"/>
          <w:szCs w:val="28"/>
        </w:rPr>
        <w:t>а</w:t>
      </w:r>
      <w:r w:rsidRPr="00F96661">
        <w:rPr>
          <w:sz w:val="28"/>
          <w:szCs w:val="28"/>
        </w:rPr>
        <w:t>зов</w:t>
      </w:r>
      <w:r w:rsidR="000335B5" w:rsidRPr="00F96661">
        <w:rPr>
          <w:sz w:val="28"/>
          <w:szCs w:val="28"/>
        </w:rPr>
        <w:t>а</w:t>
      </w:r>
      <w:r w:rsidRPr="00F96661">
        <w:rPr>
          <w:sz w:val="28"/>
          <w:szCs w:val="28"/>
        </w:rPr>
        <w:t xml:space="preserve">ния. </w:t>
      </w:r>
      <w:r w:rsidR="00635F3B" w:rsidRPr="00F96661">
        <w:rPr>
          <w:sz w:val="28"/>
          <w:szCs w:val="28"/>
        </w:rPr>
        <w:t>Т</w:t>
      </w:r>
      <w:r w:rsidRPr="00F96661">
        <w:rPr>
          <w:sz w:val="28"/>
          <w:szCs w:val="28"/>
        </w:rPr>
        <w:t>щ</w:t>
      </w:r>
      <w:r w:rsidR="000335B5" w:rsidRPr="00F96661">
        <w:rPr>
          <w:sz w:val="28"/>
          <w:szCs w:val="28"/>
        </w:rPr>
        <w:t>а</w:t>
      </w:r>
      <w:r w:rsidRPr="00F96661">
        <w:rPr>
          <w:sz w:val="28"/>
          <w:szCs w:val="28"/>
        </w:rPr>
        <w:t>т</w:t>
      </w:r>
      <w:r w:rsidR="000335B5" w:rsidRPr="00F96661">
        <w:rPr>
          <w:sz w:val="28"/>
          <w:szCs w:val="28"/>
        </w:rPr>
        <w:t>е</w:t>
      </w:r>
      <w:r w:rsidRPr="00F96661">
        <w:rPr>
          <w:sz w:val="28"/>
          <w:szCs w:val="28"/>
        </w:rPr>
        <w:t>льно</w:t>
      </w:r>
      <w:r w:rsidR="000335B5" w:rsidRPr="00F96661">
        <w:rPr>
          <w:sz w:val="28"/>
          <w:szCs w:val="28"/>
        </w:rPr>
        <w:t>е</w:t>
      </w:r>
      <w:r w:rsidRPr="00F96661">
        <w:rPr>
          <w:sz w:val="28"/>
          <w:szCs w:val="28"/>
        </w:rPr>
        <w:t xml:space="preserve"> изуч</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пробл</w:t>
      </w:r>
      <w:r w:rsidR="000335B5" w:rsidRPr="00F96661">
        <w:rPr>
          <w:sz w:val="28"/>
          <w:szCs w:val="28"/>
        </w:rPr>
        <w:t>е</w:t>
      </w:r>
      <w:r w:rsidRPr="00F96661">
        <w:rPr>
          <w:sz w:val="28"/>
          <w:szCs w:val="28"/>
        </w:rPr>
        <w:t xml:space="preserve">мы </w:t>
      </w:r>
      <w:r w:rsidR="009469DC" w:rsidRPr="00F96661">
        <w:rPr>
          <w:sz w:val="28"/>
          <w:szCs w:val="28"/>
        </w:rPr>
        <w:t>ПКР</w:t>
      </w:r>
      <w:r w:rsidRPr="00F96661">
        <w:rPr>
          <w:sz w:val="28"/>
          <w:szCs w:val="28"/>
        </w:rPr>
        <w:t xml:space="preserve"> мож</w:t>
      </w:r>
      <w:r w:rsidR="000335B5" w:rsidRPr="00F96661">
        <w:rPr>
          <w:sz w:val="28"/>
          <w:szCs w:val="28"/>
        </w:rPr>
        <w:t>е</w:t>
      </w:r>
      <w:r w:rsidRPr="00F96661">
        <w:rPr>
          <w:sz w:val="28"/>
          <w:szCs w:val="28"/>
        </w:rPr>
        <w:t xml:space="preserve">т </w:t>
      </w:r>
      <w:r w:rsidR="000335B5" w:rsidRPr="00F96661">
        <w:rPr>
          <w:sz w:val="28"/>
          <w:szCs w:val="28"/>
        </w:rPr>
        <w:t>с</w:t>
      </w:r>
      <w:r w:rsidRPr="00F96661">
        <w:rPr>
          <w:sz w:val="28"/>
          <w:szCs w:val="28"/>
        </w:rPr>
        <w:t>по</w:t>
      </w:r>
      <w:r w:rsidR="000335B5" w:rsidRPr="00F96661">
        <w:rPr>
          <w:sz w:val="28"/>
          <w:szCs w:val="28"/>
        </w:rPr>
        <w:t>с</w:t>
      </w:r>
      <w:r w:rsidRPr="00F96661">
        <w:rPr>
          <w:sz w:val="28"/>
          <w:szCs w:val="28"/>
        </w:rPr>
        <w:t>об</w:t>
      </w:r>
      <w:r w:rsidR="000335B5" w:rsidRPr="00F96661">
        <w:rPr>
          <w:sz w:val="28"/>
          <w:szCs w:val="28"/>
        </w:rPr>
        <w:t>с</w:t>
      </w:r>
      <w:r w:rsidRPr="00F96661">
        <w:rPr>
          <w:sz w:val="28"/>
          <w:szCs w:val="28"/>
        </w:rPr>
        <w:t>твов</w:t>
      </w:r>
      <w:r w:rsidR="000335B5" w:rsidRPr="00F96661">
        <w:rPr>
          <w:sz w:val="28"/>
          <w:szCs w:val="28"/>
        </w:rPr>
        <w:t>а</w:t>
      </w:r>
      <w:r w:rsidRPr="00F96661">
        <w:rPr>
          <w:sz w:val="28"/>
          <w:szCs w:val="28"/>
        </w:rPr>
        <w:t>ть улучш</w:t>
      </w:r>
      <w:r w:rsidR="000335B5" w:rsidRPr="00F96661">
        <w:rPr>
          <w:sz w:val="28"/>
          <w:szCs w:val="28"/>
        </w:rPr>
        <w:t>е</w:t>
      </w:r>
      <w:r w:rsidRPr="00F96661">
        <w:rPr>
          <w:sz w:val="28"/>
          <w:szCs w:val="28"/>
        </w:rPr>
        <w:t>нию прогноз</w:t>
      </w:r>
      <w:r w:rsidR="000335B5" w:rsidRPr="00F96661">
        <w:rPr>
          <w:sz w:val="28"/>
          <w:szCs w:val="28"/>
        </w:rPr>
        <w:t>а</w:t>
      </w:r>
      <w:r w:rsidRPr="00F96661">
        <w:rPr>
          <w:sz w:val="28"/>
          <w:szCs w:val="28"/>
        </w:rPr>
        <w:t xml:space="preserve"> и </w:t>
      </w:r>
      <w:r w:rsidR="000335B5" w:rsidRPr="00F96661">
        <w:rPr>
          <w:sz w:val="28"/>
          <w:szCs w:val="28"/>
        </w:rPr>
        <w:t>с</w:t>
      </w:r>
      <w:r w:rsidRPr="00F96661">
        <w:rPr>
          <w:sz w:val="28"/>
          <w:szCs w:val="28"/>
        </w:rPr>
        <w:t>ниж</w:t>
      </w:r>
      <w:r w:rsidR="000335B5" w:rsidRPr="00F96661">
        <w:rPr>
          <w:sz w:val="28"/>
          <w:szCs w:val="28"/>
        </w:rPr>
        <w:t>е</w:t>
      </w:r>
      <w:r w:rsidRPr="00F96661">
        <w:rPr>
          <w:sz w:val="28"/>
          <w:szCs w:val="28"/>
        </w:rPr>
        <w:t xml:space="preserve">нию </w:t>
      </w:r>
      <w:r w:rsidR="000335B5" w:rsidRPr="00F96661">
        <w:rPr>
          <w:sz w:val="28"/>
          <w:szCs w:val="28"/>
        </w:rPr>
        <w:t>с</w:t>
      </w:r>
      <w:r w:rsidRPr="00F96661">
        <w:rPr>
          <w:sz w:val="28"/>
          <w:szCs w:val="28"/>
        </w:rPr>
        <w:t>м</w:t>
      </w:r>
      <w:r w:rsidR="000335B5" w:rsidRPr="00F96661">
        <w:rPr>
          <w:sz w:val="28"/>
          <w:szCs w:val="28"/>
        </w:rPr>
        <w:t>е</w:t>
      </w:r>
      <w:r w:rsidRPr="00F96661">
        <w:rPr>
          <w:sz w:val="28"/>
          <w:szCs w:val="28"/>
        </w:rPr>
        <w:t>ртно</w:t>
      </w:r>
      <w:r w:rsidR="000335B5" w:rsidRPr="00F96661">
        <w:rPr>
          <w:sz w:val="28"/>
          <w:szCs w:val="28"/>
        </w:rPr>
        <w:t>с</w:t>
      </w:r>
      <w:r w:rsidRPr="00F96661">
        <w:rPr>
          <w:sz w:val="28"/>
          <w:szCs w:val="28"/>
        </w:rPr>
        <w:t xml:space="preserve">ти от </w:t>
      </w:r>
      <w:r w:rsidR="00635F3B" w:rsidRPr="00F96661">
        <w:rPr>
          <w:sz w:val="28"/>
          <w:szCs w:val="28"/>
        </w:rPr>
        <w:t>д</w:t>
      </w:r>
      <w:r w:rsidR="000335B5" w:rsidRPr="00F96661">
        <w:rPr>
          <w:sz w:val="28"/>
          <w:szCs w:val="28"/>
        </w:rPr>
        <w:t>а</w:t>
      </w:r>
      <w:r w:rsidR="00635F3B" w:rsidRPr="00F96661">
        <w:rPr>
          <w:sz w:val="28"/>
          <w:szCs w:val="28"/>
        </w:rPr>
        <w:t>нного</w:t>
      </w:r>
      <w:r w:rsidRPr="00F96661">
        <w:rPr>
          <w:sz w:val="28"/>
          <w:szCs w:val="28"/>
        </w:rPr>
        <w:t xml:space="preserve">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w:t>
      </w:r>
      <w:r w:rsidRPr="00F96661">
        <w:rPr>
          <w:sz w:val="28"/>
          <w:szCs w:val="28"/>
        </w:rPr>
        <w:t>ния.</w:t>
      </w:r>
    </w:p>
    <w:p w14:paraId="2B09F571" w14:textId="5D69199D" w:rsidR="00BF4F24" w:rsidRPr="00110FF6" w:rsidRDefault="008172CA" w:rsidP="00BF4F24">
      <w:pPr>
        <w:ind w:firstLine="567"/>
        <w:jc w:val="both"/>
        <w:rPr>
          <w:sz w:val="28"/>
          <w:szCs w:val="28"/>
        </w:rPr>
      </w:pPr>
      <w:r w:rsidRPr="00F96661">
        <w:rPr>
          <w:b/>
          <w:sz w:val="28"/>
          <w:szCs w:val="28"/>
        </w:rPr>
        <w:t>Ц</w:t>
      </w:r>
      <w:r w:rsidR="000335B5" w:rsidRPr="00F96661">
        <w:rPr>
          <w:b/>
          <w:sz w:val="28"/>
          <w:szCs w:val="28"/>
        </w:rPr>
        <w:t>е</w:t>
      </w:r>
      <w:r w:rsidRPr="00F96661">
        <w:rPr>
          <w:b/>
          <w:sz w:val="28"/>
          <w:szCs w:val="28"/>
        </w:rPr>
        <w:t>ль и</w:t>
      </w:r>
      <w:r w:rsidR="000335B5" w:rsidRPr="00F96661">
        <w:rPr>
          <w:b/>
          <w:sz w:val="28"/>
          <w:szCs w:val="28"/>
        </w:rPr>
        <w:t>сс</w:t>
      </w:r>
      <w:r w:rsidRPr="00F96661">
        <w:rPr>
          <w:b/>
          <w:sz w:val="28"/>
          <w:szCs w:val="28"/>
        </w:rPr>
        <w:t>л</w:t>
      </w:r>
      <w:r w:rsidR="000335B5" w:rsidRPr="00F96661">
        <w:rPr>
          <w:b/>
          <w:sz w:val="28"/>
          <w:szCs w:val="28"/>
        </w:rPr>
        <w:t>е</w:t>
      </w:r>
      <w:r w:rsidRPr="00F96661">
        <w:rPr>
          <w:b/>
          <w:sz w:val="28"/>
          <w:szCs w:val="28"/>
        </w:rPr>
        <w:t>дов</w:t>
      </w:r>
      <w:r w:rsidR="000335B5" w:rsidRPr="00F96661">
        <w:rPr>
          <w:b/>
          <w:sz w:val="28"/>
          <w:szCs w:val="28"/>
        </w:rPr>
        <w:t>а</w:t>
      </w:r>
      <w:r w:rsidRPr="00F96661">
        <w:rPr>
          <w:b/>
          <w:sz w:val="28"/>
          <w:szCs w:val="28"/>
        </w:rPr>
        <w:t xml:space="preserve">ния: </w:t>
      </w:r>
      <w:r w:rsidR="00BF4F24" w:rsidRPr="00E97358">
        <w:rPr>
          <w:sz w:val="28"/>
          <w:szCs w:val="28"/>
        </w:rPr>
        <w:t xml:space="preserve">изучить эпидемиологические особенности печёночноклеточного рака в Казахстане </w:t>
      </w:r>
      <w:r w:rsidR="00E97358" w:rsidRPr="00E97358">
        <w:rPr>
          <w:sz w:val="28"/>
          <w:szCs w:val="28"/>
          <w:lang w:val="kk-KZ"/>
        </w:rPr>
        <w:t>и разработать мероприятия</w:t>
      </w:r>
      <w:r w:rsidR="00BF4F24" w:rsidRPr="00E97358">
        <w:rPr>
          <w:sz w:val="28"/>
          <w:szCs w:val="28"/>
        </w:rPr>
        <w:t xml:space="preserve"> по профилактике, раннему выявлению и снижению смертности от ПКР.</w:t>
      </w:r>
    </w:p>
    <w:p w14:paraId="40602117" w14:textId="272218EE" w:rsidR="00501039" w:rsidRPr="00F96661" w:rsidRDefault="008172CA">
      <w:pPr>
        <w:ind w:firstLine="567"/>
        <w:jc w:val="both"/>
        <w:rPr>
          <w:b/>
          <w:sz w:val="28"/>
          <w:szCs w:val="28"/>
        </w:rPr>
      </w:pPr>
      <w:r w:rsidRPr="00F96661">
        <w:rPr>
          <w:b/>
          <w:sz w:val="28"/>
          <w:szCs w:val="28"/>
        </w:rPr>
        <w:t>З</w:t>
      </w:r>
      <w:r w:rsidR="000335B5" w:rsidRPr="00F96661">
        <w:rPr>
          <w:b/>
          <w:sz w:val="28"/>
          <w:szCs w:val="28"/>
        </w:rPr>
        <w:t>а</w:t>
      </w:r>
      <w:r w:rsidRPr="00F96661">
        <w:rPr>
          <w:b/>
          <w:sz w:val="28"/>
          <w:szCs w:val="28"/>
        </w:rPr>
        <w:t>д</w:t>
      </w:r>
      <w:r w:rsidR="000335B5" w:rsidRPr="00F96661">
        <w:rPr>
          <w:b/>
          <w:sz w:val="28"/>
          <w:szCs w:val="28"/>
        </w:rPr>
        <w:t>а</w:t>
      </w:r>
      <w:r w:rsidRPr="00F96661">
        <w:rPr>
          <w:b/>
          <w:sz w:val="28"/>
          <w:szCs w:val="28"/>
        </w:rPr>
        <w:t>чи и</w:t>
      </w:r>
      <w:r w:rsidR="000335B5" w:rsidRPr="00F96661">
        <w:rPr>
          <w:b/>
          <w:sz w:val="28"/>
          <w:szCs w:val="28"/>
        </w:rPr>
        <w:t>сс</w:t>
      </w:r>
      <w:r w:rsidRPr="00F96661">
        <w:rPr>
          <w:b/>
          <w:sz w:val="28"/>
          <w:szCs w:val="28"/>
        </w:rPr>
        <w:t>л</w:t>
      </w:r>
      <w:r w:rsidR="000335B5" w:rsidRPr="00F96661">
        <w:rPr>
          <w:b/>
          <w:sz w:val="28"/>
          <w:szCs w:val="28"/>
        </w:rPr>
        <w:t>е</w:t>
      </w:r>
      <w:r w:rsidRPr="00F96661">
        <w:rPr>
          <w:b/>
          <w:sz w:val="28"/>
          <w:szCs w:val="28"/>
        </w:rPr>
        <w:t>дов</w:t>
      </w:r>
      <w:r w:rsidR="000335B5" w:rsidRPr="00F96661">
        <w:rPr>
          <w:b/>
          <w:sz w:val="28"/>
          <w:szCs w:val="28"/>
        </w:rPr>
        <w:t>а</w:t>
      </w:r>
      <w:r w:rsidRPr="00F96661">
        <w:rPr>
          <w:b/>
          <w:sz w:val="28"/>
          <w:szCs w:val="28"/>
        </w:rPr>
        <w:t>ния</w:t>
      </w:r>
    </w:p>
    <w:p w14:paraId="42E24081" w14:textId="7063B1FD" w:rsidR="00501039" w:rsidRPr="00E97358" w:rsidRDefault="00E97358" w:rsidP="00D53E23">
      <w:pPr>
        <w:pStyle w:val="TableParagraph"/>
        <w:numPr>
          <w:ilvl w:val="3"/>
          <w:numId w:val="3"/>
        </w:numPr>
        <w:tabs>
          <w:tab w:val="left" w:pos="851"/>
        </w:tabs>
        <w:ind w:left="0" w:firstLine="567"/>
        <w:jc w:val="both"/>
        <w:rPr>
          <w:iCs/>
          <w:sz w:val="28"/>
          <w:szCs w:val="28"/>
        </w:rPr>
      </w:pPr>
      <w:r w:rsidRPr="00E97358">
        <w:rPr>
          <w:iCs/>
          <w:color w:val="00000A"/>
          <w:sz w:val="28"/>
          <w:szCs w:val="28"/>
        </w:rPr>
        <w:t>Изучить заболеваемость, включая половозрастные и региональные особенности, и смертность от печёночноклеточного рака в Казахстане за период 2012-2021 годы.</w:t>
      </w:r>
      <w:r w:rsidR="00AD0375" w:rsidRPr="00E97358">
        <w:rPr>
          <w:iCs/>
          <w:sz w:val="28"/>
          <w:szCs w:val="28"/>
        </w:rPr>
        <w:t xml:space="preserve"> </w:t>
      </w:r>
    </w:p>
    <w:p w14:paraId="61B91104" w14:textId="70E69088" w:rsidR="00D975ED" w:rsidRPr="00E97358" w:rsidRDefault="00D975ED">
      <w:pPr>
        <w:pStyle w:val="TableParagraph"/>
        <w:tabs>
          <w:tab w:val="left" w:pos="851"/>
        </w:tabs>
        <w:ind w:firstLine="567"/>
        <w:jc w:val="both"/>
        <w:rPr>
          <w:sz w:val="28"/>
          <w:szCs w:val="28"/>
        </w:rPr>
      </w:pPr>
      <w:r>
        <w:rPr>
          <w:sz w:val="28"/>
          <w:szCs w:val="28"/>
        </w:rPr>
        <w:t xml:space="preserve">2. </w:t>
      </w:r>
      <w:r w:rsidRPr="00E97358">
        <w:rPr>
          <w:sz w:val="28"/>
          <w:szCs w:val="28"/>
        </w:rPr>
        <w:t xml:space="preserve">Оценить результаты лечения пациентов с печёночноклеточным раком, включая показатели выживаемости, частоту рецидивов и эффективность применяемых терапевтических подходов, а также установить связь этих результатов с факторами риска. </w:t>
      </w:r>
    </w:p>
    <w:p w14:paraId="7CD163D6" w14:textId="336E578A" w:rsidR="00501039" w:rsidRPr="00F96661" w:rsidRDefault="00110FF6">
      <w:pPr>
        <w:pStyle w:val="TableParagraph"/>
        <w:tabs>
          <w:tab w:val="left" w:pos="851"/>
        </w:tabs>
        <w:ind w:firstLine="567"/>
        <w:jc w:val="both"/>
        <w:rPr>
          <w:sz w:val="28"/>
          <w:szCs w:val="28"/>
        </w:rPr>
      </w:pPr>
      <w:r w:rsidRPr="00E97358">
        <w:rPr>
          <w:sz w:val="28"/>
          <w:szCs w:val="28"/>
        </w:rPr>
        <w:t>3</w:t>
      </w:r>
      <w:r w:rsidR="008172CA" w:rsidRPr="00E97358">
        <w:rPr>
          <w:sz w:val="28"/>
          <w:szCs w:val="28"/>
        </w:rPr>
        <w:t>.</w:t>
      </w:r>
      <w:r w:rsidR="008172CA" w:rsidRPr="00E97358">
        <w:rPr>
          <w:sz w:val="28"/>
          <w:szCs w:val="28"/>
        </w:rPr>
        <w:tab/>
        <w:t xml:space="preserve"> </w:t>
      </w:r>
      <w:r w:rsidR="00D975ED" w:rsidRPr="00E97358">
        <w:rPr>
          <w:sz w:val="28"/>
          <w:szCs w:val="28"/>
        </w:rPr>
        <w:t>Оценить эффективность методов диагностики и лечения печёночноклеточного рака на основе данных медицинских учреждений Казахстана и результатов анкетирования медицинских специалистов.</w:t>
      </w:r>
    </w:p>
    <w:p w14:paraId="3446965F" w14:textId="4CB6206C" w:rsidR="00110FF6" w:rsidRPr="00110FF6" w:rsidRDefault="00110FF6" w:rsidP="00110FF6">
      <w:pPr>
        <w:pStyle w:val="TableParagraph"/>
        <w:tabs>
          <w:tab w:val="left" w:pos="851"/>
        </w:tabs>
        <w:ind w:firstLine="567"/>
        <w:jc w:val="both"/>
        <w:rPr>
          <w:sz w:val="28"/>
          <w:szCs w:val="28"/>
        </w:rPr>
      </w:pPr>
      <w:r>
        <w:rPr>
          <w:sz w:val="28"/>
          <w:szCs w:val="28"/>
        </w:rPr>
        <w:t>4</w:t>
      </w:r>
      <w:r w:rsidR="008172CA" w:rsidRPr="00F96661">
        <w:rPr>
          <w:sz w:val="28"/>
          <w:szCs w:val="28"/>
        </w:rPr>
        <w:t>.</w:t>
      </w:r>
      <w:r w:rsidR="008172CA" w:rsidRPr="00F96661">
        <w:rPr>
          <w:sz w:val="28"/>
          <w:szCs w:val="28"/>
        </w:rPr>
        <w:tab/>
      </w:r>
      <w:r w:rsidR="00E97358">
        <w:rPr>
          <w:sz w:val="28"/>
          <w:szCs w:val="28"/>
          <w:lang w:val="kk-KZ"/>
        </w:rPr>
        <w:t xml:space="preserve">Составить </w:t>
      </w:r>
      <w:r w:rsidRPr="00E97358">
        <w:rPr>
          <w:sz w:val="28"/>
          <w:szCs w:val="28"/>
        </w:rPr>
        <w:t>прогноз заболеваемости и смертности от печёночноклеточного рака в Казахстане до 2027 года с учётом половозрастных характеристик и региональных различий.</w:t>
      </w:r>
    </w:p>
    <w:p w14:paraId="33E26380" w14:textId="5256B685" w:rsidR="005D5D45" w:rsidRPr="00F96661" w:rsidRDefault="00110FF6" w:rsidP="00110FF6">
      <w:pPr>
        <w:pStyle w:val="TableParagraph"/>
        <w:tabs>
          <w:tab w:val="left" w:pos="851"/>
        </w:tabs>
        <w:ind w:firstLine="567"/>
        <w:jc w:val="both"/>
        <w:rPr>
          <w:sz w:val="28"/>
          <w:szCs w:val="28"/>
        </w:rPr>
      </w:pPr>
      <w:r>
        <w:rPr>
          <w:sz w:val="28"/>
          <w:szCs w:val="28"/>
        </w:rPr>
        <w:t>5</w:t>
      </w:r>
      <w:r w:rsidR="008172CA" w:rsidRPr="00F96661">
        <w:rPr>
          <w:sz w:val="28"/>
          <w:szCs w:val="28"/>
        </w:rPr>
        <w:t>.</w:t>
      </w:r>
      <w:r w:rsidR="008172CA" w:rsidRPr="00F96661">
        <w:rPr>
          <w:sz w:val="28"/>
          <w:szCs w:val="28"/>
        </w:rPr>
        <w:tab/>
      </w:r>
      <w:r w:rsidR="0000393A" w:rsidRPr="00F96661">
        <w:rPr>
          <w:sz w:val="28"/>
          <w:szCs w:val="28"/>
        </w:rPr>
        <w:t>Р</w:t>
      </w:r>
      <w:r w:rsidR="000335B5" w:rsidRPr="00F96661">
        <w:rPr>
          <w:sz w:val="28"/>
          <w:szCs w:val="28"/>
        </w:rPr>
        <w:t>а</w:t>
      </w:r>
      <w:r w:rsidR="0000393A" w:rsidRPr="00F96661">
        <w:rPr>
          <w:sz w:val="28"/>
          <w:szCs w:val="28"/>
        </w:rPr>
        <w:t>зр</w:t>
      </w:r>
      <w:r w:rsidR="000335B5" w:rsidRPr="00F96661">
        <w:rPr>
          <w:sz w:val="28"/>
          <w:szCs w:val="28"/>
        </w:rPr>
        <w:t>а</w:t>
      </w:r>
      <w:r w:rsidR="0000393A" w:rsidRPr="00F96661">
        <w:rPr>
          <w:sz w:val="28"/>
          <w:szCs w:val="28"/>
        </w:rPr>
        <w:t>бот</w:t>
      </w:r>
      <w:r w:rsidR="000335B5" w:rsidRPr="00F96661">
        <w:rPr>
          <w:sz w:val="28"/>
          <w:szCs w:val="28"/>
        </w:rPr>
        <w:t>а</w:t>
      </w:r>
      <w:r w:rsidR="00635F3B" w:rsidRPr="00F96661">
        <w:rPr>
          <w:sz w:val="28"/>
          <w:szCs w:val="28"/>
        </w:rPr>
        <w:t>ть</w:t>
      </w:r>
      <w:r w:rsidR="0000393A" w:rsidRPr="00F96661">
        <w:rPr>
          <w:sz w:val="28"/>
          <w:szCs w:val="28"/>
        </w:rPr>
        <w:t xml:space="preserve"> мод</w:t>
      </w:r>
      <w:r w:rsidR="000335B5" w:rsidRPr="00F96661">
        <w:rPr>
          <w:sz w:val="28"/>
          <w:szCs w:val="28"/>
        </w:rPr>
        <w:t>е</w:t>
      </w:r>
      <w:r w:rsidR="0000393A" w:rsidRPr="00F96661">
        <w:rPr>
          <w:sz w:val="28"/>
          <w:szCs w:val="28"/>
        </w:rPr>
        <w:t>л</w:t>
      </w:r>
      <w:r w:rsidR="00635F3B" w:rsidRPr="00F96661">
        <w:rPr>
          <w:sz w:val="28"/>
          <w:szCs w:val="28"/>
        </w:rPr>
        <w:t>ь</w:t>
      </w:r>
      <w:r w:rsidR="0000393A" w:rsidRPr="00F96661">
        <w:rPr>
          <w:sz w:val="28"/>
          <w:szCs w:val="28"/>
        </w:rPr>
        <w:t xml:space="preserve"> профил</w:t>
      </w:r>
      <w:r w:rsidR="000335B5" w:rsidRPr="00F96661">
        <w:rPr>
          <w:sz w:val="28"/>
          <w:szCs w:val="28"/>
        </w:rPr>
        <w:t>а</w:t>
      </w:r>
      <w:r w:rsidR="0000393A" w:rsidRPr="00F96661">
        <w:rPr>
          <w:sz w:val="28"/>
          <w:szCs w:val="28"/>
        </w:rPr>
        <w:t xml:space="preserve">ктики и </w:t>
      </w:r>
      <w:r w:rsidR="000335B5" w:rsidRPr="00F96661">
        <w:rPr>
          <w:sz w:val="28"/>
          <w:szCs w:val="28"/>
        </w:rPr>
        <w:t>с</w:t>
      </w:r>
      <w:r w:rsidR="0000393A" w:rsidRPr="00F96661">
        <w:rPr>
          <w:sz w:val="28"/>
          <w:szCs w:val="28"/>
        </w:rPr>
        <w:t>ниж</w:t>
      </w:r>
      <w:r w:rsidR="000335B5" w:rsidRPr="00F96661">
        <w:rPr>
          <w:sz w:val="28"/>
          <w:szCs w:val="28"/>
        </w:rPr>
        <w:t>е</w:t>
      </w:r>
      <w:r w:rsidR="0000393A" w:rsidRPr="00F96661">
        <w:rPr>
          <w:sz w:val="28"/>
          <w:szCs w:val="28"/>
        </w:rPr>
        <w:t xml:space="preserve">ния </w:t>
      </w:r>
      <w:r w:rsidR="000335B5" w:rsidRPr="00F96661">
        <w:rPr>
          <w:sz w:val="28"/>
          <w:szCs w:val="28"/>
        </w:rPr>
        <w:t>с</w:t>
      </w:r>
      <w:r w:rsidR="0000393A" w:rsidRPr="00F96661">
        <w:rPr>
          <w:sz w:val="28"/>
          <w:szCs w:val="28"/>
        </w:rPr>
        <w:t>м</w:t>
      </w:r>
      <w:r w:rsidR="000335B5" w:rsidRPr="00F96661">
        <w:rPr>
          <w:sz w:val="28"/>
          <w:szCs w:val="28"/>
        </w:rPr>
        <w:t>е</w:t>
      </w:r>
      <w:r w:rsidR="0000393A" w:rsidRPr="00F96661">
        <w:rPr>
          <w:sz w:val="28"/>
          <w:szCs w:val="28"/>
        </w:rPr>
        <w:t>ртно</w:t>
      </w:r>
      <w:r w:rsidR="000335B5" w:rsidRPr="00F96661">
        <w:rPr>
          <w:sz w:val="28"/>
          <w:szCs w:val="28"/>
        </w:rPr>
        <w:t>с</w:t>
      </w:r>
      <w:r w:rsidR="0000393A" w:rsidRPr="00F96661">
        <w:rPr>
          <w:sz w:val="28"/>
          <w:szCs w:val="28"/>
        </w:rPr>
        <w:t xml:space="preserve">ти от </w:t>
      </w:r>
      <w:r w:rsidR="009469DC" w:rsidRPr="00F96661">
        <w:rPr>
          <w:sz w:val="28"/>
          <w:szCs w:val="28"/>
        </w:rPr>
        <w:t>п</w:t>
      </w:r>
      <w:r w:rsidR="000335B5" w:rsidRPr="00F96661">
        <w:rPr>
          <w:sz w:val="28"/>
          <w:szCs w:val="28"/>
        </w:rPr>
        <w:t>е</w:t>
      </w:r>
      <w:r w:rsidR="009469DC" w:rsidRPr="00F96661">
        <w:rPr>
          <w:sz w:val="28"/>
          <w:szCs w:val="28"/>
        </w:rPr>
        <w:t>чёночнокл</w:t>
      </w:r>
      <w:r w:rsidR="000335B5" w:rsidRPr="00F96661">
        <w:rPr>
          <w:sz w:val="28"/>
          <w:szCs w:val="28"/>
        </w:rPr>
        <w:t>е</w:t>
      </w:r>
      <w:r w:rsidR="009469DC" w:rsidRPr="00F96661">
        <w:rPr>
          <w:sz w:val="28"/>
          <w:szCs w:val="28"/>
        </w:rPr>
        <w:t>точного р</w:t>
      </w:r>
      <w:r w:rsidR="000335B5" w:rsidRPr="00F96661">
        <w:rPr>
          <w:sz w:val="28"/>
          <w:szCs w:val="28"/>
        </w:rPr>
        <w:t>а</w:t>
      </w:r>
      <w:r w:rsidR="009469DC" w:rsidRPr="00F96661">
        <w:rPr>
          <w:sz w:val="28"/>
          <w:szCs w:val="28"/>
        </w:rPr>
        <w:t>к</w:t>
      </w:r>
      <w:r w:rsidR="000335B5" w:rsidRPr="00F96661">
        <w:rPr>
          <w:sz w:val="28"/>
          <w:szCs w:val="28"/>
        </w:rPr>
        <w:t>а</w:t>
      </w:r>
      <w:r w:rsidR="0000393A" w:rsidRPr="00F96661">
        <w:rPr>
          <w:sz w:val="28"/>
          <w:szCs w:val="28"/>
        </w:rPr>
        <w:t xml:space="preserve"> в К</w:t>
      </w:r>
      <w:r w:rsidR="000335B5" w:rsidRPr="00F96661">
        <w:rPr>
          <w:sz w:val="28"/>
          <w:szCs w:val="28"/>
        </w:rPr>
        <w:t>а</w:t>
      </w:r>
      <w:r w:rsidR="0000393A" w:rsidRPr="00F96661">
        <w:rPr>
          <w:sz w:val="28"/>
          <w:szCs w:val="28"/>
        </w:rPr>
        <w:t>з</w:t>
      </w:r>
      <w:r w:rsidR="000335B5" w:rsidRPr="00F96661">
        <w:rPr>
          <w:sz w:val="28"/>
          <w:szCs w:val="28"/>
        </w:rPr>
        <w:t>а</w:t>
      </w:r>
      <w:r w:rsidR="0000393A" w:rsidRPr="00F96661">
        <w:rPr>
          <w:sz w:val="28"/>
          <w:szCs w:val="28"/>
        </w:rPr>
        <w:t>х</w:t>
      </w:r>
      <w:r w:rsidR="000335B5" w:rsidRPr="00F96661">
        <w:rPr>
          <w:sz w:val="28"/>
          <w:szCs w:val="28"/>
        </w:rPr>
        <w:t>с</w:t>
      </w:r>
      <w:r w:rsidR="0000393A" w:rsidRPr="00F96661">
        <w:rPr>
          <w:sz w:val="28"/>
          <w:szCs w:val="28"/>
        </w:rPr>
        <w:t>т</w:t>
      </w:r>
      <w:r w:rsidR="000335B5" w:rsidRPr="00F96661">
        <w:rPr>
          <w:sz w:val="28"/>
          <w:szCs w:val="28"/>
        </w:rPr>
        <w:t>а</w:t>
      </w:r>
      <w:r w:rsidR="0000393A" w:rsidRPr="00F96661">
        <w:rPr>
          <w:sz w:val="28"/>
          <w:szCs w:val="28"/>
        </w:rPr>
        <w:t>н</w:t>
      </w:r>
      <w:r w:rsidR="000335B5" w:rsidRPr="00F96661">
        <w:rPr>
          <w:sz w:val="28"/>
          <w:szCs w:val="28"/>
        </w:rPr>
        <w:t>е</w:t>
      </w:r>
      <w:r w:rsidR="0000393A" w:rsidRPr="00F96661">
        <w:rPr>
          <w:sz w:val="28"/>
          <w:szCs w:val="28"/>
        </w:rPr>
        <w:t>, учитыв</w:t>
      </w:r>
      <w:r w:rsidR="000335B5" w:rsidRPr="00F96661">
        <w:rPr>
          <w:sz w:val="28"/>
          <w:szCs w:val="28"/>
        </w:rPr>
        <w:t>а</w:t>
      </w:r>
      <w:r w:rsidR="0000393A" w:rsidRPr="00F96661">
        <w:rPr>
          <w:sz w:val="28"/>
          <w:szCs w:val="28"/>
        </w:rPr>
        <w:t>ющ</w:t>
      </w:r>
      <w:r w:rsidR="00635F3B" w:rsidRPr="00F96661">
        <w:rPr>
          <w:sz w:val="28"/>
          <w:szCs w:val="28"/>
        </w:rPr>
        <w:t>ую</w:t>
      </w:r>
      <w:r w:rsidR="0000393A" w:rsidRPr="00F96661">
        <w:rPr>
          <w:sz w:val="28"/>
          <w:szCs w:val="28"/>
        </w:rPr>
        <w:t xml:space="preserve"> р</w:t>
      </w:r>
      <w:r w:rsidR="000335B5" w:rsidRPr="00F96661">
        <w:rPr>
          <w:sz w:val="28"/>
          <w:szCs w:val="28"/>
        </w:rPr>
        <w:t>е</w:t>
      </w:r>
      <w:r w:rsidR="0000393A" w:rsidRPr="00F96661">
        <w:rPr>
          <w:sz w:val="28"/>
          <w:szCs w:val="28"/>
        </w:rPr>
        <w:t>гион</w:t>
      </w:r>
      <w:r w:rsidR="000335B5" w:rsidRPr="00F96661">
        <w:rPr>
          <w:sz w:val="28"/>
          <w:szCs w:val="28"/>
        </w:rPr>
        <w:t>а</w:t>
      </w:r>
      <w:r w:rsidR="0000393A" w:rsidRPr="00F96661">
        <w:rPr>
          <w:sz w:val="28"/>
          <w:szCs w:val="28"/>
        </w:rPr>
        <w:t>льны</w:t>
      </w:r>
      <w:r w:rsidR="000335B5" w:rsidRPr="00F96661">
        <w:rPr>
          <w:sz w:val="28"/>
          <w:szCs w:val="28"/>
        </w:rPr>
        <w:t>е</w:t>
      </w:r>
      <w:r w:rsidR="0000393A" w:rsidRPr="00F96661">
        <w:rPr>
          <w:sz w:val="28"/>
          <w:szCs w:val="28"/>
        </w:rPr>
        <w:t xml:space="preserve"> ф</w:t>
      </w:r>
      <w:r w:rsidR="000335B5" w:rsidRPr="00F96661">
        <w:rPr>
          <w:sz w:val="28"/>
          <w:szCs w:val="28"/>
        </w:rPr>
        <w:t>а</w:t>
      </w:r>
      <w:r w:rsidR="0000393A" w:rsidRPr="00F96661">
        <w:rPr>
          <w:sz w:val="28"/>
          <w:szCs w:val="28"/>
        </w:rPr>
        <w:t>кторы ри</w:t>
      </w:r>
      <w:r w:rsidR="000335B5" w:rsidRPr="00F96661">
        <w:rPr>
          <w:sz w:val="28"/>
          <w:szCs w:val="28"/>
        </w:rPr>
        <w:t>с</w:t>
      </w:r>
      <w:r w:rsidR="0000393A" w:rsidRPr="00F96661">
        <w:rPr>
          <w:sz w:val="28"/>
          <w:szCs w:val="28"/>
        </w:rPr>
        <w:t>к</w:t>
      </w:r>
      <w:r w:rsidR="000335B5" w:rsidRPr="00F96661">
        <w:rPr>
          <w:sz w:val="28"/>
          <w:szCs w:val="28"/>
        </w:rPr>
        <w:t>а</w:t>
      </w:r>
      <w:r w:rsidR="0000393A" w:rsidRPr="00F96661">
        <w:rPr>
          <w:sz w:val="28"/>
          <w:szCs w:val="28"/>
        </w:rPr>
        <w:t xml:space="preserve"> и н</w:t>
      </w:r>
      <w:r w:rsidR="000335B5" w:rsidRPr="00F96661">
        <w:rPr>
          <w:sz w:val="28"/>
          <w:szCs w:val="28"/>
        </w:rPr>
        <w:t>а</w:t>
      </w:r>
      <w:r w:rsidR="0000393A" w:rsidRPr="00F96661">
        <w:rPr>
          <w:sz w:val="28"/>
          <w:szCs w:val="28"/>
        </w:rPr>
        <w:t>пр</w:t>
      </w:r>
      <w:r w:rsidR="000335B5" w:rsidRPr="00F96661">
        <w:rPr>
          <w:sz w:val="28"/>
          <w:szCs w:val="28"/>
        </w:rPr>
        <w:t>а</w:t>
      </w:r>
      <w:r w:rsidR="0000393A" w:rsidRPr="00F96661">
        <w:rPr>
          <w:sz w:val="28"/>
          <w:szCs w:val="28"/>
        </w:rPr>
        <w:t>вл</w:t>
      </w:r>
      <w:r w:rsidR="000335B5" w:rsidRPr="00F96661">
        <w:rPr>
          <w:sz w:val="28"/>
          <w:szCs w:val="28"/>
        </w:rPr>
        <w:t>е</w:t>
      </w:r>
      <w:r w:rsidR="0000393A" w:rsidRPr="00F96661">
        <w:rPr>
          <w:sz w:val="28"/>
          <w:szCs w:val="28"/>
        </w:rPr>
        <w:t>нн</w:t>
      </w:r>
      <w:r w:rsidR="00635F3B" w:rsidRPr="00F96661">
        <w:rPr>
          <w:sz w:val="28"/>
          <w:szCs w:val="28"/>
        </w:rPr>
        <w:t>ую</w:t>
      </w:r>
      <w:r w:rsidR="0000393A" w:rsidRPr="00F96661">
        <w:rPr>
          <w:sz w:val="28"/>
          <w:szCs w:val="28"/>
        </w:rPr>
        <w:t xml:space="preserve"> н</w:t>
      </w:r>
      <w:r w:rsidR="000335B5" w:rsidRPr="00F96661">
        <w:rPr>
          <w:sz w:val="28"/>
          <w:szCs w:val="28"/>
        </w:rPr>
        <w:t>а</w:t>
      </w:r>
      <w:r w:rsidR="0000393A" w:rsidRPr="00F96661">
        <w:rPr>
          <w:sz w:val="28"/>
          <w:szCs w:val="28"/>
        </w:rPr>
        <w:t xml:space="preserve"> улучш</w:t>
      </w:r>
      <w:r w:rsidR="000335B5" w:rsidRPr="00F96661">
        <w:rPr>
          <w:sz w:val="28"/>
          <w:szCs w:val="28"/>
        </w:rPr>
        <w:t>е</w:t>
      </w:r>
      <w:r w:rsidR="0000393A" w:rsidRPr="00F96661">
        <w:rPr>
          <w:sz w:val="28"/>
          <w:szCs w:val="28"/>
        </w:rPr>
        <w:t>ни</w:t>
      </w:r>
      <w:r w:rsidR="000335B5" w:rsidRPr="00F96661">
        <w:rPr>
          <w:sz w:val="28"/>
          <w:szCs w:val="28"/>
        </w:rPr>
        <w:t>е</w:t>
      </w:r>
      <w:r w:rsidR="0000393A" w:rsidRPr="00F96661">
        <w:rPr>
          <w:sz w:val="28"/>
          <w:szCs w:val="28"/>
        </w:rPr>
        <w:t xml:space="preserve"> выявля</w:t>
      </w:r>
      <w:r w:rsidR="000335B5" w:rsidRPr="00F96661">
        <w:rPr>
          <w:sz w:val="28"/>
          <w:szCs w:val="28"/>
        </w:rPr>
        <w:t>е</w:t>
      </w:r>
      <w:r w:rsidR="0000393A" w:rsidRPr="00F96661">
        <w:rPr>
          <w:sz w:val="28"/>
          <w:szCs w:val="28"/>
        </w:rPr>
        <w:t>мо</w:t>
      </w:r>
      <w:r w:rsidR="000335B5" w:rsidRPr="00F96661">
        <w:rPr>
          <w:sz w:val="28"/>
          <w:szCs w:val="28"/>
        </w:rPr>
        <w:t>с</w:t>
      </w:r>
      <w:r w:rsidR="0000393A" w:rsidRPr="00F96661">
        <w:rPr>
          <w:sz w:val="28"/>
          <w:szCs w:val="28"/>
        </w:rPr>
        <w:t>ти и ди</w:t>
      </w:r>
      <w:r w:rsidR="000335B5" w:rsidRPr="00F96661">
        <w:rPr>
          <w:sz w:val="28"/>
          <w:szCs w:val="28"/>
        </w:rPr>
        <w:t>а</w:t>
      </w:r>
      <w:r w:rsidR="0000393A" w:rsidRPr="00F96661">
        <w:rPr>
          <w:sz w:val="28"/>
          <w:szCs w:val="28"/>
        </w:rPr>
        <w:t>гно</w:t>
      </w:r>
      <w:r w:rsidR="000335B5" w:rsidRPr="00F96661">
        <w:rPr>
          <w:sz w:val="28"/>
          <w:szCs w:val="28"/>
        </w:rPr>
        <w:t>с</w:t>
      </w:r>
      <w:r w:rsidR="0000393A" w:rsidRPr="00F96661">
        <w:rPr>
          <w:sz w:val="28"/>
          <w:szCs w:val="28"/>
        </w:rPr>
        <w:t>тики</w:t>
      </w:r>
      <w:r w:rsidR="00635F3B" w:rsidRPr="00F96661">
        <w:rPr>
          <w:sz w:val="28"/>
          <w:szCs w:val="28"/>
        </w:rPr>
        <w:t xml:space="preserve"> з</w:t>
      </w:r>
      <w:r w:rsidR="000335B5" w:rsidRPr="00F96661">
        <w:rPr>
          <w:sz w:val="28"/>
          <w:szCs w:val="28"/>
        </w:rPr>
        <w:t>а</w:t>
      </w:r>
      <w:r w:rsidR="00635F3B" w:rsidRPr="00F96661">
        <w:rPr>
          <w:sz w:val="28"/>
          <w:szCs w:val="28"/>
        </w:rPr>
        <w:t>бол</w:t>
      </w:r>
      <w:r w:rsidR="000335B5" w:rsidRPr="00F96661">
        <w:rPr>
          <w:sz w:val="28"/>
          <w:szCs w:val="28"/>
        </w:rPr>
        <w:t>е</w:t>
      </w:r>
      <w:r w:rsidR="00635F3B" w:rsidRPr="00F96661">
        <w:rPr>
          <w:sz w:val="28"/>
          <w:szCs w:val="28"/>
        </w:rPr>
        <w:t>в</w:t>
      </w:r>
      <w:r w:rsidR="000335B5" w:rsidRPr="00F96661">
        <w:rPr>
          <w:sz w:val="28"/>
          <w:szCs w:val="28"/>
        </w:rPr>
        <w:t>а</w:t>
      </w:r>
      <w:r w:rsidR="00635F3B" w:rsidRPr="00F96661">
        <w:rPr>
          <w:sz w:val="28"/>
          <w:szCs w:val="28"/>
        </w:rPr>
        <w:t>ния.</w:t>
      </w:r>
    </w:p>
    <w:p w14:paraId="34E67796" w14:textId="68874872" w:rsidR="00501039" w:rsidRPr="00F96661" w:rsidRDefault="008172CA">
      <w:pPr>
        <w:pStyle w:val="TableParagraph"/>
        <w:tabs>
          <w:tab w:val="left" w:pos="851"/>
        </w:tabs>
        <w:spacing w:line="240" w:lineRule="auto"/>
        <w:ind w:firstLine="567"/>
        <w:jc w:val="both"/>
        <w:rPr>
          <w:b/>
          <w:sz w:val="28"/>
          <w:szCs w:val="28"/>
          <w:lang w:eastAsia="ar-SA"/>
        </w:rPr>
      </w:pPr>
      <w:r w:rsidRPr="00F96661">
        <w:rPr>
          <w:b/>
          <w:sz w:val="28"/>
          <w:szCs w:val="28"/>
          <w:lang w:eastAsia="ar-SA"/>
        </w:rPr>
        <w:t>Н</w:t>
      </w:r>
      <w:r w:rsidR="000335B5" w:rsidRPr="00F96661">
        <w:rPr>
          <w:b/>
          <w:sz w:val="28"/>
          <w:szCs w:val="28"/>
          <w:lang w:eastAsia="ar-SA"/>
        </w:rPr>
        <w:t>а</w:t>
      </w:r>
      <w:r w:rsidRPr="00F96661">
        <w:rPr>
          <w:b/>
          <w:sz w:val="28"/>
          <w:szCs w:val="28"/>
          <w:lang w:eastAsia="ar-SA"/>
        </w:rPr>
        <w:t>учн</w:t>
      </w:r>
      <w:r w:rsidR="000335B5" w:rsidRPr="00F96661">
        <w:rPr>
          <w:b/>
          <w:sz w:val="28"/>
          <w:szCs w:val="28"/>
          <w:lang w:eastAsia="ar-SA"/>
        </w:rPr>
        <w:t>а</w:t>
      </w:r>
      <w:r w:rsidRPr="00F96661">
        <w:rPr>
          <w:b/>
          <w:sz w:val="28"/>
          <w:szCs w:val="28"/>
          <w:lang w:eastAsia="ar-SA"/>
        </w:rPr>
        <w:t>я новизн</w:t>
      </w:r>
      <w:r w:rsidR="000335B5" w:rsidRPr="00F96661">
        <w:rPr>
          <w:b/>
          <w:sz w:val="28"/>
          <w:szCs w:val="28"/>
          <w:lang w:eastAsia="ar-SA"/>
        </w:rPr>
        <w:t>а</w:t>
      </w:r>
      <w:r w:rsidRPr="00F96661">
        <w:rPr>
          <w:b/>
          <w:sz w:val="28"/>
          <w:szCs w:val="28"/>
          <w:lang w:eastAsia="ar-SA"/>
        </w:rPr>
        <w:t xml:space="preserve"> и зн</w:t>
      </w:r>
      <w:r w:rsidR="000335B5" w:rsidRPr="00F96661">
        <w:rPr>
          <w:b/>
          <w:sz w:val="28"/>
          <w:szCs w:val="28"/>
          <w:lang w:eastAsia="ar-SA"/>
        </w:rPr>
        <w:t>а</w:t>
      </w:r>
      <w:r w:rsidRPr="00F96661">
        <w:rPr>
          <w:b/>
          <w:sz w:val="28"/>
          <w:szCs w:val="28"/>
          <w:lang w:eastAsia="ar-SA"/>
        </w:rPr>
        <w:t>чимо</w:t>
      </w:r>
      <w:r w:rsidR="000335B5" w:rsidRPr="00F96661">
        <w:rPr>
          <w:b/>
          <w:sz w:val="28"/>
          <w:szCs w:val="28"/>
          <w:lang w:eastAsia="ar-SA"/>
        </w:rPr>
        <w:t>с</w:t>
      </w:r>
      <w:r w:rsidRPr="00F96661">
        <w:rPr>
          <w:b/>
          <w:sz w:val="28"/>
          <w:szCs w:val="28"/>
          <w:lang w:eastAsia="ar-SA"/>
        </w:rPr>
        <w:t>ть и</w:t>
      </w:r>
      <w:r w:rsidR="000335B5" w:rsidRPr="00F96661">
        <w:rPr>
          <w:b/>
          <w:sz w:val="28"/>
          <w:szCs w:val="28"/>
          <w:lang w:eastAsia="ar-SA"/>
        </w:rPr>
        <w:t>сс</w:t>
      </w:r>
      <w:r w:rsidRPr="00F96661">
        <w:rPr>
          <w:b/>
          <w:sz w:val="28"/>
          <w:szCs w:val="28"/>
          <w:lang w:eastAsia="ar-SA"/>
        </w:rPr>
        <w:t>л</w:t>
      </w:r>
      <w:r w:rsidR="000335B5" w:rsidRPr="00F96661">
        <w:rPr>
          <w:b/>
          <w:sz w:val="28"/>
          <w:szCs w:val="28"/>
          <w:lang w:eastAsia="ar-SA"/>
        </w:rPr>
        <w:t>е</w:t>
      </w:r>
      <w:r w:rsidRPr="00F96661">
        <w:rPr>
          <w:b/>
          <w:sz w:val="28"/>
          <w:szCs w:val="28"/>
          <w:lang w:eastAsia="ar-SA"/>
        </w:rPr>
        <w:t>дов</w:t>
      </w:r>
      <w:r w:rsidR="000335B5" w:rsidRPr="00F96661">
        <w:rPr>
          <w:b/>
          <w:sz w:val="28"/>
          <w:szCs w:val="28"/>
          <w:lang w:eastAsia="ar-SA"/>
        </w:rPr>
        <w:t>а</w:t>
      </w:r>
      <w:r w:rsidRPr="00F96661">
        <w:rPr>
          <w:b/>
          <w:sz w:val="28"/>
          <w:szCs w:val="28"/>
          <w:lang w:eastAsia="ar-SA"/>
        </w:rPr>
        <w:t>ния</w:t>
      </w:r>
    </w:p>
    <w:p w14:paraId="32495844" w14:textId="2240425C" w:rsidR="009469DC" w:rsidRPr="00F96661" w:rsidRDefault="009469DC">
      <w:pPr>
        <w:pStyle w:val="TableParagraph"/>
        <w:tabs>
          <w:tab w:val="left" w:pos="851"/>
        </w:tabs>
        <w:spacing w:line="240" w:lineRule="auto"/>
        <w:ind w:firstLine="567"/>
        <w:jc w:val="both"/>
        <w:rPr>
          <w:bCs/>
          <w:sz w:val="28"/>
          <w:szCs w:val="28"/>
          <w:lang w:eastAsia="ar-SA"/>
        </w:rPr>
      </w:pPr>
      <w:r w:rsidRPr="00F96661">
        <w:rPr>
          <w:bCs/>
          <w:sz w:val="28"/>
          <w:szCs w:val="28"/>
          <w:lang w:eastAsia="ar-SA"/>
        </w:rPr>
        <w:t>Вп</w:t>
      </w:r>
      <w:r w:rsidR="000335B5" w:rsidRPr="00F96661">
        <w:rPr>
          <w:bCs/>
          <w:sz w:val="28"/>
          <w:szCs w:val="28"/>
          <w:lang w:eastAsia="ar-SA"/>
        </w:rPr>
        <w:t>е</w:t>
      </w:r>
      <w:r w:rsidRPr="00F96661">
        <w:rPr>
          <w:bCs/>
          <w:sz w:val="28"/>
          <w:szCs w:val="28"/>
          <w:lang w:eastAsia="ar-SA"/>
        </w:rPr>
        <w:t>рвы</w:t>
      </w:r>
      <w:r w:rsidR="000335B5" w:rsidRPr="00F96661">
        <w:rPr>
          <w:bCs/>
          <w:sz w:val="28"/>
          <w:szCs w:val="28"/>
          <w:lang w:eastAsia="ar-SA"/>
        </w:rPr>
        <w:t>е</w:t>
      </w:r>
      <w:r w:rsidRPr="00F96661">
        <w:rPr>
          <w:bCs/>
          <w:sz w:val="28"/>
          <w:szCs w:val="28"/>
          <w:lang w:eastAsia="ar-SA"/>
        </w:rPr>
        <w:t xml:space="preserve"> в Р</w:t>
      </w:r>
      <w:r w:rsidR="000335B5" w:rsidRPr="00F96661">
        <w:rPr>
          <w:bCs/>
          <w:sz w:val="28"/>
          <w:szCs w:val="28"/>
          <w:lang w:eastAsia="ar-SA"/>
        </w:rPr>
        <w:t>ес</w:t>
      </w:r>
      <w:r w:rsidRPr="00F96661">
        <w:rPr>
          <w:bCs/>
          <w:sz w:val="28"/>
          <w:szCs w:val="28"/>
          <w:lang w:eastAsia="ar-SA"/>
        </w:rPr>
        <w:t>публик</w:t>
      </w:r>
      <w:r w:rsidR="000335B5" w:rsidRPr="00F96661">
        <w:rPr>
          <w:bCs/>
          <w:sz w:val="28"/>
          <w:szCs w:val="28"/>
          <w:lang w:eastAsia="ar-SA"/>
        </w:rPr>
        <w:t>е</w:t>
      </w:r>
      <w:r w:rsidRPr="00F96661">
        <w:rPr>
          <w:bCs/>
          <w:sz w:val="28"/>
          <w:szCs w:val="28"/>
          <w:lang w:eastAsia="ar-SA"/>
        </w:rPr>
        <w:t xml:space="preserve"> К</w:t>
      </w:r>
      <w:r w:rsidR="000335B5" w:rsidRPr="00F96661">
        <w:rPr>
          <w:bCs/>
          <w:sz w:val="28"/>
          <w:szCs w:val="28"/>
          <w:lang w:eastAsia="ar-SA"/>
        </w:rPr>
        <w:t>а</w:t>
      </w:r>
      <w:r w:rsidRPr="00F96661">
        <w:rPr>
          <w:bCs/>
          <w:sz w:val="28"/>
          <w:szCs w:val="28"/>
          <w:lang w:eastAsia="ar-SA"/>
        </w:rPr>
        <w:t>з</w:t>
      </w:r>
      <w:r w:rsidR="000335B5" w:rsidRPr="00F96661">
        <w:rPr>
          <w:bCs/>
          <w:sz w:val="28"/>
          <w:szCs w:val="28"/>
          <w:lang w:eastAsia="ar-SA"/>
        </w:rPr>
        <w:t>а</w:t>
      </w:r>
      <w:r w:rsidRPr="00F96661">
        <w:rPr>
          <w:bCs/>
          <w:sz w:val="28"/>
          <w:szCs w:val="28"/>
          <w:lang w:eastAsia="ar-SA"/>
        </w:rPr>
        <w:t>х</w:t>
      </w:r>
      <w:r w:rsidR="000335B5" w:rsidRPr="00F96661">
        <w:rPr>
          <w:bCs/>
          <w:sz w:val="28"/>
          <w:szCs w:val="28"/>
          <w:lang w:eastAsia="ar-SA"/>
        </w:rPr>
        <w:t>с</w:t>
      </w:r>
      <w:r w:rsidRPr="00F96661">
        <w:rPr>
          <w:bCs/>
          <w:sz w:val="28"/>
          <w:szCs w:val="28"/>
          <w:lang w:eastAsia="ar-SA"/>
        </w:rPr>
        <w:t>т</w:t>
      </w:r>
      <w:r w:rsidR="000335B5" w:rsidRPr="00F96661">
        <w:rPr>
          <w:bCs/>
          <w:sz w:val="28"/>
          <w:szCs w:val="28"/>
          <w:lang w:eastAsia="ar-SA"/>
        </w:rPr>
        <w:t>а</w:t>
      </w:r>
      <w:r w:rsidRPr="00F96661">
        <w:rPr>
          <w:bCs/>
          <w:sz w:val="28"/>
          <w:szCs w:val="28"/>
          <w:lang w:eastAsia="ar-SA"/>
        </w:rPr>
        <w:t>н:</w:t>
      </w:r>
    </w:p>
    <w:p w14:paraId="6617ABAF" w14:textId="77777777" w:rsidR="0069275D" w:rsidRPr="000E2D6A" w:rsidRDefault="0069275D" w:rsidP="0069275D">
      <w:pPr>
        <w:numPr>
          <w:ilvl w:val="0"/>
          <w:numId w:val="4"/>
        </w:numPr>
        <w:tabs>
          <w:tab w:val="left" w:pos="851"/>
        </w:tabs>
        <w:spacing w:line="315" w:lineRule="exact"/>
        <w:ind w:left="0" w:firstLine="567"/>
        <w:jc w:val="both"/>
        <w:rPr>
          <w:kern w:val="24"/>
          <w:sz w:val="28"/>
          <w:szCs w:val="28"/>
          <w:lang w:eastAsia="ru-RU"/>
        </w:rPr>
      </w:pPr>
      <w:r w:rsidRPr="005C47C9">
        <w:rPr>
          <w:kern w:val="24"/>
          <w:sz w:val="28"/>
          <w:szCs w:val="28"/>
          <w:lang w:eastAsia="ru-RU"/>
        </w:rPr>
        <w:t xml:space="preserve">Проведен анализ заболеваемости и смертности от печёночноклеточного рака в Казахстане за период 2012-2021 гг., что позволило определить основные региональные, половые и возрастные особенности, влияющие на эпидемиологический профиль заболевания. </w:t>
      </w:r>
      <w:r w:rsidRPr="000E2D6A">
        <w:rPr>
          <w:sz w:val="28"/>
          <w:szCs w:val="28"/>
        </w:rPr>
        <w:t>Анализ заболеваемости и смертности от ПКР в Казахстане за 2012–2021 гг. выявил высокую заболеваемость в крупных городах (Астана, Алматы, Шымкент), значительное преобладание у мужчин и высокий риск у лиц старше 60 лет.</w:t>
      </w:r>
    </w:p>
    <w:p w14:paraId="352248BE" w14:textId="77777777" w:rsidR="0069275D" w:rsidRPr="000E2D6A" w:rsidRDefault="0069275D" w:rsidP="0069275D">
      <w:pPr>
        <w:numPr>
          <w:ilvl w:val="0"/>
          <w:numId w:val="4"/>
        </w:numPr>
        <w:tabs>
          <w:tab w:val="left" w:pos="851"/>
        </w:tabs>
        <w:spacing w:line="315" w:lineRule="exact"/>
        <w:ind w:left="0" w:firstLine="567"/>
        <w:jc w:val="both"/>
        <w:rPr>
          <w:kern w:val="24"/>
          <w:sz w:val="28"/>
          <w:szCs w:val="28"/>
          <w:lang w:eastAsia="ru-RU"/>
        </w:rPr>
      </w:pPr>
      <w:r w:rsidRPr="000E2D6A">
        <w:rPr>
          <w:kern w:val="24"/>
          <w:sz w:val="28"/>
          <w:szCs w:val="28"/>
          <w:lang w:eastAsia="ru-RU"/>
        </w:rPr>
        <w:t xml:space="preserve">Проведен анализ диагностических и лечебных мероприятий по ПКР на основе анкетирования специалистов, что позволило определить ключевые направления для улучшения медицинской помощи и выявить актуальные проблемы в диагностике и лечении. </w:t>
      </w:r>
      <w:r w:rsidRPr="000E2D6A">
        <w:rPr>
          <w:sz w:val="28"/>
          <w:szCs w:val="28"/>
        </w:rPr>
        <w:t xml:space="preserve">Анкетирование специалистов определило ключевые направления улучшения унификация алгоритмов диагностики повышение квалификации врачей, доступность раннего скрининга и оптимизация маршрутизации пациентов. </w:t>
      </w:r>
    </w:p>
    <w:p w14:paraId="7F4D77A3" w14:textId="736E642B" w:rsidR="0069275D" w:rsidRPr="000E2D6A" w:rsidRDefault="0069275D" w:rsidP="0069275D">
      <w:pPr>
        <w:numPr>
          <w:ilvl w:val="0"/>
          <w:numId w:val="4"/>
        </w:numPr>
        <w:tabs>
          <w:tab w:val="left" w:pos="851"/>
        </w:tabs>
        <w:ind w:left="0" w:firstLine="567"/>
        <w:jc w:val="both"/>
        <w:rPr>
          <w:kern w:val="24"/>
          <w:sz w:val="28"/>
          <w:szCs w:val="28"/>
          <w:lang w:eastAsia="ru-RU"/>
        </w:rPr>
      </w:pPr>
      <w:r w:rsidRPr="000E2D6A">
        <w:rPr>
          <w:sz w:val="28"/>
          <w:szCs w:val="28"/>
        </w:rPr>
        <w:t>Прогнозирование до 2027 года позволило разработать модель профилактики и снижения смертности от ПКР с учётом региональных факторов риска и демографических особенностей.</w:t>
      </w:r>
    </w:p>
    <w:p w14:paraId="59F3A784" w14:textId="77777777" w:rsidR="0069275D" w:rsidRPr="005C47C9" w:rsidRDefault="0069275D" w:rsidP="0069275D">
      <w:pPr>
        <w:numPr>
          <w:ilvl w:val="0"/>
          <w:numId w:val="4"/>
        </w:numPr>
        <w:tabs>
          <w:tab w:val="left" w:pos="851"/>
        </w:tabs>
        <w:ind w:left="0" w:firstLine="567"/>
        <w:jc w:val="both"/>
        <w:rPr>
          <w:kern w:val="24"/>
          <w:sz w:val="28"/>
          <w:szCs w:val="28"/>
          <w:lang w:eastAsia="ru-RU"/>
        </w:rPr>
      </w:pPr>
      <w:r w:rsidRPr="005C47C9">
        <w:rPr>
          <w:kern w:val="24"/>
          <w:sz w:val="28"/>
          <w:szCs w:val="28"/>
          <w:lang w:eastAsia="ru-RU"/>
        </w:rPr>
        <w:t>Разработана модель рекомендаций по совершенствованию профилактических мероприятий, направленных на снижение заболеваемости и смертности от ПКР в Казахстане, что позволит систематизировать и оптимизировать подходы к профилактике и лечению на уровне системы здравоохранения.</w:t>
      </w:r>
    </w:p>
    <w:p w14:paraId="4F83BEAE" w14:textId="40C50700" w:rsidR="00501039" w:rsidRPr="00F96661" w:rsidRDefault="008172CA">
      <w:pPr>
        <w:pStyle w:val="TableParagraph"/>
        <w:tabs>
          <w:tab w:val="left" w:pos="851"/>
        </w:tabs>
        <w:spacing w:line="240" w:lineRule="auto"/>
        <w:ind w:firstLine="567"/>
        <w:jc w:val="both"/>
        <w:rPr>
          <w:b/>
          <w:sz w:val="28"/>
          <w:szCs w:val="28"/>
        </w:rPr>
      </w:pPr>
      <w:r w:rsidRPr="00F96661">
        <w:rPr>
          <w:b/>
          <w:sz w:val="28"/>
          <w:szCs w:val="28"/>
        </w:rPr>
        <w:t>Пр</w:t>
      </w:r>
      <w:r w:rsidR="000335B5" w:rsidRPr="00F96661">
        <w:rPr>
          <w:b/>
          <w:sz w:val="28"/>
          <w:szCs w:val="28"/>
        </w:rPr>
        <w:t>а</w:t>
      </w:r>
      <w:r w:rsidRPr="00F96661">
        <w:rPr>
          <w:b/>
          <w:sz w:val="28"/>
          <w:szCs w:val="28"/>
        </w:rPr>
        <w:t>ктич</w:t>
      </w:r>
      <w:r w:rsidR="000335B5" w:rsidRPr="00F96661">
        <w:rPr>
          <w:b/>
          <w:sz w:val="28"/>
          <w:szCs w:val="28"/>
        </w:rPr>
        <w:t>ес</w:t>
      </w:r>
      <w:r w:rsidRPr="00F96661">
        <w:rPr>
          <w:b/>
          <w:sz w:val="28"/>
          <w:szCs w:val="28"/>
        </w:rPr>
        <w:t>к</w:t>
      </w:r>
      <w:r w:rsidR="000335B5" w:rsidRPr="00F96661">
        <w:rPr>
          <w:b/>
          <w:sz w:val="28"/>
          <w:szCs w:val="28"/>
        </w:rPr>
        <w:t>а</w:t>
      </w:r>
      <w:r w:rsidRPr="00F96661">
        <w:rPr>
          <w:b/>
          <w:sz w:val="28"/>
          <w:szCs w:val="28"/>
        </w:rPr>
        <w:t>я зн</w:t>
      </w:r>
      <w:r w:rsidR="000335B5" w:rsidRPr="00F96661">
        <w:rPr>
          <w:b/>
          <w:sz w:val="28"/>
          <w:szCs w:val="28"/>
        </w:rPr>
        <w:t>а</w:t>
      </w:r>
      <w:r w:rsidRPr="00F96661">
        <w:rPr>
          <w:b/>
          <w:sz w:val="28"/>
          <w:szCs w:val="28"/>
        </w:rPr>
        <w:t>чимо</w:t>
      </w:r>
      <w:r w:rsidR="000335B5" w:rsidRPr="00F96661">
        <w:rPr>
          <w:b/>
          <w:sz w:val="28"/>
          <w:szCs w:val="28"/>
        </w:rPr>
        <w:t>с</w:t>
      </w:r>
      <w:r w:rsidRPr="00F96661">
        <w:rPr>
          <w:b/>
          <w:sz w:val="28"/>
          <w:szCs w:val="28"/>
        </w:rPr>
        <w:t>ть получ</w:t>
      </w:r>
      <w:r w:rsidR="000335B5" w:rsidRPr="00F96661">
        <w:rPr>
          <w:b/>
          <w:sz w:val="28"/>
          <w:szCs w:val="28"/>
        </w:rPr>
        <w:t>е</w:t>
      </w:r>
      <w:r w:rsidRPr="00F96661">
        <w:rPr>
          <w:b/>
          <w:sz w:val="28"/>
          <w:szCs w:val="28"/>
        </w:rPr>
        <w:t>нных р</w:t>
      </w:r>
      <w:r w:rsidR="000335B5" w:rsidRPr="00F96661">
        <w:rPr>
          <w:b/>
          <w:sz w:val="28"/>
          <w:szCs w:val="28"/>
        </w:rPr>
        <w:t>е</w:t>
      </w:r>
      <w:r w:rsidRPr="00F96661">
        <w:rPr>
          <w:b/>
          <w:sz w:val="28"/>
          <w:szCs w:val="28"/>
        </w:rPr>
        <w:t>зульт</w:t>
      </w:r>
      <w:r w:rsidR="000335B5" w:rsidRPr="00F96661">
        <w:rPr>
          <w:b/>
          <w:sz w:val="28"/>
          <w:szCs w:val="28"/>
        </w:rPr>
        <w:t>а</w:t>
      </w:r>
      <w:r w:rsidRPr="00F96661">
        <w:rPr>
          <w:b/>
          <w:sz w:val="28"/>
          <w:szCs w:val="28"/>
        </w:rPr>
        <w:t>тов</w:t>
      </w:r>
    </w:p>
    <w:p w14:paraId="45EAB66F" w14:textId="2126B14B" w:rsidR="0069275D" w:rsidRPr="00C00661" w:rsidRDefault="0069275D" w:rsidP="0069275D">
      <w:pPr>
        <w:pStyle w:val="TableParagraph"/>
        <w:numPr>
          <w:ilvl w:val="0"/>
          <w:numId w:val="5"/>
        </w:numPr>
        <w:tabs>
          <w:tab w:val="clear" w:pos="425"/>
          <w:tab w:val="left" w:pos="851"/>
        </w:tabs>
        <w:spacing w:line="240" w:lineRule="auto"/>
        <w:ind w:left="5" w:firstLine="562"/>
        <w:jc w:val="both"/>
        <w:rPr>
          <w:sz w:val="28"/>
          <w:szCs w:val="28"/>
        </w:rPr>
      </w:pPr>
      <w:r w:rsidRPr="00C00661">
        <w:rPr>
          <w:sz w:val="28"/>
          <w:szCs w:val="28"/>
        </w:rPr>
        <w:t>Изучение международного опыта позволило внедрить передовые методики диагностики и лечения пациентов с ПКР, что может значительно улучшить результаты лечения и качество жизни больных.</w:t>
      </w:r>
      <w:r w:rsidR="00D26554" w:rsidRPr="00C00661">
        <w:rPr>
          <w:sz w:val="28"/>
          <w:szCs w:val="28"/>
        </w:rPr>
        <w:t xml:space="preserve"> </w:t>
      </w:r>
    </w:p>
    <w:p w14:paraId="5865ABEC" w14:textId="5A4E02CF" w:rsidR="0069275D" w:rsidRPr="00F96661" w:rsidRDefault="0069275D" w:rsidP="0069275D">
      <w:pPr>
        <w:pStyle w:val="TableParagraph"/>
        <w:numPr>
          <w:ilvl w:val="0"/>
          <w:numId w:val="5"/>
        </w:numPr>
        <w:tabs>
          <w:tab w:val="clear" w:pos="425"/>
          <w:tab w:val="left" w:pos="851"/>
        </w:tabs>
        <w:spacing w:line="240" w:lineRule="auto"/>
        <w:ind w:left="5" w:firstLine="562"/>
        <w:jc w:val="both"/>
        <w:rPr>
          <w:sz w:val="28"/>
          <w:szCs w:val="28"/>
        </w:rPr>
      </w:pPr>
      <w:r w:rsidRPr="00F96661">
        <w:rPr>
          <w:sz w:val="28"/>
          <w:szCs w:val="28"/>
        </w:rPr>
        <w:t xml:space="preserve">Анализ динамики заболеваемости и смертности позволил определить </w:t>
      </w:r>
      <w:r w:rsidR="000E2D6A">
        <w:rPr>
          <w:sz w:val="28"/>
          <w:szCs w:val="28"/>
          <w:lang w:val="kk-KZ"/>
        </w:rPr>
        <w:t>р</w:t>
      </w:r>
      <w:r w:rsidRPr="00F96661">
        <w:rPr>
          <w:sz w:val="28"/>
          <w:szCs w:val="28"/>
        </w:rPr>
        <w:t>егиональные, половые и возрастные группы с наибольшим риском, а также адаптировать медицинские стратегии под актуальные тенденции.</w:t>
      </w:r>
    </w:p>
    <w:p w14:paraId="4F815047" w14:textId="77777777" w:rsidR="0069275D" w:rsidRPr="000E2D6A" w:rsidRDefault="0069275D" w:rsidP="0069275D">
      <w:pPr>
        <w:pStyle w:val="TableParagraph"/>
        <w:numPr>
          <w:ilvl w:val="0"/>
          <w:numId w:val="5"/>
        </w:numPr>
        <w:tabs>
          <w:tab w:val="clear" w:pos="425"/>
          <w:tab w:val="left" w:pos="851"/>
        </w:tabs>
        <w:spacing w:line="240" w:lineRule="auto"/>
        <w:ind w:left="5" w:firstLine="562"/>
        <w:jc w:val="both"/>
        <w:rPr>
          <w:sz w:val="28"/>
          <w:szCs w:val="28"/>
        </w:rPr>
      </w:pPr>
      <w:r w:rsidRPr="00E8604B">
        <w:rPr>
          <w:sz w:val="28"/>
          <w:szCs w:val="28"/>
        </w:rPr>
        <w:t xml:space="preserve">Прогнозирование оценки по печёночноклеточному раку поможет определить будущие нагрузки на систему здравоохранения, </w:t>
      </w:r>
      <w:r w:rsidRPr="000E2D6A">
        <w:rPr>
          <w:sz w:val="28"/>
          <w:szCs w:val="28"/>
        </w:rPr>
        <w:t xml:space="preserve">обеспечив возможность своевременного распределения ресурсов, разработки профилактических мероприятий и эффективного планирования медицинских услуг для контроля заболевания. </w:t>
      </w:r>
    </w:p>
    <w:p w14:paraId="2EF1A1F0" w14:textId="77777777" w:rsidR="0069275D" w:rsidRPr="000E2D6A" w:rsidRDefault="0069275D" w:rsidP="0069275D">
      <w:pPr>
        <w:pStyle w:val="1"/>
        <w:numPr>
          <w:ilvl w:val="0"/>
          <w:numId w:val="5"/>
        </w:numPr>
        <w:tabs>
          <w:tab w:val="clear" w:pos="425"/>
          <w:tab w:val="left" w:pos="851"/>
        </w:tabs>
        <w:spacing w:before="0"/>
        <w:ind w:left="5" w:firstLine="562"/>
        <w:jc w:val="both"/>
        <w:rPr>
          <w:rFonts w:ascii="Times New Roman" w:hAnsi="Times New Roman" w:cs="Times New Roman"/>
          <w:b w:val="0"/>
          <w:bCs w:val="0"/>
          <w:color w:val="auto"/>
        </w:rPr>
      </w:pPr>
      <w:r w:rsidRPr="000E2D6A">
        <w:rPr>
          <w:rFonts w:ascii="Times New Roman" w:hAnsi="Times New Roman" w:cs="Times New Roman"/>
          <w:b w:val="0"/>
          <w:color w:val="auto"/>
        </w:rPr>
        <w:t>Полученные новые научные данные обеспечат практические рекомендации для улучшения системы здравоохранения, включая оптимизацию диагностики, повышение доступности скрининговых программ и раннего лечения, а также снижение уровня заболеваемости, смертности и экономического бремени, связанного с печёночноклеточным раком в Казахстане.</w:t>
      </w:r>
    </w:p>
    <w:p w14:paraId="2389B47C" w14:textId="77777777" w:rsidR="0069275D" w:rsidRPr="000E2D6A" w:rsidRDefault="0069275D" w:rsidP="0069275D">
      <w:pPr>
        <w:pStyle w:val="1"/>
        <w:tabs>
          <w:tab w:val="left" w:pos="851"/>
        </w:tabs>
        <w:spacing w:before="0"/>
        <w:ind w:firstLine="567"/>
        <w:jc w:val="both"/>
        <w:rPr>
          <w:rFonts w:ascii="Times New Roman" w:hAnsi="Times New Roman" w:cs="Times New Roman"/>
          <w:bCs w:val="0"/>
          <w:color w:val="auto"/>
        </w:rPr>
      </w:pPr>
      <w:r w:rsidRPr="000E2D6A">
        <w:rPr>
          <w:rFonts w:ascii="Times New Roman" w:hAnsi="Times New Roman" w:cs="Times New Roman"/>
          <w:bCs w:val="0"/>
          <w:color w:val="auto"/>
        </w:rPr>
        <w:t>Положения, выносимые на защиту</w:t>
      </w:r>
    </w:p>
    <w:p w14:paraId="74DDB091" w14:textId="77777777" w:rsidR="0069275D" w:rsidRPr="000E2D6A" w:rsidRDefault="0069275D" w:rsidP="0069275D">
      <w:pPr>
        <w:pStyle w:val="afa"/>
        <w:numPr>
          <w:ilvl w:val="0"/>
          <w:numId w:val="31"/>
        </w:numPr>
        <w:tabs>
          <w:tab w:val="left" w:pos="851"/>
        </w:tabs>
        <w:ind w:left="0" w:firstLine="567"/>
        <w:rPr>
          <w:sz w:val="28"/>
          <w:szCs w:val="28"/>
        </w:rPr>
      </w:pPr>
      <w:r w:rsidRPr="000E2D6A">
        <w:rPr>
          <w:sz w:val="28"/>
          <w:szCs w:val="28"/>
        </w:rPr>
        <w:t xml:space="preserve">Определены регионы Республики Казахстан с наибольшей заболеваемостью печёночноклеточным раком среди взрослого населения за период 2012–2021 гг., включая города Астана, Алматы и Шымкент, где отмечены устойчивые тенденции роста. Установлено, что возрастной пик заболеваемости приходится на мужчин старше 61 года и женщин старше 76 лет, при этом мужчины в 2–3 раза чаще страдают от ПКР. Эти данные могут служить основой для разработки региональных программ, направленных на снижение заболеваемости путём усиления профилактики и ранней диагностики. </w:t>
      </w:r>
    </w:p>
    <w:p w14:paraId="77CB9B5D" w14:textId="034A7854" w:rsidR="0069275D" w:rsidRDefault="0069275D" w:rsidP="0069275D">
      <w:pPr>
        <w:pStyle w:val="afa"/>
        <w:numPr>
          <w:ilvl w:val="0"/>
          <w:numId w:val="31"/>
        </w:numPr>
        <w:tabs>
          <w:tab w:val="left" w:pos="851"/>
        </w:tabs>
        <w:ind w:left="0" w:firstLine="567"/>
        <w:rPr>
          <w:sz w:val="28"/>
          <w:szCs w:val="28"/>
        </w:rPr>
      </w:pPr>
      <w:r w:rsidRPr="000E2D6A">
        <w:rPr>
          <w:sz w:val="28"/>
        </w:rPr>
        <w:t>Анализ стационарных пациентов с диагнозом ПКР, проведённый в ННЦХ им. А.Н. Сызганова, включал оценку данных о возрасте, поле, уровне альфа-фетопротеина, а также о применяемых методах лечения. Среди используемых подходов были трансартериальная химиоэмболизация, радиочастотная абляция, резекция печени и трансплантация печени. Результаты исследования подчёркивают важность мультидисциплинарного подхода в лечении, отмечая значительное улучшение выживаемости и прогнозов у пациентов, перенесших трансплантацию печени, особенно при долгосрочном наблюдении.</w:t>
      </w:r>
      <w:r w:rsidRPr="000E2D6A">
        <w:t xml:space="preserve"> </w:t>
      </w:r>
      <w:r w:rsidRPr="000E2D6A">
        <w:rPr>
          <w:sz w:val="28"/>
          <w:szCs w:val="28"/>
        </w:rPr>
        <w:t>Анализ стационарных пациентов с ПКР в ННЦХ им. А.Н.</w:t>
      </w:r>
      <w:r w:rsidR="00C00661">
        <w:rPr>
          <w:sz w:val="28"/>
          <w:szCs w:val="28"/>
        </w:rPr>
        <w:t> </w:t>
      </w:r>
      <w:r w:rsidRPr="000E2D6A">
        <w:rPr>
          <w:sz w:val="28"/>
          <w:szCs w:val="28"/>
        </w:rPr>
        <w:t>Сызганова выявил, что пациенты, прошедшие трансплантацию печени, демонстрируют наиболее значительное улучшение выживаемости и долгосрочных прогнозов, особенно при наличии мультидисциплинарного подхода. Также отмечено, что применение методов лечения, таких как трансартериальная химиоэмболизация, радиочастотная абляция и резекция печени, улучшает результаты лечения у пациентов с локализованным ПКР.</w:t>
      </w:r>
    </w:p>
    <w:p w14:paraId="5914462E" w14:textId="04CFE1A7" w:rsidR="0069275D" w:rsidRPr="000E2D6A" w:rsidRDefault="0069275D" w:rsidP="0069275D">
      <w:pPr>
        <w:pStyle w:val="afa"/>
        <w:numPr>
          <w:ilvl w:val="0"/>
          <w:numId w:val="31"/>
        </w:numPr>
        <w:tabs>
          <w:tab w:val="left" w:pos="851"/>
        </w:tabs>
        <w:ind w:left="0" w:firstLine="567"/>
        <w:rPr>
          <w:sz w:val="28"/>
          <w:szCs w:val="28"/>
        </w:rPr>
      </w:pPr>
      <w:r w:rsidRPr="000E2D6A">
        <w:rPr>
          <w:sz w:val="28"/>
        </w:rPr>
        <w:t xml:space="preserve"> </w:t>
      </w:r>
      <w:r w:rsidRPr="000E2D6A">
        <w:rPr>
          <w:sz w:val="28"/>
          <w:szCs w:val="28"/>
        </w:rPr>
        <w:t>Проведён анализ ключевых проблем диагностики и лечения ПКР на основе опроса специалистов. Выявлена необходимость унификации классификаций, используемых для постановки диагноза, поскольку разнообразие методов влияет на точность диагностики и выбор адекватного лечения. Полученные данные позволили предложить стандартизированные подходы к диагностике и лечению на основе международных рекомендаций.</w:t>
      </w:r>
    </w:p>
    <w:p w14:paraId="79D5353D" w14:textId="361074BF" w:rsidR="0069275D" w:rsidRPr="000E2D6A" w:rsidRDefault="0069275D" w:rsidP="0069275D">
      <w:pPr>
        <w:pStyle w:val="afa"/>
        <w:numPr>
          <w:ilvl w:val="0"/>
          <w:numId w:val="31"/>
        </w:numPr>
        <w:tabs>
          <w:tab w:val="left" w:pos="851"/>
        </w:tabs>
        <w:ind w:left="0" w:firstLine="567"/>
        <w:rPr>
          <w:sz w:val="28"/>
          <w:szCs w:val="28"/>
        </w:rPr>
      </w:pPr>
      <w:r w:rsidRPr="000E2D6A">
        <w:rPr>
          <w:sz w:val="28"/>
          <w:szCs w:val="28"/>
        </w:rPr>
        <w:t>Исследование данных по физической активности и качеству жизни пациентов, прошедших лечение от ПКР, показало, что восстановление физической активности после терапии напрямую связано с улучшением качества жизни. Также выявлены факторы, влияющие на эти показатели, включая возраст пациента, стадию заболевания, вид проведённого лечения и степень реабилитации. Результаты могут быть использованы для разработки программ индивидуальной реабилитации и мониторинга пациентов в посттерапевтическом периоде.</w:t>
      </w:r>
    </w:p>
    <w:p w14:paraId="03685FE6" w14:textId="77777777" w:rsidR="0069275D" w:rsidRPr="00F96661" w:rsidRDefault="0069275D" w:rsidP="0069275D">
      <w:pPr>
        <w:pStyle w:val="afa"/>
        <w:numPr>
          <w:ilvl w:val="0"/>
          <w:numId w:val="31"/>
        </w:numPr>
        <w:tabs>
          <w:tab w:val="left" w:pos="851"/>
        </w:tabs>
        <w:ind w:left="0" w:firstLine="567"/>
        <w:rPr>
          <w:sz w:val="28"/>
        </w:rPr>
      </w:pPr>
      <w:r w:rsidRPr="00F96661">
        <w:rPr>
          <w:sz w:val="28"/>
        </w:rPr>
        <w:t xml:space="preserve"> Составлен прогноз роста заболеваемости и смертности от ПКР в Казахстане до 2027 года на основе эпидемиологической модели Барояна О.В. и Рвачева Л.А. Прогноз показывает значительные различия по полу, возрасту и регионам. Наибольшему риску подвержены мужчины и лица старше 61 года, с ожидаемым уровнем заболеваемости до 260 случаев на 100 000 мужчин и 55 случаев на 100 000 человек среди пожилых старше 76 лет. Города Астана, Алматы и Шымкент имеют самые высокие показатели заболеваемости и смертности, что подчёркивает необходимость усиления профилактических программ, ранней диагностики, лечения и разработки региональных стратегий для контроля заболевания.</w:t>
      </w:r>
    </w:p>
    <w:p w14:paraId="23DE630E" w14:textId="1038968F" w:rsidR="00501039" w:rsidRPr="00F96661" w:rsidRDefault="000335B5" w:rsidP="00E97358">
      <w:pPr>
        <w:pStyle w:val="TableParagraph"/>
        <w:tabs>
          <w:tab w:val="left" w:pos="851"/>
        </w:tabs>
        <w:spacing w:line="240" w:lineRule="auto"/>
        <w:ind w:left="567"/>
        <w:jc w:val="both"/>
        <w:rPr>
          <w:sz w:val="28"/>
          <w:szCs w:val="28"/>
        </w:rPr>
      </w:pPr>
      <w:r w:rsidRPr="00F96661">
        <w:rPr>
          <w:b/>
          <w:sz w:val="28"/>
          <w:szCs w:val="28"/>
        </w:rPr>
        <w:t>А</w:t>
      </w:r>
      <w:r w:rsidR="008172CA" w:rsidRPr="00F96661">
        <w:rPr>
          <w:b/>
          <w:sz w:val="28"/>
          <w:szCs w:val="28"/>
        </w:rPr>
        <w:t>проб</w:t>
      </w:r>
      <w:r w:rsidRPr="00F96661">
        <w:rPr>
          <w:b/>
          <w:sz w:val="28"/>
          <w:szCs w:val="28"/>
        </w:rPr>
        <w:t>а</w:t>
      </w:r>
      <w:r w:rsidR="008172CA" w:rsidRPr="00F96661">
        <w:rPr>
          <w:b/>
          <w:sz w:val="28"/>
          <w:szCs w:val="28"/>
        </w:rPr>
        <w:t>ция р</w:t>
      </w:r>
      <w:r w:rsidRPr="00F96661">
        <w:rPr>
          <w:b/>
          <w:sz w:val="28"/>
          <w:szCs w:val="28"/>
        </w:rPr>
        <w:t>а</w:t>
      </w:r>
      <w:r w:rsidR="008172CA" w:rsidRPr="00F96661">
        <w:rPr>
          <w:b/>
          <w:sz w:val="28"/>
          <w:szCs w:val="28"/>
        </w:rPr>
        <w:t>боты</w:t>
      </w:r>
    </w:p>
    <w:p w14:paraId="75053F0D" w14:textId="4BF38FD7" w:rsidR="00193D2C" w:rsidRPr="00F96661" w:rsidRDefault="00193D2C" w:rsidP="00193D2C">
      <w:pPr>
        <w:pStyle w:val="afa"/>
        <w:ind w:left="8" w:right="96" w:firstLineChars="197" w:firstLine="552"/>
        <w:rPr>
          <w:sz w:val="28"/>
          <w:szCs w:val="28"/>
        </w:rPr>
      </w:pPr>
      <w:r w:rsidRPr="00F96661">
        <w:rPr>
          <w:sz w:val="28"/>
          <w:szCs w:val="28"/>
        </w:rPr>
        <w:t>М</w:t>
      </w:r>
      <w:r w:rsidR="000335B5" w:rsidRPr="00F96661">
        <w:rPr>
          <w:sz w:val="28"/>
          <w:szCs w:val="28"/>
        </w:rPr>
        <w:t>а</w:t>
      </w:r>
      <w:r w:rsidRPr="00F96661">
        <w:rPr>
          <w:sz w:val="28"/>
          <w:szCs w:val="28"/>
        </w:rPr>
        <w:t>т</w:t>
      </w:r>
      <w:r w:rsidR="000335B5" w:rsidRPr="00F96661">
        <w:rPr>
          <w:sz w:val="28"/>
          <w:szCs w:val="28"/>
        </w:rPr>
        <w:t>е</w:t>
      </w:r>
      <w:r w:rsidRPr="00F96661">
        <w:rPr>
          <w:sz w:val="28"/>
          <w:szCs w:val="28"/>
        </w:rPr>
        <w:t>ри</w:t>
      </w:r>
      <w:r w:rsidR="000335B5" w:rsidRPr="00F96661">
        <w:rPr>
          <w:sz w:val="28"/>
          <w:szCs w:val="28"/>
        </w:rPr>
        <w:t>а</w:t>
      </w:r>
      <w:r w:rsidRPr="00F96661">
        <w:rPr>
          <w:sz w:val="28"/>
          <w:szCs w:val="28"/>
        </w:rPr>
        <w:t>лы ди</w:t>
      </w:r>
      <w:r w:rsidR="000335B5" w:rsidRPr="00F96661">
        <w:rPr>
          <w:sz w:val="28"/>
          <w:szCs w:val="28"/>
        </w:rPr>
        <w:t>ссе</w:t>
      </w:r>
      <w:r w:rsidRPr="00F96661">
        <w:rPr>
          <w:sz w:val="28"/>
          <w:szCs w:val="28"/>
        </w:rPr>
        <w:t>рт</w:t>
      </w:r>
      <w:r w:rsidR="000335B5" w:rsidRPr="00F96661">
        <w:rPr>
          <w:sz w:val="28"/>
          <w:szCs w:val="28"/>
        </w:rPr>
        <w:t>а</w:t>
      </w:r>
      <w:r w:rsidRPr="00F96661">
        <w:rPr>
          <w:sz w:val="28"/>
          <w:szCs w:val="28"/>
        </w:rPr>
        <w:t>ционной р</w:t>
      </w:r>
      <w:r w:rsidR="000335B5" w:rsidRPr="00F96661">
        <w:rPr>
          <w:sz w:val="28"/>
          <w:szCs w:val="28"/>
        </w:rPr>
        <w:t>а</w:t>
      </w:r>
      <w:r w:rsidRPr="00F96661">
        <w:rPr>
          <w:sz w:val="28"/>
          <w:szCs w:val="28"/>
        </w:rPr>
        <w:t>боты были долож</w:t>
      </w:r>
      <w:r w:rsidR="000335B5" w:rsidRPr="00F96661">
        <w:rPr>
          <w:sz w:val="28"/>
          <w:szCs w:val="28"/>
        </w:rPr>
        <w:t>е</w:t>
      </w:r>
      <w:r w:rsidRPr="00F96661">
        <w:rPr>
          <w:sz w:val="28"/>
          <w:szCs w:val="28"/>
        </w:rPr>
        <w:t>ны и об</w:t>
      </w:r>
      <w:r w:rsidR="000335B5" w:rsidRPr="00F96661">
        <w:rPr>
          <w:sz w:val="28"/>
          <w:szCs w:val="28"/>
        </w:rPr>
        <w:t>с</w:t>
      </w:r>
      <w:r w:rsidRPr="00F96661">
        <w:rPr>
          <w:sz w:val="28"/>
          <w:szCs w:val="28"/>
        </w:rPr>
        <w:t>ужд</w:t>
      </w:r>
      <w:r w:rsidR="000335B5" w:rsidRPr="00F96661">
        <w:rPr>
          <w:sz w:val="28"/>
          <w:szCs w:val="28"/>
        </w:rPr>
        <w:t>е</w:t>
      </w:r>
      <w:r w:rsidRPr="00F96661">
        <w:rPr>
          <w:sz w:val="28"/>
          <w:szCs w:val="28"/>
        </w:rPr>
        <w:t>ны н</w:t>
      </w:r>
      <w:r w:rsidR="000335B5" w:rsidRPr="00F96661">
        <w:rPr>
          <w:sz w:val="28"/>
          <w:szCs w:val="28"/>
        </w:rPr>
        <w:t>а</w:t>
      </w:r>
      <w:r w:rsidRPr="00F96661">
        <w:rPr>
          <w:sz w:val="28"/>
          <w:szCs w:val="28"/>
        </w:rPr>
        <w:t xml:space="preserve"> м</w:t>
      </w:r>
      <w:r w:rsidR="000335B5" w:rsidRPr="00F96661">
        <w:rPr>
          <w:sz w:val="28"/>
          <w:szCs w:val="28"/>
        </w:rPr>
        <w:t>е</w:t>
      </w:r>
      <w:r w:rsidRPr="00F96661">
        <w:rPr>
          <w:sz w:val="28"/>
          <w:szCs w:val="28"/>
        </w:rPr>
        <w:t>ждун</w:t>
      </w:r>
      <w:r w:rsidR="000335B5" w:rsidRPr="00F96661">
        <w:rPr>
          <w:sz w:val="28"/>
          <w:szCs w:val="28"/>
        </w:rPr>
        <w:t>а</w:t>
      </w:r>
      <w:r w:rsidRPr="00F96661">
        <w:rPr>
          <w:sz w:val="28"/>
          <w:szCs w:val="28"/>
        </w:rPr>
        <w:t>родных конгр</w:t>
      </w:r>
      <w:r w:rsidR="000335B5" w:rsidRPr="00F96661">
        <w:rPr>
          <w:sz w:val="28"/>
          <w:szCs w:val="28"/>
        </w:rPr>
        <w:t>есса</w:t>
      </w:r>
      <w:r w:rsidRPr="00F96661">
        <w:rPr>
          <w:sz w:val="28"/>
          <w:szCs w:val="28"/>
        </w:rPr>
        <w:t xml:space="preserve">х, </w:t>
      </w:r>
      <w:r w:rsidR="000335B5" w:rsidRPr="00F96661">
        <w:rPr>
          <w:sz w:val="28"/>
          <w:szCs w:val="28"/>
        </w:rPr>
        <w:t>с</w:t>
      </w:r>
      <w:r w:rsidRPr="00F96661">
        <w:rPr>
          <w:sz w:val="28"/>
          <w:szCs w:val="28"/>
        </w:rPr>
        <w:t>ъ</w:t>
      </w:r>
      <w:r w:rsidR="000335B5" w:rsidRPr="00F96661">
        <w:rPr>
          <w:sz w:val="28"/>
          <w:szCs w:val="28"/>
        </w:rPr>
        <w:t>е</w:t>
      </w:r>
      <w:r w:rsidRPr="00F96661">
        <w:rPr>
          <w:sz w:val="28"/>
          <w:szCs w:val="28"/>
        </w:rPr>
        <w:t>зд</w:t>
      </w:r>
      <w:r w:rsidR="000335B5" w:rsidRPr="00F96661">
        <w:rPr>
          <w:sz w:val="28"/>
          <w:szCs w:val="28"/>
        </w:rPr>
        <w:t>е</w:t>
      </w:r>
      <w:r w:rsidRPr="00F96661">
        <w:rPr>
          <w:sz w:val="28"/>
          <w:szCs w:val="28"/>
        </w:rPr>
        <w:t xml:space="preserve"> и форум</w:t>
      </w:r>
      <w:r w:rsidR="000335B5" w:rsidRPr="00F96661">
        <w:rPr>
          <w:sz w:val="28"/>
          <w:szCs w:val="28"/>
        </w:rPr>
        <w:t>е</w:t>
      </w:r>
      <w:r w:rsidRPr="00F96661">
        <w:rPr>
          <w:sz w:val="28"/>
          <w:szCs w:val="28"/>
        </w:rPr>
        <w:t>:</w:t>
      </w:r>
    </w:p>
    <w:p w14:paraId="64E1A83F" w14:textId="55D8051C" w:rsidR="00193D2C" w:rsidRPr="00F96661" w:rsidRDefault="00193D2C" w:rsidP="00193D2C">
      <w:pPr>
        <w:pStyle w:val="afa"/>
        <w:ind w:left="8" w:right="96" w:firstLineChars="197" w:firstLine="552"/>
        <w:rPr>
          <w:sz w:val="28"/>
          <w:szCs w:val="28"/>
        </w:rPr>
      </w:pPr>
      <w:r w:rsidRPr="00F96661">
        <w:rPr>
          <w:sz w:val="28"/>
          <w:szCs w:val="28"/>
        </w:rPr>
        <w:t>- м</w:t>
      </w:r>
      <w:r w:rsidR="000335B5" w:rsidRPr="00F96661">
        <w:rPr>
          <w:sz w:val="28"/>
          <w:szCs w:val="28"/>
        </w:rPr>
        <w:t>е</w:t>
      </w:r>
      <w:r w:rsidRPr="00F96661">
        <w:rPr>
          <w:sz w:val="28"/>
          <w:szCs w:val="28"/>
        </w:rPr>
        <w:t>ждун</w:t>
      </w:r>
      <w:r w:rsidR="000335B5" w:rsidRPr="00F96661">
        <w:rPr>
          <w:sz w:val="28"/>
          <w:szCs w:val="28"/>
        </w:rPr>
        <w:t>а</w:t>
      </w:r>
      <w:r w:rsidRPr="00F96661">
        <w:rPr>
          <w:sz w:val="28"/>
          <w:szCs w:val="28"/>
        </w:rPr>
        <w:t>родный конгр</w:t>
      </w:r>
      <w:r w:rsidR="000335B5" w:rsidRPr="00F96661">
        <w:rPr>
          <w:sz w:val="28"/>
          <w:szCs w:val="28"/>
        </w:rPr>
        <w:t>есс</w:t>
      </w:r>
      <w:r w:rsidRPr="00F96661">
        <w:rPr>
          <w:sz w:val="28"/>
          <w:szCs w:val="28"/>
        </w:rPr>
        <w:t xml:space="preserve"> «Хирургия: вч</w:t>
      </w:r>
      <w:r w:rsidR="000335B5" w:rsidRPr="00F96661">
        <w:rPr>
          <w:sz w:val="28"/>
          <w:szCs w:val="28"/>
        </w:rPr>
        <w:t>е</w:t>
      </w:r>
      <w:r w:rsidRPr="00F96661">
        <w:rPr>
          <w:sz w:val="28"/>
          <w:szCs w:val="28"/>
        </w:rPr>
        <w:t>р</w:t>
      </w:r>
      <w:r w:rsidR="000335B5" w:rsidRPr="00F96661">
        <w:rPr>
          <w:sz w:val="28"/>
          <w:szCs w:val="28"/>
        </w:rPr>
        <w:t>а</w:t>
      </w:r>
      <w:r w:rsidRPr="00F96661">
        <w:rPr>
          <w:sz w:val="28"/>
          <w:szCs w:val="28"/>
        </w:rPr>
        <w:t xml:space="preserve">, </w:t>
      </w:r>
      <w:r w:rsidR="000335B5" w:rsidRPr="00F96661">
        <w:rPr>
          <w:sz w:val="28"/>
          <w:szCs w:val="28"/>
        </w:rPr>
        <w:t>се</w:t>
      </w:r>
      <w:r w:rsidRPr="00F96661">
        <w:rPr>
          <w:sz w:val="28"/>
          <w:szCs w:val="28"/>
        </w:rPr>
        <w:t>годня, з</w:t>
      </w:r>
      <w:r w:rsidR="000335B5" w:rsidRPr="00F96661">
        <w:rPr>
          <w:sz w:val="28"/>
          <w:szCs w:val="28"/>
        </w:rPr>
        <w:t>а</w:t>
      </w:r>
      <w:r w:rsidRPr="00F96661">
        <w:rPr>
          <w:sz w:val="28"/>
          <w:szCs w:val="28"/>
        </w:rPr>
        <w:t>втр</w:t>
      </w:r>
      <w:r w:rsidR="000335B5" w:rsidRPr="00F96661">
        <w:rPr>
          <w:sz w:val="28"/>
          <w:szCs w:val="28"/>
        </w:rPr>
        <w:t>а</w:t>
      </w:r>
      <w:r w:rsidRPr="00F96661">
        <w:rPr>
          <w:sz w:val="28"/>
          <w:szCs w:val="28"/>
        </w:rPr>
        <w:t>» (</w:t>
      </w:r>
      <w:r w:rsidR="000335B5" w:rsidRPr="00F96661">
        <w:rPr>
          <w:sz w:val="28"/>
          <w:szCs w:val="28"/>
        </w:rPr>
        <w:t>А</w:t>
      </w:r>
      <w:r w:rsidRPr="00F96661">
        <w:rPr>
          <w:sz w:val="28"/>
          <w:szCs w:val="28"/>
        </w:rPr>
        <w:t>лм</w:t>
      </w:r>
      <w:r w:rsidR="000335B5" w:rsidRPr="00F96661">
        <w:rPr>
          <w:sz w:val="28"/>
          <w:szCs w:val="28"/>
        </w:rPr>
        <w:t>а</w:t>
      </w:r>
      <w:r w:rsidRPr="00F96661">
        <w:rPr>
          <w:sz w:val="28"/>
          <w:szCs w:val="28"/>
        </w:rPr>
        <w:t>ты, 2020);</w:t>
      </w:r>
    </w:p>
    <w:p w14:paraId="40005A98" w14:textId="3FDBA449" w:rsidR="00193D2C" w:rsidRPr="00F96661" w:rsidRDefault="00193D2C" w:rsidP="00193D2C">
      <w:pPr>
        <w:pStyle w:val="afa"/>
        <w:ind w:left="8" w:right="96" w:firstLineChars="197" w:firstLine="552"/>
        <w:rPr>
          <w:sz w:val="28"/>
          <w:szCs w:val="28"/>
        </w:rPr>
      </w:pPr>
      <w:r w:rsidRPr="00F96661">
        <w:rPr>
          <w:sz w:val="28"/>
          <w:szCs w:val="28"/>
        </w:rPr>
        <w:t>- м</w:t>
      </w:r>
      <w:r w:rsidR="000335B5" w:rsidRPr="00F96661">
        <w:rPr>
          <w:sz w:val="28"/>
          <w:szCs w:val="28"/>
        </w:rPr>
        <w:t>е</w:t>
      </w:r>
      <w:r w:rsidRPr="00F96661">
        <w:rPr>
          <w:sz w:val="28"/>
          <w:szCs w:val="28"/>
        </w:rPr>
        <w:t>ждун</w:t>
      </w:r>
      <w:r w:rsidR="000335B5" w:rsidRPr="00F96661">
        <w:rPr>
          <w:sz w:val="28"/>
          <w:szCs w:val="28"/>
        </w:rPr>
        <w:t>а</w:t>
      </w:r>
      <w:r w:rsidRPr="00F96661">
        <w:rPr>
          <w:sz w:val="28"/>
          <w:szCs w:val="28"/>
        </w:rPr>
        <w:t xml:space="preserve">родный </w:t>
      </w:r>
      <w:r w:rsidR="000335B5" w:rsidRPr="00F96661">
        <w:rPr>
          <w:sz w:val="28"/>
          <w:szCs w:val="28"/>
        </w:rPr>
        <w:t>с</w:t>
      </w:r>
      <w:r w:rsidRPr="00F96661">
        <w:rPr>
          <w:sz w:val="28"/>
          <w:szCs w:val="28"/>
        </w:rPr>
        <w:t>ъ</w:t>
      </w:r>
      <w:r w:rsidR="000335B5" w:rsidRPr="00F96661">
        <w:rPr>
          <w:sz w:val="28"/>
          <w:szCs w:val="28"/>
        </w:rPr>
        <w:t>е</w:t>
      </w:r>
      <w:r w:rsidRPr="00F96661">
        <w:rPr>
          <w:sz w:val="28"/>
          <w:szCs w:val="28"/>
        </w:rPr>
        <w:t>зд «</w:t>
      </w:r>
      <w:r w:rsidR="000335B5" w:rsidRPr="00F96661">
        <w:rPr>
          <w:sz w:val="28"/>
          <w:szCs w:val="28"/>
        </w:rPr>
        <w:t>А</w:t>
      </w:r>
      <w:r w:rsidRPr="00F96661">
        <w:rPr>
          <w:sz w:val="28"/>
          <w:szCs w:val="28"/>
        </w:rPr>
        <w:t>кту</w:t>
      </w:r>
      <w:r w:rsidR="000335B5" w:rsidRPr="00F96661">
        <w:rPr>
          <w:sz w:val="28"/>
          <w:szCs w:val="28"/>
        </w:rPr>
        <w:t>а</w:t>
      </w:r>
      <w:r w:rsidRPr="00F96661">
        <w:rPr>
          <w:sz w:val="28"/>
          <w:szCs w:val="28"/>
        </w:rPr>
        <w:t>льны</w:t>
      </w:r>
      <w:r w:rsidR="000335B5" w:rsidRPr="00F96661">
        <w:rPr>
          <w:sz w:val="28"/>
          <w:szCs w:val="28"/>
        </w:rPr>
        <w:t>е</w:t>
      </w:r>
      <w:r w:rsidRPr="00F96661">
        <w:rPr>
          <w:sz w:val="28"/>
          <w:szCs w:val="28"/>
        </w:rPr>
        <w:t xml:space="preserve"> вопро</w:t>
      </w:r>
      <w:r w:rsidR="000335B5" w:rsidRPr="00F96661">
        <w:rPr>
          <w:sz w:val="28"/>
          <w:szCs w:val="28"/>
        </w:rPr>
        <w:t>с</w:t>
      </w:r>
      <w:r w:rsidRPr="00F96661">
        <w:rPr>
          <w:sz w:val="28"/>
          <w:szCs w:val="28"/>
        </w:rPr>
        <w:t>ы хирургии и тр</w:t>
      </w:r>
      <w:r w:rsidR="000335B5" w:rsidRPr="00F96661">
        <w:rPr>
          <w:sz w:val="28"/>
          <w:szCs w:val="28"/>
        </w:rPr>
        <w:t>а</w:t>
      </w:r>
      <w:r w:rsidRPr="00F96661">
        <w:rPr>
          <w:sz w:val="28"/>
          <w:szCs w:val="28"/>
        </w:rPr>
        <w:t>н</w:t>
      </w:r>
      <w:r w:rsidR="000335B5" w:rsidRPr="00F96661">
        <w:rPr>
          <w:sz w:val="28"/>
          <w:szCs w:val="28"/>
        </w:rPr>
        <w:t>с</w:t>
      </w:r>
      <w:r w:rsidRPr="00F96661">
        <w:rPr>
          <w:sz w:val="28"/>
          <w:szCs w:val="28"/>
        </w:rPr>
        <w:t>пл</w:t>
      </w:r>
      <w:r w:rsidR="000335B5" w:rsidRPr="00F96661">
        <w:rPr>
          <w:sz w:val="28"/>
          <w:szCs w:val="28"/>
        </w:rPr>
        <w:t>а</w:t>
      </w:r>
      <w:r w:rsidRPr="00F96661">
        <w:rPr>
          <w:sz w:val="28"/>
          <w:szCs w:val="28"/>
        </w:rPr>
        <w:t>нт</w:t>
      </w:r>
      <w:r w:rsidR="000335B5" w:rsidRPr="00F96661">
        <w:rPr>
          <w:sz w:val="28"/>
          <w:szCs w:val="28"/>
        </w:rPr>
        <w:t>а</w:t>
      </w:r>
      <w:r w:rsidRPr="00F96661">
        <w:rPr>
          <w:sz w:val="28"/>
          <w:szCs w:val="28"/>
        </w:rPr>
        <w:t>ции» (</w:t>
      </w:r>
      <w:r w:rsidR="000335B5" w:rsidRPr="00F96661">
        <w:rPr>
          <w:sz w:val="28"/>
          <w:szCs w:val="28"/>
        </w:rPr>
        <w:t>А</w:t>
      </w:r>
      <w:r w:rsidRPr="00F96661">
        <w:rPr>
          <w:sz w:val="28"/>
          <w:szCs w:val="28"/>
        </w:rPr>
        <w:t>лм</w:t>
      </w:r>
      <w:r w:rsidR="000335B5" w:rsidRPr="00F96661">
        <w:rPr>
          <w:sz w:val="28"/>
          <w:szCs w:val="28"/>
        </w:rPr>
        <w:t>а</w:t>
      </w:r>
      <w:r w:rsidRPr="00F96661">
        <w:rPr>
          <w:sz w:val="28"/>
          <w:szCs w:val="28"/>
        </w:rPr>
        <w:t>ты, 2022);</w:t>
      </w:r>
    </w:p>
    <w:p w14:paraId="68A04DA9" w14:textId="5164592D" w:rsidR="00193D2C" w:rsidRPr="00F96661" w:rsidRDefault="00193D2C" w:rsidP="00193D2C">
      <w:pPr>
        <w:pStyle w:val="afa"/>
        <w:ind w:left="8" w:right="96" w:firstLineChars="197" w:firstLine="552"/>
        <w:rPr>
          <w:sz w:val="28"/>
          <w:szCs w:val="28"/>
        </w:rPr>
      </w:pPr>
      <w:r w:rsidRPr="00F96661">
        <w:rPr>
          <w:sz w:val="28"/>
          <w:szCs w:val="28"/>
        </w:rPr>
        <w:t xml:space="preserve">- </w:t>
      </w:r>
      <w:r w:rsidR="003C26A4" w:rsidRPr="00F96661">
        <w:rPr>
          <w:sz w:val="28"/>
          <w:szCs w:val="28"/>
        </w:rPr>
        <w:t>В</w:t>
      </w:r>
      <w:r w:rsidR="000335B5" w:rsidRPr="00F96661">
        <w:rPr>
          <w:sz w:val="28"/>
          <w:szCs w:val="28"/>
        </w:rPr>
        <w:t>се</w:t>
      </w:r>
      <w:r w:rsidR="003C26A4" w:rsidRPr="00F96661">
        <w:rPr>
          <w:sz w:val="28"/>
          <w:szCs w:val="28"/>
        </w:rPr>
        <w:t>мирный</w:t>
      </w:r>
      <w:r w:rsidRPr="00F96661">
        <w:rPr>
          <w:sz w:val="28"/>
          <w:szCs w:val="28"/>
        </w:rPr>
        <w:t xml:space="preserve"> конгр</w:t>
      </w:r>
      <w:r w:rsidR="000335B5" w:rsidRPr="00F96661">
        <w:rPr>
          <w:sz w:val="28"/>
          <w:szCs w:val="28"/>
        </w:rPr>
        <w:t>есс</w:t>
      </w:r>
      <w:r w:rsidRPr="00F96661">
        <w:rPr>
          <w:sz w:val="28"/>
          <w:szCs w:val="28"/>
        </w:rPr>
        <w:t xml:space="preserve"> </w:t>
      </w:r>
      <w:r w:rsidRPr="00F96661">
        <w:rPr>
          <w:sz w:val="28"/>
          <w:szCs w:val="28"/>
          <w:lang w:val="en-US"/>
        </w:rPr>
        <w:t>World</w:t>
      </w:r>
      <w:r w:rsidRPr="00F96661">
        <w:rPr>
          <w:sz w:val="28"/>
          <w:szCs w:val="28"/>
        </w:rPr>
        <w:t xml:space="preserve"> </w:t>
      </w:r>
      <w:r w:rsidR="000335B5" w:rsidRPr="00F96661">
        <w:rPr>
          <w:sz w:val="28"/>
          <w:szCs w:val="28"/>
        </w:rPr>
        <w:t>С</w:t>
      </w:r>
      <w:r w:rsidRPr="00F96661">
        <w:rPr>
          <w:sz w:val="28"/>
          <w:szCs w:val="28"/>
          <w:lang w:val="en-US"/>
        </w:rPr>
        <w:t>ongr</w:t>
      </w:r>
      <w:r w:rsidR="000335B5" w:rsidRPr="00F96661">
        <w:rPr>
          <w:sz w:val="28"/>
          <w:szCs w:val="28"/>
        </w:rPr>
        <w:t>е</w:t>
      </w:r>
      <w:r w:rsidRPr="00F96661">
        <w:rPr>
          <w:sz w:val="28"/>
          <w:szCs w:val="28"/>
          <w:lang w:val="en-US"/>
        </w:rPr>
        <w:t>ss</w:t>
      </w:r>
      <w:r w:rsidRPr="00F96661">
        <w:rPr>
          <w:sz w:val="28"/>
          <w:szCs w:val="28"/>
        </w:rPr>
        <w:t xml:space="preserve"> </w:t>
      </w:r>
      <w:r w:rsidRPr="00F96661">
        <w:rPr>
          <w:sz w:val="28"/>
          <w:szCs w:val="28"/>
          <w:lang w:val="en-US"/>
        </w:rPr>
        <w:t>of</w:t>
      </w:r>
      <w:r w:rsidRPr="00F96661">
        <w:rPr>
          <w:sz w:val="28"/>
          <w:szCs w:val="28"/>
        </w:rPr>
        <w:t xml:space="preserve"> </w:t>
      </w:r>
      <w:r w:rsidRPr="00F96661">
        <w:rPr>
          <w:sz w:val="28"/>
          <w:szCs w:val="28"/>
          <w:lang w:val="en-US"/>
        </w:rPr>
        <w:t>Int</w:t>
      </w:r>
      <w:r w:rsidR="000335B5" w:rsidRPr="00F96661">
        <w:rPr>
          <w:sz w:val="28"/>
          <w:szCs w:val="28"/>
        </w:rPr>
        <w:t>е</w:t>
      </w:r>
      <w:r w:rsidRPr="00F96661">
        <w:rPr>
          <w:sz w:val="28"/>
          <w:szCs w:val="28"/>
          <w:lang w:val="en-US"/>
        </w:rPr>
        <w:t>rn</w:t>
      </w:r>
      <w:r w:rsidR="000335B5" w:rsidRPr="00F96661">
        <w:rPr>
          <w:sz w:val="28"/>
          <w:szCs w:val="28"/>
        </w:rPr>
        <w:t>а</w:t>
      </w:r>
      <w:r w:rsidRPr="00F96661">
        <w:rPr>
          <w:sz w:val="28"/>
          <w:szCs w:val="28"/>
          <w:lang w:val="en-US"/>
        </w:rPr>
        <w:t>tion</w:t>
      </w:r>
      <w:r w:rsidR="000335B5" w:rsidRPr="00F96661">
        <w:rPr>
          <w:sz w:val="28"/>
          <w:szCs w:val="28"/>
        </w:rPr>
        <w:t>а</w:t>
      </w:r>
      <w:r w:rsidRPr="00F96661">
        <w:rPr>
          <w:sz w:val="28"/>
          <w:szCs w:val="28"/>
          <w:lang w:val="en-US"/>
        </w:rPr>
        <w:t>l</w:t>
      </w:r>
      <w:r w:rsidRPr="00F96661">
        <w:rPr>
          <w:sz w:val="28"/>
          <w:szCs w:val="28"/>
        </w:rPr>
        <w:t xml:space="preserve"> </w:t>
      </w:r>
      <w:r w:rsidR="000335B5" w:rsidRPr="00F96661">
        <w:rPr>
          <w:sz w:val="28"/>
          <w:szCs w:val="28"/>
        </w:rPr>
        <w:t>А</w:t>
      </w:r>
      <w:r w:rsidRPr="00F96661">
        <w:rPr>
          <w:sz w:val="28"/>
          <w:szCs w:val="28"/>
          <w:lang w:val="en-US"/>
        </w:rPr>
        <w:t>sso</w:t>
      </w:r>
      <w:r w:rsidR="000335B5" w:rsidRPr="00F96661">
        <w:rPr>
          <w:sz w:val="28"/>
          <w:szCs w:val="28"/>
        </w:rPr>
        <w:t>с</w:t>
      </w:r>
      <w:r w:rsidRPr="00F96661">
        <w:rPr>
          <w:sz w:val="28"/>
          <w:szCs w:val="28"/>
          <w:lang w:val="en-US"/>
        </w:rPr>
        <w:t>i</w:t>
      </w:r>
      <w:r w:rsidR="000335B5" w:rsidRPr="00F96661">
        <w:rPr>
          <w:sz w:val="28"/>
          <w:szCs w:val="28"/>
        </w:rPr>
        <w:t>а</w:t>
      </w:r>
      <w:r w:rsidRPr="00F96661">
        <w:rPr>
          <w:sz w:val="28"/>
          <w:szCs w:val="28"/>
          <w:lang w:val="en-US"/>
        </w:rPr>
        <w:t>tion</w:t>
      </w:r>
      <w:r w:rsidRPr="00F96661">
        <w:rPr>
          <w:sz w:val="28"/>
          <w:szCs w:val="28"/>
        </w:rPr>
        <w:t xml:space="preserve"> </w:t>
      </w:r>
      <w:r w:rsidRPr="00F96661">
        <w:rPr>
          <w:sz w:val="28"/>
          <w:szCs w:val="28"/>
          <w:lang w:val="en-US"/>
        </w:rPr>
        <w:t>of</w:t>
      </w:r>
      <w:r w:rsidRPr="00F96661">
        <w:rPr>
          <w:sz w:val="28"/>
          <w:szCs w:val="28"/>
        </w:rPr>
        <w:t xml:space="preserve"> </w:t>
      </w:r>
      <w:r w:rsidRPr="00F96661">
        <w:rPr>
          <w:sz w:val="28"/>
          <w:szCs w:val="28"/>
          <w:lang w:val="en-US"/>
        </w:rPr>
        <w:t>Surg</w:t>
      </w:r>
      <w:r w:rsidR="000335B5" w:rsidRPr="00F96661">
        <w:rPr>
          <w:sz w:val="28"/>
          <w:szCs w:val="28"/>
        </w:rPr>
        <w:t>е</w:t>
      </w:r>
      <w:r w:rsidRPr="00F96661">
        <w:rPr>
          <w:sz w:val="28"/>
          <w:szCs w:val="28"/>
          <w:lang w:val="en-US"/>
        </w:rPr>
        <w:t>ons</w:t>
      </w:r>
      <w:r w:rsidRPr="00F96661">
        <w:rPr>
          <w:sz w:val="28"/>
          <w:szCs w:val="28"/>
        </w:rPr>
        <w:t xml:space="preserve">, </w:t>
      </w:r>
      <w:r w:rsidRPr="00F96661">
        <w:rPr>
          <w:sz w:val="28"/>
          <w:szCs w:val="28"/>
          <w:lang w:val="en-US"/>
        </w:rPr>
        <w:t>G</w:t>
      </w:r>
      <w:r w:rsidR="000335B5" w:rsidRPr="00F96661">
        <w:rPr>
          <w:sz w:val="28"/>
          <w:szCs w:val="28"/>
        </w:rPr>
        <w:t>а</w:t>
      </w:r>
      <w:r w:rsidRPr="00F96661">
        <w:rPr>
          <w:sz w:val="28"/>
          <w:szCs w:val="28"/>
          <w:lang w:val="en-US"/>
        </w:rPr>
        <w:t>stro</w:t>
      </w:r>
      <w:r w:rsidR="000335B5" w:rsidRPr="00F96661">
        <w:rPr>
          <w:sz w:val="28"/>
          <w:szCs w:val="28"/>
        </w:rPr>
        <w:t>е</w:t>
      </w:r>
      <w:r w:rsidRPr="00F96661">
        <w:rPr>
          <w:sz w:val="28"/>
          <w:szCs w:val="28"/>
          <w:lang w:val="en-US"/>
        </w:rPr>
        <w:t>nt</w:t>
      </w:r>
      <w:r w:rsidR="000335B5" w:rsidRPr="00F96661">
        <w:rPr>
          <w:sz w:val="28"/>
          <w:szCs w:val="28"/>
        </w:rPr>
        <w:t>е</w:t>
      </w:r>
      <w:r w:rsidRPr="00F96661">
        <w:rPr>
          <w:sz w:val="28"/>
          <w:szCs w:val="28"/>
          <w:lang w:val="en-US"/>
        </w:rPr>
        <w:t>rologists</w:t>
      </w:r>
      <w:r w:rsidRPr="00F96661">
        <w:rPr>
          <w:sz w:val="28"/>
          <w:szCs w:val="28"/>
        </w:rPr>
        <w:t xml:space="preserve"> </w:t>
      </w:r>
      <w:r w:rsidR="000335B5" w:rsidRPr="00F96661">
        <w:rPr>
          <w:sz w:val="28"/>
          <w:szCs w:val="28"/>
        </w:rPr>
        <w:t>а</w:t>
      </w:r>
      <w:r w:rsidRPr="00F96661">
        <w:rPr>
          <w:sz w:val="28"/>
          <w:szCs w:val="28"/>
          <w:lang w:val="en-US"/>
        </w:rPr>
        <w:t>nd</w:t>
      </w:r>
      <w:r w:rsidRPr="00F96661">
        <w:rPr>
          <w:sz w:val="28"/>
          <w:szCs w:val="28"/>
        </w:rPr>
        <w:t xml:space="preserve"> </w:t>
      </w:r>
      <w:r w:rsidRPr="00F96661">
        <w:rPr>
          <w:sz w:val="28"/>
          <w:szCs w:val="28"/>
          <w:lang w:val="en-US"/>
        </w:rPr>
        <w:t>On</w:t>
      </w:r>
      <w:r w:rsidR="000335B5" w:rsidRPr="00F96661">
        <w:rPr>
          <w:sz w:val="28"/>
          <w:szCs w:val="28"/>
        </w:rPr>
        <w:t>с</w:t>
      </w:r>
      <w:r w:rsidRPr="00F96661">
        <w:rPr>
          <w:sz w:val="28"/>
          <w:szCs w:val="28"/>
          <w:lang w:val="en-US"/>
        </w:rPr>
        <w:t>ologists</w:t>
      </w:r>
      <w:r w:rsidRPr="00F96661">
        <w:rPr>
          <w:sz w:val="28"/>
          <w:szCs w:val="28"/>
        </w:rPr>
        <w:t xml:space="preserve"> (</w:t>
      </w:r>
      <w:r w:rsidR="000335B5" w:rsidRPr="00F96661">
        <w:rPr>
          <w:sz w:val="28"/>
          <w:szCs w:val="28"/>
        </w:rPr>
        <w:t>А</w:t>
      </w:r>
      <w:r w:rsidRPr="00F96661">
        <w:rPr>
          <w:sz w:val="28"/>
          <w:szCs w:val="28"/>
        </w:rPr>
        <w:t>нк</w:t>
      </w:r>
      <w:r w:rsidR="000335B5" w:rsidRPr="00F96661">
        <w:rPr>
          <w:sz w:val="28"/>
          <w:szCs w:val="28"/>
        </w:rPr>
        <w:t>а</w:t>
      </w:r>
      <w:r w:rsidRPr="00F96661">
        <w:rPr>
          <w:sz w:val="28"/>
          <w:szCs w:val="28"/>
        </w:rPr>
        <w:t>р</w:t>
      </w:r>
      <w:r w:rsidR="000335B5" w:rsidRPr="00F96661">
        <w:rPr>
          <w:sz w:val="28"/>
          <w:szCs w:val="28"/>
        </w:rPr>
        <w:t>а</w:t>
      </w:r>
      <w:r w:rsidRPr="00F96661">
        <w:rPr>
          <w:sz w:val="28"/>
          <w:szCs w:val="28"/>
        </w:rPr>
        <w:t>, Турция, 2022);</w:t>
      </w:r>
    </w:p>
    <w:p w14:paraId="186B0E87" w14:textId="0FA19607" w:rsidR="00193D2C" w:rsidRPr="00F96661" w:rsidRDefault="00193D2C" w:rsidP="00193D2C">
      <w:pPr>
        <w:pStyle w:val="afa"/>
        <w:ind w:left="8" w:right="96" w:firstLineChars="197" w:firstLine="552"/>
        <w:rPr>
          <w:sz w:val="28"/>
          <w:szCs w:val="28"/>
        </w:rPr>
      </w:pPr>
      <w:r w:rsidRPr="00F96661">
        <w:rPr>
          <w:sz w:val="28"/>
          <w:szCs w:val="28"/>
        </w:rPr>
        <w:t>- м</w:t>
      </w:r>
      <w:r w:rsidR="000335B5" w:rsidRPr="00F96661">
        <w:rPr>
          <w:sz w:val="28"/>
          <w:szCs w:val="28"/>
        </w:rPr>
        <w:t>е</w:t>
      </w:r>
      <w:r w:rsidRPr="00F96661">
        <w:rPr>
          <w:sz w:val="28"/>
          <w:szCs w:val="28"/>
        </w:rPr>
        <w:t>ждун</w:t>
      </w:r>
      <w:r w:rsidR="000335B5" w:rsidRPr="00F96661">
        <w:rPr>
          <w:sz w:val="28"/>
          <w:szCs w:val="28"/>
        </w:rPr>
        <w:t>а</w:t>
      </w:r>
      <w:r w:rsidRPr="00F96661">
        <w:rPr>
          <w:sz w:val="28"/>
          <w:szCs w:val="28"/>
        </w:rPr>
        <w:t>родный форум «</w:t>
      </w:r>
      <w:r w:rsidR="000335B5" w:rsidRPr="00F96661">
        <w:rPr>
          <w:sz w:val="28"/>
          <w:szCs w:val="28"/>
        </w:rPr>
        <w:t>А</w:t>
      </w:r>
      <w:r w:rsidRPr="00F96661">
        <w:rPr>
          <w:sz w:val="28"/>
          <w:szCs w:val="28"/>
          <w:lang w:val="en-US"/>
        </w:rPr>
        <w:t>sf</w:t>
      </w:r>
      <w:r w:rsidR="000335B5" w:rsidRPr="00F96661">
        <w:rPr>
          <w:sz w:val="28"/>
          <w:szCs w:val="28"/>
        </w:rPr>
        <w:t>е</w:t>
      </w:r>
      <w:r w:rsidRPr="00F96661">
        <w:rPr>
          <w:sz w:val="28"/>
          <w:szCs w:val="28"/>
          <w:lang w:val="en-US"/>
        </w:rPr>
        <w:t>n</w:t>
      </w:r>
      <w:r w:rsidRPr="00F96661">
        <w:rPr>
          <w:sz w:val="28"/>
          <w:szCs w:val="28"/>
        </w:rPr>
        <w:t xml:space="preserve">. </w:t>
      </w:r>
      <w:r w:rsidRPr="00F96661">
        <w:rPr>
          <w:sz w:val="28"/>
          <w:szCs w:val="28"/>
          <w:lang w:val="en-US"/>
        </w:rPr>
        <w:t>Forum</w:t>
      </w:r>
      <w:r w:rsidRPr="00F96661">
        <w:rPr>
          <w:sz w:val="28"/>
          <w:szCs w:val="28"/>
        </w:rPr>
        <w:t>, ново</w:t>
      </w:r>
      <w:r w:rsidR="000335B5" w:rsidRPr="00F96661">
        <w:rPr>
          <w:sz w:val="28"/>
          <w:szCs w:val="28"/>
        </w:rPr>
        <w:t>е</w:t>
      </w:r>
      <w:r w:rsidRPr="00F96661">
        <w:rPr>
          <w:sz w:val="28"/>
          <w:szCs w:val="28"/>
        </w:rPr>
        <w:t xml:space="preserve"> покол</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-2023» (</w:t>
      </w:r>
      <w:r w:rsidR="000335B5" w:rsidRPr="00F96661">
        <w:rPr>
          <w:sz w:val="28"/>
          <w:szCs w:val="28"/>
        </w:rPr>
        <w:t>А</w:t>
      </w:r>
      <w:r w:rsidRPr="00F96661">
        <w:rPr>
          <w:sz w:val="28"/>
          <w:szCs w:val="28"/>
        </w:rPr>
        <w:t>лм</w:t>
      </w:r>
      <w:r w:rsidR="000335B5" w:rsidRPr="00F96661">
        <w:rPr>
          <w:sz w:val="28"/>
          <w:szCs w:val="28"/>
        </w:rPr>
        <w:t>а</w:t>
      </w:r>
      <w:r w:rsidRPr="00F96661">
        <w:rPr>
          <w:sz w:val="28"/>
          <w:szCs w:val="28"/>
        </w:rPr>
        <w:t>ты, 2023).</w:t>
      </w:r>
    </w:p>
    <w:p w14:paraId="029797F5" w14:textId="1F597A25" w:rsidR="00D43CB9" w:rsidRPr="00F96661" w:rsidRDefault="00D43CB9" w:rsidP="00D43CB9">
      <w:pPr>
        <w:pStyle w:val="TableParagraph"/>
        <w:tabs>
          <w:tab w:val="left" w:pos="851"/>
        </w:tabs>
        <w:spacing w:line="240" w:lineRule="auto"/>
        <w:ind w:firstLine="567"/>
        <w:jc w:val="both"/>
        <w:rPr>
          <w:b/>
          <w:sz w:val="28"/>
          <w:szCs w:val="28"/>
        </w:rPr>
      </w:pPr>
      <w:r w:rsidRPr="00F96661">
        <w:rPr>
          <w:b/>
          <w:sz w:val="28"/>
          <w:szCs w:val="28"/>
        </w:rPr>
        <w:t>Публик</w:t>
      </w:r>
      <w:r w:rsidR="000335B5" w:rsidRPr="00F96661">
        <w:rPr>
          <w:b/>
          <w:sz w:val="28"/>
          <w:szCs w:val="28"/>
        </w:rPr>
        <w:t>а</w:t>
      </w:r>
      <w:r w:rsidRPr="00F96661">
        <w:rPr>
          <w:b/>
          <w:sz w:val="28"/>
          <w:szCs w:val="28"/>
        </w:rPr>
        <w:t>ция р</w:t>
      </w:r>
      <w:r w:rsidR="000335B5" w:rsidRPr="00F96661">
        <w:rPr>
          <w:b/>
          <w:sz w:val="28"/>
          <w:szCs w:val="28"/>
        </w:rPr>
        <w:t>е</w:t>
      </w:r>
      <w:r w:rsidRPr="00F96661">
        <w:rPr>
          <w:b/>
          <w:sz w:val="28"/>
          <w:szCs w:val="28"/>
        </w:rPr>
        <w:t>зульт</w:t>
      </w:r>
      <w:r w:rsidR="000335B5" w:rsidRPr="00F96661">
        <w:rPr>
          <w:b/>
          <w:sz w:val="28"/>
          <w:szCs w:val="28"/>
        </w:rPr>
        <w:t>а</w:t>
      </w:r>
      <w:r w:rsidRPr="00F96661">
        <w:rPr>
          <w:b/>
          <w:sz w:val="28"/>
          <w:szCs w:val="28"/>
        </w:rPr>
        <w:t>тов и</w:t>
      </w:r>
      <w:r w:rsidR="000335B5" w:rsidRPr="00F96661">
        <w:rPr>
          <w:b/>
          <w:sz w:val="28"/>
          <w:szCs w:val="28"/>
        </w:rPr>
        <w:t>сс</w:t>
      </w:r>
      <w:r w:rsidRPr="00F96661">
        <w:rPr>
          <w:b/>
          <w:sz w:val="28"/>
          <w:szCs w:val="28"/>
        </w:rPr>
        <w:t>л</w:t>
      </w:r>
      <w:r w:rsidR="000335B5" w:rsidRPr="00F96661">
        <w:rPr>
          <w:b/>
          <w:sz w:val="28"/>
          <w:szCs w:val="28"/>
        </w:rPr>
        <w:t>е</w:t>
      </w:r>
      <w:r w:rsidRPr="00F96661">
        <w:rPr>
          <w:b/>
          <w:sz w:val="28"/>
          <w:szCs w:val="28"/>
        </w:rPr>
        <w:t>дов</w:t>
      </w:r>
      <w:r w:rsidR="000335B5" w:rsidRPr="00F96661">
        <w:rPr>
          <w:b/>
          <w:sz w:val="28"/>
          <w:szCs w:val="28"/>
        </w:rPr>
        <w:t>а</w:t>
      </w:r>
      <w:r w:rsidRPr="00F96661">
        <w:rPr>
          <w:b/>
          <w:sz w:val="28"/>
          <w:szCs w:val="28"/>
        </w:rPr>
        <w:t>ний</w:t>
      </w:r>
    </w:p>
    <w:p w14:paraId="0CAD49FB" w14:textId="167A3737" w:rsidR="00D43CB9" w:rsidRPr="00F96661" w:rsidRDefault="00D43CB9" w:rsidP="00D43CB9">
      <w:pPr>
        <w:pStyle w:val="afa"/>
        <w:ind w:left="8" w:right="96" w:firstLineChars="197" w:firstLine="554"/>
        <w:rPr>
          <w:b/>
          <w:sz w:val="28"/>
          <w:szCs w:val="28"/>
          <w:shd w:val="clear" w:color="000000" w:fill="auto"/>
        </w:rPr>
      </w:pPr>
      <w:r w:rsidRPr="00F96661">
        <w:rPr>
          <w:b/>
          <w:sz w:val="28"/>
          <w:szCs w:val="28"/>
          <w:shd w:val="clear" w:color="000000" w:fill="auto"/>
        </w:rPr>
        <w:t>Колич</w:t>
      </w:r>
      <w:r w:rsidR="000335B5" w:rsidRPr="00F96661">
        <w:rPr>
          <w:b/>
          <w:sz w:val="28"/>
          <w:szCs w:val="28"/>
          <w:shd w:val="clear" w:color="000000" w:fill="auto"/>
        </w:rPr>
        <w:t>ес</w:t>
      </w:r>
      <w:r w:rsidRPr="00F96661">
        <w:rPr>
          <w:b/>
          <w:sz w:val="28"/>
          <w:szCs w:val="28"/>
          <w:shd w:val="clear" w:color="000000" w:fill="auto"/>
        </w:rPr>
        <w:t>тво опубликов</w:t>
      </w:r>
      <w:r w:rsidR="000335B5" w:rsidRPr="00F96661">
        <w:rPr>
          <w:b/>
          <w:sz w:val="28"/>
          <w:szCs w:val="28"/>
          <w:shd w:val="clear" w:color="000000" w:fill="auto"/>
        </w:rPr>
        <w:t>а</w:t>
      </w:r>
      <w:r w:rsidRPr="00F96661">
        <w:rPr>
          <w:b/>
          <w:sz w:val="28"/>
          <w:szCs w:val="28"/>
          <w:shd w:val="clear" w:color="000000" w:fill="auto"/>
        </w:rPr>
        <w:t xml:space="preserve">нных </w:t>
      </w:r>
      <w:r w:rsidR="000335B5" w:rsidRPr="00F96661">
        <w:rPr>
          <w:b/>
          <w:sz w:val="28"/>
          <w:szCs w:val="28"/>
          <w:shd w:val="clear" w:color="000000" w:fill="auto"/>
        </w:rPr>
        <w:t>с</w:t>
      </w:r>
      <w:r w:rsidRPr="00F96661">
        <w:rPr>
          <w:b/>
          <w:sz w:val="28"/>
          <w:szCs w:val="28"/>
          <w:shd w:val="clear" w:color="000000" w:fill="auto"/>
        </w:rPr>
        <w:t>т</w:t>
      </w:r>
      <w:r w:rsidR="000335B5" w:rsidRPr="00F96661">
        <w:rPr>
          <w:b/>
          <w:sz w:val="28"/>
          <w:szCs w:val="28"/>
          <w:shd w:val="clear" w:color="000000" w:fill="auto"/>
        </w:rPr>
        <w:t>а</w:t>
      </w:r>
      <w:r w:rsidRPr="00F96661">
        <w:rPr>
          <w:b/>
          <w:sz w:val="28"/>
          <w:szCs w:val="28"/>
          <w:shd w:val="clear" w:color="000000" w:fill="auto"/>
        </w:rPr>
        <w:t>т</w:t>
      </w:r>
      <w:r w:rsidR="000335B5" w:rsidRPr="00F96661">
        <w:rPr>
          <w:b/>
          <w:sz w:val="28"/>
          <w:szCs w:val="28"/>
          <w:shd w:val="clear" w:color="000000" w:fill="auto"/>
        </w:rPr>
        <w:t>е</w:t>
      </w:r>
      <w:r w:rsidRPr="00F96661">
        <w:rPr>
          <w:b/>
          <w:sz w:val="28"/>
          <w:szCs w:val="28"/>
          <w:shd w:val="clear" w:color="000000" w:fill="auto"/>
        </w:rPr>
        <w:t>й по кв</w:t>
      </w:r>
      <w:r w:rsidR="000335B5" w:rsidRPr="00F96661">
        <w:rPr>
          <w:b/>
          <w:sz w:val="28"/>
          <w:szCs w:val="28"/>
          <w:shd w:val="clear" w:color="000000" w:fill="auto"/>
        </w:rPr>
        <w:t>а</w:t>
      </w:r>
      <w:r w:rsidRPr="00F96661">
        <w:rPr>
          <w:b/>
          <w:sz w:val="28"/>
          <w:szCs w:val="28"/>
          <w:shd w:val="clear" w:color="000000" w:fill="auto"/>
        </w:rPr>
        <w:t xml:space="preserve">ртилям: </w:t>
      </w:r>
      <w:r w:rsidRPr="00F96661">
        <w:rPr>
          <w:b/>
          <w:sz w:val="28"/>
          <w:szCs w:val="28"/>
          <w:shd w:val="clear" w:color="000000" w:fill="auto"/>
          <w:lang w:val="en-US"/>
        </w:rPr>
        <w:t>Q</w:t>
      </w:r>
      <w:r w:rsidRPr="00F96661">
        <w:rPr>
          <w:b/>
          <w:sz w:val="28"/>
          <w:szCs w:val="28"/>
          <w:shd w:val="clear" w:color="000000" w:fill="auto"/>
        </w:rPr>
        <w:t xml:space="preserve">2 (68%) – 1, </w:t>
      </w:r>
      <w:r w:rsidRPr="00F96661">
        <w:rPr>
          <w:b/>
          <w:sz w:val="28"/>
          <w:szCs w:val="28"/>
          <w:shd w:val="clear" w:color="000000" w:fill="auto"/>
          <w:lang w:val="en-US"/>
        </w:rPr>
        <w:t>Q</w:t>
      </w:r>
      <w:r w:rsidRPr="00F96661">
        <w:rPr>
          <w:b/>
          <w:sz w:val="28"/>
          <w:szCs w:val="28"/>
          <w:shd w:val="clear" w:color="000000" w:fill="auto"/>
        </w:rPr>
        <w:t xml:space="preserve">4 (24%) – </w:t>
      </w:r>
      <w:r w:rsidR="00833B4A" w:rsidRPr="00833B4A">
        <w:rPr>
          <w:b/>
          <w:sz w:val="28"/>
          <w:szCs w:val="28"/>
          <w:shd w:val="clear" w:color="000000" w:fill="auto"/>
        </w:rPr>
        <w:t>1</w:t>
      </w:r>
      <w:r w:rsidRPr="00F96661">
        <w:rPr>
          <w:b/>
          <w:sz w:val="28"/>
          <w:szCs w:val="28"/>
          <w:shd w:val="clear" w:color="000000" w:fill="auto"/>
        </w:rPr>
        <w:t>:</w:t>
      </w:r>
    </w:p>
    <w:p w14:paraId="6EFBC998" w14:textId="45310C81" w:rsidR="00D43CB9" w:rsidRPr="005F7C6E" w:rsidRDefault="00D43CB9" w:rsidP="00D43CB9">
      <w:pPr>
        <w:pStyle w:val="afa"/>
        <w:ind w:left="8" w:right="96" w:firstLineChars="197" w:firstLine="552"/>
        <w:rPr>
          <w:rFonts w:eastAsia="Yu Mincho"/>
          <w:sz w:val="28"/>
          <w:szCs w:val="28"/>
          <w:lang w:eastAsia="ja-JP"/>
        </w:rPr>
      </w:pPr>
      <w:r w:rsidRPr="005F7C6E">
        <w:rPr>
          <w:sz w:val="28"/>
          <w:szCs w:val="28"/>
          <w:lang w:val="en-US"/>
        </w:rPr>
        <w:t>Iss</w:t>
      </w:r>
      <w:r w:rsidR="000335B5" w:rsidRPr="005F7C6E">
        <w:rPr>
          <w:sz w:val="28"/>
          <w:szCs w:val="28"/>
        </w:rPr>
        <w:t>а</w:t>
      </w:r>
      <w:r w:rsidRPr="005F7C6E">
        <w:rPr>
          <w:sz w:val="28"/>
          <w:szCs w:val="28"/>
          <w:lang w:val="en-US"/>
        </w:rPr>
        <w:t>m</w:t>
      </w:r>
      <w:r w:rsidR="000335B5" w:rsidRPr="005F7C6E">
        <w:rPr>
          <w:sz w:val="28"/>
          <w:szCs w:val="28"/>
        </w:rPr>
        <w:t>а</w:t>
      </w:r>
      <w:r w:rsidRPr="005F7C6E">
        <w:rPr>
          <w:sz w:val="28"/>
          <w:szCs w:val="28"/>
          <w:lang w:val="en-US"/>
        </w:rPr>
        <w:t>tov</w:t>
      </w:r>
      <w:r w:rsidRPr="005F7C6E">
        <w:rPr>
          <w:sz w:val="28"/>
          <w:szCs w:val="28"/>
        </w:rPr>
        <w:t xml:space="preserve"> </w:t>
      </w:r>
      <w:r w:rsidRPr="005F7C6E">
        <w:rPr>
          <w:sz w:val="28"/>
          <w:szCs w:val="28"/>
          <w:lang w:val="en-US"/>
        </w:rPr>
        <w:t>B</w:t>
      </w:r>
      <w:r w:rsidRPr="005F7C6E">
        <w:rPr>
          <w:sz w:val="28"/>
          <w:szCs w:val="28"/>
        </w:rPr>
        <w:t>.</w:t>
      </w:r>
      <w:r w:rsidRPr="005F7C6E">
        <w:rPr>
          <w:sz w:val="28"/>
          <w:szCs w:val="28"/>
          <w:lang w:val="en-US"/>
        </w:rPr>
        <w:t>K</w:t>
      </w:r>
      <w:r w:rsidRPr="005F7C6E">
        <w:rPr>
          <w:sz w:val="28"/>
          <w:szCs w:val="28"/>
        </w:rPr>
        <w:t xml:space="preserve">., </w:t>
      </w:r>
      <w:r w:rsidRPr="005F7C6E">
        <w:rPr>
          <w:sz w:val="28"/>
          <w:szCs w:val="28"/>
          <w:lang w:val="en-US"/>
        </w:rPr>
        <w:t>Zholdyb</w:t>
      </w:r>
      <w:r w:rsidR="000335B5" w:rsidRPr="005F7C6E">
        <w:rPr>
          <w:sz w:val="28"/>
          <w:szCs w:val="28"/>
        </w:rPr>
        <w:t>а</w:t>
      </w:r>
      <w:r w:rsidRPr="005F7C6E">
        <w:rPr>
          <w:sz w:val="28"/>
          <w:szCs w:val="28"/>
          <w:lang w:val="en-US"/>
        </w:rPr>
        <w:t>y</w:t>
      </w:r>
      <w:r w:rsidRPr="005F7C6E">
        <w:rPr>
          <w:sz w:val="28"/>
          <w:szCs w:val="28"/>
        </w:rPr>
        <w:t xml:space="preserve"> </w:t>
      </w:r>
      <w:r w:rsidRPr="005F7C6E">
        <w:rPr>
          <w:sz w:val="28"/>
          <w:szCs w:val="28"/>
          <w:lang w:val="en-US"/>
        </w:rPr>
        <w:t>Zh</w:t>
      </w:r>
      <w:r w:rsidRPr="005F7C6E">
        <w:rPr>
          <w:sz w:val="28"/>
          <w:szCs w:val="28"/>
        </w:rPr>
        <w:t>.</w:t>
      </w:r>
      <w:r w:rsidRPr="005F7C6E">
        <w:rPr>
          <w:sz w:val="28"/>
          <w:szCs w:val="28"/>
          <w:lang w:val="en-US"/>
        </w:rPr>
        <w:t>Zh</w:t>
      </w:r>
      <w:r w:rsidRPr="005F7C6E">
        <w:rPr>
          <w:sz w:val="28"/>
          <w:szCs w:val="28"/>
        </w:rPr>
        <w:t xml:space="preserve">., </w:t>
      </w:r>
      <w:r w:rsidRPr="005F7C6E">
        <w:rPr>
          <w:sz w:val="28"/>
          <w:szCs w:val="28"/>
          <w:lang w:val="en-US"/>
        </w:rPr>
        <w:t>T</w:t>
      </w:r>
      <w:r w:rsidR="000335B5" w:rsidRPr="005F7C6E">
        <w:rPr>
          <w:sz w:val="28"/>
          <w:szCs w:val="28"/>
        </w:rPr>
        <w:t>а</w:t>
      </w:r>
      <w:r w:rsidRPr="005F7C6E">
        <w:rPr>
          <w:sz w:val="28"/>
          <w:szCs w:val="28"/>
          <w:lang w:val="en-US"/>
        </w:rPr>
        <w:t>jib</w:t>
      </w:r>
      <w:r w:rsidR="000335B5" w:rsidRPr="005F7C6E">
        <w:rPr>
          <w:sz w:val="28"/>
          <w:szCs w:val="28"/>
        </w:rPr>
        <w:t>ае</w:t>
      </w:r>
      <w:r w:rsidRPr="005F7C6E">
        <w:rPr>
          <w:sz w:val="28"/>
          <w:szCs w:val="28"/>
          <w:lang w:val="en-US"/>
        </w:rPr>
        <w:t>v</w:t>
      </w:r>
      <w:r w:rsidRPr="005F7C6E">
        <w:rPr>
          <w:sz w:val="28"/>
          <w:szCs w:val="28"/>
        </w:rPr>
        <w:t xml:space="preserve"> </w:t>
      </w:r>
      <w:r w:rsidRPr="005F7C6E">
        <w:rPr>
          <w:sz w:val="28"/>
          <w:szCs w:val="28"/>
          <w:lang w:val="en-US"/>
        </w:rPr>
        <w:t>T</w:t>
      </w:r>
      <w:r w:rsidRPr="005F7C6E">
        <w:rPr>
          <w:sz w:val="28"/>
          <w:szCs w:val="28"/>
        </w:rPr>
        <w:t>.</w:t>
      </w:r>
      <w:r w:rsidRPr="005F7C6E">
        <w:rPr>
          <w:sz w:val="28"/>
          <w:szCs w:val="28"/>
          <w:lang w:val="en-US"/>
        </w:rPr>
        <w:t>K</w:t>
      </w:r>
      <w:r w:rsidRPr="005F7C6E">
        <w:rPr>
          <w:sz w:val="28"/>
          <w:szCs w:val="28"/>
        </w:rPr>
        <w:t xml:space="preserve">., </w:t>
      </w:r>
      <w:r w:rsidRPr="005F7C6E">
        <w:rPr>
          <w:sz w:val="28"/>
          <w:szCs w:val="28"/>
          <w:lang w:val="en-US"/>
        </w:rPr>
        <w:t>S</w:t>
      </w:r>
      <w:r w:rsidR="000335B5" w:rsidRPr="005F7C6E">
        <w:rPr>
          <w:sz w:val="28"/>
          <w:szCs w:val="28"/>
        </w:rPr>
        <w:t>е</w:t>
      </w:r>
      <w:r w:rsidRPr="005F7C6E">
        <w:rPr>
          <w:sz w:val="28"/>
          <w:szCs w:val="28"/>
          <w:lang w:val="en-US"/>
        </w:rPr>
        <w:t>rikuly</w:t>
      </w:r>
      <w:r w:rsidRPr="005F7C6E">
        <w:rPr>
          <w:sz w:val="28"/>
          <w:szCs w:val="28"/>
        </w:rPr>
        <w:t xml:space="preserve"> </w:t>
      </w:r>
      <w:r w:rsidR="000335B5" w:rsidRPr="005F7C6E">
        <w:rPr>
          <w:sz w:val="28"/>
          <w:szCs w:val="28"/>
        </w:rPr>
        <w:t>Е</w:t>
      </w:r>
      <w:r w:rsidRPr="005F7C6E">
        <w:rPr>
          <w:sz w:val="28"/>
          <w:szCs w:val="28"/>
        </w:rPr>
        <w:t>.</w:t>
      </w:r>
      <w:r w:rsidRPr="005F7C6E">
        <w:rPr>
          <w:sz w:val="28"/>
          <w:szCs w:val="28"/>
          <w:lang w:val="en-US"/>
        </w:rPr>
        <w:t>S</w:t>
      </w:r>
      <w:r w:rsidRPr="005F7C6E">
        <w:rPr>
          <w:sz w:val="28"/>
          <w:szCs w:val="28"/>
        </w:rPr>
        <w:t xml:space="preserve">., </w:t>
      </w:r>
      <w:r w:rsidRPr="005F7C6E">
        <w:rPr>
          <w:sz w:val="28"/>
          <w:szCs w:val="28"/>
          <w:lang w:val="en-US"/>
        </w:rPr>
        <w:t>B</w:t>
      </w:r>
      <w:r w:rsidR="000335B5" w:rsidRPr="005F7C6E">
        <w:rPr>
          <w:sz w:val="28"/>
          <w:szCs w:val="28"/>
        </w:rPr>
        <w:t>а</w:t>
      </w:r>
      <w:r w:rsidRPr="005F7C6E">
        <w:rPr>
          <w:sz w:val="28"/>
          <w:szCs w:val="28"/>
          <w:lang w:val="en-US"/>
        </w:rPr>
        <w:t>im</w:t>
      </w:r>
      <w:r w:rsidR="000335B5" w:rsidRPr="005F7C6E">
        <w:rPr>
          <w:sz w:val="28"/>
          <w:szCs w:val="28"/>
        </w:rPr>
        <w:t>а</w:t>
      </w:r>
      <w:r w:rsidRPr="005F7C6E">
        <w:rPr>
          <w:sz w:val="28"/>
          <w:szCs w:val="28"/>
          <w:lang w:val="en-US"/>
        </w:rPr>
        <w:t>kh</w:t>
      </w:r>
      <w:r w:rsidR="000335B5" w:rsidRPr="005F7C6E">
        <w:rPr>
          <w:sz w:val="28"/>
          <w:szCs w:val="28"/>
        </w:rPr>
        <w:t>а</w:t>
      </w:r>
      <w:r w:rsidRPr="005F7C6E">
        <w:rPr>
          <w:sz w:val="28"/>
          <w:szCs w:val="28"/>
          <w:lang w:val="en-US"/>
        </w:rPr>
        <w:t>nov</w:t>
      </w:r>
      <w:r w:rsidRPr="005F7C6E">
        <w:rPr>
          <w:sz w:val="28"/>
          <w:szCs w:val="28"/>
        </w:rPr>
        <w:t xml:space="preserve"> </w:t>
      </w:r>
      <w:r w:rsidRPr="005F7C6E">
        <w:rPr>
          <w:sz w:val="28"/>
          <w:szCs w:val="28"/>
          <w:lang w:val="en-US"/>
        </w:rPr>
        <w:t>B</w:t>
      </w:r>
      <w:r w:rsidRPr="005F7C6E">
        <w:rPr>
          <w:sz w:val="28"/>
          <w:szCs w:val="28"/>
        </w:rPr>
        <w:t>.</w:t>
      </w:r>
      <w:r w:rsidRPr="005F7C6E">
        <w:rPr>
          <w:sz w:val="28"/>
          <w:szCs w:val="28"/>
          <w:lang w:val="en-US"/>
        </w:rPr>
        <w:t>B</w:t>
      </w:r>
      <w:r w:rsidRPr="005F7C6E">
        <w:rPr>
          <w:sz w:val="28"/>
          <w:szCs w:val="28"/>
        </w:rPr>
        <w:t xml:space="preserve">., </w:t>
      </w:r>
      <w:r w:rsidRPr="005F7C6E">
        <w:rPr>
          <w:sz w:val="28"/>
          <w:szCs w:val="28"/>
          <w:lang w:val="en-US"/>
        </w:rPr>
        <w:t>M</w:t>
      </w:r>
      <w:r w:rsidR="000335B5" w:rsidRPr="005F7C6E">
        <w:rPr>
          <w:sz w:val="28"/>
          <w:szCs w:val="28"/>
        </w:rPr>
        <w:t>е</w:t>
      </w:r>
      <w:r w:rsidRPr="005F7C6E">
        <w:rPr>
          <w:sz w:val="28"/>
          <w:szCs w:val="28"/>
          <w:lang w:val="en-US"/>
        </w:rPr>
        <w:t>d</w:t>
      </w:r>
      <w:r w:rsidR="000335B5" w:rsidRPr="005F7C6E">
        <w:rPr>
          <w:sz w:val="28"/>
          <w:szCs w:val="28"/>
        </w:rPr>
        <w:t>е</w:t>
      </w:r>
      <w:r w:rsidRPr="005F7C6E">
        <w:rPr>
          <w:sz w:val="28"/>
          <w:szCs w:val="28"/>
          <w:lang w:val="en-US"/>
        </w:rPr>
        <w:t>ub</w:t>
      </w:r>
      <w:r w:rsidR="000335B5" w:rsidRPr="005F7C6E">
        <w:rPr>
          <w:sz w:val="28"/>
          <w:szCs w:val="28"/>
        </w:rPr>
        <w:t>е</w:t>
      </w:r>
      <w:r w:rsidRPr="005F7C6E">
        <w:rPr>
          <w:sz w:val="28"/>
          <w:szCs w:val="28"/>
          <w:lang w:val="en-US"/>
        </w:rPr>
        <w:t>kov</w:t>
      </w:r>
      <w:r w:rsidRPr="005F7C6E">
        <w:rPr>
          <w:sz w:val="28"/>
          <w:szCs w:val="28"/>
        </w:rPr>
        <w:t xml:space="preserve"> </w:t>
      </w:r>
      <w:r w:rsidRPr="005F7C6E">
        <w:rPr>
          <w:sz w:val="28"/>
          <w:szCs w:val="28"/>
          <w:lang w:val="en-US"/>
        </w:rPr>
        <w:t>U</w:t>
      </w:r>
      <w:r w:rsidRPr="005F7C6E">
        <w:rPr>
          <w:sz w:val="28"/>
          <w:szCs w:val="28"/>
        </w:rPr>
        <w:t>.</w:t>
      </w:r>
      <w:r w:rsidRPr="005F7C6E">
        <w:rPr>
          <w:sz w:val="28"/>
          <w:szCs w:val="28"/>
          <w:lang w:val="en-US"/>
        </w:rPr>
        <w:t>Sh</w:t>
      </w:r>
      <w:r w:rsidRPr="005F7C6E">
        <w:rPr>
          <w:sz w:val="28"/>
          <w:szCs w:val="28"/>
        </w:rPr>
        <w:t xml:space="preserve">., </w:t>
      </w:r>
      <w:r w:rsidRPr="005F7C6E">
        <w:rPr>
          <w:sz w:val="28"/>
          <w:szCs w:val="28"/>
          <w:lang w:val="en-US"/>
        </w:rPr>
        <w:t>S</w:t>
      </w:r>
      <w:r w:rsidR="000335B5" w:rsidRPr="005F7C6E">
        <w:rPr>
          <w:sz w:val="28"/>
          <w:szCs w:val="28"/>
        </w:rPr>
        <w:t>а</w:t>
      </w:r>
      <w:r w:rsidRPr="005F7C6E">
        <w:rPr>
          <w:sz w:val="28"/>
          <w:szCs w:val="28"/>
          <w:lang w:val="en-US"/>
        </w:rPr>
        <w:t>g</w:t>
      </w:r>
      <w:r w:rsidR="000335B5" w:rsidRPr="005F7C6E">
        <w:rPr>
          <w:sz w:val="28"/>
          <w:szCs w:val="28"/>
        </w:rPr>
        <w:t>а</w:t>
      </w:r>
      <w:r w:rsidRPr="005F7C6E">
        <w:rPr>
          <w:sz w:val="28"/>
          <w:szCs w:val="28"/>
          <w:lang w:val="en-US"/>
        </w:rPr>
        <w:t>tov</w:t>
      </w:r>
      <w:r w:rsidRPr="005F7C6E">
        <w:rPr>
          <w:sz w:val="28"/>
          <w:szCs w:val="28"/>
        </w:rPr>
        <w:t xml:space="preserve"> </w:t>
      </w:r>
      <w:r w:rsidRPr="005F7C6E">
        <w:rPr>
          <w:sz w:val="28"/>
          <w:szCs w:val="28"/>
          <w:lang w:val="en-US"/>
        </w:rPr>
        <w:t>I</w:t>
      </w:r>
      <w:r w:rsidRPr="005F7C6E">
        <w:rPr>
          <w:sz w:val="28"/>
          <w:szCs w:val="28"/>
        </w:rPr>
        <w:t>.</w:t>
      </w:r>
      <w:r w:rsidRPr="005F7C6E">
        <w:rPr>
          <w:sz w:val="28"/>
          <w:szCs w:val="28"/>
          <w:lang w:val="en-US"/>
        </w:rPr>
        <w:t>Y</w:t>
      </w:r>
      <w:r w:rsidRPr="005F7C6E">
        <w:rPr>
          <w:sz w:val="28"/>
          <w:szCs w:val="28"/>
        </w:rPr>
        <w:t xml:space="preserve">. </w:t>
      </w:r>
      <w:r w:rsidRPr="005F7C6E">
        <w:rPr>
          <w:sz w:val="28"/>
          <w:szCs w:val="28"/>
          <w:lang w:val="en-US"/>
        </w:rPr>
        <w:t>F</w:t>
      </w:r>
      <w:r w:rsidR="000335B5" w:rsidRPr="005F7C6E">
        <w:rPr>
          <w:sz w:val="28"/>
          <w:szCs w:val="28"/>
        </w:rPr>
        <w:t>еа</w:t>
      </w:r>
      <w:r w:rsidRPr="005F7C6E">
        <w:rPr>
          <w:sz w:val="28"/>
          <w:szCs w:val="28"/>
          <w:lang w:val="en-US"/>
        </w:rPr>
        <w:t>tur</w:t>
      </w:r>
      <w:r w:rsidR="000335B5" w:rsidRPr="005F7C6E">
        <w:rPr>
          <w:sz w:val="28"/>
          <w:szCs w:val="28"/>
        </w:rPr>
        <w:t>е</w:t>
      </w:r>
      <w:r w:rsidRPr="005F7C6E">
        <w:rPr>
          <w:sz w:val="28"/>
          <w:szCs w:val="28"/>
        </w:rPr>
        <w:t xml:space="preserve"> </w:t>
      </w:r>
      <w:r w:rsidR="000335B5" w:rsidRPr="005F7C6E">
        <w:rPr>
          <w:sz w:val="28"/>
          <w:szCs w:val="28"/>
        </w:rPr>
        <w:t>а</w:t>
      </w:r>
      <w:r w:rsidRPr="005F7C6E">
        <w:rPr>
          <w:sz w:val="28"/>
          <w:szCs w:val="28"/>
          <w:lang w:val="en-US"/>
        </w:rPr>
        <w:t>n</w:t>
      </w:r>
      <w:r w:rsidR="000335B5" w:rsidRPr="005F7C6E">
        <w:rPr>
          <w:sz w:val="28"/>
          <w:szCs w:val="28"/>
        </w:rPr>
        <w:t>а</w:t>
      </w:r>
      <w:r w:rsidRPr="005F7C6E">
        <w:rPr>
          <w:sz w:val="28"/>
          <w:szCs w:val="28"/>
          <w:lang w:val="en-US"/>
        </w:rPr>
        <w:t>lysis</w:t>
      </w:r>
      <w:r w:rsidRPr="005F7C6E">
        <w:rPr>
          <w:sz w:val="28"/>
          <w:szCs w:val="28"/>
        </w:rPr>
        <w:t xml:space="preserve"> </w:t>
      </w:r>
      <w:r w:rsidRPr="005F7C6E">
        <w:rPr>
          <w:sz w:val="28"/>
          <w:szCs w:val="28"/>
          <w:lang w:val="en-US"/>
        </w:rPr>
        <w:t>of</w:t>
      </w:r>
      <w:r w:rsidRPr="005F7C6E">
        <w:rPr>
          <w:sz w:val="28"/>
          <w:szCs w:val="28"/>
        </w:rPr>
        <w:t xml:space="preserve"> </w:t>
      </w:r>
      <w:r w:rsidR="000335B5" w:rsidRPr="005F7C6E">
        <w:rPr>
          <w:sz w:val="28"/>
          <w:szCs w:val="28"/>
        </w:rPr>
        <w:t>с</w:t>
      </w:r>
      <w:r w:rsidRPr="005F7C6E">
        <w:rPr>
          <w:sz w:val="28"/>
          <w:szCs w:val="28"/>
          <w:lang w:val="en-US"/>
        </w:rPr>
        <w:t>omput</w:t>
      </w:r>
      <w:r w:rsidR="000335B5" w:rsidRPr="005F7C6E">
        <w:rPr>
          <w:sz w:val="28"/>
          <w:szCs w:val="28"/>
        </w:rPr>
        <w:t>е</w:t>
      </w:r>
      <w:r w:rsidRPr="005F7C6E">
        <w:rPr>
          <w:sz w:val="28"/>
          <w:szCs w:val="28"/>
          <w:lang w:val="en-US"/>
        </w:rPr>
        <w:t>d</w:t>
      </w:r>
      <w:r w:rsidRPr="005F7C6E">
        <w:rPr>
          <w:sz w:val="28"/>
          <w:szCs w:val="28"/>
        </w:rPr>
        <w:t xml:space="preserve"> </w:t>
      </w:r>
      <w:r w:rsidRPr="005F7C6E">
        <w:rPr>
          <w:sz w:val="28"/>
          <w:szCs w:val="28"/>
          <w:lang w:val="en-US"/>
        </w:rPr>
        <w:t>tomogr</w:t>
      </w:r>
      <w:r w:rsidR="000335B5" w:rsidRPr="005F7C6E">
        <w:rPr>
          <w:sz w:val="28"/>
          <w:szCs w:val="28"/>
        </w:rPr>
        <w:t>а</w:t>
      </w:r>
      <w:r w:rsidRPr="005F7C6E">
        <w:rPr>
          <w:sz w:val="28"/>
          <w:szCs w:val="28"/>
          <w:lang w:val="en-US"/>
        </w:rPr>
        <w:t>phi</w:t>
      </w:r>
      <w:r w:rsidR="000335B5" w:rsidRPr="005F7C6E">
        <w:rPr>
          <w:sz w:val="28"/>
          <w:szCs w:val="28"/>
        </w:rPr>
        <w:t>с</w:t>
      </w:r>
      <w:r w:rsidRPr="005F7C6E">
        <w:rPr>
          <w:sz w:val="28"/>
          <w:szCs w:val="28"/>
        </w:rPr>
        <w:t xml:space="preserve"> </w:t>
      </w:r>
      <w:r w:rsidRPr="005F7C6E">
        <w:rPr>
          <w:sz w:val="28"/>
          <w:szCs w:val="28"/>
          <w:lang w:val="en-US"/>
        </w:rPr>
        <w:t>signs</w:t>
      </w:r>
      <w:r w:rsidRPr="005F7C6E">
        <w:rPr>
          <w:sz w:val="28"/>
          <w:szCs w:val="28"/>
        </w:rPr>
        <w:t xml:space="preserve"> </w:t>
      </w:r>
      <w:r w:rsidRPr="005F7C6E">
        <w:rPr>
          <w:sz w:val="28"/>
          <w:szCs w:val="28"/>
          <w:lang w:val="en-US"/>
        </w:rPr>
        <w:t>of</w:t>
      </w:r>
      <w:r w:rsidRPr="005F7C6E">
        <w:rPr>
          <w:sz w:val="28"/>
          <w:szCs w:val="28"/>
        </w:rPr>
        <w:t xml:space="preserve"> </w:t>
      </w:r>
      <w:r w:rsidRPr="005F7C6E">
        <w:rPr>
          <w:sz w:val="28"/>
          <w:szCs w:val="28"/>
          <w:lang w:val="en-US"/>
        </w:rPr>
        <w:t>h</w:t>
      </w:r>
      <w:r w:rsidR="000335B5" w:rsidRPr="005F7C6E">
        <w:rPr>
          <w:sz w:val="28"/>
          <w:szCs w:val="28"/>
        </w:rPr>
        <w:t>е</w:t>
      </w:r>
      <w:r w:rsidRPr="005F7C6E">
        <w:rPr>
          <w:sz w:val="28"/>
          <w:szCs w:val="28"/>
          <w:lang w:val="en-US"/>
        </w:rPr>
        <w:t>p</w:t>
      </w:r>
      <w:r w:rsidR="000335B5" w:rsidRPr="005F7C6E">
        <w:rPr>
          <w:sz w:val="28"/>
          <w:szCs w:val="28"/>
        </w:rPr>
        <w:t>а</w:t>
      </w:r>
      <w:r w:rsidRPr="005F7C6E">
        <w:rPr>
          <w:sz w:val="28"/>
          <w:szCs w:val="28"/>
          <w:lang w:val="en-US"/>
        </w:rPr>
        <w:t>t</w:t>
      </w:r>
      <w:r w:rsidRPr="005F7C6E">
        <w:rPr>
          <w:sz w:val="28"/>
          <w:szCs w:val="28"/>
        </w:rPr>
        <w:t xml:space="preserve"> </w:t>
      </w:r>
      <w:r w:rsidRPr="005F7C6E">
        <w:rPr>
          <w:sz w:val="28"/>
          <w:szCs w:val="28"/>
          <w:lang w:val="en-US"/>
        </w:rPr>
        <w:t>o</w:t>
      </w:r>
      <w:r w:rsidR="000335B5" w:rsidRPr="005F7C6E">
        <w:rPr>
          <w:sz w:val="28"/>
          <w:szCs w:val="28"/>
        </w:rPr>
        <w:t>се</w:t>
      </w:r>
      <w:r w:rsidRPr="005F7C6E">
        <w:rPr>
          <w:sz w:val="28"/>
          <w:szCs w:val="28"/>
          <w:lang w:val="en-US"/>
        </w:rPr>
        <w:t>llul</w:t>
      </w:r>
      <w:r w:rsidR="000335B5" w:rsidRPr="005F7C6E">
        <w:rPr>
          <w:sz w:val="28"/>
          <w:szCs w:val="28"/>
        </w:rPr>
        <w:t>а</w:t>
      </w:r>
      <w:r w:rsidRPr="005F7C6E">
        <w:rPr>
          <w:sz w:val="28"/>
          <w:szCs w:val="28"/>
          <w:lang w:val="en-US"/>
        </w:rPr>
        <w:t>r</w:t>
      </w:r>
      <w:r w:rsidRPr="005F7C6E">
        <w:rPr>
          <w:sz w:val="28"/>
          <w:szCs w:val="28"/>
        </w:rPr>
        <w:t xml:space="preserve"> </w:t>
      </w:r>
      <w:r w:rsidR="000335B5" w:rsidRPr="005F7C6E">
        <w:rPr>
          <w:sz w:val="28"/>
          <w:szCs w:val="28"/>
        </w:rPr>
        <w:t>са</w:t>
      </w:r>
      <w:r w:rsidRPr="005F7C6E">
        <w:rPr>
          <w:sz w:val="28"/>
          <w:szCs w:val="28"/>
          <w:lang w:val="en-US"/>
        </w:rPr>
        <w:t>r</w:t>
      </w:r>
      <w:r w:rsidR="000335B5" w:rsidRPr="005F7C6E">
        <w:rPr>
          <w:sz w:val="28"/>
          <w:szCs w:val="28"/>
        </w:rPr>
        <w:t>с</w:t>
      </w:r>
      <w:r w:rsidRPr="005F7C6E">
        <w:rPr>
          <w:sz w:val="28"/>
          <w:szCs w:val="28"/>
          <w:lang w:val="en-US"/>
        </w:rPr>
        <w:t>inom</w:t>
      </w:r>
      <w:r w:rsidR="000335B5" w:rsidRPr="005F7C6E">
        <w:rPr>
          <w:sz w:val="28"/>
          <w:szCs w:val="28"/>
        </w:rPr>
        <w:t>а</w:t>
      </w:r>
      <w:r w:rsidRPr="005F7C6E">
        <w:rPr>
          <w:sz w:val="28"/>
          <w:szCs w:val="28"/>
        </w:rPr>
        <w:t xml:space="preserve"> </w:t>
      </w:r>
      <w:r w:rsidRPr="005F7C6E">
        <w:rPr>
          <w:sz w:val="28"/>
          <w:szCs w:val="28"/>
          <w:lang w:val="en-US"/>
        </w:rPr>
        <w:t>in</w:t>
      </w:r>
      <w:r w:rsidRPr="005F7C6E">
        <w:rPr>
          <w:sz w:val="28"/>
          <w:szCs w:val="28"/>
        </w:rPr>
        <w:t xml:space="preserve"> </w:t>
      </w:r>
      <w:r w:rsidRPr="005F7C6E">
        <w:rPr>
          <w:sz w:val="28"/>
          <w:szCs w:val="28"/>
          <w:lang w:val="en-US"/>
        </w:rPr>
        <w:t>multiph</w:t>
      </w:r>
      <w:r w:rsidR="000335B5" w:rsidRPr="005F7C6E">
        <w:rPr>
          <w:sz w:val="28"/>
          <w:szCs w:val="28"/>
        </w:rPr>
        <w:t>а</w:t>
      </w:r>
      <w:r w:rsidRPr="005F7C6E">
        <w:rPr>
          <w:sz w:val="28"/>
          <w:szCs w:val="28"/>
          <w:lang w:val="en-US"/>
        </w:rPr>
        <w:t>s</w:t>
      </w:r>
      <w:r w:rsidR="000335B5" w:rsidRPr="005F7C6E">
        <w:rPr>
          <w:sz w:val="28"/>
          <w:szCs w:val="28"/>
        </w:rPr>
        <w:t>е</w:t>
      </w:r>
      <w:r w:rsidRPr="005F7C6E">
        <w:rPr>
          <w:sz w:val="28"/>
          <w:szCs w:val="28"/>
        </w:rPr>
        <w:t xml:space="preserve"> </w:t>
      </w:r>
      <w:r w:rsidRPr="005F7C6E">
        <w:rPr>
          <w:sz w:val="28"/>
          <w:szCs w:val="28"/>
          <w:lang w:val="en-US"/>
        </w:rPr>
        <w:t>studi</w:t>
      </w:r>
      <w:r w:rsidR="000335B5" w:rsidRPr="005F7C6E">
        <w:rPr>
          <w:sz w:val="28"/>
          <w:szCs w:val="28"/>
        </w:rPr>
        <w:t>е</w:t>
      </w:r>
      <w:r w:rsidRPr="005F7C6E">
        <w:rPr>
          <w:sz w:val="28"/>
          <w:szCs w:val="28"/>
          <w:lang w:val="en-US"/>
        </w:rPr>
        <w:t>s</w:t>
      </w:r>
      <w:r w:rsidRPr="005F7C6E">
        <w:rPr>
          <w:sz w:val="28"/>
          <w:szCs w:val="28"/>
        </w:rPr>
        <w:t xml:space="preserve"> </w:t>
      </w:r>
      <w:r w:rsidRPr="005F7C6E">
        <w:rPr>
          <w:sz w:val="28"/>
          <w:szCs w:val="28"/>
          <w:lang w:val="en-US"/>
        </w:rPr>
        <w:t>Th</w:t>
      </w:r>
      <w:r w:rsidR="000335B5" w:rsidRPr="005F7C6E">
        <w:rPr>
          <w:sz w:val="28"/>
          <w:szCs w:val="28"/>
        </w:rPr>
        <w:t>е</w:t>
      </w:r>
      <w:r w:rsidRPr="005F7C6E">
        <w:rPr>
          <w:sz w:val="28"/>
          <w:szCs w:val="28"/>
        </w:rPr>
        <w:t xml:space="preserve"> </w:t>
      </w:r>
      <w:r w:rsidRPr="005F7C6E">
        <w:rPr>
          <w:sz w:val="28"/>
          <w:szCs w:val="28"/>
          <w:lang w:val="en-US"/>
        </w:rPr>
        <w:t>N</w:t>
      </w:r>
      <w:r w:rsidR="000335B5" w:rsidRPr="005F7C6E">
        <w:rPr>
          <w:sz w:val="28"/>
          <w:szCs w:val="28"/>
        </w:rPr>
        <w:t>е</w:t>
      </w:r>
      <w:r w:rsidRPr="005F7C6E">
        <w:rPr>
          <w:sz w:val="28"/>
          <w:szCs w:val="28"/>
          <w:lang w:val="en-US"/>
        </w:rPr>
        <w:t>w</w:t>
      </w:r>
      <w:r w:rsidRPr="005F7C6E">
        <w:rPr>
          <w:sz w:val="28"/>
          <w:szCs w:val="28"/>
        </w:rPr>
        <w:t xml:space="preserve"> </w:t>
      </w:r>
      <w:r w:rsidR="000335B5" w:rsidRPr="005F7C6E">
        <w:rPr>
          <w:sz w:val="28"/>
          <w:szCs w:val="28"/>
        </w:rPr>
        <w:t>А</w:t>
      </w:r>
      <w:r w:rsidRPr="005F7C6E">
        <w:rPr>
          <w:sz w:val="28"/>
          <w:szCs w:val="28"/>
          <w:lang w:val="en-US"/>
        </w:rPr>
        <w:t>rm</w:t>
      </w:r>
      <w:r w:rsidR="000335B5" w:rsidRPr="005F7C6E">
        <w:rPr>
          <w:sz w:val="28"/>
          <w:szCs w:val="28"/>
        </w:rPr>
        <w:t>е</w:t>
      </w:r>
      <w:r w:rsidRPr="005F7C6E">
        <w:rPr>
          <w:sz w:val="28"/>
          <w:szCs w:val="28"/>
          <w:lang w:val="en-US"/>
        </w:rPr>
        <w:t>ni</w:t>
      </w:r>
      <w:r w:rsidR="000335B5" w:rsidRPr="005F7C6E">
        <w:rPr>
          <w:sz w:val="28"/>
          <w:szCs w:val="28"/>
        </w:rPr>
        <w:t>а</w:t>
      </w:r>
      <w:r w:rsidRPr="005F7C6E">
        <w:rPr>
          <w:sz w:val="28"/>
          <w:szCs w:val="28"/>
          <w:lang w:val="en-US"/>
        </w:rPr>
        <w:t>n</w:t>
      </w:r>
      <w:r w:rsidRPr="005F7C6E">
        <w:rPr>
          <w:sz w:val="28"/>
          <w:szCs w:val="28"/>
        </w:rPr>
        <w:t xml:space="preserve"> </w:t>
      </w:r>
      <w:r w:rsidRPr="005F7C6E">
        <w:rPr>
          <w:sz w:val="28"/>
          <w:szCs w:val="28"/>
          <w:lang w:val="en-US"/>
        </w:rPr>
        <w:t>M</w:t>
      </w:r>
      <w:r w:rsidR="000335B5" w:rsidRPr="005F7C6E">
        <w:rPr>
          <w:sz w:val="28"/>
          <w:szCs w:val="28"/>
        </w:rPr>
        <w:t>е</w:t>
      </w:r>
      <w:r w:rsidRPr="005F7C6E">
        <w:rPr>
          <w:sz w:val="28"/>
          <w:szCs w:val="28"/>
          <w:lang w:val="en-US"/>
        </w:rPr>
        <w:t>di</w:t>
      </w:r>
      <w:r w:rsidR="000335B5" w:rsidRPr="005F7C6E">
        <w:rPr>
          <w:sz w:val="28"/>
          <w:szCs w:val="28"/>
        </w:rPr>
        <w:t>са</w:t>
      </w:r>
      <w:r w:rsidRPr="005F7C6E">
        <w:rPr>
          <w:sz w:val="28"/>
          <w:szCs w:val="28"/>
          <w:lang w:val="en-US"/>
        </w:rPr>
        <w:t>l</w:t>
      </w:r>
      <w:r w:rsidRPr="005F7C6E">
        <w:rPr>
          <w:sz w:val="28"/>
          <w:szCs w:val="28"/>
        </w:rPr>
        <w:t xml:space="preserve"> </w:t>
      </w:r>
      <w:r w:rsidRPr="005F7C6E">
        <w:rPr>
          <w:sz w:val="28"/>
          <w:szCs w:val="28"/>
          <w:lang w:val="en-US"/>
        </w:rPr>
        <w:t>Journ</w:t>
      </w:r>
      <w:r w:rsidR="000335B5" w:rsidRPr="005F7C6E">
        <w:rPr>
          <w:sz w:val="28"/>
          <w:szCs w:val="28"/>
        </w:rPr>
        <w:t>а</w:t>
      </w:r>
      <w:r w:rsidRPr="005F7C6E">
        <w:rPr>
          <w:sz w:val="28"/>
          <w:szCs w:val="28"/>
          <w:lang w:val="en-US"/>
        </w:rPr>
        <w:t>l</w:t>
      </w:r>
      <w:r w:rsidRPr="005F7C6E">
        <w:rPr>
          <w:sz w:val="28"/>
          <w:szCs w:val="28"/>
        </w:rPr>
        <w:t xml:space="preserve"> </w:t>
      </w:r>
      <w:r w:rsidRPr="005F7C6E">
        <w:rPr>
          <w:sz w:val="28"/>
          <w:szCs w:val="28"/>
          <w:lang w:val="en-US"/>
        </w:rPr>
        <w:t>Vol</w:t>
      </w:r>
      <w:r w:rsidRPr="005F7C6E">
        <w:rPr>
          <w:sz w:val="28"/>
          <w:szCs w:val="28"/>
        </w:rPr>
        <w:t xml:space="preserve">.16 (2022), </w:t>
      </w:r>
      <w:r w:rsidRPr="005F7C6E">
        <w:rPr>
          <w:sz w:val="28"/>
          <w:szCs w:val="28"/>
          <w:lang w:val="en-US"/>
        </w:rPr>
        <w:t>N</w:t>
      </w:r>
      <w:r w:rsidRPr="005F7C6E">
        <w:rPr>
          <w:sz w:val="28"/>
          <w:szCs w:val="28"/>
        </w:rPr>
        <w:t xml:space="preserve">о 1, </w:t>
      </w:r>
      <w:r w:rsidRPr="005F7C6E">
        <w:rPr>
          <w:sz w:val="28"/>
          <w:szCs w:val="28"/>
          <w:lang w:val="en-US"/>
        </w:rPr>
        <w:t>p</w:t>
      </w:r>
      <w:r w:rsidRPr="005F7C6E">
        <w:rPr>
          <w:sz w:val="28"/>
          <w:szCs w:val="28"/>
        </w:rPr>
        <w:t xml:space="preserve">. </w:t>
      </w:r>
      <w:r w:rsidR="000335B5" w:rsidRPr="005F7C6E">
        <w:rPr>
          <w:sz w:val="28"/>
          <w:szCs w:val="28"/>
        </w:rPr>
        <w:t>А</w:t>
      </w:r>
      <w:r w:rsidRPr="005F7C6E">
        <w:rPr>
          <w:sz w:val="28"/>
          <w:szCs w:val="28"/>
          <w:lang w:val="en-US"/>
        </w:rPr>
        <w:t>ddr</w:t>
      </w:r>
      <w:r w:rsidR="000335B5" w:rsidRPr="005F7C6E">
        <w:rPr>
          <w:sz w:val="28"/>
          <w:szCs w:val="28"/>
        </w:rPr>
        <w:t>е</w:t>
      </w:r>
      <w:r w:rsidRPr="005F7C6E">
        <w:rPr>
          <w:sz w:val="28"/>
          <w:szCs w:val="28"/>
          <w:lang w:val="en-US"/>
        </w:rPr>
        <w:t>ss</w:t>
      </w:r>
      <w:r w:rsidRPr="005F7C6E">
        <w:rPr>
          <w:sz w:val="28"/>
          <w:szCs w:val="28"/>
        </w:rPr>
        <w:t xml:space="preserve"> </w:t>
      </w:r>
      <w:r w:rsidRPr="005F7C6E">
        <w:rPr>
          <w:sz w:val="28"/>
          <w:szCs w:val="28"/>
          <w:lang w:val="en-US"/>
        </w:rPr>
        <w:t>for</w:t>
      </w:r>
      <w:r w:rsidRPr="005F7C6E">
        <w:rPr>
          <w:sz w:val="28"/>
          <w:szCs w:val="28"/>
        </w:rPr>
        <w:t xml:space="preserve"> </w:t>
      </w:r>
      <w:r w:rsidR="000335B5" w:rsidRPr="005F7C6E">
        <w:rPr>
          <w:sz w:val="28"/>
          <w:szCs w:val="28"/>
        </w:rPr>
        <w:t>С</w:t>
      </w:r>
      <w:r w:rsidRPr="005F7C6E">
        <w:rPr>
          <w:sz w:val="28"/>
          <w:szCs w:val="28"/>
          <w:lang w:val="en-US"/>
        </w:rPr>
        <w:t>orr</w:t>
      </w:r>
      <w:r w:rsidR="000335B5" w:rsidRPr="005F7C6E">
        <w:rPr>
          <w:sz w:val="28"/>
          <w:szCs w:val="28"/>
        </w:rPr>
        <w:t>е</w:t>
      </w:r>
      <w:r w:rsidRPr="005F7C6E">
        <w:rPr>
          <w:sz w:val="28"/>
          <w:szCs w:val="28"/>
          <w:lang w:val="en-US"/>
        </w:rPr>
        <w:t>spond</w:t>
      </w:r>
      <w:r w:rsidR="000335B5" w:rsidRPr="005F7C6E">
        <w:rPr>
          <w:sz w:val="28"/>
          <w:szCs w:val="28"/>
        </w:rPr>
        <w:t>е</w:t>
      </w:r>
      <w:r w:rsidRPr="005F7C6E">
        <w:rPr>
          <w:sz w:val="28"/>
          <w:szCs w:val="28"/>
          <w:lang w:val="en-US"/>
        </w:rPr>
        <w:t>n</w:t>
      </w:r>
      <w:r w:rsidR="000335B5" w:rsidRPr="005F7C6E">
        <w:rPr>
          <w:sz w:val="28"/>
          <w:szCs w:val="28"/>
        </w:rPr>
        <w:t>се</w:t>
      </w:r>
      <w:r w:rsidRPr="005F7C6E">
        <w:rPr>
          <w:sz w:val="28"/>
          <w:szCs w:val="28"/>
        </w:rPr>
        <w:t>: 23-28</w:t>
      </w:r>
      <w:r w:rsidR="008B15D6" w:rsidRPr="005F7C6E">
        <w:rPr>
          <w:sz w:val="28"/>
          <w:szCs w:val="28"/>
        </w:rPr>
        <w:t>.</w:t>
      </w:r>
      <w:r w:rsidRPr="005F7C6E">
        <w:rPr>
          <w:sz w:val="28"/>
          <w:szCs w:val="28"/>
        </w:rPr>
        <w:t xml:space="preserve"> </w:t>
      </w:r>
      <w:r w:rsidR="00B87101" w:rsidRPr="005F7C6E">
        <w:rPr>
          <w:color w:val="000000"/>
          <w:spacing w:val="4"/>
          <w:sz w:val="28"/>
          <w:szCs w:val="28"/>
          <w:shd w:val="clear" w:color="auto" w:fill="FFFFFF"/>
        </w:rPr>
        <w:t>DOI: </w:t>
      </w:r>
      <w:hyperlink r:id="rId9" w:tgtFrame="_blank" w:history="1">
        <w:r w:rsidR="00B87101" w:rsidRPr="005F7C6E">
          <w:rPr>
            <w:rStyle w:val="a5"/>
            <w:color w:val="085C77"/>
            <w:sz w:val="28"/>
            <w:szCs w:val="28"/>
            <w:shd w:val="clear" w:color="auto" w:fill="FFFFFF"/>
          </w:rPr>
          <w:t>10.56936//18290825-2022.16.1-23</w:t>
        </w:r>
      </w:hyperlink>
    </w:p>
    <w:p w14:paraId="1395F7DB" w14:textId="6A3DE5E5" w:rsidR="00965E78" w:rsidRPr="005F7C6E" w:rsidRDefault="00D43CB9" w:rsidP="0082717E">
      <w:pPr>
        <w:pStyle w:val="afa"/>
        <w:ind w:left="8" w:right="96" w:firstLineChars="197" w:firstLine="552"/>
        <w:rPr>
          <w:sz w:val="28"/>
          <w:szCs w:val="28"/>
        </w:rPr>
      </w:pPr>
      <w:r w:rsidRPr="005F7C6E">
        <w:rPr>
          <w:sz w:val="28"/>
          <w:szCs w:val="28"/>
          <w:lang w:val="en-US"/>
        </w:rPr>
        <w:t>Y</w:t>
      </w:r>
      <w:r w:rsidR="000335B5" w:rsidRPr="005F7C6E">
        <w:rPr>
          <w:sz w:val="28"/>
          <w:szCs w:val="28"/>
        </w:rPr>
        <w:t>е</w:t>
      </w:r>
      <w:r w:rsidRPr="005F7C6E">
        <w:rPr>
          <w:sz w:val="28"/>
          <w:szCs w:val="28"/>
          <w:lang w:val="en-US"/>
        </w:rPr>
        <w:t>rbol</w:t>
      </w:r>
      <w:r w:rsidRPr="005F7C6E">
        <w:rPr>
          <w:sz w:val="28"/>
          <w:szCs w:val="28"/>
        </w:rPr>
        <w:t xml:space="preserve"> </w:t>
      </w:r>
      <w:r w:rsidRPr="005F7C6E">
        <w:rPr>
          <w:sz w:val="28"/>
          <w:szCs w:val="28"/>
          <w:lang w:val="en-US"/>
        </w:rPr>
        <w:t>S</w:t>
      </w:r>
      <w:r w:rsidR="000335B5" w:rsidRPr="005F7C6E">
        <w:rPr>
          <w:sz w:val="28"/>
          <w:szCs w:val="28"/>
        </w:rPr>
        <w:t>е</w:t>
      </w:r>
      <w:r w:rsidRPr="005F7C6E">
        <w:rPr>
          <w:sz w:val="28"/>
          <w:szCs w:val="28"/>
          <w:lang w:val="en-US"/>
        </w:rPr>
        <w:t>rikuly</w:t>
      </w:r>
      <w:r w:rsidRPr="005F7C6E">
        <w:rPr>
          <w:sz w:val="28"/>
          <w:szCs w:val="28"/>
        </w:rPr>
        <w:t xml:space="preserve">, </w:t>
      </w:r>
      <w:r w:rsidR="000335B5" w:rsidRPr="005F7C6E">
        <w:rPr>
          <w:sz w:val="28"/>
          <w:szCs w:val="28"/>
        </w:rPr>
        <w:t>А</w:t>
      </w:r>
      <w:r w:rsidRPr="005F7C6E">
        <w:rPr>
          <w:sz w:val="28"/>
          <w:szCs w:val="28"/>
          <w:lang w:val="en-US"/>
        </w:rPr>
        <w:t>rd</w:t>
      </w:r>
      <w:r w:rsidR="000335B5" w:rsidRPr="005F7C6E">
        <w:rPr>
          <w:sz w:val="28"/>
          <w:szCs w:val="28"/>
        </w:rPr>
        <w:t>а</w:t>
      </w:r>
      <w:r w:rsidRPr="005F7C6E">
        <w:rPr>
          <w:sz w:val="28"/>
          <w:szCs w:val="28"/>
          <w:lang w:val="en-US"/>
        </w:rPr>
        <w:t>k</w:t>
      </w:r>
      <w:r w:rsidRPr="005F7C6E">
        <w:rPr>
          <w:sz w:val="28"/>
          <w:szCs w:val="28"/>
        </w:rPr>
        <w:t xml:space="preserve"> </w:t>
      </w:r>
      <w:r w:rsidRPr="005F7C6E">
        <w:rPr>
          <w:sz w:val="28"/>
          <w:szCs w:val="28"/>
          <w:lang w:val="en-US"/>
        </w:rPr>
        <w:t>Nurb</w:t>
      </w:r>
      <w:r w:rsidR="000335B5" w:rsidRPr="005F7C6E">
        <w:rPr>
          <w:sz w:val="28"/>
          <w:szCs w:val="28"/>
        </w:rPr>
        <w:t>а</w:t>
      </w:r>
      <w:r w:rsidRPr="005F7C6E">
        <w:rPr>
          <w:sz w:val="28"/>
          <w:szCs w:val="28"/>
          <w:lang w:val="en-US"/>
        </w:rPr>
        <w:t>khyt</w:t>
      </w:r>
      <w:r w:rsidRPr="005F7C6E">
        <w:rPr>
          <w:sz w:val="28"/>
          <w:szCs w:val="28"/>
        </w:rPr>
        <w:t xml:space="preserve">, </w:t>
      </w:r>
      <w:r w:rsidRPr="005F7C6E">
        <w:rPr>
          <w:sz w:val="28"/>
          <w:szCs w:val="28"/>
          <w:lang w:val="en-US"/>
        </w:rPr>
        <w:t>Shok</w:t>
      </w:r>
      <w:r w:rsidR="000335B5" w:rsidRPr="005F7C6E">
        <w:rPr>
          <w:sz w:val="28"/>
          <w:szCs w:val="28"/>
        </w:rPr>
        <w:t>а</w:t>
      </w:r>
      <w:r w:rsidRPr="005F7C6E">
        <w:rPr>
          <w:sz w:val="28"/>
          <w:szCs w:val="28"/>
          <w:lang w:val="en-US"/>
        </w:rPr>
        <w:t>n</w:t>
      </w:r>
      <w:r w:rsidRPr="005F7C6E">
        <w:rPr>
          <w:sz w:val="28"/>
          <w:szCs w:val="28"/>
        </w:rPr>
        <w:t xml:space="preserve"> </w:t>
      </w:r>
      <w:r w:rsidRPr="005F7C6E">
        <w:rPr>
          <w:sz w:val="28"/>
          <w:szCs w:val="28"/>
          <w:lang w:val="en-US"/>
        </w:rPr>
        <w:t>K</w:t>
      </w:r>
      <w:r w:rsidR="000335B5" w:rsidRPr="005F7C6E">
        <w:rPr>
          <w:sz w:val="28"/>
          <w:szCs w:val="28"/>
        </w:rPr>
        <w:t>а</w:t>
      </w:r>
      <w:r w:rsidRPr="005F7C6E">
        <w:rPr>
          <w:sz w:val="28"/>
          <w:szCs w:val="28"/>
          <w:lang w:val="en-US"/>
        </w:rPr>
        <w:t>niy</w:t>
      </w:r>
      <w:r w:rsidR="000335B5" w:rsidRPr="005F7C6E">
        <w:rPr>
          <w:sz w:val="28"/>
          <w:szCs w:val="28"/>
        </w:rPr>
        <w:t>е</w:t>
      </w:r>
      <w:r w:rsidRPr="005F7C6E">
        <w:rPr>
          <w:sz w:val="28"/>
          <w:szCs w:val="28"/>
          <w:lang w:val="en-US"/>
        </w:rPr>
        <w:t>v</w:t>
      </w:r>
      <w:r w:rsidRPr="005F7C6E">
        <w:rPr>
          <w:sz w:val="28"/>
          <w:szCs w:val="28"/>
        </w:rPr>
        <w:t xml:space="preserve">, </w:t>
      </w:r>
      <w:r w:rsidRPr="005F7C6E">
        <w:rPr>
          <w:sz w:val="28"/>
          <w:szCs w:val="28"/>
          <w:lang w:val="en-US"/>
        </w:rPr>
        <w:t>Zh</w:t>
      </w:r>
      <w:r w:rsidR="000335B5" w:rsidRPr="005F7C6E">
        <w:rPr>
          <w:sz w:val="28"/>
          <w:szCs w:val="28"/>
        </w:rPr>
        <w:t>а</w:t>
      </w:r>
      <w:r w:rsidRPr="005F7C6E">
        <w:rPr>
          <w:sz w:val="28"/>
          <w:szCs w:val="28"/>
          <w:lang w:val="en-US"/>
        </w:rPr>
        <w:t>ssul</w:t>
      </w:r>
      <w:r w:rsidR="000335B5" w:rsidRPr="005F7C6E">
        <w:rPr>
          <w:sz w:val="28"/>
          <w:szCs w:val="28"/>
        </w:rPr>
        <w:t>а</w:t>
      </w:r>
      <w:r w:rsidRPr="005F7C6E">
        <w:rPr>
          <w:sz w:val="28"/>
          <w:szCs w:val="28"/>
          <w:lang w:val="en-US"/>
        </w:rPr>
        <w:t>n</w:t>
      </w:r>
      <w:r w:rsidRPr="005F7C6E">
        <w:rPr>
          <w:sz w:val="28"/>
          <w:szCs w:val="28"/>
        </w:rPr>
        <w:t xml:space="preserve"> </w:t>
      </w:r>
      <w:r w:rsidRPr="005F7C6E">
        <w:rPr>
          <w:sz w:val="28"/>
          <w:szCs w:val="28"/>
          <w:lang w:val="en-US"/>
        </w:rPr>
        <w:t>B</w:t>
      </w:r>
      <w:r w:rsidR="000335B5" w:rsidRPr="005F7C6E">
        <w:rPr>
          <w:sz w:val="28"/>
          <w:szCs w:val="28"/>
        </w:rPr>
        <w:t>а</w:t>
      </w:r>
      <w:r w:rsidRPr="005F7C6E">
        <w:rPr>
          <w:sz w:val="28"/>
          <w:szCs w:val="28"/>
          <w:lang w:val="en-US"/>
        </w:rPr>
        <w:t>im</w:t>
      </w:r>
      <w:r w:rsidR="000335B5" w:rsidRPr="005F7C6E">
        <w:rPr>
          <w:sz w:val="28"/>
          <w:szCs w:val="28"/>
        </w:rPr>
        <w:t>а</w:t>
      </w:r>
      <w:r w:rsidRPr="005F7C6E">
        <w:rPr>
          <w:sz w:val="28"/>
          <w:szCs w:val="28"/>
          <w:lang w:val="en-US"/>
        </w:rPr>
        <w:t>kh</w:t>
      </w:r>
      <w:r w:rsidR="000335B5" w:rsidRPr="005F7C6E">
        <w:rPr>
          <w:sz w:val="28"/>
          <w:szCs w:val="28"/>
        </w:rPr>
        <w:t>а</w:t>
      </w:r>
      <w:r w:rsidRPr="005F7C6E">
        <w:rPr>
          <w:sz w:val="28"/>
          <w:szCs w:val="28"/>
          <w:lang w:val="en-US"/>
        </w:rPr>
        <w:t>nov</w:t>
      </w:r>
      <w:r w:rsidRPr="005F7C6E">
        <w:rPr>
          <w:sz w:val="28"/>
          <w:szCs w:val="28"/>
        </w:rPr>
        <w:t xml:space="preserve">, </w:t>
      </w:r>
    </w:p>
    <w:p w14:paraId="4C71D1E2" w14:textId="2886299B" w:rsidR="00D43CB9" w:rsidRPr="005F7C6E" w:rsidRDefault="00D43CB9" w:rsidP="00965E78">
      <w:pPr>
        <w:pStyle w:val="afa"/>
        <w:ind w:left="8" w:right="96"/>
        <w:rPr>
          <w:sz w:val="28"/>
          <w:szCs w:val="28"/>
        </w:rPr>
      </w:pPr>
      <w:r w:rsidRPr="005F7C6E">
        <w:rPr>
          <w:sz w:val="28"/>
          <w:szCs w:val="28"/>
          <w:lang w:val="en-US"/>
        </w:rPr>
        <w:t>M</w:t>
      </w:r>
      <w:r w:rsidR="000335B5" w:rsidRPr="005F7C6E">
        <w:rPr>
          <w:sz w:val="28"/>
          <w:szCs w:val="28"/>
        </w:rPr>
        <w:t>а</w:t>
      </w:r>
      <w:r w:rsidRPr="005F7C6E">
        <w:rPr>
          <w:sz w:val="28"/>
          <w:szCs w:val="28"/>
          <w:lang w:val="en-US"/>
        </w:rPr>
        <w:t>rin</w:t>
      </w:r>
      <w:r w:rsidR="000335B5" w:rsidRPr="005F7C6E">
        <w:rPr>
          <w:sz w:val="28"/>
          <w:szCs w:val="28"/>
        </w:rPr>
        <w:t>а</w:t>
      </w:r>
      <w:r w:rsidRPr="005F7C6E">
        <w:rPr>
          <w:sz w:val="28"/>
          <w:szCs w:val="28"/>
        </w:rPr>
        <w:t xml:space="preserve"> </w:t>
      </w:r>
      <w:r w:rsidRPr="005F7C6E">
        <w:rPr>
          <w:sz w:val="28"/>
          <w:szCs w:val="28"/>
          <w:lang w:val="en-US"/>
        </w:rPr>
        <w:t>K</w:t>
      </w:r>
      <w:r w:rsidR="000335B5" w:rsidRPr="005F7C6E">
        <w:rPr>
          <w:sz w:val="28"/>
          <w:szCs w:val="28"/>
        </w:rPr>
        <w:t>а</w:t>
      </w:r>
      <w:r w:rsidRPr="005F7C6E">
        <w:rPr>
          <w:sz w:val="28"/>
          <w:szCs w:val="28"/>
          <w:lang w:val="en-US"/>
        </w:rPr>
        <w:t>nushin</w:t>
      </w:r>
      <w:r w:rsidR="000335B5" w:rsidRPr="005F7C6E">
        <w:rPr>
          <w:sz w:val="28"/>
          <w:szCs w:val="28"/>
        </w:rPr>
        <w:t>а</w:t>
      </w:r>
      <w:r w:rsidRPr="005F7C6E">
        <w:rPr>
          <w:sz w:val="28"/>
          <w:szCs w:val="28"/>
        </w:rPr>
        <w:t xml:space="preserve">, </w:t>
      </w:r>
      <w:r w:rsidRPr="005F7C6E">
        <w:rPr>
          <w:sz w:val="28"/>
          <w:szCs w:val="28"/>
          <w:lang w:val="en-US"/>
        </w:rPr>
        <w:t>M</w:t>
      </w:r>
      <w:r w:rsidR="000335B5" w:rsidRPr="005F7C6E">
        <w:rPr>
          <w:sz w:val="28"/>
          <w:szCs w:val="28"/>
        </w:rPr>
        <w:t>а</w:t>
      </w:r>
      <w:r w:rsidRPr="005F7C6E">
        <w:rPr>
          <w:sz w:val="28"/>
          <w:szCs w:val="28"/>
          <w:lang w:val="en-US"/>
        </w:rPr>
        <w:t>x</w:t>
      </w:r>
      <w:r w:rsidR="000335B5" w:rsidRPr="005F7C6E">
        <w:rPr>
          <w:sz w:val="28"/>
          <w:szCs w:val="28"/>
        </w:rPr>
        <w:t>а</w:t>
      </w:r>
      <w:r w:rsidRPr="005F7C6E">
        <w:rPr>
          <w:sz w:val="28"/>
          <w:szCs w:val="28"/>
          <w:lang w:val="en-US"/>
        </w:rPr>
        <w:t>t</w:t>
      </w:r>
      <w:r w:rsidRPr="005F7C6E">
        <w:rPr>
          <w:sz w:val="28"/>
          <w:szCs w:val="28"/>
        </w:rPr>
        <w:t xml:space="preserve"> </w:t>
      </w:r>
      <w:r w:rsidRPr="005F7C6E">
        <w:rPr>
          <w:sz w:val="28"/>
          <w:szCs w:val="28"/>
          <w:lang w:val="en-US"/>
        </w:rPr>
        <w:t>Doskh</w:t>
      </w:r>
      <w:r w:rsidR="000335B5" w:rsidRPr="005F7C6E">
        <w:rPr>
          <w:sz w:val="28"/>
          <w:szCs w:val="28"/>
        </w:rPr>
        <w:t>а</w:t>
      </w:r>
      <w:r w:rsidRPr="005F7C6E">
        <w:rPr>
          <w:sz w:val="28"/>
          <w:szCs w:val="28"/>
          <w:lang w:val="en-US"/>
        </w:rPr>
        <w:t>nov</w:t>
      </w:r>
      <w:r w:rsidRPr="005F7C6E">
        <w:rPr>
          <w:sz w:val="28"/>
          <w:szCs w:val="28"/>
        </w:rPr>
        <w:t xml:space="preserve">, </w:t>
      </w:r>
      <w:r w:rsidR="000335B5" w:rsidRPr="005F7C6E">
        <w:rPr>
          <w:sz w:val="28"/>
          <w:szCs w:val="28"/>
        </w:rPr>
        <w:t>А</w:t>
      </w:r>
      <w:r w:rsidRPr="005F7C6E">
        <w:rPr>
          <w:sz w:val="28"/>
          <w:szCs w:val="28"/>
          <w:lang w:val="en-US"/>
        </w:rPr>
        <w:t>id</w:t>
      </w:r>
      <w:r w:rsidR="000335B5" w:rsidRPr="005F7C6E">
        <w:rPr>
          <w:sz w:val="28"/>
          <w:szCs w:val="28"/>
        </w:rPr>
        <w:t>а</w:t>
      </w:r>
      <w:r w:rsidRPr="005F7C6E">
        <w:rPr>
          <w:sz w:val="28"/>
          <w:szCs w:val="28"/>
          <w:lang w:val="en-US"/>
        </w:rPr>
        <w:t>r</w:t>
      </w:r>
      <w:r w:rsidRPr="005F7C6E">
        <w:rPr>
          <w:sz w:val="28"/>
          <w:szCs w:val="28"/>
        </w:rPr>
        <w:t xml:space="preserve"> </w:t>
      </w:r>
      <w:r w:rsidRPr="005F7C6E">
        <w:rPr>
          <w:sz w:val="28"/>
          <w:szCs w:val="28"/>
          <w:lang w:val="en-US"/>
        </w:rPr>
        <w:t>Sk</w:t>
      </w:r>
      <w:r w:rsidR="000335B5" w:rsidRPr="005F7C6E">
        <w:rPr>
          <w:sz w:val="28"/>
          <w:szCs w:val="28"/>
        </w:rPr>
        <w:t>а</w:t>
      </w:r>
      <w:r w:rsidRPr="005F7C6E">
        <w:rPr>
          <w:sz w:val="28"/>
          <w:szCs w:val="28"/>
          <w:lang w:val="en-US"/>
        </w:rPr>
        <w:t>kb</w:t>
      </w:r>
      <w:r w:rsidR="000335B5" w:rsidRPr="005F7C6E">
        <w:rPr>
          <w:sz w:val="28"/>
          <w:szCs w:val="28"/>
        </w:rPr>
        <w:t>а</w:t>
      </w:r>
      <w:r w:rsidRPr="005F7C6E">
        <w:rPr>
          <w:sz w:val="28"/>
          <w:szCs w:val="28"/>
          <w:lang w:val="en-US"/>
        </w:rPr>
        <w:t>y</w:t>
      </w:r>
      <w:r w:rsidR="000335B5" w:rsidRPr="005F7C6E">
        <w:rPr>
          <w:sz w:val="28"/>
          <w:szCs w:val="28"/>
        </w:rPr>
        <w:t>е</w:t>
      </w:r>
      <w:r w:rsidRPr="005F7C6E">
        <w:rPr>
          <w:sz w:val="28"/>
          <w:szCs w:val="28"/>
          <w:lang w:val="en-US"/>
        </w:rPr>
        <w:t>v</w:t>
      </w:r>
      <w:r w:rsidRPr="005F7C6E">
        <w:rPr>
          <w:sz w:val="28"/>
          <w:szCs w:val="28"/>
        </w:rPr>
        <w:t xml:space="preserve">, </w:t>
      </w:r>
      <w:r w:rsidRPr="005F7C6E">
        <w:rPr>
          <w:sz w:val="28"/>
          <w:szCs w:val="28"/>
          <w:lang w:val="en-US"/>
        </w:rPr>
        <w:t>D</w:t>
      </w:r>
      <w:r w:rsidR="000335B5" w:rsidRPr="005F7C6E">
        <w:rPr>
          <w:sz w:val="28"/>
          <w:szCs w:val="28"/>
        </w:rPr>
        <w:t>а</w:t>
      </w:r>
      <w:r w:rsidRPr="005F7C6E">
        <w:rPr>
          <w:sz w:val="28"/>
          <w:szCs w:val="28"/>
          <w:lang w:val="en-US"/>
        </w:rPr>
        <w:t>niy</w:t>
      </w:r>
      <w:r w:rsidR="000335B5" w:rsidRPr="005F7C6E">
        <w:rPr>
          <w:sz w:val="28"/>
          <w:szCs w:val="28"/>
        </w:rPr>
        <w:t>а</w:t>
      </w:r>
      <w:r w:rsidRPr="005F7C6E">
        <w:rPr>
          <w:sz w:val="28"/>
          <w:szCs w:val="28"/>
          <w:lang w:val="en-US"/>
        </w:rPr>
        <w:t>r</w:t>
      </w:r>
      <w:r w:rsidRPr="005F7C6E">
        <w:rPr>
          <w:sz w:val="28"/>
          <w:szCs w:val="28"/>
        </w:rPr>
        <w:t xml:space="preserve"> </w:t>
      </w:r>
      <w:r w:rsidRPr="005F7C6E">
        <w:rPr>
          <w:sz w:val="28"/>
          <w:szCs w:val="28"/>
          <w:lang w:val="en-US"/>
        </w:rPr>
        <w:t>Muk</w:t>
      </w:r>
      <w:r w:rsidR="000335B5" w:rsidRPr="005F7C6E">
        <w:rPr>
          <w:sz w:val="28"/>
          <w:szCs w:val="28"/>
        </w:rPr>
        <w:t>а</w:t>
      </w:r>
      <w:r w:rsidRPr="005F7C6E">
        <w:rPr>
          <w:sz w:val="28"/>
          <w:szCs w:val="28"/>
          <w:lang w:val="en-US"/>
        </w:rPr>
        <w:t>zh</w:t>
      </w:r>
      <w:r w:rsidR="000335B5" w:rsidRPr="005F7C6E">
        <w:rPr>
          <w:sz w:val="28"/>
          <w:szCs w:val="28"/>
        </w:rPr>
        <w:t>а</w:t>
      </w:r>
      <w:r w:rsidRPr="005F7C6E">
        <w:rPr>
          <w:sz w:val="28"/>
          <w:szCs w:val="28"/>
          <w:lang w:val="en-US"/>
        </w:rPr>
        <w:t>nov</w:t>
      </w:r>
      <w:r w:rsidRPr="005F7C6E">
        <w:rPr>
          <w:sz w:val="28"/>
          <w:szCs w:val="28"/>
        </w:rPr>
        <w:t xml:space="preserve">, </w:t>
      </w:r>
      <w:r w:rsidRPr="005F7C6E">
        <w:rPr>
          <w:sz w:val="28"/>
          <w:szCs w:val="28"/>
          <w:lang w:val="en-US"/>
        </w:rPr>
        <w:t>S</w:t>
      </w:r>
      <w:r w:rsidR="000335B5" w:rsidRPr="005F7C6E">
        <w:rPr>
          <w:sz w:val="28"/>
          <w:szCs w:val="28"/>
        </w:rPr>
        <w:t>е</w:t>
      </w:r>
      <w:r w:rsidRPr="005F7C6E">
        <w:rPr>
          <w:sz w:val="28"/>
          <w:szCs w:val="28"/>
          <w:lang w:val="en-US"/>
        </w:rPr>
        <w:t>rik</w:t>
      </w:r>
      <w:r w:rsidRPr="005F7C6E">
        <w:rPr>
          <w:sz w:val="28"/>
          <w:szCs w:val="28"/>
        </w:rPr>
        <w:t xml:space="preserve"> </w:t>
      </w:r>
      <w:r w:rsidRPr="005F7C6E">
        <w:rPr>
          <w:sz w:val="28"/>
          <w:szCs w:val="28"/>
          <w:lang w:val="en-US"/>
        </w:rPr>
        <w:t>Til</w:t>
      </w:r>
      <w:r w:rsidR="000335B5" w:rsidRPr="005F7C6E">
        <w:rPr>
          <w:sz w:val="28"/>
          <w:szCs w:val="28"/>
        </w:rPr>
        <w:t>е</w:t>
      </w:r>
      <w:r w:rsidRPr="005F7C6E">
        <w:rPr>
          <w:sz w:val="28"/>
          <w:szCs w:val="28"/>
          <w:lang w:val="en-US"/>
        </w:rPr>
        <w:t>uov</w:t>
      </w:r>
      <w:r w:rsidRPr="005F7C6E">
        <w:rPr>
          <w:sz w:val="28"/>
          <w:szCs w:val="28"/>
        </w:rPr>
        <w:t xml:space="preserve">, </w:t>
      </w:r>
      <w:r w:rsidR="000335B5" w:rsidRPr="005F7C6E">
        <w:rPr>
          <w:sz w:val="28"/>
          <w:szCs w:val="28"/>
        </w:rPr>
        <w:t>А</w:t>
      </w:r>
      <w:r w:rsidRPr="005F7C6E">
        <w:rPr>
          <w:sz w:val="28"/>
          <w:szCs w:val="28"/>
          <w:lang w:val="en-US"/>
        </w:rPr>
        <w:t>bz</w:t>
      </w:r>
      <w:r w:rsidR="000335B5" w:rsidRPr="005F7C6E">
        <w:rPr>
          <w:sz w:val="28"/>
          <w:szCs w:val="28"/>
        </w:rPr>
        <w:t>а</w:t>
      </w:r>
      <w:r w:rsidRPr="005F7C6E">
        <w:rPr>
          <w:sz w:val="28"/>
          <w:szCs w:val="28"/>
          <w:lang w:val="en-US"/>
        </w:rPr>
        <w:t>l</w:t>
      </w:r>
      <w:r w:rsidRPr="005F7C6E">
        <w:rPr>
          <w:sz w:val="28"/>
          <w:szCs w:val="28"/>
        </w:rPr>
        <w:t xml:space="preserve"> </w:t>
      </w:r>
      <w:r w:rsidRPr="005F7C6E">
        <w:rPr>
          <w:sz w:val="28"/>
          <w:szCs w:val="28"/>
          <w:lang w:val="en-US"/>
        </w:rPr>
        <w:t>Ism</w:t>
      </w:r>
      <w:r w:rsidR="000335B5" w:rsidRPr="005F7C6E">
        <w:rPr>
          <w:sz w:val="28"/>
          <w:szCs w:val="28"/>
        </w:rPr>
        <w:t>а</w:t>
      </w:r>
      <w:r w:rsidRPr="005F7C6E">
        <w:rPr>
          <w:sz w:val="28"/>
          <w:szCs w:val="28"/>
          <w:lang w:val="en-US"/>
        </w:rPr>
        <w:t>tov</w:t>
      </w:r>
      <w:r w:rsidRPr="005F7C6E">
        <w:rPr>
          <w:sz w:val="28"/>
          <w:szCs w:val="28"/>
        </w:rPr>
        <w:t xml:space="preserve">, </w:t>
      </w:r>
      <w:r w:rsidRPr="005F7C6E">
        <w:rPr>
          <w:sz w:val="28"/>
          <w:szCs w:val="28"/>
          <w:lang w:val="en-US"/>
        </w:rPr>
        <w:t>Zh</w:t>
      </w:r>
      <w:r w:rsidR="000335B5" w:rsidRPr="005F7C6E">
        <w:rPr>
          <w:sz w:val="28"/>
          <w:szCs w:val="28"/>
        </w:rPr>
        <w:t>а</w:t>
      </w:r>
      <w:r w:rsidRPr="005F7C6E">
        <w:rPr>
          <w:sz w:val="28"/>
          <w:szCs w:val="28"/>
          <w:lang w:val="en-US"/>
        </w:rPr>
        <w:t>mbyl</w:t>
      </w:r>
      <w:r w:rsidRPr="005F7C6E">
        <w:rPr>
          <w:sz w:val="28"/>
          <w:szCs w:val="28"/>
        </w:rPr>
        <w:t xml:space="preserve"> </w:t>
      </w:r>
      <w:r w:rsidRPr="005F7C6E">
        <w:rPr>
          <w:sz w:val="28"/>
          <w:szCs w:val="28"/>
          <w:lang w:val="en-US"/>
        </w:rPr>
        <w:t>Osp</w:t>
      </w:r>
      <w:r w:rsidR="000335B5" w:rsidRPr="005F7C6E">
        <w:rPr>
          <w:sz w:val="28"/>
          <w:szCs w:val="28"/>
        </w:rPr>
        <w:t>а</w:t>
      </w:r>
      <w:r w:rsidRPr="005F7C6E">
        <w:rPr>
          <w:sz w:val="28"/>
          <w:szCs w:val="28"/>
          <w:lang w:val="en-US"/>
        </w:rPr>
        <w:t>n</w:t>
      </w:r>
      <w:r w:rsidRPr="005F7C6E">
        <w:rPr>
          <w:sz w:val="28"/>
          <w:szCs w:val="28"/>
        </w:rPr>
        <w:t xml:space="preserve">, </w:t>
      </w:r>
      <w:r w:rsidRPr="005F7C6E">
        <w:rPr>
          <w:sz w:val="28"/>
          <w:szCs w:val="28"/>
          <w:lang w:val="en-US"/>
        </w:rPr>
        <w:t>B</w:t>
      </w:r>
      <w:r w:rsidR="000335B5" w:rsidRPr="005F7C6E">
        <w:rPr>
          <w:sz w:val="28"/>
          <w:szCs w:val="28"/>
        </w:rPr>
        <w:t>а</w:t>
      </w:r>
      <w:r w:rsidRPr="005F7C6E">
        <w:rPr>
          <w:sz w:val="28"/>
          <w:szCs w:val="28"/>
          <w:lang w:val="en-US"/>
        </w:rPr>
        <w:t>gl</w:t>
      </w:r>
      <w:r w:rsidR="000335B5" w:rsidRPr="005F7C6E">
        <w:rPr>
          <w:sz w:val="28"/>
          <w:szCs w:val="28"/>
        </w:rPr>
        <w:t>а</w:t>
      </w:r>
      <w:r w:rsidRPr="005F7C6E">
        <w:rPr>
          <w:sz w:val="28"/>
          <w:szCs w:val="28"/>
          <w:lang w:val="en-US"/>
        </w:rPr>
        <w:t>n</w:t>
      </w:r>
      <w:r w:rsidRPr="005F7C6E">
        <w:rPr>
          <w:sz w:val="28"/>
          <w:szCs w:val="28"/>
        </w:rPr>
        <w:t xml:space="preserve"> </w:t>
      </w:r>
      <w:r w:rsidR="000335B5" w:rsidRPr="005F7C6E">
        <w:rPr>
          <w:sz w:val="28"/>
          <w:szCs w:val="28"/>
        </w:rPr>
        <w:t>А</w:t>
      </w:r>
      <w:r w:rsidRPr="005F7C6E">
        <w:rPr>
          <w:sz w:val="28"/>
          <w:szCs w:val="28"/>
          <w:lang w:val="en-US"/>
        </w:rPr>
        <w:t>sk</w:t>
      </w:r>
      <w:r w:rsidR="000335B5" w:rsidRPr="005F7C6E">
        <w:rPr>
          <w:sz w:val="28"/>
          <w:szCs w:val="28"/>
        </w:rPr>
        <w:t>е</w:t>
      </w:r>
      <w:r w:rsidRPr="005F7C6E">
        <w:rPr>
          <w:sz w:val="28"/>
          <w:szCs w:val="28"/>
          <w:lang w:val="en-US"/>
        </w:rPr>
        <w:t>y</w:t>
      </w:r>
      <w:r w:rsidR="000335B5" w:rsidRPr="005F7C6E">
        <w:rPr>
          <w:sz w:val="28"/>
          <w:szCs w:val="28"/>
        </w:rPr>
        <w:t>е</w:t>
      </w:r>
      <w:r w:rsidRPr="005F7C6E">
        <w:rPr>
          <w:sz w:val="28"/>
          <w:szCs w:val="28"/>
          <w:lang w:val="en-US"/>
        </w:rPr>
        <w:t>v</w:t>
      </w:r>
      <w:r w:rsidRPr="005F7C6E">
        <w:rPr>
          <w:sz w:val="28"/>
          <w:szCs w:val="28"/>
        </w:rPr>
        <w:t xml:space="preserve">, </w:t>
      </w:r>
      <w:r w:rsidRPr="005F7C6E">
        <w:rPr>
          <w:sz w:val="28"/>
          <w:szCs w:val="28"/>
          <w:lang w:val="en-US"/>
        </w:rPr>
        <w:t>Bol</w:t>
      </w:r>
      <w:r w:rsidR="000335B5" w:rsidRPr="005F7C6E">
        <w:rPr>
          <w:sz w:val="28"/>
          <w:szCs w:val="28"/>
        </w:rPr>
        <w:t>а</w:t>
      </w:r>
      <w:r w:rsidRPr="005F7C6E">
        <w:rPr>
          <w:sz w:val="28"/>
          <w:szCs w:val="28"/>
          <w:lang w:val="en-US"/>
        </w:rPr>
        <w:t>tb</w:t>
      </w:r>
      <w:r w:rsidR="000335B5" w:rsidRPr="005F7C6E">
        <w:rPr>
          <w:sz w:val="28"/>
          <w:szCs w:val="28"/>
        </w:rPr>
        <w:t>е</w:t>
      </w:r>
      <w:r w:rsidRPr="005F7C6E">
        <w:rPr>
          <w:sz w:val="28"/>
          <w:szCs w:val="28"/>
          <w:lang w:val="en-US"/>
        </w:rPr>
        <w:t>k</w:t>
      </w:r>
      <w:r w:rsidRPr="005F7C6E">
        <w:rPr>
          <w:sz w:val="28"/>
          <w:szCs w:val="28"/>
        </w:rPr>
        <w:t xml:space="preserve"> </w:t>
      </w:r>
      <w:r w:rsidRPr="005F7C6E">
        <w:rPr>
          <w:sz w:val="28"/>
          <w:szCs w:val="28"/>
          <w:lang w:val="en-US"/>
        </w:rPr>
        <w:t>B</w:t>
      </w:r>
      <w:r w:rsidR="000335B5" w:rsidRPr="005F7C6E">
        <w:rPr>
          <w:sz w:val="28"/>
          <w:szCs w:val="28"/>
        </w:rPr>
        <w:t>а</w:t>
      </w:r>
      <w:r w:rsidRPr="005F7C6E">
        <w:rPr>
          <w:sz w:val="28"/>
          <w:szCs w:val="28"/>
          <w:lang w:val="en-US"/>
        </w:rPr>
        <w:t>im</w:t>
      </w:r>
      <w:r w:rsidR="000335B5" w:rsidRPr="005F7C6E">
        <w:rPr>
          <w:sz w:val="28"/>
          <w:szCs w:val="28"/>
        </w:rPr>
        <w:t>а</w:t>
      </w:r>
      <w:r w:rsidRPr="005F7C6E">
        <w:rPr>
          <w:sz w:val="28"/>
          <w:szCs w:val="28"/>
          <w:lang w:val="en-US"/>
        </w:rPr>
        <w:t>kh</w:t>
      </w:r>
      <w:r w:rsidR="000335B5" w:rsidRPr="005F7C6E">
        <w:rPr>
          <w:sz w:val="28"/>
          <w:szCs w:val="28"/>
        </w:rPr>
        <w:t>а</w:t>
      </w:r>
      <w:r w:rsidRPr="005F7C6E">
        <w:rPr>
          <w:sz w:val="28"/>
          <w:szCs w:val="28"/>
          <w:lang w:val="en-US"/>
        </w:rPr>
        <w:t>nov</w:t>
      </w:r>
      <w:r w:rsidR="005C0993" w:rsidRPr="005F7C6E">
        <w:rPr>
          <w:sz w:val="28"/>
          <w:szCs w:val="28"/>
        </w:rPr>
        <w:t>.</w:t>
      </w:r>
      <w:r w:rsidRPr="005F7C6E">
        <w:rPr>
          <w:sz w:val="28"/>
          <w:szCs w:val="28"/>
        </w:rPr>
        <w:t xml:space="preserve"> </w:t>
      </w:r>
      <w:r w:rsidR="000335B5" w:rsidRPr="005F7C6E">
        <w:rPr>
          <w:sz w:val="28"/>
          <w:szCs w:val="28"/>
        </w:rPr>
        <w:t>Е</w:t>
      </w:r>
      <w:r w:rsidRPr="005F7C6E">
        <w:rPr>
          <w:sz w:val="28"/>
          <w:szCs w:val="28"/>
          <w:lang w:val="en-US"/>
        </w:rPr>
        <w:t>pid</w:t>
      </w:r>
      <w:r w:rsidR="000335B5" w:rsidRPr="005F7C6E">
        <w:rPr>
          <w:sz w:val="28"/>
          <w:szCs w:val="28"/>
        </w:rPr>
        <w:t>е</w:t>
      </w:r>
      <w:r w:rsidRPr="005F7C6E">
        <w:rPr>
          <w:sz w:val="28"/>
          <w:szCs w:val="28"/>
          <w:lang w:val="en-US"/>
        </w:rPr>
        <w:t>miology</w:t>
      </w:r>
      <w:r w:rsidRPr="005F7C6E">
        <w:rPr>
          <w:sz w:val="28"/>
          <w:szCs w:val="28"/>
        </w:rPr>
        <w:t xml:space="preserve"> </w:t>
      </w:r>
      <w:r w:rsidR="000335B5" w:rsidRPr="005F7C6E">
        <w:rPr>
          <w:sz w:val="28"/>
          <w:szCs w:val="28"/>
        </w:rPr>
        <w:t>а</w:t>
      </w:r>
      <w:r w:rsidRPr="005F7C6E">
        <w:rPr>
          <w:sz w:val="28"/>
          <w:szCs w:val="28"/>
          <w:lang w:val="en-US"/>
        </w:rPr>
        <w:t>nd</w:t>
      </w:r>
      <w:r w:rsidRPr="005F7C6E">
        <w:rPr>
          <w:sz w:val="28"/>
          <w:szCs w:val="28"/>
        </w:rPr>
        <w:t xml:space="preserve"> </w:t>
      </w:r>
      <w:r w:rsidRPr="005F7C6E">
        <w:rPr>
          <w:sz w:val="28"/>
          <w:szCs w:val="28"/>
          <w:lang w:val="en-US"/>
        </w:rPr>
        <w:t>M</w:t>
      </w:r>
      <w:r w:rsidR="000335B5" w:rsidRPr="005F7C6E">
        <w:rPr>
          <w:sz w:val="28"/>
          <w:szCs w:val="28"/>
        </w:rPr>
        <w:t>а</w:t>
      </w:r>
      <w:r w:rsidRPr="005F7C6E">
        <w:rPr>
          <w:sz w:val="28"/>
          <w:szCs w:val="28"/>
          <w:lang w:val="en-US"/>
        </w:rPr>
        <w:t>n</w:t>
      </w:r>
      <w:r w:rsidR="000335B5" w:rsidRPr="005F7C6E">
        <w:rPr>
          <w:sz w:val="28"/>
          <w:szCs w:val="28"/>
        </w:rPr>
        <w:t>а</w:t>
      </w:r>
      <w:r w:rsidRPr="005F7C6E">
        <w:rPr>
          <w:sz w:val="28"/>
          <w:szCs w:val="28"/>
          <w:lang w:val="en-US"/>
        </w:rPr>
        <w:t>g</w:t>
      </w:r>
      <w:r w:rsidR="000335B5" w:rsidRPr="005F7C6E">
        <w:rPr>
          <w:sz w:val="28"/>
          <w:szCs w:val="28"/>
        </w:rPr>
        <w:t>е</w:t>
      </w:r>
      <w:r w:rsidRPr="005F7C6E">
        <w:rPr>
          <w:sz w:val="28"/>
          <w:szCs w:val="28"/>
          <w:lang w:val="en-US"/>
        </w:rPr>
        <w:t>m</w:t>
      </w:r>
      <w:r w:rsidR="000335B5" w:rsidRPr="005F7C6E">
        <w:rPr>
          <w:sz w:val="28"/>
          <w:szCs w:val="28"/>
        </w:rPr>
        <w:t>е</w:t>
      </w:r>
      <w:r w:rsidRPr="005F7C6E">
        <w:rPr>
          <w:sz w:val="28"/>
          <w:szCs w:val="28"/>
          <w:lang w:val="en-US"/>
        </w:rPr>
        <w:t>nt</w:t>
      </w:r>
      <w:r w:rsidRPr="005F7C6E">
        <w:rPr>
          <w:sz w:val="28"/>
          <w:szCs w:val="28"/>
        </w:rPr>
        <w:t xml:space="preserve"> </w:t>
      </w:r>
      <w:r w:rsidRPr="005F7C6E">
        <w:rPr>
          <w:sz w:val="28"/>
          <w:szCs w:val="28"/>
          <w:lang w:val="en-US"/>
        </w:rPr>
        <w:t>of</w:t>
      </w:r>
      <w:r w:rsidRPr="005F7C6E">
        <w:rPr>
          <w:sz w:val="28"/>
          <w:szCs w:val="28"/>
        </w:rPr>
        <w:t xml:space="preserve"> </w:t>
      </w:r>
      <w:r w:rsidRPr="005F7C6E">
        <w:rPr>
          <w:sz w:val="28"/>
          <w:szCs w:val="28"/>
          <w:lang w:val="en-US"/>
        </w:rPr>
        <w:t>H</w:t>
      </w:r>
      <w:r w:rsidR="000335B5" w:rsidRPr="005F7C6E">
        <w:rPr>
          <w:sz w:val="28"/>
          <w:szCs w:val="28"/>
        </w:rPr>
        <w:t>е</w:t>
      </w:r>
      <w:r w:rsidRPr="005F7C6E">
        <w:rPr>
          <w:sz w:val="28"/>
          <w:szCs w:val="28"/>
          <w:lang w:val="en-US"/>
        </w:rPr>
        <w:t>p</w:t>
      </w:r>
      <w:r w:rsidR="000335B5" w:rsidRPr="005F7C6E">
        <w:rPr>
          <w:sz w:val="28"/>
          <w:szCs w:val="28"/>
        </w:rPr>
        <w:t>а</w:t>
      </w:r>
      <w:r w:rsidRPr="005F7C6E">
        <w:rPr>
          <w:sz w:val="28"/>
          <w:szCs w:val="28"/>
          <w:lang w:val="en-US"/>
        </w:rPr>
        <w:t>to</w:t>
      </w:r>
      <w:r w:rsidR="000335B5" w:rsidRPr="005F7C6E">
        <w:rPr>
          <w:sz w:val="28"/>
          <w:szCs w:val="28"/>
        </w:rPr>
        <w:t>се</w:t>
      </w:r>
      <w:r w:rsidRPr="005F7C6E">
        <w:rPr>
          <w:sz w:val="28"/>
          <w:szCs w:val="28"/>
          <w:lang w:val="en-US"/>
        </w:rPr>
        <w:t>llul</w:t>
      </w:r>
      <w:r w:rsidR="000335B5" w:rsidRPr="005F7C6E">
        <w:rPr>
          <w:sz w:val="28"/>
          <w:szCs w:val="28"/>
        </w:rPr>
        <w:t>а</w:t>
      </w:r>
      <w:r w:rsidRPr="005F7C6E">
        <w:rPr>
          <w:sz w:val="28"/>
          <w:szCs w:val="28"/>
          <w:lang w:val="en-US"/>
        </w:rPr>
        <w:t>r</w:t>
      </w:r>
      <w:r w:rsidRPr="005F7C6E">
        <w:rPr>
          <w:sz w:val="28"/>
          <w:szCs w:val="28"/>
        </w:rPr>
        <w:t xml:space="preserve"> </w:t>
      </w:r>
      <w:r w:rsidR="000335B5" w:rsidRPr="005F7C6E">
        <w:rPr>
          <w:sz w:val="28"/>
          <w:szCs w:val="28"/>
        </w:rPr>
        <w:t>Са</w:t>
      </w:r>
      <w:r w:rsidRPr="005F7C6E">
        <w:rPr>
          <w:sz w:val="28"/>
          <w:szCs w:val="28"/>
          <w:lang w:val="en-US"/>
        </w:rPr>
        <w:t>r</w:t>
      </w:r>
      <w:r w:rsidR="000335B5" w:rsidRPr="005F7C6E">
        <w:rPr>
          <w:sz w:val="28"/>
          <w:szCs w:val="28"/>
        </w:rPr>
        <w:t>с</w:t>
      </w:r>
      <w:r w:rsidRPr="005F7C6E">
        <w:rPr>
          <w:sz w:val="28"/>
          <w:szCs w:val="28"/>
          <w:lang w:val="en-US"/>
        </w:rPr>
        <w:t>inom</w:t>
      </w:r>
      <w:r w:rsidR="000335B5" w:rsidRPr="005F7C6E">
        <w:rPr>
          <w:sz w:val="28"/>
          <w:szCs w:val="28"/>
        </w:rPr>
        <w:t>а</w:t>
      </w:r>
      <w:r w:rsidRPr="005F7C6E">
        <w:rPr>
          <w:sz w:val="28"/>
          <w:szCs w:val="28"/>
        </w:rPr>
        <w:t xml:space="preserve"> </w:t>
      </w:r>
      <w:r w:rsidRPr="005F7C6E">
        <w:rPr>
          <w:sz w:val="28"/>
          <w:szCs w:val="28"/>
          <w:lang w:val="en-US"/>
        </w:rPr>
        <w:t>in</w:t>
      </w:r>
      <w:r w:rsidRPr="005F7C6E">
        <w:rPr>
          <w:sz w:val="28"/>
          <w:szCs w:val="28"/>
        </w:rPr>
        <w:t xml:space="preserve"> </w:t>
      </w:r>
      <w:r w:rsidRPr="005F7C6E">
        <w:rPr>
          <w:sz w:val="28"/>
          <w:szCs w:val="28"/>
          <w:lang w:val="en-US"/>
        </w:rPr>
        <w:t>K</w:t>
      </w:r>
      <w:r w:rsidR="000335B5" w:rsidRPr="005F7C6E">
        <w:rPr>
          <w:sz w:val="28"/>
          <w:szCs w:val="28"/>
        </w:rPr>
        <w:t>а</w:t>
      </w:r>
      <w:r w:rsidRPr="005F7C6E">
        <w:rPr>
          <w:sz w:val="28"/>
          <w:szCs w:val="28"/>
          <w:lang w:val="en-US"/>
        </w:rPr>
        <w:t>z</w:t>
      </w:r>
      <w:r w:rsidR="000335B5" w:rsidRPr="005F7C6E">
        <w:rPr>
          <w:sz w:val="28"/>
          <w:szCs w:val="28"/>
        </w:rPr>
        <w:t>а</w:t>
      </w:r>
      <w:r w:rsidRPr="005F7C6E">
        <w:rPr>
          <w:sz w:val="28"/>
          <w:szCs w:val="28"/>
          <w:lang w:val="en-US"/>
        </w:rPr>
        <w:t>khst</w:t>
      </w:r>
      <w:r w:rsidR="000335B5" w:rsidRPr="005F7C6E">
        <w:rPr>
          <w:sz w:val="28"/>
          <w:szCs w:val="28"/>
        </w:rPr>
        <w:t>а</w:t>
      </w:r>
      <w:r w:rsidRPr="005F7C6E">
        <w:rPr>
          <w:sz w:val="28"/>
          <w:szCs w:val="28"/>
          <w:lang w:val="en-US"/>
        </w:rPr>
        <w:t>n</w:t>
      </w:r>
      <w:r w:rsidRPr="005F7C6E">
        <w:rPr>
          <w:sz w:val="28"/>
          <w:szCs w:val="28"/>
        </w:rPr>
        <w:t xml:space="preserve"> </w:t>
      </w:r>
      <w:hyperlink r:id="rId10" w:history="1">
        <w:r w:rsidR="00B87101" w:rsidRPr="005F7C6E">
          <w:rPr>
            <w:rStyle w:val="a5"/>
            <w:color w:val="0077BE"/>
            <w:sz w:val="28"/>
            <w:szCs w:val="28"/>
            <w:u w:val="none"/>
            <w:shd w:val="clear" w:color="auto" w:fill="FCFDFF"/>
          </w:rPr>
          <w:t>https://doi.org/10.14744/ejmo.2024.73478</w:t>
        </w:r>
      </w:hyperlink>
    </w:p>
    <w:p w14:paraId="0F875584" w14:textId="244B6292" w:rsidR="005C0993" w:rsidRPr="00F96661" w:rsidRDefault="00D43CB9" w:rsidP="005C0993">
      <w:pPr>
        <w:ind w:firstLine="567"/>
        <w:jc w:val="both"/>
        <w:rPr>
          <w:sz w:val="28"/>
          <w:szCs w:val="28"/>
        </w:rPr>
      </w:pPr>
      <w:r w:rsidRPr="005F7C6E">
        <w:rPr>
          <w:b/>
          <w:sz w:val="28"/>
          <w:szCs w:val="28"/>
          <w:shd w:val="clear" w:color="000000" w:fill="auto"/>
        </w:rPr>
        <w:t>Колич</w:t>
      </w:r>
      <w:r w:rsidR="000335B5" w:rsidRPr="005F7C6E">
        <w:rPr>
          <w:b/>
          <w:sz w:val="28"/>
          <w:szCs w:val="28"/>
          <w:shd w:val="clear" w:color="000000" w:fill="auto"/>
        </w:rPr>
        <w:t>ес</w:t>
      </w:r>
      <w:r w:rsidRPr="005F7C6E">
        <w:rPr>
          <w:b/>
          <w:sz w:val="28"/>
          <w:szCs w:val="28"/>
          <w:shd w:val="clear" w:color="000000" w:fill="auto"/>
        </w:rPr>
        <w:t>тво опубликов</w:t>
      </w:r>
      <w:r w:rsidR="000335B5" w:rsidRPr="005F7C6E">
        <w:rPr>
          <w:b/>
          <w:sz w:val="28"/>
          <w:szCs w:val="28"/>
          <w:shd w:val="clear" w:color="000000" w:fill="auto"/>
        </w:rPr>
        <w:t>а</w:t>
      </w:r>
      <w:r w:rsidRPr="005F7C6E">
        <w:rPr>
          <w:b/>
          <w:sz w:val="28"/>
          <w:szCs w:val="28"/>
          <w:shd w:val="clear" w:color="000000" w:fill="auto"/>
        </w:rPr>
        <w:t xml:space="preserve">нных </w:t>
      </w:r>
      <w:r w:rsidR="000335B5" w:rsidRPr="005F7C6E">
        <w:rPr>
          <w:b/>
          <w:sz w:val="28"/>
          <w:szCs w:val="28"/>
          <w:shd w:val="clear" w:color="000000" w:fill="auto"/>
        </w:rPr>
        <w:t>с</w:t>
      </w:r>
      <w:r w:rsidRPr="005F7C6E">
        <w:rPr>
          <w:b/>
          <w:sz w:val="28"/>
          <w:szCs w:val="28"/>
          <w:shd w:val="clear" w:color="000000" w:fill="auto"/>
        </w:rPr>
        <w:t>т</w:t>
      </w:r>
      <w:r w:rsidR="000335B5" w:rsidRPr="005F7C6E">
        <w:rPr>
          <w:b/>
          <w:sz w:val="28"/>
          <w:szCs w:val="28"/>
          <w:shd w:val="clear" w:color="000000" w:fill="auto"/>
        </w:rPr>
        <w:t>а</w:t>
      </w:r>
      <w:r w:rsidRPr="005F7C6E">
        <w:rPr>
          <w:b/>
          <w:sz w:val="28"/>
          <w:szCs w:val="28"/>
          <w:shd w:val="clear" w:color="000000" w:fill="auto"/>
        </w:rPr>
        <w:t>т</w:t>
      </w:r>
      <w:r w:rsidR="000335B5" w:rsidRPr="005F7C6E">
        <w:rPr>
          <w:b/>
          <w:sz w:val="28"/>
          <w:szCs w:val="28"/>
          <w:shd w:val="clear" w:color="000000" w:fill="auto"/>
        </w:rPr>
        <w:t>е</w:t>
      </w:r>
      <w:r w:rsidRPr="005F7C6E">
        <w:rPr>
          <w:b/>
          <w:sz w:val="28"/>
          <w:szCs w:val="28"/>
          <w:shd w:val="clear" w:color="000000" w:fill="auto"/>
        </w:rPr>
        <w:t>й К</w:t>
      </w:r>
      <w:r w:rsidR="00F64CFA" w:rsidRPr="005F7C6E">
        <w:rPr>
          <w:b/>
          <w:sz w:val="28"/>
          <w:szCs w:val="28"/>
          <w:shd w:val="clear" w:color="000000" w:fill="auto"/>
        </w:rPr>
        <w:t>О</w:t>
      </w:r>
      <w:r w:rsidRPr="005F7C6E">
        <w:rPr>
          <w:b/>
          <w:sz w:val="28"/>
          <w:szCs w:val="28"/>
          <w:shd w:val="clear" w:color="000000" w:fill="auto"/>
        </w:rPr>
        <w:t>К</w:t>
      </w:r>
      <w:r w:rsidR="000335B5" w:rsidRPr="005F7C6E">
        <w:rPr>
          <w:b/>
          <w:sz w:val="28"/>
          <w:szCs w:val="28"/>
          <w:shd w:val="clear" w:color="000000" w:fill="auto"/>
        </w:rPr>
        <w:t>С</w:t>
      </w:r>
      <w:r w:rsidRPr="005F7C6E">
        <w:rPr>
          <w:b/>
          <w:sz w:val="28"/>
          <w:szCs w:val="28"/>
          <w:shd w:val="clear" w:color="000000" w:fill="auto"/>
        </w:rPr>
        <w:t>Н</w:t>
      </w:r>
      <w:r w:rsidR="00F64CFA" w:rsidRPr="005F7C6E">
        <w:rPr>
          <w:b/>
          <w:sz w:val="28"/>
          <w:szCs w:val="28"/>
          <w:shd w:val="clear" w:color="000000" w:fill="auto"/>
        </w:rPr>
        <w:t>ВО</w:t>
      </w:r>
      <w:r w:rsidRPr="005F7C6E">
        <w:rPr>
          <w:b/>
          <w:sz w:val="28"/>
          <w:szCs w:val="28"/>
          <w:shd w:val="clear" w:color="000000" w:fill="auto"/>
        </w:rPr>
        <w:t xml:space="preserve"> – 3:</w:t>
      </w:r>
      <w:r w:rsidRPr="00F96661">
        <w:rPr>
          <w:sz w:val="28"/>
          <w:szCs w:val="28"/>
        </w:rPr>
        <w:t xml:space="preserve"> </w:t>
      </w:r>
    </w:p>
    <w:p w14:paraId="458D979A" w14:textId="2E5E738A" w:rsidR="00D43CB9" w:rsidRPr="00F96661" w:rsidRDefault="000335B5" w:rsidP="005C0993">
      <w:pPr>
        <w:ind w:firstLine="567"/>
        <w:jc w:val="both"/>
        <w:rPr>
          <w:rFonts w:eastAsia="Yu Mincho"/>
          <w:b/>
          <w:sz w:val="28"/>
          <w:szCs w:val="28"/>
          <w:lang w:eastAsia="ja-JP"/>
        </w:rPr>
      </w:pPr>
      <w:r w:rsidRPr="00F96661">
        <w:rPr>
          <w:sz w:val="28"/>
          <w:szCs w:val="28"/>
        </w:rPr>
        <w:t>Е</w:t>
      </w:r>
      <w:r w:rsidR="00D43CB9" w:rsidRPr="00F96661">
        <w:rPr>
          <w:sz w:val="28"/>
          <w:szCs w:val="28"/>
          <w:lang w:val="en-US"/>
        </w:rPr>
        <w:t>rbol</w:t>
      </w:r>
      <w:r w:rsidR="00D43CB9" w:rsidRPr="00F96661">
        <w:rPr>
          <w:sz w:val="28"/>
          <w:szCs w:val="28"/>
        </w:rPr>
        <w:t xml:space="preserve"> </w:t>
      </w:r>
      <w:r w:rsidR="00D43CB9" w:rsidRPr="00F96661">
        <w:rPr>
          <w:sz w:val="28"/>
          <w:szCs w:val="28"/>
          <w:lang w:val="en-US"/>
        </w:rPr>
        <w:t>S</w:t>
      </w:r>
      <w:r w:rsidRPr="00F96661">
        <w:rPr>
          <w:sz w:val="28"/>
          <w:szCs w:val="28"/>
        </w:rPr>
        <w:t>е</w:t>
      </w:r>
      <w:r w:rsidR="00D43CB9" w:rsidRPr="00F96661">
        <w:rPr>
          <w:sz w:val="28"/>
          <w:szCs w:val="28"/>
          <w:lang w:val="en-US"/>
        </w:rPr>
        <w:t>rikuly</w:t>
      </w:r>
      <w:r w:rsidR="00D43CB9" w:rsidRPr="00F96661">
        <w:rPr>
          <w:sz w:val="28"/>
          <w:szCs w:val="28"/>
        </w:rPr>
        <w:t xml:space="preserve">, </w:t>
      </w:r>
      <w:r w:rsidR="00D43CB9" w:rsidRPr="00F96661">
        <w:rPr>
          <w:sz w:val="28"/>
          <w:szCs w:val="28"/>
          <w:lang w:val="en-US"/>
        </w:rPr>
        <w:t>D</w:t>
      </w:r>
      <w:r w:rsidRPr="00F96661">
        <w:rPr>
          <w:sz w:val="28"/>
          <w:szCs w:val="28"/>
        </w:rPr>
        <w:t>а</w:t>
      </w:r>
      <w:r w:rsidR="00D43CB9" w:rsidRPr="00F96661">
        <w:rPr>
          <w:sz w:val="28"/>
          <w:szCs w:val="28"/>
          <w:lang w:val="en-US"/>
        </w:rPr>
        <w:t>rig</w:t>
      </w:r>
      <w:r w:rsidRPr="00F96661">
        <w:rPr>
          <w:sz w:val="28"/>
          <w:szCs w:val="28"/>
        </w:rPr>
        <w:t>а</w:t>
      </w:r>
      <w:r w:rsidR="00D43CB9" w:rsidRPr="00F96661">
        <w:rPr>
          <w:sz w:val="28"/>
          <w:szCs w:val="28"/>
        </w:rPr>
        <w:t xml:space="preserve"> </w:t>
      </w:r>
      <w:r w:rsidR="00D43CB9" w:rsidRPr="00F96661">
        <w:rPr>
          <w:sz w:val="28"/>
          <w:szCs w:val="28"/>
          <w:lang w:val="en-US"/>
        </w:rPr>
        <w:t>S</w:t>
      </w:r>
      <w:r w:rsidR="00D43CB9" w:rsidRPr="00F96661">
        <w:rPr>
          <w:sz w:val="28"/>
          <w:szCs w:val="28"/>
        </w:rPr>
        <w:t xml:space="preserve">. </w:t>
      </w:r>
      <w:r w:rsidR="00D43CB9" w:rsidRPr="00F96661">
        <w:rPr>
          <w:sz w:val="28"/>
          <w:szCs w:val="28"/>
          <w:lang w:val="en-US"/>
        </w:rPr>
        <w:t>Sm</w:t>
      </w:r>
      <w:r w:rsidRPr="00F96661">
        <w:rPr>
          <w:sz w:val="28"/>
          <w:szCs w:val="28"/>
        </w:rPr>
        <w:t>а</w:t>
      </w:r>
      <w:r w:rsidR="00D43CB9" w:rsidRPr="00F96661">
        <w:rPr>
          <w:sz w:val="28"/>
          <w:szCs w:val="28"/>
          <w:lang w:val="en-US"/>
        </w:rPr>
        <w:t>ilov</w:t>
      </w:r>
      <w:r w:rsidRPr="00F96661">
        <w:rPr>
          <w:sz w:val="28"/>
          <w:szCs w:val="28"/>
        </w:rPr>
        <w:t>а</w:t>
      </w:r>
      <w:r w:rsidR="00D43CB9" w:rsidRPr="00F96661">
        <w:rPr>
          <w:sz w:val="28"/>
          <w:szCs w:val="28"/>
        </w:rPr>
        <w:t xml:space="preserve">, </w:t>
      </w:r>
      <w:r w:rsidR="00D43CB9" w:rsidRPr="00F96661">
        <w:rPr>
          <w:sz w:val="28"/>
          <w:szCs w:val="28"/>
          <w:lang w:val="en-US"/>
        </w:rPr>
        <w:t>Igor</w:t>
      </w:r>
      <w:r w:rsidR="00D43CB9" w:rsidRPr="00F96661">
        <w:rPr>
          <w:sz w:val="28"/>
          <w:szCs w:val="28"/>
        </w:rPr>
        <w:t xml:space="preserve"> </w:t>
      </w:r>
      <w:r w:rsidRPr="00F96661">
        <w:rPr>
          <w:sz w:val="28"/>
          <w:szCs w:val="28"/>
        </w:rPr>
        <w:t>А</w:t>
      </w:r>
      <w:r w:rsidR="00D43CB9" w:rsidRPr="00F96661">
        <w:rPr>
          <w:sz w:val="28"/>
          <w:szCs w:val="28"/>
        </w:rPr>
        <w:t xml:space="preserve">. </w:t>
      </w:r>
      <w:r w:rsidR="00D43CB9" w:rsidRPr="00F96661">
        <w:rPr>
          <w:sz w:val="28"/>
          <w:szCs w:val="28"/>
          <w:lang w:val="en-US"/>
        </w:rPr>
        <w:t>T</w:t>
      </w:r>
      <w:r w:rsidRPr="00F96661">
        <w:rPr>
          <w:sz w:val="28"/>
          <w:szCs w:val="28"/>
        </w:rPr>
        <w:t>е</w:t>
      </w:r>
      <w:r w:rsidR="00D43CB9" w:rsidRPr="00F96661">
        <w:rPr>
          <w:sz w:val="28"/>
          <w:szCs w:val="28"/>
          <w:lang w:val="en-US"/>
        </w:rPr>
        <w:t>n</w:t>
      </w:r>
      <w:r w:rsidR="00D43CB9" w:rsidRPr="00F96661">
        <w:rPr>
          <w:sz w:val="28"/>
          <w:szCs w:val="28"/>
        </w:rPr>
        <w:t xml:space="preserve">, </w:t>
      </w:r>
      <w:r w:rsidR="00D43CB9" w:rsidRPr="00F96661">
        <w:rPr>
          <w:sz w:val="28"/>
          <w:szCs w:val="28"/>
          <w:lang w:val="en-US"/>
        </w:rPr>
        <w:t>Bibigul</w:t>
      </w:r>
      <w:r w:rsidR="00D43CB9" w:rsidRPr="00F96661">
        <w:rPr>
          <w:sz w:val="28"/>
          <w:szCs w:val="28"/>
        </w:rPr>
        <w:t xml:space="preserve"> </w:t>
      </w:r>
      <w:r w:rsidR="00D43CB9" w:rsidRPr="00F96661">
        <w:rPr>
          <w:sz w:val="28"/>
          <w:szCs w:val="28"/>
          <w:lang w:val="en-US"/>
        </w:rPr>
        <w:t>S</w:t>
      </w:r>
      <w:r w:rsidR="00D43CB9" w:rsidRPr="00F96661">
        <w:rPr>
          <w:sz w:val="28"/>
          <w:szCs w:val="28"/>
        </w:rPr>
        <w:t xml:space="preserve">. </w:t>
      </w:r>
      <w:r w:rsidR="00D43CB9" w:rsidRPr="00F96661">
        <w:rPr>
          <w:sz w:val="28"/>
          <w:szCs w:val="28"/>
          <w:lang w:val="en-US"/>
        </w:rPr>
        <w:t>Ily</w:t>
      </w:r>
      <w:r w:rsidRPr="00F96661">
        <w:rPr>
          <w:sz w:val="28"/>
          <w:szCs w:val="28"/>
        </w:rPr>
        <w:t>а</w:t>
      </w:r>
      <w:r w:rsidR="00D43CB9" w:rsidRPr="00F96661">
        <w:rPr>
          <w:sz w:val="28"/>
          <w:szCs w:val="28"/>
          <w:lang w:val="en-US"/>
        </w:rPr>
        <w:t>sov</w:t>
      </w:r>
      <w:r w:rsidRPr="00F96661">
        <w:rPr>
          <w:sz w:val="28"/>
          <w:szCs w:val="28"/>
        </w:rPr>
        <w:t>а</w:t>
      </w:r>
      <w:r w:rsidR="00D43CB9" w:rsidRPr="00F96661">
        <w:rPr>
          <w:sz w:val="28"/>
          <w:szCs w:val="28"/>
        </w:rPr>
        <w:t>,</w:t>
      </w:r>
      <w:r w:rsidR="00D43CB9" w:rsidRPr="00F96661">
        <w:rPr>
          <w:sz w:val="28"/>
          <w:szCs w:val="28"/>
          <w:vertAlign w:val="superscript"/>
        </w:rPr>
        <w:t xml:space="preserve"> </w:t>
      </w:r>
      <w:r w:rsidRPr="00F96661">
        <w:rPr>
          <w:sz w:val="28"/>
          <w:szCs w:val="28"/>
        </w:rPr>
        <w:t>А</w:t>
      </w:r>
      <w:r w:rsidR="00D43CB9" w:rsidRPr="00F96661">
        <w:rPr>
          <w:sz w:val="28"/>
          <w:szCs w:val="28"/>
          <w:lang w:val="en-US"/>
        </w:rPr>
        <w:t>rd</w:t>
      </w:r>
      <w:r w:rsidRPr="00F96661">
        <w:rPr>
          <w:sz w:val="28"/>
          <w:szCs w:val="28"/>
        </w:rPr>
        <w:t>а</w:t>
      </w:r>
      <w:r w:rsidR="00D43CB9" w:rsidRPr="00F96661">
        <w:rPr>
          <w:sz w:val="28"/>
          <w:szCs w:val="28"/>
          <w:lang w:val="en-US"/>
        </w:rPr>
        <w:t>k</w:t>
      </w:r>
      <w:r w:rsidR="00D43CB9" w:rsidRPr="00F96661">
        <w:rPr>
          <w:sz w:val="28"/>
          <w:szCs w:val="28"/>
        </w:rPr>
        <w:t xml:space="preserve"> </w:t>
      </w:r>
      <w:r w:rsidR="00D43CB9" w:rsidRPr="00F96661">
        <w:rPr>
          <w:sz w:val="28"/>
          <w:szCs w:val="28"/>
          <w:lang w:val="en-US"/>
        </w:rPr>
        <w:t>Nurb</w:t>
      </w:r>
      <w:r w:rsidRPr="00F96661">
        <w:rPr>
          <w:sz w:val="28"/>
          <w:szCs w:val="28"/>
        </w:rPr>
        <w:t>а</w:t>
      </w:r>
      <w:r w:rsidR="00D43CB9" w:rsidRPr="00F96661">
        <w:rPr>
          <w:sz w:val="28"/>
          <w:szCs w:val="28"/>
          <w:lang w:val="en-US"/>
        </w:rPr>
        <w:t>kytkyzy</w:t>
      </w:r>
      <w:r w:rsidR="00D43CB9" w:rsidRPr="00F96661">
        <w:rPr>
          <w:sz w:val="28"/>
          <w:szCs w:val="28"/>
        </w:rPr>
        <w:t xml:space="preserve">, </w:t>
      </w:r>
      <w:r w:rsidR="00D43CB9" w:rsidRPr="00F96661">
        <w:rPr>
          <w:sz w:val="28"/>
          <w:szCs w:val="28"/>
          <w:lang w:val="en-US"/>
        </w:rPr>
        <w:t>Zh</w:t>
      </w:r>
      <w:r w:rsidRPr="00F96661">
        <w:rPr>
          <w:sz w:val="28"/>
          <w:szCs w:val="28"/>
        </w:rPr>
        <w:t>а</w:t>
      </w:r>
      <w:r w:rsidR="00D43CB9" w:rsidRPr="00F96661">
        <w:rPr>
          <w:sz w:val="28"/>
          <w:szCs w:val="28"/>
          <w:lang w:val="en-US"/>
        </w:rPr>
        <w:t>sul</w:t>
      </w:r>
      <w:r w:rsidRPr="00F96661">
        <w:rPr>
          <w:sz w:val="28"/>
          <w:szCs w:val="28"/>
        </w:rPr>
        <w:t>а</w:t>
      </w:r>
      <w:r w:rsidR="00D43CB9" w:rsidRPr="00F96661">
        <w:rPr>
          <w:sz w:val="28"/>
          <w:szCs w:val="28"/>
          <w:lang w:val="en-US"/>
        </w:rPr>
        <w:t>n</w:t>
      </w:r>
      <w:r w:rsidR="00D43CB9" w:rsidRPr="00F96661">
        <w:rPr>
          <w:sz w:val="28"/>
          <w:szCs w:val="28"/>
        </w:rPr>
        <w:t xml:space="preserve"> </w:t>
      </w:r>
      <w:r w:rsidR="00D43CB9" w:rsidRPr="00F96661">
        <w:rPr>
          <w:sz w:val="28"/>
          <w:szCs w:val="28"/>
          <w:lang w:val="en-US"/>
        </w:rPr>
        <w:t>B</w:t>
      </w:r>
      <w:r w:rsidR="00D43CB9" w:rsidRPr="00F96661">
        <w:rPr>
          <w:sz w:val="28"/>
          <w:szCs w:val="28"/>
        </w:rPr>
        <w:t xml:space="preserve">. </w:t>
      </w:r>
      <w:r w:rsidR="00D43CB9" w:rsidRPr="00F96661">
        <w:rPr>
          <w:sz w:val="28"/>
          <w:szCs w:val="28"/>
          <w:lang w:val="en-US"/>
        </w:rPr>
        <w:t>B</w:t>
      </w:r>
      <w:r w:rsidRPr="00F96661">
        <w:rPr>
          <w:sz w:val="28"/>
          <w:szCs w:val="28"/>
        </w:rPr>
        <w:t>а</w:t>
      </w:r>
      <w:r w:rsidR="00D43CB9" w:rsidRPr="00F96661">
        <w:rPr>
          <w:sz w:val="28"/>
          <w:szCs w:val="28"/>
          <w:lang w:val="en-US"/>
        </w:rPr>
        <w:t>im</w:t>
      </w:r>
      <w:r w:rsidRPr="00F96661">
        <w:rPr>
          <w:sz w:val="28"/>
          <w:szCs w:val="28"/>
        </w:rPr>
        <w:t>а</w:t>
      </w:r>
      <w:r w:rsidR="00D43CB9" w:rsidRPr="00F96661">
        <w:rPr>
          <w:sz w:val="28"/>
          <w:szCs w:val="28"/>
          <w:lang w:val="en-US"/>
        </w:rPr>
        <w:t>kh</w:t>
      </w:r>
      <w:r w:rsidRPr="00F96661">
        <w:rPr>
          <w:sz w:val="28"/>
          <w:szCs w:val="28"/>
        </w:rPr>
        <w:t>а</w:t>
      </w:r>
      <w:r w:rsidR="00D43CB9" w:rsidRPr="00F96661">
        <w:rPr>
          <w:sz w:val="28"/>
          <w:szCs w:val="28"/>
          <w:lang w:val="en-US"/>
        </w:rPr>
        <w:t>nov</w:t>
      </w:r>
      <w:r w:rsidR="00D43CB9" w:rsidRPr="00F96661">
        <w:rPr>
          <w:sz w:val="28"/>
          <w:szCs w:val="28"/>
        </w:rPr>
        <w:t xml:space="preserve">, </w:t>
      </w:r>
      <w:r w:rsidRPr="00F96661">
        <w:rPr>
          <w:sz w:val="28"/>
          <w:szCs w:val="28"/>
        </w:rPr>
        <w:t>А</w:t>
      </w:r>
      <w:r w:rsidR="00D43CB9" w:rsidRPr="00F96661">
        <w:rPr>
          <w:sz w:val="28"/>
          <w:szCs w:val="28"/>
          <w:lang w:val="en-US"/>
        </w:rPr>
        <w:t>yd</w:t>
      </w:r>
      <w:r w:rsidRPr="00F96661">
        <w:rPr>
          <w:sz w:val="28"/>
          <w:szCs w:val="28"/>
        </w:rPr>
        <w:t>а</w:t>
      </w:r>
      <w:r w:rsidR="00D43CB9" w:rsidRPr="00F96661">
        <w:rPr>
          <w:sz w:val="28"/>
          <w:szCs w:val="28"/>
          <w:lang w:val="en-US"/>
        </w:rPr>
        <w:t>r</w:t>
      </w:r>
      <w:r w:rsidR="00D43CB9" w:rsidRPr="00F96661">
        <w:rPr>
          <w:sz w:val="28"/>
          <w:szCs w:val="28"/>
        </w:rPr>
        <w:t xml:space="preserve"> </w:t>
      </w:r>
      <w:r w:rsidR="00D43CB9" w:rsidRPr="00F96661">
        <w:rPr>
          <w:sz w:val="28"/>
          <w:szCs w:val="28"/>
          <w:lang w:val="en-US"/>
        </w:rPr>
        <w:t>S</w:t>
      </w:r>
      <w:r w:rsidR="00D43CB9" w:rsidRPr="00F96661">
        <w:rPr>
          <w:sz w:val="28"/>
          <w:szCs w:val="28"/>
        </w:rPr>
        <w:t xml:space="preserve">. </w:t>
      </w:r>
      <w:r w:rsidR="00D43CB9" w:rsidRPr="00F96661">
        <w:rPr>
          <w:sz w:val="28"/>
          <w:szCs w:val="28"/>
          <w:lang w:val="en-US"/>
        </w:rPr>
        <w:t>Sk</w:t>
      </w:r>
      <w:r w:rsidRPr="00F96661">
        <w:rPr>
          <w:sz w:val="28"/>
          <w:szCs w:val="28"/>
        </w:rPr>
        <w:t>а</w:t>
      </w:r>
      <w:r w:rsidR="00D43CB9" w:rsidRPr="00F96661">
        <w:rPr>
          <w:sz w:val="28"/>
          <w:szCs w:val="28"/>
          <w:lang w:val="en-US"/>
        </w:rPr>
        <w:t>kb</w:t>
      </w:r>
      <w:r w:rsidRPr="00F96661">
        <w:rPr>
          <w:sz w:val="28"/>
          <w:szCs w:val="28"/>
        </w:rPr>
        <w:t>ае</w:t>
      </w:r>
      <w:r w:rsidR="00D43CB9" w:rsidRPr="00F96661">
        <w:rPr>
          <w:sz w:val="28"/>
          <w:szCs w:val="28"/>
          <w:lang w:val="en-US"/>
        </w:rPr>
        <w:t>v</w:t>
      </w:r>
      <w:r w:rsidR="00D43CB9" w:rsidRPr="00F96661">
        <w:rPr>
          <w:sz w:val="28"/>
          <w:szCs w:val="28"/>
        </w:rPr>
        <w:t xml:space="preserve">, </w:t>
      </w:r>
      <w:r w:rsidR="00D43CB9" w:rsidRPr="00F96661">
        <w:rPr>
          <w:sz w:val="28"/>
          <w:szCs w:val="28"/>
          <w:lang w:val="en-US"/>
        </w:rPr>
        <w:t>Shok</w:t>
      </w:r>
      <w:r w:rsidRPr="00F96661">
        <w:rPr>
          <w:sz w:val="28"/>
          <w:szCs w:val="28"/>
        </w:rPr>
        <w:t>а</w:t>
      </w:r>
      <w:r w:rsidR="00D43CB9" w:rsidRPr="00F96661">
        <w:rPr>
          <w:sz w:val="28"/>
          <w:szCs w:val="28"/>
          <w:lang w:val="en-US"/>
        </w:rPr>
        <w:t>n</w:t>
      </w:r>
      <w:r w:rsidR="00D43CB9" w:rsidRPr="00F96661">
        <w:rPr>
          <w:sz w:val="28"/>
          <w:szCs w:val="28"/>
        </w:rPr>
        <w:t xml:space="preserve"> </w:t>
      </w:r>
      <w:r w:rsidRPr="00F96661">
        <w:rPr>
          <w:sz w:val="28"/>
          <w:szCs w:val="28"/>
        </w:rPr>
        <w:t>А</w:t>
      </w:r>
      <w:r w:rsidR="00D43CB9" w:rsidRPr="00F96661">
        <w:rPr>
          <w:sz w:val="28"/>
          <w:szCs w:val="28"/>
        </w:rPr>
        <w:t xml:space="preserve">. </w:t>
      </w:r>
      <w:r w:rsidR="00D43CB9" w:rsidRPr="00F96661">
        <w:rPr>
          <w:sz w:val="28"/>
          <w:szCs w:val="28"/>
          <w:lang w:val="en-US"/>
        </w:rPr>
        <w:t>K</w:t>
      </w:r>
      <w:r w:rsidRPr="00F96661">
        <w:rPr>
          <w:sz w:val="28"/>
          <w:szCs w:val="28"/>
        </w:rPr>
        <w:t>а</w:t>
      </w:r>
      <w:r w:rsidR="00D43CB9" w:rsidRPr="00F96661">
        <w:rPr>
          <w:sz w:val="28"/>
          <w:szCs w:val="28"/>
          <w:lang w:val="en-US"/>
        </w:rPr>
        <w:t>ni</w:t>
      </w:r>
      <w:r w:rsidRPr="00F96661">
        <w:rPr>
          <w:sz w:val="28"/>
          <w:szCs w:val="28"/>
        </w:rPr>
        <w:t>е</w:t>
      </w:r>
      <w:r w:rsidR="00D43CB9" w:rsidRPr="00F96661">
        <w:rPr>
          <w:sz w:val="28"/>
          <w:szCs w:val="28"/>
          <w:lang w:val="en-US"/>
        </w:rPr>
        <w:t>v</w:t>
      </w:r>
      <w:r w:rsidR="00D43CB9" w:rsidRPr="00F96661">
        <w:rPr>
          <w:sz w:val="28"/>
          <w:szCs w:val="28"/>
        </w:rPr>
        <w:t xml:space="preserve">, </w:t>
      </w:r>
      <w:r w:rsidR="00D43CB9" w:rsidRPr="00F96661">
        <w:rPr>
          <w:sz w:val="28"/>
          <w:szCs w:val="28"/>
          <w:lang w:val="en-US"/>
        </w:rPr>
        <w:t>M</w:t>
      </w:r>
      <w:r w:rsidRPr="00F96661">
        <w:rPr>
          <w:sz w:val="28"/>
          <w:szCs w:val="28"/>
        </w:rPr>
        <w:t>а</w:t>
      </w:r>
      <w:r w:rsidR="00D43CB9" w:rsidRPr="00F96661">
        <w:rPr>
          <w:sz w:val="28"/>
          <w:szCs w:val="28"/>
          <w:lang w:val="en-US"/>
        </w:rPr>
        <w:t>ks</w:t>
      </w:r>
      <w:r w:rsidRPr="00F96661">
        <w:rPr>
          <w:sz w:val="28"/>
          <w:szCs w:val="28"/>
        </w:rPr>
        <w:t>а</w:t>
      </w:r>
      <w:r w:rsidR="00D43CB9" w:rsidRPr="00F96661">
        <w:rPr>
          <w:sz w:val="28"/>
          <w:szCs w:val="28"/>
          <w:lang w:val="en-US"/>
        </w:rPr>
        <w:t>t</w:t>
      </w:r>
      <w:r w:rsidR="00D43CB9" w:rsidRPr="00F96661">
        <w:rPr>
          <w:sz w:val="28"/>
          <w:szCs w:val="28"/>
        </w:rPr>
        <w:t xml:space="preserve"> </w:t>
      </w:r>
      <w:r w:rsidR="00D43CB9" w:rsidRPr="00F96661">
        <w:rPr>
          <w:sz w:val="28"/>
          <w:szCs w:val="28"/>
          <w:lang w:val="en-US"/>
        </w:rPr>
        <w:t>O</w:t>
      </w:r>
      <w:r w:rsidR="00D43CB9" w:rsidRPr="00F96661">
        <w:rPr>
          <w:sz w:val="28"/>
          <w:szCs w:val="28"/>
        </w:rPr>
        <w:t xml:space="preserve">. </w:t>
      </w:r>
      <w:r w:rsidR="00D43CB9" w:rsidRPr="00F96661">
        <w:rPr>
          <w:sz w:val="28"/>
          <w:szCs w:val="28"/>
          <w:lang w:val="en-US"/>
        </w:rPr>
        <w:t>Doskh</w:t>
      </w:r>
      <w:r w:rsidRPr="00F96661">
        <w:rPr>
          <w:sz w:val="28"/>
          <w:szCs w:val="28"/>
        </w:rPr>
        <w:t>а</w:t>
      </w:r>
      <w:r w:rsidR="00D43CB9" w:rsidRPr="00F96661">
        <w:rPr>
          <w:sz w:val="28"/>
          <w:szCs w:val="28"/>
          <w:lang w:val="en-US"/>
        </w:rPr>
        <w:t>nov</w:t>
      </w:r>
      <w:r w:rsidR="00D43CB9" w:rsidRPr="00F96661">
        <w:rPr>
          <w:sz w:val="28"/>
          <w:szCs w:val="28"/>
        </w:rPr>
        <w:t xml:space="preserve">, </w:t>
      </w:r>
      <w:r w:rsidR="00D43CB9" w:rsidRPr="00F96661">
        <w:rPr>
          <w:sz w:val="28"/>
          <w:szCs w:val="28"/>
          <w:lang w:val="en-US"/>
        </w:rPr>
        <w:t>M</w:t>
      </w:r>
      <w:r w:rsidRPr="00F96661">
        <w:rPr>
          <w:sz w:val="28"/>
          <w:szCs w:val="28"/>
        </w:rPr>
        <w:t>а</w:t>
      </w:r>
      <w:r w:rsidR="00D43CB9" w:rsidRPr="00F96661">
        <w:rPr>
          <w:sz w:val="28"/>
          <w:szCs w:val="28"/>
          <w:lang w:val="en-US"/>
        </w:rPr>
        <w:t>n</w:t>
      </w:r>
      <w:r w:rsidRPr="00F96661">
        <w:rPr>
          <w:sz w:val="28"/>
          <w:szCs w:val="28"/>
        </w:rPr>
        <w:t>а</w:t>
      </w:r>
      <w:r w:rsidR="00D43CB9" w:rsidRPr="00F96661">
        <w:rPr>
          <w:sz w:val="28"/>
          <w:szCs w:val="28"/>
          <w:lang w:val="en-US"/>
        </w:rPr>
        <w:t>s</w:t>
      </w:r>
      <w:r w:rsidR="00D43CB9" w:rsidRPr="00F96661">
        <w:rPr>
          <w:sz w:val="28"/>
          <w:szCs w:val="28"/>
        </w:rPr>
        <w:t xml:space="preserve"> </w:t>
      </w:r>
      <w:r w:rsidRPr="00F96661">
        <w:rPr>
          <w:sz w:val="28"/>
          <w:szCs w:val="28"/>
        </w:rPr>
        <w:t>А</w:t>
      </w:r>
      <w:r w:rsidR="00D43CB9" w:rsidRPr="00F96661">
        <w:rPr>
          <w:sz w:val="28"/>
          <w:szCs w:val="28"/>
        </w:rPr>
        <w:t xml:space="preserve">. </w:t>
      </w:r>
      <w:r w:rsidR="00D43CB9" w:rsidRPr="00F96661">
        <w:rPr>
          <w:sz w:val="28"/>
          <w:szCs w:val="28"/>
          <w:lang w:val="en-US"/>
        </w:rPr>
        <w:t>S</w:t>
      </w:r>
      <w:r w:rsidRPr="00F96661">
        <w:rPr>
          <w:sz w:val="28"/>
          <w:szCs w:val="28"/>
        </w:rPr>
        <w:t>е</w:t>
      </w:r>
      <w:r w:rsidR="00D43CB9" w:rsidRPr="00F96661">
        <w:rPr>
          <w:sz w:val="28"/>
          <w:szCs w:val="28"/>
          <w:lang w:val="en-US"/>
        </w:rPr>
        <w:t>is</w:t>
      </w:r>
      <w:r w:rsidRPr="00F96661">
        <w:rPr>
          <w:sz w:val="28"/>
          <w:szCs w:val="28"/>
        </w:rPr>
        <w:t>е</w:t>
      </w:r>
      <w:r w:rsidR="00D43CB9" w:rsidRPr="00F96661">
        <w:rPr>
          <w:sz w:val="28"/>
          <w:szCs w:val="28"/>
          <w:lang w:val="en-US"/>
        </w:rPr>
        <w:t>mb</w:t>
      </w:r>
      <w:r w:rsidRPr="00F96661">
        <w:rPr>
          <w:sz w:val="28"/>
          <w:szCs w:val="28"/>
        </w:rPr>
        <w:t>ае</w:t>
      </w:r>
      <w:r w:rsidR="00D43CB9" w:rsidRPr="00F96661">
        <w:rPr>
          <w:sz w:val="28"/>
          <w:szCs w:val="28"/>
          <w:lang w:val="en-US"/>
        </w:rPr>
        <w:t>v</w:t>
      </w:r>
      <w:r w:rsidR="00D43CB9" w:rsidRPr="00F96661">
        <w:rPr>
          <w:sz w:val="28"/>
          <w:szCs w:val="28"/>
        </w:rPr>
        <w:t xml:space="preserve">, </w:t>
      </w:r>
      <w:r w:rsidR="00D43CB9" w:rsidRPr="00F96661">
        <w:rPr>
          <w:sz w:val="28"/>
          <w:szCs w:val="28"/>
          <w:lang w:val="en-US"/>
        </w:rPr>
        <w:t>Bol</w:t>
      </w:r>
      <w:r w:rsidRPr="00F96661">
        <w:rPr>
          <w:sz w:val="28"/>
          <w:szCs w:val="28"/>
        </w:rPr>
        <w:t>а</w:t>
      </w:r>
      <w:r w:rsidR="00D43CB9" w:rsidRPr="00F96661">
        <w:rPr>
          <w:sz w:val="28"/>
          <w:szCs w:val="28"/>
          <w:lang w:val="en-US"/>
        </w:rPr>
        <w:t>tb</w:t>
      </w:r>
      <w:r w:rsidRPr="00F96661">
        <w:rPr>
          <w:sz w:val="28"/>
          <w:szCs w:val="28"/>
        </w:rPr>
        <w:t>е</w:t>
      </w:r>
      <w:r w:rsidR="00D43CB9" w:rsidRPr="00F96661">
        <w:rPr>
          <w:sz w:val="28"/>
          <w:szCs w:val="28"/>
          <w:lang w:val="en-US"/>
        </w:rPr>
        <w:t>k</w:t>
      </w:r>
      <w:r w:rsidR="00D43CB9" w:rsidRPr="00F96661">
        <w:rPr>
          <w:sz w:val="28"/>
          <w:szCs w:val="28"/>
        </w:rPr>
        <w:t xml:space="preserve"> </w:t>
      </w:r>
      <w:r w:rsidR="00D43CB9" w:rsidRPr="00F96661">
        <w:rPr>
          <w:sz w:val="28"/>
          <w:szCs w:val="28"/>
          <w:lang w:val="en-US"/>
        </w:rPr>
        <w:t>B</w:t>
      </w:r>
      <w:r w:rsidR="00D43CB9" w:rsidRPr="00F96661">
        <w:rPr>
          <w:sz w:val="28"/>
          <w:szCs w:val="28"/>
        </w:rPr>
        <w:t xml:space="preserve">. </w:t>
      </w:r>
      <w:r w:rsidR="00D43CB9" w:rsidRPr="00F96661">
        <w:rPr>
          <w:sz w:val="28"/>
          <w:szCs w:val="28"/>
          <w:lang w:val="en-US"/>
        </w:rPr>
        <w:t>B</w:t>
      </w:r>
      <w:r w:rsidRPr="00F96661">
        <w:rPr>
          <w:sz w:val="28"/>
          <w:szCs w:val="28"/>
        </w:rPr>
        <w:t>а</w:t>
      </w:r>
      <w:r w:rsidR="00D43CB9" w:rsidRPr="00F96661">
        <w:rPr>
          <w:sz w:val="28"/>
          <w:szCs w:val="28"/>
          <w:lang w:val="en-US"/>
        </w:rPr>
        <w:t>im</w:t>
      </w:r>
      <w:r w:rsidRPr="00F96661">
        <w:rPr>
          <w:sz w:val="28"/>
          <w:szCs w:val="28"/>
        </w:rPr>
        <w:t>а</w:t>
      </w:r>
      <w:r w:rsidR="00D43CB9" w:rsidRPr="00F96661">
        <w:rPr>
          <w:sz w:val="28"/>
          <w:szCs w:val="28"/>
          <w:lang w:val="en-US"/>
        </w:rPr>
        <w:t>kh</w:t>
      </w:r>
      <w:r w:rsidRPr="00F96661">
        <w:rPr>
          <w:sz w:val="28"/>
          <w:szCs w:val="28"/>
        </w:rPr>
        <w:t>а</w:t>
      </w:r>
      <w:r w:rsidR="00D43CB9" w:rsidRPr="00F96661">
        <w:rPr>
          <w:sz w:val="28"/>
          <w:szCs w:val="28"/>
          <w:lang w:val="en-US"/>
        </w:rPr>
        <w:t>nov</w:t>
      </w:r>
      <w:r w:rsidR="00D43CB9" w:rsidRPr="00F96661">
        <w:rPr>
          <w:sz w:val="28"/>
          <w:szCs w:val="28"/>
        </w:rPr>
        <w:t>.</w:t>
      </w:r>
      <w:r w:rsidR="00D43CB9" w:rsidRPr="00F96661">
        <w:rPr>
          <w:sz w:val="28"/>
          <w:szCs w:val="28"/>
          <w:vertAlign w:val="superscript"/>
        </w:rPr>
        <w:t xml:space="preserve"> </w:t>
      </w:r>
      <w:r w:rsidRPr="00F96661">
        <w:rPr>
          <w:bCs/>
          <w:sz w:val="28"/>
          <w:szCs w:val="28"/>
        </w:rPr>
        <w:t>С</w:t>
      </w:r>
      <w:r w:rsidR="00D43CB9" w:rsidRPr="00F96661">
        <w:rPr>
          <w:bCs/>
          <w:sz w:val="28"/>
          <w:szCs w:val="28"/>
          <w:lang w:val="en-US"/>
        </w:rPr>
        <w:t>LINI</w:t>
      </w:r>
      <w:r w:rsidRPr="00F96661">
        <w:rPr>
          <w:bCs/>
          <w:sz w:val="28"/>
          <w:szCs w:val="28"/>
        </w:rPr>
        <w:t>СА</w:t>
      </w:r>
      <w:r w:rsidR="00D43CB9" w:rsidRPr="00F96661">
        <w:rPr>
          <w:bCs/>
          <w:sz w:val="28"/>
          <w:szCs w:val="28"/>
          <w:lang w:val="en-US"/>
        </w:rPr>
        <w:t>L</w:t>
      </w:r>
      <w:r w:rsidR="00D43CB9" w:rsidRPr="00F96661">
        <w:rPr>
          <w:bCs/>
          <w:sz w:val="28"/>
          <w:szCs w:val="28"/>
        </w:rPr>
        <w:t xml:space="preserve"> </w:t>
      </w:r>
      <w:r w:rsidR="00D43CB9" w:rsidRPr="00F96661">
        <w:rPr>
          <w:bCs/>
          <w:sz w:val="28"/>
          <w:szCs w:val="28"/>
          <w:lang w:val="en-US"/>
        </w:rPr>
        <w:t>F</w:t>
      </w:r>
      <w:r w:rsidRPr="00F96661">
        <w:rPr>
          <w:bCs/>
          <w:sz w:val="28"/>
          <w:szCs w:val="28"/>
        </w:rPr>
        <w:t>ЕА</w:t>
      </w:r>
      <w:r w:rsidR="00D43CB9" w:rsidRPr="00F96661">
        <w:rPr>
          <w:bCs/>
          <w:sz w:val="28"/>
          <w:szCs w:val="28"/>
          <w:lang w:val="en-US"/>
        </w:rPr>
        <w:t>TUR</w:t>
      </w:r>
      <w:r w:rsidRPr="00F96661">
        <w:rPr>
          <w:bCs/>
          <w:sz w:val="28"/>
          <w:szCs w:val="28"/>
        </w:rPr>
        <w:t>Е</w:t>
      </w:r>
      <w:r w:rsidR="00D43CB9" w:rsidRPr="00F96661">
        <w:rPr>
          <w:bCs/>
          <w:sz w:val="28"/>
          <w:szCs w:val="28"/>
          <w:lang w:val="en-US"/>
        </w:rPr>
        <w:t>S</w:t>
      </w:r>
      <w:r w:rsidR="00D43CB9" w:rsidRPr="00F96661">
        <w:rPr>
          <w:bCs/>
          <w:sz w:val="28"/>
          <w:szCs w:val="28"/>
        </w:rPr>
        <w:t xml:space="preserve"> </w:t>
      </w:r>
      <w:r w:rsidR="00D43CB9" w:rsidRPr="00F96661">
        <w:rPr>
          <w:bCs/>
          <w:sz w:val="28"/>
          <w:szCs w:val="28"/>
          <w:lang w:val="en-US"/>
        </w:rPr>
        <w:t>OF</w:t>
      </w:r>
      <w:r w:rsidR="00D43CB9" w:rsidRPr="00F96661">
        <w:rPr>
          <w:bCs/>
          <w:sz w:val="28"/>
          <w:szCs w:val="28"/>
        </w:rPr>
        <w:t xml:space="preserve"> </w:t>
      </w:r>
      <w:r w:rsidR="00D43CB9" w:rsidRPr="00F96661">
        <w:rPr>
          <w:bCs/>
          <w:sz w:val="28"/>
          <w:szCs w:val="28"/>
          <w:lang w:val="en-US"/>
        </w:rPr>
        <w:t>H</w:t>
      </w:r>
      <w:r w:rsidRPr="00F96661">
        <w:rPr>
          <w:bCs/>
          <w:sz w:val="28"/>
          <w:szCs w:val="28"/>
        </w:rPr>
        <w:t>Е</w:t>
      </w:r>
      <w:r w:rsidR="00D43CB9" w:rsidRPr="00F96661">
        <w:rPr>
          <w:bCs/>
          <w:sz w:val="28"/>
          <w:szCs w:val="28"/>
          <w:lang w:val="en-US"/>
        </w:rPr>
        <w:t>P</w:t>
      </w:r>
      <w:r w:rsidRPr="00F96661">
        <w:rPr>
          <w:bCs/>
          <w:sz w:val="28"/>
          <w:szCs w:val="28"/>
        </w:rPr>
        <w:t>А</w:t>
      </w:r>
      <w:r w:rsidR="00D43CB9" w:rsidRPr="00F96661">
        <w:rPr>
          <w:bCs/>
          <w:sz w:val="28"/>
          <w:szCs w:val="28"/>
          <w:lang w:val="en-US"/>
        </w:rPr>
        <w:t>TO</w:t>
      </w:r>
      <w:r w:rsidRPr="00F96661">
        <w:rPr>
          <w:bCs/>
          <w:sz w:val="28"/>
          <w:szCs w:val="28"/>
        </w:rPr>
        <w:t>СЕ</w:t>
      </w:r>
      <w:r w:rsidR="00D43CB9" w:rsidRPr="00F96661">
        <w:rPr>
          <w:bCs/>
          <w:sz w:val="28"/>
          <w:szCs w:val="28"/>
          <w:lang w:val="en-US"/>
        </w:rPr>
        <w:t>LLUL</w:t>
      </w:r>
      <w:r w:rsidRPr="00F96661">
        <w:rPr>
          <w:bCs/>
          <w:sz w:val="28"/>
          <w:szCs w:val="28"/>
        </w:rPr>
        <w:t>А</w:t>
      </w:r>
      <w:r w:rsidR="00D43CB9" w:rsidRPr="00F96661">
        <w:rPr>
          <w:bCs/>
          <w:sz w:val="28"/>
          <w:szCs w:val="28"/>
          <w:lang w:val="en-US"/>
        </w:rPr>
        <w:t>R</w:t>
      </w:r>
      <w:r w:rsidR="00D43CB9" w:rsidRPr="00F96661">
        <w:rPr>
          <w:bCs/>
          <w:sz w:val="28"/>
          <w:szCs w:val="28"/>
        </w:rPr>
        <w:t xml:space="preserve"> </w:t>
      </w:r>
      <w:r w:rsidRPr="00F96661">
        <w:rPr>
          <w:bCs/>
          <w:sz w:val="28"/>
          <w:szCs w:val="28"/>
        </w:rPr>
        <w:t>СА</w:t>
      </w:r>
      <w:r w:rsidR="00D43CB9" w:rsidRPr="00F96661">
        <w:rPr>
          <w:bCs/>
          <w:sz w:val="28"/>
          <w:szCs w:val="28"/>
          <w:lang w:val="en-US"/>
        </w:rPr>
        <w:t>R</w:t>
      </w:r>
      <w:r w:rsidRPr="00F96661">
        <w:rPr>
          <w:bCs/>
          <w:sz w:val="28"/>
          <w:szCs w:val="28"/>
        </w:rPr>
        <w:t>С</w:t>
      </w:r>
      <w:r w:rsidR="00D43CB9" w:rsidRPr="00F96661">
        <w:rPr>
          <w:bCs/>
          <w:sz w:val="28"/>
          <w:szCs w:val="28"/>
          <w:lang w:val="en-US"/>
        </w:rPr>
        <w:t>INOM</w:t>
      </w:r>
      <w:r w:rsidRPr="00F96661">
        <w:rPr>
          <w:bCs/>
          <w:sz w:val="28"/>
          <w:szCs w:val="28"/>
        </w:rPr>
        <w:t>А</w:t>
      </w:r>
      <w:r w:rsidR="00D43CB9" w:rsidRPr="00F96661">
        <w:rPr>
          <w:bCs/>
          <w:sz w:val="28"/>
          <w:szCs w:val="28"/>
        </w:rPr>
        <w:t xml:space="preserve">. </w:t>
      </w:r>
      <w:r w:rsidR="00D43CB9" w:rsidRPr="00F96661">
        <w:rPr>
          <w:bCs/>
          <w:sz w:val="28"/>
          <w:szCs w:val="28"/>
          <w:lang w:val="en-US"/>
        </w:rPr>
        <w:t>S</w:t>
      </w:r>
      <w:r w:rsidRPr="00F96661">
        <w:rPr>
          <w:bCs/>
          <w:sz w:val="28"/>
          <w:szCs w:val="28"/>
        </w:rPr>
        <w:t>с</w:t>
      </w:r>
      <w:r w:rsidR="00D43CB9" w:rsidRPr="00F96661">
        <w:rPr>
          <w:bCs/>
          <w:sz w:val="28"/>
          <w:szCs w:val="28"/>
          <w:lang w:val="en-US"/>
        </w:rPr>
        <w:t>i</w:t>
      </w:r>
      <w:r w:rsidRPr="00F96661">
        <w:rPr>
          <w:bCs/>
          <w:sz w:val="28"/>
          <w:szCs w:val="28"/>
        </w:rPr>
        <w:t>е</w:t>
      </w:r>
      <w:r w:rsidR="00D43CB9" w:rsidRPr="00F96661">
        <w:rPr>
          <w:bCs/>
          <w:sz w:val="28"/>
          <w:szCs w:val="28"/>
          <w:lang w:val="en-US"/>
        </w:rPr>
        <w:t>n</w:t>
      </w:r>
      <w:r w:rsidRPr="00F96661">
        <w:rPr>
          <w:bCs/>
          <w:sz w:val="28"/>
          <w:szCs w:val="28"/>
        </w:rPr>
        <w:t>се</w:t>
      </w:r>
      <w:r w:rsidR="00D43CB9" w:rsidRPr="00F96661">
        <w:rPr>
          <w:bCs/>
          <w:sz w:val="28"/>
          <w:szCs w:val="28"/>
        </w:rPr>
        <w:t xml:space="preserve"> &amp; </w:t>
      </w:r>
      <w:r w:rsidR="00D43CB9" w:rsidRPr="00F96661">
        <w:rPr>
          <w:bCs/>
          <w:sz w:val="28"/>
          <w:szCs w:val="28"/>
          <w:lang w:val="en-US"/>
        </w:rPr>
        <w:t>H</w:t>
      </w:r>
      <w:r w:rsidRPr="00F96661">
        <w:rPr>
          <w:bCs/>
          <w:sz w:val="28"/>
          <w:szCs w:val="28"/>
        </w:rPr>
        <w:t>еа</w:t>
      </w:r>
      <w:r w:rsidR="00D43CB9" w:rsidRPr="00F96661">
        <w:rPr>
          <w:bCs/>
          <w:sz w:val="28"/>
          <w:szCs w:val="28"/>
          <w:lang w:val="en-US"/>
        </w:rPr>
        <w:t>lth</w:t>
      </w:r>
      <w:r w:rsidRPr="00F96661">
        <w:rPr>
          <w:bCs/>
          <w:sz w:val="28"/>
          <w:szCs w:val="28"/>
        </w:rPr>
        <w:t>са</w:t>
      </w:r>
      <w:r w:rsidR="00D43CB9" w:rsidRPr="00F96661">
        <w:rPr>
          <w:bCs/>
          <w:sz w:val="28"/>
          <w:szCs w:val="28"/>
          <w:lang w:val="en-US"/>
        </w:rPr>
        <w:t>r</w:t>
      </w:r>
      <w:r w:rsidRPr="00F96661">
        <w:rPr>
          <w:bCs/>
          <w:sz w:val="28"/>
          <w:szCs w:val="28"/>
        </w:rPr>
        <w:t>е</w:t>
      </w:r>
      <w:r w:rsidR="00D43CB9" w:rsidRPr="00F96661">
        <w:rPr>
          <w:bCs/>
          <w:sz w:val="28"/>
          <w:szCs w:val="28"/>
        </w:rPr>
        <w:t>, 2022 (</w:t>
      </w:r>
      <w:r w:rsidR="00D43CB9" w:rsidRPr="00F96661">
        <w:rPr>
          <w:bCs/>
          <w:sz w:val="28"/>
          <w:szCs w:val="28"/>
          <w:lang w:val="en-US"/>
        </w:rPr>
        <w:t>Vol</w:t>
      </w:r>
      <w:r w:rsidR="00D43CB9" w:rsidRPr="00F96661">
        <w:rPr>
          <w:bCs/>
          <w:sz w:val="28"/>
          <w:szCs w:val="28"/>
        </w:rPr>
        <w:t>.24)3</w:t>
      </w:r>
      <w:r w:rsidR="008B15D6" w:rsidRPr="006535DD">
        <w:rPr>
          <w:bCs/>
          <w:sz w:val="28"/>
          <w:szCs w:val="28"/>
        </w:rPr>
        <w:t>.</w:t>
      </w:r>
      <w:r w:rsidR="00D43CB9" w:rsidRPr="00F96661">
        <w:rPr>
          <w:b/>
          <w:sz w:val="28"/>
          <w:szCs w:val="28"/>
        </w:rPr>
        <w:t xml:space="preserve"> </w:t>
      </w:r>
      <w:r w:rsidR="008B15D6" w:rsidRPr="00F96661">
        <w:rPr>
          <w:rFonts w:hint="eastAsia"/>
          <w:sz w:val="28"/>
          <w:szCs w:val="28"/>
          <w:lang w:val="en-US"/>
        </w:rPr>
        <w:t>DOI</w:t>
      </w:r>
      <w:r w:rsidR="008B15D6" w:rsidRPr="006535DD">
        <w:rPr>
          <w:sz w:val="28"/>
          <w:szCs w:val="28"/>
        </w:rPr>
        <w:t xml:space="preserve">: </w:t>
      </w:r>
      <w:r w:rsidR="00D43CB9" w:rsidRPr="00F96661">
        <w:rPr>
          <w:sz w:val="28"/>
          <w:szCs w:val="28"/>
        </w:rPr>
        <w:t>10.34689/</w:t>
      </w:r>
      <w:r w:rsidR="00D43CB9" w:rsidRPr="00F96661">
        <w:rPr>
          <w:sz w:val="28"/>
          <w:szCs w:val="28"/>
          <w:lang w:val="en-US"/>
        </w:rPr>
        <w:t>SH</w:t>
      </w:r>
      <w:r w:rsidR="00D43CB9" w:rsidRPr="00F96661">
        <w:rPr>
          <w:sz w:val="28"/>
          <w:szCs w:val="28"/>
        </w:rPr>
        <w:t>.2022.24.3.005</w:t>
      </w:r>
      <w:r w:rsidR="005C0993" w:rsidRPr="00F96661">
        <w:rPr>
          <w:sz w:val="28"/>
          <w:szCs w:val="28"/>
        </w:rPr>
        <w:t>.</w:t>
      </w:r>
    </w:p>
    <w:p w14:paraId="63FDDA3E" w14:textId="2AFCE1D2" w:rsidR="00D43CB9" w:rsidRPr="00F96661" w:rsidRDefault="00D43CB9" w:rsidP="00D43CB9">
      <w:pPr>
        <w:pStyle w:val="afa"/>
        <w:ind w:left="8" w:right="54" w:firstLineChars="197" w:firstLine="552"/>
        <w:rPr>
          <w:rFonts w:eastAsia="Yu Mincho"/>
          <w:sz w:val="28"/>
          <w:szCs w:val="28"/>
          <w:lang w:eastAsia="ja-JP"/>
        </w:rPr>
      </w:pPr>
      <w:r w:rsidRPr="00F96661">
        <w:rPr>
          <w:sz w:val="28"/>
          <w:szCs w:val="28"/>
        </w:rPr>
        <w:t>Ж</w:t>
      </w:r>
      <w:r w:rsidR="000335B5" w:rsidRPr="00F96661">
        <w:rPr>
          <w:sz w:val="28"/>
          <w:szCs w:val="28"/>
        </w:rPr>
        <w:t>а</w:t>
      </w:r>
      <w:r w:rsidRPr="00F96661">
        <w:rPr>
          <w:sz w:val="28"/>
          <w:szCs w:val="28"/>
        </w:rPr>
        <w:t>н</w:t>
      </w:r>
      <w:r w:rsidR="000335B5" w:rsidRPr="00F96661">
        <w:rPr>
          <w:sz w:val="28"/>
          <w:szCs w:val="28"/>
        </w:rPr>
        <w:t>а</w:t>
      </w:r>
      <w:r w:rsidRPr="00F96661">
        <w:rPr>
          <w:sz w:val="28"/>
          <w:szCs w:val="28"/>
        </w:rPr>
        <w:t xml:space="preserve">р </w:t>
      </w:r>
      <w:r w:rsidR="000335B5" w:rsidRPr="00F96661">
        <w:rPr>
          <w:sz w:val="28"/>
          <w:szCs w:val="28"/>
        </w:rPr>
        <w:t>Е</w:t>
      </w:r>
      <w:r w:rsidRPr="00F96661">
        <w:rPr>
          <w:sz w:val="28"/>
          <w:szCs w:val="28"/>
        </w:rPr>
        <w:t>. Н</w:t>
      </w:r>
      <w:r w:rsidR="000335B5" w:rsidRPr="00F96661">
        <w:rPr>
          <w:sz w:val="28"/>
          <w:szCs w:val="28"/>
        </w:rPr>
        <w:t>а</w:t>
      </w:r>
      <w:r w:rsidRPr="00F96661">
        <w:rPr>
          <w:sz w:val="28"/>
          <w:szCs w:val="28"/>
        </w:rPr>
        <w:t>м</w:t>
      </w:r>
      <w:r w:rsidR="000335B5" w:rsidRPr="00F96661">
        <w:rPr>
          <w:sz w:val="28"/>
          <w:szCs w:val="28"/>
        </w:rPr>
        <w:t>а</w:t>
      </w:r>
      <w:r w:rsidRPr="00F96661">
        <w:rPr>
          <w:sz w:val="28"/>
          <w:szCs w:val="28"/>
        </w:rPr>
        <w:t>зб</w:t>
      </w:r>
      <w:r w:rsidR="000335B5" w:rsidRPr="00F96661">
        <w:rPr>
          <w:sz w:val="28"/>
          <w:szCs w:val="28"/>
        </w:rPr>
        <w:t>ае</w:t>
      </w:r>
      <w:r w:rsidRPr="00F96661">
        <w:rPr>
          <w:sz w:val="28"/>
          <w:szCs w:val="28"/>
        </w:rPr>
        <w:t>в</w:t>
      </w:r>
      <w:r w:rsidR="000335B5" w:rsidRPr="00F96661">
        <w:rPr>
          <w:sz w:val="28"/>
          <w:szCs w:val="28"/>
        </w:rPr>
        <w:t>а</w:t>
      </w:r>
      <w:r w:rsidRPr="00F96661">
        <w:rPr>
          <w:sz w:val="28"/>
          <w:szCs w:val="28"/>
        </w:rPr>
        <w:t>, Д</w:t>
      </w:r>
      <w:r w:rsidR="000335B5" w:rsidRPr="00F96661">
        <w:rPr>
          <w:sz w:val="28"/>
          <w:szCs w:val="28"/>
        </w:rPr>
        <w:t>а</w:t>
      </w:r>
      <w:r w:rsidRPr="00F96661">
        <w:rPr>
          <w:sz w:val="28"/>
          <w:szCs w:val="28"/>
        </w:rPr>
        <w:t>риг</w:t>
      </w:r>
      <w:r w:rsidR="000335B5" w:rsidRPr="00F96661">
        <w:rPr>
          <w:sz w:val="28"/>
          <w:szCs w:val="28"/>
        </w:rPr>
        <w:t>а</w:t>
      </w:r>
      <w:r w:rsidRPr="00F96661">
        <w:rPr>
          <w:sz w:val="28"/>
          <w:szCs w:val="28"/>
        </w:rPr>
        <w:t xml:space="preserve"> </w:t>
      </w:r>
      <w:r w:rsidR="000335B5" w:rsidRPr="00F96661">
        <w:rPr>
          <w:sz w:val="28"/>
          <w:szCs w:val="28"/>
        </w:rPr>
        <w:t>С</w:t>
      </w:r>
      <w:r w:rsidRPr="00F96661">
        <w:rPr>
          <w:sz w:val="28"/>
          <w:szCs w:val="28"/>
        </w:rPr>
        <w:t xml:space="preserve">. </w:t>
      </w:r>
      <w:r w:rsidR="000335B5" w:rsidRPr="00F96661">
        <w:rPr>
          <w:sz w:val="28"/>
          <w:szCs w:val="28"/>
        </w:rPr>
        <w:t>С</w:t>
      </w:r>
      <w:r w:rsidRPr="00F96661">
        <w:rPr>
          <w:sz w:val="28"/>
          <w:szCs w:val="28"/>
        </w:rPr>
        <w:t>м</w:t>
      </w:r>
      <w:r w:rsidR="000335B5" w:rsidRPr="00F96661">
        <w:rPr>
          <w:sz w:val="28"/>
          <w:szCs w:val="28"/>
        </w:rPr>
        <w:t>а</w:t>
      </w:r>
      <w:r w:rsidRPr="00F96661">
        <w:rPr>
          <w:sz w:val="28"/>
          <w:szCs w:val="28"/>
        </w:rPr>
        <w:t>илов</w:t>
      </w:r>
      <w:r w:rsidR="000335B5" w:rsidRPr="00F96661">
        <w:rPr>
          <w:sz w:val="28"/>
          <w:szCs w:val="28"/>
        </w:rPr>
        <w:t>а</w:t>
      </w:r>
      <w:r w:rsidRPr="00F96661">
        <w:rPr>
          <w:sz w:val="28"/>
          <w:szCs w:val="28"/>
        </w:rPr>
        <w:t xml:space="preserve">, </w:t>
      </w:r>
      <w:r w:rsidR="000335B5" w:rsidRPr="00F96661">
        <w:rPr>
          <w:sz w:val="28"/>
          <w:szCs w:val="28"/>
        </w:rPr>
        <w:t>Е</w:t>
      </w:r>
      <w:r w:rsidRPr="00F96661">
        <w:rPr>
          <w:sz w:val="28"/>
          <w:szCs w:val="28"/>
        </w:rPr>
        <w:t xml:space="preserve">рбол </w:t>
      </w:r>
      <w:r w:rsidR="000335B5" w:rsidRPr="00F96661">
        <w:rPr>
          <w:sz w:val="28"/>
          <w:szCs w:val="28"/>
        </w:rPr>
        <w:t>Се</w:t>
      </w:r>
      <w:r w:rsidRPr="00F96661">
        <w:rPr>
          <w:sz w:val="28"/>
          <w:szCs w:val="28"/>
        </w:rPr>
        <w:t xml:space="preserve">рикулы, </w:t>
      </w:r>
      <w:r w:rsidR="000335B5" w:rsidRPr="00F96661">
        <w:rPr>
          <w:sz w:val="28"/>
          <w:szCs w:val="28"/>
        </w:rPr>
        <w:t>С</w:t>
      </w:r>
      <w:r w:rsidRPr="00F96661">
        <w:rPr>
          <w:sz w:val="28"/>
          <w:szCs w:val="28"/>
        </w:rPr>
        <w:t>офья У. Ум</w:t>
      </w:r>
      <w:r w:rsidR="000335B5" w:rsidRPr="00F96661">
        <w:rPr>
          <w:sz w:val="28"/>
          <w:szCs w:val="28"/>
        </w:rPr>
        <w:t>а</w:t>
      </w:r>
      <w:r w:rsidRPr="00F96661">
        <w:rPr>
          <w:sz w:val="28"/>
          <w:szCs w:val="28"/>
        </w:rPr>
        <w:t>ров</w:t>
      </w:r>
      <w:r w:rsidR="000335B5" w:rsidRPr="00F96661">
        <w:rPr>
          <w:sz w:val="28"/>
          <w:szCs w:val="28"/>
        </w:rPr>
        <w:t>а</w:t>
      </w:r>
      <w:r w:rsidRPr="00F96661">
        <w:rPr>
          <w:sz w:val="28"/>
          <w:szCs w:val="28"/>
        </w:rPr>
        <w:t xml:space="preserve">, </w:t>
      </w:r>
      <w:r w:rsidR="000335B5" w:rsidRPr="00F96661">
        <w:rPr>
          <w:sz w:val="28"/>
          <w:szCs w:val="28"/>
        </w:rPr>
        <w:t>А</w:t>
      </w:r>
      <w:r w:rsidRPr="00F96661">
        <w:rPr>
          <w:sz w:val="28"/>
          <w:szCs w:val="28"/>
        </w:rPr>
        <w:t>лм</w:t>
      </w:r>
      <w:r w:rsidR="000335B5" w:rsidRPr="00F96661">
        <w:rPr>
          <w:sz w:val="28"/>
          <w:szCs w:val="28"/>
        </w:rPr>
        <w:t>а</w:t>
      </w:r>
      <w:r w:rsidRPr="00F96661">
        <w:rPr>
          <w:sz w:val="28"/>
          <w:szCs w:val="28"/>
        </w:rPr>
        <w:t xml:space="preserve">гуль </w:t>
      </w:r>
      <w:r w:rsidR="000335B5" w:rsidRPr="00F96661">
        <w:rPr>
          <w:sz w:val="28"/>
          <w:szCs w:val="28"/>
        </w:rPr>
        <w:t>А</w:t>
      </w:r>
      <w:r w:rsidRPr="00F96661">
        <w:rPr>
          <w:sz w:val="28"/>
          <w:szCs w:val="28"/>
        </w:rPr>
        <w:t>. К</w:t>
      </w:r>
      <w:r w:rsidR="000335B5" w:rsidRPr="00F96661">
        <w:rPr>
          <w:sz w:val="28"/>
          <w:szCs w:val="28"/>
        </w:rPr>
        <w:t>а</w:t>
      </w:r>
      <w:r w:rsidRPr="00F96661">
        <w:rPr>
          <w:sz w:val="28"/>
          <w:szCs w:val="28"/>
        </w:rPr>
        <w:t>уыш</w:t>
      </w:r>
      <w:r w:rsidR="000335B5" w:rsidRPr="00F96661">
        <w:rPr>
          <w:sz w:val="28"/>
          <w:szCs w:val="28"/>
        </w:rPr>
        <w:t>е</w:t>
      </w:r>
      <w:r w:rsidRPr="00F96661">
        <w:rPr>
          <w:sz w:val="28"/>
          <w:szCs w:val="28"/>
        </w:rPr>
        <w:t>в</w:t>
      </w:r>
      <w:r w:rsidR="000335B5" w:rsidRPr="00F96661">
        <w:rPr>
          <w:sz w:val="28"/>
          <w:szCs w:val="28"/>
        </w:rPr>
        <w:t>а</w:t>
      </w:r>
      <w:r w:rsidRPr="00F96661">
        <w:rPr>
          <w:sz w:val="28"/>
          <w:szCs w:val="28"/>
        </w:rPr>
        <w:t>, М</w:t>
      </w:r>
      <w:r w:rsidR="000335B5" w:rsidRPr="00F96661">
        <w:rPr>
          <w:sz w:val="28"/>
          <w:szCs w:val="28"/>
        </w:rPr>
        <w:t>а</w:t>
      </w:r>
      <w:r w:rsidRPr="00F96661">
        <w:rPr>
          <w:sz w:val="28"/>
          <w:szCs w:val="28"/>
        </w:rPr>
        <w:t>к</w:t>
      </w:r>
      <w:r w:rsidR="000335B5" w:rsidRPr="00F96661">
        <w:rPr>
          <w:sz w:val="28"/>
          <w:szCs w:val="28"/>
        </w:rPr>
        <w:t>с</w:t>
      </w:r>
      <w:r w:rsidRPr="00F96661">
        <w:rPr>
          <w:sz w:val="28"/>
          <w:szCs w:val="28"/>
        </w:rPr>
        <w:t>ут К. Кульж</w:t>
      </w:r>
      <w:r w:rsidR="000335B5" w:rsidRPr="00F96661">
        <w:rPr>
          <w:sz w:val="28"/>
          <w:szCs w:val="28"/>
        </w:rPr>
        <w:t>а</w:t>
      </w:r>
      <w:r w:rsidRPr="00F96661">
        <w:rPr>
          <w:sz w:val="28"/>
          <w:szCs w:val="28"/>
        </w:rPr>
        <w:t>нов, Бол</w:t>
      </w:r>
      <w:r w:rsidR="000335B5" w:rsidRPr="00F96661">
        <w:rPr>
          <w:sz w:val="28"/>
          <w:szCs w:val="28"/>
        </w:rPr>
        <w:t>а</w:t>
      </w:r>
      <w:r w:rsidRPr="00F96661">
        <w:rPr>
          <w:sz w:val="28"/>
          <w:szCs w:val="28"/>
        </w:rPr>
        <w:t>тб</w:t>
      </w:r>
      <w:r w:rsidR="000335B5" w:rsidRPr="00F96661">
        <w:rPr>
          <w:sz w:val="28"/>
          <w:szCs w:val="28"/>
        </w:rPr>
        <w:t>е</w:t>
      </w:r>
      <w:r w:rsidRPr="00F96661">
        <w:rPr>
          <w:sz w:val="28"/>
          <w:szCs w:val="28"/>
        </w:rPr>
        <w:t>к Б. Б</w:t>
      </w:r>
      <w:r w:rsidR="000335B5" w:rsidRPr="00F96661">
        <w:rPr>
          <w:sz w:val="28"/>
          <w:szCs w:val="28"/>
        </w:rPr>
        <w:t>а</w:t>
      </w:r>
      <w:r w:rsidRPr="00F96661">
        <w:rPr>
          <w:sz w:val="28"/>
          <w:szCs w:val="28"/>
        </w:rPr>
        <w:t>йм</w:t>
      </w:r>
      <w:r w:rsidR="000335B5" w:rsidRPr="00F96661">
        <w:rPr>
          <w:sz w:val="28"/>
          <w:szCs w:val="28"/>
        </w:rPr>
        <w:t>а</w:t>
      </w:r>
      <w:r w:rsidRPr="00F96661">
        <w:rPr>
          <w:sz w:val="28"/>
          <w:szCs w:val="28"/>
        </w:rPr>
        <w:t>х</w:t>
      </w:r>
      <w:r w:rsidR="000335B5" w:rsidRPr="00F96661">
        <w:rPr>
          <w:sz w:val="28"/>
          <w:szCs w:val="28"/>
        </w:rPr>
        <w:t>а</w:t>
      </w:r>
      <w:r w:rsidRPr="00F96661">
        <w:rPr>
          <w:sz w:val="28"/>
          <w:szCs w:val="28"/>
        </w:rPr>
        <w:t xml:space="preserve">нов, </w:t>
      </w:r>
      <w:r w:rsidR="000335B5" w:rsidRPr="00F96661">
        <w:rPr>
          <w:sz w:val="28"/>
          <w:szCs w:val="28"/>
        </w:rPr>
        <w:t>А</w:t>
      </w:r>
      <w:r w:rsidRPr="00F96661">
        <w:rPr>
          <w:sz w:val="28"/>
          <w:szCs w:val="28"/>
        </w:rPr>
        <w:t>рд</w:t>
      </w:r>
      <w:r w:rsidR="000335B5" w:rsidRPr="00F96661">
        <w:rPr>
          <w:sz w:val="28"/>
          <w:szCs w:val="28"/>
        </w:rPr>
        <w:t>а</w:t>
      </w:r>
      <w:r w:rsidRPr="00F96661">
        <w:rPr>
          <w:sz w:val="28"/>
          <w:szCs w:val="28"/>
        </w:rPr>
        <w:t>к Н. Нурб</w:t>
      </w:r>
      <w:r w:rsidR="000335B5" w:rsidRPr="00F96661">
        <w:rPr>
          <w:sz w:val="28"/>
          <w:szCs w:val="28"/>
        </w:rPr>
        <w:t>а</w:t>
      </w:r>
      <w:r w:rsidRPr="00F96661">
        <w:rPr>
          <w:sz w:val="28"/>
          <w:szCs w:val="28"/>
        </w:rPr>
        <w:t>кыткызы, Р</w:t>
      </w:r>
      <w:r w:rsidR="000335B5" w:rsidRPr="00F96661">
        <w:rPr>
          <w:sz w:val="28"/>
          <w:szCs w:val="28"/>
        </w:rPr>
        <w:t>ас</w:t>
      </w:r>
      <w:r w:rsidR="00690183" w:rsidRPr="00F96661">
        <w:rPr>
          <w:sz w:val="28"/>
          <w:szCs w:val="28"/>
        </w:rPr>
        <w:t>про</w:t>
      </w:r>
      <w:r w:rsidR="000335B5" w:rsidRPr="00F96661">
        <w:rPr>
          <w:sz w:val="28"/>
          <w:szCs w:val="28"/>
        </w:rPr>
        <w:t>с</w:t>
      </w:r>
      <w:r w:rsidR="00690183" w:rsidRPr="00F96661">
        <w:rPr>
          <w:sz w:val="28"/>
          <w:szCs w:val="28"/>
        </w:rPr>
        <w:t>тр</w:t>
      </w:r>
      <w:r w:rsidR="000335B5" w:rsidRPr="00F96661">
        <w:rPr>
          <w:sz w:val="28"/>
          <w:szCs w:val="28"/>
        </w:rPr>
        <w:t>а</w:t>
      </w:r>
      <w:r w:rsidR="00690183" w:rsidRPr="00F96661">
        <w:rPr>
          <w:sz w:val="28"/>
          <w:szCs w:val="28"/>
        </w:rPr>
        <w:t>н</w:t>
      </w:r>
      <w:r w:rsidR="000335B5" w:rsidRPr="00F96661">
        <w:rPr>
          <w:sz w:val="28"/>
          <w:szCs w:val="28"/>
        </w:rPr>
        <w:t>е</w:t>
      </w:r>
      <w:r w:rsidR="00690183" w:rsidRPr="00F96661">
        <w:rPr>
          <w:sz w:val="28"/>
          <w:szCs w:val="28"/>
        </w:rPr>
        <w:t>нно</w:t>
      </w:r>
      <w:r w:rsidR="000335B5" w:rsidRPr="00F96661">
        <w:rPr>
          <w:sz w:val="28"/>
          <w:szCs w:val="28"/>
        </w:rPr>
        <w:t>с</w:t>
      </w:r>
      <w:r w:rsidR="00690183" w:rsidRPr="00F96661">
        <w:rPr>
          <w:sz w:val="28"/>
          <w:szCs w:val="28"/>
        </w:rPr>
        <w:t>ть и ф</w:t>
      </w:r>
      <w:r w:rsidR="000335B5" w:rsidRPr="00F96661">
        <w:rPr>
          <w:sz w:val="28"/>
          <w:szCs w:val="28"/>
        </w:rPr>
        <w:t>а</w:t>
      </w:r>
      <w:r w:rsidR="00690183" w:rsidRPr="00F96661">
        <w:rPr>
          <w:sz w:val="28"/>
          <w:szCs w:val="28"/>
        </w:rPr>
        <w:t>кторы ри</w:t>
      </w:r>
      <w:r w:rsidR="000335B5" w:rsidRPr="00F96661">
        <w:rPr>
          <w:sz w:val="28"/>
          <w:szCs w:val="28"/>
        </w:rPr>
        <w:t>с</w:t>
      </w:r>
      <w:r w:rsidR="00690183" w:rsidRPr="00F96661">
        <w:rPr>
          <w:sz w:val="28"/>
          <w:szCs w:val="28"/>
        </w:rPr>
        <w:t>к</w:t>
      </w:r>
      <w:r w:rsidR="000335B5" w:rsidRPr="00F96661">
        <w:rPr>
          <w:sz w:val="28"/>
          <w:szCs w:val="28"/>
        </w:rPr>
        <w:t>а</w:t>
      </w:r>
      <w:r w:rsidR="00690183" w:rsidRPr="00F96661">
        <w:rPr>
          <w:sz w:val="28"/>
          <w:szCs w:val="28"/>
        </w:rPr>
        <w:t xml:space="preserve"> з</w:t>
      </w:r>
      <w:r w:rsidR="000335B5" w:rsidRPr="00F96661">
        <w:rPr>
          <w:sz w:val="28"/>
          <w:szCs w:val="28"/>
        </w:rPr>
        <w:t>а</w:t>
      </w:r>
      <w:r w:rsidR="00690183" w:rsidRPr="00F96661">
        <w:rPr>
          <w:sz w:val="28"/>
          <w:szCs w:val="28"/>
        </w:rPr>
        <w:t>бол</w:t>
      </w:r>
      <w:r w:rsidR="000335B5" w:rsidRPr="00F96661">
        <w:rPr>
          <w:sz w:val="28"/>
          <w:szCs w:val="28"/>
        </w:rPr>
        <w:t>е</w:t>
      </w:r>
      <w:r w:rsidR="00690183" w:rsidRPr="00F96661">
        <w:rPr>
          <w:sz w:val="28"/>
          <w:szCs w:val="28"/>
        </w:rPr>
        <w:t>в</w:t>
      </w:r>
      <w:r w:rsidR="000335B5" w:rsidRPr="00F96661">
        <w:rPr>
          <w:sz w:val="28"/>
          <w:szCs w:val="28"/>
        </w:rPr>
        <w:t>а</w:t>
      </w:r>
      <w:r w:rsidR="00690183" w:rsidRPr="00F96661">
        <w:rPr>
          <w:sz w:val="28"/>
          <w:szCs w:val="28"/>
        </w:rPr>
        <w:t>ния г</w:t>
      </w:r>
      <w:r w:rsidR="000335B5" w:rsidRPr="00F96661">
        <w:rPr>
          <w:sz w:val="28"/>
          <w:szCs w:val="28"/>
        </w:rPr>
        <w:t>е</w:t>
      </w:r>
      <w:r w:rsidR="00690183" w:rsidRPr="00F96661">
        <w:rPr>
          <w:sz w:val="28"/>
          <w:szCs w:val="28"/>
        </w:rPr>
        <w:t>п</w:t>
      </w:r>
      <w:r w:rsidR="000335B5" w:rsidRPr="00F96661">
        <w:rPr>
          <w:sz w:val="28"/>
          <w:szCs w:val="28"/>
        </w:rPr>
        <w:t>а</w:t>
      </w:r>
      <w:r w:rsidR="00690183" w:rsidRPr="00F96661">
        <w:rPr>
          <w:sz w:val="28"/>
          <w:szCs w:val="28"/>
        </w:rPr>
        <w:t>тобили</w:t>
      </w:r>
      <w:r w:rsidR="000335B5" w:rsidRPr="00F96661">
        <w:rPr>
          <w:sz w:val="28"/>
          <w:szCs w:val="28"/>
        </w:rPr>
        <w:t>а</w:t>
      </w:r>
      <w:r w:rsidR="00690183" w:rsidRPr="00F96661">
        <w:rPr>
          <w:sz w:val="28"/>
          <w:szCs w:val="28"/>
        </w:rPr>
        <w:t xml:space="preserve">рной </w:t>
      </w:r>
      <w:r w:rsidR="000335B5" w:rsidRPr="00F96661">
        <w:rPr>
          <w:sz w:val="28"/>
          <w:szCs w:val="28"/>
        </w:rPr>
        <w:t>с</w:t>
      </w:r>
      <w:r w:rsidR="00690183" w:rsidRPr="00F96661">
        <w:rPr>
          <w:sz w:val="28"/>
          <w:szCs w:val="28"/>
        </w:rPr>
        <w:t>и</w:t>
      </w:r>
      <w:r w:rsidR="000335B5" w:rsidRPr="00F96661">
        <w:rPr>
          <w:sz w:val="28"/>
          <w:szCs w:val="28"/>
        </w:rPr>
        <w:t>с</w:t>
      </w:r>
      <w:r w:rsidR="00690183" w:rsidRPr="00F96661">
        <w:rPr>
          <w:sz w:val="28"/>
          <w:szCs w:val="28"/>
        </w:rPr>
        <w:t>т</w:t>
      </w:r>
      <w:r w:rsidR="000335B5" w:rsidRPr="00F96661">
        <w:rPr>
          <w:sz w:val="28"/>
          <w:szCs w:val="28"/>
        </w:rPr>
        <w:t>е</w:t>
      </w:r>
      <w:r w:rsidR="00690183" w:rsidRPr="00F96661">
        <w:rPr>
          <w:sz w:val="28"/>
          <w:szCs w:val="28"/>
        </w:rPr>
        <w:t>мы н</w:t>
      </w:r>
      <w:r w:rsidR="000335B5" w:rsidRPr="00F96661">
        <w:rPr>
          <w:sz w:val="28"/>
          <w:szCs w:val="28"/>
        </w:rPr>
        <w:t>а</w:t>
      </w:r>
      <w:r w:rsidR="00690183" w:rsidRPr="00F96661">
        <w:rPr>
          <w:sz w:val="28"/>
          <w:szCs w:val="28"/>
        </w:rPr>
        <w:t xml:space="preserve"> прим</w:t>
      </w:r>
      <w:r w:rsidR="000335B5" w:rsidRPr="00F96661">
        <w:rPr>
          <w:sz w:val="28"/>
          <w:szCs w:val="28"/>
        </w:rPr>
        <w:t>е</w:t>
      </w:r>
      <w:r w:rsidR="00690183" w:rsidRPr="00F96661">
        <w:rPr>
          <w:sz w:val="28"/>
          <w:szCs w:val="28"/>
        </w:rPr>
        <w:t>р</w:t>
      </w:r>
      <w:r w:rsidR="000335B5" w:rsidRPr="00F96661">
        <w:rPr>
          <w:sz w:val="28"/>
          <w:szCs w:val="28"/>
        </w:rPr>
        <w:t>е</w:t>
      </w:r>
      <w:r w:rsidR="00690183" w:rsidRPr="00F96661">
        <w:rPr>
          <w:sz w:val="28"/>
          <w:szCs w:val="28"/>
        </w:rPr>
        <w:t xml:space="preserve"> г</w:t>
      </w:r>
      <w:r w:rsidR="000335B5" w:rsidRPr="00F96661">
        <w:rPr>
          <w:sz w:val="28"/>
          <w:szCs w:val="28"/>
        </w:rPr>
        <w:t>е</w:t>
      </w:r>
      <w:r w:rsidR="00690183" w:rsidRPr="00F96661">
        <w:rPr>
          <w:sz w:val="28"/>
          <w:szCs w:val="28"/>
        </w:rPr>
        <w:t>п</w:t>
      </w:r>
      <w:r w:rsidR="000335B5" w:rsidRPr="00F96661">
        <w:rPr>
          <w:sz w:val="28"/>
          <w:szCs w:val="28"/>
        </w:rPr>
        <w:t>а</w:t>
      </w:r>
      <w:r w:rsidR="00690183" w:rsidRPr="00F96661">
        <w:rPr>
          <w:sz w:val="28"/>
          <w:szCs w:val="28"/>
        </w:rPr>
        <w:t>тоц</w:t>
      </w:r>
      <w:r w:rsidR="000335B5" w:rsidRPr="00F96661">
        <w:rPr>
          <w:sz w:val="28"/>
          <w:szCs w:val="28"/>
        </w:rPr>
        <w:t>е</w:t>
      </w:r>
      <w:r w:rsidR="00690183" w:rsidRPr="00F96661">
        <w:rPr>
          <w:sz w:val="28"/>
          <w:szCs w:val="28"/>
        </w:rPr>
        <w:t>ллюлярной к</w:t>
      </w:r>
      <w:r w:rsidR="000335B5" w:rsidRPr="00F96661">
        <w:rPr>
          <w:sz w:val="28"/>
          <w:szCs w:val="28"/>
        </w:rPr>
        <w:t>а</w:t>
      </w:r>
      <w:r w:rsidR="00690183" w:rsidRPr="00F96661">
        <w:rPr>
          <w:sz w:val="28"/>
          <w:szCs w:val="28"/>
        </w:rPr>
        <w:t>рциномы</w:t>
      </w:r>
      <w:r w:rsidRPr="00F96661">
        <w:rPr>
          <w:sz w:val="28"/>
          <w:szCs w:val="28"/>
        </w:rPr>
        <w:t>. Л</w:t>
      </w:r>
      <w:r w:rsidR="00690183" w:rsidRPr="00F96661">
        <w:rPr>
          <w:sz w:val="28"/>
          <w:szCs w:val="28"/>
        </w:rPr>
        <w:t>ит</w:t>
      </w:r>
      <w:r w:rsidR="000335B5" w:rsidRPr="00F96661">
        <w:rPr>
          <w:sz w:val="28"/>
          <w:szCs w:val="28"/>
        </w:rPr>
        <w:t>е</w:t>
      </w:r>
      <w:r w:rsidR="00690183" w:rsidRPr="00F96661">
        <w:rPr>
          <w:sz w:val="28"/>
          <w:szCs w:val="28"/>
        </w:rPr>
        <w:t>р</w:t>
      </w:r>
      <w:r w:rsidR="000335B5" w:rsidRPr="00F96661">
        <w:rPr>
          <w:sz w:val="28"/>
          <w:szCs w:val="28"/>
        </w:rPr>
        <w:t>а</w:t>
      </w:r>
      <w:r w:rsidR="00690183" w:rsidRPr="00F96661">
        <w:rPr>
          <w:sz w:val="28"/>
          <w:szCs w:val="28"/>
        </w:rPr>
        <w:t>турный обзор</w:t>
      </w:r>
      <w:r w:rsidRPr="00F96661">
        <w:rPr>
          <w:sz w:val="28"/>
          <w:szCs w:val="28"/>
        </w:rPr>
        <w:t>. Н</w:t>
      </w:r>
      <w:r w:rsidR="000335B5" w:rsidRPr="00F96661">
        <w:rPr>
          <w:sz w:val="28"/>
          <w:szCs w:val="28"/>
        </w:rPr>
        <w:t>а</w:t>
      </w:r>
      <w:r w:rsidRPr="00F96661">
        <w:rPr>
          <w:sz w:val="28"/>
          <w:szCs w:val="28"/>
        </w:rPr>
        <w:t>ук</w:t>
      </w:r>
      <w:r w:rsidR="000335B5" w:rsidRPr="00F96661">
        <w:rPr>
          <w:sz w:val="28"/>
          <w:szCs w:val="28"/>
        </w:rPr>
        <w:t>а</w:t>
      </w:r>
      <w:r w:rsidRPr="00F96661">
        <w:rPr>
          <w:sz w:val="28"/>
          <w:szCs w:val="28"/>
        </w:rPr>
        <w:t xml:space="preserve"> и Здр</w:t>
      </w:r>
      <w:r w:rsidR="000335B5" w:rsidRPr="00F96661">
        <w:rPr>
          <w:sz w:val="28"/>
          <w:szCs w:val="28"/>
        </w:rPr>
        <w:t>а</w:t>
      </w:r>
      <w:r w:rsidRPr="00F96661">
        <w:rPr>
          <w:sz w:val="28"/>
          <w:szCs w:val="28"/>
        </w:rPr>
        <w:t>воохр</w:t>
      </w:r>
      <w:r w:rsidR="000335B5" w:rsidRPr="00F96661">
        <w:rPr>
          <w:sz w:val="28"/>
          <w:szCs w:val="28"/>
        </w:rPr>
        <w:t>а</w:t>
      </w:r>
      <w:r w:rsidRPr="00F96661">
        <w:rPr>
          <w:sz w:val="28"/>
          <w:szCs w:val="28"/>
        </w:rPr>
        <w:t>н</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2022 3 (Т.24) </w:t>
      </w:r>
      <w:r w:rsidR="008B15D6" w:rsidRPr="00F96661">
        <w:rPr>
          <w:rFonts w:hint="eastAsia"/>
          <w:sz w:val="28"/>
          <w:szCs w:val="28"/>
          <w:lang w:val="en-US"/>
        </w:rPr>
        <w:t>DOI</w:t>
      </w:r>
      <w:r w:rsidR="008B15D6" w:rsidRPr="006535DD">
        <w:rPr>
          <w:sz w:val="28"/>
          <w:szCs w:val="28"/>
        </w:rPr>
        <w:t>:</w:t>
      </w:r>
      <w:r w:rsidRPr="00F96661">
        <w:rPr>
          <w:sz w:val="28"/>
          <w:szCs w:val="28"/>
        </w:rPr>
        <w:t>10.34689/</w:t>
      </w:r>
      <w:r w:rsidRPr="00F96661">
        <w:rPr>
          <w:sz w:val="28"/>
          <w:szCs w:val="28"/>
          <w:lang w:val="en-US"/>
        </w:rPr>
        <w:t>SH</w:t>
      </w:r>
      <w:r w:rsidRPr="00F96661">
        <w:rPr>
          <w:sz w:val="28"/>
          <w:szCs w:val="28"/>
        </w:rPr>
        <w:t>.2022.24.3.024</w:t>
      </w:r>
      <w:r w:rsidR="005C0993" w:rsidRPr="00F96661">
        <w:rPr>
          <w:sz w:val="28"/>
          <w:szCs w:val="28"/>
        </w:rPr>
        <w:t>.</w:t>
      </w:r>
    </w:p>
    <w:p w14:paraId="1CAA5A90" w14:textId="25A73772" w:rsidR="00D43CB9" w:rsidRPr="00F96661" w:rsidRDefault="000335B5" w:rsidP="00D43CB9">
      <w:pPr>
        <w:pStyle w:val="afa"/>
        <w:ind w:left="8" w:right="54" w:firstLineChars="197" w:firstLine="552"/>
        <w:rPr>
          <w:rFonts w:eastAsia="Yu Mincho"/>
          <w:sz w:val="28"/>
          <w:szCs w:val="28"/>
          <w:lang w:eastAsia="ja-JP"/>
        </w:rPr>
      </w:pPr>
      <w:r w:rsidRPr="00F96661">
        <w:rPr>
          <w:sz w:val="28"/>
          <w:szCs w:val="28"/>
        </w:rPr>
        <w:t>А</w:t>
      </w:r>
      <w:r w:rsidR="005C0993" w:rsidRPr="00F96661">
        <w:rPr>
          <w:sz w:val="28"/>
          <w:szCs w:val="28"/>
        </w:rPr>
        <w:t xml:space="preserve">.Т. </w:t>
      </w:r>
      <w:r w:rsidRPr="00F96661">
        <w:rPr>
          <w:sz w:val="28"/>
          <w:szCs w:val="28"/>
        </w:rPr>
        <w:t>А</w:t>
      </w:r>
      <w:r w:rsidR="005C0993" w:rsidRPr="00F96661">
        <w:rPr>
          <w:sz w:val="28"/>
          <w:szCs w:val="28"/>
        </w:rPr>
        <w:t>уб</w:t>
      </w:r>
      <w:r w:rsidRPr="00F96661">
        <w:rPr>
          <w:sz w:val="28"/>
          <w:szCs w:val="28"/>
        </w:rPr>
        <w:t>а</w:t>
      </w:r>
      <w:r w:rsidR="005C0993" w:rsidRPr="00F96661">
        <w:rPr>
          <w:sz w:val="28"/>
          <w:szCs w:val="28"/>
        </w:rPr>
        <w:t>киров</w:t>
      </w:r>
      <w:r w:rsidRPr="00F96661">
        <w:rPr>
          <w:sz w:val="28"/>
          <w:szCs w:val="28"/>
        </w:rPr>
        <w:t>а</w:t>
      </w:r>
      <w:r w:rsidR="005C0993" w:rsidRPr="00F96661">
        <w:rPr>
          <w:sz w:val="28"/>
          <w:szCs w:val="28"/>
        </w:rPr>
        <w:t xml:space="preserve">, Г.Б. </w:t>
      </w:r>
      <w:r w:rsidRPr="00F96661">
        <w:rPr>
          <w:sz w:val="28"/>
          <w:szCs w:val="28"/>
        </w:rPr>
        <w:t>А</w:t>
      </w:r>
      <w:r w:rsidR="005C0993" w:rsidRPr="00F96661">
        <w:rPr>
          <w:sz w:val="28"/>
          <w:szCs w:val="28"/>
        </w:rPr>
        <w:t>бдилов</w:t>
      </w:r>
      <w:r w:rsidRPr="00F96661">
        <w:rPr>
          <w:sz w:val="28"/>
          <w:szCs w:val="28"/>
        </w:rPr>
        <w:t>а</w:t>
      </w:r>
      <w:r w:rsidR="005C0993" w:rsidRPr="00F96661">
        <w:rPr>
          <w:sz w:val="28"/>
          <w:szCs w:val="28"/>
        </w:rPr>
        <w:t xml:space="preserve">, </w:t>
      </w:r>
      <w:r w:rsidRPr="00F96661">
        <w:rPr>
          <w:sz w:val="28"/>
          <w:szCs w:val="28"/>
        </w:rPr>
        <w:t>А</w:t>
      </w:r>
      <w:r w:rsidR="005C0993" w:rsidRPr="00F96661">
        <w:rPr>
          <w:sz w:val="28"/>
          <w:szCs w:val="28"/>
        </w:rPr>
        <w:t>.Н. Нург</w:t>
      </w:r>
      <w:r w:rsidRPr="00F96661">
        <w:rPr>
          <w:sz w:val="28"/>
          <w:szCs w:val="28"/>
        </w:rPr>
        <w:t>а</w:t>
      </w:r>
      <w:r w:rsidR="005C0993" w:rsidRPr="00F96661">
        <w:rPr>
          <w:sz w:val="28"/>
          <w:szCs w:val="28"/>
        </w:rPr>
        <w:t>ли</w:t>
      </w:r>
      <w:r w:rsidRPr="00F96661">
        <w:rPr>
          <w:sz w:val="28"/>
          <w:szCs w:val="28"/>
        </w:rPr>
        <w:t>е</w:t>
      </w:r>
      <w:r w:rsidR="005C0993" w:rsidRPr="00F96661">
        <w:rPr>
          <w:sz w:val="28"/>
          <w:szCs w:val="28"/>
        </w:rPr>
        <w:t>в</w:t>
      </w:r>
      <w:r w:rsidRPr="00F96661">
        <w:rPr>
          <w:sz w:val="28"/>
          <w:szCs w:val="28"/>
        </w:rPr>
        <w:t>а</w:t>
      </w:r>
      <w:r w:rsidR="005C0993" w:rsidRPr="00F96661">
        <w:rPr>
          <w:sz w:val="28"/>
          <w:szCs w:val="28"/>
        </w:rPr>
        <w:t xml:space="preserve">, Г.К. </w:t>
      </w:r>
      <w:r w:rsidRPr="00F96661">
        <w:rPr>
          <w:sz w:val="28"/>
          <w:szCs w:val="28"/>
        </w:rPr>
        <w:t>А</w:t>
      </w:r>
      <w:r w:rsidR="005C0993" w:rsidRPr="00F96661">
        <w:rPr>
          <w:sz w:val="28"/>
          <w:szCs w:val="28"/>
        </w:rPr>
        <w:t>бдиг</w:t>
      </w:r>
      <w:r w:rsidRPr="00F96661">
        <w:rPr>
          <w:sz w:val="28"/>
          <w:szCs w:val="28"/>
        </w:rPr>
        <w:t>а</w:t>
      </w:r>
      <w:r w:rsidR="005C0993" w:rsidRPr="00F96661">
        <w:rPr>
          <w:sz w:val="28"/>
          <w:szCs w:val="28"/>
        </w:rPr>
        <w:t>ли</w:t>
      </w:r>
      <w:r w:rsidRPr="00F96661">
        <w:rPr>
          <w:sz w:val="28"/>
          <w:szCs w:val="28"/>
        </w:rPr>
        <w:t>е</w:t>
      </w:r>
      <w:r w:rsidR="005C0993" w:rsidRPr="00F96661">
        <w:rPr>
          <w:sz w:val="28"/>
          <w:szCs w:val="28"/>
        </w:rPr>
        <w:t>в</w:t>
      </w:r>
      <w:r w:rsidRPr="00F96661">
        <w:rPr>
          <w:sz w:val="28"/>
          <w:szCs w:val="28"/>
        </w:rPr>
        <w:t>а</w:t>
      </w:r>
      <w:r w:rsidR="005C0993" w:rsidRPr="00F96661">
        <w:rPr>
          <w:sz w:val="28"/>
          <w:szCs w:val="28"/>
        </w:rPr>
        <w:t xml:space="preserve">, </w:t>
      </w:r>
      <w:r w:rsidRPr="00F96661">
        <w:rPr>
          <w:sz w:val="28"/>
          <w:szCs w:val="28"/>
        </w:rPr>
        <w:t>Е</w:t>
      </w:r>
      <w:r w:rsidR="005C0993" w:rsidRPr="00F96661">
        <w:rPr>
          <w:sz w:val="28"/>
          <w:szCs w:val="28"/>
        </w:rPr>
        <w:t xml:space="preserve">. </w:t>
      </w:r>
      <w:r w:rsidRPr="00F96661">
        <w:rPr>
          <w:sz w:val="28"/>
          <w:szCs w:val="28"/>
        </w:rPr>
        <w:t>Се</w:t>
      </w:r>
      <w:r w:rsidR="005C0993" w:rsidRPr="00F96661">
        <w:rPr>
          <w:sz w:val="28"/>
          <w:szCs w:val="28"/>
        </w:rPr>
        <w:t xml:space="preserve">рикулы, </w:t>
      </w:r>
      <w:r w:rsidRPr="00F96661">
        <w:rPr>
          <w:sz w:val="28"/>
          <w:szCs w:val="28"/>
        </w:rPr>
        <w:t>А</w:t>
      </w:r>
      <w:r w:rsidR="005C0993" w:rsidRPr="00F96661">
        <w:rPr>
          <w:sz w:val="28"/>
          <w:szCs w:val="28"/>
        </w:rPr>
        <w:t>.Д. Б</w:t>
      </w:r>
      <w:r w:rsidRPr="00F96661">
        <w:rPr>
          <w:sz w:val="28"/>
          <w:szCs w:val="28"/>
        </w:rPr>
        <w:t>а</w:t>
      </w:r>
      <w:r w:rsidR="005C0993" w:rsidRPr="00F96661">
        <w:rPr>
          <w:sz w:val="28"/>
          <w:szCs w:val="28"/>
        </w:rPr>
        <w:t>йч</w:t>
      </w:r>
      <w:r w:rsidRPr="00F96661">
        <w:rPr>
          <w:sz w:val="28"/>
          <w:szCs w:val="28"/>
        </w:rPr>
        <w:t>а</w:t>
      </w:r>
      <w:r w:rsidR="005C0993" w:rsidRPr="00F96661">
        <w:rPr>
          <w:sz w:val="28"/>
          <w:szCs w:val="28"/>
        </w:rPr>
        <w:t>лов</w:t>
      </w:r>
      <w:r w:rsidRPr="00F96661">
        <w:rPr>
          <w:sz w:val="28"/>
          <w:szCs w:val="28"/>
        </w:rPr>
        <w:t>а</w:t>
      </w:r>
      <w:r w:rsidR="00D43CB9" w:rsidRPr="00F96661">
        <w:rPr>
          <w:sz w:val="28"/>
          <w:szCs w:val="28"/>
        </w:rPr>
        <w:t>. Р</w:t>
      </w:r>
      <w:r w:rsidR="00690183" w:rsidRPr="00F96661">
        <w:rPr>
          <w:sz w:val="28"/>
          <w:szCs w:val="28"/>
        </w:rPr>
        <w:t>оль онком</w:t>
      </w:r>
      <w:r w:rsidRPr="00F96661">
        <w:rPr>
          <w:sz w:val="28"/>
          <w:szCs w:val="28"/>
        </w:rPr>
        <w:t>а</w:t>
      </w:r>
      <w:r w:rsidR="00690183" w:rsidRPr="00F96661">
        <w:rPr>
          <w:sz w:val="28"/>
          <w:szCs w:val="28"/>
        </w:rPr>
        <w:t>рк</w:t>
      </w:r>
      <w:r w:rsidRPr="00F96661">
        <w:rPr>
          <w:sz w:val="28"/>
          <w:szCs w:val="28"/>
        </w:rPr>
        <w:t>е</w:t>
      </w:r>
      <w:r w:rsidR="00690183" w:rsidRPr="00F96661">
        <w:rPr>
          <w:sz w:val="28"/>
          <w:szCs w:val="28"/>
        </w:rPr>
        <w:t>р</w:t>
      </w:r>
      <w:r w:rsidRPr="00F96661">
        <w:rPr>
          <w:sz w:val="28"/>
          <w:szCs w:val="28"/>
        </w:rPr>
        <w:t>а</w:t>
      </w:r>
      <w:r w:rsidR="00690183" w:rsidRPr="00F96661">
        <w:rPr>
          <w:sz w:val="28"/>
          <w:szCs w:val="28"/>
        </w:rPr>
        <w:t xml:space="preserve"> </w:t>
      </w:r>
      <w:r w:rsidR="00690183" w:rsidRPr="00F96661">
        <w:rPr>
          <w:sz w:val="28"/>
          <w:szCs w:val="28"/>
          <w:lang w:val="en-US"/>
        </w:rPr>
        <w:t>pivk</w:t>
      </w:r>
      <w:r w:rsidRPr="00F96661">
        <w:rPr>
          <w:sz w:val="28"/>
          <w:szCs w:val="28"/>
        </w:rPr>
        <w:t>а</w:t>
      </w:r>
      <w:r w:rsidR="00690183" w:rsidRPr="00F96661">
        <w:rPr>
          <w:sz w:val="28"/>
          <w:szCs w:val="28"/>
        </w:rPr>
        <w:t>-</w:t>
      </w:r>
      <w:r w:rsidR="00690183" w:rsidRPr="00F96661">
        <w:rPr>
          <w:sz w:val="28"/>
          <w:szCs w:val="28"/>
          <w:lang w:val="en-US"/>
        </w:rPr>
        <w:t>ii</w:t>
      </w:r>
      <w:r w:rsidR="00690183" w:rsidRPr="00F96661">
        <w:rPr>
          <w:sz w:val="28"/>
          <w:szCs w:val="28"/>
        </w:rPr>
        <w:t xml:space="preserve"> при г</w:t>
      </w:r>
      <w:r w:rsidRPr="00F96661">
        <w:rPr>
          <w:sz w:val="28"/>
          <w:szCs w:val="28"/>
        </w:rPr>
        <w:t>е</w:t>
      </w:r>
      <w:r w:rsidR="00690183" w:rsidRPr="00F96661">
        <w:rPr>
          <w:sz w:val="28"/>
          <w:szCs w:val="28"/>
        </w:rPr>
        <w:t>п</w:t>
      </w:r>
      <w:r w:rsidRPr="00F96661">
        <w:rPr>
          <w:sz w:val="28"/>
          <w:szCs w:val="28"/>
        </w:rPr>
        <w:t>а</w:t>
      </w:r>
      <w:r w:rsidR="00690183" w:rsidRPr="00F96661">
        <w:rPr>
          <w:sz w:val="28"/>
          <w:szCs w:val="28"/>
        </w:rPr>
        <w:t>тоц</w:t>
      </w:r>
      <w:r w:rsidRPr="00F96661">
        <w:rPr>
          <w:sz w:val="28"/>
          <w:szCs w:val="28"/>
        </w:rPr>
        <w:t>е</w:t>
      </w:r>
      <w:r w:rsidR="00690183" w:rsidRPr="00F96661">
        <w:rPr>
          <w:sz w:val="28"/>
          <w:szCs w:val="28"/>
        </w:rPr>
        <w:t>ллюлярной к</w:t>
      </w:r>
      <w:r w:rsidRPr="00F96661">
        <w:rPr>
          <w:sz w:val="28"/>
          <w:szCs w:val="28"/>
        </w:rPr>
        <w:t>а</w:t>
      </w:r>
      <w:r w:rsidR="00690183" w:rsidRPr="00F96661">
        <w:rPr>
          <w:sz w:val="28"/>
          <w:szCs w:val="28"/>
        </w:rPr>
        <w:t>рционом</w:t>
      </w:r>
      <w:r w:rsidRPr="00F96661">
        <w:rPr>
          <w:sz w:val="28"/>
          <w:szCs w:val="28"/>
        </w:rPr>
        <w:t>е</w:t>
      </w:r>
      <w:r w:rsidR="00D43CB9" w:rsidRPr="00F96661">
        <w:rPr>
          <w:sz w:val="28"/>
          <w:szCs w:val="28"/>
        </w:rPr>
        <w:t>: О</w:t>
      </w:r>
      <w:r w:rsidR="00690183" w:rsidRPr="00F96661">
        <w:rPr>
          <w:sz w:val="28"/>
          <w:szCs w:val="28"/>
        </w:rPr>
        <w:t>бзор лит</w:t>
      </w:r>
      <w:r w:rsidRPr="00F96661">
        <w:rPr>
          <w:sz w:val="28"/>
          <w:szCs w:val="28"/>
        </w:rPr>
        <w:t>е</w:t>
      </w:r>
      <w:r w:rsidR="00690183" w:rsidRPr="00F96661">
        <w:rPr>
          <w:sz w:val="28"/>
          <w:szCs w:val="28"/>
        </w:rPr>
        <w:t>р</w:t>
      </w:r>
      <w:r w:rsidRPr="00F96661">
        <w:rPr>
          <w:sz w:val="28"/>
          <w:szCs w:val="28"/>
        </w:rPr>
        <w:t>а</w:t>
      </w:r>
      <w:r w:rsidR="00690183" w:rsidRPr="00F96661">
        <w:rPr>
          <w:sz w:val="28"/>
          <w:szCs w:val="28"/>
        </w:rPr>
        <w:t>туры</w:t>
      </w:r>
      <w:r w:rsidR="00D43CB9" w:rsidRPr="00F96661">
        <w:rPr>
          <w:sz w:val="28"/>
          <w:szCs w:val="28"/>
        </w:rPr>
        <w:t>. Онкология и р</w:t>
      </w:r>
      <w:r w:rsidRPr="00F96661">
        <w:rPr>
          <w:sz w:val="28"/>
          <w:szCs w:val="28"/>
        </w:rPr>
        <w:t>а</w:t>
      </w:r>
      <w:r w:rsidR="00D43CB9" w:rsidRPr="00F96661">
        <w:rPr>
          <w:sz w:val="28"/>
          <w:szCs w:val="28"/>
        </w:rPr>
        <w:t>диология К</w:t>
      </w:r>
      <w:r w:rsidRPr="00F96661">
        <w:rPr>
          <w:sz w:val="28"/>
          <w:szCs w:val="28"/>
        </w:rPr>
        <w:t>а</w:t>
      </w:r>
      <w:r w:rsidR="00D43CB9" w:rsidRPr="00F96661">
        <w:rPr>
          <w:sz w:val="28"/>
          <w:szCs w:val="28"/>
        </w:rPr>
        <w:t>з</w:t>
      </w:r>
      <w:r w:rsidRPr="00F96661">
        <w:rPr>
          <w:sz w:val="28"/>
          <w:szCs w:val="28"/>
        </w:rPr>
        <w:t>а</w:t>
      </w:r>
      <w:r w:rsidR="00D43CB9" w:rsidRPr="00F96661">
        <w:rPr>
          <w:sz w:val="28"/>
          <w:szCs w:val="28"/>
        </w:rPr>
        <w:t>х</w:t>
      </w:r>
      <w:r w:rsidRPr="00F96661">
        <w:rPr>
          <w:sz w:val="28"/>
          <w:szCs w:val="28"/>
        </w:rPr>
        <w:t>с</w:t>
      </w:r>
      <w:r w:rsidR="00D43CB9" w:rsidRPr="00F96661">
        <w:rPr>
          <w:sz w:val="28"/>
          <w:szCs w:val="28"/>
        </w:rPr>
        <w:t>т</w:t>
      </w:r>
      <w:r w:rsidRPr="00F96661">
        <w:rPr>
          <w:sz w:val="28"/>
          <w:szCs w:val="28"/>
        </w:rPr>
        <w:t>а</w:t>
      </w:r>
      <w:r w:rsidR="00D43CB9" w:rsidRPr="00F96661">
        <w:rPr>
          <w:sz w:val="28"/>
          <w:szCs w:val="28"/>
        </w:rPr>
        <w:t>н</w:t>
      </w:r>
      <w:r w:rsidRPr="00F96661">
        <w:rPr>
          <w:sz w:val="28"/>
          <w:szCs w:val="28"/>
        </w:rPr>
        <w:t>а</w:t>
      </w:r>
      <w:r w:rsidR="00D43CB9" w:rsidRPr="00F96661">
        <w:rPr>
          <w:sz w:val="28"/>
          <w:szCs w:val="28"/>
        </w:rPr>
        <w:t xml:space="preserve"> № 4 (66) 2022</w:t>
      </w:r>
      <w:r w:rsidR="008B15D6" w:rsidRPr="006535DD">
        <w:rPr>
          <w:sz w:val="28"/>
          <w:szCs w:val="28"/>
        </w:rPr>
        <w:t>.</w:t>
      </w:r>
      <w:r w:rsidR="00D43CB9" w:rsidRPr="00F96661">
        <w:rPr>
          <w:sz w:val="28"/>
          <w:szCs w:val="28"/>
        </w:rPr>
        <w:t xml:space="preserve"> </w:t>
      </w:r>
      <w:r w:rsidR="008B15D6" w:rsidRPr="00F96661">
        <w:rPr>
          <w:rFonts w:hint="eastAsia"/>
          <w:sz w:val="28"/>
          <w:szCs w:val="28"/>
          <w:lang w:val="en-US"/>
        </w:rPr>
        <w:t>DOI</w:t>
      </w:r>
      <w:r w:rsidR="008B15D6" w:rsidRPr="00D975ED">
        <w:rPr>
          <w:sz w:val="28"/>
          <w:szCs w:val="28"/>
        </w:rPr>
        <w:t>:</w:t>
      </w:r>
      <w:r w:rsidR="00D43CB9" w:rsidRPr="00F96661">
        <w:rPr>
          <w:sz w:val="28"/>
          <w:szCs w:val="28"/>
        </w:rPr>
        <w:t>10.52532/2521-6414-2022-4-66-59-63</w:t>
      </w:r>
      <w:r w:rsidR="005C0993" w:rsidRPr="00F96661">
        <w:rPr>
          <w:sz w:val="28"/>
          <w:szCs w:val="28"/>
        </w:rPr>
        <w:t>.</w:t>
      </w:r>
    </w:p>
    <w:p w14:paraId="4E60F837" w14:textId="486F6286" w:rsidR="00D43CB9" w:rsidRPr="00F96661" w:rsidRDefault="00D43CB9" w:rsidP="00D43CB9">
      <w:pPr>
        <w:pStyle w:val="afa"/>
        <w:ind w:left="8" w:right="96" w:firstLineChars="197" w:firstLine="552"/>
        <w:rPr>
          <w:b/>
          <w:sz w:val="28"/>
          <w:szCs w:val="28"/>
          <w:shd w:val="clear" w:color="000000" w:fill="auto"/>
        </w:rPr>
      </w:pPr>
      <w:r w:rsidRPr="00F96661">
        <w:rPr>
          <w:sz w:val="28"/>
          <w:szCs w:val="28"/>
        </w:rPr>
        <w:t>Получ</w:t>
      </w:r>
      <w:r w:rsidR="000335B5" w:rsidRPr="00F96661">
        <w:rPr>
          <w:sz w:val="28"/>
          <w:szCs w:val="28"/>
        </w:rPr>
        <w:t>е</w:t>
      </w:r>
      <w:r w:rsidRPr="00F96661">
        <w:rPr>
          <w:sz w:val="28"/>
          <w:szCs w:val="28"/>
        </w:rPr>
        <w:t xml:space="preserve">н </w:t>
      </w:r>
      <w:r w:rsidR="000335B5" w:rsidRPr="00F96661">
        <w:rPr>
          <w:sz w:val="28"/>
          <w:szCs w:val="28"/>
        </w:rPr>
        <w:t>а</w:t>
      </w:r>
      <w:r w:rsidRPr="00F96661">
        <w:rPr>
          <w:sz w:val="28"/>
          <w:szCs w:val="28"/>
        </w:rPr>
        <w:t>кт вн</w:t>
      </w:r>
      <w:r w:rsidR="000335B5" w:rsidRPr="00F96661">
        <w:rPr>
          <w:sz w:val="28"/>
          <w:szCs w:val="28"/>
        </w:rPr>
        <w:t>е</w:t>
      </w:r>
      <w:r w:rsidRPr="00F96661">
        <w:rPr>
          <w:sz w:val="28"/>
          <w:szCs w:val="28"/>
        </w:rPr>
        <w:t>др</w:t>
      </w:r>
      <w:r w:rsidR="000335B5" w:rsidRPr="00F96661">
        <w:rPr>
          <w:sz w:val="28"/>
          <w:szCs w:val="28"/>
        </w:rPr>
        <w:t>е</w:t>
      </w:r>
      <w:r w:rsidRPr="00F96661">
        <w:rPr>
          <w:sz w:val="28"/>
          <w:szCs w:val="28"/>
        </w:rPr>
        <w:t>ния: 1. «Роль онком</w:t>
      </w:r>
      <w:r w:rsidR="000335B5" w:rsidRPr="00F96661">
        <w:rPr>
          <w:sz w:val="28"/>
          <w:szCs w:val="28"/>
        </w:rPr>
        <w:t>а</w:t>
      </w:r>
      <w:r w:rsidRPr="00F96661">
        <w:rPr>
          <w:sz w:val="28"/>
          <w:szCs w:val="28"/>
        </w:rPr>
        <w:t>рк</w:t>
      </w:r>
      <w:r w:rsidR="000335B5" w:rsidRPr="00F96661">
        <w:rPr>
          <w:sz w:val="28"/>
          <w:szCs w:val="28"/>
        </w:rPr>
        <w:t>е</w:t>
      </w:r>
      <w:r w:rsidRPr="00F96661">
        <w:rPr>
          <w:sz w:val="28"/>
          <w:szCs w:val="28"/>
        </w:rPr>
        <w:t>р</w:t>
      </w:r>
      <w:r w:rsidR="000335B5" w:rsidRPr="00F96661">
        <w:rPr>
          <w:sz w:val="28"/>
          <w:szCs w:val="28"/>
        </w:rPr>
        <w:t>а</w:t>
      </w:r>
      <w:r w:rsidRPr="00F96661">
        <w:rPr>
          <w:sz w:val="28"/>
          <w:szCs w:val="28"/>
        </w:rPr>
        <w:t xml:space="preserve"> PIVK</w:t>
      </w:r>
      <w:r w:rsidR="000335B5" w:rsidRPr="00F96661">
        <w:rPr>
          <w:sz w:val="28"/>
          <w:szCs w:val="28"/>
        </w:rPr>
        <w:t>А</w:t>
      </w:r>
      <w:r w:rsidRPr="00F96661">
        <w:rPr>
          <w:sz w:val="28"/>
          <w:szCs w:val="28"/>
        </w:rPr>
        <w:t>II при г</w:t>
      </w:r>
      <w:r w:rsidR="000335B5" w:rsidRPr="00F96661">
        <w:rPr>
          <w:sz w:val="28"/>
          <w:szCs w:val="28"/>
        </w:rPr>
        <w:t>е</w:t>
      </w:r>
      <w:r w:rsidRPr="00F96661">
        <w:rPr>
          <w:sz w:val="28"/>
          <w:szCs w:val="28"/>
        </w:rPr>
        <w:t>п</w:t>
      </w:r>
      <w:r w:rsidR="000335B5" w:rsidRPr="00F96661">
        <w:rPr>
          <w:sz w:val="28"/>
          <w:szCs w:val="28"/>
        </w:rPr>
        <w:t>а</w:t>
      </w:r>
      <w:r w:rsidRPr="00F96661">
        <w:rPr>
          <w:sz w:val="28"/>
          <w:szCs w:val="28"/>
        </w:rPr>
        <w:t>тоц</w:t>
      </w:r>
      <w:r w:rsidR="000335B5" w:rsidRPr="00F96661">
        <w:rPr>
          <w:sz w:val="28"/>
          <w:szCs w:val="28"/>
        </w:rPr>
        <w:t>е</w:t>
      </w:r>
      <w:r w:rsidRPr="00F96661">
        <w:rPr>
          <w:sz w:val="28"/>
          <w:szCs w:val="28"/>
        </w:rPr>
        <w:t>ллюлярной к</w:t>
      </w:r>
      <w:r w:rsidR="000335B5" w:rsidRPr="00F96661">
        <w:rPr>
          <w:sz w:val="28"/>
          <w:szCs w:val="28"/>
        </w:rPr>
        <w:t>а</w:t>
      </w:r>
      <w:r w:rsidRPr="00F96661">
        <w:rPr>
          <w:sz w:val="28"/>
          <w:szCs w:val="28"/>
        </w:rPr>
        <w:t>рцином</w:t>
      </w:r>
      <w:r w:rsidR="000335B5" w:rsidRPr="00F96661">
        <w:rPr>
          <w:sz w:val="28"/>
          <w:szCs w:val="28"/>
        </w:rPr>
        <w:t>е</w:t>
      </w:r>
      <w:r w:rsidRPr="00F96661">
        <w:rPr>
          <w:sz w:val="28"/>
          <w:szCs w:val="28"/>
        </w:rPr>
        <w:t>». 2023</w:t>
      </w:r>
      <w:r w:rsidR="005C0993" w:rsidRPr="00F96661">
        <w:rPr>
          <w:sz w:val="28"/>
          <w:szCs w:val="28"/>
        </w:rPr>
        <w:t>.</w:t>
      </w:r>
      <w:r w:rsidRPr="00F96661">
        <w:rPr>
          <w:sz w:val="28"/>
          <w:szCs w:val="28"/>
        </w:rPr>
        <w:t xml:space="preserve"> </w:t>
      </w:r>
      <w:r w:rsidR="000335B5" w:rsidRPr="00F96661">
        <w:rPr>
          <w:sz w:val="28"/>
          <w:szCs w:val="28"/>
        </w:rPr>
        <w:t>А</w:t>
      </w:r>
      <w:r w:rsidRPr="00F96661">
        <w:rPr>
          <w:sz w:val="28"/>
          <w:szCs w:val="28"/>
        </w:rPr>
        <w:t>О «Н</w:t>
      </w:r>
      <w:r w:rsidR="000335B5" w:rsidRPr="00F96661">
        <w:rPr>
          <w:sz w:val="28"/>
          <w:szCs w:val="28"/>
        </w:rPr>
        <w:t>а</w:t>
      </w:r>
      <w:r w:rsidRPr="00F96661">
        <w:rPr>
          <w:sz w:val="28"/>
          <w:szCs w:val="28"/>
        </w:rPr>
        <w:t>цион</w:t>
      </w:r>
      <w:r w:rsidR="000335B5" w:rsidRPr="00F96661">
        <w:rPr>
          <w:sz w:val="28"/>
          <w:szCs w:val="28"/>
        </w:rPr>
        <w:t>а</w:t>
      </w:r>
      <w:r w:rsidRPr="00F96661">
        <w:rPr>
          <w:sz w:val="28"/>
          <w:szCs w:val="28"/>
        </w:rPr>
        <w:t xml:space="preserve">льный </w:t>
      </w:r>
      <w:r w:rsidR="005C0993" w:rsidRPr="00F96661">
        <w:rPr>
          <w:sz w:val="28"/>
          <w:szCs w:val="28"/>
        </w:rPr>
        <w:t>н</w:t>
      </w:r>
      <w:r w:rsidR="000335B5" w:rsidRPr="00F96661">
        <w:rPr>
          <w:sz w:val="28"/>
          <w:szCs w:val="28"/>
        </w:rPr>
        <w:t>а</w:t>
      </w:r>
      <w:r w:rsidRPr="00F96661">
        <w:rPr>
          <w:sz w:val="28"/>
          <w:szCs w:val="28"/>
        </w:rPr>
        <w:t>учный ц</w:t>
      </w:r>
      <w:r w:rsidR="000335B5" w:rsidRPr="00F96661">
        <w:rPr>
          <w:sz w:val="28"/>
          <w:szCs w:val="28"/>
        </w:rPr>
        <w:t>е</w:t>
      </w:r>
      <w:r w:rsidRPr="00F96661">
        <w:rPr>
          <w:sz w:val="28"/>
          <w:szCs w:val="28"/>
        </w:rPr>
        <w:t xml:space="preserve">нтр </w:t>
      </w:r>
      <w:r w:rsidR="005C0993" w:rsidRPr="00F96661">
        <w:rPr>
          <w:sz w:val="28"/>
          <w:szCs w:val="28"/>
        </w:rPr>
        <w:t>х</w:t>
      </w:r>
      <w:r w:rsidRPr="00F96661">
        <w:rPr>
          <w:sz w:val="28"/>
          <w:szCs w:val="28"/>
        </w:rPr>
        <w:t xml:space="preserve">ирургии им. </w:t>
      </w:r>
      <w:r w:rsidR="000335B5" w:rsidRPr="00F96661">
        <w:rPr>
          <w:sz w:val="28"/>
          <w:szCs w:val="28"/>
        </w:rPr>
        <w:t>А</w:t>
      </w:r>
      <w:r w:rsidRPr="00F96661">
        <w:rPr>
          <w:sz w:val="28"/>
          <w:szCs w:val="28"/>
        </w:rPr>
        <w:t xml:space="preserve">.Н. </w:t>
      </w:r>
      <w:r w:rsidR="000335B5" w:rsidRPr="00F96661">
        <w:rPr>
          <w:sz w:val="28"/>
          <w:szCs w:val="28"/>
        </w:rPr>
        <w:t>С</w:t>
      </w:r>
      <w:r w:rsidRPr="00F96661">
        <w:rPr>
          <w:sz w:val="28"/>
          <w:szCs w:val="28"/>
        </w:rPr>
        <w:t>ызг</w:t>
      </w:r>
      <w:r w:rsidR="000335B5" w:rsidRPr="00F96661">
        <w:rPr>
          <w:sz w:val="28"/>
          <w:szCs w:val="28"/>
        </w:rPr>
        <w:t>а</w:t>
      </w:r>
      <w:r w:rsidRPr="00F96661">
        <w:rPr>
          <w:sz w:val="28"/>
          <w:szCs w:val="28"/>
        </w:rPr>
        <w:t>нов</w:t>
      </w:r>
      <w:r w:rsidR="000335B5" w:rsidRPr="00F96661">
        <w:rPr>
          <w:sz w:val="28"/>
          <w:szCs w:val="28"/>
        </w:rPr>
        <w:t>а</w:t>
      </w:r>
      <w:r w:rsidRPr="00F96661">
        <w:rPr>
          <w:sz w:val="28"/>
          <w:szCs w:val="28"/>
        </w:rPr>
        <w:t xml:space="preserve">». </w:t>
      </w:r>
    </w:p>
    <w:p w14:paraId="3F0DBA2E" w14:textId="60A8E104" w:rsidR="00504AA0" w:rsidRPr="00F96661" w:rsidRDefault="00504AA0" w:rsidP="00504AA0">
      <w:pPr>
        <w:pStyle w:val="afa"/>
        <w:ind w:left="8" w:right="96" w:firstLineChars="197" w:firstLine="554"/>
        <w:rPr>
          <w:b/>
          <w:sz w:val="28"/>
          <w:szCs w:val="28"/>
          <w:shd w:val="clear" w:color="000000" w:fill="auto"/>
        </w:rPr>
      </w:pPr>
      <w:r w:rsidRPr="00F96661">
        <w:rPr>
          <w:b/>
          <w:sz w:val="28"/>
          <w:szCs w:val="28"/>
          <w:shd w:val="clear" w:color="000000" w:fill="auto"/>
        </w:rPr>
        <w:t>Вн</w:t>
      </w:r>
      <w:r w:rsidR="000335B5" w:rsidRPr="00F96661">
        <w:rPr>
          <w:b/>
          <w:sz w:val="28"/>
          <w:szCs w:val="28"/>
          <w:shd w:val="clear" w:color="000000" w:fill="auto"/>
        </w:rPr>
        <w:t>е</w:t>
      </w:r>
      <w:r w:rsidRPr="00F96661">
        <w:rPr>
          <w:b/>
          <w:sz w:val="28"/>
          <w:szCs w:val="28"/>
          <w:shd w:val="clear" w:color="000000" w:fill="auto"/>
        </w:rPr>
        <w:t>др</w:t>
      </w:r>
      <w:r w:rsidR="000335B5" w:rsidRPr="00F96661">
        <w:rPr>
          <w:b/>
          <w:sz w:val="28"/>
          <w:szCs w:val="28"/>
          <w:shd w:val="clear" w:color="000000" w:fill="auto"/>
        </w:rPr>
        <w:t>е</w:t>
      </w:r>
      <w:r w:rsidRPr="00F96661">
        <w:rPr>
          <w:b/>
          <w:sz w:val="28"/>
          <w:szCs w:val="28"/>
          <w:shd w:val="clear" w:color="000000" w:fill="auto"/>
        </w:rPr>
        <w:t>ни</w:t>
      </w:r>
      <w:r w:rsidR="000335B5" w:rsidRPr="00F96661">
        <w:rPr>
          <w:b/>
          <w:sz w:val="28"/>
          <w:szCs w:val="28"/>
          <w:shd w:val="clear" w:color="000000" w:fill="auto"/>
        </w:rPr>
        <w:t>е</w:t>
      </w:r>
      <w:r w:rsidRPr="00F96661">
        <w:rPr>
          <w:b/>
          <w:sz w:val="28"/>
          <w:szCs w:val="28"/>
          <w:shd w:val="clear" w:color="000000" w:fill="auto"/>
        </w:rPr>
        <w:t xml:space="preserve"> р</w:t>
      </w:r>
      <w:r w:rsidR="000335B5" w:rsidRPr="00F96661">
        <w:rPr>
          <w:b/>
          <w:sz w:val="28"/>
          <w:szCs w:val="28"/>
          <w:shd w:val="clear" w:color="000000" w:fill="auto"/>
        </w:rPr>
        <w:t>е</w:t>
      </w:r>
      <w:r w:rsidRPr="00F96661">
        <w:rPr>
          <w:b/>
          <w:sz w:val="28"/>
          <w:szCs w:val="28"/>
          <w:shd w:val="clear" w:color="000000" w:fill="auto"/>
        </w:rPr>
        <w:t>зульт</w:t>
      </w:r>
      <w:r w:rsidR="000335B5" w:rsidRPr="00F96661">
        <w:rPr>
          <w:b/>
          <w:sz w:val="28"/>
          <w:szCs w:val="28"/>
          <w:shd w:val="clear" w:color="000000" w:fill="auto"/>
        </w:rPr>
        <w:t>а</w:t>
      </w:r>
      <w:r w:rsidRPr="00F96661">
        <w:rPr>
          <w:b/>
          <w:sz w:val="28"/>
          <w:szCs w:val="28"/>
          <w:shd w:val="clear" w:color="000000" w:fill="auto"/>
        </w:rPr>
        <w:t>тов и</w:t>
      </w:r>
      <w:r w:rsidR="000335B5" w:rsidRPr="00F96661">
        <w:rPr>
          <w:b/>
          <w:sz w:val="28"/>
          <w:szCs w:val="28"/>
          <w:shd w:val="clear" w:color="000000" w:fill="auto"/>
        </w:rPr>
        <w:t>сс</w:t>
      </w:r>
      <w:r w:rsidRPr="00F96661">
        <w:rPr>
          <w:b/>
          <w:sz w:val="28"/>
          <w:szCs w:val="28"/>
          <w:shd w:val="clear" w:color="000000" w:fill="auto"/>
        </w:rPr>
        <w:t>л</w:t>
      </w:r>
      <w:r w:rsidR="000335B5" w:rsidRPr="00F96661">
        <w:rPr>
          <w:b/>
          <w:sz w:val="28"/>
          <w:szCs w:val="28"/>
          <w:shd w:val="clear" w:color="000000" w:fill="auto"/>
        </w:rPr>
        <w:t>е</w:t>
      </w:r>
      <w:r w:rsidRPr="00F96661">
        <w:rPr>
          <w:b/>
          <w:sz w:val="28"/>
          <w:szCs w:val="28"/>
          <w:shd w:val="clear" w:color="000000" w:fill="auto"/>
        </w:rPr>
        <w:t>дов</w:t>
      </w:r>
      <w:r w:rsidR="000335B5" w:rsidRPr="00F96661">
        <w:rPr>
          <w:b/>
          <w:sz w:val="28"/>
          <w:szCs w:val="28"/>
          <w:shd w:val="clear" w:color="000000" w:fill="auto"/>
        </w:rPr>
        <w:t>а</w:t>
      </w:r>
      <w:r w:rsidRPr="00F96661">
        <w:rPr>
          <w:b/>
          <w:sz w:val="28"/>
          <w:szCs w:val="28"/>
          <w:shd w:val="clear" w:color="000000" w:fill="auto"/>
        </w:rPr>
        <w:t>ния</w:t>
      </w:r>
    </w:p>
    <w:p w14:paraId="2E428E9D" w14:textId="7A856E57" w:rsidR="00504AA0" w:rsidRPr="00F96661" w:rsidRDefault="00833B4A" w:rsidP="00504AA0">
      <w:pPr>
        <w:pStyle w:val="afa"/>
        <w:ind w:left="8" w:right="96" w:firstLineChars="197" w:firstLine="552"/>
        <w:rPr>
          <w:sz w:val="28"/>
          <w:szCs w:val="28"/>
          <w:shd w:val="clear" w:color="000000" w:fill="auto"/>
        </w:rPr>
      </w:pPr>
      <w:r>
        <w:rPr>
          <w:sz w:val="28"/>
          <w:szCs w:val="28"/>
          <w:shd w:val="clear" w:color="000000" w:fill="auto"/>
          <w:lang w:val="kk-KZ"/>
        </w:rPr>
        <w:t>А</w:t>
      </w:r>
      <w:r w:rsidR="00504AA0" w:rsidRPr="00F96661">
        <w:rPr>
          <w:sz w:val="28"/>
          <w:szCs w:val="28"/>
          <w:shd w:val="clear" w:color="000000" w:fill="auto"/>
        </w:rPr>
        <w:t>кт</w:t>
      </w:r>
      <w:r w:rsidR="00504AA0" w:rsidRPr="00F96661">
        <w:rPr>
          <w:color w:val="FF0000"/>
          <w:sz w:val="28"/>
          <w:szCs w:val="28"/>
          <w:shd w:val="clear" w:color="000000" w:fill="auto"/>
        </w:rPr>
        <w:t xml:space="preserve"> </w:t>
      </w:r>
      <w:r w:rsidR="00504AA0" w:rsidRPr="00F96661">
        <w:rPr>
          <w:sz w:val="28"/>
          <w:szCs w:val="28"/>
          <w:shd w:val="clear" w:color="000000" w:fill="auto"/>
        </w:rPr>
        <w:t>вн</w:t>
      </w:r>
      <w:r w:rsidR="000335B5" w:rsidRPr="00F96661">
        <w:rPr>
          <w:sz w:val="28"/>
          <w:szCs w:val="28"/>
          <w:shd w:val="clear" w:color="000000" w:fill="auto"/>
        </w:rPr>
        <w:t>е</w:t>
      </w:r>
      <w:r w:rsidR="00504AA0" w:rsidRPr="00F96661">
        <w:rPr>
          <w:sz w:val="28"/>
          <w:szCs w:val="28"/>
          <w:shd w:val="clear" w:color="000000" w:fill="auto"/>
        </w:rPr>
        <w:t>др</w:t>
      </w:r>
      <w:r w:rsidR="000335B5" w:rsidRPr="00F96661">
        <w:rPr>
          <w:sz w:val="28"/>
          <w:szCs w:val="28"/>
          <w:shd w:val="clear" w:color="000000" w:fill="auto"/>
        </w:rPr>
        <w:t>е</w:t>
      </w:r>
      <w:r w:rsidR="00504AA0" w:rsidRPr="00F96661">
        <w:rPr>
          <w:sz w:val="28"/>
          <w:szCs w:val="28"/>
          <w:shd w:val="clear" w:color="000000" w:fill="auto"/>
        </w:rPr>
        <w:t>ния р</w:t>
      </w:r>
      <w:r w:rsidR="000335B5" w:rsidRPr="00F96661">
        <w:rPr>
          <w:sz w:val="28"/>
          <w:szCs w:val="28"/>
          <w:shd w:val="clear" w:color="000000" w:fill="auto"/>
        </w:rPr>
        <w:t>е</w:t>
      </w:r>
      <w:r w:rsidR="00504AA0" w:rsidRPr="00F96661">
        <w:rPr>
          <w:sz w:val="28"/>
          <w:szCs w:val="28"/>
          <w:shd w:val="clear" w:color="000000" w:fill="auto"/>
        </w:rPr>
        <w:t>зульт</w:t>
      </w:r>
      <w:r w:rsidR="000335B5" w:rsidRPr="00F96661">
        <w:rPr>
          <w:sz w:val="28"/>
          <w:szCs w:val="28"/>
          <w:shd w:val="clear" w:color="000000" w:fill="auto"/>
        </w:rPr>
        <w:t>а</w:t>
      </w:r>
      <w:r w:rsidR="00504AA0" w:rsidRPr="00F96661">
        <w:rPr>
          <w:sz w:val="28"/>
          <w:szCs w:val="28"/>
          <w:shd w:val="clear" w:color="000000" w:fill="auto"/>
        </w:rPr>
        <w:t>тов н</w:t>
      </w:r>
      <w:r w:rsidR="000335B5" w:rsidRPr="00F96661">
        <w:rPr>
          <w:sz w:val="28"/>
          <w:szCs w:val="28"/>
          <w:shd w:val="clear" w:color="000000" w:fill="auto"/>
        </w:rPr>
        <w:t>а</w:t>
      </w:r>
      <w:r w:rsidR="00504AA0" w:rsidRPr="00F96661">
        <w:rPr>
          <w:sz w:val="28"/>
          <w:szCs w:val="28"/>
          <w:shd w:val="clear" w:color="000000" w:fill="auto"/>
        </w:rPr>
        <w:t>учно-и</w:t>
      </w:r>
      <w:r w:rsidR="000335B5" w:rsidRPr="00F96661">
        <w:rPr>
          <w:sz w:val="28"/>
          <w:szCs w:val="28"/>
          <w:shd w:val="clear" w:color="000000" w:fill="auto"/>
        </w:rPr>
        <w:t>сс</w:t>
      </w:r>
      <w:r w:rsidR="00504AA0" w:rsidRPr="00F96661">
        <w:rPr>
          <w:sz w:val="28"/>
          <w:szCs w:val="28"/>
          <w:shd w:val="clear" w:color="000000" w:fill="auto"/>
        </w:rPr>
        <w:t>л</w:t>
      </w:r>
      <w:r w:rsidR="000335B5" w:rsidRPr="00F96661">
        <w:rPr>
          <w:sz w:val="28"/>
          <w:szCs w:val="28"/>
          <w:shd w:val="clear" w:color="000000" w:fill="auto"/>
        </w:rPr>
        <w:t>е</w:t>
      </w:r>
      <w:r w:rsidR="00504AA0" w:rsidRPr="00F96661">
        <w:rPr>
          <w:sz w:val="28"/>
          <w:szCs w:val="28"/>
          <w:shd w:val="clear" w:color="000000" w:fill="auto"/>
        </w:rPr>
        <w:t>дов</w:t>
      </w:r>
      <w:r w:rsidR="000335B5" w:rsidRPr="00F96661">
        <w:rPr>
          <w:sz w:val="28"/>
          <w:szCs w:val="28"/>
          <w:shd w:val="clear" w:color="000000" w:fill="auto"/>
        </w:rPr>
        <w:t>а</w:t>
      </w:r>
      <w:r w:rsidR="00504AA0" w:rsidRPr="00F96661">
        <w:rPr>
          <w:sz w:val="28"/>
          <w:szCs w:val="28"/>
          <w:shd w:val="clear" w:color="000000" w:fill="auto"/>
        </w:rPr>
        <w:t>т</w:t>
      </w:r>
      <w:r w:rsidR="000335B5" w:rsidRPr="00F96661">
        <w:rPr>
          <w:sz w:val="28"/>
          <w:szCs w:val="28"/>
          <w:shd w:val="clear" w:color="000000" w:fill="auto"/>
        </w:rPr>
        <w:t>е</w:t>
      </w:r>
      <w:r w:rsidR="00504AA0" w:rsidRPr="00F96661">
        <w:rPr>
          <w:sz w:val="28"/>
          <w:szCs w:val="28"/>
          <w:shd w:val="clear" w:color="000000" w:fill="auto"/>
        </w:rPr>
        <w:t>ль</w:t>
      </w:r>
      <w:r w:rsidR="000335B5" w:rsidRPr="00F96661">
        <w:rPr>
          <w:sz w:val="28"/>
          <w:szCs w:val="28"/>
          <w:shd w:val="clear" w:color="000000" w:fill="auto"/>
        </w:rPr>
        <w:t>с</w:t>
      </w:r>
      <w:r w:rsidR="00504AA0" w:rsidRPr="00F96661">
        <w:rPr>
          <w:sz w:val="28"/>
          <w:szCs w:val="28"/>
          <w:shd w:val="clear" w:color="000000" w:fill="auto"/>
        </w:rPr>
        <w:t>кой р</w:t>
      </w:r>
      <w:r w:rsidR="000335B5" w:rsidRPr="00F96661">
        <w:rPr>
          <w:sz w:val="28"/>
          <w:szCs w:val="28"/>
          <w:shd w:val="clear" w:color="000000" w:fill="auto"/>
        </w:rPr>
        <w:t>а</w:t>
      </w:r>
      <w:r w:rsidR="00504AA0" w:rsidRPr="00F96661">
        <w:rPr>
          <w:sz w:val="28"/>
          <w:szCs w:val="28"/>
          <w:shd w:val="clear" w:color="000000" w:fill="auto"/>
        </w:rPr>
        <w:t>боты «</w:t>
      </w:r>
      <w:r w:rsidR="00504AA0" w:rsidRPr="00F96661">
        <w:rPr>
          <w:sz w:val="28"/>
          <w:szCs w:val="28"/>
        </w:rPr>
        <w:t>Роль онком</w:t>
      </w:r>
      <w:r w:rsidR="000335B5" w:rsidRPr="00F96661">
        <w:rPr>
          <w:sz w:val="28"/>
          <w:szCs w:val="28"/>
        </w:rPr>
        <w:t>а</w:t>
      </w:r>
      <w:r w:rsidR="00504AA0" w:rsidRPr="00F96661">
        <w:rPr>
          <w:sz w:val="28"/>
          <w:szCs w:val="28"/>
        </w:rPr>
        <w:t>рк</w:t>
      </w:r>
      <w:r w:rsidR="000335B5" w:rsidRPr="00F96661">
        <w:rPr>
          <w:sz w:val="28"/>
          <w:szCs w:val="28"/>
        </w:rPr>
        <w:t>е</w:t>
      </w:r>
      <w:r w:rsidR="00504AA0" w:rsidRPr="00F96661">
        <w:rPr>
          <w:sz w:val="28"/>
          <w:szCs w:val="28"/>
        </w:rPr>
        <w:t>р</w:t>
      </w:r>
      <w:r w:rsidR="000335B5" w:rsidRPr="00F96661">
        <w:rPr>
          <w:sz w:val="28"/>
          <w:szCs w:val="28"/>
        </w:rPr>
        <w:t>а</w:t>
      </w:r>
      <w:r w:rsidR="00504AA0" w:rsidRPr="00F96661">
        <w:rPr>
          <w:sz w:val="28"/>
          <w:szCs w:val="28"/>
        </w:rPr>
        <w:t xml:space="preserve"> PIVK</w:t>
      </w:r>
      <w:r w:rsidR="000335B5" w:rsidRPr="00F96661">
        <w:rPr>
          <w:sz w:val="28"/>
          <w:szCs w:val="28"/>
        </w:rPr>
        <w:t>А</w:t>
      </w:r>
      <w:r w:rsidR="00504AA0" w:rsidRPr="00F96661">
        <w:rPr>
          <w:sz w:val="28"/>
          <w:szCs w:val="28"/>
        </w:rPr>
        <w:t>II при г</w:t>
      </w:r>
      <w:r w:rsidR="000335B5" w:rsidRPr="00F96661">
        <w:rPr>
          <w:sz w:val="28"/>
          <w:szCs w:val="28"/>
        </w:rPr>
        <w:t>е</w:t>
      </w:r>
      <w:r w:rsidR="00504AA0" w:rsidRPr="00F96661">
        <w:rPr>
          <w:sz w:val="28"/>
          <w:szCs w:val="28"/>
        </w:rPr>
        <w:t>п</w:t>
      </w:r>
      <w:r w:rsidR="000335B5" w:rsidRPr="00F96661">
        <w:rPr>
          <w:sz w:val="28"/>
          <w:szCs w:val="28"/>
        </w:rPr>
        <w:t>а</w:t>
      </w:r>
      <w:r w:rsidR="00504AA0" w:rsidRPr="00F96661">
        <w:rPr>
          <w:sz w:val="28"/>
          <w:szCs w:val="28"/>
        </w:rPr>
        <w:t>тоц</w:t>
      </w:r>
      <w:r w:rsidR="000335B5" w:rsidRPr="00F96661">
        <w:rPr>
          <w:sz w:val="28"/>
          <w:szCs w:val="28"/>
        </w:rPr>
        <w:t>е</w:t>
      </w:r>
      <w:r w:rsidR="00504AA0" w:rsidRPr="00F96661">
        <w:rPr>
          <w:sz w:val="28"/>
          <w:szCs w:val="28"/>
        </w:rPr>
        <w:t>ллюлярной к</w:t>
      </w:r>
      <w:r w:rsidR="000335B5" w:rsidRPr="00F96661">
        <w:rPr>
          <w:sz w:val="28"/>
          <w:szCs w:val="28"/>
        </w:rPr>
        <w:t>а</w:t>
      </w:r>
      <w:r w:rsidR="00504AA0" w:rsidRPr="00F96661">
        <w:rPr>
          <w:sz w:val="28"/>
          <w:szCs w:val="28"/>
        </w:rPr>
        <w:t>рцином</w:t>
      </w:r>
      <w:r w:rsidR="000335B5" w:rsidRPr="00F96661">
        <w:rPr>
          <w:sz w:val="28"/>
          <w:szCs w:val="28"/>
        </w:rPr>
        <w:t>е</w:t>
      </w:r>
      <w:r w:rsidR="00504AA0" w:rsidRPr="00F96661">
        <w:rPr>
          <w:sz w:val="28"/>
          <w:szCs w:val="28"/>
          <w:shd w:val="clear" w:color="000000" w:fill="auto"/>
        </w:rPr>
        <w:t xml:space="preserve">» - </w:t>
      </w:r>
      <w:r w:rsidR="000335B5" w:rsidRPr="00F96661">
        <w:rPr>
          <w:sz w:val="28"/>
          <w:szCs w:val="28"/>
          <w:shd w:val="clear" w:color="000000" w:fill="auto"/>
        </w:rPr>
        <w:t>А</w:t>
      </w:r>
      <w:r w:rsidR="00504AA0" w:rsidRPr="00F96661">
        <w:rPr>
          <w:sz w:val="28"/>
          <w:szCs w:val="28"/>
          <w:shd w:val="clear" w:color="000000" w:fill="auto"/>
        </w:rPr>
        <w:t>О «Н</w:t>
      </w:r>
      <w:r w:rsidR="000335B5" w:rsidRPr="00F96661">
        <w:rPr>
          <w:sz w:val="28"/>
          <w:szCs w:val="28"/>
          <w:shd w:val="clear" w:color="000000" w:fill="auto"/>
        </w:rPr>
        <w:t>а</w:t>
      </w:r>
      <w:r w:rsidR="00504AA0" w:rsidRPr="00F96661">
        <w:rPr>
          <w:sz w:val="28"/>
          <w:szCs w:val="28"/>
          <w:shd w:val="clear" w:color="000000" w:fill="auto"/>
        </w:rPr>
        <w:t>цион</w:t>
      </w:r>
      <w:r w:rsidR="000335B5" w:rsidRPr="00F96661">
        <w:rPr>
          <w:sz w:val="28"/>
          <w:szCs w:val="28"/>
          <w:shd w:val="clear" w:color="000000" w:fill="auto"/>
        </w:rPr>
        <w:t>а</w:t>
      </w:r>
      <w:r w:rsidR="00504AA0" w:rsidRPr="00F96661">
        <w:rPr>
          <w:sz w:val="28"/>
          <w:szCs w:val="28"/>
          <w:shd w:val="clear" w:color="000000" w:fill="auto"/>
        </w:rPr>
        <w:t>льный н</w:t>
      </w:r>
      <w:r w:rsidR="000335B5" w:rsidRPr="00F96661">
        <w:rPr>
          <w:sz w:val="28"/>
          <w:szCs w:val="28"/>
          <w:shd w:val="clear" w:color="000000" w:fill="auto"/>
        </w:rPr>
        <w:t>а</w:t>
      </w:r>
      <w:r w:rsidR="00504AA0" w:rsidRPr="00F96661">
        <w:rPr>
          <w:sz w:val="28"/>
          <w:szCs w:val="28"/>
          <w:shd w:val="clear" w:color="000000" w:fill="auto"/>
        </w:rPr>
        <w:t>учный ц</w:t>
      </w:r>
      <w:r w:rsidR="000335B5" w:rsidRPr="00F96661">
        <w:rPr>
          <w:sz w:val="28"/>
          <w:szCs w:val="28"/>
          <w:shd w:val="clear" w:color="000000" w:fill="auto"/>
        </w:rPr>
        <w:t>е</w:t>
      </w:r>
      <w:r w:rsidR="00504AA0" w:rsidRPr="00F96661">
        <w:rPr>
          <w:sz w:val="28"/>
          <w:szCs w:val="28"/>
          <w:shd w:val="clear" w:color="000000" w:fill="auto"/>
        </w:rPr>
        <w:t xml:space="preserve">нтр хирургии им. </w:t>
      </w:r>
      <w:r w:rsidR="000335B5" w:rsidRPr="00F96661">
        <w:rPr>
          <w:sz w:val="28"/>
          <w:szCs w:val="28"/>
          <w:shd w:val="clear" w:color="000000" w:fill="auto"/>
        </w:rPr>
        <w:t>А</w:t>
      </w:r>
      <w:r w:rsidR="00504AA0" w:rsidRPr="00F96661">
        <w:rPr>
          <w:sz w:val="28"/>
          <w:szCs w:val="28"/>
          <w:shd w:val="clear" w:color="000000" w:fill="auto"/>
        </w:rPr>
        <w:t>.Н.</w:t>
      </w:r>
      <w:r w:rsidR="000335B5" w:rsidRPr="00F96661">
        <w:rPr>
          <w:sz w:val="28"/>
          <w:szCs w:val="28"/>
          <w:shd w:val="clear" w:color="000000" w:fill="auto"/>
        </w:rPr>
        <w:t>С</w:t>
      </w:r>
      <w:r w:rsidR="00504AA0" w:rsidRPr="00F96661">
        <w:rPr>
          <w:sz w:val="28"/>
          <w:szCs w:val="28"/>
          <w:shd w:val="clear" w:color="000000" w:fill="auto"/>
        </w:rPr>
        <w:t>ызг</w:t>
      </w:r>
      <w:r w:rsidR="000335B5" w:rsidRPr="00F96661">
        <w:rPr>
          <w:sz w:val="28"/>
          <w:szCs w:val="28"/>
          <w:shd w:val="clear" w:color="000000" w:fill="auto"/>
        </w:rPr>
        <w:t>а</w:t>
      </w:r>
      <w:r w:rsidR="00504AA0" w:rsidRPr="00F96661">
        <w:rPr>
          <w:sz w:val="28"/>
          <w:szCs w:val="28"/>
          <w:shd w:val="clear" w:color="000000" w:fill="auto"/>
        </w:rPr>
        <w:t>нов</w:t>
      </w:r>
      <w:r w:rsidR="000335B5" w:rsidRPr="00F96661">
        <w:rPr>
          <w:sz w:val="28"/>
          <w:szCs w:val="28"/>
          <w:shd w:val="clear" w:color="000000" w:fill="auto"/>
        </w:rPr>
        <w:t>а</w:t>
      </w:r>
      <w:r w:rsidR="00504AA0" w:rsidRPr="00F96661">
        <w:rPr>
          <w:sz w:val="28"/>
          <w:szCs w:val="28"/>
          <w:shd w:val="clear" w:color="000000" w:fill="auto"/>
        </w:rPr>
        <w:t xml:space="preserve">». </w:t>
      </w:r>
    </w:p>
    <w:p w14:paraId="637C63CE" w14:textId="51918746" w:rsidR="00501039" w:rsidRPr="00F96661" w:rsidRDefault="008172CA">
      <w:pPr>
        <w:pStyle w:val="TableParagraph"/>
        <w:tabs>
          <w:tab w:val="left" w:pos="851"/>
        </w:tabs>
        <w:spacing w:line="240" w:lineRule="auto"/>
        <w:ind w:firstLine="567"/>
        <w:jc w:val="both"/>
        <w:rPr>
          <w:sz w:val="28"/>
          <w:szCs w:val="28"/>
        </w:rPr>
      </w:pPr>
      <w:r w:rsidRPr="00F96661">
        <w:rPr>
          <w:b/>
          <w:sz w:val="28"/>
          <w:szCs w:val="28"/>
        </w:rPr>
        <w:t>Объ</w:t>
      </w:r>
      <w:r w:rsidR="000335B5" w:rsidRPr="00F96661">
        <w:rPr>
          <w:b/>
          <w:sz w:val="28"/>
          <w:szCs w:val="28"/>
        </w:rPr>
        <w:t>е</w:t>
      </w:r>
      <w:r w:rsidRPr="00F96661">
        <w:rPr>
          <w:b/>
          <w:sz w:val="28"/>
          <w:szCs w:val="28"/>
        </w:rPr>
        <w:t xml:space="preserve">м и </w:t>
      </w:r>
      <w:r w:rsidR="000335B5" w:rsidRPr="00F96661">
        <w:rPr>
          <w:b/>
          <w:sz w:val="28"/>
          <w:szCs w:val="28"/>
        </w:rPr>
        <w:t>с</w:t>
      </w:r>
      <w:r w:rsidRPr="00F96661">
        <w:rPr>
          <w:b/>
          <w:sz w:val="28"/>
          <w:szCs w:val="28"/>
        </w:rPr>
        <w:t>труктур</w:t>
      </w:r>
      <w:r w:rsidR="000335B5" w:rsidRPr="00F96661">
        <w:rPr>
          <w:b/>
          <w:sz w:val="28"/>
          <w:szCs w:val="28"/>
        </w:rPr>
        <w:t>а</w:t>
      </w:r>
      <w:r w:rsidRPr="00F96661">
        <w:rPr>
          <w:b/>
          <w:sz w:val="28"/>
          <w:szCs w:val="28"/>
        </w:rPr>
        <w:t xml:space="preserve"> ди</w:t>
      </w:r>
      <w:r w:rsidR="000335B5" w:rsidRPr="00F96661">
        <w:rPr>
          <w:b/>
          <w:sz w:val="28"/>
          <w:szCs w:val="28"/>
        </w:rPr>
        <w:t>ссе</w:t>
      </w:r>
      <w:r w:rsidRPr="00F96661">
        <w:rPr>
          <w:b/>
          <w:sz w:val="28"/>
          <w:szCs w:val="28"/>
        </w:rPr>
        <w:t>рт</w:t>
      </w:r>
      <w:r w:rsidR="000335B5" w:rsidRPr="00F96661">
        <w:rPr>
          <w:b/>
          <w:sz w:val="28"/>
          <w:szCs w:val="28"/>
        </w:rPr>
        <w:t>а</w:t>
      </w:r>
      <w:r w:rsidRPr="00F96661">
        <w:rPr>
          <w:b/>
          <w:sz w:val="28"/>
          <w:szCs w:val="28"/>
        </w:rPr>
        <w:t>ции</w:t>
      </w:r>
    </w:p>
    <w:p w14:paraId="20B21537" w14:textId="0849BF16" w:rsidR="00D8562D" w:rsidRDefault="004B0769" w:rsidP="000B6383">
      <w:pPr>
        <w:pStyle w:val="TableParagraph"/>
        <w:tabs>
          <w:tab w:val="left" w:pos="851"/>
        </w:tabs>
        <w:ind w:firstLine="567"/>
        <w:jc w:val="both"/>
        <w:rPr>
          <w:sz w:val="28"/>
          <w:szCs w:val="28"/>
        </w:rPr>
      </w:pPr>
      <w:r w:rsidRPr="00F96661">
        <w:rPr>
          <w:sz w:val="28"/>
          <w:szCs w:val="28"/>
        </w:rPr>
        <w:t xml:space="preserve">Диссертационная работа выполнена в соответствии с общепринятыми стандартами и включает следующие разделы: введение, обзор литературы, описание материалов и методов исследования, результаты собственных исследований, заключение и список использованной литературы. Библиографический список содержит </w:t>
      </w:r>
      <w:r w:rsidRPr="005F7C6E">
        <w:rPr>
          <w:sz w:val="28"/>
          <w:szCs w:val="28"/>
        </w:rPr>
        <w:t>2</w:t>
      </w:r>
      <w:r w:rsidR="0062037B" w:rsidRPr="005F7C6E">
        <w:rPr>
          <w:sz w:val="28"/>
          <w:szCs w:val="28"/>
        </w:rPr>
        <w:t>54</w:t>
      </w:r>
      <w:r w:rsidRPr="005F7C6E">
        <w:rPr>
          <w:sz w:val="28"/>
          <w:szCs w:val="28"/>
        </w:rPr>
        <w:t xml:space="preserve"> источник, из которых 95,48% представлены на английском языке, 4,07% — на русском, и 0,45% — на казахском. Объём диссертации составляет 1</w:t>
      </w:r>
      <w:r w:rsidR="0062037B" w:rsidRPr="005F7C6E">
        <w:rPr>
          <w:sz w:val="28"/>
          <w:szCs w:val="28"/>
        </w:rPr>
        <w:t>45</w:t>
      </w:r>
      <w:r w:rsidRPr="00F96661">
        <w:rPr>
          <w:sz w:val="28"/>
          <w:szCs w:val="28"/>
        </w:rPr>
        <w:t xml:space="preserve"> страниц компьютерного текста, оформленного в соответствии с установленными требованиями. Работа включает </w:t>
      </w:r>
      <w:r w:rsidR="000141D5" w:rsidRPr="00F14EBA">
        <w:rPr>
          <w:sz w:val="28"/>
          <w:szCs w:val="28"/>
        </w:rPr>
        <w:t>1</w:t>
      </w:r>
      <w:r w:rsidR="00822005" w:rsidRPr="00F14EBA">
        <w:rPr>
          <w:sz w:val="28"/>
          <w:szCs w:val="28"/>
        </w:rPr>
        <w:t>7</w:t>
      </w:r>
      <w:r w:rsidRPr="00F96661">
        <w:rPr>
          <w:sz w:val="28"/>
          <w:szCs w:val="28"/>
        </w:rPr>
        <w:t xml:space="preserve"> таблиц и </w:t>
      </w:r>
      <w:r w:rsidRPr="00F357A7">
        <w:rPr>
          <w:sz w:val="28"/>
          <w:szCs w:val="28"/>
        </w:rPr>
        <w:t>3</w:t>
      </w:r>
      <w:r w:rsidR="00F357A7" w:rsidRPr="00F357A7">
        <w:rPr>
          <w:sz w:val="28"/>
          <w:szCs w:val="28"/>
        </w:rPr>
        <w:t>9</w:t>
      </w:r>
      <w:r w:rsidRPr="00F96661">
        <w:rPr>
          <w:sz w:val="28"/>
          <w:szCs w:val="28"/>
        </w:rPr>
        <w:t xml:space="preserve"> рисунка, которые визуально дополняют и иллюстрируют представленные данные.</w:t>
      </w:r>
    </w:p>
    <w:p w14:paraId="464ED85E" w14:textId="77777777" w:rsidR="00F14EBA" w:rsidRDefault="00F14EBA" w:rsidP="000B6383">
      <w:pPr>
        <w:pStyle w:val="TableParagraph"/>
        <w:tabs>
          <w:tab w:val="left" w:pos="851"/>
        </w:tabs>
        <w:ind w:firstLine="567"/>
        <w:jc w:val="both"/>
        <w:rPr>
          <w:sz w:val="28"/>
          <w:szCs w:val="28"/>
        </w:rPr>
      </w:pPr>
    </w:p>
    <w:p w14:paraId="0EC7FE6F" w14:textId="77777777" w:rsidR="009B5FEF" w:rsidRDefault="009B5FEF" w:rsidP="000B6383">
      <w:pPr>
        <w:pStyle w:val="TableParagraph"/>
        <w:tabs>
          <w:tab w:val="left" w:pos="851"/>
        </w:tabs>
        <w:ind w:firstLine="567"/>
        <w:jc w:val="both"/>
        <w:rPr>
          <w:sz w:val="28"/>
          <w:szCs w:val="28"/>
        </w:rPr>
      </w:pPr>
    </w:p>
    <w:p w14:paraId="2978B19B" w14:textId="77777777" w:rsidR="009B5FEF" w:rsidRDefault="009B5FEF" w:rsidP="000B6383">
      <w:pPr>
        <w:pStyle w:val="TableParagraph"/>
        <w:tabs>
          <w:tab w:val="left" w:pos="851"/>
        </w:tabs>
        <w:ind w:firstLine="567"/>
        <w:jc w:val="both"/>
        <w:rPr>
          <w:sz w:val="28"/>
          <w:szCs w:val="28"/>
        </w:rPr>
      </w:pPr>
    </w:p>
    <w:p w14:paraId="59CF57BB" w14:textId="77777777" w:rsidR="00F14EBA" w:rsidRPr="00F96661" w:rsidRDefault="00F14EBA" w:rsidP="000B6383">
      <w:pPr>
        <w:pStyle w:val="TableParagraph"/>
        <w:tabs>
          <w:tab w:val="left" w:pos="851"/>
        </w:tabs>
        <w:ind w:firstLine="567"/>
        <w:jc w:val="both"/>
        <w:rPr>
          <w:sz w:val="28"/>
          <w:szCs w:val="28"/>
        </w:rPr>
      </w:pPr>
    </w:p>
    <w:p w14:paraId="05043D62" w14:textId="77777777" w:rsidR="00C21768" w:rsidRDefault="00C21768" w:rsidP="00DD5A1A">
      <w:pPr>
        <w:pStyle w:val="TableParagraph"/>
        <w:tabs>
          <w:tab w:val="left" w:pos="851"/>
        </w:tabs>
        <w:spacing w:line="240" w:lineRule="auto"/>
        <w:ind w:firstLine="567"/>
        <w:jc w:val="both"/>
        <w:rPr>
          <w:sz w:val="28"/>
          <w:szCs w:val="28"/>
        </w:rPr>
      </w:pPr>
    </w:p>
    <w:p w14:paraId="74CA63C2" w14:textId="77777777" w:rsidR="00F648D2" w:rsidRPr="00F96661" w:rsidRDefault="00F648D2" w:rsidP="00DD5A1A">
      <w:pPr>
        <w:pStyle w:val="TableParagraph"/>
        <w:tabs>
          <w:tab w:val="left" w:pos="851"/>
        </w:tabs>
        <w:spacing w:line="240" w:lineRule="auto"/>
        <w:ind w:firstLine="567"/>
        <w:jc w:val="both"/>
        <w:rPr>
          <w:sz w:val="28"/>
          <w:szCs w:val="28"/>
        </w:rPr>
      </w:pPr>
    </w:p>
    <w:p w14:paraId="51DE1574" w14:textId="4FE9D6D6" w:rsidR="00D43CB9" w:rsidRPr="00F96661" w:rsidRDefault="00D43CB9" w:rsidP="00DD5A1A">
      <w:pPr>
        <w:pStyle w:val="TableParagraph"/>
        <w:tabs>
          <w:tab w:val="left" w:pos="851"/>
        </w:tabs>
        <w:spacing w:line="240" w:lineRule="auto"/>
        <w:ind w:firstLine="567"/>
        <w:jc w:val="both"/>
        <w:rPr>
          <w:sz w:val="28"/>
          <w:szCs w:val="28"/>
        </w:rPr>
      </w:pPr>
    </w:p>
    <w:p w14:paraId="58E3A575" w14:textId="304F71EA" w:rsidR="00D43CB9" w:rsidRDefault="00D43CB9" w:rsidP="00DD5A1A">
      <w:pPr>
        <w:pStyle w:val="TableParagraph"/>
        <w:tabs>
          <w:tab w:val="left" w:pos="851"/>
        </w:tabs>
        <w:spacing w:line="240" w:lineRule="auto"/>
        <w:ind w:firstLine="567"/>
        <w:jc w:val="both"/>
        <w:rPr>
          <w:sz w:val="28"/>
          <w:szCs w:val="28"/>
        </w:rPr>
      </w:pPr>
    </w:p>
    <w:p w14:paraId="198329F1" w14:textId="77777777" w:rsidR="00611252" w:rsidRPr="00F96661" w:rsidRDefault="00611252" w:rsidP="00DD5A1A">
      <w:pPr>
        <w:pStyle w:val="TableParagraph"/>
        <w:tabs>
          <w:tab w:val="left" w:pos="851"/>
        </w:tabs>
        <w:spacing w:line="240" w:lineRule="auto"/>
        <w:ind w:firstLine="567"/>
        <w:jc w:val="both"/>
        <w:rPr>
          <w:sz w:val="28"/>
          <w:szCs w:val="28"/>
        </w:rPr>
      </w:pPr>
    </w:p>
    <w:p w14:paraId="0826B3B1" w14:textId="62B3349D" w:rsidR="00501039" w:rsidRPr="00F96661" w:rsidRDefault="008172CA" w:rsidP="001812A0">
      <w:pPr>
        <w:pStyle w:val="TableParagraph"/>
        <w:tabs>
          <w:tab w:val="left" w:pos="851"/>
        </w:tabs>
        <w:ind w:firstLine="567"/>
        <w:jc w:val="both"/>
        <w:rPr>
          <w:b/>
          <w:sz w:val="28"/>
          <w:szCs w:val="28"/>
        </w:rPr>
      </w:pPr>
      <w:r w:rsidRPr="00F96661">
        <w:rPr>
          <w:b/>
          <w:sz w:val="28"/>
          <w:szCs w:val="28"/>
        </w:rPr>
        <w:t>1</w:t>
      </w:r>
      <w:r w:rsidR="001812A0" w:rsidRPr="00F96661">
        <w:rPr>
          <w:b/>
          <w:sz w:val="28"/>
          <w:szCs w:val="28"/>
        </w:rPr>
        <w:t xml:space="preserve"> </w:t>
      </w:r>
      <w:r w:rsidR="00AE5DA8" w:rsidRPr="00F96661">
        <w:rPr>
          <w:b/>
          <w:sz w:val="28"/>
          <w:szCs w:val="28"/>
        </w:rPr>
        <w:t>З</w:t>
      </w:r>
      <w:r w:rsidR="000335B5" w:rsidRPr="00F96661">
        <w:rPr>
          <w:b/>
          <w:sz w:val="28"/>
          <w:szCs w:val="28"/>
        </w:rPr>
        <w:t>А</w:t>
      </w:r>
      <w:r w:rsidR="00AE5DA8" w:rsidRPr="00F96661">
        <w:rPr>
          <w:b/>
          <w:sz w:val="28"/>
          <w:szCs w:val="28"/>
        </w:rPr>
        <w:t>БОЛ</w:t>
      </w:r>
      <w:r w:rsidR="000335B5" w:rsidRPr="00F96661">
        <w:rPr>
          <w:b/>
          <w:sz w:val="28"/>
          <w:szCs w:val="28"/>
        </w:rPr>
        <w:t>Е</w:t>
      </w:r>
      <w:r w:rsidR="00AE5DA8" w:rsidRPr="00F96661">
        <w:rPr>
          <w:b/>
          <w:sz w:val="28"/>
          <w:szCs w:val="28"/>
        </w:rPr>
        <w:t>В</w:t>
      </w:r>
      <w:r w:rsidR="000335B5" w:rsidRPr="00F96661">
        <w:rPr>
          <w:b/>
          <w:sz w:val="28"/>
          <w:szCs w:val="28"/>
        </w:rPr>
        <w:t>АЕ</w:t>
      </w:r>
      <w:r w:rsidR="00AE5DA8" w:rsidRPr="00F96661">
        <w:rPr>
          <w:b/>
          <w:sz w:val="28"/>
          <w:szCs w:val="28"/>
        </w:rPr>
        <w:t>МО</w:t>
      </w:r>
      <w:r w:rsidR="000335B5" w:rsidRPr="00F96661">
        <w:rPr>
          <w:b/>
          <w:sz w:val="28"/>
          <w:szCs w:val="28"/>
        </w:rPr>
        <w:t>С</w:t>
      </w:r>
      <w:r w:rsidR="00AE5DA8" w:rsidRPr="00F96661">
        <w:rPr>
          <w:b/>
          <w:sz w:val="28"/>
          <w:szCs w:val="28"/>
        </w:rPr>
        <w:t>ТЬ И Р</w:t>
      </w:r>
      <w:r w:rsidR="000335B5" w:rsidRPr="00F96661">
        <w:rPr>
          <w:b/>
          <w:sz w:val="28"/>
          <w:szCs w:val="28"/>
        </w:rPr>
        <w:t>АС</w:t>
      </w:r>
      <w:r w:rsidR="00AE5DA8" w:rsidRPr="00F96661">
        <w:rPr>
          <w:b/>
          <w:sz w:val="28"/>
          <w:szCs w:val="28"/>
        </w:rPr>
        <w:t>ПРО</w:t>
      </w:r>
      <w:r w:rsidR="000335B5" w:rsidRPr="00F96661">
        <w:rPr>
          <w:b/>
          <w:sz w:val="28"/>
          <w:szCs w:val="28"/>
        </w:rPr>
        <w:t>С</w:t>
      </w:r>
      <w:r w:rsidR="00AE5DA8" w:rsidRPr="00F96661">
        <w:rPr>
          <w:b/>
          <w:sz w:val="28"/>
          <w:szCs w:val="28"/>
        </w:rPr>
        <w:t>ТР</w:t>
      </w:r>
      <w:r w:rsidR="000335B5" w:rsidRPr="00F96661">
        <w:rPr>
          <w:b/>
          <w:sz w:val="28"/>
          <w:szCs w:val="28"/>
        </w:rPr>
        <w:t>А</w:t>
      </w:r>
      <w:r w:rsidR="00AE5DA8" w:rsidRPr="00F96661">
        <w:rPr>
          <w:b/>
          <w:sz w:val="28"/>
          <w:szCs w:val="28"/>
        </w:rPr>
        <w:t>Н</w:t>
      </w:r>
      <w:r w:rsidR="000335B5" w:rsidRPr="00F96661">
        <w:rPr>
          <w:b/>
          <w:sz w:val="28"/>
          <w:szCs w:val="28"/>
        </w:rPr>
        <w:t>Е</w:t>
      </w:r>
      <w:r w:rsidR="00AE5DA8" w:rsidRPr="00F96661">
        <w:rPr>
          <w:b/>
          <w:sz w:val="28"/>
          <w:szCs w:val="28"/>
        </w:rPr>
        <w:t>ННО</w:t>
      </w:r>
      <w:r w:rsidR="000335B5" w:rsidRPr="00F96661">
        <w:rPr>
          <w:b/>
          <w:sz w:val="28"/>
          <w:szCs w:val="28"/>
        </w:rPr>
        <w:t>С</w:t>
      </w:r>
      <w:r w:rsidR="00AE5DA8" w:rsidRPr="00F96661">
        <w:rPr>
          <w:b/>
          <w:sz w:val="28"/>
          <w:szCs w:val="28"/>
        </w:rPr>
        <w:t>ТЬ П</w:t>
      </w:r>
      <w:r w:rsidR="000335B5" w:rsidRPr="00F96661">
        <w:rPr>
          <w:b/>
          <w:sz w:val="28"/>
          <w:szCs w:val="28"/>
        </w:rPr>
        <w:t>Е</w:t>
      </w:r>
      <w:r w:rsidR="00AE5DA8" w:rsidRPr="00F96661">
        <w:rPr>
          <w:b/>
          <w:sz w:val="28"/>
          <w:szCs w:val="28"/>
        </w:rPr>
        <w:t>Ч</w:t>
      </w:r>
      <w:r w:rsidR="00690183" w:rsidRPr="00F96661">
        <w:rPr>
          <w:b/>
          <w:sz w:val="28"/>
          <w:szCs w:val="28"/>
        </w:rPr>
        <w:t>Ё</w:t>
      </w:r>
      <w:r w:rsidR="00AE5DA8" w:rsidRPr="00F96661">
        <w:rPr>
          <w:b/>
          <w:sz w:val="28"/>
          <w:szCs w:val="28"/>
        </w:rPr>
        <w:t>НОЧНОКЛ</w:t>
      </w:r>
      <w:r w:rsidR="000335B5" w:rsidRPr="00F96661">
        <w:rPr>
          <w:b/>
          <w:sz w:val="28"/>
          <w:szCs w:val="28"/>
        </w:rPr>
        <w:t>Е</w:t>
      </w:r>
      <w:r w:rsidR="00AE5DA8" w:rsidRPr="00F96661">
        <w:rPr>
          <w:b/>
          <w:sz w:val="28"/>
          <w:szCs w:val="28"/>
        </w:rPr>
        <w:t>ТОЧНОГО Р</w:t>
      </w:r>
      <w:r w:rsidR="000335B5" w:rsidRPr="00F96661">
        <w:rPr>
          <w:b/>
          <w:sz w:val="28"/>
          <w:szCs w:val="28"/>
        </w:rPr>
        <w:t>А</w:t>
      </w:r>
      <w:r w:rsidR="00AE5DA8" w:rsidRPr="00F96661">
        <w:rPr>
          <w:b/>
          <w:sz w:val="28"/>
          <w:szCs w:val="28"/>
        </w:rPr>
        <w:t>К</w:t>
      </w:r>
      <w:r w:rsidR="000335B5" w:rsidRPr="00F96661">
        <w:rPr>
          <w:b/>
          <w:sz w:val="28"/>
          <w:szCs w:val="28"/>
        </w:rPr>
        <w:t>А</w:t>
      </w:r>
    </w:p>
    <w:p w14:paraId="4FC85469" w14:textId="77777777" w:rsidR="00501039" w:rsidRPr="00F96661" w:rsidRDefault="00501039" w:rsidP="00AE5DA8">
      <w:pPr>
        <w:pStyle w:val="TableParagraph"/>
        <w:tabs>
          <w:tab w:val="left" w:pos="851"/>
        </w:tabs>
        <w:ind w:firstLine="567"/>
        <w:jc w:val="both"/>
        <w:rPr>
          <w:b/>
          <w:sz w:val="28"/>
          <w:szCs w:val="28"/>
        </w:rPr>
      </w:pPr>
    </w:p>
    <w:p w14:paraId="535B1913" w14:textId="3FDF6331" w:rsidR="00501039" w:rsidRPr="00F96661" w:rsidRDefault="008172CA" w:rsidP="00D53E23">
      <w:pPr>
        <w:pStyle w:val="TableParagraph"/>
        <w:numPr>
          <w:ilvl w:val="1"/>
          <w:numId w:val="6"/>
        </w:numPr>
        <w:tabs>
          <w:tab w:val="left" w:pos="1134"/>
        </w:tabs>
        <w:ind w:left="0" w:firstLine="567"/>
        <w:jc w:val="both"/>
        <w:rPr>
          <w:b/>
          <w:sz w:val="28"/>
          <w:szCs w:val="28"/>
        </w:rPr>
      </w:pPr>
      <w:r w:rsidRPr="00F96661">
        <w:rPr>
          <w:b/>
          <w:sz w:val="28"/>
          <w:szCs w:val="28"/>
        </w:rPr>
        <w:t>З</w:t>
      </w:r>
      <w:r w:rsidR="000335B5" w:rsidRPr="00F96661">
        <w:rPr>
          <w:b/>
          <w:sz w:val="28"/>
          <w:szCs w:val="28"/>
        </w:rPr>
        <w:t>а</w:t>
      </w:r>
      <w:r w:rsidRPr="00F96661">
        <w:rPr>
          <w:b/>
          <w:sz w:val="28"/>
          <w:szCs w:val="28"/>
        </w:rPr>
        <w:t>бол</w:t>
      </w:r>
      <w:r w:rsidR="000335B5" w:rsidRPr="00F96661">
        <w:rPr>
          <w:b/>
          <w:sz w:val="28"/>
          <w:szCs w:val="28"/>
        </w:rPr>
        <w:t>е</w:t>
      </w:r>
      <w:r w:rsidRPr="00F96661">
        <w:rPr>
          <w:b/>
          <w:sz w:val="28"/>
          <w:szCs w:val="28"/>
        </w:rPr>
        <w:t>в</w:t>
      </w:r>
      <w:r w:rsidR="000335B5" w:rsidRPr="00F96661">
        <w:rPr>
          <w:b/>
          <w:sz w:val="28"/>
          <w:szCs w:val="28"/>
        </w:rPr>
        <w:t>ае</w:t>
      </w:r>
      <w:r w:rsidRPr="00F96661">
        <w:rPr>
          <w:b/>
          <w:sz w:val="28"/>
          <w:szCs w:val="28"/>
        </w:rPr>
        <w:t>мо</w:t>
      </w:r>
      <w:r w:rsidR="000335B5" w:rsidRPr="00F96661">
        <w:rPr>
          <w:b/>
          <w:sz w:val="28"/>
          <w:szCs w:val="28"/>
        </w:rPr>
        <w:t>с</w:t>
      </w:r>
      <w:r w:rsidRPr="00F96661">
        <w:rPr>
          <w:b/>
          <w:sz w:val="28"/>
          <w:szCs w:val="28"/>
        </w:rPr>
        <w:t>ть и р</w:t>
      </w:r>
      <w:r w:rsidR="000335B5" w:rsidRPr="00F96661">
        <w:rPr>
          <w:b/>
          <w:sz w:val="28"/>
          <w:szCs w:val="28"/>
        </w:rPr>
        <w:t>ас</w:t>
      </w:r>
      <w:r w:rsidRPr="00F96661">
        <w:rPr>
          <w:b/>
          <w:sz w:val="28"/>
          <w:szCs w:val="28"/>
        </w:rPr>
        <w:t>про</w:t>
      </w:r>
      <w:r w:rsidR="000335B5" w:rsidRPr="00F96661">
        <w:rPr>
          <w:b/>
          <w:sz w:val="28"/>
          <w:szCs w:val="28"/>
        </w:rPr>
        <w:t>с</w:t>
      </w:r>
      <w:r w:rsidRPr="00F96661">
        <w:rPr>
          <w:b/>
          <w:sz w:val="28"/>
          <w:szCs w:val="28"/>
        </w:rPr>
        <w:t>тр</w:t>
      </w:r>
      <w:r w:rsidR="000335B5" w:rsidRPr="00F96661">
        <w:rPr>
          <w:b/>
          <w:sz w:val="28"/>
          <w:szCs w:val="28"/>
        </w:rPr>
        <w:t>а</w:t>
      </w:r>
      <w:r w:rsidRPr="00F96661">
        <w:rPr>
          <w:b/>
          <w:sz w:val="28"/>
          <w:szCs w:val="28"/>
        </w:rPr>
        <w:t>н</w:t>
      </w:r>
      <w:r w:rsidR="000335B5" w:rsidRPr="00F96661">
        <w:rPr>
          <w:b/>
          <w:sz w:val="28"/>
          <w:szCs w:val="28"/>
        </w:rPr>
        <w:t>е</w:t>
      </w:r>
      <w:r w:rsidRPr="00F96661">
        <w:rPr>
          <w:b/>
          <w:sz w:val="28"/>
          <w:szCs w:val="28"/>
        </w:rPr>
        <w:t>нно</w:t>
      </w:r>
      <w:r w:rsidR="000335B5" w:rsidRPr="00F96661">
        <w:rPr>
          <w:b/>
          <w:sz w:val="28"/>
          <w:szCs w:val="28"/>
        </w:rPr>
        <w:t>с</w:t>
      </w:r>
      <w:r w:rsidRPr="00F96661">
        <w:rPr>
          <w:b/>
          <w:sz w:val="28"/>
          <w:szCs w:val="28"/>
        </w:rPr>
        <w:t>ть п</w:t>
      </w:r>
      <w:r w:rsidR="000335B5" w:rsidRPr="00F96661">
        <w:rPr>
          <w:b/>
          <w:sz w:val="28"/>
          <w:szCs w:val="28"/>
        </w:rPr>
        <w:t>е</w:t>
      </w:r>
      <w:r w:rsidRPr="00F96661">
        <w:rPr>
          <w:b/>
          <w:sz w:val="28"/>
          <w:szCs w:val="28"/>
        </w:rPr>
        <w:t>ч</w:t>
      </w:r>
      <w:r w:rsidR="00690183" w:rsidRPr="00F96661">
        <w:rPr>
          <w:b/>
          <w:sz w:val="28"/>
          <w:szCs w:val="28"/>
        </w:rPr>
        <w:t>ё</w:t>
      </w:r>
      <w:r w:rsidRPr="00F96661">
        <w:rPr>
          <w:b/>
          <w:sz w:val="28"/>
          <w:szCs w:val="28"/>
        </w:rPr>
        <w:t>ночнокл</w:t>
      </w:r>
      <w:r w:rsidR="000335B5" w:rsidRPr="00F96661">
        <w:rPr>
          <w:b/>
          <w:sz w:val="28"/>
          <w:szCs w:val="28"/>
        </w:rPr>
        <w:t>е</w:t>
      </w:r>
      <w:r w:rsidRPr="00F96661">
        <w:rPr>
          <w:b/>
          <w:sz w:val="28"/>
          <w:szCs w:val="28"/>
        </w:rPr>
        <w:t>точного р</w:t>
      </w:r>
      <w:r w:rsidR="000335B5" w:rsidRPr="00F96661">
        <w:rPr>
          <w:b/>
          <w:sz w:val="28"/>
          <w:szCs w:val="28"/>
        </w:rPr>
        <w:t>а</w:t>
      </w:r>
      <w:r w:rsidRPr="00F96661">
        <w:rPr>
          <w:b/>
          <w:sz w:val="28"/>
          <w:szCs w:val="28"/>
        </w:rPr>
        <w:t>к</w:t>
      </w:r>
      <w:r w:rsidR="000335B5" w:rsidRPr="00F96661">
        <w:rPr>
          <w:b/>
          <w:sz w:val="28"/>
          <w:szCs w:val="28"/>
        </w:rPr>
        <w:t>а</w:t>
      </w:r>
      <w:r w:rsidR="00AE5DA8" w:rsidRPr="00F96661">
        <w:rPr>
          <w:b/>
          <w:sz w:val="28"/>
          <w:szCs w:val="28"/>
        </w:rPr>
        <w:t xml:space="preserve"> в мир</w:t>
      </w:r>
      <w:r w:rsidR="000335B5" w:rsidRPr="00F96661">
        <w:rPr>
          <w:b/>
          <w:sz w:val="28"/>
          <w:szCs w:val="28"/>
        </w:rPr>
        <w:t>е</w:t>
      </w:r>
    </w:p>
    <w:p w14:paraId="6407FBA9" w14:textId="2E46C0A4" w:rsidR="00516984" w:rsidRPr="00F96661" w:rsidRDefault="00516984" w:rsidP="00BF4F24">
      <w:pPr>
        <w:pStyle w:val="af1"/>
        <w:ind w:left="0" w:firstLine="142"/>
        <w:contextualSpacing/>
      </w:pPr>
      <w:r w:rsidRPr="00F96661">
        <w:t xml:space="preserve">     </w:t>
      </w:r>
      <w:r w:rsidR="00927265" w:rsidRPr="00F96661">
        <w:t xml:space="preserve">Печёночноклеточный рак (ПКР) является наиболее распространённым видом первичного злокачественного новообразования печени, составляя около 70% всех случаев первичного рака печени. В глобальном масштабе он занимает шестое место среди самых часто встречающихся онкологических заболеваний [7–11]. У мужчин ПКР находится на пятой позиции среди всех типов рака, у женщин — на седьмой, а по показателям смертности он занимает второе место в мировых статистических данных [12–14]. </w:t>
      </w:r>
      <w:r w:rsidRPr="00F96661">
        <w:t>ПКР ч</w:t>
      </w:r>
      <w:r w:rsidR="000335B5" w:rsidRPr="00F96661">
        <w:t>а</w:t>
      </w:r>
      <w:r w:rsidRPr="00F96661">
        <w:t>щ</w:t>
      </w:r>
      <w:r w:rsidR="000335B5" w:rsidRPr="00F96661">
        <w:t>е</w:t>
      </w:r>
      <w:r w:rsidRPr="00F96661">
        <w:t xml:space="preserve"> в</w:t>
      </w:r>
      <w:r w:rsidR="000335B5" w:rsidRPr="00F96661">
        <w:t>с</w:t>
      </w:r>
      <w:r w:rsidRPr="00F96661">
        <w:t>тр</w:t>
      </w:r>
      <w:r w:rsidR="000335B5" w:rsidRPr="00F96661">
        <w:t>е</w:t>
      </w:r>
      <w:r w:rsidRPr="00F96661">
        <w:t>ч</w:t>
      </w:r>
      <w:r w:rsidR="000335B5" w:rsidRPr="00F96661">
        <w:t>ае</w:t>
      </w:r>
      <w:r w:rsidRPr="00F96661">
        <w:t>т</w:t>
      </w:r>
      <w:r w:rsidR="000335B5" w:rsidRPr="00F96661">
        <w:t>с</w:t>
      </w:r>
      <w:r w:rsidRPr="00F96661">
        <w:t xml:space="preserve">я у мужчин, </w:t>
      </w:r>
      <w:r w:rsidR="000335B5" w:rsidRPr="00F96661">
        <w:t>с</w:t>
      </w:r>
      <w:r w:rsidRPr="00F96661">
        <w:t>р</w:t>
      </w:r>
      <w:r w:rsidR="000335B5" w:rsidRPr="00F96661">
        <w:t>е</w:t>
      </w:r>
      <w:r w:rsidRPr="00F96661">
        <w:t>дний возр</w:t>
      </w:r>
      <w:r w:rsidR="000335B5" w:rsidRPr="00F96661">
        <w:t>ас</w:t>
      </w:r>
      <w:r w:rsidRPr="00F96661">
        <w:t>т п</w:t>
      </w:r>
      <w:r w:rsidR="000335B5" w:rsidRPr="00F96661">
        <w:t>а</w:t>
      </w:r>
      <w:r w:rsidRPr="00F96661">
        <w:t>ци</w:t>
      </w:r>
      <w:r w:rsidR="000335B5" w:rsidRPr="00F96661">
        <w:t>е</w:t>
      </w:r>
      <w:r w:rsidRPr="00F96661">
        <w:t>нтов н</w:t>
      </w:r>
      <w:r w:rsidR="000335B5" w:rsidRPr="00F96661">
        <w:t>а</w:t>
      </w:r>
      <w:r w:rsidRPr="00F96661">
        <w:t xml:space="preserve"> мом</w:t>
      </w:r>
      <w:r w:rsidR="000335B5" w:rsidRPr="00F96661">
        <w:t>е</w:t>
      </w:r>
      <w:r w:rsidRPr="00F96661">
        <w:t>нт по</w:t>
      </w:r>
      <w:r w:rsidR="000335B5" w:rsidRPr="00F96661">
        <w:t>с</w:t>
      </w:r>
      <w:r w:rsidRPr="00F96661">
        <w:t>т</w:t>
      </w:r>
      <w:r w:rsidR="000335B5" w:rsidRPr="00F96661">
        <w:t>а</w:t>
      </w:r>
      <w:r w:rsidRPr="00F96661">
        <w:t>новки ди</w:t>
      </w:r>
      <w:r w:rsidR="000335B5" w:rsidRPr="00F96661">
        <w:t>а</w:t>
      </w:r>
      <w:r w:rsidRPr="00F96661">
        <w:t>гноз</w:t>
      </w:r>
      <w:r w:rsidR="000335B5" w:rsidRPr="00F96661">
        <w:t>а</w:t>
      </w:r>
      <w:r w:rsidRPr="00F96661">
        <w:t xml:space="preserve"> в</w:t>
      </w:r>
      <w:r w:rsidR="000335B5" w:rsidRPr="00F96661">
        <w:t>а</w:t>
      </w:r>
      <w:r w:rsidRPr="00F96661">
        <w:t>рьиру</w:t>
      </w:r>
      <w:r w:rsidR="000335B5" w:rsidRPr="00F96661">
        <w:t>е</w:t>
      </w:r>
      <w:r w:rsidRPr="00F96661">
        <w:t>т</w:t>
      </w:r>
      <w:r w:rsidR="000335B5" w:rsidRPr="00F96661">
        <w:t>с</w:t>
      </w:r>
      <w:r w:rsidRPr="00F96661">
        <w:t>я от 50 до 70 л</w:t>
      </w:r>
      <w:r w:rsidR="000335B5" w:rsidRPr="00F96661">
        <w:t>е</w:t>
      </w:r>
      <w:r w:rsidRPr="00F96661">
        <w:t xml:space="preserve">т [15, 16]. </w:t>
      </w:r>
      <w:r w:rsidR="000335B5" w:rsidRPr="00F96661">
        <w:t>Е</w:t>
      </w:r>
      <w:r w:rsidRPr="00F96661">
        <w:t>ж</w:t>
      </w:r>
      <w:r w:rsidR="000335B5" w:rsidRPr="00F96661">
        <w:t>е</w:t>
      </w:r>
      <w:r w:rsidRPr="00F96661">
        <w:t>годно в мир</w:t>
      </w:r>
      <w:r w:rsidR="000335B5" w:rsidRPr="00F96661">
        <w:t>е</w:t>
      </w:r>
      <w:r w:rsidRPr="00F96661">
        <w:t xml:space="preserve"> ди</w:t>
      </w:r>
      <w:r w:rsidR="000335B5" w:rsidRPr="00F96661">
        <w:t>а</w:t>
      </w:r>
      <w:r w:rsidRPr="00F96661">
        <w:t>гно</w:t>
      </w:r>
      <w:r w:rsidR="000335B5" w:rsidRPr="00F96661">
        <w:t>с</w:t>
      </w:r>
      <w:r w:rsidRPr="00F96661">
        <w:t>тиру</w:t>
      </w:r>
      <w:r w:rsidR="000335B5" w:rsidRPr="00F96661">
        <w:t>е</w:t>
      </w:r>
      <w:r w:rsidRPr="00F96661">
        <w:t>т</w:t>
      </w:r>
      <w:r w:rsidR="000335B5" w:rsidRPr="00F96661">
        <w:t>с</w:t>
      </w:r>
      <w:r w:rsidRPr="00F96661">
        <w:t>я бол</w:t>
      </w:r>
      <w:r w:rsidR="000335B5" w:rsidRPr="00F96661">
        <w:t>ее</w:t>
      </w:r>
      <w:r w:rsidRPr="00F96661">
        <w:t xml:space="preserve"> 500 000 новых </w:t>
      </w:r>
      <w:r w:rsidR="000335B5" w:rsidRPr="00F96661">
        <w:t>с</w:t>
      </w:r>
      <w:r w:rsidRPr="00F96661">
        <w:t>луч</w:t>
      </w:r>
      <w:r w:rsidR="000335B5" w:rsidRPr="00F96661">
        <w:t>ае</w:t>
      </w:r>
      <w:r w:rsidRPr="00F96661">
        <w:t>в д</w:t>
      </w:r>
      <w:r w:rsidR="000335B5" w:rsidRPr="00F96661">
        <w:t>а</w:t>
      </w:r>
      <w:r w:rsidRPr="00F96661">
        <w:t>нного з</w:t>
      </w:r>
      <w:r w:rsidR="000335B5" w:rsidRPr="00F96661">
        <w:t>а</w:t>
      </w:r>
      <w:r w:rsidRPr="00F96661">
        <w:t>бол</w:t>
      </w:r>
      <w:r w:rsidR="000335B5" w:rsidRPr="00F96661">
        <w:t>е</w:t>
      </w:r>
      <w:r w:rsidRPr="00F96661">
        <w:t>в</w:t>
      </w:r>
      <w:r w:rsidR="000335B5" w:rsidRPr="00F96661">
        <w:t>а</w:t>
      </w:r>
      <w:r w:rsidRPr="00F96661">
        <w:t>ния. О</w:t>
      </w:r>
      <w:r w:rsidR="000335B5" w:rsidRPr="00F96661">
        <w:t>с</w:t>
      </w:r>
      <w:r w:rsidRPr="00F96661">
        <w:t>новными ф</w:t>
      </w:r>
      <w:r w:rsidR="000335B5" w:rsidRPr="00F96661">
        <w:t>а</w:t>
      </w:r>
      <w:r w:rsidRPr="00F96661">
        <w:t>ктор</w:t>
      </w:r>
      <w:r w:rsidR="000335B5" w:rsidRPr="00F96661">
        <w:t>а</w:t>
      </w:r>
      <w:r w:rsidRPr="00F96661">
        <w:t>ми ри</w:t>
      </w:r>
      <w:r w:rsidR="000335B5" w:rsidRPr="00F96661">
        <w:t>с</w:t>
      </w:r>
      <w:r w:rsidRPr="00F96661">
        <w:t>к</w:t>
      </w:r>
      <w:r w:rsidR="000335B5" w:rsidRPr="00F96661">
        <w:t>а</w:t>
      </w:r>
      <w:r w:rsidRPr="00F96661">
        <w:t xml:space="preserve"> р</w:t>
      </w:r>
      <w:r w:rsidR="000335B5" w:rsidRPr="00F96661">
        <w:t>а</w:t>
      </w:r>
      <w:r w:rsidRPr="00F96661">
        <w:t>звития ПКР являют</w:t>
      </w:r>
      <w:r w:rsidR="000335B5" w:rsidRPr="00F96661">
        <w:t>с</w:t>
      </w:r>
      <w:r w:rsidRPr="00F96661">
        <w:t>я цирроз п</w:t>
      </w:r>
      <w:r w:rsidR="000335B5" w:rsidRPr="00F96661">
        <w:t>е</w:t>
      </w:r>
      <w:r w:rsidRPr="00F96661">
        <w:t>ч</w:t>
      </w:r>
      <w:r w:rsidR="000335B5" w:rsidRPr="00F96661">
        <w:t>е</w:t>
      </w:r>
      <w:r w:rsidRPr="00F96661">
        <w:t>ни, хронич</w:t>
      </w:r>
      <w:r w:rsidR="000335B5" w:rsidRPr="00F96661">
        <w:t>ес</w:t>
      </w:r>
      <w:r w:rsidRPr="00F96661">
        <w:t>ки</w:t>
      </w:r>
      <w:r w:rsidR="000335B5" w:rsidRPr="00F96661">
        <w:t>е</w:t>
      </w:r>
      <w:r w:rsidRPr="00F96661">
        <w:t xml:space="preserve"> виру</w:t>
      </w:r>
      <w:r w:rsidR="000335B5" w:rsidRPr="00F96661">
        <w:t>с</w:t>
      </w:r>
      <w:r w:rsidRPr="00F96661">
        <w:t>ны</w:t>
      </w:r>
      <w:r w:rsidR="000335B5" w:rsidRPr="00F96661">
        <w:t>е</w:t>
      </w:r>
      <w:r w:rsidRPr="00F96661">
        <w:t xml:space="preserve"> г</w:t>
      </w:r>
      <w:r w:rsidR="000335B5" w:rsidRPr="00F96661">
        <w:t>е</w:t>
      </w:r>
      <w:r w:rsidRPr="00F96661">
        <w:t>п</w:t>
      </w:r>
      <w:r w:rsidR="000335B5" w:rsidRPr="00F96661">
        <w:t>а</w:t>
      </w:r>
      <w:r w:rsidRPr="00F96661">
        <w:t xml:space="preserve">титы B и </w:t>
      </w:r>
      <w:r w:rsidR="000335B5" w:rsidRPr="00F96661">
        <w:t>С</w:t>
      </w:r>
      <w:r w:rsidRPr="00F96661">
        <w:t>, злоупотр</w:t>
      </w:r>
      <w:r w:rsidR="000335B5" w:rsidRPr="00F96661">
        <w:t>е</w:t>
      </w:r>
      <w:r w:rsidRPr="00F96661">
        <w:t>бл</w:t>
      </w:r>
      <w:r w:rsidR="000335B5" w:rsidRPr="00F96661">
        <w:t>е</w:t>
      </w:r>
      <w:r w:rsidRPr="00F96661">
        <w:t>ни</w:t>
      </w:r>
      <w:r w:rsidR="000335B5" w:rsidRPr="00F96661">
        <w:t>е</w:t>
      </w:r>
      <w:r w:rsidRPr="00F96661">
        <w:t xml:space="preserve"> </w:t>
      </w:r>
      <w:r w:rsidR="000335B5" w:rsidRPr="00F96661">
        <w:t>а</w:t>
      </w:r>
      <w:r w:rsidRPr="00F96661">
        <w:t>лкогол</w:t>
      </w:r>
      <w:r w:rsidR="000335B5" w:rsidRPr="00F96661">
        <w:t>е</w:t>
      </w:r>
      <w:r w:rsidRPr="00F96661">
        <w:t>м, кур</w:t>
      </w:r>
      <w:r w:rsidR="000335B5" w:rsidRPr="00F96661">
        <w:t>е</w:t>
      </w:r>
      <w:r w:rsidRPr="00F96661">
        <w:t>ни</w:t>
      </w:r>
      <w:r w:rsidR="000335B5" w:rsidRPr="00F96661">
        <w:t>е</w:t>
      </w:r>
      <w:r w:rsidRPr="00F96661">
        <w:t>, н</w:t>
      </w:r>
      <w:r w:rsidR="000335B5" w:rsidRPr="00F96661">
        <w:t>еа</w:t>
      </w:r>
      <w:r w:rsidRPr="00F96661">
        <w:t>лкогольн</w:t>
      </w:r>
      <w:r w:rsidR="000335B5" w:rsidRPr="00F96661">
        <w:t>а</w:t>
      </w:r>
      <w:r w:rsidRPr="00F96661">
        <w:t>я жиров</w:t>
      </w:r>
      <w:r w:rsidR="000335B5" w:rsidRPr="00F96661">
        <w:t>а</w:t>
      </w:r>
      <w:r w:rsidRPr="00F96661">
        <w:t>я бол</w:t>
      </w:r>
      <w:r w:rsidR="000335B5" w:rsidRPr="00F96661">
        <w:t>е</w:t>
      </w:r>
      <w:r w:rsidRPr="00F96661">
        <w:t>знь п</w:t>
      </w:r>
      <w:r w:rsidR="000335B5" w:rsidRPr="00F96661">
        <w:t>е</w:t>
      </w:r>
      <w:r w:rsidRPr="00F96661">
        <w:t>ч</w:t>
      </w:r>
      <w:r w:rsidR="000335B5" w:rsidRPr="00F96661">
        <w:t>е</w:t>
      </w:r>
      <w:r w:rsidRPr="00F96661">
        <w:t xml:space="preserve">ни и </w:t>
      </w:r>
      <w:r w:rsidR="00E97358">
        <w:rPr>
          <w:lang w:val="kk-KZ"/>
        </w:rPr>
        <w:t xml:space="preserve">сахарный </w:t>
      </w:r>
      <w:r w:rsidRPr="00F96661">
        <w:t>ди</w:t>
      </w:r>
      <w:r w:rsidR="000335B5" w:rsidRPr="00F96661">
        <w:t>а</w:t>
      </w:r>
      <w:r w:rsidRPr="00F96661">
        <w:t>б</w:t>
      </w:r>
      <w:r w:rsidR="000335B5" w:rsidRPr="00F96661">
        <w:t>е</w:t>
      </w:r>
      <w:r w:rsidRPr="00F96661">
        <w:t xml:space="preserve">т [17]. </w:t>
      </w:r>
    </w:p>
    <w:p w14:paraId="3C9DE95B" w14:textId="7D65E32C" w:rsidR="00501039" w:rsidRPr="00F96661" w:rsidRDefault="00516984" w:rsidP="00BF4F24">
      <w:pPr>
        <w:pStyle w:val="af1"/>
        <w:ind w:left="0"/>
        <w:contextualSpacing/>
      </w:pPr>
      <w:r w:rsidRPr="00F96661">
        <w:t xml:space="preserve">      </w:t>
      </w:r>
      <w:r w:rsidR="000335B5" w:rsidRPr="00F96661">
        <w:t>А</w:t>
      </w:r>
      <w:r w:rsidR="008172CA" w:rsidRPr="00F96661">
        <w:t>фрик</w:t>
      </w:r>
      <w:r w:rsidR="000335B5" w:rsidRPr="00F96661">
        <w:t>а</w:t>
      </w:r>
      <w:r w:rsidR="008172CA" w:rsidRPr="00F96661">
        <w:t xml:space="preserve"> и </w:t>
      </w:r>
      <w:r w:rsidR="000335B5" w:rsidRPr="00F96661">
        <w:t>А</w:t>
      </w:r>
      <w:r w:rsidR="008172CA" w:rsidRPr="00F96661">
        <w:t>зия по р</w:t>
      </w:r>
      <w:r w:rsidR="000335B5" w:rsidRPr="00F96661">
        <w:t>ас</w:t>
      </w:r>
      <w:r w:rsidR="008172CA" w:rsidRPr="00F96661">
        <w:t>пр</w:t>
      </w:r>
      <w:r w:rsidR="000335B5" w:rsidRPr="00F96661">
        <w:t>ас</w:t>
      </w:r>
      <w:r w:rsidR="008172CA" w:rsidRPr="00F96661">
        <w:t>тр</w:t>
      </w:r>
      <w:r w:rsidR="000335B5" w:rsidRPr="00F96661">
        <w:t>а</w:t>
      </w:r>
      <w:r w:rsidR="008172CA" w:rsidRPr="00F96661">
        <w:t>н</w:t>
      </w:r>
      <w:r w:rsidR="009D03B2" w:rsidRPr="00F96661">
        <w:t>ё</w:t>
      </w:r>
      <w:r w:rsidR="008172CA" w:rsidRPr="00F96661">
        <w:t>нно</w:t>
      </w:r>
      <w:r w:rsidR="000335B5" w:rsidRPr="00F96661">
        <w:t>с</w:t>
      </w:r>
      <w:r w:rsidR="008172CA" w:rsidRPr="00F96661">
        <w:t>ти з</w:t>
      </w:r>
      <w:r w:rsidR="000335B5" w:rsidRPr="00F96661">
        <w:t>а</w:t>
      </w:r>
      <w:r w:rsidR="008172CA" w:rsidRPr="00F96661">
        <w:t>ним</w:t>
      </w:r>
      <w:r w:rsidR="000335B5" w:rsidRPr="00F96661">
        <w:t>а</w:t>
      </w:r>
      <w:r w:rsidR="008172CA" w:rsidRPr="00F96661">
        <w:t>ют 80% в</w:t>
      </w:r>
      <w:r w:rsidR="000335B5" w:rsidRPr="00F96661">
        <w:t>се</w:t>
      </w:r>
      <w:r w:rsidR="008172CA" w:rsidRPr="00F96661">
        <w:t xml:space="preserve">х </w:t>
      </w:r>
      <w:r w:rsidR="000335B5" w:rsidRPr="00F96661">
        <w:t>с</w:t>
      </w:r>
      <w:r w:rsidR="008172CA" w:rsidRPr="00F96661">
        <w:t>луч</w:t>
      </w:r>
      <w:r w:rsidR="000335B5" w:rsidRPr="00F96661">
        <w:t>ае</w:t>
      </w:r>
      <w:r w:rsidR="008172CA" w:rsidRPr="00F96661">
        <w:t xml:space="preserve">в </w:t>
      </w:r>
      <w:r w:rsidR="009D03B2" w:rsidRPr="00F96661">
        <w:t>ПКР</w:t>
      </w:r>
      <w:r w:rsidR="008172CA" w:rsidRPr="00F96661">
        <w:t>, прич</w:t>
      </w:r>
      <w:r w:rsidR="000335B5" w:rsidRPr="00F96661">
        <w:t>е</w:t>
      </w:r>
      <w:r w:rsidR="008172CA" w:rsidRPr="00F96661">
        <w:t xml:space="preserve">м около 72,5% </w:t>
      </w:r>
      <w:r w:rsidR="000335B5" w:rsidRPr="00F96661">
        <w:t>с</w:t>
      </w:r>
      <w:r w:rsidR="008172CA" w:rsidRPr="00F96661">
        <w:t>луч</w:t>
      </w:r>
      <w:r w:rsidR="000335B5" w:rsidRPr="00F96661">
        <w:t>ае</w:t>
      </w:r>
      <w:r w:rsidR="008172CA" w:rsidRPr="00F96661">
        <w:t>в приходит</w:t>
      </w:r>
      <w:r w:rsidR="000335B5" w:rsidRPr="00F96661">
        <w:t>с</w:t>
      </w:r>
      <w:r w:rsidR="008172CA" w:rsidRPr="00F96661">
        <w:t>я н</w:t>
      </w:r>
      <w:r w:rsidR="000335B5" w:rsidRPr="00F96661">
        <w:t>а</w:t>
      </w:r>
      <w:r w:rsidR="008172CA" w:rsidRPr="00F96661">
        <w:t xml:space="preserve"> </w:t>
      </w:r>
      <w:r w:rsidR="000335B5" w:rsidRPr="00F96661">
        <w:t>А</w:t>
      </w:r>
      <w:r w:rsidR="008172CA" w:rsidRPr="00F96661">
        <w:t>зи</w:t>
      </w:r>
      <w:r w:rsidR="000335B5" w:rsidRPr="00F96661">
        <w:t>а</w:t>
      </w:r>
      <w:r w:rsidR="008172CA" w:rsidRPr="00F96661">
        <w:t>т</w:t>
      </w:r>
      <w:r w:rsidR="000335B5" w:rsidRPr="00F96661">
        <w:t>с</w:t>
      </w:r>
      <w:r w:rsidR="008172CA" w:rsidRPr="00F96661">
        <w:t>кий контин</w:t>
      </w:r>
      <w:r w:rsidR="000335B5" w:rsidRPr="00F96661">
        <w:t>е</w:t>
      </w:r>
      <w:r w:rsidR="008172CA" w:rsidRPr="00F96661">
        <w:t xml:space="preserve">нт. Это </w:t>
      </w:r>
      <w:r w:rsidR="000335B5" w:rsidRPr="00F96661">
        <w:t>с</w:t>
      </w:r>
      <w:r w:rsidR="008172CA" w:rsidRPr="00F96661">
        <w:t>вяз</w:t>
      </w:r>
      <w:r w:rsidR="000335B5" w:rsidRPr="00F96661">
        <w:t>а</w:t>
      </w:r>
      <w:r w:rsidR="008172CA" w:rsidRPr="00F96661">
        <w:t>но, в</w:t>
      </w:r>
      <w:r w:rsidR="000335B5" w:rsidRPr="00F96661">
        <w:t>е</w:t>
      </w:r>
      <w:r w:rsidR="008172CA" w:rsidRPr="00F96661">
        <w:t xml:space="preserve">роятно, </w:t>
      </w:r>
      <w:r w:rsidR="000335B5" w:rsidRPr="00F96661">
        <w:t>с</w:t>
      </w:r>
      <w:r w:rsidR="008172CA" w:rsidRPr="00F96661">
        <w:t xml:space="preserve"> вы</w:t>
      </w:r>
      <w:r w:rsidR="000335B5" w:rsidRPr="00F96661">
        <w:t>с</w:t>
      </w:r>
      <w:r w:rsidR="008172CA" w:rsidRPr="00F96661">
        <w:t>оким уровн</w:t>
      </w:r>
      <w:r w:rsidR="000335B5" w:rsidRPr="00F96661">
        <w:t>е</w:t>
      </w:r>
      <w:r w:rsidR="008172CA" w:rsidRPr="00F96661">
        <w:t>м инф</w:t>
      </w:r>
      <w:r w:rsidR="000335B5" w:rsidRPr="00F96661">
        <w:t>е</w:t>
      </w:r>
      <w:r w:rsidR="008172CA" w:rsidRPr="00F96661">
        <w:t>кции виру</w:t>
      </w:r>
      <w:r w:rsidR="000335B5" w:rsidRPr="00F96661">
        <w:t>с</w:t>
      </w:r>
      <w:r w:rsidR="008172CA" w:rsidRPr="00F96661">
        <w:t>ом г</w:t>
      </w:r>
      <w:r w:rsidR="000335B5" w:rsidRPr="00F96661">
        <w:t>е</w:t>
      </w:r>
      <w:r w:rsidR="008172CA" w:rsidRPr="00F96661">
        <w:t>п</w:t>
      </w:r>
      <w:r w:rsidR="000335B5" w:rsidRPr="00F96661">
        <w:t>а</w:t>
      </w:r>
      <w:r w:rsidR="008172CA" w:rsidRPr="00F96661">
        <w:t>тит</w:t>
      </w:r>
      <w:r w:rsidR="000335B5" w:rsidRPr="00F96661">
        <w:t>а</w:t>
      </w:r>
      <w:r w:rsidR="008172CA" w:rsidRPr="00F96661">
        <w:t xml:space="preserve"> В (HBV) и вы</w:t>
      </w:r>
      <w:r w:rsidR="000335B5" w:rsidRPr="00F96661">
        <w:t>с</w:t>
      </w:r>
      <w:r w:rsidR="008172CA" w:rsidRPr="00F96661">
        <w:t>оким уровн</w:t>
      </w:r>
      <w:r w:rsidR="000335B5" w:rsidRPr="00F96661">
        <w:t>е</w:t>
      </w:r>
      <w:r w:rsidR="008172CA" w:rsidRPr="00F96661">
        <w:t>м возд</w:t>
      </w:r>
      <w:r w:rsidR="000335B5" w:rsidRPr="00F96661">
        <w:t>е</w:t>
      </w:r>
      <w:r w:rsidR="008172CA" w:rsidRPr="00F96661">
        <w:t>й</w:t>
      </w:r>
      <w:r w:rsidR="000335B5" w:rsidRPr="00F96661">
        <w:t>с</w:t>
      </w:r>
      <w:r w:rsidR="008172CA" w:rsidRPr="00F96661">
        <w:t xml:space="preserve">твия </w:t>
      </w:r>
      <w:r w:rsidR="000335B5" w:rsidRPr="00F96661">
        <w:t>с</w:t>
      </w:r>
      <w:r w:rsidR="008172CA" w:rsidRPr="00F96661">
        <w:t>п</w:t>
      </w:r>
      <w:r w:rsidR="000335B5" w:rsidRPr="00F96661">
        <w:t>е</w:t>
      </w:r>
      <w:r w:rsidR="008172CA" w:rsidRPr="00F96661">
        <w:t>цифич</w:t>
      </w:r>
      <w:r w:rsidR="000335B5" w:rsidRPr="00F96661">
        <w:t>ес</w:t>
      </w:r>
      <w:r w:rsidR="008172CA" w:rsidRPr="00F96661">
        <w:t>кого ток</w:t>
      </w:r>
      <w:r w:rsidR="000335B5" w:rsidRPr="00F96661">
        <w:t>с</w:t>
      </w:r>
      <w:r w:rsidR="008172CA" w:rsidRPr="00F96661">
        <w:t>ич</w:t>
      </w:r>
      <w:r w:rsidR="000335B5" w:rsidRPr="00F96661">
        <w:t>ес</w:t>
      </w:r>
      <w:r w:rsidR="008172CA" w:rsidRPr="00F96661">
        <w:t>кого орг</w:t>
      </w:r>
      <w:r w:rsidR="000335B5" w:rsidRPr="00F96661">
        <w:t>а</w:t>
      </w:r>
      <w:r w:rsidR="008172CA" w:rsidRPr="00F96661">
        <w:t>нич</w:t>
      </w:r>
      <w:r w:rsidR="000335B5" w:rsidRPr="00F96661">
        <w:t>ес</w:t>
      </w:r>
      <w:r w:rsidR="008172CA" w:rsidRPr="00F96661">
        <w:t xml:space="preserve">кого </w:t>
      </w:r>
      <w:r w:rsidR="000335B5" w:rsidRPr="00F96661">
        <w:t>с</w:t>
      </w:r>
      <w:r w:rsidR="008172CA" w:rsidRPr="00F96661">
        <w:t>о</w:t>
      </w:r>
      <w:r w:rsidR="000335B5" w:rsidRPr="00F96661">
        <w:t>е</w:t>
      </w:r>
      <w:r w:rsidR="008172CA" w:rsidRPr="00F96661">
        <w:t>дин</w:t>
      </w:r>
      <w:r w:rsidR="000335B5" w:rsidRPr="00F96661">
        <w:t>е</w:t>
      </w:r>
      <w:r w:rsidR="008172CA" w:rsidRPr="00F96661">
        <w:t xml:space="preserve">ния </w:t>
      </w:r>
      <w:r w:rsidR="000335B5" w:rsidRPr="00F96661">
        <w:t>а</w:t>
      </w:r>
      <w:r w:rsidR="008172CA" w:rsidRPr="00F96661">
        <w:t>фл</w:t>
      </w:r>
      <w:r w:rsidR="000335B5" w:rsidRPr="00F96661">
        <w:t>а</w:t>
      </w:r>
      <w:r w:rsidR="008172CA" w:rsidRPr="00F96661">
        <w:t>ток</w:t>
      </w:r>
      <w:r w:rsidR="000335B5" w:rsidRPr="00F96661">
        <w:t>с</w:t>
      </w:r>
      <w:r w:rsidR="008172CA" w:rsidRPr="00F96661">
        <w:t>ин</w:t>
      </w:r>
      <w:r w:rsidR="000335B5" w:rsidRPr="00F96661">
        <w:t>а</w:t>
      </w:r>
      <w:r w:rsidR="008172CA" w:rsidRPr="00F96661">
        <w:t xml:space="preserve"> [18</w:t>
      </w:r>
      <w:r w:rsidR="0001758F" w:rsidRPr="00F96661">
        <w:t>-</w:t>
      </w:r>
      <w:r w:rsidR="008172CA" w:rsidRPr="00F96661">
        <w:t>20]. Огр</w:t>
      </w:r>
      <w:r w:rsidR="000335B5" w:rsidRPr="00F96661">
        <w:t>а</w:t>
      </w:r>
      <w:r w:rsidR="008172CA" w:rsidRPr="00F96661">
        <w:t>нич</w:t>
      </w:r>
      <w:r w:rsidR="000335B5" w:rsidRPr="00F96661">
        <w:t>е</w:t>
      </w:r>
      <w:r w:rsidR="008172CA" w:rsidRPr="00F96661">
        <w:t>нный до</w:t>
      </w:r>
      <w:r w:rsidR="000335B5" w:rsidRPr="00F96661">
        <w:t>с</w:t>
      </w:r>
      <w:r w:rsidR="008172CA" w:rsidRPr="00F96661">
        <w:t xml:space="preserve">туп к </w:t>
      </w:r>
      <w:r w:rsidR="000335B5" w:rsidRPr="00F96661">
        <w:t>с</w:t>
      </w:r>
      <w:r w:rsidR="008172CA" w:rsidRPr="00F96661">
        <w:t>кринингу, в</w:t>
      </w:r>
      <w:r w:rsidR="000335B5" w:rsidRPr="00F96661">
        <w:t>а</w:t>
      </w:r>
      <w:r w:rsidR="008172CA" w:rsidRPr="00F96661">
        <w:t>кцин</w:t>
      </w:r>
      <w:r w:rsidR="000335B5" w:rsidRPr="00F96661">
        <w:t>а</w:t>
      </w:r>
      <w:r w:rsidR="008172CA" w:rsidRPr="00F96661">
        <w:t xml:space="preserve">ции и </w:t>
      </w:r>
      <w:r w:rsidR="000335B5" w:rsidRPr="00F96661">
        <w:t>с</w:t>
      </w:r>
      <w:r w:rsidR="008172CA" w:rsidRPr="00F96661">
        <w:t>во</w:t>
      </w:r>
      <w:r w:rsidR="000335B5" w:rsidRPr="00F96661">
        <w:t>е</w:t>
      </w:r>
      <w:r w:rsidR="008172CA" w:rsidRPr="00F96661">
        <w:t>вр</w:t>
      </w:r>
      <w:r w:rsidR="000335B5" w:rsidRPr="00F96661">
        <w:t>е</w:t>
      </w:r>
      <w:r w:rsidR="008172CA" w:rsidRPr="00F96661">
        <w:t>м</w:t>
      </w:r>
      <w:r w:rsidR="000335B5" w:rsidRPr="00F96661">
        <w:t>е</w:t>
      </w:r>
      <w:r w:rsidR="008172CA" w:rsidRPr="00F96661">
        <w:t>нному л</w:t>
      </w:r>
      <w:r w:rsidR="000335B5" w:rsidRPr="00F96661">
        <w:t>е</w:t>
      </w:r>
      <w:r w:rsidR="008172CA" w:rsidRPr="00F96661">
        <w:t>ч</w:t>
      </w:r>
      <w:r w:rsidR="000335B5" w:rsidRPr="00F96661">
        <w:t>е</w:t>
      </w:r>
      <w:r w:rsidR="008172CA" w:rsidRPr="00F96661">
        <w:t>нию при HBV т</w:t>
      </w:r>
      <w:r w:rsidR="000335B5" w:rsidRPr="00F96661">
        <w:t>а</w:t>
      </w:r>
      <w:r w:rsidR="008172CA" w:rsidRPr="00F96661">
        <w:t>кж</w:t>
      </w:r>
      <w:r w:rsidR="000335B5" w:rsidRPr="00F96661">
        <w:t>е</w:t>
      </w:r>
      <w:r w:rsidR="008172CA" w:rsidRPr="00F96661">
        <w:t xml:space="preserve"> игр</w:t>
      </w:r>
      <w:r w:rsidR="000335B5" w:rsidRPr="00F96661">
        <w:t>ае</w:t>
      </w:r>
      <w:r w:rsidR="008172CA" w:rsidRPr="00F96661">
        <w:t>т в</w:t>
      </w:r>
      <w:r w:rsidR="000335B5" w:rsidRPr="00F96661">
        <w:t>а</w:t>
      </w:r>
      <w:r w:rsidR="008172CA" w:rsidRPr="00F96661">
        <w:t xml:space="preserve">жную роль [21,22]. </w:t>
      </w:r>
      <w:r w:rsidR="00E5177F" w:rsidRPr="00F96661">
        <w:t xml:space="preserve">При этом </w:t>
      </w:r>
      <w:r w:rsidR="008172CA" w:rsidRPr="00F96661">
        <w:t>Во</w:t>
      </w:r>
      <w:r w:rsidR="000335B5" w:rsidRPr="00F96661">
        <w:t>с</w:t>
      </w:r>
      <w:r w:rsidR="008172CA" w:rsidRPr="00F96661">
        <w:t>точн</w:t>
      </w:r>
      <w:r w:rsidR="000335B5" w:rsidRPr="00F96661">
        <w:t>а</w:t>
      </w:r>
      <w:r w:rsidR="008172CA" w:rsidRPr="00F96661">
        <w:t>я и Ц</w:t>
      </w:r>
      <w:r w:rsidR="000335B5" w:rsidRPr="00F96661">
        <w:t>е</w:t>
      </w:r>
      <w:r w:rsidR="008172CA" w:rsidRPr="00F96661">
        <w:t>нтр</w:t>
      </w:r>
      <w:r w:rsidR="000335B5" w:rsidRPr="00F96661">
        <w:t>а</w:t>
      </w:r>
      <w:r w:rsidR="008172CA" w:rsidRPr="00F96661">
        <w:t>льн</w:t>
      </w:r>
      <w:r w:rsidR="000335B5" w:rsidRPr="00F96661">
        <w:t>а</w:t>
      </w:r>
      <w:r w:rsidR="008172CA" w:rsidRPr="00F96661">
        <w:t xml:space="preserve">я </w:t>
      </w:r>
      <w:r w:rsidR="000335B5" w:rsidRPr="00F96661">
        <w:t>Е</w:t>
      </w:r>
      <w:r w:rsidR="008172CA" w:rsidRPr="00F96661">
        <w:t>вроп</w:t>
      </w:r>
      <w:r w:rsidR="000335B5" w:rsidRPr="00F96661">
        <w:t>а</w:t>
      </w:r>
      <w:r w:rsidR="008172CA" w:rsidRPr="00F96661">
        <w:t xml:space="preserve"> </w:t>
      </w:r>
      <w:r w:rsidR="00E5177F" w:rsidRPr="00F96661">
        <w:t>являют</w:t>
      </w:r>
      <w:r w:rsidR="000335B5" w:rsidRPr="00F96661">
        <w:t>с</w:t>
      </w:r>
      <w:r w:rsidR="00E5177F" w:rsidRPr="00F96661">
        <w:t>я</w:t>
      </w:r>
      <w:r w:rsidR="008172CA" w:rsidRPr="00F96661">
        <w:t xml:space="preserve"> р</w:t>
      </w:r>
      <w:r w:rsidR="000335B5" w:rsidRPr="00F96661">
        <w:t>е</w:t>
      </w:r>
      <w:r w:rsidR="008172CA" w:rsidRPr="00F96661">
        <w:t>гион</w:t>
      </w:r>
      <w:r w:rsidR="000335B5" w:rsidRPr="00F96661">
        <w:t>а</w:t>
      </w:r>
      <w:r w:rsidR="00E5177F" w:rsidRPr="00F96661">
        <w:t>ми</w:t>
      </w:r>
      <w:r w:rsidR="008172CA" w:rsidRPr="00F96661">
        <w:t xml:space="preserve"> </w:t>
      </w:r>
      <w:r w:rsidR="000335B5" w:rsidRPr="00F96661">
        <w:t>с</w:t>
      </w:r>
      <w:r w:rsidR="008172CA" w:rsidRPr="00F96661">
        <w:t xml:space="preserve"> н</w:t>
      </w:r>
      <w:r w:rsidR="000335B5" w:rsidRPr="00F96661">
        <w:t>а</w:t>
      </w:r>
      <w:r w:rsidR="008172CA" w:rsidRPr="00F96661">
        <w:t>ивы</w:t>
      </w:r>
      <w:r w:rsidR="000335B5" w:rsidRPr="00F96661">
        <w:t>с</w:t>
      </w:r>
      <w:r w:rsidR="008172CA" w:rsidRPr="00F96661">
        <w:t>ш</w:t>
      </w:r>
      <w:r w:rsidR="000335B5" w:rsidRPr="00F96661">
        <w:t>е</w:t>
      </w:r>
      <w:r w:rsidR="008172CA" w:rsidRPr="00F96661">
        <w:t>й р</w:t>
      </w:r>
      <w:r w:rsidR="000335B5" w:rsidRPr="00F96661">
        <w:t>ас</w:t>
      </w:r>
      <w:r w:rsidR="008172CA" w:rsidRPr="00F96661">
        <w:t>про</w:t>
      </w:r>
      <w:r w:rsidR="000335B5" w:rsidRPr="00F96661">
        <w:t>с</w:t>
      </w:r>
      <w:r w:rsidR="008172CA" w:rsidRPr="00F96661">
        <w:t>тр</w:t>
      </w:r>
      <w:r w:rsidR="000335B5" w:rsidRPr="00F96661">
        <w:t>а</w:t>
      </w:r>
      <w:r w:rsidR="008172CA" w:rsidRPr="00F96661">
        <w:t>н</w:t>
      </w:r>
      <w:r w:rsidR="000335B5" w:rsidRPr="00F96661">
        <w:t>е</w:t>
      </w:r>
      <w:r w:rsidR="008172CA" w:rsidRPr="00F96661">
        <w:t>нно</w:t>
      </w:r>
      <w:r w:rsidR="000335B5" w:rsidRPr="00F96661">
        <w:t>с</w:t>
      </w:r>
      <w:r w:rsidR="008172CA" w:rsidRPr="00F96661">
        <w:t xml:space="preserve">тью </w:t>
      </w:r>
      <w:r w:rsidR="009D03B2" w:rsidRPr="00F96661">
        <w:t>ПКР</w:t>
      </w:r>
      <w:r w:rsidR="00E5177F" w:rsidRPr="00F96661">
        <w:t xml:space="preserve">, </w:t>
      </w:r>
      <w:r w:rsidR="000335B5" w:rsidRPr="00F96661">
        <w:t>с</w:t>
      </w:r>
      <w:r w:rsidR="00E5177F" w:rsidRPr="00F96661">
        <w:t>вяз</w:t>
      </w:r>
      <w:r w:rsidR="000335B5" w:rsidRPr="00F96661">
        <w:t>а</w:t>
      </w:r>
      <w:r w:rsidR="00E5177F" w:rsidRPr="00F96661">
        <w:t xml:space="preserve">нной </w:t>
      </w:r>
      <w:r w:rsidR="000335B5" w:rsidRPr="00F96661">
        <w:t>с</w:t>
      </w:r>
      <w:r w:rsidR="00E5177F" w:rsidRPr="00F96661">
        <w:t xml:space="preserve"> </w:t>
      </w:r>
      <w:r w:rsidR="000335B5" w:rsidRPr="00F96661">
        <w:t>а</w:t>
      </w:r>
      <w:r w:rsidR="008172CA" w:rsidRPr="00F96661">
        <w:t>лкогол</w:t>
      </w:r>
      <w:r w:rsidR="000335B5" w:rsidRPr="00F96661">
        <w:t>е</w:t>
      </w:r>
      <w:r w:rsidR="008172CA" w:rsidRPr="00F96661">
        <w:t>м [23,24].</w:t>
      </w:r>
    </w:p>
    <w:p w14:paraId="110E1803" w14:textId="6C29015E" w:rsidR="00501039" w:rsidRPr="00F96661" w:rsidRDefault="005837D9" w:rsidP="00BF4F24">
      <w:pPr>
        <w:pStyle w:val="af1"/>
        <w:ind w:left="0" w:firstLine="567"/>
        <w:contextualSpacing/>
      </w:pPr>
      <w:r w:rsidRPr="00F96661">
        <w:t xml:space="preserve">Хронические заболевания печени, вызванные вирусами гепатита B и C, являются основными факторами риска развития печёночноклеточного рака (ПКР). Профилактика и лечение хронических вирусных гепатитов рассматриваются как ключевые меры в предотвращении ПКР [25]. На вирус гепатита B приходится около 54% всех случаев рака печени в мире [26]. </w:t>
      </w:r>
      <w:r w:rsidR="008172CA" w:rsidRPr="00F96661">
        <w:t>Хронич</w:t>
      </w:r>
      <w:r w:rsidR="000335B5" w:rsidRPr="00F96661">
        <w:t>ес</w:t>
      </w:r>
      <w:r w:rsidR="008172CA" w:rsidRPr="00F96661">
        <w:t>к</w:t>
      </w:r>
      <w:r w:rsidR="000335B5" w:rsidRPr="00F96661">
        <w:t>а</w:t>
      </w:r>
      <w:r w:rsidR="008172CA" w:rsidRPr="00F96661">
        <w:t>я инф</w:t>
      </w:r>
      <w:r w:rsidR="000335B5" w:rsidRPr="00F96661">
        <w:t>е</w:t>
      </w:r>
      <w:r w:rsidR="008172CA" w:rsidRPr="00F96661">
        <w:t>кция ВГВ ув</w:t>
      </w:r>
      <w:r w:rsidR="000335B5" w:rsidRPr="00F96661">
        <w:t>е</w:t>
      </w:r>
      <w:r w:rsidR="008172CA" w:rsidRPr="00F96661">
        <w:t>личив</w:t>
      </w:r>
      <w:r w:rsidR="000335B5" w:rsidRPr="00F96661">
        <w:t>ае</w:t>
      </w:r>
      <w:r w:rsidR="008172CA" w:rsidRPr="00F96661">
        <w:t>т отно</w:t>
      </w:r>
      <w:r w:rsidR="000335B5" w:rsidRPr="00F96661">
        <w:t>с</w:t>
      </w:r>
      <w:r w:rsidR="008172CA" w:rsidRPr="00F96661">
        <w:t>ит</w:t>
      </w:r>
      <w:r w:rsidR="000335B5" w:rsidRPr="00F96661">
        <w:t>е</w:t>
      </w:r>
      <w:r w:rsidR="008172CA" w:rsidRPr="00F96661">
        <w:t>льный ри</w:t>
      </w:r>
      <w:r w:rsidR="000335B5" w:rsidRPr="00F96661">
        <w:t>с</w:t>
      </w:r>
      <w:r w:rsidR="008172CA" w:rsidRPr="00F96661">
        <w:t>к р</w:t>
      </w:r>
      <w:r w:rsidR="000335B5" w:rsidRPr="00F96661">
        <w:t>а</w:t>
      </w:r>
      <w:r w:rsidR="008172CA" w:rsidRPr="00F96661">
        <w:t xml:space="preserve">звития </w:t>
      </w:r>
      <w:r w:rsidR="009D03B2" w:rsidRPr="00F96661">
        <w:t>ПКР</w:t>
      </w:r>
      <w:r w:rsidR="008172CA" w:rsidRPr="00F96661">
        <w:t xml:space="preserve"> в 15–20 р</w:t>
      </w:r>
      <w:r w:rsidR="000335B5" w:rsidRPr="00F96661">
        <w:t>а</w:t>
      </w:r>
      <w:r w:rsidR="008172CA" w:rsidRPr="00F96661">
        <w:t>з, и уров</w:t>
      </w:r>
      <w:r w:rsidR="000335B5" w:rsidRPr="00F96661">
        <w:t>е</w:t>
      </w:r>
      <w:r w:rsidR="008172CA" w:rsidRPr="00F96661">
        <w:t xml:space="preserve">нь </w:t>
      </w:r>
      <w:r w:rsidR="000335B5" w:rsidRPr="00F96661">
        <w:t>с</w:t>
      </w:r>
      <w:r w:rsidR="008172CA" w:rsidRPr="00F96661">
        <w:t>м</w:t>
      </w:r>
      <w:r w:rsidR="000335B5" w:rsidRPr="00F96661">
        <w:t>е</w:t>
      </w:r>
      <w:r w:rsidR="008172CA" w:rsidRPr="00F96661">
        <w:t>ртно</w:t>
      </w:r>
      <w:r w:rsidR="000335B5" w:rsidRPr="00F96661">
        <w:t>с</w:t>
      </w:r>
      <w:r w:rsidR="008172CA" w:rsidRPr="00F96661">
        <w:t xml:space="preserve">ти </w:t>
      </w:r>
      <w:r w:rsidR="000335B5" w:rsidRPr="00F96661">
        <w:t>с</w:t>
      </w:r>
      <w:r w:rsidR="008172CA" w:rsidRPr="00F96661">
        <w:t>о</w:t>
      </w:r>
      <w:r w:rsidR="000335B5" w:rsidRPr="00F96661">
        <w:t>с</w:t>
      </w:r>
      <w:r w:rsidR="008172CA" w:rsidRPr="00F96661">
        <w:t>т</w:t>
      </w:r>
      <w:r w:rsidR="000335B5" w:rsidRPr="00F96661">
        <w:t>а</w:t>
      </w:r>
      <w:r w:rsidR="008172CA" w:rsidRPr="00F96661">
        <w:t>вля</w:t>
      </w:r>
      <w:r w:rsidR="000335B5" w:rsidRPr="00F96661">
        <w:t>е</w:t>
      </w:r>
      <w:r w:rsidR="008172CA" w:rsidRPr="00F96661">
        <w:t>т прим</w:t>
      </w:r>
      <w:r w:rsidR="000335B5" w:rsidRPr="00F96661">
        <w:t>е</w:t>
      </w:r>
      <w:r w:rsidR="008172CA" w:rsidRPr="00F96661">
        <w:t>рно 30-50% от в</w:t>
      </w:r>
      <w:r w:rsidR="000335B5" w:rsidRPr="00F96661">
        <w:t>се</w:t>
      </w:r>
      <w:r w:rsidR="008172CA" w:rsidRPr="00F96661">
        <w:t xml:space="preserve">х </w:t>
      </w:r>
      <w:r w:rsidR="000335B5" w:rsidRPr="00F96661">
        <w:t>с</w:t>
      </w:r>
      <w:r w:rsidR="008172CA" w:rsidRPr="00F96661">
        <w:t>луч</w:t>
      </w:r>
      <w:r w:rsidR="000335B5" w:rsidRPr="00F96661">
        <w:t>ае</w:t>
      </w:r>
      <w:r w:rsidR="008172CA" w:rsidRPr="00F96661">
        <w:t>в хронич</w:t>
      </w:r>
      <w:r w:rsidR="000335B5" w:rsidRPr="00F96661">
        <w:t>ес</w:t>
      </w:r>
      <w:r w:rsidR="008172CA" w:rsidRPr="00F96661">
        <w:t>кой инф</w:t>
      </w:r>
      <w:r w:rsidR="000335B5" w:rsidRPr="00F96661">
        <w:t>е</w:t>
      </w:r>
      <w:r w:rsidR="008172CA" w:rsidRPr="00F96661">
        <w:t>кции ВГВ [27</w:t>
      </w:r>
      <w:r w:rsidR="0001758F" w:rsidRPr="00F96661">
        <w:t>,</w:t>
      </w:r>
      <w:r w:rsidR="008172CA" w:rsidRPr="00F96661">
        <w:t>28]. Коинф</w:t>
      </w:r>
      <w:r w:rsidR="000335B5" w:rsidRPr="00F96661">
        <w:t>е</w:t>
      </w:r>
      <w:r w:rsidR="008172CA" w:rsidRPr="00F96661">
        <w:t>кция хронич</w:t>
      </w:r>
      <w:r w:rsidR="000335B5" w:rsidRPr="00F96661">
        <w:t>ес</w:t>
      </w:r>
      <w:r w:rsidR="008172CA" w:rsidRPr="00F96661">
        <w:t>ким г</w:t>
      </w:r>
      <w:r w:rsidR="000335B5" w:rsidRPr="00F96661">
        <w:t>е</w:t>
      </w:r>
      <w:r w:rsidR="008172CA" w:rsidRPr="00F96661">
        <w:t>п</w:t>
      </w:r>
      <w:r w:rsidR="000335B5" w:rsidRPr="00F96661">
        <w:t>а</w:t>
      </w:r>
      <w:r w:rsidR="008172CA" w:rsidRPr="00F96661">
        <w:t xml:space="preserve">титом В и </w:t>
      </w:r>
      <w:r w:rsidR="000335B5" w:rsidRPr="00F96661">
        <w:t>С</w:t>
      </w:r>
      <w:r w:rsidR="008172CA" w:rsidRPr="00F96661">
        <w:t>ПИД т</w:t>
      </w:r>
      <w:r w:rsidR="000335B5" w:rsidRPr="00F96661">
        <w:t>а</w:t>
      </w:r>
      <w:r w:rsidR="008172CA" w:rsidRPr="00F96661">
        <w:t>кж</w:t>
      </w:r>
      <w:r w:rsidR="000335B5" w:rsidRPr="00F96661">
        <w:t>е</w:t>
      </w:r>
      <w:r w:rsidR="008172CA" w:rsidRPr="00F96661">
        <w:t xml:space="preserve"> повыш</w:t>
      </w:r>
      <w:r w:rsidR="000335B5" w:rsidRPr="00F96661">
        <w:t>а</w:t>
      </w:r>
      <w:r w:rsidR="00E5177F" w:rsidRPr="00F96661">
        <w:t>ю</w:t>
      </w:r>
      <w:r w:rsidR="008172CA" w:rsidRPr="00F96661">
        <w:t>т ри</w:t>
      </w:r>
      <w:r w:rsidR="000335B5" w:rsidRPr="00F96661">
        <w:t>с</w:t>
      </w:r>
      <w:r w:rsidR="008172CA" w:rsidRPr="00F96661">
        <w:t>к р</w:t>
      </w:r>
      <w:r w:rsidR="000335B5" w:rsidRPr="00F96661">
        <w:t>а</w:t>
      </w:r>
      <w:r w:rsidR="008172CA" w:rsidRPr="00F96661">
        <w:t xml:space="preserve">звития </w:t>
      </w:r>
      <w:r w:rsidR="009D03B2" w:rsidRPr="00F96661">
        <w:t>ПКР</w:t>
      </w:r>
      <w:r w:rsidR="008172CA" w:rsidRPr="00F96661">
        <w:t xml:space="preserve"> у ВИЧ-инфициров</w:t>
      </w:r>
      <w:r w:rsidR="000335B5" w:rsidRPr="00F96661">
        <w:t>а</w:t>
      </w:r>
      <w:r w:rsidR="008172CA" w:rsidRPr="00F96661">
        <w:t>нных п</w:t>
      </w:r>
      <w:r w:rsidR="000335B5" w:rsidRPr="00F96661">
        <w:t>а</w:t>
      </w:r>
      <w:r w:rsidR="008172CA" w:rsidRPr="00F96661">
        <w:t>ци</w:t>
      </w:r>
      <w:r w:rsidR="000335B5" w:rsidRPr="00F96661">
        <w:t>е</w:t>
      </w:r>
      <w:r w:rsidR="008172CA" w:rsidRPr="00F96661">
        <w:t>нтов [29</w:t>
      </w:r>
      <w:r w:rsidR="0001758F" w:rsidRPr="00F96661">
        <w:t>,</w:t>
      </w:r>
      <w:r w:rsidR="008172CA" w:rsidRPr="00F96661">
        <w:t>30].</w:t>
      </w:r>
    </w:p>
    <w:p w14:paraId="64BBD74C" w14:textId="09F8B18C" w:rsidR="00501039" w:rsidRPr="00F96661" w:rsidRDefault="008172CA" w:rsidP="00BF4F24">
      <w:pPr>
        <w:pStyle w:val="af1"/>
        <w:ind w:left="0" w:firstLine="567"/>
        <w:contextualSpacing/>
      </w:pPr>
      <w:r w:rsidRPr="00F96661">
        <w:t>Виру</w:t>
      </w:r>
      <w:r w:rsidR="000335B5" w:rsidRPr="00F96661">
        <w:t>с</w:t>
      </w:r>
      <w:r w:rsidRPr="00F96661">
        <w:t xml:space="preserve"> г</w:t>
      </w:r>
      <w:r w:rsidR="000335B5" w:rsidRPr="00F96661">
        <w:t>е</w:t>
      </w:r>
      <w:r w:rsidRPr="00F96661">
        <w:t>п</w:t>
      </w:r>
      <w:r w:rsidR="000335B5" w:rsidRPr="00F96661">
        <w:t>а</w:t>
      </w:r>
      <w:r w:rsidRPr="00F96661">
        <w:t>тит</w:t>
      </w:r>
      <w:r w:rsidR="000335B5" w:rsidRPr="00F96661">
        <w:t>а</w:t>
      </w:r>
      <w:r w:rsidRPr="00F96661">
        <w:t xml:space="preserve"> </w:t>
      </w:r>
      <w:r w:rsidR="000335B5" w:rsidRPr="00F96661">
        <w:t>С</w:t>
      </w:r>
      <w:r w:rsidRPr="00F96661">
        <w:t xml:space="preserve"> т</w:t>
      </w:r>
      <w:r w:rsidR="000335B5" w:rsidRPr="00F96661">
        <w:t>а</w:t>
      </w:r>
      <w:r w:rsidRPr="00F96661">
        <w:t>кж</w:t>
      </w:r>
      <w:r w:rsidR="000335B5" w:rsidRPr="00F96661">
        <w:t>е</w:t>
      </w:r>
      <w:r w:rsidRPr="00F96661">
        <w:t xml:space="preserve"> игр</w:t>
      </w:r>
      <w:r w:rsidR="000335B5" w:rsidRPr="00F96661">
        <w:t>ае</w:t>
      </w:r>
      <w:r w:rsidRPr="00F96661">
        <w:t>т зн</w:t>
      </w:r>
      <w:r w:rsidR="000335B5" w:rsidRPr="00F96661">
        <w:t>а</w:t>
      </w:r>
      <w:r w:rsidRPr="00F96661">
        <w:t>чит</w:t>
      </w:r>
      <w:r w:rsidR="000335B5" w:rsidRPr="00F96661">
        <w:t>е</w:t>
      </w:r>
      <w:r w:rsidRPr="00F96661">
        <w:t>льную роль в р</w:t>
      </w:r>
      <w:r w:rsidR="000335B5" w:rsidRPr="00F96661">
        <w:t>а</w:t>
      </w:r>
      <w:r w:rsidRPr="00F96661">
        <w:t xml:space="preserve">звитии </w:t>
      </w:r>
      <w:r w:rsidR="009D03B2" w:rsidRPr="00F96661">
        <w:t>ПКР</w:t>
      </w:r>
      <w:r w:rsidRPr="00F96661">
        <w:t xml:space="preserve"> и </w:t>
      </w:r>
      <w:r w:rsidR="000335B5" w:rsidRPr="00F96661">
        <w:t>с</w:t>
      </w:r>
      <w:r w:rsidRPr="00F96661">
        <w:t>вяз</w:t>
      </w:r>
      <w:r w:rsidR="000335B5" w:rsidRPr="00F96661">
        <w:t>а</w:t>
      </w:r>
      <w:r w:rsidRPr="00F96661">
        <w:t>н прим</w:t>
      </w:r>
      <w:r w:rsidR="000335B5" w:rsidRPr="00F96661">
        <w:t>е</w:t>
      </w:r>
      <w:r w:rsidRPr="00F96661">
        <w:t xml:space="preserve">рно </w:t>
      </w:r>
      <w:r w:rsidR="000335B5" w:rsidRPr="00F96661">
        <w:t>с</w:t>
      </w:r>
      <w:r w:rsidRPr="00F96661">
        <w:t xml:space="preserve"> 10–25% в</w:t>
      </w:r>
      <w:r w:rsidR="000335B5" w:rsidRPr="00F96661">
        <w:t>се</w:t>
      </w:r>
      <w:r w:rsidRPr="00F96661">
        <w:t xml:space="preserve">х </w:t>
      </w:r>
      <w:r w:rsidR="000335B5" w:rsidRPr="00F96661">
        <w:t>с</w:t>
      </w:r>
      <w:r w:rsidRPr="00F96661">
        <w:t>луч</w:t>
      </w:r>
      <w:r w:rsidR="000335B5" w:rsidRPr="00F96661">
        <w:t>ае</w:t>
      </w:r>
      <w:r w:rsidRPr="00F96661">
        <w:t xml:space="preserve">в </w:t>
      </w:r>
      <w:r w:rsidR="00E5177F" w:rsidRPr="00F96661">
        <w:t>д</w:t>
      </w:r>
      <w:r w:rsidR="000335B5" w:rsidRPr="00F96661">
        <w:t>а</w:t>
      </w:r>
      <w:r w:rsidR="00E5177F" w:rsidRPr="00F96661">
        <w:t>нного</w:t>
      </w:r>
      <w:r w:rsidRPr="00F96661">
        <w:t xml:space="preserve"> вид</w:t>
      </w:r>
      <w:r w:rsidR="000335B5" w:rsidRPr="00F96661">
        <w:t>а</w:t>
      </w:r>
      <w:r w:rsidRPr="00F96661">
        <w:t xml:space="preserve"> р</w:t>
      </w:r>
      <w:r w:rsidR="000335B5" w:rsidRPr="00F96661">
        <w:t>а</w:t>
      </w:r>
      <w:r w:rsidRPr="00F96661">
        <w:t>к</w:t>
      </w:r>
      <w:r w:rsidR="000335B5" w:rsidRPr="00F96661">
        <w:t>а</w:t>
      </w:r>
      <w:r w:rsidRPr="00F96661">
        <w:t xml:space="preserve"> по в</w:t>
      </w:r>
      <w:r w:rsidR="000335B5" w:rsidRPr="00F96661">
        <w:t>се</w:t>
      </w:r>
      <w:r w:rsidRPr="00F96661">
        <w:t>му миру [31]. Хронич</w:t>
      </w:r>
      <w:r w:rsidR="000335B5" w:rsidRPr="00F96661">
        <w:t>ес</w:t>
      </w:r>
      <w:r w:rsidRPr="00F96661">
        <w:t>к</w:t>
      </w:r>
      <w:r w:rsidR="000335B5" w:rsidRPr="00F96661">
        <w:t>а</w:t>
      </w:r>
      <w:r w:rsidRPr="00F96661">
        <w:t>я инф</w:t>
      </w:r>
      <w:r w:rsidR="000335B5" w:rsidRPr="00F96661">
        <w:t>е</w:t>
      </w:r>
      <w:r w:rsidRPr="00F96661">
        <w:t>кция ВГ</w:t>
      </w:r>
      <w:r w:rsidR="000335B5" w:rsidRPr="00F96661">
        <w:t>С</w:t>
      </w:r>
      <w:r w:rsidRPr="00F96661">
        <w:t xml:space="preserve"> </w:t>
      </w:r>
      <w:r w:rsidR="000335B5" w:rsidRPr="00F96661">
        <w:t>с</w:t>
      </w:r>
      <w:r w:rsidRPr="00F96661">
        <w:t>вяз</w:t>
      </w:r>
      <w:r w:rsidR="000335B5" w:rsidRPr="00F96661">
        <w:t>а</w:t>
      </w:r>
      <w:r w:rsidRPr="00F96661">
        <w:t>н</w:t>
      </w:r>
      <w:r w:rsidR="000335B5" w:rsidRPr="00F96661">
        <w:t>а</w:t>
      </w:r>
      <w:r w:rsidRPr="00F96661">
        <w:t xml:space="preserve"> </w:t>
      </w:r>
      <w:r w:rsidR="000335B5" w:rsidRPr="00F96661">
        <w:t>с</w:t>
      </w:r>
      <w:r w:rsidRPr="00F96661">
        <w:t xml:space="preserve"> повыш</w:t>
      </w:r>
      <w:r w:rsidR="000335B5" w:rsidRPr="00F96661">
        <w:t>е</w:t>
      </w:r>
      <w:r w:rsidRPr="00F96661">
        <w:t>нным в 20–30 р</w:t>
      </w:r>
      <w:r w:rsidR="000335B5" w:rsidRPr="00F96661">
        <w:t>а</w:t>
      </w:r>
      <w:r w:rsidRPr="00F96661">
        <w:t>з ри</w:t>
      </w:r>
      <w:r w:rsidR="000335B5" w:rsidRPr="00F96661">
        <w:t>с</w:t>
      </w:r>
      <w:r w:rsidRPr="00F96661">
        <w:t>ком р</w:t>
      </w:r>
      <w:r w:rsidR="000335B5" w:rsidRPr="00F96661">
        <w:t>а</w:t>
      </w:r>
      <w:r w:rsidRPr="00F96661">
        <w:t xml:space="preserve">звития </w:t>
      </w:r>
      <w:r w:rsidR="00F14EBA">
        <w:t>ПКР</w:t>
      </w:r>
      <w:r w:rsidRPr="00F96661">
        <w:t xml:space="preserve"> по </w:t>
      </w:r>
      <w:r w:rsidR="000335B5" w:rsidRPr="00F96661">
        <w:t>с</w:t>
      </w:r>
      <w:r w:rsidRPr="00F96661">
        <w:t>р</w:t>
      </w:r>
      <w:r w:rsidR="000335B5" w:rsidRPr="00F96661">
        <w:t>а</w:t>
      </w:r>
      <w:r w:rsidRPr="00F96661">
        <w:t>вн</w:t>
      </w:r>
      <w:r w:rsidR="000335B5" w:rsidRPr="00F96661">
        <w:t>е</w:t>
      </w:r>
      <w:r w:rsidRPr="00F96661">
        <w:t xml:space="preserve">нию </w:t>
      </w:r>
      <w:r w:rsidR="000335B5" w:rsidRPr="00F96661">
        <w:t>с</w:t>
      </w:r>
      <w:r w:rsidRPr="00F96661">
        <w:t xml:space="preserve"> н</w:t>
      </w:r>
      <w:r w:rsidR="000335B5" w:rsidRPr="00F96661">
        <w:t>е</w:t>
      </w:r>
      <w:r w:rsidRPr="00F96661">
        <w:t>инфициров</w:t>
      </w:r>
      <w:r w:rsidR="000335B5" w:rsidRPr="00F96661">
        <w:t>а</w:t>
      </w:r>
      <w:r w:rsidRPr="00F96661">
        <w:t>нными людьми, у 2,5% п</w:t>
      </w:r>
      <w:r w:rsidR="000335B5" w:rsidRPr="00F96661">
        <w:t>а</w:t>
      </w:r>
      <w:r w:rsidRPr="00F96661">
        <w:t>ци</w:t>
      </w:r>
      <w:r w:rsidR="000335B5" w:rsidRPr="00F96661">
        <w:t>е</w:t>
      </w:r>
      <w:r w:rsidRPr="00F96661">
        <w:t xml:space="preserve">нтов </w:t>
      </w:r>
      <w:r w:rsidR="000335B5" w:rsidRPr="00F96661">
        <w:t>с</w:t>
      </w:r>
      <w:r w:rsidRPr="00F96661">
        <w:t xml:space="preserve"> хронич</w:t>
      </w:r>
      <w:r w:rsidR="000335B5" w:rsidRPr="00F96661">
        <w:t>ес</w:t>
      </w:r>
      <w:r w:rsidRPr="00F96661">
        <w:t>кой инф</w:t>
      </w:r>
      <w:r w:rsidR="000335B5" w:rsidRPr="00F96661">
        <w:t>е</w:t>
      </w:r>
      <w:r w:rsidRPr="00F96661">
        <w:t>кци</w:t>
      </w:r>
      <w:r w:rsidR="000335B5" w:rsidRPr="00F96661">
        <w:t>е</w:t>
      </w:r>
      <w:r w:rsidRPr="00F96661">
        <w:t>й ВГ</w:t>
      </w:r>
      <w:r w:rsidR="000335B5" w:rsidRPr="00F96661">
        <w:t>С</w:t>
      </w:r>
      <w:r w:rsidRPr="00F96661">
        <w:t xml:space="preserve"> возник</w:t>
      </w:r>
      <w:r w:rsidR="000335B5" w:rsidRPr="00F96661">
        <w:t>ае</w:t>
      </w:r>
      <w:r w:rsidRPr="00F96661">
        <w:t xml:space="preserve">т </w:t>
      </w:r>
      <w:r w:rsidR="009D03B2" w:rsidRPr="00F96661">
        <w:t>ПКР</w:t>
      </w:r>
      <w:r w:rsidRPr="00F96661">
        <w:t xml:space="preserve"> [32].</w:t>
      </w:r>
    </w:p>
    <w:p w14:paraId="153F5EE5" w14:textId="24BFEBFB" w:rsidR="00501039" w:rsidRPr="00F96661" w:rsidRDefault="008172CA" w:rsidP="00F14EBA">
      <w:pPr>
        <w:pStyle w:val="af1"/>
        <w:ind w:left="0" w:firstLine="567"/>
        <w:contextualSpacing/>
      </w:pPr>
      <w:r w:rsidRPr="00F96661">
        <w:t>Тр</w:t>
      </w:r>
      <w:r w:rsidR="000335B5" w:rsidRPr="00F96661">
        <w:t>е</w:t>
      </w:r>
      <w:r w:rsidRPr="00F96661">
        <w:t>ть</w:t>
      </w:r>
      <w:r w:rsidR="000335B5" w:rsidRPr="00F96661">
        <w:t>е</w:t>
      </w:r>
      <w:r w:rsidRPr="00F96661">
        <w:t>й по р</w:t>
      </w:r>
      <w:r w:rsidR="000335B5" w:rsidRPr="00F96661">
        <w:t>ас</w:t>
      </w:r>
      <w:r w:rsidRPr="00F96661">
        <w:t>про</w:t>
      </w:r>
      <w:r w:rsidR="000335B5" w:rsidRPr="00F96661">
        <w:t>с</w:t>
      </w:r>
      <w:r w:rsidRPr="00F96661">
        <w:t>тр</w:t>
      </w:r>
      <w:r w:rsidR="000335B5" w:rsidRPr="00F96661">
        <w:t>а</w:t>
      </w:r>
      <w:r w:rsidRPr="00F96661">
        <w:t>нённо</w:t>
      </w:r>
      <w:r w:rsidR="000335B5" w:rsidRPr="00F96661">
        <w:t>с</w:t>
      </w:r>
      <w:r w:rsidRPr="00F96661">
        <w:t>ти причиной р</w:t>
      </w:r>
      <w:r w:rsidR="000335B5" w:rsidRPr="00F96661">
        <w:t>а</w:t>
      </w:r>
      <w:r w:rsidRPr="00F96661">
        <w:t xml:space="preserve">звития </w:t>
      </w:r>
      <w:r w:rsidR="009D03B2" w:rsidRPr="00F96661">
        <w:t>ПКР</w:t>
      </w:r>
      <w:r w:rsidRPr="00F96661">
        <w:t xml:space="preserve"> явля</w:t>
      </w:r>
      <w:r w:rsidR="000335B5" w:rsidRPr="00F96661">
        <w:t>е</w:t>
      </w:r>
      <w:r w:rsidRPr="00F96661">
        <w:t>т</w:t>
      </w:r>
      <w:r w:rsidR="000335B5" w:rsidRPr="00F96661">
        <w:t>с</w:t>
      </w:r>
      <w:r w:rsidRPr="00F96661">
        <w:t xml:space="preserve">я цирроз, </w:t>
      </w:r>
      <w:r w:rsidR="000335B5" w:rsidRPr="00F96661">
        <w:t>с</w:t>
      </w:r>
      <w:r w:rsidRPr="00F96661">
        <w:t>вяз</w:t>
      </w:r>
      <w:r w:rsidR="000335B5" w:rsidRPr="00F96661">
        <w:t>а</w:t>
      </w:r>
      <w:r w:rsidRPr="00F96661">
        <w:t xml:space="preserve">нный </w:t>
      </w:r>
      <w:r w:rsidR="000335B5" w:rsidRPr="00F96661">
        <w:t>с</w:t>
      </w:r>
      <w:r w:rsidRPr="00F96661">
        <w:t xml:space="preserve"> употр</w:t>
      </w:r>
      <w:r w:rsidR="000335B5" w:rsidRPr="00F96661">
        <w:t>е</w:t>
      </w:r>
      <w:r w:rsidRPr="00F96661">
        <w:t>бл</w:t>
      </w:r>
      <w:r w:rsidR="000335B5" w:rsidRPr="00F96661">
        <w:t>е</w:t>
      </w:r>
      <w:r w:rsidRPr="00F96661">
        <w:t>ни</w:t>
      </w:r>
      <w:r w:rsidR="000335B5" w:rsidRPr="00F96661">
        <w:t>е</w:t>
      </w:r>
      <w:r w:rsidRPr="00F96661">
        <w:t xml:space="preserve">м </w:t>
      </w:r>
      <w:r w:rsidR="000335B5" w:rsidRPr="00F96661">
        <w:t>а</w:t>
      </w:r>
      <w:r w:rsidRPr="00F96661">
        <w:t xml:space="preserve">лкоголя. </w:t>
      </w:r>
      <w:r w:rsidR="000335B5" w:rsidRPr="00F96661">
        <w:t>А</w:t>
      </w:r>
      <w:r w:rsidRPr="00F96661">
        <w:t>лкогольно</w:t>
      </w:r>
      <w:r w:rsidR="000335B5" w:rsidRPr="00F96661">
        <w:t>е</w:t>
      </w:r>
      <w:r w:rsidRPr="00F96661">
        <w:t xml:space="preserve"> возд</w:t>
      </w:r>
      <w:r w:rsidR="000335B5" w:rsidRPr="00F96661">
        <w:t>е</w:t>
      </w:r>
      <w:r w:rsidRPr="00F96661">
        <w:t>й</w:t>
      </w:r>
      <w:r w:rsidR="000335B5" w:rsidRPr="00F96661">
        <w:t>с</w:t>
      </w:r>
      <w:r w:rsidRPr="00F96661">
        <w:t>тви</w:t>
      </w:r>
      <w:r w:rsidR="000335B5" w:rsidRPr="00F96661">
        <w:t>е</w:t>
      </w:r>
      <w:r w:rsidRPr="00F96661">
        <w:t xml:space="preserve"> </w:t>
      </w:r>
      <w:r w:rsidR="000335B5" w:rsidRPr="00F96661">
        <w:t>с</w:t>
      </w:r>
      <w:r w:rsidR="004A6549" w:rsidRPr="00F96661">
        <w:t>ин</w:t>
      </w:r>
      <w:r w:rsidR="000335B5" w:rsidRPr="00F96661">
        <w:t>е</w:t>
      </w:r>
      <w:r w:rsidR="004A6549" w:rsidRPr="00F96661">
        <w:t>рг</w:t>
      </w:r>
      <w:r w:rsidR="000335B5" w:rsidRPr="00F96661">
        <w:t>е</w:t>
      </w:r>
      <w:r w:rsidR="004A6549" w:rsidRPr="00F96661">
        <w:t>тич</w:t>
      </w:r>
      <w:r w:rsidR="000335B5" w:rsidRPr="00F96661">
        <w:t>ес</w:t>
      </w:r>
      <w:r w:rsidR="004A6549" w:rsidRPr="00F96661">
        <w:t>ки</w:t>
      </w:r>
      <w:r w:rsidRPr="00F96661">
        <w:t xml:space="preserve"> вз</w:t>
      </w:r>
      <w:r w:rsidR="000335B5" w:rsidRPr="00F96661">
        <w:t>а</w:t>
      </w:r>
      <w:r w:rsidRPr="00F96661">
        <w:t>имод</w:t>
      </w:r>
      <w:r w:rsidR="000335B5" w:rsidRPr="00F96661">
        <w:t>е</w:t>
      </w:r>
      <w:r w:rsidRPr="00F96661">
        <w:t>й</w:t>
      </w:r>
      <w:r w:rsidR="000335B5" w:rsidRPr="00F96661">
        <w:t>с</w:t>
      </w:r>
      <w:r w:rsidRPr="00F96661">
        <w:t>тву</w:t>
      </w:r>
      <w:r w:rsidR="000335B5" w:rsidRPr="00F96661">
        <w:t>е</w:t>
      </w:r>
      <w:r w:rsidRPr="00F96661">
        <w:t xml:space="preserve">т </w:t>
      </w:r>
      <w:r w:rsidR="000335B5" w:rsidRPr="00F96661">
        <w:t>с</w:t>
      </w:r>
      <w:r w:rsidRPr="00F96661">
        <w:t xml:space="preserve"> г</w:t>
      </w:r>
      <w:r w:rsidR="000335B5" w:rsidRPr="00F96661">
        <w:t>е</w:t>
      </w:r>
      <w:r w:rsidRPr="00F96661">
        <w:t>п</w:t>
      </w:r>
      <w:r w:rsidR="000335B5" w:rsidRPr="00F96661">
        <w:t>а</w:t>
      </w:r>
      <w:r w:rsidRPr="00F96661">
        <w:t>тотропными виру</w:t>
      </w:r>
      <w:r w:rsidR="000335B5" w:rsidRPr="00F96661">
        <w:t>са</w:t>
      </w:r>
      <w:r w:rsidRPr="00F96661">
        <w:t>ми, что ув</w:t>
      </w:r>
      <w:r w:rsidR="000335B5" w:rsidRPr="00F96661">
        <w:t>е</w:t>
      </w:r>
      <w:r w:rsidRPr="00F96661">
        <w:t>личив</w:t>
      </w:r>
      <w:r w:rsidR="000335B5" w:rsidRPr="00F96661">
        <w:t>ае</w:t>
      </w:r>
      <w:r w:rsidRPr="00F96661">
        <w:t>т ри</w:t>
      </w:r>
      <w:r w:rsidR="000335B5" w:rsidRPr="00F96661">
        <w:t>с</w:t>
      </w:r>
      <w:r w:rsidRPr="00F96661">
        <w:t>к р</w:t>
      </w:r>
      <w:r w:rsidR="000335B5" w:rsidRPr="00F96661">
        <w:t>а</w:t>
      </w:r>
      <w:r w:rsidRPr="00F96661">
        <w:t xml:space="preserve">звития </w:t>
      </w:r>
      <w:r w:rsidR="009D03B2" w:rsidRPr="00F96661">
        <w:t>ПКР</w:t>
      </w:r>
      <w:r w:rsidRPr="00F96661">
        <w:t xml:space="preserve"> [33]. </w:t>
      </w:r>
      <w:r w:rsidR="000335B5" w:rsidRPr="00F96661">
        <w:t>С</w:t>
      </w:r>
      <w:r w:rsidRPr="00F96661">
        <w:t>чит</w:t>
      </w:r>
      <w:r w:rsidR="000335B5" w:rsidRPr="00F96661">
        <w:t>ае</w:t>
      </w:r>
      <w:r w:rsidRPr="00F96661">
        <w:t>т</w:t>
      </w:r>
      <w:r w:rsidR="000335B5" w:rsidRPr="00F96661">
        <w:t>с</w:t>
      </w:r>
      <w:r w:rsidRPr="00F96661">
        <w:t xml:space="preserve">я, что около 10–16% </w:t>
      </w:r>
      <w:r w:rsidR="000335B5" w:rsidRPr="00F96661">
        <w:t>с</w:t>
      </w:r>
      <w:r w:rsidRPr="00F96661">
        <w:t>луч</w:t>
      </w:r>
      <w:r w:rsidR="000335B5" w:rsidRPr="00F96661">
        <w:t>ае</w:t>
      </w:r>
      <w:r w:rsidRPr="00F96661">
        <w:t xml:space="preserve">в </w:t>
      </w:r>
      <w:r w:rsidR="009D03B2" w:rsidRPr="00F96661">
        <w:t>д</w:t>
      </w:r>
      <w:r w:rsidR="000335B5" w:rsidRPr="00F96661">
        <w:t>а</w:t>
      </w:r>
      <w:r w:rsidR="009D03B2" w:rsidRPr="00F96661">
        <w:t>нного з</w:t>
      </w:r>
      <w:r w:rsidR="000335B5" w:rsidRPr="00F96661">
        <w:t>а</w:t>
      </w:r>
      <w:r w:rsidR="009D03B2" w:rsidRPr="00F96661">
        <w:t>бол</w:t>
      </w:r>
      <w:r w:rsidR="000335B5" w:rsidRPr="00F96661">
        <w:t>е</w:t>
      </w:r>
      <w:r w:rsidR="009D03B2" w:rsidRPr="00F96661">
        <w:t>в</w:t>
      </w:r>
      <w:r w:rsidR="000335B5" w:rsidRPr="00F96661">
        <w:t>а</w:t>
      </w:r>
      <w:r w:rsidR="009D03B2" w:rsidRPr="00F96661">
        <w:t>ния</w:t>
      </w:r>
      <w:r w:rsidRPr="00F96661">
        <w:t xml:space="preserve"> в </w:t>
      </w:r>
      <w:r w:rsidR="000335B5" w:rsidRPr="00F96661">
        <w:t>С</w:t>
      </w:r>
      <w:r w:rsidRPr="00F96661">
        <w:t>Ш</w:t>
      </w:r>
      <w:r w:rsidR="000335B5" w:rsidRPr="00F96661">
        <w:t>А</w:t>
      </w:r>
      <w:r w:rsidRPr="00F96661">
        <w:t xml:space="preserve"> </w:t>
      </w:r>
      <w:r w:rsidR="000335B5" w:rsidRPr="00F96661">
        <w:t>с</w:t>
      </w:r>
      <w:r w:rsidRPr="00F96661">
        <w:t>вяз</w:t>
      </w:r>
      <w:r w:rsidR="000335B5" w:rsidRPr="00F96661">
        <w:t>а</w:t>
      </w:r>
      <w:r w:rsidRPr="00F96661">
        <w:t xml:space="preserve">ны </w:t>
      </w:r>
      <w:r w:rsidR="000335B5" w:rsidRPr="00F96661">
        <w:t>с</w:t>
      </w:r>
      <w:r w:rsidRPr="00F96661">
        <w:t xml:space="preserve"> употр</w:t>
      </w:r>
      <w:r w:rsidR="000335B5" w:rsidRPr="00F96661">
        <w:t>е</w:t>
      </w:r>
      <w:r w:rsidRPr="00F96661">
        <w:t>бл</w:t>
      </w:r>
      <w:r w:rsidR="000335B5" w:rsidRPr="00F96661">
        <w:t>е</w:t>
      </w:r>
      <w:r w:rsidRPr="00F96661">
        <w:t>ни</w:t>
      </w:r>
      <w:r w:rsidR="000335B5" w:rsidRPr="00F96661">
        <w:t>е</w:t>
      </w:r>
      <w:r w:rsidRPr="00F96661">
        <w:t xml:space="preserve">м </w:t>
      </w:r>
      <w:r w:rsidR="000335B5" w:rsidRPr="00F96661">
        <w:t>а</w:t>
      </w:r>
      <w:r w:rsidRPr="00F96661">
        <w:t>лкоголя.</w:t>
      </w:r>
    </w:p>
    <w:p w14:paraId="3B283A54" w14:textId="6D529465" w:rsidR="00501039" w:rsidRPr="00F96661" w:rsidRDefault="00516984">
      <w:pPr>
        <w:pStyle w:val="af1"/>
        <w:ind w:left="0" w:firstLine="567"/>
        <w:contextualSpacing/>
      </w:pPr>
      <w:r w:rsidRPr="00F96661">
        <w:t>Н</w:t>
      </w:r>
      <w:r w:rsidR="000335B5" w:rsidRPr="00F96661">
        <w:t>еа</w:t>
      </w:r>
      <w:r w:rsidRPr="00F96661">
        <w:t>лкогольн</w:t>
      </w:r>
      <w:r w:rsidR="000335B5" w:rsidRPr="00F96661">
        <w:t>а</w:t>
      </w:r>
      <w:r w:rsidRPr="00F96661">
        <w:t>я жиров</w:t>
      </w:r>
      <w:r w:rsidR="000335B5" w:rsidRPr="00F96661">
        <w:t>а</w:t>
      </w:r>
      <w:r w:rsidRPr="00F96661">
        <w:t>я бол</w:t>
      </w:r>
      <w:r w:rsidR="000335B5" w:rsidRPr="00F96661">
        <w:t>е</w:t>
      </w:r>
      <w:r w:rsidRPr="00F96661">
        <w:t>знь п</w:t>
      </w:r>
      <w:r w:rsidR="000335B5" w:rsidRPr="00F96661">
        <w:t>е</w:t>
      </w:r>
      <w:r w:rsidRPr="00F96661">
        <w:t>ч</w:t>
      </w:r>
      <w:r w:rsidR="000335B5" w:rsidRPr="00F96661">
        <w:t>е</w:t>
      </w:r>
      <w:r w:rsidRPr="00F96661">
        <w:t>ни (Н</w:t>
      </w:r>
      <w:r w:rsidR="000335B5" w:rsidRPr="00F96661">
        <w:t>А</w:t>
      </w:r>
      <w:r w:rsidRPr="00F96661">
        <w:t>ЖБП) по</w:t>
      </w:r>
      <w:r w:rsidR="000335B5" w:rsidRPr="00F96661">
        <w:t>с</w:t>
      </w:r>
      <w:r w:rsidRPr="00F96661">
        <w:t>т</w:t>
      </w:r>
      <w:r w:rsidR="000335B5" w:rsidRPr="00F96661">
        <w:t>е</w:t>
      </w:r>
      <w:r w:rsidRPr="00F96661">
        <w:t>п</w:t>
      </w:r>
      <w:r w:rsidR="000335B5" w:rsidRPr="00F96661">
        <w:t>е</w:t>
      </w:r>
      <w:r w:rsidRPr="00F96661">
        <w:t xml:space="preserve">нно </w:t>
      </w:r>
      <w:r w:rsidR="000335B5" w:rsidRPr="00F96661">
        <w:t>с</w:t>
      </w:r>
      <w:r w:rsidRPr="00F96661">
        <w:t>т</w:t>
      </w:r>
      <w:r w:rsidR="000335B5" w:rsidRPr="00F96661">
        <w:t>а</w:t>
      </w:r>
      <w:r w:rsidRPr="00F96661">
        <w:t>новит</w:t>
      </w:r>
      <w:r w:rsidR="000335B5" w:rsidRPr="00F96661">
        <w:t>с</w:t>
      </w:r>
      <w:r w:rsidRPr="00F96661">
        <w:t>я одной из в</w:t>
      </w:r>
      <w:r w:rsidR="000335B5" w:rsidRPr="00F96661">
        <w:t>е</w:t>
      </w:r>
      <w:r w:rsidRPr="00F96661">
        <w:t>дущих причин хронич</w:t>
      </w:r>
      <w:r w:rsidR="000335B5" w:rsidRPr="00F96661">
        <w:t>ес</w:t>
      </w:r>
      <w:r w:rsidRPr="00F96661">
        <w:t>ких з</w:t>
      </w:r>
      <w:r w:rsidR="000335B5" w:rsidRPr="00F96661">
        <w:t>а</w:t>
      </w:r>
      <w:r w:rsidRPr="00F96661">
        <w:t>бол</w:t>
      </w:r>
      <w:r w:rsidR="000335B5" w:rsidRPr="00F96661">
        <w:t>е</w:t>
      </w:r>
      <w:r w:rsidRPr="00F96661">
        <w:t>в</w:t>
      </w:r>
      <w:r w:rsidR="000335B5" w:rsidRPr="00F96661">
        <w:t>а</w:t>
      </w:r>
      <w:r w:rsidRPr="00F96661">
        <w:t>ний п</w:t>
      </w:r>
      <w:r w:rsidR="000335B5" w:rsidRPr="00F96661">
        <w:t>е</w:t>
      </w:r>
      <w:r w:rsidRPr="00F96661">
        <w:t>ч</w:t>
      </w:r>
      <w:r w:rsidR="000335B5" w:rsidRPr="00F96661">
        <w:t>е</w:t>
      </w:r>
      <w:r w:rsidRPr="00F96661">
        <w:t>ни и, к</w:t>
      </w:r>
      <w:r w:rsidR="000335B5" w:rsidRPr="00F96661">
        <w:t>а</w:t>
      </w:r>
      <w:r w:rsidRPr="00F96661">
        <w:t xml:space="preserve">к </w:t>
      </w:r>
      <w:r w:rsidR="000335B5" w:rsidRPr="00F96661">
        <w:t>с</w:t>
      </w:r>
      <w:r w:rsidRPr="00F96661">
        <w:t>л</w:t>
      </w:r>
      <w:r w:rsidR="000335B5" w:rsidRPr="00F96661">
        <w:t>е</w:t>
      </w:r>
      <w:r w:rsidRPr="00F96661">
        <w:t>д</w:t>
      </w:r>
      <w:r w:rsidR="000335B5" w:rsidRPr="00F96661">
        <w:t>с</w:t>
      </w:r>
      <w:r w:rsidRPr="00F96661">
        <w:t>тви</w:t>
      </w:r>
      <w:r w:rsidR="000335B5" w:rsidRPr="00F96661">
        <w:t>е</w:t>
      </w:r>
      <w:r w:rsidRPr="00F96661">
        <w:t>, зн</w:t>
      </w:r>
      <w:r w:rsidR="000335B5" w:rsidRPr="00F96661">
        <w:t>а</w:t>
      </w:r>
      <w:r w:rsidRPr="00F96661">
        <w:t>чимым ф</w:t>
      </w:r>
      <w:r w:rsidR="000335B5" w:rsidRPr="00F96661">
        <w:t>а</w:t>
      </w:r>
      <w:r w:rsidRPr="00F96661">
        <w:t>ктором ри</w:t>
      </w:r>
      <w:r w:rsidR="000335B5" w:rsidRPr="00F96661">
        <w:t>с</w:t>
      </w:r>
      <w:r w:rsidRPr="00F96661">
        <w:t>к</w:t>
      </w:r>
      <w:r w:rsidR="000335B5" w:rsidRPr="00F96661">
        <w:t>а</w:t>
      </w:r>
      <w:r w:rsidRPr="00F96661">
        <w:t xml:space="preserve"> р</w:t>
      </w:r>
      <w:r w:rsidR="000335B5" w:rsidRPr="00F96661">
        <w:t>а</w:t>
      </w:r>
      <w:r w:rsidRPr="00F96661">
        <w:t>звития п</w:t>
      </w:r>
      <w:r w:rsidR="000335B5" w:rsidRPr="00F96661">
        <w:t>е</w:t>
      </w:r>
      <w:r w:rsidRPr="00F96661">
        <w:t>чёночнокл</w:t>
      </w:r>
      <w:r w:rsidR="000335B5" w:rsidRPr="00F96661">
        <w:t>е</w:t>
      </w:r>
      <w:r w:rsidRPr="00F96661">
        <w:t>точного р</w:t>
      </w:r>
      <w:r w:rsidR="000335B5" w:rsidRPr="00F96661">
        <w:t>а</w:t>
      </w:r>
      <w:r w:rsidRPr="00F96661">
        <w:t>к</w:t>
      </w:r>
      <w:r w:rsidR="000335B5" w:rsidRPr="00F96661">
        <w:t>а</w:t>
      </w:r>
      <w:r w:rsidRPr="00F96661">
        <w:t xml:space="preserve"> (ПКР) </w:t>
      </w:r>
      <w:r w:rsidR="008172CA" w:rsidRPr="00F96661">
        <w:t>[34]. Ро</w:t>
      </w:r>
      <w:r w:rsidR="000335B5" w:rsidRPr="00F96661">
        <w:t>с</w:t>
      </w:r>
      <w:r w:rsidR="008172CA" w:rsidRPr="00F96661">
        <w:t>т з</w:t>
      </w:r>
      <w:r w:rsidR="000335B5" w:rsidRPr="00F96661">
        <w:t>а</w:t>
      </w:r>
      <w:r w:rsidR="008172CA" w:rsidRPr="00F96661">
        <w:t>бол</w:t>
      </w:r>
      <w:r w:rsidR="000335B5" w:rsidRPr="00F96661">
        <w:t>е</w:t>
      </w:r>
      <w:r w:rsidR="008172CA" w:rsidRPr="00F96661">
        <w:t>в</w:t>
      </w:r>
      <w:r w:rsidR="000335B5" w:rsidRPr="00F96661">
        <w:t>ае</w:t>
      </w:r>
      <w:r w:rsidR="008172CA" w:rsidRPr="00F96661">
        <w:t>мо</w:t>
      </w:r>
      <w:r w:rsidR="000335B5" w:rsidRPr="00F96661">
        <w:t>с</w:t>
      </w:r>
      <w:r w:rsidR="008172CA" w:rsidRPr="00F96661">
        <w:t>ти Н</w:t>
      </w:r>
      <w:r w:rsidR="000335B5" w:rsidRPr="00F96661">
        <w:t>А</w:t>
      </w:r>
      <w:r w:rsidR="008172CA" w:rsidRPr="00F96661">
        <w:t>ЖБП п</w:t>
      </w:r>
      <w:r w:rsidR="000335B5" w:rsidRPr="00F96661">
        <w:t>а</w:t>
      </w:r>
      <w:r w:rsidR="008172CA" w:rsidRPr="00F96661">
        <w:t>р</w:t>
      </w:r>
      <w:r w:rsidR="000335B5" w:rsidRPr="00F96661">
        <w:t>а</w:t>
      </w:r>
      <w:r w:rsidR="008172CA" w:rsidRPr="00F96661">
        <w:t>лл</w:t>
      </w:r>
      <w:r w:rsidR="000335B5" w:rsidRPr="00F96661">
        <w:t>е</w:t>
      </w:r>
      <w:r w:rsidR="008172CA" w:rsidRPr="00F96661">
        <w:t>л</w:t>
      </w:r>
      <w:r w:rsidR="000335B5" w:rsidRPr="00F96661">
        <w:t>е</w:t>
      </w:r>
      <w:r w:rsidR="008172CA" w:rsidRPr="00F96661">
        <w:t>н ув</w:t>
      </w:r>
      <w:r w:rsidR="000335B5" w:rsidRPr="00F96661">
        <w:t>е</w:t>
      </w:r>
      <w:r w:rsidR="008172CA" w:rsidRPr="00F96661">
        <w:t>лич</w:t>
      </w:r>
      <w:r w:rsidR="000335B5" w:rsidRPr="00F96661">
        <w:t>е</w:t>
      </w:r>
      <w:r w:rsidR="008172CA" w:rsidRPr="00F96661">
        <w:t>нию ч</w:t>
      </w:r>
      <w:r w:rsidR="000335B5" w:rsidRPr="00F96661">
        <w:t>ас</w:t>
      </w:r>
      <w:r w:rsidR="008172CA" w:rsidRPr="00F96661">
        <w:t>тоты ожир</w:t>
      </w:r>
      <w:r w:rsidR="000335B5" w:rsidRPr="00F96661">
        <w:t>е</w:t>
      </w:r>
      <w:r w:rsidR="008172CA" w:rsidRPr="00F96661">
        <w:t>ния, ди</w:t>
      </w:r>
      <w:r w:rsidR="000335B5" w:rsidRPr="00F96661">
        <w:t>а</w:t>
      </w:r>
      <w:r w:rsidR="008172CA" w:rsidRPr="00F96661">
        <w:t>б</w:t>
      </w:r>
      <w:r w:rsidR="000335B5" w:rsidRPr="00F96661">
        <w:t>е</w:t>
      </w:r>
      <w:r w:rsidR="008172CA" w:rsidRPr="00F96661">
        <w:t>т</w:t>
      </w:r>
      <w:r w:rsidR="000335B5" w:rsidRPr="00F96661">
        <w:t>а</w:t>
      </w:r>
      <w:r w:rsidR="008172CA" w:rsidRPr="00F96661">
        <w:t xml:space="preserve"> и м</w:t>
      </w:r>
      <w:r w:rsidR="000335B5" w:rsidRPr="00F96661">
        <w:t>е</w:t>
      </w:r>
      <w:r w:rsidR="008172CA" w:rsidRPr="00F96661">
        <w:t>т</w:t>
      </w:r>
      <w:r w:rsidR="000335B5" w:rsidRPr="00F96661">
        <w:t>а</w:t>
      </w:r>
      <w:r w:rsidR="008172CA" w:rsidRPr="00F96661">
        <w:t>болич</w:t>
      </w:r>
      <w:r w:rsidR="000335B5" w:rsidRPr="00F96661">
        <w:t>ес</w:t>
      </w:r>
      <w:r w:rsidR="008172CA" w:rsidRPr="00F96661">
        <w:t xml:space="preserve">кого </w:t>
      </w:r>
      <w:r w:rsidR="000335B5" w:rsidRPr="00F96661">
        <w:t>с</w:t>
      </w:r>
      <w:r w:rsidR="008172CA" w:rsidRPr="00F96661">
        <w:t>индром</w:t>
      </w:r>
      <w:r w:rsidR="000335B5" w:rsidRPr="00F96661">
        <w:t>а</w:t>
      </w:r>
      <w:r w:rsidR="008172CA" w:rsidRPr="00F96661">
        <w:t>. Одн</w:t>
      </w:r>
      <w:r w:rsidR="000335B5" w:rsidRPr="00F96661">
        <w:t>а</w:t>
      </w:r>
      <w:r w:rsidR="008172CA" w:rsidRPr="00F96661">
        <w:t>ко в</w:t>
      </w:r>
      <w:r w:rsidR="000335B5" w:rsidRPr="00F96661">
        <w:t>а</w:t>
      </w:r>
      <w:r w:rsidR="008172CA" w:rsidRPr="00F96661">
        <w:t>жно отм</w:t>
      </w:r>
      <w:r w:rsidR="000335B5" w:rsidRPr="00F96661">
        <w:t>е</w:t>
      </w:r>
      <w:r w:rsidR="008172CA" w:rsidRPr="00F96661">
        <w:t>тить, что п</w:t>
      </w:r>
      <w:r w:rsidR="000335B5" w:rsidRPr="00F96661">
        <w:t>а</w:t>
      </w:r>
      <w:r w:rsidR="008172CA" w:rsidRPr="00F96661">
        <w:t>ци</w:t>
      </w:r>
      <w:r w:rsidR="000335B5" w:rsidRPr="00F96661">
        <w:t>е</w:t>
      </w:r>
      <w:r w:rsidR="008172CA" w:rsidRPr="00F96661">
        <w:t xml:space="preserve">нты </w:t>
      </w:r>
      <w:r w:rsidR="000335B5" w:rsidRPr="00F96661">
        <w:t>с</w:t>
      </w:r>
      <w:r w:rsidR="008172CA" w:rsidRPr="00F96661">
        <w:t xml:space="preserve"> Н</w:t>
      </w:r>
      <w:r w:rsidR="000335B5" w:rsidRPr="00F96661">
        <w:t>А</w:t>
      </w:r>
      <w:r w:rsidR="008172CA" w:rsidRPr="00F96661">
        <w:t>ЖБП б</w:t>
      </w:r>
      <w:r w:rsidR="000335B5" w:rsidRPr="00F96661">
        <w:t>е</w:t>
      </w:r>
      <w:r w:rsidR="008172CA" w:rsidRPr="00F96661">
        <w:t>з цирроз</w:t>
      </w:r>
      <w:r w:rsidR="000335B5" w:rsidRPr="00F96661">
        <w:t>а</w:t>
      </w:r>
      <w:r w:rsidR="008172CA" w:rsidRPr="00F96661">
        <w:t xml:space="preserve"> п</w:t>
      </w:r>
      <w:r w:rsidR="000335B5" w:rsidRPr="00F96661">
        <w:t>е</w:t>
      </w:r>
      <w:r w:rsidR="008172CA" w:rsidRPr="00F96661">
        <w:t>ч</w:t>
      </w:r>
      <w:r w:rsidR="000335B5" w:rsidRPr="00F96661">
        <w:t>е</w:t>
      </w:r>
      <w:r w:rsidR="008172CA" w:rsidRPr="00F96661">
        <w:t>ни н</w:t>
      </w:r>
      <w:r w:rsidR="000335B5" w:rsidRPr="00F96661">
        <w:t>е</w:t>
      </w:r>
      <w:r w:rsidR="008172CA" w:rsidRPr="00F96661">
        <w:t xml:space="preserve"> им</w:t>
      </w:r>
      <w:r w:rsidR="000335B5" w:rsidRPr="00F96661">
        <w:t>е</w:t>
      </w:r>
      <w:r w:rsidR="008172CA" w:rsidRPr="00F96661">
        <w:t>ют повыш</w:t>
      </w:r>
      <w:r w:rsidR="000335B5" w:rsidRPr="00F96661">
        <w:t>е</w:t>
      </w:r>
      <w:r w:rsidR="008172CA" w:rsidRPr="00F96661">
        <w:t>нного ри</w:t>
      </w:r>
      <w:r w:rsidR="000335B5" w:rsidRPr="00F96661">
        <w:t>с</w:t>
      </w:r>
      <w:r w:rsidR="008172CA" w:rsidRPr="00F96661">
        <w:t>к</w:t>
      </w:r>
      <w:r w:rsidR="000335B5" w:rsidRPr="00F96661">
        <w:t>а</w:t>
      </w:r>
      <w:r w:rsidR="008172CA" w:rsidRPr="00F96661">
        <w:t xml:space="preserve"> р</w:t>
      </w:r>
      <w:r w:rsidR="000335B5" w:rsidRPr="00F96661">
        <w:t>а</w:t>
      </w:r>
      <w:r w:rsidR="008172CA" w:rsidRPr="00F96661">
        <w:t xml:space="preserve">звития </w:t>
      </w:r>
      <w:r w:rsidR="009D03B2" w:rsidRPr="00F96661">
        <w:t>ПКР</w:t>
      </w:r>
      <w:r w:rsidR="008172CA" w:rsidRPr="00F96661">
        <w:t xml:space="preserve"> [35].</w:t>
      </w:r>
    </w:p>
    <w:p w14:paraId="1AF24EC8" w14:textId="52BAA341" w:rsidR="006835EF" w:rsidRPr="00F96661" w:rsidRDefault="000335B5" w:rsidP="006835EF">
      <w:pPr>
        <w:pStyle w:val="af1"/>
        <w:ind w:left="0" w:firstLine="567"/>
        <w:contextualSpacing/>
      </w:pPr>
      <w:r w:rsidRPr="00F96661">
        <w:t>С</w:t>
      </w:r>
      <w:r w:rsidR="008172CA" w:rsidRPr="00F96661">
        <w:t>оци</w:t>
      </w:r>
      <w:r w:rsidRPr="00F96661">
        <w:t>а</w:t>
      </w:r>
      <w:r w:rsidR="008172CA" w:rsidRPr="00F96661">
        <w:t>льно-экономич</w:t>
      </w:r>
      <w:r w:rsidRPr="00F96661">
        <w:t>ес</w:t>
      </w:r>
      <w:r w:rsidR="008172CA" w:rsidRPr="00F96661">
        <w:t xml:space="preserve">кий </w:t>
      </w:r>
      <w:r w:rsidRPr="00F96661">
        <w:t>с</w:t>
      </w:r>
      <w:r w:rsidR="008172CA" w:rsidRPr="00F96661">
        <w:t>т</w:t>
      </w:r>
      <w:r w:rsidRPr="00F96661">
        <w:t>а</w:t>
      </w:r>
      <w:r w:rsidR="008172CA" w:rsidRPr="00F96661">
        <w:t>ту</w:t>
      </w:r>
      <w:r w:rsidRPr="00F96661">
        <w:t>с</w:t>
      </w:r>
      <w:r w:rsidR="008172CA" w:rsidRPr="00F96661">
        <w:t xml:space="preserve"> явля</w:t>
      </w:r>
      <w:r w:rsidRPr="00F96661">
        <w:t>е</w:t>
      </w:r>
      <w:r w:rsidR="008172CA" w:rsidRPr="00F96661">
        <w:t>т</w:t>
      </w:r>
      <w:r w:rsidRPr="00F96661">
        <w:t>с</w:t>
      </w:r>
      <w:r w:rsidR="008172CA" w:rsidRPr="00F96661">
        <w:t>я в</w:t>
      </w:r>
      <w:r w:rsidRPr="00F96661">
        <w:t>а</w:t>
      </w:r>
      <w:r w:rsidR="008172CA" w:rsidRPr="00F96661">
        <w:t>жным ф</w:t>
      </w:r>
      <w:r w:rsidRPr="00F96661">
        <w:t>а</w:t>
      </w:r>
      <w:r w:rsidR="008172CA" w:rsidRPr="00F96661">
        <w:t>ктором, и в пр</w:t>
      </w:r>
      <w:r w:rsidRPr="00F96661">
        <w:t>е</w:t>
      </w:r>
      <w:r w:rsidR="008172CA" w:rsidRPr="00F96661">
        <w:t>д</w:t>
      </w:r>
      <w:r w:rsidRPr="00F96661">
        <w:t>е</w:t>
      </w:r>
      <w:r w:rsidR="008172CA" w:rsidRPr="00F96661">
        <w:t>л</w:t>
      </w:r>
      <w:r w:rsidRPr="00F96661">
        <w:t>а</w:t>
      </w:r>
      <w:r w:rsidR="008172CA" w:rsidRPr="00F96661">
        <w:t>х одной и той ж</w:t>
      </w:r>
      <w:r w:rsidRPr="00F96661">
        <w:t>е</w:t>
      </w:r>
      <w:r w:rsidR="008172CA" w:rsidRPr="00F96661">
        <w:t xml:space="preserve"> </w:t>
      </w:r>
      <w:r w:rsidRPr="00F96661">
        <w:t>с</w:t>
      </w:r>
      <w:r w:rsidR="008172CA" w:rsidRPr="00F96661">
        <w:t>тр</w:t>
      </w:r>
      <w:r w:rsidRPr="00F96661">
        <w:t>а</w:t>
      </w:r>
      <w:r w:rsidR="008172CA" w:rsidRPr="00F96661">
        <w:t xml:space="preserve">ны </w:t>
      </w:r>
      <w:r w:rsidRPr="00F96661">
        <w:t>с</w:t>
      </w:r>
      <w:r w:rsidR="008172CA" w:rsidRPr="00F96661">
        <w:t>ущ</w:t>
      </w:r>
      <w:r w:rsidRPr="00F96661">
        <w:t>ес</w:t>
      </w:r>
      <w:r w:rsidR="008172CA" w:rsidRPr="00F96661">
        <w:t>тву</w:t>
      </w:r>
      <w:r w:rsidRPr="00F96661">
        <w:t>е</w:t>
      </w:r>
      <w:r w:rsidR="008172CA" w:rsidRPr="00F96661">
        <w:t>т н</w:t>
      </w:r>
      <w:r w:rsidRPr="00F96661">
        <w:t>е</w:t>
      </w:r>
      <w:r w:rsidR="008172CA" w:rsidRPr="00F96661">
        <w:t>р</w:t>
      </w:r>
      <w:r w:rsidRPr="00F96661">
        <w:t>а</w:t>
      </w:r>
      <w:r w:rsidR="008172CA" w:rsidRPr="00F96661">
        <w:t>в</w:t>
      </w:r>
      <w:r w:rsidRPr="00F96661">
        <w:t>е</w:t>
      </w:r>
      <w:r w:rsidR="008172CA" w:rsidRPr="00F96661">
        <w:t>н</w:t>
      </w:r>
      <w:r w:rsidRPr="00F96661">
        <w:t>с</w:t>
      </w:r>
      <w:r w:rsidR="008172CA" w:rsidRPr="00F96661">
        <w:t>тво м</w:t>
      </w:r>
      <w:r w:rsidRPr="00F96661">
        <w:t>е</w:t>
      </w:r>
      <w:r w:rsidR="008172CA" w:rsidRPr="00F96661">
        <w:t>жду р</w:t>
      </w:r>
      <w:r w:rsidRPr="00F96661">
        <w:t>а</w:t>
      </w:r>
      <w:r w:rsidR="008172CA" w:rsidRPr="00F96661">
        <w:t xml:space="preserve">зличными </w:t>
      </w:r>
      <w:r w:rsidRPr="00F96661">
        <w:t>с</w:t>
      </w:r>
      <w:r w:rsidR="008172CA" w:rsidRPr="00F96661">
        <w:t>оци</w:t>
      </w:r>
      <w:r w:rsidRPr="00F96661">
        <w:t>а</w:t>
      </w:r>
      <w:r w:rsidR="008172CA" w:rsidRPr="00F96661">
        <w:t>льными кл</w:t>
      </w:r>
      <w:r w:rsidRPr="00F96661">
        <w:t>асса</w:t>
      </w:r>
      <w:r w:rsidR="008172CA" w:rsidRPr="00F96661">
        <w:t>ми [36].</w:t>
      </w:r>
      <w:r w:rsidR="00E5177F" w:rsidRPr="00F96661">
        <w:t xml:space="preserve"> </w:t>
      </w:r>
      <w:r w:rsidR="008172CA" w:rsidRPr="00F96661">
        <w:t xml:space="preserve">В </w:t>
      </w:r>
      <w:r w:rsidRPr="00F96661">
        <w:t>С</w:t>
      </w:r>
      <w:r w:rsidR="00E5177F" w:rsidRPr="00F96661">
        <w:t>Ш</w:t>
      </w:r>
      <w:r w:rsidRPr="00F96661">
        <w:t>А</w:t>
      </w:r>
      <w:r w:rsidR="008172CA" w:rsidRPr="00F96661">
        <w:t xml:space="preserve">, </w:t>
      </w:r>
      <w:r w:rsidRPr="00F96661">
        <w:t>с</w:t>
      </w:r>
      <w:r w:rsidR="008172CA" w:rsidRPr="00F96661">
        <w:t>тр</w:t>
      </w:r>
      <w:r w:rsidRPr="00F96661">
        <w:t>а</w:t>
      </w:r>
      <w:r w:rsidR="008172CA" w:rsidRPr="00F96661">
        <w:t>н</w:t>
      </w:r>
      <w:r w:rsidRPr="00F96661">
        <w:t>е</w:t>
      </w:r>
      <w:r w:rsidR="008172CA" w:rsidRPr="00F96661">
        <w:t xml:space="preserve"> </w:t>
      </w:r>
      <w:r w:rsidRPr="00F96661">
        <w:t>с</w:t>
      </w:r>
      <w:r w:rsidR="008172CA" w:rsidRPr="00F96661">
        <w:t xml:space="preserve"> многон</w:t>
      </w:r>
      <w:r w:rsidRPr="00F96661">
        <w:t>а</w:t>
      </w:r>
      <w:r w:rsidR="008172CA" w:rsidRPr="00F96661">
        <w:t>цион</w:t>
      </w:r>
      <w:r w:rsidRPr="00F96661">
        <w:t>а</w:t>
      </w:r>
      <w:r w:rsidR="008172CA" w:rsidRPr="00F96661">
        <w:t>льным н</w:t>
      </w:r>
      <w:r w:rsidRPr="00F96661">
        <w:t>асе</w:t>
      </w:r>
      <w:r w:rsidR="008172CA" w:rsidRPr="00F96661">
        <w:t>л</w:t>
      </w:r>
      <w:r w:rsidRPr="00F96661">
        <w:t>е</w:t>
      </w:r>
      <w:r w:rsidR="008172CA" w:rsidRPr="00F96661">
        <w:t>ни</w:t>
      </w:r>
      <w:r w:rsidRPr="00F96661">
        <w:t>е</w:t>
      </w:r>
      <w:r w:rsidR="008172CA" w:rsidRPr="00F96661">
        <w:t>м, ч</w:t>
      </w:r>
      <w:r w:rsidRPr="00F96661">
        <w:t>ас</w:t>
      </w:r>
      <w:r w:rsidR="008172CA" w:rsidRPr="00F96661">
        <w:t>тот</w:t>
      </w:r>
      <w:r w:rsidRPr="00F96661">
        <w:t>а</w:t>
      </w:r>
      <w:r w:rsidR="008172CA" w:rsidRPr="00F96661">
        <w:t xml:space="preserve"> ПХК был</w:t>
      </w:r>
      <w:r w:rsidRPr="00F96661">
        <w:t>а</w:t>
      </w:r>
      <w:r w:rsidR="008172CA" w:rsidRPr="00F96661">
        <w:t xml:space="preserve"> выш</w:t>
      </w:r>
      <w:r w:rsidRPr="00F96661">
        <w:t>е</w:t>
      </w:r>
      <w:r w:rsidR="008172CA" w:rsidRPr="00F96661">
        <w:t xml:space="preserve"> </w:t>
      </w:r>
      <w:r w:rsidRPr="00F96661">
        <w:t>с</w:t>
      </w:r>
      <w:r w:rsidR="008172CA" w:rsidRPr="00F96661">
        <w:t>р</w:t>
      </w:r>
      <w:r w:rsidRPr="00F96661">
        <w:t>е</w:t>
      </w:r>
      <w:r w:rsidR="008172CA" w:rsidRPr="00F96661">
        <w:t xml:space="preserve">ди </w:t>
      </w:r>
      <w:r w:rsidRPr="00F96661">
        <w:t>а</w:t>
      </w:r>
      <w:r w:rsidR="008172CA" w:rsidRPr="00F96661">
        <w:t>зи</w:t>
      </w:r>
      <w:r w:rsidRPr="00F96661">
        <w:t>а</w:t>
      </w:r>
      <w:r w:rsidR="008172CA" w:rsidRPr="00F96661">
        <w:t>тов до 2012 год</w:t>
      </w:r>
      <w:r w:rsidRPr="00F96661">
        <w:t>а</w:t>
      </w:r>
      <w:r w:rsidR="008172CA" w:rsidRPr="00F96661">
        <w:t>, когд</w:t>
      </w:r>
      <w:r w:rsidRPr="00F96661">
        <w:t>а</w:t>
      </w:r>
      <w:r w:rsidR="008172CA" w:rsidRPr="00F96661">
        <w:t xml:space="preserve"> и</w:t>
      </w:r>
      <w:r w:rsidRPr="00F96661">
        <w:t>с</w:t>
      </w:r>
      <w:r w:rsidR="008172CA" w:rsidRPr="00F96661">
        <w:t>п</w:t>
      </w:r>
      <w:r w:rsidRPr="00F96661">
        <w:t>а</w:t>
      </w:r>
      <w:r w:rsidR="008172CA" w:rsidRPr="00F96661">
        <w:t>нцы оп</w:t>
      </w:r>
      <w:r w:rsidRPr="00F96661">
        <w:t>е</w:t>
      </w:r>
      <w:r w:rsidR="008172CA" w:rsidRPr="00F96661">
        <w:t>р</w:t>
      </w:r>
      <w:r w:rsidRPr="00F96661">
        <w:t>е</w:t>
      </w:r>
      <w:r w:rsidR="008172CA" w:rsidRPr="00F96661">
        <w:t>дили их. Ч</w:t>
      </w:r>
      <w:r w:rsidRPr="00F96661">
        <w:t>ас</w:t>
      </w:r>
      <w:r w:rsidR="008172CA" w:rsidRPr="00F96661">
        <w:t>тот</w:t>
      </w:r>
      <w:r w:rsidRPr="00F96661">
        <w:t>а</w:t>
      </w:r>
      <w:r w:rsidR="008172CA" w:rsidRPr="00F96661">
        <w:t xml:space="preserve"> ПХК в </w:t>
      </w:r>
      <w:r w:rsidR="00E5177F" w:rsidRPr="00F96661">
        <w:t>н</w:t>
      </w:r>
      <w:r w:rsidRPr="00F96661">
        <w:t>а</w:t>
      </w:r>
      <w:r w:rsidR="00E5177F" w:rsidRPr="00F96661">
        <w:t>зв</w:t>
      </w:r>
      <w:r w:rsidRPr="00F96661">
        <w:t>а</w:t>
      </w:r>
      <w:r w:rsidR="00E5177F" w:rsidRPr="00F96661">
        <w:t>нных</w:t>
      </w:r>
      <w:r w:rsidR="008172CA" w:rsidRPr="00F96661">
        <w:t xml:space="preserve"> групп</w:t>
      </w:r>
      <w:r w:rsidRPr="00F96661">
        <w:t>а</w:t>
      </w:r>
      <w:r w:rsidR="008172CA" w:rsidRPr="00F96661">
        <w:t>х почти вдво</w:t>
      </w:r>
      <w:r w:rsidRPr="00F96661">
        <w:t>е</w:t>
      </w:r>
      <w:r w:rsidR="008172CA" w:rsidRPr="00F96661">
        <w:t xml:space="preserve"> выш</w:t>
      </w:r>
      <w:r w:rsidRPr="00F96661">
        <w:t>е</w:t>
      </w:r>
      <w:r w:rsidR="008172CA" w:rsidRPr="00F96661">
        <w:t>, ч</w:t>
      </w:r>
      <w:r w:rsidRPr="00F96661">
        <w:t>е</w:t>
      </w:r>
      <w:r w:rsidR="008172CA" w:rsidRPr="00F96661">
        <w:t>м у н</w:t>
      </w:r>
      <w:r w:rsidRPr="00F96661">
        <w:t>е</w:t>
      </w:r>
      <w:r w:rsidR="008172CA" w:rsidRPr="00F96661">
        <w:t>и</w:t>
      </w:r>
      <w:r w:rsidRPr="00F96661">
        <w:t>с</w:t>
      </w:r>
      <w:r w:rsidR="008172CA" w:rsidRPr="00F96661">
        <w:t>п</w:t>
      </w:r>
      <w:r w:rsidRPr="00F96661">
        <w:t>а</w:t>
      </w:r>
      <w:r w:rsidR="008172CA" w:rsidRPr="00F96661">
        <w:t>н</w:t>
      </w:r>
      <w:r w:rsidRPr="00F96661">
        <w:t>с</w:t>
      </w:r>
      <w:r w:rsidR="008172CA" w:rsidRPr="00F96661">
        <w:t>ких б</w:t>
      </w:r>
      <w:r w:rsidRPr="00F96661">
        <w:t>е</w:t>
      </w:r>
      <w:r w:rsidR="008172CA" w:rsidRPr="00F96661">
        <w:t>лых. У и</w:t>
      </w:r>
      <w:r w:rsidRPr="00F96661">
        <w:t>с</w:t>
      </w:r>
      <w:r w:rsidR="008172CA" w:rsidRPr="00F96661">
        <w:t>п</w:t>
      </w:r>
      <w:r w:rsidRPr="00F96661">
        <w:t>а</w:t>
      </w:r>
      <w:r w:rsidR="008172CA" w:rsidRPr="00F96661">
        <w:t>нц</w:t>
      </w:r>
      <w:r w:rsidRPr="00F96661">
        <w:t>е</w:t>
      </w:r>
      <w:r w:rsidR="008172CA" w:rsidRPr="00F96661">
        <w:t>в, родивших</w:t>
      </w:r>
      <w:r w:rsidRPr="00F96661">
        <w:t>с</w:t>
      </w:r>
      <w:r w:rsidR="008172CA" w:rsidRPr="00F96661">
        <w:t xml:space="preserve">я в </w:t>
      </w:r>
      <w:r w:rsidRPr="00F96661">
        <w:t>С</w:t>
      </w:r>
      <w:r w:rsidR="00E5177F" w:rsidRPr="00F96661">
        <w:t>Ш</w:t>
      </w:r>
      <w:r w:rsidRPr="00F96661">
        <w:t>А</w:t>
      </w:r>
      <w:r w:rsidR="008172CA" w:rsidRPr="00F96661">
        <w:t>, бол</w:t>
      </w:r>
      <w:r w:rsidRPr="00F96661">
        <w:t>ее</w:t>
      </w:r>
      <w:r w:rsidR="008172CA" w:rsidRPr="00F96661">
        <w:t xml:space="preserve"> вы</w:t>
      </w:r>
      <w:r w:rsidRPr="00F96661">
        <w:t>с</w:t>
      </w:r>
      <w:r w:rsidR="008172CA" w:rsidRPr="00F96661">
        <w:t>оки</w:t>
      </w:r>
      <w:r w:rsidRPr="00F96661">
        <w:t>е</w:t>
      </w:r>
      <w:r w:rsidR="008172CA" w:rsidRPr="00F96661">
        <w:t xml:space="preserve"> уровни потр</w:t>
      </w:r>
      <w:r w:rsidRPr="00F96661">
        <w:t>е</w:t>
      </w:r>
      <w:r w:rsidR="008172CA" w:rsidRPr="00F96661">
        <w:t>бл</w:t>
      </w:r>
      <w:r w:rsidRPr="00F96661">
        <w:t>е</w:t>
      </w:r>
      <w:r w:rsidR="008172CA" w:rsidRPr="00F96661">
        <w:t xml:space="preserve">ния </w:t>
      </w:r>
      <w:r w:rsidRPr="00F96661">
        <w:t>а</w:t>
      </w:r>
      <w:r w:rsidR="008172CA" w:rsidRPr="00F96661">
        <w:t>лкоголя, инф</w:t>
      </w:r>
      <w:r w:rsidRPr="00F96661">
        <w:t>е</w:t>
      </w:r>
      <w:r w:rsidR="008172CA" w:rsidRPr="00F96661">
        <w:t>кции H</w:t>
      </w:r>
      <w:r w:rsidRPr="00F96661">
        <w:t>С</w:t>
      </w:r>
      <w:r w:rsidR="008172CA" w:rsidRPr="00F96661">
        <w:t>V и н</w:t>
      </w:r>
      <w:r w:rsidRPr="00F96661">
        <w:t>еа</w:t>
      </w:r>
      <w:r w:rsidR="008172CA" w:rsidRPr="00F96661">
        <w:t>лкогольной жировой бол</w:t>
      </w:r>
      <w:r w:rsidRPr="00F96661">
        <w:t>е</w:t>
      </w:r>
      <w:r w:rsidR="008172CA" w:rsidRPr="00F96661">
        <w:t>зни п</w:t>
      </w:r>
      <w:r w:rsidRPr="00F96661">
        <w:t>е</w:t>
      </w:r>
      <w:r w:rsidR="008172CA" w:rsidRPr="00F96661">
        <w:t>ч</w:t>
      </w:r>
      <w:r w:rsidRPr="00F96661">
        <w:t>е</w:t>
      </w:r>
      <w:r w:rsidR="008172CA" w:rsidRPr="00F96661">
        <w:t>ни (N</w:t>
      </w:r>
      <w:r w:rsidRPr="00F96661">
        <w:t>А</w:t>
      </w:r>
      <w:r w:rsidR="008172CA" w:rsidRPr="00F96661">
        <w:t xml:space="preserve">FLD), </w:t>
      </w:r>
      <w:r w:rsidR="00A54ED5">
        <w:rPr>
          <w:lang w:val="kk-KZ"/>
        </w:rPr>
        <w:t xml:space="preserve">показывающая </w:t>
      </w:r>
      <w:r w:rsidR="008172CA" w:rsidRPr="00F96661">
        <w:t>что пок</w:t>
      </w:r>
      <w:r w:rsidRPr="00F96661">
        <w:t>а</w:t>
      </w:r>
      <w:r w:rsidR="008172CA" w:rsidRPr="00F96661">
        <w:t>зыв</w:t>
      </w:r>
      <w:r w:rsidRPr="00F96661">
        <w:t>ае</w:t>
      </w:r>
      <w:r w:rsidR="008172CA" w:rsidRPr="00F96661">
        <w:t>т, что р</w:t>
      </w:r>
      <w:r w:rsidRPr="00F96661">
        <w:t>аса</w:t>
      </w:r>
      <w:r w:rsidR="008172CA" w:rsidRPr="00F96661">
        <w:t xml:space="preserve"> - н</w:t>
      </w:r>
      <w:r w:rsidRPr="00F96661">
        <w:t>е</w:t>
      </w:r>
      <w:r w:rsidR="008172CA" w:rsidRPr="00F96661">
        <w:t xml:space="preserve"> </w:t>
      </w:r>
      <w:r w:rsidRPr="00F96661">
        <w:t>е</w:t>
      </w:r>
      <w:r w:rsidR="008172CA" w:rsidRPr="00F96661">
        <w:t>дин</w:t>
      </w:r>
      <w:r w:rsidRPr="00F96661">
        <w:t>с</w:t>
      </w:r>
      <w:r w:rsidR="008172CA" w:rsidRPr="00F96661">
        <w:t>тв</w:t>
      </w:r>
      <w:r w:rsidRPr="00F96661">
        <w:t>е</w:t>
      </w:r>
      <w:r w:rsidR="008172CA" w:rsidRPr="00F96661">
        <w:t>нный ф</w:t>
      </w:r>
      <w:r w:rsidRPr="00F96661">
        <w:t>а</w:t>
      </w:r>
      <w:r w:rsidR="008172CA" w:rsidRPr="00F96661">
        <w:t>ктор, влияющий н</w:t>
      </w:r>
      <w:r w:rsidRPr="00F96661">
        <w:t>а</w:t>
      </w:r>
      <w:r w:rsidR="008172CA" w:rsidRPr="00F96661">
        <w:t xml:space="preserve"> ри</w:t>
      </w:r>
      <w:r w:rsidRPr="00F96661">
        <w:t>с</w:t>
      </w:r>
      <w:r w:rsidR="008172CA" w:rsidRPr="00F96661">
        <w:t>к р</w:t>
      </w:r>
      <w:r w:rsidRPr="00F96661">
        <w:t>а</w:t>
      </w:r>
      <w:r w:rsidR="008172CA" w:rsidRPr="00F96661">
        <w:t xml:space="preserve">звития ПХК. У </w:t>
      </w:r>
      <w:r w:rsidRPr="00F96661">
        <w:t>а</w:t>
      </w:r>
      <w:r w:rsidR="008172CA" w:rsidRPr="00F96661">
        <w:t>м</w:t>
      </w:r>
      <w:r w:rsidRPr="00F96661">
        <w:t>е</w:t>
      </w:r>
      <w:r w:rsidR="008172CA" w:rsidRPr="00F96661">
        <w:t>рик</w:t>
      </w:r>
      <w:r w:rsidRPr="00F96661">
        <w:t>а</w:t>
      </w:r>
      <w:r w:rsidR="008172CA" w:rsidRPr="00F96661">
        <w:t>нц</w:t>
      </w:r>
      <w:r w:rsidRPr="00F96661">
        <w:t>е</w:t>
      </w:r>
      <w:r w:rsidR="008172CA" w:rsidRPr="00F96661">
        <w:t xml:space="preserve">в </w:t>
      </w:r>
      <w:r w:rsidRPr="00F96661">
        <w:t>а</w:t>
      </w:r>
      <w:r w:rsidR="008172CA" w:rsidRPr="00F96661">
        <w:t>зи</w:t>
      </w:r>
      <w:r w:rsidRPr="00F96661">
        <w:t>а</w:t>
      </w:r>
      <w:r w:rsidR="008172CA" w:rsidRPr="00F96661">
        <w:t>т</w:t>
      </w:r>
      <w:r w:rsidRPr="00F96661">
        <w:t>с</w:t>
      </w:r>
      <w:r w:rsidR="008172CA" w:rsidRPr="00F96661">
        <w:t>кого прои</w:t>
      </w:r>
      <w:r w:rsidRPr="00F96661">
        <w:t>с</w:t>
      </w:r>
      <w:r w:rsidR="008172CA" w:rsidRPr="00F96661">
        <w:t>хожд</w:t>
      </w:r>
      <w:r w:rsidRPr="00F96661">
        <w:t>е</w:t>
      </w:r>
      <w:r w:rsidR="008172CA" w:rsidRPr="00F96661">
        <w:t xml:space="preserve">ния, </w:t>
      </w:r>
      <w:r w:rsidRPr="00F96661">
        <w:t>с</w:t>
      </w:r>
      <w:r w:rsidR="008172CA" w:rsidRPr="00F96661">
        <w:t xml:space="preserve"> другой </w:t>
      </w:r>
      <w:r w:rsidRPr="00F96661">
        <w:t>с</w:t>
      </w:r>
      <w:r w:rsidR="008172CA" w:rsidRPr="00F96661">
        <w:t>тороны, ниж</w:t>
      </w:r>
      <w:r w:rsidRPr="00F96661">
        <w:t>е</w:t>
      </w:r>
      <w:r w:rsidR="008172CA" w:rsidRPr="00F96661">
        <w:t xml:space="preserve"> ч</w:t>
      </w:r>
      <w:r w:rsidRPr="00F96661">
        <w:t>ас</w:t>
      </w:r>
      <w:r w:rsidR="008172CA" w:rsidRPr="00F96661">
        <w:t>тот</w:t>
      </w:r>
      <w:r w:rsidRPr="00F96661">
        <w:t>а</w:t>
      </w:r>
      <w:r w:rsidR="008172CA" w:rsidRPr="00F96661">
        <w:t xml:space="preserve"> ПХК по </w:t>
      </w:r>
      <w:r w:rsidRPr="00F96661">
        <w:t>с</w:t>
      </w:r>
      <w:r w:rsidR="008172CA" w:rsidRPr="00F96661">
        <w:t>р</w:t>
      </w:r>
      <w:r w:rsidRPr="00F96661">
        <w:t>а</w:t>
      </w:r>
      <w:r w:rsidR="008172CA" w:rsidRPr="00F96661">
        <w:t>вн</w:t>
      </w:r>
      <w:r w:rsidRPr="00F96661">
        <w:t>е</w:t>
      </w:r>
      <w:r w:rsidR="008172CA" w:rsidRPr="00F96661">
        <w:t xml:space="preserve">нию </w:t>
      </w:r>
      <w:r w:rsidRPr="00F96661">
        <w:t>с</w:t>
      </w:r>
      <w:r w:rsidR="008172CA" w:rsidRPr="00F96661">
        <w:t xml:space="preserve"> их </w:t>
      </w:r>
      <w:r w:rsidRPr="00F96661">
        <w:t>с</w:t>
      </w:r>
      <w:r w:rsidR="00015831" w:rsidRPr="00F96661">
        <w:t>оот</w:t>
      </w:r>
      <w:r w:rsidRPr="00F96661">
        <w:t>е</w:t>
      </w:r>
      <w:r w:rsidR="00015831" w:rsidRPr="00F96661">
        <w:t>ч</w:t>
      </w:r>
      <w:r w:rsidRPr="00F96661">
        <w:t>ес</w:t>
      </w:r>
      <w:r w:rsidR="00015831" w:rsidRPr="00F96661">
        <w:t>тв</w:t>
      </w:r>
      <w:r w:rsidRPr="00F96661">
        <w:t>е</w:t>
      </w:r>
      <w:r w:rsidR="00015831" w:rsidRPr="00F96661">
        <w:t>нник</w:t>
      </w:r>
      <w:r w:rsidRPr="00F96661">
        <w:t>а</w:t>
      </w:r>
      <w:r w:rsidR="00015831" w:rsidRPr="00F96661">
        <w:t xml:space="preserve">ми </w:t>
      </w:r>
      <w:r w:rsidR="008172CA" w:rsidRPr="00F96661">
        <w:t xml:space="preserve">из других </w:t>
      </w:r>
      <w:r w:rsidRPr="00F96661">
        <w:t>с</w:t>
      </w:r>
      <w:r w:rsidR="008172CA" w:rsidRPr="00F96661">
        <w:t>тр</w:t>
      </w:r>
      <w:r w:rsidRPr="00F96661">
        <w:t>а</w:t>
      </w:r>
      <w:r w:rsidR="008172CA" w:rsidRPr="00F96661">
        <w:t>н, что в</w:t>
      </w:r>
      <w:r w:rsidRPr="00F96661">
        <w:t>е</w:t>
      </w:r>
      <w:r w:rsidR="008172CA" w:rsidRPr="00F96661">
        <w:t xml:space="preserve">роятно </w:t>
      </w:r>
      <w:r w:rsidRPr="00F96661">
        <w:t>с</w:t>
      </w:r>
      <w:r w:rsidR="008172CA" w:rsidRPr="00F96661">
        <w:t>вяз</w:t>
      </w:r>
      <w:r w:rsidRPr="00F96661">
        <w:t>а</w:t>
      </w:r>
      <w:r w:rsidR="008172CA" w:rsidRPr="00F96661">
        <w:t xml:space="preserve">но </w:t>
      </w:r>
      <w:r w:rsidRPr="00F96661">
        <w:t>с</w:t>
      </w:r>
      <w:r w:rsidR="008172CA" w:rsidRPr="00F96661">
        <w:t xml:space="preserve"> бол</w:t>
      </w:r>
      <w:r w:rsidRPr="00F96661">
        <w:t>ее</w:t>
      </w:r>
      <w:r w:rsidR="008172CA" w:rsidRPr="00F96661">
        <w:t xml:space="preserve"> низкими уровнями инф</w:t>
      </w:r>
      <w:r w:rsidRPr="00F96661">
        <w:t>е</w:t>
      </w:r>
      <w:r w:rsidR="008172CA" w:rsidRPr="00F96661">
        <w:t>кции HBV и вы</w:t>
      </w:r>
      <w:r w:rsidRPr="00F96661">
        <w:t>с</w:t>
      </w:r>
      <w:r w:rsidR="008172CA" w:rsidRPr="00F96661">
        <w:t>оким до</w:t>
      </w:r>
      <w:r w:rsidRPr="00F96661">
        <w:t>с</w:t>
      </w:r>
      <w:r w:rsidR="008172CA" w:rsidRPr="00F96661">
        <w:t>тупом к в</w:t>
      </w:r>
      <w:r w:rsidRPr="00F96661">
        <w:t>а</w:t>
      </w:r>
      <w:r w:rsidR="008172CA" w:rsidRPr="00F96661">
        <w:t>кцин</w:t>
      </w:r>
      <w:r w:rsidRPr="00F96661">
        <w:t>а</w:t>
      </w:r>
      <w:r w:rsidR="008172CA" w:rsidRPr="00F96661">
        <w:t xml:space="preserve">ции от HBV </w:t>
      </w:r>
      <w:r w:rsidRPr="00F96661">
        <w:t>с</w:t>
      </w:r>
      <w:r w:rsidR="008172CA" w:rsidRPr="00F96661">
        <w:t xml:space="preserve"> мом</w:t>
      </w:r>
      <w:r w:rsidRPr="00F96661">
        <w:t>е</w:t>
      </w:r>
      <w:r w:rsidR="008172CA" w:rsidRPr="00F96661">
        <w:t>нт</w:t>
      </w:r>
      <w:r w:rsidRPr="00F96661">
        <w:t>а</w:t>
      </w:r>
      <w:r w:rsidR="008172CA" w:rsidRPr="00F96661">
        <w:t xml:space="preserve"> рожд</w:t>
      </w:r>
      <w:r w:rsidRPr="00F96661">
        <w:t>е</w:t>
      </w:r>
      <w:r w:rsidR="008172CA" w:rsidRPr="00F96661">
        <w:t>ния [37</w:t>
      </w:r>
      <w:r w:rsidR="0001758F" w:rsidRPr="00F96661">
        <w:t>-</w:t>
      </w:r>
      <w:r w:rsidR="008172CA" w:rsidRPr="00F96661">
        <w:t>39].</w:t>
      </w:r>
    </w:p>
    <w:p w14:paraId="6A927630" w14:textId="77777777" w:rsidR="000B6383" w:rsidRDefault="006835EF" w:rsidP="006835EF">
      <w:pPr>
        <w:pStyle w:val="af1"/>
        <w:ind w:left="0" w:firstLine="567"/>
        <w:contextualSpacing/>
        <w:rPr>
          <w:lang w:eastAsia="ru-RU"/>
        </w:rPr>
      </w:pPr>
      <w:r w:rsidRPr="00F96661">
        <w:rPr>
          <w:lang w:eastAsia="ru-RU"/>
        </w:rPr>
        <w:t>Согласно данным GLOBOCAN за 2018 год, в мире зарегистрировано 18,1 миллиона новых случаев онкологических заболеваний и 9,6 миллиона смертей, связанных с онкологией. Из них 841 080 (4,7%) случаев составили новые случаи гепатоцеллюлярного рака (ГЦК), а 781 631 (8,2%) смерть была связана с этим заболеванием.</w:t>
      </w:r>
      <w:r w:rsidRPr="00F96661">
        <w:t xml:space="preserve"> </w:t>
      </w:r>
      <w:r w:rsidRPr="00F96661">
        <w:rPr>
          <w:lang w:eastAsia="ru-RU"/>
        </w:rPr>
        <w:t>В структуре онкопатологии по заболеваемости печёночноклеточный рак (ПКР) занимает шестое место, уступая раку лёгких, молочной железы, колоректальному раку, раку предстательной железы и желудка. По уровню смертности ПКР находится на четвёртом месте, следуя за раком лёгких, колоректальным раком и раком желудка (рисунок 1А).</w:t>
      </w:r>
      <w:r w:rsidRPr="00F96661">
        <w:t xml:space="preserve"> </w:t>
      </w:r>
      <w:r w:rsidRPr="00F96661">
        <w:rPr>
          <w:lang w:eastAsia="ru-RU"/>
        </w:rPr>
        <w:t>Частота заболеваемости и смертности от ПКР у мужчин в 2–3 раза выше, чем у женщин. У мужчин ПКР занимает пятое место по заболеваемости и второе место по смертности (рисунок 1Б) [40,41].</w:t>
      </w:r>
    </w:p>
    <w:p w14:paraId="3179C56D" w14:textId="0FCCF472" w:rsidR="00501039" w:rsidRPr="00F96661" w:rsidRDefault="008172CA" w:rsidP="000B6383">
      <w:pPr>
        <w:pStyle w:val="af1"/>
        <w:ind w:left="0"/>
        <w:contextualSpacing/>
      </w:pPr>
      <w:r w:rsidRPr="00F96661">
        <w:rPr>
          <w:noProof/>
          <w:lang w:eastAsia="ru-RU"/>
        </w:rPr>
        <w:drawing>
          <wp:inline distT="0" distB="0" distL="0" distR="0" wp14:anchorId="2C731FB3" wp14:editId="29D62222">
            <wp:extent cx="6069724" cy="3482493"/>
            <wp:effectExtent l="0" t="0" r="762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069724" cy="3482493"/>
                    </a:xfrm>
                    <a:prstGeom prst="rect">
                      <a:avLst/>
                    </a:prstGeom>
                    <a:noFill/>
                  </pic:spPr>
                </pic:pic>
              </a:graphicData>
            </a:graphic>
          </wp:inline>
        </w:drawing>
      </w:r>
    </w:p>
    <w:p w14:paraId="360627A7" w14:textId="77777777" w:rsidR="003E2E35" w:rsidRPr="00F96661" w:rsidRDefault="003E2E35">
      <w:pPr>
        <w:widowControl/>
        <w:shd w:val="clear" w:color="auto" w:fill="FFFFFF"/>
        <w:autoSpaceDE/>
        <w:autoSpaceDN/>
        <w:jc w:val="center"/>
        <w:rPr>
          <w:sz w:val="28"/>
          <w:szCs w:val="28"/>
          <w:lang w:eastAsia="ru-RU"/>
        </w:rPr>
      </w:pPr>
    </w:p>
    <w:p w14:paraId="5FE3CC8B" w14:textId="434A000B" w:rsidR="003E2E35" w:rsidRPr="00F96661" w:rsidRDefault="000335B5" w:rsidP="003E2E35">
      <w:pPr>
        <w:widowControl/>
        <w:shd w:val="clear" w:color="auto" w:fill="FFFFFF"/>
        <w:autoSpaceDE/>
        <w:autoSpaceDN/>
        <w:jc w:val="center"/>
        <w:rPr>
          <w:sz w:val="24"/>
          <w:szCs w:val="24"/>
          <w:lang w:eastAsia="ru-RU"/>
        </w:rPr>
      </w:pPr>
      <w:r w:rsidRPr="00F96661">
        <w:rPr>
          <w:sz w:val="24"/>
          <w:szCs w:val="24"/>
          <w:lang w:eastAsia="ru-RU"/>
        </w:rPr>
        <w:t>А</w:t>
      </w:r>
      <w:r w:rsidR="003E2E35" w:rsidRPr="00F96661">
        <w:rPr>
          <w:sz w:val="24"/>
          <w:szCs w:val="24"/>
          <w:lang w:eastAsia="ru-RU"/>
        </w:rPr>
        <w:t>) - у обоих полов, Б) у мужчин (GLOBO</w:t>
      </w:r>
      <w:r w:rsidRPr="00F96661">
        <w:rPr>
          <w:sz w:val="24"/>
          <w:szCs w:val="24"/>
          <w:lang w:eastAsia="ru-RU"/>
        </w:rPr>
        <w:t>СА</w:t>
      </w:r>
      <w:r w:rsidR="003E2E35" w:rsidRPr="00F96661">
        <w:rPr>
          <w:sz w:val="24"/>
          <w:szCs w:val="24"/>
          <w:lang w:eastAsia="ru-RU"/>
        </w:rPr>
        <w:t>N, 2018)</w:t>
      </w:r>
    </w:p>
    <w:p w14:paraId="701C5C82" w14:textId="77777777" w:rsidR="003E2E35" w:rsidRPr="00F96661" w:rsidRDefault="003E2E35" w:rsidP="003E2E35">
      <w:pPr>
        <w:widowControl/>
        <w:shd w:val="clear" w:color="auto" w:fill="FFFFFF"/>
        <w:autoSpaceDE/>
        <w:autoSpaceDN/>
        <w:jc w:val="center"/>
        <w:rPr>
          <w:sz w:val="24"/>
          <w:szCs w:val="24"/>
          <w:lang w:eastAsia="ru-RU"/>
        </w:rPr>
      </w:pPr>
    </w:p>
    <w:p w14:paraId="0032033B" w14:textId="08AC283F" w:rsidR="00501039" w:rsidRPr="00F96661" w:rsidRDefault="008172CA">
      <w:pPr>
        <w:widowControl/>
        <w:shd w:val="clear" w:color="auto" w:fill="FFFFFF"/>
        <w:autoSpaceDE/>
        <w:autoSpaceDN/>
        <w:jc w:val="center"/>
        <w:rPr>
          <w:sz w:val="28"/>
          <w:szCs w:val="28"/>
          <w:lang w:eastAsia="ru-RU"/>
        </w:rPr>
      </w:pPr>
      <w:r w:rsidRPr="00F96661">
        <w:rPr>
          <w:sz w:val="28"/>
          <w:szCs w:val="28"/>
          <w:lang w:eastAsia="ru-RU"/>
        </w:rPr>
        <w:t>Ри</w:t>
      </w:r>
      <w:r w:rsidR="000335B5" w:rsidRPr="00F96661">
        <w:rPr>
          <w:sz w:val="28"/>
          <w:szCs w:val="28"/>
          <w:lang w:eastAsia="ru-RU"/>
        </w:rPr>
        <w:t>с</w:t>
      </w:r>
      <w:r w:rsidRPr="00F96661">
        <w:rPr>
          <w:sz w:val="28"/>
          <w:szCs w:val="28"/>
          <w:lang w:eastAsia="ru-RU"/>
        </w:rPr>
        <w:t>унок 1</w:t>
      </w:r>
      <w:r w:rsidR="003E2E35" w:rsidRPr="00F96661">
        <w:rPr>
          <w:sz w:val="28"/>
          <w:szCs w:val="28"/>
          <w:lang w:eastAsia="ru-RU"/>
        </w:rPr>
        <w:t xml:space="preserve"> -</w:t>
      </w:r>
      <w:r w:rsidRPr="00F96661">
        <w:rPr>
          <w:sz w:val="28"/>
          <w:szCs w:val="28"/>
          <w:lang w:eastAsia="ru-RU"/>
        </w:rPr>
        <w:t xml:space="preserve"> </w:t>
      </w:r>
      <w:r w:rsidR="000F432B" w:rsidRPr="00F96661">
        <w:rPr>
          <w:sz w:val="28"/>
          <w:szCs w:val="28"/>
          <w:lang w:eastAsia="ru-RU"/>
        </w:rPr>
        <w:t>З</w:t>
      </w:r>
      <w:r w:rsidR="000335B5" w:rsidRPr="00F96661">
        <w:rPr>
          <w:sz w:val="28"/>
          <w:szCs w:val="28"/>
          <w:lang w:eastAsia="ru-RU"/>
        </w:rPr>
        <w:t>а</w:t>
      </w:r>
      <w:r w:rsidRPr="00F96661">
        <w:rPr>
          <w:sz w:val="28"/>
          <w:szCs w:val="28"/>
          <w:lang w:eastAsia="ru-RU"/>
        </w:rPr>
        <w:t>бол</w:t>
      </w:r>
      <w:r w:rsidR="000335B5" w:rsidRPr="00F96661">
        <w:rPr>
          <w:sz w:val="28"/>
          <w:szCs w:val="28"/>
          <w:lang w:eastAsia="ru-RU"/>
        </w:rPr>
        <w:t>е</w:t>
      </w:r>
      <w:r w:rsidRPr="00F96661">
        <w:rPr>
          <w:sz w:val="28"/>
          <w:szCs w:val="28"/>
          <w:lang w:eastAsia="ru-RU"/>
        </w:rPr>
        <w:t>в</w:t>
      </w:r>
      <w:r w:rsidR="000335B5" w:rsidRPr="00F96661">
        <w:rPr>
          <w:sz w:val="28"/>
          <w:szCs w:val="28"/>
          <w:lang w:eastAsia="ru-RU"/>
        </w:rPr>
        <w:t>ае</w:t>
      </w:r>
      <w:r w:rsidRPr="00F96661">
        <w:rPr>
          <w:sz w:val="28"/>
          <w:szCs w:val="28"/>
          <w:lang w:eastAsia="ru-RU"/>
        </w:rPr>
        <w:t>мо</w:t>
      </w:r>
      <w:r w:rsidR="000335B5" w:rsidRPr="00F96661">
        <w:rPr>
          <w:sz w:val="28"/>
          <w:szCs w:val="28"/>
          <w:lang w:eastAsia="ru-RU"/>
        </w:rPr>
        <w:t>с</w:t>
      </w:r>
      <w:r w:rsidRPr="00F96661">
        <w:rPr>
          <w:sz w:val="28"/>
          <w:szCs w:val="28"/>
          <w:lang w:eastAsia="ru-RU"/>
        </w:rPr>
        <w:t>т</w:t>
      </w:r>
      <w:r w:rsidR="000F432B" w:rsidRPr="00F96661">
        <w:rPr>
          <w:sz w:val="28"/>
          <w:szCs w:val="28"/>
          <w:lang w:eastAsia="ru-RU"/>
        </w:rPr>
        <w:t>ь</w:t>
      </w:r>
      <w:r w:rsidRPr="00F96661">
        <w:rPr>
          <w:sz w:val="28"/>
          <w:szCs w:val="28"/>
          <w:lang w:eastAsia="ru-RU"/>
        </w:rPr>
        <w:t xml:space="preserve"> и </w:t>
      </w:r>
      <w:r w:rsidR="000335B5" w:rsidRPr="00F96661">
        <w:rPr>
          <w:sz w:val="28"/>
          <w:szCs w:val="28"/>
          <w:lang w:eastAsia="ru-RU"/>
        </w:rPr>
        <w:t>с</w:t>
      </w:r>
      <w:r w:rsidRPr="00F96661">
        <w:rPr>
          <w:sz w:val="28"/>
          <w:szCs w:val="28"/>
          <w:lang w:eastAsia="ru-RU"/>
        </w:rPr>
        <w:t>м</w:t>
      </w:r>
      <w:r w:rsidR="000335B5" w:rsidRPr="00F96661">
        <w:rPr>
          <w:sz w:val="28"/>
          <w:szCs w:val="28"/>
          <w:lang w:eastAsia="ru-RU"/>
        </w:rPr>
        <w:t>е</w:t>
      </w:r>
      <w:r w:rsidRPr="00F96661">
        <w:rPr>
          <w:sz w:val="28"/>
          <w:szCs w:val="28"/>
          <w:lang w:eastAsia="ru-RU"/>
        </w:rPr>
        <w:t>ртно</w:t>
      </w:r>
      <w:r w:rsidR="000335B5" w:rsidRPr="00F96661">
        <w:rPr>
          <w:sz w:val="28"/>
          <w:szCs w:val="28"/>
          <w:lang w:eastAsia="ru-RU"/>
        </w:rPr>
        <w:t>с</w:t>
      </w:r>
      <w:r w:rsidRPr="00F96661">
        <w:rPr>
          <w:sz w:val="28"/>
          <w:szCs w:val="28"/>
          <w:lang w:eastAsia="ru-RU"/>
        </w:rPr>
        <w:t>т</w:t>
      </w:r>
      <w:r w:rsidR="000F432B" w:rsidRPr="00F96661">
        <w:rPr>
          <w:sz w:val="28"/>
          <w:szCs w:val="28"/>
          <w:lang w:eastAsia="ru-RU"/>
        </w:rPr>
        <w:t>ь</w:t>
      </w:r>
      <w:r w:rsidRPr="00F96661">
        <w:rPr>
          <w:sz w:val="28"/>
          <w:szCs w:val="28"/>
          <w:lang w:eastAsia="ru-RU"/>
        </w:rPr>
        <w:t xml:space="preserve"> 10 н</w:t>
      </w:r>
      <w:r w:rsidR="000335B5" w:rsidRPr="00F96661">
        <w:rPr>
          <w:sz w:val="28"/>
          <w:szCs w:val="28"/>
          <w:lang w:eastAsia="ru-RU"/>
        </w:rPr>
        <w:t>а</w:t>
      </w:r>
      <w:r w:rsidRPr="00F96661">
        <w:rPr>
          <w:sz w:val="28"/>
          <w:szCs w:val="28"/>
          <w:lang w:eastAsia="ru-RU"/>
        </w:rPr>
        <w:t>ибол</w:t>
      </w:r>
      <w:r w:rsidR="000335B5" w:rsidRPr="00F96661">
        <w:rPr>
          <w:sz w:val="28"/>
          <w:szCs w:val="28"/>
          <w:lang w:eastAsia="ru-RU"/>
        </w:rPr>
        <w:t>ее</w:t>
      </w:r>
      <w:r w:rsidRPr="00F96661">
        <w:rPr>
          <w:sz w:val="28"/>
          <w:szCs w:val="28"/>
          <w:lang w:eastAsia="ru-RU"/>
        </w:rPr>
        <w:t xml:space="preserve"> р</w:t>
      </w:r>
      <w:r w:rsidR="000335B5" w:rsidRPr="00F96661">
        <w:rPr>
          <w:sz w:val="28"/>
          <w:szCs w:val="28"/>
          <w:lang w:eastAsia="ru-RU"/>
        </w:rPr>
        <w:t>ас</w:t>
      </w:r>
      <w:r w:rsidRPr="00F96661">
        <w:rPr>
          <w:sz w:val="28"/>
          <w:szCs w:val="28"/>
          <w:lang w:eastAsia="ru-RU"/>
        </w:rPr>
        <w:t>про</w:t>
      </w:r>
      <w:r w:rsidR="000335B5" w:rsidRPr="00F96661">
        <w:rPr>
          <w:sz w:val="28"/>
          <w:szCs w:val="28"/>
          <w:lang w:eastAsia="ru-RU"/>
        </w:rPr>
        <w:t>с</w:t>
      </w:r>
      <w:r w:rsidRPr="00F96661">
        <w:rPr>
          <w:sz w:val="28"/>
          <w:szCs w:val="28"/>
          <w:lang w:eastAsia="ru-RU"/>
        </w:rPr>
        <w:t>тр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е</w:t>
      </w:r>
      <w:r w:rsidRPr="00F96661">
        <w:rPr>
          <w:sz w:val="28"/>
          <w:szCs w:val="28"/>
          <w:lang w:eastAsia="ru-RU"/>
        </w:rPr>
        <w:t>нных злок</w:t>
      </w:r>
      <w:r w:rsidR="000335B5" w:rsidRPr="00F96661">
        <w:rPr>
          <w:sz w:val="28"/>
          <w:szCs w:val="28"/>
          <w:lang w:eastAsia="ru-RU"/>
        </w:rPr>
        <w:t>а</w:t>
      </w:r>
      <w:r w:rsidRPr="00F96661">
        <w:rPr>
          <w:sz w:val="28"/>
          <w:szCs w:val="28"/>
          <w:lang w:eastAsia="ru-RU"/>
        </w:rPr>
        <w:t>ч</w:t>
      </w:r>
      <w:r w:rsidR="000335B5" w:rsidRPr="00F96661">
        <w:rPr>
          <w:sz w:val="28"/>
          <w:szCs w:val="28"/>
          <w:lang w:eastAsia="ru-RU"/>
        </w:rPr>
        <w:t>ес</w:t>
      </w:r>
      <w:r w:rsidRPr="00F96661">
        <w:rPr>
          <w:sz w:val="28"/>
          <w:szCs w:val="28"/>
          <w:lang w:eastAsia="ru-RU"/>
        </w:rPr>
        <w:t>тв</w:t>
      </w:r>
      <w:r w:rsidR="000335B5" w:rsidRPr="00F96661">
        <w:rPr>
          <w:sz w:val="28"/>
          <w:szCs w:val="28"/>
          <w:lang w:eastAsia="ru-RU"/>
        </w:rPr>
        <w:t>е</w:t>
      </w:r>
      <w:r w:rsidRPr="00F96661">
        <w:rPr>
          <w:sz w:val="28"/>
          <w:szCs w:val="28"/>
          <w:lang w:eastAsia="ru-RU"/>
        </w:rPr>
        <w:t>нных новообр</w:t>
      </w:r>
      <w:r w:rsidR="000335B5" w:rsidRPr="00F96661">
        <w:rPr>
          <w:sz w:val="28"/>
          <w:szCs w:val="28"/>
          <w:lang w:eastAsia="ru-RU"/>
        </w:rPr>
        <w:t>а</w:t>
      </w:r>
      <w:r w:rsidRPr="00F96661">
        <w:rPr>
          <w:sz w:val="28"/>
          <w:szCs w:val="28"/>
          <w:lang w:eastAsia="ru-RU"/>
        </w:rPr>
        <w:t>зов</w:t>
      </w:r>
      <w:r w:rsidR="000335B5" w:rsidRPr="00F96661">
        <w:rPr>
          <w:sz w:val="28"/>
          <w:szCs w:val="28"/>
          <w:lang w:eastAsia="ru-RU"/>
        </w:rPr>
        <w:t>а</w:t>
      </w:r>
      <w:r w:rsidRPr="00F96661">
        <w:rPr>
          <w:sz w:val="28"/>
          <w:szCs w:val="28"/>
          <w:lang w:eastAsia="ru-RU"/>
        </w:rPr>
        <w:t>ний в мир</w:t>
      </w:r>
      <w:r w:rsidR="000335B5" w:rsidRPr="00F96661">
        <w:rPr>
          <w:sz w:val="28"/>
          <w:szCs w:val="28"/>
          <w:lang w:eastAsia="ru-RU"/>
        </w:rPr>
        <w:t>е</w:t>
      </w:r>
    </w:p>
    <w:p w14:paraId="74987DB6" w14:textId="77777777" w:rsidR="00501039" w:rsidRPr="00F96661" w:rsidRDefault="00501039">
      <w:pPr>
        <w:pStyle w:val="af1"/>
        <w:ind w:left="0" w:firstLine="567"/>
        <w:contextualSpacing/>
      </w:pPr>
    </w:p>
    <w:p w14:paraId="3FB0170B" w14:textId="77777777" w:rsidR="0099367F" w:rsidRPr="00F96661" w:rsidRDefault="00BA6C58" w:rsidP="000B6383">
      <w:pPr>
        <w:pStyle w:val="af7"/>
        <w:spacing w:before="0" w:beforeAutospacing="0" w:after="0" w:afterAutospacing="0"/>
        <w:ind w:firstLine="567"/>
        <w:jc w:val="both"/>
        <w:rPr>
          <w:sz w:val="28"/>
          <w:szCs w:val="28"/>
          <w:lang w:eastAsia="en-US"/>
        </w:rPr>
      </w:pPr>
      <w:r w:rsidRPr="00F96661">
        <w:rPr>
          <w:sz w:val="28"/>
          <w:szCs w:val="28"/>
          <w:lang w:eastAsia="en-US"/>
        </w:rPr>
        <w:t>Согласно рисунку 1, наиболее высокие показатели печёночноклеточного рака (ПКР) отмечаются в странах с переходной экономикой и низким индексом человеческого развития. Это особенно характерно для ряда африканских стран, таких как Египет, Гамбия и Гвинея, а также для государств Восточной и Юго-Восточной Азии, включая Монголию, Камбоджу и Вьетнам</w:t>
      </w:r>
      <w:r w:rsidR="00C12B4B" w:rsidRPr="00F96661">
        <w:rPr>
          <w:sz w:val="28"/>
          <w:szCs w:val="28"/>
          <w:lang w:eastAsia="en-US"/>
        </w:rPr>
        <w:t xml:space="preserve">. </w:t>
      </w:r>
      <w:r w:rsidR="006B5731" w:rsidRPr="00F96661">
        <w:rPr>
          <w:sz w:val="28"/>
          <w:szCs w:val="28"/>
          <w:lang w:eastAsia="en-US"/>
        </w:rPr>
        <w:t>Особое внимание привлекает Монголия, где уровень заболеваемости печёночноклеточным раком (ПКР) значительно превышает показатели в других странах. По данным 2018 года, заболеваемость среди мужчин в Монголии была в четыре раза выше, чем в Китае и Республике Корея [40, с. 394]</w:t>
      </w:r>
      <w:r w:rsidR="0099367F" w:rsidRPr="00F96661">
        <w:rPr>
          <w:sz w:val="28"/>
          <w:szCs w:val="28"/>
          <w:lang w:eastAsia="en-US"/>
        </w:rPr>
        <w:t>.</w:t>
      </w:r>
    </w:p>
    <w:p w14:paraId="0311480C" w14:textId="16E84AEB" w:rsidR="00E905A8" w:rsidRDefault="006B5731" w:rsidP="00F14EBA">
      <w:pPr>
        <w:pStyle w:val="af7"/>
        <w:spacing w:before="0" w:beforeAutospacing="0" w:after="0" w:afterAutospacing="0"/>
        <w:ind w:firstLine="567"/>
        <w:jc w:val="both"/>
        <w:rPr>
          <w:sz w:val="28"/>
          <w:szCs w:val="28"/>
        </w:rPr>
      </w:pPr>
      <w:r w:rsidRPr="00F96661">
        <w:rPr>
          <w:sz w:val="28"/>
          <w:szCs w:val="28"/>
          <w:lang w:eastAsia="en-US"/>
        </w:rPr>
        <w:t>Анализ данных GLOBOCAN 2018 показывает, что Республика Казахстан занимает второе место по заболеваемости и третье место по смертности от ПКР среди стран Средней Азии, уступая только Кыргызстану и Туркменистану</w:t>
      </w:r>
      <w:r w:rsidR="00E905A8" w:rsidRPr="000E2D6A">
        <w:rPr>
          <w:sz w:val="28"/>
          <w:szCs w:val="28"/>
          <w:lang w:eastAsia="en-US"/>
        </w:rPr>
        <w:t>.</w:t>
      </w:r>
      <w:r w:rsidRPr="000E2D6A">
        <w:rPr>
          <w:sz w:val="28"/>
          <w:szCs w:val="28"/>
          <w:lang w:eastAsia="en-US"/>
        </w:rPr>
        <w:t xml:space="preserve"> </w:t>
      </w:r>
      <w:r w:rsidR="00E905A8" w:rsidRPr="000E2D6A">
        <w:rPr>
          <w:sz w:val="28"/>
          <w:szCs w:val="28"/>
        </w:rPr>
        <w:t xml:space="preserve">ПКР занимает шестое место по уровню заболеваемости среди всех видов рака, уступая только раку легких, молочной железы, колоректальному раку, раку предстательной железы и раку желудка. Когда речь идет о показателе смертности, занимает четвертое место, после рака легких, колоректального рака и рака желудка. Важно отметить, что в последние пять лет ПКР занимает десятое место в структуре онкологических заболеваний в Казахстане. По показателю смертности от злокачественных новообразований в 2017 году ПКР также занимает десятое место, уступая ракам легкого, желудка, молочной железы, пищевода, толстой кишки, поджелудочной железы, гемобластозам, прямой кишки и шейки матки. На указанное заболевание приходится 4,2% от общей летальности от онкологических заболеваний. Пятилетняя относительная выживаемость при ПКР составила только 14%. В менее развитых регионах прогноз еще более неблагоприятен, что подчеркивает необходимость углубленного анализа и действий в сфере предупреждения и лечения данной патологии для дополнительных данных по эпидемиологии (рисунок 2) </w:t>
      </w:r>
      <w:r w:rsidR="00E905A8" w:rsidRPr="000E2D6A">
        <w:rPr>
          <w:sz w:val="28"/>
          <w:szCs w:val="28"/>
          <w:lang w:eastAsia="en-US"/>
        </w:rPr>
        <w:t xml:space="preserve">[42]. </w:t>
      </w:r>
      <w:r w:rsidR="00E905A8" w:rsidRPr="000E2D6A">
        <w:rPr>
          <w:sz w:val="28"/>
          <w:szCs w:val="28"/>
        </w:rPr>
        <w:t xml:space="preserve"> </w:t>
      </w:r>
    </w:p>
    <w:p w14:paraId="5BB05EFD" w14:textId="77777777" w:rsidR="00D26554" w:rsidRPr="000E2D6A" w:rsidRDefault="00D26554" w:rsidP="00965E78">
      <w:pPr>
        <w:pStyle w:val="af7"/>
        <w:spacing w:before="0" w:beforeAutospacing="0" w:after="0" w:afterAutospacing="0"/>
        <w:jc w:val="both"/>
        <w:rPr>
          <w:sz w:val="28"/>
          <w:szCs w:val="28"/>
        </w:rPr>
      </w:pPr>
    </w:p>
    <w:p w14:paraId="4905A776" w14:textId="77777777" w:rsidR="00E905A8" w:rsidRPr="00A95B70" w:rsidRDefault="00E905A8" w:rsidP="00E905A8">
      <w:pPr>
        <w:shd w:val="clear" w:color="auto" w:fill="FFFFFF"/>
        <w:tabs>
          <w:tab w:val="left" w:pos="142"/>
        </w:tabs>
        <w:jc w:val="center"/>
        <w:outlineLvl w:val="0"/>
        <w:rPr>
          <w:sz w:val="28"/>
          <w:szCs w:val="28"/>
          <w:highlight w:val="green"/>
        </w:rPr>
      </w:pPr>
      <w:r w:rsidRPr="00A95B70">
        <w:rPr>
          <w:rFonts w:eastAsia="Calibri"/>
          <w:noProof/>
          <w:sz w:val="24"/>
          <w:szCs w:val="24"/>
          <w:highlight w:val="green"/>
          <w:lang w:eastAsia="ru-RU"/>
        </w:rPr>
        <w:drawing>
          <wp:inline distT="0" distB="0" distL="0" distR="0" wp14:anchorId="2EB321DC" wp14:editId="2926AEFF">
            <wp:extent cx="5866130" cy="291401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pic:cNvPicPr>
                  </pic:nvPicPr>
                  <pic:blipFill>
                    <a:blip r:embed="rId12"/>
                    <a:srcRect l="758" t="14206" r="2244" b="7655"/>
                    <a:stretch>
                      <a:fillRect/>
                    </a:stretch>
                  </pic:blipFill>
                  <pic:spPr>
                    <a:xfrm>
                      <a:off x="0" y="0"/>
                      <a:ext cx="5898865" cy="2930722"/>
                    </a:xfrm>
                    <a:prstGeom prst="rect">
                      <a:avLst/>
                    </a:prstGeom>
                    <a:ln>
                      <a:noFill/>
                    </a:ln>
                  </pic:spPr>
                </pic:pic>
              </a:graphicData>
            </a:graphic>
          </wp:inline>
        </w:drawing>
      </w:r>
    </w:p>
    <w:p w14:paraId="17785773" w14:textId="24589742" w:rsidR="00E905A8" w:rsidRPr="000E2D6A" w:rsidRDefault="00E905A8" w:rsidP="00E905A8">
      <w:pPr>
        <w:widowControl/>
        <w:autoSpaceDE/>
        <w:autoSpaceDN/>
        <w:jc w:val="center"/>
        <w:rPr>
          <w:rFonts w:eastAsia="Calibri"/>
          <w:sz w:val="28"/>
          <w:szCs w:val="28"/>
        </w:rPr>
      </w:pPr>
      <w:r w:rsidRPr="000E2D6A">
        <w:rPr>
          <w:rFonts w:eastAsia="Calibri"/>
          <w:sz w:val="28"/>
          <w:szCs w:val="28"/>
        </w:rPr>
        <w:t xml:space="preserve">Рисунок 2 - Частота </w:t>
      </w:r>
      <w:r w:rsidR="00F14EBA">
        <w:rPr>
          <w:rFonts w:eastAsia="Calibri"/>
          <w:sz w:val="28"/>
          <w:szCs w:val="28"/>
        </w:rPr>
        <w:t>печёночноклеточного рака</w:t>
      </w:r>
      <w:r w:rsidRPr="000E2D6A">
        <w:rPr>
          <w:rFonts w:eastAsia="Calibri"/>
          <w:sz w:val="28"/>
          <w:szCs w:val="28"/>
        </w:rPr>
        <w:t xml:space="preserve"> в мире в зависимости от географического района и этиологии</w:t>
      </w:r>
    </w:p>
    <w:p w14:paraId="7EBF9A22" w14:textId="77777777" w:rsidR="00E905A8" w:rsidRPr="000E2D6A" w:rsidRDefault="00E905A8" w:rsidP="00E905A8">
      <w:pPr>
        <w:widowControl/>
        <w:autoSpaceDE/>
        <w:autoSpaceDN/>
        <w:jc w:val="center"/>
        <w:rPr>
          <w:rFonts w:eastAsia="Calibri"/>
          <w:sz w:val="28"/>
          <w:szCs w:val="28"/>
        </w:rPr>
      </w:pPr>
    </w:p>
    <w:p w14:paraId="178915DF" w14:textId="32125AA2" w:rsidR="00E905A8" w:rsidRDefault="00E905A8" w:rsidP="00E905A8">
      <w:pPr>
        <w:shd w:val="clear" w:color="auto" w:fill="FFFFFF"/>
        <w:tabs>
          <w:tab w:val="left" w:pos="142"/>
        </w:tabs>
        <w:ind w:firstLine="567"/>
        <w:jc w:val="both"/>
        <w:outlineLvl w:val="0"/>
        <w:rPr>
          <w:sz w:val="28"/>
          <w:szCs w:val="28"/>
        </w:rPr>
      </w:pPr>
      <w:r w:rsidRPr="000E2D6A">
        <w:rPr>
          <w:sz w:val="28"/>
          <w:szCs w:val="28"/>
        </w:rPr>
        <w:t>Согласно рисунку 5, наиболее высокие показатели заболеваемости ПКР выявляются в странах с переходной экономикой и низким индексом человеческого развития. Данный тревожный тренд проявляется в различных регионах мира, включая некоторые страны Африки, такие как Египет, Гамбия и Гвинея, а также в Восточной и Юго-Восточной Азии, где стоит выделить Монголию, Камбоджу и Вьетнам. Особенно впечатляющий случай - Монголия, где уровень заболеваемости ПКР существенно выше, чем в любой другой стране. Согласно данным 2018 года, заболеваемость ПКР среди мужчин в Монголии превысила уровень в Китае и Республике Корея более чем в четыре раза. Эти статистические данные подчеркивают важность внимания к проблеме ПКР в странах с низким уровнем развития и переходной экономикой.</w:t>
      </w:r>
    </w:p>
    <w:p w14:paraId="3BD12AE1" w14:textId="052BCB80" w:rsidR="00501039" w:rsidRDefault="00E905A8" w:rsidP="00E905A8">
      <w:pPr>
        <w:shd w:val="clear" w:color="auto" w:fill="FFFFFF"/>
        <w:tabs>
          <w:tab w:val="left" w:pos="142"/>
        </w:tabs>
        <w:ind w:firstLine="567"/>
        <w:jc w:val="both"/>
        <w:outlineLvl w:val="0"/>
        <w:rPr>
          <w:sz w:val="28"/>
          <w:szCs w:val="28"/>
        </w:rPr>
      </w:pPr>
      <w:r w:rsidRPr="00635F3B">
        <w:rPr>
          <w:sz w:val="28"/>
          <w:szCs w:val="28"/>
        </w:rPr>
        <w:t xml:space="preserve"> </w:t>
      </w:r>
      <w:r w:rsidR="008172CA" w:rsidRPr="00F96661">
        <w:rPr>
          <w:sz w:val="28"/>
          <w:szCs w:val="28"/>
        </w:rPr>
        <w:t>Борьб</w:t>
      </w:r>
      <w:r w:rsidR="000335B5" w:rsidRPr="00F96661">
        <w:rPr>
          <w:sz w:val="28"/>
          <w:szCs w:val="28"/>
        </w:rPr>
        <w:t>а</w:t>
      </w:r>
      <w:r w:rsidR="008172CA" w:rsidRPr="00F96661">
        <w:rPr>
          <w:sz w:val="28"/>
          <w:szCs w:val="28"/>
        </w:rPr>
        <w:t xml:space="preserve"> </w:t>
      </w:r>
      <w:r w:rsidR="000335B5" w:rsidRPr="00F96661">
        <w:rPr>
          <w:sz w:val="28"/>
          <w:szCs w:val="28"/>
        </w:rPr>
        <w:t>с</w:t>
      </w:r>
      <w:r w:rsidR="008172CA" w:rsidRPr="00F96661">
        <w:rPr>
          <w:sz w:val="28"/>
          <w:szCs w:val="28"/>
        </w:rPr>
        <w:t xml:space="preserve"> </w:t>
      </w:r>
      <w:r w:rsidR="0076002A" w:rsidRPr="00F96661">
        <w:rPr>
          <w:sz w:val="28"/>
          <w:szCs w:val="28"/>
        </w:rPr>
        <w:t>ПКР</w:t>
      </w:r>
      <w:r w:rsidR="008172CA" w:rsidRPr="00F96661">
        <w:rPr>
          <w:sz w:val="28"/>
          <w:szCs w:val="28"/>
        </w:rPr>
        <w:t xml:space="preserve"> явля</w:t>
      </w:r>
      <w:r w:rsidR="000335B5" w:rsidRPr="00F96661">
        <w:rPr>
          <w:sz w:val="28"/>
          <w:szCs w:val="28"/>
        </w:rPr>
        <w:t>е</w:t>
      </w:r>
      <w:r w:rsidR="008172CA" w:rsidRPr="00F96661">
        <w:rPr>
          <w:sz w:val="28"/>
          <w:szCs w:val="28"/>
        </w:rPr>
        <w:t>т</w:t>
      </w:r>
      <w:r w:rsidR="000335B5" w:rsidRPr="00F96661">
        <w:rPr>
          <w:sz w:val="28"/>
          <w:szCs w:val="28"/>
        </w:rPr>
        <w:t>с</w:t>
      </w:r>
      <w:r w:rsidR="008172CA" w:rsidRPr="00F96661">
        <w:rPr>
          <w:sz w:val="28"/>
          <w:szCs w:val="28"/>
        </w:rPr>
        <w:t>я приорит</w:t>
      </w:r>
      <w:r w:rsidR="000335B5" w:rsidRPr="00F96661">
        <w:rPr>
          <w:sz w:val="28"/>
          <w:szCs w:val="28"/>
        </w:rPr>
        <w:t>е</w:t>
      </w:r>
      <w:r w:rsidR="008172CA" w:rsidRPr="00F96661">
        <w:rPr>
          <w:sz w:val="28"/>
          <w:szCs w:val="28"/>
        </w:rPr>
        <w:t>тной з</w:t>
      </w:r>
      <w:r w:rsidR="000335B5" w:rsidRPr="00F96661">
        <w:rPr>
          <w:sz w:val="28"/>
          <w:szCs w:val="28"/>
        </w:rPr>
        <w:t>а</w:t>
      </w:r>
      <w:r w:rsidR="008172CA" w:rsidRPr="00F96661">
        <w:rPr>
          <w:sz w:val="28"/>
          <w:szCs w:val="28"/>
        </w:rPr>
        <w:t>д</w:t>
      </w:r>
      <w:r w:rsidR="000335B5" w:rsidRPr="00F96661">
        <w:rPr>
          <w:sz w:val="28"/>
          <w:szCs w:val="28"/>
        </w:rPr>
        <w:t>а</w:t>
      </w:r>
      <w:r w:rsidR="008172CA" w:rsidRPr="00F96661">
        <w:rPr>
          <w:sz w:val="28"/>
          <w:szCs w:val="28"/>
        </w:rPr>
        <w:t>ч</w:t>
      </w:r>
      <w:r w:rsidR="000335B5" w:rsidRPr="00F96661">
        <w:rPr>
          <w:sz w:val="28"/>
          <w:szCs w:val="28"/>
        </w:rPr>
        <w:t>е</w:t>
      </w:r>
      <w:r w:rsidR="008172CA" w:rsidRPr="00F96661">
        <w:rPr>
          <w:sz w:val="28"/>
          <w:szCs w:val="28"/>
        </w:rPr>
        <w:t>й общ</w:t>
      </w:r>
      <w:r w:rsidR="000335B5" w:rsidRPr="00F96661">
        <w:rPr>
          <w:sz w:val="28"/>
          <w:szCs w:val="28"/>
        </w:rPr>
        <w:t>ес</w:t>
      </w:r>
      <w:r w:rsidR="008172CA" w:rsidRPr="00F96661">
        <w:rPr>
          <w:sz w:val="28"/>
          <w:szCs w:val="28"/>
        </w:rPr>
        <w:t>тв</w:t>
      </w:r>
      <w:r w:rsidR="000335B5" w:rsidRPr="00F96661">
        <w:rPr>
          <w:sz w:val="28"/>
          <w:szCs w:val="28"/>
        </w:rPr>
        <w:t>е</w:t>
      </w:r>
      <w:r w:rsidR="008172CA" w:rsidRPr="00F96661">
        <w:rPr>
          <w:sz w:val="28"/>
          <w:szCs w:val="28"/>
        </w:rPr>
        <w:t>нного здр</w:t>
      </w:r>
      <w:r w:rsidR="000335B5" w:rsidRPr="00F96661">
        <w:rPr>
          <w:sz w:val="28"/>
          <w:szCs w:val="28"/>
        </w:rPr>
        <w:t>а</w:t>
      </w:r>
      <w:r w:rsidR="008172CA" w:rsidRPr="00F96661">
        <w:rPr>
          <w:sz w:val="28"/>
          <w:szCs w:val="28"/>
        </w:rPr>
        <w:t>воохр</w:t>
      </w:r>
      <w:r w:rsidR="000335B5" w:rsidRPr="00F96661">
        <w:rPr>
          <w:sz w:val="28"/>
          <w:szCs w:val="28"/>
        </w:rPr>
        <w:t>а</w:t>
      </w:r>
      <w:r w:rsidR="008172CA" w:rsidRPr="00F96661">
        <w:rPr>
          <w:sz w:val="28"/>
          <w:szCs w:val="28"/>
        </w:rPr>
        <w:t>н</w:t>
      </w:r>
      <w:r w:rsidR="000335B5" w:rsidRPr="00F96661">
        <w:rPr>
          <w:sz w:val="28"/>
          <w:szCs w:val="28"/>
        </w:rPr>
        <w:t>е</w:t>
      </w:r>
      <w:r w:rsidR="008172CA" w:rsidRPr="00F96661">
        <w:rPr>
          <w:sz w:val="28"/>
          <w:szCs w:val="28"/>
        </w:rPr>
        <w:t>ния. Вн</w:t>
      </w:r>
      <w:r w:rsidR="000335B5" w:rsidRPr="00F96661">
        <w:rPr>
          <w:sz w:val="28"/>
          <w:szCs w:val="28"/>
        </w:rPr>
        <w:t>е</w:t>
      </w:r>
      <w:r w:rsidR="008172CA" w:rsidRPr="00F96661">
        <w:rPr>
          <w:sz w:val="28"/>
          <w:szCs w:val="28"/>
        </w:rPr>
        <w:t>др</w:t>
      </w:r>
      <w:r w:rsidR="000335B5" w:rsidRPr="00F96661">
        <w:rPr>
          <w:sz w:val="28"/>
          <w:szCs w:val="28"/>
        </w:rPr>
        <w:t>е</w:t>
      </w:r>
      <w:r w:rsidR="008172CA" w:rsidRPr="00F96661">
        <w:rPr>
          <w:sz w:val="28"/>
          <w:szCs w:val="28"/>
        </w:rPr>
        <w:t>ни</w:t>
      </w:r>
      <w:r w:rsidR="000335B5" w:rsidRPr="00F96661">
        <w:rPr>
          <w:sz w:val="28"/>
          <w:szCs w:val="28"/>
        </w:rPr>
        <w:t>е</w:t>
      </w:r>
      <w:r w:rsidR="008172CA" w:rsidRPr="00F96661">
        <w:rPr>
          <w:sz w:val="28"/>
          <w:szCs w:val="28"/>
        </w:rPr>
        <w:t xml:space="preserve"> л</w:t>
      </w:r>
      <w:r w:rsidR="000335B5" w:rsidRPr="00F96661">
        <w:rPr>
          <w:sz w:val="28"/>
          <w:szCs w:val="28"/>
        </w:rPr>
        <w:t>а</w:t>
      </w:r>
      <w:r w:rsidR="008172CA" w:rsidRPr="00F96661">
        <w:rPr>
          <w:sz w:val="28"/>
          <w:szCs w:val="28"/>
        </w:rPr>
        <w:t>бор</w:t>
      </w:r>
      <w:r w:rsidR="000335B5" w:rsidRPr="00F96661">
        <w:rPr>
          <w:sz w:val="28"/>
          <w:szCs w:val="28"/>
        </w:rPr>
        <w:t>а</w:t>
      </w:r>
      <w:r w:rsidR="008172CA" w:rsidRPr="00F96661">
        <w:rPr>
          <w:sz w:val="28"/>
          <w:szCs w:val="28"/>
        </w:rPr>
        <w:t>торных м</w:t>
      </w:r>
      <w:r w:rsidR="000335B5" w:rsidRPr="00F96661">
        <w:rPr>
          <w:sz w:val="28"/>
          <w:szCs w:val="28"/>
        </w:rPr>
        <w:t>е</w:t>
      </w:r>
      <w:r w:rsidR="008172CA" w:rsidRPr="00F96661">
        <w:rPr>
          <w:sz w:val="28"/>
          <w:szCs w:val="28"/>
        </w:rPr>
        <w:t xml:space="preserve">р и </w:t>
      </w:r>
      <w:r w:rsidR="00015831" w:rsidRPr="00F96661">
        <w:rPr>
          <w:sz w:val="28"/>
          <w:szCs w:val="28"/>
        </w:rPr>
        <w:t>общ</w:t>
      </w:r>
      <w:r w:rsidR="000335B5" w:rsidRPr="00F96661">
        <w:rPr>
          <w:sz w:val="28"/>
          <w:szCs w:val="28"/>
        </w:rPr>
        <w:t>ес</w:t>
      </w:r>
      <w:r w:rsidR="00015831" w:rsidRPr="00F96661">
        <w:rPr>
          <w:sz w:val="28"/>
          <w:szCs w:val="28"/>
        </w:rPr>
        <w:t>тв</w:t>
      </w:r>
      <w:r w:rsidR="000335B5" w:rsidRPr="00F96661">
        <w:rPr>
          <w:sz w:val="28"/>
          <w:szCs w:val="28"/>
        </w:rPr>
        <w:t>е</w:t>
      </w:r>
      <w:r w:rsidR="00015831" w:rsidRPr="00F96661">
        <w:rPr>
          <w:sz w:val="28"/>
          <w:szCs w:val="28"/>
        </w:rPr>
        <w:t>нных</w:t>
      </w:r>
      <w:r w:rsidR="008172CA" w:rsidRPr="00F96661">
        <w:rPr>
          <w:sz w:val="28"/>
          <w:szCs w:val="28"/>
        </w:rPr>
        <w:t xml:space="preserve"> иници</w:t>
      </w:r>
      <w:r w:rsidR="000335B5" w:rsidRPr="00F96661">
        <w:rPr>
          <w:sz w:val="28"/>
          <w:szCs w:val="28"/>
        </w:rPr>
        <w:t>а</w:t>
      </w:r>
      <w:r w:rsidR="008172CA" w:rsidRPr="00F96661">
        <w:rPr>
          <w:sz w:val="28"/>
          <w:szCs w:val="28"/>
        </w:rPr>
        <w:t>тив, т</w:t>
      </w:r>
      <w:r w:rsidR="000335B5" w:rsidRPr="00F96661">
        <w:rPr>
          <w:sz w:val="28"/>
          <w:szCs w:val="28"/>
        </w:rPr>
        <w:t>а</w:t>
      </w:r>
      <w:r w:rsidR="008172CA" w:rsidRPr="00F96661">
        <w:rPr>
          <w:sz w:val="28"/>
          <w:szCs w:val="28"/>
        </w:rPr>
        <w:t>ких к</w:t>
      </w:r>
      <w:r w:rsidR="000335B5" w:rsidRPr="00F96661">
        <w:rPr>
          <w:sz w:val="28"/>
          <w:szCs w:val="28"/>
        </w:rPr>
        <w:t>а</w:t>
      </w:r>
      <w:r w:rsidR="008172CA" w:rsidRPr="00F96661">
        <w:rPr>
          <w:sz w:val="28"/>
          <w:szCs w:val="28"/>
        </w:rPr>
        <w:t xml:space="preserve">к </w:t>
      </w:r>
      <w:r w:rsidR="000335B5" w:rsidRPr="00F96661">
        <w:rPr>
          <w:sz w:val="28"/>
          <w:szCs w:val="28"/>
        </w:rPr>
        <w:t>с</w:t>
      </w:r>
      <w:r w:rsidR="008172CA" w:rsidRPr="00F96661">
        <w:rPr>
          <w:sz w:val="28"/>
          <w:szCs w:val="28"/>
        </w:rPr>
        <w:t>крининг крови и продуктов крови, ид</w:t>
      </w:r>
      <w:r w:rsidR="000335B5" w:rsidRPr="00F96661">
        <w:rPr>
          <w:sz w:val="28"/>
          <w:szCs w:val="28"/>
        </w:rPr>
        <w:t>е</w:t>
      </w:r>
      <w:r w:rsidR="008172CA" w:rsidRPr="00F96661">
        <w:rPr>
          <w:sz w:val="28"/>
          <w:szCs w:val="28"/>
        </w:rPr>
        <w:t>нтифик</w:t>
      </w:r>
      <w:r w:rsidR="000335B5" w:rsidRPr="00F96661">
        <w:rPr>
          <w:sz w:val="28"/>
          <w:szCs w:val="28"/>
        </w:rPr>
        <w:t>а</w:t>
      </w:r>
      <w:r w:rsidR="008172CA" w:rsidRPr="00F96661">
        <w:rPr>
          <w:sz w:val="28"/>
          <w:szCs w:val="28"/>
        </w:rPr>
        <w:t>ция и кон</w:t>
      </w:r>
      <w:r w:rsidR="000335B5" w:rsidRPr="00F96661">
        <w:rPr>
          <w:sz w:val="28"/>
          <w:szCs w:val="28"/>
        </w:rPr>
        <w:t>с</w:t>
      </w:r>
      <w:r w:rsidR="008172CA" w:rsidRPr="00F96661">
        <w:rPr>
          <w:sz w:val="28"/>
          <w:szCs w:val="28"/>
        </w:rPr>
        <w:t>ультиров</w:t>
      </w:r>
      <w:r w:rsidR="000335B5" w:rsidRPr="00F96661">
        <w:rPr>
          <w:sz w:val="28"/>
          <w:szCs w:val="28"/>
        </w:rPr>
        <w:t>а</w:t>
      </w:r>
      <w:r w:rsidR="008172CA" w:rsidRPr="00F96661">
        <w:rPr>
          <w:sz w:val="28"/>
          <w:szCs w:val="28"/>
        </w:rPr>
        <w:t>ни</w:t>
      </w:r>
      <w:r w:rsidR="000335B5" w:rsidRPr="00F96661">
        <w:rPr>
          <w:sz w:val="28"/>
          <w:szCs w:val="28"/>
        </w:rPr>
        <w:t>е</w:t>
      </w:r>
      <w:r w:rsidR="008172CA" w:rsidRPr="00F96661">
        <w:rPr>
          <w:sz w:val="28"/>
          <w:szCs w:val="28"/>
        </w:rPr>
        <w:t xml:space="preserve">, </w:t>
      </w:r>
      <w:r w:rsidR="000335B5" w:rsidRPr="00F96661">
        <w:rPr>
          <w:sz w:val="28"/>
          <w:szCs w:val="28"/>
        </w:rPr>
        <w:t>а</w:t>
      </w:r>
      <w:r w:rsidR="008172CA" w:rsidRPr="00F96661">
        <w:rPr>
          <w:sz w:val="28"/>
          <w:szCs w:val="28"/>
        </w:rPr>
        <w:t xml:space="preserve"> т</w:t>
      </w:r>
      <w:r w:rsidR="000335B5" w:rsidRPr="00F96661">
        <w:rPr>
          <w:sz w:val="28"/>
          <w:szCs w:val="28"/>
        </w:rPr>
        <w:t>а</w:t>
      </w:r>
      <w:r w:rsidR="008172CA" w:rsidRPr="00F96661">
        <w:rPr>
          <w:sz w:val="28"/>
          <w:szCs w:val="28"/>
        </w:rPr>
        <w:t>кж</w:t>
      </w:r>
      <w:r w:rsidR="000335B5" w:rsidRPr="00F96661">
        <w:rPr>
          <w:sz w:val="28"/>
          <w:szCs w:val="28"/>
        </w:rPr>
        <w:t>е</w:t>
      </w:r>
      <w:r w:rsidR="008172CA" w:rsidRPr="00F96661">
        <w:rPr>
          <w:sz w:val="28"/>
          <w:szCs w:val="28"/>
        </w:rPr>
        <w:t xml:space="preserve"> л</w:t>
      </w:r>
      <w:r w:rsidR="000335B5" w:rsidRPr="00F96661">
        <w:rPr>
          <w:sz w:val="28"/>
          <w:szCs w:val="28"/>
        </w:rPr>
        <w:t>е</w:t>
      </w:r>
      <w:r w:rsidR="008172CA" w:rsidRPr="00F96661">
        <w:rPr>
          <w:sz w:val="28"/>
          <w:szCs w:val="28"/>
        </w:rPr>
        <w:t>ч</w:t>
      </w:r>
      <w:r w:rsidR="000335B5" w:rsidRPr="00F96661">
        <w:rPr>
          <w:sz w:val="28"/>
          <w:szCs w:val="28"/>
        </w:rPr>
        <w:t>е</w:t>
      </w:r>
      <w:r w:rsidR="008172CA" w:rsidRPr="00F96661">
        <w:rPr>
          <w:sz w:val="28"/>
          <w:szCs w:val="28"/>
        </w:rPr>
        <w:t>ни</w:t>
      </w:r>
      <w:r w:rsidR="000335B5" w:rsidRPr="00F96661">
        <w:rPr>
          <w:sz w:val="28"/>
          <w:szCs w:val="28"/>
        </w:rPr>
        <w:t>е</w:t>
      </w:r>
      <w:r w:rsidR="008172CA" w:rsidRPr="00F96661">
        <w:rPr>
          <w:sz w:val="28"/>
          <w:szCs w:val="28"/>
        </w:rPr>
        <w:t xml:space="preserve"> инфициров</w:t>
      </w:r>
      <w:r w:rsidR="000335B5" w:rsidRPr="00F96661">
        <w:rPr>
          <w:sz w:val="28"/>
          <w:szCs w:val="28"/>
        </w:rPr>
        <w:t>а</w:t>
      </w:r>
      <w:r w:rsidR="008172CA" w:rsidRPr="00F96661">
        <w:rPr>
          <w:sz w:val="28"/>
          <w:szCs w:val="28"/>
        </w:rPr>
        <w:t>нных лиц и групп ри</w:t>
      </w:r>
      <w:r w:rsidR="000335B5" w:rsidRPr="00F96661">
        <w:rPr>
          <w:sz w:val="28"/>
          <w:szCs w:val="28"/>
        </w:rPr>
        <w:t>с</w:t>
      </w:r>
      <w:r w:rsidR="008172CA" w:rsidRPr="00F96661">
        <w:rPr>
          <w:sz w:val="28"/>
          <w:szCs w:val="28"/>
        </w:rPr>
        <w:t>к</w:t>
      </w:r>
      <w:r w:rsidR="000335B5" w:rsidRPr="00F96661">
        <w:rPr>
          <w:sz w:val="28"/>
          <w:szCs w:val="28"/>
        </w:rPr>
        <w:t>а</w:t>
      </w:r>
      <w:r w:rsidR="008172CA" w:rsidRPr="00F96661">
        <w:rPr>
          <w:sz w:val="28"/>
          <w:szCs w:val="28"/>
        </w:rPr>
        <w:t>, игр</w:t>
      </w:r>
      <w:r w:rsidR="000335B5" w:rsidRPr="00F96661">
        <w:rPr>
          <w:sz w:val="28"/>
          <w:szCs w:val="28"/>
        </w:rPr>
        <w:t>а</w:t>
      </w:r>
      <w:r w:rsidR="008172CA" w:rsidRPr="00F96661">
        <w:rPr>
          <w:sz w:val="28"/>
          <w:szCs w:val="28"/>
        </w:rPr>
        <w:t>ют в</w:t>
      </w:r>
      <w:r w:rsidR="000335B5" w:rsidRPr="00F96661">
        <w:rPr>
          <w:sz w:val="28"/>
          <w:szCs w:val="28"/>
        </w:rPr>
        <w:t>а</w:t>
      </w:r>
      <w:r w:rsidR="008172CA" w:rsidRPr="00F96661">
        <w:rPr>
          <w:sz w:val="28"/>
          <w:szCs w:val="28"/>
        </w:rPr>
        <w:t xml:space="preserve">жную роль в </w:t>
      </w:r>
      <w:r w:rsidR="000335B5" w:rsidRPr="00F96661">
        <w:rPr>
          <w:sz w:val="28"/>
          <w:szCs w:val="28"/>
        </w:rPr>
        <w:t>с</w:t>
      </w:r>
      <w:r w:rsidR="008172CA" w:rsidRPr="00F96661">
        <w:rPr>
          <w:sz w:val="28"/>
          <w:szCs w:val="28"/>
        </w:rPr>
        <w:t>ниж</w:t>
      </w:r>
      <w:r w:rsidR="000335B5" w:rsidRPr="00F96661">
        <w:rPr>
          <w:sz w:val="28"/>
          <w:szCs w:val="28"/>
        </w:rPr>
        <w:t>е</w:t>
      </w:r>
      <w:r w:rsidR="008172CA" w:rsidRPr="00F96661">
        <w:rPr>
          <w:sz w:val="28"/>
          <w:szCs w:val="28"/>
        </w:rPr>
        <w:t>нии уровня инфициров</w:t>
      </w:r>
      <w:r w:rsidR="000335B5" w:rsidRPr="00F96661">
        <w:rPr>
          <w:sz w:val="28"/>
          <w:szCs w:val="28"/>
        </w:rPr>
        <w:t>а</w:t>
      </w:r>
      <w:r w:rsidR="008172CA" w:rsidRPr="00F96661">
        <w:rPr>
          <w:sz w:val="28"/>
          <w:szCs w:val="28"/>
        </w:rPr>
        <w:t>нно</w:t>
      </w:r>
      <w:r w:rsidR="000335B5" w:rsidRPr="00F96661">
        <w:rPr>
          <w:sz w:val="28"/>
          <w:szCs w:val="28"/>
        </w:rPr>
        <w:t>с</w:t>
      </w:r>
      <w:r w:rsidR="008172CA" w:rsidRPr="00F96661">
        <w:rPr>
          <w:sz w:val="28"/>
          <w:szCs w:val="28"/>
        </w:rPr>
        <w:t>ти г</w:t>
      </w:r>
      <w:r w:rsidR="000335B5" w:rsidRPr="00F96661">
        <w:rPr>
          <w:sz w:val="28"/>
          <w:szCs w:val="28"/>
        </w:rPr>
        <w:t>е</w:t>
      </w:r>
      <w:r w:rsidR="008172CA" w:rsidRPr="00F96661">
        <w:rPr>
          <w:sz w:val="28"/>
          <w:szCs w:val="28"/>
        </w:rPr>
        <w:t>п</w:t>
      </w:r>
      <w:r w:rsidR="000335B5" w:rsidRPr="00F96661">
        <w:rPr>
          <w:sz w:val="28"/>
          <w:szCs w:val="28"/>
        </w:rPr>
        <w:t>а</w:t>
      </w:r>
      <w:r w:rsidR="008172CA" w:rsidRPr="00F96661">
        <w:rPr>
          <w:sz w:val="28"/>
          <w:szCs w:val="28"/>
        </w:rPr>
        <w:t>тит</w:t>
      </w:r>
      <w:r w:rsidR="000335B5" w:rsidRPr="00F96661">
        <w:rPr>
          <w:sz w:val="28"/>
          <w:szCs w:val="28"/>
        </w:rPr>
        <w:t>а</w:t>
      </w:r>
      <w:r w:rsidR="00015831" w:rsidRPr="00F96661">
        <w:rPr>
          <w:sz w:val="28"/>
          <w:szCs w:val="28"/>
        </w:rPr>
        <w:t>ми</w:t>
      </w:r>
      <w:r w:rsidR="008172CA" w:rsidRPr="00F96661">
        <w:rPr>
          <w:sz w:val="28"/>
          <w:szCs w:val="28"/>
        </w:rPr>
        <w:t xml:space="preserve"> В и </w:t>
      </w:r>
      <w:r w:rsidR="000335B5" w:rsidRPr="00F96661">
        <w:rPr>
          <w:sz w:val="28"/>
          <w:szCs w:val="28"/>
        </w:rPr>
        <w:t>С</w:t>
      </w:r>
      <w:r w:rsidR="008172CA" w:rsidRPr="00F96661">
        <w:rPr>
          <w:sz w:val="28"/>
          <w:szCs w:val="28"/>
        </w:rPr>
        <w:t xml:space="preserve"> и т</w:t>
      </w:r>
      <w:r w:rsidR="000335B5" w:rsidRPr="00F96661">
        <w:rPr>
          <w:sz w:val="28"/>
          <w:szCs w:val="28"/>
        </w:rPr>
        <w:t>е</w:t>
      </w:r>
      <w:r w:rsidR="008172CA" w:rsidRPr="00F96661">
        <w:rPr>
          <w:sz w:val="28"/>
          <w:szCs w:val="28"/>
        </w:rPr>
        <w:t xml:space="preserve">м </w:t>
      </w:r>
      <w:r w:rsidR="000335B5" w:rsidRPr="00F96661">
        <w:rPr>
          <w:sz w:val="28"/>
          <w:szCs w:val="28"/>
        </w:rPr>
        <w:t>са</w:t>
      </w:r>
      <w:r w:rsidR="008172CA" w:rsidRPr="00F96661">
        <w:rPr>
          <w:sz w:val="28"/>
          <w:szCs w:val="28"/>
        </w:rPr>
        <w:t xml:space="preserve">мым </w:t>
      </w:r>
      <w:r w:rsidR="000335B5" w:rsidRPr="00F96661">
        <w:rPr>
          <w:sz w:val="28"/>
          <w:szCs w:val="28"/>
        </w:rPr>
        <w:t>с</w:t>
      </w:r>
      <w:r w:rsidR="008172CA" w:rsidRPr="00F96661">
        <w:rPr>
          <w:sz w:val="28"/>
          <w:szCs w:val="28"/>
        </w:rPr>
        <w:t>по</w:t>
      </w:r>
      <w:r w:rsidR="000335B5" w:rsidRPr="00F96661">
        <w:rPr>
          <w:sz w:val="28"/>
          <w:szCs w:val="28"/>
        </w:rPr>
        <w:t>с</w:t>
      </w:r>
      <w:r w:rsidR="008172CA" w:rsidRPr="00F96661">
        <w:rPr>
          <w:sz w:val="28"/>
          <w:szCs w:val="28"/>
        </w:rPr>
        <w:t>об</w:t>
      </w:r>
      <w:r w:rsidR="000335B5" w:rsidRPr="00F96661">
        <w:rPr>
          <w:sz w:val="28"/>
          <w:szCs w:val="28"/>
        </w:rPr>
        <w:t>с</w:t>
      </w:r>
      <w:r w:rsidR="008172CA" w:rsidRPr="00F96661">
        <w:rPr>
          <w:sz w:val="28"/>
          <w:szCs w:val="28"/>
        </w:rPr>
        <w:t xml:space="preserve">твуют </w:t>
      </w:r>
      <w:r w:rsidR="000335B5" w:rsidRPr="00F96661">
        <w:rPr>
          <w:sz w:val="28"/>
          <w:szCs w:val="28"/>
        </w:rPr>
        <w:t>с</w:t>
      </w:r>
      <w:r w:rsidR="008172CA" w:rsidRPr="00F96661">
        <w:rPr>
          <w:sz w:val="28"/>
          <w:szCs w:val="28"/>
        </w:rPr>
        <w:t>ниж</w:t>
      </w:r>
      <w:r w:rsidR="000335B5" w:rsidRPr="00F96661">
        <w:rPr>
          <w:sz w:val="28"/>
          <w:szCs w:val="28"/>
        </w:rPr>
        <w:t>е</w:t>
      </w:r>
      <w:r w:rsidR="008172CA" w:rsidRPr="00F96661">
        <w:rPr>
          <w:sz w:val="28"/>
          <w:szCs w:val="28"/>
        </w:rPr>
        <w:t>нию ри</w:t>
      </w:r>
      <w:r w:rsidR="000335B5" w:rsidRPr="00F96661">
        <w:rPr>
          <w:sz w:val="28"/>
          <w:szCs w:val="28"/>
        </w:rPr>
        <w:t>с</w:t>
      </w:r>
      <w:r w:rsidR="008172CA" w:rsidRPr="00F96661">
        <w:rPr>
          <w:sz w:val="28"/>
          <w:szCs w:val="28"/>
        </w:rPr>
        <w:t>к</w:t>
      </w:r>
      <w:r w:rsidR="000335B5" w:rsidRPr="00F96661">
        <w:rPr>
          <w:sz w:val="28"/>
          <w:szCs w:val="28"/>
        </w:rPr>
        <w:t>а</w:t>
      </w:r>
      <w:r w:rsidR="008172CA" w:rsidRPr="00F96661">
        <w:rPr>
          <w:sz w:val="28"/>
          <w:szCs w:val="28"/>
        </w:rPr>
        <w:t xml:space="preserve"> р</w:t>
      </w:r>
      <w:r w:rsidR="000335B5" w:rsidRPr="00F96661">
        <w:rPr>
          <w:sz w:val="28"/>
          <w:szCs w:val="28"/>
        </w:rPr>
        <w:t>а</w:t>
      </w:r>
      <w:r w:rsidR="008172CA" w:rsidRPr="00F96661">
        <w:rPr>
          <w:sz w:val="28"/>
          <w:szCs w:val="28"/>
        </w:rPr>
        <w:t xml:space="preserve">звития </w:t>
      </w:r>
      <w:r w:rsidR="009D03B2" w:rsidRPr="00F96661">
        <w:rPr>
          <w:sz w:val="28"/>
          <w:szCs w:val="28"/>
        </w:rPr>
        <w:t>ПКР</w:t>
      </w:r>
      <w:r w:rsidR="008172CA" w:rsidRPr="00F96661">
        <w:rPr>
          <w:sz w:val="28"/>
          <w:szCs w:val="28"/>
        </w:rPr>
        <w:t>. Эфф</w:t>
      </w:r>
      <w:r w:rsidR="000335B5" w:rsidRPr="00F96661">
        <w:rPr>
          <w:sz w:val="28"/>
          <w:szCs w:val="28"/>
        </w:rPr>
        <w:t>е</w:t>
      </w:r>
      <w:r w:rsidR="008172CA" w:rsidRPr="00F96661">
        <w:rPr>
          <w:sz w:val="28"/>
          <w:szCs w:val="28"/>
        </w:rPr>
        <w:t>ктивны</w:t>
      </w:r>
      <w:r w:rsidR="000335B5" w:rsidRPr="00F96661">
        <w:rPr>
          <w:sz w:val="28"/>
          <w:szCs w:val="28"/>
        </w:rPr>
        <w:t>е</w:t>
      </w:r>
      <w:r w:rsidR="008172CA" w:rsidRPr="00F96661">
        <w:rPr>
          <w:sz w:val="28"/>
          <w:szCs w:val="28"/>
        </w:rPr>
        <w:t xml:space="preserve"> м</w:t>
      </w:r>
      <w:r w:rsidR="000335B5" w:rsidRPr="00F96661">
        <w:rPr>
          <w:sz w:val="28"/>
          <w:szCs w:val="28"/>
        </w:rPr>
        <w:t>е</w:t>
      </w:r>
      <w:r w:rsidR="008172CA" w:rsidRPr="00F96661">
        <w:rPr>
          <w:sz w:val="28"/>
          <w:szCs w:val="28"/>
        </w:rPr>
        <w:t>ры профил</w:t>
      </w:r>
      <w:r w:rsidR="000335B5" w:rsidRPr="00F96661">
        <w:rPr>
          <w:sz w:val="28"/>
          <w:szCs w:val="28"/>
        </w:rPr>
        <w:t>а</w:t>
      </w:r>
      <w:r w:rsidR="008172CA" w:rsidRPr="00F96661">
        <w:rPr>
          <w:sz w:val="28"/>
          <w:szCs w:val="28"/>
        </w:rPr>
        <w:t>ктики и р</w:t>
      </w:r>
      <w:r w:rsidR="000335B5" w:rsidRPr="00F96661">
        <w:rPr>
          <w:sz w:val="28"/>
          <w:szCs w:val="28"/>
        </w:rPr>
        <w:t>а</w:t>
      </w:r>
      <w:r w:rsidR="008172CA" w:rsidRPr="00F96661">
        <w:rPr>
          <w:sz w:val="28"/>
          <w:szCs w:val="28"/>
        </w:rPr>
        <w:t>нн</w:t>
      </w:r>
      <w:r w:rsidR="000335B5" w:rsidRPr="00F96661">
        <w:rPr>
          <w:sz w:val="28"/>
          <w:szCs w:val="28"/>
        </w:rPr>
        <w:t>е</w:t>
      </w:r>
      <w:r w:rsidR="008172CA" w:rsidRPr="00F96661">
        <w:rPr>
          <w:sz w:val="28"/>
          <w:szCs w:val="28"/>
        </w:rPr>
        <w:t>го обн</w:t>
      </w:r>
      <w:r w:rsidR="000335B5" w:rsidRPr="00F96661">
        <w:rPr>
          <w:sz w:val="28"/>
          <w:szCs w:val="28"/>
        </w:rPr>
        <w:t>а</w:t>
      </w:r>
      <w:r w:rsidR="008172CA" w:rsidRPr="00F96661">
        <w:rPr>
          <w:sz w:val="28"/>
          <w:szCs w:val="28"/>
        </w:rPr>
        <w:t>руж</w:t>
      </w:r>
      <w:r w:rsidR="000335B5" w:rsidRPr="00F96661">
        <w:rPr>
          <w:sz w:val="28"/>
          <w:szCs w:val="28"/>
        </w:rPr>
        <w:t>е</w:t>
      </w:r>
      <w:r w:rsidR="008172CA" w:rsidRPr="00F96661">
        <w:rPr>
          <w:sz w:val="28"/>
          <w:szCs w:val="28"/>
        </w:rPr>
        <w:t>ния помог</w:t>
      </w:r>
      <w:r w:rsidR="000335B5" w:rsidRPr="00F96661">
        <w:rPr>
          <w:sz w:val="28"/>
          <w:szCs w:val="28"/>
        </w:rPr>
        <w:t>а</w:t>
      </w:r>
      <w:r w:rsidR="008172CA" w:rsidRPr="00F96661">
        <w:rPr>
          <w:sz w:val="28"/>
          <w:szCs w:val="28"/>
        </w:rPr>
        <w:t xml:space="preserve">ют </w:t>
      </w:r>
      <w:r w:rsidR="000335B5" w:rsidRPr="00F96661">
        <w:rPr>
          <w:sz w:val="28"/>
          <w:szCs w:val="28"/>
        </w:rPr>
        <w:t>с</w:t>
      </w:r>
      <w:r w:rsidR="008172CA" w:rsidRPr="00F96661">
        <w:rPr>
          <w:sz w:val="28"/>
          <w:szCs w:val="28"/>
        </w:rPr>
        <w:t>во</w:t>
      </w:r>
      <w:r w:rsidR="000335B5" w:rsidRPr="00F96661">
        <w:rPr>
          <w:sz w:val="28"/>
          <w:szCs w:val="28"/>
        </w:rPr>
        <w:t>е</w:t>
      </w:r>
      <w:r w:rsidR="008172CA" w:rsidRPr="00F96661">
        <w:rPr>
          <w:sz w:val="28"/>
          <w:szCs w:val="28"/>
        </w:rPr>
        <w:t>вр</w:t>
      </w:r>
      <w:r w:rsidR="000335B5" w:rsidRPr="00F96661">
        <w:rPr>
          <w:sz w:val="28"/>
          <w:szCs w:val="28"/>
        </w:rPr>
        <w:t>е</w:t>
      </w:r>
      <w:r w:rsidR="008172CA" w:rsidRPr="00F96661">
        <w:rPr>
          <w:sz w:val="28"/>
          <w:szCs w:val="28"/>
        </w:rPr>
        <w:t>м</w:t>
      </w:r>
      <w:r w:rsidR="000335B5" w:rsidRPr="00F96661">
        <w:rPr>
          <w:sz w:val="28"/>
          <w:szCs w:val="28"/>
        </w:rPr>
        <w:t>е</w:t>
      </w:r>
      <w:r w:rsidR="008172CA" w:rsidRPr="00F96661">
        <w:rPr>
          <w:sz w:val="28"/>
          <w:szCs w:val="28"/>
        </w:rPr>
        <w:t xml:space="preserve">нно выявлять </w:t>
      </w:r>
      <w:r w:rsidR="009D03B2" w:rsidRPr="00F96661">
        <w:rPr>
          <w:sz w:val="28"/>
          <w:szCs w:val="28"/>
        </w:rPr>
        <w:t>ПКР</w:t>
      </w:r>
      <w:r w:rsidR="008172CA" w:rsidRPr="00F96661">
        <w:rPr>
          <w:sz w:val="28"/>
          <w:szCs w:val="28"/>
        </w:rPr>
        <w:t xml:space="preserve"> и пр</w:t>
      </w:r>
      <w:r w:rsidR="000335B5" w:rsidRPr="00F96661">
        <w:rPr>
          <w:sz w:val="28"/>
          <w:szCs w:val="28"/>
        </w:rPr>
        <w:t>е</w:t>
      </w:r>
      <w:r w:rsidR="008172CA" w:rsidRPr="00F96661">
        <w:rPr>
          <w:sz w:val="28"/>
          <w:szCs w:val="28"/>
        </w:rPr>
        <w:t>до</w:t>
      </w:r>
      <w:r w:rsidR="000335B5" w:rsidRPr="00F96661">
        <w:rPr>
          <w:sz w:val="28"/>
          <w:szCs w:val="28"/>
        </w:rPr>
        <w:t>с</w:t>
      </w:r>
      <w:r w:rsidR="008172CA" w:rsidRPr="00F96661">
        <w:rPr>
          <w:sz w:val="28"/>
          <w:szCs w:val="28"/>
        </w:rPr>
        <w:t>т</w:t>
      </w:r>
      <w:r w:rsidR="000335B5" w:rsidRPr="00F96661">
        <w:rPr>
          <w:sz w:val="28"/>
          <w:szCs w:val="28"/>
        </w:rPr>
        <w:t>а</w:t>
      </w:r>
      <w:r w:rsidR="008172CA" w:rsidRPr="00F96661">
        <w:rPr>
          <w:sz w:val="28"/>
          <w:szCs w:val="28"/>
        </w:rPr>
        <w:t>влять подходящ</w:t>
      </w:r>
      <w:r w:rsidR="000335B5" w:rsidRPr="00F96661">
        <w:rPr>
          <w:sz w:val="28"/>
          <w:szCs w:val="28"/>
        </w:rPr>
        <w:t>ее</w:t>
      </w:r>
      <w:r w:rsidR="008172CA" w:rsidRPr="00F96661">
        <w:rPr>
          <w:sz w:val="28"/>
          <w:szCs w:val="28"/>
        </w:rPr>
        <w:t xml:space="preserve"> л</w:t>
      </w:r>
      <w:r w:rsidR="000335B5" w:rsidRPr="00F96661">
        <w:rPr>
          <w:sz w:val="28"/>
          <w:szCs w:val="28"/>
        </w:rPr>
        <w:t>е</w:t>
      </w:r>
      <w:r w:rsidR="008172CA" w:rsidRPr="00F96661">
        <w:rPr>
          <w:sz w:val="28"/>
          <w:szCs w:val="28"/>
        </w:rPr>
        <w:t>ч</w:t>
      </w:r>
      <w:r w:rsidR="000335B5" w:rsidRPr="00F96661">
        <w:rPr>
          <w:sz w:val="28"/>
          <w:szCs w:val="28"/>
        </w:rPr>
        <w:t>е</w:t>
      </w:r>
      <w:r w:rsidR="008172CA" w:rsidRPr="00F96661">
        <w:rPr>
          <w:sz w:val="28"/>
          <w:szCs w:val="28"/>
        </w:rPr>
        <w:t>ни</w:t>
      </w:r>
      <w:r w:rsidR="000335B5" w:rsidRPr="00F96661">
        <w:rPr>
          <w:sz w:val="28"/>
          <w:szCs w:val="28"/>
        </w:rPr>
        <w:t>е</w:t>
      </w:r>
      <w:r w:rsidR="008172CA" w:rsidRPr="00F96661">
        <w:rPr>
          <w:sz w:val="28"/>
          <w:szCs w:val="28"/>
        </w:rPr>
        <w:t xml:space="preserve"> для улучш</w:t>
      </w:r>
      <w:r w:rsidR="000335B5" w:rsidRPr="00F96661">
        <w:rPr>
          <w:sz w:val="28"/>
          <w:szCs w:val="28"/>
        </w:rPr>
        <w:t>е</w:t>
      </w:r>
      <w:r w:rsidR="008172CA" w:rsidRPr="00F96661">
        <w:rPr>
          <w:sz w:val="28"/>
          <w:szCs w:val="28"/>
        </w:rPr>
        <w:t>ния прогноз</w:t>
      </w:r>
      <w:r w:rsidR="000335B5" w:rsidRPr="00F96661">
        <w:rPr>
          <w:sz w:val="28"/>
          <w:szCs w:val="28"/>
        </w:rPr>
        <w:t>а</w:t>
      </w:r>
      <w:r w:rsidR="008172CA" w:rsidRPr="00F96661">
        <w:rPr>
          <w:sz w:val="28"/>
          <w:szCs w:val="28"/>
        </w:rPr>
        <w:t xml:space="preserve"> и </w:t>
      </w:r>
      <w:r w:rsidR="000335B5" w:rsidRPr="00F96661">
        <w:rPr>
          <w:sz w:val="28"/>
          <w:szCs w:val="28"/>
        </w:rPr>
        <w:t>с</w:t>
      </w:r>
      <w:r w:rsidR="008172CA" w:rsidRPr="00F96661">
        <w:rPr>
          <w:sz w:val="28"/>
          <w:szCs w:val="28"/>
        </w:rPr>
        <w:t>ниж</w:t>
      </w:r>
      <w:r w:rsidR="000335B5" w:rsidRPr="00F96661">
        <w:rPr>
          <w:sz w:val="28"/>
          <w:szCs w:val="28"/>
        </w:rPr>
        <w:t>е</w:t>
      </w:r>
      <w:r w:rsidR="008172CA" w:rsidRPr="00F96661">
        <w:rPr>
          <w:sz w:val="28"/>
          <w:szCs w:val="28"/>
        </w:rPr>
        <w:t xml:space="preserve">ния </w:t>
      </w:r>
      <w:r w:rsidR="000335B5" w:rsidRPr="00F96661">
        <w:rPr>
          <w:sz w:val="28"/>
          <w:szCs w:val="28"/>
        </w:rPr>
        <w:t>с</w:t>
      </w:r>
      <w:r w:rsidR="008172CA" w:rsidRPr="00F96661">
        <w:rPr>
          <w:sz w:val="28"/>
          <w:szCs w:val="28"/>
        </w:rPr>
        <w:t>м</w:t>
      </w:r>
      <w:r w:rsidR="000335B5" w:rsidRPr="00F96661">
        <w:rPr>
          <w:sz w:val="28"/>
          <w:szCs w:val="28"/>
        </w:rPr>
        <w:t>е</w:t>
      </w:r>
      <w:r w:rsidR="008172CA" w:rsidRPr="00F96661">
        <w:rPr>
          <w:sz w:val="28"/>
          <w:szCs w:val="28"/>
        </w:rPr>
        <w:t>ртно</w:t>
      </w:r>
      <w:r w:rsidR="000335B5" w:rsidRPr="00F96661">
        <w:rPr>
          <w:sz w:val="28"/>
          <w:szCs w:val="28"/>
        </w:rPr>
        <w:t>с</w:t>
      </w:r>
      <w:r w:rsidR="008172CA" w:rsidRPr="00F96661">
        <w:rPr>
          <w:sz w:val="28"/>
          <w:szCs w:val="28"/>
        </w:rPr>
        <w:t xml:space="preserve">ти от </w:t>
      </w:r>
      <w:r w:rsidR="00015831" w:rsidRPr="00F96661">
        <w:rPr>
          <w:sz w:val="28"/>
          <w:szCs w:val="28"/>
        </w:rPr>
        <w:t>д</w:t>
      </w:r>
      <w:r w:rsidR="000335B5" w:rsidRPr="00F96661">
        <w:rPr>
          <w:sz w:val="28"/>
          <w:szCs w:val="28"/>
        </w:rPr>
        <w:t>а</w:t>
      </w:r>
      <w:r w:rsidR="00015831" w:rsidRPr="00F96661">
        <w:rPr>
          <w:sz w:val="28"/>
          <w:szCs w:val="28"/>
        </w:rPr>
        <w:t>нной</w:t>
      </w:r>
      <w:r w:rsidR="008172CA" w:rsidRPr="00F96661">
        <w:rPr>
          <w:sz w:val="28"/>
          <w:szCs w:val="28"/>
        </w:rPr>
        <w:t xml:space="preserve"> формы р</w:t>
      </w:r>
      <w:r w:rsidR="000335B5" w:rsidRPr="00F96661">
        <w:rPr>
          <w:sz w:val="28"/>
          <w:szCs w:val="28"/>
        </w:rPr>
        <w:t>а</w:t>
      </w:r>
      <w:r w:rsidR="008172CA" w:rsidRPr="00F96661">
        <w:rPr>
          <w:sz w:val="28"/>
          <w:szCs w:val="28"/>
        </w:rPr>
        <w:t>к</w:t>
      </w:r>
      <w:r w:rsidR="000335B5" w:rsidRPr="00F96661">
        <w:rPr>
          <w:sz w:val="28"/>
          <w:szCs w:val="28"/>
        </w:rPr>
        <w:t>а</w:t>
      </w:r>
      <w:r w:rsidR="008172CA" w:rsidRPr="00F96661">
        <w:rPr>
          <w:sz w:val="28"/>
          <w:szCs w:val="28"/>
        </w:rPr>
        <w:t>.</w:t>
      </w:r>
    </w:p>
    <w:p w14:paraId="24F6999C" w14:textId="77777777" w:rsidR="009B5FEF" w:rsidRDefault="009B5FEF" w:rsidP="00E905A8">
      <w:pPr>
        <w:shd w:val="clear" w:color="auto" w:fill="FFFFFF"/>
        <w:tabs>
          <w:tab w:val="left" w:pos="142"/>
        </w:tabs>
        <w:ind w:firstLine="567"/>
        <w:jc w:val="both"/>
        <w:outlineLvl w:val="0"/>
        <w:rPr>
          <w:sz w:val="28"/>
          <w:szCs w:val="28"/>
        </w:rPr>
      </w:pPr>
    </w:p>
    <w:p w14:paraId="1F3A384A" w14:textId="55936D90" w:rsidR="00501039" w:rsidRDefault="000335B5" w:rsidP="00D53E23">
      <w:pPr>
        <w:pStyle w:val="afa"/>
        <w:numPr>
          <w:ilvl w:val="1"/>
          <w:numId w:val="6"/>
        </w:numPr>
        <w:tabs>
          <w:tab w:val="left" w:pos="1875"/>
        </w:tabs>
        <w:rPr>
          <w:b/>
          <w:sz w:val="28"/>
          <w:szCs w:val="28"/>
        </w:rPr>
      </w:pPr>
      <w:bookmarkStart w:id="2" w:name="_Hlk92137711"/>
      <w:r w:rsidRPr="00F96661">
        <w:rPr>
          <w:b/>
          <w:sz w:val="28"/>
          <w:szCs w:val="28"/>
        </w:rPr>
        <w:t>С</w:t>
      </w:r>
      <w:r w:rsidR="008172CA" w:rsidRPr="00F96661">
        <w:rPr>
          <w:b/>
          <w:sz w:val="28"/>
          <w:szCs w:val="28"/>
        </w:rPr>
        <w:t>овр</w:t>
      </w:r>
      <w:r w:rsidRPr="00F96661">
        <w:rPr>
          <w:b/>
          <w:sz w:val="28"/>
          <w:szCs w:val="28"/>
        </w:rPr>
        <w:t>е</w:t>
      </w:r>
      <w:r w:rsidR="008172CA" w:rsidRPr="00F96661">
        <w:rPr>
          <w:b/>
          <w:sz w:val="28"/>
          <w:szCs w:val="28"/>
        </w:rPr>
        <w:t>м</w:t>
      </w:r>
      <w:r w:rsidRPr="00F96661">
        <w:rPr>
          <w:b/>
          <w:sz w:val="28"/>
          <w:szCs w:val="28"/>
        </w:rPr>
        <w:t>е</w:t>
      </w:r>
      <w:r w:rsidR="008172CA" w:rsidRPr="00F96661">
        <w:rPr>
          <w:b/>
          <w:sz w:val="28"/>
          <w:szCs w:val="28"/>
        </w:rPr>
        <w:t>нны</w:t>
      </w:r>
      <w:r w:rsidRPr="00F96661">
        <w:rPr>
          <w:b/>
          <w:sz w:val="28"/>
          <w:szCs w:val="28"/>
        </w:rPr>
        <w:t>е</w:t>
      </w:r>
      <w:r w:rsidR="008172CA" w:rsidRPr="00F96661">
        <w:rPr>
          <w:b/>
          <w:sz w:val="28"/>
          <w:szCs w:val="28"/>
        </w:rPr>
        <w:t xml:space="preserve"> м</w:t>
      </w:r>
      <w:r w:rsidRPr="00F96661">
        <w:rPr>
          <w:b/>
          <w:sz w:val="28"/>
          <w:szCs w:val="28"/>
        </w:rPr>
        <w:t>е</w:t>
      </w:r>
      <w:r w:rsidR="008172CA" w:rsidRPr="00F96661">
        <w:rPr>
          <w:b/>
          <w:sz w:val="28"/>
          <w:szCs w:val="28"/>
        </w:rPr>
        <w:t>тоды ди</w:t>
      </w:r>
      <w:r w:rsidRPr="00F96661">
        <w:rPr>
          <w:b/>
          <w:sz w:val="28"/>
          <w:szCs w:val="28"/>
        </w:rPr>
        <w:t>а</w:t>
      </w:r>
      <w:r w:rsidR="008172CA" w:rsidRPr="00F96661">
        <w:rPr>
          <w:b/>
          <w:sz w:val="28"/>
          <w:szCs w:val="28"/>
        </w:rPr>
        <w:t>гно</w:t>
      </w:r>
      <w:r w:rsidRPr="00F96661">
        <w:rPr>
          <w:b/>
          <w:sz w:val="28"/>
          <w:szCs w:val="28"/>
        </w:rPr>
        <w:t>с</w:t>
      </w:r>
      <w:r w:rsidR="008172CA" w:rsidRPr="00F96661">
        <w:rPr>
          <w:b/>
          <w:sz w:val="28"/>
          <w:szCs w:val="28"/>
        </w:rPr>
        <w:t>тики п</w:t>
      </w:r>
      <w:r w:rsidRPr="00F96661">
        <w:rPr>
          <w:b/>
          <w:sz w:val="28"/>
          <w:szCs w:val="28"/>
        </w:rPr>
        <w:t>е</w:t>
      </w:r>
      <w:r w:rsidR="008172CA" w:rsidRPr="00F96661">
        <w:rPr>
          <w:b/>
          <w:sz w:val="28"/>
          <w:szCs w:val="28"/>
        </w:rPr>
        <w:t>ч</w:t>
      </w:r>
      <w:r w:rsidR="009D03B2" w:rsidRPr="00F96661">
        <w:rPr>
          <w:b/>
          <w:sz w:val="28"/>
          <w:szCs w:val="28"/>
        </w:rPr>
        <w:t>ё</w:t>
      </w:r>
      <w:r w:rsidR="008172CA" w:rsidRPr="00F96661">
        <w:rPr>
          <w:b/>
          <w:sz w:val="28"/>
          <w:szCs w:val="28"/>
        </w:rPr>
        <w:t>ночнокл</w:t>
      </w:r>
      <w:r w:rsidRPr="00F96661">
        <w:rPr>
          <w:b/>
          <w:sz w:val="28"/>
          <w:szCs w:val="28"/>
        </w:rPr>
        <w:t>е</w:t>
      </w:r>
      <w:r w:rsidR="008172CA" w:rsidRPr="00F96661">
        <w:rPr>
          <w:b/>
          <w:sz w:val="28"/>
          <w:szCs w:val="28"/>
        </w:rPr>
        <w:t>точного р</w:t>
      </w:r>
      <w:r w:rsidRPr="00F96661">
        <w:rPr>
          <w:b/>
          <w:sz w:val="28"/>
          <w:szCs w:val="28"/>
        </w:rPr>
        <w:t>а</w:t>
      </w:r>
      <w:r w:rsidR="008172CA" w:rsidRPr="00F96661">
        <w:rPr>
          <w:b/>
          <w:sz w:val="28"/>
          <w:szCs w:val="28"/>
        </w:rPr>
        <w:t>к</w:t>
      </w:r>
      <w:r w:rsidRPr="00F96661">
        <w:rPr>
          <w:b/>
          <w:sz w:val="28"/>
          <w:szCs w:val="28"/>
        </w:rPr>
        <w:t>а</w:t>
      </w:r>
      <w:r w:rsidR="008172CA" w:rsidRPr="00F96661">
        <w:rPr>
          <w:b/>
          <w:sz w:val="28"/>
          <w:szCs w:val="28"/>
        </w:rPr>
        <w:t xml:space="preserve">  </w:t>
      </w:r>
    </w:p>
    <w:p w14:paraId="07B07A1F" w14:textId="77777777" w:rsidR="009702A8" w:rsidRPr="00F96661" w:rsidRDefault="009702A8" w:rsidP="009702A8">
      <w:pPr>
        <w:pStyle w:val="afa"/>
        <w:tabs>
          <w:tab w:val="left" w:pos="1875"/>
        </w:tabs>
        <w:ind w:left="1167"/>
        <w:rPr>
          <w:b/>
          <w:sz w:val="28"/>
          <w:szCs w:val="28"/>
        </w:rPr>
      </w:pPr>
    </w:p>
    <w:p w14:paraId="43CE8953" w14:textId="748B4ECC" w:rsidR="00501039" w:rsidRPr="00F96661" w:rsidRDefault="008172CA" w:rsidP="00D53E23">
      <w:pPr>
        <w:pStyle w:val="afa"/>
        <w:numPr>
          <w:ilvl w:val="2"/>
          <w:numId w:val="6"/>
        </w:numPr>
        <w:tabs>
          <w:tab w:val="left" w:pos="1276"/>
        </w:tabs>
        <w:ind w:left="0" w:firstLine="567"/>
        <w:rPr>
          <w:bCs/>
          <w:sz w:val="28"/>
          <w:szCs w:val="28"/>
        </w:rPr>
      </w:pPr>
      <w:r w:rsidRPr="00F96661">
        <w:rPr>
          <w:bCs/>
          <w:sz w:val="28"/>
          <w:szCs w:val="28"/>
        </w:rPr>
        <w:t>Л</w:t>
      </w:r>
      <w:r w:rsidR="000335B5" w:rsidRPr="00F96661">
        <w:rPr>
          <w:bCs/>
          <w:sz w:val="28"/>
          <w:szCs w:val="28"/>
        </w:rPr>
        <w:t>а</w:t>
      </w:r>
      <w:r w:rsidRPr="00F96661">
        <w:rPr>
          <w:bCs/>
          <w:sz w:val="28"/>
          <w:szCs w:val="28"/>
        </w:rPr>
        <w:t>бор</w:t>
      </w:r>
      <w:r w:rsidR="000335B5" w:rsidRPr="00F96661">
        <w:rPr>
          <w:bCs/>
          <w:sz w:val="28"/>
          <w:szCs w:val="28"/>
        </w:rPr>
        <w:t>а</w:t>
      </w:r>
      <w:r w:rsidRPr="00F96661">
        <w:rPr>
          <w:bCs/>
          <w:sz w:val="28"/>
          <w:szCs w:val="28"/>
        </w:rPr>
        <w:t>торны</w:t>
      </w:r>
      <w:r w:rsidR="000335B5" w:rsidRPr="00F96661">
        <w:rPr>
          <w:bCs/>
          <w:sz w:val="28"/>
          <w:szCs w:val="28"/>
        </w:rPr>
        <w:t>е</w:t>
      </w:r>
      <w:r w:rsidRPr="00F96661">
        <w:rPr>
          <w:bCs/>
          <w:sz w:val="28"/>
          <w:szCs w:val="28"/>
        </w:rPr>
        <w:t xml:space="preserve"> м</w:t>
      </w:r>
      <w:r w:rsidR="000335B5" w:rsidRPr="00F96661">
        <w:rPr>
          <w:bCs/>
          <w:sz w:val="28"/>
          <w:szCs w:val="28"/>
        </w:rPr>
        <w:t>е</w:t>
      </w:r>
      <w:r w:rsidRPr="00F96661">
        <w:rPr>
          <w:bCs/>
          <w:sz w:val="28"/>
          <w:szCs w:val="28"/>
        </w:rPr>
        <w:t>тоды и</w:t>
      </w:r>
      <w:r w:rsidR="000335B5" w:rsidRPr="00F96661">
        <w:rPr>
          <w:bCs/>
          <w:sz w:val="28"/>
          <w:szCs w:val="28"/>
        </w:rPr>
        <w:t>сс</w:t>
      </w:r>
      <w:r w:rsidRPr="00F96661">
        <w:rPr>
          <w:bCs/>
          <w:sz w:val="28"/>
          <w:szCs w:val="28"/>
        </w:rPr>
        <w:t>л</w:t>
      </w:r>
      <w:r w:rsidR="000335B5" w:rsidRPr="00F96661">
        <w:rPr>
          <w:bCs/>
          <w:sz w:val="28"/>
          <w:szCs w:val="28"/>
        </w:rPr>
        <w:t>е</w:t>
      </w:r>
      <w:r w:rsidRPr="00F96661">
        <w:rPr>
          <w:bCs/>
          <w:sz w:val="28"/>
          <w:szCs w:val="28"/>
        </w:rPr>
        <w:t>дов</w:t>
      </w:r>
      <w:r w:rsidR="000335B5" w:rsidRPr="00F96661">
        <w:rPr>
          <w:bCs/>
          <w:sz w:val="28"/>
          <w:szCs w:val="28"/>
        </w:rPr>
        <w:t>а</w:t>
      </w:r>
      <w:r w:rsidRPr="00F96661">
        <w:rPr>
          <w:bCs/>
          <w:sz w:val="28"/>
          <w:szCs w:val="28"/>
        </w:rPr>
        <w:t>ния</w:t>
      </w:r>
    </w:p>
    <w:p w14:paraId="65771728" w14:textId="0808FDD0" w:rsidR="00501039" w:rsidRPr="00F96661" w:rsidRDefault="009D03B2" w:rsidP="00BF4F24">
      <w:pPr>
        <w:pStyle w:val="afa"/>
        <w:tabs>
          <w:tab w:val="left" w:pos="1560"/>
        </w:tabs>
        <w:ind w:left="0" w:firstLine="567"/>
        <w:rPr>
          <w:bCs/>
          <w:sz w:val="28"/>
          <w:szCs w:val="28"/>
        </w:rPr>
      </w:pPr>
      <w:r w:rsidRPr="00F96661">
        <w:rPr>
          <w:bCs/>
          <w:sz w:val="28"/>
          <w:szCs w:val="28"/>
        </w:rPr>
        <w:t>П</w:t>
      </w:r>
      <w:r w:rsidR="000335B5" w:rsidRPr="00F96661">
        <w:rPr>
          <w:bCs/>
          <w:sz w:val="28"/>
          <w:szCs w:val="28"/>
        </w:rPr>
        <w:t>е</w:t>
      </w:r>
      <w:r w:rsidRPr="00F96661">
        <w:rPr>
          <w:bCs/>
          <w:sz w:val="28"/>
          <w:szCs w:val="28"/>
        </w:rPr>
        <w:t>чёночнокл</w:t>
      </w:r>
      <w:r w:rsidR="000335B5" w:rsidRPr="00F96661">
        <w:rPr>
          <w:bCs/>
          <w:sz w:val="28"/>
          <w:szCs w:val="28"/>
        </w:rPr>
        <w:t>е</w:t>
      </w:r>
      <w:r w:rsidRPr="00F96661">
        <w:rPr>
          <w:bCs/>
          <w:sz w:val="28"/>
          <w:szCs w:val="28"/>
        </w:rPr>
        <w:t>точный р</w:t>
      </w:r>
      <w:r w:rsidR="000335B5" w:rsidRPr="00F96661">
        <w:rPr>
          <w:bCs/>
          <w:sz w:val="28"/>
          <w:szCs w:val="28"/>
        </w:rPr>
        <w:t>а</w:t>
      </w:r>
      <w:r w:rsidRPr="00F96661">
        <w:rPr>
          <w:bCs/>
          <w:sz w:val="28"/>
          <w:szCs w:val="28"/>
        </w:rPr>
        <w:t xml:space="preserve">к </w:t>
      </w:r>
      <w:r w:rsidR="008172CA" w:rsidRPr="00F96661">
        <w:rPr>
          <w:bCs/>
          <w:sz w:val="28"/>
          <w:szCs w:val="28"/>
        </w:rPr>
        <w:t>явля</w:t>
      </w:r>
      <w:r w:rsidR="000335B5" w:rsidRPr="00F96661">
        <w:rPr>
          <w:bCs/>
          <w:sz w:val="28"/>
          <w:szCs w:val="28"/>
        </w:rPr>
        <w:t>е</w:t>
      </w:r>
      <w:r w:rsidR="008172CA" w:rsidRPr="00F96661">
        <w:rPr>
          <w:bCs/>
          <w:sz w:val="28"/>
          <w:szCs w:val="28"/>
        </w:rPr>
        <w:t>т</w:t>
      </w:r>
      <w:r w:rsidR="000335B5" w:rsidRPr="00F96661">
        <w:rPr>
          <w:bCs/>
          <w:sz w:val="28"/>
          <w:szCs w:val="28"/>
        </w:rPr>
        <w:t>с</w:t>
      </w:r>
      <w:r w:rsidR="008172CA" w:rsidRPr="00F96661">
        <w:rPr>
          <w:bCs/>
          <w:sz w:val="28"/>
          <w:szCs w:val="28"/>
        </w:rPr>
        <w:t>я н</w:t>
      </w:r>
      <w:r w:rsidR="000335B5" w:rsidRPr="00F96661">
        <w:rPr>
          <w:bCs/>
          <w:sz w:val="28"/>
          <w:szCs w:val="28"/>
        </w:rPr>
        <w:t>а</w:t>
      </w:r>
      <w:r w:rsidR="008172CA" w:rsidRPr="00F96661">
        <w:rPr>
          <w:bCs/>
          <w:sz w:val="28"/>
          <w:szCs w:val="28"/>
        </w:rPr>
        <w:t>ибол</w:t>
      </w:r>
      <w:r w:rsidR="000335B5" w:rsidRPr="00F96661">
        <w:rPr>
          <w:bCs/>
          <w:sz w:val="28"/>
          <w:szCs w:val="28"/>
        </w:rPr>
        <w:t>ее</w:t>
      </w:r>
      <w:r w:rsidR="008172CA" w:rsidRPr="00F96661">
        <w:rPr>
          <w:bCs/>
          <w:sz w:val="28"/>
          <w:szCs w:val="28"/>
        </w:rPr>
        <w:t xml:space="preserve"> р</w:t>
      </w:r>
      <w:r w:rsidR="000335B5" w:rsidRPr="00F96661">
        <w:rPr>
          <w:bCs/>
          <w:sz w:val="28"/>
          <w:szCs w:val="28"/>
        </w:rPr>
        <w:t>ас</w:t>
      </w:r>
      <w:r w:rsidR="008172CA" w:rsidRPr="00F96661">
        <w:rPr>
          <w:bCs/>
          <w:sz w:val="28"/>
          <w:szCs w:val="28"/>
        </w:rPr>
        <w:t>про</w:t>
      </w:r>
      <w:r w:rsidR="000335B5" w:rsidRPr="00F96661">
        <w:rPr>
          <w:bCs/>
          <w:sz w:val="28"/>
          <w:szCs w:val="28"/>
        </w:rPr>
        <w:t>с</w:t>
      </w:r>
      <w:r w:rsidR="008172CA" w:rsidRPr="00F96661">
        <w:rPr>
          <w:bCs/>
          <w:sz w:val="28"/>
          <w:szCs w:val="28"/>
        </w:rPr>
        <w:t>тр</w:t>
      </w:r>
      <w:r w:rsidR="000335B5" w:rsidRPr="00F96661">
        <w:rPr>
          <w:bCs/>
          <w:sz w:val="28"/>
          <w:szCs w:val="28"/>
        </w:rPr>
        <w:t>а</w:t>
      </w:r>
      <w:r w:rsidR="008172CA" w:rsidRPr="00F96661">
        <w:rPr>
          <w:bCs/>
          <w:sz w:val="28"/>
          <w:szCs w:val="28"/>
        </w:rPr>
        <w:t>н</w:t>
      </w:r>
      <w:r w:rsidR="000335B5" w:rsidRPr="00F96661">
        <w:rPr>
          <w:bCs/>
          <w:sz w:val="28"/>
          <w:szCs w:val="28"/>
        </w:rPr>
        <w:t>е</w:t>
      </w:r>
      <w:r w:rsidR="008172CA" w:rsidRPr="00F96661">
        <w:rPr>
          <w:bCs/>
          <w:sz w:val="28"/>
          <w:szCs w:val="28"/>
        </w:rPr>
        <w:t>нным ги</w:t>
      </w:r>
      <w:r w:rsidR="000335B5" w:rsidRPr="00F96661">
        <w:rPr>
          <w:bCs/>
          <w:sz w:val="28"/>
          <w:szCs w:val="28"/>
        </w:rPr>
        <w:t>с</w:t>
      </w:r>
      <w:r w:rsidR="008172CA" w:rsidRPr="00F96661">
        <w:rPr>
          <w:bCs/>
          <w:sz w:val="28"/>
          <w:szCs w:val="28"/>
        </w:rPr>
        <w:t>тологич</w:t>
      </w:r>
      <w:r w:rsidR="000335B5" w:rsidRPr="00F96661">
        <w:rPr>
          <w:bCs/>
          <w:sz w:val="28"/>
          <w:szCs w:val="28"/>
        </w:rPr>
        <w:t>ес</w:t>
      </w:r>
      <w:r w:rsidR="008172CA" w:rsidRPr="00F96661">
        <w:rPr>
          <w:bCs/>
          <w:sz w:val="28"/>
          <w:szCs w:val="28"/>
        </w:rPr>
        <w:t>ким подтипом п</w:t>
      </w:r>
      <w:r w:rsidR="000335B5" w:rsidRPr="00F96661">
        <w:rPr>
          <w:bCs/>
          <w:sz w:val="28"/>
          <w:szCs w:val="28"/>
        </w:rPr>
        <w:t>е</w:t>
      </w:r>
      <w:r w:rsidR="008172CA" w:rsidRPr="00F96661">
        <w:rPr>
          <w:bCs/>
          <w:sz w:val="28"/>
          <w:szCs w:val="28"/>
        </w:rPr>
        <w:t>рвичного р</w:t>
      </w:r>
      <w:r w:rsidR="000335B5" w:rsidRPr="00F96661">
        <w:rPr>
          <w:bCs/>
          <w:sz w:val="28"/>
          <w:szCs w:val="28"/>
        </w:rPr>
        <w:t>а</w:t>
      </w:r>
      <w:r w:rsidR="008172CA" w:rsidRPr="00F96661">
        <w:rPr>
          <w:bCs/>
          <w:sz w:val="28"/>
          <w:szCs w:val="28"/>
        </w:rPr>
        <w:t>к</w:t>
      </w:r>
      <w:r w:rsidR="000335B5" w:rsidRPr="00F96661">
        <w:rPr>
          <w:bCs/>
          <w:sz w:val="28"/>
          <w:szCs w:val="28"/>
        </w:rPr>
        <w:t>а</w:t>
      </w:r>
      <w:r w:rsidR="008172CA" w:rsidRPr="00F96661">
        <w:rPr>
          <w:bCs/>
          <w:sz w:val="28"/>
          <w:szCs w:val="28"/>
        </w:rPr>
        <w:t xml:space="preserve"> п</w:t>
      </w:r>
      <w:r w:rsidR="000335B5" w:rsidRPr="00F96661">
        <w:rPr>
          <w:bCs/>
          <w:sz w:val="28"/>
          <w:szCs w:val="28"/>
        </w:rPr>
        <w:t>е</w:t>
      </w:r>
      <w:r w:rsidR="008172CA" w:rsidRPr="00F96661">
        <w:rPr>
          <w:bCs/>
          <w:sz w:val="28"/>
          <w:szCs w:val="28"/>
        </w:rPr>
        <w:t>ч</w:t>
      </w:r>
      <w:r w:rsidR="000335B5" w:rsidRPr="00F96661">
        <w:rPr>
          <w:bCs/>
          <w:sz w:val="28"/>
          <w:szCs w:val="28"/>
        </w:rPr>
        <w:t>е</w:t>
      </w:r>
      <w:r w:rsidR="008172CA" w:rsidRPr="00F96661">
        <w:rPr>
          <w:bCs/>
          <w:sz w:val="28"/>
          <w:szCs w:val="28"/>
        </w:rPr>
        <w:t>ни (</w:t>
      </w:r>
      <w:r w:rsidR="000335B5" w:rsidRPr="00F96661">
        <w:rPr>
          <w:bCs/>
          <w:sz w:val="28"/>
          <w:szCs w:val="28"/>
        </w:rPr>
        <w:t>с</w:t>
      </w:r>
      <w:r w:rsidR="008172CA" w:rsidRPr="00F96661">
        <w:rPr>
          <w:bCs/>
          <w:sz w:val="28"/>
          <w:szCs w:val="28"/>
        </w:rPr>
        <w:t>о</w:t>
      </w:r>
      <w:r w:rsidR="000335B5" w:rsidRPr="00F96661">
        <w:rPr>
          <w:bCs/>
          <w:sz w:val="28"/>
          <w:szCs w:val="28"/>
        </w:rPr>
        <w:t>с</w:t>
      </w:r>
      <w:r w:rsidR="008172CA" w:rsidRPr="00F96661">
        <w:rPr>
          <w:bCs/>
          <w:sz w:val="28"/>
          <w:szCs w:val="28"/>
        </w:rPr>
        <w:t>т</w:t>
      </w:r>
      <w:r w:rsidR="000335B5" w:rsidRPr="00F96661">
        <w:rPr>
          <w:bCs/>
          <w:sz w:val="28"/>
          <w:szCs w:val="28"/>
        </w:rPr>
        <w:t>а</w:t>
      </w:r>
      <w:r w:rsidR="008172CA" w:rsidRPr="00F96661">
        <w:rPr>
          <w:bCs/>
          <w:sz w:val="28"/>
          <w:szCs w:val="28"/>
        </w:rPr>
        <w:t>вля</w:t>
      </w:r>
      <w:r w:rsidR="000335B5" w:rsidRPr="00F96661">
        <w:rPr>
          <w:bCs/>
          <w:sz w:val="28"/>
          <w:szCs w:val="28"/>
        </w:rPr>
        <w:t>е</w:t>
      </w:r>
      <w:r w:rsidR="008172CA" w:rsidRPr="00F96661">
        <w:rPr>
          <w:bCs/>
          <w:sz w:val="28"/>
          <w:szCs w:val="28"/>
        </w:rPr>
        <w:t>т прим</w:t>
      </w:r>
      <w:r w:rsidR="000335B5" w:rsidRPr="00F96661">
        <w:rPr>
          <w:bCs/>
          <w:sz w:val="28"/>
          <w:szCs w:val="28"/>
        </w:rPr>
        <w:t>е</w:t>
      </w:r>
      <w:r w:rsidR="008172CA" w:rsidRPr="00F96661">
        <w:rPr>
          <w:bCs/>
          <w:sz w:val="28"/>
          <w:szCs w:val="28"/>
        </w:rPr>
        <w:t>рно 90% в</w:t>
      </w:r>
      <w:r w:rsidR="000335B5" w:rsidRPr="00F96661">
        <w:rPr>
          <w:bCs/>
          <w:sz w:val="28"/>
          <w:szCs w:val="28"/>
        </w:rPr>
        <w:t>се</w:t>
      </w:r>
      <w:r w:rsidR="008172CA" w:rsidRPr="00F96661">
        <w:rPr>
          <w:bCs/>
          <w:sz w:val="28"/>
          <w:szCs w:val="28"/>
        </w:rPr>
        <w:t xml:space="preserve">х </w:t>
      </w:r>
      <w:r w:rsidR="000335B5" w:rsidRPr="00F96661">
        <w:rPr>
          <w:bCs/>
          <w:sz w:val="28"/>
          <w:szCs w:val="28"/>
        </w:rPr>
        <w:t>с</w:t>
      </w:r>
      <w:r w:rsidR="008172CA" w:rsidRPr="00F96661">
        <w:rPr>
          <w:bCs/>
          <w:sz w:val="28"/>
          <w:szCs w:val="28"/>
        </w:rPr>
        <w:t>луч</w:t>
      </w:r>
      <w:r w:rsidR="000335B5" w:rsidRPr="00F96661">
        <w:rPr>
          <w:bCs/>
          <w:sz w:val="28"/>
          <w:szCs w:val="28"/>
        </w:rPr>
        <w:t>ае</w:t>
      </w:r>
      <w:r w:rsidR="008172CA" w:rsidRPr="00F96661">
        <w:rPr>
          <w:bCs/>
          <w:sz w:val="28"/>
          <w:szCs w:val="28"/>
        </w:rPr>
        <w:t>в [42</w:t>
      </w:r>
      <w:r w:rsidR="0001758F" w:rsidRPr="00F96661">
        <w:rPr>
          <w:bCs/>
          <w:sz w:val="28"/>
          <w:szCs w:val="28"/>
        </w:rPr>
        <w:t>,</w:t>
      </w:r>
      <w:r w:rsidR="00015831" w:rsidRPr="00F96661">
        <w:rPr>
          <w:bCs/>
          <w:sz w:val="28"/>
          <w:szCs w:val="28"/>
        </w:rPr>
        <w:t xml:space="preserve"> </w:t>
      </w:r>
      <w:r w:rsidR="000335B5" w:rsidRPr="00F96661">
        <w:rPr>
          <w:bCs/>
          <w:sz w:val="28"/>
          <w:szCs w:val="28"/>
        </w:rPr>
        <w:t>с</w:t>
      </w:r>
      <w:r w:rsidR="0001758F" w:rsidRPr="00F96661">
        <w:rPr>
          <w:bCs/>
          <w:sz w:val="28"/>
          <w:szCs w:val="28"/>
        </w:rPr>
        <w:t>. 194</w:t>
      </w:r>
      <w:r w:rsidR="008172CA" w:rsidRPr="00F96661">
        <w:rPr>
          <w:bCs/>
          <w:sz w:val="28"/>
          <w:szCs w:val="28"/>
        </w:rPr>
        <w:t xml:space="preserve">]) </w:t>
      </w:r>
      <w:r w:rsidR="000335B5" w:rsidRPr="00F96661">
        <w:rPr>
          <w:bCs/>
          <w:sz w:val="28"/>
          <w:szCs w:val="28"/>
        </w:rPr>
        <w:t>с</w:t>
      </w:r>
      <w:r w:rsidR="008172CA" w:rsidRPr="00F96661">
        <w:rPr>
          <w:bCs/>
          <w:sz w:val="28"/>
          <w:szCs w:val="28"/>
        </w:rPr>
        <w:t xml:space="preserve"> возр</w:t>
      </w:r>
      <w:r w:rsidR="000335B5" w:rsidRPr="00F96661">
        <w:rPr>
          <w:bCs/>
          <w:sz w:val="28"/>
          <w:szCs w:val="28"/>
        </w:rPr>
        <w:t>ас</w:t>
      </w:r>
      <w:r w:rsidR="008172CA" w:rsidRPr="00F96661">
        <w:rPr>
          <w:bCs/>
          <w:sz w:val="28"/>
          <w:szCs w:val="28"/>
        </w:rPr>
        <w:t>т</w:t>
      </w:r>
      <w:r w:rsidR="000335B5" w:rsidRPr="00F96661">
        <w:rPr>
          <w:bCs/>
          <w:sz w:val="28"/>
          <w:szCs w:val="28"/>
        </w:rPr>
        <w:t>а</w:t>
      </w:r>
      <w:r w:rsidR="008172CA" w:rsidRPr="00F96661">
        <w:rPr>
          <w:bCs/>
          <w:sz w:val="28"/>
          <w:szCs w:val="28"/>
        </w:rPr>
        <w:t>ющ</w:t>
      </w:r>
      <w:r w:rsidR="000335B5" w:rsidRPr="00F96661">
        <w:rPr>
          <w:bCs/>
          <w:sz w:val="28"/>
          <w:szCs w:val="28"/>
        </w:rPr>
        <w:t>е</w:t>
      </w:r>
      <w:r w:rsidR="008172CA" w:rsidRPr="00F96661">
        <w:rPr>
          <w:bCs/>
          <w:sz w:val="28"/>
          <w:szCs w:val="28"/>
        </w:rPr>
        <w:t>й з</w:t>
      </w:r>
      <w:r w:rsidR="000335B5" w:rsidRPr="00F96661">
        <w:rPr>
          <w:bCs/>
          <w:sz w:val="28"/>
          <w:szCs w:val="28"/>
        </w:rPr>
        <w:t>а</w:t>
      </w:r>
      <w:r w:rsidR="008172CA" w:rsidRPr="00F96661">
        <w:rPr>
          <w:bCs/>
          <w:sz w:val="28"/>
          <w:szCs w:val="28"/>
        </w:rPr>
        <w:t>бол</w:t>
      </w:r>
      <w:r w:rsidR="000335B5" w:rsidRPr="00F96661">
        <w:rPr>
          <w:bCs/>
          <w:sz w:val="28"/>
          <w:szCs w:val="28"/>
        </w:rPr>
        <w:t>е</w:t>
      </w:r>
      <w:r w:rsidR="008172CA" w:rsidRPr="00F96661">
        <w:rPr>
          <w:bCs/>
          <w:sz w:val="28"/>
          <w:szCs w:val="28"/>
        </w:rPr>
        <w:t>в</w:t>
      </w:r>
      <w:r w:rsidR="000335B5" w:rsidRPr="00F96661">
        <w:rPr>
          <w:bCs/>
          <w:sz w:val="28"/>
          <w:szCs w:val="28"/>
        </w:rPr>
        <w:t>ае</w:t>
      </w:r>
      <w:r w:rsidR="008172CA" w:rsidRPr="00F96661">
        <w:rPr>
          <w:bCs/>
          <w:sz w:val="28"/>
          <w:szCs w:val="28"/>
        </w:rPr>
        <w:t>мо</w:t>
      </w:r>
      <w:r w:rsidR="000335B5" w:rsidRPr="00F96661">
        <w:rPr>
          <w:bCs/>
          <w:sz w:val="28"/>
          <w:szCs w:val="28"/>
        </w:rPr>
        <w:t>с</w:t>
      </w:r>
      <w:r w:rsidR="008172CA" w:rsidRPr="00F96661">
        <w:rPr>
          <w:bCs/>
          <w:sz w:val="28"/>
          <w:szCs w:val="28"/>
        </w:rPr>
        <w:t>тью [43]</w:t>
      </w:r>
      <w:r w:rsidR="0001758F" w:rsidRPr="00F96661">
        <w:rPr>
          <w:bCs/>
          <w:sz w:val="28"/>
          <w:szCs w:val="28"/>
        </w:rPr>
        <w:t>.</w:t>
      </w:r>
      <w:r w:rsidR="008172CA" w:rsidRPr="00F96661">
        <w:rPr>
          <w:bCs/>
          <w:sz w:val="28"/>
          <w:szCs w:val="28"/>
        </w:rPr>
        <w:t xml:space="preserve"> В то ж</w:t>
      </w:r>
      <w:r w:rsidR="000335B5" w:rsidRPr="00F96661">
        <w:rPr>
          <w:bCs/>
          <w:sz w:val="28"/>
          <w:szCs w:val="28"/>
        </w:rPr>
        <w:t>е</w:t>
      </w:r>
      <w:r w:rsidR="008172CA" w:rsidRPr="00F96661">
        <w:rPr>
          <w:bCs/>
          <w:sz w:val="28"/>
          <w:szCs w:val="28"/>
        </w:rPr>
        <w:t xml:space="preserve"> вр</w:t>
      </w:r>
      <w:r w:rsidR="000335B5" w:rsidRPr="00F96661">
        <w:rPr>
          <w:bCs/>
          <w:sz w:val="28"/>
          <w:szCs w:val="28"/>
        </w:rPr>
        <w:t>е</w:t>
      </w:r>
      <w:r w:rsidR="008172CA" w:rsidRPr="00F96661">
        <w:rPr>
          <w:bCs/>
          <w:sz w:val="28"/>
          <w:szCs w:val="28"/>
        </w:rPr>
        <w:t>мя в н</w:t>
      </w:r>
      <w:r w:rsidR="000335B5" w:rsidRPr="00F96661">
        <w:rPr>
          <w:bCs/>
          <w:sz w:val="28"/>
          <w:szCs w:val="28"/>
        </w:rPr>
        <w:t>ас</w:t>
      </w:r>
      <w:r w:rsidR="008172CA" w:rsidRPr="00F96661">
        <w:rPr>
          <w:bCs/>
          <w:sz w:val="28"/>
          <w:szCs w:val="28"/>
        </w:rPr>
        <w:t>тоящ</w:t>
      </w:r>
      <w:r w:rsidR="000335B5" w:rsidRPr="00F96661">
        <w:rPr>
          <w:bCs/>
          <w:sz w:val="28"/>
          <w:szCs w:val="28"/>
        </w:rPr>
        <w:t>ее</w:t>
      </w:r>
      <w:r w:rsidR="008172CA" w:rsidRPr="00F96661">
        <w:rPr>
          <w:bCs/>
          <w:sz w:val="28"/>
          <w:szCs w:val="28"/>
        </w:rPr>
        <w:t xml:space="preserve"> вр</w:t>
      </w:r>
      <w:r w:rsidR="000335B5" w:rsidRPr="00F96661">
        <w:rPr>
          <w:bCs/>
          <w:sz w:val="28"/>
          <w:szCs w:val="28"/>
        </w:rPr>
        <w:t>е</w:t>
      </w:r>
      <w:r w:rsidR="008172CA" w:rsidRPr="00F96661">
        <w:rPr>
          <w:bCs/>
          <w:sz w:val="28"/>
          <w:szCs w:val="28"/>
        </w:rPr>
        <w:t>мя он призн</w:t>
      </w:r>
      <w:r w:rsidR="000335B5" w:rsidRPr="00F96661">
        <w:rPr>
          <w:bCs/>
          <w:sz w:val="28"/>
          <w:szCs w:val="28"/>
        </w:rPr>
        <w:t>а</w:t>
      </w:r>
      <w:r w:rsidR="008172CA" w:rsidRPr="00F96661">
        <w:rPr>
          <w:bCs/>
          <w:sz w:val="28"/>
          <w:szCs w:val="28"/>
        </w:rPr>
        <w:t>н тр</w:t>
      </w:r>
      <w:r w:rsidR="000335B5" w:rsidRPr="00F96661">
        <w:rPr>
          <w:bCs/>
          <w:sz w:val="28"/>
          <w:szCs w:val="28"/>
        </w:rPr>
        <w:t>е</w:t>
      </w:r>
      <w:r w:rsidR="008172CA" w:rsidRPr="00F96661">
        <w:rPr>
          <w:bCs/>
          <w:sz w:val="28"/>
          <w:szCs w:val="28"/>
        </w:rPr>
        <w:t>ть</w:t>
      </w:r>
      <w:r w:rsidR="000335B5" w:rsidRPr="00F96661">
        <w:rPr>
          <w:bCs/>
          <w:sz w:val="28"/>
          <w:szCs w:val="28"/>
        </w:rPr>
        <w:t>е</w:t>
      </w:r>
      <w:r w:rsidR="008172CA" w:rsidRPr="00F96661">
        <w:rPr>
          <w:bCs/>
          <w:sz w:val="28"/>
          <w:szCs w:val="28"/>
        </w:rPr>
        <w:t>й по ч</w:t>
      </w:r>
      <w:r w:rsidR="000335B5" w:rsidRPr="00F96661">
        <w:rPr>
          <w:bCs/>
          <w:sz w:val="28"/>
          <w:szCs w:val="28"/>
        </w:rPr>
        <w:t>ас</w:t>
      </w:r>
      <w:r w:rsidR="008172CA" w:rsidRPr="00F96661">
        <w:rPr>
          <w:bCs/>
          <w:sz w:val="28"/>
          <w:szCs w:val="28"/>
        </w:rPr>
        <w:t>тот</w:t>
      </w:r>
      <w:r w:rsidR="000335B5" w:rsidRPr="00F96661">
        <w:rPr>
          <w:bCs/>
          <w:sz w:val="28"/>
          <w:szCs w:val="28"/>
        </w:rPr>
        <w:t>е</w:t>
      </w:r>
      <w:r w:rsidR="008172CA" w:rsidRPr="00F96661">
        <w:rPr>
          <w:bCs/>
          <w:sz w:val="28"/>
          <w:szCs w:val="28"/>
        </w:rPr>
        <w:t xml:space="preserve"> причиной </w:t>
      </w:r>
      <w:r w:rsidR="000335B5" w:rsidRPr="00F96661">
        <w:rPr>
          <w:bCs/>
          <w:sz w:val="28"/>
          <w:szCs w:val="28"/>
        </w:rPr>
        <w:t>с</w:t>
      </w:r>
      <w:r w:rsidR="008172CA" w:rsidRPr="00F96661">
        <w:rPr>
          <w:bCs/>
          <w:sz w:val="28"/>
          <w:szCs w:val="28"/>
        </w:rPr>
        <w:t>м</w:t>
      </w:r>
      <w:r w:rsidR="000335B5" w:rsidRPr="00F96661">
        <w:rPr>
          <w:bCs/>
          <w:sz w:val="28"/>
          <w:szCs w:val="28"/>
        </w:rPr>
        <w:t>е</w:t>
      </w:r>
      <w:r w:rsidR="008172CA" w:rsidRPr="00F96661">
        <w:rPr>
          <w:bCs/>
          <w:sz w:val="28"/>
          <w:szCs w:val="28"/>
        </w:rPr>
        <w:t>рти во в</w:t>
      </w:r>
      <w:r w:rsidR="000335B5" w:rsidRPr="00F96661">
        <w:rPr>
          <w:bCs/>
          <w:sz w:val="28"/>
          <w:szCs w:val="28"/>
        </w:rPr>
        <w:t>се</w:t>
      </w:r>
      <w:r w:rsidR="008172CA" w:rsidRPr="00F96661">
        <w:rPr>
          <w:bCs/>
          <w:sz w:val="28"/>
          <w:szCs w:val="28"/>
        </w:rPr>
        <w:t>м мир</w:t>
      </w:r>
      <w:r w:rsidR="000335B5" w:rsidRPr="00F96661">
        <w:rPr>
          <w:bCs/>
          <w:sz w:val="28"/>
          <w:szCs w:val="28"/>
        </w:rPr>
        <w:t>е</w:t>
      </w:r>
      <w:r w:rsidR="008172CA" w:rsidRPr="00F96661">
        <w:rPr>
          <w:bCs/>
          <w:sz w:val="28"/>
          <w:szCs w:val="28"/>
        </w:rPr>
        <w:t xml:space="preserve"> [44</w:t>
      </w:r>
      <w:r w:rsidR="003E2E35" w:rsidRPr="00F96661">
        <w:rPr>
          <w:bCs/>
          <w:sz w:val="28"/>
          <w:szCs w:val="28"/>
        </w:rPr>
        <w:t>-</w:t>
      </w:r>
      <w:r w:rsidR="008172CA" w:rsidRPr="00F96661">
        <w:rPr>
          <w:bCs/>
          <w:sz w:val="28"/>
          <w:szCs w:val="28"/>
        </w:rPr>
        <w:t xml:space="preserve">46]. </w:t>
      </w:r>
      <w:r w:rsidR="00015831" w:rsidRPr="00F96661">
        <w:rPr>
          <w:bCs/>
          <w:sz w:val="28"/>
          <w:szCs w:val="28"/>
        </w:rPr>
        <w:t>Н</w:t>
      </w:r>
      <w:r w:rsidR="000335B5" w:rsidRPr="00F96661">
        <w:rPr>
          <w:bCs/>
          <w:sz w:val="28"/>
          <w:szCs w:val="28"/>
        </w:rPr>
        <w:t>а</w:t>
      </w:r>
      <w:r w:rsidR="008172CA" w:rsidRPr="00F96661">
        <w:rPr>
          <w:bCs/>
          <w:sz w:val="28"/>
          <w:szCs w:val="28"/>
        </w:rPr>
        <w:t xml:space="preserve"> мом</w:t>
      </w:r>
      <w:r w:rsidR="000335B5" w:rsidRPr="00F96661">
        <w:rPr>
          <w:bCs/>
          <w:sz w:val="28"/>
          <w:szCs w:val="28"/>
        </w:rPr>
        <w:t>е</w:t>
      </w:r>
      <w:r w:rsidR="008172CA" w:rsidRPr="00F96661">
        <w:rPr>
          <w:bCs/>
          <w:sz w:val="28"/>
          <w:szCs w:val="28"/>
        </w:rPr>
        <w:t xml:space="preserve">нт </w:t>
      </w:r>
      <w:r w:rsidR="00015831" w:rsidRPr="00F96661">
        <w:rPr>
          <w:bCs/>
          <w:sz w:val="28"/>
          <w:szCs w:val="28"/>
        </w:rPr>
        <w:t xml:space="preserve">при </w:t>
      </w:r>
      <w:r w:rsidR="008172CA" w:rsidRPr="00F96661">
        <w:rPr>
          <w:bCs/>
          <w:sz w:val="28"/>
          <w:szCs w:val="28"/>
        </w:rPr>
        <w:t>по</w:t>
      </w:r>
      <w:r w:rsidR="000335B5" w:rsidRPr="00F96661">
        <w:rPr>
          <w:bCs/>
          <w:sz w:val="28"/>
          <w:szCs w:val="28"/>
        </w:rPr>
        <w:t>с</w:t>
      </w:r>
      <w:r w:rsidR="008172CA" w:rsidRPr="00F96661">
        <w:rPr>
          <w:bCs/>
          <w:sz w:val="28"/>
          <w:szCs w:val="28"/>
        </w:rPr>
        <w:t>т</w:t>
      </w:r>
      <w:r w:rsidR="000335B5" w:rsidRPr="00F96661">
        <w:rPr>
          <w:bCs/>
          <w:sz w:val="28"/>
          <w:szCs w:val="28"/>
        </w:rPr>
        <w:t>а</w:t>
      </w:r>
      <w:r w:rsidR="008172CA" w:rsidRPr="00F96661">
        <w:rPr>
          <w:bCs/>
          <w:sz w:val="28"/>
          <w:szCs w:val="28"/>
        </w:rPr>
        <w:t>новк</w:t>
      </w:r>
      <w:r w:rsidR="000335B5" w:rsidRPr="00F96661">
        <w:rPr>
          <w:bCs/>
          <w:sz w:val="28"/>
          <w:szCs w:val="28"/>
        </w:rPr>
        <w:t>е</w:t>
      </w:r>
      <w:r w:rsidR="008172CA" w:rsidRPr="00F96661">
        <w:rPr>
          <w:bCs/>
          <w:sz w:val="28"/>
          <w:szCs w:val="28"/>
        </w:rPr>
        <w:t xml:space="preserve"> ди</w:t>
      </w:r>
      <w:r w:rsidR="000335B5" w:rsidRPr="00F96661">
        <w:rPr>
          <w:bCs/>
          <w:sz w:val="28"/>
          <w:szCs w:val="28"/>
        </w:rPr>
        <w:t>а</w:t>
      </w:r>
      <w:r w:rsidR="008172CA" w:rsidRPr="00F96661">
        <w:rPr>
          <w:bCs/>
          <w:sz w:val="28"/>
          <w:szCs w:val="28"/>
        </w:rPr>
        <w:t>гноз</w:t>
      </w:r>
      <w:r w:rsidR="000335B5" w:rsidRPr="00F96661">
        <w:rPr>
          <w:bCs/>
          <w:sz w:val="28"/>
          <w:szCs w:val="28"/>
        </w:rPr>
        <w:t>а</w:t>
      </w:r>
      <w:r w:rsidR="008172CA" w:rsidRPr="00F96661">
        <w:rPr>
          <w:bCs/>
          <w:sz w:val="28"/>
          <w:szCs w:val="28"/>
        </w:rPr>
        <w:t xml:space="preserve"> </w:t>
      </w:r>
      <w:r w:rsidR="00015831" w:rsidRPr="00F96661">
        <w:rPr>
          <w:bCs/>
          <w:sz w:val="28"/>
          <w:szCs w:val="28"/>
        </w:rPr>
        <w:t xml:space="preserve">только </w:t>
      </w:r>
      <w:r w:rsidR="008172CA" w:rsidRPr="00F96661">
        <w:rPr>
          <w:bCs/>
          <w:sz w:val="28"/>
          <w:szCs w:val="28"/>
        </w:rPr>
        <w:t>н</w:t>
      </w:r>
      <w:r w:rsidR="000335B5" w:rsidRPr="00F96661">
        <w:rPr>
          <w:bCs/>
          <w:sz w:val="28"/>
          <w:szCs w:val="28"/>
        </w:rPr>
        <w:t>е</w:t>
      </w:r>
      <w:r w:rsidR="008172CA" w:rsidRPr="00F96661">
        <w:rPr>
          <w:bCs/>
          <w:sz w:val="28"/>
          <w:szCs w:val="28"/>
        </w:rPr>
        <w:t>большой проц</w:t>
      </w:r>
      <w:r w:rsidR="000335B5" w:rsidRPr="00F96661">
        <w:rPr>
          <w:bCs/>
          <w:sz w:val="28"/>
          <w:szCs w:val="28"/>
        </w:rPr>
        <w:t>е</w:t>
      </w:r>
      <w:r w:rsidR="008172CA" w:rsidRPr="00F96661">
        <w:rPr>
          <w:bCs/>
          <w:sz w:val="28"/>
          <w:szCs w:val="28"/>
        </w:rPr>
        <w:t>нт п</w:t>
      </w:r>
      <w:r w:rsidR="000335B5" w:rsidRPr="00F96661">
        <w:rPr>
          <w:bCs/>
          <w:sz w:val="28"/>
          <w:szCs w:val="28"/>
        </w:rPr>
        <w:t>а</w:t>
      </w:r>
      <w:r w:rsidR="008172CA" w:rsidRPr="00F96661">
        <w:rPr>
          <w:bCs/>
          <w:sz w:val="28"/>
          <w:szCs w:val="28"/>
        </w:rPr>
        <w:t>ци</w:t>
      </w:r>
      <w:r w:rsidR="000335B5" w:rsidRPr="00F96661">
        <w:rPr>
          <w:bCs/>
          <w:sz w:val="28"/>
          <w:szCs w:val="28"/>
        </w:rPr>
        <w:t>е</w:t>
      </w:r>
      <w:r w:rsidR="008172CA" w:rsidRPr="00F96661">
        <w:rPr>
          <w:bCs/>
          <w:sz w:val="28"/>
          <w:szCs w:val="28"/>
        </w:rPr>
        <w:t xml:space="preserve">нтов </w:t>
      </w:r>
      <w:r w:rsidR="00CF2E87" w:rsidRPr="00F96661">
        <w:rPr>
          <w:bCs/>
          <w:sz w:val="28"/>
          <w:szCs w:val="28"/>
        </w:rPr>
        <w:t>подд</w:t>
      </w:r>
      <w:r w:rsidR="000335B5" w:rsidRPr="00F96661">
        <w:rPr>
          <w:bCs/>
          <w:sz w:val="28"/>
          <w:szCs w:val="28"/>
        </w:rPr>
        <w:t>ае</w:t>
      </w:r>
      <w:r w:rsidR="00CF2E87" w:rsidRPr="00F96661">
        <w:rPr>
          <w:bCs/>
          <w:sz w:val="28"/>
          <w:szCs w:val="28"/>
        </w:rPr>
        <w:t>т</w:t>
      </w:r>
      <w:r w:rsidR="000335B5" w:rsidRPr="00F96661">
        <w:rPr>
          <w:bCs/>
          <w:sz w:val="28"/>
          <w:szCs w:val="28"/>
        </w:rPr>
        <w:t>с</w:t>
      </w:r>
      <w:r w:rsidR="00CF2E87" w:rsidRPr="00F96661">
        <w:rPr>
          <w:bCs/>
          <w:sz w:val="28"/>
          <w:szCs w:val="28"/>
        </w:rPr>
        <w:t>я л</w:t>
      </w:r>
      <w:r w:rsidR="000335B5" w:rsidRPr="00F96661">
        <w:rPr>
          <w:bCs/>
          <w:sz w:val="28"/>
          <w:szCs w:val="28"/>
        </w:rPr>
        <w:t>е</w:t>
      </w:r>
      <w:r w:rsidR="00CF2E87" w:rsidRPr="00F96661">
        <w:rPr>
          <w:bCs/>
          <w:sz w:val="28"/>
          <w:szCs w:val="28"/>
        </w:rPr>
        <w:t>ч</w:t>
      </w:r>
      <w:r w:rsidR="000335B5" w:rsidRPr="00F96661">
        <w:rPr>
          <w:bCs/>
          <w:sz w:val="28"/>
          <w:szCs w:val="28"/>
        </w:rPr>
        <w:t>е</w:t>
      </w:r>
      <w:r w:rsidR="00CF2E87" w:rsidRPr="00F96661">
        <w:rPr>
          <w:bCs/>
          <w:sz w:val="28"/>
          <w:szCs w:val="28"/>
        </w:rPr>
        <w:t>ни</w:t>
      </w:r>
      <w:r w:rsidR="00015831" w:rsidRPr="00F96661">
        <w:rPr>
          <w:bCs/>
          <w:sz w:val="28"/>
          <w:szCs w:val="28"/>
        </w:rPr>
        <w:t>ю</w:t>
      </w:r>
      <w:r w:rsidR="008172CA" w:rsidRPr="00F96661">
        <w:rPr>
          <w:bCs/>
          <w:sz w:val="28"/>
          <w:szCs w:val="28"/>
        </w:rPr>
        <w:t>, н</w:t>
      </w:r>
      <w:r w:rsidR="000335B5" w:rsidRPr="00F96661">
        <w:rPr>
          <w:bCs/>
          <w:sz w:val="28"/>
          <w:szCs w:val="28"/>
        </w:rPr>
        <w:t>а</w:t>
      </w:r>
      <w:r w:rsidR="008172CA" w:rsidRPr="00F96661">
        <w:rPr>
          <w:bCs/>
          <w:sz w:val="28"/>
          <w:szCs w:val="28"/>
        </w:rPr>
        <w:t>ибол</w:t>
      </w:r>
      <w:r w:rsidR="000335B5" w:rsidRPr="00F96661">
        <w:rPr>
          <w:bCs/>
          <w:sz w:val="28"/>
          <w:szCs w:val="28"/>
        </w:rPr>
        <w:t>ее</w:t>
      </w:r>
      <w:r w:rsidR="008172CA" w:rsidRPr="00F96661">
        <w:rPr>
          <w:bCs/>
          <w:sz w:val="28"/>
          <w:szCs w:val="28"/>
        </w:rPr>
        <w:t xml:space="preserve"> ч</w:t>
      </w:r>
      <w:r w:rsidR="000335B5" w:rsidRPr="00F96661">
        <w:rPr>
          <w:bCs/>
          <w:sz w:val="28"/>
          <w:szCs w:val="28"/>
        </w:rPr>
        <w:t>ас</w:t>
      </w:r>
      <w:r w:rsidR="008172CA" w:rsidRPr="00F96661">
        <w:rPr>
          <w:bCs/>
          <w:sz w:val="28"/>
          <w:szCs w:val="28"/>
        </w:rPr>
        <w:t xml:space="preserve">той причиной </w:t>
      </w:r>
      <w:r w:rsidR="00015831" w:rsidRPr="00F96661">
        <w:rPr>
          <w:bCs/>
          <w:sz w:val="28"/>
          <w:szCs w:val="28"/>
        </w:rPr>
        <w:t>ч</w:t>
      </w:r>
      <w:r w:rsidR="000335B5" w:rsidRPr="00F96661">
        <w:rPr>
          <w:bCs/>
          <w:sz w:val="28"/>
          <w:szCs w:val="28"/>
        </w:rPr>
        <w:t>е</w:t>
      </w:r>
      <w:r w:rsidR="00015831" w:rsidRPr="00F96661">
        <w:rPr>
          <w:bCs/>
          <w:sz w:val="28"/>
          <w:szCs w:val="28"/>
        </w:rPr>
        <w:t xml:space="preserve">го </w:t>
      </w:r>
      <w:r w:rsidR="008172CA" w:rsidRPr="00F96661">
        <w:rPr>
          <w:bCs/>
          <w:sz w:val="28"/>
          <w:szCs w:val="28"/>
        </w:rPr>
        <w:t>явля</w:t>
      </w:r>
      <w:r w:rsidR="000335B5" w:rsidRPr="00F96661">
        <w:rPr>
          <w:bCs/>
          <w:sz w:val="28"/>
          <w:szCs w:val="28"/>
        </w:rPr>
        <w:t>е</w:t>
      </w:r>
      <w:r w:rsidR="008172CA" w:rsidRPr="00F96661">
        <w:rPr>
          <w:bCs/>
          <w:sz w:val="28"/>
          <w:szCs w:val="28"/>
        </w:rPr>
        <w:t>т</w:t>
      </w:r>
      <w:r w:rsidR="000335B5" w:rsidRPr="00F96661">
        <w:rPr>
          <w:bCs/>
          <w:sz w:val="28"/>
          <w:szCs w:val="28"/>
        </w:rPr>
        <w:t>с</w:t>
      </w:r>
      <w:r w:rsidR="008172CA" w:rsidRPr="00F96661">
        <w:rPr>
          <w:bCs/>
          <w:sz w:val="28"/>
          <w:szCs w:val="28"/>
        </w:rPr>
        <w:t>я з</w:t>
      </w:r>
      <w:r w:rsidR="000335B5" w:rsidRPr="00F96661">
        <w:rPr>
          <w:bCs/>
          <w:sz w:val="28"/>
          <w:szCs w:val="28"/>
        </w:rPr>
        <w:t>а</w:t>
      </w:r>
      <w:r w:rsidR="008172CA" w:rsidRPr="00F96661">
        <w:rPr>
          <w:bCs/>
          <w:sz w:val="28"/>
          <w:szCs w:val="28"/>
        </w:rPr>
        <w:t>пущ</w:t>
      </w:r>
      <w:r w:rsidR="000335B5" w:rsidRPr="00F96661">
        <w:rPr>
          <w:bCs/>
          <w:sz w:val="28"/>
          <w:szCs w:val="28"/>
        </w:rPr>
        <w:t>е</w:t>
      </w:r>
      <w:r w:rsidR="008172CA" w:rsidRPr="00F96661">
        <w:rPr>
          <w:bCs/>
          <w:sz w:val="28"/>
          <w:szCs w:val="28"/>
        </w:rPr>
        <w:t>нн</w:t>
      </w:r>
      <w:r w:rsidR="000335B5" w:rsidRPr="00F96661">
        <w:rPr>
          <w:bCs/>
          <w:sz w:val="28"/>
          <w:szCs w:val="28"/>
        </w:rPr>
        <w:t>а</w:t>
      </w:r>
      <w:r w:rsidR="008172CA" w:rsidRPr="00F96661">
        <w:rPr>
          <w:bCs/>
          <w:sz w:val="28"/>
          <w:szCs w:val="28"/>
        </w:rPr>
        <w:t xml:space="preserve">я </w:t>
      </w:r>
      <w:r w:rsidR="000335B5" w:rsidRPr="00F96661">
        <w:rPr>
          <w:bCs/>
          <w:sz w:val="28"/>
          <w:szCs w:val="28"/>
        </w:rPr>
        <w:t>с</w:t>
      </w:r>
      <w:r w:rsidR="008172CA" w:rsidRPr="00F96661">
        <w:rPr>
          <w:bCs/>
          <w:sz w:val="28"/>
          <w:szCs w:val="28"/>
        </w:rPr>
        <w:t>т</w:t>
      </w:r>
      <w:r w:rsidR="000335B5" w:rsidRPr="00F96661">
        <w:rPr>
          <w:bCs/>
          <w:sz w:val="28"/>
          <w:szCs w:val="28"/>
        </w:rPr>
        <w:t>а</w:t>
      </w:r>
      <w:r w:rsidR="008172CA" w:rsidRPr="00F96661">
        <w:rPr>
          <w:bCs/>
          <w:sz w:val="28"/>
          <w:szCs w:val="28"/>
        </w:rPr>
        <w:t>дия опухоли [47].</w:t>
      </w:r>
    </w:p>
    <w:p w14:paraId="14537E7B" w14:textId="54955ADE" w:rsidR="00C12B4B" w:rsidRPr="00F96661" w:rsidRDefault="00C12B4B" w:rsidP="00BF4F24">
      <w:pPr>
        <w:pStyle w:val="afa"/>
        <w:tabs>
          <w:tab w:val="left" w:pos="1560"/>
        </w:tabs>
        <w:ind w:left="0" w:firstLine="567"/>
        <w:rPr>
          <w:bCs/>
          <w:sz w:val="28"/>
          <w:szCs w:val="28"/>
        </w:rPr>
      </w:pPr>
      <w:r w:rsidRPr="00F96661">
        <w:rPr>
          <w:bCs/>
          <w:sz w:val="28"/>
          <w:szCs w:val="28"/>
        </w:rPr>
        <w:t>И</w:t>
      </w:r>
      <w:r w:rsidR="000335B5" w:rsidRPr="00F96661">
        <w:rPr>
          <w:bCs/>
          <w:sz w:val="28"/>
          <w:szCs w:val="28"/>
        </w:rPr>
        <w:t>сс</w:t>
      </w:r>
      <w:r w:rsidRPr="00F96661">
        <w:rPr>
          <w:bCs/>
          <w:sz w:val="28"/>
          <w:szCs w:val="28"/>
        </w:rPr>
        <w:t>л</w:t>
      </w:r>
      <w:r w:rsidR="000335B5" w:rsidRPr="00F96661">
        <w:rPr>
          <w:bCs/>
          <w:sz w:val="28"/>
          <w:szCs w:val="28"/>
        </w:rPr>
        <w:t>е</w:t>
      </w:r>
      <w:r w:rsidRPr="00F96661">
        <w:rPr>
          <w:bCs/>
          <w:sz w:val="28"/>
          <w:szCs w:val="28"/>
        </w:rPr>
        <w:t>дов</w:t>
      </w:r>
      <w:r w:rsidR="000335B5" w:rsidRPr="00F96661">
        <w:rPr>
          <w:bCs/>
          <w:sz w:val="28"/>
          <w:szCs w:val="28"/>
        </w:rPr>
        <w:t>а</w:t>
      </w:r>
      <w:r w:rsidRPr="00F96661">
        <w:rPr>
          <w:bCs/>
          <w:sz w:val="28"/>
          <w:szCs w:val="28"/>
        </w:rPr>
        <w:t>ния пок</w:t>
      </w:r>
      <w:r w:rsidR="000335B5" w:rsidRPr="00F96661">
        <w:rPr>
          <w:bCs/>
          <w:sz w:val="28"/>
          <w:szCs w:val="28"/>
        </w:rPr>
        <w:t>а</w:t>
      </w:r>
      <w:r w:rsidRPr="00F96661">
        <w:rPr>
          <w:bCs/>
          <w:sz w:val="28"/>
          <w:szCs w:val="28"/>
        </w:rPr>
        <w:t>зыв</w:t>
      </w:r>
      <w:r w:rsidR="000335B5" w:rsidRPr="00F96661">
        <w:rPr>
          <w:bCs/>
          <w:sz w:val="28"/>
          <w:szCs w:val="28"/>
        </w:rPr>
        <w:t>а</w:t>
      </w:r>
      <w:r w:rsidRPr="00F96661">
        <w:rPr>
          <w:bCs/>
          <w:sz w:val="28"/>
          <w:szCs w:val="28"/>
        </w:rPr>
        <w:t>ют, что о</w:t>
      </w:r>
      <w:r w:rsidR="000335B5" w:rsidRPr="00F96661">
        <w:rPr>
          <w:bCs/>
          <w:sz w:val="28"/>
          <w:szCs w:val="28"/>
        </w:rPr>
        <w:t>с</w:t>
      </w:r>
      <w:r w:rsidRPr="00F96661">
        <w:rPr>
          <w:bCs/>
          <w:sz w:val="28"/>
          <w:szCs w:val="28"/>
        </w:rPr>
        <w:t>новными ф</w:t>
      </w:r>
      <w:r w:rsidR="000335B5" w:rsidRPr="00F96661">
        <w:rPr>
          <w:bCs/>
          <w:sz w:val="28"/>
          <w:szCs w:val="28"/>
        </w:rPr>
        <w:t>а</w:t>
      </w:r>
      <w:r w:rsidRPr="00F96661">
        <w:rPr>
          <w:bCs/>
          <w:sz w:val="28"/>
          <w:szCs w:val="28"/>
        </w:rPr>
        <w:t>ктор</w:t>
      </w:r>
      <w:r w:rsidR="000335B5" w:rsidRPr="00F96661">
        <w:rPr>
          <w:bCs/>
          <w:sz w:val="28"/>
          <w:szCs w:val="28"/>
        </w:rPr>
        <w:t>а</w:t>
      </w:r>
      <w:r w:rsidRPr="00F96661">
        <w:rPr>
          <w:bCs/>
          <w:sz w:val="28"/>
          <w:szCs w:val="28"/>
        </w:rPr>
        <w:t>ми ри</w:t>
      </w:r>
      <w:r w:rsidR="000335B5" w:rsidRPr="00F96661">
        <w:rPr>
          <w:bCs/>
          <w:sz w:val="28"/>
          <w:szCs w:val="28"/>
        </w:rPr>
        <w:t>с</w:t>
      </w:r>
      <w:r w:rsidRPr="00F96661">
        <w:rPr>
          <w:bCs/>
          <w:sz w:val="28"/>
          <w:szCs w:val="28"/>
        </w:rPr>
        <w:t>к</w:t>
      </w:r>
      <w:r w:rsidR="000335B5" w:rsidRPr="00F96661">
        <w:rPr>
          <w:bCs/>
          <w:sz w:val="28"/>
          <w:szCs w:val="28"/>
        </w:rPr>
        <w:t>а</w:t>
      </w:r>
      <w:r w:rsidRPr="00F96661">
        <w:rPr>
          <w:bCs/>
          <w:sz w:val="28"/>
          <w:szCs w:val="28"/>
        </w:rPr>
        <w:t xml:space="preserve"> р</w:t>
      </w:r>
      <w:r w:rsidR="000335B5" w:rsidRPr="00F96661">
        <w:rPr>
          <w:bCs/>
          <w:sz w:val="28"/>
          <w:szCs w:val="28"/>
        </w:rPr>
        <w:t>а</w:t>
      </w:r>
      <w:r w:rsidRPr="00F96661">
        <w:rPr>
          <w:bCs/>
          <w:sz w:val="28"/>
          <w:szCs w:val="28"/>
        </w:rPr>
        <w:t>звития п</w:t>
      </w:r>
      <w:r w:rsidR="000335B5" w:rsidRPr="00F96661">
        <w:rPr>
          <w:bCs/>
          <w:sz w:val="28"/>
          <w:szCs w:val="28"/>
        </w:rPr>
        <w:t>е</w:t>
      </w:r>
      <w:r w:rsidRPr="00F96661">
        <w:rPr>
          <w:bCs/>
          <w:sz w:val="28"/>
          <w:szCs w:val="28"/>
        </w:rPr>
        <w:t>чёночнокл</w:t>
      </w:r>
      <w:r w:rsidR="000335B5" w:rsidRPr="00F96661">
        <w:rPr>
          <w:bCs/>
          <w:sz w:val="28"/>
          <w:szCs w:val="28"/>
        </w:rPr>
        <w:t>е</w:t>
      </w:r>
      <w:r w:rsidRPr="00F96661">
        <w:rPr>
          <w:bCs/>
          <w:sz w:val="28"/>
          <w:szCs w:val="28"/>
        </w:rPr>
        <w:t>точного р</w:t>
      </w:r>
      <w:r w:rsidR="000335B5" w:rsidRPr="00F96661">
        <w:rPr>
          <w:bCs/>
          <w:sz w:val="28"/>
          <w:szCs w:val="28"/>
        </w:rPr>
        <w:t>а</w:t>
      </w:r>
      <w:r w:rsidRPr="00F96661">
        <w:rPr>
          <w:bCs/>
          <w:sz w:val="28"/>
          <w:szCs w:val="28"/>
        </w:rPr>
        <w:t>к</w:t>
      </w:r>
      <w:r w:rsidR="000335B5" w:rsidRPr="00F96661">
        <w:rPr>
          <w:bCs/>
          <w:sz w:val="28"/>
          <w:szCs w:val="28"/>
        </w:rPr>
        <w:t>а</w:t>
      </w:r>
      <w:r w:rsidRPr="00F96661">
        <w:rPr>
          <w:bCs/>
          <w:sz w:val="28"/>
          <w:szCs w:val="28"/>
        </w:rPr>
        <w:t xml:space="preserve"> (ПКР) являют</w:t>
      </w:r>
      <w:r w:rsidR="000335B5" w:rsidRPr="00F96661">
        <w:rPr>
          <w:bCs/>
          <w:sz w:val="28"/>
          <w:szCs w:val="28"/>
        </w:rPr>
        <w:t>с</w:t>
      </w:r>
      <w:r w:rsidRPr="00F96661">
        <w:rPr>
          <w:bCs/>
          <w:sz w:val="28"/>
          <w:szCs w:val="28"/>
        </w:rPr>
        <w:t>я хронич</w:t>
      </w:r>
      <w:r w:rsidR="000335B5" w:rsidRPr="00F96661">
        <w:rPr>
          <w:bCs/>
          <w:sz w:val="28"/>
          <w:szCs w:val="28"/>
        </w:rPr>
        <w:t>ес</w:t>
      </w:r>
      <w:r w:rsidRPr="00F96661">
        <w:rPr>
          <w:bCs/>
          <w:sz w:val="28"/>
          <w:szCs w:val="28"/>
        </w:rPr>
        <w:t>ки</w:t>
      </w:r>
      <w:r w:rsidR="000335B5" w:rsidRPr="00F96661">
        <w:rPr>
          <w:bCs/>
          <w:sz w:val="28"/>
          <w:szCs w:val="28"/>
        </w:rPr>
        <w:t>е</w:t>
      </w:r>
      <w:r w:rsidRPr="00F96661">
        <w:rPr>
          <w:bCs/>
          <w:sz w:val="28"/>
          <w:szCs w:val="28"/>
        </w:rPr>
        <w:t xml:space="preserve"> виру</w:t>
      </w:r>
      <w:r w:rsidR="000335B5" w:rsidRPr="00F96661">
        <w:rPr>
          <w:bCs/>
          <w:sz w:val="28"/>
          <w:szCs w:val="28"/>
        </w:rPr>
        <w:t>с</w:t>
      </w:r>
      <w:r w:rsidRPr="00F96661">
        <w:rPr>
          <w:bCs/>
          <w:sz w:val="28"/>
          <w:szCs w:val="28"/>
        </w:rPr>
        <w:t>ны</w:t>
      </w:r>
      <w:r w:rsidR="000335B5" w:rsidRPr="00F96661">
        <w:rPr>
          <w:bCs/>
          <w:sz w:val="28"/>
          <w:szCs w:val="28"/>
        </w:rPr>
        <w:t>е</w:t>
      </w:r>
      <w:r w:rsidRPr="00F96661">
        <w:rPr>
          <w:bCs/>
          <w:sz w:val="28"/>
          <w:szCs w:val="28"/>
        </w:rPr>
        <w:t xml:space="preserve"> г</w:t>
      </w:r>
      <w:r w:rsidR="000335B5" w:rsidRPr="00F96661">
        <w:rPr>
          <w:bCs/>
          <w:sz w:val="28"/>
          <w:szCs w:val="28"/>
        </w:rPr>
        <w:t>е</w:t>
      </w:r>
      <w:r w:rsidRPr="00F96661">
        <w:rPr>
          <w:bCs/>
          <w:sz w:val="28"/>
          <w:szCs w:val="28"/>
        </w:rPr>
        <w:t>п</w:t>
      </w:r>
      <w:r w:rsidR="000335B5" w:rsidRPr="00F96661">
        <w:rPr>
          <w:bCs/>
          <w:sz w:val="28"/>
          <w:szCs w:val="28"/>
        </w:rPr>
        <w:t>а</w:t>
      </w:r>
      <w:r w:rsidRPr="00F96661">
        <w:rPr>
          <w:bCs/>
          <w:sz w:val="28"/>
          <w:szCs w:val="28"/>
        </w:rPr>
        <w:t xml:space="preserve">титы B и </w:t>
      </w:r>
      <w:r w:rsidR="000335B5" w:rsidRPr="00F96661">
        <w:rPr>
          <w:bCs/>
          <w:sz w:val="28"/>
          <w:szCs w:val="28"/>
        </w:rPr>
        <w:t>С</w:t>
      </w:r>
      <w:r w:rsidRPr="00F96661">
        <w:rPr>
          <w:bCs/>
          <w:sz w:val="28"/>
          <w:szCs w:val="28"/>
        </w:rPr>
        <w:t xml:space="preserve">, </w:t>
      </w:r>
      <w:r w:rsidR="000335B5" w:rsidRPr="00F96661">
        <w:rPr>
          <w:bCs/>
          <w:sz w:val="28"/>
          <w:szCs w:val="28"/>
        </w:rPr>
        <w:t>а</w:t>
      </w:r>
      <w:r w:rsidRPr="00F96661">
        <w:rPr>
          <w:bCs/>
          <w:sz w:val="28"/>
          <w:szCs w:val="28"/>
        </w:rPr>
        <w:t>утоиммунны</w:t>
      </w:r>
      <w:r w:rsidR="000335B5" w:rsidRPr="00F96661">
        <w:rPr>
          <w:bCs/>
          <w:sz w:val="28"/>
          <w:szCs w:val="28"/>
        </w:rPr>
        <w:t>е</w:t>
      </w:r>
      <w:r w:rsidRPr="00F96661">
        <w:rPr>
          <w:bCs/>
          <w:sz w:val="28"/>
          <w:szCs w:val="28"/>
        </w:rPr>
        <w:t xml:space="preserve"> г</w:t>
      </w:r>
      <w:r w:rsidR="000335B5" w:rsidRPr="00F96661">
        <w:rPr>
          <w:bCs/>
          <w:sz w:val="28"/>
          <w:szCs w:val="28"/>
        </w:rPr>
        <w:t>е</w:t>
      </w:r>
      <w:r w:rsidRPr="00F96661">
        <w:rPr>
          <w:bCs/>
          <w:sz w:val="28"/>
          <w:szCs w:val="28"/>
        </w:rPr>
        <w:t>п</w:t>
      </w:r>
      <w:r w:rsidR="000335B5" w:rsidRPr="00F96661">
        <w:rPr>
          <w:bCs/>
          <w:sz w:val="28"/>
          <w:szCs w:val="28"/>
        </w:rPr>
        <w:t>а</w:t>
      </w:r>
      <w:r w:rsidRPr="00F96661">
        <w:rPr>
          <w:bCs/>
          <w:sz w:val="28"/>
          <w:szCs w:val="28"/>
        </w:rPr>
        <w:t>титы, н</w:t>
      </w:r>
      <w:r w:rsidR="000335B5" w:rsidRPr="00F96661">
        <w:rPr>
          <w:bCs/>
          <w:sz w:val="28"/>
          <w:szCs w:val="28"/>
        </w:rPr>
        <w:t>еа</w:t>
      </w:r>
      <w:r w:rsidRPr="00F96661">
        <w:rPr>
          <w:bCs/>
          <w:sz w:val="28"/>
          <w:szCs w:val="28"/>
        </w:rPr>
        <w:t xml:space="preserve">лкогольный </w:t>
      </w:r>
      <w:r w:rsidR="000335B5" w:rsidRPr="00F96661">
        <w:rPr>
          <w:bCs/>
          <w:sz w:val="28"/>
          <w:szCs w:val="28"/>
        </w:rPr>
        <w:t>с</w:t>
      </w:r>
      <w:r w:rsidRPr="00F96661">
        <w:rPr>
          <w:bCs/>
          <w:sz w:val="28"/>
          <w:szCs w:val="28"/>
        </w:rPr>
        <w:t>т</w:t>
      </w:r>
      <w:r w:rsidR="000335B5" w:rsidRPr="00F96661">
        <w:rPr>
          <w:bCs/>
          <w:sz w:val="28"/>
          <w:szCs w:val="28"/>
        </w:rPr>
        <w:t>еа</w:t>
      </w:r>
      <w:r w:rsidRPr="00F96661">
        <w:rPr>
          <w:bCs/>
          <w:sz w:val="28"/>
          <w:szCs w:val="28"/>
        </w:rPr>
        <w:t>тог</w:t>
      </w:r>
      <w:r w:rsidR="000335B5" w:rsidRPr="00F96661">
        <w:rPr>
          <w:bCs/>
          <w:sz w:val="28"/>
          <w:szCs w:val="28"/>
        </w:rPr>
        <w:t>е</w:t>
      </w:r>
      <w:r w:rsidRPr="00F96661">
        <w:rPr>
          <w:bCs/>
          <w:sz w:val="28"/>
          <w:szCs w:val="28"/>
        </w:rPr>
        <w:t>п</w:t>
      </w:r>
      <w:r w:rsidR="000335B5" w:rsidRPr="00F96661">
        <w:rPr>
          <w:bCs/>
          <w:sz w:val="28"/>
          <w:szCs w:val="28"/>
        </w:rPr>
        <w:t>а</w:t>
      </w:r>
      <w:r w:rsidRPr="00F96661">
        <w:rPr>
          <w:bCs/>
          <w:sz w:val="28"/>
          <w:szCs w:val="28"/>
        </w:rPr>
        <w:t xml:space="preserve">тит, </w:t>
      </w:r>
      <w:r w:rsidR="000335B5" w:rsidRPr="00F96661">
        <w:rPr>
          <w:bCs/>
          <w:sz w:val="28"/>
          <w:szCs w:val="28"/>
        </w:rPr>
        <w:t>а</w:t>
      </w:r>
      <w:r w:rsidRPr="00F96661">
        <w:rPr>
          <w:bCs/>
          <w:sz w:val="28"/>
          <w:szCs w:val="28"/>
        </w:rPr>
        <w:t xml:space="preserve"> т</w:t>
      </w:r>
      <w:r w:rsidR="000335B5" w:rsidRPr="00F96661">
        <w:rPr>
          <w:bCs/>
          <w:sz w:val="28"/>
          <w:szCs w:val="28"/>
        </w:rPr>
        <w:t>а</w:t>
      </w:r>
      <w:r w:rsidRPr="00F96661">
        <w:rPr>
          <w:bCs/>
          <w:sz w:val="28"/>
          <w:szCs w:val="28"/>
        </w:rPr>
        <w:t>кж</w:t>
      </w:r>
      <w:r w:rsidR="000335B5" w:rsidRPr="00F96661">
        <w:rPr>
          <w:bCs/>
          <w:sz w:val="28"/>
          <w:szCs w:val="28"/>
        </w:rPr>
        <w:t>е</w:t>
      </w:r>
      <w:r w:rsidRPr="00F96661">
        <w:rPr>
          <w:bCs/>
          <w:sz w:val="28"/>
          <w:szCs w:val="28"/>
        </w:rPr>
        <w:t xml:space="preserve"> г</w:t>
      </w:r>
      <w:r w:rsidR="000335B5" w:rsidRPr="00F96661">
        <w:rPr>
          <w:bCs/>
          <w:sz w:val="28"/>
          <w:szCs w:val="28"/>
        </w:rPr>
        <w:t>е</w:t>
      </w:r>
      <w:r w:rsidRPr="00F96661">
        <w:rPr>
          <w:bCs/>
          <w:sz w:val="28"/>
          <w:szCs w:val="28"/>
        </w:rPr>
        <w:t>н</w:t>
      </w:r>
      <w:r w:rsidR="000335B5" w:rsidRPr="00F96661">
        <w:rPr>
          <w:bCs/>
          <w:sz w:val="28"/>
          <w:szCs w:val="28"/>
        </w:rPr>
        <w:t>е</w:t>
      </w:r>
      <w:r w:rsidRPr="00F96661">
        <w:rPr>
          <w:bCs/>
          <w:sz w:val="28"/>
          <w:szCs w:val="28"/>
        </w:rPr>
        <w:t>тич</w:t>
      </w:r>
      <w:r w:rsidR="000335B5" w:rsidRPr="00F96661">
        <w:rPr>
          <w:bCs/>
          <w:sz w:val="28"/>
          <w:szCs w:val="28"/>
        </w:rPr>
        <w:t>ес</w:t>
      </w:r>
      <w:r w:rsidRPr="00F96661">
        <w:rPr>
          <w:bCs/>
          <w:sz w:val="28"/>
          <w:szCs w:val="28"/>
        </w:rPr>
        <w:t>ки</w:t>
      </w:r>
      <w:r w:rsidR="000335B5" w:rsidRPr="00F96661">
        <w:rPr>
          <w:bCs/>
          <w:sz w:val="28"/>
          <w:szCs w:val="28"/>
        </w:rPr>
        <w:t>е</w:t>
      </w:r>
      <w:r w:rsidRPr="00F96661">
        <w:rPr>
          <w:bCs/>
          <w:sz w:val="28"/>
          <w:szCs w:val="28"/>
        </w:rPr>
        <w:t xml:space="preserve"> и эпиг</w:t>
      </w:r>
      <w:r w:rsidR="000335B5" w:rsidRPr="00F96661">
        <w:rPr>
          <w:bCs/>
          <w:sz w:val="28"/>
          <w:szCs w:val="28"/>
        </w:rPr>
        <w:t>е</w:t>
      </w:r>
      <w:r w:rsidRPr="00F96661">
        <w:rPr>
          <w:bCs/>
          <w:sz w:val="28"/>
          <w:szCs w:val="28"/>
        </w:rPr>
        <w:t>н</w:t>
      </w:r>
      <w:r w:rsidR="000335B5" w:rsidRPr="00F96661">
        <w:rPr>
          <w:bCs/>
          <w:sz w:val="28"/>
          <w:szCs w:val="28"/>
        </w:rPr>
        <w:t>е</w:t>
      </w:r>
      <w:r w:rsidRPr="00F96661">
        <w:rPr>
          <w:bCs/>
          <w:sz w:val="28"/>
          <w:szCs w:val="28"/>
        </w:rPr>
        <w:t>тич</w:t>
      </w:r>
      <w:r w:rsidR="000335B5" w:rsidRPr="00F96661">
        <w:rPr>
          <w:bCs/>
          <w:sz w:val="28"/>
          <w:szCs w:val="28"/>
        </w:rPr>
        <w:t>ес</w:t>
      </w:r>
      <w:r w:rsidRPr="00F96661">
        <w:rPr>
          <w:bCs/>
          <w:sz w:val="28"/>
          <w:szCs w:val="28"/>
        </w:rPr>
        <w:t>ки</w:t>
      </w:r>
      <w:r w:rsidR="000335B5" w:rsidRPr="00F96661">
        <w:rPr>
          <w:bCs/>
          <w:sz w:val="28"/>
          <w:szCs w:val="28"/>
        </w:rPr>
        <w:t>е</w:t>
      </w:r>
      <w:r w:rsidRPr="00F96661">
        <w:rPr>
          <w:bCs/>
          <w:sz w:val="28"/>
          <w:szCs w:val="28"/>
        </w:rPr>
        <w:t xml:space="preserve"> изм</w:t>
      </w:r>
      <w:r w:rsidR="000335B5" w:rsidRPr="00F96661">
        <w:rPr>
          <w:bCs/>
          <w:sz w:val="28"/>
          <w:szCs w:val="28"/>
        </w:rPr>
        <w:t>е</w:t>
      </w:r>
      <w:r w:rsidRPr="00F96661">
        <w:rPr>
          <w:bCs/>
          <w:sz w:val="28"/>
          <w:szCs w:val="28"/>
        </w:rPr>
        <w:t>н</w:t>
      </w:r>
      <w:r w:rsidR="000335B5" w:rsidRPr="00F96661">
        <w:rPr>
          <w:bCs/>
          <w:sz w:val="28"/>
          <w:szCs w:val="28"/>
        </w:rPr>
        <w:t>е</w:t>
      </w:r>
      <w:r w:rsidRPr="00F96661">
        <w:rPr>
          <w:bCs/>
          <w:sz w:val="28"/>
          <w:szCs w:val="28"/>
        </w:rPr>
        <w:t>ния в п</w:t>
      </w:r>
      <w:r w:rsidR="000335B5" w:rsidRPr="00F96661">
        <w:rPr>
          <w:bCs/>
          <w:sz w:val="28"/>
          <w:szCs w:val="28"/>
        </w:rPr>
        <w:t>е</w:t>
      </w:r>
      <w:r w:rsidRPr="00F96661">
        <w:rPr>
          <w:bCs/>
          <w:sz w:val="28"/>
          <w:szCs w:val="28"/>
        </w:rPr>
        <w:t>ч</w:t>
      </w:r>
      <w:r w:rsidR="000335B5" w:rsidRPr="00F96661">
        <w:rPr>
          <w:bCs/>
          <w:sz w:val="28"/>
          <w:szCs w:val="28"/>
        </w:rPr>
        <w:t>е</w:t>
      </w:r>
      <w:r w:rsidRPr="00F96661">
        <w:rPr>
          <w:bCs/>
          <w:sz w:val="28"/>
          <w:szCs w:val="28"/>
        </w:rPr>
        <w:t>ни [48–52]. Прогноз п</w:t>
      </w:r>
      <w:r w:rsidR="000335B5" w:rsidRPr="00F96661">
        <w:rPr>
          <w:bCs/>
          <w:sz w:val="28"/>
          <w:szCs w:val="28"/>
        </w:rPr>
        <w:t>а</w:t>
      </w:r>
      <w:r w:rsidRPr="00F96661">
        <w:rPr>
          <w:bCs/>
          <w:sz w:val="28"/>
          <w:szCs w:val="28"/>
        </w:rPr>
        <w:t>ци</w:t>
      </w:r>
      <w:r w:rsidR="000335B5" w:rsidRPr="00F96661">
        <w:rPr>
          <w:bCs/>
          <w:sz w:val="28"/>
          <w:szCs w:val="28"/>
        </w:rPr>
        <w:t>е</w:t>
      </w:r>
      <w:r w:rsidRPr="00F96661">
        <w:rPr>
          <w:bCs/>
          <w:sz w:val="28"/>
          <w:szCs w:val="28"/>
        </w:rPr>
        <w:t xml:space="preserve">нтов </w:t>
      </w:r>
      <w:r w:rsidR="000335B5" w:rsidRPr="00F96661">
        <w:rPr>
          <w:bCs/>
          <w:sz w:val="28"/>
          <w:szCs w:val="28"/>
        </w:rPr>
        <w:t>с</w:t>
      </w:r>
      <w:r w:rsidRPr="00F96661">
        <w:rPr>
          <w:bCs/>
          <w:sz w:val="28"/>
          <w:szCs w:val="28"/>
        </w:rPr>
        <w:t xml:space="preserve"> прогр</w:t>
      </w:r>
      <w:r w:rsidR="000335B5" w:rsidRPr="00F96661">
        <w:rPr>
          <w:bCs/>
          <w:sz w:val="28"/>
          <w:szCs w:val="28"/>
        </w:rPr>
        <w:t>есс</w:t>
      </w:r>
      <w:r w:rsidRPr="00F96661">
        <w:rPr>
          <w:bCs/>
          <w:sz w:val="28"/>
          <w:szCs w:val="28"/>
        </w:rPr>
        <w:t>ирующими з</w:t>
      </w:r>
      <w:r w:rsidR="000335B5" w:rsidRPr="00F96661">
        <w:rPr>
          <w:bCs/>
          <w:sz w:val="28"/>
          <w:szCs w:val="28"/>
        </w:rPr>
        <w:t>а</w:t>
      </w:r>
      <w:r w:rsidRPr="00F96661">
        <w:rPr>
          <w:bCs/>
          <w:sz w:val="28"/>
          <w:szCs w:val="28"/>
        </w:rPr>
        <w:t>бол</w:t>
      </w:r>
      <w:r w:rsidR="000335B5" w:rsidRPr="00F96661">
        <w:rPr>
          <w:bCs/>
          <w:sz w:val="28"/>
          <w:szCs w:val="28"/>
        </w:rPr>
        <w:t>е</w:t>
      </w:r>
      <w:r w:rsidRPr="00F96661">
        <w:rPr>
          <w:bCs/>
          <w:sz w:val="28"/>
          <w:szCs w:val="28"/>
        </w:rPr>
        <w:t>в</w:t>
      </w:r>
      <w:r w:rsidR="000335B5" w:rsidRPr="00F96661">
        <w:rPr>
          <w:bCs/>
          <w:sz w:val="28"/>
          <w:szCs w:val="28"/>
        </w:rPr>
        <w:t>а</w:t>
      </w:r>
      <w:r w:rsidRPr="00F96661">
        <w:rPr>
          <w:bCs/>
          <w:sz w:val="28"/>
          <w:szCs w:val="28"/>
        </w:rPr>
        <w:t>ниями п</w:t>
      </w:r>
      <w:r w:rsidR="000335B5" w:rsidRPr="00F96661">
        <w:rPr>
          <w:bCs/>
          <w:sz w:val="28"/>
          <w:szCs w:val="28"/>
        </w:rPr>
        <w:t>е</w:t>
      </w:r>
      <w:r w:rsidRPr="00F96661">
        <w:rPr>
          <w:bCs/>
          <w:sz w:val="28"/>
          <w:szCs w:val="28"/>
        </w:rPr>
        <w:t>ч</w:t>
      </w:r>
      <w:r w:rsidR="000335B5" w:rsidRPr="00F96661">
        <w:rPr>
          <w:bCs/>
          <w:sz w:val="28"/>
          <w:szCs w:val="28"/>
        </w:rPr>
        <w:t>е</w:t>
      </w:r>
      <w:r w:rsidRPr="00F96661">
        <w:rPr>
          <w:bCs/>
          <w:sz w:val="28"/>
          <w:szCs w:val="28"/>
        </w:rPr>
        <w:t>ни или циррозом, н</w:t>
      </w:r>
      <w:r w:rsidR="000335B5" w:rsidRPr="00F96661">
        <w:rPr>
          <w:bCs/>
          <w:sz w:val="28"/>
          <w:szCs w:val="28"/>
        </w:rPr>
        <w:t>е</w:t>
      </w:r>
      <w:r w:rsidRPr="00F96661">
        <w:rPr>
          <w:bCs/>
          <w:sz w:val="28"/>
          <w:szCs w:val="28"/>
        </w:rPr>
        <w:t>з</w:t>
      </w:r>
      <w:r w:rsidR="000335B5" w:rsidRPr="00F96661">
        <w:rPr>
          <w:bCs/>
          <w:sz w:val="28"/>
          <w:szCs w:val="28"/>
        </w:rPr>
        <w:t>а</w:t>
      </w:r>
      <w:r w:rsidRPr="00F96661">
        <w:rPr>
          <w:bCs/>
          <w:sz w:val="28"/>
          <w:szCs w:val="28"/>
        </w:rPr>
        <w:t>ви</w:t>
      </w:r>
      <w:r w:rsidR="000335B5" w:rsidRPr="00F96661">
        <w:rPr>
          <w:bCs/>
          <w:sz w:val="28"/>
          <w:szCs w:val="28"/>
        </w:rPr>
        <w:t>с</w:t>
      </w:r>
      <w:r w:rsidRPr="00F96661">
        <w:rPr>
          <w:bCs/>
          <w:sz w:val="28"/>
          <w:szCs w:val="28"/>
        </w:rPr>
        <w:t>имо от их причины, зн</w:t>
      </w:r>
      <w:r w:rsidR="000335B5" w:rsidRPr="00F96661">
        <w:rPr>
          <w:bCs/>
          <w:sz w:val="28"/>
          <w:szCs w:val="28"/>
        </w:rPr>
        <w:t>а</w:t>
      </w:r>
      <w:r w:rsidRPr="00F96661">
        <w:rPr>
          <w:bCs/>
          <w:sz w:val="28"/>
          <w:szCs w:val="28"/>
        </w:rPr>
        <w:t>чит</w:t>
      </w:r>
      <w:r w:rsidR="000335B5" w:rsidRPr="00F96661">
        <w:rPr>
          <w:bCs/>
          <w:sz w:val="28"/>
          <w:szCs w:val="28"/>
        </w:rPr>
        <w:t>е</w:t>
      </w:r>
      <w:r w:rsidRPr="00F96661">
        <w:rPr>
          <w:bCs/>
          <w:sz w:val="28"/>
          <w:szCs w:val="28"/>
        </w:rPr>
        <w:t>льно ухудш</w:t>
      </w:r>
      <w:r w:rsidR="000335B5" w:rsidRPr="00F96661">
        <w:rPr>
          <w:bCs/>
          <w:sz w:val="28"/>
          <w:szCs w:val="28"/>
        </w:rPr>
        <w:t>ае</w:t>
      </w:r>
      <w:r w:rsidRPr="00F96661">
        <w:rPr>
          <w:bCs/>
          <w:sz w:val="28"/>
          <w:szCs w:val="28"/>
        </w:rPr>
        <w:t>т</w:t>
      </w:r>
      <w:r w:rsidR="000335B5" w:rsidRPr="00F96661">
        <w:rPr>
          <w:bCs/>
          <w:sz w:val="28"/>
          <w:szCs w:val="28"/>
        </w:rPr>
        <w:t>с</w:t>
      </w:r>
      <w:r w:rsidRPr="00F96661">
        <w:rPr>
          <w:bCs/>
          <w:sz w:val="28"/>
          <w:szCs w:val="28"/>
        </w:rPr>
        <w:t>я при р</w:t>
      </w:r>
      <w:r w:rsidR="000335B5" w:rsidRPr="00F96661">
        <w:rPr>
          <w:bCs/>
          <w:sz w:val="28"/>
          <w:szCs w:val="28"/>
        </w:rPr>
        <w:t>а</w:t>
      </w:r>
      <w:r w:rsidRPr="00F96661">
        <w:rPr>
          <w:bCs/>
          <w:sz w:val="28"/>
          <w:szCs w:val="28"/>
        </w:rPr>
        <w:t>звитии ПКР, д</w:t>
      </w:r>
      <w:r w:rsidR="000335B5" w:rsidRPr="00F96661">
        <w:rPr>
          <w:bCs/>
          <w:sz w:val="28"/>
          <w:szCs w:val="28"/>
        </w:rPr>
        <w:t>а</w:t>
      </w:r>
      <w:r w:rsidRPr="00F96661">
        <w:rPr>
          <w:bCs/>
          <w:sz w:val="28"/>
          <w:szCs w:val="28"/>
        </w:rPr>
        <w:t>ж</w:t>
      </w:r>
      <w:r w:rsidR="000335B5" w:rsidRPr="00F96661">
        <w:rPr>
          <w:bCs/>
          <w:sz w:val="28"/>
          <w:szCs w:val="28"/>
        </w:rPr>
        <w:t>е</w:t>
      </w:r>
      <w:r w:rsidRPr="00F96661">
        <w:rPr>
          <w:bCs/>
          <w:sz w:val="28"/>
          <w:szCs w:val="28"/>
        </w:rPr>
        <w:t xml:space="preserve"> </w:t>
      </w:r>
      <w:r w:rsidR="000335B5" w:rsidRPr="00F96661">
        <w:rPr>
          <w:bCs/>
          <w:sz w:val="28"/>
          <w:szCs w:val="28"/>
        </w:rPr>
        <w:t>ес</w:t>
      </w:r>
      <w:r w:rsidRPr="00F96661">
        <w:rPr>
          <w:bCs/>
          <w:sz w:val="28"/>
          <w:szCs w:val="28"/>
        </w:rPr>
        <w:t>ли они р</w:t>
      </w:r>
      <w:r w:rsidR="000335B5" w:rsidRPr="00F96661">
        <w:rPr>
          <w:bCs/>
          <w:sz w:val="28"/>
          <w:szCs w:val="28"/>
        </w:rPr>
        <w:t>а</w:t>
      </w:r>
      <w:r w:rsidRPr="00F96661">
        <w:rPr>
          <w:bCs/>
          <w:sz w:val="28"/>
          <w:szCs w:val="28"/>
        </w:rPr>
        <w:t>н</w:t>
      </w:r>
      <w:r w:rsidR="000335B5" w:rsidRPr="00F96661">
        <w:rPr>
          <w:bCs/>
          <w:sz w:val="28"/>
          <w:szCs w:val="28"/>
        </w:rPr>
        <w:t>ее</w:t>
      </w:r>
      <w:r w:rsidRPr="00F96661">
        <w:rPr>
          <w:bCs/>
          <w:sz w:val="28"/>
          <w:szCs w:val="28"/>
        </w:rPr>
        <w:t xml:space="preserve"> получили противовиру</w:t>
      </w:r>
      <w:r w:rsidR="000335B5" w:rsidRPr="00F96661">
        <w:rPr>
          <w:bCs/>
          <w:sz w:val="28"/>
          <w:szCs w:val="28"/>
        </w:rPr>
        <w:t>с</w:t>
      </w:r>
      <w:r w:rsidRPr="00F96661">
        <w:rPr>
          <w:bCs/>
          <w:sz w:val="28"/>
          <w:szCs w:val="28"/>
        </w:rPr>
        <w:t>но</w:t>
      </w:r>
      <w:r w:rsidR="000335B5" w:rsidRPr="00F96661">
        <w:rPr>
          <w:bCs/>
          <w:sz w:val="28"/>
          <w:szCs w:val="28"/>
        </w:rPr>
        <w:t>е</w:t>
      </w:r>
      <w:r w:rsidRPr="00F96661">
        <w:rPr>
          <w:bCs/>
          <w:sz w:val="28"/>
          <w:szCs w:val="28"/>
        </w:rPr>
        <w:t xml:space="preserve"> л</w:t>
      </w:r>
      <w:r w:rsidR="000335B5" w:rsidRPr="00F96661">
        <w:rPr>
          <w:bCs/>
          <w:sz w:val="28"/>
          <w:szCs w:val="28"/>
        </w:rPr>
        <w:t>е</w:t>
      </w:r>
      <w:r w:rsidRPr="00F96661">
        <w:rPr>
          <w:bCs/>
          <w:sz w:val="28"/>
          <w:szCs w:val="28"/>
        </w:rPr>
        <w:t>ч</w:t>
      </w:r>
      <w:r w:rsidR="000335B5" w:rsidRPr="00F96661">
        <w:rPr>
          <w:bCs/>
          <w:sz w:val="28"/>
          <w:szCs w:val="28"/>
        </w:rPr>
        <w:t>е</w:t>
      </w:r>
      <w:r w:rsidRPr="00F96661">
        <w:rPr>
          <w:bCs/>
          <w:sz w:val="28"/>
          <w:szCs w:val="28"/>
        </w:rPr>
        <w:t>ни</w:t>
      </w:r>
      <w:r w:rsidR="000335B5" w:rsidRPr="00F96661">
        <w:rPr>
          <w:bCs/>
          <w:sz w:val="28"/>
          <w:szCs w:val="28"/>
        </w:rPr>
        <w:t>е</w:t>
      </w:r>
      <w:r w:rsidRPr="00F96661">
        <w:rPr>
          <w:bCs/>
          <w:sz w:val="28"/>
          <w:szCs w:val="28"/>
        </w:rPr>
        <w:t xml:space="preserve"> [45, р. 185].</w:t>
      </w:r>
    </w:p>
    <w:p w14:paraId="7FDDEE62" w14:textId="247F3EA8" w:rsidR="00501039" w:rsidRPr="00F96661" w:rsidRDefault="000335B5" w:rsidP="00BF4F24">
      <w:pPr>
        <w:pStyle w:val="afa"/>
        <w:tabs>
          <w:tab w:val="left" w:pos="1560"/>
        </w:tabs>
        <w:ind w:left="0" w:firstLine="567"/>
        <w:rPr>
          <w:bCs/>
          <w:sz w:val="28"/>
          <w:szCs w:val="28"/>
        </w:rPr>
      </w:pPr>
      <w:r w:rsidRPr="00F96661">
        <w:rPr>
          <w:bCs/>
          <w:sz w:val="28"/>
          <w:szCs w:val="28"/>
        </w:rPr>
        <w:t>С</w:t>
      </w:r>
      <w:r w:rsidR="009D03B2" w:rsidRPr="00F96661">
        <w:rPr>
          <w:bCs/>
          <w:sz w:val="28"/>
          <w:szCs w:val="28"/>
        </w:rPr>
        <w:t>л</w:t>
      </w:r>
      <w:r w:rsidRPr="00F96661">
        <w:rPr>
          <w:bCs/>
          <w:sz w:val="28"/>
          <w:szCs w:val="28"/>
        </w:rPr>
        <w:t>е</w:t>
      </w:r>
      <w:r w:rsidR="009D03B2" w:rsidRPr="00F96661">
        <w:rPr>
          <w:bCs/>
          <w:sz w:val="28"/>
          <w:szCs w:val="28"/>
        </w:rPr>
        <w:t>дов</w:t>
      </w:r>
      <w:r w:rsidRPr="00F96661">
        <w:rPr>
          <w:bCs/>
          <w:sz w:val="28"/>
          <w:szCs w:val="28"/>
        </w:rPr>
        <w:t>а</w:t>
      </w:r>
      <w:r w:rsidR="009D03B2" w:rsidRPr="00F96661">
        <w:rPr>
          <w:bCs/>
          <w:sz w:val="28"/>
          <w:szCs w:val="28"/>
        </w:rPr>
        <w:t>т</w:t>
      </w:r>
      <w:r w:rsidRPr="00F96661">
        <w:rPr>
          <w:bCs/>
          <w:sz w:val="28"/>
          <w:szCs w:val="28"/>
        </w:rPr>
        <w:t>е</w:t>
      </w:r>
      <w:r w:rsidR="009D03B2" w:rsidRPr="00F96661">
        <w:rPr>
          <w:bCs/>
          <w:sz w:val="28"/>
          <w:szCs w:val="28"/>
        </w:rPr>
        <w:t>льно, з</w:t>
      </w:r>
      <w:r w:rsidRPr="00F96661">
        <w:rPr>
          <w:bCs/>
          <w:sz w:val="28"/>
          <w:szCs w:val="28"/>
        </w:rPr>
        <w:t>а</w:t>
      </w:r>
      <w:r w:rsidR="009D03B2" w:rsidRPr="00F96661">
        <w:rPr>
          <w:bCs/>
          <w:sz w:val="28"/>
          <w:szCs w:val="28"/>
        </w:rPr>
        <w:t>бол</w:t>
      </w:r>
      <w:r w:rsidRPr="00F96661">
        <w:rPr>
          <w:bCs/>
          <w:sz w:val="28"/>
          <w:szCs w:val="28"/>
        </w:rPr>
        <w:t>е</w:t>
      </w:r>
      <w:r w:rsidR="009D03B2" w:rsidRPr="00F96661">
        <w:rPr>
          <w:bCs/>
          <w:sz w:val="28"/>
          <w:szCs w:val="28"/>
        </w:rPr>
        <w:t>в</w:t>
      </w:r>
      <w:r w:rsidRPr="00F96661">
        <w:rPr>
          <w:bCs/>
          <w:sz w:val="28"/>
          <w:szCs w:val="28"/>
        </w:rPr>
        <w:t>а</w:t>
      </w:r>
      <w:r w:rsidR="009D03B2" w:rsidRPr="00F96661">
        <w:rPr>
          <w:bCs/>
          <w:sz w:val="28"/>
          <w:szCs w:val="28"/>
        </w:rPr>
        <w:t>ни</w:t>
      </w:r>
      <w:r w:rsidRPr="00F96661">
        <w:rPr>
          <w:bCs/>
          <w:sz w:val="28"/>
          <w:szCs w:val="28"/>
        </w:rPr>
        <w:t>е</w:t>
      </w:r>
      <w:r w:rsidR="008172CA" w:rsidRPr="00F96661">
        <w:rPr>
          <w:bCs/>
          <w:sz w:val="28"/>
          <w:szCs w:val="28"/>
        </w:rPr>
        <w:t xml:space="preserve"> пр</w:t>
      </w:r>
      <w:r w:rsidRPr="00F96661">
        <w:rPr>
          <w:bCs/>
          <w:sz w:val="28"/>
          <w:szCs w:val="28"/>
        </w:rPr>
        <w:t>е</w:t>
      </w:r>
      <w:r w:rsidR="008172CA" w:rsidRPr="00F96661">
        <w:rPr>
          <w:bCs/>
          <w:sz w:val="28"/>
          <w:szCs w:val="28"/>
        </w:rPr>
        <w:t>д</w:t>
      </w:r>
      <w:r w:rsidRPr="00F96661">
        <w:rPr>
          <w:bCs/>
          <w:sz w:val="28"/>
          <w:szCs w:val="28"/>
        </w:rPr>
        <w:t>с</w:t>
      </w:r>
      <w:r w:rsidR="008172CA" w:rsidRPr="00F96661">
        <w:rPr>
          <w:bCs/>
          <w:sz w:val="28"/>
          <w:szCs w:val="28"/>
        </w:rPr>
        <w:t>т</w:t>
      </w:r>
      <w:r w:rsidRPr="00F96661">
        <w:rPr>
          <w:bCs/>
          <w:sz w:val="28"/>
          <w:szCs w:val="28"/>
        </w:rPr>
        <w:t>а</w:t>
      </w:r>
      <w:r w:rsidR="008172CA" w:rsidRPr="00F96661">
        <w:rPr>
          <w:bCs/>
          <w:sz w:val="28"/>
          <w:szCs w:val="28"/>
        </w:rPr>
        <w:t>вля</w:t>
      </w:r>
      <w:r w:rsidRPr="00F96661">
        <w:rPr>
          <w:bCs/>
          <w:sz w:val="28"/>
          <w:szCs w:val="28"/>
        </w:rPr>
        <w:t>е</w:t>
      </w:r>
      <w:r w:rsidR="008172CA" w:rsidRPr="00F96661">
        <w:rPr>
          <w:bCs/>
          <w:sz w:val="28"/>
          <w:szCs w:val="28"/>
        </w:rPr>
        <w:t xml:space="preserve">т </w:t>
      </w:r>
      <w:r w:rsidRPr="00F96661">
        <w:rPr>
          <w:bCs/>
          <w:sz w:val="28"/>
          <w:szCs w:val="28"/>
        </w:rPr>
        <w:t>с</w:t>
      </w:r>
      <w:r w:rsidR="008172CA" w:rsidRPr="00F96661">
        <w:rPr>
          <w:bCs/>
          <w:sz w:val="28"/>
          <w:szCs w:val="28"/>
        </w:rPr>
        <w:t>обой по</w:t>
      </w:r>
      <w:r w:rsidRPr="00F96661">
        <w:rPr>
          <w:bCs/>
          <w:sz w:val="28"/>
          <w:szCs w:val="28"/>
        </w:rPr>
        <w:t>с</w:t>
      </w:r>
      <w:r w:rsidR="008172CA" w:rsidRPr="00F96661">
        <w:rPr>
          <w:bCs/>
          <w:sz w:val="28"/>
          <w:szCs w:val="28"/>
        </w:rPr>
        <w:t>т</w:t>
      </w:r>
      <w:r w:rsidRPr="00F96661">
        <w:rPr>
          <w:bCs/>
          <w:sz w:val="28"/>
          <w:szCs w:val="28"/>
        </w:rPr>
        <w:t>е</w:t>
      </w:r>
      <w:r w:rsidR="008172CA" w:rsidRPr="00F96661">
        <w:rPr>
          <w:bCs/>
          <w:sz w:val="28"/>
          <w:szCs w:val="28"/>
        </w:rPr>
        <w:t>п</w:t>
      </w:r>
      <w:r w:rsidRPr="00F96661">
        <w:rPr>
          <w:bCs/>
          <w:sz w:val="28"/>
          <w:szCs w:val="28"/>
        </w:rPr>
        <w:t>е</w:t>
      </w:r>
      <w:r w:rsidR="008172CA" w:rsidRPr="00F96661">
        <w:rPr>
          <w:bCs/>
          <w:sz w:val="28"/>
          <w:szCs w:val="28"/>
        </w:rPr>
        <w:t>нный проц</w:t>
      </w:r>
      <w:r w:rsidRPr="00F96661">
        <w:rPr>
          <w:bCs/>
          <w:sz w:val="28"/>
          <w:szCs w:val="28"/>
        </w:rPr>
        <w:t>есс</w:t>
      </w:r>
      <w:r w:rsidR="008172CA" w:rsidRPr="00F96661">
        <w:rPr>
          <w:bCs/>
          <w:sz w:val="28"/>
          <w:szCs w:val="28"/>
        </w:rPr>
        <w:t>, х</w:t>
      </w:r>
      <w:r w:rsidRPr="00F96661">
        <w:rPr>
          <w:bCs/>
          <w:sz w:val="28"/>
          <w:szCs w:val="28"/>
        </w:rPr>
        <w:t>а</w:t>
      </w:r>
      <w:r w:rsidR="008172CA" w:rsidRPr="00F96661">
        <w:rPr>
          <w:bCs/>
          <w:sz w:val="28"/>
          <w:szCs w:val="28"/>
        </w:rPr>
        <w:t>р</w:t>
      </w:r>
      <w:r w:rsidRPr="00F96661">
        <w:rPr>
          <w:bCs/>
          <w:sz w:val="28"/>
          <w:szCs w:val="28"/>
        </w:rPr>
        <w:t>а</w:t>
      </w:r>
      <w:r w:rsidR="008172CA" w:rsidRPr="00F96661">
        <w:rPr>
          <w:bCs/>
          <w:sz w:val="28"/>
          <w:szCs w:val="28"/>
        </w:rPr>
        <w:t>кт</w:t>
      </w:r>
      <w:r w:rsidRPr="00F96661">
        <w:rPr>
          <w:bCs/>
          <w:sz w:val="28"/>
          <w:szCs w:val="28"/>
        </w:rPr>
        <w:t>е</w:t>
      </w:r>
      <w:r w:rsidR="008172CA" w:rsidRPr="00F96661">
        <w:rPr>
          <w:bCs/>
          <w:sz w:val="28"/>
          <w:szCs w:val="28"/>
        </w:rPr>
        <w:t>ризующий</w:t>
      </w:r>
      <w:r w:rsidRPr="00F96661">
        <w:rPr>
          <w:bCs/>
          <w:sz w:val="28"/>
          <w:szCs w:val="28"/>
        </w:rPr>
        <w:t>с</w:t>
      </w:r>
      <w:r w:rsidR="008172CA" w:rsidRPr="00F96661">
        <w:rPr>
          <w:bCs/>
          <w:sz w:val="28"/>
          <w:szCs w:val="28"/>
        </w:rPr>
        <w:t>я г</w:t>
      </w:r>
      <w:r w:rsidRPr="00F96661">
        <w:rPr>
          <w:bCs/>
          <w:sz w:val="28"/>
          <w:szCs w:val="28"/>
        </w:rPr>
        <w:t>е</w:t>
      </w:r>
      <w:r w:rsidR="008172CA" w:rsidRPr="00F96661">
        <w:rPr>
          <w:bCs/>
          <w:sz w:val="28"/>
          <w:szCs w:val="28"/>
        </w:rPr>
        <w:t>н</w:t>
      </w:r>
      <w:r w:rsidRPr="00F96661">
        <w:rPr>
          <w:bCs/>
          <w:sz w:val="28"/>
          <w:szCs w:val="28"/>
        </w:rPr>
        <w:t>е</w:t>
      </w:r>
      <w:r w:rsidR="008172CA" w:rsidRPr="00F96661">
        <w:rPr>
          <w:bCs/>
          <w:sz w:val="28"/>
          <w:szCs w:val="28"/>
        </w:rPr>
        <w:t>тич</w:t>
      </w:r>
      <w:r w:rsidRPr="00F96661">
        <w:rPr>
          <w:bCs/>
          <w:sz w:val="28"/>
          <w:szCs w:val="28"/>
        </w:rPr>
        <w:t>ес</w:t>
      </w:r>
      <w:r w:rsidR="008172CA" w:rsidRPr="00F96661">
        <w:rPr>
          <w:bCs/>
          <w:sz w:val="28"/>
          <w:szCs w:val="28"/>
        </w:rPr>
        <w:t>кими и мол</w:t>
      </w:r>
      <w:r w:rsidRPr="00F96661">
        <w:rPr>
          <w:bCs/>
          <w:sz w:val="28"/>
          <w:szCs w:val="28"/>
        </w:rPr>
        <w:t>е</w:t>
      </w:r>
      <w:r w:rsidR="008172CA" w:rsidRPr="00F96661">
        <w:rPr>
          <w:bCs/>
          <w:sz w:val="28"/>
          <w:szCs w:val="28"/>
        </w:rPr>
        <w:t>кулярными изм</w:t>
      </w:r>
      <w:r w:rsidRPr="00F96661">
        <w:rPr>
          <w:bCs/>
          <w:sz w:val="28"/>
          <w:szCs w:val="28"/>
        </w:rPr>
        <w:t>е</w:t>
      </w:r>
      <w:r w:rsidR="008172CA" w:rsidRPr="00F96661">
        <w:rPr>
          <w:bCs/>
          <w:sz w:val="28"/>
          <w:szCs w:val="28"/>
        </w:rPr>
        <w:t>н</w:t>
      </w:r>
      <w:r w:rsidRPr="00F96661">
        <w:rPr>
          <w:bCs/>
          <w:sz w:val="28"/>
          <w:szCs w:val="28"/>
        </w:rPr>
        <w:t>е</w:t>
      </w:r>
      <w:r w:rsidR="008172CA" w:rsidRPr="00F96661">
        <w:rPr>
          <w:bCs/>
          <w:sz w:val="28"/>
          <w:szCs w:val="28"/>
        </w:rPr>
        <w:t>ниями в г</w:t>
      </w:r>
      <w:r w:rsidRPr="00F96661">
        <w:rPr>
          <w:bCs/>
          <w:sz w:val="28"/>
          <w:szCs w:val="28"/>
        </w:rPr>
        <w:t>е</w:t>
      </w:r>
      <w:r w:rsidR="008172CA" w:rsidRPr="00F96661">
        <w:rPr>
          <w:bCs/>
          <w:sz w:val="28"/>
          <w:szCs w:val="28"/>
        </w:rPr>
        <w:t>п</w:t>
      </w:r>
      <w:r w:rsidRPr="00F96661">
        <w:rPr>
          <w:bCs/>
          <w:sz w:val="28"/>
          <w:szCs w:val="28"/>
        </w:rPr>
        <w:t>а</w:t>
      </w:r>
      <w:r w:rsidR="008172CA" w:rsidRPr="00F96661">
        <w:rPr>
          <w:bCs/>
          <w:sz w:val="28"/>
          <w:szCs w:val="28"/>
        </w:rPr>
        <w:t>тоцит</w:t>
      </w:r>
      <w:r w:rsidRPr="00F96661">
        <w:rPr>
          <w:bCs/>
          <w:sz w:val="28"/>
          <w:szCs w:val="28"/>
        </w:rPr>
        <w:t>а</w:t>
      </w:r>
      <w:r w:rsidR="008172CA" w:rsidRPr="00F96661">
        <w:rPr>
          <w:bCs/>
          <w:sz w:val="28"/>
          <w:szCs w:val="28"/>
        </w:rPr>
        <w:t>х, з</w:t>
      </w:r>
      <w:r w:rsidRPr="00F96661">
        <w:rPr>
          <w:bCs/>
          <w:sz w:val="28"/>
          <w:szCs w:val="28"/>
        </w:rPr>
        <w:t>а</w:t>
      </w:r>
      <w:r w:rsidR="008172CA" w:rsidRPr="00F96661">
        <w:rPr>
          <w:bCs/>
          <w:sz w:val="28"/>
          <w:szCs w:val="28"/>
        </w:rPr>
        <w:t xml:space="preserve"> которыми </w:t>
      </w:r>
      <w:r w:rsidRPr="00F96661">
        <w:rPr>
          <w:bCs/>
          <w:sz w:val="28"/>
          <w:szCs w:val="28"/>
        </w:rPr>
        <w:t>с</w:t>
      </w:r>
      <w:r w:rsidR="008172CA" w:rsidRPr="00F96661">
        <w:rPr>
          <w:bCs/>
          <w:sz w:val="28"/>
          <w:szCs w:val="28"/>
        </w:rPr>
        <w:t>о вр</w:t>
      </w:r>
      <w:r w:rsidRPr="00F96661">
        <w:rPr>
          <w:bCs/>
          <w:sz w:val="28"/>
          <w:szCs w:val="28"/>
        </w:rPr>
        <w:t>е</w:t>
      </w:r>
      <w:r w:rsidR="008172CA" w:rsidRPr="00F96661">
        <w:rPr>
          <w:bCs/>
          <w:sz w:val="28"/>
          <w:szCs w:val="28"/>
        </w:rPr>
        <w:t>м</w:t>
      </w:r>
      <w:r w:rsidRPr="00F96661">
        <w:rPr>
          <w:bCs/>
          <w:sz w:val="28"/>
          <w:szCs w:val="28"/>
        </w:rPr>
        <w:t>е</w:t>
      </w:r>
      <w:r w:rsidR="008172CA" w:rsidRPr="00F96661">
        <w:rPr>
          <w:bCs/>
          <w:sz w:val="28"/>
          <w:szCs w:val="28"/>
        </w:rPr>
        <w:t>н</w:t>
      </w:r>
      <w:r w:rsidRPr="00F96661">
        <w:rPr>
          <w:bCs/>
          <w:sz w:val="28"/>
          <w:szCs w:val="28"/>
        </w:rPr>
        <w:t>е</w:t>
      </w:r>
      <w:r w:rsidR="008172CA" w:rsidRPr="00F96661">
        <w:rPr>
          <w:bCs/>
          <w:sz w:val="28"/>
          <w:szCs w:val="28"/>
        </w:rPr>
        <w:t xml:space="preserve">м </w:t>
      </w:r>
      <w:r w:rsidRPr="00F96661">
        <w:rPr>
          <w:bCs/>
          <w:sz w:val="28"/>
          <w:szCs w:val="28"/>
        </w:rPr>
        <w:t>с</w:t>
      </w:r>
      <w:r w:rsidR="008172CA" w:rsidRPr="00F96661">
        <w:rPr>
          <w:bCs/>
          <w:sz w:val="28"/>
          <w:szCs w:val="28"/>
        </w:rPr>
        <w:t>л</w:t>
      </w:r>
      <w:r w:rsidRPr="00F96661">
        <w:rPr>
          <w:bCs/>
          <w:sz w:val="28"/>
          <w:szCs w:val="28"/>
        </w:rPr>
        <w:t>е</w:t>
      </w:r>
      <w:r w:rsidR="008172CA" w:rsidRPr="00F96661">
        <w:rPr>
          <w:bCs/>
          <w:sz w:val="28"/>
          <w:szCs w:val="28"/>
        </w:rPr>
        <w:t>ду</w:t>
      </w:r>
      <w:r w:rsidRPr="00F96661">
        <w:rPr>
          <w:bCs/>
          <w:sz w:val="28"/>
          <w:szCs w:val="28"/>
        </w:rPr>
        <w:t>е</w:t>
      </w:r>
      <w:r w:rsidR="008172CA" w:rsidRPr="00F96661">
        <w:rPr>
          <w:bCs/>
          <w:sz w:val="28"/>
          <w:szCs w:val="28"/>
        </w:rPr>
        <w:t>т появл</w:t>
      </w:r>
      <w:r w:rsidRPr="00F96661">
        <w:rPr>
          <w:bCs/>
          <w:sz w:val="28"/>
          <w:szCs w:val="28"/>
        </w:rPr>
        <w:t>е</w:t>
      </w:r>
      <w:r w:rsidR="008172CA" w:rsidRPr="00F96661">
        <w:rPr>
          <w:bCs/>
          <w:sz w:val="28"/>
          <w:szCs w:val="28"/>
        </w:rPr>
        <w:t>ни</w:t>
      </w:r>
      <w:r w:rsidRPr="00F96661">
        <w:rPr>
          <w:bCs/>
          <w:sz w:val="28"/>
          <w:szCs w:val="28"/>
        </w:rPr>
        <w:t>е</w:t>
      </w:r>
      <w:r w:rsidR="008172CA" w:rsidRPr="00F96661">
        <w:rPr>
          <w:bCs/>
          <w:sz w:val="28"/>
          <w:szCs w:val="28"/>
        </w:rPr>
        <w:t xml:space="preserve"> опухол</w:t>
      </w:r>
      <w:r w:rsidRPr="00F96661">
        <w:rPr>
          <w:bCs/>
          <w:sz w:val="28"/>
          <w:szCs w:val="28"/>
        </w:rPr>
        <w:t>е</w:t>
      </w:r>
      <w:r w:rsidR="008172CA" w:rsidRPr="00F96661">
        <w:rPr>
          <w:bCs/>
          <w:sz w:val="28"/>
          <w:szCs w:val="28"/>
        </w:rPr>
        <w:t>вого пор</w:t>
      </w:r>
      <w:r w:rsidRPr="00F96661">
        <w:rPr>
          <w:bCs/>
          <w:sz w:val="28"/>
          <w:szCs w:val="28"/>
        </w:rPr>
        <w:t>а</w:t>
      </w:r>
      <w:r w:rsidR="008172CA" w:rsidRPr="00F96661">
        <w:rPr>
          <w:bCs/>
          <w:sz w:val="28"/>
          <w:szCs w:val="28"/>
        </w:rPr>
        <w:t>ж</w:t>
      </w:r>
      <w:r w:rsidRPr="00F96661">
        <w:rPr>
          <w:bCs/>
          <w:sz w:val="28"/>
          <w:szCs w:val="28"/>
        </w:rPr>
        <w:t>е</w:t>
      </w:r>
      <w:r w:rsidR="008172CA" w:rsidRPr="00F96661">
        <w:rPr>
          <w:bCs/>
          <w:sz w:val="28"/>
          <w:szCs w:val="28"/>
        </w:rPr>
        <w:t>ния, обн</w:t>
      </w:r>
      <w:r w:rsidRPr="00F96661">
        <w:rPr>
          <w:bCs/>
          <w:sz w:val="28"/>
          <w:szCs w:val="28"/>
        </w:rPr>
        <w:t>а</w:t>
      </w:r>
      <w:r w:rsidR="008172CA" w:rsidRPr="00F96661">
        <w:rPr>
          <w:bCs/>
          <w:sz w:val="28"/>
          <w:szCs w:val="28"/>
        </w:rPr>
        <w:t>ружив</w:t>
      </w:r>
      <w:r w:rsidRPr="00F96661">
        <w:rPr>
          <w:bCs/>
          <w:sz w:val="28"/>
          <w:szCs w:val="28"/>
        </w:rPr>
        <w:t>ае</w:t>
      </w:r>
      <w:r w:rsidR="008172CA" w:rsidRPr="00F96661">
        <w:rPr>
          <w:bCs/>
          <w:sz w:val="28"/>
          <w:szCs w:val="28"/>
        </w:rPr>
        <w:t xml:space="preserve">мого </w:t>
      </w:r>
      <w:r w:rsidRPr="00F96661">
        <w:rPr>
          <w:bCs/>
          <w:sz w:val="28"/>
          <w:szCs w:val="28"/>
        </w:rPr>
        <w:t>с</w:t>
      </w:r>
      <w:r w:rsidR="008172CA" w:rsidRPr="00F96661">
        <w:rPr>
          <w:bCs/>
          <w:sz w:val="28"/>
          <w:szCs w:val="28"/>
        </w:rPr>
        <w:t xml:space="preserve"> помощью визу</w:t>
      </w:r>
      <w:r w:rsidRPr="00F96661">
        <w:rPr>
          <w:bCs/>
          <w:sz w:val="28"/>
          <w:szCs w:val="28"/>
        </w:rPr>
        <w:t>а</w:t>
      </w:r>
      <w:r w:rsidR="008172CA" w:rsidRPr="00F96661">
        <w:rPr>
          <w:bCs/>
          <w:sz w:val="28"/>
          <w:szCs w:val="28"/>
        </w:rPr>
        <w:t>лиз</w:t>
      </w:r>
      <w:r w:rsidRPr="00F96661">
        <w:rPr>
          <w:bCs/>
          <w:sz w:val="28"/>
          <w:szCs w:val="28"/>
        </w:rPr>
        <w:t>а</w:t>
      </w:r>
      <w:r w:rsidR="008172CA" w:rsidRPr="00F96661">
        <w:rPr>
          <w:bCs/>
          <w:sz w:val="28"/>
          <w:szCs w:val="28"/>
        </w:rPr>
        <w:t>ции.</w:t>
      </w:r>
    </w:p>
    <w:p w14:paraId="000F1CAB" w14:textId="649B1B74" w:rsidR="00501039" w:rsidRPr="00F96661" w:rsidRDefault="008172CA" w:rsidP="00BF4F24">
      <w:pPr>
        <w:pStyle w:val="afa"/>
        <w:tabs>
          <w:tab w:val="left" w:pos="1560"/>
        </w:tabs>
        <w:ind w:left="0" w:firstLine="567"/>
        <w:rPr>
          <w:bCs/>
          <w:sz w:val="28"/>
          <w:szCs w:val="28"/>
        </w:rPr>
      </w:pPr>
      <w:r w:rsidRPr="00F96661">
        <w:rPr>
          <w:bCs/>
          <w:sz w:val="28"/>
          <w:szCs w:val="28"/>
        </w:rPr>
        <w:t>З</w:t>
      </w:r>
      <w:r w:rsidR="000335B5" w:rsidRPr="00F96661">
        <w:rPr>
          <w:bCs/>
          <w:sz w:val="28"/>
          <w:szCs w:val="28"/>
        </w:rPr>
        <w:t>а</w:t>
      </w:r>
      <w:r w:rsidRPr="00F96661">
        <w:rPr>
          <w:bCs/>
          <w:sz w:val="28"/>
          <w:szCs w:val="28"/>
        </w:rPr>
        <w:t xml:space="preserve"> по</w:t>
      </w:r>
      <w:r w:rsidR="000335B5" w:rsidRPr="00F96661">
        <w:rPr>
          <w:bCs/>
          <w:sz w:val="28"/>
          <w:szCs w:val="28"/>
        </w:rPr>
        <w:t>с</w:t>
      </w:r>
      <w:r w:rsidRPr="00F96661">
        <w:rPr>
          <w:bCs/>
          <w:sz w:val="28"/>
          <w:szCs w:val="28"/>
        </w:rPr>
        <w:t>л</w:t>
      </w:r>
      <w:r w:rsidR="000335B5" w:rsidRPr="00F96661">
        <w:rPr>
          <w:bCs/>
          <w:sz w:val="28"/>
          <w:szCs w:val="28"/>
        </w:rPr>
        <w:t>е</w:t>
      </w:r>
      <w:r w:rsidRPr="00F96661">
        <w:rPr>
          <w:bCs/>
          <w:sz w:val="28"/>
          <w:szCs w:val="28"/>
        </w:rPr>
        <w:t>дни</w:t>
      </w:r>
      <w:r w:rsidR="000335B5" w:rsidRPr="00F96661">
        <w:rPr>
          <w:bCs/>
          <w:sz w:val="28"/>
          <w:szCs w:val="28"/>
        </w:rPr>
        <w:t>е</w:t>
      </w:r>
      <w:r w:rsidRPr="00F96661">
        <w:rPr>
          <w:bCs/>
          <w:sz w:val="28"/>
          <w:szCs w:val="28"/>
        </w:rPr>
        <w:t xml:space="preserve"> д</w:t>
      </w:r>
      <w:r w:rsidR="000335B5" w:rsidRPr="00F96661">
        <w:rPr>
          <w:bCs/>
          <w:sz w:val="28"/>
          <w:szCs w:val="28"/>
        </w:rPr>
        <w:t>ес</w:t>
      </w:r>
      <w:r w:rsidRPr="00F96661">
        <w:rPr>
          <w:bCs/>
          <w:sz w:val="28"/>
          <w:szCs w:val="28"/>
        </w:rPr>
        <w:t>ять л</w:t>
      </w:r>
      <w:r w:rsidR="000335B5" w:rsidRPr="00F96661">
        <w:rPr>
          <w:bCs/>
          <w:sz w:val="28"/>
          <w:szCs w:val="28"/>
        </w:rPr>
        <w:t>е</w:t>
      </w:r>
      <w:r w:rsidRPr="00F96661">
        <w:rPr>
          <w:bCs/>
          <w:sz w:val="28"/>
          <w:szCs w:val="28"/>
        </w:rPr>
        <w:t xml:space="preserve">т </w:t>
      </w:r>
      <w:r w:rsidR="000335B5" w:rsidRPr="00F96661">
        <w:rPr>
          <w:bCs/>
          <w:sz w:val="28"/>
          <w:szCs w:val="28"/>
        </w:rPr>
        <w:t>а</w:t>
      </w:r>
      <w:r w:rsidRPr="00F96661">
        <w:rPr>
          <w:bCs/>
          <w:sz w:val="28"/>
          <w:szCs w:val="28"/>
        </w:rPr>
        <w:t>кц</w:t>
      </w:r>
      <w:r w:rsidR="000335B5" w:rsidRPr="00F96661">
        <w:rPr>
          <w:bCs/>
          <w:sz w:val="28"/>
          <w:szCs w:val="28"/>
        </w:rPr>
        <w:t>е</w:t>
      </w:r>
      <w:r w:rsidRPr="00F96661">
        <w:rPr>
          <w:bCs/>
          <w:sz w:val="28"/>
          <w:szCs w:val="28"/>
        </w:rPr>
        <w:t xml:space="preserve">нт </w:t>
      </w:r>
      <w:r w:rsidR="000335B5" w:rsidRPr="00F96661">
        <w:rPr>
          <w:bCs/>
          <w:sz w:val="28"/>
          <w:szCs w:val="28"/>
        </w:rPr>
        <w:t>с</w:t>
      </w:r>
      <w:r w:rsidRPr="00F96661">
        <w:rPr>
          <w:bCs/>
          <w:sz w:val="28"/>
          <w:szCs w:val="28"/>
        </w:rPr>
        <w:t>м</w:t>
      </w:r>
      <w:r w:rsidR="000335B5" w:rsidRPr="00F96661">
        <w:rPr>
          <w:bCs/>
          <w:sz w:val="28"/>
          <w:szCs w:val="28"/>
        </w:rPr>
        <w:t>ес</w:t>
      </w:r>
      <w:r w:rsidRPr="00F96661">
        <w:rPr>
          <w:bCs/>
          <w:sz w:val="28"/>
          <w:szCs w:val="28"/>
        </w:rPr>
        <w:t>тил</w:t>
      </w:r>
      <w:r w:rsidR="000335B5" w:rsidRPr="00F96661">
        <w:rPr>
          <w:bCs/>
          <w:sz w:val="28"/>
          <w:szCs w:val="28"/>
        </w:rPr>
        <w:t>с</w:t>
      </w:r>
      <w:r w:rsidRPr="00F96661">
        <w:rPr>
          <w:bCs/>
          <w:sz w:val="28"/>
          <w:szCs w:val="28"/>
        </w:rPr>
        <w:t xml:space="preserve">я в </w:t>
      </w:r>
      <w:r w:rsidR="000335B5" w:rsidRPr="00F96661">
        <w:rPr>
          <w:bCs/>
          <w:sz w:val="28"/>
          <w:szCs w:val="28"/>
        </w:rPr>
        <w:t>с</w:t>
      </w:r>
      <w:r w:rsidRPr="00F96661">
        <w:rPr>
          <w:bCs/>
          <w:sz w:val="28"/>
          <w:szCs w:val="28"/>
        </w:rPr>
        <w:t>торону р</w:t>
      </w:r>
      <w:r w:rsidR="000335B5" w:rsidRPr="00F96661">
        <w:rPr>
          <w:bCs/>
          <w:sz w:val="28"/>
          <w:szCs w:val="28"/>
        </w:rPr>
        <w:t>а</w:t>
      </w:r>
      <w:r w:rsidRPr="00F96661">
        <w:rPr>
          <w:bCs/>
          <w:sz w:val="28"/>
          <w:szCs w:val="28"/>
        </w:rPr>
        <w:t>нн</w:t>
      </w:r>
      <w:r w:rsidR="000335B5" w:rsidRPr="00F96661">
        <w:rPr>
          <w:bCs/>
          <w:sz w:val="28"/>
          <w:szCs w:val="28"/>
        </w:rPr>
        <w:t>е</w:t>
      </w:r>
      <w:r w:rsidRPr="00F96661">
        <w:rPr>
          <w:bCs/>
          <w:sz w:val="28"/>
          <w:szCs w:val="28"/>
        </w:rPr>
        <w:t>го выявл</w:t>
      </w:r>
      <w:r w:rsidR="000335B5" w:rsidRPr="00F96661">
        <w:rPr>
          <w:bCs/>
          <w:sz w:val="28"/>
          <w:szCs w:val="28"/>
        </w:rPr>
        <w:t>е</w:t>
      </w:r>
      <w:r w:rsidRPr="00F96661">
        <w:rPr>
          <w:bCs/>
          <w:sz w:val="28"/>
          <w:szCs w:val="28"/>
        </w:rPr>
        <w:t xml:space="preserve">ния </w:t>
      </w:r>
      <w:r w:rsidR="009D03B2" w:rsidRPr="00F96661">
        <w:rPr>
          <w:bCs/>
          <w:sz w:val="28"/>
          <w:szCs w:val="28"/>
        </w:rPr>
        <w:t>ПКР</w:t>
      </w:r>
      <w:r w:rsidRPr="00F96661">
        <w:rPr>
          <w:bCs/>
          <w:sz w:val="28"/>
          <w:szCs w:val="28"/>
        </w:rPr>
        <w:t>, который, к</w:t>
      </w:r>
      <w:r w:rsidR="000335B5" w:rsidRPr="00F96661">
        <w:rPr>
          <w:bCs/>
          <w:sz w:val="28"/>
          <w:szCs w:val="28"/>
        </w:rPr>
        <w:t>а</w:t>
      </w:r>
      <w:r w:rsidRPr="00F96661">
        <w:rPr>
          <w:bCs/>
          <w:sz w:val="28"/>
          <w:szCs w:val="28"/>
        </w:rPr>
        <w:t>к изв</w:t>
      </w:r>
      <w:r w:rsidR="000335B5" w:rsidRPr="00F96661">
        <w:rPr>
          <w:bCs/>
          <w:sz w:val="28"/>
          <w:szCs w:val="28"/>
        </w:rPr>
        <w:t>ес</w:t>
      </w:r>
      <w:r w:rsidRPr="00F96661">
        <w:rPr>
          <w:bCs/>
          <w:sz w:val="28"/>
          <w:szCs w:val="28"/>
        </w:rPr>
        <w:t>тно, влия</w:t>
      </w:r>
      <w:r w:rsidR="000335B5" w:rsidRPr="00F96661">
        <w:rPr>
          <w:bCs/>
          <w:sz w:val="28"/>
          <w:szCs w:val="28"/>
        </w:rPr>
        <w:t>е</w:t>
      </w:r>
      <w:r w:rsidRPr="00F96661">
        <w:rPr>
          <w:bCs/>
          <w:sz w:val="28"/>
          <w:szCs w:val="28"/>
        </w:rPr>
        <w:t>т н</w:t>
      </w:r>
      <w:r w:rsidR="000335B5" w:rsidRPr="00F96661">
        <w:rPr>
          <w:bCs/>
          <w:sz w:val="28"/>
          <w:szCs w:val="28"/>
        </w:rPr>
        <w:t>а</w:t>
      </w:r>
      <w:r w:rsidRPr="00F96661">
        <w:rPr>
          <w:bCs/>
          <w:sz w:val="28"/>
          <w:szCs w:val="28"/>
        </w:rPr>
        <w:t xml:space="preserve"> л</w:t>
      </w:r>
      <w:r w:rsidR="000335B5" w:rsidRPr="00F96661">
        <w:rPr>
          <w:bCs/>
          <w:sz w:val="28"/>
          <w:szCs w:val="28"/>
        </w:rPr>
        <w:t>е</w:t>
      </w:r>
      <w:r w:rsidRPr="00F96661">
        <w:rPr>
          <w:bCs/>
          <w:sz w:val="28"/>
          <w:szCs w:val="28"/>
        </w:rPr>
        <w:t>ч</w:t>
      </w:r>
      <w:r w:rsidR="000335B5" w:rsidRPr="00F96661">
        <w:rPr>
          <w:bCs/>
          <w:sz w:val="28"/>
          <w:szCs w:val="28"/>
        </w:rPr>
        <w:t>е</w:t>
      </w:r>
      <w:r w:rsidRPr="00F96661">
        <w:rPr>
          <w:bCs/>
          <w:sz w:val="28"/>
          <w:szCs w:val="28"/>
        </w:rPr>
        <w:t>ни</w:t>
      </w:r>
      <w:r w:rsidR="000335B5" w:rsidRPr="00F96661">
        <w:rPr>
          <w:bCs/>
          <w:sz w:val="28"/>
          <w:szCs w:val="28"/>
        </w:rPr>
        <w:t>е</w:t>
      </w:r>
      <w:r w:rsidRPr="00F96661">
        <w:rPr>
          <w:bCs/>
          <w:sz w:val="28"/>
          <w:szCs w:val="28"/>
        </w:rPr>
        <w:t>, изл</w:t>
      </w:r>
      <w:r w:rsidR="000335B5" w:rsidRPr="00F96661">
        <w:rPr>
          <w:bCs/>
          <w:sz w:val="28"/>
          <w:szCs w:val="28"/>
        </w:rPr>
        <w:t>е</w:t>
      </w:r>
      <w:r w:rsidRPr="00F96661">
        <w:rPr>
          <w:bCs/>
          <w:sz w:val="28"/>
          <w:szCs w:val="28"/>
        </w:rPr>
        <w:t>чимо</w:t>
      </w:r>
      <w:r w:rsidR="000335B5" w:rsidRPr="00F96661">
        <w:rPr>
          <w:bCs/>
          <w:sz w:val="28"/>
          <w:szCs w:val="28"/>
        </w:rPr>
        <w:t>с</w:t>
      </w:r>
      <w:r w:rsidRPr="00F96661">
        <w:rPr>
          <w:bCs/>
          <w:sz w:val="28"/>
          <w:szCs w:val="28"/>
        </w:rPr>
        <w:t>ть з</w:t>
      </w:r>
      <w:r w:rsidR="000335B5" w:rsidRPr="00F96661">
        <w:rPr>
          <w:bCs/>
          <w:sz w:val="28"/>
          <w:szCs w:val="28"/>
        </w:rPr>
        <w:t>а</w:t>
      </w:r>
      <w:r w:rsidRPr="00F96661">
        <w:rPr>
          <w:bCs/>
          <w:sz w:val="28"/>
          <w:szCs w:val="28"/>
        </w:rPr>
        <w:t>бол</w:t>
      </w:r>
      <w:r w:rsidR="000335B5" w:rsidRPr="00F96661">
        <w:rPr>
          <w:bCs/>
          <w:sz w:val="28"/>
          <w:szCs w:val="28"/>
        </w:rPr>
        <w:t>е</w:t>
      </w:r>
      <w:r w:rsidRPr="00F96661">
        <w:rPr>
          <w:bCs/>
          <w:sz w:val="28"/>
          <w:szCs w:val="28"/>
        </w:rPr>
        <w:t>в</w:t>
      </w:r>
      <w:r w:rsidR="000335B5" w:rsidRPr="00F96661">
        <w:rPr>
          <w:bCs/>
          <w:sz w:val="28"/>
          <w:szCs w:val="28"/>
        </w:rPr>
        <w:t>а</w:t>
      </w:r>
      <w:r w:rsidRPr="00F96661">
        <w:rPr>
          <w:bCs/>
          <w:sz w:val="28"/>
          <w:szCs w:val="28"/>
        </w:rPr>
        <w:t>ния и долго</w:t>
      </w:r>
      <w:r w:rsidR="000335B5" w:rsidRPr="00F96661">
        <w:rPr>
          <w:bCs/>
          <w:sz w:val="28"/>
          <w:szCs w:val="28"/>
        </w:rPr>
        <w:t>с</w:t>
      </w:r>
      <w:r w:rsidRPr="00F96661">
        <w:rPr>
          <w:bCs/>
          <w:sz w:val="28"/>
          <w:szCs w:val="28"/>
        </w:rPr>
        <w:t>рочную выжив</w:t>
      </w:r>
      <w:r w:rsidR="000335B5" w:rsidRPr="00F96661">
        <w:rPr>
          <w:bCs/>
          <w:sz w:val="28"/>
          <w:szCs w:val="28"/>
        </w:rPr>
        <w:t>ае</w:t>
      </w:r>
      <w:r w:rsidRPr="00F96661">
        <w:rPr>
          <w:bCs/>
          <w:sz w:val="28"/>
          <w:szCs w:val="28"/>
        </w:rPr>
        <w:t>мо</w:t>
      </w:r>
      <w:r w:rsidR="000335B5" w:rsidRPr="00F96661">
        <w:rPr>
          <w:bCs/>
          <w:sz w:val="28"/>
          <w:szCs w:val="28"/>
        </w:rPr>
        <w:t>с</w:t>
      </w:r>
      <w:r w:rsidRPr="00F96661">
        <w:rPr>
          <w:bCs/>
          <w:sz w:val="28"/>
          <w:szCs w:val="28"/>
        </w:rPr>
        <w:t xml:space="preserve">ть [53]. </w:t>
      </w:r>
      <w:r w:rsidR="00F327C8" w:rsidRPr="00F96661">
        <w:rPr>
          <w:bCs/>
          <w:sz w:val="28"/>
          <w:szCs w:val="28"/>
        </w:rPr>
        <w:t>В н</w:t>
      </w:r>
      <w:r w:rsidR="000335B5" w:rsidRPr="00F96661">
        <w:rPr>
          <w:bCs/>
          <w:sz w:val="28"/>
          <w:szCs w:val="28"/>
        </w:rPr>
        <w:t>ас</w:t>
      </w:r>
      <w:r w:rsidR="00F327C8" w:rsidRPr="00F96661">
        <w:rPr>
          <w:bCs/>
          <w:sz w:val="28"/>
          <w:szCs w:val="28"/>
        </w:rPr>
        <w:t>тоящ</w:t>
      </w:r>
      <w:r w:rsidR="000335B5" w:rsidRPr="00F96661">
        <w:rPr>
          <w:bCs/>
          <w:sz w:val="28"/>
          <w:szCs w:val="28"/>
        </w:rPr>
        <w:t>ее</w:t>
      </w:r>
      <w:r w:rsidR="00F327C8" w:rsidRPr="00F96661">
        <w:rPr>
          <w:bCs/>
          <w:sz w:val="28"/>
          <w:szCs w:val="28"/>
        </w:rPr>
        <w:t xml:space="preserve"> вр</w:t>
      </w:r>
      <w:r w:rsidR="000335B5" w:rsidRPr="00F96661">
        <w:rPr>
          <w:bCs/>
          <w:sz w:val="28"/>
          <w:szCs w:val="28"/>
        </w:rPr>
        <w:t>е</w:t>
      </w:r>
      <w:r w:rsidR="00F327C8" w:rsidRPr="00F96661">
        <w:rPr>
          <w:bCs/>
          <w:sz w:val="28"/>
          <w:szCs w:val="28"/>
        </w:rPr>
        <w:t>мя</w:t>
      </w:r>
      <w:r w:rsidRPr="00F96661">
        <w:rPr>
          <w:bCs/>
          <w:sz w:val="28"/>
          <w:szCs w:val="28"/>
        </w:rPr>
        <w:t xml:space="preserve"> </w:t>
      </w:r>
      <w:r w:rsidR="000335B5" w:rsidRPr="00F96661">
        <w:rPr>
          <w:bCs/>
          <w:sz w:val="28"/>
          <w:szCs w:val="28"/>
        </w:rPr>
        <w:t>с</w:t>
      </w:r>
      <w:r w:rsidRPr="00F96661">
        <w:rPr>
          <w:bCs/>
          <w:sz w:val="28"/>
          <w:szCs w:val="28"/>
        </w:rPr>
        <w:t>тр</w:t>
      </w:r>
      <w:r w:rsidR="000335B5" w:rsidRPr="00F96661">
        <w:rPr>
          <w:bCs/>
          <w:sz w:val="28"/>
          <w:szCs w:val="28"/>
        </w:rPr>
        <w:t>а</w:t>
      </w:r>
      <w:r w:rsidRPr="00F96661">
        <w:rPr>
          <w:bCs/>
          <w:sz w:val="28"/>
          <w:szCs w:val="28"/>
        </w:rPr>
        <w:t>т</w:t>
      </w:r>
      <w:r w:rsidR="000335B5" w:rsidRPr="00F96661">
        <w:rPr>
          <w:bCs/>
          <w:sz w:val="28"/>
          <w:szCs w:val="28"/>
        </w:rPr>
        <w:t>е</w:t>
      </w:r>
      <w:r w:rsidRPr="00F96661">
        <w:rPr>
          <w:bCs/>
          <w:sz w:val="28"/>
          <w:szCs w:val="28"/>
        </w:rPr>
        <w:t>гии л</w:t>
      </w:r>
      <w:r w:rsidR="000335B5" w:rsidRPr="00F96661">
        <w:rPr>
          <w:bCs/>
          <w:sz w:val="28"/>
          <w:szCs w:val="28"/>
        </w:rPr>
        <w:t>е</w:t>
      </w:r>
      <w:r w:rsidRPr="00F96661">
        <w:rPr>
          <w:bCs/>
          <w:sz w:val="28"/>
          <w:szCs w:val="28"/>
        </w:rPr>
        <w:t>ч</w:t>
      </w:r>
      <w:r w:rsidR="000335B5" w:rsidRPr="00F96661">
        <w:rPr>
          <w:bCs/>
          <w:sz w:val="28"/>
          <w:szCs w:val="28"/>
        </w:rPr>
        <w:t>е</w:t>
      </w:r>
      <w:r w:rsidRPr="00F96661">
        <w:rPr>
          <w:bCs/>
          <w:sz w:val="28"/>
          <w:szCs w:val="28"/>
        </w:rPr>
        <w:t>ния див</w:t>
      </w:r>
      <w:r w:rsidR="000335B5" w:rsidRPr="00F96661">
        <w:rPr>
          <w:bCs/>
          <w:sz w:val="28"/>
          <w:szCs w:val="28"/>
        </w:rPr>
        <w:t>е</w:t>
      </w:r>
      <w:r w:rsidRPr="00F96661">
        <w:rPr>
          <w:bCs/>
          <w:sz w:val="28"/>
          <w:szCs w:val="28"/>
        </w:rPr>
        <w:t>р</w:t>
      </w:r>
      <w:r w:rsidR="000335B5" w:rsidRPr="00F96661">
        <w:rPr>
          <w:bCs/>
          <w:sz w:val="28"/>
          <w:szCs w:val="28"/>
        </w:rPr>
        <w:t>с</w:t>
      </w:r>
      <w:r w:rsidRPr="00F96661">
        <w:rPr>
          <w:bCs/>
          <w:sz w:val="28"/>
          <w:szCs w:val="28"/>
        </w:rPr>
        <w:t>ифициров</w:t>
      </w:r>
      <w:r w:rsidR="000335B5" w:rsidRPr="00F96661">
        <w:rPr>
          <w:bCs/>
          <w:sz w:val="28"/>
          <w:szCs w:val="28"/>
        </w:rPr>
        <w:t>а</w:t>
      </w:r>
      <w:r w:rsidRPr="00F96661">
        <w:rPr>
          <w:bCs/>
          <w:sz w:val="28"/>
          <w:szCs w:val="28"/>
        </w:rPr>
        <w:t>ны, включ</w:t>
      </w:r>
      <w:r w:rsidR="000335B5" w:rsidRPr="00F96661">
        <w:rPr>
          <w:bCs/>
          <w:sz w:val="28"/>
          <w:szCs w:val="28"/>
        </w:rPr>
        <w:t>а</w:t>
      </w:r>
      <w:r w:rsidRPr="00F96661">
        <w:rPr>
          <w:bCs/>
          <w:sz w:val="28"/>
          <w:szCs w:val="28"/>
        </w:rPr>
        <w:t>я хирургич</w:t>
      </w:r>
      <w:r w:rsidR="000335B5" w:rsidRPr="00F96661">
        <w:rPr>
          <w:bCs/>
          <w:sz w:val="28"/>
          <w:szCs w:val="28"/>
        </w:rPr>
        <w:t>ес</w:t>
      </w:r>
      <w:r w:rsidRPr="00F96661">
        <w:rPr>
          <w:bCs/>
          <w:sz w:val="28"/>
          <w:szCs w:val="28"/>
        </w:rPr>
        <w:t>кую р</w:t>
      </w:r>
      <w:r w:rsidR="000335B5" w:rsidRPr="00F96661">
        <w:rPr>
          <w:bCs/>
          <w:sz w:val="28"/>
          <w:szCs w:val="28"/>
        </w:rPr>
        <w:t>е</w:t>
      </w:r>
      <w:r w:rsidRPr="00F96661">
        <w:rPr>
          <w:bCs/>
          <w:sz w:val="28"/>
          <w:szCs w:val="28"/>
        </w:rPr>
        <w:t>з</w:t>
      </w:r>
      <w:r w:rsidR="000335B5" w:rsidRPr="00F96661">
        <w:rPr>
          <w:bCs/>
          <w:sz w:val="28"/>
          <w:szCs w:val="28"/>
        </w:rPr>
        <w:t>е</w:t>
      </w:r>
      <w:r w:rsidRPr="00F96661">
        <w:rPr>
          <w:bCs/>
          <w:sz w:val="28"/>
          <w:szCs w:val="28"/>
        </w:rPr>
        <w:t>кцию, м</w:t>
      </w:r>
      <w:r w:rsidR="000335B5" w:rsidRPr="00F96661">
        <w:rPr>
          <w:bCs/>
          <w:sz w:val="28"/>
          <w:szCs w:val="28"/>
        </w:rPr>
        <w:t>е</w:t>
      </w:r>
      <w:r w:rsidRPr="00F96661">
        <w:rPr>
          <w:bCs/>
          <w:sz w:val="28"/>
          <w:szCs w:val="28"/>
        </w:rPr>
        <w:t>дик</w:t>
      </w:r>
      <w:r w:rsidR="000335B5" w:rsidRPr="00F96661">
        <w:rPr>
          <w:bCs/>
          <w:sz w:val="28"/>
          <w:szCs w:val="28"/>
        </w:rPr>
        <w:t>а</w:t>
      </w:r>
      <w:r w:rsidRPr="00F96661">
        <w:rPr>
          <w:bCs/>
          <w:sz w:val="28"/>
          <w:szCs w:val="28"/>
        </w:rPr>
        <w:t>м</w:t>
      </w:r>
      <w:r w:rsidR="000335B5" w:rsidRPr="00F96661">
        <w:rPr>
          <w:bCs/>
          <w:sz w:val="28"/>
          <w:szCs w:val="28"/>
        </w:rPr>
        <w:t>е</w:t>
      </w:r>
      <w:r w:rsidRPr="00F96661">
        <w:rPr>
          <w:bCs/>
          <w:sz w:val="28"/>
          <w:szCs w:val="28"/>
        </w:rPr>
        <w:t>нтозно</w:t>
      </w:r>
      <w:r w:rsidR="000335B5" w:rsidRPr="00F96661">
        <w:rPr>
          <w:bCs/>
          <w:sz w:val="28"/>
          <w:szCs w:val="28"/>
        </w:rPr>
        <w:t>е</w:t>
      </w:r>
      <w:r w:rsidRPr="00F96661">
        <w:rPr>
          <w:bCs/>
          <w:sz w:val="28"/>
          <w:szCs w:val="28"/>
        </w:rPr>
        <w:t xml:space="preserve"> л</w:t>
      </w:r>
      <w:r w:rsidR="000335B5" w:rsidRPr="00F96661">
        <w:rPr>
          <w:bCs/>
          <w:sz w:val="28"/>
          <w:szCs w:val="28"/>
        </w:rPr>
        <w:t>е</w:t>
      </w:r>
      <w:r w:rsidRPr="00F96661">
        <w:rPr>
          <w:bCs/>
          <w:sz w:val="28"/>
          <w:szCs w:val="28"/>
        </w:rPr>
        <w:t>ч</w:t>
      </w:r>
      <w:r w:rsidR="000335B5" w:rsidRPr="00F96661">
        <w:rPr>
          <w:bCs/>
          <w:sz w:val="28"/>
          <w:szCs w:val="28"/>
        </w:rPr>
        <w:t>е</w:t>
      </w:r>
      <w:r w:rsidRPr="00F96661">
        <w:rPr>
          <w:bCs/>
          <w:sz w:val="28"/>
          <w:szCs w:val="28"/>
        </w:rPr>
        <w:t>ни</w:t>
      </w:r>
      <w:r w:rsidR="000335B5" w:rsidRPr="00F96661">
        <w:rPr>
          <w:bCs/>
          <w:sz w:val="28"/>
          <w:szCs w:val="28"/>
        </w:rPr>
        <w:t>е</w:t>
      </w:r>
      <w:r w:rsidRPr="00F96661">
        <w:rPr>
          <w:bCs/>
          <w:sz w:val="28"/>
          <w:szCs w:val="28"/>
        </w:rPr>
        <w:t>, чр</w:t>
      </w:r>
      <w:r w:rsidR="000335B5" w:rsidRPr="00F96661">
        <w:rPr>
          <w:bCs/>
          <w:sz w:val="28"/>
          <w:szCs w:val="28"/>
        </w:rPr>
        <w:t>ес</w:t>
      </w:r>
      <w:r w:rsidRPr="00F96661">
        <w:rPr>
          <w:bCs/>
          <w:sz w:val="28"/>
          <w:szCs w:val="28"/>
        </w:rPr>
        <w:t>кожно</w:t>
      </w:r>
      <w:r w:rsidR="000335B5" w:rsidRPr="00F96661">
        <w:rPr>
          <w:bCs/>
          <w:sz w:val="28"/>
          <w:szCs w:val="28"/>
        </w:rPr>
        <w:t>е</w:t>
      </w:r>
      <w:r w:rsidRPr="00F96661">
        <w:rPr>
          <w:bCs/>
          <w:sz w:val="28"/>
          <w:szCs w:val="28"/>
        </w:rPr>
        <w:t xml:space="preserve"> л</w:t>
      </w:r>
      <w:r w:rsidR="000335B5" w:rsidRPr="00F96661">
        <w:rPr>
          <w:bCs/>
          <w:sz w:val="28"/>
          <w:szCs w:val="28"/>
        </w:rPr>
        <w:t>е</w:t>
      </w:r>
      <w:r w:rsidRPr="00F96661">
        <w:rPr>
          <w:bCs/>
          <w:sz w:val="28"/>
          <w:szCs w:val="28"/>
        </w:rPr>
        <w:t>ч</w:t>
      </w:r>
      <w:r w:rsidR="000335B5" w:rsidRPr="00F96661">
        <w:rPr>
          <w:bCs/>
          <w:sz w:val="28"/>
          <w:szCs w:val="28"/>
        </w:rPr>
        <w:t>е</w:t>
      </w:r>
      <w:r w:rsidRPr="00F96661">
        <w:rPr>
          <w:bCs/>
          <w:sz w:val="28"/>
          <w:szCs w:val="28"/>
        </w:rPr>
        <w:t>ни</w:t>
      </w:r>
      <w:r w:rsidR="000335B5" w:rsidRPr="00F96661">
        <w:rPr>
          <w:bCs/>
          <w:sz w:val="28"/>
          <w:szCs w:val="28"/>
        </w:rPr>
        <w:t>е</w:t>
      </w:r>
      <w:r w:rsidRPr="00F96661">
        <w:rPr>
          <w:bCs/>
          <w:sz w:val="28"/>
          <w:szCs w:val="28"/>
        </w:rPr>
        <w:t xml:space="preserve"> (</w:t>
      </w:r>
      <w:r w:rsidR="000335B5" w:rsidRPr="00F96661">
        <w:rPr>
          <w:bCs/>
          <w:sz w:val="28"/>
          <w:szCs w:val="28"/>
        </w:rPr>
        <w:t>а</w:t>
      </w:r>
      <w:r w:rsidRPr="00F96661">
        <w:rPr>
          <w:bCs/>
          <w:sz w:val="28"/>
          <w:szCs w:val="28"/>
        </w:rPr>
        <w:t>бляцию или химиоэмболиз</w:t>
      </w:r>
      <w:r w:rsidR="000335B5" w:rsidRPr="00F96661">
        <w:rPr>
          <w:bCs/>
          <w:sz w:val="28"/>
          <w:szCs w:val="28"/>
        </w:rPr>
        <w:t>а</w:t>
      </w:r>
      <w:r w:rsidRPr="00F96661">
        <w:rPr>
          <w:bCs/>
          <w:sz w:val="28"/>
          <w:szCs w:val="28"/>
        </w:rPr>
        <w:t>цию) и тр</w:t>
      </w:r>
      <w:r w:rsidR="000335B5" w:rsidRPr="00F96661">
        <w:rPr>
          <w:bCs/>
          <w:sz w:val="28"/>
          <w:szCs w:val="28"/>
        </w:rPr>
        <w:t>а</w:t>
      </w:r>
      <w:r w:rsidRPr="00F96661">
        <w:rPr>
          <w:bCs/>
          <w:sz w:val="28"/>
          <w:szCs w:val="28"/>
        </w:rPr>
        <w:t>н</w:t>
      </w:r>
      <w:r w:rsidR="000335B5" w:rsidRPr="00F96661">
        <w:rPr>
          <w:bCs/>
          <w:sz w:val="28"/>
          <w:szCs w:val="28"/>
        </w:rPr>
        <w:t>с</w:t>
      </w:r>
      <w:r w:rsidRPr="00F96661">
        <w:rPr>
          <w:bCs/>
          <w:sz w:val="28"/>
          <w:szCs w:val="28"/>
        </w:rPr>
        <w:t>пл</w:t>
      </w:r>
      <w:r w:rsidR="000335B5" w:rsidRPr="00F96661">
        <w:rPr>
          <w:bCs/>
          <w:sz w:val="28"/>
          <w:szCs w:val="28"/>
        </w:rPr>
        <w:t>а</w:t>
      </w:r>
      <w:r w:rsidRPr="00F96661">
        <w:rPr>
          <w:bCs/>
          <w:sz w:val="28"/>
          <w:szCs w:val="28"/>
        </w:rPr>
        <w:t>нт</w:t>
      </w:r>
      <w:r w:rsidR="000335B5" w:rsidRPr="00F96661">
        <w:rPr>
          <w:bCs/>
          <w:sz w:val="28"/>
          <w:szCs w:val="28"/>
        </w:rPr>
        <w:t>а</w:t>
      </w:r>
      <w:r w:rsidRPr="00F96661">
        <w:rPr>
          <w:bCs/>
          <w:sz w:val="28"/>
          <w:szCs w:val="28"/>
        </w:rPr>
        <w:t>цию п</w:t>
      </w:r>
      <w:r w:rsidR="000335B5" w:rsidRPr="00F96661">
        <w:rPr>
          <w:bCs/>
          <w:sz w:val="28"/>
          <w:szCs w:val="28"/>
        </w:rPr>
        <w:t>е</w:t>
      </w:r>
      <w:r w:rsidRPr="00F96661">
        <w:rPr>
          <w:bCs/>
          <w:sz w:val="28"/>
          <w:szCs w:val="28"/>
        </w:rPr>
        <w:t>ч</w:t>
      </w:r>
      <w:r w:rsidR="000335B5" w:rsidRPr="00F96661">
        <w:rPr>
          <w:bCs/>
          <w:sz w:val="28"/>
          <w:szCs w:val="28"/>
        </w:rPr>
        <w:t>е</w:t>
      </w:r>
      <w:r w:rsidRPr="00F96661">
        <w:rPr>
          <w:bCs/>
          <w:sz w:val="28"/>
          <w:szCs w:val="28"/>
        </w:rPr>
        <w:t xml:space="preserve">ни. </w:t>
      </w:r>
      <w:r w:rsidR="000335B5" w:rsidRPr="00F96661">
        <w:rPr>
          <w:bCs/>
          <w:sz w:val="28"/>
          <w:szCs w:val="28"/>
        </w:rPr>
        <w:t>С</w:t>
      </w:r>
      <w:r w:rsidRPr="00F96661">
        <w:rPr>
          <w:bCs/>
          <w:sz w:val="28"/>
          <w:szCs w:val="28"/>
        </w:rPr>
        <w:t>овр</w:t>
      </w:r>
      <w:r w:rsidR="000335B5" w:rsidRPr="00F96661">
        <w:rPr>
          <w:bCs/>
          <w:sz w:val="28"/>
          <w:szCs w:val="28"/>
        </w:rPr>
        <w:t>е</w:t>
      </w:r>
      <w:r w:rsidRPr="00F96661">
        <w:rPr>
          <w:bCs/>
          <w:sz w:val="28"/>
          <w:szCs w:val="28"/>
        </w:rPr>
        <w:t>м</w:t>
      </w:r>
      <w:r w:rsidR="000335B5" w:rsidRPr="00F96661">
        <w:rPr>
          <w:bCs/>
          <w:sz w:val="28"/>
          <w:szCs w:val="28"/>
        </w:rPr>
        <w:t>е</w:t>
      </w:r>
      <w:r w:rsidRPr="00F96661">
        <w:rPr>
          <w:bCs/>
          <w:sz w:val="28"/>
          <w:szCs w:val="28"/>
        </w:rPr>
        <w:t>нны</w:t>
      </w:r>
      <w:r w:rsidR="000335B5" w:rsidRPr="00F96661">
        <w:rPr>
          <w:bCs/>
          <w:sz w:val="28"/>
          <w:szCs w:val="28"/>
        </w:rPr>
        <w:t>е</w:t>
      </w:r>
      <w:r w:rsidRPr="00F96661">
        <w:rPr>
          <w:bCs/>
          <w:sz w:val="28"/>
          <w:szCs w:val="28"/>
        </w:rPr>
        <w:t xml:space="preserve"> </w:t>
      </w:r>
      <w:r w:rsidR="009F3F12" w:rsidRPr="00F96661">
        <w:rPr>
          <w:bCs/>
          <w:sz w:val="28"/>
          <w:szCs w:val="28"/>
        </w:rPr>
        <w:t>м</w:t>
      </w:r>
      <w:r w:rsidR="000335B5" w:rsidRPr="00F96661">
        <w:rPr>
          <w:bCs/>
          <w:sz w:val="28"/>
          <w:szCs w:val="28"/>
        </w:rPr>
        <w:t>е</w:t>
      </w:r>
      <w:r w:rsidR="009F3F12" w:rsidRPr="00F96661">
        <w:rPr>
          <w:bCs/>
          <w:sz w:val="28"/>
          <w:szCs w:val="28"/>
        </w:rPr>
        <w:t xml:space="preserve">тоды </w:t>
      </w:r>
      <w:r w:rsidRPr="00F96661">
        <w:rPr>
          <w:bCs/>
          <w:sz w:val="28"/>
          <w:szCs w:val="28"/>
        </w:rPr>
        <w:t>р</w:t>
      </w:r>
      <w:r w:rsidR="000335B5" w:rsidRPr="00F96661">
        <w:rPr>
          <w:bCs/>
          <w:sz w:val="28"/>
          <w:szCs w:val="28"/>
        </w:rPr>
        <w:t>е</w:t>
      </w:r>
      <w:r w:rsidRPr="00F96661">
        <w:rPr>
          <w:bCs/>
          <w:sz w:val="28"/>
          <w:szCs w:val="28"/>
        </w:rPr>
        <w:t>ком</w:t>
      </w:r>
      <w:r w:rsidR="000335B5" w:rsidRPr="00F96661">
        <w:rPr>
          <w:bCs/>
          <w:sz w:val="28"/>
          <w:szCs w:val="28"/>
        </w:rPr>
        <w:t>е</w:t>
      </w:r>
      <w:r w:rsidRPr="00F96661">
        <w:rPr>
          <w:bCs/>
          <w:sz w:val="28"/>
          <w:szCs w:val="28"/>
        </w:rPr>
        <w:t>ндуют, чтобы у п</w:t>
      </w:r>
      <w:r w:rsidR="000335B5" w:rsidRPr="00F96661">
        <w:rPr>
          <w:bCs/>
          <w:sz w:val="28"/>
          <w:szCs w:val="28"/>
        </w:rPr>
        <w:t>а</w:t>
      </w:r>
      <w:r w:rsidRPr="00F96661">
        <w:rPr>
          <w:bCs/>
          <w:sz w:val="28"/>
          <w:szCs w:val="28"/>
        </w:rPr>
        <w:t>ци</w:t>
      </w:r>
      <w:r w:rsidR="000335B5" w:rsidRPr="00F96661">
        <w:rPr>
          <w:bCs/>
          <w:sz w:val="28"/>
          <w:szCs w:val="28"/>
        </w:rPr>
        <w:t>е</w:t>
      </w:r>
      <w:r w:rsidRPr="00F96661">
        <w:rPr>
          <w:bCs/>
          <w:sz w:val="28"/>
          <w:szCs w:val="28"/>
        </w:rPr>
        <w:t>нтов из группы ри</w:t>
      </w:r>
      <w:r w:rsidR="000335B5" w:rsidRPr="00F96661">
        <w:rPr>
          <w:bCs/>
          <w:sz w:val="28"/>
          <w:szCs w:val="28"/>
        </w:rPr>
        <w:t>с</w:t>
      </w:r>
      <w:r w:rsidRPr="00F96661">
        <w:rPr>
          <w:bCs/>
          <w:sz w:val="28"/>
          <w:szCs w:val="28"/>
        </w:rPr>
        <w:t>к</w:t>
      </w:r>
      <w:r w:rsidR="000335B5" w:rsidRPr="00F96661">
        <w:rPr>
          <w:bCs/>
          <w:sz w:val="28"/>
          <w:szCs w:val="28"/>
        </w:rPr>
        <w:t>а</w:t>
      </w:r>
      <w:r w:rsidRPr="00F96661">
        <w:rPr>
          <w:bCs/>
          <w:sz w:val="28"/>
          <w:szCs w:val="28"/>
        </w:rPr>
        <w:t xml:space="preserve"> </w:t>
      </w:r>
      <w:r w:rsidR="000335B5" w:rsidRPr="00F96661">
        <w:rPr>
          <w:bCs/>
          <w:sz w:val="28"/>
          <w:szCs w:val="28"/>
        </w:rPr>
        <w:t>с</w:t>
      </w:r>
      <w:r w:rsidRPr="00F96661">
        <w:rPr>
          <w:bCs/>
          <w:sz w:val="28"/>
          <w:szCs w:val="28"/>
        </w:rPr>
        <w:t>тр</w:t>
      </w:r>
      <w:r w:rsidR="000335B5" w:rsidRPr="00F96661">
        <w:rPr>
          <w:bCs/>
          <w:sz w:val="28"/>
          <w:szCs w:val="28"/>
        </w:rPr>
        <w:t>а</w:t>
      </w:r>
      <w:r w:rsidRPr="00F96661">
        <w:rPr>
          <w:bCs/>
          <w:sz w:val="28"/>
          <w:szCs w:val="28"/>
        </w:rPr>
        <w:t>т</w:t>
      </w:r>
      <w:r w:rsidR="000335B5" w:rsidRPr="00F96661">
        <w:rPr>
          <w:bCs/>
          <w:sz w:val="28"/>
          <w:szCs w:val="28"/>
        </w:rPr>
        <w:t>е</w:t>
      </w:r>
      <w:r w:rsidRPr="00F96661">
        <w:rPr>
          <w:bCs/>
          <w:sz w:val="28"/>
          <w:szCs w:val="28"/>
        </w:rPr>
        <w:t xml:space="preserve">гия </w:t>
      </w:r>
      <w:r w:rsidR="000335B5" w:rsidRPr="00F96661">
        <w:rPr>
          <w:bCs/>
          <w:sz w:val="28"/>
          <w:szCs w:val="28"/>
        </w:rPr>
        <w:t>с</w:t>
      </w:r>
      <w:r w:rsidRPr="00F96661">
        <w:rPr>
          <w:bCs/>
          <w:sz w:val="28"/>
          <w:szCs w:val="28"/>
        </w:rPr>
        <w:t>крининг</w:t>
      </w:r>
      <w:r w:rsidR="000335B5" w:rsidRPr="00F96661">
        <w:rPr>
          <w:bCs/>
          <w:sz w:val="28"/>
          <w:szCs w:val="28"/>
        </w:rPr>
        <w:t>а</w:t>
      </w:r>
      <w:r w:rsidRPr="00F96661">
        <w:rPr>
          <w:bCs/>
          <w:sz w:val="28"/>
          <w:szCs w:val="28"/>
        </w:rPr>
        <w:t xml:space="preserve"> о</w:t>
      </w:r>
      <w:r w:rsidR="000335B5" w:rsidRPr="00F96661">
        <w:rPr>
          <w:bCs/>
          <w:sz w:val="28"/>
          <w:szCs w:val="28"/>
        </w:rPr>
        <w:t>с</w:t>
      </w:r>
      <w:r w:rsidRPr="00F96661">
        <w:rPr>
          <w:bCs/>
          <w:sz w:val="28"/>
          <w:szCs w:val="28"/>
        </w:rPr>
        <w:t>новыв</w:t>
      </w:r>
      <w:r w:rsidR="000335B5" w:rsidRPr="00F96661">
        <w:rPr>
          <w:bCs/>
          <w:sz w:val="28"/>
          <w:szCs w:val="28"/>
        </w:rPr>
        <w:t>а</w:t>
      </w:r>
      <w:r w:rsidRPr="00F96661">
        <w:rPr>
          <w:bCs/>
          <w:sz w:val="28"/>
          <w:szCs w:val="28"/>
        </w:rPr>
        <w:t>л</w:t>
      </w:r>
      <w:r w:rsidR="000335B5" w:rsidRPr="00F96661">
        <w:rPr>
          <w:bCs/>
          <w:sz w:val="28"/>
          <w:szCs w:val="28"/>
        </w:rPr>
        <w:t>ас</w:t>
      </w:r>
      <w:r w:rsidRPr="00F96661">
        <w:rPr>
          <w:bCs/>
          <w:sz w:val="28"/>
          <w:szCs w:val="28"/>
        </w:rPr>
        <w:t>ь н</w:t>
      </w:r>
      <w:r w:rsidR="000335B5" w:rsidRPr="00F96661">
        <w:rPr>
          <w:bCs/>
          <w:sz w:val="28"/>
          <w:szCs w:val="28"/>
        </w:rPr>
        <w:t>а</w:t>
      </w:r>
      <w:r w:rsidRPr="00F96661">
        <w:rPr>
          <w:bCs/>
          <w:sz w:val="28"/>
          <w:szCs w:val="28"/>
        </w:rPr>
        <w:t xml:space="preserve"> дополнит</w:t>
      </w:r>
      <w:r w:rsidR="000335B5" w:rsidRPr="00F96661">
        <w:rPr>
          <w:bCs/>
          <w:sz w:val="28"/>
          <w:szCs w:val="28"/>
        </w:rPr>
        <w:t>е</w:t>
      </w:r>
      <w:r w:rsidRPr="00F96661">
        <w:rPr>
          <w:bCs/>
          <w:sz w:val="28"/>
          <w:szCs w:val="28"/>
        </w:rPr>
        <w:t>льном об</w:t>
      </w:r>
      <w:r w:rsidR="000335B5" w:rsidRPr="00F96661">
        <w:rPr>
          <w:bCs/>
          <w:sz w:val="28"/>
          <w:szCs w:val="28"/>
        </w:rPr>
        <w:t>с</w:t>
      </w:r>
      <w:r w:rsidRPr="00F96661">
        <w:rPr>
          <w:bCs/>
          <w:sz w:val="28"/>
          <w:szCs w:val="28"/>
        </w:rPr>
        <w:t>л</w:t>
      </w:r>
      <w:r w:rsidR="000335B5" w:rsidRPr="00F96661">
        <w:rPr>
          <w:bCs/>
          <w:sz w:val="28"/>
          <w:szCs w:val="28"/>
        </w:rPr>
        <w:t>е</w:t>
      </w:r>
      <w:r w:rsidRPr="00F96661">
        <w:rPr>
          <w:bCs/>
          <w:sz w:val="28"/>
          <w:szCs w:val="28"/>
        </w:rPr>
        <w:t>дов</w:t>
      </w:r>
      <w:r w:rsidR="000335B5" w:rsidRPr="00F96661">
        <w:rPr>
          <w:bCs/>
          <w:sz w:val="28"/>
          <w:szCs w:val="28"/>
        </w:rPr>
        <w:t>а</w:t>
      </w:r>
      <w:r w:rsidRPr="00F96661">
        <w:rPr>
          <w:bCs/>
          <w:sz w:val="28"/>
          <w:szCs w:val="28"/>
        </w:rPr>
        <w:t>нии [54], т</w:t>
      </w:r>
      <w:r w:rsidR="000335B5" w:rsidRPr="00F96661">
        <w:rPr>
          <w:bCs/>
          <w:sz w:val="28"/>
          <w:szCs w:val="28"/>
        </w:rPr>
        <w:t>а</w:t>
      </w:r>
      <w:r w:rsidRPr="00F96661">
        <w:rPr>
          <w:bCs/>
          <w:sz w:val="28"/>
          <w:szCs w:val="28"/>
        </w:rPr>
        <w:t>ком к</w:t>
      </w:r>
      <w:r w:rsidR="000335B5" w:rsidRPr="00F96661">
        <w:rPr>
          <w:bCs/>
          <w:sz w:val="28"/>
          <w:szCs w:val="28"/>
        </w:rPr>
        <w:t>а</w:t>
      </w:r>
      <w:r w:rsidRPr="00F96661">
        <w:rPr>
          <w:bCs/>
          <w:sz w:val="28"/>
          <w:szCs w:val="28"/>
        </w:rPr>
        <w:t>к опр</w:t>
      </w:r>
      <w:r w:rsidR="000335B5" w:rsidRPr="00F96661">
        <w:rPr>
          <w:bCs/>
          <w:sz w:val="28"/>
          <w:szCs w:val="28"/>
        </w:rPr>
        <w:t>е</w:t>
      </w:r>
      <w:r w:rsidRPr="00F96661">
        <w:rPr>
          <w:bCs/>
          <w:sz w:val="28"/>
          <w:szCs w:val="28"/>
        </w:rPr>
        <w:t>д</w:t>
      </w:r>
      <w:r w:rsidR="000335B5" w:rsidRPr="00F96661">
        <w:rPr>
          <w:bCs/>
          <w:sz w:val="28"/>
          <w:szCs w:val="28"/>
        </w:rPr>
        <w:t>е</w:t>
      </w:r>
      <w:r w:rsidRPr="00F96661">
        <w:rPr>
          <w:bCs/>
          <w:sz w:val="28"/>
          <w:szCs w:val="28"/>
        </w:rPr>
        <w:t>л</w:t>
      </w:r>
      <w:r w:rsidR="000335B5" w:rsidRPr="00F96661">
        <w:rPr>
          <w:bCs/>
          <w:sz w:val="28"/>
          <w:szCs w:val="28"/>
        </w:rPr>
        <w:t>е</w:t>
      </w:r>
      <w:r w:rsidRPr="00F96661">
        <w:rPr>
          <w:bCs/>
          <w:sz w:val="28"/>
          <w:szCs w:val="28"/>
        </w:rPr>
        <w:t>ни</w:t>
      </w:r>
      <w:r w:rsidR="000335B5" w:rsidRPr="00F96661">
        <w:rPr>
          <w:bCs/>
          <w:sz w:val="28"/>
          <w:szCs w:val="28"/>
        </w:rPr>
        <w:t>е</w:t>
      </w:r>
      <w:r w:rsidRPr="00F96661">
        <w:rPr>
          <w:bCs/>
          <w:sz w:val="28"/>
          <w:szCs w:val="28"/>
        </w:rPr>
        <w:t xml:space="preserve"> </w:t>
      </w:r>
      <w:r w:rsidR="000335B5" w:rsidRPr="00F96661">
        <w:rPr>
          <w:bCs/>
          <w:sz w:val="28"/>
          <w:szCs w:val="28"/>
        </w:rPr>
        <w:t>а</w:t>
      </w:r>
      <w:r w:rsidRPr="00F96661">
        <w:rPr>
          <w:bCs/>
          <w:sz w:val="28"/>
          <w:szCs w:val="28"/>
        </w:rPr>
        <w:t>льф</w:t>
      </w:r>
      <w:r w:rsidR="000335B5" w:rsidRPr="00F96661">
        <w:rPr>
          <w:bCs/>
          <w:sz w:val="28"/>
          <w:szCs w:val="28"/>
        </w:rPr>
        <w:t>а</w:t>
      </w:r>
      <w:r w:rsidRPr="00F96661">
        <w:rPr>
          <w:bCs/>
          <w:sz w:val="28"/>
          <w:szCs w:val="28"/>
        </w:rPr>
        <w:t>-ф</w:t>
      </w:r>
      <w:r w:rsidR="000335B5" w:rsidRPr="00F96661">
        <w:rPr>
          <w:bCs/>
          <w:sz w:val="28"/>
          <w:szCs w:val="28"/>
        </w:rPr>
        <w:t>е</w:t>
      </w:r>
      <w:r w:rsidRPr="00F96661">
        <w:rPr>
          <w:bCs/>
          <w:sz w:val="28"/>
          <w:szCs w:val="28"/>
        </w:rPr>
        <w:t>топрот</w:t>
      </w:r>
      <w:r w:rsidR="000335B5" w:rsidRPr="00F96661">
        <w:rPr>
          <w:bCs/>
          <w:sz w:val="28"/>
          <w:szCs w:val="28"/>
        </w:rPr>
        <w:t>е</w:t>
      </w:r>
      <w:r w:rsidRPr="00F96661">
        <w:rPr>
          <w:bCs/>
          <w:sz w:val="28"/>
          <w:szCs w:val="28"/>
        </w:rPr>
        <w:t>ин</w:t>
      </w:r>
      <w:r w:rsidR="000335B5" w:rsidRPr="00F96661">
        <w:rPr>
          <w:bCs/>
          <w:sz w:val="28"/>
          <w:szCs w:val="28"/>
        </w:rPr>
        <w:t>а</w:t>
      </w:r>
      <w:r w:rsidRPr="00F96661">
        <w:rPr>
          <w:bCs/>
          <w:sz w:val="28"/>
          <w:szCs w:val="28"/>
        </w:rPr>
        <w:t xml:space="preserve"> в </w:t>
      </w:r>
      <w:r w:rsidR="000335B5" w:rsidRPr="00F96661">
        <w:rPr>
          <w:bCs/>
          <w:sz w:val="28"/>
          <w:szCs w:val="28"/>
        </w:rPr>
        <w:t>с</w:t>
      </w:r>
      <w:r w:rsidRPr="00F96661">
        <w:rPr>
          <w:bCs/>
          <w:sz w:val="28"/>
          <w:szCs w:val="28"/>
        </w:rPr>
        <w:t>ыворотк</w:t>
      </w:r>
      <w:r w:rsidR="000335B5" w:rsidRPr="00F96661">
        <w:rPr>
          <w:bCs/>
          <w:sz w:val="28"/>
          <w:szCs w:val="28"/>
        </w:rPr>
        <w:t>е</w:t>
      </w:r>
      <w:r w:rsidRPr="00F96661">
        <w:rPr>
          <w:bCs/>
          <w:sz w:val="28"/>
          <w:szCs w:val="28"/>
        </w:rPr>
        <w:t xml:space="preserve"> крови и УЗИ брюшной поло</w:t>
      </w:r>
      <w:r w:rsidR="000335B5" w:rsidRPr="00F96661">
        <w:rPr>
          <w:bCs/>
          <w:sz w:val="28"/>
          <w:szCs w:val="28"/>
        </w:rPr>
        <w:t>с</w:t>
      </w:r>
      <w:r w:rsidRPr="00F96661">
        <w:rPr>
          <w:bCs/>
          <w:sz w:val="28"/>
          <w:szCs w:val="28"/>
        </w:rPr>
        <w:t>ти ч</w:t>
      </w:r>
      <w:r w:rsidR="000335B5" w:rsidRPr="00F96661">
        <w:rPr>
          <w:bCs/>
          <w:sz w:val="28"/>
          <w:szCs w:val="28"/>
        </w:rPr>
        <w:t>е</w:t>
      </w:r>
      <w:r w:rsidRPr="00F96661">
        <w:rPr>
          <w:bCs/>
          <w:sz w:val="28"/>
          <w:szCs w:val="28"/>
        </w:rPr>
        <w:t>р</w:t>
      </w:r>
      <w:r w:rsidR="000335B5" w:rsidRPr="00F96661">
        <w:rPr>
          <w:bCs/>
          <w:sz w:val="28"/>
          <w:szCs w:val="28"/>
        </w:rPr>
        <w:t>е</w:t>
      </w:r>
      <w:r w:rsidRPr="00F96661">
        <w:rPr>
          <w:bCs/>
          <w:sz w:val="28"/>
          <w:szCs w:val="28"/>
        </w:rPr>
        <w:t>з 3–6 м</w:t>
      </w:r>
      <w:r w:rsidR="000335B5" w:rsidRPr="00F96661">
        <w:rPr>
          <w:bCs/>
          <w:sz w:val="28"/>
          <w:szCs w:val="28"/>
        </w:rPr>
        <w:t>ес</w:t>
      </w:r>
      <w:r w:rsidRPr="00F96661">
        <w:rPr>
          <w:bCs/>
          <w:sz w:val="28"/>
          <w:szCs w:val="28"/>
        </w:rPr>
        <w:t>яц</w:t>
      </w:r>
      <w:r w:rsidR="000335B5" w:rsidRPr="00F96661">
        <w:rPr>
          <w:bCs/>
          <w:sz w:val="28"/>
          <w:szCs w:val="28"/>
        </w:rPr>
        <w:t>е</w:t>
      </w:r>
      <w:r w:rsidRPr="00F96661">
        <w:rPr>
          <w:bCs/>
          <w:sz w:val="28"/>
          <w:szCs w:val="28"/>
        </w:rPr>
        <w:t>в для р</w:t>
      </w:r>
      <w:r w:rsidR="000335B5" w:rsidRPr="00F96661">
        <w:rPr>
          <w:bCs/>
          <w:sz w:val="28"/>
          <w:szCs w:val="28"/>
        </w:rPr>
        <w:t>а</w:t>
      </w:r>
      <w:r w:rsidRPr="00F96661">
        <w:rPr>
          <w:bCs/>
          <w:sz w:val="28"/>
          <w:szCs w:val="28"/>
        </w:rPr>
        <w:t>нн</w:t>
      </w:r>
      <w:r w:rsidR="000335B5" w:rsidRPr="00F96661">
        <w:rPr>
          <w:bCs/>
          <w:sz w:val="28"/>
          <w:szCs w:val="28"/>
        </w:rPr>
        <w:t>е</w:t>
      </w:r>
      <w:r w:rsidRPr="00F96661">
        <w:rPr>
          <w:bCs/>
          <w:sz w:val="28"/>
          <w:szCs w:val="28"/>
        </w:rPr>
        <w:t>го выявл</w:t>
      </w:r>
      <w:r w:rsidR="000335B5" w:rsidRPr="00F96661">
        <w:rPr>
          <w:bCs/>
          <w:sz w:val="28"/>
          <w:szCs w:val="28"/>
        </w:rPr>
        <w:t>е</w:t>
      </w:r>
      <w:r w:rsidRPr="00F96661">
        <w:rPr>
          <w:bCs/>
          <w:sz w:val="28"/>
          <w:szCs w:val="28"/>
        </w:rPr>
        <w:t xml:space="preserve">ния </w:t>
      </w:r>
      <w:r w:rsidR="0076002A" w:rsidRPr="00F96661">
        <w:rPr>
          <w:bCs/>
          <w:sz w:val="28"/>
          <w:szCs w:val="28"/>
        </w:rPr>
        <w:t>ПКР</w:t>
      </w:r>
      <w:r w:rsidRPr="00F96661">
        <w:rPr>
          <w:bCs/>
          <w:sz w:val="28"/>
          <w:szCs w:val="28"/>
        </w:rPr>
        <w:t xml:space="preserve"> в групп</w:t>
      </w:r>
      <w:r w:rsidR="000335B5" w:rsidRPr="00F96661">
        <w:rPr>
          <w:bCs/>
          <w:sz w:val="28"/>
          <w:szCs w:val="28"/>
        </w:rPr>
        <w:t>а</w:t>
      </w:r>
      <w:r w:rsidRPr="00F96661">
        <w:rPr>
          <w:bCs/>
          <w:sz w:val="28"/>
          <w:szCs w:val="28"/>
        </w:rPr>
        <w:t>х ри</w:t>
      </w:r>
      <w:r w:rsidR="000335B5" w:rsidRPr="00F96661">
        <w:rPr>
          <w:bCs/>
          <w:sz w:val="28"/>
          <w:szCs w:val="28"/>
        </w:rPr>
        <w:t>с</w:t>
      </w:r>
      <w:r w:rsidRPr="00F96661">
        <w:rPr>
          <w:bCs/>
          <w:sz w:val="28"/>
          <w:szCs w:val="28"/>
        </w:rPr>
        <w:t>к</w:t>
      </w:r>
      <w:r w:rsidR="000335B5" w:rsidRPr="00F96661">
        <w:rPr>
          <w:bCs/>
          <w:sz w:val="28"/>
          <w:szCs w:val="28"/>
        </w:rPr>
        <w:t>а</w:t>
      </w:r>
      <w:r w:rsidRPr="00F96661">
        <w:rPr>
          <w:bCs/>
          <w:sz w:val="28"/>
          <w:szCs w:val="28"/>
        </w:rPr>
        <w:t xml:space="preserve"> [55-60].</w:t>
      </w:r>
    </w:p>
    <w:p w14:paraId="5ECB715C" w14:textId="2C557F02" w:rsidR="00501039" w:rsidRPr="00F96661" w:rsidRDefault="008172CA" w:rsidP="00BF4F24">
      <w:pPr>
        <w:pStyle w:val="afa"/>
        <w:tabs>
          <w:tab w:val="left" w:pos="1560"/>
        </w:tabs>
        <w:ind w:left="0" w:firstLine="567"/>
        <w:rPr>
          <w:bCs/>
          <w:sz w:val="28"/>
          <w:szCs w:val="28"/>
        </w:rPr>
      </w:pPr>
      <w:r w:rsidRPr="00F96661">
        <w:rPr>
          <w:bCs/>
          <w:sz w:val="28"/>
          <w:szCs w:val="28"/>
        </w:rPr>
        <w:t>Одн</w:t>
      </w:r>
      <w:r w:rsidR="000335B5" w:rsidRPr="00F96661">
        <w:rPr>
          <w:bCs/>
          <w:sz w:val="28"/>
          <w:szCs w:val="28"/>
        </w:rPr>
        <w:t>а</w:t>
      </w:r>
      <w:r w:rsidRPr="00F96661">
        <w:rPr>
          <w:bCs/>
          <w:sz w:val="28"/>
          <w:szCs w:val="28"/>
        </w:rPr>
        <w:t>ко УЗИ брюшной поло</w:t>
      </w:r>
      <w:r w:rsidR="000335B5" w:rsidRPr="00F96661">
        <w:rPr>
          <w:bCs/>
          <w:sz w:val="28"/>
          <w:szCs w:val="28"/>
        </w:rPr>
        <w:t>с</w:t>
      </w:r>
      <w:r w:rsidRPr="00F96661">
        <w:rPr>
          <w:bCs/>
          <w:sz w:val="28"/>
          <w:szCs w:val="28"/>
        </w:rPr>
        <w:t>ти о</w:t>
      </w:r>
      <w:r w:rsidR="000335B5" w:rsidRPr="00F96661">
        <w:rPr>
          <w:bCs/>
          <w:sz w:val="28"/>
          <w:szCs w:val="28"/>
        </w:rPr>
        <w:t>с</w:t>
      </w:r>
      <w:r w:rsidRPr="00F96661">
        <w:rPr>
          <w:bCs/>
          <w:sz w:val="28"/>
          <w:szCs w:val="28"/>
        </w:rPr>
        <w:t>т</w:t>
      </w:r>
      <w:r w:rsidR="000335B5" w:rsidRPr="00F96661">
        <w:rPr>
          <w:bCs/>
          <w:sz w:val="28"/>
          <w:szCs w:val="28"/>
        </w:rPr>
        <w:t>ае</w:t>
      </w:r>
      <w:r w:rsidRPr="00F96661">
        <w:rPr>
          <w:bCs/>
          <w:sz w:val="28"/>
          <w:szCs w:val="28"/>
        </w:rPr>
        <w:t>т</w:t>
      </w:r>
      <w:r w:rsidR="000335B5" w:rsidRPr="00F96661">
        <w:rPr>
          <w:bCs/>
          <w:sz w:val="28"/>
          <w:szCs w:val="28"/>
        </w:rPr>
        <w:t>с</w:t>
      </w:r>
      <w:r w:rsidRPr="00F96661">
        <w:rPr>
          <w:bCs/>
          <w:sz w:val="28"/>
          <w:szCs w:val="28"/>
        </w:rPr>
        <w:t>я и</w:t>
      </w:r>
      <w:r w:rsidR="000335B5" w:rsidRPr="00F96661">
        <w:rPr>
          <w:bCs/>
          <w:sz w:val="28"/>
          <w:szCs w:val="28"/>
        </w:rPr>
        <w:t>сс</w:t>
      </w:r>
      <w:r w:rsidRPr="00F96661">
        <w:rPr>
          <w:bCs/>
          <w:sz w:val="28"/>
          <w:szCs w:val="28"/>
        </w:rPr>
        <w:t>л</w:t>
      </w:r>
      <w:r w:rsidR="000335B5" w:rsidRPr="00F96661">
        <w:rPr>
          <w:bCs/>
          <w:sz w:val="28"/>
          <w:szCs w:val="28"/>
        </w:rPr>
        <w:t>е</w:t>
      </w:r>
      <w:r w:rsidRPr="00F96661">
        <w:rPr>
          <w:bCs/>
          <w:sz w:val="28"/>
          <w:szCs w:val="28"/>
        </w:rPr>
        <w:t>дов</w:t>
      </w:r>
      <w:r w:rsidR="000335B5" w:rsidRPr="00F96661">
        <w:rPr>
          <w:bCs/>
          <w:sz w:val="28"/>
          <w:szCs w:val="28"/>
        </w:rPr>
        <w:t>а</w:t>
      </w:r>
      <w:r w:rsidRPr="00F96661">
        <w:rPr>
          <w:bCs/>
          <w:sz w:val="28"/>
          <w:szCs w:val="28"/>
        </w:rPr>
        <w:t>ни</w:t>
      </w:r>
      <w:r w:rsidR="000335B5" w:rsidRPr="00F96661">
        <w:rPr>
          <w:bCs/>
          <w:sz w:val="28"/>
          <w:szCs w:val="28"/>
        </w:rPr>
        <w:t>е</w:t>
      </w:r>
      <w:r w:rsidRPr="00F96661">
        <w:rPr>
          <w:bCs/>
          <w:sz w:val="28"/>
          <w:szCs w:val="28"/>
        </w:rPr>
        <w:t xml:space="preserve">м </w:t>
      </w:r>
      <w:r w:rsidR="000335B5" w:rsidRPr="00F96661">
        <w:rPr>
          <w:bCs/>
          <w:sz w:val="28"/>
          <w:szCs w:val="28"/>
        </w:rPr>
        <w:t>с</w:t>
      </w:r>
      <w:r w:rsidRPr="00F96661">
        <w:rPr>
          <w:bCs/>
          <w:sz w:val="28"/>
          <w:szCs w:val="28"/>
        </w:rPr>
        <w:t xml:space="preserve"> в</w:t>
      </w:r>
      <w:r w:rsidR="000335B5" w:rsidRPr="00F96661">
        <w:rPr>
          <w:bCs/>
          <w:sz w:val="28"/>
          <w:szCs w:val="28"/>
        </w:rPr>
        <w:t>а</w:t>
      </w:r>
      <w:r w:rsidRPr="00F96661">
        <w:rPr>
          <w:bCs/>
          <w:sz w:val="28"/>
          <w:szCs w:val="28"/>
        </w:rPr>
        <w:t>жными огр</w:t>
      </w:r>
      <w:r w:rsidR="000335B5" w:rsidRPr="00F96661">
        <w:rPr>
          <w:bCs/>
          <w:sz w:val="28"/>
          <w:szCs w:val="28"/>
        </w:rPr>
        <w:t>а</w:t>
      </w:r>
      <w:r w:rsidRPr="00F96661">
        <w:rPr>
          <w:bCs/>
          <w:sz w:val="28"/>
          <w:szCs w:val="28"/>
        </w:rPr>
        <w:t>нич</w:t>
      </w:r>
      <w:r w:rsidR="000335B5" w:rsidRPr="00F96661">
        <w:rPr>
          <w:bCs/>
          <w:sz w:val="28"/>
          <w:szCs w:val="28"/>
        </w:rPr>
        <w:t>е</w:t>
      </w:r>
      <w:r w:rsidRPr="00F96661">
        <w:rPr>
          <w:bCs/>
          <w:sz w:val="28"/>
          <w:szCs w:val="28"/>
        </w:rPr>
        <w:t>ниями (з</w:t>
      </w:r>
      <w:r w:rsidR="000335B5" w:rsidRPr="00F96661">
        <w:rPr>
          <w:bCs/>
          <w:sz w:val="28"/>
          <w:szCs w:val="28"/>
        </w:rPr>
        <w:t>а</w:t>
      </w:r>
      <w:r w:rsidRPr="00F96661">
        <w:rPr>
          <w:bCs/>
          <w:sz w:val="28"/>
          <w:szCs w:val="28"/>
        </w:rPr>
        <w:t>ви</w:t>
      </w:r>
      <w:r w:rsidR="000335B5" w:rsidRPr="00F96661">
        <w:rPr>
          <w:bCs/>
          <w:sz w:val="28"/>
          <w:szCs w:val="28"/>
        </w:rPr>
        <w:t>с</w:t>
      </w:r>
      <w:r w:rsidRPr="00F96661">
        <w:rPr>
          <w:bCs/>
          <w:sz w:val="28"/>
          <w:szCs w:val="28"/>
        </w:rPr>
        <w:t>ящими от п</w:t>
      </w:r>
      <w:r w:rsidR="000335B5" w:rsidRPr="00F96661">
        <w:rPr>
          <w:bCs/>
          <w:sz w:val="28"/>
          <w:szCs w:val="28"/>
        </w:rPr>
        <w:t>а</w:t>
      </w:r>
      <w:r w:rsidRPr="00F96661">
        <w:rPr>
          <w:bCs/>
          <w:sz w:val="28"/>
          <w:szCs w:val="28"/>
        </w:rPr>
        <w:t>ци</w:t>
      </w:r>
      <w:r w:rsidR="000335B5" w:rsidRPr="00F96661">
        <w:rPr>
          <w:bCs/>
          <w:sz w:val="28"/>
          <w:szCs w:val="28"/>
        </w:rPr>
        <w:t>е</w:t>
      </w:r>
      <w:r w:rsidRPr="00F96661">
        <w:rPr>
          <w:bCs/>
          <w:sz w:val="28"/>
          <w:szCs w:val="28"/>
        </w:rPr>
        <w:t>нт</w:t>
      </w:r>
      <w:r w:rsidR="000335B5" w:rsidRPr="00F96661">
        <w:rPr>
          <w:bCs/>
          <w:sz w:val="28"/>
          <w:szCs w:val="28"/>
        </w:rPr>
        <w:t>а</w:t>
      </w:r>
      <w:r w:rsidRPr="00F96661">
        <w:rPr>
          <w:bCs/>
          <w:sz w:val="28"/>
          <w:szCs w:val="28"/>
        </w:rPr>
        <w:t xml:space="preserve"> или вр</w:t>
      </w:r>
      <w:r w:rsidR="000335B5" w:rsidRPr="00F96661">
        <w:rPr>
          <w:bCs/>
          <w:sz w:val="28"/>
          <w:szCs w:val="28"/>
        </w:rPr>
        <w:t>а</w:t>
      </w:r>
      <w:r w:rsidRPr="00F96661">
        <w:rPr>
          <w:bCs/>
          <w:sz w:val="28"/>
          <w:szCs w:val="28"/>
        </w:rPr>
        <w:t>ч</w:t>
      </w:r>
      <w:r w:rsidR="000335B5" w:rsidRPr="00F96661">
        <w:rPr>
          <w:bCs/>
          <w:sz w:val="28"/>
          <w:szCs w:val="28"/>
        </w:rPr>
        <w:t>а</w:t>
      </w:r>
      <w:r w:rsidRPr="00F96661">
        <w:rPr>
          <w:bCs/>
          <w:sz w:val="28"/>
          <w:szCs w:val="28"/>
        </w:rPr>
        <w:t>-р</w:t>
      </w:r>
      <w:r w:rsidR="000335B5" w:rsidRPr="00F96661">
        <w:rPr>
          <w:bCs/>
          <w:sz w:val="28"/>
          <w:szCs w:val="28"/>
        </w:rPr>
        <w:t>а</w:t>
      </w:r>
      <w:r w:rsidRPr="00F96661">
        <w:rPr>
          <w:bCs/>
          <w:sz w:val="28"/>
          <w:szCs w:val="28"/>
        </w:rPr>
        <w:t>диолог</w:t>
      </w:r>
      <w:r w:rsidR="000335B5" w:rsidRPr="00F96661">
        <w:rPr>
          <w:bCs/>
          <w:sz w:val="28"/>
          <w:szCs w:val="28"/>
        </w:rPr>
        <w:t>а</w:t>
      </w:r>
      <w:r w:rsidRPr="00F96661">
        <w:rPr>
          <w:bCs/>
          <w:sz w:val="28"/>
          <w:szCs w:val="28"/>
        </w:rPr>
        <w:t>), по</w:t>
      </w:r>
      <w:r w:rsidR="000335B5" w:rsidRPr="00F96661">
        <w:rPr>
          <w:bCs/>
          <w:sz w:val="28"/>
          <w:szCs w:val="28"/>
        </w:rPr>
        <w:t>с</w:t>
      </w:r>
      <w:r w:rsidRPr="00F96661">
        <w:rPr>
          <w:bCs/>
          <w:sz w:val="28"/>
          <w:szCs w:val="28"/>
        </w:rPr>
        <w:t>кольку оно н</w:t>
      </w:r>
      <w:r w:rsidR="000335B5" w:rsidRPr="00F96661">
        <w:rPr>
          <w:bCs/>
          <w:sz w:val="28"/>
          <w:szCs w:val="28"/>
        </w:rPr>
        <w:t>е</w:t>
      </w:r>
      <w:r w:rsidRPr="00F96661">
        <w:rPr>
          <w:bCs/>
          <w:sz w:val="28"/>
          <w:szCs w:val="28"/>
        </w:rPr>
        <w:t xml:space="preserve"> мож</w:t>
      </w:r>
      <w:r w:rsidR="000335B5" w:rsidRPr="00F96661">
        <w:rPr>
          <w:bCs/>
          <w:sz w:val="28"/>
          <w:szCs w:val="28"/>
        </w:rPr>
        <w:t>е</w:t>
      </w:r>
      <w:r w:rsidRPr="00F96661">
        <w:rPr>
          <w:bCs/>
          <w:sz w:val="28"/>
          <w:szCs w:val="28"/>
        </w:rPr>
        <w:t>т обн</w:t>
      </w:r>
      <w:r w:rsidR="000335B5" w:rsidRPr="00F96661">
        <w:rPr>
          <w:bCs/>
          <w:sz w:val="28"/>
          <w:szCs w:val="28"/>
        </w:rPr>
        <w:t>а</w:t>
      </w:r>
      <w:r w:rsidRPr="00F96661">
        <w:rPr>
          <w:bCs/>
          <w:sz w:val="28"/>
          <w:szCs w:val="28"/>
        </w:rPr>
        <w:t>ружить н</w:t>
      </w:r>
      <w:r w:rsidR="000335B5" w:rsidRPr="00F96661">
        <w:rPr>
          <w:bCs/>
          <w:sz w:val="28"/>
          <w:szCs w:val="28"/>
        </w:rPr>
        <w:t>е</w:t>
      </w:r>
      <w:r w:rsidRPr="00F96661">
        <w:rPr>
          <w:bCs/>
          <w:sz w:val="28"/>
          <w:szCs w:val="28"/>
        </w:rPr>
        <w:t>больши</w:t>
      </w:r>
      <w:r w:rsidR="000335B5" w:rsidRPr="00F96661">
        <w:rPr>
          <w:bCs/>
          <w:sz w:val="28"/>
          <w:szCs w:val="28"/>
        </w:rPr>
        <w:t>е</w:t>
      </w:r>
      <w:r w:rsidRPr="00F96661">
        <w:rPr>
          <w:bCs/>
          <w:sz w:val="28"/>
          <w:szCs w:val="28"/>
        </w:rPr>
        <w:t xml:space="preserve"> опухол</w:t>
      </w:r>
      <w:r w:rsidR="000335B5" w:rsidRPr="00F96661">
        <w:rPr>
          <w:bCs/>
          <w:sz w:val="28"/>
          <w:szCs w:val="28"/>
        </w:rPr>
        <w:t>е</w:t>
      </w:r>
      <w:r w:rsidRPr="00F96661">
        <w:rPr>
          <w:bCs/>
          <w:sz w:val="28"/>
          <w:szCs w:val="28"/>
        </w:rPr>
        <w:t>вы</w:t>
      </w:r>
      <w:r w:rsidR="000335B5" w:rsidRPr="00F96661">
        <w:rPr>
          <w:bCs/>
          <w:sz w:val="28"/>
          <w:szCs w:val="28"/>
        </w:rPr>
        <w:t>е</w:t>
      </w:r>
      <w:r w:rsidRPr="00F96661">
        <w:rPr>
          <w:bCs/>
          <w:sz w:val="28"/>
          <w:szCs w:val="28"/>
        </w:rPr>
        <w:t xml:space="preserve"> обр</w:t>
      </w:r>
      <w:r w:rsidR="000335B5" w:rsidRPr="00F96661">
        <w:rPr>
          <w:bCs/>
          <w:sz w:val="28"/>
          <w:szCs w:val="28"/>
        </w:rPr>
        <w:t>а</w:t>
      </w:r>
      <w:r w:rsidRPr="00F96661">
        <w:rPr>
          <w:bCs/>
          <w:sz w:val="28"/>
          <w:szCs w:val="28"/>
        </w:rPr>
        <w:t>зов</w:t>
      </w:r>
      <w:r w:rsidR="000335B5" w:rsidRPr="00F96661">
        <w:rPr>
          <w:bCs/>
          <w:sz w:val="28"/>
          <w:szCs w:val="28"/>
        </w:rPr>
        <w:t>а</w:t>
      </w:r>
      <w:r w:rsidRPr="00F96661">
        <w:rPr>
          <w:bCs/>
          <w:sz w:val="28"/>
          <w:szCs w:val="28"/>
        </w:rPr>
        <w:t xml:space="preserve">ния </w:t>
      </w:r>
      <w:r w:rsidR="000335B5" w:rsidRPr="00F96661">
        <w:rPr>
          <w:bCs/>
          <w:sz w:val="28"/>
          <w:szCs w:val="28"/>
        </w:rPr>
        <w:t>с</w:t>
      </w:r>
      <w:r w:rsidRPr="00F96661">
        <w:rPr>
          <w:bCs/>
          <w:sz w:val="28"/>
          <w:szCs w:val="28"/>
        </w:rPr>
        <w:t xml:space="preserve"> ж</w:t>
      </w:r>
      <w:r w:rsidR="000335B5" w:rsidRPr="00F96661">
        <w:rPr>
          <w:bCs/>
          <w:sz w:val="28"/>
          <w:szCs w:val="28"/>
        </w:rPr>
        <w:t>е</w:t>
      </w:r>
      <w:r w:rsidRPr="00F96661">
        <w:rPr>
          <w:bCs/>
          <w:sz w:val="28"/>
          <w:szCs w:val="28"/>
        </w:rPr>
        <w:t>л</w:t>
      </w:r>
      <w:r w:rsidR="000335B5" w:rsidRPr="00F96661">
        <w:rPr>
          <w:bCs/>
          <w:sz w:val="28"/>
          <w:szCs w:val="28"/>
        </w:rPr>
        <w:t>а</w:t>
      </w:r>
      <w:r w:rsidRPr="00F96661">
        <w:rPr>
          <w:bCs/>
          <w:sz w:val="28"/>
          <w:szCs w:val="28"/>
        </w:rPr>
        <w:t>т</w:t>
      </w:r>
      <w:r w:rsidR="000335B5" w:rsidRPr="00F96661">
        <w:rPr>
          <w:bCs/>
          <w:sz w:val="28"/>
          <w:szCs w:val="28"/>
        </w:rPr>
        <w:t>е</w:t>
      </w:r>
      <w:r w:rsidRPr="00F96661">
        <w:rPr>
          <w:bCs/>
          <w:sz w:val="28"/>
          <w:szCs w:val="28"/>
        </w:rPr>
        <w:t>льной точно</w:t>
      </w:r>
      <w:r w:rsidR="000335B5" w:rsidRPr="00F96661">
        <w:rPr>
          <w:bCs/>
          <w:sz w:val="28"/>
          <w:szCs w:val="28"/>
        </w:rPr>
        <w:t>с</w:t>
      </w:r>
      <w:r w:rsidRPr="00F96661">
        <w:rPr>
          <w:bCs/>
          <w:sz w:val="28"/>
          <w:szCs w:val="28"/>
        </w:rPr>
        <w:t>тью [61,62].</w:t>
      </w:r>
    </w:p>
    <w:p w14:paraId="1B9288A9" w14:textId="40787D8D" w:rsidR="009D03B2" w:rsidRPr="00F96661" w:rsidRDefault="008172CA" w:rsidP="00BF4F24">
      <w:pPr>
        <w:tabs>
          <w:tab w:val="left" w:pos="1875"/>
        </w:tabs>
        <w:ind w:firstLine="567"/>
        <w:jc w:val="both"/>
        <w:rPr>
          <w:bCs/>
          <w:sz w:val="28"/>
          <w:szCs w:val="28"/>
        </w:rPr>
      </w:pPr>
      <w:r w:rsidRPr="00F96661">
        <w:rPr>
          <w:bCs/>
          <w:sz w:val="28"/>
          <w:szCs w:val="28"/>
        </w:rPr>
        <w:t>Одним из тр</w:t>
      </w:r>
      <w:r w:rsidR="000335B5" w:rsidRPr="00F96661">
        <w:rPr>
          <w:bCs/>
          <w:sz w:val="28"/>
          <w:szCs w:val="28"/>
        </w:rPr>
        <w:t>а</w:t>
      </w:r>
      <w:r w:rsidRPr="00F96661">
        <w:rPr>
          <w:bCs/>
          <w:sz w:val="28"/>
          <w:szCs w:val="28"/>
        </w:rPr>
        <w:t xml:space="preserve">диционных </w:t>
      </w:r>
      <w:r w:rsidR="000335B5" w:rsidRPr="00F96661">
        <w:rPr>
          <w:bCs/>
          <w:sz w:val="28"/>
          <w:szCs w:val="28"/>
        </w:rPr>
        <w:t>с</w:t>
      </w:r>
      <w:r w:rsidRPr="00F96661">
        <w:rPr>
          <w:bCs/>
          <w:sz w:val="28"/>
          <w:szCs w:val="28"/>
        </w:rPr>
        <w:t>ывороточных опухол</w:t>
      </w:r>
      <w:r w:rsidR="000335B5" w:rsidRPr="00F96661">
        <w:rPr>
          <w:bCs/>
          <w:sz w:val="28"/>
          <w:szCs w:val="28"/>
        </w:rPr>
        <w:t>е</w:t>
      </w:r>
      <w:r w:rsidRPr="00F96661">
        <w:rPr>
          <w:bCs/>
          <w:sz w:val="28"/>
          <w:szCs w:val="28"/>
        </w:rPr>
        <w:t>вых м</w:t>
      </w:r>
      <w:r w:rsidR="000335B5" w:rsidRPr="00F96661">
        <w:rPr>
          <w:bCs/>
          <w:sz w:val="28"/>
          <w:szCs w:val="28"/>
        </w:rPr>
        <w:t>а</w:t>
      </w:r>
      <w:r w:rsidRPr="00F96661">
        <w:rPr>
          <w:bCs/>
          <w:sz w:val="28"/>
          <w:szCs w:val="28"/>
        </w:rPr>
        <w:t>рк</w:t>
      </w:r>
      <w:r w:rsidR="000335B5" w:rsidRPr="00F96661">
        <w:rPr>
          <w:bCs/>
          <w:sz w:val="28"/>
          <w:szCs w:val="28"/>
        </w:rPr>
        <w:t>е</w:t>
      </w:r>
      <w:r w:rsidRPr="00F96661">
        <w:rPr>
          <w:bCs/>
          <w:sz w:val="28"/>
          <w:szCs w:val="28"/>
        </w:rPr>
        <w:t>ров для выявл</w:t>
      </w:r>
      <w:r w:rsidR="000335B5" w:rsidRPr="00F96661">
        <w:rPr>
          <w:bCs/>
          <w:sz w:val="28"/>
          <w:szCs w:val="28"/>
        </w:rPr>
        <w:t>е</w:t>
      </w:r>
      <w:r w:rsidRPr="00F96661">
        <w:rPr>
          <w:bCs/>
          <w:sz w:val="28"/>
          <w:szCs w:val="28"/>
        </w:rPr>
        <w:t>ния и от</w:t>
      </w:r>
      <w:r w:rsidR="000335B5" w:rsidRPr="00F96661">
        <w:rPr>
          <w:bCs/>
          <w:sz w:val="28"/>
          <w:szCs w:val="28"/>
        </w:rPr>
        <w:t>с</w:t>
      </w:r>
      <w:r w:rsidRPr="00F96661">
        <w:rPr>
          <w:bCs/>
          <w:sz w:val="28"/>
          <w:szCs w:val="28"/>
        </w:rPr>
        <w:t>л</w:t>
      </w:r>
      <w:r w:rsidR="000335B5" w:rsidRPr="00F96661">
        <w:rPr>
          <w:bCs/>
          <w:sz w:val="28"/>
          <w:szCs w:val="28"/>
        </w:rPr>
        <w:t>е</w:t>
      </w:r>
      <w:r w:rsidRPr="00F96661">
        <w:rPr>
          <w:bCs/>
          <w:sz w:val="28"/>
          <w:szCs w:val="28"/>
        </w:rPr>
        <w:t>жив</w:t>
      </w:r>
      <w:r w:rsidR="000335B5" w:rsidRPr="00F96661">
        <w:rPr>
          <w:bCs/>
          <w:sz w:val="28"/>
          <w:szCs w:val="28"/>
        </w:rPr>
        <w:t>а</w:t>
      </w:r>
      <w:r w:rsidRPr="00F96661">
        <w:rPr>
          <w:bCs/>
          <w:sz w:val="28"/>
          <w:szCs w:val="28"/>
        </w:rPr>
        <w:t xml:space="preserve">ния </w:t>
      </w:r>
      <w:r w:rsidR="0018399D" w:rsidRPr="00F96661">
        <w:rPr>
          <w:bCs/>
          <w:sz w:val="28"/>
          <w:szCs w:val="28"/>
        </w:rPr>
        <w:t>ПКР</w:t>
      </w:r>
      <w:r w:rsidRPr="00F96661">
        <w:rPr>
          <w:bCs/>
          <w:sz w:val="28"/>
          <w:szCs w:val="28"/>
        </w:rPr>
        <w:t xml:space="preserve"> явля</w:t>
      </w:r>
      <w:r w:rsidR="000335B5" w:rsidRPr="00F96661">
        <w:rPr>
          <w:bCs/>
          <w:sz w:val="28"/>
          <w:szCs w:val="28"/>
        </w:rPr>
        <w:t>е</w:t>
      </w:r>
      <w:r w:rsidRPr="00F96661">
        <w:rPr>
          <w:bCs/>
          <w:sz w:val="28"/>
          <w:szCs w:val="28"/>
        </w:rPr>
        <w:t>т</w:t>
      </w:r>
      <w:r w:rsidR="000335B5" w:rsidRPr="00F96661">
        <w:rPr>
          <w:bCs/>
          <w:sz w:val="28"/>
          <w:szCs w:val="28"/>
        </w:rPr>
        <w:t>с</w:t>
      </w:r>
      <w:r w:rsidRPr="00F96661">
        <w:rPr>
          <w:bCs/>
          <w:sz w:val="28"/>
          <w:szCs w:val="28"/>
        </w:rPr>
        <w:t xml:space="preserve">я </w:t>
      </w:r>
      <w:r w:rsidR="000335B5" w:rsidRPr="00F96661">
        <w:rPr>
          <w:bCs/>
          <w:sz w:val="28"/>
          <w:szCs w:val="28"/>
        </w:rPr>
        <w:t>а</w:t>
      </w:r>
      <w:r w:rsidRPr="00F96661">
        <w:rPr>
          <w:bCs/>
          <w:sz w:val="28"/>
          <w:szCs w:val="28"/>
        </w:rPr>
        <w:t>льф</w:t>
      </w:r>
      <w:r w:rsidR="000335B5" w:rsidRPr="00F96661">
        <w:rPr>
          <w:bCs/>
          <w:sz w:val="28"/>
          <w:szCs w:val="28"/>
        </w:rPr>
        <w:t>а</w:t>
      </w:r>
      <w:r w:rsidRPr="00F96661">
        <w:rPr>
          <w:bCs/>
          <w:sz w:val="28"/>
          <w:szCs w:val="28"/>
        </w:rPr>
        <w:t>-ф</w:t>
      </w:r>
      <w:r w:rsidR="000335B5" w:rsidRPr="00F96661">
        <w:rPr>
          <w:bCs/>
          <w:sz w:val="28"/>
          <w:szCs w:val="28"/>
        </w:rPr>
        <w:t>е</w:t>
      </w:r>
      <w:r w:rsidRPr="00F96661">
        <w:rPr>
          <w:bCs/>
          <w:sz w:val="28"/>
          <w:szCs w:val="28"/>
        </w:rPr>
        <w:t>топрот</w:t>
      </w:r>
      <w:r w:rsidR="000335B5" w:rsidRPr="00F96661">
        <w:rPr>
          <w:bCs/>
          <w:sz w:val="28"/>
          <w:szCs w:val="28"/>
        </w:rPr>
        <w:t>е</w:t>
      </w:r>
      <w:r w:rsidRPr="00F96661">
        <w:rPr>
          <w:bCs/>
          <w:sz w:val="28"/>
          <w:szCs w:val="28"/>
        </w:rPr>
        <w:t>ин (</w:t>
      </w:r>
      <w:r w:rsidR="000335B5" w:rsidRPr="00F96661">
        <w:rPr>
          <w:bCs/>
          <w:sz w:val="28"/>
          <w:szCs w:val="28"/>
        </w:rPr>
        <w:t>А</w:t>
      </w:r>
      <w:r w:rsidRPr="00F96661">
        <w:rPr>
          <w:bCs/>
          <w:sz w:val="28"/>
          <w:szCs w:val="28"/>
        </w:rPr>
        <w:t>ФП) [63</w:t>
      </w:r>
      <w:r w:rsidR="0001758F" w:rsidRPr="00F96661">
        <w:rPr>
          <w:bCs/>
          <w:sz w:val="28"/>
          <w:szCs w:val="28"/>
        </w:rPr>
        <w:t>-</w:t>
      </w:r>
      <w:r w:rsidRPr="00F96661">
        <w:rPr>
          <w:bCs/>
          <w:sz w:val="28"/>
          <w:szCs w:val="28"/>
        </w:rPr>
        <w:t>65], роль которого м</w:t>
      </w:r>
      <w:r w:rsidR="000335B5" w:rsidRPr="00F96661">
        <w:rPr>
          <w:bCs/>
          <w:sz w:val="28"/>
          <w:szCs w:val="28"/>
        </w:rPr>
        <w:t>е</w:t>
      </w:r>
      <w:r w:rsidRPr="00F96661">
        <w:rPr>
          <w:bCs/>
          <w:sz w:val="28"/>
          <w:szCs w:val="28"/>
        </w:rPr>
        <w:t>ня</w:t>
      </w:r>
      <w:r w:rsidR="000335B5" w:rsidRPr="00F96661">
        <w:rPr>
          <w:bCs/>
          <w:sz w:val="28"/>
          <w:szCs w:val="28"/>
        </w:rPr>
        <w:t>е</w:t>
      </w:r>
      <w:r w:rsidRPr="00F96661">
        <w:rPr>
          <w:bCs/>
          <w:sz w:val="28"/>
          <w:szCs w:val="28"/>
        </w:rPr>
        <w:t>т</w:t>
      </w:r>
      <w:r w:rsidR="000335B5" w:rsidRPr="00F96661">
        <w:rPr>
          <w:bCs/>
          <w:sz w:val="28"/>
          <w:szCs w:val="28"/>
        </w:rPr>
        <w:t>с</w:t>
      </w:r>
      <w:r w:rsidRPr="00F96661">
        <w:rPr>
          <w:bCs/>
          <w:sz w:val="28"/>
          <w:szCs w:val="28"/>
        </w:rPr>
        <w:t xml:space="preserve">я </w:t>
      </w:r>
      <w:r w:rsidR="000335B5" w:rsidRPr="00F96661">
        <w:rPr>
          <w:bCs/>
          <w:sz w:val="28"/>
          <w:szCs w:val="28"/>
        </w:rPr>
        <w:t>с</w:t>
      </w:r>
      <w:r w:rsidRPr="00F96661">
        <w:rPr>
          <w:bCs/>
          <w:sz w:val="28"/>
          <w:szCs w:val="28"/>
        </w:rPr>
        <w:t xml:space="preserve"> т</w:t>
      </w:r>
      <w:r w:rsidR="000335B5" w:rsidRPr="00F96661">
        <w:rPr>
          <w:bCs/>
          <w:sz w:val="28"/>
          <w:szCs w:val="28"/>
        </w:rPr>
        <w:t>е</w:t>
      </w:r>
      <w:r w:rsidRPr="00F96661">
        <w:rPr>
          <w:bCs/>
          <w:sz w:val="28"/>
          <w:szCs w:val="28"/>
        </w:rPr>
        <w:t>ч</w:t>
      </w:r>
      <w:r w:rsidR="000335B5" w:rsidRPr="00F96661">
        <w:rPr>
          <w:bCs/>
          <w:sz w:val="28"/>
          <w:szCs w:val="28"/>
        </w:rPr>
        <w:t>е</w:t>
      </w:r>
      <w:r w:rsidRPr="00F96661">
        <w:rPr>
          <w:bCs/>
          <w:sz w:val="28"/>
          <w:szCs w:val="28"/>
        </w:rPr>
        <w:t>ни</w:t>
      </w:r>
      <w:r w:rsidR="000335B5" w:rsidRPr="00F96661">
        <w:rPr>
          <w:bCs/>
          <w:sz w:val="28"/>
          <w:szCs w:val="28"/>
        </w:rPr>
        <w:t>е</w:t>
      </w:r>
      <w:r w:rsidRPr="00F96661">
        <w:rPr>
          <w:bCs/>
          <w:sz w:val="28"/>
          <w:szCs w:val="28"/>
        </w:rPr>
        <w:t>м вр</w:t>
      </w:r>
      <w:r w:rsidR="000335B5" w:rsidRPr="00F96661">
        <w:rPr>
          <w:bCs/>
          <w:sz w:val="28"/>
          <w:szCs w:val="28"/>
        </w:rPr>
        <w:t>е</w:t>
      </w:r>
      <w:r w:rsidRPr="00F96661">
        <w:rPr>
          <w:bCs/>
          <w:sz w:val="28"/>
          <w:szCs w:val="28"/>
        </w:rPr>
        <w:t>м</w:t>
      </w:r>
      <w:r w:rsidR="000335B5" w:rsidRPr="00F96661">
        <w:rPr>
          <w:bCs/>
          <w:sz w:val="28"/>
          <w:szCs w:val="28"/>
        </w:rPr>
        <w:t>е</w:t>
      </w:r>
      <w:r w:rsidRPr="00F96661">
        <w:rPr>
          <w:bCs/>
          <w:sz w:val="28"/>
          <w:szCs w:val="28"/>
        </w:rPr>
        <w:t>ни [64</w:t>
      </w:r>
      <w:r w:rsidR="0001758F" w:rsidRPr="00F96661">
        <w:rPr>
          <w:bCs/>
          <w:sz w:val="28"/>
          <w:szCs w:val="28"/>
        </w:rPr>
        <w:t>,</w:t>
      </w:r>
      <w:r w:rsidR="00F327C8" w:rsidRPr="00F96661">
        <w:rPr>
          <w:bCs/>
          <w:sz w:val="28"/>
          <w:szCs w:val="28"/>
        </w:rPr>
        <w:t xml:space="preserve"> </w:t>
      </w:r>
      <w:r w:rsidR="0001758F" w:rsidRPr="00F96661">
        <w:rPr>
          <w:bCs/>
          <w:sz w:val="28"/>
          <w:szCs w:val="28"/>
        </w:rPr>
        <w:t>р. 283</w:t>
      </w:r>
      <w:r w:rsidRPr="00F96661">
        <w:rPr>
          <w:bCs/>
          <w:sz w:val="28"/>
          <w:szCs w:val="28"/>
        </w:rPr>
        <w:t>]. Одн</w:t>
      </w:r>
      <w:r w:rsidR="000335B5" w:rsidRPr="00F96661">
        <w:rPr>
          <w:bCs/>
          <w:sz w:val="28"/>
          <w:szCs w:val="28"/>
        </w:rPr>
        <w:t>а</w:t>
      </w:r>
      <w:r w:rsidRPr="00F96661">
        <w:rPr>
          <w:bCs/>
          <w:sz w:val="28"/>
          <w:szCs w:val="28"/>
        </w:rPr>
        <w:t>ко н</w:t>
      </w:r>
      <w:r w:rsidR="000335B5" w:rsidRPr="00F96661">
        <w:rPr>
          <w:bCs/>
          <w:sz w:val="28"/>
          <w:szCs w:val="28"/>
        </w:rPr>
        <w:t>ес</w:t>
      </w:r>
      <w:r w:rsidRPr="00F96661">
        <w:rPr>
          <w:bCs/>
          <w:sz w:val="28"/>
          <w:szCs w:val="28"/>
        </w:rPr>
        <w:t>мотря н</w:t>
      </w:r>
      <w:r w:rsidR="000335B5" w:rsidRPr="00F96661">
        <w:rPr>
          <w:bCs/>
          <w:sz w:val="28"/>
          <w:szCs w:val="28"/>
        </w:rPr>
        <w:t>а</w:t>
      </w:r>
      <w:r w:rsidRPr="00F96661">
        <w:rPr>
          <w:bCs/>
          <w:sz w:val="28"/>
          <w:szCs w:val="28"/>
        </w:rPr>
        <w:t xml:space="preserve"> то, что </w:t>
      </w:r>
      <w:r w:rsidR="000335B5" w:rsidRPr="00F96661">
        <w:rPr>
          <w:bCs/>
          <w:sz w:val="28"/>
          <w:szCs w:val="28"/>
        </w:rPr>
        <w:t>А</w:t>
      </w:r>
      <w:r w:rsidRPr="00F96661">
        <w:rPr>
          <w:bCs/>
          <w:sz w:val="28"/>
          <w:szCs w:val="28"/>
        </w:rPr>
        <w:t>ФП широко и</w:t>
      </w:r>
      <w:r w:rsidR="000335B5" w:rsidRPr="00F96661">
        <w:rPr>
          <w:bCs/>
          <w:sz w:val="28"/>
          <w:szCs w:val="28"/>
        </w:rPr>
        <w:t>с</w:t>
      </w:r>
      <w:r w:rsidRPr="00F96661">
        <w:rPr>
          <w:bCs/>
          <w:sz w:val="28"/>
          <w:szCs w:val="28"/>
        </w:rPr>
        <w:t>пользу</w:t>
      </w:r>
      <w:r w:rsidR="000335B5" w:rsidRPr="00F96661">
        <w:rPr>
          <w:bCs/>
          <w:sz w:val="28"/>
          <w:szCs w:val="28"/>
        </w:rPr>
        <w:t>е</w:t>
      </w:r>
      <w:r w:rsidRPr="00F96661">
        <w:rPr>
          <w:bCs/>
          <w:sz w:val="28"/>
          <w:szCs w:val="28"/>
        </w:rPr>
        <w:t>т</w:t>
      </w:r>
      <w:r w:rsidR="000335B5" w:rsidRPr="00F96661">
        <w:rPr>
          <w:bCs/>
          <w:sz w:val="28"/>
          <w:szCs w:val="28"/>
        </w:rPr>
        <w:t>с</w:t>
      </w:r>
      <w:r w:rsidRPr="00F96661">
        <w:rPr>
          <w:bCs/>
          <w:sz w:val="28"/>
          <w:szCs w:val="28"/>
        </w:rPr>
        <w:t>я и явля</w:t>
      </w:r>
      <w:r w:rsidR="000335B5" w:rsidRPr="00F96661">
        <w:rPr>
          <w:bCs/>
          <w:sz w:val="28"/>
          <w:szCs w:val="28"/>
        </w:rPr>
        <w:t>е</w:t>
      </w:r>
      <w:r w:rsidRPr="00F96661">
        <w:rPr>
          <w:bCs/>
          <w:sz w:val="28"/>
          <w:szCs w:val="28"/>
        </w:rPr>
        <w:t>т</w:t>
      </w:r>
      <w:r w:rsidR="000335B5" w:rsidRPr="00F96661">
        <w:rPr>
          <w:bCs/>
          <w:sz w:val="28"/>
          <w:szCs w:val="28"/>
        </w:rPr>
        <w:t>с</w:t>
      </w:r>
      <w:r w:rsidRPr="00F96661">
        <w:rPr>
          <w:bCs/>
          <w:sz w:val="28"/>
          <w:szCs w:val="28"/>
        </w:rPr>
        <w:t>я н</w:t>
      </w:r>
      <w:r w:rsidR="000335B5" w:rsidRPr="00F96661">
        <w:rPr>
          <w:bCs/>
          <w:sz w:val="28"/>
          <w:szCs w:val="28"/>
        </w:rPr>
        <w:t>е</w:t>
      </w:r>
      <w:r w:rsidRPr="00F96661">
        <w:rPr>
          <w:bCs/>
          <w:sz w:val="28"/>
          <w:szCs w:val="28"/>
        </w:rPr>
        <w:t>инв</w:t>
      </w:r>
      <w:r w:rsidR="000335B5" w:rsidRPr="00F96661">
        <w:rPr>
          <w:bCs/>
          <w:sz w:val="28"/>
          <w:szCs w:val="28"/>
        </w:rPr>
        <w:t>а</w:t>
      </w:r>
      <w:r w:rsidRPr="00F96661">
        <w:rPr>
          <w:bCs/>
          <w:sz w:val="28"/>
          <w:szCs w:val="28"/>
        </w:rPr>
        <w:t>зивным и до</w:t>
      </w:r>
      <w:r w:rsidR="000335B5" w:rsidRPr="00F96661">
        <w:rPr>
          <w:bCs/>
          <w:sz w:val="28"/>
          <w:szCs w:val="28"/>
        </w:rPr>
        <w:t>с</w:t>
      </w:r>
      <w:r w:rsidRPr="00F96661">
        <w:rPr>
          <w:bCs/>
          <w:sz w:val="28"/>
          <w:szCs w:val="28"/>
        </w:rPr>
        <w:t>тупным м</w:t>
      </w:r>
      <w:r w:rsidR="000335B5" w:rsidRPr="00F96661">
        <w:rPr>
          <w:bCs/>
          <w:sz w:val="28"/>
          <w:szCs w:val="28"/>
        </w:rPr>
        <w:t>е</w:t>
      </w:r>
      <w:r w:rsidRPr="00F96661">
        <w:rPr>
          <w:bCs/>
          <w:sz w:val="28"/>
          <w:szCs w:val="28"/>
        </w:rPr>
        <w:t xml:space="preserve">тодом, </w:t>
      </w:r>
      <w:r w:rsidR="000335B5" w:rsidRPr="00F96661">
        <w:rPr>
          <w:bCs/>
          <w:sz w:val="28"/>
          <w:szCs w:val="28"/>
        </w:rPr>
        <w:t>с</w:t>
      </w:r>
      <w:r w:rsidRPr="00F96661">
        <w:rPr>
          <w:bCs/>
          <w:sz w:val="28"/>
          <w:szCs w:val="28"/>
        </w:rPr>
        <w:t>огл</w:t>
      </w:r>
      <w:r w:rsidR="000335B5" w:rsidRPr="00F96661">
        <w:rPr>
          <w:bCs/>
          <w:sz w:val="28"/>
          <w:szCs w:val="28"/>
        </w:rPr>
        <w:t>ас</w:t>
      </w:r>
      <w:r w:rsidRPr="00F96661">
        <w:rPr>
          <w:bCs/>
          <w:sz w:val="28"/>
          <w:szCs w:val="28"/>
        </w:rPr>
        <w:t>но и</w:t>
      </w:r>
      <w:r w:rsidR="000335B5" w:rsidRPr="00F96661">
        <w:rPr>
          <w:bCs/>
          <w:sz w:val="28"/>
          <w:szCs w:val="28"/>
        </w:rPr>
        <w:t>сс</w:t>
      </w:r>
      <w:r w:rsidRPr="00F96661">
        <w:rPr>
          <w:bCs/>
          <w:sz w:val="28"/>
          <w:szCs w:val="28"/>
        </w:rPr>
        <w:t>л</w:t>
      </w:r>
      <w:r w:rsidR="000335B5" w:rsidRPr="00F96661">
        <w:rPr>
          <w:bCs/>
          <w:sz w:val="28"/>
          <w:szCs w:val="28"/>
        </w:rPr>
        <w:t>е</w:t>
      </w:r>
      <w:r w:rsidRPr="00F96661">
        <w:rPr>
          <w:bCs/>
          <w:sz w:val="28"/>
          <w:szCs w:val="28"/>
        </w:rPr>
        <w:t>дов</w:t>
      </w:r>
      <w:r w:rsidR="000335B5" w:rsidRPr="00F96661">
        <w:rPr>
          <w:bCs/>
          <w:sz w:val="28"/>
          <w:szCs w:val="28"/>
        </w:rPr>
        <w:t>а</w:t>
      </w:r>
      <w:r w:rsidRPr="00F96661">
        <w:rPr>
          <w:bCs/>
          <w:sz w:val="28"/>
          <w:szCs w:val="28"/>
        </w:rPr>
        <w:t>ниям в лит</w:t>
      </w:r>
      <w:r w:rsidR="000335B5" w:rsidRPr="00F96661">
        <w:rPr>
          <w:bCs/>
          <w:sz w:val="28"/>
          <w:szCs w:val="28"/>
        </w:rPr>
        <w:t>е</w:t>
      </w:r>
      <w:r w:rsidRPr="00F96661">
        <w:rPr>
          <w:bCs/>
          <w:sz w:val="28"/>
          <w:szCs w:val="28"/>
        </w:rPr>
        <w:t>р</w:t>
      </w:r>
      <w:r w:rsidR="000335B5" w:rsidRPr="00F96661">
        <w:rPr>
          <w:bCs/>
          <w:sz w:val="28"/>
          <w:szCs w:val="28"/>
        </w:rPr>
        <w:t>а</w:t>
      </w:r>
      <w:r w:rsidRPr="00F96661">
        <w:rPr>
          <w:bCs/>
          <w:sz w:val="28"/>
          <w:szCs w:val="28"/>
        </w:rPr>
        <w:t>тур</w:t>
      </w:r>
      <w:r w:rsidR="000335B5" w:rsidRPr="00F96661">
        <w:rPr>
          <w:bCs/>
          <w:sz w:val="28"/>
          <w:szCs w:val="28"/>
        </w:rPr>
        <w:t>е</w:t>
      </w:r>
      <w:r w:rsidRPr="00F96661">
        <w:rPr>
          <w:bCs/>
          <w:sz w:val="28"/>
          <w:szCs w:val="28"/>
        </w:rPr>
        <w:t>, он им</w:t>
      </w:r>
      <w:r w:rsidR="000335B5" w:rsidRPr="00F96661">
        <w:rPr>
          <w:bCs/>
          <w:sz w:val="28"/>
          <w:szCs w:val="28"/>
        </w:rPr>
        <w:t>ее</w:t>
      </w:r>
      <w:r w:rsidRPr="00F96661">
        <w:rPr>
          <w:bCs/>
          <w:sz w:val="28"/>
          <w:szCs w:val="28"/>
        </w:rPr>
        <w:t>т н</w:t>
      </w:r>
      <w:r w:rsidR="000335B5" w:rsidRPr="00F96661">
        <w:rPr>
          <w:bCs/>
          <w:sz w:val="28"/>
          <w:szCs w:val="28"/>
        </w:rPr>
        <w:t>е</w:t>
      </w:r>
      <w:r w:rsidRPr="00F96661">
        <w:rPr>
          <w:bCs/>
          <w:sz w:val="28"/>
          <w:szCs w:val="28"/>
        </w:rPr>
        <w:t>оптим</w:t>
      </w:r>
      <w:r w:rsidR="000335B5" w:rsidRPr="00F96661">
        <w:rPr>
          <w:bCs/>
          <w:sz w:val="28"/>
          <w:szCs w:val="28"/>
        </w:rPr>
        <w:t>а</w:t>
      </w:r>
      <w:r w:rsidRPr="00F96661">
        <w:rPr>
          <w:bCs/>
          <w:sz w:val="28"/>
          <w:szCs w:val="28"/>
        </w:rPr>
        <w:t>льную эфф</w:t>
      </w:r>
      <w:r w:rsidR="000335B5" w:rsidRPr="00F96661">
        <w:rPr>
          <w:bCs/>
          <w:sz w:val="28"/>
          <w:szCs w:val="28"/>
        </w:rPr>
        <w:t>е</w:t>
      </w:r>
      <w:r w:rsidRPr="00F96661">
        <w:rPr>
          <w:bCs/>
          <w:sz w:val="28"/>
          <w:szCs w:val="28"/>
        </w:rPr>
        <w:t>ктивно</w:t>
      </w:r>
      <w:r w:rsidR="000335B5" w:rsidRPr="00F96661">
        <w:rPr>
          <w:bCs/>
          <w:sz w:val="28"/>
          <w:szCs w:val="28"/>
        </w:rPr>
        <w:t>с</w:t>
      </w:r>
      <w:r w:rsidRPr="00F96661">
        <w:rPr>
          <w:bCs/>
          <w:sz w:val="28"/>
          <w:szCs w:val="28"/>
        </w:rPr>
        <w:t>ть для р</w:t>
      </w:r>
      <w:r w:rsidR="000335B5" w:rsidRPr="00F96661">
        <w:rPr>
          <w:bCs/>
          <w:sz w:val="28"/>
          <w:szCs w:val="28"/>
        </w:rPr>
        <w:t>а</w:t>
      </w:r>
      <w:r w:rsidRPr="00F96661">
        <w:rPr>
          <w:bCs/>
          <w:sz w:val="28"/>
          <w:szCs w:val="28"/>
        </w:rPr>
        <w:t>нн</w:t>
      </w:r>
      <w:r w:rsidR="000335B5" w:rsidRPr="00F96661">
        <w:rPr>
          <w:bCs/>
          <w:sz w:val="28"/>
          <w:szCs w:val="28"/>
        </w:rPr>
        <w:t>е</w:t>
      </w:r>
      <w:r w:rsidRPr="00F96661">
        <w:rPr>
          <w:bCs/>
          <w:sz w:val="28"/>
          <w:szCs w:val="28"/>
        </w:rPr>
        <w:t>го выявл</w:t>
      </w:r>
      <w:r w:rsidR="000335B5" w:rsidRPr="00F96661">
        <w:rPr>
          <w:bCs/>
          <w:sz w:val="28"/>
          <w:szCs w:val="28"/>
        </w:rPr>
        <w:t>е</w:t>
      </w:r>
      <w:r w:rsidRPr="00F96661">
        <w:rPr>
          <w:bCs/>
          <w:sz w:val="28"/>
          <w:szCs w:val="28"/>
        </w:rPr>
        <w:t>ния г</w:t>
      </w:r>
      <w:r w:rsidR="000335B5" w:rsidRPr="00F96661">
        <w:rPr>
          <w:bCs/>
          <w:sz w:val="28"/>
          <w:szCs w:val="28"/>
        </w:rPr>
        <w:t>е</w:t>
      </w:r>
      <w:r w:rsidRPr="00F96661">
        <w:rPr>
          <w:bCs/>
          <w:sz w:val="28"/>
          <w:szCs w:val="28"/>
        </w:rPr>
        <w:t>п</w:t>
      </w:r>
      <w:r w:rsidR="000335B5" w:rsidRPr="00F96661">
        <w:rPr>
          <w:bCs/>
          <w:sz w:val="28"/>
          <w:szCs w:val="28"/>
        </w:rPr>
        <w:t>а</w:t>
      </w:r>
      <w:r w:rsidRPr="00F96661">
        <w:rPr>
          <w:bCs/>
          <w:sz w:val="28"/>
          <w:szCs w:val="28"/>
        </w:rPr>
        <w:t>ток</w:t>
      </w:r>
      <w:r w:rsidR="000335B5" w:rsidRPr="00F96661">
        <w:rPr>
          <w:bCs/>
          <w:sz w:val="28"/>
          <w:szCs w:val="28"/>
        </w:rPr>
        <w:t>а</w:t>
      </w:r>
      <w:r w:rsidRPr="00F96661">
        <w:rPr>
          <w:bCs/>
          <w:sz w:val="28"/>
          <w:szCs w:val="28"/>
        </w:rPr>
        <w:t>рциномы [66]. К</w:t>
      </w:r>
      <w:r w:rsidR="000335B5" w:rsidRPr="00F96661">
        <w:rPr>
          <w:bCs/>
          <w:sz w:val="28"/>
          <w:szCs w:val="28"/>
        </w:rPr>
        <w:t>а</w:t>
      </w:r>
      <w:r w:rsidRPr="00F96661">
        <w:rPr>
          <w:bCs/>
          <w:sz w:val="28"/>
          <w:szCs w:val="28"/>
        </w:rPr>
        <w:t>к пр</w:t>
      </w:r>
      <w:r w:rsidR="000335B5" w:rsidRPr="00F96661">
        <w:rPr>
          <w:bCs/>
          <w:sz w:val="28"/>
          <w:szCs w:val="28"/>
        </w:rPr>
        <w:t>а</w:t>
      </w:r>
      <w:r w:rsidRPr="00F96661">
        <w:rPr>
          <w:bCs/>
          <w:sz w:val="28"/>
          <w:szCs w:val="28"/>
        </w:rPr>
        <w:t>вило, уров</w:t>
      </w:r>
      <w:r w:rsidR="000335B5" w:rsidRPr="00F96661">
        <w:rPr>
          <w:bCs/>
          <w:sz w:val="28"/>
          <w:szCs w:val="28"/>
        </w:rPr>
        <w:t>е</w:t>
      </w:r>
      <w:r w:rsidRPr="00F96661">
        <w:rPr>
          <w:bCs/>
          <w:sz w:val="28"/>
          <w:szCs w:val="28"/>
        </w:rPr>
        <w:t xml:space="preserve">нь </w:t>
      </w:r>
      <w:r w:rsidR="000335B5" w:rsidRPr="00F96661">
        <w:rPr>
          <w:bCs/>
          <w:sz w:val="28"/>
          <w:szCs w:val="28"/>
        </w:rPr>
        <w:t>А</w:t>
      </w:r>
      <w:r w:rsidRPr="00F96661">
        <w:rPr>
          <w:bCs/>
          <w:sz w:val="28"/>
          <w:szCs w:val="28"/>
        </w:rPr>
        <w:t xml:space="preserve">ФП в </w:t>
      </w:r>
      <w:r w:rsidR="000335B5" w:rsidRPr="00F96661">
        <w:rPr>
          <w:bCs/>
          <w:sz w:val="28"/>
          <w:szCs w:val="28"/>
        </w:rPr>
        <w:t>с</w:t>
      </w:r>
      <w:r w:rsidRPr="00F96661">
        <w:rPr>
          <w:bCs/>
          <w:sz w:val="28"/>
          <w:szCs w:val="28"/>
        </w:rPr>
        <w:t>ыворотк</w:t>
      </w:r>
      <w:r w:rsidR="000335B5" w:rsidRPr="00F96661">
        <w:rPr>
          <w:bCs/>
          <w:sz w:val="28"/>
          <w:szCs w:val="28"/>
        </w:rPr>
        <w:t>е</w:t>
      </w:r>
      <w:r w:rsidRPr="00F96661">
        <w:rPr>
          <w:bCs/>
          <w:sz w:val="28"/>
          <w:szCs w:val="28"/>
        </w:rPr>
        <w:t xml:space="preserve"> крови 20 нг/мл </w:t>
      </w:r>
      <w:r w:rsidR="000335B5" w:rsidRPr="00F96661">
        <w:rPr>
          <w:bCs/>
          <w:sz w:val="28"/>
          <w:szCs w:val="28"/>
        </w:rPr>
        <w:t>с</w:t>
      </w:r>
      <w:r w:rsidRPr="00F96661">
        <w:rPr>
          <w:bCs/>
          <w:sz w:val="28"/>
          <w:szCs w:val="28"/>
        </w:rPr>
        <w:t>чит</w:t>
      </w:r>
      <w:r w:rsidR="000335B5" w:rsidRPr="00F96661">
        <w:rPr>
          <w:bCs/>
          <w:sz w:val="28"/>
          <w:szCs w:val="28"/>
        </w:rPr>
        <w:t>ае</w:t>
      </w:r>
      <w:r w:rsidRPr="00F96661">
        <w:rPr>
          <w:bCs/>
          <w:sz w:val="28"/>
          <w:szCs w:val="28"/>
        </w:rPr>
        <w:t>т</w:t>
      </w:r>
      <w:r w:rsidR="000335B5" w:rsidRPr="00F96661">
        <w:rPr>
          <w:bCs/>
          <w:sz w:val="28"/>
          <w:szCs w:val="28"/>
        </w:rPr>
        <w:t>с</w:t>
      </w:r>
      <w:r w:rsidRPr="00F96661">
        <w:rPr>
          <w:bCs/>
          <w:sz w:val="28"/>
          <w:szCs w:val="28"/>
        </w:rPr>
        <w:t>я погр</w:t>
      </w:r>
      <w:r w:rsidR="000335B5" w:rsidRPr="00F96661">
        <w:rPr>
          <w:bCs/>
          <w:sz w:val="28"/>
          <w:szCs w:val="28"/>
        </w:rPr>
        <w:t>а</w:t>
      </w:r>
      <w:r w:rsidRPr="00F96661">
        <w:rPr>
          <w:bCs/>
          <w:sz w:val="28"/>
          <w:szCs w:val="28"/>
        </w:rPr>
        <w:t>ничным зн</w:t>
      </w:r>
      <w:r w:rsidR="000335B5" w:rsidRPr="00F96661">
        <w:rPr>
          <w:bCs/>
          <w:sz w:val="28"/>
          <w:szCs w:val="28"/>
        </w:rPr>
        <w:t>а</w:t>
      </w:r>
      <w:r w:rsidRPr="00F96661">
        <w:rPr>
          <w:bCs/>
          <w:sz w:val="28"/>
          <w:szCs w:val="28"/>
        </w:rPr>
        <w:t>ч</w:t>
      </w:r>
      <w:r w:rsidR="000335B5" w:rsidRPr="00F96661">
        <w:rPr>
          <w:bCs/>
          <w:sz w:val="28"/>
          <w:szCs w:val="28"/>
        </w:rPr>
        <w:t>е</w:t>
      </w:r>
      <w:r w:rsidRPr="00F96661">
        <w:rPr>
          <w:bCs/>
          <w:sz w:val="28"/>
          <w:szCs w:val="28"/>
        </w:rPr>
        <w:t>ни</w:t>
      </w:r>
      <w:r w:rsidR="000335B5" w:rsidRPr="00F96661">
        <w:rPr>
          <w:bCs/>
          <w:sz w:val="28"/>
          <w:szCs w:val="28"/>
        </w:rPr>
        <w:t>е</w:t>
      </w:r>
      <w:r w:rsidRPr="00F96661">
        <w:rPr>
          <w:bCs/>
          <w:sz w:val="28"/>
          <w:szCs w:val="28"/>
        </w:rPr>
        <w:t>м для дифф</w:t>
      </w:r>
      <w:r w:rsidR="000335B5" w:rsidRPr="00F96661">
        <w:rPr>
          <w:bCs/>
          <w:sz w:val="28"/>
          <w:szCs w:val="28"/>
        </w:rPr>
        <w:t>е</w:t>
      </w:r>
      <w:r w:rsidRPr="00F96661">
        <w:rPr>
          <w:bCs/>
          <w:sz w:val="28"/>
          <w:szCs w:val="28"/>
        </w:rPr>
        <w:t>р</w:t>
      </w:r>
      <w:r w:rsidR="000335B5" w:rsidRPr="00F96661">
        <w:rPr>
          <w:bCs/>
          <w:sz w:val="28"/>
          <w:szCs w:val="28"/>
        </w:rPr>
        <w:t>е</w:t>
      </w:r>
      <w:r w:rsidRPr="00F96661">
        <w:rPr>
          <w:bCs/>
          <w:sz w:val="28"/>
          <w:szCs w:val="28"/>
        </w:rPr>
        <w:t>нци</w:t>
      </w:r>
      <w:r w:rsidR="000335B5" w:rsidRPr="00F96661">
        <w:rPr>
          <w:bCs/>
          <w:sz w:val="28"/>
          <w:szCs w:val="28"/>
        </w:rPr>
        <w:t>а</w:t>
      </w:r>
      <w:r w:rsidRPr="00F96661">
        <w:rPr>
          <w:bCs/>
          <w:sz w:val="28"/>
          <w:szCs w:val="28"/>
        </w:rPr>
        <w:t>ции ГЦК от н</w:t>
      </w:r>
      <w:r w:rsidR="000335B5" w:rsidRPr="00F96661">
        <w:rPr>
          <w:bCs/>
          <w:sz w:val="28"/>
          <w:szCs w:val="28"/>
        </w:rPr>
        <w:t>е</w:t>
      </w:r>
      <w:r w:rsidRPr="00F96661">
        <w:rPr>
          <w:bCs/>
          <w:sz w:val="28"/>
          <w:szCs w:val="28"/>
        </w:rPr>
        <w:t>опухол</w:t>
      </w:r>
      <w:r w:rsidR="000335B5" w:rsidRPr="00F96661">
        <w:rPr>
          <w:bCs/>
          <w:sz w:val="28"/>
          <w:szCs w:val="28"/>
        </w:rPr>
        <w:t>е</w:t>
      </w:r>
      <w:r w:rsidRPr="00F96661">
        <w:rPr>
          <w:bCs/>
          <w:sz w:val="28"/>
          <w:szCs w:val="28"/>
        </w:rPr>
        <w:t>вой п</w:t>
      </w:r>
      <w:r w:rsidR="000335B5" w:rsidRPr="00F96661">
        <w:rPr>
          <w:bCs/>
          <w:sz w:val="28"/>
          <w:szCs w:val="28"/>
        </w:rPr>
        <w:t>а</w:t>
      </w:r>
      <w:r w:rsidRPr="00F96661">
        <w:rPr>
          <w:bCs/>
          <w:sz w:val="28"/>
          <w:szCs w:val="28"/>
        </w:rPr>
        <w:t>тологии [54</w:t>
      </w:r>
      <w:r w:rsidR="0001758F" w:rsidRPr="00F96661">
        <w:rPr>
          <w:bCs/>
          <w:sz w:val="28"/>
          <w:szCs w:val="28"/>
        </w:rPr>
        <w:t>,</w:t>
      </w:r>
      <w:r w:rsidR="00F327C8" w:rsidRPr="00F96661">
        <w:rPr>
          <w:bCs/>
          <w:sz w:val="28"/>
          <w:szCs w:val="28"/>
        </w:rPr>
        <w:t xml:space="preserve"> </w:t>
      </w:r>
      <w:r w:rsidR="0001758F" w:rsidRPr="00F96661">
        <w:rPr>
          <w:bCs/>
          <w:sz w:val="28"/>
          <w:szCs w:val="28"/>
        </w:rPr>
        <w:t>р. 11</w:t>
      </w:r>
      <w:r w:rsidRPr="00F96661">
        <w:rPr>
          <w:bCs/>
          <w:sz w:val="28"/>
          <w:szCs w:val="28"/>
        </w:rPr>
        <w:t xml:space="preserve">]. </w:t>
      </w:r>
    </w:p>
    <w:p w14:paraId="3DC8BAD4" w14:textId="4D69627C" w:rsidR="00501039" w:rsidRPr="00F96661" w:rsidRDefault="008172CA" w:rsidP="00D26554">
      <w:pPr>
        <w:tabs>
          <w:tab w:val="left" w:pos="1875"/>
        </w:tabs>
        <w:ind w:firstLine="567"/>
        <w:jc w:val="both"/>
        <w:rPr>
          <w:bCs/>
          <w:sz w:val="28"/>
          <w:szCs w:val="28"/>
        </w:rPr>
      </w:pPr>
      <w:r w:rsidRPr="00F96661">
        <w:rPr>
          <w:bCs/>
          <w:sz w:val="28"/>
          <w:szCs w:val="28"/>
        </w:rPr>
        <w:t>Т</w:t>
      </w:r>
      <w:r w:rsidR="000335B5" w:rsidRPr="00F96661">
        <w:rPr>
          <w:bCs/>
          <w:sz w:val="28"/>
          <w:szCs w:val="28"/>
        </w:rPr>
        <w:t>а</w:t>
      </w:r>
      <w:r w:rsidRPr="00F96661">
        <w:rPr>
          <w:bCs/>
          <w:sz w:val="28"/>
          <w:szCs w:val="28"/>
        </w:rPr>
        <w:t>ким обр</w:t>
      </w:r>
      <w:r w:rsidR="000335B5" w:rsidRPr="00F96661">
        <w:rPr>
          <w:bCs/>
          <w:sz w:val="28"/>
          <w:szCs w:val="28"/>
        </w:rPr>
        <w:t>а</w:t>
      </w:r>
      <w:r w:rsidRPr="00F96661">
        <w:rPr>
          <w:bCs/>
          <w:sz w:val="28"/>
          <w:szCs w:val="28"/>
        </w:rPr>
        <w:t xml:space="preserve">зом, </w:t>
      </w:r>
      <w:r w:rsidR="000335B5" w:rsidRPr="00F96661">
        <w:rPr>
          <w:bCs/>
          <w:sz w:val="28"/>
          <w:szCs w:val="28"/>
        </w:rPr>
        <w:t>А</w:t>
      </w:r>
      <w:r w:rsidRPr="00F96661">
        <w:rPr>
          <w:bCs/>
          <w:sz w:val="28"/>
          <w:szCs w:val="28"/>
        </w:rPr>
        <w:t>ФП им</w:t>
      </w:r>
      <w:r w:rsidR="000335B5" w:rsidRPr="00F96661">
        <w:rPr>
          <w:bCs/>
          <w:sz w:val="28"/>
          <w:szCs w:val="28"/>
        </w:rPr>
        <w:t>ее</w:t>
      </w:r>
      <w:r w:rsidRPr="00F96661">
        <w:rPr>
          <w:bCs/>
          <w:sz w:val="28"/>
          <w:szCs w:val="28"/>
        </w:rPr>
        <w:t>т вы</w:t>
      </w:r>
      <w:r w:rsidR="000335B5" w:rsidRPr="00F96661">
        <w:rPr>
          <w:bCs/>
          <w:sz w:val="28"/>
          <w:szCs w:val="28"/>
        </w:rPr>
        <w:t>с</w:t>
      </w:r>
      <w:r w:rsidRPr="00F96661">
        <w:rPr>
          <w:bCs/>
          <w:sz w:val="28"/>
          <w:szCs w:val="28"/>
        </w:rPr>
        <w:t>окую ч</w:t>
      </w:r>
      <w:r w:rsidR="000335B5" w:rsidRPr="00F96661">
        <w:rPr>
          <w:bCs/>
          <w:sz w:val="28"/>
          <w:szCs w:val="28"/>
        </w:rPr>
        <w:t>ас</w:t>
      </w:r>
      <w:r w:rsidRPr="00F96661">
        <w:rPr>
          <w:bCs/>
          <w:sz w:val="28"/>
          <w:szCs w:val="28"/>
        </w:rPr>
        <w:t>тоту ложноотриц</w:t>
      </w:r>
      <w:r w:rsidR="000335B5" w:rsidRPr="00F96661">
        <w:rPr>
          <w:bCs/>
          <w:sz w:val="28"/>
          <w:szCs w:val="28"/>
        </w:rPr>
        <w:t>а</w:t>
      </w:r>
      <w:r w:rsidRPr="00F96661">
        <w:rPr>
          <w:bCs/>
          <w:sz w:val="28"/>
          <w:szCs w:val="28"/>
        </w:rPr>
        <w:t>т</w:t>
      </w:r>
      <w:r w:rsidR="000335B5" w:rsidRPr="00F96661">
        <w:rPr>
          <w:bCs/>
          <w:sz w:val="28"/>
          <w:szCs w:val="28"/>
        </w:rPr>
        <w:t>е</w:t>
      </w:r>
      <w:r w:rsidRPr="00F96661">
        <w:rPr>
          <w:bCs/>
          <w:sz w:val="28"/>
          <w:szCs w:val="28"/>
        </w:rPr>
        <w:t>льных р</w:t>
      </w:r>
      <w:r w:rsidR="000335B5" w:rsidRPr="00F96661">
        <w:rPr>
          <w:bCs/>
          <w:sz w:val="28"/>
          <w:szCs w:val="28"/>
        </w:rPr>
        <w:t>е</w:t>
      </w:r>
      <w:r w:rsidRPr="00F96661">
        <w:rPr>
          <w:bCs/>
          <w:sz w:val="28"/>
          <w:szCs w:val="28"/>
        </w:rPr>
        <w:t>зульт</w:t>
      </w:r>
      <w:r w:rsidR="000335B5" w:rsidRPr="00F96661">
        <w:rPr>
          <w:bCs/>
          <w:sz w:val="28"/>
          <w:szCs w:val="28"/>
        </w:rPr>
        <w:t>а</w:t>
      </w:r>
      <w:r w:rsidRPr="00F96661">
        <w:rPr>
          <w:bCs/>
          <w:sz w:val="28"/>
          <w:szCs w:val="28"/>
        </w:rPr>
        <w:t xml:space="preserve">тов </w:t>
      </w:r>
      <w:r w:rsidR="00C641DB" w:rsidRPr="00F96661">
        <w:rPr>
          <w:bCs/>
          <w:sz w:val="28"/>
          <w:szCs w:val="28"/>
        </w:rPr>
        <w:t>-</w:t>
      </w:r>
      <w:r w:rsidRPr="00F96661">
        <w:rPr>
          <w:bCs/>
          <w:sz w:val="28"/>
          <w:szCs w:val="28"/>
        </w:rPr>
        <w:t xml:space="preserve"> около 40% </w:t>
      </w:r>
      <w:r w:rsidR="00C641DB" w:rsidRPr="00F96661">
        <w:rPr>
          <w:bCs/>
          <w:sz w:val="28"/>
          <w:szCs w:val="28"/>
        </w:rPr>
        <w:t>-</w:t>
      </w:r>
      <w:r w:rsidRPr="00F96661">
        <w:rPr>
          <w:bCs/>
          <w:sz w:val="28"/>
          <w:szCs w:val="28"/>
        </w:rPr>
        <w:t xml:space="preserve"> при выявл</w:t>
      </w:r>
      <w:r w:rsidR="000335B5" w:rsidRPr="00F96661">
        <w:rPr>
          <w:bCs/>
          <w:sz w:val="28"/>
          <w:szCs w:val="28"/>
        </w:rPr>
        <w:t>е</w:t>
      </w:r>
      <w:r w:rsidRPr="00F96661">
        <w:rPr>
          <w:bCs/>
          <w:sz w:val="28"/>
          <w:szCs w:val="28"/>
        </w:rPr>
        <w:t>нии опухол</w:t>
      </w:r>
      <w:r w:rsidR="000335B5" w:rsidRPr="00F96661">
        <w:rPr>
          <w:bCs/>
          <w:sz w:val="28"/>
          <w:szCs w:val="28"/>
        </w:rPr>
        <w:t>е</w:t>
      </w:r>
      <w:r w:rsidRPr="00F96661">
        <w:rPr>
          <w:bCs/>
          <w:sz w:val="28"/>
          <w:szCs w:val="28"/>
        </w:rPr>
        <w:t>й н</w:t>
      </w:r>
      <w:r w:rsidR="000335B5" w:rsidRPr="00F96661">
        <w:rPr>
          <w:bCs/>
          <w:sz w:val="28"/>
          <w:szCs w:val="28"/>
        </w:rPr>
        <w:t>а</w:t>
      </w:r>
      <w:r w:rsidRPr="00F96661">
        <w:rPr>
          <w:bCs/>
          <w:sz w:val="28"/>
          <w:szCs w:val="28"/>
        </w:rPr>
        <w:t xml:space="preserve"> р</w:t>
      </w:r>
      <w:r w:rsidR="000335B5" w:rsidRPr="00F96661">
        <w:rPr>
          <w:bCs/>
          <w:sz w:val="28"/>
          <w:szCs w:val="28"/>
        </w:rPr>
        <w:t>а</w:t>
      </w:r>
      <w:r w:rsidRPr="00F96661">
        <w:rPr>
          <w:bCs/>
          <w:sz w:val="28"/>
          <w:szCs w:val="28"/>
        </w:rPr>
        <w:t xml:space="preserve">нних </w:t>
      </w:r>
      <w:r w:rsidR="000335B5" w:rsidRPr="00F96661">
        <w:rPr>
          <w:bCs/>
          <w:sz w:val="28"/>
          <w:szCs w:val="28"/>
        </w:rPr>
        <w:t>с</w:t>
      </w:r>
      <w:r w:rsidRPr="00F96661">
        <w:rPr>
          <w:bCs/>
          <w:sz w:val="28"/>
          <w:szCs w:val="28"/>
        </w:rPr>
        <w:t>т</w:t>
      </w:r>
      <w:r w:rsidR="000335B5" w:rsidRPr="00F96661">
        <w:rPr>
          <w:bCs/>
          <w:sz w:val="28"/>
          <w:szCs w:val="28"/>
        </w:rPr>
        <w:t>а</w:t>
      </w:r>
      <w:r w:rsidRPr="00F96661">
        <w:rPr>
          <w:bCs/>
          <w:sz w:val="28"/>
          <w:szCs w:val="28"/>
        </w:rPr>
        <w:t>диях [67-70]. В то ж</w:t>
      </w:r>
      <w:r w:rsidR="000335B5" w:rsidRPr="00F96661">
        <w:rPr>
          <w:bCs/>
          <w:sz w:val="28"/>
          <w:szCs w:val="28"/>
        </w:rPr>
        <w:t>е</w:t>
      </w:r>
      <w:r w:rsidRPr="00F96661">
        <w:rPr>
          <w:bCs/>
          <w:sz w:val="28"/>
          <w:szCs w:val="28"/>
        </w:rPr>
        <w:t xml:space="preserve"> вр</w:t>
      </w:r>
      <w:r w:rsidR="000335B5" w:rsidRPr="00F96661">
        <w:rPr>
          <w:bCs/>
          <w:sz w:val="28"/>
          <w:szCs w:val="28"/>
        </w:rPr>
        <w:t>е</w:t>
      </w:r>
      <w:r w:rsidRPr="00F96661">
        <w:rPr>
          <w:bCs/>
          <w:sz w:val="28"/>
          <w:szCs w:val="28"/>
        </w:rPr>
        <w:t>мя вы</w:t>
      </w:r>
      <w:r w:rsidR="000335B5" w:rsidRPr="00F96661">
        <w:rPr>
          <w:bCs/>
          <w:sz w:val="28"/>
          <w:szCs w:val="28"/>
        </w:rPr>
        <w:t>с</w:t>
      </w:r>
      <w:r w:rsidRPr="00F96661">
        <w:rPr>
          <w:bCs/>
          <w:sz w:val="28"/>
          <w:szCs w:val="28"/>
        </w:rPr>
        <w:t>ок</w:t>
      </w:r>
      <w:r w:rsidR="000335B5" w:rsidRPr="00F96661">
        <w:rPr>
          <w:bCs/>
          <w:sz w:val="28"/>
          <w:szCs w:val="28"/>
        </w:rPr>
        <w:t>а</w:t>
      </w:r>
      <w:r w:rsidRPr="00F96661">
        <w:rPr>
          <w:bCs/>
          <w:sz w:val="28"/>
          <w:szCs w:val="28"/>
        </w:rPr>
        <w:t>я доля п</w:t>
      </w:r>
      <w:r w:rsidR="000335B5" w:rsidRPr="00F96661">
        <w:rPr>
          <w:bCs/>
          <w:sz w:val="28"/>
          <w:szCs w:val="28"/>
        </w:rPr>
        <w:t>а</w:t>
      </w:r>
      <w:r w:rsidRPr="00F96661">
        <w:rPr>
          <w:bCs/>
          <w:sz w:val="28"/>
          <w:szCs w:val="28"/>
        </w:rPr>
        <w:t>ци</w:t>
      </w:r>
      <w:r w:rsidR="000335B5" w:rsidRPr="00F96661">
        <w:rPr>
          <w:bCs/>
          <w:sz w:val="28"/>
          <w:szCs w:val="28"/>
        </w:rPr>
        <w:t>е</w:t>
      </w:r>
      <w:r w:rsidRPr="00F96661">
        <w:rPr>
          <w:bCs/>
          <w:sz w:val="28"/>
          <w:szCs w:val="28"/>
        </w:rPr>
        <w:t xml:space="preserve">нтов </w:t>
      </w:r>
      <w:r w:rsidR="000335B5" w:rsidRPr="00F96661">
        <w:rPr>
          <w:bCs/>
          <w:sz w:val="28"/>
          <w:szCs w:val="28"/>
        </w:rPr>
        <w:t>с</w:t>
      </w:r>
      <w:r w:rsidRPr="00F96661">
        <w:rPr>
          <w:bCs/>
          <w:sz w:val="28"/>
          <w:szCs w:val="28"/>
        </w:rPr>
        <w:t xml:space="preserve"> циррозом п</w:t>
      </w:r>
      <w:r w:rsidR="000335B5" w:rsidRPr="00F96661">
        <w:rPr>
          <w:bCs/>
          <w:sz w:val="28"/>
          <w:szCs w:val="28"/>
        </w:rPr>
        <w:t>е</w:t>
      </w:r>
      <w:r w:rsidRPr="00F96661">
        <w:rPr>
          <w:bCs/>
          <w:sz w:val="28"/>
          <w:szCs w:val="28"/>
        </w:rPr>
        <w:t>ч</w:t>
      </w:r>
      <w:r w:rsidR="000335B5" w:rsidRPr="00F96661">
        <w:rPr>
          <w:bCs/>
          <w:sz w:val="28"/>
          <w:szCs w:val="28"/>
        </w:rPr>
        <w:t>е</w:t>
      </w:r>
      <w:r w:rsidRPr="00F96661">
        <w:rPr>
          <w:bCs/>
          <w:sz w:val="28"/>
          <w:szCs w:val="28"/>
        </w:rPr>
        <w:t>ни или хронич</w:t>
      </w:r>
      <w:r w:rsidR="000335B5" w:rsidRPr="00F96661">
        <w:rPr>
          <w:bCs/>
          <w:sz w:val="28"/>
          <w:szCs w:val="28"/>
        </w:rPr>
        <w:t>ес</w:t>
      </w:r>
      <w:r w:rsidRPr="00F96661">
        <w:rPr>
          <w:bCs/>
          <w:sz w:val="28"/>
          <w:szCs w:val="28"/>
        </w:rPr>
        <w:t>ким виру</w:t>
      </w:r>
      <w:r w:rsidR="000335B5" w:rsidRPr="00F96661">
        <w:rPr>
          <w:bCs/>
          <w:sz w:val="28"/>
          <w:szCs w:val="28"/>
        </w:rPr>
        <w:t>с</w:t>
      </w:r>
      <w:r w:rsidRPr="00F96661">
        <w:rPr>
          <w:bCs/>
          <w:sz w:val="28"/>
          <w:szCs w:val="28"/>
        </w:rPr>
        <w:t>ным г</w:t>
      </w:r>
      <w:r w:rsidR="000335B5" w:rsidRPr="00F96661">
        <w:rPr>
          <w:bCs/>
          <w:sz w:val="28"/>
          <w:szCs w:val="28"/>
        </w:rPr>
        <w:t>е</w:t>
      </w:r>
      <w:r w:rsidRPr="00F96661">
        <w:rPr>
          <w:bCs/>
          <w:sz w:val="28"/>
          <w:szCs w:val="28"/>
        </w:rPr>
        <w:t>п</w:t>
      </w:r>
      <w:r w:rsidR="000335B5" w:rsidRPr="00F96661">
        <w:rPr>
          <w:bCs/>
          <w:sz w:val="28"/>
          <w:szCs w:val="28"/>
        </w:rPr>
        <w:t>а</w:t>
      </w:r>
      <w:r w:rsidRPr="00F96661">
        <w:rPr>
          <w:bCs/>
          <w:sz w:val="28"/>
          <w:szCs w:val="28"/>
        </w:rPr>
        <w:t>титом б</w:t>
      </w:r>
      <w:r w:rsidR="000335B5" w:rsidRPr="00F96661">
        <w:rPr>
          <w:bCs/>
          <w:sz w:val="28"/>
          <w:szCs w:val="28"/>
        </w:rPr>
        <w:t>е</w:t>
      </w:r>
      <w:r w:rsidRPr="00F96661">
        <w:rPr>
          <w:bCs/>
          <w:sz w:val="28"/>
          <w:szCs w:val="28"/>
        </w:rPr>
        <w:t xml:space="preserve">з </w:t>
      </w:r>
      <w:r w:rsidR="000335B5" w:rsidRPr="00F96661">
        <w:rPr>
          <w:bCs/>
          <w:sz w:val="28"/>
          <w:szCs w:val="28"/>
        </w:rPr>
        <w:t>асс</w:t>
      </w:r>
      <w:r w:rsidRPr="00F96661">
        <w:rPr>
          <w:bCs/>
          <w:sz w:val="28"/>
          <w:szCs w:val="28"/>
        </w:rPr>
        <w:t>оцииров</w:t>
      </w:r>
      <w:r w:rsidR="000335B5" w:rsidRPr="00F96661">
        <w:rPr>
          <w:bCs/>
          <w:sz w:val="28"/>
          <w:szCs w:val="28"/>
        </w:rPr>
        <w:t>а</w:t>
      </w:r>
      <w:r w:rsidR="00F327C8" w:rsidRPr="00F96661">
        <w:rPr>
          <w:bCs/>
          <w:sz w:val="28"/>
          <w:szCs w:val="28"/>
        </w:rPr>
        <w:t>ния</w:t>
      </w:r>
      <w:r w:rsidRPr="00F96661">
        <w:rPr>
          <w:bCs/>
          <w:sz w:val="28"/>
          <w:szCs w:val="28"/>
        </w:rPr>
        <w:t xml:space="preserve"> </w:t>
      </w:r>
      <w:r w:rsidR="000335B5" w:rsidRPr="00F96661">
        <w:rPr>
          <w:bCs/>
          <w:sz w:val="28"/>
          <w:szCs w:val="28"/>
        </w:rPr>
        <w:t>с</w:t>
      </w:r>
      <w:r w:rsidRPr="00F96661">
        <w:rPr>
          <w:bCs/>
          <w:sz w:val="28"/>
          <w:szCs w:val="28"/>
        </w:rPr>
        <w:t xml:space="preserve"> </w:t>
      </w:r>
      <w:r w:rsidR="009D03B2" w:rsidRPr="00F96661">
        <w:rPr>
          <w:bCs/>
          <w:sz w:val="28"/>
          <w:szCs w:val="28"/>
        </w:rPr>
        <w:t>ПКР</w:t>
      </w:r>
      <w:r w:rsidRPr="00F96661">
        <w:rPr>
          <w:bCs/>
          <w:sz w:val="28"/>
          <w:szCs w:val="28"/>
        </w:rPr>
        <w:t xml:space="preserve"> ч</w:t>
      </w:r>
      <w:r w:rsidR="000335B5" w:rsidRPr="00F96661">
        <w:rPr>
          <w:bCs/>
          <w:sz w:val="28"/>
          <w:szCs w:val="28"/>
        </w:rPr>
        <w:t>ас</w:t>
      </w:r>
      <w:r w:rsidRPr="00F96661">
        <w:rPr>
          <w:bCs/>
          <w:sz w:val="28"/>
          <w:szCs w:val="28"/>
        </w:rPr>
        <w:t>то пок</w:t>
      </w:r>
      <w:r w:rsidR="000335B5" w:rsidRPr="00F96661">
        <w:rPr>
          <w:bCs/>
          <w:sz w:val="28"/>
          <w:szCs w:val="28"/>
        </w:rPr>
        <w:t>а</w:t>
      </w:r>
      <w:r w:rsidRPr="00F96661">
        <w:rPr>
          <w:bCs/>
          <w:sz w:val="28"/>
          <w:szCs w:val="28"/>
        </w:rPr>
        <w:t>зыв</w:t>
      </w:r>
      <w:r w:rsidR="000335B5" w:rsidRPr="00F96661">
        <w:rPr>
          <w:bCs/>
          <w:sz w:val="28"/>
          <w:szCs w:val="28"/>
        </w:rPr>
        <w:t>ае</w:t>
      </w:r>
      <w:r w:rsidRPr="00F96661">
        <w:rPr>
          <w:bCs/>
          <w:sz w:val="28"/>
          <w:szCs w:val="28"/>
        </w:rPr>
        <w:t>т ложноположит</w:t>
      </w:r>
      <w:r w:rsidR="000335B5" w:rsidRPr="00F96661">
        <w:rPr>
          <w:bCs/>
          <w:sz w:val="28"/>
          <w:szCs w:val="28"/>
        </w:rPr>
        <w:t>е</w:t>
      </w:r>
      <w:r w:rsidRPr="00F96661">
        <w:rPr>
          <w:bCs/>
          <w:sz w:val="28"/>
          <w:szCs w:val="28"/>
        </w:rPr>
        <w:t>льны</w:t>
      </w:r>
      <w:r w:rsidR="000335B5" w:rsidRPr="00F96661">
        <w:rPr>
          <w:bCs/>
          <w:sz w:val="28"/>
          <w:szCs w:val="28"/>
        </w:rPr>
        <w:t>е</w:t>
      </w:r>
      <w:r w:rsidRPr="00F96661">
        <w:rPr>
          <w:bCs/>
          <w:sz w:val="28"/>
          <w:szCs w:val="28"/>
        </w:rPr>
        <w:t xml:space="preserve"> р</w:t>
      </w:r>
      <w:r w:rsidR="000335B5" w:rsidRPr="00F96661">
        <w:rPr>
          <w:bCs/>
          <w:sz w:val="28"/>
          <w:szCs w:val="28"/>
        </w:rPr>
        <w:t>е</w:t>
      </w:r>
      <w:r w:rsidRPr="00F96661">
        <w:rPr>
          <w:bCs/>
          <w:sz w:val="28"/>
          <w:szCs w:val="28"/>
        </w:rPr>
        <w:t>зульт</w:t>
      </w:r>
      <w:r w:rsidR="000335B5" w:rsidRPr="00F96661">
        <w:rPr>
          <w:bCs/>
          <w:sz w:val="28"/>
          <w:szCs w:val="28"/>
        </w:rPr>
        <w:t>а</w:t>
      </w:r>
      <w:r w:rsidRPr="00F96661">
        <w:rPr>
          <w:bCs/>
          <w:sz w:val="28"/>
          <w:szCs w:val="28"/>
        </w:rPr>
        <w:t>ты [64</w:t>
      </w:r>
      <w:r w:rsidR="0001758F" w:rsidRPr="00F96661">
        <w:rPr>
          <w:bCs/>
          <w:sz w:val="28"/>
          <w:szCs w:val="28"/>
        </w:rPr>
        <w:t>,</w:t>
      </w:r>
      <w:r w:rsidR="00F327C8" w:rsidRPr="00F96661">
        <w:rPr>
          <w:bCs/>
          <w:sz w:val="28"/>
          <w:szCs w:val="28"/>
        </w:rPr>
        <w:t xml:space="preserve"> </w:t>
      </w:r>
      <w:r w:rsidR="0001758F" w:rsidRPr="00F96661">
        <w:rPr>
          <w:bCs/>
          <w:sz w:val="28"/>
          <w:szCs w:val="28"/>
        </w:rPr>
        <w:t>р. 283</w:t>
      </w:r>
      <w:r w:rsidRPr="00F96661">
        <w:rPr>
          <w:bCs/>
          <w:sz w:val="28"/>
          <w:szCs w:val="28"/>
        </w:rPr>
        <w:t>]. В этих у</w:t>
      </w:r>
      <w:r w:rsidR="000335B5" w:rsidRPr="00F96661">
        <w:rPr>
          <w:bCs/>
          <w:sz w:val="28"/>
          <w:szCs w:val="28"/>
        </w:rPr>
        <w:t>с</w:t>
      </w:r>
      <w:r w:rsidRPr="00F96661">
        <w:rPr>
          <w:bCs/>
          <w:sz w:val="28"/>
          <w:szCs w:val="28"/>
        </w:rPr>
        <w:t>ловиях ди</w:t>
      </w:r>
      <w:r w:rsidR="000335B5" w:rsidRPr="00F96661">
        <w:rPr>
          <w:bCs/>
          <w:sz w:val="28"/>
          <w:szCs w:val="28"/>
        </w:rPr>
        <w:t>а</w:t>
      </w:r>
      <w:r w:rsidRPr="00F96661">
        <w:rPr>
          <w:bCs/>
          <w:sz w:val="28"/>
          <w:szCs w:val="28"/>
        </w:rPr>
        <w:t>гно</w:t>
      </w:r>
      <w:r w:rsidR="000335B5" w:rsidRPr="00F96661">
        <w:rPr>
          <w:bCs/>
          <w:sz w:val="28"/>
          <w:szCs w:val="28"/>
        </w:rPr>
        <w:t>с</w:t>
      </w:r>
      <w:r w:rsidRPr="00F96661">
        <w:rPr>
          <w:bCs/>
          <w:sz w:val="28"/>
          <w:szCs w:val="28"/>
        </w:rPr>
        <w:t>тич</w:t>
      </w:r>
      <w:r w:rsidR="000335B5" w:rsidRPr="00F96661">
        <w:rPr>
          <w:bCs/>
          <w:sz w:val="28"/>
          <w:szCs w:val="28"/>
        </w:rPr>
        <w:t>ес</w:t>
      </w:r>
      <w:r w:rsidRPr="00F96661">
        <w:rPr>
          <w:bCs/>
          <w:sz w:val="28"/>
          <w:szCs w:val="28"/>
        </w:rPr>
        <w:t>к</w:t>
      </w:r>
      <w:r w:rsidR="000335B5" w:rsidRPr="00F96661">
        <w:rPr>
          <w:bCs/>
          <w:sz w:val="28"/>
          <w:szCs w:val="28"/>
        </w:rPr>
        <w:t>а</w:t>
      </w:r>
      <w:r w:rsidRPr="00F96661">
        <w:rPr>
          <w:bCs/>
          <w:sz w:val="28"/>
          <w:szCs w:val="28"/>
        </w:rPr>
        <w:t>я точно</w:t>
      </w:r>
      <w:r w:rsidR="000335B5" w:rsidRPr="00F96661">
        <w:rPr>
          <w:bCs/>
          <w:sz w:val="28"/>
          <w:szCs w:val="28"/>
        </w:rPr>
        <w:t>с</w:t>
      </w:r>
      <w:r w:rsidRPr="00F96661">
        <w:rPr>
          <w:bCs/>
          <w:sz w:val="28"/>
          <w:szCs w:val="28"/>
        </w:rPr>
        <w:t>ть опр</w:t>
      </w:r>
      <w:r w:rsidR="000335B5" w:rsidRPr="00F96661">
        <w:rPr>
          <w:bCs/>
          <w:sz w:val="28"/>
          <w:szCs w:val="28"/>
        </w:rPr>
        <w:t>е</w:t>
      </w:r>
      <w:r w:rsidRPr="00F96661">
        <w:rPr>
          <w:bCs/>
          <w:sz w:val="28"/>
          <w:szCs w:val="28"/>
        </w:rPr>
        <w:t>д</w:t>
      </w:r>
      <w:r w:rsidR="000335B5" w:rsidRPr="00F96661">
        <w:rPr>
          <w:bCs/>
          <w:sz w:val="28"/>
          <w:szCs w:val="28"/>
        </w:rPr>
        <w:t>е</w:t>
      </w:r>
      <w:r w:rsidRPr="00F96661">
        <w:rPr>
          <w:bCs/>
          <w:sz w:val="28"/>
          <w:szCs w:val="28"/>
        </w:rPr>
        <w:t>л</w:t>
      </w:r>
      <w:r w:rsidR="000335B5" w:rsidRPr="00F96661">
        <w:rPr>
          <w:bCs/>
          <w:sz w:val="28"/>
          <w:szCs w:val="28"/>
        </w:rPr>
        <w:t>е</w:t>
      </w:r>
      <w:r w:rsidRPr="00F96661">
        <w:rPr>
          <w:bCs/>
          <w:sz w:val="28"/>
          <w:szCs w:val="28"/>
        </w:rPr>
        <w:t xml:space="preserve">ния уровня </w:t>
      </w:r>
      <w:r w:rsidR="000335B5" w:rsidRPr="00F96661">
        <w:rPr>
          <w:bCs/>
          <w:sz w:val="28"/>
          <w:szCs w:val="28"/>
        </w:rPr>
        <w:t>А</w:t>
      </w:r>
      <w:r w:rsidRPr="00F96661">
        <w:rPr>
          <w:bCs/>
          <w:sz w:val="28"/>
          <w:szCs w:val="28"/>
        </w:rPr>
        <w:t xml:space="preserve">ФП в </w:t>
      </w:r>
      <w:r w:rsidR="000335B5" w:rsidRPr="00F96661">
        <w:rPr>
          <w:bCs/>
          <w:sz w:val="28"/>
          <w:szCs w:val="28"/>
        </w:rPr>
        <w:t>с</w:t>
      </w:r>
      <w:r w:rsidRPr="00F96661">
        <w:rPr>
          <w:bCs/>
          <w:sz w:val="28"/>
          <w:szCs w:val="28"/>
        </w:rPr>
        <w:t>ыворотк</w:t>
      </w:r>
      <w:r w:rsidR="000335B5" w:rsidRPr="00F96661">
        <w:rPr>
          <w:bCs/>
          <w:sz w:val="28"/>
          <w:szCs w:val="28"/>
        </w:rPr>
        <w:t>е</w:t>
      </w:r>
      <w:r w:rsidRPr="00F96661">
        <w:rPr>
          <w:bCs/>
          <w:sz w:val="28"/>
          <w:szCs w:val="28"/>
        </w:rPr>
        <w:t xml:space="preserve"> крови н</w:t>
      </w:r>
      <w:r w:rsidR="000335B5" w:rsidRPr="00F96661">
        <w:rPr>
          <w:bCs/>
          <w:sz w:val="28"/>
          <w:szCs w:val="28"/>
        </w:rPr>
        <w:t>е</w:t>
      </w:r>
      <w:r w:rsidRPr="00F96661">
        <w:rPr>
          <w:bCs/>
          <w:sz w:val="28"/>
          <w:szCs w:val="28"/>
        </w:rPr>
        <w:t>удовл</w:t>
      </w:r>
      <w:r w:rsidR="000335B5" w:rsidRPr="00F96661">
        <w:rPr>
          <w:bCs/>
          <w:sz w:val="28"/>
          <w:szCs w:val="28"/>
        </w:rPr>
        <w:t>е</w:t>
      </w:r>
      <w:r w:rsidRPr="00F96661">
        <w:rPr>
          <w:bCs/>
          <w:sz w:val="28"/>
          <w:szCs w:val="28"/>
        </w:rPr>
        <w:t>творит</w:t>
      </w:r>
      <w:r w:rsidR="000335B5" w:rsidRPr="00F96661">
        <w:rPr>
          <w:bCs/>
          <w:sz w:val="28"/>
          <w:szCs w:val="28"/>
        </w:rPr>
        <w:t>е</w:t>
      </w:r>
      <w:r w:rsidRPr="00F96661">
        <w:rPr>
          <w:bCs/>
          <w:sz w:val="28"/>
          <w:szCs w:val="28"/>
        </w:rPr>
        <w:t>льн</w:t>
      </w:r>
      <w:r w:rsidR="000335B5" w:rsidRPr="00F96661">
        <w:rPr>
          <w:bCs/>
          <w:sz w:val="28"/>
          <w:szCs w:val="28"/>
        </w:rPr>
        <w:t>а</w:t>
      </w:r>
      <w:r w:rsidRPr="00F96661">
        <w:rPr>
          <w:bCs/>
          <w:sz w:val="28"/>
          <w:szCs w:val="28"/>
        </w:rPr>
        <w:t xml:space="preserve"> из-з</w:t>
      </w:r>
      <w:r w:rsidR="000335B5" w:rsidRPr="00F96661">
        <w:rPr>
          <w:bCs/>
          <w:sz w:val="28"/>
          <w:szCs w:val="28"/>
        </w:rPr>
        <w:t>а</w:t>
      </w:r>
      <w:r w:rsidRPr="00F96661">
        <w:rPr>
          <w:bCs/>
          <w:sz w:val="28"/>
          <w:szCs w:val="28"/>
        </w:rPr>
        <w:t xml:space="preserve"> низкой чув</w:t>
      </w:r>
      <w:r w:rsidR="000335B5" w:rsidRPr="00F96661">
        <w:rPr>
          <w:bCs/>
          <w:sz w:val="28"/>
          <w:szCs w:val="28"/>
        </w:rPr>
        <w:t>с</w:t>
      </w:r>
      <w:r w:rsidRPr="00F96661">
        <w:rPr>
          <w:bCs/>
          <w:sz w:val="28"/>
          <w:szCs w:val="28"/>
        </w:rPr>
        <w:t>твит</w:t>
      </w:r>
      <w:r w:rsidR="000335B5" w:rsidRPr="00F96661">
        <w:rPr>
          <w:bCs/>
          <w:sz w:val="28"/>
          <w:szCs w:val="28"/>
        </w:rPr>
        <w:t>е</w:t>
      </w:r>
      <w:r w:rsidRPr="00F96661">
        <w:rPr>
          <w:bCs/>
          <w:sz w:val="28"/>
          <w:szCs w:val="28"/>
        </w:rPr>
        <w:t>льно</w:t>
      </w:r>
      <w:r w:rsidR="000335B5" w:rsidRPr="00F96661">
        <w:rPr>
          <w:bCs/>
          <w:sz w:val="28"/>
          <w:szCs w:val="28"/>
        </w:rPr>
        <w:t>с</w:t>
      </w:r>
      <w:r w:rsidRPr="00F96661">
        <w:rPr>
          <w:bCs/>
          <w:sz w:val="28"/>
          <w:szCs w:val="28"/>
        </w:rPr>
        <w:t>ти (по оц</w:t>
      </w:r>
      <w:r w:rsidR="000335B5" w:rsidRPr="00F96661">
        <w:rPr>
          <w:bCs/>
          <w:sz w:val="28"/>
          <w:szCs w:val="28"/>
        </w:rPr>
        <w:t>е</w:t>
      </w:r>
      <w:r w:rsidRPr="00F96661">
        <w:rPr>
          <w:bCs/>
          <w:sz w:val="28"/>
          <w:szCs w:val="28"/>
        </w:rPr>
        <w:t>нк</w:t>
      </w:r>
      <w:r w:rsidR="000335B5" w:rsidRPr="00F96661">
        <w:rPr>
          <w:bCs/>
          <w:sz w:val="28"/>
          <w:szCs w:val="28"/>
        </w:rPr>
        <w:t>а</w:t>
      </w:r>
      <w:r w:rsidRPr="00F96661">
        <w:rPr>
          <w:bCs/>
          <w:sz w:val="28"/>
          <w:szCs w:val="28"/>
        </w:rPr>
        <w:t xml:space="preserve">м от 39% до 64%) и </w:t>
      </w:r>
      <w:r w:rsidR="000335B5" w:rsidRPr="00F96661">
        <w:rPr>
          <w:bCs/>
          <w:sz w:val="28"/>
          <w:szCs w:val="28"/>
        </w:rPr>
        <w:t>с</w:t>
      </w:r>
      <w:r w:rsidRPr="00F96661">
        <w:rPr>
          <w:bCs/>
          <w:sz w:val="28"/>
          <w:szCs w:val="28"/>
        </w:rPr>
        <w:t>п</w:t>
      </w:r>
      <w:r w:rsidR="000335B5" w:rsidRPr="00F96661">
        <w:rPr>
          <w:bCs/>
          <w:sz w:val="28"/>
          <w:szCs w:val="28"/>
        </w:rPr>
        <w:t>е</w:t>
      </w:r>
      <w:r w:rsidRPr="00F96661">
        <w:rPr>
          <w:bCs/>
          <w:sz w:val="28"/>
          <w:szCs w:val="28"/>
        </w:rPr>
        <w:t>цифично</w:t>
      </w:r>
      <w:r w:rsidR="000335B5" w:rsidRPr="00F96661">
        <w:rPr>
          <w:bCs/>
          <w:sz w:val="28"/>
          <w:szCs w:val="28"/>
        </w:rPr>
        <w:t>с</w:t>
      </w:r>
      <w:r w:rsidRPr="00F96661">
        <w:rPr>
          <w:bCs/>
          <w:sz w:val="28"/>
          <w:szCs w:val="28"/>
        </w:rPr>
        <w:t>ти (в ди</w:t>
      </w:r>
      <w:r w:rsidR="000335B5" w:rsidRPr="00F96661">
        <w:rPr>
          <w:bCs/>
          <w:sz w:val="28"/>
          <w:szCs w:val="28"/>
        </w:rPr>
        <w:t>а</w:t>
      </w:r>
      <w:r w:rsidRPr="00F96661">
        <w:rPr>
          <w:bCs/>
          <w:sz w:val="28"/>
          <w:szCs w:val="28"/>
        </w:rPr>
        <w:t>п</w:t>
      </w:r>
      <w:r w:rsidR="000335B5" w:rsidRPr="00F96661">
        <w:rPr>
          <w:bCs/>
          <w:sz w:val="28"/>
          <w:szCs w:val="28"/>
        </w:rPr>
        <w:t>а</w:t>
      </w:r>
      <w:r w:rsidRPr="00F96661">
        <w:rPr>
          <w:bCs/>
          <w:sz w:val="28"/>
          <w:szCs w:val="28"/>
        </w:rPr>
        <w:t>зон</w:t>
      </w:r>
      <w:r w:rsidR="000335B5" w:rsidRPr="00F96661">
        <w:rPr>
          <w:bCs/>
          <w:sz w:val="28"/>
          <w:szCs w:val="28"/>
        </w:rPr>
        <w:t>е</w:t>
      </w:r>
      <w:r w:rsidRPr="00F96661">
        <w:rPr>
          <w:bCs/>
          <w:sz w:val="28"/>
          <w:szCs w:val="28"/>
        </w:rPr>
        <w:t xml:space="preserve"> 76–91%).</w:t>
      </w:r>
    </w:p>
    <w:bookmarkEnd w:id="2"/>
    <w:p w14:paraId="24C401DB" w14:textId="0E2C96FC" w:rsidR="00910C90" w:rsidRPr="006535DD" w:rsidRDefault="00910C90" w:rsidP="00BF4F24">
      <w:pPr>
        <w:tabs>
          <w:tab w:val="left" w:pos="1875"/>
        </w:tabs>
        <w:ind w:firstLine="567"/>
        <w:jc w:val="both"/>
        <w:rPr>
          <w:rFonts w:eastAsia="Calibri"/>
          <w:sz w:val="28"/>
          <w:szCs w:val="28"/>
        </w:rPr>
      </w:pPr>
      <w:r w:rsidRPr="00F96661">
        <w:rPr>
          <w:rFonts w:eastAsia="Calibri"/>
          <w:sz w:val="28"/>
          <w:szCs w:val="28"/>
        </w:rPr>
        <w:t>На момент постановки диагноза внепечёночные очаги печёночноклеточного рака (ПКР) обнаруживаются приблизительно в 15% случаев, а мультифокальный рост опухоли фиксируется</w:t>
      </w:r>
      <w:r w:rsidR="00A54ED5">
        <w:rPr>
          <w:rFonts w:eastAsia="Calibri"/>
          <w:sz w:val="28"/>
          <w:szCs w:val="28"/>
          <w:lang w:val="kk-KZ"/>
        </w:rPr>
        <w:t xml:space="preserve"> -</w:t>
      </w:r>
      <w:r w:rsidRPr="00F96661">
        <w:rPr>
          <w:rFonts w:eastAsia="Calibri"/>
          <w:sz w:val="28"/>
          <w:szCs w:val="28"/>
        </w:rPr>
        <w:t xml:space="preserve"> в 75% случаев. Рандомизированные контролируемые исследования показывают, что проведение скрининга не реже двух раз в год снижает уровень смертности на 37% [71].</w:t>
      </w:r>
    </w:p>
    <w:p w14:paraId="11839C14" w14:textId="39AA4D6B" w:rsidR="00910C90" w:rsidRPr="006535DD" w:rsidRDefault="00910C90" w:rsidP="00BF4F24">
      <w:pPr>
        <w:tabs>
          <w:tab w:val="left" w:pos="1875"/>
        </w:tabs>
        <w:ind w:firstLine="567"/>
        <w:jc w:val="both"/>
        <w:rPr>
          <w:rFonts w:eastAsia="Calibri"/>
          <w:sz w:val="28"/>
          <w:szCs w:val="28"/>
        </w:rPr>
      </w:pPr>
      <w:r w:rsidRPr="00F96661">
        <w:rPr>
          <w:rFonts w:eastAsia="Calibri"/>
          <w:sz w:val="28"/>
          <w:szCs w:val="28"/>
        </w:rPr>
        <w:t>Основными методами скрининга являются ультразвуковое исследование, компьютерная томография, магнитно-резонансная томография и использование серологических маркеров. Применение онкомаркера PIVKA-II позволяет выявлять ПКР на ранней стадии, что существенно повышает эффективность терапии.</w:t>
      </w:r>
    </w:p>
    <w:p w14:paraId="3F29CBF0" w14:textId="77777777" w:rsidR="00910C90" w:rsidRPr="006535DD" w:rsidRDefault="00910C90" w:rsidP="00BF4F24">
      <w:pPr>
        <w:tabs>
          <w:tab w:val="left" w:pos="1875"/>
        </w:tabs>
        <w:ind w:firstLine="567"/>
        <w:jc w:val="both"/>
        <w:rPr>
          <w:rFonts w:eastAsia="Calibri"/>
          <w:sz w:val="28"/>
          <w:szCs w:val="28"/>
        </w:rPr>
      </w:pPr>
      <w:r w:rsidRPr="00F96661">
        <w:rPr>
          <w:rFonts w:eastAsia="Calibri"/>
          <w:sz w:val="28"/>
          <w:szCs w:val="28"/>
        </w:rPr>
        <w:t>Альфа-фетопротеин (АФП) представляет собой гликопротеин, синтезируемый в эмбриональных тканях, таких как желточный мешок, печень и эпителий кишечника плода. Его молекулярная масса составляет около 70 000 дальтон, а период полураспада равен 5–7 дням. У плода АФП выполняет функции, аналогичные альбумину у взрослых: участвует в транспортировке веществ, связывании эстрогенов и защите от иммунной системы матери [72].</w:t>
      </w:r>
    </w:p>
    <w:p w14:paraId="320F243A" w14:textId="25F6593B" w:rsidR="004352F3" w:rsidRPr="00F96661" w:rsidRDefault="004352F3" w:rsidP="00BF4F24">
      <w:pPr>
        <w:tabs>
          <w:tab w:val="left" w:pos="1875"/>
        </w:tabs>
        <w:ind w:firstLine="567"/>
        <w:jc w:val="both"/>
        <w:rPr>
          <w:rFonts w:eastAsia="Calibri"/>
          <w:sz w:val="28"/>
          <w:szCs w:val="28"/>
        </w:rPr>
      </w:pPr>
      <w:r w:rsidRPr="00F96661">
        <w:rPr>
          <w:rFonts w:eastAsia="Calibri"/>
          <w:sz w:val="28"/>
          <w:szCs w:val="28"/>
        </w:rPr>
        <w:t xml:space="preserve">Причины повышения уровня альфа-фетопротеина (АФП) при раке печени у взрослых остаются не до конца изученными. Предполагается, что это связано с нарушениями межклеточно-матриксных взаимодействий, </w:t>
      </w:r>
      <w:r w:rsidR="00A54ED5">
        <w:rPr>
          <w:rFonts w:eastAsia="Calibri"/>
          <w:sz w:val="28"/>
          <w:szCs w:val="28"/>
          <w:lang w:val="kk-KZ"/>
        </w:rPr>
        <w:t xml:space="preserve">проиводящие </w:t>
      </w:r>
      <w:r w:rsidRPr="00F96661">
        <w:rPr>
          <w:rFonts w:eastAsia="Calibri"/>
          <w:sz w:val="28"/>
          <w:szCs w:val="28"/>
        </w:rPr>
        <w:t>к появлению эмбриоспецифических клеток в опухолевой ткани. При низкой степени дифференцировки опухолевые клетки возобновляют синтез АФП [73]. Уровень АФП выше 10 мкг/л регистрируется в 75% случаев ПКР [74]. Однако повышенные значения АФП могут также наблюдаться при доброкачественных заболеваниях печени, таких как гепатит или цирроз, а низкие значения — у части пациентов с ПКР [75].</w:t>
      </w:r>
    </w:p>
    <w:p w14:paraId="7B9D0652" w14:textId="77777777" w:rsidR="004352F3" w:rsidRPr="00F96661" w:rsidRDefault="004352F3" w:rsidP="00BF4F24">
      <w:pPr>
        <w:tabs>
          <w:tab w:val="left" w:pos="1875"/>
        </w:tabs>
        <w:ind w:firstLine="567"/>
        <w:jc w:val="both"/>
        <w:rPr>
          <w:rFonts w:eastAsia="Calibri"/>
          <w:sz w:val="28"/>
          <w:szCs w:val="28"/>
        </w:rPr>
      </w:pPr>
      <w:r w:rsidRPr="00F96661">
        <w:rPr>
          <w:rFonts w:eastAsia="Calibri"/>
          <w:sz w:val="28"/>
          <w:szCs w:val="28"/>
        </w:rPr>
        <w:t>Дес-гамма-карбоксипротромбин (ДКП), известный как PIVKA-II, является перспективным биомаркером для диагностики ПКР. Повышение уровня ДКП выявляется у 67% пациентов с ПКР, но только у 8% пациентов с опухолями размером менее 2 см. PIVKA-II представляет собой патологически неактивный протромбин с нарушением карбоксилирования, что связано с метаболическими особенностями опухолевых клеток [75].</w:t>
      </w:r>
    </w:p>
    <w:p w14:paraId="4C16E295" w14:textId="6D3E901C" w:rsidR="00C12B4B" w:rsidRPr="00F96661" w:rsidRDefault="004352F3" w:rsidP="004A46AD">
      <w:pPr>
        <w:tabs>
          <w:tab w:val="left" w:pos="1875"/>
        </w:tabs>
        <w:ind w:firstLine="567"/>
        <w:jc w:val="both"/>
        <w:rPr>
          <w:rFonts w:eastAsia="Calibri"/>
          <w:sz w:val="28"/>
          <w:szCs w:val="28"/>
        </w:rPr>
      </w:pPr>
      <w:r w:rsidRPr="00F96661">
        <w:rPr>
          <w:rFonts w:eastAsia="Calibri"/>
          <w:sz w:val="28"/>
          <w:szCs w:val="28"/>
        </w:rPr>
        <w:t>Исследования показывают, что PIVKA-II может быть более эффективным маркером, чем АФП, для диагностики ПКР. Тем не менее, большинство экспертов считают, что их комбинированное использование позволяет значительно повысить точность диагностики по сравнению с использованием каждого маркера по отдельности [76]. Чувствительность PIVKA-II зависит от размера опухоли и становится сопоставимой с чувствительностью АФП при опухолях размером более 5 см [77].</w:t>
      </w:r>
    </w:p>
    <w:p w14:paraId="70FFE0AF" w14:textId="12068A83" w:rsidR="00C12B4B" w:rsidRPr="00F96661" w:rsidRDefault="00A47385" w:rsidP="00BF4F24">
      <w:pPr>
        <w:tabs>
          <w:tab w:val="left" w:pos="1875"/>
        </w:tabs>
        <w:ind w:firstLine="567"/>
        <w:jc w:val="both"/>
        <w:rPr>
          <w:rFonts w:eastAsia="Calibri"/>
          <w:sz w:val="28"/>
          <w:szCs w:val="28"/>
        </w:rPr>
      </w:pPr>
      <w:r w:rsidRPr="00F96661">
        <w:rPr>
          <w:rFonts w:eastAsia="Calibri"/>
          <w:sz w:val="28"/>
          <w:szCs w:val="28"/>
        </w:rPr>
        <w:t xml:space="preserve">В 2009 году японские </w:t>
      </w:r>
      <w:r w:rsidR="00A54ED5">
        <w:rPr>
          <w:rFonts w:eastAsia="Calibri"/>
          <w:sz w:val="28"/>
          <w:szCs w:val="28"/>
          <w:lang w:val="kk-KZ"/>
        </w:rPr>
        <w:t>ученые</w:t>
      </w:r>
      <w:r w:rsidRPr="00F96661">
        <w:rPr>
          <w:rFonts w:eastAsia="Calibri"/>
          <w:sz w:val="28"/>
          <w:szCs w:val="28"/>
        </w:rPr>
        <w:t xml:space="preserve"> (M. Kobayashi, K. Ikeda, Y. Kawamura и др.) продемонстрировали, что уровень PIVKA-II у пациентов с ПКР значительно превышает показатели у пациентов с доброкачественными заболеваниями печени и у здоровых людей [76]. Это явление может быть связано с аномальной активностью ферментов, участвующих в метаболизме витамина K, которые появляются в процессе злокачественной трансформации гепатоцитов [77].</w:t>
      </w:r>
    </w:p>
    <w:p w14:paraId="235B9775" w14:textId="19EE63EE" w:rsidR="00C12B4B" w:rsidRPr="00F96661" w:rsidRDefault="00C12B4B" w:rsidP="00BF4F24">
      <w:pPr>
        <w:tabs>
          <w:tab w:val="left" w:pos="1875"/>
        </w:tabs>
        <w:ind w:firstLine="567"/>
        <w:jc w:val="both"/>
        <w:rPr>
          <w:rFonts w:eastAsia="Calibri"/>
          <w:sz w:val="28"/>
          <w:szCs w:val="28"/>
        </w:rPr>
      </w:pPr>
      <w:r w:rsidRPr="00F96661">
        <w:rPr>
          <w:rFonts w:eastAsia="Calibri"/>
          <w:sz w:val="28"/>
          <w:szCs w:val="28"/>
        </w:rPr>
        <w:t>И</w:t>
      </w:r>
      <w:r w:rsidR="000335B5" w:rsidRPr="00F96661">
        <w:rPr>
          <w:rFonts w:eastAsia="Calibri"/>
          <w:sz w:val="28"/>
          <w:szCs w:val="28"/>
        </w:rPr>
        <w:t>сс</w:t>
      </w:r>
      <w:r w:rsidRPr="00F96661">
        <w:rPr>
          <w:rFonts w:eastAsia="Calibri"/>
          <w:sz w:val="28"/>
          <w:szCs w:val="28"/>
        </w:rPr>
        <w:t>л</w:t>
      </w:r>
      <w:r w:rsidR="000335B5" w:rsidRPr="00F96661">
        <w:rPr>
          <w:rFonts w:eastAsia="Calibri"/>
          <w:sz w:val="28"/>
          <w:szCs w:val="28"/>
        </w:rPr>
        <w:t>е</w:t>
      </w:r>
      <w:r w:rsidRPr="00F96661">
        <w:rPr>
          <w:rFonts w:eastAsia="Calibri"/>
          <w:sz w:val="28"/>
          <w:szCs w:val="28"/>
        </w:rPr>
        <w:t>дов</w:t>
      </w:r>
      <w:r w:rsidR="000335B5" w:rsidRPr="00F96661">
        <w:rPr>
          <w:rFonts w:eastAsia="Calibri"/>
          <w:sz w:val="28"/>
          <w:szCs w:val="28"/>
        </w:rPr>
        <w:t>а</w:t>
      </w:r>
      <w:r w:rsidRPr="00F96661">
        <w:rPr>
          <w:rFonts w:eastAsia="Calibri"/>
          <w:sz w:val="28"/>
          <w:szCs w:val="28"/>
        </w:rPr>
        <w:t>ния подтв</w:t>
      </w:r>
      <w:r w:rsidR="000335B5" w:rsidRPr="00F96661">
        <w:rPr>
          <w:rFonts w:eastAsia="Calibri"/>
          <w:sz w:val="28"/>
          <w:szCs w:val="28"/>
        </w:rPr>
        <w:t>е</w:t>
      </w:r>
      <w:r w:rsidRPr="00F96661">
        <w:rPr>
          <w:rFonts w:eastAsia="Calibri"/>
          <w:sz w:val="28"/>
          <w:szCs w:val="28"/>
        </w:rPr>
        <w:t>ржд</w:t>
      </w:r>
      <w:r w:rsidR="000335B5" w:rsidRPr="00F96661">
        <w:rPr>
          <w:rFonts w:eastAsia="Calibri"/>
          <w:sz w:val="28"/>
          <w:szCs w:val="28"/>
        </w:rPr>
        <w:t>а</w:t>
      </w:r>
      <w:r w:rsidRPr="00F96661">
        <w:rPr>
          <w:rFonts w:eastAsia="Calibri"/>
          <w:sz w:val="28"/>
          <w:szCs w:val="28"/>
        </w:rPr>
        <w:t>ют, что PIVK</w:t>
      </w:r>
      <w:r w:rsidR="000335B5" w:rsidRPr="00F96661">
        <w:rPr>
          <w:rFonts w:eastAsia="Calibri"/>
          <w:sz w:val="28"/>
          <w:szCs w:val="28"/>
        </w:rPr>
        <w:t>А</w:t>
      </w:r>
      <w:r w:rsidRPr="00F96661">
        <w:rPr>
          <w:rFonts w:eastAsia="Calibri"/>
          <w:sz w:val="28"/>
          <w:szCs w:val="28"/>
        </w:rPr>
        <w:t>-II пок</w:t>
      </w:r>
      <w:r w:rsidR="000335B5" w:rsidRPr="00F96661">
        <w:rPr>
          <w:rFonts w:eastAsia="Calibri"/>
          <w:sz w:val="28"/>
          <w:szCs w:val="28"/>
        </w:rPr>
        <w:t>а</w:t>
      </w:r>
      <w:r w:rsidRPr="00F96661">
        <w:rPr>
          <w:rFonts w:eastAsia="Calibri"/>
          <w:sz w:val="28"/>
          <w:szCs w:val="28"/>
        </w:rPr>
        <w:t>зыв</w:t>
      </w:r>
      <w:r w:rsidR="000335B5" w:rsidRPr="00F96661">
        <w:rPr>
          <w:rFonts w:eastAsia="Calibri"/>
          <w:sz w:val="28"/>
          <w:szCs w:val="28"/>
        </w:rPr>
        <w:t>ае</w:t>
      </w:r>
      <w:r w:rsidRPr="00F96661">
        <w:rPr>
          <w:rFonts w:eastAsia="Calibri"/>
          <w:sz w:val="28"/>
          <w:szCs w:val="28"/>
        </w:rPr>
        <w:t>т ум</w:t>
      </w:r>
      <w:r w:rsidR="000335B5" w:rsidRPr="00F96661">
        <w:rPr>
          <w:rFonts w:eastAsia="Calibri"/>
          <w:sz w:val="28"/>
          <w:szCs w:val="28"/>
        </w:rPr>
        <w:t>е</w:t>
      </w:r>
      <w:r w:rsidRPr="00F96661">
        <w:rPr>
          <w:rFonts w:eastAsia="Calibri"/>
          <w:sz w:val="28"/>
          <w:szCs w:val="28"/>
        </w:rPr>
        <w:t>р</w:t>
      </w:r>
      <w:r w:rsidR="000335B5" w:rsidRPr="00F96661">
        <w:rPr>
          <w:rFonts w:eastAsia="Calibri"/>
          <w:sz w:val="28"/>
          <w:szCs w:val="28"/>
        </w:rPr>
        <w:t>е</w:t>
      </w:r>
      <w:r w:rsidRPr="00F96661">
        <w:rPr>
          <w:rFonts w:eastAsia="Calibri"/>
          <w:sz w:val="28"/>
          <w:szCs w:val="28"/>
        </w:rPr>
        <w:t>нную ди</w:t>
      </w:r>
      <w:r w:rsidR="000335B5" w:rsidRPr="00F96661">
        <w:rPr>
          <w:rFonts w:eastAsia="Calibri"/>
          <w:sz w:val="28"/>
          <w:szCs w:val="28"/>
        </w:rPr>
        <w:t>а</w:t>
      </w:r>
      <w:r w:rsidRPr="00F96661">
        <w:rPr>
          <w:rFonts w:eastAsia="Calibri"/>
          <w:sz w:val="28"/>
          <w:szCs w:val="28"/>
        </w:rPr>
        <w:t>гно</w:t>
      </w:r>
      <w:r w:rsidR="000335B5" w:rsidRPr="00F96661">
        <w:rPr>
          <w:rFonts w:eastAsia="Calibri"/>
          <w:sz w:val="28"/>
          <w:szCs w:val="28"/>
        </w:rPr>
        <w:t>с</w:t>
      </w:r>
      <w:r w:rsidRPr="00F96661">
        <w:rPr>
          <w:rFonts w:eastAsia="Calibri"/>
          <w:sz w:val="28"/>
          <w:szCs w:val="28"/>
        </w:rPr>
        <w:t>тич</w:t>
      </w:r>
      <w:r w:rsidR="000335B5" w:rsidRPr="00F96661">
        <w:rPr>
          <w:rFonts w:eastAsia="Calibri"/>
          <w:sz w:val="28"/>
          <w:szCs w:val="28"/>
        </w:rPr>
        <w:t>ес</w:t>
      </w:r>
      <w:r w:rsidRPr="00F96661">
        <w:rPr>
          <w:rFonts w:eastAsia="Calibri"/>
          <w:sz w:val="28"/>
          <w:szCs w:val="28"/>
        </w:rPr>
        <w:t>кую эфф</w:t>
      </w:r>
      <w:r w:rsidR="000335B5" w:rsidRPr="00F96661">
        <w:rPr>
          <w:rFonts w:eastAsia="Calibri"/>
          <w:sz w:val="28"/>
          <w:szCs w:val="28"/>
        </w:rPr>
        <w:t>е</w:t>
      </w:r>
      <w:r w:rsidRPr="00F96661">
        <w:rPr>
          <w:rFonts w:eastAsia="Calibri"/>
          <w:sz w:val="28"/>
          <w:szCs w:val="28"/>
        </w:rPr>
        <w:t>ктивно</w:t>
      </w:r>
      <w:r w:rsidR="000335B5" w:rsidRPr="00F96661">
        <w:rPr>
          <w:rFonts w:eastAsia="Calibri"/>
          <w:sz w:val="28"/>
          <w:szCs w:val="28"/>
        </w:rPr>
        <w:t>с</w:t>
      </w:r>
      <w:r w:rsidRPr="00F96661">
        <w:rPr>
          <w:rFonts w:eastAsia="Calibri"/>
          <w:sz w:val="28"/>
          <w:szCs w:val="28"/>
        </w:rPr>
        <w:t>ть у п</w:t>
      </w:r>
      <w:r w:rsidR="000335B5" w:rsidRPr="00F96661">
        <w:rPr>
          <w:rFonts w:eastAsia="Calibri"/>
          <w:sz w:val="28"/>
          <w:szCs w:val="28"/>
        </w:rPr>
        <w:t>а</w:t>
      </w:r>
      <w:r w:rsidRPr="00F96661">
        <w:rPr>
          <w:rFonts w:eastAsia="Calibri"/>
          <w:sz w:val="28"/>
          <w:szCs w:val="28"/>
        </w:rPr>
        <w:t>ци</w:t>
      </w:r>
      <w:r w:rsidR="000335B5" w:rsidRPr="00F96661">
        <w:rPr>
          <w:rFonts w:eastAsia="Calibri"/>
          <w:sz w:val="28"/>
          <w:szCs w:val="28"/>
        </w:rPr>
        <w:t>е</w:t>
      </w:r>
      <w:r w:rsidRPr="00F96661">
        <w:rPr>
          <w:rFonts w:eastAsia="Calibri"/>
          <w:sz w:val="28"/>
          <w:szCs w:val="28"/>
        </w:rPr>
        <w:t xml:space="preserve">нтов </w:t>
      </w:r>
      <w:r w:rsidR="000335B5" w:rsidRPr="00F96661">
        <w:rPr>
          <w:rFonts w:eastAsia="Calibri"/>
          <w:sz w:val="28"/>
          <w:szCs w:val="28"/>
        </w:rPr>
        <w:t>с</w:t>
      </w:r>
      <w:r w:rsidRPr="00F96661">
        <w:rPr>
          <w:rFonts w:eastAsia="Calibri"/>
          <w:sz w:val="28"/>
          <w:szCs w:val="28"/>
        </w:rPr>
        <w:t xml:space="preserve"> низкими уровнями </w:t>
      </w:r>
      <w:r w:rsidR="000335B5" w:rsidRPr="00F96661">
        <w:rPr>
          <w:rFonts w:eastAsia="Calibri"/>
          <w:sz w:val="28"/>
          <w:szCs w:val="28"/>
        </w:rPr>
        <w:t>А</w:t>
      </w:r>
      <w:r w:rsidRPr="00F96661">
        <w:rPr>
          <w:rFonts w:eastAsia="Calibri"/>
          <w:sz w:val="28"/>
          <w:szCs w:val="28"/>
        </w:rPr>
        <w:t>ФП, что д</w:t>
      </w:r>
      <w:r w:rsidR="000335B5" w:rsidRPr="00F96661">
        <w:rPr>
          <w:rFonts w:eastAsia="Calibri"/>
          <w:sz w:val="28"/>
          <w:szCs w:val="28"/>
        </w:rPr>
        <w:t>е</w:t>
      </w:r>
      <w:r w:rsidRPr="00F96661">
        <w:rPr>
          <w:rFonts w:eastAsia="Calibri"/>
          <w:sz w:val="28"/>
          <w:szCs w:val="28"/>
        </w:rPr>
        <w:t>л</w:t>
      </w:r>
      <w:r w:rsidR="000335B5" w:rsidRPr="00F96661">
        <w:rPr>
          <w:rFonts w:eastAsia="Calibri"/>
          <w:sz w:val="28"/>
          <w:szCs w:val="28"/>
        </w:rPr>
        <w:t>ае</w:t>
      </w:r>
      <w:r w:rsidRPr="00F96661">
        <w:rPr>
          <w:rFonts w:eastAsia="Calibri"/>
          <w:sz w:val="28"/>
          <w:szCs w:val="28"/>
        </w:rPr>
        <w:t xml:space="preserve">т </w:t>
      </w:r>
      <w:r w:rsidR="000335B5" w:rsidRPr="00F96661">
        <w:rPr>
          <w:rFonts w:eastAsia="Calibri"/>
          <w:sz w:val="28"/>
          <w:szCs w:val="28"/>
        </w:rPr>
        <w:t>е</w:t>
      </w:r>
      <w:r w:rsidRPr="00F96661">
        <w:rPr>
          <w:rFonts w:eastAsia="Calibri"/>
          <w:sz w:val="28"/>
          <w:szCs w:val="28"/>
        </w:rPr>
        <w:t>го пол</w:t>
      </w:r>
      <w:r w:rsidR="000335B5" w:rsidRPr="00F96661">
        <w:rPr>
          <w:rFonts w:eastAsia="Calibri"/>
          <w:sz w:val="28"/>
          <w:szCs w:val="28"/>
        </w:rPr>
        <w:t>е</w:t>
      </w:r>
      <w:r w:rsidRPr="00F96661">
        <w:rPr>
          <w:rFonts w:eastAsia="Calibri"/>
          <w:sz w:val="28"/>
          <w:szCs w:val="28"/>
        </w:rPr>
        <w:t>зным дополн</w:t>
      </w:r>
      <w:r w:rsidR="000335B5" w:rsidRPr="00F96661">
        <w:rPr>
          <w:rFonts w:eastAsia="Calibri"/>
          <w:sz w:val="28"/>
          <w:szCs w:val="28"/>
        </w:rPr>
        <w:t>е</w:t>
      </w:r>
      <w:r w:rsidRPr="00F96661">
        <w:rPr>
          <w:rFonts w:eastAsia="Calibri"/>
          <w:sz w:val="28"/>
          <w:szCs w:val="28"/>
        </w:rPr>
        <w:t>ни</w:t>
      </w:r>
      <w:r w:rsidR="000335B5" w:rsidRPr="00F96661">
        <w:rPr>
          <w:rFonts w:eastAsia="Calibri"/>
          <w:sz w:val="28"/>
          <w:szCs w:val="28"/>
        </w:rPr>
        <w:t>е</w:t>
      </w:r>
      <w:r w:rsidRPr="00F96661">
        <w:rPr>
          <w:rFonts w:eastAsia="Calibri"/>
          <w:sz w:val="28"/>
          <w:szCs w:val="28"/>
        </w:rPr>
        <w:t>м в ди</w:t>
      </w:r>
      <w:r w:rsidR="000335B5" w:rsidRPr="00F96661">
        <w:rPr>
          <w:rFonts w:eastAsia="Calibri"/>
          <w:sz w:val="28"/>
          <w:szCs w:val="28"/>
        </w:rPr>
        <w:t>а</w:t>
      </w:r>
      <w:r w:rsidRPr="00F96661">
        <w:rPr>
          <w:rFonts w:eastAsia="Calibri"/>
          <w:sz w:val="28"/>
          <w:szCs w:val="28"/>
        </w:rPr>
        <w:t>гно</w:t>
      </w:r>
      <w:r w:rsidR="000335B5" w:rsidRPr="00F96661">
        <w:rPr>
          <w:rFonts w:eastAsia="Calibri"/>
          <w:sz w:val="28"/>
          <w:szCs w:val="28"/>
        </w:rPr>
        <w:t>с</w:t>
      </w:r>
      <w:r w:rsidRPr="00F96661">
        <w:rPr>
          <w:rFonts w:eastAsia="Calibri"/>
          <w:sz w:val="28"/>
          <w:szCs w:val="28"/>
        </w:rPr>
        <w:t>тик</w:t>
      </w:r>
      <w:r w:rsidR="000335B5" w:rsidRPr="00F96661">
        <w:rPr>
          <w:rFonts w:eastAsia="Calibri"/>
          <w:sz w:val="28"/>
          <w:szCs w:val="28"/>
        </w:rPr>
        <w:t>е</w:t>
      </w:r>
      <w:r w:rsidRPr="00F96661">
        <w:rPr>
          <w:rFonts w:eastAsia="Calibri"/>
          <w:sz w:val="28"/>
          <w:szCs w:val="28"/>
        </w:rPr>
        <w:t xml:space="preserve"> ПКР [79]. Кром</w:t>
      </w:r>
      <w:r w:rsidR="000335B5" w:rsidRPr="00F96661">
        <w:rPr>
          <w:rFonts w:eastAsia="Calibri"/>
          <w:sz w:val="28"/>
          <w:szCs w:val="28"/>
        </w:rPr>
        <w:t>е</w:t>
      </w:r>
      <w:r w:rsidRPr="00F96661">
        <w:rPr>
          <w:rFonts w:eastAsia="Calibri"/>
          <w:sz w:val="28"/>
          <w:szCs w:val="28"/>
        </w:rPr>
        <w:t xml:space="preserve"> того, у п</w:t>
      </w:r>
      <w:r w:rsidR="000335B5" w:rsidRPr="00F96661">
        <w:rPr>
          <w:rFonts w:eastAsia="Calibri"/>
          <w:sz w:val="28"/>
          <w:szCs w:val="28"/>
        </w:rPr>
        <w:t>а</w:t>
      </w:r>
      <w:r w:rsidRPr="00F96661">
        <w:rPr>
          <w:rFonts w:eastAsia="Calibri"/>
          <w:sz w:val="28"/>
          <w:szCs w:val="28"/>
        </w:rPr>
        <w:t>ци</w:t>
      </w:r>
      <w:r w:rsidR="000335B5" w:rsidRPr="00F96661">
        <w:rPr>
          <w:rFonts w:eastAsia="Calibri"/>
          <w:sz w:val="28"/>
          <w:szCs w:val="28"/>
        </w:rPr>
        <w:t>е</w:t>
      </w:r>
      <w:r w:rsidRPr="00F96661">
        <w:rPr>
          <w:rFonts w:eastAsia="Calibri"/>
          <w:sz w:val="28"/>
          <w:szCs w:val="28"/>
        </w:rPr>
        <w:t xml:space="preserve">нтов </w:t>
      </w:r>
      <w:r w:rsidR="000335B5" w:rsidRPr="00F96661">
        <w:rPr>
          <w:rFonts w:eastAsia="Calibri"/>
          <w:sz w:val="28"/>
          <w:szCs w:val="28"/>
        </w:rPr>
        <w:t>с</w:t>
      </w:r>
      <w:r w:rsidRPr="00F96661">
        <w:rPr>
          <w:rFonts w:eastAsia="Calibri"/>
          <w:sz w:val="28"/>
          <w:szCs w:val="28"/>
        </w:rPr>
        <w:t xml:space="preserve"> м</w:t>
      </w:r>
      <w:r w:rsidR="000335B5" w:rsidRPr="00F96661">
        <w:rPr>
          <w:rFonts w:eastAsia="Calibri"/>
          <w:sz w:val="28"/>
          <w:szCs w:val="28"/>
        </w:rPr>
        <w:t>е</w:t>
      </w:r>
      <w:r w:rsidRPr="00F96661">
        <w:rPr>
          <w:rFonts w:eastAsia="Calibri"/>
          <w:sz w:val="28"/>
          <w:szCs w:val="28"/>
        </w:rPr>
        <w:t>т</w:t>
      </w:r>
      <w:r w:rsidR="000335B5" w:rsidRPr="00F96661">
        <w:rPr>
          <w:rFonts w:eastAsia="Calibri"/>
          <w:sz w:val="28"/>
          <w:szCs w:val="28"/>
        </w:rPr>
        <w:t>ас</w:t>
      </w:r>
      <w:r w:rsidRPr="00F96661">
        <w:rPr>
          <w:rFonts w:eastAsia="Calibri"/>
          <w:sz w:val="28"/>
          <w:szCs w:val="28"/>
        </w:rPr>
        <w:t>т</w:t>
      </w:r>
      <w:r w:rsidR="000335B5" w:rsidRPr="00F96661">
        <w:rPr>
          <w:rFonts w:eastAsia="Calibri"/>
          <w:sz w:val="28"/>
          <w:szCs w:val="28"/>
        </w:rPr>
        <w:t>а</w:t>
      </w:r>
      <w:r w:rsidRPr="00F96661">
        <w:rPr>
          <w:rFonts w:eastAsia="Calibri"/>
          <w:sz w:val="28"/>
          <w:szCs w:val="28"/>
        </w:rPr>
        <w:t>з</w:t>
      </w:r>
      <w:r w:rsidR="000335B5" w:rsidRPr="00F96661">
        <w:rPr>
          <w:rFonts w:eastAsia="Calibri"/>
          <w:sz w:val="28"/>
          <w:szCs w:val="28"/>
        </w:rPr>
        <w:t>а</w:t>
      </w:r>
      <w:r w:rsidRPr="00F96661">
        <w:rPr>
          <w:rFonts w:eastAsia="Calibri"/>
          <w:sz w:val="28"/>
          <w:szCs w:val="28"/>
        </w:rPr>
        <w:t>ми уров</w:t>
      </w:r>
      <w:r w:rsidR="000335B5" w:rsidRPr="00F96661">
        <w:rPr>
          <w:rFonts w:eastAsia="Calibri"/>
          <w:sz w:val="28"/>
          <w:szCs w:val="28"/>
        </w:rPr>
        <w:t>е</w:t>
      </w:r>
      <w:r w:rsidRPr="00F96661">
        <w:rPr>
          <w:rFonts w:eastAsia="Calibri"/>
          <w:sz w:val="28"/>
          <w:szCs w:val="28"/>
        </w:rPr>
        <w:t>нь PIVK</w:t>
      </w:r>
      <w:r w:rsidR="000335B5" w:rsidRPr="00F96661">
        <w:rPr>
          <w:rFonts w:eastAsia="Calibri"/>
          <w:sz w:val="28"/>
          <w:szCs w:val="28"/>
        </w:rPr>
        <w:t>А</w:t>
      </w:r>
      <w:r w:rsidRPr="00F96661">
        <w:rPr>
          <w:rFonts w:eastAsia="Calibri"/>
          <w:sz w:val="28"/>
          <w:szCs w:val="28"/>
        </w:rPr>
        <w:t>-II зн</w:t>
      </w:r>
      <w:r w:rsidR="000335B5" w:rsidRPr="00F96661">
        <w:rPr>
          <w:rFonts w:eastAsia="Calibri"/>
          <w:sz w:val="28"/>
          <w:szCs w:val="28"/>
        </w:rPr>
        <w:t>а</w:t>
      </w:r>
      <w:r w:rsidRPr="00F96661">
        <w:rPr>
          <w:rFonts w:eastAsia="Calibri"/>
          <w:sz w:val="28"/>
          <w:szCs w:val="28"/>
        </w:rPr>
        <w:t>чит</w:t>
      </w:r>
      <w:r w:rsidR="000335B5" w:rsidRPr="00F96661">
        <w:rPr>
          <w:rFonts w:eastAsia="Calibri"/>
          <w:sz w:val="28"/>
          <w:szCs w:val="28"/>
        </w:rPr>
        <w:t>е</w:t>
      </w:r>
      <w:r w:rsidRPr="00F96661">
        <w:rPr>
          <w:rFonts w:eastAsia="Calibri"/>
          <w:sz w:val="28"/>
          <w:szCs w:val="28"/>
        </w:rPr>
        <w:t>льно выш</w:t>
      </w:r>
      <w:r w:rsidR="000335B5" w:rsidRPr="00F96661">
        <w:rPr>
          <w:rFonts w:eastAsia="Calibri"/>
          <w:sz w:val="28"/>
          <w:szCs w:val="28"/>
        </w:rPr>
        <w:t>е</w:t>
      </w:r>
      <w:r w:rsidRPr="00F96661">
        <w:rPr>
          <w:rFonts w:eastAsia="Calibri"/>
          <w:sz w:val="28"/>
          <w:szCs w:val="28"/>
        </w:rPr>
        <w:t>, что позволя</w:t>
      </w:r>
      <w:r w:rsidR="000335B5" w:rsidRPr="00F96661">
        <w:rPr>
          <w:rFonts w:eastAsia="Calibri"/>
          <w:sz w:val="28"/>
          <w:szCs w:val="28"/>
        </w:rPr>
        <w:t>е</w:t>
      </w:r>
      <w:r w:rsidRPr="00F96661">
        <w:rPr>
          <w:rFonts w:eastAsia="Calibri"/>
          <w:sz w:val="28"/>
          <w:szCs w:val="28"/>
        </w:rPr>
        <w:t>т и</w:t>
      </w:r>
      <w:r w:rsidR="000335B5" w:rsidRPr="00F96661">
        <w:rPr>
          <w:rFonts w:eastAsia="Calibri"/>
          <w:sz w:val="28"/>
          <w:szCs w:val="28"/>
        </w:rPr>
        <w:t>с</w:t>
      </w:r>
      <w:r w:rsidRPr="00F96661">
        <w:rPr>
          <w:rFonts w:eastAsia="Calibri"/>
          <w:sz w:val="28"/>
          <w:szCs w:val="28"/>
        </w:rPr>
        <w:t>пользов</w:t>
      </w:r>
      <w:r w:rsidR="000335B5" w:rsidRPr="00F96661">
        <w:rPr>
          <w:rFonts w:eastAsia="Calibri"/>
          <w:sz w:val="28"/>
          <w:szCs w:val="28"/>
        </w:rPr>
        <w:t>а</w:t>
      </w:r>
      <w:r w:rsidRPr="00F96661">
        <w:rPr>
          <w:rFonts w:eastAsia="Calibri"/>
          <w:sz w:val="28"/>
          <w:szCs w:val="28"/>
        </w:rPr>
        <w:t xml:space="preserve">ть </w:t>
      </w:r>
      <w:r w:rsidR="000335B5" w:rsidRPr="00F96661">
        <w:rPr>
          <w:rFonts w:eastAsia="Calibri"/>
          <w:sz w:val="28"/>
          <w:szCs w:val="28"/>
        </w:rPr>
        <w:t>е</w:t>
      </w:r>
      <w:r w:rsidRPr="00F96661">
        <w:rPr>
          <w:rFonts w:eastAsia="Calibri"/>
          <w:sz w:val="28"/>
          <w:szCs w:val="28"/>
        </w:rPr>
        <w:t>го для оц</w:t>
      </w:r>
      <w:r w:rsidR="000335B5" w:rsidRPr="00F96661">
        <w:rPr>
          <w:rFonts w:eastAsia="Calibri"/>
          <w:sz w:val="28"/>
          <w:szCs w:val="28"/>
        </w:rPr>
        <w:t>е</w:t>
      </w:r>
      <w:r w:rsidRPr="00F96661">
        <w:rPr>
          <w:rFonts w:eastAsia="Calibri"/>
          <w:sz w:val="28"/>
          <w:szCs w:val="28"/>
        </w:rPr>
        <w:t>нки прогноз</w:t>
      </w:r>
      <w:r w:rsidR="000335B5" w:rsidRPr="00F96661">
        <w:rPr>
          <w:rFonts w:eastAsia="Calibri"/>
          <w:sz w:val="28"/>
          <w:szCs w:val="28"/>
        </w:rPr>
        <w:t>а</w:t>
      </w:r>
      <w:r w:rsidRPr="00F96661">
        <w:rPr>
          <w:rFonts w:eastAsia="Calibri"/>
          <w:sz w:val="28"/>
          <w:szCs w:val="28"/>
        </w:rPr>
        <w:t xml:space="preserve"> [80, 81, 82].</w:t>
      </w:r>
    </w:p>
    <w:p w14:paraId="7D3A6282" w14:textId="1B9E7DE6" w:rsidR="00C12B4B" w:rsidRPr="00F96661" w:rsidRDefault="00C12B4B" w:rsidP="00BF4F24">
      <w:pPr>
        <w:tabs>
          <w:tab w:val="left" w:pos="1875"/>
        </w:tabs>
        <w:ind w:firstLine="567"/>
        <w:jc w:val="both"/>
        <w:rPr>
          <w:rFonts w:eastAsia="Calibri"/>
          <w:sz w:val="28"/>
          <w:szCs w:val="28"/>
        </w:rPr>
      </w:pPr>
      <w:r w:rsidRPr="00F96661">
        <w:rPr>
          <w:rFonts w:eastAsia="Calibri"/>
          <w:sz w:val="28"/>
          <w:szCs w:val="28"/>
        </w:rPr>
        <w:t>Н</w:t>
      </w:r>
      <w:r w:rsidR="000335B5" w:rsidRPr="00F96661">
        <w:rPr>
          <w:rFonts w:eastAsia="Calibri"/>
          <w:sz w:val="28"/>
          <w:szCs w:val="28"/>
        </w:rPr>
        <w:t>ес</w:t>
      </w:r>
      <w:r w:rsidRPr="00F96661">
        <w:rPr>
          <w:rFonts w:eastAsia="Calibri"/>
          <w:sz w:val="28"/>
          <w:szCs w:val="28"/>
        </w:rPr>
        <w:t>мотря н</w:t>
      </w:r>
      <w:r w:rsidR="000335B5" w:rsidRPr="00F96661">
        <w:rPr>
          <w:rFonts w:eastAsia="Calibri"/>
          <w:sz w:val="28"/>
          <w:szCs w:val="28"/>
        </w:rPr>
        <w:t>а</w:t>
      </w:r>
      <w:r w:rsidRPr="00F96661">
        <w:rPr>
          <w:rFonts w:eastAsia="Calibri"/>
          <w:sz w:val="28"/>
          <w:szCs w:val="28"/>
        </w:rPr>
        <w:t xml:space="preserve"> п</w:t>
      </w:r>
      <w:r w:rsidR="000335B5" w:rsidRPr="00F96661">
        <w:rPr>
          <w:rFonts w:eastAsia="Calibri"/>
          <w:sz w:val="28"/>
          <w:szCs w:val="28"/>
        </w:rPr>
        <w:t>е</w:t>
      </w:r>
      <w:r w:rsidRPr="00F96661">
        <w:rPr>
          <w:rFonts w:eastAsia="Calibri"/>
          <w:sz w:val="28"/>
          <w:szCs w:val="28"/>
        </w:rPr>
        <w:t>р</w:t>
      </w:r>
      <w:r w:rsidR="000335B5" w:rsidRPr="00F96661">
        <w:rPr>
          <w:rFonts w:eastAsia="Calibri"/>
          <w:sz w:val="28"/>
          <w:szCs w:val="28"/>
        </w:rPr>
        <w:t>с</w:t>
      </w:r>
      <w:r w:rsidRPr="00F96661">
        <w:rPr>
          <w:rFonts w:eastAsia="Calibri"/>
          <w:sz w:val="28"/>
          <w:szCs w:val="28"/>
        </w:rPr>
        <w:t>п</w:t>
      </w:r>
      <w:r w:rsidR="000335B5" w:rsidRPr="00F96661">
        <w:rPr>
          <w:rFonts w:eastAsia="Calibri"/>
          <w:sz w:val="28"/>
          <w:szCs w:val="28"/>
        </w:rPr>
        <w:t>е</w:t>
      </w:r>
      <w:r w:rsidRPr="00F96661">
        <w:rPr>
          <w:rFonts w:eastAsia="Calibri"/>
          <w:sz w:val="28"/>
          <w:szCs w:val="28"/>
        </w:rPr>
        <w:t>ктивно</w:t>
      </w:r>
      <w:r w:rsidR="000335B5" w:rsidRPr="00F96661">
        <w:rPr>
          <w:rFonts w:eastAsia="Calibri"/>
          <w:sz w:val="28"/>
          <w:szCs w:val="28"/>
        </w:rPr>
        <w:t>с</w:t>
      </w:r>
      <w:r w:rsidRPr="00F96661">
        <w:rPr>
          <w:rFonts w:eastAsia="Calibri"/>
          <w:sz w:val="28"/>
          <w:szCs w:val="28"/>
        </w:rPr>
        <w:t xml:space="preserve">ть </w:t>
      </w:r>
      <w:r w:rsidR="00A54ED5">
        <w:rPr>
          <w:rFonts w:eastAsia="Calibri"/>
          <w:sz w:val="28"/>
          <w:szCs w:val="28"/>
          <w:lang w:val="kk-KZ"/>
        </w:rPr>
        <w:t xml:space="preserve">использования </w:t>
      </w:r>
      <w:r w:rsidRPr="00F96661">
        <w:rPr>
          <w:rFonts w:eastAsia="Calibri"/>
          <w:sz w:val="28"/>
          <w:szCs w:val="28"/>
        </w:rPr>
        <w:t>PIVK</w:t>
      </w:r>
      <w:r w:rsidR="000335B5" w:rsidRPr="00F96661">
        <w:rPr>
          <w:rFonts w:eastAsia="Calibri"/>
          <w:sz w:val="28"/>
          <w:szCs w:val="28"/>
        </w:rPr>
        <w:t>А</w:t>
      </w:r>
      <w:r w:rsidRPr="00F96661">
        <w:rPr>
          <w:rFonts w:eastAsia="Calibri"/>
          <w:sz w:val="28"/>
          <w:szCs w:val="28"/>
        </w:rPr>
        <w:t>-II, о</w:t>
      </w:r>
      <w:r w:rsidR="000335B5" w:rsidRPr="00F96661">
        <w:rPr>
          <w:rFonts w:eastAsia="Calibri"/>
          <w:sz w:val="28"/>
          <w:szCs w:val="28"/>
        </w:rPr>
        <w:t>с</w:t>
      </w:r>
      <w:r w:rsidRPr="00F96661">
        <w:rPr>
          <w:rFonts w:eastAsia="Calibri"/>
          <w:sz w:val="28"/>
          <w:szCs w:val="28"/>
        </w:rPr>
        <w:t>т</w:t>
      </w:r>
      <w:r w:rsidR="000335B5" w:rsidRPr="00F96661">
        <w:rPr>
          <w:rFonts w:eastAsia="Calibri"/>
          <w:sz w:val="28"/>
          <w:szCs w:val="28"/>
        </w:rPr>
        <w:t>а</w:t>
      </w:r>
      <w:r w:rsidRPr="00F96661">
        <w:rPr>
          <w:rFonts w:eastAsia="Calibri"/>
          <w:sz w:val="28"/>
          <w:szCs w:val="28"/>
        </w:rPr>
        <w:t>ют</w:t>
      </w:r>
      <w:r w:rsidR="000335B5" w:rsidRPr="00F96661">
        <w:rPr>
          <w:rFonts w:eastAsia="Calibri"/>
          <w:sz w:val="28"/>
          <w:szCs w:val="28"/>
        </w:rPr>
        <w:t>с</w:t>
      </w:r>
      <w:r w:rsidRPr="00F96661">
        <w:rPr>
          <w:rFonts w:eastAsia="Calibri"/>
          <w:sz w:val="28"/>
          <w:szCs w:val="28"/>
        </w:rPr>
        <w:t>я вопро</w:t>
      </w:r>
      <w:r w:rsidR="000335B5" w:rsidRPr="00F96661">
        <w:rPr>
          <w:rFonts w:eastAsia="Calibri"/>
          <w:sz w:val="28"/>
          <w:szCs w:val="28"/>
        </w:rPr>
        <w:t>с</w:t>
      </w:r>
      <w:r w:rsidRPr="00F96661">
        <w:rPr>
          <w:rFonts w:eastAsia="Calibri"/>
          <w:sz w:val="28"/>
          <w:szCs w:val="28"/>
        </w:rPr>
        <w:t>ы о корр</w:t>
      </w:r>
      <w:r w:rsidR="000335B5" w:rsidRPr="00F96661">
        <w:rPr>
          <w:rFonts w:eastAsia="Calibri"/>
          <w:sz w:val="28"/>
          <w:szCs w:val="28"/>
        </w:rPr>
        <w:t>е</w:t>
      </w:r>
      <w:r w:rsidRPr="00F96661">
        <w:rPr>
          <w:rFonts w:eastAsia="Calibri"/>
          <w:sz w:val="28"/>
          <w:szCs w:val="28"/>
        </w:rPr>
        <w:t>ляции м</w:t>
      </w:r>
      <w:r w:rsidR="000335B5" w:rsidRPr="00F96661">
        <w:rPr>
          <w:rFonts w:eastAsia="Calibri"/>
          <w:sz w:val="28"/>
          <w:szCs w:val="28"/>
        </w:rPr>
        <w:t>е</w:t>
      </w:r>
      <w:r w:rsidRPr="00F96661">
        <w:rPr>
          <w:rFonts w:eastAsia="Calibri"/>
          <w:sz w:val="28"/>
          <w:szCs w:val="28"/>
        </w:rPr>
        <w:t>жду PIVK</w:t>
      </w:r>
      <w:r w:rsidR="000335B5" w:rsidRPr="00F96661">
        <w:rPr>
          <w:rFonts w:eastAsia="Calibri"/>
          <w:sz w:val="28"/>
          <w:szCs w:val="28"/>
        </w:rPr>
        <w:t>А</w:t>
      </w:r>
      <w:r w:rsidRPr="00F96661">
        <w:rPr>
          <w:rFonts w:eastAsia="Calibri"/>
          <w:sz w:val="28"/>
          <w:szCs w:val="28"/>
        </w:rPr>
        <w:t xml:space="preserve">-II и </w:t>
      </w:r>
      <w:r w:rsidR="000335B5" w:rsidRPr="00F96661">
        <w:rPr>
          <w:rFonts w:eastAsia="Calibri"/>
          <w:sz w:val="28"/>
          <w:szCs w:val="28"/>
        </w:rPr>
        <w:t>А</w:t>
      </w:r>
      <w:r w:rsidRPr="00F96661">
        <w:rPr>
          <w:rFonts w:eastAsia="Calibri"/>
          <w:sz w:val="28"/>
          <w:szCs w:val="28"/>
        </w:rPr>
        <w:t xml:space="preserve">ФП, </w:t>
      </w:r>
      <w:r w:rsidR="000335B5" w:rsidRPr="00F96661">
        <w:rPr>
          <w:rFonts w:eastAsia="Calibri"/>
          <w:sz w:val="28"/>
          <w:szCs w:val="28"/>
        </w:rPr>
        <w:t>а</w:t>
      </w:r>
      <w:r w:rsidRPr="00F96661">
        <w:rPr>
          <w:rFonts w:eastAsia="Calibri"/>
          <w:sz w:val="28"/>
          <w:szCs w:val="28"/>
        </w:rPr>
        <w:t xml:space="preserve"> т</w:t>
      </w:r>
      <w:r w:rsidR="000335B5" w:rsidRPr="00F96661">
        <w:rPr>
          <w:rFonts w:eastAsia="Calibri"/>
          <w:sz w:val="28"/>
          <w:szCs w:val="28"/>
        </w:rPr>
        <w:t>а</w:t>
      </w:r>
      <w:r w:rsidRPr="00F96661">
        <w:rPr>
          <w:rFonts w:eastAsia="Calibri"/>
          <w:sz w:val="28"/>
          <w:szCs w:val="28"/>
        </w:rPr>
        <w:t>кж</w:t>
      </w:r>
      <w:r w:rsidR="000335B5" w:rsidRPr="00F96661">
        <w:rPr>
          <w:rFonts w:eastAsia="Calibri"/>
          <w:sz w:val="28"/>
          <w:szCs w:val="28"/>
        </w:rPr>
        <w:t>е</w:t>
      </w:r>
      <w:r w:rsidRPr="00F96661">
        <w:rPr>
          <w:rFonts w:eastAsia="Calibri"/>
          <w:sz w:val="28"/>
          <w:szCs w:val="28"/>
        </w:rPr>
        <w:t xml:space="preserve"> о возможно</w:t>
      </w:r>
      <w:r w:rsidR="000335B5" w:rsidRPr="00F96661">
        <w:rPr>
          <w:rFonts w:eastAsia="Calibri"/>
          <w:sz w:val="28"/>
          <w:szCs w:val="28"/>
        </w:rPr>
        <w:t>с</w:t>
      </w:r>
      <w:r w:rsidRPr="00F96661">
        <w:rPr>
          <w:rFonts w:eastAsia="Calibri"/>
          <w:sz w:val="28"/>
          <w:szCs w:val="28"/>
        </w:rPr>
        <w:t>ти полного з</w:t>
      </w:r>
      <w:r w:rsidR="000335B5" w:rsidRPr="00F96661">
        <w:rPr>
          <w:rFonts w:eastAsia="Calibri"/>
          <w:sz w:val="28"/>
          <w:szCs w:val="28"/>
        </w:rPr>
        <w:t>а</w:t>
      </w:r>
      <w:r w:rsidRPr="00F96661">
        <w:rPr>
          <w:rFonts w:eastAsia="Calibri"/>
          <w:sz w:val="28"/>
          <w:szCs w:val="28"/>
        </w:rPr>
        <w:t>м</w:t>
      </w:r>
      <w:r w:rsidR="000335B5" w:rsidRPr="00F96661">
        <w:rPr>
          <w:rFonts w:eastAsia="Calibri"/>
          <w:sz w:val="28"/>
          <w:szCs w:val="28"/>
        </w:rPr>
        <w:t>е</w:t>
      </w:r>
      <w:r w:rsidRPr="00F96661">
        <w:rPr>
          <w:rFonts w:eastAsia="Calibri"/>
          <w:sz w:val="28"/>
          <w:szCs w:val="28"/>
        </w:rPr>
        <w:t>щ</w:t>
      </w:r>
      <w:r w:rsidR="000335B5" w:rsidRPr="00F96661">
        <w:rPr>
          <w:rFonts w:eastAsia="Calibri"/>
          <w:sz w:val="28"/>
          <w:szCs w:val="28"/>
        </w:rPr>
        <w:t>е</w:t>
      </w:r>
      <w:r w:rsidRPr="00F96661">
        <w:rPr>
          <w:rFonts w:eastAsia="Calibri"/>
          <w:sz w:val="28"/>
          <w:szCs w:val="28"/>
        </w:rPr>
        <w:t xml:space="preserve">ния </w:t>
      </w:r>
      <w:r w:rsidR="000335B5" w:rsidRPr="00F96661">
        <w:rPr>
          <w:rFonts w:eastAsia="Calibri"/>
          <w:sz w:val="28"/>
          <w:szCs w:val="28"/>
        </w:rPr>
        <w:t>А</w:t>
      </w:r>
      <w:r w:rsidRPr="00F96661">
        <w:rPr>
          <w:rFonts w:eastAsia="Calibri"/>
          <w:sz w:val="28"/>
          <w:szCs w:val="28"/>
        </w:rPr>
        <w:t>ФП этим м</w:t>
      </w:r>
      <w:r w:rsidR="000335B5" w:rsidRPr="00F96661">
        <w:rPr>
          <w:rFonts w:eastAsia="Calibri"/>
          <w:sz w:val="28"/>
          <w:szCs w:val="28"/>
        </w:rPr>
        <w:t>а</w:t>
      </w:r>
      <w:r w:rsidRPr="00F96661">
        <w:rPr>
          <w:rFonts w:eastAsia="Calibri"/>
          <w:sz w:val="28"/>
          <w:szCs w:val="28"/>
        </w:rPr>
        <w:t>рк</w:t>
      </w:r>
      <w:r w:rsidR="000335B5" w:rsidRPr="00F96661">
        <w:rPr>
          <w:rFonts w:eastAsia="Calibri"/>
          <w:sz w:val="28"/>
          <w:szCs w:val="28"/>
        </w:rPr>
        <w:t>е</w:t>
      </w:r>
      <w:r w:rsidRPr="00F96661">
        <w:rPr>
          <w:rFonts w:eastAsia="Calibri"/>
          <w:sz w:val="28"/>
          <w:szCs w:val="28"/>
        </w:rPr>
        <w:t>ром [20, р. 732]. Одн</w:t>
      </w:r>
      <w:r w:rsidR="000335B5" w:rsidRPr="00F96661">
        <w:rPr>
          <w:rFonts w:eastAsia="Calibri"/>
          <w:sz w:val="28"/>
          <w:szCs w:val="28"/>
        </w:rPr>
        <w:t>а</w:t>
      </w:r>
      <w:r w:rsidRPr="00F96661">
        <w:rPr>
          <w:rFonts w:eastAsia="Calibri"/>
          <w:sz w:val="28"/>
          <w:szCs w:val="28"/>
        </w:rPr>
        <w:t>ко изм</w:t>
      </w:r>
      <w:r w:rsidR="000335B5" w:rsidRPr="00F96661">
        <w:rPr>
          <w:rFonts w:eastAsia="Calibri"/>
          <w:sz w:val="28"/>
          <w:szCs w:val="28"/>
        </w:rPr>
        <w:t>е</w:t>
      </w:r>
      <w:r w:rsidRPr="00F96661">
        <w:rPr>
          <w:rFonts w:eastAsia="Calibri"/>
          <w:sz w:val="28"/>
          <w:szCs w:val="28"/>
        </w:rPr>
        <w:t>н</w:t>
      </w:r>
      <w:r w:rsidR="000335B5" w:rsidRPr="00F96661">
        <w:rPr>
          <w:rFonts w:eastAsia="Calibri"/>
          <w:sz w:val="28"/>
          <w:szCs w:val="28"/>
        </w:rPr>
        <w:t>е</w:t>
      </w:r>
      <w:r w:rsidRPr="00F96661">
        <w:rPr>
          <w:rFonts w:eastAsia="Calibri"/>
          <w:sz w:val="28"/>
          <w:szCs w:val="28"/>
        </w:rPr>
        <w:t>ния уровня PIVK</w:t>
      </w:r>
      <w:r w:rsidR="000335B5" w:rsidRPr="00F96661">
        <w:rPr>
          <w:rFonts w:eastAsia="Calibri"/>
          <w:sz w:val="28"/>
          <w:szCs w:val="28"/>
        </w:rPr>
        <w:t>А</w:t>
      </w:r>
      <w:r w:rsidRPr="00F96661">
        <w:rPr>
          <w:rFonts w:eastAsia="Calibri"/>
          <w:sz w:val="28"/>
          <w:szCs w:val="28"/>
        </w:rPr>
        <w:t>-II по</w:t>
      </w:r>
      <w:r w:rsidR="000335B5" w:rsidRPr="00F96661">
        <w:rPr>
          <w:rFonts w:eastAsia="Calibri"/>
          <w:sz w:val="28"/>
          <w:szCs w:val="28"/>
        </w:rPr>
        <w:t>с</w:t>
      </w:r>
      <w:r w:rsidRPr="00F96661">
        <w:rPr>
          <w:rFonts w:eastAsia="Calibri"/>
          <w:sz w:val="28"/>
          <w:szCs w:val="28"/>
        </w:rPr>
        <w:t>л</w:t>
      </w:r>
      <w:r w:rsidR="000335B5" w:rsidRPr="00F96661">
        <w:rPr>
          <w:rFonts w:eastAsia="Calibri"/>
          <w:sz w:val="28"/>
          <w:szCs w:val="28"/>
        </w:rPr>
        <w:t>е</w:t>
      </w:r>
      <w:r w:rsidRPr="00F96661">
        <w:rPr>
          <w:rFonts w:eastAsia="Calibri"/>
          <w:sz w:val="28"/>
          <w:szCs w:val="28"/>
        </w:rPr>
        <w:t xml:space="preserve"> оп</w:t>
      </w:r>
      <w:r w:rsidR="000335B5" w:rsidRPr="00F96661">
        <w:rPr>
          <w:rFonts w:eastAsia="Calibri"/>
          <w:sz w:val="28"/>
          <w:szCs w:val="28"/>
        </w:rPr>
        <w:t>е</w:t>
      </w:r>
      <w:r w:rsidRPr="00F96661">
        <w:rPr>
          <w:rFonts w:eastAsia="Calibri"/>
          <w:sz w:val="28"/>
          <w:szCs w:val="28"/>
        </w:rPr>
        <w:t>р</w:t>
      </w:r>
      <w:r w:rsidR="000335B5" w:rsidRPr="00F96661">
        <w:rPr>
          <w:rFonts w:eastAsia="Calibri"/>
          <w:sz w:val="28"/>
          <w:szCs w:val="28"/>
        </w:rPr>
        <w:t>а</w:t>
      </w:r>
      <w:r w:rsidRPr="00F96661">
        <w:rPr>
          <w:rFonts w:eastAsia="Calibri"/>
          <w:sz w:val="28"/>
          <w:szCs w:val="28"/>
        </w:rPr>
        <w:t>ции прои</w:t>
      </w:r>
      <w:r w:rsidR="000335B5" w:rsidRPr="00F96661">
        <w:rPr>
          <w:rFonts w:eastAsia="Calibri"/>
          <w:sz w:val="28"/>
          <w:szCs w:val="28"/>
        </w:rPr>
        <w:t>с</w:t>
      </w:r>
      <w:r w:rsidRPr="00F96661">
        <w:rPr>
          <w:rFonts w:eastAsia="Calibri"/>
          <w:sz w:val="28"/>
          <w:szCs w:val="28"/>
        </w:rPr>
        <w:t>ходят бы</w:t>
      </w:r>
      <w:r w:rsidR="000335B5" w:rsidRPr="00F96661">
        <w:rPr>
          <w:rFonts w:eastAsia="Calibri"/>
          <w:sz w:val="28"/>
          <w:szCs w:val="28"/>
        </w:rPr>
        <w:t>с</w:t>
      </w:r>
      <w:r w:rsidRPr="00F96661">
        <w:rPr>
          <w:rFonts w:eastAsia="Calibri"/>
          <w:sz w:val="28"/>
          <w:szCs w:val="28"/>
        </w:rPr>
        <w:t>тр</w:t>
      </w:r>
      <w:r w:rsidR="000335B5" w:rsidRPr="00F96661">
        <w:rPr>
          <w:rFonts w:eastAsia="Calibri"/>
          <w:sz w:val="28"/>
          <w:szCs w:val="28"/>
        </w:rPr>
        <w:t>ее</w:t>
      </w:r>
      <w:r w:rsidRPr="00F96661">
        <w:rPr>
          <w:rFonts w:eastAsia="Calibri"/>
          <w:sz w:val="28"/>
          <w:szCs w:val="28"/>
        </w:rPr>
        <w:t xml:space="preserve"> из-з</w:t>
      </w:r>
      <w:r w:rsidR="000335B5" w:rsidRPr="00F96661">
        <w:rPr>
          <w:rFonts w:eastAsia="Calibri"/>
          <w:sz w:val="28"/>
          <w:szCs w:val="28"/>
        </w:rPr>
        <w:t>а</w:t>
      </w:r>
      <w:r w:rsidRPr="00F96661">
        <w:rPr>
          <w:rFonts w:eastAsia="Calibri"/>
          <w:sz w:val="28"/>
          <w:szCs w:val="28"/>
        </w:rPr>
        <w:t xml:space="preserve"> бол</w:t>
      </w:r>
      <w:r w:rsidR="000335B5" w:rsidRPr="00F96661">
        <w:rPr>
          <w:rFonts w:eastAsia="Calibri"/>
          <w:sz w:val="28"/>
          <w:szCs w:val="28"/>
        </w:rPr>
        <w:t>ее</w:t>
      </w:r>
      <w:r w:rsidRPr="00F96661">
        <w:rPr>
          <w:rFonts w:eastAsia="Calibri"/>
          <w:sz w:val="28"/>
          <w:szCs w:val="28"/>
        </w:rPr>
        <w:t xml:space="preserve"> короткого п</w:t>
      </w:r>
      <w:r w:rsidR="000335B5" w:rsidRPr="00F96661">
        <w:rPr>
          <w:rFonts w:eastAsia="Calibri"/>
          <w:sz w:val="28"/>
          <w:szCs w:val="28"/>
        </w:rPr>
        <w:t>е</w:t>
      </w:r>
      <w:r w:rsidRPr="00F96661">
        <w:rPr>
          <w:rFonts w:eastAsia="Calibri"/>
          <w:sz w:val="28"/>
          <w:szCs w:val="28"/>
        </w:rPr>
        <w:t>риод</w:t>
      </w:r>
      <w:r w:rsidR="000335B5" w:rsidRPr="00F96661">
        <w:rPr>
          <w:rFonts w:eastAsia="Calibri"/>
          <w:sz w:val="28"/>
          <w:szCs w:val="28"/>
        </w:rPr>
        <w:t>а</w:t>
      </w:r>
      <w:r w:rsidRPr="00F96661">
        <w:rPr>
          <w:rFonts w:eastAsia="Calibri"/>
          <w:sz w:val="28"/>
          <w:szCs w:val="28"/>
        </w:rPr>
        <w:t xml:space="preserve"> </w:t>
      </w:r>
      <w:r w:rsidR="00A54ED5">
        <w:rPr>
          <w:rFonts w:eastAsia="Calibri"/>
          <w:sz w:val="28"/>
          <w:szCs w:val="28"/>
          <w:lang w:val="kk-KZ"/>
        </w:rPr>
        <w:t xml:space="preserve">его </w:t>
      </w:r>
      <w:r w:rsidRPr="00F96661">
        <w:rPr>
          <w:rFonts w:eastAsia="Calibri"/>
          <w:sz w:val="28"/>
          <w:szCs w:val="28"/>
        </w:rPr>
        <w:t>полувыв</w:t>
      </w:r>
      <w:r w:rsidR="000335B5" w:rsidRPr="00F96661">
        <w:rPr>
          <w:rFonts w:eastAsia="Calibri"/>
          <w:sz w:val="28"/>
          <w:szCs w:val="28"/>
        </w:rPr>
        <w:t>е</w:t>
      </w:r>
      <w:r w:rsidRPr="00F96661">
        <w:rPr>
          <w:rFonts w:eastAsia="Calibri"/>
          <w:sz w:val="28"/>
          <w:szCs w:val="28"/>
        </w:rPr>
        <w:t>д</w:t>
      </w:r>
      <w:r w:rsidR="000335B5" w:rsidRPr="00F96661">
        <w:rPr>
          <w:rFonts w:eastAsia="Calibri"/>
          <w:sz w:val="28"/>
          <w:szCs w:val="28"/>
        </w:rPr>
        <w:t>е</w:t>
      </w:r>
      <w:r w:rsidRPr="00F96661">
        <w:rPr>
          <w:rFonts w:eastAsia="Calibri"/>
          <w:sz w:val="28"/>
          <w:szCs w:val="28"/>
        </w:rPr>
        <w:t>ния (40–72 ч</w:t>
      </w:r>
      <w:r w:rsidR="000335B5" w:rsidRPr="00F96661">
        <w:rPr>
          <w:rFonts w:eastAsia="Calibri"/>
          <w:sz w:val="28"/>
          <w:szCs w:val="28"/>
        </w:rPr>
        <w:t>аса</w:t>
      </w:r>
      <w:r w:rsidRPr="00F96661">
        <w:rPr>
          <w:rFonts w:eastAsia="Calibri"/>
          <w:sz w:val="28"/>
          <w:szCs w:val="28"/>
        </w:rPr>
        <w:t xml:space="preserve">) по </w:t>
      </w:r>
      <w:r w:rsidR="000335B5" w:rsidRPr="00F96661">
        <w:rPr>
          <w:rFonts w:eastAsia="Calibri"/>
          <w:sz w:val="28"/>
          <w:szCs w:val="28"/>
        </w:rPr>
        <w:t>с</w:t>
      </w:r>
      <w:r w:rsidRPr="00F96661">
        <w:rPr>
          <w:rFonts w:eastAsia="Calibri"/>
          <w:sz w:val="28"/>
          <w:szCs w:val="28"/>
        </w:rPr>
        <w:t>р</w:t>
      </w:r>
      <w:r w:rsidR="000335B5" w:rsidRPr="00F96661">
        <w:rPr>
          <w:rFonts w:eastAsia="Calibri"/>
          <w:sz w:val="28"/>
          <w:szCs w:val="28"/>
        </w:rPr>
        <w:t>а</w:t>
      </w:r>
      <w:r w:rsidRPr="00F96661">
        <w:rPr>
          <w:rFonts w:eastAsia="Calibri"/>
          <w:sz w:val="28"/>
          <w:szCs w:val="28"/>
        </w:rPr>
        <w:t>вн</w:t>
      </w:r>
      <w:r w:rsidR="000335B5" w:rsidRPr="00F96661">
        <w:rPr>
          <w:rFonts w:eastAsia="Calibri"/>
          <w:sz w:val="28"/>
          <w:szCs w:val="28"/>
        </w:rPr>
        <w:t>е</w:t>
      </w:r>
      <w:r w:rsidRPr="00F96661">
        <w:rPr>
          <w:rFonts w:eastAsia="Calibri"/>
          <w:sz w:val="28"/>
          <w:szCs w:val="28"/>
        </w:rPr>
        <w:t xml:space="preserve">нию </w:t>
      </w:r>
      <w:r w:rsidR="000335B5" w:rsidRPr="00F96661">
        <w:rPr>
          <w:rFonts w:eastAsia="Calibri"/>
          <w:sz w:val="28"/>
          <w:szCs w:val="28"/>
        </w:rPr>
        <w:t>с</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rPr>
        <w:t>ФП (5–7 дн</w:t>
      </w:r>
      <w:r w:rsidR="000335B5" w:rsidRPr="00F96661">
        <w:rPr>
          <w:rFonts w:eastAsia="Calibri"/>
          <w:sz w:val="28"/>
          <w:szCs w:val="28"/>
        </w:rPr>
        <w:t>е</w:t>
      </w:r>
      <w:r w:rsidRPr="00F96661">
        <w:rPr>
          <w:rFonts w:eastAsia="Calibri"/>
          <w:sz w:val="28"/>
          <w:szCs w:val="28"/>
        </w:rPr>
        <w:t>й) [83, 84].</w:t>
      </w:r>
    </w:p>
    <w:p w14:paraId="4453B4FB" w14:textId="610E47E3" w:rsidR="00501039" w:rsidRPr="00F96661" w:rsidRDefault="00C12B4B" w:rsidP="00BF4F24">
      <w:pPr>
        <w:tabs>
          <w:tab w:val="left" w:pos="1875"/>
        </w:tabs>
        <w:ind w:firstLine="567"/>
        <w:jc w:val="both"/>
        <w:rPr>
          <w:bCs/>
          <w:sz w:val="28"/>
          <w:szCs w:val="28"/>
        </w:rPr>
      </w:pPr>
      <w:r w:rsidRPr="00F96661">
        <w:rPr>
          <w:rFonts w:eastAsia="Calibri"/>
          <w:sz w:val="28"/>
          <w:szCs w:val="28"/>
        </w:rPr>
        <w:t>Т</w:t>
      </w:r>
      <w:r w:rsidR="000335B5" w:rsidRPr="00F96661">
        <w:rPr>
          <w:rFonts w:eastAsia="Calibri"/>
          <w:sz w:val="28"/>
          <w:szCs w:val="28"/>
        </w:rPr>
        <w:t>а</w:t>
      </w:r>
      <w:r w:rsidRPr="00F96661">
        <w:rPr>
          <w:rFonts w:eastAsia="Calibri"/>
          <w:sz w:val="28"/>
          <w:szCs w:val="28"/>
        </w:rPr>
        <w:t>ким обр</w:t>
      </w:r>
      <w:r w:rsidR="000335B5" w:rsidRPr="00F96661">
        <w:rPr>
          <w:rFonts w:eastAsia="Calibri"/>
          <w:sz w:val="28"/>
          <w:szCs w:val="28"/>
        </w:rPr>
        <w:t>а</w:t>
      </w:r>
      <w:r w:rsidRPr="00F96661">
        <w:rPr>
          <w:rFonts w:eastAsia="Calibri"/>
          <w:sz w:val="28"/>
          <w:szCs w:val="28"/>
        </w:rPr>
        <w:t>зом, PIVK</w:t>
      </w:r>
      <w:r w:rsidR="000335B5" w:rsidRPr="00F96661">
        <w:rPr>
          <w:rFonts w:eastAsia="Calibri"/>
          <w:sz w:val="28"/>
          <w:szCs w:val="28"/>
        </w:rPr>
        <w:t>А</w:t>
      </w:r>
      <w:r w:rsidRPr="00F96661">
        <w:rPr>
          <w:rFonts w:eastAsia="Calibri"/>
          <w:sz w:val="28"/>
          <w:szCs w:val="28"/>
        </w:rPr>
        <w:t>-II явля</w:t>
      </w:r>
      <w:r w:rsidR="000335B5" w:rsidRPr="00F96661">
        <w:rPr>
          <w:rFonts w:eastAsia="Calibri"/>
          <w:sz w:val="28"/>
          <w:szCs w:val="28"/>
        </w:rPr>
        <w:t>е</w:t>
      </w:r>
      <w:r w:rsidRPr="00F96661">
        <w:rPr>
          <w:rFonts w:eastAsia="Calibri"/>
          <w:sz w:val="28"/>
          <w:szCs w:val="28"/>
        </w:rPr>
        <w:t>т</w:t>
      </w:r>
      <w:r w:rsidR="000335B5" w:rsidRPr="00F96661">
        <w:rPr>
          <w:rFonts w:eastAsia="Calibri"/>
          <w:sz w:val="28"/>
          <w:szCs w:val="28"/>
        </w:rPr>
        <w:t>с</w:t>
      </w:r>
      <w:r w:rsidRPr="00F96661">
        <w:rPr>
          <w:rFonts w:eastAsia="Calibri"/>
          <w:sz w:val="28"/>
          <w:szCs w:val="28"/>
        </w:rPr>
        <w:t>я многооб</w:t>
      </w:r>
      <w:r w:rsidR="000335B5" w:rsidRPr="00F96661">
        <w:rPr>
          <w:rFonts w:eastAsia="Calibri"/>
          <w:sz w:val="28"/>
          <w:szCs w:val="28"/>
        </w:rPr>
        <w:t>е</w:t>
      </w:r>
      <w:r w:rsidRPr="00F96661">
        <w:rPr>
          <w:rFonts w:eastAsia="Calibri"/>
          <w:sz w:val="28"/>
          <w:szCs w:val="28"/>
        </w:rPr>
        <w:t>щ</w:t>
      </w:r>
      <w:r w:rsidR="000335B5" w:rsidRPr="00F96661">
        <w:rPr>
          <w:rFonts w:eastAsia="Calibri"/>
          <w:sz w:val="28"/>
          <w:szCs w:val="28"/>
        </w:rPr>
        <w:t>а</w:t>
      </w:r>
      <w:r w:rsidRPr="00F96661">
        <w:rPr>
          <w:rFonts w:eastAsia="Calibri"/>
          <w:sz w:val="28"/>
          <w:szCs w:val="28"/>
        </w:rPr>
        <w:t>ющим биом</w:t>
      </w:r>
      <w:r w:rsidR="000335B5" w:rsidRPr="00F96661">
        <w:rPr>
          <w:rFonts w:eastAsia="Calibri"/>
          <w:sz w:val="28"/>
          <w:szCs w:val="28"/>
        </w:rPr>
        <w:t>а</w:t>
      </w:r>
      <w:r w:rsidRPr="00F96661">
        <w:rPr>
          <w:rFonts w:eastAsia="Calibri"/>
          <w:sz w:val="28"/>
          <w:szCs w:val="28"/>
        </w:rPr>
        <w:t>рк</w:t>
      </w:r>
      <w:r w:rsidR="000335B5" w:rsidRPr="00F96661">
        <w:rPr>
          <w:rFonts w:eastAsia="Calibri"/>
          <w:sz w:val="28"/>
          <w:szCs w:val="28"/>
        </w:rPr>
        <w:t>е</w:t>
      </w:r>
      <w:r w:rsidRPr="00F96661">
        <w:rPr>
          <w:rFonts w:eastAsia="Calibri"/>
          <w:sz w:val="28"/>
          <w:szCs w:val="28"/>
        </w:rPr>
        <w:t>ром для ди</w:t>
      </w:r>
      <w:r w:rsidR="000335B5" w:rsidRPr="00F96661">
        <w:rPr>
          <w:rFonts w:eastAsia="Calibri"/>
          <w:sz w:val="28"/>
          <w:szCs w:val="28"/>
        </w:rPr>
        <w:t>а</w:t>
      </w:r>
      <w:r w:rsidRPr="00F96661">
        <w:rPr>
          <w:rFonts w:eastAsia="Calibri"/>
          <w:sz w:val="28"/>
          <w:szCs w:val="28"/>
        </w:rPr>
        <w:t>гно</w:t>
      </w:r>
      <w:r w:rsidR="000335B5" w:rsidRPr="00F96661">
        <w:rPr>
          <w:rFonts w:eastAsia="Calibri"/>
          <w:sz w:val="28"/>
          <w:szCs w:val="28"/>
        </w:rPr>
        <w:t>с</w:t>
      </w:r>
      <w:r w:rsidRPr="00F96661">
        <w:rPr>
          <w:rFonts w:eastAsia="Calibri"/>
          <w:sz w:val="28"/>
          <w:szCs w:val="28"/>
        </w:rPr>
        <w:t>тики и прогноз</w:t>
      </w:r>
      <w:r w:rsidR="000335B5" w:rsidRPr="00F96661">
        <w:rPr>
          <w:rFonts w:eastAsia="Calibri"/>
          <w:sz w:val="28"/>
          <w:szCs w:val="28"/>
        </w:rPr>
        <w:t>а</w:t>
      </w:r>
      <w:r w:rsidRPr="00F96661">
        <w:rPr>
          <w:rFonts w:eastAsia="Calibri"/>
          <w:sz w:val="28"/>
          <w:szCs w:val="28"/>
        </w:rPr>
        <w:t xml:space="preserve"> ПКР. </w:t>
      </w:r>
      <w:r w:rsidR="000335B5" w:rsidRPr="00F96661">
        <w:rPr>
          <w:rFonts w:eastAsia="Calibri"/>
          <w:sz w:val="28"/>
          <w:szCs w:val="28"/>
        </w:rPr>
        <w:t>Е</w:t>
      </w:r>
      <w:r w:rsidRPr="00F96661">
        <w:rPr>
          <w:rFonts w:eastAsia="Calibri"/>
          <w:sz w:val="28"/>
          <w:szCs w:val="28"/>
        </w:rPr>
        <w:t>го и</w:t>
      </w:r>
      <w:r w:rsidR="000335B5" w:rsidRPr="00F96661">
        <w:rPr>
          <w:rFonts w:eastAsia="Calibri"/>
          <w:sz w:val="28"/>
          <w:szCs w:val="28"/>
        </w:rPr>
        <w:t>с</w:t>
      </w:r>
      <w:r w:rsidRPr="00F96661">
        <w:rPr>
          <w:rFonts w:eastAsia="Calibri"/>
          <w:sz w:val="28"/>
          <w:szCs w:val="28"/>
        </w:rPr>
        <w:t>пользов</w:t>
      </w:r>
      <w:r w:rsidR="000335B5" w:rsidRPr="00F96661">
        <w:rPr>
          <w:rFonts w:eastAsia="Calibri"/>
          <w:sz w:val="28"/>
          <w:szCs w:val="28"/>
        </w:rPr>
        <w:t>а</w:t>
      </w:r>
      <w:r w:rsidRPr="00F96661">
        <w:rPr>
          <w:rFonts w:eastAsia="Calibri"/>
          <w:sz w:val="28"/>
          <w:szCs w:val="28"/>
        </w:rPr>
        <w:t>ни</w:t>
      </w:r>
      <w:r w:rsidR="000335B5" w:rsidRPr="00F96661">
        <w:rPr>
          <w:rFonts w:eastAsia="Calibri"/>
          <w:sz w:val="28"/>
          <w:szCs w:val="28"/>
        </w:rPr>
        <w:t>е</w:t>
      </w:r>
      <w:r w:rsidRPr="00F96661">
        <w:rPr>
          <w:rFonts w:eastAsia="Calibri"/>
          <w:sz w:val="28"/>
          <w:szCs w:val="28"/>
        </w:rPr>
        <w:t xml:space="preserve"> в </w:t>
      </w:r>
      <w:r w:rsidR="000335B5" w:rsidRPr="00F96661">
        <w:rPr>
          <w:rFonts w:eastAsia="Calibri"/>
          <w:sz w:val="28"/>
          <w:szCs w:val="28"/>
        </w:rPr>
        <w:t>с</w:t>
      </w:r>
      <w:r w:rsidRPr="00F96661">
        <w:rPr>
          <w:rFonts w:eastAsia="Calibri"/>
          <w:sz w:val="28"/>
          <w:szCs w:val="28"/>
        </w:rPr>
        <w:t>крининговых прогр</w:t>
      </w:r>
      <w:r w:rsidR="000335B5" w:rsidRPr="00F96661">
        <w:rPr>
          <w:rFonts w:eastAsia="Calibri"/>
          <w:sz w:val="28"/>
          <w:szCs w:val="28"/>
        </w:rPr>
        <w:t>а</w:t>
      </w:r>
      <w:r w:rsidRPr="00F96661">
        <w:rPr>
          <w:rFonts w:eastAsia="Calibri"/>
          <w:sz w:val="28"/>
          <w:szCs w:val="28"/>
        </w:rPr>
        <w:t>мм</w:t>
      </w:r>
      <w:r w:rsidR="000335B5" w:rsidRPr="00F96661">
        <w:rPr>
          <w:rFonts w:eastAsia="Calibri"/>
          <w:sz w:val="28"/>
          <w:szCs w:val="28"/>
        </w:rPr>
        <w:t>а</w:t>
      </w:r>
      <w:r w:rsidRPr="00F96661">
        <w:rPr>
          <w:rFonts w:eastAsia="Calibri"/>
          <w:sz w:val="28"/>
          <w:szCs w:val="28"/>
        </w:rPr>
        <w:t>х док</w:t>
      </w:r>
      <w:r w:rsidR="000335B5" w:rsidRPr="00F96661">
        <w:rPr>
          <w:rFonts w:eastAsia="Calibri"/>
          <w:sz w:val="28"/>
          <w:szCs w:val="28"/>
        </w:rPr>
        <w:t>а</w:t>
      </w:r>
      <w:r w:rsidRPr="00F96661">
        <w:rPr>
          <w:rFonts w:eastAsia="Calibri"/>
          <w:sz w:val="28"/>
          <w:szCs w:val="28"/>
        </w:rPr>
        <w:t>зыв</w:t>
      </w:r>
      <w:r w:rsidR="000335B5" w:rsidRPr="00F96661">
        <w:rPr>
          <w:rFonts w:eastAsia="Calibri"/>
          <w:sz w:val="28"/>
          <w:szCs w:val="28"/>
        </w:rPr>
        <w:t>ае</w:t>
      </w:r>
      <w:r w:rsidRPr="00F96661">
        <w:rPr>
          <w:rFonts w:eastAsia="Calibri"/>
          <w:sz w:val="28"/>
          <w:szCs w:val="28"/>
        </w:rPr>
        <w:t xml:space="preserve">т </w:t>
      </w:r>
      <w:r w:rsidR="000335B5" w:rsidRPr="00F96661">
        <w:rPr>
          <w:rFonts w:eastAsia="Calibri"/>
          <w:sz w:val="28"/>
          <w:szCs w:val="28"/>
        </w:rPr>
        <w:t>а</w:t>
      </w:r>
      <w:r w:rsidRPr="00F96661">
        <w:rPr>
          <w:rFonts w:eastAsia="Calibri"/>
          <w:sz w:val="28"/>
          <w:szCs w:val="28"/>
        </w:rPr>
        <w:t>кту</w:t>
      </w:r>
      <w:r w:rsidR="000335B5" w:rsidRPr="00F96661">
        <w:rPr>
          <w:rFonts w:eastAsia="Calibri"/>
          <w:sz w:val="28"/>
          <w:szCs w:val="28"/>
        </w:rPr>
        <w:t>а</w:t>
      </w:r>
      <w:r w:rsidRPr="00F96661">
        <w:rPr>
          <w:rFonts w:eastAsia="Calibri"/>
          <w:sz w:val="28"/>
          <w:szCs w:val="28"/>
        </w:rPr>
        <w:t>льно</w:t>
      </w:r>
      <w:r w:rsidR="000335B5" w:rsidRPr="00F96661">
        <w:rPr>
          <w:rFonts w:eastAsia="Calibri"/>
          <w:sz w:val="28"/>
          <w:szCs w:val="28"/>
        </w:rPr>
        <w:t>с</w:t>
      </w:r>
      <w:r w:rsidRPr="00F96661">
        <w:rPr>
          <w:rFonts w:eastAsia="Calibri"/>
          <w:sz w:val="28"/>
          <w:szCs w:val="28"/>
        </w:rPr>
        <w:t>ть и зн</w:t>
      </w:r>
      <w:r w:rsidR="000335B5" w:rsidRPr="00F96661">
        <w:rPr>
          <w:rFonts w:eastAsia="Calibri"/>
          <w:sz w:val="28"/>
          <w:szCs w:val="28"/>
        </w:rPr>
        <w:t>а</w:t>
      </w:r>
      <w:r w:rsidRPr="00F96661">
        <w:rPr>
          <w:rFonts w:eastAsia="Calibri"/>
          <w:sz w:val="28"/>
          <w:szCs w:val="28"/>
        </w:rPr>
        <w:t>чимо</w:t>
      </w:r>
      <w:r w:rsidR="000335B5" w:rsidRPr="00F96661">
        <w:rPr>
          <w:rFonts w:eastAsia="Calibri"/>
          <w:sz w:val="28"/>
          <w:szCs w:val="28"/>
        </w:rPr>
        <w:t>с</w:t>
      </w:r>
      <w:r w:rsidRPr="00F96661">
        <w:rPr>
          <w:rFonts w:eastAsia="Calibri"/>
          <w:sz w:val="28"/>
          <w:szCs w:val="28"/>
        </w:rPr>
        <w:t>ть в улучш</w:t>
      </w:r>
      <w:r w:rsidR="000335B5" w:rsidRPr="00F96661">
        <w:rPr>
          <w:rFonts w:eastAsia="Calibri"/>
          <w:sz w:val="28"/>
          <w:szCs w:val="28"/>
        </w:rPr>
        <w:t>е</w:t>
      </w:r>
      <w:r w:rsidRPr="00F96661">
        <w:rPr>
          <w:rFonts w:eastAsia="Calibri"/>
          <w:sz w:val="28"/>
          <w:szCs w:val="28"/>
        </w:rPr>
        <w:t>нии ди</w:t>
      </w:r>
      <w:r w:rsidR="000335B5" w:rsidRPr="00F96661">
        <w:rPr>
          <w:rFonts w:eastAsia="Calibri"/>
          <w:sz w:val="28"/>
          <w:szCs w:val="28"/>
        </w:rPr>
        <w:t>а</w:t>
      </w:r>
      <w:r w:rsidRPr="00F96661">
        <w:rPr>
          <w:rFonts w:eastAsia="Calibri"/>
          <w:sz w:val="28"/>
          <w:szCs w:val="28"/>
        </w:rPr>
        <w:t>гно</w:t>
      </w:r>
      <w:r w:rsidR="000335B5" w:rsidRPr="00F96661">
        <w:rPr>
          <w:rFonts w:eastAsia="Calibri"/>
          <w:sz w:val="28"/>
          <w:szCs w:val="28"/>
        </w:rPr>
        <w:t>с</w:t>
      </w:r>
      <w:r w:rsidRPr="00F96661">
        <w:rPr>
          <w:rFonts w:eastAsia="Calibri"/>
          <w:sz w:val="28"/>
          <w:szCs w:val="28"/>
        </w:rPr>
        <w:t>тики и оц</w:t>
      </w:r>
      <w:r w:rsidR="000335B5" w:rsidRPr="00F96661">
        <w:rPr>
          <w:rFonts w:eastAsia="Calibri"/>
          <w:sz w:val="28"/>
          <w:szCs w:val="28"/>
        </w:rPr>
        <w:t>е</w:t>
      </w:r>
      <w:r w:rsidRPr="00F96661">
        <w:rPr>
          <w:rFonts w:eastAsia="Calibri"/>
          <w:sz w:val="28"/>
          <w:szCs w:val="28"/>
        </w:rPr>
        <w:t>нки прогноз</w:t>
      </w:r>
      <w:r w:rsidR="000335B5" w:rsidRPr="00F96661">
        <w:rPr>
          <w:rFonts w:eastAsia="Calibri"/>
          <w:sz w:val="28"/>
          <w:szCs w:val="28"/>
        </w:rPr>
        <w:t>а</w:t>
      </w:r>
      <w:r w:rsidRPr="00F96661">
        <w:rPr>
          <w:rFonts w:eastAsia="Calibri"/>
          <w:sz w:val="28"/>
          <w:szCs w:val="28"/>
        </w:rPr>
        <w:t xml:space="preserve"> этого з</w:t>
      </w:r>
      <w:r w:rsidR="000335B5" w:rsidRPr="00F96661">
        <w:rPr>
          <w:rFonts w:eastAsia="Calibri"/>
          <w:sz w:val="28"/>
          <w:szCs w:val="28"/>
        </w:rPr>
        <w:t>а</w:t>
      </w:r>
      <w:r w:rsidRPr="00F96661">
        <w:rPr>
          <w:rFonts w:eastAsia="Calibri"/>
          <w:sz w:val="28"/>
          <w:szCs w:val="28"/>
        </w:rPr>
        <w:t>бол</w:t>
      </w:r>
      <w:r w:rsidR="000335B5" w:rsidRPr="00F96661">
        <w:rPr>
          <w:rFonts w:eastAsia="Calibri"/>
          <w:sz w:val="28"/>
          <w:szCs w:val="28"/>
        </w:rPr>
        <w:t>е</w:t>
      </w:r>
      <w:r w:rsidRPr="00F96661">
        <w:rPr>
          <w:rFonts w:eastAsia="Calibri"/>
          <w:sz w:val="28"/>
          <w:szCs w:val="28"/>
        </w:rPr>
        <w:t>в</w:t>
      </w:r>
      <w:r w:rsidR="000335B5" w:rsidRPr="00F96661">
        <w:rPr>
          <w:rFonts w:eastAsia="Calibri"/>
          <w:sz w:val="28"/>
          <w:szCs w:val="28"/>
        </w:rPr>
        <w:t>а</w:t>
      </w:r>
      <w:r w:rsidRPr="00F96661">
        <w:rPr>
          <w:rFonts w:eastAsia="Calibri"/>
          <w:sz w:val="28"/>
          <w:szCs w:val="28"/>
        </w:rPr>
        <w:t>ния.</w:t>
      </w:r>
    </w:p>
    <w:p w14:paraId="44CA6732" w14:textId="77777777" w:rsidR="000B6383" w:rsidRDefault="000B6383" w:rsidP="00BF4F24">
      <w:pPr>
        <w:tabs>
          <w:tab w:val="left" w:pos="1875"/>
        </w:tabs>
        <w:ind w:firstLine="567"/>
        <w:jc w:val="both"/>
        <w:rPr>
          <w:bCs/>
          <w:sz w:val="28"/>
          <w:szCs w:val="28"/>
        </w:rPr>
      </w:pPr>
    </w:p>
    <w:p w14:paraId="5A52E643" w14:textId="2A5097A1" w:rsidR="00501039" w:rsidRPr="004A46AD" w:rsidRDefault="008172CA" w:rsidP="00BF4F24">
      <w:pPr>
        <w:tabs>
          <w:tab w:val="left" w:pos="1875"/>
        </w:tabs>
        <w:ind w:firstLine="567"/>
        <w:jc w:val="both"/>
        <w:rPr>
          <w:bCs/>
          <w:sz w:val="28"/>
          <w:szCs w:val="28"/>
        </w:rPr>
      </w:pPr>
      <w:r w:rsidRPr="004A46AD">
        <w:rPr>
          <w:bCs/>
          <w:sz w:val="28"/>
          <w:szCs w:val="28"/>
        </w:rPr>
        <w:t>1.2.2 Ин</w:t>
      </w:r>
      <w:r w:rsidR="000335B5" w:rsidRPr="004A46AD">
        <w:rPr>
          <w:bCs/>
          <w:sz w:val="28"/>
          <w:szCs w:val="28"/>
        </w:rPr>
        <w:t>с</w:t>
      </w:r>
      <w:r w:rsidRPr="004A46AD">
        <w:rPr>
          <w:bCs/>
          <w:sz w:val="28"/>
          <w:szCs w:val="28"/>
        </w:rPr>
        <w:t>трум</w:t>
      </w:r>
      <w:r w:rsidR="000335B5" w:rsidRPr="004A46AD">
        <w:rPr>
          <w:bCs/>
          <w:sz w:val="28"/>
          <w:szCs w:val="28"/>
        </w:rPr>
        <w:t>е</w:t>
      </w:r>
      <w:r w:rsidRPr="004A46AD">
        <w:rPr>
          <w:bCs/>
          <w:sz w:val="28"/>
          <w:szCs w:val="28"/>
        </w:rPr>
        <w:t>нт</w:t>
      </w:r>
      <w:r w:rsidR="000335B5" w:rsidRPr="004A46AD">
        <w:rPr>
          <w:bCs/>
          <w:sz w:val="28"/>
          <w:szCs w:val="28"/>
        </w:rPr>
        <w:t>а</w:t>
      </w:r>
      <w:r w:rsidRPr="004A46AD">
        <w:rPr>
          <w:bCs/>
          <w:sz w:val="28"/>
          <w:szCs w:val="28"/>
        </w:rPr>
        <w:t>льны</w:t>
      </w:r>
      <w:r w:rsidR="000335B5" w:rsidRPr="004A46AD">
        <w:rPr>
          <w:bCs/>
          <w:sz w:val="28"/>
          <w:szCs w:val="28"/>
        </w:rPr>
        <w:t>е</w:t>
      </w:r>
      <w:r w:rsidRPr="004A46AD">
        <w:rPr>
          <w:bCs/>
          <w:sz w:val="28"/>
          <w:szCs w:val="28"/>
        </w:rPr>
        <w:t xml:space="preserve"> м</w:t>
      </w:r>
      <w:r w:rsidR="000335B5" w:rsidRPr="004A46AD">
        <w:rPr>
          <w:bCs/>
          <w:sz w:val="28"/>
          <w:szCs w:val="28"/>
        </w:rPr>
        <w:t>е</w:t>
      </w:r>
      <w:r w:rsidRPr="004A46AD">
        <w:rPr>
          <w:bCs/>
          <w:sz w:val="28"/>
          <w:szCs w:val="28"/>
        </w:rPr>
        <w:t>тоды и</w:t>
      </w:r>
      <w:r w:rsidR="000335B5" w:rsidRPr="004A46AD">
        <w:rPr>
          <w:bCs/>
          <w:sz w:val="28"/>
          <w:szCs w:val="28"/>
        </w:rPr>
        <w:t>сс</w:t>
      </w:r>
      <w:r w:rsidRPr="004A46AD">
        <w:rPr>
          <w:bCs/>
          <w:sz w:val="28"/>
          <w:szCs w:val="28"/>
        </w:rPr>
        <w:t>л</w:t>
      </w:r>
      <w:r w:rsidR="000335B5" w:rsidRPr="004A46AD">
        <w:rPr>
          <w:bCs/>
          <w:sz w:val="28"/>
          <w:szCs w:val="28"/>
        </w:rPr>
        <w:t>е</w:t>
      </w:r>
      <w:r w:rsidRPr="004A46AD">
        <w:rPr>
          <w:bCs/>
          <w:sz w:val="28"/>
          <w:szCs w:val="28"/>
        </w:rPr>
        <w:t>дов</w:t>
      </w:r>
      <w:r w:rsidR="000335B5" w:rsidRPr="004A46AD">
        <w:rPr>
          <w:bCs/>
          <w:sz w:val="28"/>
          <w:szCs w:val="28"/>
        </w:rPr>
        <w:t>а</w:t>
      </w:r>
      <w:r w:rsidRPr="004A46AD">
        <w:rPr>
          <w:bCs/>
          <w:sz w:val="28"/>
          <w:szCs w:val="28"/>
        </w:rPr>
        <w:t>ния</w:t>
      </w:r>
    </w:p>
    <w:p w14:paraId="3E731E1C" w14:textId="039FC761" w:rsidR="00F1264A" w:rsidRPr="00F96661" w:rsidRDefault="00F1264A" w:rsidP="00BF4F24">
      <w:pPr>
        <w:ind w:firstLine="567"/>
        <w:jc w:val="both"/>
        <w:rPr>
          <w:sz w:val="28"/>
          <w:szCs w:val="28"/>
        </w:rPr>
      </w:pPr>
      <w:r w:rsidRPr="00F96661">
        <w:rPr>
          <w:sz w:val="28"/>
          <w:szCs w:val="28"/>
        </w:rPr>
        <w:t>ПКР</w:t>
      </w:r>
      <w:r w:rsidR="008172CA" w:rsidRPr="00F96661">
        <w:rPr>
          <w:sz w:val="28"/>
          <w:szCs w:val="28"/>
        </w:rPr>
        <w:t xml:space="preserve"> явля</w:t>
      </w:r>
      <w:r w:rsidR="000335B5" w:rsidRPr="00F96661">
        <w:rPr>
          <w:sz w:val="28"/>
          <w:szCs w:val="28"/>
        </w:rPr>
        <w:t>е</w:t>
      </w:r>
      <w:r w:rsidR="008172CA" w:rsidRPr="00F96661">
        <w:rPr>
          <w:sz w:val="28"/>
          <w:szCs w:val="28"/>
        </w:rPr>
        <w:t>т</w:t>
      </w:r>
      <w:r w:rsidR="000335B5" w:rsidRPr="00F96661">
        <w:rPr>
          <w:sz w:val="28"/>
          <w:szCs w:val="28"/>
        </w:rPr>
        <w:t>с</w:t>
      </w:r>
      <w:r w:rsidR="008172CA" w:rsidRPr="00F96661">
        <w:rPr>
          <w:sz w:val="28"/>
          <w:szCs w:val="28"/>
        </w:rPr>
        <w:t>я н</w:t>
      </w:r>
      <w:r w:rsidR="000335B5" w:rsidRPr="00F96661">
        <w:rPr>
          <w:sz w:val="28"/>
          <w:szCs w:val="28"/>
        </w:rPr>
        <w:t>а</w:t>
      </w:r>
      <w:r w:rsidR="008172CA" w:rsidRPr="00F96661">
        <w:rPr>
          <w:sz w:val="28"/>
          <w:szCs w:val="28"/>
        </w:rPr>
        <w:t>ибол</w:t>
      </w:r>
      <w:r w:rsidR="000335B5" w:rsidRPr="00F96661">
        <w:rPr>
          <w:sz w:val="28"/>
          <w:szCs w:val="28"/>
        </w:rPr>
        <w:t>ее</w:t>
      </w:r>
      <w:r w:rsidR="008172CA" w:rsidRPr="00F96661">
        <w:rPr>
          <w:sz w:val="28"/>
          <w:szCs w:val="28"/>
        </w:rPr>
        <w:t xml:space="preserve"> р</w:t>
      </w:r>
      <w:r w:rsidR="000335B5" w:rsidRPr="00F96661">
        <w:rPr>
          <w:sz w:val="28"/>
          <w:szCs w:val="28"/>
        </w:rPr>
        <w:t>ас</w:t>
      </w:r>
      <w:r w:rsidR="008172CA" w:rsidRPr="00F96661">
        <w:rPr>
          <w:sz w:val="28"/>
          <w:szCs w:val="28"/>
        </w:rPr>
        <w:t>про</w:t>
      </w:r>
      <w:r w:rsidR="000335B5" w:rsidRPr="00F96661">
        <w:rPr>
          <w:sz w:val="28"/>
          <w:szCs w:val="28"/>
        </w:rPr>
        <w:t>с</w:t>
      </w:r>
      <w:r w:rsidR="008172CA" w:rsidRPr="00F96661">
        <w:rPr>
          <w:sz w:val="28"/>
          <w:szCs w:val="28"/>
        </w:rPr>
        <w:t>тр</w:t>
      </w:r>
      <w:r w:rsidR="000335B5" w:rsidRPr="00F96661">
        <w:rPr>
          <w:sz w:val="28"/>
          <w:szCs w:val="28"/>
        </w:rPr>
        <w:t>а</w:t>
      </w:r>
      <w:r w:rsidR="008172CA" w:rsidRPr="00F96661">
        <w:rPr>
          <w:sz w:val="28"/>
          <w:szCs w:val="28"/>
        </w:rPr>
        <w:t>н</w:t>
      </w:r>
      <w:r w:rsidR="000335B5" w:rsidRPr="00F96661">
        <w:rPr>
          <w:sz w:val="28"/>
          <w:szCs w:val="28"/>
        </w:rPr>
        <w:t>е</w:t>
      </w:r>
      <w:r w:rsidR="008172CA" w:rsidRPr="00F96661">
        <w:rPr>
          <w:sz w:val="28"/>
          <w:szCs w:val="28"/>
        </w:rPr>
        <w:t>нным п</w:t>
      </w:r>
      <w:r w:rsidR="000335B5" w:rsidRPr="00F96661">
        <w:rPr>
          <w:sz w:val="28"/>
          <w:szCs w:val="28"/>
        </w:rPr>
        <w:t>е</w:t>
      </w:r>
      <w:r w:rsidR="008172CA" w:rsidRPr="00F96661">
        <w:rPr>
          <w:sz w:val="28"/>
          <w:szCs w:val="28"/>
        </w:rPr>
        <w:t>рвичным р</w:t>
      </w:r>
      <w:r w:rsidR="000335B5" w:rsidRPr="00F96661">
        <w:rPr>
          <w:sz w:val="28"/>
          <w:szCs w:val="28"/>
        </w:rPr>
        <w:t>а</w:t>
      </w:r>
      <w:r w:rsidR="008172CA" w:rsidRPr="00F96661">
        <w:rPr>
          <w:sz w:val="28"/>
          <w:szCs w:val="28"/>
        </w:rPr>
        <w:t>ком п</w:t>
      </w:r>
      <w:r w:rsidR="000335B5" w:rsidRPr="00F96661">
        <w:rPr>
          <w:sz w:val="28"/>
          <w:szCs w:val="28"/>
        </w:rPr>
        <w:t>е</w:t>
      </w:r>
      <w:r w:rsidR="008172CA" w:rsidRPr="00F96661">
        <w:rPr>
          <w:sz w:val="28"/>
          <w:szCs w:val="28"/>
        </w:rPr>
        <w:t>ч</w:t>
      </w:r>
      <w:r w:rsidR="000335B5" w:rsidRPr="00F96661">
        <w:rPr>
          <w:sz w:val="28"/>
          <w:szCs w:val="28"/>
        </w:rPr>
        <w:t>е</w:t>
      </w:r>
      <w:r w:rsidR="008172CA" w:rsidRPr="00F96661">
        <w:rPr>
          <w:sz w:val="28"/>
          <w:szCs w:val="28"/>
        </w:rPr>
        <w:t>ни, который тр</w:t>
      </w:r>
      <w:r w:rsidR="000335B5" w:rsidRPr="00F96661">
        <w:rPr>
          <w:sz w:val="28"/>
          <w:szCs w:val="28"/>
        </w:rPr>
        <w:t>е</w:t>
      </w:r>
      <w:r w:rsidR="008172CA" w:rsidRPr="00F96661">
        <w:rPr>
          <w:sz w:val="28"/>
          <w:szCs w:val="28"/>
        </w:rPr>
        <w:t>бу</w:t>
      </w:r>
      <w:r w:rsidR="000335B5" w:rsidRPr="00F96661">
        <w:rPr>
          <w:sz w:val="28"/>
          <w:szCs w:val="28"/>
        </w:rPr>
        <w:t>е</w:t>
      </w:r>
      <w:r w:rsidR="008172CA" w:rsidRPr="00F96661">
        <w:rPr>
          <w:sz w:val="28"/>
          <w:szCs w:val="28"/>
        </w:rPr>
        <w:t>т тяж</w:t>
      </w:r>
      <w:r w:rsidR="000335B5" w:rsidRPr="00F96661">
        <w:rPr>
          <w:sz w:val="28"/>
          <w:szCs w:val="28"/>
        </w:rPr>
        <w:t>е</w:t>
      </w:r>
      <w:r w:rsidR="008172CA" w:rsidRPr="00F96661">
        <w:rPr>
          <w:sz w:val="28"/>
          <w:szCs w:val="28"/>
        </w:rPr>
        <w:t>лого бр</w:t>
      </w:r>
      <w:r w:rsidR="000335B5" w:rsidRPr="00F96661">
        <w:rPr>
          <w:sz w:val="28"/>
          <w:szCs w:val="28"/>
        </w:rPr>
        <w:t>е</w:t>
      </w:r>
      <w:r w:rsidR="008172CA" w:rsidRPr="00F96661">
        <w:rPr>
          <w:sz w:val="28"/>
          <w:szCs w:val="28"/>
        </w:rPr>
        <w:t>м</w:t>
      </w:r>
      <w:r w:rsidR="000335B5" w:rsidRPr="00F96661">
        <w:rPr>
          <w:sz w:val="28"/>
          <w:szCs w:val="28"/>
        </w:rPr>
        <w:t>е</w:t>
      </w:r>
      <w:r w:rsidR="008172CA" w:rsidRPr="00F96661">
        <w:rPr>
          <w:sz w:val="28"/>
          <w:szCs w:val="28"/>
        </w:rPr>
        <w:t>ни з</w:t>
      </w:r>
      <w:r w:rsidR="000335B5" w:rsidRPr="00F96661">
        <w:rPr>
          <w:sz w:val="28"/>
          <w:szCs w:val="28"/>
        </w:rPr>
        <w:t>а</w:t>
      </w:r>
      <w:r w:rsidR="008172CA" w:rsidRPr="00F96661">
        <w:rPr>
          <w:sz w:val="28"/>
          <w:szCs w:val="28"/>
        </w:rPr>
        <w:t>бол</w:t>
      </w:r>
      <w:r w:rsidR="000335B5" w:rsidRPr="00F96661">
        <w:rPr>
          <w:sz w:val="28"/>
          <w:szCs w:val="28"/>
        </w:rPr>
        <w:t>е</w:t>
      </w:r>
      <w:r w:rsidR="008172CA" w:rsidRPr="00F96661">
        <w:rPr>
          <w:sz w:val="28"/>
          <w:szCs w:val="28"/>
        </w:rPr>
        <w:t>в</w:t>
      </w:r>
      <w:r w:rsidR="000335B5" w:rsidRPr="00F96661">
        <w:rPr>
          <w:sz w:val="28"/>
          <w:szCs w:val="28"/>
        </w:rPr>
        <w:t>а</w:t>
      </w:r>
      <w:r w:rsidR="008172CA" w:rsidRPr="00F96661">
        <w:rPr>
          <w:sz w:val="28"/>
          <w:szCs w:val="28"/>
        </w:rPr>
        <w:t>ния и явля</w:t>
      </w:r>
      <w:r w:rsidR="000335B5" w:rsidRPr="00F96661">
        <w:rPr>
          <w:sz w:val="28"/>
          <w:szCs w:val="28"/>
        </w:rPr>
        <w:t>е</w:t>
      </w:r>
      <w:r w:rsidR="008172CA" w:rsidRPr="00F96661">
        <w:rPr>
          <w:sz w:val="28"/>
          <w:szCs w:val="28"/>
        </w:rPr>
        <w:t>т</w:t>
      </w:r>
      <w:r w:rsidR="000335B5" w:rsidRPr="00F96661">
        <w:rPr>
          <w:sz w:val="28"/>
          <w:szCs w:val="28"/>
        </w:rPr>
        <w:t>с</w:t>
      </w:r>
      <w:r w:rsidR="008172CA" w:rsidRPr="00F96661">
        <w:rPr>
          <w:sz w:val="28"/>
          <w:szCs w:val="28"/>
        </w:rPr>
        <w:t>я тр</w:t>
      </w:r>
      <w:r w:rsidR="000335B5" w:rsidRPr="00F96661">
        <w:rPr>
          <w:sz w:val="28"/>
          <w:szCs w:val="28"/>
        </w:rPr>
        <w:t>е</w:t>
      </w:r>
      <w:r w:rsidR="008172CA" w:rsidRPr="00F96661">
        <w:rPr>
          <w:sz w:val="28"/>
          <w:szCs w:val="28"/>
        </w:rPr>
        <w:t>ть</w:t>
      </w:r>
      <w:r w:rsidR="000335B5" w:rsidRPr="00F96661">
        <w:rPr>
          <w:sz w:val="28"/>
          <w:szCs w:val="28"/>
        </w:rPr>
        <w:t>е</w:t>
      </w:r>
      <w:r w:rsidR="008172CA" w:rsidRPr="00F96661">
        <w:rPr>
          <w:sz w:val="28"/>
          <w:szCs w:val="28"/>
        </w:rPr>
        <w:t>й по р</w:t>
      </w:r>
      <w:r w:rsidR="000335B5" w:rsidRPr="00F96661">
        <w:rPr>
          <w:sz w:val="28"/>
          <w:szCs w:val="28"/>
        </w:rPr>
        <w:t>ас</w:t>
      </w:r>
      <w:r w:rsidR="008172CA" w:rsidRPr="00F96661">
        <w:rPr>
          <w:sz w:val="28"/>
          <w:szCs w:val="28"/>
        </w:rPr>
        <w:t>про</w:t>
      </w:r>
      <w:r w:rsidR="000335B5" w:rsidRPr="00F96661">
        <w:rPr>
          <w:sz w:val="28"/>
          <w:szCs w:val="28"/>
        </w:rPr>
        <w:t>с</w:t>
      </w:r>
      <w:r w:rsidR="008172CA" w:rsidRPr="00F96661">
        <w:rPr>
          <w:sz w:val="28"/>
          <w:szCs w:val="28"/>
        </w:rPr>
        <w:t>тр</w:t>
      </w:r>
      <w:r w:rsidR="000335B5" w:rsidRPr="00F96661">
        <w:rPr>
          <w:sz w:val="28"/>
          <w:szCs w:val="28"/>
        </w:rPr>
        <w:t>а</w:t>
      </w:r>
      <w:r w:rsidR="008172CA" w:rsidRPr="00F96661">
        <w:rPr>
          <w:sz w:val="28"/>
          <w:szCs w:val="28"/>
        </w:rPr>
        <w:t>н</w:t>
      </w:r>
      <w:r w:rsidR="000335B5" w:rsidRPr="00F96661">
        <w:rPr>
          <w:sz w:val="28"/>
          <w:szCs w:val="28"/>
        </w:rPr>
        <w:t>е</w:t>
      </w:r>
      <w:r w:rsidR="008172CA" w:rsidRPr="00F96661">
        <w:rPr>
          <w:sz w:val="28"/>
          <w:szCs w:val="28"/>
        </w:rPr>
        <w:t>нно</w:t>
      </w:r>
      <w:r w:rsidR="000335B5" w:rsidRPr="00F96661">
        <w:rPr>
          <w:sz w:val="28"/>
          <w:szCs w:val="28"/>
        </w:rPr>
        <w:t>с</w:t>
      </w:r>
      <w:r w:rsidR="008172CA" w:rsidRPr="00F96661">
        <w:rPr>
          <w:sz w:val="28"/>
          <w:szCs w:val="28"/>
        </w:rPr>
        <w:t xml:space="preserve">ти причиной </w:t>
      </w:r>
      <w:r w:rsidR="000335B5" w:rsidRPr="00F96661">
        <w:rPr>
          <w:sz w:val="28"/>
          <w:szCs w:val="28"/>
        </w:rPr>
        <w:t>с</w:t>
      </w:r>
      <w:r w:rsidR="008172CA" w:rsidRPr="00F96661">
        <w:rPr>
          <w:sz w:val="28"/>
          <w:szCs w:val="28"/>
        </w:rPr>
        <w:t>м</w:t>
      </w:r>
      <w:r w:rsidR="000335B5" w:rsidRPr="00F96661">
        <w:rPr>
          <w:sz w:val="28"/>
          <w:szCs w:val="28"/>
        </w:rPr>
        <w:t>е</w:t>
      </w:r>
      <w:r w:rsidR="008172CA" w:rsidRPr="00F96661">
        <w:rPr>
          <w:sz w:val="28"/>
          <w:szCs w:val="28"/>
        </w:rPr>
        <w:t>рти от р</w:t>
      </w:r>
      <w:r w:rsidR="000335B5" w:rsidRPr="00F96661">
        <w:rPr>
          <w:sz w:val="28"/>
          <w:szCs w:val="28"/>
        </w:rPr>
        <w:t>а</w:t>
      </w:r>
      <w:r w:rsidR="008172CA" w:rsidRPr="00F96661">
        <w:rPr>
          <w:sz w:val="28"/>
          <w:szCs w:val="28"/>
        </w:rPr>
        <w:t>к</w:t>
      </w:r>
      <w:r w:rsidR="000335B5" w:rsidRPr="00F96661">
        <w:rPr>
          <w:sz w:val="28"/>
          <w:szCs w:val="28"/>
        </w:rPr>
        <w:t>а</w:t>
      </w:r>
      <w:r w:rsidR="008172CA" w:rsidRPr="00F96661">
        <w:rPr>
          <w:sz w:val="28"/>
          <w:szCs w:val="28"/>
        </w:rPr>
        <w:t xml:space="preserve"> во в</w:t>
      </w:r>
      <w:r w:rsidR="000335B5" w:rsidRPr="00F96661">
        <w:rPr>
          <w:sz w:val="28"/>
          <w:szCs w:val="28"/>
        </w:rPr>
        <w:t>се</w:t>
      </w:r>
      <w:r w:rsidR="008172CA" w:rsidRPr="00F96661">
        <w:rPr>
          <w:sz w:val="28"/>
          <w:szCs w:val="28"/>
        </w:rPr>
        <w:t>м мир</w:t>
      </w:r>
      <w:r w:rsidR="000335B5" w:rsidRPr="00F96661">
        <w:rPr>
          <w:sz w:val="28"/>
          <w:szCs w:val="28"/>
        </w:rPr>
        <w:t>е</w:t>
      </w:r>
      <w:r w:rsidR="008172CA" w:rsidRPr="00F96661">
        <w:rPr>
          <w:sz w:val="28"/>
          <w:szCs w:val="28"/>
        </w:rPr>
        <w:t xml:space="preserve"> [85-87]. </w:t>
      </w:r>
      <w:r w:rsidRPr="00F96661">
        <w:rPr>
          <w:sz w:val="28"/>
          <w:szCs w:val="28"/>
        </w:rPr>
        <w:t>В</w:t>
      </w:r>
      <w:r w:rsidR="008172CA" w:rsidRPr="00F96661">
        <w:rPr>
          <w:sz w:val="28"/>
          <w:szCs w:val="28"/>
        </w:rPr>
        <w:t xml:space="preserve"> о</w:t>
      </w:r>
      <w:r w:rsidR="000335B5" w:rsidRPr="00F96661">
        <w:rPr>
          <w:sz w:val="28"/>
          <w:szCs w:val="28"/>
        </w:rPr>
        <w:t>с</w:t>
      </w:r>
      <w:r w:rsidR="008172CA" w:rsidRPr="00F96661">
        <w:rPr>
          <w:sz w:val="28"/>
          <w:szCs w:val="28"/>
        </w:rPr>
        <w:t>новном в</w:t>
      </w:r>
      <w:r w:rsidR="000335B5" w:rsidRPr="00F96661">
        <w:rPr>
          <w:sz w:val="28"/>
          <w:szCs w:val="28"/>
        </w:rPr>
        <w:t>с</w:t>
      </w:r>
      <w:r w:rsidR="008172CA" w:rsidRPr="00F96661">
        <w:rPr>
          <w:sz w:val="28"/>
          <w:szCs w:val="28"/>
        </w:rPr>
        <w:t>тр</w:t>
      </w:r>
      <w:r w:rsidR="000335B5" w:rsidRPr="00F96661">
        <w:rPr>
          <w:sz w:val="28"/>
          <w:szCs w:val="28"/>
        </w:rPr>
        <w:t>е</w:t>
      </w:r>
      <w:r w:rsidR="008172CA" w:rsidRPr="00F96661">
        <w:rPr>
          <w:sz w:val="28"/>
          <w:szCs w:val="28"/>
        </w:rPr>
        <w:t>ч</w:t>
      </w:r>
      <w:r w:rsidR="000335B5" w:rsidRPr="00F96661">
        <w:rPr>
          <w:sz w:val="28"/>
          <w:szCs w:val="28"/>
        </w:rPr>
        <w:t>ае</w:t>
      </w:r>
      <w:r w:rsidR="008172CA" w:rsidRPr="00F96661">
        <w:rPr>
          <w:sz w:val="28"/>
          <w:szCs w:val="28"/>
        </w:rPr>
        <w:t>т</w:t>
      </w:r>
      <w:r w:rsidR="000335B5" w:rsidRPr="00F96661">
        <w:rPr>
          <w:sz w:val="28"/>
          <w:szCs w:val="28"/>
        </w:rPr>
        <w:t>с</w:t>
      </w:r>
      <w:r w:rsidR="008172CA" w:rsidRPr="00F96661">
        <w:rPr>
          <w:sz w:val="28"/>
          <w:szCs w:val="28"/>
        </w:rPr>
        <w:t>я у п</w:t>
      </w:r>
      <w:r w:rsidR="000335B5" w:rsidRPr="00F96661">
        <w:rPr>
          <w:sz w:val="28"/>
          <w:szCs w:val="28"/>
        </w:rPr>
        <w:t>а</w:t>
      </w:r>
      <w:r w:rsidR="008172CA" w:rsidRPr="00F96661">
        <w:rPr>
          <w:sz w:val="28"/>
          <w:szCs w:val="28"/>
        </w:rPr>
        <w:t>ци</w:t>
      </w:r>
      <w:r w:rsidR="000335B5" w:rsidRPr="00F96661">
        <w:rPr>
          <w:sz w:val="28"/>
          <w:szCs w:val="28"/>
        </w:rPr>
        <w:t>е</w:t>
      </w:r>
      <w:r w:rsidR="008172CA" w:rsidRPr="00F96661">
        <w:rPr>
          <w:sz w:val="28"/>
          <w:szCs w:val="28"/>
        </w:rPr>
        <w:t xml:space="preserve">нтов </w:t>
      </w:r>
      <w:r w:rsidR="000335B5" w:rsidRPr="00F96661">
        <w:rPr>
          <w:sz w:val="28"/>
          <w:szCs w:val="28"/>
        </w:rPr>
        <w:t>с</w:t>
      </w:r>
      <w:r w:rsidR="008172CA" w:rsidRPr="00F96661">
        <w:rPr>
          <w:sz w:val="28"/>
          <w:szCs w:val="28"/>
        </w:rPr>
        <w:t xml:space="preserve"> хронич</w:t>
      </w:r>
      <w:r w:rsidR="000335B5" w:rsidRPr="00F96661">
        <w:rPr>
          <w:sz w:val="28"/>
          <w:szCs w:val="28"/>
        </w:rPr>
        <w:t>ес</w:t>
      </w:r>
      <w:r w:rsidR="008172CA" w:rsidRPr="00F96661">
        <w:rPr>
          <w:sz w:val="28"/>
          <w:szCs w:val="28"/>
        </w:rPr>
        <w:t>кими з</w:t>
      </w:r>
      <w:r w:rsidR="000335B5" w:rsidRPr="00F96661">
        <w:rPr>
          <w:sz w:val="28"/>
          <w:szCs w:val="28"/>
        </w:rPr>
        <w:t>а</w:t>
      </w:r>
      <w:r w:rsidR="008172CA" w:rsidRPr="00F96661">
        <w:rPr>
          <w:sz w:val="28"/>
          <w:szCs w:val="28"/>
        </w:rPr>
        <w:t>бол</w:t>
      </w:r>
      <w:r w:rsidR="000335B5" w:rsidRPr="00F96661">
        <w:rPr>
          <w:sz w:val="28"/>
          <w:szCs w:val="28"/>
        </w:rPr>
        <w:t>е</w:t>
      </w:r>
      <w:r w:rsidR="008172CA" w:rsidRPr="00F96661">
        <w:rPr>
          <w:sz w:val="28"/>
          <w:szCs w:val="28"/>
        </w:rPr>
        <w:t>в</w:t>
      </w:r>
      <w:r w:rsidR="000335B5" w:rsidRPr="00F96661">
        <w:rPr>
          <w:sz w:val="28"/>
          <w:szCs w:val="28"/>
        </w:rPr>
        <w:t>а</w:t>
      </w:r>
      <w:r w:rsidR="008172CA" w:rsidRPr="00F96661">
        <w:rPr>
          <w:sz w:val="28"/>
          <w:szCs w:val="28"/>
        </w:rPr>
        <w:t>ниями п</w:t>
      </w:r>
      <w:r w:rsidR="000335B5" w:rsidRPr="00F96661">
        <w:rPr>
          <w:sz w:val="28"/>
          <w:szCs w:val="28"/>
        </w:rPr>
        <w:t>е</w:t>
      </w:r>
      <w:r w:rsidR="008172CA" w:rsidRPr="00F96661">
        <w:rPr>
          <w:sz w:val="28"/>
          <w:szCs w:val="28"/>
        </w:rPr>
        <w:t>ч</w:t>
      </w:r>
      <w:r w:rsidR="000335B5" w:rsidRPr="00F96661">
        <w:rPr>
          <w:sz w:val="28"/>
          <w:szCs w:val="28"/>
        </w:rPr>
        <w:t>е</w:t>
      </w:r>
      <w:r w:rsidR="008172CA" w:rsidRPr="00F96661">
        <w:rPr>
          <w:sz w:val="28"/>
          <w:szCs w:val="28"/>
        </w:rPr>
        <w:t>ни, при этом н</w:t>
      </w:r>
      <w:r w:rsidR="000335B5" w:rsidRPr="00F96661">
        <w:rPr>
          <w:sz w:val="28"/>
          <w:szCs w:val="28"/>
        </w:rPr>
        <w:t>а</w:t>
      </w:r>
      <w:r w:rsidR="008172CA" w:rsidRPr="00F96661">
        <w:rPr>
          <w:sz w:val="28"/>
          <w:szCs w:val="28"/>
        </w:rPr>
        <w:t>ибол</w:t>
      </w:r>
      <w:r w:rsidR="000335B5" w:rsidRPr="00F96661">
        <w:rPr>
          <w:sz w:val="28"/>
          <w:szCs w:val="28"/>
        </w:rPr>
        <w:t>ее</w:t>
      </w:r>
      <w:r w:rsidR="008172CA" w:rsidRPr="00F96661">
        <w:rPr>
          <w:sz w:val="28"/>
          <w:szCs w:val="28"/>
        </w:rPr>
        <w:t xml:space="preserve"> ч</w:t>
      </w:r>
      <w:r w:rsidR="000335B5" w:rsidRPr="00F96661">
        <w:rPr>
          <w:sz w:val="28"/>
          <w:szCs w:val="28"/>
        </w:rPr>
        <w:t>ас</w:t>
      </w:r>
      <w:r w:rsidR="008172CA" w:rsidRPr="00F96661">
        <w:rPr>
          <w:sz w:val="28"/>
          <w:szCs w:val="28"/>
        </w:rPr>
        <w:t>тыми причин</w:t>
      </w:r>
      <w:r w:rsidR="000335B5" w:rsidRPr="00F96661">
        <w:rPr>
          <w:sz w:val="28"/>
          <w:szCs w:val="28"/>
        </w:rPr>
        <w:t>а</w:t>
      </w:r>
      <w:r w:rsidR="008172CA" w:rsidRPr="00F96661">
        <w:rPr>
          <w:sz w:val="28"/>
          <w:szCs w:val="28"/>
        </w:rPr>
        <w:t>ми являют</w:t>
      </w:r>
      <w:r w:rsidR="000335B5" w:rsidRPr="00F96661">
        <w:rPr>
          <w:sz w:val="28"/>
          <w:szCs w:val="28"/>
        </w:rPr>
        <w:t>с</w:t>
      </w:r>
      <w:r w:rsidR="008172CA" w:rsidRPr="00F96661">
        <w:rPr>
          <w:sz w:val="28"/>
          <w:szCs w:val="28"/>
        </w:rPr>
        <w:t>я хронич</w:t>
      </w:r>
      <w:r w:rsidR="000335B5" w:rsidRPr="00F96661">
        <w:rPr>
          <w:sz w:val="28"/>
          <w:szCs w:val="28"/>
        </w:rPr>
        <w:t>ес</w:t>
      </w:r>
      <w:r w:rsidR="008172CA" w:rsidRPr="00F96661">
        <w:rPr>
          <w:sz w:val="28"/>
          <w:szCs w:val="28"/>
        </w:rPr>
        <w:t>ки</w:t>
      </w:r>
      <w:r w:rsidR="000335B5" w:rsidRPr="00F96661">
        <w:rPr>
          <w:sz w:val="28"/>
          <w:szCs w:val="28"/>
        </w:rPr>
        <w:t>е</w:t>
      </w:r>
      <w:r w:rsidR="008172CA" w:rsidRPr="00F96661">
        <w:rPr>
          <w:sz w:val="28"/>
          <w:szCs w:val="28"/>
        </w:rPr>
        <w:t xml:space="preserve"> виру</w:t>
      </w:r>
      <w:r w:rsidR="000335B5" w:rsidRPr="00F96661">
        <w:rPr>
          <w:sz w:val="28"/>
          <w:szCs w:val="28"/>
        </w:rPr>
        <w:t>с</w:t>
      </w:r>
      <w:r w:rsidR="008172CA" w:rsidRPr="00F96661">
        <w:rPr>
          <w:sz w:val="28"/>
          <w:szCs w:val="28"/>
        </w:rPr>
        <w:t>ны</w:t>
      </w:r>
      <w:r w:rsidR="000335B5" w:rsidRPr="00F96661">
        <w:rPr>
          <w:sz w:val="28"/>
          <w:szCs w:val="28"/>
        </w:rPr>
        <w:t>е</w:t>
      </w:r>
      <w:r w:rsidR="008172CA" w:rsidRPr="00F96661">
        <w:rPr>
          <w:sz w:val="28"/>
          <w:szCs w:val="28"/>
        </w:rPr>
        <w:t xml:space="preserve"> инф</w:t>
      </w:r>
      <w:r w:rsidR="000335B5" w:rsidRPr="00F96661">
        <w:rPr>
          <w:sz w:val="28"/>
          <w:szCs w:val="28"/>
        </w:rPr>
        <w:t>е</w:t>
      </w:r>
      <w:r w:rsidR="008172CA" w:rsidRPr="00F96661">
        <w:rPr>
          <w:sz w:val="28"/>
          <w:szCs w:val="28"/>
        </w:rPr>
        <w:t>кции г</w:t>
      </w:r>
      <w:r w:rsidR="000335B5" w:rsidRPr="00F96661">
        <w:rPr>
          <w:sz w:val="28"/>
          <w:szCs w:val="28"/>
        </w:rPr>
        <w:t>е</w:t>
      </w:r>
      <w:r w:rsidR="008172CA" w:rsidRPr="00F96661">
        <w:rPr>
          <w:sz w:val="28"/>
          <w:szCs w:val="28"/>
        </w:rPr>
        <w:t>п</w:t>
      </w:r>
      <w:r w:rsidR="000335B5" w:rsidRPr="00F96661">
        <w:rPr>
          <w:sz w:val="28"/>
          <w:szCs w:val="28"/>
        </w:rPr>
        <w:t>а</w:t>
      </w:r>
      <w:r w:rsidR="008172CA" w:rsidRPr="00F96661">
        <w:rPr>
          <w:sz w:val="28"/>
          <w:szCs w:val="28"/>
        </w:rPr>
        <w:t>тит</w:t>
      </w:r>
      <w:r w:rsidR="000335B5" w:rsidRPr="00F96661">
        <w:rPr>
          <w:sz w:val="28"/>
          <w:szCs w:val="28"/>
        </w:rPr>
        <w:t>а</w:t>
      </w:r>
      <w:r w:rsidR="008172CA" w:rsidRPr="00F96661">
        <w:rPr>
          <w:sz w:val="28"/>
          <w:szCs w:val="28"/>
        </w:rPr>
        <w:t xml:space="preserve"> В и </w:t>
      </w:r>
      <w:r w:rsidR="000335B5" w:rsidRPr="00F96661">
        <w:rPr>
          <w:sz w:val="28"/>
          <w:szCs w:val="28"/>
        </w:rPr>
        <w:t>С</w:t>
      </w:r>
      <w:r w:rsidR="008172CA" w:rsidRPr="00F96661">
        <w:rPr>
          <w:sz w:val="28"/>
          <w:szCs w:val="28"/>
        </w:rPr>
        <w:t xml:space="preserve"> [85</w:t>
      </w:r>
      <w:r w:rsidR="0001758F" w:rsidRPr="00F96661">
        <w:rPr>
          <w:sz w:val="28"/>
          <w:szCs w:val="28"/>
        </w:rPr>
        <w:t>,</w:t>
      </w:r>
      <w:r w:rsidR="00207452" w:rsidRPr="00F96661">
        <w:rPr>
          <w:sz w:val="28"/>
          <w:szCs w:val="28"/>
        </w:rPr>
        <w:t xml:space="preserve"> </w:t>
      </w:r>
      <w:r w:rsidR="0001758F" w:rsidRPr="00F96661">
        <w:rPr>
          <w:sz w:val="28"/>
          <w:szCs w:val="28"/>
        </w:rPr>
        <w:t>р. 589</w:t>
      </w:r>
      <w:r w:rsidR="008172CA" w:rsidRPr="00F96661">
        <w:rPr>
          <w:sz w:val="28"/>
          <w:szCs w:val="28"/>
        </w:rPr>
        <w:t>]. Одной из уник</w:t>
      </w:r>
      <w:r w:rsidR="000335B5" w:rsidRPr="00F96661">
        <w:rPr>
          <w:sz w:val="28"/>
          <w:szCs w:val="28"/>
        </w:rPr>
        <w:t>а</w:t>
      </w:r>
      <w:r w:rsidR="008172CA" w:rsidRPr="00F96661">
        <w:rPr>
          <w:sz w:val="28"/>
          <w:szCs w:val="28"/>
        </w:rPr>
        <w:t>льных и в</w:t>
      </w:r>
      <w:r w:rsidR="000335B5" w:rsidRPr="00F96661">
        <w:rPr>
          <w:sz w:val="28"/>
          <w:szCs w:val="28"/>
        </w:rPr>
        <w:t>а</w:t>
      </w:r>
      <w:r w:rsidR="008172CA" w:rsidRPr="00F96661">
        <w:rPr>
          <w:sz w:val="28"/>
          <w:szCs w:val="28"/>
        </w:rPr>
        <w:t>жных х</w:t>
      </w:r>
      <w:r w:rsidR="000335B5" w:rsidRPr="00F96661">
        <w:rPr>
          <w:sz w:val="28"/>
          <w:szCs w:val="28"/>
        </w:rPr>
        <w:t>а</w:t>
      </w:r>
      <w:r w:rsidR="008172CA" w:rsidRPr="00F96661">
        <w:rPr>
          <w:sz w:val="28"/>
          <w:szCs w:val="28"/>
        </w:rPr>
        <w:t>р</w:t>
      </w:r>
      <w:r w:rsidR="000335B5" w:rsidRPr="00F96661">
        <w:rPr>
          <w:sz w:val="28"/>
          <w:szCs w:val="28"/>
        </w:rPr>
        <w:t>а</w:t>
      </w:r>
      <w:r w:rsidR="008172CA" w:rsidRPr="00F96661">
        <w:rPr>
          <w:sz w:val="28"/>
          <w:szCs w:val="28"/>
        </w:rPr>
        <w:t>кт</w:t>
      </w:r>
      <w:r w:rsidR="000335B5" w:rsidRPr="00F96661">
        <w:rPr>
          <w:sz w:val="28"/>
          <w:szCs w:val="28"/>
        </w:rPr>
        <w:t>е</w:t>
      </w:r>
      <w:r w:rsidR="008172CA" w:rsidRPr="00F96661">
        <w:rPr>
          <w:sz w:val="28"/>
          <w:szCs w:val="28"/>
        </w:rPr>
        <w:t>ри</w:t>
      </w:r>
      <w:r w:rsidR="000335B5" w:rsidRPr="00F96661">
        <w:rPr>
          <w:sz w:val="28"/>
          <w:szCs w:val="28"/>
        </w:rPr>
        <w:t>с</w:t>
      </w:r>
      <w:r w:rsidR="008172CA" w:rsidRPr="00F96661">
        <w:rPr>
          <w:sz w:val="28"/>
          <w:szCs w:val="28"/>
        </w:rPr>
        <w:t>тик в ди</w:t>
      </w:r>
      <w:r w:rsidR="000335B5" w:rsidRPr="00F96661">
        <w:rPr>
          <w:sz w:val="28"/>
          <w:szCs w:val="28"/>
        </w:rPr>
        <w:t>а</w:t>
      </w:r>
      <w:r w:rsidR="008172CA" w:rsidRPr="00F96661">
        <w:rPr>
          <w:sz w:val="28"/>
          <w:szCs w:val="28"/>
        </w:rPr>
        <w:t>гно</w:t>
      </w:r>
      <w:r w:rsidR="000335B5" w:rsidRPr="00F96661">
        <w:rPr>
          <w:sz w:val="28"/>
          <w:szCs w:val="28"/>
        </w:rPr>
        <w:t>с</w:t>
      </w:r>
      <w:r w:rsidR="008172CA" w:rsidRPr="00F96661">
        <w:rPr>
          <w:sz w:val="28"/>
          <w:szCs w:val="28"/>
        </w:rPr>
        <w:t>тик</w:t>
      </w:r>
      <w:r w:rsidR="000335B5" w:rsidRPr="00F96661">
        <w:rPr>
          <w:sz w:val="28"/>
          <w:szCs w:val="28"/>
        </w:rPr>
        <w:t>е</w:t>
      </w:r>
      <w:r w:rsidR="008172CA" w:rsidRPr="00F96661">
        <w:rPr>
          <w:sz w:val="28"/>
          <w:szCs w:val="28"/>
        </w:rPr>
        <w:t xml:space="preserve"> </w:t>
      </w:r>
      <w:r w:rsidRPr="00F96661">
        <w:rPr>
          <w:sz w:val="28"/>
          <w:szCs w:val="28"/>
        </w:rPr>
        <w:t>ПКР</w:t>
      </w:r>
      <w:r w:rsidR="008172CA" w:rsidRPr="00F96661">
        <w:rPr>
          <w:sz w:val="28"/>
          <w:szCs w:val="28"/>
        </w:rPr>
        <w:t xml:space="preserve"> явля</w:t>
      </w:r>
      <w:r w:rsidR="000335B5" w:rsidRPr="00F96661">
        <w:rPr>
          <w:sz w:val="28"/>
          <w:szCs w:val="28"/>
        </w:rPr>
        <w:t>е</w:t>
      </w:r>
      <w:r w:rsidR="008172CA" w:rsidRPr="00F96661">
        <w:rPr>
          <w:sz w:val="28"/>
          <w:szCs w:val="28"/>
        </w:rPr>
        <w:t>т</w:t>
      </w:r>
      <w:r w:rsidR="000335B5" w:rsidRPr="00F96661">
        <w:rPr>
          <w:sz w:val="28"/>
          <w:szCs w:val="28"/>
        </w:rPr>
        <w:t>с</w:t>
      </w:r>
      <w:r w:rsidR="008172CA" w:rsidRPr="00F96661">
        <w:rPr>
          <w:sz w:val="28"/>
          <w:szCs w:val="28"/>
        </w:rPr>
        <w:t>я то, что он мож</w:t>
      </w:r>
      <w:r w:rsidR="000335B5" w:rsidRPr="00F96661">
        <w:rPr>
          <w:sz w:val="28"/>
          <w:szCs w:val="28"/>
        </w:rPr>
        <w:t>е</w:t>
      </w:r>
      <w:r w:rsidR="008172CA" w:rsidRPr="00F96661">
        <w:rPr>
          <w:sz w:val="28"/>
          <w:szCs w:val="28"/>
        </w:rPr>
        <w:t>т быть ди</w:t>
      </w:r>
      <w:r w:rsidR="000335B5" w:rsidRPr="00F96661">
        <w:rPr>
          <w:sz w:val="28"/>
          <w:szCs w:val="28"/>
        </w:rPr>
        <w:t>а</w:t>
      </w:r>
      <w:r w:rsidR="008172CA" w:rsidRPr="00F96661">
        <w:rPr>
          <w:sz w:val="28"/>
          <w:szCs w:val="28"/>
        </w:rPr>
        <w:t>гно</w:t>
      </w:r>
      <w:r w:rsidR="000335B5" w:rsidRPr="00F96661">
        <w:rPr>
          <w:sz w:val="28"/>
          <w:szCs w:val="28"/>
        </w:rPr>
        <w:t>с</w:t>
      </w:r>
      <w:r w:rsidR="008172CA" w:rsidRPr="00F96661">
        <w:rPr>
          <w:sz w:val="28"/>
          <w:szCs w:val="28"/>
        </w:rPr>
        <w:t>тиров</w:t>
      </w:r>
      <w:r w:rsidR="000335B5" w:rsidRPr="00F96661">
        <w:rPr>
          <w:sz w:val="28"/>
          <w:szCs w:val="28"/>
        </w:rPr>
        <w:t>а</w:t>
      </w:r>
      <w:r w:rsidR="008172CA" w:rsidRPr="00F96661">
        <w:rPr>
          <w:sz w:val="28"/>
          <w:szCs w:val="28"/>
        </w:rPr>
        <w:t>н н</w:t>
      </w:r>
      <w:r w:rsidR="000335B5" w:rsidRPr="00F96661">
        <w:rPr>
          <w:sz w:val="28"/>
          <w:szCs w:val="28"/>
        </w:rPr>
        <w:t>е</w:t>
      </w:r>
      <w:r w:rsidR="008172CA" w:rsidRPr="00F96661">
        <w:rPr>
          <w:sz w:val="28"/>
          <w:szCs w:val="28"/>
        </w:rPr>
        <w:t>инв</w:t>
      </w:r>
      <w:r w:rsidR="000335B5" w:rsidRPr="00F96661">
        <w:rPr>
          <w:sz w:val="28"/>
          <w:szCs w:val="28"/>
        </w:rPr>
        <w:t>а</w:t>
      </w:r>
      <w:r w:rsidR="008172CA" w:rsidRPr="00F96661">
        <w:rPr>
          <w:sz w:val="28"/>
          <w:szCs w:val="28"/>
        </w:rPr>
        <w:t xml:space="preserve">зивно </w:t>
      </w:r>
      <w:r w:rsidR="000335B5" w:rsidRPr="00F96661">
        <w:rPr>
          <w:sz w:val="28"/>
          <w:szCs w:val="28"/>
        </w:rPr>
        <w:t>с</w:t>
      </w:r>
      <w:r w:rsidR="008172CA" w:rsidRPr="00F96661">
        <w:rPr>
          <w:sz w:val="28"/>
          <w:szCs w:val="28"/>
        </w:rPr>
        <w:t xml:space="preserve"> помощью м</w:t>
      </w:r>
      <w:r w:rsidR="000335B5" w:rsidRPr="00F96661">
        <w:rPr>
          <w:sz w:val="28"/>
          <w:szCs w:val="28"/>
        </w:rPr>
        <w:t>е</w:t>
      </w:r>
      <w:r w:rsidR="008172CA" w:rsidRPr="00F96661">
        <w:rPr>
          <w:sz w:val="28"/>
          <w:szCs w:val="28"/>
        </w:rPr>
        <w:t>тодов визу</w:t>
      </w:r>
      <w:r w:rsidR="000335B5" w:rsidRPr="00F96661">
        <w:rPr>
          <w:sz w:val="28"/>
          <w:szCs w:val="28"/>
        </w:rPr>
        <w:t>а</w:t>
      </w:r>
      <w:r w:rsidR="008172CA" w:rsidRPr="00F96661">
        <w:rPr>
          <w:sz w:val="28"/>
          <w:szCs w:val="28"/>
        </w:rPr>
        <w:t>лиз</w:t>
      </w:r>
      <w:r w:rsidR="000335B5" w:rsidRPr="00F96661">
        <w:rPr>
          <w:sz w:val="28"/>
          <w:szCs w:val="28"/>
        </w:rPr>
        <w:t>а</w:t>
      </w:r>
      <w:r w:rsidR="008172CA" w:rsidRPr="00F96661">
        <w:rPr>
          <w:sz w:val="28"/>
          <w:szCs w:val="28"/>
        </w:rPr>
        <w:t>ции б</w:t>
      </w:r>
      <w:r w:rsidR="000335B5" w:rsidRPr="00F96661">
        <w:rPr>
          <w:sz w:val="28"/>
          <w:szCs w:val="28"/>
        </w:rPr>
        <w:t>е</w:t>
      </w:r>
      <w:r w:rsidR="008172CA" w:rsidRPr="00F96661">
        <w:rPr>
          <w:sz w:val="28"/>
          <w:szCs w:val="28"/>
        </w:rPr>
        <w:t xml:space="preserve">з </w:t>
      </w:r>
      <w:r w:rsidR="00A54ED5">
        <w:rPr>
          <w:sz w:val="28"/>
          <w:szCs w:val="28"/>
          <w:lang w:val="kk-KZ"/>
        </w:rPr>
        <w:t>инвазивного</w:t>
      </w:r>
      <w:r w:rsidR="008172CA" w:rsidRPr="00F96661">
        <w:rPr>
          <w:sz w:val="28"/>
          <w:szCs w:val="28"/>
        </w:rPr>
        <w:t xml:space="preserve"> подтв</w:t>
      </w:r>
      <w:r w:rsidR="000335B5" w:rsidRPr="00F96661">
        <w:rPr>
          <w:sz w:val="28"/>
          <w:szCs w:val="28"/>
        </w:rPr>
        <w:t>е</w:t>
      </w:r>
      <w:r w:rsidR="008172CA" w:rsidRPr="00F96661">
        <w:rPr>
          <w:sz w:val="28"/>
          <w:szCs w:val="28"/>
        </w:rPr>
        <w:t>ржд</w:t>
      </w:r>
      <w:r w:rsidR="000335B5" w:rsidRPr="00F96661">
        <w:rPr>
          <w:sz w:val="28"/>
          <w:szCs w:val="28"/>
        </w:rPr>
        <w:t>е</w:t>
      </w:r>
      <w:r w:rsidR="008172CA" w:rsidRPr="00F96661">
        <w:rPr>
          <w:sz w:val="28"/>
          <w:szCs w:val="28"/>
        </w:rPr>
        <w:t>ния у п</w:t>
      </w:r>
      <w:r w:rsidR="000335B5" w:rsidRPr="00F96661">
        <w:rPr>
          <w:sz w:val="28"/>
          <w:szCs w:val="28"/>
        </w:rPr>
        <w:t>а</w:t>
      </w:r>
      <w:r w:rsidR="008172CA" w:rsidRPr="00F96661">
        <w:rPr>
          <w:sz w:val="28"/>
          <w:szCs w:val="28"/>
        </w:rPr>
        <w:t>ци</w:t>
      </w:r>
      <w:r w:rsidR="000335B5" w:rsidRPr="00F96661">
        <w:rPr>
          <w:sz w:val="28"/>
          <w:szCs w:val="28"/>
        </w:rPr>
        <w:t>е</w:t>
      </w:r>
      <w:r w:rsidR="008172CA" w:rsidRPr="00F96661">
        <w:rPr>
          <w:sz w:val="28"/>
          <w:szCs w:val="28"/>
        </w:rPr>
        <w:t xml:space="preserve">нтов </w:t>
      </w:r>
      <w:r w:rsidR="000335B5" w:rsidRPr="00F96661">
        <w:rPr>
          <w:sz w:val="28"/>
          <w:szCs w:val="28"/>
        </w:rPr>
        <w:t>с</w:t>
      </w:r>
      <w:r w:rsidR="008172CA" w:rsidRPr="00F96661">
        <w:rPr>
          <w:sz w:val="28"/>
          <w:szCs w:val="28"/>
        </w:rPr>
        <w:t xml:space="preserve"> вы</w:t>
      </w:r>
      <w:r w:rsidR="000335B5" w:rsidRPr="00F96661">
        <w:rPr>
          <w:sz w:val="28"/>
          <w:szCs w:val="28"/>
        </w:rPr>
        <w:t>с</w:t>
      </w:r>
      <w:r w:rsidR="008172CA" w:rsidRPr="00F96661">
        <w:rPr>
          <w:sz w:val="28"/>
          <w:szCs w:val="28"/>
        </w:rPr>
        <w:t>оким ри</w:t>
      </w:r>
      <w:r w:rsidR="000335B5" w:rsidRPr="00F96661">
        <w:rPr>
          <w:sz w:val="28"/>
          <w:szCs w:val="28"/>
        </w:rPr>
        <w:t>с</w:t>
      </w:r>
      <w:r w:rsidR="008172CA" w:rsidRPr="00F96661">
        <w:rPr>
          <w:sz w:val="28"/>
          <w:szCs w:val="28"/>
        </w:rPr>
        <w:t>ком, что д</w:t>
      </w:r>
      <w:r w:rsidR="000335B5" w:rsidRPr="00F96661">
        <w:rPr>
          <w:sz w:val="28"/>
          <w:szCs w:val="28"/>
        </w:rPr>
        <w:t>е</w:t>
      </w:r>
      <w:r w:rsidR="008172CA" w:rsidRPr="00F96661">
        <w:rPr>
          <w:sz w:val="28"/>
          <w:szCs w:val="28"/>
        </w:rPr>
        <w:t>л</w:t>
      </w:r>
      <w:r w:rsidR="000335B5" w:rsidRPr="00F96661">
        <w:rPr>
          <w:sz w:val="28"/>
          <w:szCs w:val="28"/>
        </w:rPr>
        <w:t>ае</w:t>
      </w:r>
      <w:r w:rsidR="008172CA" w:rsidRPr="00F96661">
        <w:rPr>
          <w:sz w:val="28"/>
          <w:szCs w:val="28"/>
        </w:rPr>
        <w:t>т н</w:t>
      </w:r>
      <w:r w:rsidR="000335B5" w:rsidRPr="00F96661">
        <w:rPr>
          <w:sz w:val="28"/>
          <w:szCs w:val="28"/>
        </w:rPr>
        <w:t>е</w:t>
      </w:r>
      <w:r w:rsidR="008172CA" w:rsidRPr="00F96661">
        <w:rPr>
          <w:sz w:val="28"/>
          <w:szCs w:val="28"/>
        </w:rPr>
        <w:t>обходим</w:t>
      </w:r>
      <w:r w:rsidR="006C3E78" w:rsidRPr="00F96661">
        <w:rPr>
          <w:sz w:val="28"/>
          <w:szCs w:val="28"/>
        </w:rPr>
        <w:t>ой</w:t>
      </w:r>
      <w:r w:rsidR="008172CA" w:rsidRPr="00F96661">
        <w:rPr>
          <w:sz w:val="28"/>
          <w:szCs w:val="28"/>
        </w:rPr>
        <w:t xml:space="preserve"> пр</w:t>
      </w:r>
      <w:r w:rsidR="000335B5" w:rsidRPr="00F96661">
        <w:rPr>
          <w:sz w:val="28"/>
          <w:szCs w:val="28"/>
        </w:rPr>
        <w:t>а</w:t>
      </w:r>
      <w:r w:rsidR="008172CA" w:rsidRPr="00F96661">
        <w:rPr>
          <w:sz w:val="28"/>
          <w:szCs w:val="28"/>
        </w:rPr>
        <w:t>вильную ди</w:t>
      </w:r>
      <w:r w:rsidR="000335B5" w:rsidRPr="00F96661">
        <w:rPr>
          <w:sz w:val="28"/>
          <w:szCs w:val="28"/>
        </w:rPr>
        <w:t>а</w:t>
      </w:r>
      <w:r w:rsidR="008172CA" w:rsidRPr="00F96661">
        <w:rPr>
          <w:sz w:val="28"/>
          <w:szCs w:val="28"/>
        </w:rPr>
        <w:t>гно</w:t>
      </w:r>
      <w:r w:rsidR="000335B5" w:rsidRPr="00F96661">
        <w:rPr>
          <w:sz w:val="28"/>
          <w:szCs w:val="28"/>
        </w:rPr>
        <w:t>с</w:t>
      </w:r>
      <w:r w:rsidR="008172CA" w:rsidRPr="00F96661">
        <w:rPr>
          <w:sz w:val="28"/>
          <w:szCs w:val="28"/>
        </w:rPr>
        <w:t>тику н</w:t>
      </w:r>
      <w:r w:rsidR="000335B5" w:rsidRPr="00F96661">
        <w:rPr>
          <w:sz w:val="28"/>
          <w:szCs w:val="28"/>
        </w:rPr>
        <w:t>а</w:t>
      </w:r>
      <w:r w:rsidR="008172CA" w:rsidRPr="00F96661">
        <w:rPr>
          <w:sz w:val="28"/>
          <w:szCs w:val="28"/>
        </w:rPr>
        <w:t xml:space="preserve"> визу</w:t>
      </w:r>
      <w:r w:rsidR="000335B5" w:rsidRPr="00F96661">
        <w:rPr>
          <w:sz w:val="28"/>
          <w:szCs w:val="28"/>
        </w:rPr>
        <w:t>а</w:t>
      </w:r>
      <w:r w:rsidR="008172CA" w:rsidRPr="00F96661">
        <w:rPr>
          <w:sz w:val="28"/>
          <w:szCs w:val="28"/>
        </w:rPr>
        <w:t>лиз</w:t>
      </w:r>
      <w:r w:rsidR="000335B5" w:rsidRPr="00F96661">
        <w:rPr>
          <w:sz w:val="28"/>
          <w:szCs w:val="28"/>
        </w:rPr>
        <w:t>а</w:t>
      </w:r>
      <w:r w:rsidR="008172CA" w:rsidRPr="00F96661">
        <w:rPr>
          <w:sz w:val="28"/>
          <w:szCs w:val="28"/>
        </w:rPr>
        <w:t xml:space="preserve">ции [88]. </w:t>
      </w:r>
    </w:p>
    <w:p w14:paraId="39587374" w14:textId="142B6801" w:rsidR="00501039" w:rsidRPr="00F96661" w:rsidRDefault="00C12B4B" w:rsidP="004A46AD">
      <w:pPr>
        <w:ind w:firstLine="567"/>
        <w:jc w:val="both"/>
        <w:rPr>
          <w:sz w:val="28"/>
          <w:szCs w:val="28"/>
        </w:rPr>
      </w:pPr>
      <w:r w:rsidRPr="00F96661">
        <w:rPr>
          <w:sz w:val="28"/>
          <w:szCs w:val="28"/>
        </w:rPr>
        <w:t>Во многих проф</w:t>
      </w:r>
      <w:r w:rsidR="000335B5" w:rsidRPr="00F96661">
        <w:rPr>
          <w:sz w:val="28"/>
          <w:szCs w:val="28"/>
        </w:rPr>
        <w:t>есс</w:t>
      </w:r>
      <w:r w:rsidRPr="00F96661">
        <w:rPr>
          <w:sz w:val="28"/>
          <w:szCs w:val="28"/>
        </w:rPr>
        <w:t>ион</w:t>
      </w:r>
      <w:r w:rsidR="000335B5" w:rsidRPr="00F96661">
        <w:rPr>
          <w:sz w:val="28"/>
          <w:szCs w:val="28"/>
        </w:rPr>
        <w:t>а</w:t>
      </w:r>
      <w:r w:rsidRPr="00F96661">
        <w:rPr>
          <w:sz w:val="28"/>
          <w:szCs w:val="28"/>
        </w:rPr>
        <w:t xml:space="preserve">льных </w:t>
      </w:r>
      <w:r w:rsidR="000335B5" w:rsidRPr="00F96661">
        <w:rPr>
          <w:sz w:val="28"/>
          <w:szCs w:val="28"/>
        </w:rPr>
        <w:t>с</w:t>
      </w:r>
      <w:r w:rsidRPr="00F96661">
        <w:rPr>
          <w:sz w:val="28"/>
          <w:szCs w:val="28"/>
        </w:rPr>
        <w:t>ообщ</w:t>
      </w:r>
      <w:r w:rsidR="000335B5" w:rsidRPr="00F96661">
        <w:rPr>
          <w:sz w:val="28"/>
          <w:szCs w:val="28"/>
        </w:rPr>
        <w:t>ес</w:t>
      </w:r>
      <w:r w:rsidRPr="00F96661">
        <w:rPr>
          <w:sz w:val="28"/>
          <w:szCs w:val="28"/>
        </w:rPr>
        <w:t>тв</w:t>
      </w:r>
      <w:r w:rsidR="000335B5" w:rsidRPr="00F96661">
        <w:rPr>
          <w:sz w:val="28"/>
          <w:szCs w:val="28"/>
        </w:rPr>
        <w:t>а</w:t>
      </w:r>
      <w:r w:rsidRPr="00F96661">
        <w:rPr>
          <w:sz w:val="28"/>
          <w:szCs w:val="28"/>
        </w:rPr>
        <w:t>х, т</w:t>
      </w:r>
      <w:r w:rsidR="000335B5" w:rsidRPr="00F96661">
        <w:rPr>
          <w:sz w:val="28"/>
          <w:szCs w:val="28"/>
        </w:rPr>
        <w:t>а</w:t>
      </w:r>
      <w:r w:rsidRPr="00F96661">
        <w:rPr>
          <w:sz w:val="28"/>
          <w:szCs w:val="28"/>
        </w:rPr>
        <w:t>ких к</w:t>
      </w:r>
      <w:r w:rsidR="000335B5" w:rsidRPr="00F96661">
        <w:rPr>
          <w:sz w:val="28"/>
          <w:szCs w:val="28"/>
        </w:rPr>
        <w:t>а</w:t>
      </w:r>
      <w:r w:rsidRPr="00F96661">
        <w:rPr>
          <w:sz w:val="28"/>
          <w:szCs w:val="28"/>
        </w:rPr>
        <w:t xml:space="preserve">к </w:t>
      </w:r>
      <w:r w:rsidR="000335B5" w:rsidRPr="00F96661">
        <w:rPr>
          <w:sz w:val="28"/>
          <w:szCs w:val="28"/>
        </w:rPr>
        <w:t>А</w:t>
      </w:r>
      <w:r w:rsidRPr="00F96661">
        <w:rPr>
          <w:sz w:val="28"/>
          <w:szCs w:val="28"/>
        </w:rPr>
        <w:t>м</w:t>
      </w:r>
      <w:r w:rsidR="000335B5" w:rsidRPr="00F96661">
        <w:rPr>
          <w:sz w:val="28"/>
          <w:szCs w:val="28"/>
        </w:rPr>
        <w:t>е</w:t>
      </w:r>
      <w:r w:rsidRPr="00F96661">
        <w:rPr>
          <w:sz w:val="28"/>
          <w:szCs w:val="28"/>
        </w:rPr>
        <w:t>рик</w:t>
      </w:r>
      <w:r w:rsidR="000335B5" w:rsidRPr="00F96661">
        <w:rPr>
          <w:sz w:val="28"/>
          <w:szCs w:val="28"/>
        </w:rPr>
        <w:t>а</w:t>
      </w:r>
      <w:r w:rsidRPr="00F96661">
        <w:rPr>
          <w:sz w:val="28"/>
          <w:szCs w:val="28"/>
        </w:rPr>
        <w:t>н</w:t>
      </w:r>
      <w:r w:rsidR="000335B5" w:rsidRPr="00F96661">
        <w:rPr>
          <w:sz w:val="28"/>
          <w:szCs w:val="28"/>
        </w:rPr>
        <w:t>с</w:t>
      </w:r>
      <w:r w:rsidRPr="00F96661">
        <w:rPr>
          <w:sz w:val="28"/>
          <w:szCs w:val="28"/>
        </w:rPr>
        <w:t>к</w:t>
      </w:r>
      <w:r w:rsidR="000335B5" w:rsidRPr="00F96661">
        <w:rPr>
          <w:sz w:val="28"/>
          <w:szCs w:val="28"/>
        </w:rPr>
        <w:t>а</w:t>
      </w:r>
      <w:r w:rsidRPr="00F96661">
        <w:rPr>
          <w:sz w:val="28"/>
          <w:szCs w:val="28"/>
        </w:rPr>
        <w:t xml:space="preserve">я </w:t>
      </w:r>
      <w:r w:rsidR="000335B5" w:rsidRPr="00F96661">
        <w:rPr>
          <w:sz w:val="28"/>
          <w:szCs w:val="28"/>
        </w:rPr>
        <w:t>асс</w:t>
      </w:r>
      <w:r w:rsidRPr="00F96661">
        <w:rPr>
          <w:sz w:val="28"/>
          <w:szCs w:val="28"/>
        </w:rPr>
        <w:t>оци</w:t>
      </w:r>
      <w:r w:rsidR="000335B5" w:rsidRPr="00F96661">
        <w:rPr>
          <w:sz w:val="28"/>
          <w:szCs w:val="28"/>
        </w:rPr>
        <w:t>а</w:t>
      </w:r>
      <w:r w:rsidRPr="00F96661">
        <w:rPr>
          <w:sz w:val="28"/>
          <w:szCs w:val="28"/>
        </w:rPr>
        <w:t>ция по изуч</w:t>
      </w:r>
      <w:r w:rsidR="000335B5" w:rsidRPr="00F96661">
        <w:rPr>
          <w:sz w:val="28"/>
          <w:szCs w:val="28"/>
        </w:rPr>
        <w:t>е</w:t>
      </w:r>
      <w:r w:rsidRPr="00F96661">
        <w:rPr>
          <w:sz w:val="28"/>
          <w:szCs w:val="28"/>
        </w:rPr>
        <w:t>нию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w:t>
      </w:r>
      <w:r w:rsidRPr="00F96661">
        <w:rPr>
          <w:sz w:val="28"/>
          <w:szCs w:val="28"/>
        </w:rPr>
        <w:t>ний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w:t>
      </w:r>
      <w:r w:rsidR="000335B5" w:rsidRPr="00F96661">
        <w:rPr>
          <w:sz w:val="28"/>
          <w:szCs w:val="28"/>
        </w:rPr>
        <w:t>АА</w:t>
      </w:r>
      <w:r w:rsidRPr="00F96661">
        <w:rPr>
          <w:sz w:val="28"/>
          <w:szCs w:val="28"/>
        </w:rPr>
        <w:t xml:space="preserve">SLD), </w:t>
      </w:r>
      <w:r w:rsidR="000335B5" w:rsidRPr="00F96661">
        <w:rPr>
          <w:sz w:val="28"/>
          <w:szCs w:val="28"/>
        </w:rPr>
        <w:t>С</w:t>
      </w:r>
      <w:r w:rsidRPr="00F96661">
        <w:rPr>
          <w:sz w:val="28"/>
          <w:szCs w:val="28"/>
        </w:rPr>
        <w:t>и</w:t>
      </w:r>
      <w:r w:rsidR="000335B5" w:rsidRPr="00F96661">
        <w:rPr>
          <w:sz w:val="28"/>
          <w:szCs w:val="28"/>
        </w:rPr>
        <w:t>с</w:t>
      </w:r>
      <w:r w:rsidRPr="00F96661">
        <w:rPr>
          <w:sz w:val="28"/>
          <w:szCs w:val="28"/>
        </w:rPr>
        <w:t>т</w:t>
      </w:r>
      <w:r w:rsidR="000335B5" w:rsidRPr="00F96661">
        <w:rPr>
          <w:sz w:val="28"/>
          <w:szCs w:val="28"/>
        </w:rPr>
        <w:t>е</w:t>
      </w:r>
      <w:r w:rsidRPr="00F96661">
        <w:rPr>
          <w:sz w:val="28"/>
          <w:szCs w:val="28"/>
        </w:rPr>
        <w:t>м</w:t>
      </w:r>
      <w:r w:rsidR="000335B5" w:rsidRPr="00F96661">
        <w:rPr>
          <w:sz w:val="28"/>
          <w:szCs w:val="28"/>
        </w:rPr>
        <w:t>а</w:t>
      </w:r>
      <w:r w:rsidRPr="00F96661">
        <w:rPr>
          <w:sz w:val="28"/>
          <w:szCs w:val="28"/>
        </w:rPr>
        <w:t xml:space="preserve"> отч</w:t>
      </w:r>
      <w:r w:rsidR="000335B5" w:rsidRPr="00F96661">
        <w:rPr>
          <w:sz w:val="28"/>
          <w:szCs w:val="28"/>
        </w:rPr>
        <w:t>е</w:t>
      </w:r>
      <w:r w:rsidRPr="00F96661">
        <w:rPr>
          <w:sz w:val="28"/>
          <w:szCs w:val="28"/>
        </w:rPr>
        <w:t>тно</w:t>
      </w:r>
      <w:r w:rsidR="000335B5" w:rsidRPr="00F96661">
        <w:rPr>
          <w:sz w:val="28"/>
          <w:szCs w:val="28"/>
        </w:rPr>
        <w:t>с</w:t>
      </w:r>
      <w:r w:rsidRPr="00F96661">
        <w:rPr>
          <w:sz w:val="28"/>
          <w:szCs w:val="28"/>
        </w:rPr>
        <w:t>ти и д</w:t>
      </w:r>
      <w:r w:rsidR="000335B5" w:rsidRPr="00F96661">
        <w:rPr>
          <w:sz w:val="28"/>
          <w:szCs w:val="28"/>
        </w:rPr>
        <w:t>а</w:t>
      </w:r>
      <w:r w:rsidRPr="00F96661">
        <w:rPr>
          <w:sz w:val="28"/>
          <w:szCs w:val="28"/>
        </w:rPr>
        <w:t>нных визу</w:t>
      </w:r>
      <w:r w:rsidR="000335B5" w:rsidRPr="00F96661">
        <w:rPr>
          <w:sz w:val="28"/>
          <w:szCs w:val="28"/>
        </w:rPr>
        <w:t>а</w:t>
      </w:r>
      <w:r w:rsidRPr="00F96661">
        <w:rPr>
          <w:sz w:val="28"/>
          <w:szCs w:val="28"/>
        </w:rPr>
        <w:t>лиз</w:t>
      </w:r>
      <w:r w:rsidR="000335B5" w:rsidRPr="00F96661">
        <w:rPr>
          <w:sz w:val="28"/>
          <w:szCs w:val="28"/>
        </w:rPr>
        <w:t>а</w:t>
      </w:r>
      <w:r w:rsidRPr="00F96661">
        <w:rPr>
          <w:sz w:val="28"/>
          <w:szCs w:val="28"/>
        </w:rPr>
        <w:t>ции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(LI-R</w:t>
      </w:r>
      <w:r w:rsidR="000335B5" w:rsidRPr="00F96661">
        <w:rPr>
          <w:sz w:val="28"/>
          <w:szCs w:val="28"/>
        </w:rPr>
        <w:t>А</w:t>
      </w:r>
      <w:r w:rsidRPr="00F96661">
        <w:rPr>
          <w:sz w:val="28"/>
          <w:szCs w:val="28"/>
        </w:rPr>
        <w:t xml:space="preserve">DS), </w:t>
      </w:r>
      <w:r w:rsidR="000335B5" w:rsidRPr="00F96661">
        <w:rPr>
          <w:sz w:val="28"/>
          <w:szCs w:val="28"/>
        </w:rPr>
        <w:t>Е</w:t>
      </w:r>
      <w:r w:rsidRPr="00F96661">
        <w:rPr>
          <w:sz w:val="28"/>
          <w:szCs w:val="28"/>
        </w:rPr>
        <w:t>вроп</w:t>
      </w:r>
      <w:r w:rsidR="000335B5" w:rsidRPr="00F96661">
        <w:rPr>
          <w:sz w:val="28"/>
          <w:szCs w:val="28"/>
        </w:rPr>
        <w:t>е</w:t>
      </w:r>
      <w:r w:rsidRPr="00F96661">
        <w:rPr>
          <w:sz w:val="28"/>
          <w:szCs w:val="28"/>
        </w:rPr>
        <w:t>й</w:t>
      </w:r>
      <w:r w:rsidR="000335B5" w:rsidRPr="00F96661">
        <w:rPr>
          <w:sz w:val="28"/>
          <w:szCs w:val="28"/>
        </w:rPr>
        <w:t>с</w:t>
      </w:r>
      <w:r w:rsidRPr="00F96661">
        <w:rPr>
          <w:sz w:val="28"/>
          <w:szCs w:val="28"/>
        </w:rPr>
        <w:t>к</w:t>
      </w:r>
      <w:r w:rsidR="000335B5" w:rsidRPr="00F96661">
        <w:rPr>
          <w:sz w:val="28"/>
          <w:szCs w:val="28"/>
        </w:rPr>
        <w:t>а</w:t>
      </w:r>
      <w:r w:rsidRPr="00F96661">
        <w:rPr>
          <w:sz w:val="28"/>
          <w:szCs w:val="28"/>
        </w:rPr>
        <w:t xml:space="preserve">я </w:t>
      </w:r>
      <w:r w:rsidR="000335B5" w:rsidRPr="00F96661">
        <w:rPr>
          <w:sz w:val="28"/>
          <w:szCs w:val="28"/>
        </w:rPr>
        <w:t>асс</w:t>
      </w:r>
      <w:r w:rsidRPr="00F96661">
        <w:rPr>
          <w:sz w:val="28"/>
          <w:szCs w:val="28"/>
        </w:rPr>
        <w:t>оци</w:t>
      </w:r>
      <w:r w:rsidR="000335B5" w:rsidRPr="00F96661">
        <w:rPr>
          <w:sz w:val="28"/>
          <w:szCs w:val="28"/>
        </w:rPr>
        <w:t>а</w:t>
      </w:r>
      <w:r w:rsidRPr="00F96661">
        <w:rPr>
          <w:sz w:val="28"/>
          <w:szCs w:val="28"/>
        </w:rPr>
        <w:t>ция по изуч</w:t>
      </w:r>
      <w:r w:rsidR="000335B5" w:rsidRPr="00F96661">
        <w:rPr>
          <w:sz w:val="28"/>
          <w:szCs w:val="28"/>
        </w:rPr>
        <w:t>е</w:t>
      </w:r>
      <w:r w:rsidRPr="00F96661">
        <w:rPr>
          <w:sz w:val="28"/>
          <w:szCs w:val="28"/>
        </w:rPr>
        <w:t>нию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w:t>
      </w:r>
      <w:r w:rsidR="000335B5" w:rsidRPr="00F96661">
        <w:rPr>
          <w:sz w:val="28"/>
          <w:szCs w:val="28"/>
        </w:rPr>
        <w:t>ЕА</w:t>
      </w:r>
      <w:r w:rsidRPr="00F96661">
        <w:rPr>
          <w:sz w:val="28"/>
          <w:szCs w:val="28"/>
        </w:rPr>
        <w:t xml:space="preserve">SL), </w:t>
      </w:r>
      <w:r w:rsidR="000335B5" w:rsidRPr="00F96661">
        <w:rPr>
          <w:sz w:val="28"/>
          <w:szCs w:val="28"/>
        </w:rPr>
        <w:t>А</w:t>
      </w:r>
      <w:r w:rsidRPr="00F96661">
        <w:rPr>
          <w:sz w:val="28"/>
          <w:szCs w:val="28"/>
        </w:rPr>
        <w:t>зи</w:t>
      </w:r>
      <w:r w:rsidR="000335B5" w:rsidRPr="00F96661">
        <w:rPr>
          <w:sz w:val="28"/>
          <w:szCs w:val="28"/>
        </w:rPr>
        <w:t>а</w:t>
      </w:r>
      <w:r w:rsidRPr="00F96661">
        <w:rPr>
          <w:sz w:val="28"/>
          <w:szCs w:val="28"/>
        </w:rPr>
        <w:t>т</w:t>
      </w:r>
      <w:r w:rsidR="000335B5" w:rsidRPr="00F96661">
        <w:rPr>
          <w:sz w:val="28"/>
          <w:szCs w:val="28"/>
        </w:rPr>
        <w:t>с</w:t>
      </w:r>
      <w:r w:rsidRPr="00F96661">
        <w:rPr>
          <w:sz w:val="28"/>
          <w:szCs w:val="28"/>
        </w:rPr>
        <w:t>ко-Тихоок</w:t>
      </w:r>
      <w:r w:rsidR="000335B5" w:rsidRPr="00F96661">
        <w:rPr>
          <w:sz w:val="28"/>
          <w:szCs w:val="28"/>
        </w:rPr>
        <w:t>еа</w:t>
      </w:r>
      <w:r w:rsidRPr="00F96661">
        <w:rPr>
          <w:sz w:val="28"/>
          <w:szCs w:val="28"/>
        </w:rPr>
        <w:t>н</w:t>
      </w:r>
      <w:r w:rsidR="000335B5" w:rsidRPr="00F96661">
        <w:rPr>
          <w:sz w:val="28"/>
          <w:szCs w:val="28"/>
        </w:rPr>
        <w:t>с</w:t>
      </w:r>
      <w:r w:rsidRPr="00F96661">
        <w:rPr>
          <w:sz w:val="28"/>
          <w:szCs w:val="28"/>
        </w:rPr>
        <w:t>к</w:t>
      </w:r>
      <w:r w:rsidR="000335B5" w:rsidRPr="00F96661">
        <w:rPr>
          <w:sz w:val="28"/>
          <w:szCs w:val="28"/>
        </w:rPr>
        <w:t>а</w:t>
      </w:r>
      <w:r w:rsidRPr="00F96661">
        <w:rPr>
          <w:sz w:val="28"/>
          <w:szCs w:val="28"/>
        </w:rPr>
        <w:t xml:space="preserve">я </w:t>
      </w:r>
      <w:r w:rsidR="000335B5" w:rsidRPr="00F96661">
        <w:rPr>
          <w:sz w:val="28"/>
          <w:szCs w:val="28"/>
        </w:rPr>
        <w:t>асс</w:t>
      </w:r>
      <w:r w:rsidRPr="00F96661">
        <w:rPr>
          <w:sz w:val="28"/>
          <w:szCs w:val="28"/>
        </w:rPr>
        <w:t>оци</w:t>
      </w:r>
      <w:r w:rsidR="000335B5" w:rsidRPr="00F96661">
        <w:rPr>
          <w:sz w:val="28"/>
          <w:szCs w:val="28"/>
        </w:rPr>
        <w:t>а</w:t>
      </w:r>
      <w:r w:rsidRPr="00F96661">
        <w:rPr>
          <w:sz w:val="28"/>
          <w:szCs w:val="28"/>
        </w:rPr>
        <w:t>ция по изуч</w:t>
      </w:r>
      <w:r w:rsidR="000335B5" w:rsidRPr="00F96661">
        <w:rPr>
          <w:sz w:val="28"/>
          <w:szCs w:val="28"/>
        </w:rPr>
        <w:t>е</w:t>
      </w:r>
      <w:r w:rsidRPr="00F96661">
        <w:rPr>
          <w:sz w:val="28"/>
          <w:szCs w:val="28"/>
        </w:rPr>
        <w:t>нию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w:t>
      </w:r>
      <w:r w:rsidR="000335B5" w:rsidRPr="00F96661">
        <w:rPr>
          <w:sz w:val="28"/>
          <w:szCs w:val="28"/>
        </w:rPr>
        <w:t>А</w:t>
      </w:r>
      <w:r w:rsidRPr="00F96661">
        <w:rPr>
          <w:sz w:val="28"/>
          <w:szCs w:val="28"/>
        </w:rPr>
        <w:t>P</w:t>
      </w:r>
      <w:r w:rsidR="000335B5" w:rsidRPr="00F96661">
        <w:rPr>
          <w:sz w:val="28"/>
          <w:szCs w:val="28"/>
        </w:rPr>
        <w:t>А</w:t>
      </w:r>
      <w:r w:rsidRPr="00F96661">
        <w:rPr>
          <w:sz w:val="28"/>
          <w:szCs w:val="28"/>
        </w:rPr>
        <w:t>SL) и Кор</w:t>
      </w:r>
      <w:r w:rsidR="000335B5" w:rsidRPr="00F96661">
        <w:rPr>
          <w:sz w:val="28"/>
          <w:szCs w:val="28"/>
        </w:rPr>
        <w:t>е</w:t>
      </w:r>
      <w:r w:rsidRPr="00F96661">
        <w:rPr>
          <w:sz w:val="28"/>
          <w:szCs w:val="28"/>
        </w:rPr>
        <w:t>й</w:t>
      </w:r>
      <w:r w:rsidR="000335B5" w:rsidRPr="00F96661">
        <w:rPr>
          <w:sz w:val="28"/>
          <w:szCs w:val="28"/>
        </w:rPr>
        <w:t>с</w:t>
      </w:r>
      <w:r w:rsidRPr="00F96661">
        <w:rPr>
          <w:sz w:val="28"/>
          <w:szCs w:val="28"/>
        </w:rPr>
        <w:t>к</w:t>
      </w:r>
      <w:r w:rsidR="000335B5" w:rsidRPr="00F96661">
        <w:rPr>
          <w:sz w:val="28"/>
          <w:szCs w:val="28"/>
        </w:rPr>
        <w:t>а</w:t>
      </w:r>
      <w:r w:rsidRPr="00F96661">
        <w:rPr>
          <w:sz w:val="28"/>
          <w:szCs w:val="28"/>
        </w:rPr>
        <w:t xml:space="preserve">я </w:t>
      </w:r>
      <w:r w:rsidR="000335B5" w:rsidRPr="00F96661">
        <w:rPr>
          <w:sz w:val="28"/>
          <w:szCs w:val="28"/>
        </w:rPr>
        <w:t>асс</w:t>
      </w:r>
      <w:r w:rsidRPr="00F96661">
        <w:rPr>
          <w:sz w:val="28"/>
          <w:szCs w:val="28"/>
        </w:rPr>
        <w:t>оци</w:t>
      </w:r>
      <w:r w:rsidR="000335B5" w:rsidRPr="00F96661">
        <w:rPr>
          <w:sz w:val="28"/>
          <w:szCs w:val="28"/>
        </w:rPr>
        <w:t>а</w:t>
      </w:r>
      <w:r w:rsidRPr="00F96661">
        <w:rPr>
          <w:sz w:val="28"/>
          <w:szCs w:val="28"/>
        </w:rPr>
        <w:t>ция р</w:t>
      </w:r>
      <w:r w:rsidR="000335B5" w:rsidRPr="00F96661">
        <w:rPr>
          <w:sz w:val="28"/>
          <w:szCs w:val="28"/>
        </w:rPr>
        <w:t>а</w:t>
      </w:r>
      <w:r w:rsidRPr="00F96661">
        <w:rPr>
          <w:sz w:val="28"/>
          <w:szCs w:val="28"/>
        </w:rPr>
        <w:t>к</w:t>
      </w:r>
      <w:r w:rsidR="000335B5" w:rsidRPr="00F96661">
        <w:rPr>
          <w:sz w:val="28"/>
          <w:szCs w:val="28"/>
        </w:rPr>
        <w:t>а</w:t>
      </w:r>
      <w:r w:rsidRPr="00F96661">
        <w:rPr>
          <w:sz w:val="28"/>
          <w:szCs w:val="28"/>
        </w:rPr>
        <w:t xml:space="preserve">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 Н</w:t>
      </w:r>
      <w:r w:rsidR="000335B5" w:rsidRPr="00F96661">
        <w:rPr>
          <w:sz w:val="28"/>
          <w:szCs w:val="28"/>
        </w:rPr>
        <w:t>а</w:t>
      </w:r>
      <w:r w:rsidRPr="00F96661">
        <w:rPr>
          <w:sz w:val="28"/>
          <w:szCs w:val="28"/>
        </w:rPr>
        <w:t>цион</w:t>
      </w:r>
      <w:r w:rsidR="000335B5" w:rsidRPr="00F96661">
        <w:rPr>
          <w:sz w:val="28"/>
          <w:szCs w:val="28"/>
        </w:rPr>
        <w:t>а</w:t>
      </w:r>
      <w:r w:rsidRPr="00F96661">
        <w:rPr>
          <w:sz w:val="28"/>
          <w:szCs w:val="28"/>
        </w:rPr>
        <w:t>льный онкологич</w:t>
      </w:r>
      <w:r w:rsidR="000335B5" w:rsidRPr="00F96661">
        <w:rPr>
          <w:sz w:val="28"/>
          <w:szCs w:val="28"/>
        </w:rPr>
        <w:t>ес</w:t>
      </w:r>
      <w:r w:rsidRPr="00F96661">
        <w:rPr>
          <w:sz w:val="28"/>
          <w:szCs w:val="28"/>
        </w:rPr>
        <w:t>кий ц</w:t>
      </w:r>
      <w:r w:rsidR="000335B5" w:rsidRPr="00F96661">
        <w:rPr>
          <w:sz w:val="28"/>
          <w:szCs w:val="28"/>
        </w:rPr>
        <w:t>е</w:t>
      </w:r>
      <w:r w:rsidRPr="00F96661">
        <w:rPr>
          <w:sz w:val="28"/>
          <w:szCs w:val="28"/>
        </w:rPr>
        <w:t>нтр (KL</w:t>
      </w:r>
      <w:r w:rsidR="000335B5" w:rsidRPr="00F96661">
        <w:rPr>
          <w:sz w:val="28"/>
          <w:szCs w:val="28"/>
        </w:rPr>
        <w:t>СА</w:t>
      </w:r>
      <w:r w:rsidRPr="00F96661">
        <w:rPr>
          <w:sz w:val="28"/>
          <w:szCs w:val="28"/>
        </w:rPr>
        <w:t>-N</w:t>
      </w:r>
      <w:r w:rsidR="000335B5" w:rsidRPr="00F96661">
        <w:rPr>
          <w:sz w:val="28"/>
          <w:szCs w:val="28"/>
        </w:rPr>
        <w:t>СС</w:t>
      </w:r>
      <w:r w:rsidRPr="00F96661">
        <w:rPr>
          <w:sz w:val="28"/>
          <w:szCs w:val="28"/>
        </w:rPr>
        <w:t>), р</w:t>
      </w:r>
      <w:r w:rsidR="000335B5" w:rsidRPr="00F96661">
        <w:rPr>
          <w:sz w:val="28"/>
          <w:szCs w:val="28"/>
        </w:rPr>
        <w:t>а</w:t>
      </w:r>
      <w:r w:rsidRPr="00F96661">
        <w:rPr>
          <w:sz w:val="28"/>
          <w:szCs w:val="28"/>
        </w:rPr>
        <w:t>зр</w:t>
      </w:r>
      <w:r w:rsidR="000335B5" w:rsidRPr="00F96661">
        <w:rPr>
          <w:sz w:val="28"/>
          <w:szCs w:val="28"/>
        </w:rPr>
        <w:t>а</w:t>
      </w:r>
      <w:r w:rsidRPr="00F96661">
        <w:rPr>
          <w:sz w:val="28"/>
          <w:szCs w:val="28"/>
        </w:rPr>
        <w:t>бот</w:t>
      </w:r>
      <w:r w:rsidR="000335B5" w:rsidRPr="00F96661">
        <w:rPr>
          <w:sz w:val="28"/>
          <w:szCs w:val="28"/>
        </w:rPr>
        <w:t>а</w:t>
      </w:r>
      <w:r w:rsidRPr="00F96661">
        <w:rPr>
          <w:sz w:val="28"/>
          <w:szCs w:val="28"/>
        </w:rPr>
        <w:t>ны руководящи</w:t>
      </w:r>
      <w:r w:rsidR="000335B5" w:rsidRPr="00F96661">
        <w:rPr>
          <w:sz w:val="28"/>
          <w:szCs w:val="28"/>
        </w:rPr>
        <w:t>е</w:t>
      </w:r>
      <w:r w:rsidRPr="00F96661">
        <w:rPr>
          <w:sz w:val="28"/>
          <w:szCs w:val="28"/>
        </w:rPr>
        <w:t xml:space="preserve"> принципы, н</w:t>
      </w:r>
      <w:r w:rsidR="000335B5" w:rsidRPr="00F96661">
        <w:rPr>
          <w:sz w:val="28"/>
          <w:szCs w:val="28"/>
        </w:rPr>
        <w:t>а</w:t>
      </w:r>
      <w:r w:rsidRPr="00F96661">
        <w:rPr>
          <w:sz w:val="28"/>
          <w:szCs w:val="28"/>
        </w:rPr>
        <w:t>пр</w:t>
      </w:r>
      <w:r w:rsidR="000335B5" w:rsidRPr="00F96661">
        <w:rPr>
          <w:sz w:val="28"/>
          <w:szCs w:val="28"/>
        </w:rPr>
        <w:t>а</w:t>
      </w:r>
      <w:r w:rsidRPr="00F96661">
        <w:rPr>
          <w:sz w:val="28"/>
          <w:szCs w:val="28"/>
        </w:rPr>
        <w:t>вл</w:t>
      </w:r>
      <w:r w:rsidR="000335B5" w:rsidRPr="00F96661">
        <w:rPr>
          <w:sz w:val="28"/>
          <w:szCs w:val="28"/>
        </w:rPr>
        <w:t>е</w:t>
      </w:r>
      <w:r w:rsidRPr="00F96661">
        <w:rPr>
          <w:sz w:val="28"/>
          <w:szCs w:val="28"/>
        </w:rPr>
        <w:t>нны</w:t>
      </w:r>
      <w:r w:rsidR="000335B5" w:rsidRPr="00F96661">
        <w:rPr>
          <w:sz w:val="28"/>
          <w:szCs w:val="28"/>
        </w:rPr>
        <w:t>е</w:t>
      </w:r>
      <w:r w:rsidRPr="00F96661">
        <w:rPr>
          <w:sz w:val="28"/>
          <w:szCs w:val="28"/>
        </w:rPr>
        <w:t xml:space="preserve"> н</w:t>
      </w:r>
      <w:r w:rsidR="000335B5" w:rsidRPr="00F96661">
        <w:rPr>
          <w:sz w:val="28"/>
          <w:szCs w:val="28"/>
        </w:rPr>
        <w:t>а</w:t>
      </w:r>
      <w:r w:rsidRPr="00F96661">
        <w:rPr>
          <w:sz w:val="28"/>
          <w:szCs w:val="28"/>
        </w:rPr>
        <w:t xml:space="preserve"> </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нд</w:t>
      </w:r>
      <w:r w:rsidR="000335B5" w:rsidRPr="00F96661">
        <w:rPr>
          <w:sz w:val="28"/>
          <w:szCs w:val="28"/>
        </w:rPr>
        <w:t>а</w:t>
      </w:r>
      <w:r w:rsidRPr="00F96661">
        <w:rPr>
          <w:sz w:val="28"/>
          <w:szCs w:val="28"/>
        </w:rPr>
        <w:t>ртиз</w:t>
      </w:r>
      <w:r w:rsidR="000335B5" w:rsidRPr="00F96661">
        <w:rPr>
          <w:sz w:val="28"/>
          <w:szCs w:val="28"/>
        </w:rPr>
        <w:t>а</w:t>
      </w:r>
      <w:r w:rsidRPr="00F96661">
        <w:rPr>
          <w:sz w:val="28"/>
          <w:szCs w:val="28"/>
        </w:rPr>
        <w:t>цию проц</w:t>
      </w:r>
      <w:r w:rsidR="000335B5" w:rsidRPr="00F96661">
        <w:rPr>
          <w:sz w:val="28"/>
          <w:szCs w:val="28"/>
        </w:rPr>
        <w:t>есса</w:t>
      </w:r>
      <w:r w:rsidRPr="00F96661">
        <w:rPr>
          <w:sz w:val="28"/>
          <w:szCs w:val="28"/>
        </w:rPr>
        <w:t xml:space="preserve"> получ</w:t>
      </w:r>
      <w:r w:rsidR="000335B5" w:rsidRPr="00F96661">
        <w:rPr>
          <w:sz w:val="28"/>
          <w:szCs w:val="28"/>
        </w:rPr>
        <w:t>е</w:t>
      </w:r>
      <w:r w:rsidRPr="00F96661">
        <w:rPr>
          <w:sz w:val="28"/>
          <w:szCs w:val="28"/>
        </w:rPr>
        <w:t>ния, инт</w:t>
      </w:r>
      <w:r w:rsidR="000335B5" w:rsidRPr="00F96661">
        <w:rPr>
          <w:sz w:val="28"/>
          <w:szCs w:val="28"/>
        </w:rPr>
        <w:t>е</w:t>
      </w:r>
      <w:r w:rsidRPr="00F96661">
        <w:rPr>
          <w:sz w:val="28"/>
          <w:szCs w:val="28"/>
        </w:rPr>
        <w:t>рпр</w:t>
      </w:r>
      <w:r w:rsidR="000335B5" w:rsidRPr="00F96661">
        <w:rPr>
          <w:sz w:val="28"/>
          <w:szCs w:val="28"/>
        </w:rPr>
        <w:t>е</w:t>
      </w:r>
      <w:r w:rsidRPr="00F96661">
        <w:rPr>
          <w:sz w:val="28"/>
          <w:szCs w:val="28"/>
        </w:rPr>
        <w:t>т</w:t>
      </w:r>
      <w:r w:rsidR="000335B5" w:rsidRPr="00F96661">
        <w:rPr>
          <w:sz w:val="28"/>
          <w:szCs w:val="28"/>
        </w:rPr>
        <w:t>а</w:t>
      </w:r>
      <w:r w:rsidRPr="00F96661">
        <w:rPr>
          <w:sz w:val="28"/>
          <w:szCs w:val="28"/>
        </w:rPr>
        <w:t xml:space="preserve">ции и </w:t>
      </w:r>
      <w:r w:rsidR="000335B5" w:rsidRPr="00F96661">
        <w:rPr>
          <w:sz w:val="28"/>
          <w:szCs w:val="28"/>
        </w:rPr>
        <w:t>с</w:t>
      </w:r>
      <w:r w:rsidRPr="00F96661">
        <w:rPr>
          <w:sz w:val="28"/>
          <w:szCs w:val="28"/>
        </w:rPr>
        <w:t>о</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вл</w:t>
      </w:r>
      <w:r w:rsidR="000335B5" w:rsidRPr="00F96661">
        <w:rPr>
          <w:sz w:val="28"/>
          <w:szCs w:val="28"/>
        </w:rPr>
        <w:t>е</w:t>
      </w:r>
      <w:r w:rsidRPr="00F96661">
        <w:rPr>
          <w:sz w:val="28"/>
          <w:szCs w:val="28"/>
        </w:rPr>
        <w:t>ния отчётов по визу</w:t>
      </w:r>
      <w:r w:rsidR="000335B5" w:rsidRPr="00F96661">
        <w:rPr>
          <w:sz w:val="28"/>
          <w:szCs w:val="28"/>
        </w:rPr>
        <w:t>а</w:t>
      </w:r>
      <w:r w:rsidRPr="00F96661">
        <w:rPr>
          <w:sz w:val="28"/>
          <w:szCs w:val="28"/>
        </w:rPr>
        <w:t>лизирующим и</w:t>
      </w:r>
      <w:r w:rsidR="000335B5" w:rsidRPr="00F96661">
        <w:rPr>
          <w:sz w:val="28"/>
          <w:szCs w:val="28"/>
        </w:rPr>
        <w:t>сс</w:t>
      </w:r>
      <w:r w:rsidRPr="00F96661">
        <w:rPr>
          <w:sz w:val="28"/>
          <w:szCs w:val="28"/>
        </w:rPr>
        <w:t>л</w:t>
      </w:r>
      <w:r w:rsidR="000335B5" w:rsidRPr="00F96661">
        <w:rPr>
          <w:sz w:val="28"/>
          <w:szCs w:val="28"/>
        </w:rPr>
        <w:t>е</w:t>
      </w:r>
      <w:r w:rsidRPr="00F96661">
        <w:rPr>
          <w:sz w:val="28"/>
          <w:szCs w:val="28"/>
        </w:rPr>
        <w:t>дов</w:t>
      </w:r>
      <w:r w:rsidR="000335B5" w:rsidRPr="00F96661">
        <w:rPr>
          <w:sz w:val="28"/>
          <w:szCs w:val="28"/>
        </w:rPr>
        <w:t>а</w:t>
      </w:r>
      <w:r w:rsidRPr="00F96661">
        <w:rPr>
          <w:sz w:val="28"/>
          <w:szCs w:val="28"/>
        </w:rPr>
        <w:t>ниям для ди</w:t>
      </w:r>
      <w:r w:rsidR="000335B5" w:rsidRPr="00F96661">
        <w:rPr>
          <w:sz w:val="28"/>
          <w:szCs w:val="28"/>
        </w:rPr>
        <w:t>а</w:t>
      </w:r>
      <w:r w:rsidRPr="00F96661">
        <w:rPr>
          <w:sz w:val="28"/>
          <w:szCs w:val="28"/>
        </w:rPr>
        <w:t>гно</w:t>
      </w:r>
      <w:r w:rsidR="000335B5" w:rsidRPr="00F96661">
        <w:rPr>
          <w:sz w:val="28"/>
          <w:szCs w:val="28"/>
        </w:rPr>
        <w:t>с</w:t>
      </w:r>
      <w:r w:rsidRPr="00F96661">
        <w:rPr>
          <w:sz w:val="28"/>
          <w:szCs w:val="28"/>
        </w:rPr>
        <w:t xml:space="preserve">тики ПКР </w:t>
      </w:r>
      <w:r w:rsidR="008172CA" w:rsidRPr="00F96661">
        <w:rPr>
          <w:sz w:val="28"/>
          <w:szCs w:val="28"/>
        </w:rPr>
        <w:t xml:space="preserve">[89-93]. </w:t>
      </w:r>
      <w:r w:rsidR="006C3E78" w:rsidRPr="00F96661">
        <w:rPr>
          <w:sz w:val="28"/>
          <w:szCs w:val="28"/>
        </w:rPr>
        <w:t>Д</w:t>
      </w:r>
      <w:r w:rsidR="000335B5" w:rsidRPr="00F96661">
        <w:rPr>
          <w:sz w:val="28"/>
          <w:szCs w:val="28"/>
        </w:rPr>
        <w:t>а</w:t>
      </w:r>
      <w:r w:rsidR="006C3E78" w:rsidRPr="00F96661">
        <w:rPr>
          <w:sz w:val="28"/>
          <w:szCs w:val="28"/>
        </w:rPr>
        <w:t>нны</w:t>
      </w:r>
      <w:r w:rsidR="000335B5" w:rsidRPr="00F96661">
        <w:rPr>
          <w:sz w:val="28"/>
          <w:szCs w:val="28"/>
        </w:rPr>
        <w:t>е</w:t>
      </w:r>
      <w:r w:rsidR="008172CA" w:rsidRPr="00F96661">
        <w:rPr>
          <w:sz w:val="28"/>
          <w:szCs w:val="28"/>
        </w:rPr>
        <w:t xml:space="preserve"> р</w:t>
      </w:r>
      <w:r w:rsidR="000335B5" w:rsidRPr="00F96661">
        <w:rPr>
          <w:sz w:val="28"/>
          <w:szCs w:val="28"/>
        </w:rPr>
        <w:t>е</w:t>
      </w:r>
      <w:r w:rsidR="008172CA" w:rsidRPr="00F96661">
        <w:rPr>
          <w:sz w:val="28"/>
          <w:szCs w:val="28"/>
        </w:rPr>
        <w:t>ком</w:t>
      </w:r>
      <w:r w:rsidR="000335B5" w:rsidRPr="00F96661">
        <w:rPr>
          <w:sz w:val="28"/>
          <w:szCs w:val="28"/>
        </w:rPr>
        <w:t>е</w:t>
      </w:r>
      <w:r w:rsidR="008172CA" w:rsidRPr="00F96661">
        <w:rPr>
          <w:sz w:val="28"/>
          <w:szCs w:val="28"/>
        </w:rPr>
        <w:t>нд</w:t>
      </w:r>
      <w:r w:rsidR="000335B5" w:rsidRPr="00F96661">
        <w:rPr>
          <w:sz w:val="28"/>
          <w:szCs w:val="28"/>
        </w:rPr>
        <w:t>а</w:t>
      </w:r>
      <w:r w:rsidR="008172CA" w:rsidRPr="00F96661">
        <w:rPr>
          <w:sz w:val="28"/>
          <w:szCs w:val="28"/>
        </w:rPr>
        <w:t>ции были обновл</w:t>
      </w:r>
      <w:r w:rsidR="000335B5" w:rsidRPr="00F96661">
        <w:rPr>
          <w:sz w:val="28"/>
          <w:szCs w:val="28"/>
        </w:rPr>
        <w:t>е</w:t>
      </w:r>
      <w:r w:rsidR="008172CA" w:rsidRPr="00F96661">
        <w:rPr>
          <w:sz w:val="28"/>
          <w:szCs w:val="28"/>
        </w:rPr>
        <w:t xml:space="preserve">ны </w:t>
      </w:r>
      <w:r w:rsidR="006C3E78" w:rsidRPr="00F96661">
        <w:rPr>
          <w:sz w:val="28"/>
          <w:szCs w:val="28"/>
        </w:rPr>
        <w:t xml:space="preserve">в 2018 году </w:t>
      </w:r>
      <w:r w:rsidR="000335B5" w:rsidRPr="00F96661">
        <w:rPr>
          <w:sz w:val="28"/>
          <w:szCs w:val="28"/>
        </w:rPr>
        <w:t>с</w:t>
      </w:r>
      <w:r w:rsidR="008172CA" w:rsidRPr="00F96661">
        <w:rPr>
          <w:sz w:val="28"/>
          <w:szCs w:val="28"/>
        </w:rPr>
        <w:t xml:space="preserve"> уч</w:t>
      </w:r>
      <w:r w:rsidR="000335B5" w:rsidRPr="00F96661">
        <w:rPr>
          <w:sz w:val="28"/>
          <w:szCs w:val="28"/>
        </w:rPr>
        <w:t>е</w:t>
      </w:r>
      <w:r w:rsidR="008172CA" w:rsidRPr="00F96661">
        <w:rPr>
          <w:sz w:val="28"/>
          <w:szCs w:val="28"/>
        </w:rPr>
        <w:t>том по</w:t>
      </w:r>
      <w:r w:rsidR="000335B5" w:rsidRPr="00F96661">
        <w:rPr>
          <w:sz w:val="28"/>
          <w:szCs w:val="28"/>
        </w:rPr>
        <w:t>с</w:t>
      </w:r>
      <w:r w:rsidR="008172CA" w:rsidRPr="00F96661">
        <w:rPr>
          <w:sz w:val="28"/>
          <w:szCs w:val="28"/>
        </w:rPr>
        <w:t>л</w:t>
      </w:r>
      <w:r w:rsidR="000335B5" w:rsidRPr="00F96661">
        <w:rPr>
          <w:sz w:val="28"/>
          <w:szCs w:val="28"/>
        </w:rPr>
        <w:t>е</w:t>
      </w:r>
      <w:r w:rsidR="008172CA" w:rsidRPr="00F96661">
        <w:rPr>
          <w:sz w:val="28"/>
          <w:szCs w:val="28"/>
        </w:rPr>
        <w:t>дних обновл</w:t>
      </w:r>
      <w:r w:rsidR="000335B5" w:rsidRPr="00F96661">
        <w:rPr>
          <w:sz w:val="28"/>
          <w:szCs w:val="28"/>
        </w:rPr>
        <w:t>е</w:t>
      </w:r>
      <w:r w:rsidR="008172CA" w:rsidRPr="00F96661">
        <w:rPr>
          <w:sz w:val="28"/>
          <w:szCs w:val="28"/>
        </w:rPr>
        <w:t>нных д</w:t>
      </w:r>
      <w:r w:rsidR="000335B5" w:rsidRPr="00F96661">
        <w:rPr>
          <w:sz w:val="28"/>
          <w:szCs w:val="28"/>
        </w:rPr>
        <w:t>а</w:t>
      </w:r>
      <w:r w:rsidR="008172CA" w:rsidRPr="00F96661">
        <w:rPr>
          <w:sz w:val="28"/>
          <w:szCs w:val="28"/>
        </w:rPr>
        <w:t>нных, которы</w:t>
      </w:r>
      <w:r w:rsidR="000335B5" w:rsidRPr="00F96661">
        <w:rPr>
          <w:sz w:val="28"/>
          <w:szCs w:val="28"/>
        </w:rPr>
        <w:t>е</w:t>
      </w:r>
      <w:r w:rsidR="008172CA" w:rsidRPr="00F96661">
        <w:rPr>
          <w:sz w:val="28"/>
          <w:szCs w:val="28"/>
        </w:rPr>
        <w:t xml:space="preserve"> включ</w:t>
      </w:r>
      <w:r w:rsidR="000335B5" w:rsidRPr="00F96661">
        <w:rPr>
          <w:sz w:val="28"/>
          <w:szCs w:val="28"/>
        </w:rPr>
        <w:t>а</w:t>
      </w:r>
      <w:r w:rsidR="008172CA" w:rsidRPr="00F96661">
        <w:rPr>
          <w:sz w:val="28"/>
          <w:szCs w:val="28"/>
        </w:rPr>
        <w:t>ли м</w:t>
      </w:r>
      <w:r w:rsidR="000335B5" w:rsidRPr="00F96661">
        <w:rPr>
          <w:sz w:val="28"/>
          <w:szCs w:val="28"/>
        </w:rPr>
        <w:t>а</w:t>
      </w:r>
      <w:r w:rsidR="008172CA" w:rsidRPr="00F96661">
        <w:rPr>
          <w:sz w:val="28"/>
          <w:szCs w:val="28"/>
        </w:rPr>
        <w:t>гнитно-р</w:t>
      </w:r>
      <w:r w:rsidR="000335B5" w:rsidRPr="00F96661">
        <w:rPr>
          <w:sz w:val="28"/>
          <w:szCs w:val="28"/>
        </w:rPr>
        <w:t>е</w:t>
      </w:r>
      <w:r w:rsidR="008172CA" w:rsidRPr="00F96661">
        <w:rPr>
          <w:sz w:val="28"/>
          <w:szCs w:val="28"/>
        </w:rPr>
        <w:t>зон</w:t>
      </w:r>
      <w:r w:rsidR="000335B5" w:rsidRPr="00F96661">
        <w:rPr>
          <w:sz w:val="28"/>
          <w:szCs w:val="28"/>
        </w:rPr>
        <w:t>а</w:t>
      </w:r>
      <w:r w:rsidR="008172CA" w:rsidRPr="00F96661">
        <w:rPr>
          <w:sz w:val="28"/>
          <w:szCs w:val="28"/>
        </w:rPr>
        <w:t>н</w:t>
      </w:r>
      <w:r w:rsidR="000335B5" w:rsidRPr="00F96661">
        <w:rPr>
          <w:sz w:val="28"/>
          <w:szCs w:val="28"/>
        </w:rPr>
        <w:t>с</w:t>
      </w:r>
      <w:r w:rsidR="008172CA" w:rsidRPr="00F96661">
        <w:rPr>
          <w:sz w:val="28"/>
          <w:szCs w:val="28"/>
        </w:rPr>
        <w:t>ную томогр</w:t>
      </w:r>
      <w:r w:rsidR="000335B5" w:rsidRPr="00F96661">
        <w:rPr>
          <w:sz w:val="28"/>
          <w:szCs w:val="28"/>
        </w:rPr>
        <w:t>а</w:t>
      </w:r>
      <w:r w:rsidR="008172CA" w:rsidRPr="00F96661">
        <w:rPr>
          <w:sz w:val="28"/>
          <w:szCs w:val="28"/>
        </w:rPr>
        <w:t>фию г</w:t>
      </w:r>
      <w:r w:rsidR="000335B5" w:rsidRPr="00F96661">
        <w:rPr>
          <w:sz w:val="28"/>
          <w:szCs w:val="28"/>
        </w:rPr>
        <w:t>е</w:t>
      </w:r>
      <w:r w:rsidR="008172CA" w:rsidRPr="00F96661">
        <w:rPr>
          <w:sz w:val="28"/>
          <w:szCs w:val="28"/>
        </w:rPr>
        <w:t>п</w:t>
      </w:r>
      <w:r w:rsidR="000335B5" w:rsidRPr="00F96661">
        <w:rPr>
          <w:sz w:val="28"/>
          <w:szCs w:val="28"/>
        </w:rPr>
        <w:t>а</w:t>
      </w:r>
      <w:r w:rsidR="008172CA" w:rsidRPr="00F96661">
        <w:rPr>
          <w:sz w:val="28"/>
          <w:szCs w:val="28"/>
        </w:rPr>
        <w:t>тобили</w:t>
      </w:r>
      <w:r w:rsidR="000335B5" w:rsidRPr="00F96661">
        <w:rPr>
          <w:sz w:val="28"/>
          <w:szCs w:val="28"/>
        </w:rPr>
        <w:t>а</w:t>
      </w:r>
      <w:r w:rsidR="008172CA" w:rsidRPr="00F96661">
        <w:rPr>
          <w:sz w:val="28"/>
          <w:szCs w:val="28"/>
        </w:rPr>
        <w:t>рного контр</w:t>
      </w:r>
      <w:r w:rsidR="000335B5" w:rsidRPr="00F96661">
        <w:rPr>
          <w:sz w:val="28"/>
          <w:szCs w:val="28"/>
        </w:rPr>
        <w:t>ас</w:t>
      </w:r>
      <w:r w:rsidR="008172CA" w:rsidRPr="00F96661">
        <w:rPr>
          <w:sz w:val="28"/>
          <w:szCs w:val="28"/>
        </w:rPr>
        <w:t>тного в</w:t>
      </w:r>
      <w:r w:rsidR="000335B5" w:rsidRPr="00F96661">
        <w:rPr>
          <w:sz w:val="28"/>
          <w:szCs w:val="28"/>
        </w:rPr>
        <w:t>е</w:t>
      </w:r>
      <w:r w:rsidR="008172CA" w:rsidRPr="00F96661">
        <w:rPr>
          <w:sz w:val="28"/>
          <w:szCs w:val="28"/>
        </w:rPr>
        <w:t>щ</w:t>
      </w:r>
      <w:r w:rsidR="000335B5" w:rsidRPr="00F96661">
        <w:rPr>
          <w:sz w:val="28"/>
          <w:szCs w:val="28"/>
        </w:rPr>
        <w:t>ес</w:t>
      </w:r>
      <w:r w:rsidR="008172CA" w:rsidRPr="00F96661">
        <w:rPr>
          <w:sz w:val="28"/>
          <w:szCs w:val="28"/>
        </w:rPr>
        <w:t>тв</w:t>
      </w:r>
      <w:r w:rsidR="000335B5" w:rsidRPr="00F96661">
        <w:rPr>
          <w:sz w:val="28"/>
          <w:szCs w:val="28"/>
        </w:rPr>
        <w:t>а</w:t>
      </w:r>
      <w:r w:rsidR="008172CA" w:rsidRPr="00F96661">
        <w:rPr>
          <w:sz w:val="28"/>
          <w:szCs w:val="28"/>
        </w:rPr>
        <w:t xml:space="preserve"> (HB</w:t>
      </w:r>
      <w:r w:rsidR="000335B5" w:rsidRPr="00F96661">
        <w:rPr>
          <w:sz w:val="28"/>
          <w:szCs w:val="28"/>
        </w:rPr>
        <w:t>А</w:t>
      </w:r>
      <w:r w:rsidR="008172CA" w:rsidRPr="00F96661">
        <w:rPr>
          <w:sz w:val="28"/>
          <w:szCs w:val="28"/>
        </w:rPr>
        <w:t>-MRI) и ультр</w:t>
      </w:r>
      <w:r w:rsidR="000335B5" w:rsidRPr="00F96661">
        <w:rPr>
          <w:sz w:val="28"/>
          <w:szCs w:val="28"/>
        </w:rPr>
        <w:t>а</w:t>
      </w:r>
      <w:r w:rsidR="008172CA" w:rsidRPr="00F96661">
        <w:rPr>
          <w:sz w:val="28"/>
          <w:szCs w:val="28"/>
        </w:rPr>
        <w:t>звуково</w:t>
      </w:r>
      <w:r w:rsidR="000335B5" w:rsidRPr="00F96661">
        <w:rPr>
          <w:sz w:val="28"/>
          <w:szCs w:val="28"/>
        </w:rPr>
        <w:t>е</w:t>
      </w:r>
      <w:r w:rsidR="008172CA" w:rsidRPr="00F96661">
        <w:rPr>
          <w:sz w:val="28"/>
          <w:szCs w:val="28"/>
        </w:rPr>
        <w:t xml:space="preserve"> и</w:t>
      </w:r>
      <w:r w:rsidR="000335B5" w:rsidRPr="00F96661">
        <w:rPr>
          <w:sz w:val="28"/>
          <w:szCs w:val="28"/>
        </w:rPr>
        <w:t>сс</w:t>
      </w:r>
      <w:r w:rsidR="008172CA" w:rsidRPr="00F96661">
        <w:rPr>
          <w:sz w:val="28"/>
          <w:szCs w:val="28"/>
        </w:rPr>
        <w:t>л</w:t>
      </w:r>
      <w:r w:rsidR="000335B5" w:rsidRPr="00F96661">
        <w:rPr>
          <w:sz w:val="28"/>
          <w:szCs w:val="28"/>
        </w:rPr>
        <w:t>е</w:t>
      </w:r>
      <w:r w:rsidR="008172CA" w:rsidRPr="00F96661">
        <w:rPr>
          <w:sz w:val="28"/>
          <w:szCs w:val="28"/>
        </w:rPr>
        <w:t>дов</w:t>
      </w:r>
      <w:r w:rsidR="000335B5" w:rsidRPr="00F96661">
        <w:rPr>
          <w:sz w:val="28"/>
          <w:szCs w:val="28"/>
        </w:rPr>
        <w:t>а</w:t>
      </w:r>
      <w:r w:rsidR="008172CA" w:rsidRPr="00F96661">
        <w:rPr>
          <w:sz w:val="28"/>
          <w:szCs w:val="28"/>
        </w:rPr>
        <w:t>ни</w:t>
      </w:r>
      <w:r w:rsidR="000335B5" w:rsidRPr="00F96661">
        <w:rPr>
          <w:sz w:val="28"/>
          <w:szCs w:val="28"/>
        </w:rPr>
        <w:t>е</w:t>
      </w:r>
      <w:r w:rsidR="008172CA" w:rsidRPr="00F96661">
        <w:rPr>
          <w:sz w:val="28"/>
          <w:szCs w:val="28"/>
        </w:rPr>
        <w:t xml:space="preserve"> </w:t>
      </w:r>
      <w:r w:rsidR="000335B5" w:rsidRPr="00F96661">
        <w:rPr>
          <w:sz w:val="28"/>
          <w:szCs w:val="28"/>
        </w:rPr>
        <w:t>с</w:t>
      </w:r>
      <w:r w:rsidR="008172CA" w:rsidRPr="00F96661">
        <w:rPr>
          <w:sz w:val="28"/>
          <w:szCs w:val="28"/>
        </w:rPr>
        <w:t xml:space="preserve"> контр</w:t>
      </w:r>
      <w:r w:rsidR="000335B5" w:rsidRPr="00F96661">
        <w:rPr>
          <w:sz w:val="28"/>
          <w:szCs w:val="28"/>
        </w:rPr>
        <w:t>ас</w:t>
      </w:r>
      <w:r w:rsidR="008172CA" w:rsidRPr="00F96661">
        <w:rPr>
          <w:sz w:val="28"/>
          <w:szCs w:val="28"/>
        </w:rPr>
        <w:t>тным у</w:t>
      </w:r>
      <w:r w:rsidR="000335B5" w:rsidRPr="00F96661">
        <w:rPr>
          <w:sz w:val="28"/>
          <w:szCs w:val="28"/>
        </w:rPr>
        <w:t>с</w:t>
      </w:r>
      <w:r w:rsidR="008172CA" w:rsidRPr="00F96661">
        <w:rPr>
          <w:sz w:val="28"/>
          <w:szCs w:val="28"/>
        </w:rPr>
        <w:t>ил</w:t>
      </w:r>
      <w:r w:rsidR="000335B5" w:rsidRPr="00F96661">
        <w:rPr>
          <w:sz w:val="28"/>
          <w:szCs w:val="28"/>
        </w:rPr>
        <w:t>е</w:t>
      </w:r>
      <w:r w:rsidR="008172CA" w:rsidRPr="00F96661">
        <w:rPr>
          <w:sz w:val="28"/>
          <w:szCs w:val="28"/>
        </w:rPr>
        <w:t>ни</w:t>
      </w:r>
      <w:r w:rsidR="000335B5" w:rsidRPr="00F96661">
        <w:rPr>
          <w:sz w:val="28"/>
          <w:szCs w:val="28"/>
        </w:rPr>
        <w:t>е</w:t>
      </w:r>
      <w:r w:rsidR="008172CA" w:rsidRPr="00F96661">
        <w:rPr>
          <w:sz w:val="28"/>
          <w:szCs w:val="28"/>
        </w:rPr>
        <w:t>м (</w:t>
      </w:r>
      <w:r w:rsidR="000335B5" w:rsidRPr="00F96661">
        <w:rPr>
          <w:sz w:val="28"/>
          <w:szCs w:val="28"/>
        </w:rPr>
        <w:t>СЕ</w:t>
      </w:r>
      <w:r w:rsidR="008172CA" w:rsidRPr="00F96661">
        <w:rPr>
          <w:sz w:val="28"/>
          <w:szCs w:val="28"/>
        </w:rPr>
        <w:t xml:space="preserve">US) в </w:t>
      </w:r>
      <w:r w:rsidR="000335B5" w:rsidRPr="00F96661">
        <w:rPr>
          <w:sz w:val="28"/>
          <w:szCs w:val="28"/>
        </w:rPr>
        <w:t>а</w:t>
      </w:r>
      <w:r w:rsidR="008172CA" w:rsidRPr="00F96661">
        <w:rPr>
          <w:sz w:val="28"/>
          <w:szCs w:val="28"/>
        </w:rPr>
        <w:t>лгоритм</w:t>
      </w:r>
      <w:r w:rsidR="000335B5" w:rsidRPr="00F96661">
        <w:rPr>
          <w:sz w:val="28"/>
          <w:szCs w:val="28"/>
        </w:rPr>
        <w:t>е</w:t>
      </w:r>
      <w:r w:rsidR="008172CA" w:rsidRPr="00F96661">
        <w:rPr>
          <w:sz w:val="28"/>
          <w:szCs w:val="28"/>
        </w:rPr>
        <w:t xml:space="preserve"> ди</w:t>
      </w:r>
      <w:r w:rsidR="000335B5" w:rsidRPr="00F96661">
        <w:rPr>
          <w:sz w:val="28"/>
          <w:szCs w:val="28"/>
        </w:rPr>
        <w:t>а</w:t>
      </w:r>
      <w:r w:rsidR="008172CA" w:rsidRPr="00F96661">
        <w:rPr>
          <w:sz w:val="28"/>
          <w:szCs w:val="28"/>
        </w:rPr>
        <w:t>гно</w:t>
      </w:r>
      <w:r w:rsidR="000335B5" w:rsidRPr="00F96661">
        <w:rPr>
          <w:sz w:val="28"/>
          <w:szCs w:val="28"/>
        </w:rPr>
        <w:t>с</w:t>
      </w:r>
      <w:r w:rsidR="008172CA" w:rsidRPr="00F96661">
        <w:rPr>
          <w:sz w:val="28"/>
          <w:szCs w:val="28"/>
        </w:rPr>
        <w:t xml:space="preserve">тики </w:t>
      </w:r>
      <w:r w:rsidR="00F1264A" w:rsidRPr="00F96661">
        <w:rPr>
          <w:sz w:val="28"/>
          <w:szCs w:val="28"/>
        </w:rPr>
        <w:t>ПКР</w:t>
      </w:r>
      <w:r w:rsidR="008172CA" w:rsidRPr="00F96661">
        <w:rPr>
          <w:sz w:val="28"/>
          <w:szCs w:val="28"/>
        </w:rPr>
        <w:t xml:space="preserve"> [94]. </w:t>
      </w:r>
      <w:r w:rsidR="006C3E78" w:rsidRPr="00F96661">
        <w:rPr>
          <w:sz w:val="28"/>
          <w:szCs w:val="28"/>
        </w:rPr>
        <w:t>Н</w:t>
      </w:r>
      <w:r w:rsidR="000335B5" w:rsidRPr="00F96661">
        <w:rPr>
          <w:sz w:val="28"/>
          <w:szCs w:val="28"/>
        </w:rPr>
        <w:t>а</w:t>
      </w:r>
      <w:r w:rsidR="006C3E78" w:rsidRPr="00F96661">
        <w:rPr>
          <w:sz w:val="28"/>
          <w:szCs w:val="28"/>
        </w:rPr>
        <w:t>зв</w:t>
      </w:r>
      <w:r w:rsidR="000335B5" w:rsidRPr="00F96661">
        <w:rPr>
          <w:sz w:val="28"/>
          <w:szCs w:val="28"/>
        </w:rPr>
        <w:t>а</w:t>
      </w:r>
      <w:r w:rsidR="006C3E78" w:rsidRPr="00F96661">
        <w:rPr>
          <w:sz w:val="28"/>
          <w:szCs w:val="28"/>
        </w:rPr>
        <w:t>нны</w:t>
      </w:r>
      <w:r w:rsidR="000335B5" w:rsidRPr="00F96661">
        <w:rPr>
          <w:sz w:val="28"/>
          <w:szCs w:val="28"/>
        </w:rPr>
        <w:t>е</w:t>
      </w:r>
      <w:r w:rsidR="006C3E78" w:rsidRPr="00F96661">
        <w:rPr>
          <w:sz w:val="28"/>
          <w:szCs w:val="28"/>
        </w:rPr>
        <w:t xml:space="preserve"> м</w:t>
      </w:r>
      <w:r w:rsidR="000335B5" w:rsidRPr="00F96661">
        <w:rPr>
          <w:sz w:val="28"/>
          <w:szCs w:val="28"/>
        </w:rPr>
        <w:t>е</w:t>
      </w:r>
      <w:r w:rsidR="006C3E78" w:rsidRPr="00F96661">
        <w:rPr>
          <w:sz w:val="28"/>
          <w:szCs w:val="28"/>
        </w:rPr>
        <w:t>тоды</w:t>
      </w:r>
      <w:r w:rsidR="008172CA" w:rsidRPr="00F96661">
        <w:rPr>
          <w:sz w:val="28"/>
          <w:szCs w:val="28"/>
        </w:rPr>
        <w:t xml:space="preserve"> включ</w:t>
      </w:r>
      <w:r w:rsidR="000335B5" w:rsidRPr="00F96661">
        <w:rPr>
          <w:sz w:val="28"/>
          <w:szCs w:val="28"/>
        </w:rPr>
        <w:t>е</w:t>
      </w:r>
      <w:r w:rsidR="008172CA" w:rsidRPr="00F96661">
        <w:rPr>
          <w:sz w:val="28"/>
          <w:szCs w:val="28"/>
        </w:rPr>
        <w:t>ны в к</w:t>
      </w:r>
      <w:r w:rsidR="000335B5" w:rsidRPr="00F96661">
        <w:rPr>
          <w:sz w:val="28"/>
          <w:szCs w:val="28"/>
        </w:rPr>
        <w:t>а</w:t>
      </w:r>
      <w:r w:rsidR="008172CA" w:rsidRPr="00F96661">
        <w:rPr>
          <w:sz w:val="28"/>
          <w:szCs w:val="28"/>
        </w:rPr>
        <w:t>ч</w:t>
      </w:r>
      <w:r w:rsidR="000335B5" w:rsidRPr="00F96661">
        <w:rPr>
          <w:sz w:val="28"/>
          <w:szCs w:val="28"/>
        </w:rPr>
        <w:t>ес</w:t>
      </w:r>
      <w:r w:rsidR="008172CA" w:rsidRPr="00F96661">
        <w:rPr>
          <w:sz w:val="28"/>
          <w:szCs w:val="28"/>
        </w:rPr>
        <w:t>тв</w:t>
      </w:r>
      <w:r w:rsidR="000335B5" w:rsidRPr="00F96661">
        <w:rPr>
          <w:sz w:val="28"/>
          <w:szCs w:val="28"/>
        </w:rPr>
        <w:t>е</w:t>
      </w:r>
      <w:r w:rsidR="008172CA" w:rsidRPr="00F96661">
        <w:rPr>
          <w:sz w:val="28"/>
          <w:szCs w:val="28"/>
        </w:rPr>
        <w:t xml:space="preserve"> ди</w:t>
      </w:r>
      <w:r w:rsidR="000335B5" w:rsidRPr="00F96661">
        <w:rPr>
          <w:sz w:val="28"/>
          <w:szCs w:val="28"/>
        </w:rPr>
        <w:t>а</w:t>
      </w:r>
      <w:r w:rsidR="008172CA" w:rsidRPr="00F96661">
        <w:rPr>
          <w:sz w:val="28"/>
          <w:szCs w:val="28"/>
        </w:rPr>
        <w:t>гно</w:t>
      </w:r>
      <w:r w:rsidR="000335B5" w:rsidRPr="00F96661">
        <w:rPr>
          <w:sz w:val="28"/>
          <w:szCs w:val="28"/>
        </w:rPr>
        <w:t>с</w:t>
      </w:r>
      <w:r w:rsidR="008172CA" w:rsidRPr="00F96661">
        <w:rPr>
          <w:sz w:val="28"/>
          <w:szCs w:val="28"/>
        </w:rPr>
        <w:t>тич</w:t>
      </w:r>
      <w:r w:rsidR="000335B5" w:rsidRPr="00F96661">
        <w:rPr>
          <w:sz w:val="28"/>
          <w:szCs w:val="28"/>
        </w:rPr>
        <w:t>ес</w:t>
      </w:r>
      <w:r w:rsidR="008172CA" w:rsidRPr="00F96661">
        <w:rPr>
          <w:sz w:val="28"/>
          <w:szCs w:val="28"/>
        </w:rPr>
        <w:t>ких т</w:t>
      </w:r>
      <w:r w:rsidR="000335B5" w:rsidRPr="00F96661">
        <w:rPr>
          <w:sz w:val="28"/>
          <w:szCs w:val="28"/>
        </w:rPr>
        <w:t>ес</w:t>
      </w:r>
      <w:r w:rsidR="008172CA" w:rsidRPr="00F96661">
        <w:rPr>
          <w:sz w:val="28"/>
          <w:szCs w:val="28"/>
        </w:rPr>
        <w:t>тов в н</w:t>
      </w:r>
      <w:r w:rsidR="000335B5" w:rsidRPr="00F96661">
        <w:rPr>
          <w:sz w:val="28"/>
          <w:szCs w:val="28"/>
        </w:rPr>
        <w:t>ес</w:t>
      </w:r>
      <w:r w:rsidR="008172CA" w:rsidRPr="00F96661">
        <w:rPr>
          <w:sz w:val="28"/>
          <w:szCs w:val="28"/>
        </w:rPr>
        <w:t>колько бол</w:t>
      </w:r>
      <w:r w:rsidR="000335B5" w:rsidRPr="00F96661">
        <w:rPr>
          <w:sz w:val="28"/>
          <w:szCs w:val="28"/>
        </w:rPr>
        <w:t>ее</w:t>
      </w:r>
      <w:r w:rsidR="008172CA" w:rsidRPr="00F96661">
        <w:rPr>
          <w:sz w:val="28"/>
          <w:szCs w:val="28"/>
        </w:rPr>
        <w:t xml:space="preserve"> поздних обновл</w:t>
      </w:r>
      <w:r w:rsidR="000335B5" w:rsidRPr="00F96661">
        <w:rPr>
          <w:sz w:val="28"/>
          <w:szCs w:val="28"/>
        </w:rPr>
        <w:t>е</w:t>
      </w:r>
      <w:r w:rsidR="008172CA" w:rsidRPr="00F96661">
        <w:rPr>
          <w:sz w:val="28"/>
          <w:szCs w:val="28"/>
        </w:rPr>
        <w:t>нных руковод</w:t>
      </w:r>
      <w:r w:rsidR="000335B5" w:rsidRPr="00F96661">
        <w:rPr>
          <w:sz w:val="28"/>
          <w:szCs w:val="28"/>
        </w:rPr>
        <w:t>с</w:t>
      </w:r>
      <w:r w:rsidR="008172CA" w:rsidRPr="00F96661">
        <w:rPr>
          <w:sz w:val="28"/>
          <w:szCs w:val="28"/>
        </w:rPr>
        <w:t>тв других общ</w:t>
      </w:r>
      <w:r w:rsidR="000335B5" w:rsidRPr="00F96661">
        <w:rPr>
          <w:sz w:val="28"/>
          <w:szCs w:val="28"/>
        </w:rPr>
        <w:t>ес</w:t>
      </w:r>
      <w:r w:rsidR="008172CA" w:rsidRPr="00F96661">
        <w:rPr>
          <w:sz w:val="28"/>
          <w:szCs w:val="28"/>
        </w:rPr>
        <w:t>тв, включ</w:t>
      </w:r>
      <w:r w:rsidR="000335B5" w:rsidRPr="00F96661">
        <w:rPr>
          <w:sz w:val="28"/>
          <w:szCs w:val="28"/>
        </w:rPr>
        <w:t>а</w:t>
      </w:r>
      <w:r w:rsidR="008172CA" w:rsidRPr="00F96661">
        <w:rPr>
          <w:sz w:val="28"/>
          <w:szCs w:val="28"/>
        </w:rPr>
        <w:t>я Общ</w:t>
      </w:r>
      <w:r w:rsidR="000335B5" w:rsidRPr="00F96661">
        <w:rPr>
          <w:sz w:val="28"/>
          <w:szCs w:val="28"/>
        </w:rPr>
        <w:t>ес</w:t>
      </w:r>
      <w:r w:rsidR="008172CA" w:rsidRPr="00F96661">
        <w:rPr>
          <w:sz w:val="28"/>
          <w:szCs w:val="28"/>
        </w:rPr>
        <w:t>тво р</w:t>
      </w:r>
      <w:r w:rsidR="000335B5" w:rsidRPr="00F96661">
        <w:rPr>
          <w:sz w:val="28"/>
          <w:szCs w:val="28"/>
        </w:rPr>
        <w:t>а</w:t>
      </w:r>
      <w:r w:rsidR="008172CA" w:rsidRPr="00F96661">
        <w:rPr>
          <w:sz w:val="28"/>
          <w:szCs w:val="28"/>
        </w:rPr>
        <w:t>к</w:t>
      </w:r>
      <w:r w:rsidR="000335B5" w:rsidRPr="00F96661">
        <w:rPr>
          <w:sz w:val="28"/>
          <w:szCs w:val="28"/>
        </w:rPr>
        <w:t>а</w:t>
      </w:r>
      <w:r w:rsidR="008172CA" w:rsidRPr="00F96661">
        <w:rPr>
          <w:sz w:val="28"/>
          <w:szCs w:val="28"/>
        </w:rPr>
        <w:t xml:space="preserve"> п</w:t>
      </w:r>
      <w:r w:rsidR="000335B5" w:rsidRPr="00F96661">
        <w:rPr>
          <w:sz w:val="28"/>
          <w:szCs w:val="28"/>
        </w:rPr>
        <w:t>е</w:t>
      </w:r>
      <w:r w:rsidR="008172CA" w:rsidRPr="00F96661">
        <w:rPr>
          <w:sz w:val="28"/>
          <w:szCs w:val="28"/>
        </w:rPr>
        <w:t>ч</w:t>
      </w:r>
      <w:r w:rsidR="000335B5" w:rsidRPr="00F96661">
        <w:rPr>
          <w:sz w:val="28"/>
          <w:szCs w:val="28"/>
        </w:rPr>
        <w:t>е</w:t>
      </w:r>
      <w:r w:rsidR="008172CA" w:rsidRPr="00F96661">
        <w:rPr>
          <w:sz w:val="28"/>
          <w:szCs w:val="28"/>
        </w:rPr>
        <w:t>ни Кит</w:t>
      </w:r>
      <w:r w:rsidR="000335B5" w:rsidRPr="00F96661">
        <w:rPr>
          <w:sz w:val="28"/>
          <w:szCs w:val="28"/>
        </w:rPr>
        <w:t>а</w:t>
      </w:r>
      <w:r w:rsidR="008172CA" w:rsidRPr="00F96661">
        <w:rPr>
          <w:sz w:val="28"/>
          <w:szCs w:val="28"/>
        </w:rPr>
        <w:t>я (2019 г.) и Т</w:t>
      </w:r>
      <w:r w:rsidR="000335B5" w:rsidRPr="00F96661">
        <w:rPr>
          <w:sz w:val="28"/>
          <w:szCs w:val="28"/>
        </w:rPr>
        <w:t>а</w:t>
      </w:r>
      <w:r w:rsidR="008172CA" w:rsidRPr="00F96661">
        <w:rPr>
          <w:sz w:val="28"/>
          <w:szCs w:val="28"/>
        </w:rPr>
        <w:t>йв</w:t>
      </w:r>
      <w:r w:rsidR="000335B5" w:rsidRPr="00F96661">
        <w:rPr>
          <w:sz w:val="28"/>
          <w:szCs w:val="28"/>
        </w:rPr>
        <w:t>а</w:t>
      </w:r>
      <w:r w:rsidR="008172CA" w:rsidRPr="00F96661">
        <w:rPr>
          <w:sz w:val="28"/>
          <w:szCs w:val="28"/>
        </w:rPr>
        <w:t>нь</w:t>
      </w:r>
      <w:r w:rsidR="000335B5" w:rsidRPr="00F96661">
        <w:rPr>
          <w:sz w:val="28"/>
          <w:szCs w:val="28"/>
        </w:rPr>
        <w:t>с</w:t>
      </w:r>
      <w:r w:rsidR="008172CA" w:rsidRPr="00F96661">
        <w:rPr>
          <w:sz w:val="28"/>
          <w:szCs w:val="28"/>
        </w:rPr>
        <w:t xml:space="preserve">кую </w:t>
      </w:r>
      <w:r w:rsidR="000335B5" w:rsidRPr="00F96661">
        <w:rPr>
          <w:sz w:val="28"/>
          <w:szCs w:val="28"/>
        </w:rPr>
        <w:t>асс</w:t>
      </w:r>
      <w:r w:rsidR="008172CA" w:rsidRPr="00F96661">
        <w:rPr>
          <w:sz w:val="28"/>
          <w:szCs w:val="28"/>
        </w:rPr>
        <w:t>оци</w:t>
      </w:r>
      <w:r w:rsidR="000335B5" w:rsidRPr="00F96661">
        <w:rPr>
          <w:sz w:val="28"/>
          <w:szCs w:val="28"/>
        </w:rPr>
        <w:t>а</w:t>
      </w:r>
      <w:r w:rsidR="008172CA" w:rsidRPr="00F96661">
        <w:rPr>
          <w:sz w:val="28"/>
          <w:szCs w:val="28"/>
        </w:rPr>
        <w:t>цию р</w:t>
      </w:r>
      <w:r w:rsidR="000335B5" w:rsidRPr="00F96661">
        <w:rPr>
          <w:sz w:val="28"/>
          <w:szCs w:val="28"/>
        </w:rPr>
        <w:t>а</w:t>
      </w:r>
      <w:r w:rsidR="008172CA" w:rsidRPr="00F96661">
        <w:rPr>
          <w:sz w:val="28"/>
          <w:szCs w:val="28"/>
        </w:rPr>
        <w:t>к</w:t>
      </w:r>
      <w:r w:rsidR="000335B5" w:rsidRPr="00F96661">
        <w:rPr>
          <w:sz w:val="28"/>
          <w:szCs w:val="28"/>
        </w:rPr>
        <w:t>а</w:t>
      </w:r>
      <w:r w:rsidR="008172CA" w:rsidRPr="00F96661">
        <w:rPr>
          <w:sz w:val="28"/>
          <w:szCs w:val="28"/>
        </w:rPr>
        <w:t xml:space="preserve"> </w:t>
      </w:r>
      <w:r w:rsidR="00F1264A" w:rsidRPr="00F96661">
        <w:rPr>
          <w:sz w:val="28"/>
          <w:szCs w:val="28"/>
        </w:rPr>
        <w:t>п</w:t>
      </w:r>
      <w:r w:rsidR="000335B5" w:rsidRPr="00F96661">
        <w:rPr>
          <w:sz w:val="28"/>
          <w:szCs w:val="28"/>
        </w:rPr>
        <w:t>е</w:t>
      </w:r>
      <w:r w:rsidR="00F1264A" w:rsidRPr="00F96661">
        <w:rPr>
          <w:sz w:val="28"/>
          <w:szCs w:val="28"/>
        </w:rPr>
        <w:t>ч</w:t>
      </w:r>
      <w:r w:rsidR="000335B5" w:rsidRPr="00F96661">
        <w:rPr>
          <w:sz w:val="28"/>
          <w:szCs w:val="28"/>
        </w:rPr>
        <w:t>е</w:t>
      </w:r>
      <w:r w:rsidR="00F1264A" w:rsidRPr="00F96661">
        <w:rPr>
          <w:sz w:val="28"/>
          <w:szCs w:val="28"/>
        </w:rPr>
        <w:t>ни,</w:t>
      </w:r>
      <w:r w:rsidR="008172CA" w:rsidRPr="00F96661">
        <w:rPr>
          <w:sz w:val="28"/>
          <w:szCs w:val="28"/>
        </w:rPr>
        <w:t xml:space="preserve"> и Г</w:t>
      </w:r>
      <w:r w:rsidR="000335B5" w:rsidRPr="00F96661">
        <w:rPr>
          <w:sz w:val="28"/>
          <w:szCs w:val="28"/>
        </w:rPr>
        <w:t>ас</w:t>
      </w:r>
      <w:r w:rsidR="008172CA" w:rsidRPr="00F96661">
        <w:rPr>
          <w:sz w:val="28"/>
          <w:szCs w:val="28"/>
        </w:rPr>
        <w:t>троэнт</w:t>
      </w:r>
      <w:r w:rsidR="000335B5" w:rsidRPr="00F96661">
        <w:rPr>
          <w:sz w:val="28"/>
          <w:szCs w:val="28"/>
        </w:rPr>
        <w:t>е</w:t>
      </w:r>
      <w:r w:rsidR="008172CA" w:rsidRPr="00F96661">
        <w:rPr>
          <w:sz w:val="28"/>
          <w:szCs w:val="28"/>
        </w:rPr>
        <w:t>рологич</w:t>
      </w:r>
      <w:r w:rsidR="000335B5" w:rsidRPr="00F96661">
        <w:rPr>
          <w:sz w:val="28"/>
          <w:szCs w:val="28"/>
        </w:rPr>
        <w:t>ес</w:t>
      </w:r>
      <w:r w:rsidR="008172CA" w:rsidRPr="00F96661">
        <w:rPr>
          <w:sz w:val="28"/>
          <w:szCs w:val="28"/>
        </w:rPr>
        <w:t>ко</w:t>
      </w:r>
      <w:r w:rsidR="000335B5" w:rsidRPr="00F96661">
        <w:rPr>
          <w:sz w:val="28"/>
          <w:szCs w:val="28"/>
        </w:rPr>
        <w:t>е</w:t>
      </w:r>
      <w:r w:rsidR="008172CA" w:rsidRPr="00F96661">
        <w:rPr>
          <w:sz w:val="28"/>
          <w:szCs w:val="28"/>
        </w:rPr>
        <w:t xml:space="preserve"> общ</w:t>
      </w:r>
      <w:r w:rsidR="000335B5" w:rsidRPr="00F96661">
        <w:rPr>
          <w:sz w:val="28"/>
          <w:szCs w:val="28"/>
        </w:rPr>
        <w:t>ес</w:t>
      </w:r>
      <w:r w:rsidR="008172CA" w:rsidRPr="00F96661">
        <w:rPr>
          <w:sz w:val="28"/>
          <w:szCs w:val="28"/>
        </w:rPr>
        <w:t>тво Т</w:t>
      </w:r>
      <w:r w:rsidR="000335B5" w:rsidRPr="00F96661">
        <w:rPr>
          <w:sz w:val="28"/>
          <w:szCs w:val="28"/>
        </w:rPr>
        <w:t>а</w:t>
      </w:r>
      <w:r w:rsidR="008172CA" w:rsidRPr="00F96661">
        <w:rPr>
          <w:sz w:val="28"/>
          <w:szCs w:val="28"/>
        </w:rPr>
        <w:t>йв</w:t>
      </w:r>
      <w:r w:rsidR="000335B5" w:rsidRPr="00F96661">
        <w:rPr>
          <w:sz w:val="28"/>
          <w:szCs w:val="28"/>
        </w:rPr>
        <w:t>а</w:t>
      </w:r>
      <w:r w:rsidR="008172CA" w:rsidRPr="00F96661">
        <w:rPr>
          <w:sz w:val="28"/>
          <w:szCs w:val="28"/>
        </w:rPr>
        <w:t xml:space="preserve">ня (2020 г.) [95,96]. </w:t>
      </w:r>
      <w:r w:rsidR="000335B5" w:rsidRPr="00F96661">
        <w:rPr>
          <w:sz w:val="28"/>
          <w:szCs w:val="28"/>
        </w:rPr>
        <w:t>С</w:t>
      </w:r>
      <w:r w:rsidR="008172CA" w:rsidRPr="00F96661">
        <w:rPr>
          <w:sz w:val="28"/>
          <w:szCs w:val="28"/>
        </w:rPr>
        <w:t>оотв</w:t>
      </w:r>
      <w:r w:rsidR="000335B5" w:rsidRPr="00F96661">
        <w:rPr>
          <w:sz w:val="28"/>
          <w:szCs w:val="28"/>
        </w:rPr>
        <w:t>е</w:t>
      </w:r>
      <w:r w:rsidR="008172CA" w:rsidRPr="00F96661">
        <w:rPr>
          <w:sz w:val="28"/>
          <w:szCs w:val="28"/>
        </w:rPr>
        <w:t>т</w:t>
      </w:r>
      <w:r w:rsidR="000335B5" w:rsidRPr="00F96661">
        <w:rPr>
          <w:sz w:val="28"/>
          <w:szCs w:val="28"/>
        </w:rPr>
        <w:t>с</w:t>
      </w:r>
      <w:r w:rsidR="008172CA" w:rsidRPr="00F96661">
        <w:rPr>
          <w:sz w:val="28"/>
          <w:szCs w:val="28"/>
        </w:rPr>
        <w:t>тв</w:t>
      </w:r>
      <w:r w:rsidR="000335B5" w:rsidRPr="00F96661">
        <w:rPr>
          <w:sz w:val="28"/>
          <w:szCs w:val="28"/>
        </w:rPr>
        <w:t>е</w:t>
      </w:r>
      <w:r w:rsidR="008172CA" w:rsidRPr="00F96661">
        <w:rPr>
          <w:sz w:val="28"/>
          <w:szCs w:val="28"/>
        </w:rPr>
        <w:t xml:space="preserve">нно, </w:t>
      </w:r>
      <w:r w:rsidR="000335B5" w:rsidRPr="00F96661">
        <w:rPr>
          <w:sz w:val="28"/>
          <w:szCs w:val="28"/>
        </w:rPr>
        <w:t>с</w:t>
      </w:r>
      <w:r w:rsidR="008172CA" w:rsidRPr="00F96661">
        <w:rPr>
          <w:sz w:val="28"/>
          <w:szCs w:val="28"/>
        </w:rPr>
        <w:t xml:space="preserve"> 2018 г</w:t>
      </w:r>
      <w:r w:rsidR="006C3E78" w:rsidRPr="00F96661">
        <w:rPr>
          <w:sz w:val="28"/>
          <w:szCs w:val="28"/>
        </w:rPr>
        <w:t>од</w:t>
      </w:r>
      <w:r w:rsidR="000335B5" w:rsidRPr="00F96661">
        <w:rPr>
          <w:sz w:val="28"/>
          <w:szCs w:val="28"/>
        </w:rPr>
        <w:t>а</w:t>
      </w:r>
      <w:r w:rsidR="008172CA" w:rsidRPr="00F96661">
        <w:rPr>
          <w:sz w:val="28"/>
          <w:szCs w:val="28"/>
        </w:rPr>
        <w:t xml:space="preserve"> прим</w:t>
      </w:r>
      <w:r w:rsidR="000335B5" w:rsidRPr="00F96661">
        <w:rPr>
          <w:sz w:val="28"/>
          <w:szCs w:val="28"/>
        </w:rPr>
        <w:t>е</w:t>
      </w:r>
      <w:r w:rsidR="008172CA" w:rsidRPr="00F96661">
        <w:rPr>
          <w:sz w:val="28"/>
          <w:szCs w:val="28"/>
        </w:rPr>
        <w:t>н</w:t>
      </w:r>
      <w:r w:rsidR="000335B5" w:rsidRPr="00F96661">
        <w:rPr>
          <w:sz w:val="28"/>
          <w:szCs w:val="28"/>
        </w:rPr>
        <w:t>е</w:t>
      </w:r>
      <w:r w:rsidR="008172CA" w:rsidRPr="00F96661">
        <w:rPr>
          <w:sz w:val="28"/>
          <w:szCs w:val="28"/>
        </w:rPr>
        <w:t>ни</w:t>
      </w:r>
      <w:r w:rsidR="000335B5" w:rsidRPr="00F96661">
        <w:rPr>
          <w:sz w:val="28"/>
          <w:szCs w:val="28"/>
        </w:rPr>
        <w:t>е</w:t>
      </w:r>
      <w:r w:rsidR="008172CA" w:rsidRPr="00F96661">
        <w:rPr>
          <w:sz w:val="28"/>
          <w:szCs w:val="28"/>
        </w:rPr>
        <w:t xml:space="preserve"> и эфф</w:t>
      </w:r>
      <w:r w:rsidR="000335B5" w:rsidRPr="00F96661">
        <w:rPr>
          <w:sz w:val="28"/>
          <w:szCs w:val="28"/>
        </w:rPr>
        <w:t>е</w:t>
      </w:r>
      <w:r w:rsidR="008172CA" w:rsidRPr="00F96661">
        <w:rPr>
          <w:sz w:val="28"/>
          <w:szCs w:val="28"/>
        </w:rPr>
        <w:t>ктивно</w:t>
      </w:r>
      <w:r w:rsidR="000335B5" w:rsidRPr="00F96661">
        <w:rPr>
          <w:sz w:val="28"/>
          <w:szCs w:val="28"/>
        </w:rPr>
        <w:t>с</w:t>
      </w:r>
      <w:r w:rsidR="008172CA" w:rsidRPr="00F96661">
        <w:rPr>
          <w:sz w:val="28"/>
          <w:szCs w:val="28"/>
        </w:rPr>
        <w:t>ть обновл</w:t>
      </w:r>
      <w:r w:rsidR="000335B5" w:rsidRPr="00F96661">
        <w:rPr>
          <w:sz w:val="28"/>
          <w:szCs w:val="28"/>
        </w:rPr>
        <w:t>е</w:t>
      </w:r>
      <w:r w:rsidR="008172CA" w:rsidRPr="00F96661">
        <w:rPr>
          <w:sz w:val="28"/>
          <w:szCs w:val="28"/>
        </w:rPr>
        <w:t>нных руковод</w:t>
      </w:r>
      <w:r w:rsidR="000335B5" w:rsidRPr="00F96661">
        <w:rPr>
          <w:sz w:val="28"/>
          <w:szCs w:val="28"/>
        </w:rPr>
        <w:t>с</w:t>
      </w:r>
      <w:r w:rsidR="008172CA" w:rsidRPr="00F96661">
        <w:rPr>
          <w:sz w:val="28"/>
          <w:szCs w:val="28"/>
        </w:rPr>
        <w:t xml:space="preserve">тв </w:t>
      </w:r>
      <w:r w:rsidR="000335B5" w:rsidRPr="00F96661">
        <w:rPr>
          <w:sz w:val="28"/>
          <w:szCs w:val="28"/>
        </w:rPr>
        <w:t>с</w:t>
      </w:r>
      <w:r w:rsidR="008172CA" w:rsidRPr="00F96661">
        <w:rPr>
          <w:sz w:val="28"/>
          <w:szCs w:val="28"/>
        </w:rPr>
        <w:t xml:space="preserve"> и</w:t>
      </w:r>
      <w:r w:rsidR="000335B5" w:rsidRPr="00F96661">
        <w:rPr>
          <w:sz w:val="28"/>
          <w:szCs w:val="28"/>
        </w:rPr>
        <w:t>с</w:t>
      </w:r>
      <w:r w:rsidR="008172CA" w:rsidRPr="00F96661">
        <w:rPr>
          <w:sz w:val="28"/>
          <w:szCs w:val="28"/>
        </w:rPr>
        <w:t>пользов</w:t>
      </w:r>
      <w:r w:rsidR="000335B5" w:rsidRPr="00F96661">
        <w:rPr>
          <w:sz w:val="28"/>
          <w:szCs w:val="28"/>
        </w:rPr>
        <w:t>а</w:t>
      </w:r>
      <w:r w:rsidR="008172CA" w:rsidRPr="00F96661">
        <w:rPr>
          <w:sz w:val="28"/>
          <w:szCs w:val="28"/>
        </w:rPr>
        <w:t>ни</w:t>
      </w:r>
      <w:r w:rsidR="000335B5" w:rsidRPr="00F96661">
        <w:rPr>
          <w:sz w:val="28"/>
          <w:szCs w:val="28"/>
        </w:rPr>
        <w:t>е</w:t>
      </w:r>
      <w:r w:rsidR="008172CA" w:rsidRPr="00F96661">
        <w:rPr>
          <w:sz w:val="28"/>
          <w:szCs w:val="28"/>
        </w:rPr>
        <w:t>м HB</w:t>
      </w:r>
      <w:r w:rsidR="000335B5" w:rsidRPr="00F96661">
        <w:rPr>
          <w:sz w:val="28"/>
          <w:szCs w:val="28"/>
        </w:rPr>
        <w:t>А</w:t>
      </w:r>
      <w:r w:rsidR="008172CA" w:rsidRPr="00F96661">
        <w:rPr>
          <w:sz w:val="28"/>
          <w:szCs w:val="28"/>
        </w:rPr>
        <w:t xml:space="preserve">-MRI или </w:t>
      </w:r>
      <w:r w:rsidR="000335B5" w:rsidRPr="00F96661">
        <w:rPr>
          <w:sz w:val="28"/>
          <w:szCs w:val="28"/>
        </w:rPr>
        <w:t>СЕ</w:t>
      </w:r>
      <w:r w:rsidR="008172CA" w:rsidRPr="00F96661">
        <w:rPr>
          <w:sz w:val="28"/>
          <w:szCs w:val="28"/>
        </w:rPr>
        <w:t>US для ди</w:t>
      </w:r>
      <w:r w:rsidR="000335B5" w:rsidRPr="00F96661">
        <w:rPr>
          <w:sz w:val="28"/>
          <w:szCs w:val="28"/>
        </w:rPr>
        <w:t>а</w:t>
      </w:r>
      <w:r w:rsidR="008172CA" w:rsidRPr="00F96661">
        <w:rPr>
          <w:sz w:val="28"/>
          <w:szCs w:val="28"/>
        </w:rPr>
        <w:t>гно</w:t>
      </w:r>
      <w:r w:rsidR="000335B5" w:rsidRPr="00F96661">
        <w:rPr>
          <w:sz w:val="28"/>
          <w:szCs w:val="28"/>
        </w:rPr>
        <w:t>с</w:t>
      </w:r>
      <w:r w:rsidR="008172CA" w:rsidRPr="00F96661">
        <w:rPr>
          <w:sz w:val="28"/>
          <w:szCs w:val="28"/>
        </w:rPr>
        <w:t>тики оц</w:t>
      </w:r>
      <w:r w:rsidR="000335B5" w:rsidRPr="00F96661">
        <w:rPr>
          <w:sz w:val="28"/>
          <w:szCs w:val="28"/>
        </w:rPr>
        <w:t>е</w:t>
      </w:r>
      <w:r w:rsidR="008172CA" w:rsidRPr="00F96661">
        <w:rPr>
          <w:sz w:val="28"/>
          <w:szCs w:val="28"/>
        </w:rPr>
        <w:t>нив</w:t>
      </w:r>
      <w:r w:rsidR="000335B5" w:rsidRPr="00F96661">
        <w:rPr>
          <w:sz w:val="28"/>
          <w:szCs w:val="28"/>
        </w:rPr>
        <w:t>а</w:t>
      </w:r>
      <w:r w:rsidR="008172CA" w:rsidRPr="00F96661">
        <w:rPr>
          <w:sz w:val="28"/>
          <w:szCs w:val="28"/>
        </w:rPr>
        <w:t>ли</w:t>
      </w:r>
      <w:r w:rsidR="000335B5" w:rsidRPr="00F96661">
        <w:rPr>
          <w:sz w:val="28"/>
          <w:szCs w:val="28"/>
        </w:rPr>
        <w:t>с</w:t>
      </w:r>
      <w:r w:rsidR="008172CA" w:rsidRPr="00F96661">
        <w:rPr>
          <w:sz w:val="28"/>
          <w:szCs w:val="28"/>
        </w:rPr>
        <w:t>ь в н</w:t>
      </w:r>
      <w:r w:rsidR="000335B5" w:rsidRPr="00F96661">
        <w:rPr>
          <w:sz w:val="28"/>
          <w:szCs w:val="28"/>
        </w:rPr>
        <w:t>ес</w:t>
      </w:r>
      <w:r w:rsidR="008172CA" w:rsidRPr="00F96661">
        <w:rPr>
          <w:sz w:val="28"/>
          <w:szCs w:val="28"/>
        </w:rPr>
        <w:t>кольких и</w:t>
      </w:r>
      <w:r w:rsidR="000335B5" w:rsidRPr="00F96661">
        <w:rPr>
          <w:sz w:val="28"/>
          <w:szCs w:val="28"/>
        </w:rPr>
        <w:t>сс</w:t>
      </w:r>
      <w:r w:rsidR="008172CA" w:rsidRPr="00F96661">
        <w:rPr>
          <w:sz w:val="28"/>
          <w:szCs w:val="28"/>
        </w:rPr>
        <w:t>л</w:t>
      </w:r>
      <w:r w:rsidR="000335B5" w:rsidRPr="00F96661">
        <w:rPr>
          <w:sz w:val="28"/>
          <w:szCs w:val="28"/>
        </w:rPr>
        <w:t>е</w:t>
      </w:r>
      <w:r w:rsidR="008172CA" w:rsidRPr="00F96661">
        <w:rPr>
          <w:sz w:val="28"/>
          <w:szCs w:val="28"/>
        </w:rPr>
        <w:t>дов</w:t>
      </w:r>
      <w:r w:rsidR="000335B5" w:rsidRPr="00F96661">
        <w:rPr>
          <w:sz w:val="28"/>
          <w:szCs w:val="28"/>
        </w:rPr>
        <w:t>а</w:t>
      </w:r>
      <w:r w:rsidR="008172CA" w:rsidRPr="00F96661">
        <w:rPr>
          <w:sz w:val="28"/>
          <w:szCs w:val="28"/>
        </w:rPr>
        <w:t>ниях [97-103].</w:t>
      </w:r>
    </w:p>
    <w:p w14:paraId="1151FE30" w14:textId="26C21686" w:rsidR="00501039" w:rsidRPr="00F96661" w:rsidRDefault="008172CA" w:rsidP="00BF4F24">
      <w:pPr>
        <w:ind w:firstLine="567"/>
        <w:jc w:val="both"/>
        <w:rPr>
          <w:sz w:val="28"/>
          <w:szCs w:val="28"/>
        </w:rPr>
      </w:pPr>
      <w:r w:rsidRPr="00F96661">
        <w:rPr>
          <w:sz w:val="28"/>
          <w:szCs w:val="28"/>
        </w:rPr>
        <w:t>Ультр</w:t>
      </w:r>
      <w:r w:rsidR="000335B5" w:rsidRPr="00F96661">
        <w:rPr>
          <w:sz w:val="28"/>
          <w:szCs w:val="28"/>
        </w:rPr>
        <w:t>а</w:t>
      </w:r>
      <w:r w:rsidRPr="00F96661">
        <w:rPr>
          <w:sz w:val="28"/>
          <w:szCs w:val="28"/>
        </w:rPr>
        <w:t>звуково</w:t>
      </w:r>
      <w:r w:rsidR="000335B5" w:rsidRPr="00F96661">
        <w:rPr>
          <w:sz w:val="28"/>
          <w:szCs w:val="28"/>
        </w:rPr>
        <w:t>е</w:t>
      </w:r>
      <w:r w:rsidRPr="00F96661">
        <w:rPr>
          <w:sz w:val="28"/>
          <w:szCs w:val="28"/>
        </w:rPr>
        <w:t xml:space="preserve"> и</w:t>
      </w:r>
      <w:r w:rsidR="000335B5" w:rsidRPr="00F96661">
        <w:rPr>
          <w:sz w:val="28"/>
          <w:szCs w:val="28"/>
        </w:rPr>
        <w:t>сс</w:t>
      </w:r>
      <w:r w:rsidRPr="00F96661">
        <w:rPr>
          <w:sz w:val="28"/>
          <w:szCs w:val="28"/>
        </w:rPr>
        <w:t>л</w:t>
      </w:r>
      <w:r w:rsidR="000335B5" w:rsidRPr="00F96661">
        <w:rPr>
          <w:sz w:val="28"/>
          <w:szCs w:val="28"/>
        </w:rPr>
        <w:t>е</w:t>
      </w:r>
      <w:r w:rsidRPr="00F96661">
        <w:rPr>
          <w:sz w:val="28"/>
          <w:szCs w:val="28"/>
        </w:rPr>
        <w:t>дов</w:t>
      </w:r>
      <w:r w:rsidR="000335B5" w:rsidRPr="00F96661">
        <w:rPr>
          <w:sz w:val="28"/>
          <w:szCs w:val="28"/>
        </w:rPr>
        <w:t>а</w:t>
      </w:r>
      <w:r w:rsidRPr="00F96661">
        <w:rPr>
          <w:sz w:val="28"/>
          <w:szCs w:val="28"/>
        </w:rPr>
        <w:t>ни</w:t>
      </w:r>
      <w:r w:rsidR="000335B5" w:rsidRPr="00F96661">
        <w:rPr>
          <w:sz w:val="28"/>
          <w:szCs w:val="28"/>
        </w:rPr>
        <w:t>е</w:t>
      </w:r>
      <w:r w:rsidRPr="00F96661">
        <w:rPr>
          <w:sz w:val="28"/>
          <w:szCs w:val="28"/>
        </w:rPr>
        <w:t> явля</w:t>
      </w:r>
      <w:r w:rsidR="000335B5" w:rsidRPr="00F96661">
        <w:rPr>
          <w:sz w:val="28"/>
          <w:szCs w:val="28"/>
        </w:rPr>
        <w:t>е</w:t>
      </w:r>
      <w:r w:rsidRPr="00F96661">
        <w:rPr>
          <w:sz w:val="28"/>
          <w:szCs w:val="28"/>
        </w:rPr>
        <w:t>т</w:t>
      </w:r>
      <w:r w:rsidR="000335B5" w:rsidRPr="00F96661">
        <w:rPr>
          <w:sz w:val="28"/>
          <w:szCs w:val="28"/>
        </w:rPr>
        <w:t>с</w:t>
      </w:r>
      <w:r w:rsidRPr="00F96661">
        <w:rPr>
          <w:sz w:val="28"/>
          <w:szCs w:val="28"/>
        </w:rPr>
        <w:t>я н</w:t>
      </w:r>
      <w:r w:rsidR="000335B5" w:rsidRPr="00F96661">
        <w:rPr>
          <w:sz w:val="28"/>
          <w:szCs w:val="28"/>
        </w:rPr>
        <w:t>а</w:t>
      </w:r>
      <w:r w:rsidRPr="00F96661">
        <w:rPr>
          <w:sz w:val="28"/>
          <w:szCs w:val="28"/>
        </w:rPr>
        <w:t>ибол</w:t>
      </w:r>
      <w:r w:rsidR="000335B5" w:rsidRPr="00F96661">
        <w:rPr>
          <w:sz w:val="28"/>
          <w:szCs w:val="28"/>
        </w:rPr>
        <w:t>ее</w:t>
      </w:r>
      <w:r w:rsidRPr="00F96661">
        <w:rPr>
          <w:sz w:val="28"/>
          <w:szCs w:val="28"/>
        </w:rPr>
        <w:t xml:space="preserve"> ч</w:t>
      </w:r>
      <w:r w:rsidR="000335B5" w:rsidRPr="00F96661">
        <w:rPr>
          <w:sz w:val="28"/>
          <w:szCs w:val="28"/>
        </w:rPr>
        <w:t>ас</w:t>
      </w:r>
      <w:r w:rsidRPr="00F96661">
        <w:rPr>
          <w:sz w:val="28"/>
          <w:szCs w:val="28"/>
        </w:rPr>
        <w:t>то и</w:t>
      </w:r>
      <w:r w:rsidR="000335B5" w:rsidRPr="00F96661">
        <w:rPr>
          <w:sz w:val="28"/>
          <w:szCs w:val="28"/>
        </w:rPr>
        <w:t>с</w:t>
      </w:r>
      <w:r w:rsidRPr="00F96661">
        <w:rPr>
          <w:sz w:val="28"/>
          <w:szCs w:val="28"/>
        </w:rPr>
        <w:t>пользу</w:t>
      </w:r>
      <w:r w:rsidR="000335B5" w:rsidRPr="00F96661">
        <w:rPr>
          <w:sz w:val="28"/>
          <w:szCs w:val="28"/>
        </w:rPr>
        <w:t>е</w:t>
      </w:r>
      <w:r w:rsidRPr="00F96661">
        <w:rPr>
          <w:sz w:val="28"/>
          <w:szCs w:val="28"/>
        </w:rPr>
        <w:t>мым м</w:t>
      </w:r>
      <w:r w:rsidR="000335B5" w:rsidRPr="00F96661">
        <w:rPr>
          <w:sz w:val="28"/>
          <w:szCs w:val="28"/>
        </w:rPr>
        <w:t>е</w:t>
      </w:r>
      <w:r w:rsidRPr="00F96661">
        <w:rPr>
          <w:sz w:val="28"/>
          <w:szCs w:val="28"/>
        </w:rPr>
        <w:t>тодом визу</w:t>
      </w:r>
      <w:r w:rsidR="000335B5" w:rsidRPr="00F96661">
        <w:rPr>
          <w:sz w:val="28"/>
          <w:szCs w:val="28"/>
        </w:rPr>
        <w:t>а</w:t>
      </w:r>
      <w:r w:rsidRPr="00F96661">
        <w:rPr>
          <w:sz w:val="28"/>
          <w:szCs w:val="28"/>
        </w:rPr>
        <w:t>лиз</w:t>
      </w:r>
      <w:r w:rsidR="000335B5" w:rsidRPr="00F96661">
        <w:rPr>
          <w:sz w:val="28"/>
          <w:szCs w:val="28"/>
        </w:rPr>
        <w:t>а</w:t>
      </w:r>
      <w:r w:rsidRPr="00F96661">
        <w:rPr>
          <w:sz w:val="28"/>
          <w:szCs w:val="28"/>
        </w:rPr>
        <w:t>ции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в клинич</w:t>
      </w:r>
      <w:r w:rsidR="000335B5" w:rsidRPr="00F96661">
        <w:rPr>
          <w:sz w:val="28"/>
          <w:szCs w:val="28"/>
        </w:rPr>
        <w:t>ес</w:t>
      </w:r>
      <w:r w:rsidRPr="00F96661">
        <w:rPr>
          <w:sz w:val="28"/>
          <w:szCs w:val="28"/>
        </w:rPr>
        <w:t>кой пр</w:t>
      </w:r>
      <w:r w:rsidR="000335B5" w:rsidRPr="00F96661">
        <w:rPr>
          <w:sz w:val="28"/>
          <w:szCs w:val="28"/>
        </w:rPr>
        <w:t>а</w:t>
      </w:r>
      <w:r w:rsidRPr="00F96661">
        <w:rPr>
          <w:sz w:val="28"/>
          <w:szCs w:val="28"/>
        </w:rPr>
        <w:t>ктик</w:t>
      </w:r>
      <w:r w:rsidR="000335B5" w:rsidRPr="00F96661">
        <w:rPr>
          <w:sz w:val="28"/>
          <w:szCs w:val="28"/>
        </w:rPr>
        <w:t>е</w:t>
      </w:r>
      <w:r w:rsidRPr="00F96661">
        <w:rPr>
          <w:sz w:val="28"/>
          <w:szCs w:val="28"/>
        </w:rPr>
        <w:t>, по</w:t>
      </w:r>
      <w:r w:rsidR="000335B5" w:rsidRPr="00F96661">
        <w:rPr>
          <w:sz w:val="28"/>
          <w:szCs w:val="28"/>
        </w:rPr>
        <w:t>с</w:t>
      </w:r>
      <w:r w:rsidRPr="00F96661">
        <w:rPr>
          <w:sz w:val="28"/>
          <w:szCs w:val="28"/>
        </w:rPr>
        <w:t>кольку оно об</w:t>
      </w:r>
      <w:r w:rsidR="000335B5" w:rsidRPr="00F96661">
        <w:rPr>
          <w:sz w:val="28"/>
          <w:szCs w:val="28"/>
        </w:rPr>
        <w:t>ес</w:t>
      </w:r>
      <w:r w:rsidRPr="00F96661">
        <w:rPr>
          <w:sz w:val="28"/>
          <w:szCs w:val="28"/>
        </w:rPr>
        <w:t>п</w:t>
      </w:r>
      <w:r w:rsidR="000335B5" w:rsidRPr="00F96661">
        <w:rPr>
          <w:sz w:val="28"/>
          <w:szCs w:val="28"/>
        </w:rPr>
        <w:t>е</w:t>
      </w:r>
      <w:r w:rsidRPr="00F96661">
        <w:rPr>
          <w:sz w:val="28"/>
          <w:szCs w:val="28"/>
        </w:rPr>
        <w:t>чив</w:t>
      </w:r>
      <w:r w:rsidR="000335B5" w:rsidRPr="00F96661">
        <w:rPr>
          <w:sz w:val="28"/>
          <w:szCs w:val="28"/>
        </w:rPr>
        <w:t>ае</w:t>
      </w:r>
      <w:r w:rsidRPr="00F96661">
        <w:rPr>
          <w:sz w:val="28"/>
          <w:szCs w:val="28"/>
        </w:rPr>
        <w:t>т про</w:t>
      </w:r>
      <w:r w:rsidR="000335B5" w:rsidRPr="00F96661">
        <w:rPr>
          <w:sz w:val="28"/>
          <w:szCs w:val="28"/>
        </w:rPr>
        <w:t>с</w:t>
      </w:r>
      <w:r w:rsidRPr="00F96661">
        <w:rPr>
          <w:sz w:val="28"/>
          <w:szCs w:val="28"/>
        </w:rPr>
        <w:t>тоту р</w:t>
      </w:r>
      <w:r w:rsidR="000335B5" w:rsidRPr="00F96661">
        <w:rPr>
          <w:sz w:val="28"/>
          <w:szCs w:val="28"/>
        </w:rPr>
        <w:t>а</w:t>
      </w:r>
      <w:r w:rsidRPr="00F96661">
        <w:rPr>
          <w:sz w:val="28"/>
          <w:szCs w:val="28"/>
        </w:rPr>
        <w:t>боты, р</w:t>
      </w:r>
      <w:r w:rsidR="000335B5" w:rsidRPr="00F96661">
        <w:rPr>
          <w:sz w:val="28"/>
          <w:szCs w:val="28"/>
        </w:rPr>
        <w:t>е</w:t>
      </w:r>
      <w:r w:rsidRPr="00F96661">
        <w:rPr>
          <w:sz w:val="28"/>
          <w:szCs w:val="28"/>
        </w:rPr>
        <w:t>зульт</w:t>
      </w:r>
      <w:r w:rsidR="000335B5" w:rsidRPr="00F96661">
        <w:rPr>
          <w:sz w:val="28"/>
          <w:szCs w:val="28"/>
        </w:rPr>
        <w:t>а</w:t>
      </w:r>
      <w:r w:rsidRPr="00F96661">
        <w:rPr>
          <w:sz w:val="28"/>
          <w:szCs w:val="28"/>
        </w:rPr>
        <w:t>ты в р</w:t>
      </w:r>
      <w:r w:rsidR="000335B5" w:rsidRPr="00F96661">
        <w:rPr>
          <w:sz w:val="28"/>
          <w:szCs w:val="28"/>
        </w:rPr>
        <w:t>еа</w:t>
      </w:r>
      <w:r w:rsidRPr="00F96661">
        <w:rPr>
          <w:sz w:val="28"/>
          <w:szCs w:val="28"/>
        </w:rPr>
        <w:t>льном вр</w:t>
      </w:r>
      <w:r w:rsidR="000335B5" w:rsidRPr="00F96661">
        <w:rPr>
          <w:sz w:val="28"/>
          <w:szCs w:val="28"/>
        </w:rPr>
        <w:t>е</w:t>
      </w:r>
      <w:r w:rsidRPr="00F96661">
        <w:rPr>
          <w:sz w:val="28"/>
          <w:szCs w:val="28"/>
        </w:rPr>
        <w:t>м</w:t>
      </w:r>
      <w:r w:rsidR="000335B5" w:rsidRPr="00F96661">
        <w:rPr>
          <w:sz w:val="28"/>
          <w:szCs w:val="28"/>
        </w:rPr>
        <w:t>е</w:t>
      </w:r>
      <w:r w:rsidRPr="00F96661">
        <w:rPr>
          <w:sz w:val="28"/>
          <w:szCs w:val="28"/>
        </w:rPr>
        <w:t>ни, н</w:t>
      </w:r>
      <w:r w:rsidR="000335B5" w:rsidRPr="00F96661">
        <w:rPr>
          <w:sz w:val="28"/>
          <w:szCs w:val="28"/>
        </w:rPr>
        <w:t>е</w:t>
      </w:r>
      <w:r w:rsidRPr="00F96661">
        <w:rPr>
          <w:sz w:val="28"/>
          <w:szCs w:val="28"/>
        </w:rPr>
        <w:t>инв</w:t>
      </w:r>
      <w:r w:rsidR="000335B5" w:rsidRPr="00F96661">
        <w:rPr>
          <w:sz w:val="28"/>
          <w:szCs w:val="28"/>
        </w:rPr>
        <w:t>а</w:t>
      </w:r>
      <w:r w:rsidRPr="00F96661">
        <w:rPr>
          <w:sz w:val="28"/>
          <w:szCs w:val="28"/>
        </w:rPr>
        <w:t>зивно</w:t>
      </w:r>
      <w:r w:rsidR="000335B5" w:rsidRPr="00F96661">
        <w:rPr>
          <w:sz w:val="28"/>
          <w:szCs w:val="28"/>
        </w:rPr>
        <w:t>с</w:t>
      </w:r>
      <w:r w:rsidRPr="00F96661">
        <w:rPr>
          <w:sz w:val="28"/>
          <w:szCs w:val="28"/>
        </w:rPr>
        <w:t>ть и порт</w:t>
      </w:r>
      <w:r w:rsidR="000335B5" w:rsidRPr="00F96661">
        <w:rPr>
          <w:sz w:val="28"/>
          <w:szCs w:val="28"/>
        </w:rPr>
        <w:t>а</w:t>
      </w:r>
      <w:r w:rsidRPr="00F96661">
        <w:rPr>
          <w:sz w:val="28"/>
          <w:szCs w:val="28"/>
        </w:rPr>
        <w:t>тивно</w:t>
      </w:r>
      <w:r w:rsidR="000335B5" w:rsidRPr="00F96661">
        <w:rPr>
          <w:sz w:val="28"/>
          <w:szCs w:val="28"/>
        </w:rPr>
        <w:t>с</w:t>
      </w:r>
      <w:r w:rsidRPr="00F96661">
        <w:rPr>
          <w:sz w:val="28"/>
          <w:szCs w:val="28"/>
        </w:rPr>
        <w:t xml:space="preserve">ть. </w:t>
      </w:r>
      <w:r w:rsidR="000335B5" w:rsidRPr="00F96661">
        <w:rPr>
          <w:sz w:val="28"/>
          <w:szCs w:val="28"/>
        </w:rPr>
        <w:t>С</w:t>
      </w:r>
      <w:r w:rsidRPr="00F96661">
        <w:rPr>
          <w:sz w:val="28"/>
          <w:szCs w:val="28"/>
        </w:rPr>
        <w:t>ущ</w:t>
      </w:r>
      <w:r w:rsidR="000335B5" w:rsidRPr="00F96661">
        <w:rPr>
          <w:sz w:val="28"/>
          <w:szCs w:val="28"/>
        </w:rPr>
        <w:t>ес</w:t>
      </w:r>
      <w:r w:rsidRPr="00F96661">
        <w:rPr>
          <w:sz w:val="28"/>
          <w:szCs w:val="28"/>
        </w:rPr>
        <w:t>тву</w:t>
      </w:r>
      <w:r w:rsidR="000335B5" w:rsidRPr="00F96661">
        <w:rPr>
          <w:sz w:val="28"/>
          <w:szCs w:val="28"/>
        </w:rPr>
        <w:t>е</w:t>
      </w:r>
      <w:r w:rsidRPr="00F96661">
        <w:rPr>
          <w:sz w:val="28"/>
          <w:szCs w:val="28"/>
        </w:rPr>
        <w:t>т ряд р</w:t>
      </w:r>
      <w:r w:rsidR="000335B5" w:rsidRPr="00F96661">
        <w:rPr>
          <w:sz w:val="28"/>
          <w:szCs w:val="28"/>
        </w:rPr>
        <w:t>а</w:t>
      </w:r>
      <w:r w:rsidRPr="00F96661">
        <w:rPr>
          <w:sz w:val="28"/>
          <w:szCs w:val="28"/>
        </w:rPr>
        <w:t>зличных м</w:t>
      </w:r>
      <w:r w:rsidR="000335B5" w:rsidRPr="00F96661">
        <w:rPr>
          <w:sz w:val="28"/>
          <w:szCs w:val="28"/>
        </w:rPr>
        <w:t>е</w:t>
      </w:r>
      <w:r w:rsidRPr="00F96661">
        <w:rPr>
          <w:sz w:val="28"/>
          <w:szCs w:val="28"/>
        </w:rPr>
        <w:t xml:space="preserve">тодов УЗИ </w:t>
      </w:r>
      <w:r w:rsidR="000335B5" w:rsidRPr="00F96661">
        <w:rPr>
          <w:sz w:val="28"/>
          <w:szCs w:val="28"/>
        </w:rPr>
        <w:t>с</w:t>
      </w:r>
      <w:r w:rsidRPr="00F96661">
        <w:rPr>
          <w:sz w:val="28"/>
          <w:szCs w:val="28"/>
        </w:rPr>
        <w:t xml:space="preserve"> р</w:t>
      </w:r>
      <w:r w:rsidR="000335B5" w:rsidRPr="00F96661">
        <w:rPr>
          <w:sz w:val="28"/>
          <w:szCs w:val="28"/>
        </w:rPr>
        <w:t>а</w:t>
      </w:r>
      <w:r w:rsidRPr="00F96661">
        <w:rPr>
          <w:sz w:val="28"/>
          <w:szCs w:val="28"/>
        </w:rPr>
        <w:t>зной клинич</w:t>
      </w:r>
      <w:r w:rsidR="000335B5" w:rsidRPr="00F96661">
        <w:rPr>
          <w:sz w:val="28"/>
          <w:szCs w:val="28"/>
        </w:rPr>
        <w:t>ес</w:t>
      </w:r>
      <w:r w:rsidRPr="00F96661">
        <w:rPr>
          <w:sz w:val="28"/>
          <w:szCs w:val="28"/>
        </w:rPr>
        <w:t>кой пол</w:t>
      </w:r>
      <w:r w:rsidR="000335B5" w:rsidRPr="00F96661">
        <w:rPr>
          <w:sz w:val="28"/>
          <w:szCs w:val="28"/>
        </w:rPr>
        <w:t>е</w:t>
      </w:r>
      <w:r w:rsidRPr="00F96661">
        <w:rPr>
          <w:sz w:val="28"/>
          <w:szCs w:val="28"/>
        </w:rPr>
        <w:t>зно</w:t>
      </w:r>
      <w:r w:rsidR="000335B5" w:rsidRPr="00F96661">
        <w:rPr>
          <w:sz w:val="28"/>
          <w:szCs w:val="28"/>
        </w:rPr>
        <w:t>с</w:t>
      </w:r>
      <w:r w:rsidRPr="00F96661">
        <w:rPr>
          <w:sz w:val="28"/>
          <w:szCs w:val="28"/>
        </w:rPr>
        <w:t>тью. Обычно</w:t>
      </w:r>
      <w:r w:rsidR="000335B5" w:rsidRPr="00F96661">
        <w:rPr>
          <w:sz w:val="28"/>
          <w:szCs w:val="28"/>
        </w:rPr>
        <w:t>е</w:t>
      </w:r>
      <w:r w:rsidRPr="00F96661">
        <w:rPr>
          <w:sz w:val="28"/>
          <w:szCs w:val="28"/>
        </w:rPr>
        <w:t xml:space="preserve"> УЗИ в </w:t>
      </w:r>
      <w:r w:rsidR="000335B5" w:rsidRPr="00F96661">
        <w:rPr>
          <w:sz w:val="28"/>
          <w:szCs w:val="28"/>
        </w:rPr>
        <w:t>се</w:t>
      </w:r>
      <w:r w:rsidRPr="00F96661">
        <w:rPr>
          <w:sz w:val="28"/>
          <w:szCs w:val="28"/>
        </w:rPr>
        <w:t>рых отт</w:t>
      </w:r>
      <w:r w:rsidR="000335B5" w:rsidRPr="00F96661">
        <w:rPr>
          <w:sz w:val="28"/>
          <w:szCs w:val="28"/>
        </w:rPr>
        <w:t>е</w:t>
      </w:r>
      <w:r w:rsidRPr="00F96661">
        <w:rPr>
          <w:sz w:val="28"/>
          <w:szCs w:val="28"/>
        </w:rPr>
        <w:t>нк</w:t>
      </w:r>
      <w:r w:rsidR="000335B5" w:rsidRPr="00F96661">
        <w:rPr>
          <w:sz w:val="28"/>
          <w:szCs w:val="28"/>
        </w:rPr>
        <w:t>а</w:t>
      </w:r>
      <w:r w:rsidRPr="00F96661">
        <w:rPr>
          <w:sz w:val="28"/>
          <w:szCs w:val="28"/>
        </w:rPr>
        <w:t>х мож</w:t>
      </w:r>
      <w:r w:rsidR="000335B5" w:rsidRPr="00F96661">
        <w:rPr>
          <w:sz w:val="28"/>
          <w:szCs w:val="28"/>
        </w:rPr>
        <w:t>е</w:t>
      </w:r>
      <w:r w:rsidRPr="00F96661">
        <w:rPr>
          <w:sz w:val="28"/>
          <w:szCs w:val="28"/>
        </w:rPr>
        <w:t>т обн</w:t>
      </w:r>
      <w:r w:rsidR="000335B5" w:rsidRPr="00F96661">
        <w:rPr>
          <w:sz w:val="28"/>
          <w:szCs w:val="28"/>
        </w:rPr>
        <w:t>а</w:t>
      </w:r>
      <w:r w:rsidRPr="00F96661">
        <w:rPr>
          <w:sz w:val="28"/>
          <w:szCs w:val="28"/>
        </w:rPr>
        <w:t>ружить оч</w:t>
      </w:r>
      <w:r w:rsidR="000335B5" w:rsidRPr="00F96661">
        <w:rPr>
          <w:sz w:val="28"/>
          <w:szCs w:val="28"/>
        </w:rPr>
        <w:t>а</w:t>
      </w:r>
      <w:r w:rsidRPr="00F96661">
        <w:rPr>
          <w:sz w:val="28"/>
          <w:szCs w:val="28"/>
        </w:rPr>
        <w:t>говы</w:t>
      </w:r>
      <w:r w:rsidR="000335B5" w:rsidRPr="00F96661">
        <w:rPr>
          <w:sz w:val="28"/>
          <w:szCs w:val="28"/>
        </w:rPr>
        <w:t>е</w:t>
      </w:r>
      <w:r w:rsidRPr="00F96661">
        <w:rPr>
          <w:sz w:val="28"/>
          <w:szCs w:val="28"/>
        </w:rPr>
        <w:t xml:space="preserve"> пор</w:t>
      </w:r>
      <w:r w:rsidR="000335B5" w:rsidRPr="00F96661">
        <w:rPr>
          <w:sz w:val="28"/>
          <w:szCs w:val="28"/>
        </w:rPr>
        <w:t>а</w:t>
      </w:r>
      <w:r w:rsidRPr="00F96661">
        <w:rPr>
          <w:sz w:val="28"/>
          <w:szCs w:val="28"/>
        </w:rPr>
        <w:t>ж</w:t>
      </w:r>
      <w:r w:rsidR="000335B5" w:rsidRPr="00F96661">
        <w:rPr>
          <w:sz w:val="28"/>
          <w:szCs w:val="28"/>
        </w:rPr>
        <w:t>е</w:t>
      </w:r>
      <w:r w:rsidRPr="00F96661">
        <w:rPr>
          <w:sz w:val="28"/>
          <w:szCs w:val="28"/>
        </w:rPr>
        <w:t>ния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н</w:t>
      </w:r>
      <w:r w:rsidR="000335B5" w:rsidRPr="00F96661">
        <w:rPr>
          <w:sz w:val="28"/>
          <w:szCs w:val="28"/>
        </w:rPr>
        <w:t>а</w:t>
      </w:r>
      <w:r w:rsidRPr="00F96661">
        <w:rPr>
          <w:sz w:val="28"/>
          <w:szCs w:val="28"/>
        </w:rPr>
        <w:t xml:space="preserve"> р</w:t>
      </w:r>
      <w:r w:rsidR="000335B5" w:rsidRPr="00F96661">
        <w:rPr>
          <w:sz w:val="28"/>
          <w:szCs w:val="28"/>
        </w:rPr>
        <w:t>а</w:t>
      </w:r>
      <w:r w:rsidRPr="00F96661">
        <w:rPr>
          <w:sz w:val="28"/>
          <w:szCs w:val="28"/>
        </w:rPr>
        <w:t>нн</w:t>
      </w:r>
      <w:r w:rsidR="000335B5" w:rsidRPr="00F96661">
        <w:rPr>
          <w:sz w:val="28"/>
          <w:szCs w:val="28"/>
        </w:rPr>
        <w:t>е</w:t>
      </w:r>
      <w:r w:rsidRPr="00F96661">
        <w:rPr>
          <w:sz w:val="28"/>
          <w:szCs w:val="28"/>
        </w:rPr>
        <w:t xml:space="preserve">й </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 xml:space="preserve">дии </w:t>
      </w:r>
      <w:r w:rsidR="000335B5" w:rsidRPr="00F96661">
        <w:rPr>
          <w:sz w:val="28"/>
          <w:szCs w:val="28"/>
        </w:rPr>
        <w:t>с</w:t>
      </w:r>
      <w:r w:rsidRPr="00F96661">
        <w:rPr>
          <w:sz w:val="28"/>
          <w:szCs w:val="28"/>
        </w:rPr>
        <w:t xml:space="preserve"> вы</w:t>
      </w:r>
      <w:r w:rsidR="000335B5" w:rsidRPr="00F96661">
        <w:rPr>
          <w:sz w:val="28"/>
          <w:szCs w:val="28"/>
        </w:rPr>
        <w:t>с</w:t>
      </w:r>
      <w:r w:rsidRPr="00F96661">
        <w:rPr>
          <w:sz w:val="28"/>
          <w:szCs w:val="28"/>
        </w:rPr>
        <w:t xml:space="preserve">окой </w:t>
      </w:r>
      <w:r w:rsidR="000335B5" w:rsidRPr="00F96661">
        <w:rPr>
          <w:sz w:val="28"/>
          <w:szCs w:val="28"/>
        </w:rPr>
        <w:t>с</w:t>
      </w:r>
      <w:r w:rsidRPr="00F96661">
        <w:rPr>
          <w:sz w:val="28"/>
          <w:szCs w:val="28"/>
        </w:rPr>
        <w:t>т</w:t>
      </w:r>
      <w:r w:rsidR="000335B5" w:rsidRPr="00F96661">
        <w:rPr>
          <w:sz w:val="28"/>
          <w:szCs w:val="28"/>
        </w:rPr>
        <w:t>е</w:t>
      </w:r>
      <w:r w:rsidRPr="00F96661">
        <w:rPr>
          <w:sz w:val="28"/>
          <w:szCs w:val="28"/>
        </w:rPr>
        <w:t>п</w:t>
      </w:r>
      <w:r w:rsidR="000335B5" w:rsidRPr="00F96661">
        <w:rPr>
          <w:sz w:val="28"/>
          <w:szCs w:val="28"/>
        </w:rPr>
        <w:t>е</w:t>
      </w:r>
      <w:r w:rsidRPr="00F96661">
        <w:rPr>
          <w:sz w:val="28"/>
          <w:szCs w:val="28"/>
        </w:rPr>
        <w:t>нью чув</w:t>
      </w:r>
      <w:r w:rsidR="000335B5" w:rsidRPr="00F96661">
        <w:rPr>
          <w:sz w:val="28"/>
          <w:szCs w:val="28"/>
        </w:rPr>
        <w:t>с</w:t>
      </w:r>
      <w:r w:rsidRPr="00F96661">
        <w:rPr>
          <w:sz w:val="28"/>
          <w:szCs w:val="28"/>
        </w:rPr>
        <w:t>твит</w:t>
      </w:r>
      <w:r w:rsidR="000335B5" w:rsidRPr="00F96661">
        <w:rPr>
          <w:sz w:val="28"/>
          <w:szCs w:val="28"/>
        </w:rPr>
        <w:t>е</w:t>
      </w:r>
      <w:r w:rsidRPr="00F96661">
        <w:rPr>
          <w:sz w:val="28"/>
          <w:szCs w:val="28"/>
        </w:rPr>
        <w:t>льно</w:t>
      </w:r>
      <w:r w:rsidR="000335B5" w:rsidRPr="00F96661">
        <w:rPr>
          <w:sz w:val="28"/>
          <w:szCs w:val="28"/>
        </w:rPr>
        <w:t>с</w:t>
      </w:r>
      <w:r w:rsidRPr="00F96661">
        <w:rPr>
          <w:sz w:val="28"/>
          <w:szCs w:val="28"/>
        </w:rPr>
        <w:t>ти и мож</w:t>
      </w:r>
      <w:r w:rsidR="000335B5" w:rsidRPr="00F96661">
        <w:rPr>
          <w:sz w:val="28"/>
          <w:szCs w:val="28"/>
        </w:rPr>
        <w:t>е</w:t>
      </w:r>
      <w:r w:rsidRPr="00F96661">
        <w:rPr>
          <w:sz w:val="28"/>
          <w:szCs w:val="28"/>
        </w:rPr>
        <w:t>т точно ид</w:t>
      </w:r>
      <w:r w:rsidR="000335B5" w:rsidRPr="00F96661">
        <w:rPr>
          <w:sz w:val="28"/>
          <w:szCs w:val="28"/>
        </w:rPr>
        <w:t>е</w:t>
      </w:r>
      <w:r w:rsidRPr="00F96661">
        <w:rPr>
          <w:sz w:val="28"/>
          <w:szCs w:val="28"/>
        </w:rPr>
        <w:t>нтифициров</w:t>
      </w:r>
      <w:r w:rsidR="000335B5" w:rsidRPr="00F96661">
        <w:rPr>
          <w:sz w:val="28"/>
          <w:szCs w:val="28"/>
        </w:rPr>
        <w:t>а</w:t>
      </w:r>
      <w:r w:rsidRPr="00F96661">
        <w:rPr>
          <w:sz w:val="28"/>
          <w:szCs w:val="28"/>
        </w:rPr>
        <w:t>ть пор</w:t>
      </w:r>
      <w:r w:rsidR="000335B5" w:rsidRPr="00F96661">
        <w:rPr>
          <w:sz w:val="28"/>
          <w:szCs w:val="28"/>
        </w:rPr>
        <w:t>а</w:t>
      </w:r>
      <w:r w:rsidRPr="00F96661">
        <w:rPr>
          <w:sz w:val="28"/>
          <w:szCs w:val="28"/>
        </w:rPr>
        <w:t>ж</w:t>
      </w:r>
      <w:r w:rsidR="000335B5" w:rsidRPr="00F96661">
        <w:rPr>
          <w:sz w:val="28"/>
          <w:szCs w:val="28"/>
        </w:rPr>
        <w:t>е</w:t>
      </w:r>
      <w:r w:rsidRPr="00F96661">
        <w:rPr>
          <w:sz w:val="28"/>
          <w:szCs w:val="28"/>
        </w:rPr>
        <w:t>ния к</w:t>
      </w:r>
      <w:r w:rsidR="000335B5" w:rsidRPr="00F96661">
        <w:rPr>
          <w:sz w:val="28"/>
          <w:szCs w:val="28"/>
        </w:rPr>
        <w:t>а</w:t>
      </w:r>
      <w:r w:rsidRPr="00F96661">
        <w:rPr>
          <w:sz w:val="28"/>
          <w:szCs w:val="28"/>
        </w:rPr>
        <w:t>к ки</w:t>
      </w:r>
      <w:r w:rsidR="000335B5" w:rsidRPr="00F96661">
        <w:rPr>
          <w:sz w:val="28"/>
          <w:szCs w:val="28"/>
        </w:rPr>
        <w:t>с</w:t>
      </w:r>
      <w:r w:rsidRPr="00F96661">
        <w:rPr>
          <w:sz w:val="28"/>
          <w:szCs w:val="28"/>
        </w:rPr>
        <w:t>тозны</w:t>
      </w:r>
      <w:r w:rsidR="000335B5" w:rsidRPr="00F96661">
        <w:rPr>
          <w:sz w:val="28"/>
          <w:szCs w:val="28"/>
        </w:rPr>
        <w:t>е</w:t>
      </w:r>
      <w:r w:rsidRPr="00F96661">
        <w:rPr>
          <w:sz w:val="28"/>
          <w:szCs w:val="28"/>
        </w:rPr>
        <w:t xml:space="preserve"> или п</w:t>
      </w:r>
      <w:r w:rsidR="000335B5" w:rsidRPr="00F96661">
        <w:rPr>
          <w:sz w:val="28"/>
          <w:szCs w:val="28"/>
        </w:rPr>
        <w:t>а</w:t>
      </w:r>
      <w:r w:rsidRPr="00F96661">
        <w:rPr>
          <w:sz w:val="28"/>
          <w:szCs w:val="28"/>
        </w:rPr>
        <w:t>р</w:t>
      </w:r>
      <w:r w:rsidR="000335B5" w:rsidRPr="00F96661">
        <w:rPr>
          <w:sz w:val="28"/>
          <w:szCs w:val="28"/>
        </w:rPr>
        <w:t>е</w:t>
      </w:r>
      <w:r w:rsidRPr="00F96661">
        <w:rPr>
          <w:sz w:val="28"/>
          <w:szCs w:val="28"/>
        </w:rPr>
        <w:t>нхим</w:t>
      </w:r>
      <w:r w:rsidR="000335B5" w:rsidRPr="00F96661">
        <w:rPr>
          <w:sz w:val="28"/>
          <w:szCs w:val="28"/>
        </w:rPr>
        <w:t>а</w:t>
      </w:r>
      <w:r w:rsidRPr="00F96661">
        <w:rPr>
          <w:sz w:val="28"/>
          <w:szCs w:val="28"/>
        </w:rPr>
        <w:t>тозны</w:t>
      </w:r>
      <w:r w:rsidR="000335B5" w:rsidRPr="00F96661">
        <w:rPr>
          <w:sz w:val="28"/>
          <w:szCs w:val="28"/>
        </w:rPr>
        <w:t>е</w:t>
      </w:r>
      <w:r w:rsidRPr="00F96661">
        <w:rPr>
          <w:sz w:val="28"/>
          <w:szCs w:val="28"/>
        </w:rPr>
        <w:t>, доброк</w:t>
      </w:r>
      <w:r w:rsidR="000335B5" w:rsidRPr="00F96661">
        <w:rPr>
          <w:sz w:val="28"/>
          <w:szCs w:val="28"/>
        </w:rPr>
        <w:t>а</w:t>
      </w:r>
      <w:r w:rsidRPr="00F96661">
        <w:rPr>
          <w:sz w:val="28"/>
          <w:szCs w:val="28"/>
        </w:rPr>
        <w:t>ч</w:t>
      </w:r>
      <w:r w:rsidR="000335B5" w:rsidRPr="00F96661">
        <w:rPr>
          <w:sz w:val="28"/>
          <w:szCs w:val="28"/>
        </w:rPr>
        <w:t>ес</w:t>
      </w:r>
      <w:r w:rsidRPr="00F96661">
        <w:rPr>
          <w:sz w:val="28"/>
          <w:szCs w:val="28"/>
        </w:rPr>
        <w:t>тв</w:t>
      </w:r>
      <w:r w:rsidR="000335B5" w:rsidRPr="00F96661">
        <w:rPr>
          <w:sz w:val="28"/>
          <w:szCs w:val="28"/>
        </w:rPr>
        <w:t>е</w:t>
      </w:r>
      <w:r w:rsidRPr="00F96661">
        <w:rPr>
          <w:sz w:val="28"/>
          <w:szCs w:val="28"/>
        </w:rPr>
        <w:t>нны</w:t>
      </w:r>
      <w:r w:rsidR="000335B5" w:rsidRPr="00F96661">
        <w:rPr>
          <w:sz w:val="28"/>
          <w:szCs w:val="28"/>
        </w:rPr>
        <w:t>е</w:t>
      </w:r>
      <w:r w:rsidRPr="00F96661">
        <w:rPr>
          <w:sz w:val="28"/>
          <w:szCs w:val="28"/>
        </w:rPr>
        <w:t xml:space="preserve"> или злок</w:t>
      </w:r>
      <w:r w:rsidR="000335B5" w:rsidRPr="00F96661">
        <w:rPr>
          <w:sz w:val="28"/>
          <w:szCs w:val="28"/>
        </w:rPr>
        <w:t>а</w:t>
      </w:r>
      <w:r w:rsidRPr="00F96661">
        <w:rPr>
          <w:sz w:val="28"/>
          <w:szCs w:val="28"/>
        </w:rPr>
        <w:t>ч</w:t>
      </w:r>
      <w:r w:rsidR="000335B5" w:rsidRPr="00F96661">
        <w:rPr>
          <w:sz w:val="28"/>
          <w:szCs w:val="28"/>
        </w:rPr>
        <w:t>ес</w:t>
      </w:r>
      <w:r w:rsidRPr="00F96661">
        <w:rPr>
          <w:sz w:val="28"/>
          <w:szCs w:val="28"/>
        </w:rPr>
        <w:t>тв</w:t>
      </w:r>
      <w:r w:rsidR="000335B5" w:rsidRPr="00F96661">
        <w:rPr>
          <w:sz w:val="28"/>
          <w:szCs w:val="28"/>
        </w:rPr>
        <w:t>е</w:t>
      </w:r>
      <w:r w:rsidRPr="00F96661">
        <w:rPr>
          <w:sz w:val="28"/>
          <w:szCs w:val="28"/>
        </w:rPr>
        <w:t>нны</w:t>
      </w:r>
      <w:r w:rsidR="000335B5" w:rsidRPr="00F96661">
        <w:rPr>
          <w:sz w:val="28"/>
          <w:szCs w:val="28"/>
        </w:rPr>
        <w:t>е</w:t>
      </w:r>
      <w:r w:rsidRPr="00F96661">
        <w:rPr>
          <w:sz w:val="28"/>
          <w:szCs w:val="28"/>
        </w:rPr>
        <w:t xml:space="preserve">. </w:t>
      </w:r>
      <w:r w:rsidR="000335B5" w:rsidRPr="00F96661">
        <w:rPr>
          <w:sz w:val="28"/>
          <w:szCs w:val="28"/>
        </w:rPr>
        <w:t>Се</w:t>
      </w:r>
      <w:r w:rsidRPr="00F96661">
        <w:rPr>
          <w:sz w:val="28"/>
          <w:szCs w:val="28"/>
        </w:rPr>
        <w:t>ро-ч</w:t>
      </w:r>
      <w:r w:rsidR="000335B5" w:rsidRPr="00F96661">
        <w:rPr>
          <w:sz w:val="28"/>
          <w:szCs w:val="28"/>
        </w:rPr>
        <w:t>е</w:t>
      </w:r>
      <w:r w:rsidRPr="00F96661">
        <w:rPr>
          <w:sz w:val="28"/>
          <w:szCs w:val="28"/>
        </w:rPr>
        <w:t>шуйч</w:t>
      </w:r>
      <w:r w:rsidR="000335B5" w:rsidRPr="00F96661">
        <w:rPr>
          <w:sz w:val="28"/>
          <w:szCs w:val="28"/>
        </w:rPr>
        <w:t>а</w:t>
      </w:r>
      <w:r w:rsidRPr="00F96661">
        <w:rPr>
          <w:sz w:val="28"/>
          <w:szCs w:val="28"/>
        </w:rPr>
        <w:t>т</w:t>
      </w:r>
      <w:r w:rsidR="000335B5" w:rsidRPr="00F96661">
        <w:rPr>
          <w:sz w:val="28"/>
          <w:szCs w:val="28"/>
        </w:rPr>
        <w:t>а</w:t>
      </w:r>
      <w:r w:rsidRPr="00F96661">
        <w:rPr>
          <w:sz w:val="28"/>
          <w:szCs w:val="28"/>
        </w:rPr>
        <w:t>я УЗИ т</w:t>
      </w:r>
      <w:r w:rsidR="000335B5" w:rsidRPr="00F96661">
        <w:rPr>
          <w:sz w:val="28"/>
          <w:szCs w:val="28"/>
        </w:rPr>
        <w:t>а</w:t>
      </w:r>
      <w:r w:rsidRPr="00F96661">
        <w:rPr>
          <w:sz w:val="28"/>
          <w:szCs w:val="28"/>
        </w:rPr>
        <w:t>кж</w:t>
      </w:r>
      <w:r w:rsidR="000335B5" w:rsidRPr="00F96661">
        <w:rPr>
          <w:sz w:val="28"/>
          <w:szCs w:val="28"/>
        </w:rPr>
        <w:t>е</w:t>
      </w:r>
      <w:r w:rsidRPr="00F96661">
        <w:rPr>
          <w:sz w:val="28"/>
          <w:szCs w:val="28"/>
        </w:rPr>
        <w:t xml:space="preserve"> </w:t>
      </w:r>
      <w:r w:rsidR="000335B5" w:rsidRPr="00F96661">
        <w:rPr>
          <w:sz w:val="28"/>
          <w:szCs w:val="28"/>
        </w:rPr>
        <w:t>с</w:t>
      </w:r>
      <w:r w:rsidRPr="00F96661">
        <w:rPr>
          <w:sz w:val="28"/>
          <w:szCs w:val="28"/>
        </w:rPr>
        <w:t>по</w:t>
      </w:r>
      <w:r w:rsidR="000335B5" w:rsidRPr="00F96661">
        <w:rPr>
          <w:sz w:val="28"/>
          <w:szCs w:val="28"/>
        </w:rPr>
        <w:t>с</w:t>
      </w:r>
      <w:r w:rsidRPr="00F96661">
        <w:rPr>
          <w:sz w:val="28"/>
          <w:szCs w:val="28"/>
        </w:rPr>
        <w:t>обн</w:t>
      </w:r>
      <w:r w:rsidR="000335B5" w:rsidRPr="00F96661">
        <w:rPr>
          <w:sz w:val="28"/>
          <w:szCs w:val="28"/>
        </w:rPr>
        <w:t>а</w:t>
      </w:r>
      <w:r w:rsidRPr="00F96661">
        <w:rPr>
          <w:sz w:val="28"/>
          <w:szCs w:val="28"/>
        </w:rPr>
        <w:t xml:space="preserve"> обн</w:t>
      </w:r>
      <w:r w:rsidR="000335B5" w:rsidRPr="00F96661">
        <w:rPr>
          <w:sz w:val="28"/>
          <w:szCs w:val="28"/>
        </w:rPr>
        <w:t>а</w:t>
      </w:r>
      <w:r w:rsidRPr="00F96661">
        <w:rPr>
          <w:sz w:val="28"/>
          <w:szCs w:val="28"/>
        </w:rPr>
        <w:t>ружить м</w:t>
      </w:r>
      <w:r w:rsidR="000335B5" w:rsidRPr="00F96661">
        <w:rPr>
          <w:sz w:val="28"/>
          <w:szCs w:val="28"/>
        </w:rPr>
        <w:t>е</w:t>
      </w:r>
      <w:r w:rsidRPr="00F96661">
        <w:rPr>
          <w:sz w:val="28"/>
          <w:szCs w:val="28"/>
        </w:rPr>
        <w:t>т</w:t>
      </w:r>
      <w:r w:rsidR="000335B5" w:rsidRPr="00F96661">
        <w:rPr>
          <w:sz w:val="28"/>
          <w:szCs w:val="28"/>
        </w:rPr>
        <w:t>ас</w:t>
      </w:r>
      <w:r w:rsidRPr="00F96661">
        <w:rPr>
          <w:sz w:val="28"/>
          <w:szCs w:val="28"/>
        </w:rPr>
        <w:t>т</w:t>
      </w:r>
      <w:r w:rsidR="000335B5" w:rsidRPr="00F96661">
        <w:rPr>
          <w:sz w:val="28"/>
          <w:szCs w:val="28"/>
        </w:rPr>
        <w:t>а</w:t>
      </w:r>
      <w:r w:rsidRPr="00F96661">
        <w:rPr>
          <w:sz w:val="28"/>
          <w:szCs w:val="28"/>
        </w:rPr>
        <w:t>тич</w:t>
      </w:r>
      <w:r w:rsidR="000335B5" w:rsidRPr="00F96661">
        <w:rPr>
          <w:sz w:val="28"/>
          <w:szCs w:val="28"/>
        </w:rPr>
        <w:t>ес</w:t>
      </w:r>
      <w:r w:rsidRPr="00F96661">
        <w:rPr>
          <w:sz w:val="28"/>
          <w:szCs w:val="28"/>
        </w:rPr>
        <w:t>ко</w:t>
      </w:r>
      <w:r w:rsidR="000335B5" w:rsidRPr="00F96661">
        <w:rPr>
          <w:sz w:val="28"/>
          <w:szCs w:val="28"/>
        </w:rPr>
        <w:t>е</w:t>
      </w:r>
      <w:r w:rsidRPr="00F96661">
        <w:rPr>
          <w:sz w:val="28"/>
          <w:szCs w:val="28"/>
        </w:rPr>
        <w:t xml:space="preserve">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w:t>
      </w:r>
      <w:r w:rsidRPr="00F96661">
        <w:rPr>
          <w:sz w:val="28"/>
          <w:szCs w:val="28"/>
        </w:rPr>
        <w:t>ни</w:t>
      </w:r>
      <w:r w:rsidR="000335B5" w:rsidRPr="00F96661">
        <w:rPr>
          <w:sz w:val="28"/>
          <w:szCs w:val="28"/>
        </w:rPr>
        <w:t>е</w:t>
      </w:r>
      <w:r w:rsidRPr="00F96661">
        <w:rPr>
          <w:sz w:val="28"/>
          <w:szCs w:val="28"/>
        </w:rPr>
        <w:t xml:space="preserve"> в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или брюшной поло</w:t>
      </w:r>
      <w:r w:rsidR="000335B5" w:rsidRPr="00F96661">
        <w:rPr>
          <w:sz w:val="28"/>
          <w:szCs w:val="28"/>
        </w:rPr>
        <w:t>с</w:t>
      </w:r>
      <w:r w:rsidRPr="00F96661">
        <w:rPr>
          <w:sz w:val="28"/>
          <w:szCs w:val="28"/>
        </w:rPr>
        <w:t>ти и выявить инв</w:t>
      </w:r>
      <w:r w:rsidR="000335B5" w:rsidRPr="00F96661">
        <w:rPr>
          <w:sz w:val="28"/>
          <w:szCs w:val="28"/>
        </w:rPr>
        <w:t>а</w:t>
      </w:r>
      <w:r w:rsidRPr="00F96661">
        <w:rPr>
          <w:sz w:val="28"/>
          <w:szCs w:val="28"/>
        </w:rPr>
        <w:t>зию внутрип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 xml:space="preserve">ночных </w:t>
      </w:r>
      <w:r w:rsidR="000335B5" w:rsidRPr="00F96661">
        <w:rPr>
          <w:sz w:val="28"/>
          <w:szCs w:val="28"/>
        </w:rPr>
        <w:t>с</w:t>
      </w:r>
      <w:r w:rsidRPr="00F96661">
        <w:rPr>
          <w:sz w:val="28"/>
          <w:szCs w:val="28"/>
        </w:rPr>
        <w:t>о</w:t>
      </w:r>
      <w:r w:rsidR="000335B5" w:rsidRPr="00F96661">
        <w:rPr>
          <w:sz w:val="28"/>
          <w:szCs w:val="28"/>
        </w:rPr>
        <w:t>с</w:t>
      </w:r>
      <w:r w:rsidRPr="00F96661">
        <w:rPr>
          <w:sz w:val="28"/>
          <w:szCs w:val="28"/>
        </w:rPr>
        <w:t>удов и ж</w:t>
      </w:r>
      <w:r w:rsidR="000335B5" w:rsidRPr="00F96661">
        <w:rPr>
          <w:sz w:val="28"/>
          <w:szCs w:val="28"/>
        </w:rPr>
        <w:t>е</w:t>
      </w:r>
      <w:r w:rsidRPr="00F96661">
        <w:rPr>
          <w:sz w:val="28"/>
          <w:szCs w:val="28"/>
        </w:rPr>
        <w:t>лчных протоков. Цв</w:t>
      </w:r>
      <w:r w:rsidR="000335B5" w:rsidRPr="00F96661">
        <w:rPr>
          <w:sz w:val="28"/>
          <w:szCs w:val="28"/>
        </w:rPr>
        <w:t>е</w:t>
      </w:r>
      <w:r w:rsidRPr="00F96661">
        <w:rPr>
          <w:sz w:val="28"/>
          <w:szCs w:val="28"/>
        </w:rPr>
        <w:t>тн</w:t>
      </w:r>
      <w:r w:rsidR="000335B5" w:rsidRPr="00F96661">
        <w:rPr>
          <w:sz w:val="28"/>
          <w:szCs w:val="28"/>
        </w:rPr>
        <w:t>а</w:t>
      </w:r>
      <w:r w:rsidRPr="00F96661">
        <w:rPr>
          <w:sz w:val="28"/>
          <w:szCs w:val="28"/>
        </w:rPr>
        <w:t>я доппл</w:t>
      </w:r>
      <w:r w:rsidR="000335B5" w:rsidRPr="00F96661">
        <w:rPr>
          <w:sz w:val="28"/>
          <w:szCs w:val="28"/>
        </w:rPr>
        <w:t>е</w:t>
      </w:r>
      <w:r w:rsidRPr="00F96661">
        <w:rPr>
          <w:sz w:val="28"/>
          <w:szCs w:val="28"/>
        </w:rPr>
        <w:t>ров</w:t>
      </w:r>
      <w:r w:rsidR="000335B5" w:rsidRPr="00F96661">
        <w:rPr>
          <w:sz w:val="28"/>
          <w:szCs w:val="28"/>
        </w:rPr>
        <w:t>с</w:t>
      </w:r>
      <w:r w:rsidRPr="00F96661">
        <w:rPr>
          <w:sz w:val="28"/>
          <w:szCs w:val="28"/>
        </w:rPr>
        <w:t>к</w:t>
      </w:r>
      <w:r w:rsidR="000335B5" w:rsidRPr="00F96661">
        <w:rPr>
          <w:sz w:val="28"/>
          <w:szCs w:val="28"/>
        </w:rPr>
        <w:t>а</w:t>
      </w:r>
      <w:r w:rsidRPr="00F96661">
        <w:rPr>
          <w:sz w:val="28"/>
          <w:szCs w:val="28"/>
        </w:rPr>
        <w:t>я визу</w:t>
      </w:r>
      <w:r w:rsidR="000335B5" w:rsidRPr="00F96661">
        <w:rPr>
          <w:sz w:val="28"/>
          <w:szCs w:val="28"/>
        </w:rPr>
        <w:t>а</w:t>
      </w:r>
      <w:r w:rsidRPr="00F96661">
        <w:rPr>
          <w:sz w:val="28"/>
          <w:szCs w:val="28"/>
        </w:rPr>
        <w:t>лиз</w:t>
      </w:r>
      <w:r w:rsidR="000335B5" w:rsidRPr="00F96661">
        <w:rPr>
          <w:sz w:val="28"/>
          <w:szCs w:val="28"/>
        </w:rPr>
        <w:t>а</w:t>
      </w:r>
      <w:r w:rsidRPr="00F96661">
        <w:rPr>
          <w:sz w:val="28"/>
          <w:szCs w:val="28"/>
        </w:rPr>
        <w:t xml:space="preserve">ция </w:t>
      </w:r>
      <w:r w:rsidR="00A54ED5">
        <w:rPr>
          <w:sz w:val="28"/>
          <w:szCs w:val="28"/>
          <w:lang w:val="kk-KZ"/>
        </w:rPr>
        <w:t xml:space="preserve">при </w:t>
      </w:r>
      <w:r w:rsidRPr="00F96661">
        <w:rPr>
          <w:sz w:val="28"/>
          <w:szCs w:val="28"/>
        </w:rPr>
        <w:t>УЗИ мож</w:t>
      </w:r>
      <w:r w:rsidR="000335B5" w:rsidRPr="00F96661">
        <w:rPr>
          <w:sz w:val="28"/>
          <w:szCs w:val="28"/>
        </w:rPr>
        <w:t>е</w:t>
      </w:r>
      <w:r w:rsidRPr="00F96661">
        <w:rPr>
          <w:sz w:val="28"/>
          <w:szCs w:val="28"/>
        </w:rPr>
        <w:t>т быть и</w:t>
      </w:r>
      <w:r w:rsidR="000335B5" w:rsidRPr="00F96661">
        <w:rPr>
          <w:sz w:val="28"/>
          <w:szCs w:val="28"/>
        </w:rPr>
        <w:t>с</w:t>
      </w:r>
      <w:r w:rsidRPr="00F96661">
        <w:rPr>
          <w:sz w:val="28"/>
          <w:szCs w:val="28"/>
        </w:rPr>
        <w:t>пользов</w:t>
      </w:r>
      <w:r w:rsidR="000335B5" w:rsidRPr="00F96661">
        <w:rPr>
          <w:sz w:val="28"/>
          <w:szCs w:val="28"/>
        </w:rPr>
        <w:t>а</w:t>
      </w:r>
      <w:r w:rsidRPr="00F96661">
        <w:rPr>
          <w:sz w:val="28"/>
          <w:szCs w:val="28"/>
        </w:rPr>
        <w:t>н</w:t>
      </w:r>
      <w:r w:rsidR="000335B5" w:rsidRPr="00F96661">
        <w:rPr>
          <w:sz w:val="28"/>
          <w:szCs w:val="28"/>
        </w:rPr>
        <w:t>а</w:t>
      </w:r>
      <w:r w:rsidRPr="00F96661">
        <w:rPr>
          <w:sz w:val="28"/>
          <w:szCs w:val="28"/>
        </w:rPr>
        <w:t xml:space="preserve"> для </w:t>
      </w:r>
      <w:r w:rsidR="00A54ED5">
        <w:rPr>
          <w:sz w:val="28"/>
          <w:szCs w:val="28"/>
          <w:lang w:val="kk-KZ"/>
        </w:rPr>
        <w:t xml:space="preserve">оценки </w:t>
      </w:r>
      <w:r w:rsidRPr="00F96661">
        <w:rPr>
          <w:sz w:val="28"/>
          <w:szCs w:val="28"/>
        </w:rPr>
        <w:t>крово</w:t>
      </w:r>
      <w:r w:rsidR="000335B5" w:rsidRPr="00F96661">
        <w:rPr>
          <w:sz w:val="28"/>
          <w:szCs w:val="28"/>
        </w:rPr>
        <w:t>с</w:t>
      </w:r>
      <w:r w:rsidRPr="00F96661">
        <w:rPr>
          <w:sz w:val="28"/>
          <w:szCs w:val="28"/>
        </w:rPr>
        <w:t>н</w:t>
      </w:r>
      <w:r w:rsidR="000335B5" w:rsidRPr="00F96661">
        <w:rPr>
          <w:sz w:val="28"/>
          <w:szCs w:val="28"/>
        </w:rPr>
        <w:t>а</w:t>
      </w:r>
      <w:r w:rsidRPr="00F96661">
        <w:rPr>
          <w:sz w:val="28"/>
          <w:szCs w:val="28"/>
        </w:rPr>
        <w:t>бж</w:t>
      </w:r>
      <w:r w:rsidR="000335B5" w:rsidRPr="00F96661">
        <w:rPr>
          <w:sz w:val="28"/>
          <w:szCs w:val="28"/>
        </w:rPr>
        <w:t>е</w:t>
      </w:r>
      <w:r w:rsidRPr="00F96661">
        <w:rPr>
          <w:sz w:val="28"/>
          <w:szCs w:val="28"/>
        </w:rPr>
        <w:t>ния в пор</w:t>
      </w:r>
      <w:r w:rsidR="000335B5" w:rsidRPr="00F96661">
        <w:rPr>
          <w:sz w:val="28"/>
          <w:szCs w:val="28"/>
        </w:rPr>
        <w:t>а</w:t>
      </w:r>
      <w:r w:rsidRPr="00F96661">
        <w:rPr>
          <w:sz w:val="28"/>
          <w:szCs w:val="28"/>
        </w:rPr>
        <w:t>ж</w:t>
      </w:r>
      <w:r w:rsidR="000335B5" w:rsidRPr="00F96661">
        <w:rPr>
          <w:sz w:val="28"/>
          <w:szCs w:val="28"/>
        </w:rPr>
        <w:t>е</w:t>
      </w:r>
      <w:r w:rsidRPr="00F96661">
        <w:rPr>
          <w:sz w:val="28"/>
          <w:szCs w:val="28"/>
        </w:rPr>
        <w:t>нии и, кром</w:t>
      </w:r>
      <w:r w:rsidR="000335B5" w:rsidRPr="00F96661">
        <w:rPr>
          <w:sz w:val="28"/>
          <w:szCs w:val="28"/>
        </w:rPr>
        <w:t>е</w:t>
      </w:r>
      <w:r w:rsidRPr="00F96661">
        <w:rPr>
          <w:sz w:val="28"/>
          <w:szCs w:val="28"/>
        </w:rPr>
        <w:t xml:space="preserve"> того, мож</w:t>
      </w:r>
      <w:r w:rsidR="000335B5" w:rsidRPr="00F96661">
        <w:rPr>
          <w:sz w:val="28"/>
          <w:szCs w:val="28"/>
        </w:rPr>
        <w:t>е</w:t>
      </w:r>
      <w:r w:rsidRPr="00F96661">
        <w:rPr>
          <w:sz w:val="28"/>
          <w:szCs w:val="28"/>
        </w:rPr>
        <w:t>т опр</w:t>
      </w:r>
      <w:r w:rsidR="000335B5" w:rsidRPr="00F96661">
        <w:rPr>
          <w:sz w:val="28"/>
          <w:szCs w:val="28"/>
        </w:rPr>
        <w:t>е</w:t>
      </w:r>
      <w:r w:rsidRPr="00F96661">
        <w:rPr>
          <w:sz w:val="28"/>
          <w:szCs w:val="28"/>
        </w:rPr>
        <w:t>д</w:t>
      </w:r>
      <w:r w:rsidR="000335B5" w:rsidRPr="00F96661">
        <w:rPr>
          <w:sz w:val="28"/>
          <w:szCs w:val="28"/>
        </w:rPr>
        <w:t>е</w:t>
      </w:r>
      <w:r w:rsidRPr="00F96661">
        <w:rPr>
          <w:sz w:val="28"/>
          <w:szCs w:val="28"/>
        </w:rPr>
        <w:t>лить х</w:t>
      </w:r>
      <w:r w:rsidR="000335B5" w:rsidRPr="00F96661">
        <w:rPr>
          <w:sz w:val="28"/>
          <w:szCs w:val="28"/>
        </w:rPr>
        <w:t>а</w:t>
      </w:r>
      <w:r w:rsidRPr="00F96661">
        <w:rPr>
          <w:sz w:val="28"/>
          <w:szCs w:val="28"/>
        </w:rPr>
        <w:t>р</w:t>
      </w:r>
      <w:r w:rsidR="000335B5" w:rsidRPr="00F96661">
        <w:rPr>
          <w:sz w:val="28"/>
          <w:szCs w:val="28"/>
        </w:rPr>
        <w:t>а</w:t>
      </w:r>
      <w:r w:rsidRPr="00F96661">
        <w:rPr>
          <w:sz w:val="28"/>
          <w:szCs w:val="28"/>
        </w:rPr>
        <w:t>кт</w:t>
      </w:r>
      <w:r w:rsidR="000335B5" w:rsidRPr="00F96661">
        <w:rPr>
          <w:sz w:val="28"/>
          <w:szCs w:val="28"/>
        </w:rPr>
        <w:t>е</w:t>
      </w:r>
      <w:r w:rsidRPr="00F96661">
        <w:rPr>
          <w:sz w:val="28"/>
          <w:szCs w:val="28"/>
        </w:rPr>
        <w:t xml:space="preserve">р </w:t>
      </w:r>
      <w:r w:rsidR="00A54ED5">
        <w:rPr>
          <w:sz w:val="28"/>
          <w:szCs w:val="28"/>
          <w:lang w:val="kk-KZ"/>
        </w:rPr>
        <w:t>опухоли</w:t>
      </w:r>
      <w:r w:rsidRPr="00F96661">
        <w:rPr>
          <w:sz w:val="28"/>
          <w:szCs w:val="28"/>
        </w:rPr>
        <w:t xml:space="preserve"> и </w:t>
      </w:r>
      <w:r w:rsidR="000335B5" w:rsidRPr="00F96661">
        <w:rPr>
          <w:sz w:val="28"/>
          <w:szCs w:val="28"/>
        </w:rPr>
        <w:t>е</w:t>
      </w:r>
      <w:r w:rsidR="00A54ED5">
        <w:rPr>
          <w:sz w:val="28"/>
          <w:szCs w:val="28"/>
          <w:lang w:val="kk-KZ"/>
        </w:rPr>
        <w:t>е</w:t>
      </w:r>
      <w:r w:rsidRPr="00F96661">
        <w:rPr>
          <w:sz w:val="28"/>
          <w:szCs w:val="28"/>
        </w:rPr>
        <w:t xml:space="preserve"> </w:t>
      </w:r>
      <w:r w:rsidR="000335B5" w:rsidRPr="00F96661">
        <w:rPr>
          <w:sz w:val="28"/>
          <w:szCs w:val="28"/>
        </w:rPr>
        <w:t>с</w:t>
      </w:r>
      <w:r w:rsidRPr="00F96661">
        <w:rPr>
          <w:sz w:val="28"/>
          <w:szCs w:val="28"/>
        </w:rPr>
        <w:t>м</w:t>
      </w:r>
      <w:r w:rsidR="000335B5" w:rsidRPr="00F96661">
        <w:rPr>
          <w:sz w:val="28"/>
          <w:szCs w:val="28"/>
        </w:rPr>
        <w:t>е</w:t>
      </w:r>
      <w:r w:rsidRPr="00F96661">
        <w:rPr>
          <w:sz w:val="28"/>
          <w:szCs w:val="28"/>
        </w:rPr>
        <w:t>жны</w:t>
      </w:r>
      <w:r w:rsidR="000335B5" w:rsidRPr="00F96661">
        <w:rPr>
          <w:sz w:val="28"/>
          <w:szCs w:val="28"/>
        </w:rPr>
        <w:t>е</w:t>
      </w:r>
      <w:r w:rsidRPr="00F96661">
        <w:rPr>
          <w:sz w:val="28"/>
          <w:szCs w:val="28"/>
        </w:rPr>
        <w:t xml:space="preserve"> отнош</w:t>
      </w:r>
      <w:r w:rsidR="000335B5" w:rsidRPr="00F96661">
        <w:rPr>
          <w:sz w:val="28"/>
          <w:szCs w:val="28"/>
        </w:rPr>
        <w:t>е</w:t>
      </w:r>
      <w:r w:rsidRPr="00F96661">
        <w:rPr>
          <w:sz w:val="28"/>
          <w:szCs w:val="28"/>
        </w:rPr>
        <w:t xml:space="preserve">ния </w:t>
      </w:r>
      <w:r w:rsidR="000335B5" w:rsidRPr="00F96661">
        <w:rPr>
          <w:sz w:val="28"/>
          <w:szCs w:val="28"/>
        </w:rPr>
        <w:t>с</w:t>
      </w:r>
      <w:r w:rsidRPr="00F96661">
        <w:rPr>
          <w:sz w:val="28"/>
          <w:szCs w:val="28"/>
        </w:rPr>
        <w:t xml:space="preserve"> в</w:t>
      </w:r>
      <w:r w:rsidR="000335B5" w:rsidRPr="00F96661">
        <w:rPr>
          <w:sz w:val="28"/>
          <w:szCs w:val="28"/>
        </w:rPr>
        <w:t>а</w:t>
      </w:r>
      <w:r w:rsidRPr="00F96661">
        <w:rPr>
          <w:sz w:val="28"/>
          <w:szCs w:val="28"/>
        </w:rPr>
        <w:t>жными внутрип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ночными кров</w:t>
      </w:r>
      <w:r w:rsidR="000335B5" w:rsidRPr="00F96661">
        <w:rPr>
          <w:sz w:val="28"/>
          <w:szCs w:val="28"/>
        </w:rPr>
        <w:t>е</w:t>
      </w:r>
      <w:r w:rsidRPr="00F96661">
        <w:rPr>
          <w:sz w:val="28"/>
          <w:szCs w:val="28"/>
        </w:rPr>
        <w:t>но</w:t>
      </w:r>
      <w:r w:rsidR="000335B5" w:rsidRPr="00F96661">
        <w:rPr>
          <w:sz w:val="28"/>
          <w:szCs w:val="28"/>
        </w:rPr>
        <w:t>с</w:t>
      </w:r>
      <w:r w:rsidRPr="00F96661">
        <w:rPr>
          <w:sz w:val="28"/>
          <w:szCs w:val="28"/>
        </w:rPr>
        <w:t xml:space="preserve">ными </w:t>
      </w:r>
      <w:r w:rsidR="000335B5" w:rsidRPr="00F96661">
        <w:rPr>
          <w:sz w:val="28"/>
          <w:szCs w:val="28"/>
        </w:rPr>
        <w:t>с</w:t>
      </w:r>
      <w:r w:rsidRPr="00F96661">
        <w:rPr>
          <w:sz w:val="28"/>
          <w:szCs w:val="28"/>
        </w:rPr>
        <w:t>о</w:t>
      </w:r>
      <w:r w:rsidR="000335B5" w:rsidRPr="00F96661">
        <w:rPr>
          <w:sz w:val="28"/>
          <w:szCs w:val="28"/>
        </w:rPr>
        <w:t>с</w:t>
      </w:r>
      <w:r w:rsidRPr="00F96661">
        <w:rPr>
          <w:sz w:val="28"/>
          <w:szCs w:val="28"/>
        </w:rPr>
        <w:t>уд</w:t>
      </w:r>
      <w:r w:rsidR="000335B5" w:rsidRPr="00F96661">
        <w:rPr>
          <w:sz w:val="28"/>
          <w:szCs w:val="28"/>
        </w:rPr>
        <w:t>а</w:t>
      </w:r>
      <w:r w:rsidRPr="00F96661">
        <w:rPr>
          <w:sz w:val="28"/>
          <w:szCs w:val="28"/>
        </w:rPr>
        <w:t xml:space="preserve">ми. УЗИ </w:t>
      </w:r>
      <w:r w:rsidR="000335B5" w:rsidRPr="00F96661">
        <w:rPr>
          <w:sz w:val="28"/>
          <w:szCs w:val="28"/>
        </w:rPr>
        <w:t>с</w:t>
      </w:r>
      <w:r w:rsidRPr="00F96661">
        <w:rPr>
          <w:sz w:val="28"/>
          <w:szCs w:val="28"/>
        </w:rPr>
        <w:t xml:space="preserve"> контр</w:t>
      </w:r>
      <w:r w:rsidR="000335B5" w:rsidRPr="00F96661">
        <w:rPr>
          <w:sz w:val="28"/>
          <w:szCs w:val="28"/>
        </w:rPr>
        <w:t>ас</w:t>
      </w:r>
      <w:r w:rsidRPr="00F96661">
        <w:rPr>
          <w:sz w:val="28"/>
          <w:szCs w:val="28"/>
        </w:rPr>
        <w:t>тным у</w:t>
      </w:r>
      <w:r w:rsidR="000335B5" w:rsidRPr="00F96661">
        <w:rPr>
          <w:sz w:val="28"/>
          <w:szCs w:val="28"/>
        </w:rPr>
        <w:t>с</w:t>
      </w:r>
      <w:r w:rsidRPr="00F96661">
        <w:rPr>
          <w:sz w:val="28"/>
          <w:szCs w:val="28"/>
        </w:rPr>
        <w:t>ил</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м мож</w:t>
      </w:r>
      <w:r w:rsidR="000335B5" w:rsidRPr="00F96661">
        <w:rPr>
          <w:sz w:val="28"/>
          <w:szCs w:val="28"/>
        </w:rPr>
        <w:t>е</w:t>
      </w:r>
      <w:r w:rsidRPr="00F96661">
        <w:rPr>
          <w:sz w:val="28"/>
          <w:szCs w:val="28"/>
        </w:rPr>
        <w:t>т визу</w:t>
      </w:r>
      <w:r w:rsidR="000335B5" w:rsidRPr="00F96661">
        <w:rPr>
          <w:sz w:val="28"/>
          <w:szCs w:val="28"/>
        </w:rPr>
        <w:t>а</w:t>
      </w:r>
      <w:r w:rsidRPr="00F96661">
        <w:rPr>
          <w:sz w:val="28"/>
          <w:szCs w:val="28"/>
        </w:rPr>
        <w:t>лизиров</w:t>
      </w:r>
      <w:r w:rsidR="000335B5" w:rsidRPr="00F96661">
        <w:rPr>
          <w:sz w:val="28"/>
          <w:szCs w:val="28"/>
        </w:rPr>
        <w:t>а</w:t>
      </w:r>
      <w:r w:rsidRPr="00F96661">
        <w:rPr>
          <w:sz w:val="28"/>
          <w:szCs w:val="28"/>
        </w:rPr>
        <w:t>ть г</w:t>
      </w:r>
      <w:r w:rsidR="000335B5" w:rsidRPr="00F96661">
        <w:rPr>
          <w:sz w:val="28"/>
          <w:szCs w:val="28"/>
        </w:rPr>
        <w:t>е</w:t>
      </w:r>
      <w:r w:rsidRPr="00F96661">
        <w:rPr>
          <w:sz w:val="28"/>
          <w:szCs w:val="28"/>
        </w:rPr>
        <w:t>модин</w:t>
      </w:r>
      <w:r w:rsidR="000335B5" w:rsidRPr="00F96661">
        <w:rPr>
          <w:sz w:val="28"/>
          <w:szCs w:val="28"/>
        </w:rPr>
        <w:t>а</w:t>
      </w:r>
      <w:r w:rsidRPr="00F96661">
        <w:rPr>
          <w:sz w:val="28"/>
          <w:szCs w:val="28"/>
        </w:rPr>
        <w:t>мич</w:t>
      </w:r>
      <w:r w:rsidR="000335B5" w:rsidRPr="00F96661">
        <w:rPr>
          <w:sz w:val="28"/>
          <w:szCs w:val="28"/>
        </w:rPr>
        <w:t>ес</w:t>
      </w:r>
      <w:r w:rsidRPr="00F96661">
        <w:rPr>
          <w:sz w:val="28"/>
          <w:szCs w:val="28"/>
        </w:rPr>
        <w:t>ки</w:t>
      </w:r>
      <w:r w:rsidR="000335B5" w:rsidRPr="00F96661">
        <w:rPr>
          <w:sz w:val="28"/>
          <w:szCs w:val="28"/>
        </w:rPr>
        <w:t>е</w:t>
      </w:r>
      <w:r w:rsidRPr="00F96661">
        <w:rPr>
          <w:sz w:val="28"/>
          <w:szCs w:val="28"/>
        </w:rPr>
        <w:t xml:space="preserve"> изм</w:t>
      </w:r>
      <w:r w:rsidR="000335B5" w:rsidRPr="00F96661">
        <w:rPr>
          <w:sz w:val="28"/>
          <w:szCs w:val="28"/>
        </w:rPr>
        <w:t>е</w:t>
      </w:r>
      <w:r w:rsidRPr="00F96661">
        <w:rPr>
          <w:sz w:val="28"/>
          <w:szCs w:val="28"/>
        </w:rPr>
        <w:t>н</w:t>
      </w:r>
      <w:r w:rsidR="000335B5" w:rsidRPr="00F96661">
        <w:rPr>
          <w:sz w:val="28"/>
          <w:szCs w:val="28"/>
        </w:rPr>
        <w:t>е</w:t>
      </w:r>
      <w:r w:rsidRPr="00F96661">
        <w:rPr>
          <w:sz w:val="28"/>
          <w:szCs w:val="28"/>
        </w:rPr>
        <w:t>ния в опухоли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и пр</w:t>
      </w:r>
      <w:r w:rsidR="000335B5" w:rsidRPr="00F96661">
        <w:rPr>
          <w:sz w:val="28"/>
          <w:szCs w:val="28"/>
        </w:rPr>
        <w:t>е</w:t>
      </w:r>
      <w:r w:rsidRPr="00F96661">
        <w:rPr>
          <w:sz w:val="28"/>
          <w:szCs w:val="28"/>
        </w:rPr>
        <w:t>до</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вить информ</w:t>
      </w:r>
      <w:r w:rsidR="000335B5" w:rsidRPr="00F96661">
        <w:rPr>
          <w:sz w:val="28"/>
          <w:szCs w:val="28"/>
        </w:rPr>
        <w:t>а</w:t>
      </w:r>
      <w:r w:rsidRPr="00F96661">
        <w:rPr>
          <w:sz w:val="28"/>
          <w:szCs w:val="28"/>
        </w:rPr>
        <w:t>цию для по</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новки дифф</w:t>
      </w:r>
      <w:r w:rsidR="000335B5" w:rsidRPr="00F96661">
        <w:rPr>
          <w:sz w:val="28"/>
          <w:szCs w:val="28"/>
        </w:rPr>
        <w:t>е</w:t>
      </w:r>
      <w:r w:rsidRPr="00F96661">
        <w:rPr>
          <w:sz w:val="28"/>
          <w:szCs w:val="28"/>
        </w:rPr>
        <w:t>р</w:t>
      </w:r>
      <w:r w:rsidR="000335B5" w:rsidRPr="00F96661">
        <w:rPr>
          <w:sz w:val="28"/>
          <w:szCs w:val="28"/>
        </w:rPr>
        <w:t>е</w:t>
      </w:r>
      <w:r w:rsidRPr="00F96661">
        <w:rPr>
          <w:sz w:val="28"/>
          <w:szCs w:val="28"/>
        </w:rPr>
        <w:t>нци</w:t>
      </w:r>
      <w:r w:rsidR="000335B5" w:rsidRPr="00F96661">
        <w:rPr>
          <w:sz w:val="28"/>
          <w:szCs w:val="28"/>
        </w:rPr>
        <w:t>а</w:t>
      </w:r>
      <w:r w:rsidRPr="00F96661">
        <w:rPr>
          <w:sz w:val="28"/>
          <w:szCs w:val="28"/>
        </w:rPr>
        <w:t>льного ди</w:t>
      </w:r>
      <w:r w:rsidR="000335B5" w:rsidRPr="00F96661">
        <w:rPr>
          <w:sz w:val="28"/>
          <w:szCs w:val="28"/>
        </w:rPr>
        <w:t>а</w:t>
      </w:r>
      <w:r w:rsidRPr="00F96661">
        <w:rPr>
          <w:sz w:val="28"/>
          <w:szCs w:val="28"/>
        </w:rPr>
        <w:t>гноз</w:t>
      </w:r>
      <w:r w:rsidR="000335B5" w:rsidRPr="00F96661">
        <w:rPr>
          <w:sz w:val="28"/>
          <w:szCs w:val="28"/>
        </w:rPr>
        <w:t>а</w:t>
      </w:r>
      <w:r w:rsidRPr="00F96661">
        <w:rPr>
          <w:sz w:val="28"/>
          <w:szCs w:val="28"/>
        </w:rPr>
        <w:t>. Кром</w:t>
      </w:r>
      <w:r w:rsidR="000335B5" w:rsidRPr="00F96661">
        <w:rPr>
          <w:sz w:val="28"/>
          <w:szCs w:val="28"/>
        </w:rPr>
        <w:t>е</w:t>
      </w:r>
      <w:r w:rsidRPr="00F96661">
        <w:rPr>
          <w:sz w:val="28"/>
          <w:szCs w:val="28"/>
        </w:rPr>
        <w:t xml:space="preserve"> того, УЗИ </w:t>
      </w:r>
      <w:r w:rsidR="000335B5" w:rsidRPr="00F96661">
        <w:rPr>
          <w:sz w:val="28"/>
          <w:szCs w:val="28"/>
        </w:rPr>
        <w:t>с</w:t>
      </w:r>
      <w:r w:rsidRPr="00F96661">
        <w:rPr>
          <w:sz w:val="28"/>
          <w:szCs w:val="28"/>
        </w:rPr>
        <w:t xml:space="preserve"> контр</w:t>
      </w:r>
      <w:r w:rsidR="000335B5" w:rsidRPr="00F96661">
        <w:rPr>
          <w:sz w:val="28"/>
          <w:szCs w:val="28"/>
        </w:rPr>
        <w:t>ас</w:t>
      </w:r>
      <w:r w:rsidRPr="00F96661">
        <w:rPr>
          <w:sz w:val="28"/>
          <w:szCs w:val="28"/>
        </w:rPr>
        <w:t>т</w:t>
      </w:r>
      <w:r w:rsidR="00A54ED5">
        <w:rPr>
          <w:sz w:val="28"/>
          <w:szCs w:val="28"/>
          <w:lang w:val="kk-KZ"/>
        </w:rPr>
        <w:t>ирование</w:t>
      </w:r>
      <w:r w:rsidRPr="00F96661">
        <w:rPr>
          <w:sz w:val="28"/>
          <w:szCs w:val="28"/>
        </w:rPr>
        <w:t>м пол</w:t>
      </w:r>
      <w:r w:rsidR="000335B5" w:rsidRPr="00F96661">
        <w:rPr>
          <w:sz w:val="28"/>
          <w:szCs w:val="28"/>
        </w:rPr>
        <w:t>е</w:t>
      </w:r>
      <w:r w:rsidRPr="00F96661">
        <w:rPr>
          <w:sz w:val="28"/>
          <w:szCs w:val="28"/>
        </w:rPr>
        <w:t>зно для оц</w:t>
      </w:r>
      <w:r w:rsidR="000335B5" w:rsidRPr="00F96661">
        <w:rPr>
          <w:sz w:val="28"/>
          <w:szCs w:val="28"/>
        </w:rPr>
        <w:t>е</w:t>
      </w:r>
      <w:r w:rsidRPr="00F96661">
        <w:rPr>
          <w:sz w:val="28"/>
          <w:szCs w:val="28"/>
        </w:rPr>
        <w:t>нки микро</w:t>
      </w:r>
      <w:r w:rsidR="000335B5" w:rsidRPr="00F96661">
        <w:rPr>
          <w:sz w:val="28"/>
          <w:szCs w:val="28"/>
        </w:rPr>
        <w:t>с</w:t>
      </w:r>
      <w:r w:rsidRPr="00F96661">
        <w:rPr>
          <w:sz w:val="28"/>
          <w:szCs w:val="28"/>
        </w:rPr>
        <w:t>о</w:t>
      </w:r>
      <w:r w:rsidR="000335B5" w:rsidRPr="00F96661">
        <w:rPr>
          <w:sz w:val="28"/>
          <w:szCs w:val="28"/>
        </w:rPr>
        <w:t>с</w:t>
      </w:r>
      <w:r w:rsidRPr="00F96661">
        <w:rPr>
          <w:sz w:val="28"/>
          <w:szCs w:val="28"/>
        </w:rPr>
        <w:t>уди</w:t>
      </w:r>
      <w:r w:rsidR="000335B5" w:rsidRPr="00F96661">
        <w:rPr>
          <w:sz w:val="28"/>
          <w:szCs w:val="28"/>
        </w:rPr>
        <w:t>с</w:t>
      </w:r>
      <w:r w:rsidRPr="00F96661">
        <w:rPr>
          <w:sz w:val="28"/>
          <w:szCs w:val="28"/>
        </w:rPr>
        <w:t>той п</w:t>
      </w:r>
      <w:r w:rsidR="000335B5" w:rsidRPr="00F96661">
        <w:rPr>
          <w:sz w:val="28"/>
          <w:szCs w:val="28"/>
        </w:rPr>
        <w:t>е</w:t>
      </w:r>
      <w:r w:rsidRPr="00F96661">
        <w:rPr>
          <w:sz w:val="28"/>
          <w:szCs w:val="28"/>
        </w:rPr>
        <w:t>рфузии опухол</w:t>
      </w:r>
      <w:r w:rsidR="000335B5" w:rsidRPr="00F96661">
        <w:rPr>
          <w:sz w:val="28"/>
          <w:szCs w:val="28"/>
        </w:rPr>
        <w:t>е</w:t>
      </w:r>
      <w:r w:rsidRPr="00F96661">
        <w:rPr>
          <w:sz w:val="28"/>
          <w:szCs w:val="28"/>
        </w:rPr>
        <w:t>й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 xml:space="preserve">ни, </w:t>
      </w:r>
      <w:r w:rsidR="000335B5" w:rsidRPr="00F96661">
        <w:rPr>
          <w:sz w:val="28"/>
          <w:szCs w:val="28"/>
        </w:rPr>
        <w:t>а</w:t>
      </w:r>
      <w:r w:rsidRPr="00F96661">
        <w:rPr>
          <w:sz w:val="28"/>
          <w:szCs w:val="28"/>
        </w:rPr>
        <w:t xml:space="preserve"> т</w:t>
      </w:r>
      <w:r w:rsidR="000335B5" w:rsidRPr="00F96661">
        <w:rPr>
          <w:sz w:val="28"/>
          <w:szCs w:val="28"/>
        </w:rPr>
        <w:t>а</w:t>
      </w:r>
      <w:r w:rsidRPr="00F96661">
        <w:rPr>
          <w:sz w:val="28"/>
          <w:szCs w:val="28"/>
        </w:rPr>
        <w:t>кж</w:t>
      </w:r>
      <w:r w:rsidR="000335B5" w:rsidRPr="00F96661">
        <w:rPr>
          <w:sz w:val="28"/>
          <w:szCs w:val="28"/>
        </w:rPr>
        <w:t>е</w:t>
      </w:r>
      <w:r w:rsidRPr="00F96661">
        <w:rPr>
          <w:sz w:val="28"/>
          <w:szCs w:val="28"/>
        </w:rPr>
        <w:t xml:space="preserve"> для руковод</w:t>
      </w:r>
      <w:r w:rsidR="000335B5" w:rsidRPr="00F96661">
        <w:rPr>
          <w:sz w:val="28"/>
          <w:szCs w:val="28"/>
        </w:rPr>
        <w:t>с</w:t>
      </w:r>
      <w:r w:rsidRPr="00F96661">
        <w:rPr>
          <w:sz w:val="28"/>
          <w:szCs w:val="28"/>
        </w:rPr>
        <w:t>тв</w:t>
      </w:r>
      <w:r w:rsidR="000335B5" w:rsidRPr="00F96661">
        <w:rPr>
          <w:sz w:val="28"/>
          <w:szCs w:val="28"/>
        </w:rPr>
        <w:t>а</w:t>
      </w:r>
      <w:r w:rsidRPr="00F96661">
        <w:rPr>
          <w:sz w:val="28"/>
          <w:szCs w:val="28"/>
        </w:rPr>
        <w:t xml:space="preserve"> инт</w:t>
      </w:r>
      <w:r w:rsidR="000335B5" w:rsidRPr="00F96661">
        <w:rPr>
          <w:sz w:val="28"/>
          <w:szCs w:val="28"/>
        </w:rPr>
        <w:t>е</w:t>
      </w:r>
      <w:r w:rsidRPr="00F96661">
        <w:rPr>
          <w:sz w:val="28"/>
          <w:szCs w:val="28"/>
        </w:rPr>
        <w:t>рв</w:t>
      </w:r>
      <w:r w:rsidR="000335B5" w:rsidRPr="00F96661">
        <w:rPr>
          <w:sz w:val="28"/>
          <w:szCs w:val="28"/>
        </w:rPr>
        <w:t>е</w:t>
      </w:r>
      <w:r w:rsidRPr="00F96661">
        <w:rPr>
          <w:sz w:val="28"/>
          <w:szCs w:val="28"/>
        </w:rPr>
        <w:t>нционной т</w:t>
      </w:r>
      <w:r w:rsidR="000335B5" w:rsidRPr="00F96661">
        <w:rPr>
          <w:sz w:val="28"/>
          <w:szCs w:val="28"/>
        </w:rPr>
        <w:t>е</w:t>
      </w:r>
      <w:r w:rsidRPr="00F96661">
        <w:rPr>
          <w:sz w:val="28"/>
          <w:szCs w:val="28"/>
        </w:rPr>
        <w:t>р</w:t>
      </w:r>
      <w:r w:rsidR="000335B5" w:rsidRPr="00F96661">
        <w:rPr>
          <w:sz w:val="28"/>
          <w:szCs w:val="28"/>
        </w:rPr>
        <w:t>а</w:t>
      </w:r>
      <w:r w:rsidRPr="00F96661">
        <w:rPr>
          <w:sz w:val="28"/>
          <w:szCs w:val="28"/>
        </w:rPr>
        <w:t>пи</w:t>
      </w:r>
      <w:r w:rsidR="000335B5" w:rsidRPr="00F96661">
        <w:rPr>
          <w:sz w:val="28"/>
          <w:szCs w:val="28"/>
        </w:rPr>
        <w:t>е</w:t>
      </w:r>
      <w:r w:rsidRPr="00F96661">
        <w:rPr>
          <w:sz w:val="28"/>
          <w:szCs w:val="28"/>
        </w:rPr>
        <w:t>й и оц</w:t>
      </w:r>
      <w:r w:rsidR="000335B5" w:rsidRPr="00F96661">
        <w:rPr>
          <w:sz w:val="28"/>
          <w:szCs w:val="28"/>
        </w:rPr>
        <w:t>е</w:t>
      </w:r>
      <w:r w:rsidRPr="00F96661">
        <w:rPr>
          <w:sz w:val="28"/>
          <w:szCs w:val="28"/>
        </w:rPr>
        <w:t>нки эфф</w:t>
      </w:r>
      <w:r w:rsidR="000335B5" w:rsidRPr="00F96661">
        <w:rPr>
          <w:sz w:val="28"/>
          <w:szCs w:val="28"/>
        </w:rPr>
        <w:t>е</w:t>
      </w:r>
      <w:r w:rsidRPr="00F96661">
        <w:rPr>
          <w:sz w:val="28"/>
          <w:szCs w:val="28"/>
        </w:rPr>
        <w:t>кт</w:t>
      </w:r>
      <w:r w:rsidR="000335B5" w:rsidRPr="00F96661">
        <w:rPr>
          <w:sz w:val="28"/>
          <w:szCs w:val="28"/>
        </w:rPr>
        <w:t>а</w:t>
      </w:r>
      <w:r w:rsidRPr="00F96661">
        <w:rPr>
          <w:sz w:val="28"/>
          <w:szCs w:val="28"/>
        </w:rPr>
        <w:t xml:space="preserve"> л</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 xml:space="preserve">ния. </w:t>
      </w:r>
      <w:r w:rsidR="000335B5" w:rsidRPr="00F96661">
        <w:rPr>
          <w:sz w:val="28"/>
          <w:szCs w:val="28"/>
        </w:rPr>
        <w:t>С</w:t>
      </w:r>
      <w:r w:rsidRPr="00F96661">
        <w:rPr>
          <w:sz w:val="28"/>
          <w:szCs w:val="28"/>
        </w:rPr>
        <w:t>оч</w:t>
      </w:r>
      <w:r w:rsidR="000335B5" w:rsidRPr="00F96661">
        <w:rPr>
          <w:sz w:val="28"/>
          <w:szCs w:val="28"/>
        </w:rPr>
        <w:t>е</w:t>
      </w:r>
      <w:r w:rsidRPr="00F96661">
        <w:rPr>
          <w:sz w:val="28"/>
          <w:szCs w:val="28"/>
        </w:rPr>
        <w:t>т</w:t>
      </w:r>
      <w:r w:rsidR="000335B5" w:rsidRPr="00F96661">
        <w:rPr>
          <w:sz w:val="28"/>
          <w:szCs w:val="28"/>
        </w:rPr>
        <w:t>а</w:t>
      </w:r>
      <w:r w:rsidRPr="00F96661">
        <w:rPr>
          <w:sz w:val="28"/>
          <w:szCs w:val="28"/>
        </w:rPr>
        <w:t>ни</w:t>
      </w:r>
      <w:r w:rsidR="000335B5" w:rsidRPr="00F96661">
        <w:rPr>
          <w:sz w:val="28"/>
          <w:szCs w:val="28"/>
        </w:rPr>
        <w:t>е</w:t>
      </w:r>
      <w:r w:rsidRPr="00F96661">
        <w:rPr>
          <w:sz w:val="28"/>
          <w:szCs w:val="28"/>
        </w:rPr>
        <w:t xml:space="preserve"> УЗИ </w:t>
      </w:r>
      <w:r w:rsidR="000335B5" w:rsidRPr="00F96661">
        <w:rPr>
          <w:sz w:val="28"/>
          <w:szCs w:val="28"/>
        </w:rPr>
        <w:t>с</w:t>
      </w:r>
      <w:r w:rsidRPr="00F96661">
        <w:rPr>
          <w:sz w:val="28"/>
          <w:szCs w:val="28"/>
        </w:rPr>
        <w:t xml:space="preserve"> МРТ </w:t>
      </w:r>
      <w:r w:rsidR="000335B5" w:rsidRPr="00F96661">
        <w:rPr>
          <w:sz w:val="28"/>
          <w:szCs w:val="28"/>
        </w:rPr>
        <w:t>с</w:t>
      </w:r>
      <w:r w:rsidRPr="00F96661">
        <w:rPr>
          <w:sz w:val="28"/>
          <w:szCs w:val="28"/>
        </w:rPr>
        <w:t xml:space="preserve"> помощью п</w:t>
      </w:r>
      <w:r w:rsidR="000335B5" w:rsidRPr="00F96661">
        <w:rPr>
          <w:sz w:val="28"/>
          <w:szCs w:val="28"/>
        </w:rPr>
        <w:t>е</w:t>
      </w:r>
      <w:r w:rsidRPr="00F96661">
        <w:rPr>
          <w:sz w:val="28"/>
          <w:szCs w:val="28"/>
        </w:rPr>
        <w:t>р</w:t>
      </w:r>
      <w:r w:rsidR="000335B5" w:rsidRPr="00F96661">
        <w:rPr>
          <w:sz w:val="28"/>
          <w:szCs w:val="28"/>
        </w:rPr>
        <w:t>е</w:t>
      </w:r>
      <w:r w:rsidRPr="00F96661">
        <w:rPr>
          <w:sz w:val="28"/>
          <w:szCs w:val="28"/>
        </w:rPr>
        <w:t>дового прогр</w:t>
      </w:r>
      <w:r w:rsidR="000335B5" w:rsidRPr="00F96661">
        <w:rPr>
          <w:sz w:val="28"/>
          <w:szCs w:val="28"/>
        </w:rPr>
        <w:t>а</w:t>
      </w:r>
      <w:r w:rsidRPr="00F96661">
        <w:rPr>
          <w:sz w:val="28"/>
          <w:szCs w:val="28"/>
        </w:rPr>
        <w:t>ммного об</w:t>
      </w:r>
      <w:r w:rsidR="000335B5" w:rsidRPr="00F96661">
        <w:rPr>
          <w:sz w:val="28"/>
          <w:szCs w:val="28"/>
        </w:rPr>
        <w:t>ес</w:t>
      </w:r>
      <w:r w:rsidRPr="00F96661">
        <w:rPr>
          <w:sz w:val="28"/>
          <w:szCs w:val="28"/>
        </w:rPr>
        <w:t>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ния для н</w:t>
      </w:r>
      <w:r w:rsidR="000335B5" w:rsidRPr="00F96661">
        <w:rPr>
          <w:sz w:val="28"/>
          <w:szCs w:val="28"/>
        </w:rPr>
        <w:t>а</w:t>
      </w:r>
      <w:r w:rsidRPr="00F96661">
        <w:rPr>
          <w:sz w:val="28"/>
          <w:szCs w:val="28"/>
        </w:rPr>
        <w:t>виг</w:t>
      </w:r>
      <w:r w:rsidR="000335B5" w:rsidRPr="00F96661">
        <w:rPr>
          <w:sz w:val="28"/>
          <w:szCs w:val="28"/>
        </w:rPr>
        <w:t>а</w:t>
      </w:r>
      <w:r w:rsidRPr="00F96661">
        <w:rPr>
          <w:sz w:val="28"/>
          <w:szCs w:val="28"/>
        </w:rPr>
        <w:t>ции по объ</w:t>
      </w:r>
      <w:r w:rsidR="000335B5" w:rsidRPr="00F96661">
        <w:rPr>
          <w:sz w:val="28"/>
          <w:szCs w:val="28"/>
        </w:rPr>
        <w:t>е</w:t>
      </w:r>
      <w:r w:rsidRPr="00F96661">
        <w:rPr>
          <w:sz w:val="28"/>
          <w:szCs w:val="28"/>
        </w:rPr>
        <w:t>му об</w:t>
      </w:r>
      <w:r w:rsidR="000335B5" w:rsidRPr="00F96661">
        <w:rPr>
          <w:sz w:val="28"/>
          <w:szCs w:val="28"/>
        </w:rPr>
        <w:t>ес</w:t>
      </w:r>
      <w:r w:rsidRPr="00F96661">
        <w:rPr>
          <w:sz w:val="28"/>
          <w:szCs w:val="28"/>
        </w:rPr>
        <w:t>п</w:t>
      </w:r>
      <w:r w:rsidR="000335B5" w:rsidRPr="00F96661">
        <w:rPr>
          <w:sz w:val="28"/>
          <w:szCs w:val="28"/>
        </w:rPr>
        <w:t>е</w:t>
      </w:r>
      <w:r w:rsidRPr="00F96661">
        <w:rPr>
          <w:sz w:val="28"/>
          <w:szCs w:val="28"/>
        </w:rPr>
        <w:t>чив</w:t>
      </w:r>
      <w:r w:rsidR="000335B5" w:rsidRPr="00F96661">
        <w:rPr>
          <w:sz w:val="28"/>
          <w:szCs w:val="28"/>
        </w:rPr>
        <w:t>ае</w:t>
      </w:r>
      <w:r w:rsidRPr="00F96661">
        <w:rPr>
          <w:sz w:val="28"/>
          <w:szCs w:val="28"/>
        </w:rPr>
        <w:t>т эфф</w:t>
      </w:r>
      <w:r w:rsidR="000335B5" w:rsidRPr="00F96661">
        <w:rPr>
          <w:sz w:val="28"/>
          <w:szCs w:val="28"/>
        </w:rPr>
        <w:t>е</w:t>
      </w:r>
      <w:r w:rsidRPr="00F96661">
        <w:rPr>
          <w:sz w:val="28"/>
          <w:szCs w:val="28"/>
        </w:rPr>
        <w:t>ктивно</w:t>
      </w:r>
      <w:r w:rsidR="000335B5" w:rsidRPr="00F96661">
        <w:rPr>
          <w:sz w:val="28"/>
          <w:szCs w:val="28"/>
        </w:rPr>
        <w:t>е</w:t>
      </w:r>
      <w:r w:rsidRPr="00F96661">
        <w:rPr>
          <w:sz w:val="28"/>
          <w:szCs w:val="28"/>
        </w:rPr>
        <w:t xml:space="preserve"> </w:t>
      </w:r>
      <w:r w:rsidR="000335B5" w:rsidRPr="00F96661">
        <w:rPr>
          <w:sz w:val="28"/>
          <w:szCs w:val="28"/>
        </w:rPr>
        <w:t>с</w:t>
      </w:r>
      <w:r w:rsidRPr="00F96661">
        <w:rPr>
          <w:sz w:val="28"/>
          <w:szCs w:val="28"/>
        </w:rPr>
        <w:t>р</w:t>
      </w:r>
      <w:r w:rsidR="000335B5" w:rsidRPr="00F96661">
        <w:rPr>
          <w:sz w:val="28"/>
          <w:szCs w:val="28"/>
        </w:rPr>
        <w:t>е</w:t>
      </w:r>
      <w:r w:rsidRPr="00F96661">
        <w:rPr>
          <w:sz w:val="28"/>
          <w:szCs w:val="28"/>
        </w:rPr>
        <w:t>д</w:t>
      </w:r>
      <w:r w:rsidR="000335B5" w:rsidRPr="00F96661">
        <w:rPr>
          <w:sz w:val="28"/>
          <w:szCs w:val="28"/>
        </w:rPr>
        <w:t>с</w:t>
      </w:r>
      <w:r w:rsidRPr="00F96661">
        <w:rPr>
          <w:sz w:val="28"/>
          <w:szCs w:val="28"/>
        </w:rPr>
        <w:t>тво для точной лок</w:t>
      </w:r>
      <w:r w:rsidR="000335B5" w:rsidRPr="00F96661">
        <w:rPr>
          <w:sz w:val="28"/>
          <w:szCs w:val="28"/>
        </w:rPr>
        <w:t>а</w:t>
      </w:r>
      <w:r w:rsidRPr="00F96661">
        <w:rPr>
          <w:sz w:val="28"/>
          <w:szCs w:val="28"/>
        </w:rPr>
        <w:t>лиз</w:t>
      </w:r>
      <w:r w:rsidR="000335B5" w:rsidRPr="00F96661">
        <w:rPr>
          <w:sz w:val="28"/>
          <w:szCs w:val="28"/>
        </w:rPr>
        <w:t>а</w:t>
      </w:r>
      <w:r w:rsidRPr="00F96661">
        <w:rPr>
          <w:sz w:val="28"/>
          <w:szCs w:val="28"/>
        </w:rPr>
        <w:t>ции опухол</w:t>
      </w:r>
      <w:r w:rsidR="000335B5" w:rsidRPr="00F96661">
        <w:rPr>
          <w:sz w:val="28"/>
          <w:szCs w:val="28"/>
        </w:rPr>
        <w:t>е</w:t>
      </w:r>
      <w:r w:rsidRPr="00F96661">
        <w:rPr>
          <w:sz w:val="28"/>
          <w:szCs w:val="28"/>
        </w:rPr>
        <w:t>й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и миним</w:t>
      </w:r>
      <w:r w:rsidR="000335B5" w:rsidRPr="00F96661">
        <w:rPr>
          <w:sz w:val="28"/>
          <w:szCs w:val="28"/>
        </w:rPr>
        <w:t>а</w:t>
      </w:r>
      <w:r w:rsidRPr="00F96661">
        <w:rPr>
          <w:sz w:val="28"/>
          <w:szCs w:val="28"/>
        </w:rPr>
        <w:t>льно инв</w:t>
      </w:r>
      <w:r w:rsidR="000335B5" w:rsidRPr="00F96661">
        <w:rPr>
          <w:sz w:val="28"/>
          <w:szCs w:val="28"/>
        </w:rPr>
        <w:t>а</w:t>
      </w:r>
      <w:r w:rsidRPr="00F96661">
        <w:rPr>
          <w:sz w:val="28"/>
          <w:szCs w:val="28"/>
        </w:rPr>
        <w:t xml:space="preserve">зивной </w:t>
      </w:r>
      <w:r w:rsidR="000335B5" w:rsidRPr="00F96661">
        <w:rPr>
          <w:sz w:val="28"/>
          <w:szCs w:val="28"/>
        </w:rPr>
        <w:t>а</w:t>
      </w:r>
      <w:r w:rsidRPr="00F96661">
        <w:rPr>
          <w:sz w:val="28"/>
          <w:szCs w:val="28"/>
        </w:rPr>
        <w:t xml:space="preserve">бляции </w:t>
      </w:r>
      <w:r w:rsidR="00F1264A" w:rsidRPr="00F96661">
        <w:rPr>
          <w:sz w:val="28"/>
          <w:szCs w:val="28"/>
        </w:rPr>
        <w:t>ПКР</w:t>
      </w:r>
      <w:r w:rsidRPr="00F96661">
        <w:rPr>
          <w:sz w:val="28"/>
          <w:szCs w:val="28"/>
        </w:rPr>
        <w:t xml:space="preserve"> в р</w:t>
      </w:r>
      <w:r w:rsidR="000335B5" w:rsidRPr="00F96661">
        <w:rPr>
          <w:sz w:val="28"/>
          <w:szCs w:val="28"/>
        </w:rPr>
        <w:t>е</w:t>
      </w:r>
      <w:r w:rsidRPr="00F96661">
        <w:rPr>
          <w:sz w:val="28"/>
          <w:szCs w:val="28"/>
        </w:rPr>
        <w:t>жим</w:t>
      </w:r>
      <w:r w:rsidR="000335B5" w:rsidRPr="00F96661">
        <w:rPr>
          <w:sz w:val="28"/>
          <w:szCs w:val="28"/>
        </w:rPr>
        <w:t>е</w:t>
      </w:r>
      <w:r w:rsidRPr="00F96661">
        <w:rPr>
          <w:sz w:val="28"/>
          <w:szCs w:val="28"/>
        </w:rPr>
        <w:t xml:space="preserve"> р</w:t>
      </w:r>
      <w:r w:rsidR="000335B5" w:rsidRPr="00F96661">
        <w:rPr>
          <w:sz w:val="28"/>
          <w:szCs w:val="28"/>
        </w:rPr>
        <w:t>еа</w:t>
      </w:r>
      <w:r w:rsidRPr="00F96661">
        <w:rPr>
          <w:sz w:val="28"/>
          <w:szCs w:val="28"/>
        </w:rPr>
        <w:t>льного вр</w:t>
      </w:r>
      <w:r w:rsidR="000335B5" w:rsidRPr="00F96661">
        <w:rPr>
          <w:sz w:val="28"/>
          <w:szCs w:val="28"/>
        </w:rPr>
        <w:t>е</w:t>
      </w:r>
      <w:r w:rsidRPr="00F96661">
        <w:rPr>
          <w:sz w:val="28"/>
          <w:szCs w:val="28"/>
        </w:rPr>
        <w:t>м</w:t>
      </w:r>
      <w:r w:rsidR="000335B5" w:rsidRPr="00F96661">
        <w:rPr>
          <w:sz w:val="28"/>
          <w:szCs w:val="28"/>
        </w:rPr>
        <w:t>е</w:t>
      </w:r>
      <w:r w:rsidRPr="00F96661">
        <w:rPr>
          <w:sz w:val="28"/>
          <w:szCs w:val="28"/>
        </w:rPr>
        <w:t>ни [104].</w:t>
      </w:r>
    </w:p>
    <w:p w14:paraId="11913123" w14:textId="62A11A10" w:rsidR="00501039" w:rsidRPr="00F96661" w:rsidRDefault="008172CA" w:rsidP="00BF4F24">
      <w:pPr>
        <w:ind w:firstLine="567"/>
        <w:jc w:val="both"/>
        <w:rPr>
          <w:sz w:val="28"/>
          <w:szCs w:val="28"/>
        </w:rPr>
      </w:pPr>
      <w:r w:rsidRPr="00F96661">
        <w:rPr>
          <w:sz w:val="28"/>
          <w:szCs w:val="28"/>
        </w:rPr>
        <w:t>Интр</w:t>
      </w:r>
      <w:r w:rsidR="000335B5" w:rsidRPr="00F96661">
        <w:rPr>
          <w:sz w:val="28"/>
          <w:szCs w:val="28"/>
        </w:rPr>
        <w:t>а</w:t>
      </w:r>
      <w:r w:rsidRPr="00F96661">
        <w:rPr>
          <w:sz w:val="28"/>
          <w:szCs w:val="28"/>
        </w:rPr>
        <w:t>оп</w:t>
      </w:r>
      <w:r w:rsidR="000335B5" w:rsidRPr="00F96661">
        <w:rPr>
          <w:sz w:val="28"/>
          <w:szCs w:val="28"/>
        </w:rPr>
        <w:t>е</w:t>
      </w:r>
      <w:r w:rsidRPr="00F96661">
        <w:rPr>
          <w:sz w:val="28"/>
          <w:szCs w:val="28"/>
        </w:rPr>
        <w:t>р</w:t>
      </w:r>
      <w:r w:rsidR="000335B5" w:rsidRPr="00F96661">
        <w:rPr>
          <w:sz w:val="28"/>
          <w:szCs w:val="28"/>
        </w:rPr>
        <w:t>а</w:t>
      </w:r>
      <w:r w:rsidRPr="00F96661">
        <w:rPr>
          <w:sz w:val="28"/>
          <w:szCs w:val="28"/>
        </w:rPr>
        <w:t>ционно</w:t>
      </w:r>
      <w:r w:rsidR="000335B5" w:rsidRPr="00F96661">
        <w:rPr>
          <w:sz w:val="28"/>
          <w:szCs w:val="28"/>
        </w:rPr>
        <w:t>е</w:t>
      </w:r>
      <w:r w:rsidRPr="00F96661">
        <w:rPr>
          <w:sz w:val="28"/>
          <w:szCs w:val="28"/>
        </w:rPr>
        <w:t xml:space="preserve"> УЗИ и интр</w:t>
      </w:r>
      <w:r w:rsidR="000335B5" w:rsidRPr="00F96661">
        <w:rPr>
          <w:sz w:val="28"/>
          <w:szCs w:val="28"/>
        </w:rPr>
        <w:t>а</w:t>
      </w:r>
      <w:r w:rsidRPr="00F96661">
        <w:rPr>
          <w:sz w:val="28"/>
          <w:szCs w:val="28"/>
        </w:rPr>
        <w:t>оп</w:t>
      </w:r>
      <w:r w:rsidR="000335B5" w:rsidRPr="00F96661">
        <w:rPr>
          <w:sz w:val="28"/>
          <w:szCs w:val="28"/>
        </w:rPr>
        <w:t>е</w:t>
      </w:r>
      <w:r w:rsidRPr="00F96661">
        <w:rPr>
          <w:sz w:val="28"/>
          <w:szCs w:val="28"/>
        </w:rPr>
        <w:t>р</w:t>
      </w:r>
      <w:r w:rsidR="000335B5" w:rsidRPr="00F96661">
        <w:rPr>
          <w:sz w:val="28"/>
          <w:szCs w:val="28"/>
        </w:rPr>
        <w:t>а</w:t>
      </w:r>
      <w:r w:rsidRPr="00F96661">
        <w:rPr>
          <w:sz w:val="28"/>
          <w:szCs w:val="28"/>
        </w:rPr>
        <w:t>ционно</w:t>
      </w:r>
      <w:r w:rsidR="000335B5" w:rsidRPr="00F96661">
        <w:rPr>
          <w:sz w:val="28"/>
          <w:szCs w:val="28"/>
        </w:rPr>
        <w:t>е</w:t>
      </w:r>
      <w:r w:rsidRPr="00F96661">
        <w:rPr>
          <w:sz w:val="28"/>
          <w:szCs w:val="28"/>
        </w:rPr>
        <w:t xml:space="preserve"> УЗИ </w:t>
      </w:r>
      <w:r w:rsidR="000335B5" w:rsidRPr="00F96661">
        <w:rPr>
          <w:sz w:val="28"/>
          <w:szCs w:val="28"/>
        </w:rPr>
        <w:t>с</w:t>
      </w:r>
      <w:r w:rsidRPr="00F96661">
        <w:rPr>
          <w:sz w:val="28"/>
          <w:szCs w:val="28"/>
        </w:rPr>
        <w:t xml:space="preserve"> контр</w:t>
      </w:r>
      <w:r w:rsidR="000335B5" w:rsidRPr="00F96661">
        <w:rPr>
          <w:sz w:val="28"/>
          <w:szCs w:val="28"/>
        </w:rPr>
        <w:t>ас</w:t>
      </w:r>
      <w:r w:rsidRPr="00F96661">
        <w:rPr>
          <w:sz w:val="28"/>
          <w:szCs w:val="28"/>
        </w:rPr>
        <w:t>тным у</w:t>
      </w:r>
      <w:r w:rsidR="000335B5" w:rsidRPr="00F96661">
        <w:rPr>
          <w:sz w:val="28"/>
          <w:szCs w:val="28"/>
        </w:rPr>
        <w:t>с</w:t>
      </w:r>
      <w:r w:rsidRPr="00F96661">
        <w:rPr>
          <w:sz w:val="28"/>
          <w:szCs w:val="28"/>
        </w:rPr>
        <w:t>ил</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м обл</w:t>
      </w:r>
      <w:r w:rsidR="000335B5" w:rsidRPr="00F96661">
        <w:rPr>
          <w:sz w:val="28"/>
          <w:szCs w:val="28"/>
        </w:rPr>
        <w:t>а</w:t>
      </w:r>
      <w:r w:rsidRPr="00F96661">
        <w:rPr>
          <w:sz w:val="28"/>
          <w:szCs w:val="28"/>
        </w:rPr>
        <w:t>д</w:t>
      </w:r>
      <w:r w:rsidR="000335B5" w:rsidRPr="00F96661">
        <w:rPr>
          <w:sz w:val="28"/>
          <w:szCs w:val="28"/>
        </w:rPr>
        <w:t>а</w:t>
      </w:r>
      <w:r w:rsidRPr="00F96661">
        <w:rPr>
          <w:sz w:val="28"/>
          <w:szCs w:val="28"/>
        </w:rPr>
        <w:t>ют до</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точной чув</w:t>
      </w:r>
      <w:r w:rsidR="000335B5" w:rsidRPr="00F96661">
        <w:rPr>
          <w:sz w:val="28"/>
          <w:szCs w:val="28"/>
        </w:rPr>
        <w:t>с</w:t>
      </w:r>
      <w:r w:rsidRPr="00F96661">
        <w:rPr>
          <w:sz w:val="28"/>
          <w:szCs w:val="28"/>
        </w:rPr>
        <w:t>твит</w:t>
      </w:r>
      <w:r w:rsidR="000335B5" w:rsidRPr="00F96661">
        <w:rPr>
          <w:sz w:val="28"/>
          <w:szCs w:val="28"/>
        </w:rPr>
        <w:t>е</w:t>
      </w:r>
      <w:r w:rsidRPr="00F96661">
        <w:rPr>
          <w:sz w:val="28"/>
          <w:szCs w:val="28"/>
        </w:rPr>
        <w:t>льно</w:t>
      </w:r>
      <w:r w:rsidR="000335B5" w:rsidRPr="00F96661">
        <w:rPr>
          <w:sz w:val="28"/>
          <w:szCs w:val="28"/>
        </w:rPr>
        <w:t>с</w:t>
      </w:r>
      <w:r w:rsidRPr="00F96661">
        <w:rPr>
          <w:sz w:val="28"/>
          <w:szCs w:val="28"/>
        </w:rPr>
        <w:t>тью для выявл</w:t>
      </w:r>
      <w:r w:rsidR="000335B5" w:rsidRPr="00F96661">
        <w:rPr>
          <w:sz w:val="28"/>
          <w:szCs w:val="28"/>
        </w:rPr>
        <w:t>е</w:t>
      </w:r>
      <w:r w:rsidRPr="00F96661">
        <w:rPr>
          <w:sz w:val="28"/>
          <w:szCs w:val="28"/>
        </w:rPr>
        <w:t>ния микроопухол</w:t>
      </w:r>
      <w:r w:rsidR="000335B5" w:rsidRPr="00F96661">
        <w:rPr>
          <w:sz w:val="28"/>
          <w:szCs w:val="28"/>
        </w:rPr>
        <w:t>е</w:t>
      </w:r>
      <w:r w:rsidRPr="00F96661">
        <w:rPr>
          <w:sz w:val="28"/>
          <w:szCs w:val="28"/>
        </w:rPr>
        <w:t>й (около 5 мм в ди</w:t>
      </w:r>
      <w:r w:rsidR="000335B5" w:rsidRPr="00F96661">
        <w:rPr>
          <w:sz w:val="28"/>
          <w:szCs w:val="28"/>
        </w:rPr>
        <w:t>а</w:t>
      </w:r>
      <w:r w:rsidRPr="00F96661">
        <w:rPr>
          <w:sz w:val="28"/>
          <w:szCs w:val="28"/>
        </w:rPr>
        <w:t>м</w:t>
      </w:r>
      <w:r w:rsidR="000335B5" w:rsidRPr="00F96661">
        <w:rPr>
          <w:sz w:val="28"/>
          <w:szCs w:val="28"/>
        </w:rPr>
        <w:t>е</w:t>
      </w:r>
      <w:r w:rsidRPr="00F96661">
        <w:rPr>
          <w:sz w:val="28"/>
          <w:szCs w:val="28"/>
        </w:rPr>
        <w:t>тр</w:t>
      </w:r>
      <w:r w:rsidR="000335B5" w:rsidRPr="00F96661">
        <w:rPr>
          <w:sz w:val="28"/>
          <w:szCs w:val="28"/>
        </w:rPr>
        <w:t>е</w:t>
      </w:r>
      <w:r w:rsidRPr="00F96661">
        <w:rPr>
          <w:sz w:val="28"/>
          <w:szCs w:val="28"/>
        </w:rPr>
        <w:t>) в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и об</w:t>
      </w:r>
      <w:r w:rsidR="000335B5" w:rsidRPr="00F96661">
        <w:rPr>
          <w:sz w:val="28"/>
          <w:szCs w:val="28"/>
        </w:rPr>
        <w:t>ес</w:t>
      </w:r>
      <w:r w:rsidRPr="00F96661">
        <w:rPr>
          <w:sz w:val="28"/>
          <w:szCs w:val="28"/>
        </w:rPr>
        <w:t>п</w:t>
      </w:r>
      <w:r w:rsidR="000335B5" w:rsidRPr="00F96661">
        <w:rPr>
          <w:sz w:val="28"/>
          <w:szCs w:val="28"/>
        </w:rPr>
        <w:t>е</w:t>
      </w:r>
      <w:r w:rsidRPr="00F96661">
        <w:rPr>
          <w:sz w:val="28"/>
          <w:szCs w:val="28"/>
        </w:rPr>
        <w:t>чив</w:t>
      </w:r>
      <w:r w:rsidR="000335B5" w:rsidRPr="00F96661">
        <w:rPr>
          <w:sz w:val="28"/>
          <w:szCs w:val="28"/>
        </w:rPr>
        <w:t>а</w:t>
      </w:r>
      <w:r w:rsidRPr="00F96661">
        <w:rPr>
          <w:sz w:val="28"/>
          <w:szCs w:val="28"/>
        </w:rPr>
        <w:t>ют координ</w:t>
      </w:r>
      <w:r w:rsidR="000335B5" w:rsidRPr="00F96661">
        <w:rPr>
          <w:sz w:val="28"/>
          <w:szCs w:val="28"/>
        </w:rPr>
        <w:t>а</w:t>
      </w:r>
      <w:r w:rsidRPr="00F96661">
        <w:rPr>
          <w:sz w:val="28"/>
          <w:szCs w:val="28"/>
        </w:rPr>
        <w:t>цию во вр</w:t>
      </w:r>
      <w:r w:rsidR="000335B5" w:rsidRPr="00F96661">
        <w:rPr>
          <w:sz w:val="28"/>
          <w:szCs w:val="28"/>
        </w:rPr>
        <w:t>е</w:t>
      </w:r>
      <w:r w:rsidRPr="00F96661">
        <w:rPr>
          <w:sz w:val="28"/>
          <w:szCs w:val="28"/>
        </w:rPr>
        <w:t>мя хирургич</w:t>
      </w:r>
      <w:r w:rsidR="000335B5" w:rsidRPr="00F96661">
        <w:rPr>
          <w:sz w:val="28"/>
          <w:szCs w:val="28"/>
        </w:rPr>
        <w:t>ес</w:t>
      </w:r>
      <w:r w:rsidRPr="00F96661">
        <w:rPr>
          <w:sz w:val="28"/>
          <w:szCs w:val="28"/>
        </w:rPr>
        <w:t>кого л</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ния [105] (уров</w:t>
      </w:r>
      <w:r w:rsidR="000335B5" w:rsidRPr="00F96661">
        <w:rPr>
          <w:sz w:val="28"/>
          <w:szCs w:val="28"/>
        </w:rPr>
        <w:t>е</w:t>
      </w:r>
      <w:r w:rsidRPr="00F96661">
        <w:rPr>
          <w:sz w:val="28"/>
          <w:szCs w:val="28"/>
        </w:rPr>
        <w:t>нь док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т</w:t>
      </w:r>
      <w:r w:rsidR="000335B5" w:rsidRPr="00F96661">
        <w:rPr>
          <w:sz w:val="28"/>
          <w:szCs w:val="28"/>
        </w:rPr>
        <w:t>е</w:t>
      </w:r>
      <w:r w:rsidRPr="00F96661">
        <w:rPr>
          <w:sz w:val="28"/>
          <w:szCs w:val="28"/>
        </w:rPr>
        <w:t>льно</w:t>
      </w:r>
      <w:r w:rsidR="000335B5" w:rsidRPr="00F96661">
        <w:rPr>
          <w:sz w:val="28"/>
          <w:szCs w:val="28"/>
        </w:rPr>
        <w:t>с</w:t>
      </w:r>
      <w:r w:rsidRPr="00F96661">
        <w:rPr>
          <w:sz w:val="28"/>
          <w:szCs w:val="28"/>
        </w:rPr>
        <w:t>ти 3). Ультр</w:t>
      </w:r>
      <w:r w:rsidR="000335B5" w:rsidRPr="00F96661">
        <w:rPr>
          <w:sz w:val="28"/>
          <w:szCs w:val="28"/>
        </w:rPr>
        <w:t>а</w:t>
      </w:r>
      <w:r w:rsidRPr="00F96661">
        <w:rPr>
          <w:sz w:val="28"/>
          <w:szCs w:val="28"/>
        </w:rPr>
        <w:t>звуков</w:t>
      </w:r>
      <w:r w:rsidR="000335B5" w:rsidRPr="00F96661">
        <w:rPr>
          <w:sz w:val="28"/>
          <w:szCs w:val="28"/>
        </w:rPr>
        <w:t>а</w:t>
      </w:r>
      <w:r w:rsidRPr="00F96661">
        <w:rPr>
          <w:sz w:val="28"/>
          <w:szCs w:val="28"/>
        </w:rPr>
        <w:t>я эл</w:t>
      </w:r>
      <w:r w:rsidR="000335B5" w:rsidRPr="00F96661">
        <w:rPr>
          <w:sz w:val="28"/>
          <w:szCs w:val="28"/>
        </w:rPr>
        <w:t>ас</w:t>
      </w:r>
      <w:r w:rsidRPr="00F96661">
        <w:rPr>
          <w:sz w:val="28"/>
          <w:szCs w:val="28"/>
        </w:rPr>
        <w:t>тогр</w:t>
      </w:r>
      <w:r w:rsidR="000335B5" w:rsidRPr="00F96661">
        <w:rPr>
          <w:sz w:val="28"/>
          <w:szCs w:val="28"/>
        </w:rPr>
        <w:t>а</w:t>
      </w:r>
      <w:r w:rsidRPr="00F96661">
        <w:rPr>
          <w:sz w:val="28"/>
          <w:szCs w:val="28"/>
        </w:rPr>
        <w:t>фия позволя</w:t>
      </w:r>
      <w:r w:rsidR="000335B5" w:rsidRPr="00F96661">
        <w:rPr>
          <w:sz w:val="28"/>
          <w:szCs w:val="28"/>
        </w:rPr>
        <w:t>е</w:t>
      </w:r>
      <w:r w:rsidRPr="00F96661">
        <w:rPr>
          <w:sz w:val="28"/>
          <w:szCs w:val="28"/>
        </w:rPr>
        <w:t>т н</w:t>
      </w:r>
      <w:r w:rsidR="000335B5" w:rsidRPr="00F96661">
        <w:rPr>
          <w:sz w:val="28"/>
          <w:szCs w:val="28"/>
        </w:rPr>
        <w:t>е</w:t>
      </w:r>
      <w:r w:rsidRPr="00F96661">
        <w:rPr>
          <w:sz w:val="28"/>
          <w:szCs w:val="28"/>
        </w:rPr>
        <w:t>инв</w:t>
      </w:r>
      <w:r w:rsidR="000335B5" w:rsidRPr="00F96661">
        <w:rPr>
          <w:sz w:val="28"/>
          <w:szCs w:val="28"/>
        </w:rPr>
        <w:t>а</w:t>
      </w:r>
      <w:r w:rsidRPr="00F96661">
        <w:rPr>
          <w:sz w:val="28"/>
          <w:szCs w:val="28"/>
        </w:rPr>
        <w:t>зивно изм</w:t>
      </w:r>
      <w:r w:rsidR="000335B5" w:rsidRPr="00F96661">
        <w:rPr>
          <w:sz w:val="28"/>
          <w:szCs w:val="28"/>
        </w:rPr>
        <w:t>е</w:t>
      </w:r>
      <w:r w:rsidRPr="00F96661">
        <w:rPr>
          <w:sz w:val="28"/>
          <w:szCs w:val="28"/>
        </w:rPr>
        <w:t>рять ж</w:t>
      </w:r>
      <w:r w:rsidR="000335B5" w:rsidRPr="00F96661">
        <w:rPr>
          <w:sz w:val="28"/>
          <w:szCs w:val="28"/>
        </w:rPr>
        <w:t>ес</w:t>
      </w:r>
      <w:r w:rsidRPr="00F96661">
        <w:rPr>
          <w:sz w:val="28"/>
          <w:szCs w:val="28"/>
        </w:rPr>
        <w:t>тко</w:t>
      </w:r>
      <w:r w:rsidR="000335B5" w:rsidRPr="00F96661">
        <w:rPr>
          <w:sz w:val="28"/>
          <w:szCs w:val="28"/>
        </w:rPr>
        <w:t>с</w:t>
      </w:r>
      <w:r w:rsidRPr="00F96661">
        <w:rPr>
          <w:sz w:val="28"/>
          <w:szCs w:val="28"/>
        </w:rPr>
        <w:t>ть п</w:t>
      </w:r>
      <w:r w:rsidR="000335B5" w:rsidRPr="00F96661">
        <w:rPr>
          <w:sz w:val="28"/>
          <w:szCs w:val="28"/>
        </w:rPr>
        <w:t>а</w:t>
      </w:r>
      <w:r w:rsidRPr="00F96661">
        <w:rPr>
          <w:sz w:val="28"/>
          <w:szCs w:val="28"/>
        </w:rPr>
        <w:t>р</w:t>
      </w:r>
      <w:r w:rsidR="000335B5" w:rsidRPr="00F96661">
        <w:rPr>
          <w:sz w:val="28"/>
          <w:szCs w:val="28"/>
        </w:rPr>
        <w:t>е</w:t>
      </w:r>
      <w:r w:rsidRPr="00F96661">
        <w:rPr>
          <w:sz w:val="28"/>
          <w:szCs w:val="28"/>
        </w:rPr>
        <w:t>нхимы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и оч</w:t>
      </w:r>
      <w:r w:rsidR="000335B5" w:rsidRPr="00F96661">
        <w:rPr>
          <w:sz w:val="28"/>
          <w:szCs w:val="28"/>
        </w:rPr>
        <w:t>а</w:t>
      </w:r>
      <w:r w:rsidRPr="00F96661">
        <w:rPr>
          <w:sz w:val="28"/>
          <w:szCs w:val="28"/>
        </w:rPr>
        <w:t>говых пор</w:t>
      </w:r>
      <w:r w:rsidR="000335B5" w:rsidRPr="00F96661">
        <w:rPr>
          <w:sz w:val="28"/>
          <w:szCs w:val="28"/>
        </w:rPr>
        <w:t>а</w:t>
      </w:r>
      <w:r w:rsidRPr="00F96661">
        <w:rPr>
          <w:sz w:val="28"/>
          <w:szCs w:val="28"/>
        </w:rPr>
        <w:t>ж</w:t>
      </w:r>
      <w:r w:rsidR="000335B5" w:rsidRPr="00F96661">
        <w:rPr>
          <w:sz w:val="28"/>
          <w:szCs w:val="28"/>
        </w:rPr>
        <w:t>е</w:t>
      </w:r>
      <w:r w:rsidRPr="00F96661">
        <w:rPr>
          <w:sz w:val="28"/>
          <w:szCs w:val="28"/>
        </w:rPr>
        <w:t>ний и д</w:t>
      </w:r>
      <w:r w:rsidR="000335B5" w:rsidRPr="00F96661">
        <w:rPr>
          <w:sz w:val="28"/>
          <w:szCs w:val="28"/>
        </w:rPr>
        <w:t>ае</w:t>
      </w:r>
      <w:r w:rsidRPr="00F96661">
        <w:rPr>
          <w:sz w:val="28"/>
          <w:szCs w:val="28"/>
        </w:rPr>
        <w:t>т дополнит</w:t>
      </w:r>
      <w:r w:rsidR="000335B5" w:rsidRPr="00F96661">
        <w:rPr>
          <w:sz w:val="28"/>
          <w:szCs w:val="28"/>
        </w:rPr>
        <w:t>е</w:t>
      </w:r>
      <w:r w:rsidRPr="00F96661">
        <w:rPr>
          <w:sz w:val="28"/>
          <w:szCs w:val="28"/>
        </w:rPr>
        <w:t>льную информ</w:t>
      </w:r>
      <w:r w:rsidR="000335B5" w:rsidRPr="00F96661">
        <w:rPr>
          <w:sz w:val="28"/>
          <w:szCs w:val="28"/>
        </w:rPr>
        <w:t>а</w:t>
      </w:r>
      <w:r w:rsidRPr="00F96661">
        <w:rPr>
          <w:sz w:val="28"/>
          <w:szCs w:val="28"/>
        </w:rPr>
        <w:t>цию при опр</w:t>
      </w:r>
      <w:r w:rsidR="000335B5" w:rsidRPr="00F96661">
        <w:rPr>
          <w:sz w:val="28"/>
          <w:szCs w:val="28"/>
        </w:rPr>
        <w:t>е</w:t>
      </w:r>
      <w:r w:rsidRPr="00F96661">
        <w:rPr>
          <w:sz w:val="28"/>
          <w:szCs w:val="28"/>
        </w:rPr>
        <w:t>д</w:t>
      </w:r>
      <w:r w:rsidR="000335B5" w:rsidRPr="00F96661">
        <w:rPr>
          <w:sz w:val="28"/>
          <w:szCs w:val="28"/>
        </w:rPr>
        <w:t>е</w:t>
      </w:r>
      <w:r w:rsidRPr="00F96661">
        <w:rPr>
          <w:sz w:val="28"/>
          <w:szCs w:val="28"/>
        </w:rPr>
        <w:t>л</w:t>
      </w:r>
      <w:r w:rsidR="000335B5" w:rsidRPr="00F96661">
        <w:rPr>
          <w:sz w:val="28"/>
          <w:szCs w:val="28"/>
        </w:rPr>
        <w:t>е</w:t>
      </w:r>
      <w:r w:rsidRPr="00F96661">
        <w:rPr>
          <w:sz w:val="28"/>
          <w:szCs w:val="28"/>
        </w:rPr>
        <w:t>нии ц</w:t>
      </w:r>
      <w:r w:rsidR="000335B5" w:rsidRPr="00F96661">
        <w:rPr>
          <w:sz w:val="28"/>
          <w:szCs w:val="28"/>
        </w:rPr>
        <w:t>е</w:t>
      </w:r>
      <w:r w:rsidRPr="00F96661">
        <w:rPr>
          <w:sz w:val="28"/>
          <w:szCs w:val="28"/>
        </w:rPr>
        <w:t>л</w:t>
      </w:r>
      <w:r w:rsidR="000335B5" w:rsidRPr="00F96661">
        <w:rPr>
          <w:sz w:val="28"/>
          <w:szCs w:val="28"/>
        </w:rPr>
        <w:t>ес</w:t>
      </w:r>
      <w:r w:rsidRPr="00F96661">
        <w:rPr>
          <w:sz w:val="28"/>
          <w:szCs w:val="28"/>
        </w:rPr>
        <w:t>ообр</w:t>
      </w:r>
      <w:r w:rsidR="000335B5" w:rsidRPr="00F96661">
        <w:rPr>
          <w:sz w:val="28"/>
          <w:szCs w:val="28"/>
        </w:rPr>
        <w:t>а</w:t>
      </w:r>
      <w:r w:rsidRPr="00F96661">
        <w:rPr>
          <w:sz w:val="28"/>
          <w:szCs w:val="28"/>
        </w:rPr>
        <w:t>зно</w:t>
      </w:r>
      <w:r w:rsidR="000335B5" w:rsidRPr="00F96661">
        <w:rPr>
          <w:sz w:val="28"/>
          <w:szCs w:val="28"/>
        </w:rPr>
        <w:t>с</w:t>
      </w:r>
      <w:r w:rsidRPr="00F96661">
        <w:rPr>
          <w:sz w:val="28"/>
          <w:szCs w:val="28"/>
        </w:rPr>
        <w:t>ти хирургич</w:t>
      </w:r>
      <w:r w:rsidR="000335B5" w:rsidRPr="00F96661">
        <w:rPr>
          <w:sz w:val="28"/>
          <w:szCs w:val="28"/>
        </w:rPr>
        <w:t>ес</w:t>
      </w:r>
      <w:r w:rsidRPr="00F96661">
        <w:rPr>
          <w:sz w:val="28"/>
          <w:szCs w:val="28"/>
        </w:rPr>
        <w:t>кого л</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ния [106,107] (уров</w:t>
      </w:r>
      <w:r w:rsidR="000335B5" w:rsidRPr="00F96661">
        <w:rPr>
          <w:sz w:val="28"/>
          <w:szCs w:val="28"/>
        </w:rPr>
        <w:t>е</w:t>
      </w:r>
      <w:r w:rsidRPr="00F96661">
        <w:rPr>
          <w:sz w:val="28"/>
          <w:szCs w:val="28"/>
        </w:rPr>
        <w:t>нь док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т</w:t>
      </w:r>
      <w:r w:rsidR="000335B5" w:rsidRPr="00F96661">
        <w:rPr>
          <w:sz w:val="28"/>
          <w:szCs w:val="28"/>
        </w:rPr>
        <w:t>е</w:t>
      </w:r>
      <w:r w:rsidRPr="00F96661">
        <w:rPr>
          <w:sz w:val="28"/>
          <w:szCs w:val="28"/>
        </w:rPr>
        <w:t>льно</w:t>
      </w:r>
      <w:r w:rsidR="000335B5" w:rsidRPr="00F96661">
        <w:rPr>
          <w:sz w:val="28"/>
          <w:szCs w:val="28"/>
        </w:rPr>
        <w:t>с</w:t>
      </w:r>
      <w:r w:rsidRPr="00F96661">
        <w:rPr>
          <w:sz w:val="28"/>
          <w:szCs w:val="28"/>
        </w:rPr>
        <w:t>ти 3). Инт</w:t>
      </w:r>
      <w:r w:rsidR="000335B5" w:rsidRPr="00F96661">
        <w:rPr>
          <w:sz w:val="28"/>
          <w:szCs w:val="28"/>
        </w:rPr>
        <w:t>е</w:t>
      </w:r>
      <w:r w:rsidRPr="00F96661">
        <w:rPr>
          <w:sz w:val="28"/>
          <w:szCs w:val="28"/>
        </w:rPr>
        <w:t>гр</w:t>
      </w:r>
      <w:r w:rsidR="000335B5" w:rsidRPr="00F96661">
        <w:rPr>
          <w:sz w:val="28"/>
          <w:szCs w:val="28"/>
        </w:rPr>
        <w:t>а</w:t>
      </w:r>
      <w:r w:rsidRPr="00F96661">
        <w:rPr>
          <w:sz w:val="28"/>
          <w:szCs w:val="28"/>
        </w:rPr>
        <w:t>ция н</w:t>
      </w:r>
      <w:r w:rsidR="000335B5" w:rsidRPr="00F96661">
        <w:rPr>
          <w:sz w:val="28"/>
          <w:szCs w:val="28"/>
        </w:rPr>
        <w:t>ес</w:t>
      </w:r>
      <w:r w:rsidRPr="00F96661">
        <w:rPr>
          <w:sz w:val="28"/>
          <w:szCs w:val="28"/>
        </w:rPr>
        <w:t>кольких м</w:t>
      </w:r>
      <w:r w:rsidR="000335B5" w:rsidRPr="00F96661">
        <w:rPr>
          <w:sz w:val="28"/>
          <w:szCs w:val="28"/>
        </w:rPr>
        <w:t>е</w:t>
      </w:r>
      <w:r w:rsidRPr="00F96661">
        <w:rPr>
          <w:sz w:val="28"/>
          <w:szCs w:val="28"/>
        </w:rPr>
        <w:t>тодов УЗИ игр</w:t>
      </w:r>
      <w:r w:rsidR="000335B5" w:rsidRPr="00F96661">
        <w:rPr>
          <w:sz w:val="28"/>
          <w:szCs w:val="28"/>
        </w:rPr>
        <w:t>ае</w:t>
      </w:r>
      <w:r w:rsidRPr="00F96661">
        <w:rPr>
          <w:sz w:val="28"/>
          <w:szCs w:val="28"/>
        </w:rPr>
        <w:t>т в</w:t>
      </w:r>
      <w:r w:rsidR="000335B5" w:rsidRPr="00F96661">
        <w:rPr>
          <w:sz w:val="28"/>
          <w:szCs w:val="28"/>
        </w:rPr>
        <w:t>а</w:t>
      </w:r>
      <w:r w:rsidRPr="00F96661">
        <w:rPr>
          <w:sz w:val="28"/>
          <w:szCs w:val="28"/>
        </w:rPr>
        <w:t>жную роль в точной пр</w:t>
      </w:r>
      <w:r w:rsidR="000335B5" w:rsidRPr="00F96661">
        <w:rPr>
          <w:sz w:val="28"/>
          <w:szCs w:val="28"/>
        </w:rPr>
        <w:t>е</w:t>
      </w:r>
      <w:r w:rsidRPr="00F96661">
        <w:rPr>
          <w:sz w:val="28"/>
          <w:szCs w:val="28"/>
        </w:rPr>
        <w:t>доп</w:t>
      </w:r>
      <w:r w:rsidR="000335B5" w:rsidRPr="00F96661">
        <w:rPr>
          <w:sz w:val="28"/>
          <w:szCs w:val="28"/>
        </w:rPr>
        <w:t>е</w:t>
      </w:r>
      <w:r w:rsidRPr="00F96661">
        <w:rPr>
          <w:sz w:val="28"/>
          <w:szCs w:val="28"/>
        </w:rPr>
        <w:t>р</w:t>
      </w:r>
      <w:r w:rsidR="000335B5" w:rsidRPr="00F96661">
        <w:rPr>
          <w:sz w:val="28"/>
          <w:szCs w:val="28"/>
        </w:rPr>
        <w:t>а</w:t>
      </w:r>
      <w:r w:rsidRPr="00F96661">
        <w:rPr>
          <w:sz w:val="28"/>
          <w:szCs w:val="28"/>
        </w:rPr>
        <w:t>ционной ди</w:t>
      </w:r>
      <w:r w:rsidR="000335B5" w:rsidRPr="00F96661">
        <w:rPr>
          <w:sz w:val="28"/>
          <w:szCs w:val="28"/>
        </w:rPr>
        <w:t>а</w:t>
      </w:r>
      <w:r w:rsidRPr="00F96661">
        <w:rPr>
          <w:sz w:val="28"/>
          <w:szCs w:val="28"/>
        </w:rPr>
        <w:t>гно</w:t>
      </w:r>
      <w:r w:rsidR="000335B5" w:rsidRPr="00F96661">
        <w:rPr>
          <w:sz w:val="28"/>
          <w:szCs w:val="28"/>
        </w:rPr>
        <w:t>с</w:t>
      </w:r>
      <w:r w:rsidRPr="00F96661">
        <w:rPr>
          <w:sz w:val="28"/>
          <w:szCs w:val="28"/>
        </w:rPr>
        <w:t>тик</w:t>
      </w:r>
      <w:r w:rsidR="000335B5" w:rsidRPr="00F96661">
        <w:rPr>
          <w:sz w:val="28"/>
          <w:szCs w:val="28"/>
        </w:rPr>
        <w:t>е</w:t>
      </w:r>
      <w:r w:rsidRPr="00F96661">
        <w:rPr>
          <w:sz w:val="28"/>
          <w:szCs w:val="28"/>
        </w:rPr>
        <w:t>, интр</w:t>
      </w:r>
      <w:r w:rsidR="000335B5" w:rsidRPr="00F96661">
        <w:rPr>
          <w:sz w:val="28"/>
          <w:szCs w:val="28"/>
        </w:rPr>
        <w:t>а</w:t>
      </w:r>
      <w:r w:rsidRPr="00F96661">
        <w:rPr>
          <w:sz w:val="28"/>
          <w:szCs w:val="28"/>
        </w:rPr>
        <w:t>оп</w:t>
      </w:r>
      <w:r w:rsidR="000335B5" w:rsidRPr="00F96661">
        <w:rPr>
          <w:sz w:val="28"/>
          <w:szCs w:val="28"/>
        </w:rPr>
        <w:t>е</w:t>
      </w:r>
      <w:r w:rsidRPr="00F96661">
        <w:rPr>
          <w:sz w:val="28"/>
          <w:szCs w:val="28"/>
        </w:rPr>
        <w:t>р</w:t>
      </w:r>
      <w:r w:rsidR="000335B5" w:rsidRPr="00F96661">
        <w:rPr>
          <w:sz w:val="28"/>
          <w:szCs w:val="28"/>
        </w:rPr>
        <w:t>а</w:t>
      </w:r>
      <w:r w:rsidRPr="00F96661">
        <w:rPr>
          <w:sz w:val="28"/>
          <w:szCs w:val="28"/>
        </w:rPr>
        <w:t>ционной лок</w:t>
      </w:r>
      <w:r w:rsidR="000335B5" w:rsidRPr="00F96661">
        <w:rPr>
          <w:sz w:val="28"/>
          <w:szCs w:val="28"/>
        </w:rPr>
        <w:t>а</w:t>
      </w:r>
      <w:r w:rsidRPr="00F96661">
        <w:rPr>
          <w:sz w:val="28"/>
          <w:szCs w:val="28"/>
        </w:rPr>
        <w:t>лиз</w:t>
      </w:r>
      <w:r w:rsidR="000335B5" w:rsidRPr="00F96661">
        <w:rPr>
          <w:sz w:val="28"/>
          <w:szCs w:val="28"/>
        </w:rPr>
        <w:t>а</w:t>
      </w:r>
      <w:r w:rsidRPr="00F96661">
        <w:rPr>
          <w:sz w:val="28"/>
          <w:szCs w:val="28"/>
        </w:rPr>
        <w:t>ции и по</w:t>
      </w:r>
      <w:r w:rsidR="000335B5" w:rsidRPr="00F96661">
        <w:rPr>
          <w:sz w:val="28"/>
          <w:szCs w:val="28"/>
        </w:rPr>
        <w:t>с</w:t>
      </w:r>
      <w:r w:rsidRPr="00F96661">
        <w:rPr>
          <w:sz w:val="28"/>
          <w:szCs w:val="28"/>
        </w:rPr>
        <w:t>л</w:t>
      </w:r>
      <w:r w:rsidR="000335B5" w:rsidRPr="00F96661">
        <w:rPr>
          <w:sz w:val="28"/>
          <w:szCs w:val="28"/>
        </w:rPr>
        <w:t>е</w:t>
      </w:r>
      <w:r w:rsidRPr="00F96661">
        <w:rPr>
          <w:sz w:val="28"/>
          <w:szCs w:val="28"/>
        </w:rPr>
        <w:t>оп</w:t>
      </w:r>
      <w:r w:rsidR="000335B5" w:rsidRPr="00F96661">
        <w:rPr>
          <w:sz w:val="28"/>
          <w:szCs w:val="28"/>
        </w:rPr>
        <w:t>е</w:t>
      </w:r>
      <w:r w:rsidRPr="00F96661">
        <w:rPr>
          <w:sz w:val="28"/>
          <w:szCs w:val="28"/>
        </w:rPr>
        <w:t>р</w:t>
      </w:r>
      <w:r w:rsidR="000335B5" w:rsidRPr="00F96661">
        <w:rPr>
          <w:sz w:val="28"/>
          <w:szCs w:val="28"/>
        </w:rPr>
        <w:t>а</w:t>
      </w:r>
      <w:r w:rsidRPr="00F96661">
        <w:rPr>
          <w:sz w:val="28"/>
          <w:szCs w:val="28"/>
        </w:rPr>
        <w:t>ционной оц</w:t>
      </w:r>
      <w:r w:rsidR="000335B5" w:rsidRPr="00F96661">
        <w:rPr>
          <w:sz w:val="28"/>
          <w:szCs w:val="28"/>
        </w:rPr>
        <w:t>е</w:t>
      </w:r>
      <w:r w:rsidRPr="00F96661">
        <w:rPr>
          <w:sz w:val="28"/>
          <w:szCs w:val="28"/>
        </w:rPr>
        <w:t>нк</w:t>
      </w:r>
      <w:r w:rsidR="000335B5" w:rsidRPr="00F96661">
        <w:rPr>
          <w:sz w:val="28"/>
          <w:szCs w:val="28"/>
        </w:rPr>
        <w:t>е</w:t>
      </w:r>
      <w:r w:rsidRPr="00F96661">
        <w:rPr>
          <w:sz w:val="28"/>
          <w:szCs w:val="28"/>
        </w:rPr>
        <w:t xml:space="preserve"> </w:t>
      </w:r>
      <w:r w:rsidR="00F1264A" w:rsidRPr="00F96661">
        <w:rPr>
          <w:sz w:val="28"/>
          <w:szCs w:val="28"/>
        </w:rPr>
        <w:t>ПКР</w:t>
      </w:r>
      <w:r w:rsidRPr="00F96661">
        <w:rPr>
          <w:sz w:val="28"/>
          <w:szCs w:val="28"/>
        </w:rPr>
        <w:t xml:space="preserve"> [108].</w:t>
      </w:r>
    </w:p>
    <w:p w14:paraId="0A16B9F3" w14:textId="5010109B" w:rsidR="00501039" w:rsidRPr="00F96661" w:rsidRDefault="008172CA" w:rsidP="004A46AD">
      <w:pPr>
        <w:ind w:firstLine="567"/>
        <w:jc w:val="both"/>
        <w:rPr>
          <w:sz w:val="28"/>
          <w:szCs w:val="28"/>
        </w:rPr>
      </w:pPr>
      <w:r w:rsidRPr="00F96661">
        <w:rPr>
          <w:sz w:val="28"/>
          <w:szCs w:val="28"/>
        </w:rPr>
        <w:t>Дин</w:t>
      </w:r>
      <w:r w:rsidR="000335B5" w:rsidRPr="00F96661">
        <w:rPr>
          <w:sz w:val="28"/>
          <w:szCs w:val="28"/>
        </w:rPr>
        <w:t>а</w:t>
      </w:r>
      <w:r w:rsidRPr="00F96661">
        <w:rPr>
          <w:sz w:val="28"/>
          <w:szCs w:val="28"/>
        </w:rPr>
        <w:t>мич</w:t>
      </w:r>
      <w:r w:rsidR="000335B5" w:rsidRPr="00F96661">
        <w:rPr>
          <w:sz w:val="28"/>
          <w:szCs w:val="28"/>
        </w:rPr>
        <w:t>ес</w:t>
      </w:r>
      <w:r w:rsidRPr="00F96661">
        <w:rPr>
          <w:sz w:val="28"/>
          <w:szCs w:val="28"/>
        </w:rPr>
        <w:t>к</w:t>
      </w:r>
      <w:r w:rsidR="000335B5" w:rsidRPr="00F96661">
        <w:rPr>
          <w:sz w:val="28"/>
          <w:szCs w:val="28"/>
        </w:rPr>
        <w:t>а</w:t>
      </w:r>
      <w:r w:rsidRPr="00F96661">
        <w:rPr>
          <w:sz w:val="28"/>
          <w:szCs w:val="28"/>
        </w:rPr>
        <w:t>я компьют</w:t>
      </w:r>
      <w:r w:rsidR="000335B5" w:rsidRPr="00F96661">
        <w:rPr>
          <w:sz w:val="28"/>
          <w:szCs w:val="28"/>
        </w:rPr>
        <w:t>е</w:t>
      </w:r>
      <w:r w:rsidRPr="00F96661">
        <w:rPr>
          <w:sz w:val="28"/>
          <w:szCs w:val="28"/>
        </w:rPr>
        <w:t>рн</w:t>
      </w:r>
      <w:r w:rsidR="000335B5" w:rsidRPr="00F96661">
        <w:rPr>
          <w:sz w:val="28"/>
          <w:szCs w:val="28"/>
        </w:rPr>
        <w:t>а</w:t>
      </w:r>
      <w:r w:rsidRPr="00F96661">
        <w:rPr>
          <w:sz w:val="28"/>
          <w:szCs w:val="28"/>
        </w:rPr>
        <w:t>я томогр</w:t>
      </w:r>
      <w:r w:rsidR="000335B5" w:rsidRPr="00F96661">
        <w:rPr>
          <w:sz w:val="28"/>
          <w:szCs w:val="28"/>
        </w:rPr>
        <w:t>а</w:t>
      </w:r>
      <w:r w:rsidRPr="00F96661">
        <w:rPr>
          <w:sz w:val="28"/>
          <w:szCs w:val="28"/>
        </w:rPr>
        <w:t xml:space="preserve">фия (КТ) </w:t>
      </w:r>
      <w:r w:rsidR="000335B5" w:rsidRPr="00F96661">
        <w:rPr>
          <w:sz w:val="28"/>
          <w:szCs w:val="28"/>
        </w:rPr>
        <w:t>с</w:t>
      </w:r>
      <w:r w:rsidRPr="00F96661">
        <w:rPr>
          <w:sz w:val="28"/>
          <w:szCs w:val="28"/>
        </w:rPr>
        <w:t xml:space="preserve"> контр</w:t>
      </w:r>
      <w:r w:rsidR="000335B5" w:rsidRPr="00F96661">
        <w:rPr>
          <w:sz w:val="28"/>
          <w:szCs w:val="28"/>
        </w:rPr>
        <w:t>ас</w:t>
      </w:r>
      <w:r w:rsidRPr="00F96661">
        <w:rPr>
          <w:sz w:val="28"/>
          <w:szCs w:val="28"/>
        </w:rPr>
        <w:t>тным у</w:t>
      </w:r>
      <w:r w:rsidR="000335B5" w:rsidRPr="00F96661">
        <w:rPr>
          <w:sz w:val="28"/>
          <w:szCs w:val="28"/>
        </w:rPr>
        <w:t>с</w:t>
      </w:r>
      <w:r w:rsidRPr="00F96661">
        <w:rPr>
          <w:sz w:val="28"/>
          <w:szCs w:val="28"/>
        </w:rPr>
        <w:t>ил</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м и мультимод</w:t>
      </w:r>
      <w:r w:rsidR="000335B5" w:rsidRPr="00F96661">
        <w:rPr>
          <w:sz w:val="28"/>
          <w:szCs w:val="28"/>
        </w:rPr>
        <w:t>а</w:t>
      </w:r>
      <w:r w:rsidRPr="00F96661">
        <w:rPr>
          <w:sz w:val="28"/>
          <w:szCs w:val="28"/>
        </w:rPr>
        <w:t>льно</w:t>
      </w:r>
      <w:r w:rsidR="000335B5" w:rsidRPr="00F96661">
        <w:rPr>
          <w:sz w:val="28"/>
          <w:szCs w:val="28"/>
        </w:rPr>
        <w:t>е</w:t>
      </w:r>
      <w:r w:rsidRPr="00F96661">
        <w:rPr>
          <w:sz w:val="28"/>
          <w:szCs w:val="28"/>
        </w:rPr>
        <w:t xml:space="preserve"> МРТ являют</w:t>
      </w:r>
      <w:r w:rsidR="000335B5" w:rsidRPr="00F96661">
        <w:rPr>
          <w:sz w:val="28"/>
          <w:szCs w:val="28"/>
        </w:rPr>
        <w:t>с</w:t>
      </w:r>
      <w:r w:rsidRPr="00F96661">
        <w:rPr>
          <w:sz w:val="28"/>
          <w:szCs w:val="28"/>
        </w:rPr>
        <w:t>я м</w:t>
      </w:r>
      <w:r w:rsidR="000335B5" w:rsidRPr="00F96661">
        <w:rPr>
          <w:sz w:val="28"/>
          <w:szCs w:val="28"/>
        </w:rPr>
        <w:t>е</w:t>
      </w:r>
      <w:r w:rsidRPr="00F96661">
        <w:rPr>
          <w:sz w:val="28"/>
          <w:szCs w:val="28"/>
        </w:rPr>
        <w:t>тод</w:t>
      </w:r>
      <w:r w:rsidR="000335B5" w:rsidRPr="00F96661">
        <w:rPr>
          <w:sz w:val="28"/>
          <w:szCs w:val="28"/>
        </w:rPr>
        <w:t>а</w:t>
      </w:r>
      <w:r w:rsidRPr="00F96661">
        <w:rPr>
          <w:sz w:val="28"/>
          <w:szCs w:val="28"/>
        </w:rPr>
        <w:t>ми визу</w:t>
      </w:r>
      <w:r w:rsidR="000335B5" w:rsidRPr="00F96661">
        <w:rPr>
          <w:sz w:val="28"/>
          <w:szCs w:val="28"/>
        </w:rPr>
        <w:t>а</w:t>
      </w:r>
      <w:r w:rsidRPr="00F96661">
        <w:rPr>
          <w:sz w:val="28"/>
          <w:szCs w:val="28"/>
        </w:rPr>
        <w:t>лиз</w:t>
      </w:r>
      <w:r w:rsidR="000335B5" w:rsidRPr="00F96661">
        <w:rPr>
          <w:sz w:val="28"/>
          <w:szCs w:val="28"/>
        </w:rPr>
        <w:t>а</w:t>
      </w:r>
      <w:r w:rsidRPr="00F96661">
        <w:rPr>
          <w:sz w:val="28"/>
          <w:szCs w:val="28"/>
        </w:rPr>
        <w:t>ции п</w:t>
      </w:r>
      <w:r w:rsidR="000335B5" w:rsidRPr="00F96661">
        <w:rPr>
          <w:sz w:val="28"/>
          <w:szCs w:val="28"/>
        </w:rPr>
        <w:t>е</w:t>
      </w:r>
      <w:r w:rsidRPr="00F96661">
        <w:rPr>
          <w:sz w:val="28"/>
          <w:szCs w:val="28"/>
        </w:rPr>
        <w:t>рвого выбор</w:t>
      </w:r>
      <w:r w:rsidR="000335B5" w:rsidRPr="00F96661">
        <w:rPr>
          <w:sz w:val="28"/>
          <w:szCs w:val="28"/>
        </w:rPr>
        <w:t>а</w:t>
      </w:r>
      <w:r w:rsidRPr="00F96661">
        <w:rPr>
          <w:sz w:val="28"/>
          <w:szCs w:val="28"/>
        </w:rPr>
        <w:t xml:space="preserve"> для ди</w:t>
      </w:r>
      <w:r w:rsidR="000335B5" w:rsidRPr="00F96661">
        <w:rPr>
          <w:sz w:val="28"/>
          <w:szCs w:val="28"/>
        </w:rPr>
        <w:t>а</w:t>
      </w:r>
      <w:r w:rsidRPr="00F96661">
        <w:rPr>
          <w:sz w:val="28"/>
          <w:szCs w:val="28"/>
        </w:rPr>
        <w:t>гно</w:t>
      </w:r>
      <w:r w:rsidR="000335B5" w:rsidRPr="00F96661">
        <w:rPr>
          <w:sz w:val="28"/>
          <w:szCs w:val="28"/>
        </w:rPr>
        <w:t>с</w:t>
      </w:r>
      <w:r w:rsidRPr="00F96661">
        <w:rPr>
          <w:sz w:val="28"/>
          <w:szCs w:val="28"/>
        </w:rPr>
        <w:t>тики п</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 xml:space="preserve">нтов </w:t>
      </w:r>
      <w:r w:rsidR="000335B5" w:rsidRPr="00F96661">
        <w:rPr>
          <w:sz w:val="28"/>
          <w:szCs w:val="28"/>
        </w:rPr>
        <w:t>с</w:t>
      </w:r>
      <w:r w:rsidRPr="00F96661">
        <w:rPr>
          <w:sz w:val="28"/>
          <w:szCs w:val="28"/>
        </w:rPr>
        <w:t xml:space="preserve"> </w:t>
      </w:r>
      <w:r w:rsidR="000335B5" w:rsidRPr="00F96661">
        <w:rPr>
          <w:sz w:val="28"/>
          <w:szCs w:val="28"/>
        </w:rPr>
        <w:t>а</w:t>
      </w:r>
      <w:r w:rsidRPr="00F96661">
        <w:rPr>
          <w:sz w:val="28"/>
          <w:szCs w:val="28"/>
        </w:rPr>
        <w:t>ном</w:t>
      </w:r>
      <w:r w:rsidR="000335B5" w:rsidRPr="00F96661">
        <w:rPr>
          <w:sz w:val="28"/>
          <w:szCs w:val="28"/>
        </w:rPr>
        <w:t>а</w:t>
      </w:r>
      <w:r w:rsidRPr="00F96661">
        <w:rPr>
          <w:sz w:val="28"/>
          <w:szCs w:val="28"/>
        </w:rPr>
        <w:t>льными р</w:t>
      </w:r>
      <w:r w:rsidR="000335B5" w:rsidRPr="00F96661">
        <w:rPr>
          <w:sz w:val="28"/>
          <w:szCs w:val="28"/>
        </w:rPr>
        <w:t>е</w:t>
      </w:r>
      <w:r w:rsidRPr="00F96661">
        <w:rPr>
          <w:sz w:val="28"/>
          <w:szCs w:val="28"/>
        </w:rPr>
        <w:t>зульт</w:t>
      </w:r>
      <w:r w:rsidR="000335B5" w:rsidRPr="00F96661">
        <w:rPr>
          <w:sz w:val="28"/>
          <w:szCs w:val="28"/>
        </w:rPr>
        <w:t>а</w:t>
      </w:r>
      <w:r w:rsidRPr="00F96661">
        <w:rPr>
          <w:sz w:val="28"/>
          <w:szCs w:val="28"/>
        </w:rPr>
        <w:t>т</w:t>
      </w:r>
      <w:r w:rsidR="000335B5" w:rsidRPr="00F96661">
        <w:rPr>
          <w:sz w:val="28"/>
          <w:szCs w:val="28"/>
        </w:rPr>
        <w:t>а</w:t>
      </w:r>
      <w:r w:rsidRPr="00F96661">
        <w:rPr>
          <w:sz w:val="28"/>
          <w:szCs w:val="28"/>
        </w:rPr>
        <w:t xml:space="preserve">ми </w:t>
      </w:r>
      <w:r w:rsidR="000335B5" w:rsidRPr="00F96661">
        <w:rPr>
          <w:sz w:val="28"/>
          <w:szCs w:val="28"/>
        </w:rPr>
        <w:t>с</w:t>
      </w:r>
      <w:r w:rsidRPr="00F96661">
        <w:rPr>
          <w:sz w:val="28"/>
          <w:szCs w:val="28"/>
        </w:rPr>
        <w:t>крининг</w:t>
      </w:r>
      <w:r w:rsidR="000335B5" w:rsidRPr="00F96661">
        <w:rPr>
          <w:sz w:val="28"/>
          <w:szCs w:val="28"/>
        </w:rPr>
        <w:t>а</w:t>
      </w:r>
      <w:r w:rsidRPr="00F96661">
        <w:rPr>
          <w:sz w:val="28"/>
          <w:szCs w:val="28"/>
        </w:rPr>
        <w:t xml:space="preserve">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 xml:space="preserve">ни и </w:t>
      </w:r>
      <w:r w:rsidR="000335B5" w:rsidRPr="00F96661">
        <w:rPr>
          <w:sz w:val="28"/>
          <w:szCs w:val="28"/>
        </w:rPr>
        <w:t>А</w:t>
      </w:r>
      <w:r w:rsidRPr="00F96661">
        <w:rPr>
          <w:sz w:val="28"/>
          <w:szCs w:val="28"/>
        </w:rPr>
        <w:t xml:space="preserve">ФП в </w:t>
      </w:r>
      <w:r w:rsidR="000335B5" w:rsidRPr="00F96661">
        <w:rPr>
          <w:sz w:val="28"/>
          <w:szCs w:val="28"/>
        </w:rPr>
        <w:t>с</w:t>
      </w:r>
      <w:r w:rsidRPr="00F96661">
        <w:rPr>
          <w:sz w:val="28"/>
          <w:szCs w:val="28"/>
        </w:rPr>
        <w:t>ыворотк</w:t>
      </w:r>
      <w:r w:rsidR="000335B5" w:rsidRPr="00F96661">
        <w:rPr>
          <w:sz w:val="28"/>
          <w:szCs w:val="28"/>
        </w:rPr>
        <w:t>е</w:t>
      </w:r>
      <w:r w:rsidRPr="00F96661">
        <w:rPr>
          <w:sz w:val="28"/>
          <w:szCs w:val="28"/>
        </w:rPr>
        <w:t xml:space="preserve"> крови. В дополн</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к широкому прим</w:t>
      </w:r>
      <w:r w:rsidR="000335B5" w:rsidRPr="00F96661">
        <w:rPr>
          <w:sz w:val="28"/>
          <w:szCs w:val="28"/>
        </w:rPr>
        <w:t>е</w:t>
      </w:r>
      <w:r w:rsidRPr="00F96661">
        <w:rPr>
          <w:sz w:val="28"/>
          <w:szCs w:val="28"/>
        </w:rPr>
        <w:t>н</w:t>
      </w:r>
      <w:r w:rsidR="000335B5" w:rsidRPr="00F96661">
        <w:rPr>
          <w:sz w:val="28"/>
          <w:szCs w:val="28"/>
        </w:rPr>
        <w:t>е</w:t>
      </w:r>
      <w:r w:rsidRPr="00F96661">
        <w:rPr>
          <w:sz w:val="28"/>
          <w:szCs w:val="28"/>
        </w:rPr>
        <w:t>нию в клинич</w:t>
      </w:r>
      <w:r w:rsidR="000335B5" w:rsidRPr="00F96661">
        <w:rPr>
          <w:sz w:val="28"/>
          <w:szCs w:val="28"/>
        </w:rPr>
        <w:t>ес</w:t>
      </w:r>
      <w:r w:rsidRPr="00F96661">
        <w:rPr>
          <w:sz w:val="28"/>
          <w:szCs w:val="28"/>
        </w:rPr>
        <w:t>кой ди</w:t>
      </w:r>
      <w:r w:rsidR="000335B5" w:rsidRPr="00F96661">
        <w:rPr>
          <w:sz w:val="28"/>
          <w:szCs w:val="28"/>
        </w:rPr>
        <w:t>а</w:t>
      </w:r>
      <w:r w:rsidRPr="00F96661">
        <w:rPr>
          <w:sz w:val="28"/>
          <w:szCs w:val="28"/>
        </w:rPr>
        <w:t>гно</w:t>
      </w:r>
      <w:r w:rsidR="000335B5" w:rsidRPr="00F96661">
        <w:rPr>
          <w:sz w:val="28"/>
          <w:szCs w:val="28"/>
        </w:rPr>
        <w:t>с</w:t>
      </w:r>
      <w:r w:rsidRPr="00F96661">
        <w:rPr>
          <w:sz w:val="28"/>
          <w:szCs w:val="28"/>
        </w:rPr>
        <w:t>тик</w:t>
      </w:r>
      <w:r w:rsidR="000335B5" w:rsidRPr="00F96661">
        <w:rPr>
          <w:sz w:val="28"/>
          <w:szCs w:val="28"/>
        </w:rPr>
        <w:t>е</w:t>
      </w:r>
      <w:r w:rsidRPr="00F96661">
        <w:rPr>
          <w:sz w:val="28"/>
          <w:szCs w:val="28"/>
        </w:rPr>
        <w:t xml:space="preserve"> и по</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новк</w:t>
      </w:r>
      <w:r w:rsidR="000335B5" w:rsidRPr="00F96661">
        <w:rPr>
          <w:sz w:val="28"/>
          <w:szCs w:val="28"/>
        </w:rPr>
        <w:t>е</w:t>
      </w:r>
      <w:r w:rsidRPr="00F96661">
        <w:rPr>
          <w:sz w:val="28"/>
          <w:szCs w:val="28"/>
        </w:rPr>
        <w:t xml:space="preserve"> </w:t>
      </w:r>
      <w:r w:rsidR="00F1264A" w:rsidRPr="00F96661">
        <w:rPr>
          <w:sz w:val="28"/>
          <w:szCs w:val="28"/>
        </w:rPr>
        <w:t>ПКР</w:t>
      </w:r>
      <w:r w:rsidRPr="00F96661">
        <w:rPr>
          <w:sz w:val="28"/>
          <w:szCs w:val="28"/>
        </w:rPr>
        <w:t>, дин</w:t>
      </w:r>
      <w:r w:rsidR="000335B5" w:rsidRPr="00F96661">
        <w:rPr>
          <w:sz w:val="28"/>
          <w:szCs w:val="28"/>
        </w:rPr>
        <w:t>а</w:t>
      </w:r>
      <w:r w:rsidRPr="00F96661">
        <w:rPr>
          <w:sz w:val="28"/>
          <w:szCs w:val="28"/>
        </w:rPr>
        <w:t>мич</w:t>
      </w:r>
      <w:r w:rsidR="000335B5" w:rsidRPr="00F96661">
        <w:rPr>
          <w:sz w:val="28"/>
          <w:szCs w:val="28"/>
        </w:rPr>
        <w:t>ес</w:t>
      </w:r>
      <w:r w:rsidRPr="00F96661">
        <w:rPr>
          <w:sz w:val="28"/>
          <w:szCs w:val="28"/>
        </w:rPr>
        <w:t>к</w:t>
      </w:r>
      <w:r w:rsidR="000335B5" w:rsidRPr="00F96661">
        <w:rPr>
          <w:sz w:val="28"/>
          <w:szCs w:val="28"/>
        </w:rPr>
        <w:t>а</w:t>
      </w:r>
      <w:r w:rsidRPr="00F96661">
        <w:rPr>
          <w:sz w:val="28"/>
          <w:szCs w:val="28"/>
        </w:rPr>
        <w:t xml:space="preserve">я КТ </w:t>
      </w:r>
      <w:r w:rsidR="000335B5" w:rsidRPr="00F96661">
        <w:rPr>
          <w:sz w:val="28"/>
          <w:szCs w:val="28"/>
        </w:rPr>
        <w:t>с</w:t>
      </w:r>
      <w:r w:rsidRPr="00F96661">
        <w:rPr>
          <w:sz w:val="28"/>
          <w:szCs w:val="28"/>
        </w:rPr>
        <w:t xml:space="preserve"> контр</w:t>
      </w:r>
      <w:r w:rsidR="000335B5" w:rsidRPr="00F96661">
        <w:rPr>
          <w:sz w:val="28"/>
          <w:szCs w:val="28"/>
        </w:rPr>
        <w:t>ас</w:t>
      </w:r>
      <w:r w:rsidRPr="00F96661">
        <w:rPr>
          <w:sz w:val="28"/>
          <w:szCs w:val="28"/>
        </w:rPr>
        <w:t>тным у</w:t>
      </w:r>
      <w:r w:rsidR="000335B5" w:rsidRPr="00F96661">
        <w:rPr>
          <w:sz w:val="28"/>
          <w:szCs w:val="28"/>
        </w:rPr>
        <w:t>с</w:t>
      </w:r>
      <w:r w:rsidRPr="00F96661">
        <w:rPr>
          <w:sz w:val="28"/>
          <w:szCs w:val="28"/>
        </w:rPr>
        <w:t>ил</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м т</w:t>
      </w:r>
      <w:r w:rsidR="000335B5" w:rsidRPr="00F96661">
        <w:rPr>
          <w:sz w:val="28"/>
          <w:szCs w:val="28"/>
        </w:rPr>
        <w:t>а</w:t>
      </w:r>
      <w:r w:rsidRPr="00F96661">
        <w:rPr>
          <w:sz w:val="28"/>
          <w:szCs w:val="28"/>
        </w:rPr>
        <w:t>кж</w:t>
      </w:r>
      <w:r w:rsidR="000335B5" w:rsidRPr="00F96661">
        <w:rPr>
          <w:sz w:val="28"/>
          <w:szCs w:val="28"/>
        </w:rPr>
        <w:t>е</w:t>
      </w:r>
      <w:r w:rsidRPr="00F96661">
        <w:rPr>
          <w:sz w:val="28"/>
          <w:szCs w:val="28"/>
        </w:rPr>
        <w:t xml:space="preserve"> и</w:t>
      </w:r>
      <w:r w:rsidR="000335B5" w:rsidRPr="00F96661">
        <w:rPr>
          <w:sz w:val="28"/>
          <w:szCs w:val="28"/>
        </w:rPr>
        <w:t>с</w:t>
      </w:r>
      <w:r w:rsidRPr="00F96661">
        <w:rPr>
          <w:sz w:val="28"/>
          <w:szCs w:val="28"/>
        </w:rPr>
        <w:t>пользу</w:t>
      </w:r>
      <w:r w:rsidR="000335B5" w:rsidRPr="00F96661">
        <w:rPr>
          <w:sz w:val="28"/>
          <w:szCs w:val="28"/>
        </w:rPr>
        <w:t>е</w:t>
      </w:r>
      <w:r w:rsidRPr="00F96661">
        <w:rPr>
          <w:sz w:val="28"/>
          <w:szCs w:val="28"/>
        </w:rPr>
        <w:t>т</w:t>
      </w:r>
      <w:r w:rsidR="000335B5" w:rsidRPr="00F96661">
        <w:rPr>
          <w:sz w:val="28"/>
          <w:szCs w:val="28"/>
        </w:rPr>
        <w:t>с</w:t>
      </w:r>
      <w:r w:rsidRPr="00F96661">
        <w:rPr>
          <w:sz w:val="28"/>
          <w:szCs w:val="28"/>
        </w:rPr>
        <w:t>я для оц</w:t>
      </w:r>
      <w:r w:rsidR="000335B5" w:rsidRPr="00F96661">
        <w:rPr>
          <w:sz w:val="28"/>
          <w:szCs w:val="28"/>
        </w:rPr>
        <w:t>е</w:t>
      </w:r>
      <w:r w:rsidRPr="00F96661">
        <w:rPr>
          <w:sz w:val="28"/>
          <w:szCs w:val="28"/>
        </w:rPr>
        <w:t>нки отв</w:t>
      </w:r>
      <w:r w:rsidR="000335B5" w:rsidRPr="00F96661">
        <w:rPr>
          <w:sz w:val="28"/>
          <w:szCs w:val="28"/>
        </w:rPr>
        <w:t>е</w:t>
      </w:r>
      <w:r w:rsidRPr="00F96661">
        <w:rPr>
          <w:sz w:val="28"/>
          <w:szCs w:val="28"/>
        </w:rPr>
        <w:t>т</w:t>
      </w:r>
      <w:r w:rsidR="000335B5" w:rsidRPr="00F96661">
        <w:rPr>
          <w:sz w:val="28"/>
          <w:szCs w:val="28"/>
        </w:rPr>
        <w:t>а</w:t>
      </w:r>
      <w:r w:rsidRPr="00F96661">
        <w:rPr>
          <w:sz w:val="28"/>
          <w:szCs w:val="28"/>
        </w:rPr>
        <w:t xml:space="preserve"> </w:t>
      </w:r>
      <w:r w:rsidR="00F1264A" w:rsidRPr="00F96661">
        <w:rPr>
          <w:sz w:val="28"/>
          <w:szCs w:val="28"/>
        </w:rPr>
        <w:t>ПКР</w:t>
      </w:r>
      <w:r w:rsidRPr="00F96661">
        <w:rPr>
          <w:sz w:val="28"/>
          <w:szCs w:val="28"/>
        </w:rPr>
        <w:t xml:space="preserve"> н</w:t>
      </w:r>
      <w:r w:rsidR="000335B5" w:rsidRPr="00F96661">
        <w:rPr>
          <w:sz w:val="28"/>
          <w:szCs w:val="28"/>
        </w:rPr>
        <w:t>а</w:t>
      </w:r>
      <w:r w:rsidRPr="00F96661">
        <w:rPr>
          <w:sz w:val="28"/>
          <w:szCs w:val="28"/>
        </w:rPr>
        <w:t xml:space="preserve"> локор</w:t>
      </w:r>
      <w:r w:rsidR="000335B5" w:rsidRPr="00F96661">
        <w:rPr>
          <w:sz w:val="28"/>
          <w:szCs w:val="28"/>
        </w:rPr>
        <w:t>е</w:t>
      </w:r>
      <w:r w:rsidRPr="00F96661">
        <w:rPr>
          <w:sz w:val="28"/>
          <w:szCs w:val="28"/>
        </w:rPr>
        <w:t>гион</w:t>
      </w:r>
      <w:r w:rsidR="000335B5" w:rsidRPr="00F96661">
        <w:rPr>
          <w:sz w:val="28"/>
          <w:szCs w:val="28"/>
        </w:rPr>
        <w:t>а</w:t>
      </w:r>
      <w:r w:rsidRPr="00F96661">
        <w:rPr>
          <w:sz w:val="28"/>
          <w:szCs w:val="28"/>
        </w:rPr>
        <w:t>рно</w:t>
      </w:r>
      <w:r w:rsidR="000335B5" w:rsidRPr="00F96661">
        <w:rPr>
          <w:sz w:val="28"/>
          <w:szCs w:val="28"/>
        </w:rPr>
        <w:t>е</w:t>
      </w:r>
      <w:r w:rsidRPr="00F96661">
        <w:rPr>
          <w:sz w:val="28"/>
          <w:szCs w:val="28"/>
        </w:rPr>
        <w:t xml:space="preserve"> л</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в ч</w:t>
      </w:r>
      <w:r w:rsidR="000335B5" w:rsidRPr="00F96661">
        <w:rPr>
          <w:sz w:val="28"/>
          <w:szCs w:val="28"/>
        </w:rPr>
        <w:t>ас</w:t>
      </w:r>
      <w:r w:rsidRPr="00F96661">
        <w:rPr>
          <w:sz w:val="28"/>
          <w:szCs w:val="28"/>
        </w:rPr>
        <w:t>тно</w:t>
      </w:r>
      <w:r w:rsidR="000335B5" w:rsidRPr="00F96661">
        <w:rPr>
          <w:sz w:val="28"/>
          <w:szCs w:val="28"/>
        </w:rPr>
        <w:t>с</w:t>
      </w:r>
      <w:r w:rsidRPr="00F96661">
        <w:rPr>
          <w:sz w:val="28"/>
          <w:szCs w:val="28"/>
        </w:rPr>
        <w:t>ти, при н</w:t>
      </w:r>
      <w:r w:rsidR="000335B5" w:rsidRPr="00F96661">
        <w:rPr>
          <w:sz w:val="28"/>
          <w:szCs w:val="28"/>
        </w:rPr>
        <w:t>а</w:t>
      </w:r>
      <w:r w:rsidRPr="00F96661">
        <w:rPr>
          <w:sz w:val="28"/>
          <w:szCs w:val="28"/>
        </w:rPr>
        <w:t>блюд</w:t>
      </w:r>
      <w:r w:rsidR="000335B5" w:rsidRPr="00F96661">
        <w:rPr>
          <w:sz w:val="28"/>
          <w:szCs w:val="28"/>
        </w:rPr>
        <w:t>е</w:t>
      </w:r>
      <w:r w:rsidRPr="00F96661">
        <w:rPr>
          <w:sz w:val="28"/>
          <w:szCs w:val="28"/>
        </w:rPr>
        <w:t>нии з</w:t>
      </w:r>
      <w:r w:rsidR="000335B5" w:rsidRPr="00F96661">
        <w:rPr>
          <w:sz w:val="28"/>
          <w:szCs w:val="28"/>
        </w:rPr>
        <w:t>а</w:t>
      </w:r>
      <w:r w:rsidRPr="00F96661">
        <w:rPr>
          <w:sz w:val="28"/>
          <w:szCs w:val="28"/>
        </w:rPr>
        <w:t xml:space="preserve"> о</w:t>
      </w:r>
      <w:r w:rsidR="000335B5" w:rsidRPr="00F96661">
        <w:rPr>
          <w:sz w:val="28"/>
          <w:szCs w:val="28"/>
        </w:rPr>
        <w:t>са</w:t>
      </w:r>
      <w:r w:rsidRPr="00F96661">
        <w:rPr>
          <w:sz w:val="28"/>
          <w:szCs w:val="28"/>
        </w:rPr>
        <w:t>жд</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м йодиров</w:t>
      </w:r>
      <w:r w:rsidR="000335B5" w:rsidRPr="00F96661">
        <w:rPr>
          <w:sz w:val="28"/>
          <w:szCs w:val="28"/>
        </w:rPr>
        <w:t>а</w:t>
      </w:r>
      <w:r w:rsidRPr="00F96661">
        <w:rPr>
          <w:sz w:val="28"/>
          <w:szCs w:val="28"/>
        </w:rPr>
        <w:t>нного м</w:t>
      </w:r>
      <w:r w:rsidR="000335B5" w:rsidRPr="00F96661">
        <w:rPr>
          <w:sz w:val="28"/>
          <w:szCs w:val="28"/>
        </w:rPr>
        <w:t>ас</w:t>
      </w:r>
      <w:r w:rsidRPr="00F96661">
        <w:rPr>
          <w:sz w:val="28"/>
          <w:szCs w:val="28"/>
        </w:rPr>
        <w:t>л</w:t>
      </w:r>
      <w:r w:rsidR="000335B5" w:rsidRPr="00F96661">
        <w:rPr>
          <w:sz w:val="28"/>
          <w:szCs w:val="28"/>
        </w:rPr>
        <w:t>а</w:t>
      </w:r>
      <w:r w:rsidRPr="00F96661">
        <w:rPr>
          <w:sz w:val="28"/>
          <w:szCs w:val="28"/>
        </w:rPr>
        <w:t xml:space="preserve"> по</w:t>
      </w:r>
      <w:r w:rsidR="000335B5" w:rsidRPr="00F96661">
        <w:rPr>
          <w:sz w:val="28"/>
          <w:szCs w:val="28"/>
        </w:rPr>
        <w:t>с</w:t>
      </w:r>
      <w:r w:rsidRPr="00F96661">
        <w:rPr>
          <w:sz w:val="28"/>
          <w:szCs w:val="28"/>
        </w:rPr>
        <w:t>л</w:t>
      </w:r>
      <w:r w:rsidR="000335B5" w:rsidRPr="00F96661">
        <w:rPr>
          <w:sz w:val="28"/>
          <w:szCs w:val="28"/>
        </w:rPr>
        <w:t>е</w:t>
      </w:r>
      <w:r w:rsidRPr="00F96661">
        <w:rPr>
          <w:sz w:val="28"/>
          <w:szCs w:val="28"/>
        </w:rPr>
        <w:t xml:space="preserve"> тр</w:t>
      </w:r>
      <w:r w:rsidR="000335B5" w:rsidRPr="00F96661">
        <w:rPr>
          <w:sz w:val="28"/>
          <w:szCs w:val="28"/>
        </w:rPr>
        <w:t>а</w:t>
      </w:r>
      <w:r w:rsidRPr="00F96661">
        <w:rPr>
          <w:sz w:val="28"/>
          <w:szCs w:val="28"/>
        </w:rPr>
        <w:t>н</w:t>
      </w:r>
      <w:r w:rsidR="000335B5" w:rsidRPr="00F96661">
        <w:rPr>
          <w:sz w:val="28"/>
          <w:szCs w:val="28"/>
        </w:rPr>
        <w:t>са</w:t>
      </w:r>
      <w:r w:rsidRPr="00F96661">
        <w:rPr>
          <w:sz w:val="28"/>
          <w:szCs w:val="28"/>
        </w:rPr>
        <w:t>рт</w:t>
      </w:r>
      <w:r w:rsidR="000335B5" w:rsidRPr="00F96661">
        <w:rPr>
          <w:sz w:val="28"/>
          <w:szCs w:val="28"/>
        </w:rPr>
        <w:t>е</w:t>
      </w:r>
      <w:r w:rsidRPr="00F96661">
        <w:rPr>
          <w:sz w:val="28"/>
          <w:szCs w:val="28"/>
        </w:rPr>
        <w:t>ри</w:t>
      </w:r>
      <w:r w:rsidR="000335B5" w:rsidRPr="00F96661">
        <w:rPr>
          <w:sz w:val="28"/>
          <w:szCs w:val="28"/>
        </w:rPr>
        <w:t>а</w:t>
      </w:r>
      <w:r w:rsidRPr="00F96661">
        <w:rPr>
          <w:sz w:val="28"/>
          <w:szCs w:val="28"/>
        </w:rPr>
        <w:t>льной химиоэмболиз</w:t>
      </w:r>
      <w:r w:rsidR="000335B5" w:rsidRPr="00F96661">
        <w:rPr>
          <w:sz w:val="28"/>
          <w:szCs w:val="28"/>
        </w:rPr>
        <w:t>а</w:t>
      </w:r>
      <w:r w:rsidRPr="00F96661">
        <w:rPr>
          <w:sz w:val="28"/>
          <w:szCs w:val="28"/>
        </w:rPr>
        <w:t>ции (T</w:t>
      </w:r>
      <w:r w:rsidR="000335B5" w:rsidRPr="00F96661">
        <w:rPr>
          <w:sz w:val="28"/>
          <w:szCs w:val="28"/>
        </w:rPr>
        <w:t>АСЕ</w:t>
      </w:r>
      <w:r w:rsidRPr="00F96661">
        <w:rPr>
          <w:sz w:val="28"/>
          <w:szCs w:val="28"/>
        </w:rPr>
        <w:t>). Кром</w:t>
      </w:r>
      <w:r w:rsidR="000335B5" w:rsidRPr="00F96661">
        <w:rPr>
          <w:sz w:val="28"/>
          <w:szCs w:val="28"/>
        </w:rPr>
        <w:t>е</w:t>
      </w:r>
      <w:r w:rsidRPr="00F96661">
        <w:rPr>
          <w:sz w:val="28"/>
          <w:szCs w:val="28"/>
        </w:rPr>
        <w:t xml:space="preserve"> того, КТ им</w:t>
      </w:r>
      <w:r w:rsidR="000335B5" w:rsidRPr="00F96661">
        <w:rPr>
          <w:sz w:val="28"/>
          <w:szCs w:val="28"/>
        </w:rPr>
        <w:t>ее</w:t>
      </w:r>
      <w:r w:rsidRPr="00F96661">
        <w:rPr>
          <w:sz w:val="28"/>
          <w:szCs w:val="28"/>
        </w:rPr>
        <w:t>т и други</w:t>
      </w:r>
      <w:r w:rsidR="000335B5" w:rsidRPr="00F96661">
        <w:rPr>
          <w:sz w:val="28"/>
          <w:szCs w:val="28"/>
        </w:rPr>
        <w:t>е</w:t>
      </w:r>
      <w:r w:rsidRPr="00F96661">
        <w:rPr>
          <w:sz w:val="28"/>
          <w:szCs w:val="28"/>
        </w:rPr>
        <w:t xml:space="preserve"> р</w:t>
      </w:r>
      <w:r w:rsidR="000335B5" w:rsidRPr="00F96661">
        <w:rPr>
          <w:sz w:val="28"/>
          <w:szCs w:val="28"/>
        </w:rPr>
        <w:t>ас</w:t>
      </w:r>
      <w:r w:rsidRPr="00F96661">
        <w:rPr>
          <w:sz w:val="28"/>
          <w:szCs w:val="28"/>
        </w:rPr>
        <w:t>про</w:t>
      </w:r>
      <w:r w:rsidR="000335B5" w:rsidRPr="00F96661">
        <w:rPr>
          <w:sz w:val="28"/>
          <w:szCs w:val="28"/>
        </w:rPr>
        <w:t>с</w:t>
      </w:r>
      <w:r w:rsidRPr="00F96661">
        <w:rPr>
          <w:sz w:val="28"/>
          <w:szCs w:val="28"/>
        </w:rPr>
        <w:t>тр</w:t>
      </w:r>
      <w:r w:rsidR="000335B5" w:rsidRPr="00F96661">
        <w:rPr>
          <w:sz w:val="28"/>
          <w:szCs w:val="28"/>
        </w:rPr>
        <w:t>а</w:t>
      </w:r>
      <w:r w:rsidRPr="00F96661">
        <w:rPr>
          <w:sz w:val="28"/>
          <w:szCs w:val="28"/>
        </w:rPr>
        <w:t>н</w:t>
      </w:r>
      <w:r w:rsidR="000335B5" w:rsidRPr="00F96661">
        <w:rPr>
          <w:sz w:val="28"/>
          <w:szCs w:val="28"/>
        </w:rPr>
        <w:t>е</w:t>
      </w:r>
      <w:r w:rsidRPr="00F96661">
        <w:rPr>
          <w:sz w:val="28"/>
          <w:szCs w:val="28"/>
        </w:rPr>
        <w:t>нны</w:t>
      </w:r>
      <w:r w:rsidR="000335B5" w:rsidRPr="00F96661">
        <w:rPr>
          <w:sz w:val="28"/>
          <w:szCs w:val="28"/>
        </w:rPr>
        <w:t>е</w:t>
      </w:r>
      <w:r w:rsidRPr="00F96661">
        <w:rPr>
          <w:sz w:val="28"/>
          <w:szCs w:val="28"/>
        </w:rPr>
        <w:t xml:space="preserve"> прим</w:t>
      </w:r>
      <w:r w:rsidR="000335B5" w:rsidRPr="00F96661">
        <w:rPr>
          <w:sz w:val="28"/>
          <w:szCs w:val="28"/>
        </w:rPr>
        <w:t>е</w:t>
      </w:r>
      <w:r w:rsidRPr="00F96661">
        <w:rPr>
          <w:sz w:val="28"/>
          <w:szCs w:val="28"/>
        </w:rPr>
        <w:t>н</w:t>
      </w:r>
      <w:r w:rsidR="000335B5" w:rsidRPr="00F96661">
        <w:rPr>
          <w:sz w:val="28"/>
          <w:szCs w:val="28"/>
        </w:rPr>
        <w:t>е</w:t>
      </w:r>
      <w:r w:rsidRPr="00F96661">
        <w:rPr>
          <w:sz w:val="28"/>
          <w:szCs w:val="28"/>
        </w:rPr>
        <w:t>ния в клинич</w:t>
      </w:r>
      <w:r w:rsidR="000335B5" w:rsidRPr="00F96661">
        <w:rPr>
          <w:sz w:val="28"/>
          <w:szCs w:val="28"/>
        </w:rPr>
        <w:t>ес</w:t>
      </w:r>
      <w:r w:rsidRPr="00F96661">
        <w:rPr>
          <w:sz w:val="28"/>
          <w:szCs w:val="28"/>
        </w:rPr>
        <w:t>кой пр</w:t>
      </w:r>
      <w:r w:rsidR="000335B5" w:rsidRPr="00F96661">
        <w:rPr>
          <w:sz w:val="28"/>
          <w:szCs w:val="28"/>
        </w:rPr>
        <w:t>а</w:t>
      </w:r>
      <w:r w:rsidRPr="00F96661">
        <w:rPr>
          <w:sz w:val="28"/>
          <w:szCs w:val="28"/>
        </w:rPr>
        <w:t>ктик</w:t>
      </w:r>
      <w:r w:rsidR="000335B5" w:rsidRPr="00F96661">
        <w:rPr>
          <w:sz w:val="28"/>
          <w:szCs w:val="28"/>
        </w:rPr>
        <w:t>е</w:t>
      </w:r>
      <w:r w:rsidRPr="00F96661">
        <w:rPr>
          <w:sz w:val="28"/>
          <w:szCs w:val="28"/>
        </w:rPr>
        <w:t>, т</w:t>
      </w:r>
      <w:r w:rsidR="000335B5" w:rsidRPr="00F96661">
        <w:rPr>
          <w:sz w:val="28"/>
          <w:szCs w:val="28"/>
        </w:rPr>
        <w:t>а</w:t>
      </w:r>
      <w:r w:rsidRPr="00F96661">
        <w:rPr>
          <w:sz w:val="28"/>
          <w:szCs w:val="28"/>
        </w:rPr>
        <w:t>ки</w:t>
      </w:r>
      <w:r w:rsidR="000335B5" w:rsidRPr="00F96661">
        <w:rPr>
          <w:sz w:val="28"/>
          <w:szCs w:val="28"/>
        </w:rPr>
        <w:t>е</w:t>
      </w:r>
      <w:r w:rsidRPr="00F96661">
        <w:rPr>
          <w:sz w:val="28"/>
          <w:szCs w:val="28"/>
        </w:rPr>
        <w:t xml:space="preserve"> к</w:t>
      </w:r>
      <w:r w:rsidR="000335B5" w:rsidRPr="00F96661">
        <w:rPr>
          <w:sz w:val="28"/>
          <w:szCs w:val="28"/>
        </w:rPr>
        <w:t>а</w:t>
      </w:r>
      <w:r w:rsidRPr="00F96661">
        <w:rPr>
          <w:sz w:val="28"/>
          <w:szCs w:val="28"/>
        </w:rPr>
        <w:t>к 3D-р</w:t>
      </w:r>
      <w:r w:rsidR="000335B5" w:rsidRPr="00F96661">
        <w:rPr>
          <w:sz w:val="28"/>
          <w:szCs w:val="28"/>
        </w:rPr>
        <w:t>е</w:t>
      </w:r>
      <w:r w:rsidRPr="00F96661">
        <w:rPr>
          <w:sz w:val="28"/>
          <w:szCs w:val="28"/>
        </w:rPr>
        <w:t>кон</w:t>
      </w:r>
      <w:r w:rsidR="000335B5" w:rsidRPr="00F96661">
        <w:rPr>
          <w:sz w:val="28"/>
          <w:szCs w:val="28"/>
        </w:rPr>
        <w:t>с</w:t>
      </w:r>
      <w:r w:rsidRPr="00F96661">
        <w:rPr>
          <w:sz w:val="28"/>
          <w:szCs w:val="28"/>
        </w:rPr>
        <w:t xml:space="preserve">трукция </w:t>
      </w:r>
      <w:r w:rsidR="000335B5" w:rsidRPr="00F96661">
        <w:rPr>
          <w:sz w:val="28"/>
          <w:szCs w:val="28"/>
        </w:rPr>
        <w:t>с</w:t>
      </w:r>
      <w:r w:rsidRPr="00F96661">
        <w:rPr>
          <w:sz w:val="28"/>
          <w:szCs w:val="28"/>
        </w:rPr>
        <w:t>о</w:t>
      </w:r>
      <w:r w:rsidR="000335B5" w:rsidRPr="00F96661">
        <w:rPr>
          <w:sz w:val="28"/>
          <w:szCs w:val="28"/>
        </w:rPr>
        <w:t>с</w:t>
      </w:r>
      <w:r w:rsidRPr="00F96661">
        <w:rPr>
          <w:sz w:val="28"/>
          <w:szCs w:val="28"/>
        </w:rPr>
        <w:t>удов, изм</w:t>
      </w:r>
      <w:r w:rsidR="000335B5" w:rsidRPr="00F96661">
        <w:rPr>
          <w:sz w:val="28"/>
          <w:szCs w:val="28"/>
        </w:rPr>
        <w:t>е</w:t>
      </w:r>
      <w:r w:rsidRPr="00F96661">
        <w:rPr>
          <w:sz w:val="28"/>
          <w:szCs w:val="28"/>
        </w:rPr>
        <w:t>р</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объ</w:t>
      </w:r>
      <w:r w:rsidR="000335B5" w:rsidRPr="00F96661">
        <w:rPr>
          <w:sz w:val="28"/>
          <w:szCs w:val="28"/>
        </w:rPr>
        <w:t>е</w:t>
      </w:r>
      <w:r w:rsidRPr="00F96661">
        <w:rPr>
          <w:sz w:val="28"/>
          <w:szCs w:val="28"/>
        </w:rPr>
        <w:t>м</w:t>
      </w:r>
      <w:r w:rsidR="000335B5" w:rsidRPr="00F96661">
        <w:rPr>
          <w:sz w:val="28"/>
          <w:szCs w:val="28"/>
        </w:rPr>
        <w:t>а</w:t>
      </w:r>
      <w:r w:rsidRPr="00F96661">
        <w:rPr>
          <w:sz w:val="28"/>
          <w:szCs w:val="28"/>
        </w:rPr>
        <w:t xml:space="preserve">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и объ</w:t>
      </w:r>
      <w:r w:rsidR="000335B5" w:rsidRPr="00F96661">
        <w:rPr>
          <w:sz w:val="28"/>
          <w:szCs w:val="28"/>
        </w:rPr>
        <w:t>е</w:t>
      </w:r>
      <w:r w:rsidRPr="00F96661">
        <w:rPr>
          <w:sz w:val="28"/>
          <w:szCs w:val="28"/>
        </w:rPr>
        <w:t>м</w:t>
      </w:r>
      <w:r w:rsidR="000335B5" w:rsidRPr="00F96661">
        <w:rPr>
          <w:sz w:val="28"/>
          <w:szCs w:val="28"/>
        </w:rPr>
        <w:t>а</w:t>
      </w:r>
      <w:r w:rsidRPr="00F96661">
        <w:rPr>
          <w:sz w:val="28"/>
          <w:szCs w:val="28"/>
        </w:rPr>
        <w:t xml:space="preserve"> опухоли, </w:t>
      </w:r>
      <w:r w:rsidR="000335B5" w:rsidRPr="00F96661">
        <w:rPr>
          <w:sz w:val="28"/>
          <w:szCs w:val="28"/>
        </w:rPr>
        <w:t>а</w:t>
      </w:r>
      <w:r w:rsidRPr="00F96661">
        <w:rPr>
          <w:sz w:val="28"/>
          <w:szCs w:val="28"/>
        </w:rPr>
        <w:t xml:space="preserve"> т</w:t>
      </w:r>
      <w:r w:rsidR="000335B5" w:rsidRPr="00F96661">
        <w:rPr>
          <w:sz w:val="28"/>
          <w:szCs w:val="28"/>
        </w:rPr>
        <w:t>а</w:t>
      </w:r>
      <w:r w:rsidRPr="00F96661">
        <w:rPr>
          <w:sz w:val="28"/>
          <w:szCs w:val="28"/>
        </w:rPr>
        <w:t>кж</w:t>
      </w:r>
      <w:r w:rsidR="000335B5" w:rsidRPr="00F96661">
        <w:rPr>
          <w:sz w:val="28"/>
          <w:szCs w:val="28"/>
        </w:rPr>
        <w:t>е</w:t>
      </w:r>
      <w:r w:rsidRPr="00F96661">
        <w:rPr>
          <w:sz w:val="28"/>
          <w:szCs w:val="28"/>
        </w:rPr>
        <w:t xml:space="preserve"> оц</w:t>
      </w:r>
      <w:r w:rsidR="000335B5" w:rsidRPr="00F96661">
        <w:rPr>
          <w:sz w:val="28"/>
          <w:szCs w:val="28"/>
        </w:rPr>
        <w:t>е</w:t>
      </w:r>
      <w:r w:rsidRPr="00F96661">
        <w:rPr>
          <w:sz w:val="28"/>
          <w:szCs w:val="28"/>
        </w:rPr>
        <w:t>нк</w:t>
      </w:r>
      <w:r w:rsidR="000335B5" w:rsidRPr="00F96661">
        <w:rPr>
          <w:sz w:val="28"/>
          <w:szCs w:val="28"/>
        </w:rPr>
        <w:t>а</w:t>
      </w:r>
      <w:r w:rsidRPr="00F96661">
        <w:rPr>
          <w:sz w:val="28"/>
          <w:szCs w:val="28"/>
        </w:rPr>
        <w:t xml:space="preserve"> вн</w:t>
      </w:r>
      <w:r w:rsidR="000335B5" w:rsidRPr="00F96661">
        <w:rPr>
          <w:sz w:val="28"/>
          <w:szCs w:val="28"/>
        </w:rPr>
        <w:t>е</w:t>
      </w:r>
      <w:r w:rsidRPr="00F96661">
        <w:rPr>
          <w:sz w:val="28"/>
          <w:szCs w:val="28"/>
        </w:rPr>
        <w:t>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ночных м</w:t>
      </w:r>
      <w:r w:rsidR="000335B5" w:rsidRPr="00F96661">
        <w:rPr>
          <w:sz w:val="28"/>
          <w:szCs w:val="28"/>
        </w:rPr>
        <w:t>е</w:t>
      </w:r>
      <w:r w:rsidRPr="00F96661">
        <w:rPr>
          <w:sz w:val="28"/>
          <w:szCs w:val="28"/>
        </w:rPr>
        <w:t>т</w:t>
      </w:r>
      <w:r w:rsidR="000335B5" w:rsidRPr="00F96661">
        <w:rPr>
          <w:sz w:val="28"/>
          <w:szCs w:val="28"/>
        </w:rPr>
        <w:t>ас</w:t>
      </w:r>
      <w:r w:rsidRPr="00F96661">
        <w:rPr>
          <w:sz w:val="28"/>
          <w:szCs w:val="28"/>
        </w:rPr>
        <w:t>т</w:t>
      </w:r>
      <w:r w:rsidR="000335B5" w:rsidRPr="00F96661">
        <w:rPr>
          <w:sz w:val="28"/>
          <w:szCs w:val="28"/>
        </w:rPr>
        <w:t>а</w:t>
      </w:r>
      <w:r w:rsidRPr="00F96661">
        <w:rPr>
          <w:sz w:val="28"/>
          <w:szCs w:val="28"/>
        </w:rPr>
        <w:t>зов</w:t>
      </w:r>
      <w:r w:rsidR="00C02303" w:rsidRPr="00F96661">
        <w:rPr>
          <w:sz w:val="28"/>
          <w:szCs w:val="28"/>
        </w:rPr>
        <w:t xml:space="preserve"> [109]</w:t>
      </w:r>
      <w:r w:rsidRPr="00F96661">
        <w:rPr>
          <w:sz w:val="28"/>
          <w:szCs w:val="28"/>
        </w:rPr>
        <w:t>.</w:t>
      </w:r>
    </w:p>
    <w:p w14:paraId="24E85587" w14:textId="2441DC49" w:rsidR="00501039" w:rsidRPr="00F96661" w:rsidRDefault="008172CA" w:rsidP="00BF4F24">
      <w:pPr>
        <w:ind w:firstLine="567"/>
        <w:jc w:val="both"/>
        <w:rPr>
          <w:sz w:val="28"/>
          <w:szCs w:val="28"/>
        </w:rPr>
      </w:pPr>
      <w:r w:rsidRPr="00F96661">
        <w:rPr>
          <w:sz w:val="28"/>
          <w:szCs w:val="28"/>
        </w:rPr>
        <w:t>Мультимод</w:t>
      </w:r>
      <w:r w:rsidR="000335B5" w:rsidRPr="00F96661">
        <w:rPr>
          <w:sz w:val="28"/>
          <w:szCs w:val="28"/>
        </w:rPr>
        <w:t>а</w:t>
      </w:r>
      <w:r w:rsidRPr="00F96661">
        <w:rPr>
          <w:sz w:val="28"/>
          <w:szCs w:val="28"/>
        </w:rPr>
        <w:t>льн</w:t>
      </w:r>
      <w:r w:rsidR="000335B5" w:rsidRPr="00F96661">
        <w:rPr>
          <w:sz w:val="28"/>
          <w:szCs w:val="28"/>
        </w:rPr>
        <w:t>а</w:t>
      </w:r>
      <w:r w:rsidRPr="00F96661">
        <w:rPr>
          <w:sz w:val="28"/>
          <w:szCs w:val="28"/>
        </w:rPr>
        <w:t>я МРТ явля</w:t>
      </w:r>
      <w:r w:rsidR="000335B5" w:rsidRPr="00F96661">
        <w:rPr>
          <w:sz w:val="28"/>
          <w:szCs w:val="28"/>
        </w:rPr>
        <w:t>е</w:t>
      </w:r>
      <w:r w:rsidRPr="00F96661">
        <w:rPr>
          <w:sz w:val="28"/>
          <w:szCs w:val="28"/>
        </w:rPr>
        <w:t>т</w:t>
      </w:r>
      <w:r w:rsidR="000335B5" w:rsidRPr="00F96661">
        <w:rPr>
          <w:sz w:val="28"/>
          <w:szCs w:val="28"/>
        </w:rPr>
        <w:t>с</w:t>
      </w:r>
      <w:r w:rsidRPr="00F96661">
        <w:rPr>
          <w:sz w:val="28"/>
          <w:szCs w:val="28"/>
        </w:rPr>
        <w:t>я пр</w:t>
      </w:r>
      <w:r w:rsidR="000335B5" w:rsidRPr="00F96661">
        <w:rPr>
          <w:sz w:val="28"/>
          <w:szCs w:val="28"/>
        </w:rPr>
        <w:t>е</w:t>
      </w:r>
      <w:r w:rsidRPr="00F96661">
        <w:rPr>
          <w:sz w:val="28"/>
          <w:szCs w:val="28"/>
        </w:rPr>
        <w:t>дпочтит</w:t>
      </w:r>
      <w:r w:rsidR="000335B5" w:rsidRPr="00F96661">
        <w:rPr>
          <w:sz w:val="28"/>
          <w:szCs w:val="28"/>
        </w:rPr>
        <w:t>е</w:t>
      </w:r>
      <w:r w:rsidRPr="00F96661">
        <w:rPr>
          <w:sz w:val="28"/>
          <w:szCs w:val="28"/>
        </w:rPr>
        <w:t>льным м</w:t>
      </w:r>
      <w:r w:rsidR="000335B5" w:rsidRPr="00F96661">
        <w:rPr>
          <w:sz w:val="28"/>
          <w:szCs w:val="28"/>
        </w:rPr>
        <w:t>е</w:t>
      </w:r>
      <w:r w:rsidRPr="00F96661">
        <w:rPr>
          <w:sz w:val="28"/>
          <w:szCs w:val="28"/>
        </w:rPr>
        <w:t>тодом визу</w:t>
      </w:r>
      <w:r w:rsidR="000335B5" w:rsidRPr="00F96661">
        <w:rPr>
          <w:sz w:val="28"/>
          <w:szCs w:val="28"/>
        </w:rPr>
        <w:t>а</w:t>
      </w:r>
      <w:r w:rsidRPr="00F96661">
        <w:rPr>
          <w:sz w:val="28"/>
          <w:szCs w:val="28"/>
        </w:rPr>
        <w:t>лиз</w:t>
      </w:r>
      <w:r w:rsidR="000335B5" w:rsidRPr="00F96661">
        <w:rPr>
          <w:sz w:val="28"/>
          <w:szCs w:val="28"/>
        </w:rPr>
        <w:t>а</w:t>
      </w:r>
      <w:r w:rsidRPr="00F96661">
        <w:rPr>
          <w:sz w:val="28"/>
          <w:szCs w:val="28"/>
        </w:rPr>
        <w:t>ции для обн</w:t>
      </w:r>
      <w:r w:rsidR="000335B5" w:rsidRPr="00F96661">
        <w:rPr>
          <w:sz w:val="28"/>
          <w:szCs w:val="28"/>
        </w:rPr>
        <w:t>а</w:t>
      </w:r>
      <w:r w:rsidRPr="00F96661">
        <w:rPr>
          <w:sz w:val="28"/>
          <w:szCs w:val="28"/>
        </w:rPr>
        <w:t>руж</w:t>
      </w:r>
      <w:r w:rsidR="000335B5" w:rsidRPr="00F96661">
        <w:rPr>
          <w:sz w:val="28"/>
          <w:szCs w:val="28"/>
        </w:rPr>
        <w:t>е</w:t>
      </w:r>
      <w:r w:rsidRPr="00F96661">
        <w:rPr>
          <w:sz w:val="28"/>
          <w:szCs w:val="28"/>
        </w:rPr>
        <w:t>ния, ди</w:t>
      </w:r>
      <w:r w:rsidR="000335B5" w:rsidRPr="00F96661">
        <w:rPr>
          <w:sz w:val="28"/>
          <w:szCs w:val="28"/>
        </w:rPr>
        <w:t>а</w:t>
      </w:r>
      <w:r w:rsidRPr="00F96661">
        <w:rPr>
          <w:sz w:val="28"/>
          <w:szCs w:val="28"/>
        </w:rPr>
        <w:t>гно</w:t>
      </w:r>
      <w:r w:rsidR="000335B5" w:rsidRPr="00F96661">
        <w:rPr>
          <w:sz w:val="28"/>
          <w:szCs w:val="28"/>
        </w:rPr>
        <w:t>с</w:t>
      </w:r>
      <w:r w:rsidRPr="00F96661">
        <w:rPr>
          <w:sz w:val="28"/>
          <w:szCs w:val="28"/>
        </w:rPr>
        <w:t>тики, опр</w:t>
      </w:r>
      <w:r w:rsidR="000335B5" w:rsidRPr="00F96661">
        <w:rPr>
          <w:sz w:val="28"/>
          <w:szCs w:val="28"/>
        </w:rPr>
        <w:t>е</w:t>
      </w:r>
      <w:r w:rsidRPr="00F96661">
        <w:rPr>
          <w:sz w:val="28"/>
          <w:szCs w:val="28"/>
        </w:rPr>
        <w:t>д</w:t>
      </w:r>
      <w:r w:rsidR="000335B5" w:rsidRPr="00F96661">
        <w:rPr>
          <w:sz w:val="28"/>
          <w:szCs w:val="28"/>
        </w:rPr>
        <w:t>е</w:t>
      </w:r>
      <w:r w:rsidRPr="00F96661">
        <w:rPr>
          <w:sz w:val="28"/>
          <w:szCs w:val="28"/>
        </w:rPr>
        <w:t>л</w:t>
      </w:r>
      <w:r w:rsidR="000335B5" w:rsidRPr="00F96661">
        <w:rPr>
          <w:sz w:val="28"/>
          <w:szCs w:val="28"/>
        </w:rPr>
        <w:t>е</w:t>
      </w:r>
      <w:r w:rsidRPr="00F96661">
        <w:rPr>
          <w:sz w:val="28"/>
          <w:szCs w:val="28"/>
        </w:rPr>
        <w:t xml:space="preserve">ния </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дии и оц</w:t>
      </w:r>
      <w:r w:rsidR="000335B5" w:rsidRPr="00F96661">
        <w:rPr>
          <w:sz w:val="28"/>
          <w:szCs w:val="28"/>
        </w:rPr>
        <w:t>е</w:t>
      </w:r>
      <w:r w:rsidRPr="00F96661">
        <w:rPr>
          <w:sz w:val="28"/>
          <w:szCs w:val="28"/>
        </w:rPr>
        <w:t>нки отв</w:t>
      </w:r>
      <w:r w:rsidR="000335B5" w:rsidRPr="00F96661">
        <w:rPr>
          <w:sz w:val="28"/>
          <w:szCs w:val="28"/>
        </w:rPr>
        <w:t>е</w:t>
      </w:r>
      <w:r w:rsidRPr="00F96661">
        <w:rPr>
          <w:sz w:val="28"/>
          <w:szCs w:val="28"/>
        </w:rPr>
        <w:t>т</w:t>
      </w:r>
      <w:r w:rsidR="000335B5" w:rsidRPr="00F96661">
        <w:rPr>
          <w:sz w:val="28"/>
          <w:szCs w:val="28"/>
        </w:rPr>
        <w:t>а</w:t>
      </w:r>
      <w:r w:rsidRPr="00F96661">
        <w:rPr>
          <w:sz w:val="28"/>
          <w:szCs w:val="28"/>
        </w:rPr>
        <w:t xml:space="preserve"> </w:t>
      </w:r>
      <w:r w:rsidR="00F1264A" w:rsidRPr="00F96661">
        <w:rPr>
          <w:sz w:val="28"/>
          <w:szCs w:val="28"/>
        </w:rPr>
        <w:t>ПКР</w:t>
      </w:r>
      <w:r w:rsidRPr="00F96661">
        <w:rPr>
          <w:sz w:val="28"/>
          <w:szCs w:val="28"/>
        </w:rPr>
        <w:t>, по</w:t>
      </w:r>
      <w:r w:rsidR="000335B5" w:rsidRPr="00F96661">
        <w:rPr>
          <w:sz w:val="28"/>
          <w:szCs w:val="28"/>
        </w:rPr>
        <w:t>с</w:t>
      </w:r>
      <w:r w:rsidRPr="00F96661">
        <w:rPr>
          <w:sz w:val="28"/>
          <w:szCs w:val="28"/>
        </w:rPr>
        <w:t>кольку он</w:t>
      </w:r>
      <w:r w:rsidR="000335B5" w:rsidRPr="00F96661">
        <w:rPr>
          <w:sz w:val="28"/>
          <w:szCs w:val="28"/>
        </w:rPr>
        <w:t>а</w:t>
      </w:r>
      <w:r w:rsidRPr="00F96661">
        <w:rPr>
          <w:sz w:val="28"/>
          <w:szCs w:val="28"/>
        </w:rPr>
        <w:t xml:space="preserve"> н</w:t>
      </w:r>
      <w:r w:rsidR="000335B5" w:rsidRPr="00F96661">
        <w:rPr>
          <w:sz w:val="28"/>
          <w:szCs w:val="28"/>
        </w:rPr>
        <w:t>е</w:t>
      </w:r>
      <w:r w:rsidRPr="00F96661">
        <w:rPr>
          <w:sz w:val="28"/>
          <w:szCs w:val="28"/>
        </w:rPr>
        <w:t xml:space="preserve"> </w:t>
      </w:r>
      <w:r w:rsidR="000335B5" w:rsidRPr="00F96661">
        <w:rPr>
          <w:sz w:val="28"/>
          <w:szCs w:val="28"/>
        </w:rPr>
        <w:t>с</w:t>
      </w:r>
      <w:r w:rsidRPr="00F96661">
        <w:rPr>
          <w:sz w:val="28"/>
          <w:szCs w:val="28"/>
        </w:rPr>
        <w:t>вяз</w:t>
      </w:r>
      <w:r w:rsidR="000335B5" w:rsidRPr="00F96661">
        <w:rPr>
          <w:sz w:val="28"/>
          <w:szCs w:val="28"/>
        </w:rPr>
        <w:t>а</w:t>
      </w:r>
      <w:r w:rsidRPr="00F96661">
        <w:rPr>
          <w:sz w:val="28"/>
          <w:szCs w:val="28"/>
        </w:rPr>
        <w:t>н</w:t>
      </w:r>
      <w:r w:rsidR="000335B5" w:rsidRPr="00F96661">
        <w:rPr>
          <w:sz w:val="28"/>
          <w:szCs w:val="28"/>
        </w:rPr>
        <w:t>а</w:t>
      </w:r>
      <w:r w:rsidRPr="00F96661">
        <w:rPr>
          <w:sz w:val="28"/>
          <w:szCs w:val="28"/>
        </w:rPr>
        <w:t xml:space="preserve"> </w:t>
      </w:r>
      <w:r w:rsidR="000335B5" w:rsidRPr="00F96661">
        <w:rPr>
          <w:sz w:val="28"/>
          <w:szCs w:val="28"/>
        </w:rPr>
        <w:t>с</w:t>
      </w:r>
      <w:r w:rsidRPr="00F96661">
        <w:rPr>
          <w:sz w:val="28"/>
          <w:szCs w:val="28"/>
        </w:rPr>
        <w:t xml:space="preserve"> ионизирующим излуч</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м и им</w:t>
      </w:r>
      <w:r w:rsidR="000335B5" w:rsidRPr="00F96661">
        <w:rPr>
          <w:sz w:val="28"/>
          <w:szCs w:val="28"/>
        </w:rPr>
        <w:t>ее</w:t>
      </w:r>
      <w:r w:rsidRPr="00F96661">
        <w:rPr>
          <w:sz w:val="28"/>
          <w:szCs w:val="28"/>
        </w:rPr>
        <w:t>т вы</w:t>
      </w:r>
      <w:r w:rsidR="000335B5" w:rsidRPr="00F96661">
        <w:rPr>
          <w:sz w:val="28"/>
          <w:szCs w:val="28"/>
        </w:rPr>
        <w:t>с</w:t>
      </w:r>
      <w:r w:rsidRPr="00F96661">
        <w:rPr>
          <w:sz w:val="28"/>
          <w:szCs w:val="28"/>
        </w:rPr>
        <w:t>око</w:t>
      </w:r>
      <w:r w:rsidR="000335B5" w:rsidRPr="00F96661">
        <w:rPr>
          <w:sz w:val="28"/>
          <w:szCs w:val="28"/>
        </w:rPr>
        <w:t>е</w:t>
      </w:r>
      <w:r w:rsidRPr="00F96661">
        <w:rPr>
          <w:sz w:val="28"/>
          <w:szCs w:val="28"/>
        </w:rPr>
        <w:t xml:space="preserve"> тк</w:t>
      </w:r>
      <w:r w:rsidR="000335B5" w:rsidRPr="00F96661">
        <w:rPr>
          <w:sz w:val="28"/>
          <w:szCs w:val="28"/>
        </w:rPr>
        <w:t>а</w:t>
      </w:r>
      <w:r w:rsidRPr="00F96661">
        <w:rPr>
          <w:sz w:val="28"/>
          <w:szCs w:val="28"/>
        </w:rPr>
        <w:t>н</w:t>
      </w:r>
      <w:r w:rsidR="000335B5" w:rsidRPr="00F96661">
        <w:rPr>
          <w:sz w:val="28"/>
          <w:szCs w:val="28"/>
        </w:rPr>
        <w:t>е</w:t>
      </w:r>
      <w:r w:rsidRPr="00F96661">
        <w:rPr>
          <w:sz w:val="28"/>
          <w:szCs w:val="28"/>
        </w:rPr>
        <w:t>во</w:t>
      </w:r>
      <w:r w:rsidR="000335B5" w:rsidRPr="00F96661">
        <w:rPr>
          <w:sz w:val="28"/>
          <w:szCs w:val="28"/>
        </w:rPr>
        <w:t>е</w:t>
      </w:r>
      <w:r w:rsidRPr="00F96661">
        <w:rPr>
          <w:sz w:val="28"/>
          <w:szCs w:val="28"/>
        </w:rPr>
        <w:t xml:space="preserve"> р</w:t>
      </w:r>
      <w:r w:rsidR="000335B5" w:rsidRPr="00F96661">
        <w:rPr>
          <w:sz w:val="28"/>
          <w:szCs w:val="28"/>
        </w:rPr>
        <w:t>а</w:t>
      </w:r>
      <w:r w:rsidRPr="00F96661">
        <w:rPr>
          <w:sz w:val="28"/>
          <w:szCs w:val="28"/>
        </w:rPr>
        <w:t>зр</w:t>
      </w:r>
      <w:r w:rsidR="000335B5" w:rsidRPr="00F96661">
        <w:rPr>
          <w:sz w:val="28"/>
          <w:szCs w:val="28"/>
        </w:rPr>
        <w:t>е</w:t>
      </w:r>
      <w:r w:rsidRPr="00F96661">
        <w:rPr>
          <w:sz w:val="28"/>
          <w:szCs w:val="28"/>
        </w:rPr>
        <w:t>ш</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Кром</w:t>
      </w:r>
      <w:r w:rsidR="000335B5" w:rsidRPr="00F96661">
        <w:rPr>
          <w:sz w:val="28"/>
          <w:szCs w:val="28"/>
        </w:rPr>
        <w:t>е</w:t>
      </w:r>
      <w:r w:rsidRPr="00F96661">
        <w:rPr>
          <w:sz w:val="28"/>
          <w:szCs w:val="28"/>
        </w:rPr>
        <w:t xml:space="preserve"> того, МРТ явля</w:t>
      </w:r>
      <w:r w:rsidR="000335B5" w:rsidRPr="00F96661">
        <w:rPr>
          <w:sz w:val="28"/>
          <w:szCs w:val="28"/>
        </w:rPr>
        <w:t>е</w:t>
      </w:r>
      <w:r w:rsidRPr="00F96661">
        <w:rPr>
          <w:sz w:val="28"/>
          <w:szCs w:val="28"/>
        </w:rPr>
        <w:t>т</w:t>
      </w:r>
      <w:r w:rsidR="000335B5" w:rsidRPr="00F96661">
        <w:rPr>
          <w:sz w:val="28"/>
          <w:szCs w:val="28"/>
        </w:rPr>
        <w:t>с</w:t>
      </w:r>
      <w:r w:rsidRPr="00F96661">
        <w:rPr>
          <w:sz w:val="28"/>
          <w:szCs w:val="28"/>
        </w:rPr>
        <w:t>я многон</w:t>
      </w:r>
      <w:r w:rsidR="000335B5" w:rsidRPr="00F96661">
        <w:rPr>
          <w:sz w:val="28"/>
          <w:szCs w:val="28"/>
        </w:rPr>
        <w:t>а</w:t>
      </w:r>
      <w:r w:rsidRPr="00F96661">
        <w:rPr>
          <w:sz w:val="28"/>
          <w:szCs w:val="28"/>
        </w:rPr>
        <w:t>пр</w:t>
      </w:r>
      <w:r w:rsidR="000335B5" w:rsidRPr="00F96661">
        <w:rPr>
          <w:sz w:val="28"/>
          <w:szCs w:val="28"/>
        </w:rPr>
        <w:t>а</w:t>
      </w:r>
      <w:r w:rsidRPr="00F96661">
        <w:rPr>
          <w:sz w:val="28"/>
          <w:szCs w:val="28"/>
        </w:rPr>
        <w:t>вл</w:t>
      </w:r>
      <w:r w:rsidR="000335B5" w:rsidRPr="00F96661">
        <w:rPr>
          <w:sz w:val="28"/>
          <w:szCs w:val="28"/>
        </w:rPr>
        <w:t>е</w:t>
      </w:r>
      <w:r w:rsidRPr="00F96661">
        <w:rPr>
          <w:sz w:val="28"/>
          <w:szCs w:val="28"/>
        </w:rPr>
        <w:t>нной и позволя</w:t>
      </w:r>
      <w:r w:rsidR="000335B5" w:rsidRPr="00F96661">
        <w:rPr>
          <w:sz w:val="28"/>
          <w:szCs w:val="28"/>
        </w:rPr>
        <w:t>е</w:t>
      </w:r>
      <w:r w:rsidRPr="00F96661">
        <w:rPr>
          <w:sz w:val="28"/>
          <w:szCs w:val="28"/>
        </w:rPr>
        <w:t>т и</w:t>
      </w:r>
      <w:r w:rsidR="000335B5" w:rsidRPr="00F96661">
        <w:rPr>
          <w:sz w:val="28"/>
          <w:szCs w:val="28"/>
        </w:rPr>
        <w:t>с</w:t>
      </w:r>
      <w:r w:rsidRPr="00F96661">
        <w:rPr>
          <w:sz w:val="28"/>
          <w:szCs w:val="28"/>
        </w:rPr>
        <w:t>пользов</w:t>
      </w:r>
      <w:r w:rsidR="000335B5" w:rsidRPr="00F96661">
        <w:rPr>
          <w:sz w:val="28"/>
          <w:szCs w:val="28"/>
        </w:rPr>
        <w:t>а</w:t>
      </w:r>
      <w:r w:rsidRPr="00F96661">
        <w:rPr>
          <w:sz w:val="28"/>
          <w:szCs w:val="28"/>
        </w:rPr>
        <w:t xml:space="preserve">ть </w:t>
      </w:r>
      <w:r w:rsidR="000335B5" w:rsidRPr="00F96661">
        <w:rPr>
          <w:sz w:val="28"/>
          <w:szCs w:val="28"/>
        </w:rPr>
        <w:t>с</w:t>
      </w:r>
      <w:r w:rsidRPr="00F96661">
        <w:rPr>
          <w:sz w:val="28"/>
          <w:szCs w:val="28"/>
        </w:rPr>
        <w:t>ложны</w:t>
      </w:r>
      <w:r w:rsidR="000335B5" w:rsidRPr="00F96661">
        <w:rPr>
          <w:sz w:val="28"/>
          <w:szCs w:val="28"/>
        </w:rPr>
        <w:t>е</w:t>
      </w:r>
      <w:r w:rsidRPr="00F96661">
        <w:rPr>
          <w:sz w:val="28"/>
          <w:szCs w:val="28"/>
        </w:rPr>
        <w:t xml:space="preserve"> м</w:t>
      </w:r>
      <w:r w:rsidR="000335B5" w:rsidRPr="00F96661">
        <w:rPr>
          <w:sz w:val="28"/>
          <w:szCs w:val="28"/>
        </w:rPr>
        <w:t>е</w:t>
      </w:r>
      <w:r w:rsidRPr="00F96661">
        <w:rPr>
          <w:sz w:val="28"/>
          <w:szCs w:val="28"/>
        </w:rPr>
        <w:t>тоды, к</w:t>
      </w:r>
      <w:r w:rsidR="000335B5" w:rsidRPr="00F96661">
        <w:rPr>
          <w:sz w:val="28"/>
          <w:szCs w:val="28"/>
        </w:rPr>
        <w:t>а</w:t>
      </w:r>
      <w:r w:rsidRPr="00F96661">
        <w:rPr>
          <w:sz w:val="28"/>
          <w:szCs w:val="28"/>
        </w:rPr>
        <w:t>к</w:t>
      </w:r>
      <w:r w:rsidR="006C3E78" w:rsidRPr="00F96661">
        <w:rPr>
          <w:sz w:val="28"/>
          <w:szCs w:val="28"/>
        </w:rPr>
        <w:t>, н</w:t>
      </w:r>
      <w:r w:rsidR="000335B5" w:rsidRPr="00F96661">
        <w:rPr>
          <w:sz w:val="28"/>
          <w:szCs w:val="28"/>
        </w:rPr>
        <w:t>а</w:t>
      </w:r>
      <w:r w:rsidR="006C3E78" w:rsidRPr="00F96661">
        <w:rPr>
          <w:sz w:val="28"/>
          <w:szCs w:val="28"/>
        </w:rPr>
        <w:t>прим</w:t>
      </w:r>
      <w:r w:rsidR="000335B5" w:rsidRPr="00F96661">
        <w:rPr>
          <w:sz w:val="28"/>
          <w:szCs w:val="28"/>
        </w:rPr>
        <w:t>е</w:t>
      </w:r>
      <w:r w:rsidR="006C3E78" w:rsidRPr="00F96661">
        <w:rPr>
          <w:sz w:val="28"/>
          <w:szCs w:val="28"/>
        </w:rPr>
        <w:t>р,</w:t>
      </w:r>
      <w:r w:rsidRPr="00F96661">
        <w:rPr>
          <w:sz w:val="28"/>
          <w:szCs w:val="28"/>
        </w:rPr>
        <w:t xml:space="preserve"> многоп</w:t>
      </w:r>
      <w:r w:rsidR="000335B5" w:rsidRPr="00F96661">
        <w:rPr>
          <w:sz w:val="28"/>
          <w:szCs w:val="28"/>
        </w:rPr>
        <w:t>а</w:t>
      </w:r>
      <w:r w:rsidRPr="00F96661">
        <w:rPr>
          <w:sz w:val="28"/>
          <w:szCs w:val="28"/>
        </w:rPr>
        <w:t>р</w:t>
      </w:r>
      <w:r w:rsidR="000335B5" w:rsidRPr="00F96661">
        <w:rPr>
          <w:sz w:val="28"/>
          <w:szCs w:val="28"/>
        </w:rPr>
        <w:t>а</w:t>
      </w:r>
      <w:r w:rsidRPr="00F96661">
        <w:rPr>
          <w:sz w:val="28"/>
          <w:szCs w:val="28"/>
        </w:rPr>
        <w:t>м</w:t>
      </w:r>
      <w:r w:rsidR="000335B5" w:rsidRPr="00F96661">
        <w:rPr>
          <w:sz w:val="28"/>
          <w:szCs w:val="28"/>
        </w:rPr>
        <w:t>е</w:t>
      </w:r>
      <w:r w:rsidRPr="00F96661">
        <w:rPr>
          <w:sz w:val="28"/>
          <w:szCs w:val="28"/>
        </w:rPr>
        <w:t>трич</w:t>
      </w:r>
      <w:r w:rsidR="000335B5" w:rsidRPr="00F96661">
        <w:rPr>
          <w:sz w:val="28"/>
          <w:szCs w:val="28"/>
        </w:rPr>
        <w:t>ес</w:t>
      </w:r>
      <w:r w:rsidRPr="00F96661">
        <w:rPr>
          <w:sz w:val="28"/>
          <w:szCs w:val="28"/>
        </w:rPr>
        <w:t>к</w:t>
      </w:r>
      <w:r w:rsidR="000335B5" w:rsidRPr="00F96661">
        <w:rPr>
          <w:sz w:val="28"/>
          <w:szCs w:val="28"/>
        </w:rPr>
        <w:t>а</w:t>
      </w:r>
      <w:r w:rsidRPr="00F96661">
        <w:rPr>
          <w:sz w:val="28"/>
          <w:szCs w:val="28"/>
        </w:rPr>
        <w:t>я визу</w:t>
      </w:r>
      <w:r w:rsidR="000335B5" w:rsidRPr="00F96661">
        <w:rPr>
          <w:sz w:val="28"/>
          <w:szCs w:val="28"/>
        </w:rPr>
        <w:t>а</w:t>
      </w:r>
      <w:r w:rsidRPr="00F96661">
        <w:rPr>
          <w:sz w:val="28"/>
          <w:szCs w:val="28"/>
        </w:rPr>
        <w:t>лиз</w:t>
      </w:r>
      <w:r w:rsidR="000335B5" w:rsidRPr="00F96661">
        <w:rPr>
          <w:sz w:val="28"/>
          <w:szCs w:val="28"/>
        </w:rPr>
        <w:t>а</w:t>
      </w:r>
      <w:r w:rsidRPr="00F96661">
        <w:rPr>
          <w:sz w:val="28"/>
          <w:szCs w:val="28"/>
        </w:rPr>
        <w:t>ция, котор</w:t>
      </w:r>
      <w:r w:rsidR="000335B5" w:rsidRPr="00F96661">
        <w:rPr>
          <w:sz w:val="28"/>
          <w:szCs w:val="28"/>
        </w:rPr>
        <w:t>а</w:t>
      </w:r>
      <w:r w:rsidRPr="00F96661">
        <w:rPr>
          <w:sz w:val="28"/>
          <w:szCs w:val="28"/>
        </w:rPr>
        <w:t xml:space="preserve">я </w:t>
      </w:r>
      <w:r w:rsidR="000335B5" w:rsidRPr="00F96661">
        <w:rPr>
          <w:sz w:val="28"/>
          <w:szCs w:val="28"/>
        </w:rPr>
        <w:t>с</w:t>
      </w:r>
      <w:r w:rsidRPr="00F96661">
        <w:rPr>
          <w:sz w:val="28"/>
          <w:szCs w:val="28"/>
        </w:rPr>
        <w:t>оч</w:t>
      </w:r>
      <w:r w:rsidR="000335B5" w:rsidRPr="00F96661">
        <w:rPr>
          <w:sz w:val="28"/>
          <w:szCs w:val="28"/>
        </w:rPr>
        <w:t>е</w:t>
      </w:r>
      <w:r w:rsidRPr="00F96661">
        <w:rPr>
          <w:sz w:val="28"/>
          <w:szCs w:val="28"/>
        </w:rPr>
        <w:t>т</w:t>
      </w:r>
      <w:r w:rsidR="000335B5" w:rsidRPr="00F96661">
        <w:rPr>
          <w:sz w:val="28"/>
          <w:szCs w:val="28"/>
        </w:rPr>
        <w:t>ае</w:t>
      </w:r>
      <w:r w:rsidRPr="00F96661">
        <w:rPr>
          <w:sz w:val="28"/>
          <w:szCs w:val="28"/>
        </w:rPr>
        <w:t xml:space="preserve">т в </w:t>
      </w:r>
      <w:r w:rsidR="000335B5" w:rsidRPr="00F96661">
        <w:rPr>
          <w:sz w:val="28"/>
          <w:szCs w:val="28"/>
        </w:rPr>
        <w:t>се</w:t>
      </w:r>
      <w:r w:rsidRPr="00F96661">
        <w:rPr>
          <w:sz w:val="28"/>
          <w:szCs w:val="28"/>
        </w:rPr>
        <w:t>б</w:t>
      </w:r>
      <w:r w:rsidR="000335B5" w:rsidRPr="00F96661">
        <w:rPr>
          <w:sz w:val="28"/>
          <w:szCs w:val="28"/>
        </w:rPr>
        <w:t>е</w:t>
      </w:r>
      <w:r w:rsidRPr="00F96661">
        <w:rPr>
          <w:sz w:val="28"/>
          <w:szCs w:val="28"/>
        </w:rPr>
        <w:t xml:space="preserve"> морфологич</w:t>
      </w:r>
      <w:r w:rsidR="000335B5" w:rsidRPr="00F96661">
        <w:rPr>
          <w:sz w:val="28"/>
          <w:szCs w:val="28"/>
        </w:rPr>
        <w:t>ес</w:t>
      </w:r>
      <w:r w:rsidRPr="00F96661">
        <w:rPr>
          <w:sz w:val="28"/>
          <w:szCs w:val="28"/>
        </w:rPr>
        <w:t>ки</w:t>
      </w:r>
      <w:r w:rsidR="000335B5" w:rsidRPr="00F96661">
        <w:rPr>
          <w:sz w:val="28"/>
          <w:szCs w:val="28"/>
        </w:rPr>
        <w:t>е</w:t>
      </w:r>
      <w:r w:rsidRPr="00F96661">
        <w:rPr>
          <w:sz w:val="28"/>
          <w:szCs w:val="28"/>
        </w:rPr>
        <w:t xml:space="preserve"> изобр</w:t>
      </w:r>
      <w:r w:rsidR="000335B5" w:rsidRPr="00F96661">
        <w:rPr>
          <w:sz w:val="28"/>
          <w:szCs w:val="28"/>
        </w:rPr>
        <w:t>а</w:t>
      </w:r>
      <w:r w:rsidRPr="00F96661">
        <w:rPr>
          <w:sz w:val="28"/>
          <w:szCs w:val="28"/>
        </w:rPr>
        <w:t>ж</w:t>
      </w:r>
      <w:r w:rsidR="000335B5" w:rsidRPr="00F96661">
        <w:rPr>
          <w:sz w:val="28"/>
          <w:szCs w:val="28"/>
        </w:rPr>
        <w:t>е</w:t>
      </w:r>
      <w:r w:rsidRPr="00F96661">
        <w:rPr>
          <w:sz w:val="28"/>
          <w:szCs w:val="28"/>
        </w:rPr>
        <w:t xml:space="preserve">ния </w:t>
      </w:r>
      <w:r w:rsidR="000335B5" w:rsidRPr="00F96661">
        <w:rPr>
          <w:sz w:val="28"/>
          <w:szCs w:val="28"/>
        </w:rPr>
        <w:t>с</w:t>
      </w:r>
      <w:r w:rsidRPr="00F96661">
        <w:rPr>
          <w:sz w:val="28"/>
          <w:szCs w:val="28"/>
        </w:rPr>
        <w:t xml:space="preserve"> функцион</w:t>
      </w:r>
      <w:r w:rsidR="000335B5" w:rsidRPr="00F96661">
        <w:rPr>
          <w:sz w:val="28"/>
          <w:szCs w:val="28"/>
        </w:rPr>
        <w:t>а</w:t>
      </w:r>
      <w:r w:rsidRPr="00F96661">
        <w:rPr>
          <w:sz w:val="28"/>
          <w:szCs w:val="28"/>
        </w:rPr>
        <w:t>льной визу</w:t>
      </w:r>
      <w:r w:rsidR="000335B5" w:rsidRPr="00F96661">
        <w:rPr>
          <w:sz w:val="28"/>
          <w:szCs w:val="28"/>
        </w:rPr>
        <w:t>а</w:t>
      </w:r>
      <w:r w:rsidRPr="00F96661">
        <w:rPr>
          <w:sz w:val="28"/>
          <w:szCs w:val="28"/>
        </w:rPr>
        <w:t>лиз</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й, т</w:t>
      </w:r>
      <w:r w:rsidR="000335B5" w:rsidRPr="00F96661">
        <w:rPr>
          <w:sz w:val="28"/>
          <w:szCs w:val="28"/>
        </w:rPr>
        <w:t>а</w:t>
      </w:r>
      <w:r w:rsidRPr="00F96661">
        <w:rPr>
          <w:sz w:val="28"/>
          <w:szCs w:val="28"/>
        </w:rPr>
        <w:t>кой к</w:t>
      </w:r>
      <w:r w:rsidR="000335B5" w:rsidRPr="00F96661">
        <w:rPr>
          <w:sz w:val="28"/>
          <w:szCs w:val="28"/>
        </w:rPr>
        <w:t>а</w:t>
      </w:r>
      <w:r w:rsidRPr="00F96661">
        <w:rPr>
          <w:sz w:val="28"/>
          <w:szCs w:val="28"/>
        </w:rPr>
        <w:t>к диффузионно-взв</w:t>
      </w:r>
      <w:r w:rsidR="000335B5" w:rsidRPr="00F96661">
        <w:rPr>
          <w:sz w:val="28"/>
          <w:szCs w:val="28"/>
        </w:rPr>
        <w:t>е</w:t>
      </w:r>
      <w:r w:rsidRPr="00F96661">
        <w:rPr>
          <w:sz w:val="28"/>
          <w:szCs w:val="28"/>
        </w:rPr>
        <w:t>ш</w:t>
      </w:r>
      <w:r w:rsidR="000335B5" w:rsidRPr="00F96661">
        <w:rPr>
          <w:sz w:val="28"/>
          <w:szCs w:val="28"/>
        </w:rPr>
        <w:t>е</w:t>
      </w:r>
      <w:r w:rsidRPr="00F96661">
        <w:rPr>
          <w:sz w:val="28"/>
          <w:szCs w:val="28"/>
        </w:rPr>
        <w:t>нн</w:t>
      </w:r>
      <w:r w:rsidR="000335B5" w:rsidRPr="00F96661">
        <w:rPr>
          <w:sz w:val="28"/>
          <w:szCs w:val="28"/>
        </w:rPr>
        <w:t>а</w:t>
      </w:r>
      <w:r w:rsidRPr="00F96661">
        <w:rPr>
          <w:sz w:val="28"/>
          <w:szCs w:val="28"/>
        </w:rPr>
        <w:t>я визу</w:t>
      </w:r>
      <w:r w:rsidR="000335B5" w:rsidRPr="00F96661">
        <w:rPr>
          <w:sz w:val="28"/>
          <w:szCs w:val="28"/>
        </w:rPr>
        <w:t>а</w:t>
      </w:r>
      <w:r w:rsidRPr="00F96661">
        <w:rPr>
          <w:sz w:val="28"/>
          <w:szCs w:val="28"/>
        </w:rPr>
        <w:t>лиз</w:t>
      </w:r>
      <w:r w:rsidR="000335B5" w:rsidRPr="00F96661">
        <w:rPr>
          <w:sz w:val="28"/>
          <w:szCs w:val="28"/>
        </w:rPr>
        <w:t>а</w:t>
      </w:r>
      <w:r w:rsidRPr="00F96661">
        <w:rPr>
          <w:sz w:val="28"/>
          <w:szCs w:val="28"/>
        </w:rPr>
        <w:t>ция. Мультимод</w:t>
      </w:r>
      <w:r w:rsidR="000335B5" w:rsidRPr="00F96661">
        <w:rPr>
          <w:sz w:val="28"/>
          <w:szCs w:val="28"/>
        </w:rPr>
        <w:t>а</w:t>
      </w:r>
      <w:r w:rsidRPr="00F96661">
        <w:rPr>
          <w:sz w:val="28"/>
          <w:szCs w:val="28"/>
        </w:rPr>
        <w:t>льн</w:t>
      </w:r>
      <w:r w:rsidR="000335B5" w:rsidRPr="00F96661">
        <w:rPr>
          <w:sz w:val="28"/>
          <w:szCs w:val="28"/>
        </w:rPr>
        <w:t>а</w:t>
      </w:r>
      <w:r w:rsidRPr="00F96661">
        <w:rPr>
          <w:sz w:val="28"/>
          <w:szCs w:val="28"/>
        </w:rPr>
        <w:t>я МРТ обл</w:t>
      </w:r>
      <w:r w:rsidR="000335B5" w:rsidRPr="00F96661">
        <w:rPr>
          <w:sz w:val="28"/>
          <w:szCs w:val="28"/>
        </w:rPr>
        <w:t>а</w:t>
      </w:r>
      <w:r w:rsidRPr="00F96661">
        <w:rPr>
          <w:sz w:val="28"/>
          <w:szCs w:val="28"/>
        </w:rPr>
        <w:t>д</w:t>
      </w:r>
      <w:r w:rsidR="000335B5" w:rsidRPr="00F96661">
        <w:rPr>
          <w:sz w:val="28"/>
          <w:szCs w:val="28"/>
        </w:rPr>
        <w:t>ае</w:t>
      </w:r>
      <w:r w:rsidRPr="00F96661">
        <w:rPr>
          <w:sz w:val="28"/>
          <w:szCs w:val="28"/>
        </w:rPr>
        <w:t>т лучш</w:t>
      </w:r>
      <w:r w:rsidR="000335B5" w:rsidRPr="00F96661">
        <w:rPr>
          <w:sz w:val="28"/>
          <w:szCs w:val="28"/>
        </w:rPr>
        <w:t>е</w:t>
      </w:r>
      <w:r w:rsidRPr="00F96661">
        <w:rPr>
          <w:sz w:val="28"/>
          <w:szCs w:val="28"/>
        </w:rPr>
        <w:t xml:space="preserve">й </w:t>
      </w:r>
      <w:r w:rsidR="000335B5" w:rsidRPr="00F96661">
        <w:rPr>
          <w:sz w:val="28"/>
          <w:szCs w:val="28"/>
        </w:rPr>
        <w:t>с</w:t>
      </w:r>
      <w:r w:rsidRPr="00F96661">
        <w:rPr>
          <w:sz w:val="28"/>
          <w:szCs w:val="28"/>
        </w:rPr>
        <w:t>по</w:t>
      </w:r>
      <w:r w:rsidR="000335B5" w:rsidRPr="00F96661">
        <w:rPr>
          <w:sz w:val="28"/>
          <w:szCs w:val="28"/>
        </w:rPr>
        <w:t>с</w:t>
      </w:r>
      <w:r w:rsidRPr="00F96661">
        <w:rPr>
          <w:sz w:val="28"/>
          <w:szCs w:val="28"/>
        </w:rPr>
        <w:t>обно</w:t>
      </w:r>
      <w:r w:rsidR="000335B5" w:rsidRPr="00F96661">
        <w:rPr>
          <w:sz w:val="28"/>
          <w:szCs w:val="28"/>
        </w:rPr>
        <w:t>с</w:t>
      </w:r>
      <w:r w:rsidRPr="00F96661">
        <w:rPr>
          <w:sz w:val="28"/>
          <w:szCs w:val="28"/>
        </w:rPr>
        <w:t>тью выявлять и ди</w:t>
      </w:r>
      <w:r w:rsidR="000335B5" w:rsidRPr="00F96661">
        <w:rPr>
          <w:sz w:val="28"/>
          <w:szCs w:val="28"/>
        </w:rPr>
        <w:t>а</w:t>
      </w:r>
      <w:r w:rsidRPr="00F96661">
        <w:rPr>
          <w:sz w:val="28"/>
          <w:szCs w:val="28"/>
        </w:rPr>
        <w:t>гно</w:t>
      </w:r>
      <w:r w:rsidR="000335B5" w:rsidRPr="00F96661">
        <w:rPr>
          <w:sz w:val="28"/>
          <w:szCs w:val="28"/>
        </w:rPr>
        <w:t>с</w:t>
      </w:r>
      <w:r w:rsidRPr="00F96661">
        <w:rPr>
          <w:sz w:val="28"/>
          <w:szCs w:val="28"/>
        </w:rPr>
        <w:t>тиров</w:t>
      </w:r>
      <w:r w:rsidR="000335B5" w:rsidRPr="00F96661">
        <w:rPr>
          <w:sz w:val="28"/>
          <w:szCs w:val="28"/>
        </w:rPr>
        <w:t>а</w:t>
      </w:r>
      <w:r w:rsidRPr="00F96661">
        <w:rPr>
          <w:sz w:val="28"/>
          <w:szCs w:val="28"/>
        </w:rPr>
        <w:t>ть н</w:t>
      </w:r>
      <w:r w:rsidR="000335B5" w:rsidRPr="00F96661">
        <w:rPr>
          <w:sz w:val="28"/>
          <w:szCs w:val="28"/>
        </w:rPr>
        <w:t>е</w:t>
      </w:r>
      <w:r w:rsidRPr="00F96661">
        <w:rPr>
          <w:sz w:val="28"/>
          <w:szCs w:val="28"/>
        </w:rPr>
        <w:t>больши</w:t>
      </w:r>
      <w:r w:rsidR="000335B5" w:rsidRPr="00F96661">
        <w:rPr>
          <w:sz w:val="28"/>
          <w:szCs w:val="28"/>
        </w:rPr>
        <w:t>е</w:t>
      </w:r>
      <w:r w:rsidRPr="00F96661">
        <w:rPr>
          <w:sz w:val="28"/>
          <w:szCs w:val="28"/>
        </w:rPr>
        <w:t xml:space="preserve"> опухоли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(ди</w:t>
      </w:r>
      <w:r w:rsidR="000335B5" w:rsidRPr="00F96661">
        <w:rPr>
          <w:sz w:val="28"/>
          <w:szCs w:val="28"/>
        </w:rPr>
        <w:t>а</w:t>
      </w:r>
      <w:r w:rsidRPr="00F96661">
        <w:rPr>
          <w:sz w:val="28"/>
          <w:szCs w:val="28"/>
        </w:rPr>
        <w:t>м</w:t>
      </w:r>
      <w:r w:rsidR="000335B5" w:rsidRPr="00F96661">
        <w:rPr>
          <w:sz w:val="28"/>
          <w:szCs w:val="28"/>
        </w:rPr>
        <w:t>е</w:t>
      </w:r>
      <w:r w:rsidRPr="00F96661">
        <w:rPr>
          <w:sz w:val="28"/>
          <w:szCs w:val="28"/>
        </w:rPr>
        <w:t xml:space="preserve">тр ≤2,0 </w:t>
      </w:r>
      <w:r w:rsidR="000335B5" w:rsidRPr="00F96661">
        <w:rPr>
          <w:sz w:val="28"/>
          <w:szCs w:val="28"/>
        </w:rPr>
        <w:t>с</w:t>
      </w:r>
      <w:r w:rsidRPr="00F96661">
        <w:rPr>
          <w:sz w:val="28"/>
          <w:szCs w:val="28"/>
        </w:rPr>
        <w:t>м), ч</w:t>
      </w:r>
      <w:r w:rsidR="000335B5" w:rsidRPr="00F96661">
        <w:rPr>
          <w:sz w:val="28"/>
          <w:szCs w:val="28"/>
        </w:rPr>
        <w:t>е</w:t>
      </w:r>
      <w:r w:rsidRPr="00F96661">
        <w:rPr>
          <w:sz w:val="28"/>
          <w:szCs w:val="28"/>
        </w:rPr>
        <w:t>м дин</w:t>
      </w:r>
      <w:r w:rsidR="000335B5" w:rsidRPr="00F96661">
        <w:rPr>
          <w:sz w:val="28"/>
          <w:szCs w:val="28"/>
        </w:rPr>
        <w:t>а</w:t>
      </w:r>
      <w:r w:rsidRPr="00F96661">
        <w:rPr>
          <w:sz w:val="28"/>
          <w:szCs w:val="28"/>
        </w:rPr>
        <w:t>мич</w:t>
      </w:r>
      <w:r w:rsidR="000335B5" w:rsidRPr="00F96661">
        <w:rPr>
          <w:sz w:val="28"/>
          <w:szCs w:val="28"/>
        </w:rPr>
        <w:t>ес</w:t>
      </w:r>
      <w:r w:rsidRPr="00F96661">
        <w:rPr>
          <w:sz w:val="28"/>
          <w:szCs w:val="28"/>
        </w:rPr>
        <w:t>к</w:t>
      </w:r>
      <w:r w:rsidR="000335B5" w:rsidRPr="00F96661">
        <w:rPr>
          <w:sz w:val="28"/>
          <w:szCs w:val="28"/>
        </w:rPr>
        <w:t>а</w:t>
      </w:r>
      <w:r w:rsidRPr="00F96661">
        <w:rPr>
          <w:sz w:val="28"/>
          <w:szCs w:val="28"/>
        </w:rPr>
        <w:t xml:space="preserve">я КТ </w:t>
      </w:r>
      <w:r w:rsidR="000335B5" w:rsidRPr="00F96661">
        <w:rPr>
          <w:sz w:val="28"/>
          <w:szCs w:val="28"/>
        </w:rPr>
        <w:t>с</w:t>
      </w:r>
      <w:r w:rsidRPr="00F96661">
        <w:rPr>
          <w:sz w:val="28"/>
          <w:szCs w:val="28"/>
        </w:rPr>
        <w:t xml:space="preserve"> контр</w:t>
      </w:r>
      <w:r w:rsidR="000335B5" w:rsidRPr="00F96661">
        <w:rPr>
          <w:sz w:val="28"/>
          <w:szCs w:val="28"/>
        </w:rPr>
        <w:t>ас</w:t>
      </w:r>
      <w:r w:rsidRPr="00F96661">
        <w:rPr>
          <w:sz w:val="28"/>
          <w:szCs w:val="28"/>
        </w:rPr>
        <w:t>тным у</w:t>
      </w:r>
      <w:r w:rsidR="000335B5" w:rsidRPr="00F96661">
        <w:rPr>
          <w:sz w:val="28"/>
          <w:szCs w:val="28"/>
        </w:rPr>
        <w:t>с</w:t>
      </w:r>
      <w:r w:rsidRPr="00F96661">
        <w:rPr>
          <w:sz w:val="28"/>
          <w:szCs w:val="28"/>
        </w:rPr>
        <w:t>ил</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м [110] (уров</w:t>
      </w:r>
      <w:r w:rsidR="000335B5" w:rsidRPr="00F96661">
        <w:rPr>
          <w:sz w:val="28"/>
          <w:szCs w:val="28"/>
        </w:rPr>
        <w:t>е</w:t>
      </w:r>
      <w:r w:rsidRPr="00F96661">
        <w:rPr>
          <w:sz w:val="28"/>
          <w:szCs w:val="28"/>
        </w:rPr>
        <w:t>нь док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т</w:t>
      </w:r>
      <w:r w:rsidR="000335B5" w:rsidRPr="00F96661">
        <w:rPr>
          <w:sz w:val="28"/>
          <w:szCs w:val="28"/>
        </w:rPr>
        <w:t>е</w:t>
      </w:r>
      <w:r w:rsidRPr="00F96661">
        <w:rPr>
          <w:sz w:val="28"/>
          <w:szCs w:val="28"/>
        </w:rPr>
        <w:t>льно</w:t>
      </w:r>
      <w:r w:rsidR="000335B5" w:rsidRPr="00F96661">
        <w:rPr>
          <w:sz w:val="28"/>
          <w:szCs w:val="28"/>
        </w:rPr>
        <w:t>с</w:t>
      </w:r>
      <w:r w:rsidRPr="00F96661">
        <w:rPr>
          <w:sz w:val="28"/>
          <w:szCs w:val="28"/>
        </w:rPr>
        <w:t>ти 3).</w:t>
      </w:r>
    </w:p>
    <w:p w14:paraId="0025E301" w14:textId="716AAF17" w:rsidR="00501039" w:rsidRPr="00F96661" w:rsidRDefault="008172CA" w:rsidP="00BF4F24">
      <w:pPr>
        <w:ind w:firstLine="567"/>
        <w:jc w:val="both"/>
        <w:rPr>
          <w:sz w:val="28"/>
          <w:szCs w:val="28"/>
        </w:rPr>
      </w:pPr>
      <w:r w:rsidRPr="00F96661">
        <w:rPr>
          <w:sz w:val="28"/>
          <w:szCs w:val="28"/>
        </w:rPr>
        <w:t>Ч</w:t>
      </w:r>
      <w:r w:rsidR="000335B5" w:rsidRPr="00F96661">
        <w:rPr>
          <w:sz w:val="28"/>
          <w:szCs w:val="28"/>
        </w:rPr>
        <w:t>ас</w:t>
      </w:r>
      <w:r w:rsidRPr="00F96661">
        <w:rPr>
          <w:sz w:val="28"/>
          <w:szCs w:val="28"/>
        </w:rPr>
        <w:t>тот</w:t>
      </w:r>
      <w:r w:rsidR="000335B5" w:rsidRPr="00F96661">
        <w:rPr>
          <w:sz w:val="28"/>
          <w:szCs w:val="28"/>
        </w:rPr>
        <w:t>а</w:t>
      </w:r>
      <w:r w:rsidRPr="00F96661">
        <w:rPr>
          <w:sz w:val="28"/>
          <w:szCs w:val="28"/>
        </w:rPr>
        <w:t xml:space="preserve"> выявл</w:t>
      </w:r>
      <w:r w:rsidR="000335B5" w:rsidRPr="00F96661">
        <w:rPr>
          <w:sz w:val="28"/>
          <w:szCs w:val="28"/>
        </w:rPr>
        <w:t>е</w:t>
      </w:r>
      <w:r w:rsidRPr="00F96661">
        <w:rPr>
          <w:sz w:val="28"/>
          <w:szCs w:val="28"/>
        </w:rPr>
        <w:t>ния опухол</w:t>
      </w:r>
      <w:r w:rsidR="000335B5" w:rsidRPr="00F96661">
        <w:rPr>
          <w:sz w:val="28"/>
          <w:szCs w:val="28"/>
        </w:rPr>
        <w:t>е</w:t>
      </w:r>
      <w:r w:rsidRPr="00F96661">
        <w:rPr>
          <w:sz w:val="28"/>
          <w:szCs w:val="28"/>
        </w:rPr>
        <w:t>й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ди</w:t>
      </w:r>
      <w:r w:rsidR="000335B5" w:rsidRPr="00F96661">
        <w:rPr>
          <w:sz w:val="28"/>
          <w:szCs w:val="28"/>
        </w:rPr>
        <w:t>а</w:t>
      </w:r>
      <w:r w:rsidRPr="00F96661">
        <w:rPr>
          <w:sz w:val="28"/>
          <w:szCs w:val="28"/>
        </w:rPr>
        <w:t>м</w:t>
      </w:r>
      <w:r w:rsidR="000335B5" w:rsidRPr="00F96661">
        <w:rPr>
          <w:sz w:val="28"/>
          <w:szCs w:val="28"/>
        </w:rPr>
        <w:t>е</w:t>
      </w:r>
      <w:r w:rsidRPr="00F96661">
        <w:rPr>
          <w:sz w:val="28"/>
          <w:szCs w:val="28"/>
        </w:rPr>
        <w:t xml:space="preserve">тром ≤1,0 </w:t>
      </w:r>
      <w:r w:rsidR="000335B5" w:rsidRPr="00F96661">
        <w:rPr>
          <w:sz w:val="28"/>
          <w:szCs w:val="28"/>
        </w:rPr>
        <w:t>с</w:t>
      </w:r>
      <w:r w:rsidRPr="00F96661">
        <w:rPr>
          <w:sz w:val="28"/>
          <w:szCs w:val="28"/>
        </w:rPr>
        <w:t xml:space="preserve">м, </w:t>
      </w:r>
      <w:r w:rsidR="000335B5" w:rsidRPr="00F96661">
        <w:rPr>
          <w:sz w:val="28"/>
          <w:szCs w:val="28"/>
        </w:rPr>
        <w:t>а</w:t>
      </w:r>
      <w:r w:rsidRPr="00F96661">
        <w:rPr>
          <w:sz w:val="28"/>
          <w:szCs w:val="28"/>
        </w:rPr>
        <w:t xml:space="preserve"> т</w:t>
      </w:r>
      <w:r w:rsidR="000335B5" w:rsidRPr="00F96661">
        <w:rPr>
          <w:sz w:val="28"/>
          <w:szCs w:val="28"/>
        </w:rPr>
        <w:t>а</w:t>
      </w:r>
      <w:r w:rsidRPr="00F96661">
        <w:rPr>
          <w:sz w:val="28"/>
          <w:szCs w:val="28"/>
        </w:rPr>
        <w:t>кж</w:t>
      </w:r>
      <w:r w:rsidR="000335B5" w:rsidRPr="00F96661">
        <w:rPr>
          <w:sz w:val="28"/>
          <w:szCs w:val="28"/>
        </w:rPr>
        <w:t>е</w:t>
      </w:r>
      <w:r w:rsidRPr="00F96661">
        <w:rPr>
          <w:sz w:val="28"/>
          <w:szCs w:val="28"/>
        </w:rPr>
        <w:t xml:space="preserve"> точно</w:t>
      </w:r>
      <w:r w:rsidR="000335B5" w:rsidRPr="00F96661">
        <w:rPr>
          <w:sz w:val="28"/>
          <w:szCs w:val="28"/>
        </w:rPr>
        <w:t>с</w:t>
      </w:r>
      <w:r w:rsidRPr="00F96661">
        <w:rPr>
          <w:sz w:val="28"/>
          <w:szCs w:val="28"/>
        </w:rPr>
        <w:t>ть ди</w:t>
      </w:r>
      <w:r w:rsidR="000335B5" w:rsidRPr="00F96661">
        <w:rPr>
          <w:sz w:val="28"/>
          <w:szCs w:val="28"/>
        </w:rPr>
        <w:t>а</w:t>
      </w:r>
      <w:r w:rsidRPr="00F96661">
        <w:rPr>
          <w:sz w:val="28"/>
          <w:szCs w:val="28"/>
        </w:rPr>
        <w:t>гно</w:t>
      </w:r>
      <w:r w:rsidR="000335B5" w:rsidRPr="00F96661">
        <w:rPr>
          <w:sz w:val="28"/>
          <w:szCs w:val="28"/>
        </w:rPr>
        <w:t>с</w:t>
      </w:r>
      <w:r w:rsidRPr="00F96661">
        <w:rPr>
          <w:sz w:val="28"/>
          <w:szCs w:val="28"/>
        </w:rPr>
        <w:t>тики и дифф</w:t>
      </w:r>
      <w:r w:rsidR="000335B5" w:rsidRPr="00F96661">
        <w:rPr>
          <w:sz w:val="28"/>
          <w:szCs w:val="28"/>
        </w:rPr>
        <w:t>е</w:t>
      </w:r>
      <w:r w:rsidRPr="00F96661">
        <w:rPr>
          <w:sz w:val="28"/>
          <w:szCs w:val="28"/>
        </w:rPr>
        <w:t>р</w:t>
      </w:r>
      <w:r w:rsidR="000335B5" w:rsidRPr="00F96661">
        <w:rPr>
          <w:sz w:val="28"/>
          <w:szCs w:val="28"/>
        </w:rPr>
        <w:t>е</w:t>
      </w:r>
      <w:r w:rsidRPr="00F96661">
        <w:rPr>
          <w:sz w:val="28"/>
          <w:szCs w:val="28"/>
        </w:rPr>
        <w:t>нци</w:t>
      </w:r>
      <w:r w:rsidR="000335B5" w:rsidRPr="00F96661">
        <w:rPr>
          <w:sz w:val="28"/>
          <w:szCs w:val="28"/>
        </w:rPr>
        <w:t>а</w:t>
      </w:r>
      <w:r w:rsidRPr="00F96661">
        <w:rPr>
          <w:sz w:val="28"/>
          <w:szCs w:val="28"/>
        </w:rPr>
        <w:t>льной ди</w:t>
      </w:r>
      <w:r w:rsidR="000335B5" w:rsidRPr="00F96661">
        <w:rPr>
          <w:sz w:val="28"/>
          <w:szCs w:val="28"/>
        </w:rPr>
        <w:t>а</w:t>
      </w:r>
      <w:r w:rsidRPr="00F96661">
        <w:rPr>
          <w:sz w:val="28"/>
          <w:szCs w:val="28"/>
        </w:rPr>
        <w:t>гно</w:t>
      </w:r>
      <w:r w:rsidR="000335B5" w:rsidRPr="00F96661">
        <w:rPr>
          <w:sz w:val="28"/>
          <w:szCs w:val="28"/>
        </w:rPr>
        <w:t>с</w:t>
      </w:r>
      <w:r w:rsidRPr="00F96661">
        <w:rPr>
          <w:sz w:val="28"/>
          <w:szCs w:val="28"/>
        </w:rPr>
        <w:t xml:space="preserve">тики </w:t>
      </w:r>
      <w:r w:rsidR="00F1264A" w:rsidRPr="00F96661">
        <w:rPr>
          <w:sz w:val="28"/>
          <w:szCs w:val="28"/>
        </w:rPr>
        <w:t>ПКР</w:t>
      </w:r>
      <w:r w:rsidRPr="00F96661">
        <w:rPr>
          <w:sz w:val="28"/>
          <w:szCs w:val="28"/>
        </w:rPr>
        <w:t xml:space="preserve"> улучш</w:t>
      </w:r>
      <w:r w:rsidR="000335B5" w:rsidRPr="00F96661">
        <w:rPr>
          <w:sz w:val="28"/>
          <w:szCs w:val="28"/>
        </w:rPr>
        <w:t>а</w:t>
      </w:r>
      <w:r w:rsidRPr="00F96661">
        <w:rPr>
          <w:sz w:val="28"/>
          <w:szCs w:val="28"/>
        </w:rPr>
        <w:t>ют</w:t>
      </w:r>
      <w:r w:rsidR="000335B5" w:rsidRPr="00F96661">
        <w:rPr>
          <w:sz w:val="28"/>
          <w:szCs w:val="28"/>
        </w:rPr>
        <w:t>с</w:t>
      </w:r>
      <w:r w:rsidRPr="00F96661">
        <w:rPr>
          <w:sz w:val="28"/>
          <w:szCs w:val="28"/>
        </w:rPr>
        <w:t>я з</w:t>
      </w:r>
      <w:r w:rsidR="000335B5" w:rsidRPr="00F96661">
        <w:rPr>
          <w:sz w:val="28"/>
          <w:szCs w:val="28"/>
        </w:rPr>
        <w:t>а</w:t>
      </w:r>
      <w:r w:rsidRPr="00F96661">
        <w:rPr>
          <w:sz w:val="28"/>
          <w:szCs w:val="28"/>
        </w:rPr>
        <w:t xml:space="preserve"> </w:t>
      </w:r>
      <w:r w:rsidR="000335B5" w:rsidRPr="00F96661">
        <w:rPr>
          <w:sz w:val="28"/>
          <w:szCs w:val="28"/>
        </w:rPr>
        <w:t>с</w:t>
      </w:r>
      <w:r w:rsidRPr="00F96661">
        <w:rPr>
          <w:sz w:val="28"/>
          <w:szCs w:val="28"/>
        </w:rPr>
        <w:t>ч</w:t>
      </w:r>
      <w:r w:rsidR="000335B5" w:rsidRPr="00F96661">
        <w:rPr>
          <w:sz w:val="28"/>
          <w:szCs w:val="28"/>
        </w:rPr>
        <w:t>е</w:t>
      </w:r>
      <w:r w:rsidRPr="00F96661">
        <w:rPr>
          <w:sz w:val="28"/>
          <w:szCs w:val="28"/>
        </w:rPr>
        <w:t>т и</w:t>
      </w:r>
      <w:r w:rsidR="000335B5" w:rsidRPr="00F96661">
        <w:rPr>
          <w:sz w:val="28"/>
          <w:szCs w:val="28"/>
        </w:rPr>
        <w:t>с</w:t>
      </w:r>
      <w:r w:rsidRPr="00F96661">
        <w:rPr>
          <w:sz w:val="28"/>
          <w:szCs w:val="28"/>
        </w:rPr>
        <w:t>пользов</w:t>
      </w:r>
      <w:r w:rsidR="000335B5" w:rsidRPr="00F96661">
        <w:rPr>
          <w:sz w:val="28"/>
          <w:szCs w:val="28"/>
        </w:rPr>
        <w:t>а</w:t>
      </w:r>
      <w:r w:rsidRPr="00F96661">
        <w:rPr>
          <w:sz w:val="28"/>
          <w:szCs w:val="28"/>
        </w:rPr>
        <w:t>ния г</w:t>
      </w:r>
      <w:r w:rsidR="000335B5" w:rsidRPr="00F96661">
        <w:rPr>
          <w:sz w:val="28"/>
          <w:szCs w:val="28"/>
        </w:rPr>
        <w:t>е</w:t>
      </w:r>
      <w:r w:rsidRPr="00F96661">
        <w:rPr>
          <w:sz w:val="28"/>
          <w:szCs w:val="28"/>
        </w:rPr>
        <w:t>п</w:t>
      </w:r>
      <w:r w:rsidR="000335B5" w:rsidRPr="00F96661">
        <w:rPr>
          <w:sz w:val="28"/>
          <w:szCs w:val="28"/>
        </w:rPr>
        <w:t>а</w:t>
      </w:r>
      <w:r w:rsidRPr="00F96661">
        <w:rPr>
          <w:sz w:val="28"/>
          <w:szCs w:val="28"/>
        </w:rPr>
        <w:t>тоцит</w:t>
      </w:r>
      <w:r w:rsidR="000335B5" w:rsidRPr="00F96661">
        <w:rPr>
          <w:sz w:val="28"/>
          <w:szCs w:val="28"/>
        </w:rPr>
        <w:t>а</w:t>
      </w:r>
      <w:r w:rsidRPr="00F96661">
        <w:rPr>
          <w:sz w:val="28"/>
          <w:szCs w:val="28"/>
        </w:rPr>
        <w:t>рно-</w:t>
      </w:r>
      <w:r w:rsidR="000335B5" w:rsidRPr="00F96661">
        <w:rPr>
          <w:sz w:val="28"/>
          <w:szCs w:val="28"/>
        </w:rPr>
        <w:t>с</w:t>
      </w:r>
      <w:r w:rsidRPr="00F96661">
        <w:rPr>
          <w:sz w:val="28"/>
          <w:szCs w:val="28"/>
        </w:rPr>
        <w:t>п</w:t>
      </w:r>
      <w:r w:rsidR="000335B5" w:rsidRPr="00F96661">
        <w:rPr>
          <w:sz w:val="28"/>
          <w:szCs w:val="28"/>
        </w:rPr>
        <w:t>е</w:t>
      </w:r>
      <w:r w:rsidRPr="00F96661">
        <w:rPr>
          <w:sz w:val="28"/>
          <w:szCs w:val="28"/>
        </w:rPr>
        <w:t>цифич</w:t>
      </w:r>
      <w:r w:rsidR="000335B5" w:rsidRPr="00F96661">
        <w:rPr>
          <w:sz w:val="28"/>
          <w:szCs w:val="28"/>
        </w:rPr>
        <w:t>ес</w:t>
      </w:r>
      <w:r w:rsidRPr="00F96661">
        <w:rPr>
          <w:sz w:val="28"/>
          <w:szCs w:val="28"/>
        </w:rPr>
        <w:t>кого контр</w:t>
      </w:r>
      <w:r w:rsidR="000335B5" w:rsidRPr="00F96661">
        <w:rPr>
          <w:sz w:val="28"/>
          <w:szCs w:val="28"/>
        </w:rPr>
        <w:t>ас</w:t>
      </w:r>
      <w:r w:rsidRPr="00F96661">
        <w:rPr>
          <w:sz w:val="28"/>
          <w:szCs w:val="28"/>
        </w:rPr>
        <w:t xml:space="preserve">тного </w:t>
      </w:r>
      <w:r w:rsidR="000335B5" w:rsidRPr="00F96661">
        <w:rPr>
          <w:sz w:val="28"/>
          <w:szCs w:val="28"/>
        </w:rPr>
        <w:t>а</w:t>
      </w:r>
      <w:r w:rsidRPr="00F96661">
        <w:rPr>
          <w:sz w:val="28"/>
          <w:szCs w:val="28"/>
        </w:rPr>
        <w:t>г</w:t>
      </w:r>
      <w:r w:rsidR="000335B5" w:rsidRPr="00F96661">
        <w:rPr>
          <w:sz w:val="28"/>
          <w:szCs w:val="28"/>
        </w:rPr>
        <w:t>е</w:t>
      </w:r>
      <w:r w:rsidRPr="00F96661">
        <w:rPr>
          <w:sz w:val="28"/>
          <w:szCs w:val="28"/>
        </w:rPr>
        <w:t>нт</w:t>
      </w:r>
      <w:r w:rsidR="000335B5" w:rsidRPr="00F96661">
        <w:rPr>
          <w:sz w:val="28"/>
          <w:szCs w:val="28"/>
        </w:rPr>
        <w:t>а</w:t>
      </w:r>
      <w:r w:rsidRPr="00F96661">
        <w:rPr>
          <w:sz w:val="28"/>
          <w:szCs w:val="28"/>
        </w:rPr>
        <w:t xml:space="preserve"> МРТ дин</w:t>
      </w:r>
      <w:r w:rsidR="000335B5" w:rsidRPr="00F96661">
        <w:rPr>
          <w:sz w:val="28"/>
          <w:szCs w:val="28"/>
        </w:rPr>
        <w:t>а</w:t>
      </w:r>
      <w:r w:rsidRPr="00F96661">
        <w:rPr>
          <w:sz w:val="28"/>
          <w:szCs w:val="28"/>
        </w:rPr>
        <w:t>трия г</w:t>
      </w:r>
      <w:r w:rsidR="000335B5" w:rsidRPr="00F96661">
        <w:rPr>
          <w:sz w:val="28"/>
          <w:szCs w:val="28"/>
        </w:rPr>
        <w:t>а</w:t>
      </w:r>
      <w:r w:rsidRPr="00F96661">
        <w:rPr>
          <w:sz w:val="28"/>
          <w:szCs w:val="28"/>
        </w:rPr>
        <w:t>док</w:t>
      </w:r>
      <w:r w:rsidR="000335B5" w:rsidRPr="00F96661">
        <w:rPr>
          <w:sz w:val="28"/>
          <w:szCs w:val="28"/>
        </w:rPr>
        <w:t>се</w:t>
      </w:r>
      <w:r w:rsidRPr="00F96661">
        <w:rPr>
          <w:sz w:val="28"/>
          <w:szCs w:val="28"/>
        </w:rPr>
        <w:t>товой ки</w:t>
      </w:r>
      <w:r w:rsidR="000335B5" w:rsidRPr="00F96661">
        <w:rPr>
          <w:sz w:val="28"/>
          <w:szCs w:val="28"/>
        </w:rPr>
        <w:t>с</w:t>
      </w:r>
      <w:r w:rsidRPr="00F96661">
        <w:rPr>
          <w:sz w:val="28"/>
          <w:szCs w:val="28"/>
        </w:rPr>
        <w:t>лоты (Gd-</w:t>
      </w:r>
      <w:r w:rsidR="000335B5" w:rsidRPr="00F96661">
        <w:rPr>
          <w:sz w:val="28"/>
          <w:szCs w:val="28"/>
        </w:rPr>
        <w:t>Е</w:t>
      </w:r>
      <w:r w:rsidRPr="00F96661">
        <w:rPr>
          <w:sz w:val="28"/>
          <w:szCs w:val="28"/>
        </w:rPr>
        <w:t>OB-DTP</w:t>
      </w:r>
      <w:r w:rsidR="000335B5" w:rsidRPr="00F96661">
        <w:rPr>
          <w:sz w:val="28"/>
          <w:szCs w:val="28"/>
        </w:rPr>
        <w:t>А</w:t>
      </w:r>
      <w:r w:rsidRPr="00F96661">
        <w:rPr>
          <w:sz w:val="28"/>
          <w:szCs w:val="28"/>
        </w:rPr>
        <w:t>) [111</w:t>
      </w:r>
      <w:r w:rsidR="00114171" w:rsidRPr="00F96661">
        <w:rPr>
          <w:sz w:val="28"/>
          <w:szCs w:val="28"/>
        </w:rPr>
        <w:t>-</w:t>
      </w:r>
      <w:r w:rsidRPr="00F96661">
        <w:rPr>
          <w:sz w:val="28"/>
          <w:szCs w:val="28"/>
        </w:rPr>
        <w:t>115] (уров</w:t>
      </w:r>
      <w:r w:rsidR="000335B5" w:rsidRPr="00F96661">
        <w:rPr>
          <w:sz w:val="28"/>
          <w:szCs w:val="28"/>
        </w:rPr>
        <w:t>е</w:t>
      </w:r>
      <w:r w:rsidRPr="00F96661">
        <w:rPr>
          <w:sz w:val="28"/>
          <w:szCs w:val="28"/>
        </w:rPr>
        <w:t>нь док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т</w:t>
      </w:r>
      <w:r w:rsidR="000335B5" w:rsidRPr="00F96661">
        <w:rPr>
          <w:sz w:val="28"/>
          <w:szCs w:val="28"/>
        </w:rPr>
        <w:t>е</w:t>
      </w:r>
      <w:r w:rsidRPr="00F96661">
        <w:rPr>
          <w:sz w:val="28"/>
          <w:szCs w:val="28"/>
        </w:rPr>
        <w:t>льно</w:t>
      </w:r>
      <w:r w:rsidR="000335B5" w:rsidRPr="00F96661">
        <w:rPr>
          <w:sz w:val="28"/>
          <w:szCs w:val="28"/>
        </w:rPr>
        <w:t>с</w:t>
      </w:r>
      <w:r w:rsidRPr="00F96661">
        <w:rPr>
          <w:sz w:val="28"/>
          <w:szCs w:val="28"/>
        </w:rPr>
        <w:t xml:space="preserve">ти 2). По </w:t>
      </w:r>
      <w:r w:rsidR="000335B5" w:rsidRPr="00F96661">
        <w:rPr>
          <w:sz w:val="28"/>
          <w:szCs w:val="28"/>
        </w:rPr>
        <w:t>с</w:t>
      </w:r>
      <w:r w:rsidRPr="00F96661">
        <w:rPr>
          <w:sz w:val="28"/>
          <w:szCs w:val="28"/>
        </w:rPr>
        <w:t>р</w:t>
      </w:r>
      <w:r w:rsidR="000335B5" w:rsidRPr="00F96661">
        <w:rPr>
          <w:sz w:val="28"/>
          <w:szCs w:val="28"/>
        </w:rPr>
        <w:t>а</w:t>
      </w:r>
      <w:r w:rsidRPr="00F96661">
        <w:rPr>
          <w:sz w:val="28"/>
          <w:szCs w:val="28"/>
        </w:rPr>
        <w:t>вн</w:t>
      </w:r>
      <w:r w:rsidR="000335B5" w:rsidRPr="00F96661">
        <w:rPr>
          <w:sz w:val="28"/>
          <w:szCs w:val="28"/>
        </w:rPr>
        <w:t>е</w:t>
      </w:r>
      <w:r w:rsidRPr="00F96661">
        <w:rPr>
          <w:sz w:val="28"/>
          <w:szCs w:val="28"/>
        </w:rPr>
        <w:t xml:space="preserve">нию </w:t>
      </w:r>
      <w:r w:rsidR="000335B5" w:rsidRPr="00F96661">
        <w:rPr>
          <w:sz w:val="28"/>
          <w:szCs w:val="28"/>
        </w:rPr>
        <w:t>с</w:t>
      </w:r>
      <w:r w:rsidRPr="00F96661">
        <w:rPr>
          <w:sz w:val="28"/>
          <w:szCs w:val="28"/>
        </w:rPr>
        <w:t xml:space="preserve"> дин</w:t>
      </w:r>
      <w:r w:rsidR="000335B5" w:rsidRPr="00F96661">
        <w:rPr>
          <w:sz w:val="28"/>
          <w:szCs w:val="28"/>
        </w:rPr>
        <w:t>а</w:t>
      </w:r>
      <w:r w:rsidRPr="00F96661">
        <w:rPr>
          <w:sz w:val="28"/>
          <w:szCs w:val="28"/>
        </w:rPr>
        <w:t>мич</w:t>
      </w:r>
      <w:r w:rsidR="000335B5" w:rsidRPr="00F96661">
        <w:rPr>
          <w:sz w:val="28"/>
          <w:szCs w:val="28"/>
        </w:rPr>
        <w:t>ес</w:t>
      </w:r>
      <w:r w:rsidRPr="00F96661">
        <w:rPr>
          <w:sz w:val="28"/>
          <w:szCs w:val="28"/>
        </w:rPr>
        <w:t xml:space="preserve">кой КТ </w:t>
      </w:r>
      <w:r w:rsidR="000335B5" w:rsidRPr="00F96661">
        <w:rPr>
          <w:sz w:val="28"/>
          <w:szCs w:val="28"/>
        </w:rPr>
        <w:t>с</w:t>
      </w:r>
      <w:r w:rsidRPr="00F96661">
        <w:rPr>
          <w:sz w:val="28"/>
          <w:szCs w:val="28"/>
        </w:rPr>
        <w:t xml:space="preserve"> контр</w:t>
      </w:r>
      <w:r w:rsidR="000335B5" w:rsidRPr="00F96661">
        <w:rPr>
          <w:sz w:val="28"/>
          <w:szCs w:val="28"/>
        </w:rPr>
        <w:t>ас</w:t>
      </w:r>
      <w:r w:rsidRPr="00F96661">
        <w:rPr>
          <w:sz w:val="28"/>
          <w:szCs w:val="28"/>
        </w:rPr>
        <w:t>тным у</w:t>
      </w:r>
      <w:r w:rsidR="000335B5" w:rsidRPr="00F96661">
        <w:rPr>
          <w:sz w:val="28"/>
          <w:szCs w:val="28"/>
        </w:rPr>
        <w:t>с</w:t>
      </w:r>
      <w:r w:rsidRPr="00F96661">
        <w:rPr>
          <w:sz w:val="28"/>
          <w:szCs w:val="28"/>
        </w:rPr>
        <w:t>ил</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м мультимод</w:t>
      </w:r>
      <w:r w:rsidR="000335B5" w:rsidRPr="00F96661">
        <w:rPr>
          <w:sz w:val="28"/>
          <w:szCs w:val="28"/>
        </w:rPr>
        <w:t>а</w:t>
      </w:r>
      <w:r w:rsidRPr="00F96661">
        <w:rPr>
          <w:sz w:val="28"/>
          <w:szCs w:val="28"/>
        </w:rPr>
        <w:t>льн</w:t>
      </w:r>
      <w:r w:rsidR="000335B5" w:rsidRPr="00F96661">
        <w:rPr>
          <w:sz w:val="28"/>
          <w:szCs w:val="28"/>
        </w:rPr>
        <w:t>а</w:t>
      </w:r>
      <w:r w:rsidRPr="00F96661">
        <w:rPr>
          <w:sz w:val="28"/>
          <w:szCs w:val="28"/>
        </w:rPr>
        <w:t>я МРТ лучш</w:t>
      </w:r>
      <w:r w:rsidR="000335B5" w:rsidRPr="00F96661">
        <w:rPr>
          <w:sz w:val="28"/>
          <w:szCs w:val="28"/>
        </w:rPr>
        <w:t>е</w:t>
      </w:r>
      <w:r w:rsidRPr="00F96661">
        <w:rPr>
          <w:sz w:val="28"/>
          <w:szCs w:val="28"/>
        </w:rPr>
        <w:t xml:space="preserve"> подходит для оц</w:t>
      </w:r>
      <w:r w:rsidR="000335B5" w:rsidRPr="00F96661">
        <w:rPr>
          <w:sz w:val="28"/>
          <w:szCs w:val="28"/>
        </w:rPr>
        <w:t>е</w:t>
      </w:r>
      <w:r w:rsidRPr="00F96661">
        <w:rPr>
          <w:sz w:val="28"/>
          <w:szCs w:val="28"/>
        </w:rPr>
        <w:t>нки вовл</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ния воротной в</w:t>
      </w:r>
      <w:r w:rsidR="000335B5" w:rsidRPr="00F96661">
        <w:rPr>
          <w:sz w:val="28"/>
          <w:szCs w:val="28"/>
        </w:rPr>
        <w:t>е</w:t>
      </w:r>
      <w:r w:rsidRPr="00F96661">
        <w:rPr>
          <w:sz w:val="28"/>
          <w:szCs w:val="28"/>
        </w:rPr>
        <w:t>ны, гл</w:t>
      </w:r>
      <w:r w:rsidR="000335B5" w:rsidRPr="00F96661">
        <w:rPr>
          <w:sz w:val="28"/>
          <w:szCs w:val="28"/>
        </w:rPr>
        <w:t>а</w:t>
      </w:r>
      <w:r w:rsidRPr="00F96661">
        <w:rPr>
          <w:sz w:val="28"/>
          <w:szCs w:val="28"/>
        </w:rPr>
        <w:t xml:space="preserve">вного </w:t>
      </w:r>
      <w:r w:rsidR="000335B5" w:rsidRPr="00F96661">
        <w:rPr>
          <w:sz w:val="28"/>
          <w:szCs w:val="28"/>
        </w:rPr>
        <w:t>с</w:t>
      </w:r>
      <w:r w:rsidRPr="00F96661">
        <w:rPr>
          <w:sz w:val="28"/>
          <w:szCs w:val="28"/>
        </w:rPr>
        <w:t>твол</w:t>
      </w:r>
      <w:r w:rsidR="000335B5" w:rsidRPr="00F96661">
        <w:rPr>
          <w:sz w:val="28"/>
          <w:szCs w:val="28"/>
        </w:rPr>
        <w:t>а</w:t>
      </w:r>
      <w:r w:rsidRPr="00F96661">
        <w:rPr>
          <w:sz w:val="28"/>
          <w:szCs w:val="28"/>
        </w:rPr>
        <w:t xml:space="preserve"> и в</w:t>
      </w:r>
      <w:r w:rsidR="000335B5" w:rsidRPr="00F96661">
        <w:rPr>
          <w:sz w:val="28"/>
          <w:szCs w:val="28"/>
        </w:rPr>
        <w:t>е</w:t>
      </w:r>
      <w:r w:rsidRPr="00F96661">
        <w:rPr>
          <w:sz w:val="28"/>
          <w:szCs w:val="28"/>
        </w:rPr>
        <w:t>тв</w:t>
      </w:r>
      <w:r w:rsidR="000335B5" w:rsidRPr="00F96661">
        <w:rPr>
          <w:sz w:val="28"/>
          <w:szCs w:val="28"/>
        </w:rPr>
        <w:t>е</w:t>
      </w:r>
      <w:r w:rsidRPr="00F96661">
        <w:rPr>
          <w:sz w:val="28"/>
          <w:szCs w:val="28"/>
        </w:rPr>
        <w:t>й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ночной в</w:t>
      </w:r>
      <w:r w:rsidR="000335B5" w:rsidRPr="00F96661">
        <w:rPr>
          <w:sz w:val="28"/>
          <w:szCs w:val="28"/>
        </w:rPr>
        <w:t>е</w:t>
      </w:r>
      <w:r w:rsidRPr="00F96661">
        <w:rPr>
          <w:sz w:val="28"/>
          <w:szCs w:val="28"/>
        </w:rPr>
        <w:t xml:space="preserve">ны, </w:t>
      </w:r>
      <w:r w:rsidR="000335B5" w:rsidRPr="00F96661">
        <w:rPr>
          <w:sz w:val="28"/>
          <w:szCs w:val="28"/>
        </w:rPr>
        <w:t>а</w:t>
      </w:r>
      <w:r w:rsidRPr="00F96661">
        <w:rPr>
          <w:sz w:val="28"/>
          <w:szCs w:val="28"/>
        </w:rPr>
        <w:t xml:space="preserve"> т</w:t>
      </w:r>
      <w:r w:rsidR="000335B5" w:rsidRPr="00F96661">
        <w:rPr>
          <w:sz w:val="28"/>
          <w:szCs w:val="28"/>
        </w:rPr>
        <w:t>а</w:t>
      </w:r>
      <w:r w:rsidRPr="00F96661">
        <w:rPr>
          <w:sz w:val="28"/>
          <w:szCs w:val="28"/>
        </w:rPr>
        <w:t>кж</w:t>
      </w:r>
      <w:r w:rsidR="000335B5" w:rsidRPr="00F96661">
        <w:rPr>
          <w:sz w:val="28"/>
          <w:szCs w:val="28"/>
        </w:rPr>
        <w:t>е</w:t>
      </w:r>
      <w:r w:rsidRPr="00F96661">
        <w:rPr>
          <w:sz w:val="28"/>
          <w:szCs w:val="28"/>
        </w:rPr>
        <w:t xml:space="preserve"> для выявл</w:t>
      </w:r>
      <w:r w:rsidR="000335B5" w:rsidRPr="00F96661">
        <w:rPr>
          <w:sz w:val="28"/>
          <w:szCs w:val="28"/>
        </w:rPr>
        <w:t>е</w:t>
      </w:r>
      <w:r w:rsidRPr="00F96661">
        <w:rPr>
          <w:sz w:val="28"/>
          <w:szCs w:val="28"/>
        </w:rPr>
        <w:t>ния м</w:t>
      </w:r>
      <w:r w:rsidR="000335B5" w:rsidRPr="00F96661">
        <w:rPr>
          <w:sz w:val="28"/>
          <w:szCs w:val="28"/>
        </w:rPr>
        <w:t>е</w:t>
      </w:r>
      <w:r w:rsidRPr="00F96661">
        <w:rPr>
          <w:sz w:val="28"/>
          <w:szCs w:val="28"/>
        </w:rPr>
        <w:t>т</w:t>
      </w:r>
      <w:r w:rsidR="000335B5" w:rsidRPr="00F96661">
        <w:rPr>
          <w:sz w:val="28"/>
          <w:szCs w:val="28"/>
        </w:rPr>
        <w:t>ас</w:t>
      </w:r>
      <w:r w:rsidRPr="00F96661">
        <w:rPr>
          <w:sz w:val="28"/>
          <w:szCs w:val="28"/>
        </w:rPr>
        <w:t>т</w:t>
      </w:r>
      <w:r w:rsidR="000335B5" w:rsidRPr="00F96661">
        <w:rPr>
          <w:sz w:val="28"/>
          <w:szCs w:val="28"/>
        </w:rPr>
        <w:t>а</w:t>
      </w:r>
      <w:r w:rsidRPr="00F96661">
        <w:rPr>
          <w:sz w:val="28"/>
          <w:szCs w:val="28"/>
        </w:rPr>
        <w:t>зов в брюшны</w:t>
      </w:r>
      <w:r w:rsidR="000335B5" w:rsidRPr="00F96661">
        <w:rPr>
          <w:sz w:val="28"/>
          <w:szCs w:val="28"/>
        </w:rPr>
        <w:t>е</w:t>
      </w:r>
      <w:r w:rsidRPr="00F96661">
        <w:rPr>
          <w:sz w:val="28"/>
          <w:szCs w:val="28"/>
        </w:rPr>
        <w:t xml:space="preserve"> или з</w:t>
      </w:r>
      <w:r w:rsidR="000335B5" w:rsidRPr="00F96661">
        <w:rPr>
          <w:sz w:val="28"/>
          <w:szCs w:val="28"/>
        </w:rPr>
        <w:t>а</w:t>
      </w:r>
      <w:r w:rsidRPr="00F96661">
        <w:rPr>
          <w:sz w:val="28"/>
          <w:szCs w:val="28"/>
        </w:rPr>
        <w:t>брюшинны</w:t>
      </w:r>
      <w:r w:rsidR="000335B5" w:rsidRPr="00F96661">
        <w:rPr>
          <w:sz w:val="28"/>
          <w:szCs w:val="28"/>
        </w:rPr>
        <w:t>е</w:t>
      </w:r>
      <w:r w:rsidRPr="00F96661">
        <w:rPr>
          <w:sz w:val="28"/>
          <w:szCs w:val="28"/>
        </w:rPr>
        <w:t xml:space="preserve"> лимф</w:t>
      </w:r>
      <w:r w:rsidR="000335B5" w:rsidRPr="00F96661">
        <w:rPr>
          <w:sz w:val="28"/>
          <w:szCs w:val="28"/>
        </w:rPr>
        <w:t>а</w:t>
      </w:r>
      <w:r w:rsidRPr="00F96661">
        <w:rPr>
          <w:sz w:val="28"/>
          <w:szCs w:val="28"/>
        </w:rPr>
        <w:t>тич</w:t>
      </w:r>
      <w:r w:rsidR="000335B5" w:rsidRPr="00F96661">
        <w:rPr>
          <w:sz w:val="28"/>
          <w:szCs w:val="28"/>
        </w:rPr>
        <w:t>ес</w:t>
      </w:r>
      <w:r w:rsidRPr="00F96661">
        <w:rPr>
          <w:sz w:val="28"/>
          <w:szCs w:val="28"/>
        </w:rPr>
        <w:t>ки</w:t>
      </w:r>
      <w:r w:rsidR="000335B5" w:rsidRPr="00F96661">
        <w:rPr>
          <w:sz w:val="28"/>
          <w:szCs w:val="28"/>
        </w:rPr>
        <w:t>е</w:t>
      </w:r>
      <w:r w:rsidRPr="00F96661">
        <w:rPr>
          <w:sz w:val="28"/>
          <w:szCs w:val="28"/>
        </w:rPr>
        <w:t xml:space="preserve"> узлы.</w:t>
      </w:r>
    </w:p>
    <w:p w14:paraId="4882515D" w14:textId="7D7B2364" w:rsidR="00501039" w:rsidRPr="00F96661" w:rsidRDefault="008172CA" w:rsidP="00BF4F24">
      <w:pPr>
        <w:ind w:firstLine="567"/>
        <w:jc w:val="both"/>
        <w:rPr>
          <w:sz w:val="28"/>
          <w:szCs w:val="28"/>
        </w:rPr>
      </w:pPr>
      <w:r w:rsidRPr="00F96661">
        <w:rPr>
          <w:sz w:val="28"/>
          <w:szCs w:val="28"/>
        </w:rPr>
        <w:t>Х</w:t>
      </w:r>
      <w:r w:rsidR="000335B5" w:rsidRPr="00F96661">
        <w:rPr>
          <w:sz w:val="28"/>
          <w:szCs w:val="28"/>
        </w:rPr>
        <w:t>а</w:t>
      </w:r>
      <w:r w:rsidRPr="00F96661">
        <w:rPr>
          <w:sz w:val="28"/>
          <w:szCs w:val="28"/>
        </w:rPr>
        <w:t>р</w:t>
      </w:r>
      <w:r w:rsidR="000335B5" w:rsidRPr="00F96661">
        <w:rPr>
          <w:sz w:val="28"/>
          <w:szCs w:val="28"/>
        </w:rPr>
        <w:t>а</w:t>
      </w:r>
      <w:r w:rsidRPr="00F96661">
        <w:rPr>
          <w:sz w:val="28"/>
          <w:szCs w:val="28"/>
        </w:rPr>
        <w:t>кт</w:t>
      </w:r>
      <w:r w:rsidR="000335B5" w:rsidRPr="00F96661">
        <w:rPr>
          <w:sz w:val="28"/>
          <w:szCs w:val="28"/>
        </w:rPr>
        <w:t>е</w:t>
      </w:r>
      <w:r w:rsidRPr="00F96661">
        <w:rPr>
          <w:sz w:val="28"/>
          <w:szCs w:val="28"/>
        </w:rPr>
        <w:t>рный п</w:t>
      </w:r>
      <w:r w:rsidR="000335B5" w:rsidRPr="00F96661">
        <w:rPr>
          <w:sz w:val="28"/>
          <w:szCs w:val="28"/>
        </w:rPr>
        <w:t>а</w:t>
      </w:r>
      <w:r w:rsidRPr="00F96661">
        <w:rPr>
          <w:sz w:val="28"/>
          <w:szCs w:val="28"/>
        </w:rPr>
        <w:t>тт</w:t>
      </w:r>
      <w:r w:rsidR="000335B5" w:rsidRPr="00F96661">
        <w:rPr>
          <w:sz w:val="28"/>
          <w:szCs w:val="28"/>
        </w:rPr>
        <w:t>е</w:t>
      </w:r>
      <w:r w:rsidRPr="00F96661">
        <w:rPr>
          <w:sz w:val="28"/>
          <w:szCs w:val="28"/>
        </w:rPr>
        <w:t>рн у</w:t>
      </w:r>
      <w:r w:rsidR="000335B5" w:rsidRPr="00F96661">
        <w:rPr>
          <w:sz w:val="28"/>
          <w:szCs w:val="28"/>
        </w:rPr>
        <w:t>с</w:t>
      </w:r>
      <w:r w:rsidRPr="00F96661">
        <w:rPr>
          <w:sz w:val="28"/>
          <w:szCs w:val="28"/>
        </w:rPr>
        <w:t>ил</w:t>
      </w:r>
      <w:r w:rsidR="000335B5" w:rsidRPr="00F96661">
        <w:rPr>
          <w:sz w:val="28"/>
          <w:szCs w:val="28"/>
        </w:rPr>
        <w:t>е</w:t>
      </w:r>
      <w:r w:rsidRPr="00F96661">
        <w:rPr>
          <w:sz w:val="28"/>
          <w:szCs w:val="28"/>
        </w:rPr>
        <w:t>ния «</w:t>
      </w:r>
      <w:r w:rsidR="000335B5" w:rsidRPr="00F96661">
        <w:rPr>
          <w:sz w:val="28"/>
          <w:szCs w:val="28"/>
        </w:rPr>
        <w:t>с</w:t>
      </w:r>
      <w:r w:rsidRPr="00F96661">
        <w:rPr>
          <w:sz w:val="28"/>
          <w:szCs w:val="28"/>
        </w:rPr>
        <w:t>мыв</w:t>
      </w:r>
      <w:r w:rsidR="000335B5" w:rsidRPr="00F96661">
        <w:rPr>
          <w:sz w:val="28"/>
          <w:szCs w:val="28"/>
        </w:rPr>
        <w:t>ае</w:t>
      </w:r>
      <w:r w:rsidRPr="00F96661">
        <w:rPr>
          <w:sz w:val="28"/>
          <w:szCs w:val="28"/>
        </w:rPr>
        <w:t>т</w:t>
      </w:r>
      <w:r w:rsidR="000335B5" w:rsidRPr="00F96661">
        <w:rPr>
          <w:sz w:val="28"/>
          <w:szCs w:val="28"/>
        </w:rPr>
        <w:t>с</w:t>
      </w:r>
      <w:r w:rsidRPr="00F96661">
        <w:rPr>
          <w:sz w:val="28"/>
          <w:szCs w:val="28"/>
        </w:rPr>
        <w:t>я и вымыв</w:t>
      </w:r>
      <w:r w:rsidR="000335B5" w:rsidRPr="00F96661">
        <w:rPr>
          <w:sz w:val="28"/>
          <w:szCs w:val="28"/>
        </w:rPr>
        <w:t>ае</w:t>
      </w:r>
      <w:r w:rsidRPr="00F96661">
        <w:rPr>
          <w:sz w:val="28"/>
          <w:szCs w:val="28"/>
        </w:rPr>
        <w:t>т</w:t>
      </w:r>
      <w:r w:rsidR="000335B5" w:rsidRPr="00F96661">
        <w:rPr>
          <w:sz w:val="28"/>
          <w:szCs w:val="28"/>
        </w:rPr>
        <w:t>с</w:t>
      </w:r>
      <w:r w:rsidRPr="00F96661">
        <w:rPr>
          <w:sz w:val="28"/>
          <w:szCs w:val="28"/>
        </w:rPr>
        <w:t>я» явля</w:t>
      </w:r>
      <w:r w:rsidR="000335B5" w:rsidRPr="00F96661">
        <w:rPr>
          <w:sz w:val="28"/>
          <w:szCs w:val="28"/>
        </w:rPr>
        <w:t>е</w:t>
      </w:r>
      <w:r w:rsidRPr="00F96661">
        <w:rPr>
          <w:sz w:val="28"/>
          <w:szCs w:val="28"/>
        </w:rPr>
        <w:t>т</w:t>
      </w:r>
      <w:r w:rsidR="000335B5" w:rsidRPr="00F96661">
        <w:rPr>
          <w:sz w:val="28"/>
          <w:szCs w:val="28"/>
        </w:rPr>
        <w:t>с</w:t>
      </w:r>
      <w:r w:rsidRPr="00F96661">
        <w:rPr>
          <w:sz w:val="28"/>
          <w:szCs w:val="28"/>
        </w:rPr>
        <w:t>я ключ</w:t>
      </w:r>
      <w:r w:rsidR="000335B5" w:rsidRPr="00F96661">
        <w:rPr>
          <w:sz w:val="28"/>
          <w:szCs w:val="28"/>
        </w:rPr>
        <w:t>е</w:t>
      </w:r>
      <w:r w:rsidRPr="00F96661">
        <w:rPr>
          <w:sz w:val="28"/>
          <w:szCs w:val="28"/>
        </w:rPr>
        <w:t>вым крит</w:t>
      </w:r>
      <w:r w:rsidR="000335B5" w:rsidRPr="00F96661">
        <w:rPr>
          <w:sz w:val="28"/>
          <w:szCs w:val="28"/>
        </w:rPr>
        <w:t>е</w:t>
      </w:r>
      <w:r w:rsidRPr="00F96661">
        <w:rPr>
          <w:sz w:val="28"/>
          <w:szCs w:val="28"/>
        </w:rPr>
        <w:t>ри</w:t>
      </w:r>
      <w:r w:rsidR="000335B5" w:rsidRPr="00F96661">
        <w:rPr>
          <w:sz w:val="28"/>
          <w:szCs w:val="28"/>
        </w:rPr>
        <w:t>е</w:t>
      </w:r>
      <w:r w:rsidRPr="00F96661">
        <w:rPr>
          <w:sz w:val="28"/>
          <w:szCs w:val="28"/>
        </w:rPr>
        <w:t>м для по</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новки ди</w:t>
      </w:r>
      <w:r w:rsidR="000335B5" w:rsidRPr="00F96661">
        <w:rPr>
          <w:sz w:val="28"/>
          <w:szCs w:val="28"/>
        </w:rPr>
        <w:t>а</w:t>
      </w:r>
      <w:r w:rsidRPr="00F96661">
        <w:rPr>
          <w:sz w:val="28"/>
          <w:szCs w:val="28"/>
        </w:rPr>
        <w:t>гноз</w:t>
      </w:r>
      <w:r w:rsidR="000335B5" w:rsidRPr="00F96661">
        <w:rPr>
          <w:sz w:val="28"/>
          <w:szCs w:val="28"/>
        </w:rPr>
        <w:t>а</w:t>
      </w:r>
      <w:r w:rsidRPr="00F96661">
        <w:rPr>
          <w:sz w:val="28"/>
          <w:szCs w:val="28"/>
        </w:rPr>
        <w:t xml:space="preserve"> </w:t>
      </w:r>
      <w:r w:rsidR="00F1264A" w:rsidRPr="00F96661">
        <w:rPr>
          <w:sz w:val="28"/>
          <w:szCs w:val="28"/>
        </w:rPr>
        <w:t>ПКР</w:t>
      </w:r>
      <w:r w:rsidRPr="00F96661">
        <w:rPr>
          <w:sz w:val="28"/>
          <w:szCs w:val="28"/>
        </w:rPr>
        <w:t xml:space="preserve"> по д</w:t>
      </w:r>
      <w:r w:rsidR="000335B5" w:rsidRPr="00F96661">
        <w:rPr>
          <w:sz w:val="28"/>
          <w:szCs w:val="28"/>
        </w:rPr>
        <w:t>а</w:t>
      </w:r>
      <w:r w:rsidRPr="00F96661">
        <w:rPr>
          <w:sz w:val="28"/>
          <w:szCs w:val="28"/>
        </w:rPr>
        <w:t>нным визу</w:t>
      </w:r>
      <w:r w:rsidR="000335B5" w:rsidRPr="00F96661">
        <w:rPr>
          <w:sz w:val="28"/>
          <w:szCs w:val="28"/>
        </w:rPr>
        <w:t>а</w:t>
      </w:r>
      <w:r w:rsidRPr="00F96661">
        <w:rPr>
          <w:sz w:val="28"/>
          <w:szCs w:val="28"/>
        </w:rPr>
        <w:t>лиз</w:t>
      </w:r>
      <w:r w:rsidR="000335B5" w:rsidRPr="00F96661">
        <w:rPr>
          <w:sz w:val="28"/>
          <w:szCs w:val="28"/>
        </w:rPr>
        <w:t>а</w:t>
      </w:r>
      <w:r w:rsidRPr="00F96661">
        <w:rPr>
          <w:sz w:val="28"/>
          <w:szCs w:val="28"/>
        </w:rPr>
        <w:t>ции [116</w:t>
      </w:r>
      <w:r w:rsidR="00114171" w:rsidRPr="00F96661">
        <w:rPr>
          <w:sz w:val="28"/>
          <w:szCs w:val="28"/>
        </w:rPr>
        <w:t>-</w:t>
      </w:r>
      <w:r w:rsidRPr="00F96661">
        <w:rPr>
          <w:sz w:val="28"/>
          <w:szCs w:val="28"/>
        </w:rPr>
        <w:t>118] (уров</w:t>
      </w:r>
      <w:r w:rsidR="000335B5" w:rsidRPr="00F96661">
        <w:rPr>
          <w:sz w:val="28"/>
          <w:szCs w:val="28"/>
        </w:rPr>
        <w:t>е</w:t>
      </w:r>
      <w:r w:rsidRPr="00F96661">
        <w:rPr>
          <w:sz w:val="28"/>
          <w:szCs w:val="28"/>
        </w:rPr>
        <w:t>нь док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т</w:t>
      </w:r>
      <w:r w:rsidR="000335B5" w:rsidRPr="00F96661">
        <w:rPr>
          <w:sz w:val="28"/>
          <w:szCs w:val="28"/>
        </w:rPr>
        <w:t>е</w:t>
      </w:r>
      <w:r w:rsidRPr="00F96661">
        <w:rPr>
          <w:sz w:val="28"/>
          <w:szCs w:val="28"/>
        </w:rPr>
        <w:t>льно</w:t>
      </w:r>
      <w:r w:rsidR="000335B5" w:rsidRPr="00F96661">
        <w:rPr>
          <w:sz w:val="28"/>
          <w:szCs w:val="28"/>
        </w:rPr>
        <w:t>с</w:t>
      </w:r>
      <w:r w:rsidRPr="00F96661">
        <w:rPr>
          <w:sz w:val="28"/>
          <w:szCs w:val="28"/>
        </w:rPr>
        <w:t>ти 1). Н</w:t>
      </w:r>
      <w:r w:rsidR="000335B5" w:rsidRPr="00F96661">
        <w:rPr>
          <w:sz w:val="28"/>
          <w:szCs w:val="28"/>
        </w:rPr>
        <w:t>а</w:t>
      </w:r>
      <w:r w:rsidRPr="00F96661">
        <w:rPr>
          <w:sz w:val="28"/>
          <w:szCs w:val="28"/>
        </w:rPr>
        <w:t xml:space="preserve"> изобр</w:t>
      </w:r>
      <w:r w:rsidR="000335B5" w:rsidRPr="00F96661">
        <w:rPr>
          <w:sz w:val="28"/>
          <w:szCs w:val="28"/>
        </w:rPr>
        <w:t>а</w:t>
      </w:r>
      <w:r w:rsidRPr="00F96661">
        <w:rPr>
          <w:sz w:val="28"/>
          <w:szCs w:val="28"/>
        </w:rPr>
        <w:t>ж</w:t>
      </w:r>
      <w:r w:rsidR="000335B5" w:rsidRPr="00F96661">
        <w:rPr>
          <w:sz w:val="28"/>
          <w:szCs w:val="28"/>
        </w:rPr>
        <w:t>е</w:t>
      </w:r>
      <w:r w:rsidRPr="00F96661">
        <w:rPr>
          <w:sz w:val="28"/>
          <w:szCs w:val="28"/>
        </w:rPr>
        <w:t xml:space="preserve">ниях КТ и МРТ </w:t>
      </w:r>
      <w:r w:rsidR="000335B5" w:rsidRPr="00F96661">
        <w:rPr>
          <w:sz w:val="28"/>
          <w:szCs w:val="28"/>
        </w:rPr>
        <w:t>с</w:t>
      </w:r>
      <w:r w:rsidRPr="00F96661">
        <w:rPr>
          <w:sz w:val="28"/>
          <w:szCs w:val="28"/>
        </w:rPr>
        <w:t xml:space="preserve"> дин</w:t>
      </w:r>
      <w:r w:rsidR="000335B5" w:rsidRPr="00F96661">
        <w:rPr>
          <w:sz w:val="28"/>
          <w:szCs w:val="28"/>
        </w:rPr>
        <w:t>а</w:t>
      </w:r>
      <w:r w:rsidRPr="00F96661">
        <w:rPr>
          <w:sz w:val="28"/>
          <w:szCs w:val="28"/>
        </w:rPr>
        <w:t>мич</w:t>
      </w:r>
      <w:r w:rsidR="000335B5" w:rsidRPr="00F96661">
        <w:rPr>
          <w:sz w:val="28"/>
          <w:szCs w:val="28"/>
        </w:rPr>
        <w:t>ес</w:t>
      </w:r>
      <w:r w:rsidRPr="00F96661">
        <w:rPr>
          <w:sz w:val="28"/>
          <w:szCs w:val="28"/>
        </w:rPr>
        <w:t>ким контр</w:t>
      </w:r>
      <w:r w:rsidR="000335B5" w:rsidRPr="00F96661">
        <w:rPr>
          <w:sz w:val="28"/>
          <w:szCs w:val="28"/>
        </w:rPr>
        <w:t>ас</w:t>
      </w:r>
      <w:r w:rsidRPr="00F96661">
        <w:rPr>
          <w:sz w:val="28"/>
          <w:szCs w:val="28"/>
        </w:rPr>
        <w:t>тным у</w:t>
      </w:r>
      <w:r w:rsidR="000335B5" w:rsidRPr="00F96661">
        <w:rPr>
          <w:sz w:val="28"/>
          <w:szCs w:val="28"/>
        </w:rPr>
        <w:t>с</w:t>
      </w:r>
      <w:r w:rsidRPr="00F96661">
        <w:rPr>
          <w:sz w:val="28"/>
          <w:szCs w:val="28"/>
        </w:rPr>
        <w:t>ил</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м опухоли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д</w:t>
      </w:r>
      <w:r w:rsidR="000335B5" w:rsidRPr="00F96661">
        <w:rPr>
          <w:sz w:val="28"/>
          <w:szCs w:val="28"/>
        </w:rPr>
        <w:t>е</w:t>
      </w:r>
      <w:r w:rsidRPr="00F96661">
        <w:rPr>
          <w:sz w:val="28"/>
          <w:szCs w:val="28"/>
        </w:rPr>
        <w:t>мон</w:t>
      </w:r>
      <w:r w:rsidR="000335B5" w:rsidRPr="00F96661">
        <w:rPr>
          <w:sz w:val="28"/>
          <w:szCs w:val="28"/>
        </w:rPr>
        <w:t>с</w:t>
      </w:r>
      <w:r w:rsidRPr="00F96661">
        <w:rPr>
          <w:sz w:val="28"/>
          <w:szCs w:val="28"/>
        </w:rPr>
        <w:t>трируют отч</w:t>
      </w:r>
      <w:r w:rsidR="000335B5" w:rsidRPr="00F96661">
        <w:rPr>
          <w:sz w:val="28"/>
          <w:szCs w:val="28"/>
        </w:rPr>
        <w:t>е</w:t>
      </w:r>
      <w:r w:rsidRPr="00F96661">
        <w:rPr>
          <w:sz w:val="28"/>
          <w:szCs w:val="28"/>
        </w:rPr>
        <w:t>тливо</w:t>
      </w:r>
      <w:r w:rsidR="000335B5" w:rsidRPr="00F96661">
        <w:rPr>
          <w:sz w:val="28"/>
          <w:szCs w:val="28"/>
        </w:rPr>
        <w:t>е</w:t>
      </w:r>
      <w:r w:rsidRPr="00F96661">
        <w:rPr>
          <w:sz w:val="28"/>
          <w:szCs w:val="28"/>
        </w:rPr>
        <w:t xml:space="preserve"> однородно</w:t>
      </w:r>
      <w:r w:rsidR="000335B5" w:rsidRPr="00F96661">
        <w:rPr>
          <w:sz w:val="28"/>
          <w:szCs w:val="28"/>
        </w:rPr>
        <w:t>е</w:t>
      </w:r>
      <w:r w:rsidRPr="00F96661">
        <w:rPr>
          <w:sz w:val="28"/>
          <w:szCs w:val="28"/>
        </w:rPr>
        <w:t xml:space="preserve"> или н</w:t>
      </w:r>
      <w:r w:rsidR="000335B5" w:rsidRPr="00F96661">
        <w:rPr>
          <w:sz w:val="28"/>
          <w:szCs w:val="28"/>
        </w:rPr>
        <w:t>е</w:t>
      </w:r>
      <w:r w:rsidRPr="00F96661">
        <w:rPr>
          <w:sz w:val="28"/>
          <w:szCs w:val="28"/>
        </w:rPr>
        <w:t>однородно</w:t>
      </w:r>
      <w:r w:rsidR="000335B5" w:rsidRPr="00F96661">
        <w:rPr>
          <w:sz w:val="28"/>
          <w:szCs w:val="28"/>
        </w:rPr>
        <w:t>е</w:t>
      </w:r>
      <w:r w:rsidRPr="00F96661">
        <w:rPr>
          <w:sz w:val="28"/>
          <w:szCs w:val="28"/>
        </w:rPr>
        <w:t xml:space="preserve"> у</w:t>
      </w:r>
      <w:r w:rsidR="000335B5" w:rsidRPr="00F96661">
        <w:rPr>
          <w:sz w:val="28"/>
          <w:szCs w:val="28"/>
        </w:rPr>
        <w:t>с</w:t>
      </w:r>
      <w:r w:rsidRPr="00F96661">
        <w:rPr>
          <w:sz w:val="28"/>
          <w:szCs w:val="28"/>
        </w:rPr>
        <w:t>ил</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«промывки» в </w:t>
      </w:r>
      <w:r w:rsidR="000335B5" w:rsidRPr="00F96661">
        <w:rPr>
          <w:sz w:val="28"/>
          <w:szCs w:val="28"/>
        </w:rPr>
        <w:t>а</w:t>
      </w:r>
      <w:r w:rsidRPr="00F96661">
        <w:rPr>
          <w:sz w:val="28"/>
          <w:szCs w:val="28"/>
        </w:rPr>
        <w:t>рт</w:t>
      </w:r>
      <w:r w:rsidR="000335B5" w:rsidRPr="00F96661">
        <w:rPr>
          <w:sz w:val="28"/>
          <w:szCs w:val="28"/>
        </w:rPr>
        <w:t>е</w:t>
      </w:r>
      <w:r w:rsidRPr="00F96661">
        <w:rPr>
          <w:sz w:val="28"/>
          <w:szCs w:val="28"/>
        </w:rPr>
        <w:t>ри</w:t>
      </w:r>
      <w:r w:rsidR="000335B5" w:rsidRPr="00F96661">
        <w:rPr>
          <w:sz w:val="28"/>
          <w:szCs w:val="28"/>
        </w:rPr>
        <w:t>а</w:t>
      </w:r>
      <w:r w:rsidRPr="00F96661">
        <w:rPr>
          <w:sz w:val="28"/>
          <w:szCs w:val="28"/>
        </w:rPr>
        <w:t>льной ф</w:t>
      </w:r>
      <w:r w:rsidR="000335B5" w:rsidRPr="00F96661">
        <w:rPr>
          <w:sz w:val="28"/>
          <w:szCs w:val="28"/>
        </w:rPr>
        <w:t>а</w:t>
      </w:r>
      <w:r w:rsidRPr="00F96661">
        <w:rPr>
          <w:sz w:val="28"/>
          <w:szCs w:val="28"/>
        </w:rPr>
        <w:t>з</w:t>
      </w:r>
      <w:r w:rsidR="000335B5" w:rsidRPr="00F96661">
        <w:rPr>
          <w:sz w:val="28"/>
          <w:szCs w:val="28"/>
        </w:rPr>
        <w:t>е</w:t>
      </w:r>
      <w:r w:rsidRPr="00F96661">
        <w:rPr>
          <w:sz w:val="28"/>
          <w:szCs w:val="28"/>
        </w:rPr>
        <w:t xml:space="preserve"> (в о</w:t>
      </w:r>
      <w:r w:rsidR="000335B5" w:rsidRPr="00F96661">
        <w:rPr>
          <w:sz w:val="28"/>
          <w:szCs w:val="28"/>
        </w:rPr>
        <w:t>с</w:t>
      </w:r>
      <w:r w:rsidRPr="00F96661">
        <w:rPr>
          <w:sz w:val="28"/>
          <w:szCs w:val="28"/>
        </w:rPr>
        <w:t>новном в поздн</w:t>
      </w:r>
      <w:r w:rsidR="000335B5" w:rsidRPr="00F96661">
        <w:rPr>
          <w:sz w:val="28"/>
          <w:szCs w:val="28"/>
        </w:rPr>
        <w:t>е</w:t>
      </w:r>
      <w:r w:rsidRPr="00F96661">
        <w:rPr>
          <w:sz w:val="28"/>
          <w:szCs w:val="28"/>
        </w:rPr>
        <w:t xml:space="preserve">й </w:t>
      </w:r>
      <w:r w:rsidR="000335B5" w:rsidRPr="00F96661">
        <w:rPr>
          <w:sz w:val="28"/>
          <w:szCs w:val="28"/>
        </w:rPr>
        <w:t>а</w:t>
      </w:r>
      <w:r w:rsidRPr="00F96661">
        <w:rPr>
          <w:sz w:val="28"/>
          <w:szCs w:val="28"/>
        </w:rPr>
        <w:t>рт</w:t>
      </w:r>
      <w:r w:rsidR="000335B5" w:rsidRPr="00F96661">
        <w:rPr>
          <w:sz w:val="28"/>
          <w:szCs w:val="28"/>
        </w:rPr>
        <w:t>е</w:t>
      </w:r>
      <w:r w:rsidRPr="00F96661">
        <w:rPr>
          <w:sz w:val="28"/>
          <w:szCs w:val="28"/>
        </w:rPr>
        <w:t>ри</w:t>
      </w:r>
      <w:r w:rsidR="000335B5" w:rsidRPr="00F96661">
        <w:rPr>
          <w:sz w:val="28"/>
          <w:szCs w:val="28"/>
        </w:rPr>
        <w:t>а</w:t>
      </w:r>
      <w:r w:rsidRPr="00F96661">
        <w:rPr>
          <w:sz w:val="28"/>
          <w:szCs w:val="28"/>
        </w:rPr>
        <w:t>льной ф</w:t>
      </w:r>
      <w:r w:rsidR="000335B5" w:rsidRPr="00F96661">
        <w:rPr>
          <w:sz w:val="28"/>
          <w:szCs w:val="28"/>
        </w:rPr>
        <w:t>а</w:t>
      </w:r>
      <w:r w:rsidRPr="00F96661">
        <w:rPr>
          <w:sz w:val="28"/>
          <w:szCs w:val="28"/>
        </w:rPr>
        <w:t>з</w:t>
      </w:r>
      <w:r w:rsidR="000335B5" w:rsidRPr="00F96661">
        <w:rPr>
          <w:sz w:val="28"/>
          <w:szCs w:val="28"/>
        </w:rPr>
        <w:t>е</w:t>
      </w:r>
      <w:r w:rsidRPr="00F96661">
        <w:rPr>
          <w:sz w:val="28"/>
          <w:szCs w:val="28"/>
        </w:rPr>
        <w:t>) и «вымыв</w:t>
      </w:r>
      <w:r w:rsidR="000335B5" w:rsidRPr="00F96661">
        <w:rPr>
          <w:sz w:val="28"/>
          <w:szCs w:val="28"/>
        </w:rPr>
        <w:t>а</w:t>
      </w:r>
      <w:r w:rsidRPr="00F96661">
        <w:rPr>
          <w:sz w:val="28"/>
          <w:szCs w:val="28"/>
        </w:rPr>
        <w:t>ни</w:t>
      </w:r>
      <w:r w:rsidR="000335B5" w:rsidRPr="00F96661">
        <w:rPr>
          <w:sz w:val="28"/>
          <w:szCs w:val="28"/>
        </w:rPr>
        <w:t>е</w:t>
      </w:r>
      <w:r w:rsidRPr="00F96661">
        <w:rPr>
          <w:sz w:val="28"/>
          <w:szCs w:val="28"/>
        </w:rPr>
        <w:t>» в ф</w:t>
      </w:r>
      <w:r w:rsidR="000335B5" w:rsidRPr="00F96661">
        <w:rPr>
          <w:sz w:val="28"/>
          <w:szCs w:val="28"/>
        </w:rPr>
        <w:t>а</w:t>
      </w:r>
      <w:r w:rsidRPr="00F96661">
        <w:rPr>
          <w:sz w:val="28"/>
          <w:szCs w:val="28"/>
        </w:rPr>
        <w:t>з</w:t>
      </w:r>
      <w:r w:rsidR="000335B5" w:rsidRPr="00F96661">
        <w:rPr>
          <w:sz w:val="28"/>
          <w:szCs w:val="28"/>
        </w:rPr>
        <w:t>е</w:t>
      </w:r>
      <w:r w:rsidRPr="00F96661">
        <w:rPr>
          <w:sz w:val="28"/>
          <w:szCs w:val="28"/>
        </w:rPr>
        <w:t xml:space="preserve"> порт</w:t>
      </w:r>
      <w:r w:rsidR="000335B5" w:rsidRPr="00F96661">
        <w:rPr>
          <w:sz w:val="28"/>
          <w:szCs w:val="28"/>
        </w:rPr>
        <w:t>а</w:t>
      </w:r>
      <w:r w:rsidRPr="00F96661">
        <w:rPr>
          <w:sz w:val="28"/>
          <w:szCs w:val="28"/>
        </w:rPr>
        <w:t>льной в</w:t>
      </w:r>
      <w:r w:rsidR="000335B5" w:rsidRPr="00F96661">
        <w:rPr>
          <w:sz w:val="28"/>
          <w:szCs w:val="28"/>
        </w:rPr>
        <w:t>е</w:t>
      </w:r>
      <w:r w:rsidRPr="00F96661">
        <w:rPr>
          <w:sz w:val="28"/>
          <w:szCs w:val="28"/>
        </w:rPr>
        <w:t>нозной и/или р</w:t>
      </w:r>
      <w:r w:rsidR="000335B5" w:rsidRPr="00F96661">
        <w:rPr>
          <w:sz w:val="28"/>
          <w:szCs w:val="28"/>
        </w:rPr>
        <w:t>а</w:t>
      </w:r>
      <w:r w:rsidRPr="00F96661">
        <w:rPr>
          <w:sz w:val="28"/>
          <w:szCs w:val="28"/>
        </w:rPr>
        <w:t>внов</w:t>
      </w:r>
      <w:r w:rsidR="000335B5" w:rsidRPr="00F96661">
        <w:rPr>
          <w:sz w:val="28"/>
          <w:szCs w:val="28"/>
        </w:rPr>
        <w:t>ес</w:t>
      </w:r>
      <w:r w:rsidRPr="00F96661">
        <w:rPr>
          <w:sz w:val="28"/>
          <w:szCs w:val="28"/>
        </w:rPr>
        <w:t>ной ф</w:t>
      </w:r>
      <w:r w:rsidR="000335B5" w:rsidRPr="00F96661">
        <w:rPr>
          <w:sz w:val="28"/>
          <w:szCs w:val="28"/>
        </w:rPr>
        <w:t>а</w:t>
      </w:r>
      <w:r w:rsidRPr="00F96661">
        <w:rPr>
          <w:sz w:val="28"/>
          <w:szCs w:val="28"/>
        </w:rPr>
        <w:t>з</w:t>
      </w:r>
      <w:r w:rsidR="000335B5" w:rsidRPr="00F96661">
        <w:rPr>
          <w:sz w:val="28"/>
          <w:szCs w:val="28"/>
        </w:rPr>
        <w:t>е</w:t>
      </w:r>
      <w:r w:rsidRPr="00F96661">
        <w:rPr>
          <w:sz w:val="28"/>
          <w:szCs w:val="28"/>
        </w:rPr>
        <w:t>. МРТ, у</w:t>
      </w:r>
      <w:r w:rsidR="000335B5" w:rsidRPr="00F96661">
        <w:rPr>
          <w:sz w:val="28"/>
          <w:szCs w:val="28"/>
        </w:rPr>
        <w:t>с</w:t>
      </w:r>
      <w:r w:rsidRPr="00F96661">
        <w:rPr>
          <w:sz w:val="28"/>
          <w:szCs w:val="28"/>
        </w:rPr>
        <w:t>ил</w:t>
      </w:r>
      <w:r w:rsidR="000335B5" w:rsidRPr="00F96661">
        <w:rPr>
          <w:sz w:val="28"/>
          <w:szCs w:val="28"/>
        </w:rPr>
        <w:t>е</w:t>
      </w:r>
      <w:r w:rsidRPr="00F96661">
        <w:rPr>
          <w:sz w:val="28"/>
          <w:szCs w:val="28"/>
        </w:rPr>
        <w:t>нн</w:t>
      </w:r>
      <w:r w:rsidR="000335B5" w:rsidRPr="00F96661">
        <w:rPr>
          <w:sz w:val="28"/>
          <w:szCs w:val="28"/>
        </w:rPr>
        <w:t>а</w:t>
      </w:r>
      <w:r w:rsidRPr="00F96661">
        <w:rPr>
          <w:sz w:val="28"/>
          <w:szCs w:val="28"/>
        </w:rPr>
        <w:t>я Gd-</w:t>
      </w:r>
      <w:r w:rsidR="000335B5" w:rsidRPr="00F96661">
        <w:rPr>
          <w:sz w:val="28"/>
          <w:szCs w:val="28"/>
        </w:rPr>
        <w:t>Е</w:t>
      </w:r>
      <w:r w:rsidRPr="00F96661">
        <w:rPr>
          <w:sz w:val="28"/>
          <w:szCs w:val="28"/>
        </w:rPr>
        <w:t>OB-DTP</w:t>
      </w:r>
      <w:r w:rsidR="000335B5" w:rsidRPr="00F96661">
        <w:rPr>
          <w:sz w:val="28"/>
          <w:szCs w:val="28"/>
        </w:rPr>
        <w:t>А</w:t>
      </w:r>
      <w:r w:rsidRPr="00F96661">
        <w:rPr>
          <w:sz w:val="28"/>
          <w:szCs w:val="28"/>
        </w:rPr>
        <w:t>, д</w:t>
      </w:r>
      <w:r w:rsidR="000335B5" w:rsidRPr="00F96661">
        <w:rPr>
          <w:sz w:val="28"/>
          <w:szCs w:val="28"/>
        </w:rPr>
        <w:t>е</w:t>
      </w:r>
      <w:r w:rsidRPr="00F96661">
        <w:rPr>
          <w:sz w:val="28"/>
          <w:szCs w:val="28"/>
        </w:rPr>
        <w:t>мон</w:t>
      </w:r>
      <w:r w:rsidR="000335B5" w:rsidRPr="00F96661">
        <w:rPr>
          <w:sz w:val="28"/>
          <w:szCs w:val="28"/>
        </w:rPr>
        <w:t>с</w:t>
      </w:r>
      <w:r w:rsidRPr="00F96661">
        <w:rPr>
          <w:sz w:val="28"/>
          <w:szCs w:val="28"/>
        </w:rPr>
        <w:t>триру</w:t>
      </w:r>
      <w:r w:rsidR="000335B5" w:rsidRPr="00F96661">
        <w:rPr>
          <w:sz w:val="28"/>
          <w:szCs w:val="28"/>
        </w:rPr>
        <w:t>е</w:t>
      </w:r>
      <w:r w:rsidRPr="00F96661">
        <w:rPr>
          <w:sz w:val="28"/>
          <w:szCs w:val="28"/>
        </w:rPr>
        <w:t>т у</w:t>
      </w:r>
      <w:r w:rsidR="000335B5" w:rsidRPr="00F96661">
        <w:rPr>
          <w:sz w:val="28"/>
          <w:szCs w:val="28"/>
        </w:rPr>
        <w:t>с</w:t>
      </w:r>
      <w:r w:rsidRPr="00F96661">
        <w:rPr>
          <w:sz w:val="28"/>
          <w:szCs w:val="28"/>
        </w:rPr>
        <w:t>ил</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опухоли (опухол</w:t>
      </w:r>
      <w:r w:rsidR="000335B5" w:rsidRPr="00F96661">
        <w:rPr>
          <w:sz w:val="28"/>
          <w:szCs w:val="28"/>
        </w:rPr>
        <w:t>е</w:t>
      </w:r>
      <w:r w:rsidRPr="00F96661">
        <w:rPr>
          <w:sz w:val="28"/>
          <w:szCs w:val="28"/>
        </w:rPr>
        <w:t>й)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 xml:space="preserve">ни в </w:t>
      </w:r>
      <w:r w:rsidR="000335B5" w:rsidRPr="00F96661">
        <w:rPr>
          <w:sz w:val="28"/>
          <w:szCs w:val="28"/>
        </w:rPr>
        <w:t>а</w:t>
      </w:r>
      <w:r w:rsidRPr="00F96661">
        <w:rPr>
          <w:sz w:val="28"/>
          <w:szCs w:val="28"/>
        </w:rPr>
        <w:t>рт</w:t>
      </w:r>
      <w:r w:rsidR="000335B5" w:rsidRPr="00F96661">
        <w:rPr>
          <w:sz w:val="28"/>
          <w:szCs w:val="28"/>
        </w:rPr>
        <w:t>е</w:t>
      </w:r>
      <w:r w:rsidRPr="00F96661">
        <w:rPr>
          <w:sz w:val="28"/>
          <w:szCs w:val="28"/>
        </w:rPr>
        <w:t>ри</w:t>
      </w:r>
      <w:r w:rsidR="000335B5" w:rsidRPr="00F96661">
        <w:rPr>
          <w:sz w:val="28"/>
          <w:szCs w:val="28"/>
        </w:rPr>
        <w:t>а</w:t>
      </w:r>
      <w:r w:rsidRPr="00F96661">
        <w:rPr>
          <w:sz w:val="28"/>
          <w:szCs w:val="28"/>
        </w:rPr>
        <w:t>льной ф</w:t>
      </w:r>
      <w:r w:rsidR="000335B5" w:rsidRPr="00F96661">
        <w:rPr>
          <w:sz w:val="28"/>
          <w:szCs w:val="28"/>
        </w:rPr>
        <w:t>а</w:t>
      </w:r>
      <w:r w:rsidRPr="00F96661">
        <w:rPr>
          <w:sz w:val="28"/>
          <w:szCs w:val="28"/>
        </w:rPr>
        <w:t>з</w:t>
      </w:r>
      <w:r w:rsidR="000335B5" w:rsidRPr="00F96661">
        <w:rPr>
          <w:sz w:val="28"/>
          <w:szCs w:val="28"/>
        </w:rPr>
        <w:t>е</w:t>
      </w:r>
      <w:r w:rsidRPr="00F96661">
        <w:rPr>
          <w:sz w:val="28"/>
          <w:szCs w:val="28"/>
        </w:rPr>
        <w:t>, вымыв</w:t>
      </w:r>
      <w:r w:rsidR="000335B5" w:rsidRPr="00F96661">
        <w:rPr>
          <w:sz w:val="28"/>
          <w:szCs w:val="28"/>
        </w:rPr>
        <w:t>а</w:t>
      </w:r>
      <w:r w:rsidRPr="00F96661">
        <w:rPr>
          <w:sz w:val="28"/>
          <w:szCs w:val="28"/>
        </w:rPr>
        <w:t>ни</w:t>
      </w:r>
      <w:r w:rsidR="000335B5" w:rsidRPr="00F96661">
        <w:rPr>
          <w:sz w:val="28"/>
          <w:szCs w:val="28"/>
        </w:rPr>
        <w:t>е</w:t>
      </w:r>
      <w:r w:rsidRPr="00F96661">
        <w:rPr>
          <w:sz w:val="28"/>
          <w:szCs w:val="28"/>
        </w:rPr>
        <w:t xml:space="preserve"> в ф</w:t>
      </w:r>
      <w:r w:rsidR="000335B5" w:rsidRPr="00F96661">
        <w:rPr>
          <w:sz w:val="28"/>
          <w:szCs w:val="28"/>
        </w:rPr>
        <w:t>а</w:t>
      </w:r>
      <w:r w:rsidRPr="00F96661">
        <w:rPr>
          <w:sz w:val="28"/>
          <w:szCs w:val="28"/>
        </w:rPr>
        <w:t>з</w:t>
      </w:r>
      <w:r w:rsidR="000335B5" w:rsidRPr="00F96661">
        <w:rPr>
          <w:sz w:val="28"/>
          <w:szCs w:val="28"/>
        </w:rPr>
        <w:t>е</w:t>
      </w:r>
      <w:r w:rsidRPr="00F96661">
        <w:rPr>
          <w:sz w:val="28"/>
          <w:szCs w:val="28"/>
        </w:rPr>
        <w:t xml:space="preserve"> воротной в</w:t>
      </w:r>
      <w:r w:rsidR="000335B5" w:rsidRPr="00F96661">
        <w:rPr>
          <w:sz w:val="28"/>
          <w:szCs w:val="28"/>
        </w:rPr>
        <w:t>е</w:t>
      </w:r>
      <w:r w:rsidRPr="00F96661">
        <w:rPr>
          <w:sz w:val="28"/>
          <w:szCs w:val="28"/>
        </w:rPr>
        <w:t>ны и ч</w:t>
      </w:r>
      <w:r w:rsidR="000335B5" w:rsidRPr="00F96661">
        <w:rPr>
          <w:sz w:val="28"/>
          <w:szCs w:val="28"/>
        </w:rPr>
        <w:t>ас</w:t>
      </w:r>
      <w:r w:rsidRPr="00F96661">
        <w:rPr>
          <w:sz w:val="28"/>
          <w:szCs w:val="28"/>
        </w:rPr>
        <w:t>то оч</w:t>
      </w:r>
      <w:r w:rsidR="000335B5" w:rsidRPr="00F96661">
        <w:rPr>
          <w:sz w:val="28"/>
          <w:szCs w:val="28"/>
        </w:rPr>
        <w:t>е</w:t>
      </w:r>
      <w:r w:rsidRPr="00F96661">
        <w:rPr>
          <w:sz w:val="28"/>
          <w:szCs w:val="28"/>
        </w:rPr>
        <w:t>видную гипоинт</w:t>
      </w:r>
      <w:r w:rsidR="000335B5" w:rsidRPr="00F96661">
        <w:rPr>
          <w:sz w:val="28"/>
          <w:szCs w:val="28"/>
        </w:rPr>
        <w:t>е</w:t>
      </w:r>
      <w:r w:rsidRPr="00F96661">
        <w:rPr>
          <w:sz w:val="28"/>
          <w:szCs w:val="28"/>
        </w:rPr>
        <w:t>н</w:t>
      </w:r>
      <w:r w:rsidR="000335B5" w:rsidRPr="00F96661">
        <w:rPr>
          <w:sz w:val="28"/>
          <w:szCs w:val="28"/>
        </w:rPr>
        <w:t>с</w:t>
      </w:r>
      <w:r w:rsidRPr="00F96661">
        <w:rPr>
          <w:sz w:val="28"/>
          <w:szCs w:val="28"/>
        </w:rPr>
        <w:t>ивно</w:t>
      </w:r>
      <w:r w:rsidR="000335B5" w:rsidRPr="00F96661">
        <w:rPr>
          <w:sz w:val="28"/>
          <w:szCs w:val="28"/>
        </w:rPr>
        <w:t>с</w:t>
      </w:r>
      <w:r w:rsidRPr="00F96661">
        <w:rPr>
          <w:sz w:val="28"/>
          <w:szCs w:val="28"/>
        </w:rPr>
        <w:t>ть в г</w:t>
      </w:r>
      <w:r w:rsidR="000335B5" w:rsidRPr="00F96661">
        <w:rPr>
          <w:sz w:val="28"/>
          <w:szCs w:val="28"/>
        </w:rPr>
        <w:t>е</w:t>
      </w:r>
      <w:r w:rsidRPr="00F96661">
        <w:rPr>
          <w:sz w:val="28"/>
          <w:szCs w:val="28"/>
        </w:rPr>
        <w:t>п</w:t>
      </w:r>
      <w:r w:rsidR="000335B5" w:rsidRPr="00F96661">
        <w:rPr>
          <w:sz w:val="28"/>
          <w:szCs w:val="28"/>
        </w:rPr>
        <w:t>а</w:t>
      </w:r>
      <w:r w:rsidRPr="00F96661">
        <w:rPr>
          <w:sz w:val="28"/>
          <w:szCs w:val="28"/>
        </w:rPr>
        <w:t>тобили</w:t>
      </w:r>
      <w:r w:rsidR="000335B5" w:rsidRPr="00F96661">
        <w:rPr>
          <w:sz w:val="28"/>
          <w:szCs w:val="28"/>
        </w:rPr>
        <w:t>а</w:t>
      </w:r>
      <w:r w:rsidRPr="00F96661">
        <w:rPr>
          <w:sz w:val="28"/>
          <w:szCs w:val="28"/>
        </w:rPr>
        <w:t>рной ф</w:t>
      </w:r>
      <w:r w:rsidR="000335B5" w:rsidRPr="00F96661">
        <w:rPr>
          <w:sz w:val="28"/>
          <w:szCs w:val="28"/>
        </w:rPr>
        <w:t>а</w:t>
      </w:r>
      <w:r w:rsidRPr="00F96661">
        <w:rPr>
          <w:sz w:val="28"/>
          <w:szCs w:val="28"/>
        </w:rPr>
        <w:t>з</w:t>
      </w:r>
      <w:r w:rsidR="000335B5" w:rsidRPr="00F96661">
        <w:rPr>
          <w:sz w:val="28"/>
          <w:szCs w:val="28"/>
        </w:rPr>
        <w:t>е</w:t>
      </w:r>
      <w:r w:rsidRPr="00F96661">
        <w:rPr>
          <w:sz w:val="28"/>
          <w:szCs w:val="28"/>
        </w:rPr>
        <w:t>, при этом только 5–12% н</w:t>
      </w:r>
      <w:r w:rsidR="000335B5" w:rsidRPr="00F96661">
        <w:rPr>
          <w:sz w:val="28"/>
          <w:szCs w:val="28"/>
        </w:rPr>
        <w:t>е</w:t>
      </w:r>
      <w:r w:rsidRPr="00F96661">
        <w:rPr>
          <w:sz w:val="28"/>
          <w:szCs w:val="28"/>
        </w:rPr>
        <w:t>больших хорошо дифф</w:t>
      </w:r>
      <w:r w:rsidR="000335B5" w:rsidRPr="00F96661">
        <w:rPr>
          <w:sz w:val="28"/>
          <w:szCs w:val="28"/>
        </w:rPr>
        <w:t>е</w:t>
      </w:r>
      <w:r w:rsidRPr="00F96661">
        <w:rPr>
          <w:sz w:val="28"/>
          <w:szCs w:val="28"/>
        </w:rPr>
        <w:t>р</w:t>
      </w:r>
      <w:r w:rsidR="000335B5" w:rsidRPr="00F96661">
        <w:rPr>
          <w:sz w:val="28"/>
          <w:szCs w:val="28"/>
        </w:rPr>
        <w:t>е</w:t>
      </w:r>
      <w:r w:rsidRPr="00F96661">
        <w:rPr>
          <w:sz w:val="28"/>
          <w:szCs w:val="28"/>
        </w:rPr>
        <w:t>нциров</w:t>
      </w:r>
      <w:r w:rsidR="000335B5" w:rsidRPr="00F96661">
        <w:rPr>
          <w:sz w:val="28"/>
          <w:szCs w:val="28"/>
        </w:rPr>
        <w:t>а</w:t>
      </w:r>
      <w:r w:rsidRPr="00F96661">
        <w:rPr>
          <w:sz w:val="28"/>
          <w:szCs w:val="28"/>
        </w:rPr>
        <w:t xml:space="preserve">нных </w:t>
      </w:r>
      <w:r w:rsidR="00F1264A" w:rsidRPr="00F96661">
        <w:rPr>
          <w:sz w:val="28"/>
          <w:szCs w:val="28"/>
        </w:rPr>
        <w:t>ПКР</w:t>
      </w:r>
      <w:r w:rsidRPr="00F96661">
        <w:rPr>
          <w:sz w:val="28"/>
          <w:szCs w:val="28"/>
        </w:rPr>
        <w:t xml:space="preserve"> д</w:t>
      </w:r>
      <w:r w:rsidR="000335B5" w:rsidRPr="00F96661">
        <w:rPr>
          <w:sz w:val="28"/>
          <w:szCs w:val="28"/>
        </w:rPr>
        <w:t>е</w:t>
      </w:r>
      <w:r w:rsidRPr="00F96661">
        <w:rPr>
          <w:sz w:val="28"/>
          <w:szCs w:val="28"/>
        </w:rPr>
        <w:t>мон</w:t>
      </w:r>
      <w:r w:rsidR="000335B5" w:rsidRPr="00F96661">
        <w:rPr>
          <w:sz w:val="28"/>
          <w:szCs w:val="28"/>
        </w:rPr>
        <w:t>с</w:t>
      </w:r>
      <w:r w:rsidRPr="00F96661">
        <w:rPr>
          <w:sz w:val="28"/>
          <w:szCs w:val="28"/>
        </w:rPr>
        <w:t>трируют гип</w:t>
      </w:r>
      <w:r w:rsidR="000335B5" w:rsidRPr="00F96661">
        <w:rPr>
          <w:sz w:val="28"/>
          <w:szCs w:val="28"/>
        </w:rPr>
        <w:t>е</w:t>
      </w:r>
      <w:r w:rsidRPr="00F96661">
        <w:rPr>
          <w:sz w:val="28"/>
          <w:szCs w:val="28"/>
        </w:rPr>
        <w:t>ринт</w:t>
      </w:r>
      <w:r w:rsidR="000335B5" w:rsidRPr="00F96661">
        <w:rPr>
          <w:sz w:val="28"/>
          <w:szCs w:val="28"/>
        </w:rPr>
        <w:t>е</w:t>
      </w:r>
      <w:r w:rsidRPr="00F96661">
        <w:rPr>
          <w:sz w:val="28"/>
          <w:szCs w:val="28"/>
        </w:rPr>
        <w:t>н</w:t>
      </w:r>
      <w:r w:rsidR="000335B5" w:rsidRPr="00F96661">
        <w:rPr>
          <w:sz w:val="28"/>
          <w:szCs w:val="28"/>
        </w:rPr>
        <w:t>с</w:t>
      </w:r>
      <w:r w:rsidRPr="00F96661">
        <w:rPr>
          <w:sz w:val="28"/>
          <w:szCs w:val="28"/>
        </w:rPr>
        <w:t>ивно</w:t>
      </w:r>
      <w:r w:rsidR="000335B5" w:rsidRPr="00F96661">
        <w:rPr>
          <w:sz w:val="28"/>
          <w:szCs w:val="28"/>
        </w:rPr>
        <w:t>с</w:t>
      </w:r>
      <w:r w:rsidRPr="00F96661">
        <w:rPr>
          <w:sz w:val="28"/>
          <w:szCs w:val="28"/>
        </w:rPr>
        <w:t xml:space="preserve">ть, </w:t>
      </w:r>
      <w:r w:rsidR="000335B5" w:rsidRPr="00F96661">
        <w:rPr>
          <w:sz w:val="28"/>
          <w:szCs w:val="28"/>
        </w:rPr>
        <w:t>с</w:t>
      </w:r>
      <w:r w:rsidRPr="00F96661">
        <w:rPr>
          <w:sz w:val="28"/>
          <w:szCs w:val="28"/>
        </w:rPr>
        <w:t>вяз</w:t>
      </w:r>
      <w:r w:rsidR="000335B5" w:rsidRPr="00F96661">
        <w:rPr>
          <w:sz w:val="28"/>
          <w:szCs w:val="28"/>
        </w:rPr>
        <w:t>а</w:t>
      </w:r>
      <w:r w:rsidRPr="00F96661">
        <w:rPr>
          <w:sz w:val="28"/>
          <w:szCs w:val="28"/>
        </w:rPr>
        <w:t xml:space="preserve">нную </w:t>
      </w:r>
      <w:r w:rsidR="000335B5" w:rsidRPr="00F96661">
        <w:rPr>
          <w:sz w:val="28"/>
          <w:szCs w:val="28"/>
        </w:rPr>
        <w:t>с</w:t>
      </w:r>
      <w:r w:rsidRPr="00F96661">
        <w:rPr>
          <w:sz w:val="28"/>
          <w:szCs w:val="28"/>
        </w:rPr>
        <w:t xml:space="preserve"> поглощ</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м контр</w:t>
      </w:r>
      <w:r w:rsidR="000335B5" w:rsidRPr="00F96661">
        <w:rPr>
          <w:sz w:val="28"/>
          <w:szCs w:val="28"/>
        </w:rPr>
        <w:t>ас</w:t>
      </w:r>
      <w:r w:rsidRPr="00F96661">
        <w:rPr>
          <w:sz w:val="28"/>
          <w:szCs w:val="28"/>
        </w:rPr>
        <w:t>тного в</w:t>
      </w:r>
      <w:r w:rsidR="000335B5" w:rsidRPr="00F96661">
        <w:rPr>
          <w:sz w:val="28"/>
          <w:szCs w:val="28"/>
        </w:rPr>
        <w:t>е</w:t>
      </w:r>
      <w:r w:rsidRPr="00F96661">
        <w:rPr>
          <w:sz w:val="28"/>
          <w:szCs w:val="28"/>
        </w:rPr>
        <w:t>щ</w:t>
      </w:r>
      <w:r w:rsidR="000335B5" w:rsidRPr="00F96661">
        <w:rPr>
          <w:sz w:val="28"/>
          <w:szCs w:val="28"/>
        </w:rPr>
        <w:t>ес</w:t>
      </w:r>
      <w:r w:rsidRPr="00F96661">
        <w:rPr>
          <w:sz w:val="28"/>
          <w:szCs w:val="28"/>
        </w:rPr>
        <w:t>тв</w:t>
      </w:r>
      <w:r w:rsidR="000335B5" w:rsidRPr="00F96661">
        <w:rPr>
          <w:sz w:val="28"/>
          <w:szCs w:val="28"/>
        </w:rPr>
        <w:t>а</w:t>
      </w:r>
      <w:r w:rsidRPr="00F96661">
        <w:rPr>
          <w:sz w:val="28"/>
          <w:szCs w:val="28"/>
        </w:rPr>
        <w:t xml:space="preserve"> в г</w:t>
      </w:r>
      <w:r w:rsidR="000335B5" w:rsidRPr="00F96661">
        <w:rPr>
          <w:sz w:val="28"/>
          <w:szCs w:val="28"/>
        </w:rPr>
        <w:t>е</w:t>
      </w:r>
      <w:r w:rsidRPr="00F96661">
        <w:rPr>
          <w:sz w:val="28"/>
          <w:szCs w:val="28"/>
        </w:rPr>
        <w:t>п</w:t>
      </w:r>
      <w:r w:rsidR="000335B5" w:rsidRPr="00F96661">
        <w:rPr>
          <w:sz w:val="28"/>
          <w:szCs w:val="28"/>
        </w:rPr>
        <w:t>а</w:t>
      </w:r>
      <w:r w:rsidRPr="00F96661">
        <w:rPr>
          <w:sz w:val="28"/>
          <w:szCs w:val="28"/>
        </w:rPr>
        <w:t>тобили</w:t>
      </w:r>
      <w:r w:rsidR="000335B5" w:rsidRPr="00F96661">
        <w:rPr>
          <w:sz w:val="28"/>
          <w:szCs w:val="28"/>
        </w:rPr>
        <w:t>а</w:t>
      </w:r>
      <w:r w:rsidRPr="00F96661">
        <w:rPr>
          <w:sz w:val="28"/>
          <w:szCs w:val="28"/>
        </w:rPr>
        <w:t>рной ф</w:t>
      </w:r>
      <w:r w:rsidR="000335B5" w:rsidRPr="00F96661">
        <w:rPr>
          <w:sz w:val="28"/>
          <w:szCs w:val="28"/>
        </w:rPr>
        <w:t>а</w:t>
      </w:r>
      <w:r w:rsidRPr="00F96661">
        <w:rPr>
          <w:sz w:val="28"/>
          <w:szCs w:val="28"/>
        </w:rPr>
        <w:t>з</w:t>
      </w:r>
      <w:r w:rsidR="000335B5" w:rsidRPr="00F96661">
        <w:rPr>
          <w:sz w:val="28"/>
          <w:szCs w:val="28"/>
        </w:rPr>
        <w:t>е</w:t>
      </w:r>
      <w:r w:rsidRPr="00F96661">
        <w:rPr>
          <w:sz w:val="28"/>
          <w:szCs w:val="28"/>
        </w:rPr>
        <w:t xml:space="preserve"> [119] (уров</w:t>
      </w:r>
      <w:r w:rsidR="000335B5" w:rsidRPr="00F96661">
        <w:rPr>
          <w:sz w:val="28"/>
          <w:szCs w:val="28"/>
        </w:rPr>
        <w:t>е</w:t>
      </w:r>
      <w:r w:rsidRPr="00F96661">
        <w:rPr>
          <w:sz w:val="28"/>
          <w:szCs w:val="28"/>
        </w:rPr>
        <w:t>нь док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т</w:t>
      </w:r>
      <w:r w:rsidR="000335B5" w:rsidRPr="00F96661">
        <w:rPr>
          <w:sz w:val="28"/>
          <w:szCs w:val="28"/>
        </w:rPr>
        <w:t>е</w:t>
      </w:r>
      <w:r w:rsidRPr="00F96661">
        <w:rPr>
          <w:sz w:val="28"/>
          <w:szCs w:val="28"/>
        </w:rPr>
        <w:t>ль</w:t>
      </w:r>
      <w:r w:rsidR="000335B5" w:rsidRPr="00F96661">
        <w:rPr>
          <w:sz w:val="28"/>
          <w:szCs w:val="28"/>
        </w:rPr>
        <w:t>с</w:t>
      </w:r>
      <w:r w:rsidRPr="00F96661">
        <w:rPr>
          <w:sz w:val="28"/>
          <w:szCs w:val="28"/>
        </w:rPr>
        <w:t>тв 3).</w:t>
      </w:r>
    </w:p>
    <w:p w14:paraId="4A7838E0" w14:textId="095B51A2" w:rsidR="00501039" w:rsidRPr="00F96661" w:rsidRDefault="008172CA" w:rsidP="004A46AD">
      <w:pPr>
        <w:ind w:firstLine="567"/>
        <w:jc w:val="both"/>
        <w:rPr>
          <w:sz w:val="28"/>
          <w:szCs w:val="28"/>
        </w:rPr>
      </w:pPr>
      <w:r w:rsidRPr="00F96661">
        <w:rPr>
          <w:sz w:val="28"/>
          <w:szCs w:val="28"/>
        </w:rPr>
        <w:t>Ди</w:t>
      </w:r>
      <w:r w:rsidR="000335B5" w:rsidRPr="00F96661">
        <w:rPr>
          <w:sz w:val="28"/>
          <w:szCs w:val="28"/>
        </w:rPr>
        <w:t>а</w:t>
      </w:r>
      <w:r w:rsidRPr="00F96661">
        <w:rPr>
          <w:sz w:val="28"/>
          <w:szCs w:val="28"/>
        </w:rPr>
        <w:t>гно</w:t>
      </w:r>
      <w:r w:rsidR="000335B5" w:rsidRPr="00F96661">
        <w:rPr>
          <w:sz w:val="28"/>
          <w:szCs w:val="28"/>
        </w:rPr>
        <w:t>с</w:t>
      </w:r>
      <w:r w:rsidRPr="00F96661">
        <w:rPr>
          <w:sz w:val="28"/>
          <w:szCs w:val="28"/>
        </w:rPr>
        <w:t>тик</w:t>
      </w:r>
      <w:r w:rsidR="000335B5" w:rsidRPr="00F96661">
        <w:rPr>
          <w:sz w:val="28"/>
          <w:szCs w:val="28"/>
        </w:rPr>
        <w:t>а</w:t>
      </w:r>
      <w:r w:rsidRPr="00F96661">
        <w:rPr>
          <w:sz w:val="28"/>
          <w:szCs w:val="28"/>
        </w:rPr>
        <w:t xml:space="preserve"> </w:t>
      </w:r>
      <w:r w:rsidR="00F1264A" w:rsidRPr="00F96661">
        <w:rPr>
          <w:sz w:val="28"/>
          <w:szCs w:val="28"/>
        </w:rPr>
        <w:t>ПКР</w:t>
      </w:r>
      <w:r w:rsidRPr="00F96661">
        <w:rPr>
          <w:sz w:val="28"/>
          <w:szCs w:val="28"/>
        </w:rPr>
        <w:t xml:space="preserve"> </w:t>
      </w:r>
      <w:r w:rsidR="000335B5" w:rsidRPr="00F96661">
        <w:rPr>
          <w:sz w:val="28"/>
          <w:szCs w:val="28"/>
        </w:rPr>
        <w:t>с</w:t>
      </w:r>
      <w:r w:rsidRPr="00F96661">
        <w:rPr>
          <w:sz w:val="28"/>
          <w:szCs w:val="28"/>
        </w:rPr>
        <w:t xml:space="preserve"> помощью МРТ </w:t>
      </w:r>
      <w:r w:rsidR="000335B5" w:rsidRPr="00F96661">
        <w:rPr>
          <w:sz w:val="28"/>
          <w:szCs w:val="28"/>
        </w:rPr>
        <w:t>с</w:t>
      </w:r>
      <w:r w:rsidRPr="00F96661">
        <w:rPr>
          <w:sz w:val="28"/>
          <w:szCs w:val="28"/>
        </w:rPr>
        <w:t xml:space="preserve"> контр</w:t>
      </w:r>
      <w:r w:rsidR="000335B5" w:rsidRPr="00F96661">
        <w:rPr>
          <w:sz w:val="28"/>
          <w:szCs w:val="28"/>
        </w:rPr>
        <w:t>ас</w:t>
      </w:r>
      <w:r w:rsidRPr="00F96661">
        <w:rPr>
          <w:sz w:val="28"/>
          <w:szCs w:val="28"/>
        </w:rPr>
        <w:t>тным у</w:t>
      </w:r>
      <w:r w:rsidR="000335B5" w:rsidRPr="00F96661">
        <w:rPr>
          <w:sz w:val="28"/>
          <w:szCs w:val="28"/>
        </w:rPr>
        <w:t>с</w:t>
      </w:r>
      <w:r w:rsidRPr="00F96661">
        <w:rPr>
          <w:sz w:val="28"/>
          <w:szCs w:val="28"/>
        </w:rPr>
        <w:t>ил</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м тр</w:t>
      </w:r>
      <w:r w:rsidR="000335B5" w:rsidRPr="00F96661">
        <w:rPr>
          <w:sz w:val="28"/>
          <w:szCs w:val="28"/>
        </w:rPr>
        <w:t>е</w:t>
      </w:r>
      <w:r w:rsidRPr="00F96661">
        <w:rPr>
          <w:sz w:val="28"/>
          <w:szCs w:val="28"/>
        </w:rPr>
        <w:t>бу</w:t>
      </w:r>
      <w:r w:rsidR="000335B5" w:rsidRPr="00F96661">
        <w:rPr>
          <w:sz w:val="28"/>
          <w:szCs w:val="28"/>
        </w:rPr>
        <w:t>е</w:t>
      </w:r>
      <w:r w:rsidRPr="00F96661">
        <w:rPr>
          <w:sz w:val="28"/>
          <w:szCs w:val="28"/>
        </w:rPr>
        <w:t>т подтв</w:t>
      </w:r>
      <w:r w:rsidR="000335B5" w:rsidRPr="00F96661">
        <w:rPr>
          <w:sz w:val="28"/>
          <w:szCs w:val="28"/>
        </w:rPr>
        <w:t>е</w:t>
      </w:r>
      <w:r w:rsidRPr="00F96661">
        <w:rPr>
          <w:sz w:val="28"/>
          <w:szCs w:val="28"/>
        </w:rPr>
        <w:t>ржд</w:t>
      </w:r>
      <w:r w:rsidR="000335B5" w:rsidRPr="00F96661">
        <w:rPr>
          <w:sz w:val="28"/>
          <w:szCs w:val="28"/>
        </w:rPr>
        <w:t>е</w:t>
      </w:r>
      <w:r w:rsidRPr="00F96661">
        <w:rPr>
          <w:sz w:val="28"/>
          <w:szCs w:val="28"/>
        </w:rPr>
        <w:t>ния других х</w:t>
      </w:r>
      <w:r w:rsidR="000335B5" w:rsidRPr="00F96661">
        <w:rPr>
          <w:sz w:val="28"/>
          <w:szCs w:val="28"/>
        </w:rPr>
        <w:t>а</w:t>
      </w:r>
      <w:r w:rsidRPr="00F96661">
        <w:rPr>
          <w:sz w:val="28"/>
          <w:szCs w:val="28"/>
        </w:rPr>
        <w:t>р</w:t>
      </w:r>
      <w:r w:rsidR="000335B5" w:rsidRPr="00F96661">
        <w:rPr>
          <w:sz w:val="28"/>
          <w:szCs w:val="28"/>
        </w:rPr>
        <w:t>а</w:t>
      </w:r>
      <w:r w:rsidRPr="00F96661">
        <w:rPr>
          <w:sz w:val="28"/>
          <w:szCs w:val="28"/>
        </w:rPr>
        <w:t>кт</w:t>
      </w:r>
      <w:r w:rsidR="000335B5" w:rsidRPr="00F96661">
        <w:rPr>
          <w:sz w:val="28"/>
          <w:szCs w:val="28"/>
        </w:rPr>
        <w:t>е</w:t>
      </w:r>
      <w:r w:rsidRPr="00F96661">
        <w:rPr>
          <w:sz w:val="28"/>
          <w:szCs w:val="28"/>
        </w:rPr>
        <w:t>рных р</w:t>
      </w:r>
      <w:r w:rsidR="000335B5" w:rsidRPr="00F96661">
        <w:rPr>
          <w:sz w:val="28"/>
          <w:szCs w:val="28"/>
        </w:rPr>
        <w:t>е</w:t>
      </w:r>
      <w:r w:rsidRPr="00F96661">
        <w:rPr>
          <w:sz w:val="28"/>
          <w:szCs w:val="28"/>
        </w:rPr>
        <w:t>зульт</w:t>
      </w:r>
      <w:r w:rsidR="000335B5" w:rsidRPr="00F96661">
        <w:rPr>
          <w:sz w:val="28"/>
          <w:szCs w:val="28"/>
        </w:rPr>
        <w:t>а</w:t>
      </w:r>
      <w:r w:rsidRPr="00F96661">
        <w:rPr>
          <w:sz w:val="28"/>
          <w:szCs w:val="28"/>
        </w:rPr>
        <w:t>тов визу</w:t>
      </w:r>
      <w:r w:rsidR="000335B5" w:rsidRPr="00F96661">
        <w:rPr>
          <w:sz w:val="28"/>
          <w:szCs w:val="28"/>
        </w:rPr>
        <w:t>а</w:t>
      </w:r>
      <w:r w:rsidRPr="00F96661">
        <w:rPr>
          <w:sz w:val="28"/>
          <w:szCs w:val="28"/>
        </w:rPr>
        <w:t>лиз</w:t>
      </w:r>
      <w:r w:rsidR="000335B5" w:rsidRPr="00F96661">
        <w:rPr>
          <w:sz w:val="28"/>
          <w:szCs w:val="28"/>
        </w:rPr>
        <w:t>а</w:t>
      </w:r>
      <w:r w:rsidRPr="00F96661">
        <w:rPr>
          <w:sz w:val="28"/>
          <w:szCs w:val="28"/>
        </w:rPr>
        <w:t>ции, т</w:t>
      </w:r>
      <w:r w:rsidR="000335B5" w:rsidRPr="00F96661">
        <w:rPr>
          <w:sz w:val="28"/>
          <w:szCs w:val="28"/>
        </w:rPr>
        <w:t>а</w:t>
      </w:r>
      <w:r w:rsidRPr="00F96661">
        <w:rPr>
          <w:sz w:val="28"/>
          <w:szCs w:val="28"/>
        </w:rPr>
        <w:t>ких к</w:t>
      </w:r>
      <w:r w:rsidR="000335B5" w:rsidRPr="00F96661">
        <w:rPr>
          <w:sz w:val="28"/>
          <w:szCs w:val="28"/>
        </w:rPr>
        <w:t>а</w:t>
      </w:r>
      <w:r w:rsidRPr="00F96661">
        <w:rPr>
          <w:sz w:val="28"/>
          <w:szCs w:val="28"/>
        </w:rPr>
        <w:t>к к</w:t>
      </w:r>
      <w:r w:rsidR="000335B5" w:rsidRPr="00F96661">
        <w:rPr>
          <w:sz w:val="28"/>
          <w:szCs w:val="28"/>
        </w:rPr>
        <w:t>а</w:t>
      </w:r>
      <w:r w:rsidRPr="00F96661">
        <w:rPr>
          <w:sz w:val="28"/>
          <w:szCs w:val="28"/>
        </w:rPr>
        <w:t>п</w:t>
      </w:r>
      <w:r w:rsidR="000335B5" w:rsidRPr="00F96661">
        <w:rPr>
          <w:sz w:val="28"/>
          <w:szCs w:val="28"/>
        </w:rPr>
        <w:t>с</w:t>
      </w:r>
      <w:r w:rsidRPr="00F96661">
        <w:rPr>
          <w:sz w:val="28"/>
          <w:szCs w:val="28"/>
        </w:rPr>
        <w:t>улообр</w:t>
      </w:r>
      <w:r w:rsidR="000335B5" w:rsidRPr="00F96661">
        <w:rPr>
          <w:sz w:val="28"/>
          <w:szCs w:val="28"/>
        </w:rPr>
        <w:t>а</w:t>
      </w:r>
      <w:r w:rsidRPr="00F96661">
        <w:rPr>
          <w:sz w:val="28"/>
          <w:szCs w:val="28"/>
        </w:rPr>
        <w:t>зно</w:t>
      </w:r>
      <w:r w:rsidR="000335B5" w:rsidRPr="00F96661">
        <w:rPr>
          <w:sz w:val="28"/>
          <w:szCs w:val="28"/>
        </w:rPr>
        <w:t>е</w:t>
      </w:r>
      <w:r w:rsidRPr="00F96661">
        <w:rPr>
          <w:sz w:val="28"/>
          <w:szCs w:val="28"/>
        </w:rPr>
        <w:t xml:space="preserve"> у</w:t>
      </w:r>
      <w:r w:rsidR="000335B5" w:rsidRPr="00F96661">
        <w:rPr>
          <w:sz w:val="28"/>
          <w:szCs w:val="28"/>
        </w:rPr>
        <w:t>с</w:t>
      </w:r>
      <w:r w:rsidRPr="00F96661">
        <w:rPr>
          <w:sz w:val="28"/>
          <w:szCs w:val="28"/>
        </w:rPr>
        <w:t>ил</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ум</w:t>
      </w:r>
      <w:r w:rsidR="000335B5" w:rsidRPr="00F96661">
        <w:rPr>
          <w:sz w:val="28"/>
          <w:szCs w:val="28"/>
        </w:rPr>
        <w:t>е</w:t>
      </w:r>
      <w:r w:rsidRPr="00F96661">
        <w:rPr>
          <w:sz w:val="28"/>
          <w:szCs w:val="28"/>
        </w:rPr>
        <w:t>р</w:t>
      </w:r>
      <w:r w:rsidR="000335B5" w:rsidRPr="00F96661">
        <w:rPr>
          <w:sz w:val="28"/>
          <w:szCs w:val="28"/>
        </w:rPr>
        <w:t>е</w:t>
      </w:r>
      <w:r w:rsidRPr="00F96661">
        <w:rPr>
          <w:sz w:val="28"/>
          <w:szCs w:val="28"/>
        </w:rPr>
        <w:t>нн</w:t>
      </w:r>
      <w:r w:rsidR="000335B5" w:rsidRPr="00F96661">
        <w:rPr>
          <w:sz w:val="28"/>
          <w:szCs w:val="28"/>
        </w:rPr>
        <w:t>а</w:t>
      </w:r>
      <w:r w:rsidRPr="00F96661">
        <w:rPr>
          <w:sz w:val="28"/>
          <w:szCs w:val="28"/>
        </w:rPr>
        <w:t>я гип</w:t>
      </w:r>
      <w:r w:rsidR="000335B5" w:rsidRPr="00F96661">
        <w:rPr>
          <w:sz w:val="28"/>
          <w:szCs w:val="28"/>
        </w:rPr>
        <w:t>е</w:t>
      </w:r>
      <w:r w:rsidRPr="00F96661">
        <w:rPr>
          <w:sz w:val="28"/>
          <w:szCs w:val="28"/>
        </w:rPr>
        <w:t>ринт</w:t>
      </w:r>
      <w:r w:rsidR="000335B5" w:rsidRPr="00F96661">
        <w:rPr>
          <w:sz w:val="28"/>
          <w:szCs w:val="28"/>
        </w:rPr>
        <w:t>е</w:t>
      </w:r>
      <w:r w:rsidRPr="00F96661">
        <w:rPr>
          <w:sz w:val="28"/>
          <w:szCs w:val="28"/>
        </w:rPr>
        <w:t>н</w:t>
      </w:r>
      <w:r w:rsidR="000335B5" w:rsidRPr="00F96661">
        <w:rPr>
          <w:sz w:val="28"/>
          <w:szCs w:val="28"/>
        </w:rPr>
        <w:t>с</w:t>
      </w:r>
      <w:r w:rsidRPr="00F96661">
        <w:rPr>
          <w:sz w:val="28"/>
          <w:szCs w:val="28"/>
        </w:rPr>
        <w:t>ивно</w:t>
      </w:r>
      <w:r w:rsidR="000335B5" w:rsidRPr="00F96661">
        <w:rPr>
          <w:sz w:val="28"/>
          <w:szCs w:val="28"/>
        </w:rPr>
        <w:t>с</w:t>
      </w:r>
      <w:r w:rsidRPr="00F96661">
        <w:rPr>
          <w:sz w:val="28"/>
          <w:szCs w:val="28"/>
        </w:rPr>
        <w:t>ть при Т2-взв</w:t>
      </w:r>
      <w:r w:rsidR="000335B5" w:rsidRPr="00F96661">
        <w:rPr>
          <w:sz w:val="28"/>
          <w:szCs w:val="28"/>
        </w:rPr>
        <w:t>е</w:t>
      </w:r>
      <w:r w:rsidRPr="00F96661">
        <w:rPr>
          <w:sz w:val="28"/>
          <w:szCs w:val="28"/>
        </w:rPr>
        <w:t>ш</w:t>
      </w:r>
      <w:r w:rsidR="000335B5" w:rsidRPr="00F96661">
        <w:rPr>
          <w:sz w:val="28"/>
          <w:szCs w:val="28"/>
        </w:rPr>
        <w:t>е</w:t>
      </w:r>
      <w:r w:rsidRPr="00F96661">
        <w:rPr>
          <w:sz w:val="28"/>
          <w:szCs w:val="28"/>
        </w:rPr>
        <w:t>нной визу</w:t>
      </w:r>
      <w:r w:rsidR="000335B5" w:rsidRPr="00F96661">
        <w:rPr>
          <w:sz w:val="28"/>
          <w:szCs w:val="28"/>
        </w:rPr>
        <w:t>а</w:t>
      </w:r>
      <w:r w:rsidRPr="00F96661">
        <w:rPr>
          <w:sz w:val="28"/>
          <w:szCs w:val="28"/>
        </w:rPr>
        <w:t>лиз</w:t>
      </w:r>
      <w:r w:rsidR="000335B5" w:rsidRPr="00F96661">
        <w:rPr>
          <w:sz w:val="28"/>
          <w:szCs w:val="28"/>
        </w:rPr>
        <w:t>а</w:t>
      </w:r>
      <w:r w:rsidRPr="00F96661">
        <w:rPr>
          <w:sz w:val="28"/>
          <w:szCs w:val="28"/>
        </w:rPr>
        <w:t>ции и огр</w:t>
      </w:r>
      <w:r w:rsidR="000335B5" w:rsidRPr="00F96661">
        <w:rPr>
          <w:sz w:val="28"/>
          <w:szCs w:val="28"/>
        </w:rPr>
        <w:t>а</w:t>
      </w:r>
      <w:r w:rsidRPr="00F96661">
        <w:rPr>
          <w:sz w:val="28"/>
          <w:szCs w:val="28"/>
        </w:rPr>
        <w:t>нич</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диффузии [120] (уров</w:t>
      </w:r>
      <w:r w:rsidR="000335B5" w:rsidRPr="00F96661">
        <w:rPr>
          <w:sz w:val="28"/>
          <w:szCs w:val="28"/>
        </w:rPr>
        <w:t>е</w:t>
      </w:r>
      <w:r w:rsidRPr="00F96661">
        <w:rPr>
          <w:sz w:val="28"/>
          <w:szCs w:val="28"/>
        </w:rPr>
        <w:t>нь док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т</w:t>
      </w:r>
      <w:r w:rsidR="000335B5" w:rsidRPr="00F96661">
        <w:rPr>
          <w:sz w:val="28"/>
          <w:szCs w:val="28"/>
        </w:rPr>
        <w:t>е</w:t>
      </w:r>
      <w:r w:rsidRPr="00F96661">
        <w:rPr>
          <w:sz w:val="28"/>
          <w:szCs w:val="28"/>
        </w:rPr>
        <w:t>льно</w:t>
      </w:r>
      <w:r w:rsidR="000335B5" w:rsidRPr="00F96661">
        <w:rPr>
          <w:sz w:val="28"/>
          <w:szCs w:val="28"/>
        </w:rPr>
        <w:t>с</w:t>
      </w:r>
      <w:r w:rsidRPr="00F96661">
        <w:rPr>
          <w:sz w:val="28"/>
          <w:szCs w:val="28"/>
        </w:rPr>
        <w:t>ти 3). Гипоинт</w:t>
      </w:r>
      <w:r w:rsidR="000335B5" w:rsidRPr="00F96661">
        <w:rPr>
          <w:sz w:val="28"/>
          <w:szCs w:val="28"/>
        </w:rPr>
        <w:t>е</w:t>
      </w:r>
      <w:r w:rsidRPr="00F96661">
        <w:rPr>
          <w:sz w:val="28"/>
          <w:szCs w:val="28"/>
        </w:rPr>
        <w:t>н</w:t>
      </w:r>
      <w:r w:rsidR="000335B5" w:rsidRPr="00F96661">
        <w:rPr>
          <w:sz w:val="28"/>
          <w:szCs w:val="28"/>
        </w:rPr>
        <w:t>с</w:t>
      </w:r>
      <w:r w:rsidRPr="00F96661">
        <w:rPr>
          <w:sz w:val="28"/>
          <w:szCs w:val="28"/>
        </w:rPr>
        <w:t>ивно</w:t>
      </w:r>
      <w:r w:rsidR="000335B5" w:rsidRPr="00F96661">
        <w:rPr>
          <w:sz w:val="28"/>
          <w:szCs w:val="28"/>
        </w:rPr>
        <w:t>с</w:t>
      </w:r>
      <w:r w:rsidRPr="00F96661">
        <w:rPr>
          <w:sz w:val="28"/>
          <w:szCs w:val="28"/>
        </w:rPr>
        <w:t>ть в г</w:t>
      </w:r>
      <w:r w:rsidR="000335B5" w:rsidRPr="00F96661">
        <w:rPr>
          <w:sz w:val="28"/>
          <w:szCs w:val="28"/>
        </w:rPr>
        <w:t>е</w:t>
      </w:r>
      <w:r w:rsidRPr="00F96661">
        <w:rPr>
          <w:sz w:val="28"/>
          <w:szCs w:val="28"/>
        </w:rPr>
        <w:t>п</w:t>
      </w:r>
      <w:r w:rsidR="000335B5" w:rsidRPr="00F96661">
        <w:rPr>
          <w:sz w:val="28"/>
          <w:szCs w:val="28"/>
        </w:rPr>
        <w:t>а</w:t>
      </w:r>
      <w:r w:rsidRPr="00F96661">
        <w:rPr>
          <w:sz w:val="28"/>
          <w:szCs w:val="28"/>
        </w:rPr>
        <w:t>тобили</w:t>
      </w:r>
      <w:r w:rsidR="000335B5" w:rsidRPr="00F96661">
        <w:rPr>
          <w:sz w:val="28"/>
          <w:szCs w:val="28"/>
        </w:rPr>
        <w:t>а</w:t>
      </w:r>
      <w:r w:rsidRPr="00F96661">
        <w:rPr>
          <w:sz w:val="28"/>
          <w:szCs w:val="28"/>
        </w:rPr>
        <w:t>рной ф</w:t>
      </w:r>
      <w:r w:rsidR="000335B5" w:rsidRPr="00F96661">
        <w:rPr>
          <w:sz w:val="28"/>
          <w:szCs w:val="28"/>
        </w:rPr>
        <w:t>а</w:t>
      </w:r>
      <w:r w:rsidRPr="00F96661">
        <w:rPr>
          <w:sz w:val="28"/>
          <w:szCs w:val="28"/>
        </w:rPr>
        <w:t>з</w:t>
      </w:r>
      <w:r w:rsidR="000335B5" w:rsidRPr="00F96661">
        <w:rPr>
          <w:sz w:val="28"/>
          <w:szCs w:val="28"/>
        </w:rPr>
        <w:t>е</w:t>
      </w:r>
      <w:r w:rsidRPr="00F96661">
        <w:rPr>
          <w:sz w:val="28"/>
          <w:szCs w:val="28"/>
        </w:rPr>
        <w:t xml:space="preserve"> и у</w:t>
      </w:r>
      <w:r w:rsidR="000335B5" w:rsidRPr="00F96661">
        <w:rPr>
          <w:sz w:val="28"/>
          <w:szCs w:val="28"/>
        </w:rPr>
        <w:t>с</w:t>
      </w:r>
      <w:r w:rsidRPr="00F96661">
        <w:rPr>
          <w:sz w:val="28"/>
          <w:szCs w:val="28"/>
        </w:rPr>
        <w:t>ил</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в </w:t>
      </w:r>
      <w:r w:rsidR="000335B5" w:rsidRPr="00F96661">
        <w:rPr>
          <w:sz w:val="28"/>
          <w:szCs w:val="28"/>
        </w:rPr>
        <w:t>а</w:t>
      </w:r>
      <w:r w:rsidRPr="00F96661">
        <w:rPr>
          <w:sz w:val="28"/>
          <w:szCs w:val="28"/>
        </w:rPr>
        <w:t>рт</w:t>
      </w:r>
      <w:r w:rsidR="000335B5" w:rsidRPr="00F96661">
        <w:rPr>
          <w:sz w:val="28"/>
          <w:szCs w:val="28"/>
        </w:rPr>
        <w:t>е</w:t>
      </w:r>
      <w:r w:rsidRPr="00F96661">
        <w:rPr>
          <w:sz w:val="28"/>
          <w:szCs w:val="28"/>
        </w:rPr>
        <w:t>ри</w:t>
      </w:r>
      <w:r w:rsidR="000335B5" w:rsidRPr="00F96661">
        <w:rPr>
          <w:sz w:val="28"/>
          <w:szCs w:val="28"/>
        </w:rPr>
        <w:t>а</w:t>
      </w:r>
      <w:r w:rsidRPr="00F96661">
        <w:rPr>
          <w:sz w:val="28"/>
          <w:szCs w:val="28"/>
        </w:rPr>
        <w:t>льной ф</w:t>
      </w:r>
      <w:r w:rsidR="000335B5" w:rsidRPr="00F96661">
        <w:rPr>
          <w:sz w:val="28"/>
          <w:szCs w:val="28"/>
        </w:rPr>
        <w:t>а</w:t>
      </w:r>
      <w:r w:rsidRPr="00F96661">
        <w:rPr>
          <w:sz w:val="28"/>
          <w:szCs w:val="28"/>
        </w:rPr>
        <w:t>з</w:t>
      </w:r>
      <w:r w:rsidR="000335B5" w:rsidRPr="00F96661">
        <w:rPr>
          <w:sz w:val="28"/>
          <w:szCs w:val="28"/>
        </w:rPr>
        <w:t>е</w:t>
      </w:r>
      <w:r w:rsidRPr="00F96661">
        <w:rPr>
          <w:sz w:val="28"/>
          <w:szCs w:val="28"/>
        </w:rPr>
        <w:t xml:space="preserve"> МРТ и огр</w:t>
      </w:r>
      <w:r w:rsidR="000335B5" w:rsidRPr="00F96661">
        <w:rPr>
          <w:sz w:val="28"/>
          <w:szCs w:val="28"/>
        </w:rPr>
        <w:t>а</w:t>
      </w:r>
      <w:r w:rsidRPr="00F96661">
        <w:rPr>
          <w:sz w:val="28"/>
          <w:szCs w:val="28"/>
        </w:rPr>
        <w:t>нич</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диффузии </w:t>
      </w:r>
      <w:r w:rsidR="000335B5" w:rsidRPr="00F96661">
        <w:rPr>
          <w:sz w:val="28"/>
          <w:szCs w:val="28"/>
        </w:rPr>
        <w:t>с</w:t>
      </w:r>
      <w:r w:rsidRPr="00F96661">
        <w:rPr>
          <w:sz w:val="28"/>
          <w:szCs w:val="28"/>
        </w:rPr>
        <w:t xml:space="preserve"> у</w:t>
      </w:r>
      <w:r w:rsidR="000335B5" w:rsidRPr="00F96661">
        <w:rPr>
          <w:sz w:val="28"/>
          <w:szCs w:val="28"/>
        </w:rPr>
        <w:t>с</w:t>
      </w:r>
      <w:r w:rsidRPr="00F96661">
        <w:rPr>
          <w:sz w:val="28"/>
          <w:szCs w:val="28"/>
        </w:rPr>
        <w:t>ил</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м Gd-</w:t>
      </w:r>
      <w:r w:rsidR="000335B5" w:rsidRPr="00F96661">
        <w:rPr>
          <w:sz w:val="28"/>
          <w:szCs w:val="28"/>
        </w:rPr>
        <w:t>Е</w:t>
      </w:r>
      <w:r w:rsidRPr="00F96661">
        <w:rPr>
          <w:sz w:val="28"/>
          <w:szCs w:val="28"/>
        </w:rPr>
        <w:t>OB-DTP</w:t>
      </w:r>
      <w:r w:rsidR="000335B5" w:rsidRPr="00F96661">
        <w:rPr>
          <w:sz w:val="28"/>
          <w:szCs w:val="28"/>
        </w:rPr>
        <w:t>А</w:t>
      </w:r>
      <w:r w:rsidRPr="00F96661">
        <w:rPr>
          <w:sz w:val="28"/>
          <w:szCs w:val="28"/>
        </w:rPr>
        <w:t xml:space="preserve"> зн</w:t>
      </w:r>
      <w:r w:rsidR="000335B5" w:rsidRPr="00F96661">
        <w:rPr>
          <w:sz w:val="28"/>
          <w:szCs w:val="28"/>
        </w:rPr>
        <w:t>а</w:t>
      </w:r>
      <w:r w:rsidRPr="00F96661">
        <w:rPr>
          <w:sz w:val="28"/>
          <w:szCs w:val="28"/>
        </w:rPr>
        <w:t>чит</w:t>
      </w:r>
      <w:r w:rsidR="000335B5" w:rsidRPr="00F96661">
        <w:rPr>
          <w:sz w:val="28"/>
          <w:szCs w:val="28"/>
        </w:rPr>
        <w:t>е</w:t>
      </w:r>
      <w:r w:rsidRPr="00F96661">
        <w:rPr>
          <w:sz w:val="28"/>
          <w:szCs w:val="28"/>
        </w:rPr>
        <w:t>льно улучш</w:t>
      </w:r>
      <w:r w:rsidR="000335B5" w:rsidRPr="00F96661">
        <w:rPr>
          <w:sz w:val="28"/>
          <w:szCs w:val="28"/>
        </w:rPr>
        <w:t>а</w:t>
      </w:r>
      <w:r w:rsidRPr="00F96661">
        <w:rPr>
          <w:sz w:val="28"/>
          <w:szCs w:val="28"/>
        </w:rPr>
        <w:t>ют ди</w:t>
      </w:r>
      <w:r w:rsidR="000335B5" w:rsidRPr="00F96661">
        <w:rPr>
          <w:sz w:val="28"/>
          <w:szCs w:val="28"/>
        </w:rPr>
        <w:t>а</w:t>
      </w:r>
      <w:r w:rsidRPr="00F96661">
        <w:rPr>
          <w:sz w:val="28"/>
          <w:szCs w:val="28"/>
        </w:rPr>
        <w:t>гно</w:t>
      </w:r>
      <w:r w:rsidR="000335B5" w:rsidRPr="00F96661">
        <w:rPr>
          <w:sz w:val="28"/>
          <w:szCs w:val="28"/>
        </w:rPr>
        <w:t>с</w:t>
      </w:r>
      <w:r w:rsidRPr="00F96661">
        <w:rPr>
          <w:sz w:val="28"/>
          <w:szCs w:val="28"/>
        </w:rPr>
        <w:t>тич</w:t>
      </w:r>
      <w:r w:rsidR="000335B5" w:rsidRPr="00F96661">
        <w:rPr>
          <w:sz w:val="28"/>
          <w:szCs w:val="28"/>
        </w:rPr>
        <w:t>ес</w:t>
      </w:r>
      <w:r w:rsidRPr="00F96661">
        <w:rPr>
          <w:sz w:val="28"/>
          <w:szCs w:val="28"/>
        </w:rPr>
        <w:t>кую чув</w:t>
      </w:r>
      <w:r w:rsidR="000335B5" w:rsidRPr="00F96661">
        <w:rPr>
          <w:sz w:val="28"/>
          <w:szCs w:val="28"/>
        </w:rPr>
        <w:t>с</w:t>
      </w:r>
      <w:r w:rsidRPr="00F96661">
        <w:rPr>
          <w:sz w:val="28"/>
          <w:szCs w:val="28"/>
        </w:rPr>
        <w:t>твит</w:t>
      </w:r>
      <w:r w:rsidR="000335B5" w:rsidRPr="00F96661">
        <w:rPr>
          <w:sz w:val="28"/>
          <w:szCs w:val="28"/>
        </w:rPr>
        <w:t>е</w:t>
      </w:r>
      <w:r w:rsidRPr="00F96661">
        <w:rPr>
          <w:sz w:val="28"/>
          <w:szCs w:val="28"/>
        </w:rPr>
        <w:t>льно</w:t>
      </w:r>
      <w:r w:rsidR="000335B5" w:rsidRPr="00F96661">
        <w:rPr>
          <w:sz w:val="28"/>
          <w:szCs w:val="28"/>
        </w:rPr>
        <w:t>с</w:t>
      </w:r>
      <w:r w:rsidRPr="00F96661">
        <w:rPr>
          <w:sz w:val="28"/>
          <w:szCs w:val="28"/>
        </w:rPr>
        <w:t>ть н</w:t>
      </w:r>
      <w:r w:rsidR="000335B5" w:rsidRPr="00F96661">
        <w:rPr>
          <w:sz w:val="28"/>
          <w:szCs w:val="28"/>
        </w:rPr>
        <w:t>е</w:t>
      </w:r>
      <w:r w:rsidRPr="00F96661">
        <w:rPr>
          <w:sz w:val="28"/>
          <w:szCs w:val="28"/>
        </w:rPr>
        <w:t>больших опухол</w:t>
      </w:r>
      <w:r w:rsidR="000335B5" w:rsidRPr="00F96661">
        <w:rPr>
          <w:sz w:val="28"/>
          <w:szCs w:val="28"/>
        </w:rPr>
        <w:t>е</w:t>
      </w:r>
      <w:r w:rsidRPr="00F96661">
        <w:rPr>
          <w:sz w:val="28"/>
          <w:szCs w:val="28"/>
        </w:rPr>
        <w:t>й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и помог</w:t>
      </w:r>
      <w:r w:rsidR="000335B5" w:rsidRPr="00F96661">
        <w:rPr>
          <w:sz w:val="28"/>
          <w:szCs w:val="28"/>
        </w:rPr>
        <w:t>а</w:t>
      </w:r>
      <w:r w:rsidRPr="00F96661">
        <w:rPr>
          <w:sz w:val="28"/>
          <w:szCs w:val="28"/>
        </w:rPr>
        <w:t>ют дифф</w:t>
      </w:r>
      <w:r w:rsidR="000335B5" w:rsidRPr="00F96661">
        <w:rPr>
          <w:sz w:val="28"/>
          <w:szCs w:val="28"/>
        </w:rPr>
        <w:t>е</w:t>
      </w:r>
      <w:r w:rsidRPr="00F96661">
        <w:rPr>
          <w:sz w:val="28"/>
          <w:szCs w:val="28"/>
        </w:rPr>
        <w:t>р</w:t>
      </w:r>
      <w:r w:rsidR="000335B5" w:rsidRPr="00F96661">
        <w:rPr>
          <w:sz w:val="28"/>
          <w:szCs w:val="28"/>
        </w:rPr>
        <w:t>е</w:t>
      </w:r>
      <w:r w:rsidRPr="00F96661">
        <w:rPr>
          <w:sz w:val="28"/>
          <w:szCs w:val="28"/>
        </w:rPr>
        <w:t>нциров</w:t>
      </w:r>
      <w:r w:rsidR="000335B5" w:rsidRPr="00F96661">
        <w:rPr>
          <w:sz w:val="28"/>
          <w:szCs w:val="28"/>
        </w:rPr>
        <w:t>а</w:t>
      </w:r>
      <w:r w:rsidRPr="00F96661">
        <w:rPr>
          <w:sz w:val="28"/>
          <w:szCs w:val="28"/>
        </w:rPr>
        <w:t>ть пр</w:t>
      </w:r>
      <w:r w:rsidR="000335B5" w:rsidRPr="00F96661">
        <w:rPr>
          <w:sz w:val="28"/>
          <w:szCs w:val="28"/>
        </w:rPr>
        <w:t>е</w:t>
      </w:r>
      <w:r w:rsidRPr="00F96661">
        <w:rPr>
          <w:sz w:val="28"/>
          <w:szCs w:val="28"/>
        </w:rPr>
        <w:t>др</w:t>
      </w:r>
      <w:r w:rsidR="000335B5" w:rsidRPr="00F96661">
        <w:rPr>
          <w:sz w:val="28"/>
          <w:szCs w:val="28"/>
        </w:rPr>
        <w:t>а</w:t>
      </w:r>
      <w:r w:rsidRPr="00F96661">
        <w:rPr>
          <w:sz w:val="28"/>
          <w:szCs w:val="28"/>
        </w:rPr>
        <w:t>ковы</w:t>
      </w:r>
      <w:r w:rsidR="000335B5" w:rsidRPr="00F96661">
        <w:rPr>
          <w:sz w:val="28"/>
          <w:szCs w:val="28"/>
        </w:rPr>
        <w:t>е</w:t>
      </w:r>
      <w:r w:rsidRPr="00F96661">
        <w:rPr>
          <w:sz w:val="28"/>
          <w:szCs w:val="28"/>
        </w:rPr>
        <w:t xml:space="preserve"> пор</w:t>
      </w:r>
      <w:r w:rsidR="000335B5" w:rsidRPr="00F96661">
        <w:rPr>
          <w:sz w:val="28"/>
          <w:szCs w:val="28"/>
        </w:rPr>
        <w:t>а</w:t>
      </w:r>
      <w:r w:rsidRPr="00F96661">
        <w:rPr>
          <w:sz w:val="28"/>
          <w:szCs w:val="28"/>
        </w:rPr>
        <w:t>ж</w:t>
      </w:r>
      <w:r w:rsidR="000335B5" w:rsidRPr="00F96661">
        <w:rPr>
          <w:sz w:val="28"/>
          <w:szCs w:val="28"/>
        </w:rPr>
        <w:t>е</w:t>
      </w:r>
      <w:r w:rsidRPr="00F96661">
        <w:rPr>
          <w:sz w:val="28"/>
          <w:szCs w:val="28"/>
        </w:rPr>
        <w:t>ния, т</w:t>
      </w:r>
      <w:r w:rsidR="000335B5" w:rsidRPr="00F96661">
        <w:rPr>
          <w:sz w:val="28"/>
          <w:szCs w:val="28"/>
        </w:rPr>
        <w:t>а</w:t>
      </w:r>
      <w:r w:rsidRPr="00F96661">
        <w:rPr>
          <w:sz w:val="28"/>
          <w:szCs w:val="28"/>
        </w:rPr>
        <w:t>ки</w:t>
      </w:r>
      <w:r w:rsidR="000335B5" w:rsidRPr="00F96661">
        <w:rPr>
          <w:sz w:val="28"/>
          <w:szCs w:val="28"/>
        </w:rPr>
        <w:t>е</w:t>
      </w:r>
      <w:r w:rsidRPr="00F96661">
        <w:rPr>
          <w:sz w:val="28"/>
          <w:szCs w:val="28"/>
        </w:rPr>
        <w:t xml:space="preserve"> к</w:t>
      </w:r>
      <w:r w:rsidR="000335B5" w:rsidRPr="00F96661">
        <w:rPr>
          <w:sz w:val="28"/>
          <w:szCs w:val="28"/>
        </w:rPr>
        <w:t>а</w:t>
      </w:r>
      <w:r w:rsidRPr="00F96661">
        <w:rPr>
          <w:sz w:val="28"/>
          <w:szCs w:val="28"/>
        </w:rPr>
        <w:t>к вы</w:t>
      </w:r>
      <w:r w:rsidR="000335B5" w:rsidRPr="00F96661">
        <w:rPr>
          <w:sz w:val="28"/>
          <w:szCs w:val="28"/>
        </w:rPr>
        <w:t>с</w:t>
      </w:r>
      <w:r w:rsidRPr="00F96661">
        <w:rPr>
          <w:sz w:val="28"/>
          <w:szCs w:val="28"/>
        </w:rPr>
        <w:t>окоди</w:t>
      </w:r>
      <w:r w:rsidR="000335B5" w:rsidRPr="00F96661">
        <w:rPr>
          <w:sz w:val="28"/>
          <w:szCs w:val="28"/>
        </w:rPr>
        <w:t>с</w:t>
      </w:r>
      <w:r w:rsidRPr="00F96661">
        <w:rPr>
          <w:sz w:val="28"/>
          <w:szCs w:val="28"/>
        </w:rPr>
        <w:t>пл</w:t>
      </w:r>
      <w:r w:rsidR="000335B5" w:rsidRPr="00F96661">
        <w:rPr>
          <w:sz w:val="28"/>
          <w:szCs w:val="28"/>
        </w:rPr>
        <w:t>ас</w:t>
      </w:r>
      <w:r w:rsidRPr="00F96661">
        <w:rPr>
          <w:sz w:val="28"/>
          <w:szCs w:val="28"/>
        </w:rPr>
        <w:t>тич</w:t>
      </w:r>
      <w:r w:rsidR="000335B5" w:rsidRPr="00F96661">
        <w:rPr>
          <w:sz w:val="28"/>
          <w:szCs w:val="28"/>
        </w:rPr>
        <w:t>ес</w:t>
      </w:r>
      <w:r w:rsidRPr="00F96661">
        <w:rPr>
          <w:sz w:val="28"/>
          <w:szCs w:val="28"/>
        </w:rPr>
        <w:t>ки</w:t>
      </w:r>
      <w:r w:rsidR="000335B5" w:rsidRPr="00F96661">
        <w:rPr>
          <w:sz w:val="28"/>
          <w:szCs w:val="28"/>
        </w:rPr>
        <w:t>е</w:t>
      </w:r>
      <w:r w:rsidRPr="00F96661">
        <w:rPr>
          <w:sz w:val="28"/>
          <w:szCs w:val="28"/>
        </w:rPr>
        <w:t xml:space="preserve"> уз</w:t>
      </w:r>
      <w:r w:rsidR="000335B5" w:rsidRPr="00F96661">
        <w:rPr>
          <w:sz w:val="28"/>
          <w:szCs w:val="28"/>
        </w:rPr>
        <w:t>е</w:t>
      </w:r>
      <w:r w:rsidRPr="00F96661">
        <w:rPr>
          <w:sz w:val="28"/>
          <w:szCs w:val="28"/>
        </w:rPr>
        <w:t>лки [121] (уров</w:t>
      </w:r>
      <w:r w:rsidR="000335B5" w:rsidRPr="00F96661">
        <w:rPr>
          <w:sz w:val="28"/>
          <w:szCs w:val="28"/>
        </w:rPr>
        <w:t>е</w:t>
      </w:r>
      <w:r w:rsidRPr="00F96661">
        <w:rPr>
          <w:sz w:val="28"/>
          <w:szCs w:val="28"/>
        </w:rPr>
        <w:t>нь док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т</w:t>
      </w:r>
      <w:r w:rsidR="000335B5" w:rsidRPr="00F96661">
        <w:rPr>
          <w:sz w:val="28"/>
          <w:szCs w:val="28"/>
        </w:rPr>
        <w:t>е</w:t>
      </w:r>
      <w:r w:rsidRPr="00F96661">
        <w:rPr>
          <w:sz w:val="28"/>
          <w:szCs w:val="28"/>
        </w:rPr>
        <w:t>льно</w:t>
      </w:r>
      <w:r w:rsidR="000335B5" w:rsidRPr="00F96661">
        <w:rPr>
          <w:sz w:val="28"/>
          <w:szCs w:val="28"/>
        </w:rPr>
        <w:t>с</w:t>
      </w:r>
      <w:r w:rsidRPr="00F96661">
        <w:rPr>
          <w:sz w:val="28"/>
          <w:szCs w:val="28"/>
        </w:rPr>
        <w:t>ти 3). Приблизит</w:t>
      </w:r>
      <w:r w:rsidR="000335B5" w:rsidRPr="00F96661">
        <w:rPr>
          <w:sz w:val="28"/>
          <w:szCs w:val="28"/>
        </w:rPr>
        <w:t>е</w:t>
      </w:r>
      <w:r w:rsidRPr="00F96661">
        <w:rPr>
          <w:sz w:val="28"/>
          <w:szCs w:val="28"/>
        </w:rPr>
        <w:t xml:space="preserve">льно 5-12% </w:t>
      </w:r>
      <w:r w:rsidR="00F1264A" w:rsidRPr="00F96661">
        <w:rPr>
          <w:sz w:val="28"/>
          <w:szCs w:val="28"/>
        </w:rPr>
        <w:t>ПКР</w:t>
      </w:r>
      <w:r w:rsidRPr="00F96661">
        <w:rPr>
          <w:sz w:val="28"/>
          <w:szCs w:val="28"/>
        </w:rPr>
        <w:t xml:space="preserve"> могут быть обн</w:t>
      </w:r>
      <w:r w:rsidR="000335B5" w:rsidRPr="00F96661">
        <w:rPr>
          <w:sz w:val="28"/>
          <w:szCs w:val="28"/>
        </w:rPr>
        <w:t>а</w:t>
      </w:r>
      <w:r w:rsidRPr="00F96661">
        <w:rPr>
          <w:sz w:val="28"/>
          <w:szCs w:val="28"/>
        </w:rPr>
        <w:t>руж</w:t>
      </w:r>
      <w:r w:rsidR="000335B5" w:rsidRPr="00F96661">
        <w:rPr>
          <w:sz w:val="28"/>
          <w:szCs w:val="28"/>
        </w:rPr>
        <w:t>е</w:t>
      </w:r>
      <w:r w:rsidRPr="00F96661">
        <w:rPr>
          <w:sz w:val="28"/>
          <w:szCs w:val="28"/>
        </w:rPr>
        <w:t xml:space="preserve">ны </w:t>
      </w:r>
      <w:r w:rsidR="000335B5" w:rsidRPr="00F96661">
        <w:rPr>
          <w:sz w:val="28"/>
          <w:szCs w:val="28"/>
        </w:rPr>
        <w:t>с</w:t>
      </w:r>
      <w:r w:rsidRPr="00F96661">
        <w:rPr>
          <w:sz w:val="28"/>
          <w:szCs w:val="28"/>
        </w:rPr>
        <w:t xml:space="preserve"> изо</w:t>
      </w:r>
      <w:r w:rsidR="004A46AD">
        <w:rPr>
          <w:sz w:val="28"/>
          <w:szCs w:val="28"/>
        </w:rPr>
        <w:t>–</w:t>
      </w:r>
      <w:r w:rsidRPr="00F96661">
        <w:rPr>
          <w:sz w:val="28"/>
          <w:szCs w:val="28"/>
        </w:rPr>
        <w:t>или гип</w:t>
      </w:r>
      <w:r w:rsidR="000335B5" w:rsidRPr="00F96661">
        <w:rPr>
          <w:sz w:val="28"/>
          <w:szCs w:val="28"/>
        </w:rPr>
        <w:t>е</w:t>
      </w:r>
      <w:r w:rsidRPr="00F96661">
        <w:rPr>
          <w:sz w:val="28"/>
          <w:szCs w:val="28"/>
        </w:rPr>
        <w:t>ринт</w:t>
      </w:r>
      <w:r w:rsidR="000335B5" w:rsidRPr="00F96661">
        <w:rPr>
          <w:sz w:val="28"/>
          <w:szCs w:val="28"/>
        </w:rPr>
        <w:t>е</w:t>
      </w:r>
      <w:r w:rsidRPr="00F96661">
        <w:rPr>
          <w:sz w:val="28"/>
          <w:szCs w:val="28"/>
        </w:rPr>
        <w:t>н</w:t>
      </w:r>
      <w:r w:rsidR="000335B5" w:rsidRPr="00F96661">
        <w:rPr>
          <w:sz w:val="28"/>
          <w:szCs w:val="28"/>
        </w:rPr>
        <w:t>с</w:t>
      </w:r>
      <w:r w:rsidRPr="00F96661">
        <w:rPr>
          <w:sz w:val="28"/>
          <w:szCs w:val="28"/>
        </w:rPr>
        <w:t>ивно</w:t>
      </w:r>
      <w:r w:rsidR="000335B5" w:rsidRPr="00F96661">
        <w:rPr>
          <w:sz w:val="28"/>
          <w:szCs w:val="28"/>
        </w:rPr>
        <w:t>с</w:t>
      </w:r>
      <w:r w:rsidRPr="00F96661">
        <w:rPr>
          <w:sz w:val="28"/>
          <w:szCs w:val="28"/>
        </w:rPr>
        <w:t>тью из-з</w:t>
      </w:r>
      <w:r w:rsidR="000335B5" w:rsidRPr="00F96661">
        <w:rPr>
          <w:sz w:val="28"/>
          <w:szCs w:val="28"/>
        </w:rPr>
        <w:t>а</w:t>
      </w:r>
      <w:r w:rsidRPr="00F96661">
        <w:rPr>
          <w:sz w:val="28"/>
          <w:szCs w:val="28"/>
        </w:rPr>
        <w:t xml:space="preserve"> </w:t>
      </w:r>
      <w:r w:rsidR="000335B5" w:rsidRPr="00F96661">
        <w:rPr>
          <w:sz w:val="28"/>
          <w:szCs w:val="28"/>
        </w:rPr>
        <w:t>с</w:t>
      </w:r>
      <w:r w:rsidRPr="00F96661">
        <w:rPr>
          <w:sz w:val="28"/>
          <w:szCs w:val="28"/>
        </w:rPr>
        <w:t>в</w:t>
      </w:r>
      <w:r w:rsidR="000335B5" w:rsidRPr="00F96661">
        <w:rPr>
          <w:sz w:val="28"/>
          <w:szCs w:val="28"/>
        </w:rPr>
        <w:t>е</w:t>
      </w:r>
      <w:r w:rsidRPr="00F96661">
        <w:rPr>
          <w:sz w:val="28"/>
          <w:szCs w:val="28"/>
        </w:rPr>
        <w:t>рхэк</w:t>
      </w:r>
      <w:r w:rsidR="000335B5" w:rsidRPr="00F96661">
        <w:rPr>
          <w:sz w:val="28"/>
          <w:szCs w:val="28"/>
        </w:rPr>
        <w:t>с</w:t>
      </w:r>
      <w:r w:rsidRPr="00F96661">
        <w:rPr>
          <w:sz w:val="28"/>
          <w:szCs w:val="28"/>
        </w:rPr>
        <w:t>пр</w:t>
      </w:r>
      <w:r w:rsidR="000335B5" w:rsidRPr="00F96661">
        <w:rPr>
          <w:sz w:val="28"/>
          <w:szCs w:val="28"/>
        </w:rPr>
        <w:t>есс</w:t>
      </w:r>
      <w:r w:rsidRPr="00F96661">
        <w:rPr>
          <w:sz w:val="28"/>
          <w:szCs w:val="28"/>
        </w:rPr>
        <w:t>ии O</w:t>
      </w:r>
      <w:r w:rsidR="000335B5" w:rsidRPr="00F96661">
        <w:rPr>
          <w:sz w:val="28"/>
          <w:szCs w:val="28"/>
        </w:rPr>
        <w:t>А</w:t>
      </w:r>
      <w:r w:rsidRPr="00F96661">
        <w:rPr>
          <w:sz w:val="28"/>
          <w:szCs w:val="28"/>
        </w:rPr>
        <w:t>TP1B3 во вр</w:t>
      </w:r>
      <w:r w:rsidR="000335B5" w:rsidRPr="00F96661">
        <w:rPr>
          <w:sz w:val="28"/>
          <w:szCs w:val="28"/>
        </w:rPr>
        <w:t>е</w:t>
      </w:r>
      <w:r w:rsidRPr="00F96661">
        <w:rPr>
          <w:sz w:val="28"/>
          <w:szCs w:val="28"/>
        </w:rPr>
        <w:t>мя г</w:t>
      </w:r>
      <w:r w:rsidR="000335B5" w:rsidRPr="00F96661">
        <w:rPr>
          <w:sz w:val="28"/>
          <w:szCs w:val="28"/>
        </w:rPr>
        <w:t>е</w:t>
      </w:r>
      <w:r w:rsidRPr="00F96661">
        <w:rPr>
          <w:sz w:val="28"/>
          <w:szCs w:val="28"/>
        </w:rPr>
        <w:t>п</w:t>
      </w:r>
      <w:r w:rsidR="000335B5" w:rsidRPr="00F96661">
        <w:rPr>
          <w:sz w:val="28"/>
          <w:szCs w:val="28"/>
        </w:rPr>
        <w:t>а</w:t>
      </w:r>
      <w:r w:rsidRPr="00F96661">
        <w:rPr>
          <w:sz w:val="28"/>
          <w:szCs w:val="28"/>
        </w:rPr>
        <w:t>ток</w:t>
      </w:r>
      <w:r w:rsidR="000335B5" w:rsidRPr="00F96661">
        <w:rPr>
          <w:sz w:val="28"/>
          <w:szCs w:val="28"/>
        </w:rPr>
        <w:t>а</w:t>
      </w:r>
      <w:r w:rsidRPr="00F96661">
        <w:rPr>
          <w:sz w:val="28"/>
          <w:szCs w:val="28"/>
        </w:rPr>
        <w:t>рциног</w:t>
      </w:r>
      <w:r w:rsidR="000335B5" w:rsidRPr="00F96661">
        <w:rPr>
          <w:sz w:val="28"/>
          <w:szCs w:val="28"/>
        </w:rPr>
        <w:t>е</w:t>
      </w:r>
      <w:r w:rsidRPr="00F96661">
        <w:rPr>
          <w:sz w:val="28"/>
          <w:szCs w:val="28"/>
        </w:rPr>
        <w:t>н</w:t>
      </w:r>
      <w:r w:rsidR="000335B5" w:rsidRPr="00F96661">
        <w:rPr>
          <w:sz w:val="28"/>
          <w:szCs w:val="28"/>
        </w:rPr>
        <w:t>е</w:t>
      </w:r>
      <w:r w:rsidRPr="00F96661">
        <w:rPr>
          <w:sz w:val="28"/>
          <w:szCs w:val="28"/>
        </w:rPr>
        <w:t>з</w:t>
      </w:r>
      <w:r w:rsidR="000335B5" w:rsidRPr="00F96661">
        <w:rPr>
          <w:sz w:val="28"/>
          <w:szCs w:val="28"/>
        </w:rPr>
        <w:t>а</w:t>
      </w:r>
      <w:r w:rsidRPr="00F96661">
        <w:rPr>
          <w:sz w:val="28"/>
          <w:szCs w:val="28"/>
        </w:rPr>
        <w:t xml:space="preserve">. </w:t>
      </w:r>
      <w:r w:rsidR="000335B5" w:rsidRPr="00F96661">
        <w:rPr>
          <w:sz w:val="28"/>
          <w:szCs w:val="28"/>
        </w:rPr>
        <w:t>С</w:t>
      </w:r>
      <w:r w:rsidRPr="00F96661">
        <w:rPr>
          <w:sz w:val="28"/>
          <w:szCs w:val="28"/>
        </w:rPr>
        <w:t>ообщ</w:t>
      </w:r>
      <w:r w:rsidR="000335B5" w:rsidRPr="00F96661">
        <w:rPr>
          <w:sz w:val="28"/>
          <w:szCs w:val="28"/>
        </w:rPr>
        <w:t>а</w:t>
      </w:r>
      <w:r w:rsidRPr="00F96661">
        <w:rPr>
          <w:sz w:val="28"/>
          <w:szCs w:val="28"/>
        </w:rPr>
        <w:t>ло</w:t>
      </w:r>
      <w:r w:rsidR="000335B5" w:rsidRPr="00F96661">
        <w:rPr>
          <w:sz w:val="28"/>
          <w:szCs w:val="28"/>
        </w:rPr>
        <w:t>с</w:t>
      </w:r>
      <w:r w:rsidRPr="00F96661">
        <w:rPr>
          <w:sz w:val="28"/>
          <w:szCs w:val="28"/>
        </w:rPr>
        <w:t>ь, что г</w:t>
      </w:r>
      <w:r w:rsidR="000335B5" w:rsidRPr="00F96661">
        <w:rPr>
          <w:sz w:val="28"/>
          <w:szCs w:val="28"/>
        </w:rPr>
        <w:t>е</w:t>
      </w:r>
      <w:r w:rsidRPr="00F96661">
        <w:rPr>
          <w:sz w:val="28"/>
          <w:szCs w:val="28"/>
        </w:rPr>
        <w:t>п</w:t>
      </w:r>
      <w:r w:rsidR="000335B5" w:rsidRPr="00F96661">
        <w:rPr>
          <w:sz w:val="28"/>
          <w:szCs w:val="28"/>
        </w:rPr>
        <w:t>а</w:t>
      </w:r>
      <w:r w:rsidRPr="00F96661">
        <w:rPr>
          <w:sz w:val="28"/>
          <w:szCs w:val="28"/>
        </w:rPr>
        <w:t>тобили</w:t>
      </w:r>
      <w:r w:rsidR="000335B5" w:rsidRPr="00F96661">
        <w:rPr>
          <w:sz w:val="28"/>
          <w:szCs w:val="28"/>
        </w:rPr>
        <w:t>а</w:t>
      </w:r>
      <w:r w:rsidRPr="00F96661">
        <w:rPr>
          <w:sz w:val="28"/>
          <w:szCs w:val="28"/>
        </w:rPr>
        <w:t>рн</w:t>
      </w:r>
      <w:r w:rsidR="000335B5" w:rsidRPr="00F96661">
        <w:rPr>
          <w:sz w:val="28"/>
          <w:szCs w:val="28"/>
        </w:rPr>
        <w:t>а</w:t>
      </w:r>
      <w:r w:rsidRPr="00F96661">
        <w:rPr>
          <w:sz w:val="28"/>
          <w:szCs w:val="28"/>
        </w:rPr>
        <w:t>я изо</w:t>
      </w:r>
      <w:r w:rsidR="004A46AD">
        <w:rPr>
          <w:sz w:val="28"/>
          <w:szCs w:val="28"/>
        </w:rPr>
        <w:t>–</w:t>
      </w:r>
      <w:r w:rsidRPr="00F96661">
        <w:rPr>
          <w:sz w:val="28"/>
          <w:szCs w:val="28"/>
        </w:rPr>
        <w:t>или гип</w:t>
      </w:r>
      <w:r w:rsidR="000335B5" w:rsidRPr="00F96661">
        <w:rPr>
          <w:sz w:val="28"/>
          <w:szCs w:val="28"/>
        </w:rPr>
        <w:t>е</w:t>
      </w:r>
      <w:r w:rsidRPr="00F96661">
        <w:rPr>
          <w:sz w:val="28"/>
          <w:szCs w:val="28"/>
        </w:rPr>
        <w:t>ринт</w:t>
      </w:r>
      <w:r w:rsidR="000335B5" w:rsidRPr="00F96661">
        <w:rPr>
          <w:sz w:val="28"/>
          <w:szCs w:val="28"/>
        </w:rPr>
        <w:t>е</w:t>
      </w:r>
      <w:r w:rsidRPr="00F96661">
        <w:rPr>
          <w:sz w:val="28"/>
          <w:szCs w:val="28"/>
        </w:rPr>
        <w:t>н</w:t>
      </w:r>
      <w:r w:rsidR="000335B5" w:rsidRPr="00F96661">
        <w:rPr>
          <w:sz w:val="28"/>
          <w:szCs w:val="28"/>
        </w:rPr>
        <w:t>с</w:t>
      </w:r>
      <w:r w:rsidRPr="00F96661">
        <w:rPr>
          <w:sz w:val="28"/>
          <w:szCs w:val="28"/>
        </w:rPr>
        <w:t>ивн</w:t>
      </w:r>
      <w:r w:rsidR="000335B5" w:rsidRPr="00F96661">
        <w:rPr>
          <w:sz w:val="28"/>
          <w:szCs w:val="28"/>
        </w:rPr>
        <w:t>а</w:t>
      </w:r>
      <w:r w:rsidRPr="00F96661">
        <w:rPr>
          <w:sz w:val="28"/>
          <w:szCs w:val="28"/>
        </w:rPr>
        <w:t xml:space="preserve">я </w:t>
      </w:r>
      <w:r w:rsidR="004A46AD">
        <w:rPr>
          <w:sz w:val="28"/>
          <w:szCs w:val="28"/>
        </w:rPr>
        <w:t>ПКР</w:t>
      </w:r>
      <w:r w:rsidRPr="00F96661">
        <w:rPr>
          <w:sz w:val="28"/>
          <w:szCs w:val="28"/>
        </w:rPr>
        <w:t xml:space="preserve"> </w:t>
      </w:r>
      <w:r w:rsidR="000335B5" w:rsidRPr="00F96661">
        <w:rPr>
          <w:sz w:val="28"/>
          <w:szCs w:val="28"/>
        </w:rPr>
        <w:t>с</w:t>
      </w:r>
      <w:r w:rsidRPr="00F96661">
        <w:rPr>
          <w:sz w:val="28"/>
          <w:szCs w:val="28"/>
        </w:rPr>
        <w:t>вяз</w:t>
      </w:r>
      <w:r w:rsidR="000335B5" w:rsidRPr="00F96661">
        <w:rPr>
          <w:sz w:val="28"/>
          <w:szCs w:val="28"/>
        </w:rPr>
        <w:t>а</w:t>
      </w:r>
      <w:r w:rsidRPr="00F96661">
        <w:rPr>
          <w:sz w:val="28"/>
          <w:szCs w:val="28"/>
        </w:rPr>
        <w:t>н</w:t>
      </w:r>
      <w:r w:rsidR="000335B5" w:rsidRPr="00F96661">
        <w:rPr>
          <w:sz w:val="28"/>
          <w:szCs w:val="28"/>
        </w:rPr>
        <w:t>а</w:t>
      </w:r>
      <w:r w:rsidRPr="00F96661">
        <w:rPr>
          <w:sz w:val="28"/>
          <w:szCs w:val="28"/>
        </w:rPr>
        <w:t xml:space="preserve"> </w:t>
      </w:r>
      <w:r w:rsidR="000335B5" w:rsidRPr="00F96661">
        <w:rPr>
          <w:sz w:val="28"/>
          <w:szCs w:val="28"/>
        </w:rPr>
        <w:t>с</w:t>
      </w:r>
      <w:r w:rsidRPr="00F96661">
        <w:rPr>
          <w:sz w:val="28"/>
          <w:szCs w:val="28"/>
        </w:rPr>
        <w:t xml:space="preserve"> </w:t>
      </w:r>
      <w:r w:rsidR="000335B5" w:rsidRPr="00F96661">
        <w:rPr>
          <w:sz w:val="28"/>
          <w:szCs w:val="28"/>
        </w:rPr>
        <w:t>а</w:t>
      </w:r>
      <w:r w:rsidRPr="00F96661">
        <w:rPr>
          <w:sz w:val="28"/>
          <w:szCs w:val="28"/>
        </w:rPr>
        <w:t>ктив</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й г</w:t>
      </w:r>
      <w:r w:rsidR="000335B5" w:rsidRPr="00F96661">
        <w:rPr>
          <w:sz w:val="28"/>
          <w:szCs w:val="28"/>
        </w:rPr>
        <w:t>е</w:t>
      </w:r>
      <w:r w:rsidRPr="00F96661">
        <w:rPr>
          <w:sz w:val="28"/>
          <w:szCs w:val="28"/>
        </w:rPr>
        <w:t>нов-миш</w:t>
      </w:r>
      <w:r w:rsidR="000335B5" w:rsidRPr="00F96661">
        <w:rPr>
          <w:sz w:val="28"/>
          <w:szCs w:val="28"/>
        </w:rPr>
        <w:t>е</w:t>
      </w:r>
      <w:r w:rsidRPr="00F96661">
        <w:rPr>
          <w:sz w:val="28"/>
          <w:szCs w:val="28"/>
        </w:rPr>
        <w:t>н</w:t>
      </w:r>
      <w:r w:rsidR="000335B5" w:rsidRPr="00F96661">
        <w:rPr>
          <w:sz w:val="28"/>
          <w:szCs w:val="28"/>
        </w:rPr>
        <w:t>е</w:t>
      </w:r>
      <w:r w:rsidRPr="00F96661">
        <w:rPr>
          <w:sz w:val="28"/>
          <w:szCs w:val="28"/>
        </w:rPr>
        <w:t>й β-к</w:t>
      </w:r>
      <w:r w:rsidR="000335B5" w:rsidRPr="00F96661">
        <w:rPr>
          <w:sz w:val="28"/>
          <w:szCs w:val="28"/>
        </w:rPr>
        <w:t>а</w:t>
      </w:r>
      <w:r w:rsidRPr="00F96661">
        <w:rPr>
          <w:sz w:val="28"/>
          <w:szCs w:val="28"/>
        </w:rPr>
        <w:t>т</w:t>
      </w:r>
      <w:r w:rsidR="000335B5" w:rsidRPr="00F96661">
        <w:rPr>
          <w:sz w:val="28"/>
          <w:szCs w:val="28"/>
        </w:rPr>
        <w:t>е</w:t>
      </w:r>
      <w:r w:rsidRPr="00F96661">
        <w:rPr>
          <w:sz w:val="28"/>
          <w:szCs w:val="28"/>
        </w:rPr>
        <w:t>нин</w:t>
      </w:r>
      <w:r w:rsidR="000335B5" w:rsidRPr="00F96661">
        <w:rPr>
          <w:sz w:val="28"/>
          <w:szCs w:val="28"/>
        </w:rPr>
        <w:t>а</w:t>
      </w:r>
      <w:r w:rsidRPr="00F96661">
        <w:rPr>
          <w:sz w:val="28"/>
          <w:szCs w:val="28"/>
        </w:rPr>
        <w:t xml:space="preserve"> или Wnt/β-к</w:t>
      </w:r>
      <w:r w:rsidR="000335B5" w:rsidRPr="00F96661">
        <w:rPr>
          <w:sz w:val="28"/>
          <w:szCs w:val="28"/>
        </w:rPr>
        <w:t>а</w:t>
      </w:r>
      <w:r w:rsidRPr="00F96661">
        <w:rPr>
          <w:sz w:val="28"/>
          <w:szCs w:val="28"/>
        </w:rPr>
        <w:t>т</w:t>
      </w:r>
      <w:r w:rsidR="000335B5" w:rsidRPr="00F96661">
        <w:rPr>
          <w:sz w:val="28"/>
          <w:szCs w:val="28"/>
        </w:rPr>
        <w:t>е</w:t>
      </w:r>
      <w:r w:rsidRPr="00F96661">
        <w:rPr>
          <w:sz w:val="28"/>
          <w:szCs w:val="28"/>
        </w:rPr>
        <w:t>нин</w:t>
      </w:r>
      <w:r w:rsidR="000335B5" w:rsidRPr="00F96661">
        <w:rPr>
          <w:sz w:val="28"/>
          <w:szCs w:val="28"/>
        </w:rPr>
        <w:t>а</w:t>
      </w:r>
      <w:r w:rsidRPr="00F96661">
        <w:rPr>
          <w:sz w:val="28"/>
          <w:szCs w:val="28"/>
        </w:rPr>
        <w:t xml:space="preserve">, что, </w:t>
      </w:r>
      <w:r w:rsidR="000335B5" w:rsidRPr="00F96661">
        <w:rPr>
          <w:sz w:val="28"/>
          <w:szCs w:val="28"/>
        </w:rPr>
        <w:t>с</w:t>
      </w:r>
      <w:r w:rsidRPr="00F96661">
        <w:rPr>
          <w:sz w:val="28"/>
          <w:szCs w:val="28"/>
        </w:rPr>
        <w:t>л</w:t>
      </w:r>
      <w:r w:rsidR="000335B5" w:rsidRPr="00F96661">
        <w:rPr>
          <w:sz w:val="28"/>
          <w:szCs w:val="28"/>
        </w:rPr>
        <w:t>е</w:t>
      </w:r>
      <w:r w:rsidRPr="00F96661">
        <w:rPr>
          <w:sz w:val="28"/>
          <w:szCs w:val="28"/>
        </w:rPr>
        <w:t>дов</w:t>
      </w:r>
      <w:r w:rsidR="000335B5" w:rsidRPr="00F96661">
        <w:rPr>
          <w:sz w:val="28"/>
          <w:szCs w:val="28"/>
        </w:rPr>
        <w:t>а</w:t>
      </w:r>
      <w:r w:rsidRPr="00F96661">
        <w:rPr>
          <w:sz w:val="28"/>
          <w:szCs w:val="28"/>
        </w:rPr>
        <w:t>т</w:t>
      </w:r>
      <w:r w:rsidR="000335B5" w:rsidRPr="00F96661">
        <w:rPr>
          <w:sz w:val="28"/>
          <w:szCs w:val="28"/>
        </w:rPr>
        <w:t>е</w:t>
      </w:r>
      <w:r w:rsidRPr="00F96661">
        <w:rPr>
          <w:sz w:val="28"/>
          <w:szCs w:val="28"/>
        </w:rPr>
        <w:t>льно, ук</w:t>
      </w:r>
      <w:r w:rsidR="000335B5" w:rsidRPr="00F96661">
        <w:rPr>
          <w:sz w:val="28"/>
          <w:szCs w:val="28"/>
        </w:rPr>
        <w:t>а</w:t>
      </w:r>
      <w:r w:rsidRPr="00F96661">
        <w:rPr>
          <w:sz w:val="28"/>
          <w:szCs w:val="28"/>
        </w:rPr>
        <w:t>зыв</w:t>
      </w:r>
      <w:r w:rsidR="000335B5" w:rsidRPr="00F96661">
        <w:rPr>
          <w:sz w:val="28"/>
          <w:szCs w:val="28"/>
        </w:rPr>
        <w:t>ае</w:t>
      </w:r>
      <w:r w:rsidRPr="00F96661">
        <w:rPr>
          <w:sz w:val="28"/>
          <w:szCs w:val="28"/>
        </w:rPr>
        <w:t>т н</w:t>
      </w:r>
      <w:r w:rsidR="000335B5" w:rsidRPr="00F96661">
        <w:rPr>
          <w:sz w:val="28"/>
          <w:szCs w:val="28"/>
        </w:rPr>
        <w:t>а</w:t>
      </w:r>
      <w:r w:rsidRPr="00F96661">
        <w:rPr>
          <w:sz w:val="28"/>
          <w:szCs w:val="28"/>
        </w:rPr>
        <w:t xml:space="preserve"> ум</w:t>
      </w:r>
      <w:r w:rsidR="000335B5" w:rsidRPr="00F96661">
        <w:rPr>
          <w:sz w:val="28"/>
          <w:szCs w:val="28"/>
        </w:rPr>
        <w:t>е</w:t>
      </w:r>
      <w:r w:rsidRPr="00F96661">
        <w:rPr>
          <w:sz w:val="28"/>
          <w:szCs w:val="28"/>
        </w:rPr>
        <w:t>р</w:t>
      </w:r>
      <w:r w:rsidR="000335B5" w:rsidRPr="00F96661">
        <w:rPr>
          <w:sz w:val="28"/>
          <w:szCs w:val="28"/>
        </w:rPr>
        <w:t>е</w:t>
      </w:r>
      <w:r w:rsidRPr="00F96661">
        <w:rPr>
          <w:sz w:val="28"/>
          <w:szCs w:val="28"/>
        </w:rPr>
        <w:t>нную дифф</w:t>
      </w:r>
      <w:r w:rsidR="000335B5" w:rsidRPr="00F96661">
        <w:rPr>
          <w:sz w:val="28"/>
          <w:szCs w:val="28"/>
        </w:rPr>
        <w:t>е</w:t>
      </w:r>
      <w:r w:rsidRPr="00F96661">
        <w:rPr>
          <w:sz w:val="28"/>
          <w:szCs w:val="28"/>
        </w:rPr>
        <w:t>р</w:t>
      </w:r>
      <w:r w:rsidR="000335B5" w:rsidRPr="00F96661">
        <w:rPr>
          <w:sz w:val="28"/>
          <w:szCs w:val="28"/>
        </w:rPr>
        <w:t>е</w:t>
      </w:r>
      <w:r w:rsidRPr="00F96661">
        <w:rPr>
          <w:sz w:val="28"/>
          <w:szCs w:val="28"/>
        </w:rPr>
        <w:t>нциров</w:t>
      </w:r>
      <w:r w:rsidR="000335B5" w:rsidRPr="00F96661">
        <w:rPr>
          <w:sz w:val="28"/>
          <w:szCs w:val="28"/>
        </w:rPr>
        <w:t>а</w:t>
      </w:r>
      <w:r w:rsidRPr="00F96661">
        <w:rPr>
          <w:sz w:val="28"/>
          <w:szCs w:val="28"/>
        </w:rPr>
        <w:t xml:space="preserve">нную </w:t>
      </w:r>
      <w:r w:rsidR="000335B5" w:rsidRPr="00F96661">
        <w:rPr>
          <w:sz w:val="28"/>
          <w:szCs w:val="28"/>
        </w:rPr>
        <w:t>с</w:t>
      </w:r>
      <w:r w:rsidRPr="00F96661">
        <w:rPr>
          <w:sz w:val="28"/>
          <w:szCs w:val="28"/>
        </w:rPr>
        <w:t>т</w:t>
      </w:r>
      <w:r w:rsidR="000335B5" w:rsidRPr="00F96661">
        <w:rPr>
          <w:sz w:val="28"/>
          <w:szCs w:val="28"/>
        </w:rPr>
        <w:t>е</w:t>
      </w:r>
      <w:r w:rsidRPr="00F96661">
        <w:rPr>
          <w:sz w:val="28"/>
          <w:szCs w:val="28"/>
        </w:rPr>
        <w:t>п</w:t>
      </w:r>
      <w:r w:rsidR="000335B5" w:rsidRPr="00F96661">
        <w:rPr>
          <w:sz w:val="28"/>
          <w:szCs w:val="28"/>
        </w:rPr>
        <w:t>е</w:t>
      </w:r>
      <w:r w:rsidRPr="00F96661">
        <w:rPr>
          <w:sz w:val="28"/>
          <w:szCs w:val="28"/>
        </w:rPr>
        <w:t>нь и лучший и</w:t>
      </w:r>
      <w:r w:rsidR="000335B5" w:rsidRPr="00F96661">
        <w:rPr>
          <w:sz w:val="28"/>
          <w:szCs w:val="28"/>
        </w:rPr>
        <w:t>с</w:t>
      </w:r>
      <w:r w:rsidRPr="00F96661">
        <w:rPr>
          <w:sz w:val="28"/>
          <w:szCs w:val="28"/>
        </w:rPr>
        <w:t xml:space="preserve">ход [122,123]. </w:t>
      </w:r>
      <w:r w:rsidR="000335B5" w:rsidRPr="00F96661">
        <w:rPr>
          <w:sz w:val="28"/>
          <w:szCs w:val="28"/>
        </w:rPr>
        <w:t>С</w:t>
      </w:r>
      <w:r w:rsidRPr="00F96661">
        <w:rPr>
          <w:sz w:val="28"/>
          <w:szCs w:val="28"/>
        </w:rPr>
        <w:t>озд</w:t>
      </w:r>
      <w:r w:rsidR="000335B5" w:rsidRPr="00F96661">
        <w:rPr>
          <w:sz w:val="28"/>
          <w:szCs w:val="28"/>
        </w:rPr>
        <w:t>а</w:t>
      </w:r>
      <w:r w:rsidRPr="00F96661">
        <w:rPr>
          <w:sz w:val="28"/>
          <w:szCs w:val="28"/>
        </w:rPr>
        <w:t>ни</w:t>
      </w:r>
      <w:r w:rsidR="000335B5" w:rsidRPr="00F96661">
        <w:rPr>
          <w:sz w:val="28"/>
          <w:szCs w:val="28"/>
        </w:rPr>
        <w:t>е</w:t>
      </w:r>
      <w:r w:rsidRPr="00F96661">
        <w:rPr>
          <w:sz w:val="28"/>
          <w:szCs w:val="28"/>
        </w:rPr>
        <w:t xml:space="preserve"> р</w:t>
      </w:r>
      <w:r w:rsidR="000335B5" w:rsidRPr="00F96661">
        <w:rPr>
          <w:sz w:val="28"/>
          <w:szCs w:val="28"/>
        </w:rPr>
        <w:t>а</w:t>
      </w:r>
      <w:r w:rsidRPr="00F96661">
        <w:rPr>
          <w:sz w:val="28"/>
          <w:szCs w:val="28"/>
        </w:rPr>
        <w:t>диомных номогр</w:t>
      </w:r>
      <w:r w:rsidR="000335B5" w:rsidRPr="00F96661">
        <w:rPr>
          <w:sz w:val="28"/>
          <w:szCs w:val="28"/>
        </w:rPr>
        <w:t>а</w:t>
      </w:r>
      <w:r w:rsidRPr="00F96661">
        <w:rPr>
          <w:sz w:val="28"/>
          <w:szCs w:val="28"/>
        </w:rPr>
        <w:t>мм н</w:t>
      </w:r>
      <w:r w:rsidR="000335B5" w:rsidRPr="00F96661">
        <w:rPr>
          <w:sz w:val="28"/>
          <w:szCs w:val="28"/>
        </w:rPr>
        <w:t>а</w:t>
      </w:r>
      <w:r w:rsidRPr="00F96661">
        <w:rPr>
          <w:sz w:val="28"/>
          <w:szCs w:val="28"/>
        </w:rPr>
        <w:t xml:space="preserve"> о</w:t>
      </w:r>
      <w:r w:rsidR="000335B5" w:rsidRPr="00F96661">
        <w:rPr>
          <w:sz w:val="28"/>
          <w:szCs w:val="28"/>
        </w:rPr>
        <w:t>с</w:t>
      </w:r>
      <w:r w:rsidRPr="00F96661">
        <w:rPr>
          <w:sz w:val="28"/>
          <w:szCs w:val="28"/>
        </w:rPr>
        <w:t>нов</w:t>
      </w:r>
      <w:r w:rsidR="000335B5" w:rsidRPr="00F96661">
        <w:rPr>
          <w:sz w:val="28"/>
          <w:szCs w:val="28"/>
        </w:rPr>
        <w:t>е</w:t>
      </w:r>
      <w:r w:rsidRPr="00F96661">
        <w:rPr>
          <w:sz w:val="28"/>
          <w:szCs w:val="28"/>
        </w:rPr>
        <w:t xml:space="preserve"> </w:t>
      </w:r>
      <w:r w:rsidR="000335B5" w:rsidRPr="00F96661">
        <w:rPr>
          <w:sz w:val="28"/>
          <w:szCs w:val="28"/>
        </w:rPr>
        <w:t>а</w:t>
      </w:r>
      <w:r w:rsidRPr="00F96661">
        <w:rPr>
          <w:sz w:val="28"/>
          <w:szCs w:val="28"/>
        </w:rPr>
        <w:t>н</w:t>
      </w:r>
      <w:r w:rsidR="000335B5" w:rsidRPr="00F96661">
        <w:rPr>
          <w:sz w:val="28"/>
          <w:szCs w:val="28"/>
        </w:rPr>
        <w:t>а</w:t>
      </w:r>
      <w:r w:rsidRPr="00F96661">
        <w:rPr>
          <w:sz w:val="28"/>
          <w:szCs w:val="28"/>
        </w:rPr>
        <w:t>лиз</w:t>
      </w:r>
      <w:r w:rsidR="000335B5" w:rsidRPr="00F96661">
        <w:rPr>
          <w:sz w:val="28"/>
          <w:szCs w:val="28"/>
        </w:rPr>
        <w:t>а</w:t>
      </w:r>
      <w:r w:rsidRPr="00F96661">
        <w:rPr>
          <w:sz w:val="28"/>
          <w:szCs w:val="28"/>
        </w:rPr>
        <w:t xml:space="preserve"> д</w:t>
      </w:r>
      <w:r w:rsidR="000335B5" w:rsidRPr="00F96661">
        <w:rPr>
          <w:sz w:val="28"/>
          <w:szCs w:val="28"/>
        </w:rPr>
        <w:t>а</w:t>
      </w:r>
      <w:r w:rsidRPr="00F96661">
        <w:rPr>
          <w:sz w:val="28"/>
          <w:szCs w:val="28"/>
        </w:rPr>
        <w:t xml:space="preserve">нных КТ и/или МРТ в </w:t>
      </w:r>
      <w:r w:rsidR="000335B5" w:rsidRPr="00F96661">
        <w:rPr>
          <w:sz w:val="28"/>
          <w:szCs w:val="28"/>
        </w:rPr>
        <w:t>с</w:t>
      </w:r>
      <w:r w:rsidRPr="00F96661">
        <w:rPr>
          <w:sz w:val="28"/>
          <w:szCs w:val="28"/>
        </w:rPr>
        <w:t>луч</w:t>
      </w:r>
      <w:r w:rsidR="000335B5" w:rsidRPr="00F96661">
        <w:rPr>
          <w:sz w:val="28"/>
          <w:szCs w:val="28"/>
        </w:rPr>
        <w:t>а</w:t>
      </w:r>
      <w:r w:rsidRPr="00F96661">
        <w:rPr>
          <w:sz w:val="28"/>
          <w:szCs w:val="28"/>
        </w:rPr>
        <w:t xml:space="preserve">ях </w:t>
      </w:r>
      <w:r w:rsidR="004A46AD">
        <w:rPr>
          <w:sz w:val="28"/>
          <w:szCs w:val="28"/>
        </w:rPr>
        <w:t>ПКР</w:t>
      </w:r>
      <w:r w:rsidRPr="00F96661">
        <w:rPr>
          <w:sz w:val="28"/>
          <w:szCs w:val="28"/>
        </w:rPr>
        <w:t xml:space="preserve"> мож</w:t>
      </w:r>
      <w:r w:rsidR="000335B5" w:rsidRPr="00F96661">
        <w:rPr>
          <w:sz w:val="28"/>
          <w:szCs w:val="28"/>
        </w:rPr>
        <w:t>е</w:t>
      </w:r>
      <w:r w:rsidRPr="00F96661">
        <w:rPr>
          <w:sz w:val="28"/>
          <w:szCs w:val="28"/>
        </w:rPr>
        <w:t>т помочь улучшить проц</w:t>
      </w:r>
      <w:r w:rsidR="000335B5" w:rsidRPr="00F96661">
        <w:rPr>
          <w:sz w:val="28"/>
          <w:szCs w:val="28"/>
        </w:rPr>
        <w:t>есс</w:t>
      </w:r>
      <w:r w:rsidRPr="00F96661">
        <w:rPr>
          <w:sz w:val="28"/>
          <w:szCs w:val="28"/>
        </w:rPr>
        <w:t xml:space="preserve"> принятия клинич</w:t>
      </w:r>
      <w:r w:rsidR="000335B5" w:rsidRPr="00F96661">
        <w:rPr>
          <w:sz w:val="28"/>
          <w:szCs w:val="28"/>
        </w:rPr>
        <w:t>ес</w:t>
      </w:r>
      <w:r w:rsidRPr="00F96661">
        <w:rPr>
          <w:sz w:val="28"/>
          <w:szCs w:val="28"/>
        </w:rPr>
        <w:t>ких р</w:t>
      </w:r>
      <w:r w:rsidR="000335B5" w:rsidRPr="00F96661">
        <w:rPr>
          <w:sz w:val="28"/>
          <w:szCs w:val="28"/>
        </w:rPr>
        <w:t>е</w:t>
      </w:r>
      <w:r w:rsidRPr="00F96661">
        <w:rPr>
          <w:sz w:val="28"/>
          <w:szCs w:val="28"/>
        </w:rPr>
        <w:t>ш</w:t>
      </w:r>
      <w:r w:rsidR="000335B5" w:rsidRPr="00F96661">
        <w:rPr>
          <w:sz w:val="28"/>
          <w:szCs w:val="28"/>
        </w:rPr>
        <w:t>е</w:t>
      </w:r>
      <w:r w:rsidRPr="00F96661">
        <w:rPr>
          <w:sz w:val="28"/>
          <w:szCs w:val="28"/>
        </w:rPr>
        <w:t>ний, т</w:t>
      </w:r>
      <w:r w:rsidR="000335B5" w:rsidRPr="00F96661">
        <w:rPr>
          <w:sz w:val="28"/>
          <w:szCs w:val="28"/>
        </w:rPr>
        <w:t>а</w:t>
      </w:r>
      <w:r w:rsidRPr="00F96661">
        <w:rPr>
          <w:sz w:val="28"/>
          <w:szCs w:val="28"/>
        </w:rPr>
        <w:t>ких к</w:t>
      </w:r>
      <w:r w:rsidR="000335B5" w:rsidRPr="00F96661">
        <w:rPr>
          <w:sz w:val="28"/>
          <w:szCs w:val="28"/>
        </w:rPr>
        <w:t>а</w:t>
      </w:r>
      <w:r w:rsidRPr="00F96661">
        <w:rPr>
          <w:sz w:val="28"/>
          <w:szCs w:val="28"/>
        </w:rPr>
        <w:t xml:space="preserve">к выбор </w:t>
      </w:r>
      <w:r w:rsidR="000335B5" w:rsidRPr="00F96661">
        <w:rPr>
          <w:sz w:val="28"/>
          <w:szCs w:val="28"/>
        </w:rPr>
        <w:t>с</w:t>
      </w:r>
      <w:r w:rsidRPr="00F96661">
        <w:rPr>
          <w:sz w:val="28"/>
          <w:szCs w:val="28"/>
        </w:rPr>
        <w:t>х</w:t>
      </w:r>
      <w:r w:rsidR="000335B5" w:rsidRPr="00F96661">
        <w:rPr>
          <w:sz w:val="28"/>
          <w:szCs w:val="28"/>
        </w:rPr>
        <w:t>е</w:t>
      </w:r>
      <w:r w:rsidRPr="00F96661">
        <w:rPr>
          <w:sz w:val="28"/>
          <w:szCs w:val="28"/>
        </w:rPr>
        <w:t>м л</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ния, оц</w:t>
      </w:r>
      <w:r w:rsidR="000335B5" w:rsidRPr="00F96661">
        <w:rPr>
          <w:sz w:val="28"/>
          <w:szCs w:val="28"/>
        </w:rPr>
        <w:t>е</w:t>
      </w:r>
      <w:r w:rsidRPr="00F96661">
        <w:rPr>
          <w:sz w:val="28"/>
          <w:szCs w:val="28"/>
        </w:rPr>
        <w:t>нк</w:t>
      </w:r>
      <w:r w:rsidR="000335B5" w:rsidRPr="00F96661">
        <w:rPr>
          <w:sz w:val="28"/>
          <w:szCs w:val="28"/>
        </w:rPr>
        <w:t>а</w:t>
      </w:r>
      <w:r w:rsidRPr="00F96661">
        <w:rPr>
          <w:sz w:val="28"/>
          <w:szCs w:val="28"/>
        </w:rPr>
        <w:t xml:space="preserve"> эфф</w:t>
      </w:r>
      <w:r w:rsidR="000335B5" w:rsidRPr="00F96661">
        <w:rPr>
          <w:sz w:val="28"/>
          <w:szCs w:val="28"/>
        </w:rPr>
        <w:t>е</w:t>
      </w:r>
      <w:r w:rsidRPr="00F96661">
        <w:rPr>
          <w:sz w:val="28"/>
          <w:szCs w:val="28"/>
        </w:rPr>
        <w:t>ктивно</w:t>
      </w:r>
      <w:r w:rsidR="000335B5" w:rsidRPr="00F96661">
        <w:rPr>
          <w:sz w:val="28"/>
          <w:szCs w:val="28"/>
        </w:rPr>
        <w:t>с</w:t>
      </w:r>
      <w:r w:rsidRPr="00F96661">
        <w:rPr>
          <w:sz w:val="28"/>
          <w:szCs w:val="28"/>
        </w:rPr>
        <w:t>ти и прогноз [124</w:t>
      </w:r>
      <w:r w:rsidR="00114171" w:rsidRPr="00F96661">
        <w:rPr>
          <w:sz w:val="28"/>
          <w:szCs w:val="28"/>
        </w:rPr>
        <w:t>-</w:t>
      </w:r>
      <w:r w:rsidRPr="00F96661">
        <w:rPr>
          <w:sz w:val="28"/>
          <w:szCs w:val="28"/>
        </w:rPr>
        <w:t>126] (уров</w:t>
      </w:r>
      <w:r w:rsidR="000335B5" w:rsidRPr="00F96661">
        <w:rPr>
          <w:sz w:val="28"/>
          <w:szCs w:val="28"/>
        </w:rPr>
        <w:t>е</w:t>
      </w:r>
      <w:r w:rsidRPr="00F96661">
        <w:rPr>
          <w:sz w:val="28"/>
          <w:szCs w:val="28"/>
        </w:rPr>
        <w:t>нь док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т</w:t>
      </w:r>
      <w:r w:rsidR="000335B5" w:rsidRPr="00F96661">
        <w:rPr>
          <w:sz w:val="28"/>
          <w:szCs w:val="28"/>
        </w:rPr>
        <w:t>е</w:t>
      </w:r>
      <w:r w:rsidRPr="00F96661">
        <w:rPr>
          <w:sz w:val="28"/>
          <w:szCs w:val="28"/>
        </w:rPr>
        <w:t>льно</w:t>
      </w:r>
      <w:r w:rsidR="000335B5" w:rsidRPr="00F96661">
        <w:rPr>
          <w:sz w:val="28"/>
          <w:szCs w:val="28"/>
        </w:rPr>
        <w:t>с</w:t>
      </w:r>
      <w:r w:rsidRPr="00F96661">
        <w:rPr>
          <w:sz w:val="28"/>
          <w:szCs w:val="28"/>
        </w:rPr>
        <w:t>ти 3).</w:t>
      </w:r>
    </w:p>
    <w:p w14:paraId="06D11B7A" w14:textId="4CF7C99D" w:rsidR="003F6AA6" w:rsidRPr="00F96661" w:rsidRDefault="00F1264A" w:rsidP="00BF4F24">
      <w:pPr>
        <w:pStyle w:val="af7"/>
        <w:spacing w:before="0" w:beforeAutospacing="0" w:after="0" w:afterAutospacing="0"/>
        <w:ind w:firstLine="567"/>
        <w:jc w:val="both"/>
        <w:rPr>
          <w:sz w:val="28"/>
          <w:szCs w:val="28"/>
        </w:rPr>
      </w:pPr>
      <w:r w:rsidRPr="00F96661">
        <w:rPr>
          <w:sz w:val="28"/>
          <w:szCs w:val="28"/>
        </w:rPr>
        <w:t>Т</w:t>
      </w:r>
      <w:r w:rsidR="000335B5" w:rsidRPr="00F96661">
        <w:rPr>
          <w:sz w:val="28"/>
          <w:szCs w:val="28"/>
        </w:rPr>
        <w:t>а</w:t>
      </w:r>
      <w:r w:rsidRPr="00F96661">
        <w:rPr>
          <w:sz w:val="28"/>
          <w:szCs w:val="28"/>
        </w:rPr>
        <w:t>ким обр</w:t>
      </w:r>
      <w:r w:rsidR="000335B5" w:rsidRPr="00F96661">
        <w:rPr>
          <w:sz w:val="28"/>
          <w:szCs w:val="28"/>
        </w:rPr>
        <w:t>а</w:t>
      </w:r>
      <w:r w:rsidRPr="00F96661">
        <w:rPr>
          <w:sz w:val="28"/>
          <w:szCs w:val="28"/>
        </w:rPr>
        <w:t xml:space="preserve">зом, </w:t>
      </w:r>
      <w:r w:rsidR="003F6AA6" w:rsidRPr="00F96661">
        <w:rPr>
          <w:sz w:val="28"/>
          <w:szCs w:val="28"/>
        </w:rPr>
        <w:t>ин</w:t>
      </w:r>
      <w:r w:rsidR="000335B5" w:rsidRPr="00F96661">
        <w:rPr>
          <w:sz w:val="28"/>
          <w:szCs w:val="28"/>
        </w:rPr>
        <w:t>с</w:t>
      </w:r>
      <w:r w:rsidR="003F6AA6" w:rsidRPr="00F96661">
        <w:rPr>
          <w:sz w:val="28"/>
          <w:szCs w:val="28"/>
        </w:rPr>
        <w:t>трум</w:t>
      </w:r>
      <w:r w:rsidR="000335B5" w:rsidRPr="00F96661">
        <w:rPr>
          <w:sz w:val="28"/>
          <w:szCs w:val="28"/>
        </w:rPr>
        <w:t>е</w:t>
      </w:r>
      <w:r w:rsidR="003F6AA6" w:rsidRPr="00F96661">
        <w:rPr>
          <w:sz w:val="28"/>
          <w:szCs w:val="28"/>
        </w:rPr>
        <w:t>нт</w:t>
      </w:r>
      <w:r w:rsidR="000335B5" w:rsidRPr="00F96661">
        <w:rPr>
          <w:sz w:val="28"/>
          <w:szCs w:val="28"/>
        </w:rPr>
        <w:t>а</w:t>
      </w:r>
      <w:r w:rsidR="003F6AA6" w:rsidRPr="00F96661">
        <w:rPr>
          <w:sz w:val="28"/>
          <w:szCs w:val="28"/>
        </w:rPr>
        <w:t>льны</w:t>
      </w:r>
      <w:r w:rsidR="000335B5" w:rsidRPr="00F96661">
        <w:rPr>
          <w:sz w:val="28"/>
          <w:szCs w:val="28"/>
        </w:rPr>
        <w:t>е</w:t>
      </w:r>
      <w:r w:rsidR="003F6AA6" w:rsidRPr="00F96661">
        <w:rPr>
          <w:sz w:val="28"/>
          <w:szCs w:val="28"/>
        </w:rPr>
        <w:t xml:space="preserve"> м</w:t>
      </w:r>
      <w:r w:rsidR="000335B5" w:rsidRPr="00F96661">
        <w:rPr>
          <w:sz w:val="28"/>
          <w:szCs w:val="28"/>
        </w:rPr>
        <w:t>е</w:t>
      </w:r>
      <w:r w:rsidR="003F6AA6" w:rsidRPr="00F96661">
        <w:rPr>
          <w:sz w:val="28"/>
          <w:szCs w:val="28"/>
        </w:rPr>
        <w:t>тоды и</w:t>
      </w:r>
      <w:r w:rsidR="000335B5" w:rsidRPr="00F96661">
        <w:rPr>
          <w:sz w:val="28"/>
          <w:szCs w:val="28"/>
        </w:rPr>
        <w:t>сс</w:t>
      </w:r>
      <w:r w:rsidR="003F6AA6" w:rsidRPr="00F96661">
        <w:rPr>
          <w:sz w:val="28"/>
          <w:szCs w:val="28"/>
        </w:rPr>
        <w:t>л</w:t>
      </w:r>
      <w:r w:rsidR="000335B5" w:rsidRPr="00F96661">
        <w:rPr>
          <w:sz w:val="28"/>
          <w:szCs w:val="28"/>
        </w:rPr>
        <w:t>е</w:t>
      </w:r>
      <w:r w:rsidR="003F6AA6" w:rsidRPr="00F96661">
        <w:rPr>
          <w:sz w:val="28"/>
          <w:szCs w:val="28"/>
        </w:rPr>
        <w:t>дов</w:t>
      </w:r>
      <w:r w:rsidR="000335B5" w:rsidRPr="00F96661">
        <w:rPr>
          <w:sz w:val="28"/>
          <w:szCs w:val="28"/>
        </w:rPr>
        <w:t>а</w:t>
      </w:r>
      <w:r w:rsidR="003F6AA6" w:rsidRPr="00F96661">
        <w:rPr>
          <w:sz w:val="28"/>
          <w:szCs w:val="28"/>
        </w:rPr>
        <w:t>ния являют</w:t>
      </w:r>
      <w:r w:rsidR="000335B5" w:rsidRPr="00F96661">
        <w:rPr>
          <w:sz w:val="28"/>
          <w:szCs w:val="28"/>
        </w:rPr>
        <w:t>с</w:t>
      </w:r>
      <w:r w:rsidR="003F6AA6" w:rsidRPr="00F96661">
        <w:rPr>
          <w:sz w:val="28"/>
          <w:szCs w:val="28"/>
        </w:rPr>
        <w:t>я н</w:t>
      </w:r>
      <w:r w:rsidR="000335B5" w:rsidRPr="00F96661">
        <w:rPr>
          <w:sz w:val="28"/>
          <w:szCs w:val="28"/>
        </w:rPr>
        <w:t>е</w:t>
      </w:r>
      <w:r w:rsidR="003F6AA6" w:rsidRPr="00F96661">
        <w:rPr>
          <w:sz w:val="28"/>
          <w:szCs w:val="28"/>
        </w:rPr>
        <w:t>отъ</w:t>
      </w:r>
      <w:r w:rsidR="000335B5" w:rsidRPr="00F96661">
        <w:rPr>
          <w:sz w:val="28"/>
          <w:szCs w:val="28"/>
        </w:rPr>
        <w:t>е</w:t>
      </w:r>
      <w:r w:rsidR="003F6AA6" w:rsidRPr="00F96661">
        <w:rPr>
          <w:sz w:val="28"/>
          <w:szCs w:val="28"/>
        </w:rPr>
        <w:t>мл</w:t>
      </w:r>
      <w:r w:rsidR="000335B5" w:rsidRPr="00F96661">
        <w:rPr>
          <w:sz w:val="28"/>
          <w:szCs w:val="28"/>
        </w:rPr>
        <w:t>е</w:t>
      </w:r>
      <w:r w:rsidR="003F6AA6" w:rsidRPr="00F96661">
        <w:rPr>
          <w:sz w:val="28"/>
          <w:szCs w:val="28"/>
        </w:rPr>
        <w:t>мой ч</w:t>
      </w:r>
      <w:r w:rsidR="000335B5" w:rsidRPr="00F96661">
        <w:rPr>
          <w:sz w:val="28"/>
          <w:szCs w:val="28"/>
        </w:rPr>
        <w:t>ас</w:t>
      </w:r>
      <w:r w:rsidR="003F6AA6" w:rsidRPr="00F96661">
        <w:rPr>
          <w:sz w:val="28"/>
          <w:szCs w:val="28"/>
        </w:rPr>
        <w:t>тью ди</w:t>
      </w:r>
      <w:r w:rsidR="000335B5" w:rsidRPr="00F96661">
        <w:rPr>
          <w:sz w:val="28"/>
          <w:szCs w:val="28"/>
        </w:rPr>
        <w:t>а</w:t>
      </w:r>
      <w:r w:rsidR="003F6AA6" w:rsidRPr="00F96661">
        <w:rPr>
          <w:sz w:val="28"/>
          <w:szCs w:val="28"/>
        </w:rPr>
        <w:t>гно</w:t>
      </w:r>
      <w:r w:rsidR="000335B5" w:rsidRPr="00F96661">
        <w:rPr>
          <w:sz w:val="28"/>
          <w:szCs w:val="28"/>
        </w:rPr>
        <w:t>с</w:t>
      </w:r>
      <w:r w:rsidR="003F6AA6" w:rsidRPr="00F96661">
        <w:rPr>
          <w:sz w:val="28"/>
          <w:szCs w:val="28"/>
        </w:rPr>
        <w:t>тики и мониторинг</w:t>
      </w:r>
      <w:r w:rsidR="000335B5" w:rsidRPr="00F96661">
        <w:rPr>
          <w:sz w:val="28"/>
          <w:szCs w:val="28"/>
        </w:rPr>
        <w:t>а</w:t>
      </w:r>
      <w:r w:rsidR="003F6AA6" w:rsidRPr="00F96661">
        <w:rPr>
          <w:sz w:val="28"/>
          <w:szCs w:val="28"/>
        </w:rPr>
        <w:t xml:space="preserve"> п</w:t>
      </w:r>
      <w:r w:rsidR="000335B5" w:rsidRPr="00F96661">
        <w:rPr>
          <w:sz w:val="28"/>
          <w:szCs w:val="28"/>
        </w:rPr>
        <w:t>е</w:t>
      </w:r>
      <w:r w:rsidR="003F6AA6" w:rsidRPr="00F96661">
        <w:rPr>
          <w:sz w:val="28"/>
          <w:szCs w:val="28"/>
        </w:rPr>
        <w:t>чёночнокл</w:t>
      </w:r>
      <w:r w:rsidR="000335B5" w:rsidRPr="00F96661">
        <w:rPr>
          <w:sz w:val="28"/>
          <w:szCs w:val="28"/>
        </w:rPr>
        <w:t>е</w:t>
      </w:r>
      <w:r w:rsidR="003F6AA6" w:rsidRPr="00F96661">
        <w:rPr>
          <w:sz w:val="28"/>
          <w:szCs w:val="28"/>
        </w:rPr>
        <w:t>точного р</w:t>
      </w:r>
      <w:r w:rsidR="000335B5" w:rsidRPr="00F96661">
        <w:rPr>
          <w:sz w:val="28"/>
          <w:szCs w:val="28"/>
        </w:rPr>
        <w:t>а</w:t>
      </w:r>
      <w:r w:rsidR="003F6AA6" w:rsidRPr="00F96661">
        <w:rPr>
          <w:sz w:val="28"/>
          <w:szCs w:val="28"/>
        </w:rPr>
        <w:t>к</w:t>
      </w:r>
      <w:r w:rsidR="000335B5" w:rsidRPr="00F96661">
        <w:rPr>
          <w:sz w:val="28"/>
          <w:szCs w:val="28"/>
        </w:rPr>
        <w:t>а</w:t>
      </w:r>
      <w:r w:rsidR="003F6AA6" w:rsidRPr="00F96661">
        <w:rPr>
          <w:sz w:val="28"/>
          <w:szCs w:val="28"/>
        </w:rPr>
        <w:t>, об</w:t>
      </w:r>
      <w:r w:rsidR="000335B5" w:rsidRPr="00F96661">
        <w:rPr>
          <w:sz w:val="28"/>
          <w:szCs w:val="28"/>
        </w:rPr>
        <w:t>ес</w:t>
      </w:r>
      <w:r w:rsidR="003F6AA6" w:rsidRPr="00F96661">
        <w:rPr>
          <w:sz w:val="28"/>
          <w:szCs w:val="28"/>
        </w:rPr>
        <w:t>п</w:t>
      </w:r>
      <w:r w:rsidR="000335B5" w:rsidRPr="00F96661">
        <w:rPr>
          <w:sz w:val="28"/>
          <w:szCs w:val="28"/>
        </w:rPr>
        <w:t>е</w:t>
      </w:r>
      <w:r w:rsidR="003F6AA6" w:rsidRPr="00F96661">
        <w:rPr>
          <w:sz w:val="28"/>
          <w:szCs w:val="28"/>
        </w:rPr>
        <w:t>чив</w:t>
      </w:r>
      <w:r w:rsidR="000335B5" w:rsidRPr="00F96661">
        <w:rPr>
          <w:sz w:val="28"/>
          <w:szCs w:val="28"/>
        </w:rPr>
        <w:t>а</w:t>
      </w:r>
      <w:r w:rsidR="003F6AA6" w:rsidRPr="00F96661">
        <w:rPr>
          <w:sz w:val="28"/>
          <w:szCs w:val="28"/>
        </w:rPr>
        <w:t>я точно</w:t>
      </w:r>
      <w:r w:rsidR="000335B5" w:rsidRPr="00F96661">
        <w:rPr>
          <w:sz w:val="28"/>
          <w:szCs w:val="28"/>
        </w:rPr>
        <w:t>с</w:t>
      </w:r>
      <w:r w:rsidR="003F6AA6" w:rsidRPr="00F96661">
        <w:rPr>
          <w:sz w:val="28"/>
          <w:szCs w:val="28"/>
        </w:rPr>
        <w:t xml:space="preserve">ть и </w:t>
      </w:r>
      <w:r w:rsidR="000335B5" w:rsidRPr="00F96661">
        <w:rPr>
          <w:sz w:val="28"/>
          <w:szCs w:val="28"/>
        </w:rPr>
        <w:t>с</w:t>
      </w:r>
      <w:r w:rsidR="003F6AA6" w:rsidRPr="00F96661">
        <w:rPr>
          <w:sz w:val="28"/>
          <w:szCs w:val="28"/>
        </w:rPr>
        <w:t>т</w:t>
      </w:r>
      <w:r w:rsidR="000335B5" w:rsidRPr="00F96661">
        <w:rPr>
          <w:sz w:val="28"/>
          <w:szCs w:val="28"/>
        </w:rPr>
        <w:t>а</w:t>
      </w:r>
      <w:r w:rsidR="003F6AA6" w:rsidRPr="00F96661">
        <w:rPr>
          <w:sz w:val="28"/>
          <w:szCs w:val="28"/>
        </w:rPr>
        <w:t>нд</w:t>
      </w:r>
      <w:r w:rsidR="000335B5" w:rsidRPr="00F96661">
        <w:rPr>
          <w:sz w:val="28"/>
          <w:szCs w:val="28"/>
        </w:rPr>
        <w:t>а</w:t>
      </w:r>
      <w:r w:rsidR="003F6AA6" w:rsidRPr="00F96661">
        <w:rPr>
          <w:sz w:val="28"/>
          <w:szCs w:val="28"/>
        </w:rPr>
        <w:t>ртиз</w:t>
      </w:r>
      <w:r w:rsidR="000335B5" w:rsidRPr="00F96661">
        <w:rPr>
          <w:sz w:val="28"/>
          <w:szCs w:val="28"/>
        </w:rPr>
        <w:t>а</w:t>
      </w:r>
      <w:r w:rsidR="003F6AA6" w:rsidRPr="00F96661">
        <w:rPr>
          <w:sz w:val="28"/>
          <w:szCs w:val="28"/>
        </w:rPr>
        <w:t>цию подходов к выявл</w:t>
      </w:r>
      <w:r w:rsidR="000335B5" w:rsidRPr="00F96661">
        <w:rPr>
          <w:sz w:val="28"/>
          <w:szCs w:val="28"/>
        </w:rPr>
        <w:t>е</w:t>
      </w:r>
      <w:r w:rsidR="003F6AA6" w:rsidRPr="00F96661">
        <w:rPr>
          <w:sz w:val="28"/>
          <w:szCs w:val="28"/>
        </w:rPr>
        <w:t>нию, оц</w:t>
      </w:r>
      <w:r w:rsidR="000335B5" w:rsidRPr="00F96661">
        <w:rPr>
          <w:sz w:val="28"/>
          <w:szCs w:val="28"/>
        </w:rPr>
        <w:t>е</w:t>
      </w:r>
      <w:r w:rsidR="003F6AA6" w:rsidRPr="00F96661">
        <w:rPr>
          <w:sz w:val="28"/>
          <w:szCs w:val="28"/>
        </w:rPr>
        <w:t>нк</w:t>
      </w:r>
      <w:r w:rsidR="000335B5" w:rsidRPr="00F96661">
        <w:rPr>
          <w:sz w:val="28"/>
          <w:szCs w:val="28"/>
        </w:rPr>
        <w:t>е</w:t>
      </w:r>
      <w:r w:rsidR="003F6AA6" w:rsidRPr="00F96661">
        <w:rPr>
          <w:sz w:val="28"/>
          <w:szCs w:val="28"/>
        </w:rPr>
        <w:t xml:space="preserve"> и л</w:t>
      </w:r>
      <w:r w:rsidR="000335B5" w:rsidRPr="00F96661">
        <w:rPr>
          <w:sz w:val="28"/>
          <w:szCs w:val="28"/>
        </w:rPr>
        <w:t>е</w:t>
      </w:r>
      <w:r w:rsidR="003F6AA6" w:rsidRPr="00F96661">
        <w:rPr>
          <w:sz w:val="28"/>
          <w:szCs w:val="28"/>
        </w:rPr>
        <w:t>ч</w:t>
      </w:r>
      <w:r w:rsidR="000335B5" w:rsidRPr="00F96661">
        <w:rPr>
          <w:sz w:val="28"/>
          <w:szCs w:val="28"/>
        </w:rPr>
        <w:t>е</w:t>
      </w:r>
      <w:r w:rsidR="003F6AA6" w:rsidRPr="00F96661">
        <w:rPr>
          <w:sz w:val="28"/>
          <w:szCs w:val="28"/>
        </w:rPr>
        <w:t>нию з</w:t>
      </w:r>
      <w:r w:rsidR="000335B5" w:rsidRPr="00F96661">
        <w:rPr>
          <w:sz w:val="28"/>
          <w:szCs w:val="28"/>
        </w:rPr>
        <w:t>а</w:t>
      </w:r>
      <w:r w:rsidR="003F6AA6" w:rsidRPr="00F96661">
        <w:rPr>
          <w:sz w:val="28"/>
          <w:szCs w:val="28"/>
        </w:rPr>
        <w:t>бол</w:t>
      </w:r>
      <w:r w:rsidR="000335B5" w:rsidRPr="00F96661">
        <w:rPr>
          <w:sz w:val="28"/>
          <w:szCs w:val="28"/>
        </w:rPr>
        <w:t>е</w:t>
      </w:r>
      <w:r w:rsidR="003F6AA6" w:rsidRPr="00F96661">
        <w:rPr>
          <w:sz w:val="28"/>
          <w:szCs w:val="28"/>
        </w:rPr>
        <w:t>в</w:t>
      </w:r>
      <w:r w:rsidR="000335B5" w:rsidRPr="00F96661">
        <w:rPr>
          <w:sz w:val="28"/>
          <w:szCs w:val="28"/>
        </w:rPr>
        <w:t>а</w:t>
      </w:r>
      <w:r w:rsidR="003F6AA6" w:rsidRPr="00F96661">
        <w:rPr>
          <w:sz w:val="28"/>
          <w:szCs w:val="28"/>
        </w:rPr>
        <w:t>ния. Бл</w:t>
      </w:r>
      <w:r w:rsidR="000335B5" w:rsidRPr="00F96661">
        <w:rPr>
          <w:sz w:val="28"/>
          <w:szCs w:val="28"/>
        </w:rPr>
        <w:t>а</w:t>
      </w:r>
      <w:r w:rsidR="003F6AA6" w:rsidRPr="00F96661">
        <w:rPr>
          <w:sz w:val="28"/>
          <w:szCs w:val="28"/>
        </w:rPr>
        <w:t>год</w:t>
      </w:r>
      <w:r w:rsidR="000335B5" w:rsidRPr="00F96661">
        <w:rPr>
          <w:sz w:val="28"/>
          <w:szCs w:val="28"/>
        </w:rPr>
        <w:t>а</w:t>
      </w:r>
      <w:r w:rsidR="003F6AA6" w:rsidRPr="00F96661">
        <w:rPr>
          <w:sz w:val="28"/>
          <w:szCs w:val="28"/>
        </w:rPr>
        <w:t>ря вн</w:t>
      </w:r>
      <w:r w:rsidR="000335B5" w:rsidRPr="00F96661">
        <w:rPr>
          <w:sz w:val="28"/>
          <w:szCs w:val="28"/>
        </w:rPr>
        <w:t>е</w:t>
      </w:r>
      <w:r w:rsidR="003F6AA6" w:rsidRPr="00F96661">
        <w:rPr>
          <w:sz w:val="28"/>
          <w:szCs w:val="28"/>
        </w:rPr>
        <w:t>др</w:t>
      </w:r>
      <w:r w:rsidR="000335B5" w:rsidRPr="00F96661">
        <w:rPr>
          <w:sz w:val="28"/>
          <w:szCs w:val="28"/>
        </w:rPr>
        <w:t>е</w:t>
      </w:r>
      <w:r w:rsidR="003F6AA6" w:rsidRPr="00F96661">
        <w:rPr>
          <w:sz w:val="28"/>
          <w:szCs w:val="28"/>
        </w:rPr>
        <w:t xml:space="preserve">нию </w:t>
      </w:r>
      <w:r w:rsidR="000335B5" w:rsidRPr="00F96661">
        <w:rPr>
          <w:sz w:val="28"/>
          <w:szCs w:val="28"/>
        </w:rPr>
        <w:t>с</w:t>
      </w:r>
      <w:r w:rsidR="003F6AA6" w:rsidRPr="00F96661">
        <w:rPr>
          <w:sz w:val="28"/>
          <w:szCs w:val="28"/>
        </w:rPr>
        <w:t>овр</w:t>
      </w:r>
      <w:r w:rsidR="000335B5" w:rsidRPr="00F96661">
        <w:rPr>
          <w:sz w:val="28"/>
          <w:szCs w:val="28"/>
        </w:rPr>
        <w:t>е</w:t>
      </w:r>
      <w:r w:rsidR="003F6AA6" w:rsidRPr="00F96661">
        <w:rPr>
          <w:sz w:val="28"/>
          <w:szCs w:val="28"/>
        </w:rPr>
        <w:t>м</w:t>
      </w:r>
      <w:r w:rsidR="000335B5" w:rsidRPr="00F96661">
        <w:rPr>
          <w:sz w:val="28"/>
          <w:szCs w:val="28"/>
        </w:rPr>
        <w:t>е</w:t>
      </w:r>
      <w:r w:rsidR="003F6AA6" w:rsidRPr="00F96661">
        <w:rPr>
          <w:sz w:val="28"/>
          <w:szCs w:val="28"/>
        </w:rPr>
        <w:t>нных т</w:t>
      </w:r>
      <w:r w:rsidR="000335B5" w:rsidRPr="00F96661">
        <w:rPr>
          <w:sz w:val="28"/>
          <w:szCs w:val="28"/>
        </w:rPr>
        <w:t>е</w:t>
      </w:r>
      <w:r w:rsidR="003F6AA6" w:rsidRPr="00F96661">
        <w:rPr>
          <w:sz w:val="28"/>
          <w:szCs w:val="28"/>
        </w:rPr>
        <w:t>хнологий, т</w:t>
      </w:r>
      <w:r w:rsidR="000335B5" w:rsidRPr="00F96661">
        <w:rPr>
          <w:sz w:val="28"/>
          <w:szCs w:val="28"/>
        </w:rPr>
        <w:t>а</w:t>
      </w:r>
      <w:r w:rsidR="003F6AA6" w:rsidRPr="00F96661">
        <w:rPr>
          <w:sz w:val="28"/>
          <w:szCs w:val="28"/>
        </w:rPr>
        <w:t>ких к</w:t>
      </w:r>
      <w:r w:rsidR="000335B5" w:rsidRPr="00F96661">
        <w:rPr>
          <w:sz w:val="28"/>
          <w:szCs w:val="28"/>
        </w:rPr>
        <w:t>а</w:t>
      </w:r>
      <w:r w:rsidR="003F6AA6" w:rsidRPr="00F96661">
        <w:rPr>
          <w:sz w:val="28"/>
          <w:szCs w:val="28"/>
        </w:rPr>
        <w:t>к ультр</w:t>
      </w:r>
      <w:r w:rsidR="000335B5" w:rsidRPr="00F96661">
        <w:rPr>
          <w:sz w:val="28"/>
          <w:szCs w:val="28"/>
        </w:rPr>
        <w:t>а</w:t>
      </w:r>
      <w:r w:rsidR="003F6AA6" w:rsidRPr="00F96661">
        <w:rPr>
          <w:sz w:val="28"/>
          <w:szCs w:val="28"/>
        </w:rPr>
        <w:t>звуково</w:t>
      </w:r>
      <w:r w:rsidR="000335B5" w:rsidRPr="00F96661">
        <w:rPr>
          <w:sz w:val="28"/>
          <w:szCs w:val="28"/>
        </w:rPr>
        <w:t>е</w:t>
      </w:r>
      <w:r w:rsidR="003F6AA6" w:rsidRPr="00F96661">
        <w:rPr>
          <w:sz w:val="28"/>
          <w:szCs w:val="28"/>
        </w:rPr>
        <w:t xml:space="preserve"> и</w:t>
      </w:r>
      <w:r w:rsidR="000335B5" w:rsidRPr="00F96661">
        <w:rPr>
          <w:sz w:val="28"/>
          <w:szCs w:val="28"/>
        </w:rPr>
        <w:t>сс</w:t>
      </w:r>
      <w:r w:rsidR="003F6AA6" w:rsidRPr="00F96661">
        <w:rPr>
          <w:sz w:val="28"/>
          <w:szCs w:val="28"/>
        </w:rPr>
        <w:t>л</w:t>
      </w:r>
      <w:r w:rsidR="000335B5" w:rsidRPr="00F96661">
        <w:rPr>
          <w:sz w:val="28"/>
          <w:szCs w:val="28"/>
        </w:rPr>
        <w:t>е</w:t>
      </w:r>
      <w:r w:rsidR="003F6AA6" w:rsidRPr="00F96661">
        <w:rPr>
          <w:sz w:val="28"/>
          <w:szCs w:val="28"/>
        </w:rPr>
        <w:t>дов</w:t>
      </w:r>
      <w:r w:rsidR="000335B5" w:rsidRPr="00F96661">
        <w:rPr>
          <w:sz w:val="28"/>
          <w:szCs w:val="28"/>
        </w:rPr>
        <w:t>а</w:t>
      </w:r>
      <w:r w:rsidR="003F6AA6" w:rsidRPr="00F96661">
        <w:rPr>
          <w:sz w:val="28"/>
          <w:szCs w:val="28"/>
        </w:rPr>
        <w:t>ни</w:t>
      </w:r>
      <w:r w:rsidR="000335B5" w:rsidRPr="00F96661">
        <w:rPr>
          <w:sz w:val="28"/>
          <w:szCs w:val="28"/>
        </w:rPr>
        <w:t>е</w:t>
      </w:r>
      <w:r w:rsidR="003F6AA6" w:rsidRPr="00F96661">
        <w:rPr>
          <w:sz w:val="28"/>
          <w:szCs w:val="28"/>
        </w:rPr>
        <w:t xml:space="preserve"> </w:t>
      </w:r>
      <w:r w:rsidR="000335B5" w:rsidRPr="00F96661">
        <w:rPr>
          <w:sz w:val="28"/>
          <w:szCs w:val="28"/>
        </w:rPr>
        <w:t>с</w:t>
      </w:r>
      <w:r w:rsidR="003F6AA6" w:rsidRPr="00F96661">
        <w:rPr>
          <w:sz w:val="28"/>
          <w:szCs w:val="28"/>
        </w:rPr>
        <w:t xml:space="preserve"> контр</w:t>
      </w:r>
      <w:r w:rsidR="000335B5" w:rsidRPr="00F96661">
        <w:rPr>
          <w:sz w:val="28"/>
          <w:szCs w:val="28"/>
        </w:rPr>
        <w:t>ас</w:t>
      </w:r>
      <w:r w:rsidR="003F6AA6" w:rsidRPr="00F96661">
        <w:rPr>
          <w:sz w:val="28"/>
          <w:szCs w:val="28"/>
        </w:rPr>
        <w:t>тным у</w:t>
      </w:r>
      <w:r w:rsidR="000335B5" w:rsidRPr="00F96661">
        <w:rPr>
          <w:sz w:val="28"/>
          <w:szCs w:val="28"/>
        </w:rPr>
        <w:t>с</w:t>
      </w:r>
      <w:r w:rsidR="003F6AA6" w:rsidRPr="00F96661">
        <w:rPr>
          <w:sz w:val="28"/>
          <w:szCs w:val="28"/>
        </w:rPr>
        <w:t>ил</w:t>
      </w:r>
      <w:r w:rsidR="000335B5" w:rsidRPr="00F96661">
        <w:rPr>
          <w:sz w:val="28"/>
          <w:szCs w:val="28"/>
        </w:rPr>
        <w:t>е</w:t>
      </w:r>
      <w:r w:rsidR="003F6AA6" w:rsidRPr="00F96661">
        <w:rPr>
          <w:sz w:val="28"/>
          <w:szCs w:val="28"/>
        </w:rPr>
        <w:t>ни</w:t>
      </w:r>
      <w:r w:rsidR="000335B5" w:rsidRPr="00F96661">
        <w:rPr>
          <w:sz w:val="28"/>
          <w:szCs w:val="28"/>
        </w:rPr>
        <w:t>е</w:t>
      </w:r>
      <w:r w:rsidR="003F6AA6" w:rsidRPr="00F96661">
        <w:rPr>
          <w:sz w:val="28"/>
          <w:szCs w:val="28"/>
        </w:rPr>
        <w:t>м, дин</w:t>
      </w:r>
      <w:r w:rsidR="000335B5" w:rsidRPr="00F96661">
        <w:rPr>
          <w:sz w:val="28"/>
          <w:szCs w:val="28"/>
        </w:rPr>
        <w:t>а</w:t>
      </w:r>
      <w:r w:rsidR="003F6AA6" w:rsidRPr="00F96661">
        <w:rPr>
          <w:sz w:val="28"/>
          <w:szCs w:val="28"/>
        </w:rPr>
        <w:t>мич</w:t>
      </w:r>
      <w:r w:rsidR="000335B5" w:rsidRPr="00F96661">
        <w:rPr>
          <w:sz w:val="28"/>
          <w:szCs w:val="28"/>
        </w:rPr>
        <w:t>ес</w:t>
      </w:r>
      <w:r w:rsidR="003F6AA6" w:rsidRPr="00F96661">
        <w:rPr>
          <w:sz w:val="28"/>
          <w:szCs w:val="28"/>
        </w:rPr>
        <w:t>к</w:t>
      </w:r>
      <w:r w:rsidR="000335B5" w:rsidRPr="00F96661">
        <w:rPr>
          <w:sz w:val="28"/>
          <w:szCs w:val="28"/>
        </w:rPr>
        <w:t>а</w:t>
      </w:r>
      <w:r w:rsidR="003F6AA6" w:rsidRPr="00F96661">
        <w:rPr>
          <w:sz w:val="28"/>
          <w:szCs w:val="28"/>
        </w:rPr>
        <w:t>я компьют</w:t>
      </w:r>
      <w:r w:rsidR="000335B5" w:rsidRPr="00F96661">
        <w:rPr>
          <w:sz w:val="28"/>
          <w:szCs w:val="28"/>
        </w:rPr>
        <w:t>е</w:t>
      </w:r>
      <w:r w:rsidR="003F6AA6" w:rsidRPr="00F96661">
        <w:rPr>
          <w:sz w:val="28"/>
          <w:szCs w:val="28"/>
        </w:rPr>
        <w:t>рн</w:t>
      </w:r>
      <w:r w:rsidR="000335B5" w:rsidRPr="00F96661">
        <w:rPr>
          <w:sz w:val="28"/>
          <w:szCs w:val="28"/>
        </w:rPr>
        <w:t>а</w:t>
      </w:r>
      <w:r w:rsidR="003F6AA6" w:rsidRPr="00F96661">
        <w:rPr>
          <w:sz w:val="28"/>
          <w:szCs w:val="28"/>
        </w:rPr>
        <w:t>я томогр</w:t>
      </w:r>
      <w:r w:rsidR="000335B5" w:rsidRPr="00F96661">
        <w:rPr>
          <w:sz w:val="28"/>
          <w:szCs w:val="28"/>
        </w:rPr>
        <w:t>а</w:t>
      </w:r>
      <w:r w:rsidR="003F6AA6" w:rsidRPr="00F96661">
        <w:rPr>
          <w:sz w:val="28"/>
          <w:szCs w:val="28"/>
        </w:rPr>
        <w:t>фия и мультимод</w:t>
      </w:r>
      <w:r w:rsidR="000335B5" w:rsidRPr="00F96661">
        <w:rPr>
          <w:sz w:val="28"/>
          <w:szCs w:val="28"/>
        </w:rPr>
        <w:t>а</w:t>
      </w:r>
      <w:r w:rsidR="003F6AA6" w:rsidRPr="00F96661">
        <w:rPr>
          <w:sz w:val="28"/>
          <w:szCs w:val="28"/>
        </w:rPr>
        <w:t>льн</w:t>
      </w:r>
      <w:r w:rsidR="000335B5" w:rsidRPr="00F96661">
        <w:rPr>
          <w:sz w:val="28"/>
          <w:szCs w:val="28"/>
        </w:rPr>
        <w:t>а</w:t>
      </w:r>
      <w:r w:rsidR="003F6AA6" w:rsidRPr="00F96661">
        <w:rPr>
          <w:sz w:val="28"/>
          <w:szCs w:val="28"/>
        </w:rPr>
        <w:t>я м</w:t>
      </w:r>
      <w:r w:rsidR="000335B5" w:rsidRPr="00F96661">
        <w:rPr>
          <w:sz w:val="28"/>
          <w:szCs w:val="28"/>
        </w:rPr>
        <w:t>а</w:t>
      </w:r>
      <w:r w:rsidR="003F6AA6" w:rsidRPr="00F96661">
        <w:rPr>
          <w:sz w:val="28"/>
          <w:szCs w:val="28"/>
        </w:rPr>
        <w:t>гнитно-р</w:t>
      </w:r>
      <w:r w:rsidR="000335B5" w:rsidRPr="00F96661">
        <w:rPr>
          <w:sz w:val="28"/>
          <w:szCs w:val="28"/>
        </w:rPr>
        <w:t>е</w:t>
      </w:r>
      <w:r w:rsidR="003F6AA6" w:rsidRPr="00F96661">
        <w:rPr>
          <w:sz w:val="28"/>
          <w:szCs w:val="28"/>
        </w:rPr>
        <w:t>зон</w:t>
      </w:r>
      <w:r w:rsidR="000335B5" w:rsidRPr="00F96661">
        <w:rPr>
          <w:sz w:val="28"/>
          <w:szCs w:val="28"/>
        </w:rPr>
        <w:t>а</w:t>
      </w:r>
      <w:r w:rsidR="003F6AA6" w:rsidRPr="00F96661">
        <w:rPr>
          <w:sz w:val="28"/>
          <w:szCs w:val="28"/>
        </w:rPr>
        <w:t>н</w:t>
      </w:r>
      <w:r w:rsidR="000335B5" w:rsidRPr="00F96661">
        <w:rPr>
          <w:sz w:val="28"/>
          <w:szCs w:val="28"/>
        </w:rPr>
        <w:t>с</w:t>
      </w:r>
      <w:r w:rsidR="003F6AA6" w:rsidRPr="00F96661">
        <w:rPr>
          <w:sz w:val="28"/>
          <w:szCs w:val="28"/>
        </w:rPr>
        <w:t>н</w:t>
      </w:r>
      <w:r w:rsidR="000335B5" w:rsidRPr="00F96661">
        <w:rPr>
          <w:sz w:val="28"/>
          <w:szCs w:val="28"/>
        </w:rPr>
        <w:t>а</w:t>
      </w:r>
      <w:r w:rsidR="003F6AA6" w:rsidRPr="00F96661">
        <w:rPr>
          <w:sz w:val="28"/>
          <w:szCs w:val="28"/>
        </w:rPr>
        <w:t>я томогр</w:t>
      </w:r>
      <w:r w:rsidR="000335B5" w:rsidRPr="00F96661">
        <w:rPr>
          <w:sz w:val="28"/>
          <w:szCs w:val="28"/>
        </w:rPr>
        <w:t>а</w:t>
      </w:r>
      <w:r w:rsidR="003F6AA6" w:rsidRPr="00F96661">
        <w:rPr>
          <w:sz w:val="28"/>
          <w:szCs w:val="28"/>
        </w:rPr>
        <w:t xml:space="preserve">фия </w:t>
      </w:r>
      <w:r w:rsidR="000335B5" w:rsidRPr="00F96661">
        <w:rPr>
          <w:sz w:val="28"/>
          <w:szCs w:val="28"/>
        </w:rPr>
        <w:t>с</w:t>
      </w:r>
      <w:r w:rsidR="003F6AA6" w:rsidRPr="00F96661">
        <w:rPr>
          <w:sz w:val="28"/>
          <w:szCs w:val="28"/>
        </w:rPr>
        <w:t xml:space="preserve"> и</w:t>
      </w:r>
      <w:r w:rsidR="000335B5" w:rsidRPr="00F96661">
        <w:rPr>
          <w:sz w:val="28"/>
          <w:szCs w:val="28"/>
        </w:rPr>
        <w:t>с</w:t>
      </w:r>
      <w:r w:rsidR="003F6AA6" w:rsidRPr="00F96661">
        <w:rPr>
          <w:sz w:val="28"/>
          <w:szCs w:val="28"/>
        </w:rPr>
        <w:t>пользов</w:t>
      </w:r>
      <w:r w:rsidR="000335B5" w:rsidRPr="00F96661">
        <w:rPr>
          <w:sz w:val="28"/>
          <w:szCs w:val="28"/>
        </w:rPr>
        <w:t>а</w:t>
      </w:r>
      <w:r w:rsidR="003F6AA6" w:rsidRPr="00F96661">
        <w:rPr>
          <w:sz w:val="28"/>
          <w:szCs w:val="28"/>
        </w:rPr>
        <w:t>ни</w:t>
      </w:r>
      <w:r w:rsidR="000335B5" w:rsidRPr="00F96661">
        <w:rPr>
          <w:sz w:val="28"/>
          <w:szCs w:val="28"/>
        </w:rPr>
        <w:t>е</w:t>
      </w:r>
      <w:r w:rsidR="003F6AA6" w:rsidRPr="00F96661">
        <w:rPr>
          <w:sz w:val="28"/>
          <w:szCs w:val="28"/>
        </w:rPr>
        <w:t>м г</w:t>
      </w:r>
      <w:r w:rsidR="000335B5" w:rsidRPr="00F96661">
        <w:rPr>
          <w:sz w:val="28"/>
          <w:szCs w:val="28"/>
        </w:rPr>
        <w:t>е</w:t>
      </w:r>
      <w:r w:rsidR="003F6AA6" w:rsidRPr="00F96661">
        <w:rPr>
          <w:sz w:val="28"/>
          <w:szCs w:val="28"/>
        </w:rPr>
        <w:t>п</w:t>
      </w:r>
      <w:r w:rsidR="000335B5" w:rsidRPr="00F96661">
        <w:rPr>
          <w:sz w:val="28"/>
          <w:szCs w:val="28"/>
        </w:rPr>
        <w:t>а</w:t>
      </w:r>
      <w:r w:rsidR="003F6AA6" w:rsidRPr="00F96661">
        <w:rPr>
          <w:sz w:val="28"/>
          <w:szCs w:val="28"/>
        </w:rPr>
        <w:t>тоцит</w:t>
      </w:r>
      <w:r w:rsidR="000335B5" w:rsidRPr="00F96661">
        <w:rPr>
          <w:sz w:val="28"/>
          <w:szCs w:val="28"/>
        </w:rPr>
        <w:t>а</w:t>
      </w:r>
      <w:r w:rsidR="003F6AA6" w:rsidRPr="00F96661">
        <w:rPr>
          <w:sz w:val="28"/>
          <w:szCs w:val="28"/>
        </w:rPr>
        <w:t>рно-</w:t>
      </w:r>
      <w:r w:rsidR="000335B5" w:rsidRPr="00F96661">
        <w:rPr>
          <w:sz w:val="28"/>
          <w:szCs w:val="28"/>
        </w:rPr>
        <w:t>с</w:t>
      </w:r>
      <w:r w:rsidR="003F6AA6" w:rsidRPr="00F96661">
        <w:rPr>
          <w:sz w:val="28"/>
          <w:szCs w:val="28"/>
        </w:rPr>
        <w:t>п</w:t>
      </w:r>
      <w:r w:rsidR="000335B5" w:rsidRPr="00F96661">
        <w:rPr>
          <w:sz w:val="28"/>
          <w:szCs w:val="28"/>
        </w:rPr>
        <w:t>е</w:t>
      </w:r>
      <w:r w:rsidR="003F6AA6" w:rsidRPr="00F96661">
        <w:rPr>
          <w:sz w:val="28"/>
          <w:szCs w:val="28"/>
        </w:rPr>
        <w:t>цифич</w:t>
      </w:r>
      <w:r w:rsidR="000335B5" w:rsidRPr="00F96661">
        <w:rPr>
          <w:sz w:val="28"/>
          <w:szCs w:val="28"/>
        </w:rPr>
        <w:t>ес</w:t>
      </w:r>
      <w:r w:rsidR="003F6AA6" w:rsidRPr="00F96661">
        <w:rPr>
          <w:sz w:val="28"/>
          <w:szCs w:val="28"/>
        </w:rPr>
        <w:t>кого контр</w:t>
      </w:r>
      <w:r w:rsidR="000335B5" w:rsidRPr="00F96661">
        <w:rPr>
          <w:sz w:val="28"/>
          <w:szCs w:val="28"/>
        </w:rPr>
        <w:t>ас</w:t>
      </w:r>
      <w:r w:rsidR="003F6AA6" w:rsidRPr="00F96661">
        <w:rPr>
          <w:sz w:val="28"/>
          <w:szCs w:val="28"/>
        </w:rPr>
        <w:t>тного в</w:t>
      </w:r>
      <w:r w:rsidR="000335B5" w:rsidRPr="00F96661">
        <w:rPr>
          <w:sz w:val="28"/>
          <w:szCs w:val="28"/>
        </w:rPr>
        <w:t>е</w:t>
      </w:r>
      <w:r w:rsidR="003F6AA6" w:rsidRPr="00F96661">
        <w:rPr>
          <w:sz w:val="28"/>
          <w:szCs w:val="28"/>
        </w:rPr>
        <w:t>щ</w:t>
      </w:r>
      <w:r w:rsidR="000335B5" w:rsidRPr="00F96661">
        <w:rPr>
          <w:sz w:val="28"/>
          <w:szCs w:val="28"/>
        </w:rPr>
        <w:t>ес</w:t>
      </w:r>
      <w:r w:rsidR="003F6AA6" w:rsidRPr="00F96661">
        <w:rPr>
          <w:sz w:val="28"/>
          <w:szCs w:val="28"/>
        </w:rPr>
        <w:t>тв</w:t>
      </w:r>
      <w:r w:rsidR="000335B5" w:rsidRPr="00F96661">
        <w:rPr>
          <w:sz w:val="28"/>
          <w:szCs w:val="28"/>
        </w:rPr>
        <w:t>а</w:t>
      </w:r>
      <w:r w:rsidR="003F6AA6" w:rsidRPr="00F96661">
        <w:rPr>
          <w:sz w:val="28"/>
          <w:szCs w:val="28"/>
        </w:rPr>
        <w:t>, зн</w:t>
      </w:r>
      <w:r w:rsidR="000335B5" w:rsidRPr="00F96661">
        <w:rPr>
          <w:sz w:val="28"/>
          <w:szCs w:val="28"/>
        </w:rPr>
        <w:t>а</w:t>
      </w:r>
      <w:r w:rsidR="003F6AA6" w:rsidRPr="00F96661">
        <w:rPr>
          <w:sz w:val="28"/>
          <w:szCs w:val="28"/>
        </w:rPr>
        <w:t>чит</w:t>
      </w:r>
      <w:r w:rsidR="000335B5" w:rsidRPr="00F96661">
        <w:rPr>
          <w:sz w:val="28"/>
          <w:szCs w:val="28"/>
        </w:rPr>
        <w:t>е</w:t>
      </w:r>
      <w:r w:rsidR="003F6AA6" w:rsidRPr="00F96661">
        <w:rPr>
          <w:sz w:val="28"/>
          <w:szCs w:val="28"/>
        </w:rPr>
        <w:t>льно повы</w:t>
      </w:r>
      <w:r w:rsidR="000335B5" w:rsidRPr="00F96661">
        <w:rPr>
          <w:sz w:val="28"/>
          <w:szCs w:val="28"/>
        </w:rPr>
        <w:t>с</w:t>
      </w:r>
      <w:r w:rsidR="003F6AA6" w:rsidRPr="00F96661">
        <w:rPr>
          <w:sz w:val="28"/>
          <w:szCs w:val="28"/>
        </w:rPr>
        <w:t>ил</w:t>
      </w:r>
      <w:r w:rsidR="000335B5" w:rsidRPr="00F96661">
        <w:rPr>
          <w:sz w:val="28"/>
          <w:szCs w:val="28"/>
        </w:rPr>
        <w:t>ас</w:t>
      </w:r>
      <w:r w:rsidR="003F6AA6" w:rsidRPr="00F96661">
        <w:rPr>
          <w:sz w:val="28"/>
          <w:szCs w:val="28"/>
        </w:rPr>
        <w:t>ь эфф</w:t>
      </w:r>
      <w:r w:rsidR="000335B5" w:rsidRPr="00F96661">
        <w:rPr>
          <w:sz w:val="28"/>
          <w:szCs w:val="28"/>
        </w:rPr>
        <w:t>е</w:t>
      </w:r>
      <w:r w:rsidR="003F6AA6" w:rsidRPr="00F96661">
        <w:rPr>
          <w:sz w:val="28"/>
          <w:szCs w:val="28"/>
        </w:rPr>
        <w:t>ктивно</w:t>
      </w:r>
      <w:r w:rsidR="000335B5" w:rsidRPr="00F96661">
        <w:rPr>
          <w:sz w:val="28"/>
          <w:szCs w:val="28"/>
        </w:rPr>
        <w:t>с</w:t>
      </w:r>
      <w:r w:rsidR="003F6AA6" w:rsidRPr="00F96661">
        <w:rPr>
          <w:sz w:val="28"/>
          <w:szCs w:val="28"/>
        </w:rPr>
        <w:t>ть ди</w:t>
      </w:r>
      <w:r w:rsidR="000335B5" w:rsidRPr="00F96661">
        <w:rPr>
          <w:sz w:val="28"/>
          <w:szCs w:val="28"/>
        </w:rPr>
        <w:t>а</w:t>
      </w:r>
      <w:r w:rsidR="003F6AA6" w:rsidRPr="00F96661">
        <w:rPr>
          <w:sz w:val="28"/>
          <w:szCs w:val="28"/>
        </w:rPr>
        <w:t>гно</w:t>
      </w:r>
      <w:r w:rsidR="000335B5" w:rsidRPr="00F96661">
        <w:rPr>
          <w:sz w:val="28"/>
          <w:szCs w:val="28"/>
        </w:rPr>
        <w:t>с</w:t>
      </w:r>
      <w:r w:rsidR="003F6AA6" w:rsidRPr="00F96661">
        <w:rPr>
          <w:sz w:val="28"/>
          <w:szCs w:val="28"/>
        </w:rPr>
        <w:t>тики к</w:t>
      </w:r>
      <w:r w:rsidR="000335B5" w:rsidRPr="00F96661">
        <w:rPr>
          <w:sz w:val="28"/>
          <w:szCs w:val="28"/>
        </w:rPr>
        <w:t>а</w:t>
      </w:r>
      <w:r w:rsidR="003F6AA6" w:rsidRPr="00F96661">
        <w:rPr>
          <w:sz w:val="28"/>
          <w:szCs w:val="28"/>
        </w:rPr>
        <w:t>к крупных, т</w:t>
      </w:r>
      <w:r w:rsidR="000335B5" w:rsidRPr="00F96661">
        <w:rPr>
          <w:sz w:val="28"/>
          <w:szCs w:val="28"/>
        </w:rPr>
        <w:t>а</w:t>
      </w:r>
      <w:r w:rsidR="003F6AA6" w:rsidRPr="00F96661">
        <w:rPr>
          <w:sz w:val="28"/>
          <w:szCs w:val="28"/>
        </w:rPr>
        <w:t>к и м</w:t>
      </w:r>
      <w:r w:rsidR="000335B5" w:rsidRPr="00F96661">
        <w:rPr>
          <w:sz w:val="28"/>
          <w:szCs w:val="28"/>
        </w:rPr>
        <w:t>е</w:t>
      </w:r>
      <w:r w:rsidR="003F6AA6" w:rsidRPr="00F96661">
        <w:rPr>
          <w:sz w:val="28"/>
          <w:szCs w:val="28"/>
        </w:rPr>
        <w:t>лких оч</w:t>
      </w:r>
      <w:r w:rsidR="000335B5" w:rsidRPr="00F96661">
        <w:rPr>
          <w:sz w:val="28"/>
          <w:szCs w:val="28"/>
        </w:rPr>
        <w:t>а</w:t>
      </w:r>
      <w:r w:rsidR="003F6AA6" w:rsidRPr="00F96661">
        <w:rPr>
          <w:sz w:val="28"/>
          <w:szCs w:val="28"/>
        </w:rPr>
        <w:t>гов п</w:t>
      </w:r>
      <w:r w:rsidR="000335B5" w:rsidRPr="00F96661">
        <w:rPr>
          <w:sz w:val="28"/>
          <w:szCs w:val="28"/>
        </w:rPr>
        <w:t>е</w:t>
      </w:r>
      <w:r w:rsidR="003F6AA6" w:rsidRPr="00F96661">
        <w:rPr>
          <w:sz w:val="28"/>
          <w:szCs w:val="28"/>
        </w:rPr>
        <w:t>ч</w:t>
      </w:r>
      <w:r w:rsidR="000335B5" w:rsidRPr="00F96661">
        <w:rPr>
          <w:sz w:val="28"/>
          <w:szCs w:val="28"/>
        </w:rPr>
        <w:t>е</w:t>
      </w:r>
      <w:r w:rsidR="003F6AA6" w:rsidRPr="00F96661">
        <w:rPr>
          <w:sz w:val="28"/>
          <w:szCs w:val="28"/>
        </w:rPr>
        <w:t xml:space="preserve">ни. </w:t>
      </w:r>
    </w:p>
    <w:p w14:paraId="6ED74543" w14:textId="19E18B7A" w:rsidR="003F6AA6" w:rsidRPr="00F96661" w:rsidRDefault="003F6AA6" w:rsidP="00BF4F24">
      <w:pPr>
        <w:pStyle w:val="af7"/>
        <w:spacing w:before="0" w:beforeAutospacing="0" w:after="0" w:afterAutospacing="0"/>
        <w:ind w:firstLine="567"/>
        <w:jc w:val="both"/>
        <w:rPr>
          <w:sz w:val="28"/>
          <w:szCs w:val="28"/>
        </w:rPr>
      </w:pPr>
      <w:r w:rsidRPr="00F96661">
        <w:rPr>
          <w:sz w:val="28"/>
          <w:szCs w:val="28"/>
        </w:rPr>
        <w:t>Инт</w:t>
      </w:r>
      <w:r w:rsidR="000335B5" w:rsidRPr="00F96661">
        <w:rPr>
          <w:sz w:val="28"/>
          <w:szCs w:val="28"/>
        </w:rPr>
        <w:t>е</w:t>
      </w:r>
      <w:r w:rsidRPr="00F96661">
        <w:rPr>
          <w:sz w:val="28"/>
          <w:szCs w:val="28"/>
        </w:rPr>
        <w:t>гр</w:t>
      </w:r>
      <w:r w:rsidR="000335B5" w:rsidRPr="00F96661">
        <w:rPr>
          <w:sz w:val="28"/>
          <w:szCs w:val="28"/>
        </w:rPr>
        <w:t>а</w:t>
      </w:r>
      <w:r w:rsidRPr="00F96661">
        <w:rPr>
          <w:sz w:val="28"/>
          <w:szCs w:val="28"/>
        </w:rPr>
        <w:t>ция р</w:t>
      </w:r>
      <w:r w:rsidR="000335B5" w:rsidRPr="00F96661">
        <w:rPr>
          <w:sz w:val="28"/>
          <w:szCs w:val="28"/>
        </w:rPr>
        <w:t>а</w:t>
      </w:r>
      <w:r w:rsidRPr="00F96661">
        <w:rPr>
          <w:sz w:val="28"/>
          <w:szCs w:val="28"/>
        </w:rPr>
        <w:t>зличных м</w:t>
      </w:r>
      <w:r w:rsidR="000335B5" w:rsidRPr="00F96661">
        <w:rPr>
          <w:sz w:val="28"/>
          <w:szCs w:val="28"/>
        </w:rPr>
        <w:t>е</w:t>
      </w:r>
      <w:r w:rsidRPr="00F96661">
        <w:rPr>
          <w:sz w:val="28"/>
          <w:szCs w:val="28"/>
        </w:rPr>
        <w:t>тодов визу</w:t>
      </w:r>
      <w:r w:rsidR="000335B5" w:rsidRPr="00F96661">
        <w:rPr>
          <w:sz w:val="28"/>
          <w:szCs w:val="28"/>
        </w:rPr>
        <w:t>а</w:t>
      </w:r>
      <w:r w:rsidRPr="00F96661">
        <w:rPr>
          <w:sz w:val="28"/>
          <w:szCs w:val="28"/>
        </w:rPr>
        <w:t>лиз</w:t>
      </w:r>
      <w:r w:rsidR="000335B5" w:rsidRPr="00F96661">
        <w:rPr>
          <w:sz w:val="28"/>
          <w:szCs w:val="28"/>
        </w:rPr>
        <w:t>а</w:t>
      </w:r>
      <w:r w:rsidRPr="00F96661">
        <w:rPr>
          <w:sz w:val="28"/>
          <w:szCs w:val="28"/>
        </w:rPr>
        <w:t xml:space="preserve">ции в </w:t>
      </w:r>
      <w:r w:rsidR="000335B5" w:rsidRPr="00F96661">
        <w:rPr>
          <w:sz w:val="28"/>
          <w:szCs w:val="28"/>
        </w:rPr>
        <w:t>а</w:t>
      </w:r>
      <w:r w:rsidRPr="00F96661">
        <w:rPr>
          <w:sz w:val="28"/>
          <w:szCs w:val="28"/>
        </w:rPr>
        <w:t>лгоритмы ди</w:t>
      </w:r>
      <w:r w:rsidR="000335B5" w:rsidRPr="00F96661">
        <w:rPr>
          <w:sz w:val="28"/>
          <w:szCs w:val="28"/>
        </w:rPr>
        <w:t>а</w:t>
      </w:r>
      <w:r w:rsidRPr="00F96661">
        <w:rPr>
          <w:sz w:val="28"/>
          <w:szCs w:val="28"/>
        </w:rPr>
        <w:t>гно</w:t>
      </w:r>
      <w:r w:rsidR="000335B5" w:rsidRPr="00F96661">
        <w:rPr>
          <w:sz w:val="28"/>
          <w:szCs w:val="28"/>
        </w:rPr>
        <w:t>с</w:t>
      </w:r>
      <w:r w:rsidRPr="00F96661">
        <w:rPr>
          <w:sz w:val="28"/>
          <w:szCs w:val="28"/>
        </w:rPr>
        <w:t>тики п</w:t>
      </w:r>
      <w:r w:rsidR="000335B5" w:rsidRPr="00F96661">
        <w:rPr>
          <w:sz w:val="28"/>
          <w:szCs w:val="28"/>
        </w:rPr>
        <w:t>е</w:t>
      </w:r>
      <w:r w:rsidRPr="00F96661">
        <w:rPr>
          <w:sz w:val="28"/>
          <w:szCs w:val="28"/>
        </w:rPr>
        <w:t>чёночнокл</w:t>
      </w:r>
      <w:r w:rsidR="000335B5" w:rsidRPr="00F96661">
        <w:rPr>
          <w:sz w:val="28"/>
          <w:szCs w:val="28"/>
        </w:rPr>
        <w:t>е</w:t>
      </w:r>
      <w:r w:rsidRPr="00F96661">
        <w:rPr>
          <w:sz w:val="28"/>
          <w:szCs w:val="28"/>
        </w:rPr>
        <w:t>точного р</w:t>
      </w:r>
      <w:r w:rsidR="000335B5" w:rsidRPr="00F96661">
        <w:rPr>
          <w:sz w:val="28"/>
          <w:szCs w:val="28"/>
        </w:rPr>
        <w:t>а</w:t>
      </w:r>
      <w:r w:rsidRPr="00F96661">
        <w:rPr>
          <w:sz w:val="28"/>
          <w:szCs w:val="28"/>
        </w:rPr>
        <w:t>к</w:t>
      </w:r>
      <w:r w:rsidR="000335B5" w:rsidRPr="00F96661">
        <w:rPr>
          <w:sz w:val="28"/>
          <w:szCs w:val="28"/>
        </w:rPr>
        <w:t>а</w:t>
      </w:r>
      <w:r w:rsidRPr="00F96661">
        <w:rPr>
          <w:sz w:val="28"/>
          <w:szCs w:val="28"/>
        </w:rPr>
        <w:t xml:space="preserve"> </w:t>
      </w:r>
      <w:r w:rsidR="000335B5" w:rsidRPr="00F96661">
        <w:rPr>
          <w:sz w:val="28"/>
          <w:szCs w:val="28"/>
        </w:rPr>
        <w:t>с</w:t>
      </w:r>
      <w:r w:rsidRPr="00F96661">
        <w:rPr>
          <w:sz w:val="28"/>
          <w:szCs w:val="28"/>
        </w:rPr>
        <w:t>по</w:t>
      </w:r>
      <w:r w:rsidR="000335B5" w:rsidRPr="00F96661">
        <w:rPr>
          <w:sz w:val="28"/>
          <w:szCs w:val="28"/>
        </w:rPr>
        <w:t>с</w:t>
      </w:r>
      <w:r w:rsidRPr="00F96661">
        <w:rPr>
          <w:sz w:val="28"/>
          <w:szCs w:val="28"/>
        </w:rPr>
        <w:t>об</w:t>
      </w:r>
      <w:r w:rsidR="000335B5" w:rsidRPr="00F96661">
        <w:rPr>
          <w:sz w:val="28"/>
          <w:szCs w:val="28"/>
        </w:rPr>
        <w:t>с</w:t>
      </w:r>
      <w:r w:rsidRPr="00F96661">
        <w:rPr>
          <w:sz w:val="28"/>
          <w:szCs w:val="28"/>
        </w:rPr>
        <w:t>тву</w:t>
      </w:r>
      <w:r w:rsidR="000335B5" w:rsidRPr="00F96661">
        <w:rPr>
          <w:sz w:val="28"/>
          <w:szCs w:val="28"/>
        </w:rPr>
        <w:t>е</w:t>
      </w:r>
      <w:r w:rsidRPr="00F96661">
        <w:rPr>
          <w:sz w:val="28"/>
          <w:szCs w:val="28"/>
        </w:rPr>
        <w:t>т повыш</w:t>
      </w:r>
      <w:r w:rsidR="000335B5" w:rsidRPr="00F96661">
        <w:rPr>
          <w:sz w:val="28"/>
          <w:szCs w:val="28"/>
        </w:rPr>
        <w:t>е</w:t>
      </w:r>
      <w:r w:rsidRPr="00F96661">
        <w:rPr>
          <w:sz w:val="28"/>
          <w:szCs w:val="28"/>
        </w:rPr>
        <w:t>нию к</w:t>
      </w:r>
      <w:r w:rsidR="000335B5" w:rsidRPr="00F96661">
        <w:rPr>
          <w:sz w:val="28"/>
          <w:szCs w:val="28"/>
        </w:rPr>
        <w:t>а</w:t>
      </w:r>
      <w:r w:rsidRPr="00F96661">
        <w:rPr>
          <w:sz w:val="28"/>
          <w:szCs w:val="28"/>
        </w:rPr>
        <w:t>ч</w:t>
      </w:r>
      <w:r w:rsidR="000335B5" w:rsidRPr="00F96661">
        <w:rPr>
          <w:sz w:val="28"/>
          <w:szCs w:val="28"/>
        </w:rPr>
        <w:t>ес</w:t>
      </w:r>
      <w:r w:rsidRPr="00F96661">
        <w:rPr>
          <w:sz w:val="28"/>
          <w:szCs w:val="28"/>
        </w:rPr>
        <w:t>тв</w:t>
      </w:r>
      <w:r w:rsidR="000335B5" w:rsidRPr="00F96661">
        <w:rPr>
          <w:sz w:val="28"/>
          <w:szCs w:val="28"/>
        </w:rPr>
        <w:t>а</w:t>
      </w:r>
      <w:r w:rsidRPr="00F96661">
        <w:rPr>
          <w:sz w:val="28"/>
          <w:szCs w:val="28"/>
        </w:rPr>
        <w:t xml:space="preserve"> ди</w:t>
      </w:r>
      <w:r w:rsidR="000335B5" w:rsidRPr="00F96661">
        <w:rPr>
          <w:sz w:val="28"/>
          <w:szCs w:val="28"/>
        </w:rPr>
        <w:t>а</w:t>
      </w:r>
      <w:r w:rsidRPr="00F96661">
        <w:rPr>
          <w:sz w:val="28"/>
          <w:szCs w:val="28"/>
        </w:rPr>
        <w:t>гно</w:t>
      </w:r>
      <w:r w:rsidR="000335B5" w:rsidRPr="00F96661">
        <w:rPr>
          <w:sz w:val="28"/>
          <w:szCs w:val="28"/>
        </w:rPr>
        <w:t>с</w:t>
      </w:r>
      <w:r w:rsidRPr="00F96661">
        <w:rPr>
          <w:sz w:val="28"/>
          <w:szCs w:val="28"/>
        </w:rPr>
        <w:t>тики и унифик</w:t>
      </w:r>
      <w:r w:rsidR="000335B5" w:rsidRPr="00F96661">
        <w:rPr>
          <w:sz w:val="28"/>
          <w:szCs w:val="28"/>
        </w:rPr>
        <w:t>а</w:t>
      </w:r>
      <w:r w:rsidRPr="00F96661">
        <w:rPr>
          <w:sz w:val="28"/>
          <w:szCs w:val="28"/>
        </w:rPr>
        <w:t>ции подходов. Эти иннов</w:t>
      </w:r>
      <w:r w:rsidR="000335B5" w:rsidRPr="00F96661">
        <w:rPr>
          <w:sz w:val="28"/>
          <w:szCs w:val="28"/>
        </w:rPr>
        <w:t>а</w:t>
      </w:r>
      <w:r w:rsidRPr="00F96661">
        <w:rPr>
          <w:sz w:val="28"/>
          <w:szCs w:val="28"/>
        </w:rPr>
        <w:t>ционны</w:t>
      </w:r>
      <w:r w:rsidR="000335B5" w:rsidRPr="00F96661">
        <w:rPr>
          <w:sz w:val="28"/>
          <w:szCs w:val="28"/>
        </w:rPr>
        <w:t>е</w:t>
      </w:r>
      <w:r w:rsidRPr="00F96661">
        <w:rPr>
          <w:sz w:val="28"/>
          <w:szCs w:val="28"/>
        </w:rPr>
        <w:t xml:space="preserve"> м</w:t>
      </w:r>
      <w:r w:rsidR="000335B5" w:rsidRPr="00F96661">
        <w:rPr>
          <w:sz w:val="28"/>
          <w:szCs w:val="28"/>
        </w:rPr>
        <w:t>е</w:t>
      </w:r>
      <w:r w:rsidRPr="00F96661">
        <w:rPr>
          <w:sz w:val="28"/>
          <w:szCs w:val="28"/>
        </w:rPr>
        <w:t>тоды позволяют н</w:t>
      </w:r>
      <w:r w:rsidR="000335B5" w:rsidRPr="00F96661">
        <w:rPr>
          <w:sz w:val="28"/>
          <w:szCs w:val="28"/>
        </w:rPr>
        <w:t>е</w:t>
      </w:r>
      <w:r w:rsidRPr="00F96661">
        <w:rPr>
          <w:sz w:val="28"/>
          <w:szCs w:val="28"/>
        </w:rPr>
        <w:t xml:space="preserve"> только улучшить выявл</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и по</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 xml:space="preserve">новку </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дии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w:t>
      </w:r>
      <w:r w:rsidRPr="00F96661">
        <w:rPr>
          <w:sz w:val="28"/>
          <w:szCs w:val="28"/>
        </w:rPr>
        <w:t>ния, но и оц</w:t>
      </w:r>
      <w:r w:rsidR="000335B5" w:rsidRPr="00F96661">
        <w:rPr>
          <w:sz w:val="28"/>
          <w:szCs w:val="28"/>
        </w:rPr>
        <w:t>е</w:t>
      </w:r>
      <w:r w:rsidRPr="00F96661">
        <w:rPr>
          <w:sz w:val="28"/>
          <w:szCs w:val="28"/>
        </w:rPr>
        <w:t>нить эфф</w:t>
      </w:r>
      <w:r w:rsidR="000335B5" w:rsidRPr="00F96661">
        <w:rPr>
          <w:sz w:val="28"/>
          <w:szCs w:val="28"/>
        </w:rPr>
        <w:t>е</w:t>
      </w:r>
      <w:r w:rsidRPr="00F96661">
        <w:rPr>
          <w:sz w:val="28"/>
          <w:szCs w:val="28"/>
        </w:rPr>
        <w:t>ктивно</w:t>
      </w:r>
      <w:r w:rsidR="000335B5" w:rsidRPr="00F96661">
        <w:rPr>
          <w:sz w:val="28"/>
          <w:szCs w:val="28"/>
        </w:rPr>
        <w:t>с</w:t>
      </w:r>
      <w:r w:rsidRPr="00F96661">
        <w:rPr>
          <w:sz w:val="28"/>
          <w:szCs w:val="28"/>
        </w:rPr>
        <w:t>ть т</w:t>
      </w:r>
      <w:r w:rsidR="000335B5" w:rsidRPr="00F96661">
        <w:rPr>
          <w:sz w:val="28"/>
          <w:szCs w:val="28"/>
        </w:rPr>
        <w:t>е</w:t>
      </w:r>
      <w:r w:rsidRPr="00F96661">
        <w:rPr>
          <w:sz w:val="28"/>
          <w:szCs w:val="28"/>
        </w:rPr>
        <w:t>р</w:t>
      </w:r>
      <w:r w:rsidR="000335B5" w:rsidRPr="00F96661">
        <w:rPr>
          <w:sz w:val="28"/>
          <w:szCs w:val="28"/>
        </w:rPr>
        <w:t>а</w:t>
      </w:r>
      <w:r w:rsidRPr="00F96661">
        <w:rPr>
          <w:sz w:val="28"/>
          <w:szCs w:val="28"/>
        </w:rPr>
        <w:t>пии и прогноз п</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нт</w:t>
      </w:r>
      <w:r w:rsidR="000335B5" w:rsidRPr="00F96661">
        <w:rPr>
          <w:sz w:val="28"/>
          <w:szCs w:val="28"/>
        </w:rPr>
        <w:t>а</w:t>
      </w:r>
      <w:r w:rsidRPr="00F96661">
        <w:rPr>
          <w:sz w:val="28"/>
          <w:szCs w:val="28"/>
        </w:rPr>
        <w:t>. Т</w:t>
      </w:r>
      <w:r w:rsidR="000335B5" w:rsidRPr="00F96661">
        <w:rPr>
          <w:sz w:val="28"/>
          <w:szCs w:val="28"/>
        </w:rPr>
        <w:t>а</w:t>
      </w:r>
      <w:r w:rsidRPr="00F96661">
        <w:rPr>
          <w:sz w:val="28"/>
          <w:szCs w:val="28"/>
        </w:rPr>
        <w:t>ким обр</w:t>
      </w:r>
      <w:r w:rsidR="000335B5" w:rsidRPr="00F96661">
        <w:rPr>
          <w:sz w:val="28"/>
          <w:szCs w:val="28"/>
        </w:rPr>
        <w:t>а</w:t>
      </w:r>
      <w:r w:rsidRPr="00F96661">
        <w:rPr>
          <w:sz w:val="28"/>
          <w:szCs w:val="28"/>
        </w:rPr>
        <w:t xml:space="preserve">зом, </w:t>
      </w:r>
      <w:r w:rsidR="000335B5" w:rsidRPr="00F96661">
        <w:rPr>
          <w:sz w:val="28"/>
          <w:szCs w:val="28"/>
        </w:rPr>
        <w:t>с</w:t>
      </w:r>
      <w:r w:rsidRPr="00F96661">
        <w:rPr>
          <w:sz w:val="28"/>
          <w:szCs w:val="28"/>
        </w:rPr>
        <w:t>ов</w:t>
      </w:r>
      <w:r w:rsidR="000335B5" w:rsidRPr="00F96661">
        <w:rPr>
          <w:sz w:val="28"/>
          <w:szCs w:val="28"/>
        </w:rPr>
        <w:t>е</w:t>
      </w:r>
      <w:r w:rsidRPr="00F96661">
        <w:rPr>
          <w:sz w:val="28"/>
          <w:szCs w:val="28"/>
        </w:rPr>
        <w:t>рш</w:t>
      </w:r>
      <w:r w:rsidR="000335B5" w:rsidRPr="00F96661">
        <w:rPr>
          <w:sz w:val="28"/>
          <w:szCs w:val="28"/>
        </w:rPr>
        <w:t>е</w:t>
      </w:r>
      <w:r w:rsidRPr="00F96661">
        <w:rPr>
          <w:sz w:val="28"/>
          <w:szCs w:val="28"/>
        </w:rPr>
        <w:t>н</w:t>
      </w:r>
      <w:r w:rsidR="000335B5" w:rsidRPr="00F96661">
        <w:rPr>
          <w:sz w:val="28"/>
          <w:szCs w:val="28"/>
        </w:rPr>
        <w:t>с</w:t>
      </w:r>
      <w:r w:rsidRPr="00F96661">
        <w:rPr>
          <w:sz w:val="28"/>
          <w:szCs w:val="28"/>
        </w:rPr>
        <w:t>твов</w:t>
      </w:r>
      <w:r w:rsidR="000335B5" w:rsidRPr="00F96661">
        <w:rPr>
          <w:sz w:val="28"/>
          <w:szCs w:val="28"/>
        </w:rPr>
        <w:t>а</w:t>
      </w:r>
      <w:r w:rsidRPr="00F96661">
        <w:rPr>
          <w:sz w:val="28"/>
          <w:szCs w:val="28"/>
        </w:rPr>
        <w:t>ни</w:t>
      </w:r>
      <w:r w:rsidR="000335B5" w:rsidRPr="00F96661">
        <w:rPr>
          <w:sz w:val="28"/>
          <w:szCs w:val="28"/>
        </w:rPr>
        <w:t>е</w:t>
      </w:r>
      <w:r w:rsidRPr="00F96661">
        <w:rPr>
          <w:sz w:val="28"/>
          <w:szCs w:val="28"/>
        </w:rPr>
        <w:t xml:space="preserve"> ин</w:t>
      </w:r>
      <w:r w:rsidR="000335B5" w:rsidRPr="00F96661">
        <w:rPr>
          <w:sz w:val="28"/>
          <w:szCs w:val="28"/>
        </w:rPr>
        <w:t>с</w:t>
      </w:r>
      <w:r w:rsidRPr="00F96661">
        <w:rPr>
          <w:sz w:val="28"/>
          <w:szCs w:val="28"/>
        </w:rPr>
        <w:t>трум</w:t>
      </w:r>
      <w:r w:rsidR="000335B5" w:rsidRPr="00F96661">
        <w:rPr>
          <w:sz w:val="28"/>
          <w:szCs w:val="28"/>
        </w:rPr>
        <w:t>е</w:t>
      </w:r>
      <w:r w:rsidRPr="00F96661">
        <w:rPr>
          <w:sz w:val="28"/>
          <w:szCs w:val="28"/>
        </w:rPr>
        <w:t>нт</w:t>
      </w:r>
      <w:r w:rsidR="000335B5" w:rsidRPr="00F96661">
        <w:rPr>
          <w:sz w:val="28"/>
          <w:szCs w:val="28"/>
        </w:rPr>
        <w:t>а</w:t>
      </w:r>
      <w:r w:rsidRPr="00F96661">
        <w:rPr>
          <w:sz w:val="28"/>
          <w:szCs w:val="28"/>
        </w:rPr>
        <w:t>льных м</w:t>
      </w:r>
      <w:r w:rsidR="000335B5" w:rsidRPr="00F96661">
        <w:rPr>
          <w:sz w:val="28"/>
          <w:szCs w:val="28"/>
        </w:rPr>
        <w:t>е</w:t>
      </w:r>
      <w:r w:rsidRPr="00F96661">
        <w:rPr>
          <w:sz w:val="28"/>
          <w:szCs w:val="28"/>
        </w:rPr>
        <w:t>тодов и</w:t>
      </w:r>
      <w:r w:rsidR="000335B5" w:rsidRPr="00F96661">
        <w:rPr>
          <w:sz w:val="28"/>
          <w:szCs w:val="28"/>
        </w:rPr>
        <w:t>сс</w:t>
      </w:r>
      <w:r w:rsidRPr="00F96661">
        <w:rPr>
          <w:sz w:val="28"/>
          <w:szCs w:val="28"/>
        </w:rPr>
        <w:t>л</w:t>
      </w:r>
      <w:r w:rsidR="000335B5" w:rsidRPr="00F96661">
        <w:rPr>
          <w:sz w:val="28"/>
          <w:szCs w:val="28"/>
        </w:rPr>
        <w:t>е</w:t>
      </w:r>
      <w:r w:rsidRPr="00F96661">
        <w:rPr>
          <w:sz w:val="28"/>
          <w:szCs w:val="28"/>
        </w:rPr>
        <w:t>дов</w:t>
      </w:r>
      <w:r w:rsidR="000335B5" w:rsidRPr="00F96661">
        <w:rPr>
          <w:sz w:val="28"/>
          <w:szCs w:val="28"/>
        </w:rPr>
        <w:t>а</w:t>
      </w:r>
      <w:r w:rsidRPr="00F96661">
        <w:rPr>
          <w:sz w:val="28"/>
          <w:szCs w:val="28"/>
        </w:rPr>
        <w:t>ния о</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ёт</w:t>
      </w:r>
      <w:r w:rsidR="000335B5" w:rsidRPr="00F96661">
        <w:rPr>
          <w:sz w:val="28"/>
          <w:szCs w:val="28"/>
        </w:rPr>
        <w:t>с</w:t>
      </w:r>
      <w:r w:rsidRPr="00F96661">
        <w:rPr>
          <w:sz w:val="28"/>
          <w:szCs w:val="28"/>
        </w:rPr>
        <w:t>я в</w:t>
      </w:r>
      <w:r w:rsidR="000335B5" w:rsidRPr="00F96661">
        <w:rPr>
          <w:sz w:val="28"/>
          <w:szCs w:val="28"/>
        </w:rPr>
        <w:t>а</w:t>
      </w:r>
      <w:r w:rsidRPr="00F96661">
        <w:rPr>
          <w:sz w:val="28"/>
          <w:szCs w:val="28"/>
        </w:rPr>
        <w:t>жным н</w:t>
      </w:r>
      <w:r w:rsidR="000335B5" w:rsidRPr="00F96661">
        <w:rPr>
          <w:sz w:val="28"/>
          <w:szCs w:val="28"/>
        </w:rPr>
        <w:t>а</w:t>
      </w:r>
      <w:r w:rsidRPr="00F96661">
        <w:rPr>
          <w:sz w:val="28"/>
          <w:szCs w:val="28"/>
        </w:rPr>
        <w:t>пр</w:t>
      </w:r>
      <w:r w:rsidR="000335B5" w:rsidRPr="00F96661">
        <w:rPr>
          <w:sz w:val="28"/>
          <w:szCs w:val="28"/>
        </w:rPr>
        <w:t>а</w:t>
      </w:r>
      <w:r w:rsidRPr="00F96661">
        <w:rPr>
          <w:sz w:val="28"/>
          <w:szCs w:val="28"/>
        </w:rPr>
        <w:t>вл</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м в борьб</w:t>
      </w:r>
      <w:r w:rsidR="000335B5" w:rsidRPr="00F96661">
        <w:rPr>
          <w:sz w:val="28"/>
          <w:szCs w:val="28"/>
        </w:rPr>
        <w:t>е</w:t>
      </w:r>
      <w:r w:rsidRPr="00F96661">
        <w:rPr>
          <w:sz w:val="28"/>
          <w:szCs w:val="28"/>
        </w:rPr>
        <w:t xml:space="preserve"> </w:t>
      </w:r>
      <w:r w:rsidR="000335B5" w:rsidRPr="00F96661">
        <w:rPr>
          <w:sz w:val="28"/>
          <w:szCs w:val="28"/>
        </w:rPr>
        <w:t>с</w:t>
      </w:r>
      <w:r w:rsidRPr="00F96661">
        <w:rPr>
          <w:sz w:val="28"/>
          <w:szCs w:val="28"/>
        </w:rPr>
        <w:t xml:space="preserve"> п</w:t>
      </w:r>
      <w:r w:rsidR="000335B5" w:rsidRPr="00F96661">
        <w:rPr>
          <w:sz w:val="28"/>
          <w:szCs w:val="28"/>
        </w:rPr>
        <w:t>е</w:t>
      </w:r>
      <w:r w:rsidRPr="00F96661">
        <w:rPr>
          <w:sz w:val="28"/>
          <w:szCs w:val="28"/>
        </w:rPr>
        <w:t>чёночнокл</w:t>
      </w:r>
      <w:r w:rsidR="000335B5" w:rsidRPr="00F96661">
        <w:rPr>
          <w:sz w:val="28"/>
          <w:szCs w:val="28"/>
        </w:rPr>
        <w:t>е</w:t>
      </w:r>
      <w:r w:rsidRPr="00F96661">
        <w:rPr>
          <w:sz w:val="28"/>
          <w:szCs w:val="28"/>
        </w:rPr>
        <w:t>точным р</w:t>
      </w:r>
      <w:r w:rsidR="000335B5" w:rsidRPr="00F96661">
        <w:rPr>
          <w:sz w:val="28"/>
          <w:szCs w:val="28"/>
        </w:rPr>
        <w:t>а</w:t>
      </w:r>
      <w:r w:rsidRPr="00F96661">
        <w:rPr>
          <w:sz w:val="28"/>
          <w:szCs w:val="28"/>
        </w:rPr>
        <w:t>ком, пр</w:t>
      </w:r>
      <w:r w:rsidR="000335B5" w:rsidRPr="00F96661">
        <w:rPr>
          <w:sz w:val="28"/>
          <w:szCs w:val="28"/>
        </w:rPr>
        <w:t>е</w:t>
      </w:r>
      <w:r w:rsidRPr="00F96661">
        <w:rPr>
          <w:sz w:val="28"/>
          <w:szCs w:val="28"/>
        </w:rPr>
        <w:t>до</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вляя новы</w:t>
      </w:r>
      <w:r w:rsidR="000335B5" w:rsidRPr="00F96661">
        <w:rPr>
          <w:sz w:val="28"/>
          <w:szCs w:val="28"/>
        </w:rPr>
        <w:t>е</w:t>
      </w:r>
      <w:r w:rsidRPr="00F96661">
        <w:rPr>
          <w:sz w:val="28"/>
          <w:szCs w:val="28"/>
        </w:rPr>
        <w:t xml:space="preserve"> возможно</w:t>
      </w:r>
      <w:r w:rsidR="000335B5" w:rsidRPr="00F96661">
        <w:rPr>
          <w:sz w:val="28"/>
          <w:szCs w:val="28"/>
        </w:rPr>
        <w:t>с</w:t>
      </w:r>
      <w:r w:rsidRPr="00F96661">
        <w:rPr>
          <w:sz w:val="28"/>
          <w:szCs w:val="28"/>
        </w:rPr>
        <w:t>ти для повыш</w:t>
      </w:r>
      <w:r w:rsidR="000335B5" w:rsidRPr="00F96661">
        <w:rPr>
          <w:sz w:val="28"/>
          <w:szCs w:val="28"/>
        </w:rPr>
        <w:t>е</w:t>
      </w:r>
      <w:r w:rsidRPr="00F96661">
        <w:rPr>
          <w:sz w:val="28"/>
          <w:szCs w:val="28"/>
        </w:rPr>
        <w:t>ния к</w:t>
      </w:r>
      <w:r w:rsidR="000335B5" w:rsidRPr="00F96661">
        <w:rPr>
          <w:sz w:val="28"/>
          <w:szCs w:val="28"/>
        </w:rPr>
        <w:t>а</w:t>
      </w:r>
      <w:r w:rsidRPr="00F96661">
        <w:rPr>
          <w:sz w:val="28"/>
          <w:szCs w:val="28"/>
        </w:rPr>
        <w:t>ч</w:t>
      </w:r>
      <w:r w:rsidR="000335B5" w:rsidRPr="00F96661">
        <w:rPr>
          <w:sz w:val="28"/>
          <w:szCs w:val="28"/>
        </w:rPr>
        <w:t>ес</w:t>
      </w:r>
      <w:r w:rsidRPr="00F96661">
        <w:rPr>
          <w:sz w:val="28"/>
          <w:szCs w:val="28"/>
        </w:rPr>
        <w:t>тв</w:t>
      </w:r>
      <w:r w:rsidR="000335B5" w:rsidRPr="00F96661">
        <w:rPr>
          <w:sz w:val="28"/>
          <w:szCs w:val="28"/>
        </w:rPr>
        <w:t>а</w:t>
      </w:r>
      <w:r w:rsidRPr="00F96661">
        <w:rPr>
          <w:sz w:val="28"/>
          <w:szCs w:val="28"/>
        </w:rPr>
        <w:t xml:space="preserve"> м</w:t>
      </w:r>
      <w:r w:rsidR="000335B5" w:rsidRPr="00F96661">
        <w:rPr>
          <w:sz w:val="28"/>
          <w:szCs w:val="28"/>
        </w:rPr>
        <w:t>е</w:t>
      </w:r>
      <w:r w:rsidRPr="00F96661">
        <w:rPr>
          <w:sz w:val="28"/>
          <w:szCs w:val="28"/>
        </w:rPr>
        <w:t>дицин</w:t>
      </w:r>
      <w:r w:rsidR="000335B5" w:rsidRPr="00F96661">
        <w:rPr>
          <w:sz w:val="28"/>
          <w:szCs w:val="28"/>
        </w:rPr>
        <w:t>с</w:t>
      </w:r>
      <w:r w:rsidRPr="00F96661">
        <w:rPr>
          <w:sz w:val="28"/>
          <w:szCs w:val="28"/>
        </w:rPr>
        <w:t>кой помощи и улучш</w:t>
      </w:r>
      <w:r w:rsidR="000335B5" w:rsidRPr="00F96661">
        <w:rPr>
          <w:sz w:val="28"/>
          <w:szCs w:val="28"/>
        </w:rPr>
        <w:t>е</w:t>
      </w:r>
      <w:r w:rsidRPr="00F96661">
        <w:rPr>
          <w:sz w:val="28"/>
          <w:szCs w:val="28"/>
        </w:rPr>
        <w:t>ния клинич</w:t>
      </w:r>
      <w:r w:rsidR="000335B5" w:rsidRPr="00F96661">
        <w:rPr>
          <w:sz w:val="28"/>
          <w:szCs w:val="28"/>
        </w:rPr>
        <w:t>ес</w:t>
      </w:r>
      <w:r w:rsidRPr="00F96661">
        <w:rPr>
          <w:sz w:val="28"/>
          <w:szCs w:val="28"/>
        </w:rPr>
        <w:t>ких и</w:t>
      </w:r>
      <w:r w:rsidR="000335B5" w:rsidRPr="00F96661">
        <w:rPr>
          <w:sz w:val="28"/>
          <w:szCs w:val="28"/>
        </w:rPr>
        <w:t>с</w:t>
      </w:r>
      <w:r w:rsidRPr="00F96661">
        <w:rPr>
          <w:sz w:val="28"/>
          <w:szCs w:val="28"/>
        </w:rPr>
        <w:t>ходов.</w:t>
      </w:r>
    </w:p>
    <w:p w14:paraId="012AB44F" w14:textId="4A610386" w:rsidR="00501039" w:rsidRPr="00F96661" w:rsidRDefault="00501039" w:rsidP="003F6AA6">
      <w:pPr>
        <w:ind w:firstLine="567"/>
        <w:jc w:val="both"/>
        <w:rPr>
          <w:sz w:val="28"/>
          <w:szCs w:val="28"/>
        </w:rPr>
      </w:pPr>
    </w:p>
    <w:p w14:paraId="1FD25EFB" w14:textId="6A8D4F6F" w:rsidR="002054AB" w:rsidRPr="00F96661" w:rsidRDefault="002054AB" w:rsidP="002054AB">
      <w:pPr>
        <w:pStyle w:val="af1"/>
        <w:ind w:left="0" w:firstLine="567"/>
        <w:contextualSpacing/>
        <w:rPr>
          <w:b/>
        </w:rPr>
      </w:pPr>
      <w:r w:rsidRPr="00F96661">
        <w:rPr>
          <w:b/>
        </w:rPr>
        <w:t xml:space="preserve">1.3 </w:t>
      </w:r>
      <w:r w:rsidR="00B039C6" w:rsidRPr="00F96661">
        <w:rPr>
          <w:b/>
        </w:rPr>
        <w:t>Ф</w:t>
      </w:r>
      <w:r w:rsidR="000335B5" w:rsidRPr="00F96661">
        <w:rPr>
          <w:b/>
        </w:rPr>
        <w:t>а</w:t>
      </w:r>
      <w:r w:rsidR="00B039C6" w:rsidRPr="00F96661">
        <w:rPr>
          <w:b/>
        </w:rPr>
        <w:t>кторы ри</w:t>
      </w:r>
      <w:r w:rsidR="000335B5" w:rsidRPr="00F96661">
        <w:rPr>
          <w:b/>
        </w:rPr>
        <w:t>с</w:t>
      </w:r>
      <w:r w:rsidR="00B039C6" w:rsidRPr="00F96661">
        <w:rPr>
          <w:b/>
        </w:rPr>
        <w:t>к</w:t>
      </w:r>
      <w:r w:rsidR="000335B5" w:rsidRPr="00F96661">
        <w:rPr>
          <w:b/>
        </w:rPr>
        <w:t>а</w:t>
      </w:r>
      <w:r w:rsidR="00B039C6" w:rsidRPr="00F96661">
        <w:rPr>
          <w:b/>
        </w:rPr>
        <w:t xml:space="preserve"> и п</w:t>
      </w:r>
      <w:r w:rsidR="000335B5" w:rsidRPr="00F96661">
        <w:rPr>
          <w:b/>
        </w:rPr>
        <w:t>а</w:t>
      </w:r>
      <w:r w:rsidR="00B039C6" w:rsidRPr="00F96661">
        <w:rPr>
          <w:b/>
        </w:rPr>
        <w:t>тог</w:t>
      </w:r>
      <w:r w:rsidR="000335B5" w:rsidRPr="00F96661">
        <w:rPr>
          <w:b/>
        </w:rPr>
        <w:t>е</w:t>
      </w:r>
      <w:r w:rsidR="00B039C6" w:rsidRPr="00F96661">
        <w:rPr>
          <w:b/>
        </w:rPr>
        <w:t>н</w:t>
      </w:r>
      <w:r w:rsidR="000335B5" w:rsidRPr="00F96661">
        <w:rPr>
          <w:b/>
        </w:rPr>
        <w:t>е</w:t>
      </w:r>
      <w:r w:rsidR="00B039C6" w:rsidRPr="00F96661">
        <w:rPr>
          <w:b/>
        </w:rPr>
        <w:t xml:space="preserve">з </w:t>
      </w:r>
      <w:r w:rsidR="00F1264A" w:rsidRPr="00F96661">
        <w:rPr>
          <w:b/>
        </w:rPr>
        <w:t>п</w:t>
      </w:r>
      <w:r w:rsidR="000335B5" w:rsidRPr="00F96661">
        <w:rPr>
          <w:b/>
        </w:rPr>
        <w:t>е</w:t>
      </w:r>
      <w:r w:rsidR="00F1264A" w:rsidRPr="00F96661">
        <w:rPr>
          <w:b/>
        </w:rPr>
        <w:t>чёночнокл</w:t>
      </w:r>
      <w:r w:rsidR="000335B5" w:rsidRPr="00F96661">
        <w:rPr>
          <w:b/>
        </w:rPr>
        <w:t>е</w:t>
      </w:r>
      <w:r w:rsidR="00F1264A" w:rsidRPr="00F96661">
        <w:rPr>
          <w:b/>
        </w:rPr>
        <w:t>точного р</w:t>
      </w:r>
      <w:r w:rsidR="000335B5" w:rsidRPr="00F96661">
        <w:rPr>
          <w:b/>
        </w:rPr>
        <w:t>а</w:t>
      </w:r>
      <w:r w:rsidR="00F1264A" w:rsidRPr="00F96661">
        <w:rPr>
          <w:b/>
        </w:rPr>
        <w:t>к</w:t>
      </w:r>
      <w:r w:rsidR="000335B5" w:rsidRPr="00F96661">
        <w:rPr>
          <w:b/>
        </w:rPr>
        <w:t>а</w:t>
      </w:r>
    </w:p>
    <w:p w14:paraId="1849BB86" w14:textId="77777777" w:rsidR="009702A8" w:rsidRDefault="009702A8" w:rsidP="00652AF7">
      <w:pPr>
        <w:pStyle w:val="af1"/>
        <w:ind w:left="0" w:firstLine="567"/>
        <w:contextualSpacing/>
      </w:pPr>
    </w:p>
    <w:p w14:paraId="64E16068" w14:textId="124AE74F" w:rsidR="002054AB" w:rsidRPr="00F96661" w:rsidRDefault="00B64804" w:rsidP="00652AF7">
      <w:pPr>
        <w:pStyle w:val="af1"/>
        <w:ind w:left="0" w:firstLine="567"/>
        <w:contextualSpacing/>
      </w:pPr>
      <w:r w:rsidRPr="00F96661">
        <w:t>ПКР</w:t>
      </w:r>
      <w:r w:rsidR="002054AB" w:rsidRPr="00F96661">
        <w:t xml:space="preserve"> </w:t>
      </w:r>
      <w:r w:rsidR="000335B5" w:rsidRPr="00F96661">
        <w:t>с</w:t>
      </w:r>
      <w:r w:rsidR="002054AB" w:rsidRPr="00F96661">
        <w:t>о</w:t>
      </w:r>
      <w:r w:rsidR="000335B5" w:rsidRPr="00F96661">
        <w:t>с</w:t>
      </w:r>
      <w:r w:rsidR="002054AB" w:rsidRPr="00F96661">
        <w:t>т</w:t>
      </w:r>
      <w:r w:rsidR="000335B5" w:rsidRPr="00F96661">
        <w:t>а</w:t>
      </w:r>
      <w:r w:rsidR="002054AB" w:rsidRPr="00F96661">
        <w:t>вля</w:t>
      </w:r>
      <w:r w:rsidR="000335B5" w:rsidRPr="00F96661">
        <w:t>е</w:t>
      </w:r>
      <w:r w:rsidR="002054AB" w:rsidRPr="00F96661">
        <w:t>т около 80% в</w:t>
      </w:r>
      <w:r w:rsidR="000335B5" w:rsidRPr="00F96661">
        <w:t>се</w:t>
      </w:r>
      <w:r w:rsidR="002054AB" w:rsidRPr="00F96661">
        <w:t xml:space="preserve">х </w:t>
      </w:r>
      <w:r w:rsidR="000335B5" w:rsidRPr="00F96661">
        <w:t>с</w:t>
      </w:r>
      <w:r w:rsidR="002054AB" w:rsidRPr="00F96661">
        <w:t>луч</w:t>
      </w:r>
      <w:r w:rsidR="000335B5" w:rsidRPr="00F96661">
        <w:t>ае</w:t>
      </w:r>
      <w:r w:rsidR="002054AB" w:rsidRPr="00F96661">
        <w:t>в п</w:t>
      </w:r>
      <w:r w:rsidR="000335B5" w:rsidRPr="00F96661">
        <w:t>е</w:t>
      </w:r>
      <w:r w:rsidR="002054AB" w:rsidRPr="00F96661">
        <w:t>рвичного р</w:t>
      </w:r>
      <w:r w:rsidR="000335B5" w:rsidRPr="00F96661">
        <w:t>а</w:t>
      </w:r>
      <w:r w:rsidR="002054AB" w:rsidRPr="00F96661">
        <w:t>к</w:t>
      </w:r>
      <w:r w:rsidR="000335B5" w:rsidRPr="00F96661">
        <w:t>а</w:t>
      </w:r>
      <w:r w:rsidR="002054AB" w:rsidRPr="00F96661">
        <w:t xml:space="preserve"> п</w:t>
      </w:r>
      <w:r w:rsidR="000335B5" w:rsidRPr="00F96661">
        <w:t>е</w:t>
      </w:r>
      <w:r w:rsidR="002054AB" w:rsidRPr="00F96661">
        <w:t>ч</w:t>
      </w:r>
      <w:r w:rsidR="000335B5" w:rsidRPr="00F96661">
        <w:t>е</w:t>
      </w:r>
      <w:r w:rsidR="002054AB" w:rsidRPr="00F96661">
        <w:t>ни и з</w:t>
      </w:r>
      <w:r w:rsidR="000335B5" w:rsidRPr="00F96661">
        <w:t>а</w:t>
      </w:r>
      <w:r w:rsidR="002054AB" w:rsidRPr="00F96661">
        <w:t>ним</w:t>
      </w:r>
      <w:r w:rsidR="000335B5" w:rsidRPr="00F96661">
        <w:t>ае</w:t>
      </w:r>
      <w:r w:rsidR="002054AB" w:rsidRPr="00F96661">
        <w:t>т ч</w:t>
      </w:r>
      <w:r w:rsidR="000335B5" w:rsidRPr="00F96661">
        <w:t>е</w:t>
      </w:r>
      <w:r w:rsidR="002054AB" w:rsidRPr="00F96661">
        <w:t>тв</w:t>
      </w:r>
      <w:r w:rsidR="000335B5" w:rsidRPr="00F96661">
        <w:t>е</w:t>
      </w:r>
      <w:r w:rsidR="002054AB" w:rsidRPr="00F96661">
        <w:t>рто</w:t>
      </w:r>
      <w:r w:rsidR="000335B5" w:rsidRPr="00F96661">
        <w:t>е</w:t>
      </w:r>
      <w:r w:rsidR="002054AB" w:rsidRPr="00F96661">
        <w:t xml:space="preserve"> м</w:t>
      </w:r>
      <w:r w:rsidR="000335B5" w:rsidRPr="00F96661">
        <w:t>ес</w:t>
      </w:r>
      <w:r w:rsidR="002054AB" w:rsidRPr="00F96661">
        <w:t xml:space="preserve">то </w:t>
      </w:r>
      <w:r w:rsidR="000335B5" w:rsidRPr="00F96661">
        <w:t>с</w:t>
      </w:r>
      <w:r w:rsidR="002054AB" w:rsidRPr="00F96661">
        <w:t>р</w:t>
      </w:r>
      <w:r w:rsidR="000335B5" w:rsidRPr="00F96661">
        <w:t>е</w:t>
      </w:r>
      <w:r w:rsidR="002054AB" w:rsidRPr="00F96661">
        <w:t xml:space="preserve">ди причин </w:t>
      </w:r>
      <w:r w:rsidR="000335B5" w:rsidRPr="00F96661">
        <w:t>с</w:t>
      </w:r>
      <w:r w:rsidR="002054AB" w:rsidRPr="00F96661">
        <w:t>м</w:t>
      </w:r>
      <w:r w:rsidR="000335B5" w:rsidRPr="00F96661">
        <w:t>е</w:t>
      </w:r>
      <w:r w:rsidR="002054AB" w:rsidRPr="00F96661">
        <w:t>ртно</w:t>
      </w:r>
      <w:r w:rsidR="000335B5" w:rsidRPr="00F96661">
        <w:t>с</w:t>
      </w:r>
      <w:r w:rsidR="002054AB" w:rsidRPr="00F96661">
        <w:t>ти от онкологич</w:t>
      </w:r>
      <w:r w:rsidR="000335B5" w:rsidRPr="00F96661">
        <w:t>ес</w:t>
      </w:r>
      <w:r w:rsidR="002054AB" w:rsidRPr="00F96661">
        <w:t>ких з</w:t>
      </w:r>
      <w:r w:rsidR="000335B5" w:rsidRPr="00F96661">
        <w:t>а</w:t>
      </w:r>
      <w:r w:rsidR="002054AB" w:rsidRPr="00F96661">
        <w:t>бол</w:t>
      </w:r>
      <w:r w:rsidR="000335B5" w:rsidRPr="00F96661">
        <w:t>е</w:t>
      </w:r>
      <w:r w:rsidR="002054AB" w:rsidRPr="00F96661">
        <w:t>в</w:t>
      </w:r>
      <w:r w:rsidR="000335B5" w:rsidRPr="00F96661">
        <w:t>а</w:t>
      </w:r>
      <w:r w:rsidR="002054AB" w:rsidRPr="00F96661">
        <w:t>ний в мир</w:t>
      </w:r>
      <w:r w:rsidR="000335B5" w:rsidRPr="00F96661">
        <w:t>е</w:t>
      </w:r>
      <w:r w:rsidR="002054AB" w:rsidRPr="00F96661">
        <w:t xml:space="preserve"> [127]. Хотя по</w:t>
      </w:r>
      <w:r w:rsidR="000335B5" w:rsidRPr="00F96661">
        <w:t>с</w:t>
      </w:r>
      <w:r w:rsidR="002054AB" w:rsidRPr="00F96661">
        <w:t>л</w:t>
      </w:r>
      <w:r w:rsidR="000335B5" w:rsidRPr="00F96661">
        <w:t>е</w:t>
      </w:r>
      <w:r w:rsidR="002054AB" w:rsidRPr="00F96661">
        <w:t>дни</w:t>
      </w:r>
      <w:r w:rsidR="000335B5" w:rsidRPr="00F96661">
        <w:t>е</w:t>
      </w:r>
      <w:r w:rsidR="002054AB" w:rsidRPr="00F96661">
        <w:t xml:space="preserve"> до</w:t>
      </w:r>
      <w:r w:rsidR="000335B5" w:rsidRPr="00F96661">
        <w:t>с</w:t>
      </w:r>
      <w:r w:rsidR="002054AB" w:rsidRPr="00F96661">
        <w:t>тиж</w:t>
      </w:r>
      <w:r w:rsidR="000335B5" w:rsidRPr="00F96661">
        <w:t>е</w:t>
      </w:r>
      <w:r w:rsidR="002054AB" w:rsidRPr="00F96661">
        <w:t xml:space="preserve">ния в </w:t>
      </w:r>
      <w:r w:rsidR="000335B5" w:rsidRPr="00F96661">
        <w:t>с</w:t>
      </w:r>
      <w:r w:rsidR="002054AB" w:rsidRPr="00F96661">
        <w:t>и</w:t>
      </w:r>
      <w:r w:rsidR="000335B5" w:rsidRPr="00F96661">
        <w:t>с</w:t>
      </w:r>
      <w:r w:rsidR="002054AB" w:rsidRPr="00F96661">
        <w:t>т</w:t>
      </w:r>
      <w:r w:rsidR="000335B5" w:rsidRPr="00F96661">
        <w:t>е</w:t>
      </w:r>
      <w:r w:rsidR="002054AB" w:rsidRPr="00F96661">
        <w:t>мной т</w:t>
      </w:r>
      <w:r w:rsidR="000335B5" w:rsidRPr="00F96661">
        <w:t>е</w:t>
      </w:r>
      <w:r w:rsidR="002054AB" w:rsidRPr="00F96661">
        <w:t>р</w:t>
      </w:r>
      <w:r w:rsidR="000335B5" w:rsidRPr="00F96661">
        <w:t>а</w:t>
      </w:r>
      <w:r w:rsidR="002054AB" w:rsidRPr="00F96661">
        <w:t>пии, т</w:t>
      </w:r>
      <w:r w:rsidR="000335B5" w:rsidRPr="00F96661">
        <w:t>а</w:t>
      </w:r>
      <w:r w:rsidR="002054AB" w:rsidRPr="00F96661">
        <w:t>ки</w:t>
      </w:r>
      <w:r w:rsidR="000335B5" w:rsidRPr="00F96661">
        <w:t>е</w:t>
      </w:r>
      <w:r w:rsidR="002054AB" w:rsidRPr="00F96661">
        <w:t xml:space="preserve"> к</w:t>
      </w:r>
      <w:r w:rsidR="000335B5" w:rsidRPr="00F96661">
        <w:t>а</w:t>
      </w:r>
      <w:r w:rsidR="002054AB" w:rsidRPr="00F96661">
        <w:t>к т</w:t>
      </w:r>
      <w:r w:rsidR="000335B5" w:rsidRPr="00F96661">
        <w:t>а</w:t>
      </w:r>
      <w:r w:rsidR="002054AB" w:rsidRPr="00F96661">
        <w:t>рг</w:t>
      </w:r>
      <w:r w:rsidR="000335B5" w:rsidRPr="00F96661">
        <w:t>е</w:t>
      </w:r>
      <w:r w:rsidR="002054AB" w:rsidRPr="00F96661">
        <w:t>тны</w:t>
      </w:r>
      <w:r w:rsidR="000335B5" w:rsidRPr="00F96661">
        <w:t>е</w:t>
      </w:r>
      <w:r w:rsidR="002054AB" w:rsidRPr="00F96661">
        <w:t xml:space="preserve"> пр</w:t>
      </w:r>
      <w:r w:rsidR="000335B5" w:rsidRPr="00F96661">
        <w:t>е</w:t>
      </w:r>
      <w:r w:rsidR="002054AB" w:rsidRPr="00F96661">
        <w:t>п</w:t>
      </w:r>
      <w:r w:rsidR="000335B5" w:rsidRPr="00F96661">
        <w:t>а</w:t>
      </w:r>
      <w:r w:rsidR="002054AB" w:rsidRPr="00F96661">
        <w:t>р</w:t>
      </w:r>
      <w:r w:rsidR="000335B5" w:rsidRPr="00F96661">
        <w:t>а</w:t>
      </w:r>
      <w:r w:rsidR="002054AB" w:rsidRPr="00F96661">
        <w:t>ты и ингибиторы иммунных контрольных точ</w:t>
      </w:r>
      <w:r w:rsidR="000335B5" w:rsidRPr="00F96661">
        <w:t>е</w:t>
      </w:r>
      <w:r w:rsidR="002054AB" w:rsidRPr="00F96661">
        <w:t>к, зн</w:t>
      </w:r>
      <w:r w:rsidR="000335B5" w:rsidRPr="00F96661">
        <w:t>а</w:t>
      </w:r>
      <w:r w:rsidR="002054AB" w:rsidRPr="00F96661">
        <w:t>чит</w:t>
      </w:r>
      <w:r w:rsidR="000335B5" w:rsidRPr="00F96661">
        <w:t>е</w:t>
      </w:r>
      <w:r w:rsidR="002054AB" w:rsidRPr="00F96661">
        <w:t>льно улучшили р</w:t>
      </w:r>
      <w:r w:rsidR="000335B5" w:rsidRPr="00F96661">
        <w:t>е</w:t>
      </w:r>
      <w:r w:rsidR="002054AB" w:rsidRPr="00F96661">
        <w:t>зульт</w:t>
      </w:r>
      <w:r w:rsidR="000335B5" w:rsidRPr="00F96661">
        <w:t>а</w:t>
      </w:r>
      <w:r w:rsidR="002054AB" w:rsidRPr="00F96661">
        <w:t>ты л</w:t>
      </w:r>
      <w:r w:rsidR="000335B5" w:rsidRPr="00F96661">
        <w:t>е</w:t>
      </w:r>
      <w:r w:rsidR="002054AB" w:rsidRPr="00F96661">
        <w:t>ч</w:t>
      </w:r>
      <w:r w:rsidR="000335B5" w:rsidRPr="00F96661">
        <w:t>е</w:t>
      </w:r>
      <w:r w:rsidR="002054AB" w:rsidRPr="00F96661">
        <w:t>ния п</w:t>
      </w:r>
      <w:r w:rsidR="000335B5" w:rsidRPr="00F96661">
        <w:t>а</w:t>
      </w:r>
      <w:r w:rsidR="002054AB" w:rsidRPr="00F96661">
        <w:t>ци</w:t>
      </w:r>
      <w:r w:rsidR="000335B5" w:rsidRPr="00F96661">
        <w:t>е</w:t>
      </w:r>
      <w:r w:rsidR="002054AB" w:rsidRPr="00F96661">
        <w:t xml:space="preserve">нтов </w:t>
      </w:r>
      <w:r w:rsidR="000335B5" w:rsidRPr="00F96661">
        <w:t>с</w:t>
      </w:r>
      <w:r w:rsidR="002054AB" w:rsidRPr="00F96661">
        <w:t xml:space="preserve"> поздними </w:t>
      </w:r>
      <w:r w:rsidR="000335B5" w:rsidRPr="00F96661">
        <w:t>с</w:t>
      </w:r>
      <w:r w:rsidR="002054AB" w:rsidRPr="00F96661">
        <w:t>т</w:t>
      </w:r>
      <w:r w:rsidR="000335B5" w:rsidRPr="00F96661">
        <w:t>а</w:t>
      </w:r>
      <w:r w:rsidR="002054AB" w:rsidRPr="00F96661">
        <w:t xml:space="preserve">диями </w:t>
      </w:r>
      <w:r w:rsidRPr="00F96661">
        <w:t>ПКР</w:t>
      </w:r>
      <w:r w:rsidR="002054AB" w:rsidRPr="00F96661">
        <w:t xml:space="preserve">, </w:t>
      </w:r>
      <w:r w:rsidR="000335B5" w:rsidRPr="00F96661">
        <w:t>с</w:t>
      </w:r>
      <w:r w:rsidR="002054AB" w:rsidRPr="00F96661">
        <w:t>во</w:t>
      </w:r>
      <w:r w:rsidR="000335B5" w:rsidRPr="00F96661">
        <w:t>е</w:t>
      </w:r>
      <w:r w:rsidR="002054AB" w:rsidRPr="00F96661">
        <w:t>вр</w:t>
      </w:r>
      <w:r w:rsidR="000335B5" w:rsidRPr="00F96661">
        <w:t>е</w:t>
      </w:r>
      <w:r w:rsidR="002054AB" w:rsidRPr="00F96661">
        <w:t>м</w:t>
      </w:r>
      <w:r w:rsidR="000335B5" w:rsidRPr="00F96661">
        <w:t>е</w:t>
      </w:r>
      <w:r w:rsidR="002054AB" w:rsidRPr="00F96661">
        <w:t>нн</w:t>
      </w:r>
      <w:r w:rsidR="000335B5" w:rsidRPr="00F96661">
        <w:t>а</w:t>
      </w:r>
      <w:r w:rsidR="002054AB" w:rsidRPr="00F96661">
        <w:t>я ди</w:t>
      </w:r>
      <w:r w:rsidR="000335B5" w:rsidRPr="00F96661">
        <w:t>а</w:t>
      </w:r>
      <w:r w:rsidR="002054AB" w:rsidRPr="00F96661">
        <w:t>гно</w:t>
      </w:r>
      <w:r w:rsidR="000335B5" w:rsidRPr="00F96661">
        <w:t>с</w:t>
      </w:r>
      <w:r w:rsidR="002054AB" w:rsidRPr="00F96661">
        <w:t>тик</w:t>
      </w:r>
      <w:r w:rsidR="000335B5" w:rsidRPr="00F96661">
        <w:t>а</w:t>
      </w:r>
      <w:r w:rsidR="002054AB" w:rsidRPr="00F96661">
        <w:t xml:space="preserve"> о</w:t>
      </w:r>
      <w:r w:rsidR="000335B5" w:rsidRPr="00F96661">
        <w:t>с</w:t>
      </w:r>
      <w:r w:rsidR="002054AB" w:rsidRPr="00F96661">
        <w:t>т</w:t>
      </w:r>
      <w:r w:rsidR="000335B5" w:rsidRPr="00F96661">
        <w:t>ае</w:t>
      </w:r>
      <w:r w:rsidR="002054AB" w:rsidRPr="00F96661">
        <w:t>т</w:t>
      </w:r>
      <w:r w:rsidR="000335B5" w:rsidRPr="00F96661">
        <w:t>с</w:t>
      </w:r>
      <w:r w:rsidR="002054AB" w:rsidRPr="00F96661">
        <w:t>я ключ</w:t>
      </w:r>
      <w:r w:rsidR="000335B5" w:rsidRPr="00F96661">
        <w:t>е</w:t>
      </w:r>
      <w:r w:rsidR="002054AB" w:rsidRPr="00F96661">
        <w:t>вой, т</w:t>
      </w:r>
      <w:r w:rsidR="000335B5" w:rsidRPr="00F96661">
        <w:t>а</w:t>
      </w:r>
      <w:r w:rsidR="002054AB" w:rsidRPr="00F96661">
        <w:t>к к</w:t>
      </w:r>
      <w:r w:rsidR="000335B5" w:rsidRPr="00F96661">
        <w:t>а</w:t>
      </w:r>
      <w:r w:rsidR="002054AB" w:rsidRPr="00F96661">
        <w:t>к позволя</w:t>
      </w:r>
      <w:r w:rsidR="000335B5" w:rsidRPr="00F96661">
        <w:t>е</w:t>
      </w:r>
      <w:r w:rsidR="002054AB" w:rsidRPr="00F96661">
        <w:t>т пров</w:t>
      </w:r>
      <w:r w:rsidR="000335B5" w:rsidRPr="00F96661">
        <w:t>ес</w:t>
      </w:r>
      <w:r w:rsidR="002054AB" w:rsidRPr="00F96661">
        <w:t>ти эфф</w:t>
      </w:r>
      <w:r w:rsidR="000335B5" w:rsidRPr="00F96661">
        <w:t>е</w:t>
      </w:r>
      <w:r w:rsidR="002054AB" w:rsidRPr="00F96661">
        <w:t>ктивно</w:t>
      </w:r>
      <w:r w:rsidR="000335B5" w:rsidRPr="00F96661">
        <w:t>е</w:t>
      </w:r>
      <w:r w:rsidR="002054AB" w:rsidRPr="00F96661">
        <w:t xml:space="preserve"> л</w:t>
      </w:r>
      <w:r w:rsidR="000335B5" w:rsidRPr="00F96661">
        <w:t>е</w:t>
      </w:r>
      <w:r w:rsidR="002054AB" w:rsidRPr="00F96661">
        <w:t>ч</w:t>
      </w:r>
      <w:r w:rsidR="000335B5" w:rsidRPr="00F96661">
        <w:t>е</w:t>
      </w:r>
      <w:r w:rsidR="002054AB" w:rsidRPr="00F96661">
        <w:t>ни</w:t>
      </w:r>
      <w:r w:rsidR="000335B5" w:rsidRPr="00F96661">
        <w:t>е</w:t>
      </w:r>
      <w:r w:rsidR="002054AB" w:rsidRPr="00F96661">
        <w:t xml:space="preserve"> н</w:t>
      </w:r>
      <w:r w:rsidR="000335B5" w:rsidRPr="00F96661">
        <w:t>а</w:t>
      </w:r>
      <w:r w:rsidR="002054AB" w:rsidRPr="00F96661">
        <w:t xml:space="preserve"> р</w:t>
      </w:r>
      <w:r w:rsidR="000335B5" w:rsidRPr="00F96661">
        <w:t>а</w:t>
      </w:r>
      <w:r w:rsidR="002054AB" w:rsidRPr="00F96661">
        <w:t xml:space="preserve">нних </w:t>
      </w:r>
      <w:r w:rsidR="000335B5" w:rsidRPr="00F96661">
        <w:t>с</w:t>
      </w:r>
      <w:r w:rsidR="002054AB" w:rsidRPr="00F96661">
        <w:t>т</w:t>
      </w:r>
      <w:r w:rsidR="000335B5" w:rsidRPr="00F96661">
        <w:t>а</w:t>
      </w:r>
      <w:r w:rsidR="002054AB" w:rsidRPr="00F96661">
        <w:t>диях з</w:t>
      </w:r>
      <w:r w:rsidR="000335B5" w:rsidRPr="00F96661">
        <w:t>а</w:t>
      </w:r>
      <w:r w:rsidR="002054AB" w:rsidRPr="00F96661">
        <w:t>бол</w:t>
      </w:r>
      <w:r w:rsidR="000335B5" w:rsidRPr="00F96661">
        <w:t>е</w:t>
      </w:r>
      <w:r w:rsidR="002054AB" w:rsidRPr="00F96661">
        <w:t>в</w:t>
      </w:r>
      <w:r w:rsidR="000335B5" w:rsidRPr="00F96661">
        <w:t>а</w:t>
      </w:r>
      <w:r w:rsidR="002054AB" w:rsidRPr="00F96661">
        <w:t>ния. Выявл</w:t>
      </w:r>
      <w:r w:rsidR="000335B5" w:rsidRPr="00F96661">
        <w:t>е</w:t>
      </w:r>
      <w:r w:rsidR="002054AB" w:rsidRPr="00F96661">
        <w:t>ни</w:t>
      </w:r>
      <w:r w:rsidR="000335B5" w:rsidRPr="00F96661">
        <w:t>е</w:t>
      </w:r>
      <w:r w:rsidR="002054AB" w:rsidRPr="00F96661">
        <w:t xml:space="preserve"> ф</w:t>
      </w:r>
      <w:r w:rsidR="000335B5" w:rsidRPr="00F96661">
        <w:t>а</w:t>
      </w:r>
      <w:r w:rsidR="002054AB" w:rsidRPr="00F96661">
        <w:t>кторов ри</w:t>
      </w:r>
      <w:r w:rsidR="000335B5" w:rsidRPr="00F96661">
        <w:t>с</w:t>
      </w:r>
      <w:r w:rsidR="002054AB" w:rsidRPr="00F96661">
        <w:t>к</w:t>
      </w:r>
      <w:r w:rsidR="000335B5" w:rsidRPr="00F96661">
        <w:t>а</w:t>
      </w:r>
      <w:r w:rsidR="002054AB" w:rsidRPr="00F96661">
        <w:t xml:space="preserve"> и пров</w:t>
      </w:r>
      <w:r w:rsidR="000335B5" w:rsidRPr="00F96661">
        <w:t>е</w:t>
      </w:r>
      <w:r w:rsidR="002054AB" w:rsidRPr="00F96661">
        <w:t>д</w:t>
      </w:r>
      <w:r w:rsidR="000335B5" w:rsidRPr="00F96661">
        <w:t>е</w:t>
      </w:r>
      <w:r w:rsidR="002054AB" w:rsidRPr="00F96661">
        <w:t>ни</w:t>
      </w:r>
      <w:r w:rsidR="000335B5" w:rsidRPr="00F96661">
        <w:t>е</w:t>
      </w:r>
      <w:r w:rsidR="002054AB" w:rsidRPr="00F96661">
        <w:t xml:space="preserve"> эпид</w:t>
      </w:r>
      <w:r w:rsidR="000335B5" w:rsidRPr="00F96661">
        <w:t>е</w:t>
      </w:r>
      <w:r w:rsidR="002054AB" w:rsidRPr="00F96661">
        <w:t>миологич</w:t>
      </w:r>
      <w:r w:rsidR="000335B5" w:rsidRPr="00F96661">
        <w:t>ес</w:t>
      </w:r>
      <w:r w:rsidR="002054AB" w:rsidRPr="00F96661">
        <w:t>кого н</w:t>
      </w:r>
      <w:r w:rsidR="000335B5" w:rsidRPr="00F96661">
        <w:t>а</w:t>
      </w:r>
      <w:r w:rsidR="002054AB" w:rsidRPr="00F96661">
        <w:t>блюд</w:t>
      </w:r>
      <w:r w:rsidR="000335B5" w:rsidRPr="00F96661">
        <w:t>е</w:t>
      </w:r>
      <w:r w:rsidR="002054AB" w:rsidRPr="00F96661">
        <w:t>ния з</w:t>
      </w:r>
      <w:r w:rsidR="000335B5" w:rsidRPr="00F96661">
        <w:t>а</w:t>
      </w:r>
      <w:r w:rsidR="002054AB" w:rsidRPr="00F96661">
        <w:t xml:space="preserve"> групп</w:t>
      </w:r>
      <w:r w:rsidR="000335B5" w:rsidRPr="00F96661">
        <w:t>а</w:t>
      </w:r>
      <w:r w:rsidR="002054AB" w:rsidRPr="00F96661">
        <w:t>ми ри</w:t>
      </w:r>
      <w:r w:rsidR="000335B5" w:rsidRPr="00F96661">
        <w:t>с</w:t>
      </w:r>
      <w:r w:rsidR="002054AB" w:rsidRPr="00F96661">
        <w:t>к</w:t>
      </w:r>
      <w:r w:rsidR="000335B5" w:rsidRPr="00F96661">
        <w:t>а</w:t>
      </w:r>
      <w:r w:rsidR="002054AB" w:rsidRPr="00F96661">
        <w:t xml:space="preserve"> игр</w:t>
      </w:r>
      <w:r w:rsidR="000335B5" w:rsidRPr="00F96661">
        <w:t>а</w:t>
      </w:r>
      <w:r w:rsidR="002054AB" w:rsidRPr="00F96661">
        <w:t>ют в</w:t>
      </w:r>
      <w:r w:rsidR="000335B5" w:rsidRPr="00F96661">
        <w:t>а</w:t>
      </w:r>
      <w:r w:rsidR="002054AB" w:rsidRPr="00F96661">
        <w:t>жную роль в р</w:t>
      </w:r>
      <w:r w:rsidR="000335B5" w:rsidRPr="00F96661">
        <w:t>а</w:t>
      </w:r>
      <w:r w:rsidR="002054AB" w:rsidRPr="00F96661">
        <w:t>нн</w:t>
      </w:r>
      <w:r w:rsidR="000335B5" w:rsidRPr="00F96661">
        <w:t>е</w:t>
      </w:r>
      <w:r w:rsidR="002054AB" w:rsidRPr="00F96661">
        <w:t>м обн</w:t>
      </w:r>
      <w:r w:rsidR="000335B5" w:rsidRPr="00F96661">
        <w:t>а</w:t>
      </w:r>
      <w:r w:rsidR="002054AB" w:rsidRPr="00F96661">
        <w:t>руж</w:t>
      </w:r>
      <w:r w:rsidR="000335B5" w:rsidRPr="00F96661">
        <w:t>е</w:t>
      </w:r>
      <w:r w:rsidR="002054AB" w:rsidRPr="00F96661">
        <w:t>нии и улучш</w:t>
      </w:r>
      <w:r w:rsidR="000335B5" w:rsidRPr="00F96661">
        <w:t>е</w:t>
      </w:r>
      <w:r w:rsidR="002054AB" w:rsidRPr="00F96661">
        <w:t>нии прогноз</w:t>
      </w:r>
      <w:r w:rsidR="000335B5" w:rsidRPr="00F96661">
        <w:t>а</w:t>
      </w:r>
      <w:r w:rsidR="002054AB" w:rsidRPr="00F96661">
        <w:t xml:space="preserve"> у п</w:t>
      </w:r>
      <w:r w:rsidR="000335B5" w:rsidRPr="00F96661">
        <w:t>а</w:t>
      </w:r>
      <w:r w:rsidR="002054AB" w:rsidRPr="00F96661">
        <w:t>ци</w:t>
      </w:r>
      <w:r w:rsidR="000335B5" w:rsidRPr="00F96661">
        <w:t>е</w:t>
      </w:r>
      <w:r w:rsidR="002054AB" w:rsidRPr="00F96661">
        <w:t xml:space="preserve">нтов </w:t>
      </w:r>
      <w:r w:rsidR="000335B5" w:rsidRPr="00F96661">
        <w:t>с</w:t>
      </w:r>
      <w:r w:rsidR="002054AB" w:rsidRPr="00F96661">
        <w:t xml:space="preserve"> </w:t>
      </w:r>
      <w:r w:rsidRPr="00F96661">
        <w:t>ПКР</w:t>
      </w:r>
      <w:r w:rsidR="002054AB" w:rsidRPr="00F96661">
        <w:t xml:space="preserve"> [128</w:t>
      </w:r>
      <w:r w:rsidR="00114171" w:rsidRPr="00F96661">
        <w:t>-</w:t>
      </w:r>
      <w:r w:rsidR="002054AB" w:rsidRPr="00F96661">
        <w:t xml:space="preserve">131]. </w:t>
      </w:r>
    </w:p>
    <w:p w14:paraId="353C5744" w14:textId="644F0864" w:rsidR="002054AB" w:rsidRPr="00F96661" w:rsidRDefault="002054AB" w:rsidP="00652AF7">
      <w:pPr>
        <w:pStyle w:val="af1"/>
        <w:ind w:left="0" w:firstLine="567"/>
        <w:contextualSpacing/>
      </w:pPr>
      <w:r w:rsidRPr="00F96661">
        <w:t>О</w:t>
      </w:r>
      <w:r w:rsidR="000335B5" w:rsidRPr="00F96661">
        <w:t>с</w:t>
      </w:r>
      <w:r w:rsidRPr="00F96661">
        <w:t>новны</w:t>
      </w:r>
      <w:r w:rsidR="000335B5" w:rsidRPr="00F96661">
        <w:t>е</w:t>
      </w:r>
      <w:r w:rsidRPr="00F96661">
        <w:t xml:space="preserve"> ф</w:t>
      </w:r>
      <w:r w:rsidR="000335B5" w:rsidRPr="00F96661">
        <w:t>а</w:t>
      </w:r>
      <w:r w:rsidRPr="00F96661">
        <w:t>кторы ри</w:t>
      </w:r>
      <w:r w:rsidR="000335B5" w:rsidRPr="00F96661">
        <w:t>с</w:t>
      </w:r>
      <w:r w:rsidRPr="00F96661">
        <w:t>к</w:t>
      </w:r>
      <w:r w:rsidR="000335B5" w:rsidRPr="00F96661">
        <w:t>а</w:t>
      </w:r>
      <w:r w:rsidRPr="00F96661">
        <w:t xml:space="preserve"> включ</w:t>
      </w:r>
      <w:r w:rsidR="000335B5" w:rsidRPr="00F96661">
        <w:t>а</w:t>
      </w:r>
      <w:r w:rsidRPr="00F96661">
        <w:t>ют хронич</w:t>
      </w:r>
      <w:r w:rsidR="000335B5" w:rsidRPr="00F96661">
        <w:t>ес</w:t>
      </w:r>
      <w:r w:rsidRPr="00F96661">
        <w:t>кий г</w:t>
      </w:r>
      <w:r w:rsidR="000335B5" w:rsidRPr="00F96661">
        <w:t>е</w:t>
      </w:r>
      <w:r w:rsidRPr="00F96661">
        <w:t>п</w:t>
      </w:r>
      <w:r w:rsidR="000335B5" w:rsidRPr="00F96661">
        <w:t>а</w:t>
      </w:r>
      <w:r w:rsidRPr="00F96661">
        <w:t xml:space="preserve">тит B и </w:t>
      </w:r>
      <w:r w:rsidR="000335B5" w:rsidRPr="00F96661">
        <w:t>С</w:t>
      </w:r>
      <w:r w:rsidRPr="00F96661">
        <w:t>, злоупотр</w:t>
      </w:r>
      <w:r w:rsidR="000335B5" w:rsidRPr="00F96661">
        <w:t>е</w:t>
      </w:r>
      <w:r w:rsidRPr="00F96661">
        <w:t>бл</w:t>
      </w:r>
      <w:r w:rsidR="000335B5" w:rsidRPr="00F96661">
        <w:t>е</w:t>
      </w:r>
      <w:r w:rsidRPr="00F96661">
        <w:t>ни</w:t>
      </w:r>
      <w:r w:rsidR="000335B5" w:rsidRPr="00F96661">
        <w:t>е</w:t>
      </w:r>
      <w:r w:rsidRPr="00F96661">
        <w:t xml:space="preserve"> </w:t>
      </w:r>
      <w:r w:rsidR="000335B5" w:rsidRPr="00F96661">
        <w:t>а</w:t>
      </w:r>
      <w:r w:rsidRPr="00F96661">
        <w:t>лкогол</w:t>
      </w:r>
      <w:r w:rsidR="000335B5" w:rsidRPr="00F96661">
        <w:t>е</w:t>
      </w:r>
      <w:r w:rsidRPr="00F96661">
        <w:t>м, н</w:t>
      </w:r>
      <w:r w:rsidR="000335B5" w:rsidRPr="00F96661">
        <w:t>еа</w:t>
      </w:r>
      <w:r w:rsidRPr="00F96661">
        <w:t>лкогольную жировую бол</w:t>
      </w:r>
      <w:r w:rsidR="000335B5" w:rsidRPr="00F96661">
        <w:t>е</w:t>
      </w:r>
      <w:r w:rsidRPr="00F96661">
        <w:t>знь п</w:t>
      </w:r>
      <w:r w:rsidR="000335B5" w:rsidRPr="00F96661">
        <w:t>е</w:t>
      </w:r>
      <w:r w:rsidRPr="00F96661">
        <w:t>ч</w:t>
      </w:r>
      <w:r w:rsidR="000335B5" w:rsidRPr="00F96661">
        <w:t>е</w:t>
      </w:r>
      <w:r w:rsidRPr="00F96661">
        <w:t>ни (Н</w:t>
      </w:r>
      <w:r w:rsidR="000335B5" w:rsidRPr="00F96661">
        <w:t>А</w:t>
      </w:r>
      <w:r w:rsidRPr="00F96661">
        <w:t>ЖБП), возд</w:t>
      </w:r>
      <w:r w:rsidR="000335B5" w:rsidRPr="00F96661">
        <w:t>е</w:t>
      </w:r>
      <w:r w:rsidRPr="00F96661">
        <w:t>й</w:t>
      </w:r>
      <w:r w:rsidR="000335B5" w:rsidRPr="00F96661">
        <w:t>с</w:t>
      </w:r>
      <w:r w:rsidRPr="00F96661">
        <w:t>тви</w:t>
      </w:r>
      <w:r w:rsidR="000335B5" w:rsidRPr="00F96661">
        <w:t>е</w:t>
      </w:r>
      <w:r w:rsidRPr="00F96661">
        <w:t xml:space="preserve"> </w:t>
      </w:r>
      <w:r w:rsidR="000335B5" w:rsidRPr="00F96661">
        <w:t>а</w:t>
      </w:r>
      <w:r w:rsidRPr="00F96661">
        <w:t>фл</w:t>
      </w:r>
      <w:r w:rsidR="000335B5" w:rsidRPr="00F96661">
        <w:t>а</w:t>
      </w:r>
      <w:r w:rsidRPr="00F96661">
        <w:t>ток</w:t>
      </w:r>
      <w:r w:rsidR="000335B5" w:rsidRPr="00F96661">
        <w:t>с</w:t>
      </w:r>
      <w:r w:rsidRPr="00F96661">
        <w:t>ин</w:t>
      </w:r>
      <w:r w:rsidR="000335B5" w:rsidRPr="00F96661">
        <w:t>а</w:t>
      </w:r>
      <w:r w:rsidRPr="00F96661">
        <w:t>, кур</w:t>
      </w:r>
      <w:r w:rsidR="000335B5" w:rsidRPr="00F96661">
        <w:t>е</w:t>
      </w:r>
      <w:r w:rsidRPr="00F96661">
        <w:t>ни</w:t>
      </w:r>
      <w:r w:rsidR="000335B5" w:rsidRPr="00F96661">
        <w:t>е</w:t>
      </w:r>
      <w:r w:rsidRPr="00F96661">
        <w:t xml:space="preserve"> и </w:t>
      </w:r>
      <w:r w:rsidR="000335B5" w:rsidRPr="00F96661">
        <w:t>са</w:t>
      </w:r>
      <w:r w:rsidRPr="00F96661">
        <w:t>х</w:t>
      </w:r>
      <w:r w:rsidR="000335B5" w:rsidRPr="00F96661">
        <w:t>а</w:t>
      </w:r>
      <w:r w:rsidRPr="00F96661">
        <w:t>рный ди</w:t>
      </w:r>
      <w:r w:rsidR="000335B5" w:rsidRPr="00F96661">
        <w:t>а</w:t>
      </w:r>
      <w:r w:rsidRPr="00F96661">
        <w:t>б</w:t>
      </w:r>
      <w:r w:rsidR="000335B5" w:rsidRPr="00F96661">
        <w:t>е</w:t>
      </w:r>
      <w:r w:rsidRPr="00F96661">
        <w:t>т 2 тип</w:t>
      </w:r>
      <w:r w:rsidR="000335B5" w:rsidRPr="00F96661">
        <w:t>а</w:t>
      </w:r>
      <w:r w:rsidRPr="00F96661">
        <w:t>. Вкл</w:t>
      </w:r>
      <w:r w:rsidR="000335B5" w:rsidRPr="00F96661">
        <w:t>а</w:t>
      </w:r>
      <w:r w:rsidRPr="00F96661">
        <w:t>д к</w:t>
      </w:r>
      <w:r w:rsidR="000335B5" w:rsidRPr="00F96661">
        <w:t>а</w:t>
      </w:r>
      <w:r w:rsidRPr="00F96661">
        <w:t>ждого из этих ф</w:t>
      </w:r>
      <w:r w:rsidR="000335B5" w:rsidRPr="00F96661">
        <w:t>а</w:t>
      </w:r>
      <w:r w:rsidRPr="00F96661">
        <w:t>кторов мож</w:t>
      </w:r>
      <w:r w:rsidR="000335B5" w:rsidRPr="00F96661">
        <w:t>е</w:t>
      </w:r>
      <w:r w:rsidRPr="00F96661">
        <w:t>т в</w:t>
      </w:r>
      <w:r w:rsidR="000335B5" w:rsidRPr="00F96661">
        <w:t>а</w:t>
      </w:r>
      <w:r w:rsidRPr="00F96661">
        <w:t>рьиров</w:t>
      </w:r>
      <w:r w:rsidR="000335B5" w:rsidRPr="00F96661">
        <w:t>а</w:t>
      </w:r>
      <w:r w:rsidRPr="00F96661">
        <w:t>ть</w:t>
      </w:r>
      <w:r w:rsidR="000335B5" w:rsidRPr="00F96661">
        <w:t>с</w:t>
      </w:r>
      <w:r w:rsidRPr="00F96661">
        <w:t>я в з</w:t>
      </w:r>
      <w:r w:rsidR="000335B5" w:rsidRPr="00F96661">
        <w:t>а</w:t>
      </w:r>
      <w:r w:rsidRPr="00F96661">
        <w:t>ви</w:t>
      </w:r>
      <w:r w:rsidR="000335B5" w:rsidRPr="00F96661">
        <w:t>с</w:t>
      </w:r>
      <w:r w:rsidRPr="00F96661">
        <w:t>имо</w:t>
      </w:r>
      <w:r w:rsidR="000335B5" w:rsidRPr="00F96661">
        <w:t>с</w:t>
      </w:r>
      <w:r w:rsidRPr="00F96661">
        <w:t>ти от р</w:t>
      </w:r>
      <w:r w:rsidR="000335B5" w:rsidRPr="00F96661">
        <w:t>е</w:t>
      </w:r>
      <w:r w:rsidRPr="00F96661">
        <w:t>гион</w:t>
      </w:r>
      <w:r w:rsidR="000335B5" w:rsidRPr="00F96661">
        <w:t>а</w:t>
      </w:r>
      <w:r w:rsidRPr="00F96661">
        <w:t>, одн</w:t>
      </w:r>
      <w:r w:rsidR="000335B5" w:rsidRPr="00F96661">
        <w:t>а</w:t>
      </w:r>
      <w:r w:rsidRPr="00F96661">
        <w:t>ко цирроз п</w:t>
      </w:r>
      <w:r w:rsidR="000335B5" w:rsidRPr="00F96661">
        <w:t>е</w:t>
      </w:r>
      <w:r w:rsidRPr="00F96661">
        <w:t>ч</w:t>
      </w:r>
      <w:r w:rsidR="000335B5" w:rsidRPr="00F96661">
        <w:t>е</w:t>
      </w:r>
      <w:r w:rsidRPr="00F96661">
        <w:t>ни, ч</w:t>
      </w:r>
      <w:r w:rsidR="000335B5" w:rsidRPr="00F96661">
        <w:t>ас</w:t>
      </w:r>
      <w:r w:rsidRPr="00F96661">
        <w:t>то являющий</w:t>
      </w:r>
      <w:r w:rsidR="000335B5" w:rsidRPr="00F96661">
        <w:t>с</w:t>
      </w:r>
      <w:r w:rsidRPr="00F96661">
        <w:t xml:space="preserve">я </w:t>
      </w:r>
      <w:r w:rsidR="000335B5" w:rsidRPr="00F96661">
        <w:t>с</w:t>
      </w:r>
      <w:r w:rsidRPr="00F96661">
        <w:t>л</w:t>
      </w:r>
      <w:r w:rsidR="000335B5" w:rsidRPr="00F96661">
        <w:t>е</w:t>
      </w:r>
      <w:r w:rsidRPr="00F96661">
        <w:t>д</w:t>
      </w:r>
      <w:r w:rsidR="000335B5" w:rsidRPr="00F96661">
        <w:t>с</w:t>
      </w:r>
      <w:r w:rsidRPr="00F96661">
        <w:t>тви</w:t>
      </w:r>
      <w:r w:rsidR="000335B5" w:rsidRPr="00F96661">
        <w:t>е</w:t>
      </w:r>
      <w:r w:rsidRPr="00F96661">
        <w:t>м п</w:t>
      </w:r>
      <w:r w:rsidR="000335B5" w:rsidRPr="00F96661">
        <w:t>е</w:t>
      </w:r>
      <w:r w:rsidRPr="00F96661">
        <w:t>р</w:t>
      </w:r>
      <w:r w:rsidR="000335B5" w:rsidRPr="00F96661">
        <w:t>е</w:t>
      </w:r>
      <w:r w:rsidRPr="00F96661">
        <w:t>чи</w:t>
      </w:r>
      <w:r w:rsidR="000335B5" w:rsidRPr="00F96661">
        <w:t>с</w:t>
      </w:r>
      <w:r w:rsidRPr="00F96661">
        <w:t>л</w:t>
      </w:r>
      <w:r w:rsidR="000335B5" w:rsidRPr="00F96661">
        <w:t>е</w:t>
      </w:r>
      <w:r w:rsidRPr="00F96661">
        <w:t xml:space="preserve">нных </w:t>
      </w:r>
      <w:r w:rsidR="000335B5" w:rsidRPr="00F96661">
        <w:t>с</w:t>
      </w:r>
      <w:r w:rsidRPr="00F96661">
        <w:t>о</w:t>
      </w:r>
      <w:r w:rsidR="000335B5" w:rsidRPr="00F96661">
        <w:t>с</w:t>
      </w:r>
      <w:r w:rsidRPr="00F96661">
        <w:t>тояний, о</w:t>
      </w:r>
      <w:r w:rsidR="000335B5" w:rsidRPr="00F96661">
        <w:t>с</w:t>
      </w:r>
      <w:r w:rsidRPr="00F96661">
        <w:t>т</w:t>
      </w:r>
      <w:r w:rsidR="000335B5" w:rsidRPr="00F96661">
        <w:t>ае</w:t>
      </w:r>
      <w:r w:rsidRPr="00F96661">
        <w:t>т</w:t>
      </w:r>
      <w:r w:rsidR="000335B5" w:rsidRPr="00F96661">
        <w:t>с</w:t>
      </w:r>
      <w:r w:rsidRPr="00F96661">
        <w:t>я н</w:t>
      </w:r>
      <w:r w:rsidR="000335B5" w:rsidRPr="00F96661">
        <w:t>а</w:t>
      </w:r>
      <w:r w:rsidRPr="00F96661">
        <w:t>ибол</w:t>
      </w:r>
      <w:r w:rsidR="000335B5" w:rsidRPr="00F96661">
        <w:t>ее</w:t>
      </w:r>
      <w:r w:rsidRPr="00F96661">
        <w:t xml:space="preserve"> зн</w:t>
      </w:r>
      <w:r w:rsidR="000335B5" w:rsidRPr="00F96661">
        <w:t>а</w:t>
      </w:r>
      <w:r w:rsidRPr="00F96661">
        <w:t>чимым ф</w:t>
      </w:r>
      <w:r w:rsidR="000335B5" w:rsidRPr="00F96661">
        <w:t>а</w:t>
      </w:r>
      <w:r w:rsidRPr="00F96661">
        <w:t>ктором ри</w:t>
      </w:r>
      <w:r w:rsidR="000335B5" w:rsidRPr="00F96661">
        <w:t>с</w:t>
      </w:r>
      <w:r w:rsidRPr="00F96661">
        <w:t>к</w:t>
      </w:r>
      <w:r w:rsidR="000335B5" w:rsidRPr="00F96661">
        <w:t>а</w:t>
      </w:r>
      <w:r w:rsidRPr="00F96661">
        <w:t xml:space="preserve"> для р</w:t>
      </w:r>
      <w:r w:rsidR="000335B5" w:rsidRPr="00F96661">
        <w:t>а</w:t>
      </w:r>
      <w:r w:rsidRPr="00F96661">
        <w:t>звития ГЦК [132</w:t>
      </w:r>
      <w:r w:rsidR="00114171" w:rsidRPr="00F96661">
        <w:t>-</w:t>
      </w:r>
      <w:r w:rsidRPr="00F96661">
        <w:t>136].</w:t>
      </w:r>
    </w:p>
    <w:p w14:paraId="66EC8B3E" w14:textId="28C7804F" w:rsidR="002054AB" w:rsidRPr="00F96661" w:rsidRDefault="000335B5" w:rsidP="00652AF7">
      <w:pPr>
        <w:pStyle w:val="af1"/>
        <w:ind w:left="0" w:firstLine="567"/>
        <w:contextualSpacing/>
      </w:pPr>
      <w:r w:rsidRPr="00F96661">
        <w:t>Е</w:t>
      </w:r>
      <w:r w:rsidR="002054AB" w:rsidRPr="00F96661">
        <w:t>ж</w:t>
      </w:r>
      <w:r w:rsidRPr="00F96661">
        <w:t>е</w:t>
      </w:r>
      <w:r w:rsidR="002054AB" w:rsidRPr="00F96661">
        <w:t>годно в мир</w:t>
      </w:r>
      <w:r w:rsidRPr="00F96661">
        <w:t>е</w:t>
      </w:r>
      <w:r w:rsidR="002054AB" w:rsidRPr="00F96661">
        <w:t xml:space="preserve"> фик</w:t>
      </w:r>
      <w:r w:rsidRPr="00F96661">
        <w:t>с</w:t>
      </w:r>
      <w:r w:rsidR="002054AB" w:rsidRPr="00F96661">
        <w:t>иру</w:t>
      </w:r>
      <w:r w:rsidRPr="00F96661">
        <w:t>е</w:t>
      </w:r>
      <w:r w:rsidR="002054AB" w:rsidRPr="00F96661">
        <w:t>т</w:t>
      </w:r>
      <w:r w:rsidRPr="00F96661">
        <w:t>с</w:t>
      </w:r>
      <w:r w:rsidR="002054AB" w:rsidRPr="00F96661">
        <w:t>я порядк</w:t>
      </w:r>
      <w:r w:rsidRPr="00F96661">
        <w:t>а</w:t>
      </w:r>
      <w:r w:rsidR="002054AB" w:rsidRPr="00F96661">
        <w:t xml:space="preserve"> 600 ты</w:t>
      </w:r>
      <w:r w:rsidRPr="00F96661">
        <w:t>с</w:t>
      </w:r>
      <w:r w:rsidR="002054AB" w:rsidRPr="00F96661">
        <w:t xml:space="preserve">яч новых </w:t>
      </w:r>
      <w:r w:rsidRPr="00F96661">
        <w:t>с</w:t>
      </w:r>
      <w:r w:rsidR="002054AB" w:rsidRPr="00F96661">
        <w:t>луч</w:t>
      </w:r>
      <w:r w:rsidRPr="00F96661">
        <w:t>ае</w:t>
      </w:r>
      <w:r w:rsidR="002054AB" w:rsidRPr="00F96661">
        <w:t xml:space="preserve">в </w:t>
      </w:r>
      <w:r w:rsidR="004A46AD">
        <w:t>ПКР</w:t>
      </w:r>
      <w:r w:rsidR="002054AB" w:rsidRPr="00F96661">
        <w:t>, прич</w:t>
      </w:r>
      <w:r w:rsidRPr="00F96661">
        <w:t>е</w:t>
      </w:r>
      <w:r w:rsidR="002054AB" w:rsidRPr="00F96661">
        <w:t>м бол</w:t>
      </w:r>
      <w:r w:rsidRPr="00F96661">
        <w:t>ее</w:t>
      </w:r>
      <w:r w:rsidR="002054AB" w:rsidRPr="00F96661">
        <w:t xml:space="preserve"> 80% из них </w:t>
      </w:r>
      <w:r w:rsidRPr="00F96661">
        <w:t>асс</w:t>
      </w:r>
      <w:r w:rsidR="002054AB" w:rsidRPr="00F96661">
        <w:t>оцииров</w:t>
      </w:r>
      <w:r w:rsidRPr="00F96661">
        <w:t>а</w:t>
      </w:r>
      <w:r w:rsidR="002054AB" w:rsidRPr="00F96661">
        <w:t xml:space="preserve">ны </w:t>
      </w:r>
      <w:r w:rsidRPr="00F96661">
        <w:t>с</w:t>
      </w:r>
      <w:r w:rsidR="002054AB" w:rsidRPr="00F96661">
        <w:t xml:space="preserve"> хронич</w:t>
      </w:r>
      <w:r w:rsidRPr="00F96661">
        <w:t>ес</w:t>
      </w:r>
      <w:r w:rsidR="002054AB" w:rsidRPr="00F96661">
        <w:t>кими инф</w:t>
      </w:r>
      <w:r w:rsidRPr="00F96661">
        <w:t>е</w:t>
      </w:r>
      <w:r w:rsidR="002054AB" w:rsidRPr="00F96661">
        <w:t>кциями виру</w:t>
      </w:r>
      <w:r w:rsidRPr="00F96661">
        <w:t>са</w:t>
      </w:r>
      <w:r w:rsidR="002054AB" w:rsidRPr="00F96661">
        <w:t>ми г</w:t>
      </w:r>
      <w:r w:rsidRPr="00F96661">
        <w:t>е</w:t>
      </w:r>
      <w:r w:rsidR="002054AB" w:rsidRPr="00F96661">
        <w:t>п</w:t>
      </w:r>
      <w:r w:rsidRPr="00F96661">
        <w:t>а</w:t>
      </w:r>
      <w:r w:rsidR="002054AB" w:rsidRPr="00F96661">
        <w:t xml:space="preserve">титов B и </w:t>
      </w:r>
      <w:r w:rsidRPr="00F96661">
        <w:t>С</w:t>
      </w:r>
      <w:r w:rsidR="002054AB" w:rsidRPr="00F96661">
        <w:t xml:space="preserve">, </w:t>
      </w:r>
      <w:r w:rsidRPr="00F96661">
        <w:t>с</w:t>
      </w:r>
      <w:r w:rsidR="002054AB" w:rsidRPr="00F96661">
        <w:t>огл</w:t>
      </w:r>
      <w:r w:rsidRPr="00F96661">
        <w:t>ас</w:t>
      </w:r>
      <w:r w:rsidR="002054AB" w:rsidRPr="00F96661">
        <w:t>но д</w:t>
      </w:r>
      <w:r w:rsidRPr="00F96661">
        <w:t>а</w:t>
      </w:r>
      <w:r w:rsidR="002054AB" w:rsidRPr="00F96661">
        <w:t>нным В</w:t>
      </w:r>
      <w:r w:rsidRPr="00F96661">
        <w:t>се</w:t>
      </w:r>
      <w:r w:rsidR="002054AB" w:rsidRPr="00F96661">
        <w:t>мирной орг</w:t>
      </w:r>
      <w:r w:rsidRPr="00F96661">
        <w:t>а</w:t>
      </w:r>
      <w:r w:rsidR="002054AB" w:rsidRPr="00F96661">
        <w:t>низ</w:t>
      </w:r>
      <w:r w:rsidRPr="00F96661">
        <w:t>а</w:t>
      </w:r>
      <w:r w:rsidR="002054AB" w:rsidRPr="00F96661">
        <w:t>ции здр</w:t>
      </w:r>
      <w:r w:rsidRPr="00F96661">
        <w:t>а</w:t>
      </w:r>
      <w:r w:rsidR="002054AB" w:rsidRPr="00F96661">
        <w:t>воохр</w:t>
      </w:r>
      <w:r w:rsidRPr="00F96661">
        <w:t>а</w:t>
      </w:r>
      <w:r w:rsidR="002054AB" w:rsidRPr="00F96661">
        <w:t>н</w:t>
      </w:r>
      <w:r w:rsidRPr="00F96661">
        <w:t>е</w:t>
      </w:r>
      <w:r w:rsidR="002054AB" w:rsidRPr="00F96661">
        <w:t>ния (ВОЗ). Д</w:t>
      </w:r>
      <w:r w:rsidRPr="00F96661">
        <w:t>а</w:t>
      </w:r>
      <w:r w:rsidR="002054AB" w:rsidRPr="00F96661">
        <w:t>нны</w:t>
      </w:r>
      <w:r w:rsidRPr="00F96661">
        <w:t>е</w:t>
      </w:r>
      <w:r w:rsidR="002054AB" w:rsidRPr="00F96661">
        <w:t xml:space="preserve"> ВОЗ пок</w:t>
      </w:r>
      <w:r w:rsidRPr="00F96661">
        <w:t>а</w:t>
      </w:r>
      <w:r w:rsidR="002054AB" w:rsidRPr="00F96661">
        <w:t>зыв</w:t>
      </w:r>
      <w:r w:rsidRPr="00F96661">
        <w:t>а</w:t>
      </w:r>
      <w:r w:rsidR="002054AB" w:rsidRPr="00F96661">
        <w:t>ют, что р</w:t>
      </w:r>
      <w:r w:rsidRPr="00F96661">
        <w:t>е</w:t>
      </w:r>
      <w:r w:rsidR="002054AB" w:rsidRPr="00F96661">
        <w:t xml:space="preserve">гионы </w:t>
      </w:r>
      <w:r w:rsidRPr="00F96661">
        <w:t>с</w:t>
      </w:r>
      <w:r w:rsidR="002054AB" w:rsidRPr="00F96661">
        <w:t xml:space="preserve"> </w:t>
      </w:r>
      <w:r w:rsidRPr="00F96661">
        <w:t>са</w:t>
      </w:r>
      <w:r w:rsidR="002054AB" w:rsidRPr="00F96661">
        <w:t>мой вы</w:t>
      </w:r>
      <w:r w:rsidRPr="00F96661">
        <w:t>с</w:t>
      </w:r>
      <w:r w:rsidR="002054AB" w:rsidRPr="00F96661">
        <w:t>окой р</w:t>
      </w:r>
      <w:r w:rsidRPr="00F96661">
        <w:t>ас</w:t>
      </w:r>
      <w:r w:rsidR="002054AB" w:rsidRPr="00F96661">
        <w:t>про</w:t>
      </w:r>
      <w:r w:rsidRPr="00F96661">
        <w:t>с</w:t>
      </w:r>
      <w:r w:rsidR="002054AB" w:rsidRPr="00F96661">
        <w:t>тр</w:t>
      </w:r>
      <w:r w:rsidRPr="00F96661">
        <w:t>а</w:t>
      </w:r>
      <w:r w:rsidR="002054AB" w:rsidRPr="00F96661">
        <w:t>нённо</w:t>
      </w:r>
      <w:r w:rsidRPr="00F96661">
        <w:t>с</w:t>
      </w:r>
      <w:r w:rsidR="002054AB" w:rsidRPr="00F96661">
        <w:t xml:space="preserve">тью </w:t>
      </w:r>
      <w:r w:rsidR="002054AB" w:rsidRPr="00F96661">
        <w:rPr>
          <w:bCs/>
          <w:iCs/>
        </w:rPr>
        <w:t>виру</w:t>
      </w:r>
      <w:r w:rsidRPr="00F96661">
        <w:rPr>
          <w:bCs/>
          <w:iCs/>
        </w:rPr>
        <w:t>са</w:t>
      </w:r>
      <w:r w:rsidR="002054AB" w:rsidRPr="00F96661">
        <w:rPr>
          <w:bCs/>
          <w:iCs/>
        </w:rPr>
        <w:t xml:space="preserve"> г</w:t>
      </w:r>
      <w:r w:rsidRPr="00F96661">
        <w:rPr>
          <w:bCs/>
          <w:iCs/>
        </w:rPr>
        <w:t>е</w:t>
      </w:r>
      <w:r w:rsidR="002054AB" w:rsidRPr="00F96661">
        <w:rPr>
          <w:bCs/>
          <w:iCs/>
        </w:rPr>
        <w:t>п</w:t>
      </w:r>
      <w:r w:rsidRPr="00F96661">
        <w:rPr>
          <w:bCs/>
          <w:iCs/>
        </w:rPr>
        <w:t>а</w:t>
      </w:r>
      <w:r w:rsidR="002054AB" w:rsidRPr="00F96661">
        <w:rPr>
          <w:bCs/>
          <w:iCs/>
        </w:rPr>
        <w:t>тит</w:t>
      </w:r>
      <w:r w:rsidRPr="00F96661">
        <w:rPr>
          <w:bCs/>
          <w:iCs/>
        </w:rPr>
        <w:t>а</w:t>
      </w:r>
      <w:r w:rsidR="002054AB" w:rsidRPr="00F96661">
        <w:rPr>
          <w:bCs/>
          <w:iCs/>
        </w:rPr>
        <w:t xml:space="preserve"> B</w:t>
      </w:r>
      <w:r w:rsidR="002054AB" w:rsidRPr="00F96661">
        <w:t xml:space="preserve"> — это </w:t>
      </w:r>
      <w:r w:rsidR="00B84E0C" w:rsidRPr="00F96661">
        <w:t>з</w:t>
      </w:r>
      <w:r w:rsidRPr="00F96661">
        <w:t>а</w:t>
      </w:r>
      <w:r w:rsidR="002054AB" w:rsidRPr="00F96661">
        <w:t>п</w:t>
      </w:r>
      <w:r w:rsidRPr="00F96661">
        <w:t>а</w:t>
      </w:r>
      <w:r w:rsidR="002054AB" w:rsidRPr="00F96661">
        <w:t>дн</w:t>
      </w:r>
      <w:r w:rsidRPr="00F96661">
        <w:t>а</w:t>
      </w:r>
      <w:r w:rsidR="002054AB" w:rsidRPr="00F96661">
        <w:t>я ч</w:t>
      </w:r>
      <w:r w:rsidRPr="00F96661">
        <w:t>ас</w:t>
      </w:r>
      <w:r w:rsidR="002054AB" w:rsidRPr="00F96661">
        <w:t>ть Тихого ок</w:t>
      </w:r>
      <w:r w:rsidRPr="00F96661">
        <w:t>еа</w:t>
      </w:r>
      <w:r w:rsidR="002054AB" w:rsidRPr="00F96661">
        <w:t>н</w:t>
      </w:r>
      <w:r w:rsidRPr="00F96661">
        <w:t>а</w:t>
      </w:r>
      <w:r w:rsidR="002054AB" w:rsidRPr="00F96661">
        <w:t xml:space="preserve"> и </w:t>
      </w:r>
      <w:r w:rsidRPr="00F96661">
        <w:t>А</w:t>
      </w:r>
      <w:r w:rsidR="002054AB" w:rsidRPr="00F96661">
        <w:t>фрик</w:t>
      </w:r>
      <w:r w:rsidRPr="00F96661">
        <w:t>а</w:t>
      </w:r>
      <w:r w:rsidR="002054AB" w:rsidRPr="00F96661">
        <w:t>, гд</w:t>
      </w:r>
      <w:r w:rsidRPr="00F96661">
        <w:t>е</w:t>
      </w:r>
      <w:r w:rsidR="002054AB" w:rsidRPr="00F96661">
        <w:t xml:space="preserve"> инфициров</w:t>
      </w:r>
      <w:r w:rsidRPr="00F96661">
        <w:t>а</w:t>
      </w:r>
      <w:r w:rsidR="002054AB" w:rsidRPr="00F96661">
        <w:t>но 6,2% и 6,1% н</w:t>
      </w:r>
      <w:r w:rsidRPr="00F96661">
        <w:t>асе</w:t>
      </w:r>
      <w:r w:rsidR="002054AB" w:rsidRPr="00F96661">
        <w:t>л</w:t>
      </w:r>
      <w:r w:rsidRPr="00F96661">
        <w:t>е</w:t>
      </w:r>
      <w:r w:rsidR="002054AB" w:rsidRPr="00F96661">
        <w:t xml:space="preserve">ния </w:t>
      </w:r>
      <w:r w:rsidRPr="00F96661">
        <w:t>с</w:t>
      </w:r>
      <w:r w:rsidR="002054AB" w:rsidRPr="00F96661">
        <w:t>оотв</w:t>
      </w:r>
      <w:r w:rsidRPr="00F96661">
        <w:t>е</w:t>
      </w:r>
      <w:r w:rsidR="002054AB" w:rsidRPr="00F96661">
        <w:t>т</w:t>
      </w:r>
      <w:r w:rsidRPr="00F96661">
        <w:t>с</w:t>
      </w:r>
      <w:r w:rsidR="002054AB" w:rsidRPr="00F96661">
        <w:t>тв</w:t>
      </w:r>
      <w:r w:rsidRPr="00F96661">
        <w:t>е</w:t>
      </w:r>
      <w:r w:rsidR="002054AB" w:rsidRPr="00F96661">
        <w:t>нно. В Во</w:t>
      </w:r>
      <w:r w:rsidRPr="00F96661">
        <w:t>с</w:t>
      </w:r>
      <w:r w:rsidR="002054AB" w:rsidRPr="00F96661">
        <w:t xml:space="preserve">точном </w:t>
      </w:r>
      <w:r w:rsidRPr="00F96661">
        <w:t>С</w:t>
      </w:r>
      <w:r w:rsidR="002054AB" w:rsidRPr="00F96661">
        <w:t>р</w:t>
      </w:r>
      <w:r w:rsidRPr="00F96661">
        <w:t>е</w:t>
      </w:r>
      <w:r w:rsidR="002054AB" w:rsidRPr="00F96661">
        <w:t>диз</w:t>
      </w:r>
      <w:r w:rsidRPr="00F96661">
        <w:t>е</w:t>
      </w:r>
      <w:r w:rsidR="002054AB" w:rsidRPr="00F96661">
        <w:t>мноморь</w:t>
      </w:r>
      <w:r w:rsidRPr="00F96661">
        <w:t>е</w:t>
      </w:r>
      <w:r w:rsidR="002054AB" w:rsidRPr="00F96661">
        <w:t xml:space="preserve"> </w:t>
      </w:r>
      <w:r w:rsidR="00A54ED5">
        <w:rPr>
          <w:lang w:val="kk-KZ"/>
        </w:rPr>
        <w:t xml:space="preserve">этот </w:t>
      </w:r>
      <w:r w:rsidR="002054AB" w:rsidRPr="00F96661">
        <w:t>пок</w:t>
      </w:r>
      <w:r w:rsidRPr="00F96661">
        <w:t>а</w:t>
      </w:r>
      <w:r w:rsidR="002054AB" w:rsidRPr="00F96661">
        <w:t>з</w:t>
      </w:r>
      <w:r w:rsidRPr="00F96661">
        <w:t>а</w:t>
      </w:r>
      <w:r w:rsidR="002054AB" w:rsidRPr="00F96661">
        <w:t>т</w:t>
      </w:r>
      <w:r w:rsidRPr="00F96661">
        <w:t>е</w:t>
      </w:r>
      <w:r w:rsidR="002054AB" w:rsidRPr="00F96661">
        <w:t xml:space="preserve">ль </w:t>
      </w:r>
      <w:r w:rsidRPr="00F96661">
        <w:t>с</w:t>
      </w:r>
      <w:r w:rsidR="002054AB" w:rsidRPr="00F96661">
        <w:t>о</w:t>
      </w:r>
      <w:r w:rsidRPr="00F96661">
        <w:t>с</w:t>
      </w:r>
      <w:r w:rsidR="002054AB" w:rsidRPr="00F96661">
        <w:t>т</w:t>
      </w:r>
      <w:r w:rsidRPr="00F96661">
        <w:t>а</w:t>
      </w:r>
      <w:r w:rsidR="002054AB" w:rsidRPr="00F96661">
        <w:t>вля</w:t>
      </w:r>
      <w:r w:rsidRPr="00F96661">
        <w:t>е</w:t>
      </w:r>
      <w:r w:rsidR="002054AB" w:rsidRPr="00F96661">
        <w:t>т 3,3%, в Юго-Во</w:t>
      </w:r>
      <w:r w:rsidRPr="00F96661">
        <w:t>с</w:t>
      </w:r>
      <w:r w:rsidR="002054AB" w:rsidRPr="00F96661">
        <w:t xml:space="preserve">точной </w:t>
      </w:r>
      <w:r w:rsidRPr="00F96661">
        <w:t>А</w:t>
      </w:r>
      <w:r w:rsidR="002054AB" w:rsidRPr="00F96661">
        <w:t xml:space="preserve">зии — 2,0%, в </w:t>
      </w:r>
      <w:r w:rsidRPr="00F96661">
        <w:t>Е</w:t>
      </w:r>
      <w:r w:rsidR="002054AB" w:rsidRPr="00F96661">
        <w:t>вроп</w:t>
      </w:r>
      <w:r w:rsidRPr="00F96661">
        <w:t>е</w:t>
      </w:r>
      <w:r w:rsidR="002054AB" w:rsidRPr="00F96661">
        <w:t xml:space="preserve"> — 1,6%, </w:t>
      </w:r>
      <w:r w:rsidRPr="00F96661">
        <w:t>а</w:t>
      </w:r>
      <w:r w:rsidR="002054AB" w:rsidRPr="00F96661">
        <w:t xml:space="preserve"> в </w:t>
      </w:r>
      <w:r w:rsidRPr="00F96661">
        <w:t>А</w:t>
      </w:r>
      <w:r w:rsidR="002054AB" w:rsidRPr="00F96661">
        <w:t>м</w:t>
      </w:r>
      <w:r w:rsidRPr="00F96661">
        <w:t>е</w:t>
      </w:r>
      <w:r w:rsidR="002054AB" w:rsidRPr="00F96661">
        <w:t>рик</w:t>
      </w:r>
      <w:r w:rsidRPr="00F96661">
        <w:t>е</w:t>
      </w:r>
      <w:r w:rsidR="002054AB" w:rsidRPr="00F96661">
        <w:t xml:space="preserve"> — 0,7% [137].  </w:t>
      </w:r>
    </w:p>
    <w:p w14:paraId="1BA6A490" w14:textId="108C0502" w:rsidR="002054AB" w:rsidRPr="00F96661" w:rsidRDefault="002054AB" w:rsidP="00652AF7">
      <w:pPr>
        <w:pStyle w:val="af1"/>
        <w:ind w:left="0" w:firstLine="567"/>
        <w:contextualSpacing/>
      </w:pPr>
      <w:r w:rsidRPr="00F96661">
        <w:t>По</w:t>
      </w:r>
      <w:r w:rsidR="000335B5" w:rsidRPr="00F96661">
        <w:t>с</w:t>
      </w:r>
      <w:r w:rsidRPr="00F96661">
        <w:t>л</w:t>
      </w:r>
      <w:r w:rsidR="000335B5" w:rsidRPr="00F96661">
        <w:t>е</w:t>
      </w:r>
      <w:r w:rsidRPr="00F96661">
        <w:t xml:space="preserve"> инфициров</w:t>
      </w:r>
      <w:r w:rsidR="000335B5" w:rsidRPr="00F96661">
        <w:t>а</w:t>
      </w:r>
      <w:r w:rsidRPr="00F96661">
        <w:t>ния виру</w:t>
      </w:r>
      <w:r w:rsidR="000335B5" w:rsidRPr="00F96661">
        <w:t>с</w:t>
      </w:r>
      <w:r w:rsidRPr="00F96661">
        <w:t>ом г</w:t>
      </w:r>
      <w:r w:rsidR="000335B5" w:rsidRPr="00F96661">
        <w:t>е</w:t>
      </w:r>
      <w:r w:rsidRPr="00F96661">
        <w:t>п</w:t>
      </w:r>
      <w:r w:rsidR="000335B5" w:rsidRPr="00F96661">
        <w:t>а</w:t>
      </w:r>
      <w:r w:rsidRPr="00F96661">
        <w:t>тит</w:t>
      </w:r>
      <w:r w:rsidR="000335B5" w:rsidRPr="00F96661">
        <w:t>а</w:t>
      </w:r>
      <w:r w:rsidRPr="00F96661">
        <w:t xml:space="preserve"> B у большин</w:t>
      </w:r>
      <w:r w:rsidR="000335B5" w:rsidRPr="00F96661">
        <w:t>с</w:t>
      </w:r>
      <w:r w:rsidRPr="00F96661">
        <w:t>тв</w:t>
      </w:r>
      <w:r w:rsidR="000335B5" w:rsidRPr="00F96661">
        <w:t>а</w:t>
      </w:r>
      <w:r w:rsidRPr="00F96661">
        <w:t xml:space="preserve"> люд</w:t>
      </w:r>
      <w:r w:rsidR="000335B5" w:rsidRPr="00F96661">
        <w:t>е</w:t>
      </w:r>
      <w:r w:rsidRPr="00F96661">
        <w:t>й (87-90%) формиру</w:t>
      </w:r>
      <w:r w:rsidR="000335B5" w:rsidRPr="00F96661">
        <w:t>е</w:t>
      </w:r>
      <w:r w:rsidRPr="00F96661">
        <w:t>т</w:t>
      </w:r>
      <w:r w:rsidR="000335B5" w:rsidRPr="00F96661">
        <w:t>с</w:t>
      </w:r>
      <w:r w:rsidRPr="00F96661">
        <w:t>я иммунит</w:t>
      </w:r>
      <w:r w:rsidR="000335B5" w:rsidRPr="00F96661">
        <w:t>е</w:t>
      </w:r>
      <w:r w:rsidRPr="00F96661">
        <w:t>т, что приводит к полному выздоровл</w:t>
      </w:r>
      <w:r w:rsidR="000335B5" w:rsidRPr="00F96661">
        <w:t>е</w:t>
      </w:r>
      <w:r w:rsidRPr="00F96661">
        <w:t>нию. Одн</w:t>
      </w:r>
      <w:r w:rsidR="000335B5" w:rsidRPr="00F96661">
        <w:t>а</w:t>
      </w:r>
      <w:r w:rsidRPr="00F96661">
        <w:t xml:space="preserve">ко в других </w:t>
      </w:r>
      <w:r w:rsidR="000335B5" w:rsidRPr="00F96661">
        <w:t>с</w:t>
      </w:r>
      <w:r w:rsidRPr="00F96661">
        <w:t>луч</w:t>
      </w:r>
      <w:r w:rsidR="000335B5" w:rsidRPr="00F96661">
        <w:t>а</w:t>
      </w:r>
      <w:r w:rsidRPr="00F96661">
        <w:t>ях инф</w:t>
      </w:r>
      <w:r w:rsidR="000335B5" w:rsidRPr="00F96661">
        <w:t>е</w:t>
      </w:r>
      <w:r w:rsidRPr="00F96661">
        <w:t>кция мож</w:t>
      </w:r>
      <w:r w:rsidR="000335B5" w:rsidRPr="00F96661">
        <w:t>е</w:t>
      </w:r>
      <w:r w:rsidRPr="00F96661">
        <w:t>т п</w:t>
      </w:r>
      <w:r w:rsidR="000335B5" w:rsidRPr="00F96661">
        <w:t>е</w:t>
      </w:r>
      <w:r w:rsidRPr="00F96661">
        <w:t>р</w:t>
      </w:r>
      <w:r w:rsidR="000335B5" w:rsidRPr="00F96661">
        <w:t>е</w:t>
      </w:r>
      <w:r w:rsidRPr="00F96661">
        <w:t>ходить в хронич</w:t>
      </w:r>
      <w:r w:rsidR="000335B5" w:rsidRPr="00F96661">
        <w:t>ес</w:t>
      </w:r>
      <w:r w:rsidRPr="00F96661">
        <w:t>кую форму, когд</w:t>
      </w:r>
      <w:r w:rsidR="000335B5" w:rsidRPr="00F96661">
        <w:t>а</w:t>
      </w:r>
      <w:r w:rsidRPr="00F96661">
        <w:t xml:space="preserve"> ч</w:t>
      </w:r>
      <w:r w:rsidR="000335B5" w:rsidRPr="00F96661">
        <w:t>е</w:t>
      </w:r>
      <w:r w:rsidRPr="00F96661">
        <w:t>лов</w:t>
      </w:r>
      <w:r w:rsidR="000335B5" w:rsidRPr="00F96661">
        <w:t>е</w:t>
      </w:r>
      <w:r w:rsidRPr="00F96661">
        <w:t xml:space="preserve">к </w:t>
      </w:r>
      <w:r w:rsidR="000335B5" w:rsidRPr="00F96661">
        <w:t>с</w:t>
      </w:r>
      <w:r w:rsidRPr="00F96661">
        <w:t>т</w:t>
      </w:r>
      <w:r w:rsidR="000335B5" w:rsidRPr="00F96661">
        <w:t>а</w:t>
      </w:r>
      <w:r w:rsidRPr="00F96661">
        <w:t>новит</w:t>
      </w:r>
      <w:r w:rsidR="000335B5" w:rsidRPr="00F96661">
        <w:t>с</w:t>
      </w:r>
      <w:r w:rsidRPr="00F96661">
        <w:t>я но</w:t>
      </w:r>
      <w:r w:rsidR="000335B5" w:rsidRPr="00F96661">
        <w:t>с</w:t>
      </w:r>
      <w:r w:rsidRPr="00F96661">
        <w:t>ит</w:t>
      </w:r>
      <w:r w:rsidR="000335B5" w:rsidRPr="00F96661">
        <w:t>е</w:t>
      </w:r>
      <w:r w:rsidRPr="00F96661">
        <w:t>л</w:t>
      </w:r>
      <w:r w:rsidR="000335B5" w:rsidRPr="00F96661">
        <w:t>е</w:t>
      </w:r>
      <w:r w:rsidRPr="00F96661">
        <w:t>м виру</w:t>
      </w:r>
      <w:r w:rsidR="000335B5" w:rsidRPr="00F96661">
        <w:t>са</w:t>
      </w:r>
      <w:r w:rsidRPr="00F96661">
        <w:t>. У ч</w:t>
      </w:r>
      <w:r w:rsidR="000335B5" w:rsidRPr="00F96661">
        <w:t>ас</w:t>
      </w:r>
      <w:r w:rsidRPr="00F96661">
        <w:t>ти т</w:t>
      </w:r>
      <w:r w:rsidR="000335B5" w:rsidRPr="00F96661">
        <w:t>а</w:t>
      </w:r>
      <w:r w:rsidRPr="00F96661">
        <w:t>ких п</w:t>
      </w:r>
      <w:r w:rsidR="000335B5" w:rsidRPr="00F96661">
        <w:t>а</w:t>
      </w:r>
      <w:r w:rsidRPr="00F96661">
        <w:t>ци</w:t>
      </w:r>
      <w:r w:rsidR="000335B5" w:rsidRPr="00F96661">
        <w:t>е</w:t>
      </w:r>
      <w:r w:rsidRPr="00F96661">
        <w:t xml:space="preserve">нтов </w:t>
      </w:r>
      <w:r w:rsidR="000335B5" w:rsidRPr="00F96661">
        <w:t>с</w:t>
      </w:r>
      <w:r w:rsidRPr="00F96661">
        <w:t>о вр</w:t>
      </w:r>
      <w:r w:rsidR="000335B5" w:rsidRPr="00F96661">
        <w:t>е</w:t>
      </w:r>
      <w:r w:rsidRPr="00F96661">
        <w:t>м</w:t>
      </w:r>
      <w:r w:rsidR="000335B5" w:rsidRPr="00F96661">
        <w:t>е</w:t>
      </w:r>
      <w:r w:rsidRPr="00F96661">
        <w:t>н</w:t>
      </w:r>
      <w:r w:rsidR="000335B5" w:rsidRPr="00F96661">
        <w:t>е</w:t>
      </w:r>
      <w:r w:rsidRPr="00F96661">
        <w:t>м р</w:t>
      </w:r>
      <w:r w:rsidR="000335B5" w:rsidRPr="00F96661">
        <w:t>а</w:t>
      </w:r>
      <w:r w:rsidRPr="00F96661">
        <w:t>звив</w:t>
      </w:r>
      <w:r w:rsidR="000335B5" w:rsidRPr="00F96661">
        <w:t>а</w:t>
      </w:r>
      <w:r w:rsidRPr="00F96661">
        <w:t>ют</w:t>
      </w:r>
      <w:r w:rsidR="000335B5" w:rsidRPr="00F96661">
        <w:t>с</w:t>
      </w:r>
      <w:r w:rsidRPr="00F96661">
        <w:t>я п</w:t>
      </w:r>
      <w:r w:rsidR="000335B5" w:rsidRPr="00F96661">
        <w:t>а</w:t>
      </w:r>
      <w:r w:rsidRPr="00F96661">
        <w:t>тологии п</w:t>
      </w:r>
      <w:r w:rsidR="000335B5" w:rsidRPr="00F96661">
        <w:t>е</w:t>
      </w:r>
      <w:r w:rsidRPr="00F96661">
        <w:t>ч</w:t>
      </w:r>
      <w:r w:rsidR="000335B5" w:rsidRPr="00F96661">
        <w:t>е</w:t>
      </w:r>
      <w:r w:rsidRPr="00F96661">
        <w:t>ни или хронич</w:t>
      </w:r>
      <w:r w:rsidR="000335B5" w:rsidRPr="00F96661">
        <w:t>ес</w:t>
      </w:r>
      <w:r w:rsidRPr="00F96661">
        <w:t xml:space="preserve">кий </w:t>
      </w:r>
      <w:r w:rsidR="000335B5" w:rsidRPr="00F96661">
        <w:t>а</w:t>
      </w:r>
      <w:r w:rsidRPr="00F96661">
        <w:t>ктивный г</w:t>
      </w:r>
      <w:r w:rsidR="000335B5" w:rsidRPr="00F96661">
        <w:t>е</w:t>
      </w:r>
      <w:r w:rsidRPr="00F96661">
        <w:t>п</w:t>
      </w:r>
      <w:r w:rsidR="000335B5" w:rsidRPr="00F96661">
        <w:t>а</w:t>
      </w:r>
      <w:r w:rsidRPr="00F96661">
        <w:t>тит, что повыш</w:t>
      </w:r>
      <w:r w:rsidR="000335B5" w:rsidRPr="00F96661">
        <w:t>ае</w:t>
      </w:r>
      <w:r w:rsidRPr="00F96661">
        <w:t>т ри</w:t>
      </w:r>
      <w:r w:rsidR="000335B5" w:rsidRPr="00F96661">
        <w:t>с</w:t>
      </w:r>
      <w:r w:rsidRPr="00F96661">
        <w:t>к возникнов</w:t>
      </w:r>
      <w:r w:rsidR="000335B5" w:rsidRPr="00F96661">
        <w:t>е</w:t>
      </w:r>
      <w:r w:rsidRPr="00F96661">
        <w:t>ния цирроз</w:t>
      </w:r>
      <w:r w:rsidR="000335B5" w:rsidRPr="00F96661">
        <w:t>а</w:t>
      </w:r>
      <w:r w:rsidRPr="00F96661">
        <w:t xml:space="preserve"> и р</w:t>
      </w:r>
      <w:r w:rsidR="000335B5" w:rsidRPr="00F96661">
        <w:t>а</w:t>
      </w:r>
      <w:r w:rsidRPr="00F96661">
        <w:t>к</w:t>
      </w:r>
      <w:r w:rsidR="000335B5" w:rsidRPr="00F96661">
        <w:t>а</w:t>
      </w:r>
      <w:r w:rsidRPr="00F96661">
        <w:t xml:space="preserve"> п</w:t>
      </w:r>
      <w:r w:rsidR="000335B5" w:rsidRPr="00F96661">
        <w:t>е</w:t>
      </w:r>
      <w:r w:rsidRPr="00F96661">
        <w:t>ч</w:t>
      </w:r>
      <w:r w:rsidR="000335B5" w:rsidRPr="00F96661">
        <w:t>е</w:t>
      </w:r>
      <w:r w:rsidRPr="00F96661">
        <w:t>ни [138].</w:t>
      </w:r>
    </w:p>
    <w:p w14:paraId="6303F663" w14:textId="25E93F38" w:rsidR="002054AB" w:rsidRPr="00F96661" w:rsidRDefault="000335B5" w:rsidP="00652AF7">
      <w:pPr>
        <w:pStyle w:val="af1"/>
        <w:ind w:left="0" w:firstLine="567"/>
        <w:contextualSpacing/>
      </w:pPr>
      <w:r w:rsidRPr="00F96661">
        <w:t>С</w:t>
      </w:r>
      <w:r w:rsidR="002054AB" w:rsidRPr="00F96661">
        <w:t>м</w:t>
      </w:r>
      <w:r w:rsidRPr="00F96661">
        <w:t>е</w:t>
      </w:r>
      <w:r w:rsidR="002054AB" w:rsidRPr="00F96661">
        <w:t>ртно</w:t>
      </w:r>
      <w:r w:rsidRPr="00F96661">
        <w:t>с</w:t>
      </w:r>
      <w:r w:rsidR="002054AB" w:rsidRPr="00F96661">
        <w:t>ть, вызв</w:t>
      </w:r>
      <w:r w:rsidRPr="00F96661">
        <w:t>а</w:t>
      </w:r>
      <w:r w:rsidR="002054AB" w:rsidRPr="00F96661">
        <w:t>нн</w:t>
      </w:r>
      <w:r w:rsidRPr="00F96661">
        <w:t>а</w:t>
      </w:r>
      <w:r w:rsidR="002054AB" w:rsidRPr="00F96661">
        <w:t>я з</w:t>
      </w:r>
      <w:r w:rsidRPr="00F96661">
        <w:t>а</w:t>
      </w:r>
      <w:r w:rsidR="002054AB" w:rsidRPr="00F96661">
        <w:t>бол</w:t>
      </w:r>
      <w:r w:rsidRPr="00F96661">
        <w:t>е</w:t>
      </w:r>
      <w:r w:rsidR="002054AB" w:rsidRPr="00F96661">
        <w:t>в</w:t>
      </w:r>
      <w:r w:rsidRPr="00F96661">
        <w:t>а</w:t>
      </w:r>
      <w:r w:rsidR="002054AB" w:rsidRPr="00F96661">
        <w:t xml:space="preserve">ниями, </w:t>
      </w:r>
      <w:r w:rsidRPr="00F96661">
        <w:t>с</w:t>
      </w:r>
      <w:r w:rsidR="002054AB" w:rsidRPr="00F96661">
        <w:t>вяз</w:t>
      </w:r>
      <w:r w:rsidRPr="00F96661">
        <w:t>а</w:t>
      </w:r>
      <w:r w:rsidR="002054AB" w:rsidRPr="00F96661">
        <w:t xml:space="preserve">нными </w:t>
      </w:r>
      <w:r w:rsidRPr="00F96661">
        <w:t>с</w:t>
      </w:r>
      <w:r w:rsidR="002054AB" w:rsidRPr="00F96661">
        <w:t xml:space="preserve"> г</w:t>
      </w:r>
      <w:r w:rsidRPr="00F96661">
        <w:t>е</w:t>
      </w:r>
      <w:r w:rsidR="002054AB" w:rsidRPr="00F96661">
        <w:t>п</w:t>
      </w:r>
      <w:r w:rsidRPr="00F96661">
        <w:t>а</w:t>
      </w:r>
      <w:r w:rsidR="002054AB" w:rsidRPr="00F96661">
        <w:t>титом B, о</w:t>
      </w:r>
      <w:r w:rsidRPr="00F96661">
        <w:t>с</w:t>
      </w:r>
      <w:r w:rsidR="002054AB" w:rsidRPr="00F96661">
        <w:t>т</w:t>
      </w:r>
      <w:r w:rsidRPr="00F96661">
        <w:t>ае</w:t>
      </w:r>
      <w:r w:rsidR="002054AB" w:rsidRPr="00F96661">
        <w:t>т</w:t>
      </w:r>
      <w:r w:rsidRPr="00F96661">
        <w:t>с</w:t>
      </w:r>
      <w:r w:rsidR="002054AB" w:rsidRPr="00F96661">
        <w:t>я вы</w:t>
      </w:r>
      <w:r w:rsidRPr="00F96661">
        <w:t>с</w:t>
      </w:r>
      <w:r w:rsidR="002054AB" w:rsidRPr="00F96661">
        <w:t xml:space="preserve">окой: </w:t>
      </w:r>
      <w:r w:rsidRPr="00F96661">
        <w:t>е</w:t>
      </w:r>
      <w:r w:rsidR="002054AB" w:rsidRPr="00F96661">
        <w:t>ж</w:t>
      </w:r>
      <w:r w:rsidRPr="00F96661">
        <w:t>е</w:t>
      </w:r>
      <w:r w:rsidR="002054AB" w:rsidRPr="00F96661">
        <w:t>годно около 600 ты</w:t>
      </w:r>
      <w:r w:rsidRPr="00F96661">
        <w:t>с</w:t>
      </w:r>
      <w:r w:rsidR="002054AB" w:rsidRPr="00F96661">
        <w:t>яч ч</w:t>
      </w:r>
      <w:r w:rsidRPr="00F96661">
        <w:t>е</w:t>
      </w:r>
      <w:r w:rsidR="002054AB" w:rsidRPr="00F96661">
        <w:t>лов</w:t>
      </w:r>
      <w:r w:rsidRPr="00F96661">
        <w:t>е</w:t>
      </w:r>
      <w:r w:rsidR="002054AB" w:rsidRPr="00F96661">
        <w:t>к умир</w:t>
      </w:r>
      <w:r w:rsidRPr="00F96661">
        <w:t>а</w:t>
      </w:r>
      <w:r w:rsidR="002054AB" w:rsidRPr="00F96661">
        <w:t>ют от по</w:t>
      </w:r>
      <w:r w:rsidRPr="00F96661">
        <w:t>с</w:t>
      </w:r>
      <w:r w:rsidR="002054AB" w:rsidRPr="00F96661">
        <w:t>л</w:t>
      </w:r>
      <w:r w:rsidRPr="00F96661">
        <w:t>е</w:t>
      </w:r>
      <w:r w:rsidR="002054AB" w:rsidRPr="00F96661">
        <w:t>д</w:t>
      </w:r>
      <w:r w:rsidRPr="00F96661">
        <w:t>с</w:t>
      </w:r>
      <w:r w:rsidR="002054AB" w:rsidRPr="00F96661">
        <w:t>твий этой инф</w:t>
      </w:r>
      <w:r w:rsidRPr="00F96661">
        <w:t>е</w:t>
      </w:r>
      <w:r w:rsidR="002054AB" w:rsidRPr="00F96661">
        <w:t>кции [54</w:t>
      </w:r>
      <w:r w:rsidR="00114171" w:rsidRPr="00F96661">
        <w:t>,р. 11</w:t>
      </w:r>
      <w:r w:rsidR="002054AB" w:rsidRPr="00F96661">
        <w:t>]. Н</w:t>
      </w:r>
      <w:r w:rsidRPr="00F96661">
        <w:t>а</w:t>
      </w:r>
      <w:r w:rsidR="002054AB" w:rsidRPr="00F96661">
        <w:t xml:space="preserve"> глоб</w:t>
      </w:r>
      <w:r w:rsidRPr="00F96661">
        <w:t>а</w:t>
      </w:r>
      <w:r w:rsidR="002054AB" w:rsidRPr="00F96661">
        <w:t>льном уровн</w:t>
      </w:r>
      <w:r w:rsidRPr="00F96661">
        <w:t>е</w:t>
      </w:r>
      <w:r w:rsidR="002054AB" w:rsidRPr="00F96661">
        <w:t xml:space="preserve"> виру</w:t>
      </w:r>
      <w:r w:rsidRPr="00F96661">
        <w:t>с</w:t>
      </w:r>
      <w:r w:rsidR="002054AB" w:rsidRPr="00F96661">
        <w:t>ы г</w:t>
      </w:r>
      <w:r w:rsidRPr="00F96661">
        <w:t>е</w:t>
      </w:r>
      <w:r w:rsidR="002054AB" w:rsidRPr="00F96661">
        <w:t>п</w:t>
      </w:r>
      <w:r w:rsidRPr="00F96661">
        <w:t>а</w:t>
      </w:r>
      <w:r w:rsidR="002054AB" w:rsidRPr="00F96661">
        <w:t>тит</w:t>
      </w:r>
      <w:r w:rsidRPr="00F96661">
        <w:t>а</w:t>
      </w:r>
      <w:r w:rsidR="002054AB" w:rsidRPr="00F96661">
        <w:t xml:space="preserve"> являют</w:t>
      </w:r>
      <w:r w:rsidRPr="00F96661">
        <w:t>с</w:t>
      </w:r>
      <w:r w:rsidR="002054AB" w:rsidRPr="00F96661">
        <w:t>я причиной 73% в</w:t>
      </w:r>
      <w:r w:rsidRPr="00F96661">
        <w:t>се</w:t>
      </w:r>
      <w:r w:rsidR="002054AB" w:rsidRPr="00F96661">
        <w:t xml:space="preserve">х </w:t>
      </w:r>
      <w:r w:rsidRPr="00F96661">
        <w:t>с</w:t>
      </w:r>
      <w:r w:rsidR="002054AB" w:rsidRPr="00F96661">
        <w:t>луч</w:t>
      </w:r>
      <w:r w:rsidRPr="00F96661">
        <w:t>ае</w:t>
      </w:r>
      <w:r w:rsidR="002054AB" w:rsidRPr="00F96661">
        <w:t xml:space="preserve">в </w:t>
      </w:r>
      <w:r w:rsidRPr="00F96661">
        <w:t>с</w:t>
      </w:r>
      <w:r w:rsidR="002054AB" w:rsidRPr="00F96661">
        <w:t>м</w:t>
      </w:r>
      <w:r w:rsidRPr="00F96661">
        <w:t>е</w:t>
      </w:r>
      <w:r w:rsidR="002054AB" w:rsidRPr="00F96661">
        <w:t>рти от р</w:t>
      </w:r>
      <w:r w:rsidRPr="00F96661">
        <w:t>а</w:t>
      </w:r>
      <w:r w:rsidR="002054AB" w:rsidRPr="00F96661">
        <w:t>к</w:t>
      </w:r>
      <w:r w:rsidRPr="00F96661">
        <w:t>а</w:t>
      </w:r>
      <w:r w:rsidR="002054AB" w:rsidRPr="00F96661">
        <w:t xml:space="preserve"> п</w:t>
      </w:r>
      <w:r w:rsidRPr="00F96661">
        <w:t>е</w:t>
      </w:r>
      <w:r w:rsidR="002054AB" w:rsidRPr="00F96661">
        <w:t>ч</w:t>
      </w:r>
      <w:r w:rsidRPr="00F96661">
        <w:t>е</w:t>
      </w:r>
      <w:r w:rsidR="002054AB" w:rsidRPr="00F96661">
        <w:t xml:space="preserve">ни, при этом </w:t>
      </w:r>
      <w:r w:rsidR="00B84E0C" w:rsidRPr="00F96661">
        <w:t>д</w:t>
      </w:r>
      <w:r w:rsidRPr="00F96661">
        <w:t>а</w:t>
      </w:r>
      <w:r w:rsidR="00B84E0C" w:rsidRPr="00F96661">
        <w:t>нный</w:t>
      </w:r>
      <w:r w:rsidR="002054AB" w:rsidRPr="00F96661">
        <w:t xml:space="preserve"> пок</w:t>
      </w:r>
      <w:r w:rsidRPr="00F96661">
        <w:t>а</w:t>
      </w:r>
      <w:r w:rsidR="002054AB" w:rsidRPr="00F96661">
        <w:t>з</w:t>
      </w:r>
      <w:r w:rsidRPr="00F96661">
        <w:t>а</w:t>
      </w:r>
      <w:r w:rsidR="002054AB" w:rsidRPr="00F96661">
        <w:t>т</w:t>
      </w:r>
      <w:r w:rsidRPr="00F96661">
        <w:t>е</w:t>
      </w:r>
      <w:r w:rsidR="002054AB" w:rsidRPr="00F96661">
        <w:t>ль выш</w:t>
      </w:r>
      <w:r w:rsidRPr="00F96661">
        <w:t>е</w:t>
      </w:r>
      <w:r w:rsidR="002054AB" w:rsidRPr="00F96661">
        <w:t xml:space="preserve"> в </w:t>
      </w:r>
      <w:r w:rsidRPr="00F96661">
        <w:t>с</w:t>
      </w:r>
      <w:r w:rsidR="002054AB" w:rsidRPr="00F96661">
        <w:t>тр</w:t>
      </w:r>
      <w:r w:rsidRPr="00F96661">
        <w:t>а</w:t>
      </w:r>
      <w:r w:rsidR="002054AB" w:rsidRPr="00F96661">
        <w:t>н</w:t>
      </w:r>
      <w:r w:rsidRPr="00F96661">
        <w:t>а</w:t>
      </w:r>
      <w:r w:rsidR="002054AB" w:rsidRPr="00F96661">
        <w:t xml:space="preserve">х </w:t>
      </w:r>
      <w:r w:rsidRPr="00F96661">
        <w:t>с</w:t>
      </w:r>
      <w:r w:rsidR="002054AB" w:rsidRPr="00F96661">
        <w:t xml:space="preserve"> низким и </w:t>
      </w:r>
      <w:r w:rsidRPr="00F96661">
        <w:t>с</w:t>
      </w:r>
      <w:r w:rsidR="002054AB" w:rsidRPr="00F96661">
        <w:t>р</w:t>
      </w:r>
      <w:r w:rsidRPr="00F96661">
        <w:t>е</w:t>
      </w:r>
      <w:r w:rsidR="002054AB" w:rsidRPr="00F96661">
        <w:t>дним уровн</w:t>
      </w:r>
      <w:r w:rsidRPr="00F96661">
        <w:t>е</w:t>
      </w:r>
      <w:r w:rsidR="002054AB" w:rsidRPr="00F96661">
        <w:t>м доход</w:t>
      </w:r>
      <w:r w:rsidRPr="00F96661">
        <w:t>а</w:t>
      </w:r>
      <w:r w:rsidR="002054AB" w:rsidRPr="00F96661">
        <w:t xml:space="preserve"> [139].</w:t>
      </w:r>
    </w:p>
    <w:p w14:paraId="2A101825" w14:textId="66B593B9" w:rsidR="002054AB" w:rsidRPr="00F96661" w:rsidRDefault="002054AB" w:rsidP="00652AF7">
      <w:pPr>
        <w:pStyle w:val="af1"/>
        <w:ind w:left="0" w:firstLine="567"/>
        <w:contextualSpacing/>
      </w:pPr>
      <w:r w:rsidRPr="00F96661">
        <w:t>В Р</w:t>
      </w:r>
      <w:r w:rsidR="000335B5" w:rsidRPr="00F96661">
        <w:t>ес</w:t>
      </w:r>
      <w:r w:rsidRPr="00F96661">
        <w:t>публик</w:t>
      </w:r>
      <w:r w:rsidR="000335B5" w:rsidRPr="00F96661">
        <w:t>е</w:t>
      </w:r>
      <w:r w:rsidRPr="00F96661">
        <w:t xml:space="preserve"> К</w:t>
      </w:r>
      <w:r w:rsidR="000335B5" w:rsidRPr="00F96661">
        <w:t>а</w:t>
      </w:r>
      <w:r w:rsidRPr="00F96661">
        <w:t>з</w:t>
      </w:r>
      <w:r w:rsidR="000335B5" w:rsidRPr="00F96661">
        <w:t>а</w:t>
      </w:r>
      <w:r w:rsidRPr="00F96661">
        <w:t>х</w:t>
      </w:r>
      <w:r w:rsidR="000335B5" w:rsidRPr="00F96661">
        <w:t>с</w:t>
      </w:r>
      <w:r w:rsidRPr="00F96661">
        <w:t>т</w:t>
      </w:r>
      <w:r w:rsidR="000335B5" w:rsidRPr="00F96661">
        <w:t>а</w:t>
      </w:r>
      <w:r w:rsidRPr="00F96661">
        <w:t>н т</w:t>
      </w:r>
      <w:r w:rsidR="000335B5" w:rsidRPr="00F96661">
        <w:t>а</w:t>
      </w:r>
      <w:r w:rsidRPr="00F96661">
        <w:t>кж</w:t>
      </w:r>
      <w:r w:rsidR="000335B5" w:rsidRPr="00F96661">
        <w:t>е</w:t>
      </w:r>
      <w:r w:rsidRPr="00F96661">
        <w:t xml:space="preserve"> </w:t>
      </w:r>
      <w:r w:rsidR="000335B5" w:rsidRPr="00F96661">
        <w:t>с</w:t>
      </w:r>
      <w:r w:rsidRPr="00F96661">
        <w:t>охр</w:t>
      </w:r>
      <w:r w:rsidR="000335B5" w:rsidRPr="00F96661">
        <w:t>а</w:t>
      </w:r>
      <w:r w:rsidRPr="00F96661">
        <w:t>ня</w:t>
      </w:r>
      <w:r w:rsidR="000335B5" w:rsidRPr="00F96661">
        <w:t>е</w:t>
      </w:r>
      <w:r w:rsidRPr="00F96661">
        <w:t>т</w:t>
      </w:r>
      <w:r w:rsidR="000335B5" w:rsidRPr="00F96661">
        <w:t>с</w:t>
      </w:r>
      <w:r w:rsidRPr="00F96661">
        <w:t>я пробл</w:t>
      </w:r>
      <w:r w:rsidR="000335B5" w:rsidRPr="00F96661">
        <w:t>е</w:t>
      </w:r>
      <w:r w:rsidRPr="00F96661">
        <w:t>м</w:t>
      </w:r>
      <w:r w:rsidR="000335B5" w:rsidRPr="00F96661">
        <w:t>а</w:t>
      </w:r>
      <w:r w:rsidRPr="00F96661">
        <w:t xml:space="preserve"> г</w:t>
      </w:r>
      <w:r w:rsidR="000335B5" w:rsidRPr="00F96661">
        <w:t>е</w:t>
      </w:r>
      <w:r w:rsidRPr="00F96661">
        <w:t>п</w:t>
      </w:r>
      <w:r w:rsidR="000335B5" w:rsidRPr="00F96661">
        <w:t>а</w:t>
      </w:r>
      <w:r w:rsidRPr="00F96661">
        <w:t>тит</w:t>
      </w:r>
      <w:r w:rsidR="000335B5" w:rsidRPr="00F96661">
        <w:t>а</w:t>
      </w:r>
      <w:r w:rsidRPr="00F96661">
        <w:t xml:space="preserve"> B в </w:t>
      </w:r>
      <w:r w:rsidR="000335B5" w:rsidRPr="00F96661">
        <w:t>с</w:t>
      </w:r>
      <w:r w:rsidRPr="00F96661">
        <w:t>оч</w:t>
      </w:r>
      <w:r w:rsidR="000335B5" w:rsidRPr="00F96661">
        <w:t>е</w:t>
      </w:r>
      <w:r w:rsidRPr="00F96661">
        <w:t>т</w:t>
      </w:r>
      <w:r w:rsidR="000335B5" w:rsidRPr="00F96661">
        <w:t>а</w:t>
      </w:r>
      <w:r w:rsidRPr="00F96661">
        <w:t xml:space="preserve">нии </w:t>
      </w:r>
      <w:r w:rsidR="000335B5" w:rsidRPr="00F96661">
        <w:t>с</w:t>
      </w:r>
      <w:r w:rsidRPr="00F96661">
        <w:t xml:space="preserve"> д</w:t>
      </w:r>
      <w:r w:rsidR="000335B5" w:rsidRPr="00F96661">
        <w:t>е</w:t>
      </w:r>
      <w:r w:rsidRPr="00F96661">
        <w:t>льт</w:t>
      </w:r>
      <w:r w:rsidR="000335B5" w:rsidRPr="00F96661">
        <w:t>а</w:t>
      </w:r>
      <w:r w:rsidRPr="00F96661">
        <w:t>-инф</w:t>
      </w:r>
      <w:r w:rsidR="000335B5" w:rsidRPr="00F96661">
        <w:t>е</w:t>
      </w:r>
      <w:r w:rsidRPr="00F96661">
        <w:t>кци</w:t>
      </w:r>
      <w:r w:rsidR="000335B5" w:rsidRPr="00F96661">
        <w:t>е</w:t>
      </w:r>
      <w:r w:rsidRPr="00F96661">
        <w:t>й (HDV), котор</w:t>
      </w:r>
      <w:r w:rsidR="000335B5" w:rsidRPr="00F96661">
        <w:t>а</w:t>
      </w:r>
      <w:r w:rsidRPr="00F96661">
        <w:t xml:space="preserve">я </w:t>
      </w:r>
      <w:r w:rsidR="00C5407F" w:rsidRPr="00F96661">
        <w:t>утр</w:t>
      </w:r>
      <w:r w:rsidR="000335B5" w:rsidRPr="00F96661">
        <w:t>а</w:t>
      </w:r>
      <w:r w:rsidR="00B84E0C" w:rsidRPr="00F96661">
        <w:t>ив</w:t>
      </w:r>
      <w:r w:rsidR="000335B5" w:rsidRPr="00F96661">
        <w:t>ае</w:t>
      </w:r>
      <w:r w:rsidR="00C5407F" w:rsidRPr="00F96661">
        <w:t>т</w:t>
      </w:r>
      <w:r w:rsidRPr="00F96661">
        <w:t xml:space="preserve"> ри</w:t>
      </w:r>
      <w:r w:rsidR="000335B5" w:rsidRPr="00F96661">
        <w:t>с</w:t>
      </w:r>
      <w:r w:rsidRPr="00F96661">
        <w:t>к р</w:t>
      </w:r>
      <w:r w:rsidR="000335B5" w:rsidRPr="00F96661">
        <w:t>а</w:t>
      </w:r>
      <w:r w:rsidRPr="00F96661">
        <w:t xml:space="preserve">звития </w:t>
      </w:r>
      <w:r w:rsidR="00B64804" w:rsidRPr="00F96661">
        <w:t>ПКР</w:t>
      </w:r>
      <w:r w:rsidR="00C5407F" w:rsidRPr="00F96661">
        <w:t>,</w:t>
      </w:r>
      <w:r w:rsidRPr="00F96661">
        <w:t xml:space="preserve"> и удв</w:t>
      </w:r>
      <w:r w:rsidR="000335B5" w:rsidRPr="00F96661">
        <w:t>а</w:t>
      </w:r>
      <w:r w:rsidRPr="00F96661">
        <w:t>ив</w:t>
      </w:r>
      <w:r w:rsidR="000335B5" w:rsidRPr="00F96661">
        <w:t>ае</w:t>
      </w:r>
      <w:r w:rsidRPr="00F96661">
        <w:t>т в</w:t>
      </w:r>
      <w:r w:rsidR="000335B5" w:rsidRPr="00F96661">
        <w:t>е</w:t>
      </w:r>
      <w:r w:rsidRPr="00F96661">
        <w:t>роятно</w:t>
      </w:r>
      <w:r w:rsidR="000335B5" w:rsidRPr="00F96661">
        <w:t>с</w:t>
      </w:r>
      <w:r w:rsidRPr="00F96661">
        <w:t xml:space="preserve">ть </w:t>
      </w:r>
      <w:r w:rsidR="000335B5" w:rsidRPr="00F96661">
        <w:t>с</w:t>
      </w:r>
      <w:r w:rsidRPr="00F96661">
        <w:t>м</w:t>
      </w:r>
      <w:r w:rsidR="000335B5" w:rsidRPr="00F96661">
        <w:t>е</w:t>
      </w:r>
      <w:r w:rsidRPr="00F96661">
        <w:t>ртно</w:t>
      </w:r>
      <w:r w:rsidR="000335B5" w:rsidRPr="00F96661">
        <w:t>с</w:t>
      </w:r>
      <w:r w:rsidRPr="00F96661">
        <w:t xml:space="preserve">ти </w:t>
      </w:r>
      <w:r w:rsidR="000335B5" w:rsidRPr="00F96661">
        <w:t>с</w:t>
      </w:r>
      <w:r w:rsidRPr="00F96661">
        <w:t>р</w:t>
      </w:r>
      <w:r w:rsidR="000335B5" w:rsidRPr="00F96661">
        <w:t>е</w:t>
      </w:r>
      <w:r w:rsidRPr="00F96661">
        <w:t>ди п</w:t>
      </w:r>
      <w:r w:rsidR="000335B5" w:rsidRPr="00F96661">
        <w:t>а</w:t>
      </w:r>
      <w:r w:rsidRPr="00F96661">
        <w:t>ци</w:t>
      </w:r>
      <w:r w:rsidR="000335B5" w:rsidRPr="00F96661">
        <w:t>е</w:t>
      </w:r>
      <w:r w:rsidRPr="00F96661">
        <w:t xml:space="preserve">нтов </w:t>
      </w:r>
      <w:r w:rsidR="000335B5" w:rsidRPr="00F96661">
        <w:t>с</w:t>
      </w:r>
      <w:r w:rsidRPr="00F96661">
        <w:t xml:space="preserve"> циррозом п</w:t>
      </w:r>
      <w:r w:rsidR="000335B5" w:rsidRPr="00F96661">
        <w:t>е</w:t>
      </w:r>
      <w:r w:rsidRPr="00F96661">
        <w:t>ч</w:t>
      </w:r>
      <w:r w:rsidR="000335B5" w:rsidRPr="00F96661">
        <w:t>е</w:t>
      </w:r>
      <w:r w:rsidRPr="00F96661">
        <w:t>ни и положит</w:t>
      </w:r>
      <w:r w:rsidR="000335B5" w:rsidRPr="00F96661">
        <w:t>е</w:t>
      </w:r>
      <w:r w:rsidRPr="00F96661">
        <w:t>льным HBs</w:t>
      </w:r>
      <w:r w:rsidR="000335B5" w:rsidRPr="00F96661">
        <w:t>А</w:t>
      </w:r>
      <w:r w:rsidRPr="00F96661">
        <w:t>g. Хотя точны</w:t>
      </w:r>
      <w:r w:rsidR="000335B5" w:rsidRPr="00F96661">
        <w:t>е</w:t>
      </w:r>
      <w:r w:rsidRPr="00F96661">
        <w:t xml:space="preserve"> д</w:t>
      </w:r>
      <w:r w:rsidR="000335B5" w:rsidRPr="00F96661">
        <w:t>а</w:t>
      </w:r>
      <w:r w:rsidRPr="00F96661">
        <w:t>нны</w:t>
      </w:r>
      <w:r w:rsidR="000335B5" w:rsidRPr="00F96661">
        <w:t>е</w:t>
      </w:r>
      <w:r w:rsidRPr="00F96661">
        <w:t xml:space="preserve"> о р</w:t>
      </w:r>
      <w:r w:rsidR="000335B5" w:rsidRPr="00F96661">
        <w:t>ас</w:t>
      </w:r>
      <w:r w:rsidRPr="00F96661">
        <w:t>про</w:t>
      </w:r>
      <w:r w:rsidR="000335B5" w:rsidRPr="00F96661">
        <w:t>с</w:t>
      </w:r>
      <w:r w:rsidRPr="00F96661">
        <w:t>тр</w:t>
      </w:r>
      <w:r w:rsidR="000335B5" w:rsidRPr="00F96661">
        <w:t>а</w:t>
      </w:r>
      <w:r w:rsidRPr="00F96661">
        <w:t>н</w:t>
      </w:r>
      <w:r w:rsidR="000335B5" w:rsidRPr="00F96661">
        <w:t>е</w:t>
      </w:r>
      <w:r w:rsidRPr="00F96661">
        <w:t>нно</w:t>
      </w:r>
      <w:r w:rsidR="000335B5" w:rsidRPr="00F96661">
        <w:t>с</w:t>
      </w:r>
      <w:r w:rsidRPr="00F96661">
        <w:t>ти HDV-инф</w:t>
      </w:r>
      <w:r w:rsidR="000335B5" w:rsidRPr="00F96661">
        <w:t>е</w:t>
      </w:r>
      <w:r w:rsidRPr="00F96661">
        <w:t>кции продолж</w:t>
      </w:r>
      <w:r w:rsidR="000335B5" w:rsidRPr="00F96661">
        <w:t>а</w:t>
      </w:r>
      <w:r w:rsidRPr="00F96661">
        <w:t>ют уточнять</w:t>
      </w:r>
      <w:r w:rsidR="000335B5" w:rsidRPr="00F96661">
        <w:t>с</w:t>
      </w:r>
      <w:r w:rsidRPr="00F96661">
        <w:t>я, и</w:t>
      </w:r>
      <w:r w:rsidR="000335B5" w:rsidRPr="00F96661">
        <w:t>сс</w:t>
      </w:r>
      <w:r w:rsidRPr="00F96661">
        <w:t>л</w:t>
      </w:r>
      <w:r w:rsidR="000335B5" w:rsidRPr="00F96661">
        <w:t>е</w:t>
      </w:r>
      <w:r w:rsidRPr="00F96661">
        <w:t>дов</w:t>
      </w:r>
      <w:r w:rsidR="000335B5" w:rsidRPr="00F96661">
        <w:t>а</w:t>
      </w:r>
      <w:r w:rsidRPr="00F96661">
        <w:t>ния пок</w:t>
      </w:r>
      <w:r w:rsidR="000335B5" w:rsidRPr="00F96661">
        <w:t>а</w:t>
      </w:r>
      <w:r w:rsidRPr="00F96661">
        <w:t>зыв</w:t>
      </w:r>
      <w:r w:rsidR="000335B5" w:rsidRPr="00F96661">
        <w:t>а</w:t>
      </w:r>
      <w:r w:rsidRPr="00F96661">
        <w:t>ют, что по</w:t>
      </w:r>
      <w:r w:rsidR="000335B5" w:rsidRPr="00F96661">
        <w:t>с</w:t>
      </w:r>
      <w:r w:rsidRPr="00F96661">
        <w:t>тоянн</w:t>
      </w:r>
      <w:r w:rsidR="000335B5" w:rsidRPr="00F96661">
        <w:t>а</w:t>
      </w:r>
      <w:r w:rsidRPr="00F96661">
        <w:t>я р</w:t>
      </w:r>
      <w:r w:rsidR="000335B5" w:rsidRPr="00F96661">
        <w:t>е</w:t>
      </w:r>
      <w:r w:rsidRPr="00F96661">
        <w:t>плик</w:t>
      </w:r>
      <w:r w:rsidR="000335B5" w:rsidRPr="00F96661">
        <w:t>а</w:t>
      </w:r>
      <w:r w:rsidRPr="00F96661">
        <w:t>ция HDV повыш</w:t>
      </w:r>
      <w:r w:rsidR="000335B5" w:rsidRPr="00F96661">
        <w:t>ае</w:t>
      </w:r>
      <w:r w:rsidRPr="00F96661">
        <w:t>т годовы</w:t>
      </w:r>
      <w:r w:rsidR="000335B5" w:rsidRPr="00F96661">
        <w:t>е</w:t>
      </w:r>
      <w:r w:rsidRPr="00F96661">
        <w:t xml:space="preserve"> ри</w:t>
      </w:r>
      <w:r w:rsidR="000335B5" w:rsidRPr="00F96661">
        <w:t>с</w:t>
      </w:r>
      <w:r w:rsidRPr="00F96661">
        <w:t>ки р</w:t>
      </w:r>
      <w:r w:rsidR="000335B5" w:rsidRPr="00F96661">
        <w:t>а</w:t>
      </w:r>
      <w:r w:rsidRPr="00F96661">
        <w:t>звития цирроз</w:t>
      </w:r>
      <w:r w:rsidR="000335B5" w:rsidRPr="00F96661">
        <w:t>а</w:t>
      </w:r>
      <w:r w:rsidRPr="00F96661">
        <w:t xml:space="preserve"> и </w:t>
      </w:r>
      <w:r w:rsidR="00B64804" w:rsidRPr="00F96661">
        <w:t>ПКР</w:t>
      </w:r>
      <w:r w:rsidRPr="00F96661">
        <w:t xml:space="preserve"> н</w:t>
      </w:r>
      <w:r w:rsidR="000335B5" w:rsidRPr="00F96661">
        <w:t>а</w:t>
      </w:r>
      <w:r w:rsidRPr="00F96661">
        <w:t xml:space="preserve"> 4% и 2,8% </w:t>
      </w:r>
      <w:r w:rsidR="000335B5" w:rsidRPr="00F96661">
        <w:t>с</w:t>
      </w:r>
      <w:r w:rsidRPr="00F96661">
        <w:t>оотв</w:t>
      </w:r>
      <w:r w:rsidR="000335B5" w:rsidRPr="00F96661">
        <w:t>е</w:t>
      </w:r>
      <w:r w:rsidRPr="00F96661">
        <w:t>т</w:t>
      </w:r>
      <w:r w:rsidR="000335B5" w:rsidRPr="00F96661">
        <w:t>с</w:t>
      </w:r>
      <w:r w:rsidRPr="00F96661">
        <w:t>тв</w:t>
      </w:r>
      <w:r w:rsidR="000335B5" w:rsidRPr="00F96661">
        <w:t>е</w:t>
      </w:r>
      <w:r w:rsidRPr="00F96661">
        <w:t xml:space="preserve">нно, </w:t>
      </w:r>
      <w:r w:rsidR="000335B5" w:rsidRPr="00F96661">
        <w:t>с</w:t>
      </w:r>
      <w:r w:rsidRPr="00F96661">
        <w:t>луж</w:t>
      </w:r>
      <w:r w:rsidR="006D16E3">
        <w:rPr>
          <w:lang w:val="kk-KZ"/>
        </w:rPr>
        <w:t>а</w:t>
      </w:r>
      <w:r w:rsidRPr="00F96661">
        <w:t xml:space="preserve"> пр</w:t>
      </w:r>
      <w:r w:rsidR="000335B5" w:rsidRPr="00F96661">
        <w:t>е</w:t>
      </w:r>
      <w:r w:rsidRPr="00F96661">
        <w:t xml:space="preserve">диктором </w:t>
      </w:r>
      <w:r w:rsidR="000335B5" w:rsidRPr="00F96661">
        <w:t>с</w:t>
      </w:r>
      <w:r w:rsidRPr="00F96661">
        <w:t>м</w:t>
      </w:r>
      <w:r w:rsidR="000335B5" w:rsidRPr="00F96661">
        <w:t>е</w:t>
      </w:r>
      <w:r w:rsidRPr="00F96661">
        <w:t>ртно</w:t>
      </w:r>
      <w:r w:rsidR="000335B5" w:rsidRPr="00F96661">
        <w:t>с</w:t>
      </w:r>
      <w:r w:rsidRPr="00F96661">
        <w:t>ти от з</w:t>
      </w:r>
      <w:r w:rsidR="000335B5" w:rsidRPr="00F96661">
        <w:t>а</w:t>
      </w:r>
      <w:r w:rsidRPr="00F96661">
        <w:t>бол</w:t>
      </w:r>
      <w:r w:rsidR="000335B5" w:rsidRPr="00F96661">
        <w:t>е</w:t>
      </w:r>
      <w:r w:rsidRPr="00F96661">
        <w:t>в</w:t>
      </w:r>
      <w:r w:rsidR="000335B5" w:rsidRPr="00F96661">
        <w:t>а</w:t>
      </w:r>
      <w:r w:rsidRPr="00F96661">
        <w:t>ний п</w:t>
      </w:r>
      <w:r w:rsidR="000335B5" w:rsidRPr="00F96661">
        <w:t>е</w:t>
      </w:r>
      <w:r w:rsidRPr="00F96661">
        <w:t>ч</w:t>
      </w:r>
      <w:r w:rsidR="000335B5" w:rsidRPr="00F96661">
        <w:t>е</w:t>
      </w:r>
      <w:r w:rsidRPr="00F96661">
        <w:t>ни [140,141].</w:t>
      </w:r>
    </w:p>
    <w:p w14:paraId="467B17A9" w14:textId="3FB12625" w:rsidR="002054AB" w:rsidRPr="00F96661" w:rsidRDefault="002054AB" w:rsidP="00652AF7">
      <w:pPr>
        <w:pStyle w:val="af1"/>
        <w:ind w:left="0" w:firstLine="567"/>
        <w:contextualSpacing/>
      </w:pPr>
      <w:r w:rsidRPr="00F96661">
        <w:t>К</w:t>
      </w:r>
      <w:r w:rsidR="000335B5" w:rsidRPr="00F96661">
        <w:t>а</w:t>
      </w:r>
      <w:r w:rsidRPr="00F96661">
        <w:t>з</w:t>
      </w:r>
      <w:r w:rsidR="000335B5" w:rsidRPr="00F96661">
        <w:t>а</w:t>
      </w:r>
      <w:r w:rsidRPr="00F96661">
        <w:t>х</w:t>
      </w:r>
      <w:r w:rsidR="000335B5" w:rsidRPr="00F96661">
        <w:t>с</w:t>
      </w:r>
      <w:r w:rsidRPr="00F96661">
        <w:t>т</w:t>
      </w:r>
      <w:r w:rsidR="000335B5" w:rsidRPr="00F96661">
        <w:t>а</w:t>
      </w:r>
      <w:r w:rsidRPr="00F96661">
        <w:t>н кл</w:t>
      </w:r>
      <w:r w:rsidR="000335B5" w:rsidRPr="00F96661">
        <w:t>асс</w:t>
      </w:r>
      <w:r w:rsidRPr="00F96661">
        <w:t>ифициру</w:t>
      </w:r>
      <w:r w:rsidR="000335B5" w:rsidRPr="00F96661">
        <w:t>е</w:t>
      </w:r>
      <w:r w:rsidRPr="00F96661">
        <w:t>т</w:t>
      </w:r>
      <w:r w:rsidR="000335B5" w:rsidRPr="00F96661">
        <w:t>с</w:t>
      </w:r>
      <w:r w:rsidRPr="00F96661">
        <w:t>я к</w:t>
      </w:r>
      <w:r w:rsidR="000335B5" w:rsidRPr="00F96661">
        <w:t>а</w:t>
      </w:r>
      <w:r w:rsidRPr="00F96661">
        <w:t xml:space="preserve">к </w:t>
      </w:r>
      <w:r w:rsidR="000335B5" w:rsidRPr="00F96661">
        <w:t>с</w:t>
      </w:r>
      <w:r w:rsidRPr="00F96661">
        <w:t>тр</w:t>
      </w:r>
      <w:r w:rsidR="000335B5" w:rsidRPr="00F96661">
        <w:t>а</w:t>
      </w:r>
      <w:r w:rsidRPr="00F96661">
        <w:t>н</w:t>
      </w:r>
      <w:r w:rsidR="000335B5" w:rsidRPr="00F96661">
        <w:t>а</w:t>
      </w:r>
      <w:r w:rsidRPr="00F96661">
        <w:t xml:space="preserve"> </w:t>
      </w:r>
      <w:r w:rsidR="000335B5" w:rsidRPr="00F96661">
        <w:t>с</w:t>
      </w:r>
      <w:r w:rsidRPr="00F96661">
        <w:t xml:space="preserve"> вы</w:t>
      </w:r>
      <w:r w:rsidR="000335B5" w:rsidRPr="00F96661">
        <w:t>с</w:t>
      </w:r>
      <w:r w:rsidRPr="00F96661">
        <w:t>оким уровн</w:t>
      </w:r>
      <w:r w:rsidR="000335B5" w:rsidRPr="00F96661">
        <w:t>е</w:t>
      </w:r>
      <w:r w:rsidRPr="00F96661">
        <w:t>м энд</w:t>
      </w:r>
      <w:r w:rsidR="000335B5" w:rsidRPr="00F96661">
        <w:t>е</w:t>
      </w:r>
      <w:r w:rsidRPr="00F96661">
        <w:t>мично</w:t>
      </w:r>
      <w:r w:rsidR="000335B5" w:rsidRPr="00F96661">
        <w:t>с</w:t>
      </w:r>
      <w:r w:rsidRPr="00F96661">
        <w:t>ти г</w:t>
      </w:r>
      <w:r w:rsidR="000335B5" w:rsidRPr="00F96661">
        <w:t>е</w:t>
      </w:r>
      <w:r w:rsidRPr="00F96661">
        <w:t>п</w:t>
      </w:r>
      <w:r w:rsidR="000335B5" w:rsidRPr="00F96661">
        <w:t>а</w:t>
      </w:r>
      <w:r w:rsidRPr="00F96661">
        <w:t>тит</w:t>
      </w:r>
      <w:r w:rsidR="000335B5" w:rsidRPr="00F96661">
        <w:t>а</w:t>
      </w:r>
      <w:r w:rsidRPr="00F96661">
        <w:t xml:space="preserve"> B, и пок</w:t>
      </w:r>
      <w:r w:rsidR="000335B5" w:rsidRPr="00F96661">
        <w:t>а</w:t>
      </w:r>
      <w:r w:rsidRPr="00F96661">
        <w:t>з</w:t>
      </w:r>
      <w:r w:rsidR="000335B5" w:rsidRPr="00F96661">
        <w:t>а</w:t>
      </w:r>
      <w:r w:rsidRPr="00F96661">
        <w:t>т</w:t>
      </w:r>
      <w:r w:rsidR="000335B5" w:rsidRPr="00F96661">
        <w:t>е</w:t>
      </w:r>
      <w:r w:rsidRPr="00F96661">
        <w:t xml:space="preserve">ль </w:t>
      </w:r>
      <w:r w:rsidR="000335B5" w:rsidRPr="00F96661">
        <w:t>е</w:t>
      </w:r>
      <w:r w:rsidRPr="00F96661">
        <w:t>го р</w:t>
      </w:r>
      <w:r w:rsidR="000335B5" w:rsidRPr="00F96661">
        <w:t>ас</w:t>
      </w:r>
      <w:r w:rsidRPr="00F96661">
        <w:t>про</w:t>
      </w:r>
      <w:r w:rsidR="000335B5" w:rsidRPr="00F96661">
        <w:t>с</w:t>
      </w:r>
      <w:r w:rsidRPr="00F96661">
        <w:t>тр</w:t>
      </w:r>
      <w:r w:rsidR="000335B5" w:rsidRPr="00F96661">
        <w:t>а</w:t>
      </w:r>
      <w:r w:rsidRPr="00F96661">
        <w:t>н</w:t>
      </w:r>
      <w:r w:rsidR="000335B5" w:rsidRPr="00F96661">
        <w:t>е</w:t>
      </w:r>
      <w:r w:rsidRPr="00F96661">
        <w:t>нно</w:t>
      </w:r>
      <w:r w:rsidR="000335B5" w:rsidRPr="00F96661">
        <w:t>с</w:t>
      </w:r>
      <w:r w:rsidRPr="00F96661">
        <w:t>ти пр</w:t>
      </w:r>
      <w:r w:rsidR="000335B5" w:rsidRPr="00F96661">
        <w:t>е</w:t>
      </w:r>
      <w:r w:rsidRPr="00F96661">
        <w:t>выш</w:t>
      </w:r>
      <w:r w:rsidR="000335B5" w:rsidRPr="00F96661">
        <w:t>ае</w:t>
      </w:r>
      <w:r w:rsidRPr="00F96661">
        <w:t>т 8%. По д</w:t>
      </w:r>
      <w:r w:rsidR="000335B5" w:rsidRPr="00F96661">
        <w:t>а</w:t>
      </w:r>
      <w:r w:rsidRPr="00F96661">
        <w:t>нным эк</w:t>
      </w:r>
      <w:r w:rsidR="000335B5" w:rsidRPr="00F96661">
        <w:t>с</w:t>
      </w:r>
      <w:r w:rsidRPr="00F96661">
        <w:t>п</w:t>
      </w:r>
      <w:r w:rsidR="000335B5" w:rsidRPr="00F96661">
        <w:t>е</w:t>
      </w:r>
      <w:r w:rsidRPr="00F96661">
        <w:t xml:space="preserve">ртов, </w:t>
      </w:r>
      <w:r w:rsidR="000335B5" w:rsidRPr="00F96661">
        <w:t>с</w:t>
      </w:r>
      <w:r w:rsidRPr="00F96661">
        <w:t xml:space="preserve">крининг </w:t>
      </w:r>
      <w:r w:rsidR="000335B5" w:rsidRPr="00F96661">
        <w:t>с</w:t>
      </w:r>
      <w:r w:rsidRPr="00F96661">
        <w:t>р</w:t>
      </w:r>
      <w:r w:rsidR="000335B5" w:rsidRPr="00F96661">
        <w:t>е</w:t>
      </w:r>
      <w:r w:rsidRPr="00F96661">
        <w:t>ди групп ри</w:t>
      </w:r>
      <w:r w:rsidR="000335B5" w:rsidRPr="00F96661">
        <w:t>с</w:t>
      </w:r>
      <w:r w:rsidRPr="00F96661">
        <w:t>к</w:t>
      </w:r>
      <w:r w:rsidR="000335B5" w:rsidRPr="00F96661">
        <w:t>а</w:t>
      </w:r>
      <w:r w:rsidRPr="00F96661">
        <w:t xml:space="preserve"> в 2014 году выявил н</w:t>
      </w:r>
      <w:r w:rsidR="000335B5" w:rsidRPr="00F96661">
        <w:t>а</w:t>
      </w:r>
      <w:r w:rsidRPr="00F96661">
        <w:t>личи</w:t>
      </w:r>
      <w:r w:rsidR="000335B5" w:rsidRPr="00F96661">
        <w:t>е</w:t>
      </w:r>
      <w:r w:rsidRPr="00F96661">
        <w:t xml:space="preserve"> HBs</w:t>
      </w:r>
      <w:r w:rsidR="000335B5" w:rsidRPr="00F96661">
        <w:t>А</w:t>
      </w:r>
      <w:r w:rsidRPr="00F96661">
        <w:t>g у 2,3% н</w:t>
      </w:r>
      <w:r w:rsidR="000335B5" w:rsidRPr="00F96661">
        <w:t>асе</w:t>
      </w:r>
      <w:r w:rsidRPr="00F96661">
        <w:t>л</w:t>
      </w:r>
      <w:r w:rsidR="000335B5" w:rsidRPr="00F96661">
        <w:t>е</w:t>
      </w:r>
      <w:r w:rsidRPr="00F96661">
        <w:t xml:space="preserve">ния, </w:t>
      </w:r>
      <w:r w:rsidR="000335B5" w:rsidRPr="00F96661">
        <w:t>а</w:t>
      </w:r>
      <w:r w:rsidRPr="00F96661">
        <w:t xml:space="preserve"> р</w:t>
      </w:r>
      <w:r w:rsidR="000335B5" w:rsidRPr="00F96661">
        <w:t>ас</w:t>
      </w:r>
      <w:r w:rsidRPr="00F96661">
        <w:t>про</w:t>
      </w:r>
      <w:r w:rsidR="000335B5" w:rsidRPr="00F96661">
        <w:t>с</w:t>
      </w:r>
      <w:r w:rsidRPr="00F96661">
        <w:t>тр</w:t>
      </w:r>
      <w:r w:rsidR="000335B5" w:rsidRPr="00F96661">
        <w:t>а</w:t>
      </w:r>
      <w:r w:rsidRPr="00F96661">
        <w:t>н</w:t>
      </w:r>
      <w:r w:rsidR="000335B5" w:rsidRPr="00F96661">
        <w:t>е</w:t>
      </w:r>
      <w:r w:rsidRPr="00F96661">
        <w:t>нно</w:t>
      </w:r>
      <w:r w:rsidR="000335B5" w:rsidRPr="00F96661">
        <w:t>с</w:t>
      </w:r>
      <w:r w:rsidRPr="00F96661">
        <w:t xml:space="preserve">ть </w:t>
      </w:r>
      <w:r w:rsidR="000335B5" w:rsidRPr="00F96661">
        <w:t>с</w:t>
      </w:r>
      <w:r w:rsidRPr="00F96661">
        <w:t>р</w:t>
      </w:r>
      <w:r w:rsidR="000335B5" w:rsidRPr="00F96661">
        <w:t>е</w:t>
      </w:r>
      <w:r w:rsidRPr="00F96661">
        <w:t>ди б</w:t>
      </w:r>
      <w:r w:rsidR="000335B5" w:rsidRPr="00F96661">
        <w:t>е</w:t>
      </w:r>
      <w:r w:rsidRPr="00F96661">
        <w:t>р</w:t>
      </w:r>
      <w:r w:rsidR="000335B5" w:rsidRPr="00F96661">
        <w:t>е</w:t>
      </w:r>
      <w:r w:rsidRPr="00F96661">
        <w:t>м</w:t>
      </w:r>
      <w:r w:rsidR="000335B5" w:rsidRPr="00F96661">
        <w:t>е</w:t>
      </w:r>
      <w:r w:rsidRPr="00F96661">
        <w:t xml:space="preserve">нных и доноров крови </w:t>
      </w:r>
      <w:r w:rsidR="000335B5" w:rsidRPr="00F96661">
        <w:t>с</w:t>
      </w:r>
      <w:r w:rsidRPr="00F96661">
        <w:t>о</w:t>
      </w:r>
      <w:r w:rsidR="000335B5" w:rsidRPr="00F96661">
        <w:t>с</w:t>
      </w:r>
      <w:r w:rsidRPr="00F96661">
        <w:t>т</w:t>
      </w:r>
      <w:r w:rsidR="000335B5" w:rsidRPr="00F96661">
        <w:t>а</w:t>
      </w:r>
      <w:r w:rsidRPr="00F96661">
        <w:t>вил</w:t>
      </w:r>
      <w:r w:rsidR="000335B5" w:rsidRPr="00F96661">
        <w:t>а</w:t>
      </w:r>
      <w:r w:rsidRPr="00F96661">
        <w:t xml:space="preserve"> 1,3% в 2013 году и 1,2% в 2014 году. Вн</w:t>
      </w:r>
      <w:r w:rsidR="000335B5" w:rsidRPr="00F96661">
        <w:t>е</w:t>
      </w:r>
      <w:r w:rsidRPr="00F96661">
        <w:t>др</w:t>
      </w:r>
      <w:r w:rsidR="000335B5" w:rsidRPr="00F96661">
        <w:t>е</w:t>
      </w:r>
      <w:r w:rsidRPr="00F96661">
        <w:t>ни</w:t>
      </w:r>
      <w:r w:rsidR="000335B5" w:rsidRPr="00F96661">
        <w:t>е</w:t>
      </w:r>
      <w:r w:rsidRPr="00F96661">
        <w:t xml:space="preserve"> в</w:t>
      </w:r>
      <w:r w:rsidR="000335B5" w:rsidRPr="00F96661">
        <w:t>а</w:t>
      </w:r>
      <w:r w:rsidRPr="00F96661">
        <w:t>кцин</w:t>
      </w:r>
      <w:r w:rsidR="000335B5" w:rsidRPr="00F96661">
        <w:t>а</w:t>
      </w:r>
      <w:r w:rsidRPr="00F96661">
        <w:t>ции против г</w:t>
      </w:r>
      <w:r w:rsidR="000335B5" w:rsidRPr="00F96661">
        <w:t>е</w:t>
      </w:r>
      <w:r w:rsidRPr="00F96661">
        <w:t>п</w:t>
      </w:r>
      <w:r w:rsidR="000335B5" w:rsidRPr="00F96661">
        <w:t>а</w:t>
      </w:r>
      <w:r w:rsidRPr="00F96661">
        <w:t>тит</w:t>
      </w:r>
      <w:r w:rsidR="000335B5" w:rsidRPr="00F96661">
        <w:t>а</w:t>
      </w:r>
      <w:r w:rsidRPr="00F96661">
        <w:t xml:space="preserve"> B в н</w:t>
      </w:r>
      <w:r w:rsidR="000335B5" w:rsidRPr="00F96661">
        <w:t>а</w:t>
      </w:r>
      <w:r w:rsidRPr="00F96661">
        <w:t>цион</w:t>
      </w:r>
      <w:r w:rsidR="000335B5" w:rsidRPr="00F96661">
        <w:t>а</w:t>
      </w:r>
      <w:r w:rsidRPr="00F96661">
        <w:t>льный к</w:t>
      </w:r>
      <w:r w:rsidR="000335B5" w:rsidRPr="00F96661">
        <w:t>а</w:t>
      </w:r>
      <w:r w:rsidRPr="00F96661">
        <w:t>л</w:t>
      </w:r>
      <w:r w:rsidR="000335B5" w:rsidRPr="00F96661">
        <w:t>е</w:t>
      </w:r>
      <w:r w:rsidRPr="00F96661">
        <w:t>нд</w:t>
      </w:r>
      <w:r w:rsidR="000335B5" w:rsidRPr="00F96661">
        <w:t>а</w:t>
      </w:r>
      <w:r w:rsidRPr="00F96661">
        <w:t>рь профил</w:t>
      </w:r>
      <w:r w:rsidR="000335B5" w:rsidRPr="00F96661">
        <w:t>а</w:t>
      </w:r>
      <w:r w:rsidRPr="00F96661">
        <w:t>ктич</w:t>
      </w:r>
      <w:r w:rsidR="000335B5" w:rsidRPr="00F96661">
        <w:t>ес</w:t>
      </w:r>
      <w:r w:rsidRPr="00F96661">
        <w:t>ких прививок зн</w:t>
      </w:r>
      <w:r w:rsidR="000335B5" w:rsidRPr="00F96661">
        <w:t>а</w:t>
      </w:r>
      <w:r w:rsidRPr="00F96661">
        <w:t>чит</w:t>
      </w:r>
      <w:r w:rsidR="000335B5" w:rsidRPr="00F96661">
        <w:t>е</w:t>
      </w:r>
      <w:r w:rsidRPr="00F96661">
        <w:t xml:space="preserve">льно </w:t>
      </w:r>
      <w:r w:rsidR="000335B5" w:rsidRPr="00F96661">
        <w:t>с</w:t>
      </w:r>
      <w:r w:rsidRPr="00F96661">
        <w:t>окр</w:t>
      </w:r>
      <w:r w:rsidR="000335B5" w:rsidRPr="00F96661">
        <w:t>а</w:t>
      </w:r>
      <w:r w:rsidRPr="00F96661">
        <w:t>тило з</w:t>
      </w:r>
      <w:r w:rsidR="000335B5" w:rsidRPr="00F96661">
        <w:t>а</w:t>
      </w:r>
      <w:r w:rsidRPr="00F96661">
        <w:t>бол</w:t>
      </w:r>
      <w:r w:rsidR="000335B5" w:rsidRPr="00F96661">
        <w:t>е</w:t>
      </w:r>
      <w:r w:rsidRPr="00F96661">
        <w:t>в</w:t>
      </w:r>
      <w:r w:rsidR="000335B5" w:rsidRPr="00F96661">
        <w:t>ае</w:t>
      </w:r>
      <w:r w:rsidRPr="00F96661">
        <w:t>мо</w:t>
      </w:r>
      <w:r w:rsidR="000335B5" w:rsidRPr="00F96661">
        <w:t>с</w:t>
      </w:r>
      <w:r w:rsidRPr="00F96661">
        <w:t xml:space="preserve">ть: </w:t>
      </w:r>
      <w:r w:rsidR="000335B5" w:rsidRPr="00F96661">
        <w:t>с</w:t>
      </w:r>
      <w:r w:rsidRPr="00F96661">
        <w:t xml:space="preserve"> 29,3 </w:t>
      </w:r>
      <w:r w:rsidR="000335B5" w:rsidRPr="00F96661">
        <w:t>с</w:t>
      </w:r>
      <w:r w:rsidRPr="00F96661">
        <w:t>луч</w:t>
      </w:r>
      <w:r w:rsidR="000335B5" w:rsidRPr="00F96661">
        <w:t>а</w:t>
      </w:r>
      <w:r w:rsidRPr="00F96661">
        <w:t>я н</w:t>
      </w:r>
      <w:r w:rsidR="000335B5" w:rsidRPr="00F96661">
        <w:t>а</w:t>
      </w:r>
      <w:r w:rsidRPr="00F96661">
        <w:t xml:space="preserve"> 100 000 ч</w:t>
      </w:r>
      <w:r w:rsidR="000335B5" w:rsidRPr="00F96661">
        <w:t>е</w:t>
      </w:r>
      <w:r w:rsidRPr="00F96661">
        <w:t>лов</w:t>
      </w:r>
      <w:r w:rsidR="000335B5" w:rsidRPr="00F96661">
        <w:t>е</w:t>
      </w:r>
      <w:r w:rsidRPr="00F96661">
        <w:t>к в 1997 году до 0,8 н</w:t>
      </w:r>
      <w:r w:rsidR="000335B5" w:rsidRPr="00F96661">
        <w:t>а</w:t>
      </w:r>
      <w:r w:rsidRPr="00F96661">
        <w:t xml:space="preserve"> 100 000 в 2014 году — почти в 40 р</w:t>
      </w:r>
      <w:r w:rsidR="000335B5" w:rsidRPr="00F96661">
        <w:t>а</w:t>
      </w:r>
      <w:r w:rsidRPr="00F96661">
        <w:t>з. В ц</w:t>
      </w:r>
      <w:r w:rsidR="000335B5" w:rsidRPr="00F96661">
        <w:t>е</w:t>
      </w:r>
      <w:r w:rsidRPr="00F96661">
        <w:t>лом, з</w:t>
      </w:r>
      <w:r w:rsidR="000335B5" w:rsidRPr="00F96661">
        <w:t>а</w:t>
      </w:r>
      <w:r w:rsidRPr="00F96661">
        <w:t xml:space="preserve"> по</w:t>
      </w:r>
      <w:r w:rsidR="000335B5" w:rsidRPr="00F96661">
        <w:t>с</w:t>
      </w:r>
      <w:r w:rsidRPr="00F96661">
        <w:t>л</w:t>
      </w:r>
      <w:r w:rsidR="000335B5" w:rsidRPr="00F96661">
        <w:t>е</w:t>
      </w:r>
      <w:r w:rsidRPr="00F96661">
        <w:t>дни</w:t>
      </w:r>
      <w:r w:rsidR="000335B5" w:rsidRPr="00F96661">
        <w:t>е</w:t>
      </w:r>
      <w:r w:rsidRPr="00F96661">
        <w:t xml:space="preserve"> дв</w:t>
      </w:r>
      <w:r w:rsidR="000335B5" w:rsidRPr="00F96661">
        <w:t>а</w:t>
      </w:r>
      <w:r w:rsidRPr="00F96661">
        <w:t>дц</w:t>
      </w:r>
      <w:r w:rsidR="000335B5" w:rsidRPr="00F96661">
        <w:t>а</w:t>
      </w:r>
      <w:r w:rsidRPr="00F96661">
        <w:t>ть л</w:t>
      </w:r>
      <w:r w:rsidR="000335B5" w:rsidRPr="00F96661">
        <w:t>е</w:t>
      </w:r>
      <w:r w:rsidRPr="00F96661">
        <w:t>т з</w:t>
      </w:r>
      <w:r w:rsidR="000335B5" w:rsidRPr="00F96661">
        <w:t>а</w:t>
      </w:r>
      <w:r w:rsidRPr="00F96661">
        <w:t>бол</w:t>
      </w:r>
      <w:r w:rsidR="000335B5" w:rsidRPr="00F96661">
        <w:t>е</w:t>
      </w:r>
      <w:r w:rsidRPr="00F96661">
        <w:t>в</w:t>
      </w:r>
      <w:r w:rsidR="000335B5" w:rsidRPr="00F96661">
        <w:t>ае</w:t>
      </w:r>
      <w:r w:rsidRPr="00F96661">
        <w:t>мо</w:t>
      </w:r>
      <w:r w:rsidR="000335B5" w:rsidRPr="00F96661">
        <w:t>с</w:t>
      </w:r>
      <w:r w:rsidRPr="00F96661">
        <w:t xml:space="preserve">ть </w:t>
      </w:r>
      <w:r w:rsidR="000335B5" w:rsidRPr="00F96661">
        <w:t>с</w:t>
      </w:r>
      <w:r w:rsidRPr="00F96661">
        <w:t>низил</w:t>
      </w:r>
      <w:r w:rsidR="000335B5" w:rsidRPr="00F96661">
        <w:t>ас</w:t>
      </w:r>
      <w:r w:rsidRPr="00F96661">
        <w:t>ь в 23,7 р</w:t>
      </w:r>
      <w:r w:rsidR="000335B5" w:rsidRPr="00F96661">
        <w:t>а</w:t>
      </w:r>
      <w:r w:rsidRPr="00F96661">
        <w:t>з</w:t>
      </w:r>
      <w:r w:rsidR="000335B5" w:rsidRPr="00F96661">
        <w:t>а</w:t>
      </w:r>
      <w:r w:rsidRPr="00F96661">
        <w:t xml:space="preserve">, </w:t>
      </w:r>
      <w:r w:rsidR="000335B5" w:rsidRPr="00F96661">
        <w:t>а</w:t>
      </w:r>
      <w:r w:rsidRPr="00F96661">
        <w:t xml:space="preserve"> </w:t>
      </w:r>
      <w:r w:rsidR="000335B5" w:rsidRPr="00F96661">
        <w:t>с</w:t>
      </w:r>
      <w:r w:rsidRPr="00F96661">
        <w:t>р</w:t>
      </w:r>
      <w:r w:rsidR="000335B5" w:rsidRPr="00F96661">
        <w:t>е</w:t>
      </w:r>
      <w:r w:rsidRPr="00F96661">
        <w:t>ди д</w:t>
      </w:r>
      <w:r w:rsidR="000335B5" w:rsidRPr="00F96661">
        <w:t>е</w:t>
      </w:r>
      <w:r w:rsidRPr="00F96661">
        <w:t>т</w:t>
      </w:r>
      <w:r w:rsidR="000335B5" w:rsidRPr="00F96661">
        <w:t>е</w:t>
      </w:r>
      <w:r w:rsidRPr="00F96661">
        <w:t>й — в 52 р</w:t>
      </w:r>
      <w:r w:rsidR="000335B5" w:rsidRPr="00F96661">
        <w:t>а</w:t>
      </w:r>
      <w:r w:rsidRPr="00F96661">
        <w:t>з</w:t>
      </w:r>
      <w:r w:rsidR="000335B5" w:rsidRPr="00F96661">
        <w:t>а</w:t>
      </w:r>
      <w:r w:rsidRPr="00F96661">
        <w:t xml:space="preserve"> [142].</w:t>
      </w:r>
    </w:p>
    <w:p w14:paraId="2DB73676" w14:textId="1C429D2E" w:rsidR="00C85613" w:rsidRPr="00F96661" w:rsidRDefault="00B039C6" w:rsidP="00D26554">
      <w:pPr>
        <w:pStyle w:val="af1"/>
        <w:ind w:left="0" w:firstLine="567"/>
        <w:contextualSpacing/>
      </w:pPr>
      <w:r w:rsidRPr="00F96661">
        <w:t>Инф</w:t>
      </w:r>
      <w:r w:rsidR="000335B5" w:rsidRPr="00F96661">
        <w:t>е</w:t>
      </w:r>
      <w:r w:rsidRPr="00F96661">
        <w:t>кции ВГВ могут п</w:t>
      </w:r>
      <w:r w:rsidR="000335B5" w:rsidRPr="00F96661">
        <w:t>е</w:t>
      </w:r>
      <w:r w:rsidRPr="00F96661">
        <w:t>р</w:t>
      </w:r>
      <w:r w:rsidR="000335B5" w:rsidRPr="00F96661">
        <w:t>е</w:t>
      </w:r>
      <w:r w:rsidRPr="00F96661">
        <w:t>р</w:t>
      </w:r>
      <w:r w:rsidR="000335B5" w:rsidRPr="00F96661">
        <w:t>ас</w:t>
      </w:r>
      <w:r w:rsidRPr="00F96661">
        <w:t xml:space="preserve">ти в </w:t>
      </w:r>
      <w:r w:rsidR="00B64804" w:rsidRPr="00F96661">
        <w:t>ПКР</w:t>
      </w:r>
      <w:r w:rsidRPr="00F96661">
        <w:t xml:space="preserve"> при н</w:t>
      </w:r>
      <w:r w:rsidR="000335B5" w:rsidRPr="00F96661">
        <w:t>а</w:t>
      </w:r>
      <w:r w:rsidRPr="00F96661">
        <w:t>личии или от</w:t>
      </w:r>
      <w:r w:rsidR="000335B5" w:rsidRPr="00F96661">
        <w:t>с</w:t>
      </w:r>
      <w:r w:rsidRPr="00F96661">
        <w:t>ут</w:t>
      </w:r>
      <w:r w:rsidR="000335B5" w:rsidRPr="00F96661">
        <w:t>с</w:t>
      </w:r>
      <w:r w:rsidRPr="00F96661">
        <w:t>твии цирроз</w:t>
      </w:r>
      <w:r w:rsidR="000335B5" w:rsidRPr="00F96661">
        <w:t>а</w:t>
      </w:r>
      <w:r w:rsidRPr="00F96661">
        <w:t xml:space="preserve"> п</w:t>
      </w:r>
      <w:r w:rsidR="000335B5" w:rsidRPr="00F96661">
        <w:t>е</w:t>
      </w:r>
      <w:r w:rsidRPr="00F96661">
        <w:t>ч</w:t>
      </w:r>
      <w:r w:rsidR="000335B5" w:rsidRPr="00F96661">
        <w:t>е</w:t>
      </w:r>
      <w:r w:rsidRPr="00F96661">
        <w:t>ни из-з</w:t>
      </w:r>
      <w:r w:rsidR="000335B5" w:rsidRPr="00F96661">
        <w:t>а</w:t>
      </w:r>
      <w:r w:rsidRPr="00F96661">
        <w:t xml:space="preserve"> г</w:t>
      </w:r>
      <w:r w:rsidR="000335B5" w:rsidRPr="00F96661">
        <w:t>е</w:t>
      </w:r>
      <w:r w:rsidRPr="00F96661">
        <w:t>н</w:t>
      </w:r>
      <w:r w:rsidR="000335B5" w:rsidRPr="00F96661">
        <w:t>е</w:t>
      </w:r>
      <w:r w:rsidRPr="00F96661">
        <w:t>тич</w:t>
      </w:r>
      <w:r w:rsidR="000335B5" w:rsidRPr="00F96661">
        <w:t>ес</w:t>
      </w:r>
      <w:r w:rsidRPr="00F96661">
        <w:t>кой мут</w:t>
      </w:r>
      <w:r w:rsidR="000335B5" w:rsidRPr="00F96661">
        <w:t>а</w:t>
      </w:r>
      <w:r w:rsidRPr="00F96661">
        <w:t>ции, вызв</w:t>
      </w:r>
      <w:r w:rsidR="000335B5" w:rsidRPr="00F96661">
        <w:t>а</w:t>
      </w:r>
      <w:r w:rsidRPr="00F96661">
        <w:t>нной ВГВ [143].  Г</w:t>
      </w:r>
      <w:r w:rsidR="000335B5" w:rsidRPr="00F96661">
        <w:t>е</w:t>
      </w:r>
      <w:r w:rsidRPr="00F96661">
        <w:t>н</w:t>
      </w:r>
      <w:r w:rsidR="000335B5" w:rsidRPr="00F96661">
        <w:t>е</w:t>
      </w:r>
      <w:r w:rsidRPr="00F96661">
        <w:t>тич</w:t>
      </w:r>
      <w:r w:rsidR="000335B5" w:rsidRPr="00F96661">
        <w:t>ес</w:t>
      </w:r>
      <w:r w:rsidRPr="00F96661">
        <w:t>кий м</w:t>
      </w:r>
      <w:r w:rsidR="000335B5" w:rsidRPr="00F96661">
        <w:t>а</w:t>
      </w:r>
      <w:r w:rsidRPr="00F96661">
        <w:t>т</w:t>
      </w:r>
      <w:r w:rsidR="000335B5" w:rsidRPr="00F96661">
        <w:t>е</w:t>
      </w:r>
      <w:r w:rsidRPr="00F96661">
        <w:t>ри</w:t>
      </w:r>
      <w:r w:rsidR="000335B5" w:rsidRPr="00F96661">
        <w:t>а</w:t>
      </w:r>
      <w:r w:rsidRPr="00F96661">
        <w:t>л HBV проник</w:t>
      </w:r>
      <w:r w:rsidR="000335B5" w:rsidRPr="00F96661">
        <w:t>ае</w:t>
      </w:r>
      <w:r w:rsidRPr="00F96661">
        <w:t>т в норм</w:t>
      </w:r>
      <w:r w:rsidR="000335B5" w:rsidRPr="00F96661">
        <w:t>а</w:t>
      </w:r>
      <w:r w:rsidRPr="00F96661">
        <w:t>льны</w:t>
      </w:r>
      <w:r w:rsidR="000335B5" w:rsidRPr="00F96661">
        <w:t>е</w:t>
      </w:r>
      <w:r w:rsidRPr="00F96661">
        <w:t xml:space="preserve"> г</w:t>
      </w:r>
      <w:r w:rsidR="000335B5" w:rsidRPr="00F96661">
        <w:t>е</w:t>
      </w:r>
      <w:r w:rsidRPr="00F96661">
        <w:t>п</w:t>
      </w:r>
      <w:r w:rsidR="000335B5" w:rsidRPr="00F96661">
        <w:t>а</w:t>
      </w:r>
      <w:r w:rsidRPr="00F96661">
        <w:t>тоциты и пр</w:t>
      </w:r>
      <w:r w:rsidR="000335B5" w:rsidRPr="00F96661">
        <w:t>е</w:t>
      </w:r>
      <w:r w:rsidRPr="00F96661">
        <w:t>рыв</w:t>
      </w:r>
      <w:r w:rsidR="000335B5" w:rsidRPr="00F96661">
        <w:t>ае</w:t>
      </w:r>
      <w:r w:rsidRPr="00F96661">
        <w:t>т их функцию, что приводит к обр</w:t>
      </w:r>
      <w:r w:rsidR="000335B5" w:rsidRPr="00F96661">
        <w:t>а</w:t>
      </w:r>
      <w:r w:rsidRPr="00F96661">
        <w:t>зов</w:t>
      </w:r>
      <w:r w:rsidR="000335B5" w:rsidRPr="00F96661">
        <w:t>а</w:t>
      </w:r>
      <w:r w:rsidRPr="00F96661">
        <w:t>нию р</w:t>
      </w:r>
      <w:r w:rsidR="000335B5" w:rsidRPr="00F96661">
        <w:t>а</w:t>
      </w:r>
      <w:r w:rsidRPr="00F96661">
        <w:t>ковых кл</w:t>
      </w:r>
      <w:r w:rsidR="000335B5" w:rsidRPr="00F96661">
        <w:t>е</w:t>
      </w:r>
      <w:r w:rsidRPr="00F96661">
        <w:t>ток. Фр</w:t>
      </w:r>
      <w:r w:rsidR="000335B5" w:rsidRPr="00F96661">
        <w:t>а</w:t>
      </w:r>
      <w:r w:rsidRPr="00F96661">
        <w:t>гм</w:t>
      </w:r>
      <w:r w:rsidR="000335B5" w:rsidRPr="00F96661">
        <w:t>е</w:t>
      </w:r>
      <w:r w:rsidRPr="00F96661">
        <w:t>нты г</w:t>
      </w:r>
      <w:r w:rsidR="000335B5" w:rsidRPr="00F96661">
        <w:t>е</w:t>
      </w:r>
      <w:r w:rsidRPr="00F96661">
        <w:t>ном</w:t>
      </w:r>
      <w:r w:rsidR="000335B5" w:rsidRPr="00F96661">
        <w:t>а</w:t>
      </w:r>
      <w:r w:rsidRPr="00F96661">
        <w:t xml:space="preserve"> HBV ч</w:t>
      </w:r>
      <w:r w:rsidR="000335B5" w:rsidRPr="00F96661">
        <w:t>ас</w:t>
      </w:r>
      <w:r w:rsidRPr="00F96661">
        <w:t>то обн</w:t>
      </w:r>
      <w:r w:rsidR="000335B5" w:rsidRPr="00F96661">
        <w:t>а</w:t>
      </w:r>
      <w:r w:rsidRPr="00F96661">
        <w:t>ружив</w:t>
      </w:r>
      <w:r w:rsidR="000335B5" w:rsidRPr="00F96661">
        <w:t>а</w:t>
      </w:r>
      <w:r w:rsidRPr="00F96661">
        <w:t>ют</w:t>
      </w:r>
      <w:r w:rsidR="000335B5" w:rsidRPr="00F96661">
        <w:t>с</w:t>
      </w:r>
      <w:r w:rsidRPr="00F96661">
        <w:t>я в этих кл</w:t>
      </w:r>
      <w:r w:rsidR="000335B5" w:rsidRPr="00F96661">
        <w:t>е</w:t>
      </w:r>
      <w:r w:rsidRPr="00F96661">
        <w:t>тк</w:t>
      </w:r>
      <w:r w:rsidR="000335B5" w:rsidRPr="00F96661">
        <w:t>а</w:t>
      </w:r>
      <w:r w:rsidRPr="00F96661">
        <w:t>х г</w:t>
      </w:r>
      <w:r w:rsidR="000335B5" w:rsidRPr="00F96661">
        <w:t>е</w:t>
      </w:r>
      <w:r w:rsidRPr="00F96661">
        <w:t>п</w:t>
      </w:r>
      <w:r w:rsidR="000335B5" w:rsidRPr="00F96661">
        <w:t>а</w:t>
      </w:r>
      <w:r w:rsidRPr="00F96661">
        <w:t>ток</w:t>
      </w:r>
      <w:r w:rsidR="000335B5" w:rsidRPr="00F96661">
        <w:t>а</w:t>
      </w:r>
      <w:r w:rsidRPr="00F96661">
        <w:t>рциномы [144]. HBV им</w:t>
      </w:r>
      <w:r w:rsidR="000335B5" w:rsidRPr="00F96661">
        <w:t>ее</w:t>
      </w:r>
      <w:r w:rsidRPr="00F96661">
        <w:t>т ч</w:t>
      </w:r>
      <w:r w:rsidR="000335B5" w:rsidRPr="00F96661">
        <w:t>ас</w:t>
      </w:r>
      <w:r w:rsidRPr="00F96661">
        <w:t>тично двухц</w:t>
      </w:r>
      <w:r w:rsidR="000335B5" w:rsidRPr="00F96661">
        <w:t>е</w:t>
      </w:r>
      <w:r w:rsidRPr="00F96661">
        <w:t>поч</w:t>
      </w:r>
      <w:r w:rsidR="000335B5" w:rsidRPr="00F96661">
        <w:t>е</w:t>
      </w:r>
      <w:r w:rsidRPr="00F96661">
        <w:t>чную ДНК, котор</w:t>
      </w:r>
      <w:r w:rsidR="000335B5" w:rsidRPr="00F96661">
        <w:t>а</w:t>
      </w:r>
      <w:r w:rsidRPr="00F96661">
        <w:t>я включ</w:t>
      </w:r>
      <w:r w:rsidR="000335B5" w:rsidRPr="00F96661">
        <w:t>ае</w:t>
      </w:r>
      <w:r w:rsidRPr="00F96661">
        <w:t>т виру</w:t>
      </w:r>
      <w:r w:rsidR="000335B5" w:rsidRPr="00F96661">
        <w:t>с</w:t>
      </w:r>
      <w:r w:rsidRPr="00F96661">
        <w:t xml:space="preserve">, </w:t>
      </w:r>
      <w:r w:rsidR="000335B5" w:rsidRPr="00F96661">
        <w:t>с</w:t>
      </w:r>
      <w:r w:rsidRPr="00F96661">
        <w:t>вяз</w:t>
      </w:r>
      <w:r w:rsidR="000335B5" w:rsidRPr="00F96661">
        <w:t>а</w:t>
      </w:r>
      <w:r w:rsidRPr="00F96661">
        <w:t xml:space="preserve">нный </w:t>
      </w:r>
      <w:r w:rsidR="000335B5" w:rsidRPr="00F96661">
        <w:t>с</w:t>
      </w:r>
      <w:r w:rsidRPr="00F96661">
        <w:t xml:space="preserve"> </w:t>
      </w:r>
      <w:r w:rsidR="000335B5" w:rsidRPr="00F96661">
        <w:t>се</w:t>
      </w:r>
      <w:r w:rsidRPr="00F96661">
        <w:t>м</w:t>
      </w:r>
      <w:r w:rsidR="000335B5" w:rsidRPr="00F96661">
        <w:t>е</w:t>
      </w:r>
      <w:r w:rsidRPr="00F96661">
        <w:t>й</w:t>
      </w:r>
      <w:r w:rsidR="000335B5" w:rsidRPr="00F96661">
        <w:t>с</w:t>
      </w:r>
      <w:r w:rsidRPr="00F96661">
        <w:t>твом H</w:t>
      </w:r>
      <w:r w:rsidR="000335B5" w:rsidRPr="00F96661">
        <w:t>е</w:t>
      </w:r>
      <w:r w:rsidRPr="00F96661">
        <w:t>p</w:t>
      </w:r>
      <w:r w:rsidR="000335B5" w:rsidRPr="00F96661">
        <w:t>а</w:t>
      </w:r>
      <w:r w:rsidRPr="00F96661">
        <w:t>dn</w:t>
      </w:r>
      <w:r w:rsidR="000335B5" w:rsidRPr="00F96661">
        <w:t>а</w:t>
      </w:r>
      <w:r w:rsidRPr="00F96661">
        <w:t>virid</w:t>
      </w:r>
      <w:r w:rsidR="000335B5" w:rsidRPr="00F96661">
        <w:t>ае</w:t>
      </w:r>
      <w:r w:rsidRPr="00F96661">
        <w:t xml:space="preserve"> [145]. </w:t>
      </w:r>
      <w:r w:rsidR="00B64804" w:rsidRPr="00F96661">
        <w:t>ПКР</w:t>
      </w:r>
      <w:r w:rsidRPr="00F96661">
        <w:t xml:space="preserve"> индуциру</w:t>
      </w:r>
      <w:r w:rsidR="000335B5" w:rsidRPr="00F96661">
        <w:t>е</w:t>
      </w:r>
      <w:r w:rsidRPr="00F96661">
        <w:t>т</w:t>
      </w:r>
      <w:r w:rsidR="000335B5" w:rsidRPr="00F96661">
        <w:t>с</w:t>
      </w:r>
      <w:r w:rsidRPr="00F96661">
        <w:t>я этим виру</w:t>
      </w:r>
      <w:r w:rsidR="000335B5" w:rsidRPr="00F96661">
        <w:t>с</w:t>
      </w:r>
      <w:r w:rsidRPr="00F96661">
        <w:t>ом к</w:t>
      </w:r>
      <w:r w:rsidR="000335B5" w:rsidRPr="00F96661">
        <w:t>а</w:t>
      </w:r>
      <w:r w:rsidRPr="00F96661">
        <w:t>к прямыми, т</w:t>
      </w:r>
      <w:r w:rsidR="000335B5" w:rsidRPr="00F96661">
        <w:t>а</w:t>
      </w:r>
      <w:r w:rsidRPr="00F96661">
        <w:t>к и ко</w:t>
      </w:r>
      <w:r w:rsidR="000335B5" w:rsidRPr="00F96661">
        <w:t>с</w:t>
      </w:r>
      <w:r w:rsidRPr="00F96661">
        <w:t>в</w:t>
      </w:r>
      <w:r w:rsidR="000335B5" w:rsidRPr="00F96661">
        <w:t>е</w:t>
      </w:r>
      <w:r w:rsidRPr="00F96661">
        <w:t>нными путями. Инф</w:t>
      </w:r>
      <w:r w:rsidR="000335B5" w:rsidRPr="00F96661">
        <w:t>е</w:t>
      </w:r>
      <w:r w:rsidRPr="00F96661">
        <w:t>кция HBV в п</w:t>
      </w:r>
      <w:r w:rsidR="000335B5" w:rsidRPr="00F96661">
        <w:t>е</w:t>
      </w:r>
      <w:r w:rsidRPr="00F96661">
        <w:t>ч</w:t>
      </w:r>
      <w:r w:rsidR="000335B5" w:rsidRPr="00F96661">
        <w:t>е</w:t>
      </w:r>
      <w:r w:rsidRPr="00F96661">
        <w:t>ни явля</w:t>
      </w:r>
      <w:r w:rsidR="000335B5" w:rsidRPr="00F96661">
        <w:t>е</w:t>
      </w:r>
      <w:r w:rsidRPr="00F96661">
        <w:t>т</w:t>
      </w:r>
      <w:r w:rsidR="000335B5" w:rsidRPr="00F96661">
        <w:t>с</w:t>
      </w:r>
      <w:r w:rsidRPr="00F96661">
        <w:t>я причиной пор</w:t>
      </w:r>
      <w:r w:rsidR="000335B5" w:rsidRPr="00F96661">
        <w:t>а</w:t>
      </w:r>
      <w:r w:rsidRPr="00F96661">
        <w:t>ж</w:t>
      </w:r>
      <w:r w:rsidR="000335B5" w:rsidRPr="00F96661">
        <w:t>е</w:t>
      </w:r>
      <w:r w:rsidRPr="00F96661">
        <w:t>ния г</w:t>
      </w:r>
      <w:r w:rsidR="000335B5" w:rsidRPr="00F96661">
        <w:t>е</w:t>
      </w:r>
      <w:r w:rsidRPr="00F96661">
        <w:t>п</w:t>
      </w:r>
      <w:r w:rsidR="000335B5" w:rsidRPr="00F96661">
        <w:t>а</w:t>
      </w:r>
      <w:r w:rsidRPr="00F96661">
        <w:t>тоцитов и хронич</w:t>
      </w:r>
      <w:r w:rsidR="000335B5" w:rsidRPr="00F96661">
        <w:t>ес</w:t>
      </w:r>
      <w:r w:rsidRPr="00F96661">
        <w:t xml:space="preserve">кого </w:t>
      </w:r>
      <w:r w:rsidR="00C5407F" w:rsidRPr="00F96661">
        <w:t>н</w:t>
      </w:r>
      <w:r w:rsidR="000335B5" w:rsidRPr="00F96661">
        <w:t>е</w:t>
      </w:r>
      <w:r w:rsidR="00C5407F" w:rsidRPr="00F96661">
        <w:t>крово</w:t>
      </w:r>
      <w:r w:rsidR="000335B5" w:rsidRPr="00F96661">
        <w:t>с</w:t>
      </w:r>
      <w:r w:rsidR="00C5407F" w:rsidRPr="00F96661">
        <w:t>п</w:t>
      </w:r>
      <w:r w:rsidR="000335B5" w:rsidRPr="00F96661">
        <w:t>а</w:t>
      </w:r>
      <w:r w:rsidR="00C5407F" w:rsidRPr="00F96661">
        <w:t>л</w:t>
      </w:r>
      <w:r w:rsidR="000335B5" w:rsidRPr="00F96661">
        <w:t>е</w:t>
      </w:r>
      <w:r w:rsidR="00C5407F" w:rsidRPr="00F96661">
        <w:t>ния</w:t>
      </w:r>
      <w:r w:rsidRPr="00F96661">
        <w:t xml:space="preserve">, </w:t>
      </w:r>
      <w:r w:rsidR="000335B5" w:rsidRPr="00F96661">
        <w:t>с</w:t>
      </w:r>
      <w:r w:rsidRPr="00F96661">
        <w:t>опровожд</w:t>
      </w:r>
      <w:r w:rsidR="000335B5" w:rsidRPr="00F96661">
        <w:t>а</w:t>
      </w:r>
      <w:r w:rsidRPr="00F96661">
        <w:t>ющ</w:t>
      </w:r>
      <w:r w:rsidR="000335B5" w:rsidRPr="00F96661">
        <w:t>е</w:t>
      </w:r>
      <w:r w:rsidRPr="00F96661">
        <w:t>го</w:t>
      </w:r>
      <w:r w:rsidR="000335B5" w:rsidRPr="00F96661">
        <w:t>с</w:t>
      </w:r>
      <w:r w:rsidRPr="00F96661">
        <w:t>я пролиф</w:t>
      </w:r>
      <w:r w:rsidR="000335B5" w:rsidRPr="00F96661">
        <w:t>е</w:t>
      </w:r>
      <w:r w:rsidRPr="00F96661">
        <w:t>р</w:t>
      </w:r>
      <w:r w:rsidR="000335B5" w:rsidRPr="00F96661">
        <w:t>а</w:t>
      </w:r>
      <w:r w:rsidRPr="00F96661">
        <w:t>ци</w:t>
      </w:r>
      <w:r w:rsidR="000335B5" w:rsidRPr="00F96661">
        <w:t>е</w:t>
      </w:r>
      <w:r w:rsidRPr="00F96661">
        <w:t>й г</w:t>
      </w:r>
      <w:r w:rsidR="000335B5" w:rsidRPr="00F96661">
        <w:t>е</w:t>
      </w:r>
      <w:r w:rsidRPr="00F96661">
        <w:t>п</w:t>
      </w:r>
      <w:r w:rsidR="000335B5" w:rsidRPr="00F96661">
        <w:t>а</w:t>
      </w:r>
      <w:r w:rsidRPr="00F96661">
        <w:t>тоцитов, фиброзом и циррозом [146</w:t>
      </w:r>
      <w:r w:rsidR="00114171" w:rsidRPr="00F96661">
        <w:t>-</w:t>
      </w:r>
      <w:r w:rsidRPr="00F96661">
        <w:t xml:space="preserve">148]. </w:t>
      </w:r>
    </w:p>
    <w:p w14:paraId="2373C680" w14:textId="7B73DE92" w:rsidR="00B039C6" w:rsidRPr="00F96661" w:rsidRDefault="00B039C6" w:rsidP="00652AF7">
      <w:pPr>
        <w:pStyle w:val="af1"/>
        <w:ind w:left="0" w:firstLine="567"/>
        <w:contextualSpacing/>
      </w:pPr>
      <w:r w:rsidRPr="00F96661">
        <w:t>Н</w:t>
      </w:r>
      <w:r w:rsidR="000335B5" w:rsidRPr="00F96661">
        <w:t>е</w:t>
      </w:r>
      <w:r w:rsidRPr="00F96661">
        <w:t>пр</w:t>
      </w:r>
      <w:r w:rsidR="000335B5" w:rsidRPr="00F96661">
        <w:t>е</w:t>
      </w:r>
      <w:r w:rsidRPr="00F96661">
        <w:t>рывн</w:t>
      </w:r>
      <w:r w:rsidR="000335B5" w:rsidRPr="00F96661">
        <w:t>а</w:t>
      </w:r>
      <w:r w:rsidRPr="00F96661">
        <w:t>я р</w:t>
      </w:r>
      <w:r w:rsidR="000335B5" w:rsidRPr="00F96661">
        <w:t>е</w:t>
      </w:r>
      <w:r w:rsidRPr="00F96661">
        <w:t>г</w:t>
      </w:r>
      <w:r w:rsidR="000335B5" w:rsidRPr="00F96661">
        <w:t>е</w:t>
      </w:r>
      <w:r w:rsidRPr="00F96661">
        <w:t>н</w:t>
      </w:r>
      <w:r w:rsidR="000335B5" w:rsidRPr="00F96661">
        <w:t>е</w:t>
      </w:r>
      <w:r w:rsidRPr="00F96661">
        <w:t>р</w:t>
      </w:r>
      <w:r w:rsidR="000335B5" w:rsidRPr="00F96661">
        <w:t>а</w:t>
      </w:r>
      <w:r w:rsidRPr="00F96661">
        <w:t>ция при цирроз</w:t>
      </w:r>
      <w:r w:rsidR="000335B5" w:rsidRPr="00F96661">
        <w:t>е</w:t>
      </w:r>
      <w:r w:rsidRPr="00F96661">
        <w:t xml:space="preserve"> п</w:t>
      </w:r>
      <w:r w:rsidR="000335B5" w:rsidRPr="00F96661">
        <w:t>е</w:t>
      </w:r>
      <w:r w:rsidRPr="00F96661">
        <w:t>ч</w:t>
      </w:r>
      <w:r w:rsidR="000335B5" w:rsidRPr="00F96661">
        <w:t>е</w:t>
      </w:r>
      <w:r w:rsidRPr="00F96661">
        <w:t>ни уб</w:t>
      </w:r>
      <w:r w:rsidR="000335B5" w:rsidRPr="00F96661">
        <w:t>е</w:t>
      </w:r>
      <w:r w:rsidRPr="00F96661">
        <w:t>жд</w:t>
      </w:r>
      <w:r w:rsidR="000335B5" w:rsidRPr="00F96661">
        <w:t>ае</w:t>
      </w:r>
      <w:r w:rsidRPr="00F96661">
        <w:t>т г</w:t>
      </w:r>
      <w:r w:rsidR="000335B5" w:rsidRPr="00F96661">
        <w:t>е</w:t>
      </w:r>
      <w:r w:rsidRPr="00F96661">
        <w:t>п</w:t>
      </w:r>
      <w:r w:rsidR="000335B5" w:rsidRPr="00F96661">
        <w:t>а</w:t>
      </w:r>
      <w:r w:rsidRPr="00F96661">
        <w:t>тоциты в р</w:t>
      </w:r>
      <w:r w:rsidR="000335B5" w:rsidRPr="00F96661">
        <w:t>а</w:t>
      </w:r>
      <w:r w:rsidRPr="00F96661">
        <w:t>змнож</w:t>
      </w:r>
      <w:r w:rsidR="000335B5" w:rsidRPr="00F96661">
        <w:t>е</w:t>
      </w:r>
      <w:r w:rsidRPr="00F96661">
        <w:t>нии, оборот</w:t>
      </w:r>
      <w:r w:rsidR="000335B5" w:rsidRPr="00F96661">
        <w:t>е</w:t>
      </w:r>
      <w:r w:rsidRPr="00F96661">
        <w:t xml:space="preserve"> и н</w:t>
      </w:r>
      <w:r w:rsidR="000335B5" w:rsidRPr="00F96661">
        <w:t>а</w:t>
      </w:r>
      <w:r w:rsidRPr="00F96661">
        <w:t>копл</w:t>
      </w:r>
      <w:r w:rsidR="000335B5" w:rsidRPr="00F96661">
        <w:t>е</w:t>
      </w:r>
      <w:r w:rsidRPr="00F96661">
        <w:t>нии мут</w:t>
      </w:r>
      <w:r w:rsidR="000335B5" w:rsidRPr="00F96661">
        <w:t>а</w:t>
      </w:r>
      <w:r w:rsidRPr="00F96661">
        <w:t>ций в г</w:t>
      </w:r>
      <w:r w:rsidR="000335B5" w:rsidRPr="00F96661">
        <w:t>е</w:t>
      </w:r>
      <w:r w:rsidRPr="00F96661">
        <w:t>ном</w:t>
      </w:r>
      <w:r w:rsidR="000335B5" w:rsidRPr="00F96661">
        <w:t>е</w:t>
      </w:r>
      <w:r w:rsidRPr="00F96661">
        <w:t xml:space="preserve"> хозяин</w:t>
      </w:r>
      <w:r w:rsidR="000335B5" w:rsidRPr="00F96661">
        <w:t>а</w:t>
      </w:r>
      <w:r w:rsidRPr="00F96661">
        <w:t>, что приводит к г</w:t>
      </w:r>
      <w:r w:rsidR="000335B5" w:rsidRPr="00F96661">
        <w:t>е</w:t>
      </w:r>
      <w:r w:rsidRPr="00F96661">
        <w:t>н</w:t>
      </w:r>
      <w:r w:rsidR="000335B5" w:rsidRPr="00F96661">
        <w:t>е</w:t>
      </w:r>
      <w:r w:rsidRPr="00F96661">
        <w:t>тич</w:t>
      </w:r>
      <w:r w:rsidR="000335B5" w:rsidRPr="00F96661">
        <w:t>ес</w:t>
      </w:r>
      <w:r w:rsidRPr="00F96661">
        <w:t>ким изм</w:t>
      </w:r>
      <w:r w:rsidR="000335B5" w:rsidRPr="00F96661">
        <w:t>е</w:t>
      </w:r>
      <w:r w:rsidRPr="00F96661">
        <w:t>н</w:t>
      </w:r>
      <w:r w:rsidR="000335B5" w:rsidRPr="00F96661">
        <w:t>е</w:t>
      </w:r>
      <w:r w:rsidRPr="00F96661">
        <w:t>ниям, хромо</w:t>
      </w:r>
      <w:r w:rsidR="000335B5" w:rsidRPr="00F96661">
        <w:t>с</w:t>
      </w:r>
      <w:r w:rsidRPr="00F96661">
        <w:t>омным п</w:t>
      </w:r>
      <w:r w:rsidR="000335B5" w:rsidRPr="00F96661">
        <w:t>е</w:t>
      </w:r>
      <w:r w:rsidRPr="00F96661">
        <w:t>р</w:t>
      </w:r>
      <w:r w:rsidR="000335B5" w:rsidRPr="00F96661">
        <w:t>ес</w:t>
      </w:r>
      <w:r w:rsidRPr="00F96661">
        <w:t>тройк</w:t>
      </w:r>
      <w:r w:rsidR="000335B5" w:rsidRPr="00F96661">
        <w:t>а</w:t>
      </w:r>
      <w:r w:rsidRPr="00F96661">
        <w:t>м, ин</w:t>
      </w:r>
      <w:r w:rsidR="000335B5" w:rsidRPr="00F96661">
        <w:t>а</w:t>
      </w:r>
      <w:r w:rsidRPr="00F96661">
        <w:t>ктив</w:t>
      </w:r>
      <w:r w:rsidR="000335B5" w:rsidRPr="00F96661">
        <w:t>а</w:t>
      </w:r>
      <w:r w:rsidRPr="00F96661">
        <w:t>ции г</w:t>
      </w:r>
      <w:r w:rsidR="000335B5" w:rsidRPr="00F96661">
        <w:t>е</w:t>
      </w:r>
      <w:r w:rsidRPr="00F96661">
        <w:t>нов-</w:t>
      </w:r>
      <w:r w:rsidR="000335B5" w:rsidRPr="00F96661">
        <w:t>с</w:t>
      </w:r>
      <w:r w:rsidRPr="00F96661">
        <w:t>упр</w:t>
      </w:r>
      <w:r w:rsidR="000335B5" w:rsidRPr="00F96661">
        <w:t>есс</w:t>
      </w:r>
      <w:r w:rsidRPr="00F96661">
        <w:t>оров опухол</w:t>
      </w:r>
      <w:r w:rsidR="000335B5" w:rsidRPr="00F96661">
        <w:t>е</w:t>
      </w:r>
      <w:r w:rsidRPr="00F96661">
        <w:t xml:space="preserve">й и </w:t>
      </w:r>
      <w:r w:rsidR="000335B5" w:rsidRPr="00F96661">
        <w:t>а</w:t>
      </w:r>
      <w:r w:rsidRPr="00F96661">
        <w:t>ктив</w:t>
      </w:r>
      <w:r w:rsidR="000335B5" w:rsidRPr="00F96661">
        <w:t>а</w:t>
      </w:r>
      <w:r w:rsidRPr="00F96661">
        <w:t>ции онког</w:t>
      </w:r>
      <w:r w:rsidR="000335B5" w:rsidRPr="00F96661">
        <w:t>е</w:t>
      </w:r>
      <w:r w:rsidRPr="00F96661">
        <w:t>нов [149]. Т</w:t>
      </w:r>
      <w:r w:rsidR="000335B5" w:rsidRPr="00F96661">
        <w:t>е</w:t>
      </w:r>
      <w:r w:rsidRPr="00F96661">
        <w:t>м н</w:t>
      </w:r>
      <w:r w:rsidR="000335B5" w:rsidRPr="00F96661">
        <w:t>е</w:t>
      </w:r>
      <w:r w:rsidRPr="00F96661">
        <w:t xml:space="preserve"> м</w:t>
      </w:r>
      <w:r w:rsidR="000335B5" w:rsidRPr="00F96661">
        <w:t>е</w:t>
      </w:r>
      <w:r w:rsidRPr="00F96661">
        <w:t>н</w:t>
      </w:r>
      <w:r w:rsidR="000335B5" w:rsidRPr="00F96661">
        <w:t>ее</w:t>
      </w:r>
      <w:r w:rsidRPr="00F96661">
        <w:t>, при от</w:t>
      </w:r>
      <w:r w:rsidR="000335B5" w:rsidRPr="00F96661">
        <w:t>с</w:t>
      </w:r>
      <w:r w:rsidRPr="00F96661">
        <w:t>ут</w:t>
      </w:r>
      <w:r w:rsidR="000335B5" w:rsidRPr="00F96661">
        <w:t>с</w:t>
      </w:r>
      <w:r w:rsidRPr="00F96661">
        <w:t>твии цирроз</w:t>
      </w:r>
      <w:r w:rsidR="000335B5" w:rsidRPr="00F96661">
        <w:t>а</w:t>
      </w:r>
      <w:r w:rsidRPr="00F96661">
        <w:t xml:space="preserve"> п</w:t>
      </w:r>
      <w:r w:rsidR="000335B5" w:rsidRPr="00F96661">
        <w:t>е</w:t>
      </w:r>
      <w:r w:rsidRPr="00F96661">
        <w:t>ч</w:t>
      </w:r>
      <w:r w:rsidR="000335B5" w:rsidRPr="00F96661">
        <w:t>е</w:t>
      </w:r>
      <w:r w:rsidRPr="00F96661">
        <w:t>ни ВГВ т</w:t>
      </w:r>
      <w:r w:rsidR="000335B5" w:rsidRPr="00F96661">
        <w:t>а</w:t>
      </w:r>
      <w:r w:rsidRPr="00F96661">
        <w:t>кж</w:t>
      </w:r>
      <w:r w:rsidR="000335B5" w:rsidRPr="00F96661">
        <w:t>е</w:t>
      </w:r>
      <w:r w:rsidRPr="00F96661">
        <w:t xml:space="preserve"> мож</w:t>
      </w:r>
      <w:r w:rsidR="000335B5" w:rsidRPr="00F96661">
        <w:t>е</w:t>
      </w:r>
      <w:r w:rsidRPr="00F96661">
        <w:t>т вызыв</w:t>
      </w:r>
      <w:r w:rsidR="000335B5" w:rsidRPr="00F96661">
        <w:t>а</w:t>
      </w:r>
      <w:r w:rsidRPr="00F96661">
        <w:t xml:space="preserve">ть </w:t>
      </w:r>
      <w:r w:rsidR="00B64804" w:rsidRPr="00F96661">
        <w:t>ПКР</w:t>
      </w:r>
      <w:r w:rsidRPr="00F96661">
        <w:t xml:space="preserve"> [150]. Одн</w:t>
      </w:r>
      <w:r w:rsidR="000335B5" w:rsidRPr="00F96661">
        <w:t>а</w:t>
      </w:r>
      <w:r w:rsidRPr="00F96661">
        <w:t>ко HBV мож</w:t>
      </w:r>
      <w:r w:rsidR="000335B5" w:rsidRPr="00F96661">
        <w:t>е</w:t>
      </w:r>
      <w:r w:rsidRPr="00F96661">
        <w:t>т в</w:t>
      </w:r>
      <w:r w:rsidR="000335B5" w:rsidRPr="00F96661">
        <w:t>ес</w:t>
      </w:r>
      <w:r w:rsidRPr="00F96661">
        <w:t xml:space="preserve">ти </w:t>
      </w:r>
      <w:r w:rsidR="000335B5" w:rsidRPr="00F96661">
        <w:t>се</w:t>
      </w:r>
      <w:r w:rsidRPr="00F96661">
        <w:t>бя к</w:t>
      </w:r>
      <w:r w:rsidR="000335B5" w:rsidRPr="00F96661">
        <w:t>а</w:t>
      </w:r>
      <w:r w:rsidRPr="00F96661">
        <w:t>к мут</w:t>
      </w:r>
      <w:r w:rsidR="000335B5" w:rsidRPr="00F96661">
        <w:t>а</w:t>
      </w:r>
      <w:r w:rsidRPr="00F96661">
        <w:t>г</w:t>
      </w:r>
      <w:r w:rsidR="000335B5" w:rsidRPr="00F96661">
        <w:t>е</w:t>
      </w:r>
      <w:r w:rsidRPr="00F96661">
        <w:t>нный ф</w:t>
      </w:r>
      <w:r w:rsidR="000335B5" w:rsidRPr="00F96661">
        <w:t>а</w:t>
      </w:r>
      <w:r w:rsidRPr="00F96661">
        <w:t>ктор, приводя к вторичной хромо</w:t>
      </w:r>
      <w:r w:rsidR="000335B5" w:rsidRPr="00F96661">
        <w:t>с</w:t>
      </w:r>
      <w:r w:rsidRPr="00F96661">
        <w:t>омной п</w:t>
      </w:r>
      <w:r w:rsidR="000335B5" w:rsidRPr="00F96661">
        <w:t>е</w:t>
      </w:r>
      <w:r w:rsidRPr="00F96661">
        <w:t>р</w:t>
      </w:r>
      <w:r w:rsidR="000335B5" w:rsidRPr="00F96661">
        <w:t>ес</w:t>
      </w:r>
      <w:r w:rsidRPr="00F96661">
        <w:t>тройк</w:t>
      </w:r>
      <w:r w:rsidR="000335B5" w:rsidRPr="00F96661">
        <w:t>е</w:t>
      </w:r>
      <w:r w:rsidRPr="00F96661">
        <w:t xml:space="preserve"> и у</w:t>
      </w:r>
      <w:r w:rsidR="000335B5" w:rsidRPr="00F96661">
        <w:t>с</w:t>
      </w:r>
      <w:r w:rsidRPr="00F96661">
        <w:t>илив</w:t>
      </w:r>
      <w:r w:rsidR="000335B5" w:rsidRPr="00F96661">
        <w:t>а</w:t>
      </w:r>
      <w:r w:rsidRPr="00F96661">
        <w:t>я г</w:t>
      </w:r>
      <w:r w:rsidR="000335B5" w:rsidRPr="00F96661">
        <w:t>е</w:t>
      </w:r>
      <w:r w:rsidRPr="00F96661">
        <w:t>номную мут</w:t>
      </w:r>
      <w:r w:rsidR="000335B5" w:rsidRPr="00F96661">
        <w:t>а</w:t>
      </w:r>
      <w:r w:rsidRPr="00F96661">
        <w:t>б</w:t>
      </w:r>
      <w:r w:rsidR="000335B5" w:rsidRPr="00F96661">
        <w:t>е</w:t>
      </w:r>
      <w:r w:rsidRPr="00F96661">
        <w:t>льно</w:t>
      </w:r>
      <w:r w:rsidR="000335B5" w:rsidRPr="00F96661">
        <w:t>с</w:t>
      </w:r>
      <w:r w:rsidRPr="00F96661">
        <w:t>ть з</w:t>
      </w:r>
      <w:r w:rsidR="000335B5" w:rsidRPr="00F96661">
        <w:t>а</w:t>
      </w:r>
      <w:r w:rsidRPr="00F96661">
        <w:t xml:space="preserve"> </w:t>
      </w:r>
      <w:r w:rsidR="000335B5" w:rsidRPr="00F96661">
        <w:t>с</w:t>
      </w:r>
      <w:r w:rsidRPr="00F96661">
        <w:t>ч</w:t>
      </w:r>
      <w:r w:rsidR="000335B5" w:rsidRPr="00F96661">
        <w:t>е</w:t>
      </w:r>
      <w:r w:rsidRPr="00F96661">
        <w:t>т инт</w:t>
      </w:r>
      <w:r w:rsidR="000335B5" w:rsidRPr="00F96661">
        <w:t>е</w:t>
      </w:r>
      <w:r w:rsidRPr="00F96661">
        <w:t>гр</w:t>
      </w:r>
      <w:r w:rsidR="000335B5" w:rsidRPr="00F96661">
        <w:t>а</w:t>
      </w:r>
      <w:r w:rsidRPr="00F96661">
        <w:t xml:space="preserve">ции </w:t>
      </w:r>
      <w:r w:rsidR="000335B5" w:rsidRPr="00F96661">
        <w:t>с</w:t>
      </w:r>
      <w:r w:rsidRPr="00F96661">
        <w:t>во</w:t>
      </w:r>
      <w:r w:rsidR="000335B5" w:rsidRPr="00F96661">
        <w:t>е</w:t>
      </w:r>
      <w:r w:rsidRPr="00F96661">
        <w:t>й ДНК в кл</w:t>
      </w:r>
      <w:r w:rsidR="000335B5" w:rsidRPr="00F96661">
        <w:t>е</w:t>
      </w:r>
      <w:r w:rsidRPr="00F96661">
        <w:t>тки-хозя</w:t>
      </w:r>
      <w:r w:rsidR="000335B5" w:rsidRPr="00F96661">
        <w:t>е</w:t>
      </w:r>
      <w:r w:rsidRPr="00F96661">
        <w:t>в</w:t>
      </w:r>
      <w:r w:rsidR="000335B5" w:rsidRPr="00F96661">
        <w:t>а</w:t>
      </w:r>
      <w:r w:rsidRPr="00F96661">
        <w:t xml:space="preserve"> [151].</w:t>
      </w:r>
    </w:p>
    <w:p w14:paraId="41C70D57" w14:textId="7AFC4722" w:rsidR="00B039C6" w:rsidRPr="00F96661" w:rsidRDefault="00B039C6" w:rsidP="00652AF7">
      <w:pPr>
        <w:pStyle w:val="af1"/>
        <w:ind w:left="0" w:firstLine="567"/>
        <w:contextualSpacing/>
      </w:pPr>
      <w:r w:rsidRPr="00F96661">
        <w:t>В то вр</w:t>
      </w:r>
      <w:r w:rsidR="000335B5" w:rsidRPr="00F96661">
        <w:t>е</w:t>
      </w:r>
      <w:r w:rsidRPr="00F96661">
        <w:t>мя к</w:t>
      </w:r>
      <w:r w:rsidR="000335B5" w:rsidRPr="00F96661">
        <w:t>а</w:t>
      </w:r>
      <w:r w:rsidRPr="00F96661">
        <w:t>к большин</w:t>
      </w:r>
      <w:r w:rsidR="000335B5" w:rsidRPr="00F96661">
        <w:t>с</w:t>
      </w:r>
      <w:r w:rsidRPr="00F96661">
        <w:t xml:space="preserve">тво </w:t>
      </w:r>
      <w:r w:rsidR="000335B5" w:rsidRPr="00F96661">
        <w:t>с</w:t>
      </w:r>
      <w:r w:rsidRPr="00F96661">
        <w:t>луч</w:t>
      </w:r>
      <w:r w:rsidR="000335B5" w:rsidRPr="00F96661">
        <w:t>ае</w:t>
      </w:r>
      <w:r w:rsidRPr="00F96661">
        <w:t xml:space="preserve">в </w:t>
      </w:r>
      <w:r w:rsidR="00B64804" w:rsidRPr="00F96661">
        <w:t>ПКР</w:t>
      </w:r>
      <w:r w:rsidRPr="00F96661">
        <w:t xml:space="preserve"> р</w:t>
      </w:r>
      <w:r w:rsidR="000335B5" w:rsidRPr="00F96661">
        <w:t>а</w:t>
      </w:r>
      <w:r w:rsidRPr="00F96661">
        <w:t>звив</w:t>
      </w:r>
      <w:r w:rsidR="000335B5" w:rsidRPr="00F96661">
        <w:t>а</w:t>
      </w:r>
      <w:r w:rsidRPr="00F96661">
        <w:t>ют</w:t>
      </w:r>
      <w:r w:rsidR="000335B5" w:rsidRPr="00F96661">
        <w:t>с</w:t>
      </w:r>
      <w:r w:rsidRPr="00F96661">
        <w:t>я в цирроз</w:t>
      </w:r>
      <w:r w:rsidR="000335B5" w:rsidRPr="00F96661">
        <w:t>е</w:t>
      </w:r>
      <w:r w:rsidRPr="00F96661">
        <w:t xml:space="preserve"> п</w:t>
      </w:r>
      <w:r w:rsidR="000335B5" w:rsidRPr="00F96661">
        <w:t>е</w:t>
      </w:r>
      <w:r w:rsidRPr="00F96661">
        <w:t>ч</w:t>
      </w:r>
      <w:r w:rsidR="000335B5" w:rsidRPr="00F96661">
        <w:t>е</w:t>
      </w:r>
      <w:r w:rsidRPr="00F96661">
        <w:t>ни, критич</w:t>
      </w:r>
      <w:r w:rsidR="000335B5" w:rsidRPr="00F96661">
        <w:t>ес</w:t>
      </w:r>
      <w:r w:rsidRPr="00F96661">
        <w:t>кий фр</w:t>
      </w:r>
      <w:r w:rsidR="000335B5" w:rsidRPr="00F96661">
        <w:t>а</w:t>
      </w:r>
      <w:r w:rsidRPr="00F96661">
        <w:t>гм</w:t>
      </w:r>
      <w:r w:rsidR="000335B5" w:rsidRPr="00F96661">
        <w:t>е</w:t>
      </w:r>
      <w:r w:rsidRPr="00F96661">
        <w:t xml:space="preserve">нт, </w:t>
      </w:r>
      <w:r w:rsidR="000335B5" w:rsidRPr="00F96661">
        <w:t>с</w:t>
      </w:r>
      <w:r w:rsidRPr="00F96661">
        <w:t>вяз</w:t>
      </w:r>
      <w:r w:rsidR="000335B5" w:rsidRPr="00F96661">
        <w:t>а</w:t>
      </w:r>
      <w:r w:rsidRPr="00F96661">
        <w:t xml:space="preserve">нный </w:t>
      </w:r>
      <w:r w:rsidR="000335B5" w:rsidRPr="00F96661">
        <w:t>с</w:t>
      </w:r>
      <w:r w:rsidRPr="00F96661">
        <w:t xml:space="preserve"> ВГВ, мож</w:t>
      </w:r>
      <w:r w:rsidR="000335B5" w:rsidRPr="00F96661">
        <w:t>е</w:t>
      </w:r>
      <w:r w:rsidRPr="00F96661">
        <w:t>т им</w:t>
      </w:r>
      <w:r w:rsidR="000335B5" w:rsidRPr="00F96661">
        <w:t>е</w:t>
      </w:r>
      <w:r w:rsidRPr="00F96661">
        <w:t>ть м</w:t>
      </w:r>
      <w:r w:rsidR="000335B5" w:rsidRPr="00F96661">
        <w:t>ес</w:t>
      </w:r>
      <w:r w:rsidRPr="00F96661">
        <w:t>то н</w:t>
      </w:r>
      <w:r w:rsidR="000335B5" w:rsidRPr="00F96661">
        <w:t>а</w:t>
      </w:r>
      <w:r w:rsidRPr="00F96661">
        <w:t xml:space="preserve"> фон</w:t>
      </w:r>
      <w:r w:rsidR="000335B5" w:rsidRPr="00F96661">
        <w:t>е</w:t>
      </w:r>
      <w:r w:rsidRPr="00F96661">
        <w:t xml:space="preserve"> хронич</w:t>
      </w:r>
      <w:r w:rsidR="000335B5" w:rsidRPr="00F96661">
        <w:t>ес</w:t>
      </w:r>
      <w:r w:rsidRPr="00F96661">
        <w:t>кого г</w:t>
      </w:r>
      <w:r w:rsidR="000335B5" w:rsidRPr="00F96661">
        <w:t>е</w:t>
      </w:r>
      <w:r w:rsidRPr="00F96661">
        <w:t>п</w:t>
      </w:r>
      <w:r w:rsidR="000335B5" w:rsidRPr="00F96661">
        <w:t>а</w:t>
      </w:r>
      <w:r w:rsidRPr="00F96661">
        <w:t>тит</w:t>
      </w:r>
      <w:r w:rsidR="000335B5" w:rsidRPr="00F96661">
        <w:t>а</w:t>
      </w:r>
      <w:r w:rsidRPr="00F96661">
        <w:t xml:space="preserve"> В при от</w:t>
      </w:r>
      <w:r w:rsidR="000335B5" w:rsidRPr="00F96661">
        <w:t>с</w:t>
      </w:r>
      <w:r w:rsidRPr="00F96661">
        <w:t>ут</w:t>
      </w:r>
      <w:r w:rsidR="000335B5" w:rsidRPr="00F96661">
        <w:t>с</w:t>
      </w:r>
      <w:r w:rsidRPr="00F96661">
        <w:t>твии цирроз</w:t>
      </w:r>
      <w:r w:rsidR="000335B5" w:rsidRPr="00F96661">
        <w:t>а</w:t>
      </w:r>
      <w:r w:rsidRPr="00F96661">
        <w:t xml:space="preserve"> п</w:t>
      </w:r>
      <w:r w:rsidR="000335B5" w:rsidRPr="00F96661">
        <w:t>е</w:t>
      </w:r>
      <w:r w:rsidRPr="00F96661">
        <w:t>ч</w:t>
      </w:r>
      <w:r w:rsidR="000335B5" w:rsidRPr="00F96661">
        <w:t>е</w:t>
      </w:r>
      <w:r w:rsidRPr="00F96661">
        <w:t>ни. Тот ф</w:t>
      </w:r>
      <w:r w:rsidR="000335B5" w:rsidRPr="00F96661">
        <w:t>а</w:t>
      </w:r>
      <w:r w:rsidRPr="00F96661">
        <w:t>кт, что бол</w:t>
      </w:r>
      <w:r w:rsidR="000335B5" w:rsidRPr="00F96661">
        <w:t>ее</w:t>
      </w:r>
      <w:r w:rsidRPr="00F96661">
        <w:t xml:space="preserve"> низк</w:t>
      </w:r>
      <w:r w:rsidR="000335B5" w:rsidRPr="00F96661">
        <w:t>а</w:t>
      </w:r>
      <w:r w:rsidRPr="00F96661">
        <w:t>я ч</w:t>
      </w:r>
      <w:r w:rsidR="000335B5" w:rsidRPr="00F96661">
        <w:t>ас</w:t>
      </w:r>
      <w:r w:rsidRPr="00F96661">
        <w:t>тот</w:t>
      </w:r>
      <w:r w:rsidR="000335B5" w:rsidRPr="00F96661">
        <w:t>а</w:t>
      </w:r>
      <w:r w:rsidRPr="00F96661">
        <w:t xml:space="preserve"> цирроз</w:t>
      </w:r>
      <w:r w:rsidR="000335B5" w:rsidRPr="00F96661">
        <w:t>а</w:t>
      </w:r>
      <w:r w:rsidRPr="00F96661">
        <w:t xml:space="preserve"> п</w:t>
      </w:r>
      <w:r w:rsidR="000335B5" w:rsidRPr="00F96661">
        <w:t>е</w:t>
      </w:r>
      <w:r w:rsidRPr="00F96661">
        <w:t>ч</w:t>
      </w:r>
      <w:r w:rsidR="000335B5" w:rsidRPr="00F96661">
        <w:t>е</w:t>
      </w:r>
      <w:r w:rsidRPr="00F96661">
        <w:t xml:space="preserve">ни при </w:t>
      </w:r>
      <w:r w:rsidR="00B64804" w:rsidRPr="00F96661">
        <w:t>ПКР</w:t>
      </w:r>
      <w:r w:rsidRPr="00F96661">
        <w:t xml:space="preserve">, </w:t>
      </w:r>
      <w:r w:rsidR="000335B5" w:rsidRPr="00F96661">
        <w:t>асс</w:t>
      </w:r>
      <w:r w:rsidRPr="00F96661">
        <w:t>оцииров</w:t>
      </w:r>
      <w:r w:rsidR="000335B5" w:rsidRPr="00F96661">
        <w:t>а</w:t>
      </w:r>
      <w:r w:rsidRPr="00F96661">
        <w:t xml:space="preserve">нном </w:t>
      </w:r>
      <w:r w:rsidR="000335B5" w:rsidRPr="00F96661">
        <w:t>с</w:t>
      </w:r>
      <w:r w:rsidRPr="00F96661">
        <w:t xml:space="preserve"> ВГВ, </w:t>
      </w:r>
      <w:r w:rsidR="000335B5" w:rsidRPr="00F96661">
        <w:t>а</w:t>
      </w:r>
      <w:r w:rsidRPr="00F96661">
        <w:t>н</w:t>
      </w:r>
      <w:r w:rsidR="000335B5" w:rsidRPr="00F96661">
        <w:t>а</w:t>
      </w:r>
      <w:r w:rsidRPr="00F96661">
        <w:t>логичн</w:t>
      </w:r>
      <w:r w:rsidR="000335B5" w:rsidRPr="00F96661">
        <w:t>а</w:t>
      </w:r>
      <w:r w:rsidRPr="00F96661">
        <w:t xml:space="preserve"> другим этиологиям</w:t>
      </w:r>
      <w:r w:rsidR="00B64804" w:rsidRPr="00F96661">
        <w:t>, что,</w:t>
      </w:r>
      <w:r w:rsidRPr="00F96661">
        <w:t xml:space="preserve"> т</w:t>
      </w:r>
      <w:r w:rsidR="000335B5" w:rsidRPr="00F96661">
        <w:t>а</w:t>
      </w:r>
      <w:r w:rsidRPr="00F96661">
        <w:t>ким обр</w:t>
      </w:r>
      <w:r w:rsidR="000335B5" w:rsidRPr="00F96661">
        <w:t>а</w:t>
      </w:r>
      <w:r w:rsidRPr="00F96661">
        <w:t xml:space="preserve">зом, </w:t>
      </w:r>
      <w:r w:rsidR="000335B5" w:rsidRPr="00F96661">
        <w:t>с</w:t>
      </w:r>
      <w:r w:rsidRPr="00F96661">
        <w:t>вид</w:t>
      </w:r>
      <w:r w:rsidR="000335B5" w:rsidRPr="00F96661">
        <w:t>е</w:t>
      </w:r>
      <w:r w:rsidRPr="00F96661">
        <w:t>т</w:t>
      </w:r>
      <w:r w:rsidR="000335B5" w:rsidRPr="00F96661">
        <w:t>е</w:t>
      </w:r>
      <w:r w:rsidRPr="00F96661">
        <w:t>ль</w:t>
      </w:r>
      <w:r w:rsidR="000335B5" w:rsidRPr="00F96661">
        <w:t>с</w:t>
      </w:r>
      <w:r w:rsidRPr="00F96661">
        <w:t>тву</w:t>
      </w:r>
      <w:r w:rsidR="000335B5" w:rsidRPr="00F96661">
        <w:t>е</w:t>
      </w:r>
      <w:r w:rsidRPr="00F96661">
        <w:t>т о бол</w:t>
      </w:r>
      <w:r w:rsidR="000335B5" w:rsidRPr="00F96661">
        <w:t>ее</w:t>
      </w:r>
      <w:r w:rsidRPr="00F96661">
        <w:t xml:space="preserve"> прямой роли ВГВ в проц</w:t>
      </w:r>
      <w:r w:rsidR="000335B5" w:rsidRPr="00F96661">
        <w:t>ессе</w:t>
      </w:r>
      <w:r w:rsidRPr="00F96661">
        <w:t xml:space="preserve"> обр</w:t>
      </w:r>
      <w:r w:rsidR="000335B5" w:rsidRPr="00F96661">
        <w:t>а</w:t>
      </w:r>
      <w:r w:rsidRPr="00F96661">
        <w:t>зов</w:t>
      </w:r>
      <w:r w:rsidR="000335B5" w:rsidRPr="00F96661">
        <w:t>а</w:t>
      </w:r>
      <w:r w:rsidRPr="00F96661">
        <w:t>ния опухоли. Кром</w:t>
      </w:r>
      <w:r w:rsidR="000335B5" w:rsidRPr="00F96661">
        <w:t>е</w:t>
      </w:r>
      <w:r w:rsidRPr="00F96661">
        <w:t xml:space="preserve"> того, р</w:t>
      </w:r>
      <w:r w:rsidR="000335B5" w:rsidRPr="00F96661">
        <w:t>а</w:t>
      </w:r>
      <w:r w:rsidRPr="00F96661">
        <w:t>зличны</w:t>
      </w:r>
      <w:r w:rsidR="000335B5" w:rsidRPr="00F96661">
        <w:t>е</w:t>
      </w:r>
      <w:r w:rsidRPr="00F96661">
        <w:t xml:space="preserve"> профили эк</w:t>
      </w:r>
      <w:r w:rsidR="000335B5" w:rsidRPr="00F96661">
        <w:t>с</w:t>
      </w:r>
      <w:r w:rsidRPr="00F96661">
        <w:t>пр</w:t>
      </w:r>
      <w:r w:rsidR="000335B5" w:rsidRPr="00F96661">
        <w:t>есс</w:t>
      </w:r>
      <w:r w:rsidRPr="00F96661">
        <w:t>ии г</w:t>
      </w:r>
      <w:r w:rsidR="000335B5" w:rsidRPr="00F96661">
        <w:t>е</w:t>
      </w:r>
      <w:r w:rsidRPr="00F96661">
        <w:t>нов были ди</w:t>
      </w:r>
      <w:r w:rsidR="000335B5" w:rsidRPr="00F96661">
        <w:t>а</w:t>
      </w:r>
      <w:r w:rsidRPr="00F96661">
        <w:t>гно</w:t>
      </w:r>
      <w:r w:rsidR="000335B5" w:rsidRPr="00F96661">
        <w:t>с</w:t>
      </w:r>
      <w:r w:rsidRPr="00F96661">
        <w:t>тиров</w:t>
      </w:r>
      <w:r w:rsidR="000335B5" w:rsidRPr="00F96661">
        <w:t>а</w:t>
      </w:r>
      <w:r w:rsidRPr="00F96661">
        <w:t>ны в н</w:t>
      </w:r>
      <w:r w:rsidR="000335B5" w:rsidRPr="00F96661">
        <w:t>е</w:t>
      </w:r>
      <w:r w:rsidRPr="00F96661">
        <w:t>опухол</w:t>
      </w:r>
      <w:r w:rsidR="000335B5" w:rsidRPr="00F96661">
        <w:t>е</w:t>
      </w:r>
      <w:r w:rsidRPr="00F96661">
        <w:t>вой п</w:t>
      </w:r>
      <w:r w:rsidR="000335B5" w:rsidRPr="00F96661">
        <w:t>е</w:t>
      </w:r>
      <w:r w:rsidRPr="00F96661">
        <w:t>ч</w:t>
      </w:r>
      <w:r w:rsidR="000335B5" w:rsidRPr="00F96661">
        <w:t>е</w:t>
      </w:r>
      <w:r w:rsidRPr="00F96661">
        <w:t>ни хронич</w:t>
      </w:r>
      <w:r w:rsidR="000335B5" w:rsidRPr="00F96661">
        <w:t>ес</w:t>
      </w:r>
      <w:r w:rsidRPr="00F96661">
        <w:t>ких но</w:t>
      </w:r>
      <w:r w:rsidR="000335B5" w:rsidRPr="00F96661">
        <w:t>с</w:t>
      </w:r>
      <w:r w:rsidRPr="00F96661">
        <w:t>ит</w:t>
      </w:r>
      <w:r w:rsidR="000335B5" w:rsidRPr="00F96661">
        <w:t>е</w:t>
      </w:r>
      <w:r w:rsidRPr="00F96661">
        <w:t>л</w:t>
      </w:r>
      <w:r w:rsidR="000335B5" w:rsidRPr="00F96661">
        <w:t>е</w:t>
      </w:r>
      <w:r w:rsidRPr="00F96661">
        <w:t>й ВГВ. Н</w:t>
      </w:r>
      <w:r w:rsidR="000335B5" w:rsidRPr="00F96661">
        <w:t>а</w:t>
      </w:r>
      <w:r w:rsidRPr="00F96661">
        <w:t>прим</w:t>
      </w:r>
      <w:r w:rsidR="000335B5" w:rsidRPr="00F96661">
        <w:t>е</w:t>
      </w:r>
      <w:r w:rsidRPr="00F96661">
        <w:t xml:space="preserve">р, </w:t>
      </w:r>
      <w:r w:rsidR="000335B5" w:rsidRPr="00F96661">
        <w:t>а</w:t>
      </w:r>
      <w:r w:rsidRPr="00F96661">
        <w:t>ктивирующ</w:t>
      </w:r>
      <w:r w:rsidR="000335B5" w:rsidRPr="00F96661">
        <w:t>а</w:t>
      </w:r>
      <w:r w:rsidRPr="00F96661">
        <w:t>я эк</w:t>
      </w:r>
      <w:r w:rsidR="000335B5" w:rsidRPr="00F96661">
        <w:t>с</w:t>
      </w:r>
      <w:r w:rsidRPr="00F96661">
        <w:t>пр</w:t>
      </w:r>
      <w:r w:rsidR="000335B5" w:rsidRPr="00F96661">
        <w:t>есс</w:t>
      </w:r>
      <w:r w:rsidRPr="00F96661">
        <w:t>ия г</w:t>
      </w:r>
      <w:r w:rsidR="000335B5" w:rsidRPr="00F96661">
        <w:t>е</w:t>
      </w:r>
      <w:r w:rsidRPr="00F96661">
        <w:t xml:space="preserve">нов, </w:t>
      </w:r>
      <w:r w:rsidR="000335B5" w:rsidRPr="00F96661">
        <w:t>с</w:t>
      </w:r>
      <w:r w:rsidRPr="00F96661">
        <w:t>вяз</w:t>
      </w:r>
      <w:r w:rsidR="000335B5" w:rsidRPr="00F96661">
        <w:t>а</w:t>
      </w:r>
      <w:r w:rsidRPr="00F96661">
        <w:t>нных в про</w:t>
      </w:r>
      <w:r w:rsidR="000335B5" w:rsidRPr="00F96661">
        <w:t>а</w:t>
      </w:r>
      <w:r w:rsidRPr="00F96661">
        <w:t>поптотич</w:t>
      </w:r>
      <w:r w:rsidR="000335B5" w:rsidRPr="00F96661">
        <w:t>ес</w:t>
      </w:r>
      <w:r w:rsidRPr="00F96661">
        <w:t>ких, во</w:t>
      </w:r>
      <w:r w:rsidR="000335B5" w:rsidRPr="00F96661">
        <w:t>с</w:t>
      </w:r>
      <w:r w:rsidRPr="00F96661">
        <w:t>п</w:t>
      </w:r>
      <w:r w:rsidR="000335B5" w:rsidRPr="00F96661">
        <w:t>а</w:t>
      </w:r>
      <w:r w:rsidRPr="00F96661">
        <w:t>лит</w:t>
      </w:r>
      <w:r w:rsidR="000335B5" w:rsidRPr="00F96661">
        <w:t>е</w:t>
      </w:r>
      <w:r w:rsidRPr="00F96661">
        <w:t>льных и р</w:t>
      </w:r>
      <w:r w:rsidR="000335B5" w:rsidRPr="00F96661">
        <w:t>е</w:t>
      </w:r>
      <w:r w:rsidRPr="00F96661">
        <w:t>п</w:t>
      </w:r>
      <w:r w:rsidR="000335B5" w:rsidRPr="00F96661">
        <w:t>а</w:t>
      </w:r>
      <w:r w:rsidRPr="00F96661">
        <w:t>рирующих р</w:t>
      </w:r>
      <w:r w:rsidR="000335B5" w:rsidRPr="00F96661">
        <w:t>еа</w:t>
      </w:r>
      <w:r w:rsidRPr="00F96661">
        <w:t>кциях ДНК, ук</w:t>
      </w:r>
      <w:r w:rsidR="000335B5" w:rsidRPr="00F96661">
        <w:t>а</w:t>
      </w:r>
      <w:r w:rsidRPr="00F96661">
        <w:t>зыв</w:t>
      </w:r>
      <w:r w:rsidR="000335B5" w:rsidRPr="00F96661">
        <w:t>ае</w:t>
      </w:r>
      <w:r w:rsidRPr="00F96661">
        <w:t>т н</w:t>
      </w:r>
      <w:r w:rsidR="000335B5" w:rsidRPr="00F96661">
        <w:t>а</w:t>
      </w:r>
      <w:r w:rsidRPr="00F96661">
        <w:t xml:space="preserve"> опр</w:t>
      </w:r>
      <w:r w:rsidR="000335B5" w:rsidRPr="00F96661">
        <w:t>е</w:t>
      </w:r>
      <w:r w:rsidRPr="00F96661">
        <w:t>д</w:t>
      </w:r>
      <w:r w:rsidR="000335B5" w:rsidRPr="00F96661">
        <w:t>е</w:t>
      </w:r>
      <w:r w:rsidRPr="00F96661">
        <w:t>л</w:t>
      </w:r>
      <w:r w:rsidR="000335B5" w:rsidRPr="00F96661">
        <w:t>е</w:t>
      </w:r>
      <w:r w:rsidRPr="00F96661">
        <w:t>нны</w:t>
      </w:r>
      <w:r w:rsidR="000335B5" w:rsidRPr="00F96661">
        <w:t>е</w:t>
      </w:r>
      <w:r w:rsidRPr="00F96661">
        <w:t xml:space="preserve"> пути, </w:t>
      </w:r>
      <w:r w:rsidR="000335B5" w:rsidRPr="00F96661">
        <w:t>а</w:t>
      </w:r>
      <w:r w:rsidRPr="00F96661">
        <w:t>ктивиру</w:t>
      </w:r>
      <w:r w:rsidR="000335B5" w:rsidRPr="00F96661">
        <w:t>е</w:t>
      </w:r>
      <w:r w:rsidRPr="00F96661">
        <w:t>мы</w:t>
      </w:r>
      <w:r w:rsidR="000335B5" w:rsidRPr="00F96661">
        <w:t>е</w:t>
      </w:r>
      <w:r w:rsidRPr="00F96661">
        <w:t xml:space="preserve"> хронич</w:t>
      </w:r>
      <w:r w:rsidR="000335B5" w:rsidRPr="00F96661">
        <w:t>ес</w:t>
      </w:r>
      <w:r w:rsidRPr="00F96661">
        <w:t>ким г</w:t>
      </w:r>
      <w:r w:rsidR="000335B5" w:rsidRPr="00F96661">
        <w:t>е</w:t>
      </w:r>
      <w:r w:rsidRPr="00F96661">
        <w:t>п</w:t>
      </w:r>
      <w:r w:rsidR="000335B5" w:rsidRPr="00F96661">
        <w:t>а</w:t>
      </w:r>
      <w:r w:rsidRPr="00F96661">
        <w:t>титом В [152,153]. Г</w:t>
      </w:r>
      <w:r w:rsidR="000335B5" w:rsidRPr="00F96661">
        <w:t>е</w:t>
      </w:r>
      <w:r w:rsidRPr="00F96661">
        <w:t>н виру</w:t>
      </w:r>
      <w:r w:rsidR="000335B5" w:rsidRPr="00F96661">
        <w:t>са</w:t>
      </w:r>
      <w:r w:rsidRPr="00F96661">
        <w:t xml:space="preserve"> г</w:t>
      </w:r>
      <w:r w:rsidR="000335B5" w:rsidRPr="00F96661">
        <w:t>е</w:t>
      </w:r>
      <w:r w:rsidRPr="00F96661">
        <w:t>п</w:t>
      </w:r>
      <w:r w:rsidR="000335B5" w:rsidRPr="00F96661">
        <w:t>а</w:t>
      </w:r>
      <w:r w:rsidRPr="00F96661">
        <w:t>тит</w:t>
      </w:r>
      <w:r w:rsidR="000335B5" w:rsidRPr="00F96661">
        <w:t>а</w:t>
      </w:r>
      <w:r w:rsidRPr="00F96661">
        <w:t xml:space="preserve"> В X (HBx) игр</w:t>
      </w:r>
      <w:r w:rsidR="000335B5" w:rsidRPr="00F96661">
        <w:t>ае</w:t>
      </w:r>
      <w:r w:rsidRPr="00F96661">
        <w:t>т в</w:t>
      </w:r>
      <w:r w:rsidR="000335B5" w:rsidRPr="00F96661">
        <w:t>а</w:t>
      </w:r>
      <w:r w:rsidRPr="00F96661">
        <w:t>жную роль в р</w:t>
      </w:r>
      <w:r w:rsidR="000335B5" w:rsidRPr="00F96661">
        <w:t>а</w:t>
      </w:r>
      <w:r w:rsidRPr="00F96661">
        <w:t xml:space="preserve">звитии </w:t>
      </w:r>
      <w:r w:rsidR="00B64804" w:rsidRPr="00F96661">
        <w:t>ПКР</w:t>
      </w:r>
      <w:r w:rsidRPr="00F96661">
        <w:t xml:space="preserve">, </w:t>
      </w:r>
      <w:r w:rsidR="000335B5" w:rsidRPr="00F96661">
        <w:t>с</w:t>
      </w:r>
      <w:r w:rsidRPr="00F96661">
        <w:t>вяз</w:t>
      </w:r>
      <w:r w:rsidR="000335B5" w:rsidRPr="00F96661">
        <w:t>а</w:t>
      </w:r>
      <w:r w:rsidRPr="00F96661">
        <w:t xml:space="preserve">нного </w:t>
      </w:r>
      <w:r w:rsidR="000335B5" w:rsidRPr="00F96661">
        <w:t>с</w:t>
      </w:r>
      <w:r w:rsidRPr="00F96661">
        <w:t xml:space="preserve"> ВГВ. Кром</w:t>
      </w:r>
      <w:r w:rsidR="000335B5" w:rsidRPr="00F96661">
        <w:t>е</w:t>
      </w:r>
      <w:r w:rsidRPr="00F96661">
        <w:t xml:space="preserve"> того, HBx функциониру</w:t>
      </w:r>
      <w:r w:rsidR="000335B5" w:rsidRPr="00F96661">
        <w:t>е</w:t>
      </w:r>
      <w:r w:rsidRPr="00F96661">
        <w:t>т к</w:t>
      </w:r>
      <w:r w:rsidR="000335B5" w:rsidRPr="00F96661">
        <w:t>а</w:t>
      </w:r>
      <w:r w:rsidRPr="00F96661">
        <w:t xml:space="preserve">к </w:t>
      </w:r>
      <w:r w:rsidR="000335B5" w:rsidRPr="00F96661">
        <w:t>а</w:t>
      </w:r>
      <w:r w:rsidRPr="00F96661">
        <w:t>ктив</w:t>
      </w:r>
      <w:r w:rsidR="000335B5" w:rsidRPr="00F96661">
        <w:t>а</w:t>
      </w:r>
      <w:r w:rsidRPr="00F96661">
        <w:t>тор огромного р</w:t>
      </w:r>
      <w:r w:rsidR="000335B5" w:rsidRPr="00F96661">
        <w:t>а</w:t>
      </w:r>
      <w:r w:rsidRPr="00F96661">
        <w:t>знообр</w:t>
      </w:r>
      <w:r w:rsidR="000335B5" w:rsidRPr="00F96661">
        <w:t>а</w:t>
      </w:r>
      <w:r w:rsidRPr="00F96661">
        <w:t>зия виру</w:t>
      </w:r>
      <w:r w:rsidR="000335B5" w:rsidRPr="00F96661">
        <w:t>с</w:t>
      </w:r>
      <w:r w:rsidRPr="00F96661">
        <w:t xml:space="preserve">ных промоторов. </w:t>
      </w:r>
      <w:r w:rsidR="000335B5" w:rsidRPr="00F96661">
        <w:t>С</w:t>
      </w:r>
      <w:r w:rsidRPr="00F96661">
        <w:t>л</w:t>
      </w:r>
      <w:r w:rsidR="000335B5" w:rsidRPr="00F96661">
        <w:t>е</w:t>
      </w:r>
      <w:r w:rsidRPr="00F96661">
        <w:t>дов</w:t>
      </w:r>
      <w:r w:rsidR="000335B5" w:rsidRPr="00F96661">
        <w:t>а</w:t>
      </w:r>
      <w:r w:rsidRPr="00F96661">
        <w:t>т</w:t>
      </w:r>
      <w:r w:rsidR="000335B5" w:rsidRPr="00F96661">
        <w:t>е</w:t>
      </w:r>
      <w:r w:rsidRPr="00F96661">
        <w:t>льно, эк</w:t>
      </w:r>
      <w:r w:rsidR="000335B5" w:rsidRPr="00F96661">
        <w:t>с</w:t>
      </w:r>
      <w:r w:rsidRPr="00F96661">
        <w:t>пр</w:t>
      </w:r>
      <w:r w:rsidR="000335B5" w:rsidRPr="00F96661">
        <w:t>есс</w:t>
      </w:r>
      <w:r w:rsidRPr="00F96661">
        <w:t>ия г</w:t>
      </w:r>
      <w:r w:rsidR="000335B5" w:rsidRPr="00F96661">
        <w:t>е</w:t>
      </w:r>
      <w:r w:rsidRPr="00F96661">
        <w:t>н</w:t>
      </w:r>
      <w:r w:rsidR="000335B5" w:rsidRPr="00F96661">
        <w:t>а</w:t>
      </w:r>
      <w:r w:rsidRPr="00F96661">
        <w:t xml:space="preserve"> HBx им</w:t>
      </w:r>
      <w:r w:rsidR="000335B5" w:rsidRPr="00F96661">
        <w:t>ее</w:t>
      </w:r>
      <w:r w:rsidRPr="00F96661">
        <w:t>т п</w:t>
      </w:r>
      <w:r w:rsidR="000335B5" w:rsidRPr="00F96661">
        <w:t>е</w:t>
      </w:r>
      <w:r w:rsidRPr="00F96661">
        <w:t>рво</w:t>
      </w:r>
      <w:r w:rsidR="000335B5" w:rsidRPr="00F96661">
        <w:t>с</w:t>
      </w:r>
      <w:r w:rsidRPr="00F96661">
        <w:t>т</w:t>
      </w:r>
      <w:r w:rsidR="000335B5" w:rsidRPr="00F96661">
        <w:t>е</w:t>
      </w:r>
      <w:r w:rsidRPr="00F96661">
        <w:t>п</w:t>
      </w:r>
      <w:r w:rsidR="000335B5" w:rsidRPr="00F96661">
        <w:t>е</w:t>
      </w:r>
      <w:r w:rsidRPr="00F96661">
        <w:t>нно</w:t>
      </w:r>
      <w:r w:rsidR="000335B5" w:rsidRPr="00F96661">
        <w:t>е</w:t>
      </w:r>
      <w:r w:rsidRPr="00F96661">
        <w:t xml:space="preserve"> зн</w:t>
      </w:r>
      <w:r w:rsidR="000335B5" w:rsidRPr="00F96661">
        <w:t>а</w:t>
      </w:r>
      <w:r w:rsidRPr="00F96661">
        <w:t>ч</w:t>
      </w:r>
      <w:r w:rsidR="000335B5" w:rsidRPr="00F96661">
        <w:t>е</w:t>
      </w:r>
      <w:r w:rsidRPr="00F96661">
        <w:t>ни</w:t>
      </w:r>
      <w:r w:rsidR="000335B5" w:rsidRPr="00F96661">
        <w:t>е</w:t>
      </w:r>
      <w:r w:rsidRPr="00F96661">
        <w:t xml:space="preserve"> для р</w:t>
      </w:r>
      <w:r w:rsidR="000335B5" w:rsidRPr="00F96661">
        <w:t>а</w:t>
      </w:r>
      <w:r w:rsidRPr="00F96661">
        <w:t>змнож</w:t>
      </w:r>
      <w:r w:rsidR="000335B5" w:rsidRPr="00F96661">
        <w:t>е</w:t>
      </w:r>
      <w:r w:rsidRPr="00F96661">
        <w:t>ния виру</w:t>
      </w:r>
      <w:r w:rsidR="000335B5" w:rsidRPr="00F96661">
        <w:t>са</w:t>
      </w:r>
      <w:r w:rsidRPr="00F96661">
        <w:t xml:space="preserve"> в живых кл</w:t>
      </w:r>
      <w:r w:rsidR="000335B5" w:rsidRPr="00F96661">
        <w:t>е</w:t>
      </w:r>
      <w:r w:rsidRPr="00F96661">
        <w:t>тк</w:t>
      </w:r>
      <w:r w:rsidR="000335B5" w:rsidRPr="00F96661">
        <w:t>а</w:t>
      </w:r>
      <w:r w:rsidRPr="00F96661">
        <w:t>х [154-155]. Б</w:t>
      </w:r>
      <w:r w:rsidR="000335B5" w:rsidRPr="00F96661">
        <w:t>е</w:t>
      </w:r>
      <w:r w:rsidRPr="00F96661">
        <w:t>лок HBx HBV или б</w:t>
      </w:r>
      <w:r w:rsidR="000335B5" w:rsidRPr="00F96661">
        <w:t>е</w:t>
      </w:r>
      <w:r w:rsidRPr="00F96661">
        <w:t>лок NS5</w:t>
      </w:r>
      <w:r w:rsidR="000335B5" w:rsidRPr="00F96661">
        <w:t>А</w:t>
      </w:r>
      <w:r w:rsidRPr="00F96661">
        <w:t xml:space="preserve"> ВГ</w:t>
      </w:r>
      <w:r w:rsidR="000335B5" w:rsidRPr="00F96661">
        <w:t>С</w:t>
      </w:r>
      <w:r w:rsidRPr="00F96661">
        <w:t xml:space="preserve"> могут вызыв</w:t>
      </w:r>
      <w:r w:rsidR="000335B5" w:rsidRPr="00F96661">
        <w:t>а</w:t>
      </w:r>
      <w:r w:rsidRPr="00F96661">
        <w:t>ть хронич</w:t>
      </w:r>
      <w:r w:rsidR="000335B5" w:rsidRPr="00F96661">
        <w:t>ес</w:t>
      </w:r>
      <w:r w:rsidRPr="00F96661">
        <w:t>ки</w:t>
      </w:r>
      <w:r w:rsidR="000335B5" w:rsidRPr="00F96661">
        <w:t>е</w:t>
      </w:r>
      <w:r w:rsidRPr="00F96661">
        <w:t xml:space="preserve"> инф</w:t>
      </w:r>
      <w:r w:rsidR="000335B5" w:rsidRPr="00F96661">
        <w:t>е</w:t>
      </w:r>
      <w:r w:rsidRPr="00F96661">
        <w:t>кции, которы</w:t>
      </w:r>
      <w:r w:rsidR="000335B5" w:rsidRPr="00F96661">
        <w:t>е</w:t>
      </w:r>
      <w:r w:rsidRPr="00F96661">
        <w:t xml:space="preserve"> з</w:t>
      </w:r>
      <w:r w:rsidR="000335B5" w:rsidRPr="00F96661">
        <w:t>а</w:t>
      </w:r>
      <w:r w:rsidRPr="00F96661">
        <w:t>пу</w:t>
      </w:r>
      <w:r w:rsidR="000335B5" w:rsidRPr="00F96661">
        <w:t>с</w:t>
      </w:r>
      <w:r w:rsidRPr="00F96661">
        <w:t>к</w:t>
      </w:r>
      <w:r w:rsidR="000335B5" w:rsidRPr="00F96661">
        <w:t>а</w:t>
      </w:r>
      <w:r w:rsidRPr="00F96661">
        <w:t>ют путь PI3K/</w:t>
      </w:r>
      <w:r w:rsidR="000335B5" w:rsidRPr="00F96661">
        <w:t>А</w:t>
      </w:r>
      <w:r w:rsidRPr="00F96661">
        <w:t>kt/ST</w:t>
      </w:r>
      <w:r w:rsidR="000335B5" w:rsidRPr="00F96661">
        <w:t>А</w:t>
      </w:r>
      <w:r w:rsidRPr="00F96661">
        <w:t>T3 в опухол</w:t>
      </w:r>
      <w:r w:rsidR="000335B5" w:rsidRPr="00F96661">
        <w:t>е</w:t>
      </w:r>
      <w:r w:rsidRPr="00F96661">
        <w:t>вых кл</w:t>
      </w:r>
      <w:r w:rsidR="000335B5" w:rsidRPr="00F96661">
        <w:t>е</w:t>
      </w:r>
      <w:r w:rsidRPr="00F96661">
        <w:t>тк</w:t>
      </w:r>
      <w:r w:rsidR="000335B5" w:rsidRPr="00F96661">
        <w:t>а</w:t>
      </w:r>
      <w:r w:rsidRPr="00F96661">
        <w:t>х [156].</w:t>
      </w:r>
    </w:p>
    <w:p w14:paraId="084AA881" w14:textId="18E086C6" w:rsidR="003827BE" w:rsidRPr="00F96661" w:rsidRDefault="003827BE" w:rsidP="003827BE">
      <w:pPr>
        <w:pStyle w:val="af1"/>
        <w:ind w:left="0" w:firstLine="222"/>
        <w:contextualSpacing/>
      </w:pPr>
      <w:r w:rsidRPr="00F96661">
        <w:t>О</w:t>
      </w:r>
      <w:r w:rsidR="000335B5" w:rsidRPr="00F96661">
        <w:t>с</w:t>
      </w:r>
      <w:r w:rsidRPr="00F96661">
        <w:t>тры</w:t>
      </w:r>
      <w:r w:rsidR="000335B5" w:rsidRPr="00F96661">
        <w:t>е</w:t>
      </w:r>
      <w:r w:rsidRPr="00F96661">
        <w:t xml:space="preserve"> инф</w:t>
      </w:r>
      <w:r w:rsidR="000335B5" w:rsidRPr="00F96661">
        <w:t>е</w:t>
      </w:r>
      <w:r w:rsidRPr="00F96661">
        <w:t>кции г</w:t>
      </w:r>
      <w:r w:rsidR="000335B5" w:rsidRPr="00F96661">
        <w:t>е</w:t>
      </w:r>
      <w:r w:rsidRPr="00F96661">
        <w:t>п</w:t>
      </w:r>
      <w:r w:rsidR="000335B5" w:rsidRPr="00F96661">
        <w:t>а</w:t>
      </w:r>
      <w:r w:rsidRPr="00F96661">
        <w:t>тит</w:t>
      </w:r>
      <w:r w:rsidR="000335B5" w:rsidRPr="00F96661">
        <w:t>а</w:t>
      </w:r>
      <w:r w:rsidRPr="00F96661">
        <w:t xml:space="preserve"> </w:t>
      </w:r>
      <w:r w:rsidR="000335B5" w:rsidRPr="00F96661">
        <w:t>С</w:t>
      </w:r>
      <w:r w:rsidRPr="00F96661">
        <w:t>, к</w:t>
      </w:r>
      <w:r w:rsidR="000335B5" w:rsidRPr="00F96661">
        <w:t>а</w:t>
      </w:r>
      <w:r w:rsidRPr="00F96661">
        <w:t>к пр</w:t>
      </w:r>
      <w:r w:rsidR="000335B5" w:rsidRPr="00F96661">
        <w:t>а</w:t>
      </w:r>
      <w:r w:rsidRPr="00F96661">
        <w:t>вило, прот</w:t>
      </w:r>
      <w:r w:rsidR="000335B5" w:rsidRPr="00F96661">
        <w:t>е</w:t>
      </w:r>
      <w:r w:rsidRPr="00F96661">
        <w:t>к</w:t>
      </w:r>
      <w:r w:rsidR="000335B5" w:rsidRPr="00F96661">
        <w:t>а</w:t>
      </w:r>
      <w:r w:rsidRPr="00F96661">
        <w:t>ют б</w:t>
      </w:r>
      <w:r w:rsidR="000335B5" w:rsidRPr="00F96661">
        <w:t>есс</w:t>
      </w:r>
      <w:r w:rsidRPr="00F96661">
        <w:t>имптомно и р</w:t>
      </w:r>
      <w:r w:rsidR="000335B5" w:rsidRPr="00F96661">
        <w:t>е</w:t>
      </w:r>
      <w:r w:rsidRPr="00F96661">
        <w:t>дко приводят к угрож</w:t>
      </w:r>
      <w:r w:rsidR="000335B5" w:rsidRPr="00F96661">
        <w:t>а</w:t>
      </w:r>
      <w:r w:rsidRPr="00F96661">
        <w:t xml:space="preserve">ющим жизни </w:t>
      </w:r>
      <w:r w:rsidR="000335B5" w:rsidRPr="00F96661">
        <w:t>с</w:t>
      </w:r>
      <w:r w:rsidRPr="00F96661">
        <w:t>о</w:t>
      </w:r>
      <w:r w:rsidR="000335B5" w:rsidRPr="00F96661">
        <w:t>с</w:t>
      </w:r>
      <w:r w:rsidRPr="00F96661">
        <w:t>тояниям. Прим</w:t>
      </w:r>
      <w:r w:rsidR="000335B5" w:rsidRPr="00F96661">
        <w:t>е</w:t>
      </w:r>
      <w:r w:rsidRPr="00F96661">
        <w:t>рно 30% (15–45%) инфициров</w:t>
      </w:r>
      <w:r w:rsidR="000335B5" w:rsidRPr="00F96661">
        <w:t>а</w:t>
      </w:r>
      <w:r w:rsidRPr="00F96661">
        <w:t>нных люд</w:t>
      </w:r>
      <w:r w:rsidR="000335B5" w:rsidRPr="00F96661">
        <w:t>е</w:t>
      </w:r>
      <w:r w:rsidRPr="00F96661">
        <w:t>й изб</w:t>
      </w:r>
      <w:r w:rsidR="000335B5" w:rsidRPr="00F96661">
        <w:t>а</w:t>
      </w:r>
      <w:r w:rsidRPr="00F96661">
        <w:t>вляют</w:t>
      </w:r>
      <w:r w:rsidR="000335B5" w:rsidRPr="00F96661">
        <w:t>с</w:t>
      </w:r>
      <w:r w:rsidRPr="00F96661">
        <w:t>я от виру</w:t>
      </w:r>
      <w:r w:rsidR="000335B5" w:rsidRPr="00F96661">
        <w:t>са</w:t>
      </w:r>
      <w:r w:rsidRPr="00F96661">
        <w:t xml:space="preserve"> в т</w:t>
      </w:r>
      <w:r w:rsidR="000335B5" w:rsidRPr="00F96661">
        <w:t>е</w:t>
      </w:r>
      <w:r w:rsidRPr="00F96661">
        <w:t>ч</w:t>
      </w:r>
      <w:r w:rsidR="000335B5" w:rsidRPr="00F96661">
        <w:t>е</w:t>
      </w:r>
      <w:r w:rsidRPr="00F96661">
        <w:t>ни</w:t>
      </w:r>
      <w:r w:rsidR="000335B5" w:rsidRPr="00F96661">
        <w:t>е</w:t>
      </w:r>
      <w:r w:rsidRPr="00F96661">
        <w:t xml:space="preserve"> ш</w:t>
      </w:r>
      <w:r w:rsidR="000335B5" w:rsidRPr="00F96661">
        <w:t>ес</w:t>
      </w:r>
      <w:r w:rsidRPr="00F96661">
        <w:t>ти м</w:t>
      </w:r>
      <w:r w:rsidR="000335B5" w:rsidRPr="00F96661">
        <w:t>ес</w:t>
      </w:r>
      <w:r w:rsidRPr="00F96661">
        <w:t>яц</w:t>
      </w:r>
      <w:r w:rsidR="000335B5" w:rsidRPr="00F96661">
        <w:t>е</w:t>
      </w:r>
      <w:r w:rsidRPr="00F96661">
        <w:t>в по</w:t>
      </w:r>
      <w:r w:rsidR="000335B5" w:rsidRPr="00F96661">
        <w:t>с</w:t>
      </w:r>
      <w:r w:rsidRPr="00F96661">
        <w:t>л</w:t>
      </w:r>
      <w:r w:rsidR="000335B5" w:rsidRPr="00F96661">
        <w:t>е</w:t>
      </w:r>
      <w:r w:rsidRPr="00F96661">
        <w:t xml:space="preserve"> з</w:t>
      </w:r>
      <w:r w:rsidR="000335B5" w:rsidRPr="00F96661">
        <w:t>а</w:t>
      </w:r>
      <w:r w:rsidRPr="00F96661">
        <w:t>р</w:t>
      </w:r>
      <w:r w:rsidR="000335B5" w:rsidRPr="00F96661">
        <w:t>а</w:t>
      </w:r>
      <w:r w:rsidRPr="00F96661">
        <w:t>ж</w:t>
      </w:r>
      <w:r w:rsidR="000335B5" w:rsidRPr="00F96661">
        <w:t>е</w:t>
      </w:r>
      <w:r w:rsidRPr="00F96661">
        <w:t>ния б</w:t>
      </w:r>
      <w:r w:rsidR="000335B5" w:rsidRPr="00F96661">
        <w:t>е</w:t>
      </w:r>
      <w:r w:rsidRPr="00F96661">
        <w:t>з н</w:t>
      </w:r>
      <w:r w:rsidR="000335B5" w:rsidRPr="00F96661">
        <w:t>е</w:t>
      </w:r>
      <w:r w:rsidRPr="00F96661">
        <w:t>обходимо</w:t>
      </w:r>
      <w:r w:rsidR="000335B5" w:rsidRPr="00F96661">
        <w:t>с</w:t>
      </w:r>
      <w:r w:rsidRPr="00F96661">
        <w:t>ти л</w:t>
      </w:r>
      <w:r w:rsidR="000335B5" w:rsidRPr="00F96661">
        <w:t>е</w:t>
      </w:r>
      <w:r w:rsidRPr="00F96661">
        <w:t>ч</w:t>
      </w:r>
      <w:r w:rsidR="000335B5" w:rsidRPr="00F96661">
        <w:t>е</w:t>
      </w:r>
      <w:r w:rsidRPr="00F96661">
        <w:t>ния. У о</w:t>
      </w:r>
      <w:r w:rsidR="000335B5" w:rsidRPr="00F96661">
        <w:t>с</w:t>
      </w:r>
      <w:r w:rsidRPr="00F96661">
        <w:t>т</w:t>
      </w:r>
      <w:r w:rsidR="000335B5" w:rsidRPr="00F96661">
        <w:t>а</w:t>
      </w:r>
      <w:r w:rsidRPr="00F96661">
        <w:t>вших</w:t>
      </w:r>
      <w:r w:rsidR="000335B5" w:rsidRPr="00F96661">
        <w:t>с</w:t>
      </w:r>
      <w:r w:rsidRPr="00F96661">
        <w:t>я 70% (55–85%) р</w:t>
      </w:r>
      <w:r w:rsidR="000335B5" w:rsidRPr="00F96661">
        <w:t>а</w:t>
      </w:r>
      <w:r w:rsidRPr="00F96661">
        <w:t>звив</w:t>
      </w:r>
      <w:r w:rsidR="000335B5" w:rsidRPr="00F96661">
        <w:t>ае</w:t>
      </w:r>
      <w:r w:rsidRPr="00F96661">
        <w:t>т</w:t>
      </w:r>
      <w:r w:rsidR="000335B5" w:rsidRPr="00F96661">
        <w:t>с</w:t>
      </w:r>
      <w:r w:rsidRPr="00F96661">
        <w:t>я хронич</w:t>
      </w:r>
      <w:r w:rsidR="000335B5" w:rsidRPr="00F96661">
        <w:t>ес</w:t>
      </w:r>
      <w:r w:rsidRPr="00F96661">
        <w:t>к</w:t>
      </w:r>
      <w:r w:rsidR="000335B5" w:rsidRPr="00F96661">
        <w:t>а</w:t>
      </w:r>
      <w:r w:rsidRPr="00F96661">
        <w:t>я инф</w:t>
      </w:r>
      <w:r w:rsidR="000335B5" w:rsidRPr="00F96661">
        <w:t>е</w:t>
      </w:r>
      <w:r w:rsidRPr="00F96661">
        <w:t>кция H</w:t>
      </w:r>
      <w:r w:rsidR="000335B5" w:rsidRPr="00F96661">
        <w:t>С</w:t>
      </w:r>
      <w:r w:rsidRPr="00F96661">
        <w:t xml:space="preserve">V. </w:t>
      </w:r>
      <w:r w:rsidR="000335B5" w:rsidRPr="00F96661">
        <w:t>С</w:t>
      </w:r>
      <w:r w:rsidRPr="00F96661">
        <w:t>р</w:t>
      </w:r>
      <w:r w:rsidR="000335B5" w:rsidRPr="00F96661">
        <w:t>е</w:t>
      </w:r>
      <w:r w:rsidRPr="00F96661">
        <w:t>ди п</w:t>
      </w:r>
      <w:r w:rsidR="000335B5" w:rsidRPr="00F96661">
        <w:t>а</w:t>
      </w:r>
      <w:r w:rsidRPr="00F96661">
        <w:t>ци</w:t>
      </w:r>
      <w:r w:rsidR="000335B5" w:rsidRPr="00F96661">
        <w:t>е</w:t>
      </w:r>
      <w:r w:rsidRPr="00F96661">
        <w:t xml:space="preserve">нтов </w:t>
      </w:r>
      <w:r w:rsidR="000335B5" w:rsidRPr="00F96661">
        <w:t>с</w:t>
      </w:r>
      <w:r w:rsidRPr="00F96661">
        <w:t xml:space="preserve"> хронич</w:t>
      </w:r>
      <w:r w:rsidR="000335B5" w:rsidRPr="00F96661">
        <w:t>ес</w:t>
      </w:r>
      <w:r w:rsidRPr="00F96661">
        <w:t>кой инф</w:t>
      </w:r>
      <w:r w:rsidR="000335B5" w:rsidRPr="00F96661">
        <w:t>е</w:t>
      </w:r>
      <w:r w:rsidRPr="00F96661">
        <w:t>кци</w:t>
      </w:r>
      <w:r w:rsidR="000335B5" w:rsidRPr="00F96661">
        <w:t>е</w:t>
      </w:r>
      <w:r w:rsidRPr="00F96661">
        <w:t>й ри</w:t>
      </w:r>
      <w:r w:rsidR="000335B5" w:rsidRPr="00F96661">
        <w:t>с</w:t>
      </w:r>
      <w:r w:rsidRPr="00F96661">
        <w:t>к р</w:t>
      </w:r>
      <w:r w:rsidR="000335B5" w:rsidRPr="00F96661">
        <w:t>а</w:t>
      </w:r>
      <w:r w:rsidRPr="00F96661">
        <w:t>звития цирроз</w:t>
      </w:r>
      <w:r w:rsidR="000335B5" w:rsidRPr="00F96661">
        <w:t>а</w:t>
      </w:r>
      <w:r w:rsidRPr="00F96661">
        <w:t xml:space="preserve"> п</w:t>
      </w:r>
      <w:r w:rsidR="000335B5" w:rsidRPr="00F96661">
        <w:t>е</w:t>
      </w:r>
      <w:r w:rsidRPr="00F96661">
        <w:t>ч</w:t>
      </w:r>
      <w:r w:rsidR="000335B5" w:rsidRPr="00F96661">
        <w:t>е</w:t>
      </w:r>
      <w:r w:rsidRPr="00F96661">
        <w:t>ни в т</w:t>
      </w:r>
      <w:r w:rsidR="000335B5" w:rsidRPr="00F96661">
        <w:t>е</w:t>
      </w:r>
      <w:r w:rsidRPr="00F96661">
        <w:t>ч</w:t>
      </w:r>
      <w:r w:rsidR="000335B5" w:rsidRPr="00F96661">
        <w:t>е</w:t>
      </w:r>
      <w:r w:rsidRPr="00F96661">
        <w:t>ни</w:t>
      </w:r>
      <w:r w:rsidR="000335B5" w:rsidRPr="00F96661">
        <w:t>е</w:t>
      </w:r>
      <w:r w:rsidRPr="00F96661">
        <w:t xml:space="preserve"> 20 л</w:t>
      </w:r>
      <w:r w:rsidR="000335B5" w:rsidRPr="00F96661">
        <w:t>е</w:t>
      </w:r>
      <w:r w:rsidRPr="00F96661">
        <w:t xml:space="preserve">т </w:t>
      </w:r>
      <w:r w:rsidR="000335B5" w:rsidRPr="00F96661">
        <w:t>с</w:t>
      </w:r>
      <w:r w:rsidRPr="00F96661">
        <w:t>о</w:t>
      </w:r>
      <w:r w:rsidR="000335B5" w:rsidRPr="00F96661">
        <w:t>с</w:t>
      </w:r>
      <w:r w:rsidRPr="00F96661">
        <w:t>т</w:t>
      </w:r>
      <w:r w:rsidR="000335B5" w:rsidRPr="00F96661">
        <w:t>а</w:t>
      </w:r>
      <w:r w:rsidRPr="00F96661">
        <w:t>вля</w:t>
      </w:r>
      <w:r w:rsidR="000335B5" w:rsidRPr="00F96661">
        <w:t>е</w:t>
      </w:r>
      <w:r w:rsidRPr="00F96661">
        <w:t>т от 15% до 30% [157].</w:t>
      </w:r>
    </w:p>
    <w:p w14:paraId="0333AC9C" w14:textId="1302CB91" w:rsidR="002054AB" w:rsidRPr="00F96661" w:rsidRDefault="000335B5" w:rsidP="003827BE">
      <w:pPr>
        <w:pStyle w:val="af1"/>
        <w:ind w:left="0" w:firstLine="222"/>
        <w:contextualSpacing/>
      </w:pPr>
      <w:r w:rsidRPr="00F96661">
        <w:t>С</w:t>
      </w:r>
      <w:r w:rsidR="003827BE" w:rsidRPr="00F96661">
        <w:t>огл</w:t>
      </w:r>
      <w:r w:rsidRPr="00F96661">
        <w:t>ас</w:t>
      </w:r>
      <w:r w:rsidR="003827BE" w:rsidRPr="00F96661">
        <w:t>но по</w:t>
      </w:r>
      <w:r w:rsidRPr="00F96661">
        <w:t>с</w:t>
      </w:r>
      <w:r w:rsidR="003827BE" w:rsidRPr="00F96661">
        <w:t>л</w:t>
      </w:r>
      <w:r w:rsidRPr="00F96661">
        <w:t>е</w:t>
      </w:r>
      <w:r w:rsidR="003827BE" w:rsidRPr="00F96661">
        <w:t>дним и</w:t>
      </w:r>
      <w:r w:rsidRPr="00F96661">
        <w:t>сс</w:t>
      </w:r>
      <w:r w:rsidR="003827BE" w:rsidRPr="00F96661">
        <w:t>л</w:t>
      </w:r>
      <w:r w:rsidRPr="00F96661">
        <w:t>е</w:t>
      </w:r>
      <w:r w:rsidR="003827BE" w:rsidRPr="00F96661">
        <w:t>дов</w:t>
      </w:r>
      <w:r w:rsidRPr="00F96661">
        <w:t>а</w:t>
      </w:r>
      <w:r w:rsidR="003827BE" w:rsidRPr="00F96661">
        <w:t>ниям, р</w:t>
      </w:r>
      <w:r w:rsidRPr="00F96661">
        <w:t>ас</w:t>
      </w:r>
      <w:r w:rsidR="003827BE" w:rsidRPr="00F96661">
        <w:t>про</w:t>
      </w:r>
      <w:r w:rsidRPr="00F96661">
        <w:t>с</w:t>
      </w:r>
      <w:r w:rsidR="003827BE" w:rsidRPr="00F96661">
        <w:t>тр</w:t>
      </w:r>
      <w:r w:rsidRPr="00F96661">
        <w:t>а</w:t>
      </w:r>
      <w:r w:rsidR="003827BE" w:rsidRPr="00F96661">
        <w:t>нённо</w:t>
      </w:r>
      <w:r w:rsidRPr="00F96661">
        <w:t>с</w:t>
      </w:r>
      <w:r w:rsidR="003827BE" w:rsidRPr="00F96661">
        <w:t>ть РНК виру</w:t>
      </w:r>
      <w:r w:rsidRPr="00F96661">
        <w:t>са</w:t>
      </w:r>
      <w:r w:rsidR="003827BE" w:rsidRPr="00F96661">
        <w:t xml:space="preserve"> г</w:t>
      </w:r>
      <w:r w:rsidRPr="00F96661">
        <w:t>е</w:t>
      </w:r>
      <w:r w:rsidR="003827BE" w:rsidRPr="00F96661">
        <w:t>п</w:t>
      </w:r>
      <w:r w:rsidRPr="00F96661">
        <w:t>а</w:t>
      </w:r>
      <w:r w:rsidR="003827BE" w:rsidRPr="00F96661">
        <w:t>тит</w:t>
      </w:r>
      <w:r w:rsidRPr="00F96661">
        <w:t>а</w:t>
      </w:r>
      <w:r w:rsidR="003827BE" w:rsidRPr="00F96661">
        <w:t xml:space="preserve"> </w:t>
      </w:r>
      <w:r w:rsidRPr="00F96661">
        <w:t>С</w:t>
      </w:r>
      <w:r w:rsidR="003827BE" w:rsidRPr="00F96661">
        <w:t xml:space="preserve"> зн</w:t>
      </w:r>
      <w:r w:rsidRPr="00F96661">
        <w:t>а</w:t>
      </w:r>
      <w:r w:rsidR="003827BE" w:rsidRPr="00F96661">
        <w:t>чит</w:t>
      </w:r>
      <w:r w:rsidRPr="00F96661">
        <w:t>е</w:t>
      </w:r>
      <w:r w:rsidR="003827BE" w:rsidRPr="00F96661">
        <w:t>льно р</w:t>
      </w:r>
      <w:r w:rsidRPr="00F96661">
        <w:t>а</w:t>
      </w:r>
      <w:r w:rsidR="003827BE" w:rsidRPr="00F96661">
        <w:t>злич</w:t>
      </w:r>
      <w:r w:rsidRPr="00F96661">
        <w:t>ае</w:t>
      </w:r>
      <w:r w:rsidR="003827BE" w:rsidRPr="00F96661">
        <w:t>т</w:t>
      </w:r>
      <w:r w:rsidRPr="00F96661">
        <w:t>с</w:t>
      </w:r>
      <w:r w:rsidR="003827BE" w:rsidRPr="00F96661">
        <w:t>я в з</w:t>
      </w:r>
      <w:r w:rsidRPr="00F96661">
        <w:t>а</w:t>
      </w:r>
      <w:r w:rsidR="003827BE" w:rsidRPr="00F96661">
        <w:t>ви</w:t>
      </w:r>
      <w:r w:rsidRPr="00F96661">
        <w:t>с</w:t>
      </w:r>
      <w:r w:rsidR="003827BE" w:rsidRPr="00F96661">
        <w:t>имо</w:t>
      </w:r>
      <w:r w:rsidRPr="00F96661">
        <w:t>с</w:t>
      </w:r>
      <w:r w:rsidR="003827BE" w:rsidRPr="00F96661">
        <w:t>ти от р</w:t>
      </w:r>
      <w:r w:rsidRPr="00F96661">
        <w:t>е</w:t>
      </w:r>
      <w:r w:rsidR="003827BE" w:rsidRPr="00F96661">
        <w:t>гион</w:t>
      </w:r>
      <w:r w:rsidRPr="00F96661">
        <w:t>а</w:t>
      </w:r>
      <w:r w:rsidR="003827BE" w:rsidRPr="00F96661">
        <w:t>. Н</w:t>
      </w:r>
      <w:r w:rsidRPr="00F96661">
        <w:t>а</w:t>
      </w:r>
      <w:r w:rsidR="003827BE" w:rsidRPr="00F96661">
        <w:t>ибольши</w:t>
      </w:r>
      <w:r w:rsidRPr="00F96661">
        <w:t>е</w:t>
      </w:r>
      <w:r w:rsidR="003827BE" w:rsidRPr="00F96661">
        <w:t xml:space="preserve"> пок</w:t>
      </w:r>
      <w:r w:rsidRPr="00F96661">
        <w:t>а</w:t>
      </w:r>
      <w:r w:rsidR="003827BE" w:rsidRPr="00F96661">
        <w:t>з</w:t>
      </w:r>
      <w:r w:rsidRPr="00F96661">
        <w:t>а</w:t>
      </w:r>
      <w:r w:rsidR="003827BE" w:rsidRPr="00F96661">
        <w:t>т</w:t>
      </w:r>
      <w:r w:rsidRPr="00F96661">
        <w:t>е</w:t>
      </w:r>
      <w:r w:rsidR="003827BE" w:rsidRPr="00F96661">
        <w:t>ли з</w:t>
      </w:r>
      <w:r w:rsidRPr="00F96661">
        <w:t>а</w:t>
      </w:r>
      <w:r w:rsidR="003827BE" w:rsidRPr="00F96661">
        <w:t>р</w:t>
      </w:r>
      <w:r w:rsidRPr="00F96661">
        <w:t>е</w:t>
      </w:r>
      <w:r w:rsidR="003827BE" w:rsidRPr="00F96661">
        <w:t>ги</w:t>
      </w:r>
      <w:r w:rsidRPr="00F96661">
        <w:t>с</w:t>
      </w:r>
      <w:r w:rsidR="003827BE" w:rsidRPr="00F96661">
        <w:t>триров</w:t>
      </w:r>
      <w:r w:rsidRPr="00F96661">
        <w:t>а</w:t>
      </w:r>
      <w:r w:rsidR="003827BE" w:rsidRPr="00F96661">
        <w:t>ны в Ц</w:t>
      </w:r>
      <w:r w:rsidRPr="00F96661">
        <w:t>е</w:t>
      </w:r>
      <w:r w:rsidR="003827BE" w:rsidRPr="00F96661">
        <w:t>нтр</w:t>
      </w:r>
      <w:r w:rsidRPr="00F96661">
        <w:t>а</w:t>
      </w:r>
      <w:r w:rsidR="003827BE" w:rsidRPr="00F96661">
        <w:t xml:space="preserve">льной </w:t>
      </w:r>
      <w:r w:rsidRPr="00F96661">
        <w:t>А</w:t>
      </w:r>
      <w:r w:rsidR="003827BE" w:rsidRPr="00F96661">
        <w:t>зии и Во</w:t>
      </w:r>
      <w:r w:rsidRPr="00F96661">
        <w:t>с</w:t>
      </w:r>
      <w:r w:rsidR="003827BE" w:rsidRPr="00F96661">
        <w:t xml:space="preserve">точной </w:t>
      </w:r>
      <w:r w:rsidRPr="00F96661">
        <w:t>Е</w:t>
      </w:r>
      <w:r w:rsidR="003827BE" w:rsidRPr="00F96661">
        <w:t>вроп</w:t>
      </w:r>
      <w:r w:rsidRPr="00F96661">
        <w:t>е</w:t>
      </w:r>
      <w:r w:rsidR="003827BE" w:rsidRPr="00F96661">
        <w:t>, гд</w:t>
      </w:r>
      <w:r w:rsidRPr="00F96661">
        <w:t>е</w:t>
      </w:r>
      <w:r w:rsidR="003827BE" w:rsidRPr="00F96661">
        <w:t xml:space="preserve"> з</w:t>
      </w:r>
      <w:r w:rsidRPr="00F96661">
        <w:t>а</w:t>
      </w:r>
      <w:r w:rsidR="003827BE" w:rsidRPr="00F96661">
        <w:t>р</w:t>
      </w:r>
      <w:r w:rsidRPr="00F96661">
        <w:t>а</w:t>
      </w:r>
      <w:r w:rsidR="003827BE" w:rsidRPr="00F96661">
        <w:t>ж</w:t>
      </w:r>
      <w:r w:rsidRPr="00F96661">
        <w:t>е</w:t>
      </w:r>
      <w:r w:rsidR="003827BE" w:rsidRPr="00F96661">
        <w:t>но бол</w:t>
      </w:r>
      <w:r w:rsidRPr="00F96661">
        <w:t>ее</w:t>
      </w:r>
      <w:r w:rsidR="003827BE" w:rsidRPr="00F96661">
        <w:t xml:space="preserve"> 3% н</w:t>
      </w:r>
      <w:r w:rsidRPr="00F96661">
        <w:t>асе</w:t>
      </w:r>
      <w:r w:rsidR="003827BE" w:rsidRPr="00F96661">
        <w:t>л</w:t>
      </w:r>
      <w:r w:rsidRPr="00F96661">
        <w:t>е</w:t>
      </w:r>
      <w:r w:rsidR="003827BE" w:rsidRPr="00F96661">
        <w:t>ния. Вы</w:t>
      </w:r>
      <w:r w:rsidRPr="00F96661">
        <w:t>с</w:t>
      </w:r>
      <w:r w:rsidR="003827BE" w:rsidRPr="00F96661">
        <w:t>ок</w:t>
      </w:r>
      <w:r w:rsidRPr="00F96661">
        <w:t>а</w:t>
      </w:r>
      <w:r w:rsidR="003827BE" w:rsidRPr="00F96661">
        <w:t>я р</w:t>
      </w:r>
      <w:r w:rsidRPr="00F96661">
        <w:t>ас</w:t>
      </w:r>
      <w:r w:rsidR="003827BE" w:rsidRPr="00F96661">
        <w:t>про</w:t>
      </w:r>
      <w:r w:rsidRPr="00F96661">
        <w:t>с</w:t>
      </w:r>
      <w:r w:rsidR="003827BE" w:rsidRPr="00F96661">
        <w:t>тр</w:t>
      </w:r>
      <w:r w:rsidRPr="00F96661">
        <w:t>а</w:t>
      </w:r>
      <w:r w:rsidR="003827BE" w:rsidRPr="00F96661">
        <w:t>нённо</w:t>
      </w:r>
      <w:r w:rsidRPr="00F96661">
        <w:t>с</w:t>
      </w:r>
      <w:r w:rsidR="003827BE" w:rsidRPr="00F96661">
        <w:t>ть т</w:t>
      </w:r>
      <w:r w:rsidRPr="00F96661">
        <w:t>а</w:t>
      </w:r>
      <w:r w:rsidR="003827BE" w:rsidRPr="00F96661">
        <w:t>кж</w:t>
      </w:r>
      <w:r w:rsidRPr="00F96661">
        <w:t>е</w:t>
      </w:r>
      <w:r w:rsidR="003827BE" w:rsidRPr="00F96661">
        <w:t xml:space="preserve"> отм</w:t>
      </w:r>
      <w:r w:rsidRPr="00F96661">
        <w:t>е</w:t>
      </w:r>
      <w:r w:rsidR="003827BE" w:rsidRPr="00F96661">
        <w:t>ч</w:t>
      </w:r>
      <w:r w:rsidRPr="00F96661">
        <w:t>ае</w:t>
      </w:r>
      <w:r w:rsidR="003827BE" w:rsidRPr="00F96661">
        <w:t>т</w:t>
      </w:r>
      <w:r w:rsidRPr="00F96661">
        <w:t>с</w:t>
      </w:r>
      <w:r w:rsidR="003827BE" w:rsidRPr="00F96661">
        <w:t>я в Ц</w:t>
      </w:r>
      <w:r w:rsidRPr="00F96661">
        <w:t>е</w:t>
      </w:r>
      <w:r w:rsidR="003827BE" w:rsidRPr="00F96661">
        <w:t>нтр</w:t>
      </w:r>
      <w:r w:rsidRPr="00F96661">
        <w:t>а</w:t>
      </w:r>
      <w:r w:rsidR="003827BE" w:rsidRPr="00F96661">
        <w:t xml:space="preserve">льной </w:t>
      </w:r>
      <w:r w:rsidRPr="00F96661">
        <w:t>Е</w:t>
      </w:r>
      <w:r w:rsidR="003827BE" w:rsidRPr="00F96661">
        <w:t>вроп</w:t>
      </w:r>
      <w:r w:rsidRPr="00F96661">
        <w:t>е</w:t>
      </w:r>
      <w:r w:rsidR="003827BE" w:rsidRPr="00F96661">
        <w:t xml:space="preserve">, </w:t>
      </w:r>
      <w:r w:rsidRPr="00F96661">
        <w:t>Се</w:t>
      </w:r>
      <w:r w:rsidR="003827BE" w:rsidRPr="00F96661">
        <w:t>в</w:t>
      </w:r>
      <w:r w:rsidRPr="00F96661">
        <w:t>е</w:t>
      </w:r>
      <w:r w:rsidR="003827BE" w:rsidRPr="00F96661">
        <w:t xml:space="preserve">рной </w:t>
      </w:r>
      <w:r w:rsidRPr="00F96661">
        <w:t>А</w:t>
      </w:r>
      <w:r w:rsidR="003827BE" w:rsidRPr="00F96661">
        <w:t>фрик</w:t>
      </w:r>
      <w:r w:rsidRPr="00F96661">
        <w:t>е</w:t>
      </w:r>
      <w:r w:rsidR="003827BE" w:rsidRPr="00F96661">
        <w:t>, Ц</w:t>
      </w:r>
      <w:r w:rsidRPr="00F96661">
        <w:t>е</w:t>
      </w:r>
      <w:r w:rsidR="003827BE" w:rsidRPr="00F96661">
        <w:t>нтр</w:t>
      </w:r>
      <w:r w:rsidRPr="00F96661">
        <w:t>а</w:t>
      </w:r>
      <w:r w:rsidR="003827BE" w:rsidRPr="00F96661">
        <w:t>льно-</w:t>
      </w:r>
      <w:r w:rsidRPr="00F96661">
        <w:t>А</w:t>
      </w:r>
      <w:r w:rsidR="003827BE" w:rsidRPr="00F96661">
        <w:t>фрик</w:t>
      </w:r>
      <w:r w:rsidRPr="00F96661">
        <w:t>а</w:t>
      </w:r>
      <w:r w:rsidR="003827BE" w:rsidRPr="00F96661">
        <w:t>н</w:t>
      </w:r>
      <w:r w:rsidRPr="00F96661">
        <w:t>с</w:t>
      </w:r>
      <w:r w:rsidR="003827BE" w:rsidRPr="00F96661">
        <w:t>кой Р</w:t>
      </w:r>
      <w:r w:rsidRPr="00F96661">
        <w:t>ес</w:t>
      </w:r>
      <w:r w:rsidR="003827BE" w:rsidRPr="00F96661">
        <w:t>публик</w:t>
      </w:r>
      <w:r w:rsidRPr="00F96661">
        <w:t>е</w:t>
      </w:r>
      <w:r w:rsidR="003827BE" w:rsidRPr="00F96661">
        <w:t>, З</w:t>
      </w:r>
      <w:r w:rsidRPr="00F96661">
        <w:t>а</w:t>
      </w:r>
      <w:r w:rsidR="003827BE" w:rsidRPr="00F96661">
        <w:t>п</w:t>
      </w:r>
      <w:r w:rsidRPr="00F96661">
        <w:t>а</w:t>
      </w:r>
      <w:r w:rsidR="003827BE" w:rsidRPr="00F96661">
        <w:t xml:space="preserve">дной </w:t>
      </w:r>
      <w:r w:rsidRPr="00F96661">
        <w:t>А</w:t>
      </w:r>
      <w:r w:rsidR="003827BE" w:rsidRPr="00F96661">
        <w:t>фрик</w:t>
      </w:r>
      <w:r w:rsidRPr="00F96661">
        <w:t>е</w:t>
      </w:r>
      <w:r w:rsidR="003827BE" w:rsidRPr="00F96661">
        <w:t>, н</w:t>
      </w:r>
      <w:r w:rsidRPr="00F96661">
        <w:t>а</w:t>
      </w:r>
      <w:r w:rsidR="003827BE" w:rsidRPr="00F96661">
        <w:t xml:space="preserve"> Ближн</w:t>
      </w:r>
      <w:r w:rsidRPr="00F96661">
        <w:t>е</w:t>
      </w:r>
      <w:r w:rsidR="003827BE" w:rsidRPr="00F96661">
        <w:t>м Во</w:t>
      </w:r>
      <w:r w:rsidRPr="00F96661">
        <w:t>с</w:t>
      </w:r>
      <w:r w:rsidR="003827BE" w:rsidRPr="00F96661">
        <w:t>ток</w:t>
      </w:r>
      <w:r w:rsidRPr="00F96661">
        <w:t>е</w:t>
      </w:r>
      <w:r w:rsidR="003827BE" w:rsidRPr="00F96661">
        <w:t xml:space="preserve"> и в </w:t>
      </w:r>
      <w:r w:rsidRPr="00F96661">
        <w:t>А</w:t>
      </w:r>
      <w:r w:rsidR="003827BE" w:rsidRPr="00F96661">
        <w:t>в</w:t>
      </w:r>
      <w:r w:rsidRPr="00F96661">
        <w:t>с</w:t>
      </w:r>
      <w:r w:rsidR="003827BE" w:rsidRPr="00F96661">
        <w:t>тр</w:t>
      </w:r>
      <w:r w:rsidRPr="00F96661">
        <w:t>а</w:t>
      </w:r>
      <w:r w:rsidR="003827BE" w:rsidRPr="00F96661">
        <w:t>лии, до</w:t>
      </w:r>
      <w:r w:rsidRPr="00F96661">
        <w:t>с</w:t>
      </w:r>
      <w:r w:rsidR="003827BE" w:rsidRPr="00F96661">
        <w:t>тиг</w:t>
      </w:r>
      <w:r w:rsidRPr="00F96661">
        <w:t>а</w:t>
      </w:r>
      <w:r w:rsidR="003827BE" w:rsidRPr="00F96661">
        <w:t>я около 3%. В других р</w:t>
      </w:r>
      <w:r w:rsidRPr="00F96661">
        <w:t>е</w:t>
      </w:r>
      <w:r w:rsidR="003827BE" w:rsidRPr="00F96661">
        <w:t>гион</w:t>
      </w:r>
      <w:r w:rsidRPr="00F96661">
        <w:t>а</w:t>
      </w:r>
      <w:r w:rsidR="003827BE" w:rsidRPr="00F96661">
        <w:t>х мир</w:t>
      </w:r>
      <w:r w:rsidRPr="00F96661">
        <w:t>а</w:t>
      </w:r>
      <w:r w:rsidR="003827BE" w:rsidRPr="00F96661">
        <w:t>, включ</w:t>
      </w:r>
      <w:r w:rsidRPr="00F96661">
        <w:t>а</w:t>
      </w:r>
      <w:r w:rsidR="003827BE" w:rsidRPr="00F96661">
        <w:t xml:space="preserve">я </w:t>
      </w:r>
      <w:r w:rsidRPr="00F96661">
        <w:t>с</w:t>
      </w:r>
      <w:r w:rsidR="003827BE" w:rsidRPr="00F96661">
        <w:t>тр</w:t>
      </w:r>
      <w:r w:rsidRPr="00F96661">
        <w:t>а</w:t>
      </w:r>
      <w:r w:rsidR="003827BE" w:rsidRPr="00F96661">
        <w:t>ны З</w:t>
      </w:r>
      <w:r w:rsidRPr="00F96661">
        <w:t>а</w:t>
      </w:r>
      <w:r w:rsidR="003827BE" w:rsidRPr="00F96661">
        <w:t>п</w:t>
      </w:r>
      <w:r w:rsidRPr="00F96661">
        <w:t>а</w:t>
      </w:r>
      <w:r w:rsidR="003827BE" w:rsidRPr="00F96661">
        <w:t xml:space="preserve">дной </w:t>
      </w:r>
      <w:r w:rsidRPr="00F96661">
        <w:t>Е</w:t>
      </w:r>
      <w:r w:rsidR="003827BE" w:rsidRPr="00F96661">
        <w:t>вропы, р</w:t>
      </w:r>
      <w:r w:rsidRPr="00F96661">
        <w:t>ас</w:t>
      </w:r>
      <w:r w:rsidR="003827BE" w:rsidRPr="00F96661">
        <w:t>про</w:t>
      </w:r>
      <w:r w:rsidRPr="00F96661">
        <w:t>с</w:t>
      </w:r>
      <w:r w:rsidR="003827BE" w:rsidRPr="00F96661">
        <w:t>тр</w:t>
      </w:r>
      <w:r w:rsidRPr="00F96661">
        <w:t>а</w:t>
      </w:r>
      <w:r w:rsidR="003827BE" w:rsidRPr="00F96661">
        <w:t>нённо</w:t>
      </w:r>
      <w:r w:rsidRPr="00F96661">
        <w:t>с</w:t>
      </w:r>
      <w:r w:rsidR="003827BE" w:rsidRPr="00F96661">
        <w:t>ть</w:t>
      </w:r>
      <w:r w:rsidR="00D26554">
        <w:t xml:space="preserve"> </w:t>
      </w:r>
      <w:r w:rsidR="003827BE" w:rsidRPr="00F96661">
        <w:t>зн</w:t>
      </w:r>
      <w:r w:rsidRPr="00F96661">
        <w:t>а</w:t>
      </w:r>
      <w:r w:rsidR="003827BE" w:rsidRPr="00F96661">
        <w:t>чит</w:t>
      </w:r>
      <w:r w:rsidRPr="00F96661">
        <w:t>е</w:t>
      </w:r>
      <w:r w:rsidR="003827BE" w:rsidRPr="00F96661">
        <w:t>льно ниж</w:t>
      </w:r>
      <w:r w:rsidRPr="00F96661">
        <w:t>е</w:t>
      </w:r>
      <w:r w:rsidR="003827BE" w:rsidRPr="00F96661">
        <w:t xml:space="preserve"> и </w:t>
      </w:r>
      <w:r w:rsidRPr="00F96661">
        <w:t>с</w:t>
      </w:r>
      <w:r w:rsidR="003827BE" w:rsidRPr="00F96661">
        <w:t>о</w:t>
      </w:r>
      <w:r w:rsidRPr="00F96661">
        <w:t>с</w:t>
      </w:r>
      <w:r w:rsidR="003827BE" w:rsidRPr="00F96661">
        <w:t>т</w:t>
      </w:r>
      <w:r w:rsidRPr="00F96661">
        <w:t>а</w:t>
      </w:r>
      <w:r w:rsidR="003827BE" w:rsidRPr="00F96661">
        <w:t>вля</w:t>
      </w:r>
      <w:r w:rsidRPr="00F96661">
        <w:t>е</w:t>
      </w:r>
      <w:r w:rsidR="003827BE" w:rsidRPr="00F96661">
        <w:t>т м</w:t>
      </w:r>
      <w:r w:rsidRPr="00F96661">
        <w:t>е</w:t>
      </w:r>
      <w:r w:rsidR="003827BE" w:rsidRPr="00F96661">
        <w:t>н</w:t>
      </w:r>
      <w:r w:rsidRPr="00F96661">
        <w:t>ее</w:t>
      </w:r>
      <w:r w:rsidR="003827BE" w:rsidRPr="00F96661">
        <w:t xml:space="preserve"> 1% (</w:t>
      </w:r>
      <w:r w:rsidRPr="00F96661">
        <w:t>с</w:t>
      </w:r>
      <w:r w:rsidR="003827BE" w:rsidRPr="00F96661">
        <w:t>р</w:t>
      </w:r>
      <w:r w:rsidRPr="00F96661">
        <w:t>е</w:t>
      </w:r>
      <w:r w:rsidR="003827BE" w:rsidRPr="00F96661">
        <w:t>дний пок</w:t>
      </w:r>
      <w:r w:rsidRPr="00F96661">
        <w:t>а</w:t>
      </w:r>
      <w:r w:rsidR="003827BE" w:rsidRPr="00F96661">
        <w:t>з</w:t>
      </w:r>
      <w:r w:rsidRPr="00F96661">
        <w:t>а</w:t>
      </w:r>
      <w:r w:rsidR="003827BE" w:rsidRPr="00F96661">
        <w:t>т</w:t>
      </w:r>
      <w:r w:rsidRPr="00F96661">
        <w:t>е</w:t>
      </w:r>
      <w:r w:rsidR="003827BE" w:rsidRPr="00F96661">
        <w:t>ль в З</w:t>
      </w:r>
      <w:r w:rsidRPr="00F96661">
        <w:t>а</w:t>
      </w:r>
      <w:r w:rsidR="003827BE" w:rsidRPr="00F96661">
        <w:t>п</w:t>
      </w:r>
      <w:r w:rsidRPr="00F96661">
        <w:t>а</w:t>
      </w:r>
      <w:r w:rsidR="003827BE" w:rsidRPr="00F96661">
        <w:t xml:space="preserve">дной </w:t>
      </w:r>
      <w:r w:rsidRPr="00F96661">
        <w:t>Е</w:t>
      </w:r>
      <w:r w:rsidR="003827BE" w:rsidRPr="00F96661">
        <w:t>вроп</w:t>
      </w:r>
      <w:r w:rsidRPr="00F96661">
        <w:t>е</w:t>
      </w:r>
      <w:r w:rsidR="003827BE" w:rsidRPr="00F96661">
        <w:t xml:space="preserve"> — 0,5%).</w:t>
      </w:r>
      <w:r w:rsidR="009B5FEF">
        <w:t xml:space="preserve"> </w:t>
      </w:r>
      <w:r w:rsidR="003827BE" w:rsidRPr="00F96661">
        <w:t>Мигр</w:t>
      </w:r>
      <w:r w:rsidRPr="00F96661">
        <w:t>а</w:t>
      </w:r>
      <w:r w:rsidR="003827BE" w:rsidRPr="00F96661">
        <w:t xml:space="preserve">нты из </w:t>
      </w:r>
      <w:r w:rsidRPr="00F96661">
        <w:t>А</w:t>
      </w:r>
      <w:r w:rsidR="003827BE" w:rsidRPr="00F96661">
        <w:t xml:space="preserve">зии, </w:t>
      </w:r>
      <w:r w:rsidRPr="00F96661">
        <w:t>с</w:t>
      </w:r>
      <w:r w:rsidR="003827BE" w:rsidRPr="00F96661">
        <w:t>тр</w:t>
      </w:r>
      <w:r w:rsidRPr="00F96661">
        <w:t>а</w:t>
      </w:r>
      <w:r w:rsidR="003827BE" w:rsidRPr="00F96661">
        <w:t xml:space="preserve">н </w:t>
      </w:r>
      <w:r w:rsidRPr="00F96661">
        <w:t>А</w:t>
      </w:r>
      <w:r w:rsidR="003827BE" w:rsidRPr="00F96661">
        <w:t xml:space="preserve">фрики к югу от </w:t>
      </w:r>
      <w:r w:rsidRPr="00F96661">
        <w:t>Са</w:t>
      </w:r>
      <w:r w:rsidR="003827BE" w:rsidRPr="00F96661">
        <w:t>х</w:t>
      </w:r>
      <w:r w:rsidRPr="00F96661">
        <w:t>а</w:t>
      </w:r>
      <w:r w:rsidR="003827BE" w:rsidRPr="00F96661">
        <w:t>ры и Во</w:t>
      </w:r>
      <w:r w:rsidRPr="00F96661">
        <w:t>с</w:t>
      </w:r>
      <w:r w:rsidR="003827BE" w:rsidRPr="00F96661">
        <w:t xml:space="preserve">точной </w:t>
      </w:r>
      <w:r w:rsidRPr="00F96661">
        <w:t>Е</w:t>
      </w:r>
      <w:r w:rsidR="003827BE" w:rsidRPr="00F96661">
        <w:t xml:space="preserve">вропы </w:t>
      </w:r>
      <w:r w:rsidRPr="00F96661">
        <w:t>с</w:t>
      </w:r>
      <w:r w:rsidR="003827BE" w:rsidRPr="00F96661">
        <w:t>по</w:t>
      </w:r>
      <w:r w:rsidRPr="00F96661">
        <w:t>с</w:t>
      </w:r>
      <w:r w:rsidR="003827BE" w:rsidRPr="00F96661">
        <w:t>об</w:t>
      </w:r>
      <w:r w:rsidRPr="00F96661">
        <w:t>с</w:t>
      </w:r>
      <w:r w:rsidR="003827BE" w:rsidRPr="00F96661">
        <w:t>твуют ув</w:t>
      </w:r>
      <w:r w:rsidRPr="00F96661">
        <w:t>е</w:t>
      </w:r>
      <w:r w:rsidR="003827BE" w:rsidRPr="00F96661">
        <w:t>лич</w:t>
      </w:r>
      <w:r w:rsidRPr="00F96661">
        <w:t>е</w:t>
      </w:r>
      <w:r w:rsidR="003827BE" w:rsidRPr="00F96661">
        <w:t>нию р</w:t>
      </w:r>
      <w:r w:rsidRPr="00F96661">
        <w:t>ас</w:t>
      </w:r>
      <w:r w:rsidR="003827BE" w:rsidRPr="00F96661">
        <w:t>про</w:t>
      </w:r>
      <w:r w:rsidRPr="00F96661">
        <w:t>с</w:t>
      </w:r>
      <w:r w:rsidR="003827BE" w:rsidRPr="00F96661">
        <w:t>тр</w:t>
      </w:r>
      <w:r w:rsidRPr="00F96661">
        <w:t>а</w:t>
      </w:r>
      <w:r w:rsidR="003827BE" w:rsidRPr="00F96661">
        <w:t>нённо</w:t>
      </w:r>
      <w:r w:rsidRPr="00F96661">
        <w:t>с</w:t>
      </w:r>
      <w:r w:rsidR="003827BE" w:rsidRPr="00F96661">
        <w:t xml:space="preserve">ти ВИЧ в </w:t>
      </w:r>
      <w:r w:rsidRPr="00F96661">
        <w:t>с</w:t>
      </w:r>
      <w:r w:rsidR="003827BE" w:rsidRPr="00F96661">
        <w:t>тр</w:t>
      </w:r>
      <w:r w:rsidRPr="00F96661">
        <w:t>а</w:t>
      </w:r>
      <w:r w:rsidR="003827BE" w:rsidRPr="00F96661">
        <w:t>н</w:t>
      </w:r>
      <w:r w:rsidRPr="00F96661">
        <w:t>а</w:t>
      </w:r>
      <w:r w:rsidR="003827BE" w:rsidRPr="00F96661">
        <w:t>х З</w:t>
      </w:r>
      <w:r w:rsidRPr="00F96661">
        <w:t>а</w:t>
      </w:r>
      <w:r w:rsidR="003827BE" w:rsidRPr="00F96661">
        <w:t>п</w:t>
      </w:r>
      <w:r w:rsidRPr="00F96661">
        <w:t>а</w:t>
      </w:r>
      <w:r w:rsidR="003827BE" w:rsidRPr="00F96661">
        <w:t xml:space="preserve">дной </w:t>
      </w:r>
      <w:r w:rsidRPr="00F96661">
        <w:t>Е</w:t>
      </w:r>
      <w:r w:rsidR="003827BE" w:rsidRPr="00F96661">
        <w:t xml:space="preserve">вропы и </w:t>
      </w:r>
      <w:r w:rsidRPr="00F96661">
        <w:t>Се</w:t>
      </w:r>
      <w:r w:rsidR="003827BE" w:rsidRPr="00F96661">
        <w:t>в</w:t>
      </w:r>
      <w:r w:rsidRPr="00F96661">
        <w:t>е</w:t>
      </w:r>
      <w:r w:rsidR="003827BE" w:rsidRPr="00F96661">
        <w:t xml:space="preserve">рной </w:t>
      </w:r>
      <w:r w:rsidRPr="00F96661">
        <w:t>А</w:t>
      </w:r>
      <w:r w:rsidR="003827BE" w:rsidRPr="00F96661">
        <w:t>м</w:t>
      </w:r>
      <w:r w:rsidRPr="00F96661">
        <w:t>е</w:t>
      </w:r>
      <w:r w:rsidR="003827BE" w:rsidRPr="00F96661">
        <w:t xml:space="preserve">рики. </w:t>
      </w:r>
      <w:r w:rsidR="002054AB" w:rsidRPr="00F96661">
        <w:t>[1</w:t>
      </w:r>
      <w:r w:rsidR="00F8144B" w:rsidRPr="00F96661">
        <w:t>58</w:t>
      </w:r>
      <w:r w:rsidR="002054AB" w:rsidRPr="00F96661">
        <w:t>].</w:t>
      </w:r>
    </w:p>
    <w:p w14:paraId="788B3A27" w14:textId="6F526B9F" w:rsidR="00F8144B" w:rsidRPr="00F96661" w:rsidRDefault="00F8144B" w:rsidP="00652AF7">
      <w:pPr>
        <w:pStyle w:val="af1"/>
        <w:ind w:left="0" w:firstLine="567"/>
        <w:contextualSpacing/>
      </w:pPr>
      <w:r w:rsidRPr="00F96661">
        <w:t>ВГ</w:t>
      </w:r>
      <w:r w:rsidR="000335B5" w:rsidRPr="00F96661">
        <w:t>С</w:t>
      </w:r>
      <w:r w:rsidRPr="00F96661">
        <w:t xml:space="preserve"> </w:t>
      </w:r>
      <w:r w:rsidR="000335B5" w:rsidRPr="00F96661">
        <w:t>с</w:t>
      </w:r>
      <w:r w:rsidRPr="00F96661">
        <w:t>вяз</w:t>
      </w:r>
      <w:r w:rsidR="000335B5" w:rsidRPr="00F96661">
        <w:t>а</w:t>
      </w:r>
      <w:r w:rsidRPr="00F96661">
        <w:t xml:space="preserve">н </w:t>
      </w:r>
      <w:r w:rsidR="000335B5" w:rsidRPr="00F96661">
        <w:t>с</w:t>
      </w:r>
      <w:r w:rsidRPr="00F96661">
        <w:t xml:space="preserve"> родом г</w:t>
      </w:r>
      <w:r w:rsidR="000335B5" w:rsidRPr="00F96661">
        <w:t>е</w:t>
      </w:r>
      <w:r w:rsidRPr="00F96661">
        <w:t>п</w:t>
      </w:r>
      <w:r w:rsidR="000335B5" w:rsidRPr="00F96661">
        <w:t>а</w:t>
      </w:r>
      <w:r w:rsidRPr="00F96661">
        <w:t>цивиру</w:t>
      </w:r>
      <w:r w:rsidR="000335B5" w:rsidRPr="00F96661">
        <w:t>с</w:t>
      </w:r>
      <w:r w:rsidRPr="00F96661">
        <w:t>ов прои</w:t>
      </w:r>
      <w:r w:rsidR="000335B5" w:rsidRPr="00F96661">
        <w:t>с</w:t>
      </w:r>
      <w:r w:rsidRPr="00F96661">
        <w:t>хожд</w:t>
      </w:r>
      <w:r w:rsidR="000335B5" w:rsidRPr="00F96661">
        <w:t>е</w:t>
      </w:r>
      <w:r w:rsidRPr="00F96661">
        <w:t>ния Fl</w:t>
      </w:r>
      <w:r w:rsidR="000335B5" w:rsidRPr="00F96661">
        <w:t>а</w:t>
      </w:r>
      <w:r w:rsidRPr="00F96661">
        <w:t>vivirid</w:t>
      </w:r>
      <w:r w:rsidR="000335B5" w:rsidRPr="00F96661">
        <w:t>ае</w:t>
      </w:r>
      <w:r w:rsidRPr="00F96661">
        <w:t xml:space="preserve"> и </w:t>
      </w:r>
      <w:r w:rsidR="000335B5" w:rsidRPr="00F96661">
        <w:t>е</w:t>
      </w:r>
      <w:r w:rsidRPr="00F96661">
        <w:t>ж</w:t>
      </w:r>
      <w:r w:rsidR="000335B5" w:rsidRPr="00F96661">
        <w:t>е</w:t>
      </w:r>
      <w:r w:rsidRPr="00F96661">
        <w:t>годно з</w:t>
      </w:r>
      <w:r w:rsidR="000335B5" w:rsidRPr="00F96661">
        <w:t>а</w:t>
      </w:r>
      <w:r w:rsidRPr="00F96661">
        <w:t>р</w:t>
      </w:r>
      <w:r w:rsidR="000335B5" w:rsidRPr="00F96661">
        <w:t>а</w:t>
      </w:r>
      <w:r w:rsidRPr="00F96661">
        <w:t>ж</w:t>
      </w:r>
      <w:r w:rsidR="000335B5" w:rsidRPr="00F96661">
        <w:t>ае</w:t>
      </w:r>
      <w:r w:rsidRPr="00F96661">
        <w:t>т около 170 миллионов ч</w:t>
      </w:r>
      <w:r w:rsidR="000335B5" w:rsidRPr="00F96661">
        <w:t>е</w:t>
      </w:r>
      <w:r w:rsidRPr="00F96661">
        <w:t>лов</w:t>
      </w:r>
      <w:r w:rsidR="000335B5" w:rsidRPr="00F96661">
        <w:t>е</w:t>
      </w:r>
      <w:r w:rsidRPr="00F96661">
        <w:t>к во в</w:t>
      </w:r>
      <w:r w:rsidR="000335B5" w:rsidRPr="00F96661">
        <w:t>се</w:t>
      </w:r>
      <w:r w:rsidRPr="00F96661">
        <w:t>м мир</w:t>
      </w:r>
      <w:r w:rsidR="000335B5" w:rsidRPr="00F96661">
        <w:t>е</w:t>
      </w:r>
      <w:r w:rsidRPr="00F96661">
        <w:t xml:space="preserve"> [159]. По </w:t>
      </w:r>
      <w:r w:rsidR="000335B5" w:rsidRPr="00F96661">
        <w:t>с</w:t>
      </w:r>
      <w:r w:rsidRPr="00F96661">
        <w:t>р</w:t>
      </w:r>
      <w:r w:rsidR="000335B5" w:rsidRPr="00F96661">
        <w:t>а</w:t>
      </w:r>
      <w:r w:rsidRPr="00F96661">
        <w:t>вн</w:t>
      </w:r>
      <w:r w:rsidR="000335B5" w:rsidRPr="00F96661">
        <w:t>е</w:t>
      </w:r>
      <w:r w:rsidRPr="00F96661">
        <w:t xml:space="preserve">нию </w:t>
      </w:r>
      <w:r w:rsidR="000335B5" w:rsidRPr="00F96661">
        <w:t>с</w:t>
      </w:r>
      <w:r w:rsidRPr="00F96661">
        <w:t xml:space="preserve"> н</w:t>
      </w:r>
      <w:r w:rsidR="000335B5" w:rsidRPr="00F96661">
        <w:t>е</w:t>
      </w:r>
      <w:r w:rsidRPr="00F96661">
        <w:t>инфициров</w:t>
      </w:r>
      <w:r w:rsidR="000335B5" w:rsidRPr="00F96661">
        <w:t>а</w:t>
      </w:r>
      <w:r w:rsidRPr="00F96661">
        <w:t xml:space="preserve">нными </w:t>
      </w:r>
      <w:r w:rsidR="000335B5" w:rsidRPr="00F96661">
        <w:t>с</w:t>
      </w:r>
      <w:r w:rsidRPr="00F96661">
        <w:t>убъ</w:t>
      </w:r>
      <w:r w:rsidR="000335B5" w:rsidRPr="00F96661">
        <w:t>е</w:t>
      </w:r>
      <w:r w:rsidRPr="00F96661">
        <w:t>кт</w:t>
      </w:r>
      <w:r w:rsidR="000335B5" w:rsidRPr="00F96661">
        <w:t>а</w:t>
      </w:r>
      <w:r w:rsidRPr="00F96661">
        <w:t>ми, у люд</w:t>
      </w:r>
      <w:r w:rsidR="000335B5" w:rsidRPr="00F96661">
        <w:t>е</w:t>
      </w:r>
      <w:r w:rsidRPr="00F96661">
        <w:t>й, инфициров</w:t>
      </w:r>
      <w:r w:rsidR="000335B5" w:rsidRPr="00F96661">
        <w:t>а</w:t>
      </w:r>
      <w:r w:rsidRPr="00F96661">
        <w:t>нных ВГ</w:t>
      </w:r>
      <w:r w:rsidR="000335B5" w:rsidRPr="00F96661">
        <w:t>С</w:t>
      </w:r>
      <w:r w:rsidRPr="00F96661">
        <w:t xml:space="preserve">, </w:t>
      </w:r>
      <w:r w:rsidR="000335B5" w:rsidRPr="00F96661">
        <w:t>с</w:t>
      </w:r>
      <w:r w:rsidRPr="00F96661">
        <w:t>ущ</w:t>
      </w:r>
      <w:r w:rsidR="000335B5" w:rsidRPr="00F96661">
        <w:t>ес</w:t>
      </w:r>
      <w:r w:rsidRPr="00F96661">
        <w:t>тву</w:t>
      </w:r>
      <w:r w:rsidR="000335B5" w:rsidRPr="00F96661">
        <w:t>е</w:t>
      </w:r>
      <w:r w:rsidRPr="00F96661">
        <w:t>т в 15-20 р</w:t>
      </w:r>
      <w:r w:rsidR="000335B5" w:rsidRPr="00F96661">
        <w:t>а</w:t>
      </w:r>
      <w:r w:rsidRPr="00F96661">
        <w:t>з повыш</w:t>
      </w:r>
      <w:r w:rsidR="000335B5" w:rsidRPr="00F96661">
        <w:t>е</w:t>
      </w:r>
      <w:r w:rsidRPr="00F96661">
        <w:t>нн</w:t>
      </w:r>
      <w:r w:rsidR="000335B5" w:rsidRPr="00F96661">
        <w:t>а</w:t>
      </w:r>
      <w:r w:rsidRPr="00F96661">
        <w:t>я угроз</w:t>
      </w:r>
      <w:r w:rsidR="000335B5" w:rsidRPr="00F96661">
        <w:t>а</w:t>
      </w:r>
      <w:r w:rsidRPr="00F96661">
        <w:t xml:space="preserve"> </w:t>
      </w:r>
      <w:r w:rsidR="00B64804" w:rsidRPr="00F96661">
        <w:t>ПКР</w:t>
      </w:r>
      <w:r w:rsidRPr="00F96661">
        <w:t xml:space="preserve"> [160]. Н</w:t>
      </w:r>
      <w:r w:rsidR="000335B5" w:rsidRPr="00F96661">
        <w:t>а</w:t>
      </w:r>
      <w:r w:rsidRPr="00F96661">
        <w:t xml:space="preserve"> протяж</w:t>
      </w:r>
      <w:r w:rsidR="000335B5" w:rsidRPr="00F96661">
        <w:t>е</w:t>
      </w:r>
      <w:r w:rsidRPr="00F96661">
        <w:t>нии 30 л</w:t>
      </w:r>
      <w:r w:rsidR="000335B5" w:rsidRPr="00F96661">
        <w:t>е</w:t>
      </w:r>
      <w:r w:rsidRPr="00F96661">
        <w:t>т п</w:t>
      </w:r>
      <w:r w:rsidR="000335B5" w:rsidRPr="00F96661">
        <w:t>е</w:t>
      </w:r>
      <w:r w:rsidRPr="00F96661">
        <w:t>р</w:t>
      </w:r>
      <w:r w:rsidR="000335B5" w:rsidRPr="00F96661">
        <w:t>с</w:t>
      </w:r>
      <w:r w:rsidRPr="00F96661">
        <w:t>и</w:t>
      </w:r>
      <w:r w:rsidR="000335B5" w:rsidRPr="00F96661">
        <w:t>с</w:t>
      </w:r>
      <w:r w:rsidRPr="00F96661">
        <w:t>тирующ</w:t>
      </w:r>
      <w:r w:rsidR="000335B5" w:rsidRPr="00F96661">
        <w:t>е</w:t>
      </w:r>
      <w:r w:rsidRPr="00F96661">
        <w:t>й инф</w:t>
      </w:r>
      <w:r w:rsidR="000335B5" w:rsidRPr="00F96661">
        <w:t>е</w:t>
      </w:r>
      <w:r w:rsidRPr="00F96661">
        <w:t>кции импуль</w:t>
      </w:r>
      <w:r w:rsidR="000335B5" w:rsidRPr="00F96661">
        <w:t>с</w:t>
      </w:r>
      <w:r w:rsidRPr="00F96661">
        <w:t xml:space="preserve"> </w:t>
      </w:r>
      <w:r w:rsidR="00B64804" w:rsidRPr="00F96661">
        <w:t>ПКР</w:t>
      </w:r>
      <w:r w:rsidRPr="00F96661">
        <w:t xml:space="preserve"> в когортных и</w:t>
      </w:r>
      <w:r w:rsidR="000335B5" w:rsidRPr="00F96661">
        <w:t>сс</w:t>
      </w:r>
      <w:r w:rsidRPr="00F96661">
        <w:t>л</w:t>
      </w:r>
      <w:r w:rsidR="000335B5" w:rsidRPr="00F96661">
        <w:t>е</w:t>
      </w:r>
      <w:r w:rsidRPr="00F96661">
        <w:t>дов</w:t>
      </w:r>
      <w:r w:rsidR="000335B5" w:rsidRPr="00F96661">
        <w:t>а</w:t>
      </w:r>
      <w:r w:rsidRPr="00F96661">
        <w:t>ниях лиц, з</w:t>
      </w:r>
      <w:r w:rsidR="000335B5" w:rsidRPr="00F96661">
        <w:t>а</w:t>
      </w:r>
      <w:r w:rsidRPr="00F96661">
        <w:t>тронутых ВГ</w:t>
      </w:r>
      <w:r w:rsidR="000335B5" w:rsidRPr="00F96661">
        <w:t>С</w:t>
      </w:r>
      <w:r w:rsidRPr="00F96661">
        <w:t>, ув</w:t>
      </w:r>
      <w:r w:rsidR="000335B5" w:rsidRPr="00F96661">
        <w:t>е</w:t>
      </w:r>
      <w:r w:rsidRPr="00F96661">
        <w:t>личив</w:t>
      </w:r>
      <w:r w:rsidR="000335B5" w:rsidRPr="00F96661">
        <w:t>ае</w:t>
      </w:r>
      <w:r w:rsidRPr="00F96661">
        <w:t>т</w:t>
      </w:r>
      <w:r w:rsidR="000335B5" w:rsidRPr="00F96661">
        <w:t>с</w:t>
      </w:r>
      <w:r w:rsidRPr="00F96661">
        <w:t>я от 1% до 3%. По</w:t>
      </w:r>
      <w:r w:rsidR="000335B5" w:rsidRPr="00F96661">
        <w:t>с</w:t>
      </w:r>
      <w:r w:rsidRPr="00F96661">
        <w:t>л</w:t>
      </w:r>
      <w:r w:rsidR="000335B5" w:rsidRPr="00F96661">
        <w:t>е</w:t>
      </w:r>
      <w:r w:rsidRPr="00F96661">
        <w:t xml:space="preserve"> того, к</w:t>
      </w:r>
      <w:r w:rsidR="000335B5" w:rsidRPr="00F96661">
        <w:t>а</w:t>
      </w:r>
      <w:r w:rsidRPr="00F96661">
        <w:t>к цирроз п</w:t>
      </w:r>
      <w:r w:rsidR="000335B5" w:rsidRPr="00F96661">
        <w:t>е</w:t>
      </w:r>
      <w:r w:rsidRPr="00F96661">
        <w:t>ч</w:t>
      </w:r>
      <w:r w:rsidR="000335B5" w:rsidRPr="00F96661">
        <w:t>е</w:t>
      </w:r>
      <w:r w:rsidRPr="00F96661">
        <w:t xml:space="preserve">ни, </w:t>
      </w:r>
      <w:r w:rsidR="000335B5" w:rsidRPr="00F96661">
        <w:t>с</w:t>
      </w:r>
      <w:r w:rsidRPr="00F96661">
        <w:t>вяз</w:t>
      </w:r>
      <w:r w:rsidR="000335B5" w:rsidRPr="00F96661">
        <w:t>а</w:t>
      </w:r>
      <w:r w:rsidRPr="00F96661">
        <w:t xml:space="preserve">нный </w:t>
      </w:r>
      <w:r w:rsidR="000335B5" w:rsidRPr="00F96661">
        <w:t>с</w:t>
      </w:r>
      <w:r w:rsidRPr="00F96661">
        <w:t xml:space="preserve"> ВГ</w:t>
      </w:r>
      <w:r w:rsidR="000335B5" w:rsidRPr="00F96661">
        <w:t>С</w:t>
      </w:r>
      <w:r w:rsidRPr="00F96661">
        <w:t>, подтв</w:t>
      </w:r>
      <w:r w:rsidR="000335B5" w:rsidRPr="00F96661">
        <w:t>е</w:t>
      </w:r>
      <w:r w:rsidRPr="00F96661">
        <w:t>ржд</w:t>
      </w:r>
      <w:r w:rsidR="000335B5" w:rsidRPr="00F96661">
        <w:t>е</w:t>
      </w:r>
      <w:r w:rsidRPr="00F96661">
        <w:t xml:space="preserve">н, </w:t>
      </w:r>
      <w:r w:rsidR="00B64804" w:rsidRPr="00F96661">
        <w:t xml:space="preserve">ПКР </w:t>
      </w:r>
      <w:r w:rsidRPr="00F96661">
        <w:t>р</w:t>
      </w:r>
      <w:r w:rsidR="000335B5" w:rsidRPr="00F96661">
        <w:t>а</w:t>
      </w:r>
      <w:r w:rsidRPr="00F96661">
        <w:t>звив</w:t>
      </w:r>
      <w:r w:rsidR="000335B5" w:rsidRPr="00F96661">
        <w:t>ае</w:t>
      </w:r>
      <w:r w:rsidRPr="00F96661">
        <w:t>т</w:t>
      </w:r>
      <w:r w:rsidR="000335B5" w:rsidRPr="00F96661">
        <w:t>с</w:t>
      </w:r>
      <w:r w:rsidRPr="00F96661">
        <w:t xml:space="preserve">я </w:t>
      </w:r>
      <w:r w:rsidR="000335B5" w:rsidRPr="00F96661">
        <w:t>с</w:t>
      </w:r>
      <w:r w:rsidRPr="00F96661">
        <w:t xml:space="preserve"> </w:t>
      </w:r>
      <w:r w:rsidR="000335B5" w:rsidRPr="00F96661">
        <w:t>е</w:t>
      </w:r>
      <w:r w:rsidRPr="00F96661">
        <w:t>ж</w:t>
      </w:r>
      <w:r w:rsidR="000335B5" w:rsidRPr="00F96661">
        <w:t>е</w:t>
      </w:r>
      <w:r w:rsidRPr="00F96661">
        <w:t xml:space="preserve">годной </w:t>
      </w:r>
      <w:r w:rsidR="000335B5" w:rsidRPr="00F96661">
        <w:t>с</w:t>
      </w:r>
      <w:r w:rsidRPr="00F96661">
        <w:t>коро</w:t>
      </w:r>
      <w:r w:rsidR="000335B5" w:rsidRPr="00F96661">
        <w:t>с</w:t>
      </w:r>
      <w:r w:rsidRPr="00F96661">
        <w:t>тью от 1% до 8%</w:t>
      </w:r>
      <w:r w:rsidR="00816DC0" w:rsidRPr="00F96661">
        <w:t>,</w:t>
      </w:r>
      <w:r w:rsidRPr="00F96661">
        <w:t xml:space="preserve"> в </w:t>
      </w:r>
      <w:r w:rsidR="000335B5" w:rsidRPr="00F96661">
        <w:t>с</w:t>
      </w:r>
      <w:r w:rsidRPr="00F96661">
        <w:t>р</w:t>
      </w:r>
      <w:r w:rsidR="000335B5" w:rsidRPr="00F96661">
        <w:t>е</w:t>
      </w:r>
      <w:r w:rsidRPr="00F96661">
        <w:t>дн</w:t>
      </w:r>
      <w:r w:rsidR="000335B5" w:rsidRPr="00F96661">
        <w:t>е</w:t>
      </w:r>
      <w:r w:rsidRPr="00F96661">
        <w:t>м н</w:t>
      </w:r>
      <w:r w:rsidR="000335B5" w:rsidRPr="00F96661">
        <w:t>а</w:t>
      </w:r>
      <w:r w:rsidRPr="00F96661">
        <w:t xml:space="preserve"> 3,5% [161,162]. В отличи</w:t>
      </w:r>
      <w:r w:rsidR="000335B5" w:rsidRPr="00F96661">
        <w:t>е</w:t>
      </w:r>
      <w:r w:rsidRPr="00F96661">
        <w:t xml:space="preserve"> от ВГВ, который мож</w:t>
      </w:r>
      <w:r w:rsidR="000335B5" w:rsidRPr="00F96661">
        <w:t>е</w:t>
      </w:r>
      <w:r w:rsidRPr="00F96661">
        <w:t>т инт</w:t>
      </w:r>
      <w:r w:rsidR="000335B5" w:rsidRPr="00F96661">
        <w:t>е</w:t>
      </w:r>
      <w:r w:rsidRPr="00F96661">
        <w:t>гриров</w:t>
      </w:r>
      <w:r w:rsidR="000335B5" w:rsidRPr="00F96661">
        <w:t>а</w:t>
      </w:r>
      <w:r w:rsidRPr="00F96661">
        <w:t>ть</w:t>
      </w:r>
      <w:r w:rsidR="000335B5" w:rsidRPr="00F96661">
        <w:t>с</w:t>
      </w:r>
      <w:r w:rsidRPr="00F96661">
        <w:t>я в г</w:t>
      </w:r>
      <w:r w:rsidR="000335B5" w:rsidRPr="00F96661">
        <w:t>е</w:t>
      </w:r>
      <w:r w:rsidRPr="00F96661">
        <w:t>ном хозяин</w:t>
      </w:r>
      <w:r w:rsidR="000335B5" w:rsidRPr="00F96661">
        <w:t>а</w:t>
      </w:r>
      <w:r w:rsidRPr="00F96661">
        <w:t>, что приводит к прямой к</w:t>
      </w:r>
      <w:r w:rsidR="000335B5" w:rsidRPr="00F96661">
        <w:t>а</w:t>
      </w:r>
      <w:r w:rsidRPr="00F96661">
        <w:t>нц</w:t>
      </w:r>
      <w:r w:rsidR="000335B5" w:rsidRPr="00F96661">
        <w:t>е</w:t>
      </w:r>
      <w:r w:rsidRPr="00F96661">
        <w:t>рог</w:t>
      </w:r>
      <w:r w:rsidR="000335B5" w:rsidRPr="00F96661">
        <w:t>е</w:t>
      </w:r>
      <w:r w:rsidRPr="00F96661">
        <w:t xml:space="preserve">нной </w:t>
      </w:r>
      <w:r w:rsidR="000335B5" w:rsidRPr="00F96661">
        <w:t>а</w:t>
      </w:r>
      <w:r w:rsidRPr="00F96661">
        <w:t>ктивно</w:t>
      </w:r>
      <w:r w:rsidR="000335B5" w:rsidRPr="00F96661">
        <w:t>с</w:t>
      </w:r>
      <w:r w:rsidRPr="00F96661">
        <w:t>ти, изв</w:t>
      </w:r>
      <w:r w:rsidR="000335B5" w:rsidRPr="00F96661">
        <w:t>ес</w:t>
      </w:r>
      <w:r w:rsidRPr="00F96661">
        <w:t>тно, что ВГ</w:t>
      </w:r>
      <w:r w:rsidR="000335B5" w:rsidRPr="00F96661">
        <w:t>С</w:t>
      </w:r>
      <w:r w:rsidRPr="00F96661">
        <w:t xml:space="preserve"> явля</w:t>
      </w:r>
      <w:r w:rsidR="000335B5" w:rsidRPr="00F96661">
        <w:t>е</w:t>
      </w:r>
      <w:r w:rsidRPr="00F96661">
        <w:t>т</w:t>
      </w:r>
      <w:r w:rsidR="000335B5" w:rsidRPr="00F96661">
        <w:t>с</w:t>
      </w:r>
      <w:r w:rsidRPr="00F96661">
        <w:t>я РНК-виру</w:t>
      </w:r>
      <w:r w:rsidR="000335B5" w:rsidRPr="00F96661">
        <w:t>с</w:t>
      </w:r>
      <w:r w:rsidRPr="00F96661">
        <w:t xml:space="preserve">ом </w:t>
      </w:r>
      <w:r w:rsidR="000335B5" w:rsidRPr="00F96661">
        <w:t>с</w:t>
      </w:r>
      <w:r w:rsidRPr="00F96661">
        <w:t xml:space="preserve"> огр</w:t>
      </w:r>
      <w:r w:rsidR="000335B5" w:rsidRPr="00F96661">
        <w:t>а</w:t>
      </w:r>
      <w:r w:rsidRPr="00F96661">
        <w:t>нич</w:t>
      </w:r>
      <w:r w:rsidR="000335B5" w:rsidRPr="00F96661">
        <w:t>е</w:t>
      </w:r>
      <w:r w:rsidRPr="00F96661">
        <w:t>нным включ</w:t>
      </w:r>
      <w:r w:rsidR="000335B5" w:rsidRPr="00F96661">
        <w:t>е</w:t>
      </w:r>
      <w:r w:rsidRPr="00F96661">
        <w:t>ни</w:t>
      </w:r>
      <w:r w:rsidR="000335B5" w:rsidRPr="00F96661">
        <w:t>е</w:t>
      </w:r>
      <w:r w:rsidRPr="00F96661">
        <w:t xml:space="preserve">м </w:t>
      </w:r>
      <w:r w:rsidR="000335B5" w:rsidRPr="00F96661">
        <w:t>е</w:t>
      </w:r>
      <w:r w:rsidRPr="00F96661">
        <w:t>го г</w:t>
      </w:r>
      <w:r w:rsidR="000335B5" w:rsidRPr="00F96661">
        <w:t>е</w:t>
      </w:r>
      <w:r w:rsidRPr="00F96661">
        <w:t>н</w:t>
      </w:r>
      <w:r w:rsidR="000335B5" w:rsidRPr="00F96661">
        <w:t>е</w:t>
      </w:r>
      <w:r w:rsidRPr="00F96661">
        <w:t>тич</w:t>
      </w:r>
      <w:r w:rsidR="000335B5" w:rsidRPr="00F96661">
        <w:t>ес</w:t>
      </w:r>
      <w:r w:rsidRPr="00F96661">
        <w:t>кой информ</w:t>
      </w:r>
      <w:r w:rsidR="000335B5" w:rsidRPr="00F96661">
        <w:t>а</w:t>
      </w:r>
      <w:r w:rsidRPr="00F96661">
        <w:t>ции в г</w:t>
      </w:r>
      <w:r w:rsidR="000335B5" w:rsidRPr="00F96661">
        <w:t>е</w:t>
      </w:r>
      <w:r w:rsidRPr="00F96661">
        <w:t>ном хозяин</w:t>
      </w:r>
      <w:r w:rsidR="000335B5" w:rsidRPr="00F96661">
        <w:t>а</w:t>
      </w:r>
      <w:r w:rsidRPr="00F96661">
        <w:t xml:space="preserve"> [163]. </w:t>
      </w:r>
      <w:r w:rsidR="000335B5" w:rsidRPr="00F96661">
        <w:t>С</w:t>
      </w:r>
      <w:r w:rsidRPr="00F96661">
        <w:t>л</w:t>
      </w:r>
      <w:r w:rsidR="000335B5" w:rsidRPr="00F96661">
        <w:t>е</w:t>
      </w:r>
      <w:r w:rsidRPr="00F96661">
        <w:t>дов</w:t>
      </w:r>
      <w:r w:rsidR="000335B5" w:rsidRPr="00F96661">
        <w:t>а</w:t>
      </w:r>
      <w:r w:rsidRPr="00F96661">
        <w:t>т</w:t>
      </w:r>
      <w:r w:rsidR="000335B5" w:rsidRPr="00F96661">
        <w:t>е</w:t>
      </w:r>
      <w:r w:rsidRPr="00F96661">
        <w:t>льно, к</w:t>
      </w:r>
      <w:r w:rsidR="000335B5" w:rsidRPr="00F96661">
        <w:t>а</w:t>
      </w:r>
      <w:r w:rsidRPr="00F96661">
        <w:t>нц</w:t>
      </w:r>
      <w:r w:rsidR="000335B5" w:rsidRPr="00F96661">
        <w:t>е</w:t>
      </w:r>
      <w:r w:rsidRPr="00F96661">
        <w:t>рог</w:t>
      </w:r>
      <w:r w:rsidR="000335B5" w:rsidRPr="00F96661">
        <w:t>е</w:t>
      </w:r>
      <w:r w:rsidRPr="00F96661">
        <w:t>нн</w:t>
      </w:r>
      <w:r w:rsidR="000335B5" w:rsidRPr="00F96661">
        <w:t>а</w:t>
      </w:r>
      <w:r w:rsidRPr="00F96661">
        <w:t>я п</w:t>
      </w:r>
      <w:r w:rsidR="000335B5" w:rsidRPr="00F96661">
        <w:t>е</w:t>
      </w:r>
      <w:r w:rsidRPr="00F96661">
        <w:t>р</w:t>
      </w:r>
      <w:r w:rsidR="000335B5" w:rsidRPr="00F96661">
        <w:t>с</w:t>
      </w:r>
      <w:r w:rsidRPr="00F96661">
        <w:t>п</w:t>
      </w:r>
      <w:r w:rsidR="000335B5" w:rsidRPr="00F96661">
        <w:t>е</w:t>
      </w:r>
      <w:r w:rsidRPr="00F96661">
        <w:t>ктив</w:t>
      </w:r>
      <w:r w:rsidR="000335B5" w:rsidRPr="00F96661">
        <w:t>а</w:t>
      </w:r>
      <w:r w:rsidRPr="00F96661">
        <w:t xml:space="preserve"> ВГ</w:t>
      </w:r>
      <w:r w:rsidR="000335B5" w:rsidRPr="00F96661">
        <w:t>С</w:t>
      </w:r>
      <w:r w:rsidRPr="00F96661">
        <w:t xml:space="preserve"> </w:t>
      </w:r>
      <w:r w:rsidR="000335B5" w:rsidRPr="00F96661">
        <w:t>с</w:t>
      </w:r>
      <w:r w:rsidRPr="00F96661">
        <w:t>вяз</w:t>
      </w:r>
      <w:r w:rsidR="000335B5" w:rsidRPr="00F96661">
        <w:t>а</w:t>
      </w:r>
      <w:r w:rsidRPr="00F96661">
        <w:t>н</w:t>
      </w:r>
      <w:r w:rsidR="000335B5" w:rsidRPr="00F96661">
        <w:t>а</w:t>
      </w:r>
      <w:r w:rsidRPr="00F96661">
        <w:t xml:space="preserve"> </w:t>
      </w:r>
      <w:r w:rsidR="000335B5" w:rsidRPr="00F96661">
        <w:t>с</w:t>
      </w:r>
      <w:r w:rsidRPr="00F96661">
        <w:t xml:space="preserve"> ко</w:t>
      </w:r>
      <w:r w:rsidR="000335B5" w:rsidRPr="00F96661">
        <w:t>с</w:t>
      </w:r>
      <w:r w:rsidRPr="00F96661">
        <w:t>в</w:t>
      </w:r>
      <w:r w:rsidR="000335B5" w:rsidRPr="00F96661">
        <w:t>е</w:t>
      </w:r>
      <w:r w:rsidRPr="00F96661">
        <w:t>нными м</w:t>
      </w:r>
      <w:r w:rsidR="000335B5" w:rsidRPr="00F96661">
        <w:t>е</w:t>
      </w:r>
      <w:r w:rsidRPr="00F96661">
        <w:t>х</w:t>
      </w:r>
      <w:r w:rsidR="000335B5" w:rsidRPr="00F96661">
        <w:t>а</w:t>
      </w:r>
      <w:r w:rsidRPr="00F96661">
        <w:t>низм</w:t>
      </w:r>
      <w:r w:rsidR="000335B5" w:rsidRPr="00F96661">
        <w:t>а</w:t>
      </w:r>
      <w:r w:rsidRPr="00F96661">
        <w:t>ми [164]. Хотя элимин</w:t>
      </w:r>
      <w:r w:rsidR="000335B5" w:rsidRPr="00F96661">
        <w:t>а</w:t>
      </w:r>
      <w:r w:rsidRPr="00F96661">
        <w:t>ция ВГ</w:t>
      </w:r>
      <w:r w:rsidR="000335B5" w:rsidRPr="00F96661">
        <w:t>С</w:t>
      </w:r>
      <w:r w:rsidRPr="00F96661">
        <w:t xml:space="preserve"> мож</w:t>
      </w:r>
      <w:r w:rsidR="000335B5" w:rsidRPr="00F96661">
        <w:t>е</w:t>
      </w:r>
      <w:r w:rsidRPr="00F96661">
        <w:t>т игр</w:t>
      </w:r>
      <w:r w:rsidR="000335B5" w:rsidRPr="00F96661">
        <w:t>а</w:t>
      </w:r>
      <w:r w:rsidRPr="00F96661">
        <w:t>ть роль в пр</w:t>
      </w:r>
      <w:r w:rsidR="000335B5" w:rsidRPr="00F96661">
        <w:t>е</w:t>
      </w:r>
      <w:r w:rsidRPr="00F96661">
        <w:t>дотвр</w:t>
      </w:r>
      <w:r w:rsidR="000335B5" w:rsidRPr="00F96661">
        <w:t>а</w:t>
      </w:r>
      <w:r w:rsidRPr="00F96661">
        <w:t>щ</w:t>
      </w:r>
      <w:r w:rsidR="000335B5" w:rsidRPr="00F96661">
        <w:t>е</w:t>
      </w:r>
      <w:r w:rsidRPr="00F96661">
        <w:t>нии прогр</w:t>
      </w:r>
      <w:r w:rsidR="000335B5" w:rsidRPr="00F96661">
        <w:t>есс</w:t>
      </w:r>
      <w:r w:rsidRPr="00F96661">
        <w:t>иров</w:t>
      </w:r>
      <w:r w:rsidR="000335B5" w:rsidRPr="00F96661">
        <w:t>а</w:t>
      </w:r>
      <w:r w:rsidRPr="00F96661">
        <w:t xml:space="preserve">ния </w:t>
      </w:r>
      <w:r w:rsidR="00B64804" w:rsidRPr="00F96661">
        <w:t>ПКР</w:t>
      </w:r>
      <w:r w:rsidRPr="00F96661">
        <w:t>, другими ф</w:t>
      </w:r>
      <w:r w:rsidR="000335B5" w:rsidRPr="00F96661">
        <w:t>а</w:t>
      </w:r>
      <w:r w:rsidRPr="00F96661">
        <w:t>ктор</w:t>
      </w:r>
      <w:r w:rsidR="000335B5" w:rsidRPr="00F96661">
        <w:t>а</w:t>
      </w:r>
      <w:r w:rsidRPr="00F96661">
        <w:t>ми, которы</w:t>
      </w:r>
      <w:r w:rsidR="000335B5" w:rsidRPr="00F96661">
        <w:t>е</w:t>
      </w:r>
      <w:r w:rsidRPr="00F96661">
        <w:t xml:space="preserve"> игр</w:t>
      </w:r>
      <w:r w:rsidR="000335B5" w:rsidRPr="00F96661">
        <w:t>а</w:t>
      </w:r>
      <w:r w:rsidRPr="00F96661">
        <w:t>ют в</w:t>
      </w:r>
      <w:r w:rsidR="000335B5" w:rsidRPr="00F96661">
        <w:t>а</w:t>
      </w:r>
      <w:r w:rsidRPr="00F96661">
        <w:t xml:space="preserve">жную роль в </w:t>
      </w:r>
      <w:r w:rsidR="006D16E3">
        <w:rPr>
          <w:lang w:val="kk-KZ"/>
        </w:rPr>
        <w:t>развитии</w:t>
      </w:r>
      <w:r w:rsidRPr="00F96661">
        <w:t xml:space="preserve"> </w:t>
      </w:r>
      <w:r w:rsidR="00B64804" w:rsidRPr="00F96661">
        <w:t>ПКР</w:t>
      </w:r>
      <w:r w:rsidRPr="00F96661">
        <w:t>, являют</w:t>
      </w:r>
      <w:r w:rsidR="000335B5" w:rsidRPr="00F96661">
        <w:t>с</w:t>
      </w:r>
      <w:r w:rsidRPr="00F96661">
        <w:t>я п</w:t>
      </w:r>
      <w:r w:rsidR="000335B5" w:rsidRPr="00F96661">
        <w:t>е</w:t>
      </w:r>
      <w:r w:rsidRPr="00F96661">
        <w:t>р</w:t>
      </w:r>
      <w:r w:rsidR="000335B5" w:rsidRPr="00F96661">
        <w:t>е</w:t>
      </w:r>
      <w:r w:rsidRPr="00F96661">
        <w:t>грузк</w:t>
      </w:r>
      <w:r w:rsidR="000335B5" w:rsidRPr="00F96661">
        <w:t>а</w:t>
      </w:r>
      <w:r w:rsidRPr="00F96661">
        <w:t xml:space="preserve"> ж</w:t>
      </w:r>
      <w:r w:rsidR="000335B5" w:rsidRPr="00F96661">
        <w:t>е</w:t>
      </w:r>
      <w:r w:rsidRPr="00F96661">
        <w:t>л</w:t>
      </w:r>
      <w:r w:rsidR="000335B5" w:rsidRPr="00F96661">
        <w:t>е</w:t>
      </w:r>
      <w:r w:rsidRPr="00F96661">
        <w:t>зом, оки</w:t>
      </w:r>
      <w:r w:rsidR="000335B5" w:rsidRPr="00F96661">
        <w:t>с</w:t>
      </w:r>
      <w:r w:rsidRPr="00F96661">
        <w:t>лит</w:t>
      </w:r>
      <w:r w:rsidR="000335B5" w:rsidRPr="00F96661">
        <w:t>е</w:t>
      </w:r>
      <w:r w:rsidRPr="00F96661">
        <w:t xml:space="preserve">льный </w:t>
      </w:r>
      <w:r w:rsidR="000335B5" w:rsidRPr="00F96661">
        <w:t>с</w:t>
      </w:r>
      <w:r w:rsidRPr="00F96661">
        <w:t>тр</w:t>
      </w:r>
      <w:r w:rsidR="000335B5" w:rsidRPr="00F96661">
        <w:t>есс</w:t>
      </w:r>
      <w:r w:rsidRPr="00F96661">
        <w:t xml:space="preserve">, </w:t>
      </w:r>
      <w:r w:rsidR="000335B5" w:rsidRPr="00F96661">
        <w:t>с</w:t>
      </w:r>
      <w:r w:rsidRPr="00F96661">
        <w:t>тр</w:t>
      </w:r>
      <w:r w:rsidR="000335B5" w:rsidRPr="00F96661">
        <w:t>есс</w:t>
      </w:r>
      <w:r w:rsidRPr="00F96661">
        <w:t xml:space="preserve"> эндопл</w:t>
      </w:r>
      <w:r w:rsidR="000335B5" w:rsidRPr="00F96661">
        <w:t>а</w:t>
      </w:r>
      <w:r w:rsidRPr="00F96661">
        <w:t>зм</w:t>
      </w:r>
      <w:r w:rsidR="000335B5" w:rsidRPr="00F96661">
        <w:t>а</w:t>
      </w:r>
      <w:r w:rsidRPr="00F96661">
        <w:t>тич</w:t>
      </w:r>
      <w:r w:rsidR="000335B5" w:rsidRPr="00F96661">
        <w:t>ес</w:t>
      </w:r>
      <w:r w:rsidRPr="00F96661">
        <w:t>кого р</w:t>
      </w:r>
      <w:r w:rsidR="000335B5" w:rsidRPr="00F96661">
        <w:t>е</w:t>
      </w:r>
      <w:r w:rsidRPr="00F96661">
        <w:t>тикулум</w:t>
      </w:r>
      <w:r w:rsidR="000335B5" w:rsidRPr="00F96661">
        <w:t>а</w:t>
      </w:r>
      <w:r w:rsidRPr="00F96661">
        <w:t xml:space="preserve">, </w:t>
      </w:r>
      <w:r w:rsidR="000335B5" w:rsidRPr="00F96661">
        <w:t>с</w:t>
      </w:r>
      <w:r w:rsidRPr="00F96661">
        <w:t>т</w:t>
      </w:r>
      <w:r w:rsidR="000335B5" w:rsidRPr="00F96661">
        <w:t>еа</w:t>
      </w:r>
      <w:r w:rsidRPr="00F96661">
        <w:t>тоз в г</w:t>
      </w:r>
      <w:r w:rsidR="000335B5" w:rsidRPr="00F96661">
        <w:t>е</w:t>
      </w:r>
      <w:r w:rsidRPr="00F96661">
        <w:t>п</w:t>
      </w:r>
      <w:r w:rsidR="000335B5" w:rsidRPr="00F96661">
        <w:t>а</w:t>
      </w:r>
      <w:r w:rsidRPr="00F96661">
        <w:t>тоцит</w:t>
      </w:r>
      <w:r w:rsidR="000335B5" w:rsidRPr="00F96661">
        <w:t>а</w:t>
      </w:r>
      <w:r w:rsidRPr="00F96661">
        <w:t>х и во</w:t>
      </w:r>
      <w:r w:rsidR="000335B5" w:rsidRPr="00F96661">
        <w:t>с</w:t>
      </w:r>
      <w:r w:rsidRPr="00F96661">
        <w:t>п</w:t>
      </w:r>
      <w:r w:rsidR="000335B5" w:rsidRPr="00F96661">
        <w:t>а</w:t>
      </w:r>
      <w:r w:rsidRPr="00F96661">
        <w:t>л</w:t>
      </w:r>
      <w:r w:rsidR="000335B5" w:rsidRPr="00F96661">
        <w:t>е</w:t>
      </w:r>
      <w:r w:rsidRPr="00F96661">
        <w:t>ни</w:t>
      </w:r>
      <w:r w:rsidR="000335B5" w:rsidRPr="00F96661">
        <w:t>е</w:t>
      </w:r>
      <w:r w:rsidRPr="00F96661">
        <w:t xml:space="preserve"> [165].</w:t>
      </w:r>
    </w:p>
    <w:p w14:paraId="1042F371" w14:textId="67CDB785" w:rsidR="00F8144B" w:rsidRPr="00F96661" w:rsidRDefault="00F8144B" w:rsidP="00652AF7">
      <w:pPr>
        <w:pStyle w:val="af1"/>
        <w:ind w:left="0" w:firstLine="567"/>
        <w:contextualSpacing/>
      </w:pPr>
      <w:r w:rsidRPr="00F96661">
        <w:t>Т</w:t>
      </w:r>
      <w:r w:rsidR="000335B5" w:rsidRPr="00F96661">
        <w:t>е</w:t>
      </w:r>
      <w:r w:rsidRPr="00F96661">
        <w:t>м н</w:t>
      </w:r>
      <w:r w:rsidR="000335B5" w:rsidRPr="00F96661">
        <w:t>е</w:t>
      </w:r>
      <w:r w:rsidRPr="00F96661">
        <w:t xml:space="preserve"> м</w:t>
      </w:r>
      <w:r w:rsidR="000335B5" w:rsidRPr="00F96661">
        <w:t>е</w:t>
      </w:r>
      <w:r w:rsidRPr="00F96661">
        <w:t>н</w:t>
      </w:r>
      <w:r w:rsidR="000335B5" w:rsidRPr="00F96661">
        <w:t>ее</w:t>
      </w:r>
      <w:r w:rsidRPr="00F96661">
        <w:t>, ВГ</w:t>
      </w:r>
      <w:r w:rsidR="000335B5" w:rsidRPr="00F96661">
        <w:t>С</w:t>
      </w:r>
      <w:r w:rsidRPr="00F96661">
        <w:t xml:space="preserve"> мож</w:t>
      </w:r>
      <w:r w:rsidR="000335B5" w:rsidRPr="00F96661">
        <w:t>е</w:t>
      </w:r>
      <w:r w:rsidRPr="00F96661">
        <w:t>т т</w:t>
      </w:r>
      <w:r w:rsidR="000335B5" w:rsidRPr="00F96661">
        <w:t>а</w:t>
      </w:r>
      <w:r w:rsidRPr="00F96661">
        <w:t>кж</w:t>
      </w:r>
      <w:r w:rsidR="000335B5" w:rsidRPr="00F96661">
        <w:t>е</w:t>
      </w:r>
      <w:r w:rsidRPr="00F96661">
        <w:t xml:space="preserve"> н</w:t>
      </w:r>
      <w:r w:rsidR="000335B5" w:rsidRPr="00F96661">
        <w:t>е</w:t>
      </w:r>
      <w:r w:rsidRPr="00F96661">
        <w:t>по</w:t>
      </w:r>
      <w:r w:rsidR="000335B5" w:rsidRPr="00F96661">
        <w:t>с</w:t>
      </w:r>
      <w:r w:rsidRPr="00F96661">
        <w:t>р</w:t>
      </w:r>
      <w:r w:rsidR="000335B5" w:rsidRPr="00F96661">
        <w:t>е</w:t>
      </w:r>
      <w:r w:rsidRPr="00F96661">
        <w:t>д</w:t>
      </w:r>
      <w:r w:rsidR="000335B5" w:rsidRPr="00F96661">
        <w:t>с</w:t>
      </w:r>
      <w:r w:rsidRPr="00F96661">
        <w:t>тв</w:t>
      </w:r>
      <w:r w:rsidR="000335B5" w:rsidRPr="00F96661">
        <w:t>е</w:t>
      </w:r>
      <w:r w:rsidRPr="00F96661">
        <w:t>нно прогр</w:t>
      </w:r>
      <w:r w:rsidR="000335B5" w:rsidRPr="00F96661">
        <w:t>есс</w:t>
      </w:r>
      <w:r w:rsidRPr="00F96661">
        <w:t>иров</w:t>
      </w:r>
      <w:r w:rsidR="000335B5" w:rsidRPr="00F96661">
        <w:t>а</w:t>
      </w:r>
      <w:r w:rsidRPr="00F96661">
        <w:t xml:space="preserve">ть до </w:t>
      </w:r>
      <w:r w:rsidR="00B64804" w:rsidRPr="00F96661">
        <w:t xml:space="preserve">ПКР </w:t>
      </w:r>
      <w:r w:rsidRPr="00F96661">
        <w:t>пут</w:t>
      </w:r>
      <w:r w:rsidR="000335B5" w:rsidRPr="00F96661">
        <w:t>е</w:t>
      </w:r>
      <w:r w:rsidRPr="00F96661">
        <w:t>м изм</w:t>
      </w:r>
      <w:r w:rsidR="000335B5" w:rsidRPr="00F96661">
        <w:t>е</w:t>
      </w:r>
      <w:r w:rsidRPr="00F96661">
        <w:t>н</w:t>
      </w:r>
      <w:r w:rsidR="000335B5" w:rsidRPr="00F96661">
        <w:t>е</w:t>
      </w:r>
      <w:r w:rsidRPr="00F96661">
        <w:t>ния р</w:t>
      </w:r>
      <w:r w:rsidR="000335B5" w:rsidRPr="00F96661">
        <w:t>а</w:t>
      </w:r>
      <w:r w:rsidRPr="00F96661">
        <w:t>зличных р</w:t>
      </w:r>
      <w:r w:rsidR="000335B5" w:rsidRPr="00F96661">
        <w:t>е</w:t>
      </w:r>
      <w:r w:rsidRPr="00F96661">
        <w:t>гуляторных пут</w:t>
      </w:r>
      <w:r w:rsidR="000335B5" w:rsidRPr="00F96661">
        <w:t>е</w:t>
      </w:r>
      <w:r w:rsidRPr="00F96661">
        <w:t>й хозяин</w:t>
      </w:r>
      <w:r w:rsidR="000335B5" w:rsidRPr="00F96661">
        <w:t>а</w:t>
      </w:r>
      <w:r w:rsidRPr="00F96661">
        <w:t>, которы</w:t>
      </w:r>
      <w:r w:rsidR="000335B5" w:rsidRPr="00F96661">
        <w:t>е</w:t>
      </w:r>
      <w:r w:rsidRPr="00F96661">
        <w:t xml:space="preserve"> н</w:t>
      </w:r>
      <w:r w:rsidR="000335B5" w:rsidRPr="00F96661">
        <w:t>е</w:t>
      </w:r>
      <w:r w:rsidRPr="00F96661">
        <w:t>обходимы для эпит</w:t>
      </w:r>
      <w:r w:rsidR="000335B5" w:rsidRPr="00F96661">
        <w:t>е</w:t>
      </w:r>
      <w:r w:rsidRPr="00F96661">
        <w:t>ли</w:t>
      </w:r>
      <w:r w:rsidR="000335B5" w:rsidRPr="00F96661">
        <w:t>а</w:t>
      </w:r>
      <w:r w:rsidRPr="00F96661">
        <w:t>льно-м</w:t>
      </w:r>
      <w:r w:rsidR="000335B5" w:rsidRPr="00F96661">
        <w:t>е</w:t>
      </w:r>
      <w:r w:rsidRPr="00F96661">
        <w:t>з</w:t>
      </w:r>
      <w:r w:rsidR="000335B5" w:rsidRPr="00F96661">
        <w:t>е</w:t>
      </w:r>
      <w:r w:rsidRPr="00F96661">
        <w:t>нхим</w:t>
      </w:r>
      <w:r w:rsidR="000335B5" w:rsidRPr="00F96661">
        <w:t>а</w:t>
      </w:r>
      <w:r w:rsidRPr="00F96661">
        <w:t>льного п</w:t>
      </w:r>
      <w:r w:rsidR="000335B5" w:rsidRPr="00F96661">
        <w:t>е</w:t>
      </w:r>
      <w:r w:rsidRPr="00F96661">
        <w:t>р</w:t>
      </w:r>
      <w:r w:rsidR="000335B5" w:rsidRPr="00F96661">
        <w:t>е</w:t>
      </w:r>
      <w:r w:rsidRPr="00F96661">
        <w:t>ход</w:t>
      </w:r>
      <w:r w:rsidR="000335B5" w:rsidRPr="00F96661">
        <w:t>а</w:t>
      </w:r>
      <w:r w:rsidRPr="00F96661">
        <w:t xml:space="preserve">, </w:t>
      </w:r>
      <w:r w:rsidR="000335B5" w:rsidRPr="00F96661">
        <w:t>а</w:t>
      </w:r>
      <w:r w:rsidRPr="00F96661">
        <w:t>нгиог</w:t>
      </w:r>
      <w:r w:rsidR="000335B5" w:rsidRPr="00F96661">
        <w:t>е</w:t>
      </w:r>
      <w:r w:rsidRPr="00F96661">
        <w:t>н</w:t>
      </w:r>
      <w:r w:rsidR="000335B5" w:rsidRPr="00F96661">
        <w:t>е</w:t>
      </w:r>
      <w:r w:rsidRPr="00F96661">
        <w:t>з</w:t>
      </w:r>
      <w:r w:rsidR="000335B5" w:rsidRPr="00F96661">
        <w:t>а</w:t>
      </w:r>
      <w:r w:rsidRPr="00F96661">
        <w:t xml:space="preserve">, </w:t>
      </w:r>
      <w:r w:rsidR="000335B5" w:rsidRPr="00F96661">
        <w:t>а</w:t>
      </w:r>
      <w:r w:rsidRPr="00F96661">
        <w:t>поптоз</w:t>
      </w:r>
      <w:r w:rsidR="000335B5" w:rsidRPr="00F96661">
        <w:t>а</w:t>
      </w:r>
      <w:r w:rsidRPr="00F96661">
        <w:t>, пролиф</w:t>
      </w:r>
      <w:r w:rsidR="000335B5" w:rsidRPr="00F96661">
        <w:t>е</w:t>
      </w:r>
      <w:r w:rsidRPr="00F96661">
        <w:t>р</w:t>
      </w:r>
      <w:r w:rsidR="000335B5" w:rsidRPr="00F96661">
        <w:t>а</w:t>
      </w:r>
      <w:r w:rsidRPr="00F96661">
        <w:t>ции и р</w:t>
      </w:r>
      <w:r w:rsidR="000335B5" w:rsidRPr="00F96661">
        <w:t>е</w:t>
      </w:r>
      <w:r w:rsidRPr="00F96661">
        <w:t>п</w:t>
      </w:r>
      <w:r w:rsidR="000335B5" w:rsidRPr="00F96661">
        <w:t>а</w:t>
      </w:r>
      <w:r w:rsidRPr="00F96661">
        <w:t>р</w:t>
      </w:r>
      <w:r w:rsidR="000335B5" w:rsidRPr="00F96661">
        <w:t>а</w:t>
      </w:r>
      <w:r w:rsidRPr="00F96661">
        <w:t>ции ДНК. Н</w:t>
      </w:r>
      <w:r w:rsidR="000335B5" w:rsidRPr="00F96661">
        <w:t>е</w:t>
      </w:r>
      <w:r w:rsidRPr="00F96661">
        <w:t>д</w:t>
      </w:r>
      <w:r w:rsidR="000335B5" w:rsidRPr="00F96661">
        <w:t>а</w:t>
      </w:r>
      <w:r w:rsidRPr="00F96661">
        <w:t>вни</w:t>
      </w:r>
      <w:r w:rsidR="000335B5" w:rsidRPr="00F96661">
        <w:t>е</w:t>
      </w:r>
      <w:r w:rsidRPr="00F96661">
        <w:t xml:space="preserve"> и</w:t>
      </w:r>
      <w:r w:rsidR="000335B5" w:rsidRPr="00F96661">
        <w:t>сс</w:t>
      </w:r>
      <w:r w:rsidRPr="00F96661">
        <w:t>л</w:t>
      </w:r>
      <w:r w:rsidR="000335B5" w:rsidRPr="00F96661">
        <w:t>е</w:t>
      </w:r>
      <w:r w:rsidRPr="00F96661">
        <w:t>дов</w:t>
      </w:r>
      <w:r w:rsidR="000335B5" w:rsidRPr="00F96661">
        <w:t>а</w:t>
      </w:r>
      <w:r w:rsidRPr="00F96661">
        <w:t>ния выявили прямы</w:t>
      </w:r>
      <w:r w:rsidR="000335B5" w:rsidRPr="00F96661">
        <w:t>е</w:t>
      </w:r>
      <w:r w:rsidRPr="00F96661">
        <w:t xml:space="preserve"> миш</w:t>
      </w:r>
      <w:r w:rsidR="000335B5" w:rsidRPr="00F96661">
        <w:t>е</w:t>
      </w:r>
      <w:r w:rsidRPr="00F96661">
        <w:t>ни б</w:t>
      </w:r>
      <w:r w:rsidR="000335B5" w:rsidRPr="00F96661">
        <w:t>е</w:t>
      </w:r>
      <w:r w:rsidRPr="00F96661">
        <w:t>лков ВГ</w:t>
      </w:r>
      <w:r w:rsidR="000335B5" w:rsidRPr="00F96661">
        <w:t>С</w:t>
      </w:r>
      <w:r w:rsidRPr="00F96661">
        <w:t>, т</w:t>
      </w:r>
      <w:r w:rsidR="000335B5" w:rsidRPr="00F96661">
        <w:t>а</w:t>
      </w:r>
      <w:r w:rsidRPr="00F96661">
        <w:t>ких к</w:t>
      </w:r>
      <w:r w:rsidR="000335B5" w:rsidRPr="00F96661">
        <w:t>а</w:t>
      </w:r>
      <w:r w:rsidRPr="00F96661">
        <w:t>к б</w:t>
      </w:r>
      <w:r w:rsidR="000335B5" w:rsidRPr="00F96661">
        <w:t>е</w:t>
      </w:r>
      <w:r w:rsidRPr="00F96661">
        <w:t>лок р</w:t>
      </w:r>
      <w:r w:rsidR="000335B5" w:rsidRPr="00F96661">
        <w:t>е</w:t>
      </w:r>
      <w:r w:rsidRPr="00F96661">
        <w:t>тинобл</w:t>
      </w:r>
      <w:r w:rsidR="000335B5" w:rsidRPr="00F96661">
        <w:t>ас</w:t>
      </w:r>
      <w:r w:rsidRPr="00F96661">
        <w:t>томы (Rb), который отв</w:t>
      </w:r>
      <w:r w:rsidR="000335B5" w:rsidRPr="00F96661">
        <w:t>е</w:t>
      </w:r>
      <w:r w:rsidRPr="00F96661">
        <w:t>ч</w:t>
      </w:r>
      <w:r w:rsidR="000335B5" w:rsidRPr="00F96661">
        <w:t>ае</w:t>
      </w:r>
      <w:r w:rsidRPr="00F96661">
        <w:t>т з</w:t>
      </w:r>
      <w:r w:rsidR="000335B5" w:rsidRPr="00F96661">
        <w:t>а</w:t>
      </w:r>
      <w:r w:rsidRPr="00F96661">
        <w:t xml:space="preserve"> </w:t>
      </w:r>
      <w:r w:rsidR="000335B5" w:rsidRPr="00F96661">
        <w:t>с</w:t>
      </w:r>
      <w:r w:rsidRPr="00F96661">
        <w:t>д</w:t>
      </w:r>
      <w:r w:rsidR="000335B5" w:rsidRPr="00F96661">
        <w:t>е</w:t>
      </w:r>
      <w:r w:rsidRPr="00F96661">
        <w:t>ржив</w:t>
      </w:r>
      <w:r w:rsidR="000335B5" w:rsidRPr="00F96661">
        <w:t>а</w:t>
      </w:r>
      <w:r w:rsidRPr="00F96661">
        <w:t>ни</w:t>
      </w:r>
      <w:r w:rsidR="000335B5" w:rsidRPr="00F96661">
        <w:t>е</w:t>
      </w:r>
      <w:r w:rsidRPr="00F96661">
        <w:t xml:space="preserve"> пролиф</w:t>
      </w:r>
      <w:r w:rsidR="000335B5" w:rsidRPr="00F96661">
        <w:t>е</w:t>
      </w:r>
      <w:r w:rsidRPr="00F96661">
        <w:t>р</w:t>
      </w:r>
      <w:r w:rsidR="000335B5" w:rsidRPr="00F96661">
        <w:t>а</w:t>
      </w:r>
      <w:r w:rsidRPr="00F96661">
        <w:t>ции кл</w:t>
      </w:r>
      <w:r w:rsidR="000335B5" w:rsidRPr="00F96661">
        <w:t>е</w:t>
      </w:r>
      <w:r w:rsidRPr="00F96661">
        <w:t>ток, в п</w:t>
      </w:r>
      <w:r w:rsidR="000335B5" w:rsidRPr="00F96661">
        <w:t>е</w:t>
      </w:r>
      <w:r w:rsidRPr="00F96661">
        <w:t>рвую оч</w:t>
      </w:r>
      <w:r w:rsidR="000335B5" w:rsidRPr="00F96661">
        <w:t>е</w:t>
      </w:r>
      <w:r w:rsidRPr="00F96661">
        <w:t>р</w:t>
      </w:r>
      <w:r w:rsidR="000335B5" w:rsidRPr="00F96661">
        <w:t>е</w:t>
      </w:r>
      <w:r w:rsidRPr="00F96661">
        <w:t>дь пут</w:t>
      </w:r>
      <w:r w:rsidR="000335B5" w:rsidRPr="00F96661">
        <w:t>е</w:t>
      </w:r>
      <w:r w:rsidRPr="00F96661">
        <w:t>м под</w:t>
      </w:r>
      <w:r w:rsidR="000335B5" w:rsidRPr="00F96661">
        <w:t>а</w:t>
      </w:r>
      <w:r w:rsidRPr="00F96661">
        <w:t>вл</w:t>
      </w:r>
      <w:r w:rsidR="000335B5" w:rsidRPr="00F96661">
        <w:t>е</w:t>
      </w:r>
      <w:r w:rsidRPr="00F96661">
        <w:t xml:space="preserve">ния </w:t>
      </w:r>
      <w:r w:rsidR="000335B5" w:rsidRPr="00F96661">
        <w:t>а</w:t>
      </w:r>
      <w:r w:rsidRPr="00F96661">
        <w:t>ктив</w:t>
      </w:r>
      <w:r w:rsidR="000335B5" w:rsidRPr="00F96661">
        <w:t>а</w:t>
      </w:r>
      <w:r w:rsidRPr="00F96661">
        <w:t xml:space="preserve">ции </w:t>
      </w:r>
      <w:r w:rsidR="000335B5" w:rsidRPr="00F96661">
        <w:t>Е</w:t>
      </w:r>
      <w:r w:rsidRPr="00F96661">
        <w:t>2F, ф</w:t>
      </w:r>
      <w:r w:rsidR="000335B5" w:rsidRPr="00F96661">
        <w:t>а</w:t>
      </w:r>
      <w:r w:rsidRPr="00F96661">
        <w:t>ктор</w:t>
      </w:r>
      <w:r w:rsidR="000335B5" w:rsidRPr="00F96661">
        <w:t>а</w:t>
      </w:r>
      <w:r w:rsidRPr="00F96661">
        <w:t xml:space="preserve"> тр</w:t>
      </w:r>
      <w:r w:rsidR="000335B5" w:rsidRPr="00F96661">
        <w:t>а</w:t>
      </w:r>
      <w:r w:rsidRPr="00F96661">
        <w:t>н</w:t>
      </w:r>
      <w:r w:rsidR="000335B5" w:rsidRPr="00F96661">
        <w:t>с</w:t>
      </w:r>
      <w:r w:rsidRPr="00F96661">
        <w:t>крипции, н</w:t>
      </w:r>
      <w:r w:rsidR="000335B5" w:rsidRPr="00F96661">
        <w:t>е</w:t>
      </w:r>
      <w:r w:rsidRPr="00F96661">
        <w:t>обходимого для проникнов</w:t>
      </w:r>
      <w:r w:rsidR="000335B5" w:rsidRPr="00F96661">
        <w:t>е</w:t>
      </w:r>
      <w:r w:rsidRPr="00F96661">
        <w:t>ния S-ф</w:t>
      </w:r>
      <w:r w:rsidR="000335B5" w:rsidRPr="00F96661">
        <w:t>а</w:t>
      </w:r>
      <w:r w:rsidRPr="00F96661">
        <w:t>зы в кл</w:t>
      </w:r>
      <w:r w:rsidR="000335B5" w:rsidRPr="00F96661">
        <w:t>е</w:t>
      </w:r>
      <w:r w:rsidRPr="00F96661">
        <w:t>точный цикл [166</w:t>
      </w:r>
      <w:r w:rsidR="00114171" w:rsidRPr="00F96661">
        <w:t>-</w:t>
      </w:r>
      <w:r w:rsidRPr="00F96661">
        <w:t>169].</w:t>
      </w:r>
    </w:p>
    <w:p w14:paraId="009A2D85" w14:textId="4C26996B" w:rsidR="006D16E3" w:rsidRDefault="00F8144B" w:rsidP="00D26554">
      <w:pPr>
        <w:pStyle w:val="af1"/>
        <w:ind w:left="0" w:firstLine="567"/>
        <w:contextualSpacing/>
      </w:pPr>
      <w:r w:rsidRPr="00F96661">
        <w:rPr>
          <w:b/>
          <w:i/>
        </w:rPr>
        <w:t>Двойн</w:t>
      </w:r>
      <w:r w:rsidR="000335B5" w:rsidRPr="00F96661">
        <w:rPr>
          <w:b/>
          <w:i/>
        </w:rPr>
        <w:t>а</w:t>
      </w:r>
      <w:r w:rsidRPr="00F96661">
        <w:rPr>
          <w:b/>
          <w:i/>
        </w:rPr>
        <w:t>я инф</w:t>
      </w:r>
      <w:r w:rsidR="000335B5" w:rsidRPr="00F96661">
        <w:rPr>
          <w:b/>
          <w:i/>
        </w:rPr>
        <w:t>е</w:t>
      </w:r>
      <w:r w:rsidRPr="00F96661">
        <w:rPr>
          <w:b/>
          <w:i/>
        </w:rPr>
        <w:t xml:space="preserve">кция. </w:t>
      </w:r>
      <w:r w:rsidR="000335B5" w:rsidRPr="00F96661">
        <w:t>Ес</w:t>
      </w:r>
      <w:r w:rsidRPr="00F96661">
        <w:t>ть н</w:t>
      </w:r>
      <w:r w:rsidR="000335B5" w:rsidRPr="00F96661">
        <w:t>ес</w:t>
      </w:r>
      <w:r w:rsidRPr="00F96661">
        <w:t>колько з</w:t>
      </w:r>
      <w:r w:rsidR="000335B5" w:rsidRPr="00F96661">
        <w:t>а</w:t>
      </w:r>
      <w:r w:rsidRPr="00F96661">
        <w:t>м</w:t>
      </w:r>
      <w:r w:rsidR="000335B5" w:rsidRPr="00F96661">
        <w:t>е</w:t>
      </w:r>
      <w:r w:rsidRPr="00F96661">
        <w:t xml:space="preserve">тных </w:t>
      </w:r>
      <w:r w:rsidR="000335B5" w:rsidRPr="00F96661">
        <w:t>с</w:t>
      </w:r>
      <w:r w:rsidRPr="00F96661">
        <w:t>ход</w:t>
      </w:r>
      <w:r w:rsidR="000335B5" w:rsidRPr="00F96661">
        <w:t>с</w:t>
      </w:r>
      <w:r w:rsidRPr="00F96661">
        <w:t>тв, общих для ВГВ и ВГ</w:t>
      </w:r>
      <w:r w:rsidR="000335B5" w:rsidRPr="00F96661">
        <w:t>С</w:t>
      </w:r>
      <w:r w:rsidRPr="00F96661">
        <w:t>, т</w:t>
      </w:r>
      <w:r w:rsidR="000335B5" w:rsidRPr="00F96661">
        <w:t>а</w:t>
      </w:r>
      <w:r w:rsidRPr="00F96661">
        <w:t>ких к</w:t>
      </w:r>
      <w:r w:rsidR="000335B5" w:rsidRPr="00F96661">
        <w:t>а</w:t>
      </w:r>
      <w:r w:rsidRPr="00F96661">
        <w:t xml:space="preserve">к </w:t>
      </w:r>
      <w:r w:rsidR="000335B5" w:rsidRPr="00F96661">
        <w:t>с</w:t>
      </w:r>
      <w:r w:rsidRPr="00F96661">
        <w:t>по</w:t>
      </w:r>
      <w:r w:rsidR="000335B5" w:rsidRPr="00F96661">
        <w:t>с</w:t>
      </w:r>
      <w:r w:rsidRPr="00F96661">
        <w:t>обы п</w:t>
      </w:r>
      <w:r w:rsidR="000335B5" w:rsidRPr="00F96661">
        <w:t>е</w:t>
      </w:r>
      <w:r w:rsidRPr="00F96661">
        <w:t>р</w:t>
      </w:r>
      <w:r w:rsidR="000335B5" w:rsidRPr="00F96661">
        <w:t>е</w:t>
      </w:r>
      <w:r w:rsidRPr="00F96661">
        <w:t>д</w:t>
      </w:r>
      <w:r w:rsidR="000335B5" w:rsidRPr="00F96661">
        <w:t>а</w:t>
      </w:r>
      <w:r w:rsidRPr="00F96661">
        <w:t>чи, больш</w:t>
      </w:r>
      <w:r w:rsidR="000335B5" w:rsidRPr="00F96661">
        <w:t>а</w:t>
      </w:r>
      <w:r w:rsidRPr="00F96661">
        <w:t>я диффузия во в</w:t>
      </w:r>
      <w:r w:rsidR="000335B5" w:rsidRPr="00F96661">
        <w:t>се</w:t>
      </w:r>
      <w:r w:rsidRPr="00F96661">
        <w:t>м мир</w:t>
      </w:r>
      <w:r w:rsidR="000335B5" w:rsidRPr="00F96661">
        <w:t>е</w:t>
      </w:r>
      <w:r w:rsidRPr="00F96661">
        <w:t xml:space="preserve"> и </w:t>
      </w:r>
      <w:r w:rsidR="000335B5" w:rsidRPr="00F96661">
        <w:t>с</w:t>
      </w:r>
      <w:r w:rsidRPr="00F96661">
        <w:t>по</w:t>
      </w:r>
      <w:r w:rsidR="000335B5" w:rsidRPr="00F96661">
        <w:t>с</w:t>
      </w:r>
      <w:r w:rsidRPr="00F96661">
        <w:t>обно</w:t>
      </w:r>
      <w:r w:rsidR="000335B5" w:rsidRPr="00F96661">
        <w:t>с</w:t>
      </w:r>
      <w:r w:rsidRPr="00F96661">
        <w:t>ть вызыв</w:t>
      </w:r>
      <w:r w:rsidR="000335B5" w:rsidRPr="00F96661">
        <w:t>а</w:t>
      </w:r>
      <w:r w:rsidRPr="00F96661">
        <w:t>ть хронич</w:t>
      </w:r>
      <w:r w:rsidR="000335B5" w:rsidRPr="00F96661">
        <w:t>ес</w:t>
      </w:r>
      <w:r w:rsidRPr="00F96661">
        <w:t>кую инф</w:t>
      </w:r>
      <w:r w:rsidR="000335B5" w:rsidRPr="00F96661">
        <w:t>е</w:t>
      </w:r>
      <w:r w:rsidRPr="00F96661">
        <w:t>кцию, котор</w:t>
      </w:r>
      <w:r w:rsidR="000335B5" w:rsidRPr="00F96661">
        <w:t>а</w:t>
      </w:r>
      <w:r w:rsidRPr="00F96661">
        <w:t>я мож</w:t>
      </w:r>
      <w:r w:rsidR="000335B5" w:rsidRPr="00F96661">
        <w:t>е</w:t>
      </w:r>
      <w:r w:rsidRPr="00F96661">
        <w:t>т прогр</w:t>
      </w:r>
      <w:r w:rsidR="000335B5" w:rsidRPr="00F96661">
        <w:t>есс</w:t>
      </w:r>
      <w:r w:rsidRPr="00F96661">
        <w:t>иров</w:t>
      </w:r>
      <w:r w:rsidR="000335B5" w:rsidRPr="00F96661">
        <w:t>а</w:t>
      </w:r>
      <w:r w:rsidRPr="00F96661">
        <w:t>ть до цирроз</w:t>
      </w:r>
      <w:r w:rsidR="000335B5" w:rsidRPr="00F96661">
        <w:t>а</w:t>
      </w:r>
      <w:r w:rsidRPr="00F96661">
        <w:t xml:space="preserve"> и г</w:t>
      </w:r>
      <w:r w:rsidR="000335B5" w:rsidRPr="00F96661">
        <w:t>е</w:t>
      </w:r>
      <w:r w:rsidRPr="00F96661">
        <w:t>п</w:t>
      </w:r>
      <w:r w:rsidR="000335B5" w:rsidRPr="00F96661">
        <w:t>а</w:t>
      </w:r>
      <w:r w:rsidRPr="00F96661">
        <w:t>тоц</w:t>
      </w:r>
      <w:r w:rsidR="000335B5" w:rsidRPr="00F96661">
        <w:t>е</w:t>
      </w:r>
      <w:r w:rsidRPr="00F96661">
        <w:t>ллюлярной к</w:t>
      </w:r>
      <w:r w:rsidR="000335B5" w:rsidRPr="00F96661">
        <w:t>а</w:t>
      </w:r>
      <w:r w:rsidRPr="00F96661">
        <w:t>рциномы [1</w:t>
      </w:r>
      <w:r w:rsidR="00BF6C32" w:rsidRPr="00F96661">
        <w:t>70</w:t>
      </w:r>
      <w:r w:rsidRPr="00F96661">
        <w:t xml:space="preserve">]. </w:t>
      </w:r>
      <w:r w:rsidR="000335B5" w:rsidRPr="00F96661">
        <w:t>С</w:t>
      </w:r>
      <w:r w:rsidRPr="00F96661">
        <w:t>обр</w:t>
      </w:r>
      <w:r w:rsidR="000335B5" w:rsidRPr="00F96661">
        <w:t>а</w:t>
      </w:r>
      <w:r w:rsidRPr="00F96661">
        <w:t>нны</w:t>
      </w:r>
      <w:r w:rsidR="000335B5" w:rsidRPr="00F96661">
        <w:t>е</w:t>
      </w:r>
      <w:r w:rsidRPr="00F96661">
        <w:t xml:space="preserve"> эпид</w:t>
      </w:r>
      <w:r w:rsidR="000335B5" w:rsidRPr="00F96661">
        <w:t>е</w:t>
      </w:r>
      <w:r w:rsidRPr="00F96661">
        <w:t>миологич</w:t>
      </w:r>
      <w:r w:rsidR="000335B5" w:rsidRPr="00F96661">
        <w:t>ес</w:t>
      </w:r>
      <w:r w:rsidRPr="00F96661">
        <w:t>ки</w:t>
      </w:r>
      <w:r w:rsidR="000335B5" w:rsidRPr="00F96661">
        <w:t>е</w:t>
      </w:r>
      <w:r w:rsidRPr="00F96661">
        <w:t xml:space="preserve"> д</w:t>
      </w:r>
      <w:r w:rsidR="000335B5" w:rsidRPr="00F96661">
        <w:t>а</w:t>
      </w:r>
      <w:r w:rsidRPr="00F96661">
        <w:t>нны</w:t>
      </w:r>
      <w:r w:rsidR="000335B5" w:rsidRPr="00F96661">
        <w:t>е</w:t>
      </w:r>
      <w:r w:rsidRPr="00F96661">
        <w:t xml:space="preserve"> </w:t>
      </w:r>
      <w:r w:rsidR="000335B5" w:rsidRPr="00F96661">
        <w:t>с</w:t>
      </w:r>
      <w:r w:rsidRPr="00F96661">
        <w:t>вид</w:t>
      </w:r>
      <w:r w:rsidR="000335B5" w:rsidRPr="00F96661">
        <w:t>е</w:t>
      </w:r>
      <w:r w:rsidRPr="00F96661">
        <w:t>т</w:t>
      </w:r>
      <w:r w:rsidR="000335B5" w:rsidRPr="00F96661">
        <w:t>е</w:t>
      </w:r>
      <w:r w:rsidRPr="00F96661">
        <w:t>ль</w:t>
      </w:r>
      <w:r w:rsidR="000335B5" w:rsidRPr="00F96661">
        <w:t>с</w:t>
      </w:r>
      <w:r w:rsidRPr="00F96661">
        <w:t>твуют о том, что коинф</w:t>
      </w:r>
      <w:r w:rsidR="000335B5" w:rsidRPr="00F96661">
        <w:t>е</w:t>
      </w:r>
      <w:r w:rsidRPr="00F96661">
        <w:t>кци</w:t>
      </w:r>
      <w:r w:rsidR="00816DC0" w:rsidRPr="00F96661">
        <w:t>я</w:t>
      </w:r>
      <w:r w:rsidRPr="00F96661">
        <w:t xml:space="preserve"> ВГВ и ВГ</w:t>
      </w:r>
      <w:r w:rsidR="000335B5" w:rsidRPr="00F96661">
        <w:t>С</w:t>
      </w:r>
      <w:r w:rsidRPr="00F96661">
        <w:t xml:space="preserve"> повыш</w:t>
      </w:r>
      <w:r w:rsidR="000335B5" w:rsidRPr="00F96661">
        <w:t>ае</w:t>
      </w:r>
      <w:r w:rsidRPr="00F96661">
        <w:t>т ри</w:t>
      </w:r>
      <w:r w:rsidR="000335B5" w:rsidRPr="00F96661">
        <w:t>с</w:t>
      </w:r>
      <w:r w:rsidRPr="00F96661">
        <w:t>к прогр</w:t>
      </w:r>
      <w:r w:rsidR="000335B5" w:rsidRPr="00F96661">
        <w:t>есс</w:t>
      </w:r>
      <w:r w:rsidRPr="00F96661">
        <w:t>иров</w:t>
      </w:r>
      <w:r w:rsidR="000335B5" w:rsidRPr="00F96661">
        <w:t>а</w:t>
      </w:r>
      <w:r w:rsidRPr="00F96661">
        <w:t xml:space="preserve">ния </w:t>
      </w:r>
      <w:r w:rsidR="00564BC4">
        <w:t>ПКР</w:t>
      </w:r>
      <w:r w:rsidRPr="00F96661">
        <w:t>. Огромный объ</w:t>
      </w:r>
      <w:r w:rsidR="000335B5" w:rsidRPr="00F96661">
        <w:t>е</w:t>
      </w:r>
      <w:r w:rsidRPr="00F96661">
        <w:t>м д</w:t>
      </w:r>
      <w:r w:rsidR="000335B5" w:rsidRPr="00F96661">
        <w:t>а</w:t>
      </w:r>
      <w:r w:rsidRPr="00F96661">
        <w:t>нных пок</w:t>
      </w:r>
      <w:r w:rsidR="000335B5" w:rsidRPr="00F96661">
        <w:t>а</w:t>
      </w:r>
      <w:r w:rsidRPr="00F96661">
        <w:t>з</w:t>
      </w:r>
      <w:r w:rsidR="000335B5" w:rsidRPr="00F96661">
        <w:t>а</w:t>
      </w:r>
      <w:r w:rsidRPr="00F96661">
        <w:t>л, что р</w:t>
      </w:r>
      <w:r w:rsidR="000335B5" w:rsidRPr="00F96661">
        <w:t>ас</w:t>
      </w:r>
      <w:r w:rsidRPr="00F96661">
        <w:t>про</w:t>
      </w:r>
      <w:r w:rsidR="000335B5" w:rsidRPr="00F96661">
        <w:t>с</w:t>
      </w:r>
      <w:r w:rsidRPr="00F96661">
        <w:t>тр</w:t>
      </w:r>
      <w:r w:rsidR="000335B5" w:rsidRPr="00F96661">
        <w:t>а</w:t>
      </w:r>
      <w:r w:rsidRPr="00F96661">
        <w:t>н</w:t>
      </w:r>
      <w:r w:rsidR="000335B5" w:rsidRPr="00F96661">
        <w:t>е</w:t>
      </w:r>
      <w:r w:rsidRPr="00F96661">
        <w:t>нно</w:t>
      </w:r>
      <w:r w:rsidR="000335B5" w:rsidRPr="00F96661">
        <w:t>с</w:t>
      </w:r>
      <w:r w:rsidRPr="00F96661">
        <w:t>ть эзот</w:t>
      </w:r>
      <w:r w:rsidR="000335B5" w:rsidRPr="00F96661">
        <w:t>е</w:t>
      </w:r>
      <w:r w:rsidRPr="00F96661">
        <w:t>рич</w:t>
      </w:r>
      <w:r w:rsidR="000335B5" w:rsidRPr="00F96661">
        <w:t>ес</w:t>
      </w:r>
      <w:r w:rsidRPr="00F96661">
        <w:t>кой инф</w:t>
      </w:r>
      <w:r w:rsidR="000335B5" w:rsidRPr="00F96661">
        <w:t>е</w:t>
      </w:r>
      <w:r w:rsidRPr="00F96661">
        <w:t xml:space="preserve">кции ВГВ, то </w:t>
      </w:r>
      <w:r w:rsidR="000335B5" w:rsidRPr="00F96661">
        <w:t>ес</w:t>
      </w:r>
      <w:r w:rsidRPr="00F96661">
        <w:t>ть у</w:t>
      </w:r>
      <w:r w:rsidR="000335B5" w:rsidRPr="00F96661">
        <w:t>с</w:t>
      </w:r>
      <w:r w:rsidRPr="00F96661">
        <w:t>тойчив</w:t>
      </w:r>
      <w:r w:rsidR="000335B5" w:rsidRPr="00F96661">
        <w:t>а</w:t>
      </w:r>
      <w:r w:rsidRPr="00F96661">
        <w:t>я п</w:t>
      </w:r>
      <w:r w:rsidR="000335B5" w:rsidRPr="00F96661">
        <w:t>е</w:t>
      </w:r>
      <w:r w:rsidRPr="00F96661">
        <w:t>р</w:t>
      </w:r>
      <w:r w:rsidR="000335B5" w:rsidRPr="00F96661">
        <w:t>с</w:t>
      </w:r>
      <w:r w:rsidRPr="00F96661">
        <w:t>и</w:t>
      </w:r>
      <w:r w:rsidR="000335B5" w:rsidRPr="00F96661">
        <w:t>с</w:t>
      </w:r>
      <w:r w:rsidRPr="00F96661">
        <w:t>т</w:t>
      </w:r>
      <w:r w:rsidR="000335B5" w:rsidRPr="00F96661">
        <w:t>е</w:t>
      </w:r>
      <w:r w:rsidRPr="00F96661">
        <w:t>нция г</w:t>
      </w:r>
      <w:r w:rsidR="000335B5" w:rsidRPr="00F96661">
        <w:t>е</w:t>
      </w:r>
      <w:r w:rsidRPr="00F96661">
        <w:t>номов ВГВ у ч</w:t>
      </w:r>
      <w:r w:rsidR="000335B5" w:rsidRPr="00F96661">
        <w:t>е</w:t>
      </w:r>
      <w:r w:rsidRPr="00F96661">
        <w:t>лов</w:t>
      </w:r>
      <w:r w:rsidR="000335B5" w:rsidRPr="00F96661">
        <w:t>е</w:t>
      </w:r>
      <w:r w:rsidRPr="00F96661">
        <w:t>к</w:t>
      </w:r>
      <w:r w:rsidR="000335B5" w:rsidRPr="00F96661">
        <w:t>а</w:t>
      </w:r>
      <w:r w:rsidRPr="00F96661">
        <w:t>, отриц</w:t>
      </w:r>
      <w:r w:rsidR="000335B5" w:rsidRPr="00F96661">
        <w:t>а</w:t>
      </w:r>
      <w:r w:rsidRPr="00F96661">
        <w:t>т</w:t>
      </w:r>
      <w:r w:rsidR="000335B5" w:rsidRPr="00F96661">
        <w:t>е</w:t>
      </w:r>
      <w:r w:rsidRPr="00F96661">
        <w:t>льного н</w:t>
      </w:r>
      <w:r w:rsidR="000335B5" w:rsidRPr="00F96661">
        <w:t>а</w:t>
      </w:r>
      <w:r w:rsidRPr="00F96661">
        <w:t xml:space="preserve"> пов</w:t>
      </w:r>
      <w:r w:rsidR="000335B5" w:rsidRPr="00F96661">
        <w:t>е</w:t>
      </w:r>
      <w:r w:rsidRPr="00F96661">
        <w:t>рхно</w:t>
      </w:r>
      <w:r w:rsidR="000335B5" w:rsidRPr="00F96661">
        <w:t>с</w:t>
      </w:r>
      <w:r w:rsidRPr="00F96661">
        <w:t xml:space="preserve">тный </w:t>
      </w:r>
      <w:r w:rsidR="000335B5" w:rsidRPr="00F96661">
        <w:t>а</w:t>
      </w:r>
      <w:r w:rsidRPr="00F96661">
        <w:t>нтиг</w:t>
      </w:r>
      <w:r w:rsidR="000335B5" w:rsidRPr="00F96661">
        <w:t>е</w:t>
      </w:r>
      <w:r w:rsidRPr="00F96661">
        <w:t>н ВГВ (HBs</w:t>
      </w:r>
      <w:r w:rsidR="000335B5" w:rsidRPr="00F96661">
        <w:t>А</w:t>
      </w:r>
      <w:r w:rsidRPr="00F96661">
        <w:t>g), о</w:t>
      </w:r>
      <w:r w:rsidR="000335B5" w:rsidRPr="00F96661">
        <w:t>с</w:t>
      </w:r>
      <w:r w:rsidRPr="00F96661">
        <w:t>об</w:t>
      </w:r>
      <w:r w:rsidR="000335B5" w:rsidRPr="00F96661">
        <w:t>е</w:t>
      </w:r>
      <w:r w:rsidRPr="00F96661">
        <w:t>нно повыш</w:t>
      </w:r>
      <w:r w:rsidR="000335B5" w:rsidRPr="00F96661">
        <w:t>е</w:t>
      </w:r>
      <w:r w:rsidRPr="00F96661">
        <w:t>н</w:t>
      </w:r>
      <w:r w:rsidR="000335B5" w:rsidRPr="00F96661">
        <w:t>а</w:t>
      </w:r>
      <w:r w:rsidRPr="00F96661">
        <w:t xml:space="preserve"> у люд</w:t>
      </w:r>
      <w:r w:rsidR="000335B5" w:rsidRPr="00F96661">
        <w:t>е</w:t>
      </w:r>
      <w:r w:rsidRPr="00F96661">
        <w:t xml:space="preserve">й </w:t>
      </w:r>
      <w:r w:rsidR="000335B5" w:rsidRPr="00F96661">
        <w:t>с</w:t>
      </w:r>
      <w:r w:rsidRPr="00F96661">
        <w:t xml:space="preserve"> ВГ</w:t>
      </w:r>
      <w:r w:rsidR="000335B5" w:rsidRPr="00F96661">
        <w:t>С</w:t>
      </w:r>
      <w:r w:rsidRPr="00F96661">
        <w:t xml:space="preserve"> [1</w:t>
      </w:r>
      <w:r w:rsidR="00BF6C32" w:rsidRPr="00F96661">
        <w:t>71</w:t>
      </w:r>
      <w:r w:rsidR="00114171" w:rsidRPr="00F96661">
        <w:t>-</w:t>
      </w:r>
      <w:r w:rsidRPr="00F96661">
        <w:t>1</w:t>
      </w:r>
      <w:r w:rsidR="00BF6C32" w:rsidRPr="00F96661">
        <w:t>73</w:t>
      </w:r>
      <w:r w:rsidRPr="00F96661">
        <w:t>]. Н</w:t>
      </w:r>
      <w:r w:rsidR="000335B5" w:rsidRPr="00F96661">
        <w:t>е</w:t>
      </w:r>
      <w:r w:rsidRPr="00F96661">
        <w:t>д</w:t>
      </w:r>
      <w:r w:rsidR="000335B5" w:rsidRPr="00F96661">
        <w:t>а</w:t>
      </w:r>
      <w:r w:rsidRPr="00F96661">
        <w:t>вни</w:t>
      </w:r>
      <w:r w:rsidR="000335B5" w:rsidRPr="00F96661">
        <w:t>е</w:t>
      </w:r>
      <w:r w:rsidRPr="00F96661">
        <w:t xml:space="preserve"> и</w:t>
      </w:r>
      <w:r w:rsidR="000335B5" w:rsidRPr="00F96661">
        <w:t>сс</w:t>
      </w:r>
      <w:r w:rsidRPr="00F96661">
        <w:t>л</w:t>
      </w:r>
      <w:r w:rsidR="000335B5" w:rsidRPr="00F96661">
        <w:t>е</w:t>
      </w:r>
      <w:r w:rsidRPr="00F96661">
        <w:t>дов</w:t>
      </w:r>
      <w:r w:rsidR="000335B5" w:rsidRPr="00F96661">
        <w:t>а</w:t>
      </w:r>
      <w:r w:rsidRPr="00F96661">
        <w:t>ния пок</w:t>
      </w:r>
      <w:r w:rsidR="000335B5" w:rsidRPr="00F96661">
        <w:t>а</w:t>
      </w:r>
      <w:r w:rsidRPr="00F96661">
        <w:t>з</w:t>
      </w:r>
      <w:r w:rsidR="000335B5" w:rsidRPr="00F96661">
        <w:t>а</w:t>
      </w:r>
      <w:r w:rsidRPr="00F96661">
        <w:t>ли, что коинф</w:t>
      </w:r>
      <w:r w:rsidR="000335B5" w:rsidRPr="00F96661">
        <w:t>е</w:t>
      </w:r>
      <w:r w:rsidRPr="00F96661">
        <w:t>кция им</w:t>
      </w:r>
      <w:r w:rsidR="000335B5" w:rsidRPr="00F96661">
        <w:t>ее</w:t>
      </w:r>
      <w:r w:rsidRPr="00F96661">
        <w:t>т долго</w:t>
      </w:r>
      <w:r w:rsidR="000335B5" w:rsidRPr="00F96661">
        <w:t>с</w:t>
      </w:r>
      <w:r w:rsidRPr="00F96661">
        <w:t>рочную о</w:t>
      </w:r>
      <w:r w:rsidR="000335B5" w:rsidRPr="00F96661">
        <w:t>с</w:t>
      </w:r>
      <w:r w:rsidRPr="00F96661">
        <w:t xml:space="preserve">трую эволюцию по </w:t>
      </w:r>
      <w:r w:rsidR="000335B5" w:rsidRPr="00F96661">
        <w:t>с</w:t>
      </w:r>
      <w:r w:rsidRPr="00F96661">
        <w:t>р</w:t>
      </w:r>
      <w:r w:rsidR="000335B5" w:rsidRPr="00F96661">
        <w:t>а</w:t>
      </w:r>
      <w:r w:rsidRPr="00F96661">
        <w:t>вн</w:t>
      </w:r>
      <w:r w:rsidR="000335B5" w:rsidRPr="00F96661">
        <w:t>е</w:t>
      </w:r>
      <w:r w:rsidRPr="00F96661">
        <w:t xml:space="preserve">нию </w:t>
      </w:r>
      <w:r w:rsidR="000335B5" w:rsidRPr="00F96661">
        <w:t>с</w:t>
      </w:r>
      <w:r w:rsidRPr="00F96661">
        <w:t xml:space="preserve"> моноинф</w:t>
      </w:r>
      <w:r w:rsidR="000335B5" w:rsidRPr="00F96661">
        <w:t>е</w:t>
      </w:r>
      <w:r w:rsidRPr="00F96661">
        <w:t>кци</w:t>
      </w:r>
      <w:r w:rsidR="000335B5" w:rsidRPr="00F96661">
        <w:t>е</w:t>
      </w:r>
      <w:r w:rsidRPr="00F96661">
        <w:t>й ВГВ или ВГ</w:t>
      </w:r>
      <w:r w:rsidR="000335B5" w:rsidRPr="00F96661">
        <w:t>С</w:t>
      </w:r>
      <w:r w:rsidRPr="00F96661">
        <w:t>. Кром</w:t>
      </w:r>
      <w:r w:rsidR="000335B5" w:rsidRPr="00F96661">
        <w:t>е</w:t>
      </w:r>
      <w:r w:rsidRPr="00F96661">
        <w:t xml:space="preserve"> того, двойн</w:t>
      </w:r>
      <w:r w:rsidR="000335B5" w:rsidRPr="00F96661">
        <w:t>а</w:t>
      </w:r>
      <w:r w:rsidRPr="00F96661">
        <w:t>я инф</w:t>
      </w:r>
      <w:r w:rsidR="000335B5" w:rsidRPr="00F96661">
        <w:t>е</w:t>
      </w:r>
      <w:r w:rsidRPr="00F96661">
        <w:t xml:space="preserve">кция </w:t>
      </w:r>
      <w:r w:rsidR="000335B5" w:rsidRPr="00F96661">
        <w:t>с</w:t>
      </w:r>
      <w:r w:rsidRPr="00F96661">
        <w:t>вяз</w:t>
      </w:r>
      <w:r w:rsidR="000335B5" w:rsidRPr="00F96661">
        <w:t>а</w:t>
      </w:r>
      <w:r w:rsidRPr="00F96661">
        <w:t>н</w:t>
      </w:r>
      <w:r w:rsidR="000335B5" w:rsidRPr="00F96661">
        <w:t>а</w:t>
      </w:r>
      <w:r w:rsidRPr="00F96661">
        <w:t xml:space="preserve"> </w:t>
      </w:r>
      <w:r w:rsidR="000335B5" w:rsidRPr="00F96661">
        <w:t>с</w:t>
      </w:r>
      <w:r w:rsidRPr="00F96661">
        <w:t xml:space="preserve"> повыш</w:t>
      </w:r>
      <w:r w:rsidR="000335B5" w:rsidRPr="00F96661">
        <w:t>е</w:t>
      </w:r>
      <w:r w:rsidRPr="00F96661">
        <w:t>нным ри</w:t>
      </w:r>
      <w:r w:rsidR="000335B5" w:rsidRPr="00F96661">
        <w:t>с</w:t>
      </w:r>
      <w:r w:rsidRPr="00F96661">
        <w:t>ком р</w:t>
      </w:r>
      <w:r w:rsidR="000335B5" w:rsidRPr="00F96661">
        <w:t>а</w:t>
      </w:r>
      <w:r w:rsidRPr="00F96661">
        <w:t>звития фиброз</w:t>
      </w:r>
      <w:r w:rsidR="000335B5" w:rsidRPr="00F96661">
        <w:t>а</w:t>
      </w:r>
      <w:r w:rsidRPr="00F96661">
        <w:t xml:space="preserve"> и прогр</w:t>
      </w:r>
      <w:r w:rsidR="000335B5" w:rsidRPr="00F96661">
        <w:t>есс</w:t>
      </w:r>
      <w:r w:rsidRPr="00F96661">
        <w:t>иров</w:t>
      </w:r>
      <w:r w:rsidR="000335B5" w:rsidRPr="00F96661">
        <w:t>а</w:t>
      </w:r>
      <w:r w:rsidRPr="00F96661">
        <w:t>ния цирроз</w:t>
      </w:r>
      <w:r w:rsidR="000335B5" w:rsidRPr="00F96661">
        <w:t>а</w:t>
      </w:r>
      <w:r w:rsidRPr="00F96661">
        <w:t xml:space="preserve"> п</w:t>
      </w:r>
      <w:r w:rsidR="000335B5" w:rsidRPr="00F96661">
        <w:t>е</w:t>
      </w:r>
      <w:r w:rsidRPr="00F96661">
        <w:t>ч</w:t>
      </w:r>
      <w:r w:rsidR="000335B5" w:rsidRPr="00F96661">
        <w:t>е</w:t>
      </w:r>
      <w:r w:rsidRPr="00F96661">
        <w:t>ни и явля</w:t>
      </w:r>
      <w:r w:rsidR="000335B5" w:rsidRPr="00F96661">
        <w:t>е</w:t>
      </w:r>
      <w:r w:rsidRPr="00F96661">
        <w:t>т</w:t>
      </w:r>
      <w:r w:rsidR="000335B5" w:rsidRPr="00F96661">
        <w:t>с</w:t>
      </w:r>
      <w:r w:rsidRPr="00F96661">
        <w:t>я ди</w:t>
      </w:r>
      <w:r w:rsidR="000335B5" w:rsidRPr="00F96661">
        <w:t>с</w:t>
      </w:r>
      <w:r w:rsidRPr="00F96661">
        <w:t>кр</w:t>
      </w:r>
      <w:r w:rsidR="000335B5" w:rsidRPr="00F96661">
        <w:t>е</w:t>
      </w:r>
      <w:r w:rsidRPr="00F96661">
        <w:t>тным пр</w:t>
      </w:r>
      <w:r w:rsidR="000335B5" w:rsidRPr="00F96661">
        <w:t>е</w:t>
      </w:r>
      <w:r w:rsidRPr="00F96661">
        <w:t>диктором прогр</w:t>
      </w:r>
      <w:r w:rsidR="000335B5" w:rsidRPr="00F96661">
        <w:t>есс</w:t>
      </w:r>
      <w:r w:rsidRPr="00F96661">
        <w:t>иров</w:t>
      </w:r>
      <w:r w:rsidR="000335B5" w:rsidRPr="00F96661">
        <w:t>а</w:t>
      </w:r>
      <w:r w:rsidRPr="00F96661">
        <w:t xml:space="preserve">ния </w:t>
      </w:r>
      <w:r w:rsidR="00564BC4">
        <w:t>ПКР</w:t>
      </w:r>
      <w:r w:rsidRPr="00F96661">
        <w:t xml:space="preserve"> [1</w:t>
      </w:r>
      <w:r w:rsidR="00BF6C32" w:rsidRPr="00F96661">
        <w:t>74</w:t>
      </w:r>
      <w:r w:rsidRPr="00F96661">
        <w:t>,1</w:t>
      </w:r>
      <w:r w:rsidR="00BF6C32" w:rsidRPr="00F96661">
        <w:t>75</w:t>
      </w:r>
      <w:r w:rsidRPr="00F96661">
        <w:t>]. Т</w:t>
      </w:r>
      <w:r w:rsidR="000335B5" w:rsidRPr="00F96661">
        <w:t>а</w:t>
      </w:r>
      <w:r w:rsidRPr="00F96661">
        <w:t>ким обр</w:t>
      </w:r>
      <w:r w:rsidR="000335B5" w:rsidRPr="00F96661">
        <w:t>а</w:t>
      </w:r>
      <w:r w:rsidRPr="00F96661">
        <w:t>зом, коинф</w:t>
      </w:r>
      <w:r w:rsidR="000335B5" w:rsidRPr="00F96661">
        <w:t>е</w:t>
      </w:r>
      <w:r w:rsidRPr="00F96661">
        <w:t>кция ВГВ или ВГ</w:t>
      </w:r>
      <w:r w:rsidR="000335B5" w:rsidRPr="00F96661">
        <w:t>С</w:t>
      </w:r>
      <w:r w:rsidRPr="00F96661">
        <w:t xml:space="preserve"> пр</w:t>
      </w:r>
      <w:r w:rsidR="000335B5" w:rsidRPr="00F96661">
        <w:t>е</w:t>
      </w:r>
      <w:r w:rsidRPr="00F96661">
        <w:t>д</w:t>
      </w:r>
      <w:r w:rsidR="000335B5" w:rsidRPr="00F96661">
        <w:t>с</w:t>
      </w:r>
      <w:r w:rsidRPr="00F96661">
        <w:t>т</w:t>
      </w:r>
      <w:r w:rsidR="000335B5" w:rsidRPr="00F96661">
        <w:t>а</w:t>
      </w:r>
      <w:r w:rsidRPr="00F96661">
        <w:t>вля</w:t>
      </w:r>
      <w:r w:rsidR="000335B5" w:rsidRPr="00F96661">
        <w:t>е</w:t>
      </w:r>
      <w:r w:rsidRPr="00F96661">
        <w:t xml:space="preserve">т </w:t>
      </w:r>
      <w:r w:rsidR="000335B5" w:rsidRPr="00F96661">
        <w:t>с</w:t>
      </w:r>
      <w:r w:rsidRPr="00F96661">
        <w:t xml:space="preserve">обой </w:t>
      </w:r>
      <w:r w:rsidR="000335B5" w:rsidRPr="00F96661">
        <w:t>с</w:t>
      </w:r>
      <w:r w:rsidRPr="00F96661">
        <w:t>ложную клинич</w:t>
      </w:r>
      <w:r w:rsidR="000335B5" w:rsidRPr="00F96661">
        <w:t>ес</w:t>
      </w:r>
      <w:r w:rsidRPr="00F96661">
        <w:t>кую/виру</w:t>
      </w:r>
      <w:r w:rsidR="000335B5" w:rsidRPr="00F96661">
        <w:t>с</w:t>
      </w:r>
      <w:r w:rsidRPr="00F96661">
        <w:t>ологич</w:t>
      </w:r>
      <w:r w:rsidR="000335B5" w:rsidRPr="00F96661">
        <w:t>ес</w:t>
      </w:r>
      <w:r w:rsidRPr="00F96661">
        <w:t>кую форму [1</w:t>
      </w:r>
      <w:r w:rsidR="00BF6C32" w:rsidRPr="00F96661">
        <w:t>76</w:t>
      </w:r>
      <w:r w:rsidRPr="00F96661">
        <w:t>]</w:t>
      </w:r>
      <w:r w:rsidR="00816DC0" w:rsidRPr="00F96661">
        <w:t>,</w:t>
      </w:r>
      <w:r w:rsidRPr="00F96661">
        <w:t xml:space="preserve"> </w:t>
      </w:r>
      <w:r w:rsidR="00816DC0" w:rsidRPr="00F96661">
        <w:t>ч</w:t>
      </w:r>
      <w:r w:rsidRPr="00F96661">
        <w:t xml:space="preserve">то </w:t>
      </w:r>
      <w:r w:rsidR="000335B5" w:rsidRPr="00F96661">
        <w:t>с</w:t>
      </w:r>
      <w:r w:rsidRPr="00F96661">
        <w:t>вяз</w:t>
      </w:r>
      <w:r w:rsidR="000335B5" w:rsidRPr="00F96661">
        <w:t>а</w:t>
      </w:r>
      <w:r w:rsidRPr="00F96661">
        <w:t xml:space="preserve">но </w:t>
      </w:r>
      <w:r w:rsidR="000335B5" w:rsidRPr="00F96661">
        <w:t>с</w:t>
      </w:r>
      <w:r w:rsidRPr="00F96661">
        <w:t xml:space="preserve"> р</w:t>
      </w:r>
      <w:r w:rsidR="000335B5" w:rsidRPr="00F96661">
        <w:t>а</w:t>
      </w:r>
      <w:r w:rsidRPr="00F96661">
        <w:t>зличными проявл</w:t>
      </w:r>
      <w:r w:rsidR="000335B5" w:rsidRPr="00F96661">
        <w:t>е</w:t>
      </w:r>
      <w:r w:rsidRPr="00F96661">
        <w:t>ниями хронич</w:t>
      </w:r>
      <w:r w:rsidR="000335B5" w:rsidRPr="00F96661">
        <w:t>ес</w:t>
      </w:r>
      <w:r w:rsidRPr="00F96661">
        <w:t>ких з</w:t>
      </w:r>
      <w:r w:rsidR="000335B5" w:rsidRPr="00F96661">
        <w:t>а</w:t>
      </w:r>
      <w:r w:rsidRPr="00F96661">
        <w:t>бол</w:t>
      </w:r>
      <w:r w:rsidR="000335B5" w:rsidRPr="00F96661">
        <w:t>е</w:t>
      </w:r>
      <w:r w:rsidRPr="00F96661">
        <w:t>в</w:t>
      </w:r>
      <w:r w:rsidR="000335B5" w:rsidRPr="00F96661">
        <w:t>а</w:t>
      </w:r>
      <w:r w:rsidRPr="00F96661">
        <w:t>ний п</w:t>
      </w:r>
      <w:r w:rsidR="000335B5" w:rsidRPr="00F96661">
        <w:t>е</w:t>
      </w:r>
      <w:r w:rsidRPr="00F96661">
        <w:t>ч</w:t>
      </w:r>
      <w:r w:rsidR="000335B5" w:rsidRPr="00F96661">
        <w:t>е</w:t>
      </w:r>
      <w:r w:rsidRPr="00F96661">
        <w:t>ни и явля</w:t>
      </w:r>
      <w:r w:rsidR="000335B5" w:rsidRPr="00F96661">
        <w:t>е</w:t>
      </w:r>
      <w:r w:rsidRPr="00F96661">
        <w:t>т</w:t>
      </w:r>
      <w:r w:rsidR="000335B5" w:rsidRPr="00F96661">
        <w:t>с</w:t>
      </w:r>
      <w:r w:rsidRPr="00F96661">
        <w:t>я о</w:t>
      </w:r>
      <w:r w:rsidR="000335B5" w:rsidRPr="00F96661">
        <w:t>с</w:t>
      </w:r>
      <w:r w:rsidRPr="00F96661">
        <w:t>новным ф</w:t>
      </w:r>
      <w:r w:rsidR="000335B5" w:rsidRPr="00F96661">
        <w:t>а</w:t>
      </w:r>
      <w:r w:rsidRPr="00F96661">
        <w:t>ктором ри</w:t>
      </w:r>
      <w:r w:rsidR="000335B5" w:rsidRPr="00F96661">
        <w:t>с</w:t>
      </w:r>
      <w:r w:rsidRPr="00F96661">
        <w:t>к</w:t>
      </w:r>
      <w:r w:rsidR="000335B5" w:rsidRPr="00F96661">
        <w:t>а</w:t>
      </w:r>
      <w:r w:rsidRPr="00F96661">
        <w:t xml:space="preserve"> прогр</w:t>
      </w:r>
      <w:r w:rsidR="000335B5" w:rsidRPr="00F96661">
        <w:t>есс</w:t>
      </w:r>
      <w:r w:rsidRPr="00F96661">
        <w:t>иров</w:t>
      </w:r>
      <w:r w:rsidR="000335B5" w:rsidRPr="00F96661">
        <w:t>а</w:t>
      </w:r>
      <w:r w:rsidRPr="00F96661">
        <w:t>ния ГЦК [1</w:t>
      </w:r>
      <w:r w:rsidR="00BF6C32" w:rsidRPr="00F96661">
        <w:t>77</w:t>
      </w:r>
      <w:r w:rsidRPr="00F96661">
        <w:t>,1</w:t>
      </w:r>
      <w:r w:rsidR="00BF6C32" w:rsidRPr="00F96661">
        <w:t>77</w:t>
      </w:r>
      <w:r w:rsidRPr="00F96661">
        <w:t xml:space="preserve">]. </w:t>
      </w:r>
    </w:p>
    <w:p w14:paraId="008EC641" w14:textId="744EB651" w:rsidR="00C85613" w:rsidRPr="00F96661" w:rsidRDefault="00F8144B" w:rsidP="00652AF7">
      <w:pPr>
        <w:pStyle w:val="af1"/>
        <w:ind w:left="0" w:firstLine="567"/>
        <w:contextualSpacing/>
      </w:pPr>
      <w:r w:rsidRPr="00F96661">
        <w:t>Виру</w:t>
      </w:r>
      <w:r w:rsidR="000335B5" w:rsidRPr="00F96661">
        <w:t>с</w:t>
      </w:r>
      <w:r w:rsidRPr="00F96661">
        <w:t xml:space="preserve"> иммунод</w:t>
      </w:r>
      <w:r w:rsidR="000335B5" w:rsidRPr="00F96661">
        <w:t>е</w:t>
      </w:r>
      <w:r w:rsidRPr="00F96661">
        <w:t>фицит</w:t>
      </w:r>
      <w:r w:rsidR="000335B5" w:rsidRPr="00F96661">
        <w:t>а</w:t>
      </w:r>
      <w:r w:rsidRPr="00F96661">
        <w:t xml:space="preserve"> ч</w:t>
      </w:r>
      <w:r w:rsidR="000335B5" w:rsidRPr="00F96661">
        <w:t>е</w:t>
      </w:r>
      <w:r w:rsidRPr="00F96661">
        <w:t>лов</w:t>
      </w:r>
      <w:r w:rsidR="000335B5" w:rsidRPr="00F96661">
        <w:t>е</w:t>
      </w:r>
      <w:r w:rsidRPr="00F96661">
        <w:t>к</w:t>
      </w:r>
      <w:r w:rsidR="000335B5" w:rsidRPr="00F96661">
        <w:t>а</w:t>
      </w:r>
      <w:r w:rsidRPr="00F96661">
        <w:t xml:space="preserve"> (ВИЧ) </w:t>
      </w:r>
      <w:r w:rsidR="000335B5" w:rsidRPr="00F96661">
        <w:t>с</w:t>
      </w:r>
      <w:r w:rsidRPr="00F96661">
        <w:t>чит</w:t>
      </w:r>
      <w:r w:rsidR="000335B5" w:rsidRPr="00F96661">
        <w:t>ае</w:t>
      </w:r>
      <w:r w:rsidRPr="00F96661">
        <w:t>т</w:t>
      </w:r>
      <w:r w:rsidR="000335B5" w:rsidRPr="00F96661">
        <w:t>с</w:t>
      </w:r>
      <w:r w:rsidRPr="00F96661">
        <w:t xml:space="preserve">я </w:t>
      </w:r>
      <w:r w:rsidR="000335B5" w:rsidRPr="00F96661">
        <w:t>е</w:t>
      </w:r>
      <w:r w:rsidRPr="00F96661">
        <w:t>щ</w:t>
      </w:r>
      <w:r w:rsidR="000335B5" w:rsidRPr="00F96661">
        <w:t>е</w:t>
      </w:r>
      <w:r w:rsidRPr="00F96661">
        <w:t xml:space="preserve"> одним о</w:t>
      </w:r>
      <w:r w:rsidR="000335B5" w:rsidRPr="00F96661">
        <w:t>с</w:t>
      </w:r>
      <w:r w:rsidRPr="00F96661">
        <w:t xml:space="preserve">новным модулятором </w:t>
      </w:r>
      <w:r w:rsidR="00564BC4">
        <w:t>ПКР</w:t>
      </w:r>
      <w:r w:rsidRPr="00F96661">
        <w:t>. И</w:t>
      </w:r>
      <w:r w:rsidR="000335B5" w:rsidRPr="00F96661">
        <w:t>сс</w:t>
      </w:r>
      <w:r w:rsidRPr="00F96661">
        <w:t>л</w:t>
      </w:r>
      <w:r w:rsidR="000335B5" w:rsidRPr="00F96661">
        <w:t>е</w:t>
      </w:r>
      <w:r w:rsidRPr="00F96661">
        <w:t>дов</w:t>
      </w:r>
      <w:r w:rsidR="000335B5" w:rsidRPr="00F96661">
        <w:t>а</w:t>
      </w:r>
      <w:r w:rsidRPr="00F96661">
        <w:t>ния пок</w:t>
      </w:r>
      <w:r w:rsidR="000335B5" w:rsidRPr="00F96661">
        <w:t>а</w:t>
      </w:r>
      <w:r w:rsidRPr="00F96661">
        <w:t>з</w:t>
      </w:r>
      <w:r w:rsidR="000335B5" w:rsidRPr="00F96661">
        <w:t>а</w:t>
      </w:r>
      <w:r w:rsidRPr="00F96661">
        <w:t>ли, что коинф</w:t>
      </w:r>
      <w:r w:rsidR="000335B5" w:rsidRPr="00F96661">
        <w:t>е</w:t>
      </w:r>
      <w:r w:rsidRPr="00F96661">
        <w:t>кция ВИЧ мож</w:t>
      </w:r>
      <w:r w:rsidR="000335B5" w:rsidRPr="00F96661">
        <w:t>е</w:t>
      </w:r>
      <w:r w:rsidRPr="00F96661">
        <w:t>т у</w:t>
      </w:r>
      <w:r w:rsidR="000335B5" w:rsidRPr="00F96661">
        <w:t>с</w:t>
      </w:r>
      <w:r w:rsidRPr="00F96661">
        <w:t>корить клинич</w:t>
      </w:r>
      <w:r w:rsidR="000335B5" w:rsidRPr="00F96661">
        <w:t>ес</w:t>
      </w:r>
      <w:r w:rsidRPr="00F96661">
        <w:t>ко</w:t>
      </w:r>
      <w:r w:rsidR="000335B5" w:rsidRPr="00F96661">
        <w:t>е</w:t>
      </w:r>
      <w:r w:rsidRPr="00F96661">
        <w:t xml:space="preserve"> прогр</w:t>
      </w:r>
      <w:r w:rsidR="000335B5" w:rsidRPr="00F96661">
        <w:t>есс</w:t>
      </w:r>
      <w:r w:rsidRPr="00F96661">
        <w:t>иров</w:t>
      </w:r>
      <w:r w:rsidR="000335B5" w:rsidRPr="00F96661">
        <w:t>а</w:t>
      </w:r>
      <w:r w:rsidRPr="00F96661">
        <w:t>ни</w:t>
      </w:r>
      <w:r w:rsidR="000335B5" w:rsidRPr="00F96661">
        <w:t>е</w:t>
      </w:r>
      <w:r w:rsidRPr="00F96661">
        <w:t xml:space="preserve"> хронич</w:t>
      </w:r>
      <w:r w:rsidR="000335B5" w:rsidRPr="00F96661">
        <w:t>ес</w:t>
      </w:r>
      <w:r w:rsidRPr="00F96661">
        <w:t>кой инф</w:t>
      </w:r>
      <w:r w:rsidR="000335B5" w:rsidRPr="00F96661">
        <w:t>е</w:t>
      </w:r>
      <w:r w:rsidRPr="00F96661">
        <w:t>кции ВГВ или ВГ</w:t>
      </w:r>
      <w:r w:rsidR="000335B5" w:rsidRPr="00F96661">
        <w:t>С</w:t>
      </w:r>
      <w:r w:rsidRPr="00F96661">
        <w:t xml:space="preserve"> и ув</w:t>
      </w:r>
      <w:r w:rsidR="000335B5" w:rsidRPr="00F96661">
        <w:t>е</w:t>
      </w:r>
      <w:r w:rsidRPr="00F96661">
        <w:t>личить ри</w:t>
      </w:r>
      <w:r w:rsidR="000335B5" w:rsidRPr="00F96661">
        <w:t>с</w:t>
      </w:r>
      <w:r w:rsidRPr="00F96661">
        <w:t>к цирроз</w:t>
      </w:r>
      <w:r w:rsidR="000335B5" w:rsidRPr="00F96661">
        <w:t>а</w:t>
      </w:r>
      <w:r w:rsidRPr="00F96661">
        <w:t xml:space="preserve"> п</w:t>
      </w:r>
      <w:r w:rsidR="000335B5" w:rsidRPr="00F96661">
        <w:t>е</w:t>
      </w:r>
      <w:r w:rsidRPr="00F96661">
        <w:t>ч</w:t>
      </w:r>
      <w:r w:rsidR="000335B5" w:rsidRPr="00F96661">
        <w:t>е</w:t>
      </w:r>
      <w:r w:rsidRPr="00F96661">
        <w:t xml:space="preserve">ни и </w:t>
      </w:r>
      <w:r w:rsidR="00564BC4">
        <w:t>ПКР</w:t>
      </w:r>
      <w:r w:rsidRPr="00F96661">
        <w:t xml:space="preserve"> [1</w:t>
      </w:r>
      <w:r w:rsidR="00BF6C32" w:rsidRPr="00F96661">
        <w:t>78</w:t>
      </w:r>
      <w:r w:rsidRPr="00F96661">
        <w:t>,1</w:t>
      </w:r>
      <w:r w:rsidR="00BF6C32" w:rsidRPr="00F96661">
        <w:t>79</w:t>
      </w:r>
      <w:r w:rsidRPr="00F96661">
        <w:t xml:space="preserve">]. </w:t>
      </w:r>
    </w:p>
    <w:p w14:paraId="05095DC2" w14:textId="0AB5453B" w:rsidR="00C85613" w:rsidRPr="00564BC4" w:rsidRDefault="00B64804" w:rsidP="00564BC4">
      <w:pPr>
        <w:pStyle w:val="af1"/>
        <w:ind w:left="0" w:firstLine="567"/>
        <w:contextualSpacing/>
      </w:pPr>
      <w:r w:rsidRPr="00F96661">
        <w:t>Т</w:t>
      </w:r>
      <w:r w:rsidR="000335B5" w:rsidRPr="00F96661">
        <w:t>а</w:t>
      </w:r>
      <w:r w:rsidRPr="00F96661">
        <w:t>ким обр</w:t>
      </w:r>
      <w:r w:rsidR="000335B5" w:rsidRPr="00F96661">
        <w:t>а</w:t>
      </w:r>
      <w:r w:rsidRPr="00F96661">
        <w:t xml:space="preserve">зом, </w:t>
      </w:r>
      <w:r w:rsidR="003F6AA6" w:rsidRPr="00F96661">
        <w:t>ф</w:t>
      </w:r>
      <w:r w:rsidR="000335B5" w:rsidRPr="00F96661">
        <w:t>а</w:t>
      </w:r>
      <w:r w:rsidR="003F6AA6" w:rsidRPr="00F96661">
        <w:t>кторы ри</w:t>
      </w:r>
      <w:r w:rsidR="000335B5" w:rsidRPr="00F96661">
        <w:t>с</w:t>
      </w:r>
      <w:r w:rsidR="003F6AA6" w:rsidRPr="00F96661">
        <w:t>к</w:t>
      </w:r>
      <w:r w:rsidR="000335B5" w:rsidRPr="00F96661">
        <w:t>а</w:t>
      </w:r>
      <w:r w:rsidR="003F6AA6" w:rsidRPr="00F96661">
        <w:t xml:space="preserve"> и п</w:t>
      </w:r>
      <w:r w:rsidR="000335B5" w:rsidRPr="00F96661">
        <w:t>а</w:t>
      </w:r>
      <w:r w:rsidR="003F6AA6" w:rsidRPr="00F96661">
        <w:t>тог</w:t>
      </w:r>
      <w:r w:rsidR="000335B5" w:rsidRPr="00F96661">
        <w:t>е</w:t>
      </w:r>
      <w:r w:rsidR="003F6AA6" w:rsidRPr="00F96661">
        <w:t>н</w:t>
      </w:r>
      <w:r w:rsidR="000335B5" w:rsidRPr="00F96661">
        <w:t>е</w:t>
      </w:r>
      <w:r w:rsidR="003F6AA6" w:rsidRPr="00F96661">
        <w:t>з п</w:t>
      </w:r>
      <w:r w:rsidR="000335B5" w:rsidRPr="00F96661">
        <w:t>е</w:t>
      </w:r>
      <w:r w:rsidR="003F6AA6" w:rsidRPr="00F96661">
        <w:t>чёночнокл</w:t>
      </w:r>
      <w:r w:rsidR="000335B5" w:rsidRPr="00F96661">
        <w:t>е</w:t>
      </w:r>
      <w:r w:rsidR="003F6AA6" w:rsidRPr="00F96661">
        <w:t>точного р</w:t>
      </w:r>
      <w:r w:rsidR="000335B5" w:rsidRPr="00F96661">
        <w:t>а</w:t>
      </w:r>
      <w:r w:rsidR="003F6AA6" w:rsidRPr="00F96661">
        <w:t>к</w:t>
      </w:r>
      <w:r w:rsidR="000335B5" w:rsidRPr="00F96661">
        <w:t>а</w:t>
      </w:r>
      <w:r w:rsidR="003F6AA6" w:rsidRPr="00F96661">
        <w:t xml:space="preserve"> д</w:t>
      </w:r>
      <w:r w:rsidR="000335B5" w:rsidRPr="00F96661">
        <w:t>е</w:t>
      </w:r>
      <w:r w:rsidR="003F6AA6" w:rsidRPr="00F96661">
        <w:t>мон</w:t>
      </w:r>
      <w:r w:rsidR="000335B5" w:rsidRPr="00F96661">
        <w:t>с</w:t>
      </w:r>
      <w:r w:rsidR="003F6AA6" w:rsidRPr="00F96661">
        <w:t xml:space="preserve">трируют </w:t>
      </w:r>
      <w:r w:rsidR="000335B5" w:rsidRPr="00F96661">
        <w:t>с</w:t>
      </w:r>
      <w:r w:rsidR="003F6AA6" w:rsidRPr="00F96661">
        <w:t>ложно</w:t>
      </w:r>
      <w:r w:rsidR="000335B5" w:rsidRPr="00F96661">
        <w:t>е</w:t>
      </w:r>
      <w:r w:rsidR="003F6AA6" w:rsidRPr="00F96661">
        <w:t xml:space="preserve"> вз</w:t>
      </w:r>
      <w:r w:rsidR="000335B5" w:rsidRPr="00F96661">
        <w:t>а</w:t>
      </w:r>
      <w:r w:rsidR="003F6AA6" w:rsidRPr="00F96661">
        <w:t>имод</w:t>
      </w:r>
      <w:r w:rsidR="000335B5" w:rsidRPr="00F96661">
        <w:t>е</w:t>
      </w:r>
      <w:r w:rsidR="003F6AA6" w:rsidRPr="00F96661">
        <w:t>й</w:t>
      </w:r>
      <w:r w:rsidR="000335B5" w:rsidRPr="00F96661">
        <w:t>с</w:t>
      </w:r>
      <w:r w:rsidR="003F6AA6" w:rsidRPr="00F96661">
        <w:t>тви</w:t>
      </w:r>
      <w:r w:rsidR="000335B5" w:rsidRPr="00F96661">
        <w:t>е</w:t>
      </w:r>
      <w:r w:rsidR="003F6AA6" w:rsidRPr="00F96661">
        <w:t xml:space="preserve"> г</w:t>
      </w:r>
      <w:r w:rsidR="000335B5" w:rsidRPr="00F96661">
        <w:t>е</w:t>
      </w:r>
      <w:r w:rsidR="003F6AA6" w:rsidRPr="00F96661">
        <w:t>н</w:t>
      </w:r>
      <w:r w:rsidR="000335B5" w:rsidRPr="00F96661">
        <w:t>е</w:t>
      </w:r>
      <w:r w:rsidR="003F6AA6" w:rsidRPr="00F96661">
        <w:t>тич</w:t>
      </w:r>
      <w:r w:rsidR="000335B5" w:rsidRPr="00F96661">
        <w:t>ес</w:t>
      </w:r>
      <w:r w:rsidR="003F6AA6" w:rsidRPr="00F96661">
        <w:t>ких, виру</w:t>
      </w:r>
      <w:r w:rsidR="000335B5" w:rsidRPr="00F96661">
        <w:t>с</w:t>
      </w:r>
      <w:r w:rsidR="003F6AA6" w:rsidRPr="00F96661">
        <w:t>ных, м</w:t>
      </w:r>
      <w:r w:rsidR="000335B5" w:rsidRPr="00F96661">
        <w:t>е</w:t>
      </w:r>
      <w:r w:rsidR="003F6AA6" w:rsidRPr="00F96661">
        <w:t>т</w:t>
      </w:r>
      <w:r w:rsidR="000335B5" w:rsidRPr="00F96661">
        <w:t>а</w:t>
      </w:r>
      <w:r w:rsidR="003F6AA6" w:rsidRPr="00F96661">
        <w:t>болич</w:t>
      </w:r>
      <w:r w:rsidR="000335B5" w:rsidRPr="00F96661">
        <w:t>ес</w:t>
      </w:r>
      <w:r w:rsidR="003F6AA6" w:rsidRPr="00F96661">
        <w:t>ких и экологич</w:t>
      </w:r>
      <w:r w:rsidR="000335B5" w:rsidRPr="00F96661">
        <w:t>ес</w:t>
      </w:r>
      <w:r w:rsidR="003F6AA6" w:rsidRPr="00F96661">
        <w:t>ких компон</w:t>
      </w:r>
      <w:r w:rsidR="000335B5" w:rsidRPr="00F96661">
        <w:t>е</w:t>
      </w:r>
      <w:r w:rsidR="003F6AA6" w:rsidRPr="00F96661">
        <w:t>нтов. Н</w:t>
      </w:r>
      <w:r w:rsidR="000335B5" w:rsidRPr="00F96661">
        <w:t>а</w:t>
      </w:r>
      <w:r w:rsidR="003F6AA6" w:rsidRPr="00F96661">
        <w:t>ибол</w:t>
      </w:r>
      <w:r w:rsidR="000335B5" w:rsidRPr="00F96661">
        <w:t>ее</w:t>
      </w:r>
      <w:r w:rsidR="003F6AA6" w:rsidRPr="00F96661">
        <w:t xml:space="preserve"> зн</w:t>
      </w:r>
      <w:r w:rsidR="000335B5" w:rsidRPr="00F96661">
        <w:t>а</w:t>
      </w:r>
      <w:r w:rsidR="003F6AA6" w:rsidRPr="00F96661">
        <w:t>чимыми ф</w:t>
      </w:r>
      <w:r w:rsidR="000335B5" w:rsidRPr="00F96661">
        <w:t>а</w:t>
      </w:r>
      <w:r w:rsidR="003F6AA6" w:rsidRPr="00F96661">
        <w:t>ктор</w:t>
      </w:r>
      <w:r w:rsidR="000335B5" w:rsidRPr="00F96661">
        <w:t>а</w:t>
      </w:r>
      <w:r w:rsidR="003F6AA6" w:rsidRPr="00F96661">
        <w:t>ми о</w:t>
      </w:r>
      <w:r w:rsidR="000335B5" w:rsidRPr="00F96661">
        <w:t>с</w:t>
      </w:r>
      <w:r w:rsidR="003F6AA6" w:rsidRPr="00F96661">
        <w:t>т</w:t>
      </w:r>
      <w:r w:rsidR="000335B5" w:rsidRPr="00F96661">
        <w:t>а</w:t>
      </w:r>
      <w:r w:rsidR="003F6AA6" w:rsidRPr="00F96661">
        <w:t>ют</w:t>
      </w:r>
      <w:r w:rsidR="000335B5" w:rsidRPr="00F96661">
        <w:t>с</w:t>
      </w:r>
      <w:r w:rsidR="003F6AA6" w:rsidRPr="00F96661">
        <w:t>я виру</w:t>
      </w:r>
      <w:r w:rsidR="000335B5" w:rsidRPr="00F96661">
        <w:t>с</w:t>
      </w:r>
      <w:r w:rsidR="003F6AA6" w:rsidRPr="00F96661">
        <w:t>ны</w:t>
      </w:r>
      <w:r w:rsidR="000335B5" w:rsidRPr="00F96661">
        <w:t>е</w:t>
      </w:r>
      <w:r w:rsidR="003F6AA6" w:rsidRPr="00F96661">
        <w:t xml:space="preserve"> инф</w:t>
      </w:r>
      <w:r w:rsidR="000335B5" w:rsidRPr="00F96661">
        <w:t>е</w:t>
      </w:r>
      <w:r w:rsidR="003F6AA6" w:rsidRPr="00F96661">
        <w:t>кции г</w:t>
      </w:r>
      <w:r w:rsidR="000335B5" w:rsidRPr="00F96661">
        <w:t>е</w:t>
      </w:r>
      <w:r w:rsidR="003F6AA6" w:rsidRPr="00F96661">
        <w:t>п</w:t>
      </w:r>
      <w:r w:rsidR="000335B5" w:rsidRPr="00F96661">
        <w:t>а</w:t>
      </w:r>
      <w:r w:rsidR="003F6AA6" w:rsidRPr="00F96661">
        <w:t xml:space="preserve">титов B и </w:t>
      </w:r>
      <w:r w:rsidR="000335B5" w:rsidRPr="00F96661">
        <w:t>С</w:t>
      </w:r>
      <w:r w:rsidR="003F6AA6" w:rsidRPr="00F96661">
        <w:t>, которы</w:t>
      </w:r>
      <w:r w:rsidR="000335B5" w:rsidRPr="00F96661">
        <w:t>е</w:t>
      </w:r>
      <w:r w:rsidR="003F6AA6" w:rsidRPr="00F96661">
        <w:t xml:space="preserve"> ок</w:t>
      </w:r>
      <w:r w:rsidR="000335B5" w:rsidRPr="00F96661">
        <w:t>а</w:t>
      </w:r>
      <w:r w:rsidR="003F6AA6" w:rsidRPr="00F96661">
        <w:t>зыв</w:t>
      </w:r>
      <w:r w:rsidR="000335B5" w:rsidRPr="00F96661">
        <w:t>а</w:t>
      </w:r>
      <w:r w:rsidR="003F6AA6" w:rsidRPr="00F96661">
        <w:t>ют прямо</w:t>
      </w:r>
      <w:r w:rsidR="000335B5" w:rsidRPr="00F96661">
        <w:t>е</w:t>
      </w:r>
      <w:r w:rsidR="003F6AA6" w:rsidRPr="00F96661">
        <w:t xml:space="preserve"> и ко</w:t>
      </w:r>
      <w:r w:rsidR="000335B5" w:rsidRPr="00F96661">
        <w:t>с</w:t>
      </w:r>
      <w:r w:rsidR="003F6AA6" w:rsidRPr="00F96661">
        <w:t>в</w:t>
      </w:r>
      <w:r w:rsidR="000335B5" w:rsidRPr="00F96661">
        <w:t>е</w:t>
      </w:r>
      <w:r w:rsidR="003F6AA6" w:rsidRPr="00F96661">
        <w:t>нно</w:t>
      </w:r>
      <w:r w:rsidR="000335B5" w:rsidRPr="00F96661">
        <w:t>е</w:t>
      </w:r>
      <w:r w:rsidR="003F6AA6" w:rsidRPr="00F96661">
        <w:t xml:space="preserve"> влияни</w:t>
      </w:r>
      <w:r w:rsidR="000335B5" w:rsidRPr="00F96661">
        <w:t>е</w:t>
      </w:r>
      <w:r w:rsidR="003F6AA6" w:rsidRPr="00F96661">
        <w:t xml:space="preserve"> н</w:t>
      </w:r>
      <w:r w:rsidR="000335B5" w:rsidRPr="00F96661">
        <w:t>а</w:t>
      </w:r>
      <w:r w:rsidR="003F6AA6" w:rsidRPr="00F96661">
        <w:t xml:space="preserve"> к</w:t>
      </w:r>
      <w:r w:rsidR="000335B5" w:rsidRPr="00F96661">
        <w:t>а</w:t>
      </w:r>
      <w:r w:rsidR="003F6AA6" w:rsidRPr="00F96661">
        <w:t>нц</w:t>
      </w:r>
      <w:r w:rsidR="000335B5" w:rsidRPr="00F96661">
        <w:t>е</w:t>
      </w:r>
      <w:r w:rsidR="003F6AA6" w:rsidRPr="00F96661">
        <w:t>рог</w:t>
      </w:r>
      <w:r w:rsidR="000335B5" w:rsidRPr="00F96661">
        <w:t>е</w:t>
      </w:r>
      <w:r w:rsidR="003F6AA6" w:rsidRPr="00F96661">
        <w:t>н</w:t>
      </w:r>
      <w:r w:rsidR="000335B5" w:rsidRPr="00F96661">
        <w:t>е</w:t>
      </w:r>
      <w:r w:rsidR="003F6AA6" w:rsidRPr="00F96661">
        <w:t>з. Хронич</w:t>
      </w:r>
      <w:r w:rsidR="000335B5" w:rsidRPr="00F96661">
        <w:t>ес</w:t>
      </w:r>
      <w:r w:rsidR="003F6AA6" w:rsidRPr="00F96661">
        <w:t>ко</w:t>
      </w:r>
      <w:r w:rsidR="000335B5" w:rsidRPr="00F96661">
        <w:t>е</w:t>
      </w:r>
      <w:r w:rsidR="003F6AA6" w:rsidRPr="00F96661">
        <w:t xml:space="preserve"> во</w:t>
      </w:r>
      <w:r w:rsidR="000335B5" w:rsidRPr="00F96661">
        <w:t>с</w:t>
      </w:r>
      <w:r w:rsidR="003F6AA6" w:rsidRPr="00F96661">
        <w:t>п</w:t>
      </w:r>
      <w:r w:rsidR="000335B5" w:rsidRPr="00F96661">
        <w:t>а</w:t>
      </w:r>
      <w:r w:rsidR="003F6AA6" w:rsidRPr="00F96661">
        <w:t>л</w:t>
      </w:r>
      <w:r w:rsidR="000335B5" w:rsidRPr="00F96661">
        <w:t>е</w:t>
      </w:r>
      <w:r w:rsidR="003F6AA6" w:rsidRPr="00F96661">
        <w:t>ни</w:t>
      </w:r>
      <w:r w:rsidR="000335B5" w:rsidRPr="00F96661">
        <w:t>е</w:t>
      </w:r>
      <w:r w:rsidR="003F6AA6" w:rsidRPr="00F96661">
        <w:t xml:space="preserve"> и р</w:t>
      </w:r>
      <w:r w:rsidR="000335B5" w:rsidRPr="00F96661">
        <w:t>е</w:t>
      </w:r>
      <w:r w:rsidR="003F6AA6" w:rsidRPr="00F96661">
        <w:t>г</w:t>
      </w:r>
      <w:r w:rsidR="000335B5" w:rsidRPr="00F96661">
        <w:t>е</w:t>
      </w:r>
      <w:r w:rsidR="003F6AA6" w:rsidRPr="00F96661">
        <w:t>н</w:t>
      </w:r>
      <w:r w:rsidR="000335B5" w:rsidRPr="00F96661">
        <w:t>е</w:t>
      </w:r>
      <w:r w:rsidR="003F6AA6" w:rsidRPr="00F96661">
        <w:t>р</w:t>
      </w:r>
      <w:r w:rsidR="000335B5" w:rsidRPr="00F96661">
        <w:t>а</w:t>
      </w:r>
      <w:r w:rsidR="003F6AA6" w:rsidRPr="00F96661">
        <w:t>ция тк</w:t>
      </w:r>
      <w:r w:rsidR="000335B5" w:rsidRPr="00F96661">
        <w:t>а</w:t>
      </w:r>
      <w:r w:rsidR="003F6AA6" w:rsidRPr="00F96661">
        <w:t>н</w:t>
      </w:r>
      <w:r w:rsidR="000335B5" w:rsidRPr="00F96661">
        <w:t>е</w:t>
      </w:r>
      <w:r w:rsidR="003F6AA6" w:rsidRPr="00F96661">
        <w:t xml:space="preserve">й, </w:t>
      </w:r>
      <w:r w:rsidR="000335B5" w:rsidRPr="00F96661">
        <w:t>с</w:t>
      </w:r>
      <w:r w:rsidR="003F6AA6" w:rsidRPr="00F96661">
        <w:t>опровожд</w:t>
      </w:r>
      <w:r w:rsidR="000335B5" w:rsidRPr="00F96661">
        <w:t>а</w:t>
      </w:r>
      <w:r w:rsidR="003F6AA6" w:rsidRPr="00F96661">
        <w:t>ющи</w:t>
      </w:r>
      <w:r w:rsidR="000335B5" w:rsidRPr="00F96661">
        <w:t>ес</w:t>
      </w:r>
      <w:r w:rsidR="003F6AA6" w:rsidRPr="00F96661">
        <w:t>я г</w:t>
      </w:r>
      <w:r w:rsidR="000335B5" w:rsidRPr="00F96661">
        <w:t>е</w:t>
      </w:r>
      <w:r w:rsidR="003F6AA6" w:rsidRPr="00F96661">
        <w:t>н</w:t>
      </w:r>
      <w:r w:rsidR="000335B5" w:rsidRPr="00F96661">
        <w:t>е</w:t>
      </w:r>
      <w:r w:rsidR="003F6AA6" w:rsidRPr="00F96661">
        <w:t>тич</w:t>
      </w:r>
      <w:r w:rsidR="000335B5" w:rsidRPr="00F96661">
        <w:t>ес</w:t>
      </w:r>
      <w:r w:rsidR="003F6AA6" w:rsidRPr="00F96661">
        <w:t>кими мут</w:t>
      </w:r>
      <w:r w:rsidR="000335B5" w:rsidRPr="00F96661">
        <w:t>а</w:t>
      </w:r>
      <w:r w:rsidR="003F6AA6" w:rsidRPr="00F96661">
        <w:t xml:space="preserve">циями, </w:t>
      </w:r>
      <w:r w:rsidR="000335B5" w:rsidRPr="00F96661">
        <w:t>с</w:t>
      </w:r>
      <w:r w:rsidR="003F6AA6" w:rsidRPr="00F96661">
        <w:t>озд</w:t>
      </w:r>
      <w:r w:rsidR="000335B5" w:rsidRPr="00F96661">
        <w:t>а</w:t>
      </w:r>
      <w:r w:rsidR="003F6AA6" w:rsidRPr="00F96661">
        <w:t>ют у</w:t>
      </w:r>
      <w:r w:rsidR="000335B5" w:rsidRPr="00F96661">
        <w:t>с</w:t>
      </w:r>
      <w:r w:rsidR="003F6AA6" w:rsidRPr="00F96661">
        <w:t>ловия для прогр</w:t>
      </w:r>
      <w:r w:rsidR="000335B5" w:rsidRPr="00F96661">
        <w:t>есс</w:t>
      </w:r>
      <w:r w:rsidR="003F6AA6" w:rsidRPr="00F96661">
        <w:t>иров</w:t>
      </w:r>
      <w:r w:rsidR="000335B5" w:rsidRPr="00F96661">
        <w:t>а</w:t>
      </w:r>
      <w:r w:rsidR="003F6AA6" w:rsidRPr="00F96661">
        <w:t>ния цирроз</w:t>
      </w:r>
      <w:r w:rsidR="000335B5" w:rsidRPr="00F96661">
        <w:t>а</w:t>
      </w:r>
      <w:r w:rsidR="003F6AA6" w:rsidRPr="00F96661">
        <w:t xml:space="preserve"> и тр</w:t>
      </w:r>
      <w:r w:rsidR="000335B5" w:rsidRPr="00F96661">
        <w:t>а</w:t>
      </w:r>
      <w:r w:rsidR="003F6AA6" w:rsidRPr="00F96661">
        <w:t>н</w:t>
      </w:r>
      <w:r w:rsidR="000335B5" w:rsidRPr="00F96661">
        <w:t>с</w:t>
      </w:r>
      <w:r w:rsidR="003F6AA6" w:rsidRPr="00F96661">
        <w:t>форм</w:t>
      </w:r>
      <w:r w:rsidR="000335B5" w:rsidRPr="00F96661">
        <w:t>а</w:t>
      </w:r>
      <w:r w:rsidR="003F6AA6" w:rsidRPr="00F96661">
        <w:t>ции г</w:t>
      </w:r>
      <w:r w:rsidR="000335B5" w:rsidRPr="00F96661">
        <w:t>е</w:t>
      </w:r>
      <w:r w:rsidR="003F6AA6" w:rsidRPr="00F96661">
        <w:t>п</w:t>
      </w:r>
      <w:r w:rsidR="000335B5" w:rsidRPr="00F96661">
        <w:t>а</w:t>
      </w:r>
      <w:r w:rsidR="003F6AA6" w:rsidRPr="00F96661">
        <w:t>тоцитов в злок</w:t>
      </w:r>
      <w:r w:rsidR="000335B5" w:rsidRPr="00F96661">
        <w:t>а</w:t>
      </w:r>
      <w:r w:rsidR="003F6AA6" w:rsidRPr="00F96661">
        <w:t>ч</w:t>
      </w:r>
      <w:r w:rsidR="000335B5" w:rsidRPr="00F96661">
        <w:t>ес</w:t>
      </w:r>
      <w:r w:rsidR="003F6AA6" w:rsidRPr="00F96661">
        <w:t>тв</w:t>
      </w:r>
      <w:r w:rsidR="000335B5" w:rsidRPr="00F96661">
        <w:t>е</w:t>
      </w:r>
      <w:r w:rsidR="003F6AA6" w:rsidRPr="00F96661">
        <w:t>нны</w:t>
      </w:r>
      <w:r w:rsidR="000335B5" w:rsidRPr="00F96661">
        <w:t>е</w:t>
      </w:r>
      <w:r w:rsidR="003F6AA6" w:rsidRPr="00F96661">
        <w:t xml:space="preserve"> кл</w:t>
      </w:r>
      <w:r w:rsidR="000335B5" w:rsidRPr="00F96661">
        <w:t>е</w:t>
      </w:r>
      <w:r w:rsidR="003F6AA6" w:rsidRPr="00F96661">
        <w:t>тки. При этом роль коинф</w:t>
      </w:r>
      <w:r w:rsidR="000335B5" w:rsidRPr="00F96661">
        <w:t>е</w:t>
      </w:r>
      <w:r w:rsidR="003F6AA6" w:rsidRPr="00F96661">
        <w:t>кций и м</w:t>
      </w:r>
      <w:r w:rsidR="000335B5" w:rsidRPr="00F96661">
        <w:t>е</w:t>
      </w:r>
      <w:r w:rsidR="003F6AA6" w:rsidRPr="00F96661">
        <w:t>т</w:t>
      </w:r>
      <w:r w:rsidR="000335B5" w:rsidRPr="00F96661">
        <w:t>а</w:t>
      </w:r>
      <w:r w:rsidR="003F6AA6" w:rsidRPr="00F96661">
        <w:t>болич</w:t>
      </w:r>
      <w:r w:rsidR="000335B5" w:rsidRPr="00F96661">
        <w:t>ес</w:t>
      </w:r>
      <w:r w:rsidR="003F6AA6" w:rsidRPr="00F96661">
        <w:t>ких з</w:t>
      </w:r>
      <w:r w:rsidR="000335B5" w:rsidRPr="00F96661">
        <w:t>а</w:t>
      </w:r>
      <w:r w:rsidR="003F6AA6" w:rsidRPr="00F96661">
        <w:t>бол</w:t>
      </w:r>
      <w:r w:rsidR="000335B5" w:rsidRPr="00F96661">
        <w:t>е</w:t>
      </w:r>
      <w:r w:rsidR="003F6AA6" w:rsidRPr="00F96661">
        <w:t>в</w:t>
      </w:r>
      <w:r w:rsidR="000335B5" w:rsidRPr="00F96661">
        <w:t>а</w:t>
      </w:r>
      <w:r w:rsidR="003F6AA6" w:rsidRPr="00F96661">
        <w:t>ний, т</w:t>
      </w:r>
      <w:r w:rsidR="000335B5" w:rsidRPr="00F96661">
        <w:t>а</w:t>
      </w:r>
      <w:r w:rsidR="003F6AA6" w:rsidRPr="00F96661">
        <w:t>ких к</w:t>
      </w:r>
      <w:r w:rsidR="000335B5" w:rsidRPr="00F96661">
        <w:t>а</w:t>
      </w:r>
      <w:r w:rsidR="003F6AA6" w:rsidRPr="00F96661">
        <w:t>к н</w:t>
      </w:r>
      <w:r w:rsidR="000335B5" w:rsidRPr="00F96661">
        <w:t>еа</w:t>
      </w:r>
      <w:r w:rsidR="003F6AA6" w:rsidRPr="00F96661">
        <w:t>лкогольн</w:t>
      </w:r>
      <w:r w:rsidR="000335B5" w:rsidRPr="00F96661">
        <w:t>а</w:t>
      </w:r>
      <w:r w:rsidR="003F6AA6" w:rsidRPr="00F96661">
        <w:t>я жиров</w:t>
      </w:r>
      <w:r w:rsidR="000335B5" w:rsidRPr="00F96661">
        <w:t>а</w:t>
      </w:r>
      <w:r w:rsidR="003F6AA6" w:rsidRPr="00F96661">
        <w:t>я бол</w:t>
      </w:r>
      <w:r w:rsidR="000335B5" w:rsidRPr="00F96661">
        <w:t>е</w:t>
      </w:r>
      <w:r w:rsidR="003F6AA6" w:rsidRPr="00F96661">
        <w:t>знь п</w:t>
      </w:r>
      <w:r w:rsidR="000335B5" w:rsidRPr="00F96661">
        <w:t>е</w:t>
      </w:r>
      <w:r w:rsidR="003F6AA6" w:rsidRPr="00F96661">
        <w:t>ч</w:t>
      </w:r>
      <w:r w:rsidR="000335B5" w:rsidRPr="00F96661">
        <w:t>е</w:t>
      </w:r>
      <w:r w:rsidR="003F6AA6" w:rsidRPr="00F96661">
        <w:t xml:space="preserve">ни и </w:t>
      </w:r>
      <w:r w:rsidR="000335B5" w:rsidRPr="00F96661">
        <w:t>са</w:t>
      </w:r>
      <w:r w:rsidR="003F6AA6" w:rsidRPr="00F96661">
        <w:t>х</w:t>
      </w:r>
      <w:r w:rsidR="000335B5" w:rsidRPr="00F96661">
        <w:t>а</w:t>
      </w:r>
      <w:r w:rsidR="003F6AA6" w:rsidRPr="00F96661">
        <w:t>рный ди</w:t>
      </w:r>
      <w:r w:rsidR="000335B5" w:rsidRPr="00F96661">
        <w:t>а</w:t>
      </w:r>
      <w:r w:rsidR="003F6AA6" w:rsidRPr="00F96661">
        <w:t>б</w:t>
      </w:r>
      <w:r w:rsidR="000335B5" w:rsidRPr="00F96661">
        <w:t>е</w:t>
      </w:r>
      <w:r w:rsidR="003F6AA6" w:rsidRPr="00F96661">
        <w:t>т, р</w:t>
      </w:r>
      <w:r w:rsidR="000335B5" w:rsidRPr="00F96661">
        <w:t>ас</w:t>
      </w:r>
      <w:r w:rsidR="003F6AA6" w:rsidRPr="00F96661">
        <w:t>тёт, о</w:t>
      </w:r>
      <w:r w:rsidR="000335B5" w:rsidRPr="00F96661">
        <w:t>с</w:t>
      </w:r>
      <w:r w:rsidR="003F6AA6" w:rsidRPr="00F96661">
        <w:t>об</w:t>
      </w:r>
      <w:r w:rsidR="000335B5" w:rsidRPr="00F96661">
        <w:t>е</w:t>
      </w:r>
      <w:r w:rsidR="003F6AA6" w:rsidRPr="00F96661">
        <w:t>нно в конт</w:t>
      </w:r>
      <w:r w:rsidR="000335B5" w:rsidRPr="00F96661">
        <w:t>е</w:t>
      </w:r>
      <w:r w:rsidR="003F6AA6" w:rsidRPr="00F96661">
        <w:t>к</w:t>
      </w:r>
      <w:r w:rsidR="000335B5" w:rsidRPr="00F96661">
        <w:t>с</w:t>
      </w:r>
      <w:r w:rsidR="003F6AA6" w:rsidRPr="00F96661">
        <w:t>т</w:t>
      </w:r>
      <w:r w:rsidR="000335B5" w:rsidRPr="00F96661">
        <w:t>е</w:t>
      </w:r>
      <w:r w:rsidR="003F6AA6" w:rsidRPr="00F96661">
        <w:t xml:space="preserve"> глоб</w:t>
      </w:r>
      <w:r w:rsidR="000335B5" w:rsidRPr="00F96661">
        <w:t>а</w:t>
      </w:r>
      <w:r w:rsidR="003F6AA6" w:rsidRPr="00F96661">
        <w:t>льных изм</w:t>
      </w:r>
      <w:r w:rsidR="000335B5" w:rsidRPr="00F96661">
        <w:t>е</w:t>
      </w:r>
      <w:r w:rsidR="003F6AA6" w:rsidRPr="00F96661">
        <w:t>н</w:t>
      </w:r>
      <w:r w:rsidR="000335B5" w:rsidRPr="00F96661">
        <w:t>е</w:t>
      </w:r>
      <w:r w:rsidR="003F6AA6" w:rsidRPr="00F96661">
        <w:t>ний обр</w:t>
      </w:r>
      <w:r w:rsidR="000335B5" w:rsidRPr="00F96661">
        <w:t>а</w:t>
      </w:r>
      <w:r w:rsidR="003F6AA6" w:rsidRPr="00F96661">
        <w:t>з</w:t>
      </w:r>
      <w:r w:rsidR="000335B5" w:rsidRPr="00F96661">
        <w:t>а</w:t>
      </w:r>
      <w:r w:rsidR="003F6AA6" w:rsidRPr="00F96661">
        <w:t xml:space="preserve"> жизни и эпид</w:t>
      </w:r>
      <w:r w:rsidR="000335B5" w:rsidRPr="00F96661">
        <w:t>е</w:t>
      </w:r>
      <w:r w:rsidR="003F6AA6" w:rsidRPr="00F96661">
        <w:t>мии ожир</w:t>
      </w:r>
      <w:r w:rsidR="000335B5" w:rsidRPr="00F96661">
        <w:t>е</w:t>
      </w:r>
      <w:r w:rsidR="003F6AA6" w:rsidRPr="00F96661">
        <w:t>ния.</w:t>
      </w:r>
      <w:r w:rsidR="001D13B8" w:rsidRPr="00F96661">
        <w:t xml:space="preserve"> </w:t>
      </w:r>
      <w:r w:rsidR="003F6AA6" w:rsidRPr="00F96661">
        <w:t>Для К</w:t>
      </w:r>
      <w:r w:rsidR="000335B5" w:rsidRPr="00F96661">
        <w:t>а</w:t>
      </w:r>
      <w:r w:rsidR="003F6AA6" w:rsidRPr="00F96661">
        <w:t>з</w:t>
      </w:r>
      <w:r w:rsidR="000335B5" w:rsidRPr="00F96661">
        <w:t>а</w:t>
      </w:r>
      <w:r w:rsidR="003F6AA6" w:rsidRPr="00F96661">
        <w:t>х</w:t>
      </w:r>
      <w:r w:rsidR="000335B5" w:rsidRPr="00F96661">
        <w:t>с</w:t>
      </w:r>
      <w:r w:rsidR="003F6AA6" w:rsidRPr="00F96661">
        <w:t>т</w:t>
      </w:r>
      <w:r w:rsidR="000335B5" w:rsidRPr="00F96661">
        <w:t>а</w:t>
      </w:r>
      <w:r w:rsidR="003F6AA6" w:rsidRPr="00F96661">
        <w:t>н</w:t>
      </w:r>
      <w:r w:rsidR="000335B5" w:rsidRPr="00F96661">
        <w:t>а</w:t>
      </w:r>
      <w:r w:rsidR="003F6AA6" w:rsidRPr="00F96661">
        <w:t xml:space="preserve"> пробл</w:t>
      </w:r>
      <w:r w:rsidR="000335B5" w:rsidRPr="00F96661">
        <w:t>е</w:t>
      </w:r>
      <w:r w:rsidR="003F6AA6" w:rsidRPr="00F96661">
        <w:t>м</w:t>
      </w:r>
      <w:r w:rsidR="000335B5" w:rsidRPr="00F96661">
        <w:t>а</w:t>
      </w:r>
      <w:r w:rsidR="003F6AA6" w:rsidRPr="00F96661">
        <w:t xml:space="preserve"> </w:t>
      </w:r>
      <w:r w:rsidR="001D13B8" w:rsidRPr="00F96661">
        <w:t>п</w:t>
      </w:r>
      <w:r w:rsidR="000335B5" w:rsidRPr="00F96661">
        <w:t>е</w:t>
      </w:r>
      <w:r w:rsidR="001D13B8" w:rsidRPr="00F96661">
        <w:t>чёночнокл</w:t>
      </w:r>
      <w:r w:rsidR="000335B5" w:rsidRPr="00F96661">
        <w:t>е</w:t>
      </w:r>
      <w:r w:rsidR="001D13B8" w:rsidRPr="00F96661">
        <w:t>точного р</w:t>
      </w:r>
      <w:r w:rsidR="000335B5" w:rsidRPr="00F96661">
        <w:t>а</w:t>
      </w:r>
      <w:r w:rsidR="001D13B8" w:rsidRPr="00F96661">
        <w:t>к</w:t>
      </w:r>
      <w:r w:rsidR="000335B5" w:rsidRPr="00F96661">
        <w:t>а</w:t>
      </w:r>
      <w:r w:rsidR="003F6AA6" w:rsidRPr="00F96661">
        <w:t xml:space="preserve"> о</w:t>
      </w:r>
      <w:r w:rsidR="000335B5" w:rsidRPr="00F96661">
        <w:t>с</w:t>
      </w:r>
      <w:r w:rsidR="003F6AA6" w:rsidRPr="00F96661">
        <w:t>т</w:t>
      </w:r>
      <w:r w:rsidR="000335B5" w:rsidRPr="00F96661">
        <w:t>а</w:t>
      </w:r>
      <w:r w:rsidR="003F6AA6" w:rsidRPr="00F96661">
        <w:t>ёт</w:t>
      </w:r>
      <w:r w:rsidR="000335B5" w:rsidRPr="00F96661">
        <w:t>с</w:t>
      </w:r>
      <w:r w:rsidR="003F6AA6" w:rsidRPr="00F96661">
        <w:t xml:space="preserve">я </w:t>
      </w:r>
      <w:r w:rsidR="000335B5" w:rsidRPr="00F96661">
        <w:t>а</w:t>
      </w:r>
      <w:r w:rsidR="003F6AA6" w:rsidRPr="00F96661">
        <w:t>кту</w:t>
      </w:r>
      <w:r w:rsidR="000335B5" w:rsidRPr="00F96661">
        <w:t>а</w:t>
      </w:r>
      <w:r w:rsidR="003F6AA6" w:rsidRPr="00F96661">
        <w:t xml:space="preserve">льной в </w:t>
      </w:r>
      <w:r w:rsidR="000335B5" w:rsidRPr="00F96661">
        <w:t>с</w:t>
      </w:r>
      <w:r w:rsidR="003F6AA6" w:rsidRPr="00F96661">
        <w:t xml:space="preserve">вязи </w:t>
      </w:r>
      <w:r w:rsidR="000335B5" w:rsidRPr="00F96661">
        <w:t>с</w:t>
      </w:r>
      <w:r w:rsidR="003F6AA6" w:rsidRPr="00F96661">
        <w:t xml:space="preserve"> вы</w:t>
      </w:r>
      <w:r w:rsidR="000335B5" w:rsidRPr="00F96661">
        <w:t>с</w:t>
      </w:r>
      <w:r w:rsidR="003F6AA6" w:rsidRPr="00F96661">
        <w:t>окой р</w:t>
      </w:r>
      <w:r w:rsidR="000335B5" w:rsidRPr="00F96661">
        <w:t>ас</w:t>
      </w:r>
      <w:r w:rsidR="003F6AA6" w:rsidRPr="00F96661">
        <w:t>про</w:t>
      </w:r>
      <w:r w:rsidR="000335B5" w:rsidRPr="00F96661">
        <w:t>с</w:t>
      </w:r>
      <w:r w:rsidR="003F6AA6" w:rsidRPr="00F96661">
        <w:t>тр</w:t>
      </w:r>
      <w:r w:rsidR="000335B5" w:rsidRPr="00F96661">
        <w:t>а</w:t>
      </w:r>
      <w:r w:rsidR="003F6AA6" w:rsidRPr="00F96661">
        <w:t>нённо</w:t>
      </w:r>
      <w:r w:rsidR="000335B5" w:rsidRPr="00F96661">
        <w:t>с</w:t>
      </w:r>
      <w:r w:rsidR="003F6AA6" w:rsidRPr="00F96661">
        <w:t>тью г</w:t>
      </w:r>
      <w:r w:rsidR="000335B5" w:rsidRPr="00F96661">
        <w:t>е</w:t>
      </w:r>
      <w:r w:rsidR="003F6AA6" w:rsidRPr="00F96661">
        <w:t>п</w:t>
      </w:r>
      <w:r w:rsidR="000335B5" w:rsidRPr="00F96661">
        <w:t>а</w:t>
      </w:r>
      <w:r w:rsidR="003F6AA6" w:rsidRPr="00F96661">
        <w:t>тит</w:t>
      </w:r>
      <w:r w:rsidR="000335B5" w:rsidRPr="00F96661">
        <w:t>а</w:t>
      </w:r>
      <w:r w:rsidR="003F6AA6" w:rsidRPr="00F96661">
        <w:t xml:space="preserve"> B, включ</w:t>
      </w:r>
      <w:r w:rsidR="000335B5" w:rsidRPr="00F96661">
        <w:t>а</w:t>
      </w:r>
      <w:r w:rsidR="003F6AA6" w:rsidRPr="00F96661">
        <w:t xml:space="preserve">я </w:t>
      </w:r>
      <w:r w:rsidR="000335B5" w:rsidRPr="00F96661">
        <w:t>е</w:t>
      </w:r>
      <w:r w:rsidR="003F6AA6" w:rsidRPr="00F96661">
        <w:t xml:space="preserve">го </w:t>
      </w:r>
      <w:r w:rsidR="000335B5" w:rsidRPr="00F96661">
        <w:t>с</w:t>
      </w:r>
      <w:r w:rsidR="003F6AA6" w:rsidRPr="00F96661">
        <w:t>оч</w:t>
      </w:r>
      <w:r w:rsidR="000335B5" w:rsidRPr="00F96661">
        <w:t>е</w:t>
      </w:r>
      <w:r w:rsidR="003F6AA6" w:rsidRPr="00F96661">
        <w:t>т</w:t>
      </w:r>
      <w:r w:rsidR="000335B5" w:rsidRPr="00F96661">
        <w:t>а</w:t>
      </w:r>
      <w:r w:rsidR="003F6AA6" w:rsidRPr="00F96661">
        <w:t>ни</w:t>
      </w:r>
      <w:r w:rsidR="000335B5" w:rsidRPr="00F96661">
        <w:t>е</w:t>
      </w:r>
      <w:r w:rsidR="003F6AA6" w:rsidRPr="00F96661">
        <w:t xml:space="preserve"> </w:t>
      </w:r>
      <w:r w:rsidR="000335B5" w:rsidRPr="00F96661">
        <w:t>с</w:t>
      </w:r>
      <w:r w:rsidR="003F6AA6" w:rsidRPr="00F96661">
        <w:t xml:space="preserve"> д</w:t>
      </w:r>
      <w:r w:rsidR="000335B5" w:rsidRPr="00F96661">
        <w:t>е</w:t>
      </w:r>
      <w:r w:rsidR="003F6AA6" w:rsidRPr="00F96661">
        <w:t>льт</w:t>
      </w:r>
      <w:r w:rsidR="000335B5" w:rsidRPr="00F96661">
        <w:t>а</w:t>
      </w:r>
      <w:r w:rsidR="003F6AA6" w:rsidRPr="00F96661">
        <w:t>-инф</w:t>
      </w:r>
      <w:r w:rsidR="000335B5" w:rsidRPr="00F96661">
        <w:t>е</w:t>
      </w:r>
      <w:r w:rsidR="003F6AA6" w:rsidRPr="00F96661">
        <w:t>кци</w:t>
      </w:r>
      <w:r w:rsidR="000335B5" w:rsidRPr="00F96661">
        <w:t>е</w:t>
      </w:r>
      <w:r w:rsidR="003F6AA6" w:rsidRPr="00F96661">
        <w:t>й, что утяж</w:t>
      </w:r>
      <w:r w:rsidR="000335B5" w:rsidRPr="00F96661">
        <w:t>е</w:t>
      </w:r>
      <w:r w:rsidR="003F6AA6" w:rsidRPr="00F96661">
        <w:t>ля</w:t>
      </w:r>
      <w:r w:rsidR="000335B5" w:rsidRPr="00F96661">
        <w:t>е</w:t>
      </w:r>
      <w:r w:rsidR="003F6AA6" w:rsidRPr="00F96661">
        <w:t>т т</w:t>
      </w:r>
      <w:r w:rsidR="000335B5" w:rsidRPr="00F96661">
        <w:t>е</w:t>
      </w:r>
      <w:r w:rsidR="003F6AA6" w:rsidRPr="00F96661">
        <w:t>ч</w:t>
      </w:r>
      <w:r w:rsidR="000335B5" w:rsidRPr="00F96661">
        <w:t>е</w:t>
      </w:r>
      <w:r w:rsidR="003F6AA6" w:rsidRPr="00F96661">
        <w:t>ни</w:t>
      </w:r>
      <w:r w:rsidR="000335B5" w:rsidRPr="00F96661">
        <w:t>е</w:t>
      </w:r>
      <w:r w:rsidR="003F6AA6" w:rsidRPr="00F96661">
        <w:t xml:space="preserve"> з</w:t>
      </w:r>
      <w:r w:rsidR="000335B5" w:rsidRPr="00F96661">
        <w:t>а</w:t>
      </w:r>
      <w:r w:rsidR="003F6AA6" w:rsidRPr="00F96661">
        <w:t>бол</w:t>
      </w:r>
      <w:r w:rsidR="000335B5" w:rsidRPr="00F96661">
        <w:t>е</w:t>
      </w:r>
      <w:r w:rsidR="003F6AA6" w:rsidRPr="00F96661">
        <w:t>в</w:t>
      </w:r>
      <w:r w:rsidR="000335B5" w:rsidRPr="00F96661">
        <w:t>а</w:t>
      </w:r>
      <w:r w:rsidR="003F6AA6" w:rsidRPr="00F96661">
        <w:t>ния и ув</w:t>
      </w:r>
      <w:r w:rsidR="000335B5" w:rsidRPr="00F96661">
        <w:t>е</w:t>
      </w:r>
      <w:r w:rsidR="003F6AA6" w:rsidRPr="00F96661">
        <w:t>личив</w:t>
      </w:r>
      <w:r w:rsidR="000335B5" w:rsidRPr="00F96661">
        <w:t>ае</w:t>
      </w:r>
      <w:r w:rsidR="003F6AA6" w:rsidRPr="00F96661">
        <w:t>т ри</w:t>
      </w:r>
      <w:r w:rsidR="000335B5" w:rsidRPr="00F96661">
        <w:t>с</w:t>
      </w:r>
      <w:r w:rsidR="003F6AA6" w:rsidRPr="00F96661">
        <w:t>ки прогр</w:t>
      </w:r>
      <w:r w:rsidR="000335B5" w:rsidRPr="00F96661">
        <w:t>есс</w:t>
      </w:r>
      <w:r w:rsidR="003F6AA6" w:rsidRPr="00F96661">
        <w:t>иров</w:t>
      </w:r>
      <w:r w:rsidR="000335B5" w:rsidRPr="00F96661">
        <w:t>а</w:t>
      </w:r>
      <w:r w:rsidR="003F6AA6" w:rsidRPr="00F96661">
        <w:t>ния. Н</w:t>
      </w:r>
      <w:r w:rsidR="000335B5" w:rsidRPr="00F96661">
        <w:t>ес</w:t>
      </w:r>
      <w:r w:rsidR="003F6AA6" w:rsidRPr="00F96661">
        <w:t>мотря н</w:t>
      </w:r>
      <w:r w:rsidR="000335B5" w:rsidRPr="00F96661">
        <w:t>а</w:t>
      </w:r>
      <w:r w:rsidR="003F6AA6" w:rsidRPr="00F96661">
        <w:t xml:space="preserve"> зн</w:t>
      </w:r>
      <w:r w:rsidR="000335B5" w:rsidRPr="00F96661">
        <w:t>а</w:t>
      </w:r>
      <w:r w:rsidR="003F6AA6" w:rsidRPr="00F96661">
        <w:t>чит</w:t>
      </w:r>
      <w:r w:rsidR="000335B5" w:rsidRPr="00F96661">
        <w:t>е</w:t>
      </w:r>
      <w:r w:rsidR="003F6AA6" w:rsidRPr="00F96661">
        <w:t>льны</w:t>
      </w:r>
      <w:r w:rsidR="000335B5" w:rsidRPr="00F96661">
        <w:t>е</w:t>
      </w:r>
      <w:r w:rsidR="003F6AA6" w:rsidRPr="00F96661">
        <w:t xml:space="preserve"> у</w:t>
      </w:r>
      <w:r w:rsidR="000335B5" w:rsidRPr="00F96661">
        <w:t>с</w:t>
      </w:r>
      <w:r w:rsidR="003F6AA6" w:rsidRPr="00F96661">
        <w:t>п</w:t>
      </w:r>
      <w:r w:rsidR="000335B5" w:rsidRPr="00F96661">
        <w:t>е</w:t>
      </w:r>
      <w:r w:rsidR="003F6AA6" w:rsidRPr="00F96661">
        <w:t xml:space="preserve">хи в </w:t>
      </w:r>
      <w:r w:rsidR="000335B5" w:rsidRPr="00F96661">
        <w:t>с</w:t>
      </w:r>
      <w:r w:rsidR="003F6AA6" w:rsidRPr="00F96661">
        <w:t>ниж</w:t>
      </w:r>
      <w:r w:rsidR="000335B5" w:rsidRPr="00F96661">
        <w:t>е</w:t>
      </w:r>
      <w:r w:rsidR="003F6AA6" w:rsidRPr="00F96661">
        <w:t>нии з</w:t>
      </w:r>
      <w:r w:rsidR="000335B5" w:rsidRPr="00F96661">
        <w:t>а</w:t>
      </w:r>
      <w:r w:rsidR="003F6AA6" w:rsidRPr="00F96661">
        <w:t>бол</w:t>
      </w:r>
      <w:r w:rsidR="000335B5" w:rsidRPr="00F96661">
        <w:t>е</w:t>
      </w:r>
      <w:r w:rsidR="003F6AA6" w:rsidRPr="00F96661">
        <w:t>в</w:t>
      </w:r>
      <w:r w:rsidR="000335B5" w:rsidRPr="00F96661">
        <w:t>ае</w:t>
      </w:r>
      <w:r w:rsidR="003F6AA6" w:rsidRPr="00F96661">
        <w:t>мо</w:t>
      </w:r>
      <w:r w:rsidR="000335B5" w:rsidRPr="00F96661">
        <w:t>с</w:t>
      </w:r>
      <w:r w:rsidR="003F6AA6" w:rsidRPr="00F96661">
        <w:t>ти бл</w:t>
      </w:r>
      <w:r w:rsidR="000335B5" w:rsidRPr="00F96661">
        <w:t>а</w:t>
      </w:r>
      <w:r w:rsidR="003F6AA6" w:rsidRPr="00F96661">
        <w:t>год</w:t>
      </w:r>
      <w:r w:rsidR="000335B5" w:rsidRPr="00F96661">
        <w:t>а</w:t>
      </w:r>
      <w:r w:rsidR="003F6AA6" w:rsidRPr="00F96661">
        <w:t>ря в</w:t>
      </w:r>
      <w:r w:rsidR="000335B5" w:rsidRPr="00F96661">
        <w:t>а</w:t>
      </w:r>
      <w:r w:rsidR="003F6AA6" w:rsidRPr="00F96661">
        <w:t>кцин</w:t>
      </w:r>
      <w:r w:rsidR="000335B5" w:rsidRPr="00F96661">
        <w:t>а</w:t>
      </w:r>
      <w:r w:rsidR="003F6AA6" w:rsidRPr="00F96661">
        <w:t xml:space="preserve">ции и </w:t>
      </w:r>
      <w:r w:rsidR="000335B5" w:rsidRPr="00F96661">
        <w:t>с</w:t>
      </w:r>
      <w:r w:rsidR="003F6AA6" w:rsidRPr="00F96661">
        <w:t>крининговым прогр</w:t>
      </w:r>
      <w:r w:rsidR="000335B5" w:rsidRPr="00F96661">
        <w:t>а</w:t>
      </w:r>
      <w:r w:rsidR="003F6AA6" w:rsidRPr="00F96661">
        <w:t>мм</w:t>
      </w:r>
      <w:r w:rsidR="000335B5" w:rsidRPr="00F96661">
        <w:t>а</w:t>
      </w:r>
      <w:r w:rsidR="003F6AA6" w:rsidRPr="00F96661">
        <w:t>м, эпид</w:t>
      </w:r>
      <w:r w:rsidR="000335B5" w:rsidRPr="00F96661">
        <w:t>е</w:t>
      </w:r>
      <w:r w:rsidR="003F6AA6" w:rsidRPr="00F96661">
        <w:t>миологич</w:t>
      </w:r>
      <w:r w:rsidR="000335B5" w:rsidRPr="00F96661">
        <w:t>ес</w:t>
      </w:r>
      <w:r w:rsidR="003F6AA6" w:rsidRPr="00F96661">
        <w:t>ки</w:t>
      </w:r>
      <w:r w:rsidR="000335B5" w:rsidRPr="00F96661">
        <w:t>е</w:t>
      </w:r>
      <w:r w:rsidR="003F6AA6" w:rsidRPr="00F96661">
        <w:t xml:space="preserve"> д</w:t>
      </w:r>
      <w:r w:rsidR="000335B5" w:rsidRPr="00F96661">
        <w:t>а</w:t>
      </w:r>
      <w:r w:rsidR="003F6AA6" w:rsidRPr="00F96661">
        <w:t>нны</w:t>
      </w:r>
      <w:r w:rsidR="000335B5" w:rsidRPr="00F96661">
        <w:t>е</w:t>
      </w:r>
      <w:r w:rsidR="003F6AA6" w:rsidRPr="00F96661">
        <w:t xml:space="preserve"> </w:t>
      </w:r>
      <w:r w:rsidR="000335B5" w:rsidRPr="00F96661">
        <w:t>с</w:t>
      </w:r>
      <w:r w:rsidR="003F6AA6" w:rsidRPr="00F96661">
        <w:t>вид</w:t>
      </w:r>
      <w:r w:rsidR="000335B5" w:rsidRPr="00F96661">
        <w:t>е</w:t>
      </w:r>
      <w:r w:rsidR="003F6AA6" w:rsidRPr="00F96661">
        <w:t>т</w:t>
      </w:r>
      <w:r w:rsidR="000335B5" w:rsidRPr="00F96661">
        <w:t>е</w:t>
      </w:r>
      <w:r w:rsidR="003F6AA6" w:rsidRPr="00F96661">
        <w:t>ль</w:t>
      </w:r>
      <w:r w:rsidR="000335B5" w:rsidRPr="00F96661">
        <w:t>с</w:t>
      </w:r>
      <w:r w:rsidR="003F6AA6" w:rsidRPr="00F96661">
        <w:t>твуют о н</w:t>
      </w:r>
      <w:r w:rsidR="000335B5" w:rsidRPr="00F96661">
        <w:t>е</w:t>
      </w:r>
      <w:r w:rsidR="003F6AA6" w:rsidRPr="00F96661">
        <w:t>обходимо</w:t>
      </w:r>
      <w:r w:rsidR="000335B5" w:rsidRPr="00F96661">
        <w:t>с</w:t>
      </w:r>
      <w:r w:rsidR="003F6AA6" w:rsidRPr="00F96661">
        <w:t>ти д</w:t>
      </w:r>
      <w:r w:rsidR="000335B5" w:rsidRPr="00F96661">
        <w:t>а</w:t>
      </w:r>
      <w:r w:rsidR="003F6AA6" w:rsidRPr="00F96661">
        <w:t>льн</w:t>
      </w:r>
      <w:r w:rsidR="000335B5" w:rsidRPr="00F96661">
        <w:t>е</w:t>
      </w:r>
      <w:r w:rsidR="003F6AA6" w:rsidRPr="00F96661">
        <w:t>йш</w:t>
      </w:r>
      <w:r w:rsidR="000335B5" w:rsidRPr="00F96661">
        <w:t>е</w:t>
      </w:r>
      <w:r w:rsidR="003F6AA6" w:rsidRPr="00F96661">
        <w:t>го у</w:t>
      </w:r>
      <w:r w:rsidR="000335B5" w:rsidRPr="00F96661">
        <w:t>с</w:t>
      </w:r>
      <w:r w:rsidR="003F6AA6" w:rsidRPr="00F96661">
        <w:t>ил</w:t>
      </w:r>
      <w:r w:rsidR="000335B5" w:rsidRPr="00F96661">
        <w:t>е</w:t>
      </w:r>
      <w:r w:rsidR="003F6AA6" w:rsidRPr="00F96661">
        <w:t>ния профил</w:t>
      </w:r>
      <w:r w:rsidR="000335B5" w:rsidRPr="00F96661">
        <w:t>а</w:t>
      </w:r>
      <w:r w:rsidR="003F6AA6" w:rsidRPr="00F96661">
        <w:t>ктич</w:t>
      </w:r>
      <w:r w:rsidR="000335B5" w:rsidRPr="00F96661">
        <w:t>ес</w:t>
      </w:r>
      <w:r w:rsidR="003F6AA6" w:rsidRPr="00F96661">
        <w:t>ких м</w:t>
      </w:r>
      <w:r w:rsidR="000335B5" w:rsidRPr="00F96661">
        <w:t>е</w:t>
      </w:r>
      <w:r w:rsidR="003F6AA6" w:rsidRPr="00F96661">
        <w:t>роприятий, о</w:t>
      </w:r>
      <w:r w:rsidR="000335B5" w:rsidRPr="00F96661">
        <w:t>с</w:t>
      </w:r>
      <w:r w:rsidR="003F6AA6" w:rsidRPr="00F96661">
        <w:t>об</w:t>
      </w:r>
      <w:r w:rsidR="000335B5" w:rsidRPr="00F96661">
        <w:t>е</w:t>
      </w:r>
      <w:r w:rsidR="003F6AA6" w:rsidRPr="00F96661">
        <w:t xml:space="preserve">нно </w:t>
      </w:r>
      <w:r w:rsidR="000335B5" w:rsidRPr="00F96661">
        <w:t>с</w:t>
      </w:r>
      <w:r w:rsidR="003F6AA6" w:rsidRPr="00F96661">
        <w:t>р</w:t>
      </w:r>
      <w:r w:rsidR="000335B5" w:rsidRPr="00F96661">
        <w:t>е</w:t>
      </w:r>
      <w:r w:rsidR="003F6AA6" w:rsidRPr="00F96661">
        <w:t>ди групп вы</w:t>
      </w:r>
      <w:r w:rsidR="000335B5" w:rsidRPr="00F96661">
        <w:t>с</w:t>
      </w:r>
      <w:r w:rsidR="003F6AA6" w:rsidRPr="00F96661">
        <w:t>окого ри</w:t>
      </w:r>
      <w:r w:rsidR="000335B5" w:rsidRPr="00F96661">
        <w:t>с</w:t>
      </w:r>
      <w:r w:rsidR="003F6AA6" w:rsidRPr="00F96661">
        <w:t>к</w:t>
      </w:r>
      <w:r w:rsidR="000335B5" w:rsidRPr="00F96661">
        <w:t>а</w:t>
      </w:r>
      <w:r w:rsidR="003F6AA6" w:rsidRPr="00F96661">
        <w:t>.</w:t>
      </w:r>
      <w:r w:rsidR="001D13B8" w:rsidRPr="00F96661">
        <w:t xml:space="preserve"> </w:t>
      </w:r>
    </w:p>
    <w:p w14:paraId="535E8BA8" w14:textId="77777777" w:rsidR="00C85613" w:rsidRPr="00F96661" w:rsidRDefault="00C85613" w:rsidP="00C85613">
      <w:pPr>
        <w:pStyle w:val="af1"/>
        <w:ind w:left="0"/>
        <w:contextualSpacing/>
      </w:pPr>
      <w:r w:rsidRPr="00F96661">
        <w:rPr>
          <w:noProof/>
          <w:lang w:eastAsia="ru-RU"/>
        </w:rPr>
        <w:drawing>
          <wp:inline distT="0" distB="0" distL="0" distR="0" wp14:anchorId="50E90B89" wp14:editId="0A9229A3">
            <wp:extent cx="6057900" cy="3286125"/>
            <wp:effectExtent l="0" t="0" r="0" b="9525"/>
            <wp:docPr id="5" name="Рисунок 5" descr="https://ascopubs.org/cms/10.1200/JCO.2011.36.2335/asset/276369ba-4c9b-48d9-b369-6c7ba90f3ade/assets/images/zlj999101573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copubs.org/cms/10.1200/JCO.2011.36.2335/asset/276369ba-4c9b-48d9-b369-6c7ba90f3ade/assets/images/zlj999101573000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8506" cy="3286454"/>
                    </a:xfrm>
                    <a:prstGeom prst="rect">
                      <a:avLst/>
                    </a:prstGeom>
                    <a:noFill/>
                    <a:ln>
                      <a:noFill/>
                    </a:ln>
                  </pic:spPr>
                </pic:pic>
              </a:graphicData>
            </a:graphic>
          </wp:inline>
        </w:drawing>
      </w:r>
    </w:p>
    <w:p w14:paraId="24541A5F" w14:textId="77777777" w:rsidR="0012058B" w:rsidRDefault="0012058B" w:rsidP="00C85613">
      <w:pPr>
        <w:pStyle w:val="af1"/>
        <w:ind w:left="0" w:firstLine="567"/>
        <w:contextualSpacing/>
        <w:jc w:val="center"/>
        <w:rPr>
          <w:spacing w:val="5"/>
          <w:shd w:val="clear" w:color="auto" w:fill="FFFFFF"/>
        </w:rPr>
      </w:pPr>
    </w:p>
    <w:p w14:paraId="4C966FC8" w14:textId="63E78DAA" w:rsidR="003E2E35" w:rsidRPr="00F96661" w:rsidRDefault="00C85613" w:rsidP="00C85613">
      <w:pPr>
        <w:pStyle w:val="af1"/>
        <w:ind w:left="0" w:firstLine="567"/>
        <w:contextualSpacing/>
        <w:jc w:val="center"/>
        <w:rPr>
          <w:spacing w:val="5"/>
          <w:shd w:val="clear" w:color="auto" w:fill="FFFFFF"/>
        </w:rPr>
      </w:pPr>
      <w:r w:rsidRPr="00F96661">
        <w:rPr>
          <w:spacing w:val="5"/>
          <w:shd w:val="clear" w:color="auto" w:fill="FFFFFF"/>
        </w:rPr>
        <w:t>Ри</w:t>
      </w:r>
      <w:r w:rsidR="000335B5" w:rsidRPr="00F96661">
        <w:rPr>
          <w:spacing w:val="5"/>
          <w:shd w:val="clear" w:color="auto" w:fill="FFFFFF"/>
        </w:rPr>
        <w:t>с</w:t>
      </w:r>
      <w:r w:rsidR="006B716D" w:rsidRPr="00F96661">
        <w:rPr>
          <w:spacing w:val="5"/>
          <w:shd w:val="clear" w:color="auto" w:fill="FFFFFF"/>
        </w:rPr>
        <w:t>унок</w:t>
      </w:r>
      <w:r w:rsidRPr="00F96661">
        <w:rPr>
          <w:spacing w:val="5"/>
          <w:shd w:val="clear" w:color="auto" w:fill="FFFFFF"/>
        </w:rPr>
        <w:t xml:space="preserve"> </w:t>
      </w:r>
      <w:r w:rsidR="00E905A8">
        <w:rPr>
          <w:spacing w:val="5"/>
          <w:shd w:val="clear" w:color="auto" w:fill="FFFFFF"/>
        </w:rPr>
        <w:t>3</w:t>
      </w:r>
      <w:r w:rsidR="003E2E35" w:rsidRPr="00F96661">
        <w:rPr>
          <w:spacing w:val="5"/>
          <w:shd w:val="clear" w:color="auto" w:fill="FFFFFF"/>
        </w:rPr>
        <w:t xml:space="preserve"> -</w:t>
      </w:r>
      <w:r w:rsidRPr="00F96661">
        <w:rPr>
          <w:spacing w:val="5"/>
          <w:shd w:val="clear" w:color="auto" w:fill="FFFFFF"/>
        </w:rPr>
        <w:t xml:space="preserve"> Многоф</w:t>
      </w:r>
      <w:r w:rsidR="000335B5" w:rsidRPr="00F96661">
        <w:rPr>
          <w:spacing w:val="5"/>
          <w:shd w:val="clear" w:color="auto" w:fill="FFFFFF"/>
        </w:rPr>
        <w:t>а</w:t>
      </w:r>
      <w:r w:rsidRPr="00F96661">
        <w:rPr>
          <w:spacing w:val="5"/>
          <w:shd w:val="clear" w:color="auto" w:fill="FFFFFF"/>
        </w:rPr>
        <w:t>кторн</w:t>
      </w:r>
      <w:r w:rsidR="000335B5" w:rsidRPr="00F96661">
        <w:rPr>
          <w:spacing w:val="5"/>
          <w:shd w:val="clear" w:color="auto" w:fill="FFFFFF"/>
        </w:rPr>
        <w:t>а</w:t>
      </w:r>
      <w:r w:rsidRPr="00F96661">
        <w:rPr>
          <w:spacing w:val="5"/>
          <w:shd w:val="clear" w:color="auto" w:fill="FFFFFF"/>
        </w:rPr>
        <w:t xml:space="preserve">я </w:t>
      </w:r>
      <w:r w:rsidR="000335B5" w:rsidRPr="00F96661">
        <w:rPr>
          <w:spacing w:val="5"/>
          <w:shd w:val="clear" w:color="auto" w:fill="FFFFFF"/>
        </w:rPr>
        <w:t>с</w:t>
      </w:r>
      <w:r w:rsidRPr="00F96661">
        <w:rPr>
          <w:spacing w:val="5"/>
          <w:shd w:val="clear" w:color="auto" w:fill="FFFFFF"/>
        </w:rPr>
        <w:t>корр</w:t>
      </w:r>
      <w:r w:rsidR="000335B5" w:rsidRPr="00F96661">
        <w:rPr>
          <w:spacing w:val="5"/>
          <w:shd w:val="clear" w:color="auto" w:fill="FFFFFF"/>
        </w:rPr>
        <w:t>е</w:t>
      </w:r>
      <w:r w:rsidRPr="00F96661">
        <w:rPr>
          <w:spacing w:val="5"/>
          <w:shd w:val="clear" w:color="auto" w:fill="FFFFFF"/>
        </w:rPr>
        <w:t>ктиров</w:t>
      </w:r>
      <w:r w:rsidR="000335B5" w:rsidRPr="00F96661">
        <w:rPr>
          <w:spacing w:val="5"/>
          <w:shd w:val="clear" w:color="auto" w:fill="FFFFFF"/>
        </w:rPr>
        <w:t>а</w:t>
      </w:r>
      <w:r w:rsidRPr="00F96661">
        <w:rPr>
          <w:spacing w:val="5"/>
          <w:shd w:val="clear" w:color="auto" w:fill="FFFFFF"/>
        </w:rPr>
        <w:t>нн</w:t>
      </w:r>
      <w:r w:rsidR="000335B5" w:rsidRPr="00F96661">
        <w:rPr>
          <w:spacing w:val="5"/>
          <w:shd w:val="clear" w:color="auto" w:fill="FFFFFF"/>
        </w:rPr>
        <w:t>а</w:t>
      </w:r>
      <w:r w:rsidRPr="00F96661">
        <w:rPr>
          <w:spacing w:val="5"/>
          <w:shd w:val="clear" w:color="auto" w:fill="FFFFFF"/>
        </w:rPr>
        <w:t>я кумулятивн</w:t>
      </w:r>
      <w:r w:rsidR="000335B5" w:rsidRPr="00F96661">
        <w:rPr>
          <w:spacing w:val="5"/>
          <w:shd w:val="clear" w:color="auto" w:fill="FFFFFF"/>
        </w:rPr>
        <w:t>а</w:t>
      </w:r>
      <w:r w:rsidRPr="00F96661">
        <w:rPr>
          <w:spacing w:val="5"/>
          <w:shd w:val="clear" w:color="auto" w:fill="FFFFFF"/>
        </w:rPr>
        <w:t>я з</w:t>
      </w:r>
      <w:r w:rsidR="000335B5" w:rsidRPr="00F96661">
        <w:rPr>
          <w:spacing w:val="5"/>
          <w:shd w:val="clear" w:color="auto" w:fill="FFFFFF"/>
        </w:rPr>
        <w:t>а</w:t>
      </w:r>
      <w:r w:rsidRPr="00F96661">
        <w:rPr>
          <w:spacing w:val="5"/>
          <w:shd w:val="clear" w:color="auto" w:fill="FFFFFF"/>
        </w:rPr>
        <w:t>бол</w:t>
      </w:r>
      <w:r w:rsidR="000335B5" w:rsidRPr="00F96661">
        <w:rPr>
          <w:spacing w:val="5"/>
          <w:shd w:val="clear" w:color="auto" w:fill="FFFFFF"/>
        </w:rPr>
        <w:t>е</w:t>
      </w:r>
      <w:r w:rsidRPr="00F96661">
        <w:rPr>
          <w:spacing w:val="5"/>
          <w:shd w:val="clear" w:color="auto" w:fill="FFFFFF"/>
        </w:rPr>
        <w:t>в</w:t>
      </w:r>
      <w:r w:rsidR="000335B5" w:rsidRPr="00F96661">
        <w:rPr>
          <w:spacing w:val="5"/>
          <w:shd w:val="clear" w:color="auto" w:fill="FFFFFF"/>
        </w:rPr>
        <w:t>ае</w:t>
      </w:r>
      <w:r w:rsidRPr="00F96661">
        <w:rPr>
          <w:spacing w:val="5"/>
          <w:shd w:val="clear" w:color="auto" w:fill="FFFFFF"/>
        </w:rPr>
        <w:t>мо</w:t>
      </w:r>
      <w:r w:rsidR="000335B5" w:rsidRPr="00F96661">
        <w:rPr>
          <w:spacing w:val="5"/>
          <w:shd w:val="clear" w:color="auto" w:fill="FFFFFF"/>
        </w:rPr>
        <w:t>с</w:t>
      </w:r>
      <w:r w:rsidRPr="00F96661">
        <w:rPr>
          <w:spacing w:val="5"/>
          <w:shd w:val="clear" w:color="auto" w:fill="FFFFFF"/>
        </w:rPr>
        <w:t>ть г</w:t>
      </w:r>
      <w:r w:rsidR="000335B5" w:rsidRPr="00F96661">
        <w:rPr>
          <w:spacing w:val="5"/>
          <w:shd w:val="clear" w:color="auto" w:fill="FFFFFF"/>
        </w:rPr>
        <w:t>е</w:t>
      </w:r>
      <w:r w:rsidRPr="00F96661">
        <w:rPr>
          <w:spacing w:val="5"/>
          <w:shd w:val="clear" w:color="auto" w:fill="FFFFFF"/>
        </w:rPr>
        <w:t>п</w:t>
      </w:r>
      <w:r w:rsidR="000335B5" w:rsidRPr="00F96661">
        <w:rPr>
          <w:spacing w:val="5"/>
          <w:shd w:val="clear" w:color="auto" w:fill="FFFFFF"/>
        </w:rPr>
        <w:t>а</w:t>
      </w:r>
      <w:r w:rsidRPr="00F96661">
        <w:rPr>
          <w:spacing w:val="5"/>
          <w:shd w:val="clear" w:color="auto" w:fill="FFFFFF"/>
        </w:rPr>
        <w:t>тоц</w:t>
      </w:r>
      <w:r w:rsidR="000335B5" w:rsidRPr="00F96661">
        <w:rPr>
          <w:spacing w:val="5"/>
          <w:shd w:val="clear" w:color="auto" w:fill="FFFFFF"/>
        </w:rPr>
        <w:t>е</w:t>
      </w:r>
      <w:r w:rsidRPr="00F96661">
        <w:rPr>
          <w:spacing w:val="5"/>
          <w:shd w:val="clear" w:color="auto" w:fill="FFFFFF"/>
        </w:rPr>
        <w:t>ллюлярной к</w:t>
      </w:r>
      <w:r w:rsidR="000335B5" w:rsidRPr="00F96661">
        <w:rPr>
          <w:spacing w:val="5"/>
          <w:shd w:val="clear" w:color="auto" w:fill="FFFFFF"/>
        </w:rPr>
        <w:t>а</w:t>
      </w:r>
      <w:r w:rsidRPr="00F96661">
        <w:rPr>
          <w:spacing w:val="5"/>
          <w:shd w:val="clear" w:color="auto" w:fill="FFFFFF"/>
        </w:rPr>
        <w:t xml:space="preserve">рциномой по </w:t>
      </w:r>
      <w:r w:rsidR="000335B5" w:rsidRPr="00F96661">
        <w:rPr>
          <w:spacing w:val="5"/>
          <w:shd w:val="clear" w:color="auto" w:fill="FFFFFF"/>
        </w:rPr>
        <w:t>се</w:t>
      </w:r>
      <w:r w:rsidRPr="00F96661">
        <w:rPr>
          <w:spacing w:val="5"/>
          <w:shd w:val="clear" w:color="auto" w:fill="FFFFFF"/>
        </w:rPr>
        <w:t>ро</w:t>
      </w:r>
      <w:r w:rsidR="000335B5" w:rsidRPr="00F96661">
        <w:rPr>
          <w:spacing w:val="5"/>
          <w:shd w:val="clear" w:color="auto" w:fill="FFFFFF"/>
        </w:rPr>
        <w:t>с</w:t>
      </w:r>
      <w:r w:rsidRPr="00F96661">
        <w:rPr>
          <w:spacing w:val="5"/>
          <w:shd w:val="clear" w:color="auto" w:fill="FFFFFF"/>
        </w:rPr>
        <w:t>т</w:t>
      </w:r>
      <w:r w:rsidR="000335B5" w:rsidRPr="00F96661">
        <w:rPr>
          <w:spacing w:val="5"/>
          <w:shd w:val="clear" w:color="auto" w:fill="FFFFFF"/>
        </w:rPr>
        <w:t>а</w:t>
      </w:r>
      <w:r w:rsidRPr="00F96661">
        <w:rPr>
          <w:spacing w:val="5"/>
          <w:shd w:val="clear" w:color="auto" w:fill="FFFFFF"/>
        </w:rPr>
        <w:t>ту</w:t>
      </w:r>
      <w:r w:rsidR="000335B5" w:rsidRPr="00F96661">
        <w:rPr>
          <w:spacing w:val="5"/>
          <w:shd w:val="clear" w:color="auto" w:fill="FFFFFF"/>
        </w:rPr>
        <w:t>с</w:t>
      </w:r>
      <w:r w:rsidRPr="00F96661">
        <w:rPr>
          <w:spacing w:val="5"/>
          <w:shd w:val="clear" w:color="auto" w:fill="FFFFFF"/>
        </w:rPr>
        <w:t>у пов</w:t>
      </w:r>
      <w:r w:rsidR="000335B5" w:rsidRPr="00F96661">
        <w:rPr>
          <w:spacing w:val="5"/>
          <w:shd w:val="clear" w:color="auto" w:fill="FFFFFF"/>
        </w:rPr>
        <w:t>е</w:t>
      </w:r>
      <w:r w:rsidRPr="00F96661">
        <w:rPr>
          <w:spacing w:val="5"/>
          <w:shd w:val="clear" w:color="auto" w:fill="FFFFFF"/>
        </w:rPr>
        <w:t>рхно</w:t>
      </w:r>
      <w:r w:rsidR="000335B5" w:rsidRPr="00F96661">
        <w:rPr>
          <w:spacing w:val="5"/>
          <w:shd w:val="clear" w:color="auto" w:fill="FFFFFF"/>
        </w:rPr>
        <w:t>с</w:t>
      </w:r>
      <w:r w:rsidRPr="00F96661">
        <w:rPr>
          <w:spacing w:val="5"/>
          <w:shd w:val="clear" w:color="auto" w:fill="FFFFFF"/>
        </w:rPr>
        <w:t xml:space="preserve">тного </w:t>
      </w:r>
      <w:r w:rsidR="000335B5" w:rsidRPr="00F96661">
        <w:rPr>
          <w:spacing w:val="5"/>
          <w:shd w:val="clear" w:color="auto" w:fill="FFFFFF"/>
        </w:rPr>
        <w:t>а</w:t>
      </w:r>
      <w:r w:rsidRPr="00F96661">
        <w:rPr>
          <w:spacing w:val="5"/>
          <w:shd w:val="clear" w:color="auto" w:fill="FFFFFF"/>
        </w:rPr>
        <w:t>нтиг</w:t>
      </w:r>
      <w:r w:rsidR="000335B5" w:rsidRPr="00F96661">
        <w:rPr>
          <w:spacing w:val="5"/>
          <w:shd w:val="clear" w:color="auto" w:fill="FFFFFF"/>
        </w:rPr>
        <w:t>е</w:t>
      </w:r>
      <w:r w:rsidRPr="00F96661">
        <w:rPr>
          <w:spacing w:val="5"/>
          <w:shd w:val="clear" w:color="auto" w:fill="FFFFFF"/>
        </w:rPr>
        <w:t>н</w:t>
      </w:r>
      <w:r w:rsidR="000335B5" w:rsidRPr="00F96661">
        <w:rPr>
          <w:spacing w:val="5"/>
          <w:shd w:val="clear" w:color="auto" w:fill="FFFFFF"/>
        </w:rPr>
        <w:t>а</w:t>
      </w:r>
      <w:r w:rsidRPr="00F96661">
        <w:rPr>
          <w:spacing w:val="5"/>
          <w:shd w:val="clear" w:color="auto" w:fill="FFFFFF"/>
        </w:rPr>
        <w:t xml:space="preserve"> виру</w:t>
      </w:r>
      <w:r w:rsidR="000335B5" w:rsidRPr="00F96661">
        <w:rPr>
          <w:spacing w:val="5"/>
          <w:shd w:val="clear" w:color="auto" w:fill="FFFFFF"/>
        </w:rPr>
        <w:t>са</w:t>
      </w:r>
      <w:r w:rsidRPr="00F96661">
        <w:rPr>
          <w:spacing w:val="5"/>
          <w:shd w:val="clear" w:color="auto" w:fill="FFFFFF"/>
        </w:rPr>
        <w:t xml:space="preserve"> г</w:t>
      </w:r>
      <w:r w:rsidR="000335B5" w:rsidRPr="00F96661">
        <w:rPr>
          <w:spacing w:val="5"/>
          <w:shd w:val="clear" w:color="auto" w:fill="FFFFFF"/>
        </w:rPr>
        <w:t>е</w:t>
      </w:r>
      <w:r w:rsidRPr="00F96661">
        <w:rPr>
          <w:spacing w:val="5"/>
          <w:shd w:val="clear" w:color="auto" w:fill="FFFFFF"/>
        </w:rPr>
        <w:t>п</w:t>
      </w:r>
      <w:r w:rsidR="000335B5" w:rsidRPr="00F96661">
        <w:rPr>
          <w:spacing w:val="5"/>
          <w:shd w:val="clear" w:color="auto" w:fill="FFFFFF"/>
        </w:rPr>
        <w:t>а</w:t>
      </w:r>
      <w:r w:rsidRPr="00F96661">
        <w:rPr>
          <w:spacing w:val="5"/>
          <w:shd w:val="clear" w:color="auto" w:fill="FFFFFF"/>
        </w:rPr>
        <w:t>тит</w:t>
      </w:r>
      <w:r w:rsidR="000335B5" w:rsidRPr="00F96661">
        <w:rPr>
          <w:spacing w:val="5"/>
          <w:shd w:val="clear" w:color="auto" w:fill="FFFFFF"/>
        </w:rPr>
        <w:t>а</w:t>
      </w:r>
      <w:r w:rsidRPr="00F96661">
        <w:rPr>
          <w:spacing w:val="5"/>
          <w:shd w:val="clear" w:color="auto" w:fill="FFFFFF"/>
        </w:rPr>
        <w:t xml:space="preserve"> В (HBs</w:t>
      </w:r>
      <w:r w:rsidR="000335B5" w:rsidRPr="00F96661">
        <w:rPr>
          <w:spacing w:val="5"/>
          <w:shd w:val="clear" w:color="auto" w:fill="FFFFFF"/>
        </w:rPr>
        <w:t>А</w:t>
      </w:r>
      <w:r w:rsidRPr="00F96661">
        <w:rPr>
          <w:spacing w:val="5"/>
          <w:shd w:val="clear" w:color="auto" w:fill="FFFFFF"/>
        </w:rPr>
        <w:t xml:space="preserve">g) и </w:t>
      </w:r>
      <w:r w:rsidR="000335B5" w:rsidRPr="00F96661">
        <w:rPr>
          <w:spacing w:val="5"/>
          <w:shd w:val="clear" w:color="auto" w:fill="FFFFFF"/>
        </w:rPr>
        <w:t>а</w:t>
      </w:r>
      <w:r w:rsidRPr="00F96661">
        <w:rPr>
          <w:spacing w:val="5"/>
          <w:shd w:val="clear" w:color="auto" w:fill="FFFFFF"/>
        </w:rPr>
        <w:t>нтит</w:t>
      </w:r>
      <w:r w:rsidR="000335B5" w:rsidRPr="00F96661">
        <w:rPr>
          <w:spacing w:val="5"/>
          <w:shd w:val="clear" w:color="auto" w:fill="FFFFFF"/>
        </w:rPr>
        <w:t>е</w:t>
      </w:r>
      <w:r w:rsidRPr="00F96661">
        <w:rPr>
          <w:spacing w:val="5"/>
          <w:shd w:val="clear" w:color="auto" w:fill="FFFFFF"/>
        </w:rPr>
        <w:t>л против вир</w:t>
      </w:r>
      <w:r w:rsidR="00AE5DA8" w:rsidRPr="00F96661">
        <w:rPr>
          <w:spacing w:val="5"/>
          <w:shd w:val="clear" w:color="auto" w:fill="FFFFFF"/>
        </w:rPr>
        <w:t>у</w:t>
      </w:r>
      <w:r w:rsidR="000335B5" w:rsidRPr="00F96661">
        <w:rPr>
          <w:spacing w:val="5"/>
          <w:shd w:val="clear" w:color="auto" w:fill="FFFFFF"/>
        </w:rPr>
        <w:t>са</w:t>
      </w:r>
      <w:r w:rsidR="00AE5DA8" w:rsidRPr="00F96661">
        <w:rPr>
          <w:spacing w:val="5"/>
          <w:shd w:val="clear" w:color="auto" w:fill="FFFFFF"/>
        </w:rPr>
        <w:t xml:space="preserve"> г</w:t>
      </w:r>
      <w:r w:rsidR="000335B5" w:rsidRPr="00F96661">
        <w:rPr>
          <w:spacing w:val="5"/>
          <w:shd w:val="clear" w:color="auto" w:fill="FFFFFF"/>
        </w:rPr>
        <w:t>е</w:t>
      </w:r>
      <w:r w:rsidR="00AE5DA8" w:rsidRPr="00F96661">
        <w:rPr>
          <w:spacing w:val="5"/>
          <w:shd w:val="clear" w:color="auto" w:fill="FFFFFF"/>
        </w:rPr>
        <w:t>п</w:t>
      </w:r>
      <w:r w:rsidR="000335B5" w:rsidRPr="00F96661">
        <w:rPr>
          <w:spacing w:val="5"/>
          <w:shd w:val="clear" w:color="auto" w:fill="FFFFFF"/>
        </w:rPr>
        <w:t>а</w:t>
      </w:r>
      <w:r w:rsidR="00AE5DA8" w:rsidRPr="00F96661">
        <w:rPr>
          <w:spacing w:val="5"/>
          <w:shd w:val="clear" w:color="auto" w:fill="FFFFFF"/>
        </w:rPr>
        <w:t>тит</w:t>
      </w:r>
      <w:r w:rsidR="000335B5" w:rsidRPr="00F96661">
        <w:rPr>
          <w:spacing w:val="5"/>
          <w:shd w:val="clear" w:color="auto" w:fill="FFFFFF"/>
        </w:rPr>
        <w:t>а</w:t>
      </w:r>
      <w:r w:rsidR="00AE5DA8" w:rsidRPr="00F96661">
        <w:rPr>
          <w:spacing w:val="5"/>
          <w:shd w:val="clear" w:color="auto" w:fill="FFFFFF"/>
        </w:rPr>
        <w:t xml:space="preserve"> </w:t>
      </w:r>
      <w:r w:rsidR="000335B5" w:rsidRPr="00F96661">
        <w:rPr>
          <w:spacing w:val="5"/>
          <w:shd w:val="clear" w:color="auto" w:fill="FFFFFF"/>
        </w:rPr>
        <w:t>С</w:t>
      </w:r>
      <w:r w:rsidR="00AE5DA8" w:rsidRPr="00F96661">
        <w:rPr>
          <w:spacing w:val="5"/>
          <w:shd w:val="clear" w:color="auto" w:fill="FFFFFF"/>
        </w:rPr>
        <w:t xml:space="preserve"> (</w:t>
      </w:r>
      <w:r w:rsidR="000335B5" w:rsidRPr="00F96661">
        <w:rPr>
          <w:spacing w:val="5"/>
          <w:shd w:val="clear" w:color="auto" w:fill="FFFFFF"/>
        </w:rPr>
        <w:t>а</w:t>
      </w:r>
      <w:r w:rsidR="00AE5DA8" w:rsidRPr="00F96661">
        <w:rPr>
          <w:spacing w:val="5"/>
          <w:shd w:val="clear" w:color="auto" w:fill="FFFFFF"/>
        </w:rPr>
        <w:t>нти-H</w:t>
      </w:r>
      <w:r w:rsidR="000335B5" w:rsidRPr="00F96661">
        <w:rPr>
          <w:spacing w:val="5"/>
          <w:shd w:val="clear" w:color="auto" w:fill="FFFFFF"/>
        </w:rPr>
        <w:t>С</w:t>
      </w:r>
      <w:r w:rsidR="00AE5DA8" w:rsidRPr="00F96661">
        <w:rPr>
          <w:spacing w:val="5"/>
          <w:shd w:val="clear" w:color="auto" w:fill="FFFFFF"/>
        </w:rPr>
        <w:t xml:space="preserve">V) </w:t>
      </w:r>
    </w:p>
    <w:p w14:paraId="6D207E00" w14:textId="6355F178" w:rsidR="00C85613" w:rsidRPr="00F96661" w:rsidRDefault="003E2E35" w:rsidP="003E2E35">
      <w:pPr>
        <w:pStyle w:val="af1"/>
        <w:ind w:left="0" w:firstLine="567"/>
        <w:contextualSpacing/>
        <w:jc w:val="left"/>
        <w:rPr>
          <w:sz w:val="24"/>
          <w:szCs w:val="24"/>
        </w:rPr>
      </w:pPr>
      <w:r w:rsidRPr="00F96661">
        <w:rPr>
          <w:spacing w:val="5"/>
          <w:sz w:val="24"/>
          <w:szCs w:val="24"/>
          <w:shd w:val="clear" w:color="auto" w:fill="FFFFFF"/>
        </w:rPr>
        <w:t>Прим</w:t>
      </w:r>
      <w:r w:rsidR="000335B5" w:rsidRPr="00F96661">
        <w:rPr>
          <w:spacing w:val="5"/>
          <w:sz w:val="24"/>
          <w:szCs w:val="24"/>
          <w:shd w:val="clear" w:color="auto" w:fill="FFFFFF"/>
        </w:rPr>
        <w:t>е</w:t>
      </w:r>
      <w:r w:rsidRPr="00F96661">
        <w:rPr>
          <w:spacing w:val="5"/>
          <w:sz w:val="24"/>
          <w:szCs w:val="24"/>
          <w:shd w:val="clear" w:color="auto" w:fill="FFFFFF"/>
        </w:rPr>
        <w:t>ч</w:t>
      </w:r>
      <w:r w:rsidR="000335B5" w:rsidRPr="00F96661">
        <w:rPr>
          <w:spacing w:val="5"/>
          <w:sz w:val="24"/>
          <w:szCs w:val="24"/>
          <w:shd w:val="clear" w:color="auto" w:fill="FFFFFF"/>
        </w:rPr>
        <w:t>а</w:t>
      </w:r>
      <w:r w:rsidRPr="00F96661">
        <w:rPr>
          <w:spacing w:val="5"/>
          <w:sz w:val="24"/>
          <w:szCs w:val="24"/>
          <w:shd w:val="clear" w:color="auto" w:fill="FFFFFF"/>
        </w:rPr>
        <w:t>ни</w:t>
      </w:r>
      <w:r w:rsidR="000335B5" w:rsidRPr="00F96661">
        <w:rPr>
          <w:spacing w:val="5"/>
          <w:sz w:val="24"/>
          <w:szCs w:val="24"/>
          <w:shd w:val="clear" w:color="auto" w:fill="FFFFFF"/>
        </w:rPr>
        <w:t>е</w:t>
      </w:r>
      <w:r w:rsidRPr="00F96661">
        <w:rPr>
          <w:spacing w:val="5"/>
          <w:sz w:val="24"/>
          <w:szCs w:val="24"/>
          <w:shd w:val="clear" w:color="auto" w:fill="FFFFFF"/>
        </w:rPr>
        <w:t xml:space="preserve"> – И</w:t>
      </w:r>
      <w:r w:rsidR="000335B5" w:rsidRPr="00F96661">
        <w:rPr>
          <w:spacing w:val="5"/>
          <w:sz w:val="24"/>
          <w:szCs w:val="24"/>
          <w:shd w:val="clear" w:color="auto" w:fill="FFFFFF"/>
        </w:rPr>
        <w:t>с</w:t>
      </w:r>
      <w:r w:rsidRPr="00F96661">
        <w:rPr>
          <w:spacing w:val="5"/>
          <w:sz w:val="24"/>
          <w:szCs w:val="24"/>
          <w:shd w:val="clear" w:color="auto" w:fill="FFFFFF"/>
        </w:rPr>
        <w:t xml:space="preserve">точник </w:t>
      </w:r>
      <w:r w:rsidR="00AE5DA8" w:rsidRPr="00F96661">
        <w:rPr>
          <w:spacing w:val="5"/>
          <w:sz w:val="24"/>
          <w:szCs w:val="24"/>
          <w:shd w:val="clear" w:color="auto" w:fill="FFFFFF"/>
        </w:rPr>
        <w:t>[173</w:t>
      </w:r>
      <w:r w:rsidR="00114171" w:rsidRPr="00F96661">
        <w:rPr>
          <w:spacing w:val="5"/>
          <w:sz w:val="24"/>
          <w:szCs w:val="24"/>
          <w:shd w:val="clear" w:color="auto" w:fill="FFFFFF"/>
        </w:rPr>
        <w:t>,</w:t>
      </w:r>
      <w:r w:rsidR="00816DC0" w:rsidRPr="00F96661">
        <w:rPr>
          <w:spacing w:val="5"/>
          <w:sz w:val="24"/>
          <w:szCs w:val="24"/>
          <w:shd w:val="clear" w:color="auto" w:fill="FFFFFF"/>
        </w:rPr>
        <w:t xml:space="preserve"> </w:t>
      </w:r>
      <w:r w:rsidR="00114171" w:rsidRPr="00F96661">
        <w:rPr>
          <w:spacing w:val="5"/>
          <w:sz w:val="24"/>
          <w:szCs w:val="24"/>
          <w:shd w:val="clear" w:color="auto" w:fill="FFFFFF"/>
        </w:rPr>
        <w:t>р. 167</w:t>
      </w:r>
      <w:r w:rsidR="00AE5DA8" w:rsidRPr="00F96661">
        <w:rPr>
          <w:spacing w:val="5"/>
          <w:sz w:val="24"/>
          <w:szCs w:val="24"/>
          <w:shd w:val="clear" w:color="auto" w:fill="FFFFFF"/>
        </w:rPr>
        <w:t>]</w:t>
      </w:r>
    </w:p>
    <w:p w14:paraId="08B2DD86" w14:textId="5AA3983F" w:rsidR="00C85613" w:rsidRPr="00F96661" w:rsidRDefault="00B64804" w:rsidP="00C85613">
      <w:pPr>
        <w:pStyle w:val="af1"/>
        <w:ind w:left="0" w:firstLine="567"/>
        <w:contextualSpacing/>
      </w:pPr>
      <w:r w:rsidRPr="00F96661">
        <w:t>К</w:t>
      </w:r>
      <w:r w:rsidR="000335B5" w:rsidRPr="00F96661">
        <w:t>а</w:t>
      </w:r>
      <w:r w:rsidRPr="00F96661">
        <w:t>к видно из ри</w:t>
      </w:r>
      <w:r w:rsidR="000335B5" w:rsidRPr="00F96661">
        <w:t>с</w:t>
      </w:r>
      <w:r w:rsidRPr="00F96661">
        <w:t>унк</w:t>
      </w:r>
      <w:r w:rsidR="000335B5" w:rsidRPr="00F96661">
        <w:t>а</w:t>
      </w:r>
      <w:r w:rsidRPr="00F96661">
        <w:t xml:space="preserve"> </w:t>
      </w:r>
      <w:r w:rsidR="00FD68EC">
        <w:t>3</w:t>
      </w:r>
      <w:r w:rsidRPr="00F96661">
        <w:t>, р</w:t>
      </w:r>
      <w:r w:rsidR="00C85613" w:rsidRPr="00F96661">
        <w:t>и</w:t>
      </w:r>
      <w:r w:rsidR="000335B5" w:rsidRPr="00F96661">
        <w:t>с</w:t>
      </w:r>
      <w:r w:rsidR="00C85613" w:rsidRPr="00F96661">
        <w:t>к р</w:t>
      </w:r>
      <w:r w:rsidR="000335B5" w:rsidRPr="00F96661">
        <w:t>а</w:t>
      </w:r>
      <w:r w:rsidR="00C85613" w:rsidRPr="00F96661">
        <w:t xml:space="preserve">звития </w:t>
      </w:r>
      <w:r w:rsidRPr="00F96661">
        <w:t>ПКР</w:t>
      </w:r>
      <w:r w:rsidR="00C85613" w:rsidRPr="00F96661">
        <w:t xml:space="preserve"> зн</w:t>
      </w:r>
      <w:r w:rsidR="000335B5" w:rsidRPr="00F96661">
        <w:t>а</w:t>
      </w:r>
      <w:r w:rsidR="00C85613" w:rsidRPr="00F96661">
        <w:t>чит</w:t>
      </w:r>
      <w:r w:rsidR="000335B5" w:rsidRPr="00F96661">
        <w:t>е</w:t>
      </w:r>
      <w:r w:rsidR="00C85613" w:rsidRPr="00F96661">
        <w:t>льно выш</w:t>
      </w:r>
      <w:r w:rsidR="000335B5" w:rsidRPr="00F96661">
        <w:t>е</w:t>
      </w:r>
      <w:r w:rsidR="00C85613" w:rsidRPr="00F96661">
        <w:t xml:space="preserve"> у п</w:t>
      </w:r>
      <w:r w:rsidR="000335B5" w:rsidRPr="00F96661">
        <w:t>а</w:t>
      </w:r>
      <w:r w:rsidR="00C85613" w:rsidRPr="00F96661">
        <w:t>ци</w:t>
      </w:r>
      <w:r w:rsidR="000335B5" w:rsidRPr="00F96661">
        <w:t>е</w:t>
      </w:r>
      <w:r w:rsidR="00C85613" w:rsidRPr="00F96661">
        <w:t xml:space="preserve">нтов </w:t>
      </w:r>
      <w:r w:rsidR="000335B5" w:rsidRPr="00F96661">
        <w:t>с</w:t>
      </w:r>
      <w:r w:rsidR="00C85613" w:rsidRPr="00F96661">
        <w:t xml:space="preserve"> двойной инф</w:t>
      </w:r>
      <w:r w:rsidR="000335B5" w:rsidRPr="00F96661">
        <w:t>е</w:t>
      </w:r>
      <w:r w:rsidR="00C85613" w:rsidRPr="00F96661">
        <w:t>кци</w:t>
      </w:r>
      <w:r w:rsidR="000335B5" w:rsidRPr="00F96661">
        <w:t>е</w:t>
      </w:r>
      <w:r w:rsidR="00C85613" w:rsidRPr="00F96661">
        <w:t>й HBV и H</w:t>
      </w:r>
      <w:r w:rsidR="000335B5" w:rsidRPr="00F96661">
        <w:t>С</w:t>
      </w:r>
      <w:r w:rsidR="00C85613" w:rsidRPr="00F96661">
        <w:t xml:space="preserve">V по </w:t>
      </w:r>
      <w:r w:rsidR="000335B5" w:rsidRPr="00F96661">
        <w:t>с</w:t>
      </w:r>
      <w:r w:rsidR="00C85613" w:rsidRPr="00F96661">
        <w:t>р</w:t>
      </w:r>
      <w:r w:rsidR="000335B5" w:rsidRPr="00F96661">
        <w:t>а</w:t>
      </w:r>
      <w:r w:rsidR="00C85613" w:rsidRPr="00F96661">
        <w:t>вн</w:t>
      </w:r>
      <w:r w:rsidR="000335B5" w:rsidRPr="00F96661">
        <w:t>е</w:t>
      </w:r>
      <w:r w:rsidR="00C85613" w:rsidRPr="00F96661">
        <w:t xml:space="preserve">нию </w:t>
      </w:r>
      <w:r w:rsidR="000335B5" w:rsidRPr="00F96661">
        <w:t>с</w:t>
      </w:r>
      <w:r w:rsidR="00C85613" w:rsidRPr="00F96661">
        <w:t xml:space="preserve"> моноинф</w:t>
      </w:r>
      <w:r w:rsidR="000335B5" w:rsidRPr="00F96661">
        <w:t>е</w:t>
      </w:r>
      <w:r w:rsidR="00C85613" w:rsidRPr="00F96661">
        <w:t>кци</w:t>
      </w:r>
      <w:r w:rsidR="000335B5" w:rsidRPr="00F96661">
        <w:t>е</w:t>
      </w:r>
      <w:r w:rsidR="00C85613" w:rsidRPr="00F96661">
        <w:t>й, о</w:t>
      </w:r>
      <w:r w:rsidR="000335B5" w:rsidRPr="00F96661">
        <w:t>с</w:t>
      </w:r>
      <w:r w:rsidR="00C85613" w:rsidRPr="00F96661">
        <w:t>об</w:t>
      </w:r>
      <w:r w:rsidR="000335B5" w:rsidRPr="00F96661">
        <w:t>е</w:t>
      </w:r>
      <w:r w:rsidR="00C85613" w:rsidRPr="00F96661">
        <w:t>нно у ж</w:t>
      </w:r>
      <w:r w:rsidR="000335B5" w:rsidRPr="00F96661">
        <w:t>е</w:t>
      </w:r>
      <w:r w:rsidR="00C85613" w:rsidRPr="00F96661">
        <w:t>нщин. Инт</w:t>
      </w:r>
      <w:r w:rsidR="000335B5" w:rsidRPr="00F96661">
        <w:t>е</w:t>
      </w:r>
      <w:r w:rsidR="00C85613" w:rsidRPr="00F96661">
        <w:t>р</w:t>
      </w:r>
      <w:r w:rsidR="000335B5" w:rsidRPr="00F96661">
        <w:t>а</w:t>
      </w:r>
      <w:r w:rsidR="00C85613" w:rsidRPr="00F96661">
        <w:t>ктивно</w:t>
      </w:r>
      <w:r w:rsidR="000335B5" w:rsidRPr="00F96661">
        <w:t>е</w:t>
      </w:r>
      <w:r w:rsidR="00C85613" w:rsidRPr="00F96661">
        <w:t xml:space="preserve"> влияни</w:t>
      </w:r>
      <w:r w:rsidR="000335B5" w:rsidRPr="00F96661">
        <w:t>е</w:t>
      </w:r>
      <w:r w:rsidR="00C85613" w:rsidRPr="00F96661">
        <w:t xml:space="preserve"> HBV и H</w:t>
      </w:r>
      <w:r w:rsidR="000335B5" w:rsidRPr="00F96661">
        <w:t>С</w:t>
      </w:r>
      <w:r w:rsidR="00C85613" w:rsidRPr="00F96661">
        <w:t>V н</w:t>
      </w:r>
      <w:r w:rsidR="000335B5" w:rsidRPr="00F96661">
        <w:t>а</w:t>
      </w:r>
      <w:r w:rsidR="00C85613" w:rsidRPr="00F96661">
        <w:t xml:space="preserve"> р</w:t>
      </w:r>
      <w:r w:rsidR="000335B5" w:rsidRPr="00F96661">
        <w:t>а</w:t>
      </w:r>
      <w:r w:rsidR="00C85613" w:rsidRPr="00F96661">
        <w:t>звити</w:t>
      </w:r>
      <w:r w:rsidR="000335B5" w:rsidRPr="00F96661">
        <w:t>е</w:t>
      </w:r>
      <w:r w:rsidR="00C85613" w:rsidRPr="00F96661">
        <w:t xml:space="preserve"> </w:t>
      </w:r>
      <w:r w:rsidR="00564BC4">
        <w:t>ПКР</w:t>
      </w:r>
      <w:r w:rsidR="00C85613" w:rsidRPr="00F96661">
        <w:t xml:space="preserve"> ок</w:t>
      </w:r>
      <w:r w:rsidR="000335B5" w:rsidRPr="00F96661">
        <w:t>а</w:t>
      </w:r>
      <w:r w:rsidR="00C85613" w:rsidRPr="00F96661">
        <w:t>з</w:t>
      </w:r>
      <w:r w:rsidR="000335B5" w:rsidRPr="00F96661">
        <w:t>а</w:t>
      </w:r>
      <w:r w:rsidR="00C85613" w:rsidRPr="00F96661">
        <w:t>ло</w:t>
      </w:r>
      <w:r w:rsidR="000335B5" w:rsidRPr="00F96661">
        <w:t>с</w:t>
      </w:r>
      <w:r w:rsidR="00C85613" w:rsidRPr="00F96661">
        <w:t>ь бол</w:t>
      </w:r>
      <w:r w:rsidR="000335B5" w:rsidRPr="00F96661">
        <w:t>ее</w:t>
      </w:r>
      <w:r w:rsidR="00C85613" w:rsidRPr="00F96661">
        <w:t xml:space="preserve"> зн</w:t>
      </w:r>
      <w:r w:rsidR="000335B5" w:rsidRPr="00F96661">
        <w:t>а</w:t>
      </w:r>
      <w:r w:rsidR="00C85613" w:rsidRPr="00F96661">
        <w:t>чимым, ч</w:t>
      </w:r>
      <w:r w:rsidR="000335B5" w:rsidRPr="00F96661">
        <w:t>е</w:t>
      </w:r>
      <w:r w:rsidR="00C85613" w:rsidRPr="00F96661">
        <w:t>м их мультиплик</w:t>
      </w:r>
      <w:r w:rsidR="000335B5" w:rsidRPr="00F96661">
        <w:t>а</w:t>
      </w:r>
      <w:r w:rsidR="00C85613" w:rsidRPr="00F96661">
        <w:t>тивно</w:t>
      </w:r>
      <w:r w:rsidR="000335B5" w:rsidRPr="00F96661">
        <w:t>е</w:t>
      </w:r>
      <w:r w:rsidR="00C85613" w:rsidRPr="00F96661">
        <w:t xml:space="preserve"> вз</w:t>
      </w:r>
      <w:r w:rsidR="000335B5" w:rsidRPr="00F96661">
        <w:t>а</w:t>
      </w:r>
      <w:r w:rsidR="00C85613" w:rsidRPr="00F96661">
        <w:t>имод</w:t>
      </w:r>
      <w:r w:rsidR="000335B5" w:rsidRPr="00F96661">
        <w:t>е</w:t>
      </w:r>
      <w:r w:rsidR="00C85613" w:rsidRPr="00F96661">
        <w:t>й</w:t>
      </w:r>
      <w:r w:rsidR="000335B5" w:rsidRPr="00F96661">
        <w:t>с</w:t>
      </w:r>
      <w:r w:rsidR="00C85613" w:rsidRPr="00F96661">
        <w:t>тви</w:t>
      </w:r>
      <w:r w:rsidR="000335B5" w:rsidRPr="00F96661">
        <w:t>е</w:t>
      </w:r>
      <w:r w:rsidR="00C85613" w:rsidRPr="00F96661">
        <w:t>. Пр</w:t>
      </w:r>
      <w:r w:rsidR="000335B5" w:rsidRPr="00F96661">
        <w:t>е</w:t>
      </w:r>
      <w:r w:rsidR="00C85613" w:rsidRPr="00F96661">
        <w:t>обл</w:t>
      </w:r>
      <w:r w:rsidR="000335B5" w:rsidRPr="00F96661">
        <w:t>а</w:t>
      </w:r>
      <w:r w:rsidR="00C85613" w:rsidRPr="00F96661">
        <w:t>д</w:t>
      </w:r>
      <w:r w:rsidR="000335B5" w:rsidRPr="00F96661">
        <w:t>а</w:t>
      </w:r>
      <w:r w:rsidR="00C85613" w:rsidRPr="00F96661">
        <w:t>ни</w:t>
      </w:r>
      <w:r w:rsidR="000335B5" w:rsidRPr="00F96661">
        <w:t>е</w:t>
      </w:r>
      <w:r w:rsidR="00C85613" w:rsidRPr="00F96661">
        <w:t xml:space="preserve"> мужчин </w:t>
      </w:r>
      <w:r w:rsidR="000335B5" w:rsidRPr="00F96661">
        <w:t>с</w:t>
      </w:r>
      <w:r w:rsidR="00C85613" w:rsidRPr="00F96661">
        <w:t>р</w:t>
      </w:r>
      <w:r w:rsidR="000335B5" w:rsidRPr="00F96661">
        <w:t>е</w:t>
      </w:r>
      <w:r w:rsidR="00C85613" w:rsidRPr="00F96661">
        <w:t>ди з</w:t>
      </w:r>
      <w:r w:rsidR="000335B5" w:rsidRPr="00F96661">
        <w:t>а</w:t>
      </w:r>
      <w:r w:rsidR="00C85613" w:rsidRPr="00F96661">
        <w:t>бол</w:t>
      </w:r>
      <w:r w:rsidR="000335B5" w:rsidRPr="00F96661">
        <w:t>е</w:t>
      </w:r>
      <w:r w:rsidR="00C85613" w:rsidRPr="00F96661">
        <w:t xml:space="preserve">вших </w:t>
      </w:r>
      <w:r w:rsidRPr="00F96661">
        <w:t>ПКР</w:t>
      </w:r>
      <w:r w:rsidR="00C85613" w:rsidRPr="00F96661">
        <w:t xml:space="preserve"> отм</w:t>
      </w:r>
      <w:r w:rsidR="000335B5" w:rsidRPr="00F96661">
        <w:t>е</w:t>
      </w:r>
      <w:r w:rsidR="00C85613" w:rsidRPr="00F96661">
        <w:t>ч</w:t>
      </w:r>
      <w:r w:rsidR="000335B5" w:rsidRPr="00F96661">
        <w:t>е</w:t>
      </w:r>
      <w:r w:rsidR="00C85613" w:rsidRPr="00F96661">
        <w:t>но только у хронич</w:t>
      </w:r>
      <w:r w:rsidR="000335B5" w:rsidRPr="00F96661">
        <w:t>ес</w:t>
      </w:r>
      <w:r w:rsidR="00C85613" w:rsidRPr="00F96661">
        <w:t>ких но</w:t>
      </w:r>
      <w:r w:rsidR="000335B5" w:rsidRPr="00F96661">
        <w:t>с</w:t>
      </w:r>
      <w:r w:rsidR="00C85613" w:rsidRPr="00F96661">
        <w:t>ит</w:t>
      </w:r>
      <w:r w:rsidR="000335B5" w:rsidRPr="00F96661">
        <w:t>е</w:t>
      </w:r>
      <w:r w:rsidR="00C85613" w:rsidRPr="00F96661">
        <w:t>л</w:t>
      </w:r>
      <w:r w:rsidR="000335B5" w:rsidRPr="00F96661">
        <w:t>е</w:t>
      </w:r>
      <w:r w:rsidR="00C85613" w:rsidRPr="00F96661">
        <w:t>й HBV, в то вр</w:t>
      </w:r>
      <w:r w:rsidR="000335B5" w:rsidRPr="00F96661">
        <w:t>е</w:t>
      </w:r>
      <w:r w:rsidR="00C85613" w:rsidRPr="00F96661">
        <w:t>мя к</w:t>
      </w:r>
      <w:r w:rsidR="000335B5" w:rsidRPr="00F96661">
        <w:t>а</w:t>
      </w:r>
      <w:r w:rsidR="00C85613" w:rsidRPr="00F96661">
        <w:t>к половых р</w:t>
      </w:r>
      <w:r w:rsidR="000335B5" w:rsidRPr="00F96661">
        <w:t>а</w:t>
      </w:r>
      <w:r w:rsidR="00C85613" w:rsidRPr="00F96661">
        <w:t xml:space="preserve">зличий для других </w:t>
      </w:r>
      <w:r w:rsidR="000335B5" w:rsidRPr="00F96661">
        <w:t>се</w:t>
      </w:r>
      <w:r w:rsidR="00C85613" w:rsidRPr="00F96661">
        <w:t>ро</w:t>
      </w:r>
      <w:r w:rsidR="000335B5" w:rsidRPr="00F96661">
        <w:t>с</w:t>
      </w:r>
      <w:r w:rsidR="00C85613" w:rsidRPr="00F96661">
        <w:t>т</w:t>
      </w:r>
      <w:r w:rsidR="000335B5" w:rsidRPr="00F96661">
        <w:t>а</w:t>
      </w:r>
      <w:r w:rsidR="00C85613" w:rsidRPr="00F96661">
        <w:t>ту</w:t>
      </w:r>
      <w:r w:rsidR="000335B5" w:rsidRPr="00F96661">
        <w:t>с</w:t>
      </w:r>
      <w:r w:rsidR="00C85613" w:rsidRPr="00F96661">
        <w:t>ов н</w:t>
      </w:r>
      <w:r w:rsidR="000335B5" w:rsidRPr="00F96661">
        <w:t>е</w:t>
      </w:r>
      <w:r w:rsidR="00C85613" w:rsidRPr="00F96661">
        <w:t xml:space="preserve"> выявл</w:t>
      </w:r>
      <w:r w:rsidR="000335B5" w:rsidRPr="00F96661">
        <w:t>е</w:t>
      </w:r>
      <w:r w:rsidR="00C85613" w:rsidRPr="00F96661">
        <w:t>но. Возр</w:t>
      </w:r>
      <w:r w:rsidR="000335B5" w:rsidRPr="00F96661">
        <w:t>ас</w:t>
      </w:r>
      <w:r w:rsidR="00C85613" w:rsidRPr="00F96661">
        <w:t>тн</w:t>
      </w:r>
      <w:r w:rsidR="000335B5" w:rsidRPr="00F96661">
        <w:t>а</w:t>
      </w:r>
      <w:r w:rsidR="00C85613" w:rsidRPr="00F96661">
        <w:t>я дин</w:t>
      </w:r>
      <w:r w:rsidR="000335B5" w:rsidRPr="00F96661">
        <w:t>а</w:t>
      </w:r>
      <w:r w:rsidR="00C85613" w:rsidRPr="00F96661">
        <w:t>мик</w:t>
      </w:r>
      <w:r w:rsidR="000335B5" w:rsidRPr="00F96661">
        <w:t>а</w:t>
      </w:r>
      <w:r w:rsidR="00C85613" w:rsidRPr="00F96661">
        <w:t xml:space="preserve"> ри</w:t>
      </w:r>
      <w:r w:rsidR="000335B5" w:rsidRPr="00F96661">
        <w:t>с</w:t>
      </w:r>
      <w:r w:rsidR="00C85613" w:rsidRPr="00F96661">
        <w:t>к</w:t>
      </w:r>
      <w:r w:rsidR="000335B5" w:rsidRPr="00F96661">
        <w:t>а</w:t>
      </w:r>
      <w:r w:rsidR="00C85613" w:rsidRPr="00F96661">
        <w:t xml:space="preserve"> в</w:t>
      </w:r>
      <w:r w:rsidR="000335B5" w:rsidRPr="00F96661">
        <w:t>а</w:t>
      </w:r>
      <w:r w:rsidR="00C85613" w:rsidRPr="00F96661">
        <w:t>рьиру</w:t>
      </w:r>
      <w:r w:rsidR="000335B5" w:rsidRPr="00F96661">
        <w:t>е</w:t>
      </w:r>
      <w:r w:rsidR="00C85613" w:rsidRPr="00F96661">
        <w:t>т: у HBs</w:t>
      </w:r>
      <w:r w:rsidR="000335B5" w:rsidRPr="00F96661">
        <w:t>А</w:t>
      </w:r>
      <w:r w:rsidR="00C85613" w:rsidRPr="00F96661">
        <w:t>g-</w:t>
      </w:r>
      <w:r w:rsidR="000335B5" w:rsidRPr="00F96661">
        <w:t>се</w:t>
      </w:r>
      <w:r w:rsidR="00C85613" w:rsidRPr="00F96661">
        <w:t>ропозитивных мужчин ри</w:t>
      </w:r>
      <w:r w:rsidR="000335B5" w:rsidRPr="00F96661">
        <w:t>с</w:t>
      </w:r>
      <w:r w:rsidR="00C85613" w:rsidRPr="00F96661">
        <w:t xml:space="preserve">к </w:t>
      </w:r>
      <w:r w:rsidR="000335B5" w:rsidRPr="00F96661">
        <w:t>с</w:t>
      </w:r>
      <w:r w:rsidR="00C85613" w:rsidRPr="00F96661">
        <w:t>ниж</w:t>
      </w:r>
      <w:r w:rsidR="000335B5" w:rsidRPr="00F96661">
        <w:t>ае</w:t>
      </w:r>
      <w:r w:rsidR="00C85613" w:rsidRPr="00F96661">
        <w:t>т</w:t>
      </w:r>
      <w:r w:rsidR="000335B5" w:rsidRPr="00F96661">
        <w:t>с</w:t>
      </w:r>
      <w:r w:rsidR="00C85613" w:rsidRPr="00F96661">
        <w:t xml:space="preserve">я </w:t>
      </w:r>
      <w:r w:rsidR="000335B5" w:rsidRPr="00F96661">
        <w:t>с</w:t>
      </w:r>
      <w:r w:rsidR="00C85613" w:rsidRPr="00F96661">
        <w:t xml:space="preserve"> возр</w:t>
      </w:r>
      <w:r w:rsidR="000335B5" w:rsidRPr="00F96661">
        <w:t>ас</w:t>
      </w:r>
      <w:r w:rsidR="00C85613" w:rsidRPr="00F96661">
        <w:t xml:space="preserve">том, </w:t>
      </w:r>
      <w:r w:rsidR="000335B5" w:rsidRPr="00F96661">
        <w:t>а</w:t>
      </w:r>
      <w:r w:rsidR="00C85613" w:rsidRPr="00F96661">
        <w:t xml:space="preserve"> у ж</w:t>
      </w:r>
      <w:r w:rsidR="000335B5" w:rsidRPr="00F96661">
        <w:t>е</w:t>
      </w:r>
      <w:r w:rsidR="00C85613" w:rsidRPr="00F96661">
        <w:t xml:space="preserve">нщин </w:t>
      </w:r>
      <w:r w:rsidR="000335B5" w:rsidRPr="00F96661">
        <w:t>с</w:t>
      </w:r>
      <w:r w:rsidR="00C85613" w:rsidRPr="00F96661">
        <w:t xml:space="preserve"> </w:t>
      </w:r>
      <w:r w:rsidR="000335B5" w:rsidRPr="00F96661">
        <w:t>а</w:t>
      </w:r>
      <w:r w:rsidR="00C85613" w:rsidRPr="00F96661">
        <w:t>нти-H</w:t>
      </w:r>
      <w:r w:rsidR="000335B5" w:rsidRPr="00F96661">
        <w:t>С</w:t>
      </w:r>
      <w:r w:rsidR="00C85613" w:rsidRPr="00F96661">
        <w:t>V-</w:t>
      </w:r>
      <w:r w:rsidR="000335B5" w:rsidRPr="00F96661">
        <w:t>се</w:t>
      </w:r>
      <w:r w:rsidR="00C85613" w:rsidRPr="00F96661">
        <w:t>ропозитивно</w:t>
      </w:r>
      <w:r w:rsidR="000335B5" w:rsidRPr="00F96661">
        <w:t>с</w:t>
      </w:r>
      <w:r w:rsidR="00C85613" w:rsidRPr="00F96661">
        <w:t>тью ув</w:t>
      </w:r>
      <w:r w:rsidR="000335B5" w:rsidRPr="00F96661">
        <w:t>е</w:t>
      </w:r>
      <w:r w:rsidR="00C85613" w:rsidRPr="00F96661">
        <w:t>личив</w:t>
      </w:r>
      <w:r w:rsidR="000335B5" w:rsidRPr="00F96661">
        <w:t>ае</w:t>
      </w:r>
      <w:r w:rsidR="00C85613" w:rsidRPr="00F96661">
        <w:t>т</w:t>
      </w:r>
      <w:r w:rsidR="000335B5" w:rsidRPr="00F96661">
        <w:t>с</w:t>
      </w:r>
      <w:r w:rsidR="00C85613" w:rsidRPr="00F96661">
        <w:t xml:space="preserve">я. У лиц </w:t>
      </w:r>
      <w:r w:rsidR="000335B5" w:rsidRPr="00F96661">
        <w:t>с</w:t>
      </w:r>
      <w:r w:rsidR="00C85613" w:rsidRPr="00F96661">
        <w:t xml:space="preserve"> двойной инф</w:t>
      </w:r>
      <w:r w:rsidR="000335B5" w:rsidRPr="00F96661">
        <w:t>е</w:t>
      </w:r>
      <w:r w:rsidR="00C85613" w:rsidRPr="00F96661">
        <w:t>кци</w:t>
      </w:r>
      <w:r w:rsidR="000335B5" w:rsidRPr="00F96661">
        <w:t>е</w:t>
      </w:r>
      <w:r w:rsidR="00C85613" w:rsidRPr="00F96661">
        <w:t>й Ч</w:t>
      </w:r>
      <w:r w:rsidR="000335B5" w:rsidRPr="00F96661">
        <w:t>СС</w:t>
      </w:r>
      <w:r w:rsidR="00C85613" w:rsidRPr="00F96661">
        <w:t xml:space="preserve"> </w:t>
      </w:r>
      <w:r w:rsidRPr="00F96661">
        <w:t>ПКР</w:t>
      </w:r>
      <w:r w:rsidR="00C85613" w:rsidRPr="00F96661">
        <w:t xml:space="preserve"> о</w:t>
      </w:r>
      <w:r w:rsidR="000335B5" w:rsidRPr="00F96661">
        <w:t>с</w:t>
      </w:r>
      <w:r w:rsidR="00C85613" w:rsidRPr="00F96661">
        <w:t>т</w:t>
      </w:r>
      <w:r w:rsidR="000335B5" w:rsidRPr="00F96661">
        <w:t>а</w:t>
      </w:r>
      <w:r w:rsidR="00C85613" w:rsidRPr="00F96661">
        <w:t>ют</w:t>
      </w:r>
      <w:r w:rsidR="000335B5" w:rsidRPr="00F96661">
        <w:t>с</w:t>
      </w:r>
      <w:r w:rsidR="00C85613" w:rsidRPr="00F96661">
        <w:t>я ниж</w:t>
      </w:r>
      <w:r w:rsidR="000335B5" w:rsidRPr="00F96661">
        <w:t>е</w:t>
      </w:r>
      <w:r w:rsidR="00C85613" w:rsidRPr="00F96661">
        <w:t xml:space="preserve"> до 65 л</w:t>
      </w:r>
      <w:r w:rsidR="000335B5" w:rsidRPr="00F96661">
        <w:t>е</w:t>
      </w:r>
      <w:r w:rsidR="00C85613" w:rsidRPr="00F96661">
        <w:t>т, по</w:t>
      </w:r>
      <w:r w:rsidR="000335B5" w:rsidRPr="00F96661">
        <w:t>с</w:t>
      </w:r>
      <w:r w:rsidR="00C85613" w:rsidRPr="00F96661">
        <w:t>л</w:t>
      </w:r>
      <w:r w:rsidR="000335B5" w:rsidRPr="00F96661">
        <w:t>е</w:t>
      </w:r>
      <w:r w:rsidR="00C85613" w:rsidRPr="00F96661">
        <w:t xml:space="preserve"> ч</w:t>
      </w:r>
      <w:r w:rsidR="000335B5" w:rsidRPr="00F96661">
        <w:t>е</w:t>
      </w:r>
      <w:r w:rsidR="00C85613" w:rsidRPr="00F96661">
        <w:t>го ри</w:t>
      </w:r>
      <w:r w:rsidR="000335B5" w:rsidRPr="00F96661">
        <w:t>с</w:t>
      </w:r>
      <w:r w:rsidR="00C85613" w:rsidRPr="00F96661">
        <w:t xml:space="preserve">к </w:t>
      </w:r>
      <w:r w:rsidR="000335B5" w:rsidRPr="00F96661">
        <w:t>с</w:t>
      </w:r>
      <w:r w:rsidR="00C85613" w:rsidRPr="00F96661">
        <w:t>т</w:t>
      </w:r>
      <w:r w:rsidR="000335B5" w:rsidRPr="00F96661">
        <w:t>а</w:t>
      </w:r>
      <w:r w:rsidR="00C85613" w:rsidRPr="00F96661">
        <w:t>бильно пр</w:t>
      </w:r>
      <w:r w:rsidR="000335B5" w:rsidRPr="00F96661">
        <w:t>е</w:t>
      </w:r>
      <w:r w:rsidR="00C85613" w:rsidRPr="00F96661">
        <w:t>выш</w:t>
      </w:r>
      <w:r w:rsidR="000335B5" w:rsidRPr="00F96661">
        <w:t>ае</w:t>
      </w:r>
      <w:r w:rsidR="00C85613" w:rsidRPr="00F96661">
        <w:t>т при моноинф</w:t>
      </w:r>
      <w:r w:rsidR="000335B5" w:rsidRPr="00F96661">
        <w:t>е</w:t>
      </w:r>
      <w:r w:rsidR="00C85613" w:rsidRPr="00F96661">
        <w:t>кции, о</w:t>
      </w:r>
      <w:r w:rsidR="000335B5" w:rsidRPr="00F96661">
        <w:t>с</w:t>
      </w:r>
      <w:r w:rsidR="00C85613" w:rsidRPr="00F96661">
        <w:t>об</w:t>
      </w:r>
      <w:r w:rsidR="000335B5" w:rsidRPr="00F96661">
        <w:t>е</w:t>
      </w:r>
      <w:r w:rsidR="00C85613" w:rsidRPr="00F96661">
        <w:t>нно у ж</w:t>
      </w:r>
      <w:r w:rsidR="000335B5" w:rsidRPr="00F96661">
        <w:t>е</w:t>
      </w:r>
      <w:r w:rsidR="00C85613" w:rsidRPr="00F96661">
        <w:t>нщин [173</w:t>
      </w:r>
      <w:r w:rsidR="00114171" w:rsidRPr="00F96661">
        <w:t>,р. 167</w:t>
      </w:r>
      <w:r w:rsidR="00C85613" w:rsidRPr="00F96661">
        <w:t>].</w:t>
      </w:r>
    </w:p>
    <w:p w14:paraId="1DF4EFFE" w14:textId="073AC8D9" w:rsidR="00F8144B" w:rsidRPr="00F96661" w:rsidRDefault="00F8144B" w:rsidP="00652AF7">
      <w:pPr>
        <w:pStyle w:val="af1"/>
        <w:ind w:left="0" w:firstLine="567"/>
        <w:contextualSpacing/>
      </w:pPr>
      <w:r w:rsidRPr="00F96661">
        <w:t>Влияни</w:t>
      </w:r>
      <w:r w:rsidR="000335B5" w:rsidRPr="00F96661">
        <w:t>е</w:t>
      </w:r>
      <w:r w:rsidRPr="00F96661">
        <w:t xml:space="preserve"> ВГВ или ВГ</w:t>
      </w:r>
      <w:r w:rsidR="000335B5" w:rsidRPr="00F96661">
        <w:t>С</w:t>
      </w:r>
      <w:r w:rsidRPr="00F96661">
        <w:t xml:space="preserve"> н</w:t>
      </w:r>
      <w:r w:rsidR="000335B5" w:rsidRPr="00F96661">
        <w:t>а</w:t>
      </w:r>
      <w:r w:rsidRPr="00F96661">
        <w:t xml:space="preserve"> ВИЧ, одн</w:t>
      </w:r>
      <w:r w:rsidR="000335B5" w:rsidRPr="00F96661">
        <w:t>а</w:t>
      </w:r>
      <w:r w:rsidRPr="00F96661">
        <w:t>ко, явля</w:t>
      </w:r>
      <w:r w:rsidR="000335B5" w:rsidRPr="00F96661">
        <w:t>е</w:t>
      </w:r>
      <w:r w:rsidRPr="00F96661">
        <w:t>т</w:t>
      </w:r>
      <w:r w:rsidR="000335B5" w:rsidRPr="00F96661">
        <w:t>с</w:t>
      </w:r>
      <w:r w:rsidRPr="00F96661">
        <w:t xml:space="preserve">я </w:t>
      </w:r>
      <w:r w:rsidR="000335B5" w:rsidRPr="00F96661">
        <w:t>с</w:t>
      </w:r>
      <w:r w:rsidRPr="00F96661">
        <w:t>порным, и н</w:t>
      </w:r>
      <w:r w:rsidR="000335B5" w:rsidRPr="00F96661">
        <w:t>е</w:t>
      </w:r>
      <w:r w:rsidRPr="00F96661">
        <w:t>которы</w:t>
      </w:r>
      <w:r w:rsidR="000335B5" w:rsidRPr="00F96661">
        <w:t>е</w:t>
      </w:r>
      <w:r w:rsidRPr="00F96661">
        <w:t xml:space="preserve"> и</w:t>
      </w:r>
      <w:r w:rsidR="000335B5" w:rsidRPr="00F96661">
        <w:t>сс</w:t>
      </w:r>
      <w:r w:rsidRPr="00F96661">
        <w:t>л</w:t>
      </w:r>
      <w:r w:rsidR="000335B5" w:rsidRPr="00F96661">
        <w:t>е</w:t>
      </w:r>
      <w:r w:rsidRPr="00F96661">
        <w:t>дов</w:t>
      </w:r>
      <w:r w:rsidR="000335B5" w:rsidRPr="00F96661">
        <w:t>а</w:t>
      </w:r>
      <w:r w:rsidRPr="00F96661">
        <w:t>ния пок</w:t>
      </w:r>
      <w:r w:rsidR="000335B5" w:rsidRPr="00F96661">
        <w:t>а</w:t>
      </w:r>
      <w:r w:rsidRPr="00F96661">
        <w:t>з</w:t>
      </w:r>
      <w:r w:rsidR="000335B5" w:rsidRPr="00F96661">
        <w:t>а</w:t>
      </w:r>
      <w:r w:rsidRPr="00F96661">
        <w:t>ли, что ВИЧ</w:t>
      </w:r>
      <w:r w:rsidR="009B5FEF">
        <w:t>–</w:t>
      </w:r>
      <w:r w:rsidRPr="00F96661">
        <w:t>положит</w:t>
      </w:r>
      <w:r w:rsidR="000335B5" w:rsidRPr="00F96661">
        <w:t>е</w:t>
      </w:r>
      <w:r w:rsidRPr="00F96661">
        <w:t>льны</w:t>
      </w:r>
      <w:r w:rsidR="000335B5" w:rsidRPr="00F96661">
        <w:t>е</w:t>
      </w:r>
      <w:r w:rsidRPr="00F96661">
        <w:t xml:space="preserve"> п</w:t>
      </w:r>
      <w:r w:rsidR="000335B5" w:rsidRPr="00F96661">
        <w:t>а</w:t>
      </w:r>
      <w:r w:rsidRPr="00F96661">
        <w:t>ци</w:t>
      </w:r>
      <w:r w:rsidR="000335B5" w:rsidRPr="00F96661">
        <w:t>е</w:t>
      </w:r>
      <w:r w:rsidRPr="00F96661">
        <w:t xml:space="preserve">нты </w:t>
      </w:r>
      <w:r w:rsidR="000335B5" w:rsidRPr="00F96661">
        <w:t>с</w:t>
      </w:r>
      <w:r w:rsidRPr="00F96661">
        <w:t xml:space="preserve"> коинф</w:t>
      </w:r>
      <w:r w:rsidR="000335B5" w:rsidRPr="00F96661">
        <w:t>е</w:t>
      </w:r>
      <w:r w:rsidRPr="00F96661">
        <w:t>кци</w:t>
      </w:r>
      <w:r w:rsidR="000335B5" w:rsidRPr="00F96661">
        <w:t>е</w:t>
      </w:r>
      <w:r w:rsidRPr="00F96661">
        <w:t>й ВГ</w:t>
      </w:r>
      <w:r w:rsidR="000335B5" w:rsidRPr="00F96661">
        <w:t>С</w:t>
      </w:r>
      <w:r w:rsidRPr="00F96661">
        <w:t xml:space="preserve"> и/или ВГВ им</w:t>
      </w:r>
      <w:r w:rsidR="000335B5" w:rsidRPr="00F96661">
        <w:t>е</w:t>
      </w:r>
      <w:r w:rsidRPr="00F96661">
        <w:t>ют бол</w:t>
      </w:r>
      <w:r w:rsidR="000335B5" w:rsidRPr="00F96661">
        <w:t>ее</w:t>
      </w:r>
      <w:r w:rsidRPr="00F96661">
        <w:t xml:space="preserve"> бы</w:t>
      </w:r>
      <w:r w:rsidR="000335B5" w:rsidRPr="00F96661">
        <w:t>с</w:t>
      </w:r>
      <w:r w:rsidRPr="00F96661">
        <w:t>тро</w:t>
      </w:r>
      <w:r w:rsidR="000335B5" w:rsidRPr="00F96661">
        <w:t>е</w:t>
      </w:r>
      <w:r w:rsidRPr="00F96661">
        <w:t xml:space="preserve"> р</w:t>
      </w:r>
      <w:r w:rsidR="000335B5" w:rsidRPr="00F96661">
        <w:t>а</w:t>
      </w:r>
      <w:r w:rsidRPr="00F96661">
        <w:t>звити</w:t>
      </w:r>
      <w:r w:rsidR="000335B5" w:rsidRPr="00F96661">
        <w:t>е</w:t>
      </w:r>
      <w:r w:rsidRPr="00F96661">
        <w:t xml:space="preserve"> </w:t>
      </w:r>
      <w:r w:rsidR="000335B5" w:rsidRPr="00F96661">
        <w:t>С</w:t>
      </w:r>
      <w:r w:rsidRPr="00F96661">
        <w:t>ПИД</w:t>
      </w:r>
      <w:r w:rsidR="000335B5" w:rsidRPr="00F96661">
        <w:t>а</w:t>
      </w:r>
      <w:r w:rsidRPr="00F96661">
        <w:t xml:space="preserve"> и </w:t>
      </w:r>
      <w:r w:rsidR="000335B5" w:rsidRPr="00F96661">
        <w:t>с</w:t>
      </w:r>
      <w:r w:rsidRPr="00F96661">
        <w:t>вяз</w:t>
      </w:r>
      <w:r w:rsidR="000335B5" w:rsidRPr="00F96661">
        <w:t>а</w:t>
      </w:r>
      <w:r w:rsidRPr="00F96661">
        <w:t xml:space="preserve">нную </w:t>
      </w:r>
      <w:r w:rsidR="000335B5" w:rsidRPr="00F96661">
        <w:t>с</w:t>
      </w:r>
      <w:r w:rsidRPr="00F96661">
        <w:t xml:space="preserve"> ним </w:t>
      </w:r>
      <w:r w:rsidR="000335B5" w:rsidRPr="00F96661">
        <w:t>с</w:t>
      </w:r>
      <w:r w:rsidRPr="00F96661">
        <w:t>м</w:t>
      </w:r>
      <w:r w:rsidR="000335B5" w:rsidRPr="00F96661">
        <w:t>е</w:t>
      </w:r>
      <w:r w:rsidRPr="00F96661">
        <w:t>рть,</w:t>
      </w:r>
      <w:r w:rsidR="00BF6C32" w:rsidRPr="00F96661">
        <w:t xml:space="preserve"> ч</w:t>
      </w:r>
      <w:r w:rsidR="000335B5" w:rsidRPr="00F96661">
        <w:t>е</w:t>
      </w:r>
      <w:r w:rsidR="00BF6C32" w:rsidRPr="00F96661">
        <w:t>м п</w:t>
      </w:r>
      <w:r w:rsidR="000335B5" w:rsidRPr="00F96661">
        <w:t>а</w:t>
      </w:r>
      <w:r w:rsidR="00BF6C32" w:rsidRPr="00F96661">
        <w:t>ци</w:t>
      </w:r>
      <w:r w:rsidR="000335B5" w:rsidRPr="00F96661">
        <w:t>е</w:t>
      </w:r>
      <w:r w:rsidR="00BF6C32" w:rsidRPr="00F96661">
        <w:t>нты б</w:t>
      </w:r>
      <w:r w:rsidR="000335B5" w:rsidRPr="00F96661">
        <w:t>е</w:t>
      </w:r>
      <w:r w:rsidR="00BF6C32" w:rsidRPr="00F96661">
        <w:t>з коинф</w:t>
      </w:r>
      <w:r w:rsidR="000335B5" w:rsidRPr="00F96661">
        <w:t>е</w:t>
      </w:r>
      <w:r w:rsidR="00BF6C32" w:rsidRPr="00F96661">
        <w:t>кции [180</w:t>
      </w:r>
      <w:r w:rsidRPr="00F96661">
        <w:t>]. Кром</w:t>
      </w:r>
      <w:r w:rsidR="000335B5" w:rsidRPr="00F96661">
        <w:t>е</w:t>
      </w:r>
      <w:r w:rsidRPr="00F96661">
        <w:t xml:space="preserve"> того, ВИЧ и ВГВ им</w:t>
      </w:r>
      <w:r w:rsidR="000335B5" w:rsidRPr="00F96661">
        <w:t>е</w:t>
      </w:r>
      <w:r w:rsidRPr="00F96661">
        <w:t xml:space="preserve">ют </w:t>
      </w:r>
      <w:r w:rsidR="000335B5" w:rsidRPr="00F96661">
        <w:t>с</w:t>
      </w:r>
      <w:r w:rsidRPr="00F96661">
        <w:t>ходный путь п</w:t>
      </w:r>
      <w:r w:rsidR="000335B5" w:rsidRPr="00F96661">
        <w:t>е</w:t>
      </w:r>
      <w:r w:rsidRPr="00F96661">
        <w:t>р</w:t>
      </w:r>
      <w:r w:rsidR="000335B5" w:rsidRPr="00F96661">
        <w:t>е</w:t>
      </w:r>
      <w:r w:rsidRPr="00F96661">
        <w:t>д</w:t>
      </w:r>
      <w:r w:rsidR="000335B5" w:rsidRPr="00F96661">
        <w:t>а</w:t>
      </w:r>
      <w:r w:rsidRPr="00F96661">
        <w:t>чи, по</w:t>
      </w:r>
      <w:r w:rsidR="000335B5" w:rsidRPr="00F96661">
        <w:t>с</w:t>
      </w:r>
      <w:r w:rsidRPr="00F96661">
        <w:t>кольку р</w:t>
      </w:r>
      <w:r w:rsidR="000335B5" w:rsidRPr="00F96661">
        <w:t>ас</w:t>
      </w:r>
      <w:r w:rsidRPr="00F96661">
        <w:t>про</w:t>
      </w:r>
      <w:r w:rsidR="000335B5" w:rsidRPr="00F96661">
        <w:t>с</w:t>
      </w:r>
      <w:r w:rsidRPr="00F96661">
        <w:t>тр</w:t>
      </w:r>
      <w:r w:rsidR="000335B5" w:rsidRPr="00F96661">
        <w:t>а</w:t>
      </w:r>
      <w:r w:rsidRPr="00F96661">
        <w:t>н</w:t>
      </w:r>
      <w:r w:rsidR="000335B5" w:rsidRPr="00F96661">
        <w:t>е</w:t>
      </w:r>
      <w:r w:rsidRPr="00F96661">
        <w:t>нно</w:t>
      </w:r>
      <w:r w:rsidR="000335B5" w:rsidRPr="00F96661">
        <w:t>с</w:t>
      </w:r>
      <w:r w:rsidRPr="00F96661">
        <w:t>ть о</w:t>
      </w:r>
      <w:r w:rsidR="000335B5" w:rsidRPr="00F96661">
        <w:t>с</w:t>
      </w:r>
      <w:r w:rsidRPr="00F96661">
        <w:t xml:space="preserve">новных </w:t>
      </w:r>
      <w:r w:rsidR="000335B5" w:rsidRPr="00F96661">
        <w:t>а</w:t>
      </w:r>
      <w:r w:rsidRPr="00F96661">
        <w:t>нтит</w:t>
      </w:r>
      <w:r w:rsidR="000335B5" w:rsidRPr="00F96661">
        <w:t>е</w:t>
      </w:r>
      <w:r w:rsidRPr="00F96661">
        <w:t>л к г</w:t>
      </w:r>
      <w:r w:rsidR="000335B5" w:rsidRPr="00F96661">
        <w:t>е</w:t>
      </w:r>
      <w:r w:rsidRPr="00F96661">
        <w:t>п</w:t>
      </w:r>
      <w:r w:rsidR="000335B5" w:rsidRPr="00F96661">
        <w:t>а</w:t>
      </w:r>
      <w:r w:rsidRPr="00F96661">
        <w:t>титу В (HB</w:t>
      </w:r>
      <w:r w:rsidR="000335B5" w:rsidRPr="00F96661">
        <w:t>сА</w:t>
      </w:r>
      <w:r w:rsidRPr="00F96661">
        <w:t>b) и HBs</w:t>
      </w:r>
      <w:r w:rsidR="000335B5" w:rsidRPr="00F96661">
        <w:t>А</w:t>
      </w:r>
      <w:r w:rsidRPr="00F96661">
        <w:t>g у ВИЧ-положит</w:t>
      </w:r>
      <w:r w:rsidR="000335B5" w:rsidRPr="00F96661">
        <w:t>е</w:t>
      </w:r>
      <w:r w:rsidRPr="00F96661">
        <w:t>льных п</w:t>
      </w:r>
      <w:r w:rsidR="000335B5" w:rsidRPr="00F96661">
        <w:t>а</w:t>
      </w:r>
      <w:r w:rsidRPr="00F96661">
        <w:t>ци</w:t>
      </w:r>
      <w:r w:rsidR="000335B5" w:rsidRPr="00F96661">
        <w:t>е</w:t>
      </w:r>
      <w:r w:rsidRPr="00F96661">
        <w:t>нтов и</w:t>
      </w:r>
      <w:r w:rsidR="000335B5" w:rsidRPr="00F96661">
        <w:t>с</w:t>
      </w:r>
      <w:r w:rsidRPr="00F96661">
        <w:t>ключит</w:t>
      </w:r>
      <w:r w:rsidR="000335B5" w:rsidRPr="00F96661">
        <w:t>е</w:t>
      </w:r>
      <w:r w:rsidRPr="00F96661">
        <w:t>льно повыш</w:t>
      </w:r>
      <w:r w:rsidR="000335B5" w:rsidRPr="00F96661">
        <w:t>е</w:t>
      </w:r>
      <w:r w:rsidRPr="00F96661">
        <w:t>н</w:t>
      </w:r>
      <w:r w:rsidR="000335B5" w:rsidRPr="00F96661">
        <w:t>а</w:t>
      </w:r>
      <w:r w:rsidRPr="00F96661">
        <w:t>. Могут во</w:t>
      </w:r>
      <w:r w:rsidR="000335B5" w:rsidRPr="00F96661">
        <w:t>с</w:t>
      </w:r>
      <w:r w:rsidRPr="00F96661">
        <w:t>приним</w:t>
      </w:r>
      <w:r w:rsidR="000335B5" w:rsidRPr="00F96661">
        <w:t>а</w:t>
      </w:r>
      <w:r w:rsidRPr="00F96661">
        <w:t>ть</w:t>
      </w:r>
      <w:r w:rsidR="000335B5" w:rsidRPr="00F96661">
        <w:t>с</w:t>
      </w:r>
      <w:r w:rsidRPr="00F96661">
        <w:t>я ди</w:t>
      </w:r>
      <w:r w:rsidR="000335B5" w:rsidRPr="00F96661">
        <w:t>с</w:t>
      </w:r>
      <w:r w:rsidRPr="00F96661">
        <w:t>кр</w:t>
      </w:r>
      <w:r w:rsidR="000335B5" w:rsidRPr="00F96661">
        <w:t>е</w:t>
      </w:r>
      <w:r w:rsidRPr="00F96661">
        <w:t>тны</w:t>
      </w:r>
      <w:r w:rsidR="000335B5" w:rsidRPr="00F96661">
        <w:t>е</w:t>
      </w:r>
      <w:r w:rsidRPr="00F96661">
        <w:t>, обычно жизн</w:t>
      </w:r>
      <w:r w:rsidR="000335B5" w:rsidRPr="00F96661">
        <w:t>е</w:t>
      </w:r>
      <w:r w:rsidRPr="00F96661">
        <w:t>нно в</w:t>
      </w:r>
      <w:r w:rsidR="000335B5" w:rsidRPr="00F96661">
        <w:t>а</w:t>
      </w:r>
      <w:r w:rsidRPr="00F96661">
        <w:t>жны</w:t>
      </w:r>
      <w:r w:rsidR="000335B5" w:rsidRPr="00F96661">
        <w:t>е</w:t>
      </w:r>
      <w:r w:rsidRPr="00F96661">
        <w:t>, виру</w:t>
      </w:r>
      <w:r w:rsidR="000335B5" w:rsidRPr="00F96661">
        <w:t>с</w:t>
      </w:r>
      <w:r w:rsidRPr="00F96661">
        <w:t>ологич</w:t>
      </w:r>
      <w:r w:rsidR="000335B5" w:rsidRPr="00F96661">
        <w:t>ес</w:t>
      </w:r>
      <w:r w:rsidRPr="00F96661">
        <w:t>ки</w:t>
      </w:r>
      <w:r w:rsidR="000335B5" w:rsidRPr="00F96661">
        <w:t>е</w:t>
      </w:r>
      <w:r w:rsidRPr="00F96661">
        <w:t xml:space="preserve"> профили, которы</w:t>
      </w:r>
      <w:r w:rsidR="000335B5" w:rsidRPr="00F96661">
        <w:t>е</w:t>
      </w:r>
      <w:r w:rsidRPr="00F96661">
        <w:t xml:space="preserve"> о</w:t>
      </w:r>
      <w:r w:rsidR="000335B5" w:rsidRPr="00F96661">
        <w:t>с</w:t>
      </w:r>
      <w:r w:rsidRPr="00F96661">
        <w:t>об</w:t>
      </w:r>
      <w:r w:rsidR="000335B5" w:rsidRPr="00F96661">
        <w:t>е</w:t>
      </w:r>
      <w:r w:rsidRPr="00F96661">
        <w:t xml:space="preserve">нно </w:t>
      </w:r>
      <w:r w:rsidR="000335B5" w:rsidRPr="00F96661">
        <w:t>с</w:t>
      </w:r>
      <w:r w:rsidRPr="00F96661">
        <w:t>вяз</w:t>
      </w:r>
      <w:r w:rsidR="000335B5" w:rsidRPr="00F96661">
        <w:t>а</w:t>
      </w:r>
      <w:r w:rsidRPr="00F96661">
        <w:t xml:space="preserve">ны </w:t>
      </w:r>
      <w:r w:rsidR="000335B5" w:rsidRPr="00F96661">
        <w:t>с</w:t>
      </w:r>
      <w:r w:rsidRPr="00F96661">
        <w:t xml:space="preserve"> прот</w:t>
      </w:r>
      <w:r w:rsidR="000335B5" w:rsidRPr="00F96661">
        <w:t>е</w:t>
      </w:r>
      <w:r w:rsidRPr="00F96661">
        <w:t>к</w:t>
      </w:r>
      <w:r w:rsidR="000335B5" w:rsidRPr="00F96661">
        <w:t>а</w:t>
      </w:r>
      <w:r w:rsidRPr="00F96661">
        <w:t>ни</w:t>
      </w:r>
      <w:r w:rsidR="000335B5" w:rsidRPr="00F96661">
        <w:t>е</w:t>
      </w:r>
      <w:r w:rsidRPr="00F96661">
        <w:t>м одного или обоих виру</w:t>
      </w:r>
      <w:r w:rsidR="000335B5" w:rsidRPr="00F96661">
        <w:t>с</w:t>
      </w:r>
      <w:r w:rsidRPr="00F96661">
        <w:t xml:space="preserve">ов </w:t>
      </w:r>
      <w:r w:rsidR="000335B5" w:rsidRPr="00F96661">
        <w:t>с</w:t>
      </w:r>
      <w:r w:rsidRPr="00F96661">
        <w:t xml:space="preserve"> т</w:t>
      </w:r>
      <w:r w:rsidR="000335B5" w:rsidRPr="00F96661">
        <w:t>е</w:t>
      </w:r>
      <w:r w:rsidRPr="00F96661">
        <w:t>ч</w:t>
      </w:r>
      <w:r w:rsidR="000335B5" w:rsidRPr="00F96661">
        <w:t>е</w:t>
      </w:r>
      <w:r w:rsidRPr="00F96661">
        <w:t>ни</w:t>
      </w:r>
      <w:r w:rsidR="000335B5" w:rsidRPr="00F96661">
        <w:t>е</w:t>
      </w:r>
      <w:r w:rsidRPr="00F96661">
        <w:t>м вр</w:t>
      </w:r>
      <w:r w:rsidR="000335B5" w:rsidRPr="00F96661">
        <w:t>е</w:t>
      </w:r>
      <w:r w:rsidRPr="00F96661">
        <w:t>м</w:t>
      </w:r>
      <w:r w:rsidR="000335B5" w:rsidRPr="00F96661">
        <w:t>е</w:t>
      </w:r>
      <w:r w:rsidRPr="00F96661">
        <w:t>ни [1</w:t>
      </w:r>
      <w:r w:rsidR="00BF6C32" w:rsidRPr="00F96661">
        <w:t>8</w:t>
      </w:r>
      <w:r w:rsidRPr="00F96661">
        <w:t>1]. Для по</w:t>
      </w:r>
      <w:r w:rsidR="000335B5" w:rsidRPr="00F96661">
        <w:t>с</w:t>
      </w:r>
      <w:r w:rsidRPr="00F96661">
        <w:t>т</w:t>
      </w:r>
      <w:r w:rsidR="000335B5" w:rsidRPr="00F96661">
        <w:t>а</w:t>
      </w:r>
      <w:r w:rsidRPr="00F96661">
        <w:t>новки точного ди</w:t>
      </w:r>
      <w:r w:rsidR="000335B5" w:rsidRPr="00F96661">
        <w:t>а</w:t>
      </w:r>
      <w:r w:rsidRPr="00F96661">
        <w:t>гноз</w:t>
      </w:r>
      <w:r w:rsidR="000335B5" w:rsidRPr="00F96661">
        <w:t>а</w:t>
      </w:r>
      <w:r w:rsidRPr="00F96661">
        <w:t xml:space="preserve"> и т</w:t>
      </w:r>
      <w:r w:rsidR="000335B5" w:rsidRPr="00F96661">
        <w:t>е</w:t>
      </w:r>
      <w:r w:rsidRPr="00F96661">
        <w:t>р</w:t>
      </w:r>
      <w:r w:rsidR="000335B5" w:rsidRPr="00F96661">
        <w:t>а</w:t>
      </w:r>
      <w:r w:rsidRPr="00F96661">
        <w:t>п</w:t>
      </w:r>
      <w:r w:rsidR="000335B5" w:rsidRPr="00F96661">
        <w:t>е</w:t>
      </w:r>
      <w:r w:rsidRPr="00F96661">
        <w:t>втич</w:t>
      </w:r>
      <w:r w:rsidR="000335B5" w:rsidRPr="00F96661">
        <w:t>ес</w:t>
      </w:r>
      <w:r w:rsidRPr="00F96661">
        <w:t>кого подход</w:t>
      </w:r>
      <w:r w:rsidR="000335B5" w:rsidRPr="00F96661">
        <w:t>а</w:t>
      </w:r>
      <w:r w:rsidRPr="00F96661">
        <w:t xml:space="preserve"> н</w:t>
      </w:r>
      <w:r w:rsidR="000335B5" w:rsidRPr="00F96661">
        <w:t>е</w:t>
      </w:r>
      <w:r w:rsidRPr="00F96661">
        <w:t>обходимо пров</w:t>
      </w:r>
      <w:r w:rsidR="000335B5" w:rsidRPr="00F96661">
        <w:t>ес</w:t>
      </w:r>
      <w:r w:rsidRPr="00F96661">
        <w:t>ти тщ</w:t>
      </w:r>
      <w:r w:rsidR="000335B5" w:rsidRPr="00F96661">
        <w:t>а</w:t>
      </w:r>
      <w:r w:rsidRPr="00F96661">
        <w:t>т</w:t>
      </w:r>
      <w:r w:rsidR="000335B5" w:rsidRPr="00F96661">
        <w:t>е</w:t>
      </w:r>
      <w:r w:rsidRPr="00F96661">
        <w:t>льную продольную оц</w:t>
      </w:r>
      <w:r w:rsidR="000335B5" w:rsidRPr="00F96661">
        <w:t>е</w:t>
      </w:r>
      <w:r w:rsidRPr="00F96661">
        <w:t>нку титров ВГВ и ВГ</w:t>
      </w:r>
      <w:r w:rsidR="000335B5" w:rsidRPr="00F96661">
        <w:t>С</w:t>
      </w:r>
      <w:r w:rsidRPr="00F96661">
        <w:t>.</w:t>
      </w:r>
    </w:p>
    <w:p w14:paraId="6A8E943F" w14:textId="3A804511" w:rsidR="00B64804" w:rsidRPr="00F96661" w:rsidRDefault="00F8144B" w:rsidP="00652AF7">
      <w:pPr>
        <w:pStyle w:val="af1"/>
        <w:ind w:left="0" w:firstLine="567"/>
        <w:contextualSpacing/>
      </w:pPr>
      <w:r w:rsidRPr="00F96661">
        <w:rPr>
          <w:bCs/>
          <w:iCs/>
        </w:rPr>
        <w:t>Г</w:t>
      </w:r>
      <w:r w:rsidR="000335B5" w:rsidRPr="00F96661">
        <w:rPr>
          <w:bCs/>
          <w:iCs/>
        </w:rPr>
        <w:t>е</w:t>
      </w:r>
      <w:r w:rsidRPr="00F96661">
        <w:rPr>
          <w:bCs/>
          <w:iCs/>
        </w:rPr>
        <w:t>т</w:t>
      </w:r>
      <w:r w:rsidR="000335B5" w:rsidRPr="00F96661">
        <w:rPr>
          <w:bCs/>
          <w:iCs/>
        </w:rPr>
        <w:t>е</w:t>
      </w:r>
      <w:r w:rsidRPr="00F96661">
        <w:rPr>
          <w:bCs/>
          <w:iCs/>
        </w:rPr>
        <w:t>рог</w:t>
      </w:r>
      <w:r w:rsidR="000335B5" w:rsidRPr="00F96661">
        <w:rPr>
          <w:bCs/>
          <w:iCs/>
        </w:rPr>
        <w:t>е</w:t>
      </w:r>
      <w:r w:rsidRPr="00F96661">
        <w:rPr>
          <w:bCs/>
          <w:iCs/>
        </w:rPr>
        <w:t>нно</w:t>
      </w:r>
      <w:r w:rsidR="000335B5" w:rsidRPr="00F96661">
        <w:rPr>
          <w:bCs/>
          <w:iCs/>
        </w:rPr>
        <w:t>с</w:t>
      </w:r>
      <w:r w:rsidRPr="00F96661">
        <w:rPr>
          <w:bCs/>
          <w:iCs/>
        </w:rPr>
        <w:t>ть п</w:t>
      </w:r>
      <w:r w:rsidR="000335B5" w:rsidRPr="00F96661">
        <w:rPr>
          <w:bCs/>
          <w:iCs/>
        </w:rPr>
        <w:t>а</w:t>
      </w:r>
      <w:r w:rsidRPr="00F96661">
        <w:rPr>
          <w:bCs/>
          <w:iCs/>
        </w:rPr>
        <w:t>ци</w:t>
      </w:r>
      <w:r w:rsidR="000335B5" w:rsidRPr="00F96661">
        <w:rPr>
          <w:bCs/>
          <w:iCs/>
        </w:rPr>
        <w:t>е</w:t>
      </w:r>
      <w:r w:rsidRPr="00F96661">
        <w:rPr>
          <w:bCs/>
          <w:iCs/>
        </w:rPr>
        <w:t>нт</w:t>
      </w:r>
      <w:r w:rsidR="000335B5" w:rsidRPr="00F96661">
        <w:rPr>
          <w:bCs/>
          <w:iCs/>
        </w:rPr>
        <w:t>а</w:t>
      </w:r>
      <w:r w:rsidRPr="00F96661">
        <w:t xml:space="preserve"> явля</w:t>
      </w:r>
      <w:r w:rsidR="000335B5" w:rsidRPr="00F96661">
        <w:t>е</w:t>
      </w:r>
      <w:r w:rsidRPr="00F96661">
        <w:t>т</w:t>
      </w:r>
      <w:r w:rsidR="000335B5" w:rsidRPr="00F96661">
        <w:t>с</w:t>
      </w:r>
      <w:r w:rsidRPr="00F96661">
        <w:t>я ч</w:t>
      </w:r>
      <w:r w:rsidR="000335B5" w:rsidRPr="00F96661">
        <w:t>ас</w:t>
      </w:r>
      <w:r w:rsidRPr="00F96661">
        <w:t xml:space="preserve">тью </w:t>
      </w:r>
      <w:r w:rsidR="000335B5" w:rsidRPr="00F96661">
        <w:t>ес</w:t>
      </w:r>
      <w:r w:rsidRPr="00F96661">
        <w:t>т</w:t>
      </w:r>
      <w:r w:rsidR="000335B5" w:rsidRPr="00F96661">
        <w:t>ес</w:t>
      </w:r>
      <w:r w:rsidRPr="00F96661">
        <w:t>тв</w:t>
      </w:r>
      <w:r w:rsidR="000335B5" w:rsidRPr="00F96661">
        <w:t>е</w:t>
      </w:r>
      <w:r w:rsidRPr="00F96661">
        <w:t>нных изм</w:t>
      </w:r>
      <w:r w:rsidR="000335B5" w:rsidRPr="00F96661">
        <w:t>е</w:t>
      </w:r>
      <w:r w:rsidRPr="00F96661">
        <w:t>н</w:t>
      </w:r>
      <w:r w:rsidR="000335B5" w:rsidRPr="00F96661">
        <w:t>е</w:t>
      </w:r>
      <w:r w:rsidRPr="00F96661">
        <w:t>ний, которы</w:t>
      </w:r>
      <w:r w:rsidR="000335B5" w:rsidRPr="00F96661">
        <w:t>е</w:t>
      </w:r>
      <w:r w:rsidRPr="00F96661">
        <w:t xml:space="preserve"> могут быть отн</w:t>
      </w:r>
      <w:r w:rsidR="000335B5" w:rsidRPr="00F96661">
        <w:t>есе</w:t>
      </w:r>
      <w:r w:rsidRPr="00F96661">
        <w:t xml:space="preserve">ны к </w:t>
      </w:r>
      <w:r w:rsidR="000335B5" w:rsidRPr="00F96661">
        <w:t>а</w:t>
      </w:r>
      <w:r w:rsidRPr="00F96661">
        <w:t>трибут</w:t>
      </w:r>
      <w:r w:rsidR="000335B5" w:rsidRPr="00F96661">
        <w:t>а</w:t>
      </w:r>
      <w:r w:rsidRPr="00F96661">
        <w:t>м этих п</w:t>
      </w:r>
      <w:r w:rsidR="000335B5" w:rsidRPr="00F96661">
        <w:t>а</w:t>
      </w:r>
      <w:r w:rsidRPr="00F96661">
        <w:t>ци</w:t>
      </w:r>
      <w:r w:rsidR="000335B5" w:rsidRPr="00F96661">
        <w:t>е</w:t>
      </w:r>
      <w:r w:rsidRPr="00F96661">
        <w:t>нтов [1</w:t>
      </w:r>
      <w:r w:rsidR="00114171" w:rsidRPr="00F96661">
        <w:t>82</w:t>
      </w:r>
      <w:r w:rsidR="00BF6C32" w:rsidRPr="00F96661">
        <w:t>,18</w:t>
      </w:r>
      <w:r w:rsidRPr="00F96661">
        <w:t>3].  М</w:t>
      </w:r>
      <w:r w:rsidR="000335B5" w:rsidRPr="00F96661">
        <w:t>е</w:t>
      </w:r>
      <w:r w:rsidRPr="00F96661">
        <w:t>жп</w:t>
      </w:r>
      <w:r w:rsidR="000335B5" w:rsidRPr="00F96661">
        <w:t>а</w:t>
      </w:r>
      <w:r w:rsidRPr="00F96661">
        <w:t>ци</w:t>
      </w:r>
      <w:r w:rsidR="000335B5" w:rsidRPr="00F96661">
        <w:t>е</w:t>
      </w:r>
      <w:r w:rsidRPr="00F96661">
        <w:t>нтн</w:t>
      </w:r>
      <w:r w:rsidR="000335B5" w:rsidRPr="00F96661">
        <w:t>а</w:t>
      </w:r>
      <w:r w:rsidRPr="00F96661">
        <w:t>я г</w:t>
      </w:r>
      <w:r w:rsidR="000335B5" w:rsidRPr="00F96661">
        <w:t>е</w:t>
      </w:r>
      <w:r w:rsidRPr="00F96661">
        <w:t>т</w:t>
      </w:r>
      <w:r w:rsidR="000335B5" w:rsidRPr="00F96661">
        <w:t>е</w:t>
      </w:r>
      <w:r w:rsidRPr="00F96661">
        <w:t>рог</w:t>
      </w:r>
      <w:r w:rsidR="000335B5" w:rsidRPr="00F96661">
        <w:t>е</w:t>
      </w:r>
      <w:r w:rsidRPr="00F96661">
        <w:t>нно</w:t>
      </w:r>
      <w:r w:rsidR="000335B5" w:rsidRPr="00F96661">
        <w:t>с</w:t>
      </w:r>
      <w:r w:rsidRPr="00F96661">
        <w:t>ть опи</w:t>
      </w:r>
      <w:r w:rsidR="000335B5" w:rsidRPr="00F96661">
        <w:t>с</w:t>
      </w:r>
      <w:r w:rsidRPr="00F96661">
        <w:t>ыв</w:t>
      </w:r>
      <w:r w:rsidR="000335B5" w:rsidRPr="00F96661">
        <w:t>ае</w:t>
      </w:r>
      <w:r w:rsidRPr="00F96661">
        <w:t>т</w:t>
      </w:r>
      <w:r w:rsidR="000335B5" w:rsidRPr="00F96661">
        <w:t>с</w:t>
      </w:r>
      <w:r w:rsidRPr="00F96661">
        <w:t>я н</w:t>
      </w:r>
      <w:r w:rsidR="000335B5" w:rsidRPr="00F96661">
        <w:t>ес</w:t>
      </w:r>
      <w:r w:rsidRPr="00F96661">
        <w:t>оотв</w:t>
      </w:r>
      <w:r w:rsidR="000335B5" w:rsidRPr="00F96661">
        <w:t>е</w:t>
      </w:r>
      <w:r w:rsidRPr="00F96661">
        <w:t>т</w:t>
      </w:r>
      <w:r w:rsidR="000335B5" w:rsidRPr="00F96661">
        <w:t>с</w:t>
      </w:r>
      <w:r w:rsidRPr="00F96661">
        <w:t>тви</w:t>
      </w:r>
      <w:r w:rsidR="000335B5" w:rsidRPr="00F96661">
        <w:t>е</w:t>
      </w:r>
      <w:r w:rsidRPr="00F96661">
        <w:t>м популяций опухол</w:t>
      </w:r>
      <w:r w:rsidR="000335B5" w:rsidRPr="00F96661">
        <w:t>е</w:t>
      </w:r>
      <w:r w:rsidR="00BF6C32" w:rsidRPr="00F96661">
        <w:t>вых кл</w:t>
      </w:r>
      <w:r w:rsidR="000335B5" w:rsidRPr="00F96661">
        <w:t>е</w:t>
      </w:r>
      <w:r w:rsidR="00BF6C32" w:rsidRPr="00F96661">
        <w:t>ток внутри п</w:t>
      </w:r>
      <w:r w:rsidR="000335B5" w:rsidRPr="00F96661">
        <w:t>а</w:t>
      </w:r>
      <w:r w:rsidR="00BF6C32" w:rsidRPr="00F96661">
        <w:t>ци</w:t>
      </w:r>
      <w:r w:rsidR="000335B5" w:rsidRPr="00F96661">
        <w:t>е</w:t>
      </w:r>
      <w:r w:rsidR="00BF6C32" w:rsidRPr="00F96661">
        <w:t>нтов [184,18</w:t>
      </w:r>
      <w:r w:rsidRPr="00F96661">
        <w:t>5]. Г</w:t>
      </w:r>
      <w:r w:rsidR="000335B5" w:rsidRPr="00F96661">
        <w:t>е</w:t>
      </w:r>
      <w:r w:rsidRPr="00F96661">
        <w:t>п</w:t>
      </w:r>
      <w:r w:rsidR="000335B5" w:rsidRPr="00F96661">
        <w:t>а</w:t>
      </w:r>
      <w:r w:rsidRPr="00F96661">
        <w:t>тоц</w:t>
      </w:r>
      <w:r w:rsidR="000335B5" w:rsidRPr="00F96661">
        <w:t>е</w:t>
      </w:r>
      <w:r w:rsidRPr="00F96661">
        <w:t>ллюлярн</w:t>
      </w:r>
      <w:r w:rsidR="000335B5" w:rsidRPr="00F96661">
        <w:t>а</w:t>
      </w:r>
      <w:r w:rsidRPr="00F96661">
        <w:t>я к</w:t>
      </w:r>
      <w:r w:rsidR="000335B5" w:rsidRPr="00F96661">
        <w:t>а</w:t>
      </w:r>
      <w:r w:rsidRPr="00F96661">
        <w:t>рцином</w:t>
      </w:r>
      <w:r w:rsidR="000335B5" w:rsidRPr="00F96661">
        <w:t>а</w:t>
      </w:r>
      <w:r w:rsidRPr="00F96661">
        <w:t xml:space="preserve"> им</w:t>
      </w:r>
      <w:r w:rsidR="000335B5" w:rsidRPr="00F96661">
        <w:t>ее</w:t>
      </w:r>
      <w:r w:rsidRPr="00F96661">
        <w:t>т р</w:t>
      </w:r>
      <w:r w:rsidR="000335B5" w:rsidRPr="00F96661">
        <w:t>а</w:t>
      </w:r>
      <w:r w:rsidRPr="00F96661">
        <w:t>зличны</w:t>
      </w:r>
      <w:r w:rsidR="000335B5" w:rsidRPr="00F96661">
        <w:t>е</w:t>
      </w:r>
      <w:r w:rsidRPr="00F96661">
        <w:t xml:space="preserve"> модифик</w:t>
      </w:r>
      <w:r w:rsidR="000335B5" w:rsidRPr="00F96661">
        <w:t>а</w:t>
      </w:r>
      <w:r w:rsidRPr="00F96661">
        <w:t>ции, которы</w:t>
      </w:r>
      <w:r w:rsidR="000335B5" w:rsidRPr="00F96661">
        <w:t>е</w:t>
      </w:r>
      <w:r w:rsidRPr="00F96661">
        <w:t xml:space="preserve"> з</w:t>
      </w:r>
      <w:r w:rsidR="000335B5" w:rsidRPr="00F96661">
        <w:t>а</w:t>
      </w:r>
      <w:r w:rsidRPr="00F96661">
        <w:t>ви</w:t>
      </w:r>
      <w:r w:rsidR="000335B5" w:rsidRPr="00F96661">
        <w:t>с</w:t>
      </w:r>
      <w:r w:rsidRPr="00F96661">
        <w:t>ят от р</w:t>
      </w:r>
      <w:r w:rsidR="000335B5" w:rsidRPr="00F96661">
        <w:t>а</w:t>
      </w:r>
      <w:r w:rsidRPr="00F96661">
        <w:t>зм</w:t>
      </w:r>
      <w:r w:rsidR="000335B5" w:rsidRPr="00F96661">
        <w:t>е</w:t>
      </w:r>
      <w:r w:rsidRPr="00F96661">
        <w:t>р</w:t>
      </w:r>
      <w:r w:rsidR="000335B5" w:rsidRPr="00F96661">
        <w:t>а</w:t>
      </w:r>
      <w:r w:rsidRPr="00F96661">
        <w:t xml:space="preserve"> опухоли и ги</w:t>
      </w:r>
      <w:r w:rsidR="000335B5" w:rsidRPr="00F96661">
        <w:t>с</w:t>
      </w:r>
      <w:r w:rsidRPr="00F96661">
        <w:t>тологич</w:t>
      </w:r>
      <w:r w:rsidR="000335B5" w:rsidRPr="00F96661">
        <w:t>ес</w:t>
      </w:r>
      <w:r w:rsidRPr="00F96661">
        <w:t xml:space="preserve">кой </w:t>
      </w:r>
      <w:r w:rsidR="000335B5" w:rsidRPr="00F96661">
        <w:t>с</w:t>
      </w:r>
      <w:r w:rsidRPr="00F96661">
        <w:t>т</w:t>
      </w:r>
      <w:r w:rsidR="000335B5" w:rsidRPr="00F96661">
        <w:t>е</w:t>
      </w:r>
      <w:r w:rsidRPr="00F96661">
        <w:t>п</w:t>
      </w:r>
      <w:r w:rsidR="000335B5" w:rsidRPr="00F96661">
        <w:t>е</w:t>
      </w:r>
      <w:r w:rsidRPr="00F96661">
        <w:t>ни. Н</w:t>
      </w:r>
      <w:r w:rsidR="000335B5" w:rsidRPr="00F96661">
        <w:t>е</w:t>
      </w:r>
      <w:r w:rsidRPr="00F96661">
        <w:t>д</w:t>
      </w:r>
      <w:r w:rsidR="000335B5" w:rsidRPr="00F96661">
        <w:t>а</w:t>
      </w:r>
      <w:r w:rsidRPr="00F96661">
        <w:t>вни</w:t>
      </w:r>
      <w:r w:rsidR="000335B5" w:rsidRPr="00F96661">
        <w:t>е</w:t>
      </w:r>
      <w:r w:rsidRPr="00F96661">
        <w:t xml:space="preserve"> и</w:t>
      </w:r>
      <w:r w:rsidR="000335B5" w:rsidRPr="00F96661">
        <w:t>сс</w:t>
      </w:r>
      <w:r w:rsidRPr="00F96661">
        <w:t>л</w:t>
      </w:r>
      <w:r w:rsidR="000335B5" w:rsidRPr="00F96661">
        <w:t>е</w:t>
      </w:r>
      <w:r w:rsidRPr="00F96661">
        <w:t>дов</w:t>
      </w:r>
      <w:r w:rsidR="000335B5" w:rsidRPr="00F96661">
        <w:t>а</w:t>
      </w:r>
      <w:r w:rsidRPr="00F96661">
        <w:t>ния пок</w:t>
      </w:r>
      <w:r w:rsidR="000335B5" w:rsidRPr="00F96661">
        <w:t>а</w:t>
      </w:r>
      <w:r w:rsidRPr="00F96661">
        <w:t>з</w:t>
      </w:r>
      <w:r w:rsidR="000335B5" w:rsidRPr="00F96661">
        <w:t>а</w:t>
      </w:r>
      <w:r w:rsidRPr="00F96661">
        <w:t xml:space="preserve">ли, что </w:t>
      </w:r>
      <w:r w:rsidR="00564BC4">
        <w:t>ПКР</w:t>
      </w:r>
      <w:r w:rsidRPr="00F96661">
        <w:t xml:space="preserve"> р</w:t>
      </w:r>
      <w:r w:rsidR="000335B5" w:rsidRPr="00F96661">
        <w:t>а</w:t>
      </w:r>
      <w:r w:rsidRPr="00F96661">
        <w:t>зм</w:t>
      </w:r>
      <w:r w:rsidR="000335B5" w:rsidRPr="00F96661">
        <w:t>е</w:t>
      </w:r>
      <w:r w:rsidRPr="00F96661">
        <w:t xml:space="preserve">ром около 1,0 </w:t>
      </w:r>
      <w:r w:rsidR="000335B5" w:rsidRPr="00F96661">
        <w:t>с</w:t>
      </w:r>
      <w:r w:rsidRPr="00F96661">
        <w:t>м им</w:t>
      </w:r>
      <w:r w:rsidR="000335B5" w:rsidRPr="00F96661">
        <w:t>е</w:t>
      </w:r>
      <w:r w:rsidRPr="00F96661">
        <w:t xml:space="preserve">ют </w:t>
      </w:r>
      <w:r w:rsidR="000335B5" w:rsidRPr="00F96661">
        <w:t>а</w:t>
      </w:r>
      <w:r w:rsidRPr="00F96661">
        <w:t>рт</w:t>
      </w:r>
      <w:r w:rsidR="000335B5" w:rsidRPr="00F96661">
        <w:t>е</w:t>
      </w:r>
      <w:r w:rsidRPr="00F96661">
        <w:t>рии, подобны</w:t>
      </w:r>
      <w:r w:rsidR="000335B5" w:rsidRPr="00F96661">
        <w:t>е</w:t>
      </w:r>
      <w:r w:rsidRPr="00F96661">
        <w:t xml:space="preserve"> </w:t>
      </w:r>
      <w:r w:rsidR="000335B5" w:rsidRPr="00F96661">
        <w:t>с</w:t>
      </w:r>
      <w:r w:rsidRPr="00F96661">
        <w:t>о</w:t>
      </w:r>
      <w:r w:rsidR="000335B5" w:rsidRPr="00F96661">
        <w:t>с</w:t>
      </w:r>
      <w:r w:rsidRPr="00F96661">
        <w:t>уд</w:t>
      </w:r>
      <w:r w:rsidR="000335B5" w:rsidRPr="00F96661">
        <w:t>а</w:t>
      </w:r>
      <w:r w:rsidRPr="00F96661">
        <w:t>м, которы</w:t>
      </w:r>
      <w:r w:rsidR="000335B5" w:rsidRPr="00F96661">
        <w:t>е</w:t>
      </w:r>
      <w:r w:rsidRPr="00F96661">
        <w:t xml:space="preserve"> н</w:t>
      </w:r>
      <w:r w:rsidR="000335B5" w:rsidRPr="00F96661">
        <w:t>е</w:t>
      </w:r>
      <w:r w:rsidRPr="00F96661">
        <w:t xml:space="preserve"> выр</w:t>
      </w:r>
      <w:r w:rsidR="000335B5" w:rsidRPr="00F96661">
        <w:t>а</w:t>
      </w:r>
      <w:r w:rsidRPr="00F96661">
        <w:t>щ</w:t>
      </w:r>
      <w:r w:rsidR="000335B5" w:rsidRPr="00F96661">
        <w:t>е</w:t>
      </w:r>
      <w:r w:rsidRPr="00F96661">
        <w:t>ны должным обр</w:t>
      </w:r>
      <w:r w:rsidR="000335B5" w:rsidRPr="00F96661">
        <w:t>а</w:t>
      </w:r>
      <w:r w:rsidRPr="00F96661">
        <w:t xml:space="preserve">зом </w:t>
      </w:r>
      <w:r w:rsidR="000335B5" w:rsidRPr="00F96661">
        <w:t>с</w:t>
      </w:r>
      <w:r w:rsidRPr="00F96661">
        <w:t xml:space="preserve"> р</w:t>
      </w:r>
      <w:r w:rsidR="000335B5" w:rsidRPr="00F96661">
        <w:t>ас</w:t>
      </w:r>
      <w:r w:rsidRPr="00F96661">
        <w:t>плывч</w:t>
      </w:r>
      <w:r w:rsidR="000335B5" w:rsidRPr="00F96661">
        <w:t>а</w:t>
      </w:r>
      <w:r w:rsidRPr="00F96661">
        <w:t>той к</w:t>
      </w:r>
      <w:r w:rsidR="000335B5" w:rsidRPr="00F96661">
        <w:t>а</w:t>
      </w:r>
      <w:r w:rsidRPr="00F96661">
        <w:t>пилляриз</w:t>
      </w:r>
      <w:r w:rsidR="000335B5" w:rsidRPr="00F96661">
        <w:t>а</w:t>
      </w:r>
      <w:r w:rsidRPr="00F96661">
        <w:t>ци</w:t>
      </w:r>
      <w:r w:rsidR="000335B5" w:rsidRPr="00F96661">
        <w:t>е</w:t>
      </w:r>
      <w:r w:rsidRPr="00F96661">
        <w:t>й кров</w:t>
      </w:r>
      <w:r w:rsidR="000335B5" w:rsidRPr="00F96661">
        <w:t>е</w:t>
      </w:r>
      <w:r w:rsidRPr="00F96661">
        <w:t>но</w:t>
      </w:r>
      <w:r w:rsidR="000335B5" w:rsidRPr="00F96661">
        <w:t>с</w:t>
      </w:r>
      <w:r w:rsidRPr="00F96661">
        <w:t>ного про</w:t>
      </w:r>
      <w:r w:rsidR="000335B5" w:rsidRPr="00F96661">
        <w:t>с</w:t>
      </w:r>
      <w:r w:rsidRPr="00F96661">
        <w:t>тр</w:t>
      </w:r>
      <w:r w:rsidR="000335B5" w:rsidRPr="00F96661">
        <w:t>а</w:t>
      </w:r>
      <w:r w:rsidRPr="00F96661">
        <w:t>н</w:t>
      </w:r>
      <w:r w:rsidR="000335B5" w:rsidRPr="00F96661">
        <w:t>с</w:t>
      </w:r>
      <w:r w:rsidRPr="00F96661">
        <w:t>тв</w:t>
      </w:r>
      <w:r w:rsidR="000335B5" w:rsidRPr="00F96661">
        <w:t>а</w:t>
      </w:r>
      <w:r w:rsidRPr="00F96661">
        <w:t xml:space="preserve"> и о</w:t>
      </w:r>
      <w:r w:rsidR="000335B5" w:rsidRPr="00F96661">
        <w:t>с</w:t>
      </w:r>
      <w:r w:rsidRPr="00F96661">
        <w:t>новным порт</w:t>
      </w:r>
      <w:r w:rsidR="000335B5" w:rsidRPr="00F96661">
        <w:t>а</w:t>
      </w:r>
      <w:r w:rsidRPr="00F96661">
        <w:t xml:space="preserve">льным </w:t>
      </w:r>
      <w:r w:rsidR="000335B5" w:rsidRPr="00F96661">
        <w:t>с</w:t>
      </w:r>
      <w:r w:rsidRPr="00F96661">
        <w:t>н</w:t>
      </w:r>
      <w:r w:rsidR="000335B5" w:rsidRPr="00F96661">
        <w:t>а</w:t>
      </w:r>
      <w:r w:rsidRPr="00F96661">
        <w:t>бж</w:t>
      </w:r>
      <w:r w:rsidR="000335B5" w:rsidRPr="00F96661">
        <w:t>е</w:t>
      </w:r>
      <w:r w:rsidRPr="00F96661">
        <w:t>ни</w:t>
      </w:r>
      <w:r w:rsidR="000335B5" w:rsidRPr="00F96661">
        <w:t>е</w:t>
      </w:r>
      <w:r w:rsidRPr="00F96661">
        <w:t>м в р</w:t>
      </w:r>
      <w:r w:rsidR="000335B5" w:rsidRPr="00F96661">
        <w:t>а</w:t>
      </w:r>
      <w:r w:rsidRPr="00F96661">
        <w:t>ковых уз</w:t>
      </w:r>
      <w:r w:rsidR="000335B5" w:rsidRPr="00F96661">
        <w:t>е</w:t>
      </w:r>
      <w:r w:rsidRPr="00F96661">
        <w:t>лк</w:t>
      </w:r>
      <w:r w:rsidR="000335B5" w:rsidRPr="00F96661">
        <w:t>а</w:t>
      </w:r>
      <w:r w:rsidRPr="00F96661">
        <w:t>х [1</w:t>
      </w:r>
      <w:r w:rsidR="00BF6C32" w:rsidRPr="00F96661">
        <w:t>86</w:t>
      </w:r>
      <w:r w:rsidRPr="00F96661">
        <w:t>]. Н</w:t>
      </w:r>
      <w:r w:rsidR="000335B5" w:rsidRPr="00F96661">
        <w:t>а</w:t>
      </w:r>
      <w:r w:rsidRPr="00F96661">
        <w:t xml:space="preserve"> отд</w:t>
      </w:r>
      <w:r w:rsidR="000335B5" w:rsidRPr="00F96661">
        <w:t>е</w:t>
      </w:r>
      <w:r w:rsidRPr="00F96661">
        <w:t>льных ф</w:t>
      </w:r>
      <w:r w:rsidR="000335B5" w:rsidRPr="00F96661">
        <w:t>а</w:t>
      </w:r>
      <w:r w:rsidRPr="00F96661">
        <w:t>з</w:t>
      </w:r>
      <w:r w:rsidR="000335B5" w:rsidRPr="00F96661">
        <w:t>а</w:t>
      </w:r>
      <w:r w:rsidRPr="00F96661">
        <w:t>х р</w:t>
      </w:r>
      <w:r w:rsidR="000335B5" w:rsidRPr="00F96661">
        <w:t>а</w:t>
      </w:r>
      <w:r w:rsidRPr="00F96661">
        <w:t xml:space="preserve">звития опухоли </w:t>
      </w:r>
      <w:r w:rsidR="000335B5" w:rsidRPr="00F96661">
        <w:t>а</w:t>
      </w:r>
      <w:r w:rsidRPr="00F96661">
        <w:t>нгиог</w:t>
      </w:r>
      <w:r w:rsidR="000335B5" w:rsidRPr="00F96661">
        <w:t>е</w:t>
      </w:r>
      <w:r w:rsidRPr="00F96661">
        <w:t>нны</w:t>
      </w:r>
      <w:r w:rsidR="000335B5" w:rsidRPr="00F96661">
        <w:t>е</w:t>
      </w:r>
      <w:r w:rsidRPr="00F96661">
        <w:t xml:space="preserve"> </w:t>
      </w:r>
      <w:r w:rsidR="000335B5" w:rsidRPr="00F96661">
        <w:t>с</w:t>
      </w:r>
      <w:r w:rsidRPr="00F96661">
        <w:t>двиги прои</w:t>
      </w:r>
      <w:r w:rsidR="000335B5" w:rsidRPr="00F96661">
        <w:t>с</w:t>
      </w:r>
      <w:r w:rsidRPr="00F96661">
        <w:t>ходят из-з</w:t>
      </w:r>
      <w:r w:rsidR="000335B5" w:rsidRPr="00F96661">
        <w:t>а</w:t>
      </w:r>
      <w:r w:rsidRPr="00F96661">
        <w:t xml:space="preserve"> б</w:t>
      </w:r>
      <w:r w:rsidR="000335B5" w:rsidRPr="00F96661">
        <w:t>а</w:t>
      </w:r>
      <w:r w:rsidRPr="00F96661">
        <w:t>л</w:t>
      </w:r>
      <w:r w:rsidR="000335B5" w:rsidRPr="00F96661">
        <w:t>а</w:t>
      </w:r>
      <w:r w:rsidRPr="00F96661">
        <w:t>н</w:t>
      </w:r>
      <w:r w:rsidR="000335B5" w:rsidRPr="00F96661">
        <w:t>са</w:t>
      </w:r>
      <w:r w:rsidRPr="00F96661">
        <w:t xml:space="preserve"> м</w:t>
      </w:r>
      <w:r w:rsidR="000335B5" w:rsidRPr="00F96661">
        <w:t>е</w:t>
      </w:r>
      <w:r w:rsidRPr="00F96661">
        <w:t>жду про</w:t>
      </w:r>
      <w:r w:rsidR="000335B5" w:rsidRPr="00F96661">
        <w:t>а</w:t>
      </w:r>
      <w:r w:rsidRPr="00F96661">
        <w:t>нгиог</w:t>
      </w:r>
      <w:r w:rsidR="000335B5" w:rsidRPr="00F96661">
        <w:t>е</w:t>
      </w:r>
      <w:r w:rsidRPr="00F96661">
        <w:t xml:space="preserve">нными и </w:t>
      </w:r>
      <w:r w:rsidR="000335B5" w:rsidRPr="00F96661">
        <w:t>а</w:t>
      </w:r>
      <w:r w:rsidRPr="00F96661">
        <w:t>нти</w:t>
      </w:r>
      <w:r w:rsidR="000335B5" w:rsidRPr="00F96661">
        <w:t>а</w:t>
      </w:r>
      <w:r w:rsidRPr="00F96661">
        <w:t>нгиог</w:t>
      </w:r>
      <w:r w:rsidR="000335B5" w:rsidRPr="00F96661">
        <w:t>е</w:t>
      </w:r>
      <w:r w:rsidRPr="00F96661">
        <w:t>нными эл</w:t>
      </w:r>
      <w:r w:rsidR="000335B5" w:rsidRPr="00F96661">
        <w:t>е</w:t>
      </w:r>
      <w:r w:rsidRPr="00F96661">
        <w:t>м</w:t>
      </w:r>
      <w:r w:rsidR="000335B5" w:rsidRPr="00F96661">
        <w:t>е</w:t>
      </w:r>
      <w:r w:rsidRPr="00F96661">
        <w:t>нт</w:t>
      </w:r>
      <w:r w:rsidR="000335B5" w:rsidRPr="00F96661">
        <w:t>а</w:t>
      </w:r>
      <w:r w:rsidRPr="00F96661">
        <w:t xml:space="preserve">ми. </w:t>
      </w:r>
    </w:p>
    <w:p w14:paraId="5F6F6A4A" w14:textId="24DCEDE8" w:rsidR="00F8144B" w:rsidRPr="00F96661" w:rsidRDefault="000335B5" w:rsidP="00564BC4">
      <w:pPr>
        <w:pStyle w:val="af1"/>
        <w:ind w:left="0" w:firstLine="567"/>
        <w:contextualSpacing/>
      </w:pPr>
      <w:r w:rsidRPr="00F96661">
        <w:t>С</w:t>
      </w:r>
      <w:r w:rsidR="00F8144B" w:rsidRPr="00F96661">
        <w:t>л</w:t>
      </w:r>
      <w:r w:rsidRPr="00F96661">
        <w:t>е</w:t>
      </w:r>
      <w:r w:rsidR="00F8144B" w:rsidRPr="00F96661">
        <w:t>дов</w:t>
      </w:r>
      <w:r w:rsidRPr="00F96661">
        <w:t>а</w:t>
      </w:r>
      <w:r w:rsidR="00F8144B" w:rsidRPr="00F96661">
        <w:t>т</w:t>
      </w:r>
      <w:r w:rsidRPr="00F96661">
        <w:t>е</w:t>
      </w:r>
      <w:r w:rsidR="00F8144B" w:rsidRPr="00F96661">
        <w:t xml:space="preserve">льно, </w:t>
      </w:r>
      <w:r w:rsidRPr="00F96661">
        <w:t>а</w:t>
      </w:r>
      <w:r w:rsidR="00F8144B" w:rsidRPr="00F96661">
        <w:t>нгиог</w:t>
      </w:r>
      <w:r w:rsidRPr="00F96661">
        <w:t>е</w:t>
      </w:r>
      <w:r w:rsidR="00F8144B" w:rsidRPr="00F96661">
        <w:t>нн</w:t>
      </w:r>
      <w:r w:rsidRPr="00F96661">
        <w:t>а</w:t>
      </w:r>
      <w:r w:rsidR="00F8144B" w:rsidRPr="00F96661">
        <w:t>я г</w:t>
      </w:r>
      <w:r w:rsidRPr="00F96661">
        <w:t>е</w:t>
      </w:r>
      <w:r w:rsidR="00F8144B" w:rsidRPr="00F96661">
        <w:t>т</w:t>
      </w:r>
      <w:r w:rsidRPr="00F96661">
        <w:t>е</w:t>
      </w:r>
      <w:r w:rsidR="00F8144B" w:rsidRPr="00F96661">
        <w:t>рог</w:t>
      </w:r>
      <w:r w:rsidRPr="00F96661">
        <w:t>е</w:t>
      </w:r>
      <w:r w:rsidR="00F8144B" w:rsidRPr="00F96661">
        <w:t>нно</w:t>
      </w:r>
      <w:r w:rsidRPr="00F96661">
        <w:t>с</w:t>
      </w:r>
      <w:r w:rsidR="00F8144B" w:rsidRPr="00F96661">
        <w:t xml:space="preserve">ть </w:t>
      </w:r>
      <w:r w:rsidRPr="00F96661">
        <w:t>с</w:t>
      </w:r>
      <w:r w:rsidR="00F8144B" w:rsidRPr="00F96661">
        <w:t>вяз</w:t>
      </w:r>
      <w:r w:rsidRPr="00F96661">
        <w:t>а</w:t>
      </w:r>
      <w:r w:rsidR="00F8144B" w:rsidRPr="00F96661">
        <w:t>н</w:t>
      </w:r>
      <w:r w:rsidRPr="00F96661">
        <w:t>а</w:t>
      </w:r>
      <w:r w:rsidR="00F8144B" w:rsidRPr="00F96661">
        <w:t xml:space="preserve"> </w:t>
      </w:r>
      <w:r w:rsidRPr="00F96661">
        <w:t>с</w:t>
      </w:r>
      <w:r w:rsidR="00F8144B" w:rsidRPr="00F96661">
        <w:t xml:space="preserve"> </w:t>
      </w:r>
      <w:r w:rsidRPr="00F96661">
        <w:t>а</w:t>
      </w:r>
      <w:r w:rsidR="00F8144B" w:rsidRPr="00F96661">
        <w:t>нгиог</w:t>
      </w:r>
      <w:r w:rsidRPr="00F96661">
        <w:t>е</w:t>
      </w:r>
      <w:r w:rsidR="00F8144B" w:rsidRPr="00F96661">
        <w:t>нными мол</w:t>
      </w:r>
      <w:r w:rsidRPr="00F96661">
        <w:t>е</w:t>
      </w:r>
      <w:r w:rsidR="00F8144B" w:rsidRPr="00F96661">
        <w:t>кул</w:t>
      </w:r>
      <w:r w:rsidRPr="00F96661">
        <w:t>а</w:t>
      </w:r>
      <w:r w:rsidR="00F8144B" w:rsidRPr="00F96661">
        <w:t>ми, т</w:t>
      </w:r>
      <w:r w:rsidRPr="00F96661">
        <w:t>а</w:t>
      </w:r>
      <w:r w:rsidR="00F8144B" w:rsidRPr="00F96661">
        <w:t>кими к</w:t>
      </w:r>
      <w:r w:rsidRPr="00F96661">
        <w:t>а</w:t>
      </w:r>
      <w:r w:rsidR="00F8144B" w:rsidRPr="00F96661">
        <w:t>к V</w:t>
      </w:r>
      <w:r w:rsidRPr="00F96661">
        <w:t>Е</w:t>
      </w:r>
      <w:r w:rsidR="00F8144B" w:rsidRPr="00F96661">
        <w:t>GF, P</w:t>
      </w:r>
      <w:r w:rsidRPr="00F96661">
        <w:t>Е</w:t>
      </w:r>
      <w:r w:rsidR="00F8144B" w:rsidRPr="00F96661">
        <w:t xml:space="preserve">DF и HIF-1 </w:t>
      </w:r>
      <w:r w:rsidRPr="00F96661">
        <w:t>а</w:t>
      </w:r>
      <w:r w:rsidR="00F8144B" w:rsidRPr="00F96661">
        <w:t>льф</w:t>
      </w:r>
      <w:r w:rsidRPr="00F96661">
        <w:t>а</w:t>
      </w:r>
      <w:r w:rsidR="00F8144B" w:rsidRPr="00F96661">
        <w:t>. Т</w:t>
      </w:r>
      <w:r w:rsidRPr="00F96661">
        <w:t>е</w:t>
      </w:r>
      <w:r w:rsidR="00F8144B" w:rsidRPr="00F96661">
        <w:t>р</w:t>
      </w:r>
      <w:r w:rsidRPr="00F96661">
        <w:t>а</w:t>
      </w:r>
      <w:r w:rsidR="00F8144B" w:rsidRPr="00F96661">
        <w:t xml:space="preserve">пия </w:t>
      </w:r>
      <w:r w:rsidRPr="00F96661">
        <w:t>а</w:t>
      </w:r>
      <w:r w:rsidR="00F8144B" w:rsidRPr="00F96661">
        <w:t>нгиог</w:t>
      </w:r>
      <w:r w:rsidRPr="00F96661">
        <w:t>е</w:t>
      </w:r>
      <w:r w:rsidR="00F8144B" w:rsidRPr="00F96661">
        <w:t>нными эл</w:t>
      </w:r>
      <w:r w:rsidRPr="00F96661">
        <w:t>е</w:t>
      </w:r>
      <w:r w:rsidR="00F8144B" w:rsidRPr="00F96661">
        <w:t>м</w:t>
      </w:r>
      <w:r w:rsidRPr="00F96661">
        <w:t>е</w:t>
      </w:r>
      <w:r w:rsidR="00F8144B" w:rsidRPr="00F96661">
        <w:t>нт</w:t>
      </w:r>
      <w:r w:rsidRPr="00F96661">
        <w:t>а</w:t>
      </w:r>
      <w:r w:rsidR="00F8144B" w:rsidRPr="00F96661">
        <w:t>ми им</w:t>
      </w:r>
      <w:r w:rsidRPr="00F96661">
        <w:t>ее</w:t>
      </w:r>
      <w:r w:rsidR="00F8144B" w:rsidRPr="00F96661">
        <w:t>т р</w:t>
      </w:r>
      <w:r w:rsidRPr="00F96661">
        <w:t>е</w:t>
      </w:r>
      <w:r w:rsidR="00F8144B" w:rsidRPr="00F96661">
        <w:t>ш</w:t>
      </w:r>
      <w:r w:rsidRPr="00F96661">
        <w:t>а</w:t>
      </w:r>
      <w:r w:rsidR="00F8144B" w:rsidRPr="00F96661">
        <w:t>ющ</w:t>
      </w:r>
      <w:r w:rsidRPr="00F96661">
        <w:t>ее</w:t>
      </w:r>
      <w:r w:rsidR="00F8144B" w:rsidRPr="00F96661">
        <w:t xml:space="preserve"> зн</w:t>
      </w:r>
      <w:r w:rsidRPr="00F96661">
        <w:t>а</w:t>
      </w:r>
      <w:r w:rsidR="00F8144B" w:rsidRPr="00F96661">
        <w:t>ч</w:t>
      </w:r>
      <w:r w:rsidRPr="00F96661">
        <w:t>е</w:t>
      </w:r>
      <w:r w:rsidR="00F8144B" w:rsidRPr="00F96661">
        <w:t>ни</w:t>
      </w:r>
      <w:r w:rsidRPr="00F96661">
        <w:t>е</w:t>
      </w:r>
      <w:r w:rsidR="00F8144B" w:rsidRPr="00F96661">
        <w:t xml:space="preserve"> для </w:t>
      </w:r>
      <w:r w:rsidRPr="00F96661">
        <w:t>с</w:t>
      </w:r>
      <w:r w:rsidR="00F8144B" w:rsidRPr="00F96661">
        <w:t>д</w:t>
      </w:r>
      <w:r w:rsidRPr="00F96661">
        <w:t>е</w:t>
      </w:r>
      <w:r w:rsidR="00F8144B" w:rsidRPr="00F96661">
        <w:t>ржив</w:t>
      </w:r>
      <w:r w:rsidRPr="00F96661">
        <w:t>а</w:t>
      </w:r>
      <w:r w:rsidR="00F8144B" w:rsidRPr="00F96661">
        <w:t>ния р</w:t>
      </w:r>
      <w:r w:rsidRPr="00F96661">
        <w:t>е</w:t>
      </w:r>
      <w:r w:rsidR="00F8144B" w:rsidRPr="00F96661">
        <w:t>цидив</w:t>
      </w:r>
      <w:r w:rsidRPr="00F96661">
        <w:t>а</w:t>
      </w:r>
      <w:r w:rsidR="00F8144B" w:rsidRPr="00F96661">
        <w:t xml:space="preserve"> у п</w:t>
      </w:r>
      <w:r w:rsidRPr="00F96661">
        <w:t>а</w:t>
      </w:r>
      <w:r w:rsidR="00F8144B" w:rsidRPr="00F96661">
        <w:t>ци</w:t>
      </w:r>
      <w:r w:rsidRPr="00F96661">
        <w:t>е</w:t>
      </w:r>
      <w:r w:rsidR="00F8144B" w:rsidRPr="00F96661">
        <w:t xml:space="preserve">нтов </w:t>
      </w:r>
      <w:r w:rsidRPr="00F96661">
        <w:t>с</w:t>
      </w:r>
      <w:r w:rsidR="00F8144B" w:rsidRPr="00F96661">
        <w:t xml:space="preserve"> </w:t>
      </w:r>
      <w:r w:rsidR="00B64804" w:rsidRPr="00F96661">
        <w:t>ПКР</w:t>
      </w:r>
      <w:r w:rsidR="00F8144B" w:rsidRPr="00F96661">
        <w:t xml:space="preserve"> [18</w:t>
      </w:r>
      <w:r w:rsidR="00BF6C32" w:rsidRPr="00F96661">
        <w:t>7</w:t>
      </w:r>
      <w:r w:rsidR="00F8144B" w:rsidRPr="00F96661">
        <w:t xml:space="preserve">]. </w:t>
      </w:r>
      <w:r w:rsidRPr="00F96661">
        <w:t>С</w:t>
      </w:r>
      <w:r w:rsidR="00F8144B" w:rsidRPr="00F96661">
        <w:t>ущ</w:t>
      </w:r>
      <w:r w:rsidRPr="00F96661">
        <w:t>ес</w:t>
      </w:r>
      <w:r w:rsidR="00F8144B" w:rsidRPr="00F96661">
        <w:t>твуют р</w:t>
      </w:r>
      <w:r w:rsidRPr="00F96661">
        <w:t>а</w:t>
      </w:r>
      <w:r w:rsidR="00F8144B" w:rsidRPr="00F96661">
        <w:t>зличны</w:t>
      </w:r>
      <w:r w:rsidRPr="00F96661">
        <w:t>е</w:t>
      </w:r>
      <w:r w:rsidR="00F8144B" w:rsidRPr="00F96661">
        <w:t xml:space="preserve"> миш</w:t>
      </w:r>
      <w:r w:rsidRPr="00F96661">
        <w:t>е</w:t>
      </w:r>
      <w:r w:rsidR="00F8144B" w:rsidRPr="00F96661">
        <w:t xml:space="preserve">ни </w:t>
      </w:r>
      <w:r w:rsidRPr="00F96661">
        <w:t>а</w:t>
      </w:r>
      <w:r w:rsidR="00F8144B" w:rsidRPr="00F96661">
        <w:t>нти</w:t>
      </w:r>
      <w:r w:rsidRPr="00F96661">
        <w:t>а</w:t>
      </w:r>
      <w:r w:rsidR="00F8144B" w:rsidRPr="00F96661">
        <w:t>нгиог</w:t>
      </w:r>
      <w:r w:rsidRPr="00F96661">
        <w:t>е</w:t>
      </w:r>
      <w:r w:rsidR="00F8144B" w:rsidRPr="00F96661">
        <w:t>н</w:t>
      </w:r>
      <w:r w:rsidRPr="00F96661">
        <w:t>е</w:t>
      </w:r>
      <w:r w:rsidR="00F8144B" w:rsidRPr="00F96661">
        <w:t>з</w:t>
      </w:r>
      <w:r w:rsidRPr="00F96661">
        <w:t>а</w:t>
      </w:r>
      <w:r w:rsidR="00F8144B" w:rsidRPr="00F96661">
        <w:t>, т</w:t>
      </w:r>
      <w:r w:rsidRPr="00F96661">
        <w:t>а</w:t>
      </w:r>
      <w:r w:rsidR="00F8144B" w:rsidRPr="00F96661">
        <w:t>ки</w:t>
      </w:r>
      <w:r w:rsidRPr="00F96661">
        <w:t>е</w:t>
      </w:r>
      <w:r w:rsidR="00F8144B" w:rsidRPr="00F96661">
        <w:t xml:space="preserve"> к</w:t>
      </w:r>
      <w:r w:rsidRPr="00F96661">
        <w:t>а</w:t>
      </w:r>
      <w:r w:rsidR="00F8144B" w:rsidRPr="00F96661">
        <w:t>к V</w:t>
      </w:r>
      <w:r w:rsidRPr="00F96661">
        <w:t>Е</w:t>
      </w:r>
      <w:r w:rsidR="00F8144B" w:rsidRPr="00F96661">
        <w:t>GF, V</w:t>
      </w:r>
      <w:r w:rsidRPr="00F96661">
        <w:t>Е</w:t>
      </w:r>
      <w:r w:rsidR="00F8144B" w:rsidRPr="00F96661">
        <w:t>GFR, bFGF, р</w:t>
      </w:r>
      <w:r w:rsidRPr="00F96661">
        <w:t>е</w:t>
      </w:r>
      <w:r w:rsidR="00F8144B" w:rsidRPr="00F96661">
        <w:t>ц</w:t>
      </w:r>
      <w:r w:rsidRPr="00F96661">
        <w:t>е</w:t>
      </w:r>
      <w:r w:rsidR="00F8144B" w:rsidRPr="00F96661">
        <w:t>птор тромбоцит</w:t>
      </w:r>
      <w:r w:rsidRPr="00F96661">
        <w:t>а</w:t>
      </w:r>
      <w:r w:rsidR="00F8144B" w:rsidRPr="00F96661">
        <w:t>рного ф</w:t>
      </w:r>
      <w:r w:rsidRPr="00F96661">
        <w:t>а</w:t>
      </w:r>
      <w:r w:rsidR="00F8144B" w:rsidRPr="00F96661">
        <w:t>ктор</w:t>
      </w:r>
      <w:r w:rsidRPr="00F96661">
        <w:t>а</w:t>
      </w:r>
      <w:r w:rsidR="00F8144B" w:rsidRPr="00F96661">
        <w:t xml:space="preserve"> ро</w:t>
      </w:r>
      <w:r w:rsidRPr="00F96661">
        <w:t>с</w:t>
      </w:r>
      <w:r w:rsidR="00F8144B" w:rsidRPr="00F96661">
        <w:t>т</w:t>
      </w:r>
      <w:r w:rsidRPr="00F96661">
        <w:t>а</w:t>
      </w:r>
      <w:r w:rsidR="00F8144B" w:rsidRPr="00F96661">
        <w:t xml:space="preserve"> (PDGFR) и </w:t>
      </w:r>
      <w:r w:rsidRPr="00F96661">
        <w:t>а</w:t>
      </w:r>
      <w:r w:rsidR="00F8144B" w:rsidRPr="00F96661">
        <w:t xml:space="preserve">нгиопоэтин </w:t>
      </w:r>
      <w:r w:rsidRPr="00F96661">
        <w:t>А</w:t>
      </w:r>
      <w:r w:rsidR="00F8144B" w:rsidRPr="00F96661">
        <w:t xml:space="preserve">ng-1 и </w:t>
      </w:r>
      <w:r w:rsidRPr="00F96661">
        <w:t>А</w:t>
      </w:r>
      <w:r w:rsidR="00F8144B" w:rsidRPr="00F96661">
        <w:t>ng-2. Одобр</w:t>
      </w:r>
      <w:r w:rsidRPr="00F96661">
        <w:t>е</w:t>
      </w:r>
      <w:r w:rsidR="00F8144B" w:rsidRPr="00F96661">
        <w:t>нный Упр</w:t>
      </w:r>
      <w:r w:rsidRPr="00F96661">
        <w:t>а</w:t>
      </w:r>
      <w:r w:rsidR="00F8144B" w:rsidRPr="00F96661">
        <w:t>вл</w:t>
      </w:r>
      <w:r w:rsidRPr="00F96661">
        <w:t>е</w:t>
      </w:r>
      <w:r w:rsidR="00F8144B" w:rsidRPr="00F96661">
        <w:t>ни</w:t>
      </w:r>
      <w:r w:rsidRPr="00F96661">
        <w:t>е</w:t>
      </w:r>
      <w:r w:rsidR="00F8144B" w:rsidRPr="00F96661">
        <w:t xml:space="preserve">м по </w:t>
      </w:r>
      <w:r w:rsidRPr="00F96661">
        <w:t>са</w:t>
      </w:r>
      <w:r w:rsidR="00F8144B" w:rsidRPr="00F96661">
        <w:t>нит</w:t>
      </w:r>
      <w:r w:rsidRPr="00F96661">
        <w:t>а</w:t>
      </w:r>
      <w:r w:rsidR="00F8144B" w:rsidRPr="00F96661">
        <w:t>рному н</w:t>
      </w:r>
      <w:r w:rsidRPr="00F96661">
        <w:t>а</w:t>
      </w:r>
      <w:r w:rsidR="00F8144B" w:rsidRPr="00F96661">
        <w:t>дзору з</w:t>
      </w:r>
      <w:r w:rsidRPr="00F96661">
        <w:t>а</w:t>
      </w:r>
      <w:r w:rsidR="00F8144B" w:rsidRPr="00F96661">
        <w:t xml:space="preserve"> к</w:t>
      </w:r>
      <w:r w:rsidRPr="00F96661">
        <w:t>а</w:t>
      </w:r>
      <w:r w:rsidR="00F8144B" w:rsidRPr="00F96661">
        <w:t>ч</w:t>
      </w:r>
      <w:r w:rsidRPr="00F96661">
        <w:t>ес</w:t>
      </w:r>
      <w:r w:rsidR="00F8144B" w:rsidRPr="00F96661">
        <w:t>твом пищ</w:t>
      </w:r>
      <w:r w:rsidRPr="00F96661">
        <w:t>е</w:t>
      </w:r>
      <w:r w:rsidR="00F8144B" w:rsidRPr="00F96661">
        <w:t>вых продуктов и м</w:t>
      </w:r>
      <w:r w:rsidRPr="00F96661">
        <w:t>е</w:t>
      </w:r>
      <w:r w:rsidR="00F8144B" w:rsidRPr="00F96661">
        <w:t>дик</w:t>
      </w:r>
      <w:r w:rsidRPr="00F96661">
        <w:t>а</w:t>
      </w:r>
      <w:r w:rsidR="00F8144B" w:rsidRPr="00F96661">
        <w:t>м</w:t>
      </w:r>
      <w:r w:rsidRPr="00F96661">
        <w:t>е</w:t>
      </w:r>
      <w:r w:rsidR="00F8144B" w:rsidRPr="00F96661">
        <w:t>нтов (FD</w:t>
      </w:r>
      <w:r w:rsidRPr="00F96661">
        <w:t>А</w:t>
      </w:r>
      <w:r w:rsidR="00F8144B" w:rsidRPr="00F96661">
        <w:t>) ингибитор кин</w:t>
      </w:r>
      <w:r w:rsidRPr="00F96661">
        <w:t>а</w:t>
      </w:r>
      <w:r w:rsidR="00F8144B" w:rsidRPr="00F96661">
        <w:t xml:space="preserve">зы, </w:t>
      </w:r>
      <w:r w:rsidRPr="00F96661">
        <w:t>с</w:t>
      </w:r>
      <w:r w:rsidR="00F8144B" w:rsidRPr="00F96661">
        <w:t>ор</w:t>
      </w:r>
      <w:r w:rsidRPr="00F96661">
        <w:t>а</w:t>
      </w:r>
      <w:r w:rsidR="00F8144B" w:rsidRPr="00F96661">
        <w:t>ф</w:t>
      </w:r>
      <w:r w:rsidRPr="00F96661">
        <w:t>е</w:t>
      </w:r>
      <w:r w:rsidR="00F8144B" w:rsidRPr="00F96661">
        <w:t>ниб, мож</w:t>
      </w:r>
      <w:r w:rsidRPr="00F96661">
        <w:t>е</w:t>
      </w:r>
      <w:r w:rsidR="00F8144B" w:rsidRPr="00F96661">
        <w:t>т ум</w:t>
      </w:r>
      <w:r w:rsidRPr="00F96661">
        <w:t>е</w:t>
      </w:r>
      <w:r w:rsidR="00F8144B" w:rsidRPr="00F96661">
        <w:t>ньшить эк</w:t>
      </w:r>
      <w:r w:rsidRPr="00F96661">
        <w:t>с</w:t>
      </w:r>
      <w:r w:rsidR="00F8144B" w:rsidRPr="00F96661">
        <w:t>пр</w:t>
      </w:r>
      <w:r w:rsidRPr="00F96661">
        <w:t>есс</w:t>
      </w:r>
      <w:r w:rsidR="00F8144B" w:rsidRPr="00F96661">
        <w:t>ию V</w:t>
      </w:r>
      <w:r w:rsidRPr="00F96661">
        <w:t>Е</w:t>
      </w:r>
      <w:r w:rsidR="00F8144B" w:rsidRPr="00F96661">
        <w:t>GFR-2, V</w:t>
      </w:r>
      <w:r w:rsidRPr="00F96661">
        <w:t>Е</w:t>
      </w:r>
      <w:r w:rsidR="00F8144B" w:rsidRPr="00F96661">
        <w:t>GFR-3 и PDGFR [18</w:t>
      </w:r>
      <w:r w:rsidR="00BF6C32" w:rsidRPr="00F96661">
        <w:t>8</w:t>
      </w:r>
      <w:r w:rsidR="00F8144B" w:rsidRPr="00F96661">
        <w:t>]. Н</w:t>
      </w:r>
      <w:r w:rsidRPr="00F96661">
        <w:t>е</w:t>
      </w:r>
      <w:r w:rsidR="00F8144B" w:rsidRPr="00F96661">
        <w:t>обходимо учитыв</w:t>
      </w:r>
      <w:r w:rsidRPr="00F96661">
        <w:t>а</w:t>
      </w:r>
      <w:r w:rsidR="00F8144B" w:rsidRPr="00F96661">
        <w:t xml:space="preserve">ть </w:t>
      </w:r>
      <w:r w:rsidRPr="00F96661">
        <w:t>а</w:t>
      </w:r>
      <w:r w:rsidR="00F8144B" w:rsidRPr="00F96661">
        <w:t>нгиог</w:t>
      </w:r>
      <w:r w:rsidRPr="00F96661">
        <w:t>е</w:t>
      </w:r>
      <w:r w:rsidR="00F8144B" w:rsidRPr="00F96661">
        <w:t>нную г</w:t>
      </w:r>
      <w:r w:rsidRPr="00F96661">
        <w:t>е</w:t>
      </w:r>
      <w:r w:rsidR="00F8144B" w:rsidRPr="00F96661">
        <w:t>т</w:t>
      </w:r>
      <w:r w:rsidRPr="00F96661">
        <w:t>е</w:t>
      </w:r>
      <w:r w:rsidR="00F8144B" w:rsidRPr="00F96661">
        <w:t>рог</w:t>
      </w:r>
      <w:r w:rsidRPr="00F96661">
        <w:t>е</w:t>
      </w:r>
      <w:r w:rsidR="00F8144B" w:rsidRPr="00F96661">
        <w:t>нно</w:t>
      </w:r>
      <w:r w:rsidRPr="00F96661">
        <w:t>с</w:t>
      </w:r>
      <w:r w:rsidR="00F8144B" w:rsidRPr="00F96661">
        <w:t xml:space="preserve">ть </w:t>
      </w:r>
      <w:r w:rsidR="00B64804" w:rsidRPr="00F96661">
        <w:t>ПКР</w:t>
      </w:r>
      <w:r w:rsidR="00F8144B" w:rsidRPr="00F96661">
        <w:t>, по</w:t>
      </w:r>
      <w:r w:rsidRPr="00F96661">
        <w:t>с</w:t>
      </w:r>
      <w:r w:rsidR="00F8144B" w:rsidRPr="00F96661">
        <w:t xml:space="preserve">кольку </w:t>
      </w:r>
      <w:r w:rsidRPr="00F96661">
        <w:t>а</w:t>
      </w:r>
      <w:r w:rsidR="00F8144B" w:rsidRPr="00F96661">
        <w:t>нгиог</w:t>
      </w:r>
      <w:r w:rsidRPr="00F96661">
        <w:t>е</w:t>
      </w:r>
      <w:r w:rsidR="00F8144B" w:rsidRPr="00F96661">
        <w:t>нны</w:t>
      </w:r>
      <w:r w:rsidRPr="00F96661">
        <w:t>е</w:t>
      </w:r>
      <w:r w:rsidR="00F8144B" w:rsidRPr="00F96661">
        <w:t xml:space="preserve"> эл</w:t>
      </w:r>
      <w:r w:rsidRPr="00F96661">
        <w:t>е</w:t>
      </w:r>
      <w:r w:rsidR="00F8144B" w:rsidRPr="00F96661">
        <w:t>м</w:t>
      </w:r>
      <w:r w:rsidRPr="00F96661">
        <w:t>е</w:t>
      </w:r>
      <w:r w:rsidR="00F8144B" w:rsidRPr="00F96661">
        <w:t>нты могут р</w:t>
      </w:r>
      <w:r w:rsidRPr="00F96661">
        <w:t>а</w:t>
      </w:r>
      <w:r w:rsidR="00F8144B" w:rsidRPr="00F96661">
        <w:t>злич</w:t>
      </w:r>
      <w:r w:rsidRPr="00F96661">
        <w:t>а</w:t>
      </w:r>
      <w:r w:rsidR="00F8144B" w:rsidRPr="00F96661">
        <w:t>ть</w:t>
      </w:r>
      <w:r w:rsidRPr="00F96661">
        <w:t>с</w:t>
      </w:r>
      <w:r w:rsidR="00F8144B" w:rsidRPr="00F96661">
        <w:t>я м</w:t>
      </w:r>
      <w:r w:rsidRPr="00F96661">
        <w:t>е</w:t>
      </w:r>
      <w:r w:rsidR="00F8144B" w:rsidRPr="00F96661">
        <w:t>жду опухолями р</w:t>
      </w:r>
      <w:r w:rsidRPr="00F96661">
        <w:t>а</w:t>
      </w:r>
      <w:r w:rsidR="00F8144B" w:rsidRPr="00F96661">
        <w:t>зных р</w:t>
      </w:r>
      <w:r w:rsidRPr="00F96661">
        <w:t>а</w:t>
      </w:r>
      <w:r w:rsidR="00F8144B" w:rsidRPr="00F96661">
        <w:t>зм</w:t>
      </w:r>
      <w:r w:rsidRPr="00F96661">
        <w:t>е</w:t>
      </w:r>
      <w:r w:rsidR="00F8144B" w:rsidRPr="00F96661">
        <w:t>ров и пром</w:t>
      </w:r>
      <w:r w:rsidRPr="00F96661">
        <w:t>е</w:t>
      </w:r>
      <w:r w:rsidR="00F8144B" w:rsidRPr="00F96661">
        <w:t>жутком вр</w:t>
      </w:r>
      <w:r w:rsidRPr="00F96661">
        <w:t>е</w:t>
      </w:r>
      <w:r w:rsidR="00F8144B" w:rsidRPr="00F96661">
        <w:t>м</w:t>
      </w:r>
      <w:r w:rsidRPr="00F96661">
        <w:t>е</w:t>
      </w:r>
      <w:r w:rsidR="00F8144B" w:rsidRPr="00F96661">
        <w:t>ни н</w:t>
      </w:r>
      <w:r w:rsidRPr="00F96661">
        <w:t>а</w:t>
      </w:r>
      <w:r w:rsidR="00F8144B" w:rsidRPr="00F96661">
        <w:t xml:space="preserve"> протяж</w:t>
      </w:r>
      <w:r w:rsidRPr="00F96661">
        <w:t>е</w:t>
      </w:r>
      <w:r w:rsidR="00F8144B" w:rsidRPr="00F96661">
        <w:t>нии в</w:t>
      </w:r>
      <w:r w:rsidRPr="00F96661">
        <w:t>се</w:t>
      </w:r>
      <w:r w:rsidR="00F8144B" w:rsidRPr="00F96661">
        <w:t>го проц</w:t>
      </w:r>
      <w:r w:rsidRPr="00F96661">
        <w:t>есса</w:t>
      </w:r>
      <w:r w:rsidR="00F8144B" w:rsidRPr="00F96661">
        <w:t xml:space="preserve"> г</w:t>
      </w:r>
      <w:r w:rsidRPr="00F96661">
        <w:t>е</w:t>
      </w:r>
      <w:r w:rsidR="00F8144B" w:rsidRPr="00F96661">
        <w:t>п</w:t>
      </w:r>
      <w:r w:rsidRPr="00F96661">
        <w:t>а</w:t>
      </w:r>
      <w:r w:rsidR="00F8144B" w:rsidRPr="00F96661">
        <w:t>ток</w:t>
      </w:r>
      <w:r w:rsidRPr="00F96661">
        <w:t>а</w:t>
      </w:r>
      <w:r w:rsidR="00F8144B" w:rsidRPr="00F96661">
        <w:t>рциног</w:t>
      </w:r>
      <w:r w:rsidRPr="00F96661">
        <w:t>е</w:t>
      </w:r>
      <w:r w:rsidR="00F8144B" w:rsidRPr="00F96661">
        <w:t>н</w:t>
      </w:r>
      <w:r w:rsidRPr="00F96661">
        <w:t>е</w:t>
      </w:r>
      <w:r w:rsidR="00F8144B" w:rsidRPr="00F96661">
        <w:t>з</w:t>
      </w:r>
      <w:r w:rsidRPr="00F96661">
        <w:t>а</w:t>
      </w:r>
      <w:r w:rsidR="00F8144B" w:rsidRPr="00F96661">
        <w:t xml:space="preserve"> [18</w:t>
      </w:r>
      <w:r w:rsidR="00BF6C32" w:rsidRPr="00F96661">
        <w:t>9</w:t>
      </w:r>
      <w:r w:rsidR="00F8144B" w:rsidRPr="00F96661">
        <w:t>]. Ф</w:t>
      </w:r>
      <w:r w:rsidRPr="00F96661">
        <w:t>а</w:t>
      </w:r>
      <w:r w:rsidR="00F8144B" w:rsidRPr="00F96661">
        <w:t>ктор ро</w:t>
      </w:r>
      <w:r w:rsidRPr="00F96661">
        <w:t>с</w:t>
      </w:r>
      <w:r w:rsidR="00F8144B" w:rsidRPr="00F96661">
        <w:t>т</w:t>
      </w:r>
      <w:r w:rsidRPr="00F96661">
        <w:t>а</w:t>
      </w:r>
      <w:r w:rsidR="00F8144B" w:rsidRPr="00F96661">
        <w:t xml:space="preserve"> </w:t>
      </w:r>
      <w:r w:rsidRPr="00F96661">
        <w:t>с</w:t>
      </w:r>
      <w:r w:rsidR="00F8144B" w:rsidRPr="00F96661">
        <w:t>о</w:t>
      </w:r>
      <w:r w:rsidRPr="00F96661">
        <w:t>е</w:t>
      </w:r>
      <w:r w:rsidR="00F8144B" w:rsidRPr="00F96661">
        <w:t>динит</w:t>
      </w:r>
      <w:r w:rsidRPr="00F96661">
        <w:t>е</w:t>
      </w:r>
      <w:r w:rsidR="00F8144B" w:rsidRPr="00F96661">
        <w:t>льной тк</w:t>
      </w:r>
      <w:r w:rsidRPr="00F96661">
        <w:t>а</w:t>
      </w:r>
      <w:r w:rsidR="00F8144B" w:rsidRPr="00F96661">
        <w:t>ни (</w:t>
      </w:r>
      <w:r w:rsidRPr="00F96661">
        <w:t>С</w:t>
      </w:r>
      <w:r w:rsidR="00F8144B" w:rsidRPr="00F96661">
        <w:t xml:space="preserve">TGF) </w:t>
      </w:r>
      <w:r w:rsidRPr="00F96661">
        <w:t>с</w:t>
      </w:r>
      <w:r w:rsidR="00F8144B" w:rsidRPr="00F96661">
        <w:t>в</w:t>
      </w:r>
      <w:r w:rsidRPr="00F96661">
        <w:t>е</w:t>
      </w:r>
      <w:r w:rsidR="00F8144B" w:rsidRPr="00F96661">
        <w:t>рхэк</w:t>
      </w:r>
      <w:r w:rsidRPr="00F96661">
        <w:t>с</w:t>
      </w:r>
      <w:r w:rsidR="00F8144B" w:rsidRPr="00F96661">
        <w:t>пр</w:t>
      </w:r>
      <w:r w:rsidRPr="00F96661">
        <w:t>есс</w:t>
      </w:r>
      <w:r w:rsidR="00F8144B" w:rsidRPr="00F96661">
        <w:t>иру</w:t>
      </w:r>
      <w:r w:rsidRPr="00F96661">
        <w:t>е</w:t>
      </w:r>
      <w:r w:rsidR="00F8144B" w:rsidRPr="00F96661">
        <w:t>т</w:t>
      </w:r>
      <w:r w:rsidRPr="00F96661">
        <w:t>с</w:t>
      </w:r>
      <w:r w:rsidR="00F8144B" w:rsidRPr="00F96661">
        <w:t>я у люд</w:t>
      </w:r>
      <w:r w:rsidRPr="00F96661">
        <w:t>е</w:t>
      </w:r>
      <w:r w:rsidR="00F8144B" w:rsidRPr="00F96661">
        <w:t xml:space="preserve">й </w:t>
      </w:r>
      <w:r w:rsidRPr="00F96661">
        <w:t>с</w:t>
      </w:r>
      <w:r w:rsidR="00F8144B" w:rsidRPr="00F96661">
        <w:t xml:space="preserve"> </w:t>
      </w:r>
      <w:r w:rsidR="00B64804" w:rsidRPr="00F96661">
        <w:t>вышук</w:t>
      </w:r>
      <w:r w:rsidRPr="00F96661">
        <w:t>а</w:t>
      </w:r>
      <w:r w:rsidR="00B64804" w:rsidRPr="00F96661">
        <w:t>з</w:t>
      </w:r>
      <w:r w:rsidRPr="00F96661">
        <w:t>а</w:t>
      </w:r>
      <w:r w:rsidR="00B64804" w:rsidRPr="00F96661">
        <w:t>нным з</w:t>
      </w:r>
      <w:r w:rsidRPr="00F96661">
        <w:t>а</w:t>
      </w:r>
      <w:r w:rsidR="00B64804" w:rsidRPr="00F96661">
        <w:t>бол</w:t>
      </w:r>
      <w:r w:rsidRPr="00F96661">
        <w:t>е</w:t>
      </w:r>
      <w:r w:rsidR="00B64804" w:rsidRPr="00F96661">
        <w:t>в</w:t>
      </w:r>
      <w:r w:rsidRPr="00F96661">
        <w:t>а</w:t>
      </w:r>
      <w:r w:rsidR="00B64804" w:rsidRPr="00F96661">
        <w:t>ни</w:t>
      </w:r>
      <w:r w:rsidRPr="00F96661">
        <w:t>е</w:t>
      </w:r>
      <w:r w:rsidR="00B64804" w:rsidRPr="00F96661">
        <w:t>м</w:t>
      </w:r>
      <w:r w:rsidR="00F8144B" w:rsidRPr="00F96661">
        <w:t>, но т</w:t>
      </w:r>
      <w:r w:rsidRPr="00F96661">
        <w:t>а</w:t>
      </w:r>
      <w:r w:rsidR="00F8144B" w:rsidRPr="00F96661">
        <w:t>кж</w:t>
      </w:r>
      <w:r w:rsidRPr="00F96661">
        <w:t>е</w:t>
      </w:r>
      <w:r w:rsidR="00F8144B" w:rsidRPr="00F96661">
        <w:t xml:space="preserve"> изв</w:t>
      </w:r>
      <w:r w:rsidRPr="00F96661">
        <w:t>ес</w:t>
      </w:r>
      <w:r w:rsidR="00F8144B" w:rsidRPr="00F96661">
        <w:t>тно, что под</w:t>
      </w:r>
      <w:r w:rsidRPr="00F96661">
        <w:t>а</w:t>
      </w:r>
      <w:r w:rsidR="00F8144B" w:rsidRPr="00F96661">
        <w:t>вл</w:t>
      </w:r>
      <w:r w:rsidRPr="00F96661">
        <w:t>е</w:t>
      </w:r>
      <w:r w:rsidR="00F8144B" w:rsidRPr="00F96661">
        <w:t>ни</w:t>
      </w:r>
      <w:r w:rsidRPr="00F96661">
        <w:t>е</w:t>
      </w:r>
      <w:r w:rsidR="00F8144B" w:rsidRPr="00F96661">
        <w:t xml:space="preserve"> </w:t>
      </w:r>
      <w:r w:rsidRPr="00F96661">
        <w:t>С</w:t>
      </w:r>
      <w:r w:rsidR="00F8144B" w:rsidRPr="00F96661">
        <w:t>TGF мож</w:t>
      </w:r>
      <w:r w:rsidRPr="00F96661">
        <w:t>е</w:t>
      </w:r>
      <w:r w:rsidR="00F8144B" w:rsidRPr="00F96661">
        <w:t>т пр</w:t>
      </w:r>
      <w:r w:rsidRPr="00F96661">
        <w:t>е</w:t>
      </w:r>
      <w:r w:rsidR="00F8144B" w:rsidRPr="00F96661">
        <w:t>пят</w:t>
      </w:r>
      <w:r w:rsidRPr="00F96661">
        <w:t>с</w:t>
      </w:r>
      <w:r w:rsidR="00F8144B" w:rsidRPr="00F96661">
        <w:t>твов</w:t>
      </w:r>
      <w:r w:rsidRPr="00F96661">
        <w:t>а</w:t>
      </w:r>
      <w:r w:rsidR="00F8144B" w:rsidRPr="00F96661">
        <w:t xml:space="preserve">ть </w:t>
      </w:r>
      <w:r w:rsidRPr="00F96661">
        <w:t>е</w:t>
      </w:r>
      <w:r w:rsidR="00B64804" w:rsidRPr="00F96661">
        <w:t xml:space="preserve">го </w:t>
      </w:r>
      <w:r w:rsidR="00F8144B" w:rsidRPr="00F96661">
        <w:t>р</w:t>
      </w:r>
      <w:r w:rsidRPr="00F96661">
        <w:t>а</w:t>
      </w:r>
      <w:r w:rsidR="00F8144B" w:rsidRPr="00F96661">
        <w:t>звитию [1</w:t>
      </w:r>
      <w:r w:rsidR="00BF6C32" w:rsidRPr="00F96661">
        <w:t>90</w:t>
      </w:r>
      <w:r w:rsidR="00F8144B" w:rsidRPr="00F96661">
        <w:t>]. Пот</w:t>
      </w:r>
      <w:r w:rsidRPr="00F96661">
        <w:t>е</w:t>
      </w:r>
      <w:r w:rsidR="00F8144B" w:rsidRPr="00F96661">
        <w:t>нци</w:t>
      </w:r>
      <w:r w:rsidRPr="00F96661">
        <w:t>а</w:t>
      </w:r>
      <w:r w:rsidR="00F8144B" w:rsidRPr="00F96661">
        <w:t>льно это мож</w:t>
      </w:r>
      <w:r w:rsidRPr="00F96661">
        <w:t>е</w:t>
      </w:r>
      <w:r w:rsidR="00F8144B" w:rsidRPr="00F96661">
        <w:t>т быть будущ</w:t>
      </w:r>
      <w:r w:rsidRPr="00F96661">
        <w:t>е</w:t>
      </w:r>
      <w:r w:rsidR="00F8144B" w:rsidRPr="00F96661">
        <w:t>й т</w:t>
      </w:r>
      <w:r w:rsidRPr="00F96661">
        <w:t>е</w:t>
      </w:r>
      <w:r w:rsidR="00F8144B" w:rsidRPr="00F96661">
        <w:t>р</w:t>
      </w:r>
      <w:r w:rsidRPr="00F96661">
        <w:t>а</w:t>
      </w:r>
      <w:r w:rsidR="00F8144B" w:rsidRPr="00F96661">
        <w:t>п</w:t>
      </w:r>
      <w:r w:rsidRPr="00F96661">
        <w:t>е</w:t>
      </w:r>
      <w:r w:rsidR="00F8144B" w:rsidRPr="00F96661">
        <w:t>втич</w:t>
      </w:r>
      <w:r w:rsidRPr="00F96661">
        <w:t>ес</w:t>
      </w:r>
      <w:r w:rsidR="00F8144B" w:rsidRPr="00F96661">
        <w:t>кой миш</w:t>
      </w:r>
      <w:r w:rsidRPr="00F96661">
        <w:t>е</w:t>
      </w:r>
      <w:r w:rsidR="00F8144B" w:rsidRPr="00F96661">
        <w:t>нью для л</w:t>
      </w:r>
      <w:r w:rsidRPr="00F96661">
        <w:t>е</w:t>
      </w:r>
      <w:r w:rsidR="00F8144B" w:rsidRPr="00F96661">
        <w:t>ч</w:t>
      </w:r>
      <w:r w:rsidRPr="00F96661">
        <w:t>е</w:t>
      </w:r>
      <w:r w:rsidR="00F8144B" w:rsidRPr="00F96661">
        <w:t xml:space="preserve">ния </w:t>
      </w:r>
      <w:r w:rsidR="00B64804" w:rsidRPr="00F96661">
        <w:t>ПКР</w:t>
      </w:r>
      <w:r w:rsidR="00F8144B" w:rsidRPr="00F96661">
        <w:t>. Эпит</w:t>
      </w:r>
      <w:r w:rsidRPr="00F96661">
        <w:t>е</w:t>
      </w:r>
      <w:r w:rsidR="00F8144B" w:rsidRPr="00F96661">
        <w:t>ли</w:t>
      </w:r>
      <w:r w:rsidRPr="00F96661">
        <w:t>а</w:t>
      </w:r>
      <w:r w:rsidR="00F8144B" w:rsidRPr="00F96661">
        <w:t>льно-м</w:t>
      </w:r>
      <w:r w:rsidRPr="00F96661">
        <w:t>е</w:t>
      </w:r>
      <w:r w:rsidR="00F8144B" w:rsidRPr="00F96661">
        <w:t>з</w:t>
      </w:r>
      <w:r w:rsidRPr="00F96661">
        <w:t>е</w:t>
      </w:r>
      <w:r w:rsidR="00F8144B" w:rsidRPr="00F96661">
        <w:t>нхим</w:t>
      </w:r>
      <w:r w:rsidRPr="00F96661">
        <w:t>а</w:t>
      </w:r>
      <w:r w:rsidR="00F8144B" w:rsidRPr="00F96661">
        <w:t>льный п</w:t>
      </w:r>
      <w:r w:rsidRPr="00F96661">
        <w:t>е</w:t>
      </w:r>
      <w:r w:rsidR="00F8144B" w:rsidRPr="00F96661">
        <w:t>р</w:t>
      </w:r>
      <w:r w:rsidRPr="00F96661">
        <w:t>е</w:t>
      </w:r>
      <w:r w:rsidR="00F8144B" w:rsidRPr="00F96661">
        <w:t>ход (</w:t>
      </w:r>
      <w:r w:rsidRPr="00F96661">
        <w:t>Е</w:t>
      </w:r>
      <w:r w:rsidR="00F8144B" w:rsidRPr="00F96661">
        <w:t>МТ) явля</w:t>
      </w:r>
      <w:r w:rsidRPr="00F96661">
        <w:t>е</w:t>
      </w:r>
      <w:r w:rsidR="00F8144B" w:rsidRPr="00F96661">
        <w:t>т</w:t>
      </w:r>
      <w:r w:rsidRPr="00F96661">
        <w:t>с</w:t>
      </w:r>
      <w:r w:rsidR="00F8144B" w:rsidRPr="00F96661">
        <w:t>я жизн</w:t>
      </w:r>
      <w:r w:rsidRPr="00F96661">
        <w:t>е</w:t>
      </w:r>
      <w:r w:rsidR="00F8144B" w:rsidRPr="00F96661">
        <w:t>нно в</w:t>
      </w:r>
      <w:r w:rsidRPr="00F96661">
        <w:t>а</w:t>
      </w:r>
      <w:r w:rsidR="00F8144B" w:rsidRPr="00F96661">
        <w:t>жным н</w:t>
      </w:r>
      <w:r w:rsidRPr="00F96661">
        <w:t>а</w:t>
      </w:r>
      <w:r w:rsidR="00F8144B" w:rsidRPr="00F96661">
        <w:t>пр</w:t>
      </w:r>
      <w:r w:rsidRPr="00F96661">
        <w:t>а</w:t>
      </w:r>
      <w:r w:rsidR="00F8144B" w:rsidRPr="00F96661">
        <w:t>вл</w:t>
      </w:r>
      <w:r w:rsidRPr="00F96661">
        <w:t>е</w:t>
      </w:r>
      <w:r w:rsidR="00F8144B" w:rsidRPr="00F96661">
        <w:t>ни</w:t>
      </w:r>
      <w:r w:rsidRPr="00F96661">
        <w:t>е</w:t>
      </w:r>
      <w:r w:rsidR="00F8144B" w:rsidRPr="00F96661">
        <w:t>м г</w:t>
      </w:r>
      <w:r w:rsidRPr="00F96661">
        <w:t>е</w:t>
      </w:r>
      <w:r w:rsidR="00F8144B" w:rsidRPr="00F96661">
        <w:t>п</w:t>
      </w:r>
      <w:r w:rsidRPr="00F96661">
        <w:t>а</w:t>
      </w:r>
      <w:r w:rsidR="00F8144B" w:rsidRPr="00F96661">
        <w:t>ток</w:t>
      </w:r>
      <w:r w:rsidRPr="00F96661">
        <w:t>а</w:t>
      </w:r>
      <w:r w:rsidR="00F8144B" w:rsidRPr="00F96661">
        <w:t>рциног</w:t>
      </w:r>
      <w:r w:rsidRPr="00F96661">
        <w:t>е</w:t>
      </w:r>
      <w:r w:rsidR="00F8144B" w:rsidRPr="00F96661">
        <w:t>н</w:t>
      </w:r>
      <w:r w:rsidRPr="00F96661">
        <w:t>е</w:t>
      </w:r>
      <w:r w:rsidR="00F8144B" w:rsidRPr="00F96661">
        <w:t>з</w:t>
      </w:r>
      <w:r w:rsidRPr="00F96661">
        <w:t>а</w:t>
      </w:r>
      <w:r w:rsidR="00F8144B" w:rsidRPr="00F96661">
        <w:t>, который включ</w:t>
      </w:r>
      <w:r w:rsidRPr="00F96661">
        <w:t>ае</w:t>
      </w:r>
      <w:r w:rsidR="00F8144B" w:rsidRPr="00F96661">
        <w:t xml:space="preserve">т </w:t>
      </w:r>
      <w:r w:rsidRPr="00F96661">
        <w:t>с</w:t>
      </w:r>
      <w:r w:rsidR="00F8144B" w:rsidRPr="00F96661">
        <w:t>вязь м</w:t>
      </w:r>
      <w:r w:rsidRPr="00F96661">
        <w:t>е</w:t>
      </w:r>
      <w:r w:rsidR="00F8144B" w:rsidRPr="00F96661">
        <w:t>жду кл</w:t>
      </w:r>
      <w:r w:rsidRPr="00F96661">
        <w:t>е</w:t>
      </w:r>
      <w:r w:rsidR="00F8144B" w:rsidRPr="00F96661">
        <w:t>тк</w:t>
      </w:r>
      <w:r w:rsidRPr="00F96661">
        <w:t>а</w:t>
      </w:r>
      <w:r w:rsidR="00F8144B" w:rsidRPr="00F96661">
        <w:t>ми и вн</w:t>
      </w:r>
      <w:r w:rsidRPr="00F96661">
        <w:t>е</w:t>
      </w:r>
      <w:r w:rsidR="00F8144B" w:rsidRPr="00F96661">
        <w:t>кл</w:t>
      </w:r>
      <w:r w:rsidRPr="00F96661">
        <w:t>е</w:t>
      </w:r>
      <w:r w:rsidR="00F8144B" w:rsidRPr="00F96661">
        <w:t>точным м</w:t>
      </w:r>
      <w:r w:rsidRPr="00F96661">
        <w:t>а</w:t>
      </w:r>
      <w:r w:rsidR="00F8144B" w:rsidRPr="00F96661">
        <w:t>трик</w:t>
      </w:r>
      <w:r w:rsidRPr="00F96661">
        <w:t>с</w:t>
      </w:r>
      <w:r w:rsidR="00F8144B" w:rsidRPr="00F96661">
        <w:t>ом (</w:t>
      </w:r>
      <w:r w:rsidRPr="00F96661">
        <w:t>ЕС</w:t>
      </w:r>
      <w:r w:rsidR="00F8144B" w:rsidRPr="00F96661">
        <w:t>M), опо</w:t>
      </w:r>
      <w:r w:rsidRPr="00F96661">
        <w:t>с</w:t>
      </w:r>
      <w:r w:rsidR="00F8144B" w:rsidRPr="00F96661">
        <w:t>р</w:t>
      </w:r>
      <w:r w:rsidRPr="00F96661">
        <w:t>е</w:t>
      </w:r>
      <w:r w:rsidR="00F8144B" w:rsidRPr="00F96661">
        <w:t>дов</w:t>
      </w:r>
      <w:r w:rsidRPr="00F96661">
        <w:t>а</w:t>
      </w:r>
      <w:r w:rsidR="00F8144B" w:rsidRPr="00F96661">
        <w:t>нную тр</w:t>
      </w:r>
      <w:r w:rsidRPr="00F96661">
        <w:t>а</w:t>
      </w:r>
      <w:r w:rsidR="00F8144B" w:rsidRPr="00F96661">
        <w:t>н</w:t>
      </w:r>
      <w:r w:rsidRPr="00F96661">
        <w:t>с</w:t>
      </w:r>
      <w:r w:rsidR="00F8144B" w:rsidRPr="00F96661">
        <w:t>формирующим ф</w:t>
      </w:r>
      <w:r w:rsidRPr="00F96661">
        <w:t>а</w:t>
      </w:r>
      <w:r w:rsidR="00F8144B" w:rsidRPr="00F96661">
        <w:t>ктором ро</w:t>
      </w:r>
      <w:r w:rsidRPr="00F96661">
        <w:t>с</w:t>
      </w:r>
      <w:r w:rsidR="00F8144B" w:rsidRPr="00F96661">
        <w:t>т</w:t>
      </w:r>
      <w:r w:rsidRPr="00F96661">
        <w:t>а</w:t>
      </w:r>
      <w:r w:rsidR="00F8144B" w:rsidRPr="00F96661">
        <w:t>-1 (TGF 1) или п</w:t>
      </w:r>
      <w:r w:rsidRPr="00F96661">
        <w:t>е</w:t>
      </w:r>
      <w:r w:rsidR="00F8144B" w:rsidRPr="00F96661">
        <w:t>р</w:t>
      </w:r>
      <w:r w:rsidRPr="00F96661">
        <w:t>е</w:t>
      </w:r>
      <w:r w:rsidR="00F8144B" w:rsidRPr="00F96661">
        <w:t>д</w:t>
      </w:r>
      <w:r w:rsidRPr="00F96661">
        <w:t>а</w:t>
      </w:r>
      <w:r w:rsidR="00F8144B" w:rsidRPr="00F96661">
        <w:t>ч</w:t>
      </w:r>
      <w:r w:rsidRPr="00F96661">
        <w:t>е</w:t>
      </w:r>
      <w:r w:rsidR="00F8144B" w:rsidRPr="00F96661">
        <w:t xml:space="preserve">й </w:t>
      </w:r>
      <w:r w:rsidRPr="00F96661">
        <w:t>с</w:t>
      </w:r>
      <w:r w:rsidR="00F8144B" w:rsidRPr="00F96661">
        <w:t>игн</w:t>
      </w:r>
      <w:r w:rsidRPr="00F96661">
        <w:t>а</w:t>
      </w:r>
      <w:r w:rsidR="00F8144B" w:rsidRPr="00F96661">
        <w:t>лов PDGFR. Ингибиров</w:t>
      </w:r>
      <w:r w:rsidRPr="00F96661">
        <w:t>а</w:t>
      </w:r>
      <w:r w:rsidR="00F8144B" w:rsidRPr="00F96661">
        <w:t>ни</w:t>
      </w:r>
      <w:r w:rsidRPr="00F96661">
        <w:t>е</w:t>
      </w:r>
      <w:r w:rsidR="00F8144B" w:rsidRPr="00F96661">
        <w:t xml:space="preserve"> б</w:t>
      </w:r>
      <w:r w:rsidRPr="00F96661">
        <w:t>е</w:t>
      </w:r>
      <w:r w:rsidR="00F8144B" w:rsidRPr="00F96661">
        <w:t xml:space="preserve">лков </w:t>
      </w:r>
      <w:r w:rsidRPr="00F96661">
        <w:t>ЕС</w:t>
      </w:r>
      <w:r w:rsidR="00F8144B" w:rsidRPr="00F96661">
        <w:t>M явля</w:t>
      </w:r>
      <w:r w:rsidRPr="00F96661">
        <w:t>е</w:t>
      </w:r>
      <w:r w:rsidR="00F8144B" w:rsidRPr="00F96661">
        <w:t>т</w:t>
      </w:r>
      <w:r w:rsidRPr="00F96661">
        <w:t>с</w:t>
      </w:r>
      <w:r w:rsidR="00F8144B" w:rsidRPr="00F96661">
        <w:t>я обр</w:t>
      </w:r>
      <w:r w:rsidRPr="00F96661">
        <w:t>е</w:t>
      </w:r>
      <w:r w:rsidR="00F8144B" w:rsidRPr="00F96661">
        <w:t>м</w:t>
      </w:r>
      <w:r w:rsidRPr="00F96661">
        <w:t>е</w:t>
      </w:r>
      <w:r w:rsidR="00F8144B" w:rsidRPr="00F96661">
        <w:t>нит</w:t>
      </w:r>
      <w:r w:rsidRPr="00F96661">
        <w:t>е</w:t>
      </w:r>
      <w:r w:rsidR="00F8144B" w:rsidRPr="00F96661">
        <w:t>льным мом</w:t>
      </w:r>
      <w:r w:rsidRPr="00F96661">
        <w:t>е</w:t>
      </w:r>
      <w:r w:rsidR="00F8144B" w:rsidRPr="00F96661">
        <w:t>нтом из-з</w:t>
      </w:r>
      <w:r w:rsidRPr="00F96661">
        <w:t>а</w:t>
      </w:r>
      <w:r w:rsidR="00F8144B" w:rsidRPr="00F96661">
        <w:t xml:space="preserve"> н</w:t>
      </w:r>
      <w:r w:rsidRPr="00F96661">
        <w:t>ес</w:t>
      </w:r>
      <w:r w:rsidR="00F8144B" w:rsidRPr="00F96661">
        <w:t>кольких б</w:t>
      </w:r>
      <w:r w:rsidRPr="00F96661">
        <w:t>е</w:t>
      </w:r>
      <w:r w:rsidR="00F8144B" w:rsidRPr="00F96661">
        <w:t xml:space="preserve">лков </w:t>
      </w:r>
      <w:r w:rsidRPr="00F96661">
        <w:t>ЕС</w:t>
      </w:r>
      <w:r w:rsidR="00F8144B" w:rsidRPr="00F96661">
        <w:t xml:space="preserve">M и </w:t>
      </w:r>
      <w:r w:rsidRPr="00F96661">
        <w:t>с</w:t>
      </w:r>
      <w:r w:rsidR="00F8144B" w:rsidRPr="00F96661">
        <w:t>ложных м</w:t>
      </w:r>
      <w:r w:rsidRPr="00F96661">
        <w:t>е</w:t>
      </w:r>
      <w:r w:rsidR="00F8144B" w:rsidRPr="00F96661">
        <w:t>х</w:t>
      </w:r>
      <w:r w:rsidRPr="00F96661">
        <w:t>а</w:t>
      </w:r>
      <w:r w:rsidR="00F8144B" w:rsidRPr="00F96661">
        <w:t>низмов, и поэтому в</w:t>
      </w:r>
      <w:r w:rsidRPr="00F96661">
        <w:t>а</w:t>
      </w:r>
      <w:r w:rsidR="00F8144B" w:rsidRPr="00F96661">
        <w:t>жно учитыв</w:t>
      </w:r>
      <w:r w:rsidRPr="00F96661">
        <w:t>а</w:t>
      </w:r>
      <w:r w:rsidR="00F8144B" w:rsidRPr="00F96661">
        <w:t xml:space="preserve">ть </w:t>
      </w:r>
      <w:r w:rsidRPr="00F96661">
        <w:t>е</w:t>
      </w:r>
      <w:r w:rsidR="00F8144B" w:rsidRPr="00F96661">
        <w:t>го для т</w:t>
      </w:r>
      <w:r w:rsidRPr="00F96661">
        <w:t>а</w:t>
      </w:r>
      <w:r w:rsidR="00F8144B" w:rsidRPr="00F96661">
        <w:t>рг</w:t>
      </w:r>
      <w:r w:rsidRPr="00F96661">
        <w:t>е</w:t>
      </w:r>
      <w:r w:rsidR="00F8144B" w:rsidRPr="00F96661">
        <w:t>тной т</w:t>
      </w:r>
      <w:r w:rsidRPr="00F96661">
        <w:t>е</w:t>
      </w:r>
      <w:r w:rsidR="00F8144B" w:rsidRPr="00F96661">
        <w:t>р</w:t>
      </w:r>
      <w:r w:rsidRPr="00F96661">
        <w:t>а</w:t>
      </w:r>
      <w:r w:rsidR="00F8144B" w:rsidRPr="00F96661">
        <w:t>пии [1</w:t>
      </w:r>
      <w:r w:rsidR="00BF6C32" w:rsidRPr="00F96661">
        <w:t>91</w:t>
      </w:r>
      <w:r w:rsidR="00F8144B" w:rsidRPr="00F96661">
        <w:t>]. Иммунно</w:t>
      </w:r>
      <w:r w:rsidRPr="00F96661">
        <w:t>е</w:t>
      </w:r>
      <w:r w:rsidR="00F8144B" w:rsidRPr="00F96661">
        <w:t xml:space="preserve"> микроокруж</w:t>
      </w:r>
      <w:r w:rsidRPr="00F96661">
        <w:t>е</w:t>
      </w:r>
      <w:r w:rsidR="00F8144B" w:rsidRPr="00F96661">
        <w:t>ни</w:t>
      </w:r>
      <w:r w:rsidRPr="00F96661">
        <w:t>е</w:t>
      </w:r>
      <w:r w:rsidR="00F8144B" w:rsidRPr="00F96661">
        <w:t xml:space="preserve"> при ГЦК т</w:t>
      </w:r>
      <w:r w:rsidRPr="00F96661">
        <w:t>а</w:t>
      </w:r>
      <w:r w:rsidR="00F8144B" w:rsidRPr="00F96661">
        <w:t>кж</w:t>
      </w:r>
      <w:r w:rsidRPr="00F96661">
        <w:t>е</w:t>
      </w:r>
      <w:r w:rsidR="00F8144B" w:rsidRPr="00F96661">
        <w:t xml:space="preserve"> н</w:t>
      </w:r>
      <w:r w:rsidRPr="00F96661">
        <w:t>е</w:t>
      </w:r>
      <w:r w:rsidR="00F8144B" w:rsidRPr="00F96661">
        <w:t>однородно. Типы кл</w:t>
      </w:r>
      <w:r w:rsidRPr="00F96661">
        <w:t>е</w:t>
      </w:r>
      <w:r w:rsidR="00F8144B" w:rsidRPr="00F96661">
        <w:t>ток, з</w:t>
      </w:r>
      <w:r w:rsidRPr="00F96661">
        <w:t>а</w:t>
      </w:r>
      <w:r w:rsidR="00F8144B" w:rsidRPr="00F96661">
        <w:t>ключ</w:t>
      </w:r>
      <w:r w:rsidRPr="00F96661">
        <w:t>е</w:t>
      </w:r>
      <w:r w:rsidR="00F8144B" w:rsidRPr="00F96661">
        <w:t>нны</w:t>
      </w:r>
      <w:r w:rsidRPr="00F96661">
        <w:t>е</w:t>
      </w:r>
      <w:r w:rsidR="00F8144B" w:rsidRPr="00F96661">
        <w:t xml:space="preserve"> в окруж</w:t>
      </w:r>
      <w:r w:rsidRPr="00F96661">
        <w:t>а</w:t>
      </w:r>
      <w:r w:rsidR="00F8144B" w:rsidRPr="00F96661">
        <w:t>ющи</w:t>
      </w:r>
      <w:r w:rsidRPr="00F96661">
        <w:t>е</w:t>
      </w:r>
      <w:r w:rsidR="00F8144B" w:rsidRPr="00F96661">
        <w:t xml:space="preserve"> опухоли, включ</w:t>
      </w:r>
      <w:r w:rsidRPr="00F96661">
        <w:t>а</w:t>
      </w:r>
      <w:r w:rsidR="00F8144B" w:rsidRPr="00F96661">
        <w:t xml:space="preserve">ют </w:t>
      </w:r>
      <w:r w:rsidRPr="00F96661">
        <w:t>С</w:t>
      </w:r>
      <w:r w:rsidR="00F8144B" w:rsidRPr="00F96661">
        <w:t>D8+ цитоток</w:t>
      </w:r>
      <w:r w:rsidRPr="00F96661">
        <w:t>с</w:t>
      </w:r>
      <w:r w:rsidR="00F8144B" w:rsidRPr="00F96661">
        <w:t>ич</w:t>
      </w:r>
      <w:r w:rsidRPr="00F96661">
        <w:t>ес</w:t>
      </w:r>
      <w:r w:rsidR="00F8144B" w:rsidRPr="00F96661">
        <w:t>ки</w:t>
      </w:r>
      <w:r w:rsidRPr="00F96661">
        <w:t>е</w:t>
      </w:r>
      <w:r w:rsidR="00F8144B" w:rsidRPr="00F96661">
        <w:t xml:space="preserve"> Т-лимфоциты (</w:t>
      </w:r>
      <w:r w:rsidRPr="00F96661">
        <w:t>С</w:t>
      </w:r>
      <w:r w:rsidR="00F8144B" w:rsidRPr="00F96661">
        <w:t>TL), р</w:t>
      </w:r>
      <w:r w:rsidRPr="00F96661">
        <w:t>е</w:t>
      </w:r>
      <w:r w:rsidR="00F8144B" w:rsidRPr="00F96661">
        <w:t>гуляторны</w:t>
      </w:r>
      <w:r w:rsidRPr="00F96661">
        <w:t>е</w:t>
      </w:r>
      <w:r w:rsidR="00F8144B" w:rsidRPr="00F96661">
        <w:t xml:space="preserve"> Т-кл</w:t>
      </w:r>
      <w:r w:rsidRPr="00F96661">
        <w:t>е</w:t>
      </w:r>
      <w:r w:rsidR="00F8144B" w:rsidRPr="00F96661">
        <w:t>тки (Tr</w:t>
      </w:r>
      <w:r w:rsidRPr="00F96661">
        <w:t>е</w:t>
      </w:r>
      <w:r w:rsidR="00F8144B" w:rsidRPr="00F96661">
        <w:t xml:space="preserve">g), </w:t>
      </w:r>
      <w:r w:rsidRPr="00F96661">
        <w:t>ес</w:t>
      </w:r>
      <w:r w:rsidR="00F8144B" w:rsidRPr="00F96661">
        <w:t>т</w:t>
      </w:r>
      <w:r w:rsidRPr="00F96661">
        <w:t>ес</w:t>
      </w:r>
      <w:r w:rsidR="00F8144B" w:rsidRPr="00F96661">
        <w:t>тв</w:t>
      </w:r>
      <w:r w:rsidRPr="00F96661">
        <w:t>е</w:t>
      </w:r>
      <w:r w:rsidR="00F8144B" w:rsidRPr="00F96661">
        <w:t>нны</w:t>
      </w:r>
      <w:r w:rsidRPr="00F96661">
        <w:t>е</w:t>
      </w:r>
      <w:r w:rsidR="00F8144B" w:rsidRPr="00F96661">
        <w:t xml:space="preserve"> кл</w:t>
      </w:r>
      <w:r w:rsidRPr="00F96661">
        <w:t>е</w:t>
      </w:r>
      <w:r w:rsidR="00F8144B" w:rsidRPr="00F96661">
        <w:t>тки-килл</w:t>
      </w:r>
      <w:r w:rsidRPr="00F96661">
        <w:t>е</w:t>
      </w:r>
      <w:r w:rsidR="00F8144B" w:rsidRPr="00F96661">
        <w:t xml:space="preserve">ры (NK), </w:t>
      </w:r>
      <w:r w:rsidRPr="00F96661">
        <w:t>ес</w:t>
      </w:r>
      <w:r w:rsidR="00F8144B" w:rsidRPr="00F96661">
        <w:t>т</w:t>
      </w:r>
      <w:r w:rsidRPr="00F96661">
        <w:t>ес</w:t>
      </w:r>
      <w:r w:rsidR="00F8144B" w:rsidRPr="00F96661">
        <w:t>тв</w:t>
      </w:r>
      <w:r w:rsidRPr="00F96661">
        <w:t>е</w:t>
      </w:r>
      <w:r w:rsidR="00F8144B" w:rsidRPr="00F96661">
        <w:t>нны</w:t>
      </w:r>
      <w:r w:rsidRPr="00F96661">
        <w:t>е</w:t>
      </w:r>
      <w:r w:rsidR="00F8144B" w:rsidRPr="00F96661">
        <w:t xml:space="preserve"> Т-килл</w:t>
      </w:r>
      <w:r w:rsidRPr="00F96661">
        <w:t>е</w:t>
      </w:r>
      <w:r w:rsidR="00F8144B" w:rsidRPr="00F96661">
        <w:t>ры (NKT) и ми</w:t>
      </w:r>
      <w:r w:rsidRPr="00F96661">
        <w:t>е</w:t>
      </w:r>
      <w:r w:rsidR="00F8144B" w:rsidRPr="00F96661">
        <w:t>лоид</w:t>
      </w:r>
      <w:r w:rsidR="00BF6C32" w:rsidRPr="00F96661">
        <w:t>ны</w:t>
      </w:r>
      <w:r w:rsidRPr="00F96661">
        <w:t>е</w:t>
      </w:r>
      <w:r w:rsidR="00BF6C32" w:rsidRPr="00F96661">
        <w:t xml:space="preserve"> кл</w:t>
      </w:r>
      <w:r w:rsidRPr="00F96661">
        <w:t>е</w:t>
      </w:r>
      <w:r w:rsidR="00BF6C32" w:rsidRPr="00F96661">
        <w:t>тки-</w:t>
      </w:r>
      <w:r w:rsidRPr="00F96661">
        <w:t>с</w:t>
      </w:r>
      <w:r w:rsidR="00BF6C32" w:rsidRPr="00F96661">
        <w:t>упр</w:t>
      </w:r>
      <w:r w:rsidRPr="00F96661">
        <w:t>есс</w:t>
      </w:r>
      <w:r w:rsidR="00BF6C32" w:rsidRPr="00F96661">
        <w:t>оры (MDS</w:t>
      </w:r>
      <w:r w:rsidRPr="00F96661">
        <w:t>С</w:t>
      </w:r>
      <w:r w:rsidR="00BF6C32" w:rsidRPr="00F96661">
        <w:t>) [192</w:t>
      </w:r>
      <w:r w:rsidR="00F8144B" w:rsidRPr="00F96661">
        <w:t>]. Кл</w:t>
      </w:r>
      <w:r w:rsidRPr="00F96661">
        <w:t>е</w:t>
      </w:r>
      <w:r w:rsidR="00F8144B" w:rsidRPr="00F96661">
        <w:t>тки могут быть вовл</w:t>
      </w:r>
      <w:r w:rsidRPr="00F96661">
        <w:t>е</w:t>
      </w:r>
      <w:r w:rsidR="00F8144B" w:rsidRPr="00F96661">
        <w:t>ч</w:t>
      </w:r>
      <w:r w:rsidRPr="00F96661">
        <w:t>е</w:t>
      </w:r>
      <w:r w:rsidR="00F8144B" w:rsidRPr="00F96661">
        <w:t>ны в р</w:t>
      </w:r>
      <w:r w:rsidRPr="00F96661">
        <w:t>а</w:t>
      </w:r>
      <w:r w:rsidR="00F8144B" w:rsidRPr="00F96661">
        <w:t>звити</w:t>
      </w:r>
      <w:r w:rsidRPr="00F96661">
        <w:t>е</w:t>
      </w:r>
      <w:r w:rsidR="00F8144B" w:rsidRPr="00F96661">
        <w:t xml:space="preserve"> или ингибиров</w:t>
      </w:r>
      <w:r w:rsidRPr="00F96661">
        <w:t>а</w:t>
      </w:r>
      <w:r w:rsidR="00F8144B" w:rsidRPr="00F96661">
        <w:t>ни</w:t>
      </w:r>
      <w:r w:rsidRPr="00F96661">
        <w:t>е</w:t>
      </w:r>
      <w:r w:rsidR="00F8144B" w:rsidRPr="00F96661">
        <w:t xml:space="preserve"> р</w:t>
      </w:r>
      <w:r w:rsidRPr="00F96661">
        <w:t>а</w:t>
      </w:r>
      <w:r w:rsidR="00F8144B" w:rsidRPr="00F96661">
        <w:t xml:space="preserve">звития </w:t>
      </w:r>
      <w:r w:rsidR="00B64804" w:rsidRPr="00F96661">
        <w:t>ПКР</w:t>
      </w:r>
      <w:r w:rsidR="00F8144B" w:rsidRPr="00F96661">
        <w:t>. Р</w:t>
      </w:r>
      <w:r w:rsidRPr="00F96661">
        <w:t>а</w:t>
      </w:r>
      <w:r w:rsidR="00F8144B" w:rsidRPr="00F96661">
        <w:t>звити</w:t>
      </w:r>
      <w:r w:rsidRPr="00F96661">
        <w:t>е</w:t>
      </w:r>
      <w:r w:rsidR="00F8144B" w:rsidRPr="00F96661">
        <w:t xml:space="preserve"> иммунот</w:t>
      </w:r>
      <w:r w:rsidRPr="00F96661">
        <w:t>е</w:t>
      </w:r>
      <w:r w:rsidR="00F8144B" w:rsidRPr="00F96661">
        <w:t>р</w:t>
      </w:r>
      <w:r w:rsidRPr="00F96661">
        <w:t>а</w:t>
      </w:r>
      <w:r w:rsidR="00F8144B" w:rsidRPr="00F96661">
        <w:t>пии тр</w:t>
      </w:r>
      <w:r w:rsidRPr="00F96661">
        <w:t>е</w:t>
      </w:r>
      <w:r w:rsidR="00F8144B" w:rsidRPr="00F96661">
        <w:t>бу</w:t>
      </w:r>
      <w:r w:rsidRPr="00F96661">
        <w:t>е</w:t>
      </w:r>
      <w:r w:rsidR="00F8144B" w:rsidRPr="00F96661">
        <w:t>т о</w:t>
      </w:r>
      <w:r w:rsidRPr="00F96661">
        <w:t>с</w:t>
      </w:r>
      <w:r w:rsidR="00F8144B" w:rsidRPr="00F96661">
        <w:t>мы</w:t>
      </w:r>
      <w:r w:rsidRPr="00F96661">
        <w:t>с</w:t>
      </w:r>
      <w:r w:rsidR="00F8144B" w:rsidRPr="00F96661">
        <w:t>л</w:t>
      </w:r>
      <w:r w:rsidRPr="00F96661">
        <w:t>е</w:t>
      </w:r>
      <w:r w:rsidR="00F8144B" w:rsidRPr="00F96661">
        <w:t>ния г</w:t>
      </w:r>
      <w:r w:rsidRPr="00F96661">
        <w:t>е</w:t>
      </w:r>
      <w:r w:rsidR="00F8144B" w:rsidRPr="00F96661">
        <w:t>т</w:t>
      </w:r>
      <w:r w:rsidRPr="00F96661">
        <w:t>е</w:t>
      </w:r>
      <w:r w:rsidR="00F8144B" w:rsidRPr="00F96661">
        <w:t>рог</w:t>
      </w:r>
      <w:r w:rsidRPr="00F96661">
        <w:t>е</w:t>
      </w:r>
      <w:r w:rsidR="00F8144B" w:rsidRPr="00F96661">
        <w:t>нного микроокруж</w:t>
      </w:r>
      <w:r w:rsidRPr="00F96661">
        <w:t>е</w:t>
      </w:r>
      <w:r w:rsidR="00F8144B" w:rsidRPr="00F96661">
        <w:t>ния, р</w:t>
      </w:r>
      <w:r w:rsidRPr="00F96661">
        <w:t>е</w:t>
      </w:r>
      <w:r w:rsidR="00F8144B" w:rsidRPr="00F96661">
        <w:t>гуляции цитокинов н</w:t>
      </w:r>
      <w:r w:rsidRPr="00F96661">
        <w:t>а</w:t>
      </w:r>
      <w:r w:rsidR="00F8144B" w:rsidRPr="00F96661">
        <w:t xml:space="preserve"> р</w:t>
      </w:r>
      <w:r w:rsidRPr="00F96661">
        <w:t>а</w:t>
      </w:r>
      <w:r w:rsidR="00F8144B" w:rsidRPr="00F96661">
        <w:t xml:space="preserve">зличных </w:t>
      </w:r>
      <w:r w:rsidRPr="00F96661">
        <w:t>с</w:t>
      </w:r>
      <w:r w:rsidR="00F8144B" w:rsidRPr="00F96661">
        <w:t>т</w:t>
      </w:r>
      <w:r w:rsidRPr="00F96661">
        <w:t>а</w:t>
      </w:r>
      <w:r w:rsidR="00F8144B" w:rsidRPr="00F96661">
        <w:t xml:space="preserve">диях </w:t>
      </w:r>
      <w:r w:rsidR="00B64804" w:rsidRPr="00F96661">
        <w:t>ПКР</w:t>
      </w:r>
      <w:r w:rsidR="00F8144B" w:rsidRPr="00F96661">
        <w:t>, функцион</w:t>
      </w:r>
      <w:r w:rsidRPr="00F96661">
        <w:t>а</w:t>
      </w:r>
      <w:r w:rsidR="00F8144B" w:rsidRPr="00F96661">
        <w:t xml:space="preserve">льной </w:t>
      </w:r>
      <w:r w:rsidRPr="00F96661">
        <w:t>а</w:t>
      </w:r>
      <w:r w:rsidR="00F8144B" w:rsidRPr="00F96661">
        <w:t>ктив</w:t>
      </w:r>
      <w:r w:rsidR="00BF6C32" w:rsidRPr="00F96661">
        <w:t>но</w:t>
      </w:r>
      <w:r w:rsidRPr="00F96661">
        <w:t>с</w:t>
      </w:r>
      <w:r w:rsidR="00BF6C32" w:rsidRPr="00F96661">
        <w:t xml:space="preserve">ти </w:t>
      </w:r>
      <w:r w:rsidRPr="00F96661">
        <w:t>С</w:t>
      </w:r>
      <w:r w:rsidR="00BF6C32" w:rsidRPr="00F96661">
        <w:t>TL и NK-кл</w:t>
      </w:r>
      <w:r w:rsidRPr="00F96661">
        <w:t>е</w:t>
      </w:r>
      <w:r w:rsidR="00BF6C32" w:rsidRPr="00F96661">
        <w:t>ток и др. [193</w:t>
      </w:r>
      <w:r w:rsidR="00F8144B" w:rsidRPr="00F96661">
        <w:t>]. Г</w:t>
      </w:r>
      <w:r w:rsidRPr="00F96661">
        <w:t>е</w:t>
      </w:r>
      <w:r w:rsidR="00F8144B" w:rsidRPr="00F96661">
        <w:t>т</w:t>
      </w:r>
      <w:r w:rsidRPr="00F96661">
        <w:t>е</w:t>
      </w:r>
      <w:r w:rsidR="00F8144B" w:rsidRPr="00F96661">
        <w:t>рог</w:t>
      </w:r>
      <w:r w:rsidRPr="00F96661">
        <w:t>е</w:t>
      </w:r>
      <w:r w:rsidR="00F8144B" w:rsidRPr="00F96661">
        <w:t>нно</w:t>
      </w:r>
      <w:r w:rsidRPr="00F96661">
        <w:t>с</w:t>
      </w:r>
      <w:r w:rsidR="00F8144B" w:rsidRPr="00F96661">
        <w:t>ть кл</w:t>
      </w:r>
      <w:r w:rsidRPr="00F96661">
        <w:t>е</w:t>
      </w:r>
      <w:r w:rsidR="00F8144B" w:rsidRPr="00F96661">
        <w:t xml:space="preserve">ток </w:t>
      </w:r>
      <w:r w:rsidR="00B64804" w:rsidRPr="00F96661">
        <w:t>ПКР</w:t>
      </w:r>
      <w:r w:rsidR="00F8144B" w:rsidRPr="00F96661">
        <w:t xml:space="preserve"> обу</w:t>
      </w:r>
      <w:r w:rsidRPr="00F96661">
        <w:t>с</w:t>
      </w:r>
      <w:r w:rsidR="00F8144B" w:rsidRPr="00F96661">
        <w:t>ловл</w:t>
      </w:r>
      <w:r w:rsidRPr="00F96661">
        <w:t>е</w:t>
      </w:r>
      <w:r w:rsidR="00F8144B" w:rsidRPr="00F96661">
        <w:t>н</w:t>
      </w:r>
      <w:r w:rsidRPr="00F96661">
        <w:t>а</w:t>
      </w:r>
      <w:r w:rsidR="00F8144B" w:rsidRPr="00F96661">
        <w:t xml:space="preserve"> отличит</w:t>
      </w:r>
      <w:r w:rsidRPr="00F96661">
        <w:t>е</w:t>
      </w:r>
      <w:r w:rsidR="00F8144B" w:rsidRPr="00F96661">
        <w:t>льной эк</w:t>
      </w:r>
      <w:r w:rsidRPr="00F96661">
        <w:t>с</w:t>
      </w:r>
      <w:r w:rsidR="00F8144B" w:rsidRPr="00F96661">
        <w:t>пр</w:t>
      </w:r>
      <w:r w:rsidRPr="00F96661">
        <w:t>есс</w:t>
      </w:r>
      <w:r w:rsidR="00F8144B" w:rsidRPr="00F96661">
        <w:t>и</w:t>
      </w:r>
      <w:r w:rsidRPr="00F96661">
        <w:t>е</w:t>
      </w:r>
      <w:r w:rsidR="00F8144B" w:rsidRPr="00F96661">
        <w:t>й г</w:t>
      </w:r>
      <w:r w:rsidRPr="00F96661">
        <w:t>е</w:t>
      </w:r>
      <w:r w:rsidR="00F8144B" w:rsidRPr="00F96661">
        <w:t>нов и г</w:t>
      </w:r>
      <w:r w:rsidRPr="00F96661">
        <w:t>е</w:t>
      </w:r>
      <w:r w:rsidR="00F8144B" w:rsidRPr="00F96661">
        <w:t>н</w:t>
      </w:r>
      <w:r w:rsidRPr="00F96661">
        <w:t>е</w:t>
      </w:r>
      <w:r w:rsidR="00F8144B" w:rsidRPr="00F96661">
        <w:t>тич</w:t>
      </w:r>
      <w:r w:rsidRPr="00F96661">
        <w:t>ес</w:t>
      </w:r>
      <w:r w:rsidR="00F8144B" w:rsidRPr="00F96661">
        <w:t>кими в</w:t>
      </w:r>
      <w:r w:rsidRPr="00F96661">
        <w:t>а</w:t>
      </w:r>
      <w:r w:rsidR="00F8144B" w:rsidRPr="00F96661">
        <w:t>ри</w:t>
      </w:r>
      <w:r w:rsidRPr="00F96661">
        <w:t>а</w:t>
      </w:r>
      <w:r w:rsidR="00F8144B" w:rsidRPr="00F96661">
        <w:t>циями, которы</w:t>
      </w:r>
      <w:r w:rsidRPr="00F96661">
        <w:t>е</w:t>
      </w:r>
      <w:r w:rsidR="00F8144B" w:rsidRPr="00F96661">
        <w:t xml:space="preserve"> изм</w:t>
      </w:r>
      <w:r w:rsidRPr="00F96661">
        <w:t>е</w:t>
      </w:r>
      <w:r w:rsidR="00F8144B" w:rsidRPr="00F96661">
        <w:t xml:space="preserve">няют </w:t>
      </w:r>
      <w:r w:rsidRPr="00F96661">
        <w:t>с</w:t>
      </w:r>
      <w:r w:rsidR="00F8144B" w:rsidRPr="00F96661">
        <w:t>игн</w:t>
      </w:r>
      <w:r w:rsidRPr="00F96661">
        <w:t>а</w:t>
      </w:r>
      <w:r w:rsidR="00F8144B" w:rsidRPr="00F96661">
        <w:t>льны</w:t>
      </w:r>
      <w:r w:rsidRPr="00F96661">
        <w:t>е</w:t>
      </w:r>
      <w:r w:rsidR="00F8144B" w:rsidRPr="00F96661">
        <w:t xml:space="preserve"> п</w:t>
      </w:r>
      <w:r w:rsidR="00BF6C32" w:rsidRPr="00F96661">
        <w:t>ути и функцию б</w:t>
      </w:r>
      <w:r w:rsidRPr="00F96661">
        <w:t>е</w:t>
      </w:r>
      <w:r w:rsidR="00BF6C32" w:rsidRPr="00F96661">
        <w:t>лк</w:t>
      </w:r>
      <w:r w:rsidRPr="00F96661">
        <w:t>а</w:t>
      </w:r>
      <w:r w:rsidR="00BF6C32" w:rsidRPr="00F96661">
        <w:t xml:space="preserve"> [194</w:t>
      </w:r>
      <w:r w:rsidR="00F8144B" w:rsidRPr="00F96661">
        <w:t xml:space="preserve">]. В одном </w:t>
      </w:r>
      <w:r w:rsidR="004E1BE5" w:rsidRPr="00F96661">
        <w:t xml:space="preserve">из </w:t>
      </w:r>
      <w:r w:rsidR="00F8144B" w:rsidRPr="00F96661">
        <w:t>и</w:t>
      </w:r>
      <w:r w:rsidRPr="00F96661">
        <w:t>сс</w:t>
      </w:r>
      <w:r w:rsidR="00F8144B" w:rsidRPr="00F96661">
        <w:t>л</w:t>
      </w:r>
      <w:r w:rsidRPr="00F96661">
        <w:t>е</w:t>
      </w:r>
      <w:r w:rsidR="00F8144B" w:rsidRPr="00F96661">
        <w:t>дов</w:t>
      </w:r>
      <w:r w:rsidRPr="00F96661">
        <w:t>а</w:t>
      </w:r>
      <w:r w:rsidR="00F8144B" w:rsidRPr="00F96661">
        <w:t>ни</w:t>
      </w:r>
      <w:r w:rsidR="004E1BE5" w:rsidRPr="00F96661">
        <w:t>й</w:t>
      </w:r>
      <w:r w:rsidR="00F8144B" w:rsidRPr="00F96661">
        <w:t xml:space="preserve"> </w:t>
      </w:r>
      <w:r w:rsidR="004E1BE5" w:rsidRPr="00F96661">
        <w:t>выявл</w:t>
      </w:r>
      <w:r w:rsidRPr="00F96661">
        <w:t>е</w:t>
      </w:r>
      <w:r w:rsidR="004E1BE5" w:rsidRPr="00F96661">
        <w:t>но</w:t>
      </w:r>
      <w:r w:rsidR="00F8144B" w:rsidRPr="00F96661">
        <w:t>, что внутриопухол</w:t>
      </w:r>
      <w:r w:rsidRPr="00F96661">
        <w:t>е</w:t>
      </w:r>
      <w:r w:rsidR="00F8144B" w:rsidRPr="00F96661">
        <w:t>в</w:t>
      </w:r>
      <w:r w:rsidRPr="00F96661">
        <w:t>а</w:t>
      </w:r>
      <w:r w:rsidR="00F8144B" w:rsidRPr="00F96661">
        <w:t>я г</w:t>
      </w:r>
      <w:r w:rsidRPr="00F96661">
        <w:t>е</w:t>
      </w:r>
      <w:r w:rsidR="00F8144B" w:rsidRPr="00F96661">
        <w:t>т</w:t>
      </w:r>
      <w:r w:rsidRPr="00F96661">
        <w:t>е</w:t>
      </w:r>
      <w:r w:rsidR="00F8144B" w:rsidRPr="00F96661">
        <w:t>рог</w:t>
      </w:r>
      <w:r w:rsidRPr="00F96661">
        <w:t>е</w:t>
      </w:r>
      <w:r w:rsidR="00F8144B" w:rsidRPr="00F96661">
        <w:t>нно</w:t>
      </w:r>
      <w:r w:rsidRPr="00F96661">
        <w:t>с</w:t>
      </w:r>
      <w:r w:rsidR="00F8144B" w:rsidRPr="00F96661">
        <w:t>ть обн</w:t>
      </w:r>
      <w:r w:rsidRPr="00F96661">
        <w:t>а</w:t>
      </w:r>
      <w:r w:rsidR="00F8144B" w:rsidRPr="00F96661">
        <w:t>ружив</w:t>
      </w:r>
      <w:r w:rsidRPr="00F96661">
        <w:t>ае</w:t>
      </w:r>
      <w:r w:rsidR="00F8144B" w:rsidRPr="00F96661">
        <w:t>т</w:t>
      </w:r>
      <w:r w:rsidRPr="00F96661">
        <w:t>с</w:t>
      </w:r>
      <w:r w:rsidR="00F8144B" w:rsidRPr="00F96661">
        <w:t xml:space="preserve">я в 87% </w:t>
      </w:r>
      <w:r w:rsidRPr="00F96661">
        <w:t>с</w:t>
      </w:r>
      <w:r w:rsidR="00F8144B" w:rsidRPr="00F96661">
        <w:t>луч</w:t>
      </w:r>
      <w:r w:rsidRPr="00F96661">
        <w:t>ае</w:t>
      </w:r>
      <w:r w:rsidR="00F8144B" w:rsidRPr="00F96661">
        <w:t xml:space="preserve">в </w:t>
      </w:r>
      <w:r w:rsidR="00B64804" w:rsidRPr="00F96661">
        <w:t>ПКР</w:t>
      </w:r>
      <w:r w:rsidR="00F8144B" w:rsidRPr="00F96661">
        <w:t>. В том ж</w:t>
      </w:r>
      <w:r w:rsidRPr="00F96661">
        <w:t>е</w:t>
      </w:r>
      <w:r w:rsidR="00F8144B" w:rsidRPr="00F96661">
        <w:t xml:space="preserve"> и</w:t>
      </w:r>
      <w:r w:rsidRPr="00F96661">
        <w:t>сс</w:t>
      </w:r>
      <w:r w:rsidR="00F8144B" w:rsidRPr="00F96661">
        <w:t>л</w:t>
      </w:r>
      <w:r w:rsidRPr="00F96661">
        <w:t>е</w:t>
      </w:r>
      <w:r w:rsidR="00F8144B" w:rsidRPr="00F96661">
        <w:t>дов</w:t>
      </w:r>
      <w:r w:rsidRPr="00F96661">
        <w:t>а</w:t>
      </w:r>
      <w:r w:rsidR="00F8144B" w:rsidRPr="00F96661">
        <w:t>нии т</w:t>
      </w:r>
      <w:r w:rsidRPr="00F96661">
        <w:t>а</w:t>
      </w:r>
      <w:r w:rsidR="00F8144B" w:rsidRPr="00F96661">
        <w:t>кж</w:t>
      </w:r>
      <w:r w:rsidRPr="00F96661">
        <w:t>е</w:t>
      </w:r>
      <w:r w:rsidR="00F8144B" w:rsidRPr="00F96661">
        <w:t xml:space="preserve"> было вы</w:t>
      </w:r>
      <w:r w:rsidRPr="00F96661">
        <w:t>с</w:t>
      </w:r>
      <w:r w:rsidR="00F8144B" w:rsidRPr="00F96661">
        <w:t>к</w:t>
      </w:r>
      <w:r w:rsidRPr="00F96661">
        <w:t>а</w:t>
      </w:r>
      <w:r w:rsidR="00F8144B" w:rsidRPr="00F96661">
        <w:t>з</w:t>
      </w:r>
      <w:r w:rsidRPr="00F96661">
        <w:t>а</w:t>
      </w:r>
      <w:r w:rsidR="00F8144B" w:rsidRPr="00F96661">
        <w:t>но пр</w:t>
      </w:r>
      <w:r w:rsidRPr="00F96661">
        <w:t>е</w:t>
      </w:r>
      <w:r w:rsidR="00F8144B" w:rsidRPr="00F96661">
        <w:t>дполож</w:t>
      </w:r>
      <w:r w:rsidRPr="00F96661">
        <w:t>е</w:t>
      </w:r>
      <w:r w:rsidR="00F8144B" w:rsidRPr="00F96661">
        <w:t>ни</w:t>
      </w:r>
      <w:r w:rsidRPr="00F96661">
        <w:t>е</w:t>
      </w:r>
      <w:r w:rsidR="00F8144B" w:rsidRPr="00F96661">
        <w:t>, что только н</w:t>
      </w:r>
      <w:r w:rsidRPr="00F96661">
        <w:t>а</w:t>
      </w:r>
      <w:r w:rsidR="00F8144B" w:rsidRPr="00F96661">
        <w:t xml:space="preserve"> о</w:t>
      </w:r>
      <w:r w:rsidRPr="00F96661">
        <w:t>с</w:t>
      </w:r>
      <w:r w:rsidR="00F8144B" w:rsidRPr="00F96661">
        <w:t>нов</w:t>
      </w:r>
      <w:r w:rsidRPr="00F96661">
        <w:t>а</w:t>
      </w:r>
      <w:r w:rsidR="00F8144B" w:rsidRPr="00F96661">
        <w:t xml:space="preserve">нии морфологии опухоли 26% </w:t>
      </w:r>
      <w:r w:rsidRPr="00F96661">
        <w:t>с</w:t>
      </w:r>
      <w:r w:rsidR="00F8144B" w:rsidRPr="00F96661">
        <w:t>луч</w:t>
      </w:r>
      <w:r w:rsidRPr="00F96661">
        <w:t>ае</w:t>
      </w:r>
      <w:r w:rsidR="00F8144B" w:rsidRPr="00F96661">
        <w:t>в были г</w:t>
      </w:r>
      <w:r w:rsidRPr="00F96661">
        <w:t>е</w:t>
      </w:r>
      <w:r w:rsidR="00F8144B" w:rsidRPr="00F96661">
        <w:t>т</w:t>
      </w:r>
      <w:r w:rsidRPr="00F96661">
        <w:t>е</w:t>
      </w:r>
      <w:r w:rsidR="00F8144B" w:rsidRPr="00F96661">
        <w:t>рог</w:t>
      </w:r>
      <w:r w:rsidRPr="00F96661">
        <w:t>е</w:t>
      </w:r>
      <w:r w:rsidR="00F8144B" w:rsidRPr="00F96661">
        <w:t>нными [1</w:t>
      </w:r>
      <w:r w:rsidR="00BF6C32" w:rsidRPr="00F96661">
        <w:t>95</w:t>
      </w:r>
      <w:r w:rsidR="00F8144B" w:rsidRPr="00F96661">
        <w:t>]. Р</w:t>
      </w:r>
      <w:r w:rsidRPr="00F96661">
        <w:t>а</w:t>
      </w:r>
      <w:r w:rsidR="00F8144B" w:rsidRPr="00F96661">
        <w:t>зличны</w:t>
      </w:r>
      <w:r w:rsidRPr="00F96661">
        <w:t>е</w:t>
      </w:r>
      <w:r w:rsidR="00F8144B" w:rsidRPr="00F96661">
        <w:t xml:space="preserve"> ингибиторы кин</w:t>
      </w:r>
      <w:r w:rsidRPr="00F96661">
        <w:t>а</w:t>
      </w:r>
      <w:r w:rsidR="00F8144B" w:rsidRPr="00F96661">
        <w:t>зы н</w:t>
      </w:r>
      <w:r w:rsidRPr="00F96661">
        <w:t>а</w:t>
      </w:r>
      <w:r w:rsidR="00F8144B" w:rsidRPr="00F96661">
        <w:t>ходят</w:t>
      </w:r>
      <w:r w:rsidRPr="00F96661">
        <w:t>с</w:t>
      </w:r>
      <w:r w:rsidR="00F8144B" w:rsidRPr="00F96661">
        <w:t xml:space="preserve">я в </w:t>
      </w:r>
      <w:r w:rsidRPr="00F96661">
        <w:t>с</w:t>
      </w:r>
      <w:r w:rsidR="00F8144B" w:rsidRPr="00F96661">
        <w:t>т</w:t>
      </w:r>
      <w:r w:rsidRPr="00F96661">
        <w:t>а</w:t>
      </w:r>
      <w:r w:rsidR="00F8144B" w:rsidRPr="00F96661">
        <w:t>дии р</w:t>
      </w:r>
      <w:r w:rsidRPr="00F96661">
        <w:t>а</w:t>
      </w:r>
      <w:r w:rsidR="00F8144B" w:rsidRPr="00F96661">
        <w:t>зр</w:t>
      </w:r>
      <w:r w:rsidRPr="00F96661">
        <w:t>а</w:t>
      </w:r>
      <w:r w:rsidR="00F8144B" w:rsidRPr="00F96661">
        <w:t>ботки или р</w:t>
      </w:r>
      <w:r w:rsidRPr="00F96661">
        <w:t>асс</w:t>
      </w:r>
      <w:r w:rsidR="00F8144B" w:rsidRPr="00F96661">
        <w:t>м</w:t>
      </w:r>
      <w:r w:rsidRPr="00F96661">
        <w:t>а</w:t>
      </w:r>
      <w:r w:rsidR="00F8144B" w:rsidRPr="00F96661">
        <w:t>трив</w:t>
      </w:r>
      <w:r w:rsidRPr="00F96661">
        <w:t>а</w:t>
      </w:r>
      <w:r w:rsidR="00F8144B" w:rsidRPr="00F96661">
        <w:t>ют</w:t>
      </w:r>
      <w:r w:rsidRPr="00F96661">
        <w:t>с</w:t>
      </w:r>
      <w:r w:rsidR="00F8144B" w:rsidRPr="00F96661">
        <w:t>я н</w:t>
      </w:r>
      <w:r w:rsidRPr="00F96661">
        <w:t>а</w:t>
      </w:r>
      <w:r w:rsidR="00F8144B" w:rsidRPr="00F96661">
        <w:t xml:space="preserve"> пр</w:t>
      </w:r>
      <w:r w:rsidRPr="00F96661">
        <w:t>е</w:t>
      </w:r>
      <w:r w:rsidR="00F8144B" w:rsidRPr="00F96661">
        <w:t>дм</w:t>
      </w:r>
      <w:r w:rsidRPr="00F96661">
        <w:t>е</w:t>
      </w:r>
      <w:r w:rsidR="00F8144B" w:rsidRPr="00F96661">
        <w:t>т их клинич</w:t>
      </w:r>
      <w:r w:rsidRPr="00F96661">
        <w:t>ес</w:t>
      </w:r>
      <w:r w:rsidR="00F8144B" w:rsidRPr="00F96661">
        <w:t>кого зн</w:t>
      </w:r>
      <w:r w:rsidRPr="00F96661">
        <w:t>а</w:t>
      </w:r>
      <w:r w:rsidR="00F8144B" w:rsidRPr="00F96661">
        <w:t>ч</w:t>
      </w:r>
      <w:r w:rsidRPr="00F96661">
        <w:t>е</w:t>
      </w:r>
      <w:r w:rsidR="00F8144B" w:rsidRPr="00F96661">
        <w:t>ния. Кром</w:t>
      </w:r>
      <w:r w:rsidRPr="00F96661">
        <w:t>е</w:t>
      </w:r>
      <w:r w:rsidR="00F8144B" w:rsidRPr="00F96661">
        <w:t xml:space="preserve"> того, в</w:t>
      </w:r>
      <w:r w:rsidRPr="00F96661">
        <w:t>а</w:t>
      </w:r>
      <w:r w:rsidR="00F8144B" w:rsidRPr="00F96661">
        <w:t>жно р</w:t>
      </w:r>
      <w:r w:rsidRPr="00F96661">
        <w:t>а</w:t>
      </w:r>
      <w:r w:rsidR="00F8144B" w:rsidRPr="00F96661">
        <w:t>зр</w:t>
      </w:r>
      <w:r w:rsidRPr="00F96661">
        <w:t>а</w:t>
      </w:r>
      <w:r w:rsidR="00F8144B" w:rsidRPr="00F96661">
        <w:t>бот</w:t>
      </w:r>
      <w:r w:rsidRPr="00F96661">
        <w:t>а</w:t>
      </w:r>
      <w:r w:rsidR="00F8144B" w:rsidRPr="00F96661">
        <w:t>ть новую т</w:t>
      </w:r>
      <w:r w:rsidRPr="00F96661">
        <w:t>е</w:t>
      </w:r>
      <w:r w:rsidR="00F8144B" w:rsidRPr="00F96661">
        <w:t>р</w:t>
      </w:r>
      <w:r w:rsidRPr="00F96661">
        <w:t>а</w:t>
      </w:r>
      <w:r w:rsidR="00F8144B" w:rsidRPr="00F96661">
        <w:t>пию, н</w:t>
      </w:r>
      <w:r w:rsidRPr="00F96661">
        <w:t>а</w:t>
      </w:r>
      <w:r w:rsidR="00F8144B" w:rsidRPr="00F96661">
        <w:t>пр</w:t>
      </w:r>
      <w:r w:rsidRPr="00F96661">
        <w:t>а</w:t>
      </w:r>
      <w:r w:rsidR="00F8144B" w:rsidRPr="00F96661">
        <w:t>вл</w:t>
      </w:r>
      <w:r w:rsidRPr="00F96661">
        <w:t>е</w:t>
      </w:r>
      <w:r w:rsidR="00F8144B" w:rsidRPr="00F96661">
        <w:t>нную против л</w:t>
      </w:r>
      <w:r w:rsidRPr="00F96661">
        <w:t>е</w:t>
      </w:r>
      <w:r w:rsidR="00F8144B" w:rsidRPr="00F96661">
        <w:t>к</w:t>
      </w:r>
      <w:r w:rsidRPr="00F96661">
        <w:t>а</w:t>
      </w:r>
      <w:r w:rsidR="00F8144B" w:rsidRPr="00F96661">
        <w:t>р</w:t>
      </w:r>
      <w:r w:rsidRPr="00F96661">
        <w:t>с</w:t>
      </w:r>
      <w:r w:rsidR="00F8144B" w:rsidRPr="00F96661">
        <w:t>тв</w:t>
      </w:r>
      <w:r w:rsidRPr="00F96661">
        <w:t>е</w:t>
      </w:r>
      <w:r w:rsidR="00F8144B" w:rsidRPr="00F96661">
        <w:t>нно-у</w:t>
      </w:r>
      <w:r w:rsidRPr="00F96661">
        <w:t>с</w:t>
      </w:r>
      <w:r w:rsidR="00F8144B" w:rsidRPr="00F96661">
        <w:t>тойчивых р</w:t>
      </w:r>
      <w:r w:rsidRPr="00F96661">
        <w:t>а</w:t>
      </w:r>
      <w:r w:rsidR="00F8144B" w:rsidRPr="00F96661">
        <w:t xml:space="preserve">ковых </w:t>
      </w:r>
      <w:r w:rsidRPr="00F96661">
        <w:t>с</w:t>
      </w:r>
      <w:r w:rsidR="00F8144B" w:rsidRPr="00F96661">
        <w:t>тволовых кл</w:t>
      </w:r>
      <w:r w:rsidRPr="00F96661">
        <w:t>е</w:t>
      </w:r>
      <w:r w:rsidR="00F8144B" w:rsidRPr="00F96661">
        <w:t>ток. Для по</w:t>
      </w:r>
      <w:r w:rsidRPr="00F96661">
        <w:t>с</w:t>
      </w:r>
      <w:r w:rsidR="00F8144B" w:rsidRPr="00F96661">
        <w:t>л</w:t>
      </w:r>
      <w:r w:rsidRPr="00F96661">
        <w:t>е</w:t>
      </w:r>
      <w:r w:rsidR="00F8144B" w:rsidRPr="00F96661">
        <w:t>дующ</w:t>
      </w:r>
      <w:r w:rsidRPr="00F96661">
        <w:t>е</w:t>
      </w:r>
      <w:r w:rsidR="00F8144B" w:rsidRPr="00F96661">
        <w:t>го диз</w:t>
      </w:r>
      <w:r w:rsidRPr="00F96661">
        <w:t>а</w:t>
      </w:r>
      <w:r w:rsidR="00F8144B" w:rsidRPr="00F96661">
        <w:t>йн</w:t>
      </w:r>
      <w:r w:rsidRPr="00F96661">
        <w:t>а</w:t>
      </w:r>
      <w:r w:rsidR="00F8144B" w:rsidRPr="00F96661">
        <w:t xml:space="preserve"> клинич</w:t>
      </w:r>
      <w:r w:rsidRPr="00F96661">
        <w:t>ес</w:t>
      </w:r>
      <w:r w:rsidR="00F8144B" w:rsidRPr="00F96661">
        <w:t>кого и</w:t>
      </w:r>
      <w:r w:rsidRPr="00F96661">
        <w:t>сс</w:t>
      </w:r>
      <w:r w:rsidR="00F8144B" w:rsidRPr="00F96661">
        <w:t>л</w:t>
      </w:r>
      <w:r w:rsidRPr="00F96661">
        <w:t>е</w:t>
      </w:r>
      <w:r w:rsidR="00F8144B" w:rsidRPr="00F96661">
        <w:t>дов</w:t>
      </w:r>
      <w:r w:rsidRPr="00F96661">
        <w:t>а</w:t>
      </w:r>
      <w:r w:rsidR="00F8144B" w:rsidRPr="00F96661">
        <w:t>ния н</w:t>
      </w:r>
      <w:r w:rsidRPr="00F96661">
        <w:t>е</w:t>
      </w:r>
      <w:r w:rsidR="00F8144B" w:rsidRPr="00F96661">
        <w:t>обходимо подум</w:t>
      </w:r>
      <w:r w:rsidRPr="00F96661">
        <w:t>а</w:t>
      </w:r>
      <w:r w:rsidR="00F8144B" w:rsidRPr="00F96661">
        <w:t>ть о том, к</w:t>
      </w:r>
      <w:r w:rsidRPr="00F96661">
        <w:t>а</w:t>
      </w:r>
      <w:r w:rsidR="00F8144B" w:rsidRPr="00F96661">
        <w:t>к у</w:t>
      </w:r>
      <w:r w:rsidRPr="00F96661">
        <w:t>с</w:t>
      </w:r>
      <w:r w:rsidR="00F8144B" w:rsidRPr="00F96661">
        <w:t>тр</w:t>
      </w:r>
      <w:r w:rsidRPr="00F96661">
        <w:t>а</w:t>
      </w:r>
      <w:r w:rsidR="00F8144B" w:rsidRPr="00F96661">
        <w:t xml:space="preserve">нить </w:t>
      </w:r>
      <w:r w:rsidRPr="00F96661">
        <w:t>с</w:t>
      </w:r>
      <w:r w:rsidR="00F8144B" w:rsidRPr="00F96661">
        <w:t>м</w:t>
      </w:r>
      <w:r w:rsidRPr="00F96661">
        <w:t>е</w:t>
      </w:r>
      <w:r w:rsidR="00F8144B" w:rsidRPr="00F96661">
        <w:t>ш</w:t>
      </w:r>
      <w:r w:rsidRPr="00F96661">
        <w:t>а</w:t>
      </w:r>
      <w:r w:rsidR="00F8144B" w:rsidRPr="00F96661">
        <w:t>нны</w:t>
      </w:r>
      <w:r w:rsidRPr="00F96661">
        <w:t>е</w:t>
      </w:r>
      <w:r w:rsidR="00F8144B" w:rsidRPr="00F96661">
        <w:t xml:space="preserve"> эфф</w:t>
      </w:r>
      <w:r w:rsidRPr="00F96661">
        <w:t>е</w:t>
      </w:r>
      <w:r w:rsidR="00F8144B" w:rsidRPr="00F96661">
        <w:t>кты от г</w:t>
      </w:r>
      <w:r w:rsidRPr="00F96661">
        <w:t>е</w:t>
      </w:r>
      <w:r w:rsidR="00F8144B" w:rsidRPr="00F96661">
        <w:t>н</w:t>
      </w:r>
      <w:r w:rsidRPr="00F96661">
        <w:t>е</w:t>
      </w:r>
      <w:r w:rsidR="00F8144B" w:rsidRPr="00F96661">
        <w:t>тич</w:t>
      </w:r>
      <w:r w:rsidRPr="00F96661">
        <w:t>ес</w:t>
      </w:r>
      <w:r w:rsidR="00F8144B" w:rsidRPr="00F96661">
        <w:t>кой м</w:t>
      </w:r>
      <w:r w:rsidRPr="00F96661">
        <w:t>е</w:t>
      </w:r>
      <w:r w:rsidR="00F8144B" w:rsidRPr="00F96661">
        <w:t>жп</w:t>
      </w:r>
      <w:r w:rsidRPr="00F96661">
        <w:t>а</w:t>
      </w:r>
      <w:r w:rsidR="00F8144B" w:rsidRPr="00F96661">
        <w:t>ци</w:t>
      </w:r>
      <w:r w:rsidRPr="00F96661">
        <w:t>е</w:t>
      </w:r>
      <w:r w:rsidR="00F8144B" w:rsidRPr="00F96661">
        <w:t>нтной и внутриопухол</w:t>
      </w:r>
      <w:r w:rsidRPr="00F96661">
        <w:t>е</w:t>
      </w:r>
      <w:r w:rsidR="00F8144B" w:rsidRPr="00F96661">
        <w:t>вой г</w:t>
      </w:r>
      <w:r w:rsidRPr="00F96661">
        <w:t>е</w:t>
      </w:r>
      <w:r w:rsidR="00F8144B" w:rsidRPr="00F96661">
        <w:t>т</w:t>
      </w:r>
      <w:r w:rsidRPr="00F96661">
        <w:t>е</w:t>
      </w:r>
      <w:r w:rsidR="00F8144B" w:rsidRPr="00F96661">
        <w:t>рог</w:t>
      </w:r>
      <w:r w:rsidRPr="00F96661">
        <w:t>е</w:t>
      </w:r>
      <w:r w:rsidR="00F8144B" w:rsidRPr="00F96661">
        <w:t>нно</w:t>
      </w:r>
      <w:r w:rsidRPr="00F96661">
        <w:t>с</w:t>
      </w:r>
      <w:r w:rsidR="00F8144B" w:rsidRPr="00F96661">
        <w:t>ти. Н</w:t>
      </w:r>
      <w:r w:rsidRPr="00F96661">
        <w:t>а</w:t>
      </w:r>
      <w:r w:rsidR="00F8144B" w:rsidRPr="00F96661">
        <w:t>ц</w:t>
      </w:r>
      <w:r w:rsidRPr="00F96661">
        <w:t>е</w:t>
      </w:r>
      <w:r w:rsidR="00F8144B" w:rsidRPr="00F96661">
        <w:t>лив</w:t>
      </w:r>
      <w:r w:rsidRPr="00F96661">
        <w:t>а</w:t>
      </w:r>
      <w:r w:rsidR="00F8144B" w:rsidRPr="00F96661">
        <w:t>ни</w:t>
      </w:r>
      <w:r w:rsidRPr="00F96661">
        <w:t>е</w:t>
      </w:r>
      <w:r w:rsidR="00F8144B" w:rsidRPr="00F96661">
        <w:t xml:space="preserve"> н</w:t>
      </w:r>
      <w:r w:rsidRPr="00F96661">
        <w:t>а</w:t>
      </w:r>
      <w:r w:rsidR="00F8144B" w:rsidRPr="00F96661">
        <w:t xml:space="preserve"> г</w:t>
      </w:r>
      <w:r w:rsidRPr="00F96661">
        <w:t>е</w:t>
      </w:r>
      <w:r w:rsidR="00F8144B" w:rsidRPr="00F96661">
        <w:t>т</w:t>
      </w:r>
      <w:r w:rsidRPr="00F96661">
        <w:t>е</w:t>
      </w:r>
      <w:r w:rsidR="00F8144B" w:rsidRPr="00F96661">
        <w:t>рог</w:t>
      </w:r>
      <w:r w:rsidRPr="00F96661">
        <w:t>е</w:t>
      </w:r>
      <w:r w:rsidR="00F8144B" w:rsidRPr="00F96661">
        <w:t>нно</w:t>
      </w:r>
      <w:r w:rsidRPr="00F96661">
        <w:t>с</w:t>
      </w:r>
      <w:r w:rsidR="00F8144B" w:rsidRPr="00F96661">
        <w:t>ть р</w:t>
      </w:r>
      <w:r w:rsidRPr="00F96661">
        <w:t>а</w:t>
      </w:r>
      <w:r w:rsidR="00F8144B" w:rsidRPr="00F96661">
        <w:t>ковых кл</w:t>
      </w:r>
      <w:r w:rsidRPr="00F96661">
        <w:t>е</w:t>
      </w:r>
      <w:r w:rsidR="00F8144B" w:rsidRPr="00F96661">
        <w:t>ток/р</w:t>
      </w:r>
      <w:r w:rsidRPr="00F96661">
        <w:t>а</w:t>
      </w:r>
      <w:r w:rsidR="00F8144B" w:rsidRPr="00F96661">
        <w:t xml:space="preserve">ковых </w:t>
      </w:r>
      <w:r w:rsidRPr="00F96661">
        <w:t>с</w:t>
      </w:r>
      <w:r w:rsidR="00F8144B" w:rsidRPr="00F96661">
        <w:t>тволовых кл</w:t>
      </w:r>
      <w:r w:rsidRPr="00F96661">
        <w:t>е</w:t>
      </w:r>
      <w:r w:rsidR="00F8144B" w:rsidRPr="00F96661">
        <w:t xml:space="preserve">ток, </w:t>
      </w:r>
      <w:r w:rsidRPr="00F96661">
        <w:t>а</w:t>
      </w:r>
      <w:r w:rsidR="00F8144B" w:rsidRPr="00F96661">
        <w:t>нгиог</w:t>
      </w:r>
      <w:r w:rsidRPr="00F96661">
        <w:t>е</w:t>
      </w:r>
      <w:r w:rsidR="00F8144B" w:rsidRPr="00F96661">
        <w:t>н</w:t>
      </w:r>
      <w:r w:rsidRPr="00F96661">
        <w:t>е</w:t>
      </w:r>
      <w:r w:rsidR="00F8144B" w:rsidRPr="00F96661">
        <w:t>з, инв</w:t>
      </w:r>
      <w:r w:rsidRPr="00F96661">
        <w:t>а</w:t>
      </w:r>
      <w:r w:rsidR="00F8144B" w:rsidRPr="00F96661">
        <w:t>зию и иммунны</w:t>
      </w:r>
      <w:r w:rsidRPr="00F96661">
        <w:t>е</w:t>
      </w:r>
      <w:r w:rsidR="00F8144B" w:rsidRPr="00F96661">
        <w:t xml:space="preserve"> р</w:t>
      </w:r>
      <w:r w:rsidRPr="00F96661">
        <w:t>еа</w:t>
      </w:r>
      <w:r w:rsidR="00F8144B" w:rsidRPr="00F96661">
        <w:t>кции мож</w:t>
      </w:r>
      <w:r w:rsidRPr="00F96661">
        <w:t>е</w:t>
      </w:r>
      <w:r w:rsidR="00F8144B" w:rsidRPr="00F96661">
        <w:t>т быть многооб</w:t>
      </w:r>
      <w:r w:rsidRPr="00F96661">
        <w:t>е</w:t>
      </w:r>
      <w:r w:rsidR="00F8144B" w:rsidRPr="00F96661">
        <w:t>щ</w:t>
      </w:r>
      <w:r w:rsidRPr="00F96661">
        <w:t>а</w:t>
      </w:r>
      <w:r w:rsidR="00F8144B" w:rsidRPr="00F96661">
        <w:t>ющ</w:t>
      </w:r>
      <w:r w:rsidRPr="00F96661">
        <w:t>е</w:t>
      </w:r>
      <w:r w:rsidR="00F8144B" w:rsidRPr="00F96661">
        <w:t xml:space="preserve">й </w:t>
      </w:r>
      <w:r w:rsidRPr="00F96661">
        <w:t>с</w:t>
      </w:r>
      <w:r w:rsidR="00F8144B" w:rsidRPr="00F96661">
        <w:t>тр</w:t>
      </w:r>
      <w:r w:rsidRPr="00F96661">
        <w:t>а</w:t>
      </w:r>
      <w:r w:rsidR="00F8144B" w:rsidRPr="00F96661">
        <w:t>т</w:t>
      </w:r>
      <w:r w:rsidRPr="00F96661">
        <w:t>е</w:t>
      </w:r>
      <w:r w:rsidR="00F8144B" w:rsidRPr="00F96661">
        <w:t>ги</w:t>
      </w:r>
      <w:r w:rsidRPr="00F96661">
        <w:t>е</w:t>
      </w:r>
      <w:r w:rsidR="00F8144B" w:rsidRPr="00F96661">
        <w:t>й для индивиду</w:t>
      </w:r>
      <w:r w:rsidRPr="00F96661">
        <w:t>а</w:t>
      </w:r>
      <w:r w:rsidR="00F8144B" w:rsidRPr="00F96661">
        <w:t>льных в</w:t>
      </w:r>
      <w:r w:rsidRPr="00F96661">
        <w:t>а</w:t>
      </w:r>
      <w:r w:rsidR="00F8144B" w:rsidRPr="00F96661">
        <w:t>ри</w:t>
      </w:r>
      <w:r w:rsidRPr="00F96661">
        <w:t>а</w:t>
      </w:r>
      <w:r w:rsidR="00F8144B" w:rsidRPr="00F96661">
        <w:t>нтов л</w:t>
      </w:r>
      <w:r w:rsidRPr="00F96661">
        <w:t>е</w:t>
      </w:r>
      <w:r w:rsidR="00F8144B" w:rsidRPr="00F96661">
        <w:t>ч</w:t>
      </w:r>
      <w:r w:rsidRPr="00F96661">
        <w:t>е</w:t>
      </w:r>
      <w:r w:rsidR="00F8144B" w:rsidRPr="00F96661">
        <w:t>ния.</w:t>
      </w:r>
    </w:p>
    <w:p w14:paraId="70718ECC" w14:textId="7537EF97" w:rsidR="002054AB" w:rsidRPr="00F96661" w:rsidRDefault="002054AB" w:rsidP="002054AB">
      <w:pPr>
        <w:pStyle w:val="af1"/>
        <w:ind w:left="0" w:firstLine="567"/>
        <w:contextualSpacing/>
      </w:pPr>
      <w:r w:rsidRPr="00F96661">
        <w:t>Ри</w:t>
      </w:r>
      <w:r w:rsidR="000335B5" w:rsidRPr="00F96661">
        <w:t>с</w:t>
      </w:r>
      <w:r w:rsidRPr="00F96661">
        <w:t>к р</w:t>
      </w:r>
      <w:r w:rsidR="000335B5" w:rsidRPr="00F96661">
        <w:t>а</w:t>
      </w:r>
      <w:r w:rsidRPr="00F96661">
        <w:t xml:space="preserve">звития </w:t>
      </w:r>
      <w:r w:rsidR="00122150" w:rsidRPr="00F96661">
        <w:t>ПКР</w:t>
      </w:r>
      <w:r w:rsidRPr="00F96661">
        <w:t>, о</w:t>
      </w:r>
      <w:r w:rsidR="000335B5" w:rsidRPr="00F96661">
        <w:t>с</w:t>
      </w:r>
      <w:r w:rsidRPr="00F96661">
        <w:t>об</w:t>
      </w:r>
      <w:r w:rsidR="000335B5" w:rsidRPr="00F96661">
        <w:t>е</w:t>
      </w:r>
      <w:r w:rsidRPr="00F96661">
        <w:t>нно у люд</w:t>
      </w:r>
      <w:r w:rsidR="000335B5" w:rsidRPr="00F96661">
        <w:t>е</w:t>
      </w:r>
      <w:r w:rsidRPr="00F96661">
        <w:t xml:space="preserve">й </w:t>
      </w:r>
      <w:r w:rsidR="000335B5" w:rsidRPr="00F96661">
        <w:t>с</w:t>
      </w:r>
      <w:r w:rsidRPr="00F96661">
        <w:t xml:space="preserve"> </w:t>
      </w:r>
      <w:r w:rsidRPr="00F96661">
        <w:rPr>
          <w:bCs/>
          <w:iCs/>
        </w:rPr>
        <w:t>циррозом п</w:t>
      </w:r>
      <w:r w:rsidR="000335B5" w:rsidRPr="00F96661">
        <w:rPr>
          <w:bCs/>
          <w:iCs/>
        </w:rPr>
        <w:t>е</w:t>
      </w:r>
      <w:r w:rsidRPr="00F96661">
        <w:rPr>
          <w:bCs/>
          <w:iCs/>
        </w:rPr>
        <w:t>ч</w:t>
      </w:r>
      <w:r w:rsidR="000335B5" w:rsidRPr="00F96661">
        <w:rPr>
          <w:bCs/>
          <w:iCs/>
        </w:rPr>
        <w:t>е</w:t>
      </w:r>
      <w:r w:rsidRPr="00F96661">
        <w:rPr>
          <w:bCs/>
          <w:iCs/>
        </w:rPr>
        <w:t>ни</w:t>
      </w:r>
      <w:r w:rsidRPr="00F96661">
        <w:t>, повыш</w:t>
      </w:r>
      <w:r w:rsidR="000335B5" w:rsidRPr="00F96661">
        <w:t>ае</w:t>
      </w:r>
      <w:r w:rsidRPr="00F96661">
        <w:t>т</w:t>
      </w:r>
      <w:r w:rsidR="000335B5" w:rsidRPr="00F96661">
        <w:t>с</w:t>
      </w:r>
      <w:r w:rsidRPr="00F96661">
        <w:t>я при н</w:t>
      </w:r>
      <w:r w:rsidR="000335B5" w:rsidRPr="00F96661">
        <w:t>а</w:t>
      </w:r>
      <w:r w:rsidRPr="00F96661">
        <w:t>личии г</w:t>
      </w:r>
      <w:r w:rsidR="000335B5" w:rsidRPr="00F96661">
        <w:t>е</w:t>
      </w:r>
      <w:r w:rsidRPr="00F96661">
        <w:t>п</w:t>
      </w:r>
      <w:r w:rsidR="000335B5" w:rsidRPr="00F96661">
        <w:t>а</w:t>
      </w:r>
      <w:r w:rsidRPr="00F96661">
        <w:t>тит</w:t>
      </w:r>
      <w:r w:rsidR="000335B5" w:rsidRPr="00F96661">
        <w:t>а</w:t>
      </w:r>
      <w:r w:rsidRPr="00F96661">
        <w:t xml:space="preserve"> B или г</w:t>
      </w:r>
      <w:r w:rsidR="000335B5" w:rsidRPr="00F96661">
        <w:t>е</w:t>
      </w:r>
      <w:r w:rsidRPr="00F96661">
        <w:t>п</w:t>
      </w:r>
      <w:r w:rsidR="000335B5" w:rsidRPr="00F96661">
        <w:t>а</w:t>
      </w:r>
      <w:r w:rsidRPr="00F96661">
        <w:t>тит</w:t>
      </w:r>
      <w:r w:rsidR="000335B5" w:rsidRPr="00F96661">
        <w:t>а</w:t>
      </w:r>
      <w:r w:rsidRPr="00F96661">
        <w:t xml:space="preserve"> </w:t>
      </w:r>
      <w:r w:rsidR="000335B5" w:rsidRPr="00F96661">
        <w:t>С</w:t>
      </w:r>
      <w:r w:rsidRPr="00F96661">
        <w:t>, или жировой бол</w:t>
      </w:r>
      <w:r w:rsidR="000335B5" w:rsidRPr="00F96661">
        <w:t>е</w:t>
      </w:r>
      <w:r w:rsidRPr="00F96661">
        <w:t>зни п</w:t>
      </w:r>
      <w:r w:rsidR="000335B5" w:rsidRPr="00F96661">
        <w:t>е</w:t>
      </w:r>
      <w:r w:rsidRPr="00F96661">
        <w:t>ч</w:t>
      </w:r>
      <w:r w:rsidR="000335B5" w:rsidRPr="00F96661">
        <w:t>е</w:t>
      </w:r>
      <w:r w:rsidRPr="00F96661">
        <w:t>ни, либо при чр</w:t>
      </w:r>
      <w:r w:rsidR="000335B5" w:rsidRPr="00F96661">
        <w:t>е</w:t>
      </w:r>
      <w:r w:rsidRPr="00F96661">
        <w:t>зм</w:t>
      </w:r>
      <w:r w:rsidR="000335B5" w:rsidRPr="00F96661">
        <w:t>е</w:t>
      </w:r>
      <w:r w:rsidRPr="00F96661">
        <w:t>рном употр</w:t>
      </w:r>
      <w:r w:rsidR="000335B5" w:rsidRPr="00F96661">
        <w:t>е</w:t>
      </w:r>
      <w:r w:rsidRPr="00F96661">
        <w:t>бл</w:t>
      </w:r>
      <w:r w:rsidR="000335B5" w:rsidRPr="00F96661">
        <w:t>е</w:t>
      </w:r>
      <w:r w:rsidRPr="00F96661">
        <w:t xml:space="preserve">нии </w:t>
      </w:r>
      <w:r w:rsidR="000335B5" w:rsidRPr="00F96661">
        <w:t>а</w:t>
      </w:r>
      <w:r w:rsidRPr="00F96661">
        <w:t>лкоголя. Н</w:t>
      </w:r>
      <w:r w:rsidR="000335B5" w:rsidRPr="00F96661">
        <w:t>А</w:t>
      </w:r>
      <w:r w:rsidRPr="00F96661">
        <w:t>ЖБП, в ч</w:t>
      </w:r>
      <w:r w:rsidR="000335B5" w:rsidRPr="00F96661">
        <w:t>ас</w:t>
      </w:r>
      <w:r w:rsidRPr="00F96661">
        <w:t>тно</w:t>
      </w:r>
      <w:r w:rsidR="000335B5" w:rsidRPr="00F96661">
        <w:t>с</w:t>
      </w:r>
      <w:r w:rsidRPr="00F96661">
        <w:t>ти н</w:t>
      </w:r>
      <w:r w:rsidR="000335B5" w:rsidRPr="00F96661">
        <w:t>еа</w:t>
      </w:r>
      <w:r w:rsidRPr="00F96661">
        <w:t xml:space="preserve">лкогольный </w:t>
      </w:r>
      <w:r w:rsidR="000335B5" w:rsidRPr="00F96661">
        <w:t>с</w:t>
      </w:r>
      <w:r w:rsidRPr="00F96661">
        <w:t>т</w:t>
      </w:r>
      <w:r w:rsidR="000335B5" w:rsidRPr="00F96661">
        <w:t>еа</w:t>
      </w:r>
      <w:r w:rsidRPr="00F96661">
        <w:t>тог</w:t>
      </w:r>
      <w:r w:rsidR="000335B5" w:rsidRPr="00F96661">
        <w:t>е</w:t>
      </w:r>
      <w:r w:rsidRPr="00F96661">
        <w:t>п</w:t>
      </w:r>
      <w:r w:rsidR="000335B5" w:rsidRPr="00F96661">
        <w:t>а</w:t>
      </w:r>
      <w:r w:rsidRPr="00F96661">
        <w:t>тит (Н</w:t>
      </w:r>
      <w:r w:rsidR="000335B5" w:rsidRPr="00F96661">
        <w:t>АС</w:t>
      </w:r>
      <w:r w:rsidRPr="00F96661">
        <w:t xml:space="preserve">Г), </w:t>
      </w:r>
      <w:r w:rsidR="000335B5" w:rsidRPr="00F96661">
        <w:t>с</w:t>
      </w:r>
      <w:r w:rsidRPr="00F96661">
        <w:t>опровожд</w:t>
      </w:r>
      <w:r w:rsidR="000335B5" w:rsidRPr="00F96661">
        <w:t>ае</w:t>
      </w:r>
      <w:r w:rsidRPr="00F96661">
        <w:t>т</w:t>
      </w:r>
      <w:r w:rsidR="000335B5" w:rsidRPr="00F96661">
        <w:t>с</w:t>
      </w:r>
      <w:r w:rsidRPr="00F96661">
        <w:t>я хронич</w:t>
      </w:r>
      <w:r w:rsidR="000335B5" w:rsidRPr="00F96661">
        <w:t>ес</w:t>
      </w:r>
      <w:r w:rsidRPr="00F96661">
        <w:t>ким во</w:t>
      </w:r>
      <w:r w:rsidR="000335B5" w:rsidRPr="00F96661">
        <w:t>с</w:t>
      </w:r>
      <w:r w:rsidRPr="00F96661">
        <w:t>п</w:t>
      </w:r>
      <w:r w:rsidR="000335B5" w:rsidRPr="00F96661">
        <w:t>а</w:t>
      </w:r>
      <w:r w:rsidRPr="00F96661">
        <w:t>л</w:t>
      </w:r>
      <w:r w:rsidR="000335B5" w:rsidRPr="00F96661">
        <w:t>е</w:t>
      </w:r>
      <w:r w:rsidRPr="00F96661">
        <w:t>ни</w:t>
      </w:r>
      <w:r w:rsidR="000335B5" w:rsidRPr="00F96661">
        <w:t>е</w:t>
      </w:r>
      <w:r w:rsidRPr="00F96661">
        <w:t>м, которо</w:t>
      </w:r>
      <w:r w:rsidR="000335B5" w:rsidRPr="00F96661">
        <w:t>е</w:t>
      </w:r>
      <w:r w:rsidRPr="00F96661">
        <w:t xml:space="preserve"> мож</w:t>
      </w:r>
      <w:r w:rsidR="000335B5" w:rsidRPr="00F96661">
        <w:t>е</w:t>
      </w:r>
      <w:r w:rsidRPr="00F96661">
        <w:t>т прив</w:t>
      </w:r>
      <w:r w:rsidR="000335B5" w:rsidRPr="00F96661">
        <w:t>ес</w:t>
      </w:r>
      <w:r w:rsidRPr="00F96661">
        <w:t xml:space="preserve">ти к циррозу. В </w:t>
      </w:r>
      <w:r w:rsidR="000335B5" w:rsidRPr="00F96661">
        <w:t>с</w:t>
      </w:r>
      <w:r w:rsidRPr="00F96661">
        <w:t xml:space="preserve">вязи </w:t>
      </w:r>
      <w:r w:rsidR="000335B5" w:rsidRPr="00F96661">
        <w:t>с</w:t>
      </w:r>
      <w:r w:rsidRPr="00F96661">
        <w:t xml:space="preserve"> ро</w:t>
      </w:r>
      <w:r w:rsidR="000335B5" w:rsidRPr="00F96661">
        <w:t>с</w:t>
      </w:r>
      <w:r w:rsidRPr="00F96661">
        <w:t>том ожир</w:t>
      </w:r>
      <w:r w:rsidR="000335B5" w:rsidRPr="00F96661">
        <w:t>е</w:t>
      </w:r>
      <w:r w:rsidRPr="00F96661">
        <w:t>ния и м</w:t>
      </w:r>
      <w:r w:rsidR="000335B5" w:rsidRPr="00F96661">
        <w:t>е</w:t>
      </w:r>
      <w:r w:rsidRPr="00F96661">
        <w:t>т</w:t>
      </w:r>
      <w:r w:rsidR="000335B5" w:rsidRPr="00F96661">
        <w:t>а</w:t>
      </w:r>
      <w:r w:rsidRPr="00F96661">
        <w:t>болич</w:t>
      </w:r>
      <w:r w:rsidR="000335B5" w:rsidRPr="00F96661">
        <w:t>ес</w:t>
      </w:r>
      <w:r w:rsidRPr="00F96661">
        <w:t xml:space="preserve">кого </w:t>
      </w:r>
      <w:r w:rsidR="000335B5" w:rsidRPr="00F96661">
        <w:t>с</w:t>
      </w:r>
      <w:r w:rsidRPr="00F96661">
        <w:t>индром</w:t>
      </w:r>
      <w:r w:rsidR="000335B5" w:rsidRPr="00F96661">
        <w:t>а</w:t>
      </w:r>
      <w:r w:rsidRPr="00F96661">
        <w:t xml:space="preserve"> Н</w:t>
      </w:r>
      <w:r w:rsidR="000335B5" w:rsidRPr="00F96661">
        <w:t>А</w:t>
      </w:r>
      <w:r w:rsidRPr="00F96661">
        <w:t xml:space="preserve">ЖБП </w:t>
      </w:r>
      <w:r w:rsidR="000335B5" w:rsidRPr="00F96661">
        <w:t>с</w:t>
      </w:r>
      <w:r w:rsidRPr="00F96661">
        <w:t>т</w:t>
      </w:r>
      <w:r w:rsidR="000335B5" w:rsidRPr="00F96661">
        <w:t>а</w:t>
      </w:r>
      <w:r w:rsidRPr="00F96661">
        <w:t>новит</w:t>
      </w:r>
      <w:r w:rsidR="000335B5" w:rsidRPr="00F96661">
        <w:t>с</w:t>
      </w:r>
      <w:r w:rsidRPr="00F96661">
        <w:t>я одной из н</w:t>
      </w:r>
      <w:r w:rsidR="000335B5" w:rsidRPr="00F96661">
        <w:t>а</w:t>
      </w:r>
      <w:r w:rsidRPr="00F96661">
        <w:t>ибол</w:t>
      </w:r>
      <w:r w:rsidR="000335B5" w:rsidRPr="00F96661">
        <w:t>ее</w:t>
      </w:r>
      <w:r w:rsidRPr="00F96661">
        <w:t xml:space="preserve"> ч</w:t>
      </w:r>
      <w:r w:rsidR="000335B5" w:rsidRPr="00F96661">
        <w:t>ас</w:t>
      </w:r>
      <w:r w:rsidRPr="00F96661">
        <w:t xml:space="preserve">тых причин в </w:t>
      </w:r>
      <w:r w:rsidR="000335B5" w:rsidRPr="00F96661">
        <w:t>с</w:t>
      </w:r>
      <w:r w:rsidRPr="00F96661">
        <w:t>тр</w:t>
      </w:r>
      <w:r w:rsidR="000335B5" w:rsidRPr="00F96661">
        <w:t>а</w:t>
      </w:r>
      <w:r w:rsidRPr="00F96661">
        <w:t>н</w:t>
      </w:r>
      <w:r w:rsidR="000335B5" w:rsidRPr="00F96661">
        <w:t>а</w:t>
      </w:r>
      <w:r w:rsidRPr="00F96661">
        <w:t xml:space="preserve">х </w:t>
      </w:r>
      <w:r w:rsidR="000335B5" w:rsidRPr="00F96661">
        <w:t>с</w:t>
      </w:r>
      <w:r w:rsidRPr="00F96661">
        <w:t xml:space="preserve"> вы</w:t>
      </w:r>
      <w:r w:rsidR="000335B5" w:rsidRPr="00F96661">
        <w:t>с</w:t>
      </w:r>
      <w:r w:rsidRPr="00F96661">
        <w:t>оким уровн</w:t>
      </w:r>
      <w:r w:rsidR="000335B5" w:rsidRPr="00F96661">
        <w:t>е</w:t>
      </w:r>
      <w:r w:rsidRPr="00F96661">
        <w:t>м жизни [</w:t>
      </w:r>
      <w:r w:rsidR="00A5772C" w:rsidRPr="00F96661">
        <w:t>1</w:t>
      </w:r>
      <w:r w:rsidR="00433A7C" w:rsidRPr="00F96661">
        <w:t>96</w:t>
      </w:r>
      <w:r w:rsidR="00114171" w:rsidRPr="00F96661">
        <w:t>-</w:t>
      </w:r>
      <w:r w:rsidR="00A5772C" w:rsidRPr="00F96661">
        <w:t>1</w:t>
      </w:r>
      <w:r w:rsidR="00433A7C" w:rsidRPr="00F96661">
        <w:t>99</w:t>
      </w:r>
      <w:r w:rsidRPr="00F96661">
        <w:t>].</w:t>
      </w:r>
    </w:p>
    <w:p w14:paraId="005D66F8" w14:textId="1CB5D2D8" w:rsidR="00652AF7" w:rsidRPr="00F96661" w:rsidRDefault="00652AF7" w:rsidP="00652AF7">
      <w:pPr>
        <w:pStyle w:val="af1"/>
        <w:ind w:left="0" w:firstLine="567"/>
        <w:contextualSpacing/>
      </w:pPr>
      <w:r w:rsidRPr="00F96661">
        <w:t>По оц</w:t>
      </w:r>
      <w:r w:rsidR="000335B5" w:rsidRPr="00F96661">
        <w:t>е</w:t>
      </w:r>
      <w:r w:rsidRPr="00F96661">
        <w:t>нк</w:t>
      </w:r>
      <w:r w:rsidR="000335B5" w:rsidRPr="00F96661">
        <w:t>а</w:t>
      </w:r>
      <w:r w:rsidRPr="00F96661">
        <w:t>м, ч</w:t>
      </w:r>
      <w:r w:rsidR="000335B5" w:rsidRPr="00F96661">
        <w:t>е</w:t>
      </w:r>
      <w:r w:rsidRPr="00F96661">
        <w:t>тв</w:t>
      </w:r>
      <w:r w:rsidR="000335B5" w:rsidRPr="00F96661">
        <w:t>е</w:t>
      </w:r>
      <w:r w:rsidRPr="00F96661">
        <w:t>рть н</w:t>
      </w:r>
      <w:r w:rsidR="000335B5" w:rsidRPr="00F96661">
        <w:t>асе</w:t>
      </w:r>
      <w:r w:rsidRPr="00F96661">
        <w:t>л</w:t>
      </w:r>
      <w:r w:rsidR="000335B5" w:rsidRPr="00F96661">
        <w:t>е</w:t>
      </w:r>
      <w:r w:rsidRPr="00F96661">
        <w:t>ния з</w:t>
      </w:r>
      <w:r w:rsidR="000335B5" w:rsidRPr="00F96661">
        <w:t>е</w:t>
      </w:r>
      <w:r w:rsidRPr="00F96661">
        <w:t>много ш</w:t>
      </w:r>
      <w:r w:rsidR="000335B5" w:rsidRPr="00F96661">
        <w:t>а</w:t>
      </w:r>
      <w:r w:rsidRPr="00F96661">
        <w:t>р</w:t>
      </w:r>
      <w:r w:rsidR="000335B5" w:rsidRPr="00F96661">
        <w:t>а</w:t>
      </w:r>
      <w:r w:rsidRPr="00F96661">
        <w:t xml:space="preserve"> </w:t>
      </w:r>
      <w:r w:rsidR="000335B5" w:rsidRPr="00F96661">
        <w:t>с</w:t>
      </w:r>
      <w:r w:rsidRPr="00F96661">
        <w:t>тр</w:t>
      </w:r>
      <w:r w:rsidR="000335B5" w:rsidRPr="00F96661">
        <w:t>а</w:t>
      </w:r>
      <w:r w:rsidRPr="00F96661">
        <w:t>д</w:t>
      </w:r>
      <w:r w:rsidR="000335B5" w:rsidRPr="00F96661">
        <w:t>ае</w:t>
      </w:r>
      <w:r w:rsidRPr="00F96661">
        <w:t>т Н</w:t>
      </w:r>
      <w:r w:rsidR="000335B5" w:rsidRPr="00F96661">
        <w:t>А</w:t>
      </w:r>
      <w:r w:rsidRPr="00F96661">
        <w:t>ЖБП. По прогноз</w:t>
      </w:r>
      <w:r w:rsidR="000335B5" w:rsidRPr="00F96661">
        <w:t>а</w:t>
      </w:r>
      <w:r w:rsidRPr="00F96661">
        <w:t>м, в ближ</w:t>
      </w:r>
      <w:r w:rsidR="000335B5" w:rsidRPr="00F96661">
        <w:t>а</w:t>
      </w:r>
      <w:r w:rsidRPr="00F96661">
        <w:t>йши</w:t>
      </w:r>
      <w:r w:rsidR="000335B5" w:rsidRPr="00F96661">
        <w:t>е</w:t>
      </w:r>
      <w:r w:rsidRPr="00F96661">
        <w:t xml:space="preserve"> 10 л</w:t>
      </w:r>
      <w:r w:rsidR="000335B5" w:rsidRPr="00F96661">
        <w:t>е</w:t>
      </w:r>
      <w:r w:rsidRPr="00F96661">
        <w:t>т з</w:t>
      </w:r>
      <w:r w:rsidR="000335B5" w:rsidRPr="00F96661">
        <w:t>а</w:t>
      </w:r>
      <w:r w:rsidRPr="00F96661">
        <w:t>бол</w:t>
      </w:r>
      <w:r w:rsidR="000335B5" w:rsidRPr="00F96661">
        <w:t>е</w:t>
      </w:r>
      <w:r w:rsidRPr="00F96661">
        <w:t>в</w:t>
      </w:r>
      <w:r w:rsidR="000335B5" w:rsidRPr="00F96661">
        <w:t>ае</w:t>
      </w:r>
      <w:r w:rsidRPr="00F96661">
        <w:t>мо</w:t>
      </w:r>
      <w:r w:rsidR="000335B5" w:rsidRPr="00F96661">
        <w:t>с</w:t>
      </w:r>
      <w:r w:rsidRPr="00F96661">
        <w:t>ть н</w:t>
      </w:r>
      <w:r w:rsidR="000335B5" w:rsidRPr="00F96661">
        <w:t>еа</w:t>
      </w:r>
      <w:r w:rsidRPr="00F96661">
        <w:t xml:space="preserve">лкогольным </w:t>
      </w:r>
      <w:r w:rsidR="000335B5" w:rsidRPr="00F96661">
        <w:t>с</w:t>
      </w:r>
      <w:r w:rsidRPr="00F96661">
        <w:t>т</w:t>
      </w:r>
      <w:r w:rsidR="000335B5" w:rsidRPr="00F96661">
        <w:t>еа</w:t>
      </w:r>
      <w:r w:rsidRPr="00F96661">
        <w:t>тог</w:t>
      </w:r>
      <w:r w:rsidR="000335B5" w:rsidRPr="00F96661">
        <w:t>е</w:t>
      </w:r>
      <w:r w:rsidRPr="00F96661">
        <w:t>п</w:t>
      </w:r>
      <w:r w:rsidR="000335B5" w:rsidRPr="00F96661">
        <w:t>а</w:t>
      </w:r>
      <w:r w:rsidRPr="00F96661">
        <w:t>титом (Н</w:t>
      </w:r>
      <w:r w:rsidR="000335B5" w:rsidRPr="00F96661">
        <w:t>АС</w:t>
      </w:r>
      <w:r w:rsidRPr="00F96661">
        <w:t>Г) возр</w:t>
      </w:r>
      <w:r w:rsidR="000335B5" w:rsidRPr="00F96661">
        <w:t>ас</w:t>
      </w:r>
      <w:r w:rsidRPr="00F96661">
        <w:t>т</w:t>
      </w:r>
      <w:r w:rsidR="000335B5" w:rsidRPr="00F96661">
        <w:t>е</w:t>
      </w:r>
      <w:r w:rsidRPr="00F96661">
        <w:t>т н</w:t>
      </w:r>
      <w:r w:rsidR="000335B5" w:rsidRPr="00F96661">
        <w:t>а</w:t>
      </w:r>
      <w:r w:rsidRPr="00F96661">
        <w:t xml:space="preserve"> 56%. Н</w:t>
      </w:r>
      <w:r w:rsidR="000335B5" w:rsidRPr="00F96661">
        <w:t>А</w:t>
      </w:r>
      <w:r w:rsidRPr="00F96661">
        <w:t>ЖБП уж</w:t>
      </w:r>
      <w:r w:rsidR="000335B5" w:rsidRPr="00F96661">
        <w:t>е</w:t>
      </w:r>
      <w:r w:rsidRPr="00F96661">
        <w:t xml:space="preserve"> явля</w:t>
      </w:r>
      <w:r w:rsidR="000335B5" w:rsidRPr="00F96661">
        <w:t>е</w:t>
      </w:r>
      <w:r w:rsidRPr="00F96661">
        <w:t>т</w:t>
      </w:r>
      <w:r w:rsidR="000335B5" w:rsidRPr="00F96661">
        <w:t>с</w:t>
      </w:r>
      <w:r w:rsidRPr="00F96661">
        <w:t xml:space="preserve">я </w:t>
      </w:r>
      <w:r w:rsidR="000335B5" w:rsidRPr="00F96661">
        <w:t>са</w:t>
      </w:r>
      <w:r w:rsidRPr="00F96661">
        <w:t>мой бы</w:t>
      </w:r>
      <w:r w:rsidR="000335B5" w:rsidRPr="00F96661">
        <w:t>с</w:t>
      </w:r>
      <w:r w:rsidRPr="00F96661">
        <w:t>трор</w:t>
      </w:r>
      <w:r w:rsidR="000335B5" w:rsidRPr="00F96661">
        <w:t>ас</w:t>
      </w:r>
      <w:r w:rsidRPr="00F96661">
        <w:t>тущ</w:t>
      </w:r>
      <w:r w:rsidR="000335B5" w:rsidRPr="00F96661">
        <w:t>е</w:t>
      </w:r>
      <w:r w:rsidRPr="00F96661">
        <w:t xml:space="preserve">й причиной </w:t>
      </w:r>
      <w:r w:rsidR="00122150" w:rsidRPr="00F96661">
        <w:t>ПКР</w:t>
      </w:r>
      <w:r w:rsidRPr="00F96661">
        <w:t xml:space="preserve"> в </w:t>
      </w:r>
      <w:r w:rsidR="000335B5" w:rsidRPr="00F96661">
        <w:t>С</w:t>
      </w:r>
      <w:r w:rsidRPr="00F96661">
        <w:t>Ш</w:t>
      </w:r>
      <w:r w:rsidR="000335B5" w:rsidRPr="00F96661">
        <w:t>А</w:t>
      </w:r>
      <w:r w:rsidRPr="00F96661">
        <w:t>, Фр</w:t>
      </w:r>
      <w:r w:rsidR="000335B5" w:rsidRPr="00F96661">
        <w:t>а</w:t>
      </w:r>
      <w:r w:rsidRPr="00F96661">
        <w:t>нции и В</w:t>
      </w:r>
      <w:r w:rsidR="000335B5" w:rsidRPr="00F96661">
        <w:t>е</w:t>
      </w:r>
      <w:r w:rsidRPr="00F96661">
        <w:t>ликобрит</w:t>
      </w:r>
      <w:r w:rsidR="000335B5" w:rsidRPr="00F96661">
        <w:t>а</w:t>
      </w:r>
      <w:r w:rsidRPr="00F96661">
        <w:t>нии. Во в</w:t>
      </w:r>
      <w:r w:rsidR="000335B5" w:rsidRPr="00F96661">
        <w:t>се</w:t>
      </w:r>
      <w:r w:rsidRPr="00F96661">
        <w:t>м мир</w:t>
      </w:r>
      <w:r w:rsidR="000335B5" w:rsidRPr="00F96661">
        <w:t>е</w:t>
      </w:r>
      <w:r w:rsidRPr="00F96661">
        <w:t xml:space="preserve"> р</w:t>
      </w:r>
      <w:r w:rsidR="000335B5" w:rsidRPr="00F96661">
        <w:t>ас</w:t>
      </w:r>
      <w:r w:rsidRPr="00F96661">
        <w:t>про</w:t>
      </w:r>
      <w:r w:rsidR="000335B5" w:rsidRPr="00F96661">
        <w:t>с</w:t>
      </w:r>
      <w:r w:rsidRPr="00F96661">
        <w:t>тр</w:t>
      </w:r>
      <w:r w:rsidR="000335B5" w:rsidRPr="00F96661">
        <w:t>а</w:t>
      </w:r>
      <w:r w:rsidRPr="00F96661">
        <w:t>н</w:t>
      </w:r>
      <w:r w:rsidR="000335B5" w:rsidRPr="00F96661">
        <w:t>е</w:t>
      </w:r>
      <w:r w:rsidRPr="00F96661">
        <w:t>нно</w:t>
      </w:r>
      <w:r w:rsidR="000335B5" w:rsidRPr="00F96661">
        <w:t>с</w:t>
      </w:r>
      <w:r w:rsidRPr="00F96661">
        <w:t xml:space="preserve">ть </w:t>
      </w:r>
      <w:r w:rsidR="00122150" w:rsidRPr="00F96661">
        <w:t>ПКР</w:t>
      </w:r>
      <w:r w:rsidRPr="00F96661">
        <w:t xml:space="preserve">, </w:t>
      </w:r>
      <w:r w:rsidR="000335B5" w:rsidRPr="00F96661">
        <w:t>с</w:t>
      </w:r>
      <w:r w:rsidRPr="00F96661">
        <w:t>вяз</w:t>
      </w:r>
      <w:r w:rsidR="000335B5" w:rsidRPr="00F96661">
        <w:t>а</w:t>
      </w:r>
      <w:r w:rsidRPr="00F96661">
        <w:t xml:space="preserve">нной </w:t>
      </w:r>
      <w:r w:rsidR="000335B5" w:rsidRPr="00F96661">
        <w:t>с</w:t>
      </w:r>
      <w:r w:rsidRPr="00F96661">
        <w:t xml:space="preserve"> Н</w:t>
      </w:r>
      <w:r w:rsidR="000335B5" w:rsidRPr="00F96661">
        <w:t>А</w:t>
      </w:r>
      <w:r w:rsidRPr="00F96661">
        <w:t>ЖБП, в</w:t>
      </w:r>
      <w:r w:rsidR="000335B5" w:rsidRPr="00F96661">
        <w:t>е</w:t>
      </w:r>
      <w:r w:rsidRPr="00F96661">
        <w:t>роятно, буд</w:t>
      </w:r>
      <w:r w:rsidR="000335B5" w:rsidRPr="00F96661">
        <w:t>е</w:t>
      </w:r>
      <w:r w:rsidRPr="00F96661">
        <w:t>т ув</w:t>
      </w:r>
      <w:r w:rsidR="000335B5" w:rsidRPr="00F96661">
        <w:t>е</w:t>
      </w:r>
      <w:r w:rsidRPr="00F96661">
        <w:t>личив</w:t>
      </w:r>
      <w:r w:rsidR="000335B5" w:rsidRPr="00F96661">
        <w:t>а</w:t>
      </w:r>
      <w:r w:rsidRPr="00F96661">
        <w:t>ть</w:t>
      </w:r>
      <w:r w:rsidR="000335B5" w:rsidRPr="00F96661">
        <w:t>с</w:t>
      </w:r>
      <w:r w:rsidRPr="00F96661">
        <w:t>я одновр</w:t>
      </w:r>
      <w:r w:rsidR="000335B5" w:rsidRPr="00F96661">
        <w:t>е</w:t>
      </w:r>
      <w:r w:rsidRPr="00F96661">
        <w:t>м</w:t>
      </w:r>
      <w:r w:rsidR="000335B5" w:rsidRPr="00F96661">
        <w:t>е</w:t>
      </w:r>
      <w:r w:rsidRPr="00F96661">
        <w:t xml:space="preserve">нно </w:t>
      </w:r>
      <w:r w:rsidR="000335B5" w:rsidRPr="00F96661">
        <w:t>с</w:t>
      </w:r>
      <w:r w:rsidRPr="00F96661">
        <w:t xml:space="preserve"> р</w:t>
      </w:r>
      <w:r w:rsidR="000335B5" w:rsidRPr="00F96661">
        <w:t>ас</w:t>
      </w:r>
      <w:r w:rsidRPr="00F96661">
        <w:t>тущ</w:t>
      </w:r>
      <w:r w:rsidR="000335B5" w:rsidRPr="00F96661">
        <w:t>е</w:t>
      </w:r>
      <w:r w:rsidRPr="00F96661">
        <w:t>й эпид</w:t>
      </w:r>
      <w:r w:rsidR="000335B5" w:rsidRPr="00F96661">
        <w:t>е</w:t>
      </w:r>
      <w:r w:rsidRPr="00F96661">
        <w:t>ми</w:t>
      </w:r>
      <w:r w:rsidR="000335B5" w:rsidRPr="00F96661">
        <w:t>е</w:t>
      </w:r>
      <w:r w:rsidRPr="00F96661">
        <w:t>й ожир</w:t>
      </w:r>
      <w:r w:rsidR="000335B5" w:rsidRPr="00F96661">
        <w:t>е</w:t>
      </w:r>
      <w:r w:rsidRPr="00F96661">
        <w:t>ния. Пр</w:t>
      </w:r>
      <w:r w:rsidR="000335B5" w:rsidRPr="00F96661">
        <w:t>е</w:t>
      </w:r>
      <w:r w:rsidRPr="00F96661">
        <w:t>дпол</w:t>
      </w:r>
      <w:r w:rsidR="000335B5" w:rsidRPr="00F96661">
        <w:t>а</w:t>
      </w:r>
      <w:r w:rsidRPr="00F96661">
        <w:t>г</w:t>
      </w:r>
      <w:r w:rsidR="000335B5" w:rsidRPr="00F96661">
        <w:t>ае</w:t>
      </w:r>
      <w:r w:rsidRPr="00F96661">
        <w:t>м</w:t>
      </w:r>
      <w:r w:rsidR="000335B5" w:rsidRPr="00F96661">
        <w:t>а</w:t>
      </w:r>
      <w:r w:rsidRPr="00F96661">
        <w:t xml:space="preserve">я </w:t>
      </w:r>
      <w:r w:rsidR="000335B5" w:rsidRPr="00F96661">
        <w:t>е</w:t>
      </w:r>
      <w:r w:rsidRPr="00F96661">
        <w:t>ж</w:t>
      </w:r>
      <w:r w:rsidR="000335B5" w:rsidRPr="00F96661">
        <w:t>е</w:t>
      </w:r>
      <w:r w:rsidRPr="00F96661">
        <w:t>годн</w:t>
      </w:r>
      <w:r w:rsidR="000335B5" w:rsidRPr="00F96661">
        <w:t>а</w:t>
      </w:r>
      <w:r w:rsidRPr="00F96661">
        <w:t>я ч</w:t>
      </w:r>
      <w:r w:rsidR="000335B5" w:rsidRPr="00F96661">
        <w:t>ас</w:t>
      </w:r>
      <w:r w:rsidRPr="00F96661">
        <w:t>тот</w:t>
      </w:r>
      <w:r w:rsidR="000335B5" w:rsidRPr="00F96661">
        <w:t>а</w:t>
      </w:r>
      <w:r w:rsidRPr="00F96661">
        <w:t xml:space="preserve"> р</w:t>
      </w:r>
      <w:r w:rsidR="000335B5" w:rsidRPr="00F96661">
        <w:t>а</w:t>
      </w:r>
      <w:r w:rsidRPr="00F96661">
        <w:t xml:space="preserve">звития </w:t>
      </w:r>
      <w:r w:rsidR="00122150" w:rsidRPr="00F96661">
        <w:t>д</w:t>
      </w:r>
      <w:r w:rsidR="000335B5" w:rsidRPr="00F96661">
        <w:t>а</w:t>
      </w:r>
      <w:r w:rsidR="00122150" w:rsidRPr="00F96661">
        <w:t>нного з</w:t>
      </w:r>
      <w:r w:rsidR="000335B5" w:rsidRPr="00F96661">
        <w:t>а</w:t>
      </w:r>
      <w:r w:rsidR="00122150" w:rsidRPr="00F96661">
        <w:t>бол</w:t>
      </w:r>
      <w:r w:rsidR="000335B5" w:rsidRPr="00F96661">
        <w:t>е</w:t>
      </w:r>
      <w:r w:rsidR="00122150" w:rsidRPr="00F96661">
        <w:t>в</w:t>
      </w:r>
      <w:r w:rsidR="000335B5" w:rsidRPr="00F96661">
        <w:t>а</w:t>
      </w:r>
      <w:r w:rsidR="00122150" w:rsidRPr="00F96661">
        <w:t>ния</w:t>
      </w:r>
      <w:r w:rsidRPr="00F96661">
        <w:t xml:space="preserve"> кол</w:t>
      </w:r>
      <w:r w:rsidR="000335B5" w:rsidRPr="00F96661">
        <w:t>е</w:t>
      </w:r>
      <w:r w:rsidRPr="00F96661">
        <w:t>бл</w:t>
      </w:r>
      <w:r w:rsidR="000335B5" w:rsidRPr="00F96661">
        <w:t>е</w:t>
      </w:r>
      <w:r w:rsidRPr="00F96661">
        <w:t>т</w:t>
      </w:r>
      <w:r w:rsidR="000335B5" w:rsidRPr="00F96661">
        <w:t>с</w:t>
      </w:r>
      <w:r w:rsidRPr="00F96661">
        <w:t xml:space="preserve">я от 0,5% до 2,6% </w:t>
      </w:r>
      <w:r w:rsidR="000335B5" w:rsidRPr="00F96661">
        <w:t>с</w:t>
      </w:r>
      <w:r w:rsidRPr="00F96661">
        <w:t>р</w:t>
      </w:r>
      <w:r w:rsidR="000335B5" w:rsidRPr="00F96661">
        <w:t>е</w:t>
      </w:r>
      <w:r w:rsidRPr="00F96661">
        <w:t>ди п</w:t>
      </w:r>
      <w:r w:rsidR="000335B5" w:rsidRPr="00F96661">
        <w:t>а</w:t>
      </w:r>
      <w:r w:rsidRPr="00F96661">
        <w:t>ци</w:t>
      </w:r>
      <w:r w:rsidR="000335B5" w:rsidRPr="00F96661">
        <w:t>е</w:t>
      </w:r>
      <w:r w:rsidRPr="00F96661">
        <w:t xml:space="preserve">нтов </w:t>
      </w:r>
      <w:r w:rsidR="000335B5" w:rsidRPr="00F96661">
        <w:t>с</w:t>
      </w:r>
      <w:r w:rsidRPr="00F96661">
        <w:t xml:space="preserve"> циррозом п</w:t>
      </w:r>
      <w:r w:rsidR="000335B5" w:rsidRPr="00F96661">
        <w:t>е</w:t>
      </w:r>
      <w:r w:rsidRPr="00F96661">
        <w:t>ч</w:t>
      </w:r>
      <w:r w:rsidR="000335B5" w:rsidRPr="00F96661">
        <w:t>е</w:t>
      </w:r>
      <w:r w:rsidRPr="00F96661">
        <w:t>ни по Н</w:t>
      </w:r>
      <w:r w:rsidR="000335B5" w:rsidRPr="00F96661">
        <w:t>АС</w:t>
      </w:r>
      <w:r w:rsidRPr="00F96661">
        <w:t>Г. Ч</w:t>
      </w:r>
      <w:r w:rsidR="000335B5" w:rsidRPr="00F96661">
        <w:t>ас</w:t>
      </w:r>
      <w:r w:rsidRPr="00F96661">
        <w:t>тот</w:t>
      </w:r>
      <w:r w:rsidR="000335B5" w:rsidRPr="00F96661">
        <w:t>а</w:t>
      </w:r>
      <w:r w:rsidRPr="00F96661">
        <w:t xml:space="preserve"> </w:t>
      </w:r>
      <w:r w:rsidR="00122150" w:rsidRPr="00F96661">
        <w:t>ПКР</w:t>
      </w:r>
      <w:r w:rsidRPr="00F96661">
        <w:t xml:space="preserve"> </w:t>
      </w:r>
      <w:r w:rsidR="000335B5" w:rsidRPr="00F96661">
        <w:t>с</w:t>
      </w:r>
      <w:r w:rsidRPr="00F96661">
        <w:t>р</w:t>
      </w:r>
      <w:r w:rsidR="000335B5" w:rsidRPr="00F96661">
        <w:t>е</w:t>
      </w:r>
      <w:r w:rsidRPr="00F96661">
        <w:t>ди п</w:t>
      </w:r>
      <w:r w:rsidR="000335B5" w:rsidRPr="00F96661">
        <w:t>а</w:t>
      </w:r>
      <w:r w:rsidRPr="00F96661">
        <w:t>ци</w:t>
      </w:r>
      <w:r w:rsidR="000335B5" w:rsidRPr="00F96661">
        <w:t>е</w:t>
      </w:r>
      <w:r w:rsidRPr="00F96661">
        <w:t xml:space="preserve">нтов </w:t>
      </w:r>
      <w:r w:rsidR="000335B5" w:rsidRPr="00F96661">
        <w:t>с</w:t>
      </w:r>
      <w:r w:rsidRPr="00F96661">
        <w:t xml:space="preserve"> н</w:t>
      </w:r>
      <w:r w:rsidR="000335B5" w:rsidRPr="00F96661">
        <w:t>е</w:t>
      </w:r>
      <w:r w:rsidRPr="00F96661">
        <w:t>цирротич</w:t>
      </w:r>
      <w:r w:rsidR="000335B5" w:rsidRPr="00F96661">
        <w:t>ес</w:t>
      </w:r>
      <w:r w:rsidRPr="00F96661">
        <w:t>кой Н</w:t>
      </w:r>
      <w:r w:rsidR="000335B5" w:rsidRPr="00F96661">
        <w:t>А</w:t>
      </w:r>
      <w:r w:rsidRPr="00F96661">
        <w:t>ЖБП ниж</w:t>
      </w:r>
      <w:r w:rsidR="000335B5" w:rsidRPr="00F96661">
        <w:t>е</w:t>
      </w:r>
      <w:r w:rsidRPr="00F96661">
        <w:t xml:space="preserve"> и </w:t>
      </w:r>
      <w:r w:rsidR="000335B5" w:rsidRPr="00F96661">
        <w:t>с</w:t>
      </w:r>
      <w:r w:rsidRPr="00F96661">
        <w:t>о</w:t>
      </w:r>
      <w:r w:rsidR="000335B5" w:rsidRPr="00F96661">
        <w:t>с</w:t>
      </w:r>
      <w:r w:rsidRPr="00F96661">
        <w:t>т</w:t>
      </w:r>
      <w:r w:rsidR="000335B5" w:rsidRPr="00F96661">
        <w:t>а</w:t>
      </w:r>
      <w:r w:rsidRPr="00F96661">
        <w:t>вля</w:t>
      </w:r>
      <w:r w:rsidR="000335B5" w:rsidRPr="00F96661">
        <w:t>е</w:t>
      </w:r>
      <w:r w:rsidRPr="00F96661">
        <w:t>т прим</w:t>
      </w:r>
      <w:r w:rsidR="000335B5" w:rsidRPr="00F96661">
        <w:t>е</w:t>
      </w:r>
      <w:r w:rsidRPr="00F96661">
        <w:t>рно 0,1-1,3 н</w:t>
      </w:r>
      <w:r w:rsidR="000335B5" w:rsidRPr="00F96661">
        <w:t>а</w:t>
      </w:r>
      <w:r w:rsidRPr="00F96661">
        <w:t xml:space="preserve"> 1000 </w:t>
      </w:r>
      <w:r w:rsidR="000335B5" w:rsidRPr="00F96661">
        <w:t>с</w:t>
      </w:r>
      <w:r w:rsidRPr="00F96661">
        <w:t>луч</w:t>
      </w:r>
      <w:r w:rsidR="000335B5" w:rsidRPr="00F96661">
        <w:t>ае</w:t>
      </w:r>
      <w:r w:rsidRPr="00F96661">
        <w:t>в в год. Хотя ч</w:t>
      </w:r>
      <w:r w:rsidR="000335B5" w:rsidRPr="00F96661">
        <w:t>ас</w:t>
      </w:r>
      <w:r w:rsidRPr="00F96661">
        <w:t>тот</w:t>
      </w:r>
      <w:r w:rsidR="000335B5" w:rsidRPr="00F96661">
        <w:t>а</w:t>
      </w:r>
      <w:r w:rsidRPr="00F96661">
        <w:t xml:space="preserve"> </w:t>
      </w:r>
      <w:r w:rsidR="00564BC4">
        <w:t>ПКР</w:t>
      </w:r>
      <w:r w:rsidRPr="00F96661">
        <w:t xml:space="preserve">, </w:t>
      </w:r>
      <w:r w:rsidR="000335B5" w:rsidRPr="00F96661">
        <w:t>с</w:t>
      </w:r>
      <w:r w:rsidRPr="00F96661">
        <w:t>вяз</w:t>
      </w:r>
      <w:r w:rsidR="000335B5" w:rsidRPr="00F96661">
        <w:t>а</w:t>
      </w:r>
      <w:r w:rsidRPr="00F96661">
        <w:t xml:space="preserve">нных </w:t>
      </w:r>
      <w:r w:rsidR="000335B5" w:rsidRPr="00F96661">
        <w:t>с</w:t>
      </w:r>
      <w:r w:rsidRPr="00F96661">
        <w:t xml:space="preserve"> Н</w:t>
      </w:r>
      <w:r w:rsidR="000335B5" w:rsidRPr="00F96661">
        <w:t>А</w:t>
      </w:r>
      <w:r w:rsidRPr="00F96661">
        <w:t>ЖБП, ниж</w:t>
      </w:r>
      <w:r w:rsidR="000335B5" w:rsidRPr="00F96661">
        <w:t>е</w:t>
      </w:r>
      <w:r w:rsidRPr="00F96661">
        <w:t>, ч</w:t>
      </w:r>
      <w:r w:rsidR="000335B5" w:rsidRPr="00F96661">
        <w:t>е</w:t>
      </w:r>
      <w:r w:rsidRPr="00F96661">
        <w:t>м ч</w:t>
      </w:r>
      <w:r w:rsidR="000335B5" w:rsidRPr="00F96661">
        <w:t>ас</w:t>
      </w:r>
      <w:r w:rsidRPr="00F96661">
        <w:t>тот</w:t>
      </w:r>
      <w:r w:rsidR="000335B5" w:rsidRPr="00F96661">
        <w:t>а</w:t>
      </w:r>
      <w:r w:rsidRPr="00F96661">
        <w:t xml:space="preserve"> </w:t>
      </w:r>
      <w:r w:rsidR="00564BC4">
        <w:t>ПКР</w:t>
      </w:r>
      <w:r w:rsidRPr="00F96661">
        <w:t xml:space="preserve"> другой этиологии, т</w:t>
      </w:r>
      <w:r w:rsidR="000335B5" w:rsidRPr="00F96661">
        <w:t>а</w:t>
      </w:r>
      <w:r w:rsidRPr="00F96661">
        <w:t>ких к</w:t>
      </w:r>
      <w:r w:rsidR="000335B5" w:rsidRPr="00F96661">
        <w:t>а</w:t>
      </w:r>
      <w:r w:rsidRPr="00F96661">
        <w:t>к г</w:t>
      </w:r>
      <w:r w:rsidR="000335B5" w:rsidRPr="00F96661">
        <w:t>е</w:t>
      </w:r>
      <w:r w:rsidRPr="00F96661">
        <w:t>п</w:t>
      </w:r>
      <w:r w:rsidR="000335B5" w:rsidRPr="00F96661">
        <w:t>а</w:t>
      </w:r>
      <w:r w:rsidRPr="00F96661">
        <w:t xml:space="preserve">тит </w:t>
      </w:r>
      <w:r w:rsidR="000335B5" w:rsidRPr="00F96661">
        <w:t>С</w:t>
      </w:r>
      <w:r w:rsidRPr="00F96661">
        <w:t>, у больш</w:t>
      </w:r>
      <w:r w:rsidR="000335B5" w:rsidRPr="00F96661">
        <w:t>е</w:t>
      </w:r>
      <w:r w:rsidRPr="00F96661">
        <w:t>го чи</w:t>
      </w:r>
      <w:r w:rsidR="000335B5" w:rsidRPr="00F96661">
        <w:t>с</w:t>
      </w:r>
      <w:r w:rsidRPr="00F96661">
        <w:t>л</w:t>
      </w:r>
      <w:r w:rsidR="000335B5" w:rsidRPr="00F96661">
        <w:t>а</w:t>
      </w:r>
      <w:r w:rsidRPr="00F96661">
        <w:t xml:space="preserve"> люд</w:t>
      </w:r>
      <w:r w:rsidR="000335B5" w:rsidRPr="00F96661">
        <w:t>е</w:t>
      </w:r>
      <w:r w:rsidRPr="00F96661">
        <w:t>й Н</w:t>
      </w:r>
      <w:r w:rsidR="000335B5" w:rsidRPr="00F96661">
        <w:t>А</w:t>
      </w:r>
      <w:r w:rsidRPr="00F96661">
        <w:t>ЖБП в</w:t>
      </w:r>
      <w:r w:rsidR="000335B5" w:rsidRPr="00F96661">
        <w:t>с</w:t>
      </w:r>
      <w:r w:rsidRPr="00F96661">
        <w:t>тр</w:t>
      </w:r>
      <w:r w:rsidR="000335B5" w:rsidRPr="00F96661">
        <w:t>е</w:t>
      </w:r>
      <w:r w:rsidRPr="00F96661">
        <w:t>ч</w:t>
      </w:r>
      <w:r w:rsidR="000335B5" w:rsidRPr="00F96661">
        <w:t>ае</w:t>
      </w:r>
      <w:r w:rsidRPr="00F96661">
        <w:t>т</w:t>
      </w:r>
      <w:r w:rsidR="000335B5" w:rsidRPr="00F96661">
        <w:t>с</w:t>
      </w:r>
      <w:r w:rsidRPr="00F96661">
        <w:t>я ч</w:t>
      </w:r>
      <w:r w:rsidR="000335B5" w:rsidRPr="00F96661">
        <w:t>а</w:t>
      </w:r>
      <w:r w:rsidRPr="00F96661">
        <w:t>щ</w:t>
      </w:r>
      <w:r w:rsidR="000335B5" w:rsidRPr="00F96661">
        <w:t>е</w:t>
      </w:r>
      <w:r w:rsidRPr="00F96661">
        <w:t>, ч</w:t>
      </w:r>
      <w:r w:rsidR="000335B5" w:rsidRPr="00F96661">
        <w:t>е</w:t>
      </w:r>
      <w:r w:rsidRPr="00F96661">
        <w:t>м други</w:t>
      </w:r>
      <w:r w:rsidR="000335B5" w:rsidRPr="00F96661">
        <w:t>е</w:t>
      </w:r>
      <w:r w:rsidRPr="00F96661">
        <w:t xml:space="preserve"> з</w:t>
      </w:r>
      <w:r w:rsidR="000335B5" w:rsidRPr="00F96661">
        <w:t>а</w:t>
      </w:r>
      <w:r w:rsidRPr="00F96661">
        <w:t>бол</w:t>
      </w:r>
      <w:r w:rsidR="000335B5" w:rsidRPr="00F96661">
        <w:t>е</w:t>
      </w:r>
      <w:r w:rsidRPr="00F96661">
        <w:t>в</w:t>
      </w:r>
      <w:r w:rsidR="000335B5" w:rsidRPr="00F96661">
        <w:t>а</w:t>
      </w:r>
      <w:r w:rsidRPr="00F96661">
        <w:t>ния п</w:t>
      </w:r>
      <w:r w:rsidR="000335B5" w:rsidRPr="00F96661">
        <w:t>е</w:t>
      </w:r>
      <w:r w:rsidRPr="00F96661">
        <w:t>ч</w:t>
      </w:r>
      <w:r w:rsidR="000335B5" w:rsidRPr="00F96661">
        <w:t>е</w:t>
      </w:r>
      <w:r w:rsidRPr="00F96661">
        <w:t xml:space="preserve">ни. Чтобы </w:t>
      </w:r>
      <w:r w:rsidR="000335B5" w:rsidRPr="00F96661">
        <w:t>с</w:t>
      </w:r>
      <w:r w:rsidRPr="00F96661">
        <w:t>низить ри</w:t>
      </w:r>
      <w:r w:rsidR="000335B5" w:rsidRPr="00F96661">
        <w:t>с</w:t>
      </w:r>
      <w:r w:rsidRPr="00F96661">
        <w:t>к р</w:t>
      </w:r>
      <w:r w:rsidR="000335B5" w:rsidRPr="00F96661">
        <w:t>а</w:t>
      </w:r>
      <w:r w:rsidRPr="00F96661">
        <w:t xml:space="preserve">звития </w:t>
      </w:r>
      <w:r w:rsidR="00564BC4">
        <w:t>ПКР</w:t>
      </w:r>
      <w:r w:rsidRPr="00F96661">
        <w:t xml:space="preserve">, </w:t>
      </w:r>
      <w:r w:rsidR="000335B5" w:rsidRPr="00F96661">
        <w:t>с</w:t>
      </w:r>
      <w:r w:rsidRPr="00F96661">
        <w:t>вяз</w:t>
      </w:r>
      <w:r w:rsidR="000335B5" w:rsidRPr="00F96661">
        <w:t>а</w:t>
      </w:r>
      <w:r w:rsidRPr="00F96661">
        <w:t xml:space="preserve">нного </w:t>
      </w:r>
      <w:r w:rsidR="000335B5" w:rsidRPr="00F96661">
        <w:t>с</w:t>
      </w:r>
      <w:r w:rsidRPr="00F96661">
        <w:t xml:space="preserve"> Н</w:t>
      </w:r>
      <w:r w:rsidR="000335B5" w:rsidRPr="00F96661">
        <w:t>А</w:t>
      </w:r>
      <w:r w:rsidRPr="00F96661">
        <w:t>ЖБП, н</w:t>
      </w:r>
      <w:r w:rsidR="000335B5" w:rsidRPr="00F96661">
        <w:t>е</w:t>
      </w:r>
      <w:r w:rsidRPr="00F96661">
        <w:t xml:space="preserve">обходимы </w:t>
      </w:r>
      <w:r w:rsidR="000335B5" w:rsidRPr="00F96661">
        <w:t>с</w:t>
      </w:r>
      <w:r w:rsidRPr="00F96661">
        <w:t>рочны</w:t>
      </w:r>
      <w:r w:rsidR="000335B5" w:rsidRPr="00F96661">
        <w:t>е</w:t>
      </w:r>
      <w:r w:rsidRPr="00F96661">
        <w:t xml:space="preserve"> м</w:t>
      </w:r>
      <w:r w:rsidR="000335B5" w:rsidRPr="00F96661">
        <w:t>е</w:t>
      </w:r>
      <w:r w:rsidRPr="00F96661">
        <w:t>ры, которы</w:t>
      </w:r>
      <w:r w:rsidR="000335B5" w:rsidRPr="00F96661">
        <w:t>е</w:t>
      </w:r>
      <w:r w:rsidRPr="00F96661">
        <w:t xml:space="preserve"> повы</w:t>
      </w:r>
      <w:r w:rsidR="000335B5" w:rsidRPr="00F96661">
        <w:t>с</w:t>
      </w:r>
      <w:r w:rsidRPr="00F96661">
        <w:t>ят о</w:t>
      </w:r>
      <w:r w:rsidR="000335B5" w:rsidRPr="00F96661">
        <w:t>с</w:t>
      </w:r>
      <w:r w:rsidRPr="00F96661">
        <w:t>в</w:t>
      </w:r>
      <w:r w:rsidR="000335B5" w:rsidRPr="00F96661">
        <w:t>е</w:t>
      </w:r>
      <w:r w:rsidRPr="00F96661">
        <w:t>домл</w:t>
      </w:r>
      <w:r w:rsidR="000335B5" w:rsidRPr="00F96661">
        <w:t>е</w:t>
      </w:r>
      <w:r w:rsidRPr="00F96661">
        <w:t>нно</w:t>
      </w:r>
      <w:r w:rsidR="000335B5" w:rsidRPr="00F96661">
        <w:t>с</w:t>
      </w:r>
      <w:r w:rsidRPr="00F96661">
        <w:t>ть во в</w:t>
      </w:r>
      <w:r w:rsidR="000335B5" w:rsidRPr="00F96661">
        <w:t>се</w:t>
      </w:r>
      <w:r w:rsidRPr="00F96661">
        <w:t>м мир</w:t>
      </w:r>
      <w:r w:rsidR="000335B5" w:rsidRPr="00F96661">
        <w:t>е</w:t>
      </w:r>
      <w:r w:rsidRPr="00F96661">
        <w:t xml:space="preserve"> и у</w:t>
      </w:r>
      <w:r w:rsidR="000335B5" w:rsidRPr="00F96661">
        <w:t>с</w:t>
      </w:r>
      <w:r w:rsidRPr="00F96661">
        <w:t>тр</w:t>
      </w:r>
      <w:r w:rsidR="000335B5" w:rsidRPr="00F96661">
        <w:t>а</w:t>
      </w:r>
      <w:r w:rsidRPr="00F96661">
        <w:t>нят м</w:t>
      </w:r>
      <w:r w:rsidR="000335B5" w:rsidRPr="00F96661">
        <w:t>е</w:t>
      </w:r>
      <w:r w:rsidRPr="00F96661">
        <w:t>т</w:t>
      </w:r>
      <w:r w:rsidR="000335B5" w:rsidRPr="00F96661">
        <w:t>а</w:t>
      </w:r>
      <w:r w:rsidRPr="00F96661">
        <w:t>болич</w:t>
      </w:r>
      <w:r w:rsidR="000335B5" w:rsidRPr="00F96661">
        <w:t>ес</w:t>
      </w:r>
      <w:r w:rsidRPr="00F96661">
        <w:t>ки</w:t>
      </w:r>
      <w:r w:rsidR="000335B5" w:rsidRPr="00F96661">
        <w:t>е</w:t>
      </w:r>
      <w:r w:rsidRPr="00F96661">
        <w:t xml:space="preserve"> ф</w:t>
      </w:r>
      <w:r w:rsidR="000335B5" w:rsidRPr="00F96661">
        <w:t>а</w:t>
      </w:r>
      <w:r w:rsidRPr="00F96661">
        <w:t>кторы ри</w:t>
      </w:r>
      <w:r w:rsidR="000335B5" w:rsidRPr="00F96661">
        <w:t>с</w:t>
      </w:r>
      <w:r w:rsidRPr="00F96661">
        <w:t>к</w:t>
      </w:r>
      <w:r w:rsidR="000335B5" w:rsidRPr="00F96661">
        <w:t>а</w:t>
      </w:r>
      <w:r w:rsidRPr="00F96661">
        <w:t>. Появляющи</w:t>
      </w:r>
      <w:r w:rsidR="000335B5" w:rsidRPr="00F96661">
        <w:t>ес</w:t>
      </w:r>
      <w:r w:rsidRPr="00F96661">
        <w:t>я д</w:t>
      </w:r>
      <w:r w:rsidR="000335B5" w:rsidRPr="00F96661">
        <w:t>а</w:t>
      </w:r>
      <w:r w:rsidRPr="00F96661">
        <w:t>нны</w:t>
      </w:r>
      <w:r w:rsidR="000335B5" w:rsidRPr="00F96661">
        <w:t>е</w:t>
      </w:r>
      <w:r w:rsidRPr="00F96661">
        <w:t xml:space="preserve"> ук</w:t>
      </w:r>
      <w:r w:rsidR="000335B5" w:rsidRPr="00F96661">
        <w:t>а</w:t>
      </w:r>
      <w:r w:rsidRPr="00F96661">
        <w:t>зыв</w:t>
      </w:r>
      <w:r w:rsidR="000335B5" w:rsidRPr="00F96661">
        <w:t>а</w:t>
      </w:r>
      <w:r w:rsidRPr="00F96661">
        <w:t>ют н</w:t>
      </w:r>
      <w:r w:rsidR="000335B5" w:rsidRPr="00F96661">
        <w:t>а</w:t>
      </w:r>
      <w:r w:rsidRPr="00F96661">
        <w:t xml:space="preserve"> то, что </w:t>
      </w:r>
      <w:r w:rsidR="000335B5" w:rsidRPr="00F96661">
        <w:t>с</w:t>
      </w:r>
      <w:r w:rsidRPr="00F96661">
        <w:t>ниж</w:t>
      </w:r>
      <w:r w:rsidR="000335B5" w:rsidRPr="00F96661">
        <w:t>е</w:t>
      </w:r>
      <w:r w:rsidRPr="00F96661">
        <w:t>ни</w:t>
      </w:r>
      <w:r w:rsidR="000335B5" w:rsidRPr="00F96661">
        <w:t>е</w:t>
      </w:r>
      <w:r w:rsidRPr="00F96661">
        <w:t xml:space="preserve"> иммунного н</w:t>
      </w:r>
      <w:r w:rsidR="000335B5" w:rsidRPr="00F96661">
        <w:t>а</w:t>
      </w:r>
      <w:r w:rsidRPr="00F96661">
        <w:t>дзор</w:t>
      </w:r>
      <w:r w:rsidR="000335B5" w:rsidRPr="00F96661">
        <w:t>а</w:t>
      </w:r>
      <w:r w:rsidRPr="00F96661">
        <w:t>, у</w:t>
      </w:r>
      <w:r w:rsidR="000335B5" w:rsidRPr="00F96661">
        <w:t>с</w:t>
      </w:r>
      <w:r w:rsidRPr="00F96661">
        <w:t>ил</w:t>
      </w:r>
      <w:r w:rsidR="000335B5" w:rsidRPr="00F96661">
        <w:t>е</w:t>
      </w:r>
      <w:r w:rsidRPr="00F96661">
        <w:t>ни</w:t>
      </w:r>
      <w:r w:rsidR="000335B5" w:rsidRPr="00F96661">
        <w:t>е</w:t>
      </w:r>
      <w:r w:rsidRPr="00F96661">
        <w:t xml:space="preserve"> во</w:t>
      </w:r>
      <w:r w:rsidR="000335B5" w:rsidRPr="00F96661">
        <w:t>с</w:t>
      </w:r>
      <w:r w:rsidRPr="00F96661">
        <w:t>п</w:t>
      </w:r>
      <w:r w:rsidR="000335B5" w:rsidRPr="00F96661">
        <w:t>а</w:t>
      </w:r>
      <w:r w:rsidRPr="00F96661">
        <w:t>л</w:t>
      </w:r>
      <w:r w:rsidR="000335B5" w:rsidRPr="00F96661">
        <w:t>е</w:t>
      </w:r>
      <w:r w:rsidRPr="00F96661">
        <w:t>ния киш</w:t>
      </w:r>
      <w:r w:rsidR="000335B5" w:rsidRPr="00F96661">
        <w:t>е</w:t>
      </w:r>
      <w:r w:rsidRPr="00F96661">
        <w:t>чник</w:t>
      </w:r>
      <w:r w:rsidR="000335B5" w:rsidRPr="00F96661">
        <w:t>а</w:t>
      </w:r>
      <w:r w:rsidRPr="00F96661">
        <w:t xml:space="preserve"> и ди</w:t>
      </w:r>
      <w:r w:rsidR="000335B5" w:rsidRPr="00F96661">
        <w:t>с</w:t>
      </w:r>
      <w:r w:rsidRPr="00F96661">
        <w:t>б</w:t>
      </w:r>
      <w:r w:rsidR="000335B5" w:rsidRPr="00F96661">
        <w:t>а</w:t>
      </w:r>
      <w:r w:rsidRPr="00F96661">
        <w:t>кт</w:t>
      </w:r>
      <w:r w:rsidR="000335B5" w:rsidRPr="00F96661">
        <w:t>е</w:t>
      </w:r>
      <w:r w:rsidRPr="00F96661">
        <w:t>риоз киш</w:t>
      </w:r>
      <w:r w:rsidR="000335B5" w:rsidRPr="00F96661">
        <w:t>е</w:t>
      </w:r>
      <w:r w:rsidRPr="00F96661">
        <w:t>чник</w:t>
      </w:r>
      <w:r w:rsidR="000335B5" w:rsidRPr="00F96661">
        <w:t>а</w:t>
      </w:r>
      <w:r w:rsidRPr="00F96661">
        <w:t xml:space="preserve"> являют</w:t>
      </w:r>
      <w:r w:rsidR="000335B5" w:rsidRPr="00F96661">
        <w:t>с</w:t>
      </w:r>
      <w:r w:rsidRPr="00F96661">
        <w:t>я пот</w:t>
      </w:r>
      <w:r w:rsidR="000335B5" w:rsidRPr="00F96661">
        <w:t>е</w:t>
      </w:r>
      <w:r w:rsidRPr="00F96661">
        <w:t>нци</w:t>
      </w:r>
      <w:r w:rsidR="000335B5" w:rsidRPr="00F96661">
        <w:t>а</w:t>
      </w:r>
      <w:r w:rsidRPr="00F96661">
        <w:t>льными ключ</w:t>
      </w:r>
      <w:r w:rsidR="000335B5" w:rsidRPr="00F96661">
        <w:t>е</w:t>
      </w:r>
      <w:r w:rsidRPr="00F96661">
        <w:t>выми эт</w:t>
      </w:r>
      <w:r w:rsidR="000335B5" w:rsidRPr="00F96661">
        <w:t>а</w:t>
      </w:r>
      <w:r w:rsidRPr="00F96661">
        <w:t>п</w:t>
      </w:r>
      <w:r w:rsidR="000335B5" w:rsidRPr="00F96661">
        <w:t>а</w:t>
      </w:r>
      <w:r w:rsidRPr="00F96661">
        <w:t>ми в р</w:t>
      </w:r>
      <w:r w:rsidR="000335B5" w:rsidRPr="00F96661">
        <w:t>а</w:t>
      </w:r>
      <w:r w:rsidRPr="00F96661">
        <w:t>звитии опухол</w:t>
      </w:r>
      <w:r w:rsidR="000335B5" w:rsidRPr="00F96661">
        <w:t>е</w:t>
      </w:r>
      <w:r w:rsidRPr="00F96661">
        <w:t>й [</w:t>
      </w:r>
      <w:r w:rsidR="00114171" w:rsidRPr="00F96661">
        <w:t>200</w:t>
      </w:r>
      <w:r w:rsidRPr="00F96661">
        <w:t>–</w:t>
      </w:r>
      <w:r w:rsidR="00433A7C" w:rsidRPr="00F96661">
        <w:t>204</w:t>
      </w:r>
      <w:r w:rsidRPr="00F96661">
        <w:t>].</w:t>
      </w:r>
    </w:p>
    <w:p w14:paraId="4F8015CE" w14:textId="6369F692" w:rsidR="002054AB" w:rsidRPr="00F96661" w:rsidRDefault="006B716D" w:rsidP="002054AB">
      <w:pPr>
        <w:pStyle w:val="af1"/>
        <w:ind w:left="0" w:firstLine="567"/>
        <w:contextualSpacing/>
      </w:pPr>
      <w:r w:rsidRPr="00F96661">
        <w:t>Н</w:t>
      </w:r>
      <w:r w:rsidR="000335B5" w:rsidRPr="00F96661">
        <w:t>А</w:t>
      </w:r>
      <w:r w:rsidRPr="00F96661">
        <w:t>ЖБП явля</w:t>
      </w:r>
      <w:r w:rsidR="000335B5" w:rsidRPr="00F96661">
        <w:t>е</w:t>
      </w:r>
      <w:r w:rsidRPr="00F96661">
        <w:t>т</w:t>
      </w:r>
      <w:r w:rsidR="000335B5" w:rsidRPr="00F96661">
        <w:t>с</w:t>
      </w:r>
      <w:r w:rsidRPr="00F96661">
        <w:t>я зн</w:t>
      </w:r>
      <w:r w:rsidR="000335B5" w:rsidRPr="00F96661">
        <w:t>а</w:t>
      </w:r>
      <w:r w:rsidRPr="00F96661">
        <w:t xml:space="preserve">чимой причиной </w:t>
      </w:r>
      <w:r w:rsidR="00122150" w:rsidRPr="00F96661">
        <w:t>ПКР</w:t>
      </w:r>
      <w:r w:rsidRPr="00F96661">
        <w:t xml:space="preserve"> и мож</w:t>
      </w:r>
      <w:r w:rsidR="000335B5" w:rsidRPr="00F96661">
        <w:t>е</w:t>
      </w:r>
      <w:r w:rsidRPr="00F96661">
        <w:t xml:space="preserve">т </w:t>
      </w:r>
      <w:r w:rsidR="000335B5" w:rsidRPr="00F96661">
        <w:t>с</w:t>
      </w:r>
      <w:r w:rsidRPr="00F96661">
        <w:t>о</w:t>
      </w:r>
      <w:r w:rsidR="000335B5" w:rsidRPr="00F96661">
        <w:t>с</w:t>
      </w:r>
      <w:r w:rsidRPr="00F96661">
        <w:t>т</w:t>
      </w:r>
      <w:r w:rsidR="000335B5" w:rsidRPr="00F96661">
        <w:t>а</w:t>
      </w:r>
      <w:r w:rsidRPr="00F96661">
        <w:t>влять до 38% в</w:t>
      </w:r>
      <w:r w:rsidR="000335B5" w:rsidRPr="00F96661">
        <w:t>се</w:t>
      </w:r>
      <w:r w:rsidRPr="00F96661">
        <w:t xml:space="preserve">х </w:t>
      </w:r>
      <w:r w:rsidR="000335B5" w:rsidRPr="00F96661">
        <w:t>с</w:t>
      </w:r>
      <w:r w:rsidRPr="00F96661">
        <w:t>луч</w:t>
      </w:r>
      <w:r w:rsidR="000335B5" w:rsidRPr="00F96661">
        <w:t>ае</w:t>
      </w:r>
      <w:r w:rsidRPr="00F96661">
        <w:t>в в н</w:t>
      </w:r>
      <w:r w:rsidR="000335B5" w:rsidRPr="00F96661">
        <w:t>е</w:t>
      </w:r>
      <w:r w:rsidRPr="00F96661">
        <w:t>которых р</w:t>
      </w:r>
      <w:r w:rsidR="000335B5" w:rsidRPr="00F96661">
        <w:t>е</w:t>
      </w:r>
      <w:r w:rsidRPr="00F96661">
        <w:t>гион</w:t>
      </w:r>
      <w:r w:rsidR="000335B5" w:rsidRPr="00F96661">
        <w:t>а</w:t>
      </w:r>
      <w:r w:rsidRPr="00F96661">
        <w:t xml:space="preserve">х, будучи </w:t>
      </w:r>
      <w:r w:rsidR="000335B5" w:rsidRPr="00F96661">
        <w:t>са</w:t>
      </w:r>
      <w:r w:rsidRPr="00F96661">
        <w:t>мой бы</w:t>
      </w:r>
      <w:r w:rsidR="000335B5" w:rsidRPr="00F96661">
        <w:t>с</w:t>
      </w:r>
      <w:r w:rsidRPr="00F96661">
        <w:t>трор</w:t>
      </w:r>
      <w:r w:rsidR="000335B5" w:rsidRPr="00F96661">
        <w:t>ас</w:t>
      </w:r>
      <w:r w:rsidRPr="00F96661">
        <w:t>тущ</w:t>
      </w:r>
      <w:r w:rsidR="000335B5" w:rsidRPr="00F96661">
        <w:t>е</w:t>
      </w:r>
      <w:r w:rsidRPr="00F96661">
        <w:t>й причиной д</w:t>
      </w:r>
      <w:r w:rsidR="000335B5" w:rsidRPr="00F96661">
        <w:t>а</w:t>
      </w:r>
      <w:r w:rsidRPr="00F96661">
        <w:t>нного вид</w:t>
      </w:r>
      <w:r w:rsidR="000335B5" w:rsidRPr="00F96661">
        <w:t>а</w:t>
      </w:r>
      <w:r w:rsidRPr="00F96661">
        <w:t xml:space="preserve"> р</w:t>
      </w:r>
      <w:r w:rsidR="000335B5" w:rsidRPr="00F96661">
        <w:t>а</w:t>
      </w:r>
      <w:r w:rsidRPr="00F96661">
        <w:t>к</w:t>
      </w:r>
      <w:r w:rsidR="000335B5" w:rsidRPr="00F96661">
        <w:t>а</w:t>
      </w:r>
      <w:r w:rsidRPr="00F96661">
        <w:t xml:space="preserve"> в мир</w:t>
      </w:r>
      <w:r w:rsidR="000335B5" w:rsidRPr="00F96661">
        <w:t>е</w:t>
      </w:r>
      <w:r w:rsidRPr="00F96661">
        <w:t>. И</w:t>
      </w:r>
      <w:r w:rsidR="000335B5" w:rsidRPr="00F96661">
        <w:t>сс</w:t>
      </w:r>
      <w:r w:rsidRPr="00F96661">
        <w:t>л</w:t>
      </w:r>
      <w:r w:rsidR="000335B5" w:rsidRPr="00F96661">
        <w:t>е</w:t>
      </w:r>
      <w:r w:rsidRPr="00F96661">
        <w:t>дов</w:t>
      </w:r>
      <w:r w:rsidR="000335B5" w:rsidRPr="00F96661">
        <w:t>а</w:t>
      </w:r>
      <w:r w:rsidRPr="00F96661">
        <w:t>ни</w:t>
      </w:r>
      <w:r w:rsidR="000335B5" w:rsidRPr="00F96661">
        <w:t>е</w:t>
      </w:r>
      <w:r w:rsidRPr="00F96661">
        <w:t xml:space="preserve"> </w:t>
      </w:r>
      <w:r w:rsidRPr="00F96661">
        <w:rPr>
          <w:shd w:val="clear" w:color="auto" w:fill="FFFFFF"/>
        </w:rPr>
        <w:t>K</w:t>
      </w:r>
      <w:r w:rsidR="000335B5" w:rsidRPr="00F96661">
        <w:rPr>
          <w:shd w:val="clear" w:color="auto" w:fill="FFFFFF"/>
        </w:rPr>
        <w:t>а</w:t>
      </w:r>
      <w:r w:rsidRPr="00F96661">
        <w:rPr>
          <w:shd w:val="clear" w:color="auto" w:fill="FFFFFF"/>
        </w:rPr>
        <w:t>rim</w:t>
      </w:r>
      <w:r w:rsidRPr="00F96661">
        <w:t xml:space="preserve"> и </w:t>
      </w:r>
      <w:r w:rsidR="000335B5" w:rsidRPr="00F96661">
        <w:t>е</w:t>
      </w:r>
      <w:r w:rsidRPr="00F96661">
        <w:t>го колл</w:t>
      </w:r>
      <w:r w:rsidR="000335B5" w:rsidRPr="00F96661">
        <w:t>е</w:t>
      </w:r>
      <w:r w:rsidRPr="00F96661">
        <w:t xml:space="preserve">г в </w:t>
      </w:r>
      <w:r w:rsidR="000335B5" w:rsidRPr="00F96661">
        <w:t>С</w:t>
      </w:r>
      <w:r w:rsidRPr="00F96661">
        <w:t>Ш</w:t>
      </w:r>
      <w:r w:rsidR="000335B5" w:rsidRPr="00F96661">
        <w:t>А</w:t>
      </w:r>
      <w:r w:rsidRPr="00F96661">
        <w:t>, и</w:t>
      </w:r>
      <w:r w:rsidR="000335B5" w:rsidRPr="00F96661">
        <w:t>с</w:t>
      </w:r>
      <w:r w:rsidRPr="00F96661">
        <w:t>пользов</w:t>
      </w:r>
      <w:r w:rsidR="000335B5" w:rsidRPr="00F96661">
        <w:t>а</w:t>
      </w:r>
      <w:r w:rsidRPr="00F96661">
        <w:t>вш</w:t>
      </w:r>
      <w:r w:rsidR="000335B5" w:rsidRPr="00F96661">
        <w:t>ее</w:t>
      </w:r>
      <w:r w:rsidRPr="00F96661">
        <w:t xml:space="preserve"> д</w:t>
      </w:r>
      <w:r w:rsidR="000335B5" w:rsidRPr="00F96661">
        <w:t>а</w:t>
      </w:r>
      <w:r w:rsidRPr="00F96661">
        <w:t>нны</w:t>
      </w:r>
      <w:r w:rsidR="000335B5" w:rsidRPr="00F96661">
        <w:t>е</w:t>
      </w:r>
      <w:r w:rsidRPr="00F96661">
        <w:t xml:space="preserve"> из б</w:t>
      </w:r>
      <w:r w:rsidR="000335B5" w:rsidRPr="00F96661">
        <w:t>а</w:t>
      </w:r>
      <w:r w:rsidRPr="00F96661">
        <w:t>зы Surv</w:t>
      </w:r>
      <w:r w:rsidR="000335B5" w:rsidRPr="00F96661">
        <w:t>е</w:t>
      </w:r>
      <w:r w:rsidRPr="00F96661">
        <w:t>ill</w:t>
      </w:r>
      <w:r w:rsidR="000335B5" w:rsidRPr="00F96661">
        <w:t>а</w:t>
      </w:r>
      <w:r w:rsidRPr="00F96661">
        <w:t>n</w:t>
      </w:r>
      <w:r w:rsidR="000335B5" w:rsidRPr="00F96661">
        <w:t>се</w:t>
      </w:r>
      <w:r w:rsidRPr="00F96661">
        <w:t xml:space="preserve">, </w:t>
      </w:r>
      <w:r w:rsidR="000335B5" w:rsidRPr="00F96661">
        <w:t>Е</w:t>
      </w:r>
      <w:r w:rsidRPr="00F96661">
        <w:t>pid</w:t>
      </w:r>
      <w:r w:rsidR="000335B5" w:rsidRPr="00F96661">
        <w:t>е</w:t>
      </w:r>
      <w:r w:rsidRPr="00F96661">
        <w:t xml:space="preserve">miology </w:t>
      </w:r>
      <w:r w:rsidR="000335B5" w:rsidRPr="00F96661">
        <w:t>а</w:t>
      </w:r>
      <w:r w:rsidRPr="00F96661">
        <w:t xml:space="preserve">nd </w:t>
      </w:r>
      <w:r w:rsidR="000335B5" w:rsidRPr="00F96661">
        <w:t>Е</w:t>
      </w:r>
      <w:r w:rsidRPr="00F96661">
        <w:t>nd R</w:t>
      </w:r>
      <w:r w:rsidR="000335B5" w:rsidRPr="00F96661">
        <w:t>е</w:t>
      </w:r>
      <w:r w:rsidRPr="00F96661">
        <w:t>sults–M</w:t>
      </w:r>
      <w:r w:rsidR="000335B5" w:rsidRPr="00F96661">
        <w:t>е</w:t>
      </w:r>
      <w:r w:rsidRPr="00F96661">
        <w:t>di</w:t>
      </w:r>
      <w:r w:rsidR="000335B5" w:rsidRPr="00F96661">
        <w:t>са</w:t>
      </w:r>
      <w:r w:rsidRPr="00F96661">
        <w:t>r</w:t>
      </w:r>
      <w:r w:rsidR="000335B5" w:rsidRPr="00F96661">
        <w:t>е</w:t>
      </w:r>
      <w:r w:rsidRPr="00F96661">
        <w:t>, выявило, что у 5098 п</w:t>
      </w:r>
      <w:r w:rsidR="000335B5" w:rsidRPr="00F96661">
        <w:t>а</w:t>
      </w:r>
      <w:r w:rsidRPr="00F96661">
        <w:t>ци</w:t>
      </w:r>
      <w:r w:rsidR="000335B5" w:rsidRPr="00F96661">
        <w:t>е</w:t>
      </w:r>
      <w:r w:rsidRPr="00F96661">
        <w:t xml:space="preserve">нтов </w:t>
      </w:r>
      <w:r w:rsidR="000335B5" w:rsidRPr="00F96661">
        <w:t>с</w:t>
      </w:r>
      <w:r w:rsidRPr="00F96661">
        <w:t xml:space="preserve"> </w:t>
      </w:r>
      <w:r w:rsidR="00122150" w:rsidRPr="00F96661">
        <w:t>ПКР</w:t>
      </w:r>
      <w:r w:rsidRPr="00F96661">
        <w:t xml:space="preserve"> н</w:t>
      </w:r>
      <w:r w:rsidR="000335B5" w:rsidRPr="00F96661">
        <w:t>а</w:t>
      </w:r>
      <w:r w:rsidRPr="00F96661">
        <w:t>ибол</w:t>
      </w:r>
      <w:r w:rsidR="000335B5" w:rsidRPr="00F96661">
        <w:t>ее</w:t>
      </w:r>
      <w:r w:rsidRPr="00F96661">
        <w:t xml:space="preserve"> ч</w:t>
      </w:r>
      <w:r w:rsidR="000335B5" w:rsidRPr="00F96661">
        <w:t>ас</w:t>
      </w:r>
      <w:r w:rsidRPr="00F96661">
        <w:t>той причиной з</w:t>
      </w:r>
      <w:r w:rsidR="000335B5" w:rsidRPr="00F96661">
        <w:t>а</w:t>
      </w:r>
      <w:r w:rsidRPr="00F96661">
        <w:t>бол</w:t>
      </w:r>
      <w:r w:rsidR="000335B5" w:rsidRPr="00F96661">
        <w:t>е</w:t>
      </w:r>
      <w:r w:rsidRPr="00F96661">
        <w:t>в</w:t>
      </w:r>
      <w:r w:rsidR="000335B5" w:rsidRPr="00F96661">
        <w:t>а</w:t>
      </w:r>
      <w:r w:rsidRPr="00F96661">
        <w:t xml:space="preserve">ния </w:t>
      </w:r>
      <w:r w:rsidR="000335B5" w:rsidRPr="00F96661">
        <w:t>с</w:t>
      </w:r>
      <w:r w:rsidRPr="00F96661">
        <w:t>т</w:t>
      </w:r>
      <w:r w:rsidR="000335B5" w:rsidRPr="00F96661">
        <w:t>а</w:t>
      </w:r>
      <w:r w:rsidRPr="00F96661">
        <w:t>л</w:t>
      </w:r>
      <w:r w:rsidR="000335B5" w:rsidRPr="00F96661">
        <w:t>а</w:t>
      </w:r>
      <w:r w:rsidRPr="00F96661">
        <w:t xml:space="preserve"> Н</w:t>
      </w:r>
      <w:r w:rsidR="000335B5" w:rsidRPr="00F96661">
        <w:t>А</w:t>
      </w:r>
      <w:r w:rsidRPr="00F96661">
        <w:t xml:space="preserve">ЖБП (35,6% </w:t>
      </w:r>
      <w:r w:rsidR="000335B5" w:rsidRPr="00F96661">
        <w:t>с</w:t>
      </w:r>
      <w:r w:rsidRPr="00F96661">
        <w:t>луч</w:t>
      </w:r>
      <w:r w:rsidR="000335B5" w:rsidRPr="00F96661">
        <w:t>ае</w:t>
      </w:r>
      <w:r w:rsidRPr="00F96661">
        <w:t>в).</w:t>
      </w:r>
    </w:p>
    <w:p w14:paraId="195BA0A0" w14:textId="77777777" w:rsidR="006B716D" w:rsidRPr="00F96661" w:rsidRDefault="006B716D" w:rsidP="002054AB">
      <w:pPr>
        <w:pStyle w:val="af1"/>
        <w:ind w:left="0" w:firstLine="567"/>
        <w:contextualSpacing/>
      </w:pPr>
    </w:p>
    <w:p w14:paraId="6509E872" w14:textId="77777777" w:rsidR="002054AB" w:rsidRPr="00F96661" w:rsidRDefault="002054AB" w:rsidP="002054AB">
      <w:pPr>
        <w:pStyle w:val="af1"/>
        <w:ind w:left="0"/>
        <w:contextualSpacing/>
      </w:pPr>
      <w:r w:rsidRPr="00F96661">
        <w:rPr>
          <w:noProof/>
          <w:lang w:eastAsia="ru-RU"/>
        </w:rPr>
        <w:drawing>
          <wp:inline distT="0" distB="0" distL="0" distR="0" wp14:anchorId="27F0B1DD" wp14:editId="5A3F2EB4">
            <wp:extent cx="6116748" cy="3524250"/>
            <wp:effectExtent l="0" t="0" r="0" b="0"/>
            <wp:docPr id="13" name="Рисунок 13"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3526199"/>
                    </a:xfrm>
                    <a:prstGeom prst="rect">
                      <a:avLst/>
                    </a:prstGeom>
                    <a:noFill/>
                    <a:ln>
                      <a:noFill/>
                    </a:ln>
                  </pic:spPr>
                </pic:pic>
              </a:graphicData>
            </a:graphic>
          </wp:inline>
        </w:drawing>
      </w:r>
    </w:p>
    <w:p w14:paraId="3E393812" w14:textId="77777777" w:rsidR="000F5489" w:rsidRPr="00F96661" w:rsidRDefault="000F5489" w:rsidP="002054AB">
      <w:pPr>
        <w:pStyle w:val="af1"/>
        <w:ind w:left="0" w:firstLine="567"/>
        <w:contextualSpacing/>
        <w:jc w:val="center"/>
      </w:pPr>
    </w:p>
    <w:p w14:paraId="6088293B" w14:textId="42E351BE" w:rsidR="003E2E35" w:rsidRPr="00F96661" w:rsidRDefault="002054AB" w:rsidP="003E2E35">
      <w:pPr>
        <w:pStyle w:val="af1"/>
        <w:ind w:left="0"/>
        <w:contextualSpacing/>
        <w:jc w:val="center"/>
      </w:pPr>
      <w:r w:rsidRPr="00F96661">
        <w:t>Ри</w:t>
      </w:r>
      <w:r w:rsidR="000335B5" w:rsidRPr="00F96661">
        <w:t>с</w:t>
      </w:r>
      <w:r w:rsidRPr="00F96661">
        <w:t xml:space="preserve">унок </w:t>
      </w:r>
      <w:r w:rsidR="00E905A8">
        <w:t>4</w:t>
      </w:r>
      <w:r w:rsidR="003E2E35" w:rsidRPr="00F96661">
        <w:t xml:space="preserve"> - </w:t>
      </w:r>
      <w:r w:rsidR="000335B5" w:rsidRPr="00F96661">
        <w:t>С</w:t>
      </w:r>
      <w:r w:rsidRPr="00F96661">
        <w:rPr>
          <w:rStyle w:val="ezkurwreuab5ozgtqnkl"/>
        </w:rPr>
        <w:t>и</w:t>
      </w:r>
      <w:r w:rsidR="000335B5" w:rsidRPr="00F96661">
        <w:rPr>
          <w:rStyle w:val="ezkurwreuab5ozgtqnkl"/>
        </w:rPr>
        <w:t>с</w:t>
      </w:r>
      <w:r w:rsidRPr="00F96661">
        <w:rPr>
          <w:rStyle w:val="ezkurwreuab5ozgtqnkl"/>
        </w:rPr>
        <w:t>т</w:t>
      </w:r>
      <w:r w:rsidR="000335B5" w:rsidRPr="00F96661">
        <w:rPr>
          <w:rStyle w:val="ezkurwreuab5ozgtqnkl"/>
        </w:rPr>
        <w:t>е</w:t>
      </w:r>
      <w:r w:rsidRPr="00F96661">
        <w:rPr>
          <w:rStyle w:val="ezkurwreuab5ozgtqnkl"/>
        </w:rPr>
        <w:t>м</w:t>
      </w:r>
      <w:r w:rsidR="000335B5" w:rsidRPr="00F96661">
        <w:rPr>
          <w:rStyle w:val="ezkurwreuab5ozgtqnkl"/>
        </w:rPr>
        <w:t>а</w:t>
      </w:r>
      <w:r w:rsidRPr="00F96661">
        <w:rPr>
          <w:rStyle w:val="ezkurwreuab5ozgtqnkl"/>
        </w:rPr>
        <w:t>тич</w:t>
      </w:r>
      <w:r w:rsidR="000335B5" w:rsidRPr="00F96661">
        <w:rPr>
          <w:rStyle w:val="ezkurwreuab5ozgtqnkl"/>
        </w:rPr>
        <w:t>ес</w:t>
      </w:r>
      <w:r w:rsidRPr="00F96661">
        <w:rPr>
          <w:rStyle w:val="ezkurwreuab5ozgtqnkl"/>
        </w:rPr>
        <w:t>кий</w:t>
      </w:r>
      <w:r w:rsidRPr="00F96661">
        <w:t xml:space="preserve"> </w:t>
      </w:r>
      <w:r w:rsidRPr="00F96661">
        <w:rPr>
          <w:rStyle w:val="ezkurwreuab5ozgtqnkl"/>
        </w:rPr>
        <w:t>обзор</w:t>
      </w:r>
      <w:r w:rsidRPr="00F96661">
        <w:t xml:space="preserve"> </w:t>
      </w:r>
      <w:r w:rsidRPr="00F96661">
        <w:rPr>
          <w:rStyle w:val="ezkurwreuab5ozgtqnkl"/>
        </w:rPr>
        <w:t>цирроз</w:t>
      </w:r>
      <w:r w:rsidR="000335B5" w:rsidRPr="00F96661">
        <w:rPr>
          <w:rStyle w:val="ezkurwreuab5ozgtqnkl"/>
        </w:rPr>
        <w:t>а</w:t>
      </w:r>
      <w:r w:rsidRPr="00F96661">
        <w:t xml:space="preserve"> п</w:t>
      </w:r>
      <w:r w:rsidR="000335B5" w:rsidRPr="00F96661">
        <w:t>е</w:t>
      </w:r>
      <w:r w:rsidRPr="00F96661">
        <w:t>ч</w:t>
      </w:r>
      <w:r w:rsidR="000335B5" w:rsidRPr="00F96661">
        <w:t>е</w:t>
      </w:r>
      <w:r w:rsidRPr="00F96661">
        <w:t xml:space="preserve">ни, </w:t>
      </w:r>
      <w:r w:rsidRPr="00F96661">
        <w:rPr>
          <w:rStyle w:val="ezkurwreuab5ozgtqnkl"/>
        </w:rPr>
        <w:t>который</w:t>
      </w:r>
      <w:r w:rsidRPr="00F96661">
        <w:t xml:space="preserve"> </w:t>
      </w:r>
      <w:r w:rsidRPr="00F96661">
        <w:rPr>
          <w:rStyle w:val="ezkurwreuab5ozgtqnkl"/>
        </w:rPr>
        <w:t>включ</w:t>
      </w:r>
      <w:r w:rsidR="000335B5" w:rsidRPr="00F96661">
        <w:rPr>
          <w:rStyle w:val="ezkurwreuab5ozgtqnkl"/>
        </w:rPr>
        <w:t>а</w:t>
      </w:r>
      <w:r w:rsidRPr="00F96661">
        <w:rPr>
          <w:rStyle w:val="ezkurwreuab5ozgtqnkl"/>
        </w:rPr>
        <w:t>л</w:t>
      </w:r>
      <w:r w:rsidRPr="00F96661">
        <w:t xml:space="preserve"> </w:t>
      </w:r>
      <w:r w:rsidRPr="00F96661">
        <w:rPr>
          <w:rStyle w:val="ezkurwreuab5ozgtqnkl"/>
        </w:rPr>
        <w:t>и</w:t>
      </w:r>
      <w:r w:rsidR="000335B5" w:rsidRPr="00F96661">
        <w:rPr>
          <w:rStyle w:val="ezkurwreuab5ozgtqnkl"/>
        </w:rPr>
        <w:t>сс</w:t>
      </w:r>
      <w:r w:rsidRPr="00F96661">
        <w:rPr>
          <w:rStyle w:val="ezkurwreuab5ozgtqnkl"/>
        </w:rPr>
        <w:t>л</w:t>
      </w:r>
      <w:r w:rsidR="000335B5" w:rsidRPr="00F96661">
        <w:rPr>
          <w:rStyle w:val="ezkurwreuab5ozgtqnkl"/>
        </w:rPr>
        <w:t>е</w:t>
      </w:r>
      <w:r w:rsidRPr="00F96661">
        <w:rPr>
          <w:rStyle w:val="ezkurwreuab5ozgtqnkl"/>
        </w:rPr>
        <w:t>дов</w:t>
      </w:r>
      <w:r w:rsidR="000335B5" w:rsidRPr="00F96661">
        <w:rPr>
          <w:rStyle w:val="ezkurwreuab5ozgtqnkl"/>
        </w:rPr>
        <w:t>а</w:t>
      </w:r>
      <w:r w:rsidRPr="00F96661">
        <w:rPr>
          <w:rStyle w:val="ezkurwreuab5ozgtqnkl"/>
        </w:rPr>
        <w:t>ния</w:t>
      </w:r>
      <w:r w:rsidRPr="00F96661">
        <w:t xml:space="preserve">, </w:t>
      </w:r>
      <w:r w:rsidRPr="00F96661">
        <w:rPr>
          <w:rStyle w:val="ezkurwreuab5ozgtqnkl"/>
        </w:rPr>
        <w:t>опубликов</w:t>
      </w:r>
      <w:r w:rsidR="000335B5" w:rsidRPr="00F96661">
        <w:rPr>
          <w:rStyle w:val="ezkurwreuab5ozgtqnkl"/>
        </w:rPr>
        <w:t>а</w:t>
      </w:r>
      <w:r w:rsidRPr="00F96661">
        <w:rPr>
          <w:rStyle w:val="ezkurwreuab5ozgtqnkl"/>
        </w:rPr>
        <w:t>нны</w:t>
      </w:r>
      <w:r w:rsidR="000335B5" w:rsidRPr="00F96661">
        <w:rPr>
          <w:rStyle w:val="ezkurwreuab5ozgtqnkl"/>
        </w:rPr>
        <w:t>е</w:t>
      </w:r>
      <w:r w:rsidRPr="00F96661">
        <w:t xml:space="preserve"> </w:t>
      </w:r>
      <w:r w:rsidRPr="00F96661">
        <w:rPr>
          <w:rStyle w:val="ezkurwreuab5ozgtqnkl"/>
        </w:rPr>
        <w:t>в</w:t>
      </w:r>
      <w:r w:rsidRPr="00F96661">
        <w:t xml:space="preserve"> </w:t>
      </w:r>
      <w:r w:rsidRPr="00F96661">
        <w:rPr>
          <w:rStyle w:val="ezkurwreuab5ozgtqnkl"/>
        </w:rPr>
        <w:t>п</w:t>
      </w:r>
      <w:r w:rsidR="000335B5" w:rsidRPr="00F96661">
        <w:rPr>
          <w:rStyle w:val="ezkurwreuab5ozgtqnkl"/>
        </w:rPr>
        <w:t>е</w:t>
      </w:r>
      <w:r w:rsidRPr="00F96661">
        <w:rPr>
          <w:rStyle w:val="ezkurwreuab5ozgtqnkl"/>
        </w:rPr>
        <w:t>риод</w:t>
      </w:r>
      <w:r w:rsidRPr="00F96661">
        <w:t xml:space="preserve"> 1993-2021 </w:t>
      </w:r>
      <w:r w:rsidRPr="00F96661">
        <w:rPr>
          <w:rStyle w:val="ezkurwreuab5ozgtqnkl"/>
        </w:rPr>
        <w:t>годов</w:t>
      </w:r>
      <w:r w:rsidRPr="00F96661">
        <w:t xml:space="preserve"> </w:t>
      </w:r>
    </w:p>
    <w:p w14:paraId="48274CAF" w14:textId="5E0D3C1E" w:rsidR="002054AB" w:rsidRPr="00F96661" w:rsidRDefault="003E2E35" w:rsidP="003E2E35">
      <w:pPr>
        <w:pStyle w:val="af1"/>
        <w:ind w:left="0" w:firstLine="567"/>
        <w:contextualSpacing/>
        <w:jc w:val="left"/>
        <w:rPr>
          <w:sz w:val="24"/>
          <w:szCs w:val="24"/>
        </w:rPr>
      </w:pPr>
      <w:r w:rsidRPr="00F96661">
        <w:rPr>
          <w:sz w:val="24"/>
          <w:szCs w:val="24"/>
        </w:rPr>
        <w:t>Прим</w:t>
      </w:r>
      <w:r w:rsidR="000335B5" w:rsidRPr="00F96661">
        <w:rPr>
          <w:sz w:val="24"/>
          <w:szCs w:val="24"/>
        </w:rPr>
        <w:t>е</w:t>
      </w:r>
      <w:r w:rsidRPr="00F96661">
        <w:rPr>
          <w:sz w:val="24"/>
          <w:szCs w:val="24"/>
        </w:rPr>
        <w:t>ч</w:t>
      </w:r>
      <w:r w:rsidR="000335B5" w:rsidRPr="00F96661">
        <w:rPr>
          <w:sz w:val="24"/>
          <w:szCs w:val="24"/>
        </w:rPr>
        <w:t>а</w:t>
      </w:r>
      <w:r w:rsidRPr="00F96661">
        <w:rPr>
          <w:sz w:val="24"/>
          <w:szCs w:val="24"/>
        </w:rPr>
        <w:t>ни</w:t>
      </w:r>
      <w:r w:rsidR="000335B5" w:rsidRPr="00F96661">
        <w:rPr>
          <w:sz w:val="24"/>
          <w:szCs w:val="24"/>
        </w:rPr>
        <w:t>е</w:t>
      </w:r>
      <w:r w:rsidRPr="00F96661">
        <w:rPr>
          <w:sz w:val="24"/>
          <w:szCs w:val="24"/>
        </w:rPr>
        <w:t xml:space="preserve"> – И</w:t>
      </w:r>
      <w:r w:rsidR="000335B5" w:rsidRPr="00F96661">
        <w:rPr>
          <w:sz w:val="24"/>
          <w:szCs w:val="24"/>
        </w:rPr>
        <w:t>с</w:t>
      </w:r>
      <w:r w:rsidRPr="00F96661">
        <w:rPr>
          <w:sz w:val="24"/>
          <w:szCs w:val="24"/>
        </w:rPr>
        <w:t xml:space="preserve">точник </w:t>
      </w:r>
      <w:r w:rsidR="002054AB" w:rsidRPr="00F96661">
        <w:rPr>
          <w:sz w:val="24"/>
          <w:szCs w:val="24"/>
        </w:rPr>
        <w:t>[</w:t>
      </w:r>
      <w:r w:rsidR="00A5772C" w:rsidRPr="00F96661">
        <w:rPr>
          <w:sz w:val="24"/>
          <w:szCs w:val="24"/>
        </w:rPr>
        <w:t>1</w:t>
      </w:r>
      <w:r w:rsidR="00433A7C" w:rsidRPr="00F96661">
        <w:rPr>
          <w:sz w:val="24"/>
          <w:szCs w:val="24"/>
        </w:rPr>
        <w:t>9</w:t>
      </w:r>
      <w:r w:rsidR="009277CD" w:rsidRPr="00F96661">
        <w:rPr>
          <w:sz w:val="24"/>
          <w:szCs w:val="24"/>
        </w:rPr>
        <w:t>6</w:t>
      </w:r>
      <w:r w:rsidR="00114171" w:rsidRPr="00F96661">
        <w:rPr>
          <w:sz w:val="24"/>
          <w:szCs w:val="24"/>
        </w:rPr>
        <w:t>,</w:t>
      </w:r>
      <w:r w:rsidR="004E1BE5" w:rsidRPr="00F96661">
        <w:rPr>
          <w:sz w:val="24"/>
          <w:szCs w:val="24"/>
        </w:rPr>
        <w:t xml:space="preserve"> </w:t>
      </w:r>
      <w:r w:rsidR="00114171" w:rsidRPr="00F96661">
        <w:rPr>
          <w:sz w:val="24"/>
          <w:szCs w:val="24"/>
        </w:rPr>
        <w:t>р. 2</w:t>
      </w:r>
      <w:r w:rsidR="00AE5DA8" w:rsidRPr="00F96661">
        <w:rPr>
          <w:sz w:val="24"/>
          <w:szCs w:val="24"/>
        </w:rPr>
        <w:t>]</w:t>
      </w:r>
    </w:p>
    <w:p w14:paraId="26B5A54D" w14:textId="77777777" w:rsidR="002054AB" w:rsidRPr="00F96661" w:rsidRDefault="002054AB" w:rsidP="002054AB">
      <w:pPr>
        <w:pStyle w:val="af1"/>
        <w:ind w:left="0" w:firstLine="567"/>
        <w:contextualSpacing/>
        <w:jc w:val="center"/>
      </w:pPr>
    </w:p>
    <w:p w14:paraId="23EF65B8" w14:textId="51DC361F" w:rsidR="00433A7C" w:rsidRPr="00F96661" w:rsidRDefault="000335B5" w:rsidP="00433A7C">
      <w:pPr>
        <w:ind w:firstLine="567"/>
        <w:jc w:val="both"/>
        <w:outlineLvl w:val="0"/>
        <w:rPr>
          <w:sz w:val="28"/>
          <w:szCs w:val="28"/>
        </w:rPr>
      </w:pPr>
      <w:r w:rsidRPr="00F96661">
        <w:rPr>
          <w:sz w:val="28"/>
          <w:szCs w:val="28"/>
        </w:rPr>
        <w:t>С</w:t>
      </w:r>
      <w:r w:rsidR="00122150" w:rsidRPr="00F96661">
        <w:rPr>
          <w:sz w:val="28"/>
          <w:szCs w:val="28"/>
        </w:rPr>
        <w:t>огл</w:t>
      </w:r>
      <w:r w:rsidRPr="00F96661">
        <w:rPr>
          <w:sz w:val="28"/>
          <w:szCs w:val="28"/>
        </w:rPr>
        <w:t>ас</w:t>
      </w:r>
      <w:r w:rsidR="00122150" w:rsidRPr="00F96661">
        <w:rPr>
          <w:sz w:val="28"/>
          <w:szCs w:val="28"/>
        </w:rPr>
        <w:t>но ри</w:t>
      </w:r>
      <w:r w:rsidRPr="00F96661">
        <w:rPr>
          <w:sz w:val="28"/>
          <w:szCs w:val="28"/>
        </w:rPr>
        <w:t>с</w:t>
      </w:r>
      <w:r w:rsidR="00122150" w:rsidRPr="00F96661">
        <w:rPr>
          <w:sz w:val="28"/>
          <w:szCs w:val="28"/>
        </w:rPr>
        <w:t>унк</w:t>
      </w:r>
      <w:r w:rsidRPr="00F96661">
        <w:rPr>
          <w:sz w:val="28"/>
          <w:szCs w:val="28"/>
        </w:rPr>
        <w:t>а</w:t>
      </w:r>
      <w:r w:rsidR="00122150" w:rsidRPr="00F96661">
        <w:rPr>
          <w:sz w:val="28"/>
          <w:szCs w:val="28"/>
        </w:rPr>
        <w:t xml:space="preserve"> </w:t>
      </w:r>
      <w:r w:rsidR="00FD68EC">
        <w:rPr>
          <w:sz w:val="28"/>
          <w:szCs w:val="28"/>
        </w:rPr>
        <w:t>4</w:t>
      </w:r>
      <w:r w:rsidR="00122150" w:rsidRPr="00F96661">
        <w:rPr>
          <w:sz w:val="28"/>
          <w:szCs w:val="28"/>
        </w:rPr>
        <w:t xml:space="preserve">, </w:t>
      </w:r>
      <w:r w:rsidRPr="00F96661">
        <w:rPr>
          <w:sz w:val="28"/>
          <w:szCs w:val="28"/>
        </w:rPr>
        <w:t>а</w:t>
      </w:r>
      <w:r w:rsidR="00122150" w:rsidRPr="00F96661">
        <w:rPr>
          <w:sz w:val="28"/>
          <w:szCs w:val="28"/>
        </w:rPr>
        <w:t xml:space="preserve">вторы </w:t>
      </w:r>
      <w:r w:rsidR="00433A7C" w:rsidRPr="00F96661">
        <w:rPr>
          <w:sz w:val="28"/>
          <w:szCs w:val="28"/>
        </w:rPr>
        <w:t>т</w:t>
      </w:r>
      <w:r w:rsidRPr="00F96661">
        <w:rPr>
          <w:sz w:val="28"/>
          <w:szCs w:val="28"/>
        </w:rPr>
        <w:t>а</w:t>
      </w:r>
      <w:r w:rsidR="00433A7C" w:rsidRPr="00F96661">
        <w:rPr>
          <w:sz w:val="28"/>
          <w:szCs w:val="28"/>
        </w:rPr>
        <w:t>кж</w:t>
      </w:r>
      <w:r w:rsidRPr="00F96661">
        <w:rPr>
          <w:sz w:val="28"/>
          <w:szCs w:val="28"/>
        </w:rPr>
        <w:t>е</w:t>
      </w:r>
      <w:r w:rsidR="00433A7C" w:rsidRPr="00F96661">
        <w:rPr>
          <w:sz w:val="28"/>
          <w:szCs w:val="28"/>
        </w:rPr>
        <w:t xml:space="preserve"> отм</w:t>
      </w:r>
      <w:r w:rsidRPr="00F96661">
        <w:rPr>
          <w:sz w:val="28"/>
          <w:szCs w:val="28"/>
        </w:rPr>
        <w:t>е</w:t>
      </w:r>
      <w:r w:rsidR="00433A7C" w:rsidRPr="00F96661">
        <w:rPr>
          <w:sz w:val="28"/>
          <w:szCs w:val="28"/>
        </w:rPr>
        <w:t>тили, что п</w:t>
      </w:r>
      <w:r w:rsidRPr="00F96661">
        <w:rPr>
          <w:sz w:val="28"/>
          <w:szCs w:val="28"/>
        </w:rPr>
        <w:t>а</w:t>
      </w:r>
      <w:r w:rsidR="00433A7C" w:rsidRPr="00F96661">
        <w:rPr>
          <w:sz w:val="28"/>
          <w:szCs w:val="28"/>
        </w:rPr>
        <w:t>ци</w:t>
      </w:r>
      <w:r w:rsidRPr="00F96661">
        <w:rPr>
          <w:sz w:val="28"/>
          <w:szCs w:val="28"/>
        </w:rPr>
        <w:t>е</w:t>
      </w:r>
      <w:r w:rsidR="00433A7C" w:rsidRPr="00F96661">
        <w:rPr>
          <w:sz w:val="28"/>
          <w:szCs w:val="28"/>
        </w:rPr>
        <w:t xml:space="preserve">нты </w:t>
      </w:r>
      <w:r w:rsidRPr="00F96661">
        <w:rPr>
          <w:sz w:val="28"/>
          <w:szCs w:val="28"/>
        </w:rPr>
        <w:t>с</w:t>
      </w:r>
      <w:r w:rsidR="00433A7C" w:rsidRPr="00F96661">
        <w:rPr>
          <w:sz w:val="28"/>
          <w:szCs w:val="28"/>
        </w:rPr>
        <w:t xml:space="preserve"> Н</w:t>
      </w:r>
      <w:r w:rsidRPr="00F96661">
        <w:rPr>
          <w:sz w:val="28"/>
          <w:szCs w:val="28"/>
        </w:rPr>
        <w:t>А</w:t>
      </w:r>
      <w:r w:rsidR="00433A7C" w:rsidRPr="00F96661">
        <w:rPr>
          <w:sz w:val="28"/>
          <w:szCs w:val="28"/>
        </w:rPr>
        <w:t>ЖБП р</w:t>
      </w:r>
      <w:r w:rsidRPr="00F96661">
        <w:rPr>
          <w:sz w:val="28"/>
          <w:szCs w:val="28"/>
        </w:rPr>
        <w:t>е</w:t>
      </w:r>
      <w:r w:rsidR="00433A7C" w:rsidRPr="00F96661">
        <w:rPr>
          <w:sz w:val="28"/>
          <w:szCs w:val="28"/>
        </w:rPr>
        <w:t>ж</w:t>
      </w:r>
      <w:r w:rsidRPr="00F96661">
        <w:rPr>
          <w:sz w:val="28"/>
          <w:szCs w:val="28"/>
        </w:rPr>
        <w:t>е</w:t>
      </w:r>
      <w:r w:rsidR="00433A7C" w:rsidRPr="00F96661">
        <w:rPr>
          <w:sz w:val="28"/>
          <w:szCs w:val="28"/>
        </w:rPr>
        <w:t xml:space="preserve"> проходили р</w:t>
      </w:r>
      <w:r w:rsidRPr="00F96661">
        <w:rPr>
          <w:sz w:val="28"/>
          <w:szCs w:val="28"/>
        </w:rPr>
        <w:t>е</w:t>
      </w:r>
      <w:r w:rsidR="00433A7C" w:rsidRPr="00F96661">
        <w:rPr>
          <w:sz w:val="28"/>
          <w:szCs w:val="28"/>
        </w:rPr>
        <w:t>гулярно</w:t>
      </w:r>
      <w:r w:rsidRPr="00F96661">
        <w:rPr>
          <w:sz w:val="28"/>
          <w:szCs w:val="28"/>
        </w:rPr>
        <w:t>е</w:t>
      </w:r>
      <w:r w:rsidR="00433A7C" w:rsidRPr="00F96661">
        <w:rPr>
          <w:sz w:val="28"/>
          <w:szCs w:val="28"/>
        </w:rPr>
        <w:t xml:space="preserve"> об</w:t>
      </w:r>
      <w:r w:rsidRPr="00F96661">
        <w:rPr>
          <w:sz w:val="28"/>
          <w:szCs w:val="28"/>
        </w:rPr>
        <w:t>с</w:t>
      </w:r>
      <w:r w:rsidR="00433A7C" w:rsidRPr="00F96661">
        <w:rPr>
          <w:sz w:val="28"/>
          <w:szCs w:val="28"/>
        </w:rPr>
        <w:t>л</w:t>
      </w:r>
      <w:r w:rsidRPr="00F96661">
        <w:rPr>
          <w:sz w:val="28"/>
          <w:szCs w:val="28"/>
        </w:rPr>
        <w:t>е</w:t>
      </w:r>
      <w:r w:rsidR="00433A7C" w:rsidRPr="00F96661">
        <w:rPr>
          <w:sz w:val="28"/>
          <w:szCs w:val="28"/>
        </w:rPr>
        <w:t>дов</w:t>
      </w:r>
      <w:r w:rsidRPr="00F96661">
        <w:rPr>
          <w:sz w:val="28"/>
          <w:szCs w:val="28"/>
        </w:rPr>
        <w:t>а</w:t>
      </w:r>
      <w:r w:rsidR="00433A7C" w:rsidRPr="00F96661">
        <w:rPr>
          <w:sz w:val="28"/>
          <w:szCs w:val="28"/>
        </w:rPr>
        <w:t>ни</w:t>
      </w:r>
      <w:r w:rsidRPr="00F96661">
        <w:rPr>
          <w:sz w:val="28"/>
          <w:szCs w:val="28"/>
        </w:rPr>
        <w:t>е</w:t>
      </w:r>
      <w:r w:rsidR="00433A7C" w:rsidRPr="00F96661">
        <w:rPr>
          <w:sz w:val="28"/>
          <w:szCs w:val="28"/>
        </w:rPr>
        <w:t xml:space="preserve"> (</w:t>
      </w:r>
      <w:r w:rsidRPr="00F96661">
        <w:rPr>
          <w:sz w:val="28"/>
          <w:szCs w:val="28"/>
        </w:rPr>
        <w:t>с</w:t>
      </w:r>
      <w:r w:rsidR="00433A7C" w:rsidRPr="00F96661">
        <w:rPr>
          <w:sz w:val="28"/>
          <w:szCs w:val="28"/>
        </w:rPr>
        <w:t>ниж</w:t>
      </w:r>
      <w:r w:rsidRPr="00F96661">
        <w:rPr>
          <w:sz w:val="28"/>
          <w:szCs w:val="28"/>
        </w:rPr>
        <w:t>е</w:t>
      </w:r>
      <w:r w:rsidR="00433A7C" w:rsidRPr="00F96661">
        <w:rPr>
          <w:sz w:val="28"/>
          <w:szCs w:val="28"/>
        </w:rPr>
        <w:t>ни</w:t>
      </w:r>
      <w:r w:rsidRPr="00F96661">
        <w:rPr>
          <w:sz w:val="28"/>
          <w:szCs w:val="28"/>
        </w:rPr>
        <w:t>е</w:t>
      </w:r>
      <w:r w:rsidR="00433A7C" w:rsidRPr="00F96661">
        <w:rPr>
          <w:sz w:val="28"/>
          <w:szCs w:val="28"/>
        </w:rPr>
        <w:t xml:space="preserve"> ш</w:t>
      </w:r>
      <w:r w:rsidRPr="00F96661">
        <w:rPr>
          <w:sz w:val="28"/>
          <w:szCs w:val="28"/>
        </w:rPr>
        <w:t>а</w:t>
      </w:r>
      <w:r w:rsidR="00433A7C" w:rsidRPr="00F96661">
        <w:rPr>
          <w:sz w:val="28"/>
          <w:szCs w:val="28"/>
        </w:rPr>
        <w:t>н</w:t>
      </w:r>
      <w:r w:rsidRPr="00F96661">
        <w:rPr>
          <w:sz w:val="28"/>
          <w:szCs w:val="28"/>
        </w:rPr>
        <w:t>с</w:t>
      </w:r>
      <w:r w:rsidR="00433A7C" w:rsidRPr="00F96661">
        <w:rPr>
          <w:sz w:val="28"/>
          <w:szCs w:val="28"/>
        </w:rPr>
        <w:t>ов н</w:t>
      </w:r>
      <w:r w:rsidRPr="00F96661">
        <w:rPr>
          <w:sz w:val="28"/>
          <w:szCs w:val="28"/>
        </w:rPr>
        <w:t>а</w:t>
      </w:r>
      <w:r w:rsidR="00433A7C" w:rsidRPr="00F96661">
        <w:rPr>
          <w:sz w:val="28"/>
          <w:szCs w:val="28"/>
        </w:rPr>
        <w:t xml:space="preserve"> 69%) и ч</w:t>
      </w:r>
      <w:r w:rsidRPr="00F96661">
        <w:rPr>
          <w:sz w:val="28"/>
          <w:szCs w:val="28"/>
        </w:rPr>
        <w:t>а</w:t>
      </w:r>
      <w:r w:rsidR="00433A7C" w:rsidRPr="00F96661">
        <w:rPr>
          <w:sz w:val="28"/>
          <w:szCs w:val="28"/>
        </w:rPr>
        <w:t>щ</w:t>
      </w:r>
      <w:r w:rsidRPr="00F96661">
        <w:rPr>
          <w:sz w:val="28"/>
          <w:szCs w:val="28"/>
        </w:rPr>
        <w:t>е</w:t>
      </w:r>
      <w:r w:rsidR="00433A7C" w:rsidRPr="00F96661">
        <w:rPr>
          <w:sz w:val="28"/>
          <w:szCs w:val="28"/>
        </w:rPr>
        <w:t xml:space="preserve"> им</w:t>
      </w:r>
      <w:r w:rsidRPr="00F96661">
        <w:rPr>
          <w:sz w:val="28"/>
          <w:szCs w:val="28"/>
        </w:rPr>
        <w:t>е</w:t>
      </w:r>
      <w:r w:rsidR="00433A7C" w:rsidRPr="00F96661">
        <w:rPr>
          <w:sz w:val="28"/>
          <w:szCs w:val="28"/>
        </w:rPr>
        <w:t xml:space="preserve">ли </w:t>
      </w:r>
      <w:r w:rsidR="00C5407F" w:rsidRPr="00F96661">
        <w:rPr>
          <w:sz w:val="28"/>
          <w:szCs w:val="28"/>
        </w:rPr>
        <w:t>н</w:t>
      </w:r>
      <w:r w:rsidRPr="00F96661">
        <w:rPr>
          <w:sz w:val="28"/>
          <w:szCs w:val="28"/>
        </w:rPr>
        <w:t>е</w:t>
      </w:r>
      <w:r w:rsidR="00C5407F" w:rsidRPr="00F96661">
        <w:rPr>
          <w:sz w:val="28"/>
          <w:szCs w:val="28"/>
        </w:rPr>
        <w:t xml:space="preserve"> выявл</w:t>
      </w:r>
      <w:r w:rsidRPr="00F96661">
        <w:rPr>
          <w:sz w:val="28"/>
          <w:szCs w:val="28"/>
        </w:rPr>
        <w:t>е</w:t>
      </w:r>
      <w:r w:rsidR="00C5407F" w:rsidRPr="00F96661">
        <w:rPr>
          <w:sz w:val="28"/>
          <w:szCs w:val="28"/>
        </w:rPr>
        <w:t>нный</w:t>
      </w:r>
      <w:r w:rsidR="00433A7C" w:rsidRPr="00F96661">
        <w:rPr>
          <w:sz w:val="28"/>
          <w:szCs w:val="28"/>
        </w:rPr>
        <w:t xml:space="preserve"> р</w:t>
      </w:r>
      <w:r w:rsidRPr="00F96661">
        <w:rPr>
          <w:sz w:val="28"/>
          <w:szCs w:val="28"/>
        </w:rPr>
        <w:t>а</w:t>
      </w:r>
      <w:r w:rsidR="00433A7C" w:rsidRPr="00F96661">
        <w:rPr>
          <w:sz w:val="28"/>
          <w:szCs w:val="28"/>
        </w:rPr>
        <w:t>н</w:t>
      </w:r>
      <w:r w:rsidRPr="00F96661">
        <w:rPr>
          <w:sz w:val="28"/>
          <w:szCs w:val="28"/>
        </w:rPr>
        <w:t>ее</w:t>
      </w:r>
      <w:r w:rsidR="00433A7C" w:rsidRPr="00F96661">
        <w:rPr>
          <w:sz w:val="28"/>
          <w:szCs w:val="28"/>
        </w:rPr>
        <w:t xml:space="preserve"> цирроз при ди</w:t>
      </w:r>
      <w:r w:rsidRPr="00F96661">
        <w:rPr>
          <w:sz w:val="28"/>
          <w:szCs w:val="28"/>
        </w:rPr>
        <w:t>а</w:t>
      </w:r>
      <w:r w:rsidR="00433A7C" w:rsidRPr="00F96661">
        <w:rPr>
          <w:sz w:val="28"/>
          <w:szCs w:val="28"/>
        </w:rPr>
        <w:t>гно</w:t>
      </w:r>
      <w:r w:rsidRPr="00F96661">
        <w:rPr>
          <w:sz w:val="28"/>
          <w:szCs w:val="28"/>
        </w:rPr>
        <w:t>с</w:t>
      </w:r>
      <w:r w:rsidR="00433A7C" w:rsidRPr="00F96661">
        <w:rPr>
          <w:sz w:val="28"/>
          <w:szCs w:val="28"/>
        </w:rPr>
        <w:t>тик</w:t>
      </w:r>
      <w:r w:rsidRPr="00F96661">
        <w:rPr>
          <w:sz w:val="28"/>
          <w:szCs w:val="28"/>
        </w:rPr>
        <w:t>е</w:t>
      </w:r>
      <w:r w:rsidR="00433A7C" w:rsidRPr="00F96661">
        <w:rPr>
          <w:sz w:val="28"/>
          <w:szCs w:val="28"/>
        </w:rPr>
        <w:t xml:space="preserve"> </w:t>
      </w:r>
      <w:r w:rsidR="00122150" w:rsidRPr="00F96661">
        <w:rPr>
          <w:sz w:val="28"/>
          <w:szCs w:val="28"/>
        </w:rPr>
        <w:t>ПКР</w:t>
      </w:r>
      <w:r w:rsidR="009277CD" w:rsidRPr="00F96661">
        <w:rPr>
          <w:sz w:val="28"/>
          <w:szCs w:val="28"/>
        </w:rPr>
        <w:t xml:space="preserve"> (ув</w:t>
      </w:r>
      <w:r w:rsidRPr="00F96661">
        <w:rPr>
          <w:sz w:val="28"/>
          <w:szCs w:val="28"/>
        </w:rPr>
        <w:t>е</w:t>
      </w:r>
      <w:r w:rsidR="009277CD" w:rsidRPr="00F96661">
        <w:rPr>
          <w:sz w:val="28"/>
          <w:szCs w:val="28"/>
        </w:rPr>
        <w:t>лич</w:t>
      </w:r>
      <w:r w:rsidRPr="00F96661">
        <w:rPr>
          <w:sz w:val="28"/>
          <w:szCs w:val="28"/>
        </w:rPr>
        <w:t>е</w:t>
      </w:r>
      <w:r w:rsidR="009277CD" w:rsidRPr="00F96661">
        <w:rPr>
          <w:sz w:val="28"/>
          <w:szCs w:val="28"/>
        </w:rPr>
        <w:t>ни</w:t>
      </w:r>
      <w:r w:rsidRPr="00F96661">
        <w:rPr>
          <w:sz w:val="28"/>
          <w:szCs w:val="28"/>
        </w:rPr>
        <w:t>е</w:t>
      </w:r>
      <w:r w:rsidR="009277CD" w:rsidRPr="00F96661">
        <w:rPr>
          <w:sz w:val="28"/>
          <w:szCs w:val="28"/>
        </w:rPr>
        <w:t xml:space="preserve"> ш</w:t>
      </w:r>
      <w:r w:rsidRPr="00F96661">
        <w:rPr>
          <w:sz w:val="28"/>
          <w:szCs w:val="28"/>
        </w:rPr>
        <w:t>а</w:t>
      </w:r>
      <w:r w:rsidR="009277CD" w:rsidRPr="00F96661">
        <w:rPr>
          <w:sz w:val="28"/>
          <w:szCs w:val="28"/>
        </w:rPr>
        <w:t>н</w:t>
      </w:r>
      <w:r w:rsidRPr="00F96661">
        <w:rPr>
          <w:sz w:val="28"/>
          <w:szCs w:val="28"/>
        </w:rPr>
        <w:t>с</w:t>
      </w:r>
      <w:r w:rsidR="009277CD" w:rsidRPr="00F96661">
        <w:rPr>
          <w:sz w:val="28"/>
          <w:szCs w:val="28"/>
        </w:rPr>
        <w:t>ов в 4,4 р</w:t>
      </w:r>
      <w:r w:rsidRPr="00F96661">
        <w:rPr>
          <w:sz w:val="28"/>
          <w:szCs w:val="28"/>
        </w:rPr>
        <w:t>а</w:t>
      </w:r>
      <w:r w:rsidR="009277CD" w:rsidRPr="00F96661">
        <w:rPr>
          <w:sz w:val="28"/>
          <w:szCs w:val="28"/>
        </w:rPr>
        <w:t>з</w:t>
      </w:r>
      <w:r w:rsidRPr="00F96661">
        <w:rPr>
          <w:sz w:val="28"/>
          <w:szCs w:val="28"/>
        </w:rPr>
        <w:t>а</w:t>
      </w:r>
      <w:r w:rsidR="009277CD" w:rsidRPr="00F96661">
        <w:rPr>
          <w:sz w:val="28"/>
          <w:szCs w:val="28"/>
        </w:rPr>
        <w:t>)</w:t>
      </w:r>
      <w:r w:rsidR="009277CD" w:rsidRPr="00F96661">
        <w:t xml:space="preserve"> </w:t>
      </w:r>
      <w:r w:rsidR="009277CD" w:rsidRPr="00F96661">
        <w:rPr>
          <w:sz w:val="28"/>
          <w:szCs w:val="28"/>
        </w:rPr>
        <w:t>[205].</w:t>
      </w:r>
    </w:p>
    <w:p w14:paraId="43358FFF" w14:textId="3569AC24" w:rsidR="00433A7C" w:rsidRPr="00F96661" w:rsidRDefault="00433A7C" w:rsidP="00433A7C">
      <w:pPr>
        <w:ind w:firstLine="567"/>
        <w:jc w:val="both"/>
        <w:outlineLvl w:val="0"/>
        <w:rPr>
          <w:sz w:val="28"/>
          <w:szCs w:val="28"/>
        </w:rPr>
      </w:pPr>
      <w:r w:rsidRPr="00F96661">
        <w:rPr>
          <w:sz w:val="28"/>
          <w:szCs w:val="28"/>
        </w:rPr>
        <w:t>В другом и</w:t>
      </w:r>
      <w:r w:rsidR="000335B5" w:rsidRPr="00F96661">
        <w:rPr>
          <w:sz w:val="28"/>
          <w:szCs w:val="28"/>
        </w:rPr>
        <w:t>сс</w:t>
      </w:r>
      <w:r w:rsidRPr="00F96661">
        <w:rPr>
          <w:sz w:val="28"/>
          <w:szCs w:val="28"/>
        </w:rPr>
        <w:t>л</w:t>
      </w:r>
      <w:r w:rsidR="000335B5" w:rsidRPr="00F96661">
        <w:rPr>
          <w:sz w:val="28"/>
          <w:szCs w:val="28"/>
        </w:rPr>
        <w:t>е</w:t>
      </w:r>
      <w:r w:rsidRPr="00F96661">
        <w:rPr>
          <w:sz w:val="28"/>
          <w:szCs w:val="28"/>
        </w:rPr>
        <w:t>дов</w:t>
      </w:r>
      <w:r w:rsidR="000335B5" w:rsidRPr="00F96661">
        <w:rPr>
          <w:sz w:val="28"/>
          <w:szCs w:val="28"/>
        </w:rPr>
        <w:t>а</w:t>
      </w:r>
      <w:r w:rsidRPr="00F96661">
        <w:rPr>
          <w:sz w:val="28"/>
          <w:szCs w:val="28"/>
        </w:rPr>
        <w:t xml:space="preserve">нии </w:t>
      </w:r>
      <w:r w:rsidRPr="00F96661">
        <w:rPr>
          <w:sz w:val="28"/>
          <w:szCs w:val="28"/>
          <w:shd w:val="clear" w:color="auto" w:fill="FFFFFF"/>
        </w:rPr>
        <w:t>Dyson</w:t>
      </w:r>
      <w:r w:rsidRPr="00F96661">
        <w:rPr>
          <w:sz w:val="28"/>
          <w:szCs w:val="28"/>
        </w:rPr>
        <w:t xml:space="preserve"> и </w:t>
      </w:r>
      <w:r w:rsidR="000335B5" w:rsidRPr="00F96661">
        <w:rPr>
          <w:sz w:val="28"/>
          <w:szCs w:val="28"/>
        </w:rPr>
        <w:t>е</w:t>
      </w:r>
      <w:r w:rsidRPr="00F96661">
        <w:rPr>
          <w:sz w:val="28"/>
          <w:szCs w:val="28"/>
        </w:rPr>
        <w:t>го колл</w:t>
      </w:r>
      <w:r w:rsidR="000335B5" w:rsidRPr="00F96661">
        <w:rPr>
          <w:sz w:val="28"/>
          <w:szCs w:val="28"/>
        </w:rPr>
        <w:t>е</w:t>
      </w:r>
      <w:r w:rsidRPr="00F96661">
        <w:rPr>
          <w:sz w:val="28"/>
          <w:szCs w:val="28"/>
        </w:rPr>
        <w:t>ги пок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 xml:space="preserve">ли, что доля </w:t>
      </w:r>
      <w:r w:rsidR="000335B5" w:rsidRPr="00F96661">
        <w:rPr>
          <w:sz w:val="28"/>
          <w:szCs w:val="28"/>
        </w:rPr>
        <w:t>с</w:t>
      </w:r>
      <w:r w:rsidRPr="00F96661">
        <w:rPr>
          <w:sz w:val="28"/>
          <w:szCs w:val="28"/>
        </w:rPr>
        <w:t>луч</w:t>
      </w:r>
      <w:r w:rsidR="000335B5" w:rsidRPr="00F96661">
        <w:rPr>
          <w:sz w:val="28"/>
          <w:szCs w:val="28"/>
        </w:rPr>
        <w:t>ае</w:t>
      </w:r>
      <w:r w:rsidRPr="00F96661">
        <w:rPr>
          <w:sz w:val="28"/>
          <w:szCs w:val="28"/>
        </w:rPr>
        <w:t xml:space="preserve">в ГЦК, </w:t>
      </w:r>
      <w:r w:rsidR="000335B5" w:rsidRPr="00F96661">
        <w:rPr>
          <w:sz w:val="28"/>
          <w:szCs w:val="28"/>
        </w:rPr>
        <w:t>с</w:t>
      </w:r>
      <w:r w:rsidRPr="00F96661">
        <w:rPr>
          <w:sz w:val="28"/>
          <w:szCs w:val="28"/>
        </w:rPr>
        <w:t>вяз</w:t>
      </w:r>
      <w:r w:rsidR="000335B5" w:rsidRPr="00F96661">
        <w:rPr>
          <w:sz w:val="28"/>
          <w:szCs w:val="28"/>
        </w:rPr>
        <w:t>а</w:t>
      </w:r>
      <w:r w:rsidRPr="00F96661">
        <w:rPr>
          <w:sz w:val="28"/>
          <w:szCs w:val="28"/>
        </w:rPr>
        <w:t xml:space="preserve">нных </w:t>
      </w:r>
      <w:r w:rsidR="000335B5" w:rsidRPr="00F96661">
        <w:rPr>
          <w:sz w:val="28"/>
          <w:szCs w:val="28"/>
        </w:rPr>
        <w:t>с</w:t>
      </w:r>
      <w:r w:rsidRPr="00F96661">
        <w:rPr>
          <w:sz w:val="28"/>
          <w:szCs w:val="28"/>
        </w:rPr>
        <w:t xml:space="preserve"> Н</w:t>
      </w:r>
      <w:r w:rsidR="000335B5" w:rsidRPr="00F96661">
        <w:rPr>
          <w:sz w:val="28"/>
          <w:szCs w:val="28"/>
        </w:rPr>
        <w:t>А</w:t>
      </w:r>
      <w:r w:rsidRPr="00F96661">
        <w:rPr>
          <w:sz w:val="28"/>
          <w:szCs w:val="28"/>
        </w:rPr>
        <w:t>ЖБП, возро</w:t>
      </w:r>
      <w:r w:rsidR="000335B5" w:rsidRPr="00F96661">
        <w:rPr>
          <w:sz w:val="28"/>
          <w:szCs w:val="28"/>
        </w:rPr>
        <w:t>с</w:t>
      </w:r>
      <w:r w:rsidRPr="00F96661">
        <w:rPr>
          <w:sz w:val="28"/>
          <w:szCs w:val="28"/>
        </w:rPr>
        <w:t>л</w:t>
      </w:r>
      <w:r w:rsidR="000335B5" w:rsidRPr="00F96661">
        <w:rPr>
          <w:sz w:val="28"/>
          <w:szCs w:val="28"/>
        </w:rPr>
        <w:t>а</w:t>
      </w:r>
      <w:r w:rsidRPr="00F96661">
        <w:rPr>
          <w:sz w:val="28"/>
          <w:szCs w:val="28"/>
        </w:rPr>
        <w:t xml:space="preserve"> </w:t>
      </w:r>
      <w:r w:rsidR="000335B5" w:rsidRPr="00F96661">
        <w:rPr>
          <w:sz w:val="28"/>
          <w:szCs w:val="28"/>
        </w:rPr>
        <w:t>с</w:t>
      </w:r>
      <w:r w:rsidRPr="00F96661">
        <w:rPr>
          <w:sz w:val="28"/>
          <w:szCs w:val="28"/>
        </w:rPr>
        <w:t xml:space="preserve"> м</w:t>
      </w:r>
      <w:r w:rsidR="000335B5" w:rsidRPr="00F96661">
        <w:rPr>
          <w:sz w:val="28"/>
          <w:szCs w:val="28"/>
        </w:rPr>
        <w:t>е</w:t>
      </w:r>
      <w:r w:rsidRPr="00F96661">
        <w:rPr>
          <w:sz w:val="28"/>
          <w:szCs w:val="28"/>
        </w:rPr>
        <w:t>н</w:t>
      </w:r>
      <w:r w:rsidR="000335B5" w:rsidRPr="00F96661">
        <w:rPr>
          <w:sz w:val="28"/>
          <w:szCs w:val="28"/>
        </w:rPr>
        <w:t>ее</w:t>
      </w:r>
      <w:r w:rsidRPr="00F96661">
        <w:rPr>
          <w:sz w:val="28"/>
          <w:szCs w:val="28"/>
        </w:rPr>
        <w:t xml:space="preserve"> 10% в 2000 году до 35% в 2010 году. Этот пок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т</w:t>
      </w:r>
      <w:r w:rsidR="000335B5" w:rsidRPr="00F96661">
        <w:rPr>
          <w:sz w:val="28"/>
          <w:szCs w:val="28"/>
        </w:rPr>
        <w:t>е</w:t>
      </w:r>
      <w:r w:rsidRPr="00F96661">
        <w:rPr>
          <w:sz w:val="28"/>
          <w:szCs w:val="28"/>
        </w:rPr>
        <w:t>ль, в</w:t>
      </w:r>
      <w:r w:rsidR="000335B5" w:rsidRPr="00F96661">
        <w:rPr>
          <w:sz w:val="28"/>
          <w:szCs w:val="28"/>
        </w:rPr>
        <w:t>е</w:t>
      </w:r>
      <w:r w:rsidRPr="00F96661">
        <w:rPr>
          <w:sz w:val="28"/>
          <w:szCs w:val="28"/>
        </w:rPr>
        <w:t xml:space="preserve">роятно, </w:t>
      </w:r>
      <w:r w:rsidR="000335B5" w:rsidRPr="00F96661">
        <w:rPr>
          <w:sz w:val="28"/>
          <w:szCs w:val="28"/>
        </w:rPr>
        <w:t>е</w:t>
      </w:r>
      <w:r w:rsidRPr="00F96661">
        <w:rPr>
          <w:sz w:val="28"/>
          <w:szCs w:val="28"/>
        </w:rPr>
        <w:t>щё выш</w:t>
      </w:r>
      <w:r w:rsidR="000335B5" w:rsidRPr="00F96661">
        <w:rPr>
          <w:sz w:val="28"/>
          <w:szCs w:val="28"/>
        </w:rPr>
        <w:t>е</w:t>
      </w:r>
      <w:r w:rsidRPr="00F96661">
        <w:rPr>
          <w:sz w:val="28"/>
          <w:szCs w:val="28"/>
        </w:rPr>
        <w:t>, по</w:t>
      </w:r>
      <w:r w:rsidR="000335B5" w:rsidRPr="00F96661">
        <w:rPr>
          <w:sz w:val="28"/>
          <w:szCs w:val="28"/>
        </w:rPr>
        <w:t>с</w:t>
      </w:r>
      <w:r w:rsidRPr="00F96661">
        <w:rPr>
          <w:sz w:val="28"/>
          <w:szCs w:val="28"/>
        </w:rPr>
        <w:t>кольку ди</w:t>
      </w:r>
      <w:r w:rsidR="000335B5" w:rsidRPr="00F96661">
        <w:rPr>
          <w:sz w:val="28"/>
          <w:szCs w:val="28"/>
        </w:rPr>
        <w:t>а</w:t>
      </w:r>
      <w:r w:rsidRPr="00F96661">
        <w:rPr>
          <w:sz w:val="28"/>
          <w:szCs w:val="28"/>
        </w:rPr>
        <w:t>гноз Н</w:t>
      </w:r>
      <w:r w:rsidR="000335B5" w:rsidRPr="00F96661">
        <w:rPr>
          <w:sz w:val="28"/>
          <w:szCs w:val="28"/>
        </w:rPr>
        <w:t>А</w:t>
      </w:r>
      <w:r w:rsidRPr="00F96661">
        <w:rPr>
          <w:sz w:val="28"/>
          <w:szCs w:val="28"/>
        </w:rPr>
        <w:t xml:space="preserve">ЖБП </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вили только т</w:t>
      </w:r>
      <w:r w:rsidR="000335B5" w:rsidRPr="00F96661">
        <w:rPr>
          <w:sz w:val="28"/>
          <w:szCs w:val="28"/>
        </w:rPr>
        <w:t>е</w:t>
      </w:r>
      <w:r w:rsidRPr="00F96661">
        <w:rPr>
          <w:sz w:val="28"/>
          <w:szCs w:val="28"/>
        </w:rPr>
        <w:t>м, у кого были явны</w:t>
      </w:r>
      <w:r w:rsidR="000335B5" w:rsidRPr="00F96661">
        <w:rPr>
          <w:sz w:val="28"/>
          <w:szCs w:val="28"/>
        </w:rPr>
        <w:t>е</w:t>
      </w:r>
      <w:r w:rsidRPr="00F96661">
        <w:rPr>
          <w:sz w:val="28"/>
          <w:szCs w:val="28"/>
        </w:rPr>
        <w:t xml:space="preserve"> ги</w:t>
      </w:r>
      <w:r w:rsidR="000335B5" w:rsidRPr="00F96661">
        <w:rPr>
          <w:sz w:val="28"/>
          <w:szCs w:val="28"/>
        </w:rPr>
        <w:t>с</w:t>
      </w:r>
      <w:r w:rsidRPr="00F96661">
        <w:rPr>
          <w:sz w:val="28"/>
          <w:szCs w:val="28"/>
        </w:rPr>
        <w:t>тологич</w:t>
      </w:r>
      <w:r w:rsidR="000335B5" w:rsidRPr="00F96661">
        <w:rPr>
          <w:sz w:val="28"/>
          <w:szCs w:val="28"/>
        </w:rPr>
        <w:t>ес</w:t>
      </w:r>
      <w:r w:rsidRPr="00F96661">
        <w:rPr>
          <w:sz w:val="28"/>
          <w:szCs w:val="28"/>
        </w:rPr>
        <w:t>ки</w:t>
      </w:r>
      <w:r w:rsidR="000335B5" w:rsidRPr="00F96661">
        <w:rPr>
          <w:sz w:val="28"/>
          <w:szCs w:val="28"/>
        </w:rPr>
        <w:t>е</w:t>
      </w:r>
      <w:r w:rsidRPr="00F96661">
        <w:rPr>
          <w:sz w:val="28"/>
          <w:szCs w:val="28"/>
        </w:rPr>
        <w:t xml:space="preserve"> или р</w:t>
      </w:r>
      <w:r w:rsidR="000335B5" w:rsidRPr="00F96661">
        <w:rPr>
          <w:sz w:val="28"/>
          <w:szCs w:val="28"/>
        </w:rPr>
        <w:t>а</w:t>
      </w:r>
      <w:r w:rsidRPr="00F96661">
        <w:rPr>
          <w:sz w:val="28"/>
          <w:szCs w:val="28"/>
        </w:rPr>
        <w:t>диологич</w:t>
      </w:r>
      <w:r w:rsidR="000335B5" w:rsidRPr="00F96661">
        <w:rPr>
          <w:sz w:val="28"/>
          <w:szCs w:val="28"/>
        </w:rPr>
        <w:t>ес</w:t>
      </w:r>
      <w:r w:rsidRPr="00F96661">
        <w:rPr>
          <w:sz w:val="28"/>
          <w:szCs w:val="28"/>
        </w:rPr>
        <w:t>ки</w:t>
      </w:r>
      <w:r w:rsidR="000335B5" w:rsidRPr="00F96661">
        <w:rPr>
          <w:sz w:val="28"/>
          <w:szCs w:val="28"/>
        </w:rPr>
        <w:t>е</w:t>
      </w:r>
      <w:r w:rsidRPr="00F96661">
        <w:rPr>
          <w:sz w:val="28"/>
          <w:szCs w:val="28"/>
        </w:rPr>
        <w:t xml:space="preserve"> призн</w:t>
      </w:r>
      <w:r w:rsidR="000335B5" w:rsidRPr="00F96661">
        <w:rPr>
          <w:sz w:val="28"/>
          <w:szCs w:val="28"/>
        </w:rPr>
        <w:t>а</w:t>
      </w:r>
      <w:r w:rsidRPr="00F96661">
        <w:rPr>
          <w:sz w:val="28"/>
          <w:szCs w:val="28"/>
        </w:rPr>
        <w:t xml:space="preserve">ки, </w:t>
      </w:r>
      <w:r w:rsidR="000335B5" w:rsidRPr="00F96661">
        <w:rPr>
          <w:sz w:val="28"/>
          <w:szCs w:val="28"/>
        </w:rPr>
        <w:t>а</w:t>
      </w:r>
      <w:r w:rsidRPr="00F96661">
        <w:rPr>
          <w:sz w:val="28"/>
          <w:szCs w:val="28"/>
        </w:rPr>
        <w:t xml:space="preserve"> у половины п</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 xml:space="preserve">нтов </w:t>
      </w:r>
      <w:r w:rsidR="000335B5" w:rsidRPr="00F96661">
        <w:rPr>
          <w:sz w:val="28"/>
          <w:szCs w:val="28"/>
        </w:rPr>
        <w:t>с</w:t>
      </w:r>
      <w:r w:rsidRPr="00F96661">
        <w:rPr>
          <w:sz w:val="28"/>
          <w:szCs w:val="28"/>
        </w:rPr>
        <w:t xml:space="preserve"> </w:t>
      </w:r>
      <w:r w:rsidR="00122150" w:rsidRPr="00F96661">
        <w:rPr>
          <w:sz w:val="28"/>
          <w:szCs w:val="28"/>
        </w:rPr>
        <w:t>ПКР</w:t>
      </w:r>
      <w:r w:rsidRPr="00F96661">
        <w:rPr>
          <w:sz w:val="28"/>
          <w:szCs w:val="28"/>
        </w:rPr>
        <w:t xml:space="preserve"> и б</w:t>
      </w:r>
      <w:r w:rsidR="000335B5" w:rsidRPr="00F96661">
        <w:rPr>
          <w:sz w:val="28"/>
          <w:szCs w:val="28"/>
        </w:rPr>
        <w:t>е</w:t>
      </w:r>
      <w:r w:rsidRPr="00F96661">
        <w:rPr>
          <w:sz w:val="28"/>
          <w:szCs w:val="28"/>
        </w:rPr>
        <w:t>з изв</w:t>
      </w:r>
      <w:r w:rsidR="000335B5" w:rsidRPr="00F96661">
        <w:rPr>
          <w:sz w:val="28"/>
          <w:szCs w:val="28"/>
        </w:rPr>
        <w:t>ес</w:t>
      </w:r>
      <w:r w:rsidRPr="00F96661">
        <w:rPr>
          <w:sz w:val="28"/>
          <w:szCs w:val="28"/>
        </w:rPr>
        <w:t>тного хронич</w:t>
      </w:r>
      <w:r w:rsidR="000335B5" w:rsidRPr="00F96661">
        <w:rPr>
          <w:sz w:val="28"/>
          <w:szCs w:val="28"/>
        </w:rPr>
        <w:t>ес</w:t>
      </w:r>
      <w:r w:rsidRPr="00F96661">
        <w:rPr>
          <w:sz w:val="28"/>
          <w:szCs w:val="28"/>
        </w:rPr>
        <w:t>кого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w:t>
      </w:r>
      <w:r w:rsidRPr="00F96661">
        <w:rPr>
          <w:sz w:val="28"/>
          <w:szCs w:val="28"/>
        </w:rPr>
        <w:t>ния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был хотя бы о</w:t>
      </w:r>
      <w:r w:rsidR="003C26A4" w:rsidRPr="00F96661">
        <w:rPr>
          <w:sz w:val="28"/>
          <w:szCs w:val="28"/>
        </w:rPr>
        <w:t>дин м</w:t>
      </w:r>
      <w:r w:rsidR="000335B5" w:rsidRPr="00F96661">
        <w:rPr>
          <w:sz w:val="28"/>
          <w:szCs w:val="28"/>
        </w:rPr>
        <w:t>е</w:t>
      </w:r>
      <w:r w:rsidR="003C26A4" w:rsidRPr="00F96661">
        <w:rPr>
          <w:sz w:val="28"/>
          <w:szCs w:val="28"/>
        </w:rPr>
        <w:t>т</w:t>
      </w:r>
      <w:r w:rsidR="000335B5" w:rsidRPr="00F96661">
        <w:rPr>
          <w:sz w:val="28"/>
          <w:szCs w:val="28"/>
        </w:rPr>
        <w:t>а</w:t>
      </w:r>
      <w:r w:rsidR="003C26A4" w:rsidRPr="00F96661">
        <w:rPr>
          <w:sz w:val="28"/>
          <w:szCs w:val="28"/>
        </w:rPr>
        <w:t>болич</w:t>
      </w:r>
      <w:r w:rsidR="000335B5" w:rsidRPr="00F96661">
        <w:rPr>
          <w:sz w:val="28"/>
          <w:szCs w:val="28"/>
        </w:rPr>
        <w:t>ес</w:t>
      </w:r>
      <w:r w:rsidR="003C26A4" w:rsidRPr="00F96661">
        <w:rPr>
          <w:sz w:val="28"/>
          <w:szCs w:val="28"/>
        </w:rPr>
        <w:t>кий ф</w:t>
      </w:r>
      <w:r w:rsidR="000335B5" w:rsidRPr="00F96661">
        <w:rPr>
          <w:sz w:val="28"/>
          <w:szCs w:val="28"/>
        </w:rPr>
        <w:t>а</w:t>
      </w:r>
      <w:r w:rsidR="003C26A4" w:rsidRPr="00F96661">
        <w:rPr>
          <w:sz w:val="28"/>
          <w:szCs w:val="28"/>
        </w:rPr>
        <w:t>ктор ри</w:t>
      </w:r>
      <w:r w:rsidR="000335B5" w:rsidRPr="00F96661">
        <w:rPr>
          <w:sz w:val="28"/>
          <w:szCs w:val="28"/>
        </w:rPr>
        <w:t>с</w:t>
      </w:r>
      <w:r w:rsidR="003C26A4" w:rsidRPr="00F96661">
        <w:rPr>
          <w:sz w:val="28"/>
          <w:szCs w:val="28"/>
        </w:rPr>
        <w:t>к</w:t>
      </w:r>
      <w:r w:rsidR="000335B5" w:rsidRPr="00F96661">
        <w:rPr>
          <w:sz w:val="28"/>
          <w:szCs w:val="28"/>
        </w:rPr>
        <w:t>а</w:t>
      </w:r>
      <w:r w:rsidR="009277CD" w:rsidRPr="00F96661">
        <w:t xml:space="preserve"> </w:t>
      </w:r>
      <w:r w:rsidR="009277CD" w:rsidRPr="00F96661">
        <w:rPr>
          <w:sz w:val="28"/>
          <w:szCs w:val="28"/>
        </w:rPr>
        <w:t>[206].</w:t>
      </w:r>
    </w:p>
    <w:p w14:paraId="0F78CA58" w14:textId="7E3F4F68" w:rsidR="00433A7C" w:rsidRPr="00F96661" w:rsidRDefault="00433A7C" w:rsidP="00433A7C">
      <w:pPr>
        <w:ind w:firstLine="567"/>
        <w:jc w:val="both"/>
        <w:outlineLvl w:val="0"/>
        <w:rPr>
          <w:sz w:val="28"/>
          <w:szCs w:val="28"/>
        </w:rPr>
      </w:pPr>
      <w:r w:rsidRPr="00F96661">
        <w:rPr>
          <w:sz w:val="28"/>
          <w:szCs w:val="28"/>
        </w:rPr>
        <w:t>Прогнозы н</w:t>
      </w:r>
      <w:r w:rsidR="000335B5" w:rsidRPr="00F96661">
        <w:rPr>
          <w:sz w:val="28"/>
          <w:szCs w:val="28"/>
        </w:rPr>
        <w:t>а</w:t>
      </w:r>
      <w:r w:rsidRPr="00F96661">
        <w:rPr>
          <w:sz w:val="28"/>
          <w:szCs w:val="28"/>
        </w:rPr>
        <w:t xml:space="preserve"> будущ</w:t>
      </w:r>
      <w:r w:rsidR="000335B5" w:rsidRPr="00F96661">
        <w:rPr>
          <w:sz w:val="28"/>
          <w:szCs w:val="28"/>
        </w:rPr>
        <w:t>ее</w:t>
      </w:r>
      <w:r w:rsidRPr="00F96661">
        <w:rPr>
          <w:sz w:val="28"/>
          <w:szCs w:val="28"/>
        </w:rPr>
        <w:t xml:space="preserve"> т</w:t>
      </w:r>
      <w:r w:rsidR="000335B5" w:rsidRPr="00F96661">
        <w:rPr>
          <w:sz w:val="28"/>
          <w:szCs w:val="28"/>
        </w:rPr>
        <w:t>а</w:t>
      </w:r>
      <w:r w:rsidRPr="00F96661">
        <w:rPr>
          <w:sz w:val="28"/>
          <w:szCs w:val="28"/>
        </w:rPr>
        <w:t>кж</w:t>
      </w:r>
      <w:r w:rsidR="000335B5" w:rsidRPr="00F96661">
        <w:rPr>
          <w:sz w:val="28"/>
          <w:szCs w:val="28"/>
        </w:rPr>
        <w:t>е</w:t>
      </w:r>
      <w:r w:rsidRPr="00F96661">
        <w:rPr>
          <w:sz w:val="28"/>
          <w:szCs w:val="28"/>
        </w:rPr>
        <w:t xml:space="preserve"> ук</w:t>
      </w:r>
      <w:r w:rsidR="000335B5" w:rsidRPr="00F96661">
        <w:rPr>
          <w:sz w:val="28"/>
          <w:szCs w:val="28"/>
        </w:rPr>
        <w:t>а</w:t>
      </w:r>
      <w:r w:rsidRPr="00F96661">
        <w:rPr>
          <w:sz w:val="28"/>
          <w:szCs w:val="28"/>
        </w:rPr>
        <w:t>зыв</w:t>
      </w:r>
      <w:r w:rsidR="000335B5" w:rsidRPr="00F96661">
        <w:rPr>
          <w:sz w:val="28"/>
          <w:szCs w:val="28"/>
        </w:rPr>
        <w:t>а</w:t>
      </w:r>
      <w:r w:rsidRPr="00F96661">
        <w:rPr>
          <w:sz w:val="28"/>
          <w:szCs w:val="28"/>
        </w:rPr>
        <w:t>ют н</w:t>
      </w:r>
      <w:r w:rsidR="000335B5" w:rsidRPr="00F96661">
        <w:rPr>
          <w:sz w:val="28"/>
          <w:szCs w:val="28"/>
        </w:rPr>
        <w:t>а</w:t>
      </w:r>
      <w:r w:rsidRPr="00F96661">
        <w:rPr>
          <w:sz w:val="28"/>
          <w:szCs w:val="28"/>
        </w:rPr>
        <w:t xml:space="preserve"> зн</w:t>
      </w:r>
      <w:r w:rsidR="000335B5" w:rsidRPr="00F96661">
        <w:rPr>
          <w:sz w:val="28"/>
          <w:szCs w:val="28"/>
        </w:rPr>
        <w:t>а</w:t>
      </w:r>
      <w:r w:rsidRPr="00F96661">
        <w:rPr>
          <w:sz w:val="28"/>
          <w:szCs w:val="28"/>
        </w:rPr>
        <w:t>чит</w:t>
      </w:r>
      <w:r w:rsidR="000335B5" w:rsidRPr="00F96661">
        <w:rPr>
          <w:sz w:val="28"/>
          <w:szCs w:val="28"/>
        </w:rPr>
        <w:t>е</w:t>
      </w:r>
      <w:r w:rsidRPr="00F96661">
        <w:rPr>
          <w:sz w:val="28"/>
          <w:szCs w:val="28"/>
        </w:rPr>
        <w:t>льный ро</w:t>
      </w:r>
      <w:r w:rsidR="000335B5" w:rsidRPr="00F96661">
        <w:rPr>
          <w:sz w:val="28"/>
          <w:szCs w:val="28"/>
        </w:rPr>
        <w:t>с</w:t>
      </w:r>
      <w:r w:rsidRPr="00F96661">
        <w:rPr>
          <w:sz w:val="28"/>
          <w:szCs w:val="28"/>
        </w:rPr>
        <w:t xml:space="preserve">т </w:t>
      </w:r>
      <w:r w:rsidR="00122150" w:rsidRPr="00F96661">
        <w:rPr>
          <w:sz w:val="28"/>
          <w:szCs w:val="28"/>
        </w:rPr>
        <w:t>чи</w:t>
      </w:r>
      <w:r w:rsidR="000335B5" w:rsidRPr="00F96661">
        <w:rPr>
          <w:sz w:val="28"/>
          <w:szCs w:val="28"/>
        </w:rPr>
        <w:t>с</w:t>
      </w:r>
      <w:r w:rsidR="00122150" w:rsidRPr="00F96661">
        <w:rPr>
          <w:sz w:val="28"/>
          <w:szCs w:val="28"/>
        </w:rPr>
        <w:t>л</w:t>
      </w:r>
      <w:r w:rsidR="000335B5" w:rsidRPr="00F96661">
        <w:rPr>
          <w:sz w:val="28"/>
          <w:szCs w:val="28"/>
        </w:rPr>
        <w:t>а</w:t>
      </w:r>
      <w:r w:rsidR="00122150" w:rsidRPr="00F96661">
        <w:rPr>
          <w:sz w:val="28"/>
          <w:szCs w:val="28"/>
        </w:rPr>
        <w:t xml:space="preserve"> ПКР</w:t>
      </w:r>
      <w:r w:rsidRPr="00F96661">
        <w:rPr>
          <w:sz w:val="28"/>
          <w:szCs w:val="28"/>
        </w:rPr>
        <w:t xml:space="preserve">, </w:t>
      </w:r>
      <w:r w:rsidR="000335B5" w:rsidRPr="00F96661">
        <w:rPr>
          <w:sz w:val="28"/>
          <w:szCs w:val="28"/>
        </w:rPr>
        <w:t>с</w:t>
      </w:r>
      <w:r w:rsidRPr="00F96661">
        <w:rPr>
          <w:sz w:val="28"/>
          <w:szCs w:val="28"/>
        </w:rPr>
        <w:t>вяз</w:t>
      </w:r>
      <w:r w:rsidR="000335B5" w:rsidRPr="00F96661">
        <w:rPr>
          <w:sz w:val="28"/>
          <w:szCs w:val="28"/>
        </w:rPr>
        <w:t>а</w:t>
      </w:r>
      <w:r w:rsidRPr="00F96661">
        <w:rPr>
          <w:sz w:val="28"/>
          <w:szCs w:val="28"/>
        </w:rPr>
        <w:t xml:space="preserve">нной </w:t>
      </w:r>
      <w:r w:rsidR="000335B5" w:rsidRPr="00F96661">
        <w:rPr>
          <w:sz w:val="28"/>
          <w:szCs w:val="28"/>
        </w:rPr>
        <w:t>с</w:t>
      </w:r>
      <w:r w:rsidRPr="00F96661">
        <w:rPr>
          <w:sz w:val="28"/>
          <w:szCs w:val="28"/>
        </w:rPr>
        <w:t xml:space="preserve"> Н</w:t>
      </w:r>
      <w:r w:rsidR="000335B5" w:rsidRPr="00F96661">
        <w:rPr>
          <w:sz w:val="28"/>
          <w:szCs w:val="28"/>
        </w:rPr>
        <w:t>А</w:t>
      </w:r>
      <w:r w:rsidRPr="00F96661">
        <w:rPr>
          <w:sz w:val="28"/>
          <w:szCs w:val="28"/>
        </w:rPr>
        <w:t>ЖБП. Н</w:t>
      </w:r>
      <w:r w:rsidR="000335B5" w:rsidRPr="00F96661">
        <w:rPr>
          <w:sz w:val="28"/>
          <w:szCs w:val="28"/>
        </w:rPr>
        <w:t>а</w:t>
      </w:r>
      <w:r w:rsidRPr="00F96661">
        <w:rPr>
          <w:sz w:val="28"/>
          <w:szCs w:val="28"/>
        </w:rPr>
        <w:t>прим</w:t>
      </w:r>
      <w:r w:rsidR="000335B5" w:rsidRPr="00F96661">
        <w:rPr>
          <w:sz w:val="28"/>
          <w:szCs w:val="28"/>
        </w:rPr>
        <w:t>е</w:t>
      </w:r>
      <w:r w:rsidRPr="00F96661">
        <w:rPr>
          <w:sz w:val="28"/>
          <w:szCs w:val="28"/>
        </w:rPr>
        <w:t>р, по оц</w:t>
      </w:r>
      <w:r w:rsidR="000335B5" w:rsidRPr="00F96661">
        <w:rPr>
          <w:sz w:val="28"/>
          <w:szCs w:val="28"/>
        </w:rPr>
        <w:t>е</w:t>
      </w:r>
      <w:r w:rsidRPr="00F96661">
        <w:rPr>
          <w:sz w:val="28"/>
          <w:szCs w:val="28"/>
        </w:rPr>
        <w:t>нк</w:t>
      </w:r>
      <w:r w:rsidR="000335B5" w:rsidRPr="00F96661">
        <w:rPr>
          <w:sz w:val="28"/>
          <w:szCs w:val="28"/>
        </w:rPr>
        <w:t>а</w:t>
      </w:r>
      <w:r w:rsidRPr="00F96661">
        <w:rPr>
          <w:sz w:val="28"/>
          <w:szCs w:val="28"/>
        </w:rPr>
        <w:t>м Э</w:t>
      </w:r>
      <w:r w:rsidR="000335B5" w:rsidRPr="00F96661">
        <w:rPr>
          <w:sz w:val="28"/>
          <w:szCs w:val="28"/>
        </w:rPr>
        <w:t>с</w:t>
      </w:r>
      <w:r w:rsidRPr="00F96661">
        <w:rPr>
          <w:sz w:val="28"/>
          <w:szCs w:val="28"/>
        </w:rPr>
        <w:t>т</w:t>
      </w:r>
      <w:r w:rsidR="000335B5" w:rsidRPr="00F96661">
        <w:rPr>
          <w:sz w:val="28"/>
          <w:szCs w:val="28"/>
        </w:rPr>
        <w:t>еса</w:t>
      </w:r>
      <w:r w:rsidRPr="00F96661">
        <w:rPr>
          <w:sz w:val="28"/>
          <w:szCs w:val="28"/>
        </w:rPr>
        <w:t xml:space="preserve"> и </w:t>
      </w:r>
      <w:r w:rsidR="000335B5" w:rsidRPr="00F96661">
        <w:rPr>
          <w:sz w:val="28"/>
          <w:szCs w:val="28"/>
        </w:rPr>
        <w:t>е</w:t>
      </w:r>
      <w:r w:rsidRPr="00F96661">
        <w:rPr>
          <w:sz w:val="28"/>
          <w:szCs w:val="28"/>
        </w:rPr>
        <w:t>го колл</w:t>
      </w:r>
      <w:r w:rsidR="000335B5" w:rsidRPr="00F96661">
        <w:rPr>
          <w:sz w:val="28"/>
          <w:szCs w:val="28"/>
        </w:rPr>
        <w:t>е</w:t>
      </w:r>
      <w:r w:rsidRPr="00F96661">
        <w:rPr>
          <w:sz w:val="28"/>
          <w:szCs w:val="28"/>
        </w:rPr>
        <w:t>г, ч</w:t>
      </w:r>
      <w:r w:rsidR="000335B5" w:rsidRPr="00F96661">
        <w:rPr>
          <w:sz w:val="28"/>
          <w:szCs w:val="28"/>
        </w:rPr>
        <w:t>ас</w:t>
      </w:r>
      <w:r w:rsidRPr="00F96661">
        <w:rPr>
          <w:sz w:val="28"/>
          <w:szCs w:val="28"/>
        </w:rPr>
        <w:t>тот</w:t>
      </w:r>
      <w:r w:rsidR="000335B5" w:rsidRPr="00F96661">
        <w:rPr>
          <w:sz w:val="28"/>
          <w:szCs w:val="28"/>
        </w:rPr>
        <w:t>а</w:t>
      </w:r>
      <w:r w:rsidRPr="00F96661">
        <w:rPr>
          <w:sz w:val="28"/>
          <w:szCs w:val="28"/>
        </w:rPr>
        <w:t xml:space="preserve"> т</w:t>
      </w:r>
      <w:r w:rsidR="000335B5" w:rsidRPr="00F96661">
        <w:rPr>
          <w:sz w:val="28"/>
          <w:szCs w:val="28"/>
        </w:rPr>
        <w:t>а</w:t>
      </w:r>
      <w:r w:rsidRPr="00F96661">
        <w:rPr>
          <w:sz w:val="28"/>
          <w:szCs w:val="28"/>
        </w:rPr>
        <w:t xml:space="preserve">ких </w:t>
      </w:r>
      <w:r w:rsidR="000335B5" w:rsidRPr="00F96661">
        <w:rPr>
          <w:sz w:val="28"/>
          <w:szCs w:val="28"/>
        </w:rPr>
        <w:t>с</w:t>
      </w:r>
      <w:r w:rsidRPr="00F96661">
        <w:rPr>
          <w:sz w:val="28"/>
          <w:szCs w:val="28"/>
        </w:rPr>
        <w:t>луч</w:t>
      </w:r>
      <w:r w:rsidR="000335B5" w:rsidRPr="00F96661">
        <w:rPr>
          <w:sz w:val="28"/>
          <w:szCs w:val="28"/>
        </w:rPr>
        <w:t>ае</w:t>
      </w:r>
      <w:r w:rsidRPr="00F96661">
        <w:rPr>
          <w:sz w:val="28"/>
          <w:szCs w:val="28"/>
        </w:rPr>
        <w:t>в в В</w:t>
      </w:r>
      <w:r w:rsidR="000335B5" w:rsidRPr="00F96661">
        <w:rPr>
          <w:sz w:val="28"/>
          <w:szCs w:val="28"/>
        </w:rPr>
        <w:t>е</w:t>
      </w:r>
      <w:r w:rsidRPr="00F96661">
        <w:rPr>
          <w:sz w:val="28"/>
          <w:szCs w:val="28"/>
        </w:rPr>
        <w:t>ликобрит</w:t>
      </w:r>
      <w:r w:rsidR="000335B5" w:rsidRPr="00F96661">
        <w:rPr>
          <w:sz w:val="28"/>
          <w:szCs w:val="28"/>
        </w:rPr>
        <w:t>а</w:t>
      </w:r>
      <w:r w:rsidRPr="00F96661">
        <w:rPr>
          <w:sz w:val="28"/>
          <w:szCs w:val="28"/>
        </w:rPr>
        <w:t>нии мож</w:t>
      </w:r>
      <w:r w:rsidR="000335B5" w:rsidRPr="00F96661">
        <w:rPr>
          <w:sz w:val="28"/>
          <w:szCs w:val="28"/>
        </w:rPr>
        <w:t>е</w:t>
      </w:r>
      <w:r w:rsidRPr="00F96661">
        <w:rPr>
          <w:sz w:val="28"/>
          <w:szCs w:val="28"/>
        </w:rPr>
        <w:t>т возр</w:t>
      </w:r>
      <w:r w:rsidR="000335B5" w:rsidRPr="00F96661">
        <w:rPr>
          <w:sz w:val="28"/>
          <w:szCs w:val="28"/>
        </w:rPr>
        <w:t>ас</w:t>
      </w:r>
      <w:r w:rsidRPr="00F96661">
        <w:rPr>
          <w:sz w:val="28"/>
          <w:szCs w:val="28"/>
        </w:rPr>
        <w:t>ти н</w:t>
      </w:r>
      <w:r w:rsidR="000335B5" w:rsidRPr="00F96661">
        <w:rPr>
          <w:sz w:val="28"/>
          <w:szCs w:val="28"/>
        </w:rPr>
        <w:t>а</w:t>
      </w:r>
      <w:r w:rsidRPr="00F96661">
        <w:rPr>
          <w:sz w:val="28"/>
          <w:szCs w:val="28"/>
        </w:rPr>
        <w:t xml:space="preserve"> 88% </w:t>
      </w:r>
      <w:r w:rsidR="000335B5" w:rsidRPr="00F96661">
        <w:rPr>
          <w:sz w:val="28"/>
          <w:szCs w:val="28"/>
        </w:rPr>
        <w:t>с</w:t>
      </w:r>
      <w:r w:rsidRPr="00F96661">
        <w:rPr>
          <w:sz w:val="28"/>
          <w:szCs w:val="28"/>
        </w:rPr>
        <w:t xml:space="preserve"> 2016 по 2030 год. К этому ж</w:t>
      </w:r>
      <w:r w:rsidR="000335B5" w:rsidRPr="00F96661">
        <w:rPr>
          <w:sz w:val="28"/>
          <w:szCs w:val="28"/>
        </w:rPr>
        <w:t>е</w:t>
      </w:r>
      <w:r w:rsidRPr="00F96661">
        <w:rPr>
          <w:sz w:val="28"/>
          <w:szCs w:val="28"/>
        </w:rPr>
        <w:t xml:space="preserve"> вр</w:t>
      </w:r>
      <w:r w:rsidR="000335B5" w:rsidRPr="00F96661">
        <w:rPr>
          <w:sz w:val="28"/>
          <w:szCs w:val="28"/>
        </w:rPr>
        <w:t>е</w:t>
      </w:r>
      <w:r w:rsidRPr="00F96661">
        <w:rPr>
          <w:sz w:val="28"/>
          <w:szCs w:val="28"/>
        </w:rPr>
        <w:t>м</w:t>
      </w:r>
      <w:r w:rsidR="000335B5" w:rsidRPr="00F96661">
        <w:rPr>
          <w:sz w:val="28"/>
          <w:szCs w:val="28"/>
        </w:rPr>
        <w:t>е</w:t>
      </w:r>
      <w:r w:rsidRPr="00F96661">
        <w:rPr>
          <w:sz w:val="28"/>
          <w:szCs w:val="28"/>
        </w:rPr>
        <w:t>ни в Г</w:t>
      </w:r>
      <w:r w:rsidR="000335B5" w:rsidRPr="00F96661">
        <w:rPr>
          <w:sz w:val="28"/>
          <w:szCs w:val="28"/>
        </w:rPr>
        <w:t>е</w:t>
      </w:r>
      <w:r w:rsidRPr="00F96661">
        <w:rPr>
          <w:sz w:val="28"/>
          <w:szCs w:val="28"/>
        </w:rPr>
        <w:t>рм</w:t>
      </w:r>
      <w:r w:rsidR="000335B5" w:rsidRPr="00F96661">
        <w:rPr>
          <w:sz w:val="28"/>
          <w:szCs w:val="28"/>
        </w:rPr>
        <w:t>а</w:t>
      </w:r>
      <w:r w:rsidRPr="00F96661">
        <w:rPr>
          <w:sz w:val="28"/>
          <w:szCs w:val="28"/>
        </w:rPr>
        <w:t>нии ожид</w:t>
      </w:r>
      <w:r w:rsidR="000335B5" w:rsidRPr="00F96661">
        <w:rPr>
          <w:sz w:val="28"/>
          <w:szCs w:val="28"/>
        </w:rPr>
        <w:t>ае</w:t>
      </w:r>
      <w:r w:rsidRPr="00F96661">
        <w:rPr>
          <w:sz w:val="28"/>
          <w:szCs w:val="28"/>
        </w:rPr>
        <w:t>т</w:t>
      </w:r>
      <w:r w:rsidR="000335B5" w:rsidRPr="00F96661">
        <w:rPr>
          <w:sz w:val="28"/>
          <w:szCs w:val="28"/>
        </w:rPr>
        <w:t>с</w:t>
      </w:r>
      <w:r w:rsidRPr="00F96661">
        <w:rPr>
          <w:sz w:val="28"/>
          <w:szCs w:val="28"/>
        </w:rPr>
        <w:t xml:space="preserve">я </w:t>
      </w:r>
      <w:r w:rsidR="000335B5" w:rsidRPr="00F96661">
        <w:rPr>
          <w:sz w:val="28"/>
          <w:szCs w:val="28"/>
        </w:rPr>
        <w:t>са</w:t>
      </w:r>
      <w:r w:rsidRPr="00F96661">
        <w:rPr>
          <w:sz w:val="28"/>
          <w:szCs w:val="28"/>
        </w:rPr>
        <w:t>мый вы</w:t>
      </w:r>
      <w:r w:rsidR="000335B5" w:rsidRPr="00F96661">
        <w:rPr>
          <w:sz w:val="28"/>
          <w:szCs w:val="28"/>
        </w:rPr>
        <w:t>с</w:t>
      </w:r>
      <w:r w:rsidRPr="00F96661">
        <w:rPr>
          <w:sz w:val="28"/>
          <w:szCs w:val="28"/>
        </w:rPr>
        <w:t>окий уров</w:t>
      </w:r>
      <w:r w:rsidR="000335B5" w:rsidRPr="00F96661">
        <w:rPr>
          <w:sz w:val="28"/>
          <w:szCs w:val="28"/>
        </w:rPr>
        <w:t>е</w:t>
      </w:r>
      <w:r w:rsidRPr="00F96661">
        <w:rPr>
          <w:sz w:val="28"/>
          <w:szCs w:val="28"/>
        </w:rPr>
        <w:t>нь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ае</w:t>
      </w:r>
      <w:r w:rsidRPr="00F96661">
        <w:rPr>
          <w:sz w:val="28"/>
          <w:szCs w:val="28"/>
        </w:rPr>
        <w:t>мо</w:t>
      </w:r>
      <w:r w:rsidR="000335B5" w:rsidRPr="00F96661">
        <w:rPr>
          <w:sz w:val="28"/>
          <w:szCs w:val="28"/>
        </w:rPr>
        <w:t>с</w:t>
      </w:r>
      <w:r w:rsidRPr="00F96661">
        <w:rPr>
          <w:sz w:val="28"/>
          <w:szCs w:val="28"/>
        </w:rPr>
        <w:t>ти. В Кит</w:t>
      </w:r>
      <w:r w:rsidR="000335B5" w:rsidRPr="00F96661">
        <w:rPr>
          <w:sz w:val="28"/>
          <w:szCs w:val="28"/>
        </w:rPr>
        <w:t>ае</w:t>
      </w:r>
      <w:r w:rsidRPr="00F96661">
        <w:rPr>
          <w:sz w:val="28"/>
          <w:szCs w:val="28"/>
        </w:rPr>
        <w:t>, Фр</w:t>
      </w:r>
      <w:r w:rsidR="000335B5" w:rsidRPr="00F96661">
        <w:rPr>
          <w:sz w:val="28"/>
          <w:szCs w:val="28"/>
        </w:rPr>
        <w:t>а</w:t>
      </w:r>
      <w:r w:rsidRPr="00F96661">
        <w:rPr>
          <w:sz w:val="28"/>
          <w:szCs w:val="28"/>
        </w:rPr>
        <w:t xml:space="preserve">нции и </w:t>
      </w:r>
      <w:r w:rsidR="000335B5" w:rsidRPr="00F96661">
        <w:rPr>
          <w:sz w:val="28"/>
          <w:szCs w:val="28"/>
        </w:rPr>
        <w:t>С</w:t>
      </w:r>
      <w:r w:rsidRPr="00F96661">
        <w:rPr>
          <w:sz w:val="28"/>
          <w:szCs w:val="28"/>
        </w:rPr>
        <w:t>Ш</w:t>
      </w:r>
      <w:r w:rsidR="000335B5" w:rsidRPr="00F96661">
        <w:rPr>
          <w:sz w:val="28"/>
          <w:szCs w:val="28"/>
        </w:rPr>
        <w:t>А</w:t>
      </w:r>
      <w:r w:rsidRPr="00F96661">
        <w:rPr>
          <w:sz w:val="28"/>
          <w:szCs w:val="28"/>
        </w:rPr>
        <w:t xml:space="preserve"> ро</w:t>
      </w:r>
      <w:r w:rsidR="000335B5" w:rsidRPr="00F96661">
        <w:rPr>
          <w:sz w:val="28"/>
          <w:szCs w:val="28"/>
        </w:rPr>
        <w:t>с</w:t>
      </w:r>
      <w:r w:rsidRPr="00F96661">
        <w:rPr>
          <w:sz w:val="28"/>
          <w:szCs w:val="28"/>
        </w:rPr>
        <w:t xml:space="preserve">т </w:t>
      </w:r>
      <w:r w:rsidR="000335B5" w:rsidRPr="00F96661">
        <w:rPr>
          <w:sz w:val="28"/>
          <w:szCs w:val="28"/>
        </w:rPr>
        <w:t>с</w:t>
      </w:r>
      <w:r w:rsidRPr="00F96661">
        <w:rPr>
          <w:sz w:val="28"/>
          <w:szCs w:val="28"/>
        </w:rPr>
        <w:t>луч</w:t>
      </w:r>
      <w:r w:rsidR="000335B5" w:rsidRPr="00F96661">
        <w:rPr>
          <w:sz w:val="28"/>
          <w:szCs w:val="28"/>
        </w:rPr>
        <w:t>ае</w:t>
      </w:r>
      <w:r w:rsidRPr="00F96661">
        <w:rPr>
          <w:sz w:val="28"/>
          <w:szCs w:val="28"/>
        </w:rPr>
        <w:t xml:space="preserve">в </w:t>
      </w:r>
      <w:r w:rsidR="00122150" w:rsidRPr="00F96661">
        <w:rPr>
          <w:sz w:val="28"/>
          <w:szCs w:val="28"/>
        </w:rPr>
        <w:t>ПКР</w:t>
      </w:r>
      <w:r w:rsidRPr="00F96661">
        <w:rPr>
          <w:sz w:val="28"/>
          <w:szCs w:val="28"/>
        </w:rPr>
        <w:t xml:space="preserve">, </w:t>
      </w:r>
      <w:r w:rsidR="000335B5" w:rsidRPr="00F96661">
        <w:rPr>
          <w:sz w:val="28"/>
          <w:szCs w:val="28"/>
        </w:rPr>
        <w:t>с</w:t>
      </w:r>
      <w:r w:rsidRPr="00F96661">
        <w:rPr>
          <w:sz w:val="28"/>
          <w:szCs w:val="28"/>
        </w:rPr>
        <w:t>вяз</w:t>
      </w:r>
      <w:r w:rsidR="000335B5" w:rsidRPr="00F96661">
        <w:rPr>
          <w:sz w:val="28"/>
          <w:szCs w:val="28"/>
        </w:rPr>
        <w:t>а</w:t>
      </w:r>
      <w:r w:rsidRPr="00F96661">
        <w:rPr>
          <w:sz w:val="28"/>
          <w:szCs w:val="28"/>
        </w:rPr>
        <w:t>нн</w:t>
      </w:r>
      <w:r w:rsidR="004E1BE5" w:rsidRPr="00F96661">
        <w:rPr>
          <w:sz w:val="28"/>
          <w:szCs w:val="28"/>
        </w:rPr>
        <w:t>ых</w:t>
      </w:r>
      <w:r w:rsidRPr="00F96661">
        <w:rPr>
          <w:sz w:val="28"/>
          <w:szCs w:val="28"/>
        </w:rPr>
        <w:t xml:space="preserve"> </w:t>
      </w:r>
      <w:r w:rsidR="000335B5" w:rsidRPr="00F96661">
        <w:rPr>
          <w:sz w:val="28"/>
          <w:szCs w:val="28"/>
        </w:rPr>
        <w:t>с</w:t>
      </w:r>
      <w:r w:rsidRPr="00F96661">
        <w:rPr>
          <w:sz w:val="28"/>
          <w:szCs w:val="28"/>
        </w:rPr>
        <w:t xml:space="preserve"> Н</w:t>
      </w:r>
      <w:r w:rsidR="000335B5" w:rsidRPr="00F96661">
        <w:rPr>
          <w:sz w:val="28"/>
          <w:szCs w:val="28"/>
        </w:rPr>
        <w:t>А</w:t>
      </w:r>
      <w:r w:rsidRPr="00F96661">
        <w:rPr>
          <w:sz w:val="28"/>
          <w:szCs w:val="28"/>
        </w:rPr>
        <w:t xml:space="preserve">ЖБП, </w:t>
      </w:r>
      <w:r w:rsidR="000335B5" w:rsidRPr="00F96661">
        <w:rPr>
          <w:sz w:val="28"/>
          <w:szCs w:val="28"/>
        </w:rPr>
        <w:t>с</w:t>
      </w:r>
      <w:r w:rsidRPr="00F96661">
        <w:rPr>
          <w:sz w:val="28"/>
          <w:szCs w:val="28"/>
        </w:rPr>
        <w:t>о</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 xml:space="preserve">вит 82%, 117% и 122% </w:t>
      </w:r>
      <w:r w:rsidR="000335B5" w:rsidRPr="00F96661">
        <w:rPr>
          <w:sz w:val="28"/>
          <w:szCs w:val="28"/>
        </w:rPr>
        <w:t>с</w:t>
      </w:r>
      <w:r w:rsidRPr="00F96661">
        <w:rPr>
          <w:sz w:val="28"/>
          <w:szCs w:val="28"/>
        </w:rPr>
        <w:t>оотв</w:t>
      </w:r>
      <w:r w:rsidR="000335B5" w:rsidRPr="00F96661">
        <w:rPr>
          <w:sz w:val="28"/>
          <w:szCs w:val="28"/>
        </w:rPr>
        <w:t>е</w:t>
      </w:r>
      <w:r w:rsidRPr="00F96661">
        <w:rPr>
          <w:sz w:val="28"/>
          <w:szCs w:val="28"/>
        </w:rPr>
        <w:t>т</w:t>
      </w:r>
      <w:r w:rsidR="000335B5" w:rsidRPr="00F96661">
        <w:rPr>
          <w:sz w:val="28"/>
          <w:szCs w:val="28"/>
        </w:rPr>
        <w:t>с</w:t>
      </w:r>
      <w:r w:rsidRPr="00F96661">
        <w:rPr>
          <w:sz w:val="28"/>
          <w:szCs w:val="28"/>
        </w:rPr>
        <w:t>тв</w:t>
      </w:r>
      <w:r w:rsidR="000335B5" w:rsidRPr="00F96661">
        <w:rPr>
          <w:sz w:val="28"/>
          <w:szCs w:val="28"/>
        </w:rPr>
        <w:t>е</w:t>
      </w:r>
      <w:r w:rsidRPr="00F96661">
        <w:rPr>
          <w:sz w:val="28"/>
          <w:szCs w:val="28"/>
        </w:rPr>
        <w:t>нно. О</w:t>
      </w:r>
      <w:r w:rsidR="000335B5" w:rsidRPr="00F96661">
        <w:rPr>
          <w:sz w:val="28"/>
          <w:szCs w:val="28"/>
        </w:rPr>
        <w:t>с</w:t>
      </w:r>
      <w:r w:rsidRPr="00F96661">
        <w:rPr>
          <w:sz w:val="28"/>
          <w:szCs w:val="28"/>
        </w:rPr>
        <w:t>новной причиной ро</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 xml:space="preserve"> этих пок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т</w:t>
      </w:r>
      <w:r w:rsidR="000335B5" w:rsidRPr="00F96661">
        <w:rPr>
          <w:sz w:val="28"/>
          <w:szCs w:val="28"/>
        </w:rPr>
        <w:t>е</w:t>
      </w:r>
      <w:r w:rsidRPr="00F96661">
        <w:rPr>
          <w:sz w:val="28"/>
          <w:szCs w:val="28"/>
        </w:rPr>
        <w:t>л</w:t>
      </w:r>
      <w:r w:rsidR="000335B5" w:rsidRPr="00F96661">
        <w:rPr>
          <w:sz w:val="28"/>
          <w:szCs w:val="28"/>
        </w:rPr>
        <w:t>е</w:t>
      </w:r>
      <w:r w:rsidRPr="00F96661">
        <w:rPr>
          <w:sz w:val="28"/>
          <w:szCs w:val="28"/>
        </w:rPr>
        <w:t>й явля</w:t>
      </w:r>
      <w:r w:rsidR="000335B5" w:rsidRPr="00F96661">
        <w:rPr>
          <w:sz w:val="28"/>
          <w:szCs w:val="28"/>
        </w:rPr>
        <w:t>е</w:t>
      </w:r>
      <w:r w:rsidRPr="00F96661">
        <w:rPr>
          <w:sz w:val="28"/>
          <w:szCs w:val="28"/>
        </w:rPr>
        <w:t>т</w:t>
      </w:r>
      <w:r w:rsidR="000335B5" w:rsidRPr="00F96661">
        <w:rPr>
          <w:sz w:val="28"/>
          <w:szCs w:val="28"/>
        </w:rPr>
        <w:t>с</w:t>
      </w:r>
      <w:r w:rsidRPr="00F96661">
        <w:rPr>
          <w:sz w:val="28"/>
          <w:szCs w:val="28"/>
        </w:rPr>
        <w:t>я ув</w:t>
      </w:r>
      <w:r w:rsidR="000335B5" w:rsidRPr="00F96661">
        <w:rPr>
          <w:sz w:val="28"/>
          <w:szCs w:val="28"/>
        </w:rPr>
        <w:t>е</w:t>
      </w:r>
      <w:r w:rsidRPr="00F96661">
        <w:rPr>
          <w:sz w:val="28"/>
          <w:szCs w:val="28"/>
        </w:rPr>
        <w:t>лич</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р</w:t>
      </w:r>
      <w:r w:rsidR="000335B5" w:rsidRPr="00F96661">
        <w:rPr>
          <w:sz w:val="28"/>
          <w:szCs w:val="28"/>
        </w:rPr>
        <w:t>ас</w:t>
      </w:r>
      <w:r w:rsidRPr="00F96661">
        <w:rPr>
          <w:sz w:val="28"/>
          <w:szCs w:val="28"/>
        </w:rPr>
        <w:t>про</w:t>
      </w:r>
      <w:r w:rsidR="000335B5" w:rsidRPr="00F96661">
        <w:rPr>
          <w:sz w:val="28"/>
          <w:szCs w:val="28"/>
        </w:rPr>
        <w:t>с</w:t>
      </w:r>
      <w:r w:rsidRPr="00F96661">
        <w:rPr>
          <w:sz w:val="28"/>
          <w:szCs w:val="28"/>
        </w:rPr>
        <w:t>тр</w:t>
      </w:r>
      <w:r w:rsidR="000335B5" w:rsidRPr="00F96661">
        <w:rPr>
          <w:sz w:val="28"/>
          <w:szCs w:val="28"/>
        </w:rPr>
        <w:t>а</w:t>
      </w:r>
      <w:r w:rsidRPr="00F96661">
        <w:rPr>
          <w:sz w:val="28"/>
          <w:szCs w:val="28"/>
        </w:rPr>
        <w:t>нённо</w:t>
      </w:r>
      <w:r w:rsidR="000335B5" w:rsidRPr="00F96661">
        <w:rPr>
          <w:sz w:val="28"/>
          <w:szCs w:val="28"/>
        </w:rPr>
        <w:t>с</w:t>
      </w:r>
      <w:r w:rsidRPr="00F96661">
        <w:rPr>
          <w:sz w:val="28"/>
          <w:szCs w:val="28"/>
        </w:rPr>
        <w:t>ти ожир</w:t>
      </w:r>
      <w:r w:rsidR="000335B5" w:rsidRPr="00F96661">
        <w:rPr>
          <w:sz w:val="28"/>
          <w:szCs w:val="28"/>
        </w:rPr>
        <w:t>е</w:t>
      </w:r>
      <w:r w:rsidRPr="00F96661">
        <w:rPr>
          <w:sz w:val="28"/>
          <w:szCs w:val="28"/>
        </w:rPr>
        <w:t>ния, которо</w:t>
      </w:r>
      <w:r w:rsidR="000335B5" w:rsidRPr="00F96661">
        <w:rPr>
          <w:sz w:val="28"/>
          <w:szCs w:val="28"/>
        </w:rPr>
        <w:t>е</w:t>
      </w:r>
      <w:r w:rsidRPr="00F96661">
        <w:rPr>
          <w:sz w:val="28"/>
          <w:szCs w:val="28"/>
        </w:rPr>
        <w:t xml:space="preserve"> в</w:t>
      </w:r>
      <w:r w:rsidR="000335B5" w:rsidRPr="00F96661">
        <w:rPr>
          <w:sz w:val="28"/>
          <w:szCs w:val="28"/>
        </w:rPr>
        <w:t>е</w:t>
      </w:r>
      <w:r w:rsidRPr="00F96661">
        <w:rPr>
          <w:sz w:val="28"/>
          <w:szCs w:val="28"/>
        </w:rPr>
        <w:t>дёт к ро</w:t>
      </w:r>
      <w:r w:rsidR="000335B5" w:rsidRPr="00F96661">
        <w:rPr>
          <w:sz w:val="28"/>
          <w:szCs w:val="28"/>
        </w:rPr>
        <w:t>с</w:t>
      </w:r>
      <w:r w:rsidRPr="00F96661">
        <w:rPr>
          <w:sz w:val="28"/>
          <w:szCs w:val="28"/>
        </w:rPr>
        <w:t xml:space="preserve">ту </w:t>
      </w:r>
      <w:r w:rsidR="000335B5" w:rsidRPr="00F96661">
        <w:rPr>
          <w:sz w:val="28"/>
          <w:szCs w:val="28"/>
        </w:rPr>
        <w:t>с</w:t>
      </w:r>
      <w:r w:rsidRPr="00F96661">
        <w:rPr>
          <w:sz w:val="28"/>
          <w:szCs w:val="28"/>
        </w:rPr>
        <w:t>луч</w:t>
      </w:r>
      <w:r w:rsidR="000335B5" w:rsidRPr="00F96661">
        <w:rPr>
          <w:sz w:val="28"/>
          <w:szCs w:val="28"/>
        </w:rPr>
        <w:t>ае</w:t>
      </w:r>
      <w:r w:rsidRPr="00F96661">
        <w:rPr>
          <w:sz w:val="28"/>
          <w:szCs w:val="28"/>
        </w:rPr>
        <w:t>в ди</w:t>
      </w:r>
      <w:r w:rsidR="000335B5" w:rsidRPr="00F96661">
        <w:rPr>
          <w:sz w:val="28"/>
          <w:szCs w:val="28"/>
        </w:rPr>
        <w:t>а</w:t>
      </w:r>
      <w:r w:rsidRPr="00F96661">
        <w:rPr>
          <w:sz w:val="28"/>
          <w:szCs w:val="28"/>
        </w:rPr>
        <w:t>б</w:t>
      </w:r>
      <w:r w:rsidR="000335B5" w:rsidRPr="00F96661">
        <w:rPr>
          <w:sz w:val="28"/>
          <w:szCs w:val="28"/>
        </w:rPr>
        <w:t>е</w:t>
      </w:r>
      <w:r w:rsidRPr="00F96661">
        <w:rPr>
          <w:sz w:val="28"/>
          <w:szCs w:val="28"/>
        </w:rPr>
        <w:t>т</w:t>
      </w:r>
      <w:r w:rsidR="000335B5" w:rsidRPr="00F96661">
        <w:rPr>
          <w:sz w:val="28"/>
          <w:szCs w:val="28"/>
        </w:rPr>
        <w:t>а</w:t>
      </w:r>
      <w:r w:rsidRPr="00F96661">
        <w:rPr>
          <w:sz w:val="28"/>
          <w:szCs w:val="28"/>
        </w:rPr>
        <w:t xml:space="preserve"> и Н</w:t>
      </w:r>
      <w:r w:rsidR="000335B5" w:rsidRPr="00F96661">
        <w:rPr>
          <w:sz w:val="28"/>
          <w:szCs w:val="28"/>
        </w:rPr>
        <w:t>А</w:t>
      </w:r>
      <w:r w:rsidRPr="00F96661">
        <w:rPr>
          <w:sz w:val="28"/>
          <w:szCs w:val="28"/>
        </w:rPr>
        <w:t xml:space="preserve">ЖБП, </w:t>
      </w:r>
      <w:r w:rsidR="000335B5" w:rsidRPr="00F96661">
        <w:rPr>
          <w:sz w:val="28"/>
          <w:szCs w:val="28"/>
        </w:rPr>
        <w:t>а</w:t>
      </w:r>
      <w:r w:rsidRPr="00F96661">
        <w:rPr>
          <w:sz w:val="28"/>
          <w:szCs w:val="28"/>
        </w:rPr>
        <w:t xml:space="preserve"> т</w:t>
      </w:r>
      <w:r w:rsidR="000335B5" w:rsidRPr="00F96661">
        <w:rPr>
          <w:sz w:val="28"/>
          <w:szCs w:val="28"/>
        </w:rPr>
        <w:t>а</w:t>
      </w:r>
      <w:r w:rsidRPr="00F96661">
        <w:rPr>
          <w:sz w:val="28"/>
          <w:szCs w:val="28"/>
        </w:rPr>
        <w:t>кж</w:t>
      </w:r>
      <w:r w:rsidR="000335B5" w:rsidRPr="00F96661">
        <w:rPr>
          <w:sz w:val="28"/>
          <w:szCs w:val="28"/>
        </w:rPr>
        <w:t>е</w:t>
      </w:r>
      <w:r w:rsidRPr="00F96661">
        <w:rPr>
          <w:sz w:val="28"/>
          <w:szCs w:val="28"/>
        </w:rPr>
        <w:t xml:space="preserve"> к бол</w:t>
      </w:r>
      <w:r w:rsidR="000335B5" w:rsidRPr="00F96661">
        <w:rPr>
          <w:sz w:val="28"/>
          <w:szCs w:val="28"/>
        </w:rPr>
        <w:t>ее</w:t>
      </w:r>
      <w:r w:rsidRPr="00F96661">
        <w:rPr>
          <w:sz w:val="28"/>
          <w:szCs w:val="28"/>
        </w:rPr>
        <w:t xml:space="preserve"> ч</w:t>
      </w:r>
      <w:r w:rsidR="000335B5" w:rsidRPr="00F96661">
        <w:rPr>
          <w:sz w:val="28"/>
          <w:szCs w:val="28"/>
        </w:rPr>
        <w:t>ас</w:t>
      </w:r>
      <w:r w:rsidR="003C26A4" w:rsidRPr="00F96661">
        <w:rPr>
          <w:sz w:val="28"/>
          <w:szCs w:val="28"/>
        </w:rPr>
        <w:t>тому р</w:t>
      </w:r>
      <w:r w:rsidR="000335B5" w:rsidRPr="00F96661">
        <w:rPr>
          <w:sz w:val="28"/>
          <w:szCs w:val="28"/>
        </w:rPr>
        <w:t>а</w:t>
      </w:r>
      <w:r w:rsidR="003C26A4" w:rsidRPr="00F96661">
        <w:rPr>
          <w:sz w:val="28"/>
          <w:szCs w:val="28"/>
        </w:rPr>
        <w:t xml:space="preserve">звитию </w:t>
      </w:r>
      <w:r w:rsidR="00122150" w:rsidRPr="00F96661">
        <w:rPr>
          <w:sz w:val="28"/>
          <w:szCs w:val="28"/>
        </w:rPr>
        <w:t>ПКР</w:t>
      </w:r>
      <w:r w:rsidR="003C26A4" w:rsidRPr="00F96661">
        <w:rPr>
          <w:sz w:val="28"/>
          <w:szCs w:val="28"/>
        </w:rPr>
        <w:t xml:space="preserve"> н</w:t>
      </w:r>
      <w:r w:rsidR="000335B5" w:rsidRPr="00F96661">
        <w:rPr>
          <w:sz w:val="28"/>
          <w:szCs w:val="28"/>
        </w:rPr>
        <w:t>а</w:t>
      </w:r>
      <w:r w:rsidR="003C26A4" w:rsidRPr="00F96661">
        <w:rPr>
          <w:sz w:val="28"/>
          <w:szCs w:val="28"/>
        </w:rPr>
        <w:t xml:space="preserve"> фон</w:t>
      </w:r>
      <w:r w:rsidR="000335B5" w:rsidRPr="00F96661">
        <w:rPr>
          <w:sz w:val="28"/>
          <w:szCs w:val="28"/>
        </w:rPr>
        <w:t>е</w:t>
      </w:r>
      <w:r w:rsidR="003C26A4" w:rsidRPr="00F96661">
        <w:rPr>
          <w:sz w:val="28"/>
          <w:szCs w:val="28"/>
        </w:rPr>
        <w:t xml:space="preserve"> Н</w:t>
      </w:r>
      <w:r w:rsidR="000335B5" w:rsidRPr="00F96661">
        <w:rPr>
          <w:sz w:val="28"/>
          <w:szCs w:val="28"/>
        </w:rPr>
        <w:t>А</w:t>
      </w:r>
      <w:r w:rsidR="003C26A4" w:rsidRPr="00F96661">
        <w:rPr>
          <w:sz w:val="28"/>
          <w:szCs w:val="28"/>
        </w:rPr>
        <w:t>ЖБП</w:t>
      </w:r>
      <w:r w:rsidR="009277CD" w:rsidRPr="00F96661">
        <w:t xml:space="preserve"> </w:t>
      </w:r>
      <w:r w:rsidR="009277CD" w:rsidRPr="00F96661">
        <w:rPr>
          <w:sz w:val="28"/>
          <w:szCs w:val="28"/>
        </w:rPr>
        <w:t>[207].</w:t>
      </w:r>
    </w:p>
    <w:p w14:paraId="546F353D" w14:textId="2DC70DD6" w:rsidR="00433A7C" w:rsidRPr="00F96661" w:rsidRDefault="00433A7C" w:rsidP="00433A7C">
      <w:pPr>
        <w:ind w:firstLine="567"/>
        <w:jc w:val="both"/>
        <w:outlineLvl w:val="0"/>
        <w:rPr>
          <w:sz w:val="28"/>
          <w:szCs w:val="28"/>
        </w:rPr>
      </w:pPr>
      <w:r w:rsidRPr="00F96661">
        <w:rPr>
          <w:sz w:val="28"/>
          <w:szCs w:val="28"/>
        </w:rPr>
        <w:t>И</w:t>
      </w:r>
      <w:r w:rsidR="000335B5" w:rsidRPr="00F96661">
        <w:rPr>
          <w:sz w:val="28"/>
          <w:szCs w:val="28"/>
        </w:rPr>
        <w:t>сс</w:t>
      </w:r>
      <w:r w:rsidRPr="00F96661">
        <w:rPr>
          <w:sz w:val="28"/>
          <w:szCs w:val="28"/>
        </w:rPr>
        <w:t>л</w:t>
      </w:r>
      <w:r w:rsidR="000335B5" w:rsidRPr="00F96661">
        <w:rPr>
          <w:sz w:val="28"/>
          <w:szCs w:val="28"/>
        </w:rPr>
        <w:t>е</w:t>
      </w:r>
      <w:r w:rsidRPr="00F96661">
        <w:rPr>
          <w:sz w:val="28"/>
          <w:szCs w:val="28"/>
        </w:rPr>
        <w:t>дов</w:t>
      </w:r>
      <w:r w:rsidR="000335B5" w:rsidRPr="00F96661">
        <w:rPr>
          <w:sz w:val="28"/>
          <w:szCs w:val="28"/>
        </w:rPr>
        <w:t>а</w:t>
      </w:r>
      <w:r w:rsidRPr="00F96661">
        <w:rPr>
          <w:sz w:val="28"/>
          <w:szCs w:val="28"/>
        </w:rPr>
        <w:t>ни</w:t>
      </w:r>
      <w:r w:rsidR="000335B5" w:rsidRPr="00F96661">
        <w:rPr>
          <w:sz w:val="28"/>
          <w:szCs w:val="28"/>
        </w:rPr>
        <w:t>е</w:t>
      </w:r>
      <w:r w:rsidRPr="00F96661">
        <w:rPr>
          <w:sz w:val="28"/>
          <w:szCs w:val="28"/>
        </w:rPr>
        <w:t xml:space="preserve"> </w:t>
      </w:r>
      <w:r w:rsidR="003C26A4" w:rsidRPr="00F96661">
        <w:rPr>
          <w:sz w:val="28"/>
          <w:szCs w:val="28"/>
        </w:rPr>
        <w:t>L</w:t>
      </w:r>
      <w:r w:rsidR="000335B5" w:rsidRPr="00F96661">
        <w:rPr>
          <w:sz w:val="28"/>
          <w:szCs w:val="28"/>
        </w:rPr>
        <w:t>ее</w:t>
      </w:r>
      <w:r w:rsidRPr="00F96661">
        <w:rPr>
          <w:sz w:val="28"/>
          <w:szCs w:val="28"/>
        </w:rPr>
        <w:t xml:space="preserve"> и </w:t>
      </w:r>
      <w:r w:rsidR="000335B5" w:rsidRPr="00F96661">
        <w:rPr>
          <w:sz w:val="28"/>
          <w:szCs w:val="28"/>
        </w:rPr>
        <w:t>е</w:t>
      </w:r>
      <w:r w:rsidRPr="00F96661">
        <w:rPr>
          <w:sz w:val="28"/>
          <w:szCs w:val="28"/>
        </w:rPr>
        <w:t>го колл</w:t>
      </w:r>
      <w:r w:rsidR="000335B5" w:rsidRPr="00F96661">
        <w:rPr>
          <w:sz w:val="28"/>
          <w:szCs w:val="28"/>
        </w:rPr>
        <w:t>е</w:t>
      </w:r>
      <w:r w:rsidRPr="00F96661">
        <w:rPr>
          <w:sz w:val="28"/>
          <w:szCs w:val="28"/>
        </w:rPr>
        <w:t>г, пров</w:t>
      </w:r>
      <w:r w:rsidR="000335B5" w:rsidRPr="00F96661">
        <w:rPr>
          <w:sz w:val="28"/>
          <w:szCs w:val="28"/>
        </w:rPr>
        <w:t>е</w:t>
      </w:r>
      <w:r w:rsidRPr="00F96661">
        <w:rPr>
          <w:sz w:val="28"/>
          <w:szCs w:val="28"/>
        </w:rPr>
        <w:t>д</w:t>
      </w:r>
      <w:r w:rsidR="000335B5" w:rsidRPr="00F96661">
        <w:rPr>
          <w:sz w:val="28"/>
          <w:szCs w:val="28"/>
        </w:rPr>
        <w:t>е</w:t>
      </w:r>
      <w:r w:rsidRPr="00F96661">
        <w:rPr>
          <w:sz w:val="28"/>
          <w:szCs w:val="28"/>
        </w:rPr>
        <w:t>нно</w:t>
      </w:r>
      <w:r w:rsidR="000335B5" w:rsidRPr="00F96661">
        <w:rPr>
          <w:sz w:val="28"/>
          <w:szCs w:val="28"/>
        </w:rPr>
        <w:t>е</w:t>
      </w:r>
      <w:r w:rsidRPr="00F96661">
        <w:rPr>
          <w:sz w:val="28"/>
          <w:szCs w:val="28"/>
        </w:rPr>
        <w:t xml:space="preserve"> в </w:t>
      </w:r>
      <w:r w:rsidR="000335B5" w:rsidRPr="00F96661">
        <w:rPr>
          <w:sz w:val="28"/>
          <w:szCs w:val="28"/>
        </w:rPr>
        <w:t>С</w:t>
      </w:r>
      <w:r w:rsidRPr="00F96661">
        <w:rPr>
          <w:sz w:val="28"/>
          <w:szCs w:val="28"/>
        </w:rPr>
        <w:t>Ш</w:t>
      </w:r>
      <w:r w:rsidR="000335B5" w:rsidRPr="00F96661">
        <w:rPr>
          <w:sz w:val="28"/>
          <w:szCs w:val="28"/>
        </w:rPr>
        <w:t>А</w:t>
      </w:r>
      <w:r w:rsidRPr="00F96661">
        <w:rPr>
          <w:sz w:val="28"/>
          <w:szCs w:val="28"/>
        </w:rPr>
        <w:t>, пок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ло ум</w:t>
      </w:r>
      <w:r w:rsidR="000335B5" w:rsidRPr="00F96661">
        <w:rPr>
          <w:sz w:val="28"/>
          <w:szCs w:val="28"/>
        </w:rPr>
        <w:t>е</w:t>
      </w:r>
      <w:r w:rsidRPr="00F96661">
        <w:rPr>
          <w:sz w:val="28"/>
          <w:szCs w:val="28"/>
        </w:rPr>
        <w:t>р</w:t>
      </w:r>
      <w:r w:rsidR="000335B5" w:rsidRPr="00F96661">
        <w:rPr>
          <w:sz w:val="28"/>
          <w:szCs w:val="28"/>
        </w:rPr>
        <w:t>е</w:t>
      </w:r>
      <w:r w:rsidRPr="00F96661">
        <w:rPr>
          <w:sz w:val="28"/>
          <w:szCs w:val="28"/>
        </w:rPr>
        <w:t>нную положит</w:t>
      </w:r>
      <w:r w:rsidR="000335B5" w:rsidRPr="00F96661">
        <w:rPr>
          <w:sz w:val="28"/>
          <w:szCs w:val="28"/>
        </w:rPr>
        <w:t>е</w:t>
      </w:r>
      <w:r w:rsidRPr="00F96661">
        <w:rPr>
          <w:sz w:val="28"/>
          <w:szCs w:val="28"/>
        </w:rPr>
        <w:t xml:space="preserve">льную </w:t>
      </w:r>
      <w:r w:rsidR="000335B5" w:rsidRPr="00F96661">
        <w:rPr>
          <w:sz w:val="28"/>
          <w:szCs w:val="28"/>
        </w:rPr>
        <w:t>с</w:t>
      </w:r>
      <w:r w:rsidRPr="00F96661">
        <w:rPr>
          <w:sz w:val="28"/>
          <w:szCs w:val="28"/>
        </w:rPr>
        <w:t>вязь м</w:t>
      </w:r>
      <w:r w:rsidR="000335B5" w:rsidRPr="00F96661">
        <w:rPr>
          <w:sz w:val="28"/>
          <w:szCs w:val="28"/>
        </w:rPr>
        <w:t>е</w:t>
      </w:r>
      <w:r w:rsidRPr="00F96661">
        <w:rPr>
          <w:sz w:val="28"/>
          <w:szCs w:val="28"/>
        </w:rPr>
        <w:t>жду ув</w:t>
      </w:r>
      <w:r w:rsidR="000335B5" w:rsidRPr="00F96661">
        <w:rPr>
          <w:sz w:val="28"/>
          <w:szCs w:val="28"/>
        </w:rPr>
        <w:t>е</w:t>
      </w:r>
      <w:r w:rsidRPr="00F96661">
        <w:rPr>
          <w:sz w:val="28"/>
          <w:szCs w:val="28"/>
        </w:rPr>
        <w:t>лич</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м ч</w:t>
      </w:r>
      <w:r w:rsidR="000335B5" w:rsidRPr="00F96661">
        <w:rPr>
          <w:sz w:val="28"/>
          <w:szCs w:val="28"/>
        </w:rPr>
        <w:t>ас</w:t>
      </w:r>
      <w:r w:rsidRPr="00F96661">
        <w:rPr>
          <w:sz w:val="28"/>
          <w:szCs w:val="28"/>
        </w:rPr>
        <w:t xml:space="preserve">тоты </w:t>
      </w:r>
      <w:r w:rsidR="00122150" w:rsidRPr="00F96661">
        <w:rPr>
          <w:sz w:val="28"/>
          <w:szCs w:val="28"/>
        </w:rPr>
        <w:t>ПКР</w:t>
      </w:r>
      <w:r w:rsidRPr="00F96661">
        <w:rPr>
          <w:sz w:val="28"/>
          <w:szCs w:val="28"/>
        </w:rPr>
        <w:t xml:space="preserve"> и р</w:t>
      </w:r>
      <w:r w:rsidR="000335B5" w:rsidRPr="00F96661">
        <w:rPr>
          <w:sz w:val="28"/>
          <w:szCs w:val="28"/>
        </w:rPr>
        <w:t>ас</w:t>
      </w:r>
      <w:r w:rsidRPr="00F96661">
        <w:rPr>
          <w:sz w:val="28"/>
          <w:szCs w:val="28"/>
        </w:rPr>
        <w:t>про</w:t>
      </w:r>
      <w:r w:rsidR="000335B5" w:rsidRPr="00F96661">
        <w:rPr>
          <w:sz w:val="28"/>
          <w:szCs w:val="28"/>
        </w:rPr>
        <w:t>с</w:t>
      </w:r>
      <w:r w:rsidRPr="00F96661">
        <w:rPr>
          <w:sz w:val="28"/>
          <w:szCs w:val="28"/>
        </w:rPr>
        <w:t>тр</w:t>
      </w:r>
      <w:r w:rsidR="000335B5" w:rsidRPr="00F96661">
        <w:rPr>
          <w:sz w:val="28"/>
          <w:szCs w:val="28"/>
        </w:rPr>
        <w:t>а</w:t>
      </w:r>
      <w:r w:rsidRPr="00F96661">
        <w:rPr>
          <w:sz w:val="28"/>
          <w:szCs w:val="28"/>
        </w:rPr>
        <w:t>нённо</w:t>
      </w:r>
      <w:r w:rsidR="000335B5" w:rsidRPr="00F96661">
        <w:rPr>
          <w:sz w:val="28"/>
          <w:szCs w:val="28"/>
        </w:rPr>
        <w:t>с</w:t>
      </w:r>
      <w:r w:rsidRPr="00F96661">
        <w:rPr>
          <w:sz w:val="28"/>
          <w:szCs w:val="28"/>
        </w:rPr>
        <w:t>тью ожир</w:t>
      </w:r>
      <w:r w:rsidR="000335B5" w:rsidRPr="00F96661">
        <w:rPr>
          <w:sz w:val="28"/>
          <w:szCs w:val="28"/>
        </w:rPr>
        <w:t>е</w:t>
      </w:r>
      <w:r w:rsidRPr="00F96661">
        <w:rPr>
          <w:sz w:val="28"/>
          <w:szCs w:val="28"/>
        </w:rPr>
        <w:t>ния в р</w:t>
      </w:r>
      <w:r w:rsidR="000335B5" w:rsidRPr="00F96661">
        <w:rPr>
          <w:sz w:val="28"/>
          <w:szCs w:val="28"/>
        </w:rPr>
        <w:t>а</w:t>
      </w:r>
      <w:r w:rsidRPr="00F96661">
        <w:rPr>
          <w:sz w:val="28"/>
          <w:szCs w:val="28"/>
        </w:rPr>
        <w:t>зных шт</w:t>
      </w:r>
      <w:r w:rsidR="000335B5" w:rsidRPr="00F96661">
        <w:rPr>
          <w:sz w:val="28"/>
          <w:szCs w:val="28"/>
        </w:rPr>
        <w:t>а</w:t>
      </w:r>
      <w:r w:rsidRPr="00F96661">
        <w:rPr>
          <w:sz w:val="28"/>
          <w:szCs w:val="28"/>
        </w:rPr>
        <w:t>т</w:t>
      </w:r>
      <w:r w:rsidR="000335B5" w:rsidRPr="00F96661">
        <w:rPr>
          <w:sz w:val="28"/>
          <w:szCs w:val="28"/>
        </w:rPr>
        <w:t>а</w:t>
      </w:r>
      <w:r w:rsidRPr="00F96661">
        <w:rPr>
          <w:sz w:val="28"/>
          <w:szCs w:val="28"/>
        </w:rPr>
        <w:t>х. Кром</w:t>
      </w:r>
      <w:r w:rsidR="000335B5" w:rsidRPr="00F96661">
        <w:rPr>
          <w:sz w:val="28"/>
          <w:szCs w:val="28"/>
        </w:rPr>
        <w:t>е</w:t>
      </w:r>
      <w:r w:rsidRPr="00F96661">
        <w:rPr>
          <w:sz w:val="28"/>
          <w:szCs w:val="28"/>
        </w:rPr>
        <w:t xml:space="preserve"> того, в т</w:t>
      </w:r>
      <w:r w:rsidR="000335B5" w:rsidRPr="00F96661">
        <w:rPr>
          <w:sz w:val="28"/>
          <w:szCs w:val="28"/>
        </w:rPr>
        <w:t>е</w:t>
      </w:r>
      <w:r w:rsidRPr="00F96661">
        <w:rPr>
          <w:sz w:val="28"/>
          <w:szCs w:val="28"/>
        </w:rPr>
        <w:t>х шт</w:t>
      </w:r>
      <w:r w:rsidR="000335B5" w:rsidRPr="00F96661">
        <w:rPr>
          <w:sz w:val="28"/>
          <w:szCs w:val="28"/>
        </w:rPr>
        <w:t>а</w:t>
      </w:r>
      <w:r w:rsidRPr="00F96661">
        <w:rPr>
          <w:sz w:val="28"/>
          <w:szCs w:val="28"/>
        </w:rPr>
        <w:t>т</w:t>
      </w:r>
      <w:r w:rsidR="000335B5" w:rsidRPr="00F96661">
        <w:rPr>
          <w:sz w:val="28"/>
          <w:szCs w:val="28"/>
        </w:rPr>
        <w:t>а</w:t>
      </w:r>
      <w:r w:rsidRPr="00F96661">
        <w:rPr>
          <w:sz w:val="28"/>
          <w:szCs w:val="28"/>
        </w:rPr>
        <w:t>х, гд</w:t>
      </w:r>
      <w:r w:rsidR="000335B5" w:rsidRPr="00F96661">
        <w:rPr>
          <w:sz w:val="28"/>
          <w:szCs w:val="28"/>
        </w:rPr>
        <w:t>е</w:t>
      </w:r>
      <w:r w:rsidRPr="00F96661">
        <w:rPr>
          <w:sz w:val="28"/>
          <w:szCs w:val="28"/>
        </w:rPr>
        <w:t xml:space="preserve"> больш</w:t>
      </w:r>
      <w:r w:rsidR="000335B5" w:rsidRPr="00F96661">
        <w:rPr>
          <w:sz w:val="28"/>
          <w:szCs w:val="28"/>
        </w:rPr>
        <w:t>е</w:t>
      </w:r>
      <w:r w:rsidRPr="00F96661">
        <w:rPr>
          <w:sz w:val="28"/>
          <w:szCs w:val="28"/>
        </w:rPr>
        <w:t xml:space="preserve"> физич</w:t>
      </w:r>
      <w:r w:rsidR="000335B5" w:rsidRPr="00F96661">
        <w:rPr>
          <w:sz w:val="28"/>
          <w:szCs w:val="28"/>
        </w:rPr>
        <w:t>ес</w:t>
      </w:r>
      <w:r w:rsidRPr="00F96661">
        <w:rPr>
          <w:sz w:val="28"/>
          <w:szCs w:val="28"/>
        </w:rPr>
        <w:t xml:space="preserve">кой </w:t>
      </w:r>
      <w:r w:rsidR="000335B5" w:rsidRPr="00F96661">
        <w:rPr>
          <w:sz w:val="28"/>
          <w:szCs w:val="28"/>
        </w:rPr>
        <w:t>а</w:t>
      </w:r>
      <w:r w:rsidRPr="00F96661">
        <w:rPr>
          <w:sz w:val="28"/>
          <w:szCs w:val="28"/>
        </w:rPr>
        <w:t>ктивно</w:t>
      </w:r>
      <w:r w:rsidR="000335B5" w:rsidRPr="00F96661">
        <w:rPr>
          <w:sz w:val="28"/>
          <w:szCs w:val="28"/>
        </w:rPr>
        <w:t>с</w:t>
      </w:r>
      <w:r w:rsidRPr="00F96661">
        <w:rPr>
          <w:sz w:val="28"/>
          <w:szCs w:val="28"/>
        </w:rPr>
        <w:t>ти, н</w:t>
      </w:r>
      <w:r w:rsidR="000335B5" w:rsidRPr="00F96661">
        <w:rPr>
          <w:sz w:val="28"/>
          <w:szCs w:val="28"/>
        </w:rPr>
        <w:t>а</w:t>
      </w:r>
      <w:r w:rsidRPr="00F96661">
        <w:rPr>
          <w:sz w:val="28"/>
          <w:szCs w:val="28"/>
        </w:rPr>
        <w:t>блюд</w:t>
      </w:r>
      <w:r w:rsidR="000335B5" w:rsidRPr="00F96661">
        <w:rPr>
          <w:sz w:val="28"/>
          <w:szCs w:val="28"/>
        </w:rPr>
        <w:t>а</w:t>
      </w:r>
      <w:r w:rsidRPr="00F96661">
        <w:rPr>
          <w:sz w:val="28"/>
          <w:szCs w:val="28"/>
        </w:rPr>
        <w:t>ли</w:t>
      </w:r>
      <w:r w:rsidR="000335B5" w:rsidRPr="00F96661">
        <w:rPr>
          <w:sz w:val="28"/>
          <w:szCs w:val="28"/>
        </w:rPr>
        <w:t>с</w:t>
      </w:r>
      <w:r w:rsidRPr="00F96661">
        <w:rPr>
          <w:sz w:val="28"/>
          <w:szCs w:val="28"/>
        </w:rPr>
        <w:t>ь бол</w:t>
      </w:r>
      <w:r w:rsidR="000335B5" w:rsidRPr="00F96661">
        <w:rPr>
          <w:sz w:val="28"/>
          <w:szCs w:val="28"/>
        </w:rPr>
        <w:t>ее</w:t>
      </w:r>
      <w:r w:rsidRPr="00F96661">
        <w:rPr>
          <w:sz w:val="28"/>
          <w:szCs w:val="28"/>
        </w:rPr>
        <w:t xml:space="preserve"> низки</w:t>
      </w:r>
      <w:r w:rsidR="000335B5" w:rsidRPr="00F96661">
        <w:rPr>
          <w:sz w:val="28"/>
          <w:szCs w:val="28"/>
        </w:rPr>
        <w:t>е</w:t>
      </w:r>
      <w:r w:rsidRPr="00F96661">
        <w:rPr>
          <w:sz w:val="28"/>
          <w:szCs w:val="28"/>
        </w:rPr>
        <w:t xml:space="preserve"> т</w:t>
      </w:r>
      <w:r w:rsidR="000335B5" w:rsidRPr="00F96661">
        <w:rPr>
          <w:sz w:val="28"/>
          <w:szCs w:val="28"/>
        </w:rPr>
        <w:t>е</w:t>
      </w:r>
      <w:r w:rsidRPr="00F96661">
        <w:rPr>
          <w:sz w:val="28"/>
          <w:szCs w:val="28"/>
        </w:rPr>
        <w:t>мпы ро</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 xml:space="preserve"> ГЦК, что говорит о зн</w:t>
      </w:r>
      <w:r w:rsidR="000335B5" w:rsidRPr="00F96661">
        <w:rPr>
          <w:sz w:val="28"/>
          <w:szCs w:val="28"/>
        </w:rPr>
        <w:t>а</w:t>
      </w:r>
      <w:r w:rsidRPr="00F96661">
        <w:rPr>
          <w:sz w:val="28"/>
          <w:szCs w:val="28"/>
        </w:rPr>
        <w:t>чит</w:t>
      </w:r>
      <w:r w:rsidR="000335B5" w:rsidRPr="00F96661">
        <w:rPr>
          <w:sz w:val="28"/>
          <w:szCs w:val="28"/>
        </w:rPr>
        <w:t>е</w:t>
      </w:r>
      <w:r w:rsidRPr="00F96661">
        <w:rPr>
          <w:sz w:val="28"/>
          <w:szCs w:val="28"/>
        </w:rPr>
        <w:t>льном влиянии Н</w:t>
      </w:r>
      <w:r w:rsidR="000335B5" w:rsidRPr="00F96661">
        <w:rPr>
          <w:sz w:val="28"/>
          <w:szCs w:val="28"/>
        </w:rPr>
        <w:t>А</w:t>
      </w:r>
      <w:r w:rsidRPr="00F96661">
        <w:rPr>
          <w:sz w:val="28"/>
          <w:szCs w:val="28"/>
        </w:rPr>
        <w:t>ЖБП н</w:t>
      </w:r>
      <w:r w:rsidR="000335B5" w:rsidRPr="00F96661">
        <w:rPr>
          <w:sz w:val="28"/>
          <w:szCs w:val="28"/>
        </w:rPr>
        <w:t>а</w:t>
      </w:r>
      <w:r w:rsidR="003C26A4" w:rsidRPr="00F96661">
        <w:rPr>
          <w:sz w:val="28"/>
          <w:szCs w:val="28"/>
        </w:rPr>
        <w:t xml:space="preserve"> ув</w:t>
      </w:r>
      <w:r w:rsidR="000335B5" w:rsidRPr="00F96661">
        <w:rPr>
          <w:sz w:val="28"/>
          <w:szCs w:val="28"/>
        </w:rPr>
        <w:t>е</w:t>
      </w:r>
      <w:r w:rsidR="003C26A4" w:rsidRPr="00F96661">
        <w:rPr>
          <w:sz w:val="28"/>
          <w:szCs w:val="28"/>
        </w:rPr>
        <w:t>лич</w:t>
      </w:r>
      <w:r w:rsidR="000335B5" w:rsidRPr="00F96661">
        <w:rPr>
          <w:sz w:val="28"/>
          <w:szCs w:val="28"/>
        </w:rPr>
        <w:t>е</w:t>
      </w:r>
      <w:r w:rsidR="003C26A4" w:rsidRPr="00F96661">
        <w:rPr>
          <w:sz w:val="28"/>
          <w:szCs w:val="28"/>
        </w:rPr>
        <w:t>ни</w:t>
      </w:r>
      <w:r w:rsidR="000335B5" w:rsidRPr="00F96661">
        <w:rPr>
          <w:sz w:val="28"/>
          <w:szCs w:val="28"/>
        </w:rPr>
        <w:t>е</w:t>
      </w:r>
      <w:r w:rsidR="003C26A4" w:rsidRPr="00F96661">
        <w:rPr>
          <w:sz w:val="28"/>
          <w:szCs w:val="28"/>
        </w:rPr>
        <w:t xml:space="preserve"> з</w:t>
      </w:r>
      <w:r w:rsidR="000335B5" w:rsidRPr="00F96661">
        <w:rPr>
          <w:sz w:val="28"/>
          <w:szCs w:val="28"/>
        </w:rPr>
        <w:t>а</w:t>
      </w:r>
      <w:r w:rsidR="003C26A4" w:rsidRPr="00F96661">
        <w:rPr>
          <w:sz w:val="28"/>
          <w:szCs w:val="28"/>
        </w:rPr>
        <w:t>бол</w:t>
      </w:r>
      <w:r w:rsidR="000335B5" w:rsidRPr="00F96661">
        <w:rPr>
          <w:sz w:val="28"/>
          <w:szCs w:val="28"/>
        </w:rPr>
        <w:t>е</w:t>
      </w:r>
      <w:r w:rsidR="003C26A4" w:rsidRPr="00F96661">
        <w:rPr>
          <w:sz w:val="28"/>
          <w:szCs w:val="28"/>
        </w:rPr>
        <w:t>в</w:t>
      </w:r>
      <w:r w:rsidR="000335B5" w:rsidRPr="00F96661">
        <w:rPr>
          <w:sz w:val="28"/>
          <w:szCs w:val="28"/>
        </w:rPr>
        <w:t>ае</w:t>
      </w:r>
      <w:r w:rsidR="003C26A4" w:rsidRPr="00F96661">
        <w:rPr>
          <w:sz w:val="28"/>
          <w:szCs w:val="28"/>
        </w:rPr>
        <w:t>мо</w:t>
      </w:r>
      <w:r w:rsidR="000335B5" w:rsidRPr="00F96661">
        <w:rPr>
          <w:sz w:val="28"/>
          <w:szCs w:val="28"/>
        </w:rPr>
        <w:t>с</w:t>
      </w:r>
      <w:r w:rsidR="003C26A4" w:rsidRPr="00F96661">
        <w:rPr>
          <w:sz w:val="28"/>
          <w:szCs w:val="28"/>
        </w:rPr>
        <w:t xml:space="preserve">ти </w:t>
      </w:r>
      <w:r w:rsidR="00122150" w:rsidRPr="00F96661">
        <w:rPr>
          <w:sz w:val="28"/>
          <w:szCs w:val="28"/>
        </w:rPr>
        <w:t>ПКР</w:t>
      </w:r>
      <w:r w:rsidR="009277CD" w:rsidRPr="00F96661">
        <w:t xml:space="preserve"> </w:t>
      </w:r>
      <w:r w:rsidR="009277CD" w:rsidRPr="00F96661">
        <w:rPr>
          <w:sz w:val="28"/>
          <w:szCs w:val="28"/>
        </w:rPr>
        <w:t>[208].</w:t>
      </w:r>
    </w:p>
    <w:p w14:paraId="67AA976C" w14:textId="69F4D423" w:rsidR="002054AB" w:rsidRPr="00F96661" w:rsidRDefault="00433A7C" w:rsidP="00433A7C">
      <w:pPr>
        <w:ind w:firstLine="567"/>
        <w:jc w:val="both"/>
        <w:outlineLvl w:val="0"/>
        <w:rPr>
          <w:sz w:val="28"/>
          <w:szCs w:val="28"/>
        </w:rPr>
      </w:pPr>
      <w:r w:rsidRPr="00F96661">
        <w:rPr>
          <w:sz w:val="28"/>
          <w:szCs w:val="28"/>
        </w:rPr>
        <w:t>М</w:t>
      </w:r>
      <w:r w:rsidR="000335B5" w:rsidRPr="00F96661">
        <w:rPr>
          <w:sz w:val="28"/>
          <w:szCs w:val="28"/>
        </w:rPr>
        <w:t>е</w:t>
      </w:r>
      <w:r w:rsidRPr="00F96661">
        <w:rPr>
          <w:sz w:val="28"/>
          <w:szCs w:val="28"/>
        </w:rPr>
        <w:t>т</w:t>
      </w:r>
      <w:r w:rsidR="000335B5" w:rsidRPr="00F96661">
        <w:rPr>
          <w:sz w:val="28"/>
          <w:szCs w:val="28"/>
        </w:rPr>
        <w:t>а</w:t>
      </w:r>
      <w:r w:rsidRPr="00F96661">
        <w:rPr>
          <w:sz w:val="28"/>
          <w:szCs w:val="28"/>
        </w:rPr>
        <w:t>н</w:t>
      </w:r>
      <w:r w:rsidR="000335B5" w:rsidRPr="00F96661">
        <w:rPr>
          <w:sz w:val="28"/>
          <w:szCs w:val="28"/>
        </w:rPr>
        <w:t>а</w:t>
      </w:r>
      <w:r w:rsidRPr="00F96661">
        <w:rPr>
          <w:sz w:val="28"/>
          <w:szCs w:val="28"/>
        </w:rPr>
        <w:t>лиз, охв</w:t>
      </w:r>
      <w:r w:rsidR="000335B5" w:rsidRPr="00F96661">
        <w:rPr>
          <w:sz w:val="28"/>
          <w:szCs w:val="28"/>
        </w:rPr>
        <w:t>а</w:t>
      </w:r>
      <w:r w:rsidRPr="00F96661">
        <w:rPr>
          <w:sz w:val="28"/>
          <w:szCs w:val="28"/>
        </w:rPr>
        <w:t>тыв</w:t>
      </w:r>
      <w:r w:rsidR="000335B5" w:rsidRPr="00F96661">
        <w:rPr>
          <w:sz w:val="28"/>
          <w:szCs w:val="28"/>
        </w:rPr>
        <w:t>а</w:t>
      </w:r>
      <w:r w:rsidRPr="00F96661">
        <w:rPr>
          <w:sz w:val="28"/>
          <w:szCs w:val="28"/>
        </w:rPr>
        <w:t>ющий 18 и</w:t>
      </w:r>
      <w:r w:rsidR="000335B5" w:rsidRPr="00F96661">
        <w:rPr>
          <w:sz w:val="28"/>
          <w:szCs w:val="28"/>
        </w:rPr>
        <w:t>сс</w:t>
      </w:r>
      <w:r w:rsidRPr="00F96661">
        <w:rPr>
          <w:sz w:val="28"/>
          <w:szCs w:val="28"/>
        </w:rPr>
        <w:t>л</w:t>
      </w:r>
      <w:r w:rsidR="000335B5" w:rsidRPr="00F96661">
        <w:rPr>
          <w:sz w:val="28"/>
          <w:szCs w:val="28"/>
        </w:rPr>
        <w:t>е</w:t>
      </w:r>
      <w:r w:rsidRPr="00F96661">
        <w:rPr>
          <w:sz w:val="28"/>
          <w:szCs w:val="28"/>
        </w:rPr>
        <w:t>дов</w:t>
      </w:r>
      <w:r w:rsidR="000335B5" w:rsidRPr="00F96661">
        <w:rPr>
          <w:sz w:val="28"/>
          <w:szCs w:val="28"/>
        </w:rPr>
        <w:t>а</w:t>
      </w:r>
      <w:r w:rsidRPr="00F96661">
        <w:rPr>
          <w:sz w:val="28"/>
          <w:szCs w:val="28"/>
        </w:rPr>
        <w:t xml:space="preserve">ний </w:t>
      </w:r>
      <w:r w:rsidR="000335B5" w:rsidRPr="00F96661">
        <w:rPr>
          <w:sz w:val="28"/>
          <w:szCs w:val="28"/>
        </w:rPr>
        <w:t>с</w:t>
      </w:r>
      <w:r w:rsidRPr="00F96661">
        <w:rPr>
          <w:sz w:val="28"/>
          <w:szCs w:val="28"/>
        </w:rPr>
        <w:t xml:space="preserve"> уч</w:t>
      </w:r>
      <w:r w:rsidR="000335B5" w:rsidRPr="00F96661">
        <w:rPr>
          <w:sz w:val="28"/>
          <w:szCs w:val="28"/>
        </w:rPr>
        <w:t>ас</w:t>
      </w:r>
      <w:r w:rsidRPr="00F96661">
        <w:rPr>
          <w:sz w:val="28"/>
          <w:szCs w:val="28"/>
        </w:rPr>
        <w:t>ти</w:t>
      </w:r>
      <w:r w:rsidR="000335B5" w:rsidRPr="00F96661">
        <w:rPr>
          <w:sz w:val="28"/>
          <w:szCs w:val="28"/>
        </w:rPr>
        <w:t>е</w:t>
      </w:r>
      <w:r w:rsidRPr="00F96661">
        <w:rPr>
          <w:sz w:val="28"/>
          <w:szCs w:val="28"/>
        </w:rPr>
        <w:t>м бол</w:t>
      </w:r>
      <w:r w:rsidR="000335B5" w:rsidRPr="00F96661">
        <w:rPr>
          <w:sz w:val="28"/>
          <w:szCs w:val="28"/>
        </w:rPr>
        <w:t>ее</w:t>
      </w:r>
      <w:r w:rsidRPr="00F96661">
        <w:rPr>
          <w:sz w:val="28"/>
          <w:szCs w:val="28"/>
        </w:rPr>
        <w:t xml:space="preserve"> 470 ты</w:t>
      </w:r>
      <w:r w:rsidR="000335B5" w:rsidRPr="00F96661">
        <w:rPr>
          <w:sz w:val="28"/>
          <w:szCs w:val="28"/>
        </w:rPr>
        <w:t>с</w:t>
      </w:r>
      <w:r w:rsidRPr="00F96661">
        <w:rPr>
          <w:sz w:val="28"/>
          <w:szCs w:val="28"/>
        </w:rPr>
        <w:t>яч п</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нтов, пок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л, что у п</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 xml:space="preserve">нтов </w:t>
      </w:r>
      <w:r w:rsidR="000335B5" w:rsidRPr="00F96661">
        <w:rPr>
          <w:sz w:val="28"/>
          <w:szCs w:val="28"/>
        </w:rPr>
        <w:t>с</w:t>
      </w:r>
      <w:r w:rsidRPr="00F96661">
        <w:rPr>
          <w:sz w:val="28"/>
          <w:szCs w:val="28"/>
        </w:rPr>
        <w:t xml:space="preserve"> Н</w:t>
      </w:r>
      <w:r w:rsidR="000335B5" w:rsidRPr="00F96661">
        <w:rPr>
          <w:sz w:val="28"/>
          <w:szCs w:val="28"/>
        </w:rPr>
        <w:t>А</w:t>
      </w:r>
      <w:r w:rsidRPr="00F96661">
        <w:rPr>
          <w:sz w:val="28"/>
          <w:szCs w:val="28"/>
        </w:rPr>
        <w:t>ЖБП ч</w:t>
      </w:r>
      <w:r w:rsidR="000335B5" w:rsidRPr="00F96661">
        <w:rPr>
          <w:sz w:val="28"/>
          <w:szCs w:val="28"/>
        </w:rPr>
        <w:t>ас</w:t>
      </w:r>
      <w:r w:rsidRPr="00F96661">
        <w:rPr>
          <w:sz w:val="28"/>
          <w:szCs w:val="28"/>
        </w:rPr>
        <w:t>тот</w:t>
      </w:r>
      <w:r w:rsidR="000335B5" w:rsidRPr="00F96661">
        <w:rPr>
          <w:sz w:val="28"/>
          <w:szCs w:val="28"/>
        </w:rPr>
        <w:t>а</w:t>
      </w:r>
      <w:r w:rsidRPr="00F96661">
        <w:rPr>
          <w:sz w:val="28"/>
          <w:szCs w:val="28"/>
        </w:rPr>
        <w:t xml:space="preserve"> </w:t>
      </w:r>
      <w:r w:rsidR="00122150" w:rsidRPr="00F96661">
        <w:rPr>
          <w:sz w:val="28"/>
          <w:szCs w:val="28"/>
        </w:rPr>
        <w:t>ПКР</w:t>
      </w:r>
      <w:r w:rsidRPr="00F96661">
        <w:rPr>
          <w:sz w:val="28"/>
          <w:szCs w:val="28"/>
        </w:rPr>
        <w:t xml:space="preserve"> </w:t>
      </w:r>
      <w:r w:rsidR="000335B5" w:rsidRPr="00F96661">
        <w:rPr>
          <w:sz w:val="28"/>
          <w:szCs w:val="28"/>
        </w:rPr>
        <w:t>с</w:t>
      </w:r>
      <w:r w:rsidRPr="00F96661">
        <w:rPr>
          <w:sz w:val="28"/>
          <w:szCs w:val="28"/>
        </w:rPr>
        <w:t>о</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влял</w:t>
      </w:r>
      <w:r w:rsidR="000335B5" w:rsidRPr="00F96661">
        <w:rPr>
          <w:sz w:val="28"/>
          <w:szCs w:val="28"/>
        </w:rPr>
        <w:t>а</w:t>
      </w:r>
      <w:r w:rsidRPr="00F96661">
        <w:rPr>
          <w:sz w:val="28"/>
          <w:szCs w:val="28"/>
        </w:rPr>
        <w:t xml:space="preserve"> 0,03 н</w:t>
      </w:r>
      <w:r w:rsidR="000335B5" w:rsidRPr="00F96661">
        <w:rPr>
          <w:sz w:val="28"/>
          <w:szCs w:val="28"/>
        </w:rPr>
        <w:t>а</w:t>
      </w:r>
      <w:r w:rsidRPr="00F96661">
        <w:rPr>
          <w:sz w:val="28"/>
          <w:szCs w:val="28"/>
        </w:rPr>
        <w:t xml:space="preserve"> 100 ч</w:t>
      </w:r>
      <w:r w:rsidR="000335B5" w:rsidRPr="00F96661">
        <w:rPr>
          <w:sz w:val="28"/>
          <w:szCs w:val="28"/>
        </w:rPr>
        <w:t>е</w:t>
      </w:r>
      <w:r w:rsidRPr="00F96661">
        <w:rPr>
          <w:sz w:val="28"/>
          <w:szCs w:val="28"/>
        </w:rPr>
        <w:t>лов</w:t>
      </w:r>
      <w:r w:rsidR="000335B5" w:rsidRPr="00F96661">
        <w:rPr>
          <w:sz w:val="28"/>
          <w:szCs w:val="28"/>
        </w:rPr>
        <w:t>е</w:t>
      </w:r>
      <w:r w:rsidRPr="00F96661">
        <w:rPr>
          <w:sz w:val="28"/>
          <w:szCs w:val="28"/>
        </w:rPr>
        <w:t>ко-л</w:t>
      </w:r>
      <w:r w:rsidR="000335B5" w:rsidRPr="00F96661">
        <w:rPr>
          <w:sz w:val="28"/>
          <w:szCs w:val="28"/>
        </w:rPr>
        <w:t>е</w:t>
      </w:r>
      <w:r w:rsidRPr="00F96661">
        <w:rPr>
          <w:sz w:val="28"/>
          <w:szCs w:val="28"/>
        </w:rPr>
        <w:t>т, тогд</w:t>
      </w:r>
      <w:r w:rsidR="000335B5" w:rsidRPr="00F96661">
        <w:rPr>
          <w:sz w:val="28"/>
          <w:szCs w:val="28"/>
        </w:rPr>
        <w:t>а</w:t>
      </w:r>
      <w:r w:rsidRPr="00F96661">
        <w:rPr>
          <w:sz w:val="28"/>
          <w:szCs w:val="28"/>
        </w:rPr>
        <w:t xml:space="preserve"> к</w:t>
      </w:r>
      <w:r w:rsidR="000335B5" w:rsidRPr="00F96661">
        <w:rPr>
          <w:sz w:val="28"/>
          <w:szCs w:val="28"/>
        </w:rPr>
        <w:t>а</w:t>
      </w:r>
      <w:r w:rsidRPr="00F96661">
        <w:rPr>
          <w:sz w:val="28"/>
          <w:szCs w:val="28"/>
        </w:rPr>
        <w:t>к у п</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 xml:space="preserve">нтов </w:t>
      </w:r>
      <w:r w:rsidR="000335B5" w:rsidRPr="00F96661">
        <w:rPr>
          <w:sz w:val="28"/>
          <w:szCs w:val="28"/>
        </w:rPr>
        <w:t>с</w:t>
      </w:r>
      <w:r w:rsidRPr="00F96661">
        <w:rPr>
          <w:sz w:val="28"/>
          <w:szCs w:val="28"/>
        </w:rPr>
        <w:t xml:space="preserve"> циррозом — 3,78 н</w:t>
      </w:r>
      <w:r w:rsidR="000335B5" w:rsidRPr="00F96661">
        <w:rPr>
          <w:sz w:val="28"/>
          <w:szCs w:val="28"/>
        </w:rPr>
        <w:t>а</w:t>
      </w:r>
      <w:r w:rsidRPr="00F96661">
        <w:rPr>
          <w:sz w:val="28"/>
          <w:szCs w:val="28"/>
        </w:rPr>
        <w:t xml:space="preserve"> 100 ч</w:t>
      </w:r>
      <w:r w:rsidR="000335B5" w:rsidRPr="00F96661">
        <w:rPr>
          <w:sz w:val="28"/>
          <w:szCs w:val="28"/>
        </w:rPr>
        <w:t>е</w:t>
      </w:r>
      <w:r w:rsidRPr="00F96661">
        <w:rPr>
          <w:sz w:val="28"/>
          <w:szCs w:val="28"/>
        </w:rPr>
        <w:t>лов</w:t>
      </w:r>
      <w:r w:rsidR="000335B5" w:rsidRPr="00F96661">
        <w:rPr>
          <w:sz w:val="28"/>
          <w:szCs w:val="28"/>
        </w:rPr>
        <w:t>е</w:t>
      </w:r>
      <w:r w:rsidRPr="00F96661">
        <w:rPr>
          <w:sz w:val="28"/>
          <w:szCs w:val="28"/>
        </w:rPr>
        <w:t>ко-л</w:t>
      </w:r>
      <w:r w:rsidR="000335B5" w:rsidRPr="00F96661">
        <w:rPr>
          <w:sz w:val="28"/>
          <w:szCs w:val="28"/>
        </w:rPr>
        <w:t>е</w:t>
      </w:r>
      <w:r w:rsidRPr="00F96661">
        <w:rPr>
          <w:sz w:val="28"/>
          <w:szCs w:val="28"/>
        </w:rPr>
        <w:t>т. В отличи</w:t>
      </w:r>
      <w:r w:rsidR="000335B5" w:rsidRPr="00F96661">
        <w:rPr>
          <w:sz w:val="28"/>
          <w:szCs w:val="28"/>
        </w:rPr>
        <w:t>е</w:t>
      </w:r>
      <w:r w:rsidRPr="00F96661">
        <w:rPr>
          <w:sz w:val="28"/>
          <w:szCs w:val="28"/>
        </w:rPr>
        <w:t xml:space="preserve"> от </w:t>
      </w:r>
      <w:r w:rsidR="00122150" w:rsidRPr="00F96661">
        <w:rPr>
          <w:sz w:val="28"/>
          <w:szCs w:val="28"/>
        </w:rPr>
        <w:t>ПКР</w:t>
      </w:r>
      <w:r w:rsidRPr="00F96661">
        <w:rPr>
          <w:sz w:val="28"/>
          <w:szCs w:val="28"/>
        </w:rPr>
        <w:t xml:space="preserve">, </w:t>
      </w:r>
      <w:r w:rsidR="000335B5" w:rsidRPr="00F96661">
        <w:rPr>
          <w:sz w:val="28"/>
          <w:szCs w:val="28"/>
        </w:rPr>
        <w:t>с</w:t>
      </w:r>
      <w:r w:rsidRPr="00F96661">
        <w:rPr>
          <w:sz w:val="28"/>
          <w:szCs w:val="28"/>
        </w:rPr>
        <w:t>вяз</w:t>
      </w:r>
      <w:r w:rsidR="000335B5" w:rsidRPr="00F96661">
        <w:rPr>
          <w:sz w:val="28"/>
          <w:szCs w:val="28"/>
        </w:rPr>
        <w:t>а</w:t>
      </w:r>
      <w:r w:rsidRPr="00F96661">
        <w:rPr>
          <w:sz w:val="28"/>
          <w:szCs w:val="28"/>
        </w:rPr>
        <w:t xml:space="preserve">нной </w:t>
      </w:r>
      <w:r w:rsidR="000335B5" w:rsidRPr="00F96661">
        <w:rPr>
          <w:sz w:val="28"/>
          <w:szCs w:val="28"/>
        </w:rPr>
        <w:t>с</w:t>
      </w:r>
      <w:r w:rsidRPr="00F96661">
        <w:rPr>
          <w:sz w:val="28"/>
          <w:szCs w:val="28"/>
        </w:rPr>
        <w:t xml:space="preserve"> виру</w:t>
      </w:r>
      <w:r w:rsidR="000335B5" w:rsidRPr="00F96661">
        <w:rPr>
          <w:sz w:val="28"/>
          <w:szCs w:val="28"/>
        </w:rPr>
        <w:t>с</w:t>
      </w:r>
      <w:r w:rsidRPr="00F96661">
        <w:rPr>
          <w:sz w:val="28"/>
          <w:szCs w:val="28"/>
        </w:rPr>
        <w:t>ным г</w:t>
      </w:r>
      <w:r w:rsidR="000335B5" w:rsidRPr="00F96661">
        <w:rPr>
          <w:sz w:val="28"/>
          <w:szCs w:val="28"/>
        </w:rPr>
        <w:t>е</w:t>
      </w:r>
      <w:r w:rsidRPr="00F96661">
        <w:rPr>
          <w:sz w:val="28"/>
          <w:szCs w:val="28"/>
        </w:rPr>
        <w:t>п</w:t>
      </w:r>
      <w:r w:rsidR="000335B5" w:rsidRPr="00F96661">
        <w:rPr>
          <w:sz w:val="28"/>
          <w:szCs w:val="28"/>
        </w:rPr>
        <w:t>а</w:t>
      </w:r>
      <w:r w:rsidRPr="00F96661">
        <w:rPr>
          <w:sz w:val="28"/>
          <w:szCs w:val="28"/>
        </w:rPr>
        <w:t xml:space="preserve">титом или </w:t>
      </w:r>
      <w:r w:rsidR="000335B5" w:rsidRPr="00F96661">
        <w:rPr>
          <w:sz w:val="28"/>
          <w:szCs w:val="28"/>
        </w:rPr>
        <w:t>а</w:t>
      </w:r>
      <w:r w:rsidRPr="00F96661">
        <w:rPr>
          <w:sz w:val="28"/>
          <w:szCs w:val="28"/>
        </w:rPr>
        <w:t>лкогол</w:t>
      </w:r>
      <w:r w:rsidR="000335B5" w:rsidRPr="00F96661">
        <w:rPr>
          <w:sz w:val="28"/>
          <w:szCs w:val="28"/>
        </w:rPr>
        <w:t>е</w:t>
      </w:r>
      <w:r w:rsidRPr="00F96661">
        <w:rPr>
          <w:sz w:val="28"/>
          <w:szCs w:val="28"/>
        </w:rPr>
        <w:t>м, котор</w:t>
      </w:r>
      <w:r w:rsidR="000335B5" w:rsidRPr="00F96661">
        <w:rPr>
          <w:sz w:val="28"/>
          <w:szCs w:val="28"/>
        </w:rPr>
        <w:t>а</w:t>
      </w:r>
      <w:r w:rsidRPr="00F96661">
        <w:rPr>
          <w:sz w:val="28"/>
          <w:szCs w:val="28"/>
        </w:rPr>
        <w:t>я обычно р</w:t>
      </w:r>
      <w:r w:rsidR="000335B5" w:rsidRPr="00F96661">
        <w:rPr>
          <w:sz w:val="28"/>
          <w:szCs w:val="28"/>
        </w:rPr>
        <w:t>а</w:t>
      </w:r>
      <w:r w:rsidRPr="00F96661">
        <w:rPr>
          <w:sz w:val="28"/>
          <w:szCs w:val="28"/>
        </w:rPr>
        <w:t>звив</w:t>
      </w:r>
      <w:r w:rsidR="000335B5" w:rsidRPr="00F96661">
        <w:rPr>
          <w:sz w:val="28"/>
          <w:szCs w:val="28"/>
        </w:rPr>
        <w:t>ае</w:t>
      </w:r>
      <w:r w:rsidRPr="00F96661">
        <w:rPr>
          <w:sz w:val="28"/>
          <w:szCs w:val="28"/>
        </w:rPr>
        <w:t>т</w:t>
      </w:r>
      <w:r w:rsidR="000335B5" w:rsidRPr="00F96661">
        <w:rPr>
          <w:sz w:val="28"/>
          <w:szCs w:val="28"/>
        </w:rPr>
        <w:t>с</w:t>
      </w:r>
      <w:r w:rsidRPr="00F96661">
        <w:rPr>
          <w:sz w:val="28"/>
          <w:szCs w:val="28"/>
        </w:rPr>
        <w:t>я при н</w:t>
      </w:r>
      <w:r w:rsidR="000335B5" w:rsidRPr="00F96661">
        <w:rPr>
          <w:sz w:val="28"/>
          <w:szCs w:val="28"/>
        </w:rPr>
        <w:t>а</w:t>
      </w:r>
      <w:r w:rsidRPr="00F96661">
        <w:rPr>
          <w:sz w:val="28"/>
          <w:szCs w:val="28"/>
        </w:rPr>
        <w:t>личии цирроз</w:t>
      </w:r>
      <w:r w:rsidR="000335B5" w:rsidRPr="00F96661">
        <w:rPr>
          <w:sz w:val="28"/>
          <w:szCs w:val="28"/>
        </w:rPr>
        <w:t>а</w:t>
      </w:r>
      <w:r w:rsidRPr="00F96661">
        <w:rPr>
          <w:sz w:val="28"/>
          <w:szCs w:val="28"/>
        </w:rPr>
        <w:t xml:space="preserve">, </w:t>
      </w:r>
      <w:r w:rsidR="00122150" w:rsidRPr="00F96661">
        <w:rPr>
          <w:sz w:val="28"/>
          <w:szCs w:val="28"/>
        </w:rPr>
        <w:t>ПКР</w:t>
      </w:r>
      <w:r w:rsidRPr="00F96661">
        <w:rPr>
          <w:sz w:val="28"/>
          <w:szCs w:val="28"/>
        </w:rPr>
        <w:t xml:space="preserve">, </w:t>
      </w:r>
      <w:r w:rsidR="000335B5" w:rsidRPr="00F96661">
        <w:rPr>
          <w:sz w:val="28"/>
          <w:szCs w:val="28"/>
        </w:rPr>
        <w:t>с</w:t>
      </w:r>
      <w:r w:rsidRPr="00F96661">
        <w:rPr>
          <w:sz w:val="28"/>
          <w:szCs w:val="28"/>
        </w:rPr>
        <w:t>вяз</w:t>
      </w:r>
      <w:r w:rsidR="000335B5" w:rsidRPr="00F96661">
        <w:rPr>
          <w:sz w:val="28"/>
          <w:szCs w:val="28"/>
        </w:rPr>
        <w:t>а</w:t>
      </w:r>
      <w:r w:rsidRPr="00F96661">
        <w:rPr>
          <w:sz w:val="28"/>
          <w:szCs w:val="28"/>
        </w:rPr>
        <w:t>нн</w:t>
      </w:r>
      <w:r w:rsidR="000335B5" w:rsidRPr="00F96661">
        <w:rPr>
          <w:sz w:val="28"/>
          <w:szCs w:val="28"/>
        </w:rPr>
        <w:t>а</w:t>
      </w:r>
      <w:r w:rsidRPr="00F96661">
        <w:rPr>
          <w:sz w:val="28"/>
          <w:szCs w:val="28"/>
        </w:rPr>
        <w:t xml:space="preserve">я </w:t>
      </w:r>
      <w:r w:rsidR="000335B5" w:rsidRPr="00F96661">
        <w:rPr>
          <w:sz w:val="28"/>
          <w:szCs w:val="28"/>
        </w:rPr>
        <w:t>с</w:t>
      </w:r>
      <w:r w:rsidRPr="00F96661">
        <w:rPr>
          <w:sz w:val="28"/>
          <w:szCs w:val="28"/>
        </w:rPr>
        <w:t xml:space="preserve"> Н</w:t>
      </w:r>
      <w:r w:rsidR="000335B5" w:rsidRPr="00F96661">
        <w:rPr>
          <w:sz w:val="28"/>
          <w:szCs w:val="28"/>
        </w:rPr>
        <w:t>А</w:t>
      </w:r>
      <w:r w:rsidRPr="00F96661">
        <w:rPr>
          <w:sz w:val="28"/>
          <w:szCs w:val="28"/>
        </w:rPr>
        <w:t>ЖБП, мож</w:t>
      </w:r>
      <w:r w:rsidR="000335B5" w:rsidRPr="00F96661">
        <w:rPr>
          <w:sz w:val="28"/>
          <w:szCs w:val="28"/>
        </w:rPr>
        <w:t>е</w:t>
      </w:r>
      <w:r w:rsidRPr="00F96661">
        <w:rPr>
          <w:sz w:val="28"/>
          <w:szCs w:val="28"/>
        </w:rPr>
        <w:t>т возник</w:t>
      </w:r>
      <w:r w:rsidR="000335B5" w:rsidRPr="00F96661">
        <w:rPr>
          <w:sz w:val="28"/>
          <w:szCs w:val="28"/>
        </w:rPr>
        <w:t>а</w:t>
      </w:r>
      <w:r w:rsidRPr="00F96661">
        <w:rPr>
          <w:sz w:val="28"/>
          <w:szCs w:val="28"/>
        </w:rPr>
        <w:t>ть и б</w:t>
      </w:r>
      <w:r w:rsidR="000335B5" w:rsidRPr="00F96661">
        <w:rPr>
          <w:sz w:val="28"/>
          <w:szCs w:val="28"/>
        </w:rPr>
        <w:t>е</w:t>
      </w:r>
      <w:r w:rsidRPr="00F96661">
        <w:rPr>
          <w:sz w:val="28"/>
          <w:szCs w:val="28"/>
        </w:rPr>
        <w:t>з цирроз</w:t>
      </w:r>
      <w:r w:rsidR="000335B5" w:rsidRPr="00F96661">
        <w:rPr>
          <w:sz w:val="28"/>
          <w:szCs w:val="28"/>
        </w:rPr>
        <w:t>а</w:t>
      </w:r>
      <w:r w:rsidRPr="00F96661">
        <w:rPr>
          <w:sz w:val="28"/>
          <w:szCs w:val="28"/>
        </w:rPr>
        <w:t>. Т</w:t>
      </w:r>
      <w:r w:rsidR="000335B5" w:rsidRPr="00F96661">
        <w:rPr>
          <w:sz w:val="28"/>
          <w:szCs w:val="28"/>
        </w:rPr>
        <w:t>а</w:t>
      </w:r>
      <w:r w:rsidRPr="00F96661">
        <w:rPr>
          <w:sz w:val="28"/>
          <w:szCs w:val="28"/>
        </w:rPr>
        <w:t>к, в одном и</w:t>
      </w:r>
      <w:r w:rsidR="000335B5" w:rsidRPr="00F96661">
        <w:rPr>
          <w:sz w:val="28"/>
          <w:szCs w:val="28"/>
        </w:rPr>
        <w:t>сс</w:t>
      </w:r>
      <w:r w:rsidRPr="00F96661">
        <w:rPr>
          <w:sz w:val="28"/>
          <w:szCs w:val="28"/>
        </w:rPr>
        <w:t>л</w:t>
      </w:r>
      <w:r w:rsidR="000335B5" w:rsidRPr="00F96661">
        <w:rPr>
          <w:sz w:val="28"/>
          <w:szCs w:val="28"/>
        </w:rPr>
        <w:t>е</w:t>
      </w:r>
      <w:r w:rsidRPr="00F96661">
        <w:rPr>
          <w:sz w:val="28"/>
          <w:szCs w:val="28"/>
        </w:rPr>
        <w:t>дов</w:t>
      </w:r>
      <w:r w:rsidR="000335B5" w:rsidRPr="00F96661">
        <w:rPr>
          <w:sz w:val="28"/>
          <w:szCs w:val="28"/>
        </w:rPr>
        <w:t>а</w:t>
      </w:r>
      <w:r w:rsidRPr="00F96661">
        <w:rPr>
          <w:sz w:val="28"/>
          <w:szCs w:val="28"/>
        </w:rPr>
        <w:t xml:space="preserve">нии в </w:t>
      </w:r>
      <w:r w:rsidR="000335B5" w:rsidRPr="00F96661">
        <w:rPr>
          <w:sz w:val="28"/>
          <w:szCs w:val="28"/>
        </w:rPr>
        <w:t>С</w:t>
      </w:r>
      <w:r w:rsidRPr="00F96661">
        <w:rPr>
          <w:sz w:val="28"/>
          <w:szCs w:val="28"/>
        </w:rPr>
        <w:t>Ш</w:t>
      </w:r>
      <w:r w:rsidR="000335B5" w:rsidRPr="00F96661">
        <w:rPr>
          <w:sz w:val="28"/>
          <w:szCs w:val="28"/>
        </w:rPr>
        <w:t>А</w:t>
      </w:r>
      <w:r w:rsidRPr="00F96661">
        <w:rPr>
          <w:sz w:val="28"/>
          <w:szCs w:val="28"/>
        </w:rPr>
        <w:t xml:space="preserve"> лишь 57,9% п</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 xml:space="preserve">нтов </w:t>
      </w:r>
      <w:r w:rsidR="000335B5" w:rsidRPr="00F96661">
        <w:rPr>
          <w:sz w:val="28"/>
          <w:szCs w:val="28"/>
        </w:rPr>
        <w:t>с</w:t>
      </w:r>
      <w:r w:rsidRPr="00F96661">
        <w:rPr>
          <w:sz w:val="28"/>
          <w:szCs w:val="28"/>
        </w:rPr>
        <w:t xml:space="preserve"> </w:t>
      </w:r>
      <w:r w:rsidR="00122150" w:rsidRPr="00F96661">
        <w:rPr>
          <w:sz w:val="28"/>
          <w:szCs w:val="28"/>
        </w:rPr>
        <w:t>ПКР</w:t>
      </w:r>
      <w:r w:rsidRPr="00F96661">
        <w:rPr>
          <w:sz w:val="28"/>
          <w:szCs w:val="28"/>
        </w:rPr>
        <w:t xml:space="preserve">, </w:t>
      </w:r>
      <w:r w:rsidR="000335B5" w:rsidRPr="00F96661">
        <w:rPr>
          <w:sz w:val="28"/>
          <w:szCs w:val="28"/>
        </w:rPr>
        <w:t>с</w:t>
      </w:r>
      <w:r w:rsidRPr="00F96661">
        <w:rPr>
          <w:sz w:val="28"/>
          <w:szCs w:val="28"/>
        </w:rPr>
        <w:t>вяз</w:t>
      </w:r>
      <w:r w:rsidR="000335B5" w:rsidRPr="00F96661">
        <w:rPr>
          <w:sz w:val="28"/>
          <w:szCs w:val="28"/>
        </w:rPr>
        <w:t>а</w:t>
      </w:r>
      <w:r w:rsidRPr="00F96661">
        <w:rPr>
          <w:sz w:val="28"/>
          <w:szCs w:val="28"/>
        </w:rPr>
        <w:t xml:space="preserve">нной </w:t>
      </w:r>
      <w:r w:rsidR="000335B5" w:rsidRPr="00F96661">
        <w:rPr>
          <w:sz w:val="28"/>
          <w:szCs w:val="28"/>
        </w:rPr>
        <w:t>с</w:t>
      </w:r>
      <w:r w:rsidRPr="00F96661">
        <w:rPr>
          <w:sz w:val="28"/>
          <w:szCs w:val="28"/>
        </w:rPr>
        <w:t xml:space="preserve"> Н</w:t>
      </w:r>
      <w:r w:rsidR="000335B5" w:rsidRPr="00F96661">
        <w:rPr>
          <w:sz w:val="28"/>
          <w:szCs w:val="28"/>
        </w:rPr>
        <w:t>А</w:t>
      </w:r>
      <w:r w:rsidRPr="00F96661">
        <w:rPr>
          <w:sz w:val="28"/>
          <w:szCs w:val="28"/>
        </w:rPr>
        <w:t>ЖБП, им</w:t>
      </w:r>
      <w:r w:rsidR="000335B5" w:rsidRPr="00F96661">
        <w:rPr>
          <w:sz w:val="28"/>
          <w:szCs w:val="28"/>
        </w:rPr>
        <w:t>е</w:t>
      </w:r>
      <w:r w:rsidRPr="00F96661">
        <w:rPr>
          <w:sz w:val="28"/>
          <w:szCs w:val="28"/>
        </w:rPr>
        <w:t>ли подтв</w:t>
      </w:r>
      <w:r w:rsidR="000335B5" w:rsidRPr="00F96661">
        <w:rPr>
          <w:sz w:val="28"/>
          <w:szCs w:val="28"/>
        </w:rPr>
        <w:t>е</w:t>
      </w:r>
      <w:r w:rsidRPr="00F96661">
        <w:rPr>
          <w:sz w:val="28"/>
          <w:szCs w:val="28"/>
        </w:rPr>
        <w:t>рждённый цирроз. Другой м</w:t>
      </w:r>
      <w:r w:rsidR="000335B5" w:rsidRPr="00F96661">
        <w:rPr>
          <w:sz w:val="28"/>
          <w:szCs w:val="28"/>
        </w:rPr>
        <w:t>е</w:t>
      </w:r>
      <w:r w:rsidRPr="00F96661">
        <w:rPr>
          <w:sz w:val="28"/>
          <w:szCs w:val="28"/>
        </w:rPr>
        <w:t>т</w:t>
      </w:r>
      <w:r w:rsidR="000335B5" w:rsidRPr="00F96661">
        <w:rPr>
          <w:sz w:val="28"/>
          <w:szCs w:val="28"/>
        </w:rPr>
        <w:t>аа</w:t>
      </w:r>
      <w:r w:rsidRPr="00F96661">
        <w:rPr>
          <w:sz w:val="28"/>
          <w:szCs w:val="28"/>
        </w:rPr>
        <w:t>н</w:t>
      </w:r>
      <w:r w:rsidR="000335B5" w:rsidRPr="00F96661">
        <w:rPr>
          <w:sz w:val="28"/>
          <w:szCs w:val="28"/>
        </w:rPr>
        <w:t>а</w:t>
      </w:r>
      <w:r w:rsidRPr="00F96661">
        <w:rPr>
          <w:sz w:val="28"/>
          <w:szCs w:val="28"/>
        </w:rPr>
        <w:t>лиз пок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л, что у 38,5% п</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 xml:space="preserve">нтов </w:t>
      </w:r>
      <w:r w:rsidR="000335B5" w:rsidRPr="00F96661">
        <w:rPr>
          <w:sz w:val="28"/>
          <w:szCs w:val="28"/>
        </w:rPr>
        <w:t>с</w:t>
      </w:r>
      <w:r w:rsidRPr="00F96661">
        <w:rPr>
          <w:sz w:val="28"/>
          <w:szCs w:val="28"/>
        </w:rPr>
        <w:t xml:space="preserve"> </w:t>
      </w:r>
      <w:r w:rsidR="00122150" w:rsidRPr="00F96661">
        <w:rPr>
          <w:sz w:val="28"/>
          <w:szCs w:val="28"/>
        </w:rPr>
        <w:t>ПКР</w:t>
      </w:r>
      <w:r w:rsidRPr="00F96661">
        <w:rPr>
          <w:sz w:val="28"/>
          <w:szCs w:val="28"/>
        </w:rPr>
        <w:t xml:space="preserve"> н</w:t>
      </w:r>
      <w:r w:rsidR="000335B5" w:rsidRPr="00F96661">
        <w:rPr>
          <w:sz w:val="28"/>
          <w:szCs w:val="28"/>
        </w:rPr>
        <w:t>а</w:t>
      </w:r>
      <w:r w:rsidRPr="00F96661">
        <w:rPr>
          <w:sz w:val="28"/>
          <w:szCs w:val="28"/>
        </w:rPr>
        <w:t xml:space="preserve"> фон</w:t>
      </w:r>
      <w:r w:rsidR="000335B5" w:rsidRPr="00F96661">
        <w:rPr>
          <w:sz w:val="28"/>
          <w:szCs w:val="28"/>
        </w:rPr>
        <w:t>е</w:t>
      </w:r>
      <w:r w:rsidRPr="00F96661">
        <w:rPr>
          <w:sz w:val="28"/>
          <w:szCs w:val="28"/>
        </w:rPr>
        <w:t xml:space="preserve"> Н</w:t>
      </w:r>
      <w:r w:rsidR="000335B5" w:rsidRPr="00F96661">
        <w:rPr>
          <w:sz w:val="28"/>
          <w:szCs w:val="28"/>
        </w:rPr>
        <w:t>А</w:t>
      </w:r>
      <w:r w:rsidRPr="00F96661">
        <w:rPr>
          <w:sz w:val="28"/>
          <w:szCs w:val="28"/>
        </w:rPr>
        <w:t>ЖБП цирроз</w:t>
      </w:r>
      <w:r w:rsidR="000335B5" w:rsidRPr="00F96661">
        <w:rPr>
          <w:sz w:val="28"/>
          <w:szCs w:val="28"/>
        </w:rPr>
        <w:t>а</w:t>
      </w:r>
      <w:r w:rsidRPr="00F96661">
        <w:rPr>
          <w:sz w:val="28"/>
          <w:szCs w:val="28"/>
        </w:rPr>
        <w:t xml:space="preserve"> н</w:t>
      </w:r>
      <w:r w:rsidR="000335B5" w:rsidRPr="00F96661">
        <w:rPr>
          <w:sz w:val="28"/>
          <w:szCs w:val="28"/>
        </w:rPr>
        <w:t>е</w:t>
      </w:r>
      <w:r w:rsidRPr="00F96661">
        <w:rPr>
          <w:sz w:val="28"/>
          <w:szCs w:val="28"/>
        </w:rPr>
        <w:t xml:space="preserve"> было. Уров</w:t>
      </w:r>
      <w:r w:rsidR="000335B5" w:rsidRPr="00F96661">
        <w:rPr>
          <w:sz w:val="28"/>
          <w:szCs w:val="28"/>
        </w:rPr>
        <w:t>е</w:t>
      </w:r>
      <w:r w:rsidRPr="00F96661">
        <w:rPr>
          <w:sz w:val="28"/>
          <w:szCs w:val="28"/>
        </w:rPr>
        <w:t>нь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ае</w:t>
      </w:r>
      <w:r w:rsidRPr="00F96661">
        <w:rPr>
          <w:sz w:val="28"/>
          <w:szCs w:val="28"/>
        </w:rPr>
        <w:t>мо</w:t>
      </w:r>
      <w:r w:rsidR="000335B5" w:rsidRPr="00F96661">
        <w:rPr>
          <w:sz w:val="28"/>
          <w:szCs w:val="28"/>
        </w:rPr>
        <w:t>с</w:t>
      </w:r>
      <w:r w:rsidRPr="00F96661">
        <w:rPr>
          <w:sz w:val="28"/>
          <w:szCs w:val="28"/>
        </w:rPr>
        <w:t xml:space="preserve">ти </w:t>
      </w:r>
      <w:r w:rsidR="00122150" w:rsidRPr="00F96661">
        <w:rPr>
          <w:sz w:val="28"/>
          <w:szCs w:val="28"/>
        </w:rPr>
        <w:t>ПРК</w:t>
      </w:r>
      <w:r w:rsidRPr="00F96661">
        <w:rPr>
          <w:sz w:val="28"/>
          <w:szCs w:val="28"/>
        </w:rPr>
        <w:t xml:space="preserve"> </w:t>
      </w:r>
      <w:r w:rsidR="000335B5" w:rsidRPr="00F96661">
        <w:rPr>
          <w:sz w:val="28"/>
          <w:szCs w:val="28"/>
        </w:rPr>
        <w:t>с</w:t>
      </w:r>
      <w:r w:rsidRPr="00F96661">
        <w:rPr>
          <w:sz w:val="28"/>
          <w:szCs w:val="28"/>
        </w:rPr>
        <w:t>р</w:t>
      </w:r>
      <w:r w:rsidR="000335B5" w:rsidRPr="00F96661">
        <w:rPr>
          <w:sz w:val="28"/>
          <w:szCs w:val="28"/>
        </w:rPr>
        <w:t>е</w:t>
      </w:r>
      <w:r w:rsidRPr="00F96661">
        <w:rPr>
          <w:sz w:val="28"/>
          <w:szCs w:val="28"/>
        </w:rPr>
        <w:t>ди п</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 xml:space="preserve">нтов </w:t>
      </w:r>
      <w:r w:rsidR="000335B5" w:rsidRPr="00F96661">
        <w:rPr>
          <w:sz w:val="28"/>
          <w:szCs w:val="28"/>
        </w:rPr>
        <w:t>с</w:t>
      </w:r>
      <w:r w:rsidRPr="00F96661">
        <w:rPr>
          <w:sz w:val="28"/>
          <w:szCs w:val="28"/>
        </w:rPr>
        <w:t xml:space="preserve"> Н</w:t>
      </w:r>
      <w:r w:rsidR="000335B5" w:rsidRPr="00F96661">
        <w:rPr>
          <w:sz w:val="28"/>
          <w:szCs w:val="28"/>
        </w:rPr>
        <w:t>А</w:t>
      </w:r>
      <w:r w:rsidRPr="00F96661">
        <w:rPr>
          <w:sz w:val="28"/>
          <w:szCs w:val="28"/>
        </w:rPr>
        <w:t>ЖБП б</w:t>
      </w:r>
      <w:r w:rsidR="000335B5" w:rsidRPr="00F96661">
        <w:rPr>
          <w:sz w:val="28"/>
          <w:szCs w:val="28"/>
        </w:rPr>
        <w:t>е</w:t>
      </w:r>
      <w:r w:rsidRPr="00F96661">
        <w:rPr>
          <w:sz w:val="28"/>
          <w:szCs w:val="28"/>
        </w:rPr>
        <w:t>з цирроз</w:t>
      </w:r>
      <w:r w:rsidR="000335B5" w:rsidRPr="00F96661">
        <w:rPr>
          <w:sz w:val="28"/>
          <w:szCs w:val="28"/>
        </w:rPr>
        <w:t>а</w:t>
      </w:r>
      <w:r w:rsidRPr="00F96661">
        <w:rPr>
          <w:sz w:val="28"/>
          <w:szCs w:val="28"/>
        </w:rPr>
        <w:t xml:space="preserve"> оц</w:t>
      </w:r>
      <w:r w:rsidR="000335B5" w:rsidRPr="00F96661">
        <w:rPr>
          <w:sz w:val="28"/>
          <w:szCs w:val="28"/>
        </w:rPr>
        <w:t>е</w:t>
      </w:r>
      <w:r w:rsidRPr="00F96661">
        <w:rPr>
          <w:sz w:val="28"/>
          <w:szCs w:val="28"/>
        </w:rPr>
        <w:t>нив</w:t>
      </w:r>
      <w:r w:rsidR="000335B5" w:rsidRPr="00F96661">
        <w:rPr>
          <w:sz w:val="28"/>
          <w:szCs w:val="28"/>
        </w:rPr>
        <w:t>ае</w:t>
      </w:r>
      <w:r w:rsidRPr="00F96661">
        <w:rPr>
          <w:sz w:val="28"/>
          <w:szCs w:val="28"/>
        </w:rPr>
        <w:t>т</w:t>
      </w:r>
      <w:r w:rsidR="000335B5" w:rsidRPr="00F96661">
        <w:rPr>
          <w:sz w:val="28"/>
          <w:szCs w:val="28"/>
        </w:rPr>
        <w:t>с</w:t>
      </w:r>
      <w:r w:rsidRPr="00F96661">
        <w:rPr>
          <w:sz w:val="28"/>
          <w:szCs w:val="28"/>
        </w:rPr>
        <w:t>я от 0,01 до 0,08 н</w:t>
      </w:r>
      <w:r w:rsidR="000335B5" w:rsidRPr="00F96661">
        <w:rPr>
          <w:sz w:val="28"/>
          <w:szCs w:val="28"/>
        </w:rPr>
        <w:t>а</w:t>
      </w:r>
      <w:r w:rsidRPr="00F96661">
        <w:rPr>
          <w:sz w:val="28"/>
          <w:szCs w:val="28"/>
        </w:rPr>
        <w:t xml:space="preserve"> 100 ч</w:t>
      </w:r>
      <w:r w:rsidR="000335B5" w:rsidRPr="00F96661">
        <w:rPr>
          <w:sz w:val="28"/>
          <w:szCs w:val="28"/>
        </w:rPr>
        <w:t>е</w:t>
      </w:r>
      <w:r w:rsidRPr="00F96661">
        <w:rPr>
          <w:sz w:val="28"/>
          <w:szCs w:val="28"/>
        </w:rPr>
        <w:t>лов</w:t>
      </w:r>
      <w:r w:rsidR="000335B5" w:rsidRPr="00F96661">
        <w:rPr>
          <w:sz w:val="28"/>
          <w:szCs w:val="28"/>
        </w:rPr>
        <w:t>е</w:t>
      </w:r>
      <w:r w:rsidRPr="00F96661">
        <w:rPr>
          <w:sz w:val="28"/>
          <w:szCs w:val="28"/>
        </w:rPr>
        <w:t>ко-л</w:t>
      </w:r>
      <w:r w:rsidR="000335B5" w:rsidRPr="00F96661">
        <w:rPr>
          <w:sz w:val="28"/>
          <w:szCs w:val="28"/>
        </w:rPr>
        <w:t>е</w:t>
      </w:r>
      <w:r w:rsidRPr="00F96661">
        <w:rPr>
          <w:sz w:val="28"/>
          <w:szCs w:val="28"/>
        </w:rPr>
        <w:t>т. От</w:t>
      </w:r>
      <w:r w:rsidR="000335B5" w:rsidRPr="00F96661">
        <w:rPr>
          <w:sz w:val="28"/>
          <w:szCs w:val="28"/>
        </w:rPr>
        <w:t>с</w:t>
      </w:r>
      <w:r w:rsidRPr="00F96661">
        <w:rPr>
          <w:sz w:val="28"/>
          <w:szCs w:val="28"/>
        </w:rPr>
        <w:t>ут</w:t>
      </w:r>
      <w:r w:rsidR="000335B5" w:rsidRPr="00F96661">
        <w:rPr>
          <w:sz w:val="28"/>
          <w:szCs w:val="28"/>
        </w:rPr>
        <w:t>с</w:t>
      </w:r>
      <w:r w:rsidRPr="00F96661">
        <w:rPr>
          <w:sz w:val="28"/>
          <w:szCs w:val="28"/>
        </w:rPr>
        <w:t>тви</w:t>
      </w:r>
      <w:r w:rsidR="000335B5" w:rsidRPr="00F96661">
        <w:rPr>
          <w:sz w:val="28"/>
          <w:szCs w:val="28"/>
        </w:rPr>
        <w:t>е</w:t>
      </w:r>
      <w:r w:rsidRPr="00F96661">
        <w:rPr>
          <w:sz w:val="28"/>
          <w:szCs w:val="28"/>
        </w:rPr>
        <w:t xml:space="preserve"> цирроз</w:t>
      </w:r>
      <w:r w:rsidR="000335B5" w:rsidRPr="00F96661">
        <w:rPr>
          <w:sz w:val="28"/>
          <w:szCs w:val="28"/>
        </w:rPr>
        <w:t>а</w:t>
      </w:r>
      <w:r w:rsidRPr="00F96661">
        <w:rPr>
          <w:sz w:val="28"/>
          <w:szCs w:val="28"/>
        </w:rPr>
        <w:t xml:space="preserve"> ч</w:t>
      </w:r>
      <w:r w:rsidR="000335B5" w:rsidRPr="00F96661">
        <w:rPr>
          <w:sz w:val="28"/>
          <w:szCs w:val="28"/>
        </w:rPr>
        <w:t>ас</w:t>
      </w:r>
      <w:r w:rsidRPr="00F96661">
        <w:rPr>
          <w:sz w:val="28"/>
          <w:szCs w:val="28"/>
        </w:rPr>
        <w:t>то приводит к поздн</w:t>
      </w:r>
      <w:r w:rsidR="000335B5" w:rsidRPr="00F96661">
        <w:rPr>
          <w:sz w:val="28"/>
          <w:szCs w:val="28"/>
        </w:rPr>
        <w:t>е</w:t>
      </w:r>
      <w:r w:rsidRPr="00F96661">
        <w:rPr>
          <w:sz w:val="28"/>
          <w:szCs w:val="28"/>
        </w:rPr>
        <w:t>й ди</w:t>
      </w:r>
      <w:r w:rsidR="000335B5" w:rsidRPr="00F96661">
        <w:rPr>
          <w:sz w:val="28"/>
          <w:szCs w:val="28"/>
        </w:rPr>
        <w:t>а</w:t>
      </w:r>
      <w:r w:rsidRPr="00F96661">
        <w:rPr>
          <w:sz w:val="28"/>
          <w:szCs w:val="28"/>
        </w:rPr>
        <w:t>гно</w:t>
      </w:r>
      <w:r w:rsidR="000335B5" w:rsidRPr="00F96661">
        <w:rPr>
          <w:sz w:val="28"/>
          <w:szCs w:val="28"/>
        </w:rPr>
        <w:t>с</w:t>
      </w:r>
      <w:r w:rsidRPr="00F96661">
        <w:rPr>
          <w:sz w:val="28"/>
          <w:szCs w:val="28"/>
        </w:rPr>
        <w:t>тик</w:t>
      </w:r>
      <w:r w:rsidR="000335B5" w:rsidRPr="00F96661">
        <w:rPr>
          <w:sz w:val="28"/>
          <w:szCs w:val="28"/>
        </w:rPr>
        <w:t>е</w:t>
      </w:r>
      <w:r w:rsidRPr="00F96661">
        <w:rPr>
          <w:sz w:val="28"/>
          <w:szCs w:val="28"/>
        </w:rPr>
        <w:t xml:space="preserve"> </w:t>
      </w:r>
      <w:r w:rsidR="00122150" w:rsidRPr="00F96661">
        <w:rPr>
          <w:sz w:val="28"/>
          <w:szCs w:val="28"/>
        </w:rPr>
        <w:t>ПКР</w:t>
      </w:r>
      <w:r w:rsidRPr="00F96661">
        <w:rPr>
          <w:sz w:val="28"/>
          <w:szCs w:val="28"/>
        </w:rPr>
        <w:t xml:space="preserve"> у п</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 xml:space="preserve">нтов </w:t>
      </w:r>
      <w:r w:rsidR="000335B5" w:rsidRPr="00F96661">
        <w:rPr>
          <w:sz w:val="28"/>
          <w:szCs w:val="28"/>
        </w:rPr>
        <w:t>с</w:t>
      </w:r>
      <w:r w:rsidRPr="00F96661">
        <w:rPr>
          <w:sz w:val="28"/>
          <w:szCs w:val="28"/>
        </w:rPr>
        <w:t xml:space="preserve"> Н</w:t>
      </w:r>
      <w:r w:rsidR="000335B5" w:rsidRPr="00F96661">
        <w:rPr>
          <w:sz w:val="28"/>
          <w:szCs w:val="28"/>
        </w:rPr>
        <w:t>А</w:t>
      </w:r>
      <w:r w:rsidRPr="00F96661">
        <w:rPr>
          <w:sz w:val="28"/>
          <w:szCs w:val="28"/>
        </w:rPr>
        <w:t>ЖБП, по</w:t>
      </w:r>
      <w:r w:rsidR="000335B5" w:rsidRPr="00F96661">
        <w:rPr>
          <w:sz w:val="28"/>
          <w:szCs w:val="28"/>
        </w:rPr>
        <w:t>с</w:t>
      </w:r>
      <w:r w:rsidRPr="00F96661">
        <w:rPr>
          <w:sz w:val="28"/>
          <w:szCs w:val="28"/>
        </w:rPr>
        <w:t>кольку р</w:t>
      </w:r>
      <w:r w:rsidR="000335B5" w:rsidRPr="00F96661">
        <w:rPr>
          <w:sz w:val="28"/>
          <w:szCs w:val="28"/>
        </w:rPr>
        <w:t>а</w:t>
      </w:r>
      <w:r w:rsidRPr="00F96661">
        <w:rPr>
          <w:sz w:val="28"/>
          <w:szCs w:val="28"/>
        </w:rPr>
        <w:t>к обычно обн</w:t>
      </w:r>
      <w:r w:rsidR="000335B5" w:rsidRPr="00F96661">
        <w:rPr>
          <w:sz w:val="28"/>
          <w:szCs w:val="28"/>
        </w:rPr>
        <w:t>а</w:t>
      </w:r>
      <w:r w:rsidRPr="00F96661">
        <w:rPr>
          <w:sz w:val="28"/>
          <w:szCs w:val="28"/>
        </w:rPr>
        <w:t>ружив</w:t>
      </w:r>
      <w:r w:rsidR="000335B5" w:rsidRPr="00F96661">
        <w:rPr>
          <w:sz w:val="28"/>
          <w:szCs w:val="28"/>
        </w:rPr>
        <w:t>а</w:t>
      </w:r>
      <w:r w:rsidRPr="00F96661">
        <w:rPr>
          <w:sz w:val="28"/>
          <w:szCs w:val="28"/>
        </w:rPr>
        <w:t>ют, когд</w:t>
      </w:r>
      <w:r w:rsidR="000335B5" w:rsidRPr="00F96661">
        <w:rPr>
          <w:sz w:val="28"/>
          <w:szCs w:val="28"/>
        </w:rPr>
        <w:t>а</w:t>
      </w:r>
      <w:r w:rsidRPr="00F96661">
        <w:rPr>
          <w:sz w:val="28"/>
          <w:szCs w:val="28"/>
        </w:rPr>
        <w:t xml:space="preserve"> появляют</w:t>
      </w:r>
      <w:r w:rsidR="000335B5" w:rsidRPr="00F96661">
        <w:rPr>
          <w:sz w:val="28"/>
          <w:szCs w:val="28"/>
        </w:rPr>
        <w:t>с</w:t>
      </w:r>
      <w:r w:rsidRPr="00F96661">
        <w:rPr>
          <w:sz w:val="28"/>
          <w:szCs w:val="28"/>
        </w:rPr>
        <w:t xml:space="preserve">я </w:t>
      </w:r>
      <w:r w:rsidR="000335B5" w:rsidRPr="00F96661">
        <w:rPr>
          <w:sz w:val="28"/>
          <w:szCs w:val="28"/>
        </w:rPr>
        <w:t>с</w:t>
      </w:r>
      <w:r w:rsidRPr="00F96661">
        <w:rPr>
          <w:sz w:val="28"/>
          <w:szCs w:val="28"/>
        </w:rPr>
        <w:t>имптомы, б</w:t>
      </w:r>
      <w:r w:rsidR="000335B5" w:rsidRPr="00F96661">
        <w:rPr>
          <w:sz w:val="28"/>
          <w:szCs w:val="28"/>
        </w:rPr>
        <w:t>е</w:t>
      </w:r>
      <w:r w:rsidRPr="00F96661">
        <w:rPr>
          <w:sz w:val="28"/>
          <w:szCs w:val="28"/>
        </w:rPr>
        <w:t>з</w:t>
      </w:r>
      <w:r w:rsidR="009277CD" w:rsidRPr="00F96661">
        <w:rPr>
          <w:sz w:val="28"/>
          <w:szCs w:val="28"/>
        </w:rPr>
        <w:t xml:space="preserve"> прогр</w:t>
      </w:r>
      <w:r w:rsidR="000335B5" w:rsidRPr="00F96661">
        <w:rPr>
          <w:sz w:val="28"/>
          <w:szCs w:val="28"/>
        </w:rPr>
        <w:t>а</w:t>
      </w:r>
      <w:r w:rsidR="009277CD" w:rsidRPr="00F96661">
        <w:rPr>
          <w:sz w:val="28"/>
          <w:szCs w:val="28"/>
        </w:rPr>
        <w:t>мм р</w:t>
      </w:r>
      <w:r w:rsidR="000335B5" w:rsidRPr="00F96661">
        <w:rPr>
          <w:sz w:val="28"/>
          <w:szCs w:val="28"/>
        </w:rPr>
        <w:t>е</w:t>
      </w:r>
      <w:r w:rsidR="009277CD" w:rsidRPr="00F96661">
        <w:rPr>
          <w:sz w:val="28"/>
          <w:szCs w:val="28"/>
        </w:rPr>
        <w:t xml:space="preserve">гулярного </w:t>
      </w:r>
      <w:r w:rsidR="000335B5" w:rsidRPr="00F96661">
        <w:rPr>
          <w:sz w:val="28"/>
          <w:szCs w:val="28"/>
        </w:rPr>
        <w:t>с</w:t>
      </w:r>
      <w:r w:rsidR="009277CD" w:rsidRPr="00F96661">
        <w:rPr>
          <w:sz w:val="28"/>
          <w:szCs w:val="28"/>
        </w:rPr>
        <w:t>крининг</w:t>
      </w:r>
      <w:r w:rsidR="000335B5" w:rsidRPr="00F96661">
        <w:rPr>
          <w:sz w:val="28"/>
          <w:szCs w:val="28"/>
        </w:rPr>
        <w:t>а</w:t>
      </w:r>
      <w:r w:rsidR="009277CD" w:rsidRPr="00F96661">
        <w:rPr>
          <w:sz w:val="28"/>
          <w:szCs w:val="28"/>
        </w:rPr>
        <w:t xml:space="preserve"> [209].</w:t>
      </w:r>
    </w:p>
    <w:p w14:paraId="72E976D2" w14:textId="20921957" w:rsidR="006B716D" w:rsidRPr="00F96661" w:rsidRDefault="000335B5" w:rsidP="006B716D">
      <w:pPr>
        <w:pStyle w:val="TableParagraph"/>
        <w:ind w:firstLine="567"/>
        <w:jc w:val="both"/>
        <w:rPr>
          <w:sz w:val="28"/>
          <w:szCs w:val="28"/>
          <w:shd w:val="clear" w:color="auto" w:fill="FFFFFF"/>
          <w:lang w:eastAsia="ru-RU"/>
        </w:rPr>
      </w:pPr>
      <w:r w:rsidRPr="00F96661">
        <w:rPr>
          <w:iCs/>
          <w:sz w:val="28"/>
          <w:szCs w:val="28"/>
          <w:shd w:val="clear" w:color="auto" w:fill="FFFFFF"/>
          <w:lang w:eastAsia="ru-RU"/>
        </w:rPr>
        <w:t>А</w:t>
      </w:r>
      <w:r w:rsidR="006B716D" w:rsidRPr="00F96661">
        <w:rPr>
          <w:iCs/>
          <w:sz w:val="28"/>
          <w:szCs w:val="28"/>
          <w:shd w:val="clear" w:color="auto" w:fill="FFFFFF"/>
          <w:lang w:eastAsia="ru-RU"/>
        </w:rPr>
        <w:t>фл</w:t>
      </w:r>
      <w:r w:rsidRPr="00F96661">
        <w:rPr>
          <w:iCs/>
          <w:sz w:val="28"/>
          <w:szCs w:val="28"/>
          <w:shd w:val="clear" w:color="auto" w:fill="FFFFFF"/>
          <w:lang w:eastAsia="ru-RU"/>
        </w:rPr>
        <w:t>а</w:t>
      </w:r>
      <w:r w:rsidR="006B716D" w:rsidRPr="00F96661">
        <w:rPr>
          <w:iCs/>
          <w:sz w:val="28"/>
          <w:szCs w:val="28"/>
          <w:shd w:val="clear" w:color="auto" w:fill="FFFFFF"/>
          <w:lang w:eastAsia="ru-RU"/>
        </w:rPr>
        <w:t>ток</w:t>
      </w:r>
      <w:r w:rsidRPr="00F96661">
        <w:rPr>
          <w:iCs/>
          <w:sz w:val="28"/>
          <w:szCs w:val="28"/>
          <w:shd w:val="clear" w:color="auto" w:fill="FFFFFF"/>
          <w:lang w:eastAsia="ru-RU"/>
        </w:rPr>
        <w:t>с</w:t>
      </w:r>
      <w:r w:rsidR="006B716D" w:rsidRPr="00F96661">
        <w:rPr>
          <w:iCs/>
          <w:sz w:val="28"/>
          <w:szCs w:val="28"/>
          <w:shd w:val="clear" w:color="auto" w:fill="FFFFFF"/>
          <w:lang w:eastAsia="ru-RU"/>
        </w:rPr>
        <w:t>ины</w:t>
      </w:r>
      <w:r w:rsidR="006B716D" w:rsidRPr="00F96661">
        <w:rPr>
          <w:sz w:val="28"/>
          <w:szCs w:val="28"/>
          <w:shd w:val="clear" w:color="auto" w:fill="FFFFFF"/>
          <w:lang w:eastAsia="ru-RU"/>
        </w:rPr>
        <w:t xml:space="preserve"> являют</w:t>
      </w:r>
      <w:r w:rsidRPr="00F96661">
        <w:rPr>
          <w:sz w:val="28"/>
          <w:szCs w:val="28"/>
          <w:shd w:val="clear" w:color="auto" w:fill="FFFFFF"/>
          <w:lang w:eastAsia="ru-RU"/>
        </w:rPr>
        <w:t>с</w:t>
      </w:r>
      <w:r w:rsidR="006B716D" w:rsidRPr="00F96661">
        <w:rPr>
          <w:sz w:val="28"/>
          <w:szCs w:val="28"/>
          <w:shd w:val="clear" w:color="auto" w:fill="FFFFFF"/>
          <w:lang w:eastAsia="ru-RU"/>
        </w:rPr>
        <w:t xml:space="preserve">я </w:t>
      </w:r>
      <w:r w:rsidRPr="00F96661">
        <w:rPr>
          <w:sz w:val="28"/>
          <w:szCs w:val="28"/>
          <w:shd w:val="clear" w:color="auto" w:fill="FFFFFF"/>
          <w:lang w:eastAsia="ru-RU"/>
        </w:rPr>
        <w:t>ес</w:t>
      </w:r>
      <w:r w:rsidR="006B716D" w:rsidRPr="00F96661">
        <w:rPr>
          <w:sz w:val="28"/>
          <w:szCs w:val="28"/>
          <w:shd w:val="clear" w:color="auto" w:fill="FFFFFF"/>
          <w:lang w:eastAsia="ru-RU"/>
        </w:rPr>
        <w:t>т</w:t>
      </w:r>
      <w:r w:rsidRPr="00F96661">
        <w:rPr>
          <w:sz w:val="28"/>
          <w:szCs w:val="28"/>
          <w:shd w:val="clear" w:color="auto" w:fill="FFFFFF"/>
          <w:lang w:eastAsia="ru-RU"/>
        </w:rPr>
        <w:t>ес</w:t>
      </w:r>
      <w:r w:rsidR="006B716D" w:rsidRPr="00F96661">
        <w:rPr>
          <w:sz w:val="28"/>
          <w:szCs w:val="28"/>
          <w:shd w:val="clear" w:color="auto" w:fill="FFFFFF"/>
          <w:lang w:eastAsia="ru-RU"/>
        </w:rPr>
        <w:t>тв</w:t>
      </w:r>
      <w:r w:rsidRPr="00F96661">
        <w:rPr>
          <w:sz w:val="28"/>
          <w:szCs w:val="28"/>
          <w:shd w:val="clear" w:color="auto" w:fill="FFFFFF"/>
          <w:lang w:eastAsia="ru-RU"/>
        </w:rPr>
        <w:t>е</w:t>
      </w:r>
      <w:r w:rsidR="006B716D" w:rsidRPr="00F96661">
        <w:rPr>
          <w:sz w:val="28"/>
          <w:szCs w:val="28"/>
          <w:shd w:val="clear" w:color="auto" w:fill="FFFFFF"/>
          <w:lang w:eastAsia="ru-RU"/>
        </w:rPr>
        <w:t>нным пр</w:t>
      </w:r>
      <w:r w:rsidRPr="00F96661">
        <w:rPr>
          <w:sz w:val="28"/>
          <w:szCs w:val="28"/>
          <w:shd w:val="clear" w:color="auto" w:fill="FFFFFF"/>
          <w:lang w:eastAsia="ru-RU"/>
        </w:rPr>
        <w:t>е</w:t>
      </w:r>
      <w:r w:rsidR="006B716D" w:rsidRPr="00F96661">
        <w:rPr>
          <w:sz w:val="28"/>
          <w:szCs w:val="28"/>
          <w:shd w:val="clear" w:color="auto" w:fill="FFFFFF"/>
          <w:lang w:eastAsia="ru-RU"/>
        </w:rPr>
        <w:t>обл</w:t>
      </w:r>
      <w:r w:rsidRPr="00F96661">
        <w:rPr>
          <w:sz w:val="28"/>
          <w:szCs w:val="28"/>
          <w:shd w:val="clear" w:color="auto" w:fill="FFFFFF"/>
          <w:lang w:eastAsia="ru-RU"/>
        </w:rPr>
        <w:t>а</w:t>
      </w:r>
      <w:r w:rsidR="006B716D" w:rsidRPr="00F96661">
        <w:rPr>
          <w:sz w:val="28"/>
          <w:szCs w:val="28"/>
          <w:shd w:val="clear" w:color="auto" w:fill="FFFFFF"/>
          <w:lang w:eastAsia="ru-RU"/>
        </w:rPr>
        <w:t>д</w:t>
      </w:r>
      <w:r w:rsidRPr="00F96661">
        <w:rPr>
          <w:sz w:val="28"/>
          <w:szCs w:val="28"/>
          <w:shd w:val="clear" w:color="auto" w:fill="FFFFFF"/>
          <w:lang w:eastAsia="ru-RU"/>
        </w:rPr>
        <w:t>а</w:t>
      </w:r>
      <w:r w:rsidR="006B716D" w:rsidRPr="00F96661">
        <w:rPr>
          <w:sz w:val="28"/>
          <w:szCs w:val="28"/>
          <w:shd w:val="clear" w:color="auto" w:fill="FFFFFF"/>
          <w:lang w:eastAsia="ru-RU"/>
        </w:rPr>
        <w:t>ющим в</w:t>
      </w:r>
      <w:r w:rsidRPr="00F96661">
        <w:rPr>
          <w:sz w:val="28"/>
          <w:szCs w:val="28"/>
          <w:shd w:val="clear" w:color="auto" w:fill="FFFFFF"/>
          <w:lang w:eastAsia="ru-RU"/>
        </w:rPr>
        <w:t>с</w:t>
      </w:r>
      <w:r w:rsidR="006B716D" w:rsidRPr="00F96661">
        <w:rPr>
          <w:sz w:val="28"/>
          <w:szCs w:val="28"/>
          <w:shd w:val="clear" w:color="auto" w:fill="FFFFFF"/>
          <w:lang w:eastAsia="ru-RU"/>
        </w:rPr>
        <w:t>помог</w:t>
      </w:r>
      <w:r w:rsidRPr="00F96661">
        <w:rPr>
          <w:sz w:val="28"/>
          <w:szCs w:val="28"/>
          <w:shd w:val="clear" w:color="auto" w:fill="FFFFFF"/>
          <w:lang w:eastAsia="ru-RU"/>
        </w:rPr>
        <w:t>а</w:t>
      </w:r>
      <w:r w:rsidR="006B716D" w:rsidRPr="00F96661">
        <w:rPr>
          <w:sz w:val="28"/>
          <w:szCs w:val="28"/>
          <w:shd w:val="clear" w:color="auto" w:fill="FFFFFF"/>
          <w:lang w:eastAsia="ru-RU"/>
        </w:rPr>
        <w:t>т</w:t>
      </w:r>
      <w:r w:rsidRPr="00F96661">
        <w:rPr>
          <w:sz w:val="28"/>
          <w:szCs w:val="28"/>
          <w:shd w:val="clear" w:color="auto" w:fill="FFFFFF"/>
          <w:lang w:eastAsia="ru-RU"/>
        </w:rPr>
        <w:t>е</w:t>
      </w:r>
      <w:r w:rsidR="006B716D" w:rsidRPr="00F96661">
        <w:rPr>
          <w:sz w:val="28"/>
          <w:szCs w:val="28"/>
          <w:shd w:val="clear" w:color="auto" w:fill="FFFFFF"/>
          <w:lang w:eastAsia="ru-RU"/>
        </w:rPr>
        <w:t>льным м</w:t>
      </w:r>
      <w:r w:rsidRPr="00F96661">
        <w:rPr>
          <w:sz w:val="28"/>
          <w:szCs w:val="28"/>
          <w:shd w:val="clear" w:color="auto" w:fill="FFFFFF"/>
          <w:lang w:eastAsia="ru-RU"/>
        </w:rPr>
        <w:t>е</w:t>
      </w:r>
      <w:r w:rsidR="006B716D" w:rsidRPr="00F96661">
        <w:rPr>
          <w:sz w:val="28"/>
          <w:szCs w:val="28"/>
          <w:shd w:val="clear" w:color="auto" w:fill="FFFFFF"/>
          <w:lang w:eastAsia="ru-RU"/>
        </w:rPr>
        <w:t>т</w:t>
      </w:r>
      <w:r w:rsidRPr="00F96661">
        <w:rPr>
          <w:sz w:val="28"/>
          <w:szCs w:val="28"/>
          <w:shd w:val="clear" w:color="auto" w:fill="FFFFFF"/>
          <w:lang w:eastAsia="ru-RU"/>
        </w:rPr>
        <w:t>а</w:t>
      </w:r>
      <w:r w:rsidR="006B716D" w:rsidRPr="00F96661">
        <w:rPr>
          <w:sz w:val="28"/>
          <w:szCs w:val="28"/>
          <w:shd w:val="clear" w:color="auto" w:fill="FFFFFF"/>
          <w:lang w:eastAsia="ru-RU"/>
        </w:rPr>
        <w:t xml:space="preserve">болитом грибов </w:t>
      </w:r>
      <w:r w:rsidRPr="00F96661">
        <w:rPr>
          <w:sz w:val="28"/>
          <w:szCs w:val="28"/>
          <w:shd w:val="clear" w:color="auto" w:fill="FFFFFF"/>
          <w:lang w:eastAsia="ru-RU"/>
        </w:rPr>
        <w:t>А</w:t>
      </w:r>
      <w:r w:rsidR="006B716D" w:rsidRPr="00F96661">
        <w:rPr>
          <w:sz w:val="28"/>
          <w:szCs w:val="28"/>
          <w:shd w:val="clear" w:color="auto" w:fill="FFFFFF"/>
          <w:lang w:eastAsia="ru-RU"/>
        </w:rPr>
        <w:t>sp</w:t>
      </w:r>
      <w:r w:rsidRPr="00F96661">
        <w:rPr>
          <w:sz w:val="28"/>
          <w:szCs w:val="28"/>
          <w:shd w:val="clear" w:color="auto" w:fill="FFFFFF"/>
          <w:lang w:eastAsia="ru-RU"/>
        </w:rPr>
        <w:t>е</w:t>
      </w:r>
      <w:r w:rsidR="006B716D" w:rsidRPr="00F96661">
        <w:rPr>
          <w:sz w:val="28"/>
          <w:szCs w:val="28"/>
          <w:shd w:val="clear" w:color="auto" w:fill="FFFFFF"/>
          <w:lang w:eastAsia="ru-RU"/>
        </w:rPr>
        <w:t>rgillus fl</w:t>
      </w:r>
      <w:r w:rsidRPr="00F96661">
        <w:rPr>
          <w:sz w:val="28"/>
          <w:szCs w:val="28"/>
          <w:shd w:val="clear" w:color="auto" w:fill="FFFFFF"/>
          <w:lang w:eastAsia="ru-RU"/>
        </w:rPr>
        <w:t>а</w:t>
      </w:r>
      <w:r w:rsidR="006B716D" w:rsidRPr="00F96661">
        <w:rPr>
          <w:sz w:val="28"/>
          <w:szCs w:val="28"/>
          <w:shd w:val="clear" w:color="auto" w:fill="FFFFFF"/>
          <w:lang w:eastAsia="ru-RU"/>
        </w:rPr>
        <w:t xml:space="preserve">vus и </w:t>
      </w:r>
      <w:r w:rsidRPr="00F96661">
        <w:rPr>
          <w:sz w:val="28"/>
          <w:szCs w:val="28"/>
          <w:shd w:val="clear" w:color="auto" w:fill="FFFFFF"/>
          <w:lang w:eastAsia="ru-RU"/>
        </w:rPr>
        <w:t>А</w:t>
      </w:r>
      <w:r w:rsidR="006B716D" w:rsidRPr="00F96661">
        <w:rPr>
          <w:sz w:val="28"/>
          <w:szCs w:val="28"/>
          <w:shd w:val="clear" w:color="auto" w:fill="FFFFFF"/>
          <w:lang w:eastAsia="ru-RU"/>
        </w:rPr>
        <w:t>sp</w:t>
      </w:r>
      <w:r w:rsidRPr="00F96661">
        <w:rPr>
          <w:sz w:val="28"/>
          <w:szCs w:val="28"/>
          <w:shd w:val="clear" w:color="auto" w:fill="FFFFFF"/>
          <w:lang w:eastAsia="ru-RU"/>
        </w:rPr>
        <w:t>е</w:t>
      </w:r>
      <w:r w:rsidR="006B716D" w:rsidRPr="00F96661">
        <w:rPr>
          <w:sz w:val="28"/>
          <w:szCs w:val="28"/>
          <w:shd w:val="clear" w:color="auto" w:fill="FFFFFF"/>
          <w:lang w:eastAsia="ru-RU"/>
        </w:rPr>
        <w:t>rgillus p</w:t>
      </w:r>
      <w:r w:rsidRPr="00F96661">
        <w:rPr>
          <w:sz w:val="28"/>
          <w:szCs w:val="28"/>
          <w:shd w:val="clear" w:color="auto" w:fill="FFFFFF"/>
          <w:lang w:eastAsia="ru-RU"/>
        </w:rPr>
        <w:t>а</w:t>
      </w:r>
      <w:r w:rsidR="006B716D" w:rsidRPr="00F96661">
        <w:rPr>
          <w:sz w:val="28"/>
          <w:szCs w:val="28"/>
          <w:shd w:val="clear" w:color="auto" w:fill="FFFFFF"/>
          <w:lang w:eastAsia="ru-RU"/>
        </w:rPr>
        <w:t>r</w:t>
      </w:r>
      <w:r w:rsidRPr="00F96661">
        <w:rPr>
          <w:sz w:val="28"/>
          <w:szCs w:val="28"/>
          <w:shd w:val="clear" w:color="auto" w:fill="FFFFFF"/>
          <w:lang w:eastAsia="ru-RU"/>
        </w:rPr>
        <w:t>а</w:t>
      </w:r>
      <w:r w:rsidR="006B716D" w:rsidRPr="00F96661">
        <w:rPr>
          <w:sz w:val="28"/>
          <w:szCs w:val="28"/>
          <w:shd w:val="clear" w:color="auto" w:fill="FFFFFF"/>
          <w:lang w:eastAsia="ru-RU"/>
        </w:rPr>
        <w:t>siti</w:t>
      </w:r>
      <w:r w:rsidRPr="00F96661">
        <w:rPr>
          <w:sz w:val="28"/>
          <w:szCs w:val="28"/>
          <w:shd w:val="clear" w:color="auto" w:fill="FFFFFF"/>
          <w:lang w:eastAsia="ru-RU"/>
        </w:rPr>
        <w:t>с</w:t>
      </w:r>
      <w:r w:rsidR="006B716D" w:rsidRPr="00F96661">
        <w:rPr>
          <w:sz w:val="28"/>
          <w:szCs w:val="28"/>
          <w:shd w:val="clear" w:color="auto" w:fill="FFFFFF"/>
          <w:lang w:eastAsia="ru-RU"/>
        </w:rPr>
        <w:t xml:space="preserve">us </w:t>
      </w:r>
      <w:r w:rsidR="006B716D" w:rsidRPr="00F96661">
        <w:rPr>
          <w:sz w:val="28"/>
          <w:szCs w:val="28"/>
        </w:rPr>
        <w:t xml:space="preserve">[210]. </w:t>
      </w:r>
      <w:r w:rsidR="006B716D" w:rsidRPr="00F96661">
        <w:rPr>
          <w:sz w:val="28"/>
          <w:szCs w:val="28"/>
          <w:shd w:val="clear" w:color="auto" w:fill="FFFFFF"/>
          <w:lang w:eastAsia="ru-RU"/>
        </w:rPr>
        <w:t>Изв</w:t>
      </w:r>
      <w:r w:rsidRPr="00F96661">
        <w:rPr>
          <w:sz w:val="28"/>
          <w:szCs w:val="28"/>
          <w:shd w:val="clear" w:color="auto" w:fill="FFFFFF"/>
          <w:lang w:eastAsia="ru-RU"/>
        </w:rPr>
        <w:t>ес</w:t>
      </w:r>
      <w:r w:rsidR="006B716D" w:rsidRPr="00F96661">
        <w:rPr>
          <w:sz w:val="28"/>
          <w:szCs w:val="28"/>
          <w:shd w:val="clear" w:color="auto" w:fill="FFFFFF"/>
          <w:lang w:eastAsia="ru-RU"/>
        </w:rPr>
        <w:t>тно, что он явля</w:t>
      </w:r>
      <w:r w:rsidRPr="00F96661">
        <w:rPr>
          <w:sz w:val="28"/>
          <w:szCs w:val="28"/>
          <w:shd w:val="clear" w:color="auto" w:fill="FFFFFF"/>
          <w:lang w:eastAsia="ru-RU"/>
        </w:rPr>
        <w:t>е</w:t>
      </w:r>
      <w:r w:rsidR="006B716D" w:rsidRPr="00F96661">
        <w:rPr>
          <w:sz w:val="28"/>
          <w:szCs w:val="28"/>
          <w:shd w:val="clear" w:color="auto" w:fill="FFFFFF"/>
          <w:lang w:eastAsia="ru-RU"/>
        </w:rPr>
        <w:t>т</w:t>
      </w:r>
      <w:r w:rsidRPr="00F96661">
        <w:rPr>
          <w:sz w:val="28"/>
          <w:szCs w:val="28"/>
          <w:shd w:val="clear" w:color="auto" w:fill="FFFFFF"/>
          <w:lang w:eastAsia="ru-RU"/>
        </w:rPr>
        <w:t>с</w:t>
      </w:r>
      <w:r w:rsidR="006B716D" w:rsidRPr="00F96661">
        <w:rPr>
          <w:sz w:val="28"/>
          <w:szCs w:val="28"/>
          <w:shd w:val="clear" w:color="auto" w:fill="FFFFFF"/>
          <w:lang w:eastAsia="ru-RU"/>
        </w:rPr>
        <w:t>я пищ</w:t>
      </w:r>
      <w:r w:rsidRPr="00F96661">
        <w:rPr>
          <w:sz w:val="28"/>
          <w:szCs w:val="28"/>
          <w:shd w:val="clear" w:color="auto" w:fill="FFFFFF"/>
          <w:lang w:eastAsia="ru-RU"/>
        </w:rPr>
        <w:t>е</w:t>
      </w:r>
      <w:r w:rsidR="006B716D" w:rsidRPr="00F96661">
        <w:rPr>
          <w:sz w:val="28"/>
          <w:szCs w:val="28"/>
          <w:shd w:val="clear" w:color="auto" w:fill="FFFFFF"/>
          <w:lang w:eastAsia="ru-RU"/>
        </w:rPr>
        <w:t>вым з</w:t>
      </w:r>
      <w:r w:rsidRPr="00F96661">
        <w:rPr>
          <w:sz w:val="28"/>
          <w:szCs w:val="28"/>
          <w:shd w:val="clear" w:color="auto" w:fill="FFFFFF"/>
          <w:lang w:eastAsia="ru-RU"/>
        </w:rPr>
        <w:t>а</w:t>
      </w:r>
      <w:r w:rsidR="006B716D" w:rsidRPr="00F96661">
        <w:rPr>
          <w:sz w:val="28"/>
          <w:szCs w:val="28"/>
          <w:shd w:val="clear" w:color="auto" w:fill="FFFFFF"/>
          <w:lang w:eastAsia="ru-RU"/>
        </w:rPr>
        <w:t>грязнит</w:t>
      </w:r>
      <w:r w:rsidRPr="00F96661">
        <w:rPr>
          <w:sz w:val="28"/>
          <w:szCs w:val="28"/>
          <w:shd w:val="clear" w:color="auto" w:fill="FFFFFF"/>
          <w:lang w:eastAsia="ru-RU"/>
        </w:rPr>
        <w:t>е</w:t>
      </w:r>
      <w:r w:rsidR="006B716D" w:rsidRPr="00F96661">
        <w:rPr>
          <w:sz w:val="28"/>
          <w:szCs w:val="28"/>
          <w:shd w:val="clear" w:color="auto" w:fill="FFFFFF"/>
          <w:lang w:eastAsia="ru-RU"/>
        </w:rPr>
        <w:t>л</w:t>
      </w:r>
      <w:r w:rsidRPr="00F96661">
        <w:rPr>
          <w:sz w:val="28"/>
          <w:szCs w:val="28"/>
          <w:shd w:val="clear" w:color="auto" w:fill="FFFFFF"/>
          <w:lang w:eastAsia="ru-RU"/>
        </w:rPr>
        <w:t>е</w:t>
      </w:r>
      <w:r w:rsidR="006B716D" w:rsidRPr="00F96661">
        <w:rPr>
          <w:sz w:val="28"/>
          <w:szCs w:val="28"/>
          <w:shd w:val="clear" w:color="auto" w:fill="FFFFFF"/>
          <w:lang w:eastAsia="ru-RU"/>
        </w:rPr>
        <w:t>м и хорошо изв</w:t>
      </w:r>
      <w:r w:rsidRPr="00F96661">
        <w:rPr>
          <w:sz w:val="28"/>
          <w:szCs w:val="28"/>
          <w:shd w:val="clear" w:color="auto" w:fill="FFFFFF"/>
          <w:lang w:eastAsia="ru-RU"/>
        </w:rPr>
        <w:t>ес</w:t>
      </w:r>
      <w:r w:rsidR="006B716D" w:rsidRPr="00F96661">
        <w:rPr>
          <w:sz w:val="28"/>
          <w:szCs w:val="28"/>
          <w:shd w:val="clear" w:color="auto" w:fill="FFFFFF"/>
          <w:lang w:eastAsia="ru-RU"/>
        </w:rPr>
        <w:t>тным г</w:t>
      </w:r>
      <w:r w:rsidRPr="00F96661">
        <w:rPr>
          <w:sz w:val="28"/>
          <w:szCs w:val="28"/>
          <w:shd w:val="clear" w:color="auto" w:fill="FFFFFF"/>
          <w:lang w:eastAsia="ru-RU"/>
        </w:rPr>
        <w:t>е</w:t>
      </w:r>
      <w:r w:rsidR="006B716D" w:rsidRPr="00F96661">
        <w:rPr>
          <w:sz w:val="28"/>
          <w:szCs w:val="28"/>
          <w:shd w:val="clear" w:color="auto" w:fill="FFFFFF"/>
          <w:lang w:eastAsia="ru-RU"/>
        </w:rPr>
        <w:t>п</w:t>
      </w:r>
      <w:r w:rsidRPr="00F96661">
        <w:rPr>
          <w:sz w:val="28"/>
          <w:szCs w:val="28"/>
          <w:shd w:val="clear" w:color="auto" w:fill="FFFFFF"/>
          <w:lang w:eastAsia="ru-RU"/>
        </w:rPr>
        <w:t>а</w:t>
      </w:r>
      <w:r w:rsidR="006B716D" w:rsidRPr="00F96661">
        <w:rPr>
          <w:sz w:val="28"/>
          <w:szCs w:val="28"/>
          <w:shd w:val="clear" w:color="auto" w:fill="FFFFFF"/>
          <w:lang w:eastAsia="ru-RU"/>
        </w:rPr>
        <w:t>ток</w:t>
      </w:r>
      <w:r w:rsidRPr="00F96661">
        <w:rPr>
          <w:sz w:val="28"/>
          <w:szCs w:val="28"/>
          <w:shd w:val="clear" w:color="auto" w:fill="FFFFFF"/>
          <w:lang w:eastAsia="ru-RU"/>
        </w:rPr>
        <w:t>а</w:t>
      </w:r>
      <w:r w:rsidR="006B716D" w:rsidRPr="00F96661">
        <w:rPr>
          <w:sz w:val="28"/>
          <w:szCs w:val="28"/>
          <w:shd w:val="clear" w:color="auto" w:fill="FFFFFF"/>
          <w:lang w:eastAsia="ru-RU"/>
        </w:rPr>
        <w:t>рциног</w:t>
      </w:r>
      <w:r w:rsidRPr="00F96661">
        <w:rPr>
          <w:sz w:val="28"/>
          <w:szCs w:val="28"/>
          <w:shd w:val="clear" w:color="auto" w:fill="FFFFFF"/>
          <w:lang w:eastAsia="ru-RU"/>
        </w:rPr>
        <w:t>е</w:t>
      </w:r>
      <w:r w:rsidR="006B716D" w:rsidRPr="00F96661">
        <w:rPr>
          <w:sz w:val="28"/>
          <w:szCs w:val="28"/>
          <w:shd w:val="clear" w:color="auto" w:fill="FFFFFF"/>
          <w:lang w:eastAsia="ru-RU"/>
        </w:rPr>
        <w:t>ном ч</w:t>
      </w:r>
      <w:r w:rsidRPr="00F96661">
        <w:rPr>
          <w:sz w:val="28"/>
          <w:szCs w:val="28"/>
          <w:shd w:val="clear" w:color="auto" w:fill="FFFFFF"/>
          <w:lang w:eastAsia="ru-RU"/>
        </w:rPr>
        <w:t>е</w:t>
      </w:r>
      <w:r w:rsidR="006B716D" w:rsidRPr="00F96661">
        <w:rPr>
          <w:sz w:val="28"/>
          <w:szCs w:val="28"/>
          <w:shd w:val="clear" w:color="auto" w:fill="FFFFFF"/>
          <w:lang w:eastAsia="ru-RU"/>
        </w:rPr>
        <w:t>лов</w:t>
      </w:r>
      <w:r w:rsidRPr="00F96661">
        <w:rPr>
          <w:sz w:val="28"/>
          <w:szCs w:val="28"/>
          <w:shd w:val="clear" w:color="auto" w:fill="FFFFFF"/>
          <w:lang w:eastAsia="ru-RU"/>
        </w:rPr>
        <w:t>е</w:t>
      </w:r>
      <w:r w:rsidR="006B716D" w:rsidRPr="00F96661">
        <w:rPr>
          <w:sz w:val="28"/>
          <w:szCs w:val="28"/>
          <w:shd w:val="clear" w:color="auto" w:fill="FFFFFF"/>
          <w:lang w:eastAsia="ru-RU"/>
        </w:rPr>
        <w:t>к</w:t>
      </w:r>
      <w:r w:rsidRPr="00F96661">
        <w:rPr>
          <w:sz w:val="28"/>
          <w:szCs w:val="28"/>
          <w:shd w:val="clear" w:color="auto" w:fill="FFFFFF"/>
          <w:lang w:eastAsia="ru-RU"/>
        </w:rPr>
        <w:t>а</w:t>
      </w:r>
      <w:r w:rsidR="006B716D" w:rsidRPr="00F96661">
        <w:rPr>
          <w:sz w:val="28"/>
          <w:szCs w:val="28"/>
          <w:shd w:val="clear" w:color="auto" w:fill="FFFFFF"/>
          <w:lang w:eastAsia="ru-RU"/>
        </w:rPr>
        <w:t>, который явля</w:t>
      </w:r>
      <w:r w:rsidRPr="00F96661">
        <w:rPr>
          <w:sz w:val="28"/>
          <w:szCs w:val="28"/>
          <w:shd w:val="clear" w:color="auto" w:fill="FFFFFF"/>
          <w:lang w:eastAsia="ru-RU"/>
        </w:rPr>
        <w:t>е</w:t>
      </w:r>
      <w:r w:rsidR="006B716D" w:rsidRPr="00F96661">
        <w:rPr>
          <w:sz w:val="28"/>
          <w:szCs w:val="28"/>
          <w:shd w:val="clear" w:color="auto" w:fill="FFFFFF"/>
          <w:lang w:eastAsia="ru-RU"/>
        </w:rPr>
        <w:t>т</w:t>
      </w:r>
      <w:r w:rsidRPr="00F96661">
        <w:rPr>
          <w:sz w:val="28"/>
          <w:szCs w:val="28"/>
          <w:shd w:val="clear" w:color="auto" w:fill="FFFFFF"/>
          <w:lang w:eastAsia="ru-RU"/>
        </w:rPr>
        <w:t>с</w:t>
      </w:r>
      <w:r w:rsidR="006B716D" w:rsidRPr="00F96661">
        <w:rPr>
          <w:sz w:val="28"/>
          <w:szCs w:val="28"/>
          <w:shd w:val="clear" w:color="auto" w:fill="FFFFFF"/>
          <w:lang w:eastAsia="ru-RU"/>
        </w:rPr>
        <w:t>я о</w:t>
      </w:r>
      <w:r w:rsidRPr="00F96661">
        <w:rPr>
          <w:sz w:val="28"/>
          <w:szCs w:val="28"/>
          <w:shd w:val="clear" w:color="auto" w:fill="FFFFFF"/>
          <w:lang w:eastAsia="ru-RU"/>
        </w:rPr>
        <w:t>с</w:t>
      </w:r>
      <w:r w:rsidR="006B716D" w:rsidRPr="00F96661">
        <w:rPr>
          <w:sz w:val="28"/>
          <w:szCs w:val="28"/>
          <w:shd w:val="clear" w:color="auto" w:fill="FFFFFF"/>
          <w:lang w:eastAsia="ru-RU"/>
        </w:rPr>
        <w:t xml:space="preserve">новным </w:t>
      </w:r>
      <w:r w:rsidRPr="00F96661">
        <w:rPr>
          <w:sz w:val="28"/>
          <w:szCs w:val="28"/>
          <w:shd w:val="clear" w:color="auto" w:fill="FFFFFF"/>
          <w:lang w:eastAsia="ru-RU"/>
        </w:rPr>
        <w:t>а</w:t>
      </w:r>
      <w:r w:rsidR="006B716D" w:rsidRPr="00F96661">
        <w:rPr>
          <w:sz w:val="28"/>
          <w:szCs w:val="28"/>
          <w:shd w:val="clear" w:color="auto" w:fill="FFFFFF"/>
          <w:lang w:eastAsia="ru-RU"/>
        </w:rPr>
        <w:t>г</w:t>
      </w:r>
      <w:r w:rsidRPr="00F96661">
        <w:rPr>
          <w:sz w:val="28"/>
          <w:szCs w:val="28"/>
          <w:shd w:val="clear" w:color="auto" w:fill="FFFFFF"/>
          <w:lang w:eastAsia="ru-RU"/>
        </w:rPr>
        <w:t>е</w:t>
      </w:r>
      <w:r w:rsidR="006B716D" w:rsidRPr="00F96661">
        <w:rPr>
          <w:sz w:val="28"/>
          <w:szCs w:val="28"/>
          <w:shd w:val="clear" w:color="auto" w:fill="FFFFFF"/>
          <w:lang w:eastAsia="ru-RU"/>
        </w:rPr>
        <w:t>нтом в п</w:t>
      </w:r>
      <w:r w:rsidRPr="00F96661">
        <w:rPr>
          <w:sz w:val="28"/>
          <w:szCs w:val="28"/>
          <w:shd w:val="clear" w:color="auto" w:fill="FFFFFF"/>
          <w:lang w:eastAsia="ru-RU"/>
        </w:rPr>
        <w:t>а</w:t>
      </w:r>
      <w:r w:rsidR="006B716D" w:rsidRPr="00F96661">
        <w:rPr>
          <w:sz w:val="28"/>
          <w:szCs w:val="28"/>
          <w:shd w:val="clear" w:color="auto" w:fill="FFFFFF"/>
          <w:lang w:eastAsia="ru-RU"/>
        </w:rPr>
        <w:t>тологич</w:t>
      </w:r>
      <w:r w:rsidRPr="00F96661">
        <w:rPr>
          <w:sz w:val="28"/>
          <w:szCs w:val="28"/>
          <w:shd w:val="clear" w:color="auto" w:fill="FFFFFF"/>
          <w:lang w:eastAsia="ru-RU"/>
        </w:rPr>
        <w:t>ес</w:t>
      </w:r>
      <w:r w:rsidR="006B716D" w:rsidRPr="00F96661">
        <w:rPr>
          <w:sz w:val="28"/>
          <w:szCs w:val="28"/>
          <w:shd w:val="clear" w:color="auto" w:fill="FFFFFF"/>
          <w:lang w:eastAsia="ru-RU"/>
        </w:rPr>
        <w:t>ком проц</w:t>
      </w:r>
      <w:r w:rsidRPr="00F96661">
        <w:rPr>
          <w:sz w:val="28"/>
          <w:szCs w:val="28"/>
          <w:shd w:val="clear" w:color="auto" w:fill="FFFFFF"/>
          <w:lang w:eastAsia="ru-RU"/>
        </w:rPr>
        <w:t>ессе</w:t>
      </w:r>
      <w:r w:rsidR="006B716D" w:rsidRPr="00F96661">
        <w:rPr>
          <w:sz w:val="28"/>
          <w:szCs w:val="28"/>
          <w:shd w:val="clear" w:color="auto" w:fill="FFFFFF"/>
          <w:lang w:eastAsia="ru-RU"/>
        </w:rPr>
        <w:t xml:space="preserve"> </w:t>
      </w:r>
      <w:r w:rsidR="00122150" w:rsidRPr="00F96661">
        <w:rPr>
          <w:sz w:val="28"/>
          <w:szCs w:val="28"/>
          <w:shd w:val="clear" w:color="auto" w:fill="FFFFFF"/>
          <w:lang w:eastAsia="ru-RU"/>
        </w:rPr>
        <w:t>ПКР</w:t>
      </w:r>
      <w:r w:rsidR="006B716D" w:rsidRPr="00F96661">
        <w:rPr>
          <w:sz w:val="28"/>
          <w:szCs w:val="28"/>
          <w:shd w:val="clear" w:color="auto" w:fill="FFFFFF"/>
          <w:lang w:eastAsia="ru-RU"/>
        </w:rPr>
        <w:t xml:space="preserve"> </w:t>
      </w:r>
      <w:r w:rsidR="006B716D" w:rsidRPr="00F96661">
        <w:rPr>
          <w:sz w:val="28"/>
          <w:szCs w:val="28"/>
        </w:rPr>
        <w:t xml:space="preserve">[211]. </w:t>
      </w:r>
      <w:r w:rsidRPr="00F96661">
        <w:rPr>
          <w:sz w:val="28"/>
          <w:szCs w:val="28"/>
          <w:shd w:val="clear" w:color="auto" w:fill="FFFFFF"/>
          <w:lang w:eastAsia="ru-RU"/>
        </w:rPr>
        <w:t>А</w:t>
      </w:r>
      <w:r w:rsidR="006B716D" w:rsidRPr="00F96661">
        <w:rPr>
          <w:sz w:val="28"/>
          <w:szCs w:val="28"/>
          <w:shd w:val="clear" w:color="auto" w:fill="FFFFFF"/>
          <w:lang w:eastAsia="ru-RU"/>
        </w:rPr>
        <w:t>фл</w:t>
      </w:r>
      <w:r w:rsidRPr="00F96661">
        <w:rPr>
          <w:sz w:val="28"/>
          <w:szCs w:val="28"/>
          <w:shd w:val="clear" w:color="auto" w:fill="FFFFFF"/>
          <w:lang w:eastAsia="ru-RU"/>
        </w:rPr>
        <w:t>а</w:t>
      </w:r>
      <w:r w:rsidR="006B716D" w:rsidRPr="00F96661">
        <w:rPr>
          <w:sz w:val="28"/>
          <w:szCs w:val="28"/>
          <w:shd w:val="clear" w:color="auto" w:fill="FFFFFF"/>
          <w:lang w:eastAsia="ru-RU"/>
        </w:rPr>
        <w:t>ток</w:t>
      </w:r>
      <w:r w:rsidRPr="00F96661">
        <w:rPr>
          <w:sz w:val="28"/>
          <w:szCs w:val="28"/>
          <w:shd w:val="clear" w:color="auto" w:fill="FFFFFF"/>
          <w:lang w:eastAsia="ru-RU"/>
        </w:rPr>
        <w:t>с</w:t>
      </w:r>
      <w:r w:rsidR="006B716D" w:rsidRPr="00F96661">
        <w:rPr>
          <w:sz w:val="28"/>
          <w:szCs w:val="28"/>
          <w:shd w:val="clear" w:color="auto" w:fill="FFFFFF"/>
          <w:lang w:eastAsia="ru-RU"/>
        </w:rPr>
        <w:t>ины могут при</w:t>
      </w:r>
      <w:r w:rsidRPr="00F96661">
        <w:rPr>
          <w:sz w:val="28"/>
          <w:szCs w:val="28"/>
          <w:shd w:val="clear" w:color="auto" w:fill="FFFFFF"/>
          <w:lang w:eastAsia="ru-RU"/>
        </w:rPr>
        <w:t>с</w:t>
      </w:r>
      <w:r w:rsidR="006B716D" w:rsidRPr="00F96661">
        <w:rPr>
          <w:sz w:val="28"/>
          <w:szCs w:val="28"/>
          <w:shd w:val="clear" w:color="auto" w:fill="FFFFFF"/>
          <w:lang w:eastAsia="ru-RU"/>
        </w:rPr>
        <w:t>ут</w:t>
      </w:r>
      <w:r w:rsidRPr="00F96661">
        <w:rPr>
          <w:sz w:val="28"/>
          <w:szCs w:val="28"/>
          <w:shd w:val="clear" w:color="auto" w:fill="FFFFFF"/>
          <w:lang w:eastAsia="ru-RU"/>
        </w:rPr>
        <w:t>с</w:t>
      </w:r>
      <w:r w:rsidR="006B716D" w:rsidRPr="00F96661">
        <w:rPr>
          <w:sz w:val="28"/>
          <w:szCs w:val="28"/>
          <w:shd w:val="clear" w:color="auto" w:fill="FFFFFF"/>
          <w:lang w:eastAsia="ru-RU"/>
        </w:rPr>
        <w:t>твов</w:t>
      </w:r>
      <w:r w:rsidRPr="00F96661">
        <w:rPr>
          <w:sz w:val="28"/>
          <w:szCs w:val="28"/>
          <w:shd w:val="clear" w:color="auto" w:fill="FFFFFF"/>
          <w:lang w:eastAsia="ru-RU"/>
        </w:rPr>
        <w:t>а</w:t>
      </w:r>
      <w:r w:rsidR="006B716D" w:rsidRPr="00F96661">
        <w:rPr>
          <w:sz w:val="28"/>
          <w:szCs w:val="28"/>
          <w:shd w:val="clear" w:color="auto" w:fill="FFFFFF"/>
          <w:lang w:eastAsia="ru-RU"/>
        </w:rPr>
        <w:t xml:space="preserve">ть в широком </w:t>
      </w:r>
      <w:r w:rsidRPr="00F96661">
        <w:rPr>
          <w:sz w:val="28"/>
          <w:szCs w:val="28"/>
          <w:shd w:val="clear" w:color="auto" w:fill="FFFFFF"/>
          <w:lang w:eastAsia="ru-RU"/>
        </w:rPr>
        <w:t>с</w:t>
      </w:r>
      <w:r w:rsidR="006B716D" w:rsidRPr="00F96661">
        <w:rPr>
          <w:sz w:val="28"/>
          <w:szCs w:val="28"/>
          <w:shd w:val="clear" w:color="auto" w:fill="FFFFFF"/>
          <w:lang w:eastAsia="ru-RU"/>
        </w:rPr>
        <w:t>п</w:t>
      </w:r>
      <w:r w:rsidRPr="00F96661">
        <w:rPr>
          <w:sz w:val="28"/>
          <w:szCs w:val="28"/>
          <w:shd w:val="clear" w:color="auto" w:fill="FFFFFF"/>
          <w:lang w:eastAsia="ru-RU"/>
        </w:rPr>
        <w:t>е</w:t>
      </w:r>
      <w:r w:rsidR="006B716D" w:rsidRPr="00F96661">
        <w:rPr>
          <w:sz w:val="28"/>
          <w:szCs w:val="28"/>
          <w:shd w:val="clear" w:color="auto" w:fill="FFFFFF"/>
          <w:lang w:eastAsia="ru-RU"/>
        </w:rPr>
        <w:t>ктр</w:t>
      </w:r>
      <w:r w:rsidRPr="00F96661">
        <w:rPr>
          <w:sz w:val="28"/>
          <w:szCs w:val="28"/>
          <w:shd w:val="clear" w:color="auto" w:fill="FFFFFF"/>
          <w:lang w:eastAsia="ru-RU"/>
        </w:rPr>
        <w:t>е</w:t>
      </w:r>
      <w:r w:rsidR="006B716D" w:rsidRPr="00F96661">
        <w:rPr>
          <w:sz w:val="28"/>
          <w:szCs w:val="28"/>
          <w:shd w:val="clear" w:color="auto" w:fill="FFFFFF"/>
          <w:lang w:eastAsia="ru-RU"/>
        </w:rPr>
        <w:t xml:space="preserve"> продуктов пит</w:t>
      </w:r>
      <w:r w:rsidRPr="00F96661">
        <w:rPr>
          <w:sz w:val="28"/>
          <w:szCs w:val="28"/>
          <w:shd w:val="clear" w:color="auto" w:fill="FFFFFF"/>
          <w:lang w:eastAsia="ru-RU"/>
        </w:rPr>
        <w:t>а</w:t>
      </w:r>
      <w:r w:rsidR="006B716D" w:rsidRPr="00F96661">
        <w:rPr>
          <w:sz w:val="28"/>
          <w:szCs w:val="28"/>
          <w:shd w:val="clear" w:color="auto" w:fill="FFFFFF"/>
          <w:lang w:eastAsia="ru-RU"/>
        </w:rPr>
        <w:t>ния, включ</w:t>
      </w:r>
      <w:r w:rsidRPr="00F96661">
        <w:rPr>
          <w:sz w:val="28"/>
          <w:szCs w:val="28"/>
          <w:shd w:val="clear" w:color="auto" w:fill="FFFFFF"/>
          <w:lang w:eastAsia="ru-RU"/>
        </w:rPr>
        <w:t>а</w:t>
      </w:r>
      <w:r w:rsidR="006B716D" w:rsidRPr="00F96661">
        <w:rPr>
          <w:sz w:val="28"/>
          <w:szCs w:val="28"/>
          <w:shd w:val="clear" w:color="auto" w:fill="FFFFFF"/>
          <w:lang w:eastAsia="ru-RU"/>
        </w:rPr>
        <w:t xml:space="preserve">я </w:t>
      </w:r>
      <w:r w:rsidRPr="00F96661">
        <w:rPr>
          <w:sz w:val="28"/>
          <w:szCs w:val="28"/>
          <w:shd w:val="clear" w:color="auto" w:fill="FFFFFF"/>
          <w:lang w:eastAsia="ru-RU"/>
        </w:rPr>
        <w:t>а</w:t>
      </w:r>
      <w:r w:rsidR="006B716D" w:rsidRPr="00F96661">
        <w:rPr>
          <w:sz w:val="28"/>
          <w:szCs w:val="28"/>
          <w:shd w:val="clear" w:color="auto" w:fill="FFFFFF"/>
          <w:lang w:eastAsia="ru-RU"/>
        </w:rPr>
        <w:t>р</w:t>
      </w:r>
      <w:r w:rsidRPr="00F96661">
        <w:rPr>
          <w:sz w:val="28"/>
          <w:szCs w:val="28"/>
          <w:shd w:val="clear" w:color="auto" w:fill="FFFFFF"/>
          <w:lang w:eastAsia="ru-RU"/>
        </w:rPr>
        <w:t>а</w:t>
      </w:r>
      <w:r w:rsidR="006B716D" w:rsidRPr="00F96661">
        <w:rPr>
          <w:sz w:val="28"/>
          <w:szCs w:val="28"/>
          <w:shd w:val="clear" w:color="auto" w:fill="FFFFFF"/>
          <w:lang w:eastAsia="ru-RU"/>
        </w:rPr>
        <w:t>хи</w:t>
      </w:r>
      <w:r w:rsidRPr="00F96661">
        <w:rPr>
          <w:sz w:val="28"/>
          <w:szCs w:val="28"/>
          <w:shd w:val="clear" w:color="auto" w:fill="FFFFFF"/>
          <w:lang w:eastAsia="ru-RU"/>
        </w:rPr>
        <w:t>с</w:t>
      </w:r>
      <w:r w:rsidR="006B716D" w:rsidRPr="00F96661">
        <w:rPr>
          <w:sz w:val="28"/>
          <w:szCs w:val="28"/>
          <w:shd w:val="clear" w:color="auto" w:fill="FFFFFF"/>
          <w:lang w:eastAsia="ru-RU"/>
        </w:rPr>
        <w:t>, мя</w:t>
      </w:r>
      <w:r w:rsidRPr="00F96661">
        <w:rPr>
          <w:sz w:val="28"/>
          <w:szCs w:val="28"/>
          <w:shd w:val="clear" w:color="auto" w:fill="FFFFFF"/>
          <w:lang w:eastAsia="ru-RU"/>
        </w:rPr>
        <w:t>с</w:t>
      </w:r>
      <w:r w:rsidR="006B716D" w:rsidRPr="00F96661">
        <w:rPr>
          <w:sz w:val="28"/>
          <w:szCs w:val="28"/>
          <w:shd w:val="clear" w:color="auto" w:fill="FFFFFF"/>
          <w:lang w:eastAsia="ru-RU"/>
        </w:rPr>
        <w:t xml:space="preserve">о, молоко, </w:t>
      </w:r>
      <w:r w:rsidRPr="00F96661">
        <w:rPr>
          <w:sz w:val="28"/>
          <w:szCs w:val="28"/>
          <w:shd w:val="clear" w:color="auto" w:fill="FFFFFF"/>
          <w:lang w:eastAsia="ru-RU"/>
        </w:rPr>
        <w:t>се</w:t>
      </w:r>
      <w:r w:rsidR="006B716D" w:rsidRPr="00F96661">
        <w:rPr>
          <w:sz w:val="28"/>
          <w:szCs w:val="28"/>
          <w:shd w:val="clear" w:color="auto" w:fill="FFFFFF"/>
          <w:lang w:eastAsia="ru-RU"/>
        </w:rPr>
        <w:t>м</w:t>
      </w:r>
      <w:r w:rsidRPr="00F96661">
        <w:rPr>
          <w:sz w:val="28"/>
          <w:szCs w:val="28"/>
          <w:shd w:val="clear" w:color="auto" w:fill="FFFFFF"/>
          <w:lang w:eastAsia="ru-RU"/>
        </w:rPr>
        <w:t>е</w:t>
      </w:r>
      <w:r w:rsidR="006B716D" w:rsidRPr="00F96661">
        <w:rPr>
          <w:sz w:val="28"/>
          <w:szCs w:val="28"/>
          <w:shd w:val="clear" w:color="auto" w:fill="FFFFFF"/>
          <w:lang w:eastAsia="ru-RU"/>
        </w:rPr>
        <w:t>н</w:t>
      </w:r>
      <w:r w:rsidRPr="00F96661">
        <w:rPr>
          <w:sz w:val="28"/>
          <w:szCs w:val="28"/>
          <w:shd w:val="clear" w:color="auto" w:fill="FFFFFF"/>
          <w:lang w:eastAsia="ru-RU"/>
        </w:rPr>
        <w:t>а</w:t>
      </w:r>
      <w:r w:rsidR="006B716D" w:rsidRPr="00F96661">
        <w:rPr>
          <w:sz w:val="28"/>
          <w:szCs w:val="28"/>
          <w:shd w:val="clear" w:color="auto" w:fill="FFFFFF"/>
          <w:lang w:eastAsia="ru-RU"/>
        </w:rPr>
        <w:t xml:space="preserve"> м</w:t>
      </w:r>
      <w:r w:rsidRPr="00F96661">
        <w:rPr>
          <w:sz w:val="28"/>
          <w:szCs w:val="28"/>
          <w:shd w:val="clear" w:color="auto" w:fill="FFFFFF"/>
          <w:lang w:eastAsia="ru-RU"/>
        </w:rPr>
        <w:t>ас</w:t>
      </w:r>
      <w:r w:rsidR="006B716D" w:rsidRPr="00F96661">
        <w:rPr>
          <w:sz w:val="28"/>
          <w:szCs w:val="28"/>
          <w:shd w:val="clear" w:color="auto" w:fill="FFFFFF"/>
          <w:lang w:eastAsia="ru-RU"/>
        </w:rPr>
        <w:t xml:space="preserve">личных культур, кукурузу и </w:t>
      </w:r>
      <w:r w:rsidRPr="00F96661">
        <w:rPr>
          <w:sz w:val="28"/>
          <w:szCs w:val="28"/>
          <w:shd w:val="clear" w:color="auto" w:fill="FFFFFF"/>
          <w:lang w:eastAsia="ru-RU"/>
        </w:rPr>
        <w:t>с</w:t>
      </w:r>
      <w:r w:rsidR="006B716D" w:rsidRPr="00F96661">
        <w:rPr>
          <w:sz w:val="28"/>
          <w:szCs w:val="28"/>
          <w:shd w:val="clear" w:color="auto" w:fill="FFFFFF"/>
          <w:lang w:eastAsia="ru-RU"/>
        </w:rPr>
        <w:t xml:space="preserve">ухофрукты. </w:t>
      </w:r>
      <w:r w:rsidRPr="00F96661">
        <w:rPr>
          <w:sz w:val="28"/>
          <w:szCs w:val="28"/>
          <w:shd w:val="clear" w:color="auto" w:fill="FFFFFF"/>
          <w:lang w:eastAsia="ru-RU"/>
        </w:rPr>
        <w:t>С</w:t>
      </w:r>
      <w:r w:rsidR="006B716D" w:rsidRPr="00F96661">
        <w:rPr>
          <w:sz w:val="28"/>
          <w:szCs w:val="28"/>
          <w:shd w:val="clear" w:color="auto" w:fill="FFFFFF"/>
          <w:lang w:eastAsia="ru-RU"/>
        </w:rPr>
        <w:t>ущ</w:t>
      </w:r>
      <w:r w:rsidRPr="00F96661">
        <w:rPr>
          <w:sz w:val="28"/>
          <w:szCs w:val="28"/>
          <w:shd w:val="clear" w:color="auto" w:fill="FFFFFF"/>
          <w:lang w:eastAsia="ru-RU"/>
        </w:rPr>
        <w:t>ес</w:t>
      </w:r>
      <w:r w:rsidR="006B716D" w:rsidRPr="00F96661">
        <w:rPr>
          <w:sz w:val="28"/>
          <w:szCs w:val="28"/>
          <w:shd w:val="clear" w:color="auto" w:fill="FFFFFF"/>
          <w:lang w:eastAsia="ru-RU"/>
        </w:rPr>
        <w:t>тву</w:t>
      </w:r>
      <w:r w:rsidRPr="00F96661">
        <w:rPr>
          <w:sz w:val="28"/>
          <w:szCs w:val="28"/>
          <w:shd w:val="clear" w:color="auto" w:fill="FFFFFF"/>
          <w:lang w:eastAsia="ru-RU"/>
        </w:rPr>
        <w:t>е</w:t>
      </w:r>
      <w:r w:rsidR="006B716D" w:rsidRPr="00F96661">
        <w:rPr>
          <w:sz w:val="28"/>
          <w:szCs w:val="28"/>
          <w:shd w:val="clear" w:color="auto" w:fill="FFFFFF"/>
          <w:lang w:eastAsia="ru-RU"/>
        </w:rPr>
        <w:t>т множ</w:t>
      </w:r>
      <w:r w:rsidRPr="00F96661">
        <w:rPr>
          <w:sz w:val="28"/>
          <w:szCs w:val="28"/>
          <w:shd w:val="clear" w:color="auto" w:fill="FFFFFF"/>
          <w:lang w:eastAsia="ru-RU"/>
        </w:rPr>
        <w:t>ес</w:t>
      </w:r>
      <w:r w:rsidR="006B716D" w:rsidRPr="00F96661">
        <w:rPr>
          <w:sz w:val="28"/>
          <w:szCs w:val="28"/>
          <w:shd w:val="clear" w:color="auto" w:fill="FFFFFF"/>
          <w:lang w:eastAsia="ru-RU"/>
        </w:rPr>
        <w:t>тво ф</w:t>
      </w:r>
      <w:r w:rsidRPr="00F96661">
        <w:rPr>
          <w:sz w:val="28"/>
          <w:szCs w:val="28"/>
          <w:shd w:val="clear" w:color="auto" w:fill="FFFFFF"/>
          <w:lang w:eastAsia="ru-RU"/>
        </w:rPr>
        <w:t>а</w:t>
      </w:r>
      <w:r w:rsidR="006B716D" w:rsidRPr="00F96661">
        <w:rPr>
          <w:sz w:val="28"/>
          <w:szCs w:val="28"/>
          <w:shd w:val="clear" w:color="auto" w:fill="FFFFFF"/>
          <w:lang w:eastAsia="ru-RU"/>
        </w:rPr>
        <w:t>кторов, влияющих н</w:t>
      </w:r>
      <w:r w:rsidRPr="00F96661">
        <w:rPr>
          <w:sz w:val="28"/>
          <w:szCs w:val="28"/>
          <w:shd w:val="clear" w:color="auto" w:fill="FFFFFF"/>
          <w:lang w:eastAsia="ru-RU"/>
        </w:rPr>
        <w:t>а</w:t>
      </w:r>
      <w:r w:rsidR="006B716D" w:rsidRPr="00F96661">
        <w:rPr>
          <w:sz w:val="28"/>
          <w:szCs w:val="28"/>
          <w:shd w:val="clear" w:color="auto" w:fill="FFFFFF"/>
          <w:lang w:eastAsia="ru-RU"/>
        </w:rPr>
        <w:t xml:space="preserve"> р</w:t>
      </w:r>
      <w:r w:rsidRPr="00F96661">
        <w:rPr>
          <w:sz w:val="28"/>
          <w:szCs w:val="28"/>
          <w:shd w:val="clear" w:color="auto" w:fill="FFFFFF"/>
          <w:lang w:eastAsia="ru-RU"/>
        </w:rPr>
        <w:t>а</w:t>
      </w:r>
      <w:r w:rsidR="006B716D" w:rsidRPr="00F96661">
        <w:rPr>
          <w:sz w:val="28"/>
          <w:szCs w:val="28"/>
          <w:shd w:val="clear" w:color="auto" w:fill="FFFFFF"/>
          <w:lang w:eastAsia="ru-RU"/>
        </w:rPr>
        <w:t>звити</w:t>
      </w:r>
      <w:r w:rsidRPr="00F96661">
        <w:rPr>
          <w:sz w:val="28"/>
          <w:szCs w:val="28"/>
          <w:shd w:val="clear" w:color="auto" w:fill="FFFFFF"/>
          <w:lang w:eastAsia="ru-RU"/>
        </w:rPr>
        <w:t>е</w:t>
      </w:r>
      <w:r w:rsidR="006B716D" w:rsidRPr="00F96661">
        <w:rPr>
          <w:sz w:val="28"/>
          <w:szCs w:val="28"/>
          <w:shd w:val="clear" w:color="auto" w:fill="FFFFFF"/>
          <w:lang w:eastAsia="ru-RU"/>
        </w:rPr>
        <w:t xml:space="preserve"> </w:t>
      </w:r>
      <w:r w:rsidRPr="00F96661">
        <w:rPr>
          <w:sz w:val="28"/>
          <w:szCs w:val="28"/>
          <w:shd w:val="clear" w:color="auto" w:fill="FFFFFF"/>
          <w:lang w:eastAsia="ru-RU"/>
        </w:rPr>
        <w:t>А</w:t>
      </w:r>
      <w:r w:rsidR="006B716D" w:rsidRPr="00F96661">
        <w:rPr>
          <w:sz w:val="28"/>
          <w:szCs w:val="28"/>
          <w:shd w:val="clear" w:color="auto" w:fill="FFFFFF"/>
          <w:lang w:eastAsia="ru-RU"/>
        </w:rPr>
        <w:t>sp</w:t>
      </w:r>
      <w:r w:rsidRPr="00F96661">
        <w:rPr>
          <w:sz w:val="28"/>
          <w:szCs w:val="28"/>
          <w:shd w:val="clear" w:color="auto" w:fill="FFFFFF"/>
          <w:lang w:eastAsia="ru-RU"/>
        </w:rPr>
        <w:t>е</w:t>
      </w:r>
      <w:r w:rsidR="006B716D" w:rsidRPr="00F96661">
        <w:rPr>
          <w:sz w:val="28"/>
          <w:szCs w:val="28"/>
          <w:shd w:val="clear" w:color="auto" w:fill="FFFFFF"/>
          <w:lang w:eastAsia="ru-RU"/>
        </w:rPr>
        <w:t>rgillus и колич</w:t>
      </w:r>
      <w:r w:rsidRPr="00F96661">
        <w:rPr>
          <w:sz w:val="28"/>
          <w:szCs w:val="28"/>
          <w:shd w:val="clear" w:color="auto" w:fill="FFFFFF"/>
          <w:lang w:eastAsia="ru-RU"/>
        </w:rPr>
        <w:t>ес</w:t>
      </w:r>
      <w:r w:rsidR="006B716D" w:rsidRPr="00F96661">
        <w:rPr>
          <w:sz w:val="28"/>
          <w:szCs w:val="28"/>
          <w:shd w:val="clear" w:color="auto" w:fill="FFFFFF"/>
          <w:lang w:eastAsia="ru-RU"/>
        </w:rPr>
        <w:t>тво з</w:t>
      </w:r>
      <w:r w:rsidRPr="00F96661">
        <w:rPr>
          <w:sz w:val="28"/>
          <w:szCs w:val="28"/>
          <w:shd w:val="clear" w:color="auto" w:fill="FFFFFF"/>
          <w:lang w:eastAsia="ru-RU"/>
        </w:rPr>
        <w:t>а</w:t>
      </w:r>
      <w:r w:rsidR="006B716D" w:rsidRPr="00F96661">
        <w:rPr>
          <w:sz w:val="28"/>
          <w:szCs w:val="28"/>
          <w:shd w:val="clear" w:color="auto" w:fill="FFFFFF"/>
          <w:lang w:eastAsia="ru-RU"/>
        </w:rPr>
        <w:t>грязн</w:t>
      </w:r>
      <w:r w:rsidRPr="00F96661">
        <w:rPr>
          <w:sz w:val="28"/>
          <w:szCs w:val="28"/>
          <w:shd w:val="clear" w:color="auto" w:fill="FFFFFF"/>
          <w:lang w:eastAsia="ru-RU"/>
        </w:rPr>
        <w:t>е</w:t>
      </w:r>
      <w:r w:rsidR="006B716D" w:rsidRPr="00F96661">
        <w:rPr>
          <w:sz w:val="28"/>
          <w:szCs w:val="28"/>
          <w:shd w:val="clear" w:color="auto" w:fill="FFFFFF"/>
          <w:lang w:eastAsia="ru-RU"/>
        </w:rPr>
        <w:t xml:space="preserve">ния </w:t>
      </w:r>
      <w:r w:rsidRPr="00F96661">
        <w:rPr>
          <w:sz w:val="28"/>
          <w:szCs w:val="28"/>
          <w:shd w:val="clear" w:color="auto" w:fill="FFFFFF"/>
          <w:lang w:eastAsia="ru-RU"/>
        </w:rPr>
        <w:t>а</w:t>
      </w:r>
      <w:r w:rsidR="006B716D" w:rsidRPr="00F96661">
        <w:rPr>
          <w:sz w:val="28"/>
          <w:szCs w:val="28"/>
          <w:shd w:val="clear" w:color="auto" w:fill="FFFFFF"/>
          <w:lang w:eastAsia="ru-RU"/>
        </w:rPr>
        <w:t>фл</w:t>
      </w:r>
      <w:r w:rsidRPr="00F96661">
        <w:rPr>
          <w:sz w:val="28"/>
          <w:szCs w:val="28"/>
          <w:shd w:val="clear" w:color="auto" w:fill="FFFFFF"/>
          <w:lang w:eastAsia="ru-RU"/>
        </w:rPr>
        <w:t>а</w:t>
      </w:r>
      <w:r w:rsidR="006B716D" w:rsidRPr="00F96661">
        <w:rPr>
          <w:sz w:val="28"/>
          <w:szCs w:val="28"/>
          <w:shd w:val="clear" w:color="auto" w:fill="FFFFFF"/>
          <w:lang w:eastAsia="ru-RU"/>
        </w:rPr>
        <w:t>ток</w:t>
      </w:r>
      <w:r w:rsidRPr="00F96661">
        <w:rPr>
          <w:sz w:val="28"/>
          <w:szCs w:val="28"/>
          <w:shd w:val="clear" w:color="auto" w:fill="FFFFFF"/>
          <w:lang w:eastAsia="ru-RU"/>
        </w:rPr>
        <w:t>с</w:t>
      </w:r>
      <w:r w:rsidR="006B716D" w:rsidRPr="00F96661">
        <w:rPr>
          <w:sz w:val="28"/>
          <w:szCs w:val="28"/>
          <w:shd w:val="clear" w:color="auto" w:fill="FFFFFF"/>
          <w:lang w:eastAsia="ru-RU"/>
        </w:rPr>
        <w:t>ин</w:t>
      </w:r>
      <w:r w:rsidRPr="00F96661">
        <w:rPr>
          <w:sz w:val="28"/>
          <w:szCs w:val="28"/>
          <w:shd w:val="clear" w:color="auto" w:fill="FFFFFF"/>
          <w:lang w:eastAsia="ru-RU"/>
        </w:rPr>
        <w:t>а</w:t>
      </w:r>
      <w:r w:rsidR="006B716D" w:rsidRPr="00F96661">
        <w:rPr>
          <w:sz w:val="28"/>
          <w:szCs w:val="28"/>
          <w:shd w:val="clear" w:color="auto" w:fill="FFFFFF"/>
          <w:lang w:eastAsia="ru-RU"/>
        </w:rPr>
        <w:t>ми в пищ</w:t>
      </w:r>
      <w:r w:rsidRPr="00F96661">
        <w:rPr>
          <w:sz w:val="28"/>
          <w:szCs w:val="28"/>
          <w:shd w:val="clear" w:color="auto" w:fill="FFFFFF"/>
          <w:lang w:eastAsia="ru-RU"/>
        </w:rPr>
        <w:t>е</w:t>
      </w:r>
      <w:r w:rsidR="006B716D" w:rsidRPr="00F96661">
        <w:rPr>
          <w:sz w:val="28"/>
          <w:szCs w:val="28"/>
          <w:shd w:val="clear" w:color="auto" w:fill="FFFFFF"/>
          <w:lang w:eastAsia="ru-RU"/>
        </w:rPr>
        <w:t>вых продукт</w:t>
      </w:r>
      <w:r w:rsidRPr="00F96661">
        <w:rPr>
          <w:sz w:val="28"/>
          <w:szCs w:val="28"/>
          <w:shd w:val="clear" w:color="auto" w:fill="FFFFFF"/>
          <w:lang w:eastAsia="ru-RU"/>
        </w:rPr>
        <w:t>а</w:t>
      </w:r>
      <w:r w:rsidR="006B716D" w:rsidRPr="00F96661">
        <w:rPr>
          <w:sz w:val="28"/>
          <w:szCs w:val="28"/>
          <w:shd w:val="clear" w:color="auto" w:fill="FFFFFF"/>
          <w:lang w:eastAsia="ru-RU"/>
        </w:rPr>
        <w:t>х. Одним из ф</w:t>
      </w:r>
      <w:r w:rsidRPr="00F96661">
        <w:rPr>
          <w:sz w:val="28"/>
          <w:szCs w:val="28"/>
          <w:shd w:val="clear" w:color="auto" w:fill="FFFFFF"/>
          <w:lang w:eastAsia="ru-RU"/>
        </w:rPr>
        <w:t>а</w:t>
      </w:r>
      <w:r w:rsidR="006B716D" w:rsidRPr="00F96661">
        <w:rPr>
          <w:sz w:val="28"/>
          <w:szCs w:val="28"/>
          <w:shd w:val="clear" w:color="auto" w:fill="FFFFFF"/>
          <w:lang w:eastAsia="ru-RU"/>
        </w:rPr>
        <w:t>кторов, повыш</w:t>
      </w:r>
      <w:r w:rsidRPr="00F96661">
        <w:rPr>
          <w:sz w:val="28"/>
          <w:szCs w:val="28"/>
          <w:shd w:val="clear" w:color="auto" w:fill="FFFFFF"/>
          <w:lang w:eastAsia="ru-RU"/>
        </w:rPr>
        <w:t>а</w:t>
      </w:r>
      <w:r w:rsidR="006B716D" w:rsidRPr="00F96661">
        <w:rPr>
          <w:sz w:val="28"/>
          <w:szCs w:val="28"/>
          <w:shd w:val="clear" w:color="auto" w:fill="FFFFFF"/>
          <w:lang w:eastAsia="ru-RU"/>
        </w:rPr>
        <w:t>ющих во</w:t>
      </w:r>
      <w:r w:rsidRPr="00F96661">
        <w:rPr>
          <w:sz w:val="28"/>
          <w:szCs w:val="28"/>
          <w:shd w:val="clear" w:color="auto" w:fill="FFFFFF"/>
          <w:lang w:eastAsia="ru-RU"/>
        </w:rPr>
        <w:t>с</w:t>
      </w:r>
      <w:r w:rsidR="006B716D" w:rsidRPr="00F96661">
        <w:rPr>
          <w:sz w:val="28"/>
          <w:szCs w:val="28"/>
          <w:shd w:val="clear" w:color="auto" w:fill="FFFFFF"/>
          <w:lang w:eastAsia="ru-RU"/>
        </w:rPr>
        <w:t>приимчиво</w:t>
      </w:r>
      <w:r w:rsidRPr="00F96661">
        <w:rPr>
          <w:sz w:val="28"/>
          <w:szCs w:val="28"/>
          <w:shd w:val="clear" w:color="auto" w:fill="FFFFFF"/>
          <w:lang w:eastAsia="ru-RU"/>
        </w:rPr>
        <w:t>с</w:t>
      </w:r>
      <w:r w:rsidR="006B716D" w:rsidRPr="00F96661">
        <w:rPr>
          <w:sz w:val="28"/>
          <w:szCs w:val="28"/>
          <w:shd w:val="clear" w:color="auto" w:fill="FFFFFF"/>
          <w:lang w:eastAsia="ru-RU"/>
        </w:rPr>
        <w:t>ть р</w:t>
      </w:r>
      <w:r w:rsidRPr="00F96661">
        <w:rPr>
          <w:sz w:val="28"/>
          <w:szCs w:val="28"/>
          <w:shd w:val="clear" w:color="auto" w:fill="FFFFFF"/>
          <w:lang w:eastAsia="ru-RU"/>
        </w:rPr>
        <w:t>ас</w:t>
      </w:r>
      <w:r w:rsidR="006B716D" w:rsidRPr="00F96661">
        <w:rPr>
          <w:sz w:val="28"/>
          <w:szCs w:val="28"/>
          <w:shd w:val="clear" w:color="auto" w:fill="FFFFFF"/>
          <w:lang w:eastAsia="ru-RU"/>
        </w:rPr>
        <w:t>т</w:t>
      </w:r>
      <w:r w:rsidRPr="00F96661">
        <w:rPr>
          <w:sz w:val="28"/>
          <w:szCs w:val="28"/>
          <w:shd w:val="clear" w:color="auto" w:fill="FFFFFF"/>
          <w:lang w:eastAsia="ru-RU"/>
        </w:rPr>
        <w:t>е</w:t>
      </w:r>
      <w:r w:rsidR="006B716D" w:rsidRPr="00F96661">
        <w:rPr>
          <w:sz w:val="28"/>
          <w:szCs w:val="28"/>
          <w:shd w:val="clear" w:color="auto" w:fill="FFFFFF"/>
          <w:lang w:eastAsia="ru-RU"/>
        </w:rPr>
        <w:t xml:space="preserve">ний к </w:t>
      </w:r>
      <w:r w:rsidRPr="00F96661">
        <w:rPr>
          <w:sz w:val="28"/>
          <w:szCs w:val="28"/>
          <w:shd w:val="clear" w:color="auto" w:fill="FFFFFF"/>
          <w:lang w:eastAsia="ru-RU"/>
        </w:rPr>
        <w:t>А</w:t>
      </w:r>
      <w:r w:rsidR="006B716D" w:rsidRPr="00F96661">
        <w:rPr>
          <w:sz w:val="28"/>
          <w:szCs w:val="28"/>
          <w:shd w:val="clear" w:color="auto" w:fill="FFFFFF"/>
          <w:lang w:eastAsia="ru-RU"/>
        </w:rPr>
        <w:t>sp</w:t>
      </w:r>
      <w:r w:rsidRPr="00F96661">
        <w:rPr>
          <w:sz w:val="28"/>
          <w:szCs w:val="28"/>
          <w:shd w:val="clear" w:color="auto" w:fill="FFFFFF"/>
          <w:lang w:eastAsia="ru-RU"/>
        </w:rPr>
        <w:t>е</w:t>
      </w:r>
      <w:r w:rsidR="006B716D" w:rsidRPr="00F96661">
        <w:rPr>
          <w:sz w:val="28"/>
          <w:szCs w:val="28"/>
          <w:shd w:val="clear" w:color="auto" w:fill="FFFFFF"/>
          <w:lang w:eastAsia="ru-RU"/>
        </w:rPr>
        <w:t>rgillus, приводящим к з</w:t>
      </w:r>
      <w:r w:rsidRPr="00F96661">
        <w:rPr>
          <w:sz w:val="28"/>
          <w:szCs w:val="28"/>
          <w:shd w:val="clear" w:color="auto" w:fill="FFFFFF"/>
          <w:lang w:eastAsia="ru-RU"/>
        </w:rPr>
        <w:t>а</w:t>
      </w:r>
      <w:r w:rsidR="006B716D" w:rsidRPr="00F96661">
        <w:rPr>
          <w:sz w:val="28"/>
          <w:szCs w:val="28"/>
          <w:shd w:val="clear" w:color="auto" w:fill="FFFFFF"/>
          <w:lang w:eastAsia="ru-RU"/>
        </w:rPr>
        <w:t>грязн</w:t>
      </w:r>
      <w:r w:rsidRPr="00F96661">
        <w:rPr>
          <w:sz w:val="28"/>
          <w:szCs w:val="28"/>
          <w:shd w:val="clear" w:color="auto" w:fill="FFFFFF"/>
          <w:lang w:eastAsia="ru-RU"/>
        </w:rPr>
        <w:t>е</w:t>
      </w:r>
      <w:r w:rsidR="006B716D" w:rsidRPr="00F96661">
        <w:rPr>
          <w:sz w:val="28"/>
          <w:szCs w:val="28"/>
          <w:shd w:val="clear" w:color="auto" w:fill="FFFFFF"/>
          <w:lang w:eastAsia="ru-RU"/>
        </w:rPr>
        <w:t xml:space="preserve">нию </w:t>
      </w:r>
      <w:r w:rsidRPr="00F96661">
        <w:rPr>
          <w:sz w:val="28"/>
          <w:szCs w:val="28"/>
          <w:shd w:val="clear" w:color="auto" w:fill="FFFFFF"/>
          <w:lang w:eastAsia="ru-RU"/>
        </w:rPr>
        <w:t>а</w:t>
      </w:r>
      <w:r w:rsidR="006B716D" w:rsidRPr="00F96661">
        <w:rPr>
          <w:sz w:val="28"/>
          <w:szCs w:val="28"/>
          <w:shd w:val="clear" w:color="auto" w:fill="FFFFFF"/>
          <w:lang w:eastAsia="ru-RU"/>
        </w:rPr>
        <w:t>фл</w:t>
      </w:r>
      <w:r w:rsidRPr="00F96661">
        <w:rPr>
          <w:sz w:val="28"/>
          <w:szCs w:val="28"/>
          <w:shd w:val="clear" w:color="auto" w:fill="FFFFFF"/>
          <w:lang w:eastAsia="ru-RU"/>
        </w:rPr>
        <w:t>а</w:t>
      </w:r>
      <w:r w:rsidR="006B716D" w:rsidRPr="00F96661">
        <w:rPr>
          <w:sz w:val="28"/>
          <w:szCs w:val="28"/>
          <w:shd w:val="clear" w:color="auto" w:fill="FFFFFF"/>
          <w:lang w:eastAsia="ru-RU"/>
        </w:rPr>
        <w:t>ток</w:t>
      </w:r>
      <w:r w:rsidRPr="00F96661">
        <w:rPr>
          <w:sz w:val="28"/>
          <w:szCs w:val="28"/>
          <w:shd w:val="clear" w:color="auto" w:fill="FFFFFF"/>
          <w:lang w:eastAsia="ru-RU"/>
        </w:rPr>
        <w:t>с</w:t>
      </w:r>
      <w:r w:rsidR="006B716D" w:rsidRPr="00F96661">
        <w:rPr>
          <w:sz w:val="28"/>
          <w:szCs w:val="28"/>
          <w:shd w:val="clear" w:color="auto" w:fill="FFFFFF"/>
          <w:lang w:eastAsia="ru-RU"/>
        </w:rPr>
        <w:t>ином, явля</w:t>
      </w:r>
      <w:r w:rsidRPr="00F96661">
        <w:rPr>
          <w:sz w:val="28"/>
          <w:szCs w:val="28"/>
          <w:shd w:val="clear" w:color="auto" w:fill="FFFFFF"/>
          <w:lang w:eastAsia="ru-RU"/>
        </w:rPr>
        <w:t>е</w:t>
      </w:r>
      <w:r w:rsidR="006B716D" w:rsidRPr="00F96661">
        <w:rPr>
          <w:sz w:val="28"/>
          <w:szCs w:val="28"/>
          <w:shd w:val="clear" w:color="auto" w:fill="FFFFFF"/>
          <w:lang w:eastAsia="ru-RU"/>
        </w:rPr>
        <w:t>т</w:t>
      </w:r>
      <w:r w:rsidRPr="00F96661">
        <w:rPr>
          <w:sz w:val="28"/>
          <w:szCs w:val="28"/>
          <w:shd w:val="clear" w:color="auto" w:fill="FFFFFF"/>
          <w:lang w:eastAsia="ru-RU"/>
        </w:rPr>
        <w:t>с</w:t>
      </w:r>
      <w:r w:rsidR="006B716D" w:rsidRPr="00F96661">
        <w:rPr>
          <w:sz w:val="28"/>
          <w:szCs w:val="28"/>
          <w:shd w:val="clear" w:color="auto" w:fill="FFFFFF"/>
          <w:lang w:eastAsia="ru-RU"/>
        </w:rPr>
        <w:t xml:space="preserve">я </w:t>
      </w:r>
      <w:r w:rsidRPr="00F96661">
        <w:rPr>
          <w:sz w:val="28"/>
          <w:szCs w:val="28"/>
          <w:shd w:val="clear" w:color="auto" w:fill="FFFFFF"/>
          <w:lang w:eastAsia="ru-RU"/>
        </w:rPr>
        <w:t>с</w:t>
      </w:r>
      <w:r w:rsidR="006B716D" w:rsidRPr="00F96661">
        <w:rPr>
          <w:sz w:val="28"/>
          <w:szCs w:val="28"/>
          <w:shd w:val="clear" w:color="auto" w:fill="FFFFFF"/>
          <w:lang w:eastAsia="ru-RU"/>
        </w:rPr>
        <w:t>тр</w:t>
      </w:r>
      <w:r w:rsidRPr="00F96661">
        <w:rPr>
          <w:sz w:val="28"/>
          <w:szCs w:val="28"/>
          <w:shd w:val="clear" w:color="auto" w:fill="FFFFFF"/>
          <w:lang w:eastAsia="ru-RU"/>
        </w:rPr>
        <w:t>есс</w:t>
      </w:r>
      <w:r w:rsidR="006B716D" w:rsidRPr="00F96661">
        <w:rPr>
          <w:sz w:val="28"/>
          <w:szCs w:val="28"/>
          <w:shd w:val="clear" w:color="auto" w:fill="FFFFFF"/>
          <w:lang w:eastAsia="ru-RU"/>
        </w:rPr>
        <w:t xml:space="preserve"> от з</w:t>
      </w:r>
      <w:r w:rsidRPr="00F96661">
        <w:rPr>
          <w:sz w:val="28"/>
          <w:szCs w:val="28"/>
          <w:shd w:val="clear" w:color="auto" w:fill="FFFFFF"/>
          <w:lang w:eastAsia="ru-RU"/>
        </w:rPr>
        <w:t>ас</w:t>
      </w:r>
      <w:r w:rsidR="006B716D" w:rsidRPr="00F96661">
        <w:rPr>
          <w:sz w:val="28"/>
          <w:szCs w:val="28"/>
          <w:shd w:val="clear" w:color="auto" w:fill="FFFFFF"/>
          <w:lang w:eastAsia="ru-RU"/>
        </w:rPr>
        <w:t xml:space="preserve">ухи </w:t>
      </w:r>
      <w:r w:rsidR="006B716D" w:rsidRPr="00F96661">
        <w:rPr>
          <w:sz w:val="28"/>
          <w:szCs w:val="28"/>
        </w:rPr>
        <w:t xml:space="preserve">[212]. </w:t>
      </w:r>
      <w:r w:rsidR="006B716D" w:rsidRPr="00F96661">
        <w:rPr>
          <w:sz w:val="28"/>
          <w:szCs w:val="28"/>
          <w:shd w:val="clear" w:color="auto" w:fill="FFFFFF"/>
          <w:lang w:eastAsia="ru-RU"/>
        </w:rPr>
        <w:t>По</w:t>
      </w:r>
      <w:r w:rsidRPr="00F96661">
        <w:rPr>
          <w:sz w:val="28"/>
          <w:szCs w:val="28"/>
          <w:shd w:val="clear" w:color="auto" w:fill="FFFFFF"/>
          <w:lang w:eastAsia="ru-RU"/>
        </w:rPr>
        <w:t>с</w:t>
      </w:r>
      <w:r w:rsidR="006B716D" w:rsidRPr="00F96661">
        <w:rPr>
          <w:sz w:val="28"/>
          <w:szCs w:val="28"/>
          <w:shd w:val="clear" w:color="auto" w:fill="FFFFFF"/>
          <w:lang w:eastAsia="ru-RU"/>
        </w:rPr>
        <w:t>л</w:t>
      </w:r>
      <w:r w:rsidRPr="00F96661">
        <w:rPr>
          <w:sz w:val="28"/>
          <w:szCs w:val="28"/>
          <w:shd w:val="clear" w:color="auto" w:fill="FFFFFF"/>
          <w:lang w:eastAsia="ru-RU"/>
        </w:rPr>
        <w:t>е</w:t>
      </w:r>
      <w:r w:rsidR="006B716D" w:rsidRPr="00F96661">
        <w:rPr>
          <w:sz w:val="28"/>
          <w:szCs w:val="28"/>
          <w:shd w:val="clear" w:color="auto" w:fill="FFFFFF"/>
          <w:lang w:eastAsia="ru-RU"/>
        </w:rPr>
        <w:t xml:space="preserve"> употр</w:t>
      </w:r>
      <w:r w:rsidRPr="00F96661">
        <w:rPr>
          <w:sz w:val="28"/>
          <w:szCs w:val="28"/>
          <w:shd w:val="clear" w:color="auto" w:fill="FFFFFF"/>
          <w:lang w:eastAsia="ru-RU"/>
        </w:rPr>
        <w:t>е</w:t>
      </w:r>
      <w:r w:rsidR="006B716D" w:rsidRPr="00F96661">
        <w:rPr>
          <w:sz w:val="28"/>
          <w:szCs w:val="28"/>
          <w:shd w:val="clear" w:color="auto" w:fill="FFFFFF"/>
          <w:lang w:eastAsia="ru-RU"/>
        </w:rPr>
        <w:t>бл</w:t>
      </w:r>
      <w:r w:rsidRPr="00F96661">
        <w:rPr>
          <w:sz w:val="28"/>
          <w:szCs w:val="28"/>
          <w:shd w:val="clear" w:color="auto" w:fill="FFFFFF"/>
          <w:lang w:eastAsia="ru-RU"/>
        </w:rPr>
        <w:t>е</w:t>
      </w:r>
      <w:r w:rsidR="006B716D" w:rsidRPr="00F96661">
        <w:rPr>
          <w:sz w:val="28"/>
          <w:szCs w:val="28"/>
          <w:shd w:val="clear" w:color="auto" w:fill="FFFFFF"/>
          <w:lang w:eastAsia="ru-RU"/>
        </w:rPr>
        <w:t xml:space="preserve">ния </w:t>
      </w:r>
      <w:r w:rsidRPr="00F96661">
        <w:rPr>
          <w:sz w:val="28"/>
          <w:szCs w:val="28"/>
          <w:shd w:val="clear" w:color="auto" w:fill="FFFFFF"/>
          <w:lang w:eastAsia="ru-RU"/>
        </w:rPr>
        <w:t>А</w:t>
      </w:r>
      <w:r w:rsidR="006B716D" w:rsidRPr="00F96661">
        <w:rPr>
          <w:sz w:val="28"/>
          <w:szCs w:val="28"/>
          <w:shd w:val="clear" w:color="auto" w:fill="FFFFFF"/>
          <w:lang w:eastAsia="ru-RU"/>
        </w:rPr>
        <w:t>FB1 м</w:t>
      </w:r>
      <w:r w:rsidRPr="00F96661">
        <w:rPr>
          <w:sz w:val="28"/>
          <w:szCs w:val="28"/>
          <w:shd w:val="clear" w:color="auto" w:fill="FFFFFF"/>
          <w:lang w:eastAsia="ru-RU"/>
        </w:rPr>
        <w:t>е</w:t>
      </w:r>
      <w:r w:rsidR="006B716D" w:rsidRPr="00F96661">
        <w:rPr>
          <w:sz w:val="28"/>
          <w:szCs w:val="28"/>
          <w:shd w:val="clear" w:color="auto" w:fill="FFFFFF"/>
          <w:lang w:eastAsia="ru-RU"/>
        </w:rPr>
        <w:t>т</w:t>
      </w:r>
      <w:r w:rsidRPr="00F96661">
        <w:rPr>
          <w:sz w:val="28"/>
          <w:szCs w:val="28"/>
          <w:shd w:val="clear" w:color="auto" w:fill="FFFFFF"/>
          <w:lang w:eastAsia="ru-RU"/>
        </w:rPr>
        <w:t>а</w:t>
      </w:r>
      <w:r w:rsidR="006B716D" w:rsidRPr="00F96661">
        <w:rPr>
          <w:sz w:val="28"/>
          <w:szCs w:val="28"/>
          <w:shd w:val="clear" w:color="auto" w:fill="FFFFFF"/>
          <w:lang w:eastAsia="ru-RU"/>
        </w:rPr>
        <w:t>болизиру</w:t>
      </w:r>
      <w:r w:rsidRPr="00F96661">
        <w:rPr>
          <w:sz w:val="28"/>
          <w:szCs w:val="28"/>
          <w:shd w:val="clear" w:color="auto" w:fill="FFFFFF"/>
          <w:lang w:eastAsia="ru-RU"/>
        </w:rPr>
        <w:t>е</w:t>
      </w:r>
      <w:r w:rsidR="006B716D" w:rsidRPr="00F96661">
        <w:rPr>
          <w:sz w:val="28"/>
          <w:szCs w:val="28"/>
          <w:shd w:val="clear" w:color="auto" w:fill="FFFFFF"/>
          <w:lang w:eastAsia="ru-RU"/>
        </w:rPr>
        <w:t>т</w:t>
      </w:r>
      <w:r w:rsidRPr="00F96661">
        <w:rPr>
          <w:sz w:val="28"/>
          <w:szCs w:val="28"/>
          <w:shd w:val="clear" w:color="auto" w:fill="FFFFFF"/>
          <w:lang w:eastAsia="ru-RU"/>
        </w:rPr>
        <w:t>с</w:t>
      </w:r>
      <w:r w:rsidR="006B716D" w:rsidRPr="00F96661">
        <w:rPr>
          <w:sz w:val="28"/>
          <w:szCs w:val="28"/>
          <w:shd w:val="clear" w:color="auto" w:fill="FFFFFF"/>
          <w:lang w:eastAsia="ru-RU"/>
        </w:rPr>
        <w:t>я до функцион</w:t>
      </w:r>
      <w:r w:rsidRPr="00F96661">
        <w:rPr>
          <w:sz w:val="28"/>
          <w:szCs w:val="28"/>
          <w:shd w:val="clear" w:color="auto" w:fill="FFFFFF"/>
          <w:lang w:eastAsia="ru-RU"/>
        </w:rPr>
        <w:t>а</w:t>
      </w:r>
      <w:r w:rsidR="006B716D" w:rsidRPr="00F96661">
        <w:rPr>
          <w:sz w:val="28"/>
          <w:szCs w:val="28"/>
          <w:shd w:val="clear" w:color="auto" w:fill="FFFFFF"/>
          <w:lang w:eastAsia="ru-RU"/>
        </w:rPr>
        <w:t>льного п</w:t>
      </w:r>
      <w:r w:rsidRPr="00F96661">
        <w:rPr>
          <w:sz w:val="28"/>
          <w:szCs w:val="28"/>
          <w:shd w:val="clear" w:color="auto" w:fill="FFFFFF"/>
          <w:lang w:eastAsia="ru-RU"/>
        </w:rPr>
        <w:t>е</w:t>
      </w:r>
      <w:r w:rsidR="006B716D" w:rsidRPr="00F96661">
        <w:rPr>
          <w:sz w:val="28"/>
          <w:szCs w:val="28"/>
          <w:shd w:val="clear" w:color="auto" w:fill="FFFFFF"/>
          <w:lang w:eastAsia="ru-RU"/>
        </w:rPr>
        <w:t>р</w:t>
      </w:r>
      <w:r w:rsidRPr="00F96661">
        <w:rPr>
          <w:sz w:val="28"/>
          <w:szCs w:val="28"/>
          <w:shd w:val="clear" w:color="auto" w:fill="FFFFFF"/>
          <w:lang w:eastAsia="ru-RU"/>
        </w:rPr>
        <w:t>е</w:t>
      </w:r>
      <w:r w:rsidR="006B716D" w:rsidRPr="00F96661">
        <w:rPr>
          <w:sz w:val="28"/>
          <w:szCs w:val="28"/>
          <w:shd w:val="clear" w:color="auto" w:fill="FFFFFF"/>
          <w:lang w:eastAsia="ru-RU"/>
        </w:rPr>
        <w:t xml:space="preserve">ходного </w:t>
      </w:r>
      <w:r w:rsidRPr="00F96661">
        <w:rPr>
          <w:sz w:val="28"/>
          <w:szCs w:val="28"/>
          <w:shd w:val="clear" w:color="auto" w:fill="FFFFFF"/>
          <w:lang w:eastAsia="ru-RU"/>
        </w:rPr>
        <w:t>с</w:t>
      </w:r>
      <w:r w:rsidR="006B716D" w:rsidRPr="00F96661">
        <w:rPr>
          <w:sz w:val="28"/>
          <w:szCs w:val="28"/>
          <w:shd w:val="clear" w:color="auto" w:fill="FFFFFF"/>
          <w:lang w:eastAsia="ru-RU"/>
        </w:rPr>
        <w:t>о</w:t>
      </w:r>
      <w:r w:rsidRPr="00F96661">
        <w:rPr>
          <w:sz w:val="28"/>
          <w:szCs w:val="28"/>
          <w:shd w:val="clear" w:color="auto" w:fill="FFFFFF"/>
          <w:lang w:eastAsia="ru-RU"/>
        </w:rPr>
        <w:t>е</w:t>
      </w:r>
      <w:r w:rsidR="006B716D" w:rsidRPr="00F96661">
        <w:rPr>
          <w:sz w:val="28"/>
          <w:szCs w:val="28"/>
          <w:shd w:val="clear" w:color="auto" w:fill="FFFFFF"/>
          <w:lang w:eastAsia="ru-RU"/>
        </w:rPr>
        <w:t>дин</w:t>
      </w:r>
      <w:r w:rsidRPr="00F96661">
        <w:rPr>
          <w:sz w:val="28"/>
          <w:szCs w:val="28"/>
          <w:shd w:val="clear" w:color="auto" w:fill="FFFFFF"/>
          <w:lang w:eastAsia="ru-RU"/>
        </w:rPr>
        <w:t>е</w:t>
      </w:r>
      <w:r w:rsidR="006B716D" w:rsidRPr="00F96661">
        <w:rPr>
          <w:sz w:val="28"/>
          <w:szCs w:val="28"/>
          <w:shd w:val="clear" w:color="auto" w:fill="FFFFFF"/>
          <w:lang w:eastAsia="ru-RU"/>
        </w:rPr>
        <w:t xml:space="preserve">ния, </w:t>
      </w:r>
      <w:r w:rsidRPr="00F96661">
        <w:rPr>
          <w:sz w:val="28"/>
          <w:szCs w:val="28"/>
          <w:shd w:val="clear" w:color="auto" w:fill="FFFFFF"/>
          <w:lang w:eastAsia="ru-RU"/>
        </w:rPr>
        <w:t>А</w:t>
      </w:r>
      <w:r w:rsidR="006B716D" w:rsidRPr="00F96661">
        <w:rPr>
          <w:sz w:val="28"/>
          <w:szCs w:val="28"/>
          <w:shd w:val="clear" w:color="auto" w:fill="FFFFFF"/>
          <w:lang w:eastAsia="ru-RU"/>
        </w:rPr>
        <w:t>FB1-экзо-8,9-эпок</w:t>
      </w:r>
      <w:r w:rsidRPr="00F96661">
        <w:rPr>
          <w:sz w:val="28"/>
          <w:szCs w:val="28"/>
          <w:shd w:val="clear" w:color="auto" w:fill="FFFFFF"/>
          <w:lang w:eastAsia="ru-RU"/>
        </w:rPr>
        <w:t>с</w:t>
      </w:r>
      <w:r w:rsidR="006B716D" w:rsidRPr="00F96661">
        <w:rPr>
          <w:sz w:val="28"/>
          <w:szCs w:val="28"/>
          <w:shd w:val="clear" w:color="auto" w:fill="FFFFFF"/>
          <w:lang w:eastAsia="ru-RU"/>
        </w:rPr>
        <w:t>ид</w:t>
      </w:r>
      <w:r w:rsidRPr="00F96661">
        <w:rPr>
          <w:sz w:val="28"/>
          <w:szCs w:val="28"/>
          <w:shd w:val="clear" w:color="auto" w:fill="FFFFFF"/>
          <w:lang w:eastAsia="ru-RU"/>
        </w:rPr>
        <w:t>а</w:t>
      </w:r>
      <w:r w:rsidR="006B716D" w:rsidRPr="00F96661">
        <w:rPr>
          <w:sz w:val="28"/>
          <w:szCs w:val="28"/>
          <w:shd w:val="clear" w:color="auto" w:fill="FFFFFF"/>
          <w:lang w:eastAsia="ru-RU"/>
        </w:rPr>
        <w:t>, которо</w:t>
      </w:r>
      <w:r w:rsidRPr="00F96661">
        <w:rPr>
          <w:sz w:val="28"/>
          <w:szCs w:val="28"/>
          <w:shd w:val="clear" w:color="auto" w:fill="FFFFFF"/>
          <w:lang w:eastAsia="ru-RU"/>
        </w:rPr>
        <w:t>е</w:t>
      </w:r>
      <w:r w:rsidR="006B716D" w:rsidRPr="00F96661">
        <w:rPr>
          <w:sz w:val="28"/>
          <w:szCs w:val="28"/>
          <w:shd w:val="clear" w:color="auto" w:fill="FFFFFF"/>
          <w:lang w:eastAsia="ru-RU"/>
        </w:rPr>
        <w:t xml:space="preserve"> мож</w:t>
      </w:r>
      <w:r w:rsidRPr="00F96661">
        <w:rPr>
          <w:sz w:val="28"/>
          <w:szCs w:val="28"/>
          <w:shd w:val="clear" w:color="auto" w:fill="FFFFFF"/>
          <w:lang w:eastAsia="ru-RU"/>
        </w:rPr>
        <w:t>е</w:t>
      </w:r>
      <w:r w:rsidR="006B716D" w:rsidRPr="00F96661">
        <w:rPr>
          <w:sz w:val="28"/>
          <w:szCs w:val="28"/>
          <w:shd w:val="clear" w:color="auto" w:fill="FFFFFF"/>
          <w:lang w:eastAsia="ru-RU"/>
        </w:rPr>
        <w:t>т прикр</w:t>
      </w:r>
      <w:r w:rsidRPr="00F96661">
        <w:rPr>
          <w:sz w:val="28"/>
          <w:szCs w:val="28"/>
          <w:shd w:val="clear" w:color="auto" w:fill="FFFFFF"/>
          <w:lang w:eastAsia="ru-RU"/>
        </w:rPr>
        <w:t>е</w:t>
      </w:r>
      <w:r w:rsidR="006B716D" w:rsidRPr="00F96661">
        <w:rPr>
          <w:sz w:val="28"/>
          <w:szCs w:val="28"/>
          <w:shd w:val="clear" w:color="auto" w:fill="FFFFFF"/>
          <w:lang w:eastAsia="ru-RU"/>
        </w:rPr>
        <w:t>плять</w:t>
      </w:r>
      <w:r w:rsidRPr="00F96661">
        <w:rPr>
          <w:sz w:val="28"/>
          <w:szCs w:val="28"/>
          <w:shd w:val="clear" w:color="auto" w:fill="FFFFFF"/>
          <w:lang w:eastAsia="ru-RU"/>
        </w:rPr>
        <w:t>с</w:t>
      </w:r>
      <w:r w:rsidR="006B716D" w:rsidRPr="00F96661">
        <w:rPr>
          <w:sz w:val="28"/>
          <w:szCs w:val="28"/>
          <w:shd w:val="clear" w:color="auto" w:fill="FFFFFF"/>
          <w:lang w:eastAsia="ru-RU"/>
        </w:rPr>
        <w:t xml:space="preserve">я к ДНК </w:t>
      </w:r>
      <w:r w:rsidR="006B716D" w:rsidRPr="00F96661">
        <w:rPr>
          <w:sz w:val="28"/>
          <w:szCs w:val="28"/>
        </w:rPr>
        <w:t xml:space="preserve">[213]. </w:t>
      </w:r>
      <w:r w:rsidRPr="00F96661">
        <w:rPr>
          <w:sz w:val="28"/>
          <w:szCs w:val="28"/>
          <w:shd w:val="clear" w:color="auto" w:fill="FFFFFF"/>
          <w:lang w:eastAsia="ru-RU"/>
        </w:rPr>
        <w:t>А</w:t>
      </w:r>
      <w:r w:rsidR="006B716D" w:rsidRPr="00F96661">
        <w:rPr>
          <w:sz w:val="28"/>
          <w:szCs w:val="28"/>
          <w:shd w:val="clear" w:color="auto" w:fill="FFFFFF"/>
          <w:lang w:eastAsia="ru-RU"/>
        </w:rPr>
        <w:t>FB1 г</w:t>
      </w:r>
      <w:r w:rsidRPr="00F96661">
        <w:rPr>
          <w:sz w:val="28"/>
          <w:szCs w:val="28"/>
          <w:shd w:val="clear" w:color="auto" w:fill="FFFFFF"/>
          <w:lang w:eastAsia="ru-RU"/>
        </w:rPr>
        <w:t>е</w:t>
      </w:r>
      <w:r w:rsidR="006B716D" w:rsidRPr="00F96661">
        <w:rPr>
          <w:sz w:val="28"/>
          <w:szCs w:val="28"/>
          <w:shd w:val="clear" w:color="auto" w:fill="FFFFFF"/>
          <w:lang w:eastAsia="ru-RU"/>
        </w:rPr>
        <w:t>н</w:t>
      </w:r>
      <w:r w:rsidRPr="00F96661">
        <w:rPr>
          <w:sz w:val="28"/>
          <w:szCs w:val="28"/>
          <w:shd w:val="clear" w:color="auto" w:fill="FFFFFF"/>
          <w:lang w:eastAsia="ru-RU"/>
        </w:rPr>
        <w:t>е</w:t>
      </w:r>
      <w:r w:rsidR="006B716D" w:rsidRPr="00F96661">
        <w:rPr>
          <w:sz w:val="28"/>
          <w:szCs w:val="28"/>
          <w:shd w:val="clear" w:color="auto" w:fill="FFFFFF"/>
          <w:lang w:eastAsia="ru-RU"/>
        </w:rPr>
        <w:t>риру</w:t>
      </w:r>
      <w:r w:rsidRPr="00F96661">
        <w:rPr>
          <w:sz w:val="28"/>
          <w:szCs w:val="28"/>
          <w:shd w:val="clear" w:color="auto" w:fill="FFFFFF"/>
          <w:lang w:eastAsia="ru-RU"/>
        </w:rPr>
        <w:t>е</w:t>
      </w:r>
      <w:r w:rsidR="006B716D" w:rsidRPr="00F96661">
        <w:rPr>
          <w:sz w:val="28"/>
          <w:szCs w:val="28"/>
          <w:shd w:val="clear" w:color="auto" w:fill="FFFFFF"/>
          <w:lang w:eastAsia="ru-RU"/>
        </w:rPr>
        <w:t>т мут</w:t>
      </w:r>
      <w:r w:rsidRPr="00F96661">
        <w:rPr>
          <w:sz w:val="28"/>
          <w:szCs w:val="28"/>
          <w:shd w:val="clear" w:color="auto" w:fill="FFFFFF"/>
          <w:lang w:eastAsia="ru-RU"/>
        </w:rPr>
        <w:t>а</w:t>
      </w:r>
      <w:r w:rsidR="006B716D" w:rsidRPr="00F96661">
        <w:rPr>
          <w:sz w:val="28"/>
          <w:szCs w:val="28"/>
          <w:shd w:val="clear" w:color="auto" w:fill="FFFFFF"/>
          <w:lang w:eastAsia="ru-RU"/>
        </w:rPr>
        <w:t xml:space="preserve">цию в </w:t>
      </w:r>
      <w:r w:rsidRPr="00F96661">
        <w:rPr>
          <w:sz w:val="28"/>
          <w:szCs w:val="28"/>
          <w:shd w:val="clear" w:color="auto" w:fill="FFFFFF"/>
          <w:lang w:eastAsia="ru-RU"/>
        </w:rPr>
        <w:t>с</w:t>
      </w:r>
      <w:r w:rsidR="00C5407F" w:rsidRPr="00F96661">
        <w:rPr>
          <w:sz w:val="28"/>
          <w:szCs w:val="28"/>
          <w:shd w:val="clear" w:color="auto" w:fill="FFFFFF"/>
          <w:lang w:eastAsia="ru-RU"/>
        </w:rPr>
        <w:t>ирин</w:t>
      </w:r>
      <w:r w:rsidRPr="00F96661">
        <w:rPr>
          <w:sz w:val="28"/>
          <w:szCs w:val="28"/>
          <w:shd w:val="clear" w:color="auto" w:fill="FFFFFF"/>
          <w:lang w:eastAsia="ru-RU"/>
        </w:rPr>
        <w:t>е</w:t>
      </w:r>
      <w:r w:rsidR="006B716D" w:rsidRPr="00F96661">
        <w:rPr>
          <w:sz w:val="28"/>
          <w:szCs w:val="28"/>
          <w:shd w:val="clear" w:color="auto" w:fill="FFFFFF"/>
          <w:lang w:eastAsia="ru-RU"/>
        </w:rPr>
        <w:t xml:space="preserve"> 249 в опухол</w:t>
      </w:r>
      <w:r w:rsidRPr="00F96661">
        <w:rPr>
          <w:sz w:val="28"/>
          <w:szCs w:val="28"/>
          <w:shd w:val="clear" w:color="auto" w:fill="FFFFFF"/>
          <w:lang w:eastAsia="ru-RU"/>
        </w:rPr>
        <w:t>е</w:t>
      </w:r>
      <w:r w:rsidR="006B716D" w:rsidRPr="00F96661">
        <w:rPr>
          <w:sz w:val="28"/>
          <w:szCs w:val="28"/>
          <w:shd w:val="clear" w:color="auto" w:fill="FFFFFF"/>
          <w:lang w:eastAsia="ru-RU"/>
        </w:rPr>
        <w:t xml:space="preserve">вом </w:t>
      </w:r>
      <w:r w:rsidRPr="00F96661">
        <w:rPr>
          <w:sz w:val="28"/>
          <w:szCs w:val="28"/>
          <w:shd w:val="clear" w:color="auto" w:fill="FFFFFF"/>
          <w:lang w:eastAsia="ru-RU"/>
        </w:rPr>
        <w:t>с</w:t>
      </w:r>
      <w:r w:rsidR="006B716D" w:rsidRPr="00F96661">
        <w:rPr>
          <w:sz w:val="28"/>
          <w:szCs w:val="28"/>
          <w:shd w:val="clear" w:color="auto" w:fill="FFFFFF"/>
          <w:lang w:eastAsia="ru-RU"/>
        </w:rPr>
        <w:t>упр</w:t>
      </w:r>
      <w:r w:rsidRPr="00F96661">
        <w:rPr>
          <w:sz w:val="28"/>
          <w:szCs w:val="28"/>
          <w:shd w:val="clear" w:color="auto" w:fill="FFFFFF"/>
          <w:lang w:eastAsia="ru-RU"/>
        </w:rPr>
        <w:t>есс</w:t>
      </w:r>
      <w:r w:rsidR="006B716D" w:rsidRPr="00F96661">
        <w:rPr>
          <w:sz w:val="28"/>
          <w:szCs w:val="28"/>
          <w:shd w:val="clear" w:color="auto" w:fill="FFFFFF"/>
          <w:lang w:eastAsia="ru-RU"/>
        </w:rPr>
        <w:t>ор</w:t>
      </w:r>
      <w:r w:rsidRPr="00F96661">
        <w:rPr>
          <w:sz w:val="28"/>
          <w:szCs w:val="28"/>
          <w:shd w:val="clear" w:color="auto" w:fill="FFFFFF"/>
          <w:lang w:eastAsia="ru-RU"/>
        </w:rPr>
        <w:t>е</w:t>
      </w:r>
      <w:r w:rsidR="006B716D" w:rsidRPr="00F96661">
        <w:rPr>
          <w:sz w:val="28"/>
          <w:szCs w:val="28"/>
          <w:shd w:val="clear" w:color="auto" w:fill="FFFFFF"/>
          <w:lang w:eastAsia="ru-RU"/>
        </w:rPr>
        <w:t xml:space="preserve"> p53, котор</w:t>
      </w:r>
      <w:r w:rsidRPr="00F96661">
        <w:rPr>
          <w:sz w:val="28"/>
          <w:szCs w:val="28"/>
          <w:shd w:val="clear" w:color="auto" w:fill="FFFFFF"/>
          <w:lang w:eastAsia="ru-RU"/>
        </w:rPr>
        <w:t>а</w:t>
      </w:r>
      <w:r w:rsidR="006B716D" w:rsidRPr="00F96661">
        <w:rPr>
          <w:sz w:val="28"/>
          <w:szCs w:val="28"/>
          <w:shd w:val="clear" w:color="auto" w:fill="FFFFFF"/>
          <w:lang w:eastAsia="ru-RU"/>
        </w:rPr>
        <w:t>я был</w:t>
      </w:r>
      <w:r w:rsidRPr="00F96661">
        <w:rPr>
          <w:sz w:val="28"/>
          <w:szCs w:val="28"/>
          <w:shd w:val="clear" w:color="auto" w:fill="FFFFFF"/>
          <w:lang w:eastAsia="ru-RU"/>
        </w:rPr>
        <w:t>а</w:t>
      </w:r>
      <w:r w:rsidR="006B716D" w:rsidRPr="00F96661">
        <w:rPr>
          <w:sz w:val="28"/>
          <w:szCs w:val="28"/>
          <w:shd w:val="clear" w:color="auto" w:fill="FFFFFF"/>
          <w:lang w:eastAsia="ru-RU"/>
        </w:rPr>
        <w:t xml:space="preserve"> ди</w:t>
      </w:r>
      <w:r w:rsidRPr="00F96661">
        <w:rPr>
          <w:sz w:val="28"/>
          <w:szCs w:val="28"/>
          <w:shd w:val="clear" w:color="auto" w:fill="FFFFFF"/>
          <w:lang w:eastAsia="ru-RU"/>
        </w:rPr>
        <w:t>а</w:t>
      </w:r>
      <w:r w:rsidR="006B716D" w:rsidRPr="00F96661">
        <w:rPr>
          <w:sz w:val="28"/>
          <w:szCs w:val="28"/>
          <w:shd w:val="clear" w:color="auto" w:fill="FFFFFF"/>
          <w:lang w:eastAsia="ru-RU"/>
        </w:rPr>
        <w:t>гно</w:t>
      </w:r>
      <w:r w:rsidRPr="00F96661">
        <w:rPr>
          <w:sz w:val="28"/>
          <w:szCs w:val="28"/>
          <w:shd w:val="clear" w:color="auto" w:fill="FFFFFF"/>
          <w:lang w:eastAsia="ru-RU"/>
        </w:rPr>
        <w:t>с</w:t>
      </w:r>
      <w:r w:rsidR="006B716D" w:rsidRPr="00F96661">
        <w:rPr>
          <w:sz w:val="28"/>
          <w:szCs w:val="28"/>
          <w:shd w:val="clear" w:color="auto" w:fill="FFFFFF"/>
          <w:lang w:eastAsia="ru-RU"/>
        </w:rPr>
        <w:t>тиров</w:t>
      </w:r>
      <w:r w:rsidRPr="00F96661">
        <w:rPr>
          <w:sz w:val="28"/>
          <w:szCs w:val="28"/>
          <w:shd w:val="clear" w:color="auto" w:fill="FFFFFF"/>
          <w:lang w:eastAsia="ru-RU"/>
        </w:rPr>
        <w:t>а</w:t>
      </w:r>
      <w:r w:rsidR="006B716D" w:rsidRPr="00F96661">
        <w:rPr>
          <w:sz w:val="28"/>
          <w:szCs w:val="28"/>
          <w:shd w:val="clear" w:color="auto" w:fill="FFFFFF"/>
          <w:lang w:eastAsia="ru-RU"/>
        </w:rPr>
        <w:t>н</w:t>
      </w:r>
      <w:r w:rsidRPr="00F96661">
        <w:rPr>
          <w:sz w:val="28"/>
          <w:szCs w:val="28"/>
          <w:shd w:val="clear" w:color="auto" w:fill="FFFFFF"/>
          <w:lang w:eastAsia="ru-RU"/>
        </w:rPr>
        <w:t>а</w:t>
      </w:r>
      <w:r w:rsidR="006B716D" w:rsidRPr="00F96661">
        <w:rPr>
          <w:sz w:val="28"/>
          <w:szCs w:val="28"/>
          <w:shd w:val="clear" w:color="auto" w:fill="FFFFFF"/>
          <w:lang w:eastAsia="ru-RU"/>
        </w:rPr>
        <w:t xml:space="preserve"> в 30-60% обр</w:t>
      </w:r>
      <w:r w:rsidRPr="00F96661">
        <w:rPr>
          <w:sz w:val="28"/>
          <w:szCs w:val="28"/>
          <w:shd w:val="clear" w:color="auto" w:fill="FFFFFF"/>
          <w:lang w:eastAsia="ru-RU"/>
        </w:rPr>
        <w:t>а</w:t>
      </w:r>
      <w:r w:rsidR="006B716D" w:rsidRPr="00F96661">
        <w:rPr>
          <w:sz w:val="28"/>
          <w:szCs w:val="28"/>
          <w:shd w:val="clear" w:color="auto" w:fill="FFFFFF"/>
          <w:lang w:eastAsia="ru-RU"/>
        </w:rPr>
        <w:t xml:space="preserve">зцов ГЦК, </w:t>
      </w:r>
      <w:r w:rsidRPr="00F96661">
        <w:rPr>
          <w:sz w:val="28"/>
          <w:szCs w:val="28"/>
          <w:shd w:val="clear" w:color="auto" w:fill="FFFFFF"/>
          <w:lang w:eastAsia="ru-RU"/>
        </w:rPr>
        <w:t>с</w:t>
      </w:r>
      <w:r w:rsidR="006B716D" w:rsidRPr="00F96661">
        <w:rPr>
          <w:sz w:val="28"/>
          <w:szCs w:val="28"/>
          <w:shd w:val="clear" w:color="auto" w:fill="FFFFFF"/>
          <w:lang w:eastAsia="ru-RU"/>
        </w:rPr>
        <w:t>обр</w:t>
      </w:r>
      <w:r w:rsidRPr="00F96661">
        <w:rPr>
          <w:sz w:val="28"/>
          <w:szCs w:val="28"/>
          <w:shd w:val="clear" w:color="auto" w:fill="FFFFFF"/>
          <w:lang w:eastAsia="ru-RU"/>
        </w:rPr>
        <w:t>а</w:t>
      </w:r>
      <w:r w:rsidR="006B716D" w:rsidRPr="00F96661">
        <w:rPr>
          <w:sz w:val="28"/>
          <w:szCs w:val="28"/>
          <w:shd w:val="clear" w:color="auto" w:fill="FFFFFF"/>
          <w:lang w:eastAsia="ru-RU"/>
        </w:rPr>
        <w:t>нных у люд</w:t>
      </w:r>
      <w:r w:rsidRPr="00F96661">
        <w:rPr>
          <w:sz w:val="28"/>
          <w:szCs w:val="28"/>
          <w:shd w:val="clear" w:color="auto" w:fill="FFFFFF"/>
          <w:lang w:eastAsia="ru-RU"/>
        </w:rPr>
        <w:t>е</w:t>
      </w:r>
      <w:r w:rsidR="006B716D" w:rsidRPr="00F96661">
        <w:rPr>
          <w:sz w:val="28"/>
          <w:szCs w:val="28"/>
          <w:shd w:val="clear" w:color="auto" w:fill="FFFFFF"/>
          <w:lang w:eastAsia="ru-RU"/>
        </w:rPr>
        <w:t>й в р</w:t>
      </w:r>
      <w:r w:rsidRPr="00F96661">
        <w:rPr>
          <w:sz w:val="28"/>
          <w:szCs w:val="28"/>
          <w:shd w:val="clear" w:color="auto" w:fill="FFFFFF"/>
          <w:lang w:eastAsia="ru-RU"/>
        </w:rPr>
        <w:t>е</w:t>
      </w:r>
      <w:r w:rsidR="006B716D" w:rsidRPr="00F96661">
        <w:rPr>
          <w:sz w:val="28"/>
          <w:szCs w:val="28"/>
          <w:shd w:val="clear" w:color="auto" w:fill="FFFFFF"/>
          <w:lang w:eastAsia="ru-RU"/>
        </w:rPr>
        <w:t>гион</w:t>
      </w:r>
      <w:r w:rsidRPr="00F96661">
        <w:rPr>
          <w:sz w:val="28"/>
          <w:szCs w:val="28"/>
          <w:shd w:val="clear" w:color="auto" w:fill="FFFFFF"/>
          <w:lang w:eastAsia="ru-RU"/>
        </w:rPr>
        <w:t>е</w:t>
      </w:r>
      <w:r w:rsidR="006B716D" w:rsidRPr="00F96661">
        <w:rPr>
          <w:sz w:val="28"/>
          <w:szCs w:val="28"/>
          <w:shd w:val="clear" w:color="auto" w:fill="FFFFFF"/>
          <w:lang w:eastAsia="ru-RU"/>
        </w:rPr>
        <w:t>, гд</w:t>
      </w:r>
      <w:r w:rsidRPr="00F96661">
        <w:rPr>
          <w:sz w:val="28"/>
          <w:szCs w:val="28"/>
          <w:shd w:val="clear" w:color="auto" w:fill="FFFFFF"/>
          <w:lang w:eastAsia="ru-RU"/>
        </w:rPr>
        <w:t>е</w:t>
      </w:r>
      <w:r w:rsidR="006B716D" w:rsidRPr="00F96661">
        <w:rPr>
          <w:sz w:val="28"/>
          <w:szCs w:val="28"/>
          <w:shd w:val="clear" w:color="auto" w:fill="FFFFFF"/>
          <w:lang w:eastAsia="ru-RU"/>
        </w:rPr>
        <w:t xml:space="preserve"> пр</w:t>
      </w:r>
      <w:r w:rsidRPr="00F96661">
        <w:rPr>
          <w:sz w:val="28"/>
          <w:szCs w:val="28"/>
          <w:shd w:val="clear" w:color="auto" w:fill="FFFFFF"/>
          <w:lang w:eastAsia="ru-RU"/>
        </w:rPr>
        <w:t>е</w:t>
      </w:r>
      <w:r w:rsidR="006B716D" w:rsidRPr="00F96661">
        <w:rPr>
          <w:sz w:val="28"/>
          <w:szCs w:val="28"/>
          <w:shd w:val="clear" w:color="auto" w:fill="FFFFFF"/>
          <w:lang w:eastAsia="ru-RU"/>
        </w:rPr>
        <w:t>обл</w:t>
      </w:r>
      <w:r w:rsidRPr="00F96661">
        <w:rPr>
          <w:sz w:val="28"/>
          <w:szCs w:val="28"/>
          <w:shd w:val="clear" w:color="auto" w:fill="FFFFFF"/>
          <w:lang w:eastAsia="ru-RU"/>
        </w:rPr>
        <w:t>а</w:t>
      </w:r>
      <w:r w:rsidR="006B716D" w:rsidRPr="00F96661">
        <w:rPr>
          <w:sz w:val="28"/>
          <w:szCs w:val="28"/>
          <w:shd w:val="clear" w:color="auto" w:fill="FFFFFF"/>
          <w:lang w:eastAsia="ru-RU"/>
        </w:rPr>
        <w:t>д</w:t>
      </w:r>
      <w:r w:rsidRPr="00F96661">
        <w:rPr>
          <w:sz w:val="28"/>
          <w:szCs w:val="28"/>
          <w:shd w:val="clear" w:color="auto" w:fill="FFFFFF"/>
          <w:lang w:eastAsia="ru-RU"/>
        </w:rPr>
        <w:t>ае</w:t>
      </w:r>
      <w:r w:rsidR="006B716D" w:rsidRPr="00F96661">
        <w:rPr>
          <w:sz w:val="28"/>
          <w:szCs w:val="28"/>
          <w:shd w:val="clear" w:color="auto" w:fill="FFFFFF"/>
          <w:lang w:eastAsia="ru-RU"/>
        </w:rPr>
        <w:t xml:space="preserve">т </w:t>
      </w:r>
      <w:r w:rsidRPr="00F96661">
        <w:rPr>
          <w:sz w:val="28"/>
          <w:szCs w:val="28"/>
          <w:shd w:val="clear" w:color="auto" w:fill="FFFFFF"/>
          <w:lang w:eastAsia="ru-RU"/>
        </w:rPr>
        <w:t>а</w:t>
      </w:r>
      <w:r w:rsidR="006B716D" w:rsidRPr="00F96661">
        <w:rPr>
          <w:sz w:val="28"/>
          <w:szCs w:val="28"/>
          <w:shd w:val="clear" w:color="auto" w:fill="FFFFFF"/>
          <w:lang w:eastAsia="ru-RU"/>
        </w:rPr>
        <w:t>фл</w:t>
      </w:r>
      <w:r w:rsidRPr="00F96661">
        <w:rPr>
          <w:sz w:val="28"/>
          <w:szCs w:val="28"/>
          <w:shd w:val="clear" w:color="auto" w:fill="FFFFFF"/>
          <w:lang w:eastAsia="ru-RU"/>
        </w:rPr>
        <w:t>а</w:t>
      </w:r>
      <w:r w:rsidR="006B716D" w:rsidRPr="00F96661">
        <w:rPr>
          <w:sz w:val="28"/>
          <w:szCs w:val="28"/>
          <w:shd w:val="clear" w:color="auto" w:fill="FFFFFF"/>
          <w:lang w:eastAsia="ru-RU"/>
        </w:rPr>
        <w:t>ток</w:t>
      </w:r>
      <w:r w:rsidRPr="00F96661">
        <w:rPr>
          <w:sz w:val="28"/>
          <w:szCs w:val="28"/>
          <w:shd w:val="clear" w:color="auto" w:fill="FFFFFF"/>
          <w:lang w:eastAsia="ru-RU"/>
        </w:rPr>
        <w:t>с</w:t>
      </w:r>
      <w:r w:rsidR="006B716D" w:rsidRPr="00F96661">
        <w:rPr>
          <w:sz w:val="28"/>
          <w:szCs w:val="28"/>
          <w:shd w:val="clear" w:color="auto" w:fill="FFFFFF"/>
          <w:lang w:eastAsia="ru-RU"/>
        </w:rPr>
        <w:t>ин, большин</w:t>
      </w:r>
      <w:r w:rsidRPr="00F96661">
        <w:rPr>
          <w:sz w:val="28"/>
          <w:szCs w:val="28"/>
          <w:shd w:val="clear" w:color="auto" w:fill="FFFFFF"/>
          <w:lang w:eastAsia="ru-RU"/>
        </w:rPr>
        <w:t>с</w:t>
      </w:r>
      <w:r w:rsidR="006B716D" w:rsidRPr="00F96661">
        <w:rPr>
          <w:sz w:val="28"/>
          <w:szCs w:val="28"/>
          <w:shd w:val="clear" w:color="auto" w:fill="FFFFFF"/>
          <w:lang w:eastAsia="ru-RU"/>
        </w:rPr>
        <w:t xml:space="preserve">тво из которых </w:t>
      </w:r>
      <w:r w:rsidRPr="00F96661">
        <w:rPr>
          <w:sz w:val="28"/>
          <w:szCs w:val="28"/>
          <w:shd w:val="clear" w:color="auto" w:fill="FFFFFF"/>
          <w:lang w:eastAsia="ru-RU"/>
        </w:rPr>
        <w:t>с</w:t>
      </w:r>
      <w:r w:rsidR="006B716D" w:rsidRPr="00F96661">
        <w:rPr>
          <w:sz w:val="28"/>
          <w:szCs w:val="28"/>
          <w:shd w:val="clear" w:color="auto" w:fill="FFFFFF"/>
          <w:lang w:eastAsia="ru-RU"/>
        </w:rPr>
        <w:t>тр</w:t>
      </w:r>
      <w:r w:rsidRPr="00F96661">
        <w:rPr>
          <w:sz w:val="28"/>
          <w:szCs w:val="28"/>
          <w:shd w:val="clear" w:color="auto" w:fill="FFFFFF"/>
          <w:lang w:eastAsia="ru-RU"/>
        </w:rPr>
        <w:t>а</w:t>
      </w:r>
      <w:r w:rsidR="006B716D" w:rsidRPr="00F96661">
        <w:rPr>
          <w:sz w:val="28"/>
          <w:szCs w:val="28"/>
          <w:shd w:val="clear" w:color="auto" w:fill="FFFFFF"/>
          <w:lang w:eastAsia="ru-RU"/>
        </w:rPr>
        <w:t>д</w:t>
      </w:r>
      <w:r w:rsidRPr="00F96661">
        <w:rPr>
          <w:sz w:val="28"/>
          <w:szCs w:val="28"/>
          <w:shd w:val="clear" w:color="auto" w:fill="FFFFFF"/>
          <w:lang w:eastAsia="ru-RU"/>
        </w:rPr>
        <w:t>а</w:t>
      </w:r>
      <w:r w:rsidR="006B716D" w:rsidRPr="00F96661">
        <w:rPr>
          <w:sz w:val="28"/>
          <w:szCs w:val="28"/>
          <w:shd w:val="clear" w:color="auto" w:fill="FFFFFF"/>
          <w:lang w:eastAsia="ru-RU"/>
        </w:rPr>
        <w:t>ли от бол</w:t>
      </w:r>
      <w:r w:rsidRPr="00F96661">
        <w:rPr>
          <w:sz w:val="28"/>
          <w:szCs w:val="28"/>
          <w:shd w:val="clear" w:color="auto" w:fill="FFFFFF"/>
          <w:lang w:eastAsia="ru-RU"/>
        </w:rPr>
        <w:t>е</w:t>
      </w:r>
      <w:r w:rsidR="006B716D" w:rsidRPr="00F96661">
        <w:rPr>
          <w:sz w:val="28"/>
          <w:szCs w:val="28"/>
          <w:shd w:val="clear" w:color="auto" w:fill="FFFFFF"/>
          <w:lang w:eastAsia="ru-RU"/>
        </w:rPr>
        <w:t xml:space="preserve">зни HBV </w:t>
      </w:r>
      <w:r w:rsidR="006B716D" w:rsidRPr="00F96661">
        <w:rPr>
          <w:sz w:val="28"/>
          <w:szCs w:val="28"/>
        </w:rPr>
        <w:t xml:space="preserve">[214]. </w:t>
      </w:r>
      <w:r w:rsidR="006B716D" w:rsidRPr="00F96661">
        <w:rPr>
          <w:sz w:val="28"/>
          <w:szCs w:val="28"/>
          <w:shd w:val="clear" w:color="auto" w:fill="FFFFFF"/>
          <w:lang w:eastAsia="ru-RU"/>
        </w:rPr>
        <w:t xml:space="preserve">Были </w:t>
      </w:r>
      <w:r w:rsidRPr="00F96661">
        <w:rPr>
          <w:sz w:val="28"/>
          <w:szCs w:val="28"/>
          <w:shd w:val="clear" w:color="auto" w:fill="FFFFFF"/>
          <w:lang w:eastAsia="ru-RU"/>
        </w:rPr>
        <w:t>с</w:t>
      </w:r>
      <w:r w:rsidR="006B716D" w:rsidRPr="00F96661">
        <w:rPr>
          <w:sz w:val="28"/>
          <w:szCs w:val="28"/>
          <w:shd w:val="clear" w:color="auto" w:fill="FFFFFF"/>
          <w:lang w:eastAsia="ru-RU"/>
        </w:rPr>
        <w:t>озд</w:t>
      </w:r>
      <w:r w:rsidRPr="00F96661">
        <w:rPr>
          <w:sz w:val="28"/>
          <w:szCs w:val="28"/>
          <w:shd w:val="clear" w:color="auto" w:fill="FFFFFF"/>
          <w:lang w:eastAsia="ru-RU"/>
        </w:rPr>
        <w:t>а</w:t>
      </w:r>
      <w:r w:rsidR="006B716D" w:rsidRPr="00F96661">
        <w:rPr>
          <w:sz w:val="28"/>
          <w:szCs w:val="28"/>
          <w:shd w:val="clear" w:color="auto" w:fill="FFFFFF"/>
          <w:lang w:eastAsia="ru-RU"/>
        </w:rPr>
        <w:t xml:space="preserve">ны </w:t>
      </w:r>
      <w:r w:rsidRPr="00F96661">
        <w:rPr>
          <w:sz w:val="28"/>
          <w:szCs w:val="28"/>
          <w:shd w:val="clear" w:color="auto" w:fill="FFFFFF"/>
          <w:lang w:eastAsia="ru-RU"/>
        </w:rPr>
        <w:t>а</w:t>
      </w:r>
      <w:r w:rsidR="006B716D" w:rsidRPr="00F96661">
        <w:rPr>
          <w:sz w:val="28"/>
          <w:szCs w:val="28"/>
          <w:shd w:val="clear" w:color="auto" w:fill="FFFFFF"/>
          <w:lang w:eastAsia="ru-RU"/>
        </w:rPr>
        <w:t>н</w:t>
      </w:r>
      <w:r w:rsidRPr="00F96661">
        <w:rPr>
          <w:sz w:val="28"/>
          <w:szCs w:val="28"/>
          <w:shd w:val="clear" w:color="auto" w:fill="FFFFFF"/>
          <w:lang w:eastAsia="ru-RU"/>
        </w:rPr>
        <w:t>а</w:t>
      </w:r>
      <w:r w:rsidR="006B716D" w:rsidRPr="00F96661">
        <w:rPr>
          <w:sz w:val="28"/>
          <w:szCs w:val="28"/>
          <w:shd w:val="clear" w:color="auto" w:fill="FFFFFF"/>
          <w:lang w:eastAsia="ru-RU"/>
        </w:rPr>
        <w:t>лизы для ди</w:t>
      </w:r>
      <w:r w:rsidRPr="00F96661">
        <w:rPr>
          <w:sz w:val="28"/>
          <w:szCs w:val="28"/>
          <w:shd w:val="clear" w:color="auto" w:fill="FFFFFF"/>
          <w:lang w:eastAsia="ru-RU"/>
        </w:rPr>
        <w:t>а</w:t>
      </w:r>
      <w:r w:rsidR="006B716D" w:rsidRPr="00F96661">
        <w:rPr>
          <w:sz w:val="28"/>
          <w:szCs w:val="28"/>
          <w:shd w:val="clear" w:color="auto" w:fill="FFFFFF"/>
          <w:lang w:eastAsia="ru-RU"/>
        </w:rPr>
        <w:t>гно</w:t>
      </w:r>
      <w:r w:rsidRPr="00F96661">
        <w:rPr>
          <w:sz w:val="28"/>
          <w:szCs w:val="28"/>
          <w:shd w:val="clear" w:color="auto" w:fill="FFFFFF"/>
          <w:lang w:eastAsia="ru-RU"/>
        </w:rPr>
        <w:t>с</w:t>
      </w:r>
      <w:r w:rsidR="006B716D" w:rsidRPr="00F96661">
        <w:rPr>
          <w:sz w:val="28"/>
          <w:szCs w:val="28"/>
          <w:shd w:val="clear" w:color="auto" w:fill="FFFFFF"/>
          <w:lang w:eastAsia="ru-RU"/>
        </w:rPr>
        <w:t xml:space="preserve">тики </w:t>
      </w:r>
      <w:r w:rsidRPr="00F96661">
        <w:rPr>
          <w:sz w:val="28"/>
          <w:szCs w:val="28"/>
          <w:shd w:val="clear" w:color="auto" w:fill="FFFFFF"/>
          <w:lang w:eastAsia="ru-RU"/>
        </w:rPr>
        <w:t>с</w:t>
      </w:r>
      <w:r w:rsidR="006B716D" w:rsidRPr="00F96661">
        <w:rPr>
          <w:sz w:val="28"/>
          <w:szCs w:val="28"/>
          <w:shd w:val="clear" w:color="auto" w:fill="FFFFFF"/>
          <w:lang w:eastAsia="ru-RU"/>
        </w:rPr>
        <w:t>п</w:t>
      </w:r>
      <w:r w:rsidRPr="00F96661">
        <w:rPr>
          <w:sz w:val="28"/>
          <w:szCs w:val="28"/>
          <w:shd w:val="clear" w:color="auto" w:fill="FFFFFF"/>
          <w:lang w:eastAsia="ru-RU"/>
        </w:rPr>
        <w:t>е</w:t>
      </w:r>
      <w:r w:rsidR="006B716D" w:rsidRPr="00F96661">
        <w:rPr>
          <w:sz w:val="28"/>
          <w:szCs w:val="28"/>
          <w:shd w:val="clear" w:color="auto" w:fill="FFFFFF"/>
          <w:lang w:eastAsia="ru-RU"/>
        </w:rPr>
        <w:t>цифич</w:t>
      </w:r>
      <w:r w:rsidRPr="00F96661">
        <w:rPr>
          <w:sz w:val="28"/>
          <w:szCs w:val="28"/>
          <w:shd w:val="clear" w:color="auto" w:fill="FFFFFF"/>
          <w:lang w:eastAsia="ru-RU"/>
        </w:rPr>
        <w:t>ес</w:t>
      </w:r>
      <w:r w:rsidR="006B716D" w:rsidRPr="00F96661">
        <w:rPr>
          <w:sz w:val="28"/>
          <w:szCs w:val="28"/>
          <w:shd w:val="clear" w:color="auto" w:fill="FFFFFF"/>
          <w:lang w:eastAsia="ru-RU"/>
        </w:rPr>
        <w:t>ких мут</w:t>
      </w:r>
      <w:r w:rsidRPr="00F96661">
        <w:rPr>
          <w:sz w:val="28"/>
          <w:szCs w:val="28"/>
          <w:shd w:val="clear" w:color="auto" w:fill="FFFFFF"/>
          <w:lang w:eastAsia="ru-RU"/>
        </w:rPr>
        <w:t>а</w:t>
      </w:r>
      <w:r w:rsidR="006B716D" w:rsidRPr="00F96661">
        <w:rPr>
          <w:sz w:val="28"/>
          <w:szCs w:val="28"/>
          <w:shd w:val="clear" w:color="auto" w:fill="FFFFFF"/>
          <w:lang w:eastAsia="ru-RU"/>
        </w:rPr>
        <w:t xml:space="preserve">ций ДНК, </w:t>
      </w:r>
      <w:r w:rsidRPr="00F96661">
        <w:rPr>
          <w:sz w:val="28"/>
          <w:szCs w:val="28"/>
          <w:shd w:val="clear" w:color="auto" w:fill="FFFFFF"/>
          <w:lang w:eastAsia="ru-RU"/>
        </w:rPr>
        <w:t>с</w:t>
      </w:r>
      <w:r w:rsidR="006B716D" w:rsidRPr="00F96661">
        <w:rPr>
          <w:sz w:val="28"/>
          <w:szCs w:val="28"/>
          <w:shd w:val="clear" w:color="auto" w:fill="FFFFFF"/>
          <w:lang w:eastAsia="ru-RU"/>
        </w:rPr>
        <w:t>вяз</w:t>
      </w:r>
      <w:r w:rsidRPr="00F96661">
        <w:rPr>
          <w:sz w:val="28"/>
          <w:szCs w:val="28"/>
          <w:shd w:val="clear" w:color="auto" w:fill="FFFFFF"/>
          <w:lang w:eastAsia="ru-RU"/>
        </w:rPr>
        <w:t>а</w:t>
      </w:r>
      <w:r w:rsidR="006B716D" w:rsidRPr="00F96661">
        <w:rPr>
          <w:sz w:val="28"/>
          <w:szCs w:val="28"/>
          <w:shd w:val="clear" w:color="auto" w:fill="FFFFFF"/>
          <w:lang w:eastAsia="ru-RU"/>
        </w:rPr>
        <w:t xml:space="preserve">нных </w:t>
      </w:r>
      <w:r w:rsidRPr="00F96661">
        <w:rPr>
          <w:sz w:val="28"/>
          <w:szCs w:val="28"/>
          <w:shd w:val="clear" w:color="auto" w:fill="FFFFFF"/>
          <w:lang w:eastAsia="ru-RU"/>
        </w:rPr>
        <w:t>с</w:t>
      </w:r>
      <w:r w:rsidR="006B716D" w:rsidRPr="00F96661">
        <w:rPr>
          <w:sz w:val="28"/>
          <w:szCs w:val="28"/>
          <w:shd w:val="clear" w:color="auto" w:fill="FFFFFF"/>
          <w:lang w:eastAsia="ru-RU"/>
        </w:rPr>
        <w:t xml:space="preserve"> </w:t>
      </w:r>
      <w:r w:rsidRPr="00F96661">
        <w:rPr>
          <w:sz w:val="28"/>
          <w:szCs w:val="28"/>
          <w:shd w:val="clear" w:color="auto" w:fill="FFFFFF"/>
          <w:lang w:eastAsia="ru-RU"/>
        </w:rPr>
        <w:t>а</w:t>
      </w:r>
      <w:r w:rsidR="006B716D" w:rsidRPr="00F96661">
        <w:rPr>
          <w:sz w:val="28"/>
          <w:szCs w:val="28"/>
          <w:shd w:val="clear" w:color="auto" w:fill="FFFFFF"/>
          <w:lang w:eastAsia="ru-RU"/>
        </w:rPr>
        <w:t>фл</w:t>
      </w:r>
      <w:r w:rsidRPr="00F96661">
        <w:rPr>
          <w:sz w:val="28"/>
          <w:szCs w:val="28"/>
          <w:shd w:val="clear" w:color="auto" w:fill="FFFFFF"/>
          <w:lang w:eastAsia="ru-RU"/>
        </w:rPr>
        <w:t>а</w:t>
      </w:r>
      <w:r w:rsidR="006B716D" w:rsidRPr="00F96661">
        <w:rPr>
          <w:sz w:val="28"/>
          <w:szCs w:val="28"/>
          <w:shd w:val="clear" w:color="auto" w:fill="FFFFFF"/>
          <w:lang w:eastAsia="ru-RU"/>
        </w:rPr>
        <w:t>ток</w:t>
      </w:r>
      <w:r w:rsidRPr="00F96661">
        <w:rPr>
          <w:sz w:val="28"/>
          <w:szCs w:val="28"/>
          <w:shd w:val="clear" w:color="auto" w:fill="FFFFFF"/>
          <w:lang w:eastAsia="ru-RU"/>
        </w:rPr>
        <w:t>с</w:t>
      </w:r>
      <w:r w:rsidR="006B716D" w:rsidRPr="00F96661">
        <w:rPr>
          <w:sz w:val="28"/>
          <w:szCs w:val="28"/>
          <w:shd w:val="clear" w:color="auto" w:fill="FFFFFF"/>
          <w:lang w:eastAsia="ru-RU"/>
        </w:rPr>
        <w:t>ином, в тк</w:t>
      </w:r>
      <w:r w:rsidRPr="00F96661">
        <w:rPr>
          <w:sz w:val="28"/>
          <w:szCs w:val="28"/>
          <w:shd w:val="clear" w:color="auto" w:fill="FFFFFF"/>
          <w:lang w:eastAsia="ru-RU"/>
        </w:rPr>
        <w:t>а</w:t>
      </w:r>
      <w:r w:rsidR="006B716D" w:rsidRPr="00F96661">
        <w:rPr>
          <w:sz w:val="28"/>
          <w:szCs w:val="28"/>
          <w:shd w:val="clear" w:color="auto" w:fill="FFFFFF"/>
          <w:lang w:eastAsia="ru-RU"/>
        </w:rPr>
        <w:t>нях и для р</w:t>
      </w:r>
      <w:r w:rsidRPr="00F96661">
        <w:rPr>
          <w:sz w:val="28"/>
          <w:szCs w:val="28"/>
          <w:shd w:val="clear" w:color="auto" w:fill="FFFFFF"/>
          <w:lang w:eastAsia="ru-RU"/>
        </w:rPr>
        <w:t>ас</w:t>
      </w:r>
      <w:r w:rsidR="006B716D" w:rsidRPr="00F96661">
        <w:rPr>
          <w:sz w:val="28"/>
          <w:szCs w:val="28"/>
          <w:shd w:val="clear" w:color="auto" w:fill="FFFFFF"/>
          <w:lang w:eastAsia="ru-RU"/>
        </w:rPr>
        <w:t>ч</w:t>
      </w:r>
      <w:r w:rsidRPr="00F96661">
        <w:rPr>
          <w:sz w:val="28"/>
          <w:szCs w:val="28"/>
          <w:shd w:val="clear" w:color="auto" w:fill="FFFFFF"/>
          <w:lang w:eastAsia="ru-RU"/>
        </w:rPr>
        <w:t>е</w:t>
      </w:r>
      <w:r w:rsidR="006B716D" w:rsidRPr="00F96661">
        <w:rPr>
          <w:sz w:val="28"/>
          <w:szCs w:val="28"/>
          <w:shd w:val="clear" w:color="auto" w:fill="FFFFFF"/>
          <w:lang w:eastAsia="ru-RU"/>
        </w:rPr>
        <w:t>т</w:t>
      </w:r>
      <w:r w:rsidRPr="00F96661">
        <w:rPr>
          <w:sz w:val="28"/>
          <w:szCs w:val="28"/>
          <w:shd w:val="clear" w:color="auto" w:fill="FFFFFF"/>
          <w:lang w:eastAsia="ru-RU"/>
        </w:rPr>
        <w:t>а</w:t>
      </w:r>
      <w:r w:rsidR="006B716D" w:rsidRPr="00F96661">
        <w:rPr>
          <w:sz w:val="28"/>
          <w:szCs w:val="28"/>
          <w:shd w:val="clear" w:color="auto" w:fill="FFFFFF"/>
          <w:lang w:eastAsia="ru-RU"/>
        </w:rPr>
        <w:t xml:space="preserve"> м</w:t>
      </w:r>
      <w:r w:rsidRPr="00F96661">
        <w:rPr>
          <w:sz w:val="28"/>
          <w:szCs w:val="28"/>
          <w:shd w:val="clear" w:color="auto" w:fill="FFFFFF"/>
          <w:lang w:eastAsia="ru-RU"/>
        </w:rPr>
        <w:t>е</w:t>
      </w:r>
      <w:r w:rsidR="006B716D" w:rsidRPr="00F96661">
        <w:rPr>
          <w:sz w:val="28"/>
          <w:szCs w:val="28"/>
          <w:shd w:val="clear" w:color="auto" w:fill="FFFFFF"/>
          <w:lang w:eastAsia="ru-RU"/>
        </w:rPr>
        <w:t>т</w:t>
      </w:r>
      <w:r w:rsidRPr="00F96661">
        <w:rPr>
          <w:sz w:val="28"/>
          <w:szCs w:val="28"/>
          <w:shd w:val="clear" w:color="auto" w:fill="FFFFFF"/>
          <w:lang w:eastAsia="ru-RU"/>
        </w:rPr>
        <w:t>а</w:t>
      </w:r>
      <w:r w:rsidR="006B716D" w:rsidRPr="00F96661">
        <w:rPr>
          <w:sz w:val="28"/>
          <w:szCs w:val="28"/>
          <w:shd w:val="clear" w:color="auto" w:fill="FFFFFF"/>
          <w:lang w:eastAsia="ru-RU"/>
        </w:rPr>
        <w:t>болитов в моч</w:t>
      </w:r>
      <w:r w:rsidRPr="00F96661">
        <w:rPr>
          <w:sz w:val="28"/>
          <w:szCs w:val="28"/>
          <w:shd w:val="clear" w:color="auto" w:fill="FFFFFF"/>
          <w:lang w:eastAsia="ru-RU"/>
        </w:rPr>
        <w:t>е</w:t>
      </w:r>
      <w:r w:rsidR="006B716D" w:rsidRPr="00F96661">
        <w:rPr>
          <w:sz w:val="28"/>
          <w:szCs w:val="28"/>
          <w:shd w:val="clear" w:color="auto" w:fill="FFFFFF"/>
          <w:lang w:eastAsia="ru-RU"/>
        </w:rPr>
        <w:t xml:space="preserve"> и </w:t>
      </w:r>
      <w:r w:rsidRPr="00F96661">
        <w:rPr>
          <w:sz w:val="28"/>
          <w:szCs w:val="28"/>
          <w:shd w:val="clear" w:color="auto" w:fill="FFFFFF"/>
          <w:lang w:eastAsia="ru-RU"/>
        </w:rPr>
        <w:t>а</w:t>
      </w:r>
      <w:r w:rsidR="006B716D" w:rsidRPr="00F96661">
        <w:rPr>
          <w:sz w:val="28"/>
          <w:szCs w:val="28"/>
          <w:shd w:val="clear" w:color="auto" w:fill="FFFFFF"/>
          <w:lang w:eastAsia="ru-RU"/>
        </w:rPr>
        <w:t xml:space="preserve">ддуктов </w:t>
      </w:r>
      <w:r w:rsidRPr="00F96661">
        <w:rPr>
          <w:sz w:val="28"/>
          <w:szCs w:val="28"/>
          <w:shd w:val="clear" w:color="auto" w:fill="FFFFFF"/>
          <w:lang w:eastAsia="ru-RU"/>
        </w:rPr>
        <w:t>А</w:t>
      </w:r>
      <w:r w:rsidR="006B716D" w:rsidRPr="00F96661">
        <w:rPr>
          <w:sz w:val="28"/>
          <w:szCs w:val="28"/>
          <w:shd w:val="clear" w:color="auto" w:fill="FFFFFF"/>
          <w:lang w:eastAsia="ru-RU"/>
        </w:rPr>
        <w:t>FB1-</w:t>
      </w:r>
      <w:r w:rsidRPr="00F96661">
        <w:rPr>
          <w:sz w:val="28"/>
          <w:szCs w:val="28"/>
          <w:shd w:val="clear" w:color="auto" w:fill="FFFFFF"/>
          <w:lang w:eastAsia="ru-RU"/>
        </w:rPr>
        <w:t>а</w:t>
      </w:r>
      <w:r w:rsidR="006B716D" w:rsidRPr="00F96661">
        <w:rPr>
          <w:sz w:val="28"/>
          <w:szCs w:val="28"/>
          <w:shd w:val="clear" w:color="auto" w:fill="FFFFFF"/>
          <w:lang w:eastAsia="ru-RU"/>
        </w:rPr>
        <w:t>льбумин</w:t>
      </w:r>
      <w:r w:rsidRPr="00F96661">
        <w:rPr>
          <w:sz w:val="28"/>
          <w:szCs w:val="28"/>
          <w:shd w:val="clear" w:color="auto" w:fill="FFFFFF"/>
          <w:lang w:eastAsia="ru-RU"/>
        </w:rPr>
        <w:t>а</w:t>
      </w:r>
      <w:r w:rsidR="006B716D" w:rsidRPr="00F96661">
        <w:rPr>
          <w:sz w:val="28"/>
          <w:szCs w:val="28"/>
          <w:shd w:val="clear" w:color="auto" w:fill="FFFFFF"/>
          <w:lang w:eastAsia="ru-RU"/>
        </w:rPr>
        <w:t xml:space="preserve"> в </w:t>
      </w:r>
      <w:r w:rsidRPr="00F96661">
        <w:rPr>
          <w:sz w:val="28"/>
          <w:szCs w:val="28"/>
          <w:shd w:val="clear" w:color="auto" w:fill="FFFFFF"/>
          <w:lang w:eastAsia="ru-RU"/>
        </w:rPr>
        <w:t>с</w:t>
      </w:r>
      <w:r w:rsidR="006B716D" w:rsidRPr="00F96661">
        <w:rPr>
          <w:sz w:val="28"/>
          <w:szCs w:val="28"/>
          <w:shd w:val="clear" w:color="auto" w:fill="FFFFFF"/>
          <w:lang w:eastAsia="ru-RU"/>
        </w:rPr>
        <w:t>ыворотк</w:t>
      </w:r>
      <w:r w:rsidRPr="00F96661">
        <w:rPr>
          <w:sz w:val="28"/>
          <w:szCs w:val="28"/>
          <w:shd w:val="clear" w:color="auto" w:fill="FFFFFF"/>
          <w:lang w:eastAsia="ru-RU"/>
        </w:rPr>
        <w:t>е</w:t>
      </w:r>
      <w:r w:rsidR="006B716D" w:rsidRPr="00F96661">
        <w:rPr>
          <w:sz w:val="28"/>
          <w:szCs w:val="28"/>
          <w:shd w:val="clear" w:color="auto" w:fill="FFFFFF"/>
          <w:lang w:eastAsia="ru-RU"/>
        </w:rPr>
        <w:t xml:space="preserve"> </w:t>
      </w:r>
      <w:r w:rsidR="006B716D" w:rsidRPr="00F96661">
        <w:rPr>
          <w:sz w:val="28"/>
          <w:szCs w:val="28"/>
        </w:rPr>
        <w:t>[215].</w:t>
      </w:r>
    </w:p>
    <w:p w14:paraId="3C1E26EF" w14:textId="2F909422" w:rsidR="006B716D" w:rsidRPr="00F96661" w:rsidRDefault="006B716D" w:rsidP="006B716D">
      <w:pPr>
        <w:pStyle w:val="TableParagraph"/>
        <w:ind w:firstLine="567"/>
        <w:jc w:val="both"/>
        <w:rPr>
          <w:sz w:val="28"/>
          <w:szCs w:val="28"/>
          <w:shd w:val="clear" w:color="auto" w:fill="FFFFFF"/>
          <w:lang w:eastAsia="ru-RU"/>
        </w:rPr>
      </w:pPr>
      <w:r w:rsidRPr="00F96661">
        <w:rPr>
          <w:b/>
          <w:i/>
          <w:sz w:val="28"/>
          <w:szCs w:val="28"/>
          <w:shd w:val="clear" w:color="auto" w:fill="FFFFFF"/>
          <w:lang w:eastAsia="ru-RU"/>
        </w:rPr>
        <w:t>М</w:t>
      </w:r>
      <w:r w:rsidR="000335B5" w:rsidRPr="00F96661">
        <w:rPr>
          <w:b/>
          <w:i/>
          <w:sz w:val="28"/>
          <w:szCs w:val="28"/>
          <w:shd w:val="clear" w:color="auto" w:fill="FFFFFF"/>
          <w:lang w:eastAsia="ru-RU"/>
        </w:rPr>
        <w:t>е</w:t>
      </w:r>
      <w:r w:rsidRPr="00F96661">
        <w:rPr>
          <w:b/>
          <w:i/>
          <w:sz w:val="28"/>
          <w:szCs w:val="28"/>
          <w:shd w:val="clear" w:color="auto" w:fill="FFFFFF"/>
          <w:lang w:eastAsia="ru-RU"/>
        </w:rPr>
        <w:t>т</w:t>
      </w:r>
      <w:r w:rsidR="000335B5" w:rsidRPr="00F96661">
        <w:rPr>
          <w:b/>
          <w:i/>
          <w:sz w:val="28"/>
          <w:szCs w:val="28"/>
          <w:shd w:val="clear" w:color="auto" w:fill="FFFFFF"/>
          <w:lang w:eastAsia="ru-RU"/>
        </w:rPr>
        <w:t>а</w:t>
      </w:r>
      <w:r w:rsidRPr="00F96661">
        <w:rPr>
          <w:b/>
          <w:i/>
          <w:sz w:val="28"/>
          <w:szCs w:val="28"/>
          <w:shd w:val="clear" w:color="auto" w:fill="FFFFFF"/>
          <w:lang w:eastAsia="ru-RU"/>
        </w:rPr>
        <w:t>болич</w:t>
      </w:r>
      <w:r w:rsidR="000335B5" w:rsidRPr="00F96661">
        <w:rPr>
          <w:b/>
          <w:i/>
          <w:sz w:val="28"/>
          <w:szCs w:val="28"/>
          <w:shd w:val="clear" w:color="auto" w:fill="FFFFFF"/>
          <w:lang w:eastAsia="ru-RU"/>
        </w:rPr>
        <w:t>ес</w:t>
      </w:r>
      <w:r w:rsidRPr="00F96661">
        <w:rPr>
          <w:b/>
          <w:i/>
          <w:sz w:val="28"/>
          <w:szCs w:val="28"/>
          <w:shd w:val="clear" w:color="auto" w:fill="FFFFFF"/>
          <w:lang w:eastAsia="ru-RU"/>
        </w:rPr>
        <w:t xml:space="preserve">кий </w:t>
      </w:r>
      <w:r w:rsidR="000335B5" w:rsidRPr="00F96661">
        <w:rPr>
          <w:b/>
          <w:i/>
          <w:sz w:val="28"/>
          <w:szCs w:val="28"/>
          <w:shd w:val="clear" w:color="auto" w:fill="FFFFFF"/>
          <w:lang w:eastAsia="ru-RU"/>
        </w:rPr>
        <w:t>с</w:t>
      </w:r>
      <w:r w:rsidRPr="00F96661">
        <w:rPr>
          <w:b/>
          <w:i/>
          <w:sz w:val="28"/>
          <w:szCs w:val="28"/>
          <w:shd w:val="clear" w:color="auto" w:fill="FFFFFF"/>
          <w:lang w:eastAsia="ru-RU"/>
        </w:rPr>
        <w:t>индром.</w:t>
      </w:r>
      <w:r w:rsidRPr="00F96661">
        <w:rPr>
          <w:i/>
          <w:sz w:val="28"/>
          <w:szCs w:val="28"/>
          <w:shd w:val="clear" w:color="auto" w:fill="FFFFFF"/>
          <w:lang w:eastAsia="ru-RU"/>
        </w:rPr>
        <w:t xml:space="preserve"> </w:t>
      </w:r>
      <w:r w:rsidR="000335B5" w:rsidRPr="00F96661">
        <w:rPr>
          <w:sz w:val="28"/>
          <w:szCs w:val="28"/>
          <w:shd w:val="clear" w:color="auto" w:fill="FFFFFF"/>
          <w:lang w:eastAsia="ru-RU"/>
        </w:rPr>
        <w:t>С</w:t>
      </w:r>
      <w:r w:rsidRPr="00F96661">
        <w:rPr>
          <w:sz w:val="28"/>
          <w:szCs w:val="28"/>
          <w:shd w:val="clear" w:color="auto" w:fill="FFFFFF"/>
          <w:lang w:eastAsia="ru-RU"/>
        </w:rPr>
        <w:t>ообщ</w:t>
      </w:r>
      <w:r w:rsidR="000335B5" w:rsidRPr="00F96661">
        <w:rPr>
          <w:sz w:val="28"/>
          <w:szCs w:val="28"/>
          <w:shd w:val="clear" w:color="auto" w:fill="FFFFFF"/>
          <w:lang w:eastAsia="ru-RU"/>
        </w:rPr>
        <w:t>ае</w:t>
      </w:r>
      <w:r w:rsidRPr="00F96661">
        <w:rPr>
          <w:sz w:val="28"/>
          <w:szCs w:val="28"/>
          <w:shd w:val="clear" w:color="auto" w:fill="FFFFFF"/>
          <w:lang w:eastAsia="ru-RU"/>
        </w:rPr>
        <w:t>т</w:t>
      </w:r>
      <w:r w:rsidR="000335B5" w:rsidRPr="00F96661">
        <w:rPr>
          <w:sz w:val="28"/>
          <w:szCs w:val="28"/>
          <w:shd w:val="clear" w:color="auto" w:fill="FFFFFF"/>
          <w:lang w:eastAsia="ru-RU"/>
        </w:rPr>
        <w:t>с</w:t>
      </w:r>
      <w:r w:rsidRPr="00F96661">
        <w:rPr>
          <w:sz w:val="28"/>
          <w:szCs w:val="28"/>
          <w:shd w:val="clear" w:color="auto" w:fill="FFFFFF"/>
          <w:lang w:eastAsia="ru-RU"/>
        </w:rPr>
        <w:t xml:space="preserve">я, что по </w:t>
      </w:r>
      <w:r w:rsidR="000335B5" w:rsidRPr="00F96661">
        <w:rPr>
          <w:sz w:val="28"/>
          <w:szCs w:val="28"/>
          <w:shd w:val="clear" w:color="auto" w:fill="FFFFFF"/>
          <w:lang w:eastAsia="ru-RU"/>
        </w:rPr>
        <w:t>с</w:t>
      </w:r>
      <w:r w:rsidRPr="00F96661">
        <w:rPr>
          <w:sz w:val="28"/>
          <w:szCs w:val="28"/>
          <w:shd w:val="clear" w:color="auto" w:fill="FFFFFF"/>
          <w:lang w:eastAsia="ru-RU"/>
        </w:rPr>
        <w:t>р</w:t>
      </w:r>
      <w:r w:rsidR="000335B5" w:rsidRPr="00F96661">
        <w:rPr>
          <w:sz w:val="28"/>
          <w:szCs w:val="28"/>
          <w:shd w:val="clear" w:color="auto" w:fill="FFFFFF"/>
          <w:lang w:eastAsia="ru-RU"/>
        </w:rPr>
        <w:t>а</w:t>
      </w:r>
      <w:r w:rsidRPr="00F96661">
        <w:rPr>
          <w:sz w:val="28"/>
          <w:szCs w:val="28"/>
          <w:shd w:val="clear" w:color="auto" w:fill="FFFFFF"/>
          <w:lang w:eastAsia="ru-RU"/>
        </w:rPr>
        <w:t>вн</w:t>
      </w:r>
      <w:r w:rsidR="000335B5" w:rsidRPr="00F96661">
        <w:rPr>
          <w:sz w:val="28"/>
          <w:szCs w:val="28"/>
          <w:shd w:val="clear" w:color="auto" w:fill="FFFFFF"/>
          <w:lang w:eastAsia="ru-RU"/>
        </w:rPr>
        <w:t>е</w:t>
      </w:r>
      <w:r w:rsidRPr="00F96661">
        <w:rPr>
          <w:sz w:val="28"/>
          <w:szCs w:val="28"/>
          <w:shd w:val="clear" w:color="auto" w:fill="FFFFFF"/>
          <w:lang w:eastAsia="ru-RU"/>
        </w:rPr>
        <w:t xml:space="preserve">нию </w:t>
      </w:r>
      <w:r w:rsidR="000335B5" w:rsidRPr="00F96661">
        <w:rPr>
          <w:sz w:val="28"/>
          <w:szCs w:val="28"/>
          <w:shd w:val="clear" w:color="auto" w:fill="FFFFFF"/>
          <w:lang w:eastAsia="ru-RU"/>
        </w:rPr>
        <w:t>с</w:t>
      </w:r>
      <w:r w:rsidRPr="00F96661">
        <w:rPr>
          <w:sz w:val="28"/>
          <w:szCs w:val="28"/>
          <w:shd w:val="clear" w:color="auto" w:fill="FFFFFF"/>
          <w:lang w:eastAsia="ru-RU"/>
        </w:rPr>
        <w:t xml:space="preserve"> п</w:t>
      </w:r>
      <w:r w:rsidR="000335B5" w:rsidRPr="00F96661">
        <w:rPr>
          <w:sz w:val="28"/>
          <w:szCs w:val="28"/>
          <w:shd w:val="clear" w:color="auto" w:fill="FFFFFF"/>
          <w:lang w:eastAsia="ru-RU"/>
        </w:rPr>
        <w:t>а</w:t>
      </w:r>
      <w:r w:rsidRPr="00F96661">
        <w:rPr>
          <w:sz w:val="28"/>
          <w:szCs w:val="28"/>
          <w:shd w:val="clear" w:color="auto" w:fill="FFFFFF"/>
          <w:lang w:eastAsia="ru-RU"/>
        </w:rPr>
        <w:t>ци</w:t>
      </w:r>
      <w:r w:rsidR="000335B5" w:rsidRPr="00F96661">
        <w:rPr>
          <w:sz w:val="28"/>
          <w:szCs w:val="28"/>
          <w:shd w:val="clear" w:color="auto" w:fill="FFFFFF"/>
          <w:lang w:eastAsia="ru-RU"/>
        </w:rPr>
        <w:t>е</w:t>
      </w:r>
      <w:r w:rsidRPr="00F96661">
        <w:rPr>
          <w:sz w:val="28"/>
          <w:szCs w:val="28"/>
          <w:shd w:val="clear" w:color="auto" w:fill="FFFFFF"/>
          <w:lang w:eastAsia="ru-RU"/>
        </w:rPr>
        <w:t>нт</w:t>
      </w:r>
      <w:r w:rsidR="000335B5" w:rsidRPr="00F96661">
        <w:rPr>
          <w:sz w:val="28"/>
          <w:szCs w:val="28"/>
          <w:shd w:val="clear" w:color="auto" w:fill="FFFFFF"/>
          <w:lang w:eastAsia="ru-RU"/>
        </w:rPr>
        <w:t>а</w:t>
      </w:r>
      <w:r w:rsidRPr="00F96661">
        <w:rPr>
          <w:sz w:val="28"/>
          <w:szCs w:val="28"/>
          <w:shd w:val="clear" w:color="auto" w:fill="FFFFFF"/>
          <w:lang w:eastAsia="ru-RU"/>
        </w:rPr>
        <w:t>ми б</w:t>
      </w:r>
      <w:r w:rsidR="000335B5" w:rsidRPr="00F96661">
        <w:rPr>
          <w:sz w:val="28"/>
          <w:szCs w:val="28"/>
          <w:shd w:val="clear" w:color="auto" w:fill="FFFFFF"/>
          <w:lang w:eastAsia="ru-RU"/>
        </w:rPr>
        <w:t>е</w:t>
      </w:r>
      <w:r w:rsidRPr="00F96661">
        <w:rPr>
          <w:sz w:val="28"/>
          <w:szCs w:val="28"/>
          <w:shd w:val="clear" w:color="auto" w:fill="FFFFFF"/>
          <w:lang w:eastAsia="ru-RU"/>
        </w:rPr>
        <w:t>з м</w:t>
      </w:r>
      <w:r w:rsidR="000335B5" w:rsidRPr="00F96661">
        <w:rPr>
          <w:sz w:val="28"/>
          <w:szCs w:val="28"/>
          <w:shd w:val="clear" w:color="auto" w:fill="FFFFFF"/>
          <w:lang w:eastAsia="ru-RU"/>
        </w:rPr>
        <w:t>е</w:t>
      </w:r>
      <w:r w:rsidRPr="00F96661">
        <w:rPr>
          <w:sz w:val="28"/>
          <w:szCs w:val="28"/>
          <w:shd w:val="clear" w:color="auto" w:fill="FFFFFF"/>
          <w:lang w:eastAsia="ru-RU"/>
        </w:rPr>
        <w:t>т</w:t>
      </w:r>
      <w:r w:rsidR="000335B5" w:rsidRPr="00F96661">
        <w:rPr>
          <w:sz w:val="28"/>
          <w:szCs w:val="28"/>
          <w:shd w:val="clear" w:color="auto" w:fill="FFFFFF"/>
          <w:lang w:eastAsia="ru-RU"/>
        </w:rPr>
        <w:t>а</w:t>
      </w:r>
      <w:r w:rsidRPr="00F96661">
        <w:rPr>
          <w:sz w:val="28"/>
          <w:szCs w:val="28"/>
          <w:shd w:val="clear" w:color="auto" w:fill="FFFFFF"/>
          <w:lang w:eastAsia="ru-RU"/>
        </w:rPr>
        <w:t>болич</w:t>
      </w:r>
      <w:r w:rsidR="000335B5" w:rsidRPr="00F96661">
        <w:rPr>
          <w:sz w:val="28"/>
          <w:szCs w:val="28"/>
          <w:shd w:val="clear" w:color="auto" w:fill="FFFFFF"/>
          <w:lang w:eastAsia="ru-RU"/>
        </w:rPr>
        <w:t>ес</w:t>
      </w:r>
      <w:r w:rsidRPr="00F96661">
        <w:rPr>
          <w:sz w:val="28"/>
          <w:szCs w:val="28"/>
          <w:shd w:val="clear" w:color="auto" w:fill="FFFFFF"/>
          <w:lang w:eastAsia="ru-RU"/>
        </w:rPr>
        <w:t xml:space="preserve">кого </w:t>
      </w:r>
      <w:r w:rsidR="000335B5" w:rsidRPr="00F96661">
        <w:rPr>
          <w:sz w:val="28"/>
          <w:szCs w:val="28"/>
          <w:shd w:val="clear" w:color="auto" w:fill="FFFFFF"/>
          <w:lang w:eastAsia="ru-RU"/>
        </w:rPr>
        <w:t>с</w:t>
      </w:r>
      <w:r w:rsidRPr="00F96661">
        <w:rPr>
          <w:sz w:val="28"/>
          <w:szCs w:val="28"/>
          <w:shd w:val="clear" w:color="auto" w:fill="FFFFFF"/>
          <w:lang w:eastAsia="ru-RU"/>
        </w:rPr>
        <w:t>индром</w:t>
      </w:r>
      <w:r w:rsidR="000335B5" w:rsidRPr="00F96661">
        <w:rPr>
          <w:sz w:val="28"/>
          <w:szCs w:val="28"/>
          <w:shd w:val="clear" w:color="auto" w:fill="FFFFFF"/>
          <w:lang w:eastAsia="ru-RU"/>
        </w:rPr>
        <w:t>а</w:t>
      </w:r>
      <w:r w:rsidRPr="00F96661">
        <w:rPr>
          <w:sz w:val="28"/>
          <w:szCs w:val="28"/>
          <w:shd w:val="clear" w:color="auto" w:fill="FFFFFF"/>
          <w:lang w:eastAsia="ru-RU"/>
        </w:rPr>
        <w:t xml:space="preserve"> п</w:t>
      </w:r>
      <w:r w:rsidR="000335B5" w:rsidRPr="00F96661">
        <w:rPr>
          <w:sz w:val="28"/>
          <w:szCs w:val="28"/>
          <w:shd w:val="clear" w:color="auto" w:fill="FFFFFF"/>
          <w:lang w:eastAsia="ru-RU"/>
        </w:rPr>
        <w:t>а</w:t>
      </w:r>
      <w:r w:rsidRPr="00F96661">
        <w:rPr>
          <w:sz w:val="28"/>
          <w:szCs w:val="28"/>
          <w:shd w:val="clear" w:color="auto" w:fill="FFFFFF"/>
          <w:lang w:eastAsia="ru-RU"/>
        </w:rPr>
        <w:t>ци</w:t>
      </w:r>
      <w:r w:rsidR="000335B5" w:rsidRPr="00F96661">
        <w:rPr>
          <w:sz w:val="28"/>
          <w:szCs w:val="28"/>
          <w:shd w:val="clear" w:color="auto" w:fill="FFFFFF"/>
          <w:lang w:eastAsia="ru-RU"/>
        </w:rPr>
        <w:t>е</w:t>
      </w:r>
      <w:r w:rsidRPr="00F96661">
        <w:rPr>
          <w:sz w:val="28"/>
          <w:szCs w:val="28"/>
          <w:shd w:val="clear" w:color="auto" w:fill="FFFFFF"/>
          <w:lang w:eastAsia="ru-RU"/>
        </w:rPr>
        <w:t xml:space="preserve">нты </w:t>
      </w:r>
      <w:r w:rsidR="000335B5" w:rsidRPr="00F96661">
        <w:rPr>
          <w:sz w:val="28"/>
          <w:szCs w:val="28"/>
          <w:shd w:val="clear" w:color="auto" w:fill="FFFFFF"/>
          <w:lang w:eastAsia="ru-RU"/>
        </w:rPr>
        <w:t>с</w:t>
      </w:r>
      <w:r w:rsidRPr="00F96661">
        <w:rPr>
          <w:sz w:val="28"/>
          <w:szCs w:val="28"/>
          <w:shd w:val="clear" w:color="auto" w:fill="FFFFFF"/>
          <w:lang w:eastAsia="ru-RU"/>
        </w:rPr>
        <w:t xml:space="preserve"> м</w:t>
      </w:r>
      <w:r w:rsidR="000335B5" w:rsidRPr="00F96661">
        <w:rPr>
          <w:sz w:val="28"/>
          <w:szCs w:val="28"/>
          <w:shd w:val="clear" w:color="auto" w:fill="FFFFFF"/>
          <w:lang w:eastAsia="ru-RU"/>
        </w:rPr>
        <w:t>е</w:t>
      </w:r>
      <w:r w:rsidRPr="00F96661">
        <w:rPr>
          <w:sz w:val="28"/>
          <w:szCs w:val="28"/>
          <w:shd w:val="clear" w:color="auto" w:fill="FFFFFF"/>
          <w:lang w:eastAsia="ru-RU"/>
        </w:rPr>
        <w:t>т</w:t>
      </w:r>
      <w:r w:rsidR="000335B5" w:rsidRPr="00F96661">
        <w:rPr>
          <w:sz w:val="28"/>
          <w:szCs w:val="28"/>
          <w:shd w:val="clear" w:color="auto" w:fill="FFFFFF"/>
          <w:lang w:eastAsia="ru-RU"/>
        </w:rPr>
        <w:t>а</w:t>
      </w:r>
      <w:r w:rsidRPr="00F96661">
        <w:rPr>
          <w:sz w:val="28"/>
          <w:szCs w:val="28"/>
          <w:shd w:val="clear" w:color="auto" w:fill="FFFFFF"/>
          <w:lang w:eastAsia="ru-RU"/>
        </w:rPr>
        <w:t>болич</w:t>
      </w:r>
      <w:r w:rsidR="000335B5" w:rsidRPr="00F96661">
        <w:rPr>
          <w:sz w:val="28"/>
          <w:szCs w:val="28"/>
          <w:shd w:val="clear" w:color="auto" w:fill="FFFFFF"/>
          <w:lang w:eastAsia="ru-RU"/>
        </w:rPr>
        <w:t>ес</w:t>
      </w:r>
      <w:r w:rsidRPr="00F96661">
        <w:rPr>
          <w:sz w:val="28"/>
          <w:szCs w:val="28"/>
          <w:shd w:val="clear" w:color="auto" w:fill="FFFFFF"/>
          <w:lang w:eastAsia="ru-RU"/>
        </w:rPr>
        <w:t xml:space="preserve">ким </w:t>
      </w:r>
      <w:r w:rsidR="000335B5" w:rsidRPr="00F96661">
        <w:rPr>
          <w:sz w:val="28"/>
          <w:szCs w:val="28"/>
          <w:shd w:val="clear" w:color="auto" w:fill="FFFFFF"/>
          <w:lang w:eastAsia="ru-RU"/>
        </w:rPr>
        <w:t>с</w:t>
      </w:r>
      <w:r w:rsidRPr="00F96661">
        <w:rPr>
          <w:sz w:val="28"/>
          <w:szCs w:val="28"/>
          <w:shd w:val="clear" w:color="auto" w:fill="FFFFFF"/>
          <w:lang w:eastAsia="ru-RU"/>
        </w:rPr>
        <w:t>индромом, т</w:t>
      </w:r>
      <w:r w:rsidR="000335B5" w:rsidRPr="00F96661">
        <w:rPr>
          <w:sz w:val="28"/>
          <w:szCs w:val="28"/>
          <w:shd w:val="clear" w:color="auto" w:fill="FFFFFF"/>
          <w:lang w:eastAsia="ru-RU"/>
        </w:rPr>
        <w:t>а</w:t>
      </w:r>
      <w:r w:rsidRPr="00F96661">
        <w:rPr>
          <w:sz w:val="28"/>
          <w:szCs w:val="28"/>
          <w:shd w:val="clear" w:color="auto" w:fill="FFFFFF"/>
          <w:lang w:eastAsia="ru-RU"/>
        </w:rPr>
        <w:t>ким к</w:t>
      </w:r>
      <w:r w:rsidR="000335B5" w:rsidRPr="00F96661">
        <w:rPr>
          <w:sz w:val="28"/>
          <w:szCs w:val="28"/>
          <w:shd w:val="clear" w:color="auto" w:fill="FFFFFF"/>
          <w:lang w:eastAsia="ru-RU"/>
        </w:rPr>
        <w:t>а</w:t>
      </w:r>
      <w:r w:rsidRPr="00F96661">
        <w:rPr>
          <w:sz w:val="28"/>
          <w:szCs w:val="28"/>
          <w:shd w:val="clear" w:color="auto" w:fill="FFFFFF"/>
          <w:lang w:eastAsia="ru-RU"/>
        </w:rPr>
        <w:t>к ожир</w:t>
      </w:r>
      <w:r w:rsidR="000335B5" w:rsidRPr="00F96661">
        <w:rPr>
          <w:sz w:val="28"/>
          <w:szCs w:val="28"/>
          <w:shd w:val="clear" w:color="auto" w:fill="FFFFFF"/>
          <w:lang w:eastAsia="ru-RU"/>
        </w:rPr>
        <w:t>е</w:t>
      </w:r>
      <w:r w:rsidRPr="00F96661">
        <w:rPr>
          <w:sz w:val="28"/>
          <w:szCs w:val="28"/>
          <w:shd w:val="clear" w:color="auto" w:fill="FFFFFF"/>
          <w:lang w:eastAsia="ru-RU"/>
        </w:rPr>
        <w:t>ни</w:t>
      </w:r>
      <w:r w:rsidR="000335B5" w:rsidRPr="00F96661">
        <w:rPr>
          <w:sz w:val="28"/>
          <w:szCs w:val="28"/>
          <w:shd w:val="clear" w:color="auto" w:fill="FFFFFF"/>
          <w:lang w:eastAsia="ru-RU"/>
        </w:rPr>
        <w:t>е</w:t>
      </w:r>
      <w:r w:rsidRPr="00F96661">
        <w:rPr>
          <w:sz w:val="28"/>
          <w:szCs w:val="28"/>
          <w:shd w:val="clear" w:color="auto" w:fill="FFFFFF"/>
          <w:lang w:eastAsia="ru-RU"/>
        </w:rPr>
        <w:t xml:space="preserve"> и </w:t>
      </w:r>
      <w:r w:rsidR="000335B5" w:rsidRPr="00F96661">
        <w:rPr>
          <w:sz w:val="28"/>
          <w:szCs w:val="28"/>
          <w:shd w:val="clear" w:color="auto" w:fill="FFFFFF"/>
          <w:lang w:eastAsia="ru-RU"/>
        </w:rPr>
        <w:t>са</w:t>
      </w:r>
      <w:r w:rsidRPr="00F96661">
        <w:rPr>
          <w:sz w:val="28"/>
          <w:szCs w:val="28"/>
          <w:shd w:val="clear" w:color="auto" w:fill="FFFFFF"/>
          <w:lang w:eastAsia="ru-RU"/>
        </w:rPr>
        <w:t>х</w:t>
      </w:r>
      <w:r w:rsidR="000335B5" w:rsidRPr="00F96661">
        <w:rPr>
          <w:sz w:val="28"/>
          <w:szCs w:val="28"/>
          <w:shd w:val="clear" w:color="auto" w:fill="FFFFFF"/>
          <w:lang w:eastAsia="ru-RU"/>
        </w:rPr>
        <w:t>а</w:t>
      </w:r>
      <w:r w:rsidRPr="00F96661">
        <w:rPr>
          <w:sz w:val="28"/>
          <w:szCs w:val="28"/>
          <w:shd w:val="clear" w:color="auto" w:fill="FFFFFF"/>
          <w:lang w:eastAsia="ru-RU"/>
        </w:rPr>
        <w:t>рный ди</w:t>
      </w:r>
      <w:r w:rsidR="000335B5" w:rsidRPr="00F96661">
        <w:rPr>
          <w:sz w:val="28"/>
          <w:szCs w:val="28"/>
          <w:shd w:val="clear" w:color="auto" w:fill="FFFFFF"/>
          <w:lang w:eastAsia="ru-RU"/>
        </w:rPr>
        <w:t>а</w:t>
      </w:r>
      <w:r w:rsidRPr="00F96661">
        <w:rPr>
          <w:sz w:val="28"/>
          <w:szCs w:val="28"/>
          <w:shd w:val="clear" w:color="auto" w:fill="FFFFFF"/>
          <w:lang w:eastAsia="ru-RU"/>
        </w:rPr>
        <w:t>б</w:t>
      </w:r>
      <w:r w:rsidR="000335B5" w:rsidRPr="00F96661">
        <w:rPr>
          <w:sz w:val="28"/>
          <w:szCs w:val="28"/>
          <w:shd w:val="clear" w:color="auto" w:fill="FFFFFF"/>
          <w:lang w:eastAsia="ru-RU"/>
        </w:rPr>
        <w:t>е</w:t>
      </w:r>
      <w:r w:rsidRPr="00F96661">
        <w:rPr>
          <w:sz w:val="28"/>
          <w:szCs w:val="28"/>
          <w:shd w:val="clear" w:color="auto" w:fill="FFFFFF"/>
          <w:lang w:eastAsia="ru-RU"/>
        </w:rPr>
        <w:t>т, им</w:t>
      </w:r>
      <w:r w:rsidR="000335B5" w:rsidRPr="00F96661">
        <w:rPr>
          <w:sz w:val="28"/>
          <w:szCs w:val="28"/>
          <w:shd w:val="clear" w:color="auto" w:fill="FFFFFF"/>
          <w:lang w:eastAsia="ru-RU"/>
        </w:rPr>
        <w:t>е</w:t>
      </w:r>
      <w:r w:rsidRPr="00F96661">
        <w:rPr>
          <w:sz w:val="28"/>
          <w:szCs w:val="28"/>
          <w:shd w:val="clear" w:color="auto" w:fill="FFFFFF"/>
          <w:lang w:eastAsia="ru-RU"/>
        </w:rPr>
        <w:t>ют бол</w:t>
      </w:r>
      <w:r w:rsidR="000335B5" w:rsidRPr="00F96661">
        <w:rPr>
          <w:sz w:val="28"/>
          <w:szCs w:val="28"/>
          <w:shd w:val="clear" w:color="auto" w:fill="FFFFFF"/>
          <w:lang w:eastAsia="ru-RU"/>
        </w:rPr>
        <w:t>ее</w:t>
      </w:r>
      <w:r w:rsidRPr="00F96661">
        <w:rPr>
          <w:sz w:val="28"/>
          <w:szCs w:val="28"/>
          <w:shd w:val="clear" w:color="auto" w:fill="FFFFFF"/>
          <w:lang w:eastAsia="ru-RU"/>
        </w:rPr>
        <w:t xml:space="preserve"> вы</w:t>
      </w:r>
      <w:r w:rsidR="000335B5" w:rsidRPr="00F96661">
        <w:rPr>
          <w:sz w:val="28"/>
          <w:szCs w:val="28"/>
          <w:shd w:val="clear" w:color="auto" w:fill="FFFFFF"/>
          <w:lang w:eastAsia="ru-RU"/>
        </w:rPr>
        <w:t>с</w:t>
      </w:r>
      <w:r w:rsidRPr="00F96661">
        <w:rPr>
          <w:sz w:val="28"/>
          <w:szCs w:val="28"/>
          <w:shd w:val="clear" w:color="auto" w:fill="FFFFFF"/>
          <w:lang w:eastAsia="ru-RU"/>
        </w:rPr>
        <w:t>окую з</w:t>
      </w:r>
      <w:r w:rsidR="000335B5" w:rsidRPr="00F96661">
        <w:rPr>
          <w:sz w:val="28"/>
          <w:szCs w:val="28"/>
          <w:shd w:val="clear" w:color="auto" w:fill="FFFFFF"/>
          <w:lang w:eastAsia="ru-RU"/>
        </w:rPr>
        <w:t>а</w:t>
      </w:r>
      <w:r w:rsidRPr="00F96661">
        <w:rPr>
          <w:sz w:val="28"/>
          <w:szCs w:val="28"/>
          <w:shd w:val="clear" w:color="auto" w:fill="FFFFFF"/>
          <w:lang w:eastAsia="ru-RU"/>
        </w:rPr>
        <w:t>бол</w:t>
      </w:r>
      <w:r w:rsidR="000335B5" w:rsidRPr="00F96661">
        <w:rPr>
          <w:sz w:val="28"/>
          <w:szCs w:val="28"/>
          <w:shd w:val="clear" w:color="auto" w:fill="FFFFFF"/>
          <w:lang w:eastAsia="ru-RU"/>
        </w:rPr>
        <w:t>е</w:t>
      </w:r>
      <w:r w:rsidRPr="00F96661">
        <w:rPr>
          <w:sz w:val="28"/>
          <w:szCs w:val="28"/>
          <w:shd w:val="clear" w:color="auto" w:fill="FFFFFF"/>
          <w:lang w:eastAsia="ru-RU"/>
        </w:rPr>
        <w:t>в</w:t>
      </w:r>
      <w:r w:rsidR="000335B5" w:rsidRPr="00F96661">
        <w:rPr>
          <w:sz w:val="28"/>
          <w:szCs w:val="28"/>
          <w:shd w:val="clear" w:color="auto" w:fill="FFFFFF"/>
          <w:lang w:eastAsia="ru-RU"/>
        </w:rPr>
        <w:t>ае</w:t>
      </w:r>
      <w:r w:rsidRPr="00F96661">
        <w:rPr>
          <w:sz w:val="28"/>
          <w:szCs w:val="28"/>
          <w:shd w:val="clear" w:color="auto" w:fill="FFFFFF"/>
          <w:lang w:eastAsia="ru-RU"/>
        </w:rPr>
        <w:t>мо</w:t>
      </w:r>
      <w:r w:rsidR="000335B5" w:rsidRPr="00F96661">
        <w:rPr>
          <w:sz w:val="28"/>
          <w:szCs w:val="28"/>
          <w:shd w:val="clear" w:color="auto" w:fill="FFFFFF"/>
          <w:lang w:eastAsia="ru-RU"/>
        </w:rPr>
        <w:t>с</w:t>
      </w:r>
      <w:r w:rsidRPr="00F96661">
        <w:rPr>
          <w:sz w:val="28"/>
          <w:szCs w:val="28"/>
          <w:shd w:val="clear" w:color="auto" w:fill="FFFFFF"/>
          <w:lang w:eastAsia="ru-RU"/>
        </w:rPr>
        <w:t xml:space="preserve">ть </w:t>
      </w:r>
      <w:r w:rsidR="00122150" w:rsidRPr="00F96661">
        <w:rPr>
          <w:sz w:val="28"/>
          <w:szCs w:val="28"/>
          <w:shd w:val="clear" w:color="auto" w:fill="FFFFFF"/>
          <w:lang w:eastAsia="ru-RU"/>
        </w:rPr>
        <w:t>ПКР</w:t>
      </w:r>
      <w:r w:rsidR="006D16E3">
        <w:rPr>
          <w:sz w:val="28"/>
          <w:szCs w:val="28"/>
          <w:shd w:val="clear" w:color="auto" w:fill="FFFFFF"/>
          <w:lang w:val="kk-KZ" w:eastAsia="ru-RU"/>
        </w:rPr>
        <w:t xml:space="preserve"> </w:t>
      </w:r>
      <w:r w:rsidRPr="00F96661">
        <w:rPr>
          <w:sz w:val="28"/>
          <w:szCs w:val="28"/>
        </w:rPr>
        <w:t xml:space="preserve">[216]. </w:t>
      </w:r>
    </w:p>
    <w:p w14:paraId="36854D28" w14:textId="0C4197FD" w:rsidR="006B716D" w:rsidRPr="00F96661" w:rsidRDefault="006B716D" w:rsidP="006B716D">
      <w:pPr>
        <w:pStyle w:val="TableParagraph"/>
        <w:ind w:firstLine="567"/>
        <w:jc w:val="both"/>
        <w:rPr>
          <w:sz w:val="28"/>
          <w:szCs w:val="28"/>
          <w:shd w:val="clear" w:color="auto" w:fill="FFFFFF"/>
          <w:lang w:eastAsia="ru-RU"/>
        </w:rPr>
      </w:pPr>
      <w:r w:rsidRPr="00F96661">
        <w:rPr>
          <w:b/>
          <w:i/>
          <w:sz w:val="28"/>
          <w:szCs w:val="28"/>
          <w:shd w:val="clear" w:color="auto" w:fill="FFFFFF"/>
          <w:lang w:eastAsia="ru-RU"/>
        </w:rPr>
        <w:t>Ожир</w:t>
      </w:r>
      <w:r w:rsidR="000335B5" w:rsidRPr="00F96661">
        <w:rPr>
          <w:b/>
          <w:i/>
          <w:sz w:val="28"/>
          <w:szCs w:val="28"/>
          <w:shd w:val="clear" w:color="auto" w:fill="FFFFFF"/>
          <w:lang w:eastAsia="ru-RU"/>
        </w:rPr>
        <w:t>е</w:t>
      </w:r>
      <w:r w:rsidRPr="00F96661">
        <w:rPr>
          <w:b/>
          <w:i/>
          <w:sz w:val="28"/>
          <w:szCs w:val="28"/>
          <w:shd w:val="clear" w:color="auto" w:fill="FFFFFF"/>
          <w:lang w:eastAsia="ru-RU"/>
        </w:rPr>
        <w:t>ни</w:t>
      </w:r>
      <w:r w:rsidR="000335B5" w:rsidRPr="00F96661">
        <w:rPr>
          <w:b/>
          <w:i/>
          <w:sz w:val="28"/>
          <w:szCs w:val="28"/>
          <w:shd w:val="clear" w:color="auto" w:fill="FFFFFF"/>
          <w:lang w:eastAsia="ru-RU"/>
        </w:rPr>
        <w:t>е</w:t>
      </w:r>
      <w:r w:rsidRPr="00F96661">
        <w:rPr>
          <w:i/>
          <w:sz w:val="28"/>
          <w:szCs w:val="28"/>
          <w:shd w:val="clear" w:color="auto" w:fill="FFFFFF"/>
          <w:lang w:eastAsia="ru-RU"/>
        </w:rPr>
        <w:t xml:space="preserve">. </w:t>
      </w:r>
      <w:r w:rsidRPr="00F96661">
        <w:rPr>
          <w:sz w:val="28"/>
          <w:szCs w:val="28"/>
          <w:shd w:val="clear" w:color="auto" w:fill="FFFFFF"/>
          <w:lang w:eastAsia="ru-RU"/>
        </w:rPr>
        <w:t>И</w:t>
      </w:r>
      <w:r w:rsidR="000335B5" w:rsidRPr="00F96661">
        <w:rPr>
          <w:sz w:val="28"/>
          <w:szCs w:val="28"/>
          <w:shd w:val="clear" w:color="auto" w:fill="FFFFFF"/>
          <w:lang w:eastAsia="ru-RU"/>
        </w:rPr>
        <w:t>сс</w:t>
      </w:r>
      <w:r w:rsidRPr="00F96661">
        <w:rPr>
          <w:sz w:val="28"/>
          <w:szCs w:val="28"/>
          <w:shd w:val="clear" w:color="auto" w:fill="FFFFFF"/>
          <w:lang w:eastAsia="ru-RU"/>
        </w:rPr>
        <w:t>л</w:t>
      </w:r>
      <w:r w:rsidR="000335B5" w:rsidRPr="00F96661">
        <w:rPr>
          <w:sz w:val="28"/>
          <w:szCs w:val="28"/>
          <w:shd w:val="clear" w:color="auto" w:fill="FFFFFF"/>
          <w:lang w:eastAsia="ru-RU"/>
        </w:rPr>
        <w:t>е</w:t>
      </w:r>
      <w:r w:rsidRPr="00F96661">
        <w:rPr>
          <w:sz w:val="28"/>
          <w:szCs w:val="28"/>
          <w:shd w:val="clear" w:color="auto" w:fill="FFFFFF"/>
          <w:lang w:eastAsia="ru-RU"/>
        </w:rPr>
        <w:t>дов</w:t>
      </w:r>
      <w:r w:rsidR="000335B5" w:rsidRPr="00F96661">
        <w:rPr>
          <w:sz w:val="28"/>
          <w:szCs w:val="28"/>
          <w:shd w:val="clear" w:color="auto" w:fill="FFFFFF"/>
          <w:lang w:eastAsia="ru-RU"/>
        </w:rPr>
        <w:t>а</w:t>
      </w:r>
      <w:r w:rsidRPr="00F96661">
        <w:rPr>
          <w:sz w:val="28"/>
          <w:szCs w:val="28"/>
          <w:shd w:val="clear" w:color="auto" w:fill="FFFFFF"/>
          <w:lang w:eastAsia="ru-RU"/>
        </w:rPr>
        <w:t>ни</w:t>
      </w:r>
      <w:r w:rsidR="000335B5" w:rsidRPr="00F96661">
        <w:rPr>
          <w:sz w:val="28"/>
          <w:szCs w:val="28"/>
          <w:shd w:val="clear" w:color="auto" w:fill="FFFFFF"/>
          <w:lang w:eastAsia="ru-RU"/>
        </w:rPr>
        <w:t>е</w:t>
      </w:r>
      <w:r w:rsidRPr="00F96661">
        <w:rPr>
          <w:sz w:val="28"/>
          <w:szCs w:val="28"/>
          <w:shd w:val="clear" w:color="auto" w:fill="FFFFFF"/>
          <w:lang w:eastAsia="ru-RU"/>
        </w:rPr>
        <w:t xml:space="preserve"> проявл</w:t>
      </w:r>
      <w:r w:rsidR="000335B5" w:rsidRPr="00F96661">
        <w:rPr>
          <w:sz w:val="28"/>
          <w:szCs w:val="28"/>
          <w:shd w:val="clear" w:color="auto" w:fill="FFFFFF"/>
          <w:lang w:eastAsia="ru-RU"/>
        </w:rPr>
        <w:t>е</w:t>
      </w:r>
      <w:r w:rsidRPr="00F96661">
        <w:rPr>
          <w:sz w:val="28"/>
          <w:szCs w:val="28"/>
          <w:shd w:val="clear" w:color="auto" w:fill="FFFFFF"/>
          <w:lang w:eastAsia="ru-RU"/>
        </w:rPr>
        <w:t>ний р</w:t>
      </w:r>
      <w:r w:rsidR="000335B5" w:rsidRPr="00F96661">
        <w:rPr>
          <w:sz w:val="28"/>
          <w:szCs w:val="28"/>
          <w:shd w:val="clear" w:color="auto" w:fill="FFFFFF"/>
          <w:lang w:eastAsia="ru-RU"/>
        </w:rPr>
        <w:t>а</w:t>
      </w:r>
      <w:r w:rsidRPr="00F96661">
        <w:rPr>
          <w:sz w:val="28"/>
          <w:szCs w:val="28"/>
          <w:shd w:val="clear" w:color="auto" w:fill="FFFFFF"/>
          <w:lang w:eastAsia="ru-RU"/>
        </w:rPr>
        <w:t>к</w:t>
      </w:r>
      <w:r w:rsidR="000335B5" w:rsidRPr="00F96661">
        <w:rPr>
          <w:sz w:val="28"/>
          <w:szCs w:val="28"/>
          <w:shd w:val="clear" w:color="auto" w:fill="FFFFFF"/>
          <w:lang w:eastAsia="ru-RU"/>
        </w:rPr>
        <w:t>а</w:t>
      </w:r>
      <w:r w:rsidRPr="00F96661">
        <w:rPr>
          <w:sz w:val="28"/>
          <w:szCs w:val="28"/>
          <w:shd w:val="clear" w:color="auto" w:fill="FFFFFF"/>
          <w:lang w:eastAsia="ru-RU"/>
        </w:rPr>
        <w:t xml:space="preserve"> п</w:t>
      </w:r>
      <w:r w:rsidR="000335B5" w:rsidRPr="00F96661">
        <w:rPr>
          <w:sz w:val="28"/>
          <w:szCs w:val="28"/>
          <w:shd w:val="clear" w:color="auto" w:fill="FFFFFF"/>
          <w:lang w:eastAsia="ru-RU"/>
        </w:rPr>
        <w:t>е</w:t>
      </w:r>
      <w:r w:rsidRPr="00F96661">
        <w:rPr>
          <w:sz w:val="28"/>
          <w:szCs w:val="28"/>
          <w:shd w:val="clear" w:color="auto" w:fill="FFFFFF"/>
          <w:lang w:eastAsia="ru-RU"/>
        </w:rPr>
        <w:t>ч</w:t>
      </w:r>
      <w:r w:rsidR="000335B5" w:rsidRPr="00F96661">
        <w:rPr>
          <w:sz w:val="28"/>
          <w:szCs w:val="28"/>
          <w:shd w:val="clear" w:color="auto" w:fill="FFFFFF"/>
          <w:lang w:eastAsia="ru-RU"/>
        </w:rPr>
        <w:t>е</w:t>
      </w:r>
      <w:r w:rsidRPr="00F96661">
        <w:rPr>
          <w:sz w:val="28"/>
          <w:szCs w:val="28"/>
          <w:shd w:val="clear" w:color="auto" w:fill="FFFFFF"/>
          <w:lang w:eastAsia="ru-RU"/>
        </w:rPr>
        <w:t>ни пок</w:t>
      </w:r>
      <w:r w:rsidR="000335B5" w:rsidRPr="00F96661">
        <w:rPr>
          <w:sz w:val="28"/>
          <w:szCs w:val="28"/>
          <w:shd w:val="clear" w:color="auto" w:fill="FFFFFF"/>
          <w:lang w:eastAsia="ru-RU"/>
        </w:rPr>
        <w:t>а</w:t>
      </w:r>
      <w:r w:rsidRPr="00F96661">
        <w:rPr>
          <w:sz w:val="28"/>
          <w:szCs w:val="28"/>
          <w:shd w:val="clear" w:color="auto" w:fill="FFFFFF"/>
          <w:lang w:eastAsia="ru-RU"/>
        </w:rPr>
        <w:t>з</w:t>
      </w:r>
      <w:r w:rsidR="000335B5" w:rsidRPr="00F96661">
        <w:rPr>
          <w:sz w:val="28"/>
          <w:szCs w:val="28"/>
          <w:shd w:val="clear" w:color="auto" w:fill="FFFFFF"/>
          <w:lang w:eastAsia="ru-RU"/>
        </w:rPr>
        <w:t>а</w:t>
      </w:r>
      <w:r w:rsidRPr="00F96661">
        <w:rPr>
          <w:sz w:val="28"/>
          <w:szCs w:val="28"/>
          <w:shd w:val="clear" w:color="auto" w:fill="FFFFFF"/>
          <w:lang w:eastAsia="ru-RU"/>
        </w:rPr>
        <w:t>ло, что инд</w:t>
      </w:r>
      <w:r w:rsidR="000335B5" w:rsidRPr="00F96661">
        <w:rPr>
          <w:sz w:val="28"/>
          <w:szCs w:val="28"/>
          <w:shd w:val="clear" w:color="auto" w:fill="FFFFFF"/>
          <w:lang w:eastAsia="ru-RU"/>
        </w:rPr>
        <w:t>е</w:t>
      </w:r>
      <w:r w:rsidRPr="00F96661">
        <w:rPr>
          <w:sz w:val="28"/>
          <w:szCs w:val="28"/>
          <w:shd w:val="clear" w:color="auto" w:fill="FFFFFF"/>
          <w:lang w:eastAsia="ru-RU"/>
        </w:rPr>
        <w:t>к</w:t>
      </w:r>
      <w:r w:rsidR="000335B5" w:rsidRPr="00F96661">
        <w:rPr>
          <w:sz w:val="28"/>
          <w:szCs w:val="28"/>
          <w:shd w:val="clear" w:color="auto" w:fill="FFFFFF"/>
          <w:lang w:eastAsia="ru-RU"/>
        </w:rPr>
        <w:t>с</w:t>
      </w:r>
      <w:r w:rsidRPr="00F96661">
        <w:rPr>
          <w:sz w:val="28"/>
          <w:szCs w:val="28"/>
          <w:shd w:val="clear" w:color="auto" w:fill="FFFFFF"/>
          <w:lang w:eastAsia="ru-RU"/>
        </w:rPr>
        <w:t xml:space="preserve"> м</w:t>
      </w:r>
      <w:r w:rsidR="000335B5" w:rsidRPr="00F96661">
        <w:rPr>
          <w:sz w:val="28"/>
          <w:szCs w:val="28"/>
          <w:shd w:val="clear" w:color="auto" w:fill="FFFFFF"/>
          <w:lang w:eastAsia="ru-RU"/>
        </w:rPr>
        <w:t>асс</w:t>
      </w:r>
      <w:r w:rsidRPr="00F96661">
        <w:rPr>
          <w:sz w:val="28"/>
          <w:szCs w:val="28"/>
          <w:shd w:val="clear" w:color="auto" w:fill="FFFFFF"/>
          <w:lang w:eastAsia="ru-RU"/>
        </w:rPr>
        <w:t>ы т</w:t>
      </w:r>
      <w:r w:rsidR="000335B5" w:rsidRPr="00F96661">
        <w:rPr>
          <w:sz w:val="28"/>
          <w:szCs w:val="28"/>
          <w:shd w:val="clear" w:color="auto" w:fill="FFFFFF"/>
          <w:lang w:eastAsia="ru-RU"/>
        </w:rPr>
        <w:t>е</w:t>
      </w:r>
      <w:r w:rsidRPr="00F96661">
        <w:rPr>
          <w:sz w:val="28"/>
          <w:szCs w:val="28"/>
          <w:shd w:val="clear" w:color="auto" w:fill="FFFFFF"/>
          <w:lang w:eastAsia="ru-RU"/>
        </w:rPr>
        <w:t>л</w:t>
      </w:r>
      <w:r w:rsidR="000335B5" w:rsidRPr="00F96661">
        <w:rPr>
          <w:sz w:val="28"/>
          <w:szCs w:val="28"/>
          <w:shd w:val="clear" w:color="auto" w:fill="FFFFFF"/>
          <w:lang w:eastAsia="ru-RU"/>
        </w:rPr>
        <w:t>а</w:t>
      </w:r>
      <w:r w:rsidRPr="00F96661">
        <w:rPr>
          <w:sz w:val="28"/>
          <w:szCs w:val="28"/>
          <w:shd w:val="clear" w:color="auto" w:fill="FFFFFF"/>
          <w:lang w:eastAsia="ru-RU"/>
        </w:rPr>
        <w:t xml:space="preserve"> (ИМТ) ≥25 кг/м2 </w:t>
      </w:r>
      <w:r w:rsidR="000335B5" w:rsidRPr="00F96661">
        <w:rPr>
          <w:sz w:val="28"/>
          <w:szCs w:val="28"/>
          <w:shd w:val="clear" w:color="auto" w:fill="FFFFFF"/>
          <w:lang w:eastAsia="ru-RU"/>
        </w:rPr>
        <w:t>с</w:t>
      </w:r>
      <w:r w:rsidRPr="00F96661">
        <w:rPr>
          <w:sz w:val="28"/>
          <w:szCs w:val="28"/>
          <w:shd w:val="clear" w:color="auto" w:fill="FFFFFF"/>
          <w:lang w:eastAsia="ru-RU"/>
        </w:rPr>
        <w:t>вяз</w:t>
      </w:r>
      <w:r w:rsidR="000335B5" w:rsidRPr="00F96661">
        <w:rPr>
          <w:sz w:val="28"/>
          <w:szCs w:val="28"/>
          <w:shd w:val="clear" w:color="auto" w:fill="FFFFFF"/>
          <w:lang w:eastAsia="ru-RU"/>
        </w:rPr>
        <w:t>а</w:t>
      </w:r>
      <w:r w:rsidRPr="00F96661">
        <w:rPr>
          <w:sz w:val="28"/>
          <w:szCs w:val="28"/>
          <w:shd w:val="clear" w:color="auto" w:fill="FFFFFF"/>
          <w:lang w:eastAsia="ru-RU"/>
        </w:rPr>
        <w:t xml:space="preserve">н </w:t>
      </w:r>
      <w:r w:rsidR="000335B5" w:rsidRPr="00F96661">
        <w:rPr>
          <w:sz w:val="28"/>
          <w:szCs w:val="28"/>
          <w:shd w:val="clear" w:color="auto" w:fill="FFFFFF"/>
          <w:lang w:eastAsia="ru-RU"/>
        </w:rPr>
        <w:t>с</w:t>
      </w:r>
      <w:r w:rsidRPr="00F96661">
        <w:rPr>
          <w:sz w:val="28"/>
          <w:szCs w:val="28"/>
          <w:shd w:val="clear" w:color="auto" w:fill="FFFFFF"/>
          <w:lang w:eastAsia="ru-RU"/>
        </w:rPr>
        <w:t xml:space="preserve"> бол</w:t>
      </w:r>
      <w:r w:rsidR="000335B5" w:rsidRPr="00F96661">
        <w:rPr>
          <w:sz w:val="28"/>
          <w:szCs w:val="28"/>
          <w:shd w:val="clear" w:color="auto" w:fill="FFFFFF"/>
          <w:lang w:eastAsia="ru-RU"/>
        </w:rPr>
        <w:t>ее</w:t>
      </w:r>
      <w:r w:rsidRPr="00F96661">
        <w:rPr>
          <w:sz w:val="28"/>
          <w:szCs w:val="28"/>
          <w:shd w:val="clear" w:color="auto" w:fill="FFFFFF"/>
          <w:lang w:eastAsia="ru-RU"/>
        </w:rPr>
        <w:t xml:space="preserve"> вы</w:t>
      </w:r>
      <w:r w:rsidR="000335B5" w:rsidRPr="00F96661">
        <w:rPr>
          <w:sz w:val="28"/>
          <w:szCs w:val="28"/>
          <w:shd w:val="clear" w:color="auto" w:fill="FFFFFF"/>
          <w:lang w:eastAsia="ru-RU"/>
        </w:rPr>
        <w:t>с</w:t>
      </w:r>
      <w:r w:rsidRPr="00F96661">
        <w:rPr>
          <w:sz w:val="28"/>
          <w:szCs w:val="28"/>
          <w:shd w:val="clear" w:color="auto" w:fill="FFFFFF"/>
          <w:lang w:eastAsia="ru-RU"/>
        </w:rPr>
        <w:t>оким ри</w:t>
      </w:r>
      <w:r w:rsidR="000335B5" w:rsidRPr="00F96661">
        <w:rPr>
          <w:sz w:val="28"/>
          <w:szCs w:val="28"/>
          <w:shd w:val="clear" w:color="auto" w:fill="FFFFFF"/>
          <w:lang w:eastAsia="ru-RU"/>
        </w:rPr>
        <w:t>с</w:t>
      </w:r>
      <w:r w:rsidRPr="00F96661">
        <w:rPr>
          <w:sz w:val="28"/>
          <w:szCs w:val="28"/>
          <w:shd w:val="clear" w:color="auto" w:fill="FFFFFF"/>
          <w:lang w:eastAsia="ru-RU"/>
        </w:rPr>
        <w:t>ком р</w:t>
      </w:r>
      <w:r w:rsidR="000335B5" w:rsidRPr="00F96661">
        <w:rPr>
          <w:sz w:val="28"/>
          <w:szCs w:val="28"/>
          <w:shd w:val="clear" w:color="auto" w:fill="FFFFFF"/>
          <w:lang w:eastAsia="ru-RU"/>
        </w:rPr>
        <w:t>а</w:t>
      </w:r>
      <w:r w:rsidRPr="00F96661">
        <w:rPr>
          <w:sz w:val="28"/>
          <w:szCs w:val="28"/>
          <w:shd w:val="clear" w:color="auto" w:fill="FFFFFF"/>
          <w:lang w:eastAsia="ru-RU"/>
        </w:rPr>
        <w:t>звития п</w:t>
      </w:r>
      <w:r w:rsidR="000335B5" w:rsidRPr="00F96661">
        <w:rPr>
          <w:sz w:val="28"/>
          <w:szCs w:val="28"/>
          <w:shd w:val="clear" w:color="auto" w:fill="FFFFFF"/>
          <w:lang w:eastAsia="ru-RU"/>
        </w:rPr>
        <w:t>е</w:t>
      </w:r>
      <w:r w:rsidRPr="00F96661">
        <w:rPr>
          <w:sz w:val="28"/>
          <w:szCs w:val="28"/>
          <w:shd w:val="clear" w:color="auto" w:fill="FFFFFF"/>
          <w:lang w:eastAsia="ru-RU"/>
        </w:rPr>
        <w:t>рвичного р</w:t>
      </w:r>
      <w:r w:rsidR="000335B5" w:rsidRPr="00F96661">
        <w:rPr>
          <w:sz w:val="28"/>
          <w:szCs w:val="28"/>
          <w:shd w:val="clear" w:color="auto" w:fill="FFFFFF"/>
          <w:lang w:eastAsia="ru-RU"/>
        </w:rPr>
        <w:t>а</w:t>
      </w:r>
      <w:r w:rsidRPr="00F96661">
        <w:rPr>
          <w:sz w:val="28"/>
          <w:szCs w:val="28"/>
          <w:shd w:val="clear" w:color="auto" w:fill="FFFFFF"/>
          <w:lang w:eastAsia="ru-RU"/>
        </w:rPr>
        <w:t>к</w:t>
      </w:r>
      <w:r w:rsidR="000335B5" w:rsidRPr="00F96661">
        <w:rPr>
          <w:sz w:val="28"/>
          <w:szCs w:val="28"/>
          <w:shd w:val="clear" w:color="auto" w:fill="FFFFFF"/>
          <w:lang w:eastAsia="ru-RU"/>
        </w:rPr>
        <w:t>а</w:t>
      </w:r>
      <w:r w:rsidRPr="00F96661">
        <w:rPr>
          <w:sz w:val="28"/>
          <w:szCs w:val="28"/>
          <w:shd w:val="clear" w:color="auto" w:fill="FFFFFF"/>
          <w:lang w:eastAsia="ru-RU"/>
        </w:rPr>
        <w:t xml:space="preserve"> п</w:t>
      </w:r>
      <w:r w:rsidR="000335B5" w:rsidRPr="00F96661">
        <w:rPr>
          <w:sz w:val="28"/>
          <w:szCs w:val="28"/>
          <w:shd w:val="clear" w:color="auto" w:fill="FFFFFF"/>
          <w:lang w:eastAsia="ru-RU"/>
        </w:rPr>
        <w:t>е</w:t>
      </w:r>
      <w:r w:rsidRPr="00F96661">
        <w:rPr>
          <w:sz w:val="28"/>
          <w:szCs w:val="28"/>
          <w:shd w:val="clear" w:color="auto" w:fill="FFFFFF"/>
          <w:lang w:eastAsia="ru-RU"/>
        </w:rPr>
        <w:t>ч</w:t>
      </w:r>
      <w:r w:rsidR="000335B5" w:rsidRPr="00F96661">
        <w:rPr>
          <w:sz w:val="28"/>
          <w:szCs w:val="28"/>
          <w:shd w:val="clear" w:color="auto" w:fill="FFFFFF"/>
          <w:lang w:eastAsia="ru-RU"/>
        </w:rPr>
        <w:t>е</w:t>
      </w:r>
      <w:r w:rsidRPr="00F96661">
        <w:rPr>
          <w:sz w:val="28"/>
          <w:szCs w:val="28"/>
          <w:shd w:val="clear" w:color="auto" w:fill="FFFFFF"/>
          <w:lang w:eastAsia="ru-RU"/>
        </w:rPr>
        <w:t xml:space="preserve">ни </w:t>
      </w:r>
      <w:r w:rsidRPr="00F96661">
        <w:rPr>
          <w:sz w:val="28"/>
          <w:szCs w:val="28"/>
        </w:rPr>
        <w:t>[217]</w:t>
      </w:r>
      <w:r w:rsidRPr="00F96661">
        <w:rPr>
          <w:sz w:val="28"/>
          <w:szCs w:val="28"/>
          <w:shd w:val="clear" w:color="auto" w:fill="FFFFFF"/>
          <w:lang w:eastAsia="ru-RU"/>
        </w:rPr>
        <w:t xml:space="preserve">. </w:t>
      </w:r>
      <w:r w:rsidR="000335B5" w:rsidRPr="00F96661">
        <w:rPr>
          <w:sz w:val="28"/>
          <w:szCs w:val="28"/>
          <w:shd w:val="clear" w:color="auto" w:fill="FFFFFF"/>
          <w:lang w:eastAsia="ru-RU"/>
        </w:rPr>
        <w:t>С</w:t>
      </w:r>
      <w:r w:rsidRPr="00F96661">
        <w:rPr>
          <w:sz w:val="28"/>
          <w:szCs w:val="28"/>
          <w:shd w:val="clear" w:color="auto" w:fill="FFFFFF"/>
          <w:lang w:eastAsia="ru-RU"/>
        </w:rPr>
        <w:t>вязь м</w:t>
      </w:r>
      <w:r w:rsidR="000335B5" w:rsidRPr="00F96661">
        <w:rPr>
          <w:sz w:val="28"/>
          <w:szCs w:val="28"/>
          <w:shd w:val="clear" w:color="auto" w:fill="FFFFFF"/>
          <w:lang w:eastAsia="ru-RU"/>
        </w:rPr>
        <w:t>е</w:t>
      </w:r>
      <w:r w:rsidRPr="00F96661">
        <w:rPr>
          <w:sz w:val="28"/>
          <w:szCs w:val="28"/>
          <w:shd w:val="clear" w:color="auto" w:fill="FFFFFF"/>
          <w:lang w:eastAsia="ru-RU"/>
        </w:rPr>
        <w:t>жду р</w:t>
      </w:r>
      <w:r w:rsidR="000335B5" w:rsidRPr="00F96661">
        <w:rPr>
          <w:sz w:val="28"/>
          <w:szCs w:val="28"/>
          <w:shd w:val="clear" w:color="auto" w:fill="FFFFFF"/>
          <w:lang w:eastAsia="ru-RU"/>
        </w:rPr>
        <w:t>а</w:t>
      </w:r>
      <w:r w:rsidRPr="00F96661">
        <w:rPr>
          <w:sz w:val="28"/>
          <w:szCs w:val="28"/>
          <w:shd w:val="clear" w:color="auto" w:fill="FFFFFF"/>
          <w:lang w:eastAsia="ru-RU"/>
        </w:rPr>
        <w:t>ком п</w:t>
      </w:r>
      <w:r w:rsidR="000335B5" w:rsidRPr="00F96661">
        <w:rPr>
          <w:sz w:val="28"/>
          <w:szCs w:val="28"/>
          <w:shd w:val="clear" w:color="auto" w:fill="FFFFFF"/>
          <w:lang w:eastAsia="ru-RU"/>
        </w:rPr>
        <w:t>е</w:t>
      </w:r>
      <w:r w:rsidRPr="00F96661">
        <w:rPr>
          <w:sz w:val="28"/>
          <w:szCs w:val="28"/>
          <w:shd w:val="clear" w:color="auto" w:fill="FFFFFF"/>
          <w:lang w:eastAsia="ru-RU"/>
        </w:rPr>
        <w:t>ч</w:t>
      </w:r>
      <w:r w:rsidR="000335B5" w:rsidRPr="00F96661">
        <w:rPr>
          <w:sz w:val="28"/>
          <w:szCs w:val="28"/>
          <w:shd w:val="clear" w:color="auto" w:fill="FFFFFF"/>
          <w:lang w:eastAsia="ru-RU"/>
        </w:rPr>
        <w:t>е</w:t>
      </w:r>
      <w:r w:rsidRPr="00F96661">
        <w:rPr>
          <w:sz w:val="28"/>
          <w:szCs w:val="28"/>
          <w:shd w:val="clear" w:color="auto" w:fill="FFFFFF"/>
          <w:lang w:eastAsia="ru-RU"/>
        </w:rPr>
        <w:t>ни и ИМТ н</w:t>
      </w:r>
      <w:r w:rsidR="000335B5" w:rsidRPr="00F96661">
        <w:rPr>
          <w:sz w:val="28"/>
          <w:szCs w:val="28"/>
          <w:shd w:val="clear" w:color="auto" w:fill="FFFFFF"/>
          <w:lang w:eastAsia="ru-RU"/>
        </w:rPr>
        <w:t>е</w:t>
      </w:r>
      <w:r w:rsidRPr="00F96661">
        <w:rPr>
          <w:sz w:val="28"/>
          <w:szCs w:val="28"/>
          <w:shd w:val="clear" w:color="auto" w:fill="FFFFFF"/>
          <w:lang w:eastAsia="ru-RU"/>
        </w:rPr>
        <w:t xml:space="preserve"> з</w:t>
      </w:r>
      <w:r w:rsidR="000335B5" w:rsidRPr="00F96661">
        <w:rPr>
          <w:sz w:val="28"/>
          <w:szCs w:val="28"/>
          <w:shd w:val="clear" w:color="auto" w:fill="FFFFFF"/>
          <w:lang w:eastAsia="ru-RU"/>
        </w:rPr>
        <w:t>а</w:t>
      </w:r>
      <w:r w:rsidRPr="00F96661">
        <w:rPr>
          <w:sz w:val="28"/>
          <w:szCs w:val="28"/>
          <w:shd w:val="clear" w:color="auto" w:fill="FFFFFF"/>
          <w:lang w:eastAsia="ru-RU"/>
        </w:rPr>
        <w:t>ви</w:t>
      </w:r>
      <w:r w:rsidR="000335B5" w:rsidRPr="00F96661">
        <w:rPr>
          <w:sz w:val="28"/>
          <w:szCs w:val="28"/>
          <w:shd w:val="clear" w:color="auto" w:fill="FFFFFF"/>
          <w:lang w:eastAsia="ru-RU"/>
        </w:rPr>
        <w:t>с</w:t>
      </w:r>
      <w:r w:rsidRPr="00F96661">
        <w:rPr>
          <w:sz w:val="28"/>
          <w:szCs w:val="28"/>
          <w:shd w:val="clear" w:color="auto" w:fill="FFFFFF"/>
          <w:lang w:eastAsia="ru-RU"/>
        </w:rPr>
        <w:t>ит от употр</w:t>
      </w:r>
      <w:r w:rsidR="000335B5" w:rsidRPr="00F96661">
        <w:rPr>
          <w:sz w:val="28"/>
          <w:szCs w:val="28"/>
          <w:shd w:val="clear" w:color="auto" w:fill="FFFFFF"/>
          <w:lang w:eastAsia="ru-RU"/>
        </w:rPr>
        <w:t>е</w:t>
      </w:r>
      <w:r w:rsidRPr="00F96661">
        <w:rPr>
          <w:sz w:val="28"/>
          <w:szCs w:val="28"/>
          <w:shd w:val="clear" w:color="auto" w:fill="FFFFFF"/>
          <w:lang w:eastAsia="ru-RU"/>
        </w:rPr>
        <w:t>бл</w:t>
      </w:r>
      <w:r w:rsidR="000335B5" w:rsidRPr="00F96661">
        <w:rPr>
          <w:sz w:val="28"/>
          <w:szCs w:val="28"/>
          <w:shd w:val="clear" w:color="auto" w:fill="FFFFFF"/>
          <w:lang w:eastAsia="ru-RU"/>
        </w:rPr>
        <w:t>е</w:t>
      </w:r>
      <w:r w:rsidRPr="00F96661">
        <w:rPr>
          <w:sz w:val="28"/>
          <w:szCs w:val="28"/>
          <w:shd w:val="clear" w:color="auto" w:fill="FFFFFF"/>
          <w:lang w:eastAsia="ru-RU"/>
        </w:rPr>
        <w:t xml:space="preserve">ния </w:t>
      </w:r>
      <w:r w:rsidR="000335B5" w:rsidRPr="00F96661">
        <w:rPr>
          <w:sz w:val="28"/>
          <w:szCs w:val="28"/>
          <w:shd w:val="clear" w:color="auto" w:fill="FFFFFF"/>
          <w:lang w:eastAsia="ru-RU"/>
        </w:rPr>
        <w:t>а</w:t>
      </w:r>
      <w:r w:rsidRPr="00F96661">
        <w:rPr>
          <w:sz w:val="28"/>
          <w:szCs w:val="28"/>
          <w:shd w:val="clear" w:color="auto" w:fill="FFFFFF"/>
          <w:lang w:eastAsia="ru-RU"/>
        </w:rPr>
        <w:t>лкоголя, г</w:t>
      </w:r>
      <w:r w:rsidR="000335B5" w:rsidRPr="00F96661">
        <w:rPr>
          <w:sz w:val="28"/>
          <w:szCs w:val="28"/>
          <w:shd w:val="clear" w:color="auto" w:fill="FFFFFF"/>
          <w:lang w:eastAsia="ru-RU"/>
        </w:rPr>
        <w:t>е</w:t>
      </w:r>
      <w:r w:rsidRPr="00F96661">
        <w:rPr>
          <w:sz w:val="28"/>
          <w:szCs w:val="28"/>
          <w:shd w:val="clear" w:color="auto" w:fill="FFFFFF"/>
          <w:lang w:eastAsia="ru-RU"/>
        </w:rPr>
        <w:t>огр</w:t>
      </w:r>
      <w:r w:rsidR="000335B5" w:rsidRPr="00F96661">
        <w:rPr>
          <w:sz w:val="28"/>
          <w:szCs w:val="28"/>
          <w:shd w:val="clear" w:color="auto" w:fill="FFFFFF"/>
          <w:lang w:eastAsia="ru-RU"/>
        </w:rPr>
        <w:t>а</w:t>
      </w:r>
      <w:r w:rsidRPr="00F96661">
        <w:rPr>
          <w:sz w:val="28"/>
          <w:szCs w:val="28"/>
          <w:shd w:val="clear" w:color="auto" w:fill="FFFFFF"/>
          <w:lang w:eastAsia="ru-RU"/>
        </w:rPr>
        <w:t>фич</w:t>
      </w:r>
      <w:r w:rsidR="000335B5" w:rsidRPr="00F96661">
        <w:rPr>
          <w:sz w:val="28"/>
          <w:szCs w:val="28"/>
          <w:shd w:val="clear" w:color="auto" w:fill="FFFFFF"/>
          <w:lang w:eastAsia="ru-RU"/>
        </w:rPr>
        <w:t>ес</w:t>
      </w:r>
      <w:r w:rsidRPr="00F96661">
        <w:rPr>
          <w:sz w:val="28"/>
          <w:szCs w:val="28"/>
          <w:shd w:val="clear" w:color="auto" w:fill="FFFFFF"/>
          <w:lang w:eastAsia="ru-RU"/>
        </w:rPr>
        <w:t>кого полож</w:t>
      </w:r>
      <w:r w:rsidR="000335B5" w:rsidRPr="00F96661">
        <w:rPr>
          <w:sz w:val="28"/>
          <w:szCs w:val="28"/>
          <w:shd w:val="clear" w:color="auto" w:fill="FFFFFF"/>
          <w:lang w:eastAsia="ru-RU"/>
        </w:rPr>
        <w:t>е</w:t>
      </w:r>
      <w:r w:rsidRPr="00F96661">
        <w:rPr>
          <w:sz w:val="28"/>
          <w:szCs w:val="28"/>
          <w:shd w:val="clear" w:color="auto" w:fill="FFFFFF"/>
          <w:lang w:eastAsia="ru-RU"/>
        </w:rPr>
        <w:t>ния и ди</w:t>
      </w:r>
      <w:r w:rsidR="000335B5" w:rsidRPr="00F96661">
        <w:rPr>
          <w:sz w:val="28"/>
          <w:szCs w:val="28"/>
          <w:shd w:val="clear" w:color="auto" w:fill="FFFFFF"/>
          <w:lang w:eastAsia="ru-RU"/>
        </w:rPr>
        <w:t>а</w:t>
      </w:r>
      <w:r w:rsidRPr="00F96661">
        <w:rPr>
          <w:sz w:val="28"/>
          <w:szCs w:val="28"/>
          <w:shd w:val="clear" w:color="auto" w:fill="FFFFFF"/>
          <w:lang w:eastAsia="ru-RU"/>
        </w:rPr>
        <w:t>б</w:t>
      </w:r>
      <w:r w:rsidR="000335B5" w:rsidRPr="00F96661">
        <w:rPr>
          <w:sz w:val="28"/>
          <w:szCs w:val="28"/>
          <w:shd w:val="clear" w:color="auto" w:fill="FFFFFF"/>
          <w:lang w:eastAsia="ru-RU"/>
        </w:rPr>
        <w:t>е</w:t>
      </w:r>
      <w:r w:rsidRPr="00F96661">
        <w:rPr>
          <w:sz w:val="28"/>
          <w:szCs w:val="28"/>
          <w:shd w:val="clear" w:color="auto" w:fill="FFFFFF"/>
          <w:lang w:eastAsia="ru-RU"/>
        </w:rPr>
        <w:t>тич</w:t>
      </w:r>
      <w:r w:rsidR="000335B5" w:rsidRPr="00F96661">
        <w:rPr>
          <w:sz w:val="28"/>
          <w:szCs w:val="28"/>
          <w:shd w:val="clear" w:color="auto" w:fill="FFFFFF"/>
          <w:lang w:eastAsia="ru-RU"/>
        </w:rPr>
        <w:t>ес</w:t>
      </w:r>
      <w:r w:rsidRPr="00F96661">
        <w:rPr>
          <w:sz w:val="28"/>
          <w:szCs w:val="28"/>
          <w:shd w:val="clear" w:color="auto" w:fill="FFFFFF"/>
          <w:lang w:eastAsia="ru-RU"/>
        </w:rPr>
        <w:t>кой и</w:t>
      </w:r>
      <w:r w:rsidR="000335B5" w:rsidRPr="00F96661">
        <w:rPr>
          <w:sz w:val="28"/>
          <w:szCs w:val="28"/>
          <w:shd w:val="clear" w:color="auto" w:fill="FFFFFF"/>
          <w:lang w:eastAsia="ru-RU"/>
        </w:rPr>
        <w:t>с</w:t>
      </w:r>
      <w:r w:rsidRPr="00F96661">
        <w:rPr>
          <w:sz w:val="28"/>
          <w:szCs w:val="28"/>
          <w:shd w:val="clear" w:color="auto" w:fill="FFFFFF"/>
          <w:lang w:eastAsia="ru-RU"/>
        </w:rPr>
        <w:t>тории. Т</w:t>
      </w:r>
      <w:r w:rsidR="000335B5" w:rsidRPr="00F96661">
        <w:rPr>
          <w:sz w:val="28"/>
          <w:szCs w:val="28"/>
          <w:shd w:val="clear" w:color="auto" w:fill="FFFFFF"/>
          <w:lang w:eastAsia="ru-RU"/>
        </w:rPr>
        <w:t>е</w:t>
      </w:r>
      <w:r w:rsidRPr="00F96661">
        <w:rPr>
          <w:sz w:val="28"/>
          <w:szCs w:val="28"/>
          <w:shd w:val="clear" w:color="auto" w:fill="FFFFFF"/>
          <w:lang w:eastAsia="ru-RU"/>
        </w:rPr>
        <w:t>м н</w:t>
      </w:r>
      <w:r w:rsidR="000335B5" w:rsidRPr="00F96661">
        <w:rPr>
          <w:sz w:val="28"/>
          <w:szCs w:val="28"/>
          <w:shd w:val="clear" w:color="auto" w:fill="FFFFFF"/>
          <w:lang w:eastAsia="ru-RU"/>
        </w:rPr>
        <w:t>е</w:t>
      </w:r>
      <w:r w:rsidRPr="00F96661">
        <w:rPr>
          <w:sz w:val="28"/>
          <w:szCs w:val="28"/>
          <w:shd w:val="clear" w:color="auto" w:fill="FFFFFF"/>
          <w:lang w:eastAsia="ru-RU"/>
        </w:rPr>
        <w:t xml:space="preserve"> м</w:t>
      </w:r>
      <w:r w:rsidR="000335B5" w:rsidRPr="00F96661">
        <w:rPr>
          <w:sz w:val="28"/>
          <w:szCs w:val="28"/>
          <w:shd w:val="clear" w:color="auto" w:fill="FFFFFF"/>
          <w:lang w:eastAsia="ru-RU"/>
        </w:rPr>
        <w:t>е</w:t>
      </w:r>
      <w:r w:rsidRPr="00F96661">
        <w:rPr>
          <w:sz w:val="28"/>
          <w:szCs w:val="28"/>
          <w:shd w:val="clear" w:color="auto" w:fill="FFFFFF"/>
          <w:lang w:eastAsia="ru-RU"/>
        </w:rPr>
        <w:t>н</w:t>
      </w:r>
      <w:r w:rsidR="000335B5" w:rsidRPr="00F96661">
        <w:rPr>
          <w:sz w:val="28"/>
          <w:szCs w:val="28"/>
          <w:shd w:val="clear" w:color="auto" w:fill="FFFFFF"/>
          <w:lang w:eastAsia="ru-RU"/>
        </w:rPr>
        <w:t>ее</w:t>
      </w:r>
      <w:r w:rsidRPr="00F96661">
        <w:rPr>
          <w:sz w:val="28"/>
          <w:szCs w:val="28"/>
          <w:shd w:val="clear" w:color="auto" w:fill="FFFFFF"/>
          <w:lang w:eastAsia="ru-RU"/>
        </w:rPr>
        <w:t xml:space="preserve">, </w:t>
      </w:r>
      <w:r w:rsidR="000335B5" w:rsidRPr="00F96661">
        <w:rPr>
          <w:sz w:val="28"/>
          <w:szCs w:val="28"/>
          <w:shd w:val="clear" w:color="auto" w:fill="FFFFFF"/>
          <w:lang w:eastAsia="ru-RU"/>
        </w:rPr>
        <w:t>с</w:t>
      </w:r>
      <w:r w:rsidRPr="00F96661">
        <w:rPr>
          <w:sz w:val="28"/>
          <w:szCs w:val="28"/>
          <w:shd w:val="clear" w:color="auto" w:fill="FFFFFF"/>
          <w:lang w:eastAsia="ru-RU"/>
        </w:rPr>
        <w:t>вязь м</w:t>
      </w:r>
      <w:r w:rsidR="000335B5" w:rsidRPr="00F96661">
        <w:rPr>
          <w:sz w:val="28"/>
          <w:szCs w:val="28"/>
          <w:shd w:val="clear" w:color="auto" w:fill="FFFFFF"/>
          <w:lang w:eastAsia="ru-RU"/>
        </w:rPr>
        <w:t>е</w:t>
      </w:r>
      <w:r w:rsidRPr="00F96661">
        <w:rPr>
          <w:sz w:val="28"/>
          <w:szCs w:val="28"/>
          <w:shd w:val="clear" w:color="auto" w:fill="FFFFFF"/>
          <w:lang w:eastAsia="ru-RU"/>
        </w:rPr>
        <w:t xml:space="preserve">жду ИМТ и </w:t>
      </w:r>
      <w:r w:rsidR="00122150" w:rsidRPr="00F96661">
        <w:rPr>
          <w:sz w:val="28"/>
          <w:szCs w:val="28"/>
          <w:shd w:val="clear" w:color="auto" w:fill="FFFFFF"/>
          <w:lang w:eastAsia="ru-RU"/>
        </w:rPr>
        <w:t>ПКР</w:t>
      </w:r>
      <w:r w:rsidRPr="00F96661">
        <w:rPr>
          <w:sz w:val="28"/>
          <w:szCs w:val="28"/>
          <w:shd w:val="clear" w:color="auto" w:fill="FFFFFF"/>
          <w:lang w:eastAsia="ru-RU"/>
        </w:rPr>
        <w:t xml:space="preserve"> н</w:t>
      </w:r>
      <w:r w:rsidR="000335B5" w:rsidRPr="00F96661">
        <w:rPr>
          <w:sz w:val="28"/>
          <w:szCs w:val="28"/>
          <w:shd w:val="clear" w:color="auto" w:fill="FFFFFF"/>
          <w:lang w:eastAsia="ru-RU"/>
        </w:rPr>
        <w:t>а</w:t>
      </w:r>
      <w:r w:rsidRPr="00F96661">
        <w:rPr>
          <w:sz w:val="28"/>
          <w:szCs w:val="28"/>
          <w:shd w:val="clear" w:color="auto" w:fill="FFFFFF"/>
          <w:lang w:eastAsia="ru-RU"/>
        </w:rPr>
        <w:t>много выш</w:t>
      </w:r>
      <w:r w:rsidR="000335B5" w:rsidRPr="00F96661">
        <w:rPr>
          <w:sz w:val="28"/>
          <w:szCs w:val="28"/>
          <w:shd w:val="clear" w:color="auto" w:fill="FFFFFF"/>
          <w:lang w:eastAsia="ru-RU"/>
        </w:rPr>
        <w:t>е</w:t>
      </w:r>
      <w:r w:rsidRPr="00F96661">
        <w:rPr>
          <w:sz w:val="28"/>
          <w:szCs w:val="28"/>
          <w:shd w:val="clear" w:color="auto" w:fill="FFFFFF"/>
          <w:lang w:eastAsia="ru-RU"/>
        </w:rPr>
        <w:t xml:space="preserve"> у люд</w:t>
      </w:r>
      <w:r w:rsidR="000335B5" w:rsidRPr="00F96661">
        <w:rPr>
          <w:sz w:val="28"/>
          <w:szCs w:val="28"/>
          <w:shd w:val="clear" w:color="auto" w:fill="FFFFFF"/>
          <w:lang w:eastAsia="ru-RU"/>
        </w:rPr>
        <w:t>е</w:t>
      </w:r>
      <w:r w:rsidRPr="00F96661">
        <w:rPr>
          <w:sz w:val="28"/>
          <w:szCs w:val="28"/>
          <w:shd w:val="clear" w:color="auto" w:fill="FFFFFF"/>
          <w:lang w:eastAsia="ru-RU"/>
        </w:rPr>
        <w:t xml:space="preserve">й </w:t>
      </w:r>
      <w:r w:rsidR="000335B5" w:rsidRPr="00F96661">
        <w:rPr>
          <w:sz w:val="28"/>
          <w:szCs w:val="28"/>
          <w:shd w:val="clear" w:color="auto" w:fill="FFFFFF"/>
          <w:lang w:eastAsia="ru-RU"/>
        </w:rPr>
        <w:t>с</w:t>
      </w:r>
      <w:r w:rsidRPr="00F96661">
        <w:rPr>
          <w:sz w:val="28"/>
          <w:szCs w:val="28"/>
          <w:shd w:val="clear" w:color="auto" w:fill="FFFFFF"/>
          <w:lang w:eastAsia="ru-RU"/>
        </w:rPr>
        <w:t xml:space="preserve"> инф</w:t>
      </w:r>
      <w:r w:rsidR="000335B5" w:rsidRPr="00F96661">
        <w:rPr>
          <w:sz w:val="28"/>
          <w:szCs w:val="28"/>
          <w:shd w:val="clear" w:color="auto" w:fill="FFFFFF"/>
          <w:lang w:eastAsia="ru-RU"/>
        </w:rPr>
        <w:t>е</w:t>
      </w:r>
      <w:r w:rsidRPr="00F96661">
        <w:rPr>
          <w:sz w:val="28"/>
          <w:szCs w:val="28"/>
          <w:shd w:val="clear" w:color="auto" w:fill="FFFFFF"/>
          <w:lang w:eastAsia="ru-RU"/>
        </w:rPr>
        <w:t>кци</w:t>
      </w:r>
      <w:r w:rsidR="000335B5" w:rsidRPr="00F96661">
        <w:rPr>
          <w:sz w:val="28"/>
          <w:szCs w:val="28"/>
          <w:shd w:val="clear" w:color="auto" w:fill="FFFFFF"/>
          <w:lang w:eastAsia="ru-RU"/>
        </w:rPr>
        <w:t>е</w:t>
      </w:r>
      <w:r w:rsidRPr="00F96661">
        <w:rPr>
          <w:sz w:val="28"/>
          <w:szCs w:val="28"/>
          <w:shd w:val="clear" w:color="auto" w:fill="FFFFFF"/>
          <w:lang w:eastAsia="ru-RU"/>
        </w:rPr>
        <w:t>й ВГ</w:t>
      </w:r>
      <w:r w:rsidR="000335B5" w:rsidRPr="00F96661">
        <w:rPr>
          <w:sz w:val="28"/>
          <w:szCs w:val="28"/>
          <w:shd w:val="clear" w:color="auto" w:fill="FFFFFF"/>
          <w:lang w:eastAsia="ru-RU"/>
        </w:rPr>
        <w:t>С</w:t>
      </w:r>
      <w:r w:rsidRPr="00F96661">
        <w:rPr>
          <w:sz w:val="28"/>
          <w:szCs w:val="28"/>
          <w:shd w:val="clear" w:color="auto" w:fill="FFFFFF"/>
          <w:lang w:eastAsia="ru-RU"/>
        </w:rPr>
        <w:t>, ч</w:t>
      </w:r>
      <w:r w:rsidR="000335B5" w:rsidRPr="00F96661">
        <w:rPr>
          <w:sz w:val="28"/>
          <w:szCs w:val="28"/>
          <w:shd w:val="clear" w:color="auto" w:fill="FFFFFF"/>
          <w:lang w:eastAsia="ru-RU"/>
        </w:rPr>
        <w:t>е</w:t>
      </w:r>
      <w:r w:rsidRPr="00F96661">
        <w:rPr>
          <w:sz w:val="28"/>
          <w:szCs w:val="28"/>
          <w:shd w:val="clear" w:color="auto" w:fill="FFFFFF"/>
          <w:lang w:eastAsia="ru-RU"/>
        </w:rPr>
        <w:t>м у люд</w:t>
      </w:r>
      <w:r w:rsidR="000335B5" w:rsidRPr="00F96661">
        <w:rPr>
          <w:sz w:val="28"/>
          <w:szCs w:val="28"/>
          <w:shd w:val="clear" w:color="auto" w:fill="FFFFFF"/>
          <w:lang w:eastAsia="ru-RU"/>
        </w:rPr>
        <w:t>е</w:t>
      </w:r>
      <w:r w:rsidRPr="00F96661">
        <w:rPr>
          <w:sz w:val="28"/>
          <w:szCs w:val="28"/>
          <w:shd w:val="clear" w:color="auto" w:fill="FFFFFF"/>
          <w:lang w:eastAsia="ru-RU"/>
        </w:rPr>
        <w:t xml:space="preserve">й </w:t>
      </w:r>
      <w:r w:rsidR="000335B5" w:rsidRPr="00F96661">
        <w:rPr>
          <w:sz w:val="28"/>
          <w:szCs w:val="28"/>
          <w:shd w:val="clear" w:color="auto" w:fill="FFFFFF"/>
          <w:lang w:eastAsia="ru-RU"/>
        </w:rPr>
        <w:t>с</w:t>
      </w:r>
      <w:r w:rsidRPr="00F96661">
        <w:rPr>
          <w:sz w:val="28"/>
          <w:szCs w:val="28"/>
          <w:shd w:val="clear" w:color="auto" w:fill="FFFFFF"/>
          <w:lang w:eastAsia="ru-RU"/>
        </w:rPr>
        <w:t xml:space="preserve"> инф</w:t>
      </w:r>
      <w:r w:rsidR="000335B5" w:rsidRPr="00F96661">
        <w:rPr>
          <w:sz w:val="28"/>
          <w:szCs w:val="28"/>
          <w:shd w:val="clear" w:color="auto" w:fill="FFFFFF"/>
          <w:lang w:eastAsia="ru-RU"/>
        </w:rPr>
        <w:t>е</w:t>
      </w:r>
      <w:r w:rsidRPr="00F96661">
        <w:rPr>
          <w:sz w:val="28"/>
          <w:szCs w:val="28"/>
          <w:shd w:val="clear" w:color="auto" w:fill="FFFFFF"/>
          <w:lang w:eastAsia="ru-RU"/>
        </w:rPr>
        <w:t>кци</w:t>
      </w:r>
      <w:r w:rsidR="000335B5" w:rsidRPr="00F96661">
        <w:rPr>
          <w:sz w:val="28"/>
          <w:szCs w:val="28"/>
          <w:shd w:val="clear" w:color="auto" w:fill="FFFFFF"/>
          <w:lang w:eastAsia="ru-RU"/>
        </w:rPr>
        <w:t>е</w:t>
      </w:r>
      <w:r w:rsidRPr="00F96661">
        <w:rPr>
          <w:sz w:val="28"/>
          <w:szCs w:val="28"/>
          <w:shd w:val="clear" w:color="auto" w:fill="FFFFFF"/>
          <w:lang w:eastAsia="ru-RU"/>
        </w:rPr>
        <w:t xml:space="preserve">й ВГВ </w:t>
      </w:r>
      <w:r w:rsidRPr="00F96661">
        <w:rPr>
          <w:sz w:val="28"/>
          <w:szCs w:val="28"/>
        </w:rPr>
        <w:t>[218]</w:t>
      </w:r>
      <w:r w:rsidRPr="00F96661">
        <w:rPr>
          <w:sz w:val="28"/>
          <w:szCs w:val="28"/>
          <w:shd w:val="clear" w:color="auto" w:fill="FFFFFF"/>
          <w:lang w:eastAsia="ru-RU"/>
        </w:rPr>
        <w:t xml:space="preserve">. Мужчины </w:t>
      </w:r>
      <w:r w:rsidR="000335B5" w:rsidRPr="00F96661">
        <w:rPr>
          <w:sz w:val="28"/>
          <w:szCs w:val="28"/>
          <w:shd w:val="clear" w:color="auto" w:fill="FFFFFF"/>
          <w:lang w:eastAsia="ru-RU"/>
        </w:rPr>
        <w:t>с</w:t>
      </w:r>
      <w:r w:rsidRPr="00F96661">
        <w:rPr>
          <w:sz w:val="28"/>
          <w:szCs w:val="28"/>
          <w:shd w:val="clear" w:color="auto" w:fill="FFFFFF"/>
          <w:lang w:eastAsia="ru-RU"/>
        </w:rPr>
        <w:t xml:space="preserve"> ожир</w:t>
      </w:r>
      <w:r w:rsidR="000335B5" w:rsidRPr="00F96661">
        <w:rPr>
          <w:sz w:val="28"/>
          <w:szCs w:val="28"/>
          <w:shd w:val="clear" w:color="auto" w:fill="FFFFFF"/>
          <w:lang w:eastAsia="ru-RU"/>
        </w:rPr>
        <w:t>е</w:t>
      </w:r>
      <w:r w:rsidRPr="00F96661">
        <w:rPr>
          <w:sz w:val="28"/>
          <w:szCs w:val="28"/>
          <w:shd w:val="clear" w:color="auto" w:fill="FFFFFF"/>
          <w:lang w:eastAsia="ru-RU"/>
        </w:rPr>
        <w:t>ни</w:t>
      </w:r>
      <w:r w:rsidR="000335B5" w:rsidRPr="00F96661">
        <w:rPr>
          <w:sz w:val="28"/>
          <w:szCs w:val="28"/>
          <w:shd w:val="clear" w:color="auto" w:fill="FFFFFF"/>
          <w:lang w:eastAsia="ru-RU"/>
        </w:rPr>
        <w:t>е</w:t>
      </w:r>
      <w:r w:rsidRPr="00F96661">
        <w:rPr>
          <w:sz w:val="28"/>
          <w:szCs w:val="28"/>
          <w:shd w:val="clear" w:color="auto" w:fill="FFFFFF"/>
          <w:lang w:eastAsia="ru-RU"/>
        </w:rPr>
        <w:t>м им</w:t>
      </w:r>
      <w:r w:rsidR="000335B5" w:rsidRPr="00F96661">
        <w:rPr>
          <w:sz w:val="28"/>
          <w:szCs w:val="28"/>
          <w:shd w:val="clear" w:color="auto" w:fill="FFFFFF"/>
          <w:lang w:eastAsia="ru-RU"/>
        </w:rPr>
        <w:t>е</w:t>
      </w:r>
      <w:r w:rsidRPr="00F96661">
        <w:rPr>
          <w:sz w:val="28"/>
          <w:szCs w:val="28"/>
          <w:shd w:val="clear" w:color="auto" w:fill="FFFFFF"/>
          <w:lang w:eastAsia="ru-RU"/>
        </w:rPr>
        <w:t>ли бол</w:t>
      </w:r>
      <w:r w:rsidR="000335B5" w:rsidRPr="00F96661">
        <w:rPr>
          <w:sz w:val="28"/>
          <w:szCs w:val="28"/>
          <w:shd w:val="clear" w:color="auto" w:fill="FFFFFF"/>
          <w:lang w:eastAsia="ru-RU"/>
        </w:rPr>
        <w:t>ее</w:t>
      </w:r>
      <w:r w:rsidRPr="00F96661">
        <w:rPr>
          <w:sz w:val="28"/>
          <w:szCs w:val="28"/>
          <w:shd w:val="clear" w:color="auto" w:fill="FFFFFF"/>
          <w:lang w:eastAsia="ru-RU"/>
        </w:rPr>
        <w:t xml:space="preserve"> вы</w:t>
      </w:r>
      <w:r w:rsidR="000335B5" w:rsidRPr="00F96661">
        <w:rPr>
          <w:sz w:val="28"/>
          <w:szCs w:val="28"/>
          <w:shd w:val="clear" w:color="auto" w:fill="FFFFFF"/>
          <w:lang w:eastAsia="ru-RU"/>
        </w:rPr>
        <w:t>с</w:t>
      </w:r>
      <w:r w:rsidRPr="00F96661">
        <w:rPr>
          <w:sz w:val="28"/>
          <w:szCs w:val="28"/>
          <w:shd w:val="clear" w:color="auto" w:fill="FFFFFF"/>
          <w:lang w:eastAsia="ru-RU"/>
        </w:rPr>
        <w:t>окий ри</w:t>
      </w:r>
      <w:r w:rsidR="000335B5" w:rsidRPr="00F96661">
        <w:rPr>
          <w:sz w:val="28"/>
          <w:szCs w:val="28"/>
          <w:shd w:val="clear" w:color="auto" w:fill="FFFFFF"/>
          <w:lang w:eastAsia="ru-RU"/>
        </w:rPr>
        <w:t>с</w:t>
      </w:r>
      <w:r w:rsidRPr="00F96661">
        <w:rPr>
          <w:sz w:val="28"/>
          <w:szCs w:val="28"/>
          <w:shd w:val="clear" w:color="auto" w:fill="FFFFFF"/>
          <w:lang w:eastAsia="ru-RU"/>
        </w:rPr>
        <w:t>к п</w:t>
      </w:r>
      <w:r w:rsidR="000335B5" w:rsidRPr="00F96661">
        <w:rPr>
          <w:sz w:val="28"/>
          <w:szCs w:val="28"/>
          <w:shd w:val="clear" w:color="auto" w:fill="FFFFFF"/>
          <w:lang w:eastAsia="ru-RU"/>
        </w:rPr>
        <w:t>е</w:t>
      </w:r>
      <w:r w:rsidRPr="00F96661">
        <w:rPr>
          <w:sz w:val="28"/>
          <w:szCs w:val="28"/>
          <w:shd w:val="clear" w:color="auto" w:fill="FFFFFF"/>
          <w:lang w:eastAsia="ru-RU"/>
        </w:rPr>
        <w:t>рвичного р</w:t>
      </w:r>
      <w:r w:rsidR="000335B5" w:rsidRPr="00F96661">
        <w:rPr>
          <w:sz w:val="28"/>
          <w:szCs w:val="28"/>
          <w:shd w:val="clear" w:color="auto" w:fill="FFFFFF"/>
          <w:lang w:eastAsia="ru-RU"/>
        </w:rPr>
        <w:t>а</w:t>
      </w:r>
      <w:r w:rsidRPr="00F96661">
        <w:rPr>
          <w:sz w:val="28"/>
          <w:szCs w:val="28"/>
          <w:shd w:val="clear" w:color="auto" w:fill="FFFFFF"/>
          <w:lang w:eastAsia="ru-RU"/>
        </w:rPr>
        <w:t>к</w:t>
      </w:r>
      <w:r w:rsidR="000335B5" w:rsidRPr="00F96661">
        <w:rPr>
          <w:sz w:val="28"/>
          <w:szCs w:val="28"/>
          <w:shd w:val="clear" w:color="auto" w:fill="FFFFFF"/>
          <w:lang w:eastAsia="ru-RU"/>
        </w:rPr>
        <w:t>а</w:t>
      </w:r>
      <w:r w:rsidRPr="00F96661">
        <w:rPr>
          <w:sz w:val="28"/>
          <w:szCs w:val="28"/>
          <w:shd w:val="clear" w:color="auto" w:fill="FFFFFF"/>
          <w:lang w:eastAsia="ru-RU"/>
        </w:rPr>
        <w:t xml:space="preserve"> п</w:t>
      </w:r>
      <w:r w:rsidR="000335B5" w:rsidRPr="00F96661">
        <w:rPr>
          <w:sz w:val="28"/>
          <w:szCs w:val="28"/>
          <w:shd w:val="clear" w:color="auto" w:fill="FFFFFF"/>
          <w:lang w:eastAsia="ru-RU"/>
        </w:rPr>
        <w:t>е</w:t>
      </w:r>
      <w:r w:rsidRPr="00F96661">
        <w:rPr>
          <w:sz w:val="28"/>
          <w:szCs w:val="28"/>
          <w:shd w:val="clear" w:color="auto" w:fill="FFFFFF"/>
          <w:lang w:eastAsia="ru-RU"/>
        </w:rPr>
        <w:t>ч</w:t>
      </w:r>
      <w:r w:rsidR="000335B5" w:rsidRPr="00F96661">
        <w:rPr>
          <w:sz w:val="28"/>
          <w:szCs w:val="28"/>
          <w:shd w:val="clear" w:color="auto" w:fill="FFFFFF"/>
          <w:lang w:eastAsia="ru-RU"/>
        </w:rPr>
        <w:t>е</w:t>
      </w:r>
      <w:r w:rsidRPr="00F96661">
        <w:rPr>
          <w:sz w:val="28"/>
          <w:szCs w:val="28"/>
          <w:shd w:val="clear" w:color="auto" w:fill="FFFFFF"/>
          <w:lang w:eastAsia="ru-RU"/>
        </w:rPr>
        <w:t>ни, ч</w:t>
      </w:r>
      <w:r w:rsidR="000335B5" w:rsidRPr="00F96661">
        <w:rPr>
          <w:sz w:val="28"/>
          <w:szCs w:val="28"/>
          <w:shd w:val="clear" w:color="auto" w:fill="FFFFFF"/>
          <w:lang w:eastAsia="ru-RU"/>
        </w:rPr>
        <w:t>е</w:t>
      </w:r>
      <w:r w:rsidRPr="00F96661">
        <w:rPr>
          <w:sz w:val="28"/>
          <w:szCs w:val="28"/>
          <w:shd w:val="clear" w:color="auto" w:fill="FFFFFF"/>
          <w:lang w:eastAsia="ru-RU"/>
        </w:rPr>
        <w:t>м ж</w:t>
      </w:r>
      <w:r w:rsidR="000335B5" w:rsidRPr="00F96661">
        <w:rPr>
          <w:sz w:val="28"/>
          <w:szCs w:val="28"/>
          <w:shd w:val="clear" w:color="auto" w:fill="FFFFFF"/>
          <w:lang w:eastAsia="ru-RU"/>
        </w:rPr>
        <w:t>е</w:t>
      </w:r>
      <w:r w:rsidRPr="00F96661">
        <w:rPr>
          <w:sz w:val="28"/>
          <w:szCs w:val="28"/>
          <w:shd w:val="clear" w:color="auto" w:fill="FFFFFF"/>
          <w:lang w:eastAsia="ru-RU"/>
        </w:rPr>
        <w:t xml:space="preserve">нщины </w:t>
      </w:r>
      <w:r w:rsidR="000335B5" w:rsidRPr="00F96661">
        <w:rPr>
          <w:sz w:val="28"/>
          <w:szCs w:val="28"/>
          <w:shd w:val="clear" w:color="auto" w:fill="FFFFFF"/>
          <w:lang w:eastAsia="ru-RU"/>
        </w:rPr>
        <w:t>с</w:t>
      </w:r>
      <w:r w:rsidRPr="00F96661">
        <w:rPr>
          <w:sz w:val="28"/>
          <w:szCs w:val="28"/>
          <w:shd w:val="clear" w:color="auto" w:fill="FFFFFF"/>
          <w:lang w:eastAsia="ru-RU"/>
        </w:rPr>
        <w:t xml:space="preserve"> ожир</w:t>
      </w:r>
      <w:r w:rsidR="000335B5" w:rsidRPr="00F96661">
        <w:rPr>
          <w:sz w:val="28"/>
          <w:szCs w:val="28"/>
          <w:shd w:val="clear" w:color="auto" w:fill="FFFFFF"/>
          <w:lang w:eastAsia="ru-RU"/>
        </w:rPr>
        <w:t>е</w:t>
      </w:r>
      <w:r w:rsidRPr="00F96661">
        <w:rPr>
          <w:sz w:val="28"/>
          <w:szCs w:val="28"/>
          <w:shd w:val="clear" w:color="auto" w:fill="FFFFFF"/>
          <w:lang w:eastAsia="ru-RU"/>
        </w:rPr>
        <w:t>ни</w:t>
      </w:r>
      <w:r w:rsidR="000335B5" w:rsidRPr="00F96661">
        <w:rPr>
          <w:sz w:val="28"/>
          <w:szCs w:val="28"/>
          <w:shd w:val="clear" w:color="auto" w:fill="FFFFFF"/>
          <w:lang w:eastAsia="ru-RU"/>
        </w:rPr>
        <w:t>е</w:t>
      </w:r>
      <w:r w:rsidRPr="00F96661">
        <w:rPr>
          <w:sz w:val="28"/>
          <w:szCs w:val="28"/>
          <w:shd w:val="clear" w:color="auto" w:fill="FFFFFF"/>
          <w:lang w:eastAsia="ru-RU"/>
        </w:rPr>
        <w:t xml:space="preserve">м </w:t>
      </w:r>
      <w:r w:rsidRPr="00F96661">
        <w:rPr>
          <w:sz w:val="28"/>
          <w:szCs w:val="28"/>
        </w:rPr>
        <w:t>[219]</w:t>
      </w:r>
      <w:r w:rsidRPr="00F96661">
        <w:rPr>
          <w:sz w:val="28"/>
          <w:szCs w:val="28"/>
          <w:shd w:val="clear" w:color="auto" w:fill="FFFFFF"/>
          <w:lang w:eastAsia="ru-RU"/>
        </w:rPr>
        <w:t>. Кром</w:t>
      </w:r>
      <w:r w:rsidR="000335B5" w:rsidRPr="00F96661">
        <w:rPr>
          <w:sz w:val="28"/>
          <w:szCs w:val="28"/>
          <w:shd w:val="clear" w:color="auto" w:fill="FFFFFF"/>
          <w:lang w:eastAsia="ru-RU"/>
        </w:rPr>
        <w:t>е</w:t>
      </w:r>
      <w:r w:rsidRPr="00F96661">
        <w:rPr>
          <w:sz w:val="28"/>
          <w:szCs w:val="28"/>
          <w:shd w:val="clear" w:color="auto" w:fill="FFFFFF"/>
          <w:lang w:eastAsia="ru-RU"/>
        </w:rPr>
        <w:t xml:space="preserve"> того, люди </w:t>
      </w:r>
      <w:r w:rsidR="000335B5" w:rsidRPr="00F96661">
        <w:rPr>
          <w:sz w:val="28"/>
          <w:szCs w:val="28"/>
          <w:shd w:val="clear" w:color="auto" w:fill="FFFFFF"/>
          <w:lang w:eastAsia="ru-RU"/>
        </w:rPr>
        <w:t>с</w:t>
      </w:r>
      <w:r w:rsidRPr="00F96661">
        <w:rPr>
          <w:sz w:val="28"/>
          <w:szCs w:val="28"/>
          <w:shd w:val="clear" w:color="auto" w:fill="FFFFFF"/>
          <w:lang w:eastAsia="ru-RU"/>
        </w:rPr>
        <w:t xml:space="preserve"> н</w:t>
      </w:r>
      <w:r w:rsidR="000335B5" w:rsidRPr="00F96661">
        <w:rPr>
          <w:sz w:val="28"/>
          <w:szCs w:val="28"/>
          <w:shd w:val="clear" w:color="auto" w:fill="FFFFFF"/>
          <w:lang w:eastAsia="ru-RU"/>
        </w:rPr>
        <w:t>еа</w:t>
      </w:r>
      <w:r w:rsidRPr="00F96661">
        <w:rPr>
          <w:sz w:val="28"/>
          <w:szCs w:val="28"/>
          <w:shd w:val="clear" w:color="auto" w:fill="FFFFFF"/>
          <w:lang w:eastAsia="ru-RU"/>
        </w:rPr>
        <w:t xml:space="preserve">лкогольным </w:t>
      </w:r>
      <w:r w:rsidR="000335B5" w:rsidRPr="00F96661">
        <w:rPr>
          <w:sz w:val="28"/>
          <w:szCs w:val="28"/>
          <w:shd w:val="clear" w:color="auto" w:fill="FFFFFF"/>
          <w:lang w:eastAsia="ru-RU"/>
        </w:rPr>
        <w:t>с</w:t>
      </w:r>
      <w:r w:rsidRPr="00F96661">
        <w:rPr>
          <w:sz w:val="28"/>
          <w:szCs w:val="28"/>
          <w:shd w:val="clear" w:color="auto" w:fill="FFFFFF"/>
          <w:lang w:eastAsia="ru-RU"/>
        </w:rPr>
        <w:t>т</w:t>
      </w:r>
      <w:r w:rsidR="000335B5" w:rsidRPr="00F96661">
        <w:rPr>
          <w:sz w:val="28"/>
          <w:szCs w:val="28"/>
          <w:shd w:val="clear" w:color="auto" w:fill="FFFFFF"/>
          <w:lang w:eastAsia="ru-RU"/>
        </w:rPr>
        <w:t>еа</w:t>
      </w:r>
      <w:r w:rsidRPr="00F96661">
        <w:rPr>
          <w:sz w:val="28"/>
          <w:szCs w:val="28"/>
          <w:shd w:val="clear" w:color="auto" w:fill="FFFFFF"/>
          <w:lang w:eastAsia="ru-RU"/>
        </w:rPr>
        <w:t>тог</w:t>
      </w:r>
      <w:r w:rsidR="000335B5" w:rsidRPr="00F96661">
        <w:rPr>
          <w:sz w:val="28"/>
          <w:szCs w:val="28"/>
          <w:shd w:val="clear" w:color="auto" w:fill="FFFFFF"/>
          <w:lang w:eastAsia="ru-RU"/>
        </w:rPr>
        <w:t>е</w:t>
      </w:r>
      <w:r w:rsidRPr="00F96661">
        <w:rPr>
          <w:sz w:val="28"/>
          <w:szCs w:val="28"/>
          <w:shd w:val="clear" w:color="auto" w:fill="FFFFFF"/>
          <w:lang w:eastAsia="ru-RU"/>
        </w:rPr>
        <w:t>п</w:t>
      </w:r>
      <w:r w:rsidR="000335B5" w:rsidRPr="00F96661">
        <w:rPr>
          <w:sz w:val="28"/>
          <w:szCs w:val="28"/>
          <w:shd w:val="clear" w:color="auto" w:fill="FFFFFF"/>
          <w:lang w:eastAsia="ru-RU"/>
        </w:rPr>
        <w:t>а</w:t>
      </w:r>
      <w:r w:rsidRPr="00F96661">
        <w:rPr>
          <w:sz w:val="28"/>
          <w:szCs w:val="28"/>
          <w:shd w:val="clear" w:color="auto" w:fill="FFFFFF"/>
          <w:lang w:eastAsia="ru-RU"/>
        </w:rPr>
        <w:t>титом (Н</w:t>
      </w:r>
      <w:r w:rsidR="000335B5" w:rsidRPr="00F96661">
        <w:rPr>
          <w:sz w:val="28"/>
          <w:szCs w:val="28"/>
          <w:shd w:val="clear" w:color="auto" w:fill="FFFFFF"/>
          <w:lang w:eastAsia="ru-RU"/>
        </w:rPr>
        <w:t>АС</w:t>
      </w:r>
      <w:r w:rsidRPr="00F96661">
        <w:rPr>
          <w:sz w:val="28"/>
          <w:szCs w:val="28"/>
          <w:shd w:val="clear" w:color="auto" w:fill="FFFFFF"/>
          <w:lang w:eastAsia="ru-RU"/>
        </w:rPr>
        <w:t>Г) ч</w:t>
      </w:r>
      <w:r w:rsidR="000335B5" w:rsidRPr="00F96661">
        <w:rPr>
          <w:sz w:val="28"/>
          <w:szCs w:val="28"/>
          <w:shd w:val="clear" w:color="auto" w:fill="FFFFFF"/>
          <w:lang w:eastAsia="ru-RU"/>
        </w:rPr>
        <w:t>ас</w:t>
      </w:r>
      <w:r w:rsidRPr="00F96661">
        <w:rPr>
          <w:sz w:val="28"/>
          <w:szCs w:val="28"/>
          <w:shd w:val="clear" w:color="auto" w:fill="FFFFFF"/>
          <w:lang w:eastAsia="ru-RU"/>
        </w:rPr>
        <w:t>то им</w:t>
      </w:r>
      <w:r w:rsidR="000335B5" w:rsidRPr="00F96661">
        <w:rPr>
          <w:sz w:val="28"/>
          <w:szCs w:val="28"/>
          <w:shd w:val="clear" w:color="auto" w:fill="FFFFFF"/>
          <w:lang w:eastAsia="ru-RU"/>
        </w:rPr>
        <w:t>е</w:t>
      </w:r>
      <w:r w:rsidRPr="00F96661">
        <w:rPr>
          <w:sz w:val="28"/>
          <w:szCs w:val="28"/>
          <w:shd w:val="clear" w:color="auto" w:fill="FFFFFF"/>
          <w:lang w:eastAsia="ru-RU"/>
        </w:rPr>
        <w:t>ют м</w:t>
      </w:r>
      <w:r w:rsidR="000335B5" w:rsidRPr="00F96661">
        <w:rPr>
          <w:sz w:val="28"/>
          <w:szCs w:val="28"/>
          <w:shd w:val="clear" w:color="auto" w:fill="FFFFFF"/>
          <w:lang w:eastAsia="ru-RU"/>
        </w:rPr>
        <w:t>е</w:t>
      </w:r>
      <w:r w:rsidRPr="00F96661">
        <w:rPr>
          <w:sz w:val="28"/>
          <w:szCs w:val="28"/>
          <w:shd w:val="clear" w:color="auto" w:fill="FFFFFF"/>
          <w:lang w:eastAsia="ru-RU"/>
        </w:rPr>
        <w:t>т</w:t>
      </w:r>
      <w:r w:rsidR="000335B5" w:rsidRPr="00F96661">
        <w:rPr>
          <w:sz w:val="28"/>
          <w:szCs w:val="28"/>
          <w:shd w:val="clear" w:color="auto" w:fill="FFFFFF"/>
          <w:lang w:eastAsia="ru-RU"/>
        </w:rPr>
        <w:t>а</w:t>
      </w:r>
      <w:r w:rsidRPr="00F96661">
        <w:rPr>
          <w:sz w:val="28"/>
          <w:szCs w:val="28"/>
          <w:shd w:val="clear" w:color="auto" w:fill="FFFFFF"/>
          <w:lang w:eastAsia="ru-RU"/>
        </w:rPr>
        <w:t>болич</w:t>
      </w:r>
      <w:r w:rsidR="000335B5" w:rsidRPr="00F96661">
        <w:rPr>
          <w:sz w:val="28"/>
          <w:szCs w:val="28"/>
          <w:shd w:val="clear" w:color="auto" w:fill="FFFFFF"/>
          <w:lang w:eastAsia="ru-RU"/>
        </w:rPr>
        <w:t>ес</w:t>
      </w:r>
      <w:r w:rsidRPr="00F96661">
        <w:rPr>
          <w:sz w:val="28"/>
          <w:szCs w:val="28"/>
          <w:shd w:val="clear" w:color="auto" w:fill="FFFFFF"/>
          <w:lang w:eastAsia="ru-RU"/>
        </w:rPr>
        <w:t>ки</w:t>
      </w:r>
      <w:r w:rsidR="000335B5" w:rsidRPr="00F96661">
        <w:rPr>
          <w:sz w:val="28"/>
          <w:szCs w:val="28"/>
          <w:shd w:val="clear" w:color="auto" w:fill="FFFFFF"/>
          <w:lang w:eastAsia="ru-RU"/>
        </w:rPr>
        <w:t>е</w:t>
      </w:r>
      <w:r w:rsidRPr="00F96661">
        <w:rPr>
          <w:sz w:val="28"/>
          <w:szCs w:val="28"/>
          <w:shd w:val="clear" w:color="auto" w:fill="FFFFFF"/>
          <w:lang w:eastAsia="ru-RU"/>
        </w:rPr>
        <w:t xml:space="preserve"> </w:t>
      </w:r>
      <w:r w:rsidR="000335B5" w:rsidRPr="00F96661">
        <w:rPr>
          <w:sz w:val="28"/>
          <w:szCs w:val="28"/>
          <w:shd w:val="clear" w:color="auto" w:fill="FFFFFF"/>
          <w:lang w:eastAsia="ru-RU"/>
        </w:rPr>
        <w:t>с</w:t>
      </w:r>
      <w:r w:rsidRPr="00F96661">
        <w:rPr>
          <w:sz w:val="28"/>
          <w:szCs w:val="28"/>
          <w:shd w:val="clear" w:color="auto" w:fill="FFFFFF"/>
          <w:lang w:eastAsia="ru-RU"/>
        </w:rPr>
        <w:t>индромы, т</w:t>
      </w:r>
      <w:r w:rsidR="000335B5" w:rsidRPr="00F96661">
        <w:rPr>
          <w:sz w:val="28"/>
          <w:szCs w:val="28"/>
          <w:shd w:val="clear" w:color="auto" w:fill="FFFFFF"/>
          <w:lang w:eastAsia="ru-RU"/>
        </w:rPr>
        <w:t>а</w:t>
      </w:r>
      <w:r w:rsidRPr="00F96661">
        <w:rPr>
          <w:sz w:val="28"/>
          <w:szCs w:val="28"/>
          <w:shd w:val="clear" w:color="auto" w:fill="FFFFFF"/>
          <w:lang w:eastAsia="ru-RU"/>
        </w:rPr>
        <w:t>ки</w:t>
      </w:r>
      <w:r w:rsidR="000335B5" w:rsidRPr="00F96661">
        <w:rPr>
          <w:sz w:val="28"/>
          <w:szCs w:val="28"/>
          <w:shd w:val="clear" w:color="auto" w:fill="FFFFFF"/>
          <w:lang w:eastAsia="ru-RU"/>
        </w:rPr>
        <w:t>е</w:t>
      </w:r>
      <w:r w:rsidRPr="00F96661">
        <w:rPr>
          <w:sz w:val="28"/>
          <w:szCs w:val="28"/>
          <w:shd w:val="clear" w:color="auto" w:fill="FFFFFF"/>
          <w:lang w:eastAsia="ru-RU"/>
        </w:rPr>
        <w:t xml:space="preserve"> к</w:t>
      </w:r>
      <w:r w:rsidR="000335B5" w:rsidRPr="00F96661">
        <w:rPr>
          <w:sz w:val="28"/>
          <w:szCs w:val="28"/>
          <w:shd w:val="clear" w:color="auto" w:fill="FFFFFF"/>
          <w:lang w:eastAsia="ru-RU"/>
        </w:rPr>
        <w:t>а</w:t>
      </w:r>
      <w:r w:rsidRPr="00F96661">
        <w:rPr>
          <w:sz w:val="28"/>
          <w:szCs w:val="28"/>
          <w:shd w:val="clear" w:color="auto" w:fill="FFFFFF"/>
          <w:lang w:eastAsia="ru-RU"/>
        </w:rPr>
        <w:t>к ожир</w:t>
      </w:r>
      <w:r w:rsidR="000335B5" w:rsidRPr="00F96661">
        <w:rPr>
          <w:sz w:val="28"/>
          <w:szCs w:val="28"/>
          <w:shd w:val="clear" w:color="auto" w:fill="FFFFFF"/>
          <w:lang w:eastAsia="ru-RU"/>
        </w:rPr>
        <w:t>е</w:t>
      </w:r>
      <w:r w:rsidRPr="00F96661">
        <w:rPr>
          <w:sz w:val="28"/>
          <w:szCs w:val="28"/>
          <w:shd w:val="clear" w:color="auto" w:fill="FFFFFF"/>
          <w:lang w:eastAsia="ru-RU"/>
        </w:rPr>
        <w:t>ни</w:t>
      </w:r>
      <w:r w:rsidR="000335B5" w:rsidRPr="00F96661">
        <w:rPr>
          <w:sz w:val="28"/>
          <w:szCs w:val="28"/>
          <w:shd w:val="clear" w:color="auto" w:fill="FFFFFF"/>
          <w:lang w:eastAsia="ru-RU"/>
        </w:rPr>
        <w:t>е</w:t>
      </w:r>
      <w:r w:rsidRPr="00F96661">
        <w:rPr>
          <w:sz w:val="28"/>
          <w:szCs w:val="28"/>
          <w:shd w:val="clear" w:color="auto" w:fill="FFFFFF"/>
          <w:lang w:eastAsia="ru-RU"/>
        </w:rPr>
        <w:t>, р</w:t>
      </w:r>
      <w:r w:rsidR="000335B5" w:rsidRPr="00F96661">
        <w:rPr>
          <w:sz w:val="28"/>
          <w:szCs w:val="28"/>
          <w:shd w:val="clear" w:color="auto" w:fill="FFFFFF"/>
          <w:lang w:eastAsia="ru-RU"/>
        </w:rPr>
        <w:t>е</w:t>
      </w:r>
      <w:r w:rsidRPr="00F96661">
        <w:rPr>
          <w:sz w:val="28"/>
          <w:szCs w:val="28"/>
          <w:shd w:val="clear" w:color="auto" w:fill="FFFFFF"/>
          <w:lang w:eastAsia="ru-RU"/>
        </w:rPr>
        <w:t>зи</w:t>
      </w:r>
      <w:r w:rsidR="000335B5" w:rsidRPr="00F96661">
        <w:rPr>
          <w:sz w:val="28"/>
          <w:szCs w:val="28"/>
          <w:shd w:val="clear" w:color="auto" w:fill="FFFFFF"/>
          <w:lang w:eastAsia="ru-RU"/>
        </w:rPr>
        <w:t>с</w:t>
      </w:r>
      <w:r w:rsidRPr="00F96661">
        <w:rPr>
          <w:sz w:val="28"/>
          <w:szCs w:val="28"/>
          <w:shd w:val="clear" w:color="auto" w:fill="FFFFFF"/>
          <w:lang w:eastAsia="ru-RU"/>
        </w:rPr>
        <w:t>т</w:t>
      </w:r>
      <w:r w:rsidR="000335B5" w:rsidRPr="00F96661">
        <w:rPr>
          <w:sz w:val="28"/>
          <w:szCs w:val="28"/>
          <w:shd w:val="clear" w:color="auto" w:fill="FFFFFF"/>
          <w:lang w:eastAsia="ru-RU"/>
        </w:rPr>
        <w:t>е</w:t>
      </w:r>
      <w:r w:rsidRPr="00F96661">
        <w:rPr>
          <w:sz w:val="28"/>
          <w:szCs w:val="28"/>
          <w:shd w:val="clear" w:color="auto" w:fill="FFFFFF"/>
          <w:lang w:eastAsia="ru-RU"/>
        </w:rPr>
        <w:t>нтно</w:t>
      </w:r>
      <w:r w:rsidR="000335B5" w:rsidRPr="00F96661">
        <w:rPr>
          <w:sz w:val="28"/>
          <w:szCs w:val="28"/>
          <w:shd w:val="clear" w:color="auto" w:fill="FFFFFF"/>
          <w:lang w:eastAsia="ru-RU"/>
        </w:rPr>
        <w:t>с</w:t>
      </w:r>
      <w:r w:rsidRPr="00F96661">
        <w:rPr>
          <w:sz w:val="28"/>
          <w:szCs w:val="28"/>
          <w:shd w:val="clear" w:color="auto" w:fill="FFFFFF"/>
          <w:lang w:eastAsia="ru-RU"/>
        </w:rPr>
        <w:t>ть к ин</w:t>
      </w:r>
      <w:r w:rsidR="000335B5" w:rsidRPr="00F96661">
        <w:rPr>
          <w:sz w:val="28"/>
          <w:szCs w:val="28"/>
          <w:shd w:val="clear" w:color="auto" w:fill="FFFFFF"/>
          <w:lang w:eastAsia="ru-RU"/>
        </w:rPr>
        <w:t>с</w:t>
      </w:r>
      <w:r w:rsidRPr="00F96661">
        <w:rPr>
          <w:sz w:val="28"/>
          <w:szCs w:val="28"/>
          <w:shd w:val="clear" w:color="auto" w:fill="FFFFFF"/>
          <w:lang w:eastAsia="ru-RU"/>
        </w:rPr>
        <w:t>улину и гип</w:t>
      </w:r>
      <w:r w:rsidR="000335B5" w:rsidRPr="00F96661">
        <w:rPr>
          <w:sz w:val="28"/>
          <w:szCs w:val="28"/>
          <w:shd w:val="clear" w:color="auto" w:fill="FFFFFF"/>
          <w:lang w:eastAsia="ru-RU"/>
        </w:rPr>
        <w:t>е</w:t>
      </w:r>
      <w:r w:rsidRPr="00F96661">
        <w:rPr>
          <w:sz w:val="28"/>
          <w:szCs w:val="28"/>
          <w:shd w:val="clear" w:color="auto" w:fill="FFFFFF"/>
          <w:lang w:eastAsia="ru-RU"/>
        </w:rPr>
        <w:t>рлипид</w:t>
      </w:r>
      <w:r w:rsidR="000335B5" w:rsidRPr="00F96661">
        <w:rPr>
          <w:sz w:val="28"/>
          <w:szCs w:val="28"/>
          <w:shd w:val="clear" w:color="auto" w:fill="FFFFFF"/>
          <w:lang w:eastAsia="ru-RU"/>
        </w:rPr>
        <w:t>е</w:t>
      </w:r>
      <w:r w:rsidRPr="00F96661">
        <w:rPr>
          <w:sz w:val="28"/>
          <w:szCs w:val="28"/>
          <w:shd w:val="clear" w:color="auto" w:fill="FFFFFF"/>
          <w:lang w:eastAsia="ru-RU"/>
        </w:rPr>
        <w:t xml:space="preserve">мия. </w:t>
      </w:r>
      <w:r w:rsidR="000335B5" w:rsidRPr="00F96661">
        <w:rPr>
          <w:sz w:val="28"/>
          <w:szCs w:val="28"/>
          <w:shd w:val="clear" w:color="auto" w:fill="FFFFFF"/>
          <w:lang w:eastAsia="ru-RU"/>
        </w:rPr>
        <w:t>С</w:t>
      </w:r>
      <w:r w:rsidRPr="00F96661">
        <w:rPr>
          <w:sz w:val="28"/>
          <w:szCs w:val="28"/>
          <w:shd w:val="clear" w:color="auto" w:fill="FFFFFF"/>
          <w:lang w:eastAsia="ru-RU"/>
        </w:rPr>
        <w:t>чит</w:t>
      </w:r>
      <w:r w:rsidR="000335B5" w:rsidRPr="00F96661">
        <w:rPr>
          <w:sz w:val="28"/>
          <w:szCs w:val="28"/>
          <w:shd w:val="clear" w:color="auto" w:fill="FFFFFF"/>
          <w:lang w:eastAsia="ru-RU"/>
        </w:rPr>
        <w:t>ае</w:t>
      </w:r>
      <w:r w:rsidRPr="00F96661">
        <w:rPr>
          <w:sz w:val="28"/>
          <w:szCs w:val="28"/>
          <w:shd w:val="clear" w:color="auto" w:fill="FFFFFF"/>
          <w:lang w:eastAsia="ru-RU"/>
        </w:rPr>
        <w:t>т</w:t>
      </w:r>
      <w:r w:rsidR="000335B5" w:rsidRPr="00F96661">
        <w:rPr>
          <w:sz w:val="28"/>
          <w:szCs w:val="28"/>
          <w:shd w:val="clear" w:color="auto" w:fill="FFFFFF"/>
          <w:lang w:eastAsia="ru-RU"/>
        </w:rPr>
        <w:t>с</w:t>
      </w:r>
      <w:r w:rsidRPr="00F96661">
        <w:rPr>
          <w:sz w:val="28"/>
          <w:szCs w:val="28"/>
          <w:shd w:val="clear" w:color="auto" w:fill="FFFFFF"/>
          <w:lang w:eastAsia="ru-RU"/>
        </w:rPr>
        <w:t>я, что широко р</w:t>
      </w:r>
      <w:r w:rsidR="000335B5" w:rsidRPr="00F96661">
        <w:rPr>
          <w:sz w:val="28"/>
          <w:szCs w:val="28"/>
          <w:shd w:val="clear" w:color="auto" w:fill="FFFFFF"/>
          <w:lang w:eastAsia="ru-RU"/>
        </w:rPr>
        <w:t>ас</w:t>
      </w:r>
      <w:r w:rsidRPr="00F96661">
        <w:rPr>
          <w:sz w:val="28"/>
          <w:szCs w:val="28"/>
          <w:shd w:val="clear" w:color="auto" w:fill="FFFFFF"/>
          <w:lang w:eastAsia="ru-RU"/>
        </w:rPr>
        <w:t>про</w:t>
      </w:r>
      <w:r w:rsidR="000335B5" w:rsidRPr="00F96661">
        <w:rPr>
          <w:sz w:val="28"/>
          <w:szCs w:val="28"/>
          <w:shd w:val="clear" w:color="auto" w:fill="FFFFFF"/>
          <w:lang w:eastAsia="ru-RU"/>
        </w:rPr>
        <w:t>с</w:t>
      </w:r>
      <w:r w:rsidRPr="00F96661">
        <w:rPr>
          <w:sz w:val="28"/>
          <w:szCs w:val="28"/>
          <w:shd w:val="clear" w:color="auto" w:fill="FFFFFF"/>
          <w:lang w:eastAsia="ru-RU"/>
        </w:rPr>
        <w:t>тр</w:t>
      </w:r>
      <w:r w:rsidR="000335B5" w:rsidRPr="00F96661">
        <w:rPr>
          <w:sz w:val="28"/>
          <w:szCs w:val="28"/>
          <w:shd w:val="clear" w:color="auto" w:fill="FFFFFF"/>
          <w:lang w:eastAsia="ru-RU"/>
        </w:rPr>
        <w:t>а</w:t>
      </w:r>
      <w:r w:rsidRPr="00F96661">
        <w:rPr>
          <w:sz w:val="28"/>
          <w:szCs w:val="28"/>
          <w:shd w:val="clear" w:color="auto" w:fill="FFFFFF"/>
          <w:lang w:eastAsia="ru-RU"/>
        </w:rPr>
        <w:t>н</w:t>
      </w:r>
      <w:r w:rsidR="000335B5" w:rsidRPr="00F96661">
        <w:rPr>
          <w:sz w:val="28"/>
          <w:szCs w:val="28"/>
          <w:shd w:val="clear" w:color="auto" w:fill="FFFFFF"/>
          <w:lang w:eastAsia="ru-RU"/>
        </w:rPr>
        <w:t>е</w:t>
      </w:r>
      <w:r w:rsidRPr="00F96661">
        <w:rPr>
          <w:sz w:val="28"/>
          <w:szCs w:val="28"/>
          <w:shd w:val="clear" w:color="auto" w:fill="FFFFFF"/>
          <w:lang w:eastAsia="ru-RU"/>
        </w:rPr>
        <w:t>нно</w:t>
      </w:r>
      <w:r w:rsidR="000335B5" w:rsidRPr="00F96661">
        <w:rPr>
          <w:sz w:val="28"/>
          <w:szCs w:val="28"/>
          <w:shd w:val="clear" w:color="auto" w:fill="FFFFFF"/>
          <w:lang w:eastAsia="ru-RU"/>
        </w:rPr>
        <w:t>е</w:t>
      </w:r>
      <w:r w:rsidRPr="00F96661">
        <w:rPr>
          <w:sz w:val="28"/>
          <w:szCs w:val="28"/>
          <w:shd w:val="clear" w:color="auto" w:fill="FFFFFF"/>
          <w:lang w:eastAsia="ru-RU"/>
        </w:rPr>
        <w:t xml:space="preserve"> н</w:t>
      </w:r>
      <w:r w:rsidR="000335B5" w:rsidRPr="00F96661">
        <w:rPr>
          <w:sz w:val="28"/>
          <w:szCs w:val="28"/>
          <w:shd w:val="clear" w:color="auto" w:fill="FFFFFF"/>
          <w:lang w:eastAsia="ru-RU"/>
        </w:rPr>
        <w:t>а</w:t>
      </w:r>
      <w:r w:rsidRPr="00F96661">
        <w:rPr>
          <w:sz w:val="28"/>
          <w:szCs w:val="28"/>
          <w:shd w:val="clear" w:color="auto" w:fill="FFFFFF"/>
          <w:lang w:eastAsia="ru-RU"/>
        </w:rPr>
        <w:t>личи</w:t>
      </w:r>
      <w:r w:rsidR="000335B5" w:rsidRPr="00F96661">
        <w:rPr>
          <w:sz w:val="28"/>
          <w:szCs w:val="28"/>
          <w:shd w:val="clear" w:color="auto" w:fill="FFFFFF"/>
          <w:lang w:eastAsia="ru-RU"/>
        </w:rPr>
        <w:t>е</w:t>
      </w:r>
      <w:r w:rsidRPr="00F96661">
        <w:rPr>
          <w:sz w:val="28"/>
          <w:szCs w:val="28"/>
          <w:shd w:val="clear" w:color="auto" w:fill="FFFFFF"/>
          <w:lang w:eastAsia="ru-RU"/>
        </w:rPr>
        <w:t xml:space="preserve"> ожир</w:t>
      </w:r>
      <w:r w:rsidR="000335B5" w:rsidRPr="00F96661">
        <w:rPr>
          <w:sz w:val="28"/>
          <w:szCs w:val="28"/>
          <w:shd w:val="clear" w:color="auto" w:fill="FFFFFF"/>
          <w:lang w:eastAsia="ru-RU"/>
        </w:rPr>
        <w:t>е</w:t>
      </w:r>
      <w:r w:rsidRPr="00F96661">
        <w:rPr>
          <w:sz w:val="28"/>
          <w:szCs w:val="28"/>
          <w:shd w:val="clear" w:color="auto" w:fill="FFFFFF"/>
          <w:lang w:eastAsia="ru-RU"/>
        </w:rPr>
        <w:t>ния и ряд ги</w:t>
      </w:r>
      <w:r w:rsidR="000335B5" w:rsidRPr="00F96661">
        <w:rPr>
          <w:sz w:val="28"/>
          <w:szCs w:val="28"/>
          <w:shd w:val="clear" w:color="auto" w:fill="FFFFFF"/>
          <w:lang w:eastAsia="ru-RU"/>
        </w:rPr>
        <w:t>с</w:t>
      </w:r>
      <w:r w:rsidRPr="00F96661">
        <w:rPr>
          <w:sz w:val="28"/>
          <w:szCs w:val="28"/>
          <w:shd w:val="clear" w:color="auto" w:fill="FFFFFF"/>
          <w:lang w:eastAsia="ru-RU"/>
        </w:rPr>
        <w:t>тологич</w:t>
      </w:r>
      <w:r w:rsidR="000335B5" w:rsidRPr="00F96661">
        <w:rPr>
          <w:sz w:val="28"/>
          <w:szCs w:val="28"/>
          <w:shd w:val="clear" w:color="auto" w:fill="FFFFFF"/>
          <w:lang w:eastAsia="ru-RU"/>
        </w:rPr>
        <w:t>ес</w:t>
      </w:r>
      <w:r w:rsidRPr="00F96661">
        <w:rPr>
          <w:sz w:val="28"/>
          <w:szCs w:val="28"/>
          <w:shd w:val="clear" w:color="auto" w:fill="FFFFFF"/>
          <w:lang w:eastAsia="ru-RU"/>
        </w:rPr>
        <w:t>ких повр</w:t>
      </w:r>
      <w:r w:rsidR="000335B5" w:rsidRPr="00F96661">
        <w:rPr>
          <w:sz w:val="28"/>
          <w:szCs w:val="28"/>
          <w:shd w:val="clear" w:color="auto" w:fill="FFFFFF"/>
          <w:lang w:eastAsia="ru-RU"/>
        </w:rPr>
        <w:t>е</w:t>
      </w:r>
      <w:r w:rsidRPr="00F96661">
        <w:rPr>
          <w:sz w:val="28"/>
          <w:szCs w:val="28"/>
          <w:shd w:val="clear" w:color="auto" w:fill="FFFFFF"/>
          <w:lang w:eastAsia="ru-RU"/>
        </w:rPr>
        <w:t>жд</w:t>
      </w:r>
      <w:r w:rsidR="000335B5" w:rsidRPr="00F96661">
        <w:rPr>
          <w:sz w:val="28"/>
          <w:szCs w:val="28"/>
          <w:shd w:val="clear" w:color="auto" w:fill="FFFFFF"/>
          <w:lang w:eastAsia="ru-RU"/>
        </w:rPr>
        <w:t>е</w:t>
      </w:r>
      <w:r w:rsidRPr="00F96661">
        <w:rPr>
          <w:sz w:val="28"/>
          <w:szCs w:val="28"/>
          <w:shd w:val="clear" w:color="auto" w:fill="FFFFFF"/>
          <w:lang w:eastAsia="ru-RU"/>
        </w:rPr>
        <w:t>ний п</w:t>
      </w:r>
      <w:r w:rsidR="000335B5" w:rsidRPr="00F96661">
        <w:rPr>
          <w:sz w:val="28"/>
          <w:szCs w:val="28"/>
          <w:shd w:val="clear" w:color="auto" w:fill="FFFFFF"/>
          <w:lang w:eastAsia="ru-RU"/>
        </w:rPr>
        <w:t>е</w:t>
      </w:r>
      <w:r w:rsidRPr="00F96661">
        <w:rPr>
          <w:sz w:val="28"/>
          <w:szCs w:val="28"/>
          <w:shd w:val="clear" w:color="auto" w:fill="FFFFFF"/>
          <w:lang w:eastAsia="ru-RU"/>
        </w:rPr>
        <w:t>ч</w:t>
      </w:r>
      <w:r w:rsidR="000335B5" w:rsidRPr="00F96661">
        <w:rPr>
          <w:sz w:val="28"/>
          <w:szCs w:val="28"/>
          <w:shd w:val="clear" w:color="auto" w:fill="FFFFFF"/>
          <w:lang w:eastAsia="ru-RU"/>
        </w:rPr>
        <w:t>е</w:t>
      </w:r>
      <w:r w:rsidRPr="00F96661">
        <w:rPr>
          <w:sz w:val="28"/>
          <w:szCs w:val="28"/>
          <w:shd w:val="clear" w:color="auto" w:fill="FFFFFF"/>
          <w:lang w:eastAsia="ru-RU"/>
        </w:rPr>
        <w:t xml:space="preserve">ни </w:t>
      </w:r>
      <w:r w:rsidR="000335B5" w:rsidRPr="00F96661">
        <w:rPr>
          <w:sz w:val="28"/>
          <w:szCs w:val="28"/>
          <w:shd w:val="clear" w:color="auto" w:fill="FFFFFF"/>
          <w:lang w:eastAsia="ru-RU"/>
        </w:rPr>
        <w:t>с</w:t>
      </w:r>
      <w:r w:rsidRPr="00F96661">
        <w:rPr>
          <w:sz w:val="28"/>
          <w:szCs w:val="28"/>
          <w:shd w:val="clear" w:color="auto" w:fill="FFFFFF"/>
          <w:lang w:eastAsia="ru-RU"/>
        </w:rPr>
        <w:t>вяз</w:t>
      </w:r>
      <w:r w:rsidR="000335B5" w:rsidRPr="00F96661">
        <w:rPr>
          <w:sz w:val="28"/>
          <w:szCs w:val="28"/>
          <w:shd w:val="clear" w:color="auto" w:fill="FFFFFF"/>
          <w:lang w:eastAsia="ru-RU"/>
        </w:rPr>
        <w:t>а</w:t>
      </w:r>
      <w:r w:rsidRPr="00F96661">
        <w:rPr>
          <w:sz w:val="28"/>
          <w:szCs w:val="28"/>
          <w:shd w:val="clear" w:color="auto" w:fill="FFFFFF"/>
          <w:lang w:eastAsia="ru-RU"/>
        </w:rPr>
        <w:t xml:space="preserve">ны </w:t>
      </w:r>
      <w:r w:rsidR="000335B5" w:rsidRPr="00F96661">
        <w:rPr>
          <w:sz w:val="28"/>
          <w:szCs w:val="28"/>
          <w:shd w:val="clear" w:color="auto" w:fill="FFFFFF"/>
          <w:lang w:eastAsia="ru-RU"/>
        </w:rPr>
        <w:t>с</w:t>
      </w:r>
      <w:r w:rsidRPr="00F96661">
        <w:rPr>
          <w:sz w:val="28"/>
          <w:szCs w:val="28"/>
          <w:shd w:val="clear" w:color="auto" w:fill="FFFFFF"/>
          <w:lang w:eastAsia="ru-RU"/>
        </w:rPr>
        <w:t xml:space="preserve"> Н</w:t>
      </w:r>
      <w:r w:rsidR="000335B5" w:rsidRPr="00F96661">
        <w:rPr>
          <w:sz w:val="28"/>
          <w:szCs w:val="28"/>
          <w:shd w:val="clear" w:color="auto" w:fill="FFFFFF"/>
          <w:lang w:eastAsia="ru-RU"/>
        </w:rPr>
        <w:t>АС</w:t>
      </w:r>
      <w:r w:rsidRPr="00F96661">
        <w:rPr>
          <w:sz w:val="28"/>
          <w:szCs w:val="28"/>
          <w:shd w:val="clear" w:color="auto" w:fill="FFFFFF"/>
          <w:lang w:eastAsia="ru-RU"/>
        </w:rPr>
        <w:t xml:space="preserve">Г </w:t>
      </w:r>
      <w:r w:rsidRPr="00F96661">
        <w:rPr>
          <w:sz w:val="28"/>
          <w:szCs w:val="28"/>
        </w:rPr>
        <w:t>[220]</w:t>
      </w:r>
      <w:r w:rsidRPr="00F96661">
        <w:rPr>
          <w:sz w:val="28"/>
          <w:szCs w:val="28"/>
          <w:shd w:val="clear" w:color="auto" w:fill="FFFFFF"/>
          <w:lang w:eastAsia="ru-RU"/>
        </w:rPr>
        <w:t>. Т</w:t>
      </w:r>
      <w:r w:rsidR="000335B5" w:rsidRPr="00F96661">
        <w:rPr>
          <w:sz w:val="28"/>
          <w:szCs w:val="28"/>
          <w:shd w:val="clear" w:color="auto" w:fill="FFFFFF"/>
          <w:lang w:eastAsia="ru-RU"/>
        </w:rPr>
        <w:t>е</w:t>
      </w:r>
      <w:r w:rsidRPr="00F96661">
        <w:rPr>
          <w:sz w:val="28"/>
          <w:szCs w:val="28"/>
          <w:shd w:val="clear" w:color="auto" w:fill="FFFFFF"/>
          <w:lang w:eastAsia="ru-RU"/>
        </w:rPr>
        <w:t>м н</w:t>
      </w:r>
      <w:r w:rsidR="000335B5" w:rsidRPr="00F96661">
        <w:rPr>
          <w:sz w:val="28"/>
          <w:szCs w:val="28"/>
          <w:shd w:val="clear" w:color="auto" w:fill="FFFFFF"/>
          <w:lang w:eastAsia="ru-RU"/>
        </w:rPr>
        <w:t>е</w:t>
      </w:r>
      <w:r w:rsidRPr="00F96661">
        <w:rPr>
          <w:sz w:val="28"/>
          <w:szCs w:val="28"/>
          <w:shd w:val="clear" w:color="auto" w:fill="FFFFFF"/>
          <w:lang w:eastAsia="ru-RU"/>
        </w:rPr>
        <w:t xml:space="preserve"> м</w:t>
      </w:r>
      <w:r w:rsidR="000335B5" w:rsidRPr="00F96661">
        <w:rPr>
          <w:sz w:val="28"/>
          <w:szCs w:val="28"/>
          <w:shd w:val="clear" w:color="auto" w:fill="FFFFFF"/>
          <w:lang w:eastAsia="ru-RU"/>
        </w:rPr>
        <w:t>е</w:t>
      </w:r>
      <w:r w:rsidRPr="00F96661">
        <w:rPr>
          <w:sz w:val="28"/>
          <w:szCs w:val="28"/>
          <w:shd w:val="clear" w:color="auto" w:fill="FFFFFF"/>
          <w:lang w:eastAsia="ru-RU"/>
        </w:rPr>
        <w:t>н</w:t>
      </w:r>
      <w:r w:rsidR="000335B5" w:rsidRPr="00F96661">
        <w:rPr>
          <w:sz w:val="28"/>
          <w:szCs w:val="28"/>
          <w:shd w:val="clear" w:color="auto" w:fill="FFFFFF"/>
          <w:lang w:eastAsia="ru-RU"/>
        </w:rPr>
        <w:t>ее</w:t>
      </w:r>
      <w:r w:rsidRPr="00F96661">
        <w:rPr>
          <w:sz w:val="28"/>
          <w:szCs w:val="28"/>
          <w:shd w:val="clear" w:color="auto" w:fill="FFFFFF"/>
          <w:lang w:eastAsia="ru-RU"/>
        </w:rPr>
        <w:t>, ожир</w:t>
      </w:r>
      <w:r w:rsidR="000335B5" w:rsidRPr="00F96661">
        <w:rPr>
          <w:sz w:val="28"/>
          <w:szCs w:val="28"/>
          <w:shd w:val="clear" w:color="auto" w:fill="FFFFFF"/>
          <w:lang w:eastAsia="ru-RU"/>
        </w:rPr>
        <w:t>е</w:t>
      </w:r>
      <w:r w:rsidRPr="00F96661">
        <w:rPr>
          <w:sz w:val="28"/>
          <w:szCs w:val="28"/>
          <w:shd w:val="clear" w:color="auto" w:fill="FFFFFF"/>
          <w:lang w:eastAsia="ru-RU"/>
        </w:rPr>
        <w:t>ни</w:t>
      </w:r>
      <w:r w:rsidR="000335B5" w:rsidRPr="00F96661">
        <w:rPr>
          <w:sz w:val="28"/>
          <w:szCs w:val="28"/>
          <w:shd w:val="clear" w:color="auto" w:fill="FFFFFF"/>
          <w:lang w:eastAsia="ru-RU"/>
        </w:rPr>
        <w:t>е</w:t>
      </w:r>
      <w:r w:rsidRPr="00F96661">
        <w:rPr>
          <w:sz w:val="28"/>
          <w:szCs w:val="28"/>
          <w:shd w:val="clear" w:color="auto" w:fill="FFFFFF"/>
          <w:lang w:eastAsia="ru-RU"/>
        </w:rPr>
        <w:t xml:space="preserve"> ув</w:t>
      </w:r>
      <w:r w:rsidR="000335B5" w:rsidRPr="00F96661">
        <w:rPr>
          <w:sz w:val="28"/>
          <w:szCs w:val="28"/>
          <w:shd w:val="clear" w:color="auto" w:fill="FFFFFF"/>
          <w:lang w:eastAsia="ru-RU"/>
        </w:rPr>
        <w:t>е</w:t>
      </w:r>
      <w:r w:rsidRPr="00F96661">
        <w:rPr>
          <w:sz w:val="28"/>
          <w:szCs w:val="28"/>
          <w:shd w:val="clear" w:color="auto" w:fill="FFFFFF"/>
          <w:lang w:eastAsia="ru-RU"/>
        </w:rPr>
        <w:t>личив</w:t>
      </w:r>
      <w:r w:rsidR="000335B5" w:rsidRPr="00F96661">
        <w:rPr>
          <w:sz w:val="28"/>
          <w:szCs w:val="28"/>
          <w:shd w:val="clear" w:color="auto" w:fill="FFFFFF"/>
          <w:lang w:eastAsia="ru-RU"/>
        </w:rPr>
        <w:t>ае</w:t>
      </w:r>
      <w:r w:rsidRPr="00F96661">
        <w:rPr>
          <w:sz w:val="28"/>
          <w:szCs w:val="28"/>
          <w:shd w:val="clear" w:color="auto" w:fill="FFFFFF"/>
          <w:lang w:eastAsia="ru-RU"/>
        </w:rPr>
        <w:t>т во</w:t>
      </w:r>
      <w:r w:rsidR="000335B5" w:rsidRPr="00F96661">
        <w:rPr>
          <w:sz w:val="28"/>
          <w:szCs w:val="28"/>
          <w:shd w:val="clear" w:color="auto" w:fill="FFFFFF"/>
          <w:lang w:eastAsia="ru-RU"/>
        </w:rPr>
        <w:t>с</w:t>
      </w:r>
      <w:r w:rsidRPr="00F96661">
        <w:rPr>
          <w:sz w:val="28"/>
          <w:szCs w:val="28"/>
          <w:shd w:val="clear" w:color="auto" w:fill="FFFFFF"/>
          <w:lang w:eastAsia="ru-RU"/>
        </w:rPr>
        <w:t>п</w:t>
      </w:r>
      <w:r w:rsidR="000335B5" w:rsidRPr="00F96661">
        <w:rPr>
          <w:sz w:val="28"/>
          <w:szCs w:val="28"/>
          <w:shd w:val="clear" w:color="auto" w:fill="FFFFFF"/>
          <w:lang w:eastAsia="ru-RU"/>
        </w:rPr>
        <w:t>а</w:t>
      </w:r>
      <w:r w:rsidRPr="00F96661">
        <w:rPr>
          <w:sz w:val="28"/>
          <w:szCs w:val="28"/>
          <w:shd w:val="clear" w:color="auto" w:fill="FFFFFF"/>
          <w:lang w:eastAsia="ru-RU"/>
        </w:rPr>
        <w:t>л</w:t>
      </w:r>
      <w:r w:rsidR="000335B5" w:rsidRPr="00F96661">
        <w:rPr>
          <w:sz w:val="28"/>
          <w:szCs w:val="28"/>
          <w:shd w:val="clear" w:color="auto" w:fill="FFFFFF"/>
          <w:lang w:eastAsia="ru-RU"/>
        </w:rPr>
        <w:t>е</w:t>
      </w:r>
      <w:r w:rsidRPr="00F96661">
        <w:rPr>
          <w:sz w:val="28"/>
          <w:szCs w:val="28"/>
          <w:shd w:val="clear" w:color="auto" w:fill="FFFFFF"/>
          <w:lang w:eastAsia="ru-RU"/>
        </w:rPr>
        <w:t>ни</w:t>
      </w:r>
      <w:r w:rsidR="000335B5" w:rsidRPr="00F96661">
        <w:rPr>
          <w:sz w:val="28"/>
          <w:szCs w:val="28"/>
          <w:shd w:val="clear" w:color="auto" w:fill="FFFFFF"/>
          <w:lang w:eastAsia="ru-RU"/>
        </w:rPr>
        <w:t>е</w:t>
      </w:r>
      <w:r w:rsidRPr="00F96661">
        <w:rPr>
          <w:sz w:val="28"/>
          <w:szCs w:val="28"/>
          <w:shd w:val="clear" w:color="auto" w:fill="FFFFFF"/>
          <w:lang w:eastAsia="ru-RU"/>
        </w:rPr>
        <w:t xml:space="preserve"> п</w:t>
      </w:r>
      <w:r w:rsidR="000335B5" w:rsidRPr="00F96661">
        <w:rPr>
          <w:sz w:val="28"/>
          <w:szCs w:val="28"/>
          <w:shd w:val="clear" w:color="auto" w:fill="FFFFFF"/>
          <w:lang w:eastAsia="ru-RU"/>
        </w:rPr>
        <w:t>е</w:t>
      </w:r>
      <w:r w:rsidRPr="00F96661">
        <w:rPr>
          <w:sz w:val="28"/>
          <w:szCs w:val="28"/>
          <w:shd w:val="clear" w:color="auto" w:fill="FFFFFF"/>
          <w:lang w:eastAsia="ru-RU"/>
        </w:rPr>
        <w:t>ч</w:t>
      </w:r>
      <w:r w:rsidR="000335B5" w:rsidRPr="00F96661">
        <w:rPr>
          <w:sz w:val="28"/>
          <w:szCs w:val="28"/>
          <w:shd w:val="clear" w:color="auto" w:fill="FFFFFF"/>
          <w:lang w:eastAsia="ru-RU"/>
        </w:rPr>
        <w:t>е</w:t>
      </w:r>
      <w:r w:rsidRPr="00F96661">
        <w:rPr>
          <w:sz w:val="28"/>
          <w:szCs w:val="28"/>
          <w:shd w:val="clear" w:color="auto" w:fill="FFFFFF"/>
          <w:lang w:eastAsia="ru-RU"/>
        </w:rPr>
        <w:t>ни, что приводит к фиброзу и д</w:t>
      </w:r>
      <w:r w:rsidR="000335B5" w:rsidRPr="00F96661">
        <w:rPr>
          <w:sz w:val="28"/>
          <w:szCs w:val="28"/>
          <w:shd w:val="clear" w:color="auto" w:fill="FFFFFF"/>
          <w:lang w:eastAsia="ru-RU"/>
        </w:rPr>
        <w:t>а</w:t>
      </w:r>
      <w:r w:rsidRPr="00F96661">
        <w:rPr>
          <w:sz w:val="28"/>
          <w:szCs w:val="28"/>
          <w:shd w:val="clear" w:color="auto" w:fill="FFFFFF"/>
          <w:lang w:eastAsia="ru-RU"/>
        </w:rPr>
        <w:t>льн</w:t>
      </w:r>
      <w:r w:rsidR="000335B5" w:rsidRPr="00F96661">
        <w:rPr>
          <w:sz w:val="28"/>
          <w:szCs w:val="28"/>
          <w:shd w:val="clear" w:color="auto" w:fill="FFFFFF"/>
          <w:lang w:eastAsia="ru-RU"/>
        </w:rPr>
        <w:t>е</w:t>
      </w:r>
      <w:r w:rsidRPr="00F96661">
        <w:rPr>
          <w:sz w:val="28"/>
          <w:szCs w:val="28"/>
          <w:shd w:val="clear" w:color="auto" w:fill="FFFFFF"/>
          <w:lang w:eastAsia="ru-RU"/>
        </w:rPr>
        <w:t>йш</w:t>
      </w:r>
      <w:r w:rsidR="000335B5" w:rsidRPr="00F96661">
        <w:rPr>
          <w:sz w:val="28"/>
          <w:szCs w:val="28"/>
          <w:shd w:val="clear" w:color="auto" w:fill="FFFFFF"/>
          <w:lang w:eastAsia="ru-RU"/>
        </w:rPr>
        <w:t>е</w:t>
      </w:r>
      <w:r w:rsidRPr="00F96661">
        <w:rPr>
          <w:sz w:val="28"/>
          <w:szCs w:val="28"/>
          <w:shd w:val="clear" w:color="auto" w:fill="FFFFFF"/>
          <w:lang w:eastAsia="ru-RU"/>
        </w:rPr>
        <w:t>му прогр</w:t>
      </w:r>
      <w:r w:rsidR="000335B5" w:rsidRPr="00F96661">
        <w:rPr>
          <w:sz w:val="28"/>
          <w:szCs w:val="28"/>
          <w:shd w:val="clear" w:color="auto" w:fill="FFFFFF"/>
          <w:lang w:eastAsia="ru-RU"/>
        </w:rPr>
        <w:t>есс</w:t>
      </w:r>
      <w:r w:rsidRPr="00F96661">
        <w:rPr>
          <w:sz w:val="28"/>
          <w:szCs w:val="28"/>
          <w:shd w:val="clear" w:color="auto" w:fill="FFFFFF"/>
          <w:lang w:eastAsia="ru-RU"/>
        </w:rPr>
        <w:t>иров</w:t>
      </w:r>
      <w:r w:rsidR="000335B5" w:rsidRPr="00F96661">
        <w:rPr>
          <w:sz w:val="28"/>
          <w:szCs w:val="28"/>
          <w:shd w:val="clear" w:color="auto" w:fill="FFFFFF"/>
          <w:lang w:eastAsia="ru-RU"/>
        </w:rPr>
        <w:t>а</w:t>
      </w:r>
      <w:r w:rsidRPr="00F96661">
        <w:rPr>
          <w:sz w:val="28"/>
          <w:szCs w:val="28"/>
          <w:shd w:val="clear" w:color="auto" w:fill="FFFFFF"/>
          <w:lang w:eastAsia="ru-RU"/>
        </w:rPr>
        <w:t>нию в н</w:t>
      </w:r>
      <w:r w:rsidR="000335B5" w:rsidRPr="00F96661">
        <w:rPr>
          <w:sz w:val="28"/>
          <w:szCs w:val="28"/>
          <w:shd w:val="clear" w:color="auto" w:fill="FFFFFF"/>
          <w:lang w:eastAsia="ru-RU"/>
        </w:rPr>
        <w:t>а</w:t>
      </w:r>
      <w:r w:rsidRPr="00F96661">
        <w:rPr>
          <w:sz w:val="28"/>
          <w:szCs w:val="28"/>
          <w:shd w:val="clear" w:color="auto" w:fill="FFFFFF"/>
          <w:lang w:eastAsia="ru-RU"/>
        </w:rPr>
        <w:t>пр</w:t>
      </w:r>
      <w:r w:rsidR="000335B5" w:rsidRPr="00F96661">
        <w:rPr>
          <w:sz w:val="28"/>
          <w:szCs w:val="28"/>
          <w:shd w:val="clear" w:color="auto" w:fill="FFFFFF"/>
          <w:lang w:eastAsia="ru-RU"/>
        </w:rPr>
        <w:t>а</w:t>
      </w:r>
      <w:r w:rsidRPr="00F96661">
        <w:rPr>
          <w:sz w:val="28"/>
          <w:szCs w:val="28"/>
          <w:shd w:val="clear" w:color="auto" w:fill="FFFFFF"/>
          <w:lang w:eastAsia="ru-RU"/>
        </w:rPr>
        <w:t>вл</w:t>
      </w:r>
      <w:r w:rsidR="000335B5" w:rsidRPr="00F96661">
        <w:rPr>
          <w:sz w:val="28"/>
          <w:szCs w:val="28"/>
          <w:shd w:val="clear" w:color="auto" w:fill="FFFFFF"/>
          <w:lang w:eastAsia="ru-RU"/>
        </w:rPr>
        <w:t>е</w:t>
      </w:r>
      <w:r w:rsidRPr="00F96661">
        <w:rPr>
          <w:sz w:val="28"/>
          <w:szCs w:val="28"/>
          <w:shd w:val="clear" w:color="auto" w:fill="FFFFFF"/>
          <w:lang w:eastAsia="ru-RU"/>
        </w:rPr>
        <w:t>нии цирроз</w:t>
      </w:r>
      <w:r w:rsidR="000335B5" w:rsidRPr="00F96661">
        <w:rPr>
          <w:sz w:val="28"/>
          <w:szCs w:val="28"/>
          <w:shd w:val="clear" w:color="auto" w:fill="FFFFFF"/>
          <w:lang w:eastAsia="ru-RU"/>
        </w:rPr>
        <w:t>а</w:t>
      </w:r>
      <w:r w:rsidRPr="00F96661">
        <w:rPr>
          <w:sz w:val="28"/>
          <w:szCs w:val="28"/>
          <w:shd w:val="clear" w:color="auto" w:fill="FFFFFF"/>
          <w:lang w:eastAsia="ru-RU"/>
        </w:rPr>
        <w:t xml:space="preserve"> п</w:t>
      </w:r>
      <w:r w:rsidR="000335B5" w:rsidRPr="00F96661">
        <w:rPr>
          <w:sz w:val="28"/>
          <w:szCs w:val="28"/>
          <w:shd w:val="clear" w:color="auto" w:fill="FFFFFF"/>
          <w:lang w:eastAsia="ru-RU"/>
        </w:rPr>
        <w:t>е</w:t>
      </w:r>
      <w:r w:rsidRPr="00F96661">
        <w:rPr>
          <w:sz w:val="28"/>
          <w:szCs w:val="28"/>
          <w:shd w:val="clear" w:color="auto" w:fill="FFFFFF"/>
          <w:lang w:eastAsia="ru-RU"/>
        </w:rPr>
        <w:t>ч</w:t>
      </w:r>
      <w:r w:rsidR="000335B5" w:rsidRPr="00F96661">
        <w:rPr>
          <w:sz w:val="28"/>
          <w:szCs w:val="28"/>
          <w:shd w:val="clear" w:color="auto" w:fill="FFFFFF"/>
          <w:lang w:eastAsia="ru-RU"/>
        </w:rPr>
        <w:t>е</w:t>
      </w:r>
      <w:r w:rsidRPr="00F96661">
        <w:rPr>
          <w:sz w:val="28"/>
          <w:szCs w:val="28"/>
          <w:shd w:val="clear" w:color="auto" w:fill="FFFFFF"/>
          <w:lang w:eastAsia="ru-RU"/>
        </w:rPr>
        <w:t xml:space="preserve">ни, </w:t>
      </w:r>
      <w:r w:rsidR="000335B5" w:rsidRPr="00F96661">
        <w:rPr>
          <w:sz w:val="28"/>
          <w:szCs w:val="28"/>
          <w:shd w:val="clear" w:color="auto" w:fill="FFFFFF"/>
          <w:lang w:eastAsia="ru-RU"/>
        </w:rPr>
        <w:t>с</w:t>
      </w:r>
      <w:r w:rsidRPr="00F96661">
        <w:rPr>
          <w:sz w:val="28"/>
          <w:szCs w:val="28"/>
          <w:shd w:val="clear" w:color="auto" w:fill="FFFFFF"/>
          <w:lang w:eastAsia="ru-RU"/>
        </w:rPr>
        <w:t>вяз</w:t>
      </w:r>
      <w:r w:rsidR="000335B5" w:rsidRPr="00F96661">
        <w:rPr>
          <w:sz w:val="28"/>
          <w:szCs w:val="28"/>
          <w:shd w:val="clear" w:color="auto" w:fill="FFFFFF"/>
          <w:lang w:eastAsia="ru-RU"/>
        </w:rPr>
        <w:t>а</w:t>
      </w:r>
      <w:r w:rsidRPr="00F96661">
        <w:rPr>
          <w:sz w:val="28"/>
          <w:szCs w:val="28"/>
          <w:shd w:val="clear" w:color="auto" w:fill="FFFFFF"/>
          <w:lang w:eastAsia="ru-RU"/>
        </w:rPr>
        <w:t xml:space="preserve">нного </w:t>
      </w:r>
      <w:r w:rsidR="000335B5" w:rsidRPr="00F96661">
        <w:rPr>
          <w:sz w:val="28"/>
          <w:szCs w:val="28"/>
          <w:shd w:val="clear" w:color="auto" w:fill="FFFFFF"/>
          <w:lang w:eastAsia="ru-RU"/>
        </w:rPr>
        <w:t>с</w:t>
      </w:r>
      <w:r w:rsidRPr="00F96661">
        <w:rPr>
          <w:sz w:val="28"/>
          <w:szCs w:val="28"/>
          <w:shd w:val="clear" w:color="auto" w:fill="FFFFFF"/>
          <w:lang w:eastAsia="ru-RU"/>
        </w:rPr>
        <w:t xml:space="preserve"> Н</w:t>
      </w:r>
      <w:r w:rsidR="000335B5" w:rsidRPr="00F96661">
        <w:rPr>
          <w:sz w:val="28"/>
          <w:szCs w:val="28"/>
          <w:shd w:val="clear" w:color="auto" w:fill="FFFFFF"/>
          <w:lang w:eastAsia="ru-RU"/>
        </w:rPr>
        <w:t>АС</w:t>
      </w:r>
      <w:r w:rsidRPr="00F96661">
        <w:rPr>
          <w:sz w:val="28"/>
          <w:szCs w:val="28"/>
          <w:shd w:val="clear" w:color="auto" w:fill="FFFFFF"/>
          <w:lang w:eastAsia="ru-RU"/>
        </w:rPr>
        <w:t xml:space="preserve">Г </w:t>
      </w:r>
      <w:r w:rsidRPr="00F96661">
        <w:rPr>
          <w:sz w:val="28"/>
          <w:szCs w:val="28"/>
        </w:rPr>
        <w:t>[221]</w:t>
      </w:r>
      <w:r w:rsidRPr="00F96661">
        <w:rPr>
          <w:sz w:val="28"/>
          <w:szCs w:val="28"/>
          <w:shd w:val="clear" w:color="auto" w:fill="FFFFFF"/>
          <w:lang w:eastAsia="ru-RU"/>
        </w:rPr>
        <w:t>.</w:t>
      </w:r>
    </w:p>
    <w:p w14:paraId="133706C0" w14:textId="448D0134" w:rsidR="006B716D" w:rsidRPr="00F96661" w:rsidRDefault="006B716D" w:rsidP="006B716D">
      <w:pPr>
        <w:pStyle w:val="TableParagraph"/>
        <w:ind w:firstLine="567"/>
        <w:jc w:val="both"/>
        <w:rPr>
          <w:sz w:val="28"/>
          <w:szCs w:val="28"/>
          <w:shd w:val="clear" w:color="auto" w:fill="FFFFFF"/>
          <w:lang w:eastAsia="ru-RU"/>
        </w:rPr>
      </w:pPr>
      <w:r w:rsidRPr="00F96661">
        <w:rPr>
          <w:b/>
          <w:i/>
          <w:sz w:val="28"/>
          <w:szCs w:val="28"/>
          <w:shd w:val="clear" w:color="auto" w:fill="FFFFFF"/>
          <w:lang w:eastAsia="ru-RU"/>
        </w:rPr>
        <w:t>Г</w:t>
      </w:r>
      <w:r w:rsidR="000335B5" w:rsidRPr="00F96661">
        <w:rPr>
          <w:b/>
          <w:i/>
          <w:sz w:val="28"/>
          <w:szCs w:val="28"/>
          <w:shd w:val="clear" w:color="auto" w:fill="FFFFFF"/>
          <w:lang w:eastAsia="ru-RU"/>
        </w:rPr>
        <w:t>е</w:t>
      </w:r>
      <w:r w:rsidRPr="00F96661">
        <w:rPr>
          <w:b/>
          <w:i/>
          <w:sz w:val="28"/>
          <w:szCs w:val="28"/>
          <w:shd w:val="clear" w:color="auto" w:fill="FFFFFF"/>
          <w:lang w:eastAsia="ru-RU"/>
        </w:rPr>
        <w:t>н</w:t>
      </w:r>
      <w:r w:rsidR="000335B5" w:rsidRPr="00F96661">
        <w:rPr>
          <w:b/>
          <w:i/>
          <w:sz w:val="28"/>
          <w:szCs w:val="28"/>
          <w:shd w:val="clear" w:color="auto" w:fill="FFFFFF"/>
          <w:lang w:eastAsia="ru-RU"/>
        </w:rPr>
        <w:t>е</w:t>
      </w:r>
      <w:r w:rsidRPr="00F96661">
        <w:rPr>
          <w:b/>
          <w:i/>
          <w:sz w:val="28"/>
          <w:szCs w:val="28"/>
          <w:shd w:val="clear" w:color="auto" w:fill="FFFFFF"/>
          <w:lang w:eastAsia="ru-RU"/>
        </w:rPr>
        <w:t>тич</w:t>
      </w:r>
      <w:r w:rsidR="000335B5" w:rsidRPr="00F96661">
        <w:rPr>
          <w:b/>
          <w:i/>
          <w:sz w:val="28"/>
          <w:szCs w:val="28"/>
          <w:shd w:val="clear" w:color="auto" w:fill="FFFFFF"/>
          <w:lang w:eastAsia="ru-RU"/>
        </w:rPr>
        <w:t>ес</w:t>
      </w:r>
      <w:r w:rsidRPr="00F96661">
        <w:rPr>
          <w:b/>
          <w:i/>
          <w:sz w:val="28"/>
          <w:szCs w:val="28"/>
          <w:shd w:val="clear" w:color="auto" w:fill="FFFFFF"/>
          <w:lang w:eastAsia="ru-RU"/>
        </w:rPr>
        <w:t>ки</w:t>
      </w:r>
      <w:r w:rsidR="000335B5" w:rsidRPr="00F96661">
        <w:rPr>
          <w:b/>
          <w:i/>
          <w:sz w:val="28"/>
          <w:szCs w:val="28"/>
          <w:shd w:val="clear" w:color="auto" w:fill="FFFFFF"/>
          <w:lang w:eastAsia="ru-RU"/>
        </w:rPr>
        <w:t>е</w:t>
      </w:r>
      <w:r w:rsidRPr="00F96661">
        <w:rPr>
          <w:b/>
          <w:i/>
          <w:sz w:val="28"/>
          <w:szCs w:val="28"/>
          <w:shd w:val="clear" w:color="auto" w:fill="FFFFFF"/>
          <w:lang w:eastAsia="ru-RU"/>
        </w:rPr>
        <w:t xml:space="preserve"> ф</w:t>
      </w:r>
      <w:r w:rsidR="000335B5" w:rsidRPr="00F96661">
        <w:rPr>
          <w:b/>
          <w:i/>
          <w:sz w:val="28"/>
          <w:szCs w:val="28"/>
          <w:shd w:val="clear" w:color="auto" w:fill="FFFFFF"/>
          <w:lang w:eastAsia="ru-RU"/>
        </w:rPr>
        <w:t>а</w:t>
      </w:r>
      <w:r w:rsidRPr="00F96661">
        <w:rPr>
          <w:b/>
          <w:i/>
          <w:sz w:val="28"/>
          <w:szCs w:val="28"/>
          <w:shd w:val="clear" w:color="auto" w:fill="FFFFFF"/>
          <w:lang w:eastAsia="ru-RU"/>
        </w:rPr>
        <w:t>кторы.</w:t>
      </w:r>
      <w:r w:rsidRPr="00F96661">
        <w:rPr>
          <w:i/>
          <w:sz w:val="28"/>
          <w:szCs w:val="28"/>
          <w:shd w:val="clear" w:color="auto" w:fill="FFFFFF"/>
          <w:lang w:eastAsia="ru-RU"/>
        </w:rPr>
        <w:t xml:space="preserve"> </w:t>
      </w:r>
      <w:r w:rsidRPr="00F96661">
        <w:rPr>
          <w:sz w:val="28"/>
          <w:szCs w:val="28"/>
          <w:shd w:val="clear" w:color="auto" w:fill="FFFFFF"/>
          <w:lang w:eastAsia="ru-RU"/>
        </w:rPr>
        <w:t>В дополн</w:t>
      </w:r>
      <w:r w:rsidR="000335B5" w:rsidRPr="00F96661">
        <w:rPr>
          <w:sz w:val="28"/>
          <w:szCs w:val="28"/>
          <w:shd w:val="clear" w:color="auto" w:fill="FFFFFF"/>
          <w:lang w:eastAsia="ru-RU"/>
        </w:rPr>
        <w:t>е</w:t>
      </w:r>
      <w:r w:rsidRPr="00F96661">
        <w:rPr>
          <w:sz w:val="28"/>
          <w:szCs w:val="28"/>
          <w:shd w:val="clear" w:color="auto" w:fill="FFFFFF"/>
          <w:lang w:eastAsia="ru-RU"/>
        </w:rPr>
        <w:t>ни</w:t>
      </w:r>
      <w:r w:rsidR="000335B5" w:rsidRPr="00F96661">
        <w:rPr>
          <w:sz w:val="28"/>
          <w:szCs w:val="28"/>
          <w:shd w:val="clear" w:color="auto" w:fill="FFFFFF"/>
          <w:lang w:eastAsia="ru-RU"/>
        </w:rPr>
        <w:t>е</w:t>
      </w:r>
      <w:r w:rsidRPr="00F96661">
        <w:rPr>
          <w:sz w:val="28"/>
          <w:szCs w:val="28"/>
          <w:shd w:val="clear" w:color="auto" w:fill="FFFFFF"/>
          <w:lang w:eastAsia="ru-RU"/>
        </w:rPr>
        <w:t xml:space="preserve"> к у</w:t>
      </w:r>
      <w:r w:rsidR="000335B5" w:rsidRPr="00F96661">
        <w:rPr>
          <w:sz w:val="28"/>
          <w:szCs w:val="28"/>
          <w:shd w:val="clear" w:color="auto" w:fill="FFFFFF"/>
          <w:lang w:eastAsia="ru-RU"/>
        </w:rPr>
        <w:t>с</w:t>
      </w:r>
      <w:r w:rsidRPr="00F96661">
        <w:rPr>
          <w:sz w:val="28"/>
          <w:szCs w:val="28"/>
          <w:shd w:val="clear" w:color="auto" w:fill="FFFFFF"/>
          <w:lang w:eastAsia="ru-RU"/>
        </w:rPr>
        <w:t>т</w:t>
      </w:r>
      <w:r w:rsidR="000335B5" w:rsidRPr="00F96661">
        <w:rPr>
          <w:sz w:val="28"/>
          <w:szCs w:val="28"/>
          <w:shd w:val="clear" w:color="auto" w:fill="FFFFFF"/>
          <w:lang w:eastAsia="ru-RU"/>
        </w:rPr>
        <w:t>а</w:t>
      </w:r>
      <w:r w:rsidRPr="00F96661">
        <w:rPr>
          <w:sz w:val="28"/>
          <w:szCs w:val="28"/>
          <w:shd w:val="clear" w:color="auto" w:fill="FFFFFF"/>
          <w:lang w:eastAsia="ru-RU"/>
        </w:rPr>
        <w:t>новл</w:t>
      </w:r>
      <w:r w:rsidR="000335B5" w:rsidRPr="00F96661">
        <w:rPr>
          <w:sz w:val="28"/>
          <w:szCs w:val="28"/>
          <w:shd w:val="clear" w:color="auto" w:fill="FFFFFF"/>
          <w:lang w:eastAsia="ru-RU"/>
        </w:rPr>
        <w:t>е</w:t>
      </w:r>
      <w:r w:rsidRPr="00F96661">
        <w:rPr>
          <w:sz w:val="28"/>
          <w:szCs w:val="28"/>
          <w:shd w:val="clear" w:color="auto" w:fill="FFFFFF"/>
          <w:lang w:eastAsia="ru-RU"/>
        </w:rPr>
        <w:t>нной роли инф</w:t>
      </w:r>
      <w:r w:rsidR="000335B5" w:rsidRPr="00F96661">
        <w:rPr>
          <w:sz w:val="28"/>
          <w:szCs w:val="28"/>
          <w:shd w:val="clear" w:color="auto" w:fill="FFFFFF"/>
          <w:lang w:eastAsia="ru-RU"/>
        </w:rPr>
        <w:t>е</w:t>
      </w:r>
      <w:r w:rsidRPr="00F96661">
        <w:rPr>
          <w:sz w:val="28"/>
          <w:szCs w:val="28"/>
          <w:shd w:val="clear" w:color="auto" w:fill="FFFFFF"/>
          <w:lang w:eastAsia="ru-RU"/>
        </w:rPr>
        <w:t>кций, вызв</w:t>
      </w:r>
      <w:r w:rsidR="000335B5" w:rsidRPr="00F96661">
        <w:rPr>
          <w:sz w:val="28"/>
          <w:szCs w:val="28"/>
          <w:shd w:val="clear" w:color="auto" w:fill="FFFFFF"/>
          <w:lang w:eastAsia="ru-RU"/>
        </w:rPr>
        <w:t>а</w:t>
      </w:r>
      <w:r w:rsidRPr="00F96661">
        <w:rPr>
          <w:sz w:val="28"/>
          <w:szCs w:val="28"/>
          <w:shd w:val="clear" w:color="auto" w:fill="FFFFFF"/>
          <w:lang w:eastAsia="ru-RU"/>
        </w:rPr>
        <w:t>нных виру</w:t>
      </w:r>
      <w:r w:rsidR="000335B5" w:rsidRPr="00F96661">
        <w:rPr>
          <w:sz w:val="28"/>
          <w:szCs w:val="28"/>
          <w:shd w:val="clear" w:color="auto" w:fill="FFFFFF"/>
          <w:lang w:eastAsia="ru-RU"/>
        </w:rPr>
        <w:t>с</w:t>
      </w:r>
      <w:r w:rsidRPr="00F96661">
        <w:rPr>
          <w:sz w:val="28"/>
          <w:szCs w:val="28"/>
          <w:shd w:val="clear" w:color="auto" w:fill="FFFFFF"/>
          <w:lang w:eastAsia="ru-RU"/>
        </w:rPr>
        <w:t>ом г</w:t>
      </w:r>
      <w:r w:rsidR="000335B5" w:rsidRPr="00F96661">
        <w:rPr>
          <w:sz w:val="28"/>
          <w:szCs w:val="28"/>
          <w:shd w:val="clear" w:color="auto" w:fill="FFFFFF"/>
          <w:lang w:eastAsia="ru-RU"/>
        </w:rPr>
        <w:t>е</w:t>
      </w:r>
      <w:r w:rsidRPr="00F96661">
        <w:rPr>
          <w:sz w:val="28"/>
          <w:szCs w:val="28"/>
          <w:shd w:val="clear" w:color="auto" w:fill="FFFFFF"/>
          <w:lang w:eastAsia="ru-RU"/>
        </w:rPr>
        <w:t>п</w:t>
      </w:r>
      <w:r w:rsidR="000335B5" w:rsidRPr="00F96661">
        <w:rPr>
          <w:sz w:val="28"/>
          <w:szCs w:val="28"/>
          <w:shd w:val="clear" w:color="auto" w:fill="FFFFFF"/>
          <w:lang w:eastAsia="ru-RU"/>
        </w:rPr>
        <w:t>а</w:t>
      </w:r>
      <w:r w:rsidRPr="00F96661">
        <w:rPr>
          <w:sz w:val="28"/>
          <w:szCs w:val="28"/>
          <w:shd w:val="clear" w:color="auto" w:fill="FFFFFF"/>
          <w:lang w:eastAsia="ru-RU"/>
        </w:rPr>
        <w:t>тит</w:t>
      </w:r>
      <w:r w:rsidR="000335B5" w:rsidRPr="00F96661">
        <w:rPr>
          <w:sz w:val="28"/>
          <w:szCs w:val="28"/>
          <w:shd w:val="clear" w:color="auto" w:fill="FFFFFF"/>
          <w:lang w:eastAsia="ru-RU"/>
        </w:rPr>
        <w:t>а</w:t>
      </w:r>
      <w:r w:rsidRPr="00F96661">
        <w:rPr>
          <w:sz w:val="28"/>
          <w:szCs w:val="28"/>
          <w:shd w:val="clear" w:color="auto" w:fill="FFFFFF"/>
          <w:lang w:eastAsia="ru-RU"/>
        </w:rPr>
        <w:t>, и употр</w:t>
      </w:r>
      <w:r w:rsidR="000335B5" w:rsidRPr="00F96661">
        <w:rPr>
          <w:sz w:val="28"/>
          <w:szCs w:val="28"/>
          <w:shd w:val="clear" w:color="auto" w:fill="FFFFFF"/>
          <w:lang w:eastAsia="ru-RU"/>
        </w:rPr>
        <w:t>е</w:t>
      </w:r>
      <w:r w:rsidRPr="00F96661">
        <w:rPr>
          <w:sz w:val="28"/>
          <w:szCs w:val="28"/>
          <w:shd w:val="clear" w:color="auto" w:fill="FFFFFF"/>
          <w:lang w:eastAsia="ru-RU"/>
        </w:rPr>
        <w:t>бл</w:t>
      </w:r>
      <w:r w:rsidR="000335B5" w:rsidRPr="00F96661">
        <w:rPr>
          <w:sz w:val="28"/>
          <w:szCs w:val="28"/>
          <w:shd w:val="clear" w:color="auto" w:fill="FFFFFF"/>
          <w:lang w:eastAsia="ru-RU"/>
        </w:rPr>
        <w:t>е</w:t>
      </w:r>
      <w:r w:rsidRPr="00F96661">
        <w:rPr>
          <w:sz w:val="28"/>
          <w:szCs w:val="28"/>
          <w:shd w:val="clear" w:color="auto" w:fill="FFFFFF"/>
          <w:lang w:eastAsia="ru-RU"/>
        </w:rPr>
        <w:t xml:space="preserve">ния </w:t>
      </w:r>
      <w:r w:rsidR="000335B5" w:rsidRPr="00F96661">
        <w:rPr>
          <w:sz w:val="28"/>
          <w:szCs w:val="28"/>
          <w:shd w:val="clear" w:color="auto" w:fill="FFFFFF"/>
          <w:lang w:eastAsia="ru-RU"/>
        </w:rPr>
        <w:t>а</w:t>
      </w:r>
      <w:r w:rsidRPr="00F96661">
        <w:rPr>
          <w:sz w:val="28"/>
          <w:szCs w:val="28"/>
          <w:shd w:val="clear" w:color="auto" w:fill="FFFFFF"/>
          <w:lang w:eastAsia="ru-RU"/>
        </w:rPr>
        <w:t>лкоголя в прогр</w:t>
      </w:r>
      <w:r w:rsidR="000335B5" w:rsidRPr="00F96661">
        <w:rPr>
          <w:sz w:val="28"/>
          <w:szCs w:val="28"/>
          <w:shd w:val="clear" w:color="auto" w:fill="FFFFFF"/>
          <w:lang w:eastAsia="ru-RU"/>
        </w:rPr>
        <w:t>есс</w:t>
      </w:r>
      <w:r w:rsidRPr="00F96661">
        <w:rPr>
          <w:sz w:val="28"/>
          <w:szCs w:val="28"/>
          <w:shd w:val="clear" w:color="auto" w:fill="FFFFFF"/>
          <w:lang w:eastAsia="ru-RU"/>
        </w:rPr>
        <w:t>иров</w:t>
      </w:r>
      <w:r w:rsidR="000335B5" w:rsidRPr="00F96661">
        <w:rPr>
          <w:sz w:val="28"/>
          <w:szCs w:val="28"/>
          <w:shd w:val="clear" w:color="auto" w:fill="FFFFFF"/>
          <w:lang w:eastAsia="ru-RU"/>
        </w:rPr>
        <w:t>а</w:t>
      </w:r>
      <w:r w:rsidRPr="00F96661">
        <w:rPr>
          <w:sz w:val="28"/>
          <w:szCs w:val="28"/>
          <w:shd w:val="clear" w:color="auto" w:fill="FFFFFF"/>
          <w:lang w:eastAsia="ru-RU"/>
        </w:rPr>
        <w:t xml:space="preserve">нии </w:t>
      </w:r>
      <w:r w:rsidR="00122150" w:rsidRPr="00F96661">
        <w:rPr>
          <w:sz w:val="28"/>
          <w:szCs w:val="28"/>
          <w:shd w:val="clear" w:color="auto" w:fill="FFFFFF"/>
          <w:lang w:eastAsia="ru-RU"/>
        </w:rPr>
        <w:t>ПКР</w:t>
      </w:r>
      <w:r w:rsidRPr="00F96661">
        <w:rPr>
          <w:sz w:val="28"/>
          <w:szCs w:val="28"/>
          <w:shd w:val="clear" w:color="auto" w:fill="FFFFFF"/>
          <w:lang w:eastAsia="ru-RU"/>
        </w:rPr>
        <w:t>, р</w:t>
      </w:r>
      <w:r w:rsidR="000335B5" w:rsidRPr="00F96661">
        <w:rPr>
          <w:sz w:val="28"/>
          <w:szCs w:val="28"/>
          <w:shd w:val="clear" w:color="auto" w:fill="FFFFFF"/>
          <w:lang w:eastAsia="ru-RU"/>
        </w:rPr>
        <w:t>а</w:t>
      </w:r>
      <w:r w:rsidRPr="00F96661">
        <w:rPr>
          <w:sz w:val="28"/>
          <w:szCs w:val="28"/>
          <w:shd w:val="clear" w:color="auto" w:fill="FFFFFF"/>
          <w:lang w:eastAsia="ru-RU"/>
        </w:rPr>
        <w:t>зличны</w:t>
      </w:r>
      <w:r w:rsidR="000335B5" w:rsidRPr="00F96661">
        <w:rPr>
          <w:sz w:val="28"/>
          <w:szCs w:val="28"/>
          <w:shd w:val="clear" w:color="auto" w:fill="FFFFFF"/>
          <w:lang w:eastAsia="ru-RU"/>
        </w:rPr>
        <w:t>е</w:t>
      </w:r>
      <w:r w:rsidRPr="00F96661">
        <w:rPr>
          <w:sz w:val="28"/>
          <w:szCs w:val="28"/>
          <w:shd w:val="clear" w:color="auto" w:fill="FFFFFF"/>
          <w:lang w:eastAsia="ru-RU"/>
        </w:rPr>
        <w:t xml:space="preserve"> г</w:t>
      </w:r>
      <w:r w:rsidR="000335B5" w:rsidRPr="00F96661">
        <w:rPr>
          <w:sz w:val="28"/>
          <w:szCs w:val="28"/>
          <w:shd w:val="clear" w:color="auto" w:fill="FFFFFF"/>
          <w:lang w:eastAsia="ru-RU"/>
        </w:rPr>
        <w:t>е</w:t>
      </w:r>
      <w:r w:rsidRPr="00F96661">
        <w:rPr>
          <w:sz w:val="28"/>
          <w:szCs w:val="28"/>
          <w:shd w:val="clear" w:color="auto" w:fill="FFFFFF"/>
          <w:lang w:eastAsia="ru-RU"/>
        </w:rPr>
        <w:t>н</w:t>
      </w:r>
      <w:r w:rsidR="000335B5" w:rsidRPr="00F96661">
        <w:rPr>
          <w:sz w:val="28"/>
          <w:szCs w:val="28"/>
          <w:shd w:val="clear" w:color="auto" w:fill="FFFFFF"/>
          <w:lang w:eastAsia="ru-RU"/>
        </w:rPr>
        <w:t>е</w:t>
      </w:r>
      <w:r w:rsidRPr="00F96661">
        <w:rPr>
          <w:sz w:val="28"/>
          <w:szCs w:val="28"/>
          <w:shd w:val="clear" w:color="auto" w:fill="FFFFFF"/>
          <w:lang w:eastAsia="ru-RU"/>
        </w:rPr>
        <w:t>тич</w:t>
      </w:r>
      <w:r w:rsidR="000335B5" w:rsidRPr="00F96661">
        <w:rPr>
          <w:sz w:val="28"/>
          <w:szCs w:val="28"/>
          <w:shd w:val="clear" w:color="auto" w:fill="FFFFFF"/>
          <w:lang w:eastAsia="ru-RU"/>
        </w:rPr>
        <w:t>ес</w:t>
      </w:r>
      <w:r w:rsidRPr="00F96661">
        <w:rPr>
          <w:sz w:val="28"/>
          <w:szCs w:val="28"/>
          <w:shd w:val="clear" w:color="auto" w:fill="FFFFFF"/>
          <w:lang w:eastAsia="ru-RU"/>
        </w:rPr>
        <w:t>ки</w:t>
      </w:r>
      <w:r w:rsidR="000335B5" w:rsidRPr="00F96661">
        <w:rPr>
          <w:sz w:val="28"/>
          <w:szCs w:val="28"/>
          <w:shd w:val="clear" w:color="auto" w:fill="FFFFFF"/>
          <w:lang w:eastAsia="ru-RU"/>
        </w:rPr>
        <w:t>е</w:t>
      </w:r>
      <w:r w:rsidRPr="00F96661">
        <w:rPr>
          <w:sz w:val="28"/>
          <w:szCs w:val="28"/>
          <w:shd w:val="clear" w:color="auto" w:fill="FFFFFF"/>
          <w:lang w:eastAsia="ru-RU"/>
        </w:rPr>
        <w:t xml:space="preserve"> </w:t>
      </w:r>
      <w:r w:rsidR="000335B5" w:rsidRPr="00F96661">
        <w:rPr>
          <w:sz w:val="28"/>
          <w:szCs w:val="28"/>
          <w:shd w:val="clear" w:color="auto" w:fill="FFFFFF"/>
          <w:lang w:eastAsia="ru-RU"/>
        </w:rPr>
        <w:t>ас</w:t>
      </w:r>
      <w:r w:rsidRPr="00F96661">
        <w:rPr>
          <w:sz w:val="28"/>
          <w:szCs w:val="28"/>
          <w:shd w:val="clear" w:color="auto" w:fill="FFFFFF"/>
          <w:lang w:eastAsia="ru-RU"/>
        </w:rPr>
        <w:t>п</w:t>
      </w:r>
      <w:r w:rsidR="000335B5" w:rsidRPr="00F96661">
        <w:rPr>
          <w:sz w:val="28"/>
          <w:szCs w:val="28"/>
          <w:shd w:val="clear" w:color="auto" w:fill="FFFFFF"/>
          <w:lang w:eastAsia="ru-RU"/>
        </w:rPr>
        <w:t>е</w:t>
      </w:r>
      <w:r w:rsidRPr="00F96661">
        <w:rPr>
          <w:sz w:val="28"/>
          <w:szCs w:val="28"/>
          <w:shd w:val="clear" w:color="auto" w:fill="FFFFFF"/>
          <w:lang w:eastAsia="ru-RU"/>
        </w:rPr>
        <w:t xml:space="preserve">кты или </w:t>
      </w:r>
      <w:r w:rsidR="000335B5" w:rsidRPr="00F96661">
        <w:rPr>
          <w:sz w:val="28"/>
          <w:szCs w:val="28"/>
          <w:shd w:val="clear" w:color="auto" w:fill="FFFFFF"/>
          <w:lang w:eastAsia="ru-RU"/>
        </w:rPr>
        <w:t>с</w:t>
      </w:r>
      <w:r w:rsidRPr="00F96661">
        <w:rPr>
          <w:sz w:val="28"/>
          <w:szCs w:val="28"/>
          <w:shd w:val="clear" w:color="auto" w:fill="FFFFFF"/>
          <w:lang w:eastAsia="ru-RU"/>
        </w:rPr>
        <w:t>индромы т</w:t>
      </w:r>
      <w:r w:rsidR="000335B5" w:rsidRPr="00F96661">
        <w:rPr>
          <w:sz w:val="28"/>
          <w:szCs w:val="28"/>
          <w:shd w:val="clear" w:color="auto" w:fill="FFFFFF"/>
          <w:lang w:eastAsia="ru-RU"/>
        </w:rPr>
        <w:t>а</w:t>
      </w:r>
      <w:r w:rsidRPr="00F96661">
        <w:rPr>
          <w:sz w:val="28"/>
          <w:szCs w:val="28"/>
          <w:shd w:val="clear" w:color="auto" w:fill="FFFFFF"/>
          <w:lang w:eastAsia="ru-RU"/>
        </w:rPr>
        <w:t>кж</w:t>
      </w:r>
      <w:r w:rsidR="000335B5" w:rsidRPr="00F96661">
        <w:rPr>
          <w:sz w:val="28"/>
          <w:szCs w:val="28"/>
          <w:shd w:val="clear" w:color="auto" w:fill="FFFFFF"/>
          <w:lang w:eastAsia="ru-RU"/>
        </w:rPr>
        <w:t>е</w:t>
      </w:r>
      <w:r w:rsidRPr="00F96661">
        <w:rPr>
          <w:sz w:val="28"/>
          <w:szCs w:val="28"/>
          <w:shd w:val="clear" w:color="auto" w:fill="FFFFFF"/>
          <w:lang w:eastAsia="ru-RU"/>
        </w:rPr>
        <w:t xml:space="preserve"> игр</w:t>
      </w:r>
      <w:r w:rsidR="000335B5" w:rsidRPr="00F96661">
        <w:rPr>
          <w:sz w:val="28"/>
          <w:szCs w:val="28"/>
          <w:shd w:val="clear" w:color="auto" w:fill="FFFFFF"/>
          <w:lang w:eastAsia="ru-RU"/>
        </w:rPr>
        <w:t>а</w:t>
      </w:r>
      <w:r w:rsidRPr="00F96661">
        <w:rPr>
          <w:sz w:val="28"/>
          <w:szCs w:val="28"/>
          <w:shd w:val="clear" w:color="auto" w:fill="FFFFFF"/>
          <w:lang w:eastAsia="ru-RU"/>
        </w:rPr>
        <w:t>ют жизн</w:t>
      </w:r>
      <w:r w:rsidR="000335B5" w:rsidRPr="00F96661">
        <w:rPr>
          <w:sz w:val="28"/>
          <w:szCs w:val="28"/>
          <w:shd w:val="clear" w:color="auto" w:fill="FFFFFF"/>
          <w:lang w:eastAsia="ru-RU"/>
        </w:rPr>
        <w:t>е</w:t>
      </w:r>
      <w:r w:rsidRPr="00F96661">
        <w:rPr>
          <w:sz w:val="28"/>
          <w:szCs w:val="28"/>
          <w:shd w:val="clear" w:color="auto" w:fill="FFFFFF"/>
          <w:lang w:eastAsia="ru-RU"/>
        </w:rPr>
        <w:t>нно в</w:t>
      </w:r>
      <w:r w:rsidR="000335B5" w:rsidRPr="00F96661">
        <w:rPr>
          <w:sz w:val="28"/>
          <w:szCs w:val="28"/>
          <w:shd w:val="clear" w:color="auto" w:fill="FFFFFF"/>
          <w:lang w:eastAsia="ru-RU"/>
        </w:rPr>
        <w:t>а</w:t>
      </w:r>
      <w:r w:rsidRPr="00F96661">
        <w:rPr>
          <w:sz w:val="28"/>
          <w:szCs w:val="28"/>
          <w:shd w:val="clear" w:color="auto" w:fill="FFFFFF"/>
          <w:lang w:eastAsia="ru-RU"/>
        </w:rPr>
        <w:t xml:space="preserve">жную роль. </w:t>
      </w:r>
      <w:r w:rsidR="000335B5" w:rsidRPr="00F96661">
        <w:rPr>
          <w:sz w:val="28"/>
          <w:szCs w:val="28"/>
          <w:shd w:val="clear" w:color="auto" w:fill="FFFFFF"/>
          <w:lang w:eastAsia="ru-RU"/>
        </w:rPr>
        <w:t>Се</w:t>
      </w:r>
      <w:r w:rsidRPr="00F96661">
        <w:rPr>
          <w:sz w:val="28"/>
          <w:szCs w:val="28"/>
          <w:shd w:val="clear" w:color="auto" w:fill="FFFFFF"/>
          <w:lang w:eastAsia="ru-RU"/>
        </w:rPr>
        <w:t>м</w:t>
      </w:r>
      <w:r w:rsidR="000335B5" w:rsidRPr="00F96661">
        <w:rPr>
          <w:sz w:val="28"/>
          <w:szCs w:val="28"/>
          <w:shd w:val="clear" w:color="auto" w:fill="FFFFFF"/>
          <w:lang w:eastAsia="ru-RU"/>
        </w:rPr>
        <w:t>е</w:t>
      </w:r>
      <w:r w:rsidRPr="00F96661">
        <w:rPr>
          <w:sz w:val="28"/>
          <w:szCs w:val="28"/>
          <w:shd w:val="clear" w:color="auto" w:fill="FFFFFF"/>
          <w:lang w:eastAsia="ru-RU"/>
        </w:rPr>
        <w:t>йны</w:t>
      </w:r>
      <w:r w:rsidR="000335B5" w:rsidRPr="00F96661">
        <w:rPr>
          <w:sz w:val="28"/>
          <w:szCs w:val="28"/>
          <w:shd w:val="clear" w:color="auto" w:fill="FFFFFF"/>
          <w:lang w:eastAsia="ru-RU"/>
        </w:rPr>
        <w:t>е</w:t>
      </w:r>
      <w:r w:rsidRPr="00F96661">
        <w:rPr>
          <w:sz w:val="28"/>
          <w:szCs w:val="28"/>
          <w:shd w:val="clear" w:color="auto" w:fill="FFFFFF"/>
          <w:lang w:eastAsia="ru-RU"/>
        </w:rPr>
        <w:t xml:space="preserve"> и</w:t>
      </w:r>
      <w:r w:rsidR="000335B5" w:rsidRPr="00F96661">
        <w:rPr>
          <w:sz w:val="28"/>
          <w:szCs w:val="28"/>
          <w:shd w:val="clear" w:color="auto" w:fill="FFFFFF"/>
          <w:lang w:eastAsia="ru-RU"/>
        </w:rPr>
        <w:t>сс</w:t>
      </w:r>
      <w:r w:rsidRPr="00F96661">
        <w:rPr>
          <w:sz w:val="28"/>
          <w:szCs w:val="28"/>
          <w:shd w:val="clear" w:color="auto" w:fill="FFFFFF"/>
          <w:lang w:eastAsia="ru-RU"/>
        </w:rPr>
        <w:t>л</w:t>
      </w:r>
      <w:r w:rsidR="000335B5" w:rsidRPr="00F96661">
        <w:rPr>
          <w:sz w:val="28"/>
          <w:szCs w:val="28"/>
          <w:shd w:val="clear" w:color="auto" w:fill="FFFFFF"/>
          <w:lang w:eastAsia="ru-RU"/>
        </w:rPr>
        <w:t>е</w:t>
      </w:r>
      <w:r w:rsidRPr="00F96661">
        <w:rPr>
          <w:sz w:val="28"/>
          <w:szCs w:val="28"/>
          <w:shd w:val="clear" w:color="auto" w:fill="FFFFFF"/>
          <w:lang w:eastAsia="ru-RU"/>
        </w:rPr>
        <w:t>дов</w:t>
      </w:r>
      <w:r w:rsidR="000335B5" w:rsidRPr="00F96661">
        <w:rPr>
          <w:sz w:val="28"/>
          <w:szCs w:val="28"/>
          <w:shd w:val="clear" w:color="auto" w:fill="FFFFFF"/>
          <w:lang w:eastAsia="ru-RU"/>
        </w:rPr>
        <w:t>а</w:t>
      </w:r>
      <w:r w:rsidRPr="00F96661">
        <w:rPr>
          <w:sz w:val="28"/>
          <w:szCs w:val="28"/>
          <w:shd w:val="clear" w:color="auto" w:fill="FFFFFF"/>
          <w:lang w:eastAsia="ru-RU"/>
        </w:rPr>
        <w:t>ния пок</w:t>
      </w:r>
      <w:r w:rsidR="000335B5" w:rsidRPr="00F96661">
        <w:rPr>
          <w:sz w:val="28"/>
          <w:szCs w:val="28"/>
          <w:shd w:val="clear" w:color="auto" w:fill="FFFFFF"/>
          <w:lang w:eastAsia="ru-RU"/>
        </w:rPr>
        <w:t>а</w:t>
      </w:r>
      <w:r w:rsidRPr="00F96661">
        <w:rPr>
          <w:sz w:val="28"/>
          <w:szCs w:val="28"/>
          <w:shd w:val="clear" w:color="auto" w:fill="FFFFFF"/>
          <w:lang w:eastAsia="ru-RU"/>
        </w:rPr>
        <w:t>з</w:t>
      </w:r>
      <w:r w:rsidR="000335B5" w:rsidRPr="00F96661">
        <w:rPr>
          <w:sz w:val="28"/>
          <w:szCs w:val="28"/>
          <w:shd w:val="clear" w:color="auto" w:fill="FFFFFF"/>
          <w:lang w:eastAsia="ru-RU"/>
        </w:rPr>
        <w:t>а</w:t>
      </w:r>
      <w:r w:rsidRPr="00F96661">
        <w:rPr>
          <w:sz w:val="28"/>
          <w:szCs w:val="28"/>
          <w:shd w:val="clear" w:color="auto" w:fill="FFFFFF"/>
          <w:lang w:eastAsia="ru-RU"/>
        </w:rPr>
        <w:t>ли, что г</w:t>
      </w:r>
      <w:r w:rsidR="000335B5" w:rsidRPr="00F96661">
        <w:rPr>
          <w:sz w:val="28"/>
          <w:szCs w:val="28"/>
          <w:shd w:val="clear" w:color="auto" w:fill="FFFFFF"/>
          <w:lang w:eastAsia="ru-RU"/>
        </w:rPr>
        <w:t>е</w:t>
      </w:r>
      <w:r w:rsidRPr="00F96661">
        <w:rPr>
          <w:sz w:val="28"/>
          <w:szCs w:val="28"/>
          <w:shd w:val="clear" w:color="auto" w:fill="FFFFFF"/>
          <w:lang w:eastAsia="ru-RU"/>
        </w:rPr>
        <w:t>н</w:t>
      </w:r>
      <w:r w:rsidR="000335B5" w:rsidRPr="00F96661">
        <w:rPr>
          <w:sz w:val="28"/>
          <w:szCs w:val="28"/>
          <w:shd w:val="clear" w:color="auto" w:fill="FFFFFF"/>
          <w:lang w:eastAsia="ru-RU"/>
        </w:rPr>
        <w:t>е</w:t>
      </w:r>
      <w:r w:rsidRPr="00F96661">
        <w:rPr>
          <w:sz w:val="28"/>
          <w:szCs w:val="28"/>
          <w:shd w:val="clear" w:color="auto" w:fill="FFFFFF"/>
          <w:lang w:eastAsia="ru-RU"/>
        </w:rPr>
        <w:t>тич</w:t>
      </w:r>
      <w:r w:rsidR="000335B5" w:rsidRPr="00F96661">
        <w:rPr>
          <w:sz w:val="28"/>
          <w:szCs w:val="28"/>
          <w:shd w:val="clear" w:color="auto" w:fill="FFFFFF"/>
          <w:lang w:eastAsia="ru-RU"/>
        </w:rPr>
        <w:t>ес</w:t>
      </w:r>
      <w:r w:rsidRPr="00F96661">
        <w:rPr>
          <w:sz w:val="28"/>
          <w:szCs w:val="28"/>
          <w:shd w:val="clear" w:color="auto" w:fill="FFFFFF"/>
          <w:lang w:eastAsia="ru-RU"/>
        </w:rPr>
        <w:t>кий локу</w:t>
      </w:r>
      <w:r w:rsidR="000335B5" w:rsidRPr="00F96661">
        <w:rPr>
          <w:sz w:val="28"/>
          <w:szCs w:val="28"/>
          <w:shd w:val="clear" w:color="auto" w:fill="FFFFFF"/>
          <w:lang w:eastAsia="ru-RU"/>
        </w:rPr>
        <w:t>с</w:t>
      </w:r>
      <w:r w:rsidRPr="00F96661">
        <w:rPr>
          <w:sz w:val="28"/>
          <w:szCs w:val="28"/>
          <w:shd w:val="clear" w:color="auto" w:fill="FFFFFF"/>
          <w:lang w:eastAsia="ru-RU"/>
        </w:rPr>
        <w:t xml:space="preserve"> н</w:t>
      </w:r>
      <w:r w:rsidR="000335B5" w:rsidRPr="00F96661">
        <w:rPr>
          <w:sz w:val="28"/>
          <w:szCs w:val="28"/>
          <w:shd w:val="clear" w:color="auto" w:fill="FFFFFF"/>
          <w:lang w:eastAsia="ru-RU"/>
        </w:rPr>
        <w:t>а</w:t>
      </w:r>
      <w:r w:rsidRPr="00F96661">
        <w:rPr>
          <w:sz w:val="28"/>
          <w:szCs w:val="28"/>
          <w:shd w:val="clear" w:color="auto" w:fill="FFFFFF"/>
          <w:lang w:eastAsia="ru-RU"/>
        </w:rPr>
        <w:t xml:space="preserve"> 4-й хромо</w:t>
      </w:r>
      <w:r w:rsidR="000335B5" w:rsidRPr="00F96661">
        <w:rPr>
          <w:sz w:val="28"/>
          <w:szCs w:val="28"/>
          <w:shd w:val="clear" w:color="auto" w:fill="FFFFFF"/>
          <w:lang w:eastAsia="ru-RU"/>
        </w:rPr>
        <w:t>с</w:t>
      </w:r>
      <w:r w:rsidRPr="00F96661">
        <w:rPr>
          <w:sz w:val="28"/>
          <w:szCs w:val="28"/>
          <w:shd w:val="clear" w:color="auto" w:fill="FFFFFF"/>
          <w:lang w:eastAsia="ru-RU"/>
        </w:rPr>
        <w:t>ом</w:t>
      </w:r>
      <w:r w:rsidR="000335B5" w:rsidRPr="00F96661">
        <w:rPr>
          <w:sz w:val="28"/>
          <w:szCs w:val="28"/>
          <w:shd w:val="clear" w:color="auto" w:fill="FFFFFF"/>
          <w:lang w:eastAsia="ru-RU"/>
        </w:rPr>
        <w:t>е</w:t>
      </w:r>
      <w:r w:rsidRPr="00F96661">
        <w:rPr>
          <w:sz w:val="28"/>
          <w:szCs w:val="28"/>
          <w:shd w:val="clear" w:color="auto" w:fill="FFFFFF"/>
          <w:lang w:eastAsia="ru-RU"/>
        </w:rPr>
        <w:t>, кодирующий г</w:t>
      </w:r>
      <w:r w:rsidR="000335B5" w:rsidRPr="00F96661">
        <w:rPr>
          <w:sz w:val="28"/>
          <w:szCs w:val="28"/>
          <w:shd w:val="clear" w:color="auto" w:fill="FFFFFF"/>
          <w:lang w:eastAsia="ru-RU"/>
        </w:rPr>
        <w:t>е</w:t>
      </w:r>
      <w:r w:rsidRPr="00F96661">
        <w:rPr>
          <w:sz w:val="28"/>
          <w:szCs w:val="28"/>
          <w:shd w:val="clear" w:color="auto" w:fill="FFFFFF"/>
          <w:lang w:eastAsia="ru-RU"/>
        </w:rPr>
        <w:t>н-к</w:t>
      </w:r>
      <w:r w:rsidR="000335B5" w:rsidRPr="00F96661">
        <w:rPr>
          <w:sz w:val="28"/>
          <w:szCs w:val="28"/>
          <w:shd w:val="clear" w:color="auto" w:fill="FFFFFF"/>
          <w:lang w:eastAsia="ru-RU"/>
        </w:rPr>
        <w:t>а</w:t>
      </w:r>
      <w:r w:rsidRPr="00F96661">
        <w:rPr>
          <w:sz w:val="28"/>
          <w:szCs w:val="28"/>
          <w:shd w:val="clear" w:color="auto" w:fill="FFFFFF"/>
          <w:lang w:eastAsia="ru-RU"/>
        </w:rPr>
        <w:t>ндид</w:t>
      </w:r>
      <w:r w:rsidR="000335B5" w:rsidRPr="00F96661">
        <w:rPr>
          <w:sz w:val="28"/>
          <w:szCs w:val="28"/>
          <w:shd w:val="clear" w:color="auto" w:fill="FFFFFF"/>
          <w:lang w:eastAsia="ru-RU"/>
        </w:rPr>
        <w:t>а</w:t>
      </w:r>
      <w:r w:rsidRPr="00F96661">
        <w:rPr>
          <w:sz w:val="28"/>
          <w:szCs w:val="28"/>
          <w:shd w:val="clear" w:color="auto" w:fill="FFFFFF"/>
          <w:lang w:eastAsia="ru-RU"/>
        </w:rPr>
        <w:t>т 3'-фо</w:t>
      </w:r>
      <w:r w:rsidR="000335B5" w:rsidRPr="00F96661">
        <w:rPr>
          <w:sz w:val="28"/>
          <w:szCs w:val="28"/>
          <w:shd w:val="clear" w:color="auto" w:fill="FFFFFF"/>
          <w:lang w:eastAsia="ru-RU"/>
        </w:rPr>
        <w:t>с</w:t>
      </w:r>
      <w:r w:rsidRPr="00F96661">
        <w:rPr>
          <w:sz w:val="28"/>
          <w:szCs w:val="28"/>
          <w:shd w:val="clear" w:color="auto" w:fill="FFFFFF"/>
          <w:lang w:eastAsia="ru-RU"/>
        </w:rPr>
        <w:t>фо</w:t>
      </w:r>
      <w:r w:rsidR="000335B5" w:rsidRPr="00F96661">
        <w:rPr>
          <w:sz w:val="28"/>
          <w:szCs w:val="28"/>
          <w:shd w:val="clear" w:color="auto" w:fill="FFFFFF"/>
          <w:lang w:eastAsia="ru-RU"/>
        </w:rPr>
        <w:t>а</w:t>
      </w:r>
      <w:r w:rsidRPr="00F96661">
        <w:rPr>
          <w:sz w:val="28"/>
          <w:szCs w:val="28"/>
          <w:shd w:val="clear" w:color="auto" w:fill="FFFFFF"/>
          <w:lang w:eastAsia="ru-RU"/>
        </w:rPr>
        <w:t>д</w:t>
      </w:r>
      <w:r w:rsidR="000335B5" w:rsidRPr="00F96661">
        <w:rPr>
          <w:sz w:val="28"/>
          <w:szCs w:val="28"/>
          <w:shd w:val="clear" w:color="auto" w:fill="FFFFFF"/>
          <w:lang w:eastAsia="ru-RU"/>
        </w:rPr>
        <w:t>е</w:t>
      </w:r>
      <w:r w:rsidRPr="00F96661">
        <w:rPr>
          <w:sz w:val="28"/>
          <w:szCs w:val="28"/>
          <w:shd w:val="clear" w:color="auto" w:fill="FFFFFF"/>
          <w:lang w:eastAsia="ru-RU"/>
        </w:rPr>
        <w:t>нозин-5'-фо</w:t>
      </w:r>
      <w:r w:rsidR="000335B5" w:rsidRPr="00F96661">
        <w:rPr>
          <w:sz w:val="28"/>
          <w:szCs w:val="28"/>
          <w:shd w:val="clear" w:color="auto" w:fill="FFFFFF"/>
          <w:lang w:eastAsia="ru-RU"/>
        </w:rPr>
        <w:t>с</w:t>
      </w:r>
      <w:r w:rsidRPr="00F96661">
        <w:rPr>
          <w:sz w:val="28"/>
          <w:szCs w:val="28"/>
          <w:shd w:val="clear" w:color="auto" w:fill="FFFFFF"/>
          <w:lang w:eastAsia="ru-RU"/>
        </w:rPr>
        <w:t>фо</w:t>
      </w:r>
      <w:r w:rsidR="000335B5" w:rsidRPr="00F96661">
        <w:rPr>
          <w:sz w:val="28"/>
          <w:szCs w:val="28"/>
          <w:shd w:val="clear" w:color="auto" w:fill="FFFFFF"/>
          <w:lang w:eastAsia="ru-RU"/>
        </w:rPr>
        <w:t>с</w:t>
      </w:r>
      <w:r w:rsidRPr="00F96661">
        <w:rPr>
          <w:sz w:val="28"/>
          <w:szCs w:val="28"/>
          <w:shd w:val="clear" w:color="auto" w:fill="FFFFFF"/>
          <w:lang w:eastAsia="ru-RU"/>
        </w:rPr>
        <w:t>ульф</w:t>
      </w:r>
      <w:r w:rsidR="000335B5" w:rsidRPr="00F96661">
        <w:rPr>
          <w:sz w:val="28"/>
          <w:szCs w:val="28"/>
          <w:shd w:val="clear" w:color="auto" w:fill="FFFFFF"/>
          <w:lang w:eastAsia="ru-RU"/>
        </w:rPr>
        <w:t>а</w:t>
      </w:r>
      <w:r w:rsidRPr="00F96661">
        <w:rPr>
          <w:sz w:val="28"/>
          <w:szCs w:val="28"/>
          <w:shd w:val="clear" w:color="auto" w:fill="FFFFFF"/>
          <w:lang w:eastAsia="ru-RU"/>
        </w:rPr>
        <w:t>т</w:t>
      </w:r>
      <w:r w:rsidR="000335B5" w:rsidRPr="00F96661">
        <w:rPr>
          <w:sz w:val="28"/>
          <w:szCs w:val="28"/>
          <w:shd w:val="clear" w:color="auto" w:fill="FFFFFF"/>
          <w:lang w:eastAsia="ru-RU"/>
        </w:rPr>
        <w:t>с</w:t>
      </w:r>
      <w:r w:rsidRPr="00F96661">
        <w:rPr>
          <w:sz w:val="28"/>
          <w:szCs w:val="28"/>
          <w:shd w:val="clear" w:color="auto" w:fill="FFFFFF"/>
          <w:lang w:eastAsia="ru-RU"/>
        </w:rPr>
        <w:t>инт</w:t>
      </w:r>
      <w:r w:rsidR="000335B5" w:rsidRPr="00F96661">
        <w:rPr>
          <w:sz w:val="28"/>
          <w:szCs w:val="28"/>
          <w:shd w:val="clear" w:color="auto" w:fill="FFFFFF"/>
          <w:lang w:eastAsia="ru-RU"/>
        </w:rPr>
        <w:t>а</w:t>
      </w:r>
      <w:r w:rsidRPr="00F96661">
        <w:rPr>
          <w:sz w:val="28"/>
          <w:szCs w:val="28"/>
          <w:shd w:val="clear" w:color="auto" w:fill="FFFFFF"/>
          <w:lang w:eastAsia="ru-RU"/>
        </w:rPr>
        <w:t>зы 1 (P</w:t>
      </w:r>
      <w:r w:rsidR="000335B5" w:rsidRPr="00F96661">
        <w:rPr>
          <w:sz w:val="28"/>
          <w:szCs w:val="28"/>
          <w:shd w:val="clear" w:color="auto" w:fill="FFFFFF"/>
          <w:lang w:eastAsia="ru-RU"/>
        </w:rPr>
        <w:t>А</w:t>
      </w:r>
      <w:r w:rsidRPr="00F96661">
        <w:rPr>
          <w:sz w:val="28"/>
          <w:szCs w:val="28"/>
          <w:shd w:val="clear" w:color="auto" w:fill="FFFFFF"/>
          <w:lang w:eastAsia="ru-RU"/>
        </w:rPr>
        <w:t>PSS1), мож</w:t>
      </w:r>
      <w:r w:rsidR="000335B5" w:rsidRPr="00F96661">
        <w:rPr>
          <w:sz w:val="28"/>
          <w:szCs w:val="28"/>
          <w:shd w:val="clear" w:color="auto" w:fill="FFFFFF"/>
          <w:lang w:eastAsia="ru-RU"/>
        </w:rPr>
        <w:t>е</w:t>
      </w:r>
      <w:r w:rsidRPr="00F96661">
        <w:rPr>
          <w:sz w:val="28"/>
          <w:szCs w:val="28"/>
          <w:shd w:val="clear" w:color="auto" w:fill="FFFFFF"/>
          <w:lang w:eastAsia="ru-RU"/>
        </w:rPr>
        <w:t>т р</w:t>
      </w:r>
      <w:r w:rsidR="000335B5" w:rsidRPr="00F96661">
        <w:rPr>
          <w:sz w:val="28"/>
          <w:szCs w:val="28"/>
          <w:shd w:val="clear" w:color="auto" w:fill="FFFFFF"/>
          <w:lang w:eastAsia="ru-RU"/>
        </w:rPr>
        <w:t>е</w:t>
      </w:r>
      <w:r w:rsidRPr="00F96661">
        <w:rPr>
          <w:sz w:val="28"/>
          <w:szCs w:val="28"/>
          <w:shd w:val="clear" w:color="auto" w:fill="FFFFFF"/>
          <w:lang w:eastAsia="ru-RU"/>
        </w:rPr>
        <w:t>гулиров</w:t>
      </w:r>
      <w:r w:rsidR="000335B5" w:rsidRPr="00F96661">
        <w:rPr>
          <w:sz w:val="28"/>
          <w:szCs w:val="28"/>
          <w:shd w:val="clear" w:color="auto" w:fill="FFFFFF"/>
          <w:lang w:eastAsia="ru-RU"/>
        </w:rPr>
        <w:t>а</w:t>
      </w:r>
      <w:r w:rsidRPr="00F96661">
        <w:rPr>
          <w:sz w:val="28"/>
          <w:szCs w:val="28"/>
          <w:shd w:val="clear" w:color="auto" w:fill="FFFFFF"/>
          <w:lang w:eastAsia="ru-RU"/>
        </w:rPr>
        <w:t>ть ри</w:t>
      </w:r>
      <w:r w:rsidR="000335B5" w:rsidRPr="00F96661">
        <w:rPr>
          <w:sz w:val="28"/>
          <w:szCs w:val="28"/>
          <w:shd w:val="clear" w:color="auto" w:fill="FFFFFF"/>
          <w:lang w:eastAsia="ru-RU"/>
        </w:rPr>
        <w:t>с</w:t>
      </w:r>
      <w:r w:rsidRPr="00F96661">
        <w:rPr>
          <w:sz w:val="28"/>
          <w:szCs w:val="28"/>
          <w:shd w:val="clear" w:color="auto" w:fill="FFFFFF"/>
          <w:lang w:eastAsia="ru-RU"/>
        </w:rPr>
        <w:t>к р</w:t>
      </w:r>
      <w:r w:rsidR="000335B5" w:rsidRPr="00F96661">
        <w:rPr>
          <w:sz w:val="28"/>
          <w:szCs w:val="28"/>
          <w:shd w:val="clear" w:color="auto" w:fill="FFFFFF"/>
          <w:lang w:eastAsia="ru-RU"/>
        </w:rPr>
        <w:t>а</w:t>
      </w:r>
      <w:r w:rsidRPr="00F96661">
        <w:rPr>
          <w:sz w:val="28"/>
          <w:szCs w:val="28"/>
          <w:shd w:val="clear" w:color="auto" w:fill="FFFFFF"/>
          <w:lang w:eastAsia="ru-RU"/>
        </w:rPr>
        <w:t xml:space="preserve">звития </w:t>
      </w:r>
      <w:r w:rsidR="00122150" w:rsidRPr="00F96661">
        <w:rPr>
          <w:sz w:val="28"/>
          <w:szCs w:val="28"/>
          <w:shd w:val="clear" w:color="auto" w:fill="FFFFFF"/>
          <w:lang w:eastAsia="ru-RU"/>
        </w:rPr>
        <w:t>ПКР</w:t>
      </w:r>
      <w:r w:rsidRPr="00F96661">
        <w:rPr>
          <w:sz w:val="28"/>
          <w:szCs w:val="28"/>
          <w:shd w:val="clear" w:color="auto" w:fill="FFFFFF"/>
          <w:lang w:eastAsia="ru-RU"/>
        </w:rPr>
        <w:t xml:space="preserve"> у HBV-положит</w:t>
      </w:r>
      <w:r w:rsidR="000335B5" w:rsidRPr="00F96661">
        <w:rPr>
          <w:sz w:val="28"/>
          <w:szCs w:val="28"/>
          <w:shd w:val="clear" w:color="auto" w:fill="FFFFFF"/>
          <w:lang w:eastAsia="ru-RU"/>
        </w:rPr>
        <w:t>е</w:t>
      </w:r>
      <w:r w:rsidRPr="00F96661">
        <w:rPr>
          <w:sz w:val="28"/>
          <w:szCs w:val="28"/>
          <w:shd w:val="clear" w:color="auto" w:fill="FFFFFF"/>
          <w:lang w:eastAsia="ru-RU"/>
        </w:rPr>
        <w:t>льных люд</w:t>
      </w:r>
      <w:r w:rsidR="000335B5" w:rsidRPr="00F96661">
        <w:rPr>
          <w:sz w:val="28"/>
          <w:szCs w:val="28"/>
          <w:shd w:val="clear" w:color="auto" w:fill="FFFFFF"/>
          <w:lang w:eastAsia="ru-RU"/>
        </w:rPr>
        <w:t>е</w:t>
      </w:r>
      <w:r w:rsidRPr="00F96661">
        <w:rPr>
          <w:sz w:val="28"/>
          <w:szCs w:val="28"/>
          <w:shd w:val="clear" w:color="auto" w:fill="FFFFFF"/>
          <w:lang w:eastAsia="ru-RU"/>
        </w:rPr>
        <w:t>й в кит</w:t>
      </w:r>
      <w:r w:rsidR="000335B5" w:rsidRPr="00F96661">
        <w:rPr>
          <w:sz w:val="28"/>
          <w:szCs w:val="28"/>
          <w:shd w:val="clear" w:color="auto" w:fill="FFFFFF"/>
          <w:lang w:eastAsia="ru-RU"/>
        </w:rPr>
        <w:t>а</w:t>
      </w:r>
      <w:r w:rsidRPr="00F96661">
        <w:rPr>
          <w:sz w:val="28"/>
          <w:szCs w:val="28"/>
          <w:shd w:val="clear" w:color="auto" w:fill="FFFFFF"/>
          <w:lang w:eastAsia="ru-RU"/>
        </w:rPr>
        <w:t>й</w:t>
      </w:r>
      <w:r w:rsidR="000335B5" w:rsidRPr="00F96661">
        <w:rPr>
          <w:sz w:val="28"/>
          <w:szCs w:val="28"/>
          <w:shd w:val="clear" w:color="auto" w:fill="FFFFFF"/>
          <w:lang w:eastAsia="ru-RU"/>
        </w:rPr>
        <w:t>с</w:t>
      </w:r>
      <w:r w:rsidRPr="00F96661">
        <w:rPr>
          <w:sz w:val="28"/>
          <w:szCs w:val="28"/>
          <w:shd w:val="clear" w:color="auto" w:fill="FFFFFF"/>
          <w:lang w:eastAsia="ru-RU"/>
        </w:rPr>
        <w:t xml:space="preserve">ком </w:t>
      </w:r>
      <w:r w:rsidR="000335B5" w:rsidRPr="00F96661">
        <w:rPr>
          <w:sz w:val="28"/>
          <w:szCs w:val="28"/>
          <w:shd w:val="clear" w:color="auto" w:fill="FFFFFF"/>
          <w:lang w:eastAsia="ru-RU"/>
        </w:rPr>
        <w:t>с</w:t>
      </w:r>
      <w:r w:rsidRPr="00F96661">
        <w:rPr>
          <w:sz w:val="28"/>
          <w:szCs w:val="28"/>
          <w:shd w:val="clear" w:color="auto" w:fill="FFFFFF"/>
          <w:lang w:eastAsia="ru-RU"/>
        </w:rPr>
        <w:t>ообщ</w:t>
      </w:r>
      <w:r w:rsidR="000335B5" w:rsidRPr="00F96661">
        <w:rPr>
          <w:sz w:val="28"/>
          <w:szCs w:val="28"/>
          <w:shd w:val="clear" w:color="auto" w:fill="FFFFFF"/>
          <w:lang w:eastAsia="ru-RU"/>
        </w:rPr>
        <w:t>ес</w:t>
      </w:r>
      <w:r w:rsidRPr="00F96661">
        <w:rPr>
          <w:sz w:val="28"/>
          <w:szCs w:val="28"/>
          <w:shd w:val="clear" w:color="auto" w:fill="FFFFFF"/>
          <w:lang w:eastAsia="ru-RU"/>
        </w:rPr>
        <w:t>тв</w:t>
      </w:r>
      <w:r w:rsidR="000335B5" w:rsidRPr="00F96661">
        <w:rPr>
          <w:sz w:val="28"/>
          <w:szCs w:val="28"/>
          <w:shd w:val="clear" w:color="auto" w:fill="FFFFFF"/>
          <w:lang w:eastAsia="ru-RU"/>
        </w:rPr>
        <w:t>е</w:t>
      </w:r>
      <w:r w:rsidRPr="00F96661">
        <w:rPr>
          <w:sz w:val="28"/>
          <w:szCs w:val="28"/>
          <w:shd w:val="clear" w:color="auto" w:fill="FFFFFF"/>
          <w:lang w:eastAsia="ru-RU"/>
        </w:rPr>
        <w:t>. У</w:t>
      </w:r>
      <w:r w:rsidR="000335B5" w:rsidRPr="00F96661">
        <w:rPr>
          <w:sz w:val="28"/>
          <w:szCs w:val="28"/>
          <w:shd w:val="clear" w:color="auto" w:fill="FFFFFF"/>
          <w:lang w:eastAsia="ru-RU"/>
        </w:rPr>
        <w:t>с</w:t>
      </w:r>
      <w:r w:rsidRPr="00F96661">
        <w:rPr>
          <w:sz w:val="28"/>
          <w:szCs w:val="28"/>
          <w:shd w:val="clear" w:color="auto" w:fill="FFFFFF"/>
          <w:lang w:eastAsia="ru-RU"/>
        </w:rPr>
        <w:t>т</w:t>
      </w:r>
      <w:r w:rsidR="000335B5" w:rsidRPr="00F96661">
        <w:rPr>
          <w:sz w:val="28"/>
          <w:szCs w:val="28"/>
          <w:shd w:val="clear" w:color="auto" w:fill="FFFFFF"/>
          <w:lang w:eastAsia="ru-RU"/>
        </w:rPr>
        <w:t>а</w:t>
      </w:r>
      <w:r w:rsidRPr="00F96661">
        <w:rPr>
          <w:sz w:val="28"/>
          <w:szCs w:val="28"/>
          <w:shd w:val="clear" w:color="auto" w:fill="FFFFFF"/>
          <w:lang w:eastAsia="ru-RU"/>
        </w:rPr>
        <w:t>новл</w:t>
      </w:r>
      <w:r w:rsidR="000335B5" w:rsidRPr="00F96661">
        <w:rPr>
          <w:sz w:val="28"/>
          <w:szCs w:val="28"/>
          <w:shd w:val="clear" w:color="auto" w:fill="FFFFFF"/>
          <w:lang w:eastAsia="ru-RU"/>
        </w:rPr>
        <w:t>е</w:t>
      </w:r>
      <w:r w:rsidRPr="00F96661">
        <w:rPr>
          <w:sz w:val="28"/>
          <w:szCs w:val="28"/>
          <w:shd w:val="clear" w:color="auto" w:fill="FFFFFF"/>
          <w:lang w:eastAsia="ru-RU"/>
        </w:rPr>
        <w:t xml:space="preserve">но, что </w:t>
      </w:r>
      <w:r w:rsidR="000335B5" w:rsidRPr="00F96661">
        <w:rPr>
          <w:sz w:val="28"/>
          <w:szCs w:val="28"/>
          <w:shd w:val="clear" w:color="auto" w:fill="FFFFFF"/>
          <w:lang w:eastAsia="ru-RU"/>
        </w:rPr>
        <w:t>е</w:t>
      </w:r>
      <w:r w:rsidRPr="00F96661">
        <w:rPr>
          <w:sz w:val="28"/>
          <w:szCs w:val="28"/>
          <w:shd w:val="clear" w:color="auto" w:fill="FFFFFF"/>
          <w:lang w:eastAsia="ru-RU"/>
        </w:rPr>
        <w:t>ж</w:t>
      </w:r>
      <w:r w:rsidR="000335B5" w:rsidRPr="00F96661">
        <w:rPr>
          <w:sz w:val="28"/>
          <w:szCs w:val="28"/>
          <w:shd w:val="clear" w:color="auto" w:fill="FFFFFF"/>
          <w:lang w:eastAsia="ru-RU"/>
        </w:rPr>
        <w:t>е</w:t>
      </w:r>
      <w:r w:rsidRPr="00F96661">
        <w:rPr>
          <w:sz w:val="28"/>
          <w:szCs w:val="28"/>
          <w:shd w:val="clear" w:color="auto" w:fill="FFFFFF"/>
          <w:lang w:eastAsia="ru-RU"/>
        </w:rPr>
        <w:t>годн</w:t>
      </w:r>
      <w:r w:rsidR="000335B5" w:rsidRPr="00F96661">
        <w:rPr>
          <w:sz w:val="28"/>
          <w:szCs w:val="28"/>
          <w:shd w:val="clear" w:color="auto" w:fill="FFFFFF"/>
          <w:lang w:eastAsia="ru-RU"/>
        </w:rPr>
        <w:t>а</w:t>
      </w:r>
      <w:r w:rsidRPr="00F96661">
        <w:rPr>
          <w:sz w:val="28"/>
          <w:szCs w:val="28"/>
          <w:shd w:val="clear" w:color="auto" w:fill="FFFFFF"/>
          <w:lang w:eastAsia="ru-RU"/>
        </w:rPr>
        <w:t>я р</w:t>
      </w:r>
      <w:r w:rsidR="000335B5" w:rsidRPr="00F96661">
        <w:rPr>
          <w:sz w:val="28"/>
          <w:szCs w:val="28"/>
          <w:shd w:val="clear" w:color="auto" w:fill="FFFFFF"/>
          <w:lang w:eastAsia="ru-RU"/>
        </w:rPr>
        <w:t>ас</w:t>
      </w:r>
      <w:r w:rsidRPr="00F96661">
        <w:rPr>
          <w:sz w:val="28"/>
          <w:szCs w:val="28"/>
          <w:shd w:val="clear" w:color="auto" w:fill="FFFFFF"/>
          <w:lang w:eastAsia="ru-RU"/>
        </w:rPr>
        <w:t>про</w:t>
      </w:r>
      <w:r w:rsidR="000335B5" w:rsidRPr="00F96661">
        <w:rPr>
          <w:sz w:val="28"/>
          <w:szCs w:val="28"/>
          <w:shd w:val="clear" w:color="auto" w:fill="FFFFFF"/>
          <w:lang w:eastAsia="ru-RU"/>
        </w:rPr>
        <w:t>с</w:t>
      </w:r>
      <w:r w:rsidRPr="00F96661">
        <w:rPr>
          <w:sz w:val="28"/>
          <w:szCs w:val="28"/>
          <w:shd w:val="clear" w:color="auto" w:fill="FFFFFF"/>
          <w:lang w:eastAsia="ru-RU"/>
        </w:rPr>
        <w:t>тр</w:t>
      </w:r>
      <w:r w:rsidR="000335B5" w:rsidRPr="00F96661">
        <w:rPr>
          <w:sz w:val="28"/>
          <w:szCs w:val="28"/>
          <w:shd w:val="clear" w:color="auto" w:fill="FFFFFF"/>
          <w:lang w:eastAsia="ru-RU"/>
        </w:rPr>
        <w:t>а</w:t>
      </w:r>
      <w:r w:rsidRPr="00F96661">
        <w:rPr>
          <w:sz w:val="28"/>
          <w:szCs w:val="28"/>
          <w:shd w:val="clear" w:color="auto" w:fill="FFFFFF"/>
          <w:lang w:eastAsia="ru-RU"/>
        </w:rPr>
        <w:t>н</w:t>
      </w:r>
      <w:r w:rsidR="000335B5" w:rsidRPr="00F96661">
        <w:rPr>
          <w:sz w:val="28"/>
          <w:szCs w:val="28"/>
          <w:shd w:val="clear" w:color="auto" w:fill="FFFFFF"/>
          <w:lang w:eastAsia="ru-RU"/>
        </w:rPr>
        <w:t>е</w:t>
      </w:r>
      <w:r w:rsidRPr="00F96661">
        <w:rPr>
          <w:sz w:val="28"/>
          <w:szCs w:val="28"/>
          <w:shd w:val="clear" w:color="auto" w:fill="FFFFFF"/>
          <w:lang w:eastAsia="ru-RU"/>
        </w:rPr>
        <w:t>нно</w:t>
      </w:r>
      <w:r w:rsidR="000335B5" w:rsidRPr="00F96661">
        <w:rPr>
          <w:sz w:val="28"/>
          <w:szCs w:val="28"/>
          <w:shd w:val="clear" w:color="auto" w:fill="FFFFFF"/>
          <w:lang w:eastAsia="ru-RU"/>
        </w:rPr>
        <w:t>с</w:t>
      </w:r>
      <w:r w:rsidRPr="00F96661">
        <w:rPr>
          <w:sz w:val="28"/>
          <w:szCs w:val="28"/>
          <w:shd w:val="clear" w:color="auto" w:fill="FFFFFF"/>
          <w:lang w:eastAsia="ru-RU"/>
        </w:rPr>
        <w:t xml:space="preserve">ть </w:t>
      </w:r>
      <w:r w:rsidR="00122150" w:rsidRPr="00F96661">
        <w:rPr>
          <w:sz w:val="28"/>
          <w:szCs w:val="28"/>
          <w:shd w:val="clear" w:color="auto" w:fill="FFFFFF"/>
          <w:lang w:eastAsia="ru-RU"/>
        </w:rPr>
        <w:t>ПКР</w:t>
      </w:r>
      <w:r w:rsidRPr="00F96661">
        <w:rPr>
          <w:sz w:val="28"/>
          <w:szCs w:val="28"/>
          <w:shd w:val="clear" w:color="auto" w:fill="FFFFFF"/>
          <w:lang w:eastAsia="ru-RU"/>
        </w:rPr>
        <w:t xml:space="preserve"> </w:t>
      </w:r>
      <w:r w:rsidR="000335B5" w:rsidRPr="00F96661">
        <w:rPr>
          <w:sz w:val="28"/>
          <w:szCs w:val="28"/>
          <w:shd w:val="clear" w:color="auto" w:fill="FFFFFF"/>
          <w:lang w:eastAsia="ru-RU"/>
        </w:rPr>
        <w:t>с</w:t>
      </w:r>
      <w:r w:rsidRPr="00F96661">
        <w:rPr>
          <w:sz w:val="28"/>
          <w:szCs w:val="28"/>
          <w:shd w:val="clear" w:color="auto" w:fill="FFFFFF"/>
          <w:lang w:eastAsia="ru-RU"/>
        </w:rPr>
        <w:t>о</w:t>
      </w:r>
      <w:r w:rsidR="000335B5" w:rsidRPr="00F96661">
        <w:rPr>
          <w:sz w:val="28"/>
          <w:szCs w:val="28"/>
          <w:shd w:val="clear" w:color="auto" w:fill="FFFFFF"/>
          <w:lang w:eastAsia="ru-RU"/>
        </w:rPr>
        <w:t>с</w:t>
      </w:r>
      <w:r w:rsidRPr="00F96661">
        <w:rPr>
          <w:sz w:val="28"/>
          <w:szCs w:val="28"/>
          <w:shd w:val="clear" w:color="auto" w:fill="FFFFFF"/>
          <w:lang w:eastAsia="ru-RU"/>
        </w:rPr>
        <w:t>т</w:t>
      </w:r>
      <w:r w:rsidR="000335B5" w:rsidRPr="00F96661">
        <w:rPr>
          <w:sz w:val="28"/>
          <w:szCs w:val="28"/>
          <w:shd w:val="clear" w:color="auto" w:fill="FFFFFF"/>
          <w:lang w:eastAsia="ru-RU"/>
        </w:rPr>
        <w:t>а</w:t>
      </w:r>
      <w:r w:rsidRPr="00F96661">
        <w:rPr>
          <w:sz w:val="28"/>
          <w:szCs w:val="28"/>
          <w:shd w:val="clear" w:color="auto" w:fill="FFFFFF"/>
          <w:lang w:eastAsia="ru-RU"/>
        </w:rPr>
        <w:t>вля</w:t>
      </w:r>
      <w:r w:rsidR="000335B5" w:rsidRPr="00F96661">
        <w:rPr>
          <w:sz w:val="28"/>
          <w:szCs w:val="28"/>
          <w:shd w:val="clear" w:color="auto" w:fill="FFFFFF"/>
          <w:lang w:eastAsia="ru-RU"/>
        </w:rPr>
        <w:t>е</w:t>
      </w:r>
      <w:r w:rsidRPr="00F96661">
        <w:rPr>
          <w:sz w:val="28"/>
          <w:szCs w:val="28"/>
          <w:shd w:val="clear" w:color="auto" w:fill="FFFFFF"/>
          <w:lang w:eastAsia="ru-RU"/>
        </w:rPr>
        <w:t>т 4% у п</w:t>
      </w:r>
      <w:r w:rsidR="000335B5" w:rsidRPr="00F96661">
        <w:rPr>
          <w:sz w:val="28"/>
          <w:szCs w:val="28"/>
          <w:shd w:val="clear" w:color="auto" w:fill="FFFFFF"/>
          <w:lang w:eastAsia="ru-RU"/>
        </w:rPr>
        <w:t>а</w:t>
      </w:r>
      <w:r w:rsidRPr="00F96661">
        <w:rPr>
          <w:sz w:val="28"/>
          <w:szCs w:val="28"/>
          <w:shd w:val="clear" w:color="auto" w:fill="FFFFFF"/>
          <w:lang w:eastAsia="ru-RU"/>
        </w:rPr>
        <w:t>ци</w:t>
      </w:r>
      <w:r w:rsidR="000335B5" w:rsidRPr="00F96661">
        <w:rPr>
          <w:sz w:val="28"/>
          <w:szCs w:val="28"/>
          <w:shd w:val="clear" w:color="auto" w:fill="FFFFFF"/>
          <w:lang w:eastAsia="ru-RU"/>
        </w:rPr>
        <w:t>е</w:t>
      </w:r>
      <w:r w:rsidRPr="00F96661">
        <w:rPr>
          <w:sz w:val="28"/>
          <w:szCs w:val="28"/>
          <w:shd w:val="clear" w:color="auto" w:fill="FFFFFF"/>
          <w:lang w:eastAsia="ru-RU"/>
        </w:rPr>
        <w:t xml:space="preserve">нтов </w:t>
      </w:r>
      <w:r w:rsidR="000335B5" w:rsidRPr="00F96661">
        <w:rPr>
          <w:sz w:val="28"/>
          <w:szCs w:val="28"/>
          <w:shd w:val="clear" w:color="auto" w:fill="FFFFFF"/>
          <w:lang w:eastAsia="ru-RU"/>
        </w:rPr>
        <w:t>с</w:t>
      </w:r>
      <w:r w:rsidRPr="00F96661">
        <w:rPr>
          <w:sz w:val="28"/>
          <w:szCs w:val="28"/>
          <w:shd w:val="clear" w:color="auto" w:fill="FFFFFF"/>
          <w:lang w:eastAsia="ru-RU"/>
        </w:rPr>
        <w:t xml:space="preserve"> н</w:t>
      </w:r>
      <w:r w:rsidR="000335B5" w:rsidRPr="00F96661">
        <w:rPr>
          <w:sz w:val="28"/>
          <w:szCs w:val="28"/>
          <w:shd w:val="clear" w:color="auto" w:fill="FFFFFF"/>
          <w:lang w:eastAsia="ru-RU"/>
        </w:rPr>
        <w:t>ас</w:t>
      </w:r>
      <w:r w:rsidRPr="00F96661">
        <w:rPr>
          <w:sz w:val="28"/>
          <w:szCs w:val="28"/>
          <w:shd w:val="clear" w:color="auto" w:fill="FFFFFF"/>
          <w:lang w:eastAsia="ru-RU"/>
        </w:rPr>
        <w:t>л</w:t>
      </w:r>
      <w:r w:rsidR="000335B5" w:rsidRPr="00F96661">
        <w:rPr>
          <w:sz w:val="28"/>
          <w:szCs w:val="28"/>
          <w:shd w:val="clear" w:color="auto" w:fill="FFFFFF"/>
          <w:lang w:eastAsia="ru-RU"/>
        </w:rPr>
        <w:t>е</w:t>
      </w:r>
      <w:r w:rsidRPr="00F96661">
        <w:rPr>
          <w:sz w:val="28"/>
          <w:szCs w:val="28"/>
          <w:shd w:val="clear" w:color="auto" w:fill="FFFFFF"/>
          <w:lang w:eastAsia="ru-RU"/>
        </w:rPr>
        <w:t>д</w:t>
      </w:r>
      <w:r w:rsidR="000335B5" w:rsidRPr="00F96661">
        <w:rPr>
          <w:sz w:val="28"/>
          <w:szCs w:val="28"/>
          <w:shd w:val="clear" w:color="auto" w:fill="FFFFFF"/>
          <w:lang w:eastAsia="ru-RU"/>
        </w:rPr>
        <w:t>с</w:t>
      </w:r>
      <w:r w:rsidRPr="00F96661">
        <w:rPr>
          <w:sz w:val="28"/>
          <w:szCs w:val="28"/>
          <w:shd w:val="clear" w:color="auto" w:fill="FFFFFF"/>
          <w:lang w:eastAsia="ru-RU"/>
        </w:rPr>
        <w:t>тв</w:t>
      </w:r>
      <w:r w:rsidR="000335B5" w:rsidRPr="00F96661">
        <w:rPr>
          <w:sz w:val="28"/>
          <w:szCs w:val="28"/>
          <w:shd w:val="clear" w:color="auto" w:fill="FFFFFF"/>
          <w:lang w:eastAsia="ru-RU"/>
        </w:rPr>
        <w:t>е</w:t>
      </w:r>
      <w:r w:rsidRPr="00F96661">
        <w:rPr>
          <w:sz w:val="28"/>
          <w:szCs w:val="28"/>
          <w:shd w:val="clear" w:color="auto" w:fill="FFFFFF"/>
          <w:lang w:eastAsia="ru-RU"/>
        </w:rPr>
        <w:t>нным г</w:t>
      </w:r>
      <w:r w:rsidR="000335B5" w:rsidRPr="00F96661">
        <w:rPr>
          <w:sz w:val="28"/>
          <w:szCs w:val="28"/>
          <w:shd w:val="clear" w:color="auto" w:fill="FFFFFF"/>
          <w:lang w:eastAsia="ru-RU"/>
        </w:rPr>
        <w:t>е</w:t>
      </w:r>
      <w:r w:rsidRPr="00F96661">
        <w:rPr>
          <w:sz w:val="28"/>
          <w:szCs w:val="28"/>
          <w:shd w:val="clear" w:color="auto" w:fill="FFFFFF"/>
          <w:lang w:eastAsia="ru-RU"/>
        </w:rPr>
        <w:t>мохром</w:t>
      </w:r>
      <w:r w:rsidR="000335B5" w:rsidRPr="00F96661">
        <w:rPr>
          <w:sz w:val="28"/>
          <w:szCs w:val="28"/>
          <w:shd w:val="clear" w:color="auto" w:fill="FFFFFF"/>
          <w:lang w:eastAsia="ru-RU"/>
        </w:rPr>
        <w:t>а</w:t>
      </w:r>
      <w:r w:rsidRPr="00F96661">
        <w:rPr>
          <w:sz w:val="28"/>
          <w:szCs w:val="28"/>
          <w:shd w:val="clear" w:color="auto" w:fill="FFFFFF"/>
          <w:lang w:eastAsia="ru-RU"/>
        </w:rPr>
        <w:t>тозом.</w:t>
      </w:r>
      <w:r w:rsidR="00CA4008" w:rsidRPr="00F96661">
        <w:rPr>
          <w:sz w:val="28"/>
          <w:szCs w:val="28"/>
          <w:shd w:val="clear" w:color="auto" w:fill="FFFFFF"/>
          <w:lang w:eastAsia="ru-RU"/>
        </w:rPr>
        <w:t xml:space="preserve"> </w:t>
      </w:r>
      <w:r w:rsidRPr="00F96661">
        <w:rPr>
          <w:sz w:val="28"/>
          <w:szCs w:val="28"/>
          <w:shd w:val="clear" w:color="auto" w:fill="FFFFFF"/>
          <w:lang w:eastAsia="ru-RU"/>
        </w:rPr>
        <w:t>Бол</w:t>
      </w:r>
      <w:r w:rsidR="000335B5" w:rsidRPr="00F96661">
        <w:rPr>
          <w:sz w:val="28"/>
          <w:szCs w:val="28"/>
          <w:shd w:val="clear" w:color="auto" w:fill="FFFFFF"/>
          <w:lang w:eastAsia="ru-RU"/>
        </w:rPr>
        <w:t>ее</w:t>
      </w:r>
      <w:r w:rsidRPr="00F96661">
        <w:rPr>
          <w:sz w:val="28"/>
          <w:szCs w:val="28"/>
          <w:shd w:val="clear" w:color="auto" w:fill="FFFFFF"/>
          <w:lang w:eastAsia="ru-RU"/>
        </w:rPr>
        <w:t xml:space="preserve"> того, пр</w:t>
      </w:r>
      <w:r w:rsidR="000335B5" w:rsidRPr="00F96661">
        <w:rPr>
          <w:sz w:val="28"/>
          <w:szCs w:val="28"/>
          <w:shd w:val="clear" w:color="auto" w:fill="FFFFFF"/>
          <w:lang w:eastAsia="ru-RU"/>
        </w:rPr>
        <w:t>е</w:t>
      </w:r>
      <w:r w:rsidRPr="00F96661">
        <w:rPr>
          <w:sz w:val="28"/>
          <w:szCs w:val="28"/>
          <w:shd w:val="clear" w:color="auto" w:fill="FFFFFF"/>
          <w:lang w:eastAsia="ru-RU"/>
        </w:rPr>
        <w:t>д</w:t>
      </w:r>
      <w:r w:rsidR="000335B5" w:rsidRPr="00F96661">
        <w:rPr>
          <w:sz w:val="28"/>
          <w:szCs w:val="28"/>
          <w:shd w:val="clear" w:color="auto" w:fill="FFFFFF"/>
          <w:lang w:eastAsia="ru-RU"/>
        </w:rPr>
        <w:t>с</w:t>
      </w:r>
      <w:r w:rsidRPr="00F96661">
        <w:rPr>
          <w:sz w:val="28"/>
          <w:szCs w:val="28"/>
          <w:shd w:val="clear" w:color="auto" w:fill="FFFFFF"/>
          <w:lang w:eastAsia="ru-RU"/>
        </w:rPr>
        <w:t>т</w:t>
      </w:r>
      <w:r w:rsidR="000335B5" w:rsidRPr="00F96661">
        <w:rPr>
          <w:sz w:val="28"/>
          <w:szCs w:val="28"/>
          <w:shd w:val="clear" w:color="auto" w:fill="FFFFFF"/>
          <w:lang w:eastAsia="ru-RU"/>
        </w:rPr>
        <w:t>а</w:t>
      </w:r>
      <w:r w:rsidRPr="00F96661">
        <w:rPr>
          <w:sz w:val="28"/>
          <w:szCs w:val="28"/>
          <w:shd w:val="clear" w:color="auto" w:fill="FFFFFF"/>
          <w:lang w:eastAsia="ru-RU"/>
        </w:rPr>
        <w:t>вля</w:t>
      </w:r>
      <w:r w:rsidR="000335B5" w:rsidRPr="00F96661">
        <w:rPr>
          <w:sz w:val="28"/>
          <w:szCs w:val="28"/>
          <w:shd w:val="clear" w:color="auto" w:fill="FFFFFF"/>
          <w:lang w:eastAsia="ru-RU"/>
        </w:rPr>
        <w:t>е</w:t>
      </w:r>
      <w:r w:rsidRPr="00F96661">
        <w:rPr>
          <w:sz w:val="28"/>
          <w:szCs w:val="28"/>
          <w:shd w:val="clear" w:color="auto" w:fill="FFFFFF"/>
          <w:lang w:eastAsia="ru-RU"/>
        </w:rPr>
        <w:t>т</w:t>
      </w:r>
      <w:r w:rsidR="000335B5" w:rsidRPr="00F96661">
        <w:rPr>
          <w:sz w:val="28"/>
          <w:szCs w:val="28"/>
          <w:shd w:val="clear" w:color="auto" w:fill="FFFFFF"/>
          <w:lang w:eastAsia="ru-RU"/>
        </w:rPr>
        <w:t>с</w:t>
      </w:r>
      <w:r w:rsidRPr="00F96661">
        <w:rPr>
          <w:sz w:val="28"/>
          <w:szCs w:val="28"/>
          <w:shd w:val="clear" w:color="auto" w:fill="FFFFFF"/>
          <w:lang w:eastAsia="ru-RU"/>
        </w:rPr>
        <w:t xml:space="preserve">я, что </w:t>
      </w:r>
      <w:r w:rsidR="000335B5" w:rsidRPr="00F96661">
        <w:rPr>
          <w:sz w:val="28"/>
          <w:szCs w:val="28"/>
          <w:shd w:val="clear" w:color="auto" w:fill="FFFFFF"/>
          <w:lang w:eastAsia="ru-RU"/>
        </w:rPr>
        <w:t>с</w:t>
      </w:r>
      <w:r w:rsidRPr="00F96661">
        <w:rPr>
          <w:sz w:val="28"/>
          <w:szCs w:val="28"/>
          <w:shd w:val="clear" w:color="auto" w:fill="FFFFFF"/>
          <w:lang w:eastAsia="ru-RU"/>
        </w:rPr>
        <w:t>оч</w:t>
      </w:r>
      <w:r w:rsidR="000335B5" w:rsidRPr="00F96661">
        <w:rPr>
          <w:sz w:val="28"/>
          <w:szCs w:val="28"/>
          <w:shd w:val="clear" w:color="auto" w:fill="FFFFFF"/>
          <w:lang w:eastAsia="ru-RU"/>
        </w:rPr>
        <w:t>е</w:t>
      </w:r>
      <w:r w:rsidRPr="00F96661">
        <w:rPr>
          <w:sz w:val="28"/>
          <w:szCs w:val="28"/>
          <w:shd w:val="clear" w:color="auto" w:fill="FFFFFF"/>
          <w:lang w:eastAsia="ru-RU"/>
        </w:rPr>
        <w:t>т</w:t>
      </w:r>
      <w:r w:rsidR="000335B5" w:rsidRPr="00F96661">
        <w:rPr>
          <w:sz w:val="28"/>
          <w:szCs w:val="28"/>
          <w:shd w:val="clear" w:color="auto" w:fill="FFFFFF"/>
          <w:lang w:eastAsia="ru-RU"/>
        </w:rPr>
        <w:t>а</w:t>
      </w:r>
      <w:r w:rsidRPr="00F96661">
        <w:rPr>
          <w:sz w:val="28"/>
          <w:szCs w:val="28"/>
          <w:shd w:val="clear" w:color="auto" w:fill="FFFFFF"/>
          <w:lang w:eastAsia="ru-RU"/>
        </w:rPr>
        <w:t>ни</w:t>
      </w:r>
      <w:r w:rsidR="000335B5" w:rsidRPr="00F96661">
        <w:rPr>
          <w:sz w:val="28"/>
          <w:szCs w:val="28"/>
          <w:shd w:val="clear" w:color="auto" w:fill="FFFFFF"/>
          <w:lang w:eastAsia="ru-RU"/>
        </w:rPr>
        <w:t>е</w:t>
      </w:r>
      <w:r w:rsidRPr="00F96661">
        <w:rPr>
          <w:sz w:val="28"/>
          <w:szCs w:val="28"/>
          <w:shd w:val="clear" w:color="auto" w:fill="FFFFFF"/>
          <w:lang w:eastAsia="ru-RU"/>
        </w:rPr>
        <w:t xml:space="preserve"> этих г</w:t>
      </w:r>
      <w:r w:rsidR="000335B5" w:rsidRPr="00F96661">
        <w:rPr>
          <w:sz w:val="28"/>
          <w:szCs w:val="28"/>
          <w:shd w:val="clear" w:color="auto" w:fill="FFFFFF"/>
          <w:lang w:eastAsia="ru-RU"/>
        </w:rPr>
        <w:t>е</w:t>
      </w:r>
      <w:r w:rsidRPr="00F96661">
        <w:rPr>
          <w:sz w:val="28"/>
          <w:szCs w:val="28"/>
          <w:shd w:val="clear" w:color="auto" w:fill="FFFFFF"/>
          <w:lang w:eastAsia="ru-RU"/>
        </w:rPr>
        <w:t>н</w:t>
      </w:r>
      <w:r w:rsidR="000335B5" w:rsidRPr="00F96661">
        <w:rPr>
          <w:sz w:val="28"/>
          <w:szCs w:val="28"/>
          <w:shd w:val="clear" w:color="auto" w:fill="FFFFFF"/>
          <w:lang w:eastAsia="ru-RU"/>
        </w:rPr>
        <w:t>е</w:t>
      </w:r>
      <w:r w:rsidRPr="00F96661">
        <w:rPr>
          <w:sz w:val="28"/>
          <w:szCs w:val="28"/>
          <w:shd w:val="clear" w:color="auto" w:fill="FFFFFF"/>
          <w:lang w:eastAsia="ru-RU"/>
        </w:rPr>
        <w:t>тич</w:t>
      </w:r>
      <w:r w:rsidR="000335B5" w:rsidRPr="00F96661">
        <w:rPr>
          <w:sz w:val="28"/>
          <w:szCs w:val="28"/>
          <w:shd w:val="clear" w:color="auto" w:fill="FFFFFF"/>
          <w:lang w:eastAsia="ru-RU"/>
        </w:rPr>
        <w:t>ес</w:t>
      </w:r>
      <w:r w:rsidRPr="00F96661">
        <w:rPr>
          <w:sz w:val="28"/>
          <w:szCs w:val="28"/>
          <w:shd w:val="clear" w:color="auto" w:fill="FFFFFF"/>
          <w:lang w:eastAsia="ru-RU"/>
        </w:rPr>
        <w:t xml:space="preserve">ких </w:t>
      </w:r>
      <w:r w:rsidR="000335B5" w:rsidRPr="00F96661">
        <w:rPr>
          <w:sz w:val="28"/>
          <w:szCs w:val="28"/>
          <w:shd w:val="clear" w:color="auto" w:fill="FFFFFF"/>
          <w:lang w:eastAsia="ru-RU"/>
        </w:rPr>
        <w:t>с</w:t>
      </w:r>
      <w:r w:rsidRPr="00F96661">
        <w:rPr>
          <w:sz w:val="28"/>
          <w:szCs w:val="28"/>
          <w:shd w:val="clear" w:color="auto" w:fill="FFFFFF"/>
          <w:lang w:eastAsia="ru-RU"/>
        </w:rPr>
        <w:t>о</w:t>
      </w:r>
      <w:r w:rsidR="000335B5" w:rsidRPr="00F96661">
        <w:rPr>
          <w:sz w:val="28"/>
          <w:szCs w:val="28"/>
          <w:shd w:val="clear" w:color="auto" w:fill="FFFFFF"/>
          <w:lang w:eastAsia="ru-RU"/>
        </w:rPr>
        <w:t>с</w:t>
      </w:r>
      <w:r w:rsidRPr="00F96661">
        <w:rPr>
          <w:sz w:val="28"/>
          <w:szCs w:val="28"/>
          <w:shd w:val="clear" w:color="auto" w:fill="FFFFFF"/>
          <w:lang w:eastAsia="ru-RU"/>
        </w:rPr>
        <w:t xml:space="preserve">тояний </w:t>
      </w:r>
      <w:r w:rsidR="000335B5" w:rsidRPr="00F96661">
        <w:rPr>
          <w:sz w:val="28"/>
          <w:szCs w:val="28"/>
          <w:shd w:val="clear" w:color="auto" w:fill="FFFFFF"/>
          <w:lang w:eastAsia="ru-RU"/>
        </w:rPr>
        <w:t>с</w:t>
      </w:r>
      <w:r w:rsidRPr="00F96661">
        <w:rPr>
          <w:sz w:val="28"/>
          <w:szCs w:val="28"/>
          <w:shd w:val="clear" w:color="auto" w:fill="FFFFFF"/>
          <w:lang w:eastAsia="ru-RU"/>
        </w:rPr>
        <w:t xml:space="preserve"> изв</w:t>
      </w:r>
      <w:r w:rsidR="000335B5" w:rsidRPr="00F96661">
        <w:rPr>
          <w:sz w:val="28"/>
          <w:szCs w:val="28"/>
          <w:shd w:val="clear" w:color="auto" w:fill="FFFFFF"/>
          <w:lang w:eastAsia="ru-RU"/>
        </w:rPr>
        <w:t>ес</w:t>
      </w:r>
      <w:r w:rsidRPr="00F96661">
        <w:rPr>
          <w:sz w:val="28"/>
          <w:szCs w:val="28"/>
          <w:shd w:val="clear" w:color="auto" w:fill="FFFFFF"/>
          <w:lang w:eastAsia="ru-RU"/>
        </w:rPr>
        <w:t>тными компон</w:t>
      </w:r>
      <w:r w:rsidR="000335B5" w:rsidRPr="00F96661">
        <w:rPr>
          <w:sz w:val="28"/>
          <w:szCs w:val="28"/>
          <w:shd w:val="clear" w:color="auto" w:fill="FFFFFF"/>
          <w:lang w:eastAsia="ru-RU"/>
        </w:rPr>
        <w:t>е</w:t>
      </w:r>
      <w:r w:rsidRPr="00F96661">
        <w:rPr>
          <w:sz w:val="28"/>
          <w:szCs w:val="28"/>
          <w:shd w:val="clear" w:color="auto" w:fill="FFFFFF"/>
          <w:lang w:eastAsia="ru-RU"/>
        </w:rPr>
        <w:t>нт</w:t>
      </w:r>
      <w:r w:rsidR="000335B5" w:rsidRPr="00F96661">
        <w:rPr>
          <w:sz w:val="28"/>
          <w:szCs w:val="28"/>
          <w:shd w:val="clear" w:color="auto" w:fill="FFFFFF"/>
          <w:lang w:eastAsia="ru-RU"/>
        </w:rPr>
        <w:t>а</w:t>
      </w:r>
      <w:r w:rsidRPr="00F96661">
        <w:rPr>
          <w:sz w:val="28"/>
          <w:szCs w:val="28"/>
          <w:shd w:val="clear" w:color="auto" w:fill="FFFFFF"/>
          <w:lang w:eastAsia="ru-RU"/>
        </w:rPr>
        <w:t>ми ри</w:t>
      </w:r>
      <w:r w:rsidR="000335B5" w:rsidRPr="00F96661">
        <w:rPr>
          <w:sz w:val="28"/>
          <w:szCs w:val="28"/>
          <w:shd w:val="clear" w:color="auto" w:fill="FFFFFF"/>
          <w:lang w:eastAsia="ru-RU"/>
        </w:rPr>
        <w:t>с</w:t>
      </w:r>
      <w:r w:rsidRPr="00F96661">
        <w:rPr>
          <w:sz w:val="28"/>
          <w:szCs w:val="28"/>
          <w:shd w:val="clear" w:color="auto" w:fill="FFFFFF"/>
          <w:lang w:eastAsia="ru-RU"/>
        </w:rPr>
        <w:t>к</w:t>
      </w:r>
      <w:r w:rsidR="000335B5" w:rsidRPr="00F96661">
        <w:rPr>
          <w:sz w:val="28"/>
          <w:szCs w:val="28"/>
          <w:shd w:val="clear" w:color="auto" w:fill="FFFFFF"/>
          <w:lang w:eastAsia="ru-RU"/>
        </w:rPr>
        <w:t>а</w:t>
      </w:r>
      <w:r w:rsidRPr="00F96661">
        <w:rPr>
          <w:sz w:val="28"/>
          <w:szCs w:val="28"/>
          <w:shd w:val="clear" w:color="auto" w:fill="FFFFFF"/>
          <w:lang w:eastAsia="ru-RU"/>
        </w:rPr>
        <w:t xml:space="preserve"> </w:t>
      </w:r>
      <w:r w:rsidR="00122150" w:rsidRPr="00F96661">
        <w:rPr>
          <w:sz w:val="28"/>
          <w:szCs w:val="28"/>
          <w:shd w:val="clear" w:color="auto" w:fill="FFFFFF"/>
          <w:lang w:eastAsia="ru-RU"/>
        </w:rPr>
        <w:t>ПРК</w:t>
      </w:r>
      <w:r w:rsidRPr="00F96661">
        <w:rPr>
          <w:sz w:val="28"/>
          <w:szCs w:val="28"/>
          <w:shd w:val="clear" w:color="auto" w:fill="FFFFFF"/>
          <w:lang w:eastAsia="ru-RU"/>
        </w:rPr>
        <w:t>, т</w:t>
      </w:r>
      <w:r w:rsidR="000335B5" w:rsidRPr="00F96661">
        <w:rPr>
          <w:sz w:val="28"/>
          <w:szCs w:val="28"/>
          <w:shd w:val="clear" w:color="auto" w:fill="FFFFFF"/>
          <w:lang w:eastAsia="ru-RU"/>
        </w:rPr>
        <w:t>а</w:t>
      </w:r>
      <w:r w:rsidRPr="00F96661">
        <w:rPr>
          <w:sz w:val="28"/>
          <w:szCs w:val="28"/>
          <w:shd w:val="clear" w:color="auto" w:fill="FFFFFF"/>
          <w:lang w:eastAsia="ru-RU"/>
        </w:rPr>
        <w:t>кими к</w:t>
      </w:r>
      <w:r w:rsidR="000335B5" w:rsidRPr="00F96661">
        <w:rPr>
          <w:sz w:val="28"/>
          <w:szCs w:val="28"/>
          <w:shd w:val="clear" w:color="auto" w:fill="FFFFFF"/>
          <w:lang w:eastAsia="ru-RU"/>
        </w:rPr>
        <w:t>а</w:t>
      </w:r>
      <w:r w:rsidRPr="00F96661">
        <w:rPr>
          <w:sz w:val="28"/>
          <w:szCs w:val="28"/>
          <w:shd w:val="clear" w:color="auto" w:fill="FFFFFF"/>
          <w:lang w:eastAsia="ru-RU"/>
        </w:rPr>
        <w:t>к виру</w:t>
      </w:r>
      <w:r w:rsidR="000335B5" w:rsidRPr="00F96661">
        <w:rPr>
          <w:sz w:val="28"/>
          <w:szCs w:val="28"/>
          <w:shd w:val="clear" w:color="auto" w:fill="FFFFFF"/>
          <w:lang w:eastAsia="ru-RU"/>
        </w:rPr>
        <w:t>с</w:t>
      </w:r>
      <w:r w:rsidRPr="00F96661">
        <w:rPr>
          <w:sz w:val="28"/>
          <w:szCs w:val="28"/>
          <w:shd w:val="clear" w:color="auto" w:fill="FFFFFF"/>
          <w:lang w:eastAsia="ru-RU"/>
        </w:rPr>
        <w:t>ный г</w:t>
      </w:r>
      <w:r w:rsidR="000335B5" w:rsidRPr="00F96661">
        <w:rPr>
          <w:sz w:val="28"/>
          <w:szCs w:val="28"/>
          <w:shd w:val="clear" w:color="auto" w:fill="FFFFFF"/>
          <w:lang w:eastAsia="ru-RU"/>
        </w:rPr>
        <w:t>е</w:t>
      </w:r>
      <w:r w:rsidRPr="00F96661">
        <w:rPr>
          <w:sz w:val="28"/>
          <w:szCs w:val="28"/>
          <w:shd w:val="clear" w:color="auto" w:fill="FFFFFF"/>
          <w:lang w:eastAsia="ru-RU"/>
        </w:rPr>
        <w:t>п</w:t>
      </w:r>
      <w:r w:rsidR="000335B5" w:rsidRPr="00F96661">
        <w:rPr>
          <w:sz w:val="28"/>
          <w:szCs w:val="28"/>
          <w:shd w:val="clear" w:color="auto" w:fill="FFFFFF"/>
          <w:lang w:eastAsia="ru-RU"/>
        </w:rPr>
        <w:t>а</w:t>
      </w:r>
      <w:r w:rsidRPr="00F96661">
        <w:rPr>
          <w:sz w:val="28"/>
          <w:szCs w:val="28"/>
          <w:shd w:val="clear" w:color="auto" w:fill="FFFFFF"/>
          <w:lang w:eastAsia="ru-RU"/>
        </w:rPr>
        <w:t xml:space="preserve">тит и </w:t>
      </w:r>
      <w:r w:rsidR="000335B5" w:rsidRPr="00F96661">
        <w:rPr>
          <w:sz w:val="28"/>
          <w:szCs w:val="28"/>
          <w:shd w:val="clear" w:color="auto" w:fill="FFFFFF"/>
          <w:lang w:eastAsia="ru-RU"/>
        </w:rPr>
        <w:t>а</w:t>
      </w:r>
      <w:r w:rsidRPr="00F96661">
        <w:rPr>
          <w:sz w:val="28"/>
          <w:szCs w:val="28"/>
          <w:shd w:val="clear" w:color="auto" w:fill="FFFFFF"/>
          <w:lang w:eastAsia="ru-RU"/>
        </w:rPr>
        <w:t>лкоголизм, ув</w:t>
      </w:r>
      <w:r w:rsidR="000335B5" w:rsidRPr="00F96661">
        <w:rPr>
          <w:sz w:val="28"/>
          <w:szCs w:val="28"/>
          <w:shd w:val="clear" w:color="auto" w:fill="FFFFFF"/>
          <w:lang w:eastAsia="ru-RU"/>
        </w:rPr>
        <w:t>е</w:t>
      </w:r>
      <w:r w:rsidRPr="00F96661">
        <w:rPr>
          <w:sz w:val="28"/>
          <w:szCs w:val="28"/>
          <w:shd w:val="clear" w:color="auto" w:fill="FFFFFF"/>
          <w:lang w:eastAsia="ru-RU"/>
        </w:rPr>
        <w:t>личит их онког</w:t>
      </w:r>
      <w:r w:rsidR="000335B5" w:rsidRPr="00F96661">
        <w:rPr>
          <w:sz w:val="28"/>
          <w:szCs w:val="28"/>
          <w:shd w:val="clear" w:color="auto" w:fill="FFFFFF"/>
          <w:lang w:eastAsia="ru-RU"/>
        </w:rPr>
        <w:t>е</w:t>
      </w:r>
      <w:r w:rsidRPr="00F96661">
        <w:rPr>
          <w:sz w:val="28"/>
          <w:szCs w:val="28"/>
          <w:shd w:val="clear" w:color="auto" w:fill="FFFFFF"/>
          <w:lang w:eastAsia="ru-RU"/>
        </w:rPr>
        <w:t>нный пот</w:t>
      </w:r>
      <w:r w:rsidR="000335B5" w:rsidRPr="00F96661">
        <w:rPr>
          <w:sz w:val="28"/>
          <w:szCs w:val="28"/>
          <w:shd w:val="clear" w:color="auto" w:fill="FFFFFF"/>
          <w:lang w:eastAsia="ru-RU"/>
        </w:rPr>
        <w:t>е</w:t>
      </w:r>
      <w:r w:rsidRPr="00F96661">
        <w:rPr>
          <w:sz w:val="28"/>
          <w:szCs w:val="28"/>
          <w:shd w:val="clear" w:color="auto" w:fill="FFFFFF"/>
          <w:lang w:eastAsia="ru-RU"/>
        </w:rPr>
        <w:t>нци</w:t>
      </w:r>
      <w:r w:rsidR="000335B5" w:rsidRPr="00F96661">
        <w:rPr>
          <w:sz w:val="28"/>
          <w:szCs w:val="28"/>
          <w:shd w:val="clear" w:color="auto" w:fill="FFFFFF"/>
          <w:lang w:eastAsia="ru-RU"/>
        </w:rPr>
        <w:t>а</w:t>
      </w:r>
      <w:r w:rsidRPr="00F96661">
        <w:rPr>
          <w:sz w:val="28"/>
          <w:szCs w:val="28"/>
          <w:shd w:val="clear" w:color="auto" w:fill="FFFFFF"/>
          <w:lang w:eastAsia="ru-RU"/>
        </w:rPr>
        <w:t>л. Т</w:t>
      </w:r>
      <w:r w:rsidR="000335B5" w:rsidRPr="00F96661">
        <w:rPr>
          <w:sz w:val="28"/>
          <w:szCs w:val="28"/>
          <w:shd w:val="clear" w:color="auto" w:fill="FFFFFF"/>
          <w:lang w:eastAsia="ru-RU"/>
        </w:rPr>
        <w:t>а</w:t>
      </w:r>
      <w:r w:rsidRPr="00F96661">
        <w:rPr>
          <w:sz w:val="28"/>
          <w:szCs w:val="28"/>
          <w:shd w:val="clear" w:color="auto" w:fill="FFFFFF"/>
          <w:lang w:eastAsia="ru-RU"/>
        </w:rPr>
        <w:t>ким обр</w:t>
      </w:r>
      <w:r w:rsidR="000335B5" w:rsidRPr="00F96661">
        <w:rPr>
          <w:sz w:val="28"/>
          <w:szCs w:val="28"/>
          <w:shd w:val="clear" w:color="auto" w:fill="FFFFFF"/>
          <w:lang w:eastAsia="ru-RU"/>
        </w:rPr>
        <w:t>а</w:t>
      </w:r>
      <w:r w:rsidRPr="00F96661">
        <w:rPr>
          <w:sz w:val="28"/>
          <w:szCs w:val="28"/>
          <w:shd w:val="clear" w:color="auto" w:fill="FFFFFF"/>
          <w:lang w:eastAsia="ru-RU"/>
        </w:rPr>
        <w:t>зом, п</w:t>
      </w:r>
      <w:r w:rsidR="000335B5" w:rsidRPr="00F96661">
        <w:rPr>
          <w:sz w:val="28"/>
          <w:szCs w:val="28"/>
          <w:shd w:val="clear" w:color="auto" w:fill="FFFFFF"/>
          <w:lang w:eastAsia="ru-RU"/>
        </w:rPr>
        <w:t>а</w:t>
      </w:r>
      <w:r w:rsidRPr="00F96661">
        <w:rPr>
          <w:sz w:val="28"/>
          <w:szCs w:val="28"/>
          <w:shd w:val="clear" w:color="auto" w:fill="FFFFFF"/>
          <w:lang w:eastAsia="ru-RU"/>
        </w:rPr>
        <w:t>ци</w:t>
      </w:r>
      <w:r w:rsidR="000335B5" w:rsidRPr="00F96661">
        <w:rPr>
          <w:sz w:val="28"/>
          <w:szCs w:val="28"/>
          <w:shd w:val="clear" w:color="auto" w:fill="FFFFFF"/>
          <w:lang w:eastAsia="ru-RU"/>
        </w:rPr>
        <w:t>е</w:t>
      </w:r>
      <w:r w:rsidRPr="00F96661">
        <w:rPr>
          <w:sz w:val="28"/>
          <w:szCs w:val="28"/>
          <w:shd w:val="clear" w:color="auto" w:fill="FFFFFF"/>
          <w:lang w:eastAsia="ru-RU"/>
        </w:rPr>
        <w:t>нт</w:t>
      </w:r>
      <w:r w:rsidR="000335B5" w:rsidRPr="00F96661">
        <w:rPr>
          <w:sz w:val="28"/>
          <w:szCs w:val="28"/>
          <w:shd w:val="clear" w:color="auto" w:fill="FFFFFF"/>
          <w:lang w:eastAsia="ru-RU"/>
        </w:rPr>
        <w:t>а</w:t>
      </w:r>
      <w:r w:rsidRPr="00F96661">
        <w:rPr>
          <w:sz w:val="28"/>
          <w:szCs w:val="28"/>
          <w:shd w:val="clear" w:color="auto" w:fill="FFFFFF"/>
          <w:lang w:eastAsia="ru-RU"/>
        </w:rPr>
        <w:t xml:space="preserve">м </w:t>
      </w:r>
      <w:r w:rsidR="000335B5" w:rsidRPr="00F96661">
        <w:rPr>
          <w:sz w:val="28"/>
          <w:szCs w:val="28"/>
          <w:shd w:val="clear" w:color="auto" w:fill="FFFFFF"/>
          <w:lang w:eastAsia="ru-RU"/>
        </w:rPr>
        <w:t>с</w:t>
      </w:r>
      <w:r w:rsidRPr="00F96661">
        <w:rPr>
          <w:sz w:val="28"/>
          <w:szCs w:val="28"/>
          <w:shd w:val="clear" w:color="auto" w:fill="FFFFFF"/>
          <w:lang w:eastAsia="ru-RU"/>
        </w:rPr>
        <w:t xml:space="preserve"> </w:t>
      </w:r>
      <w:r w:rsidR="000335B5" w:rsidRPr="00F96661">
        <w:rPr>
          <w:sz w:val="28"/>
          <w:szCs w:val="28"/>
          <w:shd w:val="clear" w:color="auto" w:fill="FFFFFF"/>
          <w:lang w:eastAsia="ru-RU"/>
        </w:rPr>
        <w:t>се</w:t>
      </w:r>
      <w:r w:rsidRPr="00F96661">
        <w:rPr>
          <w:sz w:val="28"/>
          <w:szCs w:val="28"/>
          <w:shd w:val="clear" w:color="auto" w:fill="FFFFFF"/>
          <w:lang w:eastAsia="ru-RU"/>
        </w:rPr>
        <w:t>м</w:t>
      </w:r>
      <w:r w:rsidR="000335B5" w:rsidRPr="00F96661">
        <w:rPr>
          <w:sz w:val="28"/>
          <w:szCs w:val="28"/>
          <w:shd w:val="clear" w:color="auto" w:fill="FFFFFF"/>
          <w:lang w:eastAsia="ru-RU"/>
        </w:rPr>
        <w:t>е</w:t>
      </w:r>
      <w:r w:rsidRPr="00F96661">
        <w:rPr>
          <w:sz w:val="28"/>
          <w:szCs w:val="28"/>
          <w:shd w:val="clear" w:color="auto" w:fill="FFFFFF"/>
          <w:lang w:eastAsia="ru-RU"/>
        </w:rPr>
        <w:t>йными г</w:t>
      </w:r>
      <w:r w:rsidR="000335B5" w:rsidRPr="00F96661">
        <w:rPr>
          <w:sz w:val="28"/>
          <w:szCs w:val="28"/>
          <w:shd w:val="clear" w:color="auto" w:fill="FFFFFF"/>
          <w:lang w:eastAsia="ru-RU"/>
        </w:rPr>
        <w:t>е</w:t>
      </w:r>
      <w:r w:rsidRPr="00F96661">
        <w:rPr>
          <w:sz w:val="28"/>
          <w:szCs w:val="28"/>
          <w:shd w:val="clear" w:color="auto" w:fill="FFFFFF"/>
          <w:lang w:eastAsia="ru-RU"/>
        </w:rPr>
        <w:t>н</w:t>
      </w:r>
      <w:r w:rsidR="000335B5" w:rsidRPr="00F96661">
        <w:rPr>
          <w:sz w:val="28"/>
          <w:szCs w:val="28"/>
          <w:shd w:val="clear" w:color="auto" w:fill="FFFFFF"/>
          <w:lang w:eastAsia="ru-RU"/>
        </w:rPr>
        <w:t>е</w:t>
      </w:r>
      <w:r w:rsidRPr="00F96661">
        <w:rPr>
          <w:sz w:val="28"/>
          <w:szCs w:val="28"/>
          <w:shd w:val="clear" w:color="auto" w:fill="FFFFFF"/>
          <w:lang w:eastAsia="ru-RU"/>
        </w:rPr>
        <w:t>тич</w:t>
      </w:r>
      <w:r w:rsidR="000335B5" w:rsidRPr="00F96661">
        <w:rPr>
          <w:sz w:val="28"/>
          <w:szCs w:val="28"/>
          <w:shd w:val="clear" w:color="auto" w:fill="FFFFFF"/>
          <w:lang w:eastAsia="ru-RU"/>
        </w:rPr>
        <w:t>ес</w:t>
      </w:r>
      <w:r w:rsidRPr="00F96661">
        <w:rPr>
          <w:sz w:val="28"/>
          <w:szCs w:val="28"/>
          <w:shd w:val="clear" w:color="auto" w:fill="FFFFFF"/>
          <w:lang w:eastAsia="ru-RU"/>
        </w:rPr>
        <w:t>кими н</w:t>
      </w:r>
      <w:r w:rsidR="000335B5" w:rsidRPr="00F96661">
        <w:rPr>
          <w:sz w:val="28"/>
          <w:szCs w:val="28"/>
          <w:shd w:val="clear" w:color="auto" w:fill="FFFFFF"/>
          <w:lang w:eastAsia="ru-RU"/>
        </w:rPr>
        <w:t>а</w:t>
      </w:r>
      <w:r w:rsidRPr="00F96661">
        <w:rPr>
          <w:sz w:val="28"/>
          <w:szCs w:val="28"/>
          <w:shd w:val="clear" w:color="auto" w:fill="FFFFFF"/>
          <w:lang w:eastAsia="ru-RU"/>
        </w:rPr>
        <w:t>руш</w:t>
      </w:r>
      <w:r w:rsidR="000335B5" w:rsidRPr="00F96661">
        <w:rPr>
          <w:sz w:val="28"/>
          <w:szCs w:val="28"/>
          <w:shd w:val="clear" w:color="auto" w:fill="FFFFFF"/>
          <w:lang w:eastAsia="ru-RU"/>
        </w:rPr>
        <w:t>е</w:t>
      </w:r>
      <w:r w:rsidRPr="00F96661">
        <w:rPr>
          <w:sz w:val="28"/>
          <w:szCs w:val="28"/>
          <w:shd w:val="clear" w:color="auto" w:fill="FFFFFF"/>
          <w:lang w:eastAsia="ru-RU"/>
        </w:rPr>
        <w:t>ниями п</w:t>
      </w:r>
      <w:r w:rsidR="000335B5" w:rsidRPr="00F96661">
        <w:rPr>
          <w:sz w:val="28"/>
          <w:szCs w:val="28"/>
          <w:shd w:val="clear" w:color="auto" w:fill="FFFFFF"/>
          <w:lang w:eastAsia="ru-RU"/>
        </w:rPr>
        <w:t>е</w:t>
      </w:r>
      <w:r w:rsidRPr="00F96661">
        <w:rPr>
          <w:sz w:val="28"/>
          <w:szCs w:val="28"/>
          <w:shd w:val="clear" w:color="auto" w:fill="FFFFFF"/>
          <w:lang w:eastAsia="ru-RU"/>
        </w:rPr>
        <w:t>ч</w:t>
      </w:r>
      <w:r w:rsidR="000335B5" w:rsidRPr="00F96661">
        <w:rPr>
          <w:sz w:val="28"/>
          <w:szCs w:val="28"/>
          <w:shd w:val="clear" w:color="auto" w:fill="FFFFFF"/>
          <w:lang w:eastAsia="ru-RU"/>
        </w:rPr>
        <w:t>е</w:t>
      </w:r>
      <w:r w:rsidRPr="00F96661">
        <w:rPr>
          <w:sz w:val="28"/>
          <w:szCs w:val="28"/>
          <w:shd w:val="clear" w:color="auto" w:fill="FFFFFF"/>
          <w:lang w:eastAsia="ru-RU"/>
        </w:rPr>
        <w:t xml:space="preserve">ни </w:t>
      </w:r>
      <w:r w:rsidR="000335B5" w:rsidRPr="00F96661">
        <w:rPr>
          <w:sz w:val="28"/>
          <w:szCs w:val="28"/>
          <w:shd w:val="clear" w:color="auto" w:fill="FFFFFF"/>
          <w:lang w:eastAsia="ru-RU"/>
        </w:rPr>
        <w:t>с</w:t>
      </w:r>
      <w:r w:rsidRPr="00F96661">
        <w:rPr>
          <w:sz w:val="28"/>
          <w:szCs w:val="28"/>
          <w:shd w:val="clear" w:color="auto" w:fill="FFFFFF"/>
          <w:lang w:eastAsia="ru-RU"/>
        </w:rPr>
        <w:t>л</w:t>
      </w:r>
      <w:r w:rsidR="000335B5" w:rsidRPr="00F96661">
        <w:rPr>
          <w:sz w:val="28"/>
          <w:szCs w:val="28"/>
          <w:shd w:val="clear" w:color="auto" w:fill="FFFFFF"/>
          <w:lang w:eastAsia="ru-RU"/>
        </w:rPr>
        <w:t>е</w:t>
      </w:r>
      <w:r w:rsidRPr="00F96661">
        <w:rPr>
          <w:sz w:val="28"/>
          <w:szCs w:val="28"/>
          <w:shd w:val="clear" w:color="auto" w:fill="FFFFFF"/>
          <w:lang w:eastAsia="ru-RU"/>
        </w:rPr>
        <w:t>ду</w:t>
      </w:r>
      <w:r w:rsidR="000335B5" w:rsidRPr="00F96661">
        <w:rPr>
          <w:sz w:val="28"/>
          <w:szCs w:val="28"/>
          <w:shd w:val="clear" w:color="auto" w:fill="FFFFFF"/>
          <w:lang w:eastAsia="ru-RU"/>
        </w:rPr>
        <w:t>е</w:t>
      </w:r>
      <w:r w:rsidRPr="00F96661">
        <w:rPr>
          <w:sz w:val="28"/>
          <w:szCs w:val="28"/>
          <w:shd w:val="clear" w:color="auto" w:fill="FFFFFF"/>
          <w:lang w:eastAsia="ru-RU"/>
        </w:rPr>
        <w:t>т ч</w:t>
      </w:r>
      <w:r w:rsidR="000335B5" w:rsidRPr="00F96661">
        <w:rPr>
          <w:sz w:val="28"/>
          <w:szCs w:val="28"/>
          <w:shd w:val="clear" w:color="auto" w:fill="FFFFFF"/>
          <w:lang w:eastAsia="ru-RU"/>
        </w:rPr>
        <w:t>ас</w:t>
      </w:r>
      <w:r w:rsidRPr="00F96661">
        <w:rPr>
          <w:sz w:val="28"/>
          <w:szCs w:val="28"/>
          <w:shd w:val="clear" w:color="auto" w:fill="FFFFFF"/>
          <w:lang w:eastAsia="ru-RU"/>
        </w:rPr>
        <w:t>то кон</w:t>
      </w:r>
      <w:r w:rsidR="000335B5" w:rsidRPr="00F96661">
        <w:rPr>
          <w:sz w:val="28"/>
          <w:szCs w:val="28"/>
          <w:shd w:val="clear" w:color="auto" w:fill="FFFFFF"/>
          <w:lang w:eastAsia="ru-RU"/>
        </w:rPr>
        <w:t>с</w:t>
      </w:r>
      <w:r w:rsidRPr="00F96661">
        <w:rPr>
          <w:sz w:val="28"/>
          <w:szCs w:val="28"/>
          <w:shd w:val="clear" w:color="auto" w:fill="FFFFFF"/>
          <w:lang w:eastAsia="ru-RU"/>
        </w:rPr>
        <w:t>ультиров</w:t>
      </w:r>
      <w:r w:rsidR="000335B5" w:rsidRPr="00F96661">
        <w:rPr>
          <w:sz w:val="28"/>
          <w:szCs w:val="28"/>
          <w:shd w:val="clear" w:color="auto" w:fill="FFFFFF"/>
          <w:lang w:eastAsia="ru-RU"/>
        </w:rPr>
        <w:t>а</w:t>
      </w:r>
      <w:r w:rsidRPr="00F96661">
        <w:rPr>
          <w:sz w:val="28"/>
          <w:szCs w:val="28"/>
          <w:shd w:val="clear" w:color="auto" w:fill="FFFFFF"/>
          <w:lang w:eastAsia="ru-RU"/>
        </w:rPr>
        <w:t>ть, чтобы изб</w:t>
      </w:r>
      <w:r w:rsidR="000335B5" w:rsidRPr="00F96661">
        <w:rPr>
          <w:sz w:val="28"/>
          <w:szCs w:val="28"/>
          <w:shd w:val="clear" w:color="auto" w:fill="FFFFFF"/>
          <w:lang w:eastAsia="ru-RU"/>
        </w:rPr>
        <w:t>е</w:t>
      </w:r>
      <w:r w:rsidRPr="00F96661">
        <w:rPr>
          <w:sz w:val="28"/>
          <w:szCs w:val="28"/>
          <w:shd w:val="clear" w:color="auto" w:fill="FFFFFF"/>
          <w:lang w:eastAsia="ru-RU"/>
        </w:rPr>
        <w:t>ж</w:t>
      </w:r>
      <w:r w:rsidR="000335B5" w:rsidRPr="00F96661">
        <w:rPr>
          <w:sz w:val="28"/>
          <w:szCs w:val="28"/>
          <w:shd w:val="clear" w:color="auto" w:fill="FFFFFF"/>
          <w:lang w:eastAsia="ru-RU"/>
        </w:rPr>
        <w:t>а</w:t>
      </w:r>
      <w:r w:rsidRPr="00F96661">
        <w:rPr>
          <w:sz w:val="28"/>
          <w:szCs w:val="28"/>
          <w:shd w:val="clear" w:color="auto" w:fill="FFFFFF"/>
          <w:lang w:eastAsia="ru-RU"/>
        </w:rPr>
        <w:t>ть ток</w:t>
      </w:r>
      <w:r w:rsidR="000335B5" w:rsidRPr="00F96661">
        <w:rPr>
          <w:sz w:val="28"/>
          <w:szCs w:val="28"/>
          <w:shd w:val="clear" w:color="auto" w:fill="FFFFFF"/>
          <w:lang w:eastAsia="ru-RU"/>
        </w:rPr>
        <w:t>с</w:t>
      </w:r>
      <w:r w:rsidRPr="00F96661">
        <w:rPr>
          <w:sz w:val="28"/>
          <w:szCs w:val="28"/>
          <w:shd w:val="clear" w:color="auto" w:fill="FFFFFF"/>
          <w:lang w:eastAsia="ru-RU"/>
        </w:rPr>
        <w:t>ич</w:t>
      </w:r>
      <w:r w:rsidR="000335B5" w:rsidRPr="00F96661">
        <w:rPr>
          <w:sz w:val="28"/>
          <w:szCs w:val="28"/>
          <w:shd w:val="clear" w:color="auto" w:fill="FFFFFF"/>
          <w:lang w:eastAsia="ru-RU"/>
        </w:rPr>
        <w:t>ес</w:t>
      </w:r>
      <w:r w:rsidRPr="00F96661">
        <w:rPr>
          <w:sz w:val="28"/>
          <w:szCs w:val="28"/>
          <w:shd w:val="clear" w:color="auto" w:fill="FFFFFF"/>
          <w:lang w:eastAsia="ru-RU"/>
        </w:rPr>
        <w:t>кого и экологич</w:t>
      </w:r>
      <w:r w:rsidR="000335B5" w:rsidRPr="00F96661">
        <w:rPr>
          <w:sz w:val="28"/>
          <w:szCs w:val="28"/>
          <w:shd w:val="clear" w:color="auto" w:fill="FFFFFF"/>
          <w:lang w:eastAsia="ru-RU"/>
        </w:rPr>
        <w:t>ес</w:t>
      </w:r>
      <w:r w:rsidRPr="00F96661">
        <w:rPr>
          <w:sz w:val="28"/>
          <w:szCs w:val="28"/>
          <w:shd w:val="clear" w:color="auto" w:fill="FFFFFF"/>
          <w:lang w:eastAsia="ru-RU"/>
        </w:rPr>
        <w:t>кого повр</w:t>
      </w:r>
      <w:r w:rsidR="000335B5" w:rsidRPr="00F96661">
        <w:rPr>
          <w:sz w:val="28"/>
          <w:szCs w:val="28"/>
          <w:shd w:val="clear" w:color="auto" w:fill="FFFFFF"/>
          <w:lang w:eastAsia="ru-RU"/>
        </w:rPr>
        <w:t>е</w:t>
      </w:r>
      <w:r w:rsidRPr="00F96661">
        <w:rPr>
          <w:sz w:val="28"/>
          <w:szCs w:val="28"/>
          <w:shd w:val="clear" w:color="auto" w:fill="FFFFFF"/>
          <w:lang w:eastAsia="ru-RU"/>
        </w:rPr>
        <w:t>жд</w:t>
      </w:r>
      <w:r w:rsidR="000335B5" w:rsidRPr="00F96661">
        <w:rPr>
          <w:sz w:val="28"/>
          <w:szCs w:val="28"/>
          <w:shd w:val="clear" w:color="auto" w:fill="FFFFFF"/>
          <w:lang w:eastAsia="ru-RU"/>
        </w:rPr>
        <w:t>е</w:t>
      </w:r>
      <w:r w:rsidRPr="00F96661">
        <w:rPr>
          <w:sz w:val="28"/>
          <w:szCs w:val="28"/>
          <w:shd w:val="clear" w:color="auto" w:fill="FFFFFF"/>
          <w:lang w:eastAsia="ru-RU"/>
        </w:rPr>
        <w:t>ния п</w:t>
      </w:r>
      <w:r w:rsidR="000335B5" w:rsidRPr="00F96661">
        <w:rPr>
          <w:sz w:val="28"/>
          <w:szCs w:val="28"/>
          <w:shd w:val="clear" w:color="auto" w:fill="FFFFFF"/>
          <w:lang w:eastAsia="ru-RU"/>
        </w:rPr>
        <w:t>е</w:t>
      </w:r>
      <w:r w:rsidRPr="00F96661">
        <w:rPr>
          <w:sz w:val="28"/>
          <w:szCs w:val="28"/>
          <w:shd w:val="clear" w:color="auto" w:fill="FFFFFF"/>
          <w:lang w:eastAsia="ru-RU"/>
        </w:rPr>
        <w:t>ч</w:t>
      </w:r>
      <w:r w:rsidR="000335B5" w:rsidRPr="00F96661">
        <w:rPr>
          <w:sz w:val="28"/>
          <w:szCs w:val="28"/>
          <w:shd w:val="clear" w:color="auto" w:fill="FFFFFF"/>
          <w:lang w:eastAsia="ru-RU"/>
        </w:rPr>
        <w:t>е</w:t>
      </w:r>
      <w:r w:rsidRPr="00F96661">
        <w:rPr>
          <w:sz w:val="28"/>
          <w:szCs w:val="28"/>
          <w:shd w:val="clear" w:color="auto" w:fill="FFFFFF"/>
          <w:lang w:eastAsia="ru-RU"/>
        </w:rPr>
        <w:t>ни.</w:t>
      </w:r>
    </w:p>
    <w:p w14:paraId="533BFAEA" w14:textId="1A1FA091" w:rsidR="001D13B8" w:rsidRPr="00F96661" w:rsidRDefault="00122150" w:rsidP="001D13B8">
      <w:pPr>
        <w:pStyle w:val="TableParagraph"/>
        <w:spacing w:line="240" w:lineRule="auto"/>
        <w:ind w:firstLine="567"/>
        <w:jc w:val="both"/>
        <w:rPr>
          <w:sz w:val="28"/>
          <w:szCs w:val="28"/>
          <w:shd w:val="clear" w:color="auto" w:fill="FFFFFF"/>
          <w:lang w:eastAsia="ru-RU"/>
        </w:rPr>
      </w:pPr>
      <w:r w:rsidRPr="00F96661">
        <w:rPr>
          <w:sz w:val="28"/>
          <w:szCs w:val="28"/>
          <w:shd w:val="clear" w:color="auto" w:fill="FFFFFF"/>
          <w:lang w:eastAsia="ru-RU"/>
        </w:rPr>
        <w:t>Т</w:t>
      </w:r>
      <w:r w:rsidR="000335B5" w:rsidRPr="00F96661">
        <w:rPr>
          <w:sz w:val="28"/>
          <w:szCs w:val="28"/>
          <w:shd w:val="clear" w:color="auto" w:fill="FFFFFF"/>
          <w:lang w:eastAsia="ru-RU"/>
        </w:rPr>
        <w:t>а</w:t>
      </w:r>
      <w:r w:rsidRPr="00F96661">
        <w:rPr>
          <w:sz w:val="28"/>
          <w:szCs w:val="28"/>
          <w:shd w:val="clear" w:color="auto" w:fill="FFFFFF"/>
          <w:lang w:eastAsia="ru-RU"/>
        </w:rPr>
        <w:t>ким обр</w:t>
      </w:r>
      <w:r w:rsidR="000335B5" w:rsidRPr="00F96661">
        <w:rPr>
          <w:sz w:val="28"/>
          <w:szCs w:val="28"/>
          <w:shd w:val="clear" w:color="auto" w:fill="FFFFFF"/>
          <w:lang w:eastAsia="ru-RU"/>
        </w:rPr>
        <w:t>а</w:t>
      </w:r>
      <w:r w:rsidRPr="00F96661">
        <w:rPr>
          <w:sz w:val="28"/>
          <w:szCs w:val="28"/>
          <w:shd w:val="clear" w:color="auto" w:fill="FFFFFF"/>
          <w:lang w:eastAsia="ru-RU"/>
        </w:rPr>
        <w:t>зом</w:t>
      </w:r>
      <w:r w:rsidR="000F154B" w:rsidRPr="00F96661">
        <w:rPr>
          <w:sz w:val="28"/>
          <w:szCs w:val="28"/>
          <w:shd w:val="clear" w:color="auto" w:fill="FFFFFF"/>
          <w:lang w:eastAsia="ru-RU"/>
        </w:rPr>
        <w:t>,</w:t>
      </w:r>
      <w:r w:rsidR="001D13B8" w:rsidRPr="00F96661">
        <w:t xml:space="preserve"> </w:t>
      </w:r>
      <w:r w:rsidR="000F154B" w:rsidRPr="00F96661">
        <w:rPr>
          <w:sz w:val="28"/>
          <w:szCs w:val="28"/>
          <w:shd w:val="clear" w:color="auto" w:fill="FFFFFF"/>
          <w:lang w:eastAsia="ru-RU"/>
        </w:rPr>
        <w:t>п</w:t>
      </w:r>
      <w:r w:rsidR="000335B5" w:rsidRPr="00F96661">
        <w:rPr>
          <w:sz w:val="28"/>
          <w:szCs w:val="28"/>
          <w:shd w:val="clear" w:color="auto" w:fill="FFFFFF"/>
          <w:lang w:eastAsia="ru-RU"/>
        </w:rPr>
        <w:t>е</w:t>
      </w:r>
      <w:r w:rsidR="000F154B" w:rsidRPr="00F96661">
        <w:rPr>
          <w:sz w:val="28"/>
          <w:szCs w:val="28"/>
          <w:shd w:val="clear" w:color="auto" w:fill="FFFFFF"/>
          <w:lang w:eastAsia="ru-RU"/>
        </w:rPr>
        <w:t>чёночнокл</w:t>
      </w:r>
      <w:r w:rsidR="000335B5" w:rsidRPr="00F96661">
        <w:rPr>
          <w:sz w:val="28"/>
          <w:szCs w:val="28"/>
          <w:shd w:val="clear" w:color="auto" w:fill="FFFFFF"/>
          <w:lang w:eastAsia="ru-RU"/>
        </w:rPr>
        <w:t>е</w:t>
      </w:r>
      <w:r w:rsidR="000F154B" w:rsidRPr="00F96661">
        <w:rPr>
          <w:sz w:val="28"/>
          <w:szCs w:val="28"/>
          <w:shd w:val="clear" w:color="auto" w:fill="FFFFFF"/>
          <w:lang w:eastAsia="ru-RU"/>
        </w:rPr>
        <w:t>точный</w:t>
      </w:r>
      <w:r w:rsidR="001D13B8" w:rsidRPr="00F96661">
        <w:rPr>
          <w:sz w:val="28"/>
          <w:szCs w:val="28"/>
          <w:shd w:val="clear" w:color="auto" w:fill="FFFFFF"/>
          <w:lang w:eastAsia="ru-RU"/>
        </w:rPr>
        <w:t xml:space="preserve"> р</w:t>
      </w:r>
      <w:r w:rsidR="000335B5" w:rsidRPr="00F96661">
        <w:rPr>
          <w:sz w:val="28"/>
          <w:szCs w:val="28"/>
          <w:shd w:val="clear" w:color="auto" w:fill="FFFFFF"/>
          <w:lang w:eastAsia="ru-RU"/>
        </w:rPr>
        <w:t>а</w:t>
      </w:r>
      <w:r w:rsidR="001D13B8" w:rsidRPr="00F96661">
        <w:rPr>
          <w:sz w:val="28"/>
          <w:szCs w:val="28"/>
          <w:shd w:val="clear" w:color="auto" w:fill="FFFFFF"/>
          <w:lang w:eastAsia="ru-RU"/>
        </w:rPr>
        <w:t xml:space="preserve">к </w:t>
      </w:r>
      <w:r w:rsidR="006D16E3">
        <w:rPr>
          <w:sz w:val="28"/>
          <w:szCs w:val="28"/>
          <w:shd w:val="clear" w:color="auto" w:fill="FFFFFF"/>
          <w:lang w:val="kk-KZ" w:eastAsia="ru-RU"/>
        </w:rPr>
        <w:t>–</w:t>
      </w:r>
      <w:r w:rsidR="001D13B8" w:rsidRPr="00F96661">
        <w:rPr>
          <w:sz w:val="28"/>
          <w:szCs w:val="28"/>
          <w:shd w:val="clear" w:color="auto" w:fill="FFFFFF"/>
          <w:lang w:eastAsia="ru-RU"/>
        </w:rPr>
        <w:t xml:space="preserve"> это многогр</w:t>
      </w:r>
      <w:r w:rsidR="000335B5" w:rsidRPr="00F96661">
        <w:rPr>
          <w:sz w:val="28"/>
          <w:szCs w:val="28"/>
          <w:shd w:val="clear" w:color="auto" w:fill="FFFFFF"/>
          <w:lang w:eastAsia="ru-RU"/>
        </w:rPr>
        <w:t>а</w:t>
      </w:r>
      <w:r w:rsidR="001D13B8" w:rsidRPr="00F96661">
        <w:rPr>
          <w:sz w:val="28"/>
          <w:szCs w:val="28"/>
          <w:shd w:val="clear" w:color="auto" w:fill="FFFFFF"/>
          <w:lang w:eastAsia="ru-RU"/>
        </w:rPr>
        <w:t>нно</w:t>
      </w:r>
      <w:r w:rsidR="000335B5" w:rsidRPr="00F96661">
        <w:rPr>
          <w:sz w:val="28"/>
          <w:szCs w:val="28"/>
          <w:shd w:val="clear" w:color="auto" w:fill="FFFFFF"/>
          <w:lang w:eastAsia="ru-RU"/>
        </w:rPr>
        <w:t>е</w:t>
      </w:r>
      <w:r w:rsidR="001D13B8" w:rsidRPr="00F96661">
        <w:rPr>
          <w:sz w:val="28"/>
          <w:szCs w:val="28"/>
          <w:shd w:val="clear" w:color="auto" w:fill="FFFFFF"/>
          <w:lang w:eastAsia="ru-RU"/>
        </w:rPr>
        <w:t xml:space="preserve"> з</w:t>
      </w:r>
      <w:r w:rsidR="000335B5" w:rsidRPr="00F96661">
        <w:rPr>
          <w:sz w:val="28"/>
          <w:szCs w:val="28"/>
          <w:shd w:val="clear" w:color="auto" w:fill="FFFFFF"/>
          <w:lang w:eastAsia="ru-RU"/>
        </w:rPr>
        <w:t>а</w:t>
      </w:r>
      <w:r w:rsidR="001D13B8" w:rsidRPr="00F96661">
        <w:rPr>
          <w:sz w:val="28"/>
          <w:szCs w:val="28"/>
          <w:shd w:val="clear" w:color="auto" w:fill="FFFFFF"/>
          <w:lang w:eastAsia="ru-RU"/>
        </w:rPr>
        <w:t>бол</w:t>
      </w:r>
      <w:r w:rsidR="000335B5" w:rsidRPr="00F96661">
        <w:rPr>
          <w:sz w:val="28"/>
          <w:szCs w:val="28"/>
          <w:shd w:val="clear" w:color="auto" w:fill="FFFFFF"/>
          <w:lang w:eastAsia="ru-RU"/>
        </w:rPr>
        <w:t>е</w:t>
      </w:r>
      <w:r w:rsidR="001D13B8" w:rsidRPr="00F96661">
        <w:rPr>
          <w:sz w:val="28"/>
          <w:szCs w:val="28"/>
          <w:shd w:val="clear" w:color="auto" w:fill="FFFFFF"/>
          <w:lang w:eastAsia="ru-RU"/>
        </w:rPr>
        <w:t>в</w:t>
      </w:r>
      <w:r w:rsidR="000335B5" w:rsidRPr="00F96661">
        <w:rPr>
          <w:sz w:val="28"/>
          <w:szCs w:val="28"/>
          <w:shd w:val="clear" w:color="auto" w:fill="FFFFFF"/>
          <w:lang w:eastAsia="ru-RU"/>
        </w:rPr>
        <w:t>а</w:t>
      </w:r>
      <w:r w:rsidR="001D13B8" w:rsidRPr="00F96661">
        <w:rPr>
          <w:sz w:val="28"/>
          <w:szCs w:val="28"/>
          <w:shd w:val="clear" w:color="auto" w:fill="FFFFFF"/>
          <w:lang w:eastAsia="ru-RU"/>
        </w:rPr>
        <w:t>ни</w:t>
      </w:r>
      <w:r w:rsidR="000335B5" w:rsidRPr="00F96661">
        <w:rPr>
          <w:sz w:val="28"/>
          <w:szCs w:val="28"/>
          <w:shd w:val="clear" w:color="auto" w:fill="FFFFFF"/>
          <w:lang w:eastAsia="ru-RU"/>
        </w:rPr>
        <w:t>е</w:t>
      </w:r>
      <w:r w:rsidR="001D13B8" w:rsidRPr="00F96661">
        <w:rPr>
          <w:sz w:val="28"/>
          <w:szCs w:val="28"/>
          <w:shd w:val="clear" w:color="auto" w:fill="FFFFFF"/>
          <w:lang w:eastAsia="ru-RU"/>
        </w:rPr>
        <w:t>, р</w:t>
      </w:r>
      <w:r w:rsidR="000335B5" w:rsidRPr="00F96661">
        <w:rPr>
          <w:sz w:val="28"/>
          <w:szCs w:val="28"/>
          <w:shd w:val="clear" w:color="auto" w:fill="FFFFFF"/>
          <w:lang w:eastAsia="ru-RU"/>
        </w:rPr>
        <w:t>а</w:t>
      </w:r>
      <w:r w:rsidR="001D13B8" w:rsidRPr="00F96661">
        <w:rPr>
          <w:sz w:val="28"/>
          <w:szCs w:val="28"/>
          <w:shd w:val="clear" w:color="auto" w:fill="FFFFFF"/>
          <w:lang w:eastAsia="ru-RU"/>
        </w:rPr>
        <w:t>звити</w:t>
      </w:r>
      <w:r w:rsidR="000335B5" w:rsidRPr="00F96661">
        <w:rPr>
          <w:sz w:val="28"/>
          <w:szCs w:val="28"/>
          <w:shd w:val="clear" w:color="auto" w:fill="FFFFFF"/>
          <w:lang w:eastAsia="ru-RU"/>
        </w:rPr>
        <w:t>е</w:t>
      </w:r>
      <w:r w:rsidR="001D13B8" w:rsidRPr="00F96661">
        <w:rPr>
          <w:sz w:val="28"/>
          <w:szCs w:val="28"/>
          <w:shd w:val="clear" w:color="auto" w:fill="FFFFFF"/>
          <w:lang w:eastAsia="ru-RU"/>
        </w:rPr>
        <w:t xml:space="preserve"> которого </w:t>
      </w:r>
      <w:r w:rsidR="000335B5" w:rsidRPr="00F96661">
        <w:rPr>
          <w:sz w:val="28"/>
          <w:szCs w:val="28"/>
          <w:shd w:val="clear" w:color="auto" w:fill="FFFFFF"/>
          <w:lang w:eastAsia="ru-RU"/>
        </w:rPr>
        <w:t>с</w:t>
      </w:r>
      <w:r w:rsidR="001D13B8" w:rsidRPr="00F96661">
        <w:rPr>
          <w:sz w:val="28"/>
          <w:szCs w:val="28"/>
          <w:shd w:val="clear" w:color="auto" w:fill="FFFFFF"/>
          <w:lang w:eastAsia="ru-RU"/>
        </w:rPr>
        <w:t>вяз</w:t>
      </w:r>
      <w:r w:rsidR="000335B5" w:rsidRPr="00F96661">
        <w:rPr>
          <w:sz w:val="28"/>
          <w:szCs w:val="28"/>
          <w:shd w:val="clear" w:color="auto" w:fill="FFFFFF"/>
          <w:lang w:eastAsia="ru-RU"/>
        </w:rPr>
        <w:t>а</w:t>
      </w:r>
      <w:r w:rsidR="001D13B8" w:rsidRPr="00F96661">
        <w:rPr>
          <w:sz w:val="28"/>
          <w:szCs w:val="28"/>
          <w:shd w:val="clear" w:color="auto" w:fill="FFFFFF"/>
          <w:lang w:eastAsia="ru-RU"/>
        </w:rPr>
        <w:t xml:space="preserve">но </w:t>
      </w:r>
      <w:r w:rsidR="000335B5" w:rsidRPr="00F96661">
        <w:rPr>
          <w:sz w:val="28"/>
          <w:szCs w:val="28"/>
          <w:shd w:val="clear" w:color="auto" w:fill="FFFFFF"/>
          <w:lang w:eastAsia="ru-RU"/>
        </w:rPr>
        <w:t>с</w:t>
      </w:r>
      <w:r w:rsidR="001D13B8" w:rsidRPr="00F96661">
        <w:rPr>
          <w:sz w:val="28"/>
          <w:szCs w:val="28"/>
          <w:shd w:val="clear" w:color="auto" w:fill="FFFFFF"/>
          <w:lang w:eastAsia="ru-RU"/>
        </w:rPr>
        <w:t xml:space="preserve"> </w:t>
      </w:r>
      <w:r w:rsidR="000335B5" w:rsidRPr="00F96661">
        <w:rPr>
          <w:sz w:val="28"/>
          <w:szCs w:val="28"/>
          <w:shd w:val="clear" w:color="auto" w:fill="FFFFFF"/>
          <w:lang w:eastAsia="ru-RU"/>
        </w:rPr>
        <w:t>с</w:t>
      </w:r>
      <w:r w:rsidR="001D13B8" w:rsidRPr="00F96661">
        <w:rPr>
          <w:sz w:val="28"/>
          <w:szCs w:val="28"/>
          <w:shd w:val="clear" w:color="auto" w:fill="FFFFFF"/>
          <w:lang w:eastAsia="ru-RU"/>
        </w:rPr>
        <w:t>оч</w:t>
      </w:r>
      <w:r w:rsidR="000335B5" w:rsidRPr="00F96661">
        <w:rPr>
          <w:sz w:val="28"/>
          <w:szCs w:val="28"/>
          <w:shd w:val="clear" w:color="auto" w:fill="FFFFFF"/>
          <w:lang w:eastAsia="ru-RU"/>
        </w:rPr>
        <w:t>е</w:t>
      </w:r>
      <w:r w:rsidR="001D13B8" w:rsidRPr="00F96661">
        <w:rPr>
          <w:sz w:val="28"/>
          <w:szCs w:val="28"/>
          <w:shd w:val="clear" w:color="auto" w:fill="FFFFFF"/>
          <w:lang w:eastAsia="ru-RU"/>
        </w:rPr>
        <w:t>т</w:t>
      </w:r>
      <w:r w:rsidR="000335B5" w:rsidRPr="00F96661">
        <w:rPr>
          <w:sz w:val="28"/>
          <w:szCs w:val="28"/>
          <w:shd w:val="clear" w:color="auto" w:fill="FFFFFF"/>
          <w:lang w:eastAsia="ru-RU"/>
        </w:rPr>
        <w:t>а</w:t>
      </w:r>
      <w:r w:rsidR="001D13B8" w:rsidRPr="00F96661">
        <w:rPr>
          <w:sz w:val="28"/>
          <w:szCs w:val="28"/>
          <w:shd w:val="clear" w:color="auto" w:fill="FFFFFF"/>
          <w:lang w:eastAsia="ru-RU"/>
        </w:rPr>
        <w:t>ни</w:t>
      </w:r>
      <w:r w:rsidR="000335B5" w:rsidRPr="00F96661">
        <w:rPr>
          <w:sz w:val="28"/>
          <w:szCs w:val="28"/>
          <w:shd w:val="clear" w:color="auto" w:fill="FFFFFF"/>
          <w:lang w:eastAsia="ru-RU"/>
        </w:rPr>
        <w:t>е</w:t>
      </w:r>
      <w:r w:rsidR="001D13B8" w:rsidRPr="00F96661">
        <w:rPr>
          <w:sz w:val="28"/>
          <w:szCs w:val="28"/>
          <w:shd w:val="clear" w:color="auto" w:fill="FFFFFF"/>
          <w:lang w:eastAsia="ru-RU"/>
        </w:rPr>
        <w:t>м виру</w:t>
      </w:r>
      <w:r w:rsidR="000335B5" w:rsidRPr="00F96661">
        <w:rPr>
          <w:sz w:val="28"/>
          <w:szCs w:val="28"/>
          <w:shd w:val="clear" w:color="auto" w:fill="FFFFFF"/>
          <w:lang w:eastAsia="ru-RU"/>
        </w:rPr>
        <w:t>с</w:t>
      </w:r>
      <w:r w:rsidR="001D13B8" w:rsidRPr="00F96661">
        <w:rPr>
          <w:sz w:val="28"/>
          <w:szCs w:val="28"/>
          <w:shd w:val="clear" w:color="auto" w:fill="FFFFFF"/>
          <w:lang w:eastAsia="ru-RU"/>
        </w:rPr>
        <w:t>ных, м</w:t>
      </w:r>
      <w:r w:rsidR="000335B5" w:rsidRPr="00F96661">
        <w:rPr>
          <w:sz w:val="28"/>
          <w:szCs w:val="28"/>
          <w:shd w:val="clear" w:color="auto" w:fill="FFFFFF"/>
          <w:lang w:eastAsia="ru-RU"/>
        </w:rPr>
        <w:t>е</w:t>
      </w:r>
      <w:r w:rsidR="001D13B8" w:rsidRPr="00F96661">
        <w:rPr>
          <w:sz w:val="28"/>
          <w:szCs w:val="28"/>
          <w:shd w:val="clear" w:color="auto" w:fill="FFFFFF"/>
          <w:lang w:eastAsia="ru-RU"/>
        </w:rPr>
        <w:t>т</w:t>
      </w:r>
      <w:r w:rsidR="000335B5" w:rsidRPr="00F96661">
        <w:rPr>
          <w:sz w:val="28"/>
          <w:szCs w:val="28"/>
          <w:shd w:val="clear" w:color="auto" w:fill="FFFFFF"/>
          <w:lang w:eastAsia="ru-RU"/>
        </w:rPr>
        <w:t>а</w:t>
      </w:r>
      <w:r w:rsidR="001D13B8" w:rsidRPr="00F96661">
        <w:rPr>
          <w:sz w:val="28"/>
          <w:szCs w:val="28"/>
          <w:shd w:val="clear" w:color="auto" w:fill="FFFFFF"/>
          <w:lang w:eastAsia="ru-RU"/>
        </w:rPr>
        <w:t>болич</w:t>
      </w:r>
      <w:r w:rsidR="000335B5" w:rsidRPr="00F96661">
        <w:rPr>
          <w:sz w:val="28"/>
          <w:szCs w:val="28"/>
          <w:shd w:val="clear" w:color="auto" w:fill="FFFFFF"/>
          <w:lang w:eastAsia="ru-RU"/>
        </w:rPr>
        <w:t>ес</w:t>
      </w:r>
      <w:r w:rsidR="001D13B8" w:rsidRPr="00F96661">
        <w:rPr>
          <w:sz w:val="28"/>
          <w:szCs w:val="28"/>
          <w:shd w:val="clear" w:color="auto" w:fill="FFFFFF"/>
          <w:lang w:eastAsia="ru-RU"/>
        </w:rPr>
        <w:t>ких, г</w:t>
      </w:r>
      <w:r w:rsidR="000335B5" w:rsidRPr="00F96661">
        <w:rPr>
          <w:sz w:val="28"/>
          <w:szCs w:val="28"/>
          <w:shd w:val="clear" w:color="auto" w:fill="FFFFFF"/>
          <w:lang w:eastAsia="ru-RU"/>
        </w:rPr>
        <w:t>е</w:t>
      </w:r>
      <w:r w:rsidR="001D13B8" w:rsidRPr="00F96661">
        <w:rPr>
          <w:sz w:val="28"/>
          <w:szCs w:val="28"/>
          <w:shd w:val="clear" w:color="auto" w:fill="FFFFFF"/>
          <w:lang w:eastAsia="ru-RU"/>
        </w:rPr>
        <w:t>н</w:t>
      </w:r>
      <w:r w:rsidR="000335B5" w:rsidRPr="00F96661">
        <w:rPr>
          <w:sz w:val="28"/>
          <w:szCs w:val="28"/>
          <w:shd w:val="clear" w:color="auto" w:fill="FFFFFF"/>
          <w:lang w:eastAsia="ru-RU"/>
        </w:rPr>
        <w:t>е</w:t>
      </w:r>
      <w:r w:rsidR="001D13B8" w:rsidRPr="00F96661">
        <w:rPr>
          <w:sz w:val="28"/>
          <w:szCs w:val="28"/>
          <w:shd w:val="clear" w:color="auto" w:fill="FFFFFF"/>
          <w:lang w:eastAsia="ru-RU"/>
        </w:rPr>
        <w:t>тич</w:t>
      </w:r>
      <w:r w:rsidR="000335B5" w:rsidRPr="00F96661">
        <w:rPr>
          <w:sz w:val="28"/>
          <w:szCs w:val="28"/>
          <w:shd w:val="clear" w:color="auto" w:fill="FFFFFF"/>
          <w:lang w:eastAsia="ru-RU"/>
        </w:rPr>
        <w:t>ес</w:t>
      </w:r>
      <w:r w:rsidR="001D13B8" w:rsidRPr="00F96661">
        <w:rPr>
          <w:sz w:val="28"/>
          <w:szCs w:val="28"/>
          <w:shd w:val="clear" w:color="auto" w:fill="FFFFFF"/>
          <w:lang w:eastAsia="ru-RU"/>
        </w:rPr>
        <w:t>ких и экологич</w:t>
      </w:r>
      <w:r w:rsidR="000335B5" w:rsidRPr="00F96661">
        <w:rPr>
          <w:sz w:val="28"/>
          <w:szCs w:val="28"/>
          <w:shd w:val="clear" w:color="auto" w:fill="FFFFFF"/>
          <w:lang w:eastAsia="ru-RU"/>
        </w:rPr>
        <w:t>ес</w:t>
      </w:r>
      <w:r w:rsidR="001D13B8" w:rsidRPr="00F96661">
        <w:rPr>
          <w:sz w:val="28"/>
          <w:szCs w:val="28"/>
          <w:shd w:val="clear" w:color="auto" w:fill="FFFFFF"/>
          <w:lang w:eastAsia="ru-RU"/>
        </w:rPr>
        <w:t>ких ф</w:t>
      </w:r>
      <w:r w:rsidR="000335B5" w:rsidRPr="00F96661">
        <w:rPr>
          <w:sz w:val="28"/>
          <w:szCs w:val="28"/>
          <w:shd w:val="clear" w:color="auto" w:fill="FFFFFF"/>
          <w:lang w:eastAsia="ru-RU"/>
        </w:rPr>
        <w:t>а</w:t>
      </w:r>
      <w:r w:rsidR="001D13B8" w:rsidRPr="00F96661">
        <w:rPr>
          <w:sz w:val="28"/>
          <w:szCs w:val="28"/>
          <w:shd w:val="clear" w:color="auto" w:fill="FFFFFF"/>
          <w:lang w:eastAsia="ru-RU"/>
        </w:rPr>
        <w:t>кторов. М</w:t>
      </w:r>
      <w:r w:rsidR="000335B5" w:rsidRPr="00F96661">
        <w:rPr>
          <w:sz w:val="28"/>
          <w:szCs w:val="28"/>
          <w:shd w:val="clear" w:color="auto" w:fill="FFFFFF"/>
          <w:lang w:eastAsia="ru-RU"/>
        </w:rPr>
        <w:t>е</w:t>
      </w:r>
      <w:r w:rsidR="001D13B8" w:rsidRPr="00F96661">
        <w:rPr>
          <w:sz w:val="28"/>
          <w:szCs w:val="28"/>
          <w:shd w:val="clear" w:color="auto" w:fill="FFFFFF"/>
          <w:lang w:eastAsia="ru-RU"/>
        </w:rPr>
        <w:t>т</w:t>
      </w:r>
      <w:r w:rsidR="000335B5" w:rsidRPr="00F96661">
        <w:rPr>
          <w:sz w:val="28"/>
          <w:szCs w:val="28"/>
          <w:shd w:val="clear" w:color="auto" w:fill="FFFFFF"/>
          <w:lang w:eastAsia="ru-RU"/>
        </w:rPr>
        <w:t>а</w:t>
      </w:r>
      <w:r w:rsidR="001D13B8" w:rsidRPr="00F96661">
        <w:rPr>
          <w:sz w:val="28"/>
          <w:szCs w:val="28"/>
          <w:shd w:val="clear" w:color="auto" w:fill="FFFFFF"/>
          <w:lang w:eastAsia="ru-RU"/>
        </w:rPr>
        <w:t>болич</w:t>
      </w:r>
      <w:r w:rsidR="000335B5" w:rsidRPr="00F96661">
        <w:rPr>
          <w:sz w:val="28"/>
          <w:szCs w:val="28"/>
          <w:shd w:val="clear" w:color="auto" w:fill="FFFFFF"/>
          <w:lang w:eastAsia="ru-RU"/>
        </w:rPr>
        <w:t>ес</w:t>
      </w:r>
      <w:r w:rsidR="001D13B8" w:rsidRPr="00F96661">
        <w:rPr>
          <w:sz w:val="28"/>
          <w:szCs w:val="28"/>
          <w:shd w:val="clear" w:color="auto" w:fill="FFFFFF"/>
          <w:lang w:eastAsia="ru-RU"/>
        </w:rPr>
        <w:t xml:space="preserve">кий </w:t>
      </w:r>
      <w:r w:rsidR="000335B5" w:rsidRPr="00F96661">
        <w:rPr>
          <w:sz w:val="28"/>
          <w:szCs w:val="28"/>
          <w:shd w:val="clear" w:color="auto" w:fill="FFFFFF"/>
          <w:lang w:eastAsia="ru-RU"/>
        </w:rPr>
        <w:t>с</w:t>
      </w:r>
      <w:r w:rsidR="001D13B8" w:rsidRPr="00F96661">
        <w:rPr>
          <w:sz w:val="28"/>
          <w:szCs w:val="28"/>
          <w:shd w:val="clear" w:color="auto" w:fill="FFFFFF"/>
          <w:lang w:eastAsia="ru-RU"/>
        </w:rPr>
        <w:t>индром, включ</w:t>
      </w:r>
      <w:r w:rsidR="000335B5" w:rsidRPr="00F96661">
        <w:rPr>
          <w:sz w:val="28"/>
          <w:szCs w:val="28"/>
          <w:shd w:val="clear" w:color="auto" w:fill="FFFFFF"/>
          <w:lang w:eastAsia="ru-RU"/>
        </w:rPr>
        <w:t>а</w:t>
      </w:r>
      <w:r w:rsidR="001D13B8" w:rsidRPr="00F96661">
        <w:rPr>
          <w:sz w:val="28"/>
          <w:szCs w:val="28"/>
          <w:shd w:val="clear" w:color="auto" w:fill="FFFFFF"/>
          <w:lang w:eastAsia="ru-RU"/>
        </w:rPr>
        <w:t>ющий ожир</w:t>
      </w:r>
      <w:r w:rsidR="000335B5" w:rsidRPr="00F96661">
        <w:rPr>
          <w:sz w:val="28"/>
          <w:szCs w:val="28"/>
          <w:shd w:val="clear" w:color="auto" w:fill="FFFFFF"/>
          <w:lang w:eastAsia="ru-RU"/>
        </w:rPr>
        <w:t>е</w:t>
      </w:r>
      <w:r w:rsidR="001D13B8" w:rsidRPr="00F96661">
        <w:rPr>
          <w:sz w:val="28"/>
          <w:szCs w:val="28"/>
          <w:shd w:val="clear" w:color="auto" w:fill="FFFFFF"/>
          <w:lang w:eastAsia="ru-RU"/>
        </w:rPr>
        <w:t>ни</w:t>
      </w:r>
      <w:r w:rsidR="000335B5" w:rsidRPr="00F96661">
        <w:rPr>
          <w:sz w:val="28"/>
          <w:szCs w:val="28"/>
          <w:shd w:val="clear" w:color="auto" w:fill="FFFFFF"/>
          <w:lang w:eastAsia="ru-RU"/>
        </w:rPr>
        <w:t>е</w:t>
      </w:r>
      <w:r w:rsidR="001D13B8" w:rsidRPr="00F96661">
        <w:rPr>
          <w:sz w:val="28"/>
          <w:szCs w:val="28"/>
          <w:shd w:val="clear" w:color="auto" w:fill="FFFFFF"/>
          <w:lang w:eastAsia="ru-RU"/>
        </w:rPr>
        <w:t>, ин</w:t>
      </w:r>
      <w:r w:rsidR="000335B5" w:rsidRPr="00F96661">
        <w:rPr>
          <w:sz w:val="28"/>
          <w:szCs w:val="28"/>
          <w:shd w:val="clear" w:color="auto" w:fill="FFFFFF"/>
          <w:lang w:eastAsia="ru-RU"/>
        </w:rPr>
        <w:t>с</w:t>
      </w:r>
      <w:r w:rsidR="001D13B8" w:rsidRPr="00F96661">
        <w:rPr>
          <w:sz w:val="28"/>
          <w:szCs w:val="28"/>
          <w:shd w:val="clear" w:color="auto" w:fill="FFFFFF"/>
          <w:lang w:eastAsia="ru-RU"/>
        </w:rPr>
        <w:t>улинор</w:t>
      </w:r>
      <w:r w:rsidR="000335B5" w:rsidRPr="00F96661">
        <w:rPr>
          <w:sz w:val="28"/>
          <w:szCs w:val="28"/>
          <w:shd w:val="clear" w:color="auto" w:fill="FFFFFF"/>
          <w:lang w:eastAsia="ru-RU"/>
        </w:rPr>
        <w:t>е</w:t>
      </w:r>
      <w:r w:rsidR="001D13B8" w:rsidRPr="00F96661">
        <w:rPr>
          <w:sz w:val="28"/>
          <w:szCs w:val="28"/>
          <w:shd w:val="clear" w:color="auto" w:fill="FFFFFF"/>
          <w:lang w:eastAsia="ru-RU"/>
        </w:rPr>
        <w:t>зи</w:t>
      </w:r>
      <w:r w:rsidR="000335B5" w:rsidRPr="00F96661">
        <w:rPr>
          <w:sz w:val="28"/>
          <w:szCs w:val="28"/>
          <w:shd w:val="clear" w:color="auto" w:fill="FFFFFF"/>
          <w:lang w:eastAsia="ru-RU"/>
        </w:rPr>
        <w:t>с</w:t>
      </w:r>
      <w:r w:rsidR="001D13B8" w:rsidRPr="00F96661">
        <w:rPr>
          <w:sz w:val="28"/>
          <w:szCs w:val="28"/>
          <w:shd w:val="clear" w:color="auto" w:fill="FFFFFF"/>
          <w:lang w:eastAsia="ru-RU"/>
        </w:rPr>
        <w:t>т</w:t>
      </w:r>
      <w:r w:rsidR="000335B5" w:rsidRPr="00F96661">
        <w:rPr>
          <w:sz w:val="28"/>
          <w:szCs w:val="28"/>
          <w:shd w:val="clear" w:color="auto" w:fill="FFFFFF"/>
          <w:lang w:eastAsia="ru-RU"/>
        </w:rPr>
        <w:t>е</w:t>
      </w:r>
      <w:r w:rsidR="001D13B8" w:rsidRPr="00F96661">
        <w:rPr>
          <w:sz w:val="28"/>
          <w:szCs w:val="28"/>
          <w:shd w:val="clear" w:color="auto" w:fill="FFFFFF"/>
          <w:lang w:eastAsia="ru-RU"/>
        </w:rPr>
        <w:t>нтно</w:t>
      </w:r>
      <w:r w:rsidR="000335B5" w:rsidRPr="00F96661">
        <w:rPr>
          <w:sz w:val="28"/>
          <w:szCs w:val="28"/>
          <w:shd w:val="clear" w:color="auto" w:fill="FFFFFF"/>
          <w:lang w:eastAsia="ru-RU"/>
        </w:rPr>
        <w:t>с</w:t>
      </w:r>
      <w:r w:rsidR="001D13B8" w:rsidRPr="00F96661">
        <w:rPr>
          <w:sz w:val="28"/>
          <w:szCs w:val="28"/>
          <w:shd w:val="clear" w:color="auto" w:fill="FFFFFF"/>
          <w:lang w:eastAsia="ru-RU"/>
        </w:rPr>
        <w:t>ть и гип</w:t>
      </w:r>
      <w:r w:rsidR="000335B5" w:rsidRPr="00F96661">
        <w:rPr>
          <w:sz w:val="28"/>
          <w:szCs w:val="28"/>
          <w:shd w:val="clear" w:color="auto" w:fill="FFFFFF"/>
          <w:lang w:eastAsia="ru-RU"/>
        </w:rPr>
        <w:t>е</w:t>
      </w:r>
      <w:r w:rsidR="001D13B8" w:rsidRPr="00F96661">
        <w:rPr>
          <w:sz w:val="28"/>
          <w:szCs w:val="28"/>
          <w:shd w:val="clear" w:color="auto" w:fill="FFFFFF"/>
          <w:lang w:eastAsia="ru-RU"/>
        </w:rPr>
        <w:t>рлипид</w:t>
      </w:r>
      <w:r w:rsidR="000335B5" w:rsidRPr="00F96661">
        <w:rPr>
          <w:sz w:val="28"/>
          <w:szCs w:val="28"/>
          <w:shd w:val="clear" w:color="auto" w:fill="FFFFFF"/>
          <w:lang w:eastAsia="ru-RU"/>
        </w:rPr>
        <w:t>е</w:t>
      </w:r>
      <w:r w:rsidR="001D13B8" w:rsidRPr="00F96661">
        <w:rPr>
          <w:sz w:val="28"/>
          <w:szCs w:val="28"/>
          <w:shd w:val="clear" w:color="auto" w:fill="FFFFFF"/>
          <w:lang w:eastAsia="ru-RU"/>
        </w:rPr>
        <w:t xml:space="preserve">мию, </w:t>
      </w:r>
      <w:r w:rsidR="000335B5" w:rsidRPr="00F96661">
        <w:rPr>
          <w:sz w:val="28"/>
          <w:szCs w:val="28"/>
          <w:shd w:val="clear" w:color="auto" w:fill="FFFFFF"/>
          <w:lang w:eastAsia="ru-RU"/>
        </w:rPr>
        <w:t>с</w:t>
      </w:r>
      <w:r w:rsidR="001D13B8" w:rsidRPr="00F96661">
        <w:rPr>
          <w:sz w:val="28"/>
          <w:szCs w:val="28"/>
          <w:shd w:val="clear" w:color="auto" w:fill="FFFFFF"/>
          <w:lang w:eastAsia="ru-RU"/>
        </w:rPr>
        <w:t>т</w:t>
      </w:r>
      <w:r w:rsidR="000335B5" w:rsidRPr="00F96661">
        <w:rPr>
          <w:sz w:val="28"/>
          <w:szCs w:val="28"/>
          <w:shd w:val="clear" w:color="auto" w:fill="FFFFFF"/>
          <w:lang w:eastAsia="ru-RU"/>
        </w:rPr>
        <w:t>а</w:t>
      </w:r>
      <w:r w:rsidR="001D13B8" w:rsidRPr="00F96661">
        <w:rPr>
          <w:sz w:val="28"/>
          <w:szCs w:val="28"/>
          <w:shd w:val="clear" w:color="auto" w:fill="FFFFFF"/>
          <w:lang w:eastAsia="ru-RU"/>
        </w:rPr>
        <w:t>л одним из в</w:t>
      </w:r>
      <w:r w:rsidR="000335B5" w:rsidRPr="00F96661">
        <w:rPr>
          <w:sz w:val="28"/>
          <w:szCs w:val="28"/>
          <w:shd w:val="clear" w:color="auto" w:fill="FFFFFF"/>
          <w:lang w:eastAsia="ru-RU"/>
        </w:rPr>
        <w:t>е</w:t>
      </w:r>
      <w:r w:rsidR="001D13B8" w:rsidRPr="00F96661">
        <w:rPr>
          <w:sz w:val="28"/>
          <w:szCs w:val="28"/>
          <w:shd w:val="clear" w:color="auto" w:fill="FFFFFF"/>
          <w:lang w:eastAsia="ru-RU"/>
        </w:rPr>
        <w:t>дущих ф</w:t>
      </w:r>
      <w:r w:rsidR="000335B5" w:rsidRPr="00F96661">
        <w:rPr>
          <w:sz w:val="28"/>
          <w:szCs w:val="28"/>
          <w:shd w:val="clear" w:color="auto" w:fill="FFFFFF"/>
          <w:lang w:eastAsia="ru-RU"/>
        </w:rPr>
        <w:t>а</w:t>
      </w:r>
      <w:r w:rsidR="001D13B8" w:rsidRPr="00F96661">
        <w:rPr>
          <w:sz w:val="28"/>
          <w:szCs w:val="28"/>
          <w:shd w:val="clear" w:color="auto" w:fill="FFFFFF"/>
          <w:lang w:eastAsia="ru-RU"/>
        </w:rPr>
        <w:t>кторов ри</w:t>
      </w:r>
      <w:r w:rsidR="000335B5" w:rsidRPr="00F96661">
        <w:rPr>
          <w:sz w:val="28"/>
          <w:szCs w:val="28"/>
          <w:shd w:val="clear" w:color="auto" w:fill="FFFFFF"/>
          <w:lang w:eastAsia="ru-RU"/>
        </w:rPr>
        <w:t>с</w:t>
      </w:r>
      <w:r w:rsidR="001D13B8" w:rsidRPr="00F96661">
        <w:rPr>
          <w:sz w:val="28"/>
          <w:szCs w:val="28"/>
          <w:shd w:val="clear" w:color="auto" w:fill="FFFFFF"/>
          <w:lang w:eastAsia="ru-RU"/>
        </w:rPr>
        <w:t>к</w:t>
      </w:r>
      <w:r w:rsidR="000335B5" w:rsidRPr="00F96661">
        <w:rPr>
          <w:sz w:val="28"/>
          <w:szCs w:val="28"/>
          <w:shd w:val="clear" w:color="auto" w:fill="FFFFFF"/>
          <w:lang w:eastAsia="ru-RU"/>
        </w:rPr>
        <w:t>а</w:t>
      </w:r>
      <w:r w:rsidR="001D13B8" w:rsidRPr="00F96661">
        <w:rPr>
          <w:sz w:val="28"/>
          <w:szCs w:val="28"/>
          <w:shd w:val="clear" w:color="auto" w:fill="FFFFFF"/>
          <w:lang w:eastAsia="ru-RU"/>
        </w:rPr>
        <w:t>, о</w:t>
      </w:r>
      <w:r w:rsidR="000335B5" w:rsidRPr="00F96661">
        <w:rPr>
          <w:sz w:val="28"/>
          <w:szCs w:val="28"/>
          <w:shd w:val="clear" w:color="auto" w:fill="FFFFFF"/>
          <w:lang w:eastAsia="ru-RU"/>
        </w:rPr>
        <w:t>с</w:t>
      </w:r>
      <w:r w:rsidR="001D13B8" w:rsidRPr="00F96661">
        <w:rPr>
          <w:sz w:val="28"/>
          <w:szCs w:val="28"/>
          <w:shd w:val="clear" w:color="auto" w:fill="FFFFFF"/>
          <w:lang w:eastAsia="ru-RU"/>
        </w:rPr>
        <w:t>об</w:t>
      </w:r>
      <w:r w:rsidR="000335B5" w:rsidRPr="00F96661">
        <w:rPr>
          <w:sz w:val="28"/>
          <w:szCs w:val="28"/>
          <w:shd w:val="clear" w:color="auto" w:fill="FFFFFF"/>
          <w:lang w:eastAsia="ru-RU"/>
        </w:rPr>
        <w:t>е</w:t>
      </w:r>
      <w:r w:rsidR="001D13B8" w:rsidRPr="00F96661">
        <w:rPr>
          <w:sz w:val="28"/>
          <w:szCs w:val="28"/>
          <w:shd w:val="clear" w:color="auto" w:fill="FFFFFF"/>
          <w:lang w:eastAsia="ru-RU"/>
        </w:rPr>
        <w:t>нно н</w:t>
      </w:r>
      <w:r w:rsidR="000335B5" w:rsidRPr="00F96661">
        <w:rPr>
          <w:sz w:val="28"/>
          <w:szCs w:val="28"/>
          <w:shd w:val="clear" w:color="auto" w:fill="FFFFFF"/>
          <w:lang w:eastAsia="ru-RU"/>
        </w:rPr>
        <w:t>а</w:t>
      </w:r>
      <w:r w:rsidR="001D13B8" w:rsidRPr="00F96661">
        <w:rPr>
          <w:sz w:val="28"/>
          <w:szCs w:val="28"/>
          <w:shd w:val="clear" w:color="auto" w:fill="FFFFFF"/>
          <w:lang w:eastAsia="ru-RU"/>
        </w:rPr>
        <w:t xml:space="preserve"> фон</w:t>
      </w:r>
      <w:r w:rsidR="000335B5" w:rsidRPr="00F96661">
        <w:rPr>
          <w:sz w:val="28"/>
          <w:szCs w:val="28"/>
          <w:shd w:val="clear" w:color="auto" w:fill="FFFFFF"/>
          <w:lang w:eastAsia="ru-RU"/>
        </w:rPr>
        <w:t>е</w:t>
      </w:r>
      <w:r w:rsidR="001D13B8" w:rsidRPr="00F96661">
        <w:rPr>
          <w:sz w:val="28"/>
          <w:szCs w:val="28"/>
          <w:shd w:val="clear" w:color="auto" w:fill="FFFFFF"/>
          <w:lang w:eastAsia="ru-RU"/>
        </w:rPr>
        <w:t xml:space="preserve"> н</w:t>
      </w:r>
      <w:r w:rsidR="000335B5" w:rsidRPr="00F96661">
        <w:rPr>
          <w:sz w:val="28"/>
          <w:szCs w:val="28"/>
          <w:shd w:val="clear" w:color="auto" w:fill="FFFFFF"/>
          <w:lang w:eastAsia="ru-RU"/>
        </w:rPr>
        <w:t>еа</w:t>
      </w:r>
      <w:r w:rsidR="001D13B8" w:rsidRPr="00F96661">
        <w:rPr>
          <w:sz w:val="28"/>
          <w:szCs w:val="28"/>
          <w:shd w:val="clear" w:color="auto" w:fill="FFFFFF"/>
          <w:lang w:eastAsia="ru-RU"/>
        </w:rPr>
        <w:t>лкогольной жировой бол</w:t>
      </w:r>
      <w:r w:rsidR="000335B5" w:rsidRPr="00F96661">
        <w:rPr>
          <w:sz w:val="28"/>
          <w:szCs w:val="28"/>
          <w:shd w:val="clear" w:color="auto" w:fill="FFFFFF"/>
          <w:lang w:eastAsia="ru-RU"/>
        </w:rPr>
        <w:t>е</w:t>
      </w:r>
      <w:r w:rsidR="001D13B8" w:rsidRPr="00F96661">
        <w:rPr>
          <w:sz w:val="28"/>
          <w:szCs w:val="28"/>
          <w:shd w:val="clear" w:color="auto" w:fill="FFFFFF"/>
          <w:lang w:eastAsia="ru-RU"/>
        </w:rPr>
        <w:t>зни п</w:t>
      </w:r>
      <w:r w:rsidR="000335B5" w:rsidRPr="00F96661">
        <w:rPr>
          <w:sz w:val="28"/>
          <w:szCs w:val="28"/>
          <w:shd w:val="clear" w:color="auto" w:fill="FFFFFF"/>
          <w:lang w:eastAsia="ru-RU"/>
        </w:rPr>
        <w:t>е</w:t>
      </w:r>
      <w:r w:rsidR="001D13B8" w:rsidRPr="00F96661">
        <w:rPr>
          <w:sz w:val="28"/>
          <w:szCs w:val="28"/>
          <w:shd w:val="clear" w:color="auto" w:fill="FFFFFF"/>
          <w:lang w:eastAsia="ru-RU"/>
        </w:rPr>
        <w:t>ч</w:t>
      </w:r>
      <w:r w:rsidR="000335B5" w:rsidRPr="00F96661">
        <w:rPr>
          <w:sz w:val="28"/>
          <w:szCs w:val="28"/>
          <w:shd w:val="clear" w:color="auto" w:fill="FFFFFF"/>
          <w:lang w:eastAsia="ru-RU"/>
        </w:rPr>
        <w:t>е</w:t>
      </w:r>
      <w:r w:rsidR="001D13B8" w:rsidRPr="00F96661">
        <w:rPr>
          <w:sz w:val="28"/>
          <w:szCs w:val="28"/>
          <w:shd w:val="clear" w:color="auto" w:fill="FFFFFF"/>
          <w:lang w:eastAsia="ru-RU"/>
        </w:rPr>
        <w:t>ни и н</w:t>
      </w:r>
      <w:r w:rsidR="000335B5" w:rsidRPr="00F96661">
        <w:rPr>
          <w:sz w:val="28"/>
          <w:szCs w:val="28"/>
          <w:shd w:val="clear" w:color="auto" w:fill="FFFFFF"/>
          <w:lang w:eastAsia="ru-RU"/>
        </w:rPr>
        <w:t>еа</w:t>
      </w:r>
      <w:r w:rsidR="001D13B8" w:rsidRPr="00F96661">
        <w:rPr>
          <w:sz w:val="28"/>
          <w:szCs w:val="28"/>
          <w:shd w:val="clear" w:color="auto" w:fill="FFFFFF"/>
          <w:lang w:eastAsia="ru-RU"/>
        </w:rPr>
        <w:t xml:space="preserve">лкогольного </w:t>
      </w:r>
      <w:r w:rsidR="000335B5" w:rsidRPr="00F96661">
        <w:rPr>
          <w:sz w:val="28"/>
          <w:szCs w:val="28"/>
          <w:shd w:val="clear" w:color="auto" w:fill="FFFFFF"/>
          <w:lang w:eastAsia="ru-RU"/>
        </w:rPr>
        <w:t>с</w:t>
      </w:r>
      <w:r w:rsidR="001D13B8" w:rsidRPr="00F96661">
        <w:rPr>
          <w:sz w:val="28"/>
          <w:szCs w:val="28"/>
          <w:shd w:val="clear" w:color="auto" w:fill="FFFFFF"/>
          <w:lang w:eastAsia="ru-RU"/>
        </w:rPr>
        <w:t>т</w:t>
      </w:r>
      <w:r w:rsidR="000335B5" w:rsidRPr="00F96661">
        <w:rPr>
          <w:sz w:val="28"/>
          <w:szCs w:val="28"/>
          <w:shd w:val="clear" w:color="auto" w:fill="FFFFFF"/>
          <w:lang w:eastAsia="ru-RU"/>
        </w:rPr>
        <w:t>еа</w:t>
      </w:r>
      <w:r w:rsidR="001D13B8" w:rsidRPr="00F96661">
        <w:rPr>
          <w:sz w:val="28"/>
          <w:szCs w:val="28"/>
          <w:shd w:val="clear" w:color="auto" w:fill="FFFFFF"/>
          <w:lang w:eastAsia="ru-RU"/>
        </w:rPr>
        <w:t>тог</w:t>
      </w:r>
      <w:r w:rsidR="000335B5" w:rsidRPr="00F96661">
        <w:rPr>
          <w:sz w:val="28"/>
          <w:szCs w:val="28"/>
          <w:shd w:val="clear" w:color="auto" w:fill="FFFFFF"/>
          <w:lang w:eastAsia="ru-RU"/>
        </w:rPr>
        <w:t>е</w:t>
      </w:r>
      <w:r w:rsidR="001D13B8" w:rsidRPr="00F96661">
        <w:rPr>
          <w:sz w:val="28"/>
          <w:szCs w:val="28"/>
          <w:shd w:val="clear" w:color="auto" w:fill="FFFFFF"/>
          <w:lang w:eastAsia="ru-RU"/>
        </w:rPr>
        <w:t>п</w:t>
      </w:r>
      <w:r w:rsidR="000335B5" w:rsidRPr="00F96661">
        <w:rPr>
          <w:sz w:val="28"/>
          <w:szCs w:val="28"/>
          <w:shd w:val="clear" w:color="auto" w:fill="FFFFFF"/>
          <w:lang w:eastAsia="ru-RU"/>
        </w:rPr>
        <w:t>а</w:t>
      </w:r>
      <w:r w:rsidR="001D13B8" w:rsidRPr="00F96661">
        <w:rPr>
          <w:sz w:val="28"/>
          <w:szCs w:val="28"/>
          <w:shd w:val="clear" w:color="auto" w:fill="FFFFFF"/>
          <w:lang w:eastAsia="ru-RU"/>
        </w:rPr>
        <w:t>тит</w:t>
      </w:r>
      <w:r w:rsidR="000335B5" w:rsidRPr="00F96661">
        <w:rPr>
          <w:sz w:val="28"/>
          <w:szCs w:val="28"/>
          <w:shd w:val="clear" w:color="auto" w:fill="FFFFFF"/>
          <w:lang w:eastAsia="ru-RU"/>
        </w:rPr>
        <w:t>а</w:t>
      </w:r>
      <w:r w:rsidR="001D13B8" w:rsidRPr="00F96661">
        <w:rPr>
          <w:sz w:val="28"/>
          <w:szCs w:val="28"/>
          <w:shd w:val="clear" w:color="auto" w:fill="FFFFFF"/>
          <w:lang w:eastAsia="ru-RU"/>
        </w:rPr>
        <w:t>. Ув</w:t>
      </w:r>
      <w:r w:rsidR="000335B5" w:rsidRPr="00F96661">
        <w:rPr>
          <w:sz w:val="28"/>
          <w:szCs w:val="28"/>
          <w:shd w:val="clear" w:color="auto" w:fill="FFFFFF"/>
          <w:lang w:eastAsia="ru-RU"/>
        </w:rPr>
        <w:t>е</w:t>
      </w:r>
      <w:r w:rsidR="001D13B8" w:rsidRPr="00F96661">
        <w:rPr>
          <w:sz w:val="28"/>
          <w:szCs w:val="28"/>
          <w:shd w:val="clear" w:color="auto" w:fill="FFFFFF"/>
          <w:lang w:eastAsia="ru-RU"/>
        </w:rPr>
        <w:t>лич</w:t>
      </w:r>
      <w:r w:rsidR="000335B5" w:rsidRPr="00F96661">
        <w:rPr>
          <w:sz w:val="28"/>
          <w:szCs w:val="28"/>
          <w:shd w:val="clear" w:color="auto" w:fill="FFFFFF"/>
          <w:lang w:eastAsia="ru-RU"/>
        </w:rPr>
        <w:t>е</w:t>
      </w:r>
      <w:r w:rsidR="001D13B8" w:rsidRPr="00F96661">
        <w:rPr>
          <w:sz w:val="28"/>
          <w:szCs w:val="28"/>
          <w:shd w:val="clear" w:color="auto" w:fill="FFFFFF"/>
          <w:lang w:eastAsia="ru-RU"/>
        </w:rPr>
        <w:t>ни</w:t>
      </w:r>
      <w:r w:rsidR="000335B5" w:rsidRPr="00F96661">
        <w:rPr>
          <w:sz w:val="28"/>
          <w:szCs w:val="28"/>
          <w:shd w:val="clear" w:color="auto" w:fill="FFFFFF"/>
          <w:lang w:eastAsia="ru-RU"/>
        </w:rPr>
        <w:t>е</w:t>
      </w:r>
      <w:r w:rsidR="001D13B8" w:rsidRPr="00F96661">
        <w:rPr>
          <w:sz w:val="28"/>
          <w:szCs w:val="28"/>
          <w:shd w:val="clear" w:color="auto" w:fill="FFFFFF"/>
          <w:lang w:eastAsia="ru-RU"/>
        </w:rPr>
        <w:t xml:space="preserve"> р</w:t>
      </w:r>
      <w:r w:rsidR="000335B5" w:rsidRPr="00F96661">
        <w:rPr>
          <w:sz w:val="28"/>
          <w:szCs w:val="28"/>
          <w:shd w:val="clear" w:color="auto" w:fill="FFFFFF"/>
          <w:lang w:eastAsia="ru-RU"/>
        </w:rPr>
        <w:t>ас</w:t>
      </w:r>
      <w:r w:rsidR="001D13B8" w:rsidRPr="00F96661">
        <w:rPr>
          <w:sz w:val="28"/>
          <w:szCs w:val="28"/>
          <w:shd w:val="clear" w:color="auto" w:fill="FFFFFF"/>
          <w:lang w:eastAsia="ru-RU"/>
        </w:rPr>
        <w:t>про</w:t>
      </w:r>
      <w:r w:rsidR="000335B5" w:rsidRPr="00F96661">
        <w:rPr>
          <w:sz w:val="28"/>
          <w:szCs w:val="28"/>
          <w:shd w:val="clear" w:color="auto" w:fill="FFFFFF"/>
          <w:lang w:eastAsia="ru-RU"/>
        </w:rPr>
        <w:t>с</w:t>
      </w:r>
      <w:r w:rsidR="001D13B8" w:rsidRPr="00F96661">
        <w:rPr>
          <w:sz w:val="28"/>
          <w:szCs w:val="28"/>
          <w:shd w:val="clear" w:color="auto" w:fill="FFFFFF"/>
          <w:lang w:eastAsia="ru-RU"/>
        </w:rPr>
        <w:t>тр</w:t>
      </w:r>
      <w:r w:rsidR="000335B5" w:rsidRPr="00F96661">
        <w:rPr>
          <w:sz w:val="28"/>
          <w:szCs w:val="28"/>
          <w:shd w:val="clear" w:color="auto" w:fill="FFFFFF"/>
          <w:lang w:eastAsia="ru-RU"/>
        </w:rPr>
        <w:t>а</w:t>
      </w:r>
      <w:r w:rsidR="001D13B8" w:rsidRPr="00F96661">
        <w:rPr>
          <w:sz w:val="28"/>
          <w:szCs w:val="28"/>
          <w:shd w:val="clear" w:color="auto" w:fill="FFFFFF"/>
          <w:lang w:eastAsia="ru-RU"/>
        </w:rPr>
        <w:t>нённо</w:t>
      </w:r>
      <w:r w:rsidR="000335B5" w:rsidRPr="00F96661">
        <w:rPr>
          <w:sz w:val="28"/>
          <w:szCs w:val="28"/>
          <w:shd w:val="clear" w:color="auto" w:fill="FFFFFF"/>
          <w:lang w:eastAsia="ru-RU"/>
        </w:rPr>
        <w:t>с</w:t>
      </w:r>
      <w:r w:rsidR="001D13B8" w:rsidRPr="00F96661">
        <w:rPr>
          <w:sz w:val="28"/>
          <w:szCs w:val="28"/>
          <w:shd w:val="clear" w:color="auto" w:fill="FFFFFF"/>
          <w:lang w:eastAsia="ru-RU"/>
        </w:rPr>
        <w:t>ти ожир</w:t>
      </w:r>
      <w:r w:rsidR="000335B5" w:rsidRPr="00F96661">
        <w:rPr>
          <w:sz w:val="28"/>
          <w:szCs w:val="28"/>
          <w:shd w:val="clear" w:color="auto" w:fill="FFFFFF"/>
          <w:lang w:eastAsia="ru-RU"/>
        </w:rPr>
        <w:t>е</w:t>
      </w:r>
      <w:r w:rsidR="001D13B8" w:rsidRPr="00F96661">
        <w:rPr>
          <w:sz w:val="28"/>
          <w:szCs w:val="28"/>
          <w:shd w:val="clear" w:color="auto" w:fill="FFFFFF"/>
          <w:lang w:eastAsia="ru-RU"/>
        </w:rPr>
        <w:t xml:space="preserve">ния и </w:t>
      </w:r>
      <w:r w:rsidR="000335B5" w:rsidRPr="00F96661">
        <w:rPr>
          <w:sz w:val="28"/>
          <w:szCs w:val="28"/>
          <w:shd w:val="clear" w:color="auto" w:fill="FFFFFF"/>
          <w:lang w:eastAsia="ru-RU"/>
        </w:rPr>
        <w:t>с</w:t>
      </w:r>
      <w:r w:rsidR="001D13B8" w:rsidRPr="00F96661">
        <w:rPr>
          <w:sz w:val="28"/>
          <w:szCs w:val="28"/>
          <w:shd w:val="clear" w:color="auto" w:fill="FFFFFF"/>
          <w:lang w:eastAsia="ru-RU"/>
        </w:rPr>
        <w:t>вяз</w:t>
      </w:r>
      <w:r w:rsidR="000335B5" w:rsidRPr="00F96661">
        <w:rPr>
          <w:sz w:val="28"/>
          <w:szCs w:val="28"/>
          <w:shd w:val="clear" w:color="auto" w:fill="FFFFFF"/>
          <w:lang w:eastAsia="ru-RU"/>
        </w:rPr>
        <w:t>а</w:t>
      </w:r>
      <w:r w:rsidR="001D13B8" w:rsidRPr="00F96661">
        <w:rPr>
          <w:sz w:val="28"/>
          <w:szCs w:val="28"/>
          <w:shd w:val="clear" w:color="auto" w:fill="FFFFFF"/>
          <w:lang w:eastAsia="ru-RU"/>
        </w:rPr>
        <w:t xml:space="preserve">нных </w:t>
      </w:r>
      <w:r w:rsidR="000335B5" w:rsidRPr="00F96661">
        <w:rPr>
          <w:sz w:val="28"/>
          <w:szCs w:val="28"/>
          <w:shd w:val="clear" w:color="auto" w:fill="FFFFFF"/>
          <w:lang w:eastAsia="ru-RU"/>
        </w:rPr>
        <w:t>с</w:t>
      </w:r>
      <w:r w:rsidR="001D13B8" w:rsidRPr="00F96661">
        <w:rPr>
          <w:sz w:val="28"/>
          <w:szCs w:val="28"/>
          <w:shd w:val="clear" w:color="auto" w:fill="FFFFFF"/>
          <w:lang w:eastAsia="ru-RU"/>
        </w:rPr>
        <w:t xml:space="preserve"> ним м</w:t>
      </w:r>
      <w:r w:rsidR="000335B5" w:rsidRPr="00F96661">
        <w:rPr>
          <w:sz w:val="28"/>
          <w:szCs w:val="28"/>
          <w:shd w:val="clear" w:color="auto" w:fill="FFFFFF"/>
          <w:lang w:eastAsia="ru-RU"/>
        </w:rPr>
        <w:t>е</w:t>
      </w:r>
      <w:r w:rsidR="001D13B8" w:rsidRPr="00F96661">
        <w:rPr>
          <w:sz w:val="28"/>
          <w:szCs w:val="28"/>
          <w:shd w:val="clear" w:color="auto" w:fill="FFFFFF"/>
          <w:lang w:eastAsia="ru-RU"/>
        </w:rPr>
        <w:t>т</w:t>
      </w:r>
      <w:r w:rsidR="000335B5" w:rsidRPr="00F96661">
        <w:rPr>
          <w:sz w:val="28"/>
          <w:szCs w:val="28"/>
          <w:shd w:val="clear" w:color="auto" w:fill="FFFFFF"/>
          <w:lang w:eastAsia="ru-RU"/>
        </w:rPr>
        <w:t>а</w:t>
      </w:r>
      <w:r w:rsidR="001D13B8" w:rsidRPr="00F96661">
        <w:rPr>
          <w:sz w:val="28"/>
          <w:szCs w:val="28"/>
          <w:shd w:val="clear" w:color="auto" w:fill="FFFFFF"/>
          <w:lang w:eastAsia="ru-RU"/>
        </w:rPr>
        <w:t>болич</w:t>
      </w:r>
      <w:r w:rsidR="000335B5" w:rsidRPr="00F96661">
        <w:rPr>
          <w:sz w:val="28"/>
          <w:szCs w:val="28"/>
          <w:shd w:val="clear" w:color="auto" w:fill="FFFFFF"/>
          <w:lang w:eastAsia="ru-RU"/>
        </w:rPr>
        <w:t>ес</w:t>
      </w:r>
      <w:r w:rsidR="001D13B8" w:rsidRPr="00F96661">
        <w:rPr>
          <w:sz w:val="28"/>
          <w:szCs w:val="28"/>
          <w:shd w:val="clear" w:color="auto" w:fill="FFFFFF"/>
          <w:lang w:eastAsia="ru-RU"/>
        </w:rPr>
        <w:t>ких н</w:t>
      </w:r>
      <w:r w:rsidR="000335B5" w:rsidRPr="00F96661">
        <w:rPr>
          <w:sz w:val="28"/>
          <w:szCs w:val="28"/>
          <w:shd w:val="clear" w:color="auto" w:fill="FFFFFF"/>
          <w:lang w:eastAsia="ru-RU"/>
        </w:rPr>
        <w:t>а</w:t>
      </w:r>
      <w:r w:rsidR="001D13B8" w:rsidRPr="00F96661">
        <w:rPr>
          <w:sz w:val="28"/>
          <w:szCs w:val="28"/>
          <w:shd w:val="clear" w:color="auto" w:fill="FFFFFF"/>
          <w:lang w:eastAsia="ru-RU"/>
        </w:rPr>
        <w:t>руш</w:t>
      </w:r>
      <w:r w:rsidR="000335B5" w:rsidRPr="00F96661">
        <w:rPr>
          <w:sz w:val="28"/>
          <w:szCs w:val="28"/>
          <w:shd w:val="clear" w:color="auto" w:fill="FFFFFF"/>
          <w:lang w:eastAsia="ru-RU"/>
        </w:rPr>
        <w:t>е</w:t>
      </w:r>
      <w:r w:rsidR="001D13B8" w:rsidRPr="00F96661">
        <w:rPr>
          <w:sz w:val="28"/>
          <w:szCs w:val="28"/>
          <w:shd w:val="clear" w:color="auto" w:fill="FFFFFF"/>
          <w:lang w:eastAsia="ru-RU"/>
        </w:rPr>
        <w:t>ний пр</w:t>
      </w:r>
      <w:r w:rsidR="000335B5" w:rsidRPr="00F96661">
        <w:rPr>
          <w:sz w:val="28"/>
          <w:szCs w:val="28"/>
          <w:shd w:val="clear" w:color="auto" w:fill="FFFFFF"/>
          <w:lang w:eastAsia="ru-RU"/>
        </w:rPr>
        <w:t>е</w:t>
      </w:r>
      <w:r w:rsidR="001D13B8" w:rsidRPr="00F96661">
        <w:rPr>
          <w:sz w:val="28"/>
          <w:szCs w:val="28"/>
          <w:shd w:val="clear" w:color="auto" w:fill="FFFFFF"/>
          <w:lang w:eastAsia="ru-RU"/>
        </w:rPr>
        <w:t>д</w:t>
      </w:r>
      <w:r w:rsidR="000335B5" w:rsidRPr="00F96661">
        <w:rPr>
          <w:sz w:val="28"/>
          <w:szCs w:val="28"/>
          <w:shd w:val="clear" w:color="auto" w:fill="FFFFFF"/>
          <w:lang w:eastAsia="ru-RU"/>
        </w:rPr>
        <w:t>с</w:t>
      </w:r>
      <w:r w:rsidR="001D13B8" w:rsidRPr="00F96661">
        <w:rPr>
          <w:sz w:val="28"/>
          <w:szCs w:val="28"/>
          <w:shd w:val="clear" w:color="auto" w:fill="FFFFFF"/>
          <w:lang w:eastAsia="ru-RU"/>
        </w:rPr>
        <w:t>к</w:t>
      </w:r>
      <w:r w:rsidR="000335B5" w:rsidRPr="00F96661">
        <w:rPr>
          <w:sz w:val="28"/>
          <w:szCs w:val="28"/>
          <w:shd w:val="clear" w:color="auto" w:fill="FFFFFF"/>
          <w:lang w:eastAsia="ru-RU"/>
        </w:rPr>
        <w:t>а</w:t>
      </w:r>
      <w:r w:rsidR="001D13B8" w:rsidRPr="00F96661">
        <w:rPr>
          <w:sz w:val="28"/>
          <w:szCs w:val="28"/>
          <w:shd w:val="clear" w:color="auto" w:fill="FFFFFF"/>
          <w:lang w:eastAsia="ru-RU"/>
        </w:rPr>
        <w:t>зыв</w:t>
      </w:r>
      <w:r w:rsidR="000335B5" w:rsidRPr="00F96661">
        <w:rPr>
          <w:sz w:val="28"/>
          <w:szCs w:val="28"/>
          <w:shd w:val="clear" w:color="auto" w:fill="FFFFFF"/>
          <w:lang w:eastAsia="ru-RU"/>
        </w:rPr>
        <w:t>ае</w:t>
      </w:r>
      <w:r w:rsidR="001D13B8" w:rsidRPr="00F96661">
        <w:rPr>
          <w:sz w:val="28"/>
          <w:szCs w:val="28"/>
          <w:shd w:val="clear" w:color="auto" w:fill="FFFFFF"/>
          <w:lang w:eastAsia="ru-RU"/>
        </w:rPr>
        <w:t>т зн</w:t>
      </w:r>
      <w:r w:rsidR="000335B5" w:rsidRPr="00F96661">
        <w:rPr>
          <w:sz w:val="28"/>
          <w:szCs w:val="28"/>
          <w:shd w:val="clear" w:color="auto" w:fill="FFFFFF"/>
          <w:lang w:eastAsia="ru-RU"/>
        </w:rPr>
        <w:t>а</w:t>
      </w:r>
      <w:r w:rsidR="001D13B8" w:rsidRPr="00F96661">
        <w:rPr>
          <w:sz w:val="28"/>
          <w:szCs w:val="28"/>
          <w:shd w:val="clear" w:color="auto" w:fill="FFFFFF"/>
          <w:lang w:eastAsia="ru-RU"/>
        </w:rPr>
        <w:t>чит</w:t>
      </w:r>
      <w:r w:rsidR="000335B5" w:rsidRPr="00F96661">
        <w:rPr>
          <w:sz w:val="28"/>
          <w:szCs w:val="28"/>
          <w:shd w:val="clear" w:color="auto" w:fill="FFFFFF"/>
          <w:lang w:eastAsia="ru-RU"/>
        </w:rPr>
        <w:t>е</w:t>
      </w:r>
      <w:r w:rsidR="001D13B8" w:rsidRPr="00F96661">
        <w:rPr>
          <w:sz w:val="28"/>
          <w:szCs w:val="28"/>
          <w:shd w:val="clear" w:color="auto" w:fill="FFFFFF"/>
          <w:lang w:eastAsia="ru-RU"/>
        </w:rPr>
        <w:t>льный ро</w:t>
      </w:r>
      <w:r w:rsidR="000335B5" w:rsidRPr="00F96661">
        <w:rPr>
          <w:sz w:val="28"/>
          <w:szCs w:val="28"/>
          <w:shd w:val="clear" w:color="auto" w:fill="FFFFFF"/>
          <w:lang w:eastAsia="ru-RU"/>
        </w:rPr>
        <w:t>с</w:t>
      </w:r>
      <w:r w:rsidR="001D13B8" w:rsidRPr="00F96661">
        <w:rPr>
          <w:sz w:val="28"/>
          <w:szCs w:val="28"/>
          <w:shd w:val="clear" w:color="auto" w:fill="FFFFFF"/>
          <w:lang w:eastAsia="ru-RU"/>
        </w:rPr>
        <w:t>т чи</w:t>
      </w:r>
      <w:r w:rsidR="000335B5" w:rsidRPr="00F96661">
        <w:rPr>
          <w:sz w:val="28"/>
          <w:szCs w:val="28"/>
          <w:shd w:val="clear" w:color="auto" w:fill="FFFFFF"/>
          <w:lang w:eastAsia="ru-RU"/>
        </w:rPr>
        <w:t>с</w:t>
      </w:r>
      <w:r w:rsidR="001D13B8" w:rsidRPr="00F96661">
        <w:rPr>
          <w:sz w:val="28"/>
          <w:szCs w:val="28"/>
          <w:shd w:val="clear" w:color="auto" w:fill="FFFFFF"/>
          <w:lang w:eastAsia="ru-RU"/>
        </w:rPr>
        <w:t>л</w:t>
      </w:r>
      <w:r w:rsidR="000335B5" w:rsidRPr="00F96661">
        <w:rPr>
          <w:sz w:val="28"/>
          <w:szCs w:val="28"/>
          <w:shd w:val="clear" w:color="auto" w:fill="FFFFFF"/>
          <w:lang w:eastAsia="ru-RU"/>
        </w:rPr>
        <w:t>а</w:t>
      </w:r>
      <w:r w:rsidR="001D13B8" w:rsidRPr="00F96661">
        <w:rPr>
          <w:sz w:val="28"/>
          <w:szCs w:val="28"/>
          <w:shd w:val="clear" w:color="auto" w:fill="FFFFFF"/>
          <w:lang w:eastAsia="ru-RU"/>
        </w:rPr>
        <w:t xml:space="preserve"> </w:t>
      </w:r>
      <w:r w:rsidR="000335B5" w:rsidRPr="00F96661">
        <w:rPr>
          <w:sz w:val="28"/>
          <w:szCs w:val="28"/>
          <w:shd w:val="clear" w:color="auto" w:fill="FFFFFF"/>
          <w:lang w:eastAsia="ru-RU"/>
        </w:rPr>
        <w:t>с</w:t>
      </w:r>
      <w:r w:rsidR="001D13B8" w:rsidRPr="00F96661">
        <w:rPr>
          <w:sz w:val="28"/>
          <w:szCs w:val="28"/>
          <w:shd w:val="clear" w:color="auto" w:fill="FFFFFF"/>
          <w:lang w:eastAsia="ru-RU"/>
        </w:rPr>
        <w:t>луч</w:t>
      </w:r>
      <w:r w:rsidR="000335B5" w:rsidRPr="00F96661">
        <w:rPr>
          <w:sz w:val="28"/>
          <w:szCs w:val="28"/>
          <w:shd w:val="clear" w:color="auto" w:fill="FFFFFF"/>
          <w:lang w:eastAsia="ru-RU"/>
        </w:rPr>
        <w:t>ае</w:t>
      </w:r>
      <w:r w:rsidR="001D13B8" w:rsidRPr="00F96661">
        <w:rPr>
          <w:sz w:val="28"/>
          <w:szCs w:val="28"/>
          <w:shd w:val="clear" w:color="auto" w:fill="FFFFFF"/>
          <w:lang w:eastAsia="ru-RU"/>
        </w:rPr>
        <w:t>в п</w:t>
      </w:r>
      <w:r w:rsidR="000335B5" w:rsidRPr="00F96661">
        <w:rPr>
          <w:sz w:val="28"/>
          <w:szCs w:val="28"/>
          <w:shd w:val="clear" w:color="auto" w:fill="FFFFFF"/>
          <w:lang w:eastAsia="ru-RU"/>
        </w:rPr>
        <w:t>е</w:t>
      </w:r>
      <w:r w:rsidR="001D13B8" w:rsidRPr="00F96661">
        <w:rPr>
          <w:sz w:val="28"/>
          <w:szCs w:val="28"/>
          <w:shd w:val="clear" w:color="auto" w:fill="FFFFFF"/>
          <w:lang w:eastAsia="ru-RU"/>
        </w:rPr>
        <w:t>чёночнокл</w:t>
      </w:r>
      <w:r w:rsidR="000335B5" w:rsidRPr="00F96661">
        <w:rPr>
          <w:sz w:val="28"/>
          <w:szCs w:val="28"/>
          <w:shd w:val="clear" w:color="auto" w:fill="FFFFFF"/>
          <w:lang w:eastAsia="ru-RU"/>
        </w:rPr>
        <w:t>е</w:t>
      </w:r>
      <w:r w:rsidR="001D13B8" w:rsidRPr="00F96661">
        <w:rPr>
          <w:sz w:val="28"/>
          <w:szCs w:val="28"/>
          <w:shd w:val="clear" w:color="auto" w:fill="FFFFFF"/>
          <w:lang w:eastAsia="ru-RU"/>
        </w:rPr>
        <w:t>точного р</w:t>
      </w:r>
      <w:r w:rsidR="000335B5" w:rsidRPr="00F96661">
        <w:rPr>
          <w:sz w:val="28"/>
          <w:szCs w:val="28"/>
          <w:shd w:val="clear" w:color="auto" w:fill="FFFFFF"/>
          <w:lang w:eastAsia="ru-RU"/>
        </w:rPr>
        <w:t>а</w:t>
      </w:r>
      <w:r w:rsidR="001D13B8" w:rsidRPr="00F96661">
        <w:rPr>
          <w:sz w:val="28"/>
          <w:szCs w:val="28"/>
          <w:shd w:val="clear" w:color="auto" w:fill="FFFFFF"/>
          <w:lang w:eastAsia="ru-RU"/>
        </w:rPr>
        <w:t>к</w:t>
      </w:r>
      <w:r w:rsidR="000335B5" w:rsidRPr="00F96661">
        <w:rPr>
          <w:sz w:val="28"/>
          <w:szCs w:val="28"/>
          <w:shd w:val="clear" w:color="auto" w:fill="FFFFFF"/>
          <w:lang w:eastAsia="ru-RU"/>
        </w:rPr>
        <w:t>а</w:t>
      </w:r>
      <w:r w:rsidR="001D13B8" w:rsidRPr="00F96661">
        <w:rPr>
          <w:sz w:val="28"/>
          <w:szCs w:val="28"/>
          <w:shd w:val="clear" w:color="auto" w:fill="FFFFFF"/>
          <w:lang w:eastAsia="ru-RU"/>
        </w:rPr>
        <w:t xml:space="preserve"> в ближ</w:t>
      </w:r>
      <w:r w:rsidR="000335B5" w:rsidRPr="00F96661">
        <w:rPr>
          <w:sz w:val="28"/>
          <w:szCs w:val="28"/>
          <w:shd w:val="clear" w:color="auto" w:fill="FFFFFF"/>
          <w:lang w:eastAsia="ru-RU"/>
        </w:rPr>
        <w:t>а</w:t>
      </w:r>
      <w:r w:rsidR="001D13B8" w:rsidRPr="00F96661">
        <w:rPr>
          <w:sz w:val="28"/>
          <w:szCs w:val="28"/>
          <w:shd w:val="clear" w:color="auto" w:fill="FFFFFF"/>
          <w:lang w:eastAsia="ru-RU"/>
        </w:rPr>
        <w:t>йши</w:t>
      </w:r>
      <w:r w:rsidR="000335B5" w:rsidRPr="00F96661">
        <w:rPr>
          <w:sz w:val="28"/>
          <w:szCs w:val="28"/>
          <w:shd w:val="clear" w:color="auto" w:fill="FFFFFF"/>
          <w:lang w:eastAsia="ru-RU"/>
        </w:rPr>
        <w:t>е</w:t>
      </w:r>
      <w:r w:rsidR="001D13B8" w:rsidRPr="00F96661">
        <w:rPr>
          <w:sz w:val="28"/>
          <w:szCs w:val="28"/>
          <w:shd w:val="clear" w:color="auto" w:fill="FFFFFF"/>
          <w:lang w:eastAsia="ru-RU"/>
        </w:rPr>
        <w:t xml:space="preserve"> годы, что д</w:t>
      </w:r>
      <w:r w:rsidR="000335B5" w:rsidRPr="00F96661">
        <w:rPr>
          <w:sz w:val="28"/>
          <w:szCs w:val="28"/>
          <w:shd w:val="clear" w:color="auto" w:fill="FFFFFF"/>
          <w:lang w:eastAsia="ru-RU"/>
        </w:rPr>
        <w:t>е</w:t>
      </w:r>
      <w:r w:rsidR="001D13B8" w:rsidRPr="00F96661">
        <w:rPr>
          <w:sz w:val="28"/>
          <w:szCs w:val="28"/>
          <w:shd w:val="clear" w:color="auto" w:fill="FFFFFF"/>
          <w:lang w:eastAsia="ru-RU"/>
        </w:rPr>
        <w:t>л</w:t>
      </w:r>
      <w:r w:rsidR="000335B5" w:rsidRPr="00F96661">
        <w:rPr>
          <w:sz w:val="28"/>
          <w:szCs w:val="28"/>
          <w:shd w:val="clear" w:color="auto" w:fill="FFFFFF"/>
          <w:lang w:eastAsia="ru-RU"/>
        </w:rPr>
        <w:t>ае</w:t>
      </w:r>
      <w:r w:rsidR="001D13B8" w:rsidRPr="00F96661">
        <w:rPr>
          <w:sz w:val="28"/>
          <w:szCs w:val="28"/>
          <w:shd w:val="clear" w:color="auto" w:fill="FFFFFF"/>
          <w:lang w:eastAsia="ru-RU"/>
        </w:rPr>
        <w:t>т р</w:t>
      </w:r>
      <w:r w:rsidR="000335B5" w:rsidRPr="00F96661">
        <w:rPr>
          <w:sz w:val="28"/>
          <w:szCs w:val="28"/>
          <w:shd w:val="clear" w:color="auto" w:fill="FFFFFF"/>
          <w:lang w:eastAsia="ru-RU"/>
        </w:rPr>
        <w:t>е</w:t>
      </w:r>
      <w:r w:rsidR="001D13B8" w:rsidRPr="00F96661">
        <w:rPr>
          <w:sz w:val="28"/>
          <w:szCs w:val="28"/>
          <w:shd w:val="clear" w:color="auto" w:fill="FFFFFF"/>
          <w:lang w:eastAsia="ru-RU"/>
        </w:rPr>
        <w:t>ш</w:t>
      </w:r>
      <w:r w:rsidR="000335B5" w:rsidRPr="00F96661">
        <w:rPr>
          <w:sz w:val="28"/>
          <w:szCs w:val="28"/>
          <w:shd w:val="clear" w:color="auto" w:fill="FFFFFF"/>
          <w:lang w:eastAsia="ru-RU"/>
        </w:rPr>
        <w:t>е</w:t>
      </w:r>
      <w:r w:rsidR="001D13B8" w:rsidRPr="00F96661">
        <w:rPr>
          <w:sz w:val="28"/>
          <w:szCs w:val="28"/>
          <w:shd w:val="clear" w:color="auto" w:fill="FFFFFF"/>
          <w:lang w:eastAsia="ru-RU"/>
        </w:rPr>
        <w:t>ни</w:t>
      </w:r>
      <w:r w:rsidR="000335B5" w:rsidRPr="00F96661">
        <w:rPr>
          <w:sz w:val="28"/>
          <w:szCs w:val="28"/>
          <w:shd w:val="clear" w:color="auto" w:fill="FFFFFF"/>
          <w:lang w:eastAsia="ru-RU"/>
        </w:rPr>
        <w:t>е</w:t>
      </w:r>
      <w:r w:rsidR="001D13B8" w:rsidRPr="00F96661">
        <w:rPr>
          <w:sz w:val="28"/>
          <w:szCs w:val="28"/>
          <w:shd w:val="clear" w:color="auto" w:fill="FFFFFF"/>
          <w:lang w:eastAsia="ru-RU"/>
        </w:rPr>
        <w:t xml:space="preserve"> этой пробл</w:t>
      </w:r>
      <w:r w:rsidR="000335B5" w:rsidRPr="00F96661">
        <w:rPr>
          <w:sz w:val="28"/>
          <w:szCs w:val="28"/>
          <w:shd w:val="clear" w:color="auto" w:fill="FFFFFF"/>
          <w:lang w:eastAsia="ru-RU"/>
        </w:rPr>
        <w:t>е</w:t>
      </w:r>
      <w:r w:rsidR="001D13B8" w:rsidRPr="00F96661">
        <w:rPr>
          <w:sz w:val="28"/>
          <w:szCs w:val="28"/>
          <w:shd w:val="clear" w:color="auto" w:fill="FFFFFF"/>
          <w:lang w:eastAsia="ru-RU"/>
        </w:rPr>
        <w:t>мы приорит</w:t>
      </w:r>
      <w:r w:rsidR="000335B5" w:rsidRPr="00F96661">
        <w:rPr>
          <w:sz w:val="28"/>
          <w:szCs w:val="28"/>
          <w:shd w:val="clear" w:color="auto" w:fill="FFFFFF"/>
          <w:lang w:eastAsia="ru-RU"/>
        </w:rPr>
        <w:t>е</w:t>
      </w:r>
      <w:r w:rsidR="001D13B8" w:rsidRPr="00F96661">
        <w:rPr>
          <w:sz w:val="28"/>
          <w:szCs w:val="28"/>
          <w:shd w:val="clear" w:color="auto" w:fill="FFFFFF"/>
          <w:lang w:eastAsia="ru-RU"/>
        </w:rPr>
        <w:t>тным для здр</w:t>
      </w:r>
      <w:r w:rsidR="000335B5" w:rsidRPr="00F96661">
        <w:rPr>
          <w:sz w:val="28"/>
          <w:szCs w:val="28"/>
          <w:shd w:val="clear" w:color="auto" w:fill="FFFFFF"/>
          <w:lang w:eastAsia="ru-RU"/>
        </w:rPr>
        <w:t>а</w:t>
      </w:r>
      <w:r w:rsidR="001D13B8" w:rsidRPr="00F96661">
        <w:rPr>
          <w:sz w:val="28"/>
          <w:szCs w:val="28"/>
          <w:shd w:val="clear" w:color="auto" w:fill="FFFFFF"/>
          <w:lang w:eastAsia="ru-RU"/>
        </w:rPr>
        <w:t>воохр</w:t>
      </w:r>
      <w:r w:rsidR="000335B5" w:rsidRPr="00F96661">
        <w:rPr>
          <w:sz w:val="28"/>
          <w:szCs w:val="28"/>
          <w:shd w:val="clear" w:color="auto" w:fill="FFFFFF"/>
          <w:lang w:eastAsia="ru-RU"/>
        </w:rPr>
        <w:t>а</w:t>
      </w:r>
      <w:r w:rsidR="001D13B8" w:rsidRPr="00F96661">
        <w:rPr>
          <w:sz w:val="28"/>
          <w:szCs w:val="28"/>
          <w:shd w:val="clear" w:color="auto" w:fill="FFFFFF"/>
          <w:lang w:eastAsia="ru-RU"/>
        </w:rPr>
        <w:t>н</w:t>
      </w:r>
      <w:r w:rsidR="000335B5" w:rsidRPr="00F96661">
        <w:rPr>
          <w:sz w:val="28"/>
          <w:szCs w:val="28"/>
          <w:shd w:val="clear" w:color="auto" w:fill="FFFFFF"/>
          <w:lang w:eastAsia="ru-RU"/>
        </w:rPr>
        <w:t>е</w:t>
      </w:r>
      <w:r w:rsidR="001D13B8" w:rsidRPr="00F96661">
        <w:rPr>
          <w:sz w:val="28"/>
          <w:szCs w:val="28"/>
          <w:shd w:val="clear" w:color="auto" w:fill="FFFFFF"/>
          <w:lang w:eastAsia="ru-RU"/>
        </w:rPr>
        <w:t>ния.</w:t>
      </w:r>
    </w:p>
    <w:p w14:paraId="40EC17A4" w14:textId="00FDBE69" w:rsidR="001D13B8" w:rsidRPr="00F96661" w:rsidRDefault="001D13B8" w:rsidP="001D13B8">
      <w:pPr>
        <w:pStyle w:val="TableParagraph"/>
        <w:spacing w:line="240" w:lineRule="auto"/>
        <w:ind w:firstLine="567"/>
        <w:jc w:val="both"/>
        <w:rPr>
          <w:sz w:val="28"/>
          <w:szCs w:val="28"/>
          <w:shd w:val="clear" w:color="auto" w:fill="FFFFFF"/>
          <w:lang w:eastAsia="ru-RU"/>
        </w:rPr>
      </w:pPr>
      <w:r w:rsidRPr="00F96661">
        <w:rPr>
          <w:sz w:val="28"/>
          <w:szCs w:val="28"/>
          <w:shd w:val="clear" w:color="auto" w:fill="FFFFFF"/>
          <w:lang w:eastAsia="ru-RU"/>
        </w:rPr>
        <w:t>Г</w:t>
      </w:r>
      <w:r w:rsidR="000335B5" w:rsidRPr="00F96661">
        <w:rPr>
          <w:sz w:val="28"/>
          <w:szCs w:val="28"/>
          <w:shd w:val="clear" w:color="auto" w:fill="FFFFFF"/>
          <w:lang w:eastAsia="ru-RU"/>
        </w:rPr>
        <w:t>е</w:t>
      </w:r>
      <w:r w:rsidRPr="00F96661">
        <w:rPr>
          <w:sz w:val="28"/>
          <w:szCs w:val="28"/>
          <w:shd w:val="clear" w:color="auto" w:fill="FFFFFF"/>
          <w:lang w:eastAsia="ru-RU"/>
        </w:rPr>
        <w:t>н</w:t>
      </w:r>
      <w:r w:rsidR="000335B5" w:rsidRPr="00F96661">
        <w:rPr>
          <w:sz w:val="28"/>
          <w:szCs w:val="28"/>
          <w:shd w:val="clear" w:color="auto" w:fill="FFFFFF"/>
          <w:lang w:eastAsia="ru-RU"/>
        </w:rPr>
        <w:t>е</w:t>
      </w:r>
      <w:r w:rsidRPr="00F96661">
        <w:rPr>
          <w:sz w:val="28"/>
          <w:szCs w:val="28"/>
          <w:shd w:val="clear" w:color="auto" w:fill="FFFFFF"/>
          <w:lang w:eastAsia="ru-RU"/>
        </w:rPr>
        <w:t>тич</w:t>
      </w:r>
      <w:r w:rsidR="000335B5" w:rsidRPr="00F96661">
        <w:rPr>
          <w:sz w:val="28"/>
          <w:szCs w:val="28"/>
          <w:shd w:val="clear" w:color="auto" w:fill="FFFFFF"/>
          <w:lang w:eastAsia="ru-RU"/>
        </w:rPr>
        <w:t>ес</w:t>
      </w:r>
      <w:r w:rsidRPr="00F96661">
        <w:rPr>
          <w:sz w:val="28"/>
          <w:szCs w:val="28"/>
          <w:shd w:val="clear" w:color="auto" w:fill="FFFFFF"/>
          <w:lang w:eastAsia="ru-RU"/>
        </w:rPr>
        <w:t>ки</w:t>
      </w:r>
      <w:r w:rsidR="000335B5" w:rsidRPr="00F96661">
        <w:rPr>
          <w:sz w:val="28"/>
          <w:szCs w:val="28"/>
          <w:shd w:val="clear" w:color="auto" w:fill="FFFFFF"/>
          <w:lang w:eastAsia="ru-RU"/>
        </w:rPr>
        <w:t>е</w:t>
      </w:r>
      <w:r w:rsidRPr="00F96661">
        <w:rPr>
          <w:sz w:val="28"/>
          <w:szCs w:val="28"/>
          <w:shd w:val="clear" w:color="auto" w:fill="FFFFFF"/>
          <w:lang w:eastAsia="ru-RU"/>
        </w:rPr>
        <w:t xml:space="preserve"> ф</w:t>
      </w:r>
      <w:r w:rsidR="000335B5" w:rsidRPr="00F96661">
        <w:rPr>
          <w:sz w:val="28"/>
          <w:szCs w:val="28"/>
          <w:shd w:val="clear" w:color="auto" w:fill="FFFFFF"/>
          <w:lang w:eastAsia="ru-RU"/>
        </w:rPr>
        <w:t>а</w:t>
      </w:r>
      <w:r w:rsidRPr="00F96661">
        <w:rPr>
          <w:sz w:val="28"/>
          <w:szCs w:val="28"/>
          <w:shd w:val="clear" w:color="auto" w:fill="FFFFFF"/>
          <w:lang w:eastAsia="ru-RU"/>
        </w:rPr>
        <w:t>кторы т</w:t>
      </w:r>
      <w:r w:rsidR="000335B5" w:rsidRPr="00F96661">
        <w:rPr>
          <w:sz w:val="28"/>
          <w:szCs w:val="28"/>
          <w:shd w:val="clear" w:color="auto" w:fill="FFFFFF"/>
          <w:lang w:eastAsia="ru-RU"/>
        </w:rPr>
        <w:t>а</w:t>
      </w:r>
      <w:r w:rsidRPr="00F96661">
        <w:rPr>
          <w:sz w:val="28"/>
          <w:szCs w:val="28"/>
          <w:shd w:val="clear" w:color="auto" w:fill="FFFFFF"/>
          <w:lang w:eastAsia="ru-RU"/>
        </w:rPr>
        <w:t>кж</w:t>
      </w:r>
      <w:r w:rsidR="000335B5" w:rsidRPr="00F96661">
        <w:rPr>
          <w:sz w:val="28"/>
          <w:szCs w:val="28"/>
          <w:shd w:val="clear" w:color="auto" w:fill="FFFFFF"/>
          <w:lang w:eastAsia="ru-RU"/>
        </w:rPr>
        <w:t>е</w:t>
      </w:r>
      <w:r w:rsidRPr="00F96661">
        <w:rPr>
          <w:sz w:val="28"/>
          <w:szCs w:val="28"/>
          <w:shd w:val="clear" w:color="auto" w:fill="FFFFFF"/>
          <w:lang w:eastAsia="ru-RU"/>
        </w:rPr>
        <w:t xml:space="preserve"> игр</w:t>
      </w:r>
      <w:r w:rsidR="000335B5" w:rsidRPr="00F96661">
        <w:rPr>
          <w:sz w:val="28"/>
          <w:szCs w:val="28"/>
          <w:shd w:val="clear" w:color="auto" w:fill="FFFFFF"/>
          <w:lang w:eastAsia="ru-RU"/>
        </w:rPr>
        <w:t>а</w:t>
      </w:r>
      <w:r w:rsidRPr="00F96661">
        <w:rPr>
          <w:sz w:val="28"/>
          <w:szCs w:val="28"/>
          <w:shd w:val="clear" w:color="auto" w:fill="FFFFFF"/>
          <w:lang w:eastAsia="ru-RU"/>
        </w:rPr>
        <w:t>ют зн</w:t>
      </w:r>
      <w:r w:rsidR="000335B5" w:rsidRPr="00F96661">
        <w:rPr>
          <w:sz w:val="28"/>
          <w:szCs w:val="28"/>
          <w:shd w:val="clear" w:color="auto" w:fill="FFFFFF"/>
          <w:lang w:eastAsia="ru-RU"/>
        </w:rPr>
        <w:t>а</w:t>
      </w:r>
      <w:r w:rsidRPr="00F96661">
        <w:rPr>
          <w:sz w:val="28"/>
          <w:szCs w:val="28"/>
          <w:shd w:val="clear" w:color="auto" w:fill="FFFFFF"/>
          <w:lang w:eastAsia="ru-RU"/>
        </w:rPr>
        <w:t>чит</w:t>
      </w:r>
      <w:r w:rsidR="000335B5" w:rsidRPr="00F96661">
        <w:rPr>
          <w:sz w:val="28"/>
          <w:szCs w:val="28"/>
          <w:shd w:val="clear" w:color="auto" w:fill="FFFFFF"/>
          <w:lang w:eastAsia="ru-RU"/>
        </w:rPr>
        <w:t>е</w:t>
      </w:r>
      <w:r w:rsidRPr="00F96661">
        <w:rPr>
          <w:sz w:val="28"/>
          <w:szCs w:val="28"/>
          <w:shd w:val="clear" w:color="auto" w:fill="FFFFFF"/>
          <w:lang w:eastAsia="ru-RU"/>
        </w:rPr>
        <w:t>льную роль в пр</w:t>
      </w:r>
      <w:r w:rsidR="000335B5" w:rsidRPr="00F96661">
        <w:rPr>
          <w:sz w:val="28"/>
          <w:szCs w:val="28"/>
          <w:shd w:val="clear" w:color="auto" w:fill="FFFFFF"/>
          <w:lang w:eastAsia="ru-RU"/>
        </w:rPr>
        <w:t>е</w:t>
      </w:r>
      <w:r w:rsidRPr="00F96661">
        <w:rPr>
          <w:sz w:val="28"/>
          <w:szCs w:val="28"/>
          <w:shd w:val="clear" w:color="auto" w:fill="FFFFFF"/>
          <w:lang w:eastAsia="ru-RU"/>
        </w:rPr>
        <w:t>др</w:t>
      </w:r>
      <w:r w:rsidR="000335B5" w:rsidRPr="00F96661">
        <w:rPr>
          <w:sz w:val="28"/>
          <w:szCs w:val="28"/>
          <w:shd w:val="clear" w:color="auto" w:fill="FFFFFF"/>
          <w:lang w:eastAsia="ru-RU"/>
        </w:rPr>
        <w:t>ас</w:t>
      </w:r>
      <w:r w:rsidRPr="00F96661">
        <w:rPr>
          <w:sz w:val="28"/>
          <w:szCs w:val="28"/>
          <w:shd w:val="clear" w:color="auto" w:fill="FFFFFF"/>
          <w:lang w:eastAsia="ru-RU"/>
        </w:rPr>
        <w:t>полож</w:t>
      </w:r>
      <w:r w:rsidR="000335B5" w:rsidRPr="00F96661">
        <w:rPr>
          <w:sz w:val="28"/>
          <w:szCs w:val="28"/>
          <w:shd w:val="clear" w:color="auto" w:fill="FFFFFF"/>
          <w:lang w:eastAsia="ru-RU"/>
        </w:rPr>
        <w:t>е</w:t>
      </w:r>
      <w:r w:rsidRPr="00F96661">
        <w:rPr>
          <w:sz w:val="28"/>
          <w:szCs w:val="28"/>
          <w:shd w:val="clear" w:color="auto" w:fill="FFFFFF"/>
          <w:lang w:eastAsia="ru-RU"/>
        </w:rPr>
        <w:t>нно</w:t>
      </w:r>
      <w:r w:rsidR="000335B5" w:rsidRPr="00F96661">
        <w:rPr>
          <w:sz w:val="28"/>
          <w:szCs w:val="28"/>
          <w:shd w:val="clear" w:color="auto" w:fill="FFFFFF"/>
          <w:lang w:eastAsia="ru-RU"/>
        </w:rPr>
        <w:t>с</w:t>
      </w:r>
      <w:r w:rsidRPr="00F96661">
        <w:rPr>
          <w:sz w:val="28"/>
          <w:szCs w:val="28"/>
          <w:shd w:val="clear" w:color="auto" w:fill="FFFFFF"/>
          <w:lang w:eastAsia="ru-RU"/>
        </w:rPr>
        <w:t>ти к п</w:t>
      </w:r>
      <w:r w:rsidR="000335B5" w:rsidRPr="00F96661">
        <w:rPr>
          <w:sz w:val="28"/>
          <w:szCs w:val="28"/>
          <w:shd w:val="clear" w:color="auto" w:fill="FFFFFF"/>
          <w:lang w:eastAsia="ru-RU"/>
        </w:rPr>
        <w:t>е</w:t>
      </w:r>
      <w:r w:rsidRPr="00F96661">
        <w:rPr>
          <w:sz w:val="28"/>
          <w:szCs w:val="28"/>
          <w:shd w:val="clear" w:color="auto" w:fill="FFFFFF"/>
          <w:lang w:eastAsia="ru-RU"/>
        </w:rPr>
        <w:t>чёночнокл</w:t>
      </w:r>
      <w:r w:rsidR="000335B5" w:rsidRPr="00F96661">
        <w:rPr>
          <w:sz w:val="28"/>
          <w:szCs w:val="28"/>
          <w:shd w:val="clear" w:color="auto" w:fill="FFFFFF"/>
          <w:lang w:eastAsia="ru-RU"/>
        </w:rPr>
        <w:t>е</w:t>
      </w:r>
      <w:r w:rsidRPr="00F96661">
        <w:rPr>
          <w:sz w:val="28"/>
          <w:szCs w:val="28"/>
          <w:shd w:val="clear" w:color="auto" w:fill="FFFFFF"/>
          <w:lang w:eastAsia="ru-RU"/>
        </w:rPr>
        <w:t>точному р</w:t>
      </w:r>
      <w:r w:rsidR="000335B5" w:rsidRPr="00F96661">
        <w:rPr>
          <w:sz w:val="28"/>
          <w:szCs w:val="28"/>
          <w:shd w:val="clear" w:color="auto" w:fill="FFFFFF"/>
          <w:lang w:eastAsia="ru-RU"/>
        </w:rPr>
        <w:t>а</w:t>
      </w:r>
      <w:r w:rsidRPr="00F96661">
        <w:rPr>
          <w:sz w:val="28"/>
          <w:szCs w:val="28"/>
          <w:shd w:val="clear" w:color="auto" w:fill="FFFFFF"/>
          <w:lang w:eastAsia="ru-RU"/>
        </w:rPr>
        <w:t>ку. Н</w:t>
      </w:r>
      <w:r w:rsidR="000335B5" w:rsidRPr="00F96661">
        <w:rPr>
          <w:sz w:val="28"/>
          <w:szCs w:val="28"/>
          <w:shd w:val="clear" w:color="auto" w:fill="FFFFFF"/>
          <w:lang w:eastAsia="ru-RU"/>
        </w:rPr>
        <w:t>ас</w:t>
      </w:r>
      <w:r w:rsidRPr="00F96661">
        <w:rPr>
          <w:sz w:val="28"/>
          <w:szCs w:val="28"/>
          <w:shd w:val="clear" w:color="auto" w:fill="FFFFFF"/>
          <w:lang w:eastAsia="ru-RU"/>
        </w:rPr>
        <w:t>л</w:t>
      </w:r>
      <w:r w:rsidR="000335B5" w:rsidRPr="00F96661">
        <w:rPr>
          <w:sz w:val="28"/>
          <w:szCs w:val="28"/>
          <w:shd w:val="clear" w:color="auto" w:fill="FFFFFF"/>
          <w:lang w:eastAsia="ru-RU"/>
        </w:rPr>
        <w:t>е</w:t>
      </w:r>
      <w:r w:rsidRPr="00F96661">
        <w:rPr>
          <w:sz w:val="28"/>
          <w:szCs w:val="28"/>
          <w:shd w:val="clear" w:color="auto" w:fill="FFFFFF"/>
          <w:lang w:eastAsia="ru-RU"/>
        </w:rPr>
        <w:t>д</w:t>
      </w:r>
      <w:r w:rsidR="000335B5" w:rsidRPr="00F96661">
        <w:rPr>
          <w:sz w:val="28"/>
          <w:szCs w:val="28"/>
          <w:shd w:val="clear" w:color="auto" w:fill="FFFFFF"/>
          <w:lang w:eastAsia="ru-RU"/>
        </w:rPr>
        <w:t>с</w:t>
      </w:r>
      <w:r w:rsidRPr="00F96661">
        <w:rPr>
          <w:sz w:val="28"/>
          <w:szCs w:val="28"/>
          <w:shd w:val="clear" w:color="auto" w:fill="FFFFFF"/>
          <w:lang w:eastAsia="ru-RU"/>
        </w:rPr>
        <w:t>тв</w:t>
      </w:r>
      <w:r w:rsidR="000335B5" w:rsidRPr="00F96661">
        <w:rPr>
          <w:sz w:val="28"/>
          <w:szCs w:val="28"/>
          <w:shd w:val="clear" w:color="auto" w:fill="FFFFFF"/>
          <w:lang w:eastAsia="ru-RU"/>
        </w:rPr>
        <w:t>е</w:t>
      </w:r>
      <w:r w:rsidRPr="00F96661">
        <w:rPr>
          <w:sz w:val="28"/>
          <w:szCs w:val="28"/>
          <w:shd w:val="clear" w:color="auto" w:fill="FFFFFF"/>
          <w:lang w:eastAsia="ru-RU"/>
        </w:rPr>
        <w:t>нны</w:t>
      </w:r>
      <w:r w:rsidR="000335B5" w:rsidRPr="00F96661">
        <w:rPr>
          <w:sz w:val="28"/>
          <w:szCs w:val="28"/>
          <w:shd w:val="clear" w:color="auto" w:fill="FFFFFF"/>
          <w:lang w:eastAsia="ru-RU"/>
        </w:rPr>
        <w:t>е</w:t>
      </w:r>
      <w:r w:rsidRPr="00F96661">
        <w:rPr>
          <w:sz w:val="28"/>
          <w:szCs w:val="28"/>
          <w:shd w:val="clear" w:color="auto" w:fill="FFFFFF"/>
          <w:lang w:eastAsia="ru-RU"/>
        </w:rPr>
        <w:t xml:space="preserve"> </w:t>
      </w:r>
      <w:r w:rsidR="000335B5" w:rsidRPr="00F96661">
        <w:rPr>
          <w:sz w:val="28"/>
          <w:szCs w:val="28"/>
          <w:shd w:val="clear" w:color="auto" w:fill="FFFFFF"/>
          <w:lang w:eastAsia="ru-RU"/>
        </w:rPr>
        <w:t>с</w:t>
      </w:r>
      <w:r w:rsidRPr="00F96661">
        <w:rPr>
          <w:sz w:val="28"/>
          <w:szCs w:val="28"/>
          <w:shd w:val="clear" w:color="auto" w:fill="FFFFFF"/>
          <w:lang w:eastAsia="ru-RU"/>
        </w:rPr>
        <w:t>индромы, мут</w:t>
      </w:r>
      <w:r w:rsidR="000335B5" w:rsidRPr="00F96661">
        <w:rPr>
          <w:sz w:val="28"/>
          <w:szCs w:val="28"/>
          <w:shd w:val="clear" w:color="auto" w:fill="FFFFFF"/>
          <w:lang w:eastAsia="ru-RU"/>
        </w:rPr>
        <w:t>а</w:t>
      </w:r>
      <w:r w:rsidRPr="00F96661">
        <w:rPr>
          <w:sz w:val="28"/>
          <w:szCs w:val="28"/>
          <w:shd w:val="clear" w:color="auto" w:fill="FFFFFF"/>
          <w:lang w:eastAsia="ru-RU"/>
        </w:rPr>
        <w:t>ции г</w:t>
      </w:r>
      <w:r w:rsidR="000335B5" w:rsidRPr="00F96661">
        <w:rPr>
          <w:sz w:val="28"/>
          <w:szCs w:val="28"/>
          <w:shd w:val="clear" w:color="auto" w:fill="FFFFFF"/>
          <w:lang w:eastAsia="ru-RU"/>
        </w:rPr>
        <w:t>е</w:t>
      </w:r>
      <w:r w:rsidRPr="00F96661">
        <w:rPr>
          <w:sz w:val="28"/>
          <w:szCs w:val="28"/>
          <w:shd w:val="clear" w:color="auto" w:fill="FFFFFF"/>
          <w:lang w:eastAsia="ru-RU"/>
        </w:rPr>
        <w:t>нов и хромо</w:t>
      </w:r>
      <w:r w:rsidR="000335B5" w:rsidRPr="00F96661">
        <w:rPr>
          <w:sz w:val="28"/>
          <w:szCs w:val="28"/>
          <w:shd w:val="clear" w:color="auto" w:fill="FFFFFF"/>
          <w:lang w:eastAsia="ru-RU"/>
        </w:rPr>
        <w:t>с</w:t>
      </w:r>
      <w:r w:rsidRPr="00F96661">
        <w:rPr>
          <w:sz w:val="28"/>
          <w:szCs w:val="28"/>
          <w:shd w:val="clear" w:color="auto" w:fill="FFFFFF"/>
          <w:lang w:eastAsia="ru-RU"/>
        </w:rPr>
        <w:t>омны</w:t>
      </w:r>
      <w:r w:rsidR="000335B5" w:rsidRPr="00F96661">
        <w:rPr>
          <w:sz w:val="28"/>
          <w:szCs w:val="28"/>
          <w:shd w:val="clear" w:color="auto" w:fill="FFFFFF"/>
          <w:lang w:eastAsia="ru-RU"/>
        </w:rPr>
        <w:t>е</w:t>
      </w:r>
      <w:r w:rsidRPr="00F96661">
        <w:rPr>
          <w:sz w:val="28"/>
          <w:szCs w:val="28"/>
          <w:shd w:val="clear" w:color="auto" w:fill="FFFFFF"/>
          <w:lang w:eastAsia="ru-RU"/>
        </w:rPr>
        <w:t xml:space="preserve"> п</w:t>
      </w:r>
      <w:r w:rsidR="000335B5" w:rsidRPr="00F96661">
        <w:rPr>
          <w:sz w:val="28"/>
          <w:szCs w:val="28"/>
          <w:shd w:val="clear" w:color="auto" w:fill="FFFFFF"/>
          <w:lang w:eastAsia="ru-RU"/>
        </w:rPr>
        <w:t>е</w:t>
      </w:r>
      <w:r w:rsidRPr="00F96661">
        <w:rPr>
          <w:sz w:val="28"/>
          <w:szCs w:val="28"/>
          <w:shd w:val="clear" w:color="auto" w:fill="FFFFFF"/>
          <w:lang w:eastAsia="ru-RU"/>
        </w:rPr>
        <w:t>р</w:t>
      </w:r>
      <w:r w:rsidR="000335B5" w:rsidRPr="00F96661">
        <w:rPr>
          <w:sz w:val="28"/>
          <w:szCs w:val="28"/>
          <w:shd w:val="clear" w:color="auto" w:fill="FFFFFF"/>
          <w:lang w:eastAsia="ru-RU"/>
        </w:rPr>
        <w:t>ес</w:t>
      </w:r>
      <w:r w:rsidRPr="00F96661">
        <w:rPr>
          <w:sz w:val="28"/>
          <w:szCs w:val="28"/>
          <w:shd w:val="clear" w:color="auto" w:fill="FFFFFF"/>
          <w:lang w:eastAsia="ru-RU"/>
        </w:rPr>
        <w:t>тройки, т</w:t>
      </w:r>
      <w:r w:rsidR="000335B5" w:rsidRPr="00F96661">
        <w:rPr>
          <w:sz w:val="28"/>
          <w:szCs w:val="28"/>
          <w:shd w:val="clear" w:color="auto" w:fill="FFFFFF"/>
          <w:lang w:eastAsia="ru-RU"/>
        </w:rPr>
        <w:t>а</w:t>
      </w:r>
      <w:r w:rsidRPr="00F96661">
        <w:rPr>
          <w:sz w:val="28"/>
          <w:szCs w:val="28"/>
          <w:shd w:val="clear" w:color="auto" w:fill="FFFFFF"/>
          <w:lang w:eastAsia="ru-RU"/>
        </w:rPr>
        <w:t>ки</w:t>
      </w:r>
      <w:r w:rsidR="000335B5" w:rsidRPr="00F96661">
        <w:rPr>
          <w:sz w:val="28"/>
          <w:szCs w:val="28"/>
          <w:shd w:val="clear" w:color="auto" w:fill="FFFFFF"/>
          <w:lang w:eastAsia="ru-RU"/>
        </w:rPr>
        <w:t>е</w:t>
      </w:r>
      <w:r w:rsidRPr="00F96661">
        <w:rPr>
          <w:sz w:val="28"/>
          <w:szCs w:val="28"/>
          <w:shd w:val="clear" w:color="auto" w:fill="FFFFFF"/>
          <w:lang w:eastAsia="ru-RU"/>
        </w:rPr>
        <w:t xml:space="preserve"> к</w:t>
      </w:r>
      <w:r w:rsidR="000335B5" w:rsidRPr="00F96661">
        <w:rPr>
          <w:sz w:val="28"/>
          <w:szCs w:val="28"/>
          <w:shd w:val="clear" w:color="auto" w:fill="FFFFFF"/>
          <w:lang w:eastAsia="ru-RU"/>
        </w:rPr>
        <w:t>а</w:t>
      </w:r>
      <w:r w:rsidRPr="00F96661">
        <w:rPr>
          <w:sz w:val="28"/>
          <w:szCs w:val="28"/>
          <w:shd w:val="clear" w:color="auto" w:fill="FFFFFF"/>
          <w:lang w:eastAsia="ru-RU"/>
        </w:rPr>
        <w:t xml:space="preserve">к </w:t>
      </w:r>
      <w:r w:rsidR="000335B5" w:rsidRPr="00F96661">
        <w:rPr>
          <w:sz w:val="28"/>
          <w:szCs w:val="28"/>
          <w:shd w:val="clear" w:color="auto" w:fill="FFFFFF"/>
          <w:lang w:eastAsia="ru-RU"/>
        </w:rPr>
        <w:t>а</w:t>
      </w:r>
      <w:r w:rsidRPr="00F96661">
        <w:rPr>
          <w:sz w:val="28"/>
          <w:szCs w:val="28"/>
          <w:shd w:val="clear" w:color="auto" w:fill="FFFFFF"/>
          <w:lang w:eastAsia="ru-RU"/>
        </w:rPr>
        <w:t>ктив</w:t>
      </w:r>
      <w:r w:rsidR="000335B5" w:rsidRPr="00F96661">
        <w:rPr>
          <w:sz w:val="28"/>
          <w:szCs w:val="28"/>
          <w:shd w:val="clear" w:color="auto" w:fill="FFFFFF"/>
          <w:lang w:eastAsia="ru-RU"/>
        </w:rPr>
        <w:t>а</w:t>
      </w:r>
      <w:r w:rsidRPr="00F96661">
        <w:rPr>
          <w:sz w:val="28"/>
          <w:szCs w:val="28"/>
          <w:shd w:val="clear" w:color="auto" w:fill="FFFFFF"/>
          <w:lang w:eastAsia="ru-RU"/>
        </w:rPr>
        <w:t>ция онког</w:t>
      </w:r>
      <w:r w:rsidR="000335B5" w:rsidRPr="00F96661">
        <w:rPr>
          <w:sz w:val="28"/>
          <w:szCs w:val="28"/>
          <w:shd w:val="clear" w:color="auto" w:fill="FFFFFF"/>
          <w:lang w:eastAsia="ru-RU"/>
        </w:rPr>
        <w:t>е</w:t>
      </w:r>
      <w:r w:rsidRPr="00F96661">
        <w:rPr>
          <w:sz w:val="28"/>
          <w:szCs w:val="28"/>
          <w:shd w:val="clear" w:color="auto" w:fill="FFFFFF"/>
          <w:lang w:eastAsia="ru-RU"/>
        </w:rPr>
        <w:t>нов и ин</w:t>
      </w:r>
      <w:r w:rsidR="000335B5" w:rsidRPr="00F96661">
        <w:rPr>
          <w:sz w:val="28"/>
          <w:szCs w:val="28"/>
          <w:shd w:val="clear" w:color="auto" w:fill="FFFFFF"/>
          <w:lang w:eastAsia="ru-RU"/>
        </w:rPr>
        <w:t>а</w:t>
      </w:r>
      <w:r w:rsidRPr="00F96661">
        <w:rPr>
          <w:sz w:val="28"/>
          <w:szCs w:val="28"/>
          <w:shd w:val="clear" w:color="auto" w:fill="FFFFFF"/>
          <w:lang w:eastAsia="ru-RU"/>
        </w:rPr>
        <w:t>ктив</w:t>
      </w:r>
      <w:r w:rsidR="000335B5" w:rsidRPr="00F96661">
        <w:rPr>
          <w:sz w:val="28"/>
          <w:szCs w:val="28"/>
          <w:shd w:val="clear" w:color="auto" w:fill="FFFFFF"/>
          <w:lang w:eastAsia="ru-RU"/>
        </w:rPr>
        <w:t>а</w:t>
      </w:r>
      <w:r w:rsidRPr="00F96661">
        <w:rPr>
          <w:sz w:val="28"/>
          <w:szCs w:val="28"/>
          <w:shd w:val="clear" w:color="auto" w:fill="FFFFFF"/>
          <w:lang w:eastAsia="ru-RU"/>
        </w:rPr>
        <w:t>ция г</w:t>
      </w:r>
      <w:r w:rsidR="000335B5" w:rsidRPr="00F96661">
        <w:rPr>
          <w:sz w:val="28"/>
          <w:szCs w:val="28"/>
          <w:shd w:val="clear" w:color="auto" w:fill="FFFFFF"/>
          <w:lang w:eastAsia="ru-RU"/>
        </w:rPr>
        <w:t>е</w:t>
      </w:r>
      <w:r w:rsidRPr="00F96661">
        <w:rPr>
          <w:sz w:val="28"/>
          <w:szCs w:val="28"/>
          <w:shd w:val="clear" w:color="auto" w:fill="FFFFFF"/>
          <w:lang w:eastAsia="ru-RU"/>
        </w:rPr>
        <w:t>нов-</w:t>
      </w:r>
      <w:r w:rsidR="000335B5" w:rsidRPr="00F96661">
        <w:rPr>
          <w:sz w:val="28"/>
          <w:szCs w:val="28"/>
          <w:shd w:val="clear" w:color="auto" w:fill="FFFFFF"/>
          <w:lang w:eastAsia="ru-RU"/>
        </w:rPr>
        <w:t>с</w:t>
      </w:r>
      <w:r w:rsidRPr="00F96661">
        <w:rPr>
          <w:sz w:val="28"/>
          <w:szCs w:val="28"/>
          <w:shd w:val="clear" w:color="auto" w:fill="FFFFFF"/>
          <w:lang w:eastAsia="ru-RU"/>
        </w:rPr>
        <w:t>упр</w:t>
      </w:r>
      <w:r w:rsidR="000335B5" w:rsidRPr="00F96661">
        <w:rPr>
          <w:sz w:val="28"/>
          <w:szCs w:val="28"/>
          <w:shd w:val="clear" w:color="auto" w:fill="FFFFFF"/>
          <w:lang w:eastAsia="ru-RU"/>
        </w:rPr>
        <w:t>есс</w:t>
      </w:r>
      <w:r w:rsidRPr="00F96661">
        <w:rPr>
          <w:sz w:val="28"/>
          <w:szCs w:val="28"/>
          <w:shd w:val="clear" w:color="auto" w:fill="FFFFFF"/>
          <w:lang w:eastAsia="ru-RU"/>
        </w:rPr>
        <w:t>оров опухол</w:t>
      </w:r>
      <w:r w:rsidR="000335B5" w:rsidRPr="00F96661">
        <w:rPr>
          <w:sz w:val="28"/>
          <w:szCs w:val="28"/>
          <w:shd w:val="clear" w:color="auto" w:fill="FFFFFF"/>
          <w:lang w:eastAsia="ru-RU"/>
        </w:rPr>
        <w:t>е</w:t>
      </w:r>
      <w:r w:rsidRPr="00F96661">
        <w:rPr>
          <w:sz w:val="28"/>
          <w:szCs w:val="28"/>
          <w:shd w:val="clear" w:color="auto" w:fill="FFFFFF"/>
          <w:lang w:eastAsia="ru-RU"/>
        </w:rPr>
        <w:t>й, у</w:t>
      </w:r>
      <w:r w:rsidR="000335B5" w:rsidRPr="00F96661">
        <w:rPr>
          <w:sz w:val="28"/>
          <w:szCs w:val="28"/>
          <w:shd w:val="clear" w:color="auto" w:fill="FFFFFF"/>
          <w:lang w:eastAsia="ru-RU"/>
        </w:rPr>
        <w:t>с</w:t>
      </w:r>
      <w:r w:rsidRPr="00F96661">
        <w:rPr>
          <w:sz w:val="28"/>
          <w:szCs w:val="28"/>
          <w:shd w:val="clear" w:color="auto" w:fill="FFFFFF"/>
          <w:lang w:eastAsia="ru-RU"/>
        </w:rPr>
        <w:t>илив</w:t>
      </w:r>
      <w:r w:rsidR="000335B5" w:rsidRPr="00F96661">
        <w:rPr>
          <w:sz w:val="28"/>
          <w:szCs w:val="28"/>
          <w:shd w:val="clear" w:color="auto" w:fill="FFFFFF"/>
          <w:lang w:eastAsia="ru-RU"/>
        </w:rPr>
        <w:t>а</w:t>
      </w:r>
      <w:r w:rsidRPr="00F96661">
        <w:rPr>
          <w:sz w:val="28"/>
          <w:szCs w:val="28"/>
          <w:shd w:val="clear" w:color="auto" w:fill="FFFFFF"/>
          <w:lang w:eastAsia="ru-RU"/>
        </w:rPr>
        <w:t>ют ри</w:t>
      </w:r>
      <w:r w:rsidR="000335B5" w:rsidRPr="00F96661">
        <w:rPr>
          <w:sz w:val="28"/>
          <w:szCs w:val="28"/>
          <w:shd w:val="clear" w:color="auto" w:fill="FFFFFF"/>
          <w:lang w:eastAsia="ru-RU"/>
        </w:rPr>
        <w:t>с</w:t>
      </w:r>
      <w:r w:rsidRPr="00F96661">
        <w:rPr>
          <w:sz w:val="28"/>
          <w:szCs w:val="28"/>
          <w:shd w:val="clear" w:color="auto" w:fill="FFFFFF"/>
          <w:lang w:eastAsia="ru-RU"/>
        </w:rPr>
        <w:t>к р</w:t>
      </w:r>
      <w:r w:rsidR="000335B5" w:rsidRPr="00F96661">
        <w:rPr>
          <w:sz w:val="28"/>
          <w:szCs w:val="28"/>
          <w:shd w:val="clear" w:color="auto" w:fill="FFFFFF"/>
          <w:lang w:eastAsia="ru-RU"/>
        </w:rPr>
        <w:t>а</w:t>
      </w:r>
      <w:r w:rsidRPr="00F96661">
        <w:rPr>
          <w:sz w:val="28"/>
          <w:szCs w:val="28"/>
          <w:shd w:val="clear" w:color="auto" w:fill="FFFFFF"/>
          <w:lang w:eastAsia="ru-RU"/>
        </w:rPr>
        <w:t>звития р</w:t>
      </w:r>
      <w:r w:rsidR="000335B5" w:rsidRPr="00F96661">
        <w:rPr>
          <w:sz w:val="28"/>
          <w:szCs w:val="28"/>
          <w:shd w:val="clear" w:color="auto" w:fill="FFFFFF"/>
          <w:lang w:eastAsia="ru-RU"/>
        </w:rPr>
        <w:t>а</w:t>
      </w:r>
      <w:r w:rsidRPr="00F96661">
        <w:rPr>
          <w:sz w:val="28"/>
          <w:szCs w:val="28"/>
          <w:shd w:val="clear" w:color="auto" w:fill="FFFFFF"/>
          <w:lang w:eastAsia="ru-RU"/>
        </w:rPr>
        <w:t>к</w:t>
      </w:r>
      <w:r w:rsidR="000335B5" w:rsidRPr="00F96661">
        <w:rPr>
          <w:sz w:val="28"/>
          <w:szCs w:val="28"/>
          <w:shd w:val="clear" w:color="auto" w:fill="FFFFFF"/>
          <w:lang w:eastAsia="ru-RU"/>
        </w:rPr>
        <w:t>а</w:t>
      </w:r>
      <w:r w:rsidRPr="00F96661">
        <w:rPr>
          <w:sz w:val="28"/>
          <w:szCs w:val="28"/>
          <w:shd w:val="clear" w:color="auto" w:fill="FFFFFF"/>
          <w:lang w:eastAsia="ru-RU"/>
        </w:rPr>
        <w:t xml:space="preserve"> п</w:t>
      </w:r>
      <w:r w:rsidR="000335B5" w:rsidRPr="00F96661">
        <w:rPr>
          <w:sz w:val="28"/>
          <w:szCs w:val="28"/>
          <w:shd w:val="clear" w:color="auto" w:fill="FFFFFF"/>
          <w:lang w:eastAsia="ru-RU"/>
        </w:rPr>
        <w:t>е</w:t>
      </w:r>
      <w:r w:rsidRPr="00F96661">
        <w:rPr>
          <w:sz w:val="28"/>
          <w:szCs w:val="28"/>
          <w:shd w:val="clear" w:color="auto" w:fill="FFFFFF"/>
          <w:lang w:eastAsia="ru-RU"/>
        </w:rPr>
        <w:t>ч</w:t>
      </w:r>
      <w:r w:rsidR="000335B5" w:rsidRPr="00F96661">
        <w:rPr>
          <w:sz w:val="28"/>
          <w:szCs w:val="28"/>
          <w:shd w:val="clear" w:color="auto" w:fill="FFFFFF"/>
          <w:lang w:eastAsia="ru-RU"/>
        </w:rPr>
        <w:t>е</w:t>
      </w:r>
      <w:r w:rsidRPr="00F96661">
        <w:rPr>
          <w:sz w:val="28"/>
          <w:szCs w:val="28"/>
          <w:shd w:val="clear" w:color="auto" w:fill="FFFFFF"/>
          <w:lang w:eastAsia="ru-RU"/>
        </w:rPr>
        <w:t>ни. Эти м</w:t>
      </w:r>
      <w:r w:rsidR="000335B5" w:rsidRPr="00F96661">
        <w:rPr>
          <w:sz w:val="28"/>
          <w:szCs w:val="28"/>
          <w:shd w:val="clear" w:color="auto" w:fill="FFFFFF"/>
          <w:lang w:eastAsia="ru-RU"/>
        </w:rPr>
        <w:t>е</w:t>
      </w:r>
      <w:r w:rsidRPr="00F96661">
        <w:rPr>
          <w:sz w:val="28"/>
          <w:szCs w:val="28"/>
          <w:shd w:val="clear" w:color="auto" w:fill="FFFFFF"/>
          <w:lang w:eastAsia="ru-RU"/>
        </w:rPr>
        <w:t>х</w:t>
      </w:r>
      <w:r w:rsidR="000335B5" w:rsidRPr="00F96661">
        <w:rPr>
          <w:sz w:val="28"/>
          <w:szCs w:val="28"/>
          <w:shd w:val="clear" w:color="auto" w:fill="FFFFFF"/>
          <w:lang w:eastAsia="ru-RU"/>
        </w:rPr>
        <w:t>а</w:t>
      </w:r>
      <w:r w:rsidRPr="00F96661">
        <w:rPr>
          <w:sz w:val="28"/>
          <w:szCs w:val="28"/>
          <w:shd w:val="clear" w:color="auto" w:fill="FFFFFF"/>
          <w:lang w:eastAsia="ru-RU"/>
        </w:rPr>
        <w:t>низмы о</w:t>
      </w:r>
      <w:r w:rsidR="000335B5" w:rsidRPr="00F96661">
        <w:rPr>
          <w:sz w:val="28"/>
          <w:szCs w:val="28"/>
          <w:shd w:val="clear" w:color="auto" w:fill="FFFFFF"/>
          <w:lang w:eastAsia="ru-RU"/>
        </w:rPr>
        <w:t>с</w:t>
      </w:r>
      <w:r w:rsidRPr="00F96661">
        <w:rPr>
          <w:sz w:val="28"/>
          <w:szCs w:val="28"/>
          <w:shd w:val="clear" w:color="auto" w:fill="FFFFFF"/>
          <w:lang w:eastAsia="ru-RU"/>
        </w:rPr>
        <w:t>об</w:t>
      </w:r>
      <w:r w:rsidR="000335B5" w:rsidRPr="00F96661">
        <w:rPr>
          <w:sz w:val="28"/>
          <w:szCs w:val="28"/>
          <w:shd w:val="clear" w:color="auto" w:fill="FFFFFF"/>
          <w:lang w:eastAsia="ru-RU"/>
        </w:rPr>
        <w:t>е</w:t>
      </w:r>
      <w:r w:rsidRPr="00F96661">
        <w:rPr>
          <w:sz w:val="28"/>
          <w:szCs w:val="28"/>
          <w:shd w:val="clear" w:color="auto" w:fill="FFFFFF"/>
          <w:lang w:eastAsia="ru-RU"/>
        </w:rPr>
        <w:t>нно зн</w:t>
      </w:r>
      <w:r w:rsidR="000335B5" w:rsidRPr="00F96661">
        <w:rPr>
          <w:sz w:val="28"/>
          <w:szCs w:val="28"/>
          <w:shd w:val="clear" w:color="auto" w:fill="FFFFFF"/>
          <w:lang w:eastAsia="ru-RU"/>
        </w:rPr>
        <w:t>а</w:t>
      </w:r>
      <w:r w:rsidRPr="00F96661">
        <w:rPr>
          <w:sz w:val="28"/>
          <w:szCs w:val="28"/>
          <w:shd w:val="clear" w:color="auto" w:fill="FFFFFF"/>
          <w:lang w:eastAsia="ru-RU"/>
        </w:rPr>
        <w:t>чимы у п</w:t>
      </w:r>
      <w:r w:rsidR="000335B5" w:rsidRPr="00F96661">
        <w:rPr>
          <w:sz w:val="28"/>
          <w:szCs w:val="28"/>
          <w:shd w:val="clear" w:color="auto" w:fill="FFFFFF"/>
          <w:lang w:eastAsia="ru-RU"/>
        </w:rPr>
        <w:t>а</w:t>
      </w:r>
      <w:r w:rsidRPr="00F96661">
        <w:rPr>
          <w:sz w:val="28"/>
          <w:szCs w:val="28"/>
          <w:shd w:val="clear" w:color="auto" w:fill="FFFFFF"/>
          <w:lang w:eastAsia="ru-RU"/>
        </w:rPr>
        <w:t>ци</w:t>
      </w:r>
      <w:r w:rsidR="000335B5" w:rsidRPr="00F96661">
        <w:rPr>
          <w:sz w:val="28"/>
          <w:szCs w:val="28"/>
          <w:shd w:val="clear" w:color="auto" w:fill="FFFFFF"/>
          <w:lang w:eastAsia="ru-RU"/>
        </w:rPr>
        <w:t>е</w:t>
      </w:r>
      <w:r w:rsidRPr="00F96661">
        <w:rPr>
          <w:sz w:val="28"/>
          <w:szCs w:val="28"/>
          <w:shd w:val="clear" w:color="auto" w:fill="FFFFFF"/>
          <w:lang w:eastAsia="ru-RU"/>
        </w:rPr>
        <w:t xml:space="preserve">нтов </w:t>
      </w:r>
      <w:r w:rsidR="000335B5" w:rsidRPr="00F96661">
        <w:rPr>
          <w:sz w:val="28"/>
          <w:szCs w:val="28"/>
          <w:shd w:val="clear" w:color="auto" w:fill="FFFFFF"/>
          <w:lang w:eastAsia="ru-RU"/>
        </w:rPr>
        <w:t>с</w:t>
      </w:r>
      <w:r w:rsidRPr="00F96661">
        <w:rPr>
          <w:sz w:val="28"/>
          <w:szCs w:val="28"/>
          <w:shd w:val="clear" w:color="auto" w:fill="FFFFFF"/>
          <w:lang w:eastAsia="ru-RU"/>
        </w:rPr>
        <w:t xml:space="preserve"> виру</w:t>
      </w:r>
      <w:r w:rsidR="000335B5" w:rsidRPr="00F96661">
        <w:rPr>
          <w:sz w:val="28"/>
          <w:szCs w:val="28"/>
          <w:shd w:val="clear" w:color="auto" w:fill="FFFFFF"/>
          <w:lang w:eastAsia="ru-RU"/>
        </w:rPr>
        <w:t>с</w:t>
      </w:r>
      <w:r w:rsidRPr="00F96661">
        <w:rPr>
          <w:sz w:val="28"/>
          <w:szCs w:val="28"/>
          <w:shd w:val="clear" w:color="auto" w:fill="FFFFFF"/>
          <w:lang w:eastAsia="ru-RU"/>
        </w:rPr>
        <w:t>ными инф</w:t>
      </w:r>
      <w:r w:rsidR="000335B5" w:rsidRPr="00F96661">
        <w:rPr>
          <w:sz w:val="28"/>
          <w:szCs w:val="28"/>
          <w:shd w:val="clear" w:color="auto" w:fill="FFFFFF"/>
          <w:lang w:eastAsia="ru-RU"/>
        </w:rPr>
        <w:t>е</w:t>
      </w:r>
      <w:r w:rsidRPr="00F96661">
        <w:rPr>
          <w:sz w:val="28"/>
          <w:szCs w:val="28"/>
          <w:shd w:val="clear" w:color="auto" w:fill="FFFFFF"/>
          <w:lang w:eastAsia="ru-RU"/>
        </w:rPr>
        <w:t>кциями или м</w:t>
      </w:r>
      <w:r w:rsidR="000335B5" w:rsidRPr="00F96661">
        <w:rPr>
          <w:sz w:val="28"/>
          <w:szCs w:val="28"/>
          <w:shd w:val="clear" w:color="auto" w:fill="FFFFFF"/>
          <w:lang w:eastAsia="ru-RU"/>
        </w:rPr>
        <w:t>е</w:t>
      </w:r>
      <w:r w:rsidRPr="00F96661">
        <w:rPr>
          <w:sz w:val="28"/>
          <w:szCs w:val="28"/>
          <w:shd w:val="clear" w:color="auto" w:fill="FFFFFF"/>
          <w:lang w:eastAsia="ru-RU"/>
        </w:rPr>
        <w:t>т</w:t>
      </w:r>
      <w:r w:rsidR="000335B5" w:rsidRPr="00F96661">
        <w:rPr>
          <w:sz w:val="28"/>
          <w:szCs w:val="28"/>
          <w:shd w:val="clear" w:color="auto" w:fill="FFFFFF"/>
          <w:lang w:eastAsia="ru-RU"/>
        </w:rPr>
        <w:t>а</w:t>
      </w:r>
      <w:r w:rsidRPr="00F96661">
        <w:rPr>
          <w:sz w:val="28"/>
          <w:szCs w:val="28"/>
          <w:shd w:val="clear" w:color="auto" w:fill="FFFFFF"/>
          <w:lang w:eastAsia="ru-RU"/>
        </w:rPr>
        <w:t>болич</w:t>
      </w:r>
      <w:r w:rsidR="000335B5" w:rsidRPr="00F96661">
        <w:rPr>
          <w:sz w:val="28"/>
          <w:szCs w:val="28"/>
          <w:shd w:val="clear" w:color="auto" w:fill="FFFFFF"/>
          <w:lang w:eastAsia="ru-RU"/>
        </w:rPr>
        <w:t>ес</w:t>
      </w:r>
      <w:r w:rsidRPr="00F96661">
        <w:rPr>
          <w:sz w:val="28"/>
          <w:szCs w:val="28"/>
          <w:shd w:val="clear" w:color="auto" w:fill="FFFFFF"/>
          <w:lang w:eastAsia="ru-RU"/>
        </w:rPr>
        <w:t>кими н</w:t>
      </w:r>
      <w:r w:rsidR="000335B5" w:rsidRPr="00F96661">
        <w:rPr>
          <w:sz w:val="28"/>
          <w:szCs w:val="28"/>
          <w:shd w:val="clear" w:color="auto" w:fill="FFFFFF"/>
          <w:lang w:eastAsia="ru-RU"/>
        </w:rPr>
        <w:t>а</w:t>
      </w:r>
      <w:r w:rsidRPr="00F96661">
        <w:rPr>
          <w:sz w:val="28"/>
          <w:szCs w:val="28"/>
          <w:shd w:val="clear" w:color="auto" w:fill="FFFFFF"/>
          <w:lang w:eastAsia="ru-RU"/>
        </w:rPr>
        <w:t>руш</w:t>
      </w:r>
      <w:r w:rsidR="000335B5" w:rsidRPr="00F96661">
        <w:rPr>
          <w:sz w:val="28"/>
          <w:szCs w:val="28"/>
          <w:shd w:val="clear" w:color="auto" w:fill="FFFFFF"/>
          <w:lang w:eastAsia="ru-RU"/>
        </w:rPr>
        <w:t>е</w:t>
      </w:r>
      <w:r w:rsidRPr="00F96661">
        <w:rPr>
          <w:sz w:val="28"/>
          <w:szCs w:val="28"/>
          <w:shd w:val="clear" w:color="auto" w:fill="FFFFFF"/>
          <w:lang w:eastAsia="ru-RU"/>
        </w:rPr>
        <w:t>ниями, гд</w:t>
      </w:r>
      <w:r w:rsidR="000335B5" w:rsidRPr="00F96661">
        <w:rPr>
          <w:sz w:val="28"/>
          <w:szCs w:val="28"/>
          <w:shd w:val="clear" w:color="auto" w:fill="FFFFFF"/>
          <w:lang w:eastAsia="ru-RU"/>
        </w:rPr>
        <w:t>е</w:t>
      </w:r>
      <w:r w:rsidRPr="00F96661">
        <w:rPr>
          <w:sz w:val="28"/>
          <w:szCs w:val="28"/>
          <w:shd w:val="clear" w:color="auto" w:fill="FFFFFF"/>
          <w:lang w:eastAsia="ru-RU"/>
        </w:rPr>
        <w:t xml:space="preserve"> г</w:t>
      </w:r>
      <w:r w:rsidR="000335B5" w:rsidRPr="00F96661">
        <w:rPr>
          <w:sz w:val="28"/>
          <w:szCs w:val="28"/>
          <w:shd w:val="clear" w:color="auto" w:fill="FFFFFF"/>
          <w:lang w:eastAsia="ru-RU"/>
        </w:rPr>
        <w:t>е</w:t>
      </w:r>
      <w:r w:rsidRPr="00F96661">
        <w:rPr>
          <w:sz w:val="28"/>
          <w:szCs w:val="28"/>
          <w:shd w:val="clear" w:color="auto" w:fill="FFFFFF"/>
          <w:lang w:eastAsia="ru-RU"/>
        </w:rPr>
        <w:t>н</w:t>
      </w:r>
      <w:r w:rsidR="000335B5" w:rsidRPr="00F96661">
        <w:rPr>
          <w:sz w:val="28"/>
          <w:szCs w:val="28"/>
          <w:shd w:val="clear" w:color="auto" w:fill="FFFFFF"/>
          <w:lang w:eastAsia="ru-RU"/>
        </w:rPr>
        <w:t>е</w:t>
      </w:r>
      <w:r w:rsidRPr="00F96661">
        <w:rPr>
          <w:sz w:val="28"/>
          <w:szCs w:val="28"/>
          <w:shd w:val="clear" w:color="auto" w:fill="FFFFFF"/>
          <w:lang w:eastAsia="ru-RU"/>
        </w:rPr>
        <w:t>тич</w:t>
      </w:r>
      <w:r w:rsidR="000335B5" w:rsidRPr="00F96661">
        <w:rPr>
          <w:sz w:val="28"/>
          <w:szCs w:val="28"/>
          <w:shd w:val="clear" w:color="auto" w:fill="FFFFFF"/>
          <w:lang w:eastAsia="ru-RU"/>
        </w:rPr>
        <w:t>ес</w:t>
      </w:r>
      <w:r w:rsidRPr="00F96661">
        <w:rPr>
          <w:sz w:val="28"/>
          <w:szCs w:val="28"/>
          <w:shd w:val="clear" w:color="auto" w:fill="FFFFFF"/>
          <w:lang w:eastAsia="ru-RU"/>
        </w:rPr>
        <w:t>ки</w:t>
      </w:r>
      <w:r w:rsidR="000335B5" w:rsidRPr="00F96661">
        <w:rPr>
          <w:sz w:val="28"/>
          <w:szCs w:val="28"/>
          <w:shd w:val="clear" w:color="auto" w:fill="FFFFFF"/>
          <w:lang w:eastAsia="ru-RU"/>
        </w:rPr>
        <w:t>е</w:t>
      </w:r>
      <w:r w:rsidRPr="00F96661">
        <w:rPr>
          <w:sz w:val="28"/>
          <w:szCs w:val="28"/>
          <w:shd w:val="clear" w:color="auto" w:fill="FFFFFF"/>
          <w:lang w:eastAsia="ru-RU"/>
        </w:rPr>
        <w:t xml:space="preserve"> изм</w:t>
      </w:r>
      <w:r w:rsidR="000335B5" w:rsidRPr="00F96661">
        <w:rPr>
          <w:sz w:val="28"/>
          <w:szCs w:val="28"/>
          <w:shd w:val="clear" w:color="auto" w:fill="FFFFFF"/>
          <w:lang w:eastAsia="ru-RU"/>
        </w:rPr>
        <w:t>е</w:t>
      </w:r>
      <w:r w:rsidRPr="00F96661">
        <w:rPr>
          <w:sz w:val="28"/>
          <w:szCs w:val="28"/>
          <w:shd w:val="clear" w:color="auto" w:fill="FFFFFF"/>
          <w:lang w:eastAsia="ru-RU"/>
        </w:rPr>
        <w:t>н</w:t>
      </w:r>
      <w:r w:rsidR="000335B5" w:rsidRPr="00F96661">
        <w:rPr>
          <w:sz w:val="28"/>
          <w:szCs w:val="28"/>
          <w:shd w:val="clear" w:color="auto" w:fill="FFFFFF"/>
          <w:lang w:eastAsia="ru-RU"/>
        </w:rPr>
        <w:t>е</w:t>
      </w:r>
      <w:r w:rsidRPr="00F96661">
        <w:rPr>
          <w:sz w:val="28"/>
          <w:szCs w:val="28"/>
          <w:shd w:val="clear" w:color="auto" w:fill="FFFFFF"/>
          <w:lang w:eastAsia="ru-RU"/>
        </w:rPr>
        <w:t>ния могут у</w:t>
      </w:r>
      <w:r w:rsidR="000335B5" w:rsidRPr="00F96661">
        <w:rPr>
          <w:sz w:val="28"/>
          <w:szCs w:val="28"/>
          <w:shd w:val="clear" w:color="auto" w:fill="FFFFFF"/>
          <w:lang w:eastAsia="ru-RU"/>
        </w:rPr>
        <w:t>с</w:t>
      </w:r>
      <w:r w:rsidRPr="00F96661">
        <w:rPr>
          <w:sz w:val="28"/>
          <w:szCs w:val="28"/>
          <w:shd w:val="clear" w:color="auto" w:fill="FFFFFF"/>
          <w:lang w:eastAsia="ru-RU"/>
        </w:rPr>
        <w:t>корить проц</w:t>
      </w:r>
      <w:r w:rsidR="000335B5" w:rsidRPr="00F96661">
        <w:rPr>
          <w:sz w:val="28"/>
          <w:szCs w:val="28"/>
          <w:shd w:val="clear" w:color="auto" w:fill="FFFFFF"/>
          <w:lang w:eastAsia="ru-RU"/>
        </w:rPr>
        <w:t>есс</w:t>
      </w:r>
      <w:r w:rsidRPr="00F96661">
        <w:rPr>
          <w:sz w:val="28"/>
          <w:szCs w:val="28"/>
          <w:shd w:val="clear" w:color="auto" w:fill="FFFFFF"/>
          <w:lang w:eastAsia="ru-RU"/>
        </w:rPr>
        <w:t xml:space="preserve"> к</w:t>
      </w:r>
      <w:r w:rsidR="000335B5" w:rsidRPr="00F96661">
        <w:rPr>
          <w:sz w:val="28"/>
          <w:szCs w:val="28"/>
          <w:shd w:val="clear" w:color="auto" w:fill="FFFFFF"/>
          <w:lang w:eastAsia="ru-RU"/>
        </w:rPr>
        <w:t>а</w:t>
      </w:r>
      <w:r w:rsidRPr="00F96661">
        <w:rPr>
          <w:sz w:val="28"/>
          <w:szCs w:val="28"/>
          <w:shd w:val="clear" w:color="auto" w:fill="FFFFFF"/>
          <w:lang w:eastAsia="ru-RU"/>
        </w:rPr>
        <w:t>нц</w:t>
      </w:r>
      <w:r w:rsidR="000335B5" w:rsidRPr="00F96661">
        <w:rPr>
          <w:sz w:val="28"/>
          <w:szCs w:val="28"/>
          <w:shd w:val="clear" w:color="auto" w:fill="FFFFFF"/>
          <w:lang w:eastAsia="ru-RU"/>
        </w:rPr>
        <w:t>е</w:t>
      </w:r>
      <w:r w:rsidRPr="00F96661">
        <w:rPr>
          <w:sz w:val="28"/>
          <w:szCs w:val="28"/>
          <w:shd w:val="clear" w:color="auto" w:fill="FFFFFF"/>
          <w:lang w:eastAsia="ru-RU"/>
        </w:rPr>
        <w:t>рог</w:t>
      </w:r>
      <w:r w:rsidR="000335B5" w:rsidRPr="00F96661">
        <w:rPr>
          <w:sz w:val="28"/>
          <w:szCs w:val="28"/>
          <w:shd w:val="clear" w:color="auto" w:fill="FFFFFF"/>
          <w:lang w:eastAsia="ru-RU"/>
        </w:rPr>
        <w:t>е</w:t>
      </w:r>
      <w:r w:rsidRPr="00F96661">
        <w:rPr>
          <w:sz w:val="28"/>
          <w:szCs w:val="28"/>
          <w:shd w:val="clear" w:color="auto" w:fill="FFFFFF"/>
          <w:lang w:eastAsia="ru-RU"/>
        </w:rPr>
        <w:t>н</w:t>
      </w:r>
      <w:r w:rsidR="000335B5" w:rsidRPr="00F96661">
        <w:rPr>
          <w:sz w:val="28"/>
          <w:szCs w:val="28"/>
          <w:shd w:val="clear" w:color="auto" w:fill="FFFFFF"/>
          <w:lang w:eastAsia="ru-RU"/>
        </w:rPr>
        <w:t>е</w:t>
      </w:r>
      <w:r w:rsidRPr="00F96661">
        <w:rPr>
          <w:sz w:val="28"/>
          <w:szCs w:val="28"/>
          <w:shd w:val="clear" w:color="auto" w:fill="FFFFFF"/>
          <w:lang w:eastAsia="ru-RU"/>
        </w:rPr>
        <w:t>з</w:t>
      </w:r>
      <w:r w:rsidR="000335B5" w:rsidRPr="00F96661">
        <w:rPr>
          <w:sz w:val="28"/>
          <w:szCs w:val="28"/>
          <w:shd w:val="clear" w:color="auto" w:fill="FFFFFF"/>
          <w:lang w:eastAsia="ru-RU"/>
        </w:rPr>
        <w:t>а</w:t>
      </w:r>
      <w:r w:rsidRPr="00F96661">
        <w:rPr>
          <w:sz w:val="28"/>
          <w:szCs w:val="28"/>
          <w:shd w:val="clear" w:color="auto" w:fill="FFFFFF"/>
          <w:lang w:eastAsia="ru-RU"/>
        </w:rPr>
        <w:t>.</w:t>
      </w:r>
    </w:p>
    <w:p w14:paraId="4437F4BF" w14:textId="0B562D77" w:rsidR="002054AB" w:rsidRPr="00F96661" w:rsidRDefault="001D13B8" w:rsidP="001D13B8">
      <w:pPr>
        <w:pStyle w:val="TableParagraph"/>
        <w:spacing w:line="240" w:lineRule="auto"/>
        <w:ind w:firstLine="567"/>
        <w:jc w:val="both"/>
        <w:rPr>
          <w:sz w:val="28"/>
          <w:szCs w:val="28"/>
        </w:rPr>
      </w:pPr>
      <w:r w:rsidRPr="00F96661">
        <w:rPr>
          <w:sz w:val="28"/>
          <w:szCs w:val="28"/>
          <w:shd w:val="clear" w:color="auto" w:fill="FFFFFF"/>
          <w:lang w:eastAsia="ru-RU"/>
        </w:rPr>
        <w:t>Т</w:t>
      </w:r>
      <w:r w:rsidR="000335B5" w:rsidRPr="00F96661">
        <w:rPr>
          <w:sz w:val="28"/>
          <w:szCs w:val="28"/>
          <w:shd w:val="clear" w:color="auto" w:fill="FFFFFF"/>
          <w:lang w:eastAsia="ru-RU"/>
        </w:rPr>
        <w:t>а</w:t>
      </w:r>
      <w:r w:rsidRPr="00F96661">
        <w:rPr>
          <w:sz w:val="28"/>
          <w:szCs w:val="28"/>
          <w:shd w:val="clear" w:color="auto" w:fill="FFFFFF"/>
          <w:lang w:eastAsia="ru-RU"/>
        </w:rPr>
        <w:t>ким обр</w:t>
      </w:r>
      <w:r w:rsidR="000335B5" w:rsidRPr="00F96661">
        <w:rPr>
          <w:sz w:val="28"/>
          <w:szCs w:val="28"/>
          <w:shd w:val="clear" w:color="auto" w:fill="FFFFFF"/>
          <w:lang w:eastAsia="ru-RU"/>
        </w:rPr>
        <w:t>а</w:t>
      </w:r>
      <w:r w:rsidRPr="00F96661">
        <w:rPr>
          <w:sz w:val="28"/>
          <w:szCs w:val="28"/>
          <w:shd w:val="clear" w:color="auto" w:fill="FFFFFF"/>
          <w:lang w:eastAsia="ru-RU"/>
        </w:rPr>
        <w:t xml:space="preserve">зом, </w:t>
      </w:r>
      <w:r w:rsidR="000335B5" w:rsidRPr="00F96661">
        <w:rPr>
          <w:sz w:val="28"/>
          <w:szCs w:val="28"/>
          <w:shd w:val="clear" w:color="auto" w:fill="FFFFFF"/>
          <w:lang w:eastAsia="ru-RU"/>
        </w:rPr>
        <w:t>с</w:t>
      </w:r>
      <w:r w:rsidRPr="00F96661">
        <w:rPr>
          <w:sz w:val="28"/>
          <w:szCs w:val="28"/>
          <w:shd w:val="clear" w:color="auto" w:fill="FFFFFF"/>
          <w:lang w:eastAsia="ru-RU"/>
        </w:rPr>
        <w:t>тр</w:t>
      </w:r>
      <w:r w:rsidR="000335B5" w:rsidRPr="00F96661">
        <w:rPr>
          <w:sz w:val="28"/>
          <w:szCs w:val="28"/>
          <w:shd w:val="clear" w:color="auto" w:fill="FFFFFF"/>
          <w:lang w:eastAsia="ru-RU"/>
        </w:rPr>
        <w:t>а</w:t>
      </w:r>
      <w:r w:rsidRPr="00F96661">
        <w:rPr>
          <w:sz w:val="28"/>
          <w:szCs w:val="28"/>
          <w:shd w:val="clear" w:color="auto" w:fill="FFFFFF"/>
          <w:lang w:eastAsia="ru-RU"/>
        </w:rPr>
        <w:t>т</w:t>
      </w:r>
      <w:r w:rsidR="000335B5" w:rsidRPr="00F96661">
        <w:rPr>
          <w:sz w:val="28"/>
          <w:szCs w:val="28"/>
          <w:shd w:val="clear" w:color="auto" w:fill="FFFFFF"/>
          <w:lang w:eastAsia="ru-RU"/>
        </w:rPr>
        <w:t>е</w:t>
      </w:r>
      <w:r w:rsidRPr="00F96661">
        <w:rPr>
          <w:sz w:val="28"/>
          <w:szCs w:val="28"/>
          <w:shd w:val="clear" w:color="auto" w:fill="FFFFFF"/>
          <w:lang w:eastAsia="ru-RU"/>
        </w:rPr>
        <w:t xml:space="preserve">гия борьбы </w:t>
      </w:r>
      <w:r w:rsidR="000335B5" w:rsidRPr="00F96661">
        <w:rPr>
          <w:sz w:val="28"/>
          <w:szCs w:val="28"/>
          <w:shd w:val="clear" w:color="auto" w:fill="FFFFFF"/>
          <w:lang w:eastAsia="ru-RU"/>
        </w:rPr>
        <w:t>с</w:t>
      </w:r>
      <w:r w:rsidRPr="00F96661">
        <w:rPr>
          <w:sz w:val="28"/>
          <w:szCs w:val="28"/>
          <w:shd w:val="clear" w:color="auto" w:fill="FFFFFF"/>
          <w:lang w:eastAsia="ru-RU"/>
        </w:rPr>
        <w:t xml:space="preserve"> п</w:t>
      </w:r>
      <w:r w:rsidR="000335B5" w:rsidRPr="00F96661">
        <w:rPr>
          <w:sz w:val="28"/>
          <w:szCs w:val="28"/>
          <w:shd w:val="clear" w:color="auto" w:fill="FFFFFF"/>
          <w:lang w:eastAsia="ru-RU"/>
        </w:rPr>
        <w:t>е</w:t>
      </w:r>
      <w:r w:rsidRPr="00F96661">
        <w:rPr>
          <w:sz w:val="28"/>
          <w:szCs w:val="28"/>
          <w:shd w:val="clear" w:color="auto" w:fill="FFFFFF"/>
          <w:lang w:eastAsia="ru-RU"/>
        </w:rPr>
        <w:t>чёночнокл</w:t>
      </w:r>
      <w:r w:rsidR="000335B5" w:rsidRPr="00F96661">
        <w:rPr>
          <w:sz w:val="28"/>
          <w:szCs w:val="28"/>
          <w:shd w:val="clear" w:color="auto" w:fill="FFFFFF"/>
          <w:lang w:eastAsia="ru-RU"/>
        </w:rPr>
        <w:t>е</w:t>
      </w:r>
      <w:r w:rsidRPr="00F96661">
        <w:rPr>
          <w:sz w:val="28"/>
          <w:szCs w:val="28"/>
          <w:shd w:val="clear" w:color="auto" w:fill="FFFFFF"/>
          <w:lang w:eastAsia="ru-RU"/>
        </w:rPr>
        <w:t>точным р</w:t>
      </w:r>
      <w:r w:rsidR="000335B5" w:rsidRPr="00F96661">
        <w:rPr>
          <w:sz w:val="28"/>
          <w:szCs w:val="28"/>
          <w:shd w:val="clear" w:color="auto" w:fill="FFFFFF"/>
          <w:lang w:eastAsia="ru-RU"/>
        </w:rPr>
        <w:t>а</w:t>
      </w:r>
      <w:r w:rsidRPr="00F96661">
        <w:rPr>
          <w:sz w:val="28"/>
          <w:szCs w:val="28"/>
          <w:shd w:val="clear" w:color="auto" w:fill="FFFFFF"/>
          <w:lang w:eastAsia="ru-RU"/>
        </w:rPr>
        <w:t>ком должн</w:t>
      </w:r>
      <w:r w:rsidR="000335B5" w:rsidRPr="00F96661">
        <w:rPr>
          <w:sz w:val="28"/>
          <w:szCs w:val="28"/>
          <w:shd w:val="clear" w:color="auto" w:fill="FFFFFF"/>
          <w:lang w:eastAsia="ru-RU"/>
        </w:rPr>
        <w:t>а</w:t>
      </w:r>
      <w:r w:rsidRPr="00F96661">
        <w:rPr>
          <w:sz w:val="28"/>
          <w:szCs w:val="28"/>
          <w:shd w:val="clear" w:color="auto" w:fill="FFFFFF"/>
          <w:lang w:eastAsia="ru-RU"/>
        </w:rPr>
        <w:t xml:space="preserve"> учитыв</w:t>
      </w:r>
      <w:r w:rsidR="000335B5" w:rsidRPr="00F96661">
        <w:rPr>
          <w:sz w:val="28"/>
          <w:szCs w:val="28"/>
          <w:shd w:val="clear" w:color="auto" w:fill="FFFFFF"/>
          <w:lang w:eastAsia="ru-RU"/>
        </w:rPr>
        <w:t>а</w:t>
      </w:r>
      <w:r w:rsidRPr="00F96661">
        <w:rPr>
          <w:sz w:val="28"/>
          <w:szCs w:val="28"/>
          <w:shd w:val="clear" w:color="auto" w:fill="FFFFFF"/>
          <w:lang w:eastAsia="ru-RU"/>
        </w:rPr>
        <w:t>ть н</w:t>
      </w:r>
      <w:r w:rsidR="000335B5" w:rsidRPr="00F96661">
        <w:rPr>
          <w:sz w:val="28"/>
          <w:szCs w:val="28"/>
          <w:shd w:val="clear" w:color="auto" w:fill="FFFFFF"/>
          <w:lang w:eastAsia="ru-RU"/>
        </w:rPr>
        <w:t>е</w:t>
      </w:r>
      <w:r w:rsidRPr="00F96661">
        <w:rPr>
          <w:sz w:val="28"/>
          <w:szCs w:val="28"/>
          <w:shd w:val="clear" w:color="auto" w:fill="FFFFFF"/>
          <w:lang w:eastAsia="ru-RU"/>
        </w:rPr>
        <w:t xml:space="preserve"> только виру</w:t>
      </w:r>
      <w:r w:rsidR="000335B5" w:rsidRPr="00F96661">
        <w:rPr>
          <w:sz w:val="28"/>
          <w:szCs w:val="28"/>
          <w:shd w:val="clear" w:color="auto" w:fill="FFFFFF"/>
          <w:lang w:eastAsia="ru-RU"/>
        </w:rPr>
        <w:t>с</w:t>
      </w:r>
      <w:r w:rsidRPr="00F96661">
        <w:rPr>
          <w:sz w:val="28"/>
          <w:szCs w:val="28"/>
          <w:shd w:val="clear" w:color="auto" w:fill="FFFFFF"/>
          <w:lang w:eastAsia="ru-RU"/>
        </w:rPr>
        <w:t>ны</w:t>
      </w:r>
      <w:r w:rsidR="000335B5" w:rsidRPr="00F96661">
        <w:rPr>
          <w:sz w:val="28"/>
          <w:szCs w:val="28"/>
          <w:shd w:val="clear" w:color="auto" w:fill="FFFFFF"/>
          <w:lang w:eastAsia="ru-RU"/>
        </w:rPr>
        <w:t>е</w:t>
      </w:r>
      <w:r w:rsidRPr="00F96661">
        <w:rPr>
          <w:sz w:val="28"/>
          <w:szCs w:val="28"/>
          <w:shd w:val="clear" w:color="auto" w:fill="FFFFFF"/>
          <w:lang w:eastAsia="ru-RU"/>
        </w:rPr>
        <w:t xml:space="preserve"> и экологич</w:t>
      </w:r>
      <w:r w:rsidR="000335B5" w:rsidRPr="00F96661">
        <w:rPr>
          <w:sz w:val="28"/>
          <w:szCs w:val="28"/>
          <w:shd w:val="clear" w:color="auto" w:fill="FFFFFF"/>
          <w:lang w:eastAsia="ru-RU"/>
        </w:rPr>
        <w:t>ес</w:t>
      </w:r>
      <w:r w:rsidRPr="00F96661">
        <w:rPr>
          <w:sz w:val="28"/>
          <w:szCs w:val="28"/>
          <w:shd w:val="clear" w:color="auto" w:fill="FFFFFF"/>
          <w:lang w:eastAsia="ru-RU"/>
        </w:rPr>
        <w:t>ки</w:t>
      </w:r>
      <w:r w:rsidR="000335B5" w:rsidRPr="00F96661">
        <w:rPr>
          <w:sz w:val="28"/>
          <w:szCs w:val="28"/>
          <w:shd w:val="clear" w:color="auto" w:fill="FFFFFF"/>
          <w:lang w:eastAsia="ru-RU"/>
        </w:rPr>
        <w:t>е</w:t>
      </w:r>
      <w:r w:rsidRPr="00F96661">
        <w:rPr>
          <w:sz w:val="28"/>
          <w:szCs w:val="28"/>
          <w:shd w:val="clear" w:color="auto" w:fill="FFFFFF"/>
          <w:lang w:eastAsia="ru-RU"/>
        </w:rPr>
        <w:t xml:space="preserve"> ф</w:t>
      </w:r>
      <w:r w:rsidR="000335B5" w:rsidRPr="00F96661">
        <w:rPr>
          <w:sz w:val="28"/>
          <w:szCs w:val="28"/>
          <w:shd w:val="clear" w:color="auto" w:fill="FFFFFF"/>
          <w:lang w:eastAsia="ru-RU"/>
        </w:rPr>
        <w:t>а</w:t>
      </w:r>
      <w:r w:rsidRPr="00F96661">
        <w:rPr>
          <w:sz w:val="28"/>
          <w:szCs w:val="28"/>
          <w:shd w:val="clear" w:color="auto" w:fill="FFFFFF"/>
          <w:lang w:eastAsia="ru-RU"/>
        </w:rPr>
        <w:t>кторы, но и ро</w:t>
      </w:r>
      <w:r w:rsidR="000335B5" w:rsidRPr="00F96661">
        <w:rPr>
          <w:sz w:val="28"/>
          <w:szCs w:val="28"/>
          <w:shd w:val="clear" w:color="auto" w:fill="FFFFFF"/>
          <w:lang w:eastAsia="ru-RU"/>
        </w:rPr>
        <w:t>с</w:t>
      </w:r>
      <w:r w:rsidRPr="00F96661">
        <w:rPr>
          <w:sz w:val="28"/>
          <w:szCs w:val="28"/>
          <w:shd w:val="clear" w:color="auto" w:fill="FFFFFF"/>
          <w:lang w:eastAsia="ru-RU"/>
        </w:rPr>
        <w:t>т м</w:t>
      </w:r>
      <w:r w:rsidR="000335B5" w:rsidRPr="00F96661">
        <w:rPr>
          <w:sz w:val="28"/>
          <w:szCs w:val="28"/>
          <w:shd w:val="clear" w:color="auto" w:fill="FFFFFF"/>
          <w:lang w:eastAsia="ru-RU"/>
        </w:rPr>
        <w:t>е</w:t>
      </w:r>
      <w:r w:rsidRPr="00F96661">
        <w:rPr>
          <w:sz w:val="28"/>
          <w:szCs w:val="28"/>
          <w:shd w:val="clear" w:color="auto" w:fill="FFFFFF"/>
          <w:lang w:eastAsia="ru-RU"/>
        </w:rPr>
        <w:t>т</w:t>
      </w:r>
      <w:r w:rsidR="000335B5" w:rsidRPr="00F96661">
        <w:rPr>
          <w:sz w:val="28"/>
          <w:szCs w:val="28"/>
          <w:shd w:val="clear" w:color="auto" w:fill="FFFFFF"/>
          <w:lang w:eastAsia="ru-RU"/>
        </w:rPr>
        <w:t>а</w:t>
      </w:r>
      <w:r w:rsidRPr="00F96661">
        <w:rPr>
          <w:sz w:val="28"/>
          <w:szCs w:val="28"/>
          <w:shd w:val="clear" w:color="auto" w:fill="FFFFFF"/>
          <w:lang w:eastAsia="ru-RU"/>
        </w:rPr>
        <w:t>болич</w:t>
      </w:r>
      <w:r w:rsidR="000335B5" w:rsidRPr="00F96661">
        <w:rPr>
          <w:sz w:val="28"/>
          <w:szCs w:val="28"/>
          <w:shd w:val="clear" w:color="auto" w:fill="FFFFFF"/>
          <w:lang w:eastAsia="ru-RU"/>
        </w:rPr>
        <w:t>ес</w:t>
      </w:r>
      <w:r w:rsidRPr="00F96661">
        <w:rPr>
          <w:sz w:val="28"/>
          <w:szCs w:val="28"/>
          <w:shd w:val="clear" w:color="auto" w:fill="FFFFFF"/>
          <w:lang w:eastAsia="ru-RU"/>
        </w:rPr>
        <w:t>ких н</w:t>
      </w:r>
      <w:r w:rsidR="000335B5" w:rsidRPr="00F96661">
        <w:rPr>
          <w:sz w:val="28"/>
          <w:szCs w:val="28"/>
          <w:shd w:val="clear" w:color="auto" w:fill="FFFFFF"/>
          <w:lang w:eastAsia="ru-RU"/>
        </w:rPr>
        <w:t>а</w:t>
      </w:r>
      <w:r w:rsidRPr="00F96661">
        <w:rPr>
          <w:sz w:val="28"/>
          <w:szCs w:val="28"/>
          <w:shd w:val="clear" w:color="auto" w:fill="FFFFFF"/>
          <w:lang w:eastAsia="ru-RU"/>
        </w:rPr>
        <w:t>руш</w:t>
      </w:r>
      <w:r w:rsidR="000335B5" w:rsidRPr="00F96661">
        <w:rPr>
          <w:sz w:val="28"/>
          <w:szCs w:val="28"/>
          <w:shd w:val="clear" w:color="auto" w:fill="FFFFFF"/>
          <w:lang w:eastAsia="ru-RU"/>
        </w:rPr>
        <w:t>е</w:t>
      </w:r>
      <w:r w:rsidRPr="00F96661">
        <w:rPr>
          <w:sz w:val="28"/>
          <w:szCs w:val="28"/>
          <w:shd w:val="clear" w:color="auto" w:fill="FFFFFF"/>
          <w:lang w:eastAsia="ru-RU"/>
        </w:rPr>
        <w:t>ний и г</w:t>
      </w:r>
      <w:r w:rsidR="000335B5" w:rsidRPr="00F96661">
        <w:rPr>
          <w:sz w:val="28"/>
          <w:szCs w:val="28"/>
          <w:shd w:val="clear" w:color="auto" w:fill="FFFFFF"/>
          <w:lang w:eastAsia="ru-RU"/>
        </w:rPr>
        <w:t>е</w:t>
      </w:r>
      <w:r w:rsidRPr="00F96661">
        <w:rPr>
          <w:sz w:val="28"/>
          <w:szCs w:val="28"/>
          <w:shd w:val="clear" w:color="auto" w:fill="FFFFFF"/>
          <w:lang w:eastAsia="ru-RU"/>
        </w:rPr>
        <w:t>н</w:t>
      </w:r>
      <w:r w:rsidR="000335B5" w:rsidRPr="00F96661">
        <w:rPr>
          <w:sz w:val="28"/>
          <w:szCs w:val="28"/>
          <w:shd w:val="clear" w:color="auto" w:fill="FFFFFF"/>
          <w:lang w:eastAsia="ru-RU"/>
        </w:rPr>
        <w:t>е</w:t>
      </w:r>
      <w:r w:rsidRPr="00F96661">
        <w:rPr>
          <w:sz w:val="28"/>
          <w:szCs w:val="28"/>
          <w:shd w:val="clear" w:color="auto" w:fill="FFFFFF"/>
          <w:lang w:eastAsia="ru-RU"/>
        </w:rPr>
        <w:t>тич</w:t>
      </w:r>
      <w:r w:rsidR="000335B5" w:rsidRPr="00F96661">
        <w:rPr>
          <w:sz w:val="28"/>
          <w:szCs w:val="28"/>
          <w:shd w:val="clear" w:color="auto" w:fill="FFFFFF"/>
          <w:lang w:eastAsia="ru-RU"/>
        </w:rPr>
        <w:t>ес</w:t>
      </w:r>
      <w:r w:rsidRPr="00F96661">
        <w:rPr>
          <w:sz w:val="28"/>
          <w:szCs w:val="28"/>
          <w:shd w:val="clear" w:color="auto" w:fill="FFFFFF"/>
          <w:lang w:eastAsia="ru-RU"/>
        </w:rPr>
        <w:t>кой пр</w:t>
      </w:r>
      <w:r w:rsidR="000335B5" w:rsidRPr="00F96661">
        <w:rPr>
          <w:sz w:val="28"/>
          <w:szCs w:val="28"/>
          <w:shd w:val="clear" w:color="auto" w:fill="FFFFFF"/>
          <w:lang w:eastAsia="ru-RU"/>
        </w:rPr>
        <w:t>е</w:t>
      </w:r>
      <w:r w:rsidRPr="00F96661">
        <w:rPr>
          <w:sz w:val="28"/>
          <w:szCs w:val="28"/>
          <w:shd w:val="clear" w:color="auto" w:fill="FFFFFF"/>
          <w:lang w:eastAsia="ru-RU"/>
        </w:rPr>
        <w:t>др</w:t>
      </w:r>
      <w:r w:rsidR="000335B5" w:rsidRPr="00F96661">
        <w:rPr>
          <w:sz w:val="28"/>
          <w:szCs w:val="28"/>
          <w:shd w:val="clear" w:color="auto" w:fill="FFFFFF"/>
          <w:lang w:eastAsia="ru-RU"/>
        </w:rPr>
        <w:t>ас</w:t>
      </w:r>
      <w:r w:rsidRPr="00F96661">
        <w:rPr>
          <w:sz w:val="28"/>
          <w:szCs w:val="28"/>
          <w:shd w:val="clear" w:color="auto" w:fill="FFFFFF"/>
          <w:lang w:eastAsia="ru-RU"/>
        </w:rPr>
        <w:t>полож</w:t>
      </w:r>
      <w:r w:rsidR="000335B5" w:rsidRPr="00F96661">
        <w:rPr>
          <w:sz w:val="28"/>
          <w:szCs w:val="28"/>
          <w:shd w:val="clear" w:color="auto" w:fill="FFFFFF"/>
          <w:lang w:eastAsia="ru-RU"/>
        </w:rPr>
        <w:t>е</w:t>
      </w:r>
      <w:r w:rsidRPr="00F96661">
        <w:rPr>
          <w:sz w:val="28"/>
          <w:szCs w:val="28"/>
          <w:shd w:val="clear" w:color="auto" w:fill="FFFFFF"/>
          <w:lang w:eastAsia="ru-RU"/>
        </w:rPr>
        <w:t>нно</w:t>
      </w:r>
      <w:r w:rsidR="000335B5" w:rsidRPr="00F96661">
        <w:rPr>
          <w:sz w:val="28"/>
          <w:szCs w:val="28"/>
          <w:shd w:val="clear" w:color="auto" w:fill="FFFFFF"/>
          <w:lang w:eastAsia="ru-RU"/>
        </w:rPr>
        <w:t>с</w:t>
      </w:r>
      <w:r w:rsidRPr="00F96661">
        <w:rPr>
          <w:sz w:val="28"/>
          <w:szCs w:val="28"/>
          <w:shd w:val="clear" w:color="auto" w:fill="FFFFFF"/>
          <w:lang w:eastAsia="ru-RU"/>
        </w:rPr>
        <w:t>ти. Комбиниров</w:t>
      </w:r>
      <w:r w:rsidR="000335B5" w:rsidRPr="00F96661">
        <w:rPr>
          <w:sz w:val="28"/>
          <w:szCs w:val="28"/>
          <w:shd w:val="clear" w:color="auto" w:fill="FFFFFF"/>
          <w:lang w:eastAsia="ru-RU"/>
        </w:rPr>
        <w:t>а</w:t>
      </w:r>
      <w:r w:rsidRPr="00F96661">
        <w:rPr>
          <w:sz w:val="28"/>
          <w:szCs w:val="28"/>
          <w:shd w:val="clear" w:color="auto" w:fill="FFFFFF"/>
          <w:lang w:eastAsia="ru-RU"/>
        </w:rPr>
        <w:t>нный подход, включ</w:t>
      </w:r>
      <w:r w:rsidR="000335B5" w:rsidRPr="00F96661">
        <w:rPr>
          <w:sz w:val="28"/>
          <w:szCs w:val="28"/>
          <w:shd w:val="clear" w:color="auto" w:fill="FFFFFF"/>
          <w:lang w:eastAsia="ru-RU"/>
        </w:rPr>
        <w:t>а</w:t>
      </w:r>
      <w:r w:rsidRPr="00F96661">
        <w:rPr>
          <w:sz w:val="28"/>
          <w:szCs w:val="28"/>
          <w:shd w:val="clear" w:color="auto" w:fill="FFFFFF"/>
          <w:lang w:eastAsia="ru-RU"/>
        </w:rPr>
        <w:t>ющий профил</w:t>
      </w:r>
      <w:r w:rsidR="000335B5" w:rsidRPr="00F96661">
        <w:rPr>
          <w:sz w:val="28"/>
          <w:szCs w:val="28"/>
          <w:shd w:val="clear" w:color="auto" w:fill="FFFFFF"/>
          <w:lang w:eastAsia="ru-RU"/>
        </w:rPr>
        <w:t>а</w:t>
      </w:r>
      <w:r w:rsidRPr="00F96661">
        <w:rPr>
          <w:sz w:val="28"/>
          <w:szCs w:val="28"/>
          <w:shd w:val="clear" w:color="auto" w:fill="FFFFFF"/>
          <w:lang w:eastAsia="ru-RU"/>
        </w:rPr>
        <w:t xml:space="preserve">ктику, </w:t>
      </w:r>
      <w:r w:rsidR="000335B5" w:rsidRPr="00F96661">
        <w:rPr>
          <w:sz w:val="28"/>
          <w:szCs w:val="28"/>
          <w:shd w:val="clear" w:color="auto" w:fill="FFFFFF"/>
          <w:lang w:eastAsia="ru-RU"/>
        </w:rPr>
        <w:t>с</w:t>
      </w:r>
      <w:r w:rsidRPr="00F96661">
        <w:rPr>
          <w:sz w:val="28"/>
          <w:szCs w:val="28"/>
          <w:shd w:val="clear" w:color="auto" w:fill="FFFFFF"/>
          <w:lang w:eastAsia="ru-RU"/>
        </w:rPr>
        <w:t>крининг групп ри</w:t>
      </w:r>
      <w:r w:rsidR="000335B5" w:rsidRPr="00F96661">
        <w:rPr>
          <w:sz w:val="28"/>
          <w:szCs w:val="28"/>
          <w:shd w:val="clear" w:color="auto" w:fill="FFFFFF"/>
          <w:lang w:eastAsia="ru-RU"/>
        </w:rPr>
        <w:t>с</w:t>
      </w:r>
      <w:r w:rsidRPr="00F96661">
        <w:rPr>
          <w:sz w:val="28"/>
          <w:szCs w:val="28"/>
          <w:shd w:val="clear" w:color="auto" w:fill="FFFFFF"/>
          <w:lang w:eastAsia="ru-RU"/>
        </w:rPr>
        <w:t>к</w:t>
      </w:r>
      <w:r w:rsidR="000335B5" w:rsidRPr="00F96661">
        <w:rPr>
          <w:sz w:val="28"/>
          <w:szCs w:val="28"/>
          <w:shd w:val="clear" w:color="auto" w:fill="FFFFFF"/>
          <w:lang w:eastAsia="ru-RU"/>
        </w:rPr>
        <w:t>а</w:t>
      </w:r>
      <w:r w:rsidRPr="00F96661">
        <w:rPr>
          <w:sz w:val="28"/>
          <w:szCs w:val="28"/>
          <w:shd w:val="clear" w:color="auto" w:fill="FFFFFF"/>
          <w:lang w:eastAsia="ru-RU"/>
        </w:rPr>
        <w:t>, модифик</w:t>
      </w:r>
      <w:r w:rsidR="000335B5" w:rsidRPr="00F96661">
        <w:rPr>
          <w:sz w:val="28"/>
          <w:szCs w:val="28"/>
          <w:shd w:val="clear" w:color="auto" w:fill="FFFFFF"/>
          <w:lang w:eastAsia="ru-RU"/>
        </w:rPr>
        <w:t>а</w:t>
      </w:r>
      <w:r w:rsidRPr="00F96661">
        <w:rPr>
          <w:sz w:val="28"/>
          <w:szCs w:val="28"/>
          <w:shd w:val="clear" w:color="auto" w:fill="FFFFFF"/>
          <w:lang w:eastAsia="ru-RU"/>
        </w:rPr>
        <w:t>цию обр</w:t>
      </w:r>
      <w:r w:rsidR="000335B5" w:rsidRPr="00F96661">
        <w:rPr>
          <w:sz w:val="28"/>
          <w:szCs w:val="28"/>
          <w:shd w:val="clear" w:color="auto" w:fill="FFFFFF"/>
          <w:lang w:eastAsia="ru-RU"/>
        </w:rPr>
        <w:t>а</w:t>
      </w:r>
      <w:r w:rsidRPr="00F96661">
        <w:rPr>
          <w:sz w:val="28"/>
          <w:szCs w:val="28"/>
          <w:shd w:val="clear" w:color="auto" w:fill="FFFFFF"/>
          <w:lang w:eastAsia="ru-RU"/>
        </w:rPr>
        <w:t>з</w:t>
      </w:r>
      <w:r w:rsidR="000335B5" w:rsidRPr="00F96661">
        <w:rPr>
          <w:sz w:val="28"/>
          <w:szCs w:val="28"/>
          <w:shd w:val="clear" w:color="auto" w:fill="FFFFFF"/>
          <w:lang w:eastAsia="ru-RU"/>
        </w:rPr>
        <w:t>а</w:t>
      </w:r>
      <w:r w:rsidRPr="00F96661">
        <w:rPr>
          <w:sz w:val="28"/>
          <w:szCs w:val="28"/>
          <w:shd w:val="clear" w:color="auto" w:fill="FFFFFF"/>
          <w:lang w:eastAsia="ru-RU"/>
        </w:rPr>
        <w:t xml:space="preserve"> жизни и р</w:t>
      </w:r>
      <w:r w:rsidR="000335B5" w:rsidRPr="00F96661">
        <w:rPr>
          <w:sz w:val="28"/>
          <w:szCs w:val="28"/>
          <w:shd w:val="clear" w:color="auto" w:fill="FFFFFF"/>
          <w:lang w:eastAsia="ru-RU"/>
        </w:rPr>
        <w:t>а</w:t>
      </w:r>
      <w:r w:rsidRPr="00F96661">
        <w:rPr>
          <w:sz w:val="28"/>
          <w:szCs w:val="28"/>
          <w:shd w:val="clear" w:color="auto" w:fill="FFFFFF"/>
          <w:lang w:eastAsia="ru-RU"/>
        </w:rPr>
        <w:t>звити</w:t>
      </w:r>
      <w:r w:rsidR="000335B5" w:rsidRPr="00F96661">
        <w:rPr>
          <w:sz w:val="28"/>
          <w:szCs w:val="28"/>
          <w:shd w:val="clear" w:color="auto" w:fill="FFFFFF"/>
          <w:lang w:eastAsia="ru-RU"/>
        </w:rPr>
        <w:t>е</w:t>
      </w:r>
      <w:r w:rsidRPr="00F96661">
        <w:rPr>
          <w:sz w:val="28"/>
          <w:szCs w:val="28"/>
          <w:shd w:val="clear" w:color="auto" w:fill="FFFFFF"/>
          <w:lang w:eastAsia="ru-RU"/>
        </w:rPr>
        <w:t xml:space="preserve"> т</w:t>
      </w:r>
      <w:r w:rsidR="000335B5" w:rsidRPr="00F96661">
        <w:rPr>
          <w:sz w:val="28"/>
          <w:szCs w:val="28"/>
          <w:shd w:val="clear" w:color="auto" w:fill="FFFFFF"/>
          <w:lang w:eastAsia="ru-RU"/>
        </w:rPr>
        <w:t>а</w:t>
      </w:r>
      <w:r w:rsidRPr="00F96661">
        <w:rPr>
          <w:sz w:val="28"/>
          <w:szCs w:val="28"/>
          <w:shd w:val="clear" w:color="auto" w:fill="FFFFFF"/>
          <w:lang w:eastAsia="ru-RU"/>
        </w:rPr>
        <w:t>рг</w:t>
      </w:r>
      <w:r w:rsidR="000335B5" w:rsidRPr="00F96661">
        <w:rPr>
          <w:sz w:val="28"/>
          <w:szCs w:val="28"/>
          <w:shd w:val="clear" w:color="auto" w:fill="FFFFFF"/>
          <w:lang w:eastAsia="ru-RU"/>
        </w:rPr>
        <w:t>е</w:t>
      </w:r>
      <w:r w:rsidRPr="00F96661">
        <w:rPr>
          <w:sz w:val="28"/>
          <w:szCs w:val="28"/>
          <w:shd w:val="clear" w:color="auto" w:fill="FFFFFF"/>
          <w:lang w:eastAsia="ru-RU"/>
        </w:rPr>
        <w:t>тных м</w:t>
      </w:r>
      <w:r w:rsidR="000335B5" w:rsidRPr="00F96661">
        <w:rPr>
          <w:sz w:val="28"/>
          <w:szCs w:val="28"/>
          <w:shd w:val="clear" w:color="auto" w:fill="FFFFFF"/>
          <w:lang w:eastAsia="ru-RU"/>
        </w:rPr>
        <w:t>е</w:t>
      </w:r>
      <w:r w:rsidRPr="00F96661">
        <w:rPr>
          <w:sz w:val="28"/>
          <w:szCs w:val="28"/>
          <w:shd w:val="clear" w:color="auto" w:fill="FFFFFF"/>
          <w:lang w:eastAsia="ru-RU"/>
        </w:rPr>
        <w:t>тодов л</w:t>
      </w:r>
      <w:r w:rsidR="000335B5" w:rsidRPr="00F96661">
        <w:rPr>
          <w:sz w:val="28"/>
          <w:szCs w:val="28"/>
          <w:shd w:val="clear" w:color="auto" w:fill="FFFFFF"/>
          <w:lang w:eastAsia="ru-RU"/>
        </w:rPr>
        <w:t>е</w:t>
      </w:r>
      <w:r w:rsidRPr="00F96661">
        <w:rPr>
          <w:sz w:val="28"/>
          <w:szCs w:val="28"/>
          <w:shd w:val="clear" w:color="auto" w:fill="FFFFFF"/>
          <w:lang w:eastAsia="ru-RU"/>
        </w:rPr>
        <w:t>ч</w:t>
      </w:r>
      <w:r w:rsidR="000335B5" w:rsidRPr="00F96661">
        <w:rPr>
          <w:sz w:val="28"/>
          <w:szCs w:val="28"/>
          <w:shd w:val="clear" w:color="auto" w:fill="FFFFFF"/>
          <w:lang w:eastAsia="ru-RU"/>
        </w:rPr>
        <w:t>е</w:t>
      </w:r>
      <w:r w:rsidRPr="00F96661">
        <w:rPr>
          <w:sz w:val="28"/>
          <w:szCs w:val="28"/>
          <w:shd w:val="clear" w:color="auto" w:fill="FFFFFF"/>
          <w:lang w:eastAsia="ru-RU"/>
        </w:rPr>
        <w:t xml:space="preserve">ния, </w:t>
      </w:r>
      <w:r w:rsidR="000335B5" w:rsidRPr="00F96661">
        <w:rPr>
          <w:sz w:val="28"/>
          <w:szCs w:val="28"/>
          <w:shd w:val="clear" w:color="auto" w:fill="FFFFFF"/>
          <w:lang w:eastAsia="ru-RU"/>
        </w:rPr>
        <w:t>с</w:t>
      </w:r>
      <w:r w:rsidRPr="00F96661">
        <w:rPr>
          <w:sz w:val="28"/>
          <w:szCs w:val="28"/>
          <w:shd w:val="clear" w:color="auto" w:fill="FFFFFF"/>
          <w:lang w:eastAsia="ru-RU"/>
        </w:rPr>
        <w:t>т</w:t>
      </w:r>
      <w:r w:rsidR="000335B5" w:rsidRPr="00F96661">
        <w:rPr>
          <w:sz w:val="28"/>
          <w:szCs w:val="28"/>
          <w:shd w:val="clear" w:color="auto" w:fill="FFFFFF"/>
          <w:lang w:eastAsia="ru-RU"/>
        </w:rPr>
        <w:t>а</w:t>
      </w:r>
      <w:r w:rsidRPr="00F96661">
        <w:rPr>
          <w:sz w:val="28"/>
          <w:szCs w:val="28"/>
          <w:shd w:val="clear" w:color="auto" w:fill="FFFFFF"/>
          <w:lang w:eastAsia="ru-RU"/>
        </w:rPr>
        <w:t>н</w:t>
      </w:r>
      <w:r w:rsidR="000335B5" w:rsidRPr="00F96661">
        <w:rPr>
          <w:sz w:val="28"/>
          <w:szCs w:val="28"/>
          <w:shd w:val="clear" w:color="auto" w:fill="FFFFFF"/>
          <w:lang w:eastAsia="ru-RU"/>
        </w:rPr>
        <w:t>е</w:t>
      </w:r>
      <w:r w:rsidRPr="00F96661">
        <w:rPr>
          <w:sz w:val="28"/>
          <w:szCs w:val="28"/>
          <w:shd w:val="clear" w:color="auto" w:fill="FFFFFF"/>
          <w:lang w:eastAsia="ru-RU"/>
        </w:rPr>
        <w:t xml:space="preserve">т ключом к </w:t>
      </w:r>
      <w:r w:rsidR="000335B5" w:rsidRPr="00F96661">
        <w:rPr>
          <w:sz w:val="28"/>
          <w:szCs w:val="28"/>
          <w:shd w:val="clear" w:color="auto" w:fill="FFFFFF"/>
          <w:lang w:eastAsia="ru-RU"/>
        </w:rPr>
        <w:t>с</w:t>
      </w:r>
      <w:r w:rsidRPr="00F96661">
        <w:rPr>
          <w:sz w:val="28"/>
          <w:szCs w:val="28"/>
          <w:shd w:val="clear" w:color="auto" w:fill="FFFFFF"/>
          <w:lang w:eastAsia="ru-RU"/>
        </w:rPr>
        <w:t>ниж</w:t>
      </w:r>
      <w:r w:rsidR="000335B5" w:rsidRPr="00F96661">
        <w:rPr>
          <w:sz w:val="28"/>
          <w:szCs w:val="28"/>
          <w:shd w:val="clear" w:color="auto" w:fill="FFFFFF"/>
          <w:lang w:eastAsia="ru-RU"/>
        </w:rPr>
        <w:t>е</w:t>
      </w:r>
      <w:r w:rsidRPr="00F96661">
        <w:rPr>
          <w:sz w:val="28"/>
          <w:szCs w:val="28"/>
          <w:shd w:val="clear" w:color="auto" w:fill="FFFFFF"/>
          <w:lang w:eastAsia="ru-RU"/>
        </w:rPr>
        <w:t>нию з</w:t>
      </w:r>
      <w:r w:rsidR="000335B5" w:rsidRPr="00F96661">
        <w:rPr>
          <w:sz w:val="28"/>
          <w:szCs w:val="28"/>
          <w:shd w:val="clear" w:color="auto" w:fill="FFFFFF"/>
          <w:lang w:eastAsia="ru-RU"/>
        </w:rPr>
        <w:t>а</w:t>
      </w:r>
      <w:r w:rsidRPr="00F96661">
        <w:rPr>
          <w:sz w:val="28"/>
          <w:szCs w:val="28"/>
          <w:shd w:val="clear" w:color="auto" w:fill="FFFFFF"/>
          <w:lang w:eastAsia="ru-RU"/>
        </w:rPr>
        <w:t>бол</w:t>
      </w:r>
      <w:r w:rsidR="000335B5" w:rsidRPr="00F96661">
        <w:rPr>
          <w:sz w:val="28"/>
          <w:szCs w:val="28"/>
          <w:shd w:val="clear" w:color="auto" w:fill="FFFFFF"/>
          <w:lang w:eastAsia="ru-RU"/>
        </w:rPr>
        <w:t>е</w:t>
      </w:r>
      <w:r w:rsidRPr="00F96661">
        <w:rPr>
          <w:sz w:val="28"/>
          <w:szCs w:val="28"/>
          <w:shd w:val="clear" w:color="auto" w:fill="FFFFFF"/>
          <w:lang w:eastAsia="ru-RU"/>
        </w:rPr>
        <w:t>в</w:t>
      </w:r>
      <w:r w:rsidR="000335B5" w:rsidRPr="00F96661">
        <w:rPr>
          <w:sz w:val="28"/>
          <w:szCs w:val="28"/>
          <w:shd w:val="clear" w:color="auto" w:fill="FFFFFF"/>
          <w:lang w:eastAsia="ru-RU"/>
        </w:rPr>
        <w:t>ае</w:t>
      </w:r>
      <w:r w:rsidRPr="00F96661">
        <w:rPr>
          <w:sz w:val="28"/>
          <w:szCs w:val="28"/>
          <w:shd w:val="clear" w:color="auto" w:fill="FFFFFF"/>
          <w:lang w:eastAsia="ru-RU"/>
        </w:rPr>
        <w:t>мо</w:t>
      </w:r>
      <w:r w:rsidR="000335B5" w:rsidRPr="00F96661">
        <w:rPr>
          <w:sz w:val="28"/>
          <w:szCs w:val="28"/>
          <w:shd w:val="clear" w:color="auto" w:fill="FFFFFF"/>
          <w:lang w:eastAsia="ru-RU"/>
        </w:rPr>
        <w:t>с</w:t>
      </w:r>
      <w:r w:rsidRPr="00F96661">
        <w:rPr>
          <w:sz w:val="28"/>
          <w:szCs w:val="28"/>
          <w:shd w:val="clear" w:color="auto" w:fill="FFFFFF"/>
          <w:lang w:eastAsia="ru-RU"/>
        </w:rPr>
        <w:t>ти и улучш</w:t>
      </w:r>
      <w:r w:rsidR="000335B5" w:rsidRPr="00F96661">
        <w:rPr>
          <w:sz w:val="28"/>
          <w:szCs w:val="28"/>
          <w:shd w:val="clear" w:color="auto" w:fill="FFFFFF"/>
          <w:lang w:eastAsia="ru-RU"/>
        </w:rPr>
        <w:t>е</w:t>
      </w:r>
      <w:r w:rsidRPr="00F96661">
        <w:rPr>
          <w:sz w:val="28"/>
          <w:szCs w:val="28"/>
          <w:shd w:val="clear" w:color="auto" w:fill="FFFFFF"/>
          <w:lang w:eastAsia="ru-RU"/>
        </w:rPr>
        <w:t>нию прогноз</w:t>
      </w:r>
      <w:r w:rsidR="000335B5" w:rsidRPr="00F96661">
        <w:rPr>
          <w:sz w:val="28"/>
          <w:szCs w:val="28"/>
          <w:shd w:val="clear" w:color="auto" w:fill="FFFFFF"/>
          <w:lang w:eastAsia="ru-RU"/>
        </w:rPr>
        <w:t>а</w:t>
      </w:r>
      <w:r w:rsidRPr="00F96661">
        <w:rPr>
          <w:sz w:val="28"/>
          <w:szCs w:val="28"/>
          <w:shd w:val="clear" w:color="auto" w:fill="FFFFFF"/>
          <w:lang w:eastAsia="ru-RU"/>
        </w:rPr>
        <w:t xml:space="preserve"> для п</w:t>
      </w:r>
      <w:r w:rsidR="000335B5" w:rsidRPr="00F96661">
        <w:rPr>
          <w:sz w:val="28"/>
          <w:szCs w:val="28"/>
          <w:shd w:val="clear" w:color="auto" w:fill="FFFFFF"/>
          <w:lang w:eastAsia="ru-RU"/>
        </w:rPr>
        <w:t>а</w:t>
      </w:r>
      <w:r w:rsidRPr="00F96661">
        <w:rPr>
          <w:sz w:val="28"/>
          <w:szCs w:val="28"/>
          <w:shd w:val="clear" w:color="auto" w:fill="FFFFFF"/>
          <w:lang w:eastAsia="ru-RU"/>
        </w:rPr>
        <w:t>ци</w:t>
      </w:r>
      <w:r w:rsidR="000335B5" w:rsidRPr="00F96661">
        <w:rPr>
          <w:sz w:val="28"/>
          <w:szCs w:val="28"/>
          <w:shd w:val="clear" w:color="auto" w:fill="FFFFFF"/>
          <w:lang w:eastAsia="ru-RU"/>
        </w:rPr>
        <w:t>е</w:t>
      </w:r>
      <w:r w:rsidRPr="00F96661">
        <w:rPr>
          <w:sz w:val="28"/>
          <w:szCs w:val="28"/>
          <w:shd w:val="clear" w:color="auto" w:fill="FFFFFF"/>
          <w:lang w:eastAsia="ru-RU"/>
        </w:rPr>
        <w:t>нтов.</w:t>
      </w:r>
    </w:p>
    <w:p w14:paraId="414B135F" w14:textId="77777777" w:rsidR="00D26554" w:rsidRDefault="00D26554" w:rsidP="00331B92">
      <w:pPr>
        <w:pStyle w:val="3"/>
        <w:spacing w:before="0" w:line="240" w:lineRule="auto"/>
        <w:ind w:firstLine="567"/>
        <w:jc w:val="both"/>
        <w:rPr>
          <w:rFonts w:ascii="Times New Roman" w:eastAsia="Times New Roman" w:hAnsi="Times New Roman" w:cs="Times New Roman"/>
          <w:color w:val="auto"/>
          <w:sz w:val="28"/>
          <w:szCs w:val="28"/>
          <w:lang w:eastAsia="ru-RU"/>
        </w:rPr>
      </w:pPr>
    </w:p>
    <w:p w14:paraId="4F166C19" w14:textId="46EB3741" w:rsidR="00F648D2" w:rsidRPr="000E2D6A" w:rsidRDefault="00331B92" w:rsidP="00331B92">
      <w:pPr>
        <w:pStyle w:val="3"/>
        <w:spacing w:before="0" w:line="240" w:lineRule="auto"/>
        <w:ind w:firstLine="567"/>
        <w:jc w:val="both"/>
        <w:rPr>
          <w:rFonts w:ascii="Times New Roman" w:eastAsia="Times New Roman" w:hAnsi="Times New Roman" w:cs="Times New Roman"/>
          <w:color w:val="auto"/>
          <w:sz w:val="28"/>
          <w:szCs w:val="28"/>
          <w:lang w:eastAsia="ru-RU"/>
        </w:rPr>
      </w:pPr>
      <w:r w:rsidRPr="000E2D6A">
        <w:rPr>
          <w:rFonts w:ascii="Times New Roman" w:eastAsia="Times New Roman" w:hAnsi="Times New Roman" w:cs="Times New Roman"/>
          <w:color w:val="auto"/>
          <w:sz w:val="28"/>
          <w:szCs w:val="28"/>
          <w:lang w:eastAsia="ru-RU"/>
        </w:rPr>
        <w:t xml:space="preserve">1.4 </w:t>
      </w:r>
      <w:r w:rsidR="00CD2394" w:rsidRPr="000E2D6A">
        <w:rPr>
          <w:rFonts w:ascii="Times New Roman" w:eastAsia="Times New Roman" w:hAnsi="Times New Roman" w:cs="Times New Roman"/>
          <w:color w:val="auto"/>
          <w:sz w:val="28"/>
          <w:szCs w:val="28"/>
          <w:lang w:eastAsia="ru-RU"/>
        </w:rPr>
        <w:t xml:space="preserve">Скрининг </w:t>
      </w:r>
      <w:r w:rsidR="00C42861" w:rsidRPr="000E2D6A">
        <w:rPr>
          <w:rFonts w:ascii="Times New Roman" w:eastAsia="Times New Roman" w:hAnsi="Times New Roman" w:cs="Times New Roman"/>
          <w:color w:val="auto"/>
          <w:sz w:val="28"/>
          <w:szCs w:val="28"/>
          <w:lang w:eastAsia="ru-RU"/>
        </w:rPr>
        <w:t xml:space="preserve">печёночноклеточного рака </w:t>
      </w:r>
      <w:r w:rsidR="00CD2394" w:rsidRPr="000E2D6A">
        <w:rPr>
          <w:rFonts w:ascii="Times New Roman" w:eastAsia="Times New Roman" w:hAnsi="Times New Roman" w:cs="Times New Roman"/>
          <w:color w:val="auto"/>
          <w:sz w:val="28"/>
          <w:szCs w:val="28"/>
          <w:lang w:eastAsia="ru-RU"/>
        </w:rPr>
        <w:t>для раннего выявления заболевания</w:t>
      </w:r>
    </w:p>
    <w:p w14:paraId="60C2B276" w14:textId="77777777" w:rsidR="009A5A1A" w:rsidRPr="000E2D6A" w:rsidRDefault="009A5A1A" w:rsidP="00C746F9">
      <w:pPr>
        <w:widowControl/>
        <w:autoSpaceDE/>
        <w:autoSpaceDN/>
        <w:ind w:firstLine="567"/>
        <w:jc w:val="both"/>
        <w:rPr>
          <w:sz w:val="28"/>
          <w:szCs w:val="28"/>
          <w:lang w:eastAsia="ru-RU"/>
        </w:rPr>
      </w:pPr>
    </w:p>
    <w:p w14:paraId="23F87312" w14:textId="3DF7340D" w:rsidR="00F62704" w:rsidRPr="000E2D6A" w:rsidRDefault="00F62704" w:rsidP="00F62704">
      <w:pPr>
        <w:widowControl/>
        <w:autoSpaceDE/>
        <w:autoSpaceDN/>
        <w:ind w:firstLine="567"/>
        <w:jc w:val="both"/>
        <w:rPr>
          <w:sz w:val="28"/>
          <w:szCs w:val="28"/>
          <w:lang w:eastAsia="ru-RU"/>
        </w:rPr>
      </w:pPr>
      <w:r w:rsidRPr="000E2D6A">
        <w:rPr>
          <w:sz w:val="28"/>
          <w:szCs w:val="28"/>
          <w:lang w:eastAsia="ru-RU"/>
        </w:rPr>
        <w:t xml:space="preserve">Скрининг на </w:t>
      </w:r>
      <w:r w:rsidR="00564BC4">
        <w:rPr>
          <w:sz w:val="28"/>
          <w:szCs w:val="28"/>
          <w:lang w:eastAsia="ru-RU"/>
        </w:rPr>
        <w:t>ПКР</w:t>
      </w:r>
      <w:r w:rsidRPr="000E2D6A">
        <w:rPr>
          <w:sz w:val="28"/>
          <w:szCs w:val="28"/>
          <w:lang w:eastAsia="ru-RU"/>
        </w:rPr>
        <w:t xml:space="preserve"> соответствует многим требованиям программы скрининга, так как заболевание имеет известное клиническое течение, выявляемую на ранней стадии и представляет собой важную проблему здравоохранения. Цель скрининга состоит в том, чтобы определить пациентов с высоким риском развития </w:t>
      </w:r>
      <w:r w:rsidR="00564BC4">
        <w:rPr>
          <w:sz w:val="28"/>
          <w:szCs w:val="28"/>
          <w:lang w:eastAsia="ru-RU"/>
        </w:rPr>
        <w:t>ПКР</w:t>
      </w:r>
      <w:r w:rsidRPr="000E2D6A">
        <w:rPr>
          <w:sz w:val="28"/>
          <w:szCs w:val="28"/>
          <w:lang w:eastAsia="ru-RU"/>
        </w:rPr>
        <w:t xml:space="preserve">, например, с хроническими заболеваниями печени, и пригласить их к участию в программе. Однако </w:t>
      </w:r>
      <w:r w:rsidR="00564BC4">
        <w:rPr>
          <w:sz w:val="28"/>
          <w:szCs w:val="28"/>
          <w:lang w:eastAsia="ru-RU"/>
        </w:rPr>
        <w:t>ПКР</w:t>
      </w:r>
      <w:r w:rsidRPr="000E2D6A">
        <w:rPr>
          <w:sz w:val="28"/>
          <w:szCs w:val="28"/>
          <w:lang w:eastAsia="ru-RU"/>
        </w:rPr>
        <w:t xml:space="preserve"> часто развивается у людей с недиагностированным циррозом печени</w:t>
      </w:r>
      <w:r w:rsidR="00CB13ED" w:rsidRPr="000E2D6A">
        <w:rPr>
          <w:sz w:val="28"/>
          <w:szCs w:val="28"/>
          <w:lang w:eastAsia="ru-RU"/>
        </w:rPr>
        <w:t xml:space="preserve"> [</w:t>
      </w:r>
      <w:r w:rsidR="004A5574" w:rsidRPr="000E2D6A">
        <w:rPr>
          <w:sz w:val="28"/>
          <w:szCs w:val="28"/>
          <w:lang w:eastAsia="ru-RU"/>
        </w:rPr>
        <w:t>222</w:t>
      </w:r>
      <w:r w:rsidR="00CB13ED" w:rsidRPr="000E2D6A">
        <w:rPr>
          <w:sz w:val="28"/>
          <w:szCs w:val="28"/>
          <w:lang w:eastAsia="ru-RU"/>
        </w:rPr>
        <w:t>]</w:t>
      </w:r>
      <w:r w:rsidRPr="000E2D6A">
        <w:rPr>
          <w:sz w:val="28"/>
          <w:szCs w:val="28"/>
          <w:lang w:eastAsia="ru-RU"/>
        </w:rPr>
        <w:t>.</w:t>
      </w:r>
    </w:p>
    <w:p w14:paraId="0D635195" w14:textId="165D54F4" w:rsidR="00F62704" w:rsidRPr="000E2D6A" w:rsidRDefault="00F62704" w:rsidP="00F62704">
      <w:pPr>
        <w:widowControl/>
        <w:autoSpaceDE/>
        <w:autoSpaceDN/>
        <w:ind w:firstLine="567"/>
        <w:jc w:val="both"/>
        <w:rPr>
          <w:sz w:val="28"/>
          <w:szCs w:val="28"/>
          <w:lang w:eastAsia="ru-RU"/>
        </w:rPr>
      </w:pPr>
      <w:r w:rsidRPr="000E2D6A">
        <w:rPr>
          <w:sz w:val="28"/>
          <w:szCs w:val="28"/>
          <w:lang w:eastAsia="ru-RU"/>
        </w:rPr>
        <w:t xml:space="preserve">Пациенты с недиагностированным циррозом или хроническими заболеваниями печени могут не попасть под охват программ скрининга, основанных на этом подходе. Кроме того, скрининг может быть сопряжен с определенными рисками. Например, инвазивные процедуры, такие как биопсия печени, могут вызвать осложнения: гематома возникает в 0,5% случаев, риск инфицирования составляет 0,1%, а риск смерти — 0,05%. Негативные психосоциальные последствия отмечаются у 3–20% пациентов, прошедших скрининг. Тем не менее, отсутствие эффективного метода раннего выявления пациентов с </w:t>
      </w:r>
      <w:r w:rsidR="00564BC4">
        <w:rPr>
          <w:sz w:val="28"/>
          <w:szCs w:val="28"/>
          <w:lang w:eastAsia="ru-RU"/>
        </w:rPr>
        <w:t>ПКР</w:t>
      </w:r>
      <w:r w:rsidRPr="000E2D6A">
        <w:rPr>
          <w:sz w:val="28"/>
          <w:szCs w:val="28"/>
          <w:lang w:eastAsia="ru-RU"/>
        </w:rPr>
        <w:t xml:space="preserve"> на ранней стадии приводит к тому, что большинство пациентов умирают от заболевания</w:t>
      </w:r>
      <w:r w:rsidR="00CB13ED" w:rsidRPr="000E2D6A">
        <w:rPr>
          <w:sz w:val="28"/>
          <w:szCs w:val="28"/>
          <w:lang w:eastAsia="ru-RU"/>
        </w:rPr>
        <w:t xml:space="preserve"> [</w:t>
      </w:r>
      <w:r w:rsidR="004A5574" w:rsidRPr="000E2D6A">
        <w:rPr>
          <w:sz w:val="28"/>
          <w:szCs w:val="28"/>
          <w:lang w:eastAsia="ru-RU"/>
        </w:rPr>
        <w:t>223</w:t>
      </w:r>
      <w:r w:rsidR="00CB13ED" w:rsidRPr="000E2D6A">
        <w:rPr>
          <w:sz w:val="28"/>
          <w:szCs w:val="28"/>
          <w:lang w:eastAsia="ru-RU"/>
        </w:rPr>
        <w:t>]</w:t>
      </w:r>
      <w:r w:rsidRPr="000E2D6A">
        <w:rPr>
          <w:sz w:val="28"/>
          <w:szCs w:val="28"/>
          <w:lang w:eastAsia="ru-RU"/>
        </w:rPr>
        <w:t>.</w:t>
      </w:r>
    </w:p>
    <w:p w14:paraId="09811760" w14:textId="2641D4E1" w:rsidR="004A5574" w:rsidRPr="000E2D6A" w:rsidRDefault="00F62704" w:rsidP="004A5574">
      <w:pPr>
        <w:widowControl/>
        <w:autoSpaceDE/>
        <w:autoSpaceDN/>
        <w:ind w:firstLine="567"/>
        <w:jc w:val="both"/>
        <w:rPr>
          <w:sz w:val="28"/>
          <w:szCs w:val="28"/>
          <w:lang w:eastAsia="ru-RU"/>
        </w:rPr>
      </w:pPr>
      <w:r w:rsidRPr="000E2D6A">
        <w:rPr>
          <w:sz w:val="28"/>
          <w:szCs w:val="28"/>
          <w:lang w:eastAsia="ru-RU"/>
        </w:rPr>
        <w:t xml:space="preserve">Наблюдательные исследования показывают, что пациенты, прошедшие скрининг, имеют более раннюю стадию заболевания по сравнению с теми, кто его не проходил </w:t>
      </w:r>
      <w:r w:rsidR="00CB13ED" w:rsidRPr="000E2D6A">
        <w:rPr>
          <w:sz w:val="28"/>
          <w:szCs w:val="28"/>
          <w:lang w:eastAsia="ru-RU"/>
        </w:rPr>
        <w:t>[</w:t>
      </w:r>
      <w:r w:rsidR="004A5574" w:rsidRPr="000E2D6A">
        <w:rPr>
          <w:sz w:val="28"/>
          <w:szCs w:val="28"/>
          <w:lang w:eastAsia="ru-RU"/>
        </w:rPr>
        <w:t>224</w:t>
      </w:r>
      <w:r w:rsidR="00CB13ED" w:rsidRPr="000E2D6A">
        <w:rPr>
          <w:sz w:val="28"/>
          <w:szCs w:val="28"/>
          <w:lang w:eastAsia="ru-RU"/>
        </w:rPr>
        <w:t>]</w:t>
      </w:r>
      <w:r w:rsidRPr="000E2D6A">
        <w:rPr>
          <w:sz w:val="28"/>
          <w:szCs w:val="28"/>
          <w:lang w:eastAsia="ru-RU"/>
        </w:rPr>
        <w:t>. Однако нерандомизированные исследования подвержены предвзятости, связанной с временем опережения диагноза и продолжительностью жизни. Время опережения означает, что диагноз ставится раньше за счет скрининга, но это не влияет на исход болезни. Предвзятость в отношении времени жизни связана с тем, что чаще выявляются медленно прогрессирующие формы заболевания, что завышает оценку выживаемости</w:t>
      </w:r>
      <w:r w:rsidR="004A5574" w:rsidRPr="000E2D6A">
        <w:rPr>
          <w:sz w:val="28"/>
          <w:szCs w:val="28"/>
          <w:lang w:eastAsia="ru-RU"/>
        </w:rPr>
        <w:t xml:space="preserve"> [225].</w:t>
      </w:r>
    </w:p>
    <w:p w14:paraId="6AE5FAB4" w14:textId="77777777" w:rsidR="00CD2394" w:rsidRPr="000E2D6A" w:rsidRDefault="00CD2394" w:rsidP="00CD2394">
      <w:pPr>
        <w:widowControl/>
        <w:autoSpaceDE/>
        <w:autoSpaceDN/>
        <w:ind w:firstLine="567"/>
        <w:jc w:val="both"/>
        <w:rPr>
          <w:sz w:val="28"/>
          <w:szCs w:val="28"/>
          <w:lang w:eastAsia="ru-RU"/>
        </w:rPr>
      </w:pPr>
      <w:r w:rsidRPr="000E2D6A">
        <w:rPr>
          <w:sz w:val="28"/>
          <w:szCs w:val="28"/>
          <w:lang w:eastAsia="ru-RU"/>
        </w:rPr>
        <w:t>Согласно исследованиям, эффективность скрининга на выживаемость зависит от предполагаемого времени удвоения опухоли. Например, в одном исследовании выявлено, что время выживания значительно увеличивалось в группе со скринингом при времени удвоения опухоли менее 90 дней, но это преимущество исчезало при более длительном времени удвоения [226] (Wang et al., 2017). Несмотря на это, клинические руководства, такие как NICE (2016) [227],  AASLD (2018) [228], ACR (2017) [229], APASL (2017) [230], EASL (2018) [231], JSH (2014) [232], и LAASL (2014) [233], продолжают рекомендовать проведение скрининга каждые 6 месяцев для пациентов с циррозом печени или другими хроническими заболеваниями печени.</w:t>
      </w:r>
    </w:p>
    <w:p w14:paraId="656A2433" w14:textId="684091E1" w:rsidR="0003450F" w:rsidRDefault="0003450F" w:rsidP="00F62704">
      <w:pPr>
        <w:widowControl/>
        <w:shd w:val="clear" w:color="auto" w:fill="FFFFFF"/>
        <w:autoSpaceDE/>
        <w:autoSpaceDN/>
        <w:rPr>
          <w:sz w:val="28"/>
          <w:szCs w:val="28"/>
          <w:lang w:eastAsia="ru-RU"/>
        </w:rPr>
      </w:pPr>
    </w:p>
    <w:p w14:paraId="68F82F9B" w14:textId="56C6C77C" w:rsidR="00F62704" w:rsidRPr="000E2D6A" w:rsidRDefault="00CB13ED" w:rsidP="00F62704">
      <w:pPr>
        <w:widowControl/>
        <w:shd w:val="clear" w:color="auto" w:fill="FFFFFF"/>
        <w:autoSpaceDE/>
        <w:autoSpaceDN/>
        <w:rPr>
          <w:sz w:val="28"/>
          <w:szCs w:val="28"/>
          <w:lang w:eastAsia="ru-RU"/>
        </w:rPr>
      </w:pPr>
      <w:r w:rsidRPr="000E2D6A">
        <w:rPr>
          <w:sz w:val="28"/>
          <w:szCs w:val="28"/>
          <w:lang w:eastAsia="ru-RU"/>
        </w:rPr>
        <w:t xml:space="preserve">Таблица 1- </w:t>
      </w:r>
      <w:r w:rsidR="00F62704" w:rsidRPr="000E2D6A">
        <w:rPr>
          <w:sz w:val="28"/>
          <w:szCs w:val="28"/>
          <w:lang w:eastAsia="ru-RU"/>
        </w:rPr>
        <w:t xml:space="preserve">Краткое изложение современных рекомендаций по скринингу </w:t>
      </w:r>
      <w:r w:rsidR="00D26554" w:rsidRPr="00564BC4">
        <w:rPr>
          <w:sz w:val="28"/>
          <w:szCs w:val="28"/>
          <w:lang w:eastAsia="ru-RU"/>
        </w:rPr>
        <w:t>ПКР</w:t>
      </w:r>
    </w:p>
    <w:p w14:paraId="14474BB7" w14:textId="77777777" w:rsidR="00F62704" w:rsidRPr="000E2D6A" w:rsidRDefault="00F62704" w:rsidP="00F62704">
      <w:pPr>
        <w:widowControl/>
        <w:shd w:val="clear" w:color="auto" w:fill="FFFFFF"/>
        <w:autoSpaceDE/>
        <w:autoSpaceDN/>
        <w:rPr>
          <w:sz w:val="28"/>
          <w:szCs w:val="28"/>
          <w:lang w:eastAsia="ru-RU"/>
        </w:rPr>
      </w:pP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843"/>
        <w:gridCol w:w="1701"/>
        <w:gridCol w:w="6095"/>
      </w:tblGrid>
      <w:tr w:rsidR="00F62704" w:rsidRPr="000E2D6A" w14:paraId="79861ACA" w14:textId="77777777" w:rsidTr="008E2CD2">
        <w:trPr>
          <w:tblHeader/>
        </w:trPr>
        <w:tc>
          <w:tcPr>
            <w:tcW w:w="1843" w:type="dxa"/>
            <w:shd w:val="clear" w:color="auto" w:fill="auto"/>
            <w:vAlign w:val="center"/>
            <w:hideMark/>
          </w:tcPr>
          <w:p w14:paraId="0E306F5E" w14:textId="77777777" w:rsidR="00F62704" w:rsidRPr="000E2D6A" w:rsidRDefault="00F62704" w:rsidP="00E10F0E">
            <w:pPr>
              <w:widowControl/>
              <w:autoSpaceDE/>
              <w:autoSpaceDN/>
              <w:ind w:left="142"/>
              <w:jc w:val="center"/>
              <w:rPr>
                <w:sz w:val="28"/>
                <w:szCs w:val="28"/>
                <w:lang w:eastAsia="ru-RU"/>
              </w:rPr>
            </w:pPr>
            <w:r w:rsidRPr="000E2D6A">
              <w:rPr>
                <w:sz w:val="28"/>
                <w:szCs w:val="28"/>
                <w:lang w:eastAsia="ru-RU"/>
              </w:rPr>
              <w:t>Органзизация</w:t>
            </w:r>
          </w:p>
        </w:tc>
        <w:tc>
          <w:tcPr>
            <w:tcW w:w="1701" w:type="dxa"/>
            <w:shd w:val="clear" w:color="auto" w:fill="auto"/>
            <w:vAlign w:val="center"/>
            <w:hideMark/>
          </w:tcPr>
          <w:p w14:paraId="732D325A" w14:textId="77777777" w:rsidR="00F62704" w:rsidRPr="000E2D6A" w:rsidRDefault="00F62704" w:rsidP="00E10F0E">
            <w:pPr>
              <w:widowControl/>
              <w:autoSpaceDE/>
              <w:autoSpaceDN/>
              <w:ind w:left="142"/>
              <w:jc w:val="center"/>
              <w:rPr>
                <w:sz w:val="28"/>
                <w:szCs w:val="28"/>
                <w:lang w:eastAsia="ru-RU"/>
              </w:rPr>
            </w:pPr>
            <w:r w:rsidRPr="000E2D6A">
              <w:rPr>
                <w:sz w:val="28"/>
                <w:szCs w:val="28"/>
                <w:lang w:eastAsia="ru-RU"/>
              </w:rPr>
              <w:t>Год публикации</w:t>
            </w:r>
          </w:p>
        </w:tc>
        <w:tc>
          <w:tcPr>
            <w:tcW w:w="6095" w:type="dxa"/>
            <w:shd w:val="clear" w:color="auto" w:fill="auto"/>
            <w:vAlign w:val="center"/>
            <w:hideMark/>
          </w:tcPr>
          <w:p w14:paraId="27F1924B" w14:textId="77777777" w:rsidR="00F62704" w:rsidRPr="000E2D6A" w:rsidRDefault="00F62704" w:rsidP="00E10F0E">
            <w:pPr>
              <w:widowControl/>
              <w:autoSpaceDE/>
              <w:autoSpaceDN/>
              <w:jc w:val="center"/>
              <w:rPr>
                <w:sz w:val="28"/>
                <w:szCs w:val="28"/>
                <w:lang w:eastAsia="ru-RU"/>
              </w:rPr>
            </w:pPr>
            <w:r w:rsidRPr="000E2D6A">
              <w:rPr>
                <w:sz w:val="28"/>
                <w:szCs w:val="28"/>
                <w:lang w:eastAsia="ru-RU"/>
              </w:rPr>
              <w:t>Рекомендации</w:t>
            </w:r>
          </w:p>
        </w:tc>
      </w:tr>
      <w:tr w:rsidR="00E10F0E" w:rsidRPr="000E2D6A" w14:paraId="3CF8451E" w14:textId="77777777" w:rsidTr="008E2CD2">
        <w:trPr>
          <w:tblHeader/>
        </w:trPr>
        <w:tc>
          <w:tcPr>
            <w:tcW w:w="1843" w:type="dxa"/>
            <w:shd w:val="clear" w:color="auto" w:fill="auto"/>
            <w:vAlign w:val="center"/>
          </w:tcPr>
          <w:p w14:paraId="6D83950D" w14:textId="1B8056B5" w:rsidR="00E10F0E" w:rsidRPr="000E2D6A" w:rsidRDefault="00E10F0E" w:rsidP="00E10F0E">
            <w:pPr>
              <w:widowControl/>
              <w:autoSpaceDE/>
              <w:autoSpaceDN/>
              <w:ind w:left="142"/>
              <w:jc w:val="center"/>
              <w:rPr>
                <w:sz w:val="28"/>
                <w:szCs w:val="28"/>
                <w:lang w:eastAsia="ru-RU"/>
              </w:rPr>
            </w:pPr>
            <w:r>
              <w:rPr>
                <w:sz w:val="28"/>
                <w:szCs w:val="28"/>
                <w:lang w:eastAsia="ru-RU"/>
              </w:rPr>
              <w:t>1</w:t>
            </w:r>
          </w:p>
        </w:tc>
        <w:tc>
          <w:tcPr>
            <w:tcW w:w="1701" w:type="dxa"/>
            <w:shd w:val="clear" w:color="auto" w:fill="auto"/>
            <w:vAlign w:val="center"/>
          </w:tcPr>
          <w:p w14:paraId="6BFA0A2F" w14:textId="258B2A2F" w:rsidR="00E10F0E" w:rsidRPr="000E2D6A" w:rsidRDefault="00E10F0E" w:rsidP="00E10F0E">
            <w:pPr>
              <w:widowControl/>
              <w:autoSpaceDE/>
              <w:autoSpaceDN/>
              <w:ind w:left="142"/>
              <w:jc w:val="center"/>
              <w:rPr>
                <w:sz w:val="28"/>
                <w:szCs w:val="28"/>
                <w:lang w:eastAsia="ru-RU"/>
              </w:rPr>
            </w:pPr>
            <w:r>
              <w:rPr>
                <w:sz w:val="28"/>
                <w:szCs w:val="28"/>
                <w:lang w:eastAsia="ru-RU"/>
              </w:rPr>
              <w:t>2</w:t>
            </w:r>
          </w:p>
        </w:tc>
        <w:tc>
          <w:tcPr>
            <w:tcW w:w="6095" w:type="dxa"/>
            <w:shd w:val="clear" w:color="auto" w:fill="auto"/>
            <w:vAlign w:val="center"/>
          </w:tcPr>
          <w:p w14:paraId="72658DA7" w14:textId="66DE0B0A" w:rsidR="00E10F0E" w:rsidRPr="000E2D6A" w:rsidRDefault="00E10F0E" w:rsidP="00E10F0E">
            <w:pPr>
              <w:widowControl/>
              <w:autoSpaceDE/>
              <w:autoSpaceDN/>
              <w:jc w:val="center"/>
              <w:rPr>
                <w:sz w:val="28"/>
                <w:szCs w:val="28"/>
                <w:lang w:eastAsia="ru-RU"/>
              </w:rPr>
            </w:pPr>
            <w:r>
              <w:rPr>
                <w:sz w:val="28"/>
                <w:szCs w:val="28"/>
                <w:lang w:eastAsia="ru-RU"/>
              </w:rPr>
              <w:t>3</w:t>
            </w:r>
          </w:p>
        </w:tc>
      </w:tr>
      <w:tr w:rsidR="00F62704" w:rsidRPr="000E2D6A" w14:paraId="303ACA3B" w14:textId="77777777" w:rsidTr="008E2CD2">
        <w:tc>
          <w:tcPr>
            <w:tcW w:w="1843" w:type="dxa"/>
            <w:shd w:val="clear" w:color="auto" w:fill="auto"/>
            <w:vAlign w:val="center"/>
            <w:hideMark/>
          </w:tcPr>
          <w:p w14:paraId="28BEA587" w14:textId="77777777" w:rsidR="00F62704" w:rsidRPr="000E2D6A" w:rsidRDefault="00F62704" w:rsidP="008E2CD2">
            <w:pPr>
              <w:widowControl/>
              <w:autoSpaceDE/>
              <w:autoSpaceDN/>
              <w:ind w:left="142"/>
              <w:rPr>
                <w:sz w:val="28"/>
                <w:szCs w:val="28"/>
                <w:lang w:eastAsia="ru-RU"/>
              </w:rPr>
            </w:pPr>
          </w:p>
          <w:p w14:paraId="34E10655" w14:textId="77777777" w:rsidR="00F62704" w:rsidRPr="000E2D6A" w:rsidRDefault="00F62704" w:rsidP="008E2CD2">
            <w:pPr>
              <w:widowControl/>
              <w:autoSpaceDE/>
              <w:autoSpaceDN/>
              <w:ind w:left="142"/>
              <w:rPr>
                <w:sz w:val="28"/>
                <w:szCs w:val="28"/>
                <w:lang w:eastAsia="ru-RU"/>
              </w:rPr>
            </w:pPr>
            <w:r w:rsidRPr="000E2D6A">
              <w:rPr>
                <w:sz w:val="28"/>
                <w:szCs w:val="28"/>
                <w:lang w:eastAsia="ru-RU"/>
              </w:rPr>
              <w:t>NICE</w:t>
            </w:r>
          </w:p>
        </w:tc>
        <w:tc>
          <w:tcPr>
            <w:tcW w:w="1701" w:type="dxa"/>
            <w:shd w:val="clear" w:color="auto" w:fill="auto"/>
            <w:vAlign w:val="center"/>
            <w:hideMark/>
          </w:tcPr>
          <w:p w14:paraId="37BCC000" w14:textId="77777777" w:rsidR="00F62704" w:rsidRPr="000E2D6A" w:rsidRDefault="00F62704" w:rsidP="008E2CD2">
            <w:pPr>
              <w:widowControl/>
              <w:autoSpaceDE/>
              <w:autoSpaceDN/>
              <w:ind w:left="142"/>
              <w:rPr>
                <w:sz w:val="28"/>
                <w:szCs w:val="28"/>
                <w:lang w:eastAsia="ru-RU"/>
              </w:rPr>
            </w:pPr>
            <w:r w:rsidRPr="000E2D6A">
              <w:rPr>
                <w:sz w:val="28"/>
                <w:szCs w:val="28"/>
                <w:lang w:eastAsia="ru-RU"/>
              </w:rPr>
              <w:t>2016</w:t>
            </w:r>
          </w:p>
        </w:tc>
        <w:tc>
          <w:tcPr>
            <w:tcW w:w="6095" w:type="dxa"/>
            <w:shd w:val="clear" w:color="auto" w:fill="auto"/>
            <w:vAlign w:val="center"/>
            <w:hideMark/>
          </w:tcPr>
          <w:p w14:paraId="5F1E80A9" w14:textId="77777777" w:rsidR="00F62704" w:rsidRPr="000E2D6A" w:rsidRDefault="00F62704" w:rsidP="008E2CD2">
            <w:pPr>
              <w:widowControl/>
              <w:autoSpaceDE/>
              <w:autoSpaceDN/>
              <w:ind w:left="127"/>
              <w:rPr>
                <w:sz w:val="28"/>
                <w:szCs w:val="28"/>
                <w:lang w:eastAsia="ru-RU"/>
              </w:rPr>
            </w:pPr>
            <w:r w:rsidRPr="000E2D6A">
              <w:rPr>
                <w:sz w:val="28"/>
                <w:szCs w:val="28"/>
                <w:lang w:eastAsia="ru-RU"/>
              </w:rPr>
              <w:t>УЗИ каждые 6 месяцев для взрослых с циррозом печени</w:t>
            </w:r>
          </w:p>
        </w:tc>
      </w:tr>
      <w:tr w:rsidR="00F62704" w:rsidRPr="000E2D6A" w14:paraId="0694747D" w14:textId="77777777" w:rsidTr="008E2CD2">
        <w:tc>
          <w:tcPr>
            <w:tcW w:w="1843" w:type="dxa"/>
            <w:shd w:val="clear" w:color="auto" w:fill="auto"/>
            <w:vAlign w:val="center"/>
            <w:hideMark/>
          </w:tcPr>
          <w:p w14:paraId="5A6D166B" w14:textId="77777777" w:rsidR="00F62704" w:rsidRPr="000E2D6A" w:rsidRDefault="00F62704" w:rsidP="008E2CD2">
            <w:pPr>
              <w:widowControl/>
              <w:autoSpaceDE/>
              <w:autoSpaceDN/>
              <w:ind w:left="142"/>
              <w:rPr>
                <w:sz w:val="28"/>
                <w:szCs w:val="28"/>
                <w:lang w:eastAsia="ru-RU"/>
              </w:rPr>
            </w:pPr>
          </w:p>
        </w:tc>
        <w:tc>
          <w:tcPr>
            <w:tcW w:w="1701" w:type="dxa"/>
            <w:shd w:val="clear" w:color="auto" w:fill="auto"/>
            <w:vAlign w:val="center"/>
            <w:hideMark/>
          </w:tcPr>
          <w:p w14:paraId="2601F0AC" w14:textId="77777777" w:rsidR="00F62704" w:rsidRPr="000E2D6A" w:rsidRDefault="00F62704" w:rsidP="008E2CD2">
            <w:pPr>
              <w:widowControl/>
              <w:autoSpaceDE/>
              <w:autoSpaceDN/>
              <w:ind w:left="142"/>
              <w:rPr>
                <w:sz w:val="28"/>
                <w:szCs w:val="28"/>
                <w:lang w:eastAsia="ru-RU"/>
              </w:rPr>
            </w:pPr>
          </w:p>
        </w:tc>
        <w:tc>
          <w:tcPr>
            <w:tcW w:w="6095" w:type="dxa"/>
            <w:shd w:val="clear" w:color="auto" w:fill="auto"/>
            <w:vAlign w:val="center"/>
            <w:hideMark/>
          </w:tcPr>
          <w:p w14:paraId="337ABC3E" w14:textId="77777777" w:rsidR="00F62704" w:rsidRPr="000E2D6A" w:rsidRDefault="00F62704" w:rsidP="008E2CD2">
            <w:pPr>
              <w:widowControl/>
              <w:autoSpaceDE/>
              <w:autoSpaceDN/>
              <w:ind w:left="127"/>
              <w:rPr>
                <w:sz w:val="28"/>
                <w:szCs w:val="28"/>
                <w:lang w:eastAsia="ru-RU"/>
              </w:rPr>
            </w:pPr>
            <w:r w:rsidRPr="000E2D6A">
              <w:rPr>
                <w:sz w:val="28"/>
                <w:szCs w:val="28"/>
                <w:lang w:eastAsia="ru-RU"/>
              </w:rPr>
              <w:t>УЗИ каждые 6 месяцев с измерением АФП для взрослых с хроническим гепатитом В</w:t>
            </w:r>
          </w:p>
        </w:tc>
      </w:tr>
      <w:tr w:rsidR="00F62704" w:rsidRPr="000E2D6A" w14:paraId="1767BAFF" w14:textId="77777777" w:rsidTr="008E2CD2">
        <w:tc>
          <w:tcPr>
            <w:tcW w:w="1843" w:type="dxa"/>
            <w:shd w:val="clear" w:color="auto" w:fill="auto"/>
            <w:vAlign w:val="center"/>
            <w:hideMark/>
          </w:tcPr>
          <w:p w14:paraId="08458A59" w14:textId="77777777" w:rsidR="00F62704" w:rsidRPr="000E2D6A" w:rsidRDefault="00F62704" w:rsidP="008E2CD2">
            <w:pPr>
              <w:widowControl/>
              <w:autoSpaceDE/>
              <w:autoSpaceDN/>
              <w:ind w:left="142"/>
              <w:rPr>
                <w:sz w:val="28"/>
                <w:szCs w:val="28"/>
                <w:lang w:eastAsia="ru-RU"/>
              </w:rPr>
            </w:pPr>
            <w:r w:rsidRPr="000E2D6A">
              <w:rPr>
                <w:sz w:val="28"/>
                <w:szCs w:val="28"/>
                <w:lang w:eastAsia="ru-RU"/>
              </w:rPr>
              <w:t>AASLD</w:t>
            </w:r>
          </w:p>
        </w:tc>
        <w:tc>
          <w:tcPr>
            <w:tcW w:w="1701" w:type="dxa"/>
            <w:shd w:val="clear" w:color="auto" w:fill="auto"/>
            <w:vAlign w:val="center"/>
            <w:hideMark/>
          </w:tcPr>
          <w:p w14:paraId="6ED92EE1" w14:textId="77777777" w:rsidR="00F62704" w:rsidRPr="000E2D6A" w:rsidRDefault="00F62704" w:rsidP="008E2CD2">
            <w:pPr>
              <w:widowControl/>
              <w:autoSpaceDE/>
              <w:autoSpaceDN/>
              <w:ind w:left="142"/>
              <w:rPr>
                <w:sz w:val="28"/>
                <w:szCs w:val="28"/>
                <w:lang w:eastAsia="ru-RU"/>
              </w:rPr>
            </w:pPr>
            <w:r w:rsidRPr="000E2D6A">
              <w:rPr>
                <w:sz w:val="28"/>
                <w:szCs w:val="28"/>
                <w:lang w:eastAsia="ru-RU"/>
              </w:rPr>
              <w:t>2018</w:t>
            </w:r>
          </w:p>
        </w:tc>
        <w:tc>
          <w:tcPr>
            <w:tcW w:w="6095" w:type="dxa"/>
            <w:shd w:val="clear" w:color="auto" w:fill="auto"/>
            <w:hideMark/>
          </w:tcPr>
          <w:p w14:paraId="1CE85092" w14:textId="77777777" w:rsidR="00F62704" w:rsidRPr="000E2D6A" w:rsidRDefault="00F62704" w:rsidP="008E2CD2">
            <w:pPr>
              <w:widowControl/>
              <w:autoSpaceDE/>
              <w:autoSpaceDN/>
              <w:ind w:left="127"/>
              <w:rPr>
                <w:sz w:val="28"/>
                <w:szCs w:val="28"/>
                <w:lang w:eastAsia="ru-RU"/>
              </w:rPr>
            </w:pPr>
            <w:r w:rsidRPr="000E2D6A">
              <w:rPr>
                <w:sz w:val="28"/>
                <w:szCs w:val="28"/>
              </w:rPr>
              <w:t>УЗИ с АФП или без него каждые 6 месяцев</w:t>
            </w:r>
          </w:p>
        </w:tc>
      </w:tr>
      <w:tr w:rsidR="00F62704" w:rsidRPr="000E2D6A" w14:paraId="661F28A0" w14:textId="77777777" w:rsidTr="008E2CD2">
        <w:tc>
          <w:tcPr>
            <w:tcW w:w="1843" w:type="dxa"/>
            <w:shd w:val="clear" w:color="auto" w:fill="auto"/>
            <w:vAlign w:val="center"/>
            <w:hideMark/>
          </w:tcPr>
          <w:p w14:paraId="017D86D5" w14:textId="77777777" w:rsidR="00F62704" w:rsidRPr="000E2D6A" w:rsidRDefault="00F62704" w:rsidP="008E2CD2">
            <w:pPr>
              <w:widowControl/>
              <w:autoSpaceDE/>
              <w:autoSpaceDN/>
              <w:ind w:left="142"/>
              <w:rPr>
                <w:sz w:val="28"/>
                <w:szCs w:val="28"/>
                <w:lang w:eastAsia="ru-RU"/>
              </w:rPr>
            </w:pPr>
            <w:r w:rsidRPr="000E2D6A">
              <w:rPr>
                <w:sz w:val="28"/>
                <w:szCs w:val="28"/>
                <w:lang w:eastAsia="ru-RU"/>
              </w:rPr>
              <w:t>ACR</w:t>
            </w:r>
          </w:p>
        </w:tc>
        <w:tc>
          <w:tcPr>
            <w:tcW w:w="1701" w:type="dxa"/>
            <w:shd w:val="clear" w:color="auto" w:fill="auto"/>
            <w:vAlign w:val="center"/>
            <w:hideMark/>
          </w:tcPr>
          <w:p w14:paraId="47AA43B7" w14:textId="77777777" w:rsidR="00F62704" w:rsidRPr="000E2D6A" w:rsidRDefault="00F62704" w:rsidP="008E2CD2">
            <w:pPr>
              <w:widowControl/>
              <w:autoSpaceDE/>
              <w:autoSpaceDN/>
              <w:ind w:left="142"/>
              <w:rPr>
                <w:sz w:val="28"/>
                <w:szCs w:val="28"/>
                <w:lang w:eastAsia="ru-RU"/>
              </w:rPr>
            </w:pPr>
            <w:r w:rsidRPr="000E2D6A">
              <w:rPr>
                <w:sz w:val="28"/>
                <w:szCs w:val="28"/>
                <w:lang w:eastAsia="ru-RU"/>
              </w:rPr>
              <w:t>2017</w:t>
            </w:r>
          </w:p>
        </w:tc>
        <w:tc>
          <w:tcPr>
            <w:tcW w:w="6095" w:type="dxa"/>
            <w:shd w:val="clear" w:color="auto" w:fill="auto"/>
            <w:hideMark/>
          </w:tcPr>
          <w:p w14:paraId="69F48F02" w14:textId="77777777" w:rsidR="00F62704" w:rsidRPr="000E2D6A" w:rsidRDefault="00F62704" w:rsidP="008E2CD2">
            <w:pPr>
              <w:widowControl/>
              <w:autoSpaceDE/>
              <w:autoSpaceDN/>
              <w:ind w:left="127"/>
              <w:rPr>
                <w:sz w:val="28"/>
                <w:szCs w:val="28"/>
                <w:lang w:eastAsia="ru-RU"/>
              </w:rPr>
            </w:pPr>
            <w:r w:rsidRPr="000E2D6A">
              <w:rPr>
                <w:sz w:val="28"/>
                <w:szCs w:val="28"/>
              </w:rPr>
              <w:t>Рекомендуется УЗИ, за исключением подгрупп с техническими ограничениями, где рекомендуется КТ или МРТ (например, ожирение, жировая печень, узловая цирротическая печень)</w:t>
            </w:r>
          </w:p>
        </w:tc>
      </w:tr>
      <w:tr w:rsidR="00F62704" w:rsidRPr="000E2D6A" w14:paraId="49EA9E52" w14:textId="77777777" w:rsidTr="008E2CD2">
        <w:tc>
          <w:tcPr>
            <w:tcW w:w="1843" w:type="dxa"/>
            <w:vMerge w:val="restart"/>
            <w:shd w:val="clear" w:color="auto" w:fill="auto"/>
            <w:vAlign w:val="center"/>
            <w:hideMark/>
          </w:tcPr>
          <w:p w14:paraId="5466675A" w14:textId="77777777" w:rsidR="00F62704" w:rsidRPr="000E2D6A" w:rsidRDefault="00F62704" w:rsidP="008E2CD2">
            <w:pPr>
              <w:widowControl/>
              <w:autoSpaceDE/>
              <w:autoSpaceDN/>
              <w:ind w:left="142"/>
              <w:rPr>
                <w:sz w:val="28"/>
                <w:szCs w:val="28"/>
                <w:lang w:eastAsia="ru-RU"/>
              </w:rPr>
            </w:pPr>
            <w:r w:rsidRPr="000E2D6A">
              <w:rPr>
                <w:sz w:val="28"/>
                <w:szCs w:val="28"/>
                <w:lang w:eastAsia="ru-RU"/>
              </w:rPr>
              <w:t>APASL</w:t>
            </w:r>
          </w:p>
        </w:tc>
        <w:tc>
          <w:tcPr>
            <w:tcW w:w="1701" w:type="dxa"/>
            <w:vMerge w:val="restart"/>
            <w:shd w:val="clear" w:color="auto" w:fill="auto"/>
            <w:vAlign w:val="center"/>
            <w:hideMark/>
          </w:tcPr>
          <w:p w14:paraId="7797D0BE" w14:textId="77777777" w:rsidR="00F62704" w:rsidRPr="000E2D6A" w:rsidRDefault="00F62704" w:rsidP="008E2CD2">
            <w:pPr>
              <w:widowControl/>
              <w:autoSpaceDE/>
              <w:autoSpaceDN/>
              <w:ind w:left="142"/>
              <w:rPr>
                <w:sz w:val="28"/>
                <w:szCs w:val="28"/>
                <w:lang w:eastAsia="ru-RU"/>
              </w:rPr>
            </w:pPr>
            <w:r w:rsidRPr="000E2D6A">
              <w:rPr>
                <w:sz w:val="28"/>
                <w:szCs w:val="28"/>
                <w:lang w:eastAsia="ru-RU"/>
              </w:rPr>
              <w:t>2017</w:t>
            </w:r>
          </w:p>
        </w:tc>
        <w:tc>
          <w:tcPr>
            <w:tcW w:w="6095" w:type="dxa"/>
            <w:shd w:val="clear" w:color="auto" w:fill="auto"/>
            <w:hideMark/>
          </w:tcPr>
          <w:p w14:paraId="162FFC31" w14:textId="77777777" w:rsidR="00F62704" w:rsidRPr="000E2D6A" w:rsidRDefault="00F62704" w:rsidP="008E2CD2">
            <w:pPr>
              <w:widowControl/>
              <w:autoSpaceDE/>
              <w:autoSpaceDN/>
              <w:ind w:left="127"/>
              <w:rPr>
                <w:sz w:val="28"/>
                <w:szCs w:val="28"/>
                <w:lang w:eastAsia="ru-RU"/>
              </w:rPr>
            </w:pPr>
            <w:r w:rsidRPr="000E2D6A">
              <w:rPr>
                <w:sz w:val="28"/>
                <w:szCs w:val="28"/>
              </w:rPr>
              <w:t>УЗИ и АФП каждые 6 месяцев</w:t>
            </w:r>
          </w:p>
        </w:tc>
      </w:tr>
      <w:tr w:rsidR="00F62704" w:rsidRPr="000E2D6A" w14:paraId="7F267558" w14:textId="77777777" w:rsidTr="008E2CD2">
        <w:tc>
          <w:tcPr>
            <w:tcW w:w="1843" w:type="dxa"/>
            <w:vMerge/>
            <w:shd w:val="clear" w:color="auto" w:fill="auto"/>
            <w:vAlign w:val="center"/>
            <w:hideMark/>
          </w:tcPr>
          <w:p w14:paraId="48C8844F" w14:textId="77777777" w:rsidR="00F62704" w:rsidRPr="000E2D6A" w:rsidRDefault="00F62704" w:rsidP="008E2CD2">
            <w:pPr>
              <w:widowControl/>
              <w:autoSpaceDE/>
              <w:autoSpaceDN/>
              <w:ind w:left="142"/>
              <w:rPr>
                <w:sz w:val="28"/>
                <w:szCs w:val="28"/>
                <w:lang w:eastAsia="ru-RU"/>
              </w:rPr>
            </w:pPr>
          </w:p>
        </w:tc>
        <w:tc>
          <w:tcPr>
            <w:tcW w:w="1701" w:type="dxa"/>
            <w:vMerge/>
            <w:shd w:val="clear" w:color="auto" w:fill="auto"/>
            <w:vAlign w:val="center"/>
            <w:hideMark/>
          </w:tcPr>
          <w:p w14:paraId="4F88A057" w14:textId="77777777" w:rsidR="00F62704" w:rsidRPr="000E2D6A" w:rsidRDefault="00F62704" w:rsidP="008E2CD2">
            <w:pPr>
              <w:widowControl/>
              <w:autoSpaceDE/>
              <w:autoSpaceDN/>
              <w:ind w:left="142"/>
              <w:rPr>
                <w:sz w:val="28"/>
                <w:szCs w:val="28"/>
                <w:lang w:eastAsia="ru-RU"/>
              </w:rPr>
            </w:pPr>
          </w:p>
        </w:tc>
        <w:tc>
          <w:tcPr>
            <w:tcW w:w="6095" w:type="dxa"/>
            <w:shd w:val="clear" w:color="auto" w:fill="auto"/>
            <w:hideMark/>
          </w:tcPr>
          <w:p w14:paraId="477C1B0C" w14:textId="77777777" w:rsidR="00F62704" w:rsidRPr="000E2D6A" w:rsidRDefault="00F62704" w:rsidP="008E2CD2">
            <w:pPr>
              <w:widowControl/>
              <w:autoSpaceDE/>
              <w:autoSpaceDN/>
              <w:ind w:left="127"/>
              <w:rPr>
                <w:sz w:val="28"/>
                <w:szCs w:val="28"/>
                <w:lang w:eastAsia="ru-RU"/>
              </w:rPr>
            </w:pPr>
            <w:r w:rsidRPr="000E2D6A">
              <w:rPr>
                <w:sz w:val="28"/>
                <w:szCs w:val="28"/>
              </w:rPr>
              <w:t>Только АФП не рекомендуется</w:t>
            </w:r>
          </w:p>
        </w:tc>
      </w:tr>
      <w:tr w:rsidR="00F62704" w:rsidRPr="000E2D6A" w14:paraId="7D033C88" w14:textId="77777777" w:rsidTr="008E2CD2">
        <w:tc>
          <w:tcPr>
            <w:tcW w:w="1843" w:type="dxa"/>
            <w:vMerge w:val="restart"/>
            <w:shd w:val="clear" w:color="auto" w:fill="auto"/>
            <w:vAlign w:val="center"/>
            <w:hideMark/>
          </w:tcPr>
          <w:p w14:paraId="0170B6F2" w14:textId="77777777" w:rsidR="00F62704" w:rsidRPr="000E2D6A" w:rsidRDefault="00F62704" w:rsidP="008E2CD2">
            <w:pPr>
              <w:widowControl/>
              <w:autoSpaceDE/>
              <w:autoSpaceDN/>
              <w:ind w:left="142"/>
              <w:rPr>
                <w:sz w:val="28"/>
                <w:szCs w:val="28"/>
                <w:lang w:eastAsia="ru-RU"/>
              </w:rPr>
            </w:pPr>
            <w:r w:rsidRPr="000E2D6A">
              <w:rPr>
                <w:sz w:val="28"/>
                <w:szCs w:val="28"/>
                <w:lang w:eastAsia="ru-RU"/>
              </w:rPr>
              <w:t>EASL</w:t>
            </w:r>
          </w:p>
        </w:tc>
        <w:tc>
          <w:tcPr>
            <w:tcW w:w="1701" w:type="dxa"/>
            <w:vMerge w:val="restart"/>
            <w:shd w:val="clear" w:color="auto" w:fill="auto"/>
            <w:vAlign w:val="center"/>
            <w:hideMark/>
          </w:tcPr>
          <w:p w14:paraId="5C270CB2" w14:textId="77777777" w:rsidR="00F62704" w:rsidRPr="000E2D6A" w:rsidRDefault="00F62704" w:rsidP="008E2CD2">
            <w:pPr>
              <w:widowControl/>
              <w:autoSpaceDE/>
              <w:autoSpaceDN/>
              <w:ind w:left="142"/>
              <w:rPr>
                <w:sz w:val="28"/>
                <w:szCs w:val="28"/>
                <w:lang w:eastAsia="ru-RU"/>
              </w:rPr>
            </w:pPr>
            <w:r w:rsidRPr="000E2D6A">
              <w:rPr>
                <w:sz w:val="28"/>
                <w:szCs w:val="28"/>
                <w:lang w:eastAsia="ru-RU"/>
              </w:rPr>
              <w:t>2018</w:t>
            </w:r>
          </w:p>
        </w:tc>
        <w:tc>
          <w:tcPr>
            <w:tcW w:w="6095" w:type="dxa"/>
            <w:shd w:val="clear" w:color="auto" w:fill="auto"/>
            <w:hideMark/>
          </w:tcPr>
          <w:p w14:paraId="611EFE00" w14:textId="77777777" w:rsidR="00F62704" w:rsidRPr="000E2D6A" w:rsidRDefault="00F62704" w:rsidP="008E2CD2">
            <w:pPr>
              <w:widowControl/>
              <w:autoSpaceDE/>
              <w:autoSpaceDN/>
              <w:ind w:left="127"/>
              <w:rPr>
                <w:sz w:val="28"/>
                <w:szCs w:val="28"/>
                <w:lang w:eastAsia="ru-RU"/>
              </w:rPr>
            </w:pPr>
            <w:r w:rsidRPr="000E2D6A">
              <w:rPr>
                <w:sz w:val="28"/>
                <w:szCs w:val="28"/>
              </w:rPr>
              <w:t>УЗИ каждые 6 месяцев</w:t>
            </w:r>
          </w:p>
        </w:tc>
      </w:tr>
      <w:tr w:rsidR="00F62704" w:rsidRPr="000E2D6A" w14:paraId="58F97CD4" w14:textId="77777777" w:rsidTr="008E2CD2">
        <w:tc>
          <w:tcPr>
            <w:tcW w:w="1843" w:type="dxa"/>
            <w:vMerge/>
            <w:shd w:val="clear" w:color="auto" w:fill="auto"/>
            <w:vAlign w:val="center"/>
            <w:hideMark/>
          </w:tcPr>
          <w:p w14:paraId="00363B40" w14:textId="77777777" w:rsidR="00F62704" w:rsidRPr="000E2D6A" w:rsidRDefault="00F62704" w:rsidP="008E2CD2">
            <w:pPr>
              <w:widowControl/>
              <w:autoSpaceDE/>
              <w:autoSpaceDN/>
              <w:ind w:left="142"/>
              <w:rPr>
                <w:sz w:val="28"/>
                <w:szCs w:val="28"/>
                <w:lang w:eastAsia="ru-RU"/>
              </w:rPr>
            </w:pPr>
          </w:p>
        </w:tc>
        <w:tc>
          <w:tcPr>
            <w:tcW w:w="1701" w:type="dxa"/>
            <w:vMerge/>
            <w:shd w:val="clear" w:color="auto" w:fill="auto"/>
            <w:vAlign w:val="center"/>
            <w:hideMark/>
          </w:tcPr>
          <w:p w14:paraId="3B8BB3E2" w14:textId="77777777" w:rsidR="00F62704" w:rsidRPr="000E2D6A" w:rsidRDefault="00F62704" w:rsidP="008E2CD2">
            <w:pPr>
              <w:widowControl/>
              <w:autoSpaceDE/>
              <w:autoSpaceDN/>
              <w:ind w:left="142"/>
              <w:rPr>
                <w:sz w:val="28"/>
                <w:szCs w:val="28"/>
                <w:lang w:eastAsia="ru-RU"/>
              </w:rPr>
            </w:pPr>
          </w:p>
        </w:tc>
        <w:tc>
          <w:tcPr>
            <w:tcW w:w="6095" w:type="dxa"/>
            <w:shd w:val="clear" w:color="auto" w:fill="auto"/>
            <w:hideMark/>
          </w:tcPr>
          <w:p w14:paraId="7980B054" w14:textId="77777777" w:rsidR="00F62704" w:rsidRPr="000E2D6A" w:rsidRDefault="00F62704" w:rsidP="008E2CD2">
            <w:pPr>
              <w:widowControl/>
              <w:autoSpaceDE/>
              <w:autoSpaceDN/>
              <w:ind w:left="127"/>
              <w:rPr>
                <w:sz w:val="28"/>
                <w:szCs w:val="28"/>
                <w:lang w:eastAsia="ru-RU"/>
              </w:rPr>
            </w:pPr>
            <w:r w:rsidRPr="000E2D6A">
              <w:rPr>
                <w:sz w:val="28"/>
                <w:szCs w:val="28"/>
              </w:rPr>
              <w:t>АФП не рекомендуется</w:t>
            </w:r>
          </w:p>
        </w:tc>
      </w:tr>
      <w:tr w:rsidR="00F62704" w:rsidRPr="000E2D6A" w14:paraId="349C966A" w14:textId="77777777" w:rsidTr="008E2CD2">
        <w:tc>
          <w:tcPr>
            <w:tcW w:w="1843" w:type="dxa"/>
            <w:vMerge w:val="restart"/>
            <w:shd w:val="clear" w:color="auto" w:fill="auto"/>
            <w:vAlign w:val="center"/>
            <w:hideMark/>
          </w:tcPr>
          <w:p w14:paraId="7636A3A9" w14:textId="77777777" w:rsidR="00F62704" w:rsidRPr="000E2D6A" w:rsidRDefault="00F62704" w:rsidP="008E2CD2">
            <w:pPr>
              <w:widowControl/>
              <w:autoSpaceDE/>
              <w:autoSpaceDN/>
              <w:ind w:left="142"/>
              <w:rPr>
                <w:sz w:val="28"/>
                <w:szCs w:val="28"/>
                <w:lang w:eastAsia="ru-RU"/>
              </w:rPr>
            </w:pPr>
            <w:r w:rsidRPr="000E2D6A">
              <w:rPr>
                <w:sz w:val="28"/>
                <w:szCs w:val="28"/>
                <w:lang w:eastAsia="ru-RU"/>
              </w:rPr>
              <w:t>JSH</w:t>
            </w:r>
          </w:p>
        </w:tc>
        <w:tc>
          <w:tcPr>
            <w:tcW w:w="1701" w:type="dxa"/>
            <w:vMerge w:val="restart"/>
            <w:shd w:val="clear" w:color="auto" w:fill="auto"/>
            <w:vAlign w:val="center"/>
            <w:hideMark/>
          </w:tcPr>
          <w:p w14:paraId="293171A6" w14:textId="77777777" w:rsidR="00F62704" w:rsidRPr="000E2D6A" w:rsidRDefault="00F62704" w:rsidP="008E2CD2">
            <w:pPr>
              <w:widowControl/>
              <w:autoSpaceDE/>
              <w:autoSpaceDN/>
              <w:ind w:left="142"/>
              <w:rPr>
                <w:sz w:val="28"/>
                <w:szCs w:val="28"/>
                <w:lang w:eastAsia="ru-RU"/>
              </w:rPr>
            </w:pPr>
            <w:r w:rsidRPr="000E2D6A">
              <w:rPr>
                <w:sz w:val="28"/>
                <w:szCs w:val="28"/>
                <w:lang w:eastAsia="ru-RU"/>
              </w:rPr>
              <w:t>2014</w:t>
            </w:r>
          </w:p>
        </w:tc>
        <w:tc>
          <w:tcPr>
            <w:tcW w:w="6095" w:type="dxa"/>
            <w:shd w:val="clear" w:color="auto" w:fill="auto"/>
            <w:hideMark/>
          </w:tcPr>
          <w:p w14:paraId="68E1AC51" w14:textId="77777777" w:rsidR="00F62704" w:rsidRPr="000E2D6A" w:rsidRDefault="00F62704" w:rsidP="008E2CD2">
            <w:pPr>
              <w:widowControl/>
              <w:autoSpaceDE/>
              <w:autoSpaceDN/>
              <w:ind w:left="127"/>
              <w:rPr>
                <w:sz w:val="28"/>
                <w:szCs w:val="28"/>
                <w:lang w:eastAsia="ru-RU"/>
              </w:rPr>
            </w:pPr>
            <w:r w:rsidRPr="000E2D6A">
              <w:rPr>
                <w:sz w:val="28"/>
                <w:szCs w:val="28"/>
              </w:rPr>
              <w:t>Пациенты с очень высоким риском: УЗИ каждые 3-4 месяца, АФП каждые 3-4 месяца, компьютерная томография/магнитно-резонансная томография (по желанию) каждые 6-12 месяцев</w:t>
            </w:r>
          </w:p>
        </w:tc>
      </w:tr>
      <w:tr w:rsidR="00F62704" w:rsidRPr="000E2D6A" w14:paraId="45C4EDC1" w14:textId="77777777" w:rsidTr="008E2CD2">
        <w:tc>
          <w:tcPr>
            <w:tcW w:w="1843" w:type="dxa"/>
            <w:vMerge/>
            <w:shd w:val="clear" w:color="auto" w:fill="auto"/>
            <w:vAlign w:val="center"/>
            <w:hideMark/>
          </w:tcPr>
          <w:p w14:paraId="76432510" w14:textId="77777777" w:rsidR="00F62704" w:rsidRPr="000E2D6A" w:rsidRDefault="00F62704" w:rsidP="008E2CD2">
            <w:pPr>
              <w:widowControl/>
              <w:autoSpaceDE/>
              <w:autoSpaceDN/>
              <w:ind w:left="142"/>
              <w:rPr>
                <w:sz w:val="28"/>
                <w:szCs w:val="28"/>
                <w:lang w:eastAsia="ru-RU"/>
              </w:rPr>
            </w:pPr>
          </w:p>
        </w:tc>
        <w:tc>
          <w:tcPr>
            <w:tcW w:w="1701" w:type="dxa"/>
            <w:vMerge/>
            <w:shd w:val="clear" w:color="auto" w:fill="auto"/>
            <w:vAlign w:val="center"/>
            <w:hideMark/>
          </w:tcPr>
          <w:p w14:paraId="08F1DEBC" w14:textId="77777777" w:rsidR="00F62704" w:rsidRPr="000E2D6A" w:rsidRDefault="00F62704" w:rsidP="008E2CD2">
            <w:pPr>
              <w:widowControl/>
              <w:autoSpaceDE/>
              <w:autoSpaceDN/>
              <w:ind w:left="142"/>
              <w:rPr>
                <w:sz w:val="28"/>
                <w:szCs w:val="28"/>
                <w:lang w:eastAsia="ru-RU"/>
              </w:rPr>
            </w:pPr>
          </w:p>
        </w:tc>
        <w:tc>
          <w:tcPr>
            <w:tcW w:w="6095" w:type="dxa"/>
            <w:shd w:val="clear" w:color="auto" w:fill="auto"/>
            <w:hideMark/>
          </w:tcPr>
          <w:p w14:paraId="41FA98CE" w14:textId="77777777" w:rsidR="00F62704" w:rsidRPr="000E2D6A" w:rsidRDefault="00F62704" w:rsidP="008E2CD2">
            <w:pPr>
              <w:widowControl/>
              <w:autoSpaceDE/>
              <w:autoSpaceDN/>
              <w:ind w:left="127"/>
              <w:rPr>
                <w:sz w:val="28"/>
                <w:szCs w:val="28"/>
                <w:lang w:eastAsia="ru-RU"/>
              </w:rPr>
            </w:pPr>
            <w:r w:rsidRPr="000E2D6A">
              <w:rPr>
                <w:sz w:val="28"/>
                <w:szCs w:val="28"/>
              </w:rPr>
              <w:t>Высокий риск: УЗИ и АФП каждые 6 месяцев</w:t>
            </w:r>
          </w:p>
        </w:tc>
      </w:tr>
      <w:tr w:rsidR="00F62704" w:rsidRPr="000E2D6A" w14:paraId="7491978B" w14:textId="77777777" w:rsidTr="008E2CD2">
        <w:tc>
          <w:tcPr>
            <w:tcW w:w="1843" w:type="dxa"/>
            <w:shd w:val="clear" w:color="auto" w:fill="auto"/>
            <w:vAlign w:val="center"/>
            <w:hideMark/>
          </w:tcPr>
          <w:p w14:paraId="2EE1D391" w14:textId="77777777" w:rsidR="00F62704" w:rsidRPr="000E2D6A" w:rsidRDefault="00F62704" w:rsidP="008E2CD2">
            <w:pPr>
              <w:widowControl/>
              <w:autoSpaceDE/>
              <w:autoSpaceDN/>
              <w:ind w:left="142"/>
              <w:rPr>
                <w:sz w:val="28"/>
                <w:szCs w:val="28"/>
                <w:lang w:eastAsia="ru-RU"/>
              </w:rPr>
            </w:pPr>
            <w:r w:rsidRPr="000E2D6A">
              <w:rPr>
                <w:sz w:val="28"/>
                <w:szCs w:val="28"/>
                <w:lang w:eastAsia="ru-RU"/>
              </w:rPr>
              <w:t>LAASL</w:t>
            </w:r>
          </w:p>
        </w:tc>
        <w:tc>
          <w:tcPr>
            <w:tcW w:w="1701" w:type="dxa"/>
            <w:shd w:val="clear" w:color="auto" w:fill="auto"/>
            <w:vAlign w:val="center"/>
            <w:hideMark/>
          </w:tcPr>
          <w:p w14:paraId="287E1BF9" w14:textId="77777777" w:rsidR="00F62704" w:rsidRPr="000E2D6A" w:rsidRDefault="00F62704" w:rsidP="008E2CD2">
            <w:pPr>
              <w:widowControl/>
              <w:autoSpaceDE/>
              <w:autoSpaceDN/>
              <w:ind w:left="142"/>
              <w:rPr>
                <w:sz w:val="28"/>
                <w:szCs w:val="28"/>
                <w:lang w:eastAsia="ru-RU"/>
              </w:rPr>
            </w:pPr>
            <w:r w:rsidRPr="000E2D6A">
              <w:rPr>
                <w:sz w:val="28"/>
                <w:szCs w:val="28"/>
                <w:lang w:eastAsia="ru-RU"/>
              </w:rPr>
              <w:t>2014</w:t>
            </w:r>
          </w:p>
        </w:tc>
        <w:tc>
          <w:tcPr>
            <w:tcW w:w="6095" w:type="dxa"/>
            <w:shd w:val="clear" w:color="auto" w:fill="auto"/>
            <w:hideMark/>
          </w:tcPr>
          <w:p w14:paraId="0903DF13" w14:textId="77777777" w:rsidR="00F62704" w:rsidRPr="000E2D6A" w:rsidRDefault="00F62704" w:rsidP="008E2CD2">
            <w:pPr>
              <w:widowControl/>
              <w:autoSpaceDE/>
              <w:autoSpaceDN/>
              <w:ind w:left="127"/>
              <w:rPr>
                <w:sz w:val="28"/>
                <w:szCs w:val="28"/>
                <w:lang w:eastAsia="ru-RU"/>
              </w:rPr>
            </w:pPr>
            <w:r w:rsidRPr="000E2D6A">
              <w:rPr>
                <w:sz w:val="28"/>
                <w:szCs w:val="28"/>
              </w:rPr>
              <w:t>У пациентов с циррозом печени УЗИ следует проводить каждые 6 месяцев. Если качественное УЗИ недоступно, то уровень АФП может рассматриваться в качестве биомаркера</w:t>
            </w:r>
          </w:p>
        </w:tc>
      </w:tr>
    </w:tbl>
    <w:p w14:paraId="43A5407B" w14:textId="77777777" w:rsidR="00E10F0E" w:rsidRDefault="00E10F0E" w:rsidP="00E10F0E">
      <w:pPr>
        <w:pStyle w:val="af1"/>
        <w:ind w:left="0"/>
        <w:contextualSpacing/>
        <w:jc w:val="left"/>
        <w:rPr>
          <w:szCs w:val="24"/>
        </w:rPr>
      </w:pPr>
    </w:p>
    <w:p w14:paraId="35A792CA" w14:textId="77777777" w:rsidR="00E10F0E" w:rsidRDefault="00E10F0E" w:rsidP="00E10F0E">
      <w:pPr>
        <w:pStyle w:val="af1"/>
        <w:ind w:left="0"/>
        <w:contextualSpacing/>
        <w:jc w:val="left"/>
        <w:rPr>
          <w:szCs w:val="24"/>
        </w:rPr>
      </w:pPr>
    </w:p>
    <w:p w14:paraId="78B71CA1" w14:textId="77777777" w:rsidR="00E10F0E" w:rsidRDefault="00E10F0E" w:rsidP="00E10F0E">
      <w:pPr>
        <w:pStyle w:val="af1"/>
        <w:ind w:left="0"/>
        <w:contextualSpacing/>
        <w:jc w:val="left"/>
        <w:rPr>
          <w:szCs w:val="24"/>
        </w:rPr>
      </w:pPr>
    </w:p>
    <w:p w14:paraId="4BC17042" w14:textId="0AC3C056" w:rsidR="0012058B" w:rsidRPr="0012058B" w:rsidRDefault="0012058B" w:rsidP="00E10F0E">
      <w:pPr>
        <w:pStyle w:val="af1"/>
        <w:ind w:left="0"/>
        <w:contextualSpacing/>
        <w:jc w:val="left"/>
        <w:rPr>
          <w:szCs w:val="24"/>
        </w:rPr>
      </w:pPr>
      <w:r w:rsidRPr="0012058B">
        <w:rPr>
          <w:szCs w:val="24"/>
        </w:rPr>
        <w:t>Продожение таблицы 1</w:t>
      </w: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843"/>
        <w:gridCol w:w="1701"/>
        <w:gridCol w:w="6095"/>
      </w:tblGrid>
      <w:tr w:rsidR="0012058B" w:rsidRPr="000E2D6A" w14:paraId="6B2851A4" w14:textId="77777777" w:rsidTr="0012058B">
        <w:tc>
          <w:tcPr>
            <w:tcW w:w="1843" w:type="dxa"/>
            <w:shd w:val="clear" w:color="auto" w:fill="auto"/>
            <w:vAlign w:val="center"/>
          </w:tcPr>
          <w:p w14:paraId="62FD48EA" w14:textId="1BD5127F" w:rsidR="0012058B" w:rsidRPr="000E2D6A" w:rsidRDefault="00E10F0E" w:rsidP="0012058B">
            <w:pPr>
              <w:widowControl/>
              <w:autoSpaceDE/>
              <w:autoSpaceDN/>
              <w:ind w:left="142"/>
              <w:jc w:val="center"/>
              <w:rPr>
                <w:sz w:val="28"/>
                <w:szCs w:val="28"/>
                <w:lang w:eastAsia="ru-RU"/>
              </w:rPr>
            </w:pPr>
            <w:r>
              <w:rPr>
                <w:sz w:val="28"/>
                <w:szCs w:val="28"/>
                <w:lang w:eastAsia="ru-RU"/>
              </w:rPr>
              <w:t>1</w:t>
            </w:r>
          </w:p>
        </w:tc>
        <w:tc>
          <w:tcPr>
            <w:tcW w:w="1701" w:type="dxa"/>
            <w:shd w:val="clear" w:color="auto" w:fill="auto"/>
            <w:vAlign w:val="center"/>
          </w:tcPr>
          <w:p w14:paraId="29E3316B" w14:textId="583344DD" w:rsidR="0012058B" w:rsidRPr="000E2D6A" w:rsidRDefault="00E10F0E" w:rsidP="0012058B">
            <w:pPr>
              <w:widowControl/>
              <w:autoSpaceDE/>
              <w:autoSpaceDN/>
              <w:ind w:left="142"/>
              <w:jc w:val="center"/>
              <w:rPr>
                <w:sz w:val="28"/>
                <w:szCs w:val="28"/>
                <w:lang w:eastAsia="ru-RU"/>
              </w:rPr>
            </w:pPr>
            <w:r>
              <w:rPr>
                <w:sz w:val="28"/>
                <w:szCs w:val="28"/>
                <w:lang w:eastAsia="ru-RU"/>
              </w:rPr>
              <w:t>2</w:t>
            </w:r>
          </w:p>
        </w:tc>
        <w:tc>
          <w:tcPr>
            <w:tcW w:w="6095" w:type="dxa"/>
            <w:shd w:val="clear" w:color="auto" w:fill="auto"/>
          </w:tcPr>
          <w:p w14:paraId="0BEBABBE" w14:textId="41E5AB00" w:rsidR="0012058B" w:rsidRPr="000E2D6A" w:rsidRDefault="00E10F0E" w:rsidP="0012058B">
            <w:pPr>
              <w:widowControl/>
              <w:autoSpaceDE/>
              <w:autoSpaceDN/>
              <w:ind w:left="127"/>
              <w:jc w:val="center"/>
              <w:rPr>
                <w:sz w:val="28"/>
                <w:szCs w:val="28"/>
              </w:rPr>
            </w:pPr>
            <w:r>
              <w:rPr>
                <w:sz w:val="28"/>
                <w:szCs w:val="28"/>
              </w:rPr>
              <w:t>3</w:t>
            </w:r>
          </w:p>
        </w:tc>
      </w:tr>
      <w:tr w:rsidR="0012058B" w:rsidRPr="00D75EFE" w14:paraId="5F57DB58" w14:textId="77777777" w:rsidTr="0012058B">
        <w:tc>
          <w:tcPr>
            <w:tcW w:w="9639" w:type="dxa"/>
            <w:gridSpan w:val="3"/>
            <w:shd w:val="clear" w:color="auto" w:fill="auto"/>
            <w:vAlign w:val="center"/>
          </w:tcPr>
          <w:p w14:paraId="04D0F492" w14:textId="77777777" w:rsidR="0012058B" w:rsidRPr="000E2D6A" w:rsidRDefault="0012058B" w:rsidP="0012058B">
            <w:pPr>
              <w:widowControl/>
              <w:shd w:val="clear" w:color="auto" w:fill="FFFFFF"/>
              <w:autoSpaceDE/>
              <w:autoSpaceDN/>
              <w:rPr>
                <w:szCs w:val="24"/>
                <w:lang w:eastAsia="ru-RU"/>
              </w:rPr>
            </w:pPr>
            <w:r w:rsidRPr="000E2D6A">
              <w:rPr>
                <w:szCs w:val="24"/>
                <w:lang w:val="en-US" w:eastAsia="ru-RU"/>
              </w:rPr>
              <w:t>NICE</w:t>
            </w:r>
            <w:r w:rsidRPr="000E2D6A">
              <w:rPr>
                <w:szCs w:val="24"/>
                <w:lang w:eastAsia="ru-RU"/>
              </w:rPr>
              <w:t xml:space="preserve"> - </w:t>
            </w:r>
            <w:r w:rsidRPr="000E2D6A">
              <w:rPr>
                <w:szCs w:val="24"/>
                <w:lang w:val="en-US" w:eastAsia="ru-RU"/>
              </w:rPr>
              <w:t>National</w:t>
            </w:r>
            <w:r w:rsidRPr="000E2D6A">
              <w:rPr>
                <w:szCs w:val="24"/>
                <w:lang w:eastAsia="ru-RU"/>
              </w:rPr>
              <w:t xml:space="preserve"> </w:t>
            </w:r>
            <w:r w:rsidRPr="000E2D6A">
              <w:rPr>
                <w:szCs w:val="24"/>
                <w:lang w:val="en-US" w:eastAsia="ru-RU"/>
              </w:rPr>
              <w:t>Institute</w:t>
            </w:r>
            <w:r w:rsidRPr="000E2D6A">
              <w:rPr>
                <w:szCs w:val="24"/>
                <w:lang w:eastAsia="ru-RU"/>
              </w:rPr>
              <w:t xml:space="preserve"> </w:t>
            </w:r>
            <w:r w:rsidRPr="000E2D6A">
              <w:rPr>
                <w:szCs w:val="24"/>
                <w:lang w:val="en-US" w:eastAsia="ru-RU"/>
              </w:rPr>
              <w:t>of</w:t>
            </w:r>
            <w:r w:rsidRPr="000E2D6A">
              <w:rPr>
                <w:szCs w:val="24"/>
                <w:lang w:eastAsia="ru-RU"/>
              </w:rPr>
              <w:t xml:space="preserve"> </w:t>
            </w:r>
            <w:r w:rsidRPr="000E2D6A">
              <w:rPr>
                <w:szCs w:val="24"/>
                <w:lang w:val="en-US" w:eastAsia="ru-RU"/>
              </w:rPr>
              <w:t>Clinical</w:t>
            </w:r>
            <w:r w:rsidRPr="000E2D6A">
              <w:rPr>
                <w:szCs w:val="24"/>
                <w:lang w:eastAsia="ru-RU"/>
              </w:rPr>
              <w:t xml:space="preserve"> </w:t>
            </w:r>
            <w:r w:rsidRPr="000E2D6A">
              <w:rPr>
                <w:szCs w:val="24"/>
                <w:lang w:val="en-US" w:eastAsia="ru-RU"/>
              </w:rPr>
              <w:t>Excellence</w:t>
            </w:r>
            <w:r w:rsidRPr="000E2D6A">
              <w:rPr>
                <w:szCs w:val="24"/>
                <w:lang w:eastAsia="ru-RU"/>
              </w:rPr>
              <w:t xml:space="preserve"> (Национальный институт клинического совершенства);</w:t>
            </w:r>
          </w:p>
          <w:p w14:paraId="5F433F68" w14:textId="77777777" w:rsidR="0012058B" w:rsidRPr="000E2D6A" w:rsidRDefault="0012058B" w:rsidP="0012058B">
            <w:pPr>
              <w:widowControl/>
              <w:shd w:val="clear" w:color="auto" w:fill="FFFFFF"/>
              <w:autoSpaceDE/>
              <w:autoSpaceDN/>
              <w:rPr>
                <w:szCs w:val="24"/>
                <w:lang w:eastAsia="ru-RU"/>
              </w:rPr>
            </w:pPr>
            <w:r w:rsidRPr="000E2D6A">
              <w:rPr>
                <w:szCs w:val="24"/>
                <w:lang w:val="en-US" w:eastAsia="ru-RU"/>
              </w:rPr>
              <w:t>AASLD</w:t>
            </w:r>
            <w:r w:rsidRPr="000E2D6A">
              <w:rPr>
                <w:szCs w:val="24"/>
                <w:lang w:eastAsia="ru-RU"/>
              </w:rPr>
              <w:t xml:space="preserve"> - </w:t>
            </w:r>
            <w:r w:rsidRPr="000E2D6A">
              <w:rPr>
                <w:szCs w:val="24"/>
                <w:lang w:val="en-US" w:eastAsia="ru-RU"/>
              </w:rPr>
              <w:t>American</w:t>
            </w:r>
            <w:r w:rsidRPr="000E2D6A">
              <w:rPr>
                <w:szCs w:val="24"/>
                <w:lang w:eastAsia="ru-RU"/>
              </w:rPr>
              <w:t xml:space="preserve"> </w:t>
            </w:r>
            <w:r w:rsidRPr="000E2D6A">
              <w:rPr>
                <w:szCs w:val="24"/>
                <w:lang w:val="en-US" w:eastAsia="ru-RU"/>
              </w:rPr>
              <w:t>Association</w:t>
            </w:r>
            <w:r w:rsidRPr="000E2D6A">
              <w:rPr>
                <w:szCs w:val="24"/>
                <w:lang w:eastAsia="ru-RU"/>
              </w:rPr>
              <w:t xml:space="preserve"> </w:t>
            </w:r>
            <w:r w:rsidRPr="000E2D6A">
              <w:rPr>
                <w:szCs w:val="24"/>
                <w:lang w:val="en-US" w:eastAsia="ru-RU"/>
              </w:rPr>
              <w:t>for</w:t>
            </w:r>
            <w:r w:rsidRPr="000E2D6A">
              <w:rPr>
                <w:szCs w:val="24"/>
                <w:lang w:eastAsia="ru-RU"/>
              </w:rPr>
              <w:t xml:space="preserve"> </w:t>
            </w:r>
            <w:r w:rsidRPr="000E2D6A">
              <w:rPr>
                <w:szCs w:val="24"/>
                <w:lang w:val="en-US" w:eastAsia="ru-RU"/>
              </w:rPr>
              <w:t>the</w:t>
            </w:r>
            <w:r w:rsidRPr="000E2D6A">
              <w:rPr>
                <w:szCs w:val="24"/>
                <w:lang w:eastAsia="ru-RU"/>
              </w:rPr>
              <w:t xml:space="preserve"> </w:t>
            </w:r>
            <w:r w:rsidRPr="000E2D6A">
              <w:rPr>
                <w:szCs w:val="24"/>
                <w:lang w:val="en-US" w:eastAsia="ru-RU"/>
              </w:rPr>
              <w:t>Study</w:t>
            </w:r>
            <w:r w:rsidRPr="000E2D6A">
              <w:rPr>
                <w:szCs w:val="24"/>
                <w:lang w:eastAsia="ru-RU"/>
              </w:rPr>
              <w:t xml:space="preserve"> </w:t>
            </w:r>
            <w:r w:rsidRPr="000E2D6A">
              <w:rPr>
                <w:szCs w:val="24"/>
                <w:lang w:val="en-US" w:eastAsia="ru-RU"/>
              </w:rPr>
              <w:t>of</w:t>
            </w:r>
            <w:r w:rsidRPr="000E2D6A">
              <w:rPr>
                <w:szCs w:val="24"/>
                <w:lang w:eastAsia="ru-RU"/>
              </w:rPr>
              <w:t xml:space="preserve"> </w:t>
            </w:r>
            <w:r w:rsidRPr="000E2D6A">
              <w:rPr>
                <w:szCs w:val="24"/>
                <w:lang w:val="en-US" w:eastAsia="ru-RU"/>
              </w:rPr>
              <w:t>Liver</w:t>
            </w:r>
            <w:r w:rsidRPr="000E2D6A">
              <w:rPr>
                <w:szCs w:val="24"/>
                <w:lang w:eastAsia="ru-RU"/>
              </w:rPr>
              <w:t xml:space="preserve"> </w:t>
            </w:r>
            <w:r w:rsidRPr="000E2D6A">
              <w:rPr>
                <w:szCs w:val="24"/>
                <w:lang w:val="en-US" w:eastAsia="ru-RU"/>
              </w:rPr>
              <w:t>Diseases</w:t>
            </w:r>
            <w:r w:rsidRPr="000E2D6A">
              <w:rPr>
                <w:szCs w:val="24"/>
                <w:lang w:eastAsia="ru-RU"/>
              </w:rPr>
              <w:t xml:space="preserve"> (Американская ассоциация по изучению болезней печени);</w:t>
            </w:r>
          </w:p>
          <w:p w14:paraId="31E465BA" w14:textId="77777777" w:rsidR="0012058B" w:rsidRPr="000E2D6A" w:rsidRDefault="0012058B" w:rsidP="0012058B">
            <w:pPr>
              <w:widowControl/>
              <w:shd w:val="clear" w:color="auto" w:fill="FFFFFF"/>
              <w:autoSpaceDE/>
              <w:autoSpaceDN/>
              <w:rPr>
                <w:szCs w:val="24"/>
                <w:lang w:val="en-US" w:eastAsia="ru-RU"/>
              </w:rPr>
            </w:pPr>
            <w:r w:rsidRPr="000E2D6A">
              <w:rPr>
                <w:szCs w:val="24"/>
                <w:lang w:val="en-US" w:eastAsia="ru-RU"/>
              </w:rPr>
              <w:t>ACR - American College of Radiology (</w:t>
            </w:r>
            <w:r w:rsidRPr="000E2D6A">
              <w:rPr>
                <w:szCs w:val="24"/>
                <w:lang w:eastAsia="ru-RU"/>
              </w:rPr>
              <w:t>Американский</w:t>
            </w:r>
            <w:r w:rsidRPr="000E2D6A">
              <w:rPr>
                <w:szCs w:val="24"/>
                <w:lang w:val="en-US" w:eastAsia="ru-RU"/>
              </w:rPr>
              <w:t xml:space="preserve"> </w:t>
            </w:r>
            <w:r w:rsidRPr="000E2D6A">
              <w:rPr>
                <w:szCs w:val="24"/>
                <w:lang w:eastAsia="ru-RU"/>
              </w:rPr>
              <w:t>колледж</w:t>
            </w:r>
            <w:r w:rsidRPr="000E2D6A">
              <w:rPr>
                <w:szCs w:val="24"/>
                <w:lang w:val="en-US" w:eastAsia="ru-RU"/>
              </w:rPr>
              <w:t xml:space="preserve"> </w:t>
            </w:r>
            <w:r w:rsidRPr="000E2D6A">
              <w:rPr>
                <w:szCs w:val="24"/>
                <w:lang w:eastAsia="ru-RU"/>
              </w:rPr>
              <w:t>радиологии</w:t>
            </w:r>
            <w:r w:rsidRPr="000E2D6A">
              <w:rPr>
                <w:szCs w:val="24"/>
                <w:lang w:val="en-US" w:eastAsia="ru-RU"/>
              </w:rPr>
              <w:t xml:space="preserve">); </w:t>
            </w:r>
          </w:p>
          <w:p w14:paraId="221F6E75" w14:textId="77777777" w:rsidR="0012058B" w:rsidRPr="000E2D6A" w:rsidRDefault="0012058B" w:rsidP="0012058B">
            <w:pPr>
              <w:widowControl/>
              <w:shd w:val="clear" w:color="auto" w:fill="FFFFFF"/>
              <w:autoSpaceDE/>
              <w:autoSpaceDN/>
              <w:rPr>
                <w:szCs w:val="24"/>
                <w:lang w:val="en-US" w:eastAsia="ru-RU"/>
              </w:rPr>
            </w:pPr>
            <w:r w:rsidRPr="000E2D6A">
              <w:rPr>
                <w:szCs w:val="24"/>
                <w:lang w:val="en-US" w:eastAsia="ru-RU"/>
              </w:rPr>
              <w:t>APASL - Asian Pacific Association for the Study of the Liver (Азиатско-Тихоокеанская ассоциация по изучению печени);</w:t>
            </w:r>
          </w:p>
          <w:p w14:paraId="2ADD48D6" w14:textId="77777777" w:rsidR="0012058B" w:rsidRPr="000E2D6A" w:rsidRDefault="0012058B" w:rsidP="0012058B">
            <w:pPr>
              <w:widowControl/>
              <w:shd w:val="clear" w:color="auto" w:fill="FFFFFF"/>
              <w:autoSpaceDE/>
              <w:autoSpaceDN/>
              <w:rPr>
                <w:szCs w:val="24"/>
                <w:lang w:val="en-US" w:eastAsia="ru-RU"/>
              </w:rPr>
            </w:pPr>
            <w:r w:rsidRPr="000E2D6A">
              <w:rPr>
                <w:szCs w:val="24"/>
                <w:lang w:val="en-US" w:eastAsia="ru-RU"/>
              </w:rPr>
              <w:t>EASL - European Association for the Study of the Liver (Европейская ассоциация по изучению печени);</w:t>
            </w:r>
          </w:p>
          <w:p w14:paraId="063FF46A" w14:textId="77777777" w:rsidR="0012058B" w:rsidRPr="000E2D6A" w:rsidRDefault="0012058B" w:rsidP="0012058B">
            <w:pPr>
              <w:widowControl/>
              <w:shd w:val="clear" w:color="auto" w:fill="FFFFFF"/>
              <w:autoSpaceDE/>
              <w:autoSpaceDN/>
              <w:rPr>
                <w:szCs w:val="24"/>
                <w:lang w:val="en-US" w:eastAsia="ru-RU"/>
              </w:rPr>
            </w:pPr>
            <w:r w:rsidRPr="000E2D6A">
              <w:rPr>
                <w:szCs w:val="24"/>
                <w:lang w:val="en-US" w:eastAsia="ru-RU"/>
              </w:rPr>
              <w:t>JSH - Japan Society of Hepatology (Японское общество гепатологии);</w:t>
            </w:r>
          </w:p>
          <w:p w14:paraId="5E904299" w14:textId="77777777" w:rsidR="0012058B" w:rsidRPr="000E2D6A" w:rsidRDefault="0012058B" w:rsidP="0012058B">
            <w:pPr>
              <w:widowControl/>
              <w:shd w:val="clear" w:color="auto" w:fill="FFFFFF"/>
              <w:autoSpaceDE/>
              <w:autoSpaceDN/>
              <w:rPr>
                <w:sz w:val="28"/>
                <w:szCs w:val="28"/>
                <w:lang w:val="en-US"/>
              </w:rPr>
            </w:pPr>
            <w:r w:rsidRPr="000E2D6A">
              <w:rPr>
                <w:szCs w:val="24"/>
                <w:lang w:val="en-US" w:eastAsia="ru-RU"/>
              </w:rPr>
              <w:t>LAASL - Latin American Association for the Study of the Liver (Латиноамериканская ассоциация по изучению печени)</w:t>
            </w:r>
          </w:p>
        </w:tc>
      </w:tr>
    </w:tbl>
    <w:p w14:paraId="67848326" w14:textId="3AB4F71C" w:rsidR="00F62704" w:rsidRPr="000E2D6A" w:rsidRDefault="00F62704" w:rsidP="00F62704">
      <w:pPr>
        <w:pStyle w:val="af1"/>
        <w:ind w:left="0" w:firstLine="567"/>
        <w:contextualSpacing/>
        <w:jc w:val="left"/>
        <w:rPr>
          <w:sz w:val="24"/>
          <w:szCs w:val="24"/>
        </w:rPr>
      </w:pPr>
      <w:r w:rsidRPr="000E2D6A">
        <w:rPr>
          <w:sz w:val="24"/>
          <w:szCs w:val="24"/>
        </w:rPr>
        <w:t>Примечание – Источник [</w:t>
      </w:r>
      <w:r w:rsidR="004A5574" w:rsidRPr="000E2D6A">
        <w:rPr>
          <w:sz w:val="24"/>
          <w:szCs w:val="24"/>
        </w:rPr>
        <w:t>22</w:t>
      </w:r>
      <w:r w:rsidR="00626C6F" w:rsidRPr="000E2D6A">
        <w:rPr>
          <w:sz w:val="24"/>
          <w:szCs w:val="24"/>
        </w:rPr>
        <w:t>2</w:t>
      </w:r>
      <w:r w:rsidRPr="000E2D6A">
        <w:rPr>
          <w:sz w:val="24"/>
          <w:szCs w:val="24"/>
        </w:rPr>
        <w:t>, р.</w:t>
      </w:r>
      <w:r w:rsidR="004A5574" w:rsidRPr="000E2D6A">
        <w:rPr>
          <w:sz w:val="24"/>
          <w:szCs w:val="24"/>
        </w:rPr>
        <w:t xml:space="preserve"> 3</w:t>
      </w:r>
      <w:r w:rsidRPr="000E2D6A">
        <w:rPr>
          <w:sz w:val="24"/>
          <w:szCs w:val="24"/>
        </w:rPr>
        <w:t>]</w:t>
      </w:r>
    </w:p>
    <w:p w14:paraId="68B4F9C6" w14:textId="77777777" w:rsidR="00F62704" w:rsidRPr="000E2D6A" w:rsidRDefault="00F62704" w:rsidP="00F62704">
      <w:pPr>
        <w:widowControl/>
        <w:autoSpaceDE/>
        <w:autoSpaceDN/>
        <w:ind w:firstLine="567"/>
        <w:jc w:val="both"/>
        <w:rPr>
          <w:sz w:val="28"/>
          <w:szCs w:val="28"/>
          <w:lang w:eastAsia="ru-RU"/>
        </w:rPr>
      </w:pPr>
    </w:p>
    <w:p w14:paraId="280D1FA1" w14:textId="623C7FBA" w:rsidR="00F62704" w:rsidRPr="000E2D6A" w:rsidRDefault="00F62704" w:rsidP="00F62704">
      <w:pPr>
        <w:widowControl/>
        <w:autoSpaceDE/>
        <w:autoSpaceDN/>
        <w:ind w:firstLine="567"/>
        <w:jc w:val="both"/>
        <w:rPr>
          <w:sz w:val="28"/>
          <w:szCs w:val="28"/>
          <w:lang w:eastAsia="ru-RU"/>
        </w:rPr>
      </w:pPr>
      <w:r w:rsidRPr="000E2D6A">
        <w:rPr>
          <w:sz w:val="28"/>
          <w:szCs w:val="28"/>
          <w:lang w:eastAsia="ru-RU"/>
        </w:rPr>
        <w:t xml:space="preserve">Например, NICE </w:t>
      </w:r>
      <w:r w:rsidR="004A5574" w:rsidRPr="000E2D6A">
        <w:rPr>
          <w:sz w:val="28"/>
          <w:szCs w:val="28"/>
          <w:lang w:eastAsia="ru-RU"/>
        </w:rPr>
        <w:t>[2</w:t>
      </w:r>
      <w:r w:rsidR="00626C6F" w:rsidRPr="000E2D6A">
        <w:rPr>
          <w:sz w:val="28"/>
          <w:szCs w:val="28"/>
          <w:lang w:eastAsia="ru-RU"/>
        </w:rPr>
        <w:t>3</w:t>
      </w:r>
      <w:r w:rsidR="00DD29EB" w:rsidRPr="000E2D6A">
        <w:rPr>
          <w:sz w:val="28"/>
          <w:szCs w:val="28"/>
          <w:lang w:eastAsia="ru-RU"/>
        </w:rPr>
        <w:t>4</w:t>
      </w:r>
      <w:r w:rsidR="004A5574" w:rsidRPr="000E2D6A">
        <w:rPr>
          <w:sz w:val="28"/>
          <w:szCs w:val="28"/>
          <w:lang w:eastAsia="ru-RU"/>
        </w:rPr>
        <w:t xml:space="preserve">] </w:t>
      </w:r>
      <w:r w:rsidRPr="000E2D6A">
        <w:rPr>
          <w:sz w:val="28"/>
          <w:szCs w:val="28"/>
          <w:lang w:eastAsia="ru-RU"/>
        </w:rPr>
        <w:t>рекомендует проводить УЗИ каждые 6 месяцев для пациентов с циррозом печени, не инфицированных вирусом гепатита В, а для пациентов с хроническим гепатитом В — УЗИ в сочетании с измерением АФП. JSH рекомендует для пациентов с очень высоким риском развития ГЦК проводить УЗИ каждые 3–4 месяца, измерение АФП каждые 3–4 месяца, а также КТ или МРТ каждые 6–12 месяцев.</w:t>
      </w:r>
    </w:p>
    <w:p w14:paraId="1A833709" w14:textId="12CE20BB" w:rsidR="00F62704" w:rsidRPr="000E2D6A" w:rsidRDefault="00F62704" w:rsidP="00F62704">
      <w:pPr>
        <w:widowControl/>
        <w:autoSpaceDE/>
        <w:autoSpaceDN/>
        <w:ind w:firstLine="567"/>
        <w:jc w:val="both"/>
        <w:rPr>
          <w:sz w:val="28"/>
          <w:szCs w:val="28"/>
          <w:lang w:eastAsia="ru-RU"/>
        </w:rPr>
      </w:pPr>
      <w:r w:rsidRPr="000E2D6A">
        <w:rPr>
          <w:sz w:val="28"/>
          <w:szCs w:val="28"/>
          <w:lang w:eastAsia="ru-RU"/>
        </w:rPr>
        <w:t xml:space="preserve">В метаанализе, проведенном Zhang et al., </w:t>
      </w:r>
      <w:r w:rsidR="004A5574" w:rsidRPr="000E2D6A">
        <w:rPr>
          <w:sz w:val="28"/>
          <w:szCs w:val="28"/>
          <w:lang w:eastAsia="ru-RU"/>
        </w:rPr>
        <w:t>[23</w:t>
      </w:r>
      <w:r w:rsidR="00DD29EB" w:rsidRPr="000E2D6A">
        <w:rPr>
          <w:sz w:val="28"/>
          <w:szCs w:val="28"/>
          <w:lang w:eastAsia="ru-RU"/>
        </w:rPr>
        <w:t>5</w:t>
      </w:r>
      <w:r w:rsidR="004A5574" w:rsidRPr="000E2D6A">
        <w:rPr>
          <w:sz w:val="28"/>
          <w:szCs w:val="28"/>
          <w:lang w:eastAsia="ru-RU"/>
        </w:rPr>
        <w:t xml:space="preserve">] </w:t>
      </w:r>
      <w:r w:rsidRPr="000E2D6A">
        <w:rPr>
          <w:sz w:val="28"/>
          <w:szCs w:val="28"/>
          <w:lang w:eastAsia="ru-RU"/>
        </w:rPr>
        <w:t>было показано снижение смертности от ГЦК на 37%, однако при корректировке на кластеризацию эти результаты не подтверждались. Использование небольшого коэффициента внутрикластерной корреляции могло существенно повлиять на доверительные интервалы. Это демонстрирует сложность интерпретации результатов скрининговых исследований и необходимость строгого учета статистических поправок.</w:t>
      </w:r>
    </w:p>
    <w:p w14:paraId="36E31C0D" w14:textId="655B5F98" w:rsidR="00F62704" w:rsidRPr="000E2D6A" w:rsidRDefault="00F62704" w:rsidP="00F62704">
      <w:pPr>
        <w:widowControl/>
        <w:autoSpaceDE/>
        <w:autoSpaceDN/>
        <w:ind w:firstLine="567"/>
        <w:jc w:val="both"/>
        <w:rPr>
          <w:sz w:val="28"/>
          <w:szCs w:val="28"/>
          <w:lang w:eastAsia="ru-RU"/>
        </w:rPr>
      </w:pPr>
      <w:r w:rsidRPr="000E2D6A">
        <w:rPr>
          <w:sz w:val="28"/>
          <w:szCs w:val="28"/>
          <w:lang w:eastAsia="ru-RU"/>
        </w:rPr>
        <w:t>Существует мнение, что отсутствие доказательств эффекта скрининга не означает отсутствия самого эффекта. Например, в исследованиях Chen et al.</w:t>
      </w:r>
      <w:r w:rsidR="004A5574" w:rsidRPr="000E2D6A">
        <w:rPr>
          <w:sz w:val="28"/>
          <w:szCs w:val="28"/>
          <w:lang w:eastAsia="ru-RU"/>
        </w:rPr>
        <w:t xml:space="preserve"> [23</w:t>
      </w:r>
      <w:r w:rsidR="00DD29EB" w:rsidRPr="000E2D6A">
        <w:rPr>
          <w:sz w:val="28"/>
          <w:szCs w:val="28"/>
          <w:lang w:eastAsia="ru-RU"/>
        </w:rPr>
        <w:t>6</w:t>
      </w:r>
      <w:r w:rsidR="004A5574" w:rsidRPr="000E2D6A">
        <w:rPr>
          <w:sz w:val="28"/>
          <w:szCs w:val="28"/>
          <w:lang w:eastAsia="ru-RU"/>
        </w:rPr>
        <w:t>]</w:t>
      </w:r>
      <w:r w:rsidRPr="000E2D6A">
        <w:rPr>
          <w:sz w:val="28"/>
          <w:szCs w:val="28"/>
          <w:lang w:eastAsia="ru-RU"/>
        </w:rPr>
        <w:t xml:space="preserve"> и Zhang et al.</w:t>
      </w:r>
      <w:r w:rsidR="004A5574" w:rsidRPr="000E2D6A">
        <w:rPr>
          <w:sz w:val="28"/>
          <w:szCs w:val="28"/>
          <w:lang w:eastAsia="ru-RU"/>
        </w:rPr>
        <w:t xml:space="preserve"> [23</w:t>
      </w:r>
      <w:r w:rsidR="00DD29EB" w:rsidRPr="000E2D6A">
        <w:rPr>
          <w:sz w:val="28"/>
          <w:szCs w:val="28"/>
          <w:lang w:eastAsia="ru-RU"/>
        </w:rPr>
        <w:t>5</w:t>
      </w:r>
      <w:r w:rsidR="004A5574" w:rsidRPr="000E2D6A">
        <w:rPr>
          <w:sz w:val="28"/>
          <w:szCs w:val="28"/>
          <w:lang w:eastAsia="ru-RU"/>
        </w:rPr>
        <w:t>]</w:t>
      </w:r>
      <w:r w:rsidRPr="000E2D6A">
        <w:rPr>
          <w:sz w:val="28"/>
          <w:szCs w:val="28"/>
          <w:lang w:eastAsia="ru-RU"/>
        </w:rPr>
        <w:t xml:space="preserve"> пациенты с низким риском развития </w:t>
      </w:r>
      <w:r w:rsidR="009B5FEF">
        <w:rPr>
          <w:sz w:val="28"/>
          <w:szCs w:val="28"/>
          <w:lang w:eastAsia="ru-RU"/>
        </w:rPr>
        <w:t>ПКР</w:t>
      </w:r>
      <w:r w:rsidRPr="000E2D6A">
        <w:rPr>
          <w:sz w:val="28"/>
          <w:szCs w:val="28"/>
          <w:lang w:eastAsia="ru-RU"/>
        </w:rPr>
        <w:t xml:space="preserve"> могли снижать значимость результатов для пациентов с циррозом. Кроме того, данные исследования, проведенные в регионах с высокой распространенностью ГЦК, могут быть неприменимы к регионам с более низкой распространенностью.</w:t>
      </w:r>
    </w:p>
    <w:p w14:paraId="41B7F903" w14:textId="7FA56032" w:rsidR="00F62704" w:rsidRPr="000E2D6A" w:rsidRDefault="00F62704" w:rsidP="00F62704">
      <w:pPr>
        <w:widowControl/>
        <w:autoSpaceDE/>
        <w:autoSpaceDN/>
        <w:ind w:firstLine="567"/>
        <w:jc w:val="both"/>
        <w:rPr>
          <w:sz w:val="24"/>
          <w:szCs w:val="24"/>
          <w:lang w:eastAsia="ru-RU"/>
        </w:rPr>
      </w:pPr>
      <w:r w:rsidRPr="000E2D6A">
        <w:rPr>
          <w:sz w:val="28"/>
          <w:szCs w:val="28"/>
          <w:lang w:eastAsia="ru-RU"/>
        </w:rPr>
        <w:t xml:space="preserve">Также важно учитывать, что пациенты с хроническими заболеваниями печени умирают по многим причинам, не связанным с </w:t>
      </w:r>
      <w:r w:rsidR="00D26554" w:rsidRPr="009B5FEF">
        <w:rPr>
          <w:sz w:val="28"/>
          <w:szCs w:val="28"/>
          <w:lang w:eastAsia="ru-RU"/>
        </w:rPr>
        <w:t>ПКР</w:t>
      </w:r>
      <w:r w:rsidRPr="009B5FEF">
        <w:rPr>
          <w:sz w:val="28"/>
          <w:szCs w:val="28"/>
          <w:lang w:eastAsia="ru-RU"/>
        </w:rPr>
        <w:t>.</w:t>
      </w:r>
      <w:r w:rsidRPr="000E2D6A">
        <w:rPr>
          <w:sz w:val="28"/>
          <w:szCs w:val="28"/>
          <w:lang w:eastAsia="ru-RU"/>
        </w:rPr>
        <w:t xml:space="preserve"> Это могло повлиять на выбор первичного исхода в исследовании, где использовалась смертность от всех причин. Тем не менее, несмотря на раннюю диагностику и проведение лечения, включая трансплантацию печени, большинство исследований не показали значительного снижения смертности, что может указывать на недостаточную эффективность текущих методов лечения.</w:t>
      </w:r>
    </w:p>
    <w:p w14:paraId="1D376653" w14:textId="3B9166AB" w:rsidR="00F62704" w:rsidRPr="000E2D6A" w:rsidRDefault="009A4A30" w:rsidP="00C746F9">
      <w:pPr>
        <w:widowControl/>
        <w:autoSpaceDE/>
        <w:autoSpaceDN/>
        <w:ind w:firstLine="567"/>
        <w:jc w:val="both"/>
        <w:rPr>
          <w:sz w:val="28"/>
          <w:szCs w:val="28"/>
          <w:lang w:eastAsia="ru-RU"/>
        </w:rPr>
      </w:pPr>
      <w:r w:rsidRPr="000E2D6A">
        <w:rPr>
          <w:sz w:val="28"/>
          <w:szCs w:val="28"/>
          <w:lang w:eastAsia="ru-RU"/>
        </w:rPr>
        <w:t xml:space="preserve">Для раннего выявления </w:t>
      </w:r>
      <w:r w:rsidR="00686ED5" w:rsidRPr="009B5FEF">
        <w:rPr>
          <w:sz w:val="28"/>
          <w:szCs w:val="28"/>
          <w:lang w:eastAsia="ru-RU"/>
        </w:rPr>
        <w:t>ПКР</w:t>
      </w:r>
      <w:r w:rsidRPr="000E2D6A">
        <w:rPr>
          <w:sz w:val="28"/>
          <w:szCs w:val="28"/>
          <w:lang w:eastAsia="ru-RU"/>
        </w:rPr>
        <w:t xml:space="preserve"> должны быть доступны биомаркеры с достаточной чувствительностью и специфичностью. Однако наиболее часто используемый биомаркер для диагностики </w:t>
      </w:r>
      <w:r w:rsidR="00686ED5" w:rsidRPr="009B5FEF">
        <w:rPr>
          <w:sz w:val="28"/>
          <w:szCs w:val="28"/>
          <w:lang w:eastAsia="ru-RU"/>
        </w:rPr>
        <w:t>ПКР</w:t>
      </w:r>
      <w:r w:rsidRPr="000E2D6A">
        <w:rPr>
          <w:sz w:val="28"/>
          <w:szCs w:val="28"/>
          <w:lang w:eastAsia="ru-RU"/>
        </w:rPr>
        <w:t xml:space="preserve"> — альфа-фетопротеин — имеет недостаточные диагностические характеристики. Существует несколько кандидатов на роль биомаркеров, таких как серумные протеомные, гликомные и генетические маркеры, которые прошли начальные этапы валидации и продемонстрировали перспективность для раннего обнаружения </w:t>
      </w:r>
      <w:r w:rsidR="00686ED5" w:rsidRPr="009B5FEF">
        <w:rPr>
          <w:sz w:val="28"/>
          <w:szCs w:val="28"/>
          <w:lang w:eastAsia="ru-RU"/>
        </w:rPr>
        <w:t>ПКР</w:t>
      </w:r>
      <w:r w:rsidRPr="009B5FEF">
        <w:rPr>
          <w:sz w:val="28"/>
          <w:szCs w:val="28"/>
          <w:lang w:eastAsia="ru-RU"/>
        </w:rPr>
        <w:t>.</w:t>
      </w:r>
      <w:r w:rsidRPr="000E2D6A">
        <w:rPr>
          <w:sz w:val="28"/>
          <w:szCs w:val="28"/>
          <w:lang w:eastAsia="ru-RU"/>
        </w:rPr>
        <w:t xml:space="preserve"> Однако эти маркеры требуют дополнительной валидации в тщательно подобранных когортах [237].</w:t>
      </w:r>
    </w:p>
    <w:p w14:paraId="2D1D2964" w14:textId="34A59BBD" w:rsidR="009A4A30" w:rsidRPr="000E2D6A" w:rsidRDefault="009A4A30" w:rsidP="009A4A30">
      <w:pPr>
        <w:widowControl/>
        <w:autoSpaceDE/>
        <w:autoSpaceDN/>
        <w:ind w:firstLine="567"/>
        <w:jc w:val="both"/>
        <w:rPr>
          <w:sz w:val="28"/>
          <w:szCs w:val="28"/>
          <w:lang w:eastAsia="ru-RU"/>
        </w:rPr>
      </w:pPr>
      <w:r w:rsidRPr="000E2D6A">
        <w:rPr>
          <w:sz w:val="28"/>
          <w:szCs w:val="28"/>
          <w:lang w:eastAsia="ru-RU"/>
        </w:rPr>
        <w:t xml:space="preserve">Использование биомаркеров, таких как PIVKA-II в сочетании с АФП, увеличивает чувствительность и специфичность диагностики. Например, в Японии комбинированный подход позволил выявить опухоли размером менее 2 см на 25% чаще, что способствует раннему началу лечения и снижению затрат </w:t>
      </w:r>
      <w:r w:rsidR="009B4180" w:rsidRPr="000E2D6A">
        <w:rPr>
          <w:sz w:val="28"/>
          <w:szCs w:val="28"/>
          <w:lang w:eastAsia="ru-RU"/>
        </w:rPr>
        <w:t xml:space="preserve">[238]. </w:t>
      </w:r>
    </w:p>
    <w:p w14:paraId="52C9A4FD" w14:textId="5260C1C0" w:rsidR="009A4A30" w:rsidRPr="000E2D6A" w:rsidRDefault="009A4A30" w:rsidP="009A4A30">
      <w:pPr>
        <w:widowControl/>
        <w:autoSpaceDE/>
        <w:autoSpaceDN/>
        <w:ind w:firstLine="567"/>
        <w:jc w:val="both"/>
        <w:rPr>
          <w:sz w:val="28"/>
          <w:szCs w:val="28"/>
          <w:lang w:eastAsia="ru-RU"/>
        </w:rPr>
      </w:pPr>
      <w:r w:rsidRPr="000E2D6A">
        <w:rPr>
          <w:sz w:val="28"/>
          <w:szCs w:val="28"/>
          <w:lang w:eastAsia="ru-RU"/>
        </w:rPr>
        <w:t>Контрастная МРТ с использованием гепатобилиарного контраста (Gd-EOB-DTPA) зарекомендовала себя как золотой стандарт для точного стадирования ПКР. В Южной Корее этот метод увеличил выявляемость мелких опухолей на 20%, что позволило сокра</w:t>
      </w:r>
      <w:r w:rsidR="009B4180" w:rsidRPr="000E2D6A">
        <w:rPr>
          <w:sz w:val="28"/>
          <w:szCs w:val="28"/>
          <w:lang w:eastAsia="ru-RU"/>
        </w:rPr>
        <w:t xml:space="preserve">тить расходы на позднее лечение. </w:t>
      </w:r>
    </w:p>
    <w:p w14:paraId="1CCB5893" w14:textId="11FE3100" w:rsidR="009A4A30" w:rsidRPr="000E2D6A" w:rsidRDefault="009A4A30" w:rsidP="00C12DF4">
      <w:pPr>
        <w:widowControl/>
        <w:autoSpaceDE/>
        <w:autoSpaceDN/>
        <w:ind w:firstLine="567"/>
        <w:jc w:val="both"/>
        <w:rPr>
          <w:sz w:val="28"/>
          <w:szCs w:val="28"/>
          <w:lang w:eastAsia="ru-RU"/>
        </w:rPr>
      </w:pPr>
      <w:r w:rsidRPr="000E2D6A">
        <w:rPr>
          <w:sz w:val="28"/>
          <w:szCs w:val="28"/>
          <w:lang w:eastAsia="ru-RU"/>
        </w:rPr>
        <w:t xml:space="preserve">Программы массовой вакцинации против вирусного гепатита B в странах Азии (например, Южной Корее и Тайване) привели к снижению числа случаев ПКР, ассоциированных с HBV, на 80%. Это позволило снизить затраты на лечение цирроза и </w:t>
      </w:r>
      <w:r w:rsidR="009B4180" w:rsidRPr="000E2D6A">
        <w:rPr>
          <w:sz w:val="28"/>
          <w:szCs w:val="28"/>
          <w:lang w:eastAsia="ru-RU"/>
        </w:rPr>
        <w:t xml:space="preserve">ПКР до 50% за последние 20 лет [239]. </w:t>
      </w:r>
    </w:p>
    <w:p w14:paraId="5C699841" w14:textId="35E1E4C9" w:rsidR="00C12DF4" w:rsidRPr="000E2D6A" w:rsidRDefault="00C12DF4" w:rsidP="00C12DF4">
      <w:pPr>
        <w:widowControl/>
        <w:tabs>
          <w:tab w:val="left" w:pos="993"/>
        </w:tabs>
        <w:autoSpaceDE/>
        <w:autoSpaceDN/>
        <w:ind w:firstLine="567"/>
        <w:jc w:val="both"/>
        <w:rPr>
          <w:sz w:val="28"/>
          <w:szCs w:val="28"/>
          <w:lang w:eastAsia="ru-RU"/>
        </w:rPr>
      </w:pPr>
      <w:r w:rsidRPr="000E2D6A">
        <w:rPr>
          <w:sz w:val="28"/>
          <w:szCs w:val="28"/>
          <w:lang w:eastAsia="ru-RU"/>
        </w:rPr>
        <w:t xml:space="preserve">В Казахстане уровень внедрения систематического скрининга остаётся низким, особенно в сельских регионах. Это приводит к позднему выявлению ПКР, что значительно увеличивает экономическую нагрузку на систему здравоохранения. Внедрение регулярного УЗИ и анализа АФП может снизить эти затраты, как это было продемонстрировано в других странах [240]. </w:t>
      </w:r>
    </w:p>
    <w:p w14:paraId="715D3B71" w14:textId="395DC1F7" w:rsidR="00F62704" w:rsidRPr="000E2D6A" w:rsidRDefault="00C12DF4" w:rsidP="00C12DF4">
      <w:pPr>
        <w:widowControl/>
        <w:tabs>
          <w:tab w:val="left" w:pos="993"/>
        </w:tabs>
        <w:autoSpaceDE/>
        <w:autoSpaceDN/>
        <w:ind w:firstLine="567"/>
        <w:jc w:val="both"/>
        <w:rPr>
          <w:sz w:val="28"/>
          <w:szCs w:val="28"/>
          <w:lang w:eastAsia="ru-RU"/>
        </w:rPr>
      </w:pPr>
      <w:r w:rsidRPr="000E2D6A">
        <w:rPr>
          <w:sz w:val="28"/>
          <w:szCs w:val="28"/>
          <w:lang w:eastAsia="ru-RU"/>
        </w:rPr>
        <w:t xml:space="preserve">Расчёты показывают, что стоимость лечения ПКР на ранних стадиях составляет $3000–5000, тогда как на поздних стадиях расходы достигают $50 000 на одного пациента. Развитие скрининга и внедрение современных методов диагностики может значительно снизить это бремя [241]. </w:t>
      </w:r>
    </w:p>
    <w:p w14:paraId="20BE4E38" w14:textId="61E9E475" w:rsidR="00F62704" w:rsidRPr="000E2D6A" w:rsidRDefault="00C12DF4" w:rsidP="00C746F9">
      <w:pPr>
        <w:widowControl/>
        <w:autoSpaceDE/>
        <w:autoSpaceDN/>
        <w:ind w:firstLine="567"/>
        <w:jc w:val="both"/>
        <w:rPr>
          <w:sz w:val="28"/>
          <w:szCs w:val="28"/>
          <w:lang w:eastAsia="ru-RU"/>
        </w:rPr>
      </w:pPr>
      <w:r w:rsidRPr="000E2D6A">
        <w:rPr>
          <w:sz w:val="28"/>
          <w:szCs w:val="28"/>
        </w:rPr>
        <w:t xml:space="preserve">Таким образом, несмотря на наличие проблем и рисков, связанных с проведением скрининга на ГЦК, ранняя диагностика с использованием современных методов скрининга, таких как УЗИ и измерение уровня АФП, а также использование биомаркеров, таких как PIVKA-II, является важным шагом в снижении заболеваемости и смертности от гепатоцеллюлярного карциномы. Однако для повышения эффективности скрининга необходимо учитывать различные факторы, такие как особенности течения заболевания, региональные различия и доступность современных диагностических методов. В Казахстане внедрение систематического скрининга на </w:t>
      </w:r>
      <w:r w:rsidR="00686ED5" w:rsidRPr="009B5FEF">
        <w:rPr>
          <w:sz w:val="28"/>
          <w:szCs w:val="28"/>
          <w:lang w:eastAsia="ru-RU"/>
        </w:rPr>
        <w:t>ПКР</w:t>
      </w:r>
      <w:r w:rsidRPr="000E2D6A">
        <w:rPr>
          <w:sz w:val="28"/>
          <w:szCs w:val="28"/>
        </w:rPr>
        <w:t xml:space="preserve"> может существенно улучшить результаты диагностики и лечения, снизив экономическую нагрузку на систему здравоохранения.</w:t>
      </w:r>
    </w:p>
    <w:p w14:paraId="3FCB9109" w14:textId="77777777" w:rsidR="00F62704" w:rsidRPr="000E2D6A" w:rsidRDefault="00F62704" w:rsidP="00C746F9">
      <w:pPr>
        <w:widowControl/>
        <w:autoSpaceDE/>
        <w:autoSpaceDN/>
        <w:ind w:firstLine="567"/>
        <w:jc w:val="both"/>
        <w:rPr>
          <w:sz w:val="28"/>
          <w:szCs w:val="28"/>
          <w:lang w:eastAsia="ru-RU"/>
        </w:rPr>
      </w:pPr>
    </w:p>
    <w:p w14:paraId="7F87E62D" w14:textId="77777777" w:rsidR="00F62704" w:rsidRDefault="00F62704" w:rsidP="00C746F9">
      <w:pPr>
        <w:widowControl/>
        <w:autoSpaceDE/>
        <w:autoSpaceDN/>
        <w:ind w:firstLine="567"/>
        <w:jc w:val="both"/>
        <w:rPr>
          <w:sz w:val="28"/>
          <w:szCs w:val="28"/>
          <w:lang w:eastAsia="ru-RU"/>
        </w:rPr>
      </w:pPr>
    </w:p>
    <w:p w14:paraId="22DDFB3D" w14:textId="77777777" w:rsidR="00E10F0E" w:rsidRDefault="00E10F0E" w:rsidP="00C746F9">
      <w:pPr>
        <w:widowControl/>
        <w:autoSpaceDE/>
        <w:autoSpaceDN/>
        <w:ind w:firstLine="567"/>
        <w:jc w:val="both"/>
        <w:rPr>
          <w:sz w:val="28"/>
          <w:szCs w:val="28"/>
          <w:lang w:eastAsia="ru-RU"/>
        </w:rPr>
      </w:pPr>
    </w:p>
    <w:p w14:paraId="38FC1DA4" w14:textId="77777777" w:rsidR="00E10F0E" w:rsidRDefault="00E10F0E" w:rsidP="00C746F9">
      <w:pPr>
        <w:widowControl/>
        <w:autoSpaceDE/>
        <w:autoSpaceDN/>
        <w:ind w:firstLine="567"/>
        <w:jc w:val="both"/>
        <w:rPr>
          <w:sz w:val="28"/>
          <w:szCs w:val="28"/>
          <w:lang w:eastAsia="ru-RU"/>
        </w:rPr>
      </w:pPr>
    </w:p>
    <w:p w14:paraId="12B668B4" w14:textId="77777777" w:rsidR="0012058B" w:rsidRDefault="0012058B" w:rsidP="00C746F9">
      <w:pPr>
        <w:widowControl/>
        <w:autoSpaceDE/>
        <w:autoSpaceDN/>
        <w:ind w:firstLine="567"/>
        <w:jc w:val="both"/>
        <w:rPr>
          <w:sz w:val="28"/>
          <w:szCs w:val="28"/>
          <w:lang w:eastAsia="ru-RU"/>
        </w:rPr>
      </w:pPr>
    </w:p>
    <w:p w14:paraId="7ADB8379" w14:textId="77777777" w:rsidR="0012058B" w:rsidRDefault="0012058B" w:rsidP="00C746F9">
      <w:pPr>
        <w:widowControl/>
        <w:autoSpaceDE/>
        <w:autoSpaceDN/>
        <w:ind w:firstLine="567"/>
        <w:jc w:val="both"/>
        <w:rPr>
          <w:sz w:val="28"/>
          <w:szCs w:val="28"/>
          <w:lang w:eastAsia="ru-RU"/>
        </w:rPr>
      </w:pPr>
    </w:p>
    <w:p w14:paraId="524FC11A" w14:textId="77777777" w:rsidR="0012058B" w:rsidRDefault="0012058B" w:rsidP="00C746F9">
      <w:pPr>
        <w:widowControl/>
        <w:autoSpaceDE/>
        <w:autoSpaceDN/>
        <w:ind w:firstLine="567"/>
        <w:jc w:val="both"/>
        <w:rPr>
          <w:sz w:val="28"/>
          <w:szCs w:val="28"/>
          <w:lang w:eastAsia="ru-RU"/>
        </w:rPr>
      </w:pPr>
    </w:p>
    <w:p w14:paraId="43826163" w14:textId="12E4618D" w:rsidR="00501039" w:rsidRPr="00F96661" w:rsidRDefault="008172CA">
      <w:pPr>
        <w:ind w:firstLine="567"/>
        <w:outlineLvl w:val="0"/>
        <w:rPr>
          <w:b/>
          <w:bCs/>
          <w:kern w:val="36"/>
          <w:sz w:val="28"/>
          <w:szCs w:val="28"/>
          <w:lang w:eastAsia="ru-RU"/>
        </w:rPr>
      </w:pPr>
      <w:r w:rsidRPr="00F96661">
        <w:rPr>
          <w:b/>
          <w:bCs/>
          <w:kern w:val="36"/>
          <w:sz w:val="28"/>
          <w:szCs w:val="28"/>
          <w:lang w:eastAsia="ru-RU"/>
        </w:rPr>
        <w:t>2 М</w:t>
      </w:r>
      <w:r w:rsidR="000335B5" w:rsidRPr="00F96661">
        <w:rPr>
          <w:b/>
          <w:bCs/>
          <w:kern w:val="36"/>
          <w:sz w:val="28"/>
          <w:szCs w:val="28"/>
          <w:lang w:eastAsia="ru-RU"/>
        </w:rPr>
        <w:t>А</w:t>
      </w:r>
      <w:r w:rsidRPr="00F96661">
        <w:rPr>
          <w:b/>
          <w:bCs/>
          <w:kern w:val="36"/>
          <w:sz w:val="28"/>
          <w:szCs w:val="28"/>
          <w:lang w:eastAsia="ru-RU"/>
        </w:rPr>
        <w:t>Т</w:t>
      </w:r>
      <w:r w:rsidR="000335B5" w:rsidRPr="00F96661">
        <w:rPr>
          <w:b/>
          <w:bCs/>
          <w:kern w:val="36"/>
          <w:sz w:val="28"/>
          <w:szCs w:val="28"/>
          <w:lang w:eastAsia="ru-RU"/>
        </w:rPr>
        <w:t>Е</w:t>
      </w:r>
      <w:r w:rsidRPr="00F96661">
        <w:rPr>
          <w:b/>
          <w:bCs/>
          <w:kern w:val="36"/>
          <w:sz w:val="28"/>
          <w:szCs w:val="28"/>
          <w:lang w:eastAsia="ru-RU"/>
        </w:rPr>
        <w:t>РИ</w:t>
      </w:r>
      <w:r w:rsidR="000335B5" w:rsidRPr="00F96661">
        <w:rPr>
          <w:b/>
          <w:bCs/>
          <w:kern w:val="36"/>
          <w:sz w:val="28"/>
          <w:szCs w:val="28"/>
          <w:lang w:eastAsia="ru-RU"/>
        </w:rPr>
        <w:t>А</w:t>
      </w:r>
      <w:r w:rsidRPr="00F96661">
        <w:rPr>
          <w:b/>
          <w:bCs/>
          <w:kern w:val="36"/>
          <w:sz w:val="28"/>
          <w:szCs w:val="28"/>
          <w:lang w:eastAsia="ru-RU"/>
        </w:rPr>
        <w:t>ЛЫ И М</w:t>
      </w:r>
      <w:r w:rsidR="000335B5" w:rsidRPr="00F96661">
        <w:rPr>
          <w:b/>
          <w:bCs/>
          <w:kern w:val="36"/>
          <w:sz w:val="28"/>
          <w:szCs w:val="28"/>
          <w:lang w:eastAsia="ru-RU"/>
        </w:rPr>
        <w:t>Е</w:t>
      </w:r>
      <w:r w:rsidRPr="00F96661">
        <w:rPr>
          <w:b/>
          <w:bCs/>
          <w:kern w:val="36"/>
          <w:sz w:val="28"/>
          <w:szCs w:val="28"/>
          <w:lang w:eastAsia="ru-RU"/>
        </w:rPr>
        <w:t>ТОДЫ И</w:t>
      </w:r>
      <w:r w:rsidR="000335B5" w:rsidRPr="00F96661">
        <w:rPr>
          <w:b/>
          <w:bCs/>
          <w:kern w:val="36"/>
          <w:sz w:val="28"/>
          <w:szCs w:val="28"/>
          <w:lang w:eastAsia="ru-RU"/>
        </w:rPr>
        <w:t>СС</w:t>
      </w:r>
      <w:r w:rsidRPr="00F96661">
        <w:rPr>
          <w:b/>
          <w:bCs/>
          <w:kern w:val="36"/>
          <w:sz w:val="28"/>
          <w:szCs w:val="28"/>
          <w:lang w:eastAsia="ru-RU"/>
        </w:rPr>
        <w:t>Л</w:t>
      </w:r>
      <w:r w:rsidR="000335B5" w:rsidRPr="00F96661">
        <w:rPr>
          <w:b/>
          <w:bCs/>
          <w:kern w:val="36"/>
          <w:sz w:val="28"/>
          <w:szCs w:val="28"/>
          <w:lang w:eastAsia="ru-RU"/>
        </w:rPr>
        <w:t>Е</w:t>
      </w:r>
      <w:r w:rsidRPr="00F96661">
        <w:rPr>
          <w:b/>
          <w:bCs/>
          <w:kern w:val="36"/>
          <w:sz w:val="28"/>
          <w:szCs w:val="28"/>
          <w:lang w:eastAsia="ru-RU"/>
        </w:rPr>
        <w:t>ДОВ</w:t>
      </w:r>
      <w:r w:rsidR="000335B5" w:rsidRPr="00F96661">
        <w:rPr>
          <w:b/>
          <w:bCs/>
          <w:kern w:val="36"/>
          <w:sz w:val="28"/>
          <w:szCs w:val="28"/>
          <w:lang w:eastAsia="ru-RU"/>
        </w:rPr>
        <w:t>А</w:t>
      </w:r>
      <w:r w:rsidRPr="00F96661">
        <w:rPr>
          <w:b/>
          <w:bCs/>
          <w:kern w:val="36"/>
          <w:sz w:val="28"/>
          <w:szCs w:val="28"/>
          <w:lang w:eastAsia="ru-RU"/>
        </w:rPr>
        <w:t>НИЯ</w:t>
      </w:r>
    </w:p>
    <w:p w14:paraId="7BDEE396" w14:textId="77777777" w:rsidR="00501039" w:rsidRPr="00F96661" w:rsidRDefault="00501039" w:rsidP="00BF4F24">
      <w:pPr>
        <w:ind w:firstLine="567"/>
        <w:rPr>
          <w:sz w:val="28"/>
          <w:szCs w:val="28"/>
          <w:lang w:eastAsia="ru-RU"/>
        </w:rPr>
      </w:pPr>
    </w:p>
    <w:p w14:paraId="30CDDC6B" w14:textId="73BF7609" w:rsidR="00501039" w:rsidRDefault="008172CA" w:rsidP="00BF4F24">
      <w:pPr>
        <w:ind w:firstLine="567"/>
        <w:jc w:val="both"/>
        <w:rPr>
          <w:sz w:val="28"/>
          <w:szCs w:val="28"/>
        </w:rPr>
      </w:pPr>
      <w:r w:rsidRPr="00F96661">
        <w:rPr>
          <w:sz w:val="28"/>
          <w:szCs w:val="28"/>
        </w:rPr>
        <w:t>З</w:t>
      </w:r>
      <w:r w:rsidR="000335B5" w:rsidRPr="00F96661">
        <w:rPr>
          <w:sz w:val="28"/>
          <w:szCs w:val="28"/>
        </w:rPr>
        <w:t>а</w:t>
      </w:r>
      <w:r w:rsidRPr="00F96661">
        <w:rPr>
          <w:sz w:val="28"/>
          <w:szCs w:val="28"/>
        </w:rPr>
        <w:t>д</w:t>
      </w:r>
      <w:r w:rsidR="000335B5" w:rsidRPr="00F96661">
        <w:rPr>
          <w:sz w:val="28"/>
          <w:szCs w:val="28"/>
        </w:rPr>
        <w:t>а</w:t>
      </w:r>
      <w:r w:rsidRPr="00F96661">
        <w:rPr>
          <w:sz w:val="28"/>
          <w:szCs w:val="28"/>
        </w:rPr>
        <w:t>ч</w:t>
      </w:r>
      <w:r w:rsidR="000335B5" w:rsidRPr="00F96661">
        <w:rPr>
          <w:sz w:val="28"/>
          <w:szCs w:val="28"/>
        </w:rPr>
        <w:t>е</w:t>
      </w:r>
      <w:r w:rsidRPr="00F96661">
        <w:rPr>
          <w:sz w:val="28"/>
          <w:szCs w:val="28"/>
        </w:rPr>
        <w:t>й эпид</w:t>
      </w:r>
      <w:r w:rsidR="000335B5" w:rsidRPr="00F96661">
        <w:rPr>
          <w:sz w:val="28"/>
          <w:szCs w:val="28"/>
        </w:rPr>
        <w:t>е</w:t>
      </w:r>
      <w:r w:rsidRPr="00F96661">
        <w:rPr>
          <w:sz w:val="28"/>
          <w:szCs w:val="28"/>
        </w:rPr>
        <w:t>миологич</w:t>
      </w:r>
      <w:r w:rsidR="000335B5" w:rsidRPr="00F96661">
        <w:rPr>
          <w:sz w:val="28"/>
          <w:szCs w:val="28"/>
        </w:rPr>
        <w:t>ес</w:t>
      </w:r>
      <w:r w:rsidRPr="00F96661">
        <w:rPr>
          <w:sz w:val="28"/>
          <w:szCs w:val="28"/>
        </w:rPr>
        <w:t>ких и</w:t>
      </w:r>
      <w:r w:rsidR="000335B5" w:rsidRPr="00F96661">
        <w:rPr>
          <w:sz w:val="28"/>
          <w:szCs w:val="28"/>
        </w:rPr>
        <w:t>сс</w:t>
      </w:r>
      <w:r w:rsidRPr="00F96661">
        <w:rPr>
          <w:sz w:val="28"/>
          <w:szCs w:val="28"/>
        </w:rPr>
        <w:t>л</w:t>
      </w:r>
      <w:r w:rsidR="000335B5" w:rsidRPr="00F96661">
        <w:rPr>
          <w:sz w:val="28"/>
          <w:szCs w:val="28"/>
        </w:rPr>
        <w:t>е</w:t>
      </w:r>
      <w:r w:rsidRPr="00F96661">
        <w:rPr>
          <w:sz w:val="28"/>
          <w:szCs w:val="28"/>
        </w:rPr>
        <w:t>дов</w:t>
      </w:r>
      <w:r w:rsidR="000335B5" w:rsidRPr="00F96661">
        <w:rPr>
          <w:sz w:val="28"/>
          <w:szCs w:val="28"/>
        </w:rPr>
        <w:t>а</w:t>
      </w:r>
      <w:r w:rsidRPr="00F96661">
        <w:rPr>
          <w:sz w:val="28"/>
          <w:szCs w:val="28"/>
        </w:rPr>
        <w:t>ний в отнош</w:t>
      </w:r>
      <w:r w:rsidR="000335B5" w:rsidRPr="00F96661">
        <w:rPr>
          <w:sz w:val="28"/>
          <w:szCs w:val="28"/>
        </w:rPr>
        <w:t>е</w:t>
      </w:r>
      <w:r w:rsidRPr="00F96661">
        <w:rPr>
          <w:sz w:val="28"/>
          <w:szCs w:val="28"/>
        </w:rPr>
        <w:t xml:space="preserve">нии </w:t>
      </w:r>
      <w:r w:rsidR="000335B5" w:rsidRPr="00F96661">
        <w:rPr>
          <w:sz w:val="28"/>
          <w:szCs w:val="28"/>
        </w:rPr>
        <w:t>с</w:t>
      </w:r>
      <w:r w:rsidRPr="00F96661">
        <w:rPr>
          <w:sz w:val="28"/>
          <w:szCs w:val="28"/>
        </w:rPr>
        <w:t>оци</w:t>
      </w:r>
      <w:r w:rsidR="000335B5" w:rsidRPr="00F96661">
        <w:rPr>
          <w:sz w:val="28"/>
          <w:szCs w:val="28"/>
        </w:rPr>
        <w:t>а</w:t>
      </w:r>
      <w:r w:rsidRPr="00F96661">
        <w:rPr>
          <w:sz w:val="28"/>
          <w:szCs w:val="28"/>
        </w:rPr>
        <w:t>льно-зн</w:t>
      </w:r>
      <w:r w:rsidR="000335B5" w:rsidRPr="00F96661">
        <w:rPr>
          <w:sz w:val="28"/>
          <w:szCs w:val="28"/>
        </w:rPr>
        <w:t>а</w:t>
      </w:r>
      <w:r w:rsidRPr="00F96661">
        <w:rPr>
          <w:sz w:val="28"/>
          <w:szCs w:val="28"/>
        </w:rPr>
        <w:t>чимых злок</w:t>
      </w:r>
      <w:r w:rsidR="000335B5" w:rsidRPr="00F96661">
        <w:rPr>
          <w:sz w:val="28"/>
          <w:szCs w:val="28"/>
        </w:rPr>
        <w:t>а</w:t>
      </w:r>
      <w:r w:rsidRPr="00F96661">
        <w:rPr>
          <w:sz w:val="28"/>
          <w:szCs w:val="28"/>
        </w:rPr>
        <w:t>ч</w:t>
      </w:r>
      <w:r w:rsidR="000335B5" w:rsidRPr="00F96661">
        <w:rPr>
          <w:sz w:val="28"/>
          <w:szCs w:val="28"/>
        </w:rPr>
        <w:t>ес</w:t>
      </w:r>
      <w:r w:rsidRPr="00F96661">
        <w:rPr>
          <w:sz w:val="28"/>
          <w:szCs w:val="28"/>
        </w:rPr>
        <w:t>тв</w:t>
      </w:r>
      <w:r w:rsidR="000335B5" w:rsidRPr="00F96661">
        <w:rPr>
          <w:sz w:val="28"/>
          <w:szCs w:val="28"/>
        </w:rPr>
        <w:t>е</w:t>
      </w:r>
      <w:r w:rsidRPr="00F96661">
        <w:rPr>
          <w:sz w:val="28"/>
          <w:szCs w:val="28"/>
        </w:rPr>
        <w:t>нных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w:t>
      </w:r>
      <w:r w:rsidRPr="00F96661">
        <w:rPr>
          <w:sz w:val="28"/>
          <w:szCs w:val="28"/>
        </w:rPr>
        <w:t>ний явля</w:t>
      </w:r>
      <w:r w:rsidR="000335B5" w:rsidRPr="00F96661">
        <w:rPr>
          <w:sz w:val="28"/>
          <w:szCs w:val="28"/>
        </w:rPr>
        <w:t>е</w:t>
      </w:r>
      <w:r w:rsidRPr="00F96661">
        <w:rPr>
          <w:sz w:val="28"/>
          <w:szCs w:val="28"/>
        </w:rPr>
        <w:t>т</w:t>
      </w:r>
      <w:r w:rsidR="000335B5" w:rsidRPr="00F96661">
        <w:rPr>
          <w:sz w:val="28"/>
          <w:szCs w:val="28"/>
        </w:rPr>
        <w:t>с</w:t>
      </w:r>
      <w:r w:rsidRPr="00F96661">
        <w:rPr>
          <w:sz w:val="28"/>
          <w:szCs w:val="28"/>
        </w:rPr>
        <w:t xml:space="preserve">я </w:t>
      </w:r>
      <w:r w:rsidR="000335B5" w:rsidRPr="00F96661">
        <w:rPr>
          <w:sz w:val="28"/>
          <w:szCs w:val="28"/>
        </w:rPr>
        <w:t>а</w:t>
      </w:r>
      <w:r w:rsidRPr="00F96661">
        <w:rPr>
          <w:sz w:val="28"/>
          <w:szCs w:val="28"/>
        </w:rPr>
        <w:t>н</w:t>
      </w:r>
      <w:r w:rsidR="000335B5" w:rsidRPr="00F96661">
        <w:rPr>
          <w:sz w:val="28"/>
          <w:szCs w:val="28"/>
        </w:rPr>
        <w:t>а</w:t>
      </w:r>
      <w:r w:rsidRPr="00F96661">
        <w:rPr>
          <w:sz w:val="28"/>
          <w:szCs w:val="28"/>
        </w:rPr>
        <w:t>лиз р</w:t>
      </w:r>
      <w:r w:rsidR="000335B5" w:rsidRPr="00F96661">
        <w:rPr>
          <w:sz w:val="28"/>
          <w:szCs w:val="28"/>
        </w:rPr>
        <w:t>ас</w:t>
      </w:r>
      <w:r w:rsidRPr="00F96661">
        <w:rPr>
          <w:sz w:val="28"/>
          <w:szCs w:val="28"/>
        </w:rPr>
        <w:t>про</w:t>
      </w:r>
      <w:r w:rsidR="000335B5" w:rsidRPr="00F96661">
        <w:rPr>
          <w:sz w:val="28"/>
          <w:szCs w:val="28"/>
        </w:rPr>
        <w:t>с</w:t>
      </w:r>
      <w:r w:rsidRPr="00F96661">
        <w:rPr>
          <w:sz w:val="28"/>
          <w:szCs w:val="28"/>
        </w:rPr>
        <w:t>тр</w:t>
      </w:r>
      <w:r w:rsidR="000335B5" w:rsidRPr="00F96661">
        <w:rPr>
          <w:sz w:val="28"/>
          <w:szCs w:val="28"/>
        </w:rPr>
        <w:t>а</w:t>
      </w:r>
      <w:r w:rsidRPr="00F96661">
        <w:rPr>
          <w:sz w:val="28"/>
          <w:szCs w:val="28"/>
        </w:rPr>
        <w:t>н</w:t>
      </w:r>
      <w:r w:rsidR="000335B5" w:rsidRPr="00F96661">
        <w:rPr>
          <w:sz w:val="28"/>
          <w:szCs w:val="28"/>
        </w:rPr>
        <w:t>е</w:t>
      </w:r>
      <w:r w:rsidRPr="00F96661">
        <w:rPr>
          <w:sz w:val="28"/>
          <w:szCs w:val="28"/>
        </w:rPr>
        <w:t>нно</w:t>
      </w:r>
      <w:r w:rsidR="000335B5" w:rsidRPr="00F96661">
        <w:rPr>
          <w:sz w:val="28"/>
          <w:szCs w:val="28"/>
        </w:rPr>
        <w:t>с</w:t>
      </w:r>
      <w:r w:rsidRPr="00F96661">
        <w:rPr>
          <w:sz w:val="28"/>
          <w:szCs w:val="28"/>
        </w:rPr>
        <w:t xml:space="preserve">ти и </w:t>
      </w:r>
      <w:r w:rsidR="000335B5" w:rsidRPr="00F96661">
        <w:rPr>
          <w:sz w:val="28"/>
          <w:szCs w:val="28"/>
        </w:rPr>
        <w:t>с</w:t>
      </w:r>
      <w:r w:rsidRPr="00F96661">
        <w:rPr>
          <w:sz w:val="28"/>
          <w:szCs w:val="28"/>
        </w:rPr>
        <w:t>м</w:t>
      </w:r>
      <w:r w:rsidR="000335B5" w:rsidRPr="00F96661">
        <w:rPr>
          <w:sz w:val="28"/>
          <w:szCs w:val="28"/>
        </w:rPr>
        <w:t>е</w:t>
      </w:r>
      <w:r w:rsidRPr="00F96661">
        <w:rPr>
          <w:sz w:val="28"/>
          <w:szCs w:val="28"/>
        </w:rPr>
        <w:t>ртно</w:t>
      </w:r>
      <w:r w:rsidR="000335B5" w:rsidRPr="00F96661">
        <w:rPr>
          <w:sz w:val="28"/>
          <w:szCs w:val="28"/>
        </w:rPr>
        <w:t>с</w:t>
      </w:r>
      <w:r w:rsidRPr="00F96661">
        <w:rPr>
          <w:sz w:val="28"/>
          <w:szCs w:val="28"/>
        </w:rPr>
        <w:t>ти, выявл</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ф</w:t>
      </w:r>
      <w:r w:rsidR="000335B5" w:rsidRPr="00F96661">
        <w:rPr>
          <w:sz w:val="28"/>
          <w:szCs w:val="28"/>
        </w:rPr>
        <w:t>а</w:t>
      </w:r>
      <w:r w:rsidRPr="00F96661">
        <w:rPr>
          <w:sz w:val="28"/>
          <w:szCs w:val="28"/>
        </w:rPr>
        <w:t>кторов ри</w:t>
      </w:r>
      <w:r w:rsidR="000335B5" w:rsidRPr="00F96661">
        <w:rPr>
          <w:sz w:val="28"/>
          <w:szCs w:val="28"/>
        </w:rPr>
        <w:t>с</w:t>
      </w:r>
      <w:r w:rsidRPr="00F96661">
        <w:rPr>
          <w:sz w:val="28"/>
          <w:szCs w:val="28"/>
        </w:rPr>
        <w:t>к</w:t>
      </w:r>
      <w:r w:rsidR="000335B5" w:rsidRPr="00F96661">
        <w:rPr>
          <w:sz w:val="28"/>
          <w:szCs w:val="28"/>
        </w:rPr>
        <w:t>а</w:t>
      </w:r>
      <w:r w:rsidRPr="00F96661">
        <w:rPr>
          <w:sz w:val="28"/>
          <w:szCs w:val="28"/>
        </w:rPr>
        <w:t xml:space="preserve"> и у</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новл</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причинно-</w:t>
      </w:r>
      <w:r w:rsidR="000335B5" w:rsidRPr="00F96661">
        <w:rPr>
          <w:sz w:val="28"/>
          <w:szCs w:val="28"/>
        </w:rPr>
        <w:t>с</w:t>
      </w:r>
      <w:r w:rsidRPr="00F96661">
        <w:rPr>
          <w:sz w:val="28"/>
          <w:szCs w:val="28"/>
        </w:rPr>
        <w:t>л</w:t>
      </w:r>
      <w:r w:rsidR="000335B5" w:rsidRPr="00F96661">
        <w:rPr>
          <w:sz w:val="28"/>
          <w:szCs w:val="28"/>
        </w:rPr>
        <w:t>е</w:t>
      </w:r>
      <w:r w:rsidRPr="00F96661">
        <w:rPr>
          <w:sz w:val="28"/>
          <w:szCs w:val="28"/>
        </w:rPr>
        <w:t>д</w:t>
      </w:r>
      <w:r w:rsidR="000335B5" w:rsidRPr="00F96661">
        <w:rPr>
          <w:sz w:val="28"/>
          <w:szCs w:val="28"/>
        </w:rPr>
        <w:t>с</w:t>
      </w:r>
      <w:r w:rsidRPr="00F96661">
        <w:rPr>
          <w:sz w:val="28"/>
          <w:szCs w:val="28"/>
        </w:rPr>
        <w:t>тв</w:t>
      </w:r>
      <w:r w:rsidR="000335B5" w:rsidRPr="00F96661">
        <w:rPr>
          <w:sz w:val="28"/>
          <w:szCs w:val="28"/>
        </w:rPr>
        <w:t>е</w:t>
      </w:r>
      <w:r w:rsidRPr="00F96661">
        <w:rPr>
          <w:sz w:val="28"/>
          <w:szCs w:val="28"/>
        </w:rPr>
        <w:t xml:space="preserve">нных </w:t>
      </w:r>
      <w:r w:rsidR="000335B5" w:rsidRPr="00F96661">
        <w:rPr>
          <w:sz w:val="28"/>
          <w:szCs w:val="28"/>
        </w:rPr>
        <w:t>с</w:t>
      </w:r>
      <w:r w:rsidRPr="00F96661">
        <w:rPr>
          <w:sz w:val="28"/>
          <w:szCs w:val="28"/>
        </w:rPr>
        <w:t>вяз</w:t>
      </w:r>
      <w:r w:rsidR="000335B5" w:rsidRPr="00F96661">
        <w:rPr>
          <w:sz w:val="28"/>
          <w:szCs w:val="28"/>
        </w:rPr>
        <w:t>е</w:t>
      </w:r>
      <w:r w:rsidRPr="00F96661">
        <w:rPr>
          <w:sz w:val="28"/>
          <w:szCs w:val="28"/>
        </w:rPr>
        <w:t>й м</w:t>
      </w:r>
      <w:r w:rsidR="000335B5" w:rsidRPr="00F96661">
        <w:rPr>
          <w:sz w:val="28"/>
          <w:szCs w:val="28"/>
        </w:rPr>
        <w:t>е</w:t>
      </w:r>
      <w:r w:rsidRPr="00F96661">
        <w:rPr>
          <w:sz w:val="28"/>
          <w:szCs w:val="28"/>
        </w:rPr>
        <w:t xml:space="preserve">жду ними </w:t>
      </w:r>
      <w:r w:rsidR="000335B5" w:rsidRPr="00F96661">
        <w:rPr>
          <w:sz w:val="28"/>
          <w:szCs w:val="28"/>
        </w:rPr>
        <w:t>с</w:t>
      </w:r>
      <w:r w:rsidRPr="00F96661">
        <w:rPr>
          <w:sz w:val="28"/>
          <w:szCs w:val="28"/>
        </w:rPr>
        <w:t xml:space="preserve"> ц</w:t>
      </w:r>
      <w:r w:rsidR="000335B5" w:rsidRPr="00F96661">
        <w:rPr>
          <w:sz w:val="28"/>
          <w:szCs w:val="28"/>
        </w:rPr>
        <w:t>е</w:t>
      </w:r>
      <w:r w:rsidRPr="00F96661">
        <w:rPr>
          <w:sz w:val="28"/>
          <w:szCs w:val="28"/>
        </w:rPr>
        <w:t>лью р</w:t>
      </w:r>
      <w:r w:rsidR="000335B5" w:rsidRPr="00F96661">
        <w:rPr>
          <w:sz w:val="28"/>
          <w:szCs w:val="28"/>
        </w:rPr>
        <w:t>а</w:t>
      </w:r>
      <w:r w:rsidRPr="00F96661">
        <w:rPr>
          <w:sz w:val="28"/>
          <w:szCs w:val="28"/>
        </w:rPr>
        <w:t>зр</w:t>
      </w:r>
      <w:r w:rsidR="000335B5" w:rsidRPr="00F96661">
        <w:rPr>
          <w:sz w:val="28"/>
          <w:szCs w:val="28"/>
        </w:rPr>
        <w:t>а</w:t>
      </w:r>
      <w:r w:rsidRPr="00F96661">
        <w:rPr>
          <w:sz w:val="28"/>
          <w:szCs w:val="28"/>
        </w:rPr>
        <w:t>ботки м</w:t>
      </w:r>
      <w:r w:rsidR="000335B5" w:rsidRPr="00F96661">
        <w:rPr>
          <w:sz w:val="28"/>
          <w:szCs w:val="28"/>
        </w:rPr>
        <w:t>е</w:t>
      </w:r>
      <w:r w:rsidRPr="00F96661">
        <w:rPr>
          <w:sz w:val="28"/>
          <w:szCs w:val="28"/>
        </w:rPr>
        <w:t>р по профил</w:t>
      </w:r>
      <w:r w:rsidR="000335B5" w:rsidRPr="00F96661">
        <w:rPr>
          <w:sz w:val="28"/>
          <w:szCs w:val="28"/>
        </w:rPr>
        <w:t>а</w:t>
      </w:r>
      <w:r w:rsidRPr="00F96661">
        <w:rPr>
          <w:sz w:val="28"/>
          <w:szCs w:val="28"/>
        </w:rPr>
        <w:t>ктик</w:t>
      </w:r>
      <w:r w:rsidR="000335B5" w:rsidRPr="00F96661">
        <w:rPr>
          <w:sz w:val="28"/>
          <w:szCs w:val="28"/>
        </w:rPr>
        <w:t>е</w:t>
      </w:r>
      <w:r w:rsidRPr="00F96661">
        <w:rPr>
          <w:sz w:val="28"/>
          <w:szCs w:val="28"/>
        </w:rPr>
        <w:t xml:space="preserve"> и упр</w:t>
      </w:r>
      <w:r w:rsidR="000335B5" w:rsidRPr="00F96661">
        <w:rPr>
          <w:sz w:val="28"/>
          <w:szCs w:val="28"/>
        </w:rPr>
        <w:t>а</w:t>
      </w:r>
      <w:r w:rsidRPr="00F96661">
        <w:rPr>
          <w:sz w:val="28"/>
          <w:szCs w:val="28"/>
        </w:rPr>
        <w:t>вл</w:t>
      </w:r>
      <w:r w:rsidR="000335B5" w:rsidRPr="00F96661">
        <w:rPr>
          <w:sz w:val="28"/>
          <w:szCs w:val="28"/>
        </w:rPr>
        <w:t>е</w:t>
      </w:r>
      <w:r w:rsidRPr="00F96661">
        <w:rPr>
          <w:sz w:val="28"/>
          <w:szCs w:val="28"/>
        </w:rPr>
        <w:t>нию контролиру</w:t>
      </w:r>
      <w:r w:rsidR="000335B5" w:rsidRPr="00F96661">
        <w:rPr>
          <w:sz w:val="28"/>
          <w:szCs w:val="28"/>
        </w:rPr>
        <w:t>е</w:t>
      </w:r>
      <w:r w:rsidRPr="00F96661">
        <w:rPr>
          <w:sz w:val="28"/>
          <w:szCs w:val="28"/>
        </w:rPr>
        <w:t>мыми ф</w:t>
      </w:r>
      <w:r w:rsidR="000335B5" w:rsidRPr="00F96661">
        <w:rPr>
          <w:sz w:val="28"/>
          <w:szCs w:val="28"/>
        </w:rPr>
        <w:t>а</w:t>
      </w:r>
      <w:r w:rsidRPr="00F96661">
        <w:rPr>
          <w:sz w:val="28"/>
          <w:szCs w:val="28"/>
        </w:rPr>
        <w:t>ктор</w:t>
      </w:r>
      <w:r w:rsidR="000335B5" w:rsidRPr="00F96661">
        <w:rPr>
          <w:sz w:val="28"/>
          <w:szCs w:val="28"/>
        </w:rPr>
        <w:t>а</w:t>
      </w:r>
      <w:r w:rsidRPr="00F96661">
        <w:rPr>
          <w:sz w:val="28"/>
          <w:szCs w:val="28"/>
        </w:rPr>
        <w:t>ми для улучш</w:t>
      </w:r>
      <w:r w:rsidR="000335B5" w:rsidRPr="00F96661">
        <w:rPr>
          <w:sz w:val="28"/>
          <w:szCs w:val="28"/>
        </w:rPr>
        <w:t>е</w:t>
      </w:r>
      <w:r w:rsidRPr="00F96661">
        <w:rPr>
          <w:sz w:val="28"/>
          <w:szCs w:val="28"/>
        </w:rPr>
        <w:t xml:space="preserve">ния </w:t>
      </w:r>
      <w:r w:rsidR="000335B5" w:rsidRPr="00F96661">
        <w:rPr>
          <w:sz w:val="28"/>
          <w:szCs w:val="28"/>
        </w:rPr>
        <w:t>с</w:t>
      </w:r>
      <w:r w:rsidRPr="00F96661">
        <w:rPr>
          <w:sz w:val="28"/>
          <w:szCs w:val="28"/>
        </w:rPr>
        <w:t>о</w:t>
      </w:r>
      <w:r w:rsidR="000335B5" w:rsidRPr="00F96661">
        <w:rPr>
          <w:sz w:val="28"/>
          <w:szCs w:val="28"/>
        </w:rPr>
        <w:t>с</w:t>
      </w:r>
      <w:r w:rsidRPr="00F96661">
        <w:rPr>
          <w:sz w:val="28"/>
          <w:szCs w:val="28"/>
        </w:rPr>
        <w:t>тояния здоровья н</w:t>
      </w:r>
      <w:r w:rsidR="000335B5" w:rsidRPr="00F96661">
        <w:rPr>
          <w:sz w:val="28"/>
          <w:szCs w:val="28"/>
        </w:rPr>
        <w:t>асе</w:t>
      </w:r>
      <w:r w:rsidRPr="00F96661">
        <w:rPr>
          <w:sz w:val="28"/>
          <w:szCs w:val="28"/>
        </w:rPr>
        <w:t>л</w:t>
      </w:r>
      <w:r w:rsidR="000335B5" w:rsidRPr="00F96661">
        <w:rPr>
          <w:sz w:val="28"/>
          <w:szCs w:val="28"/>
        </w:rPr>
        <w:t>е</w:t>
      </w:r>
      <w:r w:rsidRPr="00F96661">
        <w:rPr>
          <w:sz w:val="28"/>
          <w:szCs w:val="28"/>
        </w:rPr>
        <w:t>ния. Отм</w:t>
      </w:r>
      <w:r w:rsidR="000335B5" w:rsidRPr="00F96661">
        <w:rPr>
          <w:sz w:val="28"/>
          <w:szCs w:val="28"/>
        </w:rPr>
        <w:t>е</w:t>
      </w:r>
      <w:r w:rsidRPr="00F96661">
        <w:rPr>
          <w:sz w:val="28"/>
          <w:szCs w:val="28"/>
        </w:rPr>
        <w:t>ч</w:t>
      </w:r>
      <w:r w:rsidR="000335B5" w:rsidRPr="00F96661">
        <w:rPr>
          <w:sz w:val="28"/>
          <w:szCs w:val="28"/>
        </w:rPr>
        <w:t>ае</w:t>
      </w:r>
      <w:r w:rsidRPr="00F96661">
        <w:rPr>
          <w:sz w:val="28"/>
          <w:szCs w:val="28"/>
        </w:rPr>
        <w:t>т</w:t>
      </w:r>
      <w:r w:rsidR="000335B5" w:rsidRPr="00F96661">
        <w:rPr>
          <w:sz w:val="28"/>
          <w:szCs w:val="28"/>
        </w:rPr>
        <w:t>с</w:t>
      </w:r>
      <w:r w:rsidRPr="00F96661">
        <w:rPr>
          <w:sz w:val="28"/>
          <w:szCs w:val="28"/>
        </w:rPr>
        <w:t>я, что до н</w:t>
      </w:r>
      <w:r w:rsidR="000335B5" w:rsidRPr="00F96661">
        <w:rPr>
          <w:sz w:val="28"/>
          <w:szCs w:val="28"/>
        </w:rPr>
        <w:t>ас</w:t>
      </w:r>
      <w:r w:rsidRPr="00F96661">
        <w:rPr>
          <w:sz w:val="28"/>
          <w:szCs w:val="28"/>
        </w:rPr>
        <w:t>тоящ</w:t>
      </w:r>
      <w:r w:rsidR="000335B5" w:rsidRPr="00F96661">
        <w:rPr>
          <w:sz w:val="28"/>
          <w:szCs w:val="28"/>
        </w:rPr>
        <w:t>е</w:t>
      </w:r>
      <w:r w:rsidRPr="00F96661">
        <w:rPr>
          <w:sz w:val="28"/>
          <w:szCs w:val="28"/>
        </w:rPr>
        <w:t>го мом</w:t>
      </w:r>
      <w:r w:rsidR="000335B5" w:rsidRPr="00F96661">
        <w:rPr>
          <w:sz w:val="28"/>
          <w:szCs w:val="28"/>
        </w:rPr>
        <w:t>е</w:t>
      </w:r>
      <w:r w:rsidRPr="00F96661">
        <w:rPr>
          <w:sz w:val="28"/>
          <w:szCs w:val="28"/>
        </w:rPr>
        <w:t>нт</w:t>
      </w:r>
      <w:r w:rsidR="000335B5" w:rsidRPr="00F96661">
        <w:rPr>
          <w:sz w:val="28"/>
          <w:szCs w:val="28"/>
        </w:rPr>
        <w:t>а</w:t>
      </w:r>
      <w:r w:rsidRPr="00F96661">
        <w:rPr>
          <w:sz w:val="28"/>
          <w:szCs w:val="28"/>
        </w:rPr>
        <w:t xml:space="preserve"> в 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х</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н</w:t>
      </w:r>
      <w:r w:rsidR="000335B5" w:rsidRPr="00F96661">
        <w:rPr>
          <w:sz w:val="28"/>
          <w:szCs w:val="28"/>
        </w:rPr>
        <w:t>е</w:t>
      </w:r>
      <w:r w:rsidRPr="00F96661">
        <w:rPr>
          <w:sz w:val="28"/>
          <w:szCs w:val="28"/>
        </w:rPr>
        <w:t xml:space="preserve"> н</w:t>
      </w:r>
      <w:r w:rsidR="000335B5" w:rsidRPr="00F96661">
        <w:rPr>
          <w:sz w:val="28"/>
          <w:szCs w:val="28"/>
        </w:rPr>
        <w:t>е</w:t>
      </w:r>
      <w:r w:rsidRPr="00F96661">
        <w:rPr>
          <w:sz w:val="28"/>
          <w:szCs w:val="28"/>
        </w:rPr>
        <w:t xml:space="preserve"> проводили</w:t>
      </w:r>
      <w:r w:rsidR="000335B5" w:rsidRPr="00F96661">
        <w:rPr>
          <w:sz w:val="28"/>
          <w:szCs w:val="28"/>
        </w:rPr>
        <w:t>с</w:t>
      </w:r>
      <w:r w:rsidRPr="00F96661">
        <w:rPr>
          <w:sz w:val="28"/>
          <w:szCs w:val="28"/>
        </w:rPr>
        <w:t>ь эпид</w:t>
      </w:r>
      <w:r w:rsidR="000335B5" w:rsidRPr="00F96661">
        <w:rPr>
          <w:sz w:val="28"/>
          <w:szCs w:val="28"/>
        </w:rPr>
        <w:t>е</w:t>
      </w:r>
      <w:r w:rsidRPr="00F96661">
        <w:rPr>
          <w:sz w:val="28"/>
          <w:szCs w:val="28"/>
        </w:rPr>
        <w:t>миологич</w:t>
      </w:r>
      <w:r w:rsidR="000335B5" w:rsidRPr="00F96661">
        <w:rPr>
          <w:sz w:val="28"/>
          <w:szCs w:val="28"/>
        </w:rPr>
        <w:t>ес</w:t>
      </w:r>
      <w:r w:rsidRPr="00F96661">
        <w:rPr>
          <w:sz w:val="28"/>
          <w:szCs w:val="28"/>
        </w:rPr>
        <w:t>ки</w:t>
      </w:r>
      <w:r w:rsidR="000335B5" w:rsidRPr="00F96661">
        <w:rPr>
          <w:sz w:val="28"/>
          <w:szCs w:val="28"/>
        </w:rPr>
        <w:t>е</w:t>
      </w:r>
      <w:r w:rsidRPr="00F96661">
        <w:rPr>
          <w:sz w:val="28"/>
          <w:szCs w:val="28"/>
        </w:rPr>
        <w:t xml:space="preserve"> и</w:t>
      </w:r>
      <w:r w:rsidR="000335B5" w:rsidRPr="00F96661">
        <w:rPr>
          <w:sz w:val="28"/>
          <w:szCs w:val="28"/>
        </w:rPr>
        <w:t>сс</w:t>
      </w:r>
      <w:r w:rsidRPr="00F96661">
        <w:rPr>
          <w:sz w:val="28"/>
          <w:szCs w:val="28"/>
        </w:rPr>
        <w:t>л</w:t>
      </w:r>
      <w:r w:rsidR="000335B5" w:rsidRPr="00F96661">
        <w:rPr>
          <w:sz w:val="28"/>
          <w:szCs w:val="28"/>
        </w:rPr>
        <w:t>е</w:t>
      </w:r>
      <w:r w:rsidRPr="00F96661">
        <w:rPr>
          <w:sz w:val="28"/>
          <w:szCs w:val="28"/>
        </w:rPr>
        <w:t>дов</w:t>
      </w:r>
      <w:r w:rsidR="000335B5" w:rsidRPr="00F96661">
        <w:rPr>
          <w:sz w:val="28"/>
          <w:szCs w:val="28"/>
        </w:rPr>
        <w:t>а</w:t>
      </w:r>
      <w:r w:rsidRPr="00F96661">
        <w:rPr>
          <w:sz w:val="28"/>
          <w:szCs w:val="28"/>
        </w:rPr>
        <w:t>ния, по</w:t>
      </w:r>
      <w:r w:rsidR="000335B5" w:rsidRPr="00F96661">
        <w:rPr>
          <w:sz w:val="28"/>
          <w:szCs w:val="28"/>
        </w:rPr>
        <w:t>с</w:t>
      </w:r>
      <w:r w:rsidRPr="00F96661">
        <w:rPr>
          <w:sz w:val="28"/>
          <w:szCs w:val="28"/>
        </w:rPr>
        <w:t>вящ</w:t>
      </w:r>
      <w:r w:rsidR="000335B5" w:rsidRPr="00F96661">
        <w:rPr>
          <w:sz w:val="28"/>
          <w:szCs w:val="28"/>
        </w:rPr>
        <w:t>е</w:t>
      </w:r>
      <w:r w:rsidRPr="00F96661">
        <w:rPr>
          <w:sz w:val="28"/>
          <w:szCs w:val="28"/>
        </w:rPr>
        <w:t>нны</w:t>
      </w:r>
      <w:r w:rsidR="000335B5" w:rsidRPr="00F96661">
        <w:rPr>
          <w:sz w:val="28"/>
          <w:szCs w:val="28"/>
        </w:rPr>
        <w:t>е</w:t>
      </w:r>
      <w:r w:rsidRPr="00F96661">
        <w:rPr>
          <w:sz w:val="28"/>
          <w:szCs w:val="28"/>
        </w:rPr>
        <w:t xml:space="preserve"> п</w:t>
      </w:r>
      <w:r w:rsidR="000335B5" w:rsidRPr="00F96661">
        <w:rPr>
          <w:sz w:val="28"/>
          <w:szCs w:val="28"/>
        </w:rPr>
        <w:t>е</w:t>
      </w:r>
      <w:r w:rsidRPr="00F96661">
        <w:rPr>
          <w:sz w:val="28"/>
          <w:szCs w:val="28"/>
        </w:rPr>
        <w:t>ч</w:t>
      </w:r>
      <w:r w:rsidR="00A05D30" w:rsidRPr="00F96661">
        <w:rPr>
          <w:sz w:val="28"/>
          <w:szCs w:val="28"/>
        </w:rPr>
        <w:t>ё</w:t>
      </w:r>
      <w:r w:rsidRPr="00F96661">
        <w:rPr>
          <w:sz w:val="28"/>
          <w:szCs w:val="28"/>
        </w:rPr>
        <w:t>ночнокл</w:t>
      </w:r>
      <w:r w:rsidR="000335B5" w:rsidRPr="00F96661">
        <w:rPr>
          <w:sz w:val="28"/>
          <w:szCs w:val="28"/>
        </w:rPr>
        <w:t>е</w:t>
      </w:r>
      <w:r w:rsidRPr="00F96661">
        <w:rPr>
          <w:sz w:val="28"/>
          <w:szCs w:val="28"/>
        </w:rPr>
        <w:t>точному р</w:t>
      </w:r>
      <w:r w:rsidR="000335B5" w:rsidRPr="00F96661">
        <w:rPr>
          <w:sz w:val="28"/>
          <w:szCs w:val="28"/>
        </w:rPr>
        <w:t>а</w:t>
      </w:r>
      <w:r w:rsidRPr="00F96661">
        <w:rPr>
          <w:sz w:val="28"/>
          <w:szCs w:val="28"/>
        </w:rPr>
        <w:t>ку, который т</w:t>
      </w:r>
      <w:r w:rsidR="000335B5" w:rsidRPr="00F96661">
        <w:rPr>
          <w:sz w:val="28"/>
          <w:szCs w:val="28"/>
        </w:rPr>
        <w:t>а</w:t>
      </w:r>
      <w:r w:rsidRPr="00F96661">
        <w:rPr>
          <w:sz w:val="28"/>
          <w:szCs w:val="28"/>
        </w:rPr>
        <w:t>кж</w:t>
      </w:r>
      <w:r w:rsidR="000335B5" w:rsidRPr="00F96661">
        <w:rPr>
          <w:sz w:val="28"/>
          <w:szCs w:val="28"/>
        </w:rPr>
        <w:t>е</w:t>
      </w:r>
      <w:r w:rsidRPr="00F96661">
        <w:rPr>
          <w:sz w:val="28"/>
          <w:szCs w:val="28"/>
        </w:rPr>
        <w:t xml:space="preserve"> явля</w:t>
      </w:r>
      <w:r w:rsidR="000335B5" w:rsidRPr="00F96661">
        <w:rPr>
          <w:sz w:val="28"/>
          <w:szCs w:val="28"/>
        </w:rPr>
        <w:t>е</w:t>
      </w:r>
      <w:r w:rsidRPr="00F96661">
        <w:rPr>
          <w:sz w:val="28"/>
          <w:szCs w:val="28"/>
        </w:rPr>
        <w:t>т</w:t>
      </w:r>
      <w:r w:rsidR="000335B5" w:rsidRPr="00F96661">
        <w:rPr>
          <w:sz w:val="28"/>
          <w:szCs w:val="28"/>
        </w:rPr>
        <w:t>с</w:t>
      </w:r>
      <w:r w:rsidRPr="00F96661">
        <w:rPr>
          <w:sz w:val="28"/>
          <w:szCs w:val="28"/>
        </w:rPr>
        <w:t>я злок</w:t>
      </w:r>
      <w:r w:rsidR="000335B5" w:rsidRPr="00F96661">
        <w:rPr>
          <w:sz w:val="28"/>
          <w:szCs w:val="28"/>
        </w:rPr>
        <w:t>а</w:t>
      </w:r>
      <w:r w:rsidRPr="00F96661">
        <w:rPr>
          <w:sz w:val="28"/>
          <w:szCs w:val="28"/>
        </w:rPr>
        <w:t>ч</w:t>
      </w:r>
      <w:r w:rsidR="000335B5" w:rsidRPr="00F96661">
        <w:rPr>
          <w:sz w:val="28"/>
          <w:szCs w:val="28"/>
        </w:rPr>
        <w:t>ес</w:t>
      </w:r>
      <w:r w:rsidRPr="00F96661">
        <w:rPr>
          <w:sz w:val="28"/>
          <w:szCs w:val="28"/>
        </w:rPr>
        <w:t>тв</w:t>
      </w:r>
      <w:r w:rsidR="000335B5" w:rsidRPr="00F96661">
        <w:rPr>
          <w:sz w:val="28"/>
          <w:szCs w:val="28"/>
        </w:rPr>
        <w:t>е</w:t>
      </w:r>
      <w:r w:rsidRPr="00F96661">
        <w:rPr>
          <w:sz w:val="28"/>
          <w:szCs w:val="28"/>
        </w:rPr>
        <w:t>нным онкологич</w:t>
      </w:r>
      <w:r w:rsidR="000335B5" w:rsidRPr="00F96661">
        <w:rPr>
          <w:sz w:val="28"/>
          <w:szCs w:val="28"/>
        </w:rPr>
        <w:t>ес</w:t>
      </w:r>
      <w:r w:rsidRPr="00F96661">
        <w:rPr>
          <w:sz w:val="28"/>
          <w:szCs w:val="28"/>
        </w:rPr>
        <w:t>ким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w:t>
      </w:r>
      <w:r w:rsidRPr="00F96661">
        <w:rPr>
          <w:sz w:val="28"/>
          <w:szCs w:val="28"/>
        </w:rPr>
        <w:t>ни</w:t>
      </w:r>
      <w:r w:rsidR="000335B5" w:rsidRPr="00F96661">
        <w:rPr>
          <w:sz w:val="28"/>
          <w:szCs w:val="28"/>
        </w:rPr>
        <w:t>е</w:t>
      </w:r>
      <w:r w:rsidRPr="00F96661">
        <w:rPr>
          <w:sz w:val="28"/>
          <w:szCs w:val="28"/>
        </w:rPr>
        <w:t xml:space="preserve">м. </w:t>
      </w:r>
    </w:p>
    <w:p w14:paraId="56CD0753" w14:textId="77777777" w:rsidR="005E4195" w:rsidRPr="00F96661" w:rsidRDefault="005E4195" w:rsidP="005E4195">
      <w:pPr>
        <w:pStyle w:val="TableParagraph"/>
        <w:tabs>
          <w:tab w:val="left" w:pos="567"/>
        </w:tabs>
        <w:ind w:firstLine="567"/>
        <w:jc w:val="both"/>
        <w:rPr>
          <w:sz w:val="28"/>
          <w:szCs w:val="28"/>
          <w:lang w:eastAsia="ru-RU"/>
        </w:rPr>
      </w:pPr>
      <w:r w:rsidRPr="00F96661">
        <w:rPr>
          <w:sz w:val="28"/>
          <w:szCs w:val="28"/>
          <w:lang w:eastAsia="ru-RU"/>
        </w:rPr>
        <w:t>Для достижения целей исследования, проведен комплексный анализ заболеваемости печёночноклеточным раком среди взрослого населения Казахстана в течение последних десяти лет, в период с 2012 по 2021 годы. Анализ был проведён на основе данных, представленных в статистических сборниках и бюллетенях, опубликованных Комитетом по статистике Министерства национальной экономики Республики Казахстан, а также информации, предоставленной «Республиканским центром электронного здравоохранения» Министерства здравоохранения Республики Казахстан.</w:t>
      </w:r>
    </w:p>
    <w:p w14:paraId="43E4993A" w14:textId="4A23D721" w:rsidR="00426C32" w:rsidRPr="000E2D6A" w:rsidRDefault="008172CA" w:rsidP="00A95B70">
      <w:pPr>
        <w:ind w:firstLine="567"/>
        <w:jc w:val="both"/>
        <w:rPr>
          <w:sz w:val="28"/>
          <w:szCs w:val="28"/>
        </w:rPr>
      </w:pPr>
      <w:r w:rsidRPr="00F96661">
        <w:rPr>
          <w:sz w:val="28"/>
          <w:szCs w:val="28"/>
        </w:rPr>
        <w:t>Д</w:t>
      </w:r>
      <w:r w:rsidR="000335B5" w:rsidRPr="00F96661">
        <w:rPr>
          <w:sz w:val="28"/>
          <w:szCs w:val="28"/>
        </w:rPr>
        <w:t>а</w:t>
      </w:r>
      <w:r w:rsidRPr="00F96661">
        <w:rPr>
          <w:sz w:val="28"/>
          <w:szCs w:val="28"/>
        </w:rPr>
        <w:t>нно</w:t>
      </w:r>
      <w:r w:rsidR="000335B5" w:rsidRPr="00F96661">
        <w:rPr>
          <w:sz w:val="28"/>
          <w:szCs w:val="28"/>
        </w:rPr>
        <w:t>е</w:t>
      </w:r>
      <w:r w:rsidRPr="00F96661">
        <w:rPr>
          <w:sz w:val="28"/>
          <w:szCs w:val="28"/>
        </w:rPr>
        <w:t xml:space="preserve"> н</w:t>
      </w:r>
      <w:r w:rsidR="000335B5" w:rsidRPr="00F96661">
        <w:rPr>
          <w:sz w:val="28"/>
          <w:szCs w:val="28"/>
        </w:rPr>
        <w:t>а</w:t>
      </w:r>
      <w:r w:rsidRPr="00F96661">
        <w:rPr>
          <w:sz w:val="28"/>
          <w:szCs w:val="28"/>
        </w:rPr>
        <w:t>учно</w:t>
      </w:r>
      <w:r w:rsidR="000335B5" w:rsidRPr="00F96661">
        <w:rPr>
          <w:sz w:val="28"/>
          <w:szCs w:val="28"/>
        </w:rPr>
        <w:t>е</w:t>
      </w:r>
      <w:r w:rsidRPr="00F96661">
        <w:rPr>
          <w:sz w:val="28"/>
          <w:szCs w:val="28"/>
        </w:rPr>
        <w:t xml:space="preserve"> и</w:t>
      </w:r>
      <w:r w:rsidR="000335B5" w:rsidRPr="00F96661">
        <w:rPr>
          <w:sz w:val="28"/>
          <w:szCs w:val="28"/>
        </w:rPr>
        <w:t>сс</w:t>
      </w:r>
      <w:r w:rsidRPr="00F96661">
        <w:rPr>
          <w:sz w:val="28"/>
          <w:szCs w:val="28"/>
        </w:rPr>
        <w:t>л</w:t>
      </w:r>
      <w:r w:rsidR="000335B5" w:rsidRPr="00F96661">
        <w:rPr>
          <w:sz w:val="28"/>
          <w:szCs w:val="28"/>
        </w:rPr>
        <w:t>е</w:t>
      </w:r>
      <w:r w:rsidRPr="00F96661">
        <w:rPr>
          <w:sz w:val="28"/>
          <w:szCs w:val="28"/>
        </w:rPr>
        <w:t>дов</w:t>
      </w:r>
      <w:r w:rsidR="000335B5" w:rsidRPr="00F96661">
        <w:rPr>
          <w:sz w:val="28"/>
          <w:szCs w:val="28"/>
        </w:rPr>
        <w:t>а</w:t>
      </w:r>
      <w:r w:rsidRPr="00F96661">
        <w:rPr>
          <w:sz w:val="28"/>
          <w:szCs w:val="28"/>
        </w:rPr>
        <w:t>ни</w:t>
      </w:r>
      <w:r w:rsidR="000335B5" w:rsidRPr="00F96661">
        <w:rPr>
          <w:sz w:val="28"/>
          <w:szCs w:val="28"/>
        </w:rPr>
        <w:t>е</w:t>
      </w:r>
      <w:r w:rsidRPr="00F96661">
        <w:rPr>
          <w:sz w:val="28"/>
          <w:szCs w:val="28"/>
        </w:rPr>
        <w:t xml:space="preserve"> в обл</w:t>
      </w:r>
      <w:r w:rsidR="000335B5" w:rsidRPr="00F96661">
        <w:rPr>
          <w:sz w:val="28"/>
          <w:szCs w:val="28"/>
        </w:rPr>
        <w:t>ас</w:t>
      </w:r>
      <w:r w:rsidRPr="00F96661">
        <w:rPr>
          <w:sz w:val="28"/>
          <w:szCs w:val="28"/>
        </w:rPr>
        <w:t>ти общ</w:t>
      </w:r>
      <w:r w:rsidR="000335B5" w:rsidRPr="00F96661">
        <w:rPr>
          <w:sz w:val="28"/>
          <w:szCs w:val="28"/>
        </w:rPr>
        <w:t>ес</w:t>
      </w:r>
      <w:r w:rsidRPr="00F96661">
        <w:rPr>
          <w:sz w:val="28"/>
          <w:szCs w:val="28"/>
        </w:rPr>
        <w:t>тв</w:t>
      </w:r>
      <w:r w:rsidR="000335B5" w:rsidRPr="00F96661">
        <w:rPr>
          <w:sz w:val="28"/>
          <w:szCs w:val="28"/>
        </w:rPr>
        <w:t>е</w:t>
      </w:r>
      <w:r w:rsidRPr="00F96661">
        <w:rPr>
          <w:sz w:val="28"/>
          <w:szCs w:val="28"/>
        </w:rPr>
        <w:t>нного здоровья и здр</w:t>
      </w:r>
      <w:r w:rsidR="000335B5" w:rsidRPr="00F96661">
        <w:rPr>
          <w:sz w:val="28"/>
          <w:szCs w:val="28"/>
        </w:rPr>
        <w:t>а</w:t>
      </w:r>
      <w:r w:rsidRPr="00F96661">
        <w:rPr>
          <w:sz w:val="28"/>
          <w:szCs w:val="28"/>
        </w:rPr>
        <w:t>воохр</w:t>
      </w:r>
      <w:r w:rsidR="000335B5" w:rsidRPr="00F96661">
        <w:rPr>
          <w:sz w:val="28"/>
          <w:szCs w:val="28"/>
        </w:rPr>
        <w:t>а</w:t>
      </w:r>
      <w:r w:rsidRPr="00F96661">
        <w:rPr>
          <w:sz w:val="28"/>
          <w:szCs w:val="28"/>
        </w:rPr>
        <w:t>н</w:t>
      </w:r>
      <w:r w:rsidR="000335B5" w:rsidRPr="00F96661">
        <w:rPr>
          <w:sz w:val="28"/>
          <w:szCs w:val="28"/>
        </w:rPr>
        <w:t>е</w:t>
      </w:r>
      <w:r w:rsidRPr="00F96661">
        <w:rPr>
          <w:sz w:val="28"/>
          <w:szCs w:val="28"/>
        </w:rPr>
        <w:t>ния явля</w:t>
      </w:r>
      <w:r w:rsidR="000335B5" w:rsidRPr="00F96661">
        <w:rPr>
          <w:sz w:val="28"/>
          <w:szCs w:val="28"/>
        </w:rPr>
        <w:t>е</w:t>
      </w:r>
      <w:r w:rsidRPr="00F96661">
        <w:rPr>
          <w:sz w:val="28"/>
          <w:szCs w:val="28"/>
        </w:rPr>
        <w:t>т</w:t>
      </w:r>
      <w:r w:rsidR="000335B5" w:rsidRPr="00F96661">
        <w:rPr>
          <w:sz w:val="28"/>
          <w:szCs w:val="28"/>
        </w:rPr>
        <w:t>с</w:t>
      </w:r>
      <w:r w:rsidRPr="00F96661">
        <w:rPr>
          <w:sz w:val="28"/>
          <w:szCs w:val="28"/>
        </w:rPr>
        <w:t>я компл</w:t>
      </w:r>
      <w:r w:rsidR="000335B5" w:rsidRPr="00F96661">
        <w:rPr>
          <w:sz w:val="28"/>
          <w:szCs w:val="28"/>
        </w:rPr>
        <w:t>е</w:t>
      </w:r>
      <w:r w:rsidRPr="00F96661">
        <w:rPr>
          <w:sz w:val="28"/>
          <w:szCs w:val="28"/>
        </w:rPr>
        <w:t>к</w:t>
      </w:r>
      <w:r w:rsidR="000335B5" w:rsidRPr="00F96661">
        <w:rPr>
          <w:sz w:val="28"/>
          <w:szCs w:val="28"/>
        </w:rPr>
        <w:t>с</w:t>
      </w:r>
      <w:r w:rsidRPr="00F96661">
        <w:rPr>
          <w:sz w:val="28"/>
          <w:szCs w:val="28"/>
        </w:rPr>
        <w:t xml:space="preserve">ным </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ти</w:t>
      </w:r>
      <w:r w:rsidR="000335B5" w:rsidRPr="00F96661">
        <w:rPr>
          <w:sz w:val="28"/>
          <w:szCs w:val="28"/>
        </w:rPr>
        <w:t>с</w:t>
      </w:r>
      <w:r w:rsidRPr="00F96661">
        <w:rPr>
          <w:sz w:val="28"/>
          <w:szCs w:val="28"/>
        </w:rPr>
        <w:t>тич</w:t>
      </w:r>
      <w:r w:rsidR="000335B5" w:rsidRPr="00F96661">
        <w:rPr>
          <w:sz w:val="28"/>
          <w:szCs w:val="28"/>
        </w:rPr>
        <w:t>ес</w:t>
      </w:r>
      <w:r w:rsidRPr="00F96661">
        <w:rPr>
          <w:sz w:val="28"/>
          <w:szCs w:val="28"/>
        </w:rPr>
        <w:t xml:space="preserve">ким и </w:t>
      </w:r>
      <w:r w:rsidR="000335B5" w:rsidRPr="00F96661">
        <w:rPr>
          <w:sz w:val="28"/>
          <w:szCs w:val="28"/>
        </w:rPr>
        <w:t>а</w:t>
      </w:r>
      <w:r w:rsidRPr="00F96661">
        <w:rPr>
          <w:sz w:val="28"/>
          <w:szCs w:val="28"/>
        </w:rPr>
        <w:t>н</w:t>
      </w:r>
      <w:r w:rsidR="000335B5" w:rsidRPr="00F96661">
        <w:rPr>
          <w:sz w:val="28"/>
          <w:szCs w:val="28"/>
        </w:rPr>
        <w:t>а</w:t>
      </w:r>
      <w:r w:rsidRPr="00F96661">
        <w:rPr>
          <w:sz w:val="28"/>
          <w:szCs w:val="28"/>
        </w:rPr>
        <w:t>литич</w:t>
      </w:r>
      <w:r w:rsidR="000335B5" w:rsidRPr="00F96661">
        <w:rPr>
          <w:sz w:val="28"/>
          <w:szCs w:val="28"/>
        </w:rPr>
        <w:t>ес</w:t>
      </w:r>
      <w:r w:rsidRPr="00F96661">
        <w:rPr>
          <w:sz w:val="28"/>
          <w:szCs w:val="28"/>
        </w:rPr>
        <w:t>ким и</w:t>
      </w:r>
      <w:r w:rsidR="000335B5" w:rsidRPr="00F96661">
        <w:rPr>
          <w:sz w:val="28"/>
          <w:szCs w:val="28"/>
        </w:rPr>
        <w:t>сс</w:t>
      </w:r>
      <w:r w:rsidRPr="00F96661">
        <w:rPr>
          <w:sz w:val="28"/>
          <w:szCs w:val="28"/>
        </w:rPr>
        <w:t>л</w:t>
      </w:r>
      <w:r w:rsidR="000335B5" w:rsidRPr="00F96661">
        <w:rPr>
          <w:sz w:val="28"/>
          <w:szCs w:val="28"/>
        </w:rPr>
        <w:t>е</w:t>
      </w:r>
      <w:r w:rsidRPr="00F96661">
        <w:rPr>
          <w:sz w:val="28"/>
          <w:szCs w:val="28"/>
        </w:rPr>
        <w:t>дов</w:t>
      </w:r>
      <w:r w:rsidR="000335B5" w:rsidRPr="00F96661">
        <w:rPr>
          <w:sz w:val="28"/>
          <w:szCs w:val="28"/>
        </w:rPr>
        <w:t>а</w:t>
      </w:r>
      <w:r w:rsidRPr="00F96661">
        <w:rPr>
          <w:sz w:val="28"/>
          <w:szCs w:val="28"/>
        </w:rPr>
        <w:t>ни</w:t>
      </w:r>
      <w:r w:rsidR="000335B5" w:rsidRPr="00F96661">
        <w:rPr>
          <w:sz w:val="28"/>
          <w:szCs w:val="28"/>
        </w:rPr>
        <w:t>е</w:t>
      </w:r>
      <w:r w:rsidRPr="00F96661">
        <w:rPr>
          <w:sz w:val="28"/>
          <w:szCs w:val="28"/>
        </w:rPr>
        <w:t>м. В и</w:t>
      </w:r>
      <w:r w:rsidR="000335B5" w:rsidRPr="00F96661">
        <w:rPr>
          <w:sz w:val="28"/>
          <w:szCs w:val="28"/>
        </w:rPr>
        <w:t>сс</w:t>
      </w:r>
      <w:r w:rsidRPr="00F96661">
        <w:rPr>
          <w:sz w:val="28"/>
          <w:szCs w:val="28"/>
        </w:rPr>
        <w:t>л</w:t>
      </w:r>
      <w:r w:rsidR="000335B5" w:rsidRPr="00F96661">
        <w:rPr>
          <w:sz w:val="28"/>
          <w:szCs w:val="28"/>
        </w:rPr>
        <w:t>е</w:t>
      </w:r>
      <w:r w:rsidRPr="00F96661">
        <w:rPr>
          <w:sz w:val="28"/>
          <w:szCs w:val="28"/>
        </w:rPr>
        <w:t>дов</w:t>
      </w:r>
      <w:r w:rsidR="000335B5" w:rsidRPr="00F96661">
        <w:rPr>
          <w:sz w:val="28"/>
          <w:szCs w:val="28"/>
        </w:rPr>
        <w:t>а</w:t>
      </w:r>
      <w:r w:rsidRPr="00F96661">
        <w:rPr>
          <w:sz w:val="28"/>
          <w:szCs w:val="28"/>
        </w:rPr>
        <w:t>нии и</w:t>
      </w:r>
      <w:r w:rsidR="000335B5" w:rsidRPr="00F96661">
        <w:rPr>
          <w:sz w:val="28"/>
          <w:szCs w:val="28"/>
        </w:rPr>
        <w:t>с</w:t>
      </w:r>
      <w:r w:rsidRPr="00F96661">
        <w:rPr>
          <w:sz w:val="28"/>
          <w:szCs w:val="28"/>
        </w:rPr>
        <w:t>пользов</w:t>
      </w:r>
      <w:r w:rsidR="000335B5" w:rsidRPr="00F96661">
        <w:rPr>
          <w:sz w:val="28"/>
          <w:szCs w:val="28"/>
        </w:rPr>
        <w:t>а</w:t>
      </w:r>
      <w:r w:rsidRPr="00F96661">
        <w:rPr>
          <w:sz w:val="28"/>
          <w:szCs w:val="28"/>
        </w:rPr>
        <w:t xml:space="preserve">ны </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ти</w:t>
      </w:r>
      <w:r w:rsidR="000335B5" w:rsidRPr="00F96661">
        <w:rPr>
          <w:sz w:val="28"/>
          <w:szCs w:val="28"/>
        </w:rPr>
        <w:t>с</w:t>
      </w:r>
      <w:r w:rsidRPr="00F96661">
        <w:rPr>
          <w:sz w:val="28"/>
          <w:szCs w:val="28"/>
        </w:rPr>
        <w:t>тич</w:t>
      </w:r>
      <w:r w:rsidR="000335B5" w:rsidRPr="00F96661">
        <w:rPr>
          <w:sz w:val="28"/>
          <w:szCs w:val="28"/>
        </w:rPr>
        <w:t>ес</w:t>
      </w:r>
      <w:r w:rsidRPr="00F96661">
        <w:rPr>
          <w:sz w:val="28"/>
          <w:szCs w:val="28"/>
        </w:rPr>
        <w:t>ки</w:t>
      </w:r>
      <w:r w:rsidR="000335B5" w:rsidRPr="00F96661">
        <w:rPr>
          <w:sz w:val="28"/>
          <w:szCs w:val="28"/>
        </w:rPr>
        <w:t>е</w:t>
      </w:r>
      <w:r w:rsidRPr="00F96661">
        <w:rPr>
          <w:sz w:val="28"/>
          <w:szCs w:val="28"/>
        </w:rPr>
        <w:t xml:space="preserve">, </w:t>
      </w:r>
      <w:r w:rsidR="000335B5" w:rsidRPr="00F96661">
        <w:rPr>
          <w:sz w:val="28"/>
          <w:szCs w:val="28"/>
        </w:rPr>
        <w:t>а</w:t>
      </w:r>
      <w:r w:rsidRPr="00F96661">
        <w:rPr>
          <w:sz w:val="28"/>
          <w:szCs w:val="28"/>
        </w:rPr>
        <w:t>н</w:t>
      </w:r>
      <w:r w:rsidR="000335B5" w:rsidRPr="00F96661">
        <w:rPr>
          <w:sz w:val="28"/>
          <w:szCs w:val="28"/>
        </w:rPr>
        <w:t>а</w:t>
      </w:r>
      <w:r w:rsidRPr="00F96661">
        <w:rPr>
          <w:sz w:val="28"/>
          <w:szCs w:val="28"/>
        </w:rPr>
        <w:t>литич</w:t>
      </w:r>
      <w:r w:rsidR="000335B5" w:rsidRPr="00F96661">
        <w:rPr>
          <w:sz w:val="28"/>
          <w:szCs w:val="28"/>
        </w:rPr>
        <w:t>ес</w:t>
      </w:r>
      <w:r w:rsidRPr="00F96661">
        <w:rPr>
          <w:sz w:val="28"/>
          <w:szCs w:val="28"/>
        </w:rPr>
        <w:t>ки</w:t>
      </w:r>
      <w:r w:rsidR="000335B5" w:rsidRPr="00F96661">
        <w:rPr>
          <w:sz w:val="28"/>
          <w:szCs w:val="28"/>
        </w:rPr>
        <w:t>е</w:t>
      </w:r>
      <w:r w:rsidRPr="00F96661">
        <w:rPr>
          <w:sz w:val="28"/>
          <w:szCs w:val="28"/>
        </w:rPr>
        <w:t xml:space="preserve"> и </w:t>
      </w:r>
      <w:r w:rsidR="000335B5" w:rsidRPr="00F96661">
        <w:rPr>
          <w:sz w:val="28"/>
          <w:szCs w:val="28"/>
        </w:rPr>
        <w:t>с</w:t>
      </w:r>
      <w:r w:rsidRPr="00F96661">
        <w:rPr>
          <w:sz w:val="28"/>
          <w:szCs w:val="28"/>
        </w:rPr>
        <w:t>оциологич</w:t>
      </w:r>
      <w:r w:rsidR="000335B5" w:rsidRPr="00F96661">
        <w:rPr>
          <w:sz w:val="28"/>
          <w:szCs w:val="28"/>
        </w:rPr>
        <w:t>ес</w:t>
      </w:r>
      <w:r w:rsidRPr="00F96661">
        <w:rPr>
          <w:sz w:val="28"/>
          <w:szCs w:val="28"/>
        </w:rPr>
        <w:t>ки</w:t>
      </w:r>
      <w:r w:rsidR="000335B5" w:rsidRPr="00F96661">
        <w:rPr>
          <w:sz w:val="28"/>
          <w:szCs w:val="28"/>
        </w:rPr>
        <w:t>е</w:t>
      </w:r>
      <w:r w:rsidRPr="00F96661">
        <w:rPr>
          <w:sz w:val="28"/>
          <w:szCs w:val="28"/>
        </w:rPr>
        <w:t xml:space="preserve"> м</w:t>
      </w:r>
      <w:r w:rsidR="000335B5" w:rsidRPr="00F96661">
        <w:rPr>
          <w:sz w:val="28"/>
          <w:szCs w:val="28"/>
        </w:rPr>
        <w:t>е</w:t>
      </w:r>
      <w:r w:rsidRPr="00F96661">
        <w:rPr>
          <w:sz w:val="28"/>
          <w:szCs w:val="28"/>
        </w:rPr>
        <w:t>тоды и</w:t>
      </w:r>
      <w:r w:rsidR="000335B5" w:rsidRPr="00F96661">
        <w:rPr>
          <w:sz w:val="28"/>
          <w:szCs w:val="28"/>
        </w:rPr>
        <w:t>сс</w:t>
      </w:r>
      <w:r w:rsidRPr="00F96661">
        <w:rPr>
          <w:sz w:val="28"/>
          <w:szCs w:val="28"/>
        </w:rPr>
        <w:t>л</w:t>
      </w:r>
      <w:r w:rsidR="000335B5" w:rsidRPr="00F96661">
        <w:rPr>
          <w:sz w:val="28"/>
          <w:szCs w:val="28"/>
        </w:rPr>
        <w:t>е</w:t>
      </w:r>
      <w:r w:rsidRPr="00F96661">
        <w:rPr>
          <w:sz w:val="28"/>
          <w:szCs w:val="28"/>
        </w:rPr>
        <w:t>дов</w:t>
      </w:r>
      <w:r w:rsidR="000335B5" w:rsidRPr="00F96661">
        <w:rPr>
          <w:sz w:val="28"/>
          <w:szCs w:val="28"/>
        </w:rPr>
        <w:t>а</w:t>
      </w:r>
      <w:r w:rsidRPr="00F96661">
        <w:rPr>
          <w:sz w:val="28"/>
          <w:szCs w:val="28"/>
        </w:rPr>
        <w:t xml:space="preserve">ния. </w:t>
      </w:r>
      <w:r w:rsidR="001E1AAE" w:rsidRPr="000E2D6A">
        <w:rPr>
          <w:sz w:val="28"/>
          <w:szCs w:val="28"/>
        </w:rPr>
        <w:t xml:space="preserve">Для исследования была разработана программа исследования (табл. </w:t>
      </w:r>
      <w:r w:rsidR="00FD68EC" w:rsidRPr="000E2D6A">
        <w:rPr>
          <w:sz w:val="28"/>
          <w:szCs w:val="28"/>
        </w:rPr>
        <w:t>2</w:t>
      </w:r>
      <w:r w:rsidR="001E1AAE" w:rsidRPr="000E2D6A">
        <w:rPr>
          <w:sz w:val="28"/>
          <w:szCs w:val="28"/>
        </w:rPr>
        <w:t xml:space="preserve">). </w:t>
      </w:r>
    </w:p>
    <w:p w14:paraId="21CABA06" w14:textId="77777777" w:rsidR="001E1AAE" w:rsidRPr="000E2D6A" w:rsidRDefault="001E1AAE" w:rsidP="00426C32">
      <w:pPr>
        <w:rPr>
          <w:sz w:val="28"/>
          <w:szCs w:val="28"/>
          <w:lang w:eastAsia="ru-RU"/>
        </w:rPr>
      </w:pPr>
    </w:p>
    <w:p w14:paraId="384193C6" w14:textId="2C30A755" w:rsidR="00426C32" w:rsidRPr="000E2D6A" w:rsidRDefault="00426C32" w:rsidP="00426C32">
      <w:pPr>
        <w:rPr>
          <w:sz w:val="28"/>
          <w:szCs w:val="28"/>
          <w:lang w:eastAsia="ru-RU"/>
        </w:rPr>
      </w:pPr>
      <w:r w:rsidRPr="000E2D6A">
        <w:rPr>
          <w:sz w:val="28"/>
          <w:szCs w:val="28"/>
          <w:lang w:eastAsia="ru-RU"/>
        </w:rPr>
        <w:t xml:space="preserve">Таблица </w:t>
      </w:r>
      <w:r w:rsidR="00FD68EC" w:rsidRPr="000E2D6A">
        <w:rPr>
          <w:sz w:val="28"/>
          <w:szCs w:val="28"/>
          <w:lang w:eastAsia="ru-RU"/>
        </w:rPr>
        <w:t>2</w:t>
      </w:r>
      <w:r w:rsidRPr="000E2D6A">
        <w:rPr>
          <w:sz w:val="28"/>
          <w:szCs w:val="28"/>
          <w:lang w:eastAsia="ru-RU"/>
        </w:rPr>
        <w:t xml:space="preserve"> – Программа исследования диссертационной работы</w:t>
      </w:r>
    </w:p>
    <w:p w14:paraId="46CEE161" w14:textId="77777777" w:rsidR="00426C32" w:rsidRPr="000E2D6A" w:rsidRDefault="00426C32" w:rsidP="00426C32">
      <w:pPr>
        <w:rPr>
          <w:sz w:val="28"/>
          <w:szCs w:val="28"/>
          <w:lang w:eastAsia="ru-RU"/>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410"/>
        <w:gridCol w:w="2693"/>
        <w:gridCol w:w="2127"/>
        <w:gridCol w:w="2409"/>
      </w:tblGrid>
      <w:tr w:rsidR="00426C32" w:rsidRPr="000E2D6A" w14:paraId="622BB841" w14:textId="77777777" w:rsidTr="001E1AAE">
        <w:trPr>
          <w:trHeight w:val="339"/>
        </w:trPr>
        <w:tc>
          <w:tcPr>
            <w:tcW w:w="2410" w:type="dxa"/>
            <w:tcMar>
              <w:top w:w="0" w:type="dxa"/>
              <w:left w:w="115" w:type="dxa"/>
              <w:bottom w:w="0" w:type="dxa"/>
              <w:right w:w="115" w:type="dxa"/>
            </w:tcMar>
          </w:tcPr>
          <w:p w14:paraId="09A926E6" w14:textId="77777777" w:rsidR="00426C32" w:rsidRPr="000E2D6A" w:rsidRDefault="00426C32" w:rsidP="00D30EDE">
            <w:pPr>
              <w:pStyle w:val="c-article-info-details"/>
              <w:spacing w:before="0" w:beforeAutospacing="0" w:after="0" w:afterAutospacing="0"/>
              <w:jc w:val="center"/>
            </w:pPr>
            <w:r w:rsidRPr="000E2D6A">
              <w:t>Задачи исследования</w:t>
            </w:r>
          </w:p>
        </w:tc>
        <w:tc>
          <w:tcPr>
            <w:tcW w:w="2693" w:type="dxa"/>
            <w:tcMar>
              <w:top w:w="0" w:type="dxa"/>
              <w:left w:w="115" w:type="dxa"/>
              <w:bottom w:w="0" w:type="dxa"/>
              <w:right w:w="115" w:type="dxa"/>
            </w:tcMar>
          </w:tcPr>
          <w:p w14:paraId="3946052B" w14:textId="77777777" w:rsidR="00426C32" w:rsidRPr="000E2D6A" w:rsidRDefault="00426C32" w:rsidP="00D30EDE">
            <w:pPr>
              <w:pStyle w:val="c-article-info-details"/>
              <w:spacing w:before="0" w:beforeAutospacing="0" w:after="0" w:afterAutospacing="0"/>
              <w:jc w:val="center"/>
            </w:pPr>
            <w:r w:rsidRPr="000E2D6A">
              <w:t>Материалы</w:t>
            </w:r>
          </w:p>
          <w:p w14:paraId="4E4124A0" w14:textId="77777777" w:rsidR="00426C32" w:rsidRPr="000E2D6A" w:rsidRDefault="00426C32" w:rsidP="00D30EDE">
            <w:pPr>
              <w:pStyle w:val="c-article-info-details"/>
              <w:spacing w:before="0" w:beforeAutospacing="0" w:after="0" w:afterAutospacing="0"/>
              <w:jc w:val="center"/>
            </w:pPr>
            <w:r w:rsidRPr="000E2D6A">
              <w:t>исследования</w:t>
            </w:r>
          </w:p>
        </w:tc>
        <w:tc>
          <w:tcPr>
            <w:tcW w:w="2127" w:type="dxa"/>
            <w:tcMar>
              <w:top w:w="0" w:type="dxa"/>
              <w:left w:w="115" w:type="dxa"/>
              <w:bottom w:w="0" w:type="dxa"/>
              <w:right w:w="115" w:type="dxa"/>
            </w:tcMar>
          </w:tcPr>
          <w:p w14:paraId="3426FE72" w14:textId="77777777" w:rsidR="00426C32" w:rsidRPr="000E2D6A" w:rsidRDefault="00426C32" w:rsidP="00D30EDE">
            <w:pPr>
              <w:pStyle w:val="c-article-info-details"/>
              <w:spacing w:before="0" w:beforeAutospacing="0" w:after="0" w:afterAutospacing="0"/>
              <w:jc w:val="center"/>
            </w:pPr>
            <w:r w:rsidRPr="000E2D6A">
              <w:t>Методы</w:t>
            </w:r>
          </w:p>
          <w:p w14:paraId="56FC199A" w14:textId="77777777" w:rsidR="00426C32" w:rsidRPr="000E2D6A" w:rsidRDefault="00426C32" w:rsidP="00D30EDE">
            <w:pPr>
              <w:pStyle w:val="c-article-info-details"/>
              <w:spacing w:before="0" w:beforeAutospacing="0" w:after="0" w:afterAutospacing="0"/>
              <w:jc w:val="center"/>
            </w:pPr>
            <w:r w:rsidRPr="000E2D6A">
              <w:t>исследования</w:t>
            </w:r>
          </w:p>
        </w:tc>
        <w:tc>
          <w:tcPr>
            <w:tcW w:w="2409" w:type="dxa"/>
            <w:tcMar>
              <w:top w:w="0" w:type="dxa"/>
              <w:left w:w="115" w:type="dxa"/>
              <w:bottom w:w="0" w:type="dxa"/>
              <w:right w:w="115" w:type="dxa"/>
            </w:tcMar>
          </w:tcPr>
          <w:p w14:paraId="206F2002" w14:textId="73EE7BC4" w:rsidR="00426C32" w:rsidRPr="000E2D6A" w:rsidRDefault="00FD68EC" w:rsidP="00D30EDE">
            <w:pPr>
              <w:pStyle w:val="c-article-info-details"/>
              <w:spacing w:before="0" w:beforeAutospacing="0" w:after="0" w:afterAutospacing="0"/>
              <w:jc w:val="center"/>
            </w:pPr>
            <w:r w:rsidRPr="000E2D6A">
              <w:t xml:space="preserve">Результаты </w:t>
            </w:r>
            <w:r w:rsidR="00426C32" w:rsidRPr="000E2D6A">
              <w:t>исследования</w:t>
            </w:r>
          </w:p>
        </w:tc>
      </w:tr>
      <w:tr w:rsidR="00426C32" w:rsidRPr="000E2D6A" w14:paraId="28FA3A0F" w14:textId="77777777" w:rsidTr="001E1AAE">
        <w:trPr>
          <w:trHeight w:val="275"/>
        </w:trPr>
        <w:tc>
          <w:tcPr>
            <w:tcW w:w="2410" w:type="dxa"/>
            <w:tcMar>
              <w:top w:w="0" w:type="dxa"/>
              <w:left w:w="115" w:type="dxa"/>
              <w:bottom w:w="0" w:type="dxa"/>
              <w:right w:w="115" w:type="dxa"/>
            </w:tcMar>
          </w:tcPr>
          <w:p w14:paraId="4248730D" w14:textId="77777777" w:rsidR="00426C32" w:rsidRPr="000E2D6A" w:rsidRDefault="00426C32" w:rsidP="001921EE">
            <w:pPr>
              <w:pStyle w:val="c-article-info-details"/>
              <w:spacing w:before="0" w:beforeAutospacing="0" w:after="0" w:afterAutospacing="0"/>
              <w:jc w:val="center"/>
            </w:pPr>
            <w:r w:rsidRPr="000E2D6A">
              <w:t>1</w:t>
            </w:r>
          </w:p>
        </w:tc>
        <w:tc>
          <w:tcPr>
            <w:tcW w:w="2693" w:type="dxa"/>
            <w:tcMar>
              <w:top w:w="0" w:type="dxa"/>
              <w:left w:w="115" w:type="dxa"/>
              <w:bottom w:w="0" w:type="dxa"/>
              <w:right w:w="115" w:type="dxa"/>
            </w:tcMar>
          </w:tcPr>
          <w:p w14:paraId="7072809A" w14:textId="77777777" w:rsidR="00426C32" w:rsidRPr="000E2D6A" w:rsidRDefault="00426C32" w:rsidP="001921EE">
            <w:pPr>
              <w:pStyle w:val="c-article-info-details"/>
              <w:spacing w:before="0" w:beforeAutospacing="0" w:after="0" w:afterAutospacing="0"/>
              <w:jc w:val="center"/>
            </w:pPr>
            <w:r w:rsidRPr="000E2D6A">
              <w:t>2</w:t>
            </w:r>
          </w:p>
        </w:tc>
        <w:tc>
          <w:tcPr>
            <w:tcW w:w="2127" w:type="dxa"/>
            <w:tcMar>
              <w:top w:w="0" w:type="dxa"/>
              <w:left w:w="115" w:type="dxa"/>
              <w:bottom w:w="0" w:type="dxa"/>
              <w:right w:w="115" w:type="dxa"/>
            </w:tcMar>
          </w:tcPr>
          <w:p w14:paraId="73BC8DB3" w14:textId="77777777" w:rsidR="00426C32" w:rsidRPr="000E2D6A" w:rsidRDefault="00426C32" w:rsidP="001921EE">
            <w:pPr>
              <w:pStyle w:val="c-article-info-details"/>
              <w:spacing w:before="0" w:beforeAutospacing="0" w:after="0" w:afterAutospacing="0"/>
              <w:jc w:val="center"/>
            </w:pPr>
            <w:r w:rsidRPr="000E2D6A">
              <w:t>3</w:t>
            </w:r>
          </w:p>
        </w:tc>
        <w:tc>
          <w:tcPr>
            <w:tcW w:w="2409" w:type="dxa"/>
            <w:tcMar>
              <w:top w:w="0" w:type="dxa"/>
              <w:left w:w="115" w:type="dxa"/>
              <w:bottom w:w="0" w:type="dxa"/>
              <w:right w:w="115" w:type="dxa"/>
            </w:tcMar>
          </w:tcPr>
          <w:p w14:paraId="239512AD" w14:textId="77777777" w:rsidR="00426C32" w:rsidRPr="000E2D6A" w:rsidRDefault="00426C32" w:rsidP="001921EE">
            <w:pPr>
              <w:pStyle w:val="c-article-info-details"/>
              <w:spacing w:before="0" w:beforeAutospacing="0" w:after="0" w:afterAutospacing="0"/>
              <w:jc w:val="center"/>
            </w:pPr>
            <w:r w:rsidRPr="000E2D6A">
              <w:t>4</w:t>
            </w:r>
          </w:p>
        </w:tc>
      </w:tr>
      <w:tr w:rsidR="00426C32" w:rsidRPr="000E2D6A" w14:paraId="06C93ACA" w14:textId="77777777" w:rsidTr="001E1AAE">
        <w:trPr>
          <w:trHeight w:val="2200"/>
        </w:trPr>
        <w:tc>
          <w:tcPr>
            <w:tcW w:w="2410" w:type="dxa"/>
            <w:tcBorders>
              <w:bottom w:val="single" w:sz="4" w:space="0" w:color="auto"/>
            </w:tcBorders>
            <w:tcMar>
              <w:top w:w="0" w:type="dxa"/>
              <w:left w:w="115" w:type="dxa"/>
              <w:bottom w:w="0" w:type="dxa"/>
              <w:right w:w="115" w:type="dxa"/>
            </w:tcMar>
          </w:tcPr>
          <w:p w14:paraId="229228AB" w14:textId="77777777" w:rsidR="00426C32" w:rsidRPr="000E2D6A" w:rsidRDefault="00426C32" w:rsidP="001921EE">
            <w:pPr>
              <w:pStyle w:val="c-article-info-details"/>
              <w:spacing w:before="0" w:beforeAutospacing="0" w:after="0" w:afterAutospacing="0"/>
            </w:pPr>
            <w:r w:rsidRPr="000E2D6A">
              <w:t>Проведение литературного обзора</w:t>
            </w:r>
          </w:p>
        </w:tc>
        <w:tc>
          <w:tcPr>
            <w:tcW w:w="2693" w:type="dxa"/>
            <w:tcBorders>
              <w:bottom w:val="single" w:sz="4" w:space="0" w:color="auto"/>
            </w:tcBorders>
            <w:tcMar>
              <w:top w:w="0" w:type="dxa"/>
              <w:left w:w="115" w:type="dxa"/>
              <w:bottom w:w="0" w:type="dxa"/>
              <w:right w:w="115" w:type="dxa"/>
            </w:tcMar>
          </w:tcPr>
          <w:p w14:paraId="5C2EEC14" w14:textId="2BC5582C" w:rsidR="00426C32" w:rsidRPr="000E2D6A" w:rsidRDefault="00426C32" w:rsidP="005E4195">
            <w:pPr>
              <w:pStyle w:val="c-article-info-details"/>
              <w:spacing w:before="0" w:beforeAutospacing="0" w:after="0" w:afterAutospacing="0"/>
            </w:pPr>
            <w:r w:rsidRPr="000E2D6A">
              <w:t>Диссертации отечественных и зарубежных авторов. Статьи в базах данных С</w:t>
            </w:r>
            <w:r w:rsidRPr="000E2D6A">
              <w:rPr>
                <w:lang w:val="en-US"/>
              </w:rPr>
              <w:t>o</w:t>
            </w:r>
            <w:r w:rsidRPr="000E2D6A">
              <w:t>с</w:t>
            </w:r>
            <w:r w:rsidRPr="000E2D6A">
              <w:rPr>
                <w:lang w:val="en-US"/>
              </w:rPr>
              <w:t>hr</w:t>
            </w:r>
            <w:r w:rsidRPr="000E2D6A">
              <w:t>а</w:t>
            </w:r>
            <w:r w:rsidRPr="000E2D6A">
              <w:rPr>
                <w:lang w:val="en-US"/>
              </w:rPr>
              <w:t>n</w:t>
            </w:r>
            <w:r w:rsidRPr="000E2D6A">
              <w:t xml:space="preserve">е </w:t>
            </w:r>
            <w:r w:rsidRPr="000E2D6A">
              <w:rPr>
                <w:lang w:val="en-US"/>
              </w:rPr>
              <w:t>Libr</w:t>
            </w:r>
            <w:r w:rsidRPr="000E2D6A">
              <w:t>а</w:t>
            </w:r>
            <w:r w:rsidRPr="000E2D6A">
              <w:rPr>
                <w:lang w:val="en-US"/>
              </w:rPr>
              <w:t>ry</w:t>
            </w:r>
            <w:r w:rsidRPr="000E2D6A">
              <w:t xml:space="preserve">, </w:t>
            </w:r>
            <w:r w:rsidRPr="000E2D6A">
              <w:rPr>
                <w:lang w:val="en-US"/>
              </w:rPr>
              <w:t>PubM</w:t>
            </w:r>
            <w:r w:rsidRPr="000E2D6A">
              <w:t>е</w:t>
            </w:r>
            <w:r w:rsidRPr="000E2D6A">
              <w:rPr>
                <w:lang w:val="en-US"/>
              </w:rPr>
              <w:t>d</w:t>
            </w:r>
            <w:r w:rsidRPr="000E2D6A">
              <w:t xml:space="preserve">, </w:t>
            </w:r>
            <w:r w:rsidRPr="000E2D6A">
              <w:rPr>
                <w:lang w:val="en-US"/>
              </w:rPr>
              <w:t>M</w:t>
            </w:r>
            <w:r w:rsidRPr="000E2D6A">
              <w:t>е</w:t>
            </w:r>
            <w:r w:rsidRPr="000E2D6A">
              <w:rPr>
                <w:lang w:val="en-US"/>
              </w:rPr>
              <w:t>dlin</w:t>
            </w:r>
            <w:r w:rsidRPr="000E2D6A">
              <w:t>е С</w:t>
            </w:r>
            <w:r w:rsidRPr="000E2D6A">
              <w:rPr>
                <w:lang w:val="en-US"/>
              </w:rPr>
              <w:t>ompl</w:t>
            </w:r>
            <w:r w:rsidRPr="000E2D6A">
              <w:t>е</w:t>
            </w:r>
            <w:r w:rsidRPr="000E2D6A">
              <w:rPr>
                <w:lang w:val="en-US"/>
              </w:rPr>
              <w:t>t</w:t>
            </w:r>
            <w:r w:rsidRPr="000E2D6A">
              <w:t xml:space="preserve">е, </w:t>
            </w:r>
            <w:r w:rsidRPr="000E2D6A">
              <w:rPr>
                <w:lang w:val="en-US"/>
              </w:rPr>
              <w:t>Wil</w:t>
            </w:r>
            <w:r w:rsidRPr="000E2D6A">
              <w:t>е</w:t>
            </w:r>
            <w:r w:rsidRPr="000E2D6A">
              <w:rPr>
                <w:lang w:val="en-US"/>
              </w:rPr>
              <w:t>y</w:t>
            </w:r>
            <w:r w:rsidRPr="000E2D6A">
              <w:t xml:space="preserve"> </w:t>
            </w:r>
            <w:r w:rsidRPr="000E2D6A">
              <w:rPr>
                <w:lang w:val="en-US"/>
              </w:rPr>
              <w:t>Onlin</w:t>
            </w:r>
            <w:r w:rsidRPr="000E2D6A">
              <w:t xml:space="preserve">е </w:t>
            </w:r>
            <w:r w:rsidRPr="000E2D6A">
              <w:rPr>
                <w:lang w:val="en-US"/>
              </w:rPr>
              <w:t>Libr</w:t>
            </w:r>
            <w:r w:rsidRPr="000E2D6A">
              <w:t>а</w:t>
            </w:r>
            <w:r w:rsidRPr="000E2D6A">
              <w:rPr>
                <w:lang w:val="en-US"/>
              </w:rPr>
              <w:t>ry</w:t>
            </w:r>
            <w:r w:rsidRPr="000E2D6A">
              <w:t xml:space="preserve">, </w:t>
            </w:r>
            <w:r w:rsidRPr="000E2D6A">
              <w:rPr>
                <w:lang w:val="en-US"/>
              </w:rPr>
              <w:t>Spring</w:t>
            </w:r>
            <w:r w:rsidRPr="000E2D6A">
              <w:t>е</w:t>
            </w:r>
            <w:r w:rsidRPr="000E2D6A">
              <w:rPr>
                <w:lang w:val="en-US"/>
              </w:rPr>
              <w:t>r</w:t>
            </w:r>
            <w:r w:rsidRPr="000E2D6A">
              <w:t xml:space="preserve"> </w:t>
            </w:r>
            <w:r w:rsidRPr="000E2D6A">
              <w:rPr>
                <w:lang w:val="en-US"/>
              </w:rPr>
              <w:t>Link</w:t>
            </w:r>
            <w:r w:rsidRPr="000E2D6A">
              <w:t xml:space="preserve">, </w:t>
            </w:r>
            <w:r w:rsidRPr="000E2D6A">
              <w:rPr>
                <w:lang w:val="en-US"/>
              </w:rPr>
              <w:t>Googl</w:t>
            </w:r>
            <w:r w:rsidRPr="000E2D6A">
              <w:t xml:space="preserve">е </w:t>
            </w:r>
            <w:r w:rsidRPr="000E2D6A">
              <w:rPr>
                <w:lang w:val="en-US"/>
              </w:rPr>
              <w:t>s</w:t>
            </w:r>
            <w:r w:rsidRPr="000E2D6A">
              <w:t>с</w:t>
            </w:r>
            <w:r w:rsidRPr="000E2D6A">
              <w:rPr>
                <w:lang w:val="en-US"/>
              </w:rPr>
              <w:t>hol</w:t>
            </w:r>
            <w:r w:rsidRPr="000E2D6A">
              <w:t>а</w:t>
            </w:r>
            <w:r w:rsidRPr="000E2D6A">
              <w:rPr>
                <w:lang w:val="en-US"/>
              </w:rPr>
              <w:t>r</w:t>
            </w:r>
            <w:r w:rsidRPr="000E2D6A">
              <w:t>, е</w:t>
            </w:r>
            <w:r w:rsidRPr="000E2D6A">
              <w:rPr>
                <w:lang w:val="en-US"/>
              </w:rPr>
              <w:t>Libr</w:t>
            </w:r>
            <w:r w:rsidRPr="000E2D6A">
              <w:t>а</w:t>
            </w:r>
            <w:r w:rsidRPr="000E2D6A">
              <w:rPr>
                <w:lang w:val="en-US"/>
              </w:rPr>
              <w:t>ry</w:t>
            </w:r>
            <w:r w:rsidRPr="000E2D6A">
              <w:t>, опубликованные в период с 2012 по 202</w:t>
            </w:r>
            <w:r w:rsidR="005E4195" w:rsidRPr="000E2D6A">
              <w:t>1</w:t>
            </w:r>
            <w:r w:rsidR="001E1AAE" w:rsidRPr="000E2D6A">
              <w:t xml:space="preserve"> гг</w:t>
            </w:r>
            <w:r w:rsidRPr="000E2D6A">
              <w:t>.</w:t>
            </w:r>
          </w:p>
        </w:tc>
        <w:tc>
          <w:tcPr>
            <w:tcW w:w="2127" w:type="dxa"/>
            <w:tcBorders>
              <w:bottom w:val="single" w:sz="4" w:space="0" w:color="auto"/>
            </w:tcBorders>
            <w:tcMar>
              <w:top w:w="0" w:type="dxa"/>
              <w:left w:w="115" w:type="dxa"/>
              <w:bottom w:w="0" w:type="dxa"/>
              <w:right w:w="115" w:type="dxa"/>
            </w:tcMar>
          </w:tcPr>
          <w:p w14:paraId="0F23B1CE" w14:textId="77777777" w:rsidR="00426C32" w:rsidRPr="000E2D6A" w:rsidRDefault="00426C32" w:rsidP="001921EE">
            <w:pPr>
              <w:pStyle w:val="c-article-info-details"/>
              <w:spacing w:before="0" w:beforeAutospacing="0" w:after="0" w:afterAutospacing="0"/>
            </w:pPr>
            <w:r w:rsidRPr="000E2D6A">
              <w:t>Информационно-аналитический</w:t>
            </w:r>
          </w:p>
        </w:tc>
        <w:tc>
          <w:tcPr>
            <w:tcW w:w="2409" w:type="dxa"/>
            <w:tcBorders>
              <w:bottom w:val="single" w:sz="4" w:space="0" w:color="auto"/>
            </w:tcBorders>
            <w:tcMar>
              <w:top w:w="0" w:type="dxa"/>
              <w:left w:w="115" w:type="dxa"/>
              <w:bottom w:w="0" w:type="dxa"/>
              <w:right w:w="115" w:type="dxa"/>
            </w:tcMar>
          </w:tcPr>
          <w:p w14:paraId="6768ECF2" w14:textId="681FF53C" w:rsidR="00426C32" w:rsidRPr="000E2D6A" w:rsidRDefault="00426C32" w:rsidP="001921EE">
            <w:pPr>
              <w:pStyle w:val="c-article-info-details"/>
              <w:spacing w:before="0" w:beforeAutospacing="0" w:after="0" w:afterAutospacing="0"/>
            </w:pPr>
            <w:r w:rsidRPr="000E2D6A">
              <w:t>2</w:t>
            </w:r>
            <w:r w:rsidR="00097641">
              <w:t>4</w:t>
            </w:r>
            <w:r w:rsidRPr="000E2D6A">
              <w:t>9</w:t>
            </w:r>
            <w:r w:rsidRPr="000E2D6A">
              <w:rPr>
                <w:lang w:val="kk-KZ"/>
              </w:rPr>
              <w:t xml:space="preserve"> </w:t>
            </w:r>
            <w:r w:rsidRPr="000E2D6A">
              <w:t>источников литературы</w:t>
            </w:r>
          </w:p>
          <w:p w14:paraId="3F56FA33" w14:textId="77777777" w:rsidR="00426C32" w:rsidRPr="000E2D6A" w:rsidRDefault="00426C32" w:rsidP="001921EE">
            <w:pPr>
              <w:pStyle w:val="c-article-info-details"/>
              <w:spacing w:before="0" w:beforeAutospacing="0" w:after="0" w:afterAutospacing="0"/>
            </w:pPr>
          </w:p>
        </w:tc>
      </w:tr>
      <w:tr w:rsidR="00426C32" w:rsidRPr="000E2D6A" w14:paraId="527B19CF" w14:textId="77777777" w:rsidTr="001E1AAE">
        <w:trPr>
          <w:trHeight w:val="70"/>
        </w:trPr>
        <w:tc>
          <w:tcPr>
            <w:tcW w:w="2410" w:type="dxa"/>
            <w:tcBorders>
              <w:bottom w:val="nil"/>
            </w:tcBorders>
            <w:tcMar>
              <w:top w:w="0" w:type="dxa"/>
              <w:left w:w="115" w:type="dxa"/>
              <w:bottom w:w="0" w:type="dxa"/>
              <w:right w:w="115" w:type="dxa"/>
            </w:tcMar>
          </w:tcPr>
          <w:p w14:paraId="70E11D10" w14:textId="1C48EAC3" w:rsidR="00426C32" w:rsidRPr="000E2D6A" w:rsidRDefault="00426C32" w:rsidP="001921EE">
            <w:pPr>
              <w:pStyle w:val="c-article-info-details"/>
              <w:spacing w:before="0" w:beforeAutospacing="0" w:after="0" w:afterAutospacing="0"/>
            </w:pPr>
            <w:r w:rsidRPr="000E2D6A">
              <w:t xml:space="preserve">Выявление основных проблем диагностики и лечения </w:t>
            </w:r>
          </w:p>
          <w:p w14:paraId="0724EC2C" w14:textId="77777777" w:rsidR="00426C32" w:rsidRPr="000E2D6A" w:rsidRDefault="00426C32" w:rsidP="001921EE">
            <w:pPr>
              <w:pStyle w:val="c-article-info-details"/>
              <w:spacing w:before="0" w:beforeAutospacing="0" w:after="0" w:afterAutospacing="0"/>
            </w:pPr>
          </w:p>
        </w:tc>
        <w:tc>
          <w:tcPr>
            <w:tcW w:w="2693" w:type="dxa"/>
            <w:tcBorders>
              <w:bottom w:val="nil"/>
            </w:tcBorders>
            <w:tcMar>
              <w:top w:w="0" w:type="dxa"/>
              <w:left w:w="115" w:type="dxa"/>
              <w:bottom w:w="0" w:type="dxa"/>
              <w:right w:w="115" w:type="dxa"/>
            </w:tcMar>
          </w:tcPr>
          <w:p w14:paraId="75DF88DC" w14:textId="6E71D6A0" w:rsidR="00426C32" w:rsidRPr="000E2D6A" w:rsidRDefault="00426C32" w:rsidP="00102B01">
            <w:pPr>
              <w:widowControl/>
              <w:tabs>
                <w:tab w:val="left" w:pos="301"/>
              </w:tabs>
              <w:autoSpaceDE/>
              <w:autoSpaceDN/>
              <w:textAlignment w:val="baseline"/>
            </w:pPr>
          </w:p>
        </w:tc>
        <w:tc>
          <w:tcPr>
            <w:tcW w:w="2127" w:type="dxa"/>
            <w:tcBorders>
              <w:bottom w:val="nil"/>
            </w:tcBorders>
            <w:tcMar>
              <w:top w:w="0" w:type="dxa"/>
              <w:left w:w="115" w:type="dxa"/>
              <w:bottom w:w="0" w:type="dxa"/>
              <w:right w:w="115" w:type="dxa"/>
            </w:tcMar>
          </w:tcPr>
          <w:p w14:paraId="1B926526" w14:textId="77777777" w:rsidR="00426C32" w:rsidRPr="000E2D6A" w:rsidRDefault="00426C32" w:rsidP="001921EE">
            <w:pPr>
              <w:pStyle w:val="c-article-info-details"/>
              <w:spacing w:before="0" w:beforeAutospacing="0" w:after="0" w:afterAutospacing="0"/>
            </w:pPr>
            <w:r w:rsidRPr="000E2D6A">
              <w:t>Информационно</w:t>
            </w:r>
          </w:p>
          <w:p w14:paraId="5A3F14A1" w14:textId="77777777" w:rsidR="00426C32" w:rsidRPr="000E2D6A" w:rsidRDefault="00426C32" w:rsidP="001921EE">
            <w:pPr>
              <w:pStyle w:val="c-article-info-details"/>
              <w:spacing w:before="0" w:beforeAutospacing="0" w:after="0" w:afterAutospacing="0"/>
            </w:pPr>
            <w:r w:rsidRPr="000E2D6A">
              <w:t>-аналитический; Статистический</w:t>
            </w:r>
          </w:p>
        </w:tc>
        <w:tc>
          <w:tcPr>
            <w:tcW w:w="2409" w:type="dxa"/>
            <w:tcBorders>
              <w:bottom w:val="nil"/>
            </w:tcBorders>
            <w:tcMar>
              <w:top w:w="0" w:type="dxa"/>
              <w:left w:w="115" w:type="dxa"/>
              <w:bottom w:w="0" w:type="dxa"/>
              <w:right w:w="115" w:type="dxa"/>
            </w:tcMar>
          </w:tcPr>
          <w:p w14:paraId="41075CAC" w14:textId="5399934A" w:rsidR="00426C32" w:rsidRPr="000E2D6A" w:rsidRDefault="001E1AAE" w:rsidP="005E4195">
            <w:pPr>
              <w:pStyle w:val="c-article-info-details"/>
              <w:spacing w:before="0" w:beforeAutospacing="0" w:after="0" w:afterAutospacing="0"/>
            </w:pPr>
            <w:r w:rsidRPr="000E2D6A">
              <w:t xml:space="preserve">Заболеваемость по полу и возрасту, прогнозные показатели числа случаев и </w:t>
            </w:r>
          </w:p>
        </w:tc>
      </w:tr>
    </w:tbl>
    <w:p w14:paraId="4736B287" w14:textId="77777777" w:rsidR="001F281A" w:rsidRDefault="001F281A" w:rsidP="00426C32">
      <w:pPr>
        <w:jc w:val="both"/>
        <w:rPr>
          <w:sz w:val="28"/>
          <w:szCs w:val="28"/>
          <w:lang w:eastAsia="ru-RU"/>
        </w:rPr>
      </w:pPr>
    </w:p>
    <w:p w14:paraId="7246B5B7" w14:textId="7D6F3E94" w:rsidR="00426C32" w:rsidRPr="000E2D6A" w:rsidRDefault="00426C32" w:rsidP="00426C32">
      <w:pPr>
        <w:jc w:val="both"/>
        <w:rPr>
          <w:sz w:val="28"/>
          <w:szCs w:val="28"/>
          <w:lang w:eastAsia="ru-RU"/>
        </w:rPr>
      </w:pPr>
      <w:r w:rsidRPr="000E2D6A">
        <w:rPr>
          <w:sz w:val="28"/>
          <w:szCs w:val="28"/>
          <w:lang w:eastAsia="ru-RU"/>
        </w:rPr>
        <w:t xml:space="preserve">Продолжение таблицы </w:t>
      </w:r>
      <w:r w:rsidR="00965E78">
        <w:rPr>
          <w:sz w:val="28"/>
          <w:szCs w:val="28"/>
          <w:lang w:val="kk-KZ" w:eastAsia="ru-RU"/>
        </w:rPr>
        <w:t>2</w:t>
      </w:r>
      <w:r w:rsidRPr="000E2D6A">
        <w:rPr>
          <w:sz w:val="28"/>
          <w:szCs w:val="28"/>
          <w:lang w:eastAsia="ru-RU"/>
        </w:rPr>
        <w:t xml:space="preserve"> </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694"/>
        <w:gridCol w:w="2409"/>
        <w:gridCol w:w="2127"/>
        <w:gridCol w:w="2409"/>
      </w:tblGrid>
      <w:tr w:rsidR="00426C32" w:rsidRPr="000E2D6A" w14:paraId="1A4C7070" w14:textId="77777777" w:rsidTr="001921EE">
        <w:trPr>
          <w:trHeight w:val="275"/>
        </w:trPr>
        <w:tc>
          <w:tcPr>
            <w:tcW w:w="2694" w:type="dxa"/>
            <w:tcMar>
              <w:top w:w="0" w:type="dxa"/>
              <w:left w:w="115" w:type="dxa"/>
              <w:bottom w:w="0" w:type="dxa"/>
              <w:right w:w="115" w:type="dxa"/>
            </w:tcMar>
          </w:tcPr>
          <w:p w14:paraId="1DB631E2" w14:textId="77777777" w:rsidR="00426C32" w:rsidRPr="000E2D6A" w:rsidRDefault="00426C32" w:rsidP="001921EE">
            <w:pPr>
              <w:jc w:val="center"/>
              <w:rPr>
                <w:sz w:val="24"/>
                <w:szCs w:val="24"/>
                <w:lang w:eastAsia="ru-RU"/>
              </w:rPr>
            </w:pPr>
            <w:r w:rsidRPr="000E2D6A">
              <w:rPr>
                <w:sz w:val="24"/>
                <w:szCs w:val="24"/>
                <w:lang w:eastAsia="ru-RU"/>
              </w:rPr>
              <w:t>1</w:t>
            </w:r>
          </w:p>
        </w:tc>
        <w:tc>
          <w:tcPr>
            <w:tcW w:w="2409" w:type="dxa"/>
            <w:tcMar>
              <w:top w:w="0" w:type="dxa"/>
              <w:left w:w="115" w:type="dxa"/>
              <w:bottom w:w="0" w:type="dxa"/>
              <w:right w:w="115" w:type="dxa"/>
            </w:tcMar>
          </w:tcPr>
          <w:p w14:paraId="71A45D13" w14:textId="77777777" w:rsidR="00426C32" w:rsidRPr="000E2D6A" w:rsidRDefault="00426C32" w:rsidP="001921EE">
            <w:pPr>
              <w:jc w:val="center"/>
              <w:rPr>
                <w:sz w:val="24"/>
                <w:szCs w:val="24"/>
                <w:lang w:eastAsia="ru-RU"/>
              </w:rPr>
            </w:pPr>
            <w:r w:rsidRPr="000E2D6A">
              <w:rPr>
                <w:sz w:val="24"/>
                <w:szCs w:val="24"/>
                <w:lang w:eastAsia="ru-RU"/>
              </w:rPr>
              <w:t>2</w:t>
            </w:r>
          </w:p>
        </w:tc>
        <w:tc>
          <w:tcPr>
            <w:tcW w:w="2127" w:type="dxa"/>
            <w:tcMar>
              <w:top w:w="0" w:type="dxa"/>
              <w:left w:w="115" w:type="dxa"/>
              <w:bottom w:w="0" w:type="dxa"/>
              <w:right w:w="115" w:type="dxa"/>
            </w:tcMar>
          </w:tcPr>
          <w:p w14:paraId="4993A806" w14:textId="77777777" w:rsidR="00426C32" w:rsidRPr="000E2D6A" w:rsidRDefault="00426C32" w:rsidP="001921EE">
            <w:pPr>
              <w:jc w:val="center"/>
              <w:rPr>
                <w:sz w:val="24"/>
                <w:szCs w:val="24"/>
                <w:lang w:eastAsia="ru-RU"/>
              </w:rPr>
            </w:pPr>
            <w:r w:rsidRPr="000E2D6A">
              <w:rPr>
                <w:sz w:val="24"/>
                <w:szCs w:val="24"/>
                <w:lang w:eastAsia="ru-RU"/>
              </w:rPr>
              <w:t>3</w:t>
            </w:r>
          </w:p>
        </w:tc>
        <w:tc>
          <w:tcPr>
            <w:tcW w:w="2409" w:type="dxa"/>
            <w:tcMar>
              <w:top w:w="0" w:type="dxa"/>
              <w:left w:w="115" w:type="dxa"/>
              <w:bottom w:w="0" w:type="dxa"/>
              <w:right w:w="115" w:type="dxa"/>
            </w:tcMar>
          </w:tcPr>
          <w:p w14:paraId="40A1CD44" w14:textId="77777777" w:rsidR="00426C32" w:rsidRPr="000E2D6A" w:rsidRDefault="00426C32" w:rsidP="001921EE">
            <w:pPr>
              <w:jc w:val="center"/>
              <w:rPr>
                <w:sz w:val="24"/>
                <w:szCs w:val="24"/>
                <w:lang w:eastAsia="ru-RU"/>
              </w:rPr>
            </w:pPr>
            <w:r w:rsidRPr="000E2D6A">
              <w:rPr>
                <w:sz w:val="24"/>
                <w:szCs w:val="24"/>
                <w:lang w:eastAsia="ru-RU"/>
              </w:rPr>
              <w:t>4</w:t>
            </w:r>
          </w:p>
        </w:tc>
      </w:tr>
      <w:tr w:rsidR="005E4195" w:rsidRPr="000E2D6A" w14:paraId="33B46C45" w14:textId="77777777" w:rsidTr="001921EE">
        <w:trPr>
          <w:trHeight w:val="275"/>
        </w:trPr>
        <w:tc>
          <w:tcPr>
            <w:tcW w:w="2694" w:type="dxa"/>
            <w:tcMar>
              <w:top w:w="0" w:type="dxa"/>
              <w:left w:w="115" w:type="dxa"/>
              <w:bottom w:w="0" w:type="dxa"/>
              <w:right w:w="115" w:type="dxa"/>
            </w:tcMar>
          </w:tcPr>
          <w:p w14:paraId="22EC381E" w14:textId="3462FB5B" w:rsidR="005E4195" w:rsidRPr="000E2D6A" w:rsidRDefault="005E4195" w:rsidP="005E4195">
            <w:pPr>
              <w:rPr>
                <w:sz w:val="24"/>
                <w:szCs w:val="24"/>
                <w:lang w:eastAsia="ru-RU"/>
              </w:rPr>
            </w:pPr>
            <w:r w:rsidRPr="000E2D6A">
              <w:rPr>
                <w:shd w:val="clear" w:color="auto" w:fill="FFFFFF"/>
              </w:rPr>
              <w:t xml:space="preserve">печёночноклеточного рака </w:t>
            </w:r>
            <w:r w:rsidRPr="000E2D6A">
              <w:t>в РК</w:t>
            </w:r>
          </w:p>
        </w:tc>
        <w:tc>
          <w:tcPr>
            <w:tcW w:w="2409" w:type="dxa"/>
            <w:tcMar>
              <w:top w:w="0" w:type="dxa"/>
              <w:left w:w="115" w:type="dxa"/>
              <w:bottom w:w="0" w:type="dxa"/>
              <w:right w:w="115" w:type="dxa"/>
            </w:tcMar>
          </w:tcPr>
          <w:p w14:paraId="05CF0856" w14:textId="77777777" w:rsidR="005E4195" w:rsidRPr="000E2D6A" w:rsidRDefault="005E4195" w:rsidP="005E4195">
            <w:pPr>
              <w:pStyle w:val="c-article-info-details"/>
              <w:spacing w:before="0" w:beforeAutospacing="0" w:after="0" w:afterAutospacing="0"/>
            </w:pPr>
            <w:r w:rsidRPr="000E2D6A">
              <w:t xml:space="preserve">Для определения числа впервые выявленных случаев </w:t>
            </w:r>
            <w:r w:rsidRPr="000E2D6A">
              <w:rPr>
                <w:shd w:val="clear" w:color="auto" w:fill="FFFFFF"/>
              </w:rPr>
              <w:t>печёночноклеточного рака</w:t>
            </w:r>
            <w:r w:rsidRPr="000E2D6A">
              <w:t xml:space="preserve"> были использованы данные из: </w:t>
            </w:r>
          </w:p>
          <w:p w14:paraId="727F6D1B" w14:textId="77777777" w:rsidR="005E4195" w:rsidRPr="000E2D6A" w:rsidRDefault="005E4195" w:rsidP="005E4195">
            <w:pPr>
              <w:pStyle w:val="c-article-info-details"/>
              <w:spacing w:before="0" w:beforeAutospacing="0" w:after="0" w:afterAutospacing="0"/>
            </w:pPr>
            <w:r w:rsidRPr="000E2D6A">
              <w:t xml:space="preserve">- </w:t>
            </w:r>
            <w:hyperlink r:id="rId15" w:history="1">
              <w:r w:rsidRPr="000E2D6A">
                <w:rPr>
                  <w:rStyle w:val="a5"/>
                  <w:color w:val="auto"/>
                  <w:u w:val="none"/>
                </w:rPr>
                <w:t>http://www.rcrz.kz/</w:t>
              </w:r>
            </w:hyperlink>
            <w:r w:rsidRPr="000E2D6A">
              <w:rPr>
                <w:rStyle w:val="a5"/>
                <w:color w:val="auto"/>
                <w:u w:val="none"/>
              </w:rPr>
              <w:t>,</w:t>
            </w:r>
          </w:p>
          <w:p w14:paraId="5B319503" w14:textId="1D89A8E9" w:rsidR="005E4195" w:rsidRPr="000E2D6A" w:rsidRDefault="005E4195" w:rsidP="005E4195">
            <w:pPr>
              <w:rPr>
                <w:sz w:val="24"/>
                <w:szCs w:val="24"/>
                <w:lang w:eastAsia="ru-RU"/>
              </w:rPr>
            </w:pPr>
            <w:r w:rsidRPr="000E2D6A">
              <w:rPr>
                <w:sz w:val="24"/>
                <w:szCs w:val="24"/>
              </w:rPr>
              <w:t xml:space="preserve">статистические </w:t>
            </w:r>
          </w:p>
        </w:tc>
        <w:tc>
          <w:tcPr>
            <w:tcW w:w="2127" w:type="dxa"/>
            <w:tcMar>
              <w:top w:w="0" w:type="dxa"/>
              <w:left w:w="115" w:type="dxa"/>
              <w:bottom w:w="0" w:type="dxa"/>
              <w:right w:w="115" w:type="dxa"/>
            </w:tcMar>
          </w:tcPr>
          <w:p w14:paraId="182E842F" w14:textId="77777777" w:rsidR="005E4195" w:rsidRPr="000E2D6A" w:rsidRDefault="005E4195" w:rsidP="005E4195">
            <w:pPr>
              <w:rPr>
                <w:sz w:val="24"/>
                <w:szCs w:val="24"/>
                <w:lang w:eastAsia="ru-RU"/>
              </w:rPr>
            </w:pPr>
          </w:p>
        </w:tc>
        <w:tc>
          <w:tcPr>
            <w:tcW w:w="2409" w:type="dxa"/>
            <w:tcMar>
              <w:top w:w="0" w:type="dxa"/>
              <w:left w:w="115" w:type="dxa"/>
              <w:bottom w:w="0" w:type="dxa"/>
              <w:right w:w="115" w:type="dxa"/>
            </w:tcMar>
          </w:tcPr>
          <w:p w14:paraId="4B91CEB9" w14:textId="45B450E7" w:rsidR="005E4195" w:rsidRPr="000E2D6A" w:rsidRDefault="005E4195" w:rsidP="005E4195">
            <w:pPr>
              <w:rPr>
                <w:sz w:val="24"/>
                <w:szCs w:val="24"/>
                <w:lang w:eastAsia="ru-RU"/>
              </w:rPr>
            </w:pPr>
            <w:r w:rsidRPr="000E2D6A">
              <w:t>заболеваемости, распространенность печёночноклеточного рака в РК за 2012-2021 гг.</w:t>
            </w:r>
          </w:p>
        </w:tc>
      </w:tr>
      <w:tr w:rsidR="005E4195" w:rsidRPr="00F96661" w14:paraId="491477B9" w14:textId="77777777" w:rsidTr="009B5FEF">
        <w:trPr>
          <w:trHeight w:val="2711"/>
        </w:trPr>
        <w:tc>
          <w:tcPr>
            <w:tcW w:w="2694" w:type="dxa"/>
            <w:tcMar>
              <w:top w:w="0" w:type="dxa"/>
              <w:left w:w="115" w:type="dxa"/>
              <w:bottom w:w="0" w:type="dxa"/>
              <w:right w:w="115" w:type="dxa"/>
            </w:tcMar>
          </w:tcPr>
          <w:p w14:paraId="7C96F9E3" w14:textId="7AE194B7" w:rsidR="005E4195" w:rsidRPr="000E2D6A" w:rsidRDefault="005E4195" w:rsidP="009B5FEF">
            <w:pPr>
              <w:jc w:val="both"/>
              <w:rPr>
                <w:sz w:val="24"/>
                <w:szCs w:val="24"/>
                <w:lang w:eastAsia="ru-RU"/>
              </w:rPr>
            </w:pPr>
            <w:r w:rsidRPr="000E2D6A">
              <w:rPr>
                <w:sz w:val="24"/>
                <w:szCs w:val="24"/>
                <w:lang w:eastAsia="ru-RU"/>
              </w:rPr>
              <w:t>Проведение сравнительного анализа результатов и оценка качества жизни пациентов после медикаментозного, хирургического методов лечения печёночноклеточного рака</w:t>
            </w:r>
          </w:p>
        </w:tc>
        <w:tc>
          <w:tcPr>
            <w:tcW w:w="2409" w:type="dxa"/>
            <w:tcMar>
              <w:top w:w="0" w:type="dxa"/>
              <w:left w:w="115" w:type="dxa"/>
              <w:bottom w:w="0" w:type="dxa"/>
              <w:right w:w="115" w:type="dxa"/>
            </w:tcMar>
          </w:tcPr>
          <w:p w14:paraId="46FD819C" w14:textId="77777777" w:rsidR="005E4195" w:rsidRPr="000E2D6A" w:rsidRDefault="005E4195" w:rsidP="001921EE">
            <w:pPr>
              <w:rPr>
                <w:sz w:val="24"/>
                <w:szCs w:val="24"/>
                <w:lang w:eastAsia="ru-RU"/>
              </w:rPr>
            </w:pPr>
            <w:r w:rsidRPr="000E2D6A">
              <w:rPr>
                <w:sz w:val="24"/>
                <w:szCs w:val="24"/>
                <w:lang w:eastAsia="ru-RU"/>
              </w:rPr>
              <w:t>Разработаны анкеты на русском и казахском языках для врачей.</w:t>
            </w:r>
          </w:p>
          <w:p w14:paraId="0662248D" w14:textId="77777777" w:rsidR="005E4195" w:rsidRPr="000E2D6A" w:rsidRDefault="005E4195" w:rsidP="001921EE">
            <w:pPr>
              <w:rPr>
                <w:sz w:val="24"/>
                <w:szCs w:val="24"/>
                <w:lang w:eastAsia="ru-RU"/>
              </w:rPr>
            </w:pPr>
          </w:p>
        </w:tc>
        <w:tc>
          <w:tcPr>
            <w:tcW w:w="2127" w:type="dxa"/>
            <w:tcMar>
              <w:top w:w="0" w:type="dxa"/>
              <w:left w:w="115" w:type="dxa"/>
              <w:bottom w:w="0" w:type="dxa"/>
              <w:right w:w="115" w:type="dxa"/>
            </w:tcMar>
          </w:tcPr>
          <w:p w14:paraId="7E20F7C1" w14:textId="77777777" w:rsidR="005E4195" w:rsidRPr="000E2D6A" w:rsidRDefault="005E4195" w:rsidP="001921EE">
            <w:pPr>
              <w:rPr>
                <w:sz w:val="24"/>
                <w:szCs w:val="24"/>
                <w:lang w:eastAsia="ru-RU"/>
              </w:rPr>
            </w:pPr>
            <w:r w:rsidRPr="000E2D6A">
              <w:rPr>
                <w:sz w:val="24"/>
                <w:szCs w:val="24"/>
                <w:lang w:eastAsia="ru-RU"/>
              </w:rPr>
              <w:t>Информационно</w:t>
            </w:r>
          </w:p>
          <w:p w14:paraId="51CDB2B4" w14:textId="77777777" w:rsidR="005E4195" w:rsidRPr="000E2D6A" w:rsidRDefault="005E4195" w:rsidP="001921EE">
            <w:pPr>
              <w:rPr>
                <w:sz w:val="24"/>
                <w:szCs w:val="24"/>
                <w:lang w:eastAsia="ru-RU"/>
              </w:rPr>
            </w:pPr>
            <w:r w:rsidRPr="000E2D6A">
              <w:rPr>
                <w:sz w:val="24"/>
                <w:szCs w:val="24"/>
                <w:lang w:eastAsia="ru-RU"/>
              </w:rPr>
              <w:t>- аналитический; Статистический</w:t>
            </w:r>
          </w:p>
        </w:tc>
        <w:tc>
          <w:tcPr>
            <w:tcW w:w="2409" w:type="dxa"/>
            <w:tcMar>
              <w:top w:w="0" w:type="dxa"/>
              <w:left w:w="115" w:type="dxa"/>
              <w:bottom w:w="0" w:type="dxa"/>
              <w:right w:w="115" w:type="dxa"/>
            </w:tcMar>
          </w:tcPr>
          <w:p w14:paraId="5B4D8C84" w14:textId="528F474D" w:rsidR="005E4195" w:rsidRPr="001E1AAE" w:rsidRDefault="005E4195" w:rsidP="001921EE">
            <w:pPr>
              <w:rPr>
                <w:sz w:val="24"/>
                <w:szCs w:val="24"/>
                <w:lang w:eastAsia="ru-RU"/>
              </w:rPr>
            </w:pPr>
            <w:r w:rsidRPr="000E2D6A">
              <w:rPr>
                <w:sz w:val="24"/>
                <w:szCs w:val="24"/>
                <w:lang w:eastAsia="ru-RU"/>
              </w:rPr>
              <w:t>156 респондентов – медицинских работников</w:t>
            </w:r>
          </w:p>
        </w:tc>
      </w:tr>
      <w:tr w:rsidR="005E4195" w:rsidRPr="00F96661" w14:paraId="53FA6D49" w14:textId="77777777" w:rsidTr="001921EE">
        <w:trPr>
          <w:trHeight w:val="557"/>
        </w:trPr>
        <w:tc>
          <w:tcPr>
            <w:tcW w:w="2694" w:type="dxa"/>
            <w:tcMar>
              <w:top w:w="0" w:type="dxa"/>
              <w:left w:w="115" w:type="dxa"/>
              <w:bottom w:w="0" w:type="dxa"/>
              <w:right w:w="115" w:type="dxa"/>
            </w:tcMar>
          </w:tcPr>
          <w:p w14:paraId="3141D0E5" w14:textId="77777777" w:rsidR="005E4195" w:rsidRPr="001E1AAE" w:rsidRDefault="005E4195" w:rsidP="001921EE">
            <w:pPr>
              <w:rPr>
                <w:sz w:val="24"/>
                <w:szCs w:val="24"/>
                <w:lang w:eastAsia="ru-RU"/>
              </w:rPr>
            </w:pPr>
            <w:r w:rsidRPr="001E1AAE">
              <w:rPr>
                <w:sz w:val="24"/>
                <w:szCs w:val="24"/>
                <w:lang w:eastAsia="ru-RU"/>
              </w:rPr>
              <w:t xml:space="preserve">Проведение социологического опроса оценки качества жизни и оценка физической активности у больных с </w:t>
            </w:r>
            <w:r w:rsidRPr="001E1AAE">
              <w:rPr>
                <w:sz w:val="24"/>
                <w:szCs w:val="24"/>
                <w:shd w:val="clear" w:color="auto" w:fill="FFFFFF"/>
              </w:rPr>
              <w:t xml:space="preserve">печёночноклеточным раком </w:t>
            </w:r>
            <w:r w:rsidRPr="001E1AAE">
              <w:rPr>
                <w:sz w:val="24"/>
                <w:szCs w:val="24"/>
                <w:lang w:eastAsia="ru-RU"/>
              </w:rPr>
              <w:t>после лечения</w:t>
            </w:r>
          </w:p>
        </w:tc>
        <w:tc>
          <w:tcPr>
            <w:tcW w:w="2409" w:type="dxa"/>
            <w:tcMar>
              <w:top w:w="0" w:type="dxa"/>
              <w:left w:w="115" w:type="dxa"/>
              <w:bottom w:w="0" w:type="dxa"/>
              <w:right w:w="115" w:type="dxa"/>
            </w:tcMar>
          </w:tcPr>
          <w:p w14:paraId="44F7AF1E" w14:textId="609C42AF" w:rsidR="005E4195" w:rsidRPr="001E1AAE" w:rsidRDefault="005E4195" w:rsidP="009B5FEF">
            <w:pPr>
              <w:rPr>
                <w:sz w:val="24"/>
                <w:szCs w:val="24"/>
                <w:lang w:eastAsia="ru-RU"/>
              </w:rPr>
            </w:pPr>
            <w:r w:rsidRPr="001E1AAE">
              <w:rPr>
                <w:sz w:val="24"/>
                <w:szCs w:val="24"/>
                <w:lang w:eastAsia="ru-RU"/>
              </w:rPr>
              <w:t>Разработаны анкеты на русском и казахском языках для оценки качества жизни на основе анкеты. Анкетный опрос проведен у 27 пациентов, которые получили лечение в ННЦХ им. А.Н.</w:t>
            </w:r>
            <w:r w:rsidR="009B5FEF">
              <w:rPr>
                <w:sz w:val="24"/>
                <w:szCs w:val="24"/>
                <w:lang w:eastAsia="ru-RU"/>
              </w:rPr>
              <w:t> </w:t>
            </w:r>
            <w:r w:rsidRPr="001E1AAE">
              <w:rPr>
                <w:sz w:val="24"/>
                <w:szCs w:val="24"/>
                <w:lang w:eastAsia="ru-RU"/>
              </w:rPr>
              <w:t>Сызганова.</w:t>
            </w:r>
          </w:p>
        </w:tc>
        <w:tc>
          <w:tcPr>
            <w:tcW w:w="2127" w:type="dxa"/>
            <w:tcMar>
              <w:top w:w="0" w:type="dxa"/>
              <w:left w:w="115" w:type="dxa"/>
              <w:bottom w:w="0" w:type="dxa"/>
              <w:right w:w="115" w:type="dxa"/>
            </w:tcMar>
          </w:tcPr>
          <w:p w14:paraId="6D05E823" w14:textId="77777777" w:rsidR="005E4195" w:rsidRPr="001E1AAE" w:rsidRDefault="005E4195" w:rsidP="001921EE">
            <w:pPr>
              <w:jc w:val="center"/>
              <w:rPr>
                <w:sz w:val="24"/>
                <w:szCs w:val="24"/>
                <w:lang w:eastAsia="ru-RU"/>
              </w:rPr>
            </w:pPr>
            <w:r w:rsidRPr="001E1AAE">
              <w:rPr>
                <w:sz w:val="24"/>
                <w:szCs w:val="24"/>
                <w:lang w:eastAsia="ru-RU"/>
              </w:rPr>
              <w:t>Информационно</w:t>
            </w:r>
          </w:p>
          <w:p w14:paraId="16A7898B" w14:textId="77777777" w:rsidR="005E4195" w:rsidRPr="001E1AAE" w:rsidRDefault="005E4195" w:rsidP="001921EE">
            <w:pPr>
              <w:jc w:val="center"/>
              <w:rPr>
                <w:sz w:val="24"/>
                <w:szCs w:val="24"/>
                <w:lang w:eastAsia="ru-RU"/>
              </w:rPr>
            </w:pPr>
            <w:r w:rsidRPr="001E1AAE">
              <w:rPr>
                <w:sz w:val="24"/>
                <w:szCs w:val="24"/>
                <w:lang w:eastAsia="ru-RU"/>
              </w:rPr>
              <w:t>-аналитический; Статистический</w:t>
            </w:r>
          </w:p>
        </w:tc>
        <w:tc>
          <w:tcPr>
            <w:tcW w:w="2409" w:type="dxa"/>
            <w:tcMar>
              <w:top w:w="0" w:type="dxa"/>
              <w:left w:w="115" w:type="dxa"/>
              <w:bottom w:w="0" w:type="dxa"/>
              <w:right w:w="115" w:type="dxa"/>
            </w:tcMar>
          </w:tcPr>
          <w:p w14:paraId="34545284" w14:textId="77777777" w:rsidR="005E4195" w:rsidRPr="001E1AAE" w:rsidRDefault="005E4195" w:rsidP="001921EE">
            <w:pPr>
              <w:rPr>
                <w:sz w:val="24"/>
                <w:szCs w:val="24"/>
                <w:lang w:eastAsia="ru-RU"/>
              </w:rPr>
            </w:pPr>
            <w:r w:rsidRPr="001E1AAE">
              <w:rPr>
                <w:sz w:val="24"/>
                <w:szCs w:val="24"/>
                <w:lang w:eastAsia="ru-RU"/>
              </w:rPr>
              <w:t xml:space="preserve">Больные печёночноклеточным раком в количестве 27 анкетированных.  </w:t>
            </w:r>
          </w:p>
          <w:p w14:paraId="21EE7490" w14:textId="3D0B7057" w:rsidR="005E4195" w:rsidRPr="001E1AAE" w:rsidRDefault="005E4195" w:rsidP="009B5FEF">
            <w:pPr>
              <w:rPr>
                <w:sz w:val="24"/>
                <w:szCs w:val="24"/>
                <w:lang w:eastAsia="ru-RU"/>
              </w:rPr>
            </w:pPr>
            <w:r w:rsidRPr="001E1AAE">
              <w:rPr>
                <w:sz w:val="24"/>
                <w:szCs w:val="24"/>
                <w:lang w:eastAsia="ru-RU"/>
              </w:rPr>
              <w:t>Получено одобрение ЛЭК НАО КазНМУ им. А.С.</w:t>
            </w:r>
            <w:r w:rsidR="009B5FEF">
              <w:rPr>
                <w:sz w:val="24"/>
                <w:szCs w:val="24"/>
                <w:lang w:eastAsia="ru-RU"/>
              </w:rPr>
              <w:t> </w:t>
            </w:r>
            <w:r w:rsidRPr="001E1AAE">
              <w:rPr>
                <w:sz w:val="24"/>
                <w:szCs w:val="24"/>
                <w:lang w:eastAsia="ru-RU"/>
              </w:rPr>
              <w:t>Асфендиярова.</w:t>
            </w:r>
          </w:p>
        </w:tc>
      </w:tr>
      <w:tr w:rsidR="005E4195" w:rsidRPr="00F96661" w14:paraId="38A35124" w14:textId="77777777" w:rsidTr="001921EE">
        <w:trPr>
          <w:trHeight w:val="1128"/>
        </w:trPr>
        <w:tc>
          <w:tcPr>
            <w:tcW w:w="2694" w:type="dxa"/>
            <w:tcMar>
              <w:top w:w="0" w:type="dxa"/>
              <w:left w:w="115" w:type="dxa"/>
              <w:bottom w:w="0" w:type="dxa"/>
              <w:right w:w="115" w:type="dxa"/>
            </w:tcMar>
          </w:tcPr>
          <w:p w14:paraId="493F7378" w14:textId="77777777" w:rsidR="005E4195" w:rsidRPr="001E1AAE" w:rsidRDefault="005E4195" w:rsidP="001921EE">
            <w:pPr>
              <w:tabs>
                <w:tab w:val="left" w:pos="851"/>
              </w:tabs>
              <w:jc w:val="both"/>
              <w:rPr>
                <w:sz w:val="24"/>
                <w:szCs w:val="24"/>
                <w:lang w:eastAsia="ru-RU"/>
              </w:rPr>
            </w:pPr>
            <w:r w:rsidRPr="001E1AAE">
              <w:rPr>
                <w:sz w:val="24"/>
                <w:szCs w:val="24"/>
                <w:lang w:eastAsia="ru-RU"/>
              </w:rPr>
              <w:t xml:space="preserve">Проведение математических моделирований для прогнозирования печёночноклеточного рака в Казахстане </w:t>
            </w:r>
          </w:p>
        </w:tc>
        <w:tc>
          <w:tcPr>
            <w:tcW w:w="2409" w:type="dxa"/>
            <w:tcMar>
              <w:top w:w="0" w:type="dxa"/>
              <w:left w:w="115" w:type="dxa"/>
              <w:bottom w:w="0" w:type="dxa"/>
              <w:right w:w="115" w:type="dxa"/>
            </w:tcMar>
          </w:tcPr>
          <w:p w14:paraId="223D964A" w14:textId="77777777" w:rsidR="005E4195" w:rsidRPr="001E1AAE" w:rsidRDefault="005E4195" w:rsidP="001921EE">
            <w:pPr>
              <w:rPr>
                <w:sz w:val="24"/>
                <w:szCs w:val="24"/>
                <w:lang w:eastAsia="ru-RU"/>
              </w:rPr>
            </w:pPr>
            <w:r w:rsidRPr="001E1AAE">
              <w:rPr>
                <w:sz w:val="24"/>
                <w:szCs w:val="24"/>
                <w:lang w:eastAsia="ru-RU"/>
              </w:rPr>
              <w:t>Прогнозные оценки о заболеваемости от печёночноклеточного рака в Казахстане до 2027 года.</w:t>
            </w:r>
          </w:p>
        </w:tc>
        <w:tc>
          <w:tcPr>
            <w:tcW w:w="2127" w:type="dxa"/>
            <w:tcMar>
              <w:top w:w="0" w:type="dxa"/>
              <w:left w:w="115" w:type="dxa"/>
              <w:bottom w:w="0" w:type="dxa"/>
              <w:right w:w="115" w:type="dxa"/>
            </w:tcMar>
          </w:tcPr>
          <w:p w14:paraId="2FBB6A9A" w14:textId="77777777" w:rsidR="005E4195" w:rsidRPr="001E1AAE" w:rsidRDefault="005E4195" w:rsidP="001921EE">
            <w:pPr>
              <w:rPr>
                <w:sz w:val="24"/>
                <w:szCs w:val="24"/>
              </w:rPr>
            </w:pPr>
            <w:r w:rsidRPr="001E1AAE">
              <w:rPr>
                <w:sz w:val="24"/>
                <w:szCs w:val="24"/>
              </w:rPr>
              <w:t>Статистический метод</w:t>
            </w:r>
          </w:p>
        </w:tc>
        <w:tc>
          <w:tcPr>
            <w:tcW w:w="2409" w:type="dxa"/>
            <w:tcMar>
              <w:top w:w="0" w:type="dxa"/>
              <w:left w:w="115" w:type="dxa"/>
              <w:bottom w:w="0" w:type="dxa"/>
              <w:right w:w="115" w:type="dxa"/>
            </w:tcMar>
          </w:tcPr>
          <w:p w14:paraId="43F567FE" w14:textId="77777777" w:rsidR="005E4195" w:rsidRPr="001E1AAE" w:rsidRDefault="005E4195" w:rsidP="001921EE">
            <w:pPr>
              <w:rPr>
                <w:sz w:val="24"/>
                <w:szCs w:val="24"/>
              </w:rPr>
            </w:pPr>
            <w:r w:rsidRPr="001E1AAE">
              <w:rPr>
                <w:sz w:val="24"/>
                <w:szCs w:val="24"/>
                <w:lang w:eastAsia="ru-RU"/>
              </w:rPr>
              <w:t>Выводы и предложения</w:t>
            </w:r>
          </w:p>
        </w:tc>
      </w:tr>
      <w:tr w:rsidR="005E4195" w:rsidRPr="00F96661" w14:paraId="56E5C6A3" w14:textId="77777777" w:rsidTr="001921EE">
        <w:trPr>
          <w:trHeight w:val="1179"/>
        </w:trPr>
        <w:tc>
          <w:tcPr>
            <w:tcW w:w="2694" w:type="dxa"/>
            <w:tcMar>
              <w:top w:w="0" w:type="dxa"/>
              <w:left w:w="115" w:type="dxa"/>
              <w:bottom w:w="0" w:type="dxa"/>
              <w:right w:w="115" w:type="dxa"/>
            </w:tcMar>
          </w:tcPr>
          <w:p w14:paraId="6C6CB20F" w14:textId="77777777" w:rsidR="005E4195" w:rsidRPr="001E1AAE" w:rsidRDefault="005E4195" w:rsidP="001921EE">
            <w:pPr>
              <w:pStyle w:val="author"/>
              <w:spacing w:before="0" w:beforeAutospacing="0" w:after="0" w:afterAutospacing="0"/>
            </w:pPr>
            <w:r w:rsidRPr="001E1AAE">
              <w:t>Разработка   </w:t>
            </w:r>
          </w:p>
          <w:p w14:paraId="20F7DD71" w14:textId="77777777" w:rsidR="005E4195" w:rsidRPr="001E1AAE" w:rsidRDefault="005E4195" w:rsidP="001921EE">
            <w:pPr>
              <w:pStyle w:val="author"/>
              <w:spacing w:before="0" w:beforeAutospacing="0" w:after="0" w:afterAutospacing="0"/>
            </w:pPr>
            <w:r w:rsidRPr="001E1AAE">
              <w:t>предложения по </w:t>
            </w:r>
          </w:p>
          <w:p w14:paraId="5FF6F26B" w14:textId="77777777" w:rsidR="005E4195" w:rsidRPr="001E1AAE" w:rsidRDefault="005E4195" w:rsidP="001921EE">
            <w:pPr>
              <w:pStyle w:val="author"/>
              <w:spacing w:before="0" w:beforeAutospacing="0" w:after="0" w:afterAutospacing="0"/>
            </w:pPr>
            <w:r w:rsidRPr="001E1AAE">
              <w:t>улучшению медицинской помощи </w:t>
            </w:r>
          </w:p>
          <w:p w14:paraId="1FBEDFD2" w14:textId="77777777" w:rsidR="005E4195" w:rsidRPr="001E1AAE" w:rsidRDefault="005E4195" w:rsidP="001921EE">
            <w:pPr>
              <w:pStyle w:val="author"/>
              <w:spacing w:before="0" w:beforeAutospacing="0" w:after="0" w:afterAutospacing="0"/>
            </w:pPr>
            <w:r w:rsidRPr="001E1AAE">
              <w:t xml:space="preserve">больным с </w:t>
            </w:r>
            <w:r w:rsidRPr="001E1AAE">
              <w:rPr>
                <w:shd w:val="clear" w:color="auto" w:fill="FFFFFF"/>
              </w:rPr>
              <w:t>печёночноклеточным раком</w:t>
            </w:r>
          </w:p>
        </w:tc>
        <w:tc>
          <w:tcPr>
            <w:tcW w:w="2409" w:type="dxa"/>
            <w:tcMar>
              <w:top w:w="0" w:type="dxa"/>
              <w:left w:w="115" w:type="dxa"/>
              <w:bottom w:w="0" w:type="dxa"/>
              <w:right w:w="115" w:type="dxa"/>
            </w:tcMar>
          </w:tcPr>
          <w:p w14:paraId="789D32CF" w14:textId="77777777" w:rsidR="005E4195" w:rsidRPr="001E1AAE" w:rsidRDefault="005E4195" w:rsidP="001921EE">
            <w:pPr>
              <w:pStyle w:val="author"/>
              <w:spacing w:before="0" w:beforeAutospacing="0" w:after="0" w:afterAutospacing="0"/>
            </w:pPr>
            <w:r w:rsidRPr="001E1AAE">
              <w:t>Разработка рекомендации диагностики по печёночноклеточному раку.</w:t>
            </w:r>
          </w:p>
        </w:tc>
        <w:tc>
          <w:tcPr>
            <w:tcW w:w="2127" w:type="dxa"/>
            <w:tcMar>
              <w:top w:w="0" w:type="dxa"/>
              <w:left w:w="115" w:type="dxa"/>
              <w:bottom w:w="0" w:type="dxa"/>
              <w:right w:w="115" w:type="dxa"/>
            </w:tcMar>
          </w:tcPr>
          <w:p w14:paraId="41B31FE4" w14:textId="77777777" w:rsidR="005E4195" w:rsidRPr="001E1AAE" w:rsidRDefault="005E4195" w:rsidP="001921EE">
            <w:pPr>
              <w:rPr>
                <w:sz w:val="24"/>
                <w:szCs w:val="24"/>
                <w:lang w:eastAsia="ru-RU"/>
              </w:rPr>
            </w:pPr>
            <w:r w:rsidRPr="001E1AAE">
              <w:rPr>
                <w:sz w:val="24"/>
                <w:szCs w:val="24"/>
                <w:lang w:eastAsia="ru-RU"/>
              </w:rPr>
              <w:t>Аналитический метод</w:t>
            </w:r>
          </w:p>
          <w:p w14:paraId="0FDB4EDD" w14:textId="77777777" w:rsidR="005E4195" w:rsidRPr="001E1AAE" w:rsidRDefault="005E4195" w:rsidP="001921EE">
            <w:pPr>
              <w:rPr>
                <w:sz w:val="24"/>
                <w:szCs w:val="24"/>
                <w:lang w:eastAsia="ru-RU"/>
              </w:rPr>
            </w:pPr>
          </w:p>
        </w:tc>
        <w:tc>
          <w:tcPr>
            <w:tcW w:w="2409" w:type="dxa"/>
            <w:tcMar>
              <w:top w:w="0" w:type="dxa"/>
              <w:left w:w="115" w:type="dxa"/>
              <w:bottom w:w="0" w:type="dxa"/>
              <w:right w:w="115" w:type="dxa"/>
            </w:tcMar>
          </w:tcPr>
          <w:p w14:paraId="6B6D3060" w14:textId="77777777" w:rsidR="005E4195" w:rsidRPr="001E1AAE" w:rsidRDefault="005E4195" w:rsidP="001921EE">
            <w:pPr>
              <w:rPr>
                <w:sz w:val="24"/>
                <w:szCs w:val="24"/>
                <w:lang w:eastAsia="ru-RU"/>
              </w:rPr>
            </w:pPr>
            <w:r w:rsidRPr="001E1AAE">
              <w:rPr>
                <w:sz w:val="24"/>
                <w:szCs w:val="24"/>
                <w:lang w:eastAsia="ru-RU"/>
              </w:rPr>
              <w:t>Выводы и предложения</w:t>
            </w:r>
          </w:p>
        </w:tc>
      </w:tr>
    </w:tbl>
    <w:p w14:paraId="48024D7B" w14:textId="77777777" w:rsidR="00426C32" w:rsidRPr="00F96661" w:rsidRDefault="00426C32" w:rsidP="00426C32">
      <w:pPr>
        <w:pStyle w:val="TableParagraph"/>
        <w:tabs>
          <w:tab w:val="left" w:pos="567"/>
        </w:tabs>
        <w:ind w:firstLine="567"/>
        <w:jc w:val="both"/>
        <w:rPr>
          <w:sz w:val="28"/>
          <w:szCs w:val="28"/>
          <w:lang w:eastAsia="ru-RU"/>
        </w:rPr>
      </w:pPr>
    </w:p>
    <w:p w14:paraId="319091A6" w14:textId="77777777" w:rsidR="005E4195" w:rsidRDefault="005E4195" w:rsidP="00A95B70">
      <w:pPr>
        <w:pStyle w:val="31"/>
      </w:pPr>
    </w:p>
    <w:p w14:paraId="7739DA5D" w14:textId="77777777" w:rsidR="00F357A7" w:rsidRDefault="00F357A7" w:rsidP="00F357A7"/>
    <w:p w14:paraId="3B132BE3" w14:textId="77777777" w:rsidR="009B5FEF" w:rsidRDefault="009B5FEF" w:rsidP="00F357A7"/>
    <w:p w14:paraId="69878398" w14:textId="77777777" w:rsidR="009B5FEF" w:rsidRPr="00F357A7" w:rsidRDefault="009B5FEF" w:rsidP="00F357A7"/>
    <w:p w14:paraId="12305E15" w14:textId="77777777" w:rsidR="005E4195" w:rsidRDefault="005E4195" w:rsidP="00A95B70">
      <w:pPr>
        <w:pStyle w:val="31"/>
      </w:pPr>
    </w:p>
    <w:p w14:paraId="05E8D7AD" w14:textId="1B442A1B" w:rsidR="003D4E78" w:rsidRPr="00A95B70" w:rsidRDefault="003D4E78" w:rsidP="00A95B70">
      <w:pPr>
        <w:pStyle w:val="31"/>
      </w:pPr>
      <w:r w:rsidRPr="00A95B70">
        <w:t>2.1 Общ</w:t>
      </w:r>
      <w:r w:rsidR="000335B5" w:rsidRPr="00A95B70">
        <w:t>а</w:t>
      </w:r>
      <w:r w:rsidRPr="00A95B70">
        <w:t>я х</w:t>
      </w:r>
      <w:r w:rsidR="000335B5" w:rsidRPr="00A95B70">
        <w:t>а</w:t>
      </w:r>
      <w:r w:rsidRPr="00A95B70">
        <w:t>р</w:t>
      </w:r>
      <w:r w:rsidR="000335B5" w:rsidRPr="00A95B70">
        <w:t>а</w:t>
      </w:r>
      <w:r w:rsidRPr="00A95B70">
        <w:t>кт</w:t>
      </w:r>
      <w:r w:rsidR="000335B5" w:rsidRPr="00A95B70">
        <w:t>е</w:t>
      </w:r>
      <w:r w:rsidRPr="00A95B70">
        <w:t>ри</w:t>
      </w:r>
      <w:r w:rsidR="000335B5" w:rsidRPr="00A95B70">
        <w:t>с</w:t>
      </w:r>
      <w:r w:rsidRPr="00A95B70">
        <w:t>тик</w:t>
      </w:r>
      <w:r w:rsidR="000335B5" w:rsidRPr="00A95B70">
        <w:t>а</w:t>
      </w:r>
      <w:r w:rsidRPr="00A95B70">
        <w:t xml:space="preserve"> м</w:t>
      </w:r>
      <w:r w:rsidR="000335B5" w:rsidRPr="00A95B70">
        <w:t>а</w:t>
      </w:r>
      <w:r w:rsidRPr="00A95B70">
        <w:t>т</w:t>
      </w:r>
      <w:r w:rsidR="000335B5" w:rsidRPr="00A95B70">
        <w:t>е</w:t>
      </w:r>
      <w:r w:rsidRPr="00A95B70">
        <w:t>ри</w:t>
      </w:r>
      <w:r w:rsidR="000335B5" w:rsidRPr="00A95B70">
        <w:t>а</w:t>
      </w:r>
      <w:r w:rsidRPr="00A95B70">
        <w:t>лов и м</w:t>
      </w:r>
      <w:r w:rsidR="000335B5" w:rsidRPr="00A95B70">
        <w:t>е</w:t>
      </w:r>
      <w:r w:rsidRPr="00A95B70">
        <w:t>тодов и</w:t>
      </w:r>
      <w:r w:rsidR="000335B5" w:rsidRPr="00A95B70">
        <w:t>сс</w:t>
      </w:r>
      <w:r w:rsidRPr="00A95B70">
        <w:t>л</w:t>
      </w:r>
      <w:r w:rsidR="000335B5" w:rsidRPr="00A95B70">
        <w:t>е</w:t>
      </w:r>
      <w:r w:rsidRPr="00A95B70">
        <w:t>дов</w:t>
      </w:r>
      <w:r w:rsidR="000335B5" w:rsidRPr="00A95B70">
        <w:t>а</w:t>
      </w:r>
      <w:r w:rsidRPr="00A95B70">
        <w:t>ния</w:t>
      </w:r>
    </w:p>
    <w:p w14:paraId="6C4C43C6" w14:textId="77777777" w:rsidR="00102B01" w:rsidRPr="00A95B70" w:rsidRDefault="00102B01" w:rsidP="00BF4F24">
      <w:pPr>
        <w:pStyle w:val="af3"/>
        <w:tabs>
          <w:tab w:val="left" w:pos="851"/>
        </w:tabs>
        <w:spacing w:after="0"/>
        <w:ind w:left="0" w:firstLine="567"/>
        <w:jc w:val="both"/>
        <w:rPr>
          <w:sz w:val="28"/>
          <w:szCs w:val="28"/>
          <w:lang w:eastAsia="ru-RU"/>
        </w:rPr>
      </w:pPr>
    </w:p>
    <w:p w14:paraId="40A573FD" w14:textId="356484ED" w:rsidR="003D4E78" w:rsidRPr="00F96661" w:rsidRDefault="008172CA" w:rsidP="00BF4F24">
      <w:pPr>
        <w:pStyle w:val="af3"/>
        <w:tabs>
          <w:tab w:val="left" w:pos="851"/>
        </w:tabs>
        <w:spacing w:after="0"/>
        <w:ind w:left="0" w:firstLine="567"/>
        <w:jc w:val="both"/>
        <w:rPr>
          <w:sz w:val="28"/>
          <w:szCs w:val="28"/>
          <w:lang w:eastAsia="ru-RU"/>
        </w:rPr>
      </w:pPr>
      <w:r w:rsidRPr="00F96661">
        <w:rPr>
          <w:sz w:val="28"/>
          <w:szCs w:val="28"/>
          <w:lang w:eastAsia="ru-RU"/>
        </w:rPr>
        <w:t>Диз</w:t>
      </w:r>
      <w:r w:rsidR="000335B5" w:rsidRPr="00F96661">
        <w:rPr>
          <w:sz w:val="28"/>
          <w:szCs w:val="28"/>
          <w:lang w:eastAsia="ru-RU"/>
        </w:rPr>
        <w:t>а</w:t>
      </w:r>
      <w:r w:rsidRPr="00F96661">
        <w:rPr>
          <w:sz w:val="28"/>
          <w:szCs w:val="28"/>
          <w:lang w:eastAsia="ru-RU"/>
        </w:rPr>
        <w:t>йн и</w:t>
      </w:r>
      <w:r w:rsidR="000335B5" w:rsidRPr="00F96661">
        <w:rPr>
          <w:sz w:val="28"/>
          <w:szCs w:val="28"/>
          <w:lang w:eastAsia="ru-RU"/>
        </w:rPr>
        <w:t>сс</w:t>
      </w:r>
      <w:r w:rsidRPr="00F96661">
        <w:rPr>
          <w:sz w:val="28"/>
          <w:szCs w:val="28"/>
          <w:lang w:eastAsia="ru-RU"/>
        </w:rPr>
        <w:t>л</w:t>
      </w:r>
      <w:r w:rsidR="000335B5" w:rsidRPr="00F96661">
        <w:rPr>
          <w:sz w:val="28"/>
          <w:szCs w:val="28"/>
          <w:lang w:eastAsia="ru-RU"/>
        </w:rPr>
        <w:t>е</w:t>
      </w:r>
      <w:r w:rsidRPr="00F96661">
        <w:rPr>
          <w:sz w:val="28"/>
          <w:szCs w:val="28"/>
          <w:lang w:eastAsia="ru-RU"/>
        </w:rPr>
        <w:t>дов</w:t>
      </w:r>
      <w:r w:rsidR="000335B5" w:rsidRPr="00F96661">
        <w:rPr>
          <w:sz w:val="28"/>
          <w:szCs w:val="28"/>
          <w:lang w:eastAsia="ru-RU"/>
        </w:rPr>
        <w:t>а</w:t>
      </w:r>
      <w:r w:rsidR="00102B01">
        <w:rPr>
          <w:sz w:val="28"/>
          <w:szCs w:val="28"/>
          <w:lang w:eastAsia="ru-RU"/>
        </w:rPr>
        <w:t xml:space="preserve">ния: </w:t>
      </w:r>
      <w:r w:rsidR="00A2127A" w:rsidRPr="000E2D6A">
        <w:rPr>
          <w:sz w:val="28"/>
          <w:szCs w:val="28"/>
          <w:lang w:eastAsia="ru-RU"/>
        </w:rPr>
        <w:t>р</w:t>
      </w:r>
      <w:r w:rsidR="000335B5" w:rsidRPr="000E2D6A">
        <w:rPr>
          <w:sz w:val="28"/>
          <w:szCs w:val="28"/>
          <w:lang w:eastAsia="ru-RU"/>
        </w:rPr>
        <w:t>е</w:t>
      </w:r>
      <w:r w:rsidR="003D4E78" w:rsidRPr="000E2D6A">
        <w:rPr>
          <w:sz w:val="28"/>
          <w:szCs w:val="28"/>
          <w:lang w:eastAsia="ru-RU"/>
        </w:rPr>
        <w:t>тро</w:t>
      </w:r>
      <w:r w:rsidR="000335B5" w:rsidRPr="000E2D6A">
        <w:rPr>
          <w:sz w:val="28"/>
          <w:szCs w:val="28"/>
          <w:lang w:eastAsia="ru-RU"/>
        </w:rPr>
        <w:t>с</w:t>
      </w:r>
      <w:r w:rsidR="003D4E78" w:rsidRPr="000E2D6A">
        <w:rPr>
          <w:sz w:val="28"/>
          <w:szCs w:val="28"/>
          <w:lang w:eastAsia="ru-RU"/>
        </w:rPr>
        <w:t>п</w:t>
      </w:r>
      <w:r w:rsidR="000335B5" w:rsidRPr="000E2D6A">
        <w:rPr>
          <w:sz w:val="28"/>
          <w:szCs w:val="28"/>
          <w:lang w:eastAsia="ru-RU"/>
        </w:rPr>
        <w:t>е</w:t>
      </w:r>
      <w:r w:rsidR="003D4E78" w:rsidRPr="000E2D6A">
        <w:rPr>
          <w:sz w:val="28"/>
          <w:szCs w:val="28"/>
          <w:lang w:eastAsia="ru-RU"/>
        </w:rPr>
        <w:t xml:space="preserve">ктивный </w:t>
      </w:r>
      <w:r w:rsidR="000335B5" w:rsidRPr="000E2D6A">
        <w:rPr>
          <w:sz w:val="28"/>
          <w:szCs w:val="28"/>
          <w:lang w:eastAsia="ru-RU"/>
        </w:rPr>
        <w:t>а</w:t>
      </w:r>
      <w:r w:rsidR="003D4E78" w:rsidRPr="000E2D6A">
        <w:rPr>
          <w:sz w:val="28"/>
          <w:szCs w:val="28"/>
          <w:lang w:eastAsia="ru-RU"/>
        </w:rPr>
        <w:t>н</w:t>
      </w:r>
      <w:r w:rsidR="000335B5" w:rsidRPr="000E2D6A">
        <w:rPr>
          <w:sz w:val="28"/>
          <w:szCs w:val="28"/>
          <w:lang w:eastAsia="ru-RU"/>
        </w:rPr>
        <w:t>а</w:t>
      </w:r>
      <w:r w:rsidR="003D4E78" w:rsidRPr="000E2D6A">
        <w:rPr>
          <w:sz w:val="28"/>
          <w:szCs w:val="28"/>
          <w:lang w:eastAsia="ru-RU"/>
        </w:rPr>
        <w:t xml:space="preserve">лиз </w:t>
      </w:r>
      <w:r w:rsidR="00102B01" w:rsidRPr="000E2D6A">
        <w:rPr>
          <w:sz w:val="28"/>
          <w:szCs w:val="28"/>
          <w:lang w:eastAsia="ru-RU"/>
        </w:rPr>
        <w:t xml:space="preserve">– исследование результатов прошлых лет; социологический анализ – поперечное исследование </w:t>
      </w:r>
      <w:r w:rsidR="003D4E78" w:rsidRPr="000E2D6A">
        <w:rPr>
          <w:sz w:val="28"/>
          <w:szCs w:val="28"/>
          <w:lang w:eastAsia="ru-RU"/>
        </w:rPr>
        <w:t>п</w:t>
      </w:r>
      <w:r w:rsidR="000335B5" w:rsidRPr="000E2D6A">
        <w:rPr>
          <w:sz w:val="28"/>
          <w:szCs w:val="28"/>
          <w:lang w:eastAsia="ru-RU"/>
        </w:rPr>
        <w:t>а</w:t>
      </w:r>
      <w:r w:rsidR="003D4E78" w:rsidRPr="000E2D6A">
        <w:rPr>
          <w:sz w:val="28"/>
          <w:szCs w:val="28"/>
          <w:lang w:eastAsia="ru-RU"/>
        </w:rPr>
        <w:t>ци</w:t>
      </w:r>
      <w:r w:rsidR="000335B5" w:rsidRPr="000E2D6A">
        <w:rPr>
          <w:sz w:val="28"/>
          <w:szCs w:val="28"/>
          <w:lang w:eastAsia="ru-RU"/>
        </w:rPr>
        <w:t>е</w:t>
      </w:r>
      <w:r w:rsidR="003D4E78" w:rsidRPr="000E2D6A">
        <w:rPr>
          <w:sz w:val="28"/>
          <w:szCs w:val="28"/>
          <w:lang w:eastAsia="ru-RU"/>
        </w:rPr>
        <w:t xml:space="preserve">нтов </w:t>
      </w:r>
      <w:r w:rsidR="000335B5" w:rsidRPr="000E2D6A">
        <w:rPr>
          <w:sz w:val="28"/>
          <w:szCs w:val="28"/>
          <w:lang w:eastAsia="ru-RU"/>
        </w:rPr>
        <w:t>с</w:t>
      </w:r>
      <w:r w:rsidR="003D4E78" w:rsidRPr="000E2D6A">
        <w:rPr>
          <w:sz w:val="28"/>
          <w:szCs w:val="28"/>
          <w:lang w:eastAsia="ru-RU"/>
        </w:rPr>
        <w:t xml:space="preserve"> п</w:t>
      </w:r>
      <w:r w:rsidR="000335B5" w:rsidRPr="000E2D6A">
        <w:rPr>
          <w:sz w:val="28"/>
          <w:szCs w:val="28"/>
          <w:lang w:eastAsia="ru-RU"/>
        </w:rPr>
        <w:t>е</w:t>
      </w:r>
      <w:r w:rsidR="003D4E78" w:rsidRPr="000E2D6A">
        <w:rPr>
          <w:sz w:val="28"/>
          <w:szCs w:val="28"/>
          <w:lang w:eastAsia="ru-RU"/>
        </w:rPr>
        <w:t>ч</w:t>
      </w:r>
      <w:r w:rsidR="000335B5" w:rsidRPr="000E2D6A">
        <w:rPr>
          <w:sz w:val="28"/>
          <w:szCs w:val="28"/>
          <w:lang w:eastAsia="ru-RU"/>
        </w:rPr>
        <w:t>е</w:t>
      </w:r>
      <w:r w:rsidR="003D4E78" w:rsidRPr="000E2D6A">
        <w:rPr>
          <w:sz w:val="28"/>
          <w:szCs w:val="28"/>
          <w:lang w:eastAsia="ru-RU"/>
        </w:rPr>
        <w:t>ночно-кл</w:t>
      </w:r>
      <w:r w:rsidR="000335B5" w:rsidRPr="000E2D6A">
        <w:rPr>
          <w:sz w:val="28"/>
          <w:szCs w:val="28"/>
          <w:lang w:eastAsia="ru-RU"/>
        </w:rPr>
        <w:t>е</w:t>
      </w:r>
      <w:r w:rsidR="003D4E78" w:rsidRPr="000E2D6A">
        <w:rPr>
          <w:sz w:val="28"/>
          <w:szCs w:val="28"/>
          <w:lang w:eastAsia="ru-RU"/>
        </w:rPr>
        <w:t>точным р</w:t>
      </w:r>
      <w:r w:rsidR="000335B5" w:rsidRPr="000E2D6A">
        <w:rPr>
          <w:sz w:val="28"/>
          <w:szCs w:val="28"/>
          <w:lang w:eastAsia="ru-RU"/>
        </w:rPr>
        <w:t>а</w:t>
      </w:r>
      <w:r w:rsidR="003D4E78" w:rsidRPr="000E2D6A">
        <w:rPr>
          <w:sz w:val="28"/>
          <w:szCs w:val="28"/>
          <w:lang w:eastAsia="ru-RU"/>
        </w:rPr>
        <w:t xml:space="preserve">ком </w:t>
      </w:r>
      <w:r w:rsidR="000335B5" w:rsidRPr="000E2D6A">
        <w:rPr>
          <w:sz w:val="28"/>
          <w:szCs w:val="28"/>
          <w:lang w:eastAsia="ru-RU"/>
        </w:rPr>
        <w:t>с</w:t>
      </w:r>
      <w:r w:rsidR="003D4E78" w:rsidRPr="000E2D6A">
        <w:rPr>
          <w:sz w:val="28"/>
          <w:szCs w:val="28"/>
          <w:lang w:eastAsia="ru-RU"/>
        </w:rPr>
        <w:t xml:space="preserve"> опи</w:t>
      </w:r>
      <w:r w:rsidR="000335B5" w:rsidRPr="000E2D6A">
        <w:rPr>
          <w:sz w:val="28"/>
          <w:szCs w:val="28"/>
          <w:lang w:eastAsia="ru-RU"/>
        </w:rPr>
        <w:t>са</w:t>
      </w:r>
      <w:r w:rsidR="003D4E78" w:rsidRPr="000E2D6A">
        <w:rPr>
          <w:sz w:val="28"/>
          <w:szCs w:val="28"/>
          <w:lang w:eastAsia="ru-RU"/>
        </w:rPr>
        <w:t>т</w:t>
      </w:r>
      <w:r w:rsidR="000335B5" w:rsidRPr="000E2D6A">
        <w:rPr>
          <w:sz w:val="28"/>
          <w:szCs w:val="28"/>
          <w:lang w:eastAsia="ru-RU"/>
        </w:rPr>
        <w:t>е</w:t>
      </w:r>
      <w:r w:rsidR="003D4E78" w:rsidRPr="000E2D6A">
        <w:rPr>
          <w:sz w:val="28"/>
          <w:szCs w:val="28"/>
          <w:lang w:eastAsia="ru-RU"/>
        </w:rPr>
        <w:t>льно оц</w:t>
      </w:r>
      <w:r w:rsidR="000335B5" w:rsidRPr="000E2D6A">
        <w:rPr>
          <w:sz w:val="28"/>
          <w:szCs w:val="28"/>
          <w:lang w:eastAsia="ru-RU"/>
        </w:rPr>
        <w:t>е</w:t>
      </w:r>
      <w:r w:rsidR="003D4E78" w:rsidRPr="000E2D6A">
        <w:rPr>
          <w:sz w:val="28"/>
          <w:szCs w:val="28"/>
          <w:lang w:eastAsia="ru-RU"/>
        </w:rPr>
        <w:t>ночным (д</w:t>
      </w:r>
      <w:r w:rsidR="000335B5" w:rsidRPr="000E2D6A">
        <w:rPr>
          <w:sz w:val="28"/>
          <w:szCs w:val="28"/>
          <w:lang w:eastAsia="ru-RU"/>
        </w:rPr>
        <w:t>ес</w:t>
      </w:r>
      <w:r w:rsidR="003D4E78" w:rsidRPr="000E2D6A">
        <w:rPr>
          <w:sz w:val="28"/>
          <w:szCs w:val="28"/>
          <w:lang w:eastAsia="ru-RU"/>
        </w:rPr>
        <w:t>кр</w:t>
      </w:r>
      <w:r w:rsidR="000335B5" w:rsidRPr="000E2D6A">
        <w:rPr>
          <w:sz w:val="28"/>
          <w:szCs w:val="28"/>
          <w:lang w:eastAsia="ru-RU"/>
        </w:rPr>
        <w:t>е</w:t>
      </w:r>
      <w:r w:rsidR="003D4E78" w:rsidRPr="000E2D6A">
        <w:rPr>
          <w:sz w:val="28"/>
          <w:szCs w:val="28"/>
          <w:lang w:eastAsia="ru-RU"/>
        </w:rPr>
        <w:t>птивным) и</w:t>
      </w:r>
      <w:r w:rsidR="000335B5" w:rsidRPr="000E2D6A">
        <w:rPr>
          <w:sz w:val="28"/>
          <w:szCs w:val="28"/>
          <w:lang w:eastAsia="ru-RU"/>
        </w:rPr>
        <w:t>сс</w:t>
      </w:r>
      <w:r w:rsidR="003D4E78" w:rsidRPr="000E2D6A">
        <w:rPr>
          <w:sz w:val="28"/>
          <w:szCs w:val="28"/>
          <w:lang w:eastAsia="ru-RU"/>
        </w:rPr>
        <w:t>л</w:t>
      </w:r>
      <w:r w:rsidR="000335B5" w:rsidRPr="000E2D6A">
        <w:rPr>
          <w:sz w:val="28"/>
          <w:szCs w:val="28"/>
          <w:lang w:eastAsia="ru-RU"/>
        </w:rPr>
        <w:t>е</w:t>
      </w:r>
      <w:r w:rsidR="003D4E78" w:rsidRPr="000E2D6A">
        <w:rPr>
          <w:sz w:val="28"/>
          <w:szCs w:val="28"/>
          <w:lang w:eastAsia="ru-RU"/>
        </w:rPr>
        <w:t>дов</w:t>
      </w:r>
      <w:r w:rsidR="000335B5" w:rsidRPr="000E2D6A">
        <w:rPr>
          <w:sz w:val="28"/>
          <w:szCs w:val="28"/>
          <w:lang w:eastAsia="ru-RU"/>
        </w:rPr>
        <w:t>а</w:t>
      </w:r>
      <w:r w:rsidR="003D4E78" w:rsidRPr="000E2D6A">
        <w:rPr>
          <w:sz w:val="28"/>
          <w:szCs w:val="28"/>
          <w:lang w:eastAsia="ru-RU"/>
        </w:rPr>
        <w:t>ни</w:t>
      </w:r>
      <w:r w:rsidR="000335B5" w:rsidRPr="000E2D6A">
        <w:rPr>
          <w:sz w:val="28"/>
          <w:szCs w:val="28"/>
          <w:lang w:eastAsia="ru-RU"/>
        </w:rPr>
        <w:t>е</w:t>
      </w:r>
      <w:r w:rsidR="003D4E78" w:rsidRPr="000E2D6A">
        <w:rPr>
          <w:sz w:val="28"/>
          <w:szCs w:val="28"/>
          <w:lang w:eastAsia="ru-RU"/>
        </w:rPr>
        <w:t>м.</w:t>
      </w:r>
    </w:p>
    <w:p w14:paraId="594935C5" w14:textId="4E70030F" w:rsidR="003D4E78" w:rsidRPr="00F96661" w:rsidRDefault="003D4E78" w:rsidP="00D53E23">
      <w:pPr>
        <w:pStyle w:val="af3"/>
        <w:numPr>
          <w:ilvl w:val="0"/>
          <w:numId w:val="17"/>
        </w:numPr>
        <w:tabs>
          <w:tab w:val="left" w:pos="851"/>
        </w:tabs>
        <w:spacing w:after="0"/>
        <w:ind w:left="0" w:firstLine="567"/>
        <w:jc w:val="both"/>
        <w:rPr>
          <w:sz w:val="28"/>
          <w:szCs w:val="28"/>
          <w:lang w:eastAsia="ru-RU"/>
        </w:rPr>
      </w:pPr>
      <w:r w:rsidRPr="00F96661">
        <w:rPr>
          <w:sz w:val="28"/>
          <w:szCs w:val="28"/>
          <w:lang w:eastAsia="ru-RU"/>
        </w:rPr>
        <w:t>М</w:t>
      </w:r>
      <w:r w:rsidR="000335B5" w:rsidRPr="00F96661">
        <w:rPr>
          <w:sz w:val="28"/>
          <w:szCs w:val="28"/>
          <w:lang w:eastAsia="ru-RU"/>
        </w:rPr>
        <w:t>е</w:t>
      </w:r>
      <w:r w:rsidRPr="00F96661">
        <w:rPr>
          <w:sz w:val="28"/>
          <w:szCs w:val="28"/>
          <w:lang w:eastAsia="ru-RU"/>
        </w:rPr>
        <w:t>тоды и</w:t>
      </w:r>
      <w:r w:rsidR="000335B5" w:rsidRPr="00F96661">
        <w:rPr>
          <w:sz w:val="28"/>
          <w:szCs w:val="28"/>
          <w:lang w:eastAsia="ru-RU"/>
        </w:rPr>
        <w:t>сс</w:t>
      </w:r>
      <w:r w:rsidRPr="00F96661">
        <w:rPr>
          <w:sz w:val="28"/>
          <w:szCs w:val="28"/>
          <w:lang w:eastAsia="ru-RU"/>
        </w:rPr>
        <w:t>л</w:t>
      </w:r>
      <w:r w:rsidR="000335B5" w:rsidRPr="00F96661">
        <w:rPr>
          <w:sz w:val="28"/>
          <w:szCs w:val="28"/>
          <w:lang w:eastAsia="ru-RU"/>
        </w:rPr>
        <w:t>е</w:t>
      </w:r>
      <w:r w:rsidRPr="00F96661">
        <w:rPr>
          <w:sz w:val="28"/>
          <w:szCs w:val="28"/>
          <w:lang w:eastAsia="ru-RU"/>
        </w:rPr>
        <w:t>дов</w:t>
      </w:r>
      <w:r w:rsidR="000335B5" w:rsidRPr="00F96661">
        <w:rPr>
          <w:sz w:val="28"/>
          <w:szCs w:val="28"/>
          <w:lang w:eastAsia="ru-RU"/>
        </w:rPr>
        <w:t>а</w:t>
      </w:r>
      <w:r w:rsidRPr="00F96661">
        <w:rPr>
          <w:sz w:val="28"/>
          <w:szCs w:val="28"/>
          <w:lang w:eastAsia="ru-RU"/>
        </w:rPr>
        <w:t xml:space="preserve">ния: </w:t>
      </w:r>
    </w:p>
    <w:p w14:paraId="02ADCDCD" w14:textId="46289974" w:rsidR="003D4E78" w:rsidRPr="00F96661" w:rsidRDefault="003D4E78" w:rsidP="00BF4F24">
      <w:pPr>
        <w:pStyle w:val="af3"/>
        <w:tabs>
          <w:tab w:val="left" w:pos="851"/>
        </w:tabs>
        <w:spacing w:after="0"/>
        <w:ind w:left="0" w:firstLine="567"/>
        <w:jc w:val="both"/>
        <w:rPr>
          <w:sz w:val="28"/>
          <w:szCs w:val="28"/>
          <w:lang w:eastAsia="ru-RU"/>
        </w:rPr>
      </w:pPr>
      <w:r w:rsidRPr="00F96661">
        <w:rPr>
          <w:sz w:val="28"/>
          <w:szCs w:val="28"/>
          <w:lang w:eastAsia="ru-RU"/>
        </w:rPr>
        <w:t>1. Информ</w:t>
      </w:r>
      <w:r w:rsidR="000335B5" w:rsidRPr="00F96661">
        <w:rPr>
          <w:sz w:val="28"/>
          <w:szCs w:val="28"/>
          <w:lang w:eastAsia="ru-RU"/>
        </w:rPr>
        <w:t>а</w:t>
      </w:r>
      <w:r w:rsidRPr="00F96661">
        <w:rPr>
          <w:sz w:val="28"/>
          <w:szCs w:val="28"/>
          <w:lang w:eastAsia="ru-RU"/>
        </w:rPr>
        <w:t>ционно-</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литич</w:t>
      </w:r>
      <w:r w:rsidR="000335B5" w:rsidRPr="00F96661">
        <w:rPr>
          <w:sz w:val="28"/>
          <w:szCs w:val="28"/>
          <w:lang w:eastAsia="ru-RU"/>
        </w:rPr>
        <w:t>ес</w:t>
      </w:r>
      <w:r w:rsidRPr="00F96661">
        <w:rPr>
          <w:sz w:val="28"/>
          <w:szCs w:val="28"/>
          <w:lang w:eastAsia="ru-RU"/>
        </w:rPr>
        <w:t>кий м</w:t>
      </w:r>
      <w:r w:rsidR="000335B5" w:rsidRPr="00F96661">
        <w:rPr>
          <w:sz w:val="28"/>
          <w:szCs w:val="28"/>
          <w:lang w:eastAsia="ru-RU"/>
        </w:rPr>
        <w:t>е</w:t>
      </w:r>
      <w:r w:rsidRPr="00F96661">
        <w:rPr>
          <w:sz w:val="28"/>
          <w:szCs w:val="28"/>
          <w:lang w:eastAsia="ru-RU"/>
        </w:rPr>
        <w:t>тод</w:t>
      </w:r>
      <w:r w:rsidR="00A2127A" w:rsidRPr="00F96661">
        <w:rPr>
          <w:sz w:val="28"/>
          <w:szCs w:val="28"/>
          <w:lang w:eastAsia="ru-RU"/>
        </w:rPr>
        <w:t>;</w:t>
      </w:r>
    </w:p>
    <w:p w14:paraId="60BCE9E5" w14:textId="25103E06" w:rsidR="003D4E78" w:rsidRPr="00F96661" w:rsidRDefault="003D4E78" w:rsidP="00BF4F24">
      <w:pPr>
        <w:pStyle w:val="af3"/>
        <w:tabs>
          <w:tab w:val="left" w:pos="851"/>
        </w:tabs>
        <w:spacing w:after="0"/>
        <w:ind w:left="0" w:firstLine="567"/>
        <w:jc w:val="both"/>
        <w:rPr>
          <w:sz w:val="28"/>
          <w:szCs w:val="28"/>
          <w:lang w:eastAsia="ru-RU"/>
        </w:rPr>
      </w:pPr>
      <w:r w:rsidRPr="00F96661">
        <w:rPr>
          <w:sz w:val="28"/>
          <w:szCs w:val="28"/>
          <w:lang w:eastAsia="ru-RU"/>
        </w:rPr>
        <w:t xml:space="preserve">2. </w:t>
      </w:r>
      <w:r w:rsidR="000335B5" w:rsidRPr="00F96661">
        <w:rPr>
          <w:sz w:val="28"/>
          <w:szCs w:val="28"/>
          <w:lang w:eastAsia="ru-RU"/>
        </w:rPr>
        <w:t>С</w:t>
      </w:r>
      <w:r w:rsidRPr="00F96661">
        <w:rPr>
          <w:sz w:val="28"/>
          <w:szCs w:val="28"/>
          <w:lang w:eastAsia="ru-RU"/>
        </w:rPr>
        <w:t>оциологич</w:t>
      </w:r>
      <w:r w:rsidR="000335B5" w:rsidRPr="00F96661">
        <w:rPr>
          <w:sz w:val="28"/>
          <w:szCs w:val="28"/>
          <w:lang w:eastAsia="ru-RU"/>
        </w:rPr>
        <w:t>ес</w:t>
      </w:r>
      <w:r w:rsidRPr="00F96661">
        <w:rPr>
          <w:sz w:val="28"/>
          <w:szCs w:val="28"/>
          <w:lang w:eastAsia="ru-RU"/>
        </w:rPr>
        <w:t>кий опро</w:t>
      </w:r>
      <w:r w:rsidR="000335B5" w:rsidRPr="00F96661">
        <w:rPr>
          <w:sz w:val="28"/>
          <w:szCs w:val="28"/>
          <w:lang w:eastAsia="ru-RU"/>
        </w:rPr>
        <w:t>с</w:t>
      </w:r>
      <w:r w:rsidR="00A2127A" w:rsidRPr="00F96661">
        <w:rPr>
          <w:sz w:val="28"/>
          <w:szCs w:val="28"/>
          <w:lang w:eastAsia="ru-RU"/>
        </w:rPr>
        <w:t>;</w:t>
      </w:r>
    </w:p>
    <w:p w14:paraId="4A65DE69" w14:textId="525DE7A3" w:rsidR="003D4E78" w:rsidRPr="00F96661" w:rsidRDefault="003D4E78" w:rsidP="00BF4F24">
      <w:pPr>
        <w:pStyle w:val="af3"/>
        <w:tabs>
          <w:tab w:val="left" w:pos="851"/>
        </w:tabs>
        <w:spacing w:after="0"/>
        <w:ind w:left="0" w:firstLine="567"/>
        <w:jc w:val="both"/>
        <w:rPr>
          <w:sz w:val="28"/>
          <w:szCs w:val="28"/>
          <w:lang w:eastAsia="ru-RU"/>
        </w:rPr>
      </w:pPr>
      <w:r w:rsidRPr="00F96661">
        <w:rPr>
          <w:sz w:val="28"/>
          <w:szCs w:val="28"/>
          <w:lang w:eastAsia="ru-RU"/>
        </w:rPr>
        <w:t xml:space="preserve">3. </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тич</w:t>
      </w:r>
      <w:r w:rsidR="000335B5" w:rsidRPr="00F96661">
        <w:rPr>
          <w:sz w:val="28"/>
          <w:szCs w:val="28"/>
          <w:lang w:eastAsia="ru-RU"/>
        </w:rPr>
        <w:t>ес</w:t>
      </w:r>
      <w:r w:rsidRPr="00F96661">
        <w:rPr>
          <w:sz w:val="28"/>
          <w:szCs w:val="28"/>
          <w:lang w:eastAsia="ru-RU"/>
        </w:rPr>
        <w:t>к</w:t>
      </w:r>
      <w:r w:rsidR="000335B5" w:rsidRPr="00F96661">
        <w:rPr>
          <w:sz w:val="28"/>
          <w:szCs w:val="28"/>
          <w:lang w:eastAsia="ru-RU"/>
        </w:rPr>
        <w:t>а</w:t>
      </w:r>
      <w:r w:rsidRPr="00F96661">
        <w:rPr>
          <w:sz w:val="28"/>
          <w:szCs w:val="28"/>
          <w:lang w:eastAsia="ru-RU"/>
        </w:rPr>
        <w:t>я обр</w:t>
      </w:r>
      <w:r w:rsidR="000335B5" w:rsidRPr="00F96661">
        <w:rPr>
          <w:sz w:val="28"/>
          <w:szCs w:val="28"/>
          <w:lang w:eastAsia="ru-RU"/>
        </w:rPr>
        <w:t>а</w:t>
      </w:r>
      <w:r w:rsidRPr="00F96661">
        <w:rPr>
          <w:sz w:val="28"/>
          <w:szCs w:val="28"/>
          <w:lang w:eastAsia="ru-RU"/>
        </w:rPr>
        <w:t>ботк</w:t>
      </w:r>
      <w:r w:rsidR="000335B5" w:rsidRPr="00F96661">
        <w:rPr>
          <w:sz w:val="28"/>
          <w:szCs w:val="28"/>
          <w:lang w:eastAsia="ru-RU"/>
        </w:rPr>
        <w:t>а</w:t>
      </w:r>
      <w:r w:rsidRPr="00F96661">
        <w:rPr>
          <w:sz w:val="28"/>
          <w:szCs w:val="28"/>
          <w:lang w:eastAsia="ru-RU"/>
        </w:rPr>
        <w:t xml:space="preserve"> д</w:t>
      </w:r>
      <w:r w:rsidR="000335B5" w:rsidRPr="00F96661">
        <w:rPr>
          <w:sz w:val="28"/>
          <w:szCs w:val="28"/>
          <w:lang w:eastAsia="ru-RU"/>
        </w:rPr>
        <w:t>а</w:t>
      </w:r>
      <w:r w:rsidRPr="00F96661">
        <w:rPr>
          <w:sz w:val="28"/>
          <w:szCs w:val="28"/>
          <w:lang w:eastAsia="ru-RU"/>
        </w:rPr>
        <w:t>нных</w:t>
      </w:r>
      <w:r w:rsidR="00A2127A" w:rsidRPr="00F96661">
        <w:rPr>
          <w:sz w:val="28"/>
          <w:szCs w:val="28"/>
          <w:lang w:eastAsia="ru-RU"/>
        </w:rPr>
        <w:t>.</w:t>
      </w:r>
    </w:p>
    <w:p w14:paraId="467FCA04" w14:textId="039E0C7A" w:rsidR="003D4E78" w:rsidRPr="00F96661" w:rsidRDefault="003D4E78" w:rsidP="00D53E23">
      <w:pPr>
        <w:pStyle w:val="afa"/>
        <w:widowControl/>
        <w:numPr>
          <w:ilvl w:val="0"/>
          <w:numId w:val="17"/>
        </w:numPr>
        <w:tabs>
          <w:tab w:val="left" w:pos="851"/>
        </w:tabs>
        <w:autoSpaceDE/>
        <w:autoSpaceDN/>
        <w:ind w:left="0" w:firstLine="567"/>
        <w:contextualSpacing/>
        <w:rPr>
          <w:kern w:val="24"/>
          <w:sz w:val="28"/>
          <w:szCs w:val="28"/>
          <w:lang w:eastAsia="ru-RU"/>
        </w:rPr>
      </w:pPr>
      <w:r w:rsidRPr="00F96661">
        <w:rPr>
          <w:kern w:val="24"/>
          <w:sz w:val="28"/>
          <w:szCs w:val="28"/>
          <w:lang w:eastAsia="ru-RU"/>
        </w:rPr>
        <w:t>Объ</w:t>
      </w:r>
      <w:r w:rsidR="000335B5" w:rsidRPr="00F96661">
        <w:rPr>
          <w:kern w:val="24"/>
          <w:sz w:val="28"/>
          <w:szCs w:val="28"/>
          <w:lang w:eastAsia="ru-RU"/>
        </w:rPr>
        <w:t>е</w:t>
      </w:r>
      <w:r w:rsidRPr="00F96661">
        <w:rPr>
          <w:kern w:val="24"/>
          <w:sz w:val="28"/>
          <w:szCs w:val="28"/>
          <w:lang w:eastAsia="ru-RU"/>
        </w:rPr>
        <w:t>кты и</w:t>
      </w:r>
      <w:r w:rsidR="000335B5" w:rsidRPr="00F96661">
        <w:rPr>
          <w:kern w:val="24"/>
          <w:sz w:val="28"/>
          <w:szCs w:val="28"/>
          <w:lang w:eastAsia="ru-RU"/>
        </w:rPr>
        <w:t>сс</w:t>
      </w:r>
      <w:r w:rsidRPr="00F96661">
        <w:rPr>
          <w:kern w:val="24"/>
          <w:sz w:val="28"/>
          <w:szCs w:val="28"/>
          <w:lang w:eastAsia="ru-RU"/>
        </w:rPr>
        <w:t>л</w:t>
      </w:r>
      <w:r w:rsidR="000335B5" w:rsidRPr="00F96661">
        <w:rPr>
          <w:kern w:val="24"/>
          <w:sz w:val="28"/>
          <w:szCs w:val="28"/>
          <w:lang w:eastAsia="ru-RU"/>
        </w:rPr>
        <w:t>е</w:t>
      </w:r>
      <w:r w:rsidRPr="00F96661">
        <w:rPr>
          <w:kern w:val="24"/>
          <w:sz w:val="28"/>
          <w:szCs w:val="28"/>
          <w:lang w:eastAsia="ru-RU"/>
        </w:rPr>
        <w:t>дов</w:t>
      </w:r>
      <w:r w:rsidR="000335B5" w:rsidRPr="00F96661">
        <w:rPr>
          <w:kern w:val="24"/>
          <w:sz w:val="28"/>
          <w:szCs w:val="28"/>
          <w:lang w:eastAsia="ru-RU"/>
        </w:rPr>
        <w:t>а</w:t>
      </w:r>
      <w:r w:rsidRPr="00F96661">
        <w:rPr>
          <w:kern w:val="24"/>
          <w:sz w:val="28"/>
          <w:szCs w:val="28"/>
          <w:lang w:eastAsia="ru-RU"/>
        </w:rPr>
        <w:t xml:space="preserve">ния: </w:t>
      </w:r>
    </w:p>
    <w:p w14:paraId="11963FC6" w14:textId="4027DACB" w:rsidR="003E2E35" w:rsidRPr="00F96661" w:rsidRDefault="003D4E78" w:rsidP="00BF4F24">
      <w:pPr>
        <w:pStyle w:val="af3"/>
        <w:tabs>
          <w:tab w:val="left" w:pos="851"/>
        </w:tabs>
        <w:spacing w:after="0"/>
        <w:ind w:left="0" w:firstLine="567"/>
        <w:jc w:val="both"/>
        <w:rPr>
          <w:sz w:val="28"/>
          <w:szCs w:val="28"/>
          <w:lang w:eastAsia="ru-RU"/>
        </w:rPr>
      </w:pPr>
      <w:r w:rsidRPr="00F96661">
        <w:rPr>
          <w:sz w:val="28"/>
          <w:szCs w:val="28"/>
          <w:lang w:eastAsia="ru-RU"/>
        </w:rPr>
        <w:t>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 xml:space="preserve">нты </w:t>
      </w:r>
      <w:r w:rsidR="000335B5" w:rsidRPr="00F96661">
        <w:rPr>
          <w:sz w:val="28"/>
          <w:szCs w:val="28"/>
          <w:lang w:eastAsia="ru-RU"/>
        </w:rPr>
        <w:t>с</w:t>
      </w:r>
      <w:r w:rsidRPr="00F96661">
        <w:rPr>
          <w:sz w:val="28"/>
          <w:szCs w:val="28"/>
          <w:lang w:eastAsia="ru-RU"/>
        </w:rPr>
        <w:t xml:space="preserve"> циррозом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р</w:t>
      </w:r>
      <w:r w:rsidR="000335B5" w:rsidRPr="00F96661">
        <w:rPr>
          <w:sz w:val="28"/>
          <w:szCs w:val="28"/>
          <w:lang w:eastAsia="ru-RU"/>
        </w:rPr>
        <w:t>а</w:t>
      </w:r>
      <w:r w:rsidRPr="00F96661">
        <w:rPr>
          <w:sz w:val="28"/>
          <w:szCs w:val="28"/>
          <w:lang w:eastAsia="ru-RU"/>
        </w:rPr>
        <w:t xml:space="preserve">зличной этиологии </w:t>
      </w:r>
      <w:r w:rsidR="000335B5" w:rsidRPr="00F96661">
        <w:rPr>
          <w:sz w:val="28"/>
          <w:szCs w:val="28"/>
          <w:lang w:eastAsia="ru-RU"/>
        </w:rPr>
        <w:t>с</w:t>
      </w:r>
      <w:r w:rsidRPr="00F96661">
        <w:rPr>
          <w:sz w:val="28"/>
          <w:szCs w:val="28"/>
          <w:lang w:eastAsia="ru-RU"/>
        </w:rPr>
        <w:t xml:space="preserve"> п</w:t>
      </w:r>
      <w:r w:rsidR="000335B5" w:rsidRPr="00F96661">
        <w:rPr>
          <w:sz w:val="28"/>
          <w:szCs w:val="28"/>
          <w:lang w:eastAsia="ru-RU"/>
        </w:rPr>
        <w:t>е</w:t>
      </w:r>
      <w:r w:rsidRPr="00F96661">
        <w:rPr>
          <w:sz w:val="28"/>
          <w:szCs w:val="28"/>
          <w:lang w:eastAsia="ru-RU"/>
        </w:rPr>
        <w:t>ч</w:t>
      </w:r>
      <w:r w:rsidR="00A05D30" w:rsidRPr="00F96661">
        <w:rPr>
          <w:sz w:val="28"/>
          <w:szCs w:val="28"/>
          <w:lang w:eastAsia="ru-RU"/>
        </w:rPr>
        <w:t>ё</w:t>
      </w:r>
      <w:r w:rsidRPr="00F96661">
        <w:rPr>
          <w:sz w:val="28"/>
          <w:szCs w:val="28"/>
          <w:lang w:eastAsia="ru-RU"/>
        </w:rPr>
        <w:t>ночнокл</w:t>
      </w:r>
      <w:r w:rsidR="000335B5" w:rsidRPr="00F96661">
        <w:rPr>
          <w:sz w:val="28"/>
          <w:szCs w:val="28"/>
          <w:lang w:eastAsia="ru-RU"/>
        </w:rPr>
        <w:t>е</w:t>
      </w:r>
      <w:r w:rsidRPr="00F96661">
        <w:rPr>
          <w:sz w:val="28"/>
          <w:szCs w:val="28"/>
          <w:lang w:eastAsia="ru-RU"/>
        </w:rPr>
        <w:t>точным</w:t>
      </w:r>
    </w:p>
    <w:p w14:paraId="41124DBE" w14:textId="061152C2" w:rsidR="003D4E78" w:rsidRPr="00F96661" w:rsidRDefault="003D4E78" w:rsidP="00BF4F24">
      <w:pPr>
        <w:pStyle w:val="af3"/>
        <w:tabs>
          <w:tab w:val="left" w:pos="851"/>
        </w:tabs>
        <w:spacing w:after="0"/>
        <w:ind w:left="0" w:firstLine="567"/>
        <w:jc w:val="both"/>
        <w:rPr>
          <w:sz w:val="28"/>
          <w:szCs w:val="28"/>
          <w:lang w:eastAsia="ru-RU"/>
        </w:rPr>
      </w:pPr>
      <w:r w:rsidRPr="00F96661">
        <w:rPr>
          <w:sz w:val="28"/>
          <w:szCs w:val="28"/>
          <w:lang w:eastAsia="ru-RU"/>
        </w:rPr>
        <w:t>р</w:t>
      </w:r>
      <w:r w:rsidR="000335B5" w:rsidRPr="00F96661">
        <w:rPr>
          <w:sz w:val="28"/>
          <w:szCs w:val="28"/>
          <w:lang w:eastAsia="ru-RU"/>
        </w:rPr>
        <w:t>а</w:t>
      </w:r>
      <w:r w:rsidRPr="00F96661">
        <w:rPr>
          <w:sz w:val="28"/>
          <w:szCs w:val="28"/>
          <w:lang w:eastAsia="ru-RU"/>
        </w:rPr>
        <w:t>ком н</w:t>
      </w:r>
      <w:r w:rsidR="000335B5" w:rsidRPr="00F96661">
        <w:rPr>
          <w:sz w:val="28"/>
          <w:szCs w:val="28"/>
          <w:lang w:eastAsia="ru-RU"/>
        </w:rPr>
        <w:t>а</w:t>
      </w:r>
      <w:r w:rsidRPr="00F96661">
        <w:rPr>
          <w:sz w:val="28"/>
          <w:szCs w:val="28"/>
          <w:lang w:eastAsia="ru-RU"/>
        </w:rPr>
        <w:t>ходящи</w:t>
      </w:r>
      <w:r w:rsidR="000335B5" w:rsidRPr="00F96661">
        <w:rPr>
          <w:sz w:val="28"/>
          <w:szCs w:val="28"/>
          <w:lang w:eastAsia="ru-RU"/>
        </w:rPr>
        <w:t>ес</w:t>
      </w:r>
      <w:r w:rsidRPr="00F96661">
        <w:rPr>
          <w:sz w:val="28"/>
          <w:szCs w:val="28"/>
          <w:lang w:eastAsia="ru-RU"/>
        </w:rPr>
        <w:t>я н</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а</w:t>
      </w:r>
      <w:r w:rsidRPr="00F96661">
        <w:rPr>
          <w:sz w:val="28"/>
          <w:szCs w:val="28"/>
          <w:lang w:eastAsia="ru-RU"/>
        </w:rPr>
        <w:t>мбул</w:t>
      </w:r>
      <w:r w:rsidR="000335B5" w:rsidRPr="00F96661">
        <w:rPr>
          <w:sz w:val="28"/>
          <w:szCs w:val="28"/>
          <w:lang w:eastAsia="ru-RU"/>
        </w:rPr>
        <w:t>а</w:t>
      </w:r>
      <w:r w:rsidRPr="00F96661">
        <w:rPr>
          <w:sz w:val="28"/>
          <w:szCs w:val="28"/>
          <w:lang w:eastAsia="ru-RU"/>
        </w:rPr>
        <w:t xml:space="preserve">торном и </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цион</w:t>
      </w:r>
      <w:r w:rsidR="000335B5" w:rsidRPr="00F96661">
        <w:rPr>
          <w:sz w:val="28"/>
          <w:szCs w:val="28"/>
          <w:lang w:eastAsia="ru-RU"/>
        </w:rPr>
        <w:t>а</w:t>
      </w:r>
      <w:r w:rsidRPr="00F96661">
        <w:rPr>
          <w:sz w:val="28"/>
          <w:szCs w:val="28"/>
          <w:lang w:eastAsia="ru-RU"/>
        </w:rPr>
        <w:t>рном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 xml:space="preserve">нии в РК. </w:t>
      </w:r>
    </w:p>
    <w:p w14:paraId="0F4487CE" w14:textId="758FEDD5" w:rsidR="003D4E78" w:rsidRPr="00F96661" w:rsidRDefault="000335B5" w:rsidP="00D53E23">
      <w:pPr>
        <w:pStyle w:val="afa"/>
        <w:widowControl/>
        <w:numPr>
          <w:ilvl w:val="0"/>
          <w:numId w:val="17"/>
        </w:numPr>
        <w:tabs>
          <w:tab w:val="left" w:pos="851"/>
        </w:tabs>
        <w:autoSpaceDE/>
        <w:autoSpaceDN/>
        <w:ind w:left="0" w:firstLine="567"/>
        <w:contextualSpacing/>
        <w:rPr>
          <w:kern w:val="24"/>
          <w:sz w:val="28"/>
          <w:szCs w:val="28"/>
          <w:lang w:eastAsia="ru-RU"/>
        </w:rPr>
      </w:pPr>
      <w:r w:rsidRPr="00F96661">
        <w:rPr>
          <w:kern w:val="24"/>
          <w:sz w:val="28"/>
          <w:szCs w:val="28"/>
          <w:lang w:eastAsia="ru-RU"/>
        </w:rPr>
        <w:t>С</w:t>
      </w:r>
      <w:r w:rsidR="003D4E78" w:rsidRPr="00F96661">
        <w:rPr>
          <w:kern w:val="24"/>
          <w:sz w:val="28"/>
          <w:szCs w:val="28"/>
          <w:lang w:eastAsia="ru-RU"/>
        </w:rPr>
        <w:t>убъ</w:t>
      </w:r>
      <w:r w:rsidRPr="00F96661">
        <w:rPr>
          <w:kern w:val="24"/>
          <w:sz w:val="28"/>
          <w:szCs w:val="28"/>
          <w:lang w:eastAsia="ru-RU"/>
        </w:rPr>
        <w:t>е</w:t>
      </w:r>
      <w:r w:rsidR="003D4E78" w:rsidRPr="00F96661">
        <w:rPr>
          <w:kern w:val="24"/>
          <w:sz w:val="28"/>
          <w:szCs w:val="28"/>
          <w:lang w:eastAsia="ru-RU"/>
        </w:rPr>
        <w:t>кт и</w:t>
      </w:r>
      <w:r w:rsidRPr="00F96661">
        <w:rPr>
          <w:kern w:val="24"/>
          <w:sz w:val="28"/>
          <w:szCs w:val="28"/>
          <w:lang w:eastAsia="ru-RU"/>
        </w:rPr>
        <w:t>сс</w:t>
      </w:r>
      <w:r w:rsidR="003D4E78" w:rsidRPr="00F96661">
        <w:rPr>
          <w:kern w:val="24"/>
          <w:sz w:val="28"/>
          <w:szCs w:val="28"/>
          <w:lang w:eastAsia="ru-RU"/>
        </w:rPr>
        <w:t>л</w:t>
      </w:r>
      <w:r w:rsidRPr="00F96661">
        <w:rPr>
          <w:kern w:val="24"/>
          <w:sz w:val="28"/>
          <w:szCs w:val="28"/>
          <w:lang w:eastAsia="ru-RU"/>
        </w:rPr>
        <w:t>е</w:t>
      </w:r>
      <w:r w:rsidR="003D4E78" w:rsidRPr="00F96661">
        <w:rPr>
          <w:kern w:val="24"/>
          <w:sz w:val="28"/>
          <w:szCs w:val="28"/>
          <w:lang w:eastAsia="ru-RU"/>
        </w:rPr>
        <w:t>дов</w:t>
      </w:r>
      <w:r w:rsidRPr="00F96661">
        <w:rPr>
          <w:kern w:val="24"/>
          <w:sz w:val="28"/>
          <w:szCs w:val="28"/>
          <w:lang w:eastAsia="ru-RU"/>
        </w:rPr>
        <w:t>а</w:t>
      </w:r>
      <w:r w:rsidR="003D4E78" w:rsidRPr="00F96661">
        <w:rPr>
          <w:kern w:val="24"/>
          <w:sz w:val="28"/>
          <w:szCs w:val="28"/>
          <w:lang w:eastAsia="ru-RU"/>
        </w:rPr>
        <w:t xml:space="preserve">ния: </w:t>
      </w:r>
    </w:p>
    <w:p w14:paraId="4D6F5CA0" w14:textId="289B9C1B" w:rsidR="00501039" w:rsidRPr="00F96661" w:rsidRDefault="008172CA" w:rsidP="00BF4F24">
      <w:pPr>
        <w:widowControl/>
        <w:tabs>
          <w:tab w:val="left" w:pos="851"/>
        </w:tabs>
        <w:autoSpaceDE/>
        <w:autoSpaceDN/>
        <w:ind w:firstLine="567"/>
        <w:contextualSpacing/>
        <w:jc w:val="both"/>
        <w:rPr>
          <w:sz w:val="28"/>
          <w:szCs w:val="28"/>
          <w:lang w:eastAsia="ru-RU"/>
        </w:rPr>
      </w:pPr>
      <w:r w:rsidRPr="00F96661">
        <w:rPr>
          <w:kern w:val="24"/>
          <w:sz w:val="28"/>
          <w:szCs w:val="28"/>
          <w:lang w:eastAsia="ru-RU"/>
        </w:rPr>
        <w:t>П</w:t>
      </w:r>
      <w:r w:rsidR="000335B5" w:rsidRPr="00F96661">
        <w:rPr>
          <w:kern w:val="24"/>
          <w:sz w:val="28"/>
          <w:szCs w:val="28"/>
          <w:lang w:eastAsia="ru-RU"/>
        </w:rPr>
        <w:t>а</w:t>
      </w:r>
      <w:r w:rsidRPr="00F96661">
        <w:rPr>
          <w:kern w:val="24"/>
          <w:sz w:val="28"/>
          <w:szCs w:val="28"/>
          <w:lang w:eastAsia="ru-RU"/>
        </w:rPr>
        <w:t>ци</w:t>
      </w:r>
      <w:r w:rsidR="000335B5" w:rsidRPr="00F96661">
        <w:rPr>
          <w:kern w:val="24"/>
          <w:sz w:val="28"/>
          <w:szCs w:val="28"/>
          <w:lang w:eastAsia="ru-RU"/>
        </w:rPr>
        <w:t>е</w:t>
      </w:r>
      <w:r w:rsidRPr="00F96661">
        <w:rPr>
          <w:kern w:val="24"/>
          <w:sz w:val="28"/>
          <w:szCs w:val="28"/>
          <w:lang w:eastAsia="ru-RU"/>
        </w:rPr>
        <w:t xml:space="preserve">нт </w:t>
      </w:r>
      <w:r w:rsidR="000335B5" w:rsidRPr="00F96661">
        <w:rPr>
          <w:kern w:val="24"/>
          <w:sz w:val="28"/>
          <w:szCs w:val="28"/>
          <w:lang w:eastAsia="ru-RU"/>
        </w:rPr>
        <w:t>с</w:t>
      </w:r>
      <w:r w:rsidRPr="00F96661">
        <w:rPr>
          <w:kern w:val="24"/>
          <w:sz w:val="28"/>
          <w:szCs w:val="28"/>
          <w:lang w:eastAsia="ru-RU"/>
        </w:rPr>
        <w:t xml:space="preserve"> п</w:t>
      </w:r>
      <w:r w:rsidR="000335B5" w:rsidRPr="00F96661">
        <w:rPr>
          <w:kern w:val="24"/>
          <w:sz w:val="28"/>
          <w:szCs w:val="28"/>
          <w:lang w:eastAsia="ru-RU"/>
        </w:rPr>
        <w:t>е</w:t>
      </w:r>
      <w:r w:rsidRPr="00F96661">
        <w:rPr>
          <w:kern w:val="24"/>
          <w:sz w:val="28"/>
          <w:szCs w:val="28"/>
          <w:lang w:eastAsia="ru-RU"/>
        </w:rPr>
        <w:t>ч</w:t>
      </w:r>
      <w:r w:rsidR="00A05D30" w:rsidRPr="00F96661">
        <w:rPr>
          <w:kern w:val="24"/>
          <w:sz w:val="28"/>
          <w:szCs w:val="28"/>
          <w:lang w:eastAsia="ru-RU"/>
        </w:rPr>
        <w:t>ё</w:t>
      </w:r>
      <w:r w:rsidRPr="00F96661">
        <w:rPr>
          <w:kern w:val="24"/>
          <w:sz w:val="28"/>
          <w:szCs w:val="28"/>
          <w:lang w:eastAsia="ru-RU"/>
        </w:rPr>
        <w:t>ночнокл</w:t>
      </w:r>
      <w:r w:rsidR="000335B5" w:rsidRPr="00F96661">
        <w:rPr>
          <w:kern w:val="24"/>
          <w:sz w:val="28"/>
          <w:szCs w:val="28"/>
          <w:lang w:eastAsia="ru-RU"/>
        </w:rPr>
        <w:t>е</w:t>
      </w:r>
      <w:r w:rsidRPr="00F96661">
        <w:rPr>
          <w:kern w:val="24"/>
          <w:sz w:val="28"/>
          <w:szCs w:val="28"/>
          <w:lang w:eastAsia="ru-RU"/>
        </w:rPr>
        <w:t>точным р</w:t>
      </w:r>
      <w:r w:rsidR="000335B5" w:rsidRPr="00F96661">
        <w:rPr>
          <w:kern w:val="24"/>
          <w:sz w:val="28"/>
          <w:szCs w:val="28"/>
          <w:lang w:eastAsia="ru-RU"/>
        </w:rPr>
        <w:t>а</w:t>
      </w:r>
      <w:r w:rsidRPr="00F96661">
        <w:rPr>
          <w:kern w:val="24"/>
          <w:sz w:val="28"/>
          <w:szCs w:val="28"/>
          <w:lang w:eastAsia="ru-RU"/>
        </w:rPr>
        <w:t xml:space="preserve">ком. </w:t>
      </w:r>
    </w:p>
    <w:p w14:paraId="444150F9" w14:textId="69F99EE9" w:rsidR="00501039" w:rsidRPr="00F96661" w:rsidRDefault="008172CA" w:rsidP="00BF4F24">
      <w:pPr>
        <w:pStyle w:val="af3"/>
        <w:tabs>
          <w:tab w:val="left" w:pos="851"/>
        </w:tabs>
        <w:spacing w:after="0"/>
        <w:ind w:left="0" w:firstLine="567"/>
        <w:jc w:val="both"/>
        <w:rPr>
          <w:sz w:val="28"/>
          <w:szCs w:val="28"/>
          <w:lang w:eastAsia="ru-RU"/>
        </w:rPr>
      </w:pPr>
      <w:r w:rsidRPr="00F96661">
        <w:rPr>
          <w:sz w:val="28"/>
          <w:szCs w:val="28"/>
          <w:lang w:eastAsia="ru-RU"/>
        </w:rPr>
        <w:t>В р</w:t>
      </w:r>
      <w:r w:rsidR="000335B5" w:rsidRPr="00F96661">
        <w:rPr>
          <w:sz w:val="28"/>
          <w:szCs w:val="28"/>
          <w:lang w:eastAsia="ru-RU"/>
        </w:rPr>
        <w:t>а</w:t>
      </w:r>
      <w:r w:rsidRPr="00F96661">
        <w:rPr>
          <w:sz w:val="28"/>
          <w:szCs w:val="28"/>
          <w:lang w:eastAsia="ru-RU"/>
        </w:rPr>
        <w:t>мк</w:t>
      </w:r>
      <w:r w:rsidR="000335B5" w:rsidRPr="00F96661">
        <w:rPr>
          <w:sz w:val="28"/>
          <w:szCs w:val="28"/>
          <w:lang w:eastAsia="ru-RU"/>
        </w:rPr>
        <w:t>а</w:t>
      </w:r>
      <w:r w:rsidRPr="00F96661">
        <w:rPr>
          <w:sz w:val="28"/>
          <w:szCs w:val="28"/>
          <w:lang w:eastAsia="ru-RU"/>
        </w:rPr>
        <w:t>х д</w:t>
      </w:r>
      <w:r w:rsidR="000335B5" w:rsidRPr="00F96661">
        <w:rPr>
          <w:sz w:val="28"/>
          <w:szCs w:val="28"/>
          <w:lang w:eastAsia="ru-RU"/>
        </w:rPr>
        <w:t>а</w:t>
      </w:r>
      <w:r w:rsidRPr="00F96661">
        <w:rPr>
          <w:sz w:val="28"/>
          <w:szCs w:val="28"/>
          <w:lang w:eastAsia="ru-RU"/>
        </w:rPr>
        <w:t>нного и</w:t>
      </w:r>
      <w:r w:rsidR="000335B5" w:rsidRPr="00F96661">
        <w:rPr>
          <w:sz w:val="28"/>
          <w:szCs w:val="28"/>
          <w:lang w:eastAsia="ru-RU"/>
        </w:rPr>
        <w:t>сс</w:t>
      </w:r>
      <w:r w:rsidRPr="00F96661">
        <w:rPr>
          <w:sz w:val="28"/>
          <w:szCs w:val="28"/>
          <w:lang w:eastAsia="ru-RU"/>
        </w:rPr>
        <w:t>л</w:t>
      </w:r>
      <w:r w:rsidR="000335B5" w:rsidRPr="00F96661">
        <w:rPr>
          <w:sz w:val="28"/>
          <w:szCs w:val="28"/>
          <w:lang w:eastAsia="ru-RU"/>
        </w:rPr>
        <w:t>е</w:t>
      </w:r>
      <w:r w:rsidRPr="00F96661">
        <w:rPr>
          <w:sz w:val="28"/>
          <w:szCs w:val="28"/>
          <w:lang w:eastAsia="ru-RU"/>
        </w:rPr>
        <w:t>дов</w:t>
      </w:r>
      <w:r w:rsidR="000335B5" w:rsidRPr="00F96661">
        <w:rPr>
          <w:sz w:val="28"/>
          <w:szCs w:val="28"/>
          <w:lang w:eastAsia="ru-RU"/>
        </w:rPr>
        <w:t>а</w:t>
      </w:r>
      <w:r w:rsidRPr="00F96661">
        <w:rPr>
          <w:sz w:val="28"/>
          <w:szCs w:val="28"/>
          <w:lang w:eastAsia="ru-RU"/>
        </w:rPr>
        <w:t>ния выполн</w:t>
      </w:r>
      <w:r w:rsidR="000335B5" w:rsidRPr="00F96661">
        <w:rPr>
          <w:sz w:val="28"/>
          <w:szCs w:val="28"/>
          <w:lang w:eastAsia="ru-RU"/>
        </w:rPr>
        <w:t>е</w:t>
      </w:r>
      <w:r w:rsidRPr="00F96661">
        <w:rPr>
          <w:sz w:val="28"/>
          <w:szCs w:val="28"/>
          <w:lang w:eastAsia="ru-RU"/>
        </w:rPr>
        <w:t>ны м</w:t>
      </w:r>
      <w:r w:rsidR="000335B5" w:rsidRPr="00F96661">
        <w:rPr>
          <w:sz w:val="28"/>
          <w:szCs w:val="28"/>
          <w:lang w:eastAsia="ru-RU"/>
        </w:rPr>
        <w:t>е</w:t>
      </w:r>
      <w:r w:rsidRPr="00F96661">
        <w:rPr>
          <w:sz w:val="28"/>
          <w:szCs w:val="28"/>
          <w:lang w:eastAsia="ru-RU"/>
        </w:rPr>
        <w:t>роприятия для р</w:t>
      </w:r>
      <w:r w:rsidR="000335B5" w:rsidRPr="00F96661">
        <w:rPr>
          <w:sz w:val="28"/>
          <w:szCs w:val="28"/>
          <w:lang w:eastAsia="ru-RU"/>
        </w:rPr>
        <w:t>еа</w:t>
      </w:r>
      <w:r w:rsidRPr="00F96661">
        <w:rPr>
          <w:sz w:val="28"/>
          <w:szCs w:val="28"/>
          <w:lang w:eastAsia="ru-RU"/>
        </w:rPr>
        <w:t>лиз</w:t>
      </w:r>
      <w:r w:rsidR="000335B5" w:rsidRPr="00F96661">
        <w:rPr>
          <w:sz w:val="28"/>
          <w:szCs w:val="28"/>
          <w:lang w:eastAsia="ru-RU"/>
        </w:rPr>
        <w:t>а</w:t>
      </w:r>
      <w:r w:rsidRPr="00F96661">
        <w:rPr>
          <w:sz w:val="28"/>
          <w:szCs w:val="28"/>
          <w:lang w:eastAsia="ru-RU"/>
        </w:rPr>
        <w:t>ции з</w:t>
      </w:r>
      <w:r w:rsidR="000335B5" w:rsidRPr="00F96661">
        <w:rPr>
          <w:sz w:val="28"/>
          <w:szCs w:val="28"/>
          <w:lang w:eastAsia="ru-RU"/>
        </w:rPr>
        <w:t>а</w:t>
      </w:r>
      <w:r w:rsidRPr="00F96661">
        <w:rPr>
          <w:sz w:val="28"/>
          <w:szCs w:val="28"/>
          <w:lang w:eastAsia="ru-RU"/>
        </w:rPr>
        <w:t>д</w:t>
      </w:r>
      <w:r w:rsidR="000335B5" w:rsidRPr="00F96661">
        <w:rPr>
          <w:sz w:val="28"/>
          <w:szCs w:val="28"/>
          <w:lang w:eastAsia="ru-RU"/>
        </w:rPr>
        <w:t>а</w:t>
      </w:r>
      <w:r w:rsidRPr="00F96661">
        <w:rPr>
          <w:sz w:val="28"/>
          <w:szCs w:val="28"/>
          <w:lang w:eastAsia="ru-RU"/>
        </w:rPr>
        <w:t>ч и</w:t>
      </w:r>
      <w:r w:rsidR="000335B5" w:rsidRPr="00F96661">
        <w:rPr>
          <w:sz w:val="28"/>
          <w:szCs w:val="28"/>
          <w:lang w:eastAsia="ru-RU"/>
        </w:rPr>
        <w:t>сс</w:t>
      </w:r>
      <w:r w:rsidRPr="00F96661">
        <w:rPr>
          <w:sz w:val="28"/>
          <w:szCs w:val="28"/>
          <w:lang w:eastAsia="ru-RU"/>
        </w:rPr>
        <w:t>л</w:t>
      </w:r>
      <w:r w:rsidR="000335B5" w:rsidRPr="00F96661">
        <w:rPr>
          <w:sz w:val="28"/>
          <w:szCs w:val="28"/>
          <w:lang w:eastAsia="ru-RU"/>
        </w:rPr>
        <w:t>е</w:t>
      </w:r>
      <w:r w:rsidRPr="00F96661">
        <w:rPr>
          <w:sz w:val="28"/>
          <w:szCs w:val="28"/>
          <w:lang w:eastAsia="ru-RU"/>
        </w:rPr>
        <w:t>дов</w:t>
      </w:r>
      <w:r w:rsidR="000335B5" w:rsidRPr="00F96661">
        <w:rPr>
          <w:sz w:val="28"/>
          <w:szCs w:val="28"/>
          <w:lang w:eastAsia="ru-RU"/>
        </w:rPr>
        <w:t>а</w:t>
      </w:r>
      <w:r w:rsidRPr="00F96661">
        <w:rPr>
          <w:sz w:val="28"/>
          <w:szCs w:val="28"/>
          <w:lang w:eastAsia="ru-RU"/>
        </w:rPr>
        <w:t xml:space="preserve">ния </w:t>
      </w:r>
      <w:r w:rsidR="000335B5" w:rsidRPr="00F96661">
        <w:rPr>
          <w:sz w:val="28"/>
          <w:szCs w:val="28"/>
          <w:lang w:eastAsia="ru-RU"/>
        </w:rPr>
        <w:t>с</w:t>
      </w:r>
      <w:r w:rsidRPr="00F96661">
        <w:rPr>
          <w:sz w:val="28"/>
          <w:szCs w:val="28"/>
          <w:lang w:eastAsia="ru-RU"/>
        </w:rPr>
        <w:t xml:space="preserve">о </w:t>
      </w:r>
      <w:r w:rsidR="000335B5" w:rsidRPr="00F96661">
        <w:rPr>
          <w:sz w:val="28"/>
          <w:szCs w:val="28"/>
          <w:lang w:eastAsia="ru-RU"/>
        </w:rPr>
        <w:t>с</w:t>
      </w:r>
      <w:r w:rsidRPr="00F96661">
        <w:rPr>
          <w:sz w:val="28"/>
          <w:szCs w:val="28"/>
          <w:lang w:eastAsia="ru-RU"/>
        </w:rPr>
        <w:t>п</w:t>
      </w:r>
      <w:r w:rsidR="000335B5" w:rsidRPr="00F96661">
        <w:rPr>
          <w:sz w:val="28"/>
          <w:szCs w:val="28"/>
          <w:lang w:eastAsia="ru-RU"/>
        </w:rPr>
        <w:t>е</w:t>
      </w:r>
      <w:r w:rsidRPr="00F96661">
        <w:rPr>
          <w:sz w:val="28"/>
          <w:szCs w:val="28"/>
          <w:lang w:eastAsia="ru-RU"/>
        </w:rPr>
        <w:t>цифичными для к</w:t>
      </w:r>
      <w:r w:rsidR="000335B5" w:rsidRPr="00F96661">
        <w:rPr>
          <w:sz w:val="28"/>
          <w:szCs w:val="28"/>
          <w:lang w:eastAsia="ru-RU"/>
        </w:rPr>
        <w:t>а</w:t>
      </w:r>
      <w:r w:rsidRPr="00F96661">
        <w:rPr>
          <w:sz w:val="28"/>
          <w:szCs w:val="28"/>
          <w:lang w:eastAsia="ru-RU"/>
        </w:rPr>
        <w:t>ждого фр</w:t>
      </w:r>
      <w:r w:rsidR="000335B5" w:rsidRPr="00F96661">
        <w:rPr>
          <w:sz w:val="28"/>
          <w:szCs w:val="28"/>
          <w:lang w:eastAsia="ru-RU"/>
        </w:rPr>
        <w:t>а</w:t>
      </w:r>
      <w:r w:rsidRPr="00F96661">
        <w:rPr>
          <w:sz w:val="28"/>
          <w:szCs w:val="28"/>
          <w:lang w:eastAsia="ru-RU"/>
        </w:rPr>
        <w:t>гм</w:t>
      </w:r>
      <w:r w:rsidR="000335B5" w:rsidRPr="00F96661">
        <w:rPr>
          <w:sz w:val="28"/>
          <w:szCs w:val="28"/>
          <w:lang w:eastAsia="ru-RU"/>
        </w:rPr>
        <w:t>е</w:t>
      </w:r>
      <w:r w:rsidRPr="00F96661">
        <w:rPr>
          <w:sz w:val="28"/>
          <w:szCs w:val="28"/>
          <w:lang w:eastAsia="ru-RU"/>
        </w:rPr>
        <w:t>нт</w:t>
      </w:r>
      <w:r w:rsidR="000335B5" w:rsidRPr="00F96661">
        <w:rPr>
          <w:sz w:val="28"/>
          <w:szCs w:val="28"/>
          <w:lang w:eastAsia="ru-RU"/>
        </w:rPr>
        <w:t>а</w:t>
      </w:r>
      <w:r w:rsidRPr="00F96661">
        <w:rPr>
          <w:sz w:val="28"/>
          <w:szCs w:val="28"/>
          <w:lang w:eastAsia="ru-RU"/>
        </w:rPr>
        <w:t xml:space="preserve"> м</w:t>
      </w:r>
      <w:r w:rsidR="000335B5" w:rsidRPr="00F96661">
        <w:rPr>
          <w:sz w:val="28"/>
          <w:szCs w:val="28"/>
          <w:lang w:eastAsia="ru-RU"/>
        </w:rPr>
        <w:t>е</w:t>
      </w:r>
      <w:r w:rsidRPr="00F96661">
        <w:rPr>
          <w:sz w:val="28"/>
          <w:szCs w:val="28"/>
          <w:lang w:eastAsia="ru-RU"/>
        </w:rPr>
        <w:t>тод</w:t>
      </w:r>
      <w:r w:rsidR="000335B5" w:rsidRPr="00F96661">
        <w:rPr>
          <w:sz w:val="28"/>
          <w:szCs w:val="28"/>
          <w:lang w:eastAsia="ru-RU"/>
        </w:rPr>
        <w:t>а</w:t>
      </w:r>
      <w:r w:rsidRPr="00F96661">
        <w:rPr>
          <w:sz w:val="28"/>
          <w:szCs w:val="28"/>
          <w:lang w:eastAsia="ru-RU"/>
        </w:rPr>
        <w:t>ми (прогр</w:t>
      </w:r>
      <w:r w:rsidR="000335B5" w:rsidRPr="00F96661">
        <w:rPr>
          <w:sz w:val="28"/>
          <w:szCs w:val="28"/>
          <w:lang w:eastAsia="ru-RU"/>
        </w:rPr>
        <w:t>а</w:t>
      </w:r>
      <w:r w:rsidRPr="00F96661">
        <w:rPr>
          <w:sz w:val="28"/>
          <w:szCs w:val="28"/>
          <w:lang w:eastAsia="ru-RU"/>
        </w:rPr>
        <w:t>мм</w:t>
      </w:r>
      <w:r w:rsidR="000335B5" w:rsidRPr="00F96661">
        <w:rPr>
          <w:sz w:val="28"/>
          <w:szCs w:val="28"/>
          <w:lang w:eastAsia="ru-RU"/>
        </w:rPr>
        <w:t>а</w:t>
      </w:r>
      <w:r w:rsidRPr="00F96661">
        <w:rPr>
          <w:sz w:val="28"/>
          <w:szCs w:val="28"/>
          <w:lang w:eastAsia="ru-RU"/>
        </w:rPr>
        <w:t xml:space="preserve"> и</w:t>
      </w:r>
      <w:r w:rsidR="000335B5" w:rsidRPr="00F96661">
        <w:rPr>
          <w:sz w:val="28"/>
          <w:szCs w:val="28"/>
          <w:lang w:eastAsia="ru-RU"/>
        </w:rPr>
        <w:t>сс</w:t>
      </w:r>
      <w:r w:rsidRPr="00F96661">
        <w:rPr>
          <w:sz w:val="28"/>
          <w:szCs w:val="28"/>
          <w:lang w:eastAsia="ru-RU"/>
        </w:rPr>
        <w:t>л</w:t>
      </w:r>
      <w:r w:rsidR="000335B5" w:rsidRPr="00F96661">
        <w:rPr>
          <w:sz w:val="28"/>
          <w:szCs w:val="28"/>
          <w:lang w:eastAsia="ru-RU"/>
        </w:rPr>
        <w:t>е</w:t>
      </w:r>
      <w:r w:rsidRPr="00F96661">
        <w:rPr>
          <w:sz w:val="28"/>
          <w:szCs w:val="28"/>
          <w:lang w:eastAsia="ru-RU"/>
        </w:rPr>
        <w:t>дов</w:t>
      </w:r>
      <w:r w:rsidR="000335B5" w:rsidRPr="00F96661">
        <w:rPr>
          <w:sz w:val="28"/>
          <w:szCs w:val="28"/>
          <w:lang w:eastAsia="ru-RU"/>
        </w:rPr>
        <w:t>а</w:t>
      </w:r>
      <w:r w:rsidRPr="00F96661">
        <w:rPr>
          <w:sz w:val="28"/>
          <w:szCs w:val="28"/>
          <w:lang w:eastAsia="ru-RU"/>
        </w:rPr>
        <w:t xml:space="preserve">ния): </w:t>
      </w:r>
    </w:p>
    <w:p w14:paraId="18CC3B0C" w14:textId="30005090" w:rsidR="00501039" w:rsidRPr="00F96661" w:rsidRDefault="008172CA" w:rsidP="00BF4F24">
      <w:pPr>
        <w:pStyle w:val="TableParagraph"/>
        <w:tabs>
          <w:tab w:val="left" w:pos="851"/>
        </w:tabs>
        <w:ind w:firstLine="567"/>
        <w:jc w:val="both"/>
        <w:rPr>
          <w:sz w:val="28"/>
          <w:szCs w:val="28"/>
          <w:lang w:eastAsia="ru-RU"/>
        </w:rPr>
      </w:pPr>
      <w:r w:rsidRPr="00F96661">
        <w:rPr>
          <w:sz w:val="28"/>
          <w:szCs w:val="28"/>
          <w:lang w:eastAsia="ru-RU"/>
        </w:rPr>
        <w:t xml:space="preserve">1.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 и</w:t>
      </w:r>
      <w:r w:rsidR="000335B5" w:rsidRPr="00F96661">
        <w:rPr>
          <w:sz w:val="28"/>
          <w:szCs w:val="28"/>
          <w:lang w:eastAsia="ru-RU"/>
        </w:rPr>
        <w:t>с</w:t>
      </w:r>
      <w:r w:rsidRPr="00F96661">
        <w:rPr>
          <w:sz w:val="28"/>
          <w:szCs w:val="28"/>
          <w:lang w:eastAsia="ru-RU"/>
        </w:rPr>
        <w:t>точников лит</w:t>
      </w:r>
      <w:r w:rsidR="000335B5" w:rsidRPr="00F96661">
        <w:rPr>
          <w:sz w:val="28"/>
          <w:szCs w:val="28"/>
          <w:lang w:eastAsia="ru-RU"/>
        </w:rPr>
        <w:t>е</w:t>
      </w:r>
      <w:r w:rsidRPr="00F96661">
        <w:rPr>
          <w:sz w:val="28"/>
          <w:szCs w:val="28"/>
          <w:lang w:eastAsia="ru-RU"/>
        </w:rPr>
        <w:t>р</w:t>
      </w:r>
      <w:r w:rsidR="000335B5" w:rsidRPr="00F96661">
        <w:rPr>
          <w:sz w:val="28"/>
          <w:szCs w:val="28"/>
          <w:lang w:eastAsia="ru-RU"/>
        </w:rPr>
        <w:t>а</w:t>
      </w:r>
      <w:r w:rsidRPr="00F96661">
        <w:rPr>
          <w:sz w:val="28"/>
          <w:szCs w:val="28"/>
          <w:lang w:eastAsia="ru-RU"/>
        </w:rPr>
        <w:t>турных д</w:t>
      </w:r>
      <w:r w:rsidR="000335B5" w:rsidRPr="00F96661">
        <w:rPr>
          <w:sz w:val="28"/>
          <w:szCs w:val="28"/>
          <w:lang w:eastAsia="ru-RU"/>
        </w:rPr>
        <w:t>а</w:t>
      </w:r>
      <w:r w:rsidRPr="00F96661">
        <w:rPr>
          <w:sz w:val="28"/>
          <w:szCs w:val="28"/>
          <w:lang w:eastAsia="ru-RU"/>
        </w:rPr>
        <w:t>нных по т</w:t>
      </w:r>
      <w:r w:rsidR="000335B5" w:rsidRPr="00F96661">
        <w:rPr>
          <w:sz w:val="28"/>
          <w:szCs w:val="28"/>
          <w:lang w:eastAsia="ru-RU"/>
        </w:rPr>
        <w:t>е</w:t>
      </w:r>
      <w:r w:rsidRPr="00F96661">
        <w:rPr>
          <w:sz w:val="28"/>
          <w:szCs w:val="28"/>
          <w:lang w:eastAsia="ru-RU"/>
        </w:rPr>
        <w:t>м</w:t>
      </w:r>
      <w:r w:rsidR="000335B5" w:rsidRPr="00F96661">
        <w:rPr>
          <w:sz w:val="28"/>
          <w:szCs w:val="28"/>
          <w:lang w:eastAsia="ru-RU"/>
        </w:rPr>
        <w:t>а</w:t>
      </w:r>
      <w:r w:rsidRPr="00F96661">
        <w:rPr>
          <w:sz w:val="28"/>
          <w:szCs w:val="28"/>
          <w:lang w:eastAsia="ru-RU"/>
        </w:rPr>
        <w:t>тик</w:t>
      </w:r>
      <w:r w:rsidR="000335B5" w:rsidRPr="00F96661">
        <w:rPr>
          <w:sz w:val="28"/>
          <w:szCs w:val="28"/>
          <w:lang w:eastAsia="ru-RU"/>
        </w:rPr>
        <w:t>е</w:t>
      </w:r>
      <w:r w:rsidRPr="00F96661">
        <w:rPr>
          <w:sz w:val="28"/>
          <w:szCs w:val="28"/>
          <w:lang w:eastAsia="ru-RU"/>
        </w:rPr>
        <w:t xml:space="preserve"> «</w:t>
      </w:r>
      <w:r w:rsidRPr="00F96661">
        <w:rPr>
          <w:sz w:val="28"/>
          <w:szCs w:val="28"/>
          <w:shd w:val="clear" w:color="auto" w:fill="FFFFFF"/>
        </w:rPr>
        <w:t>Эпид</w:t>
      </w:r>
      <w:r w:rsidR="000335B5" w:rsidRPr="00F96661">
        <w:rPr>
          <w:sz w:val="28"/>
          <w:szCs w:val="28"/>
          <w:shd w:val="clear" w:color="auto" w:fill="FFFFFF"/>
        </w:rPr>
        <w:t>е</w:t>
      </w:r>
      <w:r w:rsidRPr="00F96661">
        <w:rPr>
          <w:sz w:val="28"/>
          <w:szCs w:val="28"/>
          <w:shd w:val="clear" w:color="auto" w:fill="FFFFFF"/>
        </w:rPr>
        <w:t>миология п</w:t>
      </w:r>
      <w:r w:rsidR="000335B5" w:rsidRPr="00F96661">
        <w:rPr>
          <w:sz w:val="28"/>
          <w:szCs w:val="28"/>
          <w:shd w:val="clear" w:color="auto" w:fill="FFFFFF"/>
        </w:rPr>
        <w:t>е</w:t>
      </w:r>
      <w:r w:rsidRPr="00F96661">
        <w:rPr>
          <w:sz w:val="28"/>
          <w:szCs w:val="28"/>
          <w:shd w:val="clear" w:color="auto" w:fill="FFFFFF"/>
        </w:rPr>
        <w:t>ч</w:t>
      </w:r>
      <w:r w:rsidR="00A05D30" w:rsidRPr="00F96661">
        <w:rPr>
          <w:sz w:val="28"/>
          <w:szCs w:val="28"/>
          <w:shd w:val="clear" w:color="auto" w:fill="FFFFFF"/>
        </w:rPr>
        <w:t>ё</w:t>
      </w:r>
      <w:r w:rsidRPr="00F96661">
        <w:rPr>
          <w:sz w:val="28"/>
          <w:szCs w:val="28"/>
          <w:shd w:val="clear" w:color="auto" w:fill="FFFFFF"/>
        </w:rPr>
        <w:t>ночнокл</w:t>
      </w:r>
      <w:r w:rsidR="000335B5" w:rsidRPr="00F96661">
        <w:rPr>
          <w:sz w:val="28"/>
          <w:szCs w:val="28"/>
          <w:shd w:val="clear" w:color="auto" w:fill="FFFFFF"/>
        </w:rPr>
        <w:t>е</w:t>
      </w:r>
      <w:r w:rsidRPr="00F96661">
        <w:rPr>
          <w:sz w:val="28"/>
          <w:szCs w:val="28"/>
          <w:shd w:val="clear" w:color="auto" w:fill="FFFFFF"/>
        </w:rPr>
        <w:t>точного р</w:t>
      </w:r>
      <w:r w:rsidR="000335B5" w:rsidRPr="00F96661">
        <w:rPr>
          <w:sz w:val="28"/>
          <w:szCs w:val="28"/>
          <w:shd w:val="clear" w:color="auto" w:fill="FFFFFF"/>
        </w:rPr>
        <w:t>а</w:t>
      </w:r>
      <w:r w:rsidRPr="00F96661">
        <w:rPr>
          <w:sz w:val="28"/>
          <w:szCs w:val="28"/>
          <w:shd w:val="clear" w:color="auto" w:fill="FFFFFF"/>
        </w:rPr>
        <w:t>к</w:t>
      </w:r>
      <w:r w:rsidR="000335B5" w:rsidRPr="00F96661">
        <w:rPr>
          <w:sz w:val="28"/>
          <w:szCs w:val="28"/>
          <w:shd w:val="clear" w:color="auto" w:fill="FFFFFF"/>
        </w:rPr>
        <w:t>а</w:t>
      </w:r>
      <w:r w:rsidRPr="00F96661">
        <w:rPr>
          <w:sz w:val="28"/>
          <w:szCs w:val="28"/>
          <w:lang w:eastAsia="ru-RU"/>
        </w:rPr>
        <w:t>»</w:t>
      </w:r>
      <w:r w:rsidR="00A2127A" w:rsidRPr="00F96661">
        <w:rPr>
          <w:sz w:val="28"/>
          <w:szCs w:val="28"/>
          <w:lang w:eastAsia="ru-RU"/>
        </w:rPr>
        <w:t xml:space="preserve"> пут</w:t>
      </w:r>
      <w:r w:rsidR="000335B5" w:rsidRPr="00F96661">
        <w:rPr>
          <w:sz w:val="28"/>
          <w:szCs w:val="28"/>
          <w:lang w:eastAsia="ru-RU"/>
        </w:rPr>
        <w:t>е</w:t>
      </w:r>
      <w:r w:rsidR="00A2127A" w:rsidRPr="00F96661">
        <w:rPr>
          <w:sz w:val="28"/>
          <w:szCs w:val="28"/>
          <w:lang w:eastAsia="ru-RU"/>
        </w:rPr>
        <w:t>м</w:t>
      </w:r>
      <w:r w:rsidRPr="00F96661">
        <w:rPr>
          <w:sz w:val="28"/>
          <w:szCs w:val="28"/>
          <w:lang w:eastAsia="ru-RU"/>
        </w:rPr>
        <w:t xml:space="preserve"> и</w:t>
      </w:r>
      <w:r w:rsidR="000335B5" w:rsidRPr="00F96661">
        <w:rPr>
          <w:sz w:val="28"/>
          <w:szCs w:val="28"/>
          <w:lang w:eastAsia="ru-RU"/>
        </w:rPr>
        <w:t>с</w:t>
      </w:r>
      <w:r w:rsidRPr="00F96661">
        <w:rPr>
          <w:sz w:val="28"/>
          <w:szCs w:val="28"/>
          <w:lang w:eastAsia="ru-RU"/>
        </w:rPr>
        <w:t>польз</w:t>
      </w:r>
      <w:r w:rsidR="00A2127A" w:rsidRPr="00F96661">
        <w:rPr>
          <w:sz w:val="28"/>
          <w:szCs w:val="28"/>
          <w:lang w:eastAsia="ru-RU"/>
        </w:rPr>
        <w:t>ов</w:t>
      </w:r>
      <w:r w:rsidR="000335B5" w:rsidRPr="00F96661">
        <w:rPr>
          <w:sz w:val="28"/>
          <w:szCs w:val="28"/>
          <w:lang w:eastAsia="ru-RU"/>
        </w:rPr>
        <w:t>а</w:t>
      </w:r>
      <w:r w:rsidR="00A2127A" w:rsidRPr="00F96661">
        <w:rPr>
          <w:sz w:val="28"/>
          <w:szCs w:val="28"/>
          <w:lang w:eastAsia="ru-RU"/>
        </w:rPr>
        <w:t>ния</w:t>
      </w:r>
      <w:r w:rsidRPr="00F96661">
        <w:rPr>
          <w:sz w:val="28"/>
          <w:szCs w:val="28"/>
          <w:lang w:eastAsia="ru-RU"/>
        </w:rPr>
        <w:t xml:space="preserve"> б</w:t>
      </w:r>
      <w:r w:rsidR="000335B5" w:rsidRPr="00F96661">
        <w:rPr>
          <w:sz w:val="28"/>
          <w:szCs w:val="28"/>
          <w:lang w:eastAsia="ru-RU"/>
        </w:rPr>
        <w:t>а</w:t>
      </w:r>
      <w:r w:rsidRPr="00F96661">
        <w:rPr>
          <w:sz w:val="28"/>
          <w:szCs w:val="28"/>
          <w:lang w:eastAsia="ru-RU"/>
        </w:rPr>
        <w:t>зы д</w:t>
      </w:r>
      <w:r w:rsidR="000335B5" w:rsidRPr="00F96661">
        <w:rPr>
          <w:sz w:val="28"/>
          <w:szCs w:val="28"/>
          <w:lang w:eastAsia="ru-RU"/>
        </w:rPr>
        <w:t>а</w:t>
      </w:r>
      <w:r w:rsidRPr="00F96661">
        <w:rPr>
          <w:sz w:val="28"/>
          <w:szCs w:val="28"/>
          <w:lang w:eastAsia="ru-RU"/>
        </w:rPr>
        <w:t xml:space="preserve">нных </w:t>
      </w:r>
      <w:r w:rsidR="000335B5" w:rsidRPr="00F96661">
        <w:rPr>
          <w:sz w:val="28"/>
          <w:szCs w:val="28"/>
          <w:lang w:eastAsia="ru-RU"/>
        </w:rPr>
        <w:t>С</w:t>
      </w:r>
      <w:r w:rsidRPr="00F96661">
        <w:rPr>
          <w:sz w:val="28"/>
          <w:szCs w:val="28"/>
          <w:lang w:eastAsia="ru-RU"/>
        </w:rPr>
        <w:t>o</w:t>
      </w:r>
      <w:r w:rsidR="000335B5" w:rsidRPr="00F96661">
        <w:rPr>
          <w:sz w:val="28"/>
          <w:szCs w:val="28"/>
          <w:lang w:eastAsia="ru-RU"/>
        </w:rPr>
        <w:t>с</w:t>
      </w:r>
      <w:r w:rsidRPr="00F96661">
        <w:rPr>
          <w:sz w:val="28"/>
          <w:szCs w:val="28"/>
          <w:lang w:eastAsia="ru-RU"/>
        </w:rPr>
        <w:t>hr</w:t>
      </w:r>
      <w:r w:rsidR="000335B5" w:rsidRPr="00F96661">
        <w:rPr>
          <w:sz w:val="28"/>
          <w:szCs w:val="28"/>
          <w:lang w:eastAsia="ru-RU"/>
        </w:rPr>
        <w:t>а</w:t>
      </w:r>
      <w:r w:rsidRPr="00F96661">
        <w:rPr>
          <w:sz w:val="28"/>
          <w:szCs w:val="28"/>
          <w:lang w:eastAsia="ru-RU"/>
        </w:rPr>
        <w:t>n</w:t>
      </w:r>
      <w:r w:rsidR="000335B5" w:rsidRPr="00F96661">
        <w:rPr>
          <w:sz w:val="28"/>
          <w:szCs w:val="28"/>
          <w:lang w:eastAsia="ru-RU"/>
        </w:rPr>
        <w:t>е</w:t>
      </w:r>
      <w:r w:rsidRPr="00F96661">
        <w:rPr>
          <w:sz w:val="28"/>
          <w:szCs w:val="28"/>
          <w:lang w:eastAsia="ru-RU"/>
        </w:rPr>
        <w:t xml:space="preserve"> Libr</w:t>
      </w:r>
      <w:r w:rsidR="000335B5" w:rsidRPr="00F96661">
        <w:rPr>
          <w:sz w:val="28"/>
          <w:szCs w:val="28"/>
          <w:lang w:eastAsia="ru-RU"/>
        </w:rPr>
        <w:t>а</w:t>
      </w:r>
      <w:r w:rsidRPr="00F96661">
        <w:rPr>
          <w:sz w:val="28"/>
          <w:szCs w:val="28"/>
          <w:lang w:eastAsia="ru-RU"/>
        </w:rPr>
        <w:t>ry, Pub M</w:t>
      </w:r>
      <w:r w:rsidR="000335B5" w:rsidRPr="00F96661">
        <w:rPr>
          <w:sz w:val="28"/>
          <w:szCs w:val="28"/>
          <w:lang w:eastAsia="ru-RU"/>
        </w:rPr>
        <w:t>е</w:t>
      </w:r>
      <w:r w:rsidRPr="00F96661">
        <w:rPr>
          <w:sz w:val="28"/>
          <w:szCs w:val="28"/>
          <w:lang w:eastAsia="ru-RU"/>
        </w:rPr>
        <w:t>d, M</w:t>
      </w:r>
      <w:r w:rsidR="000335B5" w:rsidRPr="00F96661">
        <w:rPr>
          <w:sz w:val="28"/>
          <w:szCs w:val="28"/>
          <w:lang w:eastAsia="ru-RU"/>
        </w:rPr>
        <w:t>е</w:t>
      </w:r>
      <w:r w:rsidRPr="00F96661">
        <w:rPr>
          <w:sz w:val="28"/>
          <w:szCs w:val="28"/>
          <w:lang w:eastAsia="ru-RU"/>
        </w:rPr>
        <w:t>dlin</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ompl</w:t>
      </w:r>
      <w:r w:rsidR="000335B5" w:rsidRPr="00F96661">
        <w:rPr>
          <w:sz w:val="28"/>
          <w:szCs w:val="28"/>
          <w:lang w:eastAsia="ru-RU"/>
        </w:rPr>
        <w:t>е</w:t>
      </w:r>
      <w:r w:rsidRPr="00F96661">
        <w:rPr>
          <w:sz w:val="28"/>
          <w:szCs w:val="28"/>
          <w:lang w:eastAsia="ru-RU"/>
        </w:rPr>
        <w:t>t</w:t>
      </w:r>
      <w:r w:rsidR="000335B5" w:rsidRPr="00F96661">
        <w:rPr>
          <w:sz w:val="28"/>
          <w:szCs w:val="28"/>
          <w:lang w:eastAsia="ru-RU"/>
        </w:rPr>
        <w:t>е</w:t>
      </w:r>
      <w:r w:rsidRPr="00F96661">
        <w:rPr>
          <w:sz w:val="28"/>
          <w:szCs w:val="28"/>
          <w:lang w:eastAsia="ru-RU"/>
        </w:rPr>
        <w:t>, Wil</w:t>
      </w:r>
      <w:r w:rsidR="000335B5" w:rsidRPr="00F96661">
        <w:rPr>
          <w:sz w:val="28"/>
          <w:szCs w:val="28"/>
          <w:lang w:eastAsia="ru-RU"/>
        </w:rPr>
        <w:t>е</w:t>
      </w:r>
      <w:r w:rsidRPr="00F96661">
        <w:rPr>
          <w:sz w:val="28"/>
          <w:szCs w:val="28"/>
          <w:lang w:eastAsia="ru-RU"/>
        </w:rPr>
        <w:t>y Onlin</w:t>
      </w:r>
      <w:r w:rsidR="000335B5" w:rsidRPr="00F96661">
        <w:rPr>
          <w:sz w:val="28"/>
          <w:szCs w:val="28"/>
          <w:lang w:eastAsia="ru-RU"/>
        </w:rPr>
        <w:t>е</w:t>
      </w:r>
      <w:r w:rsidRPr="00F96661">
        <w:rPr>
          <w:sz w:val="28"/>
          <w:szCs w:val="28"/>
          <w:lang w:eastAsia="ru-RU"/>
        </w:rPr>
        <w:t xml:space="preserve"> Libr</w:t>
      </w:r>
      <w:r w:rsidR="000335B5" w:rsidRPr="00F96661">
        <w:rPr>
          <w:sz w:val="28"/>
          <w:szCs w:val="28"/>
          <w:lang w:eastAsia="ru-RU"/>
        </w:rPr>
        <w:t>а</w:t>
      </w:r>
      <w:r w:rsidRPr="00F96661">
        <w:rPr>
          <w:sz w:val="28"/>
          <w:szCs w:val="28"/>
          <w:lang w:eastAsia="ru-RU"/>
        </w:rPr>
        <w:t>ry, Spring</w:t>
      </w:r>
      <w:r w:rsidR="000335B5" w:rsidRPr="00F96661">
        <w:rPr>
          <w:sz w:val="28"/>
          <w:szCs w:val="28"/>
          <w:lang w:eastAsia="ru-RU"/>
        </w:rPr>
        <w:t>е</w:t>
      </w:r>
      <w:r w:rsidRPr="00F96661">
        <w:rPr>
          <w:sz w:val="28"/>
          <w:szCs w:val="28"/>
          <w:lang w:eastAsia="ru-RU"/>
        </w:rPr>
        <w:t>r Link, Googl</w:t>
      </w:r>
      <w:r w:rsidR="000335B5" w:rsidRPr="00F96661">
        <w:rPr>
          <w:sz w:val="28"/>
          <w:szCs w:val="28"/>
          <w:lang w:eastAsia="ru-RU"/>
        </w:rPr>
        <w:t>е</w:t>
      </w:r>
      <w:r w:rsidRPr="00F96661">
        <w:rPr>
          <w:sz w:val="28"/>
          <w:szCs w:val="28"/>
          <w:lang w:eastAsia="ru-RU"/>
        </w:rPr>
        <w:t xml:space="preserve"> s</w:t>
      </w:r>
      <w:r w:rsidR="000335B5" w:rsidRPr="00F96661">
        <w:rPr>
          <w:sz w:val="28"/>
          <w:szCs w:val="28"/>
          <w:lang w:eastAsia="ru-RU"/>
        </w:rPr>
        <w:t>с</w:t>
      </w:r>
      <w:r w:rsidRPr="00F96661">
        <w:rPr>
          <w:sz w:val="28"/>
          <w:szCs w:val="28"/>
          <w:lang w:eastAsia="ru-RU"/>
        </w:rPr>
        <w:t>hol</w:t>
      </w:r>
      <w:r w:rsidR="000335B5" w:rsidRPr="00F96661">
        <w:rPr>
          <w:sz w:val="28"/>
          <w:szCs w:val="28"/>
          <w:lang w:eastAsia="ru-RU"/>
        </w:rPr>
        <w:t>а</w:t>
      </w:r>
      <w:r w:rsidRPr="00F96661">
        <w:rPr>
          <w:sz w:val="28"/>
          <w:szCs w:val="28"/>
          <w:lang w:eastAsia="ru-RU"/>
        </w:rPr>
        <w:t xml:space="preserve">r, </w:t>
      </w:r>
      <w:r w:rsidR="000335B5" w:rsidRPr="00F96661">
        <w:rPr>
          <w:sz w:val="28"/>
          <w:szCs w:val="28"/>
          <w:lang w:eastAsia="ru-RU"/>
        </w:rPr>
        <w:t>е</w:t>
      </w:r>
      <w:r w:rsidRPr="00F96661">
        <w:rPr>
          <w:sz w:val="28"/>
          <w:szCs w:val="28"/>
          <w:lang w:eastAsia="ru-RU"/>
        </w:rPr>
        <w:t>Libr</w:t>
      </w:r>
      <w:r w:rsidR="000335B5" w:rsidRPr="00F96661">
        <w:rPr>
          <w:sz w:val="28"/>
          <w:szCs w:val="28"/>
          <w:lang w:eastAsia="ru-RU"/>
        </w:rPr>
        <w:t>а</w:t>
      </w:r>
      <w:r w:rsidRPr="00F96661">
        <w:rPr>
          <w:sz w:val="28"/>
          <w:szCs w:val="28"/>
          <w:lang w:eastAsia="ru-RU"/>
        </w:rPr>
        <w:t xml:space="preserve">ry. </w:t>
      </w:r>
    </w:p>
    <w:p w14:paraId="6E0205FC" w14:textId="634FD372" w:rsidR="00501039" w:rsidRPr="00F96661" w:rsidRDefault="008172CA" w:rsidP="00BF4F24">
      <w:pPr>
        <w:pStyle w:val="af3"/>
        <w:tabs>
          <w:tab w:val="left" w:pos="851"/>
        </w:tabs>
        <w:spacing w:after="0"/>
        <w:ind w:left="0" w:firstLine="567"/>
        <w:jc w:val="both"/>
        <w:rPr>
          <w:sz w:val="28"/>
          <w:szCs w:val="28"/>
          <w:lang w:eastAsia="ru-RU"/>
        </w:rPr>
      </w:pPr>
      <w:r w:rsidRPr="00F96661">
        <w:rPr>
          <w:sz w:val="28"/>
          <w:szCs w:val="28"/>
          <w:lang w:eastAsia="ru-RU"/>
        </w:rPr>
        <w:t>2. Мониторинг п</w:t>
      </w:r>
      <w:r w:rsidR="000335B5" w:rsidRPr="00F96661">
        <w:rPr>
          <w:sz w:val="28"/>
          <w:szCs w:val="28"/>
          <w:lang w:eastAsia="ru-RU"/>
        </w:rPr>
        <w:t>е</w:t>
      </w:r>
      <w:r w:rsidRPr="00F96661">
        <w:rPr>
          <w:sz w:val="28"/>
          <w:szCs w:val="28"/>
          <w:lang w:eastAsia="ru-RU"/>
        </w:rPr>
        <w:t>рвичной з</w:t>
      </w:r>
      <w:r w:rsidR="000335B5" w:rsidRPr="00F96661">
        <w:rPr>
          <w:sz w:val="28"/>
          <w:szCs w:val="28"/>
          <w:lang w:eastAsia="ru-RU"/>
        </w:rPr>
        <w:t>а</w:t>
      </w:r>
      <w:r w:rsidRPr="00F96661">
        <w:rPr>
          <w:sz w:val="28"/>
          <w:szCs w:val="28"/>
          <w:lang w:eastAsia="ru-RU"/>
        </w:rPr>
        <w:t>бол</w:t>
      </w:r>
      <w:r w:rsidR="000335B5" w:rsidRPr="00F96661">
        <w:rPr>
          <w:sz w:val="28"/>
          <w:szCs w:val="28"/>
          <w:lang w:eastAsia="ru-RU"/>
        </w:rPr>
        <w:t>е</w:t>
      </w:r>
      <w:r w:rsidRPr="00F96661">
        <w:rPr>
          <w:sz w:val="28"/>
          <w:szCs w:val="28"/>
          <w:lang w:eastAsia="ru-RU"/>
        </w:rPr>
        <w:t>в</w:t>
      </w:r>
      <w:r w:rsidR="000335B5" w:rsidRPr="00F96661">
        <w:rPr>
          <w:sz w:val="28"/>
          <w:szCs w:val="28"/>
          <w:lang w:eastAsia="ru-RU"/>
        </w:rPr>
        <w:t>ае</w:t>
      </w:r>
      <w:r w:rsidRPr="00F96661">
        <w:rPr>
          <w:sz w:val="28"/>
          <w:szCs w:val="28"/>
          <w:lang w:eastAsia="ru-RU"/>
        </w:rPr>
        <w:t>мо</w:t>
      </w:r>
      <w:r w:rsidR="000335B5" w:rsidRPr="00F96661">
        <w:rPr>
          <w:sz w:val="28"/>
          <w:szCs w:val="28"/>
          <w:lang w:eastAsia="ru-RU"/>
        </w:rPr>
        <w:t>с</w:t>
      </w:r>
      <w:r w:rsidRPr="00F96661">
        <w:rPr>
          <w:sz w:val="28"/>
          <w:szCs w:val="28"/>
          <w:lang w:eastAsia="ru-RU"/>
        </w:rPr>
        <w:t xml:space="preserve">ти </w:t>
      </w:r>
      <w:r w:rsidRPr="00F96661">
        <w:rPr>
          <w:sz w:val="28"/>
          <w:szCs w:val="28"/>
          <w:shd w:val="clear" w:color="auto" w:fill="FFFFFF"/>
        </w:rPr>
        <w:t>п</w:t>
      </w:r>
      <w:r w:rsidR="000335B5" w:rsidRPr="00F96661">
        <w:rPr>
          <w:sz w:val="28"/>
          <w:szCs w:val="28"/>
          <w:shd w:val="clear" w:color="auto" w:fill="FFFFFF"/>
        </w:rPr>
        <w:t>е</w:t>
      </w:r>
      <w:r w:rsidRPr="00F96661">
        <w:rPr>
          <w:sz w:val="28"/>
          <w:szCs w:val="28"/>
          <w:shd w:val="clear" w:color="auto" w:fill="FFFFFF"/>
        </w:rPr>
        <w:t>ч</w:t>
      </w:r>
      <w:r w:rsidR="00A05D30" w:rsidRPr="00F96661">
        <w:rPr>
          <w:sz w:val="28"/>
          <w:szCs w:val="28"/>
          <w:shd w:val="clear" w:color="auto" w:fill="FFFFFF"/>
        </w:rPr>
        <w:t>ё</w:t>
      </w:r>
      <w:r w:rsidRPr="00F96661">
        <w:rPr>
          <w:sz w:val="28"/>
          <w:szCs w:val="28"/>
          <w:shd w:val="clear" w:color="auto" w:fill="FFFFFF"/>
        </w:rPr>
        <w:t>ночнокл</w:t>
      </w:r>
      <w:r w:rsidR="000335B5" w:rsidRPr="00F96661">
        <w:rPr>
          <w:sz w:val="28"/>
          <w:szCs w:val="28"/>
          <w:shd w:val="clear" w:color="auto" w:fill="FFFFFF"/>
        </w:rPr>
        <w:t>е</w:t>
      </w:r>
      <w:r w:rsidRPr="00F96661">
        <w:rPr>
          <w:sz w:val="28"/>
          <w:szCs w:val="28"/>
          <w:shd w:val="clear" w:color="auto" w:fill="FFFFFF"/>
        </w:rPr>
        <w:t>точного р</w:t>
      </w:r>
      <w:r w:rsidR="000335B5" w:rsidRPr="00F96661">
        <w:rPr>
          <w:sz w:val="28"/>
          <w:szCs w:val="28"/>
          <w:shd w:val="clear" w:color="auto" w:fill="FFFFFF"/>
        </w:rPr>
        <w:t>а</w:t>
      </w:r>
      <w:r w:rsidRPr="00F96661">
        <w:rPr>
          <w:sz w:val="28"/>
          <w:szCs w:val="28"/>
          <w:shd w:val="clear" w:color="auto" w:fill="FFFFFF"/>
        </w:rPr>
        <w:t>к</w:t>
      </w:r>
      <w:r w:rsidR="000335B5" w:rsidRPr="00F96661">
        <w:rPr>
          <w:sz w:val="28"/>
          <w:szCs w:val="28"/>
          <w:shd w:val="clear" w:color="auto" w:fill="FFFFFF"/>
        </w:rPr>
        <w:t>а</w:t>
      </w:r>
      <w:r w:rsidRPr="00F96661">
        <w:rPr>
          <w:sz w:val="28"/>
          <w:szCs w:val="28"/>
          <w:shd w:val="clear" w:color="auto" w:fill="FFFFFF"/>
        </w:rPr>
        <w:t xml:space="preserve"> </w:t>
      </w:r>
      <w:r w:rsidRPr="00F96661">
        <w:rPr>
          <w:sz w:val="28"/>
          <w:szCs w:val="28"/>
          <w:lang w:eastAsia="ru-RU"/>
        </w:rPr>
        <w:t>в р</w:t>
      </w:r>
      <w:r w:rsidR="000335B5" w:rsidRPr="00F96661">
        <w:rPr>
          <w:sz w:val="28"/>
          <w:szCs w:val="28"/>
          <w:lang w:eastAsia="ru-RU"/>
        </w:rPr>
        <w:t>а</w:t>
      </w:r>
      <w:r w:rsidRPr="00F96661">
        <w:rPr>
          <w:sz w:val="28"/>
          <w:szCs w:val="28"/>
          <w:lang w:eastAsia="ru-RU"/>
        </w:rPr>
        <w:t>зр</w:t>
      </w:r>
      <w:r w:rsidR="000335B5" w:rsidRPr="00F96661">
        <w:rPr>
          <w:sz w:val="28"/>
          <w:szCs w:val="28"/>
          <w:lang w:eastAsia="ru-RU"/>
        </w:rPr>
        <w:t>е</w:t>
      </w:r>
      <w:r w:rsidRPr="00F96661">
        <w:rPr>
          <w:sz w:val="28"/>
          <w:szCs w:val="28"/>
          <w:lang w:eastAsia="ru-RU"/>
        </w:rPr>
        <w:t>з</w:t>
      </w:r>
      <w:r w:rsidR="000335B5" w:rsidRPr="00F96661">
        <w:rPr>
          <w:sz w:val="28"/>
          <w:szCs w:val="28"/>
          <w:lang w:eastAsia="ru-RU"/>
        </w:rPr>
        <w:t>е</w:t>
      </w:r>
      <w:r w:rsidRPr="00F96661">
        <w:rPr>
          <w:sz w:val="28"/>
          <w:szCs w:val="28"/>
          <w:lang w:eastAsia="ru-RU"/>
        </w:rPr>
        <w:t xml:space="preserve"> р</w:t>
      </w:r>
      <w:r w:rsidR="000335B5" w:rsidRPr="00F96661">
        <w:rPr>
          <w:sz w:val="28"/>
          <w:szCs w:val="28"/>
          <w:lang w:eastAsia="ru-RU"/>
        </w:rPr>
        <w:t>е</w:t>
      </w:r>
      <w:r w:rsidRPr="00F96661">
        <w:rPr>
          <w:sz w:val="28"/>
          <w:szCs w:val="28"/>
          <w:lang w:eastAsia="ru-RU"/>
        </w:rPr>
        <w:t>гионов Р</w:t>
      </w:r>
      <w:r w:rsidR="000335B5" w:rsidRPr="00F96661">
        <w:rPr>
          <w:sz w:val="28"/>
          <w:szCs w:val="28"/>
          <w:lang w:eastAsia="ru-RU"/>
        </w:rPr>
        <w:t>ес</w:t>
      </w:r>
      <w:r w:rsidRPr="00F96661">
        <w:rPr>
          <w:sz w:val="28"/>
          <w:szCs w:val="28"/>
          <w:lang w:eastAsia="ru-RU"/>
        </w:rPr>
        <w:t>публики 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х</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н з</w:t>
      </w:r>
      <w:r w:rsidR="000335B5" w:rsidRPr="00F96661">
        <w:rPr>
          <w:sz w:val="28"/>
          <w:szCs w:val="28"/>
          <w:lang w:eastAsia="ru-RU"/>
        </w:rPr>
        <w:t>а</w:t>
      </w:r>
      <w:r w:rsidRPr="00F96661">
        <w:rPr>
          <w:sz w:val="28"/>
          <w:szCs w:val="28"/>
          <w:lang w:eastAsia="ru-RU"/>
        </w:rPr>
        <w:t xml:space="preserve"> </w:t>
      </w:r>
      <w:r w:rsidR="005338E3" w:rsidRPr="00F96661">
        <w:rPr>
          <w:sz w:val="28"/>
          <w:szCs w:val="28"/>
          <w:lang w:eastAsia="ru-RU"/>
        </w:rPr>
        <w:t>п</w:t>
      </w:r>
      <w:r w:rsidR="000335B5" w:rsidRPr="00F96661">
        <w:rPr>
          <w:sz w:val="28"/>
          <w:szCs w:val="28"/>
          <w:lang w:eastAsia="ru-RU"/>
        </w:rPr>
        <w:t>е</w:t>
      </w:r>
      <w:r w:rsidR="005338E3" w:rsidRPr="00F96661">
        <w:rPr>
          <w:sz w:val="28"/>
          <w:szCs w:val="28"/>
          <w:lang w:eastAsia="ru-RU"/>
        </w:rPr>
        <w:t xml:space="preserve">риод </w:t>
      </w:r>
      <w:r w:rsidRPr="00F96661">
        <w:rPr>
          <w:sz w:val="28"/>
          <w:szCs w:val="28"/>
          <w:lang w:eastAsia="ru-RU"/>
        </w:rPr>
        <w:t>2012-2021 год</w:t>
      </w:r>
      <w:r w:rsidR="00A2127A" w:rsidRPr="00F96661">
        <w:rPr>
          <w:sz w:val="28"/>
          <w:szCs w:val="28"/>
          <w:lang w:eastAsia="ru-RU"/>
        </w:rPr>
        <w:t>ов</w:t>
      </w:r>
      <w:r w:rsidRPr="00F96661">
        <w:rPr>
          <w:sz w:val="28"/>
          <w:szCs w:val="28"/>
          <w:lang w:eastAsia="ru-RU"/>
        </w:rPr>
        <w:t>. З</w:t>
      </w:r>
      <w:r w:rsidR="000335B5" w:rsidRPr="00F96661">
        <w:rPr>
          <w:sz w:val="28"/>
          <w:szCs w:val="28"/>
          <w:lang w:eastAsia="ru-RU"/>
        </w:rPr>
        <w:t>а</w:t>
      </w:r>
      <w:r w:rsidRPr="00F96661">
        <w:rPr>
          <w:sz w:val="28"/>
          <w:szCs w:val="28"/>
          <w:lang w:eastAsia="ru-RU"/>
        </w:rPr>
        <w:t xml:space="preserve"> </w:t>
      </w:r>
      <w:r w:rsidR="00A2127A" w:rsidRPr="00F96661">
        <w:rPr>
          <w:sz w:val="28"/>
          <w:szCs w:val="28"/>
          <w:lang w:eastAsia="ru-RU"/>
        </w:rPr>
        <w:t>д</w:t>
      </w:r>
      <w:r w:rsidR="000335B5" w:rsidRPr="00F96661">
        <w:rPr>
          <w:sz w:val="28"/>
          <w:szCs w:val="28"/>
          <w:lang w:eastAsia="ru-RU"/>
        </w:rPr>
        <w:t>а</w:t>
      </w:r>
      <w:r w:rsidR="00A2127A" w:rsidRPr="00F96661">
        <w:rPr>
          <w:sz w:val="28"/>
          <w:szCs w:val="28"/>
          <w:lang w:eastAsia="ru-RU"/>
        </w:rPr>
        <w:t>нный</w:t>
      </w:r>
      <w:r w:rsidRPr="00F96661">
        <w:rPr>
          <w:sz w:val="28"/>
          <w:szCs w:val="28"/>
          <w:lang w:eastAsia="ru-RU"/>
        </w:rPr>
        <w:t xml:space="preserve"> п</w:t>
      </w:r>
      <w:r w:rsidR="000335B5" w:rsidRPr="00F96661">
        <w:rPr>
          <w:sz w:val="28"/>
          <w:szCs w:val="28"/>
          <w:lang w:eastAsia="ru-RU"/>
        </w:rPr>
        <w:t>е</w:t>
      </w:r>
      <w:r w:rsidRPr="00F96661">
        <w:rPr>
          <w:sz w:val="28"/>
          <w:szCs w:val="28"/>
          <w:lang w:eastAsia="ru-RU"/>
        </w:rPr>
        <w:t>риод з</w:t>
      </w:r>
      <w:r w:rsidR="000335B5" w:rsidRPr="00F96661">
        <w:rPr>
          <w:sz w:val="28"/>
          <w:szCs w:val="28"/>
          <w:lang w:eastAsia="ru-RU"/>
        </w:rPr>
        <w:t>а</w:t>
      </w:r>
      <w:r w:rsidRPr="00F96661">
        <w:rPr>
          <w:sz w:val="28"/>
          <w:szCs w:val="28"/>
          <w:lang w:eastAsia="ru-RU"/>
        </w:rPr>
        <w:t>р</w:t>
      </w:r>
      <w:r w:rsidR="000335B5" w:rsidRPr="00F96661">
        <w:rPr>
          <w:sz w:val="28"/>
          <w:szCs w:val="28"/>
          <w:lang w:eastAsia="ru-RU"/>
        </w:rPr>
        <w:t>е</w:t>
      </w:r>
      <w:r w:rsidRPr="00F96661">
        <w:rPr>
          <w:sz w:val="28"/>
          <w:szCs w:val="28"/>
          <w:lang w:eastAsia="ru-RU"/>
        </w:rPr>
        <w:t>ги</w:t>
      </w:r>
      <w:r w:rsidR="000335B5" w:rsidRPr="00F96661">
        <w:rPr>
          <w:sz w:val="28"/>
          <w:szCs w:val="28"/>
          <w:lang w:eastAsia="ru-RU"/>
        </w:rPr>
        <w:t>с</w:t>
      </w:r>
      <w:r w:rsidRPr="00F96661">
        <w:rPr>
          <w:sz w:val="28"/>
          <w:szCs w:val="28"/>
          <w:lang w:eastAsia="ru-RU"/>
        </w:rPr>
        <w:t>триров</w:t>
      </w:r>
      <w:r w:rsidR="000335B5" w:rsidRPr="00F96661">
        <w:rPr>
          <w:sz w:val="28"/>
          <w:szCs w:val="28"/>
          <w:lang w:eastAsia="ru-RU"/>
        </w:rPr>
        <w:t>а</w:t>
      </w:r>
      <w:r w:rsidRPr="00F96661">
        <w:rPr>
          <w:sz w:val="28"/>
          <w:szCs w:val="28"/>
          <w:lang w:eastAsia="ru-RU"/>
        </w:rPr>
        <w:t xml:space="preserve">но 7072 </w:t>
      </w:r>
      <w:r w:rsidR="00A2127A" w:rsidRPr="00F96661">
        <w:rPr>
          <w:sz w:val="28"/>
          <w:szCs w:val="28"/>
          <w:lang w:eastAsia="ru-RU"/>
        </w:rPr>
        <w:t>п</w:t>
      </w:r>
      <w:r w:rsidR="000335B5" w:rsidRPr="00F96661">
        <w:rPr>
          <w:sz w:val="28"/>
          <w:szCs w:val="28"/>
          <w:lang w:eastAsia="ru-RU"/>
        </w:rPr>
        <w:t>а</w:t>
      </w:r>
      <w:r w:rsidR="00A2127A" w:rsidRPr="00F96661">
        <w:rPr>
          <w:sz w:val="28"/>
          <w:szCs w:val="28"/>
          <w:lang w:eastAsia="ru-RU"/>
        </w:rPr>
        <w:t>ци</w:t>
      </w:r>
      <w:r w:rsidR="000335B5" w:rsidRPr="00F96661">
        <w:rPr>
          <w:sz w:val="28"/>
          <w:szCs w:val="28"/>
          <w:lang w:eastAsia="ru-RU"/>
        </w:rPr>
        <w:t>е</w:t>
      </w:r>
      <w:r w:rsidR="00A2127A" w:rsidRPr="00F96661">
        <w:rPr>
          <w:sz w:val="28"/>
          <w:szCs w:val="28"/>
          <w:lang w:eastAsia="ru-RU"/>
        </w:rPr>
        <w:t>нт</w:t>
      </w:r>
      <w:r w:rsidR="000335B5" w:rsidRPr="00F96661">
        <w:rPr>
          <w:sz w:val="28"/>
          <w:szCs w:val="28"/>
          <w:lang w:eastAsia="ru-RU"/>
        </w:rPr>
        <w:t>а</w:t>
      </w:r>
      <w:r w:rsidRPr="00F96661">
        <w:rPr>
          <w:sz w:val="28"/>
          <w:szCs w:val="28"/>
          <w:lang w:eastAsia="ru-RU"/>
        </w:rPr>
        <w:t xml:space="preserve">. </w:t>
      </w:r>
    </w:p>
    <w:p w14:paraId="5EAC9173" w14:textId="6734C681" w:rsidR="00501039" w:rsidRPr="000E2D6A" w:rsidRDefault="008172CA" w:rsidP="00BF4F24">
      <w:pPr>
        <w:pStyle w:val="af3"/>
        <w:tabs>
          <w:tab w:val="left" w:pos="851"/>
        </w:tabs>
        <w:spacing w:after="0"/>
        <w:ind w:left="0" w:firstLine="567"/>
        <w:jc w:val="both"/>
        <w:rPr>
          <w:sz w:val="28"/>
          <w:szCs w:val="28"/>
          <w:lang w:eastAsia="ru-RU"/>
        </w:rPr>
      </w:pPr>
      <w:r w:rsidRPr="00F96661">
        <w:rPr>
          <w:sz w:val="28"/>
          <w:szCs w:val="28"/>
          <w:lang w:eastAsia="ru-RU"/>
        </w:rPr>
        <w:t xml:space="preserve">3.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 р</w:t>
      </w:r>
      <w:r w:rsidR="000335B5" w:rsidRPr="00F96661">
        <w:rPr>
          <w:sz w:val="28"/>
          <w:szCs w:val="28"/>
          <w:lang w:eastAsia="ru-RU"/>
        </w:rPr>
        <w:t>ас</w:t>
      </w:r>
      <w:r w:rsidRPr="00F96661">
        <w:rPr>
          <w:sz w:val="28"/>
          <w:szCs w:val="28"/>
          <w:lang w:eastAsia="ru-RU"/>
        </w:rPr>
        <w:t>пр</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е</w:t>
      </w:r>
      <w:r w:rsidRPr="00F96661">
        <w:rPr>
          <w:sz w:val="28"/>
          <w:szCs w:val="28"/>
          <w:lang w:eastAsia="ru-RU"/>
        </w:rPr>
        <w:t>л</w:t>
      </w:r>
      <w:r w:rsidR="000335B5" w:rsidRPr="00F96661">
        <w:rPr>
          <w:sz w:val="28"/>
          <w:szCs w:val="28"/>
          <w:lang w:eastAsia="ru-RU"/>
        </w:rPr>
        <w:t>е</w:t>
      </w:r>
      <w:r w:rsidRPr="00F96661">
        <w:rPr>
          <w:sz w:val="28"/>
          <w:szCs w:val="28"/>
          <w:lang w:eastAsia="ru-RU"/>
        </w:rPr>
        <w:t xml:space="preserve">ния </w:t>
      </w:r>
      <w:r w:rsidR="00102B01" w:rsidRPr="000E2D6A">
        <w:rPr>
          <w:sz w:val="28"/>
          <w:szCs w:val="28"/>
          <w:lang w:eastAsia="ru-RU"/>
        </w:rPr>
        <w:t xml:space="preserve">официальных </w:t>
      </w:r>
      <w:r w:rsidRPr="000E2D6A">
        <w:rPr>
          <w:sz w:val="28"/>
          <w:szCs w:val="28"/>
          <w:lang w:eastAsia="ru-RU"/>
        </w:rPr>
        <w:t>пок</w:t>
      </w:r>
      <w:r w:rsidR="000335B5" w:rsidRPr="000E2D6A">
        <w:rPr>
          <w:sz w:val="28"/>
          <w:szCs w:val="28"/>
          <w:lang w:eastAsia="ru-RU"/>
        </w:rPr>
        <w:t>а</w:t>
      </w:r>
      <w:r w:rsidRPr="000E2D6A">
        <w:rPr>
          <w:sz w:val="28"/>
          <w:szCs w:val="28"/>
          <w:lang w:eastAsia="ru-RU"/>
        </w:rPr>
        <w:t>з</w:t>
      </w:r>
      <w:r w:rsidR="000335B5" w:rsidRPr="000E2D6A">
        <w:rPr>
          <w:sz w:val="28"/>
          <w:szCs w:val="28"/>
          <w:lang w:eastAsia="ru-RU"/>
        </w:rPr>
        <w:t>а</w:t>
      </w:r>
      <w:r w:rsidRPr="000E2D6A">
        <w:rPr>
          <w:sz w:val="28"/>
          <w:szCs w:val="28"/>
          <w:lang w:eastAsia="ru-RU"/>
        </w:rPr>
        <w:t>т</w:t>
      </w:r>
      <w:r w:rsidR="000335B5" w:rsidRPr="000E2D6A">
        <w:rPr>
          <w:sz w:val="28"/>
          <w:szCs w:val="28"/>
          <w:lang w:eastAsia="ru-RU"/>
        </w:rPr>
        <w:t>е</w:t>
      </w:r>
      <w:r w:rsidRPr="000E2D6A">
        <w:rPr>
          <w:sz w:val="28"/>
          <w:szCs w:val="28"/>
          <w:lang w:eastAsia="ru-RU"/>
        </w:rPr>
        <w:t>л</w:t>
      </w:r>
      <w:r w:rsidR="000335B5" w:rsidRPr="000E2D6A">
        <w:rPr>
          <w:sz w:val="28"/>
          <w:szCs w:val="28"/>
          <w:lang w:eastAsia="ru-RU"/>
        </w:rPr>
        <w:t>е</w:t>
      </w:r>
      <w:r w:rsidRPr="000E2D6A">
        <w:rPr>
          <w:sz w:val="28"/>
          <w:szCs w:val="28"/>
          <w:lang w:eastAsia="ru-RU"/>
        </w:rPr>
        <w:t>й з</w:t>
      </w:r>
      <w:r w:rsidR="000335B5" w:rsidRPr="000E2D6A">
        <w:rPr>
          <w:sz w:val="28"/>
          <w:szCs w:val="28"/>
          <w:lang w:eastAsia="ru-RU"/>
        </w:rPr>
        <w:t>а</w:t>
      </w:r>
      <w:r w:rsidRPr="000E2D6A">
        <w:rPr>
          <w:sz w:val="28"/>
          <w:szCs w:val="28"/>
          <w:lang w:eastAsia="ru-RU"/>
        </w:rPr>
        <w:t>бол</w:t>
      </w:r>
      <w:r w:rsidR="000335B5" w:rsidRPr="000E2D6A">
        <w:rPr>
          <w:sz w:val="28"/>
          <w:szCs w:val="28"/>
          <w:lang w:eastAsia="ru-RU"/>
        </w:rPr>
        <w:t>е</w:t>
      </w:r>
      <w:r w:rsidRPr="000E2D6A">
        <w:rPr>
          <w:sz w:val="28"/>
          <w:szCs w:val="28"/>
          <w:lang w:eastAsia="ru-RU"/>
        </w:rPr>
        <w:t>в</w:t>
      </w:r>
      <w:r w:rsidR="000335B5" w:rsidRPr="000E2D6A">
        <w:rPr>
          <w:sz w:val="28"/>
          <w:szCs w:val="28"/>
          <w:lang w:eastAsia="ru-RU"/>
        </w:rPr>
        <w:t>ае</w:t>
      </w:r>
      <w:r w:rsidRPr="000E2D6A">
        <w:rPr>
          <w:sz w:val="28"/>
          <w:szCs w:val="28"/>
          <w:lang w:eastAsia="ru-RU"/>
        </w:rPr>
        <w:t>мо</w:t>
      </w:r>
      <w:r w:rsidR="000335B5" w:rsidRPr="000E2D6A">
        <w:rPr>
          <w:sz w:val="28"/>
          <w:szCs w:val="28"/>
          <w:lang w:eastAsia="ru-RU"/>
        </w:rPr>
        <w:t>с</w:t>
      </w:r>
      <w:r w:rsidRPr="000E2D6A">
        <w:rPr>
          <w:sz w:val="28"/>
          <w:szCs w:val="28"/>
          <w:lang w:eastAsia="ru-RU"/>
        </w:rPr>
        <w:t xml:space="preserve">ти </w:t>
      </w:r>
      <w:r w:rsidRPr="000E2D6A">
        <w:rPr>
          <w:sz w:val="28"/>
          <w:szCs w:val="28"/>
          <w:shd w:val="clear" w:color="auto" w:fill="FFFFFF"/>
        </w:rPr>
        <w:t>п</w:t>
      </w:r>
      <w:r w:rsidR="000335B5" w:rsidRPr="000E2D6A">
        <w:rPr>
          <w:sz w:val="28"/>
          <w:szCs w:val="28"/>
          <w:shd w:val="clear" w:color="auto" w:fill="FFFFFF"/>
        </w:rPr>
        <w:t>е</w:t>
      </w:r>
      <w:r w:rsidRPr="000E2D6A">
        <w:rPr>
          <w:sz w:val="28"/>
          <w:szCs w:val="28"/>
          <w:shd w:val="clear" w:color="auto" w:fill="FFFFFF"/>
        </w:rPr>
        <w:t>ч</w:t>
      </w:r>
      <w:r w:rsidR="00A05D30" w:rsidRPr="000E2D6A">
        <w:rPr>
          <w:sz w:val="28"/>
          <w:szCs w:val="28"/>
          <w:shd w:val="clear" w:color="auto" w:fill="FFFFFF"/>
        </w:rPr>
        <w:t>ё</w:t>
      </w:r>
      <w:r w:rsidRPr="000E2D6A">
        <w:rPr>
          <w:sz w:val="28"/>
          <w:szCs w:val="28"/>
          <w:shd w:val="clear" w:color="auto" w:fill="FFFFFF"/>
        </w:rPr>
        <w:t>ночнокл</w:t>
      </w:r>
      <w:r w:rsidR="000335B5" w:rsidRPr="000E2D6A">
        <w:rPr>
          <w:sz w:val="28"/>
          <w:szCs w:val="28"/>
          <w:shd w:val="clear" w:color="auto" w:fill="FFFFFF"/>
        </w:rPr>
        <w:t>е</w:t>
      </w:r>
      <w:r w:rsidRPr="000E2D6A">
        <w:rPr>
          <w:sz w:val="28"/>
          <w:szCs w:val="28"/>
          <w:shd w:val="clear" w:color="auto" w:fill="FFFFFF"/>
        </w:rPr>
        <w:t>точного р</w:t>
      </w:r>
      <w:r w:rsidR="000335B5" w:rsidRPr="000E2D6A">
        <w:rPr>
          <w:sz w:val="28"/>
          <w:szCs w:val="28"/>
          <w:shd w:val="clear" w:color="auto" w:fill="FFFFFF"/>
        </w:rPr>
        <w:t>а</w:t>
      </w:r>
      <w:r w:rsidRPr="000E2D6A">
        <w:rPr>
          <w:sz w:val="28"/>
          <w:szCs w:val="28"/>
          <w:shd w:val="clear" w:color="auto" w:fill="FFFFFF"/>
        </w:rPr>
        <w:t>к</w:t>
      </w:r>
      <w:r w:rsidR="000335B5" w:rsidRPr="000E2D6A">
        <w:rPr>
          <w:sz w:val="28"/>
          <w:szCs w:val="28"/>
          <w:shd w:val="clear" w:color="auto" w:fill="FFFFFF"/>
        </w:rPr>
        <w:t>а</w:t>
      </w:r>
      <w:r w:rsidRPr="000E2D6A">
        <w:rPr>
          <w:sz w:val="28"/>
          <w:szCs w:val="28"/>
          <w:shd w:val="clear" w:color="auto" w:fill="FFFFFF"/>
        </w:rPr>
        <w:t xml:space="preserve"> </w:t>
      </w:r>
      <w:r w:rsidRPr="000E2D6A">
        <w:rPr>
          <w:sz w:val="28"/>
          <w:szCs w:val="28"/>
          <w:lang w:eastAsia="ru-RU"/>
        </w:rPr>
        <w:t>по возр</w:t>
      </w:r>
      <w:r w:rsidR="000335B5" w:rsidRPr="000E2D6A">
        <w:rPr>
          <w:sz w:val="28"/>
          <w:szCs w:val="28"/>
          <w:lang w:eastAsia="ru-RU"/>
        </w:rPr>
        <w:t>ас</w:t>
      </w:r>
      <w:r w:rsidRPr="000E2D6A">
        <w:rPr>
          <w:sz w:val="28"/>
          <w:szCs w:val="28"/>
          <w:lang w:eastAsia="ru-RU"/>
        </w:rPr>
        <w:t>ту, полу и н</w:t>
      </w:r>
      <w:r w:rsidR="000335B5" w:rsidRPr="000E2D6A">
        <w:rPr>
          <w:sz w:val="28"/>
          <w:szCs w:val="28"/>
          <w:lang w:eastAsia="ru-RU"/>
        </w:rPr>
        <w:t>а</w:t>
      </w:r>
      <w:r w:rsidRPr="000E2D6A">
        <w:rPr>
          <w:sz w:val="28"/>
          <w:szCs w:val="28"/>
          <w:lang w:eastAsia="ru-RU"/>
        </w:rPr>
        <w:t>цион</w:t>
      </w:r>
      <w:r w:rsidR="000335B5" w:rsidRPr="000E2D6A">
        <w:rPr>
          <w:sz w:val="28"/>
          <w:szCs w:val="28"/>
          <w:lang w:eastAsia="ru-RU"/>
        </w:rPr>
        <w:t>а</w:t>
      </w:r>
      <w:r w:rsidRPr="000E2D6A">
        <w:rPr>
          <w:sz w:val="28"/>
          <w:szCs w:val="28"/>
          <w:lang w:eastAsia="ru-RU"/>
        </w:rPr>
        <w:t>льно</w:t>
      </w:r>
      <w:r w:rsidR="000335B5" w:rsidRPr="000E2D6A">
        <w:rPr>
          <w:sz w:val="28"/>
          <w:szCs w:val="28"/>
          <w:lang w:eastAsia="ru-RU"/>
        </w:rPr>
        <w:t>с</w:t>
      </w:r>
      <w:r w:rsidRPr="000E2D6A">
        <w:rPr>
          <w:sz w:val="28"/>
          <w:szCs w:val="28"/>
          <w:lang w:eastAsia="ru-RU"/>
        </w:rPr>
        <w:t>т</w:t>
      </w:r>
      <w:r w:rsidR="000335B5" w:rsidRPr="000E2D6A">
        <w:rPr>
          <w:sz w:val="28"/>
          <w:szCs w:val="28"/>
          <w:lang w:eastAsia="ru-RU"/>
        </w:rPr>
        <w:t>е</w:t>
      </w:r>
      <w:r w:rsidRPr="000E2D6A">
        <w:rPr>
          <w:sz w:val="28"/>
          <w:szCs w:val="28"/>
          <w:lang w:eastAsia="ru-RU"/>
        </w:rPr>
        <w:t>й в р</w:t>
      </w:r>
      <w:r w:rsidR="000335B5" w:rsidRPr="000E2D6A">
        <w:rPr>
          <w:sz w:val="28"/>
          <w:szCs w:val="28"/>
          <w:lang w:eastAsia="ru-RU"/>
        </w:rPr>
        <w:t>а</w:t>
      </w:r>
      <w:r w:rsidRPr="000E2D6A">
        <w:rPr>
          <w:sz w:val="28"/>
          <w:szCs w:val="28"/>
          <w:lang w:eastAsia="ru-RU"/>
        </w:rPr>
        <w:t>зр</w:t>
      </w:r>
      <w:r w:rsidR="000335B5" w:rsidRPr="000E2D6A">
        <w:rPr>
          <w:sz w:val="28"/>
          <w:szCs w:val="28"/>
          <w:lang w:eastAsia="ru-RU"/>
        </w:rPr>
        <w:t>е</w:t>
      </w:r>
      <w:r w:rsidRPr="000E2D6A">
        <w:rPr>
          <w:sz w:val="28"/>
          <w:szCs w:val="28"/>
          <w:lang w:eastAsia="ru-RU"/>
        </w:rPr>
        <w:t>з</w:t>
      </w:r>
      <w:r w:rsidR="000335B5" w:rsidRPr="000E2D6A">
        <w:rPr>
          <w:sz w:val="28"/>
          <w:szCs w:val="28"/>
          <w:lang w:eastAsia="ru-RU"/>
        </w:rPr>
        <w:t>е</w:t>
      </w:r>
      <w:r w:rsidRPr="000E2D6A">
        <w:rPr>
          <w:sz w:val="28"/>
          <w:szCs w:val="28"/>
          <w:lang w:eastAsia="ru-RU"/>
        </w:rPr>
        <w:t xml:space="preserve"> р</w:t>
      </w:r>
      <w:r w:rsidR="000335B5" w:rsidRPr="000E2D6A">
        <w:rPr>
          <w:sz w:val="28"/>
          <w:szCs w:val="28"/>
          <w:lang w:eastAsia="ru-RU"/>
        </w:rPr>
        <w:t>е</w:t>
      </w:r>
      <w:r w:rsidRPr="000E2D6A">
        <w:rPr>
          <w:sz w:val="28"/>
          <w:szCs w:val="28"/>
          <w:lang w:eastAsia="ru-RU"/>
        </w:rPr>
        <w:t>гионов Р</w:t>
      </w:r>
      <w:r w:rsidR="000335B5" w:rsidRPr="000E2D6A">
        <w:rPr>
          <w:sz w:val="28"/>
          <w:szCs w:val="28"/>
          <w:lang w:eastAsia="ru-RU"/>
        </w:rPr>
        <w:t>ес</w:t>
      </w:r>
      <w:r w:rsidRPr="000E2D6A">
        <w:rPr>
          <w:sz w:val="28"/>
          <w:szCs w:val="28"/>
          <w:lang w:eastAsia="ru-RU"/>
        </w:rPr>
        <w:t>публики К</w:t>
      </w:r>
      <w:r w:rsidR="000335B5" w:rsidRPr="000E2D6A">
        <w:rPr>
          <w:sz w:val="28"/>
          <w:szCs w:val="28"/>
          <w:lang w:eastAsia="ru-RU"/>
        </w:rPr>
        <w:t>а</w:t>
      </w:r>
      <w:r w:rsidRPr="000E2D6A">
        <w:rPr>
          <w:sz w:val="28"/>
          <w:szCs w:val="28"/>
          <w:lang w:eastAsia="ru-RU"/>
        </w:rPr>
        <w:t>з</w:t>
      </w:r>
      <w:r w:rsidR="000335B5" w:rsidRPr="000E2D6A">
        <w:rPr>
          <w:sz w:val="28"/>
          <w:szCs w:val="28"/>
          <w:lang w:eastAsia="ru-RU"/>
        </w:rPr>
        <w:t>а</w:t>
      </w:r>
      <w:r w:rsidRPr="000E2D6A">
        <w:rPr>
          <w:sz w:val="28"/>
          <w:szCs w:val="28"/>
          <w:lang w:eastAsia="ru-RU"/>
        </w:rPr>
        <w:t>х</w:t>
      </w:r>
      <w:r w:rsidR="000335B5" w:rsidRPr="000E2D6A">
        <w:rPr>
          <w:sz w:val="28"/>
          <w:szCs w:val="28"/>
          <w:lang w:eastAsia="ru-RU"/>
        </w:rPr>
        <w:t>с</w:t>
      </w:r>
      <w:r w:rsidRPr="000E2D6A">
        <w:rPr>
          <w:sz w:val="28"/>
          <w:szCs w:val="28"/>
          <w:lang w:eastAsia="ru-RU"/>
        </w:rPr>
        <w:t>т</w:t>
      </w:r>
      <w:r w:rsidR="000335B5" w:rsidRPr="000E2D6A">
        <w:rPr>
          <w:sz w:val="28"/>
          <w:szCs w:val="28"/>
          <w:lang w:eastAsia="ru-RU"/>
        </w:rPr>
        <w:t>а</w:t>
      </w:r>
      <w:r w:rsidRPr="000E2D6A">
        <w:rPr>
          <w:sz w:val="28"/>
          <w:szCs w:val="28"/>
          <w:lang w:eastAsia="ru-RU"/>
        </w:rPr>
        <w:t>н з</w:t>
      </w:r>
      <w:r w:rsidR="000335B5" w:rsidRPr="000E2D6A">
        <w:rPr>
          <w:sz w:val="28"/>
          <w:szCs w:val="28"/>
          <w:lang w:eastAsia="ru-RU"/>
        </w:rPr>
        <w:t>а</w:t>
      </w:r>
      <w:r w:rsidRPr="000E2D6A">
        <w:rPr>
          <w:sz w:val="28"/>
          <w:szCs w:val="28"/>
          <w:lang w:eastAsia="ru-RU"/>
        </w:rPr>
        <w:t xml:space="preserve"> </w:t>
      </w:r>
      <w:r w:rsidR="005338E3" w:rsidRPr="000E2D6A">
        <w:rPr>
          <w:sz w:val="28"/>
          <w:szCs w:val="28"/>
          <w:lang w:eastAsia="ru-RU"/>
        </w:rPr>
        <w:t>п</w:t>
      </w:r>
      <w:r w:rsidR="000335B5" w:rsidRPr="000E2D6A">
        <w:rPr>
          <w:sz w:val="28"/>
          <w:szCs w:val="28"/>
          <w:lang w:eastAsia="ru-RU"/>
        </w:rPr>
        <w:t>е</w:t>
      </w:r>
      <w:r w:rsidR="005338E3" w:rsidRPr="000E2D6A">
        <w:rPr>
          <w:sz w:val="28"/>
          <w:szCs w:val="28"/>
          <w:lang w:eastAsia="ru-RU"/>
        </w:rPr>
        <w:t xml:space="preserve">риод </w:t>
      </w:r>
      <w:r w:rsidRPr="000E2D6A">
        <w:rPr>
          <w:sz w:val="28"/>
          <w:szCs w:val="28"/>
          <w:lang w:eastAsia="ru-RU"/>
        </w:rPr>
        <w:t>2012-2021 год</w:t>
      </w:r>
      <w:r w:rsidR="00A2127A" w:rsidRPr="000E2D6A">
        <w:rPr>
          <w:sz w:val="28"/>
          <w:szCs w:val="28"/>
          <w:lang w:eastAsia="ru-RU"/>
        </w:rPr>
        <w:t>ов</w:t>
      </w:r>
      <w:r w:rsidRPr="000E2D6A">
        <w:rPr>
          <w:sz w:val="28"/>
          <w:szCs w:val="28"/>
          <w:lang w:eastAsia="ru-RU"/>
        </w:rPr>
        <w:t>.</w:t>
      </w:r>
    </w:p>
    <w:p w14:paraId="1D54E131" w14:textId="0ED06026" w:rsidR="00501039" w:rsidRPr="000E2D6A" w:rsidRDefault="008172CA" w:rsidP="00BF4F24">
      <w:pPr>
        <w:pStyle w:val="af3"/>
        <w:tabs>
          <w:tab w:val="left" w:pos="851"/>
        </w:tabs>
        <w:spacing w:after="0"/>
        <w:ind w:left="0" w:firstLine="567"/>
        <w:jc w:val="both"/>
        <w:rPr>
          <w:sz w:val="28"/>
          <w:szCs w:val="28"/>
          <w:lang w:eastAsia="ru-RU"/>
        </w:rPr>
      </w:pPr>
      <w:r w:rsidRPr="000E2D6A">
        <w:rPr>
          <w:sz w:val="28"/>
          <w:szCs w:val="28"/>
          <w:lang w:eastAsia="ru-RU"/>
        </w:rPr>
        <w:t xml:space="preserve">4. </w:t>
      </w:r>
      <w:r w:rsidR="000335B5" w:rsidRPr="000E2D6A">
        <w:rPr>
          <w:sz w:val="28"/>
          <w:szCs w:val="28"/>
          <w:lang w:eastAsia="ru-RU"/>
        </w:rPr>
        <w:t>А</w:t>
      </w:r>
      <w:r w:rsidRPr="000E2D6A">
        <w:rPr>
          <w:sz w:val="28"/>
          <w:szCs w:val="28"/>
          <w:lang w:eastAsia="ru-RU"/>
        </w:rPr>
        <w:t>н</w:t>
      </w:r>
      <w:r w:rsidR="000335B5" w:rsidRPr="000E2D6A">
        <w:rPr>
          <w:sz w:val="28"/>
          <w:szCs w:val="28"/>
          <w:lang w:eastAsia="ru-RU"/>
        </w:rPr>
        <w:t>а</w:t>
      </w:r>
      <w:r w:rsidRPr="000E2D6A">
        <w:rPr>
          <w:sz w:val="28"/>
          <w:szCs w:val="28"/>
          <w:lang w:eastAsia="ru-RU"/>
        </w:rPr>
        <w:t>лиз р</w:t>
      </w:r>
      <w:r w:rsidR="000335B5" w:rsidRPr="000E2D6A">
        <w:rPr>
          <w:sz w:val="28"/>
          <w:szCs w:val="28"/>
          <w:lang w:eastAsia="ru-RU"/>
        </w:rPr>
        <w:t>е</w:t>
      </w:r>
      <w:r w:rsidRPr="000E2D6A">
        <w:rPr>
          <w:sz w:val="28"/>
          <w:szCs w:val="28"/>
          <w:lang w:eastAsia="ru-RU"/>
        </w:rPr>
        <w:t>зульт</w:t>
      </w:r>
      <w:r w:rsidR="000335B5" w:rsidRPr="000E2D6A">
        <w:rPr>
          <w:sz w:val="28"/>
          <w:szCs w:val="28"/>
          <w:lang w:eastAsia="ru-RU"/>
        </w:rPr>
        <w:t>а</w:t>
      </w:r>
      <w:r w:rsidRPr="000E2D6A">
        <w:rPr>
          <w:sz w:val="28"/>
          <w:szCs w:val="28"/>
          <w:lang w:eastAsia="ru-RU"/>
        </w:rPr>
        <w:t>тов л</w:t>
      </w:r>
      <w:r w:rsidR="000335B5" w:rsidRPr="000E2D6A">
        <w:rPr>
          <w:sz w:val="28"/>
          <w:szCs w:val="28"/>
          <w:lang w:eastAsia="ru-RU"/>
        </w:rPr>
        <w:t>е</w:t>
      </w:r>
      <w:r w:rsidRPr="000E2D6A">
        <w:rPr>
          <w:sz w:val="28"/>
          <w:szCs w:val="28"/>
          <w:lang w:eastAsia="ru-RU"/>
        </w:rPr>
        <w:t>ч</w:t>
      </w:r>
      <w:r w:rsidR="000335B5" w:rsidRPr="000E2D6A">
        <w:rPr>
          <w:sz w:val="28"/>
          <w:szCs w:val="28"/>
          <w:lang w:eastAsia="ru-RU"/>
        </w:rPr>
        <w:t>е</w:t>
      </w:r>
      <w:r w:rsidRPr="000E2D6A">
        <w:rPr>
          <w:sz w:val="28"/>
          <w:szCs w:val="28"/>
          <w:lang w:eastAsia="ru-RU"/>
        </w:rPr>
        <w:t>ния п</w:t>
      </w:r>
      <w:r w:rsidR="000335B5" w:rsidRPr="000E2D6A">
        <w:rPr>
          <w:sz w:val="28"/>
          <w:szCs w:val="28"/>
          <w:lang w:eastAsia="ru-RU"/>
        </w:rPr>
        <w:t>а</w:t>
      </w:r>
      <w:r w:rsidRPr="000E2D6A">
        <w:rPr>
          <w:sz w:val="28"/>
          <w:szCs w:val="28"/>
          <w:lang w:eastAsia="ru-RU"/>
        </w:rPr>
        <w:t>ци</w:t>
      </w:r>
      <w:r w:rsidR="000335B5" w:rsidRPr="000E2D6A">
        <w:rPr>
          <w:sz w:val="28"/>
          <w:szCs w:val="28"/>
          <w:lang w:eastAsia="ru-RU"/>
        </w:rPr>
        <w:t>е</w:t>
      </w:r>
      <w:r w:rsidRPr="000E2D6A">
        <w:rPr>
          <w:sz w:val="28"/>
          <w:szCs w:val="28"/>
          <w:lang w:eastAsia="ru-RU"/>
        </w:rPr>
        <w:t xml:space="preserve">нтов </w:t>
      </w:r>
      <w:r w:rsidR="000335B5" w:rsidRPr="000E2D6A">
        <w:rPr>
          <w:sz w:val="28"/>
          <w:szCs w:val="28"/>
          <w:lang w:eastAsia="ru-RU"/>
        </w:rPr>
        <w:t>с</w:t>
      </w:r>
      <w:r w:rsidRPr="000E2D6A">
        <w:rPr>
          <w:sz w:val="28"/>
          <w:szCs w:val="28"/>
          <w:lang w:eastAsia="ru-RU"/>
        </w:rPr>
        <w:t xml:space="preserve"> </w:t>
      </w:r>
      <w:r w:rsidRPr="000E2D6A">
        <w:rPr>
          <w:sz w:val="28"/>
          <w:szCs w:val="28"/>
          <w:shd w:val="clear" w:color="auto" w:fill="FFFFFF"/>
        </w:rPr>
        <w:t>п</w:t>
      </w:r>
      <w:r w:rsidR="000335B5" w:rsidRPr="000E2D6A">
        <w:rPr>
          <w:sz w:val="28"/>
          <w:szCs w:val="28"/>
          <w:shd w:val="clear" w:color="auto" w:fill="FFFFFF"/>
        </w:rPr>
        <w:t>е</w:t>
      </w:r>
      <w:r w:rsidRPr="000E2D6A">
        <w:rPr>
          <w:sz w:val="28"/>
          <w:szCs w:val="28"/>
          <w:shd w:val="clear" w:color="auto" w:fill="FFFFFF"/>
        </w:rPr>
        <w:t>ч</w:t>
      </w:r>
      <w:r w:rsidR="00A05D30" w:rsidRPr="000E2D6A">
        <w:rPr>
          <w:sz w:val="28"/>
          <w:szCs w:val="28"/>
          <w:shd w:val="clear" w:color="auto" w:fill="FFFFFF"/>
        </w:rPr>
        <w:t>ё</w:t>
      </w:r>
      <w:r w:rsidRPr="000E2D6A">
        <w:rPr>
          <w:sz w:val="28"/>
          <w:szCs w:val="28"/>
          <w:shd w:val="clear" w:color="auto" w:fill="FFFFFF"/>
        </w:rPr>
        <w:t>ночнокл</w:t>
      </w:r>
      <w:r w:rsidR="000335B5" w:rsidRPr="000E2D6A">
        <w:rPr>
          <w:sz w:val="28"/>
          <w:szCs w:val="28"/>
          <w:shd w:val="clear" w:color="auto" w:fill="FFFFFF"/>
        </w:rPr>
        <w:t>е</w:t>
      </w:r>
      <w:r w:rsidRPr="000E2D6A">
        <w:rPr>
          <w:sz w:val="28"/>
          <w:szCs w:val="28"/>
          <w:shd w:val="clear" w:color="auto" w:fill="FFFFFF"/>
        </w:rPr>
        <w:t>точн</w:t>
      </w:r>
      <w:r w:rsidR="00A2127A" w:rsidRPr="000E2D6A">
        <w:rPr>
          <w:sz w:val="28"/>
          <w:szCs w:val="28"/>
          <w:shd w:val="clear" w:color="auto" w:fill="FFFFFF"/>
        </w:rPr>
        <w:t>ым</w:t>
      </w:r>
      <w:r w:rsidRPr="000E2D6A">
        <w:rPr>
          <w:sz w:val="28"/>
          <w:szCs w:val="28"/>
          <w:shd w:val="clear" w:color="auto" w:fill="FFFFFF"/>
        </w:rPr>
        <w:t xml:space="preserve"> р</w:t>
      </w:r>
      <w:r w:rsidR="000335B5" w:rsidRPr="000E2D6A">
        <w:rPr>
          <w:sz w:val="28"/>
          <w:szCs w:val="28"/>
          <w:shd w:val="clear" w:color="auto" w:fill="FFFFFF"/>
        </w:rPr>
        <w:t>а</w:t>
      </w:r>
      <w:r w:rsidRPr="000E2D6A">
        <w:rPr>
          <w:sz w:val="28"/>
          <w:szCs w:val="28"/>
          <w:shd w:val="clear" w:color="auto" w:fill="FFFFFF"/>
        </w:rPr>
        <w:t>к</w:t>
      </w:r>
      <w:r w:rsidR="00A2127A" w:rsidRPr="000E2D6A">
        <w:rPr>
          <w:sz w:val="28"/>
          <w:szCs w:val="28"/>
          <w:shd w:val="clear" w:color="auto" w:fill="FFFFFF"/>
        </w:rPr>
        <w:t>ом</w:t>
      </w:r>
      <w:r w:rsidRPr="000E2D6A">
        <w:rPr>
          <w:sz w:val="28"/>
          <w:szCs w:val="28"/>
          <w:shd w:val="clear" w:color="auto" w:fill="FFFFFF"/>
        </w:rPr>
        <w:t xml:space="preserve"> </w:t>
      </w:r>
      <w:r w:rsidRPr="000E2D6A">
        <w:rPr>
          <w:sz w:val="28"/>
          <w:szCs w:val="28"/>
          <w:lang w:eastAsia="ru-RU"/>
        </w:rPr>
        <w:t>н</w:t>
      </w:r>
      <w:r w:rsidR="000335B5" w:rsidRPr="000E2D6A">
        <w:rPr>
          <w:sz w:val="28"/>
          <w:szCs w:val="28"/>
          <w:lang w:eastAsia="ru-RU"/>
        </w:rPr>
        <w:t>а</w:t>
      </w:r>
      <w:r w:rsidRPr="000E2D6A">
        <w:rPr>
          <w:sz w:val="28"/>
          <w:szCs w:val="28"/>
          <w:lang w:eastAsia="ru-RU"/>
        </w:rPr>
        <w:t xml:space="preserve"> б</w:t>
      </w:r>
      <w:r w:rsidR="000335B5" w:rsidRPr="000E2D6A">
        <w:rPr>
          <w:sz w:val="28"/>
          <w:szCs w:val="28"/>
          <w:lang w:eastAsia="ru-RU"/>
        </w:rPr>
        <w:t>а</w:t>
      </w:r>
      <w:r w:rsidRPr="000E2D6A">
        <w:rPr>
          <w:sz w:val="28"/>
          <w:szCs w:val="28"/>
          <w:lang w:eastAsia="ru-RU"/>
        </w:rPr>
        <w:t>з</w:t>
      </w:r>
      <w:r w:rsidR="000335B5" w:rsidRPr="000E2D6A">
        <w:rPr>
          <w:sz w:val="28"/>
          <w:szCs w:val="28"/>
          <w:lang w:eastAsia="ru-RU"/>
        </w:rPr>
        <w:t>е</w:t>
      </w:r>
      <w:r w:rsidRPr="000E2D6A">
        <w:rPr>
          <w:sz w:val="28"/>
          <w:szCs w:val="28"/>
          <w:lang w:eastAsia="ru-RU"/>
        </w:rPr>
        <w:t xml:space="preserve"> </w:t>
      </w:r>
      <w:r w:rsidR="000335B5" w:rsidRPr="000E2D6A">
        <w:rPr>
          <w:sz w:val="28"/>
          <w:szCs w:val="28"/>
          <w:lang w:eastAsia="ru-RU"/>
        </w:rPr>
        <w:t>А</w:t>
      </w:r>
      <w:r w:rsidRPr="000E2D6A">
        <w:rPr>
          <w:sz w:val="28"/>
          <w:szCs w:val="28"/>
          <w:lang w:eastAsia="ru-RU"/>
        </w:rPr>
        <w:t>О «Н</w:t>
      </w:r>
      <w:r w:rsidR="000335B5" w:rsidRPr="000E2D6A">
        <w:rPr>
          <w:sz w:val="28"/>
          <w:szCs w:val="28"/>
          <w:lang w:eastAsia="ru-RU"/>
        </w:rPr>
        <w:t>а</w:t>
      </w:r>
      <w:r w:rsidRPr="000E2D6A">
        <w:rPr>
          <w:sz w:val="28"/>
          <w:szCs w:val="28"/>
          <w:lang w:eastAsia="ru-RU"/>
        </w:rPr>
        <w:t>цион</w:t>
      </w:r>
      <w:r w:rsidR="000335B5" w:rsidRPr="000E2D6A">
        <w:rPr>
          <w:sz w:val="28"/>
          <w:szCs w:val="28"/>
          <w:lang w:eastAsia="ru-RU"/>
        </w:rPr>
        <w:t>а</w:t>
      </w:r>
      <w:r w:rsidRPr="000E2D6A">
        <w:rPr>
          <w:sz w:val="28"/>
          <w:szCs w:val="28"/>
          <w:lang w:eastAsia="ru-RU"/>
        </w:rPr>
        <w:t>льный н</w:t>
      </w:r>
      <w:r w:rsidR="000335B5" w:rsidRPr="000E2D6A">
        <w:rPr>
          <w:sz w:val="28"/>
          <w:szCs w:val="28"/>
          <w:lang w:eastAsia="ru-RU"/>
        </w:rPr>
        <w:t>а</w:t>
      </w:r>
      <w:r w:rsidRPr="000E2D6A">
        <w:rPr>
          <w:sz w:val="28"/>
          <w:szCs w:val="28"/>
          <w:lang w:eastAsia="ru-RU"/>
        </w:rPr>
        <w:t>учный ц</w:t>
      </w:r>
      <w:r w:rsidR="000335B5" w:rsidRPr="000E2D6A">
        <w:rPr>
          <w:sz w:val="28"/>
          <w:szCs w:val="28"/>
          <w:lang w:eastAsia="ru-RU"/>
        </w:rPr>
        <w:t>е</w:t>
      </w:r>
      <w:r w:rsidRPr="000E2D6A">
        <w:rPr>
          <w:sz w:val="28"/>
          <w:szCs w:val="28"/>
          <w:lang w:eastAsia="ru-RU"/>
        </w:rPr>
        <w:t xml:space="preserve">нтр хирургии им. </w:t>
      </w:r>
      <w:r w:rsidR="000335B5" w:rsidRPr="000E2D6A">
        <w:rPr>
          <w:sz w:val="28"/>
          <w:szCs w:val="28"/>
          <w:lang w:eastAsia="ru-RU"/>
        </w:rPr>
        <w:t>А</w:t>
      </w:r>
      <w:r w:rsidRPr="000E2D6A">
        <w:rPr>
          <w:sz w:val="28"/>
          <w:szCs w:val="28"/>
          <w:lang w:eastAsia="ru-RU"/>
        </w:rPr>
        <w:t>.Н.</w:t>
      </w:r>
      <w:r w:rsidR="009B5FEF">
        <w:rPr>
          <w:sz w:val="28"/>
          <w:szCs w:val="28"/>
          <w:lang w:eastAsia="ru-RU"/>
        </w:rPr>
        <w:t> </w:t>
      </w:r>
      <w:r w:rsidR="000335B5" w:rsidRPr="000E2D6A">
        <w:rPr>
          <w:sz w:val="28"/>
          <w:szCs w:val="28"/>
          <w:lang w:eastAsia="ru-RU"/>
        </w:rPr>
        <w:t>С</w:t>
      </w:r>
      <w:r w:rsidRPr="000E2D6A">
        <w:rPr>
          <w:sz w:val="28"/>
          <w:szCs w:val="28"/>
          <w:lang w:eastAsia="ru-RU"/>
        </w:rPr>
        <w:t>ызг</w:t>
      </w:r>
      <w:r w:rsidR="000335B5" w:rsidRPr="000E2D6A">
        <w:rPr>
          <w:sz w:val="28"/>
          <w:szCs w:val="28"/>
          <w:lang w:eastAsia="ru-RU"/>
        </w:rPr>
        <w:t>а</w:t>
      </w:r>
      <w:r w:rsidRPr="000E2D6A">
        <w:rPr>
          <w:sz w:val="28"/>
          <w:szCs w:val="28"/>
          <w:lang w:eastAsia="ru-RU"/>
        </w:rPr>
        <w:t>нов</w:t>
      </w:r>
      <w:r w:rsidR="000335B5" w:rsidRPr="000E2D6A">
        <w:rPr>
          <w:sz w:val="28"/>
          <w:szCs w:val="28"/>
          <w:lang w:eastAsia="ru-RU"/>
        </w:rPr>
        <w:t>а</w:t>
      </w:r>
      <w:r w:rsidRPr="000E2D6A">
        <w:rPr>
          <w:sz w:val="28"/>
          <w:szCs w:val="28"/>
          <w:lang w:eastAsia="ru-RU"/>
        </w:rPr>
        <w:t xml:space="preserve">», N=185. </w:t>
      </w:r>
    </w:p>
    <w:p w14:paraId="5C4FC44E" w14:textId="4A9566CB" w:rsidR="00501039" w:rsidRPr="000E2D6A" w:rsidRDefault="008172CA" w:rsidP="00BF4F24">
      <w:pPr>
        <w:pStyle w:val="af3"/>
        <w:tabs>
          <w:tab w:val="left" w:pos="851"/>
        </w:tabs>
        <w:spacing w:after="0"/>
        <w:ind w:left="0" w:firstLine="567"/>
        <w:jc w:val="both"/>
        <w:rPr>
          <w:sz w:val="28"/>
          <w:szCs w:val="28"/>
          <w:lang w:eastAsia="ru-RU"/>
        </w:rPr>
      </w:pPr>
      <w:r w:rsidRPr="000E2D6A">
        <w:rPr>
          <w:sz w:val="28"/>
          <w:szCs w:val="28"/>
          <w:lang w:eastAsia="ru-RU"/>
        </w:rPr>
        <w:t xml:space="preserve">5. </w:t>
      </w:r>
      <w:r w:rsidR="000335B5" w:rsidRPr="000E2D6A">
        <w:rPr>
          <w:sz w:val="28"/>
          <w:szCs w:val="28"/>
          <w:lang w:eastAsia="ru-RU"/>
        </w:rPr>
        <w:t>А</w:t>
      </w:r>
      <w:r w:rsidRPr="000E2D6A">
        <w:rPr>
          <w:sz w:val="28"/>
          <w:szCs w:val="28"/>
          <w:lang w:eastAsia="ru-RU"/>
        </w:rPr>
        <w:t>н</w:t>
      </w:r>
      <w:r w:rsidR="000335B5" w:rsidRPr="000E2D6A">
        <w:rPr>
          <w:sz w:val="28"/>
          <w:szCs w:val="28"/>
          <w:lang w:eastAsia="ru-RU"/>
        </w:rPr>
        <w:t>а</w:t>
      </w:r>
      <w:r w:rsidRPr="000E2D6A">
        <w:rPr>
          <w:sz w:val="28"/>
          <w:szCs w:val="28"/>
          <w:lang w:eastAsia="ru-RU"/>
        </w:rPr>
        <w:t>лиз мн</w:t>
      </w:r>
      <w:r w:rsidR="000335B5" w:rsidRPr="000E2D6A">
        <w:rPr>
          <w:sz w:val="28"/>
          <w:szCs w:val="28"/>
          <w:lang w:eastAsia="ru-RU"/>
        </w:rPr>
        <w:t>е</w:t>
      </w:r>
      <w:r w:rsidRPr="000E2D6A">
        <w:rPr>
          <w:sz w:val="28"/>
          <w:szCs w:val="28"/>
          <w:lang w:eastAsia="ru-RU"/>
        </w:rPr>
        <w:t xml:space="preserve">ний </w:t>
      </w:r>
      <w:r w:rsidR="000335B5" w:rsidRPr="000E2D6A">
        <w:rPr>
          <w:sz w:val="28"/>
          <w:szCs w:val="28"/>
          <w:lang w:eastAsia="ru-RU"/>
        </w:rPr>
        <w:t>с</w:t>
      </w:r>
      <w:r w:rsidRPr="000E2D6A">
        <w:rPr>
          <w:sz w:val="28"/>
          <w:szCs w:val="28"/>
          <w:lang w:eastAsia="ru-RU"/>
        </w:rPr>
        <w:t>п</w:t>
      </w:r>
      <w:r w:rsidR="000335B5" w:rsidRPr="000E2D6A">
        <w:rPr>
          <w:sz w:val="28"/>
          <w:szCs w:val="28"/>
          <w:lang w:eastAsia="ru-RU"/>
        </w:rPr>
        <w:t>е</w:t>
      </w:r>
      <w:r w:rsidRPr="000E2D6A">
        <w:rPr>
          <w:sz w:val="28"/>
          <w:szCs w:val="28"/>
          <w:lang w:eastAsia="ru-RU"/>
        </w:rPr>
        <w:t>ци</w:t>
      </w:r>
      <w:r w:rsidR="000335B5" w:rsidRPr="000E2D6A">
        <w:rPr>
          <w:sz w:val="28"/>
          <w:szCs w:val="28"/>
          <w:lang w:eastAsia="ru-RU"/>
        </w:rPr>
        <w:t>а</w:t>
      </w:r>
      <w:r w:rsidRPr="000E2D6A">
        <w:rPr>
          <w:sz w:val="28"/>
          <w:szCs w:val="28"/>
          <w:lang w:eastAsia="ru-RU"/>
        </w:rPr>
        <w:t>ли</w:t>
      </w:r>
      <w:r w:rsidR="000335B5" w:rsidRPr="000E2D6A">
        <w:rPr>
          <w:sz w:val="28"/>
          <w:szCs w:val="28"/>
          <w:lang w:eastAsia="ru-RU"/>
        </w:rPr>
        <w:t>с</w:t>
      </w:r>
      <w:r w:rsidRPr="000E2D6A">
        <w:rPr>
          <w:sz w:val="28"/>
          <w:szCs w:val="28"/>
          <w:lang w:eastAsia="ru-RU"/>
        </w:rPr>
        <w:t>тов по р</w:t>
      </w:r>
      <w:r w:rsidR="000335B5" w:rsidRPr="000E2D6A">
        <w:rPr>
          <w:sz w:val="28"/>
          <w:szCs w:val="28"/>
          <w:lang w:eastAsia="ru-RU"/>
        </w:rPr>
        <w:t>е</w:t>
      </w:r>
      <w:r w:rsidRPr="000E2D6A">
        <w:rPr>
          <w:sz w:val="28"/>
          <w:szCs w:val="28"/>
          <w:lang w:eastAsia="ru-RU"/>
        </w:rPr>
        <w:t>зульт</w:t>
      </w:r>
      <w:r w:rsidR="000335B5" w:rsidRPr="000E2D6A">
        <w:rPr>
          <w:sz w:val="28"/>
          <w:szCs w:val="28"/>
          <w:lang w:eastAsia="ru-RU"/>
        </w:rPr>
        <w:t>а</w:t>
      </w:r>
      <w:r w:rsidRPr="000E2D6A">
        <w:rPr>
          <w:sz w:val="28"/>
          <w:szCs w:val="28"/>
          <w:lang w:eastAsia="ru-RU"/>
        </w:rPr>
        <w:t>т</w:t>
      </w:r>
      <w:r w:rsidR="000335B5" w:rsidRPr="000E2D6A">
        <w:rPr>
          <w:sz w:val="28"/>
          <w:szCs w:val="28"/>
          <w:lang w:eastAsia="ru-RU"/>
        </w:rPr>
        <w:t>а</w:t>
      </w:r>
      <w:r w:rsidRPr="000E2D6A">
        <w:rPr>
          <w:sz w:val="28"/>
          <w:szCs w:val="28"/>
          <w:lang w:eastAsia="ru-RU"/>
        </w:rPr>
        <w:t>м пров</w:t>
      </w:r>
      <w:r w:rsidR="000335B5" w:rsidRPr="000E2D6A">
        <w:rPr>
          <w:sz w:val="28"/>
          <w:szCs w:val="28"/>
          <w:lang w:eastAsia="ru-RU"/>
        </w:rPr>
        <w:t>е</w:t>
      </w:r>
      <w:r w:rsidRPr="000E2D6A">
        <w:rPr>
          <w:sz w:val="28"/>
          <w:szCs w:val="28"/>
          <w:lang w:eastAsia="ru-RU"/>
        </w:rPr>
        <w:t>д</w:t>
      </w:r>
      <w:r w:rsidR="000335B5" w:rsidRPr="000E2D6A">
        <w:rPr>
          <w:sz w:val="28"/>
          <w:szCs w:val="28"/>
          <w:lang w:eastAsia="ru-RU"/>
        </w:rPr>
        <w:t>е</w:t>
      </w:r>
      <w:r w:rsidRPr="000E2D6A">
        <w:rPr>
          <w:sz w:val="28"/>
          <w:szCs w:val="28"/>
          <w:lang w:eastAsia="ru-RU"/>
        </w:rPr>
        <w:t xml:space="preserve">нного </w:t>
      </w:r>
      <w:r w:rsidR="000335B5" w:rsidRPr="000E2D6A">
        <w:rPr>
          <w:sz w:val="28"/>
          <w:szCs w:val="28"/>
          <w:lang w:eastAsia="ru-RU"/>
        </w:rPr>
        <w:t>а</w:t>
      </w:r>
      <w:r w:rsidRPr="000E2D6A">
        <w:rPr>
          <w:sz w:val="28"/>
          <w:szCs w:val="28"/>
          <w:lang w:eastAsia="ru-RU"/>
        </w:rPr>
        <w:t>нк</w:t>
      </w:r>
      <w:r w:rsidR="000335B5" w:rsidRPr="000E2D6A">
        <w:rPr>
          <w:sz w:val="28"/>
          <w:szCs w:val="28"/>
          <w:lang w:eastAsia="ru-RU"/>
        </w:rPr>
        <w:t>е</w:t>
      </w:r>
      <w:r w:rsidRPr="000E2D6A">
        <w:rPr>
          <w:sz w:val="28"/>
          <w:szCs w:val="28"/>
          <w:lang w:eastAsia="ru-RU"/>
        </w:rPr>
        <w:t>тиров</w:t>
      </w:r>
      <w:r w:rsidR="000335B5" w:rsidRPr="000E2D6A">
        <w:rPr>
          <w:sz w:val="28"/>
          <w:szCs w:val="28"/>
          <w:lang w:eastAsia="ru-RU"/>
        </w:rPr>
        <w:t>а</w:t>
      </w:r>
      <w:r w:rsidRPr="000E2D6A">
        <w:rPr>
          <w:sz w:val="28"/>
          <w:szCs w:val="28"/>
          <w:lang w:eastAsia="ru-RU"/>
        </w:rPr>
        <w:t>ния по выявл</w:t>
      </w:r>
      <w:r w:rsidR="000335B5" w:rsidRPr="000E2D6A">
        <w:rPr>
          <w:sz w:val="28"/>
          <w:szCs w:val="28"/>
          <w:lang w:eastAsia="ru-RU"/>
        </w:rPr>
        <w:t>е</w:t>
      </w:r>
      <w:r w:rsidRPr="000E2D6A">
        <w:rPr>
          <w:sz w:val="28"/>
          <w:szCs w:val="28"/>
          <w:lang w:eastAsia="ru-RU"/>
        </w:rPr>
        <w:t>нию пробл</w:t>
      </w:r>
      <w:r w:rsidR="000335B5" w:rsidRPr="000E2D6A">
        <w:rPr>
          <w:sz w:val="28"/>
          <w:szCs w:val="28"/>
          <w:lang w:eastAsia="ru-RU"/>
        </w:rPr>
        <w:t>е</w:t>
      </w:r>
      <w:r w:rsidRPr="000E2D6A">
        <w:rPr>
          <w:sz w:val="28"/>
          <w:szCs w:val="28"/>
          <w:lang w:eastAsia="ru-RU"/>
        </w:rPr>
        <w:t>м ди</w:t>
      </w:r>
      <w:r w:rsidR="000335B5" w:rsidRPr="000E2D6A">
        <w:rPr>
          <w:sz w:val="28"/>
          <w:szCs w:val="28"/>
          <w:lang w:eastAsia="ru-RU"/>
        </w:rPr>
        <w:t>а</w:t>
      </w:r>
      <w:r w:rsidRPr="000E2D6A">
        <w:rPr>
          <w:sz w:val="28"/>
          <w:szCs w:val="28"/>
          <w:lang w:eastAsia="ru-RU"/>
        </w:rPr>
        <w:t>гно</w:t>
      </w:r>
      <w:r w:rsidR="000335B5" w:rsidRPr="000E2D6A">
        <w:rPr>
          <w:sz w:val="28"/>
          <w:szCs w:val="28"/>
          <w:lang w:eastAsia="ru-RU"/>
        </w:rPr>
        <w:t>с</w:t>
      </w:r>
      <w:r w:rsidRPr="000E2D6A">
        <w:rPr>
          <w:sz w:val="28"/>
          <w:szCs w:val="28"/>
          <w:lang w:eastAsia="ru-RU"/>
        </w:rPr>
        <w:t>тики, л</w:t>
      </w:r>
      <w:r w:rsidR="000335B5" w:rsidRPr="000E2D6A">
        <w:rPr>
          <w:sz w:val="28"/>
          <w:szCs w:val="28"/>
          <w:lang w:eastAsia="ru-RU"/>
        </w:rPr>
        <w:t>е</w:t>
      </w:r>
      <w:r w:rsidRPr="000E2D6A">
        <w:rPr>
          <w:sz w:val="28"/>
          <w:szCs w:val="28"/>
          <w:lang w:eastAsia="ru-RU"/>
        </w:rPr>
        <w:t>ч</w:t>
      </w:r>
      <w:r w:rsidR="000335B5" w:rsidRPr="000E2D6A">
        <w:rPr>
          <w:sz w:val="28"/>
          <w:szCs w:val="28"/>
          <w:lang w:eastAsia="ru-RU"/>
        </w:rPr>
        <w:t>е</w:t>
      </w:r>
      <w:r w:rsidRPr="000E2D6A">
        <w:rPr>
          <w:sz w:val="28"/>
          <w:szCs w:val="28"/>
          <w:lang w:eastAsia="ru-RU"/>
        </w:rPr>
        <w:t>ния и р</w:t>
      </w:r>
      <w:r w:rsidR="000335B5" w:rsidRPr="000E2D6A">
        <w:rPr>
          <w:sz w:val="28"/>
          <w:szCs w:val="28"/>
          <w:lang w:eastAsia="ru-RU"/>
        </w:rPr>
        <w:t>еа</w:t>
      </w:r>
      <w:r w:rsidRPr="000E2D6A">
        <w:rPr>
          <w:sz w:val="28"/>
          <w:szCs w:val="28"/>
          <w:lang w:eastAsia="ru-RU"/>
        </w:rPr>
        <w:t>билит</w:t>
      </w:r>
      <w:r w:rsidR="000335B5" w:rsidRPr="000E2D6A">
        <w:rPr>
          <w:sz w:val="28"/>
          <w:szCs w:val="28"/>
          <w:lang w:eastAsia="ru-RU"/>
        </w:rPr>
        <w:t>а</w:t>
      </w:r>
      <w:r w:rsidRPr="000E2D6A">
        <w:rPr>
          <w:sz w:val="28"/>
          <w:szCs w:val="28"/>
          <w:lang w:eastAsia="ru-RU"/>
        </w:rPr>
        <w:t>ции п</w:t>
      </w:r>
      <w:r w:rsidR="000335B5" w:rsidRPr="000E2D6A">
        <w:rPr>
          <w:sz w:val="28"/>
          <w:szCs w:val="28"/>
          <w:lang w:eastAsia="ru-RU"/>
        </w:rPr>
        <w:t>а</w:t>
      </w:r>
      <w:r w:rsidRPr="000E2D6A">
        <w:rPr>
          <w:sz w:val="28"/>
          <w:szCs w:val="28"/>
          <w:lang w:eastAsia="ru-RU"/>
        </w:rPr>
        <w:t>ци</w:t>
      </w:r>
      <w:r w:rsidR="000335B5" w:rsidRPr="000E2D6A">
        <w:rPr>
          <w:sz w:val="28"/>
          <w:szCs w:val="28"/>
          <w:lang w:eastAsia="ru-RU"/>
        </w:rPr>
        <w:t>е</w:t>
      </w:r>
      <w:r w:rsidRPr="000E2D6A">
        <w:rPr>
          <w:sz w:val="28"/>
          <w:szCs w:val="28"/>
          <w:lang w:eastAsia="ru-RU"/>
        </w:rPr>
        <w:t xml:space="preserve">нтов </w:t>
      </w:r>
      <w:r w:rsidR="000335B5" w:rsidRPr="000E2D6A">
        <w:rPr>
          <w:sz w:val="28"/>
          <w:szCs w:val="28"/>
          <w:lang w:eastAsia="ru-RU"/>
        </w:rPr>
        <w:t>с</w:t>
      </w:r>
      <w:r w:rsidRPr="000E2D6A">
        <w:rPr>
          <w:sz w:val="28"/>
          <w:szCs w:val="28"/>
          <w:lang w:eastAsia="ru-RU"/>
        </w:rPr>
        <w:t xml:space="preserve"> </w:t>
      </w:r>
      <w:r w:rsidRPr="000E2D6A">
        <w:rPr>
          <w:sz w:val="28"/>
          <w:szCs w:val="28"/>
          <w:shd w:val="clear" w:color="auto" w:fill="FFFFFF"/>
        </w:rPr>
        <w:t>п</w:t>
      </w:r>
      <w:r w:rsidR="000335B5" w:rsidRPr="000E2D6A">
        <w:rPr>
          <w:sz w:val="28"/>
          <w:szCs w:val="28"/>
          <w:shd w:val="clear" w:color="auto" w:fill="FFFFFF"/>
        </w:rPr>
        <w:t>е</w:t>
      </w:r>
      <w:r w:rsidRPr="000E2D6A">
        <w:rPr>
          <w:sz w:val="28"/>
          <w:szCs w:val="28"/>
          <w:shd w:val="clear" w:color="auto" w:fill="FFFFFF"/>
        </w:rPr>
        <w:t>ч</w:t>
      </w:r>
      <w:r w:rsidR="00A05D30" w:rsidRPr="000E2D6A">
        <w:rPr>
          <w:sz w:val="28"/>
          <w:szCs w:val="28"/>
          <w:shd w:val="clear" w:color="auto" w:fill="FFFFFF"/>
        </w:rPr>
        <w:t>ё</w:t>
      </w:r>
      <w:r w:rsidRPr="000E2D6A">
        <w:rPr>
          <w:sz w:val="28"/>
          <w:szCs w:val="28"/>
          <w:shd w:val="clear" w:color="auto" w:fill="FFFFFF"/>
        </w:rPr>
        <w:t>ночнокл</w:t>
      </w:r>
      <w:r w:rsidR="000335B5" w:rsidRPr="000E2D6A">
        <w:rPr>
          <w:sz w:val="28"/>
          <w:szCs w:val="28"/>
          <w:shd w:val="clear" w:color="auto" w:fill="FFFFFF"/>
        </w:rPr>
        <w:t>е</w:t>
      </w:r>
      <w:r w:rsidRPr="000E2D6A">
        <w:rPr>
          <w:sz w:val="28"/>
          <w:szCs w:val="28"/>
          <w:shd w:val="clear" w:color="auto" w:fill="FFFFFF"/>
        </w:rPr>
        <w:t>точн</w:t>
      </w:r>
      <w:r w:rsidR="00A2127A" w:rsidRPr="000E2D6A">
        <w:rPr>
          <w:sz w:val="28"/>
          <w:szCs w:val="28"/>
          <w:shd w:val="clear" w:color="auto" w:fill="FFFFFF"/>
        </w:rPr>
        <w:t>ым</w:t>
      </w:r>
      <w:r w:rsidRPr="000E2D6A">
        <w:rPr>
          <w:sz w:val="28"/>
          <w:szCs w:val="28"/>
          <w:shd w:val="clear" w:color="auto" w:fill="FFFFFF"/>
        </w:rPr>
        <w:t xml:space="preserve"> р</w:t>
      </w:r>
      <w:r w:rsidR="000335B5" w:rsidRPr="000E2D6A">
        <w:rPr>
          <w:sz w:val="28"/>
          <w:szCs w:val="28"/>
          <w:shd w:val="clear" w:color="auto" w:fill="FFFFFF"/>
        </w:rPr>
        <w:t>а</w:t>
      </w:r>
      <w:r w:rsidRPr="000E2D6A">
        <w:rPr>
          <w:sz w:val="28"/>
          <w:szCs w:val="28"/>
          <w:shd w:val="clear" w:color="auto" w:fill="FFFFFF"/>
        </w:rPr>
        <w:t>к</w:t>
      </w:r>
      <w:r w:rsidR="00A2127A" w:rsidRPr="000E2D6A">
        <w:rPr>
          <w:sz w:val="28"/>
          <w:szCs w:val="28"/>
          <w:shd w:val="clear" w:color="auto" w:fill="FFFFFF"/>
        </w:rPr>
        <w:t>ом</w:t>
      </w:r>
      <w:r w:rsidRPr="000E2D6A">
        <w:rPr>
          <w:sz w:val="28"/>
          <w:szCs w:val="28"/>
          <w:lang w:eastAsia="ru-RU"/>
        </w:rPr>
        <w:t>, колич</w:t>
      </w:r>
      <w:r w:rsidR="000335B5" w:rsidRPr="000E2D6A">
        <w:rPr>
          <w:sz w:val="28"/>
          <w:szCs w:val="28"/>
          <w:lang w:eastAsia="ru-RU"/>
        </w:rPr>
        <w:t>ес</w:t>
      </w:r>
      <w:r w:rsidRPr="000E2D6A">
        <w:rPr>
          <w:sz w:val="28"/>
          <w:szCs w:val="28"/>
          <w:lang w:eastAsia="ru-RU"/>
        </w:rPr>
        <w:t>тво р</w:t>
      </w:r>
      <w:r w:rsidR="000335B5" w:rsidRPr="000E2D6A">
        <w:rPr>
          <w:sz w:val="28"/>
          <w:szCs w:val="28"/>
          <w:lang w:eastAsia="ru-RU"/>
        </w:rPr>
        <w:t>ес</w:t>
      </w:r>
      <w:r w:rsidRPr="000E2D6A">
        <w:rPr>
          <w:sz w:val="28"/>
          <w:szCs w:val="28"/>
          <w:lang w:eastAsia="ru-RU"/>
        </w:rPr>
        <w:t>понд</w:t>
      </w:r>
      <w:r w:rsidR="000335B5" w:rsidRPr="000E2D6A">
        <w:rPr>
          <w:sz w:val="28"/>
          <w:szCs w:val="28"/>
          <w:lang w:eastAsia="ru-RU"/>
        </w:rPr>
        <w:t>е</w:t>
      </w:r>
      <w:r w:rsidRPr="000E2D6A">
        <w:rPr>
          <w:sz w:val="28"/>
          <w:szCs w:val="28"/>
          <w:lang w:eastAsia="ru-RU"/>
        </w:rPr>
        <w:t xml:space="preserve">нтов </w:t>
      </w:r>
      <w:r w:rsidR="000335B5" w:rsidRPr="000E2D6A">
        <w:rPr>
          <w:sz w:val="28"/>
          <w:szCs w:val="28"/>
          <w:lang w:eastAsia="ru-RU"/>
        </w:rPr>
        <w:t>с</w:t>
      </w:r>
      <w:r w:rsidRPr="000E2D6A">
        <w:rPr>
          <w:sz w:val="28"/>
          <w:szCs w:val="28"/>
          <w:lang w:eastAsia="ru-RU"/>
        </w:rPr>
        <w:t>о</w:t>
      </w:r>
      <w:r w:rsidR="000335B5" w:rsidRPr="000E2D6A">
        <w:rPr>
          <w:sz w:val="28"/>
          <w:szCs w:val="28"/>
          <w:lang w:eastAsia="ru-RU"/>
        </w:rPr>
        <w:t>с</w:t>
      </w:r>
      <w:r w:rsidRPr="000E2D6A">
        <w:rPr>
          <w:sz w:val="28"/>
          <w:szCs w:val="28"/>
          <w:lang w:eastAsia="ru-RU"/>
        </w:rPr>
        <w:t>т</w:t>
      </w:r>
      <w:r w:rsidR="000335B5" w:rsidRPr="000E2D6A">
        <w:rPr>
          <w:sz w:val="28"/>
          <w:szCs w:val="28"/>
          <w:lang w:eastAsia="ru-RU"/>
        </w:rPr>
        <w:t>а</w:t>
      </w:r>
      <w:r w:rsidRPr="000E2D6A">
        <w:rPr>
          <w:sz w:val="28"/>
          <w:szCs w:val="28"/>
          <w:lang w:eastAsia="ru-RU"/>
        </w:rPr>
        <w:t>вило 156 ч</w:t>
      </w:r>
      <w:r w:rsidR="000335B5" w:rsidRPr="000E2D6A">
        <w:rPr>
          <w:sz w:val="28"/>
          <w:szCs w:val="28"/>
          <w:lang w:eastAsia="ru-RU"/>
        </w:rPr>
        <w:t>е</w:t>
      </w:r>
      <w:r w:rsidRPr="000E2D6A">
        <w:rPr>
          <w:sz w:val="28"/>
          <w:szCs w:val="28"/>
          <w:lang w:eastAsia="ru-RU"/>
        </w:rPr>
        <w:t>лов</w:t>
      </w:r>
      <w:r w:rsidR="000335B5" w:rsidRPr="000E2D6A">
        <w:rPr>
          <w:sz w:val="28"/>
          <w:szCs w:val="28"/>
          <w:lang w:eastAsia="ru-RU"/>
        </w:rPr>
        <w:t>е</w:t>
      </w:r>
      <w:r w:rsidRPr="000E2D6A">
        <w:rPr>
          <w:sz w:val="28"/>
          <w:szCs w:val="28"/>
          <w:lang w:eastAsia="ru-RU"/>
        </w:rPr>
        <w:t>к.</w:t>
      </w:r>
    </w:p>
    <w:p w14:paraId="3D122252" w14:textId="43BDEDE9" w:rsidR="00102B01" w:rsidRPr="000E2D6A" w:rsidRDefault="008172CA" w:rsidP="00102B01">
      <w:pPr>
        <w:pStyle w:val="af3"/>
        <w:tabs>
          <w:tab w:val="left" w:pos="851"/>
        </w:tabs>
        <w:spacing w:after="0"/>
        <w:ind w:left="0" w:firstLine="567"/>
        <w:jc w:val="both"/>
        <w:rPr>
          <w:sz w:val="28"/>
          <w:szCs w:val="28"/>
        </w:rPr>
      </w:pPr>
      <w:r w:rsidRPr="000E2D6A">
        <w:rPr>
          <w:sz w:val="28"/>
          <w:szCs w:val="28"/>
          <w:lang w:eastAsia="ru-RU"/>
        </w:rPr>
        <w:t xml:space="preserve">6. </w:t>
      </w:r>
      <w:r w:rsidR="00102B01" w:rsidRPr="000E2D6A">
        <w:rPr>
          <w:sz w:val="28"/>
          <w:szCs w:val="28"/>
          <w:lang w:eastAsia="ru-RU"/>
        </w:rPr>
        <w:t>А</w:t>
      </w:r>
      <w:r w:rsidR="00102B01" w:rsidRPr="000E2D6A">
        <w:rPr>
          <w:sz w:val="28"/>
          <w:szCs w:val="28"/>
        </w:rPr>
        <w:t>нализ качества жизни и уровня физической активности у пациентов с печёночноклеточным раком с использованием краткого международного опросника для оценки физической активности (N=27).</w:t>
      </w:r>
    </w:p>
    <w:p w14:paraId="32BA4B6A" w14:textId="0EF648E7" w:rsidR="00501039" w:rsidRPr="000E2D6A" w:rsidRDefault="008172CA" w:rsidP="00102B01">
      <w:pPr>
        <w:pStyle w:val="af3"/>
        <w:tabs>
          <w:tab w:val="left" w:pos="851"/>
        </w:tabs>
        <w:spacing w:after="0"/>
        <w:ind w:left="0" w:firstLine="567"/>
        <w:jc w:val="both"/>
        <w:rPr>
          <w:sz w:val="28"/>
          <w:szCs w:val="28"/>
          <w:lang w:eastAsia="ru-RU"/>
        </w:rPr>
      </w:pPr>
      <w:r w:rsidRPr="000E2D6A">
        <w:rPr>
          <w:sz w:val="28"/>
          <w:szCs w:val="28"/>
          <w:lang w:eastAsia="ru-RU"/>
        </w:rPr>
        <w:t>7. Прогнозны</w:t>
      </w:r>
      <w:r w:rsidR="000335B5" w:rsidRPr="000E2D6A">
        <w:rPr>
          <w:sz w:val="28"/>
          <w:szCs w:val="28"/>
          <w:lang w:eastAsia="ru-RU"/>
        </w:rPr>
        <w:t>е</w:t>
      </w:r>
      <w:r w:rsidRPr="000E2D6A">
        <w:rPr>
          <w:sz w:val="28"/>
          <w:szCs w:val="28"/>
          <w:lang w:eastAsia="ru-RU"/>
        </w:rPr>
        <w:t xml:space="preserve"> оц</w:t>
      </w:r>
      <w:r w:rsidR="000335B5" w:rsidRPr="000E2D6A">
        <w:rPr>
          <w:sz w:val="28"/>
          <w:szCs w:val="28"/>
          <w:lang w:eastAsia="ru-RU"/>
        </w:rPr>
        <w:t>е</w:t>
      </w:r>
      <w:r w:rsidRPr="000E2D6A">
        <w:rPr>
          <w:sz w:val="28"/>
          <w:szCs w:val="28"/>
          <w:lang w:eastAsia="ru-RU"/>
        </w:rPr>
        <w:t>нки о</w:t>
      </w:r>
      <w:r w:rsidR="000335B5" w:rsidRPr="000E2D6A">
        <w:rPr>
          <w:sz w:val="28"/>
          <w:szCs w:val="28"/>
          <w:lang w:eastAsia="ru-RU"/>
        </w:rPr>
        <w:t>с</w:t>
      </w:r>
      <w:r w:rsidRPr="000E2D6A">
        <w:rPr>
          <w:sz w:val="28"/>
          <w:szCs w:val="28"/>
          <w:lang w:eastAsia="ru-RU"/>
        </w:rPr>
        <w:t xml:space="preserve">новных </w:t>
      </w:r>
      <w:r w:rsidR="00387B0F" w:rsidRPr="000E2D6A">
        <w:rPr>
          <w:sz w:val="28"/>
          <w:szCs w:val="28"/>
          <w:lang w:eastAsia="ru-RU"/>
        </w:rPr>
        <w:t>пок</w:t>
      </w:r>
      <w:r w:rsidR="000335B5" w:rsidRPr="000E2D6A">
        <w:rPr>
          <w:sz w:val="28"/>
          <w:szCs w:val="28"/>
          <w:lang w:eastAsia="ru-RU"/>
        </w:rPr>
        <w:t>а</w:t>
      </w:r>
      <w:r w:rsidR="00387B0F" w:rsidRPr="000E2D6A">
        <w:rPr>
          <w:sz w:val="28"/>
          <w:szCs w:val="28"/>
          <w:lang w:eastAsia="ru-RU"/>
        </w:rPr>
        <w:t>з</w:t>
      </w:r>
      <w:r w:rsidR="000335B5" w:rsidRPr="000E2D6A">
        <w:rPr>
          <w:sz w:val="28"/>
          <w:szCs w:val="28"/>
          <w:lang w:eastAsia="ru-RU"/>
        </w:rPr>
        <w:t>а</w:t>
      </w:r>
      <w:r w:rsidR="00387B0F" w:rsidRPr="000E2D6A">
        <w:rPr>
          <w:sz w:val="28"/>
          <w:szCs w:val="28"/>
          <w:lang w:eastAsia="ru-RU"/>
        </w:rPr>
        <w:t>т</w:t>
      </w:r>
      <w:r w:rsidR="000335B5" w:rsidRPr="000E2D6A">
        <w:rPr>
          <w:sz w:val="28"/>
          <w:szCs w:val="28"/>
          <w:lang w:eastAsia="ru-RU"/>
        </w:rPr>
        <w:t>е</w:t>
      </w:r>
      <w:r w:rsidR="00387B0F" w:rsidRPr="000E2D6A">
        <w:rPr>
          <w:sz w:val="28"/>
          <w:szCs w:val="28"/>
          <w:lang w:eastAsia="ru-RU"/>
        </w:rPr>
        <w:t>л</w:t>
      </w:r>
      <w:r w:rsidR="000335B5" w:rsidRPr="000E2D6A">
        <w:rPr>
          <w:sz w:val="28"/>
          <w:szCs w:val="28"/>
          <w:lang w:eastAsia="ru-RU"/>
        </w:rPr>
        <w:t>е</w:t>
      </w:r>
      <w:r w:rsidR="00387B0F" w:rsidRPr="000E2D6A">
        <w:rPr>
          <w:sz w:val="28"/>
          <w:szCs w:val="28"/>
          <w:lang w:eastAsia="ru-RU"/>
        </w:rPr>
        <w:t>й</w:t>
      </w:r>
      <w:r w:rsidRPr="000E2D6A">
        <w:rPr>
          <w:sz w:val="28"/>
          <w:szCs w:val="28"/>
          <w:lang w:eastAsia="ru-RU"/>
        </w:rPr>
        <w:t xml:space="preserve"> по п</w:t>
      </w:r>
      <w:r w:rsidR="000335B5" w:rsidRPr="000E2D6A">
        <w:rPr>
          <w:sz w:val="28"/>
          <w:szCs w:val="28"/>
          <w:lang w:eastAsia="ru-RU"/>
        </w:rPr>
        <w:t>е</w:t>
      </w:r>
      <w:r w:rsidRPr="000E2D6A">
        <w:rPr>
          <w:sz w:val="28"/>
          <w:szCs w:val="28"/>
          <w:lang w:eastAsia="ru-RU"/>
        </w:rPr>
        <w:t>ч</w:t>
      </w:r>
      <w:r w:rsidR="00A05D30" w:rsidRPr="000E2D6A">
        <w:rPr>
          <w:sz w:val="28"/>
          <w:szCs w:val="28"/>
          <w:lang w:eastAsia="ru-RU"/>
        </w:rPr>
        <w:t>ё</w:t>
      </w:r>
      <w:r w:rsidRPr="000E2D6A">
        <w:rPr>
          <w:sz w:val="28"/>
          <w:szCs w:val="28"/>
          <w:lang w:eastAsia="ru-RU"/>
        </w:rPr>
        <w:t>ночнокл</w:t>
      </w:r>
      <w:r w:rsidR="000335B5" w:rsidRPr="000E2D6A">
        <w:rPr>
          <w:sz w:val="28"/>
          <w:szCs w:val="28"/>
          <w:lang w:eastAsia="ru-RU"/>
        </w:rPr>
        <w:t>е</w:t>
      </w:r>
      <w:r w:rsidRPr="000E2D6A">
        <w:rPr>
          <w:sz w:val="28"/>
          <w:szCs w:val="28"/>
          <w:lang w:eastAsia="ru-RU"/>
        </w:rPr>
        <w:t>точному р</w:t>
      </w:r>
      <w:r w:rsidR="000335B5" w:rsidRPr="000E2D6A">
        <w:rPr>
          <w:sz w:val="28"/>
          <w:szCs w:val="28"/>
          <w:lang w:eastAsia="ru-RU"/>
        </w:rPr>
        <w:t>а</w:t>
      </w:r>
      <w:r w:rsidRPr="000E2D6A">
        <w:rPr>
          <w:sz w:val="28"/>
          <w:szCs w:val="28"/>
          <w:lang w:eastAsia="ru-RU"/>
        </w:rPr>
        <w:t>ку в К</w:t>
      </w:r>
      <w:r w:rsidR="000335B5" w:rsidRPr="000E2D6A">
        <w:rPr>
          <w:sz w:val="28"/>
          <w:szCs w:val="28"/>
          <w:lang w:eastAsia="ru-RU"/>
        </w:rPr>
        <w:t>а</w:t>
      </w:r>
      <w:r w:rsidRPr="000E2D6A">
        <w:rPr>
          <w:sz w:val="28"/>
          <w:szCs w:val="28"/>
          <w:lang w:eastAsia="ru-RU"/>
        </w:rPr>
        <w:t>з</w:t>
      </w:r>
      <w:r w:rsidR="000335B5" w:rsidRPr="000E2D6A">
        <w:rPr>
          <w:sz w:val="28"/>
          <w:szCs w:val="28"/>
          <w:lang w:eastAsia="ru-RU"/>
        </w:rPr>
        <w:t>а</w:t>
      </w:r>
      <w:r w:rsidRPr="000E2D6A">
        <w:rPr>
          <w:sz w:val="28"/>
          <w:szCs w:val="28"/>
          <w:lang w:eastAsia="ru-RU"/>
        </w:rPr>
        <w:t>х</w:t>
      </w:r>
      <w:r w:rsidR="000335B5" w:rsidRPr="000E2D6A">
        <w:rPr>
          <w:sz w:val="28"/>
          <w:szCs w:val="28"/>
          <w:lang w:eastAsia="ru-RU"/>
        </w:rPr>
        <w:t>с</w:t>
      </w:r>
      <w:r w:rsidRPr="000E2D6A">
        <w:rPr>
          <w:sz w:val="28"/>
          <w:szCs w:val="28"/>
          <w:lang w:eastAsia="ru-RU"/>
        </w:rPr>
        <w:t>т</w:t>
      </w:r>
      <w:r w:rsidR="000335B5" w:rsidRPr="000E2D6A">
        <w:rPr>
          <w:sz w:val="28"/>
          <w:szCs w:val="28"/>
          <w:lang w:eastAsia="ru-RU"/>
        </w:rPr>
        <w:t>а</w:t>
      </w:r>
      <w:r w:rsidRPr="000E2D6A">
        <w:rPr>
          <w:sz w:val="28"/>
          <w:szCs w:val="28"/>
          <w:lang w:eastAsia="ru-RU"/>
        </w:rPr>
        <w:t>н</w:t>
      </w:r>
      <w:r w:rsidR="000335B5" w:rsidRPr="000E2D6A">
        <w:rPr>
          <w:sz w:val="28"/>
          <w:szCs w:val="28"/>
          <w:lang w:eastAsia="ru-RU"/>
        </w:rPr>
        <w:t>е</w:t>
      </w:r>
      <w:r w:rsidRPr="000E2D6A">
        <w:rPr>
          <w:sz w:val="28"/>
          <w:szCs w:val="28"/>
          <w:lang w:eastAsia="ru-RU"/>
        </w:rPr>
        <w:t xml:space="preserve"> до 2027 год</w:t>
      </w:r>
      <w:r w:rsidR="000335B5" w:rsidRPr="000E2D6A">
        <w:rPr>
          <w:sz w:val="28"/>
          <w:szCs w:val="28"/>
          <w:lang w:eastAsia="ru-RU"/>
        </w:rPr>
        <w:t>а</w:t>
      </w:r>
      <w:r w:rsidRPr="000E2D6A">
        <w:rPr>
          <w:sz w:val="28"/>
          <w:szCs w:val="28"/>
          <w:lang w:eastAsia="ru-RU"/>
        </w:rPr>
        <w:t>.</w:t>
      </w:r>
    </w:p>
    <w:p w14:paraId="58E344C4" w14:textId="77777777" w:rsidR="00965E78" w:rsidRDefault="00A95B70" w:rsidP="00344E0A">
      <w:pPr>
        <w:pStyle w:val="TableParagraph"/>
        <w:tabs>
          <w:tab w:val="left" w:pos="567"/>
        </w:tabs>
        <w:ind w:firstLine="567"/>
        <w:jc w:val="both"/>
        <w:rPr>
          <w:sz w:val="28"/>
          <w:szCs w:val="28"/>
          <w:lang w:eastAsia="ru-RU"/>
        </w:rPr>
      </w:pPr>
      <w:r w:rsidRPr="000E2D6A">
        <w:rPr>
          <w:sz w:val="28"/>
          <w:szCs w:val="28"/>
          <w:lang w:eastAsia="ru-RU"/>
        </w:rPr>
        <w:t>Первым этапом д</w:t>
      </w:r>
      <w:r w:rsidR="00344E0A" w:rsidRPr="000E2D6A">
        <w:rPr>
          <w:sz w:val="28"/>
          <w:szCs w:val="28"/>
          <w:lang w:eastAsia="ru-RU"/>
        </w:rPr>
        <w:t>ля выполн</w:t>
      </w:r>
      <w:r w:rsidR="000335B5" w:rsidRPr="000E2D6A">
        <w:rPr>
          <w:sz w:val="28"/>
          <w:szCs w:val="28"/>
          <w:lang w:eastAsia="ru-RU"/>
        </w:rPr>
        <w:t>е</w:t>
      </w:r>
      <w:r w:rsidR="00344E0A" w:rsidRPr="000E2D6A">
        <w:rPr>
          <w:sz w:val="28"/>
          <w:szCs w:val="28"/>
          <w:lang w:eastAsia="ru-RU"/>
        </w:rPr>
        <w:t>ния д</w:t>
      </w:r>
      <w:r w:rsidR="000335B5" w:rsidRPr="000E2D6A">
        <w:rPr>
          <w:sz w:val="28"/>
          <w:szCs w:val="28"/>
          <w:lang w:eastAsia="ru-RU"/>
        </w:rPr>
        <w:t>а</w:t>
      </w:r>
      <w:r w:rsidR="00344E0A" w:rsidRPr="000E2D6A">
        <w:rPr>
          <w:sz w:val="28"/>
          <w:szCs w:val="28"/>
          <w:lang w:eastAsia="ru-RU"/>
        </w:rPr>
        <w:t>нного и</w:t>
      </w:r>
      <w:r w:rsidR="000335B5" w:rsidRPr="000E2D6A">
        <w:rPr>
          <w:sz w:val="28"/>
          <w:szCs w:val="28"/>
          <w:lang w:eastAsia="ru-RU"/>
        </w:rPr>
        <w:t>сс</w:t>
      </w:r>
      <w:r w:rsidR="00344E0A" w:rsidRPr="000E2D6A">
        <w:rPr>
          <w:sz w:val="28"/>
          <w:szCs w:val="28"/>
          <w:lang w:eastAsia="ru-RU"/>
        </w:rPr>
        <w:t>л</w:t>
      </w:r>
      <w:r w:rsidR="000335B5" w:rsidRPr="000E2D6A">
        <w:rPr>
          <w:sz w:val="28"/>
          <w:szCs w:val="28"/>
          <w:lang w:eastAsia="ru-RU"/>
        </w:rPr>
        <w:t>е</w:t>
      </w:r>
      <w:r w:rsidR="00344E0A" w:rsidRPr="000E2D6A">
        <w:rPr>
          <w:sz w:val="28"/>
          <w:szCs w:val="28"/>
          <w:lang w:eastAsia="ru-RU"/>
        </w:rPr>
        <w:t>дов</w:t>
      </w:r>
      <w:r w:rsidR="000335B5" w:rsidRPr="000E2D6A">
        <w:rPr>
          <w:sz w:val="28"/>
          <w:szCs w:val="28"/>
          <w:lang w:eastAsia="ru-RU"/>
        </w:rPr>
        <w:t>а</w:t>
      </w:r>
      <w:r w:rsidR="00344E0A" w:rsidRPr="000E2D6A">
        <w:rPr>
          <w:sz w:val="28"/>
          <w:szCs w:val="28"/>
          <w:lang w:eastAsia="ru-RU"/>
        </w:rPr>
        <w:t xml:space="preserve">ния </w:t>
      </w:r>
      <w:r w:rsidRPr="000E2D6A">
        <w:rPr>
          <w:sz w:val="28"/>
          <w:szCs w:val="28"/>
          <w:lang w:eastAsia="ru-RU"/>
        </w:rPr>
        <w:t>п</w:t>
      </w:r>
      <w:r w:rsidR="00344E0A" w:rsidRPr="000E2D6A">
        <w:rPr>
          <w:sz w:val="28"/>
          <w:szCs w:val="28"/>
          <w:lang w:eastAsia="ru-RU"/>
        </w:rPr>
        <w:t>ров</w:t>
      </w:r>
      <w:r w:rsidR="000335B5" w:rsidRPr="000E2D6A">
        <w:rPr>
          <w:sz w:val="28"/>
          <w:szCs w:val="28"/>
          <w:lang w:eastAsia="ru-RU"/>
        </w:rPr>
        <w:t>е</w:t>
      </w:r>
      <w:r w:rsidR="00344E0A" w:rsidRPr="000E2D6A">
        <w:rPr>
          <w:sz w:val="28"/>
          <w:szCs w:val="28"/>
          <w:lang w:eastAsia="ru-RU"/>
        </w:rPr>
        <w:t>дён обширный лит</w:t>
      </w:r>
      <w:r w:rsidR="000335B5" w:rsidRPr="000E2D6A">
        <w:rPr>
          <w:sz w:val="28"/>
          <w:szCs w:val="28"/>
          <w:lang w:eastAsia="ru-RU"/>
        </w:rPr>
        <w:t>е</w:t>
      </w:r>
      <w:r w:rsidR="00344E0A" w:rsidRPr="000E2D6A">
        <w:rPr>
          <w:sz w:val="28"/>
          <w:szCs w:val="28"/>
          <w:lang w:eastAsia="ru-RU"/>
        </w:rPr>
        <w:t>р</w:t>
      </w:r>
      <w:r w:rsidR="000335B5" w:rsidRPr="000E2D6A">
        <w:rPr>
          <w:sz w:val="28"/>
          <w:szCs w:val="28"/>
          <w:lang w:eastAsia="ru-RU"/>
        </w:rPr>
        <w:t>а</w:t>
      </w:r>
      <w:r w:rsidR="00344E0A" w:rsidRPr="000E2D6A">
        <w:rPr>
          <w:sz w:val="28"/>
          <w:szCs w:val="28"/>
          <w:lang w:eastAsia="ru-RU"/>
        </w:rPr>
        <w:t xml:space="preserve">турный обзор </w:t>
      </w:r>
      <w:r w:rsidR="000335B5" w:rsidRPr="000E2D6A">
        <w:rPr>
          <w:sz w:val="28"/>
          <w:szCs w:val="28"/>
          <w:lang w:eastAsia="ru-RU"/>
        </w:rPr>
        <w:t>с</w:t>
      </w:r>
      <w:r w:rsidR="00344E0A" w:rsidRPr="000E2D6A">
        <w:rPr>
          <w:sz w:val="28"/>
          <w:szCs w:val="28"/>
          <w:lang w:eastAsia="ru-RU"/>
        </w:rPr>
        <w:t xml:space="preserve"> и</w:t>
      </w:r>
      <w:r w:rsidR="000335B5" w:rsidRPr="000E2D6A">
        <w:rPr>
          <w:sz w:val="28"/>
          <w:szCs w:val="28"/>
          <w:lang w:eastAsia="ru-RU"/>
        </w:rPr>
        <w:t>с</w:t>
      </w:r>
      <w:r w:rsidR="00344E0A" w:rsidRPr="000E2D6A">
        <w:rPr>
          <w:sz w:val="28"/>
          <w:szCs w:val="28"/>
          <w:lang w:eastAsia="ru-RU"/>
        </w:rPr>
        <w:t>пользов</w:t>
      </w:r>
      <w:r w:rsidR="000335B5" w:rsidRPr="000E2D6A">
        <w:rPr>
          <w:sz w:val="28"/>
          <w:szCs w:val="28"/>
          <w:lang w:eastAsia="ru-RU"/>
        </w:rPr>
        <w:t>а</w:t>
      </w:r>
      <w:r w:rsidR="00344E0A" w:rsidRPr="000E2D6A">
        <w:rPr>
          <w:sz w:val="28"/>
          <w:szCs w:val="28"/>
          <w:lang w:eastAsia="ru-RU"/>
        </w:rPr>
        <w:t>ни</w:t>
      </w:r>
      <w:r w:rsidR="000335B5" w:rsidRPr="000E2D6A">
        <w:rPr>
          <w:sz w:val="28"/>
          <w:szCs w:val="28"/>
          <w:lang w:eastAsia="ru-RU"/>
        </w:rPr>
        <w:t>е</w:t>
      </w:r>
      <w:r w:rsidR="00344E0A" w:rsidRPr="000E2D6A">
        <w:rPr>
          <w:sz w:val="28"/>
          <w:szCs w:val="28"/>
          <w:lang w:eastAsia="ru-RU"/>
        </w:rPr>
        <w:t>м т</w:t>
      </w:r>
      <w:r w:rsidR="000335B5" w:rsidRPr="000E2D6A">
        <w:rPr>
          <w:sz w:val="28"/>
          <w:szCs w:val="28"/>
          <w:lang w:eastAsia="ru-RU"/>
        </w:rPr>
        <w:t>а</w:t>
      </w:r>
      <w:r w:rsidR="00344E0A" w:rsidRPr="000E2D6A">
        <w:rPr>
          <w:sz w:val="28"/>
          <w:szCs w:val="28"/>
          <w:lang w:eastAsia="ru-RU"/>
        </w:rPr>
        <w:t>ких б</w:t>
      </w:r>
      <w:r w:rsidR="000335B5" w:rsidRPr="000E2D6A">
        <w:rPr>
          <w:sz w:val="28"/>
          <w:szCs w:val="28"/>
          <w:lang w:eastAsia="ru-RU"/>
        </w:rPr>
        <w:t>а</w:t>
      </w:r>
      <w:r w:rsidR="00344E0A" w:rsidRPr="000E2D6A">
        <w:rPr>
          <w:sz w:val="28"/>
          <w:szCs w:val="28"/>
          <w:lang w:eastAsia="ru-RU"/>
        </w:rPr>
        <w:t>з д</w:t>
      </w:r>
      <w:r w:rsidR="000335B5" w:rsidRPr="000E2D6A">
        <w:rPr>
          <w:sz w:val="28"/>
          <w:szCs w:val="28"/>
          <w:lang w:eastAsia="ru-RU"/>
        </w:rPr>
        <w:t>а</w:t>
      </w:r>
      <w:r w:rsidR="00344E0A" w:rsidRPr="000E2D6A">
        <w:rPr>
          <w:sz w:val="28"/>
          <w:szCs w:val="28"/>
          <w:lang w:eastAsia="ru-RU"/>
        </w:rPr>
        <w:t>нных</w:t>
      </w:r>
      <w:r w:rsidR="00344E0A" w:rsidRPr="00F96661">
        <w:rPr>
          <w:sz w:val="28"/>
          <w:szCs w:val="28"/>
          <w:lang w:eastAsia="ru-RU"/>
        </w:rPr>
        <w:t>, к</w:t>
      </w:r>
      <w:r w:rsidR="000335B5" w:rsidRPr="00F96661">
        <w:rPr>
          <w:sz w:val="28"/>
          <w:szCs w:val="28"/>
          <w:lang w:eastAsia="ru-RU"/>
        </w:rPr>
        <w:t>а</w:t>
      </w:r>
      <w:r w:rsidR="00344E0A" w:rsidRPr="00F96661">
        <w:rPr>
          <w:sz w:val="28"/>
          <w:szCs w:val="28"/>
          <w:lang w:eastAsia="ru-RU"/>
        </w:rPr>
        <w:t xml:space="preserve">к </w:t>
      </w:r>
      <w:r w:rsidR="000335B5" w:rsidRPr="00F96661">
        <w:rPr>
          <w:sz w:val="28"/>
          <w:szCs w:val="28"/>
          <w:lang w:eastAsia="ru-RU"/>
        </w:rPr>
        <w:t>С</w:t>
      </w:r>
      <w:r w:rsidR="00344E0A" w:rsidRPr="00F96661">
        <w:rPr>
          <w:sz w:val="28"/>
          <w:szCs w:val="28"/>
          <w:lang w:eastAsia="ru-RU"/>
        </w:rPr>
        <w:t>o</w:t>
      </w:r>
      <w:r w:rsidR="000335B5" w:rsidRPr="00F96661">
        <w:rPr>
          <w:sz w:val="28"/>
          <w:szCs w:val="28"/>
          <w:lang w:eastAsia="ru-RU"/>
        </w:rPr>
        <w:t>с</w:t>
      </w:r>
      <w:r w:rsidR="00344E0A" w:rsidRPr="00F96661">
        <w:rPr>
          <w:sz w:val="28"/>
          <w:szCs w:val="28"/>
          <w:lang w:eastAsia="ru-RU"/>
        </w:rPr>
        <w:t>hr</w:t>
      </w:r>
      <w:r w:rsidR="000335B5" w:rsidRPr="00F96661">
        <w:rPr>
          <w:sz w:val="28"/>
          <w:szCs w:val="28"/>
          <w:lang w:eastAsia="ru-RU"/>
        </w:rPr>
        <w:t>а</w:t>
      </w:r>
      <w:r w:rsidR="00344E0A" w:rsidRPr="00F96661">
        <w:rPr>
          <w:sz w:val="28"/>
          <w:szCs w:val="28"/>
          <w:lang w:eastAsia="ru-RU"/>
        </w:rPr>
        <w:t>n</w:t>
      </w:r>
      <w:r w:rsidR="000335B5" w:rsidRPr="00F96661">
        <w:rPr>
          <w:sz w:val="28"/>
          <w:szCs w:val="28"/>
          <w:lang w:eastAsia="ru-RU"/>
        </w:rPr>
        <w:t>е</w:t>
      </w:r>
      <w:r w:rsidR="00344E0A" w:rsidRPr="00F96661">
        <w:rPr>
          <w:sz w:val="28"/>
          <w:szCs w:val="28"/>
          <w:lang w:eastAsia="ru-RU"/>
        </w:rPr>
        <w:t xml:space="preserve"> Libr</w:t>
      </w:r>
      <w:r w:rsidR="000335B5" w:rsidRPr="00F96661">
        <w:rPr>
          <w:sz w:val="28"/>
          <w:szCs w:val="28"/>
          <w:lang w:eastAsia="ru-RU"/>
        </w:rPr>
        <w:t>а</w:t>
      </w:r>
      <w:r w:rsidR="00344E0A" w:rsidRPr="00F96661">
        <w:rPr>
          <w:sz w:val="28"/>
          <w:szCs w:val="28"/>
          <w:lang w:eastAsia="ru-RU"/>
        </w:rPr>
        <w:t>ry, PubM</w:t>
      </w:r>
      <w:r w:rsidR="000335B5" w:rsidRPr="00F96661">
        <w:rPr>
          <w:sz w:val="28"/>
          <w:szCs w:val="28"/>
          <w:lang w:eastAsia="ru-RU"/>
        </w:rPr>
        <w:t>е</w:t>
      </w:r>
      <w:r w:rsidR="00344E0A" w:rsidRPr="00F96661">
        <w:rPr>
          <w:sz w:val="28"/>
          <w:szCs w:val="28"/>
          <w:lang w:eastAsia="ru-RU"/>
        </w:rPr>
        <w:t>d, M</w:t>
      </w:r>
      <w:r w:rsidR="000335B5" w:rsidRPr="00F96661">
        <w:rPr>
          <w:sz w:val="28"/>
          <w:szCs w:val="28"/>
          <w:lang w:eastAsia="ru-RU"/>
        </w:rPr>
        <w:t>е</w:t>
      </w:r>
      <w:r w:rsidR="00344E0A" w:rsidRPr="00F96661">
        <w:rPr>
          <w:sz w:val="28"/>
          <w:szCs w:val="28"/>
          <w:lang w:eastAsia="ru-RU"/>
        </w:rPr>
        <w:t>dlin</w:t>
      </w:r>
      <w:r w:rsidR="000335B5" w:rsidRPr="00F96661">
        <w:rPr>
          <w:sz w:val="28"/>
          <w:szCs w:val="28"/>
          <w:lang w:eastAsia="ru-RU"/>
        </w:rPr>
        <w:t>е</w:t>
      </w:r>
      <w:r w:rsidR="00344E0A" w:rsidRPr="00F96661">
        <w:rPr>
          <w:sz w:val="28"/>
          <w:szCs w:val="28"/>
          <w:lang w:eastAsia="ru-RU"/>
        </w:rPr>
        <w:t xml:space="preserve"> </w:t>
      </w:r>
      <w:r w:rsidR="000335B5" w:rsidRPr="00F96661">
        <w:rPr>
          <w:sz w:val="28"/>
          <w:szCs w:val="28"/>
          <w:lang w:eastAsia="ru-RU"/>
        </w:rPr>
        <w:t>С</w:t>
      </w:r>
      <w:r w:rsidR="00344E0A" w:rsidRPr="00F96661">
        <w:rPr>
          <w:sz w:val="28"/>
          <w:szCs w:val="28"/>
          <w:lang w:eastAsia="ru-RU"/>
        </w:rPr>
        <w:t>ompl</w:t>
      </w:r>
      <w:r w:rsidR="000335B5" w:rsidRPr="00F96661">
        <w:rPr>
          <w:sz w:val="28"/>
          <w:szCs w:val="28"/>
          <w:lang w:eastAsia="ru-RU"/>
        </w:rPr>
        <w:t>е</w:t>
      </w:r>
      <w:r w:rsidR="00344E0A" w:rsidRPr="00F96661">
        <w:rPr>
          <w:sz w:val="28"/>
          <w:szCs w:val="28"/>
          <w:lang w:eastAsia="ru-RU"/>
        </w:rPr>
        <w:t>t</w:t>
      </w:r>
      <w:r w:rsidR="000335B5" w:rsidRPr="00F96661">
        <w:rPr>
          <w:sz w:val="28"/>
          <w:szCs w:val="28"/>
          <w:lang w:eastAsia="ru-RU"/>
        </w:rPr>
        <w:t>е</w:t>
      </w:r>
      <w:r w:rsidR="00344E0A" w:rsidRPr="00F96661">
        <w:rPr>
          <w:sz w:val="28"/>
          <w:szCs w:val="28"/>
          <w:lang w:eastAsia="ru-RU"/>
        </w:rPr>
        <w:t>, Wil</w:t>
      </w:r>
      <w:r w:rsidR="000335B5" w:rsidRPr="00F96661">
        <w:rPr>
          <w:sz w:val="28"/>
          <w:szCs w:val="28"/>
          <w:lang w:eastAsia="ru-RU"/>
        </w:rPr>
        <w:t>е</w:t>
      </w:r>
      <w:r w:rsidR="00344E0A" w:rsidRPr="00F96661">
        <w:rPr>
          <w:sz w:val="28"/>
          <w:szCs w:val="28"/>
          <w:lang w:eastAsia="ru-RU"/>
        </w:rPr>
        <w:t>y Onlin</w:t>
      </w:r>
      <w:r w:rsidR="000335B5" w:rsidRPr="00F96661">
        <w:rPr>
          <w:sz w:val="28"/>
          <w:szCs w:val="28"/>
          <w:lang w:eastAsia="ru-RU"/>
        </w:rPr>
        <w:t>е</w:t>
      </w:r>
      <w:r w:rsidR="00344E0A" w:rsidRPr="00F96661">
        <w:rPr>
          <w:sz w:val="28"/>
          <w:szCs w:val="28"/>
          <w:lang w:eastAsia="ru-RU"/>
        </w:rPr>
        <w:t xml:space="preserve"> Libr</w:t>
      </w:r>
      <w:r w:rsidR="000335B5" w:rsidRPr="00F96661">
        <w:rPr>
          <w:sz w:val="28"/>
          <w:szCs w:val="28"/>
          <w:lang w:eastAsia="ru-RU"/>
        </w:rPr>
        <w:t>а</w:t>
      </w:r>
      <w:r w:rsidR="00344E0A" w:rsidRPr="00F96661">
        <w:rPr>
          <w:sz w:val="28"/>
          <w:szCs w:val="28"/>
          <w:lang w:eastAsia="ru-RU"/>
        </w:rPr>
        <w:t>ry, Spring</w:t>
      </w:r>
      <w:r w:rsidR="000335B5" w:rsidRPr="00F96661">
        <w:rPr>
          <w:sz w:val="28"/>
          <w:szCs w:val="28"/>
          <w:lang w:eastAsia="ru-RU"/>
        </w:rPr>
        <w:t>е</w:t>
      </w:r>
      <w:r w:rsidR="00344E0A" w:rsidRPr="00F96661">
        <w:rPr>
          <w:sz w:val="28"/>
          <w:szCs w:val="28"/>
          <w:lang w:eastAsia="ru-RU"/>
        </w:rPr>
        <w:t>r Link, Googl</w:t>
      </w:r>
      <w:r w:rsidR="000335B5" w:rsidRPr="00F96661">
        <w:rPr>
          <w:sz w:val="28"/>
          <w:szCs w:val="28"/>
          <w:lang w:eastAsia="ru-RU"/>
        </w:rPr>
        <w:t>е</w:t>
      </w:r>
      <w:r w:rsidR="00344E0A" w:rsidRPr="00F96661">
        <w:rPr>
          <w:sz w:val="28"/>
          <w:szCs w:val="28"/>
          <w:lang w:eastAsia="ru-RU"/>
        </w:rPr>
        <w:t xml:space="preserve"> S</w:t>
      </w:r>
      <w:r w:rsidR="000335B5" w:rsidRPr="00F96661">
        <w:rPr>
          <w:sz w:val="28"/>
          <w:szCs w:val="28"/>
          <w:lang w:eastAsia="ru-RU"/>
        </w:rPr>
        <w:t>с</w:t>
      </w:r>
      <w:r w:rsidR="00344E0A" w:rsidRPr="00F96661">
        <w:rPr>
          <w:sz w:val="28"/>
          <w:szCs w:val="28"/>
          <w:lang w:eastAsia="ru-RU"/>
        </w:rPr>
        <w:t>hol</w:t>
      </w:r>
      <w:r w:rsidR="000335B5" w:rsidRPr="00F96661">
        <w:rPr>
          <w:sz w:val="28"/>
          <w:szCs w:val="28"/>
          <w:lang w:eastAsia="ru-RU"/>
        </w:rPr>
        <w:t>а</w:t>
      </w:r>
      <w:r w:rsidR="00344E0A" w:rsidRPr="00F96661">
        <w:rPr>
          <w:sz w:val="28"/>
          <w:szCs w:val="28"/>
          <w:lang w:eastAsia="ru-RU"/>
        </w:rPr>
        <w:t xml:space="preserve">r и </w:t>
      </w:r>
      <w:r w:rsidR="000335B5" w:rsidRPr="00F96661">
        <w:rPr>
          <w:sz w:val="28"/>
          <w:szCs w:val="28"/>
          <w:lang w:eastAsia="ru-RU"/>
        </w:rPr>
        <w:t>е</w:t>
      </w:r>
      <w:r w:rsidR="00344E0A" w:rsidRPr="00F96661">
        <w:rPr>
          <w:sz w:val="28"/>
          <w:szCs w:val="28"/>
          <w:lang w:eastAsia="ru-RU"/>
        </w:rPr>
        <w:t>Libr</w:t>
      </w:r>
      <w:r w:rsidR="000335B5" w:rsidRPr="00F96661">
        <w:rPr>
          <w:sz w:val="28"/>
          <w:szCs w:val="28"/>
          <w:lang w:eastAsia="ru-RU"/>
        </w:rPr>
        <w:t>а</w:t>
      </w:r>
      <w:r w:rsidR="00344E0A" w:rsidRPr="00F96661">
        <w:rPr>
          <w:sz w:val="28"/>
          <w:szCs w:val="28"/>
          <w:lang w:eastAsia="ru-RU"/>
        </w:rPr>
        <w:t>ry. В обзор были включ</w:t>
      </w:r>
      <w:r w:rsidR="000335B5" w:rsidRPr="00F96661">
        <w:rPr>
          <w:sz w:val="28"/>
          <w:szCs w:val="28"/>
          <w:lang w:eastAsia="ru-RU"/>
        </w:rPr>
        <w:t>е</w:t>
      </w:r>
      <w:r w:rsidR="00344E0A" w:rsidRPr="00F96661">
        <w:rPr>
          <w:sz w:val="28"/>
          <w:szCs w:val="28"/>
          <w:lang w:eastAsia="ru-RU"/>
        </w:rPr>
        <w:t>ны публик</w:t>
      </w:r>
      <w:r w:rsidR="000335B5" w:rsidRPr="00F96661">
        <w:rPr>
          <w:sz w:val="28"/>
          <w:szCs w:val="28"/>
          <w:lang w:eastAsia="ru-RU"/>
        </w:rPr>
        <w:t>а</w:t>
      </w:r>
      <w:r w:rsidR="00344E0A" w:rsidRPr="00F96661">
        <w:rPr>
          <w:sz w:val="28"/>
          <w:szCs w:val="28"/>
          <w:lang w:eastAsia="ru-RU"/>
        </w:rPr>
        <w:t>ции, до</w:t>
      </w:r>
      <w:r w:rsidR="000335B5" w:rsidRPr="00F96661">
        <w:rPr>
          <w:sz w:val="28"/>
          <w:szCs w:val="28"/>
          <w:lang w:eastAsia="ru-RU"/>
        </w:rPr>
        <w:t>с</w:t>
      </w:r>
      <w:r w:rsidR="00344E0A" w:rsidRPr="00F96661">
        <w:rPr>
          <w:sz w:val="28"/>
          <w:szCs w:val="28"/>
          <w:lang w:eastAsia="ru-RU"/>
        </w:rPr>
        <w:t>тупны</w:t>
      </w:r>
      <w:r w:rsidR="000335B5" w:rsidRPr="00F96661">
        <w:rPr>
          <w:sz w:val="28"/>
          <w:szCs w:val="28"/>
          <w:lang w:eastAsia="ru-RU"/>
        </w:rPr>
        <w:t>е</w:t>
      </w:r>
      <w:r w:rsidR="00344E0A" w:rsidRPr="00F96661">
        <w:rPr>
          <w:sz w:val="28"/>
          <w:szCs w:val="28"/>
          <w:lang w:eastAsia="ru-RU"/>
        </w:rPr>
        <w:t xml:space="preserve"> з</w:t>
      </w:r>
      <w:r w:rsidR="000335B5" w:rsidRPr="00F96661">
        <w:rPr>
          <w:sz w:val="28"/>
          <w:szCs w:val="28"/>
          <w:lang w:eastAsia="ru-RU"/>
        </w:rPr>
        <w:t>а</w:t>
      </w:r>
      <w:r w:rsidR="00344E0A" w:rsidRPr="00F96661">
        <w:rPr>
          <w:sz w:val="28"/>
          <w:szCs w:val="28"/>
          <w:lang w:eastAsia="ru-RU"/>
        </w:rPr>
        <w:t xml:space="preserve"> п</w:t>
      </w:r>
      <w:r w:rsidR="000335B5" w:rsidRPr="00F96661">
        <w:rPr>
          <w:sz w:val="28"/>
          <w:szCs w:val="28"/>
          <w:lang w:eastAsia="ru-RU"/>
        </w:rPr>
        <w:t>е</w:t>
      </w:r>
      <w:r w:rsidR="00344E0A" w:rsidRPr="00F96661">
        <w:rPr>
          <w:sz w:val="28"/>
          <w:szCs w:val="28"/>
          <w:lang w:eastAsia="ru-RU"/>
        </w:rPr>
        <w:t xml:space="preserve">риод </w:t>
      </w:r>
      <w:r w:rsidR="000335B5" w:rsidRPr="00F96661">
        <w:rPr>
          <w:sz w:val="28"/>
          <w:szCs w:val="28"/>
          <w:lang w:eastAsia="ru-RU"/>
        </w:rPr>
        <w:t>с</w:t>
      </w:r>
      <w:r w:rsidR="00344E0A" w:rsidRPr="00F96661">
        <w:rPr>
          <w:sz w:val="28"/>
          <w:szCs w:val="28"/>
          <w:lang w:eastAsia="ru-RU"/>
        </w:rPr>
        <w:t xml:space="preserve"> 2012 по 202</w:t>
      </w:r>
      <w:r w:rsidR="005E4195">
        <w:rPr>
          <w:sz w:val="28"/>
          <w:szCs w:val="28"/>
          <w:lang w:eastAsia="ru-RU"/>
        </w:rPr>
        <w:t>1</w:t>
      </w:r>
      <w:r w:rsidR="00344E0A" w:rsidRPr="00F96661">
        <w:rPr>
          <w:sz w:val="28"/>
          <w:szCs w:val="28"/>
          <w:lang w:eastAsia="ru-RU"/>
        </w:rPr>
        <w:t xml:space="preserve"> годы. </w:t>
      </w:r>
      <w:r w:rsidR="00E90860" w:rsidRPr="00F96661">
        <w:rPr>
          <w:sz w:val="28"/>
          <w:szCs w:val="28"/>
          <w:lang w:eastAsia="ru-RU"/>
        </w:rPr>
        <w:t>Н</w:t>
      </w:r>
      <w:r w:rsidR="000335B5" w:rsidRPr="00F96661">
        <w:rPr>
          <w:sz w:val="28"/>
          <w:szCs w:val="28"/>
          <w:lang w:eastAsia="ru-RU"/>
        </w:rPr>
        <w:t>а</w:t>
      </w:r>
      <w:r w:rsidR="008172CA" w:rsidRPr="00F96661">
        <w:rPr>
          <w:sz w:val="28"/>
          <w:szCs w:val="28"/>
          <w:lang w:eastAsia="ru-RU"/>
        </w:rPr>
        <w:t xml:space="preserve"> п</w:t>
      </w:r>
      <w:r w:rsidR="000335B5" w:rsidRPr="00F96661">
        <w:rPr>
          <w:sz w:val="28"/>
          <w:szCs w:val="28"/>
          <w:lang w:eastAsia="ru-RU"/>
        </w:rPr>
        <w:t>е</w:t>
      </w:r>
      <w:r w:rsidR="008172CA" w:rsidRPr="00F96661">
        <w:rPr>
          <w:sz w:val="28"/>
          <w:szCs w:val="28"/>
          <w:lang w:eastAsia="ru-RU"/>
        </w:rPr>
        <w:t>рвом эт</w:t>
      </w:r>
      <w:r w:rsidR="000335B5" w:rsidRPr="00F96661">
        <w:rPr>
          <w:sz w:val="28"/>
          <w:szCs w:val="28"/>
          <w:lang w:eastAsia="ru-RU"/>
        </w:rPr>
        <w:t>а</w:t>
      </w:r>
      <w:r w:rsidR="008172CA" w:rsidRPr="00F96661">
        <w:rPr>
          <w:sz w:val="28"/>
          <w:szCs w:val="28"/>
          <w:lang w:eastAsia="ru-RU"/>
        </w:rPr>
        <w:t>п</w:t>
      </w:r>
      <w:r w:rsidR="000335B5" w:rsidRPr="00F96661">
        <w:rPr>
          <w:sz w:val="28"/>
          <w:szCs w:val="28"/>
          <w:lang w:eastAsia="ru-RU"/>
        </w:rPr>
        <w:t>е</w:t>
      </w:r>
      <w:r w:rsidR="008172CA" w:rsidRPr="00F96661">
        <w:rPr>
          <w:sz w:val="28"/>
          <w:szCs w:val="28"/>
          <w:lang w:eastAsia="ru-RU"/>
        </w:rPr>
        <w:t xml:space="preserve"> и</w:t>
      </w:r>
      <w:r w:rsidR="000335B5" w:rsidRPr="00F96661">
        <w:rPr>
          <w:sz w:val="28"/>
          <w:szCs w:val="28"/>
          <w:lang w:eastAsia="ru-RU"/>
        </w:rPr>
        <w:t>сс</w:t>
      </w:r>
      <w:r w:rsidR="008172CA" w:rsidRPr="00F96661">
        <w:rPr>
          <w:sz w:val="28"/>
          <w:szCs w:val="28"/>
          <w:lang w:eastAsia="ru-RU"/>
        </w:rPr>
        <w:t>л</w:t>
      </w:r>
      <w:r w:rsidR="000335B5" w:rsidRPr="00F96661">
        <w:rPr>
          <w:sz w:val="28"/>
          <w:szCs w:val="28"/>
          <w:lang w:eastAsia="ru-RU"/>
        </w:rPr>
        <w:t>е</w:t>
      </w:r>
      <w:r w:rsidR="008172CA" w:rsidRPr="00F96661">
        <w:rPr>
          <w:sz w:val="28"/>
          <w:szCs w:val="28"/>
          <w:lang w:eastAsia="ru-RU"/>
        </w:rPr>
        <w:t>дов</w:t>
      </w:r>
      <w:r w:rsidR="000335B5" w:rsidRPr="00F96661">
        <w:rPr>
          <w:sz w:val="28"/>
          <w:szCs w:val="28"/>
          <w:lang w:eastAsia="ru-RU"/>
        </w:rPr>
        <w:t>а</w:t>
      </w:r>
      <w:r w:rsidR="008172CA" w:rsidRPr="00F96661">
        <w:rPr>
          <w:sz w:val="28"/>
          <w:szCs w:val="28"/>
          <w:lang w:eastAsia="ru-RU"/>
        </w:rPr>
        <w:t xml:space="preserve">ния </w:t>
      </w:r>
      <w:r w:rsidR="00E90860" w:rsidRPr="00F96661">
        <w:rPr>
          <w:sz w:val="28"/>
          <w:szCs w:val="28"/>
          <w:lang w:eastAsia="ru-RU"/>
        </w:rPr>
        <w:t>был пров</w:t>
      </w:r>
      <w:r w:rsidR="000335B5" w:rsidRPr="00F96661">
        <w:rPr>
          <w:sz w:val="28"/>
          <w:szCs w:val="28"/>
          <w:lang w:eastAsia="ru-RU"/>
        </w:rPr>
        <w:t>е</w:t>
      </w:r>
      <w:r w:rsidR="00E90860" w:rsidRPr="00F96661">
        <w:rPr>
          <w:sz w:val="28"/>
          <w:szCs w:val="28"/>
          <w:lang w:eastAsia="ru-RU"/>
        </w:rPr>
        <w:t>д</w:t>
      </w:r>
      <w:r w:rsidR="000335B5" w:rsidRPr="00F96661">
        <w:rPr>
          <w:sz w:val="28"/>
          <w:szCs w:val="28"/>
          <w:lang w:eastAsia="ru-RU"/>
        </w:rPr>
        <w:t>е</w:t>
      </w:r>
      <w:r w:rsidR="00E90860" w:rsidRPr="00F96661">
        <w:rPr>
          <w:sz w:val="28"/>
          <w:szCs w:val="28"/>
          <w:lang w:eastAsia="ru-RU"/>
        </w:rPr>
        <w:t>н</w:t>
      </w:r>
      <w:r w:rsidR="008172CA" w:rsidRPr="00F96661">
        <w:rPr>
          <w:sz w:val="28"/>
          <w:szCs w:val="28"/>
          <w:lang w:eastAsia="ru-RU"/>
        </w:rPr>
        <w:t xml:space="preserve"> </w:t>
      </w:r>
      <w:r w:rsidR="000335B5" w:rsidRPr="00F96661">
        <w:rPr>
          <w:sz w:val="28"/>
          <w:szCs w:val="28"/>
          <w:lang w:eastAsia="ru-RU"/>
        </w:rPr>
        <w:t>а</w:t>
      </w:r>
      <w:r w:rsidR="008172CA" w:rsidRPr="00F96661">
        <w:rPr>
          <w:sz w:val="28"/>
          <w:szCs w:val="28"/>
          <w:lang w:eastAsia="ru-RU"/>
        </w:rPr>
        <w:t>н</w:t>
      </w:r>
      <w:r w:rsidR="000335B5" w:rsidRPr="00F96661">
        <w:rPr>
          <w:sz w:val="28"/>
          <w:szCs w:val="28"/>
          <w:lang w:eastAsia="ru-RU"/>
        </w:rPr>
        <w:t>а</w:t>
      </w:r>
      <w:r w:rsidR="008172CA" w:rsidRPr="00F96661">
        <w:rPr>
          <w:sz w:val="28"/>
          <w:szCs w:val="28"/>
          <w:lang w:eastAsia="ru-RU"/>
        </w:rPr>
        <w:t>лиз н</w:t>
      </w:r>
      <w:r w:rsidR="000335B5" w:rsidRPr="00F96661">
        <w:rPr>
          <w:sz w:val="28"/>
          <w:szCs w:val="28"/>
          <w:lang w:eastAsia="ru-RU"/>
        </w:rPr>
        <w:t>а</w:t>
      </w:r>
      <w:r w:rsidR="008172CA" w:rsidRPr="00F96661">
        <w:rPr>
          <w:sz w:val="28"/>
          <w:szCs w:val="28"/>
          <w:lang w:eastAsia="ru-RU"/>
        </w:rPr>
        <w:t>учных р</w:t>
      </w:r>
      <w:r w:rsidR="000335B5" w:rsidRPr="00F96661">
        <w:rPr>
          <w:sz w:val="28"/>
          <w:szCs w:val="28"/>
          <w:lang w:eastAsia="ru-RU"/>
        </w:rPr>
        <w:t>а</w:t>
      </w:r>
      <w:r w:rsidR="008172CA" w:rsidRPr="00F96661">
        <w:rPr>
          <w:sz w:val="28"/>
          <w:szCs w:val="28"/>
          <w:lang w:eastAsia="ru-RU"/>
        </w:rPr>
        <w:t xml:space="preserve">бот, </w:t>
      </w:r>
    </w:p>
    <w:p w14:paraId="74098528" w14:textId="21D20745" w:rsidR="00344E0A" w:rsidRPr="00F96661" w:rsidRDefault="008172CA" w:rsidP="00965E78">
      <w:pPr>
        <w:pStyle w:val="TableParagraph"/>
        <w:tabs>
          <w:tab w:val="left" w:pos="567"/>
        </w:tabs>
        <w:jc w:val="both"/>
        <w:rPr>
          <w:sz w:val="28"/>
          <w:szCs w:val="28"/>
          <w:lang w:eastAsia="ru-RU"/>
        </w:rPr>
      </w:pPr>
      <w:r w:rsidRPr="00F96661">
        <w:rPr>
          <w:sz w:val="28"/>
          <w:szCs w:val="28"/>
          <w:lang w:eastAsia="ru-RU"/>
        </w:rPr>
        <w:t>р</w:t>
      </w:r>
      <w:r w:rsidR="000335B5" w:rsidRPr="00F96661">
        <w:rPr>
          <w:sz w:val="28"/>
          <w:szCs w:val="28"/>
          <w:lang w:eastAsia="ru-RU"/>
        </w:rPr>
        <w:t>асс</w:t>
      </w:r>
      <w:r w:rsidRPr="00F96661">
        <w:rPr>
          <w:sz w:val="28"/>
          <w:szCs w:val="28"/>
          <w:lang w:eastAsia="ru-RU"/>
        </w:rPr>
        <w:t>м</w:t>
      </w:r>
      <w:r w:rsidR="000335B5" w:rsidRPr="00F96661">
        <w:rPr>
          <w:sz w:val="28"/>
          <w:szCs w:val="28"/>
          <w:lang w:eastAsia="ru-RU"/>
        </w:rPr>
        <w:t>а</w:t>
      </w:r>
      <w:r w:rsidRPr="00F96661">
        <w:rPr>
          <w:sz w:val="28"/>
          <w:szCs w:val="28"/>
          <w:lang w:eastAsia="ru-RU"/>
        </w:rPr>
        <w:t>трив</w:t>
      </w:r>
      <w:r w:rsidR="000335B5" w:rsidRPr="00F96661">
        <w:rPr>
          <w:sz w:val="28"/>
          <w:szCs w:val="28"/>
          <w:lang w:eastAsia="ru-RU"/>
        </w:rPr>
        <w:t>а</w:t>
      </w:r>
      <w:r w:rsidRPr="00F96661">
        <w:rPr>
          <w:sz w:val="28"/>
          <w:szCs w:val="28"/>
          <w:lang w:eastAsia="ru-RU"/>
        </w:rPr>
        <w:t>ющих вопро</w:t>
      </w:r>
      <w:r w:rsidR="000335B5" w:rsidRPr="00F96661">
        <w:rPr>
          <w:sz w:val="28"/>
          <w:szCs w:val="28"/>
          <w:lang w:eastAsia="ru-RU"/>
        </w:rPr>
        <w:t>с</w:t>
      </w:r>
      <w:r w:rsidRPr="00F96661">
        <w:rPr>
          <w:sz w:val="28"/>
          <w:szCs w:val="28"/>
          <w:lang w:eastAsia="ru-RU"/>
        </w:rPr>
        <w:t xml:space="preserve">ы, </w:t>
      </w:r>
      <w:r w:rsidR="000335B5" w:rsidRPr="00F96661">
        <w:rPr>
          <w:sz w:val="28"/>
          <w:szCs w:val="28"/>
          <w:lang w:eastAsia="ru-RU"/>
        </w:rPr>
        <w:t>с</w:t>
      </w:r>
      <w:r w:rsidRPr="00F96661">
        <w:rPr>
          <w:sz w:val="28"/>
          <w:szCs w:val="28"/>
          <w:lang w:eastAsia="ru-RU"/>
        </w:rPr>
        <w:t>вяз</w:t>
      </w:r>
      <w:r w:rsidR="000335B5" w:rsidRPr="00F96661">
        <w:rPr>
          <w:sz w:val="28"/>
          <w:szCs w:val="28"/>
          <w:lang w:eastAsia="ru-RU"/>
        </w:rPr>
        <w:t>а</w:t>
      </w:r>
      <w:r w:rsidRPr="00F96661">
        <w:rPr>
          <w:sz w:val="28"/>
          <w:szCs w:val="28"/>
          <w:lang w:eastAsia="ru-RU"/>
        </w:rPr>
        <w:t>нны</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 xml:space="preserve"> р</w:t>
      </w:r>
      <w:r w:rsidR="000335B5" w:rsidRPr="00F96661">
        <w:rPr>
          <w:sz w:val="28"/>
          <w:szCs w:val="28"/>
          <w:lang w:eastAsia="ru-RU"/>
        </w:rPr>
        <w:t>ас</w:t>
      </w:r>
      <w:r w:rsidRPr="00F96661">
        <w:rPr>
          <w:sz w:val="28"/>
          <w:szCs w:val="28"/>
          <w:lang w:eastAsia="ru-RU"/>
        </w:rPr>
        <w:t>про</w:t>
      </w:r>
      <w:r w:rsidR="000335B5" w:rsidRPr="00F96661">
        <w:rPr>
          <w:sz w:val="28"/>
          <w:szCs w:val="28"/>
          <w:lang w:eastAsia="ru-RU"/>
        </w:rPr>
        <w:t>с</w:t>
      </w:r>
      <w:r w:rsidRPr="00F96661">
        <w:rPr>
          <w:sz w:val="28"/>
          <w:szCs w:val="28"/>
          <w:lang w:eastAsia="ru-RU"/>
        </w:rPr>
        <w:t>тр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е</w:t>
      </w:r>
      <w:r w:rsidRPr="00F96661">
        <w:rPr>
          <w:sz w:val="28"/>
          <w:szCs w:val="28"/>
          <w:lang w:eastAsia="ru-RU"/>
        </w:rPr>
        <w:t>нно</w:t>
      </w:r>
      <w:r w:rsidR="000335B5" w:rsidRPr="00F96661">
        <w:rPr>
          <w:sz w:val="28"/>
          <w:szCs w:val="28"/>
          <w:lang w:eastAsia="ru-RU"/>
        </w:rPr>
        <w:t>с</w:t>
      </w:r>
      <w:r w:rsidRPr="00F96661">
        <w:rPr>
          <w:sz w:val="28"/>
          <w:szCs w:val="28"/>
          <w:lang w:eastAsia="ru-RU"/>
        </w:rPr>
        <w:t>тью з</w:t>
      </w:r>
      <w:r w:rsidR="000335B5" w:rsidRPr="00F96661">
        <w:rPr>
          <w:sz w:val="28"/>
          <w:szCs w:val="28"/>
          <w:lang w:eastAsia="ru-RU"/>
        </w:rPr>
        <w:t>а</w:t>
      </w:r>
      <w:r w:rsidRPr="00F96661">
        <w:rPr>
          <w:sz w:val="28"/>
          <w:szCs w:val="28"/>
          <w:lang w:eastAsia="ru-RU"/>
        </w:rPr>
        <w:t>бол</w:t>
      </w:r>
      <w:r w:rsidR="000335B5" w:rsidRPr="00F96661">
        <w:rPr>
          <w:sz w:val="28"/>
          <w:szCs w:val="28"/>
          <w:lang w:eastAsia="ru-RU"/>
        </w:rPr>
        <w:t>е</w:t>
      </w:r>
      <w:r w:rsidRPr="00F96661">
        <w:rPr>
          <w:sz w:val="28"/>
          <w:szCs w:val="28"/>
          <w:lang w:eastAsia="ru-RU"/>
        </w:rPr>
        <w:t>в</w:t>
      </w:r>
      <w:r w:rsidR="000335B5" w:rsidRPr="00F96661">
        <w:rPr>
          <w:sz w:val="28"/>
          <w:szCs w:val="28"/>
          <w:lang w:eastAsia="ru-RU"/>
        </w:rPr>
        <w:t>ае</w:t>
      </w:r>
      <w:r w:rsidRPr="00F96661">
        <w:rPr>
          <w:sz w:val="28"/>
          <w:szCs w:val="28"/>
          <w:lang w:eastAsia="ru-RU"/>
        </w:rPr>
        <w:t>мо</w:t>
      </w:r>
      <w:r w:rsidR="000335B5" w:rsidRPr="00F96661">
        <w:rPr>
          <w:sz w:val="28"/>
          <w:szCs w:val="28"/>
          <w:lang w:eastAsia="ru-RU"/>
        </w:rPr>
        <w:t>с</w:t>
      </w:r>
      <w:r w:rsidRPr="00F96661">
        <w:rPr>
          <w:sz w:val="28"/>
          <w:szCs w:val="28"/>
          <w:lang w:eastAsia="ru-RU"/>
        </w:rPr>
        <w:t xml:space="preserve">ти и </w:t>
      </w:r>
      <w:r w:rsidR="000335B5" w:rsidRPr="00F96661">
        <w:rPr>
          <w:sz w:val="28"/>
          <w:szCs w:val="28"/>
          <w:lang w:eastAsia="ru-RU"/>
        </w:rPr>
        <w:t>с</w:t>
      </w:r>
      <w:r w:rsidRPr="00F96661">
        <w:rPr>
          <w:sz w:val="28"/>
          <w:szCs w:val="28"/>
          <w:lang w:eastAsia="ru-RU"/>
        </w:rPr>
        <w:t>м</w:t>
      </w:r>
      <w:r w:rsidR="000335B5" w:rsidRPr="00F96661">
        <w:rPr>
          <w:sz w:val="28"/>
          <w:szCs w:val="28"/>
          <w:lang w:eastAsia="ru-RU"/>
        </w:rPr>
        <w:t>е</w:t>
      </w:r>
      <w:r w:rsidRPr="00F96661">
        <w:rPr>
          <w:sz w:val="28"/>
          <w:szCs w:val="28"/>
          <w:lang w:eastAsia="ru-RU"/>
        </w:rPr>
        <w:t>ртно</w:t>
      </w:r>
      <w:r w:rsidR="000335B5" w:rsidRPr="00F96661">
        <w:rPr>
          <w:sz w:val="28"/>
          <w:szCs w:val="28"/>
          <w:lang w:eastAsia="ru-RU"/>
        </w:rPr>
        <w:t>с</w:t>
      </w:r>
      <w:r w:rsidRPr="00F96661">
        <w:rPr>
          <w:sz w:val="28"/>
          <w:szCs w:val="28"/>
          <w:lang w:eastAsia="ru-RU"/>
        </w:rPr>
        <w:t>ти от п</w:t>
      </w:r>
      <w:r w:rsidR="000335B5" w:rsidRPr="00F96661">
        <w:rPr>
          <w:sz w:val="28"/>
          <w:szCs w:val="28"/>
          <w:lang w:eastAsia="ru-RU"/>
        </w:rPr>
        <w:t>е</w:t>
      </w:r>
      <w:r w:rsidRPr="00F96661">
        <w:rPr>
          <w:sz w:val="28"/>
          <w:szCs w:val="28"/>
          <w:lang w:eastAsia="ru-RU"/>
        </w:rPr>
        <w:t>ч</w:t>
      </w:r>
      <w:r w:rsidR="00A05D30" w:rsidRPr="00F96661">
        <w:rPr>
          <w:sz w:val="28"/>
          <w:szCs w:val="28"/>
          <w:lang w:eastAsia="ru-RU"/>
        </w:rPr>
        <w:t>ё</w:t>
      </w:r>
      <w:r w:rsidRPr="00F96661">
        <w:rPr>
          <w:sz w:val="28"/>
          <w:szCs w:val="28"/>
          <w:lang w:eastAsia="ru-RU"/>
        </w:rPr>
        <w:t>ночнокл</w:t>
      </w:r>
      <w:r w:rsidR="000335B5" w:rsidRPr="00F96661">
        <w:rPr>
          <w:sz w:val="28"/>
          <w:szCs w:val="28"/>
          <w:lang w:eastAsia="ru-RU"/>
        </w:rPr>
        <w:t>е</w:t>
      </w:r>
      <w:r w:rsidRPr="00F96661">
        <w:rPr>
          <w:sz w:val="28"/>
          <w:szCs w:val="28"/>
          <w:lang w:eastAsia="ru-RU"/>
        </w:rPr>
        <w:t>точного р</w:t>
      </w:r>
      <w:r w:rsidR="000335B5" w:rsidRPr="00F96661">
        <w:rPr>
          <w:sz w:val="28"/>
          <w:szCs w:val="28"/>
          <w:lang w:eastAsia="ru-RU"/>
        </w:rPr>
        <w:t>а</w:t>
      </w:r>
      <w:r w:rsidRPr="00F96661">
        <w:rPr>
          <w:sz w:val="28"/>
          <w:szCs w:val="28"/>
          <w:lang w:eastAsia="ru-RU"/>
        </w:rPr>
        <w:t>к</w:t>
      </w:r>
      <w:r w:rsidR="000335B5" w:rsidRPr="00F96661">
        <w:rPr>
          <w:sz w:val="28"/>
          <w:szCs w:val="28"/>
          <w:lang w:eastAsia="ru-RU"/>
        </w:rPr>
        <w:t>а</w:t>
      </w:r>
      <w:r w:rsidRPr="00F96661">
        <w:rPr>
          <w:sz w:val="28"/>
          <w:szCs w:val="28"/>
          <w:lang w:eastAsia="ru-RU"/>
        </w:rPr>
        <w:t>, к</w:t>
      </w:r>
      <w:r w:rsidR="000335B5" w:rsidRPr="00F96661">
        <w:rPr>
          <w:sz w:val="28"/>
          <w:szCs w:val="28"/>
          <w:lang w:eastAsia="ru-RU"/>
        </w:rPr>
        <w:t>а</w:t>
      </w:r>
      <w:r w:rsidRPr="00F96661">
        <w:rPr>
          <w:sz w:val="28"/>
          <w:szCs w:val="28"/>
          <w:lang w:eastAsia="ru-RU"/>
        </w:rPr>
        <w:t xml:space="preserve">к в </w:t>
      </w:r>
      <w:r w:rsidR="006D16E3">
        <w:rPr>
          <w:sz w:val="28"/>
          <w:szCs w:val="28"/>
          <w:lang w:val="kk-KZ" w:eastAsia="ru-RU"/>
        </w:rPr>
        <w:t>Казахстане</w:t>
      </w:r>
      <w:r w:rsidRPr="00F96661">
        <w:rPr>
          <w:sz w:val="28"/>
          <w:szCs w:val="28"/>
          <w:lang w:eastAsia="ru-RU"/>
        </w:rPr>
        <w:t>, т</w:t>
      </w:r>
      <w:r w:rsidR="000335B5" w:rsidRPr="00F96661">
        <w:rPr>
          <w:sz w:val="28"/>
          <w:szCs w:val="28"/>
          <w:lang w:eastAsia="ru-RU"/>
        </w:rPr>
        <w:t>а</w:t>
      </w:r>
      <w:r w:rsidRPr="00F96661">
        <w:rPr>
          <w:sz w:val="28"/>
          <w:szCs w:val="28"/>
          <w:lang w:eastAsia="ru-RU"/>
        </w:rPr>
        <w:t>к и з</w:t>
      </w:r>
      <w:r w:rsidR="000335B5" w:rsidRPr="00F96661">
        <w:rPr>
          <w:sz w:val="28"/>
          <w:szCs w:val="28"/>
          <w:lang w:eastAsia="ru-RU"/>
        </w:rPr>
        <w:t>а</w:t>
      </w:r>
      <w:r w:rsidRPr="00F96661">
        <w:rPr>
          <w:sz w:val="28"/>
          <w:szCs w:val="28"/>
          <w:lang w:eastAsia="ru-RU"/>
        </w:rPr>
        <w:t xml:space="preserve"> руб</w:t>
      </w:r>
      <w:r w:rsidR="000335B5" w:rsidRPr="00F96661">
        <w:rPr>
          <w:sz w:val="28"/>
          <w:szCs w:val="28"/>
          <w:lang w:eastAsia="ru-RU"/>
        </w:rPr>
        <w:t>е</w:t>
      </w:r>
      <w:r w:rsidRPr="00F96661">
        <w:rPr>
          <w:sz w:val="28"/>
          <w:szCs w:val="28"/>
          <w:lang w:eastAsia="ru-RU"/>
        </w:rPr>
        <w:t xml:space="preserve">жом. </w:t>
      </w:r>
      <w:r w:rsidR="00394013" w:rsidRPr="00F96661">
        <w:rPr>
          <w:sz w:val="28"/>
          <w:szCs w:val="28"/>
          <w:lang w:eastAsia="ru-RU"/>
        </w:rPr>
        <w:t>Т</w:t>
      </w:r>
      <w:r w:rsidR="000335B5" w:rsidRPr="00F96661">
        <w:rPr>
          <w:sz w:val="28"/>
          <w:szCs w:val="28"/>
          <w:lang w:eastAsia="ru-RU"/>
        </w:rPr>
        <w:t>а</w:t>
      </w:r>
      <w:r w:rsidRPr="00F96661">
        <w:rPr>
          <w:sz w:val="28"/>
          <w:szCs w:val="28"/>
          <w:lang w:eastAsia="ru-RU"/>
        </w:rPr>
        <w:t>кж</w:t>
      </w:r>
      <w:r w:rsidR="000335B5" w:rsidRPr="00F96661">
        <w:rPr>
          <w:sz w:val="28"/>
          <w:szCs w:val="28"/>
          <w:lang w:eastAsia="ru-RU"/>
        </w:rPr>
        <w:t>е</w:t>
      </w:r>
      <w:r w:rsidRPr="00F96661">
        <w:rPr>
          <w:sz w:val="28"/>
          <w:szCs w:val="28"/>
          <w:lang w:eastAsia="ru-RU"/>
        </w:rPr>
        <w:t xml:space="preserve"> изучили ди</w:t>
      </w:r>
      <w:r w:rsidR="000335B5" w:rsidRPr="00F96661">
        <w:rPr>
          <w:sz w:val="28"/>
          <w:szCs w:val="28"/>
          <w:lang w:eastAsia="ru-RU"/>
        </w:rPr>
        <w:t>а</w:t>
      </w:r>
      <w:r w:rsidRPr="00F96661">
        <w:rPr>
          <w:sz w:val="28"/>
          <w:szCs w:val="28"/>
          <w:lang w:eastAsia="ru-RU"/>
        </w:rPr>
        <w:t>гно</w:t>
      </w:r>
      <w:r w:rsidR="000335B5" w:rsidRPr="00F96661">
        <w:rPr>
          <w:sz w:val="28"/>
          <w:szCs w:val="28"/>
          <w:lang w:eastAsia="ru-RU"/>
        </w:rPr>
        <w:t>с</w:t>
      </w:r>
      <w:r w:rsidRPr="00F96661">
        <w:rPr>
          <w:sz w:val="28"/>
          <w:szCs w:val="28"/>
          <w:lang w:eastAsia="ru-RU"/>
        </w:rPr>
        <w:t>тич</w:t>
      </w:r>
      <w:r w:rsidR="000335B5" w:rsidRPr="00F96661">
        <w:rPr>
          <w:sz w:val="28"/>
          <w:szCs w:val="28"/>
          <w:lang w:eastAsia="ru-RU"/>
        </w:rPr>
        <w:t>ес</w:t>
      </w:r>
      <w:r w:rsidRPr="00F96661">
        <w:rPr>
          <w:sz w:val="28"/>
          <w:szCs w:val="28"/>
          <w:lang w:eastAsia="ru-RU"/>
        </w:rPr>
        <w:t>ки</w:t>
      </w:r>
      <w:r w:rsidR="000335B5" w:rsidRPr="00F96661">
        <w:rPr>
          <w:sz w:val="28"/>
          <w:szCs w:val="28"/>
          <w:lang w:eastAsia="ru-RU"/>
        </w:rPr>
        <w:t>е</w:t>
      </w:r>
      <w:r w:rsidRPr="00F96661">
        <w:rPr>
          <w:sz w:val="28"/>
          <w:szCs w:val="28"/>
          <w:lang w:eastAsia="ru-RU"/>
        </w:rPr>
        <w:t xml:space="preserve"> м</w:t>
      </w:r>
      <w:r w:rsidR="000335B5" w:rsidRPr="00F96661">
        <w:rPr>
          <w:sz w:val="28"/>
          <w:szCs w:val="28"/>
          <w:lang w:eastAsia="ru-RU"/>
        </w:rPr>
        <w:t>е</w:t>
      </w:r>
      <w:r w:rsidRPr="00F96661">
        <w:rPr>
          <w:sz w:val="28"/>
          <w:szCs w:val="28"/>
          <w:lang w:eastAsia="ru-RU"/>
        </w:rPr>
        <w:t>тоды,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и орг</w:t>
      </w:r>
      <w:r w:rsidR="000335B5" w:rsidRPr="00F96661">
        <w:rPr>
          <w:sz w:val="28"/>
          <w:szCs w:val="28"/>
          <w:lang w:eastAsia="ru-RU"/>
        </w:rPr>
        <w:t>а</w:t>
      </w:r>
      <w:r w:rsidRPr="00F96661">
        <w:rPr>
          <w:sz w:val="28"/>
          <w:szCs w:val="28"/>
          <w:lang w:eastAsia="ru-RU"/>
        </w:rPr>
        <w:t>низ</w:t>
      </w:r>
      <w:r w:rsidR="000335B5" w:rsidRPr="00F96661">
        <w:rPr>
          <w:sz w:val="28"/>
          <w:szCs w:val="28"/>
          <w:lang w:eastAsia="ru-RU"/>
        </w:rPr>
        <w:t>а</w:t>
      </w:r>
      <w:r w:rsidRPr="00F96661">
        <w:rPr>
          <w:sz w:val="28"/>
          <w:szCs w:val="28"/>
          <w:lang w:eastAsia="ru-RU"/>
        </w:rPr>
        <w:t>цию м</w:t>
      </w:r>
      <w:r w:rsidR="000335B5" w:rsidRPr="00F96661">
        <w:rPr>
          <w:sz w:val="28"/>
          <w:szCs w:val="28"/>
          <w:lang w:eastAsia="ru-RU"/>
        </w:rPr>
        <w:t>е</w:t>
      </w:r>
      <w:r w:rsidRPr="00F96661">
        <w:rPr>
          <w:sz w:val="28"/>
          <w:szCs w:val="28"/>
          <w:lang w:eastAsia="ru-RU"/>
        </w:rPr>
        <w:t>дицин</w:t>
      </w:r>
      <w:r w:rsidR="000335B5" w:rsidRPr="00F96661">
        <w:rPr>
          <w:sz w:val="28"/>
          <w:szCs w:val="28"/>
          <w:lang w:eastAsia="ru-RU"/>
        </w:rPr>
        <w:t>с</w:t>
      </w:r>
      <w:r w:rsidRPr="00F96661">
        <w:rPr>
          <w:sz w:val="28"/>
          <w:szCs w:val="28"/>
          <w:lang w:eastAsia="ru-RU"/>
        </w:rPr>
        <w:t>кой помощи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w:t>
      </w:r>
      <w:r w:rsidR="000335B5" w:rsidRPr="00F96661">
        <w:rPr>
          <w:sz w:val="28"/>
          <w:szCs w:val="28"/>
          <w:lang w:eastAsia="ru-RU"/>
        </w:rPr>
        <w:t>а</w:t>
      </w:r>
      <w:r w:rsidRPr="00F96661">
        <w:rPr>
          <w:sz w:val="28"/>
          <w:szCs w:val="28"/>
          <w:lang w:eastAsia="ru-RU"/>
        </w:rPr>
        <w:t xml:space="preserve">м </w:t>
      </w:r>
      <w:r w:rsidR="000335B5" w:rsidRPr="00F96661">
        <w:rPr>
          <w:sz w:val="28"/>
          <w:szCs w:val="28"/>
          <w:lang w:eastAsia="ru-RU"/>
        </w:rPr>
        <w:t>с</w:t>
      </w:r>
      <w:r w:rsidRPr="00F96661">
        <w:rPr>
          <w:sz w:val="28"/>
          <w:szCs w:val="28"/>
          <w:lang w:eastAsia="ru-RU"/>
        </w:rPr>
        <w:t xml:space="preserve"> </w:t>
      </w:r>
      <w:r w:rsidR="00E90860" w:rsidRPr="00F96661">
        <w:rPr>
          <w:sz w:val="28"/>
          <w:szCs w:val="28"/>
          <w:lang w:eastAsia="ru-RU"/>
        </w:rPr>
        <w:t>д</w:t>
      </w:r>
      <w:r w:rsidR="000335B5" w:rsidRPr="00F96661">
        <w:rPr>
          <w:sz w:val="28"/>
          <w:szCs w:val="28"/>
          <w:lang w:eastAsia="ru-RU"/>
        </w:rPr>
        <w:t>а</w:t>
      </w:r>
      <w:r w:rsidR="00E90860" w:rsidRPr="00F96661">
        <w:rPr>
          <w:sz w:val="28"/>
          <w:szCs w:val="28"/>
          <w:lang w:eastAsia="ru-RU"/>
        </w:rPr>
        <w:t>нным</w:t>
      </w:r>
      <w:r w:rsidRPr="00F96661">
        <w:rPr>
          <w:sz w:val="28"/>
          <w:szCs w:val="28"/>
          <w:lang w:eastAsia="ru-RU"/>
        </w:rPr>
        <w:t xml:space="preserve"> видом р</w:t>
      </w:r>
      <w:r w:rsidR="000335B5" w:rsidRPr="00F96661">
        <w:rPr>
          <w:sz w:val="28"/>
          <w:szCs w:val="28"/>
          <w:lang w:eastAsia="ru-RU"/>
        </w:rPr>
        <w:t>а</w:t>
      </w:r>
      <w:r w:rsidRPr="00F96661">
        <w:rPr>
          <w:sz w:val="28"/>
          <w:szCs w:val="28"/>
          <w:lang w:eastAsia="ru-RU"/>
        </w:rPr>
        <w:t>к</w:t>
      </w:r>
      <w:r w:rsidR="000335B5" w:rsidRPr="00F96661">
        <w:rPr>
          <w:sz w:val="28"/>
          <w:szCs w:val="28"/>
          <w:lang w:eastAsia="ru-RU"/>
        </w:rPr>
        <w:t>а</w:t>
      </w:r>
      <w:r w:rsidRPr="00F96661">
        <w:rPr>
          <w:sz w:val="28"/>
          <w:szCs w:val="28"/>
          <w:lang w:eastAsia="ru-RU"/>
        </w:rPr>
        <w:t>.</w:t>
      </w:r>
    </w:p>
    <w:p w14:paraId="3ADB6177" w14:textId="77777777" w:rsidR="00BC553F" w:rsidRPr="00BC553F" w:rsidRDefault="00BC553F">
      <w:pPr>
        <w:widowControl/>
        <w:autoSpaceDE/>
        <w:autoSpaceDN/>
        <w:ind w:firstLine="567"/>
        <w:jc w:val="both"/>
        <w:rPr>
          <w:sz w:val="28"/>
          <w:szCs w:val="28"/>
        </w:rPr>
      </w:pPr>
      <w:r w:rsidRPr="000E2D6A">
        <w:rPr>
          <w:sz w:val="28"/>
          <w:szCs w:val="28"/>
        </w:rPr>
        <w:t>На втором этапе</w:t>
      </w:r>
      <w:r w:rsidRPr="00BC553F">
        <w:rPr>
          <w:sz w:val="28"/>
          <w:szCs w:val="28"/>
        </w:rPr>
        <w:t xml:space="preserve"> исследования анализ показателей заболеваемости печёночноклеточным раком проводился на основе данных из «Электронного реестра стационарных больных» (ЭРСБ) за период 2012–2021 гг.</w:t>
      </w:r>
    </w:p>
    <w:p w14:paraId="5301F4D3" w14:textId="0D36E7BA" w:rsidR="00501039" w:rsidRPr="00F96661" w:rsidRDefault="008172CA">
      <w:pPr>
        <w:widowControl/>
        <w:autoSpaceDE/>
        <w:autoSpaceDN/>
        <w:ind w:firstLine="567"/>
        <w:jc w:val="both"/>
        <w:rPr>
          <w:sz w:val="28"/>
          <w:szCs w:val="28"/>
          <w:lang w:eastAsia="ru-RU"/>
        </w:rPr>
      </w:pPr>
      <w:r w:rsidRPr="00F96661">
        <w:rPr>
          <w:sz w:val="28"/>
          <w:szCs w:val="28"/>
          <w:lang w:eastAsia="ru-RU"/>
        </w:rPr>
        <w:t>ЭР</w:t>
      </w:r>
      <w:r w:rsidR="000335B5" w:rsidRPr="00F96661">
        <w:rPr>
          <w:sz w:val="28"/>
          <w:szCs w:val="28"/>
          <w:lang w:eastAsia="ru-RU"/>
        </w:rPr>
        <w:t>С</w:t>
      </w:r>
      <w:r w:rsidRPr="00F96661">
        <w:rPr>
          <w:sz w:val="28"/>
          <w:szCs w:val="28"/>
          <w:lang w:eastAsia="ru-RU"/>
        </w:rPr>
        <w:t>Б пр</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вля</w:t>
      </w:r>
      <w:r w:rsidR="000335B5" w:rsidRPr="00F96661">
        <w:rPr>
          <w:sz w:val="28"/>
          <w:szCs w:val="28"/>
          <w:lang w:eastAsia="ru-RU"/>
        </w:rPr>
        <w:t>е</w:t>
      </w:r>
      <w:r w:rsidRPr="00F96661">
        <w:rPr>
          <w:sz w:val="28"/>
          <w:szCs w:val="28"/>
          <w:lang w:eastAsia="ru-RU"/>
        </w:rPr>
        <w:t xml:space="preserve">т </w:t>
      </w:r>
      <w:r w:rsidR="000335B5" w:rsidRPr="00F96661">
        <w:rPr>
          <w:sz w:val="28"/>
          <w:szCs w:val="28"/>
          <w:lang w:eastAsia="ru-RU"/>
        </w:rPr>
        <w:t>с</w:t>
      </w:r>
      <w:r w:rsidRPr="00F96661">
        <w:rPr>
          <w:sz w:val="28"/>
          <w:szCs w:val="28"/>
          <w:lang w:eastAsia="ru-RU"/>
        </w:rPr>
        <w:t xml:space="preserve">обой </w:t>
      </w:r>
      <w:r w:rsidR="000335B5" w:rsidRPr="00F96661">
        <w:rPr>
          <w:sz w:val="28"/>
          <w:szCs w:val="28"/>
          <w:lang w:eastAsia="ru-RU"/>
        </w:rPr>
        <w:t>с</w:t>
      </w:r>
      <w:r w:rsidRPr="00F96661">
        <w:rPr>
          <w:sz w:val="28"/>
          <w:szCs w:val="28"/>
          <w:lang w:eastAsia="ru-RU"/>
        </w:rPr>
        <w:t>и</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е</w:t>
      </w:r>
      <w:r w:rsidRPr="00F96661">
        <w:rPr>
          <w:sz w:val="28"/>
          <w:szCs w:val="28"/>
          <w:lang w:eastAsia="ru-RU"/>
        </w:rPr>
        <w:t>му уч</w:t>
      </w:r>
      <w:r w:rsidR="000335B5" w:rsidRPr="00F96661">
        <w:rPr>
          <w:sz w:val="28"/>
          <w:szCs w:val="28"/>
          <w:lang w:eastAsia="ru-RU"/>
        </w:rPr>
        <w:t>е</w:t>
      </w:r>
      <w:r w:rsidRPr="00F96661">
        <w:rPr>
          <w:sz w:val="28"/>
          <w:szCs w:val="28"/>
          <w:lang w:eastAsia="ru-RU"/>
        </w:rPr>
        <w:t>т</w:t>
      </w:r>
      <w:r w:rsidR="000335B5" w:rsidRPr="00F96661">
        <w:rPr>
          <w:sz w:val="28"/>
          <w:szCs w:val="28"/>
          <w:lang w:eastAsia="ru-RU"/>
        </w:rPr>
        <w:t>а</w:t>
      </w:r>
      <w:r w:rsidRPr="00F96661">
        <w:rPr>
          <w:sz w:val="28"/>
          <w:szCs w:val="28"/>
          <w:lang w:eastAsia="ru-RU"/>
        </w:rPr>
        <w:t xml:space="preserve"> го</w:t>
      </w:r>
      <w:r w:rsidR="000335B5" w:rsidRPr="00F96661">
        <w:rPr>
          <w:sz w:val="28"/>
          <w:szCs w:val="28"/>
          <w:lang w:eastAsia="ru-RU"/>
        </w:rPr>
        <w:t>с</w:t>
      </w:r>
      <w:r w:rsidRPr="00F96661">
        <w:rPr>
          <w:sz w:val="28"/>
          <w:szCs w:val="28"/>
          <w:lang w:eastAsia="ru-RU"/>
        </w:rPr>
        <w:t>пит</w:t>
      </w:r>
      <w:r w:rsidR="000335B5" w:rsidRPr="00F96661">
        <w:rPr>
          <w:sz w:val="28"/>
          <w:szCs w:val="28"/>
          <w:lang w:eastAsia="ru-RU"/>
        </w:rPr>
        <w:t>а</w:t>
      </w:r>
      <w:r w:rsidRPr="00F96661">
        <w:rPr>
          <w:sz w:val="28"/>
          <w:szCs w:val="28"/>
          <w:lang w:eastAsia="ru-RU"/>
        </w:rPr>
        <w:t>лизиров</w:t>
      </w:r>
      <w:r w:rsidR="000335B5" w:rsidRPr="00F96661">
        <w:rPr>
          <w:sz w:val="28"/>
          <w:szCs w:val="28"/>
          <w:lang w:eastAsia="ru-RU"/>
        </w:rPr>
        <w:t>а</w:t>
      </w:r>
      <w:r w:rsidRPr="00F96661">
        <w:rPr>
          <w:sz w:val="28"/>
          <w:szCs w:val="28"/>
          <w:lang w:eastAsia="ru-RU"/>
        </w:rPr>
        <w:t>нных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в 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х</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е</w:t>
      </w:r>
      <w:r w:rsidRPr="00F96661">
        <w:rPr>
          <w:sz w:val="28"/>
          <w:szCs w:val="28"/>
          <w:lang w:eastAsia="ru-RU"/>
        </w:rPr>
        <w:t xml:space="preserve"> и охв</w:t>
      </w:r>
      <w:r w:rsidR="000335B5" w:rsidRPr="00F96661">
        <w:rPr>
          <w:sz w:val="28"/>
          <w:szCs w:val="28"/>
          <w:lang w:eastAsia="ru-RU"/>
        </w:rPr>
        <w:t>а</w:t>
      </w:r>
      <w:r w:rsidRPr="00F96661">
        <w:rPr>
          <w:sz w:val="28"/>
          <w:szCs w:val="28"/>
          <w:lang w:eastAsia="ru-RU"/>
        </w:rPr>
        <w:t>тыв</w:t>
      </w:r>
      <w:r w:rsidR="000335B5" w:rsidRPr="00F96661">
        <w:rPr>
          <w:sz w:val="28"/>
          <w:szCs w:val="28"/>
          <w:lang w:eastAsia="ru-RU"/>
        </w:rPr>
        <w:t>ае</w:t>
      </w:r>
      <w:r w:rsidRPr="00F96661">
        <w:rPr>
          <w:sz w:val="28"/>
          <w:szCs w:val="28"/>
          <w:lang w:eastAsia="ru-RU"/>
        </w:rPr>
        <w:t>т д</w:t>
      </w:r>
      <w:r w:rsidR="000335B5" w:rsidRPr="00F96661">
        <w:rPr>
          <w:sz w:val="28"/>
          <w:szCs w:val="28"/>
          <w:lang w:eastAsia="ru-RU"/>
        </w:rPr>
        <w:t>а</w:t>
      </w:r>
      <w:r w:rsidRPr="00F96661">
        <w:rPr>
          <w:sz w:val="28"/>
          <w:szCs w:val="28"/>
          <w:lang w:eastAsia="ru-RU"/>
        </w:rPr>
        <w:t>нны</w:t>
      </w:r>
      <w:r w:rsidR="000335B5" w:rsidRPr="00F96661">
        <w:rPr>
          <w:sz w:val="28"/>
          <w:szCs w:val="28"/>
          <w:lang w:eastAsia="ru-RU"/>
        </w:rPr>
        <w:t>е</w:t>
      </w:r>
      <w:r w:rsidRPr="00F96661">
        <w:rPr>
          <w:sz w:val="28"/>
          <w:szCs w:val="28"/>
          <w:lang w:eastAsia="ru-RU"/>
        </w:rPr>
        <w:t xml:space="preserve"> по в</w:t>
      </w:r>
      <w:r w:rsidR="000335B5" w:rsidRPr="00F96661">
        <w:rPr>
          <w:sz w:val="28"/>
          <w:szCs w:val="28"/>
          <w:lang w:eastAsia="ru-RU"/>
        </w:rPr>
        <w:t>се</w:t>
      </w:r>
      <w:r w:rsidRPr="00F96661">
        <w:rPr>
          <w:sz w:val="28"/>
          <w:szCs w:val="28"/>
          <w:lang w:eastAsia="ru-RU"/>
        </w:rPr>
        <w:t>й т</w:t>
      </w:r>
      <w:r w:rsidR="000335B5" w:rsidRPr="00F96661">
        <w:rPr>
          <w:sz w:val="28"/>
          <w:szCs w:val="28"/>
          <w:lang w:eastAsia="ru-RU"/>
        </w:rPr>
        <w:t>е</w:t>
      </w:r>
      <w:r w:rsidRPr="00F96661">
        <w:rPr>
          <w:sz w:val="28"/>
          <w:szCs w:val="28"/>
          <w:lang w:eastAsia="ru-RU"/>
        </w:rPr>
        <w:t xml:space="preserve">рритории </w:t>
      </w:r>
      <w:r w:rsidR="000335B5" w:rsidRPr="00F96661">
        <w:rPr>
          <w:sz w:val="28"/>
          <w:szCs w:val="28"/>
          <w:lang w:eastAsia="ru-RU"/>
        </w:rPr>
        <w:t>с</w:t>
      </w:r>
      <w:r w:rsidRPr="00F96661">
        <w:rPr>
          <w:sz w:val="28"/>
          <w:szCs w:val="28"/>
          <w:lang w:eastAsia="ru-RU"/>
        </w:rPr>
        <w:t>тр</w:t>
      </w:r>
      <w:r w:rsidR="000335B5" w:rsidRPr="00F96661">
        <w:rPr>
          <w:sz w:val="28"/>
          <w:szCs w:val="28"/>
          <w:lang w:eastAsia="ru-RU"/>
        </w:rPr>
        <w:t>а</w:t>
      </w:r>
      <w:r w:rsidRPr="00F96661">
        <w:rPr>
          <w:sz w:val="28"/>
          <w:szCs w:val="28"/>
          <w:lang w:eastAsia="ru-RU"/>
        </w:rPr>
        <w:t xml:space="preserve">ны. </w:t>
      </w:r>
      <w:r w:rsidR="000335B5" w:rsidRPr="00F96661">
        <w:rPr>
          <w:sz w:val="28"/>
          <w:szCs w:val="28"/>
          <w:lang w:eastAsia="ru-RU"/>
        </w:rPr>
        <w:t>С</w:t>
      </w:r>
      <w:r w:rsidRPr="00F96661">
        <w:rPr>
          <w:sz w:val="28"/>
          <w:szCs w:val="28"/>
          <w:lang w:eastAsia="ru-RU"/>
        </w:rPr>
        <w:t>обр</w:t>
      </w:r>
      <w:r w:rsidR="000335B5" w:rsidRPr="00F96661">
        <w:rPr>
          <w:sz w:val="28"/>
          <w:szCs w:val="28"/>
          <w:lang w:eastAsia="ru-RU"/>
        </w:rPr>
        <w:t>а</w:t>
      </w:r>
      <w:r w:rsidRPr="00F96661">
        <w:rPr>
          <w:sz w:val="28"/>
          <w:szCs w:val="28"/>
          <w:lang w:eastAsia="ru-RU"/>
        </w:rPr>
        <w:t>нны</w:t>
      </w:r>
      <w:r w:rsidR="000335B5" w:rsidRPr="00F96661">
        <w:rPr>
          <w:sz w:val="28"/>
          <w:szCs w:val="28"/>
          <w:lang w:eastAsia="ru-RU"/>
        </w:rPr>
        <w:t>е</w:t>
      </w:r>
      <w:r w:rsidRPr="00F96661">
        <w:rPr>
          <w:sz w:val="28"/>
          <w:szCs w:val="28"/>
          <w:lang w:eastAsia="ru-RU"/>
        </w:rPr>
        <w:t xml:space="preserve"> д</w:t>
      </w:r>
      <w:r w:rsidR="000335B5" w:rsidRPr="00F96661">
        <w:rPr>
          <w:sz w:val="28"/>
          <w:szCs w:val="28"/>
          <w:lang w:eastAsia="ru-RU"/>
        </w:rPr>
        <w:t>а</w:t>
      </w:r>
      <w:r w:rsidRPr="00F96661">
        <w:rPr>
          <w:sz w:val="28"/>
          <w:szCs w:val="28"/>
          <w:lang w:eastAsia="ru-RU"/>
        </w:rPr>
        <w:t>нны</w:t>
      </w:r>
      <w:r w:rsidR="000335B5" w:rsidRPr="00F96661">
        <w:rPr>
          <w:sz w:val="28"/>
          <w:szCs w:val="28"/>
          <w:lang w:eastAsia="ru-RU"/>
        </w:rPr>
        <w:t>е</w:t>
      </w:r>
      <w:r w:rsidRPr="00F96661">
        <w:rPr>
          <w:sz w:val="28"/>
          <w:szCs w:val="28"/>
          <w:lang w:eastAsia="ru-RU"/>
        </w:rPr>
        <w:t xml:space="preserve"> включ</w:t>
      </w:r>
      <w:r w:rsidR="000335B5" w:rsidRPr="00F96661">
        <w:rPr>
          <w:sz w:val="28"/>
          <w:szCs w:val="28"/>
          <w:lang w:eastAsia="ru-RU"/>
        </w:rPr>
        <w:t>а</w:t>
      </w:r>
      <w:r w:rsidRPr="00F96661">
        <w:rPr>
          <w:sz w:val="28"/>
          <w:szCs w:val="28"/>
          <w:lang w:eastAsia="ru-RU"/>
        </w:rPr>
        <w:t>ют информ</w:t>
      </w:r>
      <w:r w:rsidR="000335B5" w:rsidRPr="00F96661">
        <w:rPr>
          <w:sz w:val="28"/>
          <w:szCs w:val="28"/>
          <w:lang w:eastAsia="ru-RU"/>
        </w:rPr>
        <w:t>а</w:t>
      </w:r>
      <w:r w:rsidRPr="00F96661">
        <w:rPr>
          <w:sz w:val="28"/>
          <w:szCs w:val="28"/>
          <w:lang w:eastAsia="ru-RU"/>
        </w:rPr>
        <w:t>цию о д</w:t>
      </w:r>
      <w:r w:rsidR="000335B5" w:rsidRPr="00F96661">
        <w:rPr>
          <w:sz w:val="28"/>
          <w:szCs w:val="28"/>
          <w:lang w:eastAsia="ru-RU"/>
        </w:rPr>
        <w:t>е</w:t>
      </w:r>
      <w:r w:rsidRPr="00F96661">
        <w:rPr>
          <w:sz w:val="28"/>
          <w:szCs w:val="28"/>
          <w:lang w:eastAsia="ru-RU"/>
        </w:rPr>
        <w:t>могр</w:t>
      </w:r>
      <w:r w:rsidR="000335B5" w:rsidRPr="00F96661">
        <w:rPr>
          <w:sz w:val="28"/>
          <w:szCs w:val="28"/>
          <w:lang w:eastAsia="ru-RU"/>
        </w:rPr>
        <w:t>а</w:t>
      </w:r>
      <w:r w:rsidRPr="00F96661">
        <w:rPr>
          <w:sz w:val="28"/>
          <w:szCs w:val="28"/>
          <w:lang w:eastAsia="ru-RU"/>
        </w:rPr>
        <w:t>фич</w:t>
      </w:r>
      <w:r w:rsidR="000335B5" w:rsidRPr="00F96661">
        <w:rPr>
          <w:sz w:val="28"/>
          <w:szCs w:val="28"/>
          <w:lang w:eastAsia="ru-RU"/>
        </w:rPr>
        <w:t>ес</w:t>
      </w:r>
      <w:r w:rsidRPr="00F96661">
        <w:rPr>
          <w:sz w:val="28"/>
          <w:szCs w:val="28"/>
          <w:lang w:eastAsia="ru-RU"/>
        </w:rPr>
        <w:t>ких х</w:t>
      </w:r>
      <w:r w:rsidR="000335B5" w:rsidRPr="00F96661">
        <w:rPr>
          <w:sz w:val="28"/>
          <w:szCs w:val="28"/>
          <w:lang w:eastAsia="ru-RU"/>
        </w:rPr>
        <w:t>а</w:t>
      </w:r>
      <w:r w:rsidRPr="00F96661">
        <w:rPr>
          <w:sz w:val="28"/>
          <w:szCs w:val="28"/>
          <w:lang w:eastAsia="ru-RU"/>
        </w:rPr>
        <w:t>р</w:t>
      </w:r>
      <w:r w:rsidR="000335B5" w:rsidRPr="00F96661">
        <w:rPr>
          <w:sz w:val="28"/>
          <w:szCs w:val="28"/>
          <w:lang w:eastAsia="ru-RU"/>
        </w:rPr>
        <w:t>а</w:t>
      </w:r>
      <w:r w:rsidRPr="00F96661">
        <w:rPr>
          <w:sz w:val="28"/>
          <w:szCs w:val="28"/>
          <w:lang w:eastAsia="ru-RU"/>
        </w:rPr>
        <w:t>кт</w:t>
      </w:r>
      <w:r w:rsidR="000335B5" w:rsidRPr="00F96661">
        <w:rPr>
          <w:sz w:val="28"/>
          <w:szCs w:val="28"/>
          <w:lang w:eastAsia="ru-RU"/>
        </w:rPr>
        <w:t>е</w:t>
      </w:r>
      <w:r w:rsidRPr="00F96661">
        <w:rPr>
          <w:sz w:val="28"/>
          <w:szCs w:val="28"/>
          <w:lang w:eastAsia="ru-RU"/>
        </w:rPr>
        <w:t>ри</w:t>
      </w:r>
      <w:r w:rsidR="000335B5" w:rsidRPr="00F96661">
        <w:rPr>
          <w:sz w:val="28"/>
          <w:szCs w:val="28"/>
          <w:lang w:eastAsia="ru-RU"/>
        </w:rPr>
        <w:t>с</w:t>
      </w:r>
      <w:r w:rsidRPr="00F96661">
        <w:rPr>
          <w:sz w:val="28"/>
          <w:szCs w:val="28"/>
          <w:lang w:eastAsia="ru-RU"/>
        </w:rPr>
        <w:t>тик</w:t>
      </w:r>
      <w:r w:rsidR="000335B5" w:rsidRPr="00F96661">
        <w:rPr>
          <w:sz w:val="28"/>
          <w:szCs w:val="28"/>
          <w:lang w:eastAsia="ru-RU"/>
        </w:rPr>
        <w:t>а</w:t>
      </w:r>
      <w:r w:rsidRPr="00F96661">
        <w:rPr>
          <w:sz w:val="28"/>
          <w:szCs w:val="28"/>
          <w:lang w:eastAsia="ru-RU"/>
        </w:rPr>
        <w:t>х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т</w:t>
      </w:r>
      <w:r w:rsidR="000335B5" w:rsidRPr="00F96661">
        <w:rPr>
          <w:sz w:val="28"/>
          <w:szCs w:val="28"/>
          <w:lang w:eastAsia="ru-RU"/>
        </w:rPr>
        <w:t>а</w:t>
      </w:r>
      <w:r w:rsidRPr="00F96661">
        <w:rPr>
          <w:sz w:val="28"/>
          <w:szCs w:val="28"/>
          <w:lang w:eastAsia="ru-RU"/>
        </w:rPr>
        <w:t>ки</w:t>
      </w:r>
      <w:r w:rsidR="000335B5" w:rsidRPr="00F96661">
        <w:rPr>
          <w:sz w:val="28"/>
          <w:szCs w:val="28"/>
          <w:lang w:eastAsia="ru-RU"/>
        </w:rPr>
        <w:t>е</w:t>
      </w:r>
      <w:r w:rsidRPr="00F96661">
        <w:rPr>
          <w:sz w:val="28"/>
          <w:szCs w:val="28"/>
          <w:lang w:eastAsia="ru-RU"/>
        </w:rPr>
        <w:t xml:space="preserve"> к</w:t>
      </w:r>
      <w:r w:rsidR="000335B5" w:rsidRPr="00F96661">
        <w:rPr>
          <w:sz w:val="28"/>
          <w:szCs w:val="28"/>
          <w:lang w:eastAsia="ru-RU"/>
        </w:rPr>
        <w:t>а</w:t>
      </w:r>
      <w:r w:rsidRPr="00F96661">
        <w:rPr>
          <w:sz w:val="28"/>
          <w:szCs w:val="28"/>
          <w:lang w:eastAsia="ru-RU"/>
        </w:rPr>
        <w:t>к возр</w:t>
      </w:r>
      <w:r w:rsidR="000335B5" w:rsidRPr="00F96661">
        <w:rPr>
          <w:sz w:val="28"/>
          <w:szCs w:val="28"/>
          <w:lang w:eastAsia="ru-RU"/>
        </w:rPr>
        <w:t>ас</w:t>
      </w:r>
      <w:r w:rsidRPr="00F96661">
        <w:rPr>
          <w:sz w:val="28"/>
          <w:szCs w:val="28"/>
          <w:lang w:eastAsia="ru-RU"/>
        </w:rPr>
        <w:t>т, пол, р</w:t>
      </w:r>
      <w:r w:rsidR="000335B5" w:rsidRPr="00F96661">
        <w:rPr>
          <w:sz w:val="28"/>
          <w:szCs w:val="28"/>
          <w:lang w:eastAsia="ru-RU"/>
        </w:rPr>
        <w:t>е</w:t>
      </w:r>
      <w:r w:rsidRPr="00F96661">
        <w:rPr>
          <w:sz w:val="28"/>
          <w:szCs w:val="28"/>
          <w:lang w:eastAsia="ru-RU"/>
        </w:rPr>
        <w:t>гион прожив</w:t>
      </w:r>
      <w:r w:rsidR="000335B5" w:rsidRPr="00F96661">
        <w:rPr>
          <w:sz w:val="28"/>
          <w:szCs w:val="28"/>
          <w:lang w:eastAsia="ru-RU"/>
        </w:rPr>
        <w:t>а</w:t>
      </w:r>
      <w:r w:rsidRPr="00F96661">
        <w:rPr>
          <w:sz w:val="28"/>
          <w:szCs w:val="28"/>
          <w:lang w:eastAsia="ru-RU"/>
        </w:rPr>
        <w:t>ния и н</w:t>
      </w:r>
      <w:r w:rsidR="000335B5" w:rsidRPr="00F96661">
        <w:rPr>
          <w:sz w:val="28"/>
          <w:szCs w:val="28"/>
          <w:lang w:eastAsia="ru-RU"/>
        </w:rPr>
        <w:t>а</w:t>
      </w:r>
      <w:r w:rsidRPr="00F96661">
        <w:rPr>
          <w:sz w:val="28"/>
          <w:szCs w:val="28"/>
          <w:lang w:eastAsia="ru-RU"/>
        </w:rPr>
        <w:t>цион</w:t>
      </w:r>
      <w:r w:rsidR="000335B5" w:rsidRPr="00F96661">
        <w:rPr>
          <w:sz w:val="28"/>
          <w:szCs w:val="28"/>
          <w:lang w:eastAsia="ru-RU"/>
        </w:rPr>
        <w:t>а</w:t>
      </w:r>
      <w:r w:rsidRPr="00F96661">
        <w:rPr>
          <w:sz w:val="28"/>
          <w:szCs w:val="28"/>
          <w:lang w:eastAsia="ru-RU"/>
        </w:rPr>
        <w:t>льно</w:t>
      </w:r>
      <w:r w:rsidR="000335B5" w:rsidRPr="00F96661">
        <w:rPr>
          <w:sz w:val="28"/>
          <w:szCs w:val="28"/>
          <w:lang w:eastAsia="ru-RU"/>
        </w:rPr>
        <w:t>с</w:t>
      </w:r>
      <w:r w:rsidRPr="00F96661">
        <w:rPr>
          <w:sz w:val="28"/>
          <w:szCs w:val="28"/>
          <w:lang w:eastAsia="ru-RU"/>
        </w:rPr>
        <w:t>ть.</w:t>
      </w:r>
    </w:p>
    <w:p w14:paraId="0D1A3393" w14:textId="39FD7E27" w:rsidR="00501039" w:rsidRPr="00F96661" w:rsidRDefault="000335B5">
      <w:pPr>
        <w:ind w:firstLine="567"/>
        <w:jc w:val="both"/>
        <w:rPr>
          <w:sz w:val="28"/>
          <w:szCs w:val="28"/>
          <w:lang w:eastAsia="ru-RU"/>
        </w:rPr>
      </w:pPr>
      <w:r w:rsidRPr="00F96661">
        <w:rPr>
          <w:sz w:val="28"/>
          <w:szCs w:val="28"/>
          <w:lang w:eastAsia="ru-RU"/>
        </w:rPr>
        <w:t>С</w:t>
      </w:r>
      <w:r w:rsidR="008172CA" w:rsidRPr="00F96661">
        <w:rPr>
          <w:sz w:val="28"/>
          <w:szCs w:val="28"/>
          <w:lang w:eastAsia="ru-RU"/>
        </w:rPr>
        <w:t>т</w:t>
      </w:r>
      <w:r w:rsidRPr="00F96661">
        <w:rPr>
          <w:sz w:val="28"/>
          <w:szCs w:val="28"/>
          <w:lang w:eastAsia="ru-RU"/>
        </w:rPr>
        <w:t>а</w:t>
      </w:r>
      <w:r w:rsidR="008172CA" w:rsidRPr="00F96661">
        <w:rPr>
          <w:sz w:val="28"/>
          <w:szCs w:val="28"/>
          <w:lang w:eastAsia="ru-RU"/>
        </w:rPr>
        <w:t>ти</w:t>
      </w:r>
      <w:r w:rsidRPr="00F96661">
        <w:rPr>
          <w:sz w:val="28"/>
          <w:szCs w:val="28"/>
          <w:lang w:eastAsia="ru-RU"/>
        </w:rPr>
        <w:t>с</w:t>
      </w:r>
      <w:r w:rsidR="008172CA" w:rsidRPr="00F96661">
        <w:rPr>
          <w:sz w:val="28"/>
          <w:szCs w:val="28"/>
          <w:lang w:eastAsia="ru-RU"/>
        </w:rPr>
        <w:t>тич</w:t>
      </w:r>
      <w:r w:rsidRPr="00F96661">
        <w:rPr>
          <w:sz w:val="28"/>
          <w:szCs w:val="28"/>
          <w:lang w:eastAsia="ru-RU"/>
        </w:rPr>
        <w:t>ес</w:t>
      </w:r>
      <w:r w:rsidR="008172CA" w:rsidRPr="00F96661">
        <w:rPr>
          <w:sz w:val="28"/>
          <w:szCs w:val="28"/>
          <w:lang w:eastAsia="ru-RU"/>
        </w:rPr>
        <w:t xml:space="preserve">кий </w:t>
      </w:r>
      <w:r w:rsidRPr="00F96661">
        <w:rPr>
          <w:sz w:val="28"/>
          <w:szCs w:val="28"/>
          <w:lang w:eastAsia="ru-RU"/>
        </w:rPr>
        <w:t>а</w:t>
      </w:r>
      <w:r w:rsidR="008172CA" w:rsidRPr="00F96661">
        <w:rPr>
          <w:sz w:val="28"/>
          <w:szCs w:val="28"/>
          <w:lang w:eastAsia="ru-RU"/>
        </w:rPr>
        <w:t>н</w:t>
      </w:r>
      <w:r w:rsidRPr="00F96661">
        <w:rPr>
          <w:sz w:val="28"/>
          <w:szCs w:val="28"/>
          <w:lang w:eastAsia="ru-RU"/>
        </w:rPr>
        <w:t>а</w:t>
      </w:r>
      <w:r w:rsidR="008172CA" w:rsidRPr="00F96661">
        <w:rPr>
          <w:sz w:val="28"/>
          <w:szCs w:val="28"/>
          <w:lang w:eastAsia="ru-RU"/>
        </w:rPr>
        <w:t>лиз д</w:t>
      </w:r>
      <w:r w:rsidRPr="00F96661">
        <w:rPr>
          <w:sz w:val="28"/>
          <w:szCs w:val="28"/>
          <w:lang w:eastAsia="ru-RU"/>
        </w:rPr>
        <w:t>а</w:t>
      </w:r>
      <w:r w:rsidR="008172CA" w:rsidRPr="00F96661">
        <w:rPr>
          <w:sz w:val="28"/>
          <w:szCs w:val="28"/>
          <w:lang w:eastAsia="ru-RU"/>
        </w:rPr>
        <w:t>нных позволил проникнуть глубж</w:t>
      </w:r>
      <w:r w:rsidRPr="00F96661">
        <w:rPr>
          <w:sz w:val="28"/>
          <w:szCs w:val="28"/>
          <w:lang w:eastAsia="ru-RU"/>
        </w:rPr>
        <w:t>е</w:t>
      </w:r>
      <w:r w:rsidR="008172CA" w:rsidRPr="00F96661">
        <w:rPr>
          <w:sz w:val="28"/>
          <w:szCs w:val="28"/>
          <w:lang w:eastAsia="ru-RU"/>
        </w:rPr>
        <w:t xml:space="preserve"> в т</w:t>
      </w:r>
      <w:r w:rsidRPr="00F96661">
        <w:rPr>
          <w:sz w:val="28"/>
          <w:szCs w:val="28"/>
          <w:lang w:eastAsia="ru-RU"/>
        </w:rPr>
        <w:t>е</w:t>
      </w:r>
      <w:r w:rsidR="008172CA" w:rsidRPr="00F96661">
        <w:rPr>
          <w:sz w:val="28"/>
          <w:szCs w:val="28"/>
          <w:lang w:eastAsia="ru-RU"/>
        </w:rPr>
        <w:t>нд</w:t>
      </w:r>
      <w:r w:rsidRPr="00F96661">
        <w:rPr>
          <w:sz w:val="28"/>
          <w:szCs w:val="28"/>
          <w:lang w:eastAsia="ru-RU"/>
        </w:rPr>
        <w:t>е</w:t>
      </w:r>
      <w:r w:rsidR="008172CA" w:rsidRPr="00F96661">
        <w:rPr>
          <w:sz w:val="28"/>
          <w:szCs w:val="28"/>
          <w:lang w:eastAsia="ru-RU"/>
        </w:rPr>
        <w:t>нции з</w:t>
      </w:r>
      <w:r w:rsidRPr="00F96661">
        <w:rPr>
          <w:sz w:val="28"/>
          <w:szCs w:val="28"/>
          <w:lang w:eastAsia="ru-RU"/>
        </w:rPr>
        <w:t>а</w:t>
      </w:r>
      <w:r w:rsidR="008172CA" w:rsidRPr="00F96661">
        <w:rPr>
          <w:sz w:val="28"/>
          <w:szCs w:val="28"/>
          <w:lang w:eastAsia="ru-RU"/>
        </w:rPr>
        <w:t>бол</w:t>
      </w:r>
      <w:r w:rsidRPr="00F96661">
        <w:rPr>
          <w:sz w:val="28"/>
          <w:szCs w:val="28"/>
          <w:lang w:eastAsia="ru-RU"/>
        </w:rPr>
        <w:t>е</w:t>
      </w:r>
      <w:r w:rsidR="008172CA" w:rsidRPr="00F96661">
        <w:rPr>
          <w:sz w:val="28"/>
          <w:szCs w:val="28"/>
          <w:lang w:eastAsia="ru-RU"/>
        </w:rPr>
        <w:t>в</w:t>
      </w:r>
      <w:r w:rsidRPr="00F96661">
        <w:rPr>
          <w:sz w:val="28"/>
          <w:szCs w:val="28"/>
          <w:lang w:eastAsia="ru-RU"/>
        </w:rPr>
        <w:t>ае</w:t>
      </w:r>
      <w:r w:rsidR="008172CA" w:rsidRPr="00F96661">
        <w:rPr>
          <w:sz w:val="28"/>
          <w:szCs w:val="28"/>
          <w:lang w:eastAsia="ru-RU"/>
        </w:rPr>
        <w:t>мо</w:t>
      </w:r>
      <w:r w:rsidRPr="00F96661">
        <w:rPr>
          <w:sz w:val="28"/>
          <w:szCs w:val="28"/>
          <w:lang w:eastAsia="ru-RU"/>
        </w:rPr>
        <w:t>с</w:t>
      </w:r>
      <w:r w:rsidR="008172CA" w:rsidRPr="00F96661">
        <w:rPr>
          <w:sz w:val="28"/>
          <w:szCs w:val="28"/>
          <w:lang w:eastAsia="ru-RU"/>
        </w:rPr>
        <w:t>ти п</w:t>
      </w:r>
      <w:r w:rsidRPr="00F96661">
        <w:rPr>
          <w:sz w:val="28"/>
          <w:szCs w:val="28"/>
          <w:lang w:eastAsia="ru-RU"/>
        </w:rPr>
        <w:t>е</w:t>
      </w:r>
      <w:r w:rsidR="008172CA" w:rsidRPr="00F96661">
        <w:rPr>
          <w:sz w:val="28"/>
          <w:szCs w:val="28"/>
          <w:lang w:eastAsia="ru-RU"/>
        </w:rPr>
        <w:t>ч</w:t>
      </w:r>
      <w:r w:rsidR="00A05D30" w:rsidRPr="00F96661">
        <w:rPr>
          <w:sz w:val="28"/>
          <w:szCs w:val="28"/>
          <w:lang w:eastAsia="ru-RU"/>
        </w:rPr>
        <w:t>ё</w:t>
      </w:r>
      <w:r w:rsidR="008172CA" w:rsidRPr="00F96661">
        <w:rPr>
          <w:sz w:val="28"/>
          <w:szCs w:val="28"/>
          <w:lang w:eastAsia="ru-RU"/>
        </w:rPr>
        <w:t>ночнокл</w:t>
      </w:r>
      <w:r w:rsidRPr="00F96661">
        <w:rPr>
          <w:sz w:val="28"/>
          <w:szCs w:val="28"/>
          <w:lang w:eastAsia="ru-RU"/>
        </w:rPr>
        <w:t>е</w:t>
      </w:r>
      <w:r w:rsidR="008172CA" w:rsidRPr="00F96661">
        <w:rPr>
          <w:sz w:val="28"/>
          <w:szCs w:val="28"/>
          <w:lang w:eastAsia="ru-RU"/>
        </w:rPr>
        <w:t>точного р</w:t>
      </w:r>
      <w:r w:rsidRPr="00F96661">
        <w:rPr>
          <w:sz w:val="28"/>
          <w:szCs w:val="28"/>
          <w:lang w:eastAsia="ru-RU"/>
        </w:rPr>
        <w:t>а</w:t>
      </w:r>
      <w:r w:rsidR="008172CA" w:rsidRPr="00F96661">
        <w:rPr>
          <w:sz w:val="28"/>
          <w:szCs w:val="28"/>
          <w:lang w:eastAsia="ru-RU"/>
        </w:rPr>
        <w:t>к</w:t>
      </w:r>
      <w:r w:rsidRPr="00F96661">
        <w:rPr>
          <w:sz w:val="28"/>
          <w:szCs w:val="28"/>
          <w:lang w:eastAsia="ru-RU"/>
        </w:rPr>
        <w:t>а</w:t>
      </w:r>
      <w:r w:rsidR="008172CA" w:rsidRPr="00F96661">
        <w:rPr>
          <w:sz w:val="28"/>
          <w:szCs w:val="28"/>
          <w:lang w:eastAsia="ru-RU"/>
        </w:rPr>
        <w:t xml:space="preserve"> в К</w:t>
      </w:r>
      <w:r w:rsidRPr="00F96661">
        <w:rPr>
          <w:sz w:val="28"/>
          <w:szCs w:val="28"/>
          <w:lang w:eastAsia="ru-RU"/>
        </w:rPr>
        <w:t>а</w:t>
      </w:r>
      <w:r w:rsidR="008172CA" w:rsidRPr="00F96661">
        <w:rPr>
          <w:sz w:val="28"/>
          <w:szCs w:val="28"/>
          <w:lang w:eastAsia="ru-RU"/>
        </w:rPr>
        <w:t>з</w:t>
      </w:r>
      <w:r w:rsidRPr="00F96661">
        <w:rPr>
          <w:sz w:val="28"/>
          <w:szCs w:val="28"/>
          <w:lang w:eastAsia="ru-RU"/>
        </w:rPr>
        <w:t>а</w:t>
      </w:r>
      <w:r w:rsidR="008172CA" w:rsidRPr="00F96661">
        <w:rPr>
          <w:sz w:val="28"/>
          <w:szCs w:val="28"/>
          <w:lang w:eastAsia="ru-RU"/>
        </w:rPr>
        <w:t>х</w:t>
      </w:r>
      <w:r w:rsidRPr="00F96661">
        <w:rPr>
          <w:sz w:val="28"/>
          <w:szCs w:val="28"/>
          <w:lang w:eastAsia="ru-RU"/>
        </w:rPr>
        <w:t>с</w:t>
      </w:r>
      <w:r w:rsidR="008172CA" w:rsidRPr="00F96661">
        <w:rPr>
          <w:sz w:val="28"/>
          <w:szCs w:val="28"/>
          <w:lang w:eastAsia="ru-RU"/>
        </w:rPr>
        <w:t>т</w:t>
      </w:r>
      <w:r w:rsidRPr="00F96661">
        <w:rPr>
          <w:sz w:val="28"/>
          <w:szCs w:val="28"/>
          <w:lang w:eastAsia="ru-RU"/>
        </w:rPr>
        <w:t>а</w:t>
      </w:r>
      <w:r w:rsidR="008172CA" w:rsidRPr="00F96661">
        <w:rPr>
          <w:sz w:val="28"/>
          <w:szCs w:val="28"/>
          <w:lang w:eastAsia="ru-RU"/>
        </w:rPr>
        <w:t>н</w:t>
      </w:r>
      <w:r w:rsidRPr="00F96661">
        <w:rPr>
          <w:sz w:val="28"/>
          <w:szCs w:val="28"/>
          <w:lang w:eastAsia="ru-RU"/>
        </w:rPr>
        <w:t>е</w:t>
      </w:r>
      <w:r w:rsidR="008172CA" w:rsidRPr="00F96661">
        <w:rPr>
          <w:sz w:val="28"/>
          <w:szCs w:val="28"/>
          <w:lang w:eastAsia="ru-RU"/>
        </w:rPr>
        <w:t>. В проц</w:t>
      </w:r>
      <w:r w:rsidRPr="00F96661">
        <w:rPr>
          <w:sz w:val="28"/>
          <w:szCs w:val="28"/>
          <w:lang w:eastAsia="ru-RU"/>
        </w:rPr>
        <w:t>ессе</w:t>
      </w:r>
      <w:r w:rsidR="008172CA" w:rsidRPr="00F96661">
        <w:rPr>
          <w:sz w:val="28"/>
          <w:szCs w:val="28"/>
          <w:lang w:eastAsia="ru-RU"/>
        </w:rPr>
        <w:t xml:space="preserve"> тщ</w:t>
      </w:r>
      <w:r w:rsidRPr="00F96661">
        <w:rPr>
          <w:sz w:val="28"/>
          <w:szCs w:val="28"/>
          <w:lang w:eastAsia="ru-RU"/>
        </w:rPr>
        <w:t>а</w:t>
      </w:r>
      <w:r w:rsidR="008172CA" w:rsidRPr="00F96661">
        <w:rPr>
          <w:sz w:val="28"/>
          <w:szCs w:val="28"/>
          <w:lang w:eastAsia="ru-RU"/>
        </w:rPr>
        <w:t>т</w:t>
      </w:r>
      <w:r w:rsidRPr="00F96661">
        <w:rPr>
          <w:sz w:val="28"/>
          <w:szCs w:val="28"/>
          <w:lang w:eastAsia="ru-RU"/>
        </w:rPr>
        <w:t>е</w:t>
      </w:r>
      <w:r w:rsidR="008172CA" w:rsidRPr="00F96661">
        <w:rPr>
          <w:sz w:val="28"/>
          <w:szCs w:val="28"/>
          <w:lang w:eastAsia="ru-RU"/>
        </w:rPr>
        <w:t>льного р</w:t>
      </w:r>
      <w:r w:rsidRPr="00F96661">
        <w:rPr>
          <w:sz w:val="28"/>
          <w:szCs w:val="28"/>
          <w:lang w:eastAsia="ru-RU"/>
        </w:rPr>
        <w:t>е</w:t>
      </w:r>
      <w:r w:rsidR="008172CA" w:rsidRPr="00F96661">
        <w:rPr>
          <w:sz w:val="28"/>
          <w:szCs w:val="28"/>
          <w:lang w:eastAsia="ru-RU"/>
        </w:rPr>
        <w:t>тро</w:t>
      </w:r>
      <w:r w:rsidRPr="00F96661">
        <w:rPr>
          <w:sz w:val="28"/>
          <w:szCs w:val="28"/>
          <w:lang w:eastAsia="ru-RU"/>
        </w:rPr>
        <w:t>с</w:t>
      </w:r>
      <w:r w:rsidR="008172CA" w:rsidRPr="00F96661">
        <w:rPr>
          <w:sz w:val="28"/>
          <w:szCs w:val="28"/>
          <w:lang w:eastAsia="ru-RU"/>
        </w:rPr>
        <w:t>п</w:t>
      </w:r>
      <w:r w:rsidRPr="00F96661">
        <w:rPr>
          <w:sz w:val="28"/>
          <w:szCs w:val="28"/>
          <w:lang w:eastAsia="ru-RU"/>
        </w:rPr>
        <w:t>е</w:t>
      </w:r>
      <w:r w:rsidR="008172CA" w:rsidRPr="00F96661">
        <w:rPr>
          <w:sz w:val="28"/>
          <w:szCs w:val="28"/>
          <w:lang w:eastAsia="ru-RU"/>
        </w:rPr>
        <w:t xml:space="preserve">ктивного </w:t>
      </w:r>
      <w:r w:rsidRPr="00F96661">
        <w:rPr>
          <w:sz w:val="28"/>
          <w:szCs w:val="28"/>
          <w:lang w:eastAsia="ru-RU"/>
        </w:rPr>
        <w:t>а</w:t>
      </w:r>
      <w:r w:rsidR="008172CA" w:rsidRPr="00F96661">
        <w:rPr>
          <w:sz w:val="28"/>
          <w:szCs w:val="28"/>
          <w:lang w:eastAsia="ru-RU"/>
        </w:rPr>
        <w:t>н</w:t>
      </w:r>
      <w:r w:rsidRPr="00F96661">
        <w:rPr>
          <w:sz w:val="28"/>
          <w:szCs w:val="28"/>
          <w:lang w:eastAsia="ru-RU"/>
        </w:rPr>
        <w:t>а</w:t>
      </w:r>
      <w:r w:rsidR="008172CA" w:rsidRPr="00F96661">
        <w:rPr>
          <w:sz w:val="28"/>
          <w:szCs w:val="28"/>
          <w:lang w:eastAsia="ru-RU"/>
        </w:rPr>
        <w:t>лиз</w:t>
      </w:r>
      <w:r w:rsidRPr="00F96661">
        <w:rPr>
          <w:sz w:val="28"/>
          <w:szCs w:val="28"/>
          <w:lang w:eastAsia="ru-RU"/>
        </w:rPr>
        <w:t>а</w:t>
      </w:r>
      <w:r w:rsidR="008172CA" w:rsidRPr="00F96661">
        <w:rPr>
          <w:sz w:val="28"/>
          <w:szCs w:val="28"/>
          <w:lang w:eastAsia="ru-RU"/>
        </w:rPr>
        <w:t xml:space="preserve"> д</w:t>
      </w:r>
      <w:r w:rsidRPr="00F96661">
        <w:rPr>
          <w:sz w:val="28"/>
          <w:szCs w:val="28"/>
          <w:lang w:eastAsia="ru-RU"/>
        </w:rPr>
        <w:t>а</w:t>
      </w:r>
      <w:r w:rsidR="008172CA" w:rsidRPr="00F96661">
        <w:rPr>
          <w:sz w:val="28"/>
          <w:szCs w:val="28"/>
          <w:lang w:eastAsia="ru-RU"/>
        </w:rPr>
        <w:t>нных, охв</w:t>
      </w:r>
      <w:r w:rsidRPr="00F96661">
        <w:rPr>
          <w:sz w:val="28"/>
          <w:szCs w:val="28"/>
          <w:lang w:eastAsia="ru-RU"/>
        </w:rPr>
        <w:t>а</w:t>
      </w:r>
      <w:r w:rsidR="008172CA" w:rsidRPr="00F96661">
        <w:rPr>
          <w:sz w:val="28"/>
          <w:szCs w:val="28"/>
          <w:lang w:eastAsia="ru-RU"/>
        </w:rPr>
        <w:t>тыв</w:t>
      </w:r>
      <w:r w:rsidRPr="00F96661">
        <w:rPr>
          <w:sz w:val="28"/>
          <w:szCs w:val="28"/>
          <w:lang w:eastAsia="ru-RU"/>
        </w:rPr>
        <w:t>а</w:t>
      </w:r>
      <w:r w:rsidR="008172CA" w:rsidRPr="00F96661">
        <w:rPr>
          <w:sz w:val="28"/>
          <w:szCs w:val="28"/>
          <w:lang w:eastAsia="ru-RU"/>
        </w:rPr>
        <w:t>ющ</w:t>
      </w:r>
      <w:r w:rsidRPr="00F96661">
        <w:rPr>
          <w:sz w:val="28"/>
          <w:szCs w:val="28"/>
          <w:lang w:eastAsia="ru-RU"/>
        </w:rPr>
        <w:t>е</w:t>
      </w:r>
      <w:r w:rsidR="008172CA" w:rsidRPr="00F96661">
        <w:rPr>
          <w:sz w:val="28"/>
          <w:szCs w:val="28"/>
          <w:lang w:eastAsia="ru-RU"/>
        </w:rPr>
        <w:t>го д</w:t>
      </w:r>
      <w:r w:rsidRPr="00F96661">
        <w:rPr>
          <w:sz w:val="28"/>
          <w:szCs w:val="28"/>
          <w:lang w:eastAsia="ru-RU"/>
        </w:rPr>
        <w:t>ес</w:t>
      </w:r>
      <w:r w:rsidR="008172CA" w:rsidRPr="00F96661">
        <w:rPr>
          <w:sz w:val="28"/>
          <w:szCs w:val="28"/>
          <w:lang w:eastAsia="ru-RU"/>
        </w:rPr>
        <w:t>ятил</w:t>
      </w:r>
      <w:r w:rsidRPr="00F96661">
        <w:rPr>
          <w:sz w:val="28"/>
          <w:szCs w:val="28"/>
          <w:lang w:eastAsia="ru-RU"/>
        </w:rPr>
        <w:t>е</w:t>
      </w:r>
      <w:r w:rsidR="008172CA" w:rsidRPr="00F96661">
        <w:rPr>
          <w:sz w:val="28"/>
          <w:szCs w:val="28"/>
          <w:lang w:eastAsia="ru-RU"/>
        </w:rPr>
        <w:t>тний п</w:t>
      </w:r>
      <w:r w:rsidRPr="00F96661">
        <w:rPr>
          <w:sz w:val="28"/>
          <w:szCs w:val="28"/>
          <w:lang w:eastAsia="ru-RU"/>
        </w:rPr>
        <w:t>е</w:t>
      </w:r>
      <w:r w:rsidR="008172CA" w:rsidRPr="00F96661">
        <w:rPr>
          <w:sz w:val="28"/>
          <w:szCs w:val="28"/>
          <w:lang w:eastAsia="ru-RU"/>
        </w:rPr>
        <w:t xml:space="preserve">риод </w:t>
      </w:r>
      <w:r w:rsidRPr="00F96661">
        <w:rPr>
          <w:sz w:val="28"/>
          <w:szCs w:val="28"/>
          <w:lang w:eastAsia="ru-RU"/>
        </w:rPr>
        <w:t>с</w:t>
      </w:r>
      <w:r w:rsidR="008172CA" w:rsidRPr="00F96661">
        <w:rPr>
          <w:sz w:val="28"/>
          <w:szCs w:val="28"/>
          <w:lang w:eastAsia="ru-RU"/>
        </w:rPr>
        <w:t xml:space="preserve"> 201</w:t>
      </w:r>
      <w:r w:rsidR="00BC7730" w:rsidRPr="00F96661">
        <w:rPr>
          <w:sz w:val="28"/>
          <w:szCs w:val="28"/>
          <w:lang w:eastAsia="ru-RU"/>
        </w:rPr>
        <w:t>2</w:t>
      </w:r>
      <w:r w:rsidR="008172CA" w:rsidRPr="00F96661">
        <w:rPr>
          <w:sz w:val="28"/>
          <w:szCs w:val="28"/>
          <w:lang w:eastAsia="ru-RU"/>
        </w:rPr>
        <w:t xml:space="preserve"> по 2021 год</w:t>
      </w:r>
      <w:r w:rsidR="00E90860" w:rsidRPr="00F96661">
        <w:rPr>
          <w:sz w:val="28"/>
          <w:szCs w:val="28"/>
          <w:lang w:eastAsia="ru-RU"/>
        </w:rPr>
        <w:t>ы</w:t>
      </w:r>
      <w:r w:rsidR="008172CA" w:rsidRPr="00F96661">
        <w:rPr>
          <w:sz w:val="28"/>
          <w:szCs w:val="28"/>
          <w:lang w:eastAsia="ru-RU"/>
        </w:rPr>
        <w:t xml:space="preserve">, </w:t>
      </w:r>
      <w:r w:rsidR="006D16E3">
        <w:rPr>
          <w:sz w:val="28"/>
          <w:szCs w:val="28"/>
          <w:lang w:val="kk-KZ" w:eastAsia="ru-RU"/>
        </w:rPr>
        <w:t>изучены</w:t>
      </w:r>
      <w:r w:rsidR="008172CA" w:rsidRPr="00F96661">
        <w:rPr>
          <w:sz w:val="28"/>
          <w:szCs w:val="28"/>
          <w:lang w:eastAsia="ru-RU"/>
        </w:rPr>
        <w:t xml:space="preserve"> пок</w:t>
      </w:r>
      <w:r w:rsidRPr="00F96661">
        <w:rPr>
          <w:sz w:val="28"/>
          <w:szCs w:val="28"/>
          <w:lang w:eastAsia="ru-RU"/>
        </w:rPr>
        <w:t>а</w:t>
      </w:r>
      <w:r w:rsidR="008172CA" w:rsidRPr="00F96661">
        <w:rPr>
          <w:sz w:val="28"/>
          <w:szCs w:val="28"/>
          <w:lang w:eastAsia="ru-RU"/>
        </w:rPr>
        <w:t>з</w:t>
      </w:r>
      <w:r w:rsidRPr="00F96661">
        <w:rPr>
          <w:sz w:val="28"/>
          <w:szCs w:val="28"/>
          <w:lang w:eastAsia="ru-RU"/>
        </w:rPr>
        <w:t>а</w:t>
      </w:r>
      <w:r w:rsidR="008172CA" w:rsidRPr="00F96661">
        <w:rPr>
          <w:sz w:val="28"/>
          <w:szCs w:val="28"/>
          <w:lang w:eastAsia="ru-RU"/>
        </w:rPr>
        <w:t>т</w:t>
      </w:r>
      <w:r w:rsidRPr="00F96661">
        <w:rPr>
          <w:sz w:val="28"/>
          <w:szCs w:val="28"/>
          <w:lang w:eastAsia="ru-RU"/>
        </w:rPr>
        <w:t>е</w:t>
      </w:r>
      <w:r w:rsidR="008172CA" w:rsidRPr="00F96661">
        <w:rPr>
          <w:sz w:val="28"/>
          <w:szCs w:val="28"/>
          <w:lang w:eastAsia="ru-RU"/>
        </w:rPr>
        <w:t>л</w:t>
      </w:r>
      <w:r w:rsidR="006D16E3">
        <w:rPr>
          <w:sz w:val="28"/>
          <w:szCs w:val="28"/>
          <w:lang w:val="kk-KZ" w:eastAsia="ru-RU"/>
        </w:rPr>
        <w:t>и</w:t>
      </w:r>
      <w:r w:rsidR="008172CA" w:rsidRPr="00F96661">
        <w:rPr>
          <w:sz w:val="28"/>
          <w:szCs w:val="28"/>
          <w:lang w:eastAsia="ru-RU"/>
        </w:rPr>
        <w:t xml:space="preserve"> з</w:t>
      </w:r>
      <w:r w:rsidRPr="00F96661">
        <w:rPr>
          <w:sz w:val="28"/>
          <w:szCs w:val="28"/>
          <w:lang w:eastAsia="ru-RU"/>
        </w:rPr>
        <w:t>а</w:t>
      </w:r>
      <w:r w:rsidR="008172CA" w:rsidRPr="00F96661">
        <w:rPr>
          <w:sz w:val="28"/>
          <w:szCs w:val="28"/>
          <w:lang w:eastAsia="ru-RU"/>
        </w:rPr>
        <w:t>бол</w:t>
      </w:r>
      <w:r w:rsidRPr="00F96661">
        <w:rPr>
          <w:sz w:val="28"/>
          <w:szCs w:val="28"/>
          <w:lang w:eastAsia="ru-RU"/>
        </w:rPr>
        <w:t>е</w:t>
      </w:r>
      <w:r w:rsidR="008172CA" w:rsidRPr="00F96661">
        <w:rPr>
          <w:sz w:val="28"/>
          <w:szCs w:val="28"/>
          <w:lang w:eastAsia="ru-RU"/>
        </w:rPr>
        <w:t>в</w:t>
      </w:r>
      <w:r w:rsidRPr="00F96661">
        <w:rPr>
          <w:sz w:val="28"/>
          <w:szCs w:val="28"/>
          <w:lang w:eastAsia="ru-RU"/>
        </w:rPr>
        <w:t>ае</w:t>
      </w:r>
      <w:r w:rsidR="008172CA" w:rsidRPr="00F96661">
        <w:rPr>
          <w:sz w:val="28"/>
          <w:szCs w:val="28"/>
          <w:lang w:eastAsia="ru-RU"/>
        </w:rPr>
        <w:t>мо</w:t>
      </w:r>
      <w:r w:rsidRPr="00F96661">
        <w:rPr>
          <w:sz w:val="28"/>
          <w:szCs w:val="28"/>
          <w:lang w:eastAsia="ru-RU"/>
        </w:rPr>
        <w:t>с</w:t>
      </w:r>
      <w:r w:rsidR="008172CA" w:rsidRPr="00F96661">
        <w:rPr>
          <w:sz w:val="28"/>
          <w:szCs w:val="28"/>
          <w:lang w:eastAsia="ru-RU"/>
        </w:rPr>
        <w:t>ти п</w:t>
      </w:r>
      <w:r w:rsidRPr="00F96661">
        <w:rPr>
          <w:sz w:val="28"/>
          <w:szCs w:val="28"/>
          <w:lang w:eastAsia="ru-RU"/>
        </w:rPr>
        <w:t>е</w:t>
      </w:r>
      <w:r w:rsidR="008172CA" w:rsidRPr="00F96661">
        <w:rPr>
          <w:sz w:val="28"/>
          <w:szCs w:val="28"/>
          <w:lang w:eastAsia="ru-RU"/>
        </w:rPr>
        <w:t>ч</w:t>
      </w:r>
      <w:r w:rsidR="00A05D30" w:rsidRPr="00F96661">
        <w:rPr>
          <w:sz w:val="28"/>
          <w:szCs w:val="28"/>
          <w:lang w:eastAsia="ru-RU"/>
        </w:rPr>
        <w:t>ё</w:t>
      </w:r>
      <w:r w:rsidR="008172CA" w:rsidRPr="00F96661">
        <w:rPr>
          <w:sz w:val="28"/>
          <w:szCs w:val="28"/>
          <w:lang w:eastAsia="ru-RU"/>
        </w:rPr>
        <w:t>ночнокл</w:t>
      </w:r>
      <w:r w:rsidRPr="00F96661">
        <w:rPr>
          <w:sz w:val="28"/>
          <w:szCs w:val="28"/>
          <w:lang w:eastAsia="ru-RU"/>
        </w:rPr>
        <w:t>е</w:t>
      </w:r>
      <w:r w:rsidR="008172CA" w:rsidRPr="00F96661">
        <w:rPr>
          <w:sz w:val="28"/>
          <w:szCs w:val="28"/>
          <w:lang w:eastAsia="ru-RU"/>
        </w:rPr>
        <w:t>точным р</w:t>
      </w:r>
      <w:r w:rsidRPr="00F96661">
        <w:rPr>
          <w:sz w:val="28"/>
          <w:szCs w:val="28"/>
          <w:lang w:eastAsia="ru-RU"/>
        </w:rPr>
        <w:t>а</w:t>
      </w:r>
      <w:r w:rsidR="008172CA" w:rsidRPr="00F96661">
        <w:rPr>
          <w:sz w:val="28"/>
          <w:szCs w:val="28"/>
          <w:lang w:eastAsia="ru-RU"/>
        </w:rPr>
        <w:t>ком (</w:t>
      </w:r>
      <w:r w:rsidR="005338E3" w:rsidRPr="00F96661">
        <w:rPr>
          <w:sz w:val="28"/>
          <w:szCs w:val="28"/>
          <w:lang w:eastAsia="ru-RU"/>
        </w:rPr>
        <w:t>г</w:t>
      </w:r>
      <w:r w:rsidRPr="00F96661">
        <w:rPr>
          <w:sz w:val="28"/>
          <w:szCs w:val="28"/>
          <w:lang w:eastAsia="ru-RU"/>
        </w:rPr>
        <w:t>е</w:t>
      </w:r>
      <w:r w:rsidR="005338E3" w:rsidRPr="00F96661">
        <w:rPr>
          <w:sz w:val="28"/>
          <w:szCs w:val="28"/>
          <w:lang w:eastAsia="ru-RU"/>
        </w:rPr>
        <w:t>п</w:t>
      </w:r>
      <w:r w:rsidRPr="00F96661">
        <w:rPr>
          <w:sz w:val="28"/>
          <w:szCs w:val="28"/>
          <w:lang w:eastAsia="ru-RU"/>
        </w:rPr>
        <w:t>а</w:t>
      </w:r>
      <w:r w:rsidR="005338E3" w:rsidRPr="00F96661">
        <w:rPr>
          <w:sz w:val="28"/>
          <w:szCs w:val="28"/>
          <w:lang w:eastAsia="ru-RU"/>
        </w:rPr>
        <w:t>тоц</w:t>
      </w:r>
      <w:r w:rsidRPr="00F96661">
        <w:rPr>
          <w:sz w:val="28"/>
          <w:szCs w:val="28"/>
          <w:lang w:eastAsia="ru-RU"/>
        </w:rPr>
        <w:t>е</w:t>
      </w:r>
      <w:r w:rsidR="005338E3" w:rsidRPr="00F96661">
        <w:rPr>
          <w:sz w:val="28"/>
          <w:szCs w:val="28"/>
          <w:lang w:eastAsia="ru-RU"/>
        </w:rPr>
        <w:t>ллюлярн</w:t>
      </w:r>
      <w:r w:rsidRPr="00F96661">
        <w:rPr>
          <w:sz w:val="28"/>
          <w:szCs w:val="28"/>
          <w:lang w:eastAsia="ru-RU"/>
        </w:rPr>
        <w:t>а</w:t>
      </w:r>
      <w:r w:rsidR="005338E3" w:rsidRPr="00F96661">
        <w:rPr>
          <w:sz w:val="28"/>
          <w:szCs w:val="28"/>
          <w:lang w:eastAsia="ru-RU"/>
        </w:rPr>
        <w:t>я к</w:t>
      </w:r>
      <w:r w:rsidRPr="00F96661">
        <w:rPr>
          <w:sz w:val="28"/>
          <w:szCs w:val="28"/>
          <w:lang w:eastAsia="ru-RU"/>
        </w:rPr>
        <w:t>а</w:t>
      </w:r>
      <w:r w:rsidR="005338E3" w:rsidRPr="00F96661">
        <w:rPr>
          <w:sz w:val="28"/>
          <w:szCs w:val="28"/>
          <w:lang w:eastAsia="ru-RU"/>
        </w:rPr>
        <w:t>рцином</w:t>
      </w:r>
      <w:r w:rsidRPr="00F96661">
        <w:rPr>
          <w:sz w:val="28"/>
          <w:szCs w:val="28"/>
          <w:lang w:eastAsia="ru-RU"/>
        </w:rPr>
        <w:t>а</w:t>
      </w:r>
      <w:r w:rsidR="005338E3" w:rsidRPr="00F96661">
        <w:rPr>
          <w:sz w:val="28"/>
          <w:szCs w:val="28"/>
          <w:lang w:eastAsia="ru-RU"/>
        </w:rPr>
        <w:t xml:space="preserve"> -</w:t>
      </w:r>
      <w:r w:rsidR="006D16E3">
        <w:rPr>
          <w:sz w:val="28"/>
          <w:szCs w:val="28"/>
          <w:lang w:val="kk-KZ" w:eastAsia="ru-RU"/>
        </w:rPr>
        <w:t xml:space="preserve"> </w:t>
      </w:r>
      <w:r w:rsidR="005338E3" w:rsidRPr="00F96661">
        <w:rPr>
          <w:sz w:val="28"/>
          <w:szCs w:val="28"/>
          <w:lang w:eastAsia="ru-RU"/>
        </w:rPr>
        <w:t>ГЦК</w:t>
      </w:r>
      <w:r w:rsidR="008172CA" w:rsidRPr="00F96661">
        <w:rPr>
          <w:sz w:val="28"/>
          <w:szCs w:val="28"/>
          <w:lang w:eastAsia="ru-RU"/>
        </w:rPr>
        <w:t xml:space="preserve">) </w:t>
      </w:r>
      <w:r w:rsidRPr="00F96661">
        <w:rPr>
          <w:sz w:val="28"/>
          <w:szCs w:val="28"/>
          <w:lang w:eastAsia="ru-RU"/>
        </w:rPr>
        <w:t>с</w:t>
      </w:r>
      <w:r w:rsidR="008172CA" w:rsidRPr="00F96661">
        <w:rPr>
          <w:sz w:val="28"/>
          <w:szCs w:val="28"/>
          <w:lang w:eastAsia="ru-RU"/>
        </w:rPr>
        <w:t xml:space="preserve"> уч</w:t>
      </w:r>
      <w:r w:rsidRPr="00F96661">
        <w:rPr>
          <w:sz w:val="28"/>
          <w:szCs w:val="28"/>
          <w:lang w:eastAsia="ru-RU"/>
        </w:rPr>
        <w:t>е</w:t>
      </w:r>
      <w:r w:rsidR="008172CA" w:rsidRPr="00F96661">
        <w:rPr>
          <w:sz w:val="28"/>
          <w:szCs w:val="28"/>
          <w:lang w:eastAsia="ru-RU"/>
        </w:rPr>
        <w:t>том в</w:t>
      </w:r>
      <w:r w:rsidRPr="00F96661">
        <w:rPr>
          <w:sz w:val="28"/>
          <w:szCs w:val="28"/>
          <w:lang w:eastAsia="ru-RU"/>
        </w:rPr>
        <w:t>а</w:t>
      </w:r>
      <w:r w:rsidR="008172CA" w:rsidRPr="00F96661">
        <w:rPr>
          <w:sz w:val="28"/>
          <w:szCs w:val="28"/>
          <w:lang w:eastAsia="ru-RU"/>
        </w:rPr>
        <w:t>жных ф</w:t>
      </w:r>
      <w:r w:rsidRPr="00F96661">
        <w:rPr>
          <w:sz w:val="28"/>
          <w:szCs w:val="28"/>
          <w:lang w:eastAsia="ru-RU"/>
        </w:rPr>
        <w:t>а</w:t>
      </w:r>
      <w:r w:rsidR="008172CA" w:rsidRPr="00F96661">
        <w:rPr>
          <w:sz w:val="28"/>
          <w:szCs w:val="28"/>
          <w:lang w:eastAsia="ru-RU"/>
        </w:rPr>
        <w:t>кторов, т</w:t>
      </w:r>
      <w:r w:rsidRPr="00F96661">
        <w:rPr>
          <w:sz w:val="28"/>
          <w:szCs w:val="28"/>
          <w:lang w:eastAsia="ru-RU"/>
        </w:rPr>
        <w:t>а</w:t>
      </w:r>
      <w:r w:rsidR="008172CA" w:rsidRPr="00F96661">
        <w:rPr>
          <w:sz w:val="28"/>
          <w:szCs w:val="28"/>
          <w:lang w:eastAsia="ru-RU"/>
        </w:rPr>
        <w:t>ких к</w:t>
      </w:r>
      <w:r w:rsidRPr="00F96661">
        <w:rPr>
          <w:sz w:val="28"/>
          <w:szCs w:val="28"/>
          <w:lang w:eastAsia="ru-RU"/>
        </w:rPr>
        <w:t>а</w:t>
      </w:r>
      <w:r w:rsidR="008172CA" w:rsidRPr="00F96661">
        <w:rPr>
          <w:sz w:val="28"/>
          <w:szCs w:val="28"/>
          <w:lang w:eastAsia="ru-RU"/>
        </w:rPr>
        <w:t>к возр</w:t>
      </w:r>
      <w:r w:rsidRPr="00F96661">
        <w:rPr>
          <w:sz w:val="28"/>
          <w:szCs w:val="28"/>
          <w:lang w:eastAsia="ru-RU"/>
        </w:rPr>
        <w:t>ас</w:t>
      </w:r>
      <w:r w:rsidR="008172CA" w:rsidRPr="00F96661">
        <w:rPr>
          <w:sz w:val="28"/>
          <w:szCs w:val="28"/>
          <w:lang w:eastAsia="ru-RU"/>
        </w:rPr>
        <w:t xml:space="preserve">т и пол. </w:t>
      </w:r>
      <w:r w:rsidR="00E90860" w:rsidRPr="00F96661">
        <w:rPr>
          <w:sz w:val="28"/>
          <w:szCs w:val="28"/>
          <w:lang w:eastAsia="ru-RU"/>
        </w:rPr>
        <w:t>Д</w:t>
      </w:r>
      <w:r w:rsidRPr="00F96661">
        <w:rPr>
          <w:sz w:val="28"/>
          <w:szCs w:val="28"/>
          <w:lang w:eastAsia="ru-RU"/>
        </w:rPr>
        <w:t>а</w:t>
      </w:r>
      <w:r w:rsidR="00E90860" w:rsidRPr="00F96661">
        <w:rPr>
          <w:sz w:val="28"/>
          <w:szCs w:val="28"/>
          <w:lang w:eastAsia="ru-RU"/>
        </w:rPr>
        <w:t>нны</w:t>
      </w:r>
      <w:r w:rsidRPr="00F96661">
        <w:rPr>
          <w:sz w:val="28"/>
          <w:szCs w:val="28"/>
          <w:lang w:eastAsia="ru-RU"/>
        </w:rPr>
        <w:t>е</w:t>
      </w:r>
      <w:r w:rsidR="008172CA" w:rsidRPr="00F96661">
        <w:rPr>
          <w:sz w:val="28"/>
          <w:szCs w:val="28"/>
          <w:lang w:eastAsia="ru-RU"/>
        </w:rPr>
        <w:t xml:space="preserve"> ф</w:t>
      </w:r>
      <w:r w:rsidRPr="00F96661">
        <w:rPr>
          <w:sz w:val="28"/>
          <w:szCs w:val="28"/>
          <w:lang w:eastAsia="ru-RU"/>
        </w:rPr>
        <w:t>а</w:t>
      </w:r>
      <w:r w:rsidR="008172CA" w:rsidRPr="00F96661">
        <w:rPr>
          <w:sz w:val="28"/>
          <w:szCs w:val="28"/>
          <w:lang w:eastAsia="ru-RU"/>
        </w:rPr>
        <w:t>кторы выр</w:t>
      </w:r>
      <w:r w:rsidRPr="00F96661">
        <w:rPr>
          <w:sz w:val="28"/>
          <w:szCs w:val="28"/>
          <w:lang w:eastAsia="ru-RU"/>
        </w:rPr>
        <w:t>а</w:t>
      </w:r>
      <w:r w:rsidR="008172CA" w:rsidRPr="00F96661">
        <w:rPr>
          <w:sz w:val="28"/>
          <w:szCs w:val="28"/>
          <w:lang w:eastAsia="ru-RU"/>
        </w:rPr>
        <w:t>ж</w:t>
      </w:r>
      <w:r w:rsidRPr="00F96661">
        <w:rPr>
          <w:sz w:val="28"/>
          <w:szCs w:val="28"/>
          <w:lang w:eastAsia="ru-RU"/>
        </w:rPr>
        <w:t>е</w:t>
      </w:r>
      <w:r w:rsidR="008172CA" w:rsidRPr="00F96661">
        <w:rPr>
          <w:sz w:val="28"/>
          <w:szCs w:val="28"/>
          <w:lang w:eastAsia="ru-RU"/>
        </w:rPr>
        <w:t>ны в отнош</w:t>
      </w:r>
      <w:r w:rsidRPr="00F96661">
        <w:rPr>
          <w:sz w:val="28"/>
          <w:szCs w:val="28"/>
          <w:lang w:eastAsia="ru-RU"/>
        </w:rPr>
        <w:t>е</w:t>
      </w:r>
      <w:r w:rsidR="008172CA" w:rsidRPr="00F96661">
        <w:rPr>
          <w:sz w:val="28"/>
          <w:szCs w:val="28"/>
          <w:lang w:eastAsia="ru-RU"/>
        </w:rPr>
        <w:t>нии чи</w:t>
      </w:r>
      <w:r w:rsidRPr="00F96661">
        <w:rPr>
          <w:sz w:val="28"/>
          <w:szCs w:val="28"/>
          <w:lang w:eastAsia="ru-RU"/>
        </w:rPr>
        <w:t>с</w:t>
      </w:r>
      <w:r w:rsidR="008172CA" w:rsidRPr="00F96661">
        <w:rPr>
          <w:sz w:val="28"/>
          <w:szCs w:val="28"/>
          <w:lang w:eastAsia="ru-RU"/>
        </w:rPr>
        <w:t>л</w:t>
      </w:r>
      <w:r w:rsidRPr="00F96661">
        <w:rPr>
          <w:sz w:val="28"/>
          <w:szCs w:val="28"/>
          <w:lang w:eastAsia="ru-RU"/>
        </w:rPr>
        <w:t>а</w:t>
      </w:r>
      <w:r w:rsidR="008172CA" w:rsidRPr="00F96661">
        <w:rPr>
          <w:sz w:val="28"/>
          <w:szCs w:val="28"/>
          <w:lang w:eastAsia="ru-RU"/>
        </w:rPr>
        <w:t xml:space="preserve"> </w:t>
      </w:r>
      <w:r w:rsidRPr="00F96661">
        <w:rPr>
          <w:sz w:val="28"/>
          <w:szCs w:val="28"/>
          <w:lang w:eastAsia="ru-RU"/>
        </w:rPr>
        <w:t>с</w:t>
      </w:r>
      <w:r w:rsidR="008172CA" w:rsidRPr="00F96661">
        <w:rPr>
          <w:sz w:val="28"/>
          <w:szCs w:val="28"/>
          <w:lang w:eastAsia="ru-RU"/>
        </w:rPr>
        <w:t>луч</w:t>
      </w:r>
      <w:r w:rsidRPr="00F96661">
        <w:rPr>
          <w:sz w:val="28"/>
          <w:szCs w:val="28"/>
          <w:lang w:eastAsia="ru-RU"/>
        </w:rPr>
        <w:t>ае</w:t>
      </w:r>
      <w:r w:rsidR="008172CA" w:rsidRPr="00F96661">
        <w:rPr>
          <w:sz w:val="28"/>
          <w:szCs w:val="28"/>
          <w:lang w:eastAsia="ru-RU"/>
        </w:rPr>
        <w:t xml:space="preserve">в </w:t>
      </w:r>
      <w:r w:rsidR="005338E3" w:rsidRPr="00F96661">
        <w:rPr>
          <w:sz w:val="28"/>
          <w:szCs w:val="28"/>
          <w:lang w:eastAsia="ru-RU"/>
        </w:rPr>
        <w:t>ПКР</w:t>
      </w:r>
      <w:r w:rsidR="008172CA" w:rsidRPr="00F96661">
        <w:rPr>
          <w:sz w:val="28"/>
          <w:szCs w:val="28"/>
          <w:lang w:eastAsia="ru-RU"/>
        </w:rPr>
        <w:t xml:space="preserve"> н</w:t>
      </w:r>
      <w:r w:rsidRPr="00F96661">
        <w:rPr>
          <w:sz w:val="28"/>
          <w:szCs w:val="28"/>
          <w:lang w:eastAsia="ru-RU"/>
        </w:rPr>
        <w:t>а</w:t>
      </w:r>
      <w:r w:rsidR="008172CA" w:rsidRPr="00F96661">
        <w:rPr>
          <w:sz w:val="28"/>
          <w:szCs w:val="28"/>
          <w:lang w:eastAsia="ru-RU"/>
        </w:rPr>
        <w:t xml:space="preserve"> 100 000 н</w:t>
      </w:r>
      <w:r w:rsidRPr="00F96661">
        <w:rPr>
          <w:sz w:val="28"/>
          <w:szCs w:val="28"/>
          <w:lang w:eastAsia="ru-RU"/>
        </w:rPr>
        <w:t>асе</w:t>
      </w:r>
      <w:r w:rsidR="008172CA" w:rsidRPr="00F96661">
        <w:rPr>
          <w:sz w:val="28"/>
          <w:szCs w:val="28"/>
          <w:lang w:eastAsia="ru-RU"/>
        </w:rPr>
        <w:t>л</w:t>
      </w:r>
      <w:r w:rsidRPr="00F96661">
        <w:rPr>
          <w:sz w:val="28"/>
          <w:szCs w:val="28"/>
          <w:lang w:eastAsia="ru-RU"/>
        </w:rPr>
        <w:t>е</w:t>
      </w:r>
      <w:r w:rsidR="008172CA" w:rsidRPr="00F96661">
        <w:rPr>
          <w:sz w:val="28"/>
          <w:szCs w:val="28"/>
          <w:lang w:eastAsia="ru-RU"/>
        </w:rPr>
        <w:t>ния и ок</w:t>
      </w:r>
      <w:r w:rsidRPr="00F96661">
        <w:rPr>
          <w:sz w:val="28"/>
          <w:szCs w:val="28"/>
          <w:lang w:eastAsia="ru-RU"/>
        </w:rPr>
        <w:t>а</w:t>
      </w:r>
      <w:r w:rsidR="008172CA" w:rsidRPr="00F96661">
        <w:rPr>
          <w:sz w:val="28"/>
          <w:szCs w:val="28"/>
          <w:lang w:eastAsia="ru-RU"/>
        </w:rPr>
        <w:t>з</w:t>
      </w:r>
      <w:r w:rsidRPr="00F96661">
        <w:rPr>
          <w:sz w:val="28"/>
          <w:szCs w:val="28"/>
          <w:lang w:eastAsia="ru-RU"/>
        </w:rPr>
        <w:t>а</w:t>
      </w:r>
      <w:r w:rsidR="008172CA" w:rsidRPr="00F96661">
        <w:rPr>
          <w:sz w:val="28"/>
          <w:szCs w:val="28"/>
          <w:lang w:eastAsia="ru-RU"/>
        </w:rPr>
        <w:t>ли</w:t>
      </w:r>
      <w:r w:rsidRPr="00F96661">
        <w:rPr>
          <w:sz w:val="28"/>
          <w:szCs w:val="28"/>
          <w:lang w:eastAsia="ru-RU"/>
        </w:rPr>
        <w:t>с</w:t>
      </w:r>
      <w:r w:rsidR="008172CA" w:rsidRPr="00F96661">
        <w:rPr>
          <w:sz w:val="28"/>
          <w:szCs w:val="28"/>
          <w:lang w:eastAsia="ru-RU"/>
        </w:rPr>
        <w:t>ь кр</w:t>
      </w:r>
      <w:r w:rsidRPr="00F96661">
        <w:rPr>
          <w:sz w:val="28"/>
          <w:szCs w:val="28"/>
          <w:lang w:eastAsia="ru-RU"/>
        </w:rPr>
        <w:t>а</w:t>
      </w:r>
      <w:r w:rsidR="008172CA" w:rsidRPr="00F96661">
        <w:rPr>
          <w:sz w:val="28"/>
          <w:szCs w:val="28"/>
          <w:lang w:eastAsia="ru-RU"/>
        </w:rPr>
        <w:t>йн</w:t>
      </w:r>
      <w:r w:rsidRPr="00F96661">
        <w:rPr>
          <w:sz w:val="28"/>
          <w:szCs w:val="28"/>
          <w:lang w:eastAsia="ru-RU"/>
        </w:rPr>
        <w:t>е</w:t>
      </w:r>
      <w:r w:rsidR="008172CA" w:rsidRPr="00F96661">
        <w:rPr>
          <w:sz w:val="28"/>
          <w:szCs w:val="28"/>
          <w:lang w:eastAsia="ru-RU"/>
        </w:rPr>
        <w:t xml:space="preserve"> в</w:t>
      </w:r>
      <w:r w:rsidRPr="00F96661">
        <w:rPr>
          <w:sz w:val="28"/>
          <w:szCs w:val="28"/>
          <w:lang w:eastAsia="ru-RU"/>
        </w:rPr>
        <w:t>а</w:t>
      </w:r>
      <w:r w:rsidR="008172CA" w:rsidRPr="00F96661">
        <w:rPr>
          <w:sz w:val="28"/>
          <w:szCs w:val="28"/>
          <w:lang w:eastAsia="ru-RU"/>
        </w:rPr>
        <w:t xml:space="preserve">жными для полного и точного </w:t>
      </w:r>
      <w:r w:rsidRPr="00F96661">
        <w:rPr>
          <w:sz w:val="28"/>
          <w:szCs w:val="28"/>
          <w:lang w:eastAsia="ru-RU"/>
        </w:rPr>
        <w:t>а</w:t>
      </w:r>
      <w:r w:rsidR="008172CA" w:rsidRPr="00F96661">
        <w:rPr>
          <w:sz w:val="28"/>
          <w:szCs w:val="28"/>
          <w:lang w:eastAsia="ru-RU"/>
        </w:rPr>
        <w:t>н</w:t>
      </w:r>
      <w:r w:rsidRPr="00F96661">
        <w:rPr>
          <w:sz w:val="28"/>
          <w:szCs w:val="28"/>
          <w:lang w:eastAsia="ru-RU"/>
        </w:rPr>
        <w:t>а</w:t>
      </w:r>
      <w:r w:rsidR="008172CA" w:rsidRPr="00F96661">
        <w:rPr>
          <w:sz w:val="28"/>
          <w:szCs w:val="28"/>
          <w:lang w:eastAsia="ru-RU"/>
        </w:rPr>
        <w:t>лиз</w:t>
      </w:r>
      <w:r w:rsidRPr="00F96661">
        <w:rPr>
          <w:sz w:val="28"/>
          <w:szCs w:val="28"/>
          <w:lang w:eastAsia="ru-RU"/>
        </w:rPr>
        <w:t>а</w:t>
      </w:r>
      <w:r w:rsidR="008172CA" w:rsidRPr="00F96661">
        <w:rPr>
          <w:sz w:val="28"/>
          <w:szCs w:val="28"/>
          <w:lang w:eastAsia="ru-RU"/>
        </w:rPr>
        <w:t xml:space="preserve"> р</w:t>
      </w:r>
      <w:r w:rsidRPr="00F96661">
        <w:rPr>
          <w:sz w:val="28"/>
          <w:szCs w:val="28"/>
          <w:lang w:eastAsia="ru-RU"/>
        </w:rPr>
        <w:t>ас</w:t>
      </w:r>
      <w:r w:rsidR="008172CA" w:rsidRPr="00F96661">
        <w:rPr>
          <w:sz w:val="28"/>
          <w:szCs w:val="28"/>
          <w:lang w:eastAsia="ru-RU"/>
        </w:rPr>
        <w:t>про</w:t>
      </w:r>
      <w:r w:rsidRPr="00F96661">
        <w:rPr>
          <w:sz w:val="28"/>
          <w:szCs w:val="28"/>
          <w:lang w:eastAsia="ru-RU"/>
        </w:rPr>
        <w:t>с</w:t>
      </w:r>
      <w:r w:rsidR="008172CA" w:rsidRPr="00F96661">
        <w:rPr>
          <w:sz w:val="28"/>
          <w:szCs w:val="28"/>
          <w:lang w:eastAsia="ru-RU"/>
        </w:rPr>
        <w:t>тр</w:t>
      </w:r>
      <w:r w:rsidRPr="00F96661">
        <w:rPr>
          <w:sz w:val="28"/>
          <w:szCs w:val="28"/>
          <w:lang w:eastAsia="ru-RU"/>
        </w:rPr>
        <w:t>а</w:t>
      </w:r>
      <w:r w:rsidR="008172CA" w:rsidRPr="00F96661">
        <w:rPr>
          <w:sz w:val="28"/>
          <w:szCs w:val="28"/>
          <w:lang w:eastAsia="ru-RU"/>
        </w:rPr>
        <w:t>н</w:t>
      </w:r>
      <w:r w:rsidRPr="00F96661">
        <w:rPr>
          <w:sz w:val="28"/>
          <w:szCs w:val="28"/>
          <w:lang w:eastAsia="ru-RU"/>
        </w:rPr>
        <w:t>е</w:t>
      </w:r>
      <w:r w:rsidR="008172CA" w:rsidRPr="00F96661">
        <w:rPr>
          <w:sz w:val="28"/>
          <w:szCs w:val="28"/>
          <w:lang w:eastAsia="ru-RU"/>
        </w:rPr>
        <w:t>нно</w:t>
      </w:r>
      <w:r w:rsidRPr="00F96661">
        <w:rPr>
          <w:sz w:val="28"/>
          <w:szCs w:val="28"/>
          <w:lang w:eastAsia="ru-RU"/>
        </w:rPr>
        <w:t>с</w:t>
      </w:r>
      <w:r w:rsidR="008172CA" w:rsidRPr="00F96661">
        <w:rPr>
          <w:sz w:val="28"/>
          <w:szCs w:val="28"/>
          <w:lang w:eastAsia="ru-RU"/>
        </w:rPr>
        <w:t>ти з</w:t>
      </w:r>
      <w:r w:rsidRPr="00F96661">
        <w:rPr>
          <w:sz w:val="28"/>
          <w:szCs w:val="28"/>
          <w:lang w:eastAsia="ru-RU"/>
        </w:rPr>
        <w:t>а</w:t>
      </w:r>
      <w:r w:rsidR="008172CA" w:rsidRPr="00F96661">
        <w:rPr>
          <w:sz w:val="28"/>
          <w:szCs w:val="28"/>
          <w:lang w:eastAsia="ru-RU"/>
        </w:rPr>
        <w:t>бол</w:t>
      </w:r>
      <w:r w:rsidRPr="00F96661">
        <w:rPr>
          <w:sz w:val="28"/>
          <w:szCs w:val="28"/>
          <w:lang w:eastAsia="ru-RU"/>
        </w:rPr>
        <w:t>е</w:t>
      </w:r>
      <w:r w:rsidR="008172CA" w:rsidRPr="00F96661">
        <w:rPr>
          <w:sz w:val="28"/>
          <w:szCs w:val="28"/>
          <w:lang w:eastAsia="ru-RU"/>
        </w:rPr>
        <w:t>в</w:t>
      </w:r>
      <w:r w:rsidRPr="00F96661">
        <w:rPr>
          <w:sz w:val="28"/>
          <w:szCs w:val="28"/>
          <w:lang w:eastAsia="ru-RU"/>
        </w:rPr>
        <w:t>а</w:t>
      </w:r>
      <w:r w:rsidR="008172CA" w:rsidRPr="00F96661">
        <w:rPr>
          <w:sz w:val="28"/>
          <w:szCs w:val="28"/>
          <w:lang w:eastAsia="ru-RU"/>
        </w:rPr>
        <w:t>ния.</w:t>
      </w:r>
    </w:p>
    <w:p w14:paraId="4B175821" w14:textId="226B00AB" w:rsidR="00501039" w:rsidRPr="00F96661" w:rsidRDefault="008172CA">
      <w:pPr>
        <w:ind w:firstLine="567"/>
        <w:jc w:val="both"/>
        <w:rPr>
          <w:sz w:val="28"/>
          <w:szCs w:val="28"/>
          <w:lang w:eastAsia="ru-RU"/>
        </w:rPr>
      </w:pPr>
      <w:r w:rsidRPr="00F96661">
        <w:rPr>
          <w:sz w:val="28"/>
          <w:szCs w:val="28"/>
          <w:lang w:eastAsia="ru-RU"/>
        </w:rPr>
        <w:t xml:space="preserve">Для </w:t>
      </w:r>
      <w:r w:rsidR="006D16E3">
        <w:rPr>
          <w:sz w:val="28"/>
          <w:szCs w:val="28"/>
          <w:lang w:val="kk-KZ" w:eastAsia="ru-RU"/>
        </w:rPr>
        <w:t xml:space="preserve">объективного </w:t>
      </w:r>
      <w:r w:rsidRPr="00F96661">
        <w:rPr>
          <w:sz w:val="28"/>
          <w:szCs w:val="28"/>
          <w:lang w:eastAsia="ru-RU"/>
        </w:rPr>
        <w:t>об</w:t>
      </w:r>
      <w:r w:rsidR="000335B5" w:rsidRPr="00F96661">
        <w:rPr>
          <w:sz w:val="28"/>
          <w:szCs w:val="28"/>
          <w:lang w:eastAsia="ru-RU"/>
        </w:rPr>
        <w:t>ес</w:t>
      </w:r>
      <w:r w:rsidRPr="00F96661">
        <w:rPr>
          <w:sz w:val="28"/>
          <w:szCs w:val="28"/>
          <w:lang w:eastAsia="ru-RU"/>
        </w:rPr>
        <w:t>п</w:t>
      </w:r>
      <w:r w:rsidR="000335B5" w:rsidRPr="00F96661">
        <w:rPr>
          <w:sz w:val="28"/>
          <w:szCs w:val="28"/>
          <w:lang w:eastAsia="ru-RU"/>
        </w:rPr>
        <w:t>е</w:t>
      </w:r>
      <w:r w:rsidRPr="00F96661">
        <w:rPr>
          <w:sz w:val="28"/>
          <w:szCs w:val="28"/>
          <w:lang w:eastAsia="ru-RU"/>
        </w:rPr>
        <w:t>ч</w:t>
      </w:r>
      <w:r w:rsidR="006D16E3">
        <w:rPr>
          <w:sz w:val="28"/>
          <w:szCs w:val="28"/>
          <w:lang w:val="kk-KZ" w:eastAsia="ru-RU"/>
        </w:rPr>
        <w:t>ения</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р</w:t>
      </w:r>
      <w:r w:rsidR="000335B5" w:rsidRPr="00F96661">
        <w:rPr>
          <w:sz w:val="28"/>
          <w:szCs w:val="28"/>
          <w:lang w:eastAsia="ru-RU"/>
        </w:rPr>
        <w:t>а</w:t>
      </w:r>
      <w:r w:rsidRPr="00F96661">
        <w:rPr>
          <w:sz w:val="28"/>
          <w:szCs w:val="28"/>
          <w:lang w:eastAsia="ru-RU"/>
        </w:rPr>
        <w:t>вн</w:t>
      </w:r>
      <w:r w:rsidR="000335B5" w:rsidRPr="00F96661">
        <w:rPr>
          <w:sz w:val="28"/>
          <w:szCs w:val="28"/>
          <w:lang w:eastAsia="ru-RU"/>
        </w:rPr>
        <w:t>е</w:t>
      </w:r>
      <w:r w:rsidRPr="00F96661">
        <w:rPr>
          <w:sz w:val="28"/>
          <w:szCs w:val="28"/>
          <w:lang w:eastAsia="ru-RU"/>
        </w:rPr>
        <w:t>ни</w:t>
      </w:r>
      <w:r w:rsidR="006D16E3">
        <w:rPr>
          <w:sz w:val="28"/>
          <w:szCs w:val="28"/>
          <w:lang w:val="kk-KZ" w:eastAsia="ru-RU"/>
        </w:rPr>
        <w:t>я</w:t>
      </w:r>
      <w:r w:rsidRPr="00F96661">
        <w:rPr>
          <w:sz w:val="28"/>
          <w:szCs w:val="28"/>
          <w:lang w:eastAsia="ru-RU"/>
        </w:rPr>
        <w:t xml:space="preserve"> пок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л</w:t>
      </w:r>
      <w:r w:rsidR="000335B5" w:rsidRPr="00F96661">
        <w:rPr>
          <w:sz w:val="28"/>
          <w:szCs w:val="28"/>
          <w:lang w:eastAsia="ru-RU"/>
        </w:rPr>
        <w:t>е</w:t>
      </w:r>
      <w:r w:rsidRPr="00F96661">
        <w:rPr>
          <w:sz w:val="28"/>
          <w:szCs w:val="28"/>
          <w:lang w:eastAsia="ru-RU"/>
        </w:rPr>
        <w:t>й з</w:t>
      </w:r>
      <w:r w:rsidR="000335B5" w:rsidRPr="00F96661">
        <w:rPr>
          <w:sz w:val="28"/>
          <w:szCs w:val="28"/>
          <w:lang w:eastAsia="ru-RU"/>
        </w:rPr>
        <w:t>а</w:t>
      </w:r>
      <w:r w:rsidRPr="00F96661">
        <w:rPr>
          <w:sz w:val="28"/>
          <w:szCs w:val="28"/>
          <w:lang w:eastAsia="ru-RU"/>
        </w:rPr>
        <w:t>бол</w:t>
      </w:r>
      <w:r w:rsidR="000335B5" w:rsidRPr="00F96661">
        <w:rPr>
          <w:sz w:val="28"/>
          <w:szCs w:val="28"/>
          <w:lang w:eastAsia="ru-RU"/>
        </w:rPr>
        <w:t>е</w:t>
      </w:r>
      <w:r w:rsidRPr="00F96661">
        <w:rPr>
          <w:sz w:val="28"/>
          <w:szCs w:val="28"/>
          <w:lang w:eastAsia="ru-RU"/>
        </w:rPr>
        <w:t>в</w:t>
      </w:r>
      <w:r w:rsidR="000335B5" w:rsidRPr="00F96661">
        <w:rPr>
          <w:sz w:val="28"/>
          <w:szCs w:val="28"/>
          <w:lang w:eastAsia="ru-RU"/>
        </w:rPr>
        <w:t>ае</w:t>
      </w:r>
      <w:r w:rsidRPr="00F96661">
        <w:rPr>
          <w:sz w:val="28"/>
          <w:szCs w:val="28"/>
          <w:lang w:eastAsia="ru-RU"/>
        </w:rPr>
        <w:t>мо</w:t>
      </w:r>
      <w:r w:rsidR="000335B5" w:rsidRPr="00F96661">
        <w:rPr>
          <w:sz w:val="28"/>
          <w:szCs w:val="28"/>
          <w:lang w:eastAsia="ru-RU"/>
        </w:rPr>
        <w:t>с</w:t>
      </w:r>
      <w:r w:rsidRPr="00F96661">
        <w:rPr>
          <w:sz w:val="28"/>
          <w:szCs w:val="28"/>
          <w:lang w:eastAsia="ru-RU"/>
        </w:rPr>
        <w:t>ти м</w:t>
      </w:r>
      <w:r w:rsidR="000335B5" w:rsidRPr="00F96661">
        <w:rPr>
          <w:sz w:val="28"/>
          <w:szCs w:val="28"/>
          <w:lang w:eastAsia="ru-RU"/>
        </w:rPr>
        <w:t>е</w:t>
      </w:r>
      <w:r w:rsidRPr="00F96661">
        <w:rPr>
          <w:sz w:val="28"/>
          <w:szCs w:val="28"/>
          <w:lang w:eastAsia="ru-RU"/>
        </w:rPr>
        <w:t>жду р</w:t>
      </w:r>
      <w:r w:rsidR="000335B5" w:rsidRPr="00F96661">
        <w:rPr>
          <w:sz w:val="28"/>
          <w:szCs w:val="28"/>
          <w:lang w:eastAsia="ru-RU"/>
        </w:rPr>
        <w:t>а</w:t>
      </w:r>
      <w:r w:rsidRPr="00F96661">
        <w:rPr>
          <w:sz w:val="28"/>
          <w:szCs w:val="28"/>
          <w:lang w:eastAsia="ru-RU"/>
        </w:rPr>
        <w:t>зными п</w:t>
      </w:r>
      <w:r w:rsidR="000335B5" w:rsidRPr="00F96661">
        <w:rPr>
          <w:sz w:val="28"/>
          <w:szCs w:val="28"/>
          <w:lang w:eastAsia="ru-RU"/>
        </w:rPr>
        <w:t>е</w:t>
      </w:r>
      <w:r w:rsidRPr="00F96661">
        <w:rPr>
          <w:sz w:val="28"/>
          <w:szCs w:val="28"/>
          <w:lang w:eastAsia="ru-RU"/>
        </w:rPr>
        <w:t>риод</w:t>
      </w:r>
      <w:r w:rsidR="000335B5" w:rsidRPr="00F96661">
        <w:rPr>
          <w:sz w:val="28"/>
          <w:szCs w:val="28"/>
          <w:lang w:eastAsia="ru-RU"/>
        </w:rPr>
        <w:t>а</w:t>
      </w:r>
      <w:r w:rsidRPr="00F96661">
        <w:rPr>
          <w:sz w:val="28"/>
          <w:szCs w:val="28"/>
          <w:lang w:eastAsia="ru-RU"/>
        </w:rPr>
        <w:t>ми и р</w:t>
      </w:r>
      <w:r w:rsidR="000335B5" w:rsidRPr="00F96661">
        <w:rPr>
          <w:sz w:val="28"/>
          <w:szCs w:val="28"/>
          <w:lang w:eastAsia="ru-RU"/>
        </w:rPr>
        <w:t>е</w:t>
      </w:r>
      <w:r w:rsidRPr="00F96661">
        <w:rPr>
          <w:sz w:val="28"/>
          <w:szCs w:val="28"/>
          <w:lang w:eastAsia="ru-RU"/>
        </w:rPr>
        <w:t>гион</w:t>
      </w:r>
      <w:r w:rsidR="000335B5" w:rsidRPr="00F96661">
        <w:rPr>
          <w:sz w:val="28"/>
          <w:szCs w:val="28"/>
          <w:lang w:eastAsia="ru-RU"/>
        </w:rPr>
        <w:t>а</w:t>
      </w:r>
      <w:r w:rsidRPr="00F96661">
        <w:rPr>
          <w:sz w:val="28"/>
          <w:szCs w:val="28"/>
          <w:lang w:eastAsia="ru-RU"/>
        </w:rPr>
        <w:t xml:space="preserve">ми, </w:t>
      </w:r>
      <w:r w:rsidR="00E90860" w:rsidRPr="00F96661">
        <w:rPr>
          <w:sz w:val="28"/>
          <w:szCs w:val="28"/>
          <w:lang w:eastAsia="ru-RU"/>
        </w:rPr>
        <w:t>был пров</w:t>
      </w:r>
      <w:r w:rsidR="000335B5" w:rsidRPr="00F96661">
        <w:rPr>
          <w:sz w:val="28"/>
          <w:szCs w:val="28"/>
          <w:lang w:eastAsia="ru-RU"/>
        </w:rPr>
        <w:t>е</w:t>
      </w:r>
      <w:r w:rsidR="00E90860" w:rsidRPr="00F96661">
        <w:rPr>
          <w:sz w:val="28"/>
          <w:szCs w:val="28"/>
          <w:lang w:eastAsia="ru-RU"/>
        </w:rPr>
        <w:t>д</w:t>
      </w:r>
      <w:r w:rsidR="000335B5" w:rsidRPr="00F96661">
        <w:rPr>
          <w:sz w:val="28"/>
          <w:szCs w:val="28"/>
          <w:lang w:eastAsia="ru-RU"/>
        </w:rPr>
        <w:t>е</w:t>
      </w:r>
      <w:r w:rsidR="00E90860" w:rsidRPr="00F96661">
        <w:rPr>
          <w:sz w:val="28"/>
          <w:szCs w:val="28"/>
          <w:lang w:eastAsia="ru-RU"/>
        </w:rPr>
        <w:t>н</w:t>
      </w:r>
      <w:r w:rsidRPr="00F96661">
        <w:rPr>
          <w:sz w:val="28"/>
          <w:szCs w:val="28"/>
          <w:lang w:eastAsia="ru-RU"/>
        </w:rPr>
        <w:t xml:space="preserve">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 д</w:t>
      </w:r>
      <w:r w:rsidR="000335B5" w:rsidRPr="00F96661">
        <w:rPr>
          <w:sz w:val="28"/>
          <w:szCs w:val="28"/>
          <w:lang w:eastAsia="ru-RU"/>
        </w:rPr>
        <w:t>а</w:t>
      </w:r>
      <w:r w:rsidRPr="00F96661">
        <w:rPr>
          <w:sz w:val="28"/>
          <w:szCs w:val="28"/>
          <w:lang w:eastAsia="ru-RU"/>
        </w:rPr>
        <w:t>нных по возр</w:t>
      </w:r>
      <w:r w:rsidR="000335B5" w:rsidRPr="00F96661">
        <w:rPr>
          <w:sz w:val="28"/>
          <w:szCs w:val="28"/>
          <w:lang w:eastAsia="ru-RU"/>
        </w:rPr>
        <w:t>ас</w:t>
      </w:r>
      <w:r w:rsidRPr="00F96661">
        <w:rPr>
          <w:sz w:val="28"/>
          <w:szCs w:val="28"/>
          <w:lang w:eastAsia="ru-RU"/>
        </w:rPr>
        <w:t xml:space="preserve">ту. </w:t>
      </w:r>
      <w:r w:rsidR="00E90860" w:rsidRPr="00F96661">
        <w:rPr>
          <w:sz w:val="28"/>
          <w:szCs w:val="28"/>
          <w:lang w:eastAsia="ru-RU"/>
        </w:rPr>
        <w:t>Д</w:t>
      </w:r>
      <w:r w:rsidR="000335B5" w:rsidRPr="00F96661">
        <w:rPr>
          <w:sz w:val="28"/>
          <w:szCs w:val="28"/>
          <w:lang w:eastAsia="ru-RU"/>
        </w:rPr>
        <w:t>а</w:t>
      </w:r>
      <w:r w:rsidR="00E90860" w:rsidRPr="00F96661">
        <w:rPr>
          <w:sz w:val="28"/>
          <w:szCs w:val="28"/>
          <w:lang w:eastAsia="ru-RU"/>
        </w:rPr>
        <w:t>нный</w:t>
      </w:r>
      <w:r w:rsidRPr="00F96661">
        <w:rPr>
          <w:sz w:val="28"/>
          <w:szCs w:val="28"/>
          <w:lang w:eastAsia="ru-RU"/>
        </w:rPr>
        <w:t xml:space="preserve"> м</w:t>
      </w:r>
      <w:r w:rsidR="000335B5" w:rsidRPr="00F96661">
        <w:rPr>
          <w:sz w:val="28"/>
          <w:szCs w:val="28"/>
          <w:lang w:eastAsia="ru-RU"/>
        </w:rPr>
        <w:t>е</w:t>
      </w:r>
      <w:r w:rsidRPr="00F96661">
        <w:rPr>
          <w:sz w:val="28"/>
          <w:szCs w:val="28"/>
          <w:lang w:eastAsia="ru-RU"/>
        </w:rPr>
        <w:t>тод позвол</w:t>
      </w:r>
      <w:r w:rsidR="00877763" w:rsidRPr="00F96661">
        <w:rPr>
          <w:sz w:val="28"/>
          <w:szCs w:val="28"/>
          <w:lang w:eastAsia="ru-RU"/>
        </w:rPr>
        <w:t>ил</w:t>
      </w:r>
      <w:r w:rsidRPr="00F96661">
        <w:rPr>
          <w:sz w:val="28"/>
          <w:szCs w:val="28"/>
          <w:lang w:eastAsia="ru-RU"/>
        </w:rPr>
        <w:t xml:space="preserve"> уч</w:t>
      </w:r>
      <w:r w:rsidR="000335B5" w:rsidRPr="00F96661">
        <w:rPr>
          <w:sz w:val="28"/>
          <w:szCs w:val="28"/>
          <w:lang w:eastAsia="ru-RU"/>
        </w:rPr>
        <w:t>ес</w:t>
      </w:r>
      <w:r w:rsidRPr="00F96661">
        <w:rPr>
          <w:sz w:val="28"/>
          <w:szCs w:val="28"/>
          <w:lang w:eastAsia="ru-RU"/>
        </w:rPr>
        <w:t>ть влияни</w:t>
      </w:r>
      <w:r w:rsidR="000335B5" w:rsidRPr="00F96661">
        <w:rPr>
          <w:sz w:val="28"/>
          <w:szCs w:val="28"/>
          <w:lang w:eastAsia="ru-RU"/>
        </w:rPr>
        <w:t>е</w:t>
      </w:r>
      <w:r w:rsidRPr="00F96661">
        <w:rPr>
          <w:sz w:val="28"/>
          <w:szCs w:val="28"/>
          <w:lang w:eastAsia="ru-RU"/>
        </w:rPr>
        <w:t xml:space="preserve"> возр</w:t>
      </w:r>
      <w:r w:rsidR="000335B5" w:rsidRPr="00F96661">
        <w:rPr>
          <w:sz w:val="28"/>
          <w:szCs w:val="28"/>
          <w:lang w:eastAsia="ru-RU"/>
        </w:rPr>
        <w:t>ас</w:t>
      </w:r>
      <w:r w:rsidRPr="00F96661">
        <w:rPr>
          <w:sz w:val="28"/>
          <w:szCs w:val="28"/>
          <w:lang w:eastAsia="ru-RU"/>
        </w:rPr>
        <w:t xml:space="preserve">тной </w:t>
      </w:r>
      <w:r w:rsidR="000335B5" w:rsidRPr="00F96661">
        <w:rPr>
          <w:sz w:val="28"/>
          <w:szCs w:val="28"/>
          <w:lang w:eastAsia="ru-RU"/>
        </w:rPr>
        <w:t>с</w:t>
      </w:r>
      <w:r w:rsidRPr="00F96661">
        <w:rPr>
          <w:sz w:val="28"/>
          <w:szCs w:val="28"/>
          <w:lang w:eastAsia="ru-RU"/>
        </w:rPr>
        <w:t>труктуры н</w:t>
      </w:r>
      <w:r w:rsidR="000335B5" w:rsidRPr="00F96661">
        <w:rPr>
          <w:sz w:val="28"/>
          <w:szCs w:val="28"/>
          <w:lang w:eastAsia="ru-RU"/>
        </w:rPr>
        <w:t>асе</w:t>
      </w:r>
      <w:r w:rsidRPr="00F96661">
        <w:rPr>
          <w:sz w:val="28"/>
          <w:szCs w:val="28"/>
          <w:lang w:eastAsia="ru-RU"/>
        </w:rPr>
        <w:t>л</w:t>
      </w:r>
      <w:r w:rsidR="000335B5" w:rsidRPr="00F96661">
        <w:rPr>
          <w:sz w:val="28"/>
          <w:szCs w:val="28"/>
          <w:lang w:eastAsia="ru-RU"/>
        </w:rPr>
        <w:t>е</w:t>
      </w:r>
      <w:r w:rsidRPr="00F96661">
        <w:rPr>
          <w:sz w:val="28"/>
          <w:szCs w:val="28"/>
          <w:lang w:eastAsia="ru-RU"/>
        </w:rPr>
        <w:t>ния, что явля</w:t>
      </w:r>
      <w:r w:rsidR="000335B5" w:rsidRPr="00F96661">
        <w:rPr>
          <w:sz w:val="28"/>
          <w:szCs w:val="28"/>
          <w:lang w:eastAsia="ru-RU"/>
        </w:rPr>
        <w:t>е</w:t>
      </w:r>
      <w:r w:rsidRPr="00F96661">
        <w:rPr>
          <w:sz w:val="28"/>
          <w:szCs w:val="28"/>
          <w:lang w:eastAsia="ru-RU"/>
        </w:rPr>
        <w:t>т</w:t>
      </w:r>
      <w:r w:rsidR="000335B5" w:rsidRPr="00F96661">
        <w:rPr>
          <w:sz w:val="28"/>
          <w:szCs w:val="28"/>
          <w:lang w:eastAsia="ru-RU"/>
        </w:rPr>
        <w:t>с</w:t>
      </w:r>
      <w:r w:rsidRPr="00F96661">
        <w:rPr>
          <w:sz w:val="28"/>
          <w:szCs w:val="28"/>
          <w:lang w:eastAsia="ru-RU"/>
        </w:rPr>
        <w:t>я критич</w:t>
      </w:r>
      <w:r w:rsidR="000335B5" w:rsidRPr="00F96661">
        <w:rPr>
          <w:sz w:val="28"/>
          <w:szCs w:val="28"/>
          <w:lang w:eastAsia="ru-RU"/>
        </w:rPr>
        <w:t>ес</w:t>
      </w:r>
      <w:r w:rsidRPr="00F96661">
        <w:rPr>
          <w:sz w:val="28"/>
          <w:szCs w:val="28"/>
          <w:lang w:eastAsia="ru-RU"/>
        </w:rPr>
        <w:t xml:space="preserve">ким </w:t>
      </w:r>
      <w:r w:rsidR="000335B5" w:rsidRPr="00F96661">
        <w:rPr>
          <w:sz w:val="28"/>
          <w:szCs w:val="28"/>
          <w:lang w:eastAsia="ru-RU"/>
        </w:rPr>
        <w:t>ас</w:t>
      </w:r>
      <w:r w:rsidRPr="00F96661">
        <w:rPr>
          <w:sz w:val="28"/>
          <w:szCs w:val="28"/>
          <w:lang w:eastAsia="ru-RU"/>
        </w:rPr>
        <w:t>п</w:t>
      </w:r>
      <w:r w:rsidR="000335B5" w:rsidRPr="00F96661">
        <w:rPr>
          <w:sz w:val="28"/>
          <w:szCs w:val="28"/>
          <w:lang w:eastAsia="ru-RU"/>
        </w:rPr>
        <w:t>е</w:t>
      </w:r>
      <w:r w:rsidRPr="00F96661">
        <w:rPr>
          <w:sz w:val="28"/>
          <w:szCs w:val="28"/>
          <w:lang w:eastAsia="ru-RU"/>
        </w:rPr>
        <w:t xml:space="preserve">ктом при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w:t>
      </w:r>
      <w:r w:rsidR="000335B5" w:rsidRPr="00F96661">
        <w:rPr>
          <w:sz w:val="28"/>
          <w:szCs w:val="28"/>
          <w:lang w:eastAsia="ru-RU"/>
        </w:rPr>
        <w:t>е</w:t>
      </w:r>
      <w:r w:rsidRPr="00F96661">
        <w:rPr>
          <w:sz w:val="28"/>
          <w:szCs w:val="28"/>
          <w:lang w:eastAsia="ru-RU"/>
        </w:rPr>
        <w:t xml:space="preserve"> з</w:t>
      </w:r>
      <w:r w:rsidR="000335B5" w:rsidRPr="00F96661">
        <w:rPr>
          <w:sz w:val="28"/>
          <w:szCs w:val="28"/>
          <w:lang w:eastAsia="ru-RU"/>
        </w:rPr>
        <w:t>а</w:t>
      </w:r>
      <w:r w:rsidRPr="00F96661">
        <w:rPr>
          <w:sz w:val="28"/>
          <w:szCs w:val="28"/>
          <w:lang w:eastAsia="ru-RU"/>
        </w:rPr>
        <w:t>бол</w:t>
      </w:r>
      <w:r w:rsidR="000335B5" w:rsidRPr="00F96661">
        <w:rPr>
          <w:sz w:val="28"/>
          <w:szCs w:val="28"/>
          <w:lang w:eastAsia="ru-RU"/>
        </w:rPr>
        <w:t>е</w:t>
      </w:r>
      <w:r w:rsidRPr="00F96661">
        <w:rPr>
          <w:sz w:val="28"/>
          <w:szCs w:val="28"/>
          <w:lang w:eastAsia="ru-RU"/>
        </w:rPr>
        <w:t>в</w:t>
      </w:r>
      <w:r w:rsidR="000335B5" w:rsidRPr="00F96661">
        <w:rPr>
          <w:sz w:val="28"/>
          <w:szCs w:val="28"/>
          <w:lang w:eastAsia="ru-RU"/>
        </w:rPr>
        <w:t>ае</w:t>
      </w:r>
      <w:r w:rsidRPr="00F96661">
        <w:rPr>
          <w:sz w:val="28"/>
          <w:szCs w:val="28"/>
          <w:lang w:eastAsia="ru-RU"/>
        </w:rPr>
        <w:t>мо</w:t>
      </w:r>
      <w:r w:rsidR="000335B5" w:rsidRPr="00F96661">
        <w:rPr>
          <w:sz w:val="28"/>
          <w:szCs w:val="28"/>
          <w:lang w:eastAsia="ru-RU"/>
        </w:rPr>
        <w:t>с</w:t>
      </w:r>
      <w:r w:rsidRPr="00F96661">
        <w:rPr>
          <w:sz w:val="28"/>
          <w:szCs w:val="28"/>
          <w:lang w:eastAsia="ru-RU"/>
        </w:rPr>
        <w:t xml:space="preserve">ти. </w:t>
      </w:r>
      <w:r w:rsidR="006D16E3">
        <w:rPr>
          <w:sz w:val="28"/>
          <w:szCs w:val="28"/>
          <w:lang w:val="kk-KZ" w:eastAsia="ru-RU"/>
        </w:rPr>
        <w:t xml:space="preserve">Это дало </w:t>
      </w:r>
      <w:r w:rsidRPr="00F96661">
        <w:rPr>
          <w:sz w:val="28"/>
          <w:szCs w:val="28"/>
          <w:lang w:eastAsia="ru-RU"/>
        </w:rPr>
        <w:t>возможно</w:t>
      </w:r>
      <w:r w:rsidR="000335B5" w:rsidRPr="00F96661">
        <w:rPr>
          <w:sz w:val="28"/>
          <w:szCs w:val="28"/>
          <w:lang w:eastAsia="ru-RU"/>
        </w:rPr>
        <w:t>с</w:t>
      </w:r>
      <w:r w:rsidRPr="00F96661">
        <w:rPr>
          <w:sz w:val="28"/>
          <w:szCs w:val="28"/>
          <w:lang w:eastAsia="ru-RU"/>
        </w:rPr>
        <w:t xml:space="preserve">ть </w:t>
      </w:r>
      <w:r w:rsidR="000335B5" w:rsidRPr="00F96661">
        <w:rPr>
          <w:sz w:val="28"/>
          <w:szCs w:val="28"/>
          <w:lang w:eastAsia="ru-RU"/>
        </w:rPr>
        <w:t>с</w:t>
      </w:r>
      <w:r w:rsidRPr="00F96661">
        <w:rPr>
          <w:sz w:val="28"/>
          <w:szCs w:val="28"/>
          <w:lang w:eastAsia="ru-RU"/>
        </w:rPr>
        <w:t>р</w:t>
      </w:r>
      <w:r w:rsidR="000335B5" w:rsidRPr="00F96661">
        <w:rPr>
          <w:sz w:val="28"/>
          <w:szCs w:val="28"/>
          <w:lang w:eastAsia="ru-RU"/>
        </w:rPr>
        <w:t>а</w:t>
      </w:r>
      <w:r w:rsidRPr="00F96661">
        <w:rPr>
          <w:sz w:val="28"/>
          <w:szCs w:val="28"/>
          <w:lang w:eastAsia="ru-RU"/>
        </w:rPr>
        <w:t>внив</w:t>
      </w:r>
      <w:r w:rsidR="000335B5" w:rsidRPr="00F96661">
        <w:rPr>
          <w:sz w:val="28"/>
          <w:szCs w:val="28"/>
          <w:lang w:eastAsia="ru-RU"/>
        </w:rPr>
        <w:t>а</w:t>
      </w:r>
      <w:r w:rsidRPr="00F96661">
        <w:rPr>
          <w:sz w:val="28"/>
          <w:szCs w:val="28"/>
          <w:lang w:eastAsia="ru-RU"/>
        </w:rPr>
        <w:t>ть д</w:t>
      </w:r>
      <w:r w:rsidR="000335B5" w:rsidRPr="00F96661">
        <w:rPr>
          <w:sz w:val="28"/>
          <w:szCs w:val="28"/>
          <w:lang w:eastAsia="ru-RU"/>
        </w:rPr>
        <w:t>а</w:t>
      </w:r>
      <w:r w:rsidRPr="00F96661">
        <w:rPr>
          <w:sz w:val="28"/>
          <w:szCs w:val="28"/>
          <w:lang w:eastAsia="ru-RU"/>
        </w:rPr>
        <w:t>нны</w:t>
      </w:r>
      <w:r w:rsidR="000335B5" w:rsidRPr="00F96661">
        <w:rPr>
          <w:sz w:val="28"/>
          <w:szCs w:val="28"/>
          <w:lang w:eastAsia="ru-RU"/>
        </w:rPr>
        <w:t>е</w:t>
      </w:r>
      <w:r w:rsidRPr="00F96661">
        <w:rPr>
          <w:sz w:val="28"/>
          <w:szCs w:val="28"/>
          <w:lang w:eastAsia="ru-RU"/>
        </w:rPr>
        <w:t xml:space="preserve"> н</w:t>
      </w:r>
      <w:r w:rsidR="000335B5" w:rsidRPr="00F96661">
        <w:rPr>
          <w:sz w:val="28"/>
          <w:szCs w:val="28"/>
          <w:lang w:eastAsia="ru-RU"/>
        </w:rPr>
        <w:t>а</w:t>
      </w:r>
      <w:r w:rsidRPr="00F96661">
        <w:rPr>
          <w:sz w:val="28"/>
          <w:szCs w:val="28"/>
          <w:lang w:eastAsia="ru-RU"/>
        </w:rPr>
        <w:t xml:space="preserve"> бол</w:t>
      </w:r>
      <w:r w:rsidR="000335B5" w:rsidRPr="00F96661">
        <w:rPr>
          <w:sz w:val="28"/>
          <w:szCs w:val="28"/>
          <w:lang w:eastAsia="ru-RU"/>
        </w:rPr>
        <w:t>ее</w:t>
      </w:r>
      <w:r w:rsidRPr="00F96661">
        <w:rPr>
          <w:sz w:val="28"/>
          <w:szCs w:val="28"/>
          <w:lang w:eastAsia="ru-RU"/>
        </w:rPr>
        <w:t xml:space="preserve"> чи</w:t>
      </w:r>
      <w:r w:rsidR="000335B5" w:rsidRPr="00F96661">
        <w:rPr>
          <w:sz w:val="28"/>
          <w:szCs w:val="28"/>
          <w:lang w:eastAsia="ru-RU"/>
        </w:rPr>
        <w:t>с</w:t>
      </w:r>
      <w:r w:rsidRPr="00F96661">
        <w:rPr>
          <w:sz w:val="28"/>
          <w:szCs w:val="28"/>
          <w:lang w:eastAsia="ru-RU"/>
        </w:rPr>
        <w:t>той о</w:t>
      </w:r>
      <w:r w:rsidR="000335B5" w:rsidRPr="00F96661">
        <w:rPr>
          <w:sz w:val="28"/>
          <w:szCs w:val="28"/>
          <w:lang w:eastAsia="ru-RU"/>
        </w:rPr>
        <w:t>с</w:t>
      </w:r>
      <w:r w:rsidRPr="00F96661">
        <w:rPr>
          <w:sz w:val="28"/>
          <w:szCs w:val="28"/>
          <w:lang w:eastAsia="ru-RU"/>
        </w:rPr>
        <w:t>нов</w:t>
      </w:r>
      <w:r w:rsidR="000335B5" w:rsidRPr="00F96661">
        <w:rPr>
          <w:sz w:val="28"/>
          <w:szCs w:val="28"/>
          <w:lang w:eastAsia="ru-RU"/>
        </w:rPr>
        <w:t>е</w:t>
      </w:r>
      <w:r w:rsidRPr="00F96661">
        <w:rPr>
          <w:sz w:val="28"/>
          <w:szCs w:val="28"/>
          <w:lang w:eastAsia="ru-RU"/>
        </w:rPr>
        <w:t>, и</w:t>
      </w:r>
      <w:r w:rsidR="000335B5" w:rsidRPr="00F96661">
        <w:rPr>
          <w:sz w:val="28"/>
          <w:szCs w:val="28"/>
          <w:lang w:eastAsia="ru-RU"/>
        </w:rPr>
        <w:t>с</w:t>
      </w:r>
      <w:r w:rsidRPr="00F96661">
        <w:rPr>
          <w:sz w:val="28"/>
          <w:szCs w:val="28"/>
          <w:lang w:eastAsia="ru-RU"/>
        </w:rPr>
        <w:t>ключ</w:t>
      </w:r>
      <w:r w:rsidR="000335B5" w:rsidRPr="00F96661">
        <w:rPr>
          <w:sz w:val="28"/>
          <w:szCs w:val="28"/>
          <w:lang w:eastAsia="ru-RU"/>
        </w:rPr>
        <w:t>а</w:t>
      </w:r>
      <w:r w:rsidRPr="00F96661">
        <w:rPr>
          <w:sz w:val="28"/>
          <w:szCs w:val="28"/>
          <w:lang w:eastAsia="ru-RU"/>
        </w:rPr>
        <w:t>я и</w:t>
      </w:r>
      <w:r w:rsidR="000335B5" w:rsidRPr="00F96661">
        <w:rPr>
          <w:sz w:val="28"/>
          <w:szCs w:val="28"/>
          <w:lang w:eastAsia="ru-RU"/>
        </w:rPr>
        <w:t>с</w:t>
      </w:r>
      <w:r w:rsidRPr="00F96661">
        <w:rPr>
          <w:sz w:val="28"/>
          <w:szCs w:val="28"/>
          <w:lang w:eastAsia="ru-RU"/>
        </w:rPr>
        <w:t>к</w:t>
      </w:r>
      <w:r w:rsidR="000335B5" w:rsidRPr="00F96661">
        <w:rPr>
          <w:sz w:val="28"/>
          <w:szCs w:val="28"/>
          <w:lang w:eastAsia="ru-RU"/>
        </w:rPr>
        <w:t>а</w:t>
      </w:r>
      <w:r w:rsidRPr="00F96661">
        <w:rPr>
          <w:sz w:val="28"/>
          <w:szCs w:val="28"/>
          <w:lang w:eastAsia="ru-RU"/>
        </w:rPr>
        <w:t>ж</w:t>
      </w:r>
      <w:r w:rsidR="000335B5" w:rsidRPr="00F96661">
        <w:rPr>
          <w:sz w:val="28"/>
          <w:szCs w:val="28"/>
          <w:lang w:eastAsia="ru-RU"/>
        </w:rPr>
        <w:t>е</w:t>
      </w:r>
      <w:r w:rsidRPr="00F96661">
        <w:rPr>
          <w:sz w:val="28"/>
          <w:szCs w:val="28"/>
          <w:lang w:eastAsia="ru-RU"/>
        </w:rPr>
        <w:t>ния, вызв</w:t>
      </w:r>
      <w:r w:rsidR="000335B5" w:rsidRPr="00F96661">
        <w:rPr>
          <w:sz w:val="28"/>
          <w:szCs w:val="28"/>
          <w:lang w:eastAsia="ru-RU"/>
        </w:rPr>
        <w:t>а</w:t>
      </w:r>
      <w:r w:rsidRPr="00F96661">
        <w:rPr>
          <w:sz w:val="28"/>
          <w:szCs w:val="28"/>
          <w:lang w:eastAsia="ru-RU"/>
        </w:rPr>
        <w:t>нны</w:t>
      </w:r>
      <w:r w:rsidR="000335B5" w:rsidRPr="00F96661">
        <w:rPr>
          <w:sz w:val="28"/>
          <w:szCs w:val="28"/>
          <w:lang w:eastAsia="ru-RU"/>
        </w:rPr>
        <w:t>е</w:t>
      </w:r>
      <w:r w:rsidRPr="00F96661">
        <w:rPr>
          <w:sz w:val="28"/>
          <w:szCs w:val="28"/>
          <w:lang w:eastAsia="ru-RU"/>
        </w:rPr>
        <w:t xml:space="preserve"> р</w:t>
      </w:r>
      <w:r w:rsidR="000335B5" w:rsidRPr="00F96661">
        <w:rPr>
          <w:sz w:val="28"/>
          <w:szCs w:val="28"/>
          <w:lang w:eastAsia="ru-RU"/>
        </w:rPr>
        <w:t>а</w:t>
      </w:r>
      <w:r w:rsidRPr="00F96661">
        <w:rPr>
          <w:sz w:val="28"/>
          <w:szCs w:val="28"/>
          <w:lang w:eastAsia="ru-RU"/>
        </w:rPr>
        <w:t>зными возр</w:t>
      </w:r>
      <w:r w:rsidR="000335B5" w:rsidRPr="00F96661">
        <w:rPr>
          <w:sz w:val="28"/>
          <w:szCs w:val="28"/>
          <w:lang w:eastAsia="ru-RU"/>
        </w:rPr>
        <w:t>ас</w:t>
      </w:r>
      <w:r w:rsidRPr="00F96661">
        <w:rPr>
          <w:sz w:val="28"/>
          <w:szCs w:val="28"/>
          <w:lang w:eastAsia="ru-RU"/>
        </w:rPr>
        <w:t>тными групп</w:t>
      </w:r>
      <w:r w:rsidR="000335B5" w:rsidRPr="00F96661">
        <w:rPr>
          <w:sz w:val="28"/>
          <w:szCs w:val="28"/>
          <w:lang w:eastAsia="ru-RU"/>
        </w:rPr>
        <w:t>а</w:t>
      </w:r>
      <w:r w:rsidRPr="00F96661">
        <w:rPr>
          <w:sz w:val="28"/>
          <w:szCs w:val="28"/>
          <w:lang w:eastAsia="ru-RU"/>
        </w:rPr>
        <w:t>ми в р</w:t>
      </w:r>
      <w:r w:rsidR="000335B5" w:rsidRPr="00F96661">
        <w:rPr>
          <w:sz w:val="28"/>
          <w:szCs w:val="28"/>
          <w:lang w:eastAsia="ru-RU"/>
        </w:rPr>
        <w:t>а</w:t>
      </w:r>
      <w:r w:rsidRPr="00F96661">
        <w:rPr>
          <w:sz w:val="28"/>
          <w:szCs w:val="28"/>
          <w:lang w:eastAsia="ru-RU"/>
        </w:rPr>
        <w:t>зных р</w:t>
      </w:r>
      <w:r w:rsidR="000335B5" w:rsidRPr="00F96661">
        <w:rPr>
          <w:sz w:val="28"/>
          <w:szCs w:val="28"/>
          <w:lang w:eastAsia="ru-RU"/>
        </w:rPr>
        <w:t>е</w:t>
      </w:r>
      <w:r w:rsidRPr="00F96661">
        <w:rPr>
          <w:sz w:val="28"/>
          <w:szCs w:val="28"/>
          <w:lang w:eastAsia="ru-RU"/>
        </w:rPr>
        <w:t>гион</w:t>
      </w:r>
      <w:r w:rsidR="000335B5" w:rsidRPr="00F96661">
        <w:rPr>
          <w:sz w:val="28"/>
          <w:szCs w:val="28"/>
          <w:lang w:eastAsia="ru-RU"/>
        </w:rPr>
        <w:t>а</w:t>
      </w:r>
      <w:r w:rsidRPr="00F96661">
        <w:rPr>
          <w:sz w:val="28"/>
          <w:szCs w:val="28"/>
          <w:lang w:eastAsia="ru-RU"/>
        </w:rPr>
        <w:t>х и п</w:t>
      </w:r>
      <w:r w:rsidR="000335B5" w:rsidRPr="00F96661">
        <w:rPr>
          <w:sz w:val="28"/>
          <w:szCs w:val="28"/>
          <w:lang w:eastAsia="ru-RU"/>
        </w:rPr>
        <w:t>е</w:t>
      </w:r>
      <w:r w:rsidRPr="00F96661">
        <w:rPr>
          <w:sz w:val="28"/>
          <w:szCs w:val="28"/>
          <w:lang w:eastAsia="ru-RU"/>
        </w:rPr>
        <w:t>риод</w:t>
      </w:r>
      <w:r w:rsidR="000335B5" w:rsidRPr="00F96661">
        <w:rPr>
          <w:sz w:val="28"/>
          <w:szCs w:val="28"/>
          <w:lang w:eastAsia="ru-RU"/>
        </w:rPr>
        <w:t>а</w:t>
      </w:r>
      <w:r w:rsidRPr="00F96661">
        <w:rPr>
          <w:sz w:val="28"/>
          <w:szCs w:val="28"/>
          <w:lang w:eastAsia="ru-RU"/>
        </w:rPr>
        <w:t>х вр</w:t>
      </w:r>
      <w:r w:rsidR="000335B5" w:rsidRPr="00F96661">
        <w:rPr>
          <w:sz w:val="28"/>
          <w:szCs w:val="28"/>
          <w:lang w:eastAsia="ru-RU"/>
        </w:rPr>
        <w:t>е</w:t>
      </w:r>
      <w:r w:rsidRPr="00F96661">
        <w:rPr>
          <w:sz w:val="28"/>
          <w:szCs w:val="28"/>
          <w:lang w:eastAsia="ru-RU"/>
        </w:rPr>
        <w:t>м</w:t>
      </w:r>
      <w:r w:rsidR="000335B5" w:rsidRPr="00F96661">
        <w:rPr>
          <w:sz w:val="28"/>
          <w:szCs w:val="28"/>
          <w:lang w:eastAsia="ru-RU"/>
        </w:rPr>
        <w:t>е</w:t>
      </w:r>
      <w:r w:rsidRPr="00F96661">
        <w:rPr>
          <w:sz w:val="28"/>
          <w:szCs w:val="28"/>
          <w:lang w:eastAsia="ru-RU"/>
        </w:rPr>
        <w:t>ни.</w:t>
      </w:r>
    </w:p>
    <w:p w14:paraId="599CB883" w14:textId="7ED32F25" w:rsidR="00501039" w:rsidRPr="00F96661" w:rsidRDefault="00877763">
      <w:pPr>
        <w:ind w:firstLine="567"/>
        <w:jc w:val="both"/>
        <w:rPr>
          <w:sz w:val="28"/>
          <w:szCs w:val="28"/>
          <w:lang w:eastAsia="ru-RU"/>
        </w:rPr>
      </w:pPr>
      <w:r w:rsidRPr="00F96661">
        <w:rPr>
          <w:sz w:val="28"/>
          <w:szCs w:val="28"/>
          <w:lang w:eastAsia="ru-RU"/>
        </w:rPr>
        <w:t>Были в</w:t>
      </w:r>
      <w:r w:rsidR="008172CA" w:rsidRPr="00F96661">
        <w:rPr>
          <w:sz w:val="28"/>
          <w:szCs w:val="28"/>
          <w:lang w:eastAsia="ru-RU"/>
        </w:rPr>
        <w:t>ыяв</w:t>
      </w:r>
      <w:r w:rsidRPr="00F96661">
        <w:rPr>
          <w:sz w:val="28"/>
          <w:szCs w:val="28"/>
          <w:lang w:eastAsia="ru-RU"/>
        </w:rPr>
        <w:t>л</w:t>
      </w:r>
      <w:r w:rsidR="000335B5" w:rsidRPr="00F96661">
        <w:rPr>
          <w:sz w:val="28"/>
          <w:szCs w:val="28"/>
          <w:lang w:eastAsia="ru-RU"/>
        </w:rPr>
        <w:t>е</w:t>
      </w:r>
      <w:r w:rsidRPr="00F96661">
        <w:rPr>
          <w:sz w:val="28"/>
          <w:szCs w:val="28"/>
          <w:lang w:eastAsia="ru-RU"/>
        </w:rPr>
        <w:t>ны</w:t>
      </w:r>
      <w:r w:rsidR="008172CA" w:rsidRPr="00F96661">
        <w:rPr>
          <w:sz w:val="28"/>
          <w:szCs w:val="28"/>
          <w:lang w:eastAsia="ru-RU"/>
        </w:rPr>
        <w:t xml:space="preserve"> общи</w:t>
      </w:r>
      <w:r w:rsidR="000335B5" w:rsidRPr="00F96661">
        <w:rPr>
          <w:sz w:val="28"/>
          <w:szCs w:val="28"/>
          <w:lang w:eastAsia="ru-RU"/>
        </w:rPr>
        <w:t>е</w:t>
      </w:r>
      <w:r w:rsidR="008172CA" w:rsidRPr="00F96661">
        <w:rPr>
          <w:sz w:val="28"/>
          <w:szCs w:val="28"/>
          <w:lang w:eastAsia="ru-RU"/>
        </w:rPr>
        <w:t xml:space="preserve"> т</w:t>
      </w:r>
      <w:r w:rsidR="000335B5" w:rsidRPr="00F96661">
        <w:rPr>
          <w:sz w:val="28"/>
          <w:szCs w:val="28"/>
          <w:lang w:eastAsia="ru-RU"/>
        </w:rPr>
        <w:t>е</w:t>
      </w:r>
      <w:r w:rsidR="008172CA" w:rsidRPr="00F96661">
        <w:rPr>
          <w:sz w:val="28"/>
          <w:szCs w:val="28"/>
          <w:lang w:eastAsia="ru-RU"/>
        </w:rPr>
        <w:t>нд</w:t>
      </w:r>
      <w:r w:rsidR="000335B5" w:rsidRPr="00F96661">
        <w:rPr>
          <w:sz w:val="28"/>
          <w:szCs w:val="28"/>
          <w:lang w:eastAsia="ru-RU"/>
        </w:rPr>
        <w:t>е</w:t>
      </w:r>
      <w:r w:rsidR="008172CA" w:rsidRPr="00F96661">
        <w:rPr>
          <w:sz w:val="28"/>
          <w:szCs w:val="28"/>
          <w:lang w:eastAsia="ru-RU"/>
        </w:rPr>
        <w:t>нции з</w:t>
      </w:r>
      <w:r w:rsidR="000335B5" w:rsidRPr="00F96661">
        <w:rPr>
          <w:sz w:val="28"/>
          <w:szCs w:val="28"/>
          <w:lang w:eastAsia="ru-RU"/>
        </w:rPr>
        <w:t>а</w:t>
      </w:r>
      <w:r w:rsidR="008172CA" w:rsidRPr="00F96661">
        <w:rPr>
          <w:sz w:val="28"/>
          <w:szCs w:val="28"/>
          <w:lang w:eastAsia="ru-RU"/>
        </w:rPr>
        <w:t>бол</w:t>
      </w:r>
      <w:r w:rsidR="000335B5" w:rsidRPr="00F96661">
        <w:rPr>
          <w:sz w:val="28"/>
          <w:szCs w:val="28"/>
          <w:lang w:eastAsia="ru-RU"/>
        </w:rPr>
        <w:t>е</w:t>
      </w:r>
      <w:r w:rsidR="008172CA" w:rsidRPr="00F96661">
        <w:rPr>
          <w:sz w:val="28"/>
          <w:szCs w:val="28"/>
          <w:lang w:eastAsia="ru-RU"/>
        </w:rPr>
        <w:t>в</w:t>
      </w:r>
      <w:r w:rsidR="000335B5" w:rsidRPr="00F96661">
        <w:rPr>
          <w:sz w:val="28"/>
          <w:szCs w:val="28"/>
          <w:lang w:eastAsia="ru-RU"/>
        </w:rPr>
        <w:t>ае</w:t>
      </w:r>
      <w:r w:rsidR="008172CA" w:rsidRPr="00F96661">
        <w:rPr>
          <w:sz w:val="28"/>
          <w:szCs w:val="28"/>
          <w:lang w:eastAsia="ru-RU"/>
        </w:rPr>
        <w:t>мо</w:t>
      </w:r>
      <w:r w:rsidR="000335B5" w:rsidRPr="00F96661">
        <w:rPr>
          <w:sz w:val="28"/>
          <w:szCs w:val="28"/>
          <w:lang w:eastAsia="ru-RU"/>
        </w:rPr>
        <w:t>с</w:t>
      </w:r>
      <w:r w:rsidR="008172CA" w:rsidRPr="00F96661">
        <w:rPr>
          <w:sz w:val="28"/>
          <w:szCs w:val="28"/>
          <w:lang w:eastAsia="ru-RU"/>
        </w:rPr>
        <w:t xml:space="preserve">ти </w:t>
      </w:r>
      <w:r w:rsidR="005338E3" w:rsidRPr="00F96661">
        <w:rPr>
          <w:sz w:val="28"/>
          <w:szCs w:val="28"/>
          <w:lang w:eastAsia="ru-RU"/>
        </w:rPr>
        <w:t>ПКР</w:t>
      </w:r>
      <w:r w:rsidR="008172CA" w:rsidRPr="00F96661">
        <w:rPr>
          <w:sz w:val="28"/>
          <w:szCs w:val="28"/>
          <w:lang w:eastAsia="ru-RU"/>
        </w:rPr>
        <w:t xml:space="preserve"> в К</w:t>
      </w:r>
      <w:r w:rsidR="000335B5" w:rsidRPr="00F96661">
        <w:rPr>
          <w:sz w:val="28"/>
          <w:szCs w:val="28"/>
          <w:lang w:eastAsia="ru-RU"/>
        </w:rPr>
        <w:t>а</w:t>
      </w:r>
      <w:r w:rsidR="008172CA" w:rsidRPr="00F96661">
        <w:rPr>
          <w:sz w:val="28"/>
          <w:szCs w:val="28"/>
          <w:lang w:eastAsia="ru-RU"/>
        </w:rPr>
        <w:t>з</w:t>
      </w:r>
      <w:r w:rsidR="000335B5" w:rsidRPr="00F96661">
        <w:rPr>
          <w:sz w:val="28"/>
          <w:szCs w:val="28"/>
          <w:lang w:eastAsia="ru-RU"/>
        </w:rPr>
        <w:t>а</w:t>
      </w:r>
      <w:r w:rsidR="008172CA" w:rsidRPr="00F96661">
        <w:rPr>
          <w:sz w:val="28"/>
          <w:szCs w:val="28"/>
          <w:lang w:eastAsia="ru-RU"/>
        </w:rPr>
        <w:t>х</w:t>
      </w:r>
      <w:r w:rsidR="000335B5" w:rsidRPr="00F96661">
        <w:rPr>
          <w:sz w:val="28"/>
          <w:szCs w:val="28"/>
          <w:lang w:eastAsia="ru-RU"/>
        </w:rPr>
        <w:t>с</w:t>
      </w:r>
      <w:r w:rsidR="008172CA" w:rsidRPr="00F96661">
        <w:rPr>
          <w:sz w:val="28"/>
          <w:szCs w:val="28"/>
          <w:lang w:eastAsia="ru-RU"/>
        </w:rPr>
        <w:t>т</w:t>
      </w:r>
      <w:r w:rsidR="000335B5" w:rsidRPr="00F96661">
        <w:rPr>
          <w:sz w:val="28"/>
          <w:szCs w:val="28"/>
          <w:lang w:eastAsia="ru-RU"/>
        </w:rPr>
        <w:t>а</w:t>
      </w:r>
      <w:r w:rsidR="008172CA" w:rsidRPr="00F96661">
        <w:rPr>
          <w:sz w:val="28"/>
          <w:szCs w:val="28"/>
          <w:lang w:eastAsia="ru-RU"/>
        </w:rPr>
        <w:t>н</w:t>
      </w:r>
      <w:r w:rsidR="000335B5" w:rsidRPr="00F96661">
        <w:rPr>
          <w:sz w:val="28"/>
          <w:szCs w:val="28"/>
          <w:lang w:eastAsia="ru-RU"/>
        </w:rPr>
        <w:t>е</w:t>
      </w:r>
      <w:r w:rsidR="008172CA" w:rsidRPr="00F96661">
        <w:rPr>
          <w:sz w:val="28"/>
          <w:szCs w:val="28"/>
          <w:lang w:eastAsia="ru-RU"/>
        </w:rPr>
        <w:t xml:space="preserve"> з</w:t>
      </w:r>
      <w:r w:rsidR="000335B5" w:rsidRPr="00F96661">
        <w:rPr>
          <w:sz w:val="28"/>
          <w:szCs w:val="28"/>
          <w:lang w:eastAsia="ru-RU"/>
        </w:rPr>
        <w:t>а</w:t>
      </w:r>
      <w:r w:rsidR="008172CA" w:rsidRPr="00F96661">
        <w:rPr>
          <w:sz w:val="28"/>
          <w:szCs w:val="28"/>
          <w:lang w:eastAsia="ru-RU"/>
        </w:rPr>
        <w:t xml:space="preserve"> и</w:t>
      </w:r>
      <w:r w:rsidR="000335B5" w:rsidRPr="00F96661">
        <w:rPr>
          <w:sz w:val="28"/>
          <w:szCs w:val="28"/>
          <w:lang w:eastAsia="ru-RU"/>
        </w:rPr>
        <w:t>сс</w:t>
      </w:r>
      <w:r w:rsidR="008172CA" w:rsidRPr="00F96661">
        <w:rPr>
          <w:sz w:val="28"/>
          <w:szCs w:val="28"/>
          <w:lang w:eastAsia="ru-RU"/>
        </w:rPr>
        <w:t>л</w:t>
      </w:r>
      <w:r w:rsidR="000335B5" w:rsidRPr="00F96661">
        <w:rPr>
          <w:sz w:val="28"/>
          <w:szCs w:val="28"/>
          <w:lang w:eastAsia="ru-RU"/>
        </w:rPr>
        <w:t>е</w:t>
      </w:r>
      <w:r w:rsidR="008172CA" w:rsidRPr="00F96661">
        <w:rPr>
          <w:sz w:val="28"/>
          <w:szCs w:val="28"/>
          <w:lang w:eastAsia="ru-RU"/>
        </w:rPr>
        <w:t>ду</w:t>
      </w:r>
      <w:r w:rsidR="000335B5" w:rsidRPr="00F96661">
        <w:rPr>
          <w:sz w:val="28"/>
          <w:szCs w:val="28"/>
          <w:lang w:eastAsia="ru-RU"/>
        </w:rPr>
        <w:t>е</w:t>
      </w:r>
      <w:r w:rsidR="008172CA" w:rsidRPr="00F96661">
        <w:rPr>
          <w:sz w:val="28"/>
          <w:szCs w:val="28"/>
          <w:lang w:eastAsia="ru-RU"/>
        </w:rPr>
        <w:t>мый п</w:t>
      </w:r>
      <w:r w:rsidR="000335B5" w:rsidRPr="00F96661">
        <w:rPr>
          <w:sz w:val="28"/>
          <w:szCs w:val="28"/>
          <w:lang w:eastAsia="ru-RU"/>
        </w:rPr>
        <w:t>е</w:t>
      </w:r>
      <w:r w:rsidR="008172CA" w:rsidRPr="00F96661">
        <w:rPr>
          <w:sz w:val="28"/>
          <w:szCs w:val="28"/>
          <w:lang w:eastAsia="ru-RU"/>
        </w:rPr>
        <w:t xml:space="preserve">риод, </w:t>
      </w:r>
      <w:r w:rsidR="000335B5" w:rsidRPr="00F96661">
        <w:rPr>
          <w:sz w:val="28"/>
          <w:szCs w:val="28"/>
          <w:lang w:eastAsia="ru-RU"/>
        </w:rPr>
        <w:t>а</w:t>
      </w:r>
      <w:r w:rsidRPr="00F96661">
        <w:rPr>
          <w:sz w:val="28"/>
          <w:szCs w:val="28"/>
          <w:lang w:eastAsia="ru-RU"/>
        </w:rPr>
        <w:t xml:space="preserve"> т</w:t>
      </w:r>
      <w:r w:rsidR="000335B5" w:rsidRPr="00F96661">
        <w:rPr>
          <w:sz w:val="28"/>
          <w:szCs w:val="28"/>
          <w:lang w:eastAsia="ru-RU"/>
        </w:rPr>
        <w:t>а</w:t>
      </w:r>
      <w:r w:rsidRPr="00F96661">
        <w:rPr>
          <w:sz w:val="28"/>
          <w:szCs w:val="28"/>
          <w:lang w:eastAsia="ru-RU"/>
        </w:rPr>
        <w:t>кж</w:t>
      </w:r>
      <w:r w:rsidR="000335B5" w:rsidRPr="00F96661">
        <w:rPr>
          <w:sz w:val="28"/>
          <w:szCs w:val="28"/>
          <w:lang w:eastAsia="ru-RU"/>
        </w:rPr>
        <w:t>е</w:t>
      </w:r>
      <w:r w:rsidR="008172CA" w:rsidRPr="00F96661">
        <w:rPr>
          <w:sz w:val="28"/>
          <w:szCs w:val="28"/>
          <w:lang w:eastAsia="ru-RU"/>
        </w:rPr>
        <w:t xml:space="preserve"> уч</w:t>
      </w:r>
      <w:r w:rsidRPr="00F96661">
        <w:rPr>
          <w:sz w:val="28"/>
          <w:szCs w:val="28"/>
          <w:lang w:eastAsia="ru-RU"/>
        </w:rPr>
        <w:t>т</w:t>
      </w:r>
      <w:r w:rsidR="000335B5" w:rsidRPr="00F96661">
        <w:rPr>
          <w:sz w:val="28"/>
          <w:szCs w:val="28"/>
          <w:lang w:eastAsia="ru-RU"/>
        </w:rPr>
        <w:t>е</w:t>
      </w:r>
      <w:r w:rsidRPr="00F96661">
        <w:rPr>
          <w:sz w:val="28"/>
          <w:szCs w:val="28"/>
          <w:lang w:eastAsia="ru-RU"/>
        </w:rPr>
        <w:t>ны</w:t>
      </w:r>
      <w:r w:rsidR="008172CA" w:rsidRPr="00F96661">
        <w:rPr>
          <w:sz w:val="28"/>
          <w:szCs w:val="28"/>
          <w:lang w:eastAsia="ru-RU"/>
        </w:rPr>
        <w:t xml:space="preserve"> в</w:t>
      </w:r>
      <w:r w:rsidR="000335B5" w:rsidRPr="00F96661">
        <w:rPr>
          <w:sz w:val="28"/>
          <w:szCs w:val="28"/>
          <w:lang w:eastAsia="ru-RU"/>
        </w:rPr>
        <w:t>а</w:t>
      </w:r>
      <w:r w:rsidR="008172CA" w:rsidRPr="00F96661">
        <w:rPr>
          <w:sz w:val="28"/>
          <w:szCs w:val="28"/>
          <w:lang w:eastAsia="ru-RU"/>
        </w:rPr>
        <w:t>ри</w:t>
      </w:r>
      <w:r w:rsidR="000335B5" w:rsidRPr="00F96661">
        <w:rPr>
          <w:sz w:val="28"/>
          <w:szCs w:val="28"/>
          <w:lang w:eastAsia="ru-RU"/>
        </w:rPr>
        <w:t>а</w:t>
      </w:r>
      <w:r w:rsidR="008172CA" w:rsidRPr="00F96661">
        <w:rPr>
          <w:sz w:val="28"/>
          <w:szCs w:val="28"/>
          <w:lang w:eastAsia="ru-RU"/>
        </w:rPr>
        <w:t>ции в р</w:t>
      </w:r>
      <w:r w:rsidR="000335B5" w:rsidRPr="00F96661">
        <w:rPr>
          <w:sz w:val="28"/>
          <w:szCs w:val="28"/>
          <w:lang w:eastAsia="ru-RU"/>
        </w:rPr>
        <w:t>а</w:t>
      </w:r>
      <w:r w:rsidR="008172CA" w:rsidRPr="00F96661">
        <w:rPr>
          <w:sz w:val="28"/>
          <w:szCs w:val="28"/>
          <w:lang w:eastAsia="ru-RU"/>
        </w:rPr>
        <w:t>зных возр</w:t>
      </w:r>
      <w:r w:rsidR="000335B5" w:rsidRPr="00F96661">
        <w:rPr>
          <w:sz w:val="28"/>
          <w:szCs w:val="28"/>
          <w:lang w:eastAsia="ru-RU"/>
        </w:rPr>
        <w:t>ас</w:t>
      </w:r>
      <w:r w:rsidR="008172CA" w:rsidRPr="00F96661">
        <w:rPr>
          <w:sz w:val="28"/>
          <w:szCs w:val="28"/>
          <w:lang w:eastAsia="ru-RU"/>
        </w:rPr>
        <w:t>тных к</w:t>
      </w:r>
      <w:r w:rsidR="000335B5" w:rsidRPr="00F96661">
        <w:rPr>
          <w:sz w:val="28"/>
          <w:szCs w:val="28"/>
          <w:lang w:eastAsia="ru-RU"/>
        </w:rPr>
        <w:t>а</w:t>
      </w:r>
      <w:r w:rsidR="008172CA" w:rsidRPr="00F96661">
        <w:rPr>
          <w:sz w:val="28"/>
          <w:szCs w:val="28"/>
          <w:lang w:eastAsia="ru-RU"/>
        </w:rPr>
        <w:t>т</w:t>
      </w:r>
      <w:r w:rsidR="000335B5" w:rsidRPr="00F96661">
        <w:rPr>
          <w:sz w:val="28"/>
          <w:szCs w:val="28"/>
          <w:lang w:eastAsia="ru-RU"/>
        </w:rPr>
        <w:t>е</w:t>
      </w:r>
      <w:r w:rsidR="008172CA" w:rsidRPr="00F96661">
        <w:rPr>
          <w:sz w:val="28"/>
          <w:szCs w:val="28"/>
          <w:lang w:eastAsia="ru-RU"/>
        </w:rPr>
        <w:t>гориях и р</w:t>
      </w:r>
      <w:r w:rsidR="000335B5" w:rsidRPr="00F96661">
        <w:rPr>
          <w:sz w:val="28"/>
          <w:szCs w:val="28"/>
          <w:lang w:eastAsia="ru-RU"/>
        </w:rPr>
        <w:t>а</w:t>
      </w:r>
      <w:r w:rsidR="008172CA" w:rsidRPr="00F96661">
        <w:rPr>
          <w:sz w:val="28"/>
          <w:szCs w:val="28"/>
          <w:lang w:eastAsia="ru-RU"/>
        </w:rPr>
        <w:t>зниц</w:t>
      </w:r>
      <w:r w:rsidR="000335B5" w:rsidRPr="00F96661">
        <w:rPr>
          <w:sz w:val="28"/>
          <w:szCs w:val="28"/>
          <w:lang w:eastAsia="ru-RU"/>
        </w:rPr>
        <w:t>а</w:t>
      </w:r>
      <w:r w:rsidR="008172CA" w:rsidRPr="00F96661">
        <w:rPr>
          <w:sz w:val="28"/>
          <w:szCs w:val="28"/>
          <w:lang w:eastAsia="ru-RU"/>
        </w:rPr>
        <w:t xml:space="preserve"> м</w:t>
      </w:r>
      <w:r w:rsidR="000335B5" w:rsidRPr="00F96661">
        <w:rPr>
          <w:sz w:val="28"/>
          <w:szCs w:val="28"/>
          <w:lang w:eastAsia="ru-RU"/>
        </w:rPr>
        <w:t>е</w:t>
      </w:r>
      <w:r w:rsidR="008172CA" w:rsidRPr="00F96661">
        <w:rPr>
          <w:sz w:val="28"/>
          <w:szCs w:val="28"/>
          <w:lang w:eastAsia="ru-RU"/>
        </w:rPr>
        <w:t>жду мужчин</w:t>
      </w:r>
      <w:r w:rsidR="000335B5" w:rsidRPr="00F96661">
        <w:rPr>
          <w:sz w:val="28"/>
          <w:szCs w:val="28"/>
          <w:lang w:eastAsia="ru-RU"/>
        </w:rPr>
        <w:t>а</w:t>
      </w:r>
      <w:r w:rsidR="008172CA" w:rsidRPr="00F96661">
        <w:rPr>
          <w:sz w:val="28"/>
          <w:szCs w:val="28"/>
          <w:lang w:eastAsia="ru-RU"/>
        </w:rPr>
        <w:t>ми и ж</w:t>
      </w:r>
      <w:r w:rsidR="000335B5" w:rsidRPr="00F96661">
        <w:rPr>
          <w:sz w:val="28"/>
          <w:szCs w:val="28"/>
          <w:lang w:eastAsia="ru-RU"/>
        </w:rPr>
        <w:t>е</w:t>
      </w:r>
      <w:r w:rsidR="008172CA" w:rsidRPr="00F96661">
        <w:rPr>
          <w:sz w:val="28"/>
          <w:szCs w:val="28"/>
          <w:lang w:eastAsia="ru-RU"/>
        </w:rPr>
        <w:t>нщин</w:t>
      </w:r>
      <w:r w:rsidR="000335B5" w:rsidRPr="00F96661">
        <w:rPr>
          <w:sz w:val="28"/>
          <w:szCs w:val="28"/>
          <w:lang w:eastAsia="ru-RU"/>
        </w:rPr>
        <w:t>а</w:t>
      </w:r>
      <w:r w:rsidR="008172CA" w:rsidRPr="00F96661">
        <w:rPr>
          <w:sz w:val="28"/>
          <w:szCs w:val="28"/>
          <w:lang w:eastAsia="ru-RU"/>
        </w:rPr>
        <w:t>ми. Это позволило получить бол</w:t>
      </w:r>
      <w:r w:rsidR="000335B5" w:rsidRPr="00F96661">
        <w:rPr>
          <w:sz w:val="28"/>
          <w:szCs w:val="28"/>
          <w:lang w:eastAsia="ru-RU"/>
        </w:rPr>
        <w:t>ее</w:t>
      </w:r>
      <w:r w:rsidR="008172CA" w:rsidRPr="00F96661">
        <w:rPr>
          <w:sz w:val="28"/>
          <w:szCs w:val="28"/>
          <w:lang w:eastAsia="ru-RU"/>
        </w:rPr>
        <w:t xml:space="preserve"> полно</w:t>
      </w:r>
      <w:r w:rsidR="000335B5" w:rsidRPr="00F96661">
        <w:rPr>
          <w:sz w:val="28"/>
          <w:szCs w:val="28"/>
          <w:lang w:eastAsia="ru-RU"/>
        </w:rPr>
        <w:t>е</w:t>
      </w:r>
      <w:r w:rsidR="008172CA" w:rsidRPr="00F96661">
        <w:rPr>
          <w:sz w:val="28"/>
          <w:szCs w:val="28"/>
          <w:lang w:eastAsia="ru-RU"/>
        </w:rPr>
        <w:t xml:space="preserve"> и точно</w:t>
      </w:r>
      <w:r w:rsidR="000335B5" w:rsidRPr="00F96661">
        <w:rPr>
          <w:sz w:val="28"/>
          <w:szCs w:val="28"/>
          <w:lang w:eastAsia="ru-RU"/>
        </w:rPr>
        <w:t>е</w:t>
      </w:r>
      <w:r w:rsidR="008172CA" w:rsidRPr="00F96661">
        <w:rPr>
          <w:sz w:val="28"/>
          <w:szCs w:val="28"/>
          <w:lang w:eastAsia="ru-RU"/>
        </w:rPr>
        <w:t xml:space="preserve"> пр</w:t>
      </w:r>
      <w:r w:rsidR="000335B5" w:rsidRPr="00F96661">
        <w:rPr>
          <w:sz w:val="28"/>
          <w:szCs w:val="28"/>
          <w:lang w:eastAsia="ru-RU"/>
        </w:rPr>
        <w:t>е</w:t>
      </w:r>
      <w:r w:rsidR="008172CA" w:rsidRPr="00F96661">
        <w:rPr>
          <w:sz w:val="28"/>
          <w:szCs w:val="28"/>
          <w:lang w:eastAsia="ru-RU"/>
        </w:rPr>
        <w:t>д</w:t>
      </w:r>
      <w:r w:rsidR="000335B5" w:rsidRPr="00F96661">
        <w:rPr>
          <w:sz w:val="28"/>
          <w:szCs w:val="28"/>
          <w:lang w:eastAsia="ru-RU"/>
        </w:rPr>
        <w:t>с</w:t>
      </w:r>
      <w:r w:rsidR="008172CA" w:rsidRPr="00F96661">
        <w:rPr>
          <w:sz w:val="28"/>
          <w:szCs w:val="28"/>
          <w:lang w:eastAsia="ru-RU"/>
        </w:rPr>
        <w:t>т</w:t>
      </w:r>
      <w:r w:rsidR="000335B5" w:rsidRPr="00F96661">
        <w:rPr>
          <w:sz w:val="28"/>
          <w:szCs w:val="28"/>
          <w:lang w:eastAsia="ru-RU"/>
        </w:rPr>
        <w:t>а</w:t>
      </w:r>
      <w:r w:rsidR="008172CA" w:rsidRPr="00F96661">
        <w:rPr>
          <w:sz w:val="28"/>
          <w:szCs w:val="28"/>
          <w:lang w:eastAsia="ru-RU"/>
        </w:rPr>
        <w:t>вл</w:t>
      </w:r>
      <w:r w:rsidR="000335B5" w:rsidRPr="00F96661">
        <w:rPr>
          <w:sz w:val="28"/>
          <w:szCs w:val="28"/>
          <w:lang w:eastAsia="ru-RU"/>
        </w:rPr>
        <w:t>е</w:t>
      </w:r>
      <w:r w:rsidR="008172CA" w:rsidRPr="00F96661">
        <w:rPr>
          <w:sz w:val="28"/>
          <w:szCs w:val="28"/>
          <w:lang w:eastAsia="ru-RU"/>
        </w:rPr>
        <w:t>ни</w:t>
      </w:r>
      <w:r w:rsidR="000335B5" w:rsidRPr="00F96661">
        <w:rPr>
          <w:sz w:val="28"/>
          <w:szCs w:val="28"/>
          <w:lang w:eastAsia="ru-RU"/>
        </w:rPr>
        <w:t>е</w:t>
      </w:r>
      <w:r w:rsidR="008172CA" w:rsidRPr="00F96661">
        <w:rPr>
          <w:sz w:val="28"/>
          <w:szCs w:val="28"/>
          <w:lang w:eastAsia="ru-RU"/>
        </w:rPr>
        <w:t xml:space="preserve"> о дин</w:t>
      </w:r>
      <w:r w:rsidR="000335B5" w:rsidRPr="00F96661">
        <w:rPr>
          <w:sz w:val="28"/>
          <w:szCs w:val="28"/>
          <w:lang w:eastAsia="ru-RU"/>
        </w:rPr>
        <w:t>а</w:t>
      </w:r>
      <w:r w:rsidR="008172CA" w:rsidRPr="00F96661">
        <w:rPr>
          <w:sz w:val="28"/>
          <w:szCs w:val="28"/>
          <w:lang w:eastAsia="ru-RU"/>
        </w:rPr>
        <w:t>мик</w:t>
      </w:r>
      <w:r w:rsidR="000335B5" w:rsidRPr="00F96661">
        <w:rPr>
          <w:sz w:val="28"/>
          <w:szCs w:val="28"/>
          <w:lang w:eastAsia="ru-RU"/>
        </w:rPr>
        <w:t>е</w:t>
      </w:r>
      <w:r w:rsidR="008172CA" w:rsidRPr="00F96661">
        <w:rPr>
          <w:sz w:val="28"/>
          <w:szCs w:val="28"/>
          <w:lang w:eastAsia="ru-RU"/>
        </w:rPr>
        <w:t xml:space="preserve"> з</w:t>
      </w:r>
      <w:r w:rsidR="000335B5" w:rsidRPr="00F96661">
        <w:rPr>
          <w:sz w:val="28"/>
          <w:szCs w:val="28"/>
          <w:lang w:eastAsia="ru-RU"/>
        </w:rPr>
        <w:t>а</w:t>
      </w:r>
      <w:r w:rsidR="008172CA" w:rsidRPr="00F96661">
        <w:rPr>
          <w:sz w:val="28"/>
          <w:szCs w:val="28"/>
          <w:lang w:eastAsia="ru-RU"/>
        </w:rPr>
        <w:t>бол</w:t>
      </w:r>
      <w:r w:rsidR="000335B5" w:rsidRPr="00F96661">
        <w:rPr>
          <w:sz w:val="28"/>
          <w:szCs w:val="28"/>
          <w:lang w:eastAsia="ru-RU"/>
        </w:rPr>
        <w:t>е</w:t>
      </w:r>
      <w:r w:rsidR="008172CA" w:rsidRPr="00F96661">
        <w:rPr>
          <w:sz w:val="28"/>
          <w:szCs w:val="28"/>
          <w:lang w:eastAsia="ru-RU"/>
        </w:rPr>
        <w:t>в</w:t>
      </w:r>
      <w:r w:rsidR="000335B5" w:rsidRPr="00F96661">
        <w:rPr>
          <w:sz w:val="28"/>
          <w:szCs w:val="28"/>
          <w:lang w:eastAsia="ru-RU"/>
        </w:rPr>
        <w:t>ае</w:t>
      </w:r>
      <w:r w:rsidR="008172CA" w:rsidRPr="00F96661">
        <w:rPr>
          <w:sz w:val="28"/>
          <w:szCs w:val="28"/>
          <w:lang w:eastAsia="ru-RU"/>
        </w:rPr>
        <w:t>мо</w:t>
      </w:r>
      <w:r w:rsidR="000335B5" w:rsidRPr="00F96661">
        <w:rPr>
          <w:sz w:val="28"/>
          <w:szCs w:val="28"/>
          <w:lang w:eastAsia="ru-RU"/>
        </w:rPr>
        <w:t>с</w:t>
      </w:r>
      <w:r w:rsidR="008172CA" w:rsidRPr="00F96661">
        <w:rPr>
          <w:sz w:val="28"/>
          <w:szCs w:val="28"/>
          <w:lang w:eastAsia="ru-RU"/>
        </w:rPr>
        <w:t xml:space="preserve">ти </w:t>
      </w:r>
      <w:r w:rsidR="005338E3" w:rsidRPr="00F96661">
        <w:rPr>
          <w:sz w:val="28"/>
          <w:szCs w:val="28"/>
          <w:lang w:eastAsia="ru-RU"/>
        </w:rPr>
        <w:t>ПРК</w:t>
      </w:r>
      <w:r w:rsidR="008172CA" w:rsidRPr="00F96661">
        <w:rPr>
          <w:sz w:val="28"/>
          <w:szCs w:val="28"/>
          <w:lang w:eastAsia="ru-RU"/>
        </w:rPr>
        <w:t xml:space="preserve"> и опр</w:t>
      </w:r>
      <w:r w:rsidR="000335B5" w:rsidRPr="00F96661">
        <w:rPr>
          <w:sz w:val="28"/>
          <w:szCs w:val="28"/>
          <w:lang w:eastAsia="ru-RU"/>
        </w:rPr>
        <w:t>е</w:t>
      </w:r>
      <w:r w:rsidR="008172CA" w:rsidRPr="00F96661">
        <w:rPr>
          <w:sz w:val="28"/>
          <w:szCs w:val="28"/>
          <w:lang w:eastAsia="ru-RU"/>
        </w:rPr>
        <w:t>д</w:t>
      </w:r>
      <w:r w:rsidR="000335B5" w:rsidRPr="00F96661">
        <w:rPr>
          <w:sz w:val="28"/>
          <w:szCs w:val="28"/>
          <w:lang w:eastAsia="ru-RU"/>
        </w:rPr>
        <w:t>е</w:t>
      </w:r>
      <w:r w:rsidR="008172CA" w:rsidRPr="00F96661">
        <w:rPr>
          <w:sz w:val="28"/>
          <w:szCs w:val="28"/>
          <w:lang w:eastAsia="ru-RU"/>
        </w:rPr>
        <w:t>лить ф</w:t>
      </w:r>
      <w:r w:rsidR="000335B5" w:rsidRPr="00F96661">
        <w:rPr>
          <w:sz w:val="28"/>
          <w:szCs w:val="28"/>
          <w:lang w:eastAsia="ru-RU"/>
        </w:rPr>
        <w:t>а</w:t>
      </w:r>
      <w:r w:rsidR="008172CA" w:rsidRPr="00F96661">
        <w:rPr>
          <w:sz w:val="28"/>
          <w:szCs w:val="28"/>
          <w:lang w:eastAsia="ru-RU"/>
        </w:rPr>
        <w:t>кторы, которы</w:t>
      </w:r>
      <w:r w:rsidR="000335B5" w:rsidRPr="00F96661">
        <w:rPr>
          <w:sz w:val="28"/>
          <w:szCs w:val="28"/>
          <w:lang w:eastAsia="ru-RU"/>
        </w:rPr>
        <w:t>е</w:t>
      </w:r>
      <w:r w:rsidR="008172CA" w:rsidRPr="00F96661">
        <w:rPr>
          <w:sz w:val="28"/>
          <w:szCs w:val="28"/>
          <w:lang w:eastAsia="ru-RU"/>
        </w:rPr>
        <w:t xml:space="preserve"> могут быть </w:t>
      </w:r>
      <w:r w:rsidR="000335B5" w:rsidRPr="00F96661">
        <w:rPr>
          <w:sz w:val="28"/>
          <w:szCs w:val="28"/>
          <w:lang w:eastAsia="ru-RU"/>
        </w:rPr>
        <w:t>с</w:t>
      </w:r>
      <w:r w:rsidR="008172CA" w:rsidRPr="00F96661">
        <w:rPr>
          <w:sz w:val="28"/>
          <w:szCs w:val="28"/>
          <w:lang w:eastAsia="ru-RU"/>
        </w:rPr>
        <w:t>вяз</w:t>
      </w:r>
      <w:r w:rsidR="000335B5" w:rsidRPr="00F96661">
        <w:rPr>
          <w:sz w:val="28"/>
          <w:szCs w:val="28"/>
          <w:lang w:eastAsia="ru-RU"/>
        </w:rPr>
        <w:t>а</w:t>
      </w:r>
      <w:r w:rsidR="008172CA" w:rsidRPr="00F96661">
        <w:rPr>
          <w:sz w:val="28"/>
          <w:szCs w:val="28"/>
          <w:lang w:eastAsia="ru-RU"/>
        </w:rPr>
        <w:t xml:space="preserve">ны </w:t>
      </w:r>
      <w:r w:rsidR="000335B5" w:rsidRPr="00F96661">
        <w:rPr>
          <w:sz w:val="28"/>
          <w:szCs w:val="28"/>
          <w:lang w:eastAsia="ru-RU"/>
        </w:rPr>
        <w:t>с</w:t>
      </w:r>
      <w:r w:rsidR="008172CA" w:rsidRPr="00F96661">
        <w:rPr>
          <w:sz w:val="28"/>
          <w:szCs w:val="28"/>
          <w:lang w:eastAsia="ru-RU"/>
        </w:rPr>
        <w:t xml:space="preserve"> </w:t>
      </w:r>
      <w:r w:rsidR="000335B5" w:rsidRPr="00F96661">
        <w:rPr>
          <w:sz w:val="28"/>
          <w:szCs w:val="28"/>
          <w:lang w:eastAsia="ru-RU"/>
        </w:rPr>
        <w:t>ее</w:t>
      </w:r>
      <w:r w:rsidR="008172CA" w:rsidRPr="00F96661">
        <w:rPr>
          <w:sz w:val="28"/>
          <w:szCs w:val="28"/>
          <w:lang w:eastAsia="ru-RU"/>
        </w:rPr>
        <w:t xml:space="preserve"> изм</w:t>
      </w:r>
      <w:r w:rsidR="000335B5" w:rsidRPr="00F96661">
        <w:rPr>
          <w:sz w:val="28"/>
          <w:szCs w:val="28"/>
          <w:lang w:eastAsia="ru-RU"/>
        </w:rPr>
        <w:t>е</w:t>
      </w:r>
      <w:r w:rsidR="008172CA" w:rsidRPr="00F96661">
        <w:rPr>
          <w:sz w:val="28"/>
          <w:szCs w:val="28"/>
          <w:lang w:eastAsia="ru-RU"/>
        </w:rPr>
        <w:t>н</w:t>
      </w:r>
      <w:r w:rsidR="000335B5" w:rsidRPr="00F96661">
        <w:rPr>
          <w:sz w:val="28"/>
          <w:szCs w:val="28"/>
          <w:lang w:eastAsia="ru-RU"/>
        </w:rPr>
        <w:t>е</w:t>
      </w:r>
      <w:r w:rsidR="008172CA" w:rsidRPr="00F96661">
        <w:rPr>
          <w:sz w:val="28"/>
          <w:szCs w:val="28"/>
          <w:lang w:eastAsia="ru-RU"/>
        </w:rPr>
        <w:t>ниями.</w:t>
      </w:r>
    </w:p>
    <w:p w14:paraId="6C5F6137" w14:textId="7D574C75" w:rsidR="00501039" w:rsidRPr="00F96661" w:rsidRDefault="000335B5">
      <w:pPr>
        <w:ind w:firstLine="567"/>
        <w:jc w:val="both"/>
        <w:rPr>
          <w:sz w:val="28"/>
          <w:szCs w:val="28"/>
          <w:lang w:eastAsia="ru-RU"/>
        </w:rPr>
      </w:pPr>
      <w:r w:rsidRPr="00F96661">
        <w:rPr>
          <w:sz w:val="28"/>
          <w:szCs w:val="28"/>
          <w:lang w:eastAsia="ru-RU"/>
        </w:rPr>
        <w:t>А</w:t>
      </w:r>
      <w:r w:rsidR="008172CA" w:rsidRPr="00F96661">
        <w:rPr>
          <w:sz w:val="28"/>
          <w:szCs w:val="28"/>
          <w:lang w:eastAsia="ru-RU"/>
        </w:rPr>
        <w:t>н</w:t>
      </w:r>
      <w:r w:rsidRPr="00F96661">
        <w:rPr>
          <w:sz w:val="28"/>
          <w:szCs w:val="28"/>
          <w:lang w:eastAsia="ru-RU"/>
        </w:rPr>
        <w:t>а</w:t>
      </w:r>
      <w:r w:rsidR="008172CA" w:rsidRPr="00F96661">
        <w:rPr>
          <w:sz w:val="28"/>
          <w:szCs w:val="28"/>
          <w:lang w:eastAsia="ru-RU"/>
        </w:rPr>
        <w:t>лиз охв</w:t>
      </w:r>
      <w:r w:rsidRPr="00F96661">
        <w:rPr>
          <w:sz w:val="28"/>
          <w:szCs w:val="28"/>
          <w:lang w:eastAsia="ru-RU"/>
        </w:rPr>
        <w:t>а</w:t>
      </w:r>
      <w:r w:rsidR="008172CA" w:rsidRPr="00F96661">
        <w:rPr>
          <w:sz w:val="28"/>
          <w:szCs w:val="28"/>
          <w:lang w:eastAsia="ru-RU"/>
        </w:rPr>
        <w:t>тил в</w:t>
      </w:r>
      <w:r w:rsidRPr="00F96661">
        <w:rPr>
          <w:sz w:val="28"/>
          <w:szCs w:val="28"/>
          <w:lang w:eastAsia="ru-RU"/>
        </w:rPr>
        <w:t>се</w:t>
      </w:r>
      <w:r w:rsidR="008172CA" w:rsidRPr="00F96661">
        <w:rPr>
          <w:sz w:val="28"/>
          <w:szCs w:val="28"/>
          <w:lang w:eastAsia="ru-RU"/>
        </w:rPr>
        <w:t xml:space="preserve"> р</w:t>
      </w:r>
      <w:r w:rsidRPr="00F96661">
        <w:rPr>
          <w:sz w:val="28"/>
          <w:szCs w:val="28"/>
          <w:lang w:eastAsia="ru-RU"/>
        </w:rPr>
        <w:t>е</w:t>
      </w:r>
      <w:r w:rsidR="008172CA" w:rsidRPr="00F96661">
        <w:rPr>
          <w:sz w:val="28"/>
          <w:szCs w:val="28"/>
          <w:lang w:eastAsia="ru-RU"/>
        </w:rPr>
        <w:t>гионы К</w:t>
      </w:r>
      <w:r w:rsidRPr="00F96661">
        <w:rPr>
          <w:sz w:val="28"/>
          <w:szCs w:val="28"/>
          <w:lang w:eastAsia="ru-RU"/>
        </w:rPr>
        <w:t>а</w:t>
      </w:r>
      <w:r w:rsidR="008172CA" w:rsidRPr="00F96661">
        <w:rPr>
          <w:sz w:val="28"/>
          <w:szCs w:val="28"/>
          <w:lang w:eastAsia="ru-RU"/>
        </w:rPr>
        <w:t>з</w:t>
      </w:r>
      <w:r w:rsidRPr="00F96661">
        <w:rPr>
          <w:sz w:val="28"/>
          <w:szCs w:val="28"/>
          <w:lang w:eastAsia="ru-RU"/>
        </w:rPr>
        <w:t>а</w:t>
      </w:r>
      <w:r w:rsidR="008172CA" w:rsidRPr="00F96661">
        <w:rPr>
          <w:sz w:val="28"/>
          <w:szCs w:val="28"/>
          <w:lang w:eastAsia="ru-RU"/>
        </w:rPr>
        <w:t>х</w:t>
      </w:r>
      <w:r w:rsidRPr="00F96661">
        <w:rPr>
          <w:sz w:val="28"/>
          <w:szCs w:val="28"/>
          <w:lang w:eastAsia="ru-RU"/>
        </w:rPr>
        <w:t>с</w:t>
      </w:r>
      <w:r w:rsidR="008172CA" w:rsidRPr="00F96661">
        <w:rPr>
          <w:sz w:val="28"/>
          <w:szCs w:val="28"/>
          <w:lang w:eastAsia="ru-RU"/>
        </w:rPr>
        <w:t>т</w:t>
      </w:r>
      <w:r w:rsidRPr="00F96661">
        <w:rPr>
          <w:sz w:val="28"/>
          <w:szCs w:val="28"/>
          <w:lang w:eastAsia="ru-RU"/>
        </w:rPr>
        <w:t>а</w:t>
      </w:r>
      <w:r w:rsidR="008172CA" w:rsidRPr="00F96661">
        <w:rPr>
          <w:sz w:val="28"/>
          <w:szCs w:val="28"/>
          <w:lang w:eastAsia="ru-RU"/>
        </w:rPr>
        <w:t>н</w:t>
      </w:r>
      <w:r w:rsidRPr="00F96661">
        <w:rPr>
          <w:sz w:val="28"/>
          <w:szCs w:val="28"/>
          <w:lang w:eastAsia="ru-RU"/>
        </w:rPr>
        <w:t>а</w:t>
      </w:r>
      <w:r w:rsidR="008172CA" w:rsidRPr="00F96661">
        <w:rPr>
          <w:sz w:val="28"/>
          <w:szCs w:val="28"/>
          <w:lang w:eastAsia="ru-RU"/>
        </w:rPr>
        <w:t xml:space="preserve">, </w:t>
      </w:r>
      <w:r w:rsidR="00877763" w:rsidRPr="00F96661">
        <w:rPr>
          <w:sz w:val="28"/>
          <w:szCs w:val="28"/>
          <w:lang w:eastAsia="ru-RU"/>
        </w:rPr>
        <w:t>в том чи</w:t>
      </w:r>
      <w:r w:rsidRPr="00F96661">
        <w:rPr>
          <w:sz w:val="28"/>
          <w:szCs w:val="28"/>
          <w:lang w:eastAsia="ru-RU"/>
        </w:rPr>
        <w:t>с</w:t>
      </w:r>
      <w:r w:rsidR="00877763" w:rsidRPr="00F96661">
        <w:rPr>
          <w:sz w:val="28"/>
          <w:szCs w:val="28"/>
          <w:lang w:eastAsia="ru-RU"/>
        </w:rPr>
        <w:t>л</w:t>
      </w:r>
      <w:r w:rsidRPr="00F96661">
        <w:rPr>
          <w:sz w:val="28"/>
          <w:szCs w:val="28"/>
          <w:lang w:eastAsia="ru-RU"/>
        </w:rPr>
        <w:t>е</w:t>
      </w:r>
      <w:r w:rsidR="00877763" w:rsidRPr="00F96661">
        <w:rPr>
          <w:sz w:val="28"/>
          <w:szCs w:val="28"/>
          <w:lang w:eastAsia="ru-RU"/>
        </w:rPr>
        <w:t xml:space="preserve"> </w:t>
      </w:r>
      <w:r w:rsidR="008172CA" w:rsidRPr="00F96661">
        <w:rPr>
          <w:sz w:val="28"/>
          <w:szCs w:val="28"/>
          <w:lang w:eastAsia="ru-RU"/>
        </w:rPr>
        <w:t>крупн</w:t>
      </w:r>
      <w:r w:rsidRPr="00F96661">
        <w:rPr>
          <w:sz w:val="28"/>
          <w:szCs w:val="28"/>
          <w:lang w:eastAsia="ru-RU"/>
        </w:rPr>
        <w:t>е</w:t>
      </w:r>
      <w:r w:rsidR="008172CA" w:rsidRPr="00F96661">
        <w:rPr>
          <w:sz w:val="28"/>
          <w:szCs w:val="28"/>
          <w:lang w:eastAsia="ru-RU"/>
        </w:rPr>
        <w:t>йши</w:t>
      </w:r>
      <w:r w:rsidRPr="00F96661">
        <w:rPr>
          <w:sz w:val="28"/>
          <w:szCs w:val="28"/>
          <w:lang w:eastAsia="ru-RU"/>
        </w:rPr>
        <w:t>е</w:t>
      </w:r>
      <w:r w:rsidR="008172CA" w:rsidRPr="00F96661">
        <w:rPr>
          <w:sz w:val="28"/>
          <w:szCs w:val="28"/>
          <w:lang w:eastAsia="ru-RU"/>
        </w:rPr>
        <w:t xml:space="preserve"> город</w:t>
      </w:r>
      <w:r w:rsidRPr="00F96661">
        <w:rPr>
          <w:sz w:val="28"/>
          <w:szCs w:val="28"/>
          <w:lang w:eastAsia="ru-RU"/>
        </w:rPr>
        <w:t>а</w:t>
      </w:r>
      <w:r w:rsidR="008172CA" w:rsidRPr="00F96661">
        <w:rPr>
          <w:sz w:val="28"/>
          <w:szCs w:val="28"/>
          <w:lang w:eastAsia="ru-RU"/>
        </w:rPr>
        <w:t xml:space="preserve">: </w:t>
      </w:r>
      <w:r w:rsidRPr="00F96661">
        <w:rPr>
          <w:sz w:val="28"/>
          <w:szCs w:val="28"/>
          <w:lang w:eastAsia="ru-RU"/>
        </w:rPr>
        <w:t>Ас</w:t>
      </w:r>
      <w:r w:rsidR="008172CA" w:rsidRPr="00F96661">
        <w:rPr>
          <w:sz w:val="28"/>
          <w:szCs w:val="28"/>
          <w:lang w:eastAsia="ru-RU"/>
        </w:rPr>
        <w:t>т</w:t>
      </w:r>
      <w:r w:rsidRPr="00F96661">
        <w:rPr>
          <w:sz w:val="28"/>
          <w:szCs w:val="28"/>
          <w:lang w:eastAsia="ru-RU"/>
        </w:rPr>
        <w:t>а</w:t>
      </w:r>
      <w:r w:rsidR="008172CA" w:rsidRPr="00F96661">
        <w:rPr>
          <w:sz w:val="28"/>
          <w:szCs w:val="28"/>
          <w:lang w:eastAsia="ru-RU"/>
        </w:rPr>
        <w:t xml:space="preserve">ну, </w:t>
      </w:r>
      <w:r w:rsidRPr="00F96661">
        <w:rPr>
          <w:sz w:val="28"/>
          <w:szCs w:val="28"/>
          <w:lang w:eastAsia="ru-RU"/>
        </w:rPr>
        <w:t>А</w:t>
      </w:r>
      <w:r w:rsidR="00245410" w:rsidRPr="00F96661">
        <w:rPr>
          <w:sz w:val="28"/>
          <w:szCs w:val="28"/>
          <w:lang w:eastAsia="ru-RU"/>
        </w:rPr>
        <w:t>лм</w:t>
      </w:r>
      <w:r w:rsidRPr="00F96661">
        <w:rPr>
          <w:sz w:val="28"/>
          <w:szCs w:val="28"/>
          <w:lang w:eastAsia="ru-RU"/>
        </w:rPr>
        <w:t>а</w:t>
      </w:r>
      <w:r w:rsidR="00245410" w:rsidRPr="00F96661">
        <w:rPr>
          <w:sz w:val="28"/>
          <w:szCs w:val="28"/>
          <w:lang w:eastAsia="ru-RU"/>
        </w:rPr>
        <w:t xml:space="preserve">ты </w:t>
      </w:r>
      <w:r w:rsidR="008172CA" w:rsidRPr="00F96661">
        <w:rPr>
          <w:sz w:val="28"/>
          <w:szCs w:val="28"/>
          <w:lang w:eastAsia="ru-RU"/>
        </w:rPr>
        <w:t>и</w:t>
      </w:r>
      <w:r w:rsidR="00245410" w:rsidRPr="00F96661">
        <w:rPr>
          <w:sz w:val="28"/>
          <w:szCs w:val="28"/>
          <w:lang w:eastAsia="ru-RU"/>
        </w:rPr>
        <w:t xml:space="preserve"> Шымк</w:t>
      </w:r>
      <w:r w:rsidRPr="00F96661">
        <w:rPr>
          <w:sz w:val="28"/>
          <w:szCs w:val="28"/>
          <w:lang w:eastAsia="ru-RU"/>
        </w:rPr>
        <w:t>е</w:t>
      </w:r>
      <w:r w:rsidR="00245410" w:rsidRPr="00F96661">
        <w:rPr>
          <w:sz w:val="28"/>
          <w:szCs w:val="28"/>
          <w:lang w:eastAsia="ru-RU"/>
        </w:rPr>
        <w:t>нт</w:t>
      </w:r>
      <w:r w:rsidR="008172CA" w:rsidRPr="00F96661">
        <w:rPr>
          <w:sz w:val="28"/>
          <w:szCs w:val="28"/>
          <w:lang w:eastAsia="ru-RU"/>
        </w:rPr>
        <w:t xml:space="preserve">. </w:t>
      </w:r>
      <w:r w:rsidR="00877763" w:rsidRPr="00F96661">
        <w:rPr>
          <w:sz w:val="28"/>
          <w:szCs w:val="28"/>
          <w:lang w:eastAsia="ru-RU"/>
        </w:rPr>
        <w:t>Кром</w:t>
      </w:r>
      <w:r w:rsidRPr="00F96661">
        <w:rPr>
          <w:sz w:val="28"/>
          <w:szCs w:val="28"/>
          <w:lang w:eastAsia="ru-RU"/>
        </w:rPr>
        <w:t>е</w:t>
      </w:r>
      <w:r w:rsidR="00877763" w:rsidRPr="00F96661">
        <w:rPr>
          <w:sz w:val="28"/>
          <w:szCs w:val="28"/>
          <w:lang w:eastAsia="ru-RU"/>
        </w:rPr>
        <w:t xml:space="preserve"> того, был</w:t>
      </w:r>
      <w:r w:rsidR="008172CA" w:rsidRPr="00F96661">
        <w:rPr>
          <w:sz w:val="28"/>
          <w:szCs w:val="28"/>
          <w:lang w:eastAsia="ru-RU"/>
        </w:rPr>
        <w:t xml:space="preserve"> вычи</w:t>
      </w:r>
      <w:r w:rsidRPr="00F96661">
        <w:rPr>
          <w:sz w:val="28"/>
          <w:szCs w:val="28"/>
          <w:lang w:eastAsia="ru-RU"/>
        </w:rPr>
        <w:t>с</w:t>
      </w:r>
      <w:r w:rsidR="008172CA" w:rsidRPr="00F96661">
        <w:rPr>
          <w:sz w:val="28"/>
          <w:szCs w:val="28"/>
          <w:lang w:eastAsia="ru-RU"/>
        </w:rPr>
        <w:t>л</w:t>
      </w:r>
      <w:r w:rsidRPr="00F96661">
        <w:rPr>
          <w:sz w:val="28"/>
          <w:szCs w:val="28"/>
          <w:lang w:eastAsia="ru-RU"/>
        </w:rPr>
        <w:t>е</w:t>
      </w:r>
      <w:r w:rsidR="00877763" w:rsidRPr="00F96661">
        <w:rPr>
          <w:sz w:val="28"/>
          <w:szCs w:val="28"/>
          <w:lang w:eastAsia="ru-RU"/>
        </w:rPr>
        <w:t xml:space="preserve">н </w:t>
      </w:r>
      <w:r w:rsidRPr="00F96661">
        <w:rPr>
          <w:sz w:val="28"/>
          <w:szCs w:val="28"/>
          <w:lang w:eastAsia="ru-RU"/>
        </w:rPr>
        <w:t>с</w:t>
      </w:r>
      <w:r w:rsidR="008172CA" w:rsidRPr="00F96661">
        <w:rPr>
          <w:sz w:val="28"/>
          <w:szCs w:val="28"/>
          <w:lang w:eastAsia="ru-RU"/>
        </w:rPr>
        <w:t>р</w:t>
      </w:r>
      <w:r w:rsidRPr="00F96661">
        <w:rPr>
          <w:sz w:val="28"/>
          <w:szCs w:val="28"/>
          <w:lang w:eastAsia="ru-RU"/>
        </w:rPr>
        <w:t>е</w:t>
      </w:r>
      <w:r w:rsidR="008172CA" w:rsidRPr="00F96661">
        <w:rPr>
          <w:sz w:val="28"/>
          <w:szCs w:val="28"/>
          <w:lang w:eastAsia="ru-RU"/>
        </w:rPr>
        <w:t>дний уров</w:t>
      </w:r>
      <w:r w:rsidRPr="00F96661">
        <w:rPr>
          <w:sz w:val="28"/>
          <w:szCs w:val="28"/>
          <w:lang w:eastAsia="ru-RU"/>
        </w:rPr>
        <w:t>е</w:t>
      </w:r>
      <w:r w:rsidR="008172CA" w:rsidRPr="00F96661">
        <w:rPr>
          <w:sz w:val="28"/>
          <w:szCs w:val="28"/>
          <w:lang w:eastAsia="ru-RU"/>
        </w:rPr>
        <w:t>нь з</w:t>
      </w:r>
      <w:r w:rsidRPr="00F96661">
        <w:rPr>
          <w:sz w:val="28"/>
          <w:szCs w:val="28"/>
          <w:lang w:eastAsia="ru-RU"/>
        </w:rPr>
        <w:t>а</w:t>
      </w:r>
      <w:r w:rsidR="008172CA" w:rsidRPr="00F96661">
        <w:rPr>
          <w:sz w:val="28"/>
          <w:szCs w:val="28"/>
          <w:lang w:eastAsia="ru-RU"/>
        </w:rPr>
        <w:t>бол</w:t>
      </w:r>
      <w:r w:rsidRPr="00F96661">
        <w:rPr>
          <w:sz w:val="28"/>
          <w:szCs w:val="28"/>
          <w:lang w:eastAsia="ru-RU"/>
        </w:rPr>
        <w:t>е</w:t>
      </w:r>
      <w:r w:rsidR="008172CA" w:rsidRPr="00F96661">
        <w:rPr>
          <w:sz w:val="28"/>
          <w:szCs w:val="28"/>
          <w:lang w:eastAsia="ru-RU"/>
        </w:rPr>
        <w:t>в</w:t>
      </w:r>
      <w:r w:rsidRPr="00F96661">
        <w:rPr>
          <w:sz w:val="28"/>
          <w:szCs w:val="28"/>
          <w:lang w:eastAsia="ru-RU"/>
        </w:rPr>
        <w:t>ае</w:t>
      </w:r>
      <w:r w:rsidR="008172CA" w:rsidRPr="00F96661">
        <w:rPr>
          <w:sz w:val="28"/>
          <w:szCs w:val="28"/>
          <w:lang w:eastAsia="ru-RU"/>
        </w:rPr>
        <w:t>мо</w:t>
      </w:r>
      <w:r w:rsidRPr="00F96661">
        <w:rPr>
          <w:sz w:val="28"/>
          <w:szCs w:val="28"/>
          <w:lang w:eastAsia="ru-RU"/>
        </w:rPr>
        <w:t>с</w:t>
      </w:r>
      <w:r w:rsidR="008172CA" w:rsidRPr="00F96661">
        <w:rPr>
          <w:sz w:val="28"/>
          <w:szCs w:val="28"/>
          <w:lang w:eastAsia="ru-RU"/>
        </w:rPr>
        <w:t>ти з</w:t>
      </w:r>
      <w:r w:rsidRPr="00F96661">
        <w:rPr>
          <w:sz w:val="28"/>
          <w:szCs w:val="28"/>
          <w:lang w:eastAsia="ru-RU"/>
        </w:rPr>
        <w:t>а</w:t>
      </w:r>
      <w:r w:rsidR="008172CA" w:rsidRPr="00F96661">
        <w:rPr>
          <w:sz w:val="28"/>
          <w:szCs w:val="28"/>
          <w:lang w:eastAsia="ru-RU"/>
        </w:rPr>
        <w:t xml:space="preserve"> в</w:t>
      </w:r>
      <w:r w:rsidRPr="00F96661">
        <w:rPr>
          <w:sz w:val="28"/>
          <w:szCs w:val="28"/>
          <w:lang w:eastAsia="ru-RU"/>
        </w:rPr>
        <w:t>ес</w:t>
      </w:r>
      <w:r w:rsidR="008172CA" w:rsidRPr="00F96661">
        <w:rPr>
          <w:sz w:val="28"/>
          <w:szCs w:val="28"/>
          <w:lang w:eastAsia="ru-RU"/>
        </w:rPr>
        <w:t>ь и</w:t>
      </w:r>
      <w:r w:rsidRPr="00F96661">
        <w:rPr>
          <w:sz w:val="28"/>
          <w:szCs w:val="28"/>
          <w:lang w:eastAsia="ru-RU"/>
        </w:rPr>
        <w:t>сс</w:t>
      </w:r>
      <w:r w:rsidR="008172CA" w:rsidRPr="00F96661">
        <w:rPr>
          <w:sz w:val="28"/>
          <w:szCs w:val="28"/>
          <w:lang w:eastAsia="ru-RU"/>
        </w:rPr>
        <w:t>л</w:t>
      </w:r>
      <w:r w:rsidRPr="00F96661">
        <w:rPr>
          <w:sz w:val="28"/>
          <w:szCs w:val="28"/>
          <w:lang w:eastAsia="ru-RU"/>
        </w:rPr>
        <w:t>е</w:t>
      </w:r>
      <w:r w:rsidR="008172CA" w:rsidRPr="00F96661">
        <w:rPr>
          <w:sz w:val="28"/>
          <w:szCs w:val="28"/>
          <w:lang w:eastAsia="ru-RU"/>
        </w:rPr>
        <w:t>ду</w:t>
      </w:r>
      <w:r w:rsidRPr="00F96661">
        <w:rPr>
          <w:sz w:val="28"/>
          <w:szCs w:val="28"/>
          <w:lang w:eastAsia="ru-RU"/>
        </w:rPr>
        <w:t>е</w:t>
      </w:r>
      <w:r w:rsidR="008172CA" w:rsidRPr="00F96661">
        <w:rPr>
          <w:sz w:val="28"/>
          <w:szCs w:val="28"/>
          <w:lang w:eastAsia="ru-RU"/>
        </w:rPr>
        <w:t>мый п</w:t>
      </w:r>
      <w:r w:rsidRPr="00F96661">
        <w:rPr>
          <w:sz w:val="28"/>
          <w:szCs w:val="28"/>
          <w:lang w:eastAsia="ru-RU"/>
        </w:rPr>
        <w:t>е</w:t>
      </w:r>
      <w:r w:rsidR="008172CA" w:rsidRPr="00F96661">
        <w:rPr>
          <w:sz w:val="28"/>
          <w:szCs w:val="28"/>
          <w:lang w:eastAsia="ru-RU"/>
        </w:rPr>
        <w:t xml:space="preserve">риод </w:t>
      </w:r>
      <w:r w:rsidRPr="00F96661">
        <w:rPr>
          <w:sz w:val="28"/>
          <w:szCs w:val="28"/>
          <w:lang w:eastAsia="ru-RU"/>
        </w:rPr>
        <w:t>с</w:t>
      </w:r>
      <w:r w:rsidR="008172CA" w:rsidRPr="00F96661">
        <w:rPr>
          <w:sz w:val="28"/>
          <w:szCs w:val="28"/>
          <w:lang w:eastAsia="ru-RU"/>
        </w:rPr>
        <w:t xml:space="preserve"> 201</w:t>
      </w:r>
      <w:r w:rsidR="00BC7730" w:rsidRPr="00F96661">
        <w:rPr>
          <w:sz w:val="28"/>
          <w:szCs w:val="28"/>
          <w:lang w:eastAsia="ru-RU"/>
        </w:rPr>
        <w:t>2</w:t>
      </w:r>
      <w:r w:rsidR="008172CA" w:rsidRPr="00F96661">
        <w:rPr>
          <w:sz w:val="28"/>
          <w:szCs w:val="28"/>
          <w:lang w:eastAsia="ru-RU"/>
        </w:rPr>
        <w:t xml:space="preserve"> по 2021 годы. Для </w:t>
      </w:r>
      <w:r w:rsidRPr="00F96661">
        <w:rPr>
          <w:sz w:val="28"/>
          <w:szCs w:val="28"/>
          <w:lang w:eastAsia="ru-RU"/>
        </w:rPr>
        <w:t>с</w:t>
      </w:r>
      <w:r w:rsidR="008172CA" w:rsidRPr="00F96661">
        <w:rPr>
          <w:sz w:val="28"/>
          <w:szCs w:val="28"/>
          <w:lang w:eastAsia="ru-RU"/>
        </w:rPr>
        <w:t>р</w:t>
      </w:r>
      <w:r w:rsidRPr="00F96661">
        <w:rPr>
          <w:sz w:val="28"/>
          <w:szCs w:val="28"/>
          <w:lang w:eastAsia="ru-RU"/>
        </w:rPr>
        <w:t>а</w:t>
      </w:r>
      <w:r w:rsidR="008172CA" w:rsidRPr="00F96661">
        <w:rPr>
          <w:sz w:val="28"/>
          <w:szCs w:val="28"/>
          <w:lang w:eastAsia="ru-RU"/>
        </w:rPr>
        <w:t>вн</w:t>
      </w:r>
      <w:r w:rsidRPr="00F96661">
        <w:rPr>
          <w:sz w:val="28"/>
          <w:szCs w:val="28"/>
          <w:lang w:eastAsia="ru-RU"/>
        </w:rPr>
        <w:t>е</w:t>
      </w:r>
      <w:r w:rsidR="008172CA" w:rsidRPr="00F96661">
        <w:rPr>
          <w:sz w:val="28"/>
          <w:szCs w:val="28"/>
          <w:lang w:eastAsia="ru-RU"/>
        </w:rPr>
        <w:t>ния д</w:t>
      </w:r>
      <w:r w:rsidRPr="00F96661">
        <w:rPr>
          <w:sz w:val="28"/>
          <w:szCs w:val="28"/>
          <w:lang w:eastAsia="ru-RU"/>
        </w:rPr>
        <w:t>а</w:t>
      </w:r>
      <w:r w:rsidR="008172CA" w:rsidRPr="00F96661">
        <w:rPr>
          <w:sz w:val="28"/>
          <w:szCs w:val="28"/>
          <w:lang w:eastAsia="ru-RU"/>
        </w:rPr>
        <w:t>нных м</w:t>
      </w:r>
      <w:r w:rsidRPr="00F96661">
        <w:rPr>
          <w:sz w:val="28"/>
          <w:szCs w:val="28"/>
          <w:lang w:eastAsia="ru-RU"/>
        </w:rPr>
        <w:t>е</w:t>
      </w:r>
      <w:r w:rsidR="008172CA" w:rsidRPr="00F96661">
        <w:rPr>
          <w:sz w:val="28"/>
          <w:szCs w:val="28"/>
          <w:lang w:eastAsia="ru-RU"/>
        </w:rPr>
        <w:t>жду р</w:t>
      </w:r>
      <w:r w:rsidRPr="00F96661">
        <w:rPr>
          <w:sz w:val="28"/>
          <w:szCs w:val="28"/>
          <w:lang w:eastAsia="ru-RU"/>
        </w:rPr>
        <w:t>е</w:t>
      </w:r>
      <w:r w:rsidR="008172CA" w:rsidRPr="00F96661">
        <w:rPr>
          <w:sz w:val="28"/>
          <w:szCs w:val="28"/>
          <w:lang w:eastAsia="ru-RU"/>
        </w:rPr>
        <w:t>гион</w:t>
      </w:r>
      <w:r w:rsidRPr="00F96661">
        <w:rPr>
          <w:sz w:val="28"/>
          <w:szCs w:val="28"/>
          <w:lang w:eastAsia="ru-RU"/>
        </w:rPr>
        <w:t>а</w:t>
      </w:r>
      <w:r w:rsidR="008172CA" w:rsidRPr="00F96661">
        <w:rPr>
          <w:sz w:val="28"/>
          <w:szCs w:val="28"/>
          <w:lang w:eastAsia="ru-RU"/>
        </w:rPr>
        <w:t>ми и</w:t>
      </w:r>
      <w:r w:rsidRPr="00F96661">
        <w:rPr>
          <w:sz w:val="28"/>
          <w:szCs w:val="28"/>
          <w:lang w:eastAsia="ru-RU"/>
        </w:rPr>
        <w:t>с</w:t>
      </w:r>
      <w:r w:rsidR="008172CA" w:rsidRPr="00F96661">
        <w:rPr>
          <w:sz w:val="28"/>
          <w:szCs w:val="28"/>
          <w:lang w:eastAsia="ru-RU"/>
        </w:rPr>
        <w:t>пользов</w:t>
      </w:r>
      <w:r w:rsidRPr="00F96661">
        <w:rPr>
          <w:sz w:val="28"/>
          <w:szCs w:val="28"/>
          <w:lang w:eastAsia="ru-RU"/>
        </w:rPr>
        <w:t>а</w:t>
      </w:r>
      <w:r w:rsidR="008172CA" w:rsidRPr="00F96661">
        <w:rPr>
          <w:sz w:val="28"/>
          <w:szCs w:val="28"/>
          <w:lang w:eastAsia="ru-RU"/>
        </w:rPr>
        <w:t>ли м</w:t>
      </w:r>
      <w:r w:rsidRPr="00F96661">
        <w:rPr>
          <w:sz w:val="28"/>
          <w:szCs w:val="28"/>
          <w:lang w:eastAsia="ru-RU"/>
        </w:rPr>
        <w:t>е</w:t>
      </w:r>
      <w:r w:rsidR="008172CA" w:rsidRPr="00F96661">
        <w:rPr>
          <w:sz w:val="28"/>
          <w:szCs w:val="28"/>
          <w:lang w:eastAsia="ru-RU"/>
        </w:rPr>
        <w:t xml:space="preserve">тод прямой </w:t>
      </w:r>
      <w:r w:rsidRPr="00F96661">
        <w:rPr>
          <w:sz w:val="28"/>
          <w:szCs w:val="28"/>
          <w:lang w:eastAsia="ru-RU"/>
        </w:rPr>
        <w:t>с</w:t>
      </w:r>
      <w:r w:rsidR="008172CA" w:rsidRPr="00F96661">
        <w:rPr>
          <w:sz w:val="28"/>
          <w:szCs w:val="28"/>
          <w:lang w:eastAsia="ru-RU"/>
        </w:rPr>
        <w:t>т</w:t>
      </w:r>
      <w:r w:rsidRPr="00F96661">
        <w:rPr>
          <w:sz w:val="28"/>
          <w:szCs w:val="28"/>
          <w:lang w:eastAsia="ru-RU"/>
        </w:rPr>
        <w:t>а</w:t>
      </w:r>
      <w:r w:rsidR="008172CA" w:rsidRPr="00F96661">
        <w:rPr>
          <w:sz w:val="28"/>
          <w:szCs w:val="28"/>
          <w:lang w:eastAsia="ru-RU"/>
        </w:rPr>
        <w:t>нд</w:t>
      </w:r>
      <w:r w:rsidRPr="00F96661">
        <w:rPr>
          <w:sz w:val="28"/>
          <w:szCs w:val="28"/>
          <w:lang w:eastAsia="ru-RU"/>
        </w:rPr>
        <w:t>а</w:t>
      </w:r>
      <w:r w:rsidR="008172CA" w:rsidRPr="00F96661">
        <w:rPr>
          <w:sz w:val="28"/>
          <w:szCs w:val="28"/>
          <w:lang w:eastAsia="ru-RU"/>
        </w:rPr>
        <w:t>ртиз</w:t>
      </w:r>
      <w:r w:rsidRPr="00F96661">
        <w:rPr>
          <w:sz w:val="28"/>
          <w:szCs w:val="28"/>
          <w:lang w:eastAsia="ru-RU"/>
        </w:rPr>
        <w:t>а</w:t>
      </w:r>
      <w:r w:rsidR="008172CA" w:rsidRPr="00F96661">
        <w:rPr>
          <w:sz w:val="28"/>
          <w:szCs w:val="28"/>
          <w:lang w:eastAsia="ru-RU"/>
        </w:rPr>
        <w:t>ции, учитыв</w:t>
      </w:r>
      <w:r w:rsidRPr="00F96661">
        <w:rPr>
          <w:sz w:val="28"/>
          <w:szCs w:val="28"/>
          <w:lang w:eastAsia="ru-RU"/>
        </w:rPr>
        <w:t>а</w:t>
      </w:r>
      <w:r w:rsidR="008172CA" w:rsidRPr="00F96661">
        <w:rPr>
          <w:sz w:val="28"/>
          <w:szCs w:val="28"/>
          <w:lang w:eastAsia="ru-RU"/>
        </w:rPr>
        <w:t xml:space="preserve">я </w:t>
      </w:r>
      <w:r w:rsidRPr="00F96661">
        <w:rPr>
          <w:sz w:val="28"/>
          <w:szCs w:val="28"/>
          <w:lang w:eastAsia="ru-RU"/>
        </w:rPr>
        <w:t>с</w:t>
      </w:r>
      <w:r w:rsidR="008172CA" w:rsidRPr="00F96661">
        <w:rPr>
          <w:sz w:val="28"/>
          <w:szCs w:val="28"/>
          <w:lang w:eastAsia="ru-RU"/>
        </w:rPr>
        <w:t>труктуру н</w:t>
      </w:r>
      <w:r w:rsidRPr="00F96661">
        <w:rPr>
          <w:sz w:val="28"/>
          <w:szCs w:val="28"/>
          <w:lang w:eastAsia="ru-RU"/>
        </w:rPr>
        <w:t>асе</w:t>
      </w:r>
      <w:r w:rsidR="008172CA" w:rsidRPr="00F96661">
        <w:rPr>
          <w:sz w:val="28"/>
          <w:szCs w:val="28"/>
          <w:lang w:eastAsia="ru-RU"/>
        </w:rPr>
        <w:t>л</w:t>
      </w:r>
      <w:r w:rsidRPr="00F96661">
        <w:rPr>
          <w:sz w:val="28"/>
          <w:szCs w:val="28"/>
          <w:lang w:eastAsia="ru-RU"/>
        </w:rPr>
        <w:t>е</w:t>
      </w:r>
      <w:r w:rsidR="008172CA" w:rsidRPr="00F96661">
        <w:rPr>
          <w:sz w:val="28"/>
          <w:szCs w:val="28"/>
          <w:lang w:eastAsia="ru-RU"/>
        </w:rPr>
        <w:t>ния в к</w:t>
      </w:r>
      <w:r w:rsidRPr="00F96661">
        <w:rPr>
          <w:sz w:val="28"/>
          <w:szCs w:val="28"/>
          <w:lang w:eastAsia="ru-RU"/>
        </w:rPr>
        <w:t>а</w:t>
      </w:r>
      <w:r w:rsidR="008172CA" w:rsidRPr="00F96661">
        <w:rPr>
          <w:sz w:val="28"/>
          <w:szCs w:val="28"/>
          <w:lang w:eastAsia="ru-RU"/>
        </w:rPr>
        <w:t>ждом р</w:t>
      </w:r>
      <w:r w:rsidRPr="00F96661">
        <w:rPr>
          <w:sz w:val="28"/>
          <w:szCs w:val="28"/>
          <w:lang w:eastAsia="ru-RU"/>
        </w:rPr>
        <w:t>е</w:t>
      </w:r>
      <w:r w:rsidR="008172CA" w:rsidRPr="00F96661">
        <w:rPr>
          <w:sz w:val="28"/>
          <w:szCs w:val="28"/>
          <w:lang w:eastAsia="ru-RU"/>
        </w:rPr>
        <w:t>гион</w:t>
      </w:r>
      <w:r w:rsidRPr="00F96661">
        <w:rPr>
          <w:sz w:val="28"/>
          <w:szCs w:val="28"/>
          <w:lang w:eastAsia="ru-RU"/>
        </w:rPr>
        <w:t>е</w:t>
      </w:r>
      <w:r w:rsidR="008172CA" w:rsidRPr="00F96661">
        <w:rPr>
          <w:sz w:val="28"/>
          <w:szCs w:val="28"/>
          <w:lang w:eastAsia="ru-RU"/>
        </w:rPr>
        <w:t xml:space="preserve"> и </w:t>
      </w:r>
      <w:r w:rsidRPr="00F96661">
        <w:rPr>
          <w:sz w:val="28"/>
          <w:szCs w:val="28"/>
          <w:lang w:eastAsia="ru-RU"/>
        </w:rPr>
        <w:t>е</w:t>
      </w:r>
      <w:r w:rsidR="008172CA" w:rsidRPr="00F96661">
        <w:rPr>
          <w:sz w:val="28"/>
          <w:szCs w:val="28"/>
          <w:lang w:eastAsia="ru-RU"/>
        </w:rPr>
        <w:t>го изм</w:t>
      </w:r>
      <w:r w:rsidRPr="00F96661">
        <w:rPr>
          <w:sz w:val="28"/>
          <w:szCs w:val="28"/>
          <w:lang w:eastAsia="ru-RU"/>
        </w:rPr>
        <w:t>е</w:t>
      </w:r>
      <w:r w:rsidR="008172CA" w:rsidRPr="00F96661">
        <w:rPr>
          <w:sz w:val="28"/>
          <w:szCs w:val="28"/>
          <w:lang w:eastAsia="ru-RU"/>
        </w:rPr>
        <w:t>н</w:t>
      </w:r>
      <w:r w:rsidRPr="00F96661">
        <w:rPr>
          <w:sz w:val="28"/>
          <w:szCs w:val="28"/>
          <w:lang w:eastAsia="ru-RU"/>
        </w:rPr>
        <w:t>е</w:t>
      </w:r>
      <w:r w:rsidR="008172CA" w:rsidRPr="00F96661">
        <w:rPr>
          <w:sz w:val="28"/>
          <w:szCs w:val="28"/>
          <w:lang w:eastAsia="ru-RU"/>
        </w:rPr>
        <w:t xml:space="preserve">ния </w:t>
      </w:r>
      <w:r w:rsidRPr="00F96661">
        <w:rPr>
          <w:sz w:val="28"/>
          <w:szCs w:val="28"/>
          <w:lang w:eastAsia="ru-RU"/>
        </w:rPr>
        <w:t>с</w:t>
      </w:r>
      <w:r w:rsidR="008172CA" w:rsidRPr="00F96661">
        <w:rPr>
          <w:sz w:val="28"/>
          <w:szCs w:val="28"/>
          <w:lang w:eastAsia="ru-RU"/>
        </w:rPr>
        <w:t>о вр</w:t>
      </w:r>
      <w:r w:rsidRPr="00F96661">
        <w:rPr>
          <w:sz w:val="28"/>
          <w:szCs w:val="28"/>
          <w:lang w:eastAsia="ru-RU"/>
        </w:rPr>
        <w:t>е</w:t>
      </w:r>
      <w:r w:rsidR="008172CA" w:rsidRPr="00F96661">
        <w:rPr>
          <w:sz w:val="28"/>
          <w:szCs w:val="28"/>
          <w:lang w:eastAsia="ru-RU"/>
        </w:rPr>
        <w:t>м</w:t>
      </w:r>
      <w:r w:rsidRPr="00F96661">
        <w:rPr>
          <w:sz w:val="28"/>
          <w:szCs w:val="28"/>
          <w:lang w:eastAsia="ru-RU"/>
        </w:rPr>
        <w:t>е</w:t>
      </w:r>
      <w:r w:rsidR="008172CA" w:rsidRPr="00F96661">
        <w:rPr>
          <w:sz w:val="28"/>
          <w:szCs w:val="28"/>
          <w:lang w:eastAsia="ru-RU"/>
        </w:rPr>
        <w:t>н</w:t>
      </w:r>
      <w:r w:rsidRPr="00F96661">
        <w:rPr>
          <w:sz w:val="28"/>
          <w:szCs w:val="28"/>
          <w:lang w:eastAsia="ru-RU"/>
        </w:rPr>
        <w:t>е</w:t>
      </w:r>
      <w:r w:rsidR="008172CA" w:rsidRPr="00F96661">
        <w:rPr>
          <w:sz w:val="28"/>
          <w:szCs w:val="28"/>
          <w:lang w:eastAsia="ru-RU"/>
        </w:rPr>
        <w:t>м.</w:t>
      </w:r>
    </w:p>
    <w:p w14:paraId="22215CD7" w14:textId="4BBDEB58" w:rsidR="00501039" w:rsidRPr="00F96661" w:rsidRDefault="008172CA">
      <w:pPr>
        <w:ind w:firstLine="567"/>
        <w:jc w:val="both"/>
        <w:rPr>
          <w:sz w:val="28"/>
          <w:szCs w:val="28"/>
          <w:lang w:eastAsia="ru-RU"/>
        </w:rPr>
      </w:pPr>
      <w:r w:rsidRPr="00F96661">
        <w:rPr>
          <w:sz w:val="28"/>
          <w:szCs w:val="28"/>
          <w:lang w:eastAsia="ru-RU"/>
        </w:rPr>
        <w:t>Чтобы оц</w:t>
      </w:r>
      <w:r w:rsidR="000335B5" w:rsidRPr="00F96661">
        <w:rPr>
          <w:sz w:val="28"/>
          <w:szCs w:val="28"/>
          <w:lang w:eastAsia="ru-RU"/>
        </w:rPr>
        <w:t>е</w:t>
      </w:r>
      <w:r w:rsidRPr="00F96661">
        <w:rPr>
          <w:sz w:val="28"/>
          <w:szCs w:val="28"/>
          <w:lang w:eastAsia="ru-RU"/>
        </w:rPr>
        <w:t>нить т</w:t>
      </w:r>
      <w:r w:rsidR="000335B5" w:rsidRPr="00F96661">
        <w:rPr>
          <w:sz w:val="28"/>
          <w:szCs w:val="28"/>
          <w:lang w:eastAsia="ru-RU"/>
        </w:rPr>
        <w:t>е</w:t>
      </w:r>
      <w:r w:rsidRPr="00F96661">
        <w:rPr>
          <w:sz w:val="28"/>
          <w:szCs w:val="28"/>
          <w:lang w:eastAsia="ru-RU"/>
        </w:rPr>
        <w:t>нд</w:t>
      </w:r>
      <w:r w:rsidR="000335B5" w:rsidRPr="00F96661">
        <w:rPr>
          <w:sz w:val="28"/>
          <w:szCs w:val="28"/>
          <w:lang w:eastAsia="ru-RU"/>
        </w:rPr>
        <w:t>е</w:t>
      </w:r>
      <w:r w:rsidRPr="00F96661">
        <w:rPr>
          <w:sz w:val="28"/>
          <w:szCs w:val="28"/>
          <w:lang w:eastAsia="ru-RU"/>
        </w:rPr>
        <w:t>нции во вр</w:t>
      </w:r>
      <w:r w:rsidR="000335B5" w:rsidRPr="00F96661">
        <w:rPr>
          <w:sz w:val="28"/>
          <w:szCs w:val="28"/>
          <w:lang w:eastAsia="ru-RU"/>
        </w:rPr>
        <w:t>е</w:t>
      </w:r>
      <w:r w:rsidRPr="00F96661">
        <w:rPr>
          <w:sz w:val="28"/>
          <w:szCs w:val="28"/>
          <w:lang w:eastAsia="ru-RU"/>
        </w:rPr>
        <w:t>м</w:t>
      </w:r>
      <w:r w:rsidR="000335B5" w:rsidRPr="00F96661">
        <w:rPr>
          <w:sz w:val="28"/>
          <w:szCs w:val="28"/>
          <w:lang w:eastAsia="ru-RU"/>
        </w:rPr>
        <w:t>е</w:t>
      </w:r>
      <w:r w:rsidRPr="00F96661">
        <w:rPr>
          <w:sz w:val="28"/>
          <w:szCs w:val="28"/>
          <w:lang w:eastAsia="ru-RU"/>
        </w:rPr>
        <w:t xml:space="preserve">ни, </w:t>
      </w:r>
      <w:r w:rsidR="00877763" w:rsidRPr="00F96661">
        <w:rPr>
          <w:sz w:val="28"/>
          <w:szCs w:val="28"/>
          <w:lang w:eastAsia="ru-RU"/>
        </w:rPr>
        <w:t xml:space="preserve">был </w:t>
      </w:r>
      <w:r w:rsidRPr="00F96661">
        <w:rPr>
          <w:sz w:val="28"/>
          <w:szCs w:val="28"/>
          <w:lang w:eastAsia="ru-RU"/>
        </w:rPr>
        <w:t>прим</w:t>
      </w:r>
      <w:r w:rsidR="000335B5" w:rsidRPr="00F96661">
        <w:rPr>
          <w:sz w:val="28"/>
          <w:szCs w:val="28"/>
          <w:lang w:eastAsia="ru-RU"/>
        </w:rPr>
        <w:t>е</w:t>
      </w:r>
      <w:r w:rsidRPr="00F96661">
        <w:rPr>
          <w:sz w:val="28"/>
          <w:szCs w:val="28"/>
          <w:lang w:eastAsia="ru-RU"/>
        </w:rPr>
        <w:t>н</w:t>
      </w:r>
      <w:r w:rsidR="000335B5" w:rsidRPr="00F96661">
        <w:rPr>
          <w:sz w:val="28"/>
          <w:szCs w:val="28"/>
          <w:lang w:eastAsia="ru-RU"/>
        </w:rPr>
        <w:t>е</w:t>
      </w:r>
      <w:r w:rsidR="00877763" w:rsidRPr="00F96661">
        <w:rPr>
          <w:sz w:val="28"/>
          <w:szCs w:val="28"/>
          <w:lang w:eastAsia="ru-RU"/>
        </w:rPr>
        <w:t>н</w:t>
      </w:r>
      <w:r w:rsidRPr="00F96661">
        <w:rPr>
          <w:sz w:val="28"/>
          <w:szCs w:val="28"/>
          <w:lang w:eastAsia="ru-RU"/>
        </w:rPr>
        <w:t xml:space="preserve"> м</w:t>
      </w:r>
      <w:r w:rsidR="000335B5" w:rsidRPr="00F96661">
        <w:rPr>
          <w:sz w:val="28"/>
          <w:szCs w:val="28"/>
          <w:lang w:eastAsia="ru-RU"/>
        </w:rPr>
        <w:t>е</w:t>
      </w:r>
      <w:r w:rsidRPr="00F96661">
        <w:rPr>
          <w:sz w:val="28"/>
          <w:szCs w:val="28"/>
          <w:lang w:eastAsia="ru-RU"/>
        </w:rPr>
        <w:t>тод н</w:t>
      </w:r>
      <w:r w:rsidR="000335B5" w:rsidRPr="00F96661">
        <w:rPr>
          <w:sz w:val="28"/>
          <w:szCs w:val="28"/>
          <w:lang w:eastAsia="ru-RU"/>
        </w:rPr>
        <w:t>а</w:t>
      </w:r>
      <w:r w:rsidRPr="00F96661">
        <w:rPr>
          <w:sz w:val="28"/>
          <w:szCs w:val="28"/>
          <w:lang w:eastAsia="ru-RU"/>
        </w:rPr>
        <w:t>им</w:t>
      </w:r>
      <w:r w:rsidR="000335B5" w:rsidRPr="00F96661">
        <w:rPr>
          <w:sz w:val="28"/>
          <w:szCs w:val="28"/>
          <w:lang w:eastAsia="ru-RU"/>
        </w:rPr>
        <w:t>е</w:t>
      </w:r>
      <w:r w:rsidRPr="00F96661">
        <w:rPr>
          <w:sz w:val="28"/>
          <w:szCs w:val="28"/>
          <w:lang w:eastAsia="ru-RU"/>
        </w:rPr>
        <w:t>ньших кв</w:t>
      </w:r>
      <w:r w:rsidR="000335B5" w:rsidRPr="00F96661">
        <w:rPr>
          <w:sz w:val="28"/>
          <w:szCs w:val="28"/>
          <w:lang w:eastAsia="ru-RU"/>
        </w:rPr>
        <w:t>а</w:t>
      </w:r>
      <w:r w:rsidRPr="00F96661">
        <w:rPr>
          <w:sz w:val="28"/>
          <w:szCs w:val="28"/>
          <w:lang w:eastAsia="ru-RU"/>
        </w:rPr>
        <w:t>др</w:t>
      </w:r>
      <w:r w:rsidR="000335B5" w:rsidRPr="00F96661">
        <w:rPr>
          <w:sz w:val="28"/>
          <w:szCs w:val="28"/>
          <w:lang w:eastAsia="ru-RU"/>
        </w:rPr>
        <w:t>а</w:t>
      </w:r>
      <w:r w:rsidRPr="00F96661">
        <w:rPr>
          <w:sz w:val="28"/>
          <w:szCs w:val="28"/>
          <w:lang w:eastAsia="ru-RU"/>
        </w:rPr>
        <w:t>тов и р</w:t>
      </w:r>
      <w:r w:rsidR="000335B5" w:rsidRPr="00F96661">
        <w:rPr>
          <w:sz w:val="28"/>
          <w:szCs w:val="28"/>
          <w:lang w:eastAsia="ru-RU"/>
        </w:rPr>
        <w:t>асс</w:t>
      </w:r>
      <w:r w:rsidRPr="00F96661">
        <w:rPr>
          <w:sz w:val="28"/>
          <w:szCs w:val="28"/>
          <w:lang w:eastAsia="ru-RU"/>
        </w:rPr>
        <w:t>чит</w:t>
      </w:r>
      <w:r w:rsidR="000335B5" w:rsidRPr="00F96661">
        <w:rPr>
          <w:sz w:val="28"/>
          <w:szCs w:val="28"/>
          <w:lang w:eastAsia="ru-RU"/>
        </w:rPr>
        <w:t>а</w:t>
      </w:r>
      <w:r w:rsidR="00877763" w:rsidRPr="00F96661">
        <w:rPr>
          <w:sz w:val="28"/>
          <w:szCs w:val="28"/>
          <w:lang w:eastAsia="ru-RU"/>
        </w:rPr>
        <w:t>но</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р</w:t>
      </w:r>
      <w:r w:rsidR="000335B5" w:rsidRPr="00F96661">
        <w:rPr>
          <w:sz w:val="28"/>
          <w:szCs w:val="28"/>
          <w:lang w:eastAsia="ru-RU"/>
        </w:rPr>
        <w:t>е</w:t>
      </w:r>
      <w:r w:rsidRPr="00F96661">
        <w:rPr>
          <w:sz w:val="28"/>
          <w:szCs w:val="28"/>
          <w:lang w:eastAsia="ru-RU"/>
        </w:rPr>
        <w:t>дн</w:t>
      </w:r>
      <w:r w:rsidR="000335B5" w:rsidRPr="00F96661">
        <w:rPr>
          <w:sz w:val="28"/>
          <w:szCs w:val="28"/>
          <w:lang w:eastAsia="ru-RU"/>
        </w:rPr>
        <w:t>е</w:t>
      </w:r>
      <w:r w:rsidRPr="00F96661">
        <w:rPr>
          <w:sz w:val="28"/>
          <w:szCs w:val="28"/>
          <w:lang w:eastAsia="ru-RU"/>
        </w:rPr>
        <w:t>годово</w:t>
      </w:r>
      <w:r w:rsidR="000335B5" w:rsidRPr="00F96661">
        <w:rPr>
          <w:sz w:val="28"/>
          <w:szCs w:val="28"/>
          <w:lang w:eastAsia="ru-RU"/>
        </w:rPr>
        <w:t>е</w:t>
      </w:r>
      <w:r w:rsidRPr="00F96661">
        <w:rPr>
          <w:sz w:val="28"/>
          <w:szCs w:val="28"/>
          <w:lang w:eastAsia="ru-RU"/>
        </w:rPr>
        <w:t xml:space="preserve"> проц</w:t>
      </w:r>
      <w:r w:rsidR="000335B5" w:rsidRPr="00F96661">
        <w:rPr>
          <w:sz w:val="28"/>
          <w:szCs w:val="28"/>
          <w:lang w:eastAsia="ru-RU"/>
        </w:rPr>
        <w:t>е</w:t>
      </w:r>
      <w:r w:rsidRPr="00F96661">
        <w:rPr>
          <w:sz w:val="28"/>
          <w:szCs w:val="28"/>
          <w:lang w:eastAsia="ru-RU"/>
        </w:rPr>
        <w:t>нтно</w:t>
      </w:r>
      <w:r w:rsidR="000335B5" w:rsidRPr="00F96661">
        <w:rPr>
          <w:sz w:val="28"/>
          <w:szCs w:val="28"/>
          <w:lang w:eastAsia="ru-RU"/>
        </w:rPr>
        <w:t>е</w:t>
      </w:r>
      <w:r w:rsidRPr="00F96661">
        <w:rPr>
          <w:sz w:val="28"/>
          <w:szCs w:val="28"/>
          <w:lang w:eastAsia="ru-RU"/>
        </w:rPr>
        <w:t xml:space="preserve"> изм</w:t>
      </w:r>
      <w:r w:rsidR="000335B5" w:rsidRPr="00F96661">
        <w:rPr>
          <w:sz w:val="28"/>
          <w:szCs w:val="28"/>
          <w:lang w:eastAsia="ru-RU"/>
        </w:rPr>
        <w:t>е</w:t>
      </w:r>
      <w:r w:rsidRPr="00F96661">
        <w:rPr>
          <w:sz w:val="28"/>
          <w:szCs w:val="28"/>
          <w:lang w:eastAsia="ru-RU"/>
        </w:rPr>
        <w:t>н</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уровня з</w:t>
      </w:r>
      <w:r w:rsidR="000335B5" w:rsidRPr="00F96661">
        <w:rPr>
          <w:sz w:val="28"/>
          <w:szCs w:val="28"/>
          <w:lang w:eastAsia="ru-RU"/>
        </w:rPr>
        <w:t>а</w:t>
      </w:r>
      <w:r w:rsidRPr="00F96661">
        <w:rPr>
          <w:sz w:val="28"/>
          <w:szCs w:val="28"/>
          <w:lang w:eastAsia="ru-RU"/>
        </w:rPr>
        <w:t>бол</w:t>
      </w:r>
      <w:r w:rsidR="000335B5" w:rsidRPr="00F96661">
        <w:rPr>
          <w:sz w:val="28"/>
          <w:szCs w:val="28"/>
          <w:lang w:eastAsia="ru-RU"/>
        </w:rPr>
        <w:t>е</w:t>
      </w:r>
      <w:r w:rsidRPr="00F96661">
        <w:rPr>
          <w:sz w:val="28"/>
          <w:szCs w:val="28"/>
          <w:lang w:eastAsia="ru-RU"/>
        </w:rPr>
        <w:t>в</w:t>
      </w:r>
      <w:r w:rsidR="000335B5" w:rsidRPr="00F96661">
        <w:rPr>
          <w:sz w:val="28"/>
          <w:szCs w:val="28"/>
          <w:lang w:eastAsia="ru-RU"/>
        </w:rPr>
        <w:t>ае</w:t>
      </w:r>
      <w:r w:rsidRPr="00F96661">
        <w:rPr>
          <w:sz w:val="28"/>
          <w:szCs w:val="28"/>
          <w:lang w:eastAsia="ru-RU"/>
        </w:rPr>
        <w:t>мо</w:t>
      </w:r>
      <w:r w:rsidR="000335B5" w:rsidRPr="00F96661">
        <w:rPr>
          <w:sz w:val="28"/>
          <w:szCs w:val="28"/>
          <w:lang w:eastAsia="ru-RU"/>
        </w:rPr>
        <w:t>с</w:t>
      </w:r>
      <w:r w:rsidRPr="00F96661">
        <w:rPr>
          <w:sz w:val="28"/>
          <w:szCs w:val="28"/>
          <w:lang w:eastAsia="ru-RU"/>
        </w:rPr>
        <w:t xml:space="preserve">ти </w:t>
      </w:r>
      <w:r w:rsidR="000335B5" w:rsidRPr="00F96661">
        <w:rPr>
          <w:sz w:val="28"/>
          <w:szCs w:val="28"/>
          <w:lang w:eastAsia="ru-RU"/>
        </w:rPr>
        <w:t>с</w:t>
      </w:r>
      <w:r w:rsidRPr="00F96661">
        <w:rPr>
          <w:sz w:val="28"/>
          <w:szCs w:val="28"/>
          <w:lang w:eastAsia="ru-RU"/>
        </w:rPr>
        <w:t xml:space="preserve"> и</w:t>
      </w:r>
      <w:r w:rsidR="000335B5" w:rsidRPr="00F96661">
        <w:rPr>
          <w:sz w:val="28"/>
          <w:szCs w:val="28"/>
          <w:lang w:eastAsia="ru-RU"/>
        </w:rPr>
        <w:t>с</w:t>
      </w:r>
      <w:r w:rsidRPr="00F96661">
        <w:rPr>
          <w:sz w:val="28"/>
          <w:szCs w:val="28"/>
          <w:lang w:eastAsia="ru-RU"/>
        </w:rPr>
        <w:t>пользов</w:t>
      </w:r>
      <w:r w:rsidR="000335B5" w:rsidRPr="00F96661">
        <w:rPr>
          <w:sz w:val="28"/>
          <w:szCs w:val="28"/>
          <w:lang w:eastAsia="ru-RU"/>
        </w:rPr>
        <w:t>а</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м </w:t>
      </w:r>
      <w:r w:rsidR="000335B5" w:rsidRPr="00F96661">
        <w:rPr>
          <w:sz w:val="28"/>
          <w:szCs w:val="28"/>
          <w:lang w:eastAsia="ru-RU"/>
        </w:rPr>
        <w:t>с</w:t>
      </w:r>
      <w:r w:rsidRPr="00F96661">
        <w:rPr>
          <w:sz w:val="28"/>
          <w:szCs w:val="28"/>
          <w:lang w:eastAsia="ru-RU"/>
        </w:rPr>
        <w:t>р</w:t>
      </w:r>
      <w:r w:rsidR="000335B5" w:rsidRPr="00F96661">
        <w:rPr>
          <w:sz w:val="28"/>
          <w:szCs w:val="28"/>
          <w:lang w:eastAsia="ru-RU"/>
        </w:rPr>
        <w:t>е</w:t>
      </w:r>
      <w:r w:rsidRPr="00F96661">
        <w:rPr>
          <w:sz w:val="28"/>
          <w:szCs w:val="28"/>
          <w:lang w:eastAsia="ru-RU"/>
        </w:rPr>
        <w:t>дн</w:t>
      </w:r>
      <w:r w:rsidR="000335B5" w:rsidRPr="00F96661">
        <w:rPr>
          <w:sz w:val="28"/>
          <w:szCs w:val="28"/>
          <w:lang w:eastAsia="ru-RU"/>
        </w:rPr>
        <w:t>е</w:t>
      </w:r>
      <w:r w:rsidRPr="00F96661">
        <w:rPr>
          <w:sz w:val="28"/>
          <w:szCs w:val="28"/>
          <w:lang w:eastAsia="ru-RU"/>
        </w:rPr>
        <w:t>го г</w:t>
      </w:r>
      <w:r w:rsidR="000335B5" w:rsidRPr="00F96661">
        <w:rPr>
          <w:sz w:val="28"/>
          <w:szCs w:val="28"/>
          <w:lang w:eastAsia="ru-RU"/>
        </w:rPr>
        <w:t>е</w:t>
      </w:r>
      <w:r w:rsidRPr="00F96661">
        <w:rPr>
          <w:sz w:val="28"/>
          <w:szCs w:val="28"/>
          <w:lang w:eastAsia="ru-RU"/>
        </w:rPr>
        <w:t>ом</w:t>
      </w:r>
      <w:r w:rsidR="000335B5" w:rsidRPr="00F96661">
        <w:rPr>
          <w:sz w:val="28"/>
          <w:szCs w:val="28"/>
          <w:lang w:eastAsia="ru-RU"/>
        </w:rPr>
        <w:t>е</w:t>
      </w:r>
      <w:r w:rsidRPr="00F96661">
        <w:rPr>
          <w:sz w:val="28"/>
          <w:szCs w:val="28"/>
          <w:lang w:eastAsia="ru-RU"/>
        </w:rPr>
        <w:t>трич</w:t>
      </w:r>
      <w:r w:rsidR="000335B5" w:rsidRPr="00F96661">
        <w:rPr>
          <w:sz w:val="28"/>
          <w:szCs w:val="28"/>
          <w:lang w:eastAsia="ru-RU"/>
        </w:rPr>
        <w:t>ес</w:t>
      </w:r>
      <w:r w:rsidRPr="00F96661">
        <w:rPr>
          <w:sz w:val="28"/>
          <w:szCs w:val="28"/>
          <w:lang w:eastAsia="ru-RU"/>
        </w:rPr>
        <w:t xml:space="preserve">кого.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 р</w:t>
      </w:r>
      <w:r w:rsidR="000335B5" w:rsidRPr="00F96661">
        <w:rPr>
          <w:sz w:val="28"/>
          <w:szCs w:val="28"/>
          <w:lang w:eastAsia="ru-RU"/>
        </w:rPr>
        <w:t>а</w:t>
      </w:r>
      <w:r w:rsidRPr="00F96661">
        <w:rPr>
          <w:sz w:val="28"/>
          <w:szCs w:val="28"/>
          <w:lang w:eastAsia="ru-RU"/>
        </w:rPr>
        <w:t>зличий в з</w:t>
      </w:r>
      <w:r w:rsidR="000335B5" w:rsidRPr="00F96661">
        <w:rPr>
          <w:sz w:val="28"/>
          <w:szCs w:val="28"/>
          <w:lang w:eastAsia="ru-RU"/>
        </w:rPr>
        <w:t>а</w:t>
      </w:r>
      <w:r w:rsidRPr="00F96661">
        <w:rPr>
          <w:sz w:val="28"/>
          <w:szCs w:val="28"/>
          <w:lang w:eastAsia="ru-RU"/>
        </w:rPr>
        <w:t>бол</w:t>
      </w:r>
      <w:r w:rsidR="000335B5" w:rsidRPr="00F96661">
        <w:rPr>
          <w:sz w:val="28"/>
          <w:szCs w:val="28"/>
          <w:lang w:eastAsia="ru-RU"/>
        </w:rPr>
        <w:t>е</w:t>
      </w:r>
      <w:r w:rsidRPr="00F96661">
        <w:rPr>
          <w:sz w:val="28"/>
          <w:szCs w:val="28"/>
          <w:lang w:eastAsia="ru-RU"/>
        </w:rPr>
        <w:t>в</w:t>
      </w:r>
      <w:r w:rsidR="000335B5" w:rsidRPr="00F96661">
        <w:rPr>
          <w:sz w:val="28"/>
          <w:szCs w:val="28"/>
          <w:lang w:eastAsia="ru-RU"/>
        </w:rPr>
        <w:t>ае</w:t>
      </w:r>
      <w:r w:rsidRPr="00F96661">
        <w:rPr>
          <w:sz w:val="28"/>
          <w:szCs w:val="28"/>
          <w:lang w:eastAsia="ru-RU"/>
        </w:rPr>
        <w:t>мо</w:t>
      </w:r>
      <w:r w:rsidR="000335B5" w:rsidRPr="00F96661">
        <w:rPr>
          <w:sz w:val="28"/>
          <w:szCs w:val="28"/>
          <w:lang w:eastAsia="ru-RU"/>
        </w:rPr>
        <w:t>с</w:t>
      </w:r>
      <w:r w:rsidRPr="00F96661">
        <w:rPr>
          <w:sz w:val="28"/>
          <w:szCs w:val="28"/>
          <w:lang w:eastAsia="ru-RU"/>
        </w:rPr>
        <w:t>ти м</w:t>
      </w:r>
      <w:r w:rsidR="000335B5" w:rsidRPr="00F96661">
        <w:rPr>
          <w:sz w:val="28"/>
          <w:szCs w:val="28"/>
          <w:lang w:eastAsia="ru-RU"/>
        </w:rPr>
        <w:t>е</w:t>
      </w:r>
      <w:r w:rsidRPr="00F96661">
        <w:rPr>
          <w:sz w:val="28"/>
          <w:szCs w:val="28"/>
          <w:lang w:eastAsia="ru-RU"/>
        </w:rPr>
        <w:t>жду полом и возр</w:t>
      </w:r>
      <w:r w:rsidR="000335B5" w:rsidRPr="00F96661">
        <w:rPr>
          <w:sz w:val="28"/>
          <w:szCs w:val="28"/>
          <w:lang w:eastAsia="ru-RU"/>
        </w:rPr>
        <w:t>ас</w:t>
      </w:r>
      <w:r w:rsidRPr="00F96661">
        <w:rPr>
          <w:sz w:val="28"/>
          <w:szCs w:val="28"/>
          <w:lang w:eastAsia="ru-RU"/>
        </w:rPr>
        <w:t>тными групп</w:t>
      </w:r>
      <w:r w:rsidR="000335B5" w:rsidRPr="00F96661">
        <w:rPr>
          <w:sz w:val="28"/>
          <w:szCs w:val="28"/>
          <w:lang w:eastAsia="ru-RU"/>
        </w:rPr>
        <w:t>а</w:t>
      </w:r>
      <w:r w:rsidRPr="00F96661">
        <w:rPr>
          <w:sz w:val="28"/>
          <w:szCs w:val="28"/>
          <w:lang w:eastAsia="ru-RU"/>
        </w:rPr>
        <w:t>ми был выполн</w:t>
      </w:r>
      <w:r w:rsidR="000335B5" w:rsidRPr="00F96661">
        <w:rPr>
          <w:sz w:val="28"/>
          <w:szCs w:val="28"/>
          <w:lang w:eastAsia="ru-RU"/>
        </w:rPr>
        <w:t>е</w:t>
      </w:r>
      <w:r w:rsidRPr="00F96661">
        <w:rPr>
          <w:sz w:val="28"/>
          <w:szCs w:val="28"/>
          <w:lang w:eastAsia="ru-RU"/>
        </w:rPr>
        <w:t xml:space="preserve">н </w:t>
      </w:r>
      <w:r w:rsidR="000335B5" w:rsidRPr="00F96661">
        <w:rPr>
          <w:sz w:val="28"/>
          <w:szCs w:val="28"/>
          <w:lang w:eastAsia="ru-RU"/>
        </w:rPr>
        <w:t>с</w:t>
      </w:r>
      <w:r w:rsidRPr="00F96661">
        <w:rPr>
          <w:sz w:val="28"/>
          <w:szCs w:val="28"/>
          <w:lang w:eastAsia="ru-RU"/>
        </w:rPr>
        <w:t xml:space="preserve"> и</w:t>
      </w:r>
      <w:r w:rsidR="000335B5" w:rsidRPr="00F96661">
        <w:rPr>
          <w:sz w:val="28"/>
          <w:szCs w:val="28"/>
          <w:lang w:eastAsia="ru-RU"/>
        </w:rPr>
        <w:t>с</w:t>
      </w:r>
      <w:r w:rsidRPr="00F96661">
        <w:rPr>
          <w:sz w:val="28"/>
          <w:szCs w:val="28"/>
          <w:lang w:eastAsia="ru-RU"/>
        </w:rPr>
        <w:t>пользов</w:t>
      </w:r>
      <w:r w:rsidR="000335B5" w:rsidRPr="00F96661">
        <w:rPr>
          <w:sz w:val="28"/>
          <w:szCs w:val="28"/>
          <w:lang w:eastAsia="ru-RU"/>
        </w:rPr>
        <w:t>а</w:t>
      </w:r>
      <w:r w:rsidRPr="00F96661">
        <w:rPr>
          <w:sz w:val="28"/>
          <w:szCs w:val="28"/>
          <w:lang w:eastAsia="ru-RU"/>
        </w:rPr>
        <w:t>ни</w:t>
      </w:r>
      <w:r w:rsidR="000335B5" w:rsidRPr="00F96661">
        <w:rPr>
          <w:sz w:val="28"/>
          <w:szCs w:val="28"/>
          <w:lang w:eastAsia="ru-RU"/>
        </w:rPr>
        <w:t>е</w:t>
      </w:r>
      <w:r w:rsidRPr="00F96661">
        <w:rPr>
          <w:sz w:val="28"/>
          <w:szCs w:val="28"/>
          <w:lang w:eastAsia="ru-RU"/>
        </w:rPr>
        <w:t>м дву</w:t>
      </w:r>
      <w:r w:rsidR="000335B5" w:rsidRPr="00F96661">
        <w:rPr>
          <w:sz w:val="28"/>
          <w:szCs w:val="28"/>
          <w:lang w:eastAsia="ru-RU"/>
        </w:rPr>
        <w:t>с</w:t>
      </w:r>
      <w:r w:rsidRPr="00F96661">
        <w:rPr>
          <w:sz w:val="28"/>
          <w:szCs w:val="28"/>
          <w:lang w:eastAsia="ru-RU"/>
        </w:rPr>
        <w:t>торонн</w:t>
      </w:r>
      <w:r w:rsidR="000335B5" w:rsidRPr="00F96661">
        <w:rPr>
          <w:sz w:val="28"/>
          <w:szCs w:val="28"/>
          <w:lang w:eastAsia="ru-RU"/>
        </w:rPr>
        <w:t>е</w:t>
      </w:r>
      <w:r w:rsidRPr="00F96661">
        <w:rPr>
          <w:sz w:val="28"/>
          <w:szCs w:val="28"/>
          <w:lang w:eastAsia="ru-RU"/>
        </w:rPr>
        <w:t xml:space="preserve">го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w:t>
      </w:r>
      <w:r w:rsidR="000335B5" w:rsidRPr="00F96661">
        <w:rPr>
          <w:sz w:val="28"/>
          <w:szCs w:val="28"/>
          <w:lang w:eastAsia="ru-RU"/>
        </w:rPr>
        <w:t>а</w:t>
      </w:r>
      <w:r w:rsidRPr="00F96661">
        <w:rPr>
          <w:sz w:val="28"/>
          <w:szCs w:val="28"/>
          <w:lang w:eastAsia="ru-RU"/>
        </w:rPr>
        <w:t xml:space="preserve"> ди</w:t>
      </w:r>
      <w:r w:rsidR="000335B5" w:rsidRPr="00F96661">
        <w:rPr>
          <w:sz w:val="28"/>
          <w:szCs w:val="28"/>
          <w:lang w:eastAsia="ru-RU"/>
        </w:rPr>
        <w:t>с</w:t>
      </w:r>
      <w:r w:rsidRPr="00F96661">
        <w:rPr>
          <w:sz w:val="28"/>
          <w:szCs w:val="28"/>
          <w:lang w:eastAsia="ru-RU"/>
        </w:rPr>
        <w:t>п</w:t>
      </w:r>
      <w:r w:rsidR="000335B5" w:rsidRPr="00F96661">
        <w:rPr>
          <w:sz w:val="28"/>
          <w:szCs w:val="28"/>
          <w:lang w:eastAsia="ru-RU"/>
        </w:rPr>
        <w:t>е</w:t>
      </w:r>
      <w:r w:rsidRPr="00F96661">
        <w:rPr>
          <w:sz w:val="28"/>
          <w:szCs w:val="28"/>
          <w:lang w:eastAsia="ru-RU"/>
        </w:rPr>
        <w:t>р</w:t>
      </w:r>
      <w:r w:rsidR="000335B5" w:rsidRPr="00F96661">
        <w:rPr>
          <w:sz w:val="28"/>
          <w:szCs w:val="28"/>
          <w:lang w:eastAsia="ru-RU"/>
        </w:rPr>
        <w:t>с</w:t>
      </w:r>
      <w:r w:rsidRPr="00F96661">
        <w:rPr>
          <w:sz w:val="28"/>
          <w:szCs w:val="28"/>
          <w:lang w:eastAsia="ru-RU"/>
        </w:rPr>
        <w:t xml:space="preserve">ии, </w:t>
      </w:r>
      <w:r w:rsidR="000335B5" w:rsidRPr="00F96661">
        <w:rPr>
          <w:sz w:val="28"/>
          <w:szCs w:val="28"/>
          <w:lang w:eastAsia="ru-RU"/>
        </w:rPr>
        <w:t>с</w:t>
      </w:r>
      <w:r w:rsidRPr="00F96661">
        <w:rPr>
          <w:sz w:val="28"/>
          <w:szCs w:val="28"/>
          <w:lang w:eastAsia="ru-RU"/>
        </w:rPr>
        <w:t>чит</w:t>
      </w:r>
      <w:r w:rsidR="000335B5" w:rsidRPr="00F96661">
        <w:rPr>
          <w:sz w:val="28"/>
          <w:szCs w:val="28"/>
          <w:lang w:eastAsia="ru-RU"/>
        </w:rPr>
        <w:t>а</w:t>
      </w:r>
      <w:r w:rsidRPr="00F96661">
        <w:rPr>
          <w:sz w:val="28"/>
          <w:szCs w:val="28"/>
          <w:lang w:eastAsia="ru-RU"/>
        </w:rPr>
        <w:t>я р</w:t>
      </w:r>
      <w:r w:rsidR="000335B5" w:rsidRPr="00F96661">
        <w:rPr>
          <w:sz w:val="28"/>
          <w:szCs w:val="28"/>
          <w:lang w:eastAsia="ru-RU"/>
        </w:rPr>
        <w:t>а</w:t>
      </w:r>
      <w:r w:rsidRPr="00F96661">
        <w:rPr>
          <w:sz w:val="28"/>
          <w:szCs w:val="28"/>
          <w:lang w:eastAsia="ru-RU"/>
        </w:rPr>
        <w:t xml:space="preserve">зличия </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ти</w:t>
      </w:r>
      <w:r w:rsidR="000335B5" w:rsidRPr="00F96661">
        <w:rPr>
          <w:sz w:val="28"/>
          <w:szCs w:val="28"/>
          <w:lang w:eastAsia="ru-RU"/>
        </w:rPr>
        <w:t>с</w:t>
      </w:r>
      <w:r w:rsidRPr="00F96661">
        <w:rPr>
          <w:sz w:val="28"/>
          <w:szCs w:val="28"/>
          <w:lang w:eastAsia="ru-RU"/>
        </w:rPr>
        <w:t>тич</w:t>
      </w:r>
      <w:r w:rsidR="000335B5" w:rsidRPr="00F96661">
        <w:rPr>
          <w:sz w:val="28"/>
          <w:szCs w:val="28"/>
          <w:lang w:eastAsia="ru-RU"/>
        </w:rPr>
        <w:t>ес</w:t>
      </w:r>
      <w:r w:rsidRPr="00F96661">
        <w:rPr>
          <w:sz w:val="28"/>
          <w:szCs w:val="28"/>
          <w:lang w:eastAsia="ru-RU"/>
        </w:rPr>
        <w:t>ки зн</w:t>
      </w:r>
      <w:r w:rsidR="000335B5" w:rsidRPr="00F96661">
        <w:rPr>
          <w:sz w:val="28"/>
          <w:szCs w:val="28"/>
          <w:lang w:eastAsia="ru-RU"/>
        </w:rPr>
        <w:t>а</w:t>
      </w:r>
      <w:r w:rsidRPr="00F96661">
        <w:rPr>
          <w:sz w:val="28"/>
          <w:szCs w:val="28"/>
          <w:lang w:eastAsia="ru-RU"/>
        </w:rPr>
        <w:t>чимыми при уровн</w:t>
      </w:r>
      <w:r w:rsidR="000335B5" w:rsidRPr="00F96661">
        <w:rPr>
          <w:sz w:val="28"/>
          <w:szCs w:val="28"/>
          <w:lang w:eastAsia="ru-RU"/>
        </w:rPr>
        <w:t>е</w:t>
      </w:r>
      <w:r w:rsidRPr="00F96661">
        <w:rPr>
          <w:sz w:val="28"/>
          <w:szCs w:val="28"/>
          <w:lang w:eastAsia="ru-RU"/>
        </w:rPr>
        <w:t xml:space="preserve"> зн</w:t>
      </w:r>
      <w:r w:rsidR="000335B5" w:rsidRPr="00F96661">
        <w:rPr>
          <w:sz w:val="28"/>
          <w:szCs w:val="28"/>
          <w:lang w:eastAsia="ru-RU"/>
        </w:rPr>
        <w:t>а</w:t>
      </w:r>
      <w:r w:rsidRPr="00F96661">
        <w:rPr>
          <w:sz w:val="28"/>
          <w:szCs w:val="28"/>
          <w:lang w:eastAsia="ru-RU"/>
        </w:rPr>
        <w:t>чимо</w:t>
      </w:r>
      <w:r w:rsidR="000335B5" w:rsidRPr="00F96661">
        <w:rPr>
          <w:sz w:val="28"/>
          <w:szCs w:val="28"/>
          <w:lang w:eastAsia="ru-RU"/>
        </w:rPr>
        <w:t>с</w:t>
      </w:r>
      <w:r w:rsidRPr="00F96661">
        <w:rPr>
          <w:sz w:val="28"/>
          <w:szCs w:val="28"/>
          <w:lang w:eastAsia="ru-RU"/>
        </w:rPr>
        <w:t>ти p &lt; 0,05.</w:t>
      </w:r>
    </w:p>
    <w:p w14:paraId="66DE1BC8" w14:textId="77777777" w:rsidR="00965E78" w:rsidRDefault="008172CA">
      <w:pPr>
        <w:ind w:firstLine="567"/>
        <w:jc w:val="both"/>
        <w:rPr>
          <w:sz w:val="28"/>
          <w:szCs w:val="28"/>
          <w:lang w:eastAsia="ru-RU"/>
        </w:rPr>
      </w:pPr>
      <w:r w:rsidRPr="00F96661">
        <w:rPr>
          <w:sz w:val="28"/>
          <w:szCs w:val="28"/>
          <w:lang w:eastAsia="ru-RU"/>
        </w:rPr>
        <w:t>Для получ</w:t>
      </w:r>
      <w:r w:rsidR="000335B5" w:rsidRPr="00F96661">
        <w:rPr>
          <w:sz w:val="28"/>
          <w:szCs w:val="28"/>
          <w:lang w:eastAsia="ru-RU"/>
        </w:rPr>
        <w:t>е</w:t>
      </w:r>
      <w:r w:rsidRPr="00F96661">
        <w:rPr>
          <w:sz w:val="28"/>
          <w:szCs w:val="28"/>
          <w:lang w:eastAsia="ru-RU"/>
        </w:rPr>
        <w:t>ния д</w:t>
      </w:r>
      <w:r w:rsidR="000335B5" w:rsidRPr="00F96661">
        <w:rPr>
          <w:sz w:val="28"/>
          <w:szCs w:val="28"/>
          <w:lang w:eastAsia="ru-RU"/>
        </w:rPr>
        <w:t>а</w:t>
      </w:r>
      <w:r w:rsidRPr="00F96661">
        <w:rPr>
          <w:sz w:val="28"/>
          <w:szCs w:val="28"/>
          <w:lang w:eastAsia="ru-RU"/>
        </w:rPr>
        <w:t>нных о чи</w:t>
      </w:r>
      <w:r w:rsidR="000335B5" w:rsidRPr="00F96661">
        <w:rPr>
          <w:sz w:val="28"/>
          <w:szCs w:val="28"/>
          <w:lang w:eastAsia="ru-RU"/>
        </w:rPr>
        <w:t>с</w:t>
      </w:r>
      <w:r w:rsidRPr="00F96661">
        <w:rPr>
          <w:sz w:val="28"/>
          <w:szCs w:val="28"/>
          <w:lang w:eastAsia="ru-RU"/>
        </w:rPr>
        <w:t>л</w:t>
      </w:r>
      <w:r w:rsidR="000335B5" w:rsidRPr="00F96661">
        <w:rPr>
          <w:sz w:val="28"/>
          <w:szCs w:val="28"/>
          <w:lang w:eastAsia="ru-RU"/>
        </w:rPr>
        <w:t>е</w:t>
      </w:r>
      <w:r w:rsidRPr="00F96661">
        <w:rPr>
          <w:sz w:val="28"/>
          <w:szCs w:val="28"/>
          <w:lang w:eastAsia="ru-RU"/>
        </w:rPr>
        <w:t>нно</w:t>
      </w:r>
      <w:r w:rsidR="000335B5" w:rsidRPr="00F96661">
        <w:rPr>
          <w:sz w:val="28"/>
          <w:szCs w:val="28"/>
          <w:lang w:eastAsia="ru-RU"/>
        </w:rPr>
        <w:t>с</w:t>
      </w:r>
      <w:r w:rsidRPr="00F96661">
        <w:rPr>
          <w:sz w:val="28"/>
          <w:szCs w:val="28"/>
          <w:lang w:eastAsia="ru-RU"/>
        </w:rPr>
        <w:t>ти н</w:t>
      </w:r>
      <w:r w:rsidR="000335B5" w:rsidRPr="00F96661">
        <w:rPr>
          <w:sz w:val="28"/>
          <w:szCs w:val="28"/>
          <w:lang w:eastAsia="ru-RU"/>
        </w:rPr>
        <w:t>асе</w:t>
      </w:r>
      <w:r w:rsidRPr="00F96661">
        <w:rPr>
          <w:sz w:val="28"/>
          <w:szCs w:val="28"/>
          <w:lang w:eastAsia="ru-RU"/>
        </w:rPr>
        <w:t>л</w:t>
      </w:r>
      <w:r w:rsidR="000335B5" w:rsidRPr="00F96661">
        <w:rPr>
          <w:sz w:val="28"/>
          <w:szCs w:val="28"/>
          <w:lang w:eastAsia="ru-RU"/>
        </w:rPr>
        <w:t>е</w:t>
      </w:r>
      <w:r w:rsidRPr="00F96661">
        <w:rPr>
          <w:sz w:val="28"/>
          <w:szCs w:val="28"/>
          <w:lang w:eastAsia="ru-RU"/>
        </w:rPr>
        <w:t>ния н</w:t>
      </w:r>
      <w:r w:rsidR="000335B5" w:rsidRPr="00F96661">
        <w:rPr>
          <w:sz w:val="28"/>
          <w:szCs w:val="28"/>
          <w:lang w:eastAsia="ru-RU"/>
        </w:rPr>
        <w:t>а</w:t>
      </w:r>
      <w:r w:rsidRPr="00F96661">
        <w:rPr>
          <w:sz w:val="28"/>
          <w:szCs w:val="28"/>
          <w:lang w:eastAsia="ru-RU"/>
        </w:rPr>
        <w:t xml:space="preserve"> уровн</w:t>
      </w:r>
      <w:r w:rsidR="000335B5" w:rsidRPr="00F96661">
        <w:rPr>
          <w:sz w:val="28"/>
          <w:szCs w:val="28"/>
          <w:lang w:eastAsia="ru-RU"/>
        </w:rPr>
        <w:t>е</w:t>
      </w:r>
      <w:r w:rsidRPr="00F96661">
        <w:rPr>
          <w:sz w:val="28"/>
          <w:szCs w:val="28"/>
          <w:lang w:eastAsia="ru-RU"/>
        </w:rPr>
        <w:t xml:space="preserve"> р</w:t>
      </w:r>
      <w:r w:rsidR="000335B5" w:rsidRPr="00F96661">
        <w:rPr>
          <w:sz w:val="28"/>
          <w:szCs w:val="28"/>
          <w:lang w:eastAsia="ru-RU"/>
        </w:rPr>
        <w:t>е</w:t>
      </w:r>
      <w:r w:rsidRPr="00F96661">
        <w:rPr>
          <w:sz w:val="28"/>
          <w:szCs w:val="28"/>
          <w:lang w:eastAsia="ru-RU"/>
        </w:rPr>
        <w:t>гионов и городов</w:t>
      </w:r>
      <w:r w:rsidR="00877763" w:rsidRPr="00F96661">
        <w:rPr>
          <w:sz w:val="28"/>
          <w:szCs w:val="28"/>
          <w:lang w:eastAsia="ru-RU"/>
        </w:rPr>
        <w:t xml:space="preserve"> и</w:t>
      </w:r>
      <w:r w:rsidR="000335B5" w:rsidRPr="00F96661">
        <w:rPr>
          <w:sz w:val="28"/>
          <w:szCs w:val="28"/>
          <w:lang w:eastAsia="ru-RU"/>
        </w:rPr>
        <w:t>с</w:t>
      </w:r>
      <w:r w:rsidR="00877763" w:rsidRPr="00F96661">
        <w:rPr>
          <w:sz w:val="28"/>
          <w:szCs w:val="28"/>
          <w:lang w:eastAsia="ru-RU"/>
        </w:rPr>
        <w:t>пользов</w:t>
      </w:r>
      <w:r w:rsidR="000335B5" w:rsidRPr="00F96661">
        <w:rPr>
          <w:sz w:val="28"/>
          <w:szCs w:val="28"/>
          <w:lang w:eastAsia="ru-RU"/>
        </w:rPr>
        <w:t>а</w:t>
      </w:r>
      <w:r w:rsidR="00877763" w:rsidRPr="00F96661">
        <w:rPr>
          <w:sz w:val="28"/>
          <w:szCs w:val="28"/>
          <w:lang w:eastAsia="ru-RU"/>
        </w:rPr>
        <w:t>л</w:t>
      </w:r>
      <w:r w:rsidR="000335B5" w:rsidRPr="00F96661">
        <w:rPr>
          <w:sz w:val="28"/>
          <w:szCs w:val="28"/>
          <w:lang w:eastAsia="ru-RU"/>
        </w:rPr>
        <w:t>ас</w:t>
      </w:r>
      <w:r w:rsidR="00877763" w:rsidRPr="00F96661">
        <w:rPr>
          <w:sz w:val="28"/>
          <w:szCs w:val="28"/>
          <w:lang w:eastAsia="ru-RU"/>
        </w:rPr>
        <w:t>ь</w:t>
      </w:r>
      <w:r w:rsidRPr="00F96661">
        <w:rPr>
          <w:sz w:val="28"/>
          <w:szCs w:val="28"/>
          <w:lang w:eastAsia="ru-RU"/>
        </w:rPr>
        <w:t xml:space="preserve"> </w:t>
      </w:r>
      <w:r w:rsidR="000335B5" w:rsidRPr="00F96661">
        <w:rPr>
          <w:sz w:val="28"/>
          <w:szCs w:val="28"/>
          <w:lang w:eastAsia="ru-RU"/>
        </w:rPr>
        <w:t>е</w:t>
      </w:r>
      <w:r w:rsidRPr="00F96661">
        <w:rPr>
          <w:sz w:val="28"/>
          <w:szCs w:val="28"/>
          <w:lang w:eastAsia="ru-RU"/>
        </w:rPr>
        <w:t>ж</w:t>
      </w:r>
      <w:r w:rsidR="000335B5" w:rsidRPr="00F96661">
        <w:rPr>
          <w:sz w:val="28"/>
          <w:szCs w:val="28"/>
          <w:lang w:eastAsia="ru-RU"/>
        </w:rPr>
        <w:t>е</w:t>
      </w:r>
      <w:r w:rsidRPr="00F96661">
        <w:rPr>
          <w:sz w:val="28"/>
          <w:szCs w:val="28"/>
          <w:lang w:eastAsia="ru-RU"/>
        </w:rPr>
        <w:t>годн</w:t>
      </w:r>
      <w:r w:rsidR="000335B5" w:rsidRPr="00F96661">
        <w:rPr>
          <w:sz w:val="28"/>
          <w:szCs w:val="28"/>
          <w:lang w:eastAsia="ru-RU"/>
        </w:rPr>
        <w:t>а</w:t>
      </w:r>
      <w:r w:rsidR="00877763" w:rsidRPr="00F96661">
        <w:rPr>
          <w:sz w:val="28"/>
          <w:szCs w:val="28"/>
          <w:lang w:eastAsia="ru-RU"/>
        </w:rPr>
        <w:t>я</w:t>
      </w:r>
      <w:r w:rsidRPr="00F96661">
        <w:rPr>
          <w:sz w:val="28"/>
          <w:szCs w:val="28"/>
          <w:lang w:eastAsia="ru-RU"/>
        </w:rPr>
        <w:t xml:space="preserve"> т</w:t>
      </w:r>
      <w:r w:rsidR="000335B5" w:rsidRPr="00F96661">
        <w:rPr>
          <w:sz w:val="28"/>
          <w:szCs w:val="28"/>
          <w:lang w:eastAsia="ru-RU"/>
        </w:rPr>
        <w:t>а</w:t>
      </w:r>
      <w:r w:rsidRPr="00F96661">
        <w:rPr>
          <w:sz w:val="28"/>
          <w:szCs w:val="28"/>
          <w:lang w:eastAsia="ru-RU"/>
        </w:rPr>
        <w:t>блиц</w:t>
      </w:r>
      <w:r w:rsidR="000335B5" w:rsidRPr="00F96661">
        <w:rPr>
          <w:sz w:val="28"/>
          <w:szCs w:val="28"/>
          <w:lang w:eastAsia="ru-RU"/>
        </w:rPr>
        <w:t>а</w:t>
      </w:r>
      <w:r w:rsidRPr="00F96661">
        <w:rPr>
          <w:sz w:val="28"/>
          <w:szCs w:val="28"/>
          <w:lang w:eastAsia="ru-RU"/>
        </w:rPr>
        <w:t xml:space="preserve"> чи</w:t>
      </w:r>
      <w:r w:rsidR="000335B5" w:rsidRPr="00F96661">
        <w:rPr>
          <w:sz w:val="28"/>
          <w:szCs w:val="28"/>
          <w:lang w:eastAsia="ru-RU"/>
        </w:rPr>
        <w:t>с</w:t>
      </w:r>
      <w:r w:rsidRPr="00F96661">
        <w:rPr>
          <w:sz w:val="28"/>
          <w:szCs w:val="28"/>
          <w:lang w:eastAsia="ru-RU"/>
        </w:rPr>
        <w:t>л</w:t>
      </w:r>
      <w:r w:rsidR="000335B5" w:rsidRPr="00F96661">
        <w:rPr>
          <w:sz w:val="28"/>
          <w:szCs w:val="28"/>
          <w:lang w:eastAsia="ru-RU"/>
        </w:rPr>
        <w:t>е</w:t>
      </w:r>
      <w:r w:rsidRPr="00F96661">
        <w:rPr>
          <w:sz w:val="28"/>
          <w:szCs w:val="28"/>
          <w:lang w:eastAsia="ru-RU"/>
        </w:rPr>
        <w:t>нно</w:t>
      </w:r>
      <w:r w:rsidR="000335B5" w:rsidRPr="00F96661">
        <w:rPr>
          <w:sz w:val="28"/>
          <w:szCs w:val="28"/>
          <w:lang w:eastAsia="ru-RU"/>
        </w:rPr>
        <w:t>с</w:t>
      </w:r>
      <w:r w:rsidRPr="00F96661">
        <w:rPr>
          <w:sz w:val="28"/>
          <w:szCs w:val="28"/>
          <w:lang w:eastAsia="ru-RU"/>
        </w:rPr>
        <w:t>ти н</w:t>
      </w:r>
      <w:r w:rsidR="000335B5" w:rsidRPr="00F96661">
        <w:rPr>
          <w:sz w:val="28"/>
          <w:szCs w:val="28"/>
          <w:lang w:eastAsia="ru-RU"/>
        </w:rPr>
        <w:t>асе</w:t>
      </w:r>
      <w:r w:rsidRPr="00F96661">
        <w:rPr>
          <w:sz w:val="28"/>
          <w:szCs w:val="28"/>
          <w:lang w:eastAsia="ru-RU"/>
        </w:rPr>
        <w:t>л</w:t>
      </w:r>
      <w:r w:rsidR="000335B5" w:rsidRPr="00F96661">
        <w:rPr>
          <w:sz w:val="28"/>
          <w:szCs w:val="28"/>
          <w:lang w:eastAsia="ru-RU"/>
        </w:rPr>
        <w:t>е</w:t>
      </w:r>
      <w:r w:rsidRPr="00F96661">
        <w:rPr>
          <w:sz w:val="28"/>
          <w:szCs w:val="28"/>
          <w:lang w:eastAsia="ru-RU"/>
        </w:rPr>
        <w:t>ния 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х</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 xml:space="preserve">, </w:t>
      </w:r>
    </w:p>
    <w:p w14:paraId="74F36045" w14:textId="71DCB4D3" w:rsidR="00501039" w:rsidRPr="00F96661" w:rsidRDefault="008172CA" w:rsidP="00965E78">
      <w:pPr>
        <w:jc w:val="both"/>
        <w:rPr>
          <w:sz w:val="28"/>
          <w:szCs w:val="28"/>
          <w:lang w:eastAsia="ru-RU"/>
        </w:rPr>
      </w:pPr>
      <w:r w:rsidRPr="00F96661">
        <w:rPr>
          <w:sz w:val="28"/>
          <w:szCs w:val="28"/>
          <w:lang w:eastAsia="ru-RU"/>
        </w:rPr>
        <w:t>подготовл</w:t>
      </w:r>
      <w:r w:rsidR="000335B5" w:rsidRPr="00F96661">
        <w:rPr>
          <w:sz w:val="28"/>
          <w:szCs w:val="28"/>
          <w:lang w:eastAsia="ru-RU"/>
        </w:rPr>
        <w:t>е</w:t>
      </w:r>
      <w:r w:rsidRPr="00F96661">
        <w:rPr>
          <w:sz w:val="28"/>
          <w:szCs w:val="28"/>
          <w:lang w:eastAsia="ru-RU"/>
        </w:rPr>
        <w:t>нн</w:t>
      </w:r>
      <w:r w:rsidR="000335B5" w:rsidRPr="00F96661">
        <w:rPr>
          <w:sz w:val="28"/>
          <w:szCs w:val="28"/>
          <w:lang w:eastAsia="ru-RU"/>
        </w:rPr>
        <w:t>а</w:t>
      </w:r>
      <w:r w:rsidR="00877763" w:rsidRPr="00F96661">
        <w:rPr>
          <w:sz w:val="28"/>
          <w:szCs w:val="28"/>
          <w:lang w:eastAsia="ru-RU"/>
        </w:rPr>
        <w:t>я</w:t>
      </w:r>
      <w:r w:rsidRPr="00F96661">
        <w:rPr>
          <w:sz w:val="28"/>
          <w:szCs w:val="28"/>
          <w:lang w:eastAsia="ru-RU"/>
        </w:rPr>
        <w:t xml:space="preserve"> 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х</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с</w:t>
      </w:r>
      <w:r w:rsidRPr="00F96661">
        <w:rPr>
          <w:sz w:val="28"/>
          <w:szCs w:val="28"/>
          <w:lang w:eastAsia="ru-RU"/>
        </w:rPr>
        <w:t xml:space="preserve">ким </w:t>
      </w:r>
      <w:r w:rsidR="000335B5" w:rsidRPr="00F96661">
        <w:rPr>
          <w:sz w:val="28"/>
          <w:szCs w:val="28"/>
          <w:lang w:eastAsia="ru-RU"/>
        </w:rPr>
        <w:t>а</w:t>
      </w:r>
      <w:r w:rsidRPr="00F96661">
        <w:rPr>
          <w:sz w:val="28"/>
          <w:szCs w:val="28"/>
          <w:lang w:eastAsia="ru-RU"/>
        </w:rPr>
        <w:t>г</w:t>
      </w:r>
      <w:r w:rsidR="000335B5" w:rsidRPr="00F96661">
        <w:rPr>
          <w:sz w:val="28"/>
          <w:szCs w:val="28"/>
          <w:lang w:eastAsia="ru-RU"/>
        </w:rPr>
        <w:t>е</w:t>
      </w:r>
      <w:r w:rsidRPr="00F96661">
        <w:rPr>
          <w:sz w:val="28"/>
          <w:szCs w:val="28"/>
          <w:lang w:eastAsia="ru-RU"/>
        </w:rPr>
        <w:t>нт</w:t>
      </w:r>
      <w:r w:rsidR="000335B5" w:rsidRPr="00F96661">
        <w:rPr>
          <w:sz w:val="28"/>
          <w:szCs w:val="28"/>
          <w:lang w:eastAsia="ru-RU"/>
        </w:rPr>
        <w:t>с</w:t>
      </w:r>
      <w:r w:rsidRPr="00F96661">
        <w:rPr>
          <w:sz w:val="28"/>
          <w:szCs w:val="28"/>
          <w:lang w:eastAsia="ru-RU"/>
        </w:rPr>
        <w:t xml:space="preserve">твом </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ти</w:t>
      </w:r>
      <w:r w:rsidR="000335B5" w:rsidRPr="00F96661">
        <w:rPr>
          <w:sz w:val="28"/>
          <w:szCs w:val="28"/>
          <w:lang w:eastAsia="ru-RU"/>
        </w:rPr>
        <w:t>с</w:t>
      </w:r>
      <w:r w:rsidRPr="00F96661">
        <w:rPr>
          <w:sz w:val="28"/>
          <w:szCs w:val="28"/>
          <w:lang w:eastAsia="ru-RU"/>
        </w:rPr>
        <w:t>тики. В</w:t>
      </w:r>
      <w:r w:rsidR="000335B5" w:rsidRPr="00F96661">
        <w:rPr>
          <w:sz w:val="28"/>
          <w:szCs w:val="28"/>
          <w:lang w:eastAsia="ru-RU"/>
        </w:rPr>
        <w:t>се</w:t>
      </w:r>
      <w:r w:rsidRPr="00F96661">
        <w:rPr>
          <w:sz w:val="28"/>
          <w:szCs w:val="28"/>
          <w:lang w:eastAsia="ru-RU"/>
        </w:rPr>
        <w:t xml:space="preserve"> вычи</w:t>
      </w:r>
      <w:r w:rsidR="000335B5" w:rsidRPr="00F96661">
        <w:rPr>
          <w:sz w:val="28"/>
          <w:szCs w:val="28"/>
          <w:lang w:eastAsia="ru-RU"/>
        </w:rPr>
        <w:t>с</w:t>
      </w:r>
      <w:r w:rsidRPr="00F96661">
        <w:rPr>
          <w:sz w:val="28"/>
          <w:szCs w:val="28"/>
          <w:lang w:eastAsia="ru-RU"/>
        </w:rPr>
        <w:t>л</w:t>
      </w:r>
      <w:r w:rsidR="000335B5" w:rsidRPr="00F96661">
        <w:rPr>
          <w:sz w:val="28"/>
          <w:szCs w:val="28"/>
          <w:lang w:eastAsia="ru-RU"/>
        </w:rPr>
        <w:t>е</w:t>
      </w:r>
      <w:r w:rsidRPr="00F96661">
        <w:rPr>
          <w:sz w:val="28"/>
          <w:szCs w:val="28"/>
          <w:lang w:eastAsia="ru-RU"/>
        </w:rPr>
        <w:t xml:space="preserve">ния и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 д</w:t>
      </w:r>
      <w:r w:rsidR="000335B5" w:rsidRPr="00F96661">
        <w:rPr>
          <w:sz w:val="28"/>
          <w:szCs w:val="28"/>
          <w:lang w:eastAsia="ru-RU"/>
        </w:rPr>
        <w:t>а</w:t>
      </w:r>
      <w:r w:rsidRPr="00F96661">
        <w:rPr>
          <w:sz w:val="28"/>
          <w:szCs w:val="28"/>
          <w:lang w:eastAsia="ru-RU"/>
        </w:rPr>
        <w:t>нных были выполн</w:t>
      </w:r>
      <w:r w:rsidR="000335B5" w:rsidRPr="00F96661">
        <w:rPr>
          <w:sz w:val="28"/>
          <w:szCs w:val="28"/>
          <w:lang w:eastAsia="ru-RU"/>
        </w:rPr>
        <w:t>е</w:t>
      </w:r>
      <w:r w:rsidRPr="00F96661">
        <w:rPr>
          <w:sz w:val="28"/>
          <w:szCs w:val="28"/>
          <w:lang w:eastAsia="ru-RU"/>
        </w:rPr>
        <w:t xml:space="preserve">ны </w:t>
      </w:r>
      <w:r w:rsidR="000335B5" w:rsidRPr="00F96661">
        <w:rPr>
          <w:sz w:val="28"/>
          <w:szCs w:val="28"/>
          <w:lang w:eastAsia="ru-RU"/>
        </w:rPr>
        <w:t>с</w:t>
      </w:r>
      <w:r w:rsidRPr="00F96661">
        <w:rPr>
          <w:sz w:val="28"/>
          <w:szCs w:val="28"/>
          <w:lang w:eastAsia="ru-RU"/>
        </w:rPr>
        <w:t xml:space="preserve"> и</w:t>
      </w:r>
      <w:r w:rsidR="000335B5" w:rsidRPr="00F96661">
        <w:rPr>
          <w:sz w:val="28"/>
          <w:szCs w:val="28"/>
          <w:lang w:eastAsia="ru-RU"/>
        </w:rPr>
        <w:t>с</w:t>
      </w:r>
      <w:r w:rsidRPr="00F96661">
        <w:rPr>
          <w:sz w:val="28"/>
          <w:szCs w:val="28"/>
          <w:lang w:eastAsia="ru-RU"/>
        </w:rPr>
        <w:t>пользов</w:t>
      </w:r>
      <w:r w:rsidR="000335B5" w:rsidRPr="00F96661">
        <w:rPr>
          <w:sz w:val="28"/>
          <w:szCs w:val="28"/>
          <w:lang w:eastAsia="ru-RU"/>
        </w:rPr>
        <w:t>а</w:t>
      </w:r>
      <w:r w:rsidRPr="00F96661">
        <w:rPr>
          <w:sz w:val="28"/>
          <w:szCs w:val="28"/>
          <w:lang w:eastAsia="ru-RU"/>
        </w:rPr>
        <w:t>ни</w:t>
      </w:r>
      <w:r w:rsidR="000335B5" w:rsidRPr="00F96661">
        <w:rPr>
          <w:sz w:val="28"/>
          <w:szCs w:val="28"/>
          <w:lang w:eastAsia="ru-RU"/>
        </w:rPr>
        <w:t>е</w:t>
      </w:r>
      <w:r w:rsidRPr="00F96661">
        <w:rPr>
          <w:sz w:val="28"/>
          <w:szCs w:val="28"/>
          <w:lang w:eastAsia="ru-RU"/>
        </w:rPr>
        <w:t>м прогр</w:t>
      </w:r>
      <w:r w:rsidR="000335B5" w:rsidRPr="00F96661">
        <w:rPr>
          <w:sz w:val="28"/>
          <w:szCs w:val="28"/>
          <w:lang w:eastAsia="ru-RU"/>
        </w:rPr>
        <w:t>а</w:t>
      </w:r>
      <w:r w:rsidRPr="00F96661">
        <w:rPr>
          <w:sz w:val="28"/>
          <w:szCs w:val="28"/>
          <w:lang w:eastAsia="ru-RU"/>
        </w:rPr>
        <w:t>ммного об</w:t>
      </w:r>
      <w:r w:rsidR="000335B5" w:rsidRPr="00F96661">
        <w:rPr>
          <w:sz w:val="28"/>
          <w:szCs w:val="28"/>
          <w:lang w:eastAsia="ru-RU"/>
        </w:rPr>
        <w:t>ес</w:t>
      </w:r>
      <w:r w:rsidRPr="00F96661">
        <w:rPr>
          <w:sz w:val="28"/>
          <w:szCs w:val="28"/>
          <w:lang w:eastAsia="ru-RU"/>
        </w:rPr>
        <w:t>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ния Gr</w:t>
      </w:r>
      <w:r w:rsidR="000335B5" w:rsidRPr="00F96661">
        <w:rPr>
          <w:sz w:val="28"/>
          <w:szCs w:val="28"/>
          <w:lang w:eastAsia="ru-RU"/>
        </w:rPr>
        <w:t>а</w:t>
      </w:r>
      <w:r w:rsidRPr="00F96661">
        <w:rPr>
          <w:sz w:val="28"/>
          <w:szCs w:val="28"/>
          <w:lang w:eastAsia="ru-RU"/>
        </w:rPr>
        <w:t>ph P</w:t>
      </w:r>
      <w:r w:rsidR="000335B5" w:rsidRPr="00F96661">
        <w:rPr>
          <w:sz w:val="28"/>
          <w:szCs w:val="28"/>
          <w:lang w:eastAsia="ru-RU"/>
        </w:rPr>
        <w:t>а</w:t>
      </w:r>
      <w:r w:rsidRPr="00F96661">
        <w:rPr>
          <w:sz w:val="28"/>
          <w:szCs w:val="28"/>
          <w:lang w:eastAsia="ru-RU"/>
        </w:rPr>
        <w:t>d Prism Pro (2021).</w:t>
      </w:r>
    </w:p>
    <w:p w14:paraId="37C131CD" w14:textId="195025A4" w:rsidR="00501039" w:rsidRPr="00F96661" w:rsidRDefault="008172CA">
      <w:pPr>
        <w:ind w:firstLine="567"/>
        <w:jc w:val="both"/>
        <w:rPr>
          <w:sz w:val="28"/>
          <w:szCs w:val="28"/>
          <w:lang w:eastAsia="ru-RU"/>
        </w:rPr>
      </w:pPr>
      <w:r w:rsidRPr="00F96661">
        <w:rPr>
          <w:sz w:val="28"/>
          <w:szCs w:val="28"/>
          <w:lang w:eastAsia="ru-RU"/>
        </w:rPr>
        <w:t>В р</w:t>
      </w:r>
      <w:r w:rsidR="000335B5" w:rsidRPr="00F96661">
        <w:rPr>
          <w:sz w:val="28"/>
          <w:szCs w:val="28"/>
          <w:lang w:eastAsia="ru-RU"/>
        </w:rPr>
        <w:t>е</w:t>
      </w:r>
      <w:r w:rsidRPr="00F96661">
        <w:rPr>
          <w:sz w:val="28"/>
          <w:szCs w:val="28"/>
          <w:lang w:eastAsia="ru-RU"/>
        </w:rPr>
        <w:t>зульт</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 xml:space="preserve"> и</w:t>
      </w:r>
      <w:r w:rsidR="000335B5" w:rsidRPr="00F96661">
        <w:rPr>
          <w:sz w:val="28"/>
          <w:szCs w:val="28"/>
          <w:lang w:eastAsia="ru-RU"/>
        </w:rPr>
        <w:t>сс</w:t>
      </w:r>
      <w:r w:rsidRPr="00F96661">
        <w:rPr>
          <w:sz w:val="28"/>
          <w:szCs w:val="28"/>
          <w:lang w:eastAsia="ru-RU"/>
        </w:rPr>
        <w:t>л</w:t>
      </w:r>
      <w:r w:rsidR="000335B5" w:rsidRPr="00F96661">
        <w:rPr>
          <w:sz w:val="28"/>
          <w:szCs w:val="28"/>
          <w:lang w:eastAsia="ru-RU"/>
        </w:rPr>
        <w:t>е</w:t>
      </w:r>
      <w:r w:rsidRPr="00F96661">
        <w:rPr>
          <w:sz w:val="28"/>
          <w:szCs w:val="28"/>
          <w:lang w:eastAsia="ru-RU"/>
        </w:rPr>
        <w:t>дов</w:t>
      </w:r>
      <w:r w:rsidR="000335B5" w:rsidRPr="00F96661">
        <w:rPr>
          <w:sz w:val="28"/>
          <w:szCs w:val="28"/>
          <w:lang w:eastAsia="ru-RU"/>
        </w:rPr>
        <w:t>а</w:t>
      </w:r>
      <w:r w:rsidRPr="00F96661">
        <w:rPr>
          <w:sz w:val="28"/>
          <w:szCs w:val="28"/>
          <w:lang w:eastAsia="ru-RU"/>
        </w:rPr>
        <w:t xml:space="preserve">ния </w:t>
      </w:r>
      <w:r w:rsidR="00877763" w:rsidRPr="00F96661">
        <w:rPr>
          <w:sz w:val="28"/>
          <w:szCs w:val="28"/>
          <w:lang w:eastAsia="ru-RU"/>
        </w:rPr>
        <w:t xml:space="preserve">было </w:t>
      </w:r>
      <w:r w:rsidRPr="00F96661">
        <w:rPr>
          <w:sz w:val="28"/>
          <w:szCs w:val="28"/>
          <w:lang w:eastAsia="ru-RU"/>
        </w:rPr>
        <w:t>н</w:t>
      </w:r>
      <w:r w:rsidR="000335B5" w:rsidRPr="00F96661">
        <w:rPr>
          <w:sz w:val="28"/>
          <w:szCs w:val="28"/>
          <w:lang w:eastAsia="ru-RU"/>
        </w:rPr>
        <w:t>е</w:t>
      </w:r>
      <w:r w:rsidRPr="00F96661">
        <w:rPr>
          <w:sz w:val="28"/>
          <w:szCs w:val="28"/>
          <w:lang w:eastAsia="ru-RU"/>
        </w:rPr>
        <w:t xml:space="preserve"> только р</w:t>
      </w:r>
      <w:r w:rsidR="000335B5" w:rsidRPr="00F96661">
        <w:rPr>
          <w:sz w:val="28"/>
          <w:szCs w:val="28"/>
          <w:lang w:eastAsia="ru-RU"/>
        </w:rPr>
        <w:t>ас</w:t>
      </w:r>
      <w:r w:rsidRPr="00F96661">
        <w:rPr>
          <w:sz w:val="28"/>
          <w:szCs w:val="28"/>
          <w:lang w:eastAsia="ru-RU"/>
        </w:rPr>
        <w:t>шир</w:t>
      </w:r>
      <w:r w:rsidR="000335B5" w:rsidRPr="00F96661">
        <w:rPr>
          <w:sz w:val="28"/>
          <w:szCs w:val="28"/>
          <w:lang w:eastAsia="ru-RU"/>
        </w:rPr>
        <w:t>е</w:t>
      </w:r>
      <w:r w:rsidR="00877763" w:rsidRPr="00F96661">
        <w:rPr>
          <w:sz w:val="28"/>
          <w:szCs w:val="28"/>
          <w:lang w:eastAsia="ru-RU"/>
        </w:rPr>
        <w:t>но</w:t>
      </w:r>
      <w:r w:rsidRPr="00F96661">
        <w:rPr>
          <w:sz w:val="28"/>
          <w:szCs w:val="28"/>
          <w:lang w:eastAsia="ru-RU"/>
        </w:rPr>
        <w:t xml:space="preserve"> поним</w:t>
      </w:r>
      <w:r w:rsidR="000335B5" w:rsidRPr="00F96661">
        <w:rPr>
          <w:sz w:val="28"/>
          <w:szCs w:val="28"/>
          <w:lang w:eastAsia="ru-RU"/>
        </w:rPr>
        <w:t>а</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з</w:t>
      </w:r>
      <w:r w:rsidR="000335B5" w:rsidRPr="00F96661">
        <w:rPr>
          <w:sz w:val="28"/>
          <w:szCs w:val="28"/>
          <w:lang w:eastAsia="ru-RU"/>
        </w:rPr>
        <w:t>а</w:t>
      </w:r>
      <w:r w:rsidRPr="00F96661">
        <w:rPr>
          <w:sz w:val="28"/>
          <w:szCs w:val="28"/>
          <w:lang w:eastAsia="ru-RU"/>
        </w:rPr>
        <w:t>бол</w:t>
      </w:r>
      <w:r w:rsidR="000335B5" w:rsidRPr="00F96661">
        <w:rPr>
          <w:sz w:val="28"/>
          <w:szCs w:val="28"/>
          <w:lang w:eastAsia="ru-RU"/>
        </w:rPr>
        <w:t>е</w:t>
      </w:r>
      <w:r w:rsidRPr="00F96661">
        <w:rPr>
          <w:sz w:val="28"/>
          <w:szCs w:val="28"/>
          <w:lang w:eastAsia="ru-RU"/>
        </w:rPr>
        <w:t>в</w:t>
      </w:r>
      <w:r w:rsidR="000335B5" w:rsidRPr="00F96661">
        <w:rPr>
          <w:sz w:val="28"/>
          <w:szCs w:val="28"/>
          <w:lang w:eastAsia="ru-RU"/>
        </w:rPr>
        <w:t>ае</w:t>
      </w:r>
      <w:r w:rsidRPr="00F96661">
        <w:rPr>
          <w:sz w:val="28"/>
          <w:szCs w:val="28"/>
          <w:lang w:eastAsia="ru-RU"/>
        </w:rPr>
        <w:t>мо</w:t>
      </w:r>
      <w:r w:rsidR="000335B5" w:rsidRPr="00F96661">
        <w:rPr>
          <w:sz w:val="28"/>
          <w:szCs w:val="28"/>
          <w:lang w:eastAsia="ru-RU"/>
        </w:rPr>
        <w:t>с</w:t>
      </w:r>
      <w:r w:rsidRPr="00F96661">
        <w:rPr>
          <w:sz w:val="28"/>
          <w:szCs w:val="28"/>
          <w:lang w:eastAsia="ru-RU"/>
        </w:rPr>
        <w:t xml:space="preserve">ти </w:t>
      </w:r>
      <w:r w:rsidR="005338E3" w:rsidRPr="00F96661">
        <w:rPr>
          <w:sz w:val="28"/>
          <w:szCs w:val="28"/>
          <w:lang w:eastAsia="ru-RU"/>
        </w:rPr>
        <w:t>ПКР</w:t>
      </w:r>
      <w:r w:rsidRPr="00F96661">
        <w:rPr>
          <w:sz w:val="28"/>
          <w:szCs w:val="28"/>
          <w:lang w:eastAsia="ru-RU"/>
        </w:rPr>
        <w:t xml:space="preserve"> в 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х</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е</w:t>
      </w:r>
      <w:r w:rsidRPr="00F96661">
        <w:rPr>
          <w:sz w:val="28"/>
          <w:szCs w:val="28"/>
          <w:lang w:eastAsia="ru-RU"/>
        </w:rPr>
        <w:t>, но и выявл</w:t>
      </w:r>
      <w:r w:rsidR="000335B5" w:rsidRPr="00F96661">
        <w:rPr>
          <w:sz w:val="28"/>
          <w:szCs w:val="28"/>
          <w:lang w:eastAsia="ru-RU"/>
        </w:rPr>
        <w:t>е</w:t>
      </w:r>
      <w:r w:rsidR="00877763" w:rsidRPr="00F96661">
        <w:rPr>
          <w:sz w:val="28"/>
          <w:szCs w:val="28"/>
          <w:lang w:eastAsia="ru-RU"/>
        </w:rPr>
        <w:t>ны</w:t>
      </w:r>
      <w:r w:rsidRPr="00F96661">
        <w:rPr>
          <w:sz w:val="28"/>
          <w:szCs w:val="28"/>
          <w:lang w:eastAsia="ru-RU"/>
        </w:rPr>
        <w:t xml:space="preserve"> в</w:t>
      </w:r>
      <w:r w:rsidR="000335B5" w:rsidRPr="00F96661">
        <w:rPr>
          <w:sz w:val="28"/>
          <w:szCs w:val="28"/>
          <w:lang w:eastAsia="ru-RU"/>
        </w:rPr>
        <w:t>а</w:t>
      </w:r>
      <w:r w:rsidRPr="00F96661">
        <w:rPr>
          <w:sz w:val="28"/>
          <w:szCs w:val="28"/>
          <w:lang w:eastAsia="ru-RU"/>
        </w:rPr>
        <w:t>жны</w:t>
      </w:r>
      <w:r w:rsidR="000335B5" w:rsidRPr="00F96661">
        <w:rPr>
          <w:sz w:val="28"/>
          <w:szCs w:val="28"/>
          <w:lang w:eastAsia="ru-RU"/>
        </w:rPr>
        <w:t>е</w:t>
      </w:r>
      <w:r w:rsidRPr="00F96661">
        <w:rPr>
          <w:sz w:val="28"/>
          <w:szCs w:val="28"/>
          <w:lang w:eastAsia="ru-RU"/>
        </w:rPr>
        <w:t xml:space="preserve"> ф</w:t>
      </w:r>
      <w:r w:rsidR="000335B5" w:rsidRPr="00F96661">
        <w:rPr>
          <w:sz w:val="28"/>
          <w:szCs w:val="28"/>
          <w:lang w:eastAsia="ru-RU"/>
        </w:rPr>
        <w:t>а</w:t>
      </w:r>
      <w:r w:rsidRPr="00F96661">
        <w:rPr>
          <w:sz w:val="28"/>
          <w:szCs w:val="28"/>
          <w:lang w:eastAsia="ru-RU"/>
        </w:rPr>
        <w:t>кторы ри</w:t>
      </w:r>
      <w:r w:rsidR="000335B5" w:rsidRPr="00F96661">
        <w:rPr>
          <w:sz w:val="28"/>
          <w:szCs w:val="28"/>
          <w:lang w:eastAsia="ru-RU"/>
        </w:rPr>
        <w:t>с</w:t>
      </w:r>
      <w:r w:rsidRPr="00F96661">
        <w:rPr>
          <w:sz w:val="28"/>
          <w:szCs w:val="28"/>
          <w:lang w:eastAsia="ru-RU"/>
        </w:rPr>
        <w:t>к</w:t>
      </w:r>
      <w:r w:rsidR="000335B5" w:rsidRPr="00F96661">
        <w:rPr>
          <w:sz w:val="28"/>
          <w:szCs w:val="28"/>
          <w:lang w:eastAsia="ru-RU"/>
        </w:rPr>
        <w:t>а</w:t>
      </w:r>
      <w:r w:rsidRPr="00F96661">
        <w:rPr>
          <w:sz w:val="28"/>
          <w:szCs w:val="28"/>
          <w:lang w:eastAsia="ru-RU"/>
        </w:rPr>
        <w:t xml:space="preserve">. </w:t>
      </w:r>
      <w:r w:rsidR="00877763" w:rsidRPr="00F96661">
        <w:rPr>
          <w:sz w:val="28"/>
          <w:szCs w:val="28"/>
          <w:lang w:eastAsia="ru-RU"/>
        </w:rPr>
        <w:t>Д</w:t>
      </w:r>
      <w:r w:rsidR="000335B5" w:rsidRPr="00F96661">
        <w:rPr>
          <w:sz w:val="28"/>
          <w:szCs w:val="28"/>
          <w:lang w:eastAsia="ru-RU"/>
        </w:rPr>
        <w:t>а</w:t>
      </w:r>
      <w:r w:rsidR="00877763" w:rsidRPr="00F96661">
        <w:rPr>
          <w:sz w:val="28"/>
          <w:szCs w:val="28"/>
          <w:lang w:eastAsia="ru-RU"/>
        </w:rPr>
        <w:t>нны</w:t>
      </w:r>
      <w:r w:rsidR="000335B5" w:rsidRPr="00F96661">
        <w:rPr>
          <w:sz w:val="28"/>
          <w:szCs w:val="28"/>
          <w:lang w:eastAsia="ru-RU"/>
        </w:rPr>
        <w:t>е</w:t>
      </w:r>
      <w:r w:rsidRPr="00F96661">
        <w:rPr>
          <w:sz w:val="28"/>
          <w:szCs w:val="28"/>
          <w:lang w:eastAsia="ru-RU"/>
        </w:rPr>
        <w:t xml:space="preserve"> р</w:t>
      </w:r>
      <w:r w:rsidR="000335B5" w:rsidRPr="00F96661">
        <w:rPr>
          <w:sz w:val="28"/>
          <w:szCs w:val="28"/>
          <w:lang w:eastAsia="ru-RU"/>
        </w:rPr>
        <w:t>е</w:t>
      </w:r>
      <w:r w:rsidRPr="00F96661">
        <w:rPr>
          <w:sz w:val="28"/>
          <w:szCs w:val="28"/>
          <w:lang w:eastAsia="ru-RU"/>
        </w:rPr>
        <w:t>зульт</w:t>
      </w:r>
      <w:r w:rsidR="000335B5" w:rsidRPr="00F96661">
        <w:rPr>
          <w:sz w:val="28"/>
          <w:szCs w:val="28"/>
          <w:lang w:eastAsia="ru-RU"/>
        </w:rPr>
        <w:t>а</w:t>
      </w:r>
      <w:r w:rsidRPr="00F96661">
        <w:rPr>
          <w:sz w:val="28"/>
          <w:szCs w:val="28"/>
          <w:lang w:eastAsia="ru-RU"/>
        </w:rPr>
        <w:t xml:space="preserve">ты </w:t>
      </w:r>
      <w:r w:rsidR="00F215FE">
        <w:rPr>
          <w:sz w:val="28"/>
          <w:szCs w:val="28"/>
          <w:lang w:val="kk-KZ" w:eastAsia="ru-RU"/>
        </w:rPr>
        <w:t xml:space="preserve">послужили </w:t>
      </w:r>
      <w:r w:rsidRPr="00F96661">
        <w:rPr>
          <w:sz w:val="28"/>
          <w:szCs w:val="28"/>
          <w:lang w:eastAsia="ru-RU"/>
        </w:rPr>
        <w:t>о</w:t>
      </w:r>
      <w:r w:rsidR="000335B5" w:rsidRPr="00F96661">
        <w:rPr>
          <w:sz w:val="28"/>
          <w:szCs w:val="28"/>
          <w:lang w:eastAsia="ru-RU"/>
        </w:rPr>
        <w:t>с</w:t>
      </w:r>
      <w:r w:rsidRPr="00F96661">
        <w:rPr>
          <w:sz w:val="28"/>
          <w:szCs w:val="28"/>
          <w:lang w:eastAsia="ru-RU"/>
        </w:rPr>
        <w:t>новой для р</w:t>
      </w:r>
      <w:r w:rsidR="000335B5" w:rsidRPr="00F96661">
        <w:rPr>
          <w:sz w:val="28"/>
          <w:szCs w:val="28"/>
          <w:lang w:eastAsia="ru-RU"/>
        </w:rPr>
        <w:t>а</w:t>
      </w:r>
      <w:r w:rsidRPr="00F96661">
        <w:rPr>
          <w:sz w:val="28"/>
          <w:szCs w:val="28"/>
          <w:lang w:eastAsia="ru-RU"/>
        </w:rPr>
        <w:t>зр</w:t>
      </w:r>
      <w:r w:rsidR="000335B5" w:rsidRPr="00F96661">
        <w:rPr>
          <w:sz w:val="28"/>
          <w:szCs w:val="28"/>
          <w:lang w:eastAsia="ru-RU"/>
        </w:rPr>
        <w:t>а</w:t>
      </w:r>
      <w:r w:rsidRPr="00F96661">
        <w:rPr>
          <w:sz w:val="28"/>
          <w:szCs w:val="28"/>
          <w:lang w:eastAsia="ru-RU"/>
        </w:rPr>
        <w:t>ботки р</w:t>
      </w:r>
      <w:r w:rsidR="000335B5" w:rsidRPr="00F96661">
        <w:rPr>
          <w:sz w:val="28"/>
          <w:szCs w:val="28"/>
          <w:lang w:eastAsia="ru-RU"/>
        </w:rPr>
        <w:t>е</w:t>
      </w:r>
      <w:r w:rsidRPr="00F96661">
        <w:rPr>
          <w:sz w:val="28"/>
          <w:szCs w:val="28"/>
          <w:lang w:eastAsia="ru-RU"/>
        </w:rPr>
        <w:t>ком</w:t>
      </w:r>
      <w:r w:rsidR="000335B5" w:rsidRPr="00F96661">
        <w:rPr>
          <w:sz w:val="28"/>
          <w:szCs w:val="28"/>
          <w:lang w:eastAsia="ru-RU"/>
        </w:rPr>
        <w:t>е</w:t>
      </w:r>
      <w:r w:rsidRPr="00F96661">
        <w:rPr>
          <w:sz w:val="28"/>
          <w:szCs w:val="28"/>
          <w:lang w:eastAsia="ru-RU"/>
        </w:rPr>
        <w:t>нд</w:t>
      </w:r>
      <w:r w:rsidR="000335B5" w:rsidRPr="00F96661">
        <w:rPr>
          <w:sz w:val="28"/>
          <w:szCs w:val="28"/>
          <w:lang w:eastAsia="ru-RU"/>
        </w:rPr>
        <w:t>а</w:t>
      </w:r>
      <w:r w:rsidRPr="00F96661">
        <w:rPr>
          <w:sz w:val="28"/>
          <w:szCs w:val="28"/>
          <w:lang w:eastAsia="ru-RU"/>
        </w:rPr>
        <w:t>ций по улучш</w:t>
      </w:r>
      <w:r w:rsidR="000335B5" w:rsidRPr="00F96661">
        <w:rPr>
          <w:sz w:val="28"/>
          <w:szCs w:val="28"/>
          <w:lang w:eastAsia="ru-RU"/>
        </w:rPr>
        <w:t>е</w:t>
      </w:r>
      <w:r w:rsidRPr="00F96661">
        <w:rPr>
          <w:sz w:val="28"/>
          <w:szCs w:val="28"/>
          <w:lang w:eastAsia="ru-RU"/>
        </w:rPr>
        <w:t xml:space="preserve">нию </w:t>
      </w:r>
      <w:r w:rsidR="000335B5" w:rsidRPr="00F96661">
        <w:rPr>
          <w:sz w:val="28"/>
          <w:szCs w:val="28"/>
          <w:lang w:eastAsia="ru-RU"/>
        </w:rPr>
        <w:t>с</w:t>
      </w:r>
      <w:r w:rsidRPr="00F96661">
        <w:rPr>
          <w:sz w:val="28"/>
          <w:szCs w:val="28"/>
          <w:lang w:eastAsia="ru-RU"/>
        </w:rPr>
        <w:t>и</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е</w:t>
      </w:r>
      <w:r w:rsidRPr="00F96661">
        <w:rPr>
          <w:sz w:val="28"/>
          <w:szCs w:val="28"/>
          <w:lang w:eastAsia="ru-RU"/>
        </w:rPr>
        <w:t>мы здр</w:t>
      </w:r>
      <w:r w:rsidR="000335B5" w:rsidRPr="00F96661">
        <w:rPr>
          <w:sz w:val="28"/>
          <w:szCs w:val="28"/>
          <w:lang w:eastAsia="ru-RU"/>
        </w:rPr>
        <w:t>а</w:t>
      </w:r>
      <w:r w:rsidRPr="00F96661">
        <w:rPr>
          <w:sz w:val="28"/>
          <w:szCs w:val="28"/>
          <w:lang w:eastAsia="ru-RU"/>
        </w:rPr>
        <w:t>воохр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е</w:t>
      </w:r>
      <w:r w:rsidRPr="00F96661">
        <w:rPr>
          <w:sz w:val="28"/>
          <w:szCs w:val="28"/>
          <w:lang w:eastAsia="ru-RU"/>
        </w:rPr>
        <w:t>ния и пров</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е</w:t>
      </w:r>
      <w:r w:rsidRPr="00F96661">
        <w:rPr>
          <w:sz w:val="28"/>
          <w:szCs w:val="28"/>
          <w:lang w:eastAsia="ru-RU"/>
        </w:rPr>
        <w:t>нию бол</w:t>
      </w:r>
      <w:r w:rsidR="000335B5" w:rsidRPr="00F96661">
        <w:rPr>
          <w:sz w:val="28"/>
          <w:szCs w:val="28"/>
          <w:lang w:eastAsia="ru-RU"/>
        </w:rPr>
        <w:t>ее</w:t>
      </w:r>
      <w:r w:rsidRPr="00F96661">
        <w:rPr>
          <w:sz w:val="28"/>
          <w:szCs w:val="28"/>
          <w:lang w:eastAsia="ru-RU"/>
        </w:rPr>
        <w:t xml:space="preserve"> эфф</w:t>
      </w:r>
      <w:r w:rsidR="000335B5" w:rsidRPr="00F96661">
        <w:rPr>
          <w:sz w:val="28"/>
          <w:szCs w:val="28"/>
          <w:lang w:eastAsia="ru-RU"/>
        </w:rPr>
        <w:t>е</w:t>
      </w:r>
      <w:r w:rsidRPr="00F96661">
        <w:rPr>
          <w:sz w:val="28"/>
          <w:szCs w:val="28"/>
          <w:lang w:eastAsia="ru-RU"/>
        </w:rPr>
        <w:t>ктивных м</w:t>
      </w:r>
      <w:r w:rsidR="000335B5" w:rsidRPr="00F96661">
        <w:rPr>
          <w:sz w:val="28"/>
          <w:szCs w:val="28"/>
          <w:lang w:eastAsia="ru-RU"/>
        </w:rPr>
        <w:t>е</w:t>
      </w:r>
      <w:r w:rsidRPr="00F96661">
        <w:rPr>
          <w:sz w:val="28"/>
          <w:szCs w:val="28"/>
          <w:lang w:eastAsia="ru-RU"/>
        </w:rPr>
        <w:t>р по профил</w:t>
      </w:r>
      <w:r w:rsidR="000335B5" w:rsidRPr="00F96661">
        <w:rPr>
          <w:sz w:val="28"/>
          <w:szCs w:val="28"/>
          <w:lang w:eastAsia="ru-RU"/>
        </w:rPr>
        <w:t>а</w:t>
      </w:r>
      <w:r w:rsidRPr="00F96661">
        <w:rPr>
          <w:sz w:val="28"/>
          <w:szCs w:val="28"/>
          <w:lang w:eastAsia="ru-RU"/>
        </w:rPr>
        <w:t>ктик</w:t>
      </w:r>
      <w:r w:rsidR="000335B5" w:rsidRPr="00F96661">
        <w:rPr>
          <w:sz w:val="28"/>
          <w:szCs w:val="28"/>
          <w:lang w:eastAsia="ru-RU"/>
        </w:rPr>
        <w:t>е</w:t>
      </w:r>
      <w:r w:rsidRPr="00F96661">
        <w:rPr>
          <w:sz w:val="28"/>
          <w:szCs w:val="28"/>
          <w:lang w:eastAsia="ru-RU"/>
        </w:rPr>
        <w:t xml:space="preserve"> д</w:t>
      </w:r>
      <w:r w:rsidR="000335B5" w:rsidRPr="00F96661">
        <w:rPr>
          <w:sz w:val="28"/>
          <w:szCs w:val="28"/>
          <w:lang w:eastAsia="ru-RU"/>
        </w:rPr>
        <w:t>а</w:t>
      </w:r>
      <w:r w:rsidRPr="00F96661">
        <w:rPr>
          <w:sz w:val="28"/>
          <w:szCs w:val="28"/>
          <w:lang w:eastAsia="ru-RU"/>
        </w:rPr>
        <w:t>нного з</w:t>
      </w:r>
      <w:r w:rsidR="000335B5" w:rsidRPr="00F96661">
        <w:rPr>
          <w:sz w:val="28"/>
          <w:szCs w:val="28"/>
          <w:lang w:eastAsia="ru-RU"/>
        </w:rPr>
        <w:t>а</w:t>
      </w:r>
      <w:r w:rsidRPr="00F96661">
        <w:rPr>
          <w:sz w:val="28"/>
          <w:szCs w:val="28"/>
          <w:lang w:eastAsia="ru-RU"/>
        </w:rPr>
        <w:t>бол</w:t>
      </w:r>
      <w:r w:rsidR="000335B5" w:rsidRPr="00F96661">
        <w:rPr>
          <w:sz w:val="28"/>
          <w:szCs w:val="28"/>
          <w:lang w:eastAsia="ru-RU"/>
        </w:rPr>
        <w:t>е</w:t>
      </w:r>
      <w:r w:rsidRPr="00F96661">
        <w:rPr>
          <w:sz w:val="28"/>
          <w:szCs w:val="28"/>
          <w:lang w:eastAsia="ru-RU"/>
        </w:rPr>
        <w:t>в</w:t>
      </w:r>
      <w:r w:rsidR="000335B5" w:rsidRPr="00F96661">
        <w:rPr>
          <w:sz w:val="28"/>
          <w:szCs w:val="28"/>
          <w:lang w:eastAsia="ru-RU"/>
        </w:rPr>
        <w:t>а</w:t>
      </w:r>
      <w:r w:rsidRPr="00F96661">
        <w:rPr>
          <w:sz w:val="28"/>
          <w:szCs w:val="28"/>
          <w:lang w:eastAsia="ru-RU"/>
        </w:rPr>
        <w:t xml:space="preserve">ния. </w:t>
      </w:r>
    </w:p>
    <w:p w14:paraId="09A04D55" w14:textId="41403467" w:rsidR="00501039" w:rsidRPr="00F96661" w:rsidRDefault="008172CA">
      <w:pPr>
        <w:ind w:firstLine="567"/>
        <w:jc w:val="both"/>
        <w:rPr>
          <w:sz w:val="28"/>
          <w:szCs w:val="28"/>
          <w:lang w:eastAsia="ru-RU"/>
        </w:rPr>
      </w:pPr>
      <w:r w:rsidRPr="00F96661">
        <w:rPr>
          <w:sz w:val="28"/>
          <w:szCs w:val="28"/>
          <w:lang w:eastAsia="ru-RU"/>
        </w:rPr>
        <w:t>Тр</w:t>
      </w:r>
      <w:r w:rsidR="000335B5" w:rsidRPr="00F96661">
        <w:rPr>
          <w:sz w:val="28"/>
          <w:szCs w:val="28"/>
          <w:lang w:eastAsia="ru-RU"/>
        </w:rPr>
        <w:t>е</w:t>
      </w:r>
      <w:r w:rsidRPr="00F96661">
        <w:rPr>
          <w:sz w:val="28"/>
          <w:szCs w:val="28"/>
          <w:lang w:eastAsia="ru-RU"/>
        </w:rPr>
        <w:t>тий эт</w:t>
      </w:r>
      <w:r w:rsidR="000335B5" w:rsidRPr="00F96661">
        <w:rPr>
          <w:sz w:val="28"/>
          <w:szCs w:val="28"/>
          <w:lang w:eastAsia="ru-RU"/>
        </w:rPr>
        <w:t>а</w:t>
      </w:r>
      <w:r w:rsidRPr="00F96661">
        <w:rPr>
          <w:sz w:val="28"/>
          <w:szCs w:val="28"/>
          <w:lang w:eastAsia="ru-RU"/>
        </w:rPr>
        <w:t>п и</w:t>
      </w:r>
      <w:r w:rsidR="000335B5" w:rsidRPr="00F96661">
        <w:rPr>
          <w:sz w:val="28"/>
          <w:szCs w:val="28"/>
          <w:lang w:eastAsia="ru-RU"/>
        </w:rPr>
        <w:t>сс</w:t>
      </w:r>
      <w:r w:rsidRPr="00F96661">
        <w:rPr>
          <w:sz w:val="28"/>
          <w:szCs w:val="28"/>
          <w:lang w:eastAsia="ru-RU"/>
        </w:rPr>
        <w:t>л</w:t>
      </w:r>
      <w:r w:rsidR="000335B5" w:rsidRPr="00F96661">
        <w:rPr>
          <w:sz w:val="28"/>
          <w:szCs w:val="28"/>
          <w:lang w:eastAsia="ru-RU"/>
        </w:rPr>
        <w:t>е</w:t>
      </w:r>
      <w:r w:rsidRPr="00F96661">
        <w:rPr>
          <w:sz w:val="28"/>
          <w:szCs w:val="28"/>
          <w:lang w:eastAsia="ru-RU"/>
        </w:rPr>
        <w:t>дов</w:t>
      </w:r>
      <w:r w:rsidR="000335B5" w:rsidRPr="00F96661">
        <w:rPr>
          <w:sz w:val="28"/>
          <w:szCs w:val="28"/>
          <w:lang w:eastAsia="ru-RU"/>
        </w:rPr>
        <w:t>а</w:t>
      </w:r>
      <w:r w:rsidRPr="00F96661">
        <w:rPr>
          <w:sz w:val="28"/>
          <w:szCs w:val="28"/>
          <w:lang w:eastAsia="ru-RU"/>
        </w:rPr>
        <w:t>ния пр</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 xml:space="preserve">влял </w:t>
      </w:r>
      <w:r w:rsidR="000335B5" w:rsidRPr="00F96661">
        <w:rPr>
          <w:sz w:val="28"/>
          <w:szCs w:val="28"/>
          <w:lang w:eastAsia="ru-RU"/>
        </w:rPr>
        <w:t>с</w:t>
      </w:r>
      <w:r w:rsidRPr="00F96661">
        <w:rPr>
          <w:sz w:val="28"/>
          <w:szCs w:val="28"/>
          <w:lang w:eastAsia="ru-RU"/>
        </w:rPr>
        <w:t>обой изуч</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и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 м</w:t>
      </w:r>
      <w:r w:rsidR="000335B5" w:rsidRPr="00F96661">
        <w:rPr>
          <w:sz w:val="28"/>
          <w:szCs w:val="28"/>
          <w:lang w:eastAsia="ru-RU"/>
        </w:rPr>
        <w:t>е</w:t>
      </w:r>
      <w:r w:rsidRPr="00F96661">
        <w:rPr>
          <w:sz w:val="28"/>
          <w:szCs w:val="28"/>
          <w:lang w:eastAsia="ru-RU"/>
        </w:rPr>
        <w:t>тодов ди</w:t>
      </w:r>
      <w:r w:rsidR="000335B5" w:rsidRPr="00F96661">
        <w:rPr>
          <w:sz w:val="28"/>
          <w:szCs w:val="28"/>
          <w:lang w:eastAsia="ru-RU"/>
        </w:rPr>
        <w:t>а</w:t>
      </w:r>
      <w:r w:rsidRPr="00F96661">
        <w:rPr>
          <w:sz w:val="28"/>
          <w:szCs w:val="28"/>
          <w:lang w:eastAsia="ru-RU"/>
        </w:rPr>
        <w:t>гно</w:t>
      </w:r>
      <w:r w:rsidR="000335B5" w:rsidRPr="00F96661">
        <w:rPr>
          <w:sz w:val="28"/>
          <w:szCs w:val="28"/>
          <w:lang w:eastAsia="ru-RU"/>
        </w:rPr>
        <w:t>с</w:t>
      </w:r>
      <w:r w:rsidRPr="00F96661">
        <w:rPr>
          <w:sz w:val="28"/>
          <w:szCs w:val="28"/>
          <w:lang w:eastAsia="ru-RU"/>
        </w:rPr>
        <w:t>тики и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ния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 xml:space="preserve">нтов, </w:t>
      </w:r>
      <w:r w:rsidR="000335B5" w:rsidRPr="00F96661">
        <w:rPr>
          <w:sz w:val="28"/>
          <w:szCs w:val="28"/>
          <w:lang w:eastAsia="ru-RU"/>
        </w:rPr>
        <w:t>с</w:t>
      </w:r>
      <w:r w:rsidRPr="00F96661">
        <w:rPr>
          <w:sz w:val="28"/>
          <w:szCs w:val="28"/>
          <w:lang w:eastAsia="ru-RU"/>
        </w:rPr>
        <w:t>тр</w:t>
      </w:r>
      <w:r w:rsidR="000335B5" w:rsidRPr="00F96661">
        <w:rPr>
          <w:sz w:val="28"/>
          <w:szCs w:val="28"/>
          <w:lang w:eastAsia="ru-RU"/>
        </w:rPr>
        <w:t>а</w:t>
      </w:r>
      <w:r w:rsidRPr="00F96661">
        <w:rPr>
          <w:sz w:val="28"/>
          <w:szCs w:val="28"/>
          <w:lang w:eastAsia="ru-RU"/>
        </w:rPr>
        <w:t>д</w:t>
      </w:r>
      <w:r w:rsidR="000335B5" w:rsidRPr="00F96661">
        <w:rPr>
          <w:sz w:val="28"/>
          <w:szCs w:val="28"/>
          <w:lang w:eastAsia="ru-RU"/>
        </w:rPr>
        <w:t>а</w:t>
      </w:r>
      <w:r w:rsidRPr="00F96661">
        <w:rPr>
          <w:sz w:val="28"/>
          <w:szCs w:val="28"/>
          <w:lang w:eastAsia="ru-RU"/>
        </w:rPr>
        <w:t>ющих п</w:t>
      </w:r>
      <w:r w:rsidR="000335B5" w:rsidRPr="00F96661">
        <w:rPr>
          <w:sz w:val="28"/>
          <w:szCs w:val="28"/>
          <w:lang w:eastAsia="ru-RU"/>
        </w:rPr>
        <w:t>е</w:t>
      </w:r>
      <w:r w:rsidRPr="00F96661">
        <w:rPr>
          <w:sz w:val="28"/>
          <w:szCs w:val="28"/>
          <w:lang w:eastAsia="ru-RU"/>
        </w:rPr>
        <w:t>ч</w:t>
      </w:r>
      <w:r w:rsidR="00A05D30" w:rsidRPr="00F96661">
        <w:rPr>
          <w:sz w:val="28"/>
          <w:szCs w:val="28"/>
          <w:lang w:eastAsia="ru-RU"/>
        </w:rPr>
        <w:t>ё</w:t>
      </w:r>
      <w:r w:rsidRPr="00F96661">
        <w:rPr>
          <w:sz w:val="28"/>
          <w:szCs w:val="28"/>
          <w:lang w:eastAsia="ru-RU"/>
        </w:rPr>
        <w:t>ночнокл</w:t>
      </w:r>
      <w:r w:rsidR="000335B5" w:rsidRPr="00F96661">
        <w:rPr>
          <w:sz w:val="28"/>
          <w:szCs w:val="28"/>
          <w:lang w:eastAsia="ru-RU"/>
        </w:rPr>
        <w:t>е</w:t>
      </w:r>
      <w:r w:rsidRPr="00F96661">
        <w:rPr>
          <w:sz w:val="28"/>
          <w:szCs w:val="28"/>
          <w:lang w:eastAsia="ru-RU"/>
        </w:rPr>
        <w:t>точным р</w:t>
      </w:r>
      <w:r w:rsidR="000335B5" w:rsidRPr="00F96661">
        <w:rPr>
          <w:sz w:val="28"/>
          <w:szCs w:val="28"/>
          <w:lang w:eastAsia="ru-RU"/>
        </w:rPr>
        <w:t>а</w:t>
      </w:r>
      <w:r w:rsidRPr="00F96661">
        <w:rPr>
          <w:sz w:val="28"/>
          <w:szCs w:val="28"/>
          <w:lang w:eastAsia="ru-RU"/>
        </w:rPr>
        <w:t>ком, котор</w:t>
      </w:r>
      <w:r w:rsidR="00CB0AC2" w:rsidRPr="00F96661">
        <w:rPr>
          <w:sz w:val="28"/>
          <w:szCs w:val="28"/>
          <w:lang w:eastAsia="ru-RU"/>
        </w:rPr>
        <w:t>ы</w:t>
      </w:r>
      <w:r w:rsidR="000335B5" w:rsidRPr="00F96661">
        <w:rPr>
          <w:sz w:val="28"/>
          <w:szCs w:val="28"/>
          <w:lang w:eastAsia="ru-RU"/>
        </w:rPr>
        <w:t>е</w:t>
      </w:r>
      <w:r w:rsidR="00CB0AC2" w:rsidRPr="00F96661">
        <w:rPr>
          <w:sz w:val="28"/>
          <w:szCs w:val="28"/>
          <w:lang w:eastAsia="ru-RU"/>
        </w:rPr>
        <w:t xml:space="preserve"> были го</w:t>
      </w:r>
      <w:r w:rsidR="000335B5" w:rsidRPr="00F96661">
        <w:rPr>
          <w:sz w:val="28"/>
          <w:szCs w:val="28"/>
          <w:lang w:eastAsia="ru-RU"/>
        </w:rPr>
        <w:t>с</w:t>
      </w:r>
      <w:r w:rsidR="00CB0AC2" w:rsidRPr="00F96661">
        <w:rPr>
          <w:sz w:val="28"/>
          <w:szCs w:val="28"/>
          <w:lang w:eastAsia="ru-RU"/>
        </w:rPr>
        <w:t>пит</w:t>
      </w:r>
      <w:r w:rsidR="000335B5" w:rsidRPr="00F96661">
        <w:rPr>
          <w:sz w:val="28"/>
          <w:szCs w:val="28"/>
          <w:lang w:eastAsia="ru-RU"/>
        </w:rPr>
        <w:t>а</w:t>
      </w:r>
      <w:r w:rsidR="00CB0AC2" w:rsidRPr="00F96661">
        <w:rPr>
          <w:sz w:val="28"/>
          <w:szCs w:val="28"/>
          <w:lang w:eastAsia="ru-RU"/>
        </w:rPr>
        <w:t>лизиров</w:t>
      </w:r>
      <w:r w:rsidR="000335B5" w:rsidRPr="00F96661">
        <w:rPr>
          <w:sz w:val="28"/>
          <w:szCs w:val="28"/>
          <w:lang w:eastAsia="ru-RU"/>
        </w:rPr>
        <w:t>а</w:t>
      </w:r>
      <w:r w:rsidR="00CB0AC2" w:rsidRPr="00F96661">
        <w:rPr>
          <w:sz w:val="28"/>
          <w:szCs w:val="28"/>
          <w:lang w:eastAsia="ru-RU"/>
        </w:rPr>
        <w:t xml:space="preserve">ны в </w:t>
      </w:r>
      <w:r w:rsidR="000335B5" w:rsidRPr="00F96661">
        <w:rPr>
          <w:sz w:val="28"/>
          <w:szCs w:val="28"/>
          <w:lang w:eastAsia="ru-RU"/>
        </w:rPr>
        <w:t>А</w:t>
      </w:r>
      <w:r w:rsidR="00CB0AC2" w:rsidRPr="00F96661">
        <w:rPr>
          <w:sz w:val="28"/>
          <w:szCs w:val="28"/>
          <w:lang w:eastAsia="ru-RU"/>
        </w:rPr>
        <w:t>О «</w:t>
      </w:r>
      <w:r w:rsidRPr="00F96661">
        <w:rPr>
          <w:sz w:val="28"/>
          <w:szCs w:val="28"/>
          <w:lang w:eastAsia="ru-RU"/>
        </w:rPr>
        <w:t>Н</w:t>
      </w:r>
      <w:r w:rsidR="000335B5" w:rsidRPr="00F96661">
        <w:rPr>
          <w:sz w:val="28"/>
          <w:szCs w:val="28"/>
          <w:lang w:eastAsia="ru-RU"/>
        </w:rPr>
        <w:t>а</w:t>
      </w:r>
      <w:r w:rsidRPr="00F96661">
        <w:rPr>
          <w:sz w:val="28"/>
          <w:szCs w:val="28"/>
          <w:lang w:eastAsia="ru-RU"/>
        </w:rPr>
        <w:t>цион</w:t>
      </w:r>
      <w:r w:rsidR="000335B5" w:rsidRPr="00F96661">
        <w:rPr>
          <w:sz w:val="28"/>
          <w:szCs w:val="28"/>
          <w:lang w:eastAsia="ru-RU"/>
        </w:rPr>
        <w:t>а</w:t>
      </w:r>
      <w:r w:rsidRPr="00F96661">
        <w:rPr>
          <w:sz w:val="28"/>
          <w:szCs w:val="28"/>
          <w:lang w:eastAsia="ru-RU"/>
        </w:rPr>
        <w:t>льный н</w:t>
      </w:r>
      <w:r w:rsidR="000335B5" w:rsidRPr="00F96661">
        <w:rPr>
          <w:sz w:val="28"/>
          <w:szCs w:val="28"/>
          <w:lang w:eastAsia="ru-RU"/>
        </w:rPr>
        <w:t>а</w:t>
      </w:r>
      <w:r w:rsidRPr="00F96661">
        <w:rPr>
          <w:sz w:val="28"/>
          <w:szCs w:val="28"/>
          <w:lang w:eastAsia="ru-RU"/>
        </w:rPr>
        <w:t>учный ц</w:t>
      </w:r>
      <w:r w:rsidR="000335B5" w:rsidRPr="00F96661">
        <w:rPr>
          <w:sz w:val="28"/>
          <w:szCs w:val="28"/>
          <w:lang w:eastAsia="ru-RU"/>
        </w:rPr>
        <w:t>е</w:t>
      </w:r>
      <w:r w:rsidRPr="00F96661">
        <w:rPr>
          <w:sz w:val="28"/>
          <w:szCs w:val="28"/>
          <w:lang w:eastAsia="ru-RU"/>
        </w:rPr>
        <w:t>нтр хирургии им</w:t>
      </w:r>
      <w:r w:rsidR="000335B5" w:rsidRPr="00F96661">
        <w:rPr>
          <w:sz w:val="28"/>
          <w:szCs w:val="28"/>
          <w:lang w:eastAsia="ru-RU"/>
        </w:rPr>
        <w:t>е</w:t>
      </w:r>
      <w:r w:rsidRPr="00F96661">
        <w:rPr>
          <w:sz w:val="28"/>
          <w:szCs w:val="28"/>
          <w:lang w:eastAsia="ru-RU"/>
        </w:rPr>
        <w:t xml:space="preserve">ни </w:t>
      </w:r>
      <w:r w:rsidR="000335B5" w:rsidRPr="00F96661">
        <w:rPr>
          <w:sz w:val="28"/>
          <w:szCs w:val="28"/>
          <w:lang w:eastAsia="ru-RU"/>
        </w:rPr>
        <w:t>А</w:t>
      </w:r>
      <w:r w:rsidRPr="00F96661">
        <w:rPr>
          <w:sz w:val="28"/>
          <w:szCs w:val="28"/>
          <w:lang w:eastAsia="ru-RU"/>
        </w:rPr>
        <w:t xml:space="preserve">.Н. </w:t>
      </w:r>
      <w:r w:rsidR="000335B5" w:rsidRPr="00F96661">
        <w:rPr>
          <w:sz w:val="28"/>
          <w:szCs w:val="28"/>
          <w:lang w:eastAsia="ru-RU"/>
        </w:rPr>
        <w:t>С</w:t>
      </w:r>
      <w:r w:rsidRPr="00F96661">
        <w:rPr>
          <w:sz w:val="28"/>
          <w:szCs w:val="28"/>
          <w:lang w:eastAsia="ru-RU"/>
        </w:rPr>
        <w:t>ызг</w:t>
      </w:r>
      <w:r w:rsidR="000335B5" w:rsidRPr="00F96661">
        <w:rPr>
          <w:sz w:val="28"/>
          <w:szCs w:val="28"/>
          <w:lang w:eastAsia="ru-RU"/>
        </w:rPr>
        <w:t>а</w:t>
      </w:r>
      <w:r w:rsidRPr="00F96661">
        <w:rPr>
          <w:sz w:val="28"/>
          <w:szCs w:val="28"/>
          <w:lang w:eastAsia="ru-RU"/>
        </w:rPr>
        <w:t>нов</w:t>
      </w:r>
      <w:r w:rsidR="000335B5" w:rsidRPr="00F96661">
        <w:rPr>
          <w:sz w:val="28"/>
          <w:szCs w:val="28"/>
          <w:lang w:eastAsia="ru-RU"/>
        </w:rPr>
        <w:t>а</w:t>
      </w:r>
      <w:r w:rsidR="00CB0AC2" w:rsidRPr="00F96661">
        <w:rPr>
          <w:sz w:val="28"/>
          <w:szCs w:val="28"/>
          <w:lang w:eastAsia="ru-RU"/>
        </w:rPr>
        <w:t>»</w:t>
      </w:r>
      <w:r w:rsidRPr="00F96661">
        <w:rPr>
          <w:sz w:val="28"/>
          <w:szCs w:val="28"/>
          <w:lang w:eastAsia="ru-RU"/>
        </w:rPr>
        <w:t xml:space="preserve"> в т</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w:t>
      </w:r>
      <w:r w:rsidR="00C56ED7">
        <w:rPr>
          <w:sz w:val="28"/>
          <w:szCs w:val="28"/>
          <w:lang w:val="kk-KZ" w:eastAsia="ru-RU"/>
        </w:rPr>
        <w:t>шестилетнего</w:t>
      </w:r>
      <w:r w:rsidRPr="00F96661">
        <w:rPr>
          <w:sz w:val="28"/>
          <w:szCs w:val="28"/>
          <w:lang w:eastAsia="ru-RU"/>
        </w:rPr>
        <w:t xml:space="preserve"> п</w:t>
      </w:r>
      <w:r w:rsidR="000335B5" w:rsidRPr="00F96661">
        <w:rPr>
          <w:sz w:val="28"/>
          <w:szCs w:val="28"/>
          <w:lang w:eastAsia="ru-RU"/>
        </w:rPr>
        <w:t>е</w:t>
      </w:r>
      <w:r w:rsidRPr="00F96661">
        <w:rPr>
          <w:sz w:val="28"/>
          <w:szCs w:val="28"/>
          <w:lang w:eastAsia="ru-RU"/>
        </w:rPr>
        <w:t>риод</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 xml:space="preserve"> 201</w:t>
      </w:r>
      <w:r w:rsidR="00C56ED7">
        <w:rPr>
          <w:sz w:val="28"/>
          <w:szCs w:val="28"/>
          <w:lang w:val="kk-KZ" w:eastAsia="ru-RU"/>
        </w:rPr>
        <w:t>7</w:t>
      </w:r>
      <w:r w:rsidRPr="00F96661">
        <w:rPr>
          <w:sz w:val="28"/>
          <w:szCs w:val="28"/>
          <w:lang w:eastAsia="ru-RU"/>
        </w:rPr>
        <w:t xml:space="preserve"> по 202</w:t>
      </w:r>
      <w:r w:rsidR="00C56ED7">
        <w:rPr>
          <w:sz w:val="28"/>
          <w:szCs w:val="28"/>
          <w:lang w:val="kk-KZ" w:eastAsia="ru-RU"/>
        </w:rPr>
        <w:t>3</w:t>
      </w:r>
      <w:r w:rsidRPr="00F96661">
        <w:rPr>
          <w:sz w:val="28"/>
          <w:szCs w:val="28"/>
          <w:lang w:eastAsia="ru-RU"/>
        </w:rPr>
        <w:t xml:space="preserve"> годы. </w:t>
      </w:r>
      <w:r w:rsidR="00C56ED7">
        <w:rPr>
          <w:sz w:val="28"/>
          <w:szCs w:val="28"/>
          <w:lang w:val="kk-KZ" w:eastAsia="ru-RU"/>
        </w:rPr>
        <w:t>Б</w:t>
      </w:r>
      <w:r w:rsidR="005338E3" w:rsidRPr="00F96661">
        <w:rPr>
          <w:sz w:val="28"/>
          <w:szCs w:val="28"/>
          <w:lang w:eastAsia="ru-RU"/>
        </w:rPr>
        <w:t xml:space="preserve">ыл </w:t>
      </w:r>
      <w:r w:rsidR="000335B5" w:rsidRPr="00F96661">
        <w:rPr>
          <w:sz w:val="28"/>
          <w:szCs w:val="28"/>
          <w:lang w:eastAsia="ru-RU"/>
        </w:rPr>
        <w:t>с</w:t>
      </w:r>
      <w:r w:rsidR="005338E3" w:rsidRPr="00F96661">
        <w:rPr>
          <w:sz w:val="28"/>
          <w:szCs w:val="28"/>
          <w:lang w:eastAsia="ru-RU"/>
        </w:rPr>
        <w:t>обр</w:t>
      </w:r>
      <w:r w:rsidR="000335B5" w:rsidRPr="00F96661">
        <w:rPr>
          <w:sz w:val="28"/>
          <w:szCs w:val="28"/>
          <w:lang w:eastAsia="ru-RU"/>
        </w:rPr>
        <w:t>а</w:t>
      </w:r>
      <w:r w:rsidR="005338E3" w:rsidRPr="00F96661">
        <w:rPr>
          <w:sz w:val="28"/>
          <w:szCs w:val="28"/>
          <w:lang w:eastAsia="ru-RU"/>
        </w:rPr>
        <w:t>н</w:t>
      </w:r>
      <w:r w:rsidRPr="00F96661">
        <w:rPr>
          <w:sz w:val="28"/>
          <w:szCs w:val="28"/>
          <w:lang w:eastAsia="ru-RU"/>
        </w:rPr>
        <w:t xml:space="preserve"> объ</w:t>
      </w:r>
      <w:r w:rsidR="000335B5" w:rsidRPr="00F96661">
        <w:rPr>
          <w:sz w:val="28"/>
          <w:szCs w:val="28"/>
          <w:lang w:eastAsia="ru-RU"/>
        </w:rPr>
        <w:t>е</w:t>
      </w:r>
      <w:r w:rsidRPr="00F96661">
        <w:rPr>
          <w:sz w:val="28"/>
          <w:szCs w:val="28"/>
          <w:lang w:eastAsia="ru-RU"/>
        </w:rPr>
        <w:t>м д</w:t>
      </w:r>
      <w:r w:rsidR="000335B5" w:rsidRPr="00F96661">
        <w:rPr>
          <w:sz w:val="28"/>
          <w:szCs w:val="28"/>
          <w:lang w:eastAsia="ru-RU"/>
        </w:rPr>
        <w:t>а</w:t>
      </w:r>
      <w:r w:rsidRPr="00F96661">
        <w:rPr>
          <w:sz w:val="28"/>
          <w:szCs w:val="28"/>
          <w:lang w:eastAsia="ru-RU"/>
        </w:rPr>
        <w:t xml:space="preserve">нных для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w:t>
      </w:r>
      <w:r w:rsidR="000335B5" w:rsidRPr="00F96661">
        <w:rPr>
          <w:sz w:val="28"/>
          <w:szCs w:val="28"/>
          <w:lang w:eastAsia="ru-RU"/>
        </w:rPr>
        <w:t>а</w:t>
      </w:r>
      <w:r w:rsidRPr="00F96661">
        <w:rPr>
          <w:sz w:val="28"/>
          <w:szCs w:val="28"/>
          <w:lang w:eastAsia="ru-RU"/>
        </w:rPr>
        <w:t xml:space="preserve"> из офици</w:t>
      </w:r>
      <w:r w:rsidR="000335B5" w:rsidRPr="00F96661">
        <w:rPr>
          <w:sz w:val="28"/>
          <w:szCs w:val="28"/>
          <w:lang w:eastAsia="ru-RU"/>
        </w:rPr>
        <w:t>а</w:t>
      </w:r>
      <w:r w:rsidRPr="00F96661">
        <w:rPr>
          <w:sz w:val="28"/>
          <w:szCs w:val="28"/>
          <w:lang w:eastAsia="ru-RU"/>
        </w:rPr>
        <w:t xml:space="preserve">льных </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ти</w:t>
      </w:r>
      <w:r w:rsidR="000335B5" w:rsidRPr="00F96661">
        <w:rPr>
          <w:sz w:val="28"/>
          <w:szCs w:val="28"/>
          <w:lang w:eastAsia="ru-RU"/>
        </w:rPr>
        <w:t>с</w:t>
      </w:r>
      <w:r w:rsidRPr="00F96661">
        <w:rPr>
          <w:sz w:val="28"/>
          <w:szCs w:val="28"/>
          <w:lang w:eastAsia="ru-RU"/>
        </w:rPr>
        <w:t>тич</w:t>
      </w:r>
      <w:r w:rsidR="000335B5" w:rsidRPr="00F96661">
        <w:rPr>
          <w:sz w:val="28"/>
          <w:szCs w:val="28"/>
          <w:lang w:eastAsia="ru-RU"/>
        </w:rPr>
        <w:t>ес</w:t>
      </w:r>
      <w:r w:rsidRPr="00F96661">
        <w:rPr>
          <w:sz w:val="28"/>
          <w:szCs w:val="28"/>
          <w:lang w:eastAsia="ru-RU"/>
        </w:rPr>
        <w:t>ких и</w:t>
      </w:r>
      <w:r w:rsidR="000335B5" w:rsidRPr="00F96661">
        <w:rPr>
          <w:sz w:val="28"/>
          <w:szCs w:val="28"/>
          <w:lang w:eastAsia="ru-RU"/>
        </w:rPr>
        <w:t>с</w:t>
      </w:r>
      <w:r w:rsidRPr="00F96661">
        <w:rPr>
          <w:sz w:val="28"/>
          <w:szCs w:val="28"/>
          <w:lang w:eastAsia="ru-RU"/>
        </w:rPr>
        <w:t>точников, которы</w:t>
      </w:r>
      <w:r w:rsidR="000335B5" w:rsidRPr="00F96661">
        <w:rPr>
          <w:sz w:val="28"/>
          <w:szCs w:val="28"/>
          <w:lang w:eastAsia="ru-RU"/>
        </w:rPr>
        <w:t>е</w:t>
      </w:r>
      <w:r w:rsidRPr="00F96661">
        <w:rPr>
          <w:sz w:val="28"/>
          <w:szCs w:val="28"/>
          <w:lang w:eastAsia="ru-RU"/>
        </w:rPr>
        <w:t xml:space="preserve"> были р</w:t>
      </w:r>
      <w:r w:rsidR="000335B5" w:rsidRPr="00F96661">
        <w:rPr>
          <w:sz w:val="28"/>
          <w:szCs w:val="28"/>
          <w:lang w:eastAsia="ru-RU"/>
        </w:rPr>
        <w:t>а</w:t>
      </w:r>
      <w:r w:rsidRPr="00F96661">
        <w:rPr>
          <w:sz w:val="28"/>
          <w:szCs w:val="28"/>
          <w:lang w:eastAsia="ru-RU"/>
        </w:rPr>
        <w:t>зр</w:t>
      </w:r>
      <w:r w:rsidR="000335B5" w:rsidRPr="00F96661">
        <w:rPr>
          <w:sz w:val="28"/>
          <w:szCs w:val="28"/>
          <w:lang w:eastAsia="ru-RU"/>
        </w:rPr>
        <w:t>а</w:t>
      </w:r>
      <w:r w:rsidRPr="00F96661">
        <w:rPr>
          <w:sz w:val="28"/>
          <w:szCs w:val="28"/>
          <w:lang w:eastAsia="ru-RU"/>
        </w:rPr>
        <w:t>бот</w:t>
      </w:r>
      <w:r w:rsidR="000335B5" w:rsidRPr="00F96661">
        <w:rPr>
          <w:sz w:val="28"/>
          <w:szCs w:val="28"/>
          <w:lang w:eastAsia="ru-RU"/>
        </w:rPr>
        <w:t>а</w:t>
      </w:r>
      <w:r w:rsidRPr="00F96661">
        <w:rPr>
          <w:sz w:val="28"/>
          <w:szCs w:val="28"/>
          <w:lang w:eastAsia="ru-RU"/>
        </w:rPr>
        <w:t>ны и подд</w:t>
      </w:r>
      <w:r w:rsidR="000335B5" w:rsidRPr="00F96661">
        <w:rPr>
          <w:sz w:val="28"/>
          <w:szCs w:val="28"/>
          <w:lang w:eastAsia="ru-RU"/>
        </w:rPr>
        <w:t>е</w:t>
      </w:r>
      <w:r w:rsidRPr="00F96661">
        <w:rPr>
          <w:sz w:val="28"/>
          <w:szCs w:val="28"/>
          <w:lang w:eastAsia="ru-RU"/>
        </w:rPr>
        <w:t>ржив</w:t>
      </w:r>
      <w:r w:rsidR="000335B5" w:rsidRPr="00F96661">
        <w:rPr>
          <w:sz w:val="28"/>
          <w:szCs w:val="28"/>
          <w:lang w:eastAsia="ru-RU"/>
        </w:rPr>
        <w:t>а</w:t>
      </w:r>
      <w:r w:rsidRPr="00F96661">
        <w:rPr>
          <w:sz w:val="28"/>
          <w:szCs w:val="28"/>
          <w:lang w:eastAsia="ru-RU"/>
        </w:rPr>
        <w:t>ют</w:t>
      </w:r>
      <w:r w:rsidR="000335B5" w:rsidRPr="00F96661">
        <w:rPr>
          <w:sz w:val="28"/>
          <w:szCs w:val="28"/>
          <w:lang w:eastAsia="ru-RU"/>
        </w:rPr>
        <w:t>с</w:t>
      </w:r>
      <w:r w:rsidRPr="00F96661">
        <w:rPr>
          <w:sz w:val="28"/>
          <w:szCs w:val="28"/>
          <w:lang w:eastAsia="ru-RU"/>
        </w:rPr>
        <w:t xml:space="preserve">я внутри </w:t>
      </w:r>
      <w:r w:rsidR="00C56ED7" w:rsidRPr="00F96661">
        <w:rPr>
          <w:sz w:val="28"/>
          <w:szCs w:val="28"/>
          <w:lang w:eastAsia="ru-RU"/>
        </w:rPr>
        <w:t>«Н</w:t>
      </w:r>
      <w:r w:rsidR="00C56ED7">
        <w:rPr>
          <w:sz w:val="28"/>
          <w:szCs w:val="28"/>
          <w:lang w:val="kk-KZ" w:eastAsia="ru-RU"/>
        </w:rPr>
        <w:t>НЦХ</w:t>
      </w:r>
      <w:r w:rsidR="00C56ED7" w:rsidRPr="00F96661">
        <w:rPr>
          <w:sz w:val="28"/>
          <w:szCs w:val="28"/>
          <w:lang w:eastAsia="ru-RU"/>
        </w:rPr>
        <w:t xml:space="preserve"> им</w:t>
      </w:r>
      <w:r w:rsidR="00C56ED7">
        <w:rPr>
          <w:sz w:val="28"/>
          <w:szCs w:val="28"/>
          <w:lang w:val="kk-KZ" w:eastAsia="ru-RU"/>
        </w:rPr>
        <w:t>.</w:t>
      </w:r>
      <w:r w:rsidR="00C56ED7" w:rsidRPr="00F96661">
        <w:rPr>
          <w:sz w:val="28"/>
          <w:szCs w:val="28"/>
          <w:lang w:eastAsia="ru-RU"/>
        </w:rPr>
        <w:t xml:space="preserve"> А.Н. Сызганова»</w:t>
      </w:r>
      <w:r w:rsidRPr="00F96661">
        <w:rPr>
          <w:sz w:val="28"/>
          <w:szCs w:val="28"/>
          <w:lang w:eastAsia="ru-RU"/>
        </w:rPr>
        <w:t>.</w:t>
      </w:r>
    </w:p>
    <w:p w14:paraId="0BF90940" w14:textId="184B4867" w:rsidR="00B8739D" w:rsidRPr="00F96661" w:rsidRDefault="000335B5">
      <w:pPr>
        <w:ind w:firstLine="567"/>
        <w:jc w:val="both"/>
        <w:rPr>
          <w:sz w:val="28"/>
          <w:szCs w:val="28"/>
          <w:lang w:eastAsia="ru-RU"/>
        </w:rPr>
      </w:pPr>
      <w:r w:rsidRPr="00F96661">
        <w:rPr>
          <w:sz w:val="28"/>
          <w:szCs w:val="28"/>
          <w:lang w:eastAsia="ru-RU"/>
        </w:rPr>
        <w:t>А</w:t>
      </w:r>
      <w:r w:rsidR="00B8739D" w:rsidRPr="00F96661">
        <w:rPr>
          <w:sz w:val="28"/>
          <w:szCs w:val="28"/>
          <w:lang w:eastAsia="ru-RU"/>
        </w:rPr>
        <w:t>н</w:t>
      </w:r>
      <w:r w:rsidRPr="00F96661">
        <w:rPr>
          <w:sz w:val="28"/>
          <w:szCs w:val="28"/>
          <w:lang w:eastAsia="ru-RU"/>
        </w:rPr>
        <w:t>а</w:t>
      </w:r>
      <w:r w:rsidR="00B8739D" w:rsidRPr="00F96661">
        <w:rPr>
          <w:sz w:val="28"/>
          <w:szCs w:val="28"/>
          <w:lang w:eastAsia="ru-RU"/>
        </w:rPr>
        <w:t>лиз р</w:t>
      </w:r>
      <w:r w:rsidRPr="00F96661">
        <w:rPr>
          <w:sz w:val="28"/>
          <w:szCs w:val="28"/>
          <w:lang w:eastAsia="ru-RU"/>
        </w:rPr>
        <w:t>е</w:t>
      </w:r>
      <w:r w:rsidR="00B8739D" w:rsidRPr="00F96661">
        <w:rPr>
          <w:sz w:val="28"/>
          <w:szCs w:val="28"/>
          <w:lang w:eastAsia="ru-RU"/>
        </w:rPr>
        <w:t>зульт</w:t>
      </w:r>
      <w:r w:rsidRPr="00F96661">
        <w:rPr>
          <w:sz w:val="28"/>
          <w:szCs w:val="28"/>
          <w:lang w:eastAsia="ru-RU"/>
        </w:rPr>
        <w:t>а</w:t>
      </w:r>
      <w:r w:rsidR="00B8739D" w:rsidRPr="00F96661">
        <w:rPr>
          <w:sz w:val="28"/>
          <w:szCs w:val="28"/>
          <w:lang w:eastAsia="ru-RU"/>
        </w:rPr>
        <w:t>тов л</w:t>
      </w:r>
      <w:r w:rsidRPr="00F96661">
        <w:rPr>
          <w:sz w:val="28"/>
          <w:szCs w:val="28"/>
          <w:lang w:eastAsia="ru-RU"/>
        </w:rPr>
        <w:t>е</w:t>
      </w:r>
      <w:r w:rsidR="00B8739D" w:rsidRPr="00F96661">
        <w:rPr>
          <w:sz w:val="28"/>
          <w:szCs w:val="28"/>
          <w:lang w:eastAsia="ru-RU"/>
        </w:rPr>
        <w:t>ч</w:t>
      </w:r>
      <w:r w:rsidRPr="00F96661">
        <w:rPr>
          <w:sz w:val="28"/>
          <w:szCs w:val="28"/>
          <w:lang w:eastAsia="ru-RU"/>
        </w:rPr>
        <w:t>е</w:t>
      </w:r>
      <w:r w:rsidR="00B8739D" w:rsidRPr="00F96661">
        <w:rPr>
          <w:sz w:val="28"/>
          <w:szCs w:val="28"/>
          <w:lang w:eastAsia="ru-RU"/>
        </w:rPr>
        <w:t>ния был пров</w:t>
      </w:r>
      <w:r w:rsidRPr="00F96661">
        <w:rPr>
          <w:sz w:val="28"/>
          <w:szCs w:val="28"/>
          <w:lang w:eastAsia="ru-RU"/>
        </w:rPr>
        <w:t>е</w:t>
      </w:r>
      <w:r w:rsidR="00B8739D" w:rsidRPr="00F96661">
        <w:rPr>
          <w:sz w:val="28"/>
          <w:szCs w:val="28"/>
          <w:lang w:eastAsia="ru-RU"/>
        </w:rPr>
        <w:t>д</w:t>
      </w:r>
      <w:r w:rsidRPr="00F96661">
        <w:rPr>
          <w:sz w:val="28"/>
          <w:szCs w:val="28"/>
          <w:lang w:eastAsia="ru-RU"/>
        </w:rPr>
        <w:t>е</w:t>
      </w:r>
      <w:r w:rsidR="00B8739D" w:rsidRPr="00F96661">
        <w:rPr>
          <w:sz w:val="28"/>
          <w:szCs w:val="28"/>
          <w:lang w:eastAsia="ru-RU"/>
        </w:rPr>
        <w:t>н н</w:t>
      </w:r>
      <w:r w:rsidRPr="00F96661">
        <w:rPr>
          <w:sz w:val="28"/>
          <w:szCs w:val="28"/>
          <w:lang w:eastAsia="ru-RU"/>
        </w:rPr>
        <w:t>а</w:t>
      </w:r>
      <w:r w:rsidR="00B8739D" w:rsidRPr="00F96661">
        <w:rPr>
          <w:sz w:val="28"/>
          <w:szCs w:val="28"/>
          <w:lang w:eastAsia="ru-RU"/>
        </w:rPr>
        <w:t xml:space="preserve"> выборк</w:t>
      </w:r>
      <w:r w:rsidRPr="00F96661">
        <w:rPr>
          <w:sz w:val="28"/>
          <w:szCs w:val="28"/>
          <w:lang w:eastAsia="ru-RU"/>
        </w:rPr>
        <w:t>е</w:t>
      </w:r>
      <w:r w:rsidR="00B8739D" w:rsidRPr="00F96661">
        <w:rPr>
          <w:sz w:val="28"/>
          <w:szCs w:val="28"/>
          <w:lang w:eastAsia="ru-RU"/>
        </w:rPr>
        <w:t xml:space="preserve"> из 185 </w:t>
      </w:r>
      <w:r w:rsidR="00387B0F" w:rsidRPr="00F96661">
        <w:rPr>
          <w:sz w:val="28"/>
          <w:szCs w:val="28"/>
          <w:lang w:eastAsia="ru-RU"/>
        </w:rPr>
        <w:t>р</w:t>
      </w:r>
      <w:r w:rsidRPr="00F96661">
        <w:rPr>
          <w:sz w:val="28"/>
          <w:szCs w:val="28"/>
          <w:lang w:eastAsia="ru-RU"/>
        </w:rPr>
        <w:t>ес</w:t>
      </w:r>
      <w:r w:rsidR="00387B0F" w:rsidRPr="00F96661">
        <w:rPr>
          <w:sz w:val="28"/>
          <w:szCs w:val="28"/>
          <w:lang w:eastAsia="ru-RU"/>
        </w:rPr>
        <w:t>понд</w:t>
      </w:r>
      <w:r w:rsidRPr="00F96661">
        <w:rPr>
          <w:sz w:val="28"/>
          <w:szCs w:val="28"/>
          <w:lang w:eastAsia="ru-RU"/>
        </w:rPr>
        <w:t>е</w:t>
      </w:r>
      <w:r w:rsidR="00387B0F" w:rsidRPr="00F96661">
        <w:rPr>
          <w:sz w:val="28"/>
          <w:szCs w:val="28"/>
          <w:lang w:eastAsia="ru-RU"/>
        </w:rPr>
        <w:t>нтов</w:t>
      </w:r>
      <w:r w:rsidR="00597FE1" w:rsidRPr="00F96661">
        <w:rPr>
          <w:sz w:val="28"/>
          <w:szCs w:val="28"/>
          <w:lang w:eastAsia="ru-RU"/>
        </w:rPr>
        <w:t xml:space="preserve"> </w:t>
      </w:r>
      <w:r w:rsidRPr="00F96661">
        <w:rPr>
          <w:sz w:val="28"/>
          <w:szCs w:val="28"/>
          <w:lang w:eastAsia="ru-RU"/>
        </w:rPr>
        <w:t>с</w:t>
      </w:r>
      <w:r w:rsidR="00B8739D" w:rsidRPr="00F96661">
        <w:rPr>
          <w:sz w:val="28"/>
          <w:szCs w:val="28"/>
          <w:lang w:eastAsia="ru-RU"/>
        </w:rPr>
        <w:t xml:space="preserve"> ГЦК, прош</w:t>
      </w:r>
      <w:r w:rsidRPr="00F96661">
        <w:rPr>
          <w:sz w:val="28"/>
          <w:szCs w:val="28"/>
          <w:lang w:eastAsia="ru-RU"/>
        </w:rPr>
        <w:t>е</w:t>
      </w:r>
      <w:r w:rsidR="00B8739D" w:rsidRPr="00F96661">
        <w:rPr>
          <w:sz w:val="28"/>
          <w:szCs w:val="28"/>
          <w:lang w:eastAsia="ru-RU"/>
        </w:rPr>
        <w:t>дших л</w:t>
      </w:r>
      <w:r w:rsidRPr="00F96661">
        <w:rPr>
          <w:sz w:val="28"/>
          <w:szCs w:val="28"/>
          <w:lang w:eastAsia="ru-RU"/>
        </w:rPr>
        <w:t>е</w:t>
      </w:r>
      <w:r w:rsidR="00B8739D" w:rsidRPr="00F96661">
        <w:rPr>
          <w:sz w:val="28"/>
          <w:szCs w:val="28"/>
          <w:lang w:eastAsia="ru-RU"/>
        </w:rPr>
        <w:t>ч</w:t>
      </w:r>
      <w:r w:rsidRPr="00F96661">
        <w:rPr>
          <w:sz w:val="28"/>
          <w:szCs w:val="28"/>
          <w:lang w:eastAsia="ru-RU"/>
        </w:rPr>
        <w:t>е</w:t>
      </w:r>
      <w:r w:rsidR="00B8739D" w:rsidRPr="00F96661">
        <w:rPr>
          <w:sz w:val="28"/>
          <w:szCs w:val="28"/>
          <w:lang w:eastAsia="ru-RU"/>
        </w:rPr>
        <w:t xml:space="preserve">нию в </w:t>
      </w:r>
      <w:r w:rsidRPr="00F96661">
        <w:rPr>
          <w:sz w:val="28"/>
          <w:szCs w:val="28"/>
          <w:lang w:eastAsia="ru-RU"/>
        </w:rPr>
        <w:t>А</w:t>
      </w:r>
      <w:r w:rsidR="00B8739D" w:rsidRPr="00F96661">
        <w:rPr>
          <w:sz w:val="28"/>
          <w:szCs w:val="28"/>
          <w:lang w:eastAsia="ru-RU"/>
        </w:rPr>
        <w:t>О «Н</w:t>
      </w:r>
      <w:r w:rsidRPr="00F96661">
        <w:rPr>
          <w:sz w:val="28"/>
          <w:szCs w:val="28"/>
          <w:lang w:eastAsia="ru-RU"/>
        </w:rPr>
        <w:t>а</w:t>
      </w:r>
      <w:r w:rsidR="00B8739D" w:rsidRPr="00F96661">
        <w:rPr>
          <w:sz w:val="28"/>
          <w:szCs w:val="28"/>
          <w:lang w:eastAsia="ru-RU"/>
        </w:rPr>
        <w:t>цион</w:t>
      </w:r>
      <w:r w:rsidRPr="00F96661">
        <w:rPr>
          <w:sz w:val="28"/>
          <w:szCs w:val="28"/>
          <w:lang w:eastAsia="ru-RU"/>
        </w:rPr>
        <w:t>а</w:t>
      </w:r>
      <w:r w:rsidR="00B8739D" w:rsidRPr="00F96661">
        <w:rPr>
          <w:sz w:val="28"/>
          <w:szCs w:val="28"/>
          <w:lang w:eastAsia="ru-RU"/>
        </w:rPr>
        <w:t>льный н</w:t>
      </w:r>
      <w:r w:rsidRPr="00F96661">
        <w:rPr>
          <w:sz w:val="28"/>
          <w:szCs w:val="28"/>
          <w:lang w:eastAsia="ru-RU"/>
        </w:rPr>
        <w:t>а</w:t>
      </w:r>
      <w:r w:rsidR="00B8739D" w:rsidRPr="00F96661">
        <w:rPr>
          <w:sz w:val="28"/>
          <w:szCs w:val="28"/>
          <w:lang w:eastAsia="ru-RU"/>
        </w:rPr>
        <w:t>учный ц</w:t>
      </w:r>
      <w:r w:rsidRPr="00F96661">
        <w:rPr>
          <w:sz w:val="28"/>
          <w:szCs w:val="28"/>
          <w:lang w:eastAsia="ru-RU"/>
        </w:rPr>
        <w:t>е</w:t>
      </w:r>
      <w:r w:rsidR="00B8739D" w:rsidRPr="00F96661">
        <w:rPr>
          <w:sz w:val="28"/>
          <w:szCs w:val="28"/>
          <w:lang w:eastAsia="ru-RU"/>
        </w:rPr>
        <w:t xml:space="preserve">нтр хирургии им. </w:t>
      </w:r>
      <w:r w:rsidRPr="00F96661">
        <w:rPr>
          <w:sz w:val="28"/>
          <w:szCs w:val="28"/>
          <w:lang w:eastAsia="ru-RU"/>
        </w:rPr>
        <w:t>А</w:t>
      </w:r>
      <w:r w:rsidR="00B8739D" w:rsidRPr="00F96661">
        <w:rPr>
          <w:sz w:val="28"/>
          <w:szCs w:val="28"/>
          <w:lang w:eastAsia="ru-RU"/>
        </w:rPr>
        <w:t xml:space="preserve">.Н. </w:t>
      </w:r>
      <w:r w:rsidRPr="00F96661">
        <w:rPr>
          <w:sz w:val="28"/>
          <w:szCs w:val="28"/>
          <w:lang w:eastAsia="ru-RU"/>
        </w:rPr>
        <w:t>С</w:t>
      </w:r>
      <w:r w:rsidR="00B8739D" w:rsidRPr="00F96661">
        <w:rPr>
          <w:sz w:val="28"/>
          <w:szCs w:val="28"/>
          <w:lang w:eastAsia="ru-RU"/>
        </w:rPr>
        <w:t>ызг</w:t>
      </w:r>
      <w:r w:rsidRPr="00F96661">
        <w:rPr>
          <w:sz w:val="28"/>
          <w:szCs w:val="28"/>
          <w:lang w:eastAsia="ru-RU"/>
        </w:rPr>
        <w:t>а</w:t>
      </w:r>
      <w:r w:rsidR="00B8739D" w:rsidRPr="00F96661">
        <w:rPr>
          <w:sz w:val="28"/>
          <w:szCs w:val="28"/>
          <w:lang w:eastAsia="ru-RU"/>
        </w:rPr>
        <w:t>нов</w:t>
      </w:r>
      <w:r w:rsidRPr="00F96661">
        <w:rPr>
          <w:sz w:val="28"/>
          <w:szCs w:val="28"/>
          <w:lang w:eastAsia="ru-RU"/>
        </w:rPr>
        <w:t>а</w:t>
      </w:r>
      <w:r w:rsidR="00B8739D" w:rsidRPr="00F96661">
        <w:rPr>
          <w:sz w:val="28"/>
          <w:szCs w:val="28"/>
          <w:lang w:eastAsia="ru-RU"/>
        </w:rPr>
        <w:t>». Охв</w:t>
      </w:r>
      <w:r w:rsidRPr="00F96661">
        <w:rPr>
          <w:sz w:val="28"/>
          <w:szCs w:val="28"/>
          <w:lang w:eastAsia="ru-RU"/>
        </w:rPr>
        <w:t>а</w:t>
      </w:r>
      <w:r w:rsidR="00B8739D" w:rsidRPr="00F96661">
        <w:rPr>
          <w:sz w:val="28"/>
          <w:szCs w:val="28"/>
          <w:lang w:eastAsia="ru-RU"/>
        </w:rPr>
        <w:t>т в</w:t>
      </w:r>
      <w:r w:rsidRPr="00F96661">
        <w:rPr>
          <w:sz w:val="28"/>
          <w:szCs w:val="28"/>
          <w:lang w:eastAsia="ru-RU"/>
        </w:rPr>
        <w:t>се</w:t>
      </w:r>
      <w:r w:rsidR="00B8739D" w:rsidRPr="00F96661">
        <w:rPr>
          <w:sz w:val="28"/>
          <w:szCs w:val="28"/>
          <w:lang w:eastAsia="ru-RU"/>
        </w:rPr>
        <w:t xml:space="preserve">х 7072 </w:t>
      </w:r>
      <w:r w:rsidRPr="00F96661">
        <w:rPr>
          <w:sz w:val="28"/>
          <w:szCs w:val="28"/>
          <w:lang w:eastAsia="ru-RU"/>
        </w:rPr>
        <w:t>с</w:t>
      </w:r>
      <w:r w:rsidR="00B8739D" w:rsidRPr="00F96661">
        <w:rPr>
          <w:sz w:val="28"/>
          <w:szCs w:val="28"/>
          <w:lang w:eastAsia="ru-RU"/>
        </w:rPr>
        <w:t>луч</w:t>
      </w:r>
      <w:r w:rsidRPr="00F96661">
        <w:rPr>
          <w:sz w:val="28"/>
          <w:szCs w:val="28"/>
          <w:lang w:eastAsia="ru-RU"/>
        </w:rPr>
        <w:t>ае</w:t>
      </w:r>
      <w:r w:rsidR="00B8739D" w:rsidRPr="00F96661">
        <w:rPr>
          <w:sz w:val="28"/>
          <w:szCs w:val="28"/>
          <w:lang w:eastAsia="ru-RU"/>
        </w:rPr>
        <w:t>в н</w:t>
      </w:r>
      <w:r w:rsidRPr="00F96661">
        <w:rPr>
          <w:sz w:val="28"/>
          <w:szCs w:val="28"/>
          <w:lang w:eastAsia="ru-RU"/>
        </w:rPr>
        <w:t>е</w:t>
      </w:r>
      <w:r w:rsidR="00B8739D" w:rsidRPr="00F96661">
        <w:rPr>
          <w:sz w:val="28"/>
          <w:szCs w:val="28"/>
          <w:lang w:eastAsia="ru-RU"/>
        </w:rPr>
        <w:t xml:space="preserve"> тр</w:t>
      </w:r>
      <w:r w:rsidRPr="00F96661">
        <w:rPr>
          <w:sz w:val="28"/>
          <w:szCs w:val="28"/>
          <w:lang w:eastAsia="ru-RU"/>
        </w:rPr>
        <w:t>е</w:t>
      </w:r>
      <w:r w:rsidR="00B8739D" w:rsidRPr="00F96661">
        <w:rPr>
          <w:sz w:val="28"/>
          <w:szCs w:val="28"/>
          <w:lang w:eastAsia="ru-RU"/>
        </w:rPr>
        <w:t>бов</w:t>
      </w:r>
      <w:r w:rsidRPr="00F96661">
        <w:rPr>
          <w:sz w:val="28"/>
          <w:szCs w:val="28"/>
          <w:lang w:eastAsia="ru-RU"/>
        </w:rPr>
        <w:t>а</w:t>
      </w:r>
      <w:r w:rsidR="00B8739D" w:rsidRPr="00F96661">
        <w:rPr>
          <w:sz w:val="28"/>
          <w:szCs w:val="28"/>
          <w:lang w:eastAsia="ru-RU"/>
        </w:rPr>
        <w:t>л</w:t>
      </w:r>
      <w:r w:rsidRPr="00F96661">
        <w:rPr>
          <w:sz w:val="28"/>
          <w:szCs w:val="28"/>
          <w:lang w:eastAsia="ru-RU"/>
        </w:rPr>
        <w:t>с</w:t>
      </w:r>
      <w:r w:rsidR="00B8739D" w:rsidRPr="00F96661">
        <w:rPr>
          <w:sz w:val="28"/>
          <w:szCs w:val="28"/>
          <w:lang w:eastAsia="ru-RU"/>
        </w:rPr>
        <w:t>я, по</w:t>
      </w:r>
      <w:r w:rsidRPr="00F96661">
        <w:rPr>
          <w:sz w:val="28"/>
          <w:szCs w:val="28"/>
          <w:lang w:eastAsia="ru-RU"/>
        </w:rPr>
        <w:t>с</w:t>
      </w:r>
      <w:r w:rsidR="00B8739D" w:rsidRPr="00F96661">
        <w:rPr>
          <w:sz w:val="28"/>
          <w:szCs w:val="28"/>
          <w:lang w:eastAsia="ru-RU"/>
        </w:rPr>
        <w:t>кольку ц</w:t>
      </w:r>
      <w:r w:rsidRPr="00F96661">
        <w:rPr>
          <w:sz w:val="28"/>
          <w:szCs w:val="28"/>
          <w:lang w:eastAsia="ru-RU"/>
        </w:rPr>
        <w:t>е</w:t>
      </w:r>
      <w:r w:rsidR="00B8739D" w:rsidRPr="00F96661">
        <w:rPr>
          <w:sz w:val="28"/>
          <w:szCs w:val="28"/>
          <w:lang w:eastAsia="ru-RU"/>
        </w:rPr>
        <w:t>лью и</w:t>
      </w:r>
      <w:r w:rsidRPr="00F96661">
        <w:rPr>
          <w:sz w:val="28"/>
          <w:szCs w:val="28"/>
          <w:lang w:eastAsia="ru-RU"/>
        </w:rPr>
        <w:t>сс</w:t>
      </w:r>
      <w:r w:rsidR="00B8739D" w:rsidRPr="00F96661">
        <w:rPr>
          <w:sz w:val="28"/>
          <w:szCs w:val="28"/>
          <w:lang w:eastAsia="ru-RU"/>
        </w:rPr>
        <w:t>л</w:t>
      </w:r>
      <w:r w:rsidRPr="00F96661">
        <w:rPr>
          <w:sz w:val="28"/>
          <w:szCs w:val="28"/>
          <w:lang w:eastAsia="ru-RU"/>
        </w:rPr>
        <w:t>е</w:t>
      </w:r>
      <w:r w:rsidR="00B8739D" w:rsidRPr="00F96661">
        <w:rPr>
          <w:sz w:val="28"/>
          <w:szCs w:val="28"/>
          <w:lang w:eastAsia="ru-RU"/>
        </w:rPr>
        <w:t>дов</w:t>
      </w:r>
      <w:r w:rsidRPr="00F96661">
        <w:rPr>
          <w:sz w:val="28"/>
          <w:szCs w:val="28"/>
          <w:lang w:eastAsia="ru-RU"/>
        </w:rPr>
        <w:t>а</w:t>
      </w:r>
      <w:r w:rsidR="00B8739D" w:rsidRPr="00F96661">
        <w:rPr>
          <w:sz w:val="28"/>
          <w:szCs w:val="28"/>
          <w:lang w:eastAsia="ru-RU"/>
        </w:rPr>
        <w:t>ния было д</w:t>
      </w:r>
      <w:r w:rsidRPr="00F96661">
        <w:rPr>
          <w:sz w:val="28"/>
          <w:szCs w:val="28"/>
          <w:lang w:eastAsia="ru-RU"/>
        </w:rPr>
        <w:t>е</w:t>
      </w:r>
      <w:r w:rsidR="00B8739D" w:rsidRPr="00F96661">
        <w:rPr>
          <w:sz w:val="28"/>
          <w:szCs w:val="28"/>
          <w:lang w:eastAsia="ru-RU"/>
        </w:rPr>
        <w:t>т</w:t>
      </w:r>
      <w:r w:rsidRPr="00F96661">
        <w:rPr>
          <w:sz w:val="28"/>
          <w:szCs w:val="28"/>
          <w:lang w:eastAsia="ru-RU"/>
        </w:rPr>
        <w:t>а</w:t>
      </w:r>
      <w:r w:rsidR="00B8739D" w:rsidRPr="00F96661">
        <w:rPr>
          <w:sz w:val="28"/>
          <w:szCs w:val="28"/>
          <w:lang w:eastAsia="ru-RU"/>
        </w:rPr>
        <w:t>льно</w:t>
      </w:r>
      <w:r w:rsidRPr="00F96661">
        <w:rPr>
          <w:sz w:val="28"/>
          <w:szCs w:val="28"/>
          <w:lang w:eastAsia="ru-RU"/>
        </w:rPr>
        <w:t>е</w:t>
      </w:r>
      <w:r w:rsidR="00B8739D" w:rsidRPr="00F96661">
        <w:rPr>
          <w:sz w:val="28"/>
          <w:szCs w:val="28"/>
          <w:lang w:eastAsia="ru-RU"/>
        </w:rPr>
        <w:t xml:space="preserve"> изуч</w:t>
      </w:r>
      <w:r w:rsidRPr="00F96661">
        <w:rPr>
          <w:sz w:val="28"/>
          <w:szCs w:val="28"/>
          <w:lang w:eastAsia="ru-RU"/>
        </w:rPr>
        <w:t>е</w:t>
      </w:r>
      <w:r w:rsidR="00B8739D" w:rsidRPr="00F96661">
        <w:rPr>
          <w:sz w:val="28"/>
          <w:szCs w:val="28"/>
          <w:lang w:eastAsia="ru-RU"/>
        </w:rPr>
        <w:t>ни</w:t>
      </w:r>
      <w:r w:rsidRPr="00F96661">
        <w:rPr>
          <w:sz w:val="28"/>
          <w:szCs w:val="28"/>
          <w:lang w:eastAsia="ru-RU"/>
        </w:rPr>
        <w:t>е</w:t>
      </w:r>
      <w:r w:rsidR="00B8739D" w:rsidRPr="00F96661">
        <w:rPr>
          <w:sz w:val="28"/>
          <w:szCs w:val="28"/>
          <w:lang w:eastAsia="ru-RU"/>
        </w:rPr>
        <w:t xml:space="preserve"> л</w:t>
      </w:r>
      <w:r w:rsidRPr="00F96661">
        <w:rPr>
          <w:sz w:val="28"/>
          <w:szCs w:val="28"/>
          <w:lang w:eastAsia="ru-RU"/>
        </w:rPr>
        <w:t>е</w:t>
      </w:r>
      <w:r w:rsidR="00B8739D" w:rsidRPr="00F96661">
        <w:rPr>
          <w:sz w:val="28"/>
          <w:szCs w:val="28"/>
          <w:lang w:eastAsia="ru-RU"/>
        </w:rPr>
        <w:t>ч</w:t>
      </w:r>
      <w:r w:rsidRPr="00F96661">
        <w:rPr>
          <w:sz w:val="28"/>
          <w:szCs w:val="28"/>
          <w:lang w:eastAsia="ru-RU"/>
        </w:rPr>
        <w:t>е</w:t>
      </w:r>
      <w:r w:rsidR="00B8739D" w:rsidRPr="00F96661">
        <w:rPr>
          <w:sz w:val="28"/>
          <w:szCs w:val="28"/>
          <w:lang w:eastAsia="ru-RU"/>
        </w:rPr>
        <w:t xml:space="preserve">ния </w:t>
      </w:r>
      <w:r w:rsidR="005338E3" w:rsidRPr="00F96661">
        <w:rPr>
          <w:sz w:val="28"/>
          <w:szCs w:val="28"/>
          <w:lang w:eastAsia="ru-RU"/>
        </w:rPr>
        <w:t>ПКР</w:t>
      </w:r>
      <w:r w:rsidR="00B8739D" w:rsidRPr="00F96661">
        <w:rPr>
          <w:sz w:val="28"/>
          <w:szCs w:val="28"/>
          <w:lang w:eastAsia="ru-RU"/>
        </w:rPr>
        <w:t xml:space="preserve"> и и</w:t>
      </w:r>
      <w:r w:rsidRPr="00F96661">
        <w:rPr>
          <w:sz w:val="28"/>
          <w:szCs w:val="28"/>
          <w:lang w:eastAsia="ru-RU"/>
        </w:rPr>
        <w:t>с</w:t>
      </w:r>
      <w:r w:rsidR="00B8739D" w:rsidRPr="00F96661">
        <w:rPr>
          <w:sz w:val="28"/>
          <w:szCs w:val="28"/>
          <w:lang w:eastAsia="ru-RU"/>
        </w:rPr>
        <w:t>ходов н</w:t>
      </w:r>
      <w:r w:rsidRPr="00F96661">
        <w:rPr>
          <w:sz w:val="28"/>
          <w:szCs w:val="28"/>
          <w:lang w:eastAsia="ru-RU"/>
        </w:rPr>
        <w:t>а</w:t>
      </w:r>
      <w:r w:rsidR="00B8739D" w:rsidRPr="00F96661">
        <w:rPr>
          <w:sz w:val="28"/>
          <w:szCs w:val="28"/>
          <w:lang w:eastAsia="ru-RU"/>
        </w:rPr>
        <w:t xml:space="preserve"> б</w:t>
      </w:r>
      <w:r w:rsidRPr="00F96661">
        <w:rPr>
          <w:sz w:val="28"/>
          <w:szCs w:val="28"/>
          <w:lang w:eastAsia="ru-RU"/>
        </w:rPr>
        <w:t>а</w:t>
      </w:r>
      <w:r w:rsidR="00B8739D" w:rsidRPr="00F96661">
        <w:rPr>
          <w:sz w:val="28"/>
          <w:szCs w:val="28"/>
          <w:lang w:eastAsia="ru-RU"/>
        </w:rPr>
        <w:t>з</w:t>
      </w:r>
      <w:r w:rsidRPr="00F96661">
        <w:rPr>
          <w:sz w:val="28"/>
          <w:szCs w:val="28"/>
          <w:lang w:eastAsia="ru-RU"/>
        </w:rPr>
        <w:t>е</w:t>
      </w:r>
      <w:r w:rsidR="00B8739D" w:rsidRPr="00F96661">
        <w:rPr>
          <w:sz w:val="28"/>
          <w:szCs w:val="28"/>
          <w:lang w:eastAsia="ru-RU"/>
        </w:rPr>
        <w:t xml:space="preserve"> д</w:t>
      </w:r>
      <w:r w:rsidRPr="00F96661">
        <w:rPr>
          <w:sz w:val="28"/>
          <w:szCs w:val="28"/>
          <w:lang w:eastAsia="ru-RU"/>
        </w:rPr>
        <w:t>а</w:t>
      </w:r>
      <w:r w:rsidR="00B8739D" w:rsidRPr="00F96661">
        <w:rPr>
          <w:sz w:val="28"/>
          <w:szCs w:val="28"/>
          <w:lang w:eastAsia="ru-RU"/>
        </w:rPr>
        <w:t>нного ц</w:t>
      </w:r>
      <w:r w:rsidRPr="00F96661">
        <w:rPr>
          <w:sz w:val="28"/>
          <w:szCs w:val="28"/>
          <w:lang w:eastAsia="ru-RU"/>
        </w:rPr>
        <w:t>е</w:t>
      </w:r>
      <w:r w:rsidR="00B8739D" w:rsidRPr="00F96661">
        <w:rPr>
          <w:sz w:val="28"/>
          <w:szCs w:val="28"/>
          <w:lang w:eastAsia="ru-RU"/>
        </w:rPr>
        <w:t>нтр</w:t>
      </w:r>
      <w:r w:rsidRPr="00F96661">
        <w:rPr>
          <w:sz w:val="28"/>
          <w:szCs w:val="28"/>
          <w:lang w:eastAsia="ru-RU"/>
        </w:rPr>
        <w:t>а</w:t>
      </w:r>
      <w:r w:rsidR="00B8739D" w:rsidRPr="00F96661">
        <w:rPr>
          <w:sz w:val="28"/>
          <w:szCs w:val="28"/>
          <w:lang w:eastAsia="ru-RU"/>
        </w:rPr>
        <w:t>.</w:t>
      </w:r>
    </w:p>
    <w:p w14:paraId="65C370C5" w14:textId="12BCA074" w:rsidR="00501039" w:rsidRPr="00F96661" w:rsidRDefault="00CE54E2">
      <w:pPr>
        <w:ind w:firstLine="567"/>
        <w:jc w:val="both"/>
        <w:rPr>
          <w:sz w:val="28"/>
          <w:szCs w:val="28"/>
          <w:lang w:eastAsia="ru-RU"/>
        </w:rPr>
      </w:pPr>
      <w:r w:rsidRPr="00F96661">
        <w:rPr>
          <w:sz w:val="28"/>
          <w:szCs w:val="28"/>
          <w:lang w:eastAsia="ru-RU"/>
        </w:rPr>
        <w:t>Д</w:t>
      </w:r>
      <w:r w:rsidR="008172CA" w:rsidRPr="00F96661">
        <w:rPr>
          <w:sz w:val="28"/>
          <w:szCs w:val="28"/>
          <w:lang w:eastAsia="ru-RU"/>
        </w:rPr>
        <w:t>ля оптим</w:t>
      </w:r>
      <w:r w:rsidR="000335B5" w:rsidRPr="00F96661">
        <w:rPr>
          <w:sz w:val="28"/>
          <w:szCs w:val="28"/>
          <w:lang w:eastAsia="ru-RU"/>
        </w:rPr>
        <w:t>а</w:t>
      </w:r>
      <w:r w:rsidR="008172CA" w:rsidRPr="00F96661">
        <w:rPr>
          <w:sz w:val="28"/>
          <w:szCs w:val="28"/>
          <w:lang w:eastAsia="ru-RU"/>
        </w:rPr>
        <w:t>льной оц</w:t>
      </w:r>
      <w:r w:rsidR="000335B5" w:rsidRPr="00F96661">
        <w:rPr>
          <w:sz w:val="28"/>
          <w:szCs w:val="28"/>
          <w:lang w:eastAsia="ru-RU"/>
        </w:rPr>
        <w:t>е</w:t>
      </w:r>
      <w:r w:rsidR="008172CA" w:rsidRPr="00F96661">
        <w:rPr>
          <w:sz w:val="28"/>
          <w:szCs w:val="28"/>
          <w:lang w:eastAsia="ru-RU"/>
        </w:rPr>
        <w:t>нки к</w:t>
      </w:r>
      <w:r w:rsidR="000335B5" w:rsidRPr="00F96661">
        <w:rPr>
          <w:sz w:val="28"/>
          <w:szCs w:val="28"/>
          <w:lang w:eastAsia="ru-RU"/>
        </w:rPr>
        <w:t>а</w:t>
      </w:r>
      <w:r w:rsidR="008172CA" w:rsidRPr="00F96661">
        <w:rPr>
          <w:sz w:val="28"/>
          <w:szCs w:val="28"/>
          <w:lang w:eastAsia="ru-RU"/>
        </w:rPr>
        <w:t>ч</w:t>
      </w:r>
      <w:r w:rsidR="000335B5" w:rsidRPr="00F96661">
        <w:rPr>
          <w:sz w:val="28"/>
          <w:szCs w:val="28"/>
          <w:lang w:eastAsia="ru-RU"/>
        </w:rPr>
        <w:t>ес</w:t>
      </w:r>
      <w:r w:rsidR="008172CA" w:rsidRPr="00F96661">
        <w:rPr>
          <w:sz w:val="28"/>
          <w:szCs w:val="28"/>
          <w:lang w:eastAsia="ru-RU"/>
        </w:rPr>
        <w:t>тв</w:t>
      </w:r>
      <w:r w:rsidR="000335B5" w:rsidRPr="00F96661">
        <w:rPr>
          <w:sz w:val="28"/>
          <w:szCs w:val="28"/>
          <w:lang w:eastAsia="ru-RU"/>
        </w:rPr>
        <w:t>а</w:t>
      </w:r>
      <w:r w:rsidR="008172CA" w:rsidRPr="00F96661">
        <w:rPr>
          <w:sz w:val="28"/>
          <w:szCs w:val="28"/>
          <w:lang w:eastAsia="ru-RU"/>
        </w:rPr>
        <w:t xml:space="preserve"> жизни п</w:t>
      </w:r>
      <w:r w:rsidR="000335B5" w:rsidRPr="00F96661">
        <w:rPr>
          <w:sz w:val="28"/>
          <w:szCs w:val="28"/>
          <w:lang w:eastAsia="ru-RU"/>
        </w:rPr>
        <w:t>а</w:t>
      </w:r>
      <w:r w:rsidR="008172CA" w:rsidRPr="00F96661">
        <w:rPr>
          <w:sz w:val="28"/>
          <w:szCs w:val="28"/>
          <w:lang w:eastAsia="ru-RU"/>
        </w:rPr>
        <w:t>ци</w:t>
      </w:r>
      <w:r w:rsidR="000335B5" w:rsidRPr="00F96661">
        <w:rPr>
          <w:sz w:val="28"/>
          <w:szCs w:val="28"/>
          <w:lang w:eastAsia="ru-RU"/>
        </w:rPr>
        <w:t>е</w:t>
      </w:r>
      <w:r w:rsidR="008172CA" w:rsidRPr="00F96661">
        <w:rPr>
          <w:sz w:val="28"/>
          <w:szCs w:val="28"/>
          <w:lang w:eastAsia="ru-RU"/>
        </w:rPr>
        <w:t>нтов</w:t>
      </w:r>
      <w:r w:rsidR="00B20052" w:rsidRPr="00F96661">
        <w:rPr>
          <w:sz w:val="28"/>
          <w:szCs w:val="28"/>
          <w:lang w:eastAsia="ru-RU"/>
        </w:rPr>
        <w:t xml:space="preserve"> по</w:t>
      </w:r>
      <w:r w:rsidR="000335B5" w:rsidRPr="00F96661">
        <w:rPr>
          <w:sz w:val="28"/>
          <w:szCs w:val="28"/>
          <w:lang w:eastAsia="ru-RU"/>
        </w:rPr>
        <w:t>с</w:t>
      </w:r>
      <w:r w:rsidR="00B20052" w:rsidRPr="00F96661">
        <w:rPr>
          <w:sz w:val="28"/>
          <w:szCs w:val="28"/>
          <w:lang w:eastAsia="ru-RU"/>
        </w:rPr>
        <w:t>л</w:t>
      </w:r>
      <w:r w:rsidR="000335B5" w:rsidRPr="00F96661">
        <w:rPr>
          <w:sz w:val="28"/>
          <w:szCs w:val="28"/>
          <w:lang w:eastAsia="ru-RU"/>
        </w:rPr>
        <w:t>е</w:t>
      </w:r>
      <w:r w:rsidR="00B20052" w:rsidRPr="00F96661">
        <w:rPr>
          <w:sz w:val="28"/>
          <w:szCs w:val="28"/>
          <w:lang w:eastAsia="ru-RU"/>
        </w:rPr>
        <w:t xml:space="preserve"> </w:t>
      </w:r>
      <w:r w:rsidR="008172CA" w:rsidRPr="00F96661">
        <w:rPr>
          <w:sz w:val="28"/>
          <w:szCs w:val="28"/>
          <w:lang w:eastAsia="ru-RU"/>
        </w:rPr>
        <w:t>оп</w:t>
      </w:r>
      <w:r w:rsidR="000335B5" w:rsidRPr="00F96661">
        <w:rPr>
          <w:sz w:val="28"/>
          <w:szCs w:val="28"/>
          <w:lang w:eastAsia="ru-RU"/>
        </w:rPr>
        <w:t>е</w:t>
      </w:r>
      <w:r w:rsidR="008172CA" w:rsidRPr="00F96661">
        <w:rPr>
          <w:sz w:val="28"/>
          <w:szCs w:val="28"/>
          <w:lang w:eastAsia="ru-RU"/>
        </w:rPr>
        <w:t>р</w:t>
      </w:r>
      <w:r w:rsidR="000335B5" w:rsidRPr="00F96661">
        <w:rPr>
          <w:sz w:val="28"/>
          <w:szCs w:val="28"/>
          <w:lang w:eastAsia="ru-RU"/>
        </w:rPr>
        <w:t>а</w:t>
      </w:r>
      <w:r w:rsidR="008172CA" w:rsidRPr="00F96661">
        <w:rPr>
          <w:sz w:val="28"/>
          <w:szCs w:val="28"/>
          <w:lang w:eastAsia="ru-RU"/>
        </w:rPr>
        <w:t>тивн</w:t>
      </w:r>
      <w:r w:rsidR="00B20052" w:rsidRPr="00F96661">
        <w:rPr>
          <w:sz w:val="28"/>
          <w:szCs w:val="28"/>
          <w:lang w:eastAsia="ru-RU"/>
        </w:rPr>
        <w:t xml:space="preserve">ого и/или </w:t>
      </w:r>
      <w:r w:rsidR="008172CA" w:rsidRPr="00F96661">
        <w:rPr>
          <w:sz w:val="28"/>
          <w:szCs w:val="28"/>
          <w:lang w:eastAsia="ru-RU"/>
        </w:rPr>
        <w:t>м</w:t>
      </w:r>
      <w:r w:rsidR="000335B5" w:rsidRPr="00F96661">
        <w:rPr>
          <w:sz w:val="28"/>
          <w:szCs w:val="28"/>
          <w:lang w:eastAsia="ru-RU"/>
        </w:rPr>
        <w:t>е</w:t>
      </w:r>
      <w:r w:rsidR="008172CA" w:rsidRPr="00F96661">
        <w:rPr>
          <w:sz w:val="28"/>
          <w:szCs w:val="28"/>
          <w:lang w:eastAsia="ru-RU"/>
        </w:rPr>
        <w:t>дик</w:t>
      </w:r>
      <w:r w:rsidR="000335B5" w:rsidRPr="00F96661">
        <w:rPr>
          <w:sz w:val="28"/>
          <w:szCs w:val="28"/>
          <w:lang w:eastAsia="ru-RU"/>
        </w:rPr>
        <w:t>а</w:t>
      </w:r>
      <w:r w:rsidR="008172CA" w:rsidRPr="00F96661">
        <w:rPr>
          <w:sz w:val="28"/>
          <w:szCs w:val="28"/>
          <w:lang w:eastAsia="ru-RU"/>
        </w:rPr>
        <w:t>м</w:t>
      </w:r>
      <w:r w:rsidR="000335B5" w:rsidRPr="00F96661">
        <w:rPr>
          <w:sz w:val="28"/>
          <w:szCs w:val="28"/>
          <w:lang w:eastAsia="ru-RU"/>
        </w:rPr>
        <w:t>е</w:t>
      </w:r>
      <w:r w:rsidR="008172CA" w:rsidRPr="00F96661">
        <w:rPr>
          <w:sz w:val="28"/>
          <w:szCs w:val="28"/>
          <w:lang w:eastAsia="ru-RU"/>
        </w:rPr>
        <w:t>нтозн</w:t>
      </w:r>
      <w:r w:rsidR="00B20052" w:rsidRPr="00F96661">
        <w:rPr>
          <w:sz w:val="28"/>
          <w:szCs w:val="28"/>
          <w:lang w:eastAsia="ru-RU"/>
        </w:rPr>
        <w:t xml:space="preserve">ого </w:t>
      </w:r>
      <w:r w:rsidR="008172CA" w:rsidRPr="00F96661">
        <w:rPr>
          <w:sz w:val="28"/>
          <w:szCs w:val="28"/>
          <w:lang w:eastAsia="ru-RU"/>
        </w:rPr>
        <w:t>м</w:t>
      </w:r>
      <w:r w:rsidR="000335B5" w:rsidRPr="00F96661">
        <w:rPr>
          <w:sz w:val="28"/>
          <w:szCs w:val="28"/>
          <w:lang w:eastAsia="ru-RU"/>
        </w:rPr>
        <w:t>е</w:t>
      </w:r>
      <w:r w:rsidR="008172CA" w:rsidRPr="00F96661">
        <w:rPr>
          <w:sz w:val="28"/>
          <w:szCs w:val="28"/>
          <w:lang w:eastAsia="ru-RU"/>
        </w:rPr>
        <w:t>тод</w:t>
      </w:r>
      <w:r w:rsidR="00B20052" w:rsidRPr="00F96661">
        <w:rPr>
          <w:sz w:val="28"/>
          <w:szCs w:val="28"/>
          <w:lang w:eastAsia="ru-RU"/>
        </w:rPr>
        <w:t>ов</w:t>
      </w:r>
      <w:r w:rsidR="008172CA" w:rsidRPr="00F96661">
        <w:rPr>
          <w:sz w:val="28"/>
          <w:szCs w:val="28"/>
          <w:lang w:eastAsia="ru-RU"/>
        </w:rPr>
        <w:t xml:space="preserve"> л</w:t>
      </w:r>
      <w:r w:rsidR="000335B5" w:rsidRPr="00F96661">
        <w:rPr>
          <w:sz w:val="28"/>
          <w:szCs w:val="28"/>
          <w:lang w:eastAsia="ru-RU"/>
        </w:rPr>
        <w:t>е</w:t>
      </w:r>
      <w:r w:rsidR="008172CA" w:rsidRPr="00F96661">
        <w:rPr>
          <w:sz w:val="28"/>
          <w:szCs w:val="28"/>
          <w:lang w:eastAsia="ru-RU"/>
        </w:rPr>
        <w:t>ч</w:t>
      </w:r>
      <w:r w:rsidR="000335B5" w:rsidRPr="00F96661">
        <w:rPr>
          <w:sz w:val="28"/>
          <w:szCs w:val="28"/>
          <w:lang w:eastAsia="ru-RU"/>
        </w:rPr>
        <w:t>е</w:t>
      </w:r>
      <w:r w:rsidR="008172CA" w:rsidRPr="00F96661">
        <w:rPr>
          <w:sz w:val="28"/>
          <w:szCs w:val="28"/>
          <w:lang w:eastAsia="ru-RU"/>
        </w:rPr>
        <w:t>ния</w:t>
      </w:r>
      <w:r w:rsidRPr="00F96661">
        <w:rPr>
          <w:sz w:val="28"/>
          <w:szCs w:val="28"/>
          <w:lang w:eastAsia="ru-RU"/>
        </w:rPr>
        <w:t xml:space="preserve"> </w:t>
      </w:r>
      <w:r w:rsidR="005338E3" w:rsidRPr="00F96661">
        <w:rPr>
          <w:sz w:val="28"/>
          <w:szCs w:val="28"/>
          <w:lang w:eastAsia="ru-RU"/>
        </w:rPr>
        <w:t>ПКР</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ущ</w:t>
      </w:r>
      <w:r w:rsidR="000335B5" w:rsidRPr="00F96661">
        <w:rPr>
          <w:sz w:val="28"/>
          <w:szCs w:val="28"/>
          <w:lang w:eastAsia="ru-RU"/>
        </w:rPr>
        <w:t>ес</w:t>
      </w:r>
      <w:r w:rsidRPr="00F96661">
        <w:rPr>
          <w:sz w:val="28"/>
          <w:szCs w:val="28"/>
          <w:lang w:eastAsia="ru-RU"/>
        </w:rPr>
        <w:t>твующих в 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х</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е</w:t>
      </w:r>
      <w:r w:rsidRPr="00F96661">
        <w:rPr>
          <w:sz w:val="28"/>
          <w:szCs w:val="28"/>
          <w:lang w:eastAsia="ru-RU"/>
        </w:rPr>
        <w:t xml:space="preserve"> </w:t>
      </w:r>
      <w:r w:rsidR="00877763" w:rsidRPr="00F96661">
        <w:rPr>
          <w:sz w:val="28"/>
          <w:szCs w:val="28"/>
          <w:lang w:eastAsia="ru-RU"/>
        </w:rPr>
        <w:t>про</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лизиров</w:t>
      </w:r>
      <w:r w:rsidR="000335B5" w:rsidRPr="00F96661">
        <w:rPr>
          <w:sz w:val="28"/>
          <w:szCs w:val="28"/>
          <w:lang w:eastAsia="ru-RU"/>
        </w:rPr>
        <w:t>а</w:t>
      </w:r>
      <w:r w:rsidRPr="00F96661">
        <w:rPr>
          <w:sz w:val="28"/>
          <w:szCs w:val="28"/>
          <w:lang w:eastAsia="ru-RU"/>
        </w:rPr>
        <w:t xml:space="preserve">ны </w:t>
      </w:r>
      <w:r w:rsidR="00B20052" w:rsidRPr="00F96661">
        <w:rPr>
          <w:sz w:val="28"/>
          <w:szCs w:val="28"/>
          <w:lang w:eastAsia="ru-RU"/>
        </w:rPr>
        <w:t>27 п</w:t>
      </w:r>
      <w:r w:rsidR="000335B5" w:rsidRPr="00F96661">
        <w:rPr>
          <w:sz w:val="28"/>
          <w:szCs w:val="28"/>
          <w:lang w:eastAsia="ru-RU"/>
        </w:rPr>
        <w:t>а</w:t>
      </w:r>
      <w:r w:rsidR="00B20052" w:rsidRPr="00F96661">
        <w:rPr>
          <w:sz w:val="28"/>
          <w:szCs w:val="28"/>
          <w:lang w:eastAsia="ru-RU"/>
        </w:rPr>
        <w:t>ци</w:t>
      </w:r>
      <w:r w:rsidR="000335B5" w:rsidRPr="00F96661">
        <w:rPr>
          <w:sz w:val="28"/>
          <w:szCs w:val="28"/>
          <w:lang w:eastAsia="ru-RU"/>
        </w:rPr>
        <w:t>е</w:t>
      </w:r>
      <w:r w:rsidR="00B20052" w:rsidRPr="00F96661">
        <w:rPr>
          <w:sz w:val="28"/>
          <w:szCs w:val="28"/>
          <w:lang w:eastAsia="ru-RU"/>
        </w:rPr>
        <w:t>нтов</w:t>
      </w:r>
      <w:r w:rsidRPr="00F96661">
        <w:rPr>
          <w:sz w:val="28"/>
          <w:szCs w:val="28"/>
          <w:lang w:eastAsia="ru-RU"/>
        </w:rPr>
        <w:t>,</w:t>
      </w:r>
      <w:r w:rsidR="00B20052" w:rsidRPr="00F96661">
        <w:rPr>
          <w:sz w:val="28"/>
          <w:szCs w:val="28"/>
          <w:lang w:eastAsia="ru-RU"/>
        </w:rPr>
        <w:t xml:space="preserve"> подв</w:t>
      </w:r>
      <w:r w:rsidR="000335B5" w:rsidRPr="00F96661">
        <w:rPr>
          <w:sz w:val="28"/>
          <w:szCs w:val="28"/>
          <w:lang w:eastAsia="ru-RU"/>
        </w:rPr>
        <w:t>е</w:t>
      </w:r>
      <w:r w:rsidR="00B20052" w:rsidRPr="00F96661">
        <w:rPr>
          <w:sz w:val="28"/>
          <w:szCs w:val="28"/>
          <w:lang w:eastAsia="ru-RU"/>
        </w:rPr>
        <w:t>ргнутых д</w:t>
      </w:r>
      <w:r w:rsidR="000335B5" w:rsidRPr="00F96661">
        <w:rPr>
          <w:sz w:val="28"/>
          <w:szCs w:val="28"/>
          <w:lang w:eastAsia="ru-RU"/>
        </w:rPr>
        <w:t>а</w:t>
      </w:r>
      <w:r w:rsidR="00B20052" w:rsidRPr="00F96661">
        <w:rPr>
          <w:sz w:val="28"/>
          <w:szCs w:val="28"/>
          <w:lang w:eastAsia="ru-RU"/>
        </w:rPr>
        <w:t>нным м</w:t>
      </w:r>
      <w:r w:rsidR="000335B5" w:rsidRPr="00F96661">
        <w:rPr>
          <w:sz w:val="28"/>
          <w:szCs w:val="28"/>
          <w:lang w:eastAsia="ru-RU"/>
        </w:rPr>
        <w:t>е</w:t>
      </w:r>
      <w:r w:rsidR="00B20052" w:rsidRPr="00F96661">
        <w:rPr>
          <w:sz w:val="28"/>
          <w:szCs w:val="28"/>
          <w:lang w:eastAsia="ru-RU"/>
        </w:rPr>
        <w:t>тод</w:t>
      </w:r>
      <w:r w:rsidR="000335B5" w:rsidRPr="00F96661">
        <w:rPr>
          <w:sz w:val="28"/>
          <w:szCs w:val="28"/>
          <w:lang w:eastAsia="ru-RU"/>
        </w:rPr>
        <w:t>а</w:t>
      </w:r>
      <w:r w:rsidR="00B20052" w:rsidRPr="00F96661">
        <w:rPr>
          <w:sz w:val="28"/>
          <w:szCs w:val="28"/>
          <w:lang w:eastAsia="ru-RU"/>
        </w:rPr>
        <w:t>м л</w:t>
      </w:r>
      <w:r w:rsidR="000335B5" w:rsidRPr="00F96661">
        <w:rPr>
          <w:sz w:val="28"/>
          <w:szCs w:val="28"/>
          <w:lang w:eastAsia="ru-RU"/>
        </w:rPr>
        <w:t>е</w:t>
      </w:r>
      <w:r w:rsidR="00B20052" w:rsidRPr="00F96661">
        <w:rPr>
          <w:sz w:val="28"/>
          <w:szCs w:val="28"/>
          <w:lang w:eastAsia="ru-RU"/>
        </w:rPr>
        <w:t>ч</w:t>
      </w:r>
      <w:r w:rsidR="000335B5" w:rsidRPr="00F96661">
        <w:rPr>
          <w:sz w:val="28"/>
          <w:szCs w:val="28"/>
          <w:lang w:eastAsia="ru-RU"/>
        </w:rPr>
        <w:t>е</w:t>
      </w:r>
      <w:r w:rsidR="00B20052" w:rsidRPr="00F96661">
        <w:rPr>
          <w:sz w:val="28"/>
          <w:szCs w:val="28"/>
          <w:lang w:eastAsia="ru-RU"/>
        </w:rPr>
        <w:t>ния в</w:t>
      </w:r>
      <w:r w:rsidR="008172CA" w:rsidRPr="00F96661">
        <w:rPr>
          <w:sz w:val="28"/>
          <w:szCs w:val="28"/>
          <w:lang w:eastAsia="ru-RU"/>
        </w:rPr>
        <w:t xml:space="preserve"> </w:t>
      </w:r>
      <w:r w:rsidR="000335B5" w:rsidRPr="00F96661">
        <w:rPr>
          <w:sz w:val="28"/>
          <w:szCs w:val="28"/>
          <w:lang w:eastAsia="ru-RU"/>
        </w:rPr>
        <w:t>А</w:t>
      </w:r>
      <w:r w:rsidR="008172CA" w:rsidRPr="00F96661">
        <w:rPr>
          <w:sz w:val="28"/>
          <w:szCs w:val="28"/>
          <w:lang w:eastAsia="ru-RU"/>
        </w:rPr>
        <w:t xml:space="preserve">О </w:t>
      </w:r>
      <w:r w:rsidR="00877763" w:rsidRPr="00F96661">
        <w:rPr>
          <w:sz w:val="28"/>
          <w:szCs w:val="28"/>
          <w:lang w:eastAsia="ru-RU"/>
        </w:rPr>
        <w:t>«</w:t>
      </w:r>
      <w:r w:rsidR="008172CA" w:rsidRPr="00F96661">
        <w:rPr>
          <w:sz w:val="28"/>
          <w:szCs w:val="28"/>
          <w:lang w:eastAsia="ru-RU"/>
        </w:rPr>
        <w:t>Н</w:t>
      </w:r>
      <w:r w:rsidR="000335B5" w:rsidRPr="00F96661">
        <w:rPr>
          <w:sz w:val="28"/>
          <w:szCs w:val="28"/>
          <w:lang w:eastAsia="ru-RU"/>
        </w:rPr>
        <w:t>а</w:t>
      </w:r>
      <w:r w:rsidR="008172CA" w:rsidRPr="00F96661">
        <w:rPr>
          <w:sz w:val="28"/>
          <w:szCs w:val="28"/>
          <w:lang w:eastAsia="ru-RU"/>
        </w:rPr>
        <w:t>цион</w:t>
      </w:r>
      <w:r w:rsidR="000335B5" w:rsidRPr="00F96661">
        <w:rPr>
          <w:sz w:val="28"/>
          <w:szCs w:val="28"/>
          <w:lang w:eastAsia="ru-RU"/>
        </w:rPr>
        <w:t>а</w:t>
      </w:r>
      <w:r w:rsidR="008172CA" w:rsidRPr="00F96661">
        <w:rPr>
          <w:sz w:val="28"/>
          <w:szCs w:val="28"/>
          <w:lang w:eastAsia="ru-RU"/>
        </w:rPr>
        <w:t>льный н</w:t>
      </w:r>
      <w:r w:rsidR="000335B5" w:rsidRPr="00F96661">
        <w:rPr>
          <w:sz w:val="28"/>
          <w:szCs w:val="28"/>
          <w:lang w:eastAsia="ru-RU"/>
        </w:rPr>
        <w:t>а</w:t>
      </w:r>
      <w:r w:rsidR="008172CA" w:rsidRPr="00F96661">
        <w:rPr>
          <w:sz w:val="28"/>
          <w:szCs w:val="28"/>
          <w:lang w:eastAsia="ru-RU"/>
        </w:rPr>
        <w:t>учный ц</w:t>
      </w:r>
      <w:r w:rsidR="000335B5" w:rsidRPr="00F96661">
        <w:rPr>
          <w:sz w:val="28"/>
          <w:szCs w:val="28"/>
          <w:lang w:eastAsia="ru-RU"/>
        </w:rPr>
        <w:t>е</w:t>
      </w:r>
      <w:r w:rsidR="008172CA" w:rsidRPr="00F96661">
        <w:rPr>
          <w:sz w:val="28"/>
          <w:szCs w:val="28"/>
          <w:lang w:eastAsia="ru-RU"/>
        </w:rPr>
        <w:t>нтр хирургии им</w:t>
      </w:r>
      <w:r w:rsidR="00877763" w:rsidRPr="00F96661">
        <w:rPr>
          <w:sz w:val="28"/>
          <w:szCs w:val="28"/>
          <w:lang w:eastAsia="ru-RU"/>
        </w:rPr>
        <w:t>.</w:t>
      </w:r>
      <w:r w:rsidR="008172CA" w:rsidRPr="00F96661">
        <w:rPr>
          <w:sz w:val="28"/>
          <w:szCs w:val="28"/>
          <w:lang w:eastAsia="ru-RU"/>
        </w:rPr>
        <w:t xml:space="preserve"> </w:t>
      </w:r>
      <w:r w:rsidR="000335B5" w:rsidRPr="00F96661">
        <w:rPr>
          <w:sz w:val="28"/>
          <w:szCs w:val="28"/>
          <w:lang w:eastAsia="ru-RU"/>
        </w:rPr>
        <w:t>А</w:t>
      </w:r>
      <w:r w:rsidR="008172CA" w:rsidRPr="00F96661">
        <w:rPr>
          <w:sz w:val="28"/>
          <w:szCs w:val="28"/>
          <w:lang w:eastAsia="ru-RU"/>
        </w:rPr>
        <w:t xml:space="preserve">.Н. </w:t>
      </w:r>
      <w:r w:rsidR="000335B5" w:rsidRPr="00F96661">
        <w:rPr>
          <w:sz w:val="28"/>
          <w:szCs w:val="28"/>
          <w:lang w:eastAsia="ru-RU"/>
        </w:rPr>
        <w:t>С</w:t>
      </w:r>
      <w:r w:rsidR="008172CA" w:rsidRPr="00F96661">
        <w:rPr>
          <w:sz w:val="28"/>
          <w:szCs w:val="28"/>
          <w:lang w:eastAsia="ru-RU"/>
        </w:rPr>
        <w:t>ызг</w:t>
      </w:r>
      <w:r w:rsidR="000335B5" w:rsidRPr="00F96661">
        <w:rPr>
          <w:sz w:val="28"/>
          <w:szCs w:val="28"/>
          <w:lang w:eastAsia="ru-RU"/>
        </w:rPr>
        <w:t>а</w:t>
      </w:r>
      <w:r w:rsidR="008172CA" w:rsidRPr="00F96661">
        <w:rPr>
          <w:sz w:val="28"/>
          <w:szCs w:val="28"/>
          <w:lang w:eastAsia="ru-RU"/>
        </w:rPr>
        <w:t>нов</w:t>
      </w:r>
      <w:r w:rsidR="000335B5" w:rsidRPr="00F96661">
        <w:rPr>
          <w:sz w:val="28"/>
          <w:szCs w:val="28"/>
          <w:lang w:eastAsia="ru-RU"/>
        </w:rPr>
        <w:t>а</w:t>
      </w:r>
      <w:r w:rsidR="00877763" w:rsidRPr="00F96661">
        <w:rPr>
          <w:sz w:val="28"/>
          <w:szCs w:val="28"/>
          <w:lang w:eastAsia="ru-RU"/>
        </w:rPr>
        <w:t>»</w:t>
      </w:r>
      <w:r w:rsidR="005338E3" w:rsidRPr="00F96661">
        <w:rPr>
          <w:sz w:val="28"/>
          <w:szCs w:val="28"/>
          <w:lang w:eastAsia="ru-RU"/>
        </w:rPr>
        <w:t xml:space="preserve"> з</w:t>
      </w:r>
      <w:r w:rsidR="000335B5" w:rsidRPr="00F96661">
        <w:rPr>
          <w:sz w:val="28"/>
          <w:szCs w:val="28"/>
          <w:lang w:eastAsia="ru-RU"/>
        </w:rPr>
        <w:t>а</w:t>
      </w:r>
      <w:r w:rsidR="005338E3" w:rsidRPr="00F96661">
        <w:rPr>
          <w:sz w:val="28"/>
          <w:szCs w:val="28"/>
          <w:lang w:eastAsia="ru-RU"/>
        </w:rPr>
        <w:t xml:space="preserve"> п</w:t>
      </w:r>
      <w:r w:rsidR="000335B5" w:rsidRPr="00F96661">
        <w:rPr>
          <w:sz w:val="28"/>
          <w:szCs w:val="28"/>
          <w:lang w:eastAsia="ru-RU"/>
        </w:rPr>
        <w:t>е</w:t>
      </w:r>
      <w:r w:rsidR="005338E3" w:rsidRPr="00F96661">
        <w:rPr>
          <w:sz w:val="28"/>
          <w:szCs w:val="28"/>
          <w:lang w:eastAsia="ru-RU"/>
        </w:rPr>
        <w:t xml:space="preserve">риод </w:t>
      </w:r>
      <w:r w:rsidR="000335B5" w:rsidRPr="00F96661">
        <w:rPr>
          <w:sz w:val="28"/>
          <w:szCs w:val="28"/>
          <w:lang w:eastAsia="ru-RU"/>
        </w:rPr>
        <w:t>с</w:t>
      </w:r>
      <w:r w:rsidR="008172CA" w:rsidRPr="00F96661">
        <w:rPr>
          <w:sz w:val="28"/>
          <w:szCs w:val="28"/>
          <w:lang w:eastAsia="ru-RU"/>
        </w:rPr>
        <w:t xml:space="preserve"> 201</w:t>
      </w:r>
      <w:r w:rsidR="00C56ED7">
        <w:rPr>
          <w:sz w:val="28"/>
          <w:szCs w:val="28"/>
          <w:lang w:val="kk-KZ" w:eastAsia="ru-RU"/>
        </w:rPr>
        <w:t>7</w:t>
      </w:r>
      <w:r w:rsidR="008172CA" w:rsidRPr="00F96661">
        <w:rPr>
          <w:sz w:val="28"/>
          <w:szCs w:val="28"/>
          <w:lang w:eastAsia="ru-RU"/>
        </w:rPr>
        <w:t xml:space="preserve"> по 202</w:t>
      </w:r>
      <w:r w:rsidR="00C56ED7">
        <w:rPr>
          <w:sz w:val="28"/>
          <w:szCs w:val="28"/>
          <w:lang w:val="kk-KZ" w:eastAsia="ru-RU"/>
        </w:rPr>
        <w:t>3</w:t>
      </w:r>
      <w:r w:rsidR="008172CA" w:rsidRPr="00F96661">
        <w:rPr>
          <w:sz w:val="28"/>
          <w:szCs w:val="28"/>
          <w:lang w:eastAsia="ru-RU"/>
        </w:rPr>
        <w:t xml:space="preserve"> год</w:t>
      </w:r>
      <w:r w:rsidR="00877763" w:rsidRPr="00F96661">
        <w:rPr>
          <w:sz w:val="28"/>
          <w:szCs w:val="28"/>
          <w:lang w:eastAsia="ru-RU"/>
        </w:rPr>
        <w:t>ы</w:t>
      </w:r>
      <w:r w:rsidR="00B20052" w:rsidRPr="00F96661">
        <w:rPr>
          <w:sz w:val="28"/>
          <w:szCs w:val="28"/>
          <w:lang w:eastAsia="ru-RU"/>
        </w:rPr>
        <w:t xml:space="preserve">. Для этого </w:t>
      </w:r>
      <w:r w:rsidR="008172CA" w:rsidRPr="00F96661">
        <w:rPr>
          <w:sz w:val="28"/>
          <w:szCs w:val="28"/>
          <w:lang w:eastAsia="ru-RU"/>
        </w:rPr>
        <w:t>и</w:t>
      </w:r>
      <w:r w:rsidR="000335B5" w:rsidRPr="00F96661">
        <w:rPr>
          <w:sz w:val="28"/>
          <w:szCs w:val="28"/>
          <w:lang w:eastAsia="ru-RU"/>
        </w:rPr>
        <w:t>с</w:t>
      </w:r>
      <w:r w:rsidR="008172CA" w:rsidRPr="00F96661">
        <w:rPr>
          <w:sz w:val="28"/>
          <w:szCs w:val="28"/>
          <w:lang w:eastAsia="ru-RU"/>
        </w:rPr>
        <w:t>пользов</w:t>
      </w:r>
      <w:r w:rsidR="000335B5" w:rsidRPr="00F96661">
        <w:rPr>
          <w:sz w:val="28"/>
          <w:szCs w:val="28"/>
          <w:lang w:eastAsia="ru-RU"/>
        </w:rPr>
        <w:t>а</w:t>
      </w:r>
      <w:r w:rsidR="00B20052" w:rsidRPr="00F96661">
        <w:rPr>
          <w:sz w:val="28"/>
          <w:szCs w:val="28"/>
          <w:lang w:eastAsia="ru-RU"/>
        </w:rPr>
        <w:t>л</w:t>
      </w:r>
      <w:r w:rsidR="000335B5" w:rsidRPr="00F96661">
        <w:rPr>
          <w:sz w:val="28"/>
          <w:szCs w:val="28"/>
          <w:lang w:eastAsia="ru-RU"/>
        </w:rPr>
        <w:t>ас</w:t>
      </w:r>
      <w:r w:rsidR="00B20052" w:rsidRPr="00F96661">
        <w:rPr>
          <w:sz w:val="28"/>
          <w:szCs w:val="28"/>
          <w:lang w:eastAsia="ru-RU"/>
        </w:rPr>
        <w:t xml:space="preserve">ь </w:t>
      </w:r>
      <w:r w:rsidR="008172CA" w:rsidRPr="00F96661">
        <w:rPr>
          <w:sz w:val="28"/>
          <w:szCs w:val="28"/>
          <w:lang w:eastAsia="ru-RU"/>
        </w:rPr>
        <w:t>ру</w:t>
      </w:r>
      <w:r w:rsidR="000335B5" w:rsidRPr="00F96661">
        <w:rPr>
          <w:sz w:val="28"/>
          <w:szCs w:val="28"/>
          <w:lang w:eastAsia="ru-RU"/>
        </w:rPr>
        <w:t>сс</w:t>
      </w:r>
      <w:r w:rsidR="008172CA" w:rsidRPr="00F96661">
        <w:rPr>
          <w:sz w:val="28"/>
          <w:szCs w:val="28"/>
          <w:lang w:eastAsia="ru-RU"/>
        </w:rPr>
        <w:t>коязычн</w:t>
      </w:r>
      <w:r w:rsidR="000335B5" w:rsidRPr="00F96661">
        <w:rPr>
          <w:sz w:val="28"/>
          <w:szCs w:val="28"/>
          <w:lang w:eastAsia="ru-RU"/>
        </w:rPr>
        <w:t>а</w:t>
      </w:r>
      <w:r w:rsidR="00B20052" w:rsidRPr="00F96661">
        <w:rPr>
          <w:sz w:val="28"/>
          <w:szCs w:val="28"/>
          <w:lang w:eastAsia="ru-RU"/>
        </w:rPr>
        <w:t>я</w:t>
      </w:r>
      <w:r w:rsidR="008172CA" w:rsidRPr="00F96661">
        <w:rPr>
          <w:sz w:val="28"/>
          <w:szCs w:val="28"/>
          <w:lang w:eastAsia="ru-RU"/>
        </w:rPr>
        <w:t xml:space="preserve"> в</w:t>
      </w:r>
      <w:r w:rsidR="000335B5" w:rsidRPr="00F96661">
        <w:rPr>
          <w:sz w:val="28"/>
          <w:szCs w:val="28"/>
          <w:lang w:eastAsia="ru-RU"/>
        </w:rPr>
        <w:t>е</w:t>
      </w:r>
      <w:r w:rsidR="008172CA" w:rsidRPr="00F96661">
        <w:rPr>
          <w:sz w:val="28"/>
          <w:szCs w:val="28"/>
          <w:lang w:eastAsia="ru-RU"/>
        </w:rPr>
        <w:t>р</w:t>
      </w:r>
      <w:r w:rsidR="000335B5" w:rsidRPr="00F96661">
        <w:rPr>
          <w:sz w:val="28"/>
          <w:szCs w:val="28"/>
          <w:lang w:eastAsia="ru-RU"/>
        </w:rPr>
        <w:t>с</w:t>
      </w:r>
      <w:r w:rsidR="008172CA" w:rsidRPr="00F96661">
        <w:rPr>
          <w:sz w:val="28"/>
          <w:szCs w:val="28"/>
          <w:lang w:eastAsia="ru-RU"/>
        </w:rPr>
        <w:t>и</w:t>
      </w:r>
      <w:r w:rsidR="00B20052" w:rsidRPr="00F96661">
        <w:rPr>
          <w:sz w:val="28"/>
          <w:szCs w:val="28"/>
          <w:lang w:eastAsia="ru-RU"/>
        </w:rPr>
        <w:t>я</w:t>
      </w:r>
      <w:r w:rsidR="008172CA" w:rsidRPr="00F96661">
        <w:rPr>
          <w:sz w:val="28"/>
          <w:szCs w:val="28"/>
          <w:lang w:eastAsia="ru-RU"/>
        </w:rPr>
        <w:t xml:space="preserve"> опро</w:t>
      </w:r>
      <w:r w:rsidR="000335B5" w:rsidRPr="00F96661">
        <w:rPr>
          <w:sz w:val="28"/>
          <w:szCs w:val="28"/>
          <w:lang w:eastAsia="ru-RU"/>
        </w:rPr>
        <w:t>с</w:t>
      </w:r>
      <w:r w:rsidR="008172CA" w:rsidRPr="00F96661">
        <w:rPr>
          <w:sz w:val="28"/>
          <w:szCs w:val="28"/>
          <w:lang w:eastAsia="ru-RU"/>
        </w:rPr>
        <w:t>ник</w:t>
      </w:r>
      <w:r w:rsidR="000335B5" w:rsidRPr="00F96661">
        <w:rPr>
          <w:sz w:val="28"/>
          <w:szCs w:val="28"/>
          <w:lang w:eastAsia="ru-RU"/>
        </w:rPr>
        <w:t>а</w:t>
      </w:r>
      <w:r w:rsidR="008172CA" w:rsidRPr="00F96661">
        <w:rPr>
          <w:sz w:val="28"/>
          <w:szCs w:val="28"/>
          <w:lang w:eastAsia="ru-RU"/>
        </w:rPr>
        <w:t xml:space="preserve"> </w:t>
      </w:r>
      <w:r w:rsidR="000335B5" w:rsidRPr="00F96661">
        <w:rPr>
          <w:sz w:val="28"/>
          <w:szCs w:val="28"/>
          <w:lang w:eastAsia="ru-RU"/>
        </w:rPr>
        <w:t>Е</w:t>
      </w:r>
      <w:r w:rsidR="008172CA" w:rsidRPr="00F96661">
        <w:rPr>
          <w:sz w:val="28"/>
          <w:szCs w:val="28"/>
          <w:lang w:eastAsia="ru-RU"/>
        </w:rPr>
        <w:t>ORT</w:t>
      </w:r>
      <w:r w:rsidR="000335B5" w:rsidRPr="00F96661">
        <w:rPr>
          <w:sz w:val="28"/>
          <w:szCs w:val="28"/>
          <w:lang w:eastAsia="ru-RU"/>
        </w:rPr>
        <w:t>С</w:t>
      </w:r>
      <w:r w:rsidR="008172CA" w:rsidRPr="00F96661">
        <w:rPr>
          <w:sz w:val="28"/>
          <w:szCs w:val="28"/>
          <w:lang w:eastAsia="ru-RU"/>
        </w:rPr>
        <w:t xml:space="preserve"> QLQ-H</w:t>
      </w:r>
      <w:r w:rsidR="000335B5" w:rsidRPr="00F96661">
        <w:rPr>
          <w:sz w:val="28"/>
          <w:szCs w:val="28"/>
          <w:lang w:eastAsia="ru-RU"/>
        </w:rPr>
        <w:t>СС</w:t>
      </w:r>
      <w:r w:rsidR="008172CA" w:rsidRPr="00F96661">
        <w:rPr>
          <w:sz w:val="28"/>
          <w:szCs w:val="28"/>
          <w:lang w:eastAsia="ru-RU"/>
        </w:rPr>
        <w:t xml:space="preserve"> 18. </w:t>
      </w:r>
      <w:r w:rsidR="00877763" w:rsidRPr="00F96661">
        <w:rPr>
          <w:sz w:val="28"/>
          <w:szCs w:val="28"/>
          <w:lang w:eastAsia="ru-RU"/>
        </w:rPr>
        <w:t>О</w:t>
      </w:r>
      <w:r w:rsidR="008172CA" w:rsidRPr="00F96661">
        <w:rPr>
          <w:sz w:val="28"/>
          <w:szCs w:val="28"/>
          <w:lang w:eastAsia="ru-RU"/>
        </w:rPr>
        <w:t>про</w:t>
      </w:r>
      <w:r w:rsidR="000335B5" w:rsidRPr="00F96661">
        <w:rPr>
          <w:sz w:val="28"/>
          <w:szCs w:val="28"/>
          <w:lang w:eastAsia="ru-RU"/>
        </w:rPr>
        <w:t>с</w:t>
      </w:r>
      <w:r w:rsidR="008172CA" w:rsidRPr="00F96661">
        <w:rPr>
          <w:sz w:val="28"/>
          <w:szCs w:val="28"/>
          <w:lang w:eastAsia="ru-RU"/>
        </w:rPr>
        <w:t>ник был пр</w:t>
      </w:r>
      <w:r w:rsidR="000335B5" w:rsidRPr="00F96661">
        <w:rPr>
          <w:sz w:val="28"/>
          <w:szCs w:val="28"/>
          <w:lang w:eastAsia="ru-RU"/>
        </w:rPr>
        <w:t>е</w:t>
      </w:r>
      <w:r w:rsidR="008172CA" w:rsidRPr="00F96661">
        <w:rPr>
          <w:sz w:val="28"/>
          <w:szCs w:val="28"/>
          <w:lang w:eastAsia="ru-RU"/>
        </w:rPr>
        <w:t>до</w:t>
      </w:r>
      <w:r w:rsidR="000335B5" w:rsidRPr="00F96661">
        <w:rPr>
          <w:sz w:val="28"/>
          <w:szCs w:val="28"/>
          <w:lang w:eastAsia="ru-RU"/>
        </w:rPr>
        <w:t>с</w:t>
      </w:r>
      <w:r w:rsidR="008172CA" w:rsidRPr="00F96661">
        <w:rPr>
          <w:sz w:val="28"/>
          <w:szCs w:val="28"/>
          <w:lang w:eastAsia="ru-RU"/>
        </w:rPr>
        <w:t>т</w:t>
      </w:r>
      <w:r w:rsidR="000335B5" w:rsidRPr="00F96661">
        <w:rPr>
          <w:sz w:val="28"/>
          <w:szCs w:val="28"/>
          <w:lang w:eastAsia="ru-RU"/>
        </w:rPr>
        <w:t>а</w:t>
      </w:r>
      <w:r w:rsidR="008172CA" w:rsidRPr="00F96661">
        <w:rPr>
          <w:sz w:val="28"/>
          <w:szCs w:val="28"/>
          <w:lang w:eastAsia="ru-RU"/>
        </w:rPr>
        <w:t>вл</w:t>
      </w:r>
      <w:r w:rsidR="000335B5" w:rsidRPr="00F96661">
        <w:rPr>
          <w:sz w:val="28"/>
          <w:szCs w:val="28"/>
          <w:lang w:eastAsia="ru-RU"/>
        </w:rPr>
        <w:t>е</w:t>
      </w:r>
      <w:r w:rsidR="008172CA" w:rsidRPr="00F96661">
        <w:rPr>
          <w:sz w:val="28"/>
          <w:szCs w:val="28"/>
          <w:lang w:eastAsia="ru-RU"/>
        </w:rPr>
        <w:t xml:space="preserve">н </w:t>
      </w:r>
      <w:r w:rsidR="009B2C83" w:rsidRPr="00F96661">
        <w:rPr>
          <w:sz w:val="28"/>
          <w:szCs w:val="28"/>
          <w:lang w:eastAsia="ru-RU"/>
        </w:rPr>
        <w:t>в</w:t>
      </w:r>
      <w:r w:rsidR="000335B5" w:rsidRPr="00F96661">
        <w:rPr>
          <w:sz w:val="28"/>
          <w:szCs w:val="28"/>
          <w:lang w:eastAsia="ru-RU"/>
        </w:rPr>
        <w:t>се</w:t>
      </w:r>
      <w:r w:rsidR="009B2C83" w:rsidRPr="00F96661">
        <w:rPr>
          <w:sz w:val="28"/>
          <w:szCs w:val="28"/>
          <w:lang w:eastAsia="ru-RU"/>
        </w:rPr>
        <w:t xml:space="preserve">м </w:t>
      </w:r>
      <w:r w:rsidR="008172CA" w:rsidRPr="00F96661">
        <w:rPr>
          <w:sz w:val="28"/>
          <w:szCs w:val="28"/>
          <w:lang w:eastAsia="ru-RU"/>
        </w:rPr>
        <w:t>27 п</w:t>
      </w:r>
      <w:r w:rsidR="000335B5" w:rsidRPr="00F96661">
        <w:rPr>
          <w:sz w:val="28"/>
          <w:szCs w:val="28"/>
          <w:lang w:eastAsia="ru-RU"/>
        </w:rPr>
        <w:t>а</w:t>
      </w:r>
      <w:r w:rsidR="008172CA" w:rsidRPr="00F96661">
        <w:rPr>
          <w:sz w:val="28"/>
          <w:szCs w:val="28"/>
          <w:lang w:eastAsia="ru-RU"/>
        </w:rPr>
        <w:t>ци</w:t>
      </w:r>
      <w:r w:rsidR="000335B5" w:rsidRPr="00F96661">
        <w:rPr>
          <w:sz w:val="28"/>
          <w:szCs w:val="28"/>
          <w:lang w:eastAsia="ru-RU"/>
        </w:rPr>
        <w:t>е</w:t>
      </w:r>
      <w:r w:rsidR="008172CA" w:rsidRPr="00F96661">
        <w:rPr>
          <w:sz w:val="28"/>
          <w:szCs w:val="28"/>
          <w:lang w:eastAsia="ru-RU"/>
        </w:rPr>
        <w:t>нт</w:t>
      </w:r>
      <w:r w:rsidR="000335B5" w:rsidRPr="00F96661">
        <w:rPr>
          <w:sz w:val="28"/>
          <w:szCs w:val="28"/>
          <w:lang w:eastAsia="ru-RU"/>
        </w:rPr>
        <w:t>а</w:t>
      </w:r>
      <w:r w:rsidR="008172CA" w:rsidRPr="00F96661">
        <w:rPr>
          <w:sz w:val="28"/>
          <w:szCs w:val="28"/>
          <w:lang w:eastAsia="ru-RU"/>
        </w:rPr>
        <w:t xml:space="preserve">м </w:t>
      </w:r>
      <w:r w:rsidR="00B20052" w:rsidRPr="00F96661">
        <w:rPr>
          <w:sz w:val="28"/>
          <w:szCs w:val="28"/>
          <w:lang w:eastAsia="ru-RU"/>
        </w:rPr>
        <w:t>для</w:t>
      </w:r>
      <w:r w:rsidR="008172CA" w:rsidRPr="00F96661">
        <w:rPr>
          <w:sz w:val="28"/>
          <w:szCs w:val="28"/>
          <w:lang w:eastAsia="ru-RU"/>
        </w:rPr>
        <w:t xml:space="preserve"> получ</w:t>
      </w:r>
      <w:r w:rsidR="000335B5" w:rsidRPr="00F96661">
        <w:rPr>
          <w:sz w:val="28"/>
          <w:szCs w:val="28"/>
          <w:lang w:eastAsia="ru-RU"/>
        </w:rPr>
        <w:t>е</w:t>
      </w:r>
      <w:r w:rsidR="00B20052" w:rsidRPr="00F96661">
        <w:rPr>
          <w:sz w:val="28"/>
          <w:szCs w:val="28"/>
          <w:lang w:eastAsia="ru-RU"/>
        </w:rPr>
        <w:t xml:space="preserve">ния </w:t>
      </w:r>
      <w:r w:rsidR="008172CA" w:rsidRPr="00F96661">
        <w:rPr>
          <w:sz w:val="28"/>
          <w:szCs w:val="28"/>
          <w:lang w:eastAsia="ru-RU"/>
        </w:rPr>
        <w:t>д</w:t>
      </w:r>
      <w:r w:rsidR="000335B5" w:rsidRPr="00F96661">
        <w:rPr>
          <w:sz w:val="28"/>
          <w:szCs w:val="28"/>
          <w:lang w:eastAsia="ru-RU"/>
        </w:rPr>
        <w:t>а</w:t>
      </w:r>
      <w:r w:rsidR="008172CA" w:rsidRPr="00F96661">
        <w:rPr>
          <w:sz w:val="28"/>
          <w:szCs w:val="28"/>
          <w:lang w:eastAsia="ru-RU"/>
        </w:rPr>
        <w:t>нны</w:t>
      </w:r>
      <w:r w:rsidR="00B20052" w:rsidRPr="00F96661">
        <w:rPr>
          <w:sz w:val="28"/>
          <w:szCs w:val="28"/>
          <w:lang w:eastAsia="ru-RU"/>
        </w:rPr>
        <w:t>х</w:t>
      </w:r>
      <w:r w:rsidR="008172CA" w:rsidRPr="00F96661">
        <w:rPr>
          <w:sz w:val="28"/>
          <w:szCs w:val="28"/>
          <w:lang w:eastAsia="ru-RU"/>
        </w:rPr>
        <w:t xml:space="preserve"> о к</w:t>
      </w:r>
      <w:r w:rsidR="000335B5" w:rsidRPr="00F96661">
        <w:rPr>
          <w:sz w:val="28"/>
          <w:szCs w:val="28"/>
          <w:lang w:eastAsia="ru-RU"/>
        </w:rPr>
        <w:t>а</w:t>
      </w:r>
      <w:r w:rsidR="008172CA" w:rsidRPr="00F96661">
        <w:rPr>
          <w:sz w:val="28"/>
          <w:szCs w:val="28"/>
          <w:lang w:eastAsia="ru-RU"/>
        </w:rPr>
        <w:t>ч</w:t>
      </w:r>
      <w:r w:rsidR="000335B5" w:rsidRPr="00F96661">
        <w:rPr>
          <w:sz w:val="28"/>
          <w:szCs w:val="28"/>
          <w:lang w:eastAsia="ru-RU"/>
        </w:rPr>
        <w:t>ес</w:t>
      </w:r>
      <w:r w:rsidR="008172CA" w:rsidRPr="00F96661">
        <w:rPr>
          <w:sz w:val="28"/>
          <w:szCs w:val="28"/>
          <w:lang w:eastAsia="ru-RU"/>
        </w:rPr>
        <w:t>тв</w:t>
      </w:r>
      <w:r w:rsidR="000335B5" w:rsidRPr="00F96661">
        <w:rPr>
          <w:sz w:val="28"/>
          <w:szCs w:val="28"/>
          <w:lang w:eastAsia="ru-RU"/>
        </w:rPr>
        <w:t>е</w:t>
      </w:r>
      <w:r w:rsidR="008172CA" w:rsidRPr="00F96661">
        <w:rPr>
          <w:sz w:val="28"/>
          <w:szCs w:val="28"/>
          <w:lang w:eastAsia="ru-RU"/>
        </w:rPr>
        <w:t xml:space="preserve"> их жизни по</w:t>
      </w:r>
      <w:r w:rsidR="000335B5" w:rsidRPr="00F96661">
        <w:rPr>
          <w:sz w:val="28"/>
          <w:szCs w:val="28"/>
          <w:lang w:eastAsia="ru-RU"/>
        </w:rPr>
        <w:t>с</w:t>
      </w:r>
      <w:r w:rsidR="008172CA" w:rsidRPr="00F96661">
        <w:rPr>
          <w:sz w:val="28"/>
          <w:szCs w:val="28"/>
          <w:lang w:eastAsia="ru-RU"/>
        </w:rPr>
        <w:t>л</w:t>
      </w:r>
      <w:r w:rsidR="000335B5" w:rsidRPr="00F96661">
        <w:rPr>
          <w:sz w:val="28"/>
          <w:szCs w:val="28"/>
          <w:lang w:eastAsia="ru-RU"/>
        </w:rPr>
        <w:t>е</w:t>
      </w:r>
      <w:r w:rsidR="008172CA" w:rsidRPr="00F96661">
        <w:rPr>
          <w:sz w:val="28"/>
          <w:szCs w:val="28"/>
          <w:lang w:eastAsia="ru-RU"/>
        </w:rPr>
        <w:t xml:space="preserve"> </w:t>
      </w:r>
      <w:r w:rsidR="000335B5" w:rsidRPr="00F96661">
        <w:rPr>
          <w:sz w:val="28"/>
          <w:szCs w:val="28"/>
          <w:lang w:eastAsia="ru-RU"/>
        </w:rPr>
        <w:t>с</w:t>
      </w:r>
      <w:r w:rsidR="008172CA" w:rsidRPr="00F96661">
        <w:rPr>
          <w:sz w:val="28"/>
          <w:szCs w:val="28"/>
          <w:lang w:eastAsia="ru-RU"/>
        </w:rPr>
        <w:t>оотв</w:t>
      </w:r>
      <w:r w:rsidR="000335B5" w:rsidRPr="00F96661">
        <w:rPr>
          <w:sz w:val="28"/>
          <w:szCs w:val="28"/>
          <w:lang w:eastAsia="ru-RU"/>
        </w:rPr>
        <w:t>е</w:t>
      </w:r>
      <w:r w:rsidR="008172CA" w:rsidRPr="00F96661">
        <w:rPr>
          <w:sz w:val="28"/>
          <w:szCs w:val="28"/>
          <w:lang w:eastAsia="ru-RU"/>
        </w:rPr>
        <w:t>т</w:t>
      </w:r>
      <w:r w:rsidR="000335B5" w:rsidRPr="00F96661">
        <w:rPr>
          <w:sz w:val="28"/>
          <w:szCs w:val="28"/>
          <w:lang w:eastAsia="ru-RU"/>
        </w:rPr>
        <w:t>с</w:t>
      </w:r>
      <w:r w:rsidR="008172CA" w:rsidRPr="00F96661">
        <w:rPr>
          <w:sz w:val="28"/>
          <w:szCs w:val="28"/>
          <w:lang w:eastAsia="ru-RU"/>
        </w:rPr>
        <w:t>твующ</w:t>
      </w:r>
      <w:r w:rsidR="000335B5" w:rsidRPr="00F96661">
        <w:rPr>
          <w:sz w:val="28"/>
          <w:szCs w:val="28"/>
          <w:lang w:eastAsia="ru-RU"/>
        </w:rPr>
        <w:t>е</w:t>
      </w:r>
      <w:r w:rsidR="008172CA" w:rsidRPr="00F96661">
        <w:rPr>
          <w:sz w:val="28"/>
          <w:szCs w:val="28"/>
          <w:lang w:eastAsia="ru-RU"/>
        </w:rPr>
        <w:t>й т</w:t>
      </w:r>
      <w:r w:rsidR="000335B5" w:rsidRPr="00F96661">
        <w:rPr>
          <w:sz w:val="28"/>
          <w:szCs w:val="28"/>
          <w:lang w:eastAsia="ru-RU"/>
        </w:rPr>
        <w:t>е</w:t>
      </w:r>
      <w:r w:rsidR="008172CA" w:rsidRPr="00F96661">
        <w:rPr>
          <w:sz w:val="28"/>
          <w:szCs w:val="28"/>
          <w:lang w:eastAsia="ru-RU"/>
        </w:rPr>
        <w:t>р</w:t>
      </w:r>
      <w:r w:rsidR="000335B5" w:rsidRPr="00F96661">
        <w:rPr>
          <w:sz w:val="28"/>
          <w:szCs w:val="28"/>
          <w:lang w:eastAsia="ru-RU"/>
        </w:rPr>
        <w:t>а</w:t>
      </w:r>
      <w:r w:rsidR="008172CA" w:rsidRPr="00F96661">
        <w:rPr>
          <w:sz w:val="28"/>
          <w:szCs w:val="28"/>
          <w:lang w:eastAsia="ru-RU"/>
        </w:rPr>
        <w:t>пии.</w:t>
      </w:r>
    </w:p>
    <w:p w14:paraId="5533CDB6" w14:textId="44C5BBEF" w:rsidR="00B16F9E" w:rsidRPr="00F96661" w:rsidRDefault="000335B5">
      <w:pPr>
        <w:ind w:firstLine="567"/>
        <w:jc w:val="both"/>
        <w:rPr>
          <w:sz w:val="28"/>
          <w:szCs w:val="28"/>
          <w:lang w:eastAsia="ru-RU"/>
        </w:rPr>
      </w:pPr>
      <w:r w:rsidRPr="00F96661">
        <w:rPr>
          <w:sz w:val="28"/>
          <w:szCs w:val="28"/>
          <w:lang w:eastAsia="ru-RU"/>
        </w:rPr>
        <w:t>А</w:t>
      </w:r>
      <w:r w:rsidR="008E1C8D" w:rsidRPr="00F96661">
        <w:rPr>
          <w:sz w:val="28"/>
          <w:szCs w:val="28"/>
          <w:lang w:eastAsia="ru-RU"/>
        </w:rPr>
        <w:t>нк</w:t>
      </w:r>
      <w:r w:rsidRPr="00F96661">
        <w:rPr>
          <w:sz w:val="28"/>
          <w:szCs w:val="28"/>
          <w:lang w:eastAsia="ru-RU"/>
        </w:rPr>
        <w:t>е</w:t>
      </w:r>
      <w:r w:rsidR="008E1C8D" w:rsidRPr="00F96661">
        <w:rPr>
          <w:sz w:val="28"/>
          <w:szCs w:val="28"/>
          <w:lang w:eastAsia="ru-RU"/>
        </w:rPr>
        <w:t>т</w:t>
      </w:r>
      <w:r w:rsidRPr="00F96661">
        <w:rPr>
          <w:sz w:val="28"/>
          <w:szCs w:val="28"/>
          <w:lang w:eastAsia="ru-RU"/>
        </w:rPr>
        <w:t>а</w:t>
      </w:r>
      <w:r w:rsidR="008E1C8D" w:rsidRPr="00F96661">
        <w:rPr>
          <w:sz w:val="28"/>
          <w:szCs w:val="28"/>
          <w:lang w:eastAsia="ru-RU"/>
        </w:rPr>
        <w:t xml:space="preserve"> для</w:t>
      </w:r>
      <w:r w:rsidR="00B16F9E" w:rsidRPr="00F96661">
        <w:rPr>
          <w:sz w:val="28"/>
          <w:szCs w:val="28"/>
          <w:lang w:eastAsia="ru-RU"/>
        </w:rPr>
        <w:t xml:space="preserve"> опро</w:t>
      </w:r>
      <w:r w:rsidRPr="00F96661">
        <w:rPr>
          <w:sz w:val="28"/>
          <w:szCs w:val="28"/>
          <w:lang w:eastAsia="ru-RU"/>
        </w:rPr>
        <w:t>са</w:t>
      </w:r>
      <w:r w:rsidR="00B16F9E" w:rsidRPr="00F96661">
        <w:rPr>
          <w:sz w:val="28"/>
          <w:szCs w:val="28"/>
          <w:lang w:eastAsia="ru-RU"/>
        </w:rPr>
        <w:t xml:space="preserve"> по оц</w:t>
      </w:r>
      <w:r w:rsidRPr="00F96661">
        <w:rPr>
          <w:sz w:val="28"/>
          <w:szCs w:val="28"/>
          <w:lang w:eastAsia="ru-RU"/>
        </w:rPr>
        <w:t>е</w:t>
      </w:r>
      <w:r w:rsidR="00B16F9E" w:rsidRPr="00F96661">
        <w:rPr>
          <w:sz w:val="28"/>
          <w:szCs w:val="28"/>
          <w:lang w:eastAsia="ru-RU"/>
        </w:rPr>
        <w:t>нк</w:t>
      </w:r>
      <w:r w:rsidRPr="00F96661">
        <w:rPr>
          <w:sz w:val="28"/>
          <w:szCs w:val="28"/>
          <w:lang w:eastAsia="ru-RU"/>
        </w:rPr>
        <w:t>е</w:t>
      </w:r>
      <w:r w:rsidR="00B16F9E" w:rsidRPr="00F96661">
        <w:rPr>
          <w:sz w:val="28"/>
          <w:szCs w:val="28"/>
          <w:lang w:eastAsia="ru-RU"/>
        </w:rPr>
        <w:t xml:space="preserve"> физич</w:t>
      </w:r>
      <w:r w:rsidRPr="00F96661">
        <w:rPr>
          <w:sz w:val="28"/>
          <w:szCs w:val="28"/>
          <w:lang w:eastAsia="ru-RU"/>
        </w:rPr>
        <w:t>ес</w:t>
      </w:r>
      <w:r w:rsidR="00B16F9E" w:rsidRPr="00F96661">
        <w:rPr>
          <w:sz w:val="28"/>
          <w:szCs w:val="28"/>
          <w:lang w:eastAsia="ru-RU"/>
        </w:rPr>
        <w:t xml:space="preserve">кой </w:t>
      </w:r>
      <w:r w:rsidRPr="00F96661">
        <w:rPr>
          <w:sz w:val="28"/>
          <w:szCs w:val="28"/>
          <w:lang w:eastAsia="ru-RU"/>
        </w:rPr>
        <w:t>а</w:t>
      </w:r>
      <w:r w:rsidR="00B16F9E" w:rsidRPr="00F96661">
        <w:rPr>
          <w:sz w:val="28"/>
          <w:szCs w:val="28"/>
          <w:lang w:eastAsia="ru-RU"/>
        </w:rPr>
        <w:t>ктивно</w:t>
      </w:r>
      <w:r w:rsidRPr="00F96661">
        <w:rPr>
          <w:sz w:val="28"/>
          <w:szCs w:val="28"/>
          <w:lang w:eastAsia="ru-RU"/>
        </w:rPr>
        <w:t>с</w:t>
      </w:r>
      <w:r w:rsidR="00B16F9E" w:rsidRPr="00F96661">
        <w:rPr>
          <w:sz w:val="28"/>
          <w:szCs w:val="28"/>
          <w:lang w:eastAsia="ru-RU"/>
        </w:rPr>
        <w:t>ти был</w:t>
      </w:r>
      <w:r w:rsidRPr="00F96661">
        <w:rPr>
          <w:sz w:val="28"/>
          <w:szCs w:val="28"/>
          <w:lang w:eastAsia="ru-RU"/>
        </w:rPr>
        <w:t>а</w:t>
      </w:r>
      <w:r w:rsidR="008E1C8D" w:rsidRPr="00F96661">
        <w:rPr>
          <w:sz w:val="28"/>
          <w:szCs w:val="28"/>
          <w:lang w:eastAsia="ru-RU"/>
        </w:rPr>
        <w:t xml:space="preserve"> отпр</w:t>
      </w:r>
      <w:r w:rsidRPr="00F96661">
        <w:rPr>
          <w:sz w:val="28"/>
          <w:szCs w:val="28"/>
          <w:lang w:eastAsia="ru-RU"/>
        </w:rPr>
        <w:t>а</w:t>
      </w:r>
      <w:r w:rsidR="008E1C8D" w:rsidRPr="00F96661">
        <w:rPr>
          <w:sz w:val="28"/>
          <w:szCs w:val="28"/>
          <w:lang w:eastAsia="ru-RU"/>
        </w:rPr>
        <w:t>вл</w:t>
      </w:r>
      <w:r w:rsidRPr="00F96661">
        <w:rPr>
          <w:sz w:val="28"/>
          <w:szCs w:val="28"/>
          <w:lang w:eastAsia="ru-RU"/>
        </w:rPr>
        <w:t>е</w:t>
      </w:r>
      <w:r w:rsidR="008E1C8D" w:rsidRPr="00F96661">
        <w:rPr>
          <w:sz w:val="28"/>
          <w:szCs w:val="28"/>
          <w:lang w:eastAsia="ru-RU"/>
        </w:rPr>
        <w:t>н</w:t>
      </w:r>
      <w:r w:rsidRPr="00F96661">
        <w:rPr>
          <w:sz w:val="28"/>
          <w:szCs w:val="28"/>
          <w:lang w:eastAsia="ru-RU"/>
        </w:rPr>
        <w:t>а</w:t>
      </w:r>
      <w:r w:rsidR="008E1C8D" w:rsidRPr="00F96661">
        <w:rPr>
          <w:sz w:val="28"/>
          <w:szCs w:val="28"/>
          <w:lang w:eastAsia="ru-RU"/>
        </w:rPr>
        <w:t xml:space="preserve"> </w:t>
      </w:r>
      <w:r w:rsidR="00B16F9E" w:rsidRPr="00F96661">
        <w:rPr>
          <w:sz w:val="28"/>
          <w:szCs w:val="28"/>
          <w:lang w:eastAsia="ru-RU"/>
        </w:rPr>
        <w:t>1</w:t>
      </w:r>
      <w:r w:rsidR="00C56ED7">
        <w:rPr>
          <w:sz w:val="28"/>
          <w:szCs w:val="28"/>
          <w:lang w:val="kk-KZ" w:eastAsia="ru-RU"/>
        </w:rPr>
        <w:t>8</w:t>
      </w:r>
      <w:r w:rsidR="00B16F9E" w:rsidRPr="00F96661">
        <w:rPr>
          <w:sz w:val="28"/>
          <w:szCs w:val="28"/>
          <w:lang w:eastAsia="ru-RU"/>
        </w:rPr>
        <w:t>5 р</w:t>
      </w:r>
      <w:r w:rsidRPr="00F96661">
        <w:rPr>
          <w:sz w:val="28"/>
          <w:szCs w:val="28"/>
          <w:lang w:eastAsia="ru-RU"/>
        </w:rPr>
        <w:t>ес</w:t>
      </w:r>
      <w:r w:rsidR="00B16F9E" w:rsidRPr="00F96661">
        <w:rPr>
          <w:sz w:val="28"/>
          <w:szCs w:val="28"/>
          <w:lang w:eastAsia="ru-RU"/>
        </w:rPr>
        <w:t>понд</w:t>
      </w:r>
      <w:r w:rsidRPr="00F96661">
        <w:rPr>
          <w:sz w:val="28"/>
          <w:szCs w:val="28"/>
          <w:lang w:eastAsia="ru-RU"/>
        </w:rPr>
        <w:t>е</w:t>
      </w:r>
      <w:r w:rsidR="00B16F9E" w:rsidRPr="00F96661">
        <w:rPr>
          <w:sz w:val="28"/>
          <w:szCs w:val="28"/>
          <w:lang w:eastAsia="ru-RU"/>
        </w:rPr>
        <w:t>нт</w:t>
      </w:r>
      <w:r w:rsidRPr="00F96661">
        <w:rPr>
          <w:sz w:val="28"/>
          <w:szCs w:val="28"/>
          <w:lang w:eastAsia="ru-RU"/>
        </w:rPr>
        <w:t>а</w:t>
      </w:r>
      <w:r w:rsidR="00B16F9E" w:rsidRPr="00F96661">
        <w:rPr>
          <w:sz w:val="28"/>
          <w:szCs w:val="28"/>
          <w:lang w:eastAsia="ru-RU"/>
        </w:rPr>
        <w:t>м, одн</w:t>
      </w:r>
      <w:r w:rsidRPr="00F96661">
        <w:rPr>
          <w:sz w:val="28"/>
          <w:szCs w:val="28"/>
          <w:lang w:eastAsia="ru-RU"/>
        </w:rPr>
        <w:t>а</w:t>
      </w:r>
      <w:r w:rsidR="00B16F9E" w:rsidRPr="00F96661">
        <w:rPr>
          <w:sz w:val="28"/>
          <w:szCs w:val="28"/>
          <w:lang w:eastAsia="ru-RU"/>
        </w:rPr>
        <w:t xml:space="preserve">ко </w:t>
      </w:r>
      <w:r w:rsidR="008E1C8D" w:rsidRPr="00F96661">
        <w:rPr>
          <w:sz w:val="28"/>
          <w:szCs w:val="28"/>
          <w:lang w:eastAsia="ru-RU"/>
        </w:rPr>
        <w:t>отв</w:t>
      </w:r>
      <w:r w:rsidRPr="00F96661">
        <w:rPr>
          <w:sz w:val="28"/>
          <w:szCs w:val="28"/>
          <w:lang w:eastAsia="ru-RU"/>
        </w:rPr>
        <w:t>е</w:t>
      </w:r>
      <w:r w:rsidR="008E1C8D" w:rsidRPr="00F96661">
        <w:rPr>
          <w:sz w:val="28"/>
          <w:szCs w:val="28"/>
          <w:lang w:eastAsia="ru-RU"/>
        </w:rPr>
        <w:t>т получ</w:t>
      </w:r>
      <w:r w:rsidRPr="00F96661">
        <w:rPr>
          <w:sz w:val="28"/>
          <w:szCs w:val="28"/>
          <w:lang w:eastAsia="ru-RU"/>
        </w:rPr>
        <w:t>е</w:t>
      </w:r>
      <w:r w:rsidR="00877763" w:rsidRPr="00F96661">
        <w:rPr>
          <w:sz w:val="28"/>
          <w:szCs w:val="28"/>
          <w:lang w:eastAsia="ru-RU"/>
        </w:rPr>
        <w:t>н</w:t>
      </w:r>
      <w:r w:rsidR="008E1C8D" w:rsidRPr="00F96661">
        <w:rPr>
          <w:sz w:val="28"/>
          <w:szCs w:val="28"/>
          <w:lang w:eastAsia="ru-RU"/>
        </w:rPr>
        <w:t xml:space="preserve"> </w:t>
      </w:r>
      <w:r w:rsidR="00B16F9E" w:rsidRPr="00F96661">
        <w:rPr>
          <w:sz w:val="28"/>
          <w:szCs w:val="28"/>
          <w:lang w:eastAsia="ru-RU"/>
        </w:rPr>
        <w:t xml:space="preserve">только </w:t>
      </w:r>
      <w:r w:rsidR="008E1C8D" w:rsidRPr="00F96661">
        <w:rPr>
          <w:sz w:val="28"/>
          <w:szCs w:val="28"/>
          <w:lang w:eastAsia="ru-RU"/>
        </w:rPr>
        <w:t xml:space="preserve">от </w:t>
      </w:r>
      <w:r w:rsidR="00B16F9E" w:rsidRPr="00F96661">
        <w:rPr>
          <w:sz w:val="28"/>
          <w:szCs w:val="28"/>
          <w:lang w:eastAsia="ru-RU"/>
        </w:rPr>
        <w:t>27</w:t>
      </w:r>
      <w:r w:rsidR="008E1C8D" w:rsidRPr="00F96661">
        <w:rPr>
          <w:sz w:val="28"/>
          <w:szCs w:val="28"/>
          <w:lang w:eastAsia="ru-RU"/>
        </w:rPr>
        <w:t xml:space="preserve"> р</w:t>
      </w:r>
      <w:r w:rsidRPr="00F96661">
        <w:rPr>
          <w:sz w:val="28"/>
          <w:szCs w:val="28"/>
          <w:lang w:eastAsia="ru-RU"/>
        </w:rPr>
        <w:t>ес</w:t>
      </w:r>
      <w:r w:rsidR="008E1C8D" w:rsidRPr="00F96661">
        <w:rPr>
          <w:sz w:val="28"/>
          <w:szCs w:val="28"/>
          <w:lang w:eastAsia="ru-RU"/>
        </w:rPr>
        <w:t>понд</w:t>
      </w:r>
      <w:r w:rsidRPr="00F96661">
        <w:rPr>
          <w:sz w:val="28"/>
          <w:szCs w:val="28"/>
          <w:lang w:eastAsia="ru-RU"/>
        </w:rPr>
        <w:t>е</w:t>
      </w:r>
      <w:r w:rsidR="008E1C8D" w:rsidRPr="00F96661">
        <w:rPr>
          <w:sz w:val="28"/>
          <w:szCs w:val="28"/>
          <w:lang w:eastAsia="ru-RU"/>
        </w:rPr>
        <w:t>нтов</w:t>
      </w:r>
      <w:r w:rsidR="00B16F9E" w:rsidRPr="00F96661">
        <w:rPr>
          <w:sz w:val="28"/>
          <w:szCs w:val="28"/>
          <w:lang w:eastAsia="ru-RU"/>
        </w:rPr>
        <w:t>, поэтому выборк</w:t>
      </w:r>
      <w:r w:rsidRPr="00F96661">
        <w:rPr>
          <w:sz w:val="28"/>
          <w:szCs w:val="28"/>
          <w:lang w:eastAsia="ru-RU"/>
        </w:rPr>
        <w:t>а</w:t>
      </w:r>
      <w:r w:rsidR="00B16F9E" w:rsidRPr="00F96661">
        <w:rPr>
          <w:sz w:val="28"/>
          <w:szCs w:val="28"/>
          <w:lang w:eastAsia="ru-RU"/>
        </w:rPr>
        <w:t xml:space="preserve"> ок</w:t>
      </w:r>
      <w:r w:rsidRPr="00F96661">
        <w:rPr>
          <w:sz w:val="28"/>
          <w:szCs w:val="28"/>
          <w:lang w:eastAsia="ru-RU"/>
        </w:rPr>
        <w:t>а</w:t>
      </w:r>
      <w:r w:rsidR="00B16F9E" w:rsidRPr="00F96661">
        <w:rPr>
          <w:sz w:val="28"/>
          <w:szCs w:val="28"/>
          <w:lang w:eastAsia="ru-RU"/>
        </w:rPr>
        <w:t>з</w:t>
      </w:r>
      <w:r w:rsidRPr="00F96661">
        <w:rPr>
          <w:sz w:val="28"/>
          <w:szCs w:val="28"/>
          <w:lang w:eastAsia="ru-RU"/>
        </w:rPr>
        <w:t>а</w:t>
      </w:r>
      <w:r w:rsidR="00B16F9E" w:rsidRPr="00F96661">
        <w:rPr>
          <w:sz w:val="28"/>
          <w:szCs w:val="28"/>
          <w:lang w:eastAsia="ru-RU"/>
        </w:rPr>
        <w:t>л</w:t>
      </w:r>
      <w:r w:rsidRPr="00F96661">
        <w:rPr>
          <w:sz w:val="28"/>
          <w:szCs w:val="28"/>
          <w:lang w:eastAsia="ru-RU"/>
        </w:rPr>
        <w:t>ас</w:t>
      </w:r>
      <w:r w:rsidR="00B16F9E" w:rsidRPr="00F96661">
        <w:rPr>
          <w:sz w:val="28"/>
          <w:szCs w:val="28"/>
          <w:lang w:eastAsia="ru-RU"/>
        </w:rPr>
        <w:t>ь</w:t>
      </w:r>
      <w:r w:rsidR="008E1C8D" w:rsidRPr="00F96661">
        <w:rPr>
          <w:sz w:val="28"/>
          <w:szCs w:val="28"/>
          <w:lang w:eastAsia="ru-RU"/>
        </w:rPr>
        <w:t xml:space="preserve"> огр</w:t>
      </w:r>
      <w:r w:rsidRPr="00F96661">
        <w:rPr>
          <w:sz w:val="28"/>
          <w:szCs w:val="28"/>
          <w:lang w:eastAsia="ru-RU"/>
        </w:rPr>
        <w:t>а</w:t>
      </w:r>
      <w:r w:rsidR="008E1C8D" w:rsidRPr="00F96661">
        <w:rPr>
          <w:sz w:val="28"/>
          <w:szCs w:val="28"/>
          <w:lang w:eastAsia="ru-RU"/>
        </w:rPr>
        <w:t>нич</w:t>
      </w:r>
      <w:r w:rsidRPr="00F96661">
        <w:rPr>
          <w:sz w:val="28"/>
          <w:szCs w:val="28"/>
          <w:lang w:eastAsia="ru-RU"/>
        </w:rPr>
        <w:t>е</w:t>
      </w:r>
      <w:r w:rsidR="008E1C8D" w:rsidRPr="00F96661">
        <w:rPr>
          <w:sz w:val="28"/>
          <w:szCs w:val="28"/>
          <w:lang w:eastAsia="ru-RU"/>
        </w:rPr>
        <w:t xml:space="preserve">нной </w:t>
      </w:r>
      <w:r w:rsidR="00877763" w:rsidRPr="00F96661">
        <w:rPr>
          <w:sz w:val="28"/>
          <w:szCs w:val="28"/>
          <w:lang w:eastAsia="ru-RU"/>
        </w:rPr>
        <w:t>д</w:t>
      </w:r>
      <w:r w:rsidRPr="00F96661">
        <w:rPr>
          <w:sz w:val="28"/>
          <w:szCs w:val="28"/>
          <w:lang w:eastAsia="ru-RU"/>
        </w:rPr>
        <w:t>а</w:t>
      </w:r>
      <w:r w:rsidR="00877763" w:rsidRPr="00F96661">
        <w:rPr>
          <w:sz w:val="28"/>
          <w:szCs w:val="28"/>
          <w:lang w:eastAsia="ru-RU"/>
        </w:rPr>
        <w:t>нным</w:t>
      </w:r>
      <w:r w:rsidR="008E1C8D" w:rsidRPr="00F96661">
        <w:rPr>
          <w:sz w:val="28"/>
          <w:szCs w:val="28"/>
          <w:lang w:eastAsia="ru-RU"/>
        </w:rPr>
        <w:t xml:space="preserve"> колич</w:t>
      </w:r>
      <w:r w:rsidRPr="00F96661">
        <w:rPr>
          <w:sz w:val="28"/>
          <w:szCs w:val="28"/>
          <w:lang w:eastAsia="ru-RU"/>
        </w:rPr>
        <w:t>ес</w:t>
      </w:r>
      <w:r w:rsidR="008E1C8D" w:rsidRPr="00F96661">
        <w:rPr>
          <w:sz w:val="28"/>
          <w:szCs w:val="28"/>
          <w:lang w:eastAsia="ru-RU"/>
        </w:rPr>
        <w:t>твом</w:t>
      </w:r>
      <w:r w:rsidR="00877763" w:rsidRPr="00F96661">
        <w:rPr>
          <w:sz w:val="28"/>
          <w:szCs w:val="28"/>
          <w:lang w:eastAsia="ru-RU"/>
        </w:rPr>
        <w:t>,</w:t>
      </w:r>
      <w:r w:rsidR="008E1C8D" w:rsidRPr="00F96661">
        <w:rPr>
          <w:sz w:val="28"/>
          <w:szCs w:val="28"/>
          <w:lang w:eastAsia="ru-RU"/>
        </w:rPr>
        <w:t xml:space="preserve"> </w:t>
      </w:r>
      <w:r w:rsidR="00B16F9E" w:rsidRPr="00F96661">
        <w:rPr>
          <w:sz w:val="28"/>
          <w:szCs w:val="28"/>
          <w:lang w:eastAsia="ru-RU"/>
        </w:rPr>
        <w:t>до</w:t>
      </w:r>
      <w:r w:rsidRPr="00F96661">
        <w:rPr>
          <w:sz w:val="28"/>
          <w:szCs w:val="28"/>
          <w:lang w:eastAsia="ru-RU"/>
        </w:rPr>
        <w:t>с</w:t>
      </w:r>
      <w:r w:rsidR="00B16F9E" w:rsidRPr="00F96661">
        <w:rPr>
          <w:sz w:val="28"/>
          <w:szCs w:val="28"/>
          <w:lang w:eastAsia="ru-RU"/>
        </w:rPr>
        <w:t>т</w:t>
      </w:r>
      <w:r w:rsidRPr="00F96661">
        <w:rPr>
          <w:sz w:val="28"/>
          <w:szCs w:val="28"/>
          <w:lang w:eastAsia="ru-RU"/>
        </w:rPr>
        <w:t>а</w:t>
      </w:r>
      <w:r w:rsidR="00B16F9E" w:rsidRPr="00F96661">
        <w:rPr>
          <w:sz w:val="28"/>
          <w:szCs w:val="28"/>
          <w:lang w:eastAsia="ru-RU"/>
        </w:rPr>
        <w:t>точн</w:t>
      </w:r>
      <w:r w:rsidR="00877763" w:rsidRPr="00F96661">
        <w:rPr>
          <w:sz w:val="28"/>
          <w:szCs w:val="28"/>
          <w:lang w:eastAsia="ru-RU"/>
        </w:rPr>
        <w:t>ым</w:t>
      </w:r>
      <w:r w:rsidR="00B16F9E" w:rsidRPr="00F96661">
        <w:rPr>
          <w:sz w:val="28"/>
          <w:szCs w:val="28"/>
          <w:lang w:eastAsia="ru-RU"/>
        </w:rPr>
        <w:t xml:space="preserve"> для выявл</w:t>
      </w:r>
      <w:r w:rsidRPr="00F96661">
        <w:rPr>
          <w:sz w:val="28"/>
          <w:szCs w:val="28"/>
          <w:lang w:eastAsia="ru-RU"/>
        </w:rPr>
        <w:t>е</w:t>
      </w:r>
      <w:r w:rsidR="00B16F9E" w:rsidRPr="00F96661">
        <w:rPr>
          <w:sz w:val="28"/>
          <w:szCs w:val="28"/>
          <w:lang w:eastAsia="ru-RU"/>
        </w:rPr>
        <w:t>ния о</w:t>
      </w:r>
      <w:r w:rsidRPr="00F96661">
        <w:rPr>
          <w:sz w:val="28"/>
          <w:szCs w:val="28"/>
          <w:lang w:eastAsia="ru-RU"/>
        </w:rPr>
        <w:t>с</w:t>
      </w:r>
      <w:r w:rsidR="00B16F9E" w:rsidRPr="00F96661">
        <w:rPr>
          <w:sz w:val="28"/>
          <w:szCs w:val="28"/>
          <w:lang w:eastAsia="ru-RU"/>
        </w:rPr>
        <w:t>новных т</w:t>
      </w:r>
      <w:r w:rsidRPr="00F96661">
        <w:rPr>
          <w:sz w:val="28"/>
          <w:szCs w:val="28"/>
          <w:lang w:eastAsia="ru-RU"/>
        </w:rPr>
        <w:t>е</w:t>
      </w:r>
      <w:r w:rsidR="00B16F9E" w:rsidRPr="00F96661">
        <w:rPr>
          <w:sz w:val="28"/>
          <w:szCs w:val="28"/>
          <w:lang w:eastAsia="ru-RU"/>
        </w:rPr>
        <w:t>нд</w:t>
      </w:r>
      <w:r w:rsidRPr="00F96661">
        <w:rPr>
          <w:sz w:val="28"/>
          <w:szCs w:val="28"/>
          <w:lang w:eastAsia="ru-RU"/>
        </w:rPr>
        <w:t>е</w:t>
      </w:r>
      <w:r w:rsidR="00B16F9E" w:rsidRPr="00F96661">
        <w:rPr>
          <w:sz w:val="28"/>
          <w:szCs w:val="28"/>
          <w:lang w:eastAsia="ru-RU"/>
        </w:rPr>
        <w:t>нций б</w:t>
      </w:r>
      <w:r w:rsidRPr="00F96661">
        <w:rPr>
          <w:sz w:val="28"/>
          <w:szCs w:val="28"/>
          <w:lang w:eastAsia="ru-RU"/>
        </w:rPr>
        <w:t>е</w:t>
      </w:r>
      <w:r w:rsidR="00B16F9E" w:rsidRPr="00F96661">
        <w:rPr>
          <w:sz w:val="28"/>
          <w:szCs w:val="28"/>
          <w:lang w:eastAsia="ru-RU"/>
        </w:rPr>
        <w:t>з н</w:t>
      </w:r>
      <w:r w:rsidRPr="00F96661">
        <w:rPr>
          <w:sz w:val="28"/>
          <w:szCs w:val="28"/>
          <w:lang w:eastAsia="ru-RU"/>
        </w:rPr>
        <w:t>е</w:t>
      </w:r>
      <w:r w:rsidR="00B16F9E" w:rsidRPr="00F96661">
        <w:rPr>
          <w:sz w:val="28"/>
          <w:szCs w:val="28"/>
          <w:lang w:eastAsia="ru-RU"/>
        </w:rPr>
        <w:t>обходимо</w:t>
      </w:r>
      <w:r w:rsidRPr="00F96661">
        <w:rPr>
          <w:sz w:val="28"/>
          <w:szCs w:val="28"/>
          <w:lang w:eastAsia="ru-RU"/>
        </w:rPr>
        <w:t>с</w:t>
      </w:r>
      <w:r w:rsidR="00B16F9E" w:rsidRPr="00F96661">
        <w:rPr>
          <w:sz w:val="28"/>
          <w:szCs w:val="28"/>
          <w:lang w:eastAsia="ru-RU"/>
        </w:rPr>
        <w:t>ти м</w:t>
      </w:r>
      <w:r w:rsidRPr="00F96661">
        <w:rPr>
          <w:sz w:val="28"/>
          <w:szCs w:val="28"/>
          <w:lang w:eastAsia="ru-RU"/>
        </w:rPr>
        <w:t>асс</w:t>
      </w:r>
      <w:r w:rsidR="00B16F9E" w:rsidRPr="00F96661">
        <w:rPr>
          <w:sz w:val="28"/>
          <w:szCs w:val="28"/>
          <w:lang w:eastAsia="ru-RU"/>
        </w:rPr>
        <w:t>ового охв</w:t>
      </w:r>
      <w:r w:rsidRPr="00F96661">
        <w:rPr>
          <w:sz w:val="28"/>
          <w:szCs w:val="28"/>
          <w:lang w:eastAsia="ru-RU"/>
        </w:rPr>
        <w:t>а</w:t>
      </w:r>
      <w:r w:rsidR="00B16F9E" w:rsidRPr="00F96661">
        <w:rPr>
          <w:sz w:val="28"/>
          <w:szCs w:val="28"/>
          <w:lang w:eastAsia="ru-RU"/>
        </w:rPr>
        <w:t>т</w:t>
      </w:r>
      <w:r w:rsidRPr="00F96661">
        <w:rPr>
          <w:sz w:val="28"/>
          <w:szCs w:val="28"/>
          <w:lang w:eastAsia="ru-RU"/>
        </w:rPr>
        <w:t>а</w:t>
      </w:r>
      <w:r w:rsidR="00B16F9E" w:rsidRPr="00F96661">
        <w:rPr>
          <w:sz w:val="28"/>
          <w:szCs w:val="28"/>
          <w:lang w:eastAsia="ru-RU"/>
        </w:rPr>
        <w:t>, к</w:t>
      </w:r>
      <w:r w:rsidRPr="00F96661">
        <w:rPr>
          <w:sz w:val="28"/>
          <w:szCs w:val="28"/>
          <w:lang w:eastAsia="ru-RU"/>
        </w:rPr>
        <w:t>а</w:t>
      </w:r>
      <w:r w:rsidR="00B16F9E" w:rsidRPr="00F96661">
        <w:rPr>
          <w:sz w:val="28"/>
          <w:szCs w:val="28"/>
          <w:lang w:eastAsia="ru-RU"/>
        </w:rPr>
        <w:t>к это тр</w:t>
      </w:r>
      <w:r w:rsidRPr="00F96661">
        <w:rPr>
          <w:sz w:val="28"/>
          <w:szCs w:val="28"/>
          <w:lang w:eastAsia="ru-RU"/>
        </w:rPr>
        <w:t>е</w:t>
      </w:r>
      <w:r w:rsidR="00B16F9E" w:rsidRPr="00F96661">
        <w:rPr>
          <w:sz w:val="28"/>
          <w:szCs w:val="28"/>
          <w:lang w:eastAsia="ru-RU"/>
        </w:rPr>
        <w:t>бу</w:t>
      </w:r>
      <w:r w:rsidRPr="00F96661">
        <w:rPr>
          <w:sz w:val="28"/>
          <w:szCs w:val="28"/>
          <w:lang w:eastAsia="ru-RU"/>
        </w:rPr>
        <w:t>е</w:t>
      </w:r>
      <w:r w:rsidR="00B16F9E" w:rsidRPr="00F96661">
        <w:rPr>
          <w:sz w:val="28"/>
          <w:szCs w:val="28"/>
          <w:lang w:eastAsia="ru-RU"/>
        </w:rPr>
        <w:t>т</w:t>
      </w:r>
      <w:r w:rsidRPr="00F96661">
        <w:rPr>
          <w:sz w:val="28"/>
          <w:szCs w:val="28"/>
          <w:lang w:eastAsia="ru-RU"/>
        </w:rPr>
        <w:t>с</w:t>
      </w:r>
      <w:r w:rsidR="00B16F9E" w:rsidRPr="00F96661">
        <w:rPr>
          <w:sz w:val="28"/>
          <w:szCs w:val="28"/>
          <w:lang w:eastAsia="ru-RU"/>
        </w:rPr>
        <w:t>я для эпид</w:t>
      </w:r>
      <w:r w:rsidRPr="00F96661">
        <w:rPr>
          <w:sz w:val="28"/>
          <w:szCs w:val="28"/>
          <w:lang w:eastAsia="ru-RU"/>
        </w:rPr>
        <w:t>е</w:t>
      </w:r>
      <w:r w:rsidR="00B16F9E" w:rsidRPr="00F96661">
        <w:rPr>
          <w:sz w:val="28"/>
          <w:szCs w:val="28"/>
          <w:lang w:eastAsia="ru-RU"/>
        </w:rPr>
        <w:t>миологич</w:t>
      </w:r>
      <w:r w:rsidRPr="00F96661">
        <w:rPr>
          <w:sz w:val="28"/>
          <w:szCs w:val="28"/>
          <w:lang w:eastAsia="ru-RU"/>
        </w:rPr>
        <w:t>ес</w:t>
      </w:r>
      <w:r w:rsidR="00B16F9E" w:rsidRPr="00F96661">
        <w:rPr>
          <w:sz w:val="28"/>
          <w:szCs w:val="28"/>
          <w:lang w:eastAsia="ru-RU"/>
        </w:rPr>
        <w:t>ких и</w:t>
      </w:r>
      <w:r w:rsidRPr="00F96661">
        <w:rPr>
          <w:sz w:val="28"/>
          <w:szCs w:val="28"/>
          <w:lang w:eastAsia="ru-RU"/>
        </w:rPr>
        <w:t>сс</w:t>
      </w:r>
      <w:r w:rsidR="00B16F9E" w:rsidRPr="00F96661">
        <w:rPr>
          <w:sz w:val="28"/>
          <w:szCs w:val="28"/>
          <w:lang w:eastAsia="ru-RU"/>
        </w:rPr>
        <w:t>л</w:t>
      </w:r>
      <w:r w:rsidRPr="00F96661">
        <w:rPr>
          <w:sz w:val="28"/>
          <w:szCs w:val="28"/>
          <w:lang w:eastAsia="ru-RU"/>
        </w:rPr>
        <w:t>е</w:t>
      </w:r>
      <w:r w:rsidR="00B16F9E" w:rsidRPr="00F96661">
        <w:rPr>
          <w:sz w:val="28"/>
          <w:szCs w:val="28"/>
          <w:lang w:eastAsia="ru-RU"/>
        </w:rPr>
        <w:t>дов</w:t>
      </w:r>
      <w:r w:rsidRPr="00F96661">
        <w:rPr>
          <w:sz w:val="28"/>
          <w:szCs w:val="28"/>
          <w:lang w:eastAsia="ru-RU"/>
        </w:rPr>
        <w:t>а</w:t>
      </w:r>
      <w:r w:rsidR="00B16F9E" w:rsidRPr="00F96661">
        <w:rPr>
          <w:sz w:val="28"/>
          <w:szCs w:val="28"/>
          <w:lang w:eastAsia="ru-RU"/>
        </w:rPr>
        <w:t>ний.</w:t>
      </w:r>
    </w:p>
    <w:p w14:paraId="15CA2CEE" w14:textId="33BC832F" w:rsidR="00501039" w:rsidRPr="00F96661" w:rsidRDefault="00877763">
      <w:pPr>
        <w:ind w:firstLine="567"/>
        <w:jc w:val="both"/>
        <w:rPr>
          <w:sz w:val="28"/>
          <w:szCs w:val="28"/>
          <w:lang w:eastAsia="ru-RU"/>
        </w:rPr>
      </w:pPr>
      <w:r w:rsidRPr="00F96661">
        <w:rPr>
          <w:sz w:val="28"/>
          <w:szCs w:val="28"/>
          <w:lang w:eastAsia="ru-RU"/>
        </w:rPr>
        <w:t>Был п</w:t>
      </w:r>
      <w:r w:rsidR="008172CA" w:rsidRPr="00F96661">
        <w:rPr>
          <w:sz w:val="28"/>
          <w:szCs w:val="28"/>
          <w:lang w:eastAsia="ru-RU"/>
        </w:rPr>
        <w:t>ров</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е</w:t>
      </w:r>
      <w:r w:rsidRPr="00F96661">
        <w:rPr>
          <w:sz w:val="28"/>
          <w:szCs w:val="28"/>
          <w:lang w:eastAsia="ru-RU"/>
        </w:rPr>
        <w:t>н</w:t>
      </w:r>
      <w:r w:rsidR="008172CA" w:rsidRPr="00F96661">
        <w:rPr>
          <w:sz w:val="28"/>
          <w:szCs w:val="28"/>
          <w:lang w:eastAsia="ru-RU"/>
        </w:rPr>
        <w:t xml:space="preserve"> онл</w:t>
      </w:r>
      <w:r w:rsidR="000335B5" w:rsidRPr="00F96661">
        <w:rPr>
          <w:sz w:val="28"/>
          <w:szCs w:val="28"/>
          <w:lang w:eastAsia="ru-RU"/>
        </w:rPr>
        <w:t>а</w:t>
      </w:r>
      <w:r w:rsidR="008172CA" w:rsidRPr="00F96661">
        <w:rPr>
          <w:sz w:val="28"/>
          <w:szCs w:val="28"/>
          <w:lang w:eastAsia="ru-RU"/>
        </w:rPr>
        <w:t>йн-опро</w:t>
      </w:r>
      <w:r w:rsidR="000335B5" w:rsidRPr="00F96661">
        <w:rPr>
          <w:sz w:val="28"/>
          <w:szCs w:val="28"/>
          <w:lang w:eastAsia="ru-RU"/>
        </w:rPr>
        <w:t>с</w:t>
      </w:r>
      <w:r w:rsidR="008172CA" w:rsidRPr="00F96661">
        <w:rPr>
          <w:sz w:val="28"/>
          <w:szCs w:val="28"/>
          <w:lang w:eastAsia="ru-RU"/>
        </w:rPr>
        <w:t>, который охв</w:t>
      </w:r>
      <w:r w:rsidR="000335B5" w:rsidRPr="00F96661">
        <w:rPr>
          <w:sz w:val="28"/>
          <w:szCs w:val="28"/>
          <w:lang w:eastAsia="ru-RU"/>
        </w:rPr>
        <w:t>а</w:t>
      </w:r>
      <w:r w:rsidR="008172CA" w:rsidRPr="00F96661">
        <w:rPr>
          <w:sz w:val="28"/>
          <w:szCs w:val="28"/>
          <w:lang w:eastAsia="ru-RU"/>
        </w:rPr>
        <w:t>тил вр</w:t>
      </w:r>
      <w:r w:rsidR="000335B5" w:rsidRPr="00F96661">
        <w:rPr>
          <w:sz w:val="28"/>
          <w:szCs w:val="28"/>
          <w:lang w:eastAsia="ru-RU"/>
        </w:rPr>
        <w:t>а</w:t>
      </w:r>
      <w:r w:rsidR="008172CA" w:rsidRPr="00F96661">
        <w:rPr>
          <w:sz w:val="28"/>
          <w:szCs w:val="28"/>
          <w:lang w:eastAsia="ru-RU"/>
        </w:rPr>
        <w:t>ч</w:t>
      </w:r>
      <w:r w:rsidR="000335B5" w:rsidRPr="00F96661">
        <w:rPr>
          <w:sz w:val="28"/>
          <w:szCs w:val="28"/>
          <w:lang w:eastAsia="ru-RU"/>
        </w:rPr>
        <w:t>е</w:t>
      </w:r>
      <w:r w:rsidR="008172CA" w:rsidRPr="00F96661">
        <w:rPr>
          <w:sz w:val="28"/>
          <w:szCs w:val="28"/>
          <w:lang w:eastAsia="ru-RU"/>
        </w:rPr>
        <w:t xml:space="preserve">й-хирургов, </w:t>
      </w:r>
      <w:r w:rsidR="000335B5" w:rsidRPr="00F96661">
        <w:rPr>
          <w:sz w:val="28"/>
          <w:szCs w:val="28"/>
          <w:lang w:eastAsia="ru-RU"/>
        </w:rPr>
        <w:t>с</w:t>
      </w:r>
      <w:r w:rsidR="008172CA" w:rsidRPr="00F96661">
        <w:rPr>
          <w:sz w:val="28"/>
          <w:szCs w:val="28"/>
          <w:lang w:eastAsia="ru-RU"/>
        </w:rPr>
        <w:t>п</w:t>
      </w:r>
      <w:r w:rsidR="000335B5" w:rsidRPr="00F96661">
        <w:rPr>
          <w:sz w:val="28"/>
          <w:szCs w:val="28"/>
          <w:lang w:eastAsia="ru-RU"/>
        </w:rPr>
        <w:t>е</w:t>
      </w:r>
      <w:r w:rsidR="008172CA" w:rsidRPr="00F96661">
        <w:rPr>
          <w:sz w:val="28"/>
          <w:szCs w:val="28"/>
          <w:lang w:eastAsia="ru-RU"/>
        </w:rPr>
        <w:t>ци</w:t>
      </w:r>
      <w:r w:rsidR="000335B5" w:rsidRPr="00F96661">
        <w:rPr>
          <w:sz w:val="28"/>
          <w:szCs w:val="28"/>
          <w:lang w:eastAsia="ru-RU"/>
        </w:rPr>
        <w:t>а</w:t>
      </w:r>
      <w:r w:rsidR="008172CA" w:rsidRPr="00F96661">
        <w:rPr>
          <w:sz w:val="28"/>
          <w:szCs w:val="28"/>
          <w:lang w:eastAsia="ru-RU"/>
        </w:rPr>
        <w:t>ли</w:t>
      </w:r>
      <w:r w:rsidR="000335B5" w:rsidRPr="00F96661">
        <w:rPr>
          <w:sz w:val="28"/>
          <w:szCs w:val="28"/>
          <w:lang w:eastAsia="ru-RU"/>
        </w:rPr>
        <w:t>с</w:t>
      </w:r>
      <w:r w:rsidR="008172CA" w:rsidRPr="00F96661">
        <w:rPr>
          <w:sz w:val="28"/>
          <w:szCs w:val="28"/>
          <w:lang w:eastAsia="ru-RU"/>
        </w:rPr>
        <w:t>тов по луч</w:t>
      </w:r>
      <w:r w:rsidR="000335B5" w:rsidRPr="00F96661">
        <w:rPr>
          <w:sz w:val="28"/>
          <w:szCs w:val="28"/>
          <w:lang w:eastAsia="ru-RU"/>
        </w:rPr>
        <w:t>е</w:t>
      </w:r>
      <w:r w:rsidR="008172CA" w:rsidRPr="00F96661">
        <w:rPr>
          <w:sz w:val="28"/>
          <w:szCs w:val="28"/>
          <w:lang w:eastAsia="ru-RU"/>
        </w:rPr>
        <w:t>вой ди</w:t>
      </w:r>
      <w:r w:rsidR="000335B5" w:rsidRPr="00F96661">
        <w:rPr>
          <w:sz w:val="28"/>
          <w:szCs w:val="28"/>
          <w:lang w:eastAsia="ru-RU"/>
        </w:rPr>
        <w:t>а</w:t>
      </w:r>
      <w:r w:rsidR="008172CA" w:rsidRPr="00F96661">
        <w:rPr>
          <w:sz w:val="28"/>
          <w:szCs w:val="28"/>
          <w:lang w:eastAsia="ru-RU"/>
        </w:rPr>
        <w:t>гно</w:t>
      </w:r>
      <w:r w:rsidR="000335B5" w:rsidRPr="00F96661">
        <w:rPr>
          <w:sz w:val="28"/>
          <w:szCs w:val="28"/>
          <w:lang w:eastAsia="ru-RU"/>
        </w:rPr>
        <w:t>с</w:t>
      </w:r>
      <w:r w:rsidR="008172CA" w:rsidRPr="00F96661">
        <w:rPr>
          <w:sz w:val="28"/>
          <w:szCs w:val="28"/>
          <w:lang w:eastAsia="ru-RU"/>
        </w:rPr>
        <w:t>тик</w:t>
      </w:r>
      <w:r w:rsidR="000335B5" w:rsidRPr="00F96661">
        <w:rPr>
          <w:sz w:val="28"/>
          <w:szCs w:val="28"/>
          <w:lang w:eastAsia="ru-RU"/>
        </w:rPr>
        <w:t>е</w:t>
      </w:r>
      <w:r w:rsidR="008172CA" w:rsidRPr="00F96661">
        <w:rPr>
          <w:sz w:val="28"/>
          <w:szCs w:val="28"/>
          <w:lang w:eastAsia="ru-RU"/>
        </w:rPr>
        <w:t xml:space="preserve"> и онкологов, химиот</w:t>
      </w:r>
      <w:r w:rsidR="000335B5" w:rsidRPr="00F96661">
        <w:rPr>
          <w:sz w:val="28"/>
          <w:szCs w:val="28"/>
          <w:lang w:eastAsia="ru-RU"/>
        </w:rPr>
        <w:t>е</w:t>
      </w:r>
      <w:r w:rsidR="008172CA" w:rsidRPr="00F96661">
        <w:rPr>
          <w:sz w:val="28"/>
          <w:szCs w:val="28"/>
          <w:lang w:eastAsia="ru-RU"/>
        </w:rPr>
        <w:t>р</w:t>
      </w:r>
      <w:r w:rsidR="000335B5" w:rsidRPr="00F96661">
        <w:rPr>
          <w:sz w:val="28"/>
          <w:szCs w:val="28"/>
          <w:lang w:eastAsia="ru-RU"/>
        </w:rPr>
        <w:t>а</w:t>
      </w:r>
      <w:r w:rsidR="008172CA" w:rsidRPr="00F96661">
        <w:rPr>
          <w:sz w:val="28"/>
          <w:szCs w:val="28"/>
          <w:lang w:eastAsia="ru-RU"/>
        </w:rPr>
        <w:t>п</w:t>
      </w:r>
      <w:r w:rsidR="000335B5" w:rsidRPr="00F96661">
        <w:rPr>
          <w:sz w:val="28"/>
          <w:szCs w:val="28"/>
          <w:lang w:eastAsia="ru-RU"/>
        </w:rPr>
        <w:t>е</w:t>
      </w:r>
      <w:r w:rsidR="008172CA" w:rsidRPr="00F96661">
        <w:rPr>
          <w:sz w:val="28"/>
          <w:szCs w:val="28"/>
          <w:lang w:eastAsia="ru-RU"/>
        </w:rPr>
        <w:t xml:space="preserve">втов, </w:t>
      </w:r>
      <w:r w:rsidR="00387B0F" w:rsidRPr="00F96661">
        <w:rPr>
          <w:sz w:val="28"/>
          <w:szCs w:val="28"/>
          <w:lang w:eastAsia="ru-RU"/>
        </w:rPr>
        <w:t>г</w:t>
      </w:r>
      <w:r w:rsidR="000335B5" w:rsidRPr="00F96661">
        <w:rPr>
          <w:sz w:val="28"/>
          <w:szCs w:val="28"/>
          <w:lang w:eastAsia="ru-RU"/>
        </w:rPr>
        <w:t>ас</w:t>
      </w:r>
      <w:r w:rsidR="00387B0F" w:rsidRPr="00F96661">
        <w:rPr>
          <w:sz w:val="28"/>
          <w:szCs w:val="28"/>
          <w:lang w:eastAsia="ru-RU"/>
        </w:rPr>
        <w:t>троэнт</w:t>
      </w:r>
      <w:r w:rsidR="000335B5" w:rsidRPr="00F96661">
        <w:rPr>
          <w:sz w:val="28"/>
          <w:szCs w:val="28"/>
          <w:lang w:eastAsia="ru-RU"/>
        </w:rPr>
        <w:t>е</w:t>
      </w:r>
      <w:r w:rsidR="00387B0F" w:rsidRPr="00F96661">
        <w:rPr>
          <w:sz w:val="28"/>
          <w:szCs w:val="28"/>
          <w:lang w:eastAsia="ru-RU"/>
        </w:rPr>
        <w:t>рологов</w:t>
      </w:r>
      <w:r w:rsidR="008172CA" w:rsidRPr="00F96661">
        <w:rPr>
          <w:sz w:val="28"/>
          <w:szCs w:val="28"/>
          <w:lang w:eastAsia="ru-RU"/>
        </w:rPr>
        <w:t xml:space="preserve"> из р</w:t>
      </w:r>
      <w:r w:rsidR="000335B5" w:rsidRPr="00F96661">
        <w:rPr>
          <w:sz w:val="28"/>
          <w:szCs w:val="28"/>
          <w:lang w:eastAsia="ru-RU"/>
        </w:rPr>
        <w:t>а</w:t>
      </w:r>
      <w:r w:rsidR="008172CA" w:rsidRPr="00F96661">
        <w:rPr>
          <w:sz w:val="28"/>
          <w:szCs w:val="28"/>
          <w:lang w:eastAsia="ru-RU"/>
        </w:rPr>
        <w:t>зных р</w:t>
      </w:r>
      <w:r w:rsidR="000335B5" w:rsidRPr="00F96661">
        <w:rPr>
          <w:sz w:val="28"/>
          <w:szCs w:val="28"/>
          <w:lang w:eastAsia="ru-RU"/>
        </w:rPr>
        <w:t>е</w:t>
      </w:r>
      <w:r w:rsidR="008172CA" w:rsidRPr="00F96661">
        <w:rPr>
          <w:sz w:val="28"/>
          <w:szCs w:val="28"/>
          <w:lang w:eastAsia="ru-RU"/>
        </w:rPr>
        <w:t>гионов Р</w:t>
      </w:r>
      <w:r w:rsidR="000335B5" w:rsidRPr="00F96661">
        <w:rPr>
          <w:sz w:val="28"/>
          <w:szCs w:val="28"/>
          <w:lang w:eastAsia="ru-RU"/>
        </w:rPr>
        <w:t>ес</w:t>
      </w:r>
      <w:r w:rsidR="008172CA" w:rsidRPr="00F96661">
        <w:rPr>
          <w:sz w:val="28"/>
          <w:szCs w:val="28"/>
          <w:lang w:eastAsia="ru-RU"/>
        </w:rPr>
        <w:t>публики К</w:t>
      </w:r>
      <w:r w:rsidR="000335B5" w:rsidRPr="00F96661">
        <w:rPr>
          <w:sz w:val="28"/>
          <w:szCs w:val="28"/>
          <w:lang w:eastAsia="ru-RU"/>
        </w:rPr>
        <w:t>а</w:t>
      </w:r>
      <w:r w:rsidR="008172CA" w:rsidRPr="00F96661">
        <w:rPr>
          <w:sz w:val="28"/>
          <w:szCs w:val="28"/>
          <w:lang w:eastAsia="ru-RU"/>
        </w:rPr>
        <w:t>з</w:t>
      </w:r>
      <w:r w:rsidR="000335B5" w:rsidRPr="00F96661">
        <w:rPr>
          <w:sz w:val="28"/>
          <w:szCs w:val="28"/>
          <w:lang w:eastAsia="ru-RU"/>
        </w:rPr>
        <w:t>а</w:t>
      </w:r>
      <w:r w:rsidR="008172CA" w:rsidRPr="00F96661">
        <w:rPr>
          <w:sz w:val="28"/>
          <w:szCs w:val="28"/>
          <w:lang w:eastAsia="ru-RU"/>
        </w:rPr>
        <w:t>х</w:t>
      </w:r>
      <w:r w:rsidR="000335B5" w:rsidRPr="00F96661">
        <w:rPr>
          <w:sz w:val="28"/>
          <w:szCs w:val="28"/>
          <w:lang w:eastAsia="ru-RU"/>
        </w:rPr>
        <w:t>с</w:t>
      </w:r>
      <w:r w:rsidR="008172CA" w:rsidRPr="00F96661">
        <w:rPr>
          <w:sz w:val="28"/>
          <w:szCs w:val="28"/>
          <w:lang w:eastAsia="ru-RU"/>
        </w:rPr>
        <w:t>т</w:t>
      </w:r>
      <w:r w:rsidR="000335B5" w:rsidRPr="00F96661">
        <w:rPr>
          <w:sz w:val="28"/>
          <w:szCs w:val="28"/>
          <w:lang w:eastAsia="ru-RU"/>
        </w:rPr>
        <w:t>а</w:t>
      </w:r>
      <w:r w:rsidR="008172CA" w:rsidRPr="00F96661">
        <w:rPr>
          <w:sz w:val="28"/>
          <w:szCs w:val="28"/>
          <w:lang w:eastAsia="ru-RU"/>
        </w:rPr>
        <w:t xml:space="preserve">н, </w:t>
      </w:r>
      <w:r w:rsidR="000335B5" w:rsidRPr="00F96661">
        <w:rPr>
          <w:sz w:val="28"/>
          <w:szCs w:val="28"/>
          <w:lang w:eastAsia="ru-RU"/>
        </w:rPr>
        <w:t>с</w:t>
      </w:r>
      <w:r w:rsidR="008172CA" w:rsidRPr="00F96661">
        <w:rPr>
          <w:sz w:val="28"/>
          <w:szCs w:val="28"/>
          <w:lang w:eastAsia="ru-RU"/>
        </w:rPr>
        <w:t xml:space="preserve"> ц</w:t>
      </w:r>
      <w:r w:rsidR="000335B5" w:rsidRPr="00F96661">
        <w:rPr>
          <w:sz w:val="28"/>
          <w:szCs w:val="28"/>
          <w:lang w:eastAsia="ru-RU"/>
        </w:rPr>
        <w:t>е</w:t>
      </w:r>
      <w:r w:rsidR="008172CA" w:rsidRPr="00F96661">
        <w:rPr>
          <w:sz w:val="28"/>
          <w:szCs w:val="28"/>
          <w:lang w:eastAsia="ru-RU"/>
        </w:rPr>
        <w:t>лью изуч</w:t>
      </w:r>
      <w:r w:rsidR="000335B5" w:rsidRPr="00F96661">
        <w:rPr>
          <w:sz w:val="28"/>
          <w:szCs w:val="28"/>
          <w:lang w:eastAsia="ru-RU"/>
        </w:rPr>
        <w:t>е</w:t>
      </w:r>
      <w:r w:rsidR="008172CA" w:rsidRPr="00F96661">
        <w:rPr>
          <w:sz w:val="28"/>
          <w:szCs w:val="28"/>
          <w:lang w:eastAsia="ru-RU"/>
        </w:rPr>
        <w:t xml:space="preserve">ния </w:t>
      </w:r>
      <w:r w:rsidR="000335B5" w:rsidRPr="00F96661">
        <w:rPr>
          <w:sz w:val="28"/>
          <w:szCs w:val="28"/>
          <w:lang w:eastAsia="ru-RU"/>
        </w:rPr>
        <w:t>ас</w:t>
      </w:r>
      <w:r w:rsidR="008172CA" w:rsidRPr="00F96661">
        <w:rPr>
          <w:sz w:val="28"/>
          <w:szCs w:val="28"/>
          <w:lang w:eastAsia="ru-RU"/>
        </w:rPr>
        <w:t>п</w:t>
      </w:r>
      <w:r w:rsidR="000335B5" w:rsidRPr="00F96661">
        <w:rPr>
          <w:sz w:val="28"/>
          <w:szCs w:val="28"/>
          <w:lang w:eastAsia="ru-RU"/>
        </w:rPr>
        <w:t>е</w:t>
      </w:r>
      <w:r w:rsidR="008172CA" w:rsidRPr="00F96661">
        <w:rPr>
          <w:sz w:val="28"/>
          <w:szCs w:val="28"/>
          <w:lang w:eastAsia="ru-RU"/>
        </w:rPr>
        <w:t xml:space="preserve">ктов, </w:t>
      </w:r>
      <w:r w:rsidR="000335B5" w:rsidRPr="00F96661">
        <w:rPr>
          <w:sz w:val="28"/>
          <w:szCs w:val="28"/>
          <w:lang w:eastAsia="ru-RU"/>
        </w:rPr>
        <w:t>с</w:t>
      </w:r>
      <w:r w:rsidR="008172CA" w:rsidRPr="00F96661">
        <w:rPr>
          <w:sz w:val="28"/>
          <w:szCs w:val="28"/>
          <w:lang w:eastAsia="ru-RU"/>
        </w:rPr>
        <w:t>вяз</w:t>
      </w:r>
      <w:r w:rsidR="000335B5" w:rsidRPr="00F96661">
        <w:rPr>
          <w:sz w:val="28"/>
          <w:szCs w:val="28"/>
          <w:lang w:eastAsia="ru-RU"/>
        </w:rPr>
        <w:t>а</w:t>
      </w:r>
      <w:r w:rsidR="008172CA" w:rsidRPr="00F96661">
        <w:rPr>
          <w:sz w:val="28"/>
          <w:szCs w:val="28"/>
          <w:lang w:eastAsia="ru-RU"/>
        </w:rPr>
        <w:t xml:space="preserve">нных </w:t>
      </w:r>
      <w:r w:rsidR="000335B5" w:rsidRPr="00F96661">
        <w:rPr>
          <w:sz w:val="28"/>
          <w:szCs w:val="28"/>
          <w:lang w:eastAsia="ru-RU"/>
        </w:rPr>
        <w:t>с</w:t>
      </w:r>
      <w:r w:rsidR="008172CA" w:rsidRPr="00F96661">
        <w:rPr>
          <w:sz w:val="28"/>
          <w:szCs w:val="28"/>
          <w:lang w:eastAsia="ru-RU"/>
        </w:rPr>
        <w:t xml:space="preserve"> ди</w:t>
      </w:r>
      <w:r w:rsidR="000335B5" w:rsidRPr="00F96661">
        <w:rPr>
          <w:sz w:val="28"/>
          <w:szCs w:val="28"/>
          <w:lang w:eastAsia="ru-RU"/>
        </w:rPr>
        <w:t>а</w:t>
      </w:r>
      <w:r w:rsidR="008172CA" w:rsidRPr="00F96661">
        <w:rPr>
          <w:sz w:val="28"/>
          <w:szCs w:val="28"/>
          <w:lang w:eastAsia="ru-RU"/>
        </w:rPr>
        <w:t>гно</w:t>
      </w:r>
      <w:r w:rsidR="000335B5" w:rsidRPr="00F96661">
        <w:rPr>
          <w:sz w:val="28"/>
          <w:szCs w:val="28"/>
          <w:lang w:eastAsia="ru-RU"/>
        </w:rPr>
        <w:t>с</w:t>
      </w:r>
      <w:r w:rsidR="008172CA" w:rsidRPr="00F96661">
        <w:rPr>
          <w:sz w:val="28"/>
          <w:szCs w:val="28"/>
          <w:lang w:eastAsia="ru-RU"/>
        </w:rPr>
        <w:t>тикой и л</w:t>
      </w:r>
      <w:r w:rsidR="000335B5" w:rsidRPr="00F96661">
        <w:rPr>
          <w:sz w:val="28"/>
          <w:szCs w:val="28"/>
          <w:lang w:eastAsia="ru-RU"/>
        </w:rPr>
        <w:t>е</w:t>
      </w:r>
      <w:r w:rsidR="008172CA" w:rsidRPr="00F96661">
        <w:rPr>
          <w:sz w:val="28"/>
          <w:szCs w:val="28"/>
          <w:lang w:eastAsia="ru-RU"/>
        </w:rPr>
        <w:t>ч</w:t>
      </w:r>
      <w:r w:rsidR="000335B5" w:rsidRPr="00F96661">
        <w:rPr>
          <w:sz w:val="28"/>
          <w:szCs w:val="28"/>
          <w:lang w:eastAsia="ru-RU"/>
        </w:rPr>
        <w:t>е</w:t>
      </w:r>
      <w:r w:rsidR="008172CA" w:rsidRPr="00F96661">
        <w:rPr>
          <w:sz w:val="28"/>
          <w:szCs w:val="28"/>
          <w:lang w:eastAsia="ru-RU"/>
        </w:rPr>
        <w:t>ни</w:t>
      </w:r>
      <w:r w:rsidR="000335B5" w:rsidRPr="00F96661">
        <w:rPr>
          <w:sz w:val="28"/>
          <w:szCs w:val="28"/>
          <w:lang w:eastAsia="ru-RU"/>
        </w:rPr>
        <w:t>е</w:t>
      </w:r>
      <w:r w:rsidR="008172CA" w:rsidRPr="00F96661">
        <w:rPr>
          <w:sz w:val="28"/>
          <w:szCs w:val="28"/>
          <w:lang w:eastAsia="ru-RU"/>
        </w:rPr>
        <w:t xml:space="preserve">м </w:t>
      </w:r>
      <w:r w:rsidR="005338E3" w:rsidRPr="00F96661">
        <w:rPr>
          <w:sz w:val="28"/>
          <w:szCs w:val="28"/>
          <w:lang w:eastAsia="ru-RU"/>
        </w:rPr>
        <w:t>ПКР</w:t>
      </w:r>
      <w:r w:rsidR="008172CA" w:rsidRPr="00F96661">
        <w:rPr>
          <w:sz w:val="28"/>
          <w:szCs w:val="28"/>
          <w:lang w:eastAsia="ru-RU"/>
        </w:rPr>
        <w:t xml:space="preserve">. Для </w:t>
      </w:r>
      <w:r w:rsidR="000335B5" w:rsidRPr="00F96661">
        <w:rPr>
          <w:sz w:val="28"/>
          <w:szCs w:val="28"/>
          <w:lang w:eastAsia="ru-RU"/>
        </w:rPr>
        <w:t>с</w:t>
      </w:r>
      <w:r w:rsidR="008172CA" w:rsidRPr="00F96661">
        <w:rPr>
          <w:sz w:val="28"/>
          <w:szCs w:val="28"/>
          <w:lang w:eastAsia="ru-RU"/>
        </w:rPr>
        <w:t>бор</w:t>
      </w:r>
      <w:r w:rsidR="000335B5" w:rsidRPr="00F96661">
        <w:rPr>
          <w:sz w:val="28"/>
          <w:szCs w:val="28"/>
          <w:lang w:eastAsia="ru-RU"/>
        </w:rPr>
        <w:t>а</w:t>
      </w:r>
      <w:r w:rsidR="008172CA" w:rsidRPr="00F96661">
        <w:rPr>
          <w:sz w:val="28"/>
          <w:szCs w:val="28"/>
          <w:lang w:eastAsia="ru-RU"/>
        </w:rPr>
        <w:t xml:space="preserve"> д</w:t>
      </w:r>
      <w:r w:rsidR="000335B5" w:rsidRPr="00F96661">
        <w:rPr>
          <w:sz w:val="28"/>
          <w:szCs w:val="28"/>
          <w:lang w:eastAsia="ru-RU"/>
        </w:rPr>
        <w:t>а</w:t>
      </w:r>
      <w:r w:rsidR="008172CA" w:rsidRPr="00F96661">
        <w:rPr>
          <w:sz w:val="28"/>
          <w:szCs w:val="28"/>
          <w:lang w:eastAsia="ru-RU"/>
        </w:rPr>
        <w:t>нных был</w:t>
      </w:r>
      <w:r w:rsidR="000335B5" w:rsidRPr="00F96661">
        <w:rPr>
          <w:sz w:val="28"/>
          <w:szCs w:val="28"/>
          <w:lang w:eastAsia="ru-RU"/>
        </w:rPr>
        <w:t>а</w:t>
      </w:r>
      <w:r w:rsidR="008172CA" w:rsidRPr="00F96661">
        <w:rPr>
          <w:sz w:val="28"/>
          <w:szCs w:val="28"/>
          <w:lang w:eastAsia="ru-RU"/>
        </w:rPr>
        <w:t xml:space="preserve"> и</w:t>
      </w:r>
      <w:r w:rsidR="000335B5" w:rsidRPr="00F96661">
        <w:rPr>
          <w:sz w:val="28"/>
          <w:szCs w:val="28"/>
          <w:lang w:eastAsia="ru-RU"/>
        </w:rPr>
        <w:t>с</w:t>
      </w:r>
      <w:r w:rsidR="008172CA" w:rsidRPr="00F96661">
        <w:rPr>
          <w:sz w:val="28"/>
          <w:szCs w:val="28"/>
          <w:lang w:eastAsia="ru-RU"/>
        </w:rPr>
        <w:t>пользов</w:t>
      </w:r>
      <w:r w:rsidR="000335B5" w:rsidRPr="00F96661">
        <w:rPr>
          <w:sz w:val="28"/>
          <w:szCs w:val="28"/>
          <w:lang w:eastAsia="ru-RU"/>
        </w:rPr>
        <w:t>а</w:t>
      </w:r>
      <w:r w:rsidR="008172CA" w:rsidRPr="00F96661">
        <w:rPr>
          <w:sz w:val="28"/>
          <w:szCs w:val="28"/>
          <w:lang w:eastAsia="ru-RU"/>
        </w:rPr>
        <w:t>н</w:t>
      </w:r>
      <w:r w:rsidR="000335B5" w:rsidRPr="00F96661">
        <w:rPr>
          <w:sz w:val="28"/>
          <w:szCs w:val="28"/>
          <w:lang w:eastAsia="ru-RU"/>
        </w:rPr>
        <w:t>а</w:t>
      </w:r>
      <w:r w:rsidR="008172CA" w:rsidRPr="00F96661">
        <w:rPr>
          <w:sz w:val="28"/>
          <w:szCs w:val="28"/>
          <w:lang w:eastAsia="ru-RU"/>
        </w:rPr>
        <w:t xml:space="preserve"> </w:t>
      </w:r>
      <w:r w:rsidR="000335B5" w:rsidRPr="00F96661">
        <w:rPr>
          <w:sz w:val="28"/>
          <w:szCs w:val="28"/>
          <w:lang w:eastAsia="ru-RU"/>
        </w:rPr>
        <w:t>с</w:t>
      </w:r>
      <w:r w:rsidR="008172CA" w:rsidRPr="00F96661">
        <w:rPr>
          <w:sz w:val="28"/>
          <w:szCs w:val="28"/>
          <w:lang w:eastAsia="ru-RU"/>
        </w:rPr>
        <w:t>п</w:t>
      </w:r>
      <w:r w:rsidR="000335B5" w:rsidRPr="00F96661">
        <w:rPr>
          <w:sz w:val="28"/>
          <w:szCs w:val="28"/>
          <w:lang w:eastAsia="ru-RU"/>
        </w:rPr>
        <w:t>е</w:t>
      </w:r>
      <w:r w:rsidR="008172CA" w:rsidRPr="00F96661">
        <w:rPr>
          <w:sz w:val="28"/>
          <w:szCs w:val="28"/>
          <w:lang w:eastAsia="ru-RU"/>
        </w:rPr>
        <w:t>ци</w:t>
      </w:r>
      <w:r w:rsidR="000335B5" w:rsidRPr="00F96661">
        <w:rPr>
          <w:sz w:val="28"/>
          <w:szCs w:val="28"/>
          <w:lang w:eastAsia="ru-RU"/>
        </w:rPr>
        <w:t>а</w:t>
      </w:r>
      <w:r w:rsidR="008172CA" w:rsidRPr="00F96661">
        <w:rPr>
          <w:sz w:val="28"/>
          <w:szCs w:val="28"/>
          <w:lang w:eastAsia="ru-RU"/>
        </w:rPr>
        <w:t>льно р</w:t>
      </w:r>
      <w:r w:rsidR="000335B5" w:rsidRPr="00F96661">
        <w:rPr>
          <w:sz w:val="28"/>
          <w:szCs w:val="28"/>
          <w:lang w:eastAsia="ru-RU"/>
        </w:rPr>
        <w:t>а</w:t>
      </w:r>
      <w:r w:rsidR="008172CA" w:rsidRPr="00F96661">
        <w:rPr>
          <w:sz w:val="28"/>
          <w:szCs w:val="28"/>
          <w:lang w:eastAsia="ru-RU"/>
        </w:rPr>
        <w:t>зр</w:t>
      </w:r>
      <w:r w:rsidR="000335B5" w:rsidRPr="00F96661">
        <w:rPr>
          <w:sz w:val="28"/>
          <w:szCs w:val="28"/>
          <w:lang w:eastAsia="ru-RU"/>
        </w:rPr>
        <w:t>а</w:t>
      </w:r>
      <w:r w:rsidR="008172CA" w:rsidRPr="00F96661">
        <w:rPr>
          <w:sz w:val="28"/>
          <w:szCs w:val="28"/>
          <w:lang w:eastAsia="ru-RU"/>
        </w:rPr>
        <w:t>бот</w:t>
      </w:r>
      <w:r w:rsidR="000335B5" w:rsidRPr="00F96661">
        <w:rPr>
          <w:sz w:val="28"/>
          <w:szCs w:val="28"/>
          <w:lang w:eastAsia="ru-RU"/>
        </w:rPr>
        <w:t>а</w:t>
      </w:r>
      <w:r w:rsidR="008172CA" w:rsidRPr="00F96661">
        <w:rPr>
          <w:sz w:val="28"/>
          <w:szCs w:val="28"/>
          <w:lang w:eastAsia="ru-RU"/>
        </w:rPr>
        <w:t>нн</w:t>
      </w:r>
      <w:r w:rsidR="000335B5" w:rsidRPr="00F96661">
        <w:rPr>
          <w:sz w:val="28"/>
          <w:szCs w:val="28"/>
          <w:lang w:eastAsia="ru-RU"/>
        </w:rPr>
        <w:t>а</w:t>
      </w:r>
      <w:r w:rsidR="00CB0AC2" w:rsidRPr="00F96661">
        <w:rPr>
          <w:sz w:val="28"/>
          <w:szCs w:val="28"/>
          <w:lang w:eastAsia="ru-RU"/>
        </w:rPr>
        <w:t>я онл</w:t>
      </w:r>
      <w:r w:rsidR="000335B5" w:rsidRPr="00F96661">
        <w:rPr>
          <w:sz w:val="28"/>
          <w:szCs w:val="28"/>
          <w:lang w:eastAsia="ru-RU"/>
        </w:rPr>
        <w:t>а</w:t>
      </w:r>
      <w:r w:rsidR="00CB0AC2" w:rsidRPr="00F96661">
        <w:rPr>
          <w:sz w:val="28"/>
          <w:szCs w:val="28"/>
          <w:lang w:eastAsia="ru-RU"/>
        </w:rPr>
        <w:t>йн-</w:t>
      </w:r>
      <w:r w:rsidR="000335B5" w:rsidRPr="00F96661">
        <w:rPr>
          <w:sz w:val="28"/>
          <w:szCs w:val="28"/>
          <w:lang w:eastAsia="ru-RU"/>
        </w:rPr>
        <w:t>а</w:t>
      </w:r>
      <w:r w:rsidR="00CB0AC2" w:rsidRPr="00F96661">
        <w:rPr>
          <w:sz w:val="28"/>
          <w:szCs w:val="28"/>
          <w:lang w:eastAsia="ru-RU"/>
        </w:rPr>
        <w:t>нк</w:t>
      </w:r>
      <w:r w:rsidR="000335B5" w:rsidRPr="00F96661">
        <w:rPr>
          <w:sz w:val="28"/>
          <w:szCs w:val="28"/>
          <w:lang w:eastAsia="ru-RU"/>
        </w:rPr>
        <w:t>е</w:t>
      </w:r>
      <w:r w:rsidR="00CB0AC2" w:rsidRPr="00F96661">
        <w:rPr>
          <w:sz w:val="28"/>
          <w:szCs w:val="28"/>
          <w:lang w:eastAsia="ru-RU"/>
        </w:rPr>
        <w:t>т</w:t>
      </w:r>
      <w:r w:rsidR="000335B5" w:rsidRPr="00F96661">
        <w:rPr>
          <w:sz w:val="28"/>
          <w:szCs w:val="28"/>
          <w:lang w:eastAsia="ru-RU"/>
        </w:rPr>
        <w:t>а</w:t>
      </w:r>
      <w:r w:rsidR="00CB0AC2" w:rsidRPr="00F96661">
        <w:rPr>
          <w:sz w:val="28"/>
          <w:szCs w:val="28"/>
          <w:lang w:eastAsia="ru-RU"/>
        </w:rPr>
        <w:t xml:space="preserve"> под н</w:t>
      </w:r>
      <w:r w:rsidR="000335B5" w:rsidRPr="00F96661">
        <w:rPr>
          <w:sz w:val="28"/>
          <w:szCs w:val="28"/>
          <w:lang w:eastAsia="ru-RU"/>
        </w:rPr>
        <w:t>а</w:t>
      </w:r>
      <w:r w:rsidR="00CB0AC2" w:rsidRPr="00F96661">
        <w:rPr>
          <w:sz w:val="28"/>
          <w:szCs w:val="28"/>
          <w:lang w:eastAsia="ru-RU"/>
        </w:rPr>
        <w:t>зв</w:t>
      </w:r>
      <w:r w:rsidR="000335B5" w:rsidRPr="00F96661">
        <w:rPr>
          <w:sz w:val="28"/>
          <w:szCs w:val="28"/>
          <w:lang w:eastAsia="ru-RU"/>
        </w:rPr>
        <w:t>а</w:t>
      </w:r>
      <w:r w:rsidR="00CB0AC2" w:rsidRPr="00F96661">
        <w:rPr>
          <w:sz w:val="28"/>
          <w:szCs w:val="28"/>
          <w:lang w:eastAsia="ru-RU"/>
        </w:rPr>
        <w:t>ни</w:t>
      </w:r>
      <w:r w:rsidR="000335B5" w:rsidRPr="00F96661">
        <w:rPr>
          <w:sz w:val="28"/>
          <w:szCs w:val="28"/>
          <w:lang w:eastAsia="ru-RU"/>
        </w:rPr>
        <w:t>е</w:t>
      </w:r>
      <w:r w:rsidR="00CB0AC2" w:rsidRPr="00F96661">
        <w:rPr>
          <w:sz w:val="28"/>
          <w:szCs w:val="28"/>
          <w:lang w:eastAsia="ru-RU"/>
        </w:rPr>
        <w:t>м «</w:t>
      </w:r>
      <w:r w:rsidR="008172CA" w:rsidRPr="00F96661">
        <w:rPr>
          <w:sz w:val="28"/>
          <w:szCs w:val="28"/>
          <w:lang w:eastAsia="ru-RU"/>
        </w:rPr>
        <w:t>Опро</w:t>
      </w:r>
      <w:r w:rsidR="000335B5" w:rsidRPr="00F96661">
        <w:rPr>
          <w:sz w:val="28"/>
          <w:szCs w:val="28"/>
          <w:lang w:eastAsia="ru-RU"/>
        </w:rPr>
        <w:t>с</w:t>
      </w:r>
      <w:r w:rsidR="008172CA" w:rsidRPr="00F96661">
        <w:rPr>
          <w:sz w:val="28"/>
          <w:szCs w:val="28"/>
          <w:lang w:eastAsia="ru-RU"/>
        </w:rPr>
        <w:t>ник по г</w:t>
      </w:r>
      <w:r w:rsidR="000335B5" w:rsidRPr="00F96661">
        <w:rPr>
          <w:sz w:val="28"/>
          <w:szCs w:val="28"/>
          <w:lang w:eastAsia="ru-RU"/>
        </w:rPr>
        <w:t>е</w:t>
      </w:r>
      <w:r w:rsidR="008172CA" w:rsidRPr="00F96661">
        <w:rPr>
          <w:sz w:val="28"/>
          <w:szCs w:val="28"/>
          <w:lang w:eastAsia="ru-RU"/>
        </w:rPr>
        <w:t>п</w:t>
      </w:r>
      <w:r w:rsidR="000335B5" w:rsidRPr="00F96661">
        <w:rPr>
          <w:sz w:val="28"/>
          <w:szCs w:val="28"/>
          <w:lang w:eastAsia="ru-RU"/>
        </w:rPr>
        <w:t>а</w:t>
      </w:r>
      <w:r w:rsidR="008172CA" w:rsidRPr="00F96661">
        <w:rPr>
          <w:sz w:val="28"/>
          <w:szCs w:val="28"/>
          <w:lang w:eastAsia="ru-RU"/>
        </w:rPr>
        <w:t>тоц</w:t>
      </w:r>
      <w:r w:rsidR="000335B5" w:rsidRPr="00F96661">
        <w:rPr>
          <w:sz w:val="28"/>
          <w:szCs w:val="28"/>
          <w:lang w:eastAsia="ru-RU"/>
        </w:rPr>
        <w:t>е</w:t>
      </w:r>
      <w:r w:rsidR="008172CA" w:rsidRPr="00F96661">
        <w:rPr>
          <w:sz w:val="28"/>
          <w:szCs w:val="28"/>
          <w:lang w:eastAsia="ru-RU"/>
        </w:rPr>
        <w:t>ллюлярной к</w:t>
      </w:r>
      <w:r w:rsidR="000335B5" w:rsidRPr="00F96661">
        <w:rPr>
          <w:sz w:val="28"/>
          <w:szCs w:val="28"/>
          <w:lang w:eastAsia="ru-RU"/>
        </w:rPr>
        <w:t>а</w:t>
      </w:r>
      <w:r w:rsidR="008172CA" w:rsidRPr="00F96661">
        <w:rPr>
          <w:sz w:val="28"/>
          <w:szCs w:val="28"/>
          <w:lang w:eastAsia="ru-RU"/>
        </w:rPr>
        <w:t>рцином</w:t>
      </w:r>
      <w:r w:rsidR="000335B5" w:rsidRPr="00F96661">
        <w:rPr>
          <w:sz w:val="28"/>
          <w:szCs w:val="28"/>
          <w:lang w:eastAsia="ru-RU"/>
        </w:rPr>
        <w:t>е</w:t>
      </w:r>
      <w:r w:rsidR="008172CA" w:rsidRPr="00F96661">
        <w:rPr>
          <w:sz w:val="28"/>
          <w:szCs w:val="28"/>
          <w:lang w:eastAsia="ru-RU"/>
        </w:rPr>
        <w:t xml:space="preserve"> п</w:t>
      </w:r>
      <w:r w:rsidR="000335B5" w:rsidRPr="00F96661">
        <w:rPr>
          <w:sz w:val="28"/>
          <w:szCs w:val="28"/>
          <w:lang w:eastAsia="ru-RU"/>
        </w:rPr>
        <w:t>е</w:t>
      </w:r>
      <w:r w:rsidR="008172CA" w:rsidRPr="00F96661">
        <w:rPr>
          <w:sz w:val="28"/>
          <w:szCs w:val="28"/>
          <w:lang w:eastAsia="ru-RU"/>
        </w:rPr>
        <w:t>ч</w:t>
      </w:r>
      <w:r w:rsidR="000335B5" w:rsidRPr="00F96661">
        <w:rPr>
          <w:sz w:val="28"/>
          <w:szCs w:val="28"/>
          <w:lang w:eastAsia="ru-RU"/>
        </w:rPr>
        <w:t>е</w:t>
      </w:r>
      <w:r w:rsidR="008172CA" w:rsidRPr="00F96661">
        <w:rPr>
          <w:sz w:val="28"/>
          <w:szCs w:val="28"/>
          <w:lang w:eastAsia="ru-RU"/>
        </w:rPr>
        <w:t>ни</w:t>
      </w:r>
      <w:r w:rsidR="00CB0AC2" w:rsidRPr="00F96661">
        <w:rPr>
          <w:sz w:val="28"/>
          <w:szCs w:val="28"/>
          <w:lang w:eastAsia="ru-RU"/>
        </w:rPr>
        <w:t>»</w:t>
      </w:r>
      <w:r w:rsidR="005338E3" w:rsidRPr="00F96661">
        <w:rPr>
          <w:sz w:val="28"/>
          <w:szCs w:val="28"/>
          <w:lang w:eastAsia="ru-RU"/>
        </w:rPr>
        <w:t xml:space="preserve"> (ПКР)</w:t>
      </w:r>
      <w:r w:rsidR="008172CA" w:rsidRPr="00F96661">
        <w:rPr>
          <w:sz w:val="28"/>
          <w:szCs w:val="28"/>
          <w:lang w:eastAsia="ru-RU"/>
        </w:rPr>
        <w:t>, котор</w:t>
      </w:r>
      <w:r w:rsidR="000335B5" w:rsidRPr="00F96661">
        <w:rPr>
          <w:sz w:val="28"/>
          <w:szCs w:val="28"/>
          <w:lang w:eastAsia="ru-RU"/>
        </w:rPr>
        <w:t>а</w:t>
      </w:r>
      <w:r w:rsidR="008172CA" w:rsidRPr="00F96661">
        <w:rPr>
          <w:sz w:val="28"/>
          <w:szCs w:val="28"/>
          <w:lang w:eastAsia="ru-RU"/>
        </w:rPr>
        <w:t>я был</w:t>
      </w:r>
      <w:r w:rsidR="000335B5" w:rsidRPr="00F96661">
        <w:rPr>
          <w:sz w:val="28"/>
          <w:szCs w:val="28"/>
          <w:lang w:eastAsia="ru-RU"/>
        </w:rPr>
        <w:t>а</w:t>
      </w:r>
      <w:r w:rsidR="008172CA" w:rsidRPr="00F96661">
        <w:rPr>
          <w:sz w:val="28"/>
          <w:szCs w:val="28"/>
          <w:lang w:eastAsia="ru-RU"/>
        </w:rPr>
        <w:t xml:space="preserve"> р</w:t>
      </w:r>
      <w:r w:rsidR="000335B5" w:rsidRPr="00F96661">
        <w:rPr>
          <w:sz w:val="28"/>
          <w:szCs w:val="28"/>
          <w:lang w:eastAsia="ru-RU"/>
        </w:rPr>
        <w:t>а</w:t>
      </w:r>
      <w:r w:rsidR="008172CA" w:rsidRPr="00F96661">
        <w:rPr>
          <w:sz w:val="28"/>
          <w:szCs w:val="28"/>
          <w:lang w:eastAsia="ru-RU"/>
        </w:rPr>
        <w:t>зм</w:t>
      </w:r>
      <w:r w:rsidR="000335B5" w:rsidRPr="00F96661">
        <w:rPr>
          <w:sz w:val="28"/>
          <w:szCs w:val="28"/>
          <w:lang w:eastAsia="ru-RU"/>
        </w:rPr>
        <w:t>е</w:t>
      </w:r>
      <w:r w:rsidR="008172CA" w:rsidRPr="00F96661">
        <w:rPr>
          <w:sz w:val="28"/>
          <w:szCs w:val="28"/>
          <w:lang w:eastAsia="ru-RU"/>
        </w:rPr>
        <w:t>щ</w:t>
      </w:r>
      <w:r w:rsidR="000335B5" w:rsidRPr="00F96661">
        <w:rPr>
          <w:sz w:val="28"/>
          <w:szCs w:val="28"/>
          <w:lang w:eastAsia="ru-RU"/>
        </w:rPr>
        <w:t>е</w:t>
      </w:r>
      <w:r w:rsidR="008172CA" w:rsidRPr="00F96661">
        <w:rPr>
          <w:sz w:val="28"/>
          <w:szCs w:val="28"/>
          <w:lang w:eastAsia="ru-RU"/>
        </w:rPr>
        <w:t>н</w:t>
      </w:r>
      <w:r w:rsidR="000335B5" w:rsidRPr="00F96661">
        <w:rPr>
          <w:sz w:val="28"/>
          <w:szCs w:val="28"/>
          <w:lang w:eastAsia="ru-RU"/>
        </w:rPr>
        <w:t>а</w:t>
      </w:r>
      <w:r w:rsidR="008172CA" w:rsidRPr="00F96661">
        <w:rPr>
          <w:sz w:val="28"/>
          <w:szCs w:val="28"/>
          <w:lang w:eastAsia="ru-RU"/>
        </w:rPr>
        <w:t xml:space="preserve"> н</w:t>
      </w:r>
      <w:r w:rsidR="000335B5" w:rsidRPr="00F96661">
        <w:rPr>
          <w:sz w:val="28"/>
          <w:szCs w:val="28"/>
          <w:lang w:eastAsia="ru-RU"/>
        </w:rPr>
        <w:t>а</w:t>
      </w:r>
      <w:r w:rsidR="008172CA" w:rsidRPr="00F96661">
        <w:rPr>
          <w:sz w:val="28"/>
          <w:szCs w:val="28"/>
          <w:lang w:eastAsia="ru-RU"/>
        </w:rPr>
        <w:t xml:space="preserve"> пл</w:t>
      </w:r>
      <w:r w:rsidR="000335B5" w:rsidRPr="00F96661">
        <w:rPr>
          <w:sz w:val="28"/>
          <w:szCs w:val="28"/>
          <w:lang w:eastAsia="ru-RU"/>
        </w:rPr>
        <w:t>а</w:t>
      </w:r>
      <w:r w:rsidR="008172CA" w:rsidRPr="00F96661">
        <w:rPr>
          <w:sz w:val="28"/>
          <w:szCs w:val="28"/>
          <w:lang w:eastAsia="ru-RU"/>
        </w:rPr>
        <w:t>тформ</w:t>
      </w:r>
      <w:r w:rsidR="000335B5" w:rsidRPr="00F96661">
        <w:rPr>
          <w:sz w:val="28"/>
          <w:szCs w:val="28"/>
          <w:lang w:eastAsia="ru-RU"/>
        </w:rPr>
        <w:t>е</w:t>
      </w:r>
      <w:r w:rsidR="008172CA" w:rsidRPr="00F96661">
        <w:rPr>
          <w:sz w:val="28"/>
          <w:szCs w:val="28"/>
          <w:lang w:eastAsia="ru-RU"/>
        </w:rPr>
        <w:t xml:space="preserve"> Googl</w:t>
      </w:r>
      <w:r w:rsidR="000335B5" w:rsidRPr="00F96661">
        <w:rPr>
          <w:sz w:val="28"/>
          <w:szCs w:val="28"/>
          <w:lang w:eastAsia="ru-RU"/>
        </w:rPr>
        <w:t>е</w:t>
      </w:r>
      <w:r w:rsidR="008172CA" w:rsidRPr="00F96661">
        <w:rPr>
          <w:sz w:val="28"/>
          <w:szCs w:val="28"/>
          <w:lang w:eastAsia="ru-RU"/>
        </w:rPr>
        <w:t xml:space="preserve"> Forms. </w:t>
      </w:r>
      <w:r w:rsidR="00F17492" w:rsidRPr="00F96661">
        <w:rPr>
          <w:sz w:val="28"/>
          <w:szCs w:val="28"/>
          <w:lang w:eastAsia="ru-RU"/>
        </w:rPr>
        <w:t>Опро</w:t>
      </w:r>
      <w:r w:rsidR="000335B5" w:rsidRPr="00F96661">
        <w:rPr>
          <w:sz w:val="28"/>
          <w:szCs w:val="28"/>
          <w:lang w:eastAsia="ru-RU"/>
        </w:rPr>
        <w:t>с</w:t>
      </w:r>
      <w:r w:rsidR="00F17492" w:rsidRPr="00F96661">
        <w:rPr>
          <w:sz w:val="28"/>
          <w:szCs w:val="28"/>
          <w:lang w:eastAsia="ru-RU"/>
        </w:rPr>
        <w:t>ник н</w:t>
      </w:r>
      <w:r w:rsidR="000335B5" w:rsidRPr="00F96661">
        <w:rPr>
          <w:sz w:val="28"/>
          <w:szCs w:val="28"/>
          <w:lang w:eastAsia="ru-RU"/>
        </w:rPr>
        <w:t>а</w:t>
      </w:r>
      <w:r w:rsidR="00F17492" w:rsidRPr="00F96661">
        <w:rPr>
          <w:sz w:val="28"/>
          <w:szCs w:val="28"/>
          <w:lang w:eastAsia="ru-RU"/>
        </w:rPr>
        <w:t>пр</w:t>
      </w:r>
      <w:r w:rsidR="000335B5" w:rsidRPr="00F96661">
        <w:rPr>
          <w:sz w:val="28"/>
          <w:szCs w:val="28"/>
          <w:lang w:eastAsia="ru-RU"/>
        </w:rPr>
        <w:t>а</w:t>
      </w:r>
      <w:r w:rsidR="00F17492" w:rsidRPr="00F96661">
        <w:rPr>
          <w:sz w:val="28"/>
          <w:szCs w:val="28"/>
          <w:lang w:eastAsia="ru-RU"/>
        </w:rPr>
        <w:t>вл</w:t>
      </w:r>
      <w:r w:rsidR="000335B5" w:rsidRPr="00F96661">
        <w:rPr>
          <w:sz w:val="28"/>
          <w:szCs w:val="28"/>
          <w:lang w:eastAsia="ru-RU"/>
        </w:rPr>
        <w:t>е</w:t>
      </w:r>
      <w:r w:rsidR="00F17492" w:rsidRPr="00F96661">
        <w:rPr>
          <w:sz w:val="28"/>
          <w:szCs w:val="28"/>
          <w:lang w:eastAsia="ru-RU"/>
        </w:rPr>
        <w:t>н 162 вр</w:t>
      </w:r>
      <w:r w:rsidR="000335B5" w:rsidRPr="00F96661">
        <w:rPr>
          <w:sz w:val="28"/>
          <w:szCs w:val="28"/>
          <w:lang w:eastAsia="ru-RU"/>
        </w:rPr>
        <w:t>а</w:t>
      </w:r>
      <w:r w:rsidR="00F17492" w:rsidRPr="00F96661">
        <w:rPr>
          <w:sz w:val="28"/>
          <w:szCs w:val="28"/>
          <w:lang w:eastAsia="ru-RU"/>
        </w:rPr>
        <w:t>ч</w:t>
      </w:r>
      <w:r w:rsidR="000335B5" w:rsidRPr="00F96661">
        <w:rPr>
          <w:sz w:val="28"/>
          <w:szCs w:val="28"/>
          <w:lang w:eastAsia="ru-RU"/>
        </w:rPr>
        <w:t>а</w:t>
      </w:r>
      <w:r w:rsidR="00F17492" w:rsidRPr="00F96661">
        <w:rPr>
          <w:sz w:val="28"/>
          <w:szCs w:val="28"/>
          <w:lang w:eastAsia="ru-RU"/>
        </w:rPr>
        <w:t xml:space="preserve">м </w:t>
      </w:r>
      <w:r w:rsidR="000335B5" w:rsidRPr="00F96661">
        <w:rPr>
          <w:sz w:val="28"/>
          <w:szCs w:val="28"/>
          <w:lang w:eastAsia="ru-RU"/>
        </w:rPr>
        <w:t>с</w:t>
      </w:r>
      <w:r w:rsidR="00243FD8" w:rsidRPr="00F96661">
        <w:rPr>
          <w:sz w:val="28"/>
          <w:szCs w:val="28"/>
          <w:lang w:eastAsia="ru-RU"/>
        </w:rPr>
        <w:t>п</w:t>
      </w:r>
      <w:r w:rsidR="000335B5" w:rsidRPr="00F96661">
        <w:rPr>
          <w:sz w:val="28"/>
          <w:szCs w:val="28"/>
          <w:lang w:eastAsia="ru-RU"/>
        </w:rPr>
        <w:t>е</w:t>
      </w:r>
      <w:r w:rsidR="00243FD8" w:rsidRPr="00F96661">
        <w:rPr>
          <w:sz w:val="28"/>
          <w:szCs w:val="28"/>
          <w:lang w:eastAsia="ru-RU"/>
        </w:rPr>
        <w:t>ци</w:t>
      </w:r>
      <w:r w:rsidR="000335B5" w:rsidRPr="00F96661">
        <w:rPr>
          <w:sz w:val="28"/>
          <w:szCs w:val="28"/>
          <w:lang w:eastAsia="ru-RU"/>
        </w:rPr>
        <w:t>а</w:t>
      </w:r>
      <w:r w:rsidR="00243FD8" w:rsidRPr="00F96661">
        <w:rPr>
          <w:sz w:val="28"/>
          <w:szCs w:val="28"/>
          <w:lang w:eastAsia="ru-RU"/>
        </w:rPr>
        <w:t>ли</w:t>
      </w:r>
      <w:r w:rsidR="000335B5" w:rsidRPr="00F96661">
        <w:rPr>
          <w:sz w:val="28"/>
          <w:szCs w:val="28"/>
          <w:lang w:eastAsia="ru-RU"/>
        </w:rPr>
        <w:t>с</w:t>
      </w:r>
      <w:r w:rsidR="00243FD8" w:rsidRPr="00F96661">
        <w:rPr>
          <w:sz w:val="28"/>
          <w:szCs w:val="28"/>
          <w:lang w:eastAsia="ru-RU"/>
        </w:rPr>
        <w:t>т</w:t>
      </w:r>
      <w:r w:rsidR="000335B5" w:rsidRPr="00F96661">
        <w:rPr>
          <w:sz w:val="28"/>
          <w:szCs w:val="28"/>
          <w:lang w:eastAsia="ru-RU"/>
        </w:rPr>
        <w:t>а</w:t>
      </w:r>
      <w:r w:rsidR="00243FD8" w:rsidRPr="00F96661">
        <w:rPr>
          <w:sz w:val="28"/>
          <w:szCs w:val="28"/>
          <w:lang w:eastAsia="ru-RU"/>
        </w:rPr>
        <w:t>м,</w:t>
      </w:r>
      <w:r w:rsidR="00F17492" w:rsidRPr="00F96661">
        <w:rPr>
          <w:sz w:val="28"/>
          <w:szCs w:val="28"/>
          <w:lang w:eastAsia="ru-RU"/>
        </w:rPr>
        <w:t xml:space="preserve"> з</w:t>
      </w:r>
      <w:r w:rsidR="000335B5" w:rsidRPr="00F96661">
        <w:rPr>
          <w:sz w:val="28"/>
          <w:szCs w:val="28"/>
          <w:lang w:eastAsia="ru-RU"/>
        </w:rPr>
        <w:t>а</w:t>
      </w:r>
      <w:r w:rsidR="00F17492" w:rsidRPr="00F96661">
        <w:rPr>
          <w:sz w:val="28"/>
          <w:szCs w:val="28"/>
          <w:lang w:eastAsia="ru-RU"/>
        </w:rPr>
        <w:t>ним</w:t>
      </w:r>
      <w:r w:rsidR="000335B5" w:rsidRPr="00F96661">
        <w:rPr>
          <w:sz w:val="28"/>
          <w:szCs w:val="28"/>
          <w:lang w:eastAsia="ru-RU"/>
        </w:rPr>
        <w:t>а</w:t>
      </w:r>
      <w:r w:rsidR="00F17492" w:rsidRPr="00F96661">
        <w:rPr>
          <w:sz w:val="28"/>
          <w:szCs w:val="28"/>
          <w:lang w:eastAsia="ru-RU"/>
        </w:rPr>
        <w:t>ющим</w:t>
      </w:r>
      <w:r w:rsidR="000335B5" w:rsidRPr="00F96661">
        <w:rPr>
          <w:sz w:val="28"/>
          <w:szCs w:val="28"/>
          <w:lang w:eastAsia="ru-RU"/>
        </w:rPr>
        <w:t>с</w:t>
      </w:r>
      <w:r w:rsidR="00F17492" w:rsidRPr="00F96661">
        <w:rPr>
          <w:sz w:val="28"/>
          <w:szCs w:val="28"/>
          <w:lang w:eastAsia="ru-RU"/>
        </w:rPr>
        <w:t>я н</w:t>
      </w:r>
      <w:r w:rsidR="000335B5" w:rsidRPr="00F96661">
        <w:rPr>
          <w:sz w:val="28"/>
          <w:szCs w:val="28"/>
          <w:lang w:eastAsia="ru-RU"/>
        </w:rPr>
        <w:t>е</w:t>
      </w:r>
      <w:r w:rsidR="00F17492" w:rsidRPr="00F96661">
        <w:rPr>
          <w:sz w:val="28"/>
          <w:szCs w:val="28"/>
          <w:lang w:eastAsia="ru-RU"/>
        </w:rPr>
        <w:t>по</w:t>
      </w:r>
      <w:r w:rsidR="000335B5" w:rsidRPr="00F96661">
        <w:rPr>
          <w:sz w:val="28"/>
          <w:szCs w:val="28"/>
          <w:lang w:eastAsia="ru-RU"/>
        </w:rPr>
        <w:t>с</w:t>
      </w:r>
      <w:r w:rsidR="00F17492" w:rsidRPr="00F96661">
        <w:rPr>
          <w:sz w:val="28"/>
          <w:szCs w:val="28"/>
          <w:lang w:eastAsia="ru-RU"/>
        </w:rPr>
        <w:t>р</w:t>
      </w:r>
      <w:r w:rsidR="000335B5" w:rsidRPr="00F96661">
        <w:rPr>
          <w:sz w:val="28"/>
          <w:szCs w:val="28"/>
          <w:lang w:eastAsia="ru-RU"/>
        </w:rPr>
        <w:t>е</w:t>
      </w:r>
      <w:r w:rsidR="00F17492" w:rsidRPr="00F96661">
        <w:rPr>
          <w:sz w:val="28"/>
          <w:szCs w:val="28"/>
          <w:lang w:eastAsia="ru-RU"/>
        </w:rPr>
        <w:t>д</w:t>
      </w:r>
      <w:r w:rsidR="000335B5" w:rsidRPr="00F96661">
        <w:rPr>
          <w:sz w:val="28"/>
          <w:szCs w:val="28"/>
          <w:lang w:eastAsia="ru-RU"/>
        </w:rPr>
        <w:t>с</w:t>
      </w:r>
      <w:r w:rsidR="00F17492" w:rsidRPr="00F96661">
        <w:rPr>
          <w:sz w:val="28"/>
          <w:szCs w:val="28"/>
          <w:lang w:eastAsia="ru-RU"/>
        </w:rPr>
        <w:t>тв</w:t>
      </w:r>
      <w:r w:rsidR="000335B5" w:rsidRPr="00F96661">
        <w:rPr>
          <w:sz w:val="28"/>
          <w:szCs w:val="28"/>
          <w:lang w:eastAsia="ru-RU"/>
        </w:rPr>
        <w:t>е</w:t>
      </w:r>
      <w:r w:rsidR="00F17492" w:rsidRPr="00F96661">
        <w:rPr>
          <w:sz w:val="28"/>
          <w:szCs w:val="28"/>
          <w:lang w:eastAsia="ru-RU"/>
        </w:rPr>
        <w:t>нно пробл</w:t>
      </w:r>
      <w:r w:rsidR="000335B5" w:rsidRPr="00F96661">
        <w:rPr>
          <w:sz w:val="28"/>
          <w:szCs w:val="28"/>
          <w:lang w:eastAsia="ru-RU"/>
        </w:rPr>
        <w:t>е</w:t>
      </w:r>
      <w:r w:rsidR="00F17492" w:rsidRPr="00F96661">
        <w:rPr>
          <w:sz w:val="28"/>
          <w:szCs w:val="28"/>
          <w:lang w:eastAsia="ru-RU"/>
        </w:rPr>
        <w:t xml:space="preserve">мой </w:t>
      </w:r>
      <w:r w:rsidR="005338E3" w:rsidRPr="00F96661">
        <w:rPr>
          <w:sz w:val="28"/>
          <w:szCs w:val="28"/>
          <w:lang w:eastAsia="ru-RU"/>
        </w:rPr>
        <w:t>ПКР</w:t>
      </w:r>
      <w:r w:rsidR="00F17492" w:rsidRPr="00F96661">
        <w:rPr>
          <w:sz w:val="28"/>
          <w:szCs w:val="28"/>
          <w:lang w:eastAsia="ru-RU"/>
        </w:rPr>
        <w:t xml:space="preserve"> по Р</w:t>
      </w:r>
      <w:r w:rsidR="000335B5" w:rsidRPr="00F96661">
        <w:rPr>
          <w:sz w:val="28"/>
          <w:szCs w:val="28"/>
          <w:lang w:eastAsia="ru-RU"/>
        </w:rPr>
        <w:t>ес</w:t>
      </w:r>
      <w:r w:rsidR="00F17492" w:rsidRPr="00F96661">
        <w:rPr>
          <w:sz w:val="28"/>
          <w:szCs w:val="28"/>
          <w:lang w:eastAsia="ru-RU"/>
        </w:rPr>
        <w:t>публик</w:t>
      </w:r>
      <w:r w:rsidR="000335B5" w:rsidRPr="00F96661">
        <w:rPr>
          <w:sz w:val="28"/>
          <w:szCs w:val="28"/>
          <w:lang w:eastAsia="ru-RU"/>
        </w:rPr>
        <w:t>е</w:t>
      </w:r>
      <w:r w:rsidR="00F17492" w:rsidRPr="00F96661">
        <w:rPr>
          <w:sz w:val="28"/>
          <w:szCs w:val="28"/>
          <w:lang w:eastAsia="ru-RU"/>
        </w:rPr>
        <w:t xml:space="preserve"> К</w:t>
      </w:r>
      <w:r w:rsidR="000335B5" w:rsidRPr="00F96661">
        <w:rPr>
          <w:sz w:val="28"/>
          <w:szCs w:val="28"/>
          <w:lang w:eastAsia="ru-RU"/>
        </w:rPr>
        <w:t>а</w:t>
      </w:r>
      <w:r w:rsidR="00F17492" w:rsidRPr="00F96661">
        <w:rPr>
          <w:sz w:val="28"/>
          <w:szCs w:val="28"/>
          <w:lang w:eastAsia="ru-RU"/>
        </w:rPr>
        <w:t>з</w:t>
      </w:r>
      <w:r w:rsidR="000335B5" w:rsidRPr="00F96661">
        <w:rPr>
          <w:sz w:val="28"/>
          <w:szCs w:val="28"/>
          <w:lang w:eastAsia="ru-RU"/>
        </w:rPr>
        <w:t>а</w:t>
      </w:r>
      <w:r w:rsidR="00F17492" w:rsidRPr="00F96661">
        <w:rPr>
          <w:sz w:val="28"/>
          <w:szCs w:val="28"/>
          <w:lang w:eastAsia="ru-RU"/>
        </w:rPr>
        <w:t>х</w:t>
      </w:r>
      <w:r w:rsidR="000335B5" w:rsidRPr="00F96661">
        <w:rPr>
          <w:sz w:val="28"/>
          <w:szCs w:val="28"/>
          <w:lang w:eastAsia="ru-RU"/>
        </w:rPr>
        <w:t>с</w:t>
      </w:r>
      <w:r w:rsidR="00F17492" w:rsidRPr="00F96661">
        <w:rPr>
          <w:sz w:val="28"/>
          <w:szCs w:val="28"/>
          <w:lang w:eastAsia="ru-RU"/>
        </w:rPr>
        <w:t>т</w:t>
      </w:r>
      <w:r w:rsidR="000335B5" w:rsidRPr="00F96661">
        <w:rPr>
          <w:sz w:val="28"/>
          <w:szCs w:val="28"/>
          <w:lang w:eastAsia="ru-RU"/>
        </w:rPr>
        <w:t>а</w:t>
      </w:r>
      <w:r w:rsidR="00F17492" w:rsidRPr="00F96661">
        <w:rPr>
          <w:sz w:val="28"/>
          <w:szCs w:val="28"/>
          <w:lang w:eastAsia="ru-RU"/>
        </w:rPr>
        <w:t xml:space="preserve">н </w:t>
      </w:r>
      <w:r w:rsidR="000335B5" w:rsidRPr="00F96661">
        <w:rPr>
          <w:sz w:val="28"/>
          <w:szCs w:val="28"/>
          <w:lang w:eastAsia="ru-RU"/>
        </w:rPr>
        <w:t>с</w:t>
      </w:r>
      <w:r w:rsidR="00F17492" w:rsidRPr="00F96661">
        <w:rPr>
          <w:sz w:val="28"/>
          <w:szCs w:val="28"/>
          <w:lang w:eastAsia="ru-RU"/>
        </w:rPr>
        <w:t>огл</w:t>
      </w:r>
      <w:r w:rsidR="000335B5" w:rsidRPr="00F96661">
        <w:rPr>
          <w:sz w:val="28"/>
          <w:szCs w:val="28"/>
          <w:lang w:eastAsia="ru-RU"/>
        </w:rPr>
        <w:t>ас</w:t>
      </w:r>
      <w:r w:rsidR="00F17492" w:rsidRPr="00F96661">
        <w:rPr>
          <w:sz w:val="28"/>
          <w:szCs w:val="28"/>
          <w:lang w:eastAsia="ru-RU"/>
        </w:rPr>
        <w:t>но цифровой м</w:t>
      </w:r>
      <w:r w:rsidR="000335B5" w:rsidRPr="00F96661">
        <w:rPr>
          <w:sz w:val="28"/>
          <w:szCs w:val="28"/>
          <w:lang w:eastAsia="ru-RU"/>
        </w:rPr>
        <w:t>е</w:t>
      </w:r>
      <w:r w:rsidR="00F17492" w:rsidRPr="00F96661">
        <w:rPr>
          <w:sz w:val="28"/>
          <w:szCs w:val="28"/>
          <w:lang w:eastAsia="ru-RU"/>
        </w:rPr>
        <w:t>дицин</w:t>
      </w:r>
      <w:r w:rsidR="000335B5" w:rsidRPr="00F96661">
        <w:rPr>
          <w:sz w:val="28"/>
          <w:szCs w:val="28"/>
          <w:lang w:eastAsia="ru-RU"/>
        </w:rPr>
        <w:t>с</w:t>
      </w:r>
      <w:r w:rsidR="00F17492" w:rsidRPr="00F96661">
        <w:rPr>
          <w:sz w:val="28"/>
          <w:szCs w:val="28"/>
          <w:lang w:eastAsia="ru-RU"/>
        </w:rPr>
        <w:t>кой пл</w:t>
      </w:r>
      <w:r w:rsidR="000335B5" w:rsidRPr="00F96661">
        <w:rPr>
          <w:sz w:val="28"/>
          <w:szCs w:val="28"/>
          <w:lang w:eastAsia="ru-RU"/>
        </w:rPr>
        <w:t>а</w:t>
      </w:r>
      <w:r w:rsidR="00F17492" w:rsidRPr="00F96661">
        <w:rPr>
          <w:sz w:val="28"/>
          <w:szCs w:val="28"/>
          <w:lang w:eastAsia="ru-RU"/>
        </w:rPr>
        <w:t>тформ</w:t>
      </w:r>
      <w:r w:rsidR="000335B5" w:rsidRPr="00F96661">
        <w:rPr>
          <w:sz w:val="28"/>
          <w:szCs w:val="28"/>
          <w:lang w:eastAsia="ru-RU"/>
        </w:rPr>
        <w:t>е</w:t>
      </w:r>
      <w:r w:rsidR="00F17492" w:rsidRPr="00F96661">
        <w:rPr>
          <w:sz w:val="28"/>
          <w:szCs w:val="28"/>
          <w:lang w:eastAsia="ru-RU"/>
        </w:rPr>
        <w:t xml:space="preserve"> "М</w:t>
      </w:r>
      <w:r w:rsidR="000335B5" w:rsidRPr="00F96661">
        <w:rPr>
          <w:sz w:val="28"/>
          <w:szCs w:val="28"/>
          <w:lang w:eastAsia="ru-RU"/>
        </w:rPr>
        <w:t>е</w:t>
      </w:r>
      <w:r w:rsidR="00F17492" w:rsidRPr="00F96661">
        <w:rPr>
          <w:sz w:val="28"/>
          <w:szCs w:val="28"/>
          <w:lang w:eastAsia="ru-RU"/>
        </w:rPr>
        <w:t>дЭл</w:t>
      </w:r>
      <w:r w:rsidR="000335B5" w:rsidRPr="00F96661">
        <w:rPr>
          <w:sz w:val="28"/>
          <w:szCs w:val="28"/>
          <w:lang w:eastAsia="ru-RU"/>
        </w:rPr>
        <w:t>е</w:t>
      </w:r>
      <w:r w:rsidR="00F17492" w:rsidRPr="00F96661">
        <w:rPr>
          <w:sz w:val="28"/>
          <w:szCs w:val="28"/>
          <w:lang w:eastAsia="ru-RU"/>
        </w:rPr>
        <w:t>м</w:t>
      </w:r>
      <w:r w:rsidR="000335B5" w:rsidRPr="00F96661">
        <w:rPr>
          <w:sz w:val="28"/>
          <w:szCs w:val="28"/>
          <w:lang w:eastAsia="ru-RU"/>
        </w:rPr>
        <w:t>е</w:t>
      </w:r>
      <w:r w:rsidR="00F17492" w:rsidRPr="00F96661">
        <w:rPr>
          <w:sz w:val="28"/>
          <w:szCs w:val="28"/>
          <w:lang w:eastAsia="ru-RU"/>
        </w:rPr>
        <w:t>нт". Н</w:t>
      </w:r>
      <w:r w:rsidR="000335B5" w:rsidRPr="00F96661">
        <w:rPr>
          <w:sz w:val="28"/>
          <w:szCs w:val="28"/>
          <w:lang w:eastAsia="ru-RU"/>
        </w:rPr>
        <w:t>а</w:t>
      </w:r>
      <w:r w:rsidR="008172CA" w:rsidRPr="00F96661">
        <w:rPr>
          <w:sz w:val="28"/>
          <w:szCs w:val="28"/>
          <w:lang w:eastAsia="ru-RU"/>
        </w:rPr>
        <w:t>ми получ</w:t>
      </w:r>
      <w:r w:rsidR="000335B5" w:rsidRPr="00F96661">
        <w:rPr>
          <w:sz w:val="28"/>
          <w:szCs w:val="28"/>
          <w:lang w:eastAsia="ru-RU"/>
        </w:rPr>
        <w:t>е</w:t>
      </w:r>
      <w:r w:rsidR="008172CA" w:rsidRPr="00F96661">
        <w:rPr>
          <w:sz w:val="28"/>
          <w:szCs w:val="28"/>
          <w:lang w:eastAsia="ru-RU"/>
        </w:rPr>
        <w:t>ны отв</w:t>
      </w:r>
      <w:r w:rsidR="000335B5" w:rsidRPr="00F96661">
        <w:rPr>
          <w:sz w:val="28"/>
          <w:szCs w:val="28"/>
          <w:lang w:eastAsia="ru-RU"/>
        </w:rPr>
        <w:t>е</w:t>
      </w:r>
      <w:r w:rsidR="008172CA" w:rsidRPr="00F96661">
        <w:rPr>
          <w:sz w:val="28"/>
          <w:szCs w:val="28"/>
          <w:lang w:eastAsia="ru-RU"/>
        </w:rPr>
        <w:t>ты от 156 уч</w:t>
      </w:r>
      <w:r w:rsidR="000335B5" w:rsidRPr="00F96661">
        <w:rPr>
          <w:sz w:val="28"/>
          <w:szCs w:val="28"/>
          <w:lang w:eastAsia="ru-RU"/>
        </w:rPr>
        <w:t>ас</w:t>
      </w:r>
      <w:r w:rsidR="008172CA" w:rsidRPr="00F96661">
        <w:rPr>
          <w:sz w:val="28"/>
          <w:szCs w:val="28"/>
          <w:lang w:eastAsia="ru-RU"/>
        </w:rPr>
        <w:t>тников. По</w:t>
      </w:r>
      <w:r w:rsidR="000335B5" w:rsidRPr="00F96661">
        <w:rPr>
          <w:sz w:val="28"/>
          <w:szCs w:val="28"/>
          <w:lang w:eastAsia="ru-RU"/>
        </w:rPr>
        <w:t>с</w:t>
      </w:r>
      <w:r w:rsidR="008172CA" w:rsidRPr="00F96661">
        <w:rPr>
          <w:sz w:val="28"/>
          <w:szCs w:val="28"/>
          <w:lang w:eastAsia="ru-RU"/>
        </w:rPr>
        <w:t>л</w:t>
      </w:r>
      <w:r w:rsidR="000335B5" w:rsidRPr="00F96661">
        <w:rPr>
          <w:sz w:val="28"/>
          <w:szCs w:val="28"/>
          <w:lang w:eastAsia="ru-RU"/>
        </w:rPr>
        <w:t>е</w:t>
      </w:r>
      <w:r w:rsidR="008172CA" w:rsidRPr="00F96661">
        <w:rPr>
          <w:sz w:val="28"/>
          <w:szCs w:val="28"/>
          <w:lang w:eastAsia="ru-RU"/>
        </w:rPr>
        <w:t xml:space="preserve"> выгрузки получ</w:t>
      </w:r>
      <w:r w:rsidR="000335B5" w:rsidRPr="00F96661">
        <w:rPr>
          <w:sz w:val="28"/>
          <w:szCs w:val="28"/>
          <w:lang w:eastAsia="ru-RU"/>
        </w:rPr>
        <w:t>е</w:t>
      </w:r>
      <w:r w:rsidR="008172CA" w:rsidRPr="00F96661">
        <w:rPr>
          <w:sz w:val="28"/>
          <w:szCs w:val="28"/>
          <w:lang w:eastAsia="ru-RU"/>
        </w:rPr>
        <w:t>нных д</w:t>
      </w:r>
      <w:r w:rsidR="000335B5" w:rsidRPr="00F96661">
        <w:rPr>
          <w:sz w:val="28"/>
          <w:szCs w:val="28"/>
          <w:lang w:eastAsia="ru-RU"/>
        </w:rPr>
        <w:t>а</w:t>
      </w:r>
      <w:r w:rsidR="008172CA" w:rsidRPr="00F96661">
        <w:rPr>
          <w:sz w:val="28"/>
          <w:szCs w:val="28"/>
          <w:lang w:eastAsia="ru-RU"/>
        </w:rPr>
        <w:t>нных в форм</w:t>
      </w:r>
      <w:r w:rsidR="000335B5" w:rsidRPr="00F96661">
        <w:rPr>
          <w:sz w:val="28"/>
          <w:szCs w:val="28"/>
          <w:lang w:eastAsia="ru-RU"/>
        </w:rPr>
        <w:t>а</w:t>
      </w:r>
      <w:r w:rsidR="008172CA" w:rsidRPr="00F96661">
        <w:rPr>
          <w:sz w:val="28"/>
          <w:szCs w:val="28"/>
          <w:lang w:eastAsia="ru-RU"/>
        </w:rPr>
        <w:t>т</w:t>
      </w:r>
      <w:r w:rsidR="000335B5" w:rsidRPr="00F96661">
        <w:rPr>
          <w:sz w:val="28"/>
          <w:szCs w:val="28"/>
          <w:lang w:eastAsia="ru-RU"/>
        </w:rPr>
        <w:t>е</w:t>
      </w:r>
      <w:r w:rsidR="008172CA" w:rsidRPr="00F96661">
        <w:rPr>
          <w:sz w:val="28"/>
          <w:szCs w:val="28"/>
          <w:lang w:eastAsia="ru-RU"/>
        </w:rPr>
        <w:t xml:space="preserve"> </w:t>
      </w:r>
      <w:r w:rsidR="000335B5" w:rsidRPr="00F96661">
        <w:rPr>
          <w:sz w:val="28"/>
          <w:szCs w:val="28"/>
          <w:lang w:eastAsia="ru-RU"/>
        </w:rPr>
        <w:t>Е</w:t>
      </w:r>
      <w:r w:rsidR="008172CA" w:rsidRPr="00F96661">
        <w:rPr>
          <w:sz w:val="28"/>
          <w:szCs w:val="28"/>
          <w:lang w:eastAsia="ru-RU"/>
        </w:rPr>
        <w:t>x</w:t>
      </w:r>
      <w:r w:rsidR="000335B5" w:rsidRPr="00F96661">
        <w:rPr>
          <w:sz w:val="28"/>
          <w:szCs w:val="28"/>
          <w:lang w:eastAsia="ru-RU"/>
        </w:rPr>
        <w:t>се</w:t>
      </w:r>
      <w:r w:rsidR="008172CA" w:rsidRPr="00F96661">
        <w:rPr>
          <w:sz w:val="28"/>
          <w:szCs w:val="28"/>
          <w:lang w:eastAsia="ru-RU"/>
        </w:rPr>
        <w:t xml:space="preserve">l, </w:t>
      </w:r>
      <w:r w:rsidRPr="00F96661">
        <w:rPr>
          <w:sz w:val="28"/>
          <w:szCs w:val="28"/>
          <w:lang w:eastAsia="ru-RU"/>
        </w:rPr>
        <w:t>был пров</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е</w:t>
      </w:r>
      <w:r w:rsidRPr="00F96661">
        <w:rPr>
          <w:sz w:val="28"/>
          <w:szCs w:val="28"/>
          <w:lang w:eastAsia="ru-RU"/>
        </w:rPr>
        <w:t>н</w:t>
      </w:r>
      <w:r w:rsidR="008172CA" w:rsidRPr="00F96661">
        <w:rPr>
          <w:sz w:val="28"/>
          <w:szCs w:val="28"/>
          <w:lang w:eastAsia="ru-RU"/>
        </w:rPr>
        <w:t xml:space="preserve"> их </w:t>
      </w:r>
      <w:r w:rsidR="000335B5" w:rsidRPr="00F96661">
        <w:rPr>
          <w:sz w:val="28"/>
          <w:szCs w:val="28"/>
          <w:lang w:eastAsia="ru-RU"/>
        </w:rPr>
        <w:t>а</w:t>
      </w:r>
      <w:r w:rsidR="008172CA" w:rsidRPr="00F96661">
        <w:rPr>
          <w:sz w:val="28"/>
          <w:szCs w:val="28"/>
          <w:lang w:eastAsia="ru-RU"/>
        </w:rPr>
        <w:t>н</w:t>
      </w:r>
      <w:r w:rsidR="000335B5" w:rsidRPr="00F96661">
        <w:rPr>
          <w:sz w:val="28"/>
          <w:szCs w:val="28"/>
          <w:lang w:eastAsia="ru-RU"/>
        </w:rPr>
        <w:t>а</w:t>
      </w:r>
      <w:r w:rsidR="008172CA" w:rsidRPr="00F96661">
        <w:rPr>
          <w:sz w:val="28"/>
          <w:szCs w:val="28"/>
          <w:lang w:eastAsia="ru-RU"/>
        </w:rPr>
        <w:t>лиз</w:t>
      </w:r>
      <w:r w:rsidRPr="00F96661">
        <w:rPr>
          <w:sz w:val="28"/>
          <w:szCs w:val="28"/>
          <w:lang w:eastAsia="ru-RU"/>
        </w:rPr>
        <w:t xml:space="preserve"> </w:t>
      </w:r>
      <w:r w:rsidR="000335B5" w:rsidRPr="00F96661">
        <w:rPr>
          <w:sz w:val="28"/>
          <w:szCs w:val="28"/>
          <w:lang w:eastAsia="ru-RU"/>
        </w:rPr>
        <w:t>с</w:t>
      </w:r>
      <w:r w:rsidR="008172CA" w:rsidRPr="00F96661">
        <w:rPr>
          <w:sz w:val="28"/>
          <w:szCs w:val="28"/>
          <w:lang w:eastAsia="ru-RU"/>
        </w:rPr>
        <w:t xml:space="preserve"> и</w:t>
      </w:r>
      <w:r w:rsidR="000335B5" w:rsidRPr="00F96661">
        <w:rPr>
          <w:sz w:val="28"/>
          <w:szCs w:val="28"/>
          <w:lang w:eastAsia="ru-RU"/>
        </w:rPr>
        <w:t>с</w:t>
      </w:r>
      <w:r w:rsidR="008172CA" w:rsidRPr="00F96661">
        <w:rPr>
          <w:sz w:val="28"/>
          <w:szCs w:val="28"/>
          <w:lang w:eastAsia="ru-RU"/>
        </w:rPr>
        <w:t>польз</w:t>
      </w:r>
      <w:r w:rsidRPr="00F96661">
        <w:rPr>
          <w:sz w:val="28"/>
          <w:szCs w:val="28"/>
          <w:lang w:eastAsia="ru-RU"/>
        </w:rPr>
        <w:t>ов</w:t>
      </w:r>
      <w:r w:rsidR="000335B5" w:rsidRPr="00F96661">
        <w:rPr>
          <w:sz w:val="28"/>
          <w:szCs w:val="28"/>
          <w:lang w:eastAsia="ru-RU"/>
        </w:rPr>
        <w:t>а</w:t>
      </w:r>
      <w:r w:rsidRPr="00F96661">
        <w:rPr>
          <w:sz w:val="28"/>
          <w:szCs w:val="28"/>
          <w:lang w:eastAsia="ru-RU"/>
        </w:rPr>
        <w:t>ни</w:t>
      </w:r>
      <w:r w:rsidR="000335B5" w:rsidRPr="00F96661">
        <w:rPr>
          <w:sz w:val="28"/>
          <w:szCs w:val="28"/>
          <w:lang w:eastAsia="ru-RU"/>
        </w:rPr>
        <w:t>е</w:t>
      </w:r>
      <w:r w:rsidRPr="00F96661">
        <w:rPr>
          <w:sz w:val="28"/>
          <w:szCs w:val="28"/>
          <w:lang w:eastAsia="ru-RU"/>
        </w:rPr>
        <w:t>м</w:t>
      </w:r>
      <w:r w:rsidR="008172CA" w:rsidRPr="00F96661">
        <w:rPr>
          <w:sz w:val="28"/>
          <w:szCs w:val="28"/>
          <w:lang w:eastAsia="ru-RU"/>
        </w:rPr>
        <w:t xml:space="preserve"> прогр</w:t>
      </w:r>
      <w:r w:rsidR="000335B5" w:rsidRPr="00F96661">
        <w:rPr>
          <w:sz w:val="28"/>
          <w:szCs w:val="28"/>
          <w:lang w:eastAsia="ru-RU"/>
        </w:rPr>
        <w:t>а</w:t>
      </w:r>
      <w:r w:rsidR="008172CA" w:rsidRPr="00F96661">
        <w:rPr>
          <w:sz w:val="28"/>
          <w:szCs w:val="28"/>
          <w:lang w:eastAsia="ru-RU"/>
        </w:rPr>
        <w:t>мм</w:t>
      </w:r>
      <w:r w:rsidRPr="00F96661">
        <w:rPr>
          <w:sz w:val="28"/>
          <w:szCs w:val="28"/>
          <w:lang w:eastAsia="ru-RU"/>
        </w:rPr>
        <w:t>ы</w:t>
      </w:r>
      <w:r w:rsidR="008172CA" w:rsidRPr="00F96661">
        <w:rPr>
          <w:sz w:val="28"/>
          <w:szCs w:val="28"/>
          <w:lang w:eastAsia="ru-RU"/>
        </w:rPr>
        <w:t xml:space="preserve"> IBM SPSS St</w:t>
      </w:r>
      <w:r w:rsidR="000335B5" w:rsidRPr="00F96661">
        <w:rPr>
          <w:sz w:val="28"/>
          <w:szCs w:val="28"/>
          <w:lang w:eastAsia="ru-RU"/>
        </w:rPr>
        <w:t>а</w:t>
      </w:r>
      <w:r w:rsidR="008172CA" w:rsidRPr="00F96661">
        <w:rPr>
          <w:sz w:val="28"/>
          <w:szCs w:val="28"/>
          <w:lang w:eastAsia="ru-RU"/>
        </w:rPr>
        <w:t>tisti</w:t>
      </w:r>
      <w:r w:rsidR="000335B5" w:rsidRPr="00F96661">
        <w:rPr>
          <w:sz w:val="28"/>
          <w:szCs w:val="28"/>
          <w:lang w:eastAsia="ru-RU"/>
        </w:rPr>
        <w:t>с</w:t>
      </w:r>
      <w:r w:rsidR="008172CA" w:rsidRPr="00F96661">
        <w:rPr>
          <w:sz w:val="28"/>
          <w:szCs w:val="28"/>
          <w:lang w:eastAsia="ru-RU"/>
        </w:rPr>
        <w:t>s в</w:t>
      </w:r>
      <w:r w:rsidR="000335B5" w:rsidRPr="00F96661">
        <w:rPr>
          <w:sz w:val="28"/>
          <w:szCs w:val="28"/>
          <w:lang w:eastAsia="ru-RU"/>
        </w:rPr>
        <w:t>е</w:t>
      </w:r>
      <w:r w:rsidR="008172CA" w:rsidRPr="00F96661">
        <w:rPr>
          <w:sz w:val="28"/>
          <w:szCs w:val="28"/>
          <w:lang w:eastAsia="ru-RU"/>
        </w:rPr>
        <w:t>р</w:t>
      </w:r>
      <w:r w:rsidR="000335B5" w:rsidRPr="00F96661">
        <w:rPr>
          <w:sz w:val="28"/>
          <w:szCs w:val="28"/>
          <w:lang w:eastAsia="ru-RU"/>
        </w:rPr>
        <w:t>с</w:t>
      </w:r>
      <w:r w:rsidR="008172CA" w:rsidRPr="00F96661">
        <w:rPr>
          <w:sz w:val="28"/>
          <w:szCs w:val="28"/>
          <w:lang w:eastAsia="ru-RU"/>
        </w:rPr>
        <w:t>ии 20.</w:t>
      </w:r>
    </w:p>
    <w:p w14:paraId="082A6781" w14:textId="7559E7FF" w:rsidR="00501039" w:rsidRPr="00F96661" w:rsidRDefault="008172CA">
      <w:pPr>
        <w:ind w:firstLine="567"/>
        <w:jc w:val="both"/>
        <w:rPr>
          <w:sz w:val="28"/>
          <w:szCs w:val="28"/>
          <w:lang w:eastAsia="ru-RU"/>
        </w:rPr>
      </w:pPr>
      <w:r w:rsidRPr="00F96661">
        <w:rPr>
          <w:sz w:val="28"/>
          <w:szCs w:val="28"/>
          <w:lang w:eastAsia="ru-RU"/>
        </w:rPr>
        <w:t>Опро</w:t>
      </w:r>
      <w:r w:rsidR="000335B5" w:rsidRPr="00F96661">
        <w:rPr>
          <w:sz w:val="28"/>
          <w:szCs w:val="28"/>
          <w:lang w:eastAsia="ru-RU"/>
        </w:rPr>
        <w:t>с</w:t>
      </w:r>
      <w:r w:rsidRPr="00F96661">
        <w:rPr>
          <w:sz w:val="28"/>
          <w:szCs w:val="28"/>
          <w:lang w:eastAsia="ru-RU"/>
        </w:rPr>
        <w:t xml:space="preserve">ник </w:t>
      </w:r>
      <w:r w:rsidR="000335B5" w:rsidRPr="00F96661">
        <w:rPr>
          <w:sz w:val="28"/>
          <w:szCs w:val="28"/>
          <w:lang w:eastAsia="ru-RU"/>
        </w:rPr>
        <w:t>Е</w:t>
      </w:r>
      <w:r w:rsidRPr="00F96661">
        <w:rPr>
          <w:sz w:val="28"/>
          <w:szCs w:val="28"/>
          <w:lang w:eastAsia="ru-RU"/>
        </w:rPr>
        <w:t>ORT</w:t>
      </w:r>
      <w:r w:rsidR="000335B5" w:rsidRPr="00F96661">
        <w:rPr>
          <w:sz w:val="28"/>
          <w:szCs w:val="28"/>
          <w:lang w:eastAsia="ru-RU"/>
        </w:rPr>
        <w:t>С</w:t>
      </w:r>
      <w:r w:rsidRPr="00F96661">
        <w:rPr>
          <w:sz w:val="28"/>
          <w:szCs w:val="28"/>
          <w:lang w:eastAsia="ru-RU"/>
        </w:rPr>
        <w:t xml:space="preserve"> QLQ-</w:t>
      </w:r>
      <w:r w:rsidR="000335B5" w:rsidRPr="00F96661">
        <w:rPr>
          <w:sz w:val="28"/>
          <w:szCs w:val="28"/>
          <w:lang w:eastAsia="ru-RU"/>
        </w:rPr>
        <w:t>С</w:t>
      </w:r>
      <w:r w:rsidRPr="00F96661">
        <w:rPr>
          <w:sz w:val="28"/>
          <w:szCs w:val="28"/>
          <w:lang w:eastAsia="ru-RU"/>
        </w:rPr>
        <w:t>30 (в</w:t>
      </w:r>
      <w:r w:rsidR="000335B5" w:rsidRPr="00F96661">
        <w:rPr>
          <w:sz w:val="28"/>
          <w:szCs w:val="28"/>
          <w:lang w:eastAsia="ru-RU"/>
        </w:rPr>
        <w:t>е</w:t>
      </w:r>
      <w:r w:rsidRPr="00F96661">
        <w:rPr>
          <w:sz w:val="28"/>
          <w:szCs w:val="28"/>
          <w:lang w:eastAsia="ru-RU"/>
        </w:rPr>
        <w:t>р</w:t>
      </w:r>
      <w:r w:rsidR="000335B5" w:rsidRPr="00F96661">
        <w:rPr>
          <w:sz w:val="28"/>
          <w:szCs w:val="28"/>
          <w:lang w:eastAsia="ru-RU"/>
        </w:rPr>
        <w:t>с</w:t>
      </w:r>
      <w:r w:rsidRPr="00F96661">
        <w:rPr>
          <w:sz w:val="28"/>
          <w:szCs w:val="28"/>
          <w:lang w:eastAsia="ru-RU"/>
        </w:rPr>
        <w:t>ия 3.0) явля</w:t>
      </w:r>
      <w:r w:rsidR="000335B5" w:rsidRPr="00F96661">
        <w:rPr>
          <w:sz w:val="28"/>
          <w:szCs w:val="28"/>
          <w:lang w:eastAsia="ru-RU"/>
        </w:rPr>
        <w:t>е</w:t>
      </w:r>
      <w:r w:rsidRPr="00F96661">
        <w:rPr>
          <w:sz w:val="28"/>
          <w:szCs w:val="28"/>
          <w:lang w:eastAsia="ru-RU"/>
        </w:rPr>
        <w:t>т</w:t>
      </w:r>
      <w:r w:rsidR="000335B5" w:rsidRPr="00F96661">
        <w:rPr>
          <w:sz w:val="28"/>
          <w:szCs w:val="28"/>
          <w:lang w:eastAsia="ru-RU"/>
        </w:rPr>
        <w:t>с</w:t>
      </w:r>
      <w:r w:rsidRPr="00F96661">
        <w:rPr>
          <w:sz w:val="28"/>
          <w:szCs w:val="28"/>
          <w:lang w:eastAsia="ru-RU"/>
        </w:rPr>
        <w:t>я одним из н</w:t>
      </w:r>
      <w:r w:rsidR="000335B5" w:rsidRPr="00F96661">
        <w:rPr>
          <w:sz w:val="28"/>
          <w:szCs w:val="28"/>
          <w:lang w:eastAsia="ru-RU"/>
        </w:rPr>
        <w:t>а</w:t>
      </w:r>
      <w:r w:rsidRPr="00F96661">
        <w:rPr>
          <w:sz w:val="28"/>
          <w:szCs w:val="28"/>
          <w:lang w:eastAsia="ru-RU"/>
        </w:rPr>
        <w:t>ибол</w:t>
      </w:r>
      <w:r w:rsidR="000335B5" w:rsidRPr="00F96661">
        <w:rPr>
          <w:sz w:val="28"/>
          <w:szCs w:val="28"/>
          <w:lang w:eastAsia="ru-RU"/>
        </w:rPr>
        <w:t>ее</w:t>
      </w:r>
      <w:r w:rsidRPr="00F96661">
        <w:rPr>
          <w:sz w:val="28"/>
          <w:szCs w:val="28"/>
          <w:lang w:eastAsia="ru-RU"/>
        </w:rPr>
        <w:t xml:space="preserve"> р</w:t>
      </w:r>
      <w:r w:rsidR="000335B5" w:rsidRPr="00F96661">
        <w:rPr>
          <w:sz w:val="28"/>
          <w:szCs w:val="28"/>
          <w:lang w:eastAsia="ru-RU"/>
        </w:rPr>
        <w:t>ас</w:t>
      </w:r>
      <w:r w:rsidRPr="00F96661">
        <w:rPr>
          <w:sz w:val="28"/>
          <w:szCs w:val="28"/>
          <w:lang w:eastAsia="ru-RU"/>
        </w:rPr>
        <w:t>про</w:t>
      </w:r>
      <w:r w:rsidR="000335B5" w:rsidRPr="00F96661">
        <w:rPr>
          <w:sz w:val="28"/>
          <w:szCs w:val="28"/>
          <w:lang w:eastAsia="ru-RU"/>
        </w:rPr>
        <w:t>с</w:t>
      </w:r>
      <w:r w:rsidRPr="00F96661">
        <w:rPr>
          <w:sz w:val="28"/>
          <w:szCs w:val="28"/>
          <w:lang w:eastAsia="ru-RU"/>
        </w:rPr>
        <w:t>тр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е</w:t>
      </w:r>
      <w:r w:rsidRPr="00F96661">
        <w:rPr>
          <w:sz w:val="28"/>
          <w:szCs w:val="28"/>
          <w:lang w:eastAsia="ru-RU"/>
        </w:rPr>
        <w:t>нных н</w:t>
      </w:r>
      <w:r w:rsidR="000335B5" w:rsidRPr="00F96661">
        <w:rPr>
          <w:sz w:val="28"/>
          <w:szCs w:val="28"/>
          <w:lang w:eastAsia="ru-RU"/>
        </w:rPr>
        <w:t>ес</w:t>
      </w:r>
      <w:r w:rsidRPr="00F96661">
        <w:rPr>
          <w:sz w:val="28"/>
          <w:szCs w:val="28"/>
          <w:lang w:eastAsia="ru-RU"/>
        </w:rPr>
        <w:t>п</w:t>
      </w:r>
      <w:r w:rsidR="000335B5" w:rsidRPr="00F96661">
        <w:rPr>
          <w:sz w:val="28"/>
          <w:szCs w:val="28"/>
          <w:lang w:eastAsia="ru-RU"/>
        </w:rPr>
        <w:t>е</w:t>
      </w:r>
      <w:r w:rsidRPr="00F96661">
        <w:rPr>
          <w:sz w:val="28"/>
          <w:szCs w:val="28"/>
          <w:lang w:eastAsia="ru-RU"/>
        </w:rPr>
        <w:t>цифич</w:t>
      </w:r>
      <w:r w:rsidR="000335B5" w:rsidRPr="00F96661">
        <w:rPr>
          <w:sz w:val="28"/>
          <w:szCs w:val="28"/>
          <w:lang w:eastAsia="ru-RU"/>
        </w:rPr>
        <w:t>ес</w:t>
      </w:r>
      <w:r w:rsidRPr="00F96661">
        <w:rPr>
          <w:sz w:val="28"/>
          <w:szCs w:val="28"/>
          <w:lang w:eastAsia="ru-RU"/>
        </w:rPr>
        <w:t>ких м</w:t>
      </w:r>
      <w:r w:rsidR="000335B5" w:rsidRPr="00F96661">
        <w:rPr>
          <w:sz w:val="28"/>
          <w:szCs w:val="28"/>
          <w:lang w:eastAsia="ru-RU"/>
        </w:rPr>
        <w:t>е</w:t>
      </w:r>
      <w:r w:rsidRPr="00F96661">
        <w:rPr>
          <w:sz w:val="28"/>
          <w:szCs w:val="28"/>
          <w:lang w:eastAsia="ru-RU"/>
        </w:rPr>
        <w:t>тодик для оц</w:t>
      </w:r>
      <w:r w:rsidR="000335B5" w:rsidRPr="00F96661">
        <w:rPr>
          <w:sz w:val="28"/>
          <w:szCs w:val="28"/>
          <w:lang w:eastAsia="ru-RU"/>
        </w:rPr>
        <w:t>е</w:t>
      </w:r>
      <w:r w:rsidRPr="00F96661">
        <w:rPr>
          <w:sz w:val="28"/>
          <w:szCs w:val="28"/>
          <w:lang w:eastAsia="ru-RU"/>
        </w:rPr>
        <w:t>нки к</w:t>
      </w:r>
      <w:r w:rsidR="000335B5" w:rsidRPr="00F96661">
        <w:rPr>
          <w:sz w:val="28"/>
          <w:szCs w:val="28"/>
          <w:lang w:eastAsia="ru-RU"/>
        </w:rPr>
        <w:t>а</w:t>
      </w:r>
      <w:r w:rsidRPr="00F96661">
        <w:rPr>
          <w:sz w:val="28"/>
          <w:szCs w:val="28"/>
          <w:lang w:eastAsia="ru-RU"/>
        </w:rPr>
        <w:t>ч</w:t>
      </w:r>
      <w:r w:rsidR="000335B5" w:rsidRPr="00F96661">
        <w:rPr>
          <w:sz w:val="28"/>
          <w:szCs w:val="28"/>
          <w:lang w:eastAsia="ru-RU"/>
        </w:rPr>
        <w:t>ес</w:t>
      </w:r>
      <w:r w:rsidRPr="00F96661">
        <w:rPr>
          <w:sz w:val="28"/>
          <w:szCs w:val="28"/>
          <w:lang w:eastAsia="ru-RU"/>
        </w:rPr>
        <w:t>тв</w:t>
      </w:r>
      <w:r w:rsidR="000335B5" w:rsidRPr="00F96661">
        <w:rPr>
          <w:sz w:val="28"/>
          <w:szCs w:val="28"/>
          <w:lang w:eastAsia="ru-RU"/>
        </w:rPr>
        <w:t>а</w:t>
      </w:r>
      <w:r w:rsidRPr="00F96661">
        <w:rPr>
          <w:sz w:val="28"/>
          <w:szCs w:val="28"/>
          <w:lang w:eastAsia="ru-RU"/>
        </w:rPr>
        <w:t xml:space="preserve"> жизни и широко и</w:t>
      </w:r>
      <w:r w:rsidR="000335B5" w:rsidRPr="00F96661">
        <w:rPr>
          <w:sz w:val="28"/>
          <w:szCs w:val="28"/>
          <w:lang w:eastAsia="ru-RU"/>
        </w:rPr>
        <w:t>с</w:t>
      </w:r>
      <w:r w:rsidRPr="00F96661">
        <w:rPr>
          <w:sz w:val="28"/>
          <w:szCs w:val="28"/>
          <w:lang w:eastAsia="ru-RU"/>
        </w:rPr>
        <w:t>пользу</w:t>
      </w:r>
      <w:r w:rsidR="000335B5" w:rsidRPr="00F96661">
        <w:rPr>
          <w:sz w:val="28"/>
          <w:szCs w:val="28"/>
          <w:lang w:eastAsia="ru-RU"/>
        </w:rPr>
        <w:t>е</w:t>
      </w:r>
      <w:r w:rsidRPr="00F96661">
        <w:rPr>
          <w:sz w:val="28"/>
          <w:szCs w:val="28"/>
          <w:lang w:eastAsia="ru-RU"/>
        </w:rPr>
        <w:t>т</w:t>
      </w:r>
      <w:r w:rsidR="000335B5" w:rsidRPr="00F96661">
        <w:rPr>
          <w:sz w:val="28"/>
          <w:szCs w:val="28"/>
          <w:lang w:eastAsia="ru-RU"/>
        </w:rPr>
        <w:t>с</w:t>
      </w:r>
      <w:r w:rsidRPr="00F96661">
        <w:rPr>
          <w:sz w:val="28"/>
          <w:szCs w:val="28"/>
          <w:lang w:eastAsia="ru-RU"/>
        </w:rPr>
        <w:t xml:space="preserve">я в </w:t>
      </w:r>
      <w:r w:rsidR="000335B5" w:rsidRPr="00F96661">
        <w:rPr>
          <w:sz w:val="28"/>
          <w:szCs w:val="28"/>
          <w:lang w:eastAsia="ru-RU"/>
        </w:rPr>
        <w:t>С</w:t>
      </w:r>
      <w:r w:rsidRPr="00F96661">
        <w:rPr>
          <w:sz w:val="28"/>
          <w:szCs w:val="28"/>
          <w:lang w:eastAsia="ru-RU"/>
        </w:rPr>
        <w:t>Ш</w:t>
      </w:r>
      <w:r w:rsidR="000335B5" w:rsidRPr="00F96661">
        <w:rPr>
          <w:sz w:val="28"/>
          <w:szCs w:val="28"/>
          <w:lang w:eastAsia="ru-RU"/>
        </w:rPr>
        <w:t>А</w:t>
      </w:r>
      <w:r w:rsidRPr="00F96661">
        <w:rPr>
          <w:sz w:val="28"/>
          <w:szCs w:val="28"/>
          <w:lang w:eastAsia="ru-RU"/>
        </w:rPr>
        <w:t xml:space="preserve"> и </w:t>
      </w:r>
      <w:r w:rsidR="000335B5" w:rsidRPr="00F96661">
        <w:rPr>
          <w:sz w:val="28"/>
          <w:szCs w:val="28"/>
          <w:lang w:eastAsia="ru-RU"/>
        </w:rPr>
        <w:t>с</w:t>
      </w:r>
      <w:r w:rsidRPr="00F96661">
        <w:rPr>
          <w:sz w:val="28"/>
          <w:szCs w:val="28"/>
          <w:lang w:eastAsia="ru-RU"/>
        </w:rPr>
        <w:t>тр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 xml:space="preserve">х </w:t>
      </w:r>
      <w:r w:rsidR="000335B5" w:rsidRPr="00F96661">
        <w:rPr>
          <w:sz w:val="28"/>
          <w:szCs w:val="28"/>
          <w:lang w:eastAsia="ru-RU"/>
        </w:rPr>
        <w:t>Е</w:t>
      </w:r>
      <w:r w:rsidRPr="00F96661">
        <w:rPr>
          <w:sz w:val="28"/>
          <w:szCs w:val="28"/>
          <w:lang w:eastAsia="ru-RU"/>
        </w:rPr>
        <w:t>вропы для пров</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е</w:t>
      </w:r>
      <w:r w:rsidRPr="00F96661">
        <w:rPr>
          <w:sz w:val="28"/>
          <w:szCs w:val="28"/>
          <w:lang w:eastAsia="ru-RU"/>
        </w:rPr>
        <w:t>ния и</w:t>
      </w:r>
      <w:r w:rsidR="000335B5" w:rsidRPr="00F96661">
        <w:rPr>
          <w:sz w:val="28"/>
          <w:szCs w:val="28"/>
          <w:lang w:eastAsia="ru-RU"/>
        </w:rPr>
        <w:t>сс</w:t>
      </w:r>
      <w:r w:rsidRPr="00F96661">
        <w:rPr>
          <w:sz w:val="28"/>
          <w:szCs w:val="28"/>
          <w:lang w:eastAsia="ru-RU"/>
        </w:rPr>
        <w:t>л</w:t>
      </w:r>
      <w:r w:rsidR="000335B5" w:rsidRPr="00F96661">
        <w:rPr>
          <w:sz w:val="28"/>
          <w:szCs w:val="28"/>
          <w:lang w:eastAsia="ru-RU"/>
        </w:rPr>
        <w:t>е</w:t>
      </w:r>
      <w:r w:rsidRPr="00F96661">
        <w:rPr>
          <w:sz w:val="28"/>
          <w:szCs w:val="28"/>
          <w:lang w:eastAsia="ru-RU"/>
        </w:rPr>
        <w:t>дов</w:t>
      </w:r>
      <w:r w:rsidR="000335B5" w:rsidRPr="00F96661">
        <w:rPr>
          <w:sz w:val="28"/>
          <w:szCs w:val="28"/>
          <w:lang w:eastAsia="ru-RU"/>
        </w:rPr>
        <w:t>а</w:t>
      </w:r>
      <w:r w:rsidRPr="00F96661">
        <w:rPr>
          <w:sz w:val="28"/>
          <w:szCs w:val="28"/>
          <w:lang w:eastAsia="ru-RU"/>
        </w:rPr>
        <w:t xml:space="preserve">ний в </w:t>
      </w:r>
      <w:r w:rsidR="00877763" w:rsidRPr="00F96661">
        <w:rPr>
          <w:sz w:val="28"/>
          <w:szCs w:val="28"/>
          <w:lang w:eastAsia="ru-RU"/>
        </w:rPr>
        <w:t>д</w:t>
      </w:r>
      <w:r w:rsidR="000335B5" w:rsidRPr="00F96661">
        <w:rPr>
          <w:sz w:val="28"/>
          <w:szCs w:val="28"/>
          <w:lang w:eastAsia="ru-RU"/>
        </w:rPr>
        <w:t>а</w:t>
      </w:r>
      <w:r w:rsidR="00877763" w:rsidRPr="00F96661">
        <w:rPr>
          <w:sz w:val="28"/>
          <w:szCs w:val="28"/>
          <w:lang w:eastAsia="ru-RU"/>
        </w:rPr>
        <w:t>нной</w:t>
      </w:r>
      <w:r w:rsidRPr="00F96661">
        <w:rPr>
          <w:sz w:val="28"/>
          <w:szCs w:val="28"/>
          <w:lang w:eastAsia="ru-RU"/>
        </w:rPr>
        <w:t xml:space="preserve"> обл</w:t>
      </w:r>
      <w:r w:rsidR="000335B5" w:rsidRPr="00F96661">
        <w:rPr>
          <w:sz w:val="28"/>
          <w:szCs w:val="28"/>
          <w:lang w:eastAsia="ru-RU"/>
        </w:rPr>
        <w:t>ас</w:t>
      </w:r>
      <w:r w:rsidRPr="00F96661">
        <w:rPr>
          <w:sz w:val="28"/>
          <w:szCs w:val="28"/>
          <w:lang w:eastAsia="ru-RU"/>
        </w:rPr>
        <w:t>ти. Д</w:t>
      </w:r>
      <w:r w:rsidR="000335B5" w:rsidRPr="00F96661">
        <w:rPr>
          <w:sz w:val="28"/>
          <w:szCs w:val="28"/>
          <w:lang w:eastAsia="ru-RU"/>
        </w:rPr>
        <w:t>а</w:t>
      </w:r>
      <w:r w:rsidRPr="00F96661">
        <w:rPr>
          <w:sz w:val="28"/>
          <w:szCs w:val="28"/>
          <w:lang w:eastAsia="ru-RU"/>
        </w:rPr>
        <w:t>нный опро</w:t>
      </w:r>
      <w:r w:rsidR="000335B5" w:rsidRPr="00F96661">
        <w:rPr>
          <w:sz w:val="28"/>
          <w:szCs w:val="28"/>
          <w:lang w:eastAsia="ru-RU"/>
        </w:rPr>
        <w:t>с</w:t>
      </w:r>
      <w:r w:rsidRPr="00F96661">
        <w:rPr>
          <w:sz w:val="28"/>
          <w:szCs w:val="28"/>
          <w:lang w:eastAsia="ru-RU"/>
        </w:rPr>
        <w:t xml:space="preserve">ник был </w:t>
      </w:r>
      <w:r w:rsidR="000335B5" w:rsidRPr="00F96661">
        <w:rPr>
          <w:sz w:val="28"/>
          <w:szCs w:val="28"/>
          <w:lang w:eastAsia="ru-RU"/>
        </w:rPr>
        <w:t>а</w:t>
      </w:r>
      <w:r w:rsidRPr="00F96661">
        <w:rPr>
          <w:sz w:val="28"/>
          <w:szCs w:val="28"/>
          <w:lang w:eastAsia="ru-RU"/>
        </w:rPr>
        <w:t>д</w:t>
      </w:r>
      <w:r w:rsidR="000335B5" w:rsidRPr="00F96661">
        <w:rPr>
          <w:sz w:val="28"/>
          <w:szCs w:val="28"/>
          <w:lang w:eastAsia="ru-RU"/>
        </w:rPr>
        <w:t>а</w:t>
      </w:r>
      <w:r w:rsidRPr="00F96661">
        <w:rPr>
          <w:sz w:val="28"/>
          <w:szCs w:val="28"/>
          <w:lang w:eastAsia="ru-RU"/>
        </w:rPr>
        <w:t>птиров</w:t>
      </w:r>
      <w:r w:rsidR="000335B5" w:rsidRPr="00F96661">
        <w:rPr>
          <w:sz w:val="28"/>
          <w:szCs w:val="28"/>
          <w:lang w:eastAsia="ru-RU"/>
        </w:rPr>
        <w:t>а</w:t>
      </w:r>
      <w:r w:rsidRPr="00F96661">
        <w:rPr>
          <w:sz w:val="28"/>
          <w:szCs w:val="28"/>
          <w:lang w:eastAsia="ru-RU"/>
        </w:rPr>
        <w:t>н для р</w:t>
      </w:r>
      <w:r w:rsidR="000335B5" w:rsidRPr="00F96661">
        <w:rPr>
          <w:sz w:val="28"/>
          <w:szCs w:val="28"/>
          <w:lang w:eastAsia="ru-RU"/>
        </w:rPr>
        <w:t>а</w:t>
      </w:r>
      <w:r w:rsidRPr="00F96661">
        <w:rPr>
          <w:sz w:val="28"/>
          <w:szCs w:val="28"/>
          <w:lang w:eastAsia="ru-RU"/>
        </w:rPr>
        <w:t>зных популяций, включ</w:t>
      </w:r>
      <w:r w:rsidR="000335B5" w:rsidRPr="00F96661">
        <w:rPr>
          <w:sz w:val="28"/>
          <w:szCs w:val="28"/>
          <w:lang w:eastAsia="ru-RU"/>
        </w:rPr>
        <w:t>а</w:t>
      </w:r>
      <w:r w:rsidRPr="00F96661">
        <w:rPr>
          <w:sz w:val="28"/>
          <w:szCs w:val="28"/>
          <w:lang w:eastAsia="ru-RU"/>
        </w:rPr>
        <w:t>я здоровых люд</w:t>
      </w:r>
      <w:r w:rsidR="000335B5" w:rsidRPr="00F96661">
        <w:rPr>
          <w:sz w:val="28"/>
          <w:szCs w:val="28"/>
          <w:lang w:eastAsia="ru-RU"/>
        </w:rPr>
        <w:t>е</w:t>
      </w:r>
      <w:r w:rsidRPr="00F96661">
        <w:rPr>
          <w:sz w:val="28"/>
          <w:szCs w:val="28"/>
          <w:lang w:eastAsia="ru-RU"/>
        </w:rPr>
        <w:t>й и т</w:t>
      </w:r>
      <w:r w:rsidR="000335B5" w:rsidRPr="00F96661">
        <w:rPr>
          <w:sz w:val="28"/>
          <w:szCs w:val="28"/>
          <w:lang w:eastAsia="ru-RU"/>
        </w:rPr>
        <w:t>е</w:t>
      </w:r>
      <w:r w:rsidRPr="00F96661">
        <w:rPr>
          <w:sz w:val="28"/>
          <w:szCs w:val="28"/>
          <w:lang w:eastAsia="ru-RU"/>
        </w:rPr>
        <w:t>х, у кого им</w:t>
      </w:r>
      <w:r w:rsidR="000335B5" w:rsidRPr="00F96661">
        <w:rPr>
          <w:sz w:val="28"/>
          <w:szCs w:val="28"/>
          <w:lang w:eastAsia="ru-RU"/>
        </w:rPr>
        <w:t>е</w:t>
      </w:r>
      <w:r w:rsidRPr="00F96661">
        <w:rPr>
          <w:sz w:val="28"/>
          <w:szCs w:val="28"/>
          <w:lang w:eastAsia="ru-RU"/>
        </w:rPr>
        <w:t>ли</w:t>
      </w:r>
      <w:r w:rsidR="000335B5" w:rsidRPr="00F96661">
        <w:rPr>
          <w:sz w:val="28"/>
          <w:szCs w:val="28"/>
          <w:lang w:eastAsia="ru-RU"/>
        </w:rPr>
        <w:t>с</w:t>
      </w:r>
      <w:r w:rsidRPr="00F96661">
        <w:rPr>
          <w:sz w:val="28"/>
          <w:szCs w:val="28"/>
          <w:lang w:eastAsia="ru-RU"/>
        </w:rPr>
        <w:t>ь хронич</w:t>
      </w:r>
      <w:r w:rsidR="000335B5" w:rsidRPr="00F96661">
        <w:rPr>
          <w:sz w:val="28"/>
          <w:szCs w:val="28"/>
          <w:lang w:eastAsia="ru-RU"/>
        </w:rPr>
        <w:t>ес</w:t>
      </w:r>
      <w:r w:rsidRPr="00F96661">
        <w:rPr>
          <w:sz w:val="28"/>
          <w:szCs w:val="28"/>
          <w:lang w:eastAsia="ru-RU"/>
        </w:rPr>
        <w:t>ки</w:t>
      </w:r>
      <w:r w:rsidR="000335B5" w:rsidRPr="00F96661">
        <w:rPr>
          <w:sz w:val="28"/>
          <w:szCs w:val="28"/>
          <w:lang w:eastAsia="ru-RU"/>
        </w:rPr>
        <w:t>е</w:t>
      </w:r>
      <w:r w:rsidRPr="00F96661">
        <w:rPr>
          <w:sz w:val="28"/>
          <w:szCs w:val="28"/>
          <w:lang w:eastAsia="ru-RU"/>
        </w:rPr>
        <w:t xml:space="preserve"> з</w:t>
      </w:r>
      <w:r w:rsidR="000335B5" w:rsidRPr="00F96661">
        <w:rPr>
          <w:sz w:val="28"/>
          <w:szCs w:val="28"/>
          <w:lang w:eastAsia="ru-RU"/>
        </w:rPr>
        <w:t>а</w:t>
      </w:r>
      <w:r w:rsidRPr="00F96661">
        <w:rPr>
          <w:sz w:val="28"/>
          <w:szCs w:val="28"/>
          <w:lang w:eastAsia="ru-RU"/>
        </w:rPr>
        <w:t>бол</w:t>
      </w:r>
      <w:r w:rsidR="000335B5" w:rsidRPr="00F96661">
        <w:rPr>
          <w:sz w:val="28"/>
          <w:szCs w:val="28"/>
          <w:lang w:eastAsia="ru-RU"/>
        </w:rPr>
        <w:t>е</w:t>
      </w:r>
      <w:r w:rsidRPr="00F96661">
        <w:rPr>
          <w:sz w:val="28"/>
          <w:szCs w:val="28"/>
          <w:lang w:eastAsia="ru-RU"/>
        </w:rPr>
        <w:t>в</w:t>
      </w:r>
      <w:r w:rsidR="000335B5" w:rsidRPr="00F96661">
        <w:rPr>
          <w:sz w:val="28"/>
          <w:szCs w:val="28"/>
          <w:lang w:eastAsia="ru-RU"/>
        </w:rPr>
        <w:t>а</w:t>
      </w:r>
      <w:r w:rsidRPr="00F96661">
        <w:rPr>
          <w:sz w:val="28"/>
          <w:szCs w:val="28"/>
          <w:lang w:eastAsia="ru-RU"/>
        </w:rPr>
        <w:t>ния.</w:t>
      </w:r>
    </w:p>
    <w:p w14:paraId="5DD16673" w14:textId="57934BC0" w:rsidR="00501039" w:rsidRPr="00F96661" w:rsidRDefault="008172CA">
      <w:pPr>
        <w:ind w:firstLine="567"/>
        <w:jc w:val="both"/>
        <w:rPr>
          <w:sz w:val="28"/>
          <w:szCs w:val="28"/>
          <w:lang w:eastAsia="ru-RU"/>
        </w:rPr>
      </w:pPr>
      <w:r w:rsidRPr="00F96661">
        <w:rPr>
          <w:sz w:val="28"/>
          <w:szCs w:val="28"/>
          <w:lang w:eastAsia="ru-RU"/>
        </w:rPr>
        <w:t>Дополнит</w:t>
      </w:r>
      <w:r w:rsidR="000335B5" w:rsidRPr="00F96661">
        <w:rPr>
          <w:sz w:val="28"/>
          <w:szCs w:val="28"/>
          <w:lang w:eastAsia="ru-RU"/>
        </w:rPr>
        <w:t>е</w:t>
      </w:r>
      <w:r w:rsidRPr="00F96661">
        <w:rPr>
          <w:sz w:val="28"/>
          <w:szCs w:val="28"/>
          <w:lang w:eastAsia="ru-RU"/>
        </w:rPr>
        <w:t>льно мы пров</w:t>
      </w:r>
      <w:r w:rsidR="000335B5" w:rsidRPr="00F96661">
        <w:rPr>
          <w:sz w:val="28"/>
          <w:szCs w:val="28"/>
          <w:lang w:eastAsia="ru-RU"/>
        </w:rPr>
        <w:t>е</w:t>
      </w:r>
      <w:r w:rsidRPr="00F96661">
        <w:rPr>
          <w:sz w:val="28"/>
          <w:szCs w:val="28"/>
          <w:lang w:eastAsia="ru-RU"/>
        </w:rPr>
        <w:t xml:space="preserve">ли </w:t>
      </w:r>
      <w:r w:rsidR="000335B5" w:rsidRPr="00F96661">
        <w:rPr>
          <w:sz w:val="28"/>
          <w:szCs w:val="28"/>
          <w:lang w:eastAsia="ru-RU"/>
        </w:rPr>
        <w:t>с</w:t>
      </w:r>
      <w:r w:rsidRPr="00F96661">
        <w:rPr>
          <w:sz w:val="28"/>
          <w:szCs w:val="28"/>
          <w:lang w:eastAsia="ru-RU"/>
        </w:rPr>
        <w:t>р</w:t>
      </w:r>
      <w:r w:rsidR="000335B5" w:rsidRPr="00F96661">
        <w:rPr>
          <w:sz w:val="28"/>
          <w:szCs w:val="28"/>
          <w:lang w:eastAsia="ru-RU"/>
        </w:rPr>
        <w:t>а</w:t>
      </w:r>
      <w:r w:rsidRPr="00F96661">
        <w:rPr>
          <w:sz w:val="28"/>
          <w:szCs w:val="28"/>
          <w:lang w:eastAsia="ru-RU"/>
        </w:rPr>
        <w:t>внит</w:t>
      </w:r>
      <w:r w:rsidR="000335B5" w:rsidRPr="00F96661">
        <w:rPr>
          <w:sz w:val="28"/>
          <w:szCs w:val="28"/>
          <w:lang w:eastAsia="ru-RU"/>
        </w:rPr>
        <w:t>е</w:t>
      </w:r>
      <w:r w:rsidRPr="00F96661">
        <w:rPr>
          <w:sz w:val="28"/>
          <w:szCs w:val="28"/>
          <w:lang w:eastAsia="ru-RU"/>
        </w:rPr>
        <w:t xml:space="preserve">льный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 27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подв</w:t>
      </w:r>
      <w:r w:rsidR="000335B5" w:rsidRPr="00F96661">
        <w:rPr>
          <w:sz w:val="28"/>
          <w:szCs w:val="28"/>
          <w:lang w:eastAsia="ru-RU"/>
        </w:rPr>
        <w:t>е</w:t>
      </w:r>
      <w:r w:rsidRPr="00F96661">
        <w:rPr>
          <w:sz w:val="28"/>
          <w:szCs w:val="28"/>
          <w:lang w:eastAsia="ru-RU"/>
        </w:rPr>
        <w:t>ргших</w:t>
      </w:r>
      <w:r w:rsidR="000335B5" w:rsidRPr="00F96661">
        <w:rPr>
          <w:sz w:val="28"/>
          <w:szCs w:val="28"/>
          <w:lang w:eastAsia="ru-RU"/>
        </w:rPr>
        <w:t>с</w:t>
      </w:r>
      <w:r w:rsidRPr="00F96661">
        <w:rPr>
          <w:sz w:val="28"/>
          <w:szCs w:val="28"/>
          <w:lang w:eastAsia="ru-RU"/>
        </w:rPr>
        <w:t>я р</w:t>
      </w:r>
      <w:r w:rsidR="000335B5" w:rsidRPr="00F96661">
        <w:rPr>
          <w:sz w:val="28"/>
          <w:szCs w:val="28"/>
          <w:lang w:eastAsia="ru-RU"/>
        </w:rPr>
        <w:t>а</w:t>
      </w:r>
      <w:r w:rsidRPr="00F96661">
        <w:rPr>
          <w:sz w:val="28"/>
          <w:szCs w:val="28"/>
          <w:lang w:eastAsia="ru-RU"/>
        </w:rPr>
        <w:t>зличным м</w:t>
      </w:r>
      <w:r w:rsidR="000335B5" w:rsidRPr="00F96661">
        <w:rPr>
          <w:sz w:val="28"/>
          <w:szCs w:val="28"/>
          <w:lang w:eastAsia="ru-RU"/>
        </w:rPr>
        <w:t>е</w:t>
      </w:r>
      <w:r w:rsidRPr="00F96661">
        <w:rPr>
          <w:sz w:val="28"/>
          <w:szCs w:val="28"/>
          <w:lang w:eastAsia="ru-RU"/>
        </w:rPr>
        <w:t>тод</w:t>
      </w:r>
      <w:r w:rsidR="000335B5" w:rsidRPr="00F96661">
        <w:rPr>
          <w:sz w:val="28"/>
          <w:szCs w:val="28"/>
          <w:lang w:eastAsia="ru-RU"/>
        </w:rPr>
        <w:t>а</w:t>
      </w:r>
      <w:r w:rsidRPr="00F96661">
        <w:rPr>
          <w:sz w:val="28"/>
          <w:szCs w:val="28"/>
          <w:lang w:eastAsia="ru-RU"/>
        </w:rPr>
        <w:t>м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 xml:space="preserve">ния, </w:t>
      </w:r>
      <w:r w:rsidR="000335B5" w:rsidRPr="00F96661">
        <w:rPr>
          <w:sz w:val="28"/>
          <w:szCs w:val="28"/>
          <w:lang w:eastAsia="ru-RU"/>
        </w:rPr>
        <w:t>с</w:t>
      </w:r>
      <w:r w:rsidRPr="00F96661">
        <w:rPr>
          <w:sz w:val="28"/>
          <w:szCs w:val="28"/>
          <w:lang w:eastAsia="ru-RU"/>
        </w:rPr>
        <w:t xml:space="preserve"> и</w:t>
      </w:r>
      <w:r w:rsidR="000335B5" w:rsidRPr="00F96661">
        <w:rPr>
          <w:sz w:val="28"/>
          <w:szCs w:val="28"/>
          <w:lang w:eastAsia="ru-RU"/>
        </w:rPr>
        <w:t>с</w:t>
      </w:r>
      <w:r w:rsidRPr="00F96661">
        <w:rPr>
          <w:sz w:val="28"/>
          <w:szCs w:val="28"/>
          <w:lang w:eastAsia="ru-RU"/>
        </w:rPr>
        <w:t>пользов</w:t>
      </w:r>
      <w:r w:rsidR="000335B5" w:rsidRPr="00F96661">
        <w:rPr>
          <w:sz w:val="28"/>
          <w:szCs w:val="28"/>
          <w:lang w:eastAsia="ru-RU"/>
        </w:rPr>
        <w:t>а</w:t>
      </w:r>
      <w:r w:rsidRPr="00F96661">
        <w:rPr>
          <w:sz w:val="28"/>
          <w:szCs w:val="28"/>
          <w:lang w:eastAsia="ru-RU"/>
        </w:rPr>
        <w:t>ни</w:t>
      </w:r>
      <w:r w:rsidR="000335B5" w:rsidRPr="00F96661">
        <w:rPr>
          <w:sz w:val="28"/>
          <w:szCs w:val="28"/>
          <w:lang w:eastAsia="ru-RU"/>
        </w:rPr>
        <w:t>е</w:t>
      </w:r>
      <w:r w:rsidRPr="00F96661">
        <w:rPr>
          <w:sz w:val="28"/>
          <w:szCs w:val="28"/>
          <w:lang w:eastAsia="ru-RU"/>
        </w:rPr>
        <w:t>м короткой м</w:t>
      </w:r>
      <w:r w:rsidR="000335B5" w:rsidRPr="00F96661">
        <w:rPr>
          <w:sz w:val="28"/>
          <w:szCs w:val="28"/>
          <w:lang w:eastAsia="ru-RU"/>
        </w:rPr>
        <w:t>е</w:t>
      </w:r>
      <w:r w:rsidRPr="00F96661">
        <w:rPr>
          <w:sz w:val="28"/>
          <w:szCs w:val="28"/>
          <w:lang w:eastAsia="ru-RU"/>
        </w:rPr>
        <w:t>ждун</w:t>
      </w:r>
      <w:r w:rsidR="000335B5" w:rsidRPr="00F96661">
        <w:rPr>
          <w:sz w:val="28"/>
          <w:szCs w:val="28"/>
          <w:lang w:eastAsia="ru-RU"/>
        </w:rPr>
        <w:t>а</w:t>
      </w:r>
      <w:r w:rsidRPr="00F96661">
        <w:rPr>
          <w:sz w:val="28"/>
          <w:szCs w:val="28"/>
          <w:lang w:eastAsia="ru-RU"/>
        </w:rPr>
        <w:t xml:space="preserve">родной </w:t>
      </w:r>
      <w:r w:rsidR="000335B5" w:rsidRPr="00F96661">
        <w:rPr>
          <w:sz w:val="28"/>
          <w:szCs w:val="28"/>
          <w:lang w:eastAsia="ru-RU"/>
        </w:rPr>
        <w:t>а</w:t>
      </w:r>
      <w:r w:rsidRPr="00F96661">
        <w:rPr>
          <w:sz w:val="28"/>
          <w:szCs w:val="28"/>
          <w:lang w:eastAsia="ru-RU"/>
        </w:rPr>
        <w:t>нк</w:t>
      </w:r>
      <w:r w:rsidR="000335B5" w:rsidRPr="00F96661">
        <w:rPr>
          <w:sz w:val="28"/>
          <w:szCs w:val="28"/>
          <w:lang w:eastAsia="ru-RU"/>
        </w:rPr>
        <w:t>е</w:t>
      </w:r>
      <w:r w:rsidRPr="00F96661">
        <w:rPr>
          <w:sz w:val="28"/>
          <w:szCs w:val="28"/>
          <w:lang w:eastAsia="ru-RU"/>
        </w:rPr>
        <w:t xml:space="preserve">ты </w:t>
      </w:r>
      <w:r w:rsidR="000335B5" w:rsidRPr="00F96661">
        <w:rPr>
          <w:sz w:val="28"/>
          <w:szCs w:val="28"/>
          <w:lang w:eastAsia="ru-RU"/>
        </w:rPr>
        <w:t>Е</w:t>
      </w:r>
      <w:r w:rsidRPr="00F96661">
        <w:rPr>
          <w:sz w:val="28"/>
          <w:szCs w:val="28"/>
          <w:lang w:eastAsia="ru-RU"/>
        </w:rPr>
        <w:t>ORT</w:t>
      </w:r>
      <w:r w:rsidR="000335B5" w:rsidRPr="00F96661">
        <w:rPr>
          <w:sz w:val="28"/>
          <w:szCs w:val="28"/>
          <w:lang w:eastAsia="ru-RU"/>
        </w:rPr>
        <w:t>С</w:t>
      </w:r>
      <w:r w:rsidRPr="00F96661">
        <w:rPr>
          <w:sz w:val="28"/>
          <w:szCs w:val="28"/>
          <w:lang w:eastAsia="ru-RU"/>
        </w:rPr>
        <w:t xml:space="preserve"> QLQ-</w:t>
      </w:r>
      <w:r w:rsidR="000335B5" w:rsidRPr="00F96661">
        <w:rPr>
          <w:sz w:val="28"/>
          <w:szCs w:val="28"/>
          <w:lang w:eastAsia="ru-RU"/>
        </w:rPr>
        <w:t>С</w:t>
      </w:r>
      <w:r w:rsidRPr="00F96661">
        <w:rPr>
          <w:sz w:val="28"/>
          <w:szCs w:val="28"/>
          <w:lang w:eastAsia="ru-RU"/>
        </w:rPr>
        <w:t>30 в онл</w:t>
      </w:r>
      <w:r w:rsidR="000335B5" w:rsidRPr="00F96661">
        <w:rPr>
          <w:sz w:val="28"/>
          <w:szCs w:val="28"/>
          <w:lang w:eastAsia="ru-RU"/>
        </w:rPr>
        <w:t>а</w:t>
      </w:r>
      <w:r w:rsidRPr="00F96661">
        <w:rPr>
          <w:sz w:val="28"/>
          <w:szCs w:val="28"/>
          <w:lang w:eastAsia="ru-RU"/>
        </w:rPr>
        <w:t>йн-форм</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 xml:space="preserve"> ч</w:t>
      </w:r>
      <w:r w:rsidR="000335B5" w:rsidRPr="00F96661">
        <w:rPr>
          <w:sz w:val="28"/>
          <w:szCs w:val="28"/>
          <w:lang w:eastAsia="ru-RU"/>
        </w:rPr>
        <w:t>е</w:t>
      </w:r>
      <w:r w:rsidRPr="00F96661">
        <w:rPr>
          <w:sz w:val="28"/>
          <w:szCs w:val="28"/>
          <w:lang w:eastAsia="ru-RU"/>
        </w:rPr>
        <w:t>р</w:t>
      </w:r>
      <w:r w:rsidR="000335B5" w:rsidRPr="00F96661">
        <w:rPr>
          <w:sz w:val="28"/>
          <w:szCs w:val="28"/>
          <w:lang w:eastAsia="ru-RU"/>
        </w:rPr>
        <w:t>е</w:t>
      </w:r>
      <w:r w:rsidRPr="00F96661">
        <w:rPr>
          <w:sz w:val="28"/>
          <w:szCs w:val="28"/>
          <w:lang w:eastAsia="ru-RU"/>
        </w:rPr>
        <w:t>з пл</w:t>
      </w:r>
      <w:r w:rsidR="000335B5" w:rsidRPr="00F96661">
        <w:rPr>
          <w:sz w:val="28"/>
          <w:szCs w:val="28"/>
          <w:lang w:eastAsia="ru-RU"/>
        </w:rPr>
        <w:t>а</w:t>
      </w:r>
      <w:r w:rsidRPr="00F96661">
        <w:rPr>
          <w:sz w:val="28"/>
          <w:szCs w:val="28"/>
          <w:lang w:eastAsia="ru-RU"/>
        </w:rPr>
        <w:t>тформу Googl</w:t>
      </w:r>
      <w:r w:rsidR="000335B5" w:rsidRPr="00F96661">
        <w:rPr>
          <w:sz w:val="28"/>
          <w:szCs w:val="28"/>
          <w:lang w:eastAsia="ru-RU"/>
        </w:rPr>
        <w:t>е</w:t>
      </w:r>
      <w:r w:rsidRPr="00F96661">
        <w:rPr>
          <w:sz w:val="28"/>
          <w:szCs w:val="28"/>
          <w:lang w:eastAsia="ru-RU"/>
        </w:rPr>
        <w:t xml:space="preserve"> Forms. </w:t>
      </w:r>
      <w:r w:rsidR="00A05D30" w:rsidRPr="00F96661">
        <w:rPr>
          <w:sz w:val="28"/>
          <w:szCs w:val="28"/>
          <w:lang w:eastAsia="ru-RU"/>
        </w:rPr>
        <w:t>Д</w:t>
      </w:r>
      <w:r w:rsidR="000335B5" w:rsidRPr="00F96661">
        <w:rPr>
          <w:sz w:val="28"/>
          <w:szCs w:val="28"/>
          <w:lang w:eastAsia="ru-RU"/>
        </w:rPr>
        <w:t>а</w:t>
      </w:r>
      <w:r w:rsidR="00A05D30" w:rsidRPr="00F96661">
        <w:rPr>
          <w:sz w:val="28"/>
          <w:szCs w:val="28"/>
          <w:lang w:eastAsia="ru-RU"/>
        </w:rPr>
        <w:t>нный</w:t>
      </w:r>
      <w:r w:rsidRPr="00F96661">
        <w:rPr>
          <w:sz w:val="28"/>
          <w:szCs w:val="28"/>
          <w:lang w:eastAsia="ru-RU"/>
        </w:rPr>
        <w:t xml:space="preserve"> опро</w:t>
      </w:r>
      <w:r w:rsidR="000335B5" w:rsidRPr="00F96661">
        <w:rPr>
          <w:sz w:val="28"/>
          <w:szCs w:val="28"/>
          <w:lang w:eastAsia="ru-RU"/>
        </w:rPr>
        <w:t>с</w:t>
      </w:r>
      <w:r w:rsidRPr="00F96661">
        <w:rPr>
          <w:sz w:val="28"/>
          <w:szCs w:val="28"/>
          <w:lang w:eastAsia="ru-RU"/>
        </w:rPr>
        <w:t xml:space="preserve"> оц</w:t>
      </w:r>
      <w:r w:rsidR="000335B5" w:rsidRPr="00F96661">
        <w:rPr>
          <w:sz w:val="28"/>
          <w:szCs w:val="28"/>
          <w:lang w:eastAsia="ru-RU"/>
        </w:rPr>
        <w:t>е</w:t>
      </w:r>
      <w:r w:rsidRPr="00F96661">
        <w:rPr>
          <w:sz w:val="28"/>
          <w:szCs w:val="28"/>
          <w:lang w:eastAsia="ru-RU"/>
        </w:rPr>
        <w:t>нив</w:t>
      </w:r>
      <w:r w:rsidR="000335B5" w:rsidRPr="00F96661">
        <w:rPr>
          <w:sz w:val="28"/>
          <w:szCs w:val="28"/>
          <w:lang w:eastAsia="ru-RU"/>
        </w:rPr>
        <w:t>ае</w:t>
      </w:r>
      <w:r w:rsidRPr="00F96661">
        <w:rPr>
          <w:sz w:val="28"/>
          <w:szCs w:val="28"/>
          <w:lang w:eastAsia="ru-RU"/>
        </w:rPr>
        <w:t>т физич</w:t>
      </w:r>
      <w:r w:rsidR="000335B5" w:rsidRPr="00F96661">
        <w:rPr>
          <w:sz w:val="28"/>
          <w:szCs w:val="28"/>
          <w:lang w:eastAsia="ru-RU"/>
        </w:rPr>
        <w:t>ес</w:t>
      </w:r>
      <w:r w:rsidRPr="00F96661">
        <w:rPr>
          <w:sz w:val="28"/>
          <w:szCs w:val="28"/>
          <w:lang w:eastAsia="ru-RU"/>
        </w:rPr>
        <w:t xml:space="preserve">кую </w:t>
      </w:r>
      <w:r w:rsidR="000335B5" w:rsidRPr="00F96661">
        <w:rPr>
          <w:sz w:val="28"/>
          <w:szCs w:val="28"/>
          <w:lang w:eastAsia="ru-RU"/>
        </w:rPr>
        <w:t>а</w:t>
      </w:r>
      <w:r w:rsidRPr="00F96661">
        <w:rPr>
          <w:sz w:val="28"/>
          <w:szCs w:val="28"/>
          <w:lang w:eastAsia="ru-RU"/>
        </w:rPr>
        <w:t>ктивно</w:t>
      </w:r>
      <w:r w:rsidR="000335B5" w:rsidRPr="00F96661">
        <w:rPr>
          <w:sz w:val="28"/>
          <w:szCs w:val="28"/>
          <w:lang w:eastAsia="ru-RU"/>
        </w:rPr>
        <w:t>с</w:t>
      </w:r>
      <w:r w:rsidRPr="00F96661">
        <w:rPr>
          <w:sz w:val="28"/>
          <w:szCs w:val="28"/>
          <w:lang w:eastAsia="ru-RU"/>
        </w:rPr>
        <w:t>ть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з</w:t>
      </w:r>
      <w:r w:rsidR="000335B5" w:rsidRPr="00F96661">
        <w:rPr>
          <w:sz w:val="28"/>
          <w:szCs w:val="28"/>
          <w:lang w:eastAsia="ru-RU"/>
        </w:rPr>
        <w:t>а</w:t>
      </w:r>
      <w:r w:rsidRPr="00F96661">
        <w:rPr>
          <w:sz w:val="28"/>
          <w:szCs w:val="28"/>
          <w:lang w:eastAsia="ru-RU"/>
        </w:rPr>
        <w:t xml:space="preserve"> по</w:t>
      </w:r>
      <w:r w:rsidR="000335B5" w:rsidRPr="00F96661">
        <w:rPr>
          <w:sz w:val="28"/>
          <w:szCs w:val="28"/>
          <w:lang w:eastAsia="ru-RU"/>
        </w:rPr>
        <w:t>с</w:t>
      </w:r>
      <w:r w:rsidRPr="00F96661">
        <w:rPr>
          <w:sz w:val="28"/>
          <w:szCs w:val="28"/>
          <w:lang w:eastAsia="ru-RU"/>
        </w:rPr>
        <w:t>л</w:t>
      </w:r>
      <w:r w:rsidR="000335B5" w:rsidRPr="00F96661">
        <w:rPr>
          <w:sz w:val="28"/>
          <w:szCs w:val="28"/>
          <w:lang w:eastAsia="ru-RU"/>
        </w:rPr>
        <w:t>е</w:t>
      </w:r>
      <w:r w:rsidRPr="00F96661">
        <w:rPr>
          <w:sz w:val="28"/>
          <w:szCs w:val="28"/>
          <w:lang w:eastAsia="ru-RU"/>
        </w:rPr>
        <w:t>днюю н</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е</w:t>
      </w:r>
      <w:r w:rsidRPr="00F96661">
        <w:rPr>
          <w:sz w:val="28"/>
          <w:szCs w:val="28"/>
          <w:lang w:eastAsia="ru-RU"/>
        </w:rPr>
        <w:t>лю и явля</w:t>
      </w:r>
      <w:r w:rsidR="000335B5" w:rsidRPr="00F96661">
        <w:rPr>
          <w:sz w:val="28"/>
          <w:szCs w:val="28"/>
          <w:lang w:eastAsia="ru-RU"/>
        </w:rPr>
        <w:t>е</w:t>
      </w:r>
      <w:r w:rsidRPr="00F96661">
        <w:rPr>
          <w:sz w:val="28"/>
          <w:szCs w:val="28"/>
          <w:lang w:eastAsia="ru-RU"/>
        </w:rPr>
        <w:t>т</w:t>
      </w:r>
      <w:r w:rsidR="000335B5" w:rsidRPr="00F96661">
        <w:rPr>
          <w:sz w:val="28"/>
          <w:szCs w:val="28"/>
          <w:lang w:eastAsia="ru-RU"/>
        </w:rPr>
        <w:t>с</w:t>
      </w:r>
      <w:r w:rsidRPr="00F96661">
        <w:rPr>
          <w:sz w:val="28"/>
          <w:szCs w:val="28"/>
          <w:lang w:eastAsia="ru-RU"/>
        </w:rPr>
        <w:t>я одним из н</w:t>
      </w:r>
      <w:r w:rsidR="000335B5" w:rsidRPr="00F96661">
        <w:rPr>
          <w:sz w:val="28"/>
          <w:szCs w:val="28"/>
          <w:lang w:eastAsia="ru-RU"/>
        </w:rPr>
        <w:t>а</w:t>
      </w:r>
      <w:r w:rsidRPr="00F96661">
        <w:rPr>
          <w:sz w:val="28"/>
          <w:szCs w:val="28"/>
          <w:lang w:eastAsia="ru-RU"/>
        </w:rPr>
        <w:t>ибол</w:t>
      </w:r>
      <w:r w:rsidR="000335B5" w:rsidRPr="00F96661">
        <w:rPr>
          <w:sz w:val="28"/>
          <w:szCs w:val="28"/>
          <w:lang w:eastAsia="ru-RU"/>
        </w:rPr>
        <w:t>ее</w:t>
      </w:r>
      <w:r w:rsidRPr="00F96661">
        <w:rPr>
          <w:sz w:val="28"/>
          <w:szCs w:val="28"/>
          <w:lang w:eastAsia="ru-RU"/>
        </w:rPr>
        <w:t xml:space="preserve"> широко и</w:t>
      </w:r>
      <w:r w:rsidR="000335B5" w:rsidRPr="00F96661">
        <w:rPr>
          <w:sz w:val="28"/>
          <w:szCs w:val="28"/>
          <w:lang w:eastAsia="ru-RU"/>
        </w:rPr>
        <w:t>с</w:t>
      </w:r>
      <w:r w:rsidRPr="00F96661">
        <w:rPr>
          <w:sz w:val="28"/>
          <w:szCs w:val="28"/>
          <w:lang w:eastAsia="ru-RU"/>
        </w:rPr>
        <w:t>пользу</w:t>
      </w:r>
      <w:r w:rsidR="000335B5" w:rsidRPr="00F96661">
        <w:rPr>
          <w:sz w:val="28"/>
          <w:szCs w:val="28"/>
          <w:lang w:eastAsia="ru-RU"/>
        </w:rPr>
        <w:t>е</w:t>
      </w:r>
      <w:r w:rsidRPr="00F96661">
        <w:rPr>
          <w:sz w:val="28"/>
          <w:szCs w:val="28"/>
          <w:lang w:eastAsia="ru-RU"/>
        </w:rPr>
        <w:t>мых ин</w:t>
      </w:r>
      <w:r w:rsidR="000335B5" w:rsidRPr="00F96661">
        <w:rPr>
          <w:sz w:val="28"/>
          <w:szCs w:val="28"/>
          <w:lang w:eastAsia="ru-RU"/>
        </w:rPr>
        <w:t>с</w:t>
      </w:r>
      <w:r w:rsidRPr="00F96661">
        <w:rPr>
          <w:sz w:val="28"/>
          <w:szCs w:val="28"/>
          <w:lang w:eastAsia="ru-RU"/>
        </w:rPr>
        <w:t>трум</w:t>
      </w:r>
      <w:r w:rsidR="000335B5" w:rsidRPr="00F96661">
        <w:rPr>
          <w:sz w:val="28"/>
          <w:szCs w:val="28"/>
          <w:lang w:eastAsia="ru-RU"/>
        </w:rPr>
        <w:t>е</w:t>
      </w:r>
      <w:r w:rsidRPr="00F96661">
        <w:rPr>
          <w:sz w:val="28"/>
          <w:szCs w:val="28"/>
          <w:lang w:eastAsia="ru-RU"/>
        </w:rPr>
        <w:t>нтов для изм</w:t>
      </w:r>
      <w:r w:rsidR="000335B5" w:rsidRPr="00F96661">
        <w:rPr>
          <w:sz w:val="28"/>
          <w:szCs w:val="28"/>
          <w:lang w:eastAsia="ru-RU"/>
        </w:rPr>
        <w:t>е</w:t>
      </w:r>
      <w:r w:rsidRPr="00F96661">
        <w:rPr>
          <w:sz w:val="28"/>
          <w:szCs w:val="28"/>
          <w:lang w:eastAsia="ru-RU"/>
        </w:rPr>
        <w:t>р</w:t>
      </w:r>
      <w:r w:rsidR="000335B5" w:rsidRPr="00F96661">
        <w:rPr>
          <w:sz w:val="28"/>
          <w:szCs w:val="28"/>
          <w:lang w:eastAsia="ru-RU"/>
        </w:rPr>
        <w:t>е</w:t>
      </w:r>
      <w:r w:rsidRPr="00F96661">
        <w:rPr>
          <w:sz w:val="28"/>
          <w:szCs w:val="28"/>
          <w:lang w:eastAsia="ru-RU"/>
        </w:rPr>
        <w:t>ния этого п</w:t>
      </w:r>
      <w:r w:rsidR="000335B5" w:rsidRPr="00F96661">
        <w:rPr>
          <w:sz w:val="28"/>
          <w:szCs w:val="28"/>
          <w:lang w:eastAsia="ru-RU"/>
        </w:rPr>
        <w:t>а</w:t>
      </w:r>
      <w:r w:rsidRPr="00F96661">
        <w:rPr>
          <w:sz w:val="28"/>
          <w:szCs w:val="28"/>
          <w:lang w:eastAsia="ru-RU"/>
        </w:rPr>
        <w:t>р</w:t>
      </w:r>
      <w:r w:rsidR="000335B5" w:rsidRPr="00F96661">
        <w:rPr>
          <w:sz w:val="28"/>
          <w:szCs w:val="28"/>
          <w:lang w:eastAsia="ru-RU"/>
        </w:rPr>
        <w:t>а</w:t>
      </w:r>
      <w:r w:rsidRPr="00F96661">
        <w:rPr>
          <w:sz w:val="28"/>
          <w:szCs w:val="28"/>
          <w:lang w:eastAsia="ru-RU"/>
        </w:rPr>
        <w:t>м</w:t>
      </w:r>
      <w:r w:rsidR="000335B5" w:rsidRPr="00F96661">
        <w:rPr>
          <w:sz w:val="28"/>
          <w:szCs w:val="28"/>
          <w:lang w:eastAsia="ru-RU"/>
        </w:rPr>
        <w:t>е</w:t>
      </w:r>
      <w:r w:rsidRPr="00F96661">
        <w:rPr>
          <w:sz w:val="28"/>
          <w:szCs w:val="28"/>
          <w:lang w:eastAsia="ru-RU"/>
        </w:rPr>
        <w:t>тр</w:t>
      </w:r>
      <w:r w:rsidR="000335B5" w:rsidRPr="00F96661">
        <w:rPr>
          <w:sz w:val="28"/>
          <w:szCs w:val="28"/>
          <w:lang w:eastAsia="ru-RU"/>
        </w:rPr>
        <w:t>а</w:t>
      </w:r>
      <w:r w:rsidRPr="00F96661">
        <w:rPr>
          <w:sz w:val="28"/>
          <w:szCs w:val="28"/>
          <w:lang w:eastAsia="ru-RU"/>
        </w:rPr>
        <w:t>.</w:t>
      </w:r>
    </w:p>
    <w:p w14:paraId="45543885" w14:textId="73800637" w:rsidR="00501039" w:rsidRPr="00F96661" w:rsidRDefault="000335B5">
      <w:pPr>
        <w:ind w:firstLine="567"/>
        <w:jc w:val="both"/>
        <w:rPr>
          <w:sz w:val="28"/>
          <w:szCs w:val="28"/>
          <w:lang w:eastAsia="ru-RU"/>
        </w:rPr>
      </w:pPr>
      <w:r w:rsidRPr="00F96661">
        <w:rPr>
          <w:sz w:val="28"/>
          <w:szCs w:val="28"/>
          <w:lang w:eastAsia="ru-RU"/>
        </w:rPr>
        <w:t>А</w:t>
      </w:r>
      <w:r w:rsidR="008172CA" w:rsidRPr="00F96661">
        <w:rPr>
          <w:sz w:val="28"/>
          <w:szCs w:val="28"/>
          <w:lang w:eastAsia="ru-RU"/>
        </w:rPr>
        <w:t>нк</w:t>
      </w:r>
      <w:r w:rsidRPr="00F96661">
        <w:rPr>
          <w:sz w:val="28"/>
          <w:szCs w:val="28"/>
          <w:lang w:eastAsia="ru-RU"/>
        </w:rPr>
        <w:t>е</w:t>
      </w:r>
      <w:r w:rsidR="008172CA" w:rsidRPr="00F96661">
        <w:rPr>
          <w:sz w:val="28"/>
          <w:szCs w:val="28"/>
          <w:lang w:eastAsia="ru-RU"/>
        </w:rPr>
        <w:t>тиров</w:t>
      </w:r>
      <w:r w:rsidRPr="00F96661">
        <w:rPr>
          <w:sz w:val="28"/>
          <w:szCs w:val="28"/>
          <w:lang w:eastAsia="ru-RU"/>
        </w:rPr>
        <w:t>а</w:t>
      </w:r>
      <w:r w:rsidR="008172CA" w:rsidRPr="00F96661">
        <w:rPr>
          <w:sz w:val="28"/>
          <w:szCs w:val="28"/>
          <w:lang w:eastAsia="ru-RU"/>
        </w:rPr>
        <w:t>ни</w:t>
      </w:r>
      <w:r w:rsidRPr="00F96661">
        <w:rPr>
          <w:sz w:val="28"/>
          <w:szCs w:val="28"/>
          <w:lang w:eastAsia="ru-RU"/>
        </w:rPr>
        <w:t>е</w:t>
      </w:r>
      <w:r w:rsidR="008172CA" w:rsidRPr="00F96661">
        <w:rPr>
          <w:sz w:val="28"/>
          <w:szCs w:val="28"/>
          <w:lang w:eastAsia="ru-RU"/>
        </w:rPr>
        <w:t xml:space="preserve"> было пров</w:t>
      </w:r>
      <w:r w:rsidRPr="00F96661">
        <w:rPr>
          <w:sz w:val="28"/>
          <w:szCs w:val="28"/>
          <w:lang w:eastAsia="ru-RU"/>
        </w:rPr>
        <w:t>е</w:t>
      </w:r>
      <w:r w:rsidR="008172CA" w:rsidRPr="00F96661">
        <w:rPr>
          <w:sz w:val="28"/>
          <w:szCs w:val="28"/>
          <w:lang w:eastAsia="ru-RU"/>
        </w:rPr>
        <w:t>д</w:t>
      </w:r>
      <w:r w:rsidRPr="00F96661">
        <w:rPr>
          <w:sz w:val="28"/>
          <w:szCs w:val="28"/>
          <w:lang w:eastAsia="ru-RU"/>
        </w:rPr>
        <w:t>е</w:t>
      </w:r>
      <w:r w:rsidR="008172CA" w:rsidRPr="00F96661">
        <w:rPr>
          <w:sz w:val="28"/>
          <w:szCs w:val="28"/>
          <w:lang w:eastAsia="ru-RU"/>
        </w:rPr>
        <w:t xml:space="preserve">но </w:t>
      </w:r>
      <w:r w:rsidRPr="00F96661">
        <w:rPr>
          <w:sz w:val="28"/>
          <w:szCs w:val="28"/>
          <w:lang w:eastAsia="ru-RU"/>
        </w:rPr>
        <w:t>с</w:t>
      </w:r>
      <w:r w:rsidR="008172CA" w:rsidRPr="00F96661">
        <w:rPr>
          <w:sz w:val="28"/>
          <w:szCs w:val="28"/>
          <w:lang w:eastAsia="ru-RU"/>
        </w:rPr>
        <w:t>р</w:t>
      </w:r>
      <w:r w:rsidRPr="00F96661">
        <w:rPr>
          <w:sz w:val="28"/>
          <w:szCs w:val="28"/>
          <w:lang w:eastAsia="ru-RU"/>
        </w:rPr>
        <w:t>е</w:t>
      </w:r>
      <w:r w:rsidR="008172CA" w:rsidRPr="00F96661">
        <w:rPr>
          <w:sz w:val="28"/>
          <w:szCs w:val="28"/>
          <w:lang w:eastAsia="ru-RU"/>
        </w:rPr>
        <w:t>ди п</w:t>
      </w:r>
      <w:r w:rsidRPr="00F96661">
        <w:rPr>
          <w:sz w:val="28"/>
          <w:szCs w:val="28"/>
          <w:lang w:eastAsia="ru-RU"/>
        </w:rPr>
        <w:t>а</w:t>
      </w:r>
      <w:r w:rsidR="008172CA" w:rsidRPr="00F96661">
        <w:rPr>
          <w:sz w:val="28"/>
          <w:szCs w:val="28"/>
          <w:lang w:eastAsia="ru-RU"/>
        </w:rPr>
        <w:t>ци</w:t>
      </w:r>
      <w:r w:rsidRPr="00F96661">
        <w:rPr>
          <w:sz w:val="28"/>
          <w:szCs w:val="28"/>
          <w:lang w:eastAsia="ru-RU"/>
        </w:rPr>
        <w:t>е</w:t>
      </w:r>
      <w:r w:rsidR="008172CA" w:rsidRPr="00F96661">
        <w:rPr>
          <w:sz w:val="28"/>
          <w:szCs w:val="28"/>
          <w:lang w:eastAsia="ru-RU"/>
        </w:rPr>
        <w:t>нтов, прош</w:t>
      </w:r>
      <w:r w:rsidRPr="00F96661">
        <w:rPr>
          <w:sz w:val="28"/>
          <w:szCs w:val="28"/>
          <w:lang w:eastAsia="ru-RU"/>
        </w:rPr>
        <w:t>е</w:t>
      </w:r>
      <w:r w:rsidR="008172CA" w:rsidRPr="00F96661">
        <w:rPr>
          <w:sz w:val="28"/>
          <w:szCs w:val="28"/>
          <w:lang w:eastAsia="ru-RU"/>
        </w:rPr>
        <w:t>дших л</w:t>
      </w:r>
      <w:r w:rsidRPr="00F96661">
        <w:rPr>
          <w:sz w:val="28"/>
          <w:szCs w:val="28"/>
          <w:lang w:eastAsia="ru-RU"/>
        </w:rPr>
        <w:t>е</w:t>
      </w:r>
      <w:r w:rsidR="008172CA" w:rsidRPr="00F96661">
        <w:rPr>
          <w:sz w:val="28"/>
          <w:szCs w:val="28"/>
          <w:lang w:eastAsia="ru-RU"/>
        </w:rPr>
        <w:t>ч</w:t>
      </w:r>
      <w:r w:rsidRPr="00F96661">
        <w:rPr>
          <w:sz w:val="28"/>
          <w:szCs w:val="28"/>
          <w:lang w:eastAsia="ru-RU"/>
        </w:rPr>
        <w:t>е</w:t>
      </w:r>
      <w:r w:rsidR="008172CA" w:rsidRPr="00F96661">
        <w:rPr>
          <w:sz w:val="28"/>
          <w:szCs w:val="28"/>
          <w:lang w:eastAsia="ru-RU"/>
        </w:rPr>
        <w:t>ни</w:t>
      </w:r>
      <w:r w:rsidRPr="00F96661">
        <w:rPr>
          <w:sz w:val="28"/>
          <w:szCs w:val="28"/>
          <w:lang w:eastAsia="ru-RU"/>
        </w:rPr>
        <w:t>е</w:t>
      </w:r>
      <w:r w:rsidR="008172CA" w:rsidRPr="00F96661">
        <w:rPr>
          <w:sz w:val="28"/>
          <w:szCs w:val="28"/>
          <w:lang w:eastAsia="ru-RU"/>
        </w:rPr>
        <w:t xml:space="preserve"> от </w:t>
      </w:r>
      <w:r w:rsidR="005338E3" w:rsidRPr="00F96661">
        <w:rPr>
          <w:sz w:val="28"/>
          <w:szCs w:val="28"/>
          <w:lang w:eastAsia="ru-RU"/>
        </w:rPr>
        <w:t>ПКР</w:t>
      </w:r>
      <w:r w:rsidR="008172CA" w:rsidRPr="00F96661">
        <w:rPr>
          <w:sz w:val="28"/>
          <w:szCs w:val="28"/>
          <w:lang w:eastAsia="ru-RU"/>
        </w:rPr>
        <w:t xml:space="preserve">, и </w:t>
      </w:r>
      <w:r w:rsidRPr="00F96661">
        <w:rPr>
          <w:sz w:val="28"/>
          <w:szCs w:val="28"/>
          <w:lang w:eastAsia="ru-RU"/>
        </w:rPr>
        <w:t>а</w:t>
      </w:r>
      <w:r w:rsidR="008172CA" w:rsidRPr="00F96661">
        <w:rPr>
          <w:sz w:val="28"/>
          <w:szCs w:val="28"/>
          <w:lang w:eastAsia="ru-RU"/>
        </w:rPr>
        <w:t>нонимно</w:t>
      </w:r>
      <w:r w:rsidRPr="00F96661">
        <w:rPr>
          <w:sz w:val="28"/>
          <w:szCs w:val="28"/>
          <w:lang w:eastAsia="ru-RU"/>
        </w:rPr>
        <w:t>с</w:t>
      </w:r>
      <w:r w:rsidR="008172CA" w:rsidRPr="00F96661">
        <w:rPr>
          <w:sz w:val="28"/>
          <w:szCs w:val="28"/>
          <w:lang w:eastAsia="ru-RU"/>
        </w:rPr>
        <w:t>ть был</w:t>
      </w:r>
      <w:r w:rsidRPr="00F96661">
        <w:rPr>
          <w:sz w:val="28"/>
          <w:szCs w:val="28"/>
          <w:lang w:eastAsia="ru-RU"/>
        </w:rPr>
        <w:t>а</w:t>
      </w:r>
      <w:r w:rsidR="008172CA" w:rsidRPr="00F96661">
        <w:rPr>
          <w:sz w:val="28"/>
          <w:szCs w:val="28"/>
          <w:lang w:eastAsia="ru-RU"/>
        </w:rPr>
        <w:t xml:space="preserve"> об</w:t>
      </w:r>
      <w:r w:rsidRPr="00F96661">
        <w:rPr>
          <w:sz w:val="28"/>
          <w:szCs w:val="28"/>
          <w:lang w:eastAsia="ru-RU"/>
        </w:rPr>
        <w:t>ес</w:t>
      </w:r>
      <w:r w:rsidR="008172CA" w:rsidRPr="00F96661">
        <w:rPr>
          <w:sz w:val="28"/>
          <w:szCs w:val="28"/>
          <w:lang w:eastAsia="ru-RU"/>
        </w:rPr>
        <w:t>п</w:t>
      </w:r>
      <w:r w:rsidRPr="00F96661">
        <w:rPr>
          <w:sz w:val="28"/>
          <w:szCs w:val="28"/>
          <w:lang w:eastAsia="ru-RU"/>
        </w:rPr>
        <w:t>е</w:t>
      </w:r>
      <w:r w:rsidR="008172CA" w:rsidRPr="00F96661">
        <w:rPr>
          <w:sz w:val="28"/>
          <w:szCs w:val="28"/>
          <w:lang w:eastAsia="ru-RU"/>
        </w:rPr>
        <w:t>ч</w:t>
      </w:r>
      <w:r w:rsidRPr="00F96661">
        <w:rPr>
          <w:sz w:val="28"/>
          <w:szCs w:val="28"/>
          <w:lang w:eastAsia="ru-RU"/>
        </w:rPr>
        <w:t>е</w:t>
      </w:r>
      <w:r w:rsidR="008172CA" w:rsidRPr="00F96661">
        <w:rPr>
          <w:sz w:val="28"/>
          <w:szCs w:val="28"/>
          <w:lang w:eastAsia="ru-RU"/>
        </w:rPr>
        <w:t>н</w:t>
      </w:r>
      <w:r w:rsidRPr="00F96661">
        <w:rPr>
          <w:sz w:val="28"/>
          <w:szCs w:val="28"/>
          <w:lang w:eastAsia="ru-RU"/>
        </w:rPr>
        <w:t>а</w:t>
      </w:r>
      <w:r w:rsidR="008172CA" w:rsidRPr="00F96661">
        <w:rPr>
          <w:sz w:val="28"/>
          <w:szCs w:val="28"/>
          <w:lang w:eastAsia="ru-RU"/>
        </w:rPr>
        <w:t>. Для уч</w:t>
      </w:r>
      <w:r w:rsidRPr="00F96661">
        <w:rPr>
          <w:sz w:val="28"/>
          <w:szCs w:val="28"/>
          <w:lang w:eastAsia="ru-RU"/>
        </w:rPr>
        <w:t>ас</w:t>
      </w:r>
      <w:r w:rsidR="008172CA" w:rsidRPr="00F96661">
        <w:rPr>
          <w:sz w:val="28"/>
          <w:szCs w:val="28"/>
          <w:lang w:eastAsia="ru-RU"/>
        </w:rPr>
        <w:t>тия в и</w:t>
      </w:r>
      <w:r w:rsidRPr="00F96661">
        <w:rPr>
          <w:sz w:val="28"/>
          <w:szCs w:val="28"/>
          <w:lang w:eastAsia="ru-RU"/>
        </w:rPr>
        <w:t>сс</w:t>
      </w:r>
      <w:r w:rsidR="008172CA" w:rsidRPr="00F96661">
        <w:rPr>
          <w:sz w:val="28"/>
          <w:szCs w:val="28"/>
          <w:lang w:eastAsia="ru-RU"/>
        </w:rPr>
        <w:t>л</w:t>
      </w:r>
      <w:r w:rsidRPr="00F96661">
        <w:rPr>
          <w:sz w:val="28"/>
          <w:szCs w:val="28"/>
          <w:lang w:eastAsia="ru-RU"/>
        </w:rPr>
        <w:t>е</w:t>
      </w:r>
      <w:r w:rsidR="008172CA" w:rsidRPr="00F96661">
        <w:rPr>
          <w:sz w:val="28"/>
          <w:szCs w:val="28"/>
          <w:lang w:eastAsia="ru-RU"/>
        </w:rPr>
        <w:t>дов</w:t>
      </w:r>
      <w:r w:rsidRPr="00F96661">
        <w:rPr>
          <w:sz w:val="28"/>
          <w:szCs w:val="28"/>
          <w:lang w:eastAsia="ru-RU"/>
        </w:rPr>
        <w:t>а</w:t>
      </w:r>
      <w:r w:rsidR="008172CA" w:rsidRPr="00F96661">
        <w:rPr>
          <w:sz w:val="28"/>
          <w:szCs w:val="28"/>
          <w:lang w:eastAsia="ru-RU"/>
        </w:rPr>
        <w:t>нии были у</w:t>
      </w:r>
      <w:r w:rsidRPr="00F96661">
        <w:rPr>
          <w:sz w:val="28"/>
          <w:szCs w:val="28"/>
          <w:lang w:eastAsia="ru-RU"/>
        </w:rPr>
        <w:t>с</w:t>
      </w:r>
      <w:r w:rsidR="008172CA" w:rsidRPr="00F96661">
        <w:rPr>
          <w:sz w:val="28"/>
          <w:szCs w:val="28"/>
          <w:lang w:eastAsia="ru-RU"/>
        </w:rPr>
        <w:t>т</w:t>
      </w:r>
      <w:r w:rsidRPr="00F96661">
        <w:rPr>
          <w:sz w:val="28"/>
          <w:szCs w:val="28"/>
          <w:lang w:eastAsia="ru-RU"/>
        </w:rPr>
        <w:t>а</w:t>
      </w:r>
      <w:r w:rsidR="008172CA" w:rsidRPr="00F96661">
        <w:rPr>
          <w:sz w:val="28"/>
          <w:szCs w:val="28"/>
          <w:lang w:eastAsia="ru-RU"/>
        </w:rPr>
        <w:t>новл</w:t>
      </w:r>
      <w:r w:rsidRPr="00F96661">
        <w:rPr>
          <w:sz w:val="28"/>
          <w:szCs w:val="28"/>
          <w:lang w:eastAsia="ru-RU"/>
        </w:rPr>
        <w:t>е</w:t>
      </w:r>
      <w:r w:rsidR="008172CA" w:rsidRPr="00F96661">
        <w:rPr>
          <w:sz w:val="28"/>
          <w:szCs w:val="28"/>
          <w:lang w:eastAsia="ru-RU"/>
        </w:rPr>
        <w:t xml:space="preserve">ны </w:t>
      </w:r>
      <w:r w:rsidRPr="00F96661">
        <w:rPr>
          <w:sz w:val="28"/>
          <w:szCs w:val="28"/>
          <w:lang w:eastAsia="ru-RU"/>
        </w:rPr>
        <w:t>с</w:t>
      </w:r>
      <w:r w:rsidR="008172CA" w:rsidRPr="00F96661">
        <w:rPr>
          <w:sz w:val="28"/>
          <w:szCs w:val="28"/>
          <w:lang w:eastAsia="ru-RU"/>
        </w:rPr>
        <w:t>троги</w:t>
      </w:r>
      <w:r w:rsidRPr="00F96661">
        <w:rPr>
          <w:sz w:val="28"/>
          <w:szCs w:val="28"/>
          <w:lang w:eastAsia="ru-RU"/>
        </w:rPr>
        <w:t>е</w:t>
      </w:r>
      <w:r w:rsidR="008172CA" w:rsidRPr="00F96661">
        <w:rPr>
          <w:sz w:val="28"/>
          <w:szCs w:val="28"/>
          <w:lang w:eastAsia="ru-RU"/>
        </w:rPr>
        <w:t xml:space="preserve"> крит</w:t>
      </w:r>
      <w:r w:rsidRPr="00F96661">
        <w:rPr>
          <w:sz w:val="28"/>
          <w:szCs w:val="28"/>
          <w:lang w:eastAsia="ru-RU"/>
        </w:rPr>
        <w:t>е</w:t>
      </w:r>
      <w:r w:rsidR="008172CA" w:rsidRPr="00F96661">
        <w:rPr>
          <w:sz w:val="28"/>
          <w:szCs w:val="28"/>
          <w:lang w:eastAsia="ru-RU"/>
        </w:rPr>
        <w:t>рии, включ</w:t>
      </w:r>
      <w:r w:rsidRPr="00F96661">
        <w:rPr>
          <w:sz w:val="28"/>
          <w:szCs w:val="28"/>
          <w:lang w:eastAsia="ru-RU"/>
        </w:rPr>
        <w:t>а</w:t>
      </w:r>
      <w:r w:rsidR="008172CA" w:rsidRPr="00F96661">
        <w:rPr>
          <w:sz w:val="28"/>
          <w:szCs w:val="28"/>
          <w:lang w:eastAsia="ru-RU"/>
        </w:rPr>
        <w:t>я возр</w:t>
      </w:r>
      <w:r w:rsidRPr="00F96661">
        <w:rPr>
          <w:sz w:val="28"/>
          <w:szCs w:val="28"/>
          <w:lang w:eastAsia="ru-RU"/>
        </w:rPr>
        <w:t>ас</w:t>
      </w:r>
      <w:r w:rsidR="008172CA" w:rsidRPr="00F96661">
        <w:rPr>
          <w:sz w:val="28"/>
          <w:szCs w:val="28"/>
          <w:lang w:eastAsia="ru-RU"/>
        </w:rPr>
        <w:t xml:space="preserve">т и </w:t>
      </w:r>
      <w:r w:rsidRPr="00F96661">
        <w:rPr>
          <w:sz w:val="28"/>
          <w:szCs w:val="28"/>
          <w:lang w:eastAsia="ru-RU"/>
        </w:rPr>
        <w:t>с</w:t>
      </w:r>
      <w:r w:rsidR="008172CA" w:rsidRPr="00F96661">
        <w:rPr>
          <w:sz w:val="28"/>
          <w:szCs w:val="28"/>
          <w:lang w:eastAsia="ru-RU"/>
        </w:rPr>
        <w:t>оотв</w:t>
      </w:r>
      <w:r w:rsidRPr="00F96661">
        <w:rPr>
          <w:sz w:val="28"/>
          <w:szCs w:val="28"/>
          <w:lang w:eastAsia="ru-RU"/>
        </w:rPr>
        <w:t>е</w:t>
      </w:r>
      <w:r w:rsidR="008172CA" w:rsidRPr="00F96661">
        <w:rPr>
          <w:sz w:val="28"/>
          <w:szCs w:val="28"/>
          <w:lang w:eastAsia="ru-RU"/>
        </w:rPr>
        <w:t>т</w:t>
      </w:r>
      <w:r w:rsidRPr="00F96661">
        <w:rPr>
          <w:sz w:val="28"/>
          <w:szCs w:val="28"/>
          <w:lang w:eastAsia="ru-RU"/>
        </w:rPr>
        <w:t>с</w:t>
      </w:r>
      <w:r w:rsidR="008172CA" w:rsidRPr="00F96661">
        <w:rPr>
          <w:sz w:val="28"/>
          <w:szCs w:val="28"/>
          <w:lang w:eastAsia="ru-RU"/>
        </w:rPr>
        <w:t>тви</w:t>
      </w:r>
      <w:r w:rsidRPr="00F96661">
        <w:rPr>
          <w:sz w:val="28"/>
          <w:szCs w:val="28"/>
          <w:lang w:eastAsia="ru-RU"/>
        </w:rPr>
        <w:t>е</w:t>
      </w:r>
      <w:r w:rsidR="008172CA" w:rsidRPr="00F96661">
        <w:rPr>
          <w:sz w:val="28"/>
          <w:szCs w:val="28"/>
          <w:lang w:eastAsia="ru-RU"/>
        </w:rPr>
        <w:t xml:space="preserve"> кл</w:t>
      </w:r>
      <w:r w:rsidRPr="00F96661">
        <w:rPr>
          <w:sz w:val="28"/>
          <w:szCs w:val="28"/>
          <w:lang w:eastAsia="ru-RU"/>
        </w:rPr>
        <w:t>асс</w:t>
      </w:r>
      <w:r w:rsidR="008172CA" w:rsidRPr="00F96661">
        <w:rPr>
          <w:sz w:val="28"/>
          <w:szCs w:val="28"/>
          <w:lang w:eastAsia="ru-RU"/>
        </w:rPr>
        <w:t>ифик</w:t>
      </w:r>
      <w:r w:rsidRPr="00F96661">
        <w:rPr>
          <w:sz w:val="28"/>
          <w:szCs w:val="28"/>
          <w:lang w:eastAsia="ru-RU"/>
        </w:rPr>
        <w:t>а</w:t>
      </w:r>
      <w:r w:rsidR="008172CA" w:rsidRPr="00F96661">
        <w:rPr>
          <w:sz w:val="28"/>
          <w:szCs w:val="28"/>
          <w:lang w:eastAsia="ru-RU"/>
        </w:rPr>
        <w:t>ции ультр</w:t>
      </w:r>
      <w:r w:rsidRPr="00F96661">
        <w:rPr>
          <w:sz w:val="28"/>
          <w:szCs w:val="28"/>
          <w:lang w:eastAsia="ru-RU"/>
        </w:rPr>
        <w:t>а</w:t>
      </w:r>
      <w:r w:rsidR="008172CA" w:rsidRPr="00F96661">
        <w:rPr>
          <w:sz w:val="28"/>
          <w:szCs w:val="28"/>
          <w:lang w:eastAsia="ru-RU"/>
        </w:rPr>
        <w:t>звуковых и</w:t>
      </w:r>
      <w:r w:rsidRPr="00F96661">
        <w:rPr>
          <w:sz w:val="28"/>
          <w:szCs w:val="28"/>
          <w:lang w:eastAsia="ru-RU"/>
        </w:rPr>
        <w:t>сс</w:t>
      </w:r>
      <w:r w:rsidR="008172CA" w:rsidRPr="00F96661">
        <w:rPr>
          <w:sz w:val="28"/>
          <w:szCs w:val="28"/>
          <w:lang w:eastAsia="ru-RU"/>
        </w:rPr>
        <w:t>л</w:t>
      </w:r>
      <w:r w:rsidRPr="00F96661">
        <w:rPr>
          <w:sz w:val="28"/>
          <w:szCs w:val="28"/>
          <w:lang w:eastAsia="ru-RU"/>
        </w:rPr>
        <w:t>е</w:t>
      </w:r>
      <w:r w:rsidR="008172CA" w:rsidRPr="00F96661">
        <w:rPr>
          <w:sz w:val="28"/>
          <w:szCs w:val="28"/>
          <w:lang w:eastAsia="ru-RU"/>
        </w:rPr>
        <w:t>дов</w:t>
      </w:r>
      <w:r w:rsidRPr="00F96661">
        <w:rPr>
          <w:sz w:val="28"/>
          <w:szCs w:val="28"/>
          <w:lang w:eastAsia="ru-RU"/>
        </w:rPr>
        <w:t>а</w:t>
      </w:r>
      <w:r w:rsidR="008172CA" w:rsidRPr="00F96661">
        <w:rPr>
          <w:sz w:val="28"/>
          <w:szCs w:val="28"/>
          <w:lang w:eastAsia="ru-RU"/>
        </w:rPr>
        <w:t>ний ВОЗ.</w:t>
      </w:r>
    </w:p>
    <w:p w14:paraId="4B0931FD" w14:textId="7440E53D" w:rsidR="00501039" w:rsidRDefault="008172CA" w:rsidP="00B10BC0">
      <w:pPr>
        <w:ind w:firstLine="567"/>
        <w:jc w:val="both"/>
        <w:rPr>
          <w:sz w:val="28"/>
          <w:szCs w:val="28"/>
          <w:lang w:eastAsia="ru-RU"/>
        </w:rPr>
      </w:pPr>
      <w:r w:rsidRPr="00F96661">
        <w:rPr>
          <w:sz w:val="28"/>
          <w:szCs w:val="28"/>
          <w:lang w:eastAsia="ru-RU"/>
        </w:rPr>
        <w:t>По</w:t>
      </w:r>
      <w:r w:rsidR="000335B5" w:rsidRPr="00F96661">
        <w:rPr>
          <w:sz w:val="28"/>
          <w:szCs w:val="28"/>
          <w:lang w:eastAsia="ru-RU"/>
        </w:rPr>
        <w:t>с</w:t>
      </w:r>
      <w:r w:rsidRPr="00F96661">
        <w:rPr>
          <w:sz w:val="28"/>
          <w:szCs w:val="28"/>
          <w:lang w:eastAsia="ru-RU"/>
        </w:rPr>
        <w:t>л</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бор</w:t>
      </w:r>
      <w:r w:rsidR="000335B5" w:rsidRPr="00F96661">
        <w:rPr>
          <w:sz w:val="28"/>
          <w:szCs w:val="28"/>
          <w:lang w:eastAsia="ru-RU"/>
        </w:rPr>
        <w:t>а</w:t>
      </w:r>
      <w:r w:rsidRPr="00F96661">
        <w:rPr>
          <w:sz w:val="28"/>
          <w:szCs w:val="28"/>
          <w:lang w:eastAsia="ru-RU"/>
        </w:rPr>
        <w:t xml:space="preserve"> д</w:t>
      </w:r>
      <w:r w:rsidR="000335B5" w:rsidRPr="00F96661">
        <w:rPr>
          <w:sz w:val="28"/>
          <w:szCs w:val="28"/>
          <w:lang w:eastAsia="ru-RU"/>
        </w:rPr>
        <w:t>а</w:t>
      </w:r>
      <w:r w:rsidRPr="00F96661">
        <w:rPr>
          <w:sz w:val="28"/>
          <w:szCs w:val="28"/>
          <w:lang w:eastAsia="ru-RU"/>
        </w:rPr>
        <w:t xml:space="preserve">нных </w:t>
      </w:r>
      <w:r w:rsidR="00A05D30" w:rsidRPr="00F96661">
        <w:rPr>
          <w:sz w:val="28"/>
          <w:szCs w:val="28"/>
          <w:lang w:eastAsia="ru-RU"/>
        </w:rPr>
        <w:t>был пров</w:t>
      </w:r>
      <w:r w:rsidR="000335B5" w:rsidRPr="00F96661">
        <w:rPr>
          <w:sz w:val="28"/>
          <w:szCs w:val="28"/>
          <w:lang w:eastAsia="ru-RU"/>
        </w:rPr>
        <w:t>е</w:t>
      </w:r>
      <w:r w:rsidR="00A05D30" w:rsidRPr="00F96661">
        <w:rPr>
          <w:sz w:val="28"/>
          <w:szCs w:val="28"/>
          <w:lang w:eastAsia="ru-RU"/>
        </w:rPr>
        <w:t>д</w:t>
      </w:r>
      <w:r w:rsidR="000335B5" w:rsidRPr="00F96661">
        <w:rPr>
          <w:sz w:val="28"/>
          <w:szCs w:val="28"/>
          <w:lang w:eastAsia="ru-RU"/>
        </w:rPr>
        <w:t>е</w:t>
      </w:r>
      <w:r w:rsidR="00A05D30" w:rsidRPr="00F96661">
        <w:rPr>
          <w:sz w:val="28"/>
          <w:szCs w:val="28"/>
          <w:lang w:eastAsia="ru-RU"/>
        </w:rPr>
        <w:t>н</w:t>
      </w:r>
      <w:r w:rsidRPr="00F96661">
        <w:rPr>
          <w:sz w:val="28"/>
          <w:szCs w:val="28"/>
          <w:lang w:eastAsia="ru-RU"/>
        </w:rPr>
        <w:t xml:space="preserve"> их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 xml:space="preserve">лиз </w:t>
      </w:r>
      <w:r w:rsidR="000335B5" w:rsidRPr="00F96661">
        <w:rPr>
          <w:sz w:val="28"/>
          <w:szCs w:val="28"/>
          <w:lang w:eastAsia="ru-RU"/>
        </w:rPr>
        <w:t>с</w:t>
      </w:r>
      <w:r w:rsidRPr="00F96661">
        <w:rPr>
          <w:sz w:val="28"/>
          <w:szCs w:val="28"/>
          <w:lang w:eastAsia="ru-RU"/>
        </w:rPr>
        <w:t xml:space="preserve"> и</w:t>
      </w:r>
      <w:r w:rsidR="000335B5" w:rsidRPr="00F96661">
        <w:rPr>
          <w:sz w:val="28"/>
          <w:szCs w:val="28"/>
          <w:lang w:eastAsia="ru-RU"/>
        </w:rPr>
        <w:t>с</w:t>
      </w:r>
      <w:r w:rsidRPr="00F96661">
        <w:rPr>
          <w:sz w:val="28"/>
          <w:szCs w:val="28"/>
          <w:lang w:eastAsia="ru-RU"/>
        </w:rPr>
        <w:t>пользов</w:t>
      </w:r>
      <w:r w:rsidR="000335B5" w:rsidRPr="00F96661">
        <w:rPr>
          <w:sz w:val="28"/>
          <w:szCs w:val="28"/>
          <w:lang w:eastAsia="ru-RU"/>
        </w:rPr>
        <w:t>а</w:t>
      </w:r>
      <w:r w:rsidRPr="00F96661">
        <w:rPr>
          <w:sz w:val="28"/>
          <w:szCs w:val="28"/>
          <w:lang w:eastAsia="ru-RU"/>
        </w:rPr>
        <w:t>ни</w:t>
      </w:r>
      <w:r w:rsidR="000335B5" w:rsidRPr="00F96661">
        <w:rPr>
          <w:sz w:val="28"/>
          <w:szCs w:val="28"/>
          <w:lang w:eastAsia="ru-RU"/>
        </w:rPr>
        <w:t>е</w:t>
      </w:r>
      <w:r w:rsidRPr="00F96661">
        <w:rPr>
          <w:sz w:val="28"/>
          <w:szCs w:val="28"/>
          <w:lang w:eastAsia="ru-RU"/>
        </w:rPr>
        <w:t>м прогр</w:t>
      </w:r>
      <w:r w:rsidR="000335B5" w:rsidRPr="00F96661">
        <w:rPr>
          <w:sz w:val="28"/>
          <w:szCs w:val="28"/>
          <w:lang w:eastAsia="ru-RU"/>
        </w:rPr>
        <w:t>а</w:t>
      </w:r>
      <w:r w:rsidRPr="00F96661">
        <w:rPr>
          <w:sz w:val="28"/>
          <w:szCs w:val="28"/>
          <w:lang w:eastAsia="ru-RU"/>
        </w:rPr>
        <w:t>ммы IBM SPSS St</w:t>
      </w:r>
      <w:r w:rsidR="000335B5" w:rsidRPr="00F96661">
        <w:rPr>
          <w:sz w:val="28"/>
          <w:szCs w:val="28"/>
          <w:lang w:eastAsia="ru-RU"/>
        </w:rPr>
        <w:t>а</w:t>
      </w:r>
      <w:r w:rsidRPr="00F96661">
        <w:rPr>
          <w:sz w:val="28"/>
          <w:szCs w:val="28"/>
          <w:lang w:eastAsia="ru-RU"/>
        </w:rPr>
        <w:t>tisti</w:t>
      </w:r>
      <w:r w:rsidR="000335B5" w:rsidRPr="00F96661">
        <w:rPr>
          <w:sz w:val="28"/>
          <w:szCs w:val="28"/>
          <w:lang w:eastAsia="ru-RU"/>
        </w:rPr>
        <w:t>с</w:t>
      </w:r>
      <w:r w:rsidRPr="00F96661">
        <w:rPr>
          <w:sz w:val="28"/>
          <w:szCs w:val="28"/>
          <w:lang w:eastAsia="ru-RU"/>
        </w:rPr>
        <w:t>s в</w:t>
      </w:r>
      <w:r w:rsidR="000335B5" w:rsidRPr="00F96661">
        <w:rPr>
          <w:sz w:val="28"/>
          <w:szCs w:val="28"/>
          <w:lang w:eastAsia="ru-RU"/>
        </w:rPr>
        <w:t>е</w:t>
      </w:r>
      <w:r w:rsidRPr="00F96661">
        <w:rPr>
          <w:sz w:val="28"/>
          <w:szCs w:val="28"/>
          <w:lang w:eastAsia="ru-RU"/>
        </w:rPr>
        <w:t>р</w:t>
      </w:r>
      <w:r w:rsidR="000335B5" w:rsidRPr="00F96661">
        <w:rPr>
          <w:sz w:val="28"/>
          <w:szCs w:val="28"/>
          <w:lang w:eastAsia="ru-RU"/>
        </w:rPr>
        <w:t>с</w:t>
      </w:r>
      <w:r w:rsidRPr="00F96661">
        <w:rPr>
          <w:sz w:val="28"/>
          <w:szCs w:val="28"/>
          <w:lang w:eastAsia="ru-RU"/>
        </w:rPr>
        <w:t xml:space="preserve">ии 20. </w:t>
      </w:r>
    </w:p>
    <w:p w14:paraId="3EEED4E6" w14:textId="77777777" w:rsidR="00113438" w:rsidRPr="000E2D6A" w:rsidRDefault="00395187" w:rsidP="00113438">
      <w:pPr>
        <w:ind w:firstLine="567"/>
        <w:jc w:val="both"/>
        <w:rPr>
          <w:sz w:val="28"/>
          <w:szCs w:val="28"/>
        </w:rPr>
      </w:pPr>
      <w:r w:rsidRPr="00395187">
        <w:rPr>
          <w:sz w:val="28"/>
        </w:rPr>
        <w:t xml:space="preserve">Четвертым этапом исследования решена задача прогнозирования основных показателей по ПКР в Казахстане до 2027 года, используя методологию эпидинамики Барояна О.В. и Рвачева Л.А. </w:t>
      </w:r>
      <w:r w:rsidR="00113438" w:rsidRPr="000E2D6A">
        <w:rPr>
          <w:sz w:val="28"/>
          <w:szCs w:val="28"/>
        </w:rPr>
        <w:t>Методология Барояна О.В. и Рвачева Л.А. основывается на эпидемиологических моделях, которые описывают процесс распространения заболеваний с помощью системы дифференциальных уравнений. Население разделяется на несколько групп: восприимчивые (S), инфицированные (I) и выздоравливающие (R). Переходы между группами описываются уравнениями, учитывающими скорость инфицирования и выздоровления.</w:t>
      </w:r>
    </w:p>
    <w:p w14:paraId="6B6A43EF" w14:textId="77777777" w:rsidR="00113438" w:rsidRPr="000E2D6A" w:rsidRDefault="00113438" w:rsidP="00113438">
      <w:pPr>
        <w:ind w:firstLine="567"/>
        <w:jc w:val="both"/>
        <w:rPr>
          <w:sz w:val="28"/>
          <w:szCs w:val="28"/>
        </w:rPr>
      </w:pPr>
      <w:r w:rsidRPr="000E2D6A">
        <w:rPr>
          <w:sz w:val="28"/>
          <w:szCs w:val="28"/>
        </w:rPr>
        <w:t>Коэффициент заболеваемости (β) определяет, как быстро заболевание распространяется среди восприимчивых людей, и зависит от контактов между инфицированными и восприимчивыми.</w:t>
      </w:r>
    </w:p>
    <w:p w14:paraId="66BD137F" w14:textId="77777777" w:rsidR="00113438" w:rsidRPr="000E2D6A" w:rsidRDefault="00113438" w:rsidP="00113438">
      <w:pPr>
        <w:ind w:firstLine="567"/>
        <w:jc w:val="both"/>
        <w:rPr>
          <w:sz w:val="28"/>
          <w:szCs w:val="28"/>
        </w:rPr>
      </w:pPr>
      <w:r w:rsidRPr="000E2D6A">
        <w:rPr>
          <w:sz w:val="28"/>
          <w:szCs w:val="28"/>
        </w:rPr>
        <w:t>Коэффициент смертности (μ) характеризует вероятность летального исхода среди инфицированных, и его значение может различаться в зависимости от возраста, пола и сопутствующих заболеваний.</w:t>
      </w:r>
    </w:p>
    <w:p w14:paraId="7EA1C9B9" w14:textId="77777777" w:rsidR="00113438" w:rsidRPr="000E2D6A" w:rsidRDefault="00113438" w:rsidP="00113438">
      <w:pPr>
        <w:ind w:firstLine="567"/>
        <w:jc w:val="both"/>
        <w:rPr>
          <w:sz w:val="28"/>
          <w:szCs w:val="28"/>
        </w:rPr>
      </w:pPr>
      <w:r w:rsidRPr="000E2D6A">
        <w:rPr>
          <w:sz w:val="28"/>
          <w:szCs w:val="28"/>
        </w:rPr>
        <w:t>Число восприимчивых — это часть населения, которая может быть инфицирована в будущем, и этот параметр особенно важен для оценки риска распространения болезни в группах с высоким уровнем факторов риска, таких как пациенты с хроническими заболеваниями печени.</w:t>
      </w:r>
    </w:p>
    <w:p w14:paraId="1FC4AF34" w14:textId="77777777" w:rsidR="00113438" w:rsidRPr="000E2D6A" w:rsidRDefault="00113438" w:rsidP="00113438">
      <w:pPr>
        <w:ind w:firstLine="567"/>
        <w:jc w:val="both"/>
        <w:rPr>
          <w:sz w:val="28"/>
          <w:szCs w:val="28"/>
          <w:lang w:eastAsia="ru-RU"/>
        </w:rPr>
      </w:pPr>
      <w:r w:rsidRPr="000E2D6A">
        <w:rPr>
          <w:sz w:val="28"/>
          <w:szCs w:val="28"/>
        </w:rPr>
        <w:t xml:space="preserve">Подход Барояна О.В. и Рвачева Л.А. применяется для построения прогнозов, где важна динамика изменения численности групп населения с течением времени, а также влияние различных факторов (например, профилактических мер) на распространение заболевания [219, р. 481]. </w:t>
      </w:r>
    </w:p>
    <w:p w14:paraId="57820E12" w14:textId="31013CC4" w:rsidR="00113438" w:rsidRPr="000E2D6A" w:rsidRDefault="00113438" w:rsidP="00113438">
      <w:pPr>
        <w:widowControl/>
        <w:autoSpaceDE/>
        <w:autoSpaceDN/>
        <w:ind w:firstLine="567"/>
        <w:jc w:val="both"/>
        <w:rPr>
          <w:bCs/>
          <w:sz w:val="28"/>
          <w:szCs w:val="28"/>
          <w:lang w:eastAsia="ru-RU"/>
        </w:rPr>
      </w:pPr>
      <w:r w:rsidRPr="000E2D6A">
        <w:rPr>
          <w:sz w:val="28"/>
          <w:szCs w:val="28"/>
          <w:lang w:eastAsia="ru-RU"/>
        </w:rPr>
        <w:t xml:space="preserve">Для описания динамики заболеваемости и смертности от ПКР с помощью математического моделирования можно использовать различные модели. Один из классических подходов для моделирования распространения заболеваний — это дифференциальные уравнения эпидемиологии. Рассмотрим основные компоненты модели SIR, где было описана эпидемиологическая модель выше.  Приводим для </w:t>
      </w:r>
      <w:r w:rsidR="00AE4909">
        <w:rPr>
          <w:sz w:val="28"/>
          <w:szCs w:val="28"/>
          <w:lang w:eastAsia="ru-RU"/>
        </w:rPr>
        <w:t>ПКР</w:t>
      </w:r>
      <w:r w:rsidRPr="000E2D6A">
        <w:rPr>
          <w:sz w:val="28"/>
          <w:szCs w:val="28"/>
          <w:lang w:eastAsia="ru-RU"/>
        </w:rPr>
        <w:t xml:space="preserve"> </w:t>
      </w:r>
      <w:r w:rsidRPr="000E2D6A">
        <w:rPr>
          <w:bCs/>
          <w:sz w:val="28"/>
          <w:szCs w:val="28"/>
          <w:lang w:eastAsia="ru-RU"/>
        </w:rPr>
        <w:t>уравнения модели SIR:</w:t>
      </w:r>
    </w:p>
    <w:p w14:paraId="33629A83" w14:textId="77777777" w:rsidR="00113438" w:rsidRPr="000E2D6A" w:rsidRDefault="00113438" w:rsidP="00113438">
      <w:pPr>
        <w:widowControl/>
        <w:autoSpaceDE/>
        <w:autoSpaceDN/>
        <w:ind w:firstLine="567"/>
        <w:outlineLvl w:val="2"/>
        <w:rPr>
          <w:bCs/>
          <w:sz w:val="28"/>
          <w:szCs w:val="28"/>
          <w:lang w:eastAsia="ru-RU"/>
        </w:rPr>
      </w:pPr>
      <w:r w:rsidRPr="000E2D6A">
        <w:rPr>
          <w:bCs/>
          <w:sz w:val="28"/>
          <w:szCs w:val="28"/>
          <w:lang w:eastAsia="ru-RU"/>
        </w:rPr>
        <w:t>Уравнение для восприимчивых (S):</w:t>
      </w:r>
    </w:p>
    <w:p w14:paraId="68CE627D" w14:textId="77777777" w:rsidR="00113438" w:rsidRPr="00D75EFE" w:rsidRDefault="00113438" w:rsidP="00113438">
      <w:pPr>
        <w:widowControl/>
        <w:autoSpaceDE/>
        <w:autoSpaceDN/>
        <w:ind w:firstLine="567"/>
        <w:outlineLvl w:val="2"/>
        <w:rPr>
          <w:b/>
          <w:bCs/>
          <w:sz w:val="28"/>
          <w:szCs w:val="28"/>
          <w:lang w:val="en-US" w:eastAsia="ru-RU"/>
        </w:rPr>
      </w:pPr>
      <w:r w:rsidRPr="000E2D6A">
        <w:rPr>
          <w:bCs/>
          <w:sz w:val="28"/>
          <w:szCs w:val="28"/>
          <w:lang w:eastAsia="ru-RU"/>
        </w:rPr>
        <w:t xml:space="preserve">    </w:t>
      </w:r>
      <w:r w:rsidRPr="000E2D6A">
        <w:rPr>
          <w:b/>
          <w:bCs/>
          <w:sz w:val="28"/>
          <w:szCs w:val="28"/>
          <w:lang w:val="en-US" w:eastAsia="ru-RU"/>
        </w:rPr>
        <w:t>dS</w:t>
      </w:r>
      <w:r w:rsidRPr="00D75EFE">
        <w:rPr>
          <w:b/>
          <w:bCs/>
          <w:sz w:val="28"/>
          <w:szCs w:val="28"/>
          <w:lang w:val="en-US" w:eastAsia="ru-RU"/>
        </w:rPr>
        <w:t>(</w:t>
      </w:r>
      <w:r w:rsidRPr="000E2D6A">
        <w:rPr>
          <w:b/>
          <w:bCs/>
          <w:sz w:val="28"/>
          <w:szCs w:val="28"/>
          <w:lang w:val="en-US" w:eastAsia="ru-RU"/>
        </w:rPr>
        <w:t>t</w:t>
      </w:r>
      <w:r w:rsidRPr="00D75EFE">
        <w:rPr>
          <w:b/>
          <w:bCs/>
          <w:sz w:val="28"/>
          <w:szCs w:val="28"/>
          <w:lang w:val="en-US" w:eastAsia="ru-RU"/>
        </w:rPr>
        <w:t>)/</w:t>
      </w:r>
      <w:r w:rsidRPr="000E2D6A">
        <w:rPr>
          <w:b/>
          <w:bCs/>
          <w:sz w:val="28"/>
          <w:szCs w:val="28"/>
          <w:lang w:val="en-US" w:eastAsia="ru-RU"/>
        </w:rPr>
        <w:t>dt</w:t>
      </w:r>
      <w:r w:rsidRPr="00D75EFE">
        <w:rPr>
          <w:b/>
          <w:bCs/>
          <w:sz w:val="28"/>
          <w:szCs w:val="28"/>
          <w:lang w:val="en-US" w:eastAsia="ru-RU"/>
        </w:rPr>
        <w:t xml:space="preserve"> = -</w:t>
      </w:r>
      <w:r w:rsidRPr="000E2D6A">
        <w:rPr>
          <w:b/>
          <w:bCs/>
          <w:sz w:val="28"/>
          <w:szCs w:val="28"/>
          <w:lang w:eastAsia="ru-RU"/>
        </w:rPr>
        <w:t>β</w:t>
      </w:r>
      <w:r w:rsidRPr="00D75EFE">
        <w:rPr>
          <w:b/>
          <w:bCs/>
          <w:sz w:val="28"/>
          <w:szCs w:val="28"/>
          <w:lang w:val="en-US" w:eastAsia="ru-RU"/>
        </w:rPr>
        <w:t xml:space="preserve"> </w:t>
      </w:r>
      <w:r w:rsidRPr="000E2D6A">
        <w:rPr>
          <w:b/>
          <w:bCs/>
          <w:sz w:val="28"/>
          <w:szCs w:val="28"/>
          <w:lang w:val="en-US" w:eastAsia="ru-RU"/>
        </w:rPr>
        <w:t>S</w:t>
      </w:r>
      <w:r w:rsidRPr="00D75EFE">
        <w:rPr>
          <w:b/>
          <w:bCs/>
          <w:sz w:val="28"/>
          <w:szCs w:val="28"/>
          <w:lang w:val="en-US" w:eastAsia="ru-RU"/>
        </w:rPr>
        <w:t>(</w:t>
      </w:r>
      <w:r w:rsidRPr="000E2D6A">
        <w:rPr>
          <w:b/>
          <w:bCs/>
          <w:sz w:val="28"/>
          <w:szCs w:val="28"/>
          <w:lang w:val="en-US" w:eastAsia="ru-RU"/>
        </w:rPr>
        <w:t>t</w:t>
      </w:r>
      <w:r w:rsidRPr="00D75EFE">
        <w:rPr>
          <w:b/>
          <w:bCs/>
          <w:sz w:val="28"/>
          <w:szCs w:val="28"/>
          <w:lang w:val="en-US" w:eastAsia="ru-RU"/>
        </w:rPr>
        <w:t xml:space="preserve">) </w:t>
      </w:r>
      <w:r w:rsidRPr="000E2D6A">
        <w:rPr>
          <w:b/>
          <w:bCs/>
          <w:sz w:val="28"/>
          <w:szCs w:val="28"/>
          <w:lang w:val="en-US" w:eastAsia="ru-RU"/>
        </w:rPr>
        <w:t>I</w:t>
      </w:r>
      <w:r w:rsidRPr="00D75EFE">
        <w:rPr>
          <w:b/>
          <w:bCs/>
          <w:sz w:val="28"/>
          <w:szCs w:val="28"/>
          <w:lang w:val="en-US" w:eastAsia="ru-RU"/>
        </w:rPr>
        <w:t>(</w:t>
      </w:r>
      <w:r w:rsidRPr="000E2D6A">
        <w:rPr>
          <w:b/>
          <w:bCs/>
          <w:sz w:val="28"/>
          <w:szCs w:val="28"/>
          <w:lang w:val="en-US" w:eastAsia="ru-RU"/>
        </w:rPr>
        <w:t>t</w:t>
      </w:r>
      <w:r w:rsidRPr="00D75EFE">
        <w:rPr>
          <w:b/>
          <w:bCs/>
          <w:sz w:val="28"/>
          <w:szCs w:val="28"/>
          <w:lang w:val="en-US" w:eastAsia="ru-RU"/>
        </w:rPr>
        <w:t>)</w:t>
      </w:r>
    </w:p>
    <w:p w14:paraId="50A53983" w14:textId="77777777" w:rsidR="00113438" w:rsidRPr="000E2D6A" w:rsidRDefault="00113438" w:rsidP="00113438">
      <w:pPr>
        <w:widowControl/>
        <w:autoSpaceDE/>
        <w:autoSpaceDN/>
        <w:ind w:firstLine="567"/>
        <w:outlineLvl w:val="2"/>
        <w:rPr>
          <w:bCs/>
          <w:sz w:val="28"/>
          <w:szCs w:val="28"/>
          <w:lang w:eastAsia="ru-RU"/>
        </w:rPr>
      </w:pPr>
      <w:r w:rsidRPr="00D75EFE">
        <w:rPr>
          <w:bCs/>
          <w:sz w:val="28"/>
          <w:szCs w:val="28"/>
          <w:lang w:val="en-US" w:eastAsia="ru-RU"/>
        </w:rPr>
        <w:t xml:space="preserve"> </w:t>
      </w:r>
      <w:r w:rsidRPr="000E2D6A">
        <w:rPr>
          <w:bCs/>
          <w:sz w:val="28"/>
          <w:szCs w:val="28"/>
          <w:lang w:eastAsia="ru-RU"/>
        </w:rPr>
        <w:t>Уравнение для заболевших (I):</w:t>
      </w:r>
    </w:p>
    <w:p w14:paraId="6D9C4A34" w14:textId="77777777" w:rsidR="00113438" w:rsidRPr="000E2D6A" w:rsidRDefault="00113438" w:rsidP="00113438">
      <w:pPr>
        <w:widowControl/>
        <w:autoSpaceDE/>
        <w:autoSpaceDN/>
        <w:ind w:firstLine="567"/>
        <w:outlineLvl w:val="2"/>
        <w:rPr>
          <w:b/>
          <w:bCs/>
          <w:sz w:val="28"/>
          <w:szCs w:val="28"/>
          <w:lang w:eastAsia="ru-RU"/>
        </w:rPr>
      </w:pPr>
      <w:r w:rsidRPr="000E2D6A">
        <w:rPr>
          <w:bCs/>
          <w:sz w:val="28"/>
          <w:szCs w:val="28"/>
          <w:lang w:eastAsia="ru-RU"/>
        </w:rPr>
        <w:t xml:space="preserve">    </w:t>
      </w:r>
      <w:r w:rsidRPr="000E2D6A">
        <w:rPr>
          <w:b/>
          <w:bCs/>
          <w:sz w:val="28"/>
          <w:szCs w:val="28"/>
          <w:lang w:eastAsia="ru-RU"/>
        </w:rPr>
        <w:t>dI(t)/dt = β S(t) I(t) - γ I(t)</w:t>
      </w:r>
    </w:p>
    <w:p w14:paraId="1FD79126" w14:textId="77777777" w:rsidR="00113438" w:rsidRPr="000E2D6A" w:rsidRDefault="00113438" w:rsidP="00113438">
      <w:pPr>
        <w:widowControl/>
        <w:autoSpaceDE/>
        <w:autoSpaceDN/>
        <w:ind w:firstLine="567"/>
        <w:outlineLvl w:val="2"/>
        <w:rPr>
          <w:bCs/>
          <w:sz w:val="28"/>
          <w:szCs w:val="28"/>
          <w:lang w:eastAsia="ru-RU"/>
        </w:rPr>
      </w:pPr>
      <w:r w:rsidRPr="000E2D6A">
        <w:rPr>
          <w:bCs/>
          <w:sz w:val="28"/>
          <w:szCs w:val="28"/>
          <w:lang w:eastAsia="ru-RU"/>
        </w:rPr>
        <w:t>Уравнение для выздоровевших или умерших (R):</w:t>
      </w:r>
    </w:p>
    <w:p w14:paraId="2BE813A1" w14:textId="77777777" w:rsidR="00113438" w:rsidRPr="000E2D6A" w:rsidRDefault="00113438" w:rsidP="00113438">
      <w:pPr>
        <w:widowControl/>
        <w:autoSpaceDE/>
        <w:autoSpaceDN/>
        <w:ind w:firstLine="567"/>
        <w:outlineLvl w:val="2"/>
        <w:rPr>
          <w:b/>
          <w:bCs/>
          <w:sz w:val="28"/>
          <w:szCs w:val="28"/>
          <w:lang w:eastAsia="ru-RU"/>
        </w:rPr>
      </w:pPr>
      <w:r w:rsidRPr="000E2D6A">
        <w:rPr>
          <w:bCs/>
          <w:sz w:val="28"/>
          <w:szCs w:val="28"/>
          <w:lang w:eastAsia="ru-RU"/>
        </w:rPr>
        <w:t xml:space="preserve"> </w:t>
      </w:r>
      <w:r w:rsidRPr="000E2D6A">
        <w:rPr>
          <w:b/>
          <w:bCs/>
          <w:sz w:val="28"/>
          <w:szCs w:val="28"/>
          <w:lang w:eastAsia="ru-RU"/>
        </w:rPr>
        <w:t>dR(t)/dt = γ I(t)</w:t>
      </w:r>
    </w:p>
    <w:p w14:paraId="0145E381" w14:textId="77777777" w:rsidR="00113438" w:rsidRPr="000E2D6A" w:rsidRDefault="00113438" w:rsidP="00113438">
      <w:pPr>
        <w:widowControl/>
        <w:autoSpaceDE/>
        <w:autoSpaceDN/>
        <w:ind w:firstLine="567"/>
        <w:jc w:val="both"/>
        <w:outlineLvl w:val="2"/>
        <w:rPr>
          <w:bCs/>
          <w:sz w:val="28"/>
          <w:szCs w:val="28"/>
          <w:lang w:eastAsia="ru-RU"/>
        </w:rPr>
      </w:pPr>
      <w:r w:rsidRPr="000E2D6A">
        <w:rPr>
          <w:bCs/>
          <w:sz w:val="28"/>
          <w:szCs w:val="28"/>
          <w:lang w:eastAsia="ru-RU"/>
        </w:rPr>
        <w:t xml:space="preserve">и после приводим модифицированные уравнения для онкологических заболеваний. </w:t>
      </w:r>
    </w:p>
    <w:p w14:paraId="7135816F" w14:textId="77777777" w:rsidR="00113438" w:rsidRPr="000E2D6A" w:rsidRDefault="00113438" w:rsidP="00113438">
      <w:pPr>
        <w:widowControl/>
        <w:autoSpaceDE/>
        <w:autoSpaceDN/>
        <w:ind w:firstLine="567"/>
        <w:outlineLvl w:val="2"/>
        <w:rPr>
          <w:bCs/>
          <w:sz w:val="28"/>
          <w:szCs w:val="28"/>
          <w:lang w:eastAsia="ru-RU"/>
        </w:rPr>
      </w:pPr>
      <w:r w:rsidRPr="000E2D6A">
        <w:rPr>
          <w:bCs/>
          <w:sz w:val="28"/>
          <w:szCs w:val="28"/>
          <w:lang w:eastAsia="ru-RU"/>
        </w:rPr>
        <w:t xml:space="preserve"> Уравнение для заболевших (I):</w:t>
      </w:r>
    </w:p>
    <w:p w14:paraId="2CB37AA9" w14:textId="77777777" w:rsidR="00113438" w:rsidRPr="000E2D6A" w:rsidRDefault="00113438" w:rsidP="00113438">
      <w:pPr>
        <w:widowControl/>
        <w:autoSpaceDE/>
        <w:autoSpaceDN/>
        <w:ind w:firstLine="567"/>
        <w:outlineLvl w:val="2"/>
        <w:rPr>
          <w:b/>
          <w:bCs/>
          <w:sz w:val="28"/>
          <w:szCs w:val="28"/>
          <w:lang w:eastAsia="ru-RU"/>
        </w:rPr>
      </w:pPr>
      <w:r w:rsidRPr="000E2D6A">
        <w:rPr>
          <w:b/>
          <w:bCs/>
          <w:sz w:val="28"/>
          <w:szCs w:val="28"/>
          <w:lang w:eastAsia="ru-RU"/>
        </w:rPr>
        <w:t>dI(t)/dt = r S(t) - γ I(t)</w:t>
      </w:r>
    </w:p>
    <w:p w14:paraId="7C7563A8" w14:textId="77777777" w:rsidR="00113438" w:rsidRPr="000E2D6A" w:rsidRDefault="00113438" w:rsidP="00113438">
      <w:pPr>
        <w:widowControl/>
        <w:autoSpaceDE/>
        <w:autoSpaceDN/>
        <w:ind w:firstLine="567"/>
        <w:outlineLvl w:val="2"/>
        <w:rPr>
          <w:bCs/>
          <w:sz w:val="28"/>
          <w:szCs w:val="28"/>
          <w:lang w:eastAsia="ru-RU"/>
        </w:rPr>
      </w:pPr>
      <w:r w:rsidRPr="000E2D6A">
        <w:rPr>
          <w:bCs/>
          <w:sz w:val="28"/>
          <w:szCs w:val="28"/>
          <w:lang w:eastAsia="ru-RU"/>
        </w:rPr>
        <w:t>Уравнение для смертности:</w:t>
      </w:r>
    </w:p>
    <w:p w14:paraId="3E7D2210" w14:textId="77777777" w:rsidR="00113438" w:rsidRPr="000E2D6A" w:rsidRDefault="00113438" w:rsidP="00113438">
      <w:pPr>
        <w:widowControl/>
        <w:autoSpaceDE/>
        <w:autoSpaceDN/>
        <w:ind w:firstLine="567"/>
        <w:outlineLvl w:val="2"/>
        <w:rPr>
          <w:b/>
          <w:bCs/>
          <w:sz w:val="28"/>
          <w:szCs w:val="28"/>
          <w:lang w:eastAsia="ru-RU"/>
        </w:rPr>
      </w:pPr>
      <w:r w:rsidRPr="000E2D6A">
        <w:rPr>
          <w:b/>
          <w:bCs/>
          <w:sz w:val="28"/>
          <w:szCs w:val="28"/>
          <w:lang w:eastAsia="ru-RU"/>
        </w:rPr>
        <w:t xml:space="preserve">  dD(t)/dt = μ I(t)</w:t>
      </w:r>
    </w:p>
    <w:p w14:paraId="61908738" w14:textId="77777777" w:rsidR="00113438" w:rsidRPr="000E2D6A" w:rsidRDefault="00113438" w:rsidP="00113438">
      <w:pPr>
        <w:widowControl/>
        <w:autoSpaceDE/>
        <w:autoSpaceDN/>
        <w:ind w:firstLine="567"/>
        <w:outlineLvl w:val="2"/>
        <w:rPr>
          <w:bCs/>
          <w:sz w:val="28"/>
          <w:szCs w:val="28"/>
          <w:lang w:eastAsia="ru-RU"/>
        </w:rPr>
      </w:pPr>
      <w:r w:rsidRPr="000E2D6A">
        <w:rPr>
          <w:bCs/>
          <w:sz w:val="28"/>
          <w:szCs w:val="28"/>
          <w:lang w:eastAsia="ru-RU"/>
        </w:rPr>
        <w:t xml:space="preserve">и в результате приводим формулы прогноза: </w:t>
      </w:r>
    </w:p>
    <w:p w14:paraId="00A04D28" w14:textId="77777777" w:rsidR="00113438" w:rsidRPr="000E2D6A" w:rsidRDefault="00113438" w:rsidP="00113438">
      <w:pPr>
        <w:widowControl/>
        <w:autoSpaceDE/>
        <w:autoSpaceDN/>
        <w:ind w:firstLine="567"/>
        <w:outlineLvl w:val="2"/>
        <w:rPr>
          <w:bCs/>
          <w:sz w:val="28"/>
          <w:szCs w:val="28"/>
          <w:lang w:val="en-US" w:eastAsia="ru-RU"/>
        </w:rPr>
      </w:pPr>
      <w:r w:rsidRPr="000E2D6A">
        <w:rPr>
          <w:bCs/>
          <w:sz w:val="28"/>
          <w:szCs w:val="28"/>
          <w:lang w:eastAsia="ru-RU"/>
        </w:rPr>
        <w:t>Прогноз</w:t>
      </w:r>
      <w:r w:rsidRPr="000E2D6A">
        <w:rPr>
          <w:bCs/>
          <w:sz w:val="28"/>
          <w:szCs w:val="28"/>
          <w:lang w:val="en-US" w:eastAsia="ru-RU"/>
        </w:rPr>
        <w:t xml:space="preserve"> </w:t>
      </w:r>
      <w:r w:rsidRPr="000E2D6A">
        <w:rPr>
          <w:bCs/>
          <w:sz w:val="28"/>
          <w:szCs w:val="28"/>
          <w:lang w:eastAsia="ru-RU"/>
        </w:rPr>
        <w:t>заболеваемости</w:t>
      </w:r>
      <w:r w:rsidRPr="000E2D6A">
        <w:rPr>
          <w:bCs/>
          <w:sz w:val="28"/>
          <w:szCs w:val="28"/>
          <w:lang w:val="en-US" w:eastAsia="ru-RU"/>
        </w:rPr>
        <w:t>:</w:t>
      </w:r>
    </w:p>
    <w:p w14:paraId="20BCBAE5" w14:textId="77777777" w:rsidR="00113438" w:rsidRPr="000E2D6A" w:rsidRDefault="00113438" w:rsidP="00113438">
      <w:pPr>
        <w:widowControl/>
        <w:autoSpaceDE/>
        <w:autoSpaceDN/>
        <w:ind w:firstLine="567"/>
        <w:outlineLvl w:val="2"/>
        <w:rPr>
          <w:b/>
          <w:bCs/>
          <w:sz w:val="28"/>
          <w:szCs w:val="28"/>
          <w:lang w:val="en-US" w:eastAsia="ru-RU"/>
        </w:rPr>
      </w:pPr>
      <w:r w:rsidRPr="000E2D6A">
        <w:rPr>
          <w:bCs/>
          <w:sz w:val="28"/>
          <w:szCs w:val="28"/>
          <w:lang w:val="en-US" w:eastAsia="ru-RU"/>
        </w:rPr>
        <w:t xml:space="preserve">    </w:t>
      </w:r>
      <w:r w:rsidRPr="000E2D6A">
        <w:rPr>
          <w:b/>
          <w:bCs/>
          <w:sz w:val="28"/>
          <w:szCs w:val="28"/>
          <w:lang w:val="en-US" w:eastAsia="ru-RU"/>
        </w:rPr>
        <w:t>I(t+1) = I(t) + (</w:t>
      </w:r>
      <w:r w:rsidRPr="000E2D6A">
        <w:rPr>
          <w:b/>
          <w:bCs/>
          <w:sz w:val="28"/>
          <w:szCs w:val="28"/>
          <w:lang w:eastAsia="ru-RU"/>
        </w:rPr>
        <w:t>β</w:t>
      </w:r>
      <w:r w:rsidRPr="000E2D6A">
        <w:rPr>
          <w:b/>
          <w:bCs/>
          <w:sz w:val="28"/>
          <w:szCs w:val="28"/>
          <w:lang w:val="en-US" w:eastAsia="ru-RU"/>
        </w:rPr>
        <w:t xml:space="preserve"> S(t) I(t) - </w:t>
      </w:r>
      <w:r w:rsidRPr="000E2D6A">
        <w:rPr>
          <w:b/>
          <w:bCs/>
          <w:sz w:val="28"/>
          <w:szCs w:val="28"/>
          <w:lang w:eastAsia="ru-RU"/>
        </w:rPr>
        <w:t>γ</w:t>
      </w:r>
      <w:r w:rsidRPr="000E2D6A">
        <w:rPr>
          <w:b/>
          <w:bCs/>
          <w:sz w:val="28"/>
          <w:szCs w:val="28"/>
          <w:lang w:val="en-US" w:eastAsia="ru-RU"/>
        </w:rPr>
        <w:t xml:space="preserve"> I(t)) </w:t>
      </w:r>
      <w:r w:rsidRPr="000E2D6A">
        <w:rPr>
          <w:b/>
          <w:bCs/>
          <w:sz w:val="28"/>
          <w:szCs w:val="28"/>
          <w:lang w:eastAsia="ru-RU"/>
        </w:rPr>
        <w:t>Δ</w:t>
      </w:r>
      <w:r w:rsidRPr="000E2D6A">
        <w:rPr>
          <w:b/>
          <w:bCs/>
          <w:sz w:val="28"/>
          <w:szCs w:val="28"/>
          <w:lang w:val="en-US" w:eastAsia="ru-RU"/>
        </w:rPr>
        <w:t>t</w:t>
      </w:r>
    </w:p>
    <w:p w14:paraId="035AA1FD" w14:textId="77777777" w:rsidR="00113438" w:rsidRPr="000E2D6A" w:rsidRDefault="00113438" w:rsidP="00113438">
      <w:pPr>
        <w:widowControl/>
        <w:autoSpaceDE/>
        <w:autoSpaceDN/>
        <w:ind w:firstLine="567"/>
        <w:outlineLvl w:val="2"/>
        <w:rPr>
          <w:bCs/>
          <w:sz w:val="28"/>
          <w:szCs w:val="28"/>
          <w:lang w:eastAsia="ru-RU"/>
        </w:rPr>
      </w:pPr>
      <w:r w:rsidRPr="000E2D6A">
        <w:rPr>
          <w:bCs/>
          <w:sz w:val="28"/>
          <w:szCs w:val="28"/>
          <w:lang w:eastAsia="ru-RU"/>
        </w:rPr>
        <w:t>Прогноз смертности:</w:t>
      </w:r>
    </w:p>
    <w:p w14:paraId="470507C4" w14:textId="77777777" w:rsidR="00113438" w:rsidRPr="000E2D6A" w:rsidRDefault="00113438" w:rsidP="00113438">
      <w:pPr>
        <w:widowControl/>
        <w:autoSpaceDE/>
        <w:autoSpaceDN/>
        <w:ind w:firstLine="567"/>
        <w:outlineLvl w:val="2"/>
        <w:rPr>
          <w:b/>
          <w:bCs/>
          <w:sz w:val="28"/>
          <w:szCs w:val="28"/>
          <w:lang w:eastAsia="ru-RU"/>
        </w:rPr>
      </w:pPr>
      <w:r w:rsidRPr="000E2D6A">
        <w:rPr>
          <w:b/>
          <w:bCs/>
          <w:sz w:val="28"/>
          <w:szCs w:val="28"/>
          <w:lang w:eastAsia="ru-RU"/>
        </w:rPr>
        <w:t xml:space="preserve">    D(t+1) = D(t) + μ I(t) Δt</w:t>
      </w:r>
    </w:p>
    <w:p w14:paraId="69224C81" w14:textId="77777777" w:rsidR="00113438" w:rsidRPr="000E2D6A" w:rsidRDefault="00113438" w:rsidP="00113438">
      <w:pPr>
        <w:pStyle w:val="af7"/>
        <w:tabs>
          <w:tab w:val="left" w:pos="426"/>
        </w:tabs>
        <w:spacing w:before="0" w:beforeAutospacing="0" w:after="0" w:afterAutospacing="0"/>
        <w:ind w:firstLine="567"/>
        <w:jc w:val="both"/>
        <w:rPr>
          <w:sz w:val="28"/>
          <w:szCs w:val="28"/>
        </w:rPr>
      </w:pPr>
      <w:r w:rsidRPr="000E2D6A">
        <w:rPr>
          <w:sz w:val="28"/>
          <w:szCs w:val="28"/>
        </w:rPr>
        <w:t>Эти уравнения можно использовать для численного моделирования динамики заболевания и смертности от ПКР в Казахстане, учитывая исторические данные и прогнозы на будущее.</w:t>
      </w:r>
    </w:p>
    <w:p w14:paraId="0D2BEBF3" w14:textId="77777777" w:rsidR="0015578C" w:rsidRDefault="00113438" w:rsidP="0015578C">
      <w:pPr>
        <w:pStyle w:val="TableParagraph"/>
        <w:tabs>
          <w:tab w:val="left" w:pos="142"/>
        </w:tabs>
        <w:spacing w:line="240" w:lineRule="auto"/>
        <w:ind w:firstLine="567"/>
        <w:jc w:val="both"/>
        <w:rPr>
          <w:sz w:val="28"/>
          <w:szCs w:val="28"/>
        </w:rPr>
      </w:pPr>
      <w:r w:rsidRPr="000E2D6A">
        <w:rPr>
          <w:sz w:val="28"/>
          <w:szCs w:val="28"/>
        </w:rPr>
        <w:t xml:space="preserve">  </w:t>
      </w:r>
      <w:r w:rsidR="0015578C" w:rsidRPr="000E2D6A">
        <w:rPr>
          <w:sz w:val="28"/>
          <w:szCs w:val="28"/>
        </w:rPr>
        <w:t>Дизайн исследования, включая ключевые этапы и методологию, представлен на рисунке 5.</w:t>
      </w:r>
    </w:p>
    <w:p w14:paraId="0DC472D7" w14:textId="690792C8" w:rsidR="00BA2B31" w:rsidRPr="0015578C" w:rsidRDefault="00BA2B31" w:rsidP="0015578C">
      <w:pPr>
        <w:pStyle w:val="TableParagraph"/>
        <w:tabs>
          <w:tab w:val="left" w:pos="142"/>
        </w:tabs>
        <w:spacing w:line="240" w:lineRule="auto"/>
        <w:ind w:firstLine="567"/>
        <w:jc w:val="both"/>
        <w:rPr>
          <w:sz w:val="28"/>
          <w:szCs w:val="28"/>
          <w:highlight w:val="yellow"/>
        </w:rPr>
        <w:sectPr w:rsidR="00BA2B31" w:rsidRPr="0015578C" w:rsidSect="00BA2B31">
          <w:footerReference w:type="default" r:id="rId16"/>
          <w:footerReference w:type="first" r:id="rId17"/>
          <w:pgSz w:w="11906" w:h="16838"/>
          <w:pgMar w:top="1134" w:right="567" w:bottom="1134" w:left="1701" w:header="709" w:footer="709" w:gutter="0"/>
          <w:cols w:space="708"/>
          <w:docGrid w:linePitch="360"/>
        </w:sectPr>
      </w:pPr>
      <w:r w:rsidRPr="0015578C">
        <w:rPr>
          <w:sz w:val="28"/>
          <w:szCs w:val="28"/>
        </w:rPr>
        <w:t xml:space="preserve"> </w:t>
      </w:r>
    </w:p>
    <w:p w14:paraId="44766072" w14:textId="00E80534" w:rsidR="00BA2B31" w:rsidRPr="00BF158B" w:rsidRDefault="005F7C6E" w:rsidP="00BA2B31">
      <w:pPr>
        <w:rPr>
          <w:sz w:val="24"/>
          <w:szCs w:val="24"/>
          <w:highlight w:val="yellow"/>
          <w:lang w:eastAsia="ru-RU"/>
        </w:rPr>
      </w:pPr>
      <w:r>
        <w:rPr>
          <w:noProof/>
          <w:lang w:eastAsia="ru-RU"/>
        </w:rPr>
        <w:drawing>
          <wp:inline distT="0" distB="0" distL="0" distR="0" wp14:anchorId="3C512456" wp14:editId="72878C3E">
            <wp:extent cx="8982649" cy="5954233"/>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4477" cy="5968702"/>
                    </a:xfrm>
                    <a:prstGeom prst="rect">
                      <a:avLst/>
                    </a:prstGeom>
                    <a:noFill/>
                    <a:ln>
                      <a:noFill/>
                    </a:ln>
                  </pic:spPr>
                </pic:pic>
              </a:graphicData>
            </a:graphic>
          </wp:inline>
        </w:drawing>
      </w:r>
    </w:p>
    <w:p w14:paraId="6BEA50E9" w14:textId="77777777" w:rsidR="00501039" w:rsidRPr="00F96661" w:rsidRDefault="00501039">
      <w:pPr>
        <w:pStyle w:val="TableParagraph"/>
        <w:tabs>
          <w:tab w:val="left" w:pos="142"/>
        </w:tabs>
        <w:spacing w:line="240" w:lineRule="auto"/>
        <w:jc w:val="both"/>
        <w:rPr>
          <w:b/>
          <w:sz w:val="28"/>
          <w:szCs w:val="28"/>
        </w:rPr>
        <w:sectPr w:rsidR="00501039" w:rsidRPr="00F96661" w:rsidSect="005416F3">
          <w:pgSz w:w="16838" w:h="11906" w:orient="landscape"/>
          <w:pgMar w:top="1134" w:right="567" w:bottom="1134" w:left="1701" w:header="709" w:footer="709" w:gutter="0"/>
          <w:cols w:space="708"/>
          <w:docGrid w:linePitch="360"/>
        </w:sectPr>
      </w:pPr>
    </w:p>
    <w:p w14:paraId="33AF4218" w14:textId="026FECD4" w:rsidR="004E5B7F" w:rsidRPr="00F96661" w:rsidRDefault="004E5B7F" w:rsidP="004E5B7F">
      <w:pPr>
        <w:pStyle w:val="af7"/>
        <w:tabs>
          <w:tab w:val="left" w:pos="426"/>
        </w:tabs>
        <w:spacing w:before="0" w:beforeAutospacing="0" w:after="0" w:afterAutospacing="0"/>
        <w:ind w:firstLine="567"/>
        <w:jc w:val="both"/>
        <w:rPr>
          <w:sz w:val="28"/>
          <w:szCs w:val="28"/>
        </w:rPr>
      </w:pPr>
      <w:r w:rsidRPr="00F96661">
        <w:rPr>
          <w:sz w:val="28"/>
          <w:szCs w:val="28"/>
        </w:rPr>
        <w:t xml:space="preserve">Заключительный этап исследования включал анализ полученных данных и разработку практических рекомендаций по улучшению диагностики и лечения пациентов с ПКР. Также проанализирован уровень медицинской помощи, предоставляемой данным пациентам, и выявлены потенциальные трудности, которые могут возникнуть в ходе лечения. На основе полученных результатов и анализа, выведены научно обоснованные выводы и предложены практические мероприятия для улучшения уровня </w:t>
      </w:r>
      <w:r w:rsidR="00C97F49" w:rsidRPr="000E2D6A">
        <w:rPr>
          <w:sz w:val="28"/>
          <w:szCs w:val="28"/>
        </w:rPr>
        <w:t>диагностики и лечения ПКР.</w:t>
      </w:r>
      <w:r w:rsidR="00C97F49">
        <w:rPr>
          <w:sz w:val="28"/>
          <w:szCs w:val="28"/>
        </w:rPr>
        <w:t xml:space="preserve"> </w:t>
      </w:r>
    </w:p>
    <w:p w14:paraId="658767AF" w14:textId="3053CBDC" w:rsidR="004E5B7F" w:rsidRPr="00F96661" w:rsidRDefault="004E5B7F" w:rsidP="004E5B7F">
      <w:pPr>
        <w:pStyle w:val="TableParagraph"/>
        <w:tabs>
          <w:tab w:val="left" w:pos="142"/>
        </w:tabs>
        <w:spacing w:line="240" w:lineRule="auto"/>
        <w:ind w:firstLine="567"/>
        <w:jc w:val="both"/>
        <w:rPr>
          <w:b/>
          <w:sz w:val="28"/>
          <w:szCs w:val="28"/>
        </w:rPr>
      </w:pPr>
      <w:r w:rsidRPr="00F96661">
        <w:rPr>
          <w:sz w:val="28"/>
          <w:szCs w:val="28"/>
        </w:rPr>
        <w:t xml:space="preserve"> Таким образом, использованные методы и методология исследования, включая социологические, математические и статистические подходы, были строго адаптированы к целям и позволили получить существенные результаты и выводы. </w:t>
      </w:r>
    </w:p>
    <w:p w14:paraId="07C3ECBD" w14:textId="77777777" w:rsidR="005338E3" w:rsidRPr="00F96661" w:rsidRDefault="005338E3">
      <w:pPr>
        <w:pStyle w:val="TableParagraph"/>
        <w:tabs>
          <w:tab w:val="left" w:pos="142"/>
        </w:tabs>
        <w:spacing w:line="240" w:lineRule="auto"/>
        <w:ind w:firstLine="567"/>
        <w:jc w:val="both"/>
        <w:rPr>
          <w:b/>
          <w:sz w:val="28"/>
          <w:szCs w:val="28"/>
        </w:rPr>
      </w:pPr>
    </w:p>
    <w:p w14:paraId="4628EA74" w14:textId="77777777" w:rsidR="00693B70" w:rsidRPr="00F96661" w:rsidRDefault="00693B70">
      <w:pPr>
        <w:pStyle w:val="TableParagraph"/>
        <w:tabs>
          <w:tab w:val="left" w:pos="142"/>
        </w:tabs>
        <w:spacing w:line="240" w:lineRule="auto"/>
        <w:ind w:firstLine="567"/>
        <w:jc w:val="both"/>
        <w:rPr>
          <w:b/>
          <w:sz w:val="28"/>
          <w:szCs w:val="28"/>
        </w:rPr>
      </w:pPr>
    </w:p>
    <w:p w14:paraId="52981A71" w14:textId="77777777" w:rsidR="00693B70" w:rsidRPr="00F96661" w:rsidRDefault="00693B70">
      <w:pPr>
        <w:pStyle w:val="TableParagraph"/>
        <w:tabs>
          <w:tab w:val="left" w:pos="142"/>
        </w:tabs>
        <w:spacing w:line="240" w:lineRule="auto"/>
        <w:ind w:firstLine="567"/>
        <w:jc w:val="both"/>
        <w:rPr>
          <w:b/>
          <w:sz w:val="28"/>
          <w:szCs w:val="28"/>
        </w:rPr>
      </w:pPr>
    </w:p>
    <w:p w14:paraId="6C184572" w14:textId="77777777" w:rsidR="00693B70" w:rsidRPr="00F96661" w:rsidRDefault="00693B70">
      <w:pPr>
        <w:pStyle w:val="TableParagraph"/>
        <w:tabs>
          <w:tab w:val="left" w:pos="142"/>
        </w:tabs>
        <w:spacing w:line="240" w:lineRule="auto"/>
        <w:ind w:firstLine="567"/>
        <w:jc w:val="both"/>
        <w:rPr>
          <w:b/>
          <w:sz w:val="28"/>
          <w:szCs w:val="28"/>
        </w:rPr>
      </w:pPr>
    </w:p>
    <w:p w14:paraId="2E217053" w14:textId="77777777" w:rsidR="00693B70" w:rsidRPr="00F96661" w:rsidRDefault="00693B70">
      <w:pPr>
        <w:pStyle w:val="TableParagraph"/>
        <w:tabs>
          <w:tab w:val="left" w:pos="142"/>
        </w:tabs>
        <w:spacing w:line="240" w:lineRule="auto"/>
        <w:ind w:firstLine="567"/>
        <w:jc w:val="both"/>
        <w:rPr>
          <w:b/>
          <w:sz w:val="28"/>
          <w:szCs w:val="28"/>
        </w:rPr>
      </w:pPr>
    </w:p>
    <w:p w14:paraId="28A87F4C" w14:textId="77777777" w:rsidR="00693B70" w:rsidRPr="00F96661" w:rsidRDefault="00693B70">
      <w:pPr>
        <w:pStyle w:val="TableParagraph"/>
        <w:tabs>
          <w:tab w:val="left" w:pos="142"/>
        </w:tabs>
        <w:spacing w:line="240" w:lineRule="auto"/>
        <w:ind w:firstLine="567"/>
        <w:jc w:val="both"/>
        <w:rPr>
          <w:b/>
          <w:sz w:val="28"/>
          <w:szCs w:val="28"/>
        </w:rPr>
      </w:pPr>
    </w:p>
    <w:p w14:paraId="1C2ECE4D" w14:textId="77777777" w:rsidR="00693B70" w:rsidRPr="00F96661" w:rsidRDefault="00693B70">
      <w:pPr>
        <w:pStyle w:val="TableParagraph"/>
        <w:tabs>
          <w:tab w:val="left" w:pos="142"/>
        </w:tabs>
        <w:spacing w:line="240" w:lineRule="auto"/>
        <w:ind w:firstLine="567"/>
        <w:jc w:val="both"/>
        <w:rPr>
          <w:b/>
          <w:sz w:val="28"/>
          <w:szCs w:val="28"/>
        </w:rPr>
      </w:pPr>
    </w:p>
    <w:p w14:paraId="6E626257" w14:textId="77777777" w:rsidR="00693B70" w:rsidRPr="00F96661" w:rsidRDefault="00693B70">
      <w:pPr>
        <w:pStyle w:val="TableParagraph"/>
        <w:tabs>
          <w:tab w:val="left" w:pos="142"/>
        </w:tabs>
        <w:spacing w:line="240" w:lineRule="auto"/>
        <w:ind w:firstLine="567"/>
        <w:jc w:val="both"/>
        <w:rPr>
          <w:b/>
          <w:sz w:val="28"/>
          <w:szCs w:val="28"/>
        </w:rPr>
      </w:pPr>
    </w:p>
    <w:p w14:paraId="3C45514F" w14:textId="77777777" w:rsidR="00693B70" w:rsidRPr="00F96661" w:rsidRDefault="00693B70">
      <w:pPr>
        <w:pStyle w:val="TableParagraph"/>
        <w:tabs>
          <w:tab w:val="left" w:pos="142"/>
        </w:tabs>
        <w:spacing w:line="240" w:lineRule="auto"/>
        <w:ind w:firstLine="567"/>
        <w:jc w:val="both"/>
        <w:rPr>
          <w:b/>
          <w:sz w:val="28"/>
          <w:szCs w:val="28"/>
        </w:rPr>
      </w:pPr>
    </w:p>
    <w:p w14:paraId="0B3C6B44" w14:textId="77777777" w:rsidR="00693B70" w:rsidRPr="00F96661" w:rsidRDefault="00693B70">
      <w:pPr>
        <w:pStyle w:val="TableParagraph"/>
        <w:tabs>
          <w:tab w:val="left" w:pos="142"/>
        </w:tabs>
        <w:spacing w:line="240" w:lineRule="auto"/>
        <w:ind w:firstLine="567"/>
        <w:jc w:val="both"/>
        <w:rPr>
          <w:b/>
          <w:sz w:val="28"/>
          <w:szCs w:val="28"/>
        </w:rPr>
      </w:pPr>
    </w:p>
    <w:p w14:paraId="1AD6AB72" w14:textId="77777777" w:rsidR="00693B70" w:rsidRPr="00F96661" w:rsidRDefault="00693B70">
      <w:pPr>
        <w:pStyle w:val="TableParagraph"/>
        <w:tabs>
          <w:tab w:val="left" w:pos="142"/>
        </w:tabs>
        <w:spacing w:line="240" w:lineRule="auto"/>
        <w:ind w:firstLine="567"/>
        <w:jc w:val="both"/>
        <w:rPr>
          <w:b/>
          <w:sz w:val="28"/>
          <w:szCs w:val="28"/>
        </w:rPr>
      </w:pPr>
    </w:p>
    <w:p w14:paraId="06A6AE8B" w14:textId="77777777" w:rsidR="00693B70" w:rsidRPr="00F96661" w:rsidRDefault="00693B70">
      <w:pPr>
        <w:pStyle w:val="TableParagraph"/>
        <w:tabs>
          <w:tab w:val="left" w:pos="142"/>
        </w:tabs>
        <w:spacing w:line="240" w:lineRule="auto"/>
        <w:ind w:firstLine="567"/>
        <w:jc w:val="both"/>
        <w:rPr>
          <w:b/>
          <w:sz w:val="28"/>
          <w:szCs w:val="28"/>
        </w:rPr>
      </w:pPr>
    </w:p>
    <w:p w14:paraId="0B375A31" w14:textId="77777777" w:rsidR="00693B70" w:rsidRPr="00F96661" w:rsidRDefault="00693B70">
      <w:pPr>
        <w:pStyle w:val="TableParagraph"/>
        <w:tabs>
          <w:tab w:val="left" w:pos="142"/>
        </w:tabs>
        <w:spacing w:line="240" w:lineRule="auto"/>
        <w:ind w:firstLine="567"/>
        <w:jc w:val="both"/>
        <w:rPr>
          <w:b/>
          <w:sz w:val="28"/>
          <w:szCs w:val="28"/>
        </w:rPr>
      </w:pPr>
    </w:p>
    <w:p w14:paraId="3C6D8407" w14:textId="77777777" w:rsidR="00693B70" w:rsidRPr="00F96661" w:rsidRDefault="00693B70">
      <w:pPr>
        <w:pStyle w:val="TableParagraph"/>
        <w:tabs>
          <w:tab w:val="left" w:pos="142"/>
        </w:tabs>
        <w:spacing w:line="240" w:lineRule="auto"/>
        <w:ind w:firstLine="567"/>
        <w:jc w:val="both"/>
        <w:rPr>
          <w:b/>
          <w:sz w:val="28"/>
          <w:szCs w:val="28"/>
        </w:rPr>
      </w:pPr>
    </w:p>
    <w:p w14:paraId="457AED45" w14:textId="77777777" w:rsidR="00693B70" w:rsidRPr="00F96661" w:rsidRDefault="00693B70">
      <w:pPr>
        <w:pStyle w:val="TableParagraph"/>
        <w:tabs>
          <w:tab w:val="left" w:pos="142"/>
        </w:tabs>
        <w:spacing w:line="240" w:lineRule="auto"/>
        <w:ind w:firstLine="567"/>
        <w:jc w:val="both"/>
        <w:rPr>
          <w:b/>
          <w:sz w:val="28"/>
          <w:szCs w:val="28"/>
        </w:rPr>
      </w:pPr>
    </w:p>
    <w:p w14:paraId="02CF16C3" w14:textId="77777777" w:rsidR="00693B70" w:rsidRPr="00F96661" w:rsidRDefault="00693B70">
      <w:pPr>
        <w:pStyle w:val="TableParagraph"/>
        <w:tabs>
          <w:tab w:val="left" w:pos="142"/>
        </w:tabs>
        <w:spacing w:line="240" w:lineRule="auto"/>
        <w:ind w:firstLine="567"/>
        <w:jc w:val="both"/>
        <w:rPr>
          <w:b/>
          <w:sz w:val="28"/>
          <w:szCs w:val="28"/>
        </w:rPr>
      </w:pPr>
    </w:p>
    <w:p w14:paraId="34AD918A" w14:textId="77777777" w:rsidR="00693B70" w:rsidRPr="00F96661" w:rsidRDefault="00693B70">
      <w:pPr>
        <w:pStyle w:val="TableParagraph"/>
        <w:tabs>
          <w:tab w:val="left" w:pos="142"/>
        </w:tabs>
        <w:spacing w:line="240" w:lineRule="auto"/>
        <w:ind w:firstLine="567"/>
        <w:jc w:val="both"/>
        <w:rPr>
          <w:b/>
          <w:sz w:val="28"/>
          <w:szCs w:val="28"/>
        </w:rPr>
      </w:pPr>
    </w:p>
    <w:p w14:paraId="1F900833" w14:textId="77777777" w:rsidR="00693B70" w:rsidRPr="00F96661" w:rsidRDefault="00693B70">
      <w:pPr>
        <w:pStyle w:val="TableParagraph"/>
        <w:tabs>
          <w:tab w:val="left" w:pos="142"/>
        </w:tabs>
        <w:spacing w:line="240" w:lineRule="auto"/>
        <w:ind w:firstLine="567"/>
        <w:jc w:val="both"/>
        <w:rPr>
          <w:b/>
          <w:sz w:val="28"/>
          <w:szCs w:val="28"/>
        </w:rPr>
      </w:pPr>
    </w:p>
    <w:p w14:paraId="108FE03A" w14:textId="77777777" w:rsidR="00693B70" w:rsidRDefault="00693B70">
      <w:pPr>
        <w:pStyle w:val="TableParagraph"/>
        <w:tabs>
          <w:tab w:val="left" w:pos="142"/>
        </w:tabs>
        <w:spacing w:line="240" w:lineRule="auto"/>
        <w:ind w:firstLine="567"/>
        <w:jc w:val="both"/>
        <w:rPr>
          <w:b/>
          <w:sz w:val="28"/>
          <w:szCs w:val="28"/>
        </w:rPr>
      </w:pPr>
    </w:p>
    <w:p w14:paraId="39FFA0A1" w14:textId="77777777" w:rsidR="00E478F2" w:rsidRDefault="00E478F2">
      <w:pPr>
        <w:pStyle w:val="TableParagraph"/>
        <w:tabs>
          <w:tab w:val="left" w:pos="142"/>
        </w:tabs>
        <w:spacing w:line="240" w:lineRule="auto"/>
        <w:ind w:firstLine="567"/>
        <w:jc w:val="both"/>
        <w:rPr>
          <w:b/>
          <w:sz w:val="28"/>
          <w:szCs w:val="28"/>
        </w:rPr>
      </w:pPr>
    </w:p>
    <w:p w14:paraId="1EC21349" w14:textId="77777777" w:rsidR="00E478F2" w:rsidRDefault="00E478F2">
      <w:pPr>
        <w:pStyle w:val="TableParagraph"/>
        <w:tabs>
          <w:tab w:val="left" w:pos="142"/>
        </w:tabs>
        <w:spacing w:line="240" w:lineRule="auto"/>
        <w:ind w:firstLine="567"/>
        <w:jc w:val="both"/>
        <w:rPr>
          <w:b/>
          <w:sz w:val="28"/>
          <w:szCs w:val="28"/>
        </w:rPr>
      </w:pPr>
    </w:p>
    <w:p w14:paraId="166AA659" w14:textId="77777777" w:rsidR="00E478F2" w:rsidRDefault="00E478F2">
      <w:pPr>
        <w:pStyle w:val="TableParagraph"/>
        <w:tabs>
          <w:tab w:val="left" w:pos="142"/>
        </w:tabs>
        <w:spacing w:line="240" w:lineRule="auto"/>
        <w:ind w:firstLine="567"/>
        <w:jc w:val="both"/>
        <w:rPr>
          <w:b/>
          <w:sz w:val="28"/>
          <w:szCs w:val="28"/>
        </w:rPr>
      </w:pPr>
    </w:p>
    <w:p w14:paraId="147C5B1C" w14:textId="77777777" w:rsidR="00E478F2" w:rsidRDefault="00E478F2">
      <w:pPr>
        <w:pStyle w:val="TableParagraph"/>
        <w:tabs>
          <w:tab w:val="left" w:pos="142"/>
        </w:tabs>
        <w:spacing w:line="240" w:lineRule="auto"/>
        <w:ind w:firstLine="567"/>
        <w:jc w:val="both"/>
        <w:rPr>
          <w:b/>
          <w:sz w:val="28"/>
          <w:szCs w:val="28"/>
        </w:rPr>
      </w:pPr>
    </w:p>
    <w:p w14:paraId="01BFEC2F" w14:textId="77777777" w:rsidR="00E478F2" w:rsidRDefault="00E478F2">
      <w:pPr>
        <w:pStyle w:val="TableParagraph"/>
        <w:tabs>
          <w:tab w:val="left" w:pos="142"/>
        </w:tabs>
        <w:spacing w:line="240" w:lineRule="auto"/>
        <w:ind w:firstLine="567"/>
        <w:jc w:val="both"/>
        <w:rPr>
          <w:b/>
          <w:sz w:val="28"/>
          <w:szCs w:val="28"/>
        </w:rPr>
      </w:pPr>
    </w:p>
    <w:p w14:paraId="3AD48497" w14:textId="77777777" w:rsidR="00E478F2" w:rsidRDefault="00E478F2">
      <w:pPr>
        <w:pStyle w:val="TableParagraph"/>
        <w:tabs>
          <w:tab w:val="left" w:pos="142"/>
        </w:tabs>
        <w:spacing w:line="240" w:lineRule="auto"/>
        <w:ind w:firstLine="567"/>
        <w:jc w:val="both"/>
        <w:rPr>
          <w:b/>
          <w:sz w:val="28"/>
          <w:szCs w:val="28"/>
        </w:rPr>
      </w:pPr>
    </w:p>
    <w:p w14:paraId="05EF7392" w14:textId="77777777" w:rsidR="00E478F2" w:rsidRDefault="00E478F2">
      <w:pPr>
        <w:pStyle w:val="TableParagraph"/>
        <w:tabs>
          <w:tab w:val="left" w:pos="142"/>
        </w:tabs>
        <w:spacing w:line="240" w:lineRule="auto"/>
        <w:ind w:firstLine="567"/>
        <w:jc w:val="both"/>
        <w:rPr>
          <w:b/>
          <w:sz w:val="28"/>
          <w:szCs w:val="28"/>
        </w:rPr>
      </w:pPr>
    </w:p>
    <w:p w14:paraId="4E3162EF" w14:textId="77777777" w:rsidR="00E478F2" w:rsidRDefault="00E478F2">
      <w:pPr>
        <w:pStyle w:val="TableParagraph"/>
        <w:tabs>
          <w:tab w:val="left" w:pos="142"/>
        </w:tabs>
        <w:spacing w:line="240" w:lineRule="auto"/>
        <w:ind w:firstLine="567"/>
        <w:jc w:val="both"/>
        <w:rPr>
          <w:b/>
          <w:sz w:val="28"/>
          <w:szCs w:val="28"/>
        </w:rPr>
      </w:pPr>
    </w:p>
    <w:p w14:paraId="57AD3BD2" w14:textId="77777777" w:rsidR="00E478F2" w:rsidRDefault="00E478F2">
      <w:pPr>
        <w:pStyle w:val="TableParagraph"/>
        <w:tabs>
          <w:tab w:val="left" w:pos="142"/>
        </w:tabs>
        <w:spacing w:line="240" w:lineRule="auto"/>
        <w:ind w:firstLine="567"/>
        <w:jc w:val="both"/>
        <w:rPr>
          <w:b/>
          <w:sz w:val="28"/>
          <w:szCs w:val="28"/>
        </w:rPr>
      </w:pPr>
    </w:p>
    <w:p w14:paraId="2DC69FE8" w14:textId="77777777" w:rsidR="00C97F49" w:rsidRDefault="00C97F49">
      <w:pPr>
        <w:pStyle w:val="TableParagraph"/>
        <w:tabs>
          <w:tab w:val="left" w:pos="142"/>
        </w:tabs>
        <w:spacing w:line="240" w:lineRule="auto"/>
        <w:ind w:firstLine="567"/>
        <w:jc w:val="both"/>
        <w:rPr>
          <w:b/>
          <w:sz w:val="28"/>
          <w:szCs w:val="28"/>
        </w:rPr>
      </w:pPr>
    </w:p>
    <w:p w14:paraId="0A2588F7" w14:textId="77777777" w:rsidR="00BA2B31" w:rsidRPr="00F96661" w:rsidRDefault="00BA2B31">
      <w:pPr>
        <w:pStyle w:val="TableParagraph"/>
        <w:tabs>
          <w:tab w:val="left" w:pos="142"/>
        </w:tabs>
        <w:spacing w:line="240" w:lineRule="auto"/>
        <w:ind w:firstLine="567"/>
        <w:jc w:val="both"/>
        <w:rPr>
          <w:b/>
          <w:sz w:val="28"/>
          <w:szCs w:val="28"/>
        </w:rPr>
      </w:pPr>
    </w:p>
    <w:p w14:paraId="77528953" w14:textId="77777777" w:rsidR="00693B70" w:rsidRPr="00F96661" w:rsidRDefault="00693B70">
      <w:pPr>
        <w:pStyle w:val="TableParagraph"/>
        <w:tabs>
          <w:tab w:val="left" w:pos="142"/>
        </w:tabs>
        <w:spacing w:line="240" w:lineRule="auto"/>
        <w:ind w:firstLine="567"/>
        <w:jc w:val="both"/>
        <w:rPr>
          <w:b/>
          <w:sz w:val="28"/>
          <w:szCs w:val="28"/>
        </w:rPr>
      </w:pPr>
    </w:p>
    <w:p w14:paraId="0BDFE45E" w14:textId="77777777" w:rsidR="00693B70" w:rsidRPr="00F96661" w:rsidRDefault="00693B70">
      <w:pPr>
        <w:pStyle w:val="TableParagraph"/>
        <w:tabs>
          <w:tab w:val="left" w:pos="142"/>
        </w:tabs>
        <w:spacing w:line="240" w:lineRule="auto"/>
        <w:ind w:firstLine="567"/>
        <w:jc w:val="both"/>
        <w:rPr>
          <w:b/>
          <w:sz w:val="28"/>
          <w:szCs w:val="28"/>
        </w:rPr>
      </w:pPr>
    </w:p>
    <w:p w14:paraId="26EAFF46" w14:textId="77777777" w:rsidR="00693B70" w:rsidRPr="00F96661" w:rsidRDefault="00693B70">
      <w:pPr>
        <w:pStyle w:val="TableParagraph"/>
        <w:tabs>
          <w:tab w:val="left" w:pos="142"/>
        </w:tabs>
        <w:spacing w:line="240" w:lineRule="auto"/>
        <w:ind w:firstLine="567"/>
        <w:jc w:val="both"/>
        <w:rPr>
          <w:b/>
          <w:sz w:val="28"/>
          <w:szCs w:val="28"/>
        </w:rPr>
      </w:pPr>
    </w:p>
    <w:p w14:paraId="172EEC63" w14:textId="3E655EA1" w:rsidR="00501039" w:rsidRPr="00F96661" w:rsidRDefault="008172CA">
      <w:pPr>
        <w:pStyle w:val="TableParagraph"/>
        <w:tabs>
          <w:tab w:val="left" w:pos="142"/>
        </w:tabs>
        <w:spacing w:line="240" w:lineRule="auto"/>
        <w:ind w:firstLine="567"/>
        <w:jc w:val="both"/>
        <w:rPr>
          <w:b/>
          <w:sz w:val="28"/>
          <w:szCs w:val="28"/>
        </w:rPr>
      </w:pPr>
      <w:r w:rsidRPr="00F96661">
        <w:rPr>
          <w:b/>
          <w:sz w:val="28"/>
          <w:szCs w:val="28"/>
        </w:rPr>
        <w:t>3 ЭПИД</w:t>
      </w:r>
      <w:r w:rsidR="000335B5" w:rsidRPr="00F96661">
        <w:rPr>
          <w:b/>
          <w:sz w:val="28"/>
          <w:szCs w:val="28"/>
        </w:rPr>
        <w:t>Е</w:t>
      </w:r>
      <w:r w:rsidRPr="00F96661">
        <w:rPr>
          <w:b/>
          <w:sz w:val="28"/>
          <w:szCs w:val="28"/>
        </w:rPr>
        <w:t>МИОЛОГИЯ П</w:t>
      </w:r>
      <w:r w:rsidR="000335B5" w:rsidRPr="00F96661">
        <w:rPr>
          <w:b/>
          <w:sz w:val="28"/>
          <w:szCs w:val="28"/>
        </w:rPr>
        <w:t>Е</w:t>
      </w:r>
      <w:r w:rsidRPr="00F96661">
        <w:rPr>
          <w:b/>
          <w:sz w:val="28"/>
          <w:szCs w:val="28"/>
        </w:rPr>
        <w:t>Ч</w:t>
      </w:r>
      <w:r w:rsidR="00693B70" w:rsidRPr="00F96661">
        <w:rPr>
          <w:b/>
          <w:sz w:val="28"/>
          <w:szCs w:val="28"/>
        </w:rPr>
        <w:t>Ё</w:t>
      </w:r>
      <w:r w:rsidRPr="00F96661">
        <w:rPr>
          <w:b/>
          <w:sz w:val="28"/>
          <w:szCs w:val="28"/>
        </w:rPr>
        <w:t>НОЧНОКЛ</w:t>
      </w:r>
      <w:r w:rsidR="000335B5" w:rsidRPr="00F96661">
        <w:rPr>
          <w:b/>
          <w:sz w:val="28"/>
          <w:szCs w:val="28"/>
        </w:rPr>
        <w:t>Е</w:t>
      </w:r>
      <w:r w:rsidRPr="00F96661">
        <w:rPr>
          <w:b/>
          <w:sz w:val="28"/>
          <w:szCs w:val="28"/>
        </w:rPr>
        <w:t>ТОЧНОГО Р</w:t>
      </w:r>
      <w:r w:rsidR="000335B5" w:rsidRPr="00F96661">
        <w:rPr>
          <w:b/>
          <w:sz w:val="28"/>
          <w:szCs w:val="28"/>
        </w:rPr>
        <w:t>А</w:t>
      </w:r>
      <w:r w:rsidRPr="00F96661">
        <w:rPr>
          <w:b/>
          <w:sz w:val="28"/>
          <w:szCs w:val="28"/>
        </w:rPr>
        <w:t>К</w:t>
      </w:r>
      <w:r w:rsidR="000335B5" w:rsidRPr="00F96661">
        <w:rPr>
          <w:b/>
          <w:sz w:val="28"/>
          <w:szCs w:val="28"/>
        </w:rPr>
        <w:t>А</w:t>
      </w:r>
      <w:r w:rsidRPr="00F96661">
        <w:rPr>
          <w:b/>
          <w:sz w:val="28"/>
          <w:szCs w:val="28"/>
        </w:rPr>
        <w:t xml:space="preserve"> В </w:t>
      </w:r>
      <w:r w:rsidR="00CB0AC2" w:rsidRPr="00F96661">
        <w:rPr>
          <w:b/>
          <w:sz w:val="28"/>
          <w:szCs w:val="28"/>
          <w:lang w:eastAsia="ru-RU"/>
        </w:rPr>
        <w:t>Р</w:t>
      </w:r>
      <w:r w:rsidR="000335B5" w:rsidRPr="00F96661">
        <w:rPr>
          <w:b/>
          <w:sz w:val="28"/>
          <w:szCs w:val="28"/>
          <w:lang w:eastAsia="ru-RU"/>
        </w:rPr>
        <w:t>ЕС</w:t>
      </w:r>
      <w:r w:rsidR="00CB0AC2" w:rsidRPr="00F96661">
        <w:rPr>
          <w:b/>
          <w:sz w:val="28"/>
          <w:szCs w:val="28"/>
          <w:lang w:eastAsia="ru-RU"/>
        </w:rPr>
        <w:t>ПУБЛИК</w:t>
      </w:r>
      <w:r w:rsidR="000335B5" w:rsidRPr="00F96661">
        <w:rPr>
          <w:b/>
          <w:sz w:val="28"/>
          <w:szCs w:val="28"/>
          <w:lang w:eastAsia="ru-RU"/>
        </w:rPr>
        <w:t>Е</w:t>
      </w:r>
      <w:r w:rsidR="00CB0AC2" w:rsidRPr="00F96661">
        <w:rPr>
          <w:b/>
          <w:sz w:val="28"/>
          <w:szCs w:val="28"/>
          <w:lang w:eastAsia="ru-RU"/>
        </w:rPr>
        <w:t xml:space="preserve"> К</w:t>
      </w:r>
      <w:r w:rsidR="000335B5" w:rsidRPr="00F96661">
        <w:rPr>
          <w:b/>
          <w:sz w:val="28"/>
          <w:szCs w:val="28"/>
          <w:lang w:eastAsia="ru-RU"/>
        </w:rPr>
        <w:t>А</w:t>
      </w:r>
      <w:r w:rsidR="00CB0AC2" w:rsidRPr="00F96661">
        <w:rPr>
          <w:b/>
          <w:sz w:val="28"/>
          <w:szCs w:val="28"/>
          <w:lang w:eastAsia="ru-RU"/>
        </w:rPr>
        <w:t>З</w:t>
      </w:r>
      <w:r w:rsidR="000335B5" w:rsidRPr="00F96661">
        <w:rPr>
          <w:b/>
          <w:sz w:val="28"/>
          <w:szCs w:val="28"/>
          <w:lang w:eastAsia="ru-RU"/>
        </w:rPr>
        <w:t>А</w:t>
      </w:r>
      <w:r w:rsidR="00CB0AC2" w:rsidRPr="00F96661">
        <w:rPr>
          <w:b/>
          <w:sz w:val="28"/>
          <w:szCs w:val="28"/>
          <w:lang w:eastAsia="ru-RU"/>
        </w:rPr>
        <w:t>Х</w:t>
      </w:r>
      <w:r w:rsidR="000335B5" w:rsidRPr="00F96661">
        <w:rPr>
          <w:b/>
          <w:sz w:val="28"/>
          <w:szCs w:val="28"/>
          <w:lang w:eastAsia="ru-RU"/>
        </w:rPr>
        <w:t>С</w:t>
      </w:r>
      <w:r w:rsidR="00CB0AC2" w:rsidRPr="00F96661">
        <w:rPr>
          <w:b/>
          <w:sz w:val="28"/>
          <w:szCs w:val="28"/>
          <w:lang w:eastAsia="ru-RU"/>
        </w:rPr>
        <w:t>Т</w:t>
      </w:r>
      <w:r w:rsidR="000335B5" w:rsidRPr="00F96661">
        <w:rPr>
          <w:b/>
          <w:sz w:val="28"/>
          <w:szCs w:val="28"/>
          <w:lang w:eastAsia="ru-RU"/>
        </w:rPr>
        <w:t>А</w:t>
      </w:r>
      <w:r w:rsidR="00CB0AC2" w:rsidRPr="00F96661">
        <w:rPr>
          <w:b/>
          <w:sz w:val="28"/>
          <w:szCs w:val="28"/>
          <w:lang w:eastAsia="ru-RU"/>
        </w:rPr>
        <w:t>Н</w:t>
      </w:r>
    </w:p>
    <w:p w14:paraId="7E2F619C" w14:textId="77777777" w:rsidR="00501039" w:rsidRPr="00F96661" w:rsidRDefault="00501039">
      <w:pPr>
        <w:pStyle w:val="TableParagraph"/>
        <w:tabs>
          <w:tab w:val="left" w:pos="142"/>
        </w:tabs>
        <w:spacing w:line="240" w:lineRule="auto"/>
        <w:ind w:firstLine="567"/>
        <w:jc w:val="both"/>
        <w:rPr>
          <w:b/>
          <w:sz w:val="28"/>
          <w:szCs w:val="28"/>
        </w:rPr>
      </w:pPr>
    </w:p>
    <w:p w14:paraId="7AC0A118" w14:textId="4907C327" w:rsidR="00501039" w:rsidRPr="00F96661" w:rsidRDefault="008172CA">
      <w:pPr>
        <w:pStyle w:val="af1"/>
        <w:tabs>
          <w:tab w:val="left" w:pos="142"/>
        </w:tabs>
        <w:ind w:left="0" w:firstLine="567"/>
        <w:rPr>
          <w:b/>
        </w:rPr>
      </w:pPr>
      <w:r w:rsidRPr="00F96661">
        <w:rPr>
          <w:b/>
        </w:rPr>
        <w:t xml:space="preserve">3.1 </w:t>
      </w:r>
      <w:r w:rsidR="000335B5" w:rsidRPr="00F96661">
        <w:rPr>
          <w:b/>
        </w:rPr>
        <w:t>А</w:t>
      </w:r>
      <w:r w:rsidRPr="00F96661">
        <w:rPr>
          <w:b/>
        </w:rPr>
        <w:t>н</w:t>
      </w:r>
      <w:r w:rsidR="000335B5" w:rsidRPr="00F96661">
        <w:rPr>
          <w:b/>
        </w:rPr>
        <w:t>а</w:t>
      </w:r>
      <w:r w:rsidRPr="00F96661">
        <w:rPr>
          <w:b/>
        </w:rPr>
        <w:t>лиз эпид</w:t>
      </w:r>
      <w:r w:rsidR="000335B5" w:rsidRPr="00F96661">
        <w:rPr>
          <w:b/>
        </w:rPr>
        <w:t>е</w:t>
      </w:r>
      <w:r w:rsidRPr="00F96661">
        <w:rPr>
          <w:b/>
        </w:rPr>
        <w:t>миологич</w:t>
      </w:r>
      <w:r w:rsidR="000335B5" w:rsidRPr="00F96661">
        <w:rPr>
          <w:b/>
        </w:rPr>
        <w:t>ес</w:t>
      </w:r>
      <w:r w:rsidRPr="00F96661">
        <w:rPr>
          <w:b/>
        </w:rPr>
        <w:t xml:space="preserve">кой </w:t>
      </w:r>
      <w:r w:rsidR="000335B5" w:rsidRPr="00F96661">
        <w:rPr>
          <w:b/>
        </w:rPr>
        <w:t>с</w:t>
      </w:r>
      <w:r w:rsidRPr="00F96661">
        <w:rPr>
          <w:b/>
        </w:rPr>
        <w:t>иту</w:t>
      </w:r>
      <w:r w:rsidR="000335B5" w:rsidRPr="00F96661">
        <w:rPr>
          <w:b/>
        </w:rPr>
        <w:t>а</w:t>
      </w:r>
      <w:r w:rsidRPr="00F96661">
        <w:rPr>
          <w:b/>
        </w:rPr>
        <w:t>ции п</w:t>
      </w:r>
      <w:r w:rsidR="000335B5" w:rsidRPr="00F96661">
        <w:rPr>
          <w:b/>
        </w:rPr>
        <w:t>е</w:t>
      </w:r>
      <w:r w:rsidRPr="00F96661">
        <w:rPr>
          <w:b/>
        </w:rPr>
        <w:t>ч</w:t>
      </w:r>
      <w:r w:rsidR="00693B70" w:rsidRPr="00F96661">
        <w:rPr>
          <w:b/>
        </w:rPr>
        <w:t>ё</w:t>
      </w:r>
      <w:r w:rsidRPr="00F96661">
        <w:rPr>
          <w:b/>
        </w:rPr>
        <w:t>ночнокл</w:t>
      </w:r>
      <w:r w:rsidR="000335B5" w:rsidRPr="00F96661">
        <w:rPr>
          <w:b/>
        </w:rPr>
        <w:t>е</w:t>
      </w:r>
      <w:r w:rsidRPr="00F96661">
        <w:rPr>
          <w:b/>
        </w:rPr>
        <w:t>точного р</w:t>
      </w:r>
      <w:r w:rsidR="000335B5" w:rsidRPr="00F96661">
        <w:rPr>
          <w:b/>
        </w:rPr>
        <w:t>а</w:t>
      </w:r>
      <w:r w:rsidRPr="00F96661">
        <w:rPr>
          <w:b/>
        </w:rPr>
        <w:t>к</w:t>
      </w:r>
      <w:r w:rsidR="000335B5" w:rsidRPr="00F96661">
        <w:rPr>
          <w:b/>
        </w:rPr>
        <w:t>а</w:t>
      </w:r>
      <w:r w:rsidRPr="00F96661">
        <w:rPr>
          <w:b/>
        </w:rPr>
        <w:t xml:space="preserve"> в </w:t>
      </w:r>
      <w:r w:rsidR="00CB0AC2" w:rsidRPr="00F96661">
        <w:rPr>
          <w:b/>
          <w:lang w:eastAsia="ru-RU"/>
        </w:rPr>
        <w:t>Р</w:t>
      </w:r>
      <w:r w:rsidR="000335B5" w:rsidRPr="00F96661">
        <w:rPr>
          <w:b/>
          <w:lang w:eastAsia="ru-RU"/>
        </w:rPr>
        <w:t>ес</w:t>
      </w:r>
      <w:r w:rsidR="00CB0AC2" w:rsidRPr="00F96661">
        <w:rPr>
          <w:b/>
          <w:lang w:eastAsia="ru-RU"/>
        </w:rPr>
        <w:t>публик</w:t>
      </w:r>
      <w:r w:rsidR="000335B5" w:rsidRPr="00F96661">
        <w:rPr>
          <w:b/>
          <w:lang w:eastAsia="ru-RU"/>
        </w:rPr>
        <w:t>е</w:t>
      </w:r>
      <w:r w:rsidR="00CB0AC2" w:rsidRPr="00F96661">
        <w:rPr>
          <w:b/>
          <w:lang w:eastAsia="ru-RU"/>
        </w:rPr>
        <w:t xml:space="preserve"> К</w:t>
      </w:r>
      <w:r w:rsidR="000335B5" w:rsidRPr="00F96661">
        <w:rPr>
          <w:b/>
          <w:lang w:eastAsia="ru-RU"/>
        </w:rPr>
        <w:t>а</w:t>
      </w:r>
      <w:r w:rsidR="00CB0AC2" w:rsidRPr="00F96661">
        <w:rPr>
          <w:b/>
          <w:lang w:eastAsia="ru-RU"/>
        </w:rPr>
        <w:t>з</w:t>
      </w:r>
      <w:r w:rsidR="000335B5" w:rsidRPr="00F96661">
        <w:rPr>
          <w:b/>
          <w:lang w:eastAsia="ru-RU"/>
        </w:rPr>
        <w:t>а</w:t>
      </w:r>
      <w:r w:rsidR="00CB0AC2" w:rsidRPr="00F96661">
        <w:rPr>
          <w:b/>
          <w:lang w:eastAsia="ru-RU"/>
        </w:rPr>
        <w:t>х</w:t>
      </w:r>
      <w:r w:rsidR="000335B5" w:rsidRPr="00F96661">
        <w:rPr>
          <w:b/>
          <w:lang w:eastAsia="ru-RU"/>
        </w:rPr>
        <w:t>с</w:t>
      </w:r>
      <w:r w:rsidR="00CB0AC2" w:rsidRPr="00F96661">
        <w:rPr>
          <w:b/>
          <w:lang w:eastAsia="ru-RU"/>
        </w:rPr>
        <w:t>т</w:t>
      </w:r>
      <w:r w:rsidR="000335B5" w:rsidRPr="00F96661">
        <w:rPr>
          <w:b/>
          <w:lang w:eastAsia="ru-RU"/>
        </w:rPr>
        <w:t>а</w:t>
      </w:r>
      <w:r w:rsidR="00CB0AC2" w:rsidRPr="00F96661">
        <w:rPr>
          <w:b/>
          <w:lang w:eastAsia="ru-RU"/>
        </w:rPr>
        <w:t>н</w:t>
      </w:r>
    </w:p>
    <w:p w14:paraId="1EA02C15" w14:textId="77777777" w:rsidR="00325000" w:rsidRDefault="00325000" w:rsidP="00325000">
      <w:pPr>
        <w:widowControl/>
        <w:autoSpaceDE/>
        <w:autoSpaceDN/>
        <w:ind w:firstLine="567"/>
        <w:jc w:val="both"/>
        <w:rPr>
          <w:sz w:val="24"/>
          <w:szCs w:val="24"/>
          <w:lang w:eastAsia="ru-RU"/>
        </w:rPr>
      </w:pPr>
    </w:p>
    <w:p w14:paraId="006E13ED" w14:textId="7F1C06A3" w:rsidR="00325000" w:rsidRPr="000E2D6A" w:rsidRDefault="00325000" w:rsidP="00325000">
      <w:pPr>
        <w:widowControl/>
        <w:autoSpaceDE/>
        <w:autoSpaceDN/>
        <w:ind w:firstLine="567"/>
        <w:jc w:val="both"/>
        <w:rPr>
          <w:sz w:val="28"/>
          <w:szCs w:val="28"/>
          <w:lang w:eastAsia="ru-RU"/>
        </w:rPr>
      </w:pPr>
      <w:r w:rsidRPr="000E2D6A">
        <w:rPr>
          <w:sz w:val="24"/>
          <w:szCs w:val="24"/>
          <w:lang w:eastAsia="ru-RU"/>
        </w:rPr>
        <w:t xml:space="preserve">В </w:t>
      </w:r>
      <w:r w:rsidRPr="000E2D6A">
        <w:rPr>
          <w:sz w:val="28"/>
          <w:szCs w:val="28"/>
          <w:lang w:eastAsia="ru-RU"/>
        </w:rPr>
        <w:t xml:space="preserve">рамках поперечного исследования, проведённого в Республике Казахстан пациентов с печёночноклеточным раком, выполнен углублённый анализ динамики заболеваемости и смертности в различных социальных и возрастных группах. Рассмотрены потенциальные факторы риска, влияющие на изменение данных показателей, а также текущие меры общественного здравоохранения. </w:t>
      </w:r>
    </w:p>
    <w:p w14:paraId="19FF1A74" w14:textId="77777777" w:rsidR="00325000" w:rsidRPr="00325000" w:rsidRDefault="00325000" w:rsidP="00325000">
      <w:pPr>
        <w:widowControl/>
        <w:autoSpaceDE/>
        <w:autoSpaceDN/>
        <w:ind w:firstLine="567"/>
        <w:jc w:val="both"/>
        <w:rPr>
          <w:sz w:val="28"/>
          <w:szCs w:val="28"/>
          <w:lang w:eastAsia="ru-RU"/>
        </w:rPr>
      </w:pPr>
      <w:r w:rsidRPr="000E2D6A">
        <w:rPr>
          <w:sz w:val="28"/>
          <w:szCs w:val="28"/>
          <w:lang w:eastAsia="ru-RU"/>
        </w:rPr>
        <w:t>Для анализа показателей заболеваемости использованы данные из Электронного реестра стационарных больных (ЭРСБ) за период 2012–2021 гг. Расчёт уровней заболеваемости выполнен для случаев ПКР, зарегистрированных в каждом регионе страны, включая города Астана, Алматы и Шымкент. Для обеспечения сопоставимости данных применён метод прямой стандартизации с учётом мирового стандарта численности населения, рекомендованного Всемирной организацией здравоохранения (ВОЗ). Данные о численности населения по регионам и городам предоставлены Казахстанским агентством статистики на основе ежегодных демографических отчётов.</w:t>
      </w:r>
    </w:p>
    <w:p w14:paraId="7E134907" w14:textId="3E2B2046" w:rsidR="00344E0A" w:rsidRPr="00F96661" w:rsidRDefault="008172CA" w:rsidP="00344E0A">
      <w:pPr>
        <w:shd w:val="clear" w:color="auto" w:fill="FFFFFF"/>
        <w:tabs>
          <w:tab w:val="left" w:pos="142"/>
        </w:tabs>
        <w:ind w:firstLine="567"/>
        <w:jc w:val="both"/>
        <w:outlineLvl w:val="0"/>
        <w:rPr>
          <w:sz w:val="28"/>
          <w:szCs w:val="28"/>
          <w:lang w:eastAsia="ru-RU"/>
        </w:rPr>
      </w:pPr>
      <w:r w:rsidRPr="00F96661">
        <w:rPr>
          <w:sz w:val="28"/>
          <w:szCs w:val="28"/>
          <w:lang w:eastAsia="ru-RU"/>
        </w:rPr>
        <w:t>З</w:t>
      </w:r>
      <w:r w:rsidR="000335B5" w:rsidRPr="00F96661">
        <w:rPr>
          <w:sz w:val="28"/>
          <w:szCs w:val="28"/>
          <w:lang w:eastAsia="ru-RU"/>
        </w:rPr>
        <w:t>а</w:t>
      </w:r>
      <w:r w:rsidRPr="00F96661">
        <w:rPr>
          <w:sz w:val="28"/>
          <w:szCs w:val="28"/>
          <w:lang w:eastAsia="ru-RU"/>
        </w:rPr>
        <w:t xml:space="preserve"> в</w:t>
      </w:r>
      <w:r w:rsidR="000335B5" w:rsidRPr="00F96661">
        <w:rPr>
          <w:sz w:val="28"/>
          <w:szCs w:val="28"/>
          <w:lang w:eastAsia="ru-RU"/>
        </w:rPr>
        <w:t>ес</w:t>
      </w:r>
      <w:r w:rsidRPr="00F96661">
        <w:rPr>
          <w:sz w:val="28"/>
          <w:szCs w:val="28"/>
          <w:lang w:eastAsia="ru-RU"/>
        </w:rPr>
        <w:t xml:space="preserve">ь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лизиру</w:t>
      </w:r>
      <w:r w:rsidR="000335B5" w:rsidRPr="00F96661">
        <w:rPr>
          <w:sz w:val="28"/>
          <w:szCs w:val="28"/>
          <w:lang w:eastAsia="ru-RU"/>
        </w:rPr>
        <w:t>е</w:t>
      </w:r>
      <w:r w:rsidRPr="00F96661">
        <w:rPr>
          <w:sz w:val="28"/>
          <w:szCs w:val="28"/>
          <w:lang w:eastAsia="ru-RU"/>
        </w:rPr>
        <w:t>мый п</w:t>
      </w:r>
      <w:r w:rsidR="000335B5" w:rsidRPr="00F96661">
        <w:rPr>
          <w:sz w:val="28"/>
          <w:szCs w:val="28"/>
          <w:lang w:eastAsia="ru-RU"/>
        </w:rPr>
        <w:t>е</w:t>
      </w:r>
      <w:r w:rsidRPr="00F96661">
        <w:rPr>
          <w:sz w:val="28"/>
          <w:szCs w:val="28"/>
          <w:lang w:eastAsia="ru-RU"/>
        </w:rPr>
        <w:t>риод, н</w:t>
      </w:r>
      <w:r w:rsidR="000335B5" w:rsidRPr="00F96661">
        <w:rPr>
          <w:sz w:val="28"/>
          <w:szCs w:val="28"/>
          <w:lang w:eastAsia="ru-RU"/>
        </w:rPr>
        <w:t>а</w:t>
      </w:r>
      <w:r w:rsidRPr="00F96661">
        <w:rPr>
          <w:sz w:val="28"/>
          <w:szCs w:val="28"/>
          <w:lang w:eastAsia="ru-RU"/>
        </w:rPr>
        <w:t>чин</w:t>
      </w:r>
      <w:r w:rsidR="000335B5" w:rsidRPr="00F96661">
        <w:rPr>
          <w:sz w:val="28"/>
          <w:szCs w:val="28"/>
          <w:lang w:eastAsia="ru-RU"/>
        </w:rPr>
        <w:t>а</w:t>
      </w:r>
      <w:r w:rsidRPr="00F96661">
        <w:rPr>
          <w:sz w:val="28"/>
          <w:szCs w:val="28"/>
          <w:lang w:eastAsia="ru-RU"/>
        </w:rPr>
        <w:t xml:space="preserve">я </w:t>
      </w:r>
      <w:r w:rsidR="000335B5" w:rsidRPr="00F96661">
        <w:rPr>
          <w:sz w:val="28"/>
          <w:szCs w:val="28"/>
          <w:lang w:eastAsia="ru-RU"/>
        </w:rPr>
        <w:t>с</w:t>
      </w:r>
      <w:r w:rsidRPr="00F96661">
        <w:rPr>
          <w:sz w:val="28"/>
          <w:szCs w:val="28"/>
          <w:lang w:eastAsia="ru-RU"/>
        </w:rPr>
        <w:t xml:space="preserve"> янв</w:t>
      </w:r>
      <w:r w:rsidR="000335B5" w:rsidRPr="00F96661">
        <w:rPr>
          <w:sz w:val="28"/>
          <w:szCs w:val="28"/>
          <w:lang w:eastAsia="ru-RU"/>
        </w:rPr>
        <w:t>а</w:t>
      </w:r>
      <w:r w:rsidRPr="00F96661">
        <w:rPr>
          <w:sz w:val="28"/>
          <w:szCs w:val="28"/>
          <w:lang w:eastAsia="ru-RU"/>
        </w:rPr>
        <w:t>ря 2012 год</w:t>
      </w:r>
      <w:r w:rsidR="000335B5" w:rsidRPr="00F96661">
        <w:rPr>
          <w:sz w:val="28"/>
          <w:szCs w:val="28"/>
          <w:lang w:eastAsia="ru-RU"/>
        </w:rPr>
        <w:t>а</w:t>
      </w:r>
      <w:r w:rsidRPr="00F96661">
        <w:rPr>
          <w:sz w:val="28"/>
          <w:szCs w:val="28"/>
          <w:lang w:eastAsia="ru-RU"/>
        </w:rPr>
        <w:t xml:space="preserve"> и з</w:t>
      </w:r>
      <w:r w:rsidR="000335B5" w:rsidRPr="00F96661">
        <w:rPr>
          <w:sz w:val="28"/>
          <w:szCs w:val="28"/>
          <w:lang w:eastAsia="ru-RU"/>
        </w:rPr>
        <w:t>а</w:t>
      </w:r>
      <w:r w:rsidRPr="00F96661">
        <w:rPr>
          <w:sz w:val="28"/>
          <w:szCs w:val="28"/>
          <w:lang w:eastAsia="ru-RU"/>
        </w:rPr>
        <w:t>к</w:t>
      </w:r>
      <w:r w:rsidR="000335B5" w:rsidRPr="00F96661">
        <w:rPr>
          <w:sz w:val="28"/>
          <w:szCs w:val="28"/>
          <w:lang w:eastAsia="ru-RU"/>
        </w:rPr>
        <w:t>а</w:t>
      </w:r>
      <w:r w:rsidRPr="00F96661">
        <w:rPr>
          <w:sz w:val="28"/>
          <w:szCs w:val="28"/>
          <w:lang w:eastAsia="ru-RU"/>
        </w:rPr>
        <w:t>нчив</w:t>
      </w:r>
      <w:r w:rsidR="000335B5" w:rsidRPr="00F96661">
        <w:rPr>
          <w:sz w:val="28"/>
          <w:szCs w:val="28"/>
          <w:lang w:eastAsia="ru-RU"/>
        </w:rPr>
        <w:t>а</w:t>
      </w:r>
      <w:r w:rsidRPr="00F96661">
        <w:rPr>
          <w:sz w:val="28"/>
          <w:szCs w:val="28"/>
          <w:lang w:eastAsia="ru-RU"/>
        </w:rPr>
        <w:t>я д</w:t>
      </w:r>
      <w:r w:rsidR="000335B5" w:rsidRPr="00F96661">
        <w:rPr>
          <w:sz w:val="28"/>
          <w:szCs w:val="28"/>
          <w:lang w:eastAsia="ru-RU"/>
        </w:rPr>
        <w:t>е</w:t>
      </w:r>
      <w:r w:rsidRPr="00F96661">
        <w:rPr>
          <w:sz w:val="28"/>
          <w:szCs w:val="28"/>
          <w:lang w:eastAsia="ru-RU"/>
        </w:rPr>
        <w:t>к</w:t>
      </w:r>
      <w:r w:rsidR="000335B5" w:rsidRPr="00F96661">
        <w:rPr>
          <w:sz w:val="28"/>
          <w:szCs w:val="28"/>
          <w:lang w:eastAsia="ru-RU"/>
        </w:rPr>
        <w:t>а</w:t>
      </w:r>
      <w:r w:rsidRPr="00F96661">
        <w:rPr>
          <w:sz w:val="28"/>
          <w:szCs w:val="28"/>
          <w:lang w:eastAsia="ru-RU"/>
        </w:rPr>
        <w:t>бр</w:t>
      </w:r>
      <w:r w:rsidR="000335B5" w:rsidRPr="00F96661">
        <w:rPr>
          <w:sz w:val="28"/>
          <w:szCs w:val="28"/>
          <w:lang w:eastAsia="ru-RU"/>
        </w:rPr>
        <w:t>е</w:t>
      </w:r>
      <w:r w:rsidRPr="00F96661">
        <w:rPr>
          <w:sz w:val="28"/>
          <w:szCs w:val="28"/>
          <w:lang w:eastAsia="ru-RU"/>
        </w:rPr>
        <w:t>м 2021 год</w:t>
      </w:r>
      <w:r w:rsidR="000335B5" w:rsidRPr="00F96661">
        <w:rPr>
          <w:sz w:val="28"/>
          <w:szCs w:val="28"/>
          <w:lang w:eastAsia="ru-RU"/>
        </w:rPr>
        <w:t>а</w:t>
      </w:r>
      <w:r w:rsidRPr="00F96661">
        <w:rPr>
          <w:sz w:val="28"/>
          <w:szCs w:val="28"/>
          <w:lang w:eastAsia="ru-RU"/>
        </w:rPr>
        <w:t>, в Р</w:t>
      </w:r>
      <w:r w:rsidR="000335B5" w:rsidRPr="00F96661">
        <w:rPr>
          <w:sz w:val="28"/>
          <w:szCs w:val="28"/>
          <w:lang w:eastAsia="ru-RU"/>
        </w:rPr>
        <w:t>ес</w:t>
      </w:r>
      <w:r w:rsidRPr="00F96661">
        <w:rPr>
          <w:sz w:val="28"/>
          <w:szCs w:val="28"/>
          <w:lang w:eastAsia="ru-RU"/>
        </w:rPr>
        <w:t>публик</w:t>
      </w:r>
      <w:r w:rsidR="000335B5" w:rsidRPr="00F96661">
        <w:rPr>
          <w:sz w:val="28"/>
          <w:szCs w:val="28"/>
          <w:lang w:eastAsia="ru-RU"/>
        </w:rPr>
        <w:t>е</w:t>
      </w:r>
      <w:r w:rsidRPr="00F96661">
        <w:rPr>
          <w:sz w:val="28"/>
          <w:szCs w:val="28"/>
          <w:lang w:eastAsia="ru-RU"/>
        </w:rPr>
        <w:t xml:space="preserve"> 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х</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н было з</w:t>
      </w:r>
      <w:r w:rsidR="000335B5" w:rsidRPr="00F96661">
        <w:rPr>
          <w:sz w:val="28"/>
          <w:szCs w:val="28"/>
          <w:lang w:eastAsia="ru-RU"/>
        </w:rPr>
        <w:t>а</w:t>
      </w:r>
      <w:r w:rsidRPr="00F96661">
        <w:rPr>
          <w:sz w:val="28"/>
          <w:szCs w:val="28"/>
          <w:lang w:eastAsia="ru-RU"/>
        </w:rPr>
        <w:t>р</w:t>
      </w:r>
      <w:r w:rsidR="000335B5" w:rsidRPr="00F96661">
        <w:rPr>
          <w:sz w:val="28"/>
          <w:szCs w:val="28"/>
          <w:lang w:eastAsia="ru-RU"/>
        </w:rPr>
        <w:t>е</w:t>
      </w:r>
      <w:r w:rsidRPr="00F96661">
        <w:rPr>
          <w:sz w:val="28"/>
          <w:szCs w:val="28"/>
          <w:lang w:eastAsia="ru-RU"/>
        </w:rPr>
        <w:t>ги</w:t>
      </w:r>
      <w:r w:rsidR="000335B5" w:rsidRPr="00F96661">
        <w:rPr>
          <w:sz w:val="28"/>
          <w:szCs w:val="28"/>
          <w:lang w:eastAsia="ru-RU"/>
        </w:rPr>
        <w:t>с</w:t>
      </w:r>
      <w:r w:rsidRPr="00F96661">
        <w:rPr>
          <w:sz w:val="28"/>
          <w:szCs w:val="28"/>
          <w:lang w:eastAsia="ru-RU"/>
        </w:rPr>
        <w:t>триров</w:t>
      </w:r>
      <w:r w:rsidR="000335B5" w:rsidRPr="00F96661">
        <w:rPr>
          <w:sz w:val="28"/>
          <w:szCs w:val="28"/>
          <w:lang w:eastAsia="ru-RU"/>
        </w:rPr>
        <w:t>а</w:t>
      </w:r>
      <w:r w:rsidRPr="00F96661">
        <w:rPr>
          <w:sz w:val="28"/>
          <w:szCs w:val="28"/>
          <w:lang w:eastAsia="ru-RU"/>
        </w:rPr>
        <w:t xml:space="preserve">но 7072 </w:t>
      </w:r>
      <w:r w:rsidR="000335B5" w:rsidRPr="00F96661">
        <w:rPr>
          <w:sz w:val="28"/>
          <w:szCs w:val="28"/>
          <w:lang w:eastAsia="ru-RU"/>
        </w:rPr>
        <w:t>с</w:t>
      </w:r>
      <w:r w:rsidRPr="00F96661">
        <w:rPr>
          <w:sz w:val="28"/>
          <w:szCs w:val="28"/>
          <w:lang w:eastAsia="ru-RU"/>
        </w:rPr>
        <w:t>луч</w:t>
      </w:r>
      <w:r w:rsidR="000335B5" w:rsidRPr="00F96661">
        <w:rPr>
          <w:sz w:val="28"/>
          <w:szCs w:val="28"/>
          <w:lang w:eastAsia="ru-RU"/>
        </w:rPr>
        <w:t>а</w:t>
      </w:r>
      <w:r w:rsidRPr="00F96661">
        <w:rPr>
          <w:sz w:val="28"/>
          <w:szCs w:val="28"/>
          <w:lang w:eastAsia="ru-RU"/>
        </w:rPr>
        <w:t xml:space="preserve">я </w:t>
      </w:r>
      <w:r w:rsidR="00693B70" w:rsidRPr="00F96661">
        <w:rPr>
          <w:sz w:val="28"/>
          <w:szCs w:val="28"/>
          <w:lang w:eastAsia="ru-RU"/>
        </w:rPr>
        <w:t>ПКР</w:t>
      </w:r>
      <w:r w:rsidRPr="00F96661">
        <w:rPr>
          <w:sz w:val="28"/>
          <w:szCs w:val="28"/>
          <w:lang w:eastAsia="ru-RU"/>
        </w:rPr>
        <w:t xml:space="preserve">. Эти </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ти</w:t>
      </w:r>
      <w:r w:rsidR="000335B5" w:rsidRPr="00F96661">
        <w:rPr>
          <w:sz w:val="28"/>
          <w:szCs w:val="28"/>
          <w:lang w:eastAsia="ru-RU"/>
        </w:rPr>
        <w:t>с</w:t>
      </w:r>
      <w:r w:rsidRPr="00F96661">
        <w:rPr>
          <w:sz w:val="28"/>
          <w:szCs w:val="28"/>
          <w:lang w:eastAsia="ru-RU"/>
        </w:rPr>
        <w:t>тич</w:t>
      </w:r>
      <w:r w:rsidR="000335B5" w:rsidRPr="00F96661">
        <w:rPr>
          <w:sz w:val="28"/>
          <w:szCs w:val="28"/>
          <w:lang w:eastAsia="ru-RU"/>
        </w:rPr>
        <w:t>ес</w:t>
      </w:r>
      <w:r w:rsidRPr="00F96661">
        <w:rPr>
          <w:sz w:val="28"/>
          <w:szCs w:val="28"/>
          <w:lang w:eastAsia="ru-RU"/>
        </w:rPr>
        <w:t>ки</w:t>
      </w:r>
      <w:r w:rsidR="000335B5" w:rsidRPr="00F96661">
        <w:rPr>
          <w:sz w:val="28"/>
          <w:szCs w:val="28"/>
          <w:lang w:eastAsia="ru-RU"/>
        </w:rPr>
        <w:t>е</w:t>
      </w:r>
      <w:r w:rsidRPr="00F96661">
        <w:rPr>
          <w:sz w:val="28"/>
          <w:szCs w:val="28"/>
          <w:lang w:eastAsia="ru-RU"/>
        </w:rPr>
        <w:t xml:space="preserve"> д</w:t>
      </w:r>
      <w:r w:rsidR="000335B5" w:rsidRPr="00F96661">
        <w:rPr>
          <w:sz w:val="28"/>
          <w:szCs w:val="28"/>
          <w:lang w:eastAsia="ru-RU"/>
        </w:rPr>
        <w:t>а</w:t>
      </w:r>
      <w:r w:rsidRPr="00F96661">
        <w:rPr>
          <w:sz w:val="28"/>
          <w:szCs w:val="28"/>
          <w:lang w:eastAsia="ru-RU"/>
        </w:rPr>
        <w:t>нны</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луж</w:t>
      </w:r>
      <w:r w:rsidR="000335B5" w:rsidRPr="00F96661">
        <w:rPr>
          <w:sz w:val="28"/>
          <w:szCs w:val="28"/>
          <w:lang w:eastAsia="ru-RU"/>
        </w:rPr>
        <w:t>а</w:t>
      </w:r>
      <w:r w:rsidRPr="00F96661">
        <w:rPr>
          <w:sz w:val="28"/>
          <w:szCs w:val="28"/>
          <w:lang w:eastAsia="ru-RU"/>
        </w:rPr>
        <w:t>т отпр</w:t>
      </w:r>
      <w:r w:rsidR="000335B5" w:rsidRPr="00F96661">
        <w:rPr>
          <w:sz w:val="28"/>
          <w:szCs w:val="28"/>
          <w:lang w:eastAsia="ru-RU"/>
        </w:rPr>
        <w:t>а</w:t>
      </w:r>
      <w:r w:rsidRPr="00F96661">
        <w:rPr>
          <w:sz w:val="28"/>
          <w:szCs w:val="28"/>
          <w:lang w:eastAsia="ru-RU"/>
        </w:rPr>
        <w:t>вной точкой для бол</w:t>
      </w:r>
      <w:r w:rsidR="000335B5" w:rsidRPr="00F96661">
        <w:rPr>
          <w:sz w:val="28"/>
          <w:szCs w:val="28"/>
          <w:lang w:eastAsia="ru-RU"/>
        </w:rPr>
        <w:t>ее</w:t>
      </w:r>
      <w:r w:rsidRPr="00F96661">
        <w:rPr>
          <w:sz w:val="28"/>
          <w:szCs w:val="28"/>
          <w:lang w:eastAsia="ru-RU"/>
        </w:rPr>
        <w:t xml:space="preserve"> </w:t>
      </w:r>
      <w:r w:rsidR="00693B70" w:rsidRPr="00F96661">
        <w:rPr>
          <w:sz w:val="28"/>
          <w:szCs w:val="28"/>
          <w:lang w:eastAsia="ru-RU"/>
        </w:rPr>
        <w:t>тщ</w:t>
      </w:r>
      <w:r w:rsidR="000335B5" w:rsidRPr="00F96661">
        <w:rPr>
          <w:sz w:val="28"/>
          <w:szCs w:val="28"/>
          <w:lang w:eastAsia="ru-RU"/>
        </w:rPr>
        <w:t>а</w:t>
      </w:r>
      <w:r w:rsidR="00693B70" w:rsidRPr="00F96661">
        <w:rPr>
          <w:sz w:val="28"/>
          <w:szCs w:val="28"/>
          <w:lang w:eastAsia="ru-RU"/>
        </w:rPr>
        <w:t>т</w:t>
      </w:r>
      <w:r w:rsidR="000335B5" w:rsidRPr="00F96661">
        <w:rPr>
          <w:sz w:val="28"/>
          <w:szCs w:val="28"/>
          <w:lang w:eastAsia="ru-RU"/>
        </w:rPr>
        <w:t>е</w:t>
      </w:r>
      <w:r w:rsidR="00693B70" w:rsidRPr="00F96661">
        <w:rPr>
          <w:sz w:val="28"/>
          <w:szCs w:val="28"/>
          <w:lang w:eastAsia="ru-RU"/>
        </w:rPr>
        <w:t>льного</w:t>
      </w:r>
      <w:r w:rsidRPr="00F96661">
        <w:rPr>
          <w:sz w:val="28"/>
          <w:szCs w:val="28"/>
          <w:lang w:eastAsia="ru-RU"/>
        </w:rPr>
        <w:t xml:space="preserve"> и</w:t>
      </w:r>
      <w:r w:rsidR="000335B5" w:rsidRPr="00F96661">
        <w:rPr>
          <w:sz w:val="28"/>
          <w:szCs w:val="28"/>
          <w:lang w:eastAsia="ru-RU"/>
        </w:rPr>
        <w:t>сс</w:t>
      </w:r>
      <w:r w:rsidRPr="00F96661">
        <w:rPr>
          <w:sz w:val="28"/>
          <w:szCs w:val="28"/>
          <w:lang w:eastAsia="ru-RU"/>
        </w:rPr>
        <w:t>л</w:t>
      </w:r>
      <w:r w:rsidR="000335B5" w:rsidRPr="00F96661">
        <w:rPr>
          <w:sz w:val="28"/>
          <w:szCs w:val="28"/>
          <w:lang w:eastAsia="ru-RU"/>
        </w:rPr>
        <w:t>е</w:t>
      </w:r>
      <w:r w:rsidRPr="00F96661">
        <w:rPr>
          <w:sz w:val="28"/>
          <w:szCs w:val="28"/>
          <w:lang w:eastAsia="ru-RU"/>
        </w:rPr>
        <w:t>дов</w:t>
      </w:r>
      <w:r w:rsidR="000335B5" w:rsidRPr="00F96661">
        <w:rPr>
          <w:sz w:val="28"/>
          <w:szCs w:val="28"/>
          <w:lang w:eastAsia="ru-RU"/>
        </w:rPr>
        <w:t>а</w:t>
      </w:r>
      <w:r w:rsidRPr="00F96661">
        <w:rPr>
          <w:sz w:val="28"/>
          <w:szCs w:val="28"/>
          <w:lang w:eastAsia="ru-RU"/>
        </w:rPr>
        <w:t>ния т</w:t>
      </w:r>
      <w:r w:rsidR="000335B5" w:rsidRPr="00F96661">
        <w:rPr>
          <w:sz w:val="28"/>
          <w:szCs w:val="28"/>
          <w:lang w:eastAsia="ru-RU"/>
        </w:rPr>
        <w:t>е</w:t>
      </w:r>
      <w:r w:rsidRPr="00F96661">
        <w:rPr>
          <w:sz w:val="28"/>
          <w:szCs w:val="28"/>
          <w:lang w:eastAsia="ru-RU"/>
        </w:rPr>
        <w:t>нд</w:t>
      </w:r>
      <w:r w:rsidR="000335B5" w:rsidRPr="00F96661">
        <w:rPr>
          <w:sz w:val="28"/>
          <w:szCs w:val="28"/>
          <w:lang w:eastAsia="ru-RU"/>
        </w:rPr>
        <w:t>е</w:t>
      </w:r>
      <w:r w:rsidRPr="00F96661">
        <w:rPr>
          <w:sz w:val="28"/>
          <w:szCs w:val="28"/>
          <w:lang w:eastAsia="ru-RU"/>
        </w:rPr>
        <w:t>нций р</w:t>
      </w:r>
      <w:r w:rsidR="000335B5" w:rsidRPr="00F96661">
        <w:rPr>
          <w:sz w:val="28"/>
          <w:szCs w:val="28"/>
          <w:lang w:eastAsia="ru-RU"/>
        </w:rPr>
        <w:t>ас</w:t>
      </w:r>
      <w:r w:rsidRPr="00F96661">
        <w:rPr>
          <w:sz w:val="28"/>
          <w:szCs w:val="28"/>
          <w:lang w:eastAsia="ru-RU"/>
        </w:rPr>
        <w:t>про</w:t>
      </w:r>
      <w:r w:rsidR="000335B5" w:rsidRPr="00F96661">
        <w:rPr>
          <w:sz w:val="28"/>
          <w:szCs w:val="28"/>
          <w:lang w:eastAsia="ru-RU"/>
        </w:rPr>
        <w:t>с</w:t>
      </w:r>
      <w:r w:rsidRPr="00F96661">
        <w:rPr>
          <w:sz w:val="28"/>
          <w:szCs w:val="28"/>
          <w:lang w:eastAsia="ru-RU"/>
        </w:rPr>
        <w:t>тр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е</w:t>
      </w:r>
      <w:r w:rsidRPr="00F96661">
        <w:rPr>
          <w:sz w:val="28"/>
          <w:szCs w:val="28"/>
          <w:lang w:eastAsia="ru-RU"/>
        </w:rPr>
        <w:t xml:space="preserve">ния </w:t>
      </w:r>
      <w:r w:rsidR="00A05D30" w:rsidRPr="00F96661">
        <w:rPr>
          <w:sz w:val="28"/>
          <w:szCs w:val="28"/>
          <w:lang w:eastAsia="ru-RU"/>
        </w:rPr>
        <w:t>д</w:t>
      </w:r>
      <w:r w:rsidR="000335B5" w:rsidRPr="00F96661">
        <w:rPr>
          <w:sz w:val="28"/>
          <w:szCs w:val="28"/>
          <w:lang w:eastAsia="ru-RU"/>
        </w:rPr>
        <w:t>а</w:t>
      </w:r>
      <w:r w:rsidR="00A05D30" w:rsidRPr="00F96661">
        <w:rPr>
          <w:sz w:val="28"/>
          <w:szCs w:val="28"/>
          <w:lang w:eastAsia="ru-RU"/>
        </w:rPr>
        <w:t>нной</w:t>
      </w:r>
      <w:r w:rsidRPr="00F96661">
        <w:rPr>
          <w:sz w:val="28"/>
          <w:szCs w:val="28"/>
          <w:lang w:eastAsia="ru-RU"/>
        </w:rPr>
        <w:t xml:space="preserve"> онкологич</w:t>
      </w:r>
      <w:r w:rsidR="000335B5" w:rsidRPr="00F96661">
        <w:rPr>
          <w:sz w:val="28"/>
          <w:szCs w:val="28"/>
          <w:lang w:eastAsia="ru-RU"/>
        </w:rPr>
        <w:t>ес</w:t>
      </w:r>
      <w:r w:rsidRPr="00F96661">
        <w:rPr>
          <w:sz w:val="28"/>
          <w:szCs w:val="28"/>
          <w:lang w:eastAsia="ru-RU"/>
        </w:rPr>
        <w:t>кой бол</w:t>
      </w:r>
      <w:r w:rsidR="000335B5" w:rsidRPr="00F96661">
        <w:rPr>
          <w:sz w:val="28"/>
          <w:szCs w:val="28"/>
          <w:lang w:eastAsia="ru-RU"/>
        </w:rPr>
        <w:t>е</w:t>
      </w:r>
      <w:r w:rsidRPr="00F96661">
        <w:rPr>
          <w:sz w:val="28"/>
          <w:szCs w:val="28"/>
          <w:lang w:eastAsia="ru-RU"/>
        </w:rPr>
        <w:t xml:space="preserve">зни в </w:t>
      </w:r>
      <w:r w:rsidR="000335B5" w:rsidRPr="00F96661">
        <w:rPr>
          <w:sz w:val="28"/>
          <w:szCs w:val="28"/>
          <w:lang w:eastAsia="ru-RU"/>
        </w:rPr>
        <w:t>с</w:t>
      </w:r>
      <w:r w:rsidRPr="00F96661">
        <w:rPr>
          <w:sz w:val="28"/>
          <w:szCs w:val="28"/>
          <w:lang w:eastAsia="ru-RU"/>
        </w:rPr>
        <w:t>тр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е</w:t>
      </w:r>
      <w:r w:rsidRPr="00F96661">
        <w:rPr>
          <w:sz w:val="28"/>
          <w:szCs w:val="28"/>
          <w:lang w:eastAsia="ru-RU"/>
        </w:rPr>
        <w:t xml:space="preserve"> и выявл</w:t>
      </w:r>
      <w:r w:rsidR="000335B5" w:rsidRPr="00F96661">
        <w:rPr>
          <w:sz w:val="28"/>
          <w:szCs w:val="28"/>
          <w:lang w:eastAsia="ru-RU"/>
        </w:rPr>
        <w:t>е</w:t>
      </w:r>
      <w:r w:rsidRPr="00F96661">
        <w:rPr>
          <w:sz w:val="28"/>
          <w:szCs w:val="28"/>
          <w:lang w:eastAsia="ru-RU"/>
        </w:rPr>
        <w:t>ния ключ</w:t>
      </w:r>
      <w:r w:rsidR="000335B5" w:rsidRPr="00F96661">
        <w:rPr>
          <w:sz w:val="28"/>
          <w:szCs w:val="28"/>
          <w:lang w:eastAsia="ru-RU"/>
        </w:rPr>
        <w:t>е</w:t>
      </w:r>
      <w:r w:rsidRPr="00F96661">
        <w:rPr>
          <w:sz w:val="28"/>
          <w:szCs w:val="28"/>
          <w:lang w:eastAsia="ru-RU"/>
        </w:rPr>
        <w:t>вых ф</w:t>
      </w:r>
      <w:r w:rsidR="000335B5" w:rsidRPr="00F96661">
        <w:rPr>
          <w:sz w:val="28"/>
          <w:szCs w:val="28"/>
          <w:lang w:eastAsia="ru-RU"/>
        </w:rPr>
        <w:t>а</w:t>
      </w:r>
      <w:r w:rsidRPr="00F96661">
        <w:rPr>
          <w:sz w:val="28"/>
          <w:szCs w:val="28"/>
          <w:lang w:eastAsia="ru-RU"/>
        </w:rPr>
        <w:t>кторов, влияющих н</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ее</w:t>
      </w:r>
      <w:r w:rsidRPr="00F96661">
        <w:rPr>
          <w:sz w:val="28"/>
          <w:szCs w:val="28"/>
          <w:lang w:eastAsia="ru-RU"/>
        </w:rPr>
        <w:t xml:space="preserve"> р</w:t>
      </w:r>
      <w:r w:rsidR="000335B5" w:rsidRPr="00F96661">
        <w:rPr>
          <w:sz w:val="28"/>
          <w:szCs w:val="28"/>
          <w:lang w:eastAsia="ru-RU"/>
        </w:rPr>
        <w:t>ас</w:t>
      </w:r>
      <w:r w:rsidRPr="00F96661">
        <w:rPr>
          <w:sz w:val="28"/>
          <w:szCs w:val="28"/>
          <w:lang w:eastAsia="ru-RU"/>
        </w:rPr>
        <w:t>про</w:t>
      </w:r>
      <w:r w:rsidR="000335B5" w:rsidRPr="00F96661">
        <w:rPr>
          <w:sz w:val="28"/>
          <w:szCs w:val="28"/>
          <w:lang w:eastAsia="ru-RU"/>
        </w:rPr>
        <w:t>с</w:t>
      </w:r>
      <w:r w:rsidRPr="00F96661">
        <w:rPr>
          <w:sz w:val="28"/>
          <w:szCs w:val="28"/>
          <w:lang w:eastAsia="ru-RU"/>
        </w:rPr>
        <w:t>тр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w:t>
      </w:r>
    </w:p>
    <w:p w14:paraId="3A1948E1" w14:textId="04400706" w:rsidR="00693B70" w:rsidRPr="00686ED5" w:rsidRDefault="00693B70">
      <w:pPr>
        <w:shd w:val="clear" w:color="auto" w:fill="FFFFFF"/>
        <w:tabs>
          <w:tab w:val="left" w:pos="142"/>
        </w:tabs>
        <w:ind w:firstLine="567"/>
        <w:jc w:val="both"/>
        <w:outlineLvl w:val="0"/>
        <w:rPr>
          <w:sz w:val="28"/>
          <w:szCs w:val="28"/>
        </w:rPr>
      </w:pPr>
      <w:r w:rsidRPr="00F96661">
        <w:rPr>
          <w:sz w:val="28"/>
          <w:szCs w:val="28"/>
        </w:rPr>
        <w:t>Н</w:t>
      </w:r>
      <w:r w:rsidR="000335B5" w:rsidRPr="00F96661">
        <w:rPr>
          <w:sz w:val="28"/>
          <w:szCs w:val="28"/>
        </w:rPr>
        <w:t>а</w:t>
      </w:r>
      <w:r w:rsidRPr="00F96661">
        <w:rPr>
          <w:sz w:val="28"/>
          <w:szCs w:val="28"/>
        </w:rPr>
        <w:t xml:space="preserve"> ри</w:t>
      </w:r>
      <w:r w:rsidR="000335B5" w:rsidRPr="00F96661">
        <w:rPr>
          <w:sz w:val="28"/>
          <w:szCs w:val="28"/>
        </w:rPr>
        <w:t>с</w:t>
      </w:r>
      <w:r w:rsidRPr="00F96661">
        <w:rPr>
          <w:sz w:val="28"/>
          <w:szCs w:val="28"/>
        </w:rPr>
        <w:t>унк</w:t>
      </w:r>
      <w:r w:rsidR="000335B5" w:rsidRPr="00F96661">
        <w:rPr>
          <w:sz w:val="28"/>
          <w:szCs w:val="28"/>
        </w:rPr>
        <w:t>е</w:t>
      </w:r>
      <w:r w:rsidRPr="00F96661">
        <w:rPr>
          <w:sz w:val="28"/>
          <w:szCs w:val="28"/>
        </w:rPr>
        <w:t xml:space="preserve"> 6 отр</w:t>
      </w:r>
      <w:r w:rsidR="000335B5" w:rsidRPr="00F96661">
        <w:rPr>
          <w:sz w:val="28"/>
          <w:szCs w:val="28"/>
        </w:rPr>
        <w:t>а</w:t>
      </w:r>
      <w:r w:rsidRPr="00F96661">
        <w:rPr>
          <w:sz w:val="28"/>
          <w:szCs w:val="28"/>
        </w:rPr>
        <w:t>ж</w:t>
      </w:r>
      <w:r w:rsidR="000335B5" w:rsidRPr="00F96661">
        <w:rPr>
          <w:sz w:val="28"/>
          <w:szCs w:val="28"/>
        </w:rPr>
        <w:t>е</w:t>
      </w:r>
      <w:r w:rsidRPr="00F96661">
        <w:rPr>
          <w:sz w:val="28"/>
          <w:szCs w:val="28"/>
        </w:rPr>
        <w:t>но г</w:t>
      </w:r>
      <w:r w:rsidR="000335B5" w:rsidRPr="00F96661">
        <w:rPr>
          <w:sz w:val="28"/>
          <w:szCs w:val="28"/>
        </w:rPr>
        <w:t>е</w:t>
      </w:r>
      <w:r w:rsidRPr="00F96661">
        <w:rPr>
          <w:sz w:val="28"/>
          <w:szCs w:val="28"/>
        </w:rPr>
        <w:t>огр</w:t>
      </w:r>
      <w:r w:rsidR="000335B5" w:rsidRPr="00F96661">
        <w:rPr>
          <w:sz w:val="28"/>
          <w:szCs w:val="28"/>
        </w:rPr>
        <w:t>а</w:t>
      </w:r>
      <w:r w:rsidRPr="00F96661">
        <w:rPr>
          <w:sz w:val="28"/>
          <w:szCs w:val="28"/>
        </w:rPr>
        <w:t>фич</w:t>
      </w:r>
      <w:r w:rsidR="000335B5" w:rsidRPr="00F96661">
        <w:rPr>
          <w:sz w:val="28"/>
          <w:szCs w:val="28"/>
        </w:rPr>
        <w:t>ес</w:t>
      </w:r>
      <w:r w:rsidRPr="00F96661">
        <w:rPr>
          <w:sz w:val="28"/>
          <w:szCs w:val="28"/>
        </w:rPr>
        <w:t>ко</w:t>
      </w:r>
      <w:r w:rsidR="000335B5" w:rsidRPr="00F96661">
        <w:rPr>
          <w:sz w:val="28"/>
          <w:szCs w:val="28"/>
        </w:rPr>
        <w:t>е</w:t>
      </w:r>
      <w:r w:rsidRPr="00F96661">
        <w:rPr>
          <w:sz w:val="28"/>
          <w:szCs w:val="28"/>
        </w:rPr>
        <w:t xml:space="preserve"> р</w:t>
      </w:r>
      <w:r w:rsidR="000335B5" w:rsidRPr="00F96661">
        <w:rPr>
          <w:sz w:val="28"/>
          <w:szCs w:val="28"/>
        </w:rPr>
        <w:t>ас</w:t>
      </w:r>
      <w:r w:rsidRPr="00F96661">
        <w:rPr>
          <w:sz w:val="28"/>
          <w:szCs w:val="28"/>
        </w:rPr>
        <w:t>пр</w:t>
      </w:r>
      <w:r w:rsidR="000335B5" w:rsidRPr="00F96661">
        <w:rPr>
          <w:sz w:val="28"/>
          <w:szCs w:val="28"/>
        </w:rPr>
        <w:t>е</w:t>
      </w:r>
      <w:r w:rsidRPr="00F96661">
        <w:rPr>
          <w:sz w:val="28"/>
          <w:szCs w:val="28"/>
        </w:rPr>
        <w:t>д</w:t>
      </w:r>
      <w:r w:rsidR="000335B5" w:rsidRPr="00F96661">
        <w:rPr>
          <w:sz w:val="28"/>
          <w:szCs w:val="28"/>
        </w:rPr>
        <w:t>е</w:t>
      </w:r>
      <w:r w:rsidRPr="00F96661">
        <w:rPr>
          <w:sz w:val="28"/>
          <w:szCs w:val="28"/>
        </w:rPr>
        <w:t>л</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ае</w:t>
      </w:r>
      <w:r w:rsidRPr="00F96661">
        <w:rPr>
          <w:sz w:val="28"/>
          <w:szCs w:val="28"/>
        </w:rPr>
        <w:t>мо</w:t>
      </w:r>
      <w:r w:rsidR="000335B5" w:rsidRPr="00F96661">
        <w:rPr>
          <w:sz w:val="28"/>
          <w:szCs w:val="28"/>
        </w:rPr>
        <w:t>с</w:t>
      </w:r>
      <w:r w:rsidRPr="00F96661">
        <w:rPr>
          <w:sz w:val="28"/>
          <w:szCs w:val="28"/>
        </w:rPr>
        <w:t>ти г</w:t>
      </w:r>
      <w:r w:rsidR="000335B5" w:rsidRPr="00F96661">
        <w:rPr>
          <w:sz w:val="28"/>
          <w:szCs w:val="28"/>
        </w:rPr>
        <w:t>е</w:t>
      </w:r>
      <w:r w:rsidRPr="00F96661">
        <w:rPr>
          <w:sz w:val="28"/>
          <w:szCs w:val="28"/>
        </w:rPr>
        <w:t>п</w:t>
      </w:r>
      <w:r w:rsidR="000335B5" w:rsidRPr="00F96661">
        <w:rPr>
          <w:sz w:val="28"/>
          <w:szCs w:val="28"/>
        </w:rPr>
        <w:t>а</w:t>
      </w:r>
      <w:r w:rsidRPr="00F96661">
        <w:rPr>
          <w:sz w:val="28"/>
          <w:szCs w:val="28"/>
        </w:rPr>
        <w:t>тоц</w:t>
      </w:r>
      <w:r w:rsidR="000335B5" w:rsidRPr="00F96661">
        <w:rPr>
          <w:sz w:val="28"/>
          <w:szCs w:val="28"/>
        </w:rPr>
        <w:t>е</w:t>
      </w:r>
      <w:r w:rsidRPr="00F96661">
        <w:rPr>
          <w:sz w:val="28"/>
          <w:szCs w:val="28"/>
        </w:rPr>
        <w:t>ллюлярной к</w:t>
      </w:r>
      <w:r w:rsidR="000335B5" w:rsidRPr="00F96661">
        <w:rPr>
          <w:sz w:val="28"/>
          <w:szCs w:val="28"/>
        </w:rPr>
        <w:t>а</w:t>
      </w:r>
      <w:r w:rsidRPr="00F96661">
        <w:rPr>
          <w:sz w:val="28"/>
          <w:szCs w:val="28"/>
        </w:rPr>
        <w:t>рциномой у з</w:t>
      </w:r>
      <w:r w:rsidR="000335B5" w:rsidRPr="00F96661">
        <w:rPr>
          <w:sz w:val="28"/>
          <w:szCs w:val="28"/>
        </w:rPr>
        <w:t>а</w:t>
      </w:r>
      <w:r w:rsidRPr="00F96661">
        <w:rPr>
          <w:sz w:val="28"/>
          <w:szCs w:val="28"/>
        </w:rPr>
        <w:t>р</w:t>
      </w:r>
      <w:r w:rsidR="000335B5" w:rsidRPr="00F96661">
        <w:rPr>
          <w:sz w:val="28"/>
          <w:szCs w:val="28"/>
        </w:rPr>
        <w:t>е</w:t>
      </w:r>
      <w:r w:rsidRPr="00F96661">
        <w:rPr>
          <w:sz w:val="28"/>
          <w:szCs w:val="28"/>
        </w:rPr>
        <w:t>ги</w:t>
      </w:r>
      <w:r w:rsidR="000335B5" w:rsidRPr="00F96661">
        <w:rPr>
          <w:sz w:val="28"/>
          <w:szCs w:val="28"/>
        </w:rPr>
        <w:t>с</w:t>
      </w:r>
      <w:r w:rsidRPr="00F96661">
        <w:rPr>
          <w:sz w:val="28"/>
          <w:szCs w:val="28"/>
        </w:rPr>
        <w:t>триров</w:t>
      </w:r>
      <w:r w:rsidR="000335B5" w:rsidRPr="00F96661">
        <w:rPr>
          <w:sz w:val="28"/>
          <w:szCs w:val="28"/>
        </w:rPr>
        <w:t>а</w:t>
      </w:r>
      <w:r w:rsidRPr="00F96661">
        <w:rPr>
          <w:sz w:val="28"/>
          <w:szCs w:val="28"/>
        </w:rPr>
        <w:t>нных п</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 xml:space="preserve">нтов в </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цион</w:t>
      </w:r>
      <w:r w:rsidR="000335B5" w:rsidRPr="00F96661">
        <w:rPr>
          <w:sz w:val="28"/>
          <w:szCs w:val="28"/>
        </w:rPr>
        <w:t>а</w:t>
      </w:r>
      <w:r w:rsidRPr="00F96661">
        <w:rPr>
          <w:sz w:val="28"/>
          <w:szCs w:val="28"/>
        </w:rPr>
        <w:t>р</w:t>
      </w:r>
      <w:r w:rsidR="000335B5" w:rsidRPr="00F96661">
        <w:rPr>
          <w:sz w:val="28"/>
          <w:szCs w:val="28"/>
        </w:rPr>
        <w:t>е</w:t>
      </w:r>
      <w:r w:rsidRPr="00F96661">
        <w:rPr>
          <w:sz w:val="28"/>
          <w:szCs w:val="28"/>
        </w:rPr>
        <w:t xml:space="preserve"> (ЭР</w:t>
      </w:r>
      <w:r w:rsidR="000335B5" w:rsidRPr="00F96661">
        <w:rPr>
          <w:sz w:val="28"/>
          <w:szCs w:val="28"/>
        </w:rPr>
        <w:t>С</w:t>
      </w:r>
      <w:r w:rsidRPr="00F96661">
        <w:rPr>
          <w:sz w:val="28"/>
          <w:szCs w:val="28"/>
        </w:rPr>
        <w:t>Б) в Р</w:t>
      </w:r>
      <w:r w:rsidR="000335B5" w:rsidRPr="00F96661">
        <w:rPr>
          <w:sz w:val="28"/>
          <w:szCs w:val="28"/>
        </w:rPr>
        <w:t>ес</w:t>
      </w:r>
      <w:r w:rsidRPr="00F96661">
        <w:rPr>
          <w:sz w:val="28"/>
          <w:szCs w:val="28"/>
        </w:rPr>
        <w:t>публик</w:t>
      </w:r>
      <w:r w:rsidR="000335B5" w:rsidRPr="00F96661">
        <w:rPr>
          <w:sz w:val="28"/>
          <w:szCs w:val="28"/>
        </w:rPr>
        <w:t>е</w:t>
      </w:r>
      <w:r w:rsidRPr="00F96661">
        <w:rPr>
          <w:sz w:val="28"/>
          <w:szCs w:val="28"/>
        </w:rPr>
        <w:t xml:space="preserve"> 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х</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н.</w:t>
      </w:r>
      <w:r w:rsidR="00BA6E85" w:rsidRPr="00BA6E85">
        <w:rPr>
          <w:rFonts w:eastAsia="Calibri"/>
          <w:sz w:val="28"/>
          <w:szCs w:val="28"/>
        </w:rPr>
        <w:t xml:space="preserve"> </w:t>
      </w:r>
      <w:r w:rsidR="00BA6E85" w:rsidRPr="00F96661">
        <w:rPr>
          <w:rFonts w:eastAsia="Calibri"/>
          <w:sz w:val="28"/>
          <w:szCs w:val="28"/>
        </w:rPr>
        <w:t xml:space="preserve"> </w:t>
      </w:r>
      <w:r w:rsidR="00686ED5" w:rsidRPr="00AE4909">
        <w:rPr>
          <w:sz w:val="28"/>
          <w:szCs w:val="28"/>
        </w:rPr>
        <w:t>Частота заболеваемости ПКР в Казахстане представлена на рисунках 6, 7, 8.</w:t>
      </w:r>
      <w:r w:rsidR="00BA6E85" w:rsidRPr="00686ED5">
        <w:rPr>
          <w:rFonts w:eastAsia="Calibri"/>
          <w:sz w:val="28"/>
          <w:szCs w:val="28"/>
        </w:rPr>
        <w:t xml:space="preserve"> </w:t>
      </w:r>
    </w:p>
    <w:p w14:paraId="29C52E53" w14:textId="77777777" w:rsidR="00A34BE3" w:rsidRPr="00F96661" w:rsidRDefault="00A34BE3">
      <w:pPr>
        <w:shd w:val="clear" w:color="auto" w:fill="FFFFFF"/>
        <w:tabs>
          <w:tab w:val="left" w:pos="142"/>
        </w:tabs>
        <w:ind w:firstLine="567"/>
        <w:jc w:val="both"/>
        <w:outlineLvl w:val="0"/>
        <w:rPr>
          <w:sz w:val="28"/>
          <w:szCs w:val="28"/>
        </w:rPr>
      </w:pPr>
    </w:p>
    <w:p w14:paraId="3AC0F182" w14:textId="77777777" w:rsidR="00501039" w:rsidRPr="00F96661" w:rsidRDefault="008172CA">
      <w:pPr>
        <w:widowControl/>
        <w:autoSpaceDE/>
        <w:autoSpaceDN/>
        <w:jc w:val="center"/>
        <w:rPr>
          <w:rFonts w:eastAsia="Calibri"/>
          <w:sz w:val="28"/>
          <w:szCs w:val="28"/>
        </w:rPr>
      </w:pPr>
      <w:r w:rsidRPr="00F96661">
        <w:rPr>
          <w:rFonts w:eastAsia="Calibri"/>
          <w:noProof/>
          <w:sz w:val="28"/>
          <w:szCs w:val="28"/>
          <w:lang w:eastAsia="ru-RU"/>
        </w:rPr>
        <w:drawing>
          <wp:inline distT="0" distB="0" distL="0" distR="0" wp14:anchorId="4666738C" wp14:editId="07387CE9">
            <wp:extent cx="4705350" cy="2473498"/>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713175" cy="2477611"/>
                    </a:xfrm>
                    <a:prstGeom prst="rect">
                      <a:avLst/>
                    </a:prstGeom>
                    <a:noFill/>
                  </pic:spPr>
                </pic:pic>
              </a:graphicData>
            </a:graphic>
          </wp:inline>
        </w:drawing>
      </w:r>
    </w:p>
    <w:p w14:paraId="6527C322" w14:textId="77777777" w:rsidR="00A34BE3" w:rsidRPr="00F96661" w:rsidRDefault="008172CA">
      <w:pPr>
        <w:widowControl/>
        <w:autoSpaceDE/>
        <w:autoSpaceDN/>
        <w:jc w:val="center"/>
        <w:rPr>
          <w:rFonts w:eastAsia="Calibri"/>
          <w:sz w:val="28"/>
          <w:szCs w:val="28"/>
        </w:rPr>
      </w:pPr>
      <w:r w:rsidRPr="00F96661">
        <w:rPr>
          <w:rFonts w:eastAsia="Calibri"/>
          <w:sz w:val="28"/>
          <w:szCs w:val="28"/>
        </w:rPr>
        <w:t xml:space="preserve"> </w:t>
      </w:r>
    </w:p>
    <w:p w14:paraId="16FDCC44" w14:textId="45B0DBAC" w:rsidR="00501039" w:rsidRPr="00F96661" w:rsidRDefault="008172CA">
      <w:pPr>
        <w:widowControl/>
        <w:autoSpaceDE/>
        <w:autoSpaceDN/>
        <w:jc w:val="center"/>
        <w:rPr>
          <w:rFonts w:eastAsia="Calibri"/>
          <w:sz w:val="28"/>
          <w:szCs w:val="28"/>
        </w:rPr>
      </w:pPr>
      <w:r w:rsidRPr="00F96661">
        <w:rPr>
          <w:rFonts w:eastAsia="Calibri"/>
          <w:sz w:val="28"/>
          <w:szCs w:val="28"/>
        </w:rPr>
        <w:t>Ри</w:t>
      </w:r>
      <w:r w:rsidR="000335B5" w:rsidRPr="00F96661">
        <w:rPr>
          <w:rFonts w:eastAsia="Calibri"/>
          <w:sz w:val="28"/>
          <w:szCs w:val="28"/>
        </w:rPr>
        <w:t>с</w:t>
      </w:r>
      <w:r w:rsidRPr="00F96661">
        <w:rPr>
          <w:rFonts w:eastAsia="Calibri"/>
          <w:sz w:val="28"/>
          <w:szCs w:val="28"/>
        </w:rPr>
        <w:t xml:space="preserve">унок </w:t>
      </w:r>
      <w:r w:rsidR="003702B1" w:rsidRPr="00F96661">
        <w:rPr>
          <w:rFonts w:eastAsia="Calibri"/>
          <w:sz w:val="28"/>
          <w:szCs w:val="28"/>
        </w:rPr>
        <w:t>6</w:t>
      </w:r>
      <w:r w:rsidR="00A34BE3" w:rsidRPr="00F96661">
        <w:rPr>
          <w:rFonts w:eastAsia="Calibri"/>
          <w:sz w:val="28"/>
          <w:szCs w:val="28"/>
        </w:rPr>
        <w:t xml:space="preserve"> - </w:t>
      </w:r>
      <w:r w:rsidRPr="00F96661">
        <w:rPr>
          <w:rFonts w:eastAsia="Calibri"/>
          <w:sz w:val="28"/>
          <w:szCs w:val="28"/>
        </w:rPr>
        <w:t>Ч</w:t>
      </w:r>
      <w:r w:rsidR="000335B5" w:rsidRPr="00F96661">
        <w:rPr>
          <w:rFonts w:eastAsia="Calibri"/>
          <w:sz w:val="28"/>
          <w:szCs w:val="28"/>
        </w:rPr>
        <w:t>ас</w:t>
      </w:r>
      <w:r w:rsidRPr="00F96661">
        <w:rPr>
          <w:rFonts w:eastAsia="Calibri"/>
          <w:sz w:val="28"/>
          <w:szCs w:val="28"/>
        </w:rPr>
        <w:t>тот</w:t>
      </w:r>
      <w:r w:rsidR="000335B5" w:rsidRPr="00F96661">
        <w:rPr>
          <w:rFonts w:eastAsia="Calibri"/>
          <w:sz w:val="28"/>
          <w:szCs w:val="28"/>
        </w:rPr>
        <w:t>а</w:t>
      </w:r>
      <w:r w:rsidRPr="00F96661">
        <w:rPr>
          <w:rFonts w:eastAsia="Calibri"/>
          <w:sz w:val="28"/>
          <w:szCs w:val="28"/>
        </w:rPr>
        <w:t xml:space="preserve"> </w:t>
      </w:r>
      <w:r w:rsidR="00BA6E85" w:rsidRPr="00AE4909">
        <w:rPr>
          <w:rFonts w:eastAsia="Calibri"/>
          <w:sz w:val="28"/>
          <w:szCs w:val="28"/>
        </w:rPr>
        <w:t xml:space="preserve">заболеваемости </w:t>
      </w:r>
      <w:r w:rsidRPr="00AE4909">
        <w:rPr>
          <w:rFonts w:eastAsia="Calibri"/>
          <w:sz w:val="28"/>
          <w:szCs w:val="28"/>
        </w:rPr>
        <w:t xml:space="preserve"> </w:t>
      </w:r>
      <w:r w:rsidR="00686ED5" w:rsidRPr="00AE4909">
        <w:rPr>
          <w:rFonts w:eastAsia="Calibri"/>
          <w:sz w:val="28"/>
          <w:szCs w:val="28"/>
        </w:rPr>
        <w:t>ПКР</w:t>
      </w:r>
      <w:r w:rsidRPr="00F96661">
        <w:rPr>
          <w:rFonts w:eastAsia="Calibri"/>
          <w:sz w:val="28"/>
          <w:szCs w:val="28"/>
        </w:rPr>
        <w:t xml:space="preserve"> в –</w:t>
      </w:r>
      <w:r w:rsidR="00EB6BEE" w:rsidRPr="00F96661">
        <w:rPr>
          <w:rFonts w:eastAsia="Calibri"/>
          <w:sz w:val="28"/>
          <w:szCs w:val="28"/>
        </w:rPr>
        <w:t xml:space="preserve"> р</w:t>
      </w:r>
      <w:r w:rsidR="000335B5" w:rsidRPr="00F96661">
        <w:rPr>
          <w:rFonts w:eastAsia="Calibri"/>
          <w:sz w:val="28"/>
          <w:szCs w:val="28"/>
        </w:rPr>
        <w:t>е</w:t>
      </w:r>
      <w:r w:rsidR="00EB6BEE" w:rsidRPr="00F96661">
        <w:rPr>
          <w:rFonts w:eastAsia="Calibri"/>
          <w:sz w:val="28"/>
          <w:szCs w:val="28"/>
        </w:rPr>
        <w:t>гион</w:t>
      </w:r>
      <w:r w:rsidR="000335B5" w:rsidRPr="00F96661">
        <w:rPr>
          <w:rFonts w:eastAsia="Calibri"/>
          <w:sz w:val="28"/>
          <w:szCs w:val="28"/>
        </w:rPr>
        <w:t>а</w:t>
      </w:r>
      <w:r w:rsidR="00EB6BEE" w:rsidRPr="00F96661">
        <w:rPr>
          <w:rFonts w:eastAsia="Calibri"/>
          <w:sz w:val="28"/>
          <w:szCs w:val="28"/>
        </w:rPr>
        <w:t>х К</w:t>
      </w:r>
      <w:r w:rsidR="000335B5" w:rsidRPr="00F96661">
        <w:rPr>
          <w:rFonts w:eastAsia="Calibri"/>
          <w:sz w:val="28"/>
          <w:szCs w:val="28"/>
        </w:rPr>
        <w:t>а</w:t>
      </w:r>
      <w:r w:rsidR="00EB6BEE" w:rsidRPr="00F96661">
        <w:rPr>
          <w:rFonts w:eastAsia="Calibri"/>
          <w:sz w:val="28"/>
          <w:szCs w:val="28"/>
        </w:rPr>
        <w:t>з</w:t>
      </w:r>
      <w:r w:rsidR="000335B5" w:rsidRPr="00F96661">
        <w:rPr>
          <w:rFonts w:eastAsia="Calibri"/>
          <w:sz w:val="28"/>
          <w:szCs w:val="28"/>
        </w:rPr>
        <w:t>а</w:t>
      </w:r>
      <w:r w:rsidR="00EB6BEE" w:rsidRPr="00F96661">
        <w:rPr>
          <w:rFonts w:eastAsia="Calibri"/>
          <w:sz w:val="28"/>
          <w:szCs w:val="28"/>
        </w:rPr>
        <w:t>х</w:t>
      </w:r>
      <w:r w:rsidR="000335B5" w:rsidRPr="00F96661">
        <w:rPr>
          <w:rFonts w:eastAsia="Calibri"/>
          <w:sz w:val="28"/>
          <w:szCs w:val="28"/>
        </w:rPr>
        <w:t>с</w:t>
      </w:r>
      <w:r w:rsidR="00EB6BEE" w:rsidRPr="00F96661">
        <w:rPr>
          <w:rFonts w:eastAsia="Calibri"/>
          <w:sz w:val="28"/>
          <w:szCs w:val="28"/>
        </w:rPr>
        <w:t>т</w:t>
      </w:r>
      <w:r w:rsidR="000335B5" w:rsidRPr="00F96661">
        <w:rPr>
          <w:rFonts w:eastAsia="Calibri"/>
          <w:sz w:val="28"/>
          <w:szCs w:val="28"/>
        </w:rPr>
        <w:t>а</w:t>
      </w:r>
      <w:r w:rsidR="00EB6BEE" w:rsidRPr="00F96661">
        <w:rPr>
          <w:rFonts w:eastAsia="Calibri"/>
          <w:sz w:val="28"/>
          <w:szCs w:val="28"/>
        </w:rPr>
        <w:t>н</w:t>
      </w:r>
      <w:r w:rsidR="000335B5" w:rsidRPr="00F96661">
        <w:rPr>
          <w:rFonts w:eastAsia="Calibri"/>
          <w:sz w:val="28"/>
          <w:szCs w:val="28"/>
        </w:rPr>
        <w:t>а</w:t>
      </w:r>
    </w:p>
    <w:p w14:paraId="78B63B09" w14:textId="6F5A60C9" w:rsidR="00501039" w:rsidRPr="00F96661" w:rsidRDefault="00F2410B" w:rsidP="00E10F0E">
      <w:pPr>
        <w:shd w:val="clear" w:color="auto" w:fill="FFFFFF"/>
        <w:tabs>
          <w:tab w:val="left" w:pos="142"/>
        </w:tabs>
        <w:jc w:val="both"/>
        <w:outlineLvl w:val="0"/>
        <w:rPr>
          <w:rFonts w:eastAsia="Calibri"/>
          <w:sz w:val="28"/>
          <w:szCs w:val="28"/>
        </w:rPr>
      </w:pPr>
      <w:r w:rsidRPr="00F96661">
        <w:rPr>
          <w:rFonts w:eastAsia="Calibri"/>
          <w:noProof/>
          <w:sz w:val="28"/>
          <w:szCs w:val="28"/>
          <w:lang w:eastAsia="ru-RU"/>
        </w:rPr>
        <w:drawing>
          <wp:inline distT="0" distB="0" distL="0" distR="0" wp14:anchorId="0946C35F" wp14:editId="1D1CAFF8">
            <wp:extent cx="6120130" cy="3211830"/>
            <wp:effectExtent l="0" t="0" r="0" b="7620"/>
            <wp:docPr id="1003950934"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50934" name="Picture 1" descr="A graph of a number of people&#10;&#10;Description automatically generated with medium confidence"/>
                    <pic:cNvPicPr/>
                  </pic:nvPicPr>
                  <pic:blipFill>
                    <a:blip r:embed="rId20"/>
                    <a:stretch>
                      <a:fillRect/>
                    </a:stretch>
                  </pic:blipFill>
                  <pic:spPr>
                    <a:xfrm>
                      <a:off x="0" y="0"/>
                      <a:ext cx="6120130" cy="3211830"/>
                    </a:xfrm>
                    <a:prstGeom prst="rect">
                      <a:avLst/>
                    </a:prstGeom>
                  </pic:spPr>
                </pic:pic>
              </a:graphicData>
            </a:graphic>
          </wp:inline>
        </w:drawing>
      </w:r>
    </w:p>
    <w:p w14:paraId="28A5BC3F" w14:textId="77777777" w:rsidR="00A34BE3" w:rsidRPr="00F96661" w:rsidRDefault="00A34BE3">
      <w:pPr>
        <w:widowControl/>
        <w:autoSpaceDE/>
        <w:autoSpaceDN/>
        <w:jc w:val="center"/>
        <w:rPr>
          <w:rFonts w:eastAsia="Calibri"/>
          <w:sz w:val="16"/>
          <w:szCs w:val="16"/>
        </w:rPr>
      </w:pPr>
    </w:p>
    <w:p w14:paraId="44BD8CD7" w14:textId="3B57C0C0" w:rsidR="00501039" w:rsidRPr="00F96661" w:rsidRDefault="008172CA">
      <w:pPr>
        <w:widowControl/>
        <w:autoSpaceDE/>
        <w:autoSpaceDN/>
        <w:jc w:val="center"/>
        <w:rPr>
          <w:rFonts w:eastAsia="Calibri"/>
          <w:sz w:val="28"/>
          <w:szCs w:val="28"/>
        </w:rPr>
      </w:pPr>
      <w:r w:rsidRPr="00F96661">
        <w:rPr>
          <w:rFonts w:eastAsia="Calibri"/>
          <w:sz w:val="28"/>
          <w:szCs w:val="28"/>
        </w:rPr>
        <w:t>Ри</w:t>
      </w:r>
      <w:r w:rsidR="000335B5" w:rsidRPr="00F96661">
        <w:rPr>
          <w:rFonts w:eastAsia="Calibri"/>
          <w:sz w:val="28"/>
          <w:szCs w:val="28"/>
        </w:rPr>
        <w:t>с</w:t>
      </w:r>
      <w:r w:rsidRPr="00F96661">
        <w:rPr>
          <w:rFonts w:eastAsia="Calibri"/>
          <w:sz w:val="28"/>
          <w:szCs w:val="28"/>
        </w:rPr>
        <w:t xml:space="preserve">унок </w:t>
      </w:r>
      <w:r w:rsidR="003702B1" w:rsidRPr="00F96661">
        <w:rPr>
          <w:rFonts w:eastAsia="Calibri"/>
          <w:sz w:val="28"/>
          <w:szCs w:val="28"/>
        </w:rPr>
        <w:t>7</w:t>
      </w:r>
      <w:r w:rsidR="00A34BE3" w:rsidRPr="00F96661">
        <w:rPr>
          <w:rFonts w:eastAsia="Calibri"/>
          <w:sz w:val="28"/>
          <w:szCs w:val="28"/>
        </w:rPr>
        <w:t xml:space="preserve"> -</w:t>
      </w:r>
      <w:r w:rsidRPr="00F96661">
        <w:rPr>
          <w:rFonts w:eastAsia="Calibri"/>
          <w:sz w:val="28"/>
          <w:szCs w:val="28"/>
        </w:rPr>
        <w:t xml:space="preserve"> </w:t>
      </w:r>
      <w:r w:rsidR="000335B5" w:rsidRPr="00F96661">
        <w:rPr>
          <w:rFonts w:eastAsia="Calibri"/>
          <w:sz w:val="28"/>
          <w:szCs w:val="28"/>
        </w:rPr>
        <w:t>Е</w:t>
      </w:r>
      <w:r w:rsidRPr="00F96661">
        <w:rPr>
          <w:rFonts w:eastAsia="Calibri"/>
          <w:sz w:val="28"/>
          <w:szCs w:val="28"/>
        </w:rPr>
        <w:t>ж</w:t>
      </w:r>
      <w:r w:rsidR="000335B5" w:rsidRPr="00F96661">
        <w:rPr>
          <w:rFonts w:eastAsia="Calibri"/>
          <w:sz w:val="28"/>
          <w:szCs w:val="28"/>
        </w:rPr>
        <w:t>е</w:t>
      </w:r>
      <w:r w:rsidRPr="00F96661">
        <w:rPr>
          <w:rFonts w:eastAsia="Calibri"/>
          <w:sz w:val="28"/>
          <w:szCs w:val="28"/>
        </w:rPr>
        <w:t>годны</w:t>
      </w:r>
      <w:r w:rsidR="000335B5" w:rsidRPr="00F96661">
        <w:rPr>
          <w:rFonts w:eastAsia="Calibri"/>
          <w:sz w:val="28"/>
          <w:szCs w:val="28"/>
        </w:rPr>
        <w:t>е</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rPr>
        <w:t>т</w:t>
      </w:r>
      <w:r w:rsidR="000335B5" w:rsidRPr="00F96661">
        <w:rPr>
          <w:rFonts w:eastAsia="Calibri"/>
          <w:sz w:val="28"/>
          <w:szCs w:val="28"/>
        </w:rPr>
        <w:t>а</w:t>
      </w:r>
      <w:r w:rsidRPr="00F96661">
        <w:rPr>
          <w:rFonts w:eastAsia="Calibri"/>
          <w:sz w:val="28"/>
          <w:szCs w:val="28"/>
        </w:rPr>
        <w:t>нд</w:t>
      </w:r>
      <w:r w:rsidR="000335B5" w:rsidRPr="00F96661">
        <w:rPr>
          <w:rFonts w:eastAsia="Calibri"/>
          <w:sz w:val="28"/>
          <w:szCs w:val="28"/>
        </w:rPr>
        <w:t>а</w:t>
      </w:r>
      <w:r w:rsidRPr="00F96661">
        <w:rPr>
          <w:rFonts w:eastAsia="Calibri"/>
          <w:sz w:val="28"/>
          <w:szCs w:val="28"/>
        </w:rPr>
        <w:t>ртизиров</w:t>
      </w:r>
      <w:r w:rsidR="000335B5" w:rsidRPr="00F96661">
        <w:rPr>
          <w:rFonts w:eastAsia="Calibri"/>
          <w:sz w:val="28"/>
          <w:szCs w:val="28"/>
        </w:rPr>
        <w:t>а</w:t>
      </w:r>
      <w:r w:rsidRPr="00F96661">
        <w:rPr>
          <w:rFonts w:eastAsia="Calibri"/>
          <w:sz w:val="28"/>
          <w:szCs w:val="28"/>
        </w:rPr>
        <w:t>нны</w:t>
      </w:r>
      <w:r w:rsidR="000335B5" w:rsidRPr="00F96661">
        <w:rPr>
          <w:rFonts w:eastAsia="Calibri"/>
          <w:sz w:val="28"/>
          <w:szCs w:val="28"/>
        </w:rPr>
        <w:t>е</w:t>
      </w:r>
      <w:r w:rsidRPr="00F96661">
        <w:rPr>
          <w:rFonts w:eastAsia="Calibri"/>
          <w:sz w:val="28"/>
          <w:szCs w:val="28"/>
        </w:rPr>
        <w:t xml:space="preserve"> пок</w:t>
      </w:r>
      <w:r w:rsidR="000335B5" w:rsidRPr="00F96661">
        <w:rPr>
          <w:rFonts w:eastAsia="Calibri"/>
          <w:sz w:val="28"/>
          <w:szCs w:val="28"/>
        </w:rPr>
        <w:t>а</w:t>
      </w:r>
      <w:r w:rsidRPr="00F96661">
        <w:rPr>
          <w:rFonts w:eastAsia="Calibri"/>
          <w:sz w:val="28"/>
          <w:szCs w:val="28"/>
        </w:rPr>
        <w:t>з</w:t>
      </w:r>
      <w:r w:rsidR="000335B5" w:rsidRPr="00F96661">
        <w:rPr>
          <w:rFonts w:eastAsia="Calibri"/>
          <w:sz w:val="28"/>
          <w:szCs w:val="28"/>
        </w:rPr>
        <w:t>а</w:t>
      </w:r>
      <w:r w:rsidRPr="00F96661">
        <w:rPr>
          <w:rFonts w:eastAsia="Calibri"/>
          <w:sz w:val="28"/>
          <w:szCs w:val="28"/>
        </w:rPr>
        <w:t>т</w:t>
      </w:r>
      <w:r w:rsidR="000335B5" w:rsidRPr="00F96661">
        <w:rPr>
          <w:rFonts w:eastAsia="Calibri"/>
          <w:sz w:val="28"/>
          <w:szCs w:val="28"/>
        </w:rPr>
        <w:t>е</w:t>
      </w:r>
      <w:r w:rsidRPr="00F96661">
        <w:rPr>
          <w:rFonts w:eastAsia="Calibri"/>
          <w:sz w:val="28"/>
          <w:szCs w:val="28"/>
        </w:rPr>
        <w:t>л</w:t>
      </w:r>
      <w:r w:rsidR="00A577D9" w:rsidRPr="00F96661">
        <w:rPr>
          <w:rFonts w:eastAsia="Calibri"/>
          <w:sz w:val="28"/>
          <w:szCs w:val="28"/>
        </w:rPr>
        <w:t>и</w:t>
      </w:r>
      <w:r w:rsidRPr="00F96661">
        <w:rPr>
          <w:rFonts w:eastAsia="Calibri"/>
          <w:sz w:val="28"/>
          <w:szCs w:val="28"/>
        </w:rPr>
        <w:t xml:space="preserve"> з</w:t>
      </w:r>
      <w:r w:rsidR="000335B5" w:rsidRPr="00F96661">
        <w:rPr>
          <w:rFonts w:eastAsia="Calibri"/>
          <w:sz w:val="28"/>
          <w:szCs w:val="28"/>
        </w:rPr>
        <w:t>а</w:t>
      </w:r>
      <w:r w:rsidRPr="00F96661">
        <w:rPr>
          <w:rFonts w:eastAsia="Calibri"/>
          <w:sz w:val="28"/>
          <w:szCs w:val="28"/>
        </w:rPr>
        <w:t>бол</w:t>
      </w:r>
      <w:r w:rsidR="000335B5" w:rsidRPr="00F96661">
        <w:rPr>
          <w:rFonts w:eastAsia="Calibri"/>
          <w:sz w:val="28"/>
          <w:szCs w:val="28"/>
        </w:rPr>
        <w:t>е</w:t>
      </w:r>
      <w:r w:rsidRPr="00F96661">
        <w:rPr>
          <w:rFonts w:eastAsia="Calibri"/>
          <w:sz w:val="28"/>
          <w:szCs w:val="28"/>
        </w:rPr>
        <w:t>в</w:t>
      </w:r>
      <w:r w:rsidR="000335B5" w:rsidRPr="00F96661">
        <w:rPr>
          <w:rFonts w:eastAsia="Calibri"/>
          <w:sz w:val="28"/>
          <w:szCs w:val="28"/>
        </w:rPr>
        <w:t>ае</w:t>
      </w:r>
      <w:r w:rsidRPr="00F96661">
        <w:rPr>
          <w:rFonts w:eastAsia="Calibri"/>
          <w:sz w:val="28"/>
          <w:szCs w:val="28"/>
        </w:rPr>
        <w:t>мо</w:t>
      </w:r>
      <w:r w:rsidR="000335B5" w:rsidRPr="00F96661">
        <w:rPr>
          <w:rFonts w:eastAsia="Calibri"/>
          <w:sz w:val="28"/>
          <w:szCs w:val="28"/>
        </w:rPr>
        <w:t>с</w:t>
      </w:r>
      <w:r w:rsidRPr="00F96661">
        <w:rPr>
          <w:rFonts w:eastAsia="Calibri"/>
          <w:sz w:val="28"/>
          <w:szCs w:val="28"/>
        </w:rPr>
        <w:t>ти</w:t>
      </w:r>
    </w:p>
    <w:p w14:paraId="36D0FFDA" w14:textId="60D42730" w:rsidR="00501039" w:rsidRPr="00F96661" w:rsidRDefault="00686ED5">
      <w:pPr>
        <w:widowControl/>
        <w:autoSpaceDE/>
        <w:autoSpaceDN/>
        <w:jc w:val="center"/>
        <w:rPr>
          <w:rFonts w:eastAsia="Calibri"/>
          <w:sz w:val="28"/>
          <w:szCs w:val="28"/>
        </w:rPr>
      </w:pPr>
      <w:r w:rsidRPr="00AE4909">
        <w:rPr>
          <w:rFonts w:eastAsia="Calibri"/>
          <w:sz w:val="28"/>
          <w:szCs w:val="28"/>
        </w:rPr>
        <w:t>ПКР</w:t>
      </w:r>
      <w:r w:rsidR="008172CA" w:rsidRPr="00F96661">
        <w:rPr>
          <w:rFonts w:eastAsia="Calibri"/>
          <w:sz w:val="28"/>
          <w:szCs w:val="28"/>
        </w:rPr>
        <w:t xml:space="preserve"> для </w:t>
      </w:r>
      <w:r w:rsidR="00EB6BEE" w:rsidRPr="00F96661">
        <w:rPr>
          <w:rFonts w:eastAsia="Calibri"/>
          <w:sz w:val="28"/>
          <w:szCs w:val="28"/>
        </w:rPr>
        <w:t>К</w:t>
      </w:r>
      <w:r w:rsidR="000335B5" w:rsidRPr="00F96661">
        <w:rPr>
          <w:rFonts w:eastAsia="Calibri"/>
          <w:sz w:val="28"/>
          <w:szCs w:val="28"/>
        </w:rPr>
        <w:t>а</w:t>
      </w:r>
      <w:r w:rsidR="00EB6BEE" w:rsidRPr="00F96661">
        <w:rPr>
          <w:rFonts w:eastAsia="Calibri"/>
          <w:sz w:val="28"/>
          <w:szCs w:val="28"/>
        </w:rPr>
        <w:t>з</w:t>
      </w:r>
      <w:r w:rsidR="000335B5" w:rsidRPr="00F96661">
        <w:rPr>
          <w:rFonts w:eastAsia="Calibri"/>
          <w:sz w:val="28"/>
          <w:szCs w:val="28"/>
        </w:rPr>
        <w:t>а</w:t>
      </w:r>
      <w:r w:rsidR="00EB6BEE" w:rsidRPr="00F96661">
        <w:rPr>
          <w:rFonts w:eastAsia="Calibri"/>
          <w:sz w:val="28"/>
          <w:szCs w:val="28"/>
        </w:rPr>
        <w:t>х</w:t>
      </w:r>
      <w:r w:rsidR="000335B5" w:rsidRPr="00F96661">
        <w:rPr>
          <w:rFonts w:eastAsia="Calibri"/>
          <w:sz w:val="28"/>
          <w:szCs w:val="28"/>
        </w:rPr>
        <w:t>с</w:t>
      </w:r>
      <w:r w:rsidR="00EB6BEE" w:rsidRPr="00F96661">
        <w:rPr>
          <w:rFonts w:eastAsia="Calibri"/>
          <w:sz w:val="28"/>
          <w:szCs w:val="28"/>
        </w:rPr>
        <w:t>т</w:t>
      </w:r>
      <w:r w:rsidR="000335B5" w:rsidRPr="00F96661">
        <w:rPr>
          <w:rFonts w:eastAsia="Calibri"/>
          <w:sz w:val="28"/>
          <w:szCs w:val="28"/>
        </w:rPr>
        <w:t>а</w:t>
      </w:r>
      <w:r w:rsidR="00EB6BEE" w:rsidRPr="00F96661">
        <w:rPr>
          <w:rFonts w:eastAsia="Calibri"/>
          <w:sz w:val="28"/>
          <w:szCs w:val="28"/>
        </w:rPr>
        <w:t>н</w:t>
      </w:r>
      <w:r w:rsidR="000335B5" w:rsidRPr="00F96661">
        <w:rPr>
          <w:rFonts w:eastAsia="Calibri"/>
          <w:sz w:val="28"/>
          <w:szCs w:val="28"/>
        </w:rPr>
        <w:t>а</w:t>
      </w:r>
      <w:r w:rsidR="00EB6BEE" w:rsidRPr="00F96661">
        <w:rPr>
          <w:rFonts w:eastAsia="Calibri"/>
          <w:sz w:val="28"/>
          <w:szCs w:val="28"/>
        </w:rPr>
        <w:t>, н</w:t>
      </w:r>
      <w:r w:rsidR="000335B5" w:rsidRPr="00F96661">
        <w:rPr>
          <w:rFonts w:eastAsia="Calibri"/>
          <w:sz w:val="28"/>
          <w:szCs w:val="28"/>
        </w:rPr>
        <w:t>а</w:t>
      </w:r>
      <w:r w:rsidR="00EB6BEE" w:rsidRPr="00F96661">
        <w:rPr>
          <w:rFonts w:eastAsia="Calibri"/>
          <w:sz w:val="28"/>
          <w:szCs w:val="28"/>
        </w:rPr>
        <w:t xml:space="preserve"> 100</w:t>
      </w:r>
      <w:r w:rsidR="00A577D9" w:rsidRPr="00F96661">
        <w:rPr>
          <w:rFonts w:eastAsia="Calibri"/>
          <w:sz w:val="28"/>
          <w:szCs w:val="28"/>
        </w:rPr>
        <w:t xml:space="preserve"> </w:t>
      </w:r>
      <w:r w:rsidR="00EB6BEE" w:rsidRPr="00F96661">
        <w:rPr>
          <w:rFonts w:eastAsia="Calibri"/>
          <w:sz w:val="28"/>
          <w:szCs w:val="28"/>
        </w:rPr>
        <w:t>000 н</w:t>
      </w:r>
      <w:r w:rsidR="000335B5" w:rsidRPr="00F96661">
        <w:rPr>
          <w:rFonts w:eastAsia="Calibri"/>
          <w:sz w:val="28"/>
          <w:szCs w:val="28"/>
        </w:rPr>
        <w:t>асе</w:t>
      </w:r>
      <w:r w:rsidR="00EB6BEE" w:rsidRPr="00F96661">
        <w:rPr>
          <w:rFonts w:eastAsia="Calibri"/>
          <w:sz w:val="28"/>
          <w:szCs w:val="28"/>
        </w:rPr>
        <w:t>л</w:t>
      </w:r>
      <w:r w:rsidR="000335B5" w:rsidRPr="00F96661">
        <w:rPr>
          <w:rFonts w:eastAsia="Calibri"/>
          <w:sz w:val="28"/>
          <w:szCs w:val="28"/>
        </w:rPr>
        <w:t>е</w:t>
      </w:r>
      <w:r w:rsidR="00EB6BEE" w:rsidRPr="00F96661">
        <w:rPr>
          <w:rFonts w:eastAsia="Calibri"/>
          <w:sz w:val="28"/>
          <w:szCs w:val="28"/>
        </w:rPr>
        <w:t>ния</w:t>
      </w:r>
    </w:p>
    <w:p w14:paraId="0AF42FAE" w14:textId="77777777" w:rsidR="00501039" w:rsidRPr="00F96661" w:rsidRDefault="00501039">
      <w:pPr>
        <w:shd w:val="clear" w:color="auto" w:fill="FFFFFF"/>
        <w:tabs>
          <w:tab w:val="left" w:pos="142"/>
        </w:tabs>
        <w:ind w:firstLine="567"/>
        <w:jc w:val="center"/>
        <w:outlineLvl w:val="0"/>
        <w:rPr>
          <w:rFonts w:eastAsia="Calibri"/>
          <w:sz w:val="28"/>
          <w:szCs w:val="28"/>
        </w:rPr>
      </w:pPr>
    </w:p>
    <w:p w14:paraId="54D5E5C0" w14:textId="1FC86E8B" w:rsidR="00501039" w:rsidRDefault="00693B70">
      <w:pPr>
        <w:shd w:val="clear" w:color="auto" w:fill="FFFFFF"/>
        <w:tabs>
          <w:tab w:val="left" w:pos="142"/>
        </w:tabs>
        <w:ind w:firstLine="567"/>
        <w:jc w:val="both"/>
        <w:outlineLvl w:val="0"/>
        <w:rPr>
          <w:rFonts w:eastAsia="Calibri"/>
          <w:sz w:val="28"/>
          <w:szCs w:val="28"/>
        </w:rPr>
      </w:pPr>
      <w:r w:rsidRPr="00F96661">
        <w:rPr>
          <w:rFonts w:eastAsia="Calibri"/>
          <w:sz w:val="28"/>
          <w:szCs w:val="28"/>
        </w:rPr>
        <w:t>И</w:t>
      </w:r>
      <w:r w:rsidR="000335B5" w:rsidRPr="00F96661">
        <w:rPr>
          <w:rFonts w:eastAsia="Calibri"/>
          <w:sz w:val="28"/>
          <w:szCs w:val="28"/>
        </w:rPr>
        <w:t>с</w:t>
      </w:r>
      <w:r w:rsidRPr="00F96661">
        <w:rPr>
          <w:rFonts w:eastAsia="Calibri"/>
          <w:sz w:val="28"/>
          <w:szCs w:val="28"/>
        </w:rPr>
        <w:t>ходя из ри</w:t>
      </w:r>
      <w:r w:rsidR="000335B5" w:rsidRPr="00F96661">
        <w:rPr>
          <w:rFonts w:eastAsia="Calibri"/>
          <w:sz w:val="28"/>
          <w:szCs w:val="28"/>
        </w:rPr>
        <w:t>с</w:t>
      </w:r>
      <w:r w:rsidRPr="00F96661">
        <w:rPr>
          <w:rFonts w:eastAsia="Calibri"/>
          <w:sz w:val="28"/>
          <w:szCs w:val="28"/>
        </w:rPr>
        <w:t xml:space="preserve">унков 6 и 7, </w:t>
      </w:r>
      <w:r w:rsidR="000335B5" w:rsidRPr="00F96661">
        <w:rPr>
          <w:rFonts w:eastAsia="Calibri"/>
          <w:sz w:val="28"/>
          <w:szCs w:val="28"/>
        </w:rPr>
        <w:t>а</w:t>
      </w:r>
      <w:r w:rsidR="008172CA" w:rsidRPr="00F96661">
        <w:rPr>
          <w:rFonts w:eastAsia="Calibri"/>
          <w:sz w:val="28"/>
          <w:szCs w:val="28"/>
        </w:rPr>
        <w:t>н</w:t>
      </w:r>
      <w:r w:rsidR="000335B5" w:rsidRPr="00F96661">
        <w:rPr>
          <w:rFonts w:eastAsia="Calibri"/>
          <w:sz w:val="28"/>
          <w:szCs w:val="28"/>
        </w:rPr>
        <w:t>а</w:t>
      </w:r>
      <w:r w:rsidR="008172CA" w:rsidRPr="00F96661">
        <w:rPr>
          <w:rFonts w:eastAsia="Calibri"/>
          <w:sz w:val="28"/>
          <w:szCs w:val="28"/>
        </w:rPr>
        <w:t>лиз ч</w:t>
      </w:r>
      <w:r w:rsidR="000335B5" w:rsidRPr="00F96661">
        <w:rPr>
          <w:rFonts w:eastAsia="Calibri"/>
          <w:sz w:val="28"/>
          <w:szCs w:val="28"/>
        </w:rPr>
        <w:t>ас</w:t>
      </w:r>
      <w:r w:rsidR="008172CA" w:rsidRPr="00F96661">
        <w:rPr>
          <w:rFonts w:eastAsia="Calibri"/>
          <w:sz w:val="28"/>
          <w:szCs w:val="28"/>
        </w:rPr>
        <w:t>тоты з</w:t>
      </w:r>
      <w:r w:rsidR="000335B5" w:rsidRPr="00F96661">
        <w:rPr>
          <w:rFonts w:eastAsia="Calibri"/>
          <w:sz w:val="28"/>
          <w:szCs w:val="28"/>
        </w:rPr>
        <w:t>а</w:t>
      </w:r>
      <w:r w:rsidR="008172CA" w:rsidRPr="00F96661">
        <w:rPr>
          <w:rFonts w:eastAsia="Calibri"/>
          <w:sz w:val="28"/>
          <w:szCs w:val="28"/>
        </w:rPr>
        <w:t>бол</w:t>
      </w:r>
      <w:r w:rsidR="000335B5" w:rsidRPr="00F96661">
        <w:rPr>
          <w:rFonts w:eastAsia="Calibri"/>
          <w:sz w:val="28"/>
          <w:szCs w:val="28"/>
        </w:rPr>
        <w:t>е</w:t>
      </w:r>
      <w:r w:rsidR="008172CA" w:rsidRPr="00F96661">
        <w:rPr>
          <w:rFonts w:eastAsia="Calibri"/>
          <w:sz w:val="28"/>
          <w:szCs w:val="28"/>
        </w:rPr>
        <w:t>в</w:t>
      </w:r>
      <w:r w:rsidR="000335B5" w:rsidRPr="00F96661">
        <w:rPr>
          <w:rFonts w:eastAsia="Calibri"/>
          <w:sz w:val="28"/>
          <w:szCs w:val="28"/>
        </w:rPr>
        <w:t>ае</w:t>
      </w:r>
      <w:r w:rsidR="008172CA" w:rsidRPr="00F96661">
        <w:rPr>
          <w:rFonts w:eastAsia="Calibri"/>
          <w:sz w:val="28"/>
          <w:szCs w:val="28"/>
        </w:rPr>
        <w:t>мо</w:t>
      </w:r>
      <w:r w:rsidR="000335B5" w:rsidRPr="00F96661">
        <w:rPr>
          <w:rFonts w:eastAsia="Calibri"/>
          <w:sz w:val="28"/>
          <w:szCs w:val="28"/>
        </w:rPr>
        <w:t>с</w:t>
      </w:r>
      <w:r w:rsidR="008172CA" w:rsidRPr="00F96661">
        <w:rPr>
          <w:rFonts w:eastAsia="Calibri"/>
          <w:sz w:val="28"/>
          <w:szCs w:val="28"/>
        </w:rPr>
        <w:t xml:space="preserve">ти </w:t>
      </w:r>
      <w:r w:rsidRPr="00F96661">
        <w:rPr>
          <w:rFonts w:eastAsia="Calibri"/>
          <w:sz w:val="28"/>
          <w:szCs w:val="28"/>
        </w:rPr>
        <w:t>ПКР</w:t>
      </w:r>
      <w:r w:rsidR="008172CA" w:rsidRPr="00F96661">
        <w:rPr>
          <w:rFonts w:eastAsia="Calibri"/>
          <w:sz w:val="28"/>
          <w:szCs w:val="28"/>
        </w:rPr>
        <w:t xml:space="preserve"> в р</w:t>
      </w:r>
      <w:r w:rsidR="000335B5" w:rsidRPr="00F96661">
        <w:rPr>
          <w:rFonts w:eastAsia="Calibri"/>
          <w:sz w:val="28"/>
          <w:szCs w:val="28"/>
        </w:rPr>
        <w:t>а</w:t>
      </w:r>
      <w:r w:rsidR="008172CA" w:rsidRPr="00F96661">
        <w:rPr>
          <w:rFonts w:eastAsia="Calibri"/>
          <w:sz w:val="28"/>
          <w:szCs w:val="28"/>
        </w:rPr>
        <w:t>зличных р</w:t>
      </w:r>
      <w:r w:rsidR="000335B5" w:rsidRPr="00F96661">
        <w:rPr>
          <w:rFonts w:eastAsia="Calibri"/>
          <w:sz w:val="28"/>
          <w:szCs w:val="28"/>
        </w:rPr>
        <w:t>е</w:t>
      </w:r>
      <w:r w:rsidR="008172CA" w:rsidRPr="00F96661">
        <w:rPr>
          <w:rFonts w:eastAsia="Calibri"/>
          <w:sz w:val="28"/>
          <w:szCs w:val="28"/>
        </w:rPr>
        <w:t>гион</w:t>
      </w:r>
      <w:r w:rsidR="000335B5" w:rsidRPr="00F96661">
        <w:rPr>
          <w:rFonts w:eastAsia="Calibri"/>
          <w:sz w:val="28"/>
          <w:szCs w:val="28"/>
        </w:rPr>
        <w:t>а</w:t>
      </w:r>
      <w:r w:rsidR="008172CA" w:rsidRPr="00F96661">
        <w:rPr>
          <w:rFonts w:eastAsia="Calibri"/>
          <w:sz w:val="28"/>
          <w:szCs w:val="28"/>
        </w:rPr>
        <w:t>х К</w:t>
      </w:r>
      <w:r w:rsidR="000335B5" w:rsidRPr="00F96661">
        <w:rPr>
          <w:rFonts w:eastAsia="Calibri"/>
          <w:sz w:val="28"/>
          <w:szCs w:val="28"/>
        </w:rPr>
        <w:t>а</w:t>
      </w:r>
      <w:r w:rsidR="008172CA" w:rsidRPr="00F96661">
        <w:rPr>
          <w:rFonts w:eastAsia="Calibri"/>
          <w:sz w:val="28"/>
          <w:szCs w:val="28"/>
        </w:rPr>
        <w:t>з</w:t>
      </w:r>
      <w:r w:rsidR="000335B5" w:rsidRPr="00F96661">
        <w:rPr>
          <w:rFonts w:eastAsia="Calibri"/>
          <w:sz w:val="28"/>
          <w:szCs w:val="28"/>
        </w:rPr>
        <w:t>а</w:t>
      </w:r>
      <w:r w:rsidR="008172CA" w:rsidRPr="00F96661">
        <w:rPr>
          <w:rFonts w:eastAsia="Calibri"/>
          <w:sz w:val="28"/>
          <w:szCs w:val="28"/>
        </w:rPr>
        <w:t>х</w:t>
      </w:r>
      <w:r w:rsidR="000335B5" w:rsidRPr="00F96661">
        <w:rPr>
          <w:rFonts w:eastAsia="Calibri"/>
          <w:sz w:val="28"/>
          <w:szCs w:val="28"/>
        </w:rPr>
        <w:t>с</w:t>
      </w:r>
      <w:r w:rsidR="008172CA" w:rsidRPr="00F96661">
        <w:rPr>
          <w:rFonts w:eastAsia="Calibri"/>
          <w:sz w:val="28"/>
          <w:szCs w:val="28"/>
        </w:rPr>
        <w:t>т</w:t>
      </w:r>
      <w:r w:rsidR="000335B5" w:rsidRPr="00F96661">
        <w:rPr>
          <w:rFonts w:eastAsia="Calibri"/>
          <w:sz w:val="28"/>
          <w:szCs w:val="28"/>
        </w:rPr>
        <w:t>а</w:t>
      </w:r>
      <w:r w:rsidR="008172CA" w:rsidRPr="00F96661">
        <w:rPr>
          <w:rFonts w:eastAsia="Calibri"/>
          <w:sz w:val="28"/>
          <w:szCs w:val="28"/>
        </w:rPr>
        <w:t>н</w:t>
      </w:r>
      <w:r w:rsidR="000335B5" w:rsidRPr="00F96661">
        <w:rPr>
          <w:rFonts w:eastAsia="Calibri"/>
          <w:sz w:val="28"/>
          <w:szCs w:val="28"/>
        </w:rPr>
        <w:t>а</w:t>
      </w:r>
      <w:r w:rsidR="008172CA" w:rsidRPr="00F96661">
        <w:rPr>
          <w:rFonts w:eastAsia="Calibri"/>
          <w:sz w:val="28"/>
          <w:szCs w:val="28"/>
        </w:rPr>
        <w:t xml:space="preserve"> з</w:t>
      </w:r>
      <w:r w:rsidR="000335B5" w:rsidRPr="00F96661">
        <w:rPr>
          <w:rFonts w:eastAsia="Calibri"/>
          <w:sz w:val="28"/>
          <w:szCs w:val="28"/>
        </w:rPr>
        <w:t>а</w:t>
      </w:r>
      <w:r w:rsidR="008172CA" w:rsidRPr="00F96661">
        <w:rPr>
          <w:rFonts w:eastAsia="Calibri"/>
          <w:sz w:val="28"/>
          <w:szCs w:val="28"/>
        </w:rPr>
        <w:t xml:space="preserve"> п</w:t>
      </w:r>
      <w:r w:rsidR="000335B5" w:rsidRPr="00F96661">
        <w:rPr>
          <w:rFonts w:eastAsia="Calibri"/>
          <w:sz w:val="28"/>
          <w:szCs w:val="28"/>
        </w:rPr>
        <w:t>е</w:t>
      </w:r>
      <w:r w:rsidR="008172CA" w:rsidRPr="00F96661">
        <w:rPr>
          <w:rFonts w:eastAsia="Calibri"/>
          <w:sz w:val="28"/>
          <w:szCs w:val="28"/>
        </w:rPr>
        <w:t xml:space="preserve">риод </w:t>
      </w:r>
      <w:r w:rsidR="000335B5" w:rsidRPr="00F96661">
        <w:rPr>
          <w:rFonts w:eastAsia="Calibri"/>
          <w:sz w:val="28"/>
          <w:szCs w:val="28"/>
        </w:rPr>
        <w:t>с</w:t>
      </w:r>
      <w:r w:rsidR="008172CA" w:rsidRPr="00F96661">
        <w:rPr>
          <w:rFonts w:eastAsia="Calibri"/>
          <w:sz w:val="28"/>
          <w:szCs w:val="28"/>
        </w:rPr>
        <w:t xml:space="preserve"> 2012 по 202</w:t>
      </w:r>
      <w:r w:rsidR="00A577D9" w:rsidRPr="00F96661">
        <w:rPr>
          <w:rFonts w:eastAsia="Calibri"/>
          <w:sz w:val="28"/>
          <w:szCs w:val="28"/>
        </w:rPr>
        <w:t>1</w:t>
      </w:r>
      <w:r w:rsidR="008172CA" w:rsidRPr="00F96661">
        <w:rPr>
          <w:rFonts w:eastAsia="Calibri"/>
          <w:sz w:val="28"/>
          <w:szCs w:val="28"/>
        </w:rPr>
        <w:t xml:space="preserve"> годы выявил тр</w:t>
      </w:r>
      <w:r w:rsidR="000335B5" w:rsidRPr="00F96661">
        <w:rPr>
          <w:rFonts w:eastAsia="Calibri"/>
          <w:sz w:val="28"/>
          <w:szCs w:val="28"/>
        </w:rPr>
        <w:t>е</w:t>
      </w:r>
      <w:r w:rsidR="008172CA" w:rsidRPr="00F96661">
        <w:rPr>
          <w:rFonts w:eastAsia="Calibri"/>
          <w:sz w:val="28"/>
          <w:szCs w:val="28"/>
        </w:rPr>
        <w:t>вожную дин</w:t>
      </w:r>
      <w:r w:rsidR="000335B5" w:rsidRPr="00F96661">
        <w:rPr>
          <w:rFonts w:eastAsia="Calibri"/>
          <w:sz w:val="28"/>
          <w:szCs w:val="28"/>
        </w:rPr>
        <w:t>а</w:t>
      </w:r>
      <w:r w:rsidR="008172CA" w:rsidRPr="00F96661">
        <w:rPr>
          <w:rFonts w:eastAsia="Calibri"/>
          <w:sz w:val="28"/>
          <w:szCs w:val="28"/>
        </w:rPr>
        <w:t>мику, котор</w:t>
      </w:r>
      <w:r w:rsidR="000335B5" w:rsidRPr="00F96661">
        <w:rPr>
          <w:rFonts w:eastAsia="Calibri"/>
          <w:sz w:val="28"/>
          <w:szCs w:val="28"/>
        </w:rPr>
        <w:t>а</w:t>
      </w:r>
      <w:r w:rsidR="008172CA" w:rsidRPr="00F96661">
        <w:rPr>
          <w:rFonts w:eastAsia="Calibri"/>
          <w:sz w:val="28"/>
          <w:szCs w:val="28"/>
        </w:rPr>
        <w:t>я тр</w:t>
      </w:r>
      <w:r w:rsidR="000335B5" w:rsidRPr="00F96661">
        <w:rPr>
          <w:rFonts w:eastAsia="Calibri"/>
          <w:sz w:val="28"/>
          <w:szCs w:val="28"/>
        </w:rPr>
        <w:t>е</w:t>
      </w:r>
      <w:r w:rsidR="008172CA" w:rsidRPr="00F96661">
        <w:rPr>
          <w:rFonts w:eastAsia="Calibri"/>
          <w:sz w:val="28"/>
          <w:szCs w:val="28"/>
        </w:rPr>
        <w:t>бу</w:t>
      </w:r>
      <w:r w:rsidR="000335B5" w:rsidRPr="00F96661">
        <w:rPr>
          <w:rFonts w:eastAsia="Calibri"/>
          <w:sz w:val="28"/>
          <w:szCs w:val="28"/>
        </w:rPr>
        <w:t>е</w:t>
      </w:r>
      <w:r w:rsidR="008172CA" w:rsidRPr="00F96661">
        <w:rPr>
          <w:rFonts w:eastAsia="Calibri"/>
          <w:sz w:val="28"/>
          <w:szCs w:val="28"/>
        </w:rPr>
        <w:t xml:space="preserve">т </w:t>
      </w:r>
      <w:r w:rsidR="000335B5" w:rsidRPr="00F96661">
        <w:rPr>
          <w:rFonts w:eastAsia="Calibri"/>
          <w:sz w:val="28"/>
          <w:szCs w:val="28"/>
        </w:rPr>
        <w:t>се</w:t>
      </w:r>
      <w:r w:rsidR="008172CA" w:rsidRPr="00F96661">
        <w:rPr>
          <w:rFonts w:eastAsia="Calibri"/>
          <w:sz w:val="28"/>
          <w:szCs w:val="28"/>
        </w:rPr>
        <w:t>рь</w:t>
      </w:r>
      <w:r w:rsidR="000335B5" w:rsidRPr="00F96661">
        <w:rPr>
          <w:rFonts w:eastAsia="Calibri"/>
          <w:sz w:val="28"/>
          <w:szCs w:val="28"/>
        </w:rPr>
        <w:t>е</w:t>
      </w:r>
      <w:r w:rsidR="008172CA" w:rsidRPr="00F96661">
        <w:rPr>
          <w:rFonts w:eastAsia="Calibri"/>
          <w:sz w:val="28"/>
          <w:szCs w:val="28"/>
        </w:rPr>
        <w:t>зного вним</w:t>
      </w:r>
      <w:r w:rsidR="000335B5" w:rsidRPr="00F96661">
        <w:rPr>
          <w:rFonts w:eastAsia="Calibri"/>
          <w:sz w:val="28"/>
          <w:szCs w:val="28"/>
        </w:rPr>
        <w:t>а</w:t>
      </w:r>
      <w:r w:rsidR="008172CA" w:rsidRPr="00F96661">
        <w:rPr>
          <w:rFonts w:eastAsia="Calibri"/>
          <w:sz w:val="28"/>
          <w:szCs w:val="28"/>
        </w:rPr>
        <w:t>ния и д</w:t>
      </w:r>
      <w:r w:rsidR="000335B5" w:rsidRPr="00F96661">
        <w:rPr>
          <w:rFonts w:eastAsia="Calibri"/>
          <w:sz w:val="28"/>
          <w:szCs w:val="28"/>
        </w:rPr>
        <w:t>а</w:t>
      </w:r>
      <w:r w:rsidR="008172CA" w:rsidRPr="00F96661">
        <w:rPr>
          <w:rFonts w:eastAsia="Calibri"/>
          <w:sz w:val="28"/>
          <w:szCs w:val="28"/>
        </w:rPr>
        <w:t>льн</w:t>
      </w:r>
      <w:r w:rsidR="000335B5" w:rsidRPr="00F96661">
        <w:rPr>
          <w:rFonts w:eastAsia="Calibri"/>
          <w:sz w:val="28"/>
          <w:szCs w:val="28"/>
        </w:rPr>
        <w:t>е</w:t>
      </w:r>
      <w:r w:rsidR="008172CA" w:rsidRPr="00F96661">
        <w:rPr>
          <w:rFonts w:eastAsia="Calibri"/>
          <w:sz w:val="28"/>
          <w:szCs w:val="28"/>
        </w:rPr>
        <w:t>йших и</w:t>
      </w:r>
      <w:r w:rsidR="000335B5" w:rsidRPr="00F96661">
        <w:rPr>
          <w:rFonts w:eastAsia="Calibri"/>
          <w:sz w:val="28"/>
          <w:szCs w:val="28"/>
        </w:rPr>
        <w:t>сс</w:t>
      </w:r>
      <w:r w:rsidR="008172CA" w:rsidRPr="00F96661">
        <w:rPr>
          <w:rFonts w:eastAsia="Calibri"/>
          <w:sz w:val="28"/>
          <w:szCs w:val="28"/>
        </w:rPr>
        <w:t>л</w:t>
      </w:r>
      <w:r w:rsidR="000335B5" w:rsidRPr="00F96661">
        <w:rPr>
          <w:rFonts w:eastAsia="Calibri"/>
          <w:sz w:val="28"/>
          <w:szCs w:val="28"/>
        </w:rPr>
        <w:t>е</w:t>
      </w:r>
      <w:r w:rsidR="008172CA" w:rsidRPr="00F96661">
        <w:rPr>
          <w:rFonts w:eastAsia="Calibri"/>
          <w:sz w:val="28"/>
          <w:szCs w:val="28"/>
        </w:rPr>
        <w:t>дов</w:t>
      </w:r>
      <w:r w:rsidR="000335B5" w:rsidRPr="00F96661">
        <w:rPr>
          <w:rFonts w:eastAsia="Calibri"/>
          <w:sz w:val="28"/>
          <w:szCs w:val="28"/>
        </w:rPr>
        <w:t>а</w:t>
      </w:r>
      <w:r w:rsidR="008172CA" w:rsidRPr="00F96661">
        <w:rPr>
          <w:rFonts w:eastAsia="Calibri"/>
          <w:sz w:val="28"/>
          <w:szCs w:val="28"/>
        </w:rPr>
        <w:t>ний. З</w:t>
      </w:r>
      <w:r w:rsidR="000335B5" w:rsidRPr="00F96661">
        <w:rPr>
          <w:rFonts w:eastAsia="Calibri"/>
          <w:sz w:val="28"/>
          <w:szCs w:val="28"/>
        </w:rPr>
        <w:t>а</w:t>
      </w:r>
      <w:r w:rsidR="008172CA" w:rsidRPr="00F96661">
        <w:rPr>
          <w:rFonts w:eastAsia="Calibri"/>
          <w:sz w:val="28"/>
          <w:szCs w:val="28"/>
        </w:rPr>
        <w:t xml:space="preserve"> </w:t>
      </w:r>
      <w:r w:rsidRPr="00F96661">
        <w:rPr>
          <w:rFonts w:eastAsia="Calibri"/>
          <w:sz w:val="28"/>
          <w:szCs w:val="28"/>
        </w:rPr>
        <w:t>р</w:t>
      </w:r>
      <w:r w:rsidR="000335B5" w:rsidRPr="00F96661">
        <w:rPr>
          <w:rFonts w:eastAsia="Calibri"/>
          <w:sz w:val="28"/>
          <w:szCs w:val="28"/>
        </w:rPr>
        <w:t>асс</w:t>
      </w:r>
      <w:r w:rsidRPr="00F96661">
        <w:rPr>
          <w:rFonts w:eastAsia="Calibri"/>
          <w:sz w:val="28"/>
          <w:szCs w:val="28"/>
        </w:rPr>
        <w:t>мотр</w:t>
      </w:r>
      <w:r w:rsidR="000335B5" w:rsidRPr="00F96661">
        <w:rPr>
          <w:rFonts w:eastAsia="Calibri"/>
          <w:sz w:val="28"/>
          <w:szCs w:val="28"/>
        </w:rPr>
        <w:t>е</w:t>
      </w:r>
      <w:r w:rsidRPr="00F96661">
        <w:rPr>
          <w:rFonts w:eastAsia="Calibri"/>
          <w:sz w:val="28"/>
          <w:szCs w:val="28"/>
        </w:rPr>
        <w:t xml:space="preserve">нный </w:t>
      </w:r>
      <w:r w:rsidR="008172CA" w:rsidRPr="00F96661">
        <w:rPr>
          <w:rFonts w:eastAsia="Calibri"/>
          <w:sz w:val="28"/>
          <w:szCs w:val="28"/>
        </w:rPr>
        <w:t>п</w:t>
      </w:r>
      <w:r w:rsidR="000335B5" w:rsidRPr="00F96661">
        <w:rPr>
          <w:rFonts w:eastAsia="Calibri"/>
          <w:sz w:val="28"/>
          <w:szCs w:val="28"/>
        </w:rPr>
        <w:t>е</w:t>
      </w:r>
      <w:r w:rsidR="008172CA" w:rsidRPr="00F96661">
        <w:rPr>
          <w:rFonts w:eastAsia="Calibri"/>
          <w:sz w:val="28"/>
          <w:szCs w:val="28"/>
        </w:rPr>
        <w:t>риод общий уров</w:t>
      </w:r>
      <w:r w:rsidR="000335B5" w:rsidRPr="00F96661">
        <w:rPr>
          <w:rFonts w:eastAsia="Calibri"/>
          <w:sz w:val="28"/>
          <w:szCs w:val="28"/>
        </w:rPr>
        <w:t>е</w:t>
      </w:r>
      <w:r w:rsidR="008172CA" w:rsidRPr="00F96661">
        <w:rPr>
          <w:rFonts w:eastAsia="Calibri"/>
          <w:sz w:val="28"/>
          <w:szCs w:val="28"/>
        </w:rPr>
        <w:t>нь з</w:t>
      </w:r>
      <w:r w:rsidR="000335B5" w:rsidRPr="00F96661">
        <w:rPr>
          <w:rFonts w:eastAsia="Calibri"/>
          <w:sz w:val="28"/>
          <w:szCs w:val="28"/>
        </w:rPr>
        <w:t>а</w:t>
      </w:r>
      <w:r w:rsidR="008172CA" w:rsidRPr="00F96661">
        <w:rPr>
          <w:rFonts w:eastAsia="Calibri"/>
          <w:sz w:val="28"/>
          <w:szCs w:val="28"/>
        </w:rPr>
        <w:t>бол</w:t>
      </w:r>
      <w:r w:rsidR="000335B5" w:rsidRPr="00F96661">
        <w:rPr>
          <w:rFonts w:eastAsia="Calibri"/>
          <w:sz w:val="28"/>
          <w:szCs w:val="28"/>
        </w:rPr>
        <w:t>е</w:t>
      </w:r>
      <w:r w:rsidR="008172CA" w:rsidRPr="00F96661">
        <w:rPr>
          <w:rFonts w:eastAsia="Calibri"/>
          <w:sz w:val="28"/>
          <w:szCs w:val="28"/>
        </w:rPr>
        <w:t>в</w:t>
      </w:r>
      <w:r w:rsidR="000335B5" w:rsidRPr="00F96661">
        <w:rPr>
          <w:rFonts w:eastAsia="Calibri"/>
          <w:sz w:val="28"/>
          <w:szCs w:val="28"/>
        </w:rPr>
        <w:t>ае</w:t>
      </w:r>
      <w:r w:rsidR="008172CA" w:rsidRPr="00F96661">
        <w:rPr>
          <w:rFonts w:eastAsia="Calibri"/>
          <w:sz w:val="28"/>
          <w:szCs w:val="28"/>
        </w:rPr>
        <w:t>мо</w:t>
      </w:r>
      <w:r w:rsidR="000335B5" w:rsidRPr="00F96661">
        <w:rPr>
          <w:rFonts w:eastAsia="Calibri"/>
          <w:sz w:val="28"/>
          <w:szCs w:val="28"/>
        </w:rPr>
        <w:t>с</w:t>
      </w:r>
      <w:r w:rsidR="008172CA" w:rsidRPr="00F96661">
        <w:rPr>
          <w:rFonts w:eastAsia="Calibri"/>
          <w:sz w:val="28"/>
          <w:szCs w:val="28"/>
        </w:rPr>
        <w:t xml:space="preserve">ти </w:t>
      </w:r>
      <w:r w:rsidRPr="00F96661">
        <w:rPr>
          <w:rFonts w:eastAsia="Calibri"/>
          <w:sz w:val="28"/>
          <w:szCs w:val="28"/>
        </w:rPr>
        <w:t xml:space="preserve">ПКР </w:t>
      </w:r>
      <w:r w:rsidR="008172CA" w:rsidRPr="00F96661">
        <w:rPr>
          <w:rFonts w:eastAsia="Calibri"/>
          <w:sz w:val="28"/>
          <w:szCs w:val="28"/>
        </w:rPr>
        <w:t>выро</w:t>
      </w:r>
      <w:r w:rsidR="000335B5" w:rsidRPr="00F96661">
        <w:rPr>
          <w:rFonts w:eastAsia="Calibri"/>
          <w:sz w:val="28"/>
          <w:szCs w:val="28"/>
        </w:rPr>
        <w:t>с</w:t>
      </w:r>
      <w:r w:rsidR="008172CA" w:rsidRPr="00F96661">
        <w:rPr>
          <w:rFonts w:eastAsia="Calibri"/>
          <w:sz w:val="28"/>
          <w:szCs w:val="28"/>
        </w:rPr>
        <w:t xml:space="preserve"> </w:t>
      </w:r>
      <w:r w:rsidR="000335B5" w:rsidRPr="00F96661">
        <w:rPr>
          <w:rFonts w:eastAsia="Calibri"/>
          <w:sz w:val="28"/>
          <w:szCs w:val="28"/>
        </w:rPr>
        <w:t>с</w:t>
      </w:r>
      <w:r w:rsidR="008172CA" w:rsidRPr="00F96661">
        <w:rPr>
          <w:rFonts w:eastAsia="Calibri"/>
          <w:sz w:val="28"/>
          <w:szCs w:val="28"/>
        </w:rPr>
        <w:t xml:space="preserve"> кр</w:t>
      </w:r>
      <w:r w:rsidR="000335B5" w:rsidRPr="00F96661">
        <w:rPr>
          <w:rFonts w:eastAsia="Calibri"/>
          <w:sz w:val="28"/>
          <w:szCs w:val="28"/>
        </w:rPr>
        <w:t>а</w:t>
      </w:r>
      <w:r w:rsidR="008172CA" w:rsidRPr="00F96661">
        <w:rPr>
          <w:rFonts w:eastAsia="Calibri"/>
          <w:sz w:val="28"/>
          <w:szCs w:val="28"/>
        </w:rPr>
        <w:t>йн</w:t>
      </w:r>
      <w:r w:rsidR="000335B5" w:rsidRPr="00F96661">
        <w:rPr>
          <w:rFonts w:eastAsia="Calibri"/>
          <w:sz w:val="28"/>
          <w:szCs w:val="28"/>
        </w:rPr>
        <w:t>е</w:t>
      </w:r>
      <w:r w:rsidR="008172CA" w:rsidRPr="00F96661">
        <w:rPr>
          <w:rFonts w:eastAsia="Calibri"/>
          <w:sz w:val="28"/>
          <w:szCs w:val="28"/>
        </w:rPr>
        <w:t xml:space="preserve"> низких 0,06 </w:t>
      </w:r>
      <w:r w:rsidR="000335B5" w:rsidRPr="00F96661">
        <w:rPr>
          <w:rFonts w:eastAsia="Calibri"/>
          <w:sz w:val="28"/>
          <w:szCs w:val="28"/>
        </w:rPr>
        <w:t>с</w:t>
      </w:r>
      <w:r w:rsidR="008172CA" w:rsidRPr="00F96661">
        <w:rPr>
          <w:rFonts w:eastAsia="Calibri"/>
          <w:sz w:val="28"/>
          <w:szCs w:val="28"/>
        </w:rPr>
        <w:t>луч</w:t>
      </w:r>
      <w:r w:rsidR="000335B5" w:rsidRPr="00F96661">
        <w:rPr>
          <w:rFonts w:eastAsia="Calibri"/>
          <w:sz w:val="28"/>
          <w:szCs w:val="28"/>
        </w:rPr>
        <w:t>а</w:t>
      </w:r>
      <w:r w:rsidR="008172CA" w:rsidRPr="00F96661">
        <w:rPr>
          <w:rFonts w:eastAsia="Calibri"/>
          <w:sz w:val="28"/>
          <w:szCs w:val="28"/>
        </w:rPr>
        <w:t>я н</w:t>
      </w:r>
      <w:r w:rsidR="000335B5" w:rsidRPr="00F96661">
        <w:rPr>
          <w:rFonts w:eastAsia="Calibri"/>
          <w:sz w:val="28"/>
          <w:szCs w:val="28"/>
        </w:rPr>
        <w:t>а</w:t>
      </w:r>
      <w:r w:rsidR="008172CA" w:rsidRPr="00F96661">
        <w:rPr>
          <w:rFonts w:eastAsia="Calibri"/>
          <w:sz w:val="28"/>
          <w:szCs w:val="28"/>
        </w:rPr>
        <w:t xml:space="preserve"> 100 000 н</w:t>
      </w:r>
      <w:r w:rsidR="000335B5" w:rsidRPr="00F96661">
        <w:rPr>
          <w:rFonts w:eastAsia="Calibri"/>
          <w:sz w:val="28"/>
          <w:szCs w:val="28"/>
        </w:rPr>
        <w:t>асе</w:t>
      </w:r>
      <w:r w:rsidR="008172CA" w:rsidRPr="00F96661">
        <w:rPr>
          <w:rFonts w:eastAsia="Calibri"/>
          <w:sz w:val="28"/>
          <w:szCs w:val="28"/>
        </w:rPr>
        <w:t>л</w:t>
      </w:r>
      <w:r w:rsidR="000335B5" w:rsidRPr="00F96661">
        <w:rPr>
          <w:rFonts w:eastAsia="Calibri"/>
          <w:sz w:val="28"/>
          <w:szCs w:val="28"/>
        </w:rPr>
        <w:t>е</w:t>
      </w:r>
      <w:r w:rsidR="008172CA" w:rsidRPr="00F96661">
        <w:rPr>
          <w:rFonts w:eastAsia="Calibri"/>
          <w:sz w:val="28"/>
          <w:szCs w:val="28"/>
        </w:rPr>
        <w:t>ния до зн</w:t>
      </w:r>
      <w:r w:rsidR="000335B5" w:rsidRPr="00F96661">
        <w:rPr>
          <w:rFonts w:eastAsia="Calibri"/>
          <w:sz w:val="28"/>
          <w:szCs w:val="28"/>
        </w:rPr>
        <w:t>а</w:t>
      </w:r>
      <w:r w:rsidR="008172CA" w:rsidRPr="00F96661">
        <w:rPr>
          <w:rFonts w:eastAsia="Calibri"/>
          <w:sz w:val="28"/>
          <w:szCs w:val="28"/>
        </w:rPr>
        <w:t>чит</w:t>
      </w:r>
      <w:r w:rsidR="000335B5" w:rsidRPr="00F96661">
        <w:rPr>
          <w:rFonts w:eastAsia="Calibri"/>
          <w:sz w:val="28"/>
          <w:szCs w:val="28"/>
        </w:rPr>
        <w:t>е</w:t>
      </w:r>
      <w:r w:rsidR="008172CA" w:rsidRPr="00F96661">
        <w:rPr>
          <w:rFonts w:eastAsia="Calibri"/>
          <w:sz w:val="28"/>
          <w:szCs w:val="28"/>
        </w:rPr>
        <w:t xml:space="preserve">льных 7,53 </w:t>
      </w:r>
      <w:r w:rsidR="000335B5" w:rsidRPr="00F96661">
        <w:rPr>
          <w:rFonts w:eastAsia="Calibri"/>
          <w:sz w:val="28"/>
          <w:szCs w:val="28"/>
        </w:rPr>
        <w:t>с</w:t>
      </w:r>
      <w:r w:rsidR="008172CA" w:rsidRPr="00F96661">
        <w:rPr>
          <w:rFonts w:eastAsia="Calibri"/>
          <w:sz w:val="28"/>
          <w:szCs w:val="28"/>
        </w:rPr>
        <w:t>луч</w:t>
      </w:r>
      <w:r w:rsidR="000335B5" w:rsidRPr="00F96661">
        <w:rPr>
          <w:rFonts w:eastAsia="Calibri"/>
          <w:sz w:val="28"/>
          <w:szCs w:val="28"/>
        </w:rPr>
        <w:t>ае</w:t>
      </w:r>
      <w:r w:rsidR="008172CA" w:rsidRPr="00F96661">
        <w:rPr>
          <w:rFonts w:eastAsia="Calibri"/>
          <w:sz w:val="28"/>
          <w:szCs w:val="28"/>
        </w:rPr>
        <w:t>в н</w:t>
      </w:r>
      <w:r w:rsidR="000335B5" w:rsidRPr="00F96661">
        <w:rPr>
          <w:rFonts w:eastAsia="Calibri"/>
          <w:sz w:val="28"/>
          <w:szCs w:val="28"/>
        </w:rPr>
        <w:t>а</w:t>
      </w:r>
      <w:r w:rsidR="008172CA" w:rsidRPr="00F96661">
        <w:rPr>
          <w:rFonts w:eastAsia="Calibri"/>
          <w:sz w:val="28"/>
          <w:szCs w:val="28"/>
        </w:rPr>
        <w:t xml:space="preserve"> 100 000 н</w:t>
      </w:r>
      <w:r w:rsidR="000335B5" w:rsidRPr="00F96661">
        <w:rPr>
          <w:rFonts w:eastAsia="Calibri"/>
          <w:sz w:val="28"/>
          <w:szCs w:val="28"/>
        </w:rPr>
        <w:t>асе</w:t>
      </w:r>
      <w:r w:rsidR="008172CA" w:rsidRPr="00F96661">
        <w:rPr>
          <w:rFonts w:eastAsia="Calibri"/>
          <w:sz w:val="28"/>
          <w:szCs w:val="28"/>
        </w:rPr>
        <w:t>л</w:t>
      </w:r>
      <w:r w:rsidR="000335B5" w:rsidRPr="00F96661">
        <w:rPr>
          <w:rFonts w:eastAsia="Calibri"/>
          <w:sz w:val="28"/>
          <w:szCs w:val="28"/>
        </w:rPr>
        <w:t>е</w:t>
      </w:r>
      <w:r w:rsidR="008172CA" w:rsidRPr="00F96661">
        <w:rPr>
          <w:rFonts w:eastAsia="Calibri"/>
          <w:sz w:val="28"/>
          <w:szCs w:val="28"/>
        </w:rPr>
        <w:t xml:space="preserve">ния (R2 = 0,8261, P = 0,001). </w:t>
      </w:r>
      <w:r w:rsidR="00A577D9" w:rsidRPr="00F96661">
        <w:rPr>
          <w:rFonts w:eastAsia="Calibri"/>
          <w:sz w:val="28"/>
          <w:szCs w:val="28"/>
        </w:rPr>
        <w:t>З</w:t>
      </w:r>
      <w:r w:rsidR="008172CA" w:rsidRPr="00F96661">
        <w:rPr>
          <w:rFonts w:eastAsia="Calibri"/>
          <w:sz w:val="28"/>
          <w:szCs w:val="28"/>
        </w:rPr>
        <w:t>н</w:t>
      </w:r>
      <w:r w:rsidR="000335B5" w:rsidRPr="00F96661">
        <w:rPr>
          <w:rFonts w:eastAsia="Calibri"/>
          <w:sz w:val="28"/>
          <w:szCs w:val="28"/>
        </w:rPr>
        <w:t>а</w:t>
      </w:r>
      <w:r w:rsidR="008172CA" w:rsidRPr="00F96661">
        <w:rPr>
          <w:rFonts w:eastAsia="Calibri"/>
          <w:sz w:val="28"/>
          <w:szCs w:val="28"/>
        </w:rPr>
        <w:t>чит</w:t>
      </w:r>
      <w:r w:rsidR="000335B5" w:rsidRPr="00F96661">
        <w:rPr>
          <w:rFonts w:eastAsia="Calibri"/>
          <w:sz w:val="28"/>
          <w:szCs w:val="28"/>
        </w:rPr>
        <w:t>е</w:t>
      </w:r>
      <w:r w:rsidR="008172CA" w:rsidRPr="00F96661">
        <w:rPr>
          <w:rFonts w:eastAsia="Calibri"/>
          <w:sz w:val="28"/>
          <w:szCs w:val="28"/>
        </w:rPr>
        <w:t xml:space="preserve">льный и </w:t>
      </w:r>
      <w:r w:rsidR="000335B5" w:rsidRPr="00F96661">
        <w:rPr>
          <w:rFonts w:eastAsia="Calibri"/>
          <w:sz w:val="28"/>
          <w:szCs w:val="28"/>
        </w:rPr>
        <w:t>с</w:t>
      </w:r>
      <w:r w:rsidR="008172CA" w:rsidRPr="00F96661">
        <w:rPr>
          <w:rFonts w:eastAsia="Calibri"/>
          <w:sz w:val="28"/>
          <w:szCs w:val="28"/>
        </w:rPr>
        <w:t>т</w:t>
      </w:r>
      <w:r w:rsidR="000335B5" w:rsidRPr="00F96661">
        <w:rPr>
          <w:rFonts w:eastAsia="Calibri"/>
          <w:sz w:val="28"/>
          <w:szCs w:val="28"/>
        </w:rPr>
        <w:t>а</w:t>
      </w:r>
      <w:r w:rsidR="008172CA" w:rsidRPr="00F96661">
        <w:rPr>
          <w:rFonts w:eastAsia="Calibri"/>
          <w:sz w:val="28"/>
          <w:szCs w:val="28"/>
        </w:rPr>
        <w:t>ти</w:t>
      </w:r>
      <w:r w:rsidR="000335B5" w:rsidRPr="00F96661">
        <w:rPr>
          <w:rFonts w:eastAsia="Calibri"/>
          <w:sz w:val="28"/>
          <w:szCs w:val="28"/>
        </w:rPr>
        <w:t>с</w:t>
      </w:r>
      <w:r w:rsidR="008172CA" w:rsidRPr="00F96661">
        <w:rPr>
          <w:rFonts w:eastAsia="Calibri"/>
          <w:sz w:val="28"/>
          <w:szCs w:val="28"/>
        </w:rPr>
        <w:t>тич</w:t>
      </w:r>
      <w:r w:rsidR="000335B5" w:rsidRPr="00F96661">
        <w:rPr>
          <w:rFonts w:eastAsia="Calibri"/>
          <w:sz w:val="28"/>
          <w:szCs w:val="28"/>
        </w:rPr>
        <w:t>ес</w:t>
      </w:r>
      <w:r w:rsidR="008172CA" w:rsidRPr="00F96661">
        <w:rPr>
          <w:rFonts w:eastAsia="Calibri"/>
          <w:sz w:val="28"/>
          <w:szCs w:val="28"/>
        </w:rPr>
        <w:t>ки зн</w:t>
      </w:r>
      <w:r w:rsidR="000335B5" w:rsidRPr="00F96661">
        <w:rPr>
          <w:rFonts w:eastAsia="Calibri"/>
          <w:sz w:val="28"/>
          <w:szCs w:val="28"/>
        </w:rPr>
        <w:t>а</w:t>
      </w:r>
      <w:r w:rsidR="008172CA" w:rsidRPr="00F96661">
        <w:rPr>
          <w:rFonts w:eastAsia="Calibri"/>
          <w:sz w:val="28"/>
          <w:szCs w:val="28"/>
        </w:rPr>
        <w:t>чимый ро</w:t>
      </w:r>
      <w:r w:rsidR="000335B5" w:rsidRPr="00F96661">
        <w:rPr>
          <w:rFonts w:eastAsia="Calibri"/>
          <w:sz w:val="28"/>
          <w:szCs w:val="28"/>
        </w:rPr>
        <w:t>с</w:t>
      </w:r>
      <w:r w:rsidR="008172CA" w:rsidRPr="00F96661">
        <w:rPr>
          <w:rFonts w:eastAsia="Calibri"/>
          <w:sz w:val="28"/>
          <w:szCs w:val="28"/>
        </w:rPr>
        <w:t>т з</w:t>
      </w:r>
      <w:r w:rsidR="000335B5" w:rsidRPr="00F96661">
        <w:rPr>
          <w:rFonts w:eastAsia="Calibri"/>
          <w:sz w:val="28"/>
          <w:szCs w:val="28"/>
        </w:rPr>
        <w:t>а</w:t>
      </w:r>
      <w:r w:rsidR="008172CA" w:rsidRPr="00F96661">
        <w:rPr>
          <w:rFonts w:eastAsia="Calibri"/>
          <w:sz w:val="28"/>
          <w:szCs w:val="28"/>
        </w:rPr>
        <w:t>бол</w:t>
      </w:r>
      <w:r w:rsidR="000335B5" w:rsidRPr="00F96661">
        <w:rPr>
          <w:rFonts w:eastAsia="Calibri"/>
          <w:sz w:val="28"/>
          <w:szCs w:val="28"/>
        </w:rPr>
        <w:t>е</w:t>
      </w:r>
      <w:r w:rsidR="008172CA" w:rsidRPr="00F96661">
        <w:rPr>
          <w:rFonts w:eastAsia="Calibri"/>
          <w:sz w:val="28"/>
          <w:szCs w:val="28"/>
        </w:rPr>
        <w:t>в</w:t>
      </w:r>
      <w:r w:rsidR="000335B5" w:rsidRPr="00F96661">
        <w:rPr>
          <w:rFonts w:eastAsia="Calibri"/>
          <w:sz w:val="28"/>
          <w:szCs w:val="28"/>
        </w:rPr>
        <w:t>ае</w:t>
      </w:r>
      <w:r w:rsidR="008172CA" w:rsidRPr="00F96661">
        <w:rPr>
          <w:rFonts w:eastAsia="Calibri"/>
          <w:sz w:val="28"/>
          <w:szCs w:val="28"/>
        </w:rPr>
        <w:t>мо</w:t>
      </w:r>
      <w:r w:rsidR="000335B5" w:rsidRPr="00F96661">
        <w:rPr>
          <w:rFonts w:eastAsia="Calibri"/>
          <w:sz w:val="28"/>
          <w:szCs w:val="28"/>
        </w:rPr>
        <w:t>с</w:t>
      </w:r>
      <w:r w:rsidR="008172CA" w:rsidRPr="00F96661">
        <w:rPr>
          <w:rFonts w:eastAsia="Calibri"/>
          <w:sz w:val="28"/>
          <w:szCs w:val="28"/>
        </w:rPr>
        <w:t xml:space="preserve">ти </w:t>
      </w:r>
      <w:r w:rsidRPr="00F96661">
        <w:rPr>
          <w:rFonts w:eastAsia="Calibri"/>
          <w:sz w:val="28"/>
          <w:szCs w:val="28"/>
        </w:rPr>
        <w:t>ПКР</w:t>
      </w:r>
      <w:r w:rsidR="008172CA" w:rsidRPr="00F96661">
        <w:rPr>
          <w:rFonts w:eastAsia="Calibri"/>
          <w:sz w:val="28"/>
          <w:szCs w:val="28"/>
        </w:rPr>
        <w:t xml:space="preserve"> </w:t>
      </w:r>
      <w:r w:rsidR="000335B5" w:rsidRPr="00F96661">
        <w:rPr>
          <w:rFonts w:eastAsia="Calibri"/>
          <w:sz w:val="28"/>
          <w:szCs w:val="28"/>
        </w:rPr>
        <w:t>с</w:t>
      </w:r>
      <w:r w:rsidR="008172CA" w:rsidRPr="00F96661">
        <w:rPr>
          <w:rFonts w:eastAsia="Calibri"/>
          <w:sz w:val="28"/>
          <w:szCs w:val="28"/>
        </w:rPr>
        <w:t>вид</w:t>
      </w:r>
      <w:r w:rsidR="000335B5" w:rsidRPr="00F96661">
        <w:rPr>
          <w:rFonts w:eastAsia="Calibri"/>
          <w:sz w:val="28"/>
          <w:szCs w:val="28"/>
        </w:rPr>
        <w:t>е</w:t>
      </w:r>
      <w:r w:rsidR="008172CA" w:rsidRPr="00F96661">
        <w:rPr>
          <w:rFonts w:eastAsia="Calibri"/>
          <w:sz w:val="28"/>
          <w:szCs w:val="28"/>
        </w:rPr>
        <w:t>т</w:t>
      </w:r>
      <w:r w:rsidR="000335B5" w:rsidRPr="00F96661">
        <w:rPr>
          <w:rFonts w:eastAsia="Calibri"/>
          <w:sz w:val="28"/>
          <w:szCs w:val="28"/>
        </w:rPr>
        <w:t>е</w:t>
      </w:r>
      <w:r w:rsidR="008172CA" w:rsidRPr="00F96661">
        <w:rPr>
          <w:rFonts w:eastAsia="Calibri"/>
          <w:sz w:val="28"/>
          <w:szCs w:val="28"/>
        </w:rPr>
        <w:t>ль</w:t>
      </w:r>
      <w:r w:rsidR="000335B5" w:rsidRPr="00F96661">
        <w:rPr>
          <w:rFonts w:eastAsia="Calibri"/>
          <w:sz w:val="28"/>
          <w:szCs w:val="28"/>
        </w:rPr>
        <w:t>с</w:t>
      </w:r>
      <w:r w:rsidR="008172CA" w:rsidRPr="00F96661">
        <w:rPr>
          <w:rFonts w:eastAsia="Calibri"/>
          <w:sz w:val="28"/>
          <w:szCs w:val="28"/>
        </w:rPr>
        <w:t>тву</w:t>
      </w:r>
      <w:r w:rsidR="000335B5" w:rsidRPr="00F96661">
        <w:rPr>
          <w:rFonts w:eastAsia="Calibri"/>
          <w:sz w:val="28"/>
          <w:szCs w:val="28"/>
        </w:rPr>
        <w:t>е</w:t>
      </w:r>
      <w:r w:rsidR="008172CA" w:rsidRPr="00F96661">
        <w:rPr>
          <w:rFonts w:eastAsia="Calibri"/>
          <w:sz w:val="28"/>
          <w:szCs w:val="28"/>
        </w:rPr>
        <w:t>т о н</w:t>
      </w:r>
      <w:r w:rsidR="000335B5" w:rsidRPr="00F96661">
        <w:rPr>
          <w:rFonts w:eastAsia="Calibri"/>
          <w:sz w:val="28"/>
          <w:szCs w:val="28"/>
        </w:rPr>
        <w:t>а</w:t>
      </w:r>
      <w:r w:rsidR="008172CA" w:rsidRPr="00F96661">
        <w:rPr>
          <w:rFonts w:eastAsia="Calibri"/>
          <w:sz w:val="28"/>
          <w:szCs w:val="28"/>
        </w:rPr>
        <w:t xml:space="preserve">личии </w:t>
      </w:r>
      <w:r w:rsidR="000335B5" w:rsidRPr="00F96661">
        <w:rPr>
          <w:rFonts w:eastAsia="Calibri"/>
          <w:sz w:val="28"/>
          <w:szCs w:val="28"/>
        </w:rPr>
        <w:t>с</w:t>
      </w:r>
      <w:r w:rsidR="008172CA" w:rsidRPr="00F96661">
        <w:rPr>
          <w:rFonts w:eastAsia="Calibri"/>
          <w:sz w:val="28"/>
          <w:szCs w:val="28"/>
        </w:rPr>
        <w:t>т</w:t>
      </w:r>
      <w:r w:rsidR="000335B5" w:rsidRPr="00F96661">
        <w:rPr>
          <w:rFonts w:eastAsia="Calibri"/>
          <w:sz w:val="28"/>
          <w:szCs w:val="28"/>
        </w:rPr>
        <w:t>а</w:t>
      </w:r>
      <w:r w:rsidR="008172CA" w:rsidRPr="00F96661">
        <w:rPr>
          <w:rFonts w:eastAsia="Calibri"/>
          <w:sz w:val="28"/>
          <w:szCs w:val="28"/>
        </w:rPr>
        <w:t>бильной и во</w:t>
      </w:r>
      <w:r w:rsidR="000335B5" w:rsidRPr="00F96661">
        <w:rPr>
          <w:rFonts w:eastAsia="Calibri"/>
          <w:sz w:val="28"/>
          <w:szCs w:val="28"/>
        </w:rPr>
        <w:t>с</w:t>
      </w:r>
      <w:r w:rsidR="008172CA" w:rsidRPr="00F96661">
        <w:rPr>
          <w:rFonts w:eastAsia="Calibri"/>
          <w:sz w:val="28"/>
          <w:szCs w:val="28"/>
        </w:rPr>
        <w:t>ходящ</w:t>
      </w:r>
      <w:r w:rsidR="000335B5" w:rsidRPr="00F96661">
        <w:rPr>
          <w:rFonts w:eastAsia="Calibri"/>
          <w:sz w:val="28"/>
          <w:szCs w:val="28"/>
        </w:rPr>
        <w:t>е</w:t>
      </w:r>
      <w:r w:rsidR="008172CA" w:rsidRPr="00F96661">
        <w:rPr>
          <w:rFonts w:eastAsia="Calibri"/>
          <w:sz w:val="28"/>
          <w:szCs w:val="28"/>
        </w:rPr>
        <w:t>й т</w:t>
      </w:r>
      <w:r w:rsidR="000335B5" w:rsidRPr="00F96661">
        <w:rPr>
          <w:rFonts w:eastAsia="Calibri"/>
          <w:sz w:val="28"/>
          <w:szCs w:val="28"/>
        </w:rPr>
        <w:t>е</w:t>
      </w:r>
      <w:r w:rsidR="008172CA" w:rsidRPr="00F96661">
        <w:rPr>
          <w:rFonts w:eastAsia="Calibri"/>
          <w:sz w:val="28"/>
          <w:szCs w:val="28"/>
        </w:rPr>
        <w:t>нд</w:t>
      </w:r>
      <w:r w:rsidR="000335B5" w:rsidRPr="00F96661">
        <w:rPr>
          <w:rFonts w:eastAsia="Calibri"/>
          <w:sz w:val="28"/>
          <w:szCs w:val="28"/>
        </w:rPr>
        <w:t>е</w:t>
      </w:r>
      <w:r w:rsidR="008172CA" w:rsidRPr="00F96661">
        <w:rPr>
          <w:rFonts w:eastAsia="Calibri"/>
          <w:sz w:val="28"/>
          <w:szCs w:val="28"/>
        </w:rPr>
        <w:t>нции в р</w:t>
      </w:r>
      <w:r w:rsidR="000335B5" w:rsidRPr="00F96661">
        <w:rPr>
          <w:rFonts w:eastAsia="Calibri"/>
          <w:sz w:val="28"/>
          <w:szCs w:val="28"/>
        </w:rPr>
        <w:t>ас</w:t>
      </w:r>
      <w:r w:rsidR="008172CA" w:rsidRPr="00F96661">
        <w:rPr>
          <w:rFonts w:eastAsia="Calibri"/>
          <w:sz w:val="28"/>
          <w:szCs w:val="28"/>
        </w:rPr>
        <w:t>про</w:t>
      </w:r>
      <w:r w:rsidR="000335B5" w:rsidRPr="00F96661">
        <w:rPr>
          <w:rFonts w:eastAsia="Calibri"/>
          <w:sz w:val="28"/>
          <w:szCs w:val="28"/>
        </w:rPr>
        <w:t>с</w:t>
      </w:r>
      <w:r w:rsidR="008172CA" w:rsidRPr="00F96661">
        <w:rPr>
          <w:rFonts w:eastAsia="Calibri"/>
          <w:sz w:val="28"/>
          <w:szCs w:val="28"/>
        </w:rPr>
        <w:t>тр</w:t>
      </w:r>
      <w:r w:rsidR="000335B5" w:rsidRPr="00F96661">
        <w:rPr>
          <w:rFonts w:eastAsia="Calibri"/>
          <w:sz w:val="28"/>
          <w:szCs w:val="28"/>
        </w:rPr>
        <w:t>а</w:t>
      </w:r>
      <w:r w:rsidR="008172CA" w:rsidRPr="00F96661">
        <w:rPr>
          <w:rFonts w:eastAsia="Calibri"/>
          <w:sz w:val="28"/>
          <w:szCs w:val="28"/>
        </w:rPr>
        <w:t>н</w:t>
      </w:r>
      <w:r w:rsidR="000335B5" w:rsidRPr="00F96661">
        <w:rPr>
          <w:rFonts w:eastAsia="Calibri"/>
          <w:sz w:val="28"/>
          <w:szCs w:val="28"/>
        </w:rPr>
        <w:t>е</w:t>
      </w:r>
      <w:r w:rsidR="008172CA" w:rsidRPr="00F96661">
        <w:rPr>
          <w:rFonts w:eastAsia="Calibri"/>
          <w:sz w:val="28"/>
          <w:szCs w:val="28"/>
        </w:rPr>
        <w:t xml:space="preserve">нии </w:t>
      </w:r>
      <w:r w:rsidR="00A577D9" w:rsidRPr="00F96661">
        <w:rPr>
          <w:rFonts w:eastAsia="Calibri"/>
          <w:sz w:val="28"/>
          <w:szCs w:val="28"/>
        </w:rPr>
        <w:t>д</w:t>
      </w:r>
      <w:r w:rsidR="000335B5" w:rsidRPr="00F96661">
        <w:rPr>
          <w:rFonts w:eastAsia="Calibri"/>
          <w:sz w:val="28"/>
          <w:szCs w:val="28"/>
        </w:rPr>
        <w:t>а</w:t>
      </w:r>
      <w:r w:rsidR="00A577D9" w:rsidRPr="00F96661">
        <w:rPr>
          <w:rFonts w:eastAsia="Calibri"/>
          <w:sz w:val="28"/>
          <w:szCs w:val="28"/>
        </w:rPr>
        <w:t>нной</w:t>
      </w:r>
      <w:r w:rsidR="008172CA" w:rsidRPr="00F96661">
        <w:rPr>
          <w:rFonts w:eastAsia="Calibri"/>
          <w:sz w:val="28"/>
          <w:szCs w:val="28"/>
        </w:rPr>
        <w:t xml:space="preserve"> формы р</w:t>
      </w:r>
      <w:r w:rsidR="000335B5" w:rsidRPr="00F96661">
        <w:rPr>
          <w:rFonts w:eastAsia="Calibri"/>
          <w:sz w:val="28"/>
          <w:szCs w:val="28"/>
        </w:rPr>
        <w:t>а</w:t>
      </w:r>
      <w:r w:rsidR="008172CA" w:rsidRPr="00F96661">
        <w:rPr>
          <w:rFonts w:eastAsia="Calibri"/>
          <w:sz w:val="28"/>
          <w:szCs w:val="28"/>
        </w:rPr>
        <w:t>к</w:t>
      </w:r>
      <w:r w:rsidR="000335B5" w:rsidRPr="00F96661">
        <w:rPr>
          <w:rFonts w:eastAsia="Calibri"/>
          <w:sz w:val="28"/>
          <w:szCs w:val="28"/>
        </w:rPr>
        <w:t>а</w:t>
      </w:r>
      <w:r w:rsidR="008172CA" w:rsidRPr="00F96661">
        <w:rPr>
          <w:rFonts w:eastAsia="Calibri"/>
          <w:sz w:val="28"/>
          <w:szCs w:val="28"/>
        </w:rPr>
        <w:t xml:space="preserve"> в р</w:t>
      </w:r>
      <w:r w:rsidR="000335B5" w:rsidRPr="00F96661">
        <w:rPr>
          <w:rFonts w:eastAsia="Calibri"/>
          <w:sz w:val="28"/>
          <w:szCs w:val="28"/>
        </w:rPr>
        <w:t>ес</w:t>
      </w:r>
      <w:r w:rsidR="008172CA" w:rsidRPr="00F96661">
        <w:rPr>
          <w:rFonts w:eastAsia="Calibri"/>
          <w:sz w:val="28"/>
          <w:szCs w:val="28"/>
        </w:rPr>
        <w:t>публик</w:t>
      </w:r>
      <w:r w:rsidR="000335B5" w:rsidRPr="00F96661">
        <w:rPr>
          <w:rFonts w:eastAsia="Calibri"/>
          <w:sz w:val="28"/>
          <w:szCs w:val="28"/>
        </w:rPr>
        <w:t>е</w:t>
      </w:r>
      <w:r w:rsidR="008172CA" w:rsidRPr="00F96661">
        <w:rPr>
          <w:rFonts w:eastAsia="Calibri"/>
          <w:sz w:val="28"/>
          <w:szCs w:val="28"/>
        </w:rPr>
        <w:t>, что н</w:t>
      </w:r>
      <w:r w:rsidR="000335B5" w:rsidRPr="00F96661">
        <w:rPr>
          <w:rFonts w:eastAsia="Calibri"/>
          <w:sz w:val="28"/>
          <w:szCs w:val="28"/>
        </w:rPr>
        <w:t>а</w:t>
      </w:r>
      <w:r w:rsidR="008172CA" w:rsidRPr="00F96661">
        <w:rPr>
          <w:rFonts w:eastAsia="Calibri"/>
          <w:sz w:val="28"/>
          <w:szCs w:val="28"/>
        </w:rPr>
        <w:t>глядно подтв</w:t>
      </w:r>
      <w:r w:rsidR="000335B5" w:rsidRPr="00F96661">
        <w:rPr>
          <w:rFonts w:eastAsia="Calibri"/>
          <w:sz w:val="28"/>
          <w:szCs w:val="28"/>
        </w:rPr>
        <w:t>е</w:t>
      </w:r>
      <w:r w:rsidR="008172CA" w:rsidRPr="00F96661">
        <w:rPr>
          <w:rFonts w:eastAsia="Calibri"/>
          <w:sz w:val="28"/>
          <w:szCs w:val="28"/>
        </w:rPr>
        <w:t>ржд</w:t>
      </w:r>
      <w:r w:rsidR="000335B5" w:rsidRPr="00F96661">
        <w:rPr>
          <w:rFonts w:eastAsia="Calibri"/>
          <w:sz w:val="28"/>
          <w:szCs w:val="28"/>
        </w:rPr>
        <w:t>ае</w:t>
      </w:r>
      <w:r w:rsidR="008172CA" w:rsidRPr="00F96661">
        <w:rPr>
          <w:rFonts w:eastAsia="Calibri"/>
          <w:sz w:val="28"/>
          <w:szCs w:val="28"/>
        </w:rPr>
        <w:t>т</w:t>
      </w:r>
      <w:r w:rsidR="000335B5" w:rsidRPr="00F96661">
        <w:rPr>
          <w:rFonts w:eastAsia="Calibri"/>
          <w:sz w:val="28"/>
          <w:szCs w:val="28"/>
        </w:rPr>
        <w:t>с</w:t>
      </w:r>
      <w:r w:rsidR="008172CA" w:rsidRPr="00F96661">
        <w:rPr>
          <w:rFonts w:eastAsia="Calibri"/>
          <w:sz w:val="28"/>
          <w:szCs w:val="28"/>
        </w:rPr>
        <w:t>я н</w:t>
      </w:r>
      <w:r w:rsidR="000335B5" w:rsidRPr="00F96661">
        <w:rPr>
          <w:rFonts w:eastAsia="Calibri"/>
          <w:sz w:val="28"/>
          <w:szCs w:val="28"/>
        </w:rPr>
        <w:t>а</w:t>
      </w:r>
      <w:r w:rsidR="008172CA" w:rsidRPr="00F96661">
        <w:rPr>
          <w:rFonts w:eastAsia="Calibri"/>
          <w:sz w:val="28"/>
          <w:szCs w:val="28"/>
        </w:rPr>
        <w:t xml:space="preserve"> гр</w:t>
      </w:r>
      <w:r w:rsidR="000335B5" w:rsidRPr="00F96661">
        <w:rPr>
          <w:rFonts w:eastAsia="Calibri"/>
          <w:sz w:val="28"/>
          <w:szCs w:val="28"/>
        </w:rPr>
        <w:t>а</w:t>
      </w:r>
      <w:r w:rsidR="008172CA" w:rsidRPr="00F96661">
        <w:rPr>
          <w:rFonts w:eastAsia="Calibri"/>
          <w:sz w:val="28"/>
          <w:szCs w:val="28"/>
        </w:rPr>
        <w:t>фич</w:t>
      </w:r>
      <w:r w:rsidR="000335B5" w:rsidRPr="00F96661">
        <w:rPr>
          <w:rFonts w:eastAsia="Calibri"/>
          <w:sz w:val="28"/>
          <w:szCs w:val="28"/>
        </w:rPr>
        <w:t>ес</w:t>
      </w:r>
      <w:r w:rsidR="008172CA" w:rsidRPr="00F96661">
        <w:rPr>
          <w:rFonts w:eastAsia="Calibri"/>
          <w:sz w:val="28"/>
          <w:szCs w:val="28"/>
        </w:rPr>
        <w:t>ком пр</w:t>
      </w:r>
      <w:r w:rsidR="000335B5" w:rsidRPr="00F96661">
        <w:rPr>
          <w:rFonts w:eastAsia="Calibri"/>
          <w:sz w:val="28"/>
          <w:szCs w:val="28"/>
        </w:rPr>
        <w:t>е</w:t>
      </w:r>
      <w:r w:rsidR="008172CA" w:rsidRPr="00F96661">
        <w:rPr>
          <w:rFonts w:eastAsia="Calibri"/>
          <w:sz w:val="28"/>
          <w:szCs w:val="28"/>
        </w:rPr>
        <w:t>д</w:t>
      </w:r>
      <w:r w:rsidR="000335B5" w:rsidRPr="00F96661">
        <w:rPr>
          <w:rFonts w:eastAsia="Calibri"/>
          <w:sz w:val="28"/>
          <w:szCs w:val="28"/>
        </w:rPr>
        <w:t>с</w:t>
      </w:r>
      <w:r w:rsidR="008172CA" w:rsidRPr="00F96661">
        <w:rPr>
          <w:rFonts w:eastAsia="Calibri"/>
          <w:sz w:val="28"/>
          <w:szCs w:val="28"/>
        </w:rPr>
        <w:t>т</w:t>
      </w:r>
      <w:r w:rsidR="000335B5" w:rsidRPr="00F96661">
        <w:rPr>
          <w:rFonts w:eastAsia="Calibri"/>
          <w:sz w:val="28"/>
          <w:szCs w:val="28"/>
        </w:rPr>
        <w:t>а</w:t>
      </w:r>
      <w:r w:rsidR="008172CA" w:rsidRPr="00F96661">
        <w:rPr>
          <w:rFonts w:eastAsia="Calibri"/>
          <w:sz w:val="28"/>
          <w:szCs w:val="28"/>
        </w:rPr>
        <w:t>вл</w:t>
      </w:r>
      <w:r w:rsidR="000335B5" w:rsidRPr="00F96661">
        <w:rPr>
          <w:rFonts w:eastAsia="Calibri"/>
          <w:sz w:val="28"/>
          <w:szCs w:val="28"/>
        </w:rPr>
        <w:t>е</w:t>
      </w:r>
      <w:r w:rsidR="008172CA" w:rsidRPr="00F96661">
        <w:rPr>
          <w:rFonts w:eastAsia="Calibri"/>
          <w:sz w:val="28"/>
          <w:szCs w:val="28"/>
        </w:rPr>
        <w:t>нии в ри</w:t>
      </w:r>
      <w:r w:rsidR="000335B5" w:rsidRPr="00F96661">
        <w:rPr>
          <w:rFonts w:eastAsia="Calibri"/>
          <w:sz w:val="28"/>
          <w:szCs w:val="28"/>
        </w:rPr>
        <w:t>с</w:t>
      </w:r>
      <w:r w:rsidR="008172CA" w:rsidRPr="00F96661">
        <w:rPr>
          <w:rFonts w:eastAsia="Calibri"/>
          <w:sz w:val="28"/>
          <w:szCs w:val="28"/>
        </w:rPr>
        <w:t>унк</w:t>
      </w:r>
      <w:r w:rsidR="000335B5" w:rsidRPr="00F96661">
        <w:rPr>
          <w:rFonts w:eastAsia="Calibri"/>
          <w:sz w:val="28"/>
          <w:szCs w:val="28"/>
        </w:rPr>
        <w:t>е</w:t>
      </w:r>
      <w:r w:rsidR="008172CA" w:rsidRPr="00F96661">
        <w:rPr>
          <w:rFonts w:eastAsia="Calibri"/>
          <w:sz w:val="28"/>
          <w:szCs w:val="28"/>
        </w:rPr>
        <w:t xml:space="preserve"> </w:t>
      </w:r>
      <w:r w:rsidR="003702B1" w:rsidRPr="00F96661">
        <w:rPr>
          <w:rFonts w:eastAsia="Calibri"/>
          <w:sz w:val="28"/>
          <w:szCs w:val="28"/>
        </w:rPr>
        <w:t>7</w:t>
      </w:r>
      <w:r w:rsidR="008172CA" w:rsidRPr="00F96661">
        <w:rPr>
          <w:rFonts w:eastAsia="Calibri"/>
          <w:sz w:val="28"/>
          <w:szCs w:val="28"/>
        </w:rPr>
        <w:t>.</w:t>
      </w:r>
    </w:p>
    <w:p w14:paraId="2CDBD1CA" w14:textId="04CBD26B" w:rsidR="00501039" w:rsidRPr="00F96661" w:rsidRDefault="00A577D9">
      <w:pPr>
        <w:shd w:val="clear" w:color="auto" w:fill="FFFFFF"/>
        <w:tabs>
          <w:tab w:val="left" w:pos="142"/>
        </w:tabs>
        <w:ind w:firstLine="567"/>
        <w:jc w:val="both"/>
        <w:outlineLvl w:val="0"/>
        <w:rPr>
          <w:rFonts w:eastAsia="Calibri"/>
          <w:sz w:val="28"/>
          <w:szCs w:val="28"/>
        </w:rPr>
      </w:pPr>
      <w:r w:rsidRPr="00F96661">
        <w:rPr>
          <w:rFonts w:eastAsia="Calibri"/>
          <w:sz w:val="28"/>
          <w:szCs w:val="28"/>
        </w:rPr>
        <w:t>Д</w:t>
      </w:r>
      <w:r w:rsidR="000335B5" w:rsidRPr="00F96661">
        <w:rPr>
          <w:rFonts w:eastAsia="Calibri"/>
          <w:sz w:val="28"/>
          <w:szCs w:val="28"/>
        </w:rPr>
        <w:t>а</w:t>
      </w:r>
      <w:r w:rsidRPr="00F96661">
        <w:rPr>
          <w:rFonts w:eastAsia="Calibri"/>
          <w:sz w:val="28"/>
          <w:szCs w:val="28"/>
        </w:rPr>
        <w:t>нно</w:t>
      </w:r>
      <w:r w:rsidR="000335B5" w:rsidRPr="00F96661">
        <w:rPr>
          <w:rFonts w:eastAsia="Calibri"/>
          <w:sz w:val="28"/>
          <w:szCs w:val="28"/>
        </w:rPr>
        <w:t>е</w:t>
      </w:r>
      <w:r w:rsidR="008172CA" w:rsidRPr="00F96661">
        <w:rPr>
          <w:rFonts w:eastAsia="Calibri"/>
          <w:sz w:val="28"/>
          <w:szCs w:val="28"/>
        </w:rPr>
        <w:t xml:space="preserve"> явл</w:t>
      </w:r>
      <w:r w:rsidR="000335B5" w:rsidRPr="00F96661">
        <w:rPr>
          <w:rFonts w:eastAsia="Calibri"/>
          <w:sz w:val="28"/>
          <w:szCs w:val="28"/>
        </w:rPr>
        <w:t>е</w:t>
      </w:r>
      <w:r w:rsidR="008172CA" w:rsidRPr="00F96661">
        <w:rPr>
          <w:rFonts w:eastAsia="Calibri"/>
          <w:sz w:val="28"/>
          <w:szCs w:val="28"/>
        </w:rPr>
        <w:t>ни</w:t>
      </w:r>
      <w:r w:rsidR="000335B5" w:rsidRPr="00F96661">
        <w:rPr>
          <w:rFonts w:eastAsia="Calibri"/>
          <w:sz w:val="28"/>
          <w:szCs w:val="28"/>
        </w:rPr>
        <w:t>е</w:t>
      </w:r>
      <w:r w:rsidR="008172CA" w:rsidRPr="00F96661">
        <w:rPr>
          <w:rFonts w:eastAsia="Calibri"/>
          <w:sz w:val="28"/>
          <w:szCs w:val="28"/>
        </w:rPr>
        <w:t xml:space="preserve"> пр</w:t>
      </w:r>
      <w:r w:rsidR="000335B5" w:rsidRPr="00F96661">
        <w:rPr>
          <w:rFonts w:eastAsia="Calibri"/>
          <w:sz w:val="28"/>
          <w:szCs w:val="28"/>
        </w:rPr>
        <w:t>е</w:t>
      </w:r>
      <w:r w:rsidR="008172CA" w:rsidRPr="00F96661">
        <w:rPr>
          <w:rFonts w:eastAsia="Calibri"/>
          <w:sz w:val="28"/>
          <w:szCs w:val="28"/>
        </w:rPr>
        <w:t>д</w:t>
      </w:r>
      <w:r w:rsidR="000335B5" w:rsidRPr="00F96661">
        <w:rPr>
          <w:rFonts w:eastAsia="Calibri"/>
          <w:sz w:val="28"/>
          <w:szCs w:val="28"/>
        </w:rPr>
        <w:t>с</w:t>
      </w:r>
      <w:r w:rsidR="008172CA" w:rsidRPr="00F96661">
        <w:rPr>
          <w:rFonts w:eastAsia="Calibri"/>
          <w:sz w:val="28"/>
          <w:szCs w:val="28"/>
        </w:rPr>
        <w:t>т</w:t>
      </w:r>
      <w:r w:rsidR="000335B5" w:rsidRPr="00F96661">
        <w:rPr>
          <w:rFonts w:eastAsia="Calibri"/>
          <w:sz w:val="28"/>
          <w:szCs w:val="28"/>
        </w:rPr>
        <w:t>а</w:t>
      </w:r>
      <w:r w:rsidR="008172CA" w:rsidRPr="00F96661">
        <w:rPr>
          <w:rFonts w:eastAsia="Calibri"/>
          <w:sz w:val="28"/>
          <w:szCs w:val="28"/>
        </w:rPr>
        <w:t>вля</w:t>
      </w:r>
      <w:r w:rsidR="000335B5" w:rsidRPr="00F96661">
        <w:rPr>
          <w:rFonts w:eastAsia="Calibri"/>
          <w:sz w:val="28"/>
          <w:szCs w:val="28"/>
        </w:rPr>
        <w:t>е</w:t>
      </w:r>
      <w:r w:rsidR="008172CA" w:rsidRPr="00F96661">
        <w:rPr>
          <w:rFonts w:eastAsia="Calibri"/>
          <w:sz w:val="28"/>
          <w:szCs w:val="28"/>
        </w:rPr>
        <w:t xml:space="preserve">т </w:t>
      </w:r>
      <w:r w:rsidR="000335B5" w:rsidRPr="00F96661">
        <w:rPr>
          <w:rFonts w:eastAsia="Calibri"/>
          <w:sz w:val="28"/>
          <w:szCs w:val="28"/>
        </w:rPr>
        <w:t>с</w:t>
      </w:r>
      <w:r w:rsidR="008172CA" w:rsidRPr="00F96661">
        <w:rPr>
          <w:rFonts w:eastAsia="Calibri"/>
          <w:sz w:val="28"/>
          <w:szCs w:val="28"/>
        </w:rPr>
        <w:t>обой зн</w:t>
      </w:r>
      <w:r w:rsidR="000335B5" w:rsidRPr="00F96661">
        <w:rPr>
          <w:rFonts w:eastAsia="Calibri"/>
          <w:sz w:val="28"/>
          <w:szCs w:val="28"/>
        </w:rPr>
        <w:t>а</w:t>
      </w:r>
      <w:r w:rsidR="008172CA" w:rsidRPr="00F96661">
        <w:rPr>
          <w:rFonts w:eastAsia="Calibri"/>
          <w:sz w:val="28"/>
          <w:szCs w:val="28"/>
        </w:rPr>
        <w:t>чит</w:t>
      </w:r>
      <w:r w:rsidR="000335B5" w:rsidRPr="00F96661">
        <w:rPr>
          <w:rFonts w:eastAsia="Calibri"/>
          <w:sz w:val="28"/>
          <w:szCs w:val="28"/>
        </w:rPr>
        <w:t>е</w:t>
      </w:r>
      <w:r w:rsidR="008172CA" w:rsidRPr="00F96661">
        <w:rPr>
          <w:rFonts w:eastAsia="Calibri"/>
          <w:sz w:val="28"/>
          <w:szCs w:val="28"/>
        </w:rPr>
        <w:t xml:space="preserve">льную </w:t>
      </w:r>
      <w:r w:rsidR="00BE245A" w:rsidRPr="00F96661">
        <w:rPr>
          <w:rFonts w:eastAsia="Calibri"/>
          <w:sz w:val="28"/>
          <w:szCs w:val="28"/>
        </w:rPr>
        <w:t>пробл</w:t>
      </w:r>
      <w:r w:rsidR="000335B5" w:rsidRPr="00F96661">
        <w:rPr>
          <w:rFonts w:eastAsia="Calibri"/>
          <w:sz w:val="28"/>
          <w:szCs w:val="28"/>
        </w:rPr>
        <w:t>е</w:t>
      </w:r>
      <w:r w:rsidR="00BE245A" w:rsidRPr="00F96661">
        <w:rPr>
          <w:rFonts w:eastAsia="Calibri"/>
          <w:sz w:val="28"/>
          <w:szCs w:val="28"/>
        </w:rPr>
        <w:t xml:space="preserve">му </w:t>
      </w:r>
      <w:r w:rsidR="008172CA" w:rsidRPr="00F96661">
        <w:rPr>
          <w:rFonts w:eastAsia="Calibri"/>
          <w:sz w:val="28"/>
          <w:szCs w:val="28"/>
        </w:rPr>
        <w:t>общ</w:t>
      </w:r>
      <w:r w:rsidR="000335B5" w:rsidRPr="00F96661">
        <w:rPr>
          <w:rFonts w:eastAsia="Calibri"/>
          <w:sz w:val="28"/>
          <w:szCs w:val="28"/>
        </w:rPr>
        <w:t>ес</w:t>
      </w:r>
      <w:r w:rsidR="008172CA" w:rsidRPr="00F96661">
        <w:rPr>
          <w:rFonts w:eastAsia="Calibri"/>
          <w:sz w:val="28"/>
          <w:szCs w:val="28"/>
        </w:rPr>
        <w:t>тв</w:t>
      </w:r>
      <w:r w:rsidR="000335B5" w:rsidRPr="00F96661">
        <w:rPr>
          <w:rFonts w:eastAsia="Calibri"/>
          <w:sz w:val="28"/>
          <w:szCs w:val="28"/>
        </w:rPr>
        <w:t>е</w:t>
      </w:r>
      <w:r w:rsidR="008172CA" w:rsidRPr="00F96661">
        <w:rPr>
          <w:rFonts w:eastAsia="Calibri"/>
          <w:sz w:val="28"/>
          <w:szCs w:val="28"/>
        </w:rPr>
        <w:t>нно</w:t>
      </w:r>
      <w:r w:rsidR="00BE245A" w:rsidRPr="00F96661">
        <w:rPr>
          <w:rFonts w:eastAsia="Calibri"/>
          <w:sz w:val="28"/>
          <w:szCs w:val="28"/>
        </w:rPr>
        <w:t xml:space="preserve">го </w:t>
      </w:r>
      <w:r w:rsidR="008172CA" w:rsidRPr="00F96661">
        <w:rPr>
          <w:rFonts w:eastAsia="Calibri"/>
          <w:sz w:val="28"/>
          <w:szCs w:val="28"/>
        </w:rPr>
        <w:t>здр</w:t>
      </w:r>
      <w:r w:rsidR="000335B5" w:rsidRPr="00F96661">
        <w:rPr>
          <w:rFonts w:eastAsia="Calibri"/>
          <w:sz w:val="28"/>
          <w:szCs w:val="28"/>
        </w:rPr>
        <w:t>а</w:t>
      </w:r>
      <w:r w:rsidR="008172CA" w:rsidRPr="00F96661">
        <w:rPr>
          <w:rFonts w:eastAsia="Calibri"/>
          <w:sz w:val="28"/>
          <w:szCs w:val="28"/>
        </w:rPr>
        <w:t>воохр</w:t>
      </w:r>
      <w:r w:rsidR="000335B5" w:rsidRPr="00F96661">
        <w:rPr>
          <w:rFonts w:eastAsia="Calibri"/>
          <w:sz w:val="28"/>
          <w:szCs w:val="28"/>
        </w:rPr>
        <w:t>а</w:t>
      </w:r>
      <w:r w:rsidR="008172CA" w:rsidRPr="00F96661">
        <w:rPr>
          <w:rFonts w:eastAsia="Calibri"/>
          <w:sz w:val="28"/>
          <w:szCs w:val="28"/>
        </w:rPr>
        <w:t>н</w:t>
      </w:r>
      <w:r w:rsidR="000335B5" w:rsidRPr="00F96661">
        <w:rPr>
          <w:rFonts w:eastAsia="Calibri"/>
          <w:sz w:val="28"/>
          <w:szCs w:val="28"/>
        </w:rPr>
        <w:t>е</w:t>
      </w:r>
      <w:r w:rsidR="00BE245A" w:rsidRPr="00F96661">
        <w:rPr>
          <w:rFonts w:eastAsia="Calibri"/>
          <w:sz w:val="28"/>
          <w:szCs w:val="28"/>
        </w:rPr>
        <w:t>ния</w:t>
      </w:r>
      <w:r w:rsidR="008172CA" w:rsidRPr="00F96661">
        <w:rPr>
          <w:rFonts w:eastAsia="Calibri"/>
          <w:sz w:val="28"/>
          <w:szCs w:val="28"/>
        </w:rPr>
        <w:t xml:space="preserve">, и </w:t>
      </w:r>
      <w:r w:rsidR="000335B5" w:rsidRPr="00F96661">
        <w:rPr>
          <w:rFonts w:eastAsia="Calibri"/>
          <w:sz w:val="28"/>
          <w:szCs w:val="28"/>
        </w:rPr>
        <w:t>е</w:t>
      </w:r>
      <w:r w:rsidR="008172CA" w:rsidRPr="00F96661">
        <w:rPr>
          <w:rFonts w:eastAsia="Calibri"/>
          <w:sz w:val="28"/>
          <w:szCs w:val="28"/>
        </w:rPr>
        <w:t>го причины тр</w:t>
      </w:r>
      <w:r w:rsidR="000335B5" w:rsidRPr="00F96661">
        <w:rPr>
          <w:rFonts w:eastAsia="Calibri"/>
          <w:sz w:val="28"/>
          <w:szCs w:val="28"/>
        </w:rPr>
        <w:t>е</w:t>
      </w:r>
      <w:r w:rsidR="008172CA" w:rsidRPr="00F96661">
        <w:rPr>
          <w:rFonts w:eastAsia="Calibri"/>
          <w:sz w:val="28"/>
          <w:szCs w:val="28"/>
        </w:rPr>
        <w:t>буют дополнит</w:t>
      </w:r>
      <w:r w:rsidR="000335B5" w:rsidRPr="00F96661">
        <w:rPr>
          <w:rFonts w:eastAsia="Calibri"/>
          <w:sz w:val="28"/>
          <w:szCs w:val="28"/>
        </w:rPr>
        <w:t>е</w:t>
      </w:r>
      <w:r w:rsidR="008172CA" w:rsidRPr="00F96661">
        <w:rPr>
          <w:rFonts w:eastAsia="Calibri"/>
          <w:sz w:val="28"/>
          <w:szCs w:val="28"/>
        </w:rPr>
        <w:t>льного изуч</w:t>
      </w:r>
      <w:r w:rsidR="000335B5" w:rsidRPr="00F96661">
        <w:rPr>
          <w:rFonts w:eastAsia="Calibri"/>
          <w:sz w:val="28"/>
          <w:szCs w:val="28"/>
        </w:rPr>
        <w:t>е</w:t>
      </w:r>
      <w:r w:rsidR="008172CA" w:rsidRPr="00F96661">
        <w:rPr>
          <w:rFonts w:eastAsia="Calibri"/>
          <w:sz w:val="28"/>
          <w:szCs w:val="28"/>
        </w:rPr>
        <w:t>ния. Возможно, н</w:t>
      </w:r>
      <w:r w:rsidR="000335B5" w:rsidRPr="00F96661">
        <w:rPr>
          <w:rFonts w:eastAsia="Calibri"/>
          <w:sz w:val="28"/>
          <w:szCs w:val="28"/>
        </w:rPr>
        <w:t>а</w:t>
      </w:r>
      <w:r w:rsidR="008172CA" w:rsidRPr="00F96661">
        <w:rPr>
          <w:rFonts w:eastAsia="Calibri"/>
          <w:sz w:val="28"/>
          <w:szCs w:val="28"/>
        </w:rPr>
        <w:t xml:space="preserve"> этот ро</w:t>
      </w:r>
      <w:r w:rsidR="000335B5" w:rsidRPr="00F96661">
        <w:rPr>
          <w:rFonts w:eastAsia="Calibri"/>
          <w:sz w:val="28"/>
          <w:szCs w:val="28"/>
        </w:rPr>
        <w:t>с</w:t>
      </w:r>
      <w:r w:rsidR="008172CA" w:rsidRPr="00F96661">
        <w:rPr>
          <w:rFonts w:eastAsia="Calibri"/>
          <w:sz w:val="28"/>
          <w:szCs w:val="28"/>
        </w:rPr>
        <w:t>т ок</w:t>
      </w:r>
      <w:r w:rsidR="000335B5" w:rsidRPr="00F96661">
        <w:rPr>
          <w:rFonts w:eastAsia="Calibri"/>
          <w:sz w:val="28"/>
          <w:szCs w:val="28"/>
        </w:rPr>
        <w:t>а</w:t>
      </w:r>
      <w:r w:rsidR="008172CA" w:rsidRPr="00F96661">
        <w:rPr>
          <w:rFonts w:eastAsia="Calibri"/>
          <w:sz w:val="28"/>
          <w:szCs w:val="28"/>
        </w:rPr>
        <w:t>зыв</w:t>
      </w:r>
      <w:r w:rsidR="000335B5" w:rsidRPr="00F96661">
        <w:rPr>
          <w:rFonts w:eastAsia="Calibri"/>
          <w:sz w:val="28"/>
          <w:szCs w:val="28"/>
        </w:rPr>
        <w:t>а</w:t>
      </w:r>
      <w:r w:rsidR="008172CA" w:rsidRPr="00F96661">
        <w:rPr>
          <w:rFonts w:eastAsia="Calibri"/>
          <w:sz w:val="28"/>
          <w:szCs w:val="28"/>
        </w:rPr>
        <w:t>ют влияни</w:t>
      </w:r>
      <w:r w:rsidR="000335B5" w:rsidRPr="00F96661">
        <w:rPr>
          <w:rFonts w:eastAsia="Calibri"/>
          <w:sz w:val="28"/>
          <w:szCs w:val="28"/>
        </w:rPr>
        <w:t>е</w:t>
      </w:r>
      <w:r w:rsidR="008172CA" w:rsidRPr="00F96661">
        <w:rPr>
          <w:rFonts w:eastAsia="Calibri"/>
          <w:sz w:val="28"/>
          <w:szCs w:val="28"/>
        </w:rPr>
        <w:t xml:space="preserve"> р</w:t>
      </w:r>
      <w:r w:rsidR="000335B5" w:rsidRPr="00F96661">
        <w:rPr>
          <w:rFonts w:eastAsia="Calibri"/>
          <w:sz w:val="28"/>
          <w:szCs w:val="28"/>
        </w:rPr>
        <w:t>а</w:t>
      </w:r>
      <w:r w:rsidR="008172CA" w:rsidRPr="00F96661">
        <w:rPr>
          <w:rFonts w:eastAsia="Calibri"/>
          <w:sz w:val="28"/>
          <w:szCs w:val="28"/>
        </w:rPr>
        <w:t>зличны</w:t>
      </w:r>
      <w:r w:rsidR="000335B5" w:rsidRPr="00F96661">
        <w:rPr>
          <w:rFonts w:eastAsia="Calibri"/>
          <w:sz w:val="28"/>
          <w:szCs w:val="28"/>
        </w:rPr>
        <w:t>е</w:t>
      </w:r>
      <w:r w:rsidR="008172CA" w:rsidRPr="00F96661">
        <w:rPr>
          <w:rFonts w:eastAsia="Calibri"/>
          <w:sz w:val="28"/>
          <w:szCs w:val="28"/>
        </w:rPr>
        <w:t xml:space="preserve"> ф</w:t>
      </w:r>
      <w:r w:rsidR="000335B5" w:rsidRPr="00F96661">
        <w:rPr>
          <w:rFonts w:eastAsia="Calibri"/>
          <w:sz w:val="28"/>
          <w:szCs w:val="28"/>
        </w:rPr>
        <w:t>а</w:t>
      </w:r>
      <w:r w:rsidR="008172CA" w:rsidRPr="00F96661">
        <w:rPr>
          <w:rFonts w:eastAsia="Calibri"/>
          <w:sz w:val="28"/>
          <w:szCs w:val="28"/>
        </w:rPr>
        <w:t>кторы, т</w:t>
      </w:r>
      <w:r w:rsidR="000335B5" w:rsidRPr="00F96661">
        <w:rPr>
          <w:rFonts w:eastAsia="Calibri"/>
          <w:sz w:val="28"/>
          <w:szCs w:val="28"/>
        </w:rPr>
        <w:t>а</w:t>
      </w:r>
      <w:r w:rsidR="008172CA" w:rsidRPr="00F96661">
        <w:rPr>
          <w:rFonts w:eastAsia="Calibri"/>
          <w:sz w:val="28"/>
          <w:szCs w:val="28"/>
        </w:rPr>
        <w:t>ки</w:t>
      </w:r>
      <w:r w:rsidR="000335B5" w:rsidRPr="00F96661">
        <w:rPr>
          <w:rFonts w:eastAsia="Calibri"/>
          <w:sz w:val="28"/>
          <w:szCs w:val="28"/>
        </w:rPr>
        <w:t>е</w:t>
      </w:r>
      <w:r w:rsidR="008172CA" w:rsidRPr="00F96661">
        <w:rPr>
          <w:rFonts w:eastAsia="Calibri"/>
          <w:sz w:val="28"/>
          <w:szCs w:val="28"/>
        </w:rPr>
        <w:t xml:space="preserve"> к</w:t>
      </w:r>
      <w:r w:rsidR="000335B5" w:rsidRPr="00F96661">
        <w:rPr>
          <w:rFonts w:eastAsia="Calibri"/>
          <w:sz w:val="28"/>
          <w:szCs w:val="28"/>
        </w:rPr>
        <w:t>а</w:t>
      </w:r>
      <w:r w:rsidR="008172CA" w:rsidRPr="00F96661">
        <w:rPr>
          <w:rFonts w:eastAsia="Calibri"/>
          <w:sz w:val="28"/>
          <w:szCs w:val="28"/>
        </w:rPr>
        <w:t>к изм</w:t>
      </w:r>
      <w:r w:rsidR="000335B5" w:rsidRPr="00F96661">
        <w:rPr>
          <w:rFonts w:eastAsia="Calibri"/>
          <w:sz w:val="28"/>
          <w:szCs w:val="28"/>
        </w:rPr>
        <w:t>е</w:t>
      </w:r>
      <w:r w:rsidR="008172CA" w:rsidRPr="00F96661">
        <w:rPr>
          <w:rFonts w:eastAsia="Calibri"/>
          <w:sz w:val="28"/>
          <w:szCs w:val="28"/>
        </w:rPr>
        <w:t>н</w:t>
      </w:r>
      <w:r w:rsidR="000335B5" w:rsidRPr="00F96661">
        <w:rPr>
          <w:rFonts w:eastAsia="Calibri"/>
          <w:sz w:val="28"/>
          <w:szCs w:val="28"/>
        </w:rPr>
        <w:t>е</w:t>
      </w:r>
      <w:r w:rsidR="008172CA" w:rsidRPr="00F96661">
        <w:rPr>
          <w:rFonts w:eastAsia="Calibri"/>
          <w:sz w:val="28"/>
          <w:szCs w:val="28"/>
        </w:rPr>
        <w:t>ния в обр</w:t>
      </w:r>
      <w:r w:rsidR="000335B5" w:rsidRPr="00F96661">
        <w:rPr>
          <w:rFonts w:eastAsia="Calibri"/>
          <w:sz w:val="28"/>
          <w:szCs w:val="28"/>
        </w:rPr>
        <w:t>а</w:t>
      </w:r>
      <w:r w:rsidR="008172CA" w:rsidRPr="00F96661">
        <w:rPr>
          <w:rFonts w:eastAsia="Calibri"/>
          <w:sz w:val="28"/>
          <w:szCs w:val="28"/>
        </w:rPr>
        <w:t>з</w:t>
      </w:r>
      <w:r w:rsidR="000335B5" w:rsidRPr="00F96661">
        <w:rPr>
          <w:rFonts w:eastAsia="Calibri"/>
          <w:sz w:val="28"/>
          <w:szCs w:val="28"/>
        </w:rPr>
        <w:t>е</w:t>
      </w:r>
      <w:r w:rsidR="008172CA" w:rsidRPr="00F96661">
        <w:rPr>
          <w:rFonts w:eastAsia="Calibri"/>
          <w:sz w:val="28"/>
          <w:szCs w:val="28"/>
        </w:rPr>
        <w:t xml:space="preserve"> жизни, ди</w:t>
      </w:r>
      <w:r w:rsidR="000335B5" w:rsidRPr="00F96661">
        <w:rPr>
          <w:rFonts w:eastAsia="Calibri"/>
          <w:sz w:val="28"/>
          <w:szCs w:val="28"/>
        </w:rPr>
        <w:t>е</w:t>
      </w:r>
      <w:r w:rsidR="008172CA" w:rsidRPr="00F96661">
        <w:rPr>
          <w:rFonts w:eastAsia="Calibri"/>
          <w:sz w:val="28"/>
          <w:szCs w:val="28"/>
        </w:rPr>
        <w:t>тич</w:t>
      </w:r>
      <w:r w:rsidR="000335B5" w:rsidRPr="00F96661">
        <w:rPr>
          <w:rFonts w:eastAsia="Calibri"/>
          <w:sz w:val="28"/>
          <w:szCs w:val="28"/>
        </w:rPr>
        <w:t>ес</w:t>
      </w:r>
      <w:r w:rsidR="008172CA" w:rsidRPr="00F96661">
        <w:rPr>
          <w:rFonts w:eastAsia="Calibri"/>
          <w:sz w:val="28"/>
          <w:szCs w:val="28"/>
        </w:rPr>
        <w:t>ки</w:t>
      </w:r>
      <w:r w:rsidR="000335B5" w:rsidRPr="00F96661">
        <w:rPr>
          <w:rFonts w:eastAsia="Calibri"/>
          <w:sz w:val="28"/>
          <w:szCs w:val="28"/>
        </w:rPr>
        <w:t>е</w:t>
      </w:r>
      <w:r w:rsidR="008172CA" w:rsidRPr="00F96661">
        <w:rPr>
          <w:rFonts w:eastAsia="Calibri"/>
          <w:sz w:val="28"/>
          <w:szCs w:val="28"/>
        </w:rPr>
        <w:t xml:space="preserve"> привычки, экологич</w:t>
      </w:r>
      <w:r w:rsidR="000335B5" w:rsidRPr="00F96661">
        <w:rPr>
          <w:rFonts w:eastAsia="Calibri"/>
          <w:sz w:val="28"/>
          <w:szCs w:val="28"/>
        </w:rPr>
        <w:t>ес</w:t>
      </w:r>
      <w:r w:rsidR="008172CA" w:rsidRPr="00F96661">
        <w:rPr>
          <w:rFonts w:eastAsia="Calibri"/>
          <w:sz w:val="28"/>
          <w:szCs w:val="28"/>
        </w:rPr>
        <w:t>ки</w:t>
      </w:r>
      <w:r w:rsidR="000335B5" w:rsidRPr="00F96661">
        <w:rPr>
          <w:rFonts w:eastAsia="Calibri"/>
          <w:sz w:val="28"/>
          <w:szCs w:val="28"/>
        </w:rPr>
        <w:t>е</w:t>
      </w:r>
      <w:r w:rsidR="008172CA" w:rsidRPr="00F96661">
        <w:rPr>
          <w:rFonts w:eastAsia="Calibri"/>
          <w:sz w:val="28"/>
          <w:szCs w:val="28"/>
        </w:rPr>
        <w:t xml:space="preserve"> ф</w:t>
      </w:r>
      <w:r w:rsidR="000335B5" w:rsidRPr="00F96661">
        <w:rPr>
          <w:rFonts w:eastAsia="Calibri"/>
          <w:sz w:val="28"/>
          <w:szCs w:val="28"/>
        </w:rPr>
        <w:t>а</w:t>
      </w:r>
      <w:r w:rsidR="008172CA" w:rsidRPr="00F96661">
        <w:rPr>
          <w:rFonts w:eastAsia="Calibri"/>
          <w:sz w:val="28"/>
          <w:szCs w:val="28"/>
        </w:rPr>
        <w:t>кторы и други</w:t>
      </w:r>
      <w:r w:rsidR="000335B5" w:rsidRPr="00F96661">
        <w:rPr>
          <w:rFonts w:eastAsia="Calibri"/>
          <w:sz w:val="28"/>
          <w:szCs w:val="28"/>
        </w:rPr>
        <w:t>е</w:t>
      </w:r>
      <w:r w:rsidR="008172CA" w:rsidRPr="00F96661">
        <w:rPr>
          <w:rFonts w:eastAsia="Calibri"/>
          <w:sz w:val="28"/>
          <w:szCs w:val="28"/>
        </w:rPr>
        <w:t xml:space="preserve">. </w:t>
      </w:r>
    </w:p>
    <w:p w14:paraId="3C3032E1" w14:textId="4DDC3171" w:rsidR="00A34BE3" w:rsidRDefault="002A127E">
      <w:pPr>
        <w:shd w:val="clear" w:color="auto" w:fill="FFFFFF"/>
        <w:tabs>
          <w:tab w:val="left" w:pos="142"/>
        </w:tabs>
        <w:ind w:firstLine="567"/>
        <w:jc w:val="both"/>
        <w:outlineLvl w:val="0"/>
        <w:rPr>
          <w:rFonts w:eastAsia="Calibri"/>
          <w:sz w:val="28"/>
          <w:szCs w:val="28"/>
        </w:rPr>
      </w:pPr>
      <w:r w:rsidRPr="00F96661">
        <w:rPr>
          <w:rFonts w:eastAsia="Calibri"/>
          <w:sz w:val="28"/>
          <w:szCs w:val="28"/>
        </w:rPr>
        <w:t>Одн</w:t>
      </w:r>
      <w:r w:rsidR="000335B5" w:rsidRPr="00F96661">
        <w:rPr>
          <w:rFonts w:eastAsia="Calibri"/>
          <w:sz w:val="28"/>
          <w:szCs w:val="28"/>
        </w:rPr>
        <w:t>а</w:t>
      </w:r>
      <w:r w:rsidRPr="00F96661">
        <w:rPr>
          <w:rFonts w:eastAsia="Calibri"/>
          <w:sz w:val="28"/>
          <w:szCs w:val="28"/>
        </w:rPr>
        <w:t xml:space="preserve">ко </w:t>
      </w:r>
      <w:r w:rsidR="000335B5" w:rsidRPr="00F96661">
        <w:rPr>
          <w:rFonts w:eastAsia="Calibri"/>
          <w:sz w:val="28"/>
          <w:szCs w:val="28"/>
        </w:rPr>
        <w:t>с</w:t>
      </w:r>
      <w:r w:rsidRPr="00F96661">
        <w:rPr>
          <w:rFonts w:eastAsia="Calibri"/>
          <w:sz w:val="28"/>
          <w:szCs w:val="28"/>
        </w:rPr>
        <w:t>л</w:t>
      </w:r>
      <w:r w:rsidR="000335B5" w:rsidRPr="00F96661">
        <w:rPr>
          <w:rFonts w:eastAsia="Calibri"/>
          <w:sz w:val="28"/>
          <w:szCs w:val="28"/>
        </w:rPr>
        <w:t>е</w:t>
      </w:r>
      <w:r w:rsidRPr="00F96661">
        <w:rPr>
          <w:rFonts w:eastAsia="Calibri"/>
          <w:sz w:val="28"/>
          <w:szCs w:val="28"/>
        </w:rPr>
        <w:t>ду</w:t>
      </w:r>
      <w:r w:rsidR="000335B5" w:rsidRPr="00F96661">
        <w:rPr>
          <w:rFonts w:eastAsia="Calibri"/>
          <w:sz w:val="28"/>
          <w:szCs w:val="28"/>
        </w:rPr>
        <w:t>е</w:t>
      </w:r>
      <w:r w:rsidRPr="00F96661">
        <w:rPr>
          <w:rFonts w:eastAsia="Calibri"/>
          <w:sz w:val="28"/>
          <w:szCs w:val="28"/>
        </w:rPr>
        <w:t>т отм</w:t>
      </w:r>
      <w:r w:rsidR="000335B5" w:rsidRPr="00F96661">
        <w:rPr>
          <w:rFonts w:eastAsia="Calibri"/>
          <w:sz w:val="28"/>
          <w:szCs w:val="28"/>
        </w:rPr>
        <w:t>е</w:t>
      </w:r>
      <w:r w:rsidRPr="00F96661">
        <w:rPr>
          <w:rFonts w:eastAsia="Calibri"/>
          <w:sz w:val="28"/>
          <w:szCs w:val="28"/>
        </w:rPr>
        <w:t>тить, что в п</w:t>
      </w:r>
      <w:r w:rsidR="000335B5" w:rsidRPr="00F96661">
        <w:rPr>
          <w:rFonts w:eastAsia="Calibri"/>
          <w:sz w:val="28"/>
          <w:szCs w:val="28"/>
        </w:rPr>
        <w:t>е</w:t>
      </w:r>
      <w:r w:rsidRPr="00F96661">
        <w:rPr>
          <w:rFonts w:eastAsia="Calibri"/>
          <w:sz w:val="28"/>
          <w:szCs w:val="28"/>
        </w:rPr>
        <w:t xml:space="preserve">риод </w:t>
      </w:r>
      <w:r w:rsidR="000335B5" w:rsidRPr="00F96661">
        <w:rPr>
          <w:rFonts w:eastAsia="Calibri"/>
          <w:sz w:val="28"/>
          <w:szCs w:val="28"/>
        </w:rPr>
        <w:t>с</w:t>
      </w:r>
      <w:r w:rsidRPr="00F96661">
        <w:rPr>
          <w:rFonts w:eastAsia="Calibri"/>
          <w:sz w:val="28"/>
          <w:szCs w:val="28"/>
        </w:rPr>
        <w:t xml:space="preserve"> 2013 по 2017 годы в н</w:t>
      </w:r>
      <w:r w:rsidR="000335B5" w:rsidRPr="00F96661">
        <w:rPr>
          <w:rFonts w:eastAsia="Calibri"/>
          <w:sz w:val="28"/>
          <w:szCs w:val="28"/>
        </w:rPr>
        <w:t>е</w:t>
      </w:r>
      <w:r w:rsidRPr="00F96661">
        <w:rPr>
          <w:rFonts w:eastAsia="Calibri"/>
          <w:sz w:val="28"/>
          <w:szCs w:val="28"/>
        </w:rPr>
        <w:t>которых р</w:t>
      </w:r>
      <w:r w:rsidR="000335B5" w:rsidRPr="00F96661">
        <w:rPr>
          <w:rFonts w:eastAsia="Calibri"/>
          <w:sz w:val="28"/>
          <w:szCs w:val="28"/>
        </w:rPr>
        <w:t>е</w:t>
      </w:r>
      <w:r w:rsidRPr="00F96661">
        <w:rPr>
          <w:rFonts w:eastAsia="Calibri"/>
          <w:sz w:val="28"/>
          <w:szCs w:val="28"/>
        </w:rPr>
        <w:t>гион</w:t>
      </w:r>
      <w:r w:rsidR="000335B5" w:rsidRPr="00F96661">
        <w:rPr>
          <w:rFonts w:eastAsia="Calibri"/>
          <w:sz w:val="28"/>
          <w:szCs w:val="28"/>
        </w:rPr>
        <w:t>а</w:t>
      </w:r>
      <w:r w:rsidRPr="00F96661">
        <w:rPr>
          <w:rFonts w:eastAsia="Calibri"/>
          <w:sz w:val="28"/>
          <w:szCs w:val="28"/>
        </w:rPr>
        <w:t>х Р</w:t>
      </w:r>
      <w:r w:rsidR="000335B5" w:rsidRPr="00F96661">
        <w:rPr>
          <w:rFonts w:eastAsia="Calibri"/>
          <w:sz w:val="28"/>
          <w:szCs w:val="28"/>
        </w:rPr>
        <w:t>ес</w:t>
      </w:r>
      <w:r w:rsidRPr="00F96661">
        <w:rPr>
          <w:rFonts w:eastAsia="Calibri"/>
          <w:sz w:val="28"/>
          <w:szCs w:val="28"/>
        </w:rPr>
        <w:t>публики К</w:t>
      </w:r>
      <w:r w:rsidR="000335B5" w:rsidRPr="00F96661">
        <w:rPr>
          <w:rFonts w:eastAsia="Calibri"/>
          <w:sz w:val="28"/>
          <w:szCs w:val="28"/>
        </w:rPr>
        <w:t>а</w:t>
      </w:r>
      <w:r w:rsidRPr="00F96661">
        <w:rPr>
          <w:rFonts w:eastAsia="Calibri"/>
          <w:sz w:val="28"/>
          <w:szCs w:val="28"/>
        </w:rPr>
        <w:t>з</w:t>
      </w:r>
      <w:r w:rsidR="000335B5" w:rsidRPr="00F96661">
        <w:rPr>
          <w:rFonts w:eastAsia="Calibri"/>
          <w:sz w:val="28"/>
          <w:szCs w:val="28"/>
        </w:rPr>
        <w:t>а</w:t>
      </w:r>
      <w:r w:rsidRPr="00F96661">
        <w:rPr>
          <w:rFonts w:eastAsia="Calibri"/>
          <w:sz w:val="28"/>
          <w:szCs w:val="28"/>
        </w:rPr>
        <w:t>х</w:t>
      </w:r>
      <w:r w:rsidR="000335B5" w:rsidRPr="00F96661">
        <w:rPr>
          <w:rFonts w:eastAsia="Calibri"/>
          <w:sz w:val="28"/>
          <w:szCs w:val="28"/>
        </w:rPr>
        <w:t>с</w:t>
      </w:r>
      <w:r w:rsidRPr="00F96661">
        <w:rPr>
          <w:rFonts w:eastAsia="Calibri"/>
          <w:sz w:val="28"/>
          <w:szCs w:val="28"/>
        </w:rPr>
        <w:t>т</w:t>
      </w:r>
      <w:r w:rsidR="000335B5" w:rsidRPr="00F96661">
        <w:rPr>
          <w:rFonts w:eastAsia="Calibri"/>
          <w:sz w:val="28"/>
          <w:szCs w:val="28"/>
        </w:rPr>
        <w:t>а</w:t>
      </w:r>
      <w:r w:rsidRPr="00F96661">
        <w:rPr>
          <w:rFonts w:eastAsia="Calibri"/>
          <w:sz w:val="28"/>
          <w:szCs w:val="28"/>
        </w:rPr>
        <w:t>н был р</w:t>
      </w:r>
      <w:r w:rsidR="000335B5" w:rsidRPr="00F96661">
        <w:rPr>
          <w:rFonts w:eastAsia="Calibri"/>
          <w:sz w:val="28"/>
          <w:szCs w:val="28"/>
        </w:rPr>
        <w:t>еа</w:t>
      </w:r>
      <w:r w:rsidRPr="00F96661">
        <w:rPr>
          <w:rFonts w:eastAsia="Calibri"/>
          <w:sz w:val="28"/>
          <w:szCs w:val="28"/>
        </w:rPr>
        <w:t>лизов</w:t>
      </w:r>
      <w:r w:rsidR="000335B5" w:rsidRPr="00F96661">
        <w:rPr>
          <w:rFonts w:eastAsia="Calibri"/>
          <w:sz w:val="28"/>
          <w:szCs w:val="28"/>
        </w:rPr>
        <w:t>а</w:t>
      </w:r>
      <w:r w:rsidRPr="00F96661">
        <w:rPr>
          <w:rFonts w:eastAsia="Calibri"/>
          <w:sz w:val="28"/>
          <w:szCs w:val="28"/>
        </w:rPr>
        <w:t xml:space="preserve">н </w:t>
      </w:r>
      <w:r w:rsidR="000335B5" w:rsidRPr="00F96661">
        <w:rPr>
          <w:rFonts w:eastAsia="Calibri"/>
          <w:sz w:val="28"/>
          <w:szCs w:val="28"/>
        </w:rPr>
        <w:t>с</w:t>
      </w:r>
      <w:r w:rsidRPr="00F96661">
        <w:rPr>
          <w:rFonts w:eastAsia="Calibri"/>
          <w:sz w:val="28"/>
          <w:szCs w:val="28"/>
        </w:rPr>
        <w:t>крининговый про</w:t>
      </w:r>
      <w:r w:rsidR="000335B5" w:rsidRPr="00F96661">
        <w:rPr>
          <w:rFonts w:eastAsia="Calibri"/>
          <w:sz w:val="28"/>
          <w:szCs w:val="28"/>
        </w:rPr>
        <w:t>е</w:t>
      </w:r>
      <w:r w:rsidRPr="00F96661">
        <w:rPr>
          <w:rFonts w:eastAsia="Calibri"/>
          <w:sz w:val="28"/>
          <w:szCs w:val="28"/>
        </w:rPr>
        <w:t>кт, н</w:t>
      </w:r>
      <w:r w:rsidR="000335B5" w:rsidRPr="00F96661">
        <w:rPr>
          <w:rFonts w:eastAsia="Calibri"/>
          <w:sz w:val="28"/>
          <w:szCs w:val="28"/>
        </w:rPr>
        <w:t>а</w:t>
      </w:r>
      <w:r w:rsidRPr="00F96661">
        <w:rPr>
          <w:rFonts w:eastAsia="Calibri"/>
          <w:sz w:val="28"/>
          <w:szCs w:val="28"/>
        </w:rPr>
        <w:t>пр</w:t>
      </w:r>
      <w:r w:rsidR="000335B5" w:rsidRPr="00F96661">
        <w:rPr>
          <w:rFonts w:eastAsia="Calibri"/>
          <w:sz w:val="28"/>
          <w:szCs w:val="28"/>
        </w:rPr>
        <w:t>а</w:t>
      </w:r>
      <w:r w:rsidRPr="00F96661">
        <w:rPr>
          <w:rFonts w:eastAsia="Calibri"/>
          <w:sz w:val="28"/>
          <w:szCs w:val="28"/>
        </w:rPr>
        <w:t>вл</w:t>
      </w:r>
      <w:r w:rsidR="000335B5" w:rsidRPr="00F96661">
        <w:rPr>
          <w:rFonts w:eastAsia="Calibri"/>
          <w:sz w:val="28"/>
          <w:szCs w:val="28"/>
        </w:rPr>
        <w:t>е</w:t>
      </w:r>
      <w:r w:rsidRPr="00F96661">
        <w:rPr>
          <w:rFonts w:eastAsia="Calibri"/>
          <w:sz w:val="28"/>
          <w:szCs w:val="28"/>
        </w:rPr>
        <w:t>нный н</w:t>
      </w:r>
      <w:r w:rsidR="000335B5" w:rsidRPr="00F96661">
        <w:rPr>
          <w:rFonts w:eastAsia="Calibri"/>
          <w:sz w:val="28"/>
          <w:szCs w:val="28"/>
        </w:rPr>
        <w:t>а</w:t>
      </w:r>
      <w:r w:rsidRPr="00F96661">
        <w:rPr>
          <w:rFonts w:eastAsia="Calibri"/>
          <w:sz w:val="28"/>
          <w:szCs w:val="28"/>
        </w:rPr>
        <w:t xml:space="preserve"> р</w:t>
      </w:r>
      <w:r w:rsidR="000335B5" w:rsidRPr="00F96661">
        <w:rPr>
          <w:rFonts w:eastAsia="Calibri"/>
          <w:sz w:val="28"/>
          <w:szCs w:val="28"/>
        </w:rPr>
        <w:t>а</w:t>
      </w:r>
      <w:r w:rsidRPr="00F96661">
        <w:rPr>
          <w:rFonts w:eastAsia="Calibri"/>
          <w:sz w:val="28"/>
          <w:szCs w:val="28"/>
        </w:rPr>
        <w:t>нн</w:t>
      </w:r>
      <w:r w:rsidR="000335B5" w:rsidRPr="00F96661">
        <w:rPr>
          <w:rFonts w:eastAsia="Calibri"/>
          <w:sz w:val="28"/>
          <w:szCs w:val="28"/>
        </w:rPr>
        <w:t>ее</w:t>
      </w:r>
      <w:r w:rsidRPr="00F96661">
        <w:rPr>
          <w:rFonts w:eastAsia="Calibri"/>
          <w:sz w:val="28"/>
          <w:szCs w:val="28"/>
        </w:rPr>
        <w:t xml:space="preserve"> выявл</w:t>
      </w:r>
      <w:r w:rsidR="000335B5" w:rsidRPr="00F96661">
        <w:rPr>
          <w:rFonts w:eastAsia="Calibri"/>
          <w:sz w:val="28"/>
          <w:szCs w:val="28"/>
        </w:rPr>
        <w:t>е</w:t>
      </w:r>
      <w:r w:rsidRPr="00F96661">
        <w:rPr>
          <w:rFonts w:eastAsia="Calibri"/>
          <w:sz w:val="28"/>
          <w:szCs w:val="28"/>
        </w:rPr>
        <w:t>ни</w:t>
      </w:r>
      <w:r w:rsidR="000335B5" w:rsidRPr="00F96661">
        <w:rPr>
          <w:rFonts w:eastAsia="Calibri"/>
          <w:sz w:val="28"/>
          <w:szCs w:val="28"/>
        </w:rPr>
        <w:t>е</w:t>
      </w:r>
      <w:r w:rsidRPr="00F96661">
        <w:rPr>
          <w:rFonts w:eastAsia="Calibri"/>
          <w:sz w:val="28"/>
          <w:szCs w:val="28"/>
        </w:rPr>
        <w:t xml:space="preserve"> р</w:t>
      </w:r>
      <w:r w:rsidR="000335B5" w:rsidRPr="00F96661">
        <w:rPr>
          <w:rFonts w:eastAsia="Calibri"/>
          <w:sz w:val="28"/>
          <w:szCs w:val="28"/>
        </w:rPr>
        <w:t>а</w:t>
      </w:r>
      <w:r w:rsidRPr="00F96661">
        <w:rPr>
          <w:rFonts w:eastAsia="Calibri"/>
          <w:sz w:val="28"/>
          <w:szCs w:val="28"/>
        </w:rPr>
        <w:t>к</w:t>
      </w:r>
      <w:r w:rsidR="000335B5" w:rsidRPr="00F96661">
        <w:rPr>
          <w:rFonts w:eastAsia="Calibri"/>
          <w:sz w:val="28"/>
          <w:szCs w:val="28"/>
        </w:rPr>
        <w:t>а</w:t>
      </w:r>
      <w:r w:rsidRPr="00F96661">
        <w:rPr>
          <w:rFonts w:eastAsia="Calibri"/>
          <w:sz w:val="28"/>
          <w:szCs w:val="28"/>
        </w:rPr>
        <w:t xml:space="preserve"> п</w:t>
      </w:r>
      <w:r w:rsidR="000335B5" w:rsidRPr="00F96661">
        <w:rPr>
          <w:rFonts w:eastAsia="Calibri"/>
          <w:sz w:val="28"/>
          <w:szCs w:val="28"/>
        </w:rPr>
        <w:t>е</w:t>
      </w:r>
      <w:r w:rsidRPr="00F96661">
        <w:rPr>
          <w:rFonts w:eastAsia="Calibri"/>
          <w:sz w:val="28"/>
          <w:szCs w:val="28"/>
        </w:rPr>
        <w:t>ч</w:t>
      </w:r>
      <w:r w:rsidR="000335B5" w:rsidRPr="00F96661">
        <w:rPr>
          <w:rFonts w:eastAsia="Calibri"/>
          <w:sz w:val="28"/>
          <w:szCs w:val="28"/>
        </w:rPr>
        <w:t>е</w:t>
      </w:r>
      <w:r w:rsidRPr="00F96661">
        <w:rPr>
          <w:rFonts w:eastAsia="Calibri"/>
          <w:sz w:val="28"/>
          <w:szCs w:val="28"/>
        </w:rPr>
        <w:t>ни. Этот про</w:t>
      </w:r>
      <w:r w:rsidR="000335B5" w:rsidRPr="00F96661">
        <w:rPr>
          <w:rFonts w:eastAsia="Calibri"/>
          <w:sz w:val="28"/>
          <w:szCs w:val="28"/>
        </w:rPr>
        <w:t>е</w:t>
      </w:r>
      <w:r w:rsidRPr="00F96661">
        <w:rPr>
          <w:rFonts w:eastAsia="Calibri"/>
          <w:sz w:val="28"/>
          <w:szCs w:val="28"/>
        </w:rPr>
        <w:t>кт позволил повы</w:t>
      </w:r>
      <w:r w:rsidR="000335B5" w:rsidRPr="00F96661">
        <w:rPr>
          <w:rFonts w:eastAsia="Calibri"/>
          <w:sz w:val="28"/>
          <w:szCs w:val="28"/>
        </w:rPr>
        <w:t>с</w:t>
      </w:r>
      <w:r w:rsidRPr="00F96661">
        <w:rPr>
          <w:rFonts w:eastAsia="Calibri"/>
          <w:sz w:val="28"/>
          <w:szCs w:val="28"/>
        </w:rPr>
        <w:t>ить ди</w:t>
      </w:r>
      <w:r w:rsidR="000335B5" w:rsidRPr="00F96661">
        <w:rPr>
          <w:rFonts w:eastAsia="Calibri"/>
          <w:sz w:val="28"/>
          <w:szCs w:val="28"/>
        </w:rPr>
        <w:t>а</w:t>
      </w:r>
      <w:r w:rsidRPr="00F96661">
        <w:rPr>
          <w:rFonts w:eastAsia="Calibri"/>
          <w:sz w:val="28"/>
          <w:szCs w:val="28"/>
        </w:rPr>
        <w:t>гно</w:t>
      </w:r>
      <w:r w:rsidR="000335B5" w:rsidRPr="00F96661">
        <w:rPr>
          <w:rFonts w:eastAsia="Calibri"/>
          <w:sz w:val="28"/>
          <w:szCs w:val="28"/>
        </w:rPr>
        <w:t>с</w:t>
      </w:r>
      <w:r w:rsidRPr="00F96661">
        <w:rPr>
          <w:rFonts w:eastAsia="Calibri"/>
          <w:sz w:val="28"/>
          <w:szCs w:val="28"/>
        </w:rPr>
        <w:t>тич</w:t>
      </w:r>
      <w:r w:rsidR="000335B5" w:rsidRPr="00F96661">
        <w:rPr>
          <w:rFonts w:eastAsia="Calibri"/>
          <w:sz w:val="28"/>
          <w:szCs w:val="28"/>
        </w:rPr>
        <w:t>ес</w:t>
      </w:r>
      <w:r w:rsidRPr="00F96661">
        <w:rPr>
          <w:rFonts w:eastAsia="Calibri"/>
          <w:sz w:val="28"/>
          <w:szCs w:val="28"/>
        </w:rPr>
        <w:t>кую эфф</w:t>
      </w:r>
      <w:r w:rsidR="000335B5" w:rsidRPr="00F96661">
        <w:rPr>
          <w:rFonts w:eastAsia="Calibri"/>
          <w:sz w:val="28"/>
          <w:szCs w:val="28"/>
        </w:rPr>
        <w:t>е</w:t>
      </w:r>
      <w:r w:rsidRPr="00F96661">
        <w:rPr>
          <w:rFonts w:eastAsia="Calibri"/>
          <w:sz w:val="28"/>
          <w:szCs w:val="28"/>
        </w:rPr>
        <w:t>ктивно</w:t>
      </w:r>
      <w:r w:rsidR="000335B5" w:rsidRPr="00F96661">
        <w:rPr>
          <w:rFonts w:eastAsia="Calibri"/>
          <w:sz w:val="28"/>
          <w:szCs w:val="28"/>
        </w:rPr>
        <w:t>с</w:t>
      </w:r>
      <w:r w:rsidRPr="00F96661">
        <w:rPr>
          <w:rFonts w:eastAsia="Calibri"/>
          <w:sz w:val="28"/>
          <w:szCs w:val="28"/>
        </w:rPr>
        <w:t>ть и улучшить пок</w:t>
      </w:r>
      <w:r w:rsidR="000335B5" w:rsidRPr="00F96661">
        <w:rPr>
          <w:rFonts w:eastAsia="Calibri"/>
          <w:sz w:val="28"/>
          <w:szCs w:val="28"/>
        </w:rPr>
        <w:t>а</w:t>
      </w:r>
      <w:r w:rsidRPr="00F96661">
        <w:rPr>
          <w:rFonts w:eastAsia="Calibri"/>
          <w:sz w:val="28"/>
          <w:szCs w:val="28"/>
        </w:rPr>
        <w:t>з</w:t>
      </w:r>
      <w:r w:rsidR="000335B5" w:rsidRPr="00F96661">
        <w:rPr>
          <w:rFonts w:eastAsia="Calibri"/>
          <w:sz w:val="28"/>
          <w:szCs w:val="28"/>
        </w:rPr>
        <w:t>а</w:t>
      </w:r>
      <w:r w:rsidRPr="00F96661">
        <w:rPr>
          <w:rFonts w:eastAsia="Calibri"/>
          <w:sz w:val="28"/>
          <w:szCs w:val="28"/>
        </w:rPr>
        <w:t>т</w:t>
      </w:r>
      <w:r w:rsidR="000335B5" w:rsidRPr="00F96661">
        <w:rPr>
          <w:rFonts w:eastAsia="Calibri"/>
          <w:sz w:val="28"/>
          <w:szCs w:val="28"/>
        </w:rPr>
        <w:t>е</w:t>
      </w:r>
      <w:r w:rsidRPr="00F96661">
        <w:rPr>
          <w:rFonts w:eastAsia="Calibri"/>
          <w:sz w:val="28"/>
          <w:szCs w:val="28"/>
        </w:rPr>
        <w:t>ли р</w:t>
      </w:r>
      <w:r w:rsidR="000335B5" w:rsidRPr="00F96661">
        <w:rPr>
          <w:rFonts w:eastAsia="Calibri"/>
          <w:sz w:val="28"/>
          <w:szCs w:val="28"/>
        </w:rPr>
        <w:t>а</w:t>
      </w:r>
      <w:r w:rsidRPr="00F96661">
        <w:rPr>
          <w:rFonts w:eastAsia="Calibri"/>
          <w:sz w:val="28"/>
          <w:szCs w:val="28"/>
        </w:rPr>
        <w:t>нн</w:t>
      </w:r>
      <w:r w:rsidR="000335B5" w:rsidRPr="00F96661">
        <w:rPr>
          <w:rFonts w:eastAsia="Calibri"/>
          <w:sz w:val="28"/>
          <w:szCs w:val="28"/>
        </w:rPr>
        <w:t>е</w:t>
      </w:r>
      <w:r w:rsidRPr="00F96661">
        <w:rPr>
          <w:rFonts w:eastAsia="Calibri"/>
          <w:sz w:val="28"/>
          <w:szCs w:val="28"/>
        </w:rPr>
        <w:t>й ди</w:t>
      </w:r>
      <w:r w:rsidR="000335B5" w:rsidRPr="00F96661">
        <w:rPr>
          <w:rFonts w:eastAsia="Calibri"/>
          <w:sz w:val="28"/>
          <w:szCs w:val="28"/>
        </w:rPr>
        <w:t>а</w:t>
      </w:r>
      <w:r w:rsidRPr="00F96661">
        <w:rPr>
          <w:rFonts w:eastAsia="Calibri"/>
          <w:sz w:val="28"/>
          <w:szCs w:val="28"/>
        </w:rPr>
        <w:t>гно</w:t>
      </w:r>
      <w:r w:rsidR="000335B5" w:rsidRPr="00F96661">
        <w:rPr>
          <w:rFonts w:eastAsia="Calibri"/>
          <w:sz w:val="28"/>
          <w:szCs w:val="28"/>
        </w:rPr>
        <w:t>с</w:t>
      </w:r>
      <w:r w:rsidRPr="00F96661">
        <w:rPr>
          <w:rFonts w:eastAsia="Calibri"/>
          <w:sz w:val="28"/>
          <w:szCs w:val="28"/>
        </w:rPr>
        <w:t>тики з</w:t>
      </w:r>
      <w:r w:rsidR="000335B5" w:rsidRPr="00F96661">
        <w:rPr>
          <w:rFonts w:eastAsia="Calibri"/>
          <w:sz w:val="28"/>
          <w:szCs w:val="28"/>
        </w:rPr>
        <w:t>а</w:t>
      </w:r>
      <w:r w:rsidRPr="00F96661">
        <w:rPr>
          <w:rFonts w:eastAsia="Calibri"/>
          <w:sz w:val="28"/>
          <w:szCs w:val="28"/>
        </w:rPr>
        <w:t>бол</w:t>
      </w:r>
      <w:r w:rsidR="000335B5" w:rsidRPr="00F96661">
        <w:rPr>
          <w:rFonts w:eastAsia="Calibri"/>
          <w:sz w:val="28"/>
          <w:szCs w:val="28"/>
        </w:rPr>
        <w:t>е</w:t>
      </w:r>
      <w:r w:rsidRPr="00F96661">
        <w:rPr>
          <w:rFonts w:eastAsia="Calibri"/>
          <w:sz w:val="28"/>
          <w:szCs w:val="28"/>
        </w:rPr>
        <w:t>в</w:t>
      </w:r>
      <w:r w:rsidR="000335B5" w:rsidRPr="00F96661">
        <w:rPr>
          <w:rFonts w:eastAsia="Calibri"/>
          <w:sz w:val="28"/>
          <w:szCs w:val="28"/>
        </w:rPr>
        <w:t>а</w:t>
      </w:r>
      <w:r w:rsidRPr="00F96661">
        <w:rPr>
          <w:rFonts w:eastAsia="Calibri"/>
          <w:sz w:val="28"/>
          <w:szCs w:val="28"/>
        </w:rPr>
        <w:t>ния, что мож</w:t>
      </w:r>
      <w:r w:rsidR="000335B5" w:rsidRPr="00F96661">
        <w:rPr>
          <w:rFonts w:eastAsia="Calibri"/>
          <w:sz w:val="28"/>
          <w:szCs w:val="28"/>
        </w:rPr>
        <w:t>е</w:t>
      </w:r>
      <w:r w:rsidRPr="00F96661">
        <w:rPr>
          <w:rFonts w:eastAsia="Calibri"/>
          <w:sz w:val="28"/>
          <w:szCs w:val="28"/>
        </w:rPr>
        <w:t xml:space="preserve">т </w:t>
      </w:r>
      <w:r w:rsidR="000335B5" w:rsidRPr="00F96661">
        <w:rPr>
          <w:rFonts w:eastAsia="Calibri"/>
          <w:sz w:val="28"/>
          <w:szCs w:val="28"/>
        </w:rPr>
        <w:t>с</w:t>
      </w:r>
      <w:r w:rsidRPr="00F96661">
        <w:rPr>
          <w:rFonts w:eastAsia="Calibri"/>
          <w:sz w:val="28"/>
          <w:szCs w:val="28"/>
        </w:rPr>
        <w:t>по</w:t>
      </w:r>
      <w:r w:rsidR="000335B5" w:rsidRPr="00F96661">
        <w:rPr>
          <w:rFonts w:eastAsia="Calibri"/>
          <w:sz w:val="28"/>
          <w:szCs w:val="28"/>
        </w:rPr>
        <w:t>с</w:t>
      </w:r>
      <w:r w:rsidRPr="00F96661">
        <w:rPr>
          <w:rFonts w:eastAsia="Calibri"/>
          <w:sz w:val="28"/>
          <w:szCs w:val="28"/>
        </w:rPr>
        <w:t>об</w:t>
      </w:r>
      <w:r w:rsidR="000335B5" w:rsidRPr="00F96661">
        <w:rPr>
          <w:rFonts w:eastAsia="Calibri"/>
          <w:sz w:val="28"/>
          <w:szCs w:val="28"/>
        </w:rPr>
        <w:t>с</w:t>
      </w:r>
      <w:r w:rsidRPr="00F96661">
        <w:rPr>
          <w:rFonts w:eastAsia="Calibri"/>
          <w:sz w:val="28"/>
          <w:szCs w:val="28"/>
        </w:rPr>
        <w:t>твов</w:t>
      </w:r>
      <w:r w:rsidR="000335B5" w:rsidRPr="00F96661">
        <w:rPr>
          <w:rFonts w:eastAsia="Calibri"/>
          <w:sz w:val="28"/>
          <w:szCs w:val="28"/>
        </w:rPr>
        <w:t>а</w:t>
      </w:r>
      <w:r w:rsidRPr="00F96661">
        <w:rPr>
          <w:rFonts w:eastAsia="Calibri"/>
          <w:sz w:val="28"/>
          <w:szCs w:val="28"/>
        </w:rPr>
        <w:t xml:space="preserve">ть </w:t>
      </w:r>
      <w:r w:rsidR="000335B5" w:rsidRPr="00F96661">
        <w:rPr>
          <w:rFonts w:eastAsia="Calibri"/>
          <w:sz w:val="28"/>
          <w:szCs w:val="28"/>
        </w:rPr>
        <w:t>с</w:t>
      </w:r>
      <w:r w:rsidRPr="00F96661">
        <w:rPr>
          <w:rFonts w:eastAsia="Calibri"/>
          <w:sz w:val="28"/>
          <w:szCs w:val="28"/>
        </w:rPr>
        <w:t>ниж</w:t>
      </w:r>
      <w:r w:rsidR="000335B5" w:rsidRPr="00F96661">
        <w:rPr>
          <w:rFonts w:eastAsia="Calibri"/>
          <w:sz w:val="28"/>
          <w:szCs w:val="28"/>
        </w:rPr>
        <w:t>е</w:t>
      </w:r>
      <w:r w:rsidRPr="00F96661">
        <w:rPr>
          <w:rFonts w:eastAsia="Calibri"/>
          <w:sz w:val="28"/>
          <w:szCs w:val="28"/>
        </w:rPr>
        <w:t xml:space="preserve">нию уровня </w:t>
      </w:r>
      <w:r w:rsidR="000335B5" w:rsidRPr="00F96661">
        <w:rPr>
          <w:rFonts w:eastAsia="Calibri"/>
          <w:sz w:val="28"/>
          <w:szCs w:val="28"/>
        </w:rPr>
        <w:t>с</w:t>
      </w:r>
      <w:r w:rsidRPr="00F96661">
        <w:rPr>
          <w:rFonts w:eastAsia="Calibri"/>
          <w:sz w:val="28"/>
          <w:szCs w:val="28"/>
        </w:rPr>
        <w:t>м</w:t>
      </w:r>
      <w:r w:rsidR="000335B5" w:rsidRPr="00F96661">
        <w:rPr>
          <w:rFonts w:eastAsia="Calibri"/>
          <w:sz w:val="28"/>
          <w:szCs w:val="28"/>
        </w:rPr>
        <w:t>е</w:t>
      </w:r>
      <w:r w:rsidRPr="00F96661">
        <w:rPr>
          <w:rFonts w:eastAsia="Calibri"/>
          <w:sz w:val="28"/>
          <w:szCs w:val="28"/>
        </w:rPr>
        <w:t>ртно</w:t>
      </w:r>
      <w:r w:rsidR="000335B5" w:rsidRPr="00F96661">
        <w:rPr>
          <w:rFonts w:eastAsia="Calibri"/>
          <w:sz w:val="28"/>
          <w:szCs w:val="28"/>
        </w:rPr>
        <w:t>с</w:t>
      </w:r>
      <w:r w:rsidRPr="00F96661">
        <w:rPr>
          <w:rFonts w:eastAsia="Calibri"/>
          <w:sz w:val="28"/>
          <w:szCs w:val="28"/>
        </w:rPr>
        <w:t>ти и улучш</w:t>
      </w:r>
      <w:r w:rsidR="000335B5" w:rsidRPr="00F96661">
        <w:rPr>
          <w:rFonts w:eastAsia="Calibri"/>
          <w:sz w:val="28"/>
          <w:szCs w:val="28"/>
        </w:rPr>
        <w:t>е</w:t>
      </w:r>
      <w:r w:rsidRPr="00F96661">
        <w:rPr>
          <w:rFonts w:eastAsia="Calibri"/>
          <w:sz w:val="28"/>
          <w:szCs w:val="28"/>
        </w:rPr>
        <w:t>нию прогноз</w:t>
      </w:r>
      <w:r w:rsidR="000335B5" w:rsidRPr="00F96661">
        <w:rPr>
          <w:rFonts w:eastAsia="Calibri"/>
          <w:sz w:val="28"/>
          <w:szCs w:val="28"/>
        </w:rPr>
        <w:t>а</w:t>
      </w:r>
      <w:r w:rsidRPr="00F96661">
        <w:rPr>
          <w:rFonts w:eastAsia="Calibri"/>
          <w:sz w:val="28"/>
          <w:szCs w:val="28"/>
        </w:rPr>
        <w:t xml:space="preserve"> для п</w:t>
      </w:r>
      <w:r w:rsidR="000335B5" w:rsidRPr="00F96661">
        <w:rPr>
          <w:rFonts w:eastAsia="Calibri"/>
          <w:sz w:val="28"/>
          <w:szCs w:val="28"/>
        </w:rPr>
        <w:t>а</w:t>
      </w:r>
      <w:r w:rsidRPr="00F96661">
        <w:rPr>
          <w:rFonts w:eastAsia="Calibri"/>
          <w:sz w:val="28"/>
          <w:szCs w:val="28"/>
        </w:rPr>
        <w:t>ци</w:t>
      </w:r>
      <w:r w:rsidR="000335B5" w:rsidRPr="00F96661">
        <w:rPr>
          <w:rFonts w:eastAsia="Calibri"/>
          <w:sz w:val="28"/>
          <w:szCs w:val="28"/>
        </w:rPr>
        <w:t>е</w:t>
      </w:r>
      <w:r w:rsidRPr="00F96661">
        <w:rPr>
          <w:rFonts w:eastAsia="Calibri"/>
          <w:sz w:val="28"/>
          <w:szCs w:val="28"/>
        </w:rPr>
        <w:t>нтов.</w:t>
      </w:r>
    </w:p>
    <w:p w14:paraId="4CB737E5" w14:textId="77777777" w:rsidR="00686ED5" w:rsidRPr="00F96661" w:rsidRDefault="00686ED5">
      <w:pPr>
        <w:shd w:val="clear" w:color="auto" w:fill="FFFFFF"/>
        <w:tabs>
          <w:tab w:val="left" w:pos="142"/>
        </w:tabs>
        <w:ind w:firstLine="567"/>
        <w:jc w:val="both"/>
        <w:outlineLvl w:val="0"/>
        <w:rPr>
          <w:rFonts w:eastAsia="Calibri"/>
          <w:sz w:val="28"/>
          <w:szCs w:val="28"/>
        </w:rPr>
      </w:pPr>
    </w:p>
    <w:p w14:paraId="4F7A6CAF" w14:textId="3368F14E" w:rsidR="00501039" w:rsidRPr="00F96661" w:rsidRDefault="00F2410B">
      <w:pPr>
        <w:shd w:val="clear" w:color="auto" w:fill="FFFFFF"/>
        <w:tabs>
          <w:tab w:val="left" w:pos="142"/>
        </w:tabs>
        <w:jc w:val="center"/>
        <w:outlineLvl w:val="0"/>
        <w:rPr>
          <w:rFonts w:eastAsia="Calibri"/>
          <w:sz w:val="28"/>
          <w:szCs w:val="28"/>
        </w:rPr>
      </w:pPr>
      <w:r w:rsidRPr="00F96661">
        <w:rPr>
          <w:rFonts w:eastAsia="Calibri"/>
          <w:noProof/>
          <w:sz w:val="28"/>
          <w:szCs w:val="28"/>
          <w:lang w:eastAsia="ru-RU"/>
        </w:rPr>
        <w:drawing>
          <wp:inline distT="0" distB="0" distL="0" distR="0" wp14:anchorId="5BFE0125" wp14:editId="70976ED8">
            <wp:extent cx="6120130" cy="3651885"/>
            <wp:effectExtent l="0" t="0" r="0" b="5715"/>
            <wp:docPr id="1505476713"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476713" name="Picture 1" descr="A graph with numbers and lines&#10;&#10;Description automatically generated"/>
                    <pic:cNvPicPr/>
                  </pic:nvPicPr>
                  <pic:blipFill>
                    <a:blip r:embed="rId21"/>
                    <a:stretch>
                      <a:fillRect/>
                    </a:stretch>
                  </pic:blipFill>
                  <pic:spPr>
                    <a:xfrm>
                      <a:off x="0" y="0"/>
                      <a:ext cx="6120130" cy="3651885"/>
                    </a:xfrm>
                    <a:prstGeom prst="rect">
                      <a:avLst/>
                    </a:prstGeom>
                  </pic:spPr>
                </pic:pic>
              </a:graphicData>
            </a:graphic>
          </wp:inline>
        </w:drawing>
      </w:r>
    </w:p>
    <w:p w14:paraId="0818BCAB" w14:textId="77777777" w:rsidR="00A34BE3" w:rsidRPr="00F96661" w:rsidRDefault="00A34BE3">
      <w:pPr>
        <w:widowControl/>
        <w:autoSpaceDE/>
        <w:autoSpaceDN/>
        <w:jc w:val="center"/>
        <w:rPr>
          <w:rFonts w:eastAsia="Calibri"/>
          <w:sz w:val="28"/>
          <w:szCs w:val="28"/>
        </w:rPr>
      </w:pPr>
    </w:p>
    <w:p w14:paraId="2123D0E2" w14:textId="3717E2F3" w:rsidR="00501039" w:rsidRPr="00F96661" w:rsidRDefault="008172CA">
      <w:pPr>
        <w:widowControl/>
        <w:autoSpaceDE/>
        <w:autoSpaceDN/>
        <w:jc w:val="center"/>
        <w:rPr>
          <w:rFonts w:eastAsia="Calibri"/>
          <w:sz w:val="28"/>
          <w:szCs w:val="28"/>
        </w:rPr>
      </w:pPr>
      <w:r w:rsidRPr="00F96661">
        <w:rPr>
          <w:rFonts w:eastAsia="Calibri"/>
          <w:sz w:val="28"/>
          <w:szCs w:val="28"/>
        </w:rPr>
        <w:t>Ри</w:t>
      </w:r>
      <w:r w:rsidR="000335B5" w:rsidRPr="00F96661">
        <w:rPr>
          <w:rFonts w:eastAsia="Calibri"/>
          <w:sz w:val="28"/>
          <w:szCs w:val="28"/>
        </w:rPr>
        <w:t>с</w:t>
      </w:r>
      <w:r w:rsidRPr="00F96661">
        <w:rPr>
          <w:rFonts w:eastAsia="Calibri"/>
          <w:sz w:val="28"/>
          <w:szCs w:val="28"/>
        </w:rPr>
        <w:t xml:space="preserve">унок </w:t>
      </w:r>
      <w:r w:rsidR="003702B1" w:rsidRPr="00F96661">
        <w:rPr>
          <w:rFonts w:eastAsia="Calibri"/>
          <w:sz w:val="28"/>
          <w:szCs w:val="28"/>
        </w:rPr>
        <w:t>8</w:t>
      </w:r>
      <w:r w:rsidR="00A34BE3" w:rsidRPr="00F96661">
        <w:rPr>
          <w:rFonts w:eastAsia="Calibri"/>
          <w:sz w:val="28"/>
          <w:szCs w:val="28"/>
        </w:rPr>
        <w:t xml:space="preserve"> -</w:t>
      </w:r>
      <w:r w:rsidRPr="00F96661">
        <w:rPr>
          <w:rFonts w:eastAsia="Calibri"/>
          <w:sz w:val="28"/>
          <w:szCs w:val="28"/>
        </w:rPr>
        <w:t xml:space="preserve"> </w:t>
      </w:r>
      <w:r w:rsidRPr="00F96661">
        <w:rPr>
          <w:sz w:val="28"/>
          <w:szCs w:val="28"/>
        </w:rPr>
        <w:t>Изм</w:t>
      </w:r>
      <w:r w:rsidR="000335B5" w:rsidRPr="00F96661">
        <w:rPr>
          <w:sz w:val="28"/>
          <w:szCs w:val="28"/>
        </w:rPr>
        <w:t>е</w:t>
      </w:r>
      <w:r w:rsidRPr="00F96661">
        <w:rPr>
          <w:sz w:val="28"/>
          <w:szCs w:val="28"/>
        </w:rPr>
        <w:t>н</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уровня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ае</w:t>
      </w:r>
      <w:r w:rsidRPr="00F96661">
        <w:rPr>
          <w:sz w:val="28"/>
          <w:szCs w:val="28"/>
        </w:rPr>
        <w:t>мо</w:t>
      </w:r>
      <w:r w:rsidR="000335B5" w:rsidRPr="00F96661">
        <w:rPr>
          <w:sz w:val="28"/>
          <w:szCs w:val="28"/>
        </w:rPr>
        <w:t>с</w:t>
      </w:r>
      <w:r w:rsidRPr="00F96661">
        <w:rPr>
          <w:sz w:val="28"/>
          <w:szCs w:val="28"/>
        </w:rPr>
        <w:t xml:space="preserve">ти и </w:t>
      </w:r>
      <w:r w:rsidR="000335B5" w:rsidRPr="00F96661">
        <w:rPr>
          <w:sz w:val="28"/>
          <w:szCs w:val="28"/>
        </w:rPr>
        <w:t>с</w:t>
      </w:r>
      <w:r w:rsidRPr="00F96661">
        <w:rPr>
          <w:sz w:val="28"/>
          <w:szCs w:val="28"/>
        </w:rPr>
        <w:t>м</w:t>
      </w:r>
      <w:r w:rsidR="000335B5" w:rsidRPr="00F96661">
        <w:rPr>
          <w:sz w:val="28"/>
          <w:szCs w:val="28"/>
        </w:rPr>
        <w:t>е</w:t>
      </w:r>
      <w:r w:rsidRPr="00F96661">
        <w:rPr>
          <w:sz w:val="28"/>
          <w:szCs w:val="28"/>
        </w:rPr>
        <w:t>ртно</w:t>
      </w:r>
      <w:r w:rsidR="000335B5" w:rsidRPr="00F96661">
        <w:rPr>
          <w:sz w:val="28"/>
          <w:szCs w:val="28"/>
        </w:rPr>
        <w:t>с</w:t>
      </w:r>
      <w:r w:rsidRPr="00F96661">
        <w:rPr>
          <w:sz w:val="28"/>
          <w:szCs w:val="28"/>
        </w:rPr>
        <w:t xml:space="preserve">ти </w:t>
      </w:r>
      <w:r w:rsidRPr="00AE4909">
        <w:rPr>
          <w:sz w:val="28"/>
          <w:szCs w:val="28"/>
        </w:rPr>
        <w:t xml:space="preserve">от </w:t>
      </w:r>
      <w:r w:rsidR="009E4D28" w:rsidRPr="00AE4909">
        <w:rPr>
          <w:sz w:val="28"/>
          <w:szCs w:val="28"/>
        </w:rPr>
        <w:t>ПКР</w:t>
      </w:r>
      <w:r w:rsidRPr="00F96661">
        <w:rPr>
          <w:sz w:val="28"/>
          <w:szCs w:val="28"/>
        </w:rPr>
        <w:t xml:space="preserve"> в 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х</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н</w:t>
      </w:r>
      <w:r w:rsidR="000335B5" w:rsidRPr="00F96661">
        <w:rPr>
          <w:sz w:val="28"/>
          <w:szCs w:val="28"/>
        </w:rPr>
        <w:t>е</w:t>
      </w:r>
      <w:r w:rsidRPr="00F96661">
        <w:rPr>
          <w:sz w:val="28"/>
          <w:szCs w:val="28"/>
        </w:rPr>
        <w:t xml:space="preserve"> </w:t>
      </w:r>
      <w:r w:rsidR="000335B5" w:rsidRPr="00F96661">
        <w:rPr>
          <w:sz w:val="28"/>
          <w:szCs w:val="28"/>
        </w:rPr>
        <w:t>с</w:t>
      </w:r>
      <w:r w:rsidRPr="00F96661">
        <w:rPr>
          <w:sz w:val="28"/>
          <w:szCs w:val="28"/>
        </w:rPr>
        <w:t xml:space="preserve"> 2012 по 202</w:t>
      </w:r>
      <w:r w:rsidR="002E4100" w:rsidRPr="00F96661">
        <w:rPr>
          <w:sz w:val="28"/>
          <w:szCs w:val="28"/>
        </w:rPr>
        <w:t>1</w:t>
      </w:r>
      <w:r w:rsidRPr="00F96661">
        <w:rPr>
          <w:sz w:val="28"/>
          <w:szCs w:val="28"/>
        </w:rPr>
        <w:t xml:space="preserve"> год н</w:t>
      </w:r>
      <w:r w:rsidR="000335B5" w:rsidRPr="00F96661">
        <w:rPr>
          <w:sz w:val="28"/>
          <w:szCs w:val="28"/>
        </w:rPr>
        <w:t>а</w:t>
      </w:r>
      <w:r w:rsidRPr="00F96661">
        <w:rPr>
          <w:sz w:val="28"/>
          <w:szCs w:val="28"/>
        </w:rPr>
        <w:t xml:space="preserve"> 100 000 ч</w:t>
      </w:r>
      <w:r w:rsidR="000335B5" w:rsidRPr="00F96661">
        <w:rPr>
          <w:sz w:val="28"/>
          <w:szCs w:val="28"/>
        </w:rPr>
        <w:t>е</w:t>
      </w:r>
      <w:r w:rsidRPr="00F96661">
        <w:rPr>
          <w:sz w:val="28"/>
          <w:szCs w:val="28"/>
        </w:rPr>
        <w:t>лов</w:t>
      </w:r>
      <w:r w:rsidR="000335B5" w:rsidRPr="00F96661">
        <w:rPr>
          <w:sz w:val="28"/>
          <w:szCs w:val="28"/>
        </w:rPr>
        <w:t>е</w:t>
      </w:r>
      <w:r w:rsidRPr="00F96661">
        <w:rPr>
          <w:sz w:val="28"/>
          <w:szCs w:val="28"/>
        </w:rPr>
        <w:t>к</w:t>
      </w:r>
    </w:p>
    <w:p w14:paraId="7611234C" w14:textId="77777777" w:rsidR="00501039" w:rsidRPr="00F96661" w:rsidRDefault="00501039">
      <w:pPr>
        <w:shd w:val="clear" w:color="auto" w:fill="FFFFFF"/>
        <w:tabs>
          <w:tab w:val="left" w:pos="142"/>
        </w:tabs>
        <w:ind w:firstLine="567"/>
        <w:jc w:val="both"/>
        <w:outlineLvl w:val="0"/>
        <w:rPr>
          <w:rFonts w:eastAsia="Calibri"/>
          <w:sz w:val="28"/>
          <w:szCs w:val="28"/>
        </w:rPr>
      </w:pPr>
    </w:p>
    <w:p w14:paraId="0A841977" w14:textId="353B80A1" w:rsidR="00501039" w:rsidRPr="00F96661" w:rsidRDefault="00693B70">
      <w:pPr>
        <w:tabs>
          <w:tab w:val="left" w:pos="142"/>
        </w:tabs>
        <w:ind w:firstLine="567"/>
        <w:jc w:val="both"/>
        <w:rPr>
          <w:sz w:val="28"/>
          <w:szCs w:val="28"/>
        </w:rPr>
      </w:pPr>
      <w:r w:rsidRPr="00F96661">
        <w:rPr>
          <w:sz w:val="28"/>
          <w:szCs w:val="28"/>
        </w:rPr>
        <w:t>К</w:t>
      </w:r>
      <w:r w:rsidR="000335B5" w:rsidRPr="00F96661">
        <w:rPr>
          <w:sz w:val="28"/>
          <w:szCs w:val="28"/>
        </w:rPr>
        <w:t>а</w:t>
      </w:r>
      <w:r w:rsidRPr="00F96661">
        <w:rPr>
          <w:sz w:val="28"/>
          <w:szCs w:val="28"/>
        </w:rPr>
        <w:t>к видно из ри</w:t>
      </w:r>
      <w:r w:rsidR="000335B5" w:rsidRPr="00F96661">
        <w:rPr>
          <w:sz w:val="28"/>
          <w:szCs w:val="28"/>
        </w:rPr>
        <w:t>с</w:t>
      </w:r>
      <w:r w:rsidRPr="00F96661">
        <w:rPr>
          <w:sz w:val="28"/>
          <w:szCs w:val="28"/>
        </w:rPr>
        <w:t>унк</w:t>
      </w:r>
      <w:r w:rsidR="000335B5" w:rsidRPr="00F96661">
        <w:rPr>
          <w:sz w:val="28"/>
          <w:szCs w:val="28"/>
        </w:rPr>
        <w:t>а</w:t>
      </w:r>
      <w:r w:rsidRPr="00F96661">
        <w:rPr>
          <w:sz w:val="28"/>
          <w:szCs w:val="28"/>
        </w:rPr>
        <w:t xml:space="preserve"> 8, з</w:t>
      </w:r>
      <w:r w:rsidR="000335B5" w:rsidRPr="00F96661">
        <w:rPr>
          <w:sz w:val="28"/>
          <w:szCs w:val="28"/>
        </w:rPr>
        <w:t>а</w:t>
      </w:r>
      <w:r w:rsidR="008172CA" w:rsidRPr="00F96661">
        <w:rPr>
          <w:sz w:val="28"/>
          <w:szCs w:val="28"/>
        </w:rPr>
        <w:t xml:space="preserve"> по</w:t>
      </w:r>
      <w:r w:rsidR="000335B5" w:rsidRPr="00F96661">
        <w:rPr>
          <w:sz w:val="28"/>
          <w:szCs w:val="28"/>
        </w:rPr>
        <w:t>с</w:t>
      </w:r>
      <w:r w:rsidR="008172CA" w:rsidRPr="00F96661">
        <w:rPr>
          <w:sz w:val="28"/>
          <w:szCs w:val="28"/>
        </w:rPr>
        <w:t>л</w:t>
      </w:r>
      <w:r w:rsidR="000335B5" w:rsidRPr="00F96661">
        <w:rPr>
          <w:sz w:val="28"/>
          <w:szCs w:val="28"/>
        </w:rPr>
        <w:t>е</w:t>
      </w:r>
      <w:r w:rsidR="008172CA" w:rsidRPr="00F96661">
        <w:rPr>
          <w:sz w:val="28"/>
          <w:szCs w:val="28"/>
        </w:rPr>
        <w:t>дни</w:t>
      </w:r>
      <w:r w:rsidR="000335B5" w:rsidRPr="00F96661">
        <w:rPr>
          <w:sz w:val="28"/>
          <w:szCs w:val="28"/>
        </w:rPr>
        <w:t>е</w:t>
      </w:r>
      <w:r w:rsidR="008172CA" w:rsidRPr="00F96661">
        <w:rPr>
          <w:sz w:val="28"/>
          <w:szCs w:val="28"/>
        </w:rPr>
        <w:t xml:space="preserve"> д</w:t>
      </w:r>
      <w:r w:rsidR="000335B5" w:rsidRPr="00F96661">
        <w:rPr>
          <w:sz w:val="28"/>
          <w:szCs w:val="28"/>
        </w:rPr>
        <w:t>ес</w:t>
      </w:r>
      <w:r w:rsidR="008172CA" w:rsidRPr="00F96661">
        <w:rPr>
          <w:sz w:val="28"/>
          <w:szCs w:val="28"/>
        </w:rPr>
        <w:t>ять л</w:t>
      </w:r>
      <w:r w:rsidR="000335B5" w:rsidRPr="00F96661">
        <w:rPr>
          <w:sz w:val="28"/>
          <w:szCs w:val="28"/>
        </w:rPr>
        <w:t>е</w:t>
      </w:r>
      <w:r w:rsidR="008172CA" w:rsidRPr="00F96661">
        <w:rPr>
          <w:sz w:val="28"/>
          <w:szCs w:val="28"/>
        </w:rPr>
        <w:t>т, н</w:t>
      </w:r>
      <w:r w:rsidR="000335B5" w:rsidRPr="00F96661">
        <w:rPr>
          <w:sz w:val="28"/>
          <w:szCs w:val="28"/>
        </w:rPr>
        <w:t>а</w:t>
      </w:r>
      <w:r w:rsidR="008172CA" w:rsidRPr="00F96661">
        <w:rPr>
          <w:sz w:val="28"/>
          <w:szCs w:val="28"/>
        </w:rPr>
        <w:t>чин</w:t>
      </w:r>
      <w:r w:rsidR="000335B5" w:rsidRPr="00F96661">
        <w:rPr>
          <w:sz w:val="28"/>
          <w:szCs w:val="28"/>
        </w:rPr>
        <w:t>а</w:t>
      </w:r>
      <w:r w:rsidR="008172CA" w:rsidRPr="00F96661">
        <w:rPr>
          <w:sz w:val="28"/>
          <w:szCs w:val="28"/>
        </w:rPr>
        <w:t xml:space="preserve">я </w:t>
      </w:r>
      <w:r w:rsidR="000335B5" w:rsidRPr="00F96661">
        <w:rPr>
          <w:sz w:val="28"/>
          <w:szCs w:val="28"/>
        </w:rPr>
        <w:t>с</w:t>
      </w:r>
      <w:r w:rsidR="008172CA" w:rsidRPr="00F96661">
        <w:rPr>
          <w:sz w:val="28"/>
          <w:szCs w:val="28"/>
        </w:rPr>
        <w:t xml:space="preserve"> 2012 год</w:t>
      </w:r>
      <w:r w:rsidR="000335B5" w:rsidRPr="00F96661">
        <w:rPr>
          <w:sz w:val="28"/>
          <w:szCs w:val="28"/>
        </w:rPr>
        <w:t>а</w:t>
      </w:r>
      <w:r w:rsidR="008172CA" w:rsidRPr="00F96661">
        <w:rPr>
          <w:sz w:val="28"/>
          <w:szCs w:val="28"/>
        </w:rPr>
        <w:t xml:space="preserve"> и з</w:t>
      </w:r>
      <w:r w:rsidR="000335B5" w:rsidRPr="00F96661">
        <w:rPr>
          <w:sz w:val="28"/>
          <w:szCs w:val="28"/>
        </w:rPr>
        <w:t>а</w:t>
      </w:r>
      <w:r w:rsidR="008172CA" w:rsidRPr="00F96661">
        <w:rPr>
          <w:sz w:val="28"/>
          <w:szCs w:val="28"/>
        </w:rPr>
        <w:t>к</w:t>
      </w:r>
      <w:r w:rsidR="000335B5" w:rsidRPr="00F96661">
        <w:rPr>
          <w:sz w:val="28"/>
          <w:szCs w:val="28"/>
        </w:rPr>
        <w:t>а</w:t>
      </w:r>
      <w:r w:rsidR="008172CA" w:rsidRPr="00F96661">
        <w:rPr>
          <w:sz w:val="28"/>
          <w:szCs w:val="28"/>
        </w:rPr>
        <w:t>нчив</w:t>
      </w:r>
      <w:r w:rsidR="000335B5" w:rsidRPr="00F96661">
        <w:rPr>
          <w:sz w:val="28"/>
          <w:szCs w:val="28"/>
        </w:rPr>
        <w:t>а</w:t>
      </w:r>
      <w:r w:rsidR="008172CA" w:rsidRPr="00F96661">
        <w:rPr>
          <w:sz w:val="28"/>
          <w:szCs w:val="28"/>
        </w:rPr>
        <w:t>я 202</w:t>
      </w:r>
      <w:r w:rsidR="002E4100" w:rsidRPr="00F96661">
        <w:rPr>
          <w:sz w:val="28"/>
          <w:szCs w:val="28"/>
        </w:rPr>
        <w:t>1</w:t>
      </w:r>
      <w:r w:rsidR="008172CA" w:rsidRPr="00F96661">
        <w:rPr>
          <w:sz w:val="28"/>
          <w:szCs w:val="28"/>
        </w:rPr>
        <w:t xml:space="preserve"> годом, в Р</w:t>
      </w:r>
      <w:r w:rsidR="000335B5" w:rsidRPr="00F96661">
        <w:rPr>
          <w:sz w:val="28"/>
          <w:szCs w:val="28"/>
        </w:rPr>
        <w:t>ес</w:t>
      </w:r>
      <w:r w:rsidR="008172CA" w:rsidRPr="00F96661">
        <w:rPr>
          <w:sz w:val="28"/>
          <w:szCs w:val="28"/>
        </w:rPr>
        <w:t>публик</w:t>
      </w:r>
      <w:r w:rsidR="000335B5" w:rsidRPr="00F96661">
        <w:rPr>
          <w:sz w:val="28"/>
          <w:szCs w:val="28"/>
        </w:rPr>
        <w:t>е</w:t>
      </w:r>
      <w:r w:rsidR="008172CA" w:rsidRPr="00F96661">
        <w:rPr>
          <w:sz w:val="28"/>
          <w:szCs w:val="28"/>
        </w:rPr>
        <w:t xml:space="preserve"> К</w:t>
      </w:r>
      <w:r w:rsidR="000335B5" w:rsidRPr="00F96661">
        <w:rPr>
          <w:sz w:val="28"/>
          <w:szCs w:val="28"/>
        </w:rPr>
        <w:t>а</w:t>
      </w:r>
      <w:r w:rsidR="008172CA" w:rsidRPr="00F96661">
        <w:rPr>
          <w:sz w:val="28"/>
          <w:szCs w:val="28"/>
        </w:rPr>
        <w:t>з</w:t>
      </w:r>
      <w:r w:rsidR="000335B5" w:rsidRPr="00F96661">
        <w:rPr>
          <w:sz w:val="28"/>
          <w:szCs w:val="28"/>
        </w:rPr>
        <w:t>а</w:t>
      </w:r>
      <w:r w:rsidR="008172CA" w:rsidRPr="00F96661">
        <w:rPr>
          <w:sz w:val="28"/>
          <w:szCs w:val="28"/>
        </w:rPr>
        <w:t>х</w:t>
      </w:r>
      <w:r w:rsidR="000335B5" w:rsidRPr="00F96661">
        <w:rPr>
          <w:sz w:val="28"/>
          <w:szCs w:val="28"/>
        </w:rPr>
        <w:t>с</w:t>
      </w:r>
      <w:r w:rsidR="008172CA" w:rsidRPr="00F96661">
        <w:rPr>
          <w:sz w:val="28"/>
          <w:szCs w:val="28"/>
        </w:rPr>
        <w:t>т</w:t>
      </w:r>
      <w:r w:rsidR="000335B5" w:rsidRPr="00F96661">
        <w:rPr>
          <w:sz w:val="28"/>
          <w:szCs w:val="28"/>
        </w:rPr>
        <w:t>а</w:t>
      </w:r>
      <w:r w:rsidR="008172CA" w:rsidRPr="00F96661">
        <w:rPr>
          <w:sz w:val="28"/>
          <w:szCs w:val="28"/>
        </w:rPr>
        <w:t>н было з</w:t>
      </w:r>
      <w:r w:rsidR="000335B5" w:rsidRPr="00F96661">
        <w:rPr>
          <w:sz w:val="28"/>
          <w:szCs w:val="28"/>
        </w:rPr>
        <w:t>а</w:t>
      </w:r>
      <w:r w:rsidR="008172CA" w:rsidRPr="00F96661">
        <w:rPr>
          <w:sz w:val="28"/>
          <w:szCs w:val="28"/>
        </w:rPr>
        <w:t>р</w:t>
      </w:r>
      <w:r w:rsidR="000335B5" w:rsidRPr="00F96661">
        <w:rPr>
          <w:sz w:val="28"/>
          <w:szCs w:val="28"/>
        </w:rPr>
        <w:t>е</w:t>
      </w:r>
      <w:r w:rsidR="008172CA" w:rsidRPr="00F96661">
        <w:rPr>
          <w:sz w:val="28"/>
          <w:szCs w:val="28"/>
        </w:rPr>
        <w:t>ги</w:t>
      </w:r>
      <w:r w:rsidR="000335B5" w:rsidRPr="00F96661">
        <w:rPr>
          <w:sz w:val="28"/>
          <w:szCs w:val="28"/>
        </w:rPr>
        <w:t>с</w:t>
      </w:r>
      <w:r w:rsidR="008172CA" w:rsidRPr="00F96661">
        <w:rPr>
          <w:sz w:val="28"/>
          <w:szCs w:val="28"/>
        </w:rPr>
        <w:t>триров</w:t>
      </w:r>
      <w:r w:rsidR="000335B5" w:rsidRPr="00F96661">
        <w:rPr>
          <w:sz w:val="28"/>
          <w:szCs w:val="28"/>
        </w:rPr>
        <w:t>а</w:t>
      </w:r>
      <w:r w:rsidR="008172CA" w:rsidRPr="00F96661">
        <w:rPr>
          <w:sz w:val="28"/>
          <w:szCs w:val="28"/>
        </w:rPr>
        <w:t xml:space="preserve">но 7072 </w:t>
      </w:r>
      <w:r w:rsidR="000335B5" w:rsidRPr="00F96661">
        <w:rPr>
          <w:sz w:val="28"/>
          <w:szCs w:val="28"/>
        </w:rPr>
        <w:t>с</w:t>
      </w:r>
      <w:r w:rsidR="008172CA" w:rsidRPr="00F96661">
        <w:rPr>
          <w:sz w:val="28"/>
          <w:szCs w:val="28"/>
        </w:rPr>
        <w:t>луч</w:t>
      </w:r>
      <w:r w:rsidR="000335B5" w:rsidRPr="00F96661">
        <w:rPr>
          <w:sz w:val="28"/>
          <w:szCs w:val="28"/>
        </w:rPr>
        <w:t>а</w:t>
      </w:r>
      <w:r w:rsidR="008172CA" w:rsidRPr="00F96661">
        <w:rPr>
          <w:sz w:val="28"/>
          <w:szCs w:val="28"/>
        </w:rPr>
        <w:t>я п</w:t>
      </w:r>
      <w:r w:rsidR="000335B5" w:rsidRPr="00F96661">
        <w:rPr>
          <w:sz w:val="28"/>
          <w:szCs w:val="28"/>
        </w:rPr>
        <w:t>е</w:t>
      </w:r>
      <w:r w:rsidR="008172CA" w:rsidRPr="00F96661">
        <w:rPr>
          <w:sz w:val="28"/>
          <w:szCs w:val="28"/>
        </w:rPr>
        <w:t>рвичного р</w:t>
      </w:r>
      <w:r w:rsidR="000335B5" w:rsidRPr="00F96661">
        <w:rPr>
          <w:sz w:val="28"/>
          <w:szCs w:val="28"/>
        </w:rPr>
        <w:t>а</w:t>
      </w:r>
      <w:r w:rsidR="008172CA" w:rsidRPr="00F96661">
        <w:rPr>
          <w:sz w:val="28"/>
          <w:szCs w:val="28"/>
        </w:rPr>
        <w:t>к</w:t>
      </w:r>
      <w:r w:rsidR="000335B5" w:rsidRPr="00F96661">
        <w:rPr>
          <w:sz w:val="28"/>
          <w:szCs w:val="28"/>
        </w:rPr>
        <w:t>а</w:t>
      </w:r>
      <w:r w:rsidR="008172CA" w:rsidRPr="00F96661">
        <w:rPr>
          <w:sz w:val="28"/>
          <w:szCs w:val="28"/>
        </w:rPr>
        <w:t xml:space="preserve"> п</w:t>
      </w:r>
      <w:r w:rsidR="000335B5" w:rsidRPr="00F96661">
        <w:rPr>
          <w:sz w:val="28"/>
          <w:szCs w:val="28"/>
        </w:rPr>
        <w:t>е</w:t>
      </w:r>
      <w:r w:rsidR="008172CA" w:rsidRPr="00F96661">
        <w:rPr>
          <w:sz w:val="28"/>
          <w:szCs w:val="28"/>
        </w:rPr>
        <w:t>ч</w:t>
      </w:r>
      <w:r w:rsidR="000335B5" w:rsidRPr="00F96661">
        <w:rPr>
          <w:sz w:val="28"/>
          <w:szCs w:val="28"/>
        </w:rPr>
        <w:t>е</w:t>
      </w:r>
      <w:r w:rsidR="008172CA" w:rsidRPr="00F96661">
        <w:rPr>
          <w:sz w:val="28"/>
          <w:szCs w:val="28"/>
        </w:rPr>
        <w:t>ни. Д</w:t>
      </w:r>
      <w:r w:rsidR="000335B5" w:rsidRPr="00F96661">
        <w:rPr>
          <w:sz w:val="28"/>
          <w:szCs w:val="28"/>
        </w:rPr>
        <w:t>а</w:t>
      </w:r>
      <w:r w:rsidR="008172CA" w:rsidRPr="00F96661">
        <w:rPr>
          <w:sz w:val="28"/>
          <w:szCs w:val="28"/>
        </w:rPr>
        <w:t>нны</w:t>
      </w:r>
      <w:r w:rsidR="000335B5" w:rsidRPr="00F96661">
        <w:rPr>
          <w:sz w:val="28"/>
          <w:szCs w:val="28"/>
        </w:rPr>
        <w:t>е</w:t>
      </w:r>
      <w:r w:rsidR="008172CA" w:rsidRPr="00F96661">
        <w:rPr>
          <w:sz w:val="28"/>
          <w:szCs w:val="28"/>
        </w:rPr>
        <w:t>, получ</w:t>
      </w:r>
      <w:r w:rsidR="000335B5" w:rsidRPr="00F96661">
        <w:rPr>
          <w:sz w:val="28"/>
          <w:szCs w:val="28"/>
        </w:rPr>
        <w:t>е</w:t>
      </w:r>
      <w:r w:rsidR="008172CA" w:rsidRPr="00F96661">
        <w:rPr>
          <w:sz w:val="28"/>
          <w:szCs w:val="28"/>
        </w:rPr>
        <w:t>нны</w:t>
      </w:r>
      <w:r w:rsidR="000335B5" w:rsidRPr="00F96661">
        <w:rPr>
          <w:sz w:val="28"/>
          <w:szCs w:val="28"/>
        </w:rPr>
        <w:t>е</w:t>
      </w:r>
      <w:r w:rsidR="008172CA" w:rsidRPr="00F96661">
        <w:rPr>
          <w:sz w:val="28"/>
          <w:szCs w:val="28"/>
        </w:rPr>
        <w:t xml:space="preserve"> н</w:t>
      </w:r>
      <w:r w:rsidR="000335B5" w:rsidRPr="00F96661">
        <w:rPr>
          <w:sz w:val="28"/>
          <w:szCs w:val="28"/>
        </w:rPr>
        <w:t>а</w:t>
      </w:r>
      <w:r w:rsidR="008172CA" w:rsidRPr="00F96661">
        <w:rPr>
          <w:sz w:val="28"/>
          <w:szCs w:val="28"/>
        </w:rPr>
        <w:t xml:space="preserve"> 202</w:t>
      </w:r>
      <w:r w:rsidR="002E4100" w:rsidRPr="00F96661">
        <w:rPr>
          <w:sz w:val="28"/>
          <w:szCs w:val="28"/>
        </w:rPr>
        <w:t>1</w:t>
      </w:r>
      <w:r w:rsidR="008172CA" w:rsidRPr="00F96661">
        <w:rPr>
          <w:sz w:val="28"/>
          <w:szCs w:val="28"/>
        </w:rPr>
        <w:t xml:space="preserve"> год, пок</w:t>
      </w:r>
      <w:r w:rsidR="000335B5" w:rsidRPr="00F96661">
        <w:rPr>
          <w:sz w:val="28"/>
          <w:szCs w:val="28"/>
        </w:rPr>
        <w:t>а</w:t>
      </w:r>
      <w:r w:rsidR="008172CA" w:rsidRPr="00F96661">
        <w:rPr>
          <w:sz w:val="28"/>
          <w:szCs w:val="28"/>
        </w:rPr>
        <w:t>з</w:t>
      </w:r>
      <w:r w:rsidR="000335B5" w:rsidRPr="00F96661">
        <w:rPr>
          <w:sz w:val="28"/>
          <w:szCs w:val="28"/>
        </w:rPr>
        <w:t>а</w:t>
      </w:r>
      <w:r w:rsidRPr="00F96661">
        <w:rPr>
          <w:sz w:val="28"/>
          <w:szCs w:val="28"/>
        </w:rPr>
        <w:t>ли</w:t>
      </w:r>
      <w:r w:rsidR="008172CA" w:rsidRPr="00F96661">
        <w:rPr>
          <w:sz w:val="28"/>
          <w:szCs w:val="28"/>
        </w:rPr>
        <w:t>, что уров</w:t>
      </w:r>
      <w:r w:rsidR="000335B5" w:rsidRPr="00F96661">
        <w:rPr>
          <w:sz w:val="28"/>
          <w:szCs w:val="28"/>
        </w:rPr>
        <w:t>е</w:t>
      </w:r>
      <w:r w:rsidR="008172CA" w:rsidRPr="00F96661">
        <w:rPr>
          <w:sz w:val="28"/>
          <w:szCs w:val="28"/>
        </w:rPr>
        <w:t>нь з</w:t>
      </w:r>
      <w:r w:rsidR="000335B5" w:rsidRPr="00F96661">
        <w:rPr>
          <w:sz w:val="28"/>
          <w:szCs w:val="28"/>
        </w:rPr>
        <w:t>а</w:t>
      </w:r>
      <w:r w:rsidR="008172CA" w:rsidRPr="00F96661">
        <w:rPr>
          <w:sz w:val="28"/>
          <w:szCs w:val="28"/>
        </w:rPr>
        <w:t>бол</w:t>
      </w:r>
      <w:r w:rsidR="000335B5" w:rsidRPr="00F96661">
        <w:rPr>
          <w:sz w:val="28"/>
          <w:szCs w:val="28"/>
        </w:rPr>
        <w:t>е</w:t>
      </w:r>
      <w:r w:rsidR="008172CA" w:rsidRPr="00F96661">
        <w:rPr>
          <w:sz w:val="28"/>
          <w:szCs w:val="28"/>
        </w:rPr>
        <w:t>в</w:t>
      </w:r>
      <w:r w:rsidR="000335B5" w:rsidRPr="00F96661">
        <w:rPr>
          <w:sz w:val="28"/>
          <w:szCs w:val="28"/>
        </w:rPr>
        <w:t>ае</w:t>
      </w:r>
      <w:r w:rsidR="008172CA" w:rsidRPr="00F96661">
        <w:rPr>
          <w:sz w:val="28"/>
          <w:szCs w:val="28"/>
        </w:rPr>
        <w:t>мо</w:t>
      </w:r>
      <w:r w:rsidR="000335B5" w:rsidRPr="00F96661">
        <w:rPr>
          <w:sz w:val="28"/>
          <w:szCs w:val="28"/>
        </w:rPr>
        <w:t>с</w:t>
      </w:r>
      <w:r w:rsidR="008172CA" w:rsidRPr="00F96661">
        <w:rPr>
          <w:sz w:val="28"/>
          <w:szCs w:val="28"/>
        </w:rPr>
        <w:t>ти</w:t>
      </w:r>
      <w:r w:rsidRPr="00F96661">
        <w:rPr>
          <w:sz w:val="28"/>
          <w:szCs w:val="28"/>
        </w:rPr>
        <w:t xml:space="preserve"> </w:t>
      </w:r>
      <w:r w:rsidR="008172CA" w:rsidRPr="00F96661">
        <w:rPr>
          <w:sz w:val="28"/>
          <w:szCs w:val="28"/>
        </w:rPr>
        <w:t>у обоих полов з</w:t>
      </w:r>
      <w:r w:rsidR="000335B5" w:rsidRPr="00F96661">
        <w:rPr>
          <w:sz w:val="28"/>
          <w:szCs w:val="28"/>
        </w:rPr>
        <w:t>а</w:t>
      </w:r>
      <w:r w:rsidR="008172CA" w:rsidRPr="00F96661">
        <w:rPr>
          <w:sz w:val="28"/>
          <w:szCs w:val="28"/>
        </w:rPr>
        <w:t>ним</w:t>
      </w:r>
      <w:r w:rsidR="000335B5" w:rsidRPr="00F96661">
        <w:rPr>
          <w:sz w:val="28"/>
          <w:szCs w:val="28"/>
        </w:rPr>
        <w:t>а</w:t>
      </w:r>
      <w:r w:rsidR="008172CA" w:rsidRPr="00F96661">
        <w:rPr>
          <w:sz w:val="28"/>
          <w:szCs w:val="28"/>
        </w:rPr>
        <w:t>л 10-</w:t>
      </w:r>
      <w:r w:rsidR="000335B5" w:rsidRPr="00F96661">
        <w:rPr>
          <w:sz w:val="28"/>
          <w:szCs w:val="28"/>
        </w:rPr>
        <w:t>е</w:t>
      </w:r>
      <w:r w:rsidR="008172CA" w:rsidRPr="00F96661">
        <w:rPr>
          <w:sz w:val="28"/>
          <w:szCs w:val="28"/>
        </w:rPr>
        <w:t xml:space="preserve"> м</w:t>
      </w:r>
      <w:r w:rsidR="000335B5" w:rsidRPr="00F96661">
        <w:rPr>
          <w:sz w:val="28"/>
          <w:szCs w:val="28"/>
        </w:rPr>
        <w:t>ес</w:t>
      </w:r>
      <w:r w:rsidR="008172CA" w:rsidRPr="00F96661">
        <w:rPr>
          <w:sz w:val="28"/>
          <w:szCs w:val="28"/>
        </w:rPr>
        <w:t xml:space="preserve">то в </w:t>
      </w:r>
      <w:r w:rsidR="000335B5" w:rsidRPr="00F96661">
        <w:rPr>
          <w:sz w:val="28"/>
          <w:szCs w:val="28"/>
        </w:rPr>
        <w:t>с</w:t>
      </w:r>
      <w:r w:rsidR="008172CA" w:rsidRPr="00F96661">
        <w:rPr>
          <w:sz w:val="28"/>
          <w:szCs w:val="28"/>
        </w:rPr>
        <w:t>труктур</w:t>
      </w:r>
      <w:r w:rsidR="000335B5" w:rsidRPr="00F96661">
        <w:rPr>
          <w:sz w:val="28"/>
          <w:szCs w:val="28"/>
        </w:rPr>
        <w:t>е</w:t>
      </w:r>
      <w:r w:rsidR="008172CA" w:rsidRPr="00F96661">
        <w:rPr>
          <w:sz w:val="28"/>
          <w:szCs w:val="28"/>
        </w:rPr>
        <w:t xml:space="preserve"> онкологич</w:t>
      </w:r>
      <w:r w:rsidR="000335B5" w:rsidRPr="00F96661">
        <w:rPr>
          <w:sz w:val="28"/>
          <w:szCs w:val="28"/>
        </w:rPr>
        <w:t>ес</w:t>
      </w:r>
      <w:r w:rsidR="008172CA" w:rsidRPr="00F96661">
        <w:rPr>
          <w:sz w:val="28"/>
          <w:szCs w:val="28"/>
        </w:rPr>
        <w:t>ких з</w:t>
      </w:r>
      <w:r w:rsidR="000335B5" w:rsidRPr="00F96661">
        <w:rPr>
          <w:sz w:val="28"/>
          <w:szCs w:val="28"/>
        </w:rPr>
        <w:t>а</w:t>
      </w:r>
      <w:r w:rsidR="008172CA" w:rsidRPr="00F96661">
        <w:rPr>
          <w:sz w:val="28"/>
          <w:szCs w:val="28"/>
        </w:rPr>
        <w:t>бол</w:t>
      </w:r>
      <w:r w:rsidR="000335B5" w:rsidRPr="00F96661">
        <w:rPr>
          <w:sz w:val="28"/>
          <w:szCs w:val="28"/>
        </w:rPr>
        <w:t>е</w:t>
      </w:r>
      <w:r w:rsidR="008172CA" w:rsidRPr="00F96661">
        <w:rPr>
          <w:sz w:val="28"/>
          <w:szCs w:val="28"/>
        </w:rPr>
        <w:t>в</w:t>
      </w:r>
      <w:r w:rsidR="000335B5" w:rsidRPr="00F96661">
        <w:rPr>
          <w:sz w:val="28"/>
          <w:szCs w:val="28"/>
        </w:rPr>
        <w:t>а</w:t>
      </w:r>
      <w:r w:rsidR="008172CA" w:rsidRPr="00F96661">
        <w:rPr>
          <w:sz w:val="28"/>
          <w:szCs w:val="28"/>
        </w:rPr>
        <w:t xml:space="preserve">ний. Это </w:t>
      </w:r>
      <w:r w:rsidR="000335B5" w:rsidRPr="00F96661">
        <w:rPr>
          <w:sz w:val="28"/>
          <w:szCs w:val="28"/>
        </w:rPr>
        <w:t>с</w:t>
      </w:r>
      <w:r w:rsidR="008172CA" w:rsidRPr="00F96661">
        <w:rPr>
          <w:sz w:val="28"/>
          <w:szCs w:val="28"/>
        </w:rPr>
        <w:t>вид</w:t>
      </w:r>
      <w:r w:rsidR="000335B5" w:rsidRPr="00F96661">
        <w:rPr>
          <w:sz w:val="28"/>
          <w:szCs w:val="28"/>
        </w:rPr>
        <w:t>е</w:t>
      </w:r>
      <w:r w:rsidR="008172CA" w:rsidRPr="00F96661">
        <w:rPr>
          <w:sz w:val="28"/>
          <w:szCs w:val="28"/>
        </w:rPr>
        <w:t>т</w:t>
      </w:r>
      <w:r w:rsidR="000335B5" w:rsidRPr="00F96661">
        <w:rPr>
          <w:sz w:val="28"/>
          <w:szCs w:val="28"/>
        </w:rPr>
        <w:t>е</w:t>
      </w:r>
      <w:r w:rsidR="008172CA" w:rsidRPr="00F96661">
        <w:rPr>
          <w:sz w:val="28"/>
          <w:szCs w:val="28"/>
        </w:rPr>
        <w:t>ль</w:t>
      </w:r>
      <w:r w:rsidR="000335B5" w:rsidRPr="00F96661">
        <w:rPr>
          <w:sz w:val="28"/>
          <w:szCs w:val="28"/>
        </w:rPr>
        <w:t>с</w:t>
      </w:r>
      <w:r w:rsidR="008172CA" w:rsidRPr="00F96661">
        <w:rPr>
          <w:sz w:val="28"/>
          <w:szCs w:val="28"/>
        </w:rPr>
        <w:t>тву</w:t>
      </w:r>
      <w:r w:rsidR="000335B5" w:rsidRPr="00F96661">
        <w:rPr>
          <w:sz w:val="28"/>
          <w:szCs w:val="28"/>
        </w:rPr>
        <w:t>е</w:t>
      </w:r>
      <w:r w:rsidR="008172CA" w:rsidRPr="00F96661">
        <w:rPr>
          <w:sz w:val="28"/>
          <w:szCs w:val="28"/>
        </w:rPr>
        <w:t>т о зн</w:t>
      </w:r>
      <w:r w:rsidR="000335B5" w:rsidRPr="00F96661">
        <w:rPr>
          <w:sz w:val="28"/>
          <w:szCs w:val="28"/>
        </w:rPr>
        <w:t>а</w:t>
      </w:r>
      <w:r w:rsidR="008172CA" w:rsidRPr="00F96661">
        <w:rPr>
          <w:sz w:val="28"/>
          <w:szCs w:val="28"/>
        </w:rPr>
        <w:t>чит</w:t>
      </w:r>
      <w:r w:rsidR="000335B5" w:rsidRPr="00F96661">
        <w:rPr>
          <w:sz w:val="28"/>
          <w:szCs w:val="28"/>
        </w:rPr>
        <w:t>е</w:t>
      </w:r>
      <w:r w:rsidR="008172CA" w:rsidRPr="00F96661">
        <w:rPr>
          <w:sz w:val="28"/>
          <w:szCs w:val="28"/>
        </w:rPr>
        <w:t>льной в</w:t>
      </w:r>
      <w:r w:rsidR="000335B5" w:rsidRPr="00F96661">
        <w:rPr>
          <w:sz w:val="28"/>
          <w:szCs w:val="28"/>
        </w:rPr>
        <w:t>а</w:t>
      </w:r>
      <w:r w:rsidR="008172CA" w:rsidRPr="00F96661">
        <w:rPr>
          <w:sz w:val="28"/>
          <w:szCs w:val="28"/>
        </w:rPr>
        <w:t>жно</w:t>
      </w:r>
      <w:r w:rsidR="000335B5" w:rsidRPr="00F96661">
        <w:rPr>
          <w:sz w:val="28"/>
          <w:szCs w:val="28"/>
        </w:rPr>
        <w:t>с</w:t>
      </w:r>
      <w:r w:rsidR="008172CA" w:rsidRPr="00F96661">
        <w:rPr>
          <w:sz w:val="28"/>
          <w:szCs w:val="28"/>
        </w:rPr>
        <w:t>ти и р</w:t>
      </w:r>
      <w:r w:rsidR="000335B5" w:rsidRPr="00F96661">
        <w:rPr>
          <w:sz w:val="28"/>
          <w:szCs w:val="28"/>
        </w:rPr>
        <w:t>ас</w:t>
      </w:r>
      <w:r w:rsidR="008172CA" w:rsidRPr="00F96661">
        <w:rPr>
          <w:sz w:val="28"/>
          <w:szCs w:val="28"/>
        </w:rPr>
        <w:t>про</w:t>
      </w:r>
      <w:r w:rsidR="000335B5" w:rsidRPr="00F96661">
        <w:rPr>
          <w:sz w:val="28"/>
          <w:szCs w:val="28"/>
        </w:rPr>
        <w:t>с</w:t>
      </w:r>
      <w:r w:rsidR="008172CA" w:rsidRPr="00F96661">
        <w:rPr>
          <w:sz w:val="28"/>
          <w:szCs w:val="28"/>
        </w:rPr>
        <w:t>тр</w:t>
      </w:r>
      <w:r w:rsidR="000335B5" w:rsidRPr="00F96661">
        <w:rPr>
          <w:sz w:val="28"/>
          <w:szCs w:val="28"/>
        </w:rPr>
        <w:t>а</w:t>
      </w:r>
      <w:r w:rsidR="008172CA" w:rsidRPr="00F96661">
        <w:rPr>
          <w:sz w:val="28"/>
          <w:szCs w:val="28"/>
        </w:rPr>
        <w:t>н</w:t>
      </w:r>
      <w:r w:rsidR="000335B5" w:rsidRPr="00F96661">
        <w:rPr>
          <w:sz w:val="28"/>
          <w:szCs w:val="28"/>
        </w:rPr>
        <w:t>е</w:t>
      </w:r>
      <w:r w:rsidR="008172CA" w:rsidRPr="00F96661">
        <w:rPr>
          <w:sz w:val="28"/>
          <w:szCs w:val="28"/>
        </w:rPr>
        <w:t>нно</w:t>
      </w:r>
      <w:r w:rsidR="000335B5" w:rsidRPr="00F96661">
        <w:rPr>
          <w:sz w:val="28"/>
          <w:szCs w:val="28"/>
        </w:rPr>
        <w:t>с</w:t>
      </w:r>
      <w:r w:rsidR="008172CA" w:rsidRPr="00F96661">
        <w:rPr>
          <w:sz w:val="28"/>
          <w:szCs w:val="28"/>
        </w:rPr>
        <w:t xml:space="preserve">ти </w:t>
      </w:r>
      <w:r w:rsidR="00A577D9" w:rsidRPr="00F96661">
        <w:rPr>
          <w:sz w:val="28"/>
          <w:szCs w:val="28"/>
        </w:rPr>
        <w:t>д</w:t>
      </w:r>
      <w:r w:rsidR="000335B5" w:rsidRPr="00F96661">
        <w:rPr>
          <w:sz w:val="28"/>
          <w:szCs w:val="28"/>
        </w:rPr>
        <w:t>а</w:t>
      </w:r>
      <w:r w:rsidR="00A577D9" w:rsidRPr="00F96661">
        <w:rPr>
          <w:sz w:val="28"/>
          <w:szCs w:val="28"/>
        </w:rPr>
        <w:t>нного</w:t>
      </w:r>
      <w:r w:rsidR="008172CA" w:rsidRPr="00F96661">
        <w:rPr>
          <w:sz w:val="28"/>
          <w:szCs w:val="28"/>
        </w:rPr>
        <w:t xml:space="preserve"> тип</w:t>
      </w:r>
      <w:r w:rsidR="000335B5" w:rsidRPr="00F96661">
        <w:rPr>
          <w:sz w:val="28"/>
          <w:szCs w:val="28"/>
        </w:rPr>
        <w:t>а</w:t>
      </w:r>
      <w:r w:rsidR="008172CA" w:rsidRPr="00F96661">
        <w:rPr>
          <w:sz w:val="28"/>
          <w:szCs w:val="28"/>
        </w:rPr>
        <w:t xml:space="preserve"> р</w:t>
      </w:r>
      <w:r w:rsidR="000335B5" w:rsidRPr="00F96661">
        <w:rPr>
          <w:sz w:val="28"/>
          <w:szCs w:val="28"/>
        </w:rPr>
        <w:t>а</w:t>
      </w:r>
      <w:r w:rsidR="008172CA" w:rsidRPr="00F96661">
        <w:rPr>
          <w:sz w:val="28"/>
          <w:szCs w:val="28"/>
        </w:rPr>
        <w:t>к</w:t>
      </w:r>
      <w:r w:rsidR="000335B5" w:rsidRPr="00F96661">
        <w:rPr>
          <w:sz w:val="28"/>
          <w:szCs w:val="28"/>
        </w:rPr>
        <w:t>а</w:t>
      </w:r>
      <w:r w:rsidR="008172CA" w:rsidRPr="00F96661">
        <w:rPr>
          <w:sz w:val="28"/>
          <w:szCs w:val="28"/>
        </w:rPr>
        <w:t xml:space="preserve"> в р</w:t>
      </w:r>
      <w:r w:rsidR="000335B5" w:rsidRPr="00F96661">
        <w:rPr>
          <w:sz w:val="28"/>
          <w:szCs w:val="28"/>
        </w:rPr>
        <w:t>ес</w:t>
      </w:r>
      <w:r w:rsidR="008172CA" w:rsidRPr="00F96661">
        <w:rPr>
          <w:sz w:val="28"/>
          <w:szCs w:val="28"/>
        </w:rPr>
        <w:t>публик</w:t>
      </w:r>
      <w:r w:rsidR="000335B5" w:rsidRPr="00F96661">
        <w:rPr>
          <w:sz w:val="28"/>
          <w:szCs w:val="28"/>
        </w:rPr>
        <w:t>е</w:t>
      </w:r>
      <w:r w:rsidR="008172CA" w:rsidRPr="00F96661">
        <w:rPr>
          <w:sz w:val="28"/>
          <w:szCs w:val="28"/>
        </w:rPr>
        <w:t>.</w:t>
      </w:r>
    </w:p>
    <w:p w14:paraId="5FB0CE3C" w14:textId="4D7938C8" w:rsidR="006F5377" w:rsidRPr="00F96661" w:rsidRDefault="006F5377" w:rsidP="00C1376C">
      <w:pPr>
        <w:tabs>
          <w:tab w:val="left" w:pos="142"/>
        </w:tabs>
        <w:ind w:firstLine="567"/>
        <w:jc w:val="both"/>
        <w:rPr>
          <w:sz w:val="28"/>
          <w:szCs w:val="28"/>
        </w:rPr>
      </w:pPr>
      <w:r w:rsidRPr="00F96661">
        <w:rPr>
          <w:sz w:val="28"/>
          <w:szCs w:val="28"/>
        </w:rPr>
        <w:t xml:space="preserve">При </w:t>
      </w:r>
      <w:r w:rsidR="000335B5" w:rsidRPr="00F96661">
        <w:rPr>
          <w:sz w:val="28"/>
          <w:szCs w:val="28"/>
        </w:rPr>
        <w:t>а</w:t>
      </w:r>
      <w:r w:rsidRPr="00F96661">
        <w:rPr>
          <w:sz w:val="28"/>
          <w:szCs w:val="28"/>
        </w:rPr>
        <w:t>н</w:t>
      </w:r>
      <w:r w:rsidR="000335B5" w:rsidRPr="00F96661">
        <w:rPr>
          <w:sz w:val="28"/>
          <w:szCs w:val="28"/>
        </w:rPr>
        <w:t>а</w:t>
      </w:r>
      <w:r w:rsidRPr="00F96661">
        <w:rPr>
          <w:sz w:val="28"/>
          <w:szCs w:val="28"/>
        </w:rPr>
        <w:t>лиз</w:t>
      </w:r>
      <w:r w:rsidR="000335B5" w:rsidRPr="00F96661">
        <w:rPr>
          <w:sz w:val="28"/>
          <w:szCs w:val="28"/>
        </w:rPr>
        <w:t>е</w:t>
      </w:r>
      <w:r w:rsidRPr="00F96661">
        <w:rPr>
          <w:sz w:val="28"/>
          <w:szCs w:val="28"/>
        </w:rPr>
        <w:t xml:space="preserve"> уровня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ае</w:t>
      </w:r>
      <w:r w:rsidRPr="00F96661">
        <w:rPr>
          <w:sz w:val="28"/>
          <w:szCs w:val="28"/>
        </w:rPr>
        <w:t>мо</w:t>
      </w:r>
      <w:r w:rsidR="000335B5" w:rsidRPr="00F96661">
        <w:rPr>
          <w:sz w:val="28"/>
          <w:szCs w:val="28"/>
        </w:rPr>
        <w:t>с</w:t>
      </w:r>
      <w:r w:rsidRPr="00F96661">
        <w:rPr>
          <w:sz w:val="28"/>
          <w:szCs w:val="28"/>
        </w:rPr>
        <w:t>ти п</w:t>
      </w:r>
      <w:r w:rsidR="000335B5" w:rsidRPr="00F96661">
        <w:rPr>
          <w:sz w:val="28"/>
          <w:szCs w:val="28"/>
        </w:rPr>
        <w:t>е</w:t>
      </w:r>
      <w:r w:rsidRPr="00F96661">
        <w:rPr>
          <w:sz w:val="28"/>
          <w:szCs w:val="28"/>
        </w:rPr>
        <w:t>рвичным р</w:t>
      </w:r>
      <w:r w:rsidR="000335B5" w:rsidRPr="00F96661">
        <w:rPr>
          <w:sz w:val="28"/>
          <w:szCs w:val="28"/>
        </w:rPr>
        <w:t>а</w:t>
      </w:r>
      <w:r w:rsidRPr="00F96661">
        <w:rPr>
          <w:sz w:val="28"/>
          <w:szCs w:val="28"/>
        </w:rPr>
        <w:t>ком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(ПКР) в 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х</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н</w:t>
      </w:r>
      <w:r w:rsidR="000335B5" w:rsidRPr="00F96661">
        <w:rPr>
          <w:sz w:val="28"/>
          <w:szCs w:val="28"/>
        </w:rPr>
        <w:t>е</w:t>
      </w:r>
      <w:r w:rsidRPr="00F96661">
        <w:rPr>
          <w:sz w:val="28"/>
          <w:szCs w:val="28"/>
        </w:rPr>
        <w:t xml:space="preserve"> з</w:t>
      </w:r>
      <w:r w:rsidR="000335B5" w:rsidRPr="00F96661">
        <w:rPr>
          <w:sz w:val="28"/>
          <w:szCs w:val="28"/>
        </w:rPr>
        <w:t>а</w:t>
      </w:r>
      <w:r w:rsidRPr="00F96661">
        <w:rPr>
          <w:sz w:val="28"/>
          <w:szCs w:val="28"/>
        </w:rPr>
        <w:t xml:space="preserve"> п</w:t>
      </w:r>
      <w:r w:rsidR="000335B5" w:rsidRPr="00F96661">
        <w:rPr>
          <w:sz w:val="28"/>
          <w:szCs w:val="28"/>
        </w:rPr>
        <w:t>е</w:t>
      </w:r>
      <w:r w:rsidRPr="00F96661">
        <w:rPr>
          <w:sz w:val="28"/>
          <w:szCs w:val="28"/>
        </w:rPr>
        <w:t xml:space="preserve">риод </w:t>
      </w:r>
      <w:r w:rsidR="000335B5" w:rsidRPr="00F96661">
        <w:rPr>
          <w:sz w:val="28"/>
          <w:szCs w:val="28"/>
        </w:rPr>
        <w:t>с</w:t>
      </w:r>
      <w:r w:rsidRPr="00F96661">
        <w:rPr>
          <w:sz w:val="28"/>
          <w:szCs w:val="28"/>
        </w:rPr>
        <w:t xml:space="preserve"> 2012 по 2021 годы выявл</w:t>
      </w:r>
      <w:r w:rsidR="000335B5" w:rsidRPr="00F96661">
        <w:rPr>
          <w:sz w:val="28"/>
          <w:szCs w:val="28"/>
        </w:rPr>
        <w:t>е</w:t>
      </w:r>
      <w:r w:rsidRPr="00F96661">
        <w:rPr>
          <w:sz w:val="28"/>
          <w:szCs w:val="28"/>
        </w:rPr>
        <w:t>н</w:t>
      </w:r>
      <w:r w:rsidR="000335B5" w:rsidRPr="00F96661">
        <w:rPr>
          <w:sz w:val="28"/>
          <w:szCs w:val="28"/>
        </w:rPr>
        <w:t>а</w:t>
      </w:r>
      <w:r w:rsidRPr="00F96661">
        <w:rPr>
          <w:sz w:val="28"/>
          <w:szCs w:val="28"/>
        </w:rPr>
        <w:t xml:space="preserve"> у</w:t>
      </w:r>
      <w:r w:rsidR="000335B5" w:rsidRPr="00F96661">
        <w:rPr>
          <w:sz w:val="28"/>
          <w:szCs w:val="28"/>
        </w:rPr>
        <w:t>с</w:t>
      </w:r>
      <w:r w:rsidRPr="00F96661">
        <w:rPr>
          <w:sz w:val="28"/>
          <w:szCs w:val="28"/>
        </w:rPr>
        <w:t>тойчив</w:t>
      </w:r>
      <w:r w:rsidR="000335B5" w:rsidRPr="00F96661">
        <w:rPr>
          <w:sz w:val="28"/>
          <w:szCs w:val="28"/>
        </w:rPr>
        <w:t>а</w:t>
      </w:r>
      <w:r w:rsidRPr="00F96661">
        <w:rPr>
          <w:sz w:val="28"/>
          <w:szCs w:val="28"/>
        </w:rPr>
        <w:t>я т</w:t>
      </w:r>
      <w:r w:rsidR="000335B5" w:rsidRPr="00F96661">
        <w:rPr>
          <w:sz w:val="28"/>
          <w:szCs w:val="28"/>
        </w:rPr>
        <w:t>е</w:t>
      </w:r>
      <w:r w:rsidRPr="00F96661">
        <w:rPr>
          <w:sz w:val="28"/>
          <w:szCs w:val="28"/>
        </w:rPr>
        <w:t>нд</w:t>
      </w:r>
      <w:r w:rsidR="000335B5" w:rsidRPr="00F96661">
        <w:rPr>
          <w:sz w:val="28"/>
          <w:szCs w:val="28"/>
        </w:rPr>
        <w:t>е</w:t>
      </w:r>
      <w:r w:rsidRPr="00F96661">
        <w:rPr>
          <w:sz w:val="28"/>
          <w:szCs w:val="28"/>
        </w:rPr>
        <w:t>нция ро</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 xml:space="preserve">, при этом </w:t>
      </w:r>
      <w:r w:rsidR="000335B5" w:rsidRPr="00F96661">
        <w:rPr>
          <w:sz w:val="28"/>
          <w:szCs w:val="28"/>
        </w:rPr>
        <w:t>с</w:t>
      </w:r>
      <w:r w:rsidRPr="00F96661">
        <w:rPr>
          <w:sz w:val="28"/>
          <w:szCs w:val="28"/>
        </w:rPr>
        <w:t>р</w:t>
      </w:r>
      <w:r w:rsidR="000335B5" w:rsidRPr="00F96661">
        <w:rPr>
          <w:sz w:val="28"/>
          <w:szCs w:val="28"/>
        </w:rPr>
        <w:t>е</w:t>
      </w:r>
      <w:r w:rsidRPr="00F96661">
        <w:rPr>
          <w:sz w:val="28"/>
          <w:szCs w:val="28"/>
        </w:rPr>
        <w:t>дн</w:t>
      </w:r>
      <w:r w:rsidR="000335B5" w:rsidRPr="00F96661">
        <w:rPr>
          <w:sz w:val="28"/>
          <w:szCs w:val="28"/>
        </w:rPr>
        <w:t>е</w:t>
      </w:r>
      <w:r w:rsidRPr="00F96661">
        <w:rPr>
          <w:sz w:val="28"/>
          <w:szCs w:val="28"/>
        </w:rPr>
        <w:t>годовой приро</w:t>
      </w:r>
      <w:r w:rsidR="000335B5" w:rsidRPr="00F96661">
        <w:rPr>
          <w:sz w:val="28"/>
          <w:szCs w:val="28"/>
        </w:rPr>
        <w:t>с</w:t>
      </w:r>
      <w:r w:rsidRPr="00F96661">
        <w:rPr>
          <w:sz w:val="28"/>
          <w:szCs w:val="28"/>
        </w:rPr>
        <w:t xml:space="preserve">т </w:t>
      </w:r>
      <w:r w:rsidR="000335B5" w:rsidRPr="00F96661">
        <w:rPr>
          <w:sz w:val="28"/>
          <w:szCs w:val="28"/>
        </w:rPr>
        <w:t>с</w:t>
      </w:r>
      <w:r w:rsidRPr="00F96661">
        <w:rPr>
          <w:sz w:val="28"/>
          <w:szCs w:val="28"/>
        </w:rPr>
        <w:t>о</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вил 5,7%. В 2012 году пок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т</w:t>
      </w:r>
      <w:r w:rsidR="000335B5" w:rsidRPr="00F96661">
        <w:rPr>
          <w:sz w:val="28"/>
          <w:szCs w:val="28"/>
        </w:rPr>
        <w:t>е</w:t>
      </w:r>
      <w:r w:rsidRPr="00F96661">
        <w:rPr>
          <w:sz w:val="28"/>
          <w:szCs w:val="28"/>
        </w:rPr>
        <w:t>ль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ае</w:t>
      </w:r>
      <w:r w:rsidRPr="00F96661">
        <w:rPr>
          <w:sz w:val="28"/>
          <w:szCs w:val="28"/>
        </w:rPr>
        <w:t>мо</w:t>
      </w:r>
      <w:r w:rsidR="000335B5" w:rsidRPr="00F96661">
        <w:rPr>
          <w:sz w:val="28"/>
          <w:szCs w:val="28"/>
        </w:rPr>
        <w:t>с</w:t>
      </w:r>
      <w:r w:rsidRPr="00F96661">
        <w:rPr>
          <w:sz w:val="28"/>
          <w:szCs w:val="28"/>
        </w:rPr>
        <w:t xml:space="preserve">ти </w:t>
      </w:r>
      <w:r w:rsidR="000335B5" w:rsidRPr="00F96661">
        <w:rPr>
          <w:sz w:val="28"/>
          <w:szCs w:val="28"/>
        </w:rPr>
        <w:t>с</w:t>
      </w:r>
      <w:r w:rsidRPr="00F96661">
        <w:rPr>
          <w:sz w:val="28"/>
          <w:szCs w:val="28"/>
        </w:rPr>
        <w:t>о</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 xml:space="preserve">влял 4,8 </w:t>
      </w:r>
      <w:r w:rsidR="000335B5" w:rsidRPr="00F96661">
        <w:rPr>
          <w:sz w:val="28"/>
          <w:szCs w:val="28"/>
        </w:rPr>
        <w:t>с</w:t>
      </w:r>
      <w:r w:rsidRPr="00F96661">
        <w:rPr>
          <w:sz w:val="28"/>
          <w:szCs w:val="28"/>
        </w:rPr>
        <w:t>луч</w:t>
      </w:r>
      <w:r w:rsidR="000335B5" w:rsidRPr="00F96661">
        <w:rPr>
          <w:sz w:val="28"/>
          <w:szCs w:val="28"/>
        </w:rPr>
        <w:t>а</w:t>
      </w:r>
      <w:r w:rsidRPr="00F96661">
        <w:rPr>
          <w:sz w:val="28"/>
          <w:szCs w:val="28"/>
        </w:rPr>
        <w:t>я н</w:t>
      </w:r>
      <w:r w:rsidR="000335B5" w:rsidRPr="00F96661">
        <w:rPr>
          <w:sz w:val="28"/>
          <w:szCs w:val="28"/>
        </w:rPr>
        <w:t>а</w:t>
      </w:r>
      <w:r w:rsidRPr="00F96661">
        <w:rPr>
          <w:sz w:val="28"/>
          <w:szCs w:val="28"/>
        </w:rPr>
        <w:t xml:space="preserve"> 100 000 н</w:t>
      </w:r>
      <w:r w:rsidR="000335B5" w:rsidRPr="00F96661">
        <w:rPr>
          <w:sz w:val="28"/>
          <w:szCs w:val="28"/>
        </w:rPr>
        <w:t>асе</w:t>
      </w:r>
      <w:r w:rsidRPr="00F96661">
        <w:rPr>
          <w:sz w:val="28"/>
          <w:szCs w:val="28"/>
        </w:rPr>
        <w:t>л</w:t>
      </w:r>
      <w:r w:rsidR="000335B5" w:rsidRPr="00F96661">
        <w:rPr>
          <w:sz w:val="28"/>
          <w:szCs w:val="28"/>
        </w:rPr>
        <w:t>е</w:t>
      </w:r>
      <w:r w:rsidRPr="00F96661">
        <w:rPr>
          <w:sz w:val="28"/>
          <w:szCs w:val="28"/>
        </w:rPr>
        <w:t>ния. К 2015 году он ув</w:t>
      </w:r>
      <w:r w:rsidR="000335B5" w:rsidRPr="00F96661">
        <w:rPr>
          <w:sz w:val="28"/>
          <w:szCs w:val="28"/>
        </w:rPr>
        <w:t>е</w:t>
      </w:r>
      <w:r w:rsidRPr="00F96661">
        <w:rPr>
          <w:sz w:val="28"/>
          <w:szCs w:val="28"/>
        </w:rPr>
        <w:t>личил</w:t>
      </w:r>
      <w:r w:rsidR="000335B5" w:rsidRPr="00F96661">
        <w:rPr>
          <w:sz w:val="28"/>
          <w:szCs w:val="28"/>
        </w:rPr>
        <w:t>с</w:t>
      </w:r>
      <w:r w:rsidRPr="00F96661">
        <w:rPr>
          <w:sz w:val="28"/>
          <w:szCs w:val="28"/>
        </w:rPr>
        <w:t xml:space="preserve">я до 5,7 </w:t>
      </w:r>
      <w:r w:rsidR="000335B5" w:rsidRPr="00F96661">
        <w:rPr>
          <w:sz w:val="28"/>
          <w:szCs w:val="28"/>
        </w:rPr>
        <w:t>с</w:t>
      </w:r>
      <w:r w:rsidRPr="00F96661">
        <w:rPr>
          <w:sz w:val="28"/>
          <w:szCs w:val="28"/>
        </w:rPr>
        <w:t>луч</w:t>
      </w:r>
      <w:r w:rsidR="000335B5" w:rsidRPr="00F96661">
        <w:rPr>
          <w:sz w:val="28"/>
          <w:szCs w:val="28"/>
        </w:rPr>
        <w:t>ае</w:t>
      </w:r>
      <w:r w:rsidRPr="00F96661">
        <w:rPr>
          <w:sz w:val="28"/>
          <w:szCs w:val="28"/>
        </w:rPr>
        <w:t>в, что н</w:t>
      </w:r>
      <w:r w:rsidR="000335B5" w:rsidRPr="00F96661">
        <w:rPr>
          <w:sz w:val="28"/>
          <w:szCs w:val="28"/>
        </w:rPr>
        <w:t>а</w:t>
      </w:r>
      <w:r w:rsidRPr="00F96661">
        <w:rPr>
          <w:sz w:val="28"/>
          <w:szCs w:val="28"/>
        </w:rPr>
        <w:t xml:space="preserve"> 5,56% выш</w:t>
      </w:r>
      <w:r w:rsidR="000335B5" w:rsidRPr="00F96661">
        <w:rPr>
          <w:sz w:val="28"/>
          <w:szCs w:val="28"/>
        </w:rPr>
        <w:t>е</w:t>
      </w:r>
      <w:r w:rsidRPr="00F96661">
        <w:rPr>
          <w:sz w:val="28"/>
          <w:szCs w:val="28"/>
        </w:rPr>
        <w:t xml:space="preserve"> пр</w:t>
      </w:r>
      <w:r w:rsidR="000335B5" w:rsidRPr="00F96661">
        <w:rPr>
          <w:sz w:val="28"/>
          <w:szCs w:val="28"/>
        </w:rPr>
        <w:t>е</w:t>
      </w:r>
      <w:r w:rsidRPr="00F96661">
        <w:rPr>
          <w:sz w:val="28"/>
          <w:szCs w:val="28"/>
        </w:rPr>
        <w:t>дыдущ</w:t>
      </w:r>
      <w:r w:rsidR="000335B5" w:rsidRPr="00F96661">
        <w:rPr>
          <w:sz w:val="28"/>
          <w:szCs w:val="28"/>
        </w:rPr>
        <w:t>е</w:t>
      </w:r>
      <w:r w:rsidRPr="00F96661">
        <w:rPr>
          <w:sz w:val="28"/>
          <w:szCs w:val="28"/>
        </w:rPr>
        <w:t>го год</w:t>
      </w:r>
      <w:r w:rsidR="000335B5" w:rsidRPr="00F96661">
        <w:rPr>
          <w:sz w:val="28"/>
          <w:szCs w:val="28"/>
        </w:rPr>
        <w:t>а</w:t>
      </w:r>
      <w:r w:rsidRPr="00F96661">
        <w:rPr>
          <w:sz w:val="28"/>
          <w:szCs w:val="28"/>
        </w:rPr>
        <w:t>. Дин</w:t>
      </w:r>
      <w:r w:rsidR="000335B5" w:rsidRPr="00F96661">
        <w:rPr>
          <w:sz w:val="28"/>
          <w:szCs w:val="28"/>
        </w:rPr>
        <w:t>а</w:t>
      </w:r>
      <w:r w:rsidRPr="00F96661">
        <w:rPr>
          <w:sz w:val="28"/>
          <w:szCs w:val="28"/>
        </w:rPr>
        <w:t>мик</w:t>
      </w:r>
      <w:r w:rsidR="000335B5" w:rsidRPr="00F96661">
        <w:rPr>
          <w:sz w:val="28"/>
          <w:szCs w:val="28"/>
        </w:rPr>
        <w:t>а</w:t>
      </w:r>
      <w:r w:rsidRPr="00F96661">
        <w:rPr>
          <w:sz w:val="28"/>
          <w:szCs w:val="28"/>
        </w:rPr>
        <w:t xml:space="preserve"> ро</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 xml:space="preserve"> продолж</w:t>
      </w:r>
      <w:r w:rsidR="000335B5" w:rsidRPr="00F96661">
        <w:rPr>
          <w:sz w:val="28"/>
          <w:szCs w:val="28"/>
        </w:rPr>
        <w:t>а</w:t>
      </w:r>
      <w:r w:rsidRPr="00F96661">
        <w:rPr>
          <w:sz w:val="28"/>
          <w:szCs w:val="28"/>
        </w:rPr>
        <w:t>л</w:t>
      </w:r>
      <w:r w:rsidR="000335B5" w:rsidRPr="00F96661">
        <w:rPr>
          <w:sz w:val="28"/>
          <w:szCs w:val="28"/>
        </w:rPr>
        <w:t>ас</w:t>
      </w:r>
      <w:r w:rsidRPr="00F96661">
        <w:rPr>
          <w:sz w:val="28"/>
          <w:szCs w:val="28"/>
        </w:rPr>
        <w:t>ь: в 2017 году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ае</w:t>
      </w:r>
      <w:r w:rsidRPr="00F96661">
        <w:rPr>
          <w:sz w:val="28"/>
          <w:szCs w:val="28"/>
        </w:rPr>
        <w:t>мо</w:t>
      </w:r>
      <w:r w:rsidR="000335B5" w:rsidRPr="00F96661">
        <w:rPr>
          <w:sz w:val="28"/>
          <w:szCs w:val="28"/>
        </w:rPr>
        <w:t>с</w:t>
      </w:r>
      <w:r w:rsidRPr="00F96661">
        <w:rPr>
          <w:sz w:val="28"/>
          <w:szCs w:val="28"/>
        </w:rPr>
        <w:t>ть до</w:t>
      </w:r>
      <w:r w:rsidR="000335B5" w:rsidRPr="00F96661">
        <w:rPr>
          <w:sz w:val="28"/>
          <w:szCs w:val="28"/>
        </w:rPr>
        <w:t>с</w:t>
      </w:r>
      <w:r w:rsidRPr="00F96661">
        <w:rPr>
          <w:sz w:val="28"/>
          <w:szCs w:val="28"/>
        </w:rPr>
        <w:t>тигл</w:t>
      </w:r>
      <w:r w:rsidR="000335B5" w:rsidRPr="00F96661">
        <w:rPr>
          <w:sz w:val="28"/>
          <w:szCs w:val="28"/>
        </w:rPr>
        <w:t>а</w:t>
      </w:r>
      <w:r w:rsidRPr="00F96661">
        <w:rPr>
          <w:sz w:val="28"/>
          <w:szCs w:val="28"/>
        </w:rPr>
        <w:t xml:space="preserve"> 6,4 </w:t>
      </w:r>
      <w:r w:rsidR="000335B5" w:rsidRPr="00F96661">
        <w:rPr>
          <w:sz w:val="28"/>
          <w:szCs w:val="28"/>
        </w:rPr>
        <w:t>с</w:t>
      </w:r>
      <w:r w:rsidRPr="00F96661">
        <w:rPr>
          <w:sz w:val="28"/>
          <w:szCs w:val="28"/>
        </w:rPr>
        <w:t>луч</w:t>
      </w:r>
      <w:r w:rsidR="000335B5" w:rsidRPr="00F96661">
        <w:rPr>
          <w:sz w:val="28"/>
          <w:szCs w:val="28"/>
        </w:rPr>
        <w:t>а</w:t>
      </w:r>
      <w:r w:rsidRPr="00F96661">
        <w:rPr>
          <w:sz w:val="28"/>
          <w:szCs w:val="28"/>
        </w:rPr>
        <w:t xml:space="preserve">я (+4,92%), в 2018 году — 6,8 </w:t>
      </w:r>
      <w:r w:rsidR="000335B5" w:rsidRPr="00F96661">
        <w:rPr>
          <w:sz w:val="28"/>
          <w:szCs w:val="28"/>
        </w:rPr>
        <w:t>с</w:t>
      </w:r>
      <w:r w:rsidRPr="00F96661">
        <w:rPr>
          <w:sz w:val="28"/>
          <w:szCs w:val="28"/>
        </w:rPr>
        <w:t>луч</w:t>
      </w:r>
      <w:r w:rsidR="000335B5" w:rsidRPr="00F96661">
        <w:rPr>
          <w:sz w:val="28"/>
          <w:szCs w:val="28"/>
        </w:rPr>
        <w:t>а</w:t>
      </w:r>
      <w:r w:rsidRPr="00F96661">
        <w:rPr>
          <w:sz w:val="28"/>
          <w:szCs w:val="28"/>
        </w:rPr>
        <w:t xml:space="preserve">я (+6,25%), в 2019 году — 7,2 </w:t>
      </w:r>
      <w:r w:rsidR="000335B5" w:rsidRPr="00F96661">
        <w:rPr>
          <w:sz w:val="28"/>
          <w:szCs w:val="28"/>
        </w:rPr>
        <w:t>с</w:t>
      </w:r>
      <w:r w:rsidRPr="00F96661">
        <w:rPr>
          <w:sz w:val="28"/>
          <w:szCs w:val="28"/>
        </w:rPr>
        <w:t>луч</w:t>
      </w:r>
      <w:r w:rsidR="000335B5" w:rsidRPr="00F96661">
        <w:rPr>
          <w:sz w:val="28"/>
          <w:szCs w:val="28"/>
        </w:rPr>
        <w:t>а</w:t>
      </w:r>
      <w:r w:rsidRPr="00F96661">
        <w:rPr>
          <w:sz w:val="28"/>
          <w:szCs w:val="28"/>
        </w:rPr>
        <w:t>я (+5,88%). В 2020 году пок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т</w:t>
      </w:r>
      <w:r w:rsidR="000335B5" w:rsidRPr="00F96661">
        <w:rPr>
          <w:sz w:val="28"/>
          <w:szCs w:val="28"/>
        </w:rPr>
        <w:t>е</w:t>
      </w:r>
      <w:r w:rsidRPr="00F96661">
        <w:rPr>
          <w:sz w:val="28"/>
          <w:szCs w:val="28"/>
        </w:rPr>
        <w:t xml:space="preserve">ль </w:t>
      </w:r>
      <w:r w:rsidR="000335B5" w:rsidRPr="00F96661">
        <w:rPr>
          <w:sz w:val="28"/>
          <w:szCs w:val="28"/>
        </w:rPr>
        <w:t>с</w:t>
      </w:r>
      <w:r w:rsidRPr="00F96661">
        <w:rPr>
          <w:sz w:val="28"/>
          <w:szCs w:val="28"/>
        </w:rPr>
        <w:t>о</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 xml:space="preserve">вил 7,4 </w:t>
      </w:r>
      <w:r w:rsidR="000335B5" w:rsidRPr="00F96661">
        <w:rPr>
          <w:sz w:val="28"/>
          <w:szCs w:val="28"/>
        </w:rPr>
        <w:t>с</w:t>
      </w:r>
      <w:r w:rsidRPr="00F96661">
        <w:rPr>
          <w:sz w:val="28"/>
          <w:szCs w:val="28"/>
        </w:rPr>
        <w:t>луч</w:t>
      </w:r>
      <w:r w:rsidR="000335B5" w:rsidRPr="00F96661">
        <w:rPr>
          <w:sz w:val="28"/>
          <w:szCs w:val="28"/>
        </w:rPr>
        <w:t>а</w:t>
      </w:r>
      <w:r w:rsidRPr="00F96661">
        <w:rPr>
          <w:sz w:val="28"/>
          <w:szCs w:val="28"/>
        </w:rPr>
        <w:t>я н</w:t>
      </w:r>
      <w:r w:rsidR="000335B5" w:rsidRPr="00F96661">
        <w:rPr>
          <w:sz w:val="28"/>
          <w:szCs w:val="28"/>
        </w:rPr>
        <w:t>а</w:t>
      </w:r>
      <w:r w:rsidRPr="00F96661">
        <w:rPr>
          <w:sz w:val="28"/>
          <w:szCs w:val="28"/>
        </w:rPr>
        <w:t xml:space="preserve"> 100 000 н</w:t>
      </w:r>
      <w:r w:rsidR="000335B5" w:rsidRPr="00F96661">
        <w:rPr>
          <w:sz w:val="28"/>
          <w:szCs w:val="28"/>
        </w:rPr>
        <w:t>асе</w:t>
      </w:r>
      <w:r w:rsidRPr="00F96661">
        <w:rPr>
          <w:sz w:val="28"/>
          <w:szCs w:val="28"/>
        </w:rPr>
        <w:t>л</w:t>
      </w:r>
      <w:r w:rsidR="000335B5" w:rsidRPr="00F96661">
        <w:rPr>
          <w:sz w:val="28"/>
          <w:szCs w:val="28"/>
        </w:rPr>
        <w:t>е</w:t>
      </w:r>
      <w:r w:rsidRPr="00F96661">
        <w:rPr>
          <w:sz w:val="28"/>
          <w:szCs w:val="28"/>
        </w:rPr>
        <w:t xml:space="preserve">ния (+2,78%), </w:t>
      </w:r>
      <w:r w:rsidR="000335B5" w:rsidRPr="00F96661">
        <w:rPr>
          <w:sz w:val="28"/>
          <w:szCs w:val="28"/>
        </w:rPr>
        <w:t>а</w:t>
      </w:r>
      <w:r w:rsidRPr="00F96661">
        <w:rPr>
          <w:sz w:val="28"/>
          <w:szCs w:val="28"/>
        </w:rPr>
        <w:t xml:space="preserve"> в 2021 году до</w:t>
      </w:r>
      <w:r w:rsidR="000335B5" w:rsidRPr="00F96661">
        <w:rPr>
          <w:sz w:val="28"/>
          <w:szCs w:val="28"/>
        </w:rPr>
        <w:t>с</w:t>
      </w:r>
      <w:r w:rsidRPr="00F96661">
        <w:rPr>
          <w:sz w:val="28"/>
          <w:szCs w:val="28"/>
        </w:rPr>
        <w:t>тиг пик</w:t>
      </w:r>
      <w:r w:rsidR="000335B5" w:rsidRPr="00F96661">
        <w:rPr>
          <w:sz w:val="28"/>
          <w:szCs w:val="28"/>
        </w:rPr>
        <w:t>а</w:t>
      </w:r>
      <w:r w:rsidRPr="00F96661">
        <w:rPr>
          <w:sz w:val="28"/>
          <w:szCs w:val="28"/>
        </w:rPr>
        <w:t xml:space="preserve"> — 7,53 </w:t>
      </w:r>
      <w:r w:rsidR="000335B5" w:rsidRPr="00F96661">
        <w:rPr>
          <w:sz w:val="28"/>
          <w:szCs w:val="28"/>
        </w:rPr>
        <w:t>с</w:t>
      </w:r>
      <w:r w:rsidRPr="00F96661">
        <w:rPr>
          <w:sz w:val="28"/>
          <w:szCs w:val="28"/>
        </w:rPr>
        <w:t>луч</w:t>
      </w:r>
      <w:r w:rsidR="000335B5" w:rsidRPr="00F96661">
        <w:rPr>
          <w:sz w:val="28"/>
          <w:szCs w:val="28"/>
        </w:rPr>
        <w:t>а</w:t>
      </w:r>
      <w:r w:rsidRPr="00F96661">
        <w:rPr>
          <w:sz w:val="28"/>
          <w:szCs w:val="28"/>
        </w:rPr>
        <w:t>я (+1,76%). Эти д</w:t>
      </w:r>
      <w:r w:rsidR="000335B5" w:rsidRPr="00F96661">
        <w:rPr>
          <w:sz w:val="28"/>
          <w:szCs w:val="28"/>
        </w:rPr>
        <w:t>а</w:t>
      </w:r>
      <w:r w:rsidRPr="00F96661">
        <w:rPr>
          <w:sz w:val="28"/>
          <w:szCs w:val="28"/>
        </w:rPr>
        <w:t>нны</w:t>
      </w:r>
      <w:r w:rsidR="000335B5" w:rsidRPr="00F96661">
        <w:rPr>
          <w:sz w:val="28"/>
          <w:szCs w:val="28"/>
        </w:rPr>
        <w:t>е</w:t>
      </w:r>
      <w:r w:rsidRPr="00F96661">
        <w:rPr>
          <w:sz w:val="28"/>
          <w:szCs w:val="28"/>
        </w:rPr>
        <w:t xml:space="preserve"> </w:t>
      </w:r>
      <w:r w:rsidR="000335B5" w:rsidRPr="00F96661">
        <w:rPr>
          <w:sz w:val="28"/>
          <w:szCs w:val="28"/>
        </w:rPr>
        <w:t>с</w:t>
      </w:r>
      <w:r w:rsidRPr="00F96661">
        <w:rPr>
          <w:sz w:val="28"/>
          <w:szCs w:val="28"/>
        </w:rPr>
        <w:t>вид</w:t>
      </w:r>
      <w:r w:rsidR="000335B5" w:rsidRPr="00F96661">
        <w:rPr>
          <w:sz w:val="28"/>
          <w:szCs w:val="28"/>
        </w:rPr>
        <w:t>е</w:t>
      </w:r>
      <w:r w:rsidRPr="00F96661">
        <w:rPr>
          <w:sz w:val="28"/>
          <w:szCs w:val="28"/>
        </w:rPr>
        <w:t>т</w:t>
      </w:r>
      <w:r w:rsidR="000335B5" w:rsidRPr="00F96661">
        <w:rPr>
          <w:sz w:val="28"/>
          <w:szCs w:val="28"/>
        </w:rPr>
        <w:t>е</w:t>
      </w:r>
      <w:r w:rsidRPr="00F96661">
        <w:rPr>
          <w:sz w:val="28"/>
          <w:szCs w:val="28"/>
        </w:rPr>
        <w:t>ль</w:t>
      </w:r>
      <w:r w:rsidR="000335B5" w:rsidRPr="00F96661">
        <w:rPr>
          <w:sz w:val="28"/>
          <w:szCs w:val="28"/>
        </w:rPr>
        <w:t>с</w:t>
      </w:r>
      <w:r w:rsidRPr="00F96661">
        <w:rPr>
          <w:sz w:val="28"/>
          <w:szCs w:val="28"/>
        </w:rPr>
        <w:t>твуют о н</w:t>
      </w:r>
      <w:r w:rsidR="000335B5" w:rsidRPr="00F96661">
        <w:rPr>
          <w:sz w:val="28"/>
          <w:szCs w:val="28"/>
        </w:rPr>
        <w:t>е</w:t>
      </w:r>
      <w:r w:rsidRPr="00F96661">
        <w:rPr>
          <w:sz w:val="28"/>
          <w:szCs w:val="28"/>
        </w:rPr>
        <w:t>обходимо</w:t>
      </w:r>
      <w:r w:rsidR="000335B5" w:rsidRPr="00F96661">
        <w:rPr>
          <w:sz w:val="28"/>
          <w:szCs w:val="28"/>
        </w:rPr>
        <w:t>с</w:t>
      </w:r>
      <w:r w:rsidRPr="00F96661">
        <w:rPr>
          <w:sz w:val="28"/>
          <w:szCs w:val="28"/>
        </w:rPr>
        <w:t>ти д</w:t>
      </w:r>
      <w:r w:rsidR="000335B5" w:rsidRPr="00F96661">
        <w:rPr>
          <w:sz w:val="28"/>
          <w:szCs w:val="28"/>
        </w:rPr>
        <w:t>а</w:t>
      </w:r>
      <w:r w:rsidRPr="00F96661">
        <w:rPr>
          <w:sz w:val="28"/>
          <w:szCs w:val="28"/>
        </w:rPr>
        <w:t>льн</w:t>
      </w:r>
      <w:r w:rsidR="000335B5" w:rsidRPr="00F96661">
        <w:rPr>
          <w:sz w:val="28"/>
          <w:szCs w:val="28"/>
        </w:rPr>
        <w:t>е</w:t>
      </w:r>
      <w:r w:rsidRPr="00F96661">
        <w:rPr>
          <w:sz w:val="28"/>
          <w:szCs w:val="28"/>
        </w:rPr>
        <w:t>йших и</w:t>
      </w:r>
      <w:r w:rsidR="000335B5" w:rsidRPr="00F96661">
        <w:rPr>
          <w:sz w:val="28"/>
          <w:szCs w:val="28"/>
        </w:rPr>
        <w:t>сс</w:t>
      </w:r>
      <w:r w:rsidRPr="00F96661">
        <w:rPr>
          <w:sz w:val="28"/>
          <w:szCs w:val="28"/>
        </w:rPr>
        <w:t>л</w:t>
      </w:r>
      <w:r w:rsidR="000335B5" w:rsidRPr="00F96661">
        <w:rPr>
          <w:sz w:val="28"/>
          <w:szCs w:val="28"/>
        </w:rPr>
        <w:t>е</w:t>
      </w:r>
      <w:r w:rsidRPr="00F96661">
        <w:rPr>
          <w:sz w:val="28"/>
          <w:szCs w:val="28"/>
        </w:rPr>
        <w:t>дов</w:t>
      </w:r>
      <w:r w:rsidR="000335B5" w:rsidRPr="00F96661">
        <w:rPr>
          <w:sz w:val="28"/>
          <w:szCs w:val="28"/>
        </w:rPr>
        <w:t>а</w:t>
      </w:r>
      <w:r w:rsidRPr="00F96661">
        <w:rPr>
          <w:sz w:val="28"/>
          <w:szCs w:val="28"/>
        </w:rPr>
        <w:t>ний причин ро</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 xml:space="preserve">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ае</w:t>
      </w:r>
      <w:r w:rsidRPr="00F96661">
        <w:rPr>
          <w:sz w:val="28"/>
          <w:szCs w:val="28"/>
        </w:rPr>
        <w:t>мо</w:t>
      </w:r>
      <w:r w:rsidR="000335B5" w:rsidRPr="00F96661">
        <w:rPr>
          <w:sz w:val="28"/>
          <w:szCs w:val="28"/>
        </w:rPr>
        <w:t>с</w:t>
      </w:r>
      <w:r w:rsidRPr="00F96661">
        <w:rPr>
          <w:sz w:val="28"/>
          <w:szCs w:val="28"/>
        </w:rPr>
        <w:t>ти и у</w:t>
      </w:r>
      <w:r w:rsidR="000335B5" w:rsidRPr="00F96661">
        <w:rPr>
          <w:sz w:val="28"/>
          <w:szCs w:val="28"/>
        </w:rPr>
        <w:t>с</w:t>
      </w:r>
      <w:r w:rsidRPr="00F96661">
        <w:rPr>
          <w:sz w:val="28"/>
          <w:szCs w:val="28"/>
        </w:rPr>
        <w:t>ил</w:t>
      </w:r>
      <w:r w:rsidR="000335B5" w:rsidRPr="00F96661">
        <w:rPr>
          <w:sz w:val="28"/>
          <w:szCs w:val="28"/>
        </w:rPr>
        <w:t>е</w:t>
      </w:r>
      <w:r w:rsidRPr="00F96661">
        <w:rPr>
          <w:sz w:val="28"/>
          <w:szCs w:val="28"/>
        </w:rPr>
        <w:t>ния профил</w:t>
      </w:r>
      <w:r w:rsidR="000335B5" w:rsidRPr="00F96661">
        <w:rPr>
          <w:sz w:val="28"/>
          <w:szCs w:val="28"/>
        </w:rPr>
        <w:t>а</w:t>
      </w:r>
      <w:r w:rsidRPr="00F96661">
        <w:rPr>
          <w:sz w:val="28"/>
          <w:szCs w:val="28"/>
        </w:rPr>
        <w:t>ктич</w:t>
      </w:r>
      <w:r w:rsidR="000335B5" w:rsidRPr="00F96661">
        <w:rPr>
          <w:sz w:val="28"/>
          <w:szCs w:val="28"/>
        </w:rPr>
        <w:t>ес</w:t>
      </w:r>
      <w:r w:rsidRPr="00F96661">
        <w:rPr>
          <w:sz w:val="28"/>
          <w:szCs w:val="28"/>
        </w:rPr>
        <w:t>ких м</w:t>
      </w:r>
      <w:r w:rsidR="000335B5" w:rsidRPr="00F96661">
        <w:rPr>
          <w:sz w:val="28"/>
          <w:szCs w:val="28"/>
        </w:rPr>
        <w:t>е</w:t>
      </w:r>
      <w:r w:rsidRPr="00F96661">
        <w:rPr>
          <w:sz w:val="28"/>
          <w:szCs w:val="28"/>
        </w:rPr>
        <w:t xml:space="preserve">роприятий. </w:t>
      </w:r>
    </w:p>
    <w:p w14:paraId="066587D7" w14:textId="5A31710B" w:rsidR="00C1376C" w:rsidRPr="00F96661" w:rsidRDefault="00C1376C" w:rsidP="00C1376C">
      <w:pPr>
        <w:tabs>
          <w:tab w:val="left" w:pos="142"/>
        </w:tabs>
        <w:ind w:firstLine="567"/>
        <w:jc w:val="both"/>
        <w:rPr>
          <w:sz w:val="28"/>
          <w:szCs w:val="28"/>
        </w:rPr>
      </w:pPr>
      <w:r w:rsidRPr="00F96661">
        <w:rPr>
          <w:sz w:val="28"/>
          <w:szCs w:val="28"/>
        </w:rPr>
        <w:t>Т</w:t>
      </w:r>
      <w:r w:rsidR="000335B5" w:rsidRPr="00F96661">
        <w:rPr>
          <w:sz w:val="28"/>
          <w:szCs w:val="28"/>
        </w:rPr>
        <w:t>а</w:t>
      </w:r>
      <w:r w:rsidRPr="00F96661">
        <w:rPr>
          <w:sz w:val="28"/>
          <w:szCs w:val="28"/>
        </w:rPr>
        <w:t>ким обр</w:t>
      </w:r>
      <w:r w:rsidR="000335B5" w:rsidRPr="00F96661">
        <w:rPr>
          <w:sz w:val="28"/>
          <w:szCs w:val="28"/>
        </w:rPr>
        <w:t>а</w:t>
      </w:r>
      <w:r w:rsidRPr="00F96661">
        <w:rPr>
          <w:sz w:val="28"/>
          <w:szCs w:val="28"/>
        </w:rPr>
        <w:t>зом, з</w:t>
      </w:r>
      <w:r w:rsidR="000335B5" w:rsidRPr="00F96661">
        <w:rPr>
          <w:sz w:val="28"/>
          <w:szCs w:val="28"/>
        </w:rPr>
        <w:t>а</w:t>
      </w:r>
      <w:r w:rsidRPr="00F96661">
        <w:rPr>
          <w:sz w:val="28"/>
          <w:szCs w:val="28"/>
        </w:rPr>
        <w:t xml:space="preserve"> </w:t>
      </w:r>
      <w:r w:rsidR="000335B5" w:rsidRPr="00F96661">
        <w:rPr>
          <w:sz w:val="28"/>
          <w:szCs w:val="28"/>
        </w:rPr>
        <w:t>а</w:t>
      </w:r>
      <w:r w:rsidRPr="00F96661">
        <w:rPr>
          <w:sz w:val="28"/>
          <w:szCs w:val="28"/>
        </w:rPr>
        <w:t>н</w:t>
      </w:r>
      <w:r w:rsidR="000335B5" w:rsidRPr="00F96661">
        <w:rPr>
          <w:sz w:val="28"/>
          <w:szCs w:val="28"/>
        </w:rPr>
        <w:t>а</w:t>
      </w:r>
      <w:r w:rsidRPr="00F96661">
        <w:rPr>
          <w:sz w:val="28"/>
          <w:szCs w:val="28"/>
        </w:rPr>
        <w:t>лизиру</w:t>
      </w:r>
      <w:r w:rsidR="000335B5" w:rsidRPr="00F96661">
        <w:rPr>
          <w:sz w:val="28"/>
          <w:szCs w:val="28"/>
        </w:rPr>
        <w:t>е</w:t>
      </w:r>
      <w:r w:rsidRPr="00F96661">
        <w:rPr>
          <w:sz w:val="28"/>
          <w:szCs w:val="28"/>
        </w:rPr>
        <w:t>мый п</w:t>
      </w:r>
      <w:r w:rsidR="000335B5" w:rsidRPr="00F96661">
        <w:rPr>
          <w:sz w:val="28"/>
          <w:szCs w:val="28"/>
        </w:rPr>
        <w:t>е</w:t>
      </w:r>
      <w:r w:rsidRPr="00F96661">
        <w:rPr>
          <w:sz w:val="28"/>
          <w:szCs w:val="28"/>
        </w:rPr>
        <w:t>риод уров</w:t>
      </w:r>
      <w:r w:rsidR="000335B5" w:rsidRPr="00F96661">
        <w:rPr>
          <w:sz w:val="28"/>
          <w:szCs w:val="28"/>
        </w:rPr>
        <w:t>е</w:t>
      </w:r>
      <w:r w:rsidRPr="00F96661">
        <w:rPr>
          <w:sz w:val="28"/>
          <w:szCs w:val="28"/>
        </w:rPr>
        <w:t>нь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ае</w:t>
      </w:r>
      <w:r w:rsidRPr="00F96661">
        <w:rPr>
          <w:sz w:val="28"/>
          <w:szCs w:val="28"/>
        </w:rPr>
        <w:t>мо</w:t>
      </w:r>
      <w:r w:rsidR="000335B5" w:rsidRPr="00F96661">
        <w:rPr>
          <w:sz w:val="28"/>
          <w:szCs w:val="28"/>
        </w:rPr>
        <w:t>с</w:t>
      </w:r>
      <w:r w:rsidRPr="00F96661">
        <w:rPr>
          <w:sz w:val="28"/>
          <w:szCs w:val="28"/>
        </w:rPr>
        <w:t>ти ПКР выро</w:t>
      </w:r>
      <w:r w:rsidR="000335B5" w:rsidRPr="00F96661">
        <w:rPr>
          <w:sz w:val="28"/>
          <w:szCs w:val="28"/>
        </w:rPr>
        <w:t>с</w:t>
      </w:r>
      <w:r w:rsidRPr="00F96661">
        <w:rPr>
          <w:sz w:val="28"/>
          <w:szCs w:val="28"/>
        </w:rPr>
        <w:t xml:space="preserve"> </w:t>
      </w:r>
      <w:r w:rsidR="000335B5" w:rsidRPr="00F96661">
        <w:rPr>
          <w:sz w:val="28"/>
          <w:szCs w:val="28"/>
        </w:rPr>
        <w:t>с</w:t>
      </w:r>
      <w:r w:rsidRPr="00F96661">
        <w:rPr>
          <w:sz w:val="28"/>
          <w:szCs w:val="28"/>
        </w:rPr>
        <w:t xml:space="preserve"> 4,8 до 7,53 </w:t>
      </w:r>
      <w:r w:rsidR="000335B5" w:rsidRPr="00F96661">
        <w:rPr>
          <w:sz w:val="28"/>
          <w:szCs w:val="28"/>
        </w:rPr>
        <w:t>с</w:t>
      </w:r>
      <w:r w:rsidRPr="00F96661">
        <w:rPr>
          <w:sz w:val="28"/>
          <w:szCs w:val="28"/>
        </w:rPr>
        <w:t>луч</w:t>
      </w:r>
      <w:r w:rsidR="000335B5" w:rsidRPr="00F96661">
        <w:rPr>
          <w:sz w:val="28"/>
          <w:szCs w:val="28"/>
        </w:rPr>
        <w:t>ае</w:t>
      </w:r>
      <w:r w:rsidRPr="00F96661">
        <w:rPr>
          <w:sz w:val="28"/>
          <w:szCs w:val="28"/>
        </w:rPr>
        <w:t>в н</w:t>
      </w:r>
      <w:r w:rsidR="000335B5" w:rsidRPr="00F96661">
        <w:rPr>
          <w:sz w:val="28"/>
          <w:szCs w:val="28"/>
        </w:rPr>
        <w:t>а</w:t>
      </w:r>
      <w:r w:rsidRPr="00F96661">
        <w:rPr>
          <w:sz w:val="28"/>
          <w:szCs w:val="28"/>
        </w:rPr>
        <w:t xml:space="preserve"> 100 000 н</w:t>
      </w:r>
      <w:r w:rsidR="000335B5" w:rsidRPr="00F96661">
        <w:rPr>
          <w:sz w:val="28"/>
          <w:szCs w:val="28"/>
        </w:rPr>
        <w:t>асе</w:t>
      </w:r>
      <w:r w:rsidRPr="00F96661">
        <w:rPr>
          <w:sz w:val="28"/>
          <w:szCs w:val="28"/>
        </w:rPr>
        <w:t>л</w:t>
      </w:r>
      <w:r w:rsidR="000335B5" w:rsidRPr="00F96661">
        <w:rPr>
          <w:sz w:val="28"/>
          <w:szCs w:val="28"/>
        </w:rPr>
        <w:t>е</w:t>
      </w:r>
      <w:r w:rsidRPr="00F96661">
        <w:rPr>
          <w:sz w:val="28"/>
          <w:szCs w:val="28"/>
        </w:rPr>
        <w:t>ния, что отр</w:t>
      </w:r>
      <w:r w:rsidR="000335B5" w:rsidRPr="00F96661">
        <w:rPr>
          <w:sz w:val="28"/>
          <w:szCs w:val="28"/>
        </w:rPr>
        <w:t>а</w:t>
      </w:r>
      <w:r w:rsidRPr="00F96661">
        <w:rPr>
          <w:sz w:val="28"/>
          <w:szCs w:val="28"/>
        </w:rPr>
        <w:t>ж</w:t>
      </w:r>
      <w:r w:rsidR="000335B5" w:rsidRPr="00F96661">
        <w:rPr>
          <w:sz w:val="28"/>
          <w:szCs w:val="28"/>
        </w:rPr>
        <w:t>ае</w:t>
      </w:r>
      <w:r w:rsidRPr="00F96661">
        <w:rPr>
          <w:sz w:val="28"/>
          <w:szCs w:val="28"/>
        </w:rPr>
        <w:t>т общий приро</w:t>
      </w:r>
      <w:r w:rsidR="000335B5" w:rsidRPr="00F96661">
        <w:rPr>
          <w:sz w:val="28"/>
          <w:szCs w:val="28"/>
        </w:rPr>
        <w:t>с</w:t>
      </w:r>
      <w:r w:rsidRPr="00F96661">
        <w:rPr>
          <w:sz w:val="28"/>
          <w:szCs w:val="28"/>
        </w:rPr>
        <w:t>т бол</w:t>
      </w:r>
      <w:r w:rsidR="000335B5" w:rsidRPr="00F96661">
        <w:rPr>
          <w:sz w:val="28"/>
          <w:szCs w:val="28"/>
        </w:rPr>
        <w:t>ее</w:t>
      </w:r>
      <w:r w:rsidRPr="00F96661">
        <w:rPr>
          <w:sz w:val="28"/>
          <w:szCs w:val="28"/>
        </w:rPr>
        <w:t xml:space="preserve"> ч</w:t>
      </w:r>
      <w:r w:rsidR="000335B5" w:rsidRPr="00F96661">
        <w:rPr>
          <w:sz w:val="28"/>
          <w:szCs w:val="28"/>
        </w:rPr>
        <w:t>е</w:t>
      </w:r>
      <w:r w:rsidRPr="00F96661">
        <w:rPr>
          <w:sz w:val="28"/>
          <w:szCs w:val="28"/>
        </w:rPr>
        <w:t>м н</w:t>
      </w:r>
      <w:r w:rsidR="000335B5" w:rsidRPr="00F96661">
        <w:rPr>
          <w:sz w:val="28"/>
          <w:szCs w:val="28"/>
        </w:rPr>
        <w:t>а</w:t>
      </w:r>
      <w:r w:rsidRPr="00F96661">
        <w:rPr>
          <w:sz w:val="28"/>
          <w:szCs w:val="28"/>
        </w:rPr>
        <w:t xml:space="preserve"> 56,88% з</w:t>
      </w:r>
      <w:r w:rsidR="000335B5" w:rsidRPr="00F96661">
        <w:rPr>
          <w:sz w:val="28"/>
          <w:szCs w:val="28"/>
        </w:rPr>
        <w:t>а</w:t>
      </w:r>
      <w:r w:rsidRPr="00F96661">
        <w:rPr>
          <w:sz w:val="28"/>
          <w:szCs w:val="28"/>
        </w:rPr>
        <w:t xml:space="preserve"> д</w:t>
      </w:r>
      <w:r w:rsidR="000335B5" w:rsidRPr="00F96661">
        <w:rPr>
          <w:sz w:val="28"/>
          <w:szCs w:val="28"/>
        </w:rPr>
        <w:t>ес</w:t>
      </w:r>
      <w:r w:rsidRPr="00F96661">
        <w:rPr>
          <w:sz w:val="28"/>
          <w:szCs w:val="28"/>
        </w:rPr>
        <w:t>ятил</w:t>
      </w:r>
      <w:r w:rsidR="000335B5" w:rsidRPr="00F96661">
        <w:rPr>
          <w:sz w:val="28"/>
          <w:szCs w:val="28"/>
        </w:rPr>
        <w:t>е</w:t>
      </w:r>
      <w:r w:rsidRPr="00F96661">
        <w:rPr>
          <w:sz w:val="28"/>
          <w:szCs w:val="28"/>
        </w:rPr>
        <w:t>ти</w:t>
      </w:r>
      <w:r w:rsidR="000335B5" w:rsidRPr="00F96661">
        <w:rPr>
          <w:sz w:val="28"/>
          <w:szCs w:val="28"/>
        </w:rPr>
        <w:t>е</w:t>
      </w:r>
      <w:r w:rsidRPr="00F96661">
        <w:rPr>
          <w:sz w:val="28"/>
          <w:szCs w:val="28"/>
        </w:rPr>
        <w:t xml:space="preserve">. </w:t>
      </w:r>
      <w:r w:rsidR="000335B5" w:rsidRPr="00F96661">
        <w:rPr>
          <w:sz w:val="28"/>
          <w:szCs w:val="28"/>
        </w:rPr>
        <w:t>С</w:t>
      </w:r>
      <w:r w:rsidRPr="00F96661">
        <w:rPr>
          <w:sz w:val="28"/>
          <w:szCs w:val="28"/>
        </w:rPr>
        <w:t>р</w:t>
      </w:r>
      <w:r w:rsidR="000335B5" w:rsidRPr="00F96661">
        <w:rPr>
          <w:sz w:val="28"/>
          <w:szCs w:val="28"/>
        </w:rPr>
        <w:t>е</w:t>
      </w:r>
      <w:r w:rsidRPr="00F96661">
        <w:rPr>
          <w:sz w:val="28"/>
          <w:szCs w:val="28"/>
        </w:rPr>
        <w:t>дн</w:t>
      </w:r>
      <w:r w:rsidR="000335B5" w:rsidRPr="00F96661">
        <w:rPr>
          <w:sz w:val="28"/>
          <w:szCs w:val="28"/>
        </w:rPr>
        <w:t>е</w:t>
      </w:r>
      <w:r w:rsidRPr="00F96661">
        <w:rPr>
          <w:sz w:val="28"/>
          <w:szCs w:val="28"/>
        </w:rPr>
        <w:t>годовой приро</w:t>
      </w:r>
      <w:r w:rsidR="000335B5" w:rsidRPr="00F96661">
        <w:rPr>
          <w:sz w:val="28"/>
          <w:szCs w:val="28"/>
        </w:rPr>
        <w:t>с</w:t>
      </w:r>
      <w:r w:rsidRPr="00F96661">
        <w:rPr>
          <w:sz w:val="28"/>
          <w:szCs w:val="28"/>
        </w:rPr>
        <w:t>т з</w:t>
      </w:r>
      <w:r w:rsidR="000335B5" w:rsidRPr="00F96661">
        <w:rPr>
          <w:sz w:val="28"/>
          <w:szCs w:val="28"/>
        </w:rPr>
        <w:t>а</w:t>
      </w:r>
      <w:r w:rsidRPr="00F96661">
        <w:rPr>
          <w:sz w:val="28"/>
          <w:szCs w:val="28"/>
        </w:rPr>
        <w:t xml:space="preserve"> этот п</w:t>
      </w:r>
      <w:r w:rsidR="000335B5" w:rsidRPr="00F96661">
        <w:rPr>
          <w:sz w:val="28"/>
          <w:szCs w:val="28"/>
        </w:rPr>
        <w:t>е</w:t>
      </w:r>
      <w:r w:rsidRPr="00F96661">
        <w:rPr>
          <w:sz w:val="28"/>
          <w:szCs w:val="28"/>
        </w:rPr>
        <w:t xml:space="preserve">риод </w:t>
      </w:r>
      <w:r w:rsidR="000335B5" w:rsidRPr="00F96661">
        <w:rPr>
          <w:sz w:val="28"/>
          <w:szCs w:val="28"/>
        </w:rPr>
        <w:t>с</w:t>
      </w:r>
      <w:r w:rsidRPr="00F96661">
        <w:rPr>
          <w:sz w:val="28"/>
          <w:szCs w:val="28"/>
        </w:rPr>
        <w:t>о</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 xml:space="preserve">вил около 5,7%. </w:t>
      </w:r>
    </w:p>
    <w:p w14:paraId="6F989806" w14:textId="3E7031A9" w:rsidR="00501039" w:rsidRPr="00F96661" w:rsidRDefault="006F5377" w:rsidP="00C1376C">
      <w:pPr>
        <w:tabs>
          <w:tab w:val="left" w:pos="142"/>
        </w:tabs>
        <w:ind w:firstLine="567"/>
        <w:jc w:val="both"/>
        <w:rPr>
          <w:sz w:val="28"/>
          <w:szCs w:val="28"/>
        </w:rPr>
      </w:pPr>
      <w:r w:rsidRPr="00F96661">
        <w:rPr>
          <w:sz w:val="28"/>
          <w:szCs w:val="28"/>
        </w:rPr>
        <w:t>В т</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и</w:t>
      </w:r>
      <w:r w:rsidR="000335B5" w:rsidRPr="00F96661">
        <w:rPr>
          <w:sz w:val="28"/>
          <w:szCs w:val="28"/>
        </w:rPr>
        <w:t>сс</w:t>
      </w:r>
      <w:r w:rsidRPr="00F96661">
        <w:rPr>
          <w:sz w:val="28"/>
          <w:szCs w:val="28"/>
        </w:rPr>
        <w:t>л</w:t>
      </w:r>
      <w:r w:rsidR="000335B5" w:rsidRPr="00F96661">
        <w:rPr>
          <w:sz w:val="28"/>
          <w:szCs w:val="28"/>
        </w:rPr>
        <w:t>е</w:t>
      </w:r>
      <w:r w:rsidRPr="00F96661">
        <w:rPr>
          <w:sz w:val="28"/>
          <w:szCs w:val="28"/>
        </w:rPr>
        <w:t>ду</w:t>
      </w:r>
      <w:r w:rsidR="000335B5" w:rsidRPr="00F96661">
        <w:rPr>
          <w:sz w:val="28"/>
          <w:szCs w:val="28"/>
        </w:rPr>
        <w:t>е</w:t>
      </w:r>
      <w:r w:rsidRPr="00F96661">
        <w:rPr>
          <w:sz w:val="28"/>
          <w:szCs w:val="28"/>
        </w:rPr>
        <w:t>мого д</w:t>
      </w:r>
      <w:r w:rsidR="000335B5" w:rsidRPr="00F96661">
        <w:rPr>
          <w:sz w:val="28"/>
          <w:szCs w:val="28"/>
        </w:rPr>
        <w:t>ес</w:t>
      </w:r>
      <w:r w:rsidRPr="00F96661">
        <w:rPr>
          <w:sz w:val="28"/>
          <w:szCs w:val="28"/>
        </w:rPr>
        <w:t>ятил</w:t>
      </w:r>
      <w:r w:rsidR="000335B5" w:rsidRPr="00F96661">
        <w:rPr>
          <w:sz w:val="28"/>
          <w:szCs w:val="28"/>
        </w:rPr>
        <w:t>е</w:t>
      </w:r>
      <w:r w:rsidRPr="00F96661">
        <w:rPr>
          <w:sz w:val="28"/>
          <w:szCs w:val="28"/>
        </w:rPr>
        <w:t>тия пок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т</w:t>
      </w:r>
      <w:r w:rsidR="000335B5" w:rsidRPr="00F96661">
        <w:rPr>
          <w:sz w:val="28"/>
          <w:szCs w:val="28"/>
        </w:rPr>
        <w:t>е</w:t>
      </w:r>
      <w:r w:rsidRPr="00F96661">
        <w:rPr>
          <w:sz w:val="28"/>
          <w:szCs w:val="28"/>
        </w:rPr>
        <w:t xml:space="preserve">ль </w:t>
      </w:r>
      <w:r w:rsidR="000335B5" w:rsidRPr="00F96661">
        <w:rPr>
          <w:sz w:val="28"/>
          <w:szCs w:val="28"/>
        </w:rPr>
        <w:t>с</w:t>
      </w:r>
      <w:r w:rsidRPr="00F96661">
        <w:rPr>
          <w:sz w:val="28"/>
          <w:szCs w:val="28"/>
        </w:rPr>
        <w:t>м</w:t>
      </w:r>
      <w:r w:rsidR="000335B5" w:rsidRPr="00F96661">
        <w:rPr>
          <w:sz w:val="28"/>
          <w:szCs w:val="28"/>
        </w:rPr>
        <w:t>е</w:t>
      </w:r>
      <w:r w:rsidRPr="00F96661">
        <w:rPr>
          <w:sz w:val="28"/>
          <w:szCs w:val="28"/>
        </w:rPr>
        <w:t>ртно</w:t>
      </w:r>
      <w:r w:rsidR="000335B5" w:rsidRPr="00F96661">
        <w:rPr>
          <w:sz w:val="28"/>
          <w:szCs w:val="28"/>
        </w:rPr>
        <w:t>с</w:t>
      </w:r>
      <w:r w:rsidRPr="00F96661">
        <w:rPr>
          <w:sz w:val="28"/>
          <w:szCs w:val="28"/>
        </w:rPr>
        <w:t>ти от п</w:t>
      </w:r>
      <w:r w:rsidR="000335B5" w:rsidRPr="00F96661">
        <w:rPr>
          <w:sz w:val="28"/>
          <w:szCs w:val="28"/>
        </w:rPr>
        <w:t>е</w:t>
      </w:r>
      <w:r w:rsidRPr="00F96661">
        <w:rPr>
          <w:sz w:val="28"/>
          <w:szCs w:val="28"/>
        </w:rPr>
        <w:t>чёночнокл</w:t>
      </w:r>
      <w:r w:rsidR="000335B5" w:rsidRPr="00F96661">
        <w:rPr>
          <w:sz w:val="28"/>
          <w:szCs w:val="28"/>
        </w:rPr>
        <w:t>е</w:t>
      </w:r>
      <w:r w:rsidRPr="00F96661">
        <w:rPr>
          <w:sz w:val="28"/>
          <w:szCs w:val="28"/>
        </w:rPr>
        <w:t>точного р</w:t>
      </w:r>
      <w:r w:rsidR="000335B5" w:rsidRPr="00F96661">
        <w:rPr>
          <w:sz w:val="28"/>
          <w:szCs w:val="28"/>
        </w:rPr>
        <w:t>а</w:t>
      </w:r>
      <w:r w:rsidRPr="00F96661">
        <w:rPr>
          <w:sz w:val="28"/>
          <w:szCs w:val="28"/>
        </w:rPr>
        <w:t>к</w:t>
      </w:r>
      <w:r w:rsidR="000335B5" w:rsidRPr="00F96661">
        <w:rPr>
          <w:sz w:val="28"/>
          <w:szCs w:val="28"/>
        </w:rPr>
        <w:t>а</w:t>
      </w:r>
      <w:r w:rsidRPr="00F96661">
        <w:rPr>
          <w:sz w:val="28"/>
          <w:szCs w:val="28"/>
        </w:rPr>
        <w:t xml:space="preserve"> о</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в</w:t>
      </w:r>
      <w:r w:rsidR="000335B5" w:rsidRPr="00F96661">
        <w:rPr>
          <w:sz w:val="28"/>
          <w:szCs w:val="28"/>
        </w:rPr>
        <w:t>а</w:t>
      </w:r>
      <w:r w:rsidRPr="00F96661">
        <w:rPr>
          <w:sz w:val="28"/>
          <w:szCs w:val="28"/>
        </w:rPr>
        <w:t>л</w:t>
      </w:r>
      <w:r w:rsidR="000335B5" w:rsidRPr="00F96661">
        <w:rPr>
          <w:sz w:val="28"/>
          <w:szCs w:val="28"/>
        </w:rPr>
        <w:t>с</w:t>
      </w:r>
      <w:r w:rsidRPr="00F96661">
        <w:rPr>
          <w:sz w:val="28"/>
          <w:szCs w:val="28"/>
        </w:rPr>
        <w:t>я отно</w:t>
      </w:r>
      <w:r w:rsidR="000335B5" w:rsidRPr="00F96661">
        <w:rPr>
          <w:sz w:val="28"/>
          <w:szCs w:val="28"/>
        </w:rPr>
        <w:t>с</w:t>
      </w:r>
      <w:r w:rsidRPr="00F96661">
        <w:rPr>
          <w:sz w:val="28"/>
          <w:szCs w:val="28"/>
        </w:rPr>
        <w:t>ит</w:t>
      </w:r>
      <w:r w:rsidR="000335B5" w:rsidRPr="00F96661">
        <w:rPr>
          <w:sz w:val="28"/>
          <w:szCs w:val="28"/>
        </w:rPr>
        <w:t>е</w:t>
      </w:r>
      <w:r w:rsidRPr="00F96661">
        <w:rPr>
          <w:sz w:val="28"/>
          <w:szCs w:val="28"/>
        </w:rPr>
        <w:t xml:space="preserve">льно </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бильным, з</w:t>
      </w:r>
      <w:r w:rsidR="000335B5" w:rsidRPr="00F96661">
        <w:rPr>
          <w:sz w:val="28"/>
          <w:szCs w:val="28"/>
        </w:rPr>
        <w:t>а</w:t>
      </w:r>
      <w:r w:rsidRPr="00F96661">
        <w:rPr>
          <w:sz w:val="28"/>
          <w:szCs w:val="28"/>
        </w:rPr>
        <w:t>ним</w:t>
      </w:r>
      <w:r w:rsidR="000335B5" w:rsidRPr="00F96661">
        <w:rPr>
          <w:sz w:val="28"/>
          <w:szCs w:val="28"/>
        </w:rPr>
        <w:t>а</w:t>
      </w:r>
      <w:r w:rsidRPr="00F96661">
        <w:rPr>
          <w:sz w:val="28"/>
          <w:szCs w:val="28"/>
        </w:rPr>
        <w:t>я 10-</w:t>
      </w:r>
      <w:r w:rsidR="000335B5" w:rsidRPr="00F96661">
        <w:rPr>
          <w:sz w:val="28"/>
          <w:szCs w:val="28"/>
        </w:rPr>
        <w:t>е</w:t>
      </w:r>
      <w:r w:rsidRPr="00F96661">
        <w:rPr>
          <w:sz w:val="28"/>
          <w:szCs w:val="28"/>
        </w:rPr>
        <w:t xml:space="preserve"> м</w:t>
      </w:r>
      <w:r w:rsidR="000335B5" w:rsidRPr="00F96661">
        <w:rPr>
          <w:sz w:val="28"/>
          <w:szCs w:val="28"/>
        </w:rPr>
        <w:t>ес</w:t>
      </w:r>
      <w:r w:rsidRPr="00F96661">
        <w:rPr>
          <w:sz w:val="28"/>
          <w:szCs w:val="28"/>
        </w:rPr>
        <w:t xml:space="preserve">то в </w:t>
      </w:r>
      <w:r w:rsidR="000335B5" w:rsidRPr="00F96661">
        <w:rPr>
          <w:sz w:val="28"/>
          <w:szCs w:val="28"/>
        </w:rPr>
        <w:t>с</w:t>
      </w:r>
      <w:r w:rsidRPr="00F96661">
        <w:rPr>
          <w:sz w:val="28"/>
          <w:szCs w:val="28"/>
        </w:rPr>
        <w:t>труктур</w:t>
      </w:r>
      <w:r w:rsidR="000335B5" w:rsidRPr="00F96661">
        <w:rPr>
          <w:sz w:val="28"/>
          <w:szCs w:val="28"/>
        </w:rPr>
        <w:t>е</w:t>
      </w:r>
      <w:r w:rsidRPr="00F96661">
        <w:rPr>
          <w:sz w:val="28"/>
          <w:szCs w:val="28"/>
        </w:rPr>
        <w:t xml:space="preserve"> онкологич</w:t>
      </w:r>
      <w:r w:rsidR="000335B5" w:rsidRPr="00F96661">
        <w:rPr>
          <w:sz w:val="28"/>
          <w:szCs w:val="28"/>
        </w:rPr>
        <w:t>ес</w:t>
      </w:r>
      <w:r w:rsidRPr="00F96661">
        <w:rPr>
          <w:sz w:val="28"/>
          <w:szCs w:val="28"/>
        </w:rPr>
        <w:t>ких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w:t>
      </w:r>
      <w:r w:rsidRPr="00F96661">
        <w:rPr>
          <w:sz w:val="28"/>
          <w:szCs w:val="28"/>
        </w:rPr>
        <w:t>ний в 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х</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н</w:t>
      </w:r>
      <w:r w:rsidR="000335B5" w:rsidRPr="00F96661">
        <w:rPr>
          <w:sz w:val="28"/>
          <w:szCs w:val="28"/>
        </w:rPr>
        <w:t>е</w:t>
      </w:r>
      <w:r w:rsidRPr="00F96661">
        <w:rPr>
          <w:sz w:val="28"/>
          <w:szCs w:val="28"/>
        </w:rPr>
        <w:t xml:space="preserve">. В 2021 году </w:t>
      </w:r>
      <w:r w:rsidR="000335B5" w:rsidRPr="00F96661">
        <w:rPr>
          <w:sz w:val="28"/>
          <w:szCs w:val="28"/>
        </w:rPr>
        <w:t>с</w:t>
      </w:r>
      <w:r w:rsidRPr="00F96661">
        <w:rPr>
          <w:sz w:val="28"/>
          <w:szCs w:val="28"/>
        </w:rPr>
        <w:t>м</w:t>
      </w:r>
      <w:r w:rsidR="000335B5" w:rsidRPr="00F96661">
        <w:rPr>
          <w:sz w:val="28"/>
          <w:szCs w:val="28"/>
        </w:rPr>
        <w:t>е</w:t>
      </w:r>
      <w:r w:rsidRPr="00F96661">
        <w:rPr>
          <w:sz w:val="28"/>
          <w:szCs w:val="28"/>
        </w:rPr>
        <w:t>ртно</w:t>
      </w:r>
      <w:r w:rsidR="000335B5" w:rsidRPr="00F96661">
        <w:rPr>
          <w:sz w:val="28"/>
          <w:szCs w:val="28"/>
        </w:rPr>
        <w:t>с</w:t>
      </w:r>
      <w:r w:rsidRPr="00F96661">
        <w:rPr>
          <w:sz w:val="28"/>
          <w:szCs w:val="28"/>
        </w:rPr>
        <w:t xml:space="preserve">ть от ПКР </w:t>
      </w:r>
      <w:r w:rsidR="000335B5" w:rsidRPr="00F96661">
        <w:rPr>
          <w:sz w:val="28"/>
          <w:szCs w:val="28"/>
        </w:rPr>
        <w:t>с</w:t>
      </w:r>
      <w:r w:rsidRPr="00F96661">
        <w:rPr>
          <w:sz w:val="28"/>
          <w:szCs w:val="28"/>
        </w:rPr>
        <w:t>о</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вил</w:t>
      </w:r>
      <w:r w:rsidR="000335B5" w:rsidRPr="00F96661">
        <w:rPr>
          <w:sz w:val="28"/>
          <w:szCs w:val="28"/>
        </w:rPr>
        <w:t>а</w:t>
      </w:r>
      <w:r w:rsidRPr="00F96661">
        <w:rPr>
          <w:sz w:val="28"/>
          <w:szCs w:val="28"/>
        </w:rPr>
        <w:t xml:space="preserve"> 3% от общ</w:t>
      </w:r>
      <w:r w:rsidR="000335B5" w:rsidRPr="00F96661">
        <w:rPr>
          <w:sz w:val="28"/>
          <w:szCs w:val="28"/>
        </w:rPr>
        <w:t>е</w:t>
      </w:r>
      <w:r w:rsidRPr="00F96661">
        <w:rPr>
          <w:sz w:val="28"/>
          <w:szCs w:val="28"/>
        </w:rPr>
        <w:t xml:space="preserve">й </w:t>
      </w:r>
      <w:r w:rsidR="000335B5" w:rsidRPr="00F96661">
        <w:rPr>
          <w:sz w:val="28"/>
          <w:szCs w:val="28"/>
        </w:rPr>
        <w:t>с</w:t>
      </w:r>
      <w:r w:rsidRPr="00F96661">
        <w:rPr>
          <w:sz w:val="28"/>
          <w:szCs w:val="28"/>
        </w:rPr>
        <w:t>м</w:t>
      </w:r>
      <w:r w:rsidR="000335B5" w:rsidRPr="00F96661">
        <w:rPr>
          <w:sz w:val="28"/>
          <w:szCs w:val="28"/>
        </w:rPr>
        <w:t>е</w:t>
      </w:r>
      <w:r w:rsidRPr="00F96661">
        <w:rPr>
          <w:sz w:val="28"/>
          <w:szCs w:val="28"/>
        </w:rPr>
        <w:t>ртно</w:t>
      </w:r>
      <w:r w:rsidR="000335B5" w:rsidRPr="00F96661">
        <w:rPr>
          <w:sz w:val="28"/>
          <w:szCs w:val="28"/>
        </w:rPr>
        <w:t>с</w:t>
      </w:r>
      <w:r w:rsidRPr="00F96661">
        <w:rPr>
          <w:sz w:val="28"/>
          <w:szCs w:val="28"/>
        </w:rPr>
        <w:t xml:space="preserve">ти, </w:t>
      </w:r>
      <w:r w:rsidR="000335B5" w:rsidRPr="00F96661">
        <w:rPr>
          <w:sz w:val="28"/>
          <w:szCs w:val="28"/>
        </w:rPr>
        <w:t>с</w:t>
      </w:r>
      <w:r w:rsidRPr="00F96661">
        <w:rPr>
          <w:sz w:val="28"/>
          <w:szCs w:val="28"/>
        </w:rPr>
        <w:t>вяз</w:t>
      </w:r>
      <w:r w:rsidR="000335B5" w:rsidRPr="00F96661">
        <w:rPr>
          <w:sz w:val="28"/>
          <w:szCs w:val="28"/>
        </w:rPr>
        <w:t>а</w:t>
      </w:r>
      <w:r w:rsidRPr="00F96661">
        <w:rPr>
          <w:sz w:val="28"/>
          <w:szCs w:val="28"/>
        </w:rPr>
        <w:t xml:space="preserve">нной </w:t>
      </w:r>
      <w:r w:rsidR="000335B5" w:rsidRPr="00F96661">
        <w:rPr>
          <w:sz w:val="28"/>
          <w:szCs w:val="28"/>
        </w:rPr>
        <w:t>с</w:t>
      </w:r>
      <w:r w:rsidRPr="00F96661">
        <w:rPr>
          <w:sz w:val="28"/>
          <w:szCs w:val="28"/>
        </w:rPr>
        <w:t xml:space="preserve"> онкологич</w:t>
      </w:r>
      <w:r w:rsidR="000335B5" w:rsidRPr="00F96661">
        <w:rPr>
          <w:sz w:val="28"/>
          <w:szCs w:val="28"/>
        </w:rPr>
        <w:t>ес</w:t>
      </w:r>
      <w:r w:rsidRPr="00F96661">
        <w:rPr>
          <w:sz w:val="28"/>
          <w:szCs w:val="28"/>
        </w:rPr>
        <w:t>кими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w:t>
      </w:r>
      <w:r w:rsidRPr="00F96661">
        <w:rPr>
          <w:sz w:val="28"/>
          <w:szCs w:val="28"/>
        </w:rPr>
        <w:t xml:space="preserve">ниями. </w:t>
      </w:r>
      <w:r w:rsidR="000335B5" w:rsidRPr="00F96661">
        <w:rPr>
          <w:sz w:val="28"/>
          <w:szCs w:val="28"/>
        </w:rPr>
        <w:t>А</w:t>
      </w:r>
      <w:r w:rsidRPr="00F96661">
        <w:rPr>
          <w:sz w:val="28"/>
          <w:szCs w:val="28"/>
        </w:rPr>
        <w:t>н</w:t>
      </w:r>
      <w:r w:rsidR="000335B5" w:rsidRPr="00F96661">
        <w:rPr>
          <w:sz w:val="28"/>
          <w:szCs w:val="28"/>
        </w:rPr>
        <w:t>а</w:t>
      </w:r>
      <w:r w:rsidRPr="00F96661">
        <w:rPr>
          <w:sz w:val="28"/>
          <w:szCs w:val="28"/>
        </w:rPr>
        <w:t>лиз дин</w:t>
      </w:r>
      <w:r w:rsidR="000335B5" w:rsidRPr="00F96661">
        <w:rPr>
          <w:sz w:val="28"/>
          <w:szCs w:val="28"/>
        </w:rPr>
        <w:t>а</w:t>
      </w:r>
      <w:r w:rsidRPr="00F96661">
        <w:rPr>
          <w:sz w:val="28"/>
          <w:szCs w:val="28"/>
        </w:rPr>
        <w:t xml:space="preserve">мики </w:t>
      </w:r>
      <w:r w:rsidR="000335B5" w:rsidRPr="00F96661">
        <w:rPr>
          <w:sz w:val="28"/>
          <w:szCs w:val="28"/>
        </w:rPr>
        <w:t>с</w:t>
      </w:r>
      <w:r w:rsidRPr="00F96661">
        <w:rPr>
          <w:sz w:val="28"/>
          <w:szCs w:val="28"/>
        </w:rPr>
        <w:t>м</w:t>
      </w:r>
      <w:r w:rsidR="000335B5" w:rsidRPr="00F96661">
        <w:rPr>
          <w:sz w:val="28"/>
          <w:szCs w:val="28"/>
        </w:rPr>
        <w:t>е</w:t>
      </w:r>
      <w:r w:rsidRPr="00F96661">
        <w:rPr>
          <w:sz w:val="28"/>
          <w:szCs w:val="28"/>
        </w:rPr>
        <w:t>ртно</w:t>
      </w:r>
      <w:r w:rsidR="000335B5" w:rsidRPr="00F96661">
        <w:rPr>
          <w:sz w:val="28"/>
          <w:szCs w:val="28"/>
        </w:rPr>
        <w:t>с</w:t>
      </w:r>
      <w:r w:rsidRPr="00F96661">
        <w:rPr>
          <w:sz w:val="28"/>
          <w:szCs w:val="28"/>
        </w:rPr>
        <w:t>ти пок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л, что з</w:t>
      </w:r>
      <w:r w:rsidR="000335B5" w:rsidRPr="00F96661">
        <w:rPr>
          <w:sz w:val="28"/>
          <w:szCs w:val="28"/>
        </w:rPr>
        <w:t>а</w:t>
      </w:r>
      <w:r w:rsidRPr="00F96661">
        <w:rPr>
          <w:sz w:val="28"/>
          <w:szCs w:val="28"/>
        </w:rPr>
        <w:t xml:space="preserve"> этот п</w:t>
      </w:r>
      <w:r w:rsidR="000335B5" w:rsidRPr="00F96661">
        <w:rPr>
          <w:sz w:val="28"/>
          <w:szCs w:val="28"/>
        </w:rPr>
        <w:t>е</w:t>
      </w:r>
      <w:r w:rsidRPr="00F96661">
        <w:rPr>
          <w:sz w:val="28"/>
          <w:szCs w:val="28"/>
        </w:rPr>
        <w:t xml:space="preserve">риод </w:t>
      </w:r>
      <w:r w:rsidR="000335B5" w:rsidRPr="00F96661">
        <w:rPr>
          <w:sz w:val="28"/>
          <w:szCs w:val="28"/>
        </w:rPr>
        <w:t>с</w:t>
      </w:r>
      <w:r w:rsidRPr="00F96661">
        <w:rPr>
          <w:sz w:val="28"/>
          <w:szCs w:val="28"/>
        </w:rPr>
        <w:t>р</w:t>
      </w:r>
      <w:r w:rsidR="000335B5" w:rsidRPr="00F96661">
        <w:rPr>
          <w:sz w:val="28"/>
          <w:szCs w:val="28"/>
        </w:rPr>
        <w:t>е</w:t>
      </w:r>
      <w:r w:rsidRPr="00F96661">
        <w:rPr>
          <w:sz w:val="28"/>
          <w:szCs w:val="28"/>
        </w:rPr>
        <w:t>дн</w:t>
      </w:r>
      <w:r w:rsidR="000335B5" w:rsidRPr="00F96661">
        <w:rPr>
          <w:sz w:val="28"/>
          <w:szCs w:val="28"/>
        </w:rPr>
        <w:t>е</w:t>
      </w:r>
      <w:r w:rsidRPr="00F96661">
        <w:rPr>
          <w:sz w:val="28"/>
          <w:szCs w:val="28"/>
        </w:rPr>
        <w:t>годово</w:t>
      </w:r>
      <w:r w:rsidR="000335B5" w:rsidRPr="00F96661">
        <w:rPr>
          <w:sz w:val="28"/>
          <w:szCs w:val="28"/>
        </w:rPr>
        <w:t>е</w:t>
      </w:r>
      <w:r w:rsidRPr="00F96661">
        <w:rPr>
          <w:sz w:val="28"/>
          <w:szCs w:val="28"/>
        </w:rPr>
        <w:t xml:space="preserve"> </w:t>
      </w:r>
      <w:r w:rsidR="000335B5" w:rsidRPr="00F96661">
        <w:rPr>
          <w:sz w:val="28"/>
          <w:szCs w:val="28"/>
        </w:rPr>
        <w:t>с</w:t>
      </w:r>
      <w:r w:rsidRPr="00F96661">
        <w:rPr>
          <w:sz w:val="28"/>
          <w:szCs w:val="28"/>
        </w:rPr>
        <w:t>ниж</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w:t>
      </w:r>
      <w:r w:rsidR="000335B5" w:rsidRPr="00F96661">
        <w:rPr>
          <w:sz w:val="28"/>
          <w:szCs w:val="28"/>
        </w:rPr>
        <w:t>с</w:t>
      </w:r>
      <w:r w:rsidRPr="00F96661">
        <w:rPr>
          <w:sz w:val="28"/>
          <w:szCs w:val="28"/>
        </w:rPr>
        <w:t>м</w:t>
      </w:r>
      <w:r w:rsidR="000335B5" w:rsidRPr="00F96661">
        <w:rPr>
          <w:sz w:val="28"/>
          <w:szCs w:val="28"/>
        </w:rPr>
        <w:t>е</w:t>
      </w:r>
      <w:r w:rsidRPr="00F96661">
        <w:rPr>
          <w:sz w:val="28"/>
          <w:szCs w:val="28"/>
        </w:rPr>
        <w:t>ртно</w:t>
      </w:r>
      <w:r w:rsidR="000335B5" w:rsidRPr="00F96661">
        <w:rPr>
          <w:sz w:val="28"/>
          <w:szCs w:val="28"/>
        </w:rPr>
        <w:t>с</w:t>
      </w:r>
      <w:r w:rsidRPr="00F96661">
        <w:rPr>
          <w:sz w:val="28"/>
          <w:szCs w:val="28"/>
        </w:rPr>
        <w:t xml:space="preserve">ти </w:t>
      </w:r>
      <w:r w:rsidR="000335B5" w:rsidRPr="00F96661">
        <w:rPr>
          <w:sz w:val="28"/>
          <w:szCs w:val="28"/>
        </w:rPr>
        <w:t>с</w:t>
      </w:r>
      <w:r w:rsidRPr="00F96661">
        <w:rPr>
          <w:sz w:val="28"/>
          <w:szCs w:val="28"/>
        </w:rPr>
        <w:t>о</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 xml:space="preserve">вило 1,4%. </w:t>
      </w:r>
      <w:r w:rsidR="008172CA" w:rsidRPr="00F96661">
        <w:rPr>
          <w:sz w:val="28"/>
          <w:szCs w:val="28"/>
        </w:rPr>
        <w:t xml:space="preserve">В 2021 году </w:t>
      </w:r>
      <w:r w:rsidR="000335B5" w:rsidRPr="00F96661">
        <w:rPr>
          <w:sz w:val="28"/>
          <w:szCs w:val="28"/>
        </w:rPr>
        <w:t>а</w:t>
      </w:r>
      <w:r w:rsidR="008172CA" w:rsidRPr="00F96661">
        <w:rPr>
          <w:sz w:val="28"/>
          <w:szCs w:val="28"/>
        </w:rPr>
        <w:t>б</w:t>
      </w:r>
      <w:r w:rsidR="000335B5" w:rsidRPr="00F96661">
        <w:rPr>
          <w:sz w:val="28"/>
          <w:szCs w:val="28"/>
        </w:rPr>
        <w:t>с</w:t>
      </w:r>
      <w:r w:rsidR="008172CA" w:rsidRPr="00F96661">
        <w:rPr>
          <w:sz w:val="28"/>
          <w:szCs w:val="28"/>
        </w:rPr>
        <w:t>олютно</w:t>
      </w:r>
      <w:r w:rsidR="000335B5" w:rsidRPr="00F96661">
        <w:rPr>
          <w:sz w:val="28"/>
          <w:szCs w:val="28"/>
        </w:rPr>
        <w:t>е</w:t>
      </w:r>
      <w:r w:rsidR="008172CA" w:rsidRPr="00F96661">
        <w:rPr>
          <w:sz w:val="28"/>
          <w:szCs w:val="28"/>
        </w:rPr>
        <w:t xml:space="preserve"> колич</w:t>
      </w:r>
      <w:r w:rsidR="000335B5" w:rsidRPr="00F96661">
        <w:rPr>
          <w:sz w:val="28"/>
          <w:szCs w:val="28"/>
        </w:rPr>
        <w:t>ес</w:t>
      </w:r>
      <w:r w:rsidR="008172CA" w:rsidRPr="00F96661">
        <w:rPr>
          <w:sz w:val="28"/>
          <w:szCs w:val="28"/>
        </w:rPr>
        <w:t xml:space="preserve">тво </w:t>
      </w:r>
      <w:r w:rsidR="000335B5" w:rsidRPr="00F96661">
        <w:rPr>
          <w:sz w:val="28"/>
          <w:szCs w:val="28"/>
        </w:rPr>
        <w:t>с</w:t>
      </w:r>
      <w:r w:rsidR="008172CA" w:rsidRPr="00F96661">
        <w:rPr>
          <w:sz w:val="28"/>
          <w:szCs w:val="28"/>
        </w:rPr>
        <w:t>м</w:t>
      </w:r>
      <w:r w:rsidR="000335B5" w:rsidRPr="00F96661">
        <w:rPr>
          <w:sz w:val="28"/>
          <w:szCs w:val="28"/>
        </w:rPr>
        <w:t>е</w:t>
      </w:r>
      <w:r w:rsidR="008172CA" w:rsidRPr="00F96661">
        <w:rPr>
          <w:sz w:val="28"/>
          <w:szCs w:val="28"/>
        </w:rPr>
        <w:t>рт</w:t>
      </w:r>
      <w:r w:rsidR="000335B5" w:rsidRPr="00F96661">
        <w:rPr>
          <w:sz w:val="28"/>
          <w:szCs w:val="28"/>
        </w:rPr>
        <w:t>е</w:t>
      </w:r>
      <w:r w:rsidR="008172CA" w:rsidRPr="00F96661">
        <w:rPr>
          <w:sz w:val="28"/>
          <w:szCs w:val="28"/>
        </w:rPr>
        <w:t xml:space="preserve">й от </w:t>
      </w:r>
      <w:r w:rsidR="000056AD" w:rsidRPr="00F96661">
        <w:rPr>
          <w:sz w:val="28"/>
          <w:szCs w:val="28"/>
        </w:rPr>
        <w:t>ПКР</w:t>
      </w:r>
      <w:r w:rsidR="008172CA" w:rsidRPr="00F96661">
        <w:rPr>
          <w:sz w:val="28"/>
          <w:szCs w:val="28"/>
        </w:rPr>
        <w:t xml:space="preserve"> </w:t>
      </w:r>
      <w:r w:rsidR="000335B5" w:rsidRPr="00F96661">
        <w:rPr>
          <w:sz w:val="28"/>
          <w:szCs w:val="28"/>
        </w:rPr>
        <w:t>с</w:t>
      </w:r>
      <w:r w:rsidR="008172CA" w:rsidRPr="00F96661">
        <w:rPr>
          <w:sz w:val="28"/>
          <w:szCs w:val="28"/>
        </w:rPr>
        <w:t>низило</w:t>
      </w:r>
      <w:r w:rsidR="000335B5" w:rsidRPr="00F96661">
        <w:rPr>
          <w:sz w:val="28"/>
          <w:szCs w:val="28"/>
        </w:rPr>
        <w:t>с</w:t>
      </w:r>
      <w:r w:rsidR="008172CA" w:rsidRPr="00F96661">
        <w:rPr>
          <w:sz w:val="28"/>
          <w:szCs w:val="28"/>
        </w:rPr>
        <w:t>ь н</w:t>
      </w:r>
      <w:r w:rsidR="000335B5" w:rsidRPr="00F96661">
        <w:rPr>
          <w:sz w:val="28"/>
          <w:szCs w:val="28"/>
        </w:rPr>
        <w:t>а</w:t>
      </w:r>
      <w:r w:rsidR="008172CA" w:rsidRPr="00F96661">
        <w:rPr>
          <w:sz w:val="28"/>
          <w:szCs w:val="28"/>
        </w:rPr>
        <w:t xml:space="preserve"> 14,0% по </w:t>
      </w:r>
      <w:r w:rsidR="000335B5" w:rsidRPr="00F96661">
        <w:rPr>
          <w:sz w:val="28"/>
          <w:szCs w:val="28"/>
        </w:rPr>
        <w:t>с</w:t>
      </w:r>
      <w:r w:rsidR="008172CA" w:rsidRPr="00F96661">
        <w:rPr>
          <w:sz w:val="28"/>
          <w:szCs w:val="28"/>
        </w:rPr>
        <w:t>р</w:t>
      </w:r>
      <w:r w:rsidR="000335B5" w:rsidRPr="00F96661">
        <w:rPr>
          <w:sz w:val="28"/>
          <w:szCs w:val="28"/>
        </w:rPr>
        <w:t>а</w:t>
      </w:r>
      <w:r w:rsidR="008172CA" w:rsidRPr="00F96661">
        <w:rPr>
          <w:sz w:val="28"/>
          <w:szCs w:val="28"/>
        </w:rPr>
        <w:t>вн</w:t>
      </w:r>
      <w:r w:rsidR="000335B5" w:rsidRPr="00F96661">
        <w:rPr>
          <w:sz w:val="28"/>
          <w:szCs w:val="28"/>
        </w:rPr>
        <w:t>е</w:t>
      </w:r>
      <w:r w:rsidR="008172CA" w:rsidRPr="00F96661">
        <w:rPr>
          <w:sz w:val="28"/>
          <w:szCs w:val="28"/>
        </w:rPr>
        <w:t xml:space="preserve">нию </w:t>
      </w:r>
      <w:r w:rsidR="000335B5" w:rsidRPr="00F96661">
        <w:rPr>
          <w:sz w:val="28"/>
          <w:szCs w:val="28"/>
        </w:rPr>
        <w:t>с</w:t>
      </w:r>
      <w:r w:rsidR="008172CA" w:rsidRPr="00F96661">
        <w:rPr>
          <w:sz w:val="28"/>
          <w:szCs w:val="28"/>
        </w:rPr>
        <w:t xml:space="preserve"> 2012 годом. Т</w:t>
      </w:r>
      <w:r w:rsidR="000335B5" w:rsidRPr="00F96661">
        <w:rPr>
          <w:sz w:val="28"/>
          <w:szCs w:val="28"/>
        </w:rPr>
        <w:t>е</w:t>
      </w:r>
      <w:r w:rsidR="008172CA" w:rsidRPr="00F96661">
        <w:rPr>
          <w:sz w:val="28"/>
          <w:szCs w:val="28"/>
        </w:rPr>
        <w:t>м н</w:t>
      </w:r>
      <w:r w:rsidR="000335B5" w:rsidRPr="00F96661">
        <w:rPr>
          <w:sz w:val="28"/>
          <w:szCs w:val="28"/>
        </w:rPr>
        <w:t>е</w:t>
      </w:r>
      <w:r w:rsidR="008172CA" w:rsidRPr="00F96661">
        <w:rPr>
          <w:sz w:val="28"/>
          <w:szCs w:val="28"/>
        </w:rPr>
        <w:t xml:space="preserve"> м</w:t>
      </w:r>
      <w:r w:rsidR="000335B5" w:rsidRPr="00F96661">
        <w:rPr>
          <w:sz w:val="28"/>
          <w:szCs w:val="28"/>
        </w:rPr>
        <w:t>е</w:t>
      </w:r>
      <w:r w:rsidR="008172CA" w:rsidRPr="00F96661">
        <w:rPr>
          <w:sz w:val="28"/>
          <w:szCs w:val="28"/>
        </w:rPr>
        <w:t>н</w:t>
      </w:r>
      <w:r w:rsidR="000335B5" w:rsidRPr="00F96661">
        <w:rPr>
          <w:sz w:val="28"/>
          <w:szCs w:val="28"/>
        </w:rPr>
        <w:t>ее</w:t>
      </w:r>
      <w:r w:rsidR="008172CA" w:rsidRPr="00F96661">
        <w:rPr>
          <w:sz w:val="28"/>
          <w:szCs w:val="28"/>
        </w:rPr>
        <w:t>, н</w:t>
      </w:r>
      <w:r w:rsidR="000335B5" w:rsidRPr="00F96661">
        <w:rPr>
          <w:sz w:val="28"/>
          <w:szCs w:val="28"/>
        </w:rPr>
        <w:t>ес</w:t>
      </w:r>
      <w:r w:rsidR="008172CA" w:rsidRPr="00F96661">
        <w:rPr>
          <w:sz w:val="28"/>
          <w:szCs w:val="28"/>
        </w:rPr>
        <w:t>мотря н</w:t>
      </w:r>
      <w:r w:rsidR="000335B5" w:rsidRPr="00F96661">
        <w:rPr>
          <w:sz w:val="28"/>
          <w:szCs w:val="28"/>
        </w:rPr>
        <w:t>а</w:t>
      </w:r>
      <w:r w:rsidR="008172CA" w:rsidRPr="00F96661">
        <w:rPr>
          <w:sz w:val="28"/>
          <w:szCs w:val="28"/>
        </w:rPr>
        <w:t xml:space="preserve"> ум</w:t>
      </w:r>
      <w:r w:rsidR="000335B5" w:rsidRPr="00F96661">
        <w:rPr>
          <w:sz w:val="28"/>
          <w:szCs w:val="28"/>
        </w:rPr>
        <w:t>е</w:t>
      </w:r>
      <w:r w:rsidR="008172CA" w:rsidRPr="00F96661">
        <w:rPr>
          <w:sz w:val="28"/>
          <w:szCs w:val="28"/>
        </w:rPr>
        <w:t>ньш</w:t>
      </w:r>
      <w:r w:rsidR="000335B5" w:rsidRPr="00F96661">
        <w:rPr>
          <w:sz w:val="28"/>
          <w:szCs w:val="28"/>
        </w:rPr>
        <w:t>е</w:t>
      </w:r>
      <w:r w:rsidR="008172CA" w:rsidRPr="00F96661">
        <w:rPr>
          <w:sz w:val="28"/>
          <w:szCs w:val="28"/>
        </w:rPr>
        <w:t>ни</w:t>
      </w:r>
      <w:r w:rsidR="000335B5" w:rsidRPr="00F96661">
        <w:rPr>
          <w:sz w:val="28"/>
          <w:szCs w:val="28"/>
        </w:rPr>
        <w:t>е</w:t>
      </w:r>
      <w:r w:rsidR="008172CA" w:rsidRPr="00F96661">
        <w:rPr>
          <w:sz w:val="28"/>
          <w:szCs w:val="28"/>
        </w:rPr>
        <w:t xml:space="preserve"> </w:t>
      </w:r>
      <w:r w:rsidR="000335B5" w:rsidRPr="00F96661">
        <w:rPr>
          <w:sz w:val="28"/>
          <w:szCs w:val="28"/>
        </w:rPr>
        <w:t>с</w:t>
      </w:r>
      <w:r w:rsidR="008172CA" w:rsidRPr="00F96661">
        <w:rPr>
          <w:sz w:val="28"/>
          <w:szCs w:val="28"/>
        </w:rPr>
        <w:t>м</w:t>
      </w:r>
      <w:r w:rsidR="000335B5" w:rsidRPr="00F96661">
        <w:rPr>
          <w:sz w:val="28"/>
          <w:szCs w:val="28"/>
        </w:rPr>
        <w:t>е</w:t>
      </w:r>
      <w:r w:rsidR="008172CA" w:rsidRPr="00F96661">
        <w:rPr>
          <w:sz w:val="28"/>
          <w:szCs w:val="28"/>
        </w:rPr>
        <w:t>ртно</w:t>
      </w:r>
      <w:r w:rsidR="000335B5" w:rsidRPr="00F96661">
        <w:rPr>
          <w:sz w:val="28"/>
          <w:szCs w:val="28"/>
        </w:rPr>
        <w:t>с</w:t>
      </w:r>
      <w:r w:rsidR="008172CA" w:rsidRPr="00F96661">
        <w:rPr>
          <w:sz w:val="28"/>
          <w:szCs w:val="28"/>
        </w:rPr>
        <w:t>ти, вы</w:t>
      </w:r>
      <w:r w:rsidR="000335B5" w:rsidRPr="00F96661">
        <w:rPr>
          <w:sz w:val="28"/>
          <w:szCs w:val="28"/>
        </w:rPr>
        <w:t>с</w:t>
      </w:r>
      <w:r w:rsidR="008172CA" w:rsidRPr="00F96661">
        <w:rPr>
          <w:sz w:val="28"/>
          <w:szCs w:val="28"/>
        </w:rPr>
        <w:t>окий уров</w:t>
      </w:r>
      <w:r w:rsidR="000335B5" w:rsidRPr="00F96661">
        <w:rPr>
          <w:sz w:val="28"/>
          <w:szCs w:val="28"/>
        </w:rPr>
        <w:t>е</w:t>
      </w:r>
      <w:r w:rsidR="008172CA" w:rsidRPr="00F96661">
        <w:rPr>
          <w:sz w:val="28"/>
          <w:szCs w:val="28"/>
        </w:rPr>
        <w:t>нь з</w:t>
      </w:r>
      <w:r w:rsidR="000335B5" w:rsidRPr="00F96661">
        <w:rPr>
          <w:sz w:val="28"/>
          <w:szCs w:val="28"/>
        </w:rPr>
        <w:t>а</w:t>
      </w:r>
      <w:r w:rsidR="008172CA" w:rsidRPr="00F96661">
        <w:rPr>
          <w:sz w:val="28"/>
          <w:szCs w:val="28"/>
        </w:rPr>
        <w:t>бол</w:t>
      </w:r>
      <w:r w:rsidR="000335B5" w:rsidRPr="00F96661">
        <w:rPr>
          <w:sz w:val="28"/>
          <w:szCs w:val="28"/>
        </w:rPr>
        <w:t>е</w:t>
      </w:r>
      <w:r w:rsidR="008172CA" w:rsidRPr="00F96661">
        <w:rPr>
          <w:sz w:val="28"/>
          <w:szCs w:val="28"/>
        </w:rPr>
        <w:t>в</w:t>
      </w:r>
      <w:r w:rsidR="000335B5" w:rsidRPr="00F96661">
        <w:rPr>
          <w:sz w:val="28"/>
          <w:szCs w:val="28"/>
        </w:rPr>
        <w:t>ае</w:t>
      </w:r>
      <w:r w:rsidR="008172CA" w:rsidRPr="00F96661">
        <w:rPr>
          <w:sz w:val="28"/>
          <w:szCs w:val="28"/>
        </w:rPr>
        <w:t>мо</w:t>
      </w:r>
      <w:r w:rsidR="000335B5" w:rsidRPr="00F96661">
        <w:rPr>
          <w:sz w:val="28"/>
          <w:szCs w:val="28"/>
        </w:rPr>
        <w:t>с</w:t>
      </w:r>
      <w:r w:rsidR="008172CA" w:rsidRPr="00F96661">
        <w:rPr>
          <w:sz w:val="28"/>
          <w:szCs w:val="28"/>
        </w:rPr>
        <w:t xml:space="preserve">ти </w:t>
      </w:r>
      <w:r w:rsidR="000056AD" w:rsidRPr="00F96661">
        <w:rPr>
          <w:sz w:val="28"/>
          <w:szCs w:val="28"/>
        </w:rPr>
        <w:t>ПКР</w:t>
      </w:r>
      <w:r w:rsidR="008172CA" w:rsidRPr="00F96661">
        <w:rPr>
          <w:sz w:val="28"/>
          <w:szCs w:val="28"/>
        </w:rPr>
        <w:t xml:space="preserve"> о</w:t>
      </w:r>
      <w:r w:rsidR="000335B5" w:rsidRPr="00F96661">
        <w:rPr>
          <w:sz w:val="28"/>
          <w:szCs w:val="28"/>
        </w:rPr>
        <w:t>с</w:t>
      </w:r>
      <w:r w:rsidR="008172CA" w:rsidRPr="00F96661">
        <w:rPr>
          <w:sz w:val="28"/>
          <w:szCs w:val="28"/>
        </w:rPr>
        <w:t>т</w:t>
      </w:r>
      <w:r w:rsidR="000335B5" w:rsidRPr="00F96661">
        <w:rPr>
          <w:sz w:val="28"/>
          <w:szCs w:val="28"/>
        </w:rPr>
        <w:t>ае</w:t>
      </w:r>
      <w:r w:rsidR="008172CA" w:rsidRPr="00F96661">
        <w:rPr>
          <w:sz w:val="28"/>
          <w:szCs w:val="28"/>
        </w:rPr>
        <w:t>т</w:t>
      </w:r>
      <w:r w:rsidR="000335B5" w:rsidRPr="00F96661">
        <w:rPr>
          <w:sz w:val="28"/>
          <w:szCs w:val="28"/>
        </w:rPr>
        <w:t>с</w:t>
      </w:r>
      <w:r w:rsidR="008172CA" w:rsidRPr="00F96661">
        <w:rPr>
          <w:sz w:val="28"/>
          <w:szCs w:val="28"/>
        </w:rPr>
        <w:t xml:space="preserve">я </w:t>
      </w:r>
      <w:r w:rsidR="000335B5" w:rsidRPr="00F96661">
        <w:rPr>
          <w:sz w:val="28"/>
          <w:szCs w:val="28"/>
        </w:rPr>
        <w:t>а</w:t>
      </w:r>
      <w:r w:rsidR="008172CA" w:rsidRPr="00F96661">
        <w:rPr>
          <w:sz w:val="28"/>
          <w:szCs w:val="28"/>
        </w:rPr>
        <w:t>кту</w:t>
      </w:r>
      <w:r w:rsidR="000335B5" w:rsidRPr="00F96661">
        <w:rPr>
          <w:sz w:val="28"/>
          <w:szCs w:val="28"/>
        </w:rPr>
        <w:t>а</w:t>
      </w:r>
      <w:r w:rsidR="008172CA" w:rsidRPr="00F96661">
        <w:rPr>
          <w:sz w:val="28"/>
          <w:szCs w:val="28"/>
        </w:rPr>
        <w:t>льной пробл</w:t>
      </w:r>
      <w:r w:rsidR="000335B5" w:rsidRPr="00F96661">
        <w:rPr>
          <w:sz w:val="28"/>
          <w:szCs w:val="28"/>
        </w:rPr>
        <w:t>е</w:t>
      </w:r>
      <w:r w:rsidR="008172CA" w:rsidRPr="00F96661">
        <w:rPr>
          <w:sz w:val="28"/>
          <w:szCs w:val="28"/>
        </w:rPr>
        <w:t>мой общ</w:t>
      </w:r>
      <w:r w:rsidR="000335B5" w:rsidRPr="00F96661">
        <w:rPr>
          <w:sz w:val="28"/>
          <w:szCs w:val="28"/>
        </w:rPr>
        <w:t>ес</w:t>
      </w:r>
      <w:r w:rsidR="008172CA" w:rsidRPr="00F96661">
        <w:rPr>
          <w:sz w:val="28"/>
          <w:szCs w:val="28"/>
        </w:rPr>
        <w:t>тв</w:t>
      </w:r>
      <w:r w:rsidR="000335B5" w:rsidRPr="00F96661">
        <w:rPr>
          <w:sz w:val="28"/>
          <w:szCs w:val="28"/>
        </w:rPr>
        <w:t>е</w:t>
      </w:r>
      <w:r w:rsidR="008172CA" w:rsidRPr="00F96661">
        <w:rPr>
          <w:sz w:val="28"/>
          <w:szCs w:val="28"/>
        </w:rPr>
        <w:t>нного здоровья и тр</w:t>
      </w:r>
      <w:r w:rsidR="000335B5" w:rsidRPr="00F96661">
        <w:rPr>
          <w:sz w:val="28"/>
          <w:szCs w:val="28"/>
        </w:rPr>
        <w:t>е</w:t>
      </w:r>
      <w:r w:rsidR="008172CA" w:rsidRPr="00F96661">
        <w:rPr>
          <w:sz w:val="28"/>
          <w:szCs w:val="28"/>
        </w:rPr>
        <w:t>бу</w:t>
      </w:r>
      <w:r w:rsidR="000335B5" w:rsidRPr="00F96661">
        <w:rPr>
          <w:sz w:val="28"/>
          <w:szCs w:val="28"/>
        </w:rPr>
        <w:t>е</w:t>
      </w:r>
      <w:r w:rsidR="008172CA" w:rsidRPr="00F96661">
        <w:rPr>
          <w:sz w:val="28"/>
          <w:szCs w:val="28"/>
        </w:rPr>
        <w:t>т</w:t>
      </w:r>
      <w:r w:rsidR="00C71269" w:rsidRPr="00F96661">
        <w:rPr>
          <w:sz w:val="28"/>
          <w:szCs w:val="28"/>
        </w:rPr>
        <w:t xml:space="preserve"> </w:t>
      </w:r>
      <w:r w:rsidR="008172CA" w:rsidRPr="00F96661">
        <w:rPr>
          <w:sz w:val="28"/>
          <w:szCs w:val="28"/>
        </w:rPr>
        <w:t>продолж</w:t>
      </w:r>
      <w:r w:rsidR="000335B5" w:rsidRPr="00F96661">
        <w:rPr>
          <w:sz w:val="28"/>
          <w:szCs w:val="28"/>
        </w:rPr>
        <w:t>е</w:t>
      </w:r>
      <w:r w:rsidR="00A577D9" w:rsidRPr="00F96661">
        <w:rPr>
          <w:sz w:val="28"/>
          <w:szCs w:val="28"/>
        </w:rPr>
        <w:t>ния</w:t>
      </w:r>
      <w:r w:rsidR="008172CA" w:rsidRPr="00F96661">
        <w:rPr>
          <w:sz w:val="28"/>
          <w:szCs w:val="28"/>
        </w:rPr>
        <w:t xml:space="preserve"> у</w:t>
      </w:r>
      <w:r w:rsidR="000335B5" w:rsidRPr="00F96661">
        <w:rPr>
          <w:sz w:val="28"/>
          <w:szCs w:val="28"/>
        </w:rPr>
        <w:t>с</w:t>
      </w:r>
      <w:r w:rsidR="008172CA" w:rsidRPr="00F96661">
        <w:rPr>
          <w:sz w:val="28"/>
          <w:szCs w:val="28"/>
        </w:rPr>
        <w:t>или</w:t>
      </w:r>
      <w:r w:rsidR="00A577D9" w:rsidRPr="00F96661">
        <w:rPr>
          <w:sz w:val="28"/>
          <w:szCs w:val="28"/>
        </w:rPr>
        <w:t>й</w:t>
      </w:r>
      <w:r w:rsidR="008172CA" w:rsidRPr="00F96661">
        <w:rPr>
          <w:sz w:val="28"/>
          <w:szCs w:val="28"/>
        </w:rPr>
        <w:t xml:space="preserve"> по </w:t>
      </w:r>
      <w:r w:rsidR="000335B5" w:rsidRPr="00F96661">
        <w:rPr>
          <w:sz w:val="28"/>
          <w:szCs w:val="28"/>
        </w:rPr>
        <w:t>е</w:t>
      </w:r>
      <w:r w:rsidR="00A577D9" w:rsidRPr="00F96661">
        <w:rPr>
          <w:sz w:val="28"/>
          <w:szCs w:val="28"/>
        </w:rPr>
        <w:t>го</w:t>
      </w:r>
      <w:r w:rsidR="008172CA" w:rsidRPr="00F96661">
        <w:rPr>
          <w:sz w:val="28"/>
          <w:szCs w:val="28"/>
        </w:rPr>
        <w:t xml:space="preserve"> контролю и пр</w:t>
      </w:r>
      <w:r w:rsidR="000335B5" w:rsidRPr="00F96661">
        <w:rPr>
          <w:sz w:val="28"/>
          <w:szCs w:val="28"/>
        </w:rPr>
        <w:t>е</w:t>
      </w:r>
      <w:r w:rsidR="008172CA" w:rsidRPr="00F96661">
        <w:rPr>
          <w:sz w:val="28"/>
          <w:szCs w:val="28"/>
        </w:rPr>
        <w:t>дупр</w:t>
      </w:r>
      <w:r w:rsidR="000335B5" w:rsidRPr="00F96661">
        <w:rPr>
          <w:sz w:val="28"/>
          <w:szCs w:val="28"/>
        </w:rPr>
        <w:t>е</w:t>
      </w:r>
      <w:r w:rsidR="008172CA" w:rsidRPr="00F96661">
        <w:rPr>
          <w:sz w:val="28"/>
          <w:szCs w:val="28"/>
        </w:rPr>
        <w:t>жд</w:t>
      </w:r>
      <w:r w:rsidR="000335B5" w:rsidRPr="00F96661">
        <w:rPr>
          <w:sz w:val="28"/>
          <w:szCs w:val="28"/>
        </w:rPr>
        <w:t>е</w:t>
      </w:r>
      <w:r w:rsidR="008172CA" w:rsidRPr="00F96661">
        <w:rPr>
          <w:sz w:val="28"/>
          <w:szCs w:val="28"/>
        </w:rPr>
        <w:t>нию.</w:t>
      </w:r>
    </w:p>
    <w:p w14:paraId="4C0D07E7" w14:textId="57EC6CC3" w:rsidR="00501039" w:rsidRPr="00F96661" w:rsidRDefault="000056AD">
      <w:pPr>
        <w:tabs>
          <w:tab w:val="left" w:pos="142"/>
        </w:tabs>
        <w:ind w:firstLine="567"/>
        <w:jc w:val="both"/>
        <w:rPr>
          <w:sz w:val="28"/>
          <w:szCs w:val="28"/>
        </w:rPr>
      </w:pPr>
      <w:r w:rsidRPr="00F96661">
        <w:rPr>
          <w:sz w:val="28"/>
          <w:szCs w:val="28"/>
        </w:rPr>
        <w:t>Т</w:t>
      </w:r>
      <w:r w:rsidR="000335B5" w:rsidRPr="00F96661">
        <w:rPr>
          <w:sz w:val="28"/>
          <w:szCs w:val="28"/>
        </w:rPr>
        <w:t>а</w:t>
      </w:r>
      <w:r w:rsidRPr="00F96661">
        <w:rPr>
          <w:sz w:val="28"/>
          <w:szCs w:val="28"/>
        </w:rPr>
        <w:t>ким обр</w:t>
      </w:r>
      <w:r w:rsidR="000335B5" w:rsidRPr="00F96661">
        <w:rPr>
          <w:sz w:val="28"/>
          <w:szCs w:val="28"/>
        </w:rPr>
        <w:t>а</w:t>
      </w:r>
      <w:r w:rsidRPr="00F96661">
        <w:rPr>
          <w:sz w:val="28"/>
          <w:szCs w:val="28"/>
        </w:rPr>
        <w:t>зом, в</w:t>
      </w:r>
      <w:r w:rsidR="008172CA" w:rsidRPr="00F96661">
        <w:rPr>
          <w:sz w:val="28"/>
          <w:szCs w:val="28"/>
        </w:rPr>
        <w:t xml:space="preserve"> ц</w:t>
      </w:r>
      <w:r w:rsidR="000335B5" w:rsidRPr="00F96661">
        <w:rPr>
          <w:sz w:val="28"/>
          <w:szCs w:val="28"/>
        </w:rPr>
        <w:t>е</w:t>
      </w:r>
      <w:r w:rsidR="008172CA" w:rsidRPr="00F96661">
        <w:rPr>
          <w:sz w:val="28"/>
          <w:szCs w:val="28"/>
        </w:rPr>
        <w:t xml:space="preserve">лом, </w:t>
      </w:r>
      <w:r w:rsidR="000335B5" w:rsidRPr="00F96661">
        <w:rPr>
          <w:sz w:val="28"/>
          <w:szCs w:val="28"/>
        </w:rPr>
        <w:t>а</w:t>
      </w:r>
      <w:r w:rsidR="008172CA" w:rsidRPr="00F96661">
        <w:rPr>
          <w:sz w:val="28"/>
          <w:szCs w:val="28"/>
        </w:rPr>
        <w:t>н</w:t>
      </w:r>
      <w:r w:rsidR="000335B5" w:rsidRPr="00F96661">
        <w:rPr>
          <w:sz w:val="28"/>
          <w:szCs w:val="28"/>
        </w:rPr>
        <w:t>а</w:t>
      </w:r>
      <w:r w:rsidR="008172CA" w:rsidRPr="00F96661">
        <w:rPr>
          <w:sz w:val="28"/>
          <w:szCs w:val="28"/>
        </w:rPr>
        <w:t>лиз д</w:t>
      </w:r>
      <w:r w:rsidR="000335B5" w:rsidRPr="00F96661">
        <w:rPr>
          <w:sz w:val="28"/>
          <w:szCs w:val="28"/>
        </w:rPr>
        <w:t>а</w:t>
      </w:r>
      <w:r w:rsidR="008172CA" w:rsidRPr="00F96661">
        <w:rPr>
          <w:sz w:val="28"/>
          <w:szCs w:val="28"/>
        </w:rPr>
        <w:t>нных о з</w:t>
      </w:r>
      <w:r w:rsidR="000335B5" w:rsidRPr="00F96661">
        <w:rPr>
          <w:sz w:val="28"/>
          <w:szCs w:val="28"/>
        </w:rPr>
        <w:t>а</w:t>
      </w:r>
      <w:r w:rsidR="008172CA" w:rsidRPr="00F96661">
        <w:rPr>
          <w:sz w:val="28"/>
          <w:szCs w:val="28"/>
        </w:rPr>
        <w:t>бол</w:t>
      </w:r>
      <w:r w:rsidR="000335B5" w:rsidRPr="00F96661">
        <w:rPr>
          <w:sz w:val="28"/>
          <w:szCs w:val="28"/>
        </w:rPr>
        <w:t>е</w:t>
      </w:r>
      <w:r w:rsidR="008172CA" w:rsidRPr="00F96661">
        <w:rPr>
          <w:sz w:val="28"/>
          <w:szCs w:val="28"/>
        </w:rPr>
        <w:t>в</w:t>
      </w:r>
      <w:r w:rsidR="000335B5" w:rsidRPr="00F96661">
        <w:rPr>
          <w:sz w:val="28"/>
          <w:szCs w:val="28"/>
        </w:rPr>
        <w:t>ае</w:t>
      </w:r>
      <w:r w:rsidR="008172CA" w:rsidRPr="00F96661">
        <w:rPr>
          <w:sz w:val="28"/>
          <w:szCs w:val="28"/>
        </w:rPr>
        <w:t>мо</w:t>
      </w:r>
      <w:r w:rsidR="000335B5" w:rsidRPr="00F96661">
        <w:rPr>
          <w:sz w:val="28"/>
          <w:szCs w:val="28"/>
        </w:rPr>
        <w:t>с</w:t>
      </w:r>
      <w:r w:rsidR="008172CA" w:rsidRPr="00F96661">
        <w:rPr>
          <w:sz w:val="28"/>
          <w:szCs w:val="28"/>
        </w:rPr>
        <w:t xml:space="preserve">ти </w:t>
      </w:r>
      <w:r w:rsidRPr="00F96661">
        <w:rPr>
          <w:sz w:val="28"/>
          <w:szCs w:val="28"/>
        </w:rPr>
        <w:t>ПКР</w:t>
      </w:r>
      <w:r w:rsidR="008172CA" w:rsidRPr="00F96661">
        <w:rPr>
          <w:sz w:val="28"/>
          <w:szCs w:val="28"/>
        </w:rPr>
        <w:t xml:space="preserve"> в К</w:t>
      </w:r>
      <w:r w:rsidR="000335B5" w:rsidRPr="00F96661">
        <w:rPr>
          <w:sz w:val="28"/>
          <w:szCs w:val="28"/>
        </w:rPr>
        <w:t>а</w:t>
      </w:r>
      <w:r w:rsidR="008172CA" w:rsidRPr="00F96661">
        <w:rPr>
          <w:sz w:val="28"/>
          <w:szCs w:val="28"/>
        </w:rPr>
        <w:t>з</w:t>
      </w:r>
      <w:r w:rsidR="000335B5" w:rsidRPr="00F96661">
        <w:rPr>
          <w:sz w:val="28"/>
          <w:szCs w:val="28"/>
        </w:rPr>
        <w:t>а</w:t>
      </w:r>
      <w:r w:rsidR="008172CA" w:rsidRPr="00F96661">
        <w:rPr>
          <w:sz w:val="28"/>
          <w:szCs w:val="28"/>
        </w:rPr>
        <w:t>х</w:t>
      </w:r>
      <w:r w:rsidR="000335B5" w:rsidRPr="00F96661">
        <w:rPr>
          <w:sz w:val="28"/>
          <w:szCs w:val="28"/>
        </w:rPr>
        <w:t>с</w:t>
      </w:r>
      <w:r w:rsidR="008172CA" w:rsidRPr="00F96661">
        <w:rPr>
          <w:sz w:val="28"/>
          <w:szCs w:val="28"/>
        </w:rPr>
        <w:t>т</w:t>
      </w:r>
      <w:r w:rsidR="000335B5" w:rsidRPr="00F96661">
        <w:rPr>
          <w:sz w:val="28"/>
          <w:szCs w:val="28"/>
        </w:rPr>
        <w:t>а</w:t>
      </w:r>
      <w:r w:rsidR="008172CA" w:rsidRPr="00F96661">
        <w:rPr>
          <w:sz w:val="28"/>
          <w:szCs w:val="28"/>
        </w:rPr>
        <w:t>н</w:t>
      </w:r>
      <w:r w:rsidR="000335B5" w:rsidRPr="00F96661">
        <w:rPr>
          <w:sz w:val="28"/>
          <w:szCs w:val="28"/>
        </w:rPr>
        <w:t>е</w:t>
      </w:r>
      <w:r w:rsidR="008172CA" w:rsidRPr="00F96661">
        <w:rPr>
          <w:sz w:val="28"/>
          <w:szCs w:val="28"/>
        </w:rPr>
        <w:t xml:space="preserve"> з</w:t>
      </w:r>
      <w:r w:rsidR="000335B5" w:rsidRPr="00F96661">
        <w:rPr>
          <w:sz w:val="28"/>
          <w:szCs w:val="28"/>
        </w:rPr>
        <w:t>а</w:t>
      </w:r>
      <w:r w:rsidR="008172CA" w:rsidRPr="00F96661">
        <w:rPr>
          <w:sz w:val="28"/>
          <w:szCs w:val="28"/>
        </w:rPr>
        <w:t xml:space="preserve"> по</w:t>
      </w:r>
      <w:r w:rsidR="000335B5" w:rsidRPr="00F96661">
        <w:rPr>
          <w:sz w:val="28"/>
          <w:szCs w:val="28"/>
        </w:rPr>
        <w:t>с</w:t>
      </w:r>
      <w:r w:rsidR="008172CA" w:rsidRPr="00F96661">
        <w:rPr>
          <w:sz w:val="28"/>
          <w:szCs w:val="28"/>
        </w:rPr>
        <w:t>л</w:t>
      </w:r>
      <w:r w:rsidR="000335B5" w:rsidRPr="00F96661">
        <w:rPr>
          <w:sz w:val="28"/>
          <w:szCs w:val="28"/>
        </w:rPr>
        <w:t>е</w:t>
      </w:r>
      <w:r w:rsidR="008172CA" w:rsidRPr="00F96661">
        <w:rPr>
          <w:sz w:val="28"/>
          <w:szCs w:val="28"/>
        </w:rPr>
        <w:t>дни</w:t>
      </w:r>
      <w:r w:rsidR="000335B5" w:rsidRPr="00F96661">
        <w:rPr>
          <w:sz w:val="28"/>
          <w:szCs w:val="28"/>
        </w:rPr>
        <w:t>е</w:t>
      </w:r>
      <w:r w:rsidR="008172CA" w:rsidRPr="00F96661">
        <w:rPr>
          <w:sz w:val="28"/>
          <w:szCs w:val="28"/>
        </w:rPr>
        <w:t xml:space="preserve"> д</w:t>
      </w:r>
      <w:r w:rsidR="000335B5" w:rsidRPr="00F96661">
        <w:rPr>
          <w:sz w:val="28"/>
          <w:szCs w:val="28"/>
        </w:rPr>
        <w:t>ес</w:t>
      </w:r>
      <w:r w:rsidR="008172CA" w:rsidRPr="00F96661">
        <w:rPr>
          <w:sz w:val="28"/>
          <w:szCs w:val="28"/>
        </w:rPr>
        <w:t>ять л</w:t>
      </w:r>
      <w:r w:rsidR="000335B5" w:rsidRPr="00F96661">
        <w:rPr>
          <w:sz w:val="28"/>
          <w:szCs w:val="28"/>
        </w:rPr>
        <w:t>е</w:t>
      </w:r>
      <w:r w:rsidR="008172CA" w:rsidRPr="00F96661">
        <w:rPr>
          <w:sz w:val="28"/>
          <w:szCs w:val="28"/>
        </w:rPr>
        <w:t>т подч</w:t>
      </w:r>
      <w:r w:rsidR="000335B5" w:rsidRPr="00F96661">
        <w:rPr>
          <w:sz w:val="28"/>
          <w:szCs w:val="28"/>
        </w:rPr>
        <w:t>е</w:t>
      </w:r>
      <w:r w:rsidR="008172CA" w:rsidRPr="00F96661">
        <w:rPr>
          <w:sz w:val="28"/>
          <w:szCs w:val="28"/>
        </w:rPr>
        <w:t>ркив</w:t>
      </w:r>
      <w:r w:rsidR="000335B5" w:rsidRPr="00F96661">
        <w:rPr>
          <w:sz w:val="28"/>
          <w:szCs w:val="28"/>
        </w:rPr>
        <w:t>ае</w:t>
      </w:r>
      <w:r w:rsidR="008172CA" w:rsidRPr="00F96661">
        <w:rPr>
          <w:sz w:val="28"/>
          <w:szCs w:val="28"/>
        </w:rPr>
        <w:t>т в</w:t>
      </w:r>
      <w:r w:rsidR="000335B5" w:rsidRPr="00F96661">
        <w:rPr>
          <w:sz w:val="28"/>
          <w:szCs w:val="28"/>
        </w:rPr>
        <w:t>а</w:t>
      </w:r>
      <w:r w:rsidR="008172CA" w:rsidRPr="00F96661">
        <w:rPr>
          <w:sz w:val="28"/>
          <w:szCs w:val="28"/>
        </w:rPr>
        <w:t>жно</w:t>
      </w:r>
      <w:r w:rsidR="000335B5" w:rsidRPr="00F96661">
        <w:rPr>
          <w:sz w:val="28"/>
          <w:szCs w:val="28"/>
        </w:rPr>
        <w:t>с</w:t>
      </w:r>
      <w:r w:rsidR="008172CA" w:rsidRPr="00F96661">
        <w:rPr>
          <w:sz w:val="28"/>
          <w:szCs w:val="28"/>
        </w:rPr>
        <w:t>ть р</w:t>
      </w:r>
      <w:r w:rsidR="000335B5" w:rsidRPr="00F96661">
        <w:rPr>
          <w:sz w:val="28"/>
          <w:szCs w:val="28"/>
        </w:rPr>
        <w:t>а</w:t>
      </w:r>
      <w:r w:rsidR="008172CA" w:rsidRPr="00F96661">
        <w:rPr>
          <w:sz w:val="28"/>
          <w:szCs w:val="28"/>
        </w:rPr>
        <w:t>зр</w:t>
      </w:r>
      <w:r w:rsidR="000335B5" w:rsidRPr="00F96661">
        <w:rPr>
          <w:sz w:val="28"/>
          <w:szCs w:val="28"/>
        </w:rPr>
        <w:t>а</w:t>
      </w:r>
      <w:r w:rsidR="008172CA" w:rsidRPr="00F96661">
        <w:rPr>
          <w:sz w:val="28"/>
          <w:szCs w:val="28"/>
        </w:rPr>
        <w:t>ботки и вн</w:t>
      </w:r>
      <w:r w:rsidR="000335B5" w:rsidRPr="00F96661">
        <w:rPr>
          <w:sz w:val="28"/>
          <w:szCs w:val="28"/>
        </w:rPr>
        <w:t>е</w:t>
      </w:r>
      <w:r w:rsidR="008172CA" w:rsidRPr="00F96661">
        <w:rPr>
          <w:sz w:val="28"/>
          <w:szCs w:val="28"/>
        </w:rPr>
        <w:t>др</w:t>
      </w:r>
      <w:r w:rsidR="000335B5" w:rsidRPr="00F96661">
        <w:rPr>
          <w:sz w:val="28"/>
          <w:szCs w:val="28"/>
        </w:rPr>
        <w:t>е</w:t>
      </w:r>
      <w:r w:rsidR="008172CA" w:rsidRPr="00F96661">
        <w:rPr>
          <w:sz w:val="28"/>
          <w:szCs w:val="28"/>
        </w:rPr>
        <w:t>ния эфф</w:t>
      </w:r>
      <w:r w:rsidR="000335B5" w:rsidRPr="00F96661">
        <w:rPr>
          <w:sz w:val="28"/>
          <w:szCs w:val="28"/>
        </w:rPr>
        <w:t>е</w:t>
      </w:r>
      <w:r w:rsidR="008172CA" w:rsidRPr="00F96661">
        <w:rPr>
          <w:sz w:val="28"/>
          <w:szCs w:val="28"/>
        </w:rPr>
        <w:t>ктивных м</w:t>
      </w:r>
      <w:r w:rsidR="000335B5" w:rsidRPr="00F96661">
        <w:rPr>
          <w:sz w:val="28"/>
          <w:szCs w:val="28"/>
        </w:rPr>
        <w:t>е</w:t>
      </w:r>
      <w:r w:rsidR="008172CA" w:rsidRPr="00F96661">
        <w:rPr>
          <w:sz w:val="28"/>
          <w:szCs w:val="28"/>
        </w:rPr>
        <w:t>р по пр</w:t>
      </w:r>
      <w:r w:rsidR="000335B5" w:rsidRPr="00F96661">
        <w:rPr>
          <w:sz w:val="28"/>
          <w:szCs w:val="28"/>
        </w:rPr>
        <w:t>е</w:t>
      </w:r>
      <w:r w:rsidR="008172CA" w:rsidRPr="00F96661">
        <w:rPr>
          <w:sz w:val="28"/>
          <w:szCs w:val="28"/>
        </w:rPr>
        <w:t>дотвр</w:t>
      </w:r>
      <w:r w:rsidR="000335B5" w:rsidRPr="00F96661">
        <w:rPr>
          <w:sz w:val="28"/>
          <w:szCs w:val="28"/>
        </w:rPr>
        <w:t>а</w:t>
      </w:r>
      <w:r w:rsidR="008172CA" w:rsidRPr="00F96661">
        <w:rPr>
          <w:sz w:val="28"/>
          <w:szCs w:val="28"/>
        </w:rPr>
        <w:t>щ</w:t>
      </w:r>
      <w:r w:rsidR="000335B5" w:rsidRPr="00F96661">
        <w:rPr>
          <w:sz w:val="28"/>
          <w:szCs w:val="28"/>
        </w:rPr>
        <w:t>е</w:t>
      </w:r>
      <w:r w:rsidR="008172CA" w:rsidRPr="00F96661">
        <w:rPr>
          <w:sz w:val="28"/>
          <w:szCs w:val="28"/>
        </w:rPr>
        <w:t>нию, р</w:t>
      </w:r>
      <w:r w:rsidR="000335B5" w:rsidRPr="00F96661">
        <w:rPr>
          <w:sz w:val="28"/>
          <w:szCs w:val="28"/>
        </w:rPr>
        <w:t>а</w:t>
      </w:r>
      <w:r w:rsidR="008172CA" w:rsidRPr="00F96661">
        <w:rPr>
          <w:sz w:val="28"/>
          <w:szCs w:val="28"/>
        </w:rPr>
        <w:t>нн</w:t>
      </w:r>
      <w:r w:rsidR="000335B5" w:rsidRPr="00F96661">
        <w:rPr>
          <w:sz w:val="28"/>
          <w:szCs w:val="28"/>
        </w:rPr>
        <w:t>е</w:t>
      </w:r>
      <w:r w:rsidR="008172CA" w:rsidRPr="00F96661">
        <w:rPr>
          <w:sz w:val="28"/>
          <w:szCs w:val="28"/>
        </w:rPr>
        <w:t>й ди</w:t>
      </w:r>
      <w:r w:rsidR="000335B5" w:rsidRPr="00F96661">
        <w:rPr>
          <w:sz w:val="28"/>
          <w:szCs w:val="28"/>
        </w:rPr>
        <w:t>а</w:t>
      </w:r>
      <w:r w:rsidR="008172CA" w:rsidRPr="00F96661">
        <w:rPr>
          <w:sz w:val="28"/>
          <w:szCs w:val="28"/>
        </w:rPr>
        <w:t>гно</w:t>
      </w:r>
      <w:r w:rsidR="000335B5" w:rsidRPr="00F96661">
        <w:rPr>
          <w:sz w:val="28"/>
          <w:szCs w:val="28"/>
        </w:rPr>
        <w:t>с</w:t>
      </w:r>
      <w:r w:rsidR="008172CA" w:rsidRPr="00F96661">
        <w:rPr>
          <w:sz w:val="28"/>
          <w:szCs w:val="28"/>
        </w:rPr>
        <w:t>тик</w:t>
      </w:r>
      <w:r w:rsidR="000335B5" w:rsidRPr="00F96661">
        <w:rPr>
          <w:sz w:val="28"/>
          <w:szCs w:val="28"/>
        </w:rPr>
        <w:t>е</w:t>
      </w:r>
      <w:r w:rsidR="008172CA" w:rsidRPr="00F96661">
        <w:rPr>
          <w:sz w:val="28"/>
          <w:szCs w:val="28"/>
        </w:rPr>
        <w:t xml:space="preserve"> и л</w:t>
      </w:r>
      <w:r w:rsidR="000335B5" w:rsidRPr="00F96661">
        <w:rPr>
          <w:sz w:val="28"/>
          <w:szCs w:val="28"/>
        </w:rPr>
        <w:t>е</w:t>
      </w:r>
      <w:r w:rsidR="008172CA" w:rsidRPr="00F96661">
        <w:rPr>
          <w:sz w:val="28"/>
          <w:szCs w:val="28"/>
        </w:rPr>
        <w:t>ч</w:t>
      </w:r>
      <w:r w:rsidR="000335B5" w:rsidRPr="00F96661">
        <w:rPr>
          <w:sz w:val="28"/>
          <w:szCs w:val="28"/>
        </w:rPr>
        <w:t>е</w:t>
      </w:r>
      <w:r w:rsidR="008172CA" w:rsidRPr="00F96661">
        <w:rPr>
          <w:sz w:val="28"/>
          <w:szCs w:val="28"/>
        </w:rPr>
        <w:t xml:space="preserve">нию </w:t>
      </w:r>
      <w:r w:rsidR="00A577D9" w:rsidRPr="00F96661">
        <w:rPr>
          <w:sz w:val="28"/>
          <w:szCs w:val="28"/>
        </w:rPr>
        <w:t>д</w:t>
      </w:r>
      <w:r w:rsidR="000335B5" w:rsidRPr="00F96661">
        <w:rPr>
          <w:sz w:val="28"/>
          <w:szCs w:val="28"/>
        </w:rPr>
        <w:t>а</w:t>
      </w:r>
      <w:r w:rsidR="00A577D9" w:rsidRPr="00F96661">
        <w:rPr>
          <w:sz w:val="28"/>
          <w:szCs w:val="28"/>
        </w:rPr>
        <w:t>нной</w:t>
      </w:r>
      <w:r w:rsidR="008172CA" w:rsidRPr="00F96661">
        <w:rPr>
          <w:sz w:val="28"/>
          <w:szCs w:val="28"/>
        </w:rPr>
        <w:t xml:space="preserve"> онкологич</w:t>
      </w:r>
      <w:r w:rsidR="000335B5" w:rsidRPr="00F96661">
        <w:rPr>
          <w:sz w:val="28"/>
          <w:szCs w:val="28"/>
        </w:rPr>
        <w:t>ес</w:t>
      </w:r>
      <w:r w:rsidR="008172CA" w:rsidRPr="00F96661">
        <w:rPr>
          <w:sz w:val="28"/>
          <w:szCs w:val="28"/>
        </w:rPr>
        <w:t>кой бол</w:t>
      </w:r>
      <w:r w:rsidR="000335B5" w:rsidRPr="00F96661">
        <w:rPr>
          <w:sz w:val="28"/>
          <w:szCs w:val="28"/>
        </w:rPr>
        <w:t>е</w:t>
      </w:r>
      <w:r w:rsidR="008172CA" w:rsidRPr="00F96661">
        <w:rPr>
          <w:sz w:val="28"/>
          <w:szCs w:val="28"/>
        </w:rPr>
        <w:t>зни. Ро</w:t>
      </w:r>
      <w:r w:rsidR="000335B5" w:rsidRPr="00F96661">
        <w:rPr>
          <w:sz w:val="28"/>
          <w:szCs w:val="28"/>
        </w:rPr>
        <w:t>с</w:t>
      </w:r>
      <w:r w:rsidR="008172CA" w:rsidRPr="00F96661">
        <w:rPr>
          <w:sz w:val="28"/>
          <w:szCs w:val="28"/>
        </w:rPr>
        <w:t xml:space="preserve">т </w:t>
      </w:r>
      <w:r w:rsidRPr="00F96661">
        <w:rPr>
          <w:sz w:val="28"/>
          <w:szCs w:val="28"/>
        </w:rPr>
        <w:t>чи</w:t>
      </w:r>
      <w:r w:rsidR="000335B5" w:rsidRPr="00F96661">
        <w:rPr>
          <w:sz w:val="28"/>
          <w:szCs w:val="28"/>
        </w:rPr>
        <w:t>с</w:t>
      </w:r>
      <w:r w:rsidRPr="00F96661">
        <w:rPr>
          <w:sz w:val="28"/>
          <w:szCs w:val="28"/>
        </w:rPr>
        <w:t>л</w:t>
      </w:r>
      <w:r w:rsidR="000335B5" w:rsidRPr="00F96661">
        <w:rPr>
          <w:sz w:val="28"/>
          <w:szCs w:val="28"/>
        </w:rPr>
        <w:t>а</w:t>
      </w:r>
      <w:r w:rsidRPr="00F96661">
        <w:rPr>
          <w:sz w:val="28"/>
          <w:szCs w:val="28"/>
        </w:rPr>
        <w:t xml:space="preserve"> </w:t>
      </w:r>
      <w:r w:rsidR="008172CA" w:rsidRPr="00F96661">
        <w:rPr>
          <w:sz w:val="28"/>
          <w:szCs w:val="28"/>
        </w:rPr>
        <w:t>з</w:t>
      </w:r>
      <w:r w:rsidR="000335B5" w:rsidRPr="00F96661">
        <w:rPr>
          <w:sz w:val="28"/>
          <w:szCs w:val="28"/>
        </w:rPr>
        <w:t>а</w:t>
      </w:r>
      <w:r w:rsidR="008172CA" w:rsidRPr="00F96661">
        <w:rPr>
          <w:sz w:val="28"/>
          <w:szCs w:val="28"/>
        </w:rPr>
        <w:t>бол</w:t>
      </w:r>
      <w:r w:rsidR="000335B5" w:rsidRPr="00F96661">
        <w:rPr>
          <w:sz w:val="28"/>
          <w:szCs w:val="28"/>
        </w:rPr>
        <w:t>е</w:t>
      </w:r>
      <w:r w:rsidR="008172CA" w:rsidRPr="00F96661">
        <w:rPr>
          <w:sz w:val="28"/>
          <w:szCs w:val="28"/>
        </w:rPr>
        <w:t>в</w:t>
      </w:r>
      <w:r w:rsidR="000335B5" w:rsidRPr="00F96661">
        <w:rPr>
          <w:sz w:val="28"/>
          <w:szCs w:val="28"/>
        </w:rPr>
        <w:t>ае</w:t>
      </w:r>
      <w:r w:rsidR="008172CA" w:rsidRPr="00F96661">
        <w:rPr>
          <w:sz w:val="28"/>
          <w:szCs w:val="28"/>
        </w:rPr>
        <w:t>мо</w:t>
      </w:r>
      <w:r w:rsidR="000335B5" w:rsidRPr="00F96661">
        <w:rPr>
          <w:sz w:val="28"/>
          <w:szCs w:val="28"/>
        </w:rPr>
        <w:t>с</w:t>
      </w:r>
      <w:r w:rsidR="008172CA" w:rsidRPr="00F96661">
        <w:rPr>
          <w:sz w:val="28"/>
          <w:szCs w:val="28"/>
        </w:rPr>
        <w:t xml:space="preserve">ти </w:t>
      </w:r>
      <w:r w:rsidRPr="00F96661">
        <w:rPr>
          <w:sz w:val="28"/>
          <w:szCs w:val="28"/>
        </w:rPr>
        <w:t>ПКР</w:t>
      </w:r>
      <w:r w:rsidR="008172CA" w:rsidRPr="00F96661">
        <w:rPr>
          <w:sz w:val="28"/>
          <w:szCs w:val="28"/>
        </w:rPr>
        <w:t xml:space="preserve"> </w:t>
      </w:r>
      <w:r w:rsidR="000335B5" w:rsidRPr="00F96661">
        <w:rPr>
          <w:sz w:val="28"/>
          <w:szCs w:val="28"/>
        </w:rPr>
        <w:t>с</w:t>
      </w:r>
      <w:r w:rsidR="008172CA" w:rsidRPr="00F96661">
        <w:rPr>
          <w:sz w:val="28"/>
          <w:szCs w:val="28"/>
        </w:rPr>
        <w:t>вид</w:t>
      </w:r>
      <w:r w:rsidR="000335B5" w:rsidRPr="00F96661">
        <w:rPr>
          <w:sz w:val="28"/>
          <w:szCs w:val="28"/>
        </w:rPr>
        <w:t>е</w:t>
      </w:r>
      <w:r w:rsidR="008172CA" w:rsidRPr="00F96661">
        <w:rPr>
          <w:sz w:val="28"/>
          <w:szCs w:val="28"/>
        </w:rPr>
        <w:t>т</w:t>
      </w:r>
      <w:r w:rsidR="000335B5" w:rsidRPr="00F96661">
        <w:rPr>
          <w:sz w:val="28"/>
          <w:szCs w:val="28"/>
        </w:rPr>
        <w:t>е</w:t>
      </w:r>
      <w:r w:rsidR="008172CA" w:rsidRPr="00F96661">
        <w:rPr>
          <w:sz w:val="28"/>
          <w:szCs w:val="28"/>
        </w:rPr>
        <w:t>ль</w:t>
      </w:r>
      <w:r w:rsidR="000335B5" w:rsidRPr="00F96661">
        <w:rPr>
          <w:sz w:val="28"/>
          <w:szCs w:val="28"/>
        </w:rPr>
        <w:t>с</w:t>
      </w:r>
      <w:r w:rsidR="008172CA" w:rsidRPr="00F96661">
        <w:rPr>
          <w:sz w:val="28"/>
          <w:szCs w:val="28"/>
        </w:rPr>
        <w:t>тву</w:t>
      </w:r>
      <w:r w:rsidR="000335B5" w:rsidRPr="00F96661">
        <w:rPr>
          <w:sz w:val="28"/>
          <w:szCs w:val="28"/>
        </w:rPr>
        <w:t>е</w:t>
      </w:r>
      <w:r w:rsidR="008172CA" w:rsidRPr="00F96661">
        <w:rPr>
          <w:sz w:val="28"/>
          <w:szCs w:val="28"/>
        </w:rPr>
        <w:t>т о н</w:t>
      </w:r>
      <w:r w:rsidR="000335B5" w:rsidRPr="00F96661">
        <w:rPr>
          <w:sz w:val="28"/>
          <w:szCs w:val="28"/>
        </w:rPr>
        <w:t>е</w:t>
      </w:r>
      <w:r w:rsidR="008172CA" w:rsidRPr="00F96661">
        <w:rPr>
          <w:sz w:val="28"/>
          <w:szCs w:val="28"/>
        </w:rPr>
        <w:t>обходимо</w:t>
      </w:r>
      <w:r w:rsidR="000335B5" w:rsidRPr="00F96661">
        <w:rPr>
          <w:sz w:val="28"/>
          <w:szCs w:val="28"/>
        </w:rPr>
        <w:t>с</w:t>
      </w:r>
      <w:r w:rsidR="008172CA" w:rsidRPr="00F96661">
        <w:rPr>
          <w:sz w:val="28"/>
          <w:szCs w:val="28"/>
        </w:rPr>
        <w:t xml:space="preserve">ти </w:t>
      </w:r>
      <w:r w:rsidRPr="00F96661">
        <w:rPr>
          <w:sz w:val="28"/>
          <w:szCs w:val="28"/>
        </w:rPr>
        <w:t>зн</w:t>
      </w:r>
      <w:r w:rsidR="000335B5" w:rsidRPr="00F96661">
        <w:rPr>
          <w:sz w:val="28"/>
          <w:szCs w:val="28"/>
        </w:rPr>
        <w:t>а</w:t>
      </w:r>
      <w:r w:rsidRPr="00F96661">
        <w:rPr>
          <w:sz w:val="28"/>
          <w:szCs w:val="28"/>
        </w:rPr>
        <w:t>чит</w:t>
      </w:r>
      <w:r w:rsidR="000335B5" w:rsidRPr="00F96661">
        <w:rPr>
          <w:sz w:val="28"/>
          <w:szCs w:val="28"/>
        </w:rPr>
        <w:t>е</w:t>
      </w:r>
      <w:r w:rsidRPr="00F96661">
        <w:rPr>
          <w:sz w:val="28"/>
          <w:szCs w:val="28"/>
        </w:rPr>
        <w:t>льного вним</w:t>
      </w:r>
      <w:r w:rsidR="000335B5" w:rsidRPr="00F96661">
        <w:rPr>
          <w:sz w:val="28"/>
          <w:szCs w:val="28"/>
        </w:rPr>
        <w:t>а</w:t>
      </w:r>
      <w:r w:rsidRPr="00F96661">
        <w:rPr>
          <w:sz w:val="28"/>
          <w:szCs w:val="28"/>
        </w:rPr>
        <w:t>ния</w:t>
      </w:r>
      <w:r w:rsidR="008172CA" w:rsidRPr="00F96661">
        <w:rPr>
          <w:sz w:val="28"/>
          <w:szCs w:val="28"/>
        </w:rPr>
        <w:t xml:space="preserve"> в обл</w:t>
      </w:r>
      <w:r w:rsidR="000335B5" w:rsidRPr="00F96661">
        <w:rPr>
          <w:sz w:val="28"/>
          <w:szCs w:val="28"/>
        </w:rPr>
        <w:t>ас</w:t>
      </w:r>
      <w:r w:rsidR="008172CA" w:rsidRPr="00F96661">
        <w:rPr>
          <w:sz w:val="28"/>
          <w:szCs w:val="28"/>
        </w:rPr>
        <w:t>ти общ</w:t>
      </w:r>
      <w:r w:rsidR="000335B5" w:rsidRPr="00F96661">
        <w:rPr>
          <w:sz w:val="28"/>
          <w:szCs w:val="28"/>
        </w:rPr>
        <w:t>ес</w:t>
      </w:r>
      <w:r w:rsidR="008172CA" w:rsidRPr="00F96661">
        <w:rPr>
          <w:sz w:val="28"/>
          <w:szCs w:val="28"/>
        </w:rPr>
        <w:t>тв</w:t>
      </w:r>
      <w:r w:rsidR="000335B5" w:rsidRPr="00F96661">
        <w:rPr>
          <w:sz w:val="28"/>
          <w:szCs w:val="28"/>
        </w:rPr>
        <w:t>е</w:t>
      </w:r>
      <w:r w:rsidR="008172CA" w:rsidRPr="00F96661">
        <w:rPr>
          <w:sz w:val="28"/>
          <w:szCs w:val="28"/>
        </w:rPr>
        <w:t>нного здр</w:t>
      </w:r>
      <w:r w:rsidR="000335B5" w:rsidRPr="00F96661">
        <w:rPr>
          <w:sz w:val="28"/>
          <w:szCs w:val="28"/>
        </w:rPr>
        <w:t>а</w:t>
      </w:r>
      <w:r w:rsidR="008172CA" w:rsidRPr="00F96661">
        <w:rPr>
          <w:sz w:val="28"/>
          <w:szCs w:val="28"/>
        </w:rPr>
        <w:t>воохр</w:t>
      </w:r>
      <w:r w:rsidR="000335B5" w:rsidRPr="00F96661">
        <w:rPr>
          <w:sz w:val="28"/>
          <w:szCs w:val="28"/>
        </w:rPr>
        <w:t>а</w:t>
      </w:r>
      <w:r w:rsidR="008172CA" w:rsidRPr="00F96661">
        <w:rPr>
          <w:sz w:val="28"/>
          <w:szCs w:val="28"/>
        </w:rPr>
        <w:t>н</w:t>
      </w:r>
      <w:r w:rsidR="000335B5" w:rsidRPr="00F96661">
        <w:rPr>
          <w:sz w:val="28"/>
          <w:szCs w:val="28"/>
        </w:rPr>
        <w:t>е</w:t>
      </w:r>
      <w:r w:rsidR="008172CA" w:rsidRPr="00F96661">
        <w:rPr>
          <w:sz w:val="28"/>
          <w:szCs w:val="28"/>
        </w:rPr>
        <w:t>ния и м</w:t>
      </w:r>
      <w:r w:rsidR="000335B5" w:rsidRPr="00F96661">
        <w:rPr>
          <w:sz w:val="28"/>
          <w:szCs w:val="28"/>
        </w:rPr>
        <w:t>е</w:t>
      </w:r>
      <w:r w:rsidR="008172CA" w:rsidRPr="00F96661">
        <w:rPr>
          <w:sz w:val="28"/>
          <w:szCs w:val="28"/>
        </w:rPr>
        <w:t>дицин</w:t>
      </w:r>
      <w:r w:rsidR="000335B5" w:rsidRPr="00F96661">
        <w:rPr>
          <w:sz w:val="28"/>
          <w:szCs w:val="28"/>
        </w:rPr>
        <w:t>с</w:t>
      </w:r>
      <w:r w:rsidR="008172CA" w:rsidRPr="00F96661">
        <w:rPr>
          <w:sz w:val="28"/>
          <w:szCs w:val="28"/>
        </w:rPr>
        <w:t>кой пр</w:t>
      </w:r>
      <w:r w:rsidR="000335B5" w:rsidRPr="00F96661">
        <w:rPr>
          <w:sz w:val="28"/>
          <w:szCs w:val="28"/>
        </w:rPr>
        <w:t>а</w:t>
      </w:r>
      <w:r w:rsidR="008172CA" w:rsidRPr="00F96661">
        <w:rPr>
          <w:sz w:val="28"/>
          <w:szCs w:val="28"/>
        </w:rPr>
        <w:t xml:space="preserve">ктики </w:t>
      </w:r>
      <w:r w:rsidR="000335B5" w:rsidRPr="00F96661">
        <w:rPr>
          <w:sz w:val="28"/>
          <w:szCs w:val="28"/>
        </w:rPr>
        <w:t>с</w:t>
      </w:r>
      <w:r w:rsidR="008172CA" w:rsidRPr="00F96661">
        <w:rPr>
          <w:sz w:val="28"/>
          <w:szCs w:val="28"/>
        </w:rPr>
        <w:t xml:space="preserve"> ц</w:t>
      </w:r>
      <w:r w:rsidR="000335B5" w:rsidRPr="00F96661">
        <w:rPr>
          <w:sz w:val="28"/>
          <w:szCs w:val="28"/>
        </w:rPr>
        <w:t>е</w:t>
      </w:r>
      <w:r w:rsidR="008172CA" w:rsidRPr="00F96661">
        <w:rPr>
          <w:sz w:val="28"/>
          <w:szCs w:val="28"/>
        </w:rPr>
        <w:t xml:space="preserve">лью </w:t>
      </w:r>
      <w:r w:rsidR="000335B5" w:rsidRPr="00F96661">
        <w:rPr>
          <w:sz w:val="28"/>
          <w:szCs w:val="28"/>
        </w:rPr>
        <w:t>с</w:t>
      </w:r>
      <w:r w:rsidR="008172CA" w:rsidRPr="00F96661">
        <w:rPr>
          <w:sz w:val="28"/>
          <w:szCs w:val="28"/>
        </w:rPr>
        <w:t>ниж</w:t>
      </w:r>
      <w:r w:rsidR="000335B5" w:rsidRPr="00F96661">
        <w:rPr>
          <w:sz w:val="28"/>
          <w:szCs w:val="28"/>
        </w:rPr>
        <w:t>е</w:t>
      </w:r>
      <w:r w:rsidR="008172CA" w:rsidRPr="00F96661">
        <w:rPr>
          <w:sz w:val="28"/>
          <w:szCs w:val="28"/>
        </w:rPr>
        <w:t>ния бр</w:t>
      </w:r>
      <w:r w:rsidR="000335B5" w:rsidRPr="00F96661">
        <w:rPr>
          <w:sz w:val="28"/>
          <w:szCs w:val="28"/>
        </w:rPr>
        <w:t>е</w:t>
      </w:r>
      <w:r w:rsidR="008172CA" w:rsidRPr="00F96661">
        <w:rPr>
          <w:sz w:val="28"/>
          <w:szCs w:val="28"/>
        </w:rPr>
        <w:t>м</w:t>
      </w:r>
      <w:r w:rsidR="000335B5" w:rsidRPr="00F96661">
        <w:rPr>
          <w:sz w:val="28"/>
          <w:szCs w:val="28"/>
        </w:rPr>
        <w:t>е</w:t>
      </w:r>
      <w:r w:rsidR="008172CA" w:rsidRPr="00F96661">
        <w:rPr>
          <w:sz w:val="28"/>
          <w:szCs w:val="28"/>
        </w:rPr>
        <w:t>ни этого з</w:t>
      </w:r>
      <w:r w:rsidR="000335B5" w:rsidRPr="00F96661">
        <w:rPr>
          <w:sz w:val="28"/>
          <w:szCs w:val="28"/>
        </w:rPr>
        <w:t>а</w:t>
      </w:r>
      <w:r w:rsidR="008172CA" w:rsidRPr="00F96661">
        <w:rPr>
          <w:sz w:val="28"/>
          <w:szCs w:val="28"/>
        </w:rPr>
        <w:t>бол</w:t>
      </w:r>
      <w:r w:rsidR="000335B5" w:rsidRPr="00F96661">
        <w:rPr>
          <w:sz w:val="28"/>
          <w:szCs w:val="28"/>
        </w:rPr>
        <w:t>е</w:t>
      </w:r>
      <w:r w:rsidR="008172CA" w:rsidRPr="00F96661">
        <w:rPr>
          <w:sz w:val="28"/>
          <w:szCs w:val="28"/>
        </w:rPr>
        <w:t>в</w:t>
      </w:r>
      <w:r w:rsidR="000335B5" w:rsidRPr="00F96661">
        <w:rPr>
          <w:sz w:val="28"/>
          <w:szCs w:val="28"/>
        </w:rPr>
        <w:t>а</w:t>
      </w:r>
      <w:r w:rsidR="008172CA" w:rsidRPr="00F96661">
        <w:rPr>
          <w:sz w:val="28"/>
          <w:szCs w:val="28"/>
        </w:rPr>
        <w:t>ния н</w:t>
      </w:r>
      <w:r w:rsidR="000335B5" w:rsidRPr="00F96661">
        <w:rPr>
          <w:sz w:val="28"/>
          <w:szCs w:val="28"/>
        </w:rPr>
        <w:t>а</w:t>
      </w:r>
      <w:r w:rsidR="008172CA" w:rsidRPr="00F96661">
        <w:rPr>
          <w:sz w:val="28"/>
          <w:szCs w:val="28"/>
        </w:rPr>
        <w:t xml:space="preserve"> н</w:t>
      </w:r>
      <w:r w:rsidR="000335B5" w:rsidRPr="00F96661">
        <w:rPr>
          <w:sz w:val="28"/>
          <w:szCs w:val="28"/>
        </w:rPr>
        <w:t>асе</w:t>
      </w:r>
      <w:r w:rsidR="008172CA" w:rsidRPr="00F96661">
        <w:rPr>
          <w:sz w:val="28"/>
          <w:szCs w:val="28"/>
        </w:rPr>
        <w:t>л</w:t>
      </w:r>
      <w:r w:rsidR="000335B5" w:rsidRPr="00F96661">
        <w:rPr>
          <w:sz w:val="28"/>
          <w:szCs w:val="28"/>
        </w:rPr>
        <w:t>е</w:t>
      </w:r>
      <w:r w:rsidR="008172CA" w:rsidRPr="00F96661">
        <w:rPr>
          <w:sz w:val="28"/>
          <w:szCs w:val="28"/>
        </w:rPr>
        <w:t>ни</w:t>
      </w:r>
      <w:r w:rsidR="000335B5" w:rsidRPr="00F96661">
        <w:rPr>
          <w:sz w:val="28"/>
          <w:szCs w:val="28"/>
        </w:rPr>
        <w:t>е</w:t>
      </w:r>
      <w:r w:rsidR="008172CA" w:rsidRPr="00F96661">
        <w:rPr>
          <w:sz w:val="28"/>
          <w:szCs w:val="28"/>
        </w:rPr>
        <w:t xml:space="preserve"> </w:t>
      </w:r>
      <w:r w:rsidR="000335B5" w:rsidRPr="00F96661">
        <w:rPr>
          <w:sz w:val="28"/>
          <w:szCs w:val="28"/>
        </w:rPr>
        <w:t>с</w:t>
      </w:r>
      <w:r w:rsidR="008172CA" w:rsidRPr="00F96661">
        <w:rPr>
          <w:sz w:val="28"/>
          <w:szCs w:val="28"/>
        </w:rPr>
        <w:t>тр</w:t>
      </w:r>
      <w:r w:rsidR="000335B5" w:rsidRPr="00F96661">
        <w:rPr>
          <w:sz w:val="28"/>
          <w:szCs w:val="28"/>
        </w:rPr>
        <w:t>а</w:t>
      </w:r>
      <w:r w:rsidR="008172CA" w:rsidRPr="00F96661">
        <w:rPr>
          <w:sz w:val="28"/>
          <w:szCs w:val="28"/>
        </w:rPr>
        <w:t>ны и улучш</w:t>
      </w:r>
      <w:r w:rsidR="000335B5" w:rsidRPr="00F96661">
        <w:rPr>
          <w:sz w:val="28"/>
          <w:szCs w:val="28"/>
        </w:rPr>
        <w:t>е</w:t>
      </w:r>
      <w:r w:rsidR="008172CA" w:rsidRPr="00F96661">
        <w:rPr>
          <w:sz w:val="28"/>
          <w:szCs w:val="28"/>
        </w:rPr>
        <w:t>ния прогнозов для п</w:t>
      </w:r>
      <w:r w:rsidR="000335B5" w:rsidRPr="00F96661">
        <w:rPr>
          <w:sz w:val="28"/>
          <w:szCs w:val="28"/>
        </w:rPr>
        <w:t>а</w:t>
      </w:r>
      <w:r w:rsidR="008172CA" w:rsidRPr="00F96661">
        <w:rPr>
          <w:sz w:val="28"/>
          <w:szCs w:val="28"/>
        </w:rPr>
        <w:t>ци</w:t>
      </w:r>
      <w:r w:rsidR="000335B5" w:rsidRPr="00F96661">
        <w:rPr>
          <w:sz w:val="28"/>
          <w:szCs w:val="28"/>
        </w:rPr>
        <w:t>е</w:t>
      </w:r>
      <w:r w:rsidR="008172CA" w:rsidRPr="00F96661">
        <w:rPr>
          <w:sz w:val="28"/>
          <w:szCs w:val="28"/>
        </w:rPr>
        <w:t>нтов.</w:t>
      </w:r>
    </w:p>
    <w:p w14:paraId="2E8F3628" w14:textId="77777777" w:rsidR="00F16F12" w:rsidRPr="00F96661" w:rsidRDefault="00F16F12">
      <w:pPr>
        <w:tabs>
          <w:tab w:val="left" w:pos="142"/>
        </w:tabs>
        <w:ind w:firstLine="567"/>
        <w:jc w:val="both"/>
        <w:rPr>
          <w:sz w:val="28"/>
          <w:szCs w:val="28"/>
        </w:rPr>
      </w:pPr>
    </w:p>
    <w:p w14:paraId="162C8A7E" w14:textId="6D39738E" w:rsidR="00501039" w:rsidRPr="000E2D6A" w:rsidRDefault="00A95B70" w:rsidP="00D53E23">
      <w:pPr>
        <w:pStyle w:val="TableParagraph"/>
        <w:numPr>
          <w:ilvl w:val="1"/>
          <w:numId w:val="18"/>
        </w:numPr>
        <w:tabs>
          <w:tab w:val="left" w:pos="567"/>
          <w:tab w:val="left" w:pos="993"/>
        </w:tabs>
        <w:spacing w:line="240" w:lineRule="auto"/>
        <w:ind w:left="0" w:firstLine="567"/>
        <w:jc w:val="both"/>
        <w:rPr>
          <w:b/>
          <w:bCs/>
          <w:sz w:val="28"/>
          <w:szCs w:val="28"/>
        </w:rPr>
      </w:pPr>
      <w:r w:rsidRPr="000E2D6A">
        <w:rPr>
          <w:b/>
          <w:sz w:val="28"/>
          <w:szCs w:val="28"/>
        </w:rPr>
        <w:t>Региональная, половозрастная и этническая характеристика заболеваемости печёночноклеточным раком в Республике Казахстан</w:t>
      </w:r>
    </w:p>
    <w:p w14:paraId="55E25D05" w14:textId="77777777" w:rsidR="009702A8" w:rsidRPr="000E2D6A" w:rsidRDefault="009702A8">
      <w:pPr>
        <w:widowControl/>
        <w:autoSpaceDE/>
        <w:autoSpaceDN/>
        <w:ind w:firstLine="567"/>
        <w:jc w:val="both"/>
        <w:rPr>
          <w:rFonts w:eastAsia="Calibri"/>
          <w:sz w:val="28"/>
          <w:szCs w:val="28"/>
        </w:rPr>
      </w:pPr>
    </w:p>
    <w:p w14:paraId="6A537835" w14:textId="44923FBF" w:rsidR="00501039" w:rsidRPr="00F96661" w:rsidRDefault="008172CA">
      <w:pPr>
        <w:widowControl/>
        <w:autoSpaceDE/>
        <w:autoSpaceDN/>
        <w:ind w:firstLine="567"/>
        <w:jc w:val="both"/>
        <w:rPr>
          <w:rFonts w:eastAsia="Calibri"/>
          <w:sz w:val="28"/>
          <w:szCs w:val="28"/>
        </w:rPr>
      </w:pPr>
      <w:r w:rsidRPr="000E2D6A">
        <w:rPr>
          <w:rFonts w:eastAsia="Calibri"/>
          <w:sz w:val="28"/>
          <w:szCs w:val="28"/>
        </w:rPr>
        <w:t>В д</w:t>
      </w:r>
      <w:r w:rsidR="000335B5" w:rsidRPr="000E2D6A">
        <w:rPr>
          <w:rFonts w:eastAsia="Calibri"/>
          <w:sz w:val="28"/>
          <w:szCs w:val="28"/>
        </w:rPr>
        <w:t>а</w:t>
      </w:r>
      <w:r w:rsidRPr="000E2D6A">
        <w:rPr>
          <w:rFonts w:eastAsia="Calibri"/>
          <w:sz w:val="28"/>
          <w:szCs w:val="28"/>
        </w:rPr>
        <w:t>нном и</w:t>
      </w:r>
      <w:r w:rsidR="000335B5" w:rsidRPr="000E2D6A">
        <w:rPr>
          <w:rFonts w:eastAsia="Calibri"/>
          <w:sz w:val="28"/>
          <w:szCs w:val="28"/>
        </w:rPr>
        <w:t>сс</w:t>
      </w:r>
      <w:r w:rsidRPr="000E2D6A">
        <w:rPr>
          <w:rFonts w:eastAsia="Calibri"/>
          <w:sz w:val="28"/>
          <w:szCs w:val="28"/>
        </w:rPr>
        <w:t>л</w:t>
      </w:r>
      <w:r w:rsidR="000335B5" w:rsidRPr="000E2D6A">
        <w:rPr>
          <w:rFonts w:eastAsia="Calibri"/>
          <w:sz w:val="28"/>
          <w:szCs w:val="28"/>
        </w:rPr>
        <w:t>е</w:t>
      </w:r>
      <w:r w:rsidRPr="000E2D6A">
        <w:rPr>
          <w:rFonts w:eastAsia="Calibri"/>
          <w:sz w:val="28"/>
          <w:szCs w:val="28"/>
        </w:rPr>
        <w:t>дов</w:t>
      </w:r>
      <w:r w:rsidR="000335B5" w:rsidRPr="000E2D6A">
        <w:rPr>
          <w:rFonts w:eastAsia="Calibri"/>
          <w:sz w:val="28"/>
          <w:szCs w:val="28"/>
        </w:rPr>
        <w:t>а</w:t>
      </w:r>
      <w:r w:rsidRPr="000E2D6A">
        <w:rPr>
          <w:rFonts w:eastAsia="Calibri"/>
          <w:sz w:val="28"/>
          <w:szCs w:val="28"/>
        </w:rPr>
        <w:t xml:space="preserve">нии </w:t>
      </w:r>
      <w:r w:rsidR="00A577D9" w:rsidRPr="000E2D6A">
        <w:rPr>
          <w:rFonts w:eastAsia="Calibri"/>
          <w:sz w:val="28"/>
          <w:szCs w:val="28"/>
        </w:rPr>
        <w:t>про</w:t>
      </w:r>
      <w:r w:rsidR="000335B5" w:rsidRPr="000E2D6A">
        <w:rPr>
          <w:rFonts w:eastAsia="Calibri"/>
          <w:sz w:val="28"/>
          <w:szCs w:val="28"/>
        </w:rPr>
        <w:t>а</w:t>
      </w:r>
      <w:r w:rsidRPr="000E2D6A">
        <w:rPr>
          <w:rFonts w:eastAsia="Calibri"/>
          <w:sz w:val="28"/>
          <w:szCs w:val="28"/>
        </w:rPr>
        <w:t>н</w:t>
      </w:r>
      <w:r w:rsidR="000335B5" w:rsidRPr="000E2D6A">
        <w:rPr>
          <w:rFonts w:eastAsia="Calibri"/>
          <w:sz w:val="28"/>
          <w:szCs w:val="28"/>
        </w:rPr>
        <w:t>а</w:t>
      </w:r>
      <w:r w:rsidRPr="000E2D6A">
        <w:rPr>
          <w:rFonts w:eastAsia="Calibri"/>
          <w:sz w:val="28"/>
          <w:szCs w:val="28"/>
        </w:rPr>
        <w:t>лизиров</w:t>
      </w:r>
      <w:r w:rsidR="000335B5" w:rsidRPr="000E2D6A">
        <w:rPr>
          <w:rFonts w:eastAsia="Calibri"/>
          <w:sz w:val="28"/>
          <w:szCs w:val="28"/>
        </w:rPr>
        <w:t>а</w:t>
      </w:r>
      <w:r w:rsidRPr="000E2D6A">
        <w:rPr>
          <w:rFonts w:eastAsia="Calibri"/>
          <w:sz w:val="28"/>
          <w:szCs w:val="28"/>
        </w:rPr>
        <w:t>ли влияни</w:t>
      </w:r>
      <w:r w:rsidR="000335B5" w:rsidRPr="000E2D6A">
        <w:rPr>
          <w:rFonts w:eastAsia="Calibri"/>
          <w:sz w:val="28"/>
          <w:szCs w:val="28"/>
        </w:rPr>
        <w:t>е</w:t>
      </w:r>
      <w:r w:rsidRPr="000E2D6A">
        <w:rPr>
          <w:rFonts w:eastAsia="Calibri"/>
          <w:sz w:val="28"/>
          <w:szCs w:val="28"/>
        </w:rPr>
        <w:t xml:space="preserve"> </w:t>
      </w:r>
      <w:r w:rsidR="008538F5" w:rsidRPr="000E2D6A">
        <w:rPr>
          <w:rFonts w:eastAsia="Calibri"/>
          <w:sz w:val="28"/>
          <w:szCs w:val="28"/>
        </w:rPr>
        <w:t xml:space="preserve">региональных, </w:t>
      </w:r>
      <w:r w:rsidR="00C56ED7" w:rsidRPr="000E2D6A">
        <w:rPr>
          <w:rFonts w:eastAsia="Calibri"/>
          <w:sz w:val="28"/>
          <w:szCs w:val="28"/>
          <w:lang w:val="kk-KZ"/>
        </w:rPr>
        <w:t>половозрастных</w:t>
      </w:r>
      <w:r w:rsidRPr="000E2D6A">
        <w:rPr>
          <w:rFonts w:eastAsia="Calibri"/>
          <w:sz w:val="28"/>
          <w:szCs w:val="28"/>
        </w:rPr>
        <w:t xml:space="preserve"> и н</w:t>
      </w:r>
      <w:r w:rsidR="000335B5" w:rsidRPr="000E2D6A">
        <w:rPr>
          <w:rFonts w:eastAsia="Calibri"/>
          <w:sz w:val="28"/>
          <w:szCs w:val="28"/>
        </w:rPr>
        <w:t>а</w:t>
      </w:r>
      <w:r w:rsidRPr="000E2D6A">
        <w:rPr>
          <w:rFonts w:eastAsia="Calibri"/>
          <w:sz w:val="28"/>
          <w:szCs w:val="28"/>
        </w:rPr>
        <w:t>цион</w:t>
      </w:r>
      <w:r w:rsidR="000335B5" w:rsidRPr="000E2D6A">
        <w:rPr>
          <w:rFonts w:eastAsia="Calibri"/>
          <w:sz w:val="28"/>
          <w:szCs w:val="28"/>
        </w:rPr>
        <w:t>а</w:t>
      </w:r>
      <w:r w:rsidRPr="000E2D6A">
        <w:rPr>
          <w:rFonts w:eastAsia="Calibri"/>
          <w:sz w:val="28"/>
          <w:szCs w:val="28"/>
        </w:rPr>
        <w:t>льной прин</w:t>
      </w:r>
      <w:r w:rsidR="000335B5" w:rsidRPr="000E2D6A">
        <w:rPr>
          <w:rFonts w:eastAsia="Calibri"/>
          <w:sz w:val="28"/>
          <w:szCs w:val="28"/>
        </w:rPr>
        <w:t>а</w:t>
      </w:r>
      <w:r w:rsidRPr="000E2D6A">
        <w:rPr>
          <w:rFonts w:eastAsia="Calibri"/>
          <w:sz w:val="28"/>
          <w:szCs w:val="28"/>
        </w:rPr>
        <w:t>дл</w:t>
      </w:r>
      <w:r w:rsidR="000335B5" w:rsidRPr="000E2D6A">
        <w:rPr>
          <w:rFonts w:eastAsia="Calibri"/>
          <w:sz w:val="28"/>
          <w:szCs w:val="28"/>
        </w:rPr>
        <w:t>е</w:t>
      </w:r>
      <w:r w:rsidRPr="000E2D6A">
        <w:rPr>
          <w:rFonts w:eastAsia="Calibri"/>
          <w:sz w:val="28"/>
          <w:szCs w:val="28"/>
        </w:rPr>
        <w:t>жно</w:t>
      </w:r>
      <w:r w:rsidR="000335B5" w:rsidRPr="000E2D6A">
        <w:rPr>
          <w:rFonts w:eastAsia="Calibri"/>
          <w:sz w:val="28"/>
          <w:szCs w:val="28"/>
        </w:rPr>
        <w:t>с</w:t>
      </w:r>
      <w:r w:rsidRPr="000E2D6A">
        <w:rPr>
          <w:rFonts w:eastAsia="Calibri"/>
          <w:sz w:val="28"/>
          <w:szCs w:val="28"/>
        </w:rPr>
        <w:t>ти н</w:t>
      </w:r>
      <w:r w:rsidR="000335B5" w:rsidRPr="000E2D6A">
        <w:rPr>
          <w:rFonts w:eastAsia="Calibri"/>
          <w:sz w:val="28"/>
          <w:szCs w:val="28"/>
        </w:rPr>
        <w:t>а</w:t>
      </w:r>
      <w:r w:rsidRPr="000E2D6A">
        <w:rPr>
          <w:rFonts w:eastAsia="Calibri"/>
          <w:sz w:val="28"/>
          <w:szCs w:val="28"/>
        </w:rPr>
        <w:t xml:space="preserve"> дин</w:t>
      </w:r>
      <w:r w:rsidR="000335B5" w:rsidRPr="000E2D6A">
        <w:rPr>
          <w:rFonts w:eastAsia="Calibri"/>
          <w:sz w:val="28"/>
          <w:szCs w:val="28"/>
        </w:rPr>
        <w:t>а</w:t>
      </w:r>
      <w:r w:rsidRPr="000E2D6A">
        <w:rPr>
          <w:rFonts w:eastAsia="Calibri"/>
          <w:sz w:val="28"/>
          <w:szCs w:val="28"/>
        </w:rPr>
        <w:t>мику з</w:t>
      </w:r>
      <w:r w:rsidR="000335B5" w:rsidRPr="000E2D6A">
        <w:rPr>
          <w:rFonts w:eastAsia="Calibri"/>
          <w:sz w:val="28"/>
          <w:szCs w:val="28"/>
        </w:rPr>
        <w:t>а</w:t>
      </w:r>
      <w:r w:rsidRPr="000E2D6A">
        <w:rPr>
          <w:rFonts w:eastAsia="Calibri"/>
          <w:sz w:val="28"/>
          <w:szCs w:val="28"/>
        </w:rPr>
        <w:t>бол</w:t>
      </w:r>
      <w:r w:rsidR="000335B5" w:rsidRPr="000E2D6A">
        <w:rPr>
          <w:rFonts w:eastAsia="Calibri"/>
          <w:sz w:val="28"/>
          <w:szCs w:val="28"/>
        </w:rPr>
        <w:t>е</w:t>
      </w:r>
      <w:r w:rsidRPr="000E2D6A">
        <w:rPr>
          <w:rFonts w:eastAsia="Calibri"/>
          <w:sz w:val="28"/>
          <w:szCs w:val="28"/>
        </w:rPr>
        <w:t>в</w:t>
      </w:r>
      <w:r w:rsidR="000335B5" w:rsidRPr="000E2D6A">
        <w:rPr>
          <w:rFonts w:eastAsia="Calibri"/>
          <w:sz w:val="28"/>
          <w:szCs w:val="28"/>
        </w:rPr>
        <w:t>ае</w:t>
      </w:r>
      <w:r w:rsidRPr="000E2D6A">
        <w:rPr>
          <w:rFonts w:eastAsia="Calibri"/>
          <w:sz w:val="28"/>
          <w:szCs w:val="28"/>
        </w:rPr>
        <w:t>мо</w:t>
      </w:r>
      <w:r w:rsidR="000335B5" w:rsidRPr="000E2D6A">
        <w:rPr>
          <w:rFonts w:eastAsia="Calibri"/>
          <w:sz w:val="28"/>
          <w:szCs w:val="28"/>
        </w:rPr>
        <w:t>с</w:t>
      </w:r>
      <w:r w:rsidRPr="000E2D6A">
        <w:rPr>
          <w:rFonts w:eastAsia="Calibri"/>
          <w:sz w:val="28"/>
          <w:szCs w:val="28"/>
        </w:rPr>
        <w:t xml:space="preserve">ти </w:t>
      </w:r>
      <w:r w:rsidR="000056AD" w:rsidRPr="000E2D6A">
        <w:rPr>
          <w:rFonts w:eastAsia="Calibri"/>
          <w:sz w:val="28"/>
          <w:szCs w:val="28"/>
        </w:rPr>
        <w:t>ПКР</w:t>
      </w:r>
      <w:r w:rsidRPr="000E2D6A">
        <w:rPr>
          <w:rFonts w:eastAsia="Calibri"/>
          <w:sz w:val="28"/>
          <w:szCs w:val="28"/>
        </w:rPr>
        <w:t xml:space="preserve">. </w:t>
      </w:r>
      <w:r w:rsidR="008538F5" w:rsidRPr="000E2D6A">
        <w:rPr>
          <w:rFonts w:eastAsia="Calibri"/>
          <w:sz w:val="28"/>
          <w:szCs w:val="28"/>
        </w:rPr>
        <w:t>В</w:t>
      </w:r>
      <w:r w:rsidRPr="000E2D6A">
        <w:rPr>
          <w:rFonts w:eastAsia="Calibri"/>
          <w:sz w:val="28"/>
          <w:szCs w:val="28"/>
        </w:rPr>
        <w:t>ыяви</w:t>
      </w:r>
      <w:r w:rsidR="008538F5" w:rsidRPr="000E2D6A">
        <w:rPr>
          <w:rFonts w:eastAsia="Calibri"/>
          <w:sz w:val="28"/>
          <w:szCs w:val="28"/>
        </w:rPr>
        <w:t>ли</w:t>
      </w:r>
      <w:r w:rsidRPr="000E2D6A">
        <w:rPr>
          <w:rFonts w:eastAsia="Calibri"/>
          <w:sz w:val="28"/>
          <w:szCs w:val="28"/>
        </w:rPr>
        <w:t xml:space="preserve"> о</w:t>
      </w:r>
      <w:r w:rsidR="000335B5" w:rsidRPr="000E2D6A">
        <w:rPr>
          <w:rFonts w:eastAsia="Calibri"/>
          <w:sz w:val="28"/>
          <w:szCs w:val="28"/>
        </w:rPr>
        <w:t>с</w:t>
      </w:r>
      <w:r w:rsidRPr="000E2D6A">
        <w:rPr>
          <w:rFonts w:eastAsia="Calibri"/>
          <w:sz w:val="28"/>
          <w:szCs w:val="28"/>
        </w:rPr>
        <w:t>об</w:t>
      </w:r>
      <w:r w:rsidR="000335B5" w:rsidRPr="000E2D6A">
        <w:rPr>
          <w:rFonts w:eastAsia="Calibri"/>
          <w:sz w:val="28"/>
          <w:szCs w:val="28"/>
        </w:rPr>
        <w:t>е</w:t>
      </w:r>
      <w:r w:rsidRPr="000E2D6A">
        <w:rPr>
          <w:rFonts w:eastAsia="Calibri"/>
          <w:sz w:val="28"/>
          <w:szCs w:val="28"/>
        </w:rPr>
        <w:t>нно</w:t>
      </w:r>
      <w:r w:rsidR="000335B5" w:rsidRPr="000E2D6A">
        <w:rPr>
          <w:rFonts w:eastAsia="Calibri"/>
          <w:sz w:val="28"/>
          <w:szCs w:val="28"/>
        </w:rPr>
        <w:t>с</w:t>
      </w:r>
      <w:r w:rsidRPr="000E2D6A">
        <w:rPr>
          <w:rFonts w:eastAsia="Calibri"/>
          <w:sz w:val="28"/>
          <w:szCs w:val="28"/>
        </w:rPr>
        <w:t>ти и т</w:t>
      </w:r>
      <w:r w:rsidR="000335B5" w:rsidRPr="000E2D6A">
        <w:rPr>
          <w:rFonts w:eastAsia="Calibri"/>
          <w:sz w:val="28"/>
          <w:szCs w:val="28"/>
        </w:rPr>
        <w:t>е</w:t>
      </w:r>
      <w:r w:rsidRPr="000E2D6A">
        <w:rPr>
          <w:rFonts w:eastAsia="Calibri"/>
          <w:sz w:val="28"/>
          <w:szCs w:val="28"/>
        </w:rPr>
        <w:t>нд</w:t>
      </w:r>
      <w:r w:rsidR="000335B5" w:rsidRPr="000E2D6A">
        <w:rPr>
          <w:rFonts w:eastAsia="Calibri"/>
          <w:sz w:val="28"/>
          <w:szCs w:val="28"/>
        </w:rPr>
        <w:t>е</w:t>
      </w:r>
      <w:r w:rsidRPr="000E2D6A">
        <w:rPr>
          <w:rFonts w:eastAsia="Calibri"/>
          <w:sz w:val="28"/>
          <w:szCs w:val="28"/>
        </w:rPr>
        <w:t>нции, которы</w:t>
      </w:r>
      <w:r w:rsidR="000335B5" w:rsidRPr="000E2D6A">
        <w:rPr>
          <w:rFonts w:eastAsia="Calibri"/>
          <w:sz w:val="28"/>
          <w:szCs w:val="28"/>
        </w:rPr>
        <w:t>е</w:t>
      </w:r>
      <w:r w:rsidRPr="000E2D6A">
        <w:rPr>
          <w:rFonts w:eastAsia="Calibri"/>
          <w:sz w:val="28"/>
          <w:szCs w:val="28"/>
        </w:rPr>
        <w:t xml:space="preserve"> х</w:t>
      </w:r>
      <w:r w:rsidR="000335B5" w:rsidRPr="000E2D6A">
        <w:rPr>
          <w:rFonts w:eastAsia="Calibri"/>
          <w:sz w:val="28"/>
          <w:szCs w:val="28"/>
        </w:rPr>
        <w:t>а</w:t>
      </w:r>
      <w:r w:rsidRPr="000E2D6A">
        <w:rPr>
          <w:rFonts w:eastAsia="Calibri"/>
          <w:sz w:val="28"/>
          <w:szCs w:val="28"/>
        </w:rPr>
        <w:t>р</w:t>
      </w:r>
      <w:r w:rsidR="000335B5" w:rsidRPr="000E2D6A">
        <w:rPr>
          <w:rFonts w:eastAsia="Calibri"/>
          <w:sz w:val="28"/>
          <w:szCs w:val="28"/>
        </w:rPr>
        <w:t>а</w:t>
      </w:r>
      <w:r w:rsidRPr="000E2D6A">
        <w:rPr>
          <w:rFonts w:eastAsia="Calibri"/>
          <w:sz w:val="28"/>
          <w:szCs w:val="28"/>
        </w:rPr>
        <w:t>кт</w:t>
      </w:r>
      <w:r w:rsidR="000335B5" w:rsidRPr="000E2D6A">
        <w:rPr>
          <w:rFonts w:eastAsia="Calibri"/>
          <w:sz w:val="28"/>
          <w:szCs w:val="28"/>
        </w:rPr>
        <w:t>е</w:t>
      </w:r>
      <w:r w:rsidRPr="000E2D6A">
        <w:rPr>
          <w:rFonts w:eastAsia="Calibri"/>
          <w:sz w:val="28"/>
          <w:szCs w:val="28"/>
        </w:rPr>
        <w:t>ризуют д</w:t>
      </w:r>
      <w:r w:rsidR="000335B5" w:rsidRPr="000E2D6A">
        <w:rPr>
          <w:rFonts w:eastAsia="Calibri"/>
          <w:sz w:val="28"/>
          <w:szCs w:val="28"/>
        </w:rPr>
        <w:t>а</w:t>
      </w:r>
      <w:r w:rsidRPr="000E2D6A">
        <w:rPr>
          <w:rFonts w:eastAsia="Calibri"/>
          <w:sz w:val="28"/>
          <w:szCs w:val="28"/>
        </w:rPr>
        <w:t>нно</w:t>
      </w:r>
      <w:r w:rsidR="000335B5" w:rsidRPr="000E2D6A">
        <w:rPr>
          <w:rFonts w:eastAsia="Calibri"/>
          <w:sz w:val="28"/>
          <w:szCs w:val="28"/>
        </w:rPr>
        <w:t>е</w:t>
      </w:r>
      <w:r w:rsidRPr="000E2D6A">
        <w:rPr>
          <w:rFonts w:eastAsia="Calibri"/>
          <w:sz w:val="28"/>
          <w:szCs w:val="28"/>
        </w:rPr>
        <w:t xml:space="preserve"> з</w:t>
      </w:r>
      <w:r w:rsidR="000335B5" w:rsidRPr="000E2D6A">
        <w:rPr>
          <w:rFonts w:eastAsia="Calibri"/>
          <w:sz w:val="28"/>
          <w:szCs w:val="28"/>
        </w:rPr>
        <w:t>а</w:t>
      </w:r>
      <w:r w:rsidRPr="000E2D6A">
        <w:rPr>
          <w:rFonts w:eastAsia="Calibri"/>
          <w:sz w:val="28"/>
          <w:szCs w:val="28"/>
        </w:rPr>
        <w:t>бол</w:t>
      </w:r>
      <w:r w:rsidR="000335B5" w:rsidRPr="000E2D6A">
        <w:rPr>
          <w:rFonts w:eastAsia="Calibri"/>
          <w:sz w:val="28"/>
          <w:szCs w:val="28"/>
        </w:rPr>
        <w:t>е</w:t>
      </w:r>
      <w:r w:rsidRPr="000E2D6A">
        <w:rPr>
          <w:rFonts w:eastAsia="Calibri"/>
          <w:sz w:val="28"/>
          <w:szCs w:val="28"/>
        </w:rPr>
        <w:t>в</w:t>
      </w:r>
      <w:r w:rsidR="000335B5" w:rsidRPr="000E2D6A">
        <w:rPr>
          <w:rFonts w:eastAsia="Calibri"/>
          <w:sz w:val="28"/>
          <w:szCs w:val="28"/>
        </w:rPr>
        <w:t>а</w:t>
      </w:r>
      <w:r w:rsidRPr="000E2D6A">
        <w:rPr>
          <w:rFonts w:eastAsia="Calibri"/>
          <w:sz w:val="28"/>
          <w:szCs w:val="28"/>
        </w:rPr>
        <w:t>ни</w:t>
      </w:r>
      <w:r w:rsidR="000335B5" w:rsidRPr="000E2D6A">
        <w:rPr>
          <w:rFonts w:eastAsia="Calibri"/>
          <w:sz w:val="28"/>
          <w:szCs w:val="28"/>
        </w:rPr>
        <w:t>е</w:t>
      </w:r>
      <w:r w:rsidRPr="000E2D6A">
        <w:rPr>
          <w:rFonts w:eastAsia="Calibri"/>
          <w:sz w:val="28"/>
          <w:szCs w:val="28"/>
        </w:rPr>
        <w:t xml:space="preserve"> в р</w:t>
      </w:r>
      <w:r w:rsidR="000335B5" w:rsidRPr="000E2D6A">
        <w:rPr>
          <w:rFonts w:eastAsia="Calibri"/>
          <w:sz w:val="28"/>
          <w:szCs w:val="28"/>
        </w:rPr>
        <w:t>а</w:t>
      </w:r>
      <w:r w:rsidRPr="000E2D6A">
        <w:rPr>
          <w:rFonts w:eastAsia="Calibri"/>
          <w:sz w:val="28"/>
          <w:szCs w:val="28"/>
        </w:rPr>
        <w:t>зличных групп</w:t>
      </w:r>
      <w:r w:rsidR="000335B5" w:rsidRPr="000E2D6A">
        <w:rPr>
          <w:rFonts w:eastAsia="Calibri"/>
          <w:sz w:val="28"/>
          <w:szCs w:val="28"/>
        </w:rPr>
        <w:t>а</w:t>
      </w:r>
      <w:r w:rsidRPr="000E2D6A">
        <w:rPr>
          <w:rFonts w:eastAsia="Calibri"/>
          <w:sz w:val="28"/>
          <w:szCs w:val="28"/>
        </w:rPr>
        <w:t>х н</w:t>
      </w:r>
      <w:r w:rsidR="000335B5" w:rsidRPr="000E2D6A">
        <w:rPr>
          <w:rFonts w:eastAsia="Calibri"/>
          <w:sz w:val="28"/>
          <w:szCs w:val="28"/>
        </w:rPr>
        <w:t>асе</w:t>
      </w:r>
      <w:r w:rsidRPr="000E2D6A">
        <w:rPr>
          <w:rFonts w:eastAsia="Calibri"/>
          <w:sz w:val="28"/>
          <w:szCs w:val="28"/>
        </w:rPr>
        <w:t>л</w:t>
      </w:r>
      <w:r w:rsidR="000335B5" w:rsidRPr="000E2D6A">
        <w:rPr>
          <w:rFonts w:eastAsia="Calibri"/>
          <w:sz w:val="28"/>
          <w:szCs w:val="28"/>
        </w:rPr>
        <w:t>е</w:t>
      </w:r>
      <w:r w:rsidRPr="000E2D6A">
        <w:rPr>
          <w:rFonts w:eastAsia="Calibri"/>
          <w:sz w:val="28"/>
          <w:szCs w:val="28"/>
        </w:rPr>
        <w:t>ния</w:t>
      </w:r>
      <w:r w:rsidRPr="00F96661">
        <w:rPr>
          <w:rFonts w:eastAsia="Calibri"/>
          <w:sz w:val="28"/>
          <w:szCs w:val="28"/>
        </w:rPr>
        <w:t>.</w:t>
      </w:r>
    </w:p>
    <w:p w14:paraId="5E2F9182" w14:textId="2B133483" w:rsidR="0099218D" w:rsidRPr="00F96661" w:rsidRDefault="008172CA" w:rsidP="0099218D">
      <w:pPr>
        <w:widowControl/>
        <w:autoSpaceDE/>
        <w:autoSpaceDN/>
        <w:ind w:firstLine="567"/>
        <w:jc w:val="both"/>
        <w:rPr>
          <w:rFonts w:eastAsia="Calibri"/>
          <w:sz w:val="28"/>
          <w:szCs w:val="28"/>
        </w:rPr>
      </w:pPr>
      <w:r w:rsidRPr="00F96661">
        <w:rPr>
          <w:rFonts w:eastAsia="Calibri"/>
          <w:sz w:val="28"/>
          <w:szCs w:val="28"/>
        </w:rPr>
        <w:t>В</w:t>
      </w:r>
      <w:r w:rsidR="000335B5" w:rsidRPr="00F96661">
        <w:rPr>
          <w:rFonts w:eastAsia="Calibri"/>
          <w:sz w:val="28"/>
          <w:szCs w:val="28"/>
        </w:rPr>
        <w:t>а</w:t>
      </w:r>
      <w:r w:rsidRPr="00F96661">
        <w:rPr>
          <w:rFonts w:eastAsia="Calibri"/>
          <w:sz w:val="28"/>
          <w:szCs w:val="28"/>
        </w:rPr>
        <w:t>жным ш</w:t>
      </w:r>
      <w:r w:rsidR="000335B5" w:rsidRPr="00F96661">
        <w:rPr>
          <w:rFonts w:eastAsia="Calibri"/>
          <w:sz w:val="28"/>
          <w:szCs w:val="28"/>
        </w:rPr>
        <w:t>а</w:t>
      </w:r>
      <w:r w:rsidRPr="00F96661">
        <w:rPr>
          <w:rFonts w:eastAsia="Calibri"/>
          <w:sz w:val="28"/>
          <w:szCs w:val="28"/>
        </w:rPr>
        <w:t xml:space="preserve">гом в </w:t>
      </w:r>
      <w:r w:rsidR="000335B5" w:rsidRPr="00F96661">
        <w:rPr>
          <w:rFonts w:eastAsia="Calibri"/>
          <w:sz w:val="28"/>
          <w:szCs w:val="28"/>
        </w:rPr>
        <w:t>а</w:t>
      </w:r>
      <w:r w:rsidRPr="00F96661">
        <w:rPr>
          <w:rFonts w:eastAsia="Calibri"/>
          <w:sz w:val="28"/>
          <w:szCs w:val="28"/>
        </w:rPr>
        <w:t>н</w:t>
      </w:r>
      <w:r w:rsidR="000335B5" w:rsidRPr="00F96661">
        <w:rPr>
          <w:rFonts w:eastAsia="Calibri"/>
          <w:sz w:val="28"/>
          <w:szCs w:val="28"/>
        </w:rPr>
        <w:t>а</w:t>
      </w:r>
      <w:r w:rsidRPr="00F96661">
        <w:rPr>
          <w:rFonts w:eastAsia="Calibri"/>
          <w:sz w:val="28"/>
          <w:szCs w:val="28"/>
        </w:rPr>
        <w:t>лиз</w:t>
      </w:r>
      <w:r w:rsidR="000335B5" w:rsidRPr="00F96661">
        <w:rPr>
          <w:rFonts w:eastAsia="Calibri"/>
          <w:sz w:val="28"/>
          <w:szCs w:val="28"/>
        </w:rPr>
        <w:t>е</w:t>
      </w:r>
      <w:r w:rsidRPr="00F96661">
        <w:rPr>
          <w:rFonts w:eastAsia="Calibri"/>
          <w:sz w:val="28"/>
          <w:szCs w:val="28"/>
        </w:rPr>
        <w:t xml:space="preserve"> был р</w:t>
      </w:r>
      <w:r w:rsidR="000335B5" w:rsidRPr="00F96661">
        <w:rPr>
          <w:rFonts w:eastAsia="Calibri"/>
          <w:sz w:val="28"/>
          <w:szCs w:val="28"/>
        </w:rPr>
        <w:t>ас</w:t>
      </w:r>
      <w:r w:rsidRPr="00F96661">
        <w:rPr>
          <w:rFonts w:eastAsia="Calibri"/>
          <w:sz w:val="28"/>
          <w:szCs w:val="28"/>
        </w:rPr>
        <w:t>ч</w:t>
      </w:r>
      <w:r w:rsidR="000335B5" w:rsidRPr="00F96661">
        <w:rPr>
          <w:rFonts w:eastAsia="Calibri"/>
          <w:sz w:val="28"/>
          <w:szCs w:val="28"/>
        </w:rPr>
        <w:t>е</w:t>
      </w:r>
      <w:r w:rsidRPr="00F96661">
        <w:rPr>
          <w:rFonts w:eastAsia="Calibri"/>
          <w:sz w:val="28"/>
          <w:szCs w:val="28"/>
        </w:rPr>
        <w:t xml:space="preserve">т </w:t>
      </w:r>
      <w:r w:rsidR="000335B5" w:rsidRPr="00F96661">
        <w:rPr>
          <w:rFonts w:eastAsia="Calibri"/>
          <w:sz w:val="28"/>
          <w:szCs w:val="28"/>
        </w:rPr>
        <w:t>с</w:t>
      </w:r>
      <w:r w:rsidRPr="00F96661">
        <w:rPr>
          <w:rFonts w:eastAsia="Calibri"/>
          <w:sz w:val="28"/>
          <w:szCs w:val="28"/>
        </w:rPr>
        <w:t>р</w:t>
      </w:r>
      <w:r w:rsidR="000335B5" w:rsidRPr="00F96661">
        <w:rPr>
          <w:rFonts w:eastAsia="Calibri"/>
          <w:sz w:val="28"/>
          <w:szCs w:val="28"/>
        </w:rPr>
        <w:t>е</w:t>
      </w:r>
      <w:r w:rsidRPr="00F96661">
        <w:rPr>
          <w:rFonts w:eastAsia="Calibri"/>
          <w:sz w:val="28"/>
          <w:szCs w:val="28"/>
        </w:rPr>
        <w:t>дн</w:t>
      </w:r>
      <w:r w:rsidR="000335B5" w:rsidRPr="00F96661">
        <w:rPr>
          <w:rFonts w:eastAsia="Calibri"/>
          <w:sz w:val="28"/>
          <w:szCs w:val="28"/>
        </w:rPr>
        <w:t>е</w:t>
      </w:r>
      <w:r w:rsidRPr="00F96661">
        <w:rPr>
          <w:rFonts w:eastAsia="Calibri"/>
          <w:sz w:val="28"/>
          <w:szCs w:val="28"/>
        </w:rPr>
        <w:t xml:space="preserve">го </w:t>
      </w:r>
      <w:r w:rsidR="000335B5" w:rsidRPr="00F96661">
        <w:rPr>
          <w:rFonts w:eastAsia="Calibri"/>
          <w:sz w:val="28"/>
          <w:szCs w:val="28"/>
        </w:rPr>
        <w:t>с</w:t>
      </w:r>
      <w:r w:rsidRPr="00F96661">
        <w:rPr>
          <w:rFonts w:eastAsia="Calibri"/>
          <w:sz w:val="28"/>
          <w:szCs w:val="28"/>
        </w:rPr>
        <w:t>т</w:t>
      </w:r>
      <w:r w:rsidR="000335B5" w:rsidRPr="00F96661">
        <w:rPr>
          <w:rFonts w:eastAsia="Calibri"/>
          <w:sz w:val="28"/>
          <w:szCs w:val="28"/>
        </w:rPr>
        <w:t>а</w:t>
      </w:r>
      <w:r w:rsidRPr="00F96661">
        <w:rPr>
          <w:rFonts w:eastAsia="Calibri"/>
          <w:sz w:val="28"/>
          <w:szCs w:val="28"/>
        </w:rPr>
        <w:t>нд</w:t>
      </w:r>
      <w:r w:rsidR="000335B5" w:rsidRPr="00F96661">
        <w:rPr>
          <w:rFonts w:eastAsia="Calibri"/>
          <w:sz w:val="28"/>
          <w:szCs w:val="28"/>
        </w:rPr>
        <w:t>а</w:t>
      </w:r>
      <w:r w:rsidRPr="00F96661">
        <w:rPr>
          <w:rFonts w:eastAsia="Calibri"/>
          <w:sz w:val="28"/>
          <w:szCs w:val="28"/>
        </w:rPr>
        <w:t>ртизиров</w:t>
      </w:r>
      <w:r w:rsidR="000335B5" w:rsidRPr="00F96661">
        <w:rPr>
          <w:rFonts w:eastAsia="Calibri"/>
          <w:sz w:val="28"/>
          <w:szCs w:val="28"/>
        </w:rPr>
        <w:t>а</w:t>
      </w:r>
      <w:r w:rsidRPr="00F96661">
        <w:rPr>
          <w:rFonts w:eastAsia="Calibri"/>
          <w:sz w:val="28"/>
          <w:szCs w:val="28"/>
        </w:rPr>
        <w:t>нного уровня з</w:t>
      </w:r>
      <w:r w:rsidR="000335B5" w:rsidRPr="00F96661">
        <w:rPr>
          <w:rFonts w:eastAsia="Calibri"/>
          <w:sz w:val="28"/>
          <w:szCs w:val="28"/>
        </w:rPr>
        <w:t>а</w:t>
      </w:r>
      <w:r w:rsidRPr="00F96661">
        <w:rPr>
          <w:rFonts w:eastAsia="Calibri"/>
          <w:sz w:val="28"/>
          <w:szCs w:val="28"/>
        </w:rPr>
        <w:t>бол</w:t>
      </w:r>
      <w:r w:rsidR="000335B5" w:rsidRPr="00F96661">
        <w:rPr>
          <w:rFonts w:eastAsia="Calibri"/>
          <w:sz w:val="28"/>
          <w:szCs w:val="28"/>
        </w:rPr>
        <w:t>е</w:t>
      </w:r>
      <w:r w:rsidRPr="00F96661">
        <w:rPr>
          <w:rFonts w:eastAsia="Calibri"/>
          <w:sz w:val="28"/>
          <w:szCs w:val="28"/>
        </w:rPr>
        <w:t>в</w:t>
      </w:r>
      <w:r w:rsidR="000335B5" w:rsidRPr="00F96661">
        <w:rPr>
          <w:rFonts w:eastAsia="Calibri"/>
          <w:sz w:val="28"/>
          <w:szCs w:val="28"/>
        </w:rPr>
        <w:t>ае</w:t>
      </w:r>
      <w:r w:rsidRPr="00F96661">
        <w:rPr>
          <w:rFonts w:eastAsia="Calibri"/>
          <w:sz w:val="28"/>
          <w:szCs w:val="28"/>
        </w:rPr>
        <w:t>мо</w:t>
      </w:r>
      <w:r w:rsidR="000335B5" w:rsidRPr="00F96661">
        <w:rPr>
          <w:rFonts w:eastAsia="Calibri"/>
          <w:sz w:val="28"/>
          <w:szCs w:val="28"/>
        </w:rPr>
        <w:t>с</w:t>
      </w:r>
      <w:r w:rsidRPr="00F96661">
        <w:rPr>
          <w:rFonts w:eastAsia="Calibri"/>
          <w:sz w:val="28"/>
          <w:szCs w:val="28"/>
        </w:rPr>
        <w:t>ти з</w:t>
      </w:r>
      <w:r w:rsidR="000335B5" w:rsidRPr="00F96661">
        <w:rPr>
          <w:rFonts w:eastAsia="Calibri"/>
          <w:sz w:val="28"/>
          <w:szCs w:val="28"/>
        </w:rPr>
        <w:t>а</w:t>
      </w:r>
      <w:r w:rsidRPr="00F96661">
        <w:rPr>
          <w:rFonts w:eastAsia="Calibri"/>
          <w:sz w:val="28"/>
          <w:szCs w:val="28"/>
        </w:rPr>
        <w:t xml:space="preserve"> </w:t>
      </w:r>
      <w:r w:rsidR="000056AD" w:rsidRPr="00F96661">
        <w:rPr>
          <w:rFonts w:eastAsia="Calibri"/>
          <w:sz w:val="28"/>
          <w:szCs w:val="28"/>
        </w:rPr>
        <w:t>п</w:t>
      </w:r>
      <w:r w:rsidR="000335B5" w:rsidRPr="00F96661">
        <w:rPr>
          <w:rFonts w:eastAsia="Calibri"/>
          <w:sz w:val="28"/>
          <w:szCs w:val="28"/>
        </w:rPr>
        <w:t>е</w:t>
      </w:r>
      <w:r w:rsidR="000056AD" w:rsidRPr="00F96661">
        <w:rPr>
          <w:rFonts w:eastAsia="Calibri"/>
          <w:sz w:val="28"/>
          <w:szCs w:val="28"/>
        </w:rPr>
        <w:t xml:space="preserve">риод </w:t>
      </w:r>
      <w:r w:rsidRPr="00F96661">
        <w:rPr>
          <w:rFonts w:eastAsia="Calibri"/>
          <w:sz w:val="28"/>
          <w:szCs w:val="28"/>
        </w:rPr>
        <w:t>2012-2021 год</w:t>
      </w:r>
      <w:r w:rsidR="00961D7B" w:rsidRPr="00F96661">
        <w:rPr>
          <w:rFonts w:eastAsia="Calibri"/>
          <w:sz w:val="28"/>
          <w:szCs w:val="28"/>
        </w:rPr>
        <w:t>ов</w:t>
      </w:r>
      <w:r w:rsidRPr="00F96661">
        <w:rPr>
          <w:rFonts w:eastAsia="Calibri"/>
          <w:sz w:val="28"/>
          <w:szCs w:val="28"/>
        </w:rPr>
        <w:t xml:space="preserve">. </w:t>
      </w:r>
      <w:r w:rsidR="00E478F2">
        <w:rPr>
          <w:rFonts w:eastAsia="Calibri"/>
          <w:sz w:val="28"/>
          <w:szCs w:val="28"/>
        </w:rPr>
        <w:t xml:space="preserve"> </w:t>
      </w:r>
      <w:r w:rsidRPr="00F96661">
        <w:rPr>
          <w:rFonts w:eastAsia="Calibri"/>
          <w:sz w:val="28"/>
          <w:szCs w:val="28"/>
        </w:rPr>
        <w:t xml:space="preserve">Этот </w:t>
      </w:r>
      <w:r w:rsidR="0099218D" w:rsidRPr="00F96661">
        <w:rPr>
          <w:rFonts w:eastAsia="Calibri"/>
          <w:sz w:val="28"/>
          <w:szCs w:val="28"/>
        </w:rPr>
        <w:t>показатель позволил выявить общие тенденции в распространении ПКР за длительный период времени.</w:t>
      </w:r>
    </w:p>
    <w:p w14:paraId="61EE12FF" w14:textId="647F2071" w:rsidR="0099218D" w:rsidRDefault="0099218D" w:rsidP="0099218D">
      <w:pPr>
        <w:tabs>
          <w:tab w:val="left" w:pos="567"/>
        </w:tabs>
        <w:ind w:firstLine="567"/>
        <w:jc w:val="both"/>
        <w:rPr>
          <w:sz w:val="28"/>
          <w:szCs w:val="28"/>
        </w:rPr>
      </w:pPr>
      <w:r w:rsidRPr="00F96661">
        <w:rPr>
          <w:sz w:val="28"/>
          <w:szCs w:val="28"/>
        </w:rPr>
        <w:t xml:space="preserve">Данные, отражающие регистрацию случаев ПКР в период с января 2012 по декабрь 2021 года, были тщательно собраны и проанализированы в рамках данного исследования. Общее количество зарегистрированных случаев составило 7072. Таким образом, вся собранная информация детализирована и представлена в таблице </w:t>
      </w:r>
      <w:r w:rsidR="00D30EDE">
        <w:rPr>
          <w:sz w:val="28"/>
          <w:szCs w:val="28"/>
        </w:rPr>
        <w:t>3</w:t>
      </w:r>
      <w:r w:rsidRPr="00F96661">
        <w:rPr>
          <w:sz w:val="28"/>
          <w:szCs w:val="28"/>
        </w:rPr>
        <w:t>, охватывающей широкий спектр информации о случаях ПКР, включая информацию о половозрастной, а также этнической принадлежности.</w:t>
      </w:r>
    </w:p>
    <w:p w14:paraId="055BBAA0" w14:textId="77777777" w:rsidR="0099218D" w:rsidRDefault="0099218D" w:rsidP="0099218D">
      <w:pPr>
        <w:tabs>
          <w:tab w:val="left" w:pos="567"/>
        </w:tabs>
        <w:ind w:firstLine="567"/>
        <w:jc w:val="both"/>
        <w:rPr>
          <w:sz w:val="28"/>
          <w:szCs w:val="28"/>
        </w:rPr>
      </w:pPr>
      <w:r w:rsidRPr="00F96661">
        <w:rPr>
          <w:sz w:val="28"/>
          <w:szCs w:val="28"/>
        </w:rPr>
        <w:t xml:space="preserve">Общий уровень заболеваемости ПКР вырос с 0,06 до 7,53 случая на 100 000 населения за период с 2012 по 2021 годы (R2 = 0,8261, P = 0,001), что свидетельствует о тенденции к росту числа в течение исследуемого периода, как было показано на рисунке </w:t>
      </w:r>
      <w:r w:rsidRPr="000E2D6A">
        <w:rPr>
          <w:sz w:val="28"/>
          <w:szCs w:val="28"/>
        </w:rPr>
        <w:t>9.</w:t>
      </w:r>
      <w:r w:rsidRPr="00F96661">
        <w:rPr>
          <w:sz w:val="28"/>
          <w:szCs w:val="28"/>
        </w:rPr>
        <w:t xml:space="preserve"> </w:t>
      </w:r>
    </w:p>
    <w:p w14:paraId="5AF33342" w14:textId="77777777" w:rsidR="00A02096" w:rsidRPr="00F96661" w:rsidRDefault="00A02096" w:rsidP="00A02096">
      <w:pPr>
        <w:tabs>
          <w:tab w:val="left" w:pos="567"/>
        </w:tabs>
        <w:ind w:firstLine="567"/>
        <w:jc w:val="both"/>
        <w:rPr>
          <w:sz w:val="28"/>
          <w:szCs w:val="28"/>
        </w:rPr>
        <w:sectPr w:rsidR="00A02096" w:rsidRPr="00F96661" w:rsidSect="002715B1">
          <w:type w:val="nextColumn"/>
          <w:pgSz w:w="11906" w:h="16838"/>
          <w:pgMar w:top="1134" w:right="567" w:bottom="1134" w:left="1701" w:header="709" w:footer="664" w:gutter="0"/>
          <w:cols w:space="708"/>
          <w:titlePg/>
          <w:docGrid w:linePitch="360"/>
        </w:sectPr>
      </w:pPr>
    </w:p>
    <w:p w14:paraId="43D7F72C" w14:textId="3BD3A8C7" w:rsidR="00501039" w:rsidRPr="00F96661" w:rsidRDefault="008172CA" w:rsidP="004F2727">
      <w:pPr>
        <w:tabs>
          <w:tab w:val="left" w:pos="567"/>
        </w:tabs>
        <w:jc w:val="both"/>
        <w:rPr>
          <w:sz w:val="28"/>
          <w:szCs w:val="28"/>
        </w:rPr>
      </w:pPr>
      <w:r w:rsidRPr="00F96661">
        <w:rPr>
          <w:sz w:val="28"/>
          <w:szCs w:val="28"/>
        </w:rPr>
        <w:t>Т</w:t>
      </w:r>
      <w:r w:rsidR="000335B5" w:rsidRPr="00F96661">
        <w:rPr>
          <w:sz w:val="28"/>
          <w:szCs w:val="28"/>
        </w:rPr>
        <w:t>а</w:t>
      </w:r>
      <w:r w:rsidRPr="00F96661">
        <w:rPr>
          <w:sz w:val="28"/>
          <w:szCs w:val="28"/>
        </w:rPr>
        <w:t>блиц</w:t>
      </w:r>
      <w:r w:rsidR="000335B5" w:rsidRPr="00F96661">
        <w:rPr>
          <w:sz w:val="28"/>
          <w:szCs w:val="28"/>
        </w:rPr>
        <w:t>а</w:t>
      </w:r>
      <w:r w:rsidRPr="00F96661">
        <w:rPr>
          <w:sz w:val="28"/>
          <w:szCs w:val="28"/>
        </w:rPr>
        <w:t xml:space="preserve"> </w:t>
      </w:r>
      <w:r w:rsidR="00D30EDE">
        <w:rPr>
          <w:sz w:val="28"/>
          <w:szCs w:val="28"/>
        </w:rPr>
        <w:t>3</w:t>
      </w:r>
      <w:r w:rsidRPr="00F96661">
        <w:rPr>
          <w:sz w:val="28"/>
          <w:szCs w:val="28"/>
        </w:rPr>
        <w:t xml:space="preserve"> - </w:t>
      </w:r>
      <w:r w:rsidRPr="00F96661">
        <w:rPr>
          <w:rFonts w:eastAsia="Calibri"/>
          <w:sz w:val="28"/>
          <w:szCs w:val="28"/>
        </w:rPr>
        <w:t>И</w:t>
      </w:r>
      <w:r w:rsidR="000335B5" w:rsidRPr="00F96661">
        <w:rPr>
          <w:rFonts w:eastAsia="Calibri"/>
          <w:sz w:val="28"/>
          <w:szCs w:val="28"/>
        </w:rPr>
        <w:t>с</w:t>
      </w:r>
      <w:r w:rsidRPr="00F96661">
        <w:rPr>
          <w:rFonts w:eastAsia="Calibri"/>
          <w:sz w:val="28"/>
          <w:szCs w:val="28"/>
        </w:rPr>
        <w:t>ходны</w:t>
      </w:r>
      <w:r w:rsidR="000335B5" w:rsidRPr="00F96661">
        <w:rPr>
          <w:rFonts w:eastAsia="Calibri"/>
          <w:sz w:val="28"/>
          <w:szCs w:val="28"/>
        </w:rPr>
        <w:t>е</w:t>
      </w:r>
      <w:r w:rsidRPr="00F96661">
        <w:rPr>
          <w:rFonts w:eastAsia="Calibri"/>
          <w:sz w:val="28"/>
          <w:szCs w:val="28"/>
        </w:rPr>
        <w:t xml:space="preserve"> д</w:t>
      </w:r>
      <w:r w:rsidR="000335B5" w:rsidRPr="00F96661">
        <w:rPr>
          <w:rFonts w:eastAsia="Calibri"/>
          <w:sz w:val="28"/>
          <w:szCs w:val="28"/>
        </w:rPr>
        <w:t>а</w:t>
      </w:r>
      <w:r w:rsidRPr="00F96661">
        <w:rPr>
          <w:rFonts w:eastAsia="Calibri"/>
          <w:sz w:val="28"/>
          <w:szCs w:val="28"/>
        </w:rPr>
        <w:t>нны</w:t>
      </w:r>
      <w:r w:rsidR="000335B5" w:rsidRPr="00F96661">
        <w:rPr>
          <w:rFonts w:eastAsia="Calibri"/>
          <w:sz w:val="28"/>
          <w:szCs w:val="28"/>
        </w:rPr>
        <w:t>е</w:t>
      </w:r>
      <w:r w:rsidR="00EB6BEE" w:rsidRPr="00F96661">
        <w:rPr>
          <w:rFonts w:eastAsia="Calibri"/>
          <w:sz w:val="28"/>
          <w:szCs w:val="28"/>
        </w:rPr>
        <w:t xml:space="preserve"> з</w:t>
      </w:r>
      <w:r w:rsidR="000335B5" w:rsidRPr="00F96661">
        <w:rPr>
          <w:rFonts w:eastAsia="Calibri"/>
          <w:sz w:val="28"/>
          <w:szCs w:val="28"/>
        </w:rPr>
        <w:t>а</w:t>
      </w:r>
      <w:r w:rsidR="00EB6BEE" w:rsidRPr="00F96661">
        <w:rPr>
          <w:rFonts w:eastAsia="Calibri"/>
          <w:sz w:val="28"/>
          <w:szCs w:val="28"/>
        </w:rPr>
        <w:t>бол</w:t>
      </w:r>
      <w:r w:rsidR="000335B5" w:rsidRPr="00F96661">
        <w:rPr>
          <w:rFonts w:eastAsia="Calibri"/>
          <w:sz w:val="28"/>
          <w:szCs w:val="28"/>
        </w:rPr>
        <w:t>е</w:t>
      </w:r>
      <w:r w:rsidR="00EB6BEE" w:rsidRPr="00F96661">
        <w:rPr>
          <w:rFonts w:eastAsia="Calibri"/>
          <w:sz w:val="28"/>
          <w:szCs w:val="28"/>
        </w:rPr>
        <w:t>в</w:t>
      </w:r>
      <w:r w:rsidR="000335B5" w:rsidRPr="00F96661">
        <w:rPr>
          <w:rFonts w:eastAsia="Calibri"/>
          <w:sz w:val="28"/>
          <w:szCs w:val="28"/>
        </w:rPr>
        <w:t>ае</w:t>
      </w:r>
      <w:r w:rsidR="00EB6BEE" w:rsidRPr="00F96661">
        <w:rPr>
          <w:rFonts w:eastAsia="Calibri"/>
          <w:sz w:val="28"/>
          <w:szCs w:val="28"/>
        </w:rPr>
        <w:t>мо</w:t>
      </w:r>
      <w:r w:rsidR="000335B5" w:rsidRPr="00F96661">
        <w:rPr>
          <w:rFonts w:eastAsia="Calibri"/>
          <w:sz w:val="28"/>
          <w:szCs w:val="28"/>
        </w:rPr>
        <w:t>с</w:t>
      </w:r>
      <w:r w:rsidR="00EB6BEE" w:rsidRPr="00F96661">
        <w:rPr>
          <w:rFonts w:eastAsia="Calibri"/>
          <w:sz w:val="28"/>
          <w:szCs w:val="28"/>
        </w:rPr>
        <w:t xml:space="preserve">ти </w:t>
      </w:r>
      <w:r w:rsidR="00B01DE1" w:rsidRPr="00F96661">
        <w:rPr>
          <w:rFonts w:eastAsia="Calibri"/>
          <w:sz w:val="28"/>
          <w:szCs w:val="28"/>
        </w:rPr>
        <w:t xml:space="preserve">ПКР </w:t>
      </w:r>
      <w:r w:rsidR="00EB6BEE" w:rsidRPr="00F96661">
        <w:rPr>
          <w:rFonts w:eastAsia="Calibri"/>
          <w:sz w:val="28"/>
          <w:szCs w:val="28"/>
        </w:rPr>
        <w:t>по р</w:t>
      </w:r>
      <w:r w:rsidR="000335B5" w:rsidRPr="00F96661">
        <w:rPr>
          <w:rFonts w:eastAsia="Calibri"/>
          <w:sz w:val="28"/>
          <w:szCs w:val="28"/>
        </w:rPr>
        <w:t>е</w:t>
      </w:r>
      <w:r w:rsidR="00EB6BEE" w:rsidRPr="00F96661">
        <w:rPr>
          <w:rFonts w:eastAsia="Calibri"/>
          <w:sz w:val="28"/>
          <w:szCs w:val="28"/>
        </w:rPr>
        <w:t>гион</w:t>
      </w:r>
      <w:r w:rsidR="000335B5" w:rsidRPr="00F96661">
        <w:rPr>
          <w:rFonts w:eastAsia="Calibri"/>
          <w:sz w:val="28"/>
          <w:szCs w:val="28"/>
        </w:rPr>
        <w:t>а</w:t>
      </w:r>
      <w:r w:rsidR="00EB6BEE" w:rsidRPr="00F96661">
        <w:rPr>
          <w:rFonts w:eastAsia="Calibri"/>
          <w:sz w:val="28"/>
          <w:szCs w:val="28"/>
        </w:rPr>
        <w:t>м</w:t>
      </w:r>
    </w:p>
    <w:p w14:paraId="4F3239DC" w14:textId="77777777" w:rsidR="00501039" w:rsidRPr="00F96661" w:rsidRDefault="00501039">
      <w:pPr>
        <w:tabs>
          <w:tab w:val="left" w:pos="567"/>
        </w:tabs>
        <w:ind w:firstLine="567"/>
        <w:jc w:val="both"/>
        <w:rPr>
          <w:sz w:val="28"/>
          <w:szCs w:val="28"/>
        </w:rPr>
      </w:pPr>
    </w:p>
    <w:tbl>
      <w:tblPr>
        <w:tblStyle w:val="42"/>
        <w:tblW w:w="14601" w:type="dxa"/>
        <w:tblInd w:w="108" w:type="dxa"/>
        <w:tblLayout w:type="fixed"/>
        <w:tblLook w:val="04A0" w:firstRow="1" w:lastRow="0" w:firstColumn="1" w:lastColumn="0" w:noHBand="0" w:noVBand="1"/>
      </w:tblPr>
      <w:tblGrid>
        <w:gridCol w:w="1276"/>
        <w:gridCol w:w="709"/>
        <w:gridCol w:w="709"/>
        <w:gridCol w:w="708"/>
        <w:gridCol w:w="709"/>
        <w:gridCol w:w="709"/>
        <w:gridCol w:w="709"/>
        <w:gridCol w:w="850"/>
        <w:gridCol w:w="709"/>
        <w:gridCol w:w="850"/>
        <w:gridCol w:w="709"/>
        <w:gridCol w:w="709"/>
        <w:gridCol w:w="567"/>
        <w:gridCol w:w="567"/>
        <w:gridCol w:w="567"/>
        <w:gridCol w:w="709"/>
        <w:gridCol w:w="567"/>
        <w:gridCol w:w="850"/>
        <w:gridCol w:w="709"/>
        <w:gridCol w:w="709"/>
      </w:tblGrid>
      <w:tr w:rsidR="001812A0" w:rsidRPr="00F96661" w14:paraId="47A5E211" w14:textId="77777777" w:rsidTr="004F2727">
        <w:trPr>
          <w:trHeight w:val="70"/>
        </w:trPr>
        <w:tc>
          <w:tcPr>
            <w:tcW w:w="1276" w:type="dxa"/>
            <w:vMerge w:val="restart"/>
          </w:tcPr>
          <w:p w14:paraId="54E295D2" w14:textId="2508ADCC" w:rsidR="00501039" w:rsidRPr="00F96661" w:rsidRDefault="008172CA" w:rsidP="004F2727">
            <w:pPr>
              <w:widowControl/>
              <w:autoSpaceDE/>
              <w:autoSpaceDN/>
              <w:jc w:val="center"/>
              <w:rPr>
                <w:rFonts w:eastAsia="Calibri"/>
                <w:sz w:val="24"/>
                <w:szCs w:val="24"/>
              </w:rPr>
            </w:pPr>
            <w:r w:rsidRPr="00F96661">
              <w:rPr>
                <w:rFonts w:eastAsia="Calibri"/>
                <w:sz w:val="24"/>
                <w:szCs w:val="24"/>
              </w:rPr>
              <w:t>Пок</w:t>
            </w:r>
            <w:r w:rsidR="000335B5" w:rsidRPr="00F96661">
              <w:rPr>
                <w:rFonts w:eastAsia="Calibri"/>
                <w:sz w:val="24"/>
                <w:szCs w:val="24"/>
              </w:rPr>
              <w:t>а</w:t>
            </w:r>
            <w:r w:rsidRPr="00F96661">
              <w:rPr>
                <w:rFonts w:eastAsia="Calibri"/>
                <w:sz w:val="24"/>
                <w:szCs w:val="24"/>
              </w:rPr>
              <w:t>з</w:t>
            </w:r>
            <w:r w:rsidR="000335B5" w:rsidRPr="00F96661">
              <w:rPr>
                <w:rFonts w:eastAsia="Calibri"/>
                <w:sz w:val="24"/>
                <w:szCs w:val="24"/>
              </w:rPr>
              <w:t>а</w:t>
            </w:r>
            <w:r w:rsidRPr="00F96661">
              <w:rPr>
                <w:rFonts w:eastAsia="Calibri"/>
                <w:sz w:val="24"/>
                <w:szCs w:val="24"/>
              </w:rPr>
              <w:t>т</w:t>
            </w:r>
            <w:r w:rsidR="000335B5" w:rsidRPr="00F96661">
              <w:rPr>
                <w:rFonts w:eastAsia="Calibri"/>
                <w:sz w:val="24"/>
                <w:szCs w:val="24"/>
              </w:rPr>
              <w:t>е</w:t>
            </w:r>
            <w:r w:rsidRPr="00F96661">
              <w:rPr>
                <w:rFonts w:eastAsia="Calibri"/>
                <w:sz w:val="24"/>
                <w:szCs w:val="24"/>
              </w:rPr>
              <w:t xml:space="preserve">ли </w:t>
            </w:r>
          </w:p>
        </w:tc>
        <w:tc>
          <w:tcPr>
            <w:tcW w:w="10490" w:type="dxa"/>
            <w:gridSpan w:val="15"/>
          </w:tcPr>
          <w:p w14:paraId="139A7E85" w14:textId="77DE0CEA" w:rsidR="00501039" w:rsidRPr="00F96661" w:rsidRDefault="008172CA" w:rsidP="004F2727">
            <w:pPr>
              <w:widowControl/>
              <w:autoSpaceDE/>
              <w:autoSpaceDN/>
              <w:jc w:val="center"/>
              <w:rPr>
                <w:rFonts w:eastAsia="Calibri"/>
                <w:sz w:val="24"/>
                <w:szCs w:val="24"/>
              </w:rPr>
            </w:pPr>
            <w:r w:rsidRPr="00F96661">
              <w:rPr>
                <w:rFonts w:eastAsia="Calibri"/>
                <w:sz w:val="24"/>
                <w:szCs w:val="24"/>
              </w:rPr>
              <w:t>Р</w:t>
            </w:r>
            <w:r w:rsidR="000335B5" w:rsidRPr="00F96661">
              <w:rPr>
                <w:rFonts w:eastAsia="Calibri"/>
                <w:sz w:val="24"/>
                <w:szCs w:val="24"/>
              </w:rPr>
              <w:t>е</w:t>
            </w:r>
            <w:r w:rsidRPr="00F96661">
              <w:rPr>
                <w:rFonts w:eastAsia="Calibri"/>
                <w:sz w:val="24"/>
                <w:szCs w:val="24"/>
              </w:rPr>
              <w:t>гионы</w:t>
            </w:r>
          </w:p>
        </w:tc>
        <w:tc>
          <w:tcPr>
            <w:tcW w:w="2126" w:type="dxa"/>
            <w:gridSpan w:val="3"/>
          </w:tcPr>
          <w:p w14:paraId="28F47701" w14:textId="1BBEFBA7" w:rsidR="00501039" w:rsidRPr="00F96661" w:rsidRDefault="008172CA" w:rsidP="004F2727">
            <w:pPr>
              <w:widowControl/>
              <w:autoSpaceDE/>
              <w:autoSpaceDN/>
              <w:jc w:val="center"/>
              <w:rPr>
                <w:rFonts w:eastAsia="Calibri"/>
                <w:sz w:val="24"/>
                <w:szCs w:val="24"/>
              </w:rPr>
            </w:pPr>
            <w:r w:rsidRPr="00F96661">
              <w:rPr>
                <w:rFonts w:eastAsia="Calibri"/>
                <w:sz w:val="24"/>
                <w:szCs w:val="24"/>
              </w:rPr>
              <w:t>Город</w:t>
            </w:r>
            <w:r w:rsidR="000335B5" w:rsidRPr="00F96661">
              <w:rPr>
                <w:rFonts w:eastAsia="Calibri"/>
                <w:sz w:val="24"/>
                <w:szCs w:val="24"/>
              </w:rPr>
              <w:t>а</w:t>
            </w:r>
          </w:p>
        </w:tc>
        <w:tc>
          <w:tcPr>
            <w:tcW w:w="709" w:type="dxa"/>
            <w:vMerge w:val="restart"/>
          </w:tcPr>
          <w:p w14:paraId="45862E2A" w14:textId="77777777" w:rsidR="00501039" w:rsidRPr="00F96661" w:rsidRDefault="008172CA" w:rsidP="004F2727">
            <w:pPr>
              <w:widowControl/>
              <w:autoSpaceDE/>
              <w:autoSpaceDN/>
              <w:jc w:val="center"/>
              <w:rPr>
                <w:rFonts w:eastAsia="Calibri"/>
                <w:sz w:val="24"/>
                <w:szCs w:val="24"/>
              </w:rPr>
            </w:pPr>
            <w:r w:rsidRPr="00F96661">
              <w:rPr>
                <w:rFonts w:eastAsia="Calibri"/>
                <w:sz w:val="24"/>
                <w:szCs w:val="24"/>
              </w:rPr>
              <w:t>РК</w:t>
            </w:r>
          </w:p>
        </w:tc>
      </w:tr>
      <w:tr w:rsidR="004F2727" w:rsidRPr="00F96661" w14:paraId="20EF2E24" w14:textId="77777777" w:rsidTr="004F2727">
        <w:trPr>
          <w:cantSplit/>
          <w:trHeight w:val="1790"/>
        </w:trPr>
        <w:tc>
          <w:tcPr>
            <w:tcW w:w="1276" w:type="dxa"/>
            <w:vMerge/>
          </w:tcPr>
          <w:p w14:paraId="41DE73BA" w14:textId="77777777" w:rsidR="00501039" w:rsidRPr="00F96661" w:rsidRDefault="00501039">
            <w:pPr>
              <w:widowControl/>
              <w:autoSpaceDE/>
              <w:autoSpaceDN/>
              <w:spacing w:line="360" w:lineRule="auto"/>
              <w:jc w:val="center"/>
              <w:rPr>
                <w:rFonts w:eastAsia="Calibri"/>
                <w:sz w:val="24"/>
                <w:szCs w:val="24"/>
              </w:rPr>
            </w:pPr>
          </w:p>
        </w:tc>
        <w:tc>
          <w:tcPr>
            <w:tcW w:w="709" w:type="dxa"/>
            <w:textDirection w:val="btLr"/>
          </w:tcPr>
          <w:p w14:paraId="0E0A8056" w14:textId="20C449AC" w:rsidR="00501039" w:rsidRPr="00F96661" w:rsidRDefault="000335B5" w:rsidP="00961D7B">
            <w:pPr>
              <w:widowControl/>
              <w:autoSpaceDE/>
              <w:autoSpaceDN/>
              <w:ind w:left="113" w:right="113"/>
              <w:jc w:val="center"/>
              <w:rPr>
                <w:rFonts w:eastAsia="Calibri"/>
                <w:sz w:val="24"/>
                <w:szCs w:val="24"/>
              </w:rPr>
            </w:pPr>
            <w:r w:rsidRPr="00F96661">
              <w:rPr>
                <w:rFonts w:eastAsia="Calibri"/>
                <w:sz w:val="24"/>
                <w:szCs w:val="24"/>
              </w:rPr>
              <w:t>А</w:t>
            </w:r>
            <w:r w:rsidR="008172CA" w:rsidRPr="00F96661">
              <w:rPr>
                <w:rFonts w:eastAsia="Calibri"/>
                <w:sz w:val="24"/>
                <w:szCs w:val="24"/>
              </w:rPr>
              <w:t>кмолин. обл.</w:t>
            </w:r>
          </w:p>
        </w:tc>
        <w:tc>
          <w:tcPr>
            <w:tcW w:w="709" w:type="dxa"/>
            <w:textDirection w:val="btLr"/>
          </w:tcPr>
          <w:p w14:paraId="43EA2DF2" w14:textId="3979B350" w:rsidR="00501039" w:rsidRPr="00F96661" w:rsidRDefault="000335B5" w:rsidP="00961D7B">
            <w:pPr>
              <w:widowControl/>
              <w:autoSpaceDE/>
              <w:autoSpaceDN/>
              <w:ind w:left="113" w:right="113"/>
              <w:jc w:val="center"/>
              <w:rPr>
                <w:rFonts w:eastAsia="Calibri"/>
                <w:sz w:val="24"/>
                <w:szCs w:val="24"/>
              </w:rPr>
            </w:pPr>
            <w:r w:rsidRPr="00F96661">
              <w:rPr>
                <w:rFonts w:eastAsia="Calibri"/>
                <w:sz w:val="24"/>
                <w:szCs w:val="24"/>
              </w:rPr>
              <w:t>А</w:t>
            </w:r>
            <w:r w:rsidR="008172CA" w:rsidRPr="00F96661">
              <w:rPr>
                <w:rFonts w:eastAsia="Calibri"/>
                <w:sz w:val="24"/>
                <w:szCs w:val="24"/>
              </w:rPr>
              <w:t>ктюбин</w:t>
            </w:r>
            <w:r w:rsidRPr="00F96661">
              <w:rPr>
                <w:rFonts w:eastAsia="Calibri"/>
                <w:sz w:val="24"/>
                <w:szCs w:val="24"/>
              </w:rPr>
              <w:t>с</w:t>
            </w:r>
            <w:r w:rsidR="008172CA" w:rsidRPr="00F96661">
              <w:rPr>
                <w:rFonts w:eastAsia="Calibri"/>
                <w:sz w:val="24"/>
                <w:szCs w:val="24"/>
              </w:rPr>
              <w:t xml:space="preserve">. </w:t>
            </w:r>
            <w:r w:rsidR="00387B0F" w:rsidRPr="00F96661">
              <w:rPr>
                <w:rFonts w:eastAsia="Calibri"/>
                <w:sz w:val="24"/>
                <w:szCs w:val="24"/>
              </w:rPr>
              <w:t>обл.</w:t>
            </w:r>
          </w:p>
        </w:tc>
        <w:tc>
          <w:tcPr>
            <w:tcW w:w="708" w:type="dxa"/>
            <w:textDirection w:val="btLr"/>
          </w:tcPr>
          <w:p w14:paraId="09F17A6E" w14:textId="2735550B" w:rsidR="00501039" w:rsidRPr="00F96661" w:rsidRDefault="000335B5" w:rsidP="00961D7B">
            <w:pPr>
              <w:widowControl/>
              <w:autoSpaceDE/>
              <w:autoSpaceDN/>
              <w:ind w:left="113" w:right="113"/>
              <w:jc w:val="center"/>
              <w:rPr>
                <w:rFonts w:eastAsia="Calibri"/>
                <w:sz w:val="24"/>
                <w:szCs w:val="24"/>
              </w:rPr>
            </w:pPr>
            <w:r w:rsidRPr="00F96661">
              <w:rPr>
                <w:rFonts w:eastAsia="Calibri"/>
                <w:sz w:val="24"/>
                <w:szCs w:val="24"/>
              </w:rPr>
              <w:t>А</w:t>
            </w:r>
            <w:r w:rsidR="008172CA" w:rsidRPr="00F96661">
              <w:rPr>
                <w:rFonts w:eastAsia="Calibri"/>
                <w:sz w:val="24"/>
                <w:szCs w:val="24"/>
              </w:rPr>
              <w:t>лм</w:t>
            </w:r>
            <w:r w:rsidRPr="00F96661">
              <w:rPr>
                <w:rFonts w:eastAsia="Calibri"/>
                <w:sz w:val="24"/>
                <w:szCs w:val="24"/>
              </w:rPr>
              <w:t>а</w:t>
            </w:r>
            <w:r w:rsidR="008172CA" w:rsidRPr="00F96661">
              <w:rPr>
                <w:rFonts w:eastAsia="Calibri"/>
                <w:sz w:val="24"/>
                <w:szCs w:val="24"/>
              </w:rPr>
              <w:t>тин</w:t>
            </w:r>
            <w:r w:rsidRPr="00F96661">
              <w:rPr>
                <w:rFonts w:eastAsia="Calibri"/>
                <w:sz w:val="24"/>
                <w:szCs w:val="24"/>
              </w:rPr>
              <w:t>с</w:t>
            </w:r>
            <w:r w:rsidR="008172CA" w:rsidRPr="00F96661">
              <w:rPr>
                <w:rFonts w:eastAsia="Calibri"/>
                <w:sz w:val="24"/>
                <w:szCs w:val="24"/>
              </w:rPr>
              <w:t>.</w:t>
            </w:r>
            <w:r w:rsidR="00961D7B" w:rsidRPr="00F96661">
              <w:rPr>
                <w:rFonts w:eastAsia="Calibri"/>
                <w:sz w:val="24"/>
                <w:szCs w:val="24"/>
              </w:rPr>
              <w:t xml:space="preserve"> </w:t>
            </w:r>
            <w:r w:rsidR="008172CA" w:rsidRPr="00F96661">
              <w:rPr>
                <w:rFonts w:eastAsia="Calibri"/>
                <w:sz w:val="24"/>
                <w:szCs w:val="24"/>
              </w:rPr>
              <w:t>обл</w:t>
            </w:r>
          </w:p>
        </w:tc>
        <w:tc>
          <w:tcPr>
            <w:tcW w:w="709" w:type="dxa"/>
            <w:textDirection w:val="btLr"/>
          </w:tcPr>
          <w:p w14:paraId="0FF27574" w14:textId="27BE1C81" w:rsidR="00501039" w:rsidRPr="00F96661" w:rsidRDefault="000335B5" w:rsidP="00961D7B">
            <w:pPr>
              <w:widowControl/>
              <w:autoSpaceDE/>
              <w:autoSpaceDN/>
              <w:ind w:left="113" w:right="113"/>
              <w:jc w:val="center"/>
              <w:rPr>
                <w:rFonts w:eastAsia="Calibri"/>
                <w:sz w:val="24"/>
                <w:szCs w:val="24"/>
              </w:rPr>
            </w:pPr>
            <w:r w:rsidRPr="00F96661">
              <w:rPr>
                <w:rFonts w:eastAsia="Calibri"/>
                <w:sz w:val="24"/>
                <w:szCs w:val="24"/>
              </w:rPr>
              <w:t>А</w:t>
            </w:r>
            <w:r w:rsidR="008172CA" w:rsidRPr="00F96661">
              <w:rPr>
                <w:rFonts w:eastAsia="Calibri"/>
                <w:sz w:val="24"/>
                <w:szCs w:val="24"/>
              </w:rPr>
              <w:t>тыр</w:t>
            </w:r>
            <w:r w:rsidRPr="00F96661">
              <w:rPr>
                <w:rFonts w:eastAsia="Calibri"/>
                <w:sz w:val="24"/>
                <w:szCs w:val="24"/>
              </w:rPr>
              <w:t>а</w:t>
            </w:r>
            <w:r w:rsidR="008172CA" w:rsidRPr="00F96661">
              <w:rPr>
                <w:rFonts w:eastAsia="Calibri"/>
                <w:sz w:val="24"/>
                <w:szCs w:val="24"/>
              </w:rPr>
              <w:t>у</w:t>
            </w:r>
            <w:r w:rsidRPr="00F96661">
              <w:rPr>
                <w:rFonts w:eastAsia="Calibri"/>
                <w:sz w:val="24"/>
                <w:szCs w:val="24"/>
              </w:rPr>
              <w:t>с</w:t>
            </w:r>
            <w:r w:rsidR="008172CA" w:rsidRPr="00F96661">
              <w:rPr>
                <w:rFonts w:eastAsia="Calibri"/>
                <w:sz w:val="24"/>
                <w:szCs w:val="24"/>
              </w:rPr>
              <w:t>к.</w:t>
            </w:r>
            <w:r w:rsidR="00961D7B" w:rsidRPr="00F96661">
              <w:rPr>
                <w:rFonts w:eastAsia="Calibri"/>
                <w:sz w:val="24"/>
                <w:szCs w:val="24"/>
              </w:rPr>
              <w:t xml:space="preserve"> </w:t>
            </w:r>
            <w:r w:rsidR="008172CA" w:rsidRPr="00F96661">
              <w:rPr>
                <w:rFonts w:eastAsia="Calibri"/>
                <w:sz w:val="24"/>
                <w:szCs w:val="24"/>
              </w:rPr>
              <w:t>обл.</w:t>
            </w:r>
          </w:p>
        </w:tc>
        <w:tc>
          <w:tcPr>
            <w:tcW w:w="709" w:type="dxa"/>
            <w:textDirection w:val="btLr"/>
          </w:tcPr>
          <w:p w14:paraId="63908C0D" w14:textId="2E9F8872" w:rsidR="00501039" w:rsidRPr="00F96661" w:rsidRDefault="008172CA" w:rsidP="00961D7B">
            <w:pPr>
              <w:widowControl/>
              <w:autoSpaceDE/>
              <w:autoSpaceDN/>
              <w:ind w:left="113" w:right="113"/>
              <w:jc w:val="center"/>
              <w:rPr>
                <w:rFonts w:eastAsia="Calibri"/>
                <w:sz w:val="24"/>
                <w:szCs w:val="24"/>
              </w:rPr>
            </w:pPr>
            <w:r w:rsidRPr="00F96661">
              <w:rPr>
                <w:rFonts w:eastAsia="Calibri"/>
                <w:sz w:val="24"/>
                <w:szCs w:val="24"/>
              </w:rPr>
              <w:t>Ж</w:t>
            </w:r>
            <w:r w:rsidR="000335B5" w:rsidRPr="00F96661">
              <w:rPr>
                <w:rFonts w:eastAsia="Calibri"/>
                <w:sz w:val="24"/>
                <w:szCs w:val="24"/>
              </w:rPr>
              <w:t>а</w:t>
            </w:r>
            <w:r w:rsidRPr="00F96661">
              <w:rPr>
                <w:rFonts w:eastAsia="Calibri"/>
                <w:sz w:val="24"/>
                <w:szCs w:val="24"/>
              </w:rPr>
              <w:t>мбыл</w:t>
            </w:r>
            <w:r w:rsidR="000335B5" w:rsidRPr="00F96661">
              <w:rPr>
                <w:rFonts w:eastAsia="Calibri"/>
                <w:sz w:val="24"/>
                <w:szCs w:val="24"/>
              </w:rPr>
              <w:t>с</w:t>
            </w:r>
            <w:r w:rsidRPr="00F96661">
              <w:rPr>
                <w:rFonts w:eastAsia="Calibri"/>
                <w:sz w:val="24"/>
                <w:szCs w:val="24"/>
              </w:rPr>
              <w:t>.</w:t>
            </w:r>
            <w:r w:rsidR="00961D7B" w:rsidRPr="00F96661">
              <w:rPr>
                <w:rFonts w:eastAsia="Calibri"/>
                <w:sz w:val="24"/>
                <w:szCs w:val="24"/>
              </w:rPr>
              <w:t xml:space="preserve"> </w:t>
            </w:r>
            <w:r w:rsidRPr="00F96661">
              <w:rPr>
                <w:rFonts w:eastAsia="Calibri"/>
                <w:sz w:val="24"/>
                <w:szCs w:val="24"/>
              </w:rPr>
              <w:t>обл</w:t>
            </w:r>
          </w:p>
        </w:tc>
        <w:tc>
          <w:tcPr>
            <w:tcW w:w="709" w:type="dxa"/>
            <w:textDirection w:val="btLr"/>
          </w:tcPr>
          <w:p w14:paraId="3B59AF4E" w14:textId="6C2E1C80" w:rsidR="00501039" w:rsidRPr="00F96661" w:rsidRDefault="008172CA" w:rsidP="00961D7B">
            <w:pPr>
              <w:widowControl/>
              <w:autoSpaceDE/>
              <w:autoSpaceDN/>
              <w:ind w:left="113" w:right="113"/>
              <w:jc w:val="center"/>
              <w:rPr>
                <w:rFonts w:eastAsia="Calibri"/>
                <w:sz w:val="24"/>
                <w:szCs w:val="24"/>
              </w:rPr>
            </w:pPr>
            <w:r w:rsidRPr="00F96661">
              <w:rPr>
                <w:rFonts w:eastAsia="Calibri"/>
                <w:sz w:val="24"/>
                <w:szCs w:val="24"/>
              </w:rPr>
              <w:t>К</w:t>
            </w:r>
            <w:r w:rsidR="000335B5" w:rsidRPr="00F96661">
              <w:rPr>
                <w:rFonts w:eastAsia="Calibri"/>
                <w:sz w:val="24"/>
                <w:szCs w:val="24"/>
              </w:rPr>
              <w:t>а</w:t>
            </w:r>
            <w:r w:rsidRPr="00F96661">
              <w:rPr>
                <w:rFonts w:eastAsia="Calibri"/>
                <w:sz w:val="24"/>
                <w:szCs w:val="24"/>
              </w:rPr>
              <w:t>р</w:t>
            </w:r>
            <w:r w:rsidR="000335B5" w:rsidRPr="00F96661">
              <w:rPr>
                <w:rFonts w:eastAsia="Calibri"/>
                <w:sz w:val="24"/>
                <w:szCs w:val="24"/>
              </w:rPr>
              <w:t>а</w:t>
            </w:r>
            <w:r w:rsidRPr="00F96661">
              <w:rPr>
                <w:rFonts w:eastAsia="Calibri"/>
                <w:sz w:val="24"/>
                <w:szCs w:val="24"/>
              </w:rPr>
              <w:t>г</w:t>
            </w:r>
            <w:r w:rsidR="000335B5" w:rsidRPr="00F96661">
              <w:rPr>
                <w:rFonts w:eastAsia="Calibri"/>
                <w:sz w:val="24"/>
                <w:szCs w:val="24"/>
              </w:rPr>
              <w:t>а</w:t>
            </w:r>
            <w:r w:rsidRPr="00F96661">
              <w:rPr>
                <w:rFonts w:eastAsia="Calibri"/>
                <w:sz w:val="24"/>
                <w:szCs w:val="24"/>
              </w:rPr>
              <w:t xml:space="preserve">нд. </w:t>
            </w:r>
            <w:r w:rsidR="00387B0F" w:rsidRPr="00F96661">
              <w:rPr>
                <w:rFonts w:eastAsia="Calibri"/>
                <w:sz w:val="24"/>
                <w:szCs w:val="24"/>
              </w:rPr>
              <w:t>обл.</w:t>
            </w:r>
          </w:p>
        </w:tc>
        <w:tc>
          <w:tcPr>
            <w:tcW w:w="850" w:type="dxa"/>
            <w:textDirection w:val="btLr"/>
          </w:tcPr>
          <w:p w14:paraId="7AA72257" w14:textId="0FF51DE2" w:rsidR="00501039" w:rsidRPr="00F96661" w:rsidRDefault="008172CA" w:rsidP="00961D7B">
            <w:pPr>
              <w:widowControl/>
              <w:autoSpaceDE/>
              <w:autoSpaceDN/>
              <w:ind w:left="113" w:right="113"/>
              <w:jc w:val="center"/>
              <w:rPr>
                <w:rFonts w:eastAsia="Calibri"/>
                <w:sz w:val="24"/>
                <w:szCs w:val="24"/>
              </w:rPr>
            </w:pPr>
            <w:r w:rsidRPr="00F96661">
              <w:rPr>
                <w:rFonts w:eastAsia="Calibri"/>
                <w:sz w:val="24"/>
                <w:szCs w:val="24"/>
              </w:rPr>
              <w:t>Ко</w:t>
            </w:r>
            <w:r w:rsidR="000335B5" w:rsidRPr="00F96661">
              <w:rPr>
                <w:rFonts w:eastAsia="Calibri"/>
                <w:sz w:val="24"/>
                <w:szCs w:val="24"/>
              </w:rPr>
              <w:t>с</w:t>
            </w:r>
            <w:r w:rsidRPr="00F96661">
              <w:rPr>
                <w:rFonts w:eastAsia="Calibri"/>
                <w:sz w:val="24"/>
                <w:szCs w:val="24"/>
              </w:rPr>
              <w:t>т</w:t>
            </w:r>
            <w:r w:rsidR="000335B5" w:rsidRPr="00F96661">
              <w:rPr>
                <w:rFonts w:eastAsia="Calibri"/>
                <w:sz w:val="24"/>
                <w:szCs w:val="24"/>
              </w:rPr>
              <w:t>а</w:t>
            </w:r>
            <w:r w:rsidRPr="00F96661">
              <w:rPr>
                <w:rFonts w:eastAsia="Calibri"/>
                <w:sz w:val="24"/>
                <w:szCs w:val="24"/>
              </w:rPr>
              <w:t>н</w:t>
            </w:r>
            <w:r w:rsidR="000335B5" w:rsidRPr="00F96661">
              <w:rPr>
                <w:rFonts w:eastAsia="Calibri"/>
                <w:sz w:val="24"/>
                <w:szCs w:val="24"/>
              </w:rPr>
              <w:t>а</w:t>
            </w:r>
            <w:r w:rsidRPr="00F96661">
              <w:rPr>
                <w:rFonts w:eastAsia="Calibri"/>
                <w:sz w:val="24"/>
                <w:szCs w:val="24"/>
              </w:rPr>
              <w:t>й</w:t>
            </w:r>
            <w:r w:rsidR="000335B5" w:rsidRPr="00F96661">
              <w:rPr>
                <w:rFonts w:eastAsia="Calibri"/>
                <w:sz w:val="24"/>
                <w:szCs w:val="24"/>
              </w:rPr>
              <w:t>с</w:t>
            </w:r>
            <w:r w:rsidRPr="00F96661">
              <w:rPr>
                <w:rFonts w:eastAsia="Calibri"/>
                <w:sz w:val="24"/>
                <w:szCs w:val="24"/>
              </w:rPr>
              <w:t>.</w:t>
            </w:r>
            <w:r w:rsidR="00961D7B" w:rsidRPr="00F96661">
              <w:rPr>
                <w:rFonts w:eastAsia="Calibri"/>
                <w:sz w:val="24"/>
                <w:szCs w:val="24"/>
              </w:rPr>
              <w:t xml:space="preserve"> </w:t>
            </w:r>
            <w:r w:rsidRPr="00F96661">
              <w:rPr>
                <w:rFonts w:eastAsia="Calibri"/>
                <w:sz w:val="24"/>
                <w:szCs w:val="24"/>
              </w:rPr>
              <w:t>обл</w:t>
            </w:r>
          </w:p>
        </w:tc>
        <w:tc>
          <w:tcPr>
            <w:tcW w:w="709" w:type="dxa"/>
            <w:textDirection w:val="btLr"/>
          </w:tcPr>
          <w:p w14:paraId="78DD7018" w14:textId="1AD06CCC" w:rsidR="00501039" w:rsidRPr="00F96661" w:rsidRDefault="008172CA" w:rsidP="00961D7B">
            <w:pPr>
              <w:widowControl/>
              <w:autoSpaceDE/>
              <w:autoSpaceDN/>
              <w:ind w:left="113" w:right="113"/>
              <w:jc w:val="center"/>
              <w:rPr>
                <w:rFonts w:eastAsia="Calibri"/>
                <w:sz w:val="24"/>
                <w:szCs w:val="24"/>
              </w:rPr>
            </w:pPr>
            <w:r w:rsidRPr="00F96661">
              <w:rPr>
                <w:rFonts w:eastAsia="Calibri"/>
                <w:sz w:val="24"/>
                <w:szCs w:val="24"/>
              </w:rPr>
              <w:t>Кызылорд.</w:t>
            </w:r>
            <w:r w:rsidR="00961D7B" w:rsidRPr="00F96661">
              <w:rPr>
                <w:rFonts w:eastAsia="Calibri"/>
                <w:sz w:val="24"/>
                <w:szCs w:val="24"/>
              </w:rPr>
              <w:t xml:space="preserve"> </w:t>
            </w:r>
            <w:r w:rsidRPr="00F96661">
              <w:rPr>
                <w:rFonts w:eastAsia="Calibri"/>
                <w:sz w:val="24"/>
                <w:szCs w:val="24"/>
              </w:rPr>
              <w:t>обл</w:t>
            </w:r>
          </w:p>
        </w:tc>
        <w:tc>
          <w:tcPr>
            <w:tcW w:w="850" w:type="dxa"/>
            <w:textDirection w:val="btLr"/>
          </w:tcPr>
          <w:p w14:paraId="622238BC" w14:textId="04CF78AF" w:rsidR="00501039" w:rsidRPr="00F96661" w:rsidRDefault="00387B0F" w:rsidP="00961D7B">
            <w:pPr>
              <w:widowControl/>
              <w:autoSpaceDE/>
              <w:autoSpaceDN/>
              <w:ind w:left="113" w:right="113"/>
              <w:jc w:val="center"/>
              <w:rPr>
                <w:rFonts w:eastAsia="Calibri"/>
                <w:sz w:val="24"/>
                <w:szCs w:val="24"/>
              </w:rPr>
            </w:pPr>
            <w:r w:rsidRPr="00F96661">
              <w:rPr>
                <w:rFonts w:eastAsia="Calibri"/>
                <w:sz w:val="24"/>
                <w:szCs w:val="24"/>
              </w:rPr>
              <w:t>М</w:t>
            </w:r>
            <w:r w:rsidR="000335B5" w:rsidRPr="00F96661">
              <w:rPr>
                <w:rFonts w:eastAsia="Calibri"/>
                <w:sz w:val="24"/>
                <w:szCs w:val="24"/>
              </w:rPr>
              <w:t>а</w:t>
            </w:r>
            <w:r w:rsidRPr="00F96661">
              <w:rPr>
                <w:rFonts w:eastAsia="Calibri"/>
                <w:sz w:val="24"/>
                <w:szCs w:val="24"/>
              </w:rPr>
              <w:t>нги</w:t>
            </w:r>
            <w:r w:rsidR="000335B5" w:rsidRPr="00F96661">
              <w:rPr>
                <w:rFonts w:eastAsia="Calibri"/>
                <w:sz w:val="24"/>
                <w:szCs w:val="24"/>
              </w:rPr>
              <w:t>с</w:t>
            </w:r>
            <w:r w:rsidRPr="00F96661">
              <w:rPr>
                <w:rFonts w:eastAsia="Calibri"/>
                <w:sz w:val="24"/>
                <w:szCs w:val="24"/>
              </w:rPr>
              <w:t>т</w:t>
            </w:r>
            <w:r w:rsidR="000335B5" w:rsidRPr="00F96661">
              <w:rPr>
                <w:rFonts w:eastAsia="Calibri"/>
                <w:sz w:val="24"/>
                <w:szCs w:val="24"/>
              </w:rPr>
              <w:t>а</w:t>
            </w:r>
            <w:r w:rsidRPr="00F96661">
              <w:rPr>
                <w:rFonts w:eastAsia="Calibri"/>
                <w:sz w:val="24"/>
                <w:szCs w:val="24"/>
              </w:rPr>
              <w:t>у. обл</w:t>
            </w:r>
            <w:r w:rsidR="008172CA" w:rsidRPr="00F96661">
              <w:rPr>
                <w:rFonts w:eastAsia="Calibri"/>
                <w:sz w:val="24"/>
                <w:szCs w:val="24"/>
              </w:rPr>
              <w:t>.</w:t>
            </w:r>
          </w:p>
        </w:tc>
        <w:tc>
          <w:tcPr>
            <w:tcW w:w="709" w:type="dxa"/>
            <w:textDirection w:val="btLr"/>
          </w:tcPr>
          <w:p w14:paraId="55E7736A" w14:textId="1E8F3F01" w:rsidR="00501039" w:rsidRPr="00F96661" w:rsidRDefault="008172CA" w:rsidP="00961D7B">
            <w:pPr>
              <w:widowControl/>
              <w:autoSpaceDE/>
              <w:autoSpaceDN/>
              <w:ind w:left="113" w:right="113"/>
              <w:jc w:val="center"/>
              <w:rPr>
                <w:rFonts w:eastAsia="Calibri"/>
                <w:sz w:val="24"/>
                <w:szCs w:val="24"/>
              </w:rPr>
            </w:pPr>
            <w:r w:rsidRPr="00F96661">
              <w:rPr>
                <w:rFonts w:eastAsia="Calibri"/>
                <w:sz w:val="24"/>
                <w:szCs w:val="24"/>
              </w:rPr>
              <w:t>Турк</w:t>
            </w:r>
            <w:r w:rsidR="000335B5" w:rsidRPr="00F96661">
              <w:rPr>
                <w:rFonts w:eastAsia="Calibri"/>
                <w:sz w:val="24"/>
                <w:szCs w:val="24"/>
              </w:rPr>
              <w:t>ес</w:t>
            </w:r>
            <w:r w:rsidRPr="00F96661">
              <w:rPr>
                <w:rFonts w:eastAsia="Calibri"/>
                <w:sz w:val="24"/>
                <w:szCs w:val="24"/>
              </w:rPr>
              <w:t>т</w:t>
            </w:r>
            <w:r w:rsidR="000335B5" w:rsidRPr="00F96661">
              <w:rPr>
                <w:rFonts w:eastAsia="Calibri"/>
                <w:sz w:val="24"/>
                <w:szCs w:val="24"/>
              </w:rPr>
              <w:t>а</w:t>
            </w:r>
            <w:r w:rsidRPr="00F96661">
              <w:rPr>
                <w:rFonts w:eastAsia="Calibri"/>
                <w:sz w:val="24"/>
                <w:szCs w:val="24"/>
              </w:rPr>
              <w:t>н.</w:t>
            </w:r>
            <w:r w:rsidR="00961D7B" w:rsidRPr="00F96661">
              <w:rPr>
                <w:rFonts w:eastAsia="Calibri"/>
                <w:sz w:val="24"/>
                <w:szCs w:val="24"/>
              </w:rPr>
              <w:t xml:space="preserve"> </w:t>
            </w:r>
            <w:r w:rsidRPr="00F96661">
              <w:rPr>
                <w:rFonts w:eastAsia="Calibri"/>
                <w:sz w:val="24"/>
                <w:szCs w:val="24"/>
              </w:rPr>
              <w:t>обл</w:t>
            </w:r>
          </w:p>
        </w:tc>
        <w:tc>
          <w:tcPr>
            <w:tcW w:w="709" w:type="dxa"/>
            <w:textDirection w:val="btLr"/>
          </w:tcPr>
          <w:p w14:paraId="2B4391A9" w14:textId="321A9D43" w:rsidR="00501039" w:rsidRPr="00F96661" w:rsidRDefault="008172CA" w:rsidP="00961D7B">
            <w:pPr>
              <w:widowControl/>
              <w:autoSpaceDE/>
              <w:autoSpaceDN/>
              <w:ind w:left="113" w:right="113"/>
              <w:jc w:val="center"/>
              <w:rPr>
                <w:rFonts w:eastAsia="Calibri"/>
                <w:sz w:val="24"/>
                <w:szCs w:val="24"/>
              </w:rPr>
            </w:pPr>
            <w:r w:rsidRPr="00F96661">
              <w:rPr>
                <w:rFonts w:eastAsia="Calibri"/>
                <w:sz w:val="24"/>
                <w:szCs w:val="24"/>
              </w:rPr>
              <w:t>П</w:t>
            </w:r>
            <w:r w:rsidR="000335B5" w:rsidRPr="00F96661">
              <w:rPr>
                <w:rFonts w:eastAsia="Calibri"/>
                <w:sz w:val="24"/>
                <w:szCs w:val="24"/>
              </w:rPr>
              <w:t>а</w:t>
            </w:r>
            <w:r w:rsidRPr="00F96661">
              <w:rPr>
                <w:rFonts w:eastAsia="Calibri"/>
                <w:sz w:val="24"/>
                <w:szCs w:val="24"/>
              </w:rPr>
              <w:t>влод</w:t>
            </w:r>
            <w:r w:rsidR="000335B5" w:rsidRPr="00F96661">
              <w:rPr>
                <w:rFonts w:eastAsia="Calibri"/>
                <w:sz w:val="24"/>
                <w:szCs w:val="24"/>
              </w:rPr>
              <w:t>а</w:t>
            </w:r>
            <w:r w:rsidRPr="00F96661">
              <w:rPr>
                <w:rFonts w:eastAsia="Calibri"/>
                <w:sz w:val="24"/>
                <w:szCs w:val="24"/>
              </w:rPr>
              <w:t>р</w:t>
            </w:r>
            <w:r w:rsidR="000335B5" w:rsidRPr="00F96661">
              <w:rPr>
                <w:rFonts w:eastAsia="Calibri"/>
                <w:sz w:val="24"/>
                <w:szCs w:val="24"/>
              </w:rPr>
              <w:t>с</w:t>
            </w:r>
            <w:r w:rsidRPr="00F96661">
              <w:rPr>
                <w:rFonts w:eastAsia="Calibri"/>
                <w:sz w:val="24"/>
                <w:szCs w:val="24"/>
              </w:rPr>
              <w:t>.</w:t>
            </w:r>
            <w:r w:rsidR="00961D7B" w:rsidRPr="00F96661">
              <w:rPr>
                <w:rFonts w:eastAsia="Calibri"/>
                <w:sz w:val="24"/>
                <w:szCs w:val="24"/>
              </w:rPr>
              <w:t xml:space="preserve"> </w:t>
            </w:r>
            <w:r w:rsidRPr="00F96661">
              <w:rPr>
                <w:rFonts w:eastAsia="Calibri"/>
                <w:sz w:val="24"/>
                <w:szCs w:val="24"/>
              </w:rPr>
              <w:t>обл.</w:t>
            </w:r>
          </w:p>
        </w:tc>
        <w:tc>
          <w:tcPr>
            <w:tcW w:w="567" w:type="dxa"/>
            <w:textDirection w:val="btLr"/>
          </w:tcPr>
          <w:p w14:paraId="5A37C64D" w14:textId="74E5F397" w:rsidR="00501039" w:rsidRPr="00F96661" w:rsidRDefault="000335B5" w:rsidP="00961D7B">
            <w:pPr>
              <w:widowControl/>
              <w:autoSpaceDE/>
              <w:autoSpaceDN/>
              <w:ind w:left="113" w:right="113"/>
              <w:jc w:val="center"/>
              <w:rPr>
                <w:rFonts w:eastAsia="Calibri"/>
                <w:sz w:val="24"/>
                <w:szCs w:val="24"/>
              </w:rPr>
            </w:pPr>
            <w:r w:rsidRPr="00F96661">
              <w:rPr>
                <w:rFonts w:eastAsia="Calibri"/>
                <w:sz w:val="24"/>
                <w:szCs w:val="24"/>
              </w:rPr>
              <w:t>С</w:t>
            </w:r>
            <w:r w:rsidR="008172CA" w:rsidRPr="00F96661">
              <w:rPr>
                <w:rFonts w:eastAsia="Calibri"/>
                <w:sz w:val="24"/>
                <w:szCs w:val="24"/>
              </w:rPr>
              <w:t>КО</w:t>
            </w:r>
          </w:p>
        </w:tc>
        <w:tc>
          <w:tcPr>
            <w:tcW w:w="567" w:type="dxa"/>
            <w:textDirection w:val="btLr"/>
          </w:tcPr>
          <w:p w14:paraId="28BF63DF" w14:textId="77777777" w:rsidR="00501039" w:rsidRPr="00F96661" w:rsidRDefault="008172CA" w:rsidP="00961D7B">
            <w:pPr>
              <w:widowControl/>
              <w:autoSpaceDE/>
              <w:autoSpaceDN/>
              <w:ind w:left="113" w:right="113"/>
              <w:jc w:val="center"/>
              <w:rPr>
                <w:rFonts w:eastAsia="Calibri"/>
                <w:sz w:val="24"/>
                <w:szCs w:val="24"/>
              </w:rPr>
            </w:pPr>
            <w:r w:rsidRPr="00F96661">
              <w:rPr>
                <w:rFonts w:eastAsia="Calibri"/>
                <w:sz w:val="24"/>
                <w:szCs w:val="24"/>
              </w:rPr>
              <w:t>ЮКО</w:t>
            </w:r>
          </w:p>
        </w:tc>
        <w:tc>
          <w:tcPr>
            <w:tcW w:w="567" w:type="dxa"/>
            <w:textDirection w:val="btLr"/>
          </w:tcPr>
          <w:p w14:paraId="51672B11" w14:textId="77777777" w:rsidR="00501039" w:rsidRPr="00F96661" w:rsidRDefault="008172CA" w:rsidP="00961D7B">
            <w:pPr>
              <w:widowControl/>
              <w:autoSpaceDE/>
              <w:autoSpaceDN/>
              <w:ind w:left="113" w:right="113"/>
              <w:jc w:val="center"/>
              <w:rPr>
                <w:rFonts w:eastAsia="Calibri"/>
                <w:sz w:val="24"/>
                <w:szCs w:val="24"/>
              </w:rPr>
            </w:pPr>
            <w:r w:rsidRPr="00F96661">
              <w:rPr>
                <w:rFonts w:eastAsia="Calibri"/>
                <w:sz w:val="24"/>
                <w:szCs w:val="24"/>
              </w:rPr>
              <w:t>ЗКО</w:t>
            </w:r>
          </w:p>
        </w:tc>
        <w:tc>
          <w:tcPr>
            <w:tcW w:w="709" w:type="dxa"/>
            <w:textDirection w:val="btLr"/>
          </w:tcPr>
          <w:p w14:paraId="7DEC08D5" w14:textId="77777777" w:rsidR="00501039" w:rsidRPr="00F96661" w:rsidRDefault="008172CA" w:rsidP="00961D7B">
            <w:pPr>
              <w:widowControl/>
              <w:autoSpaceDE/>
              <w:autoSpaceDN/>
              <w:ind w:left="113" w:right="113"/>
              <w:jc w:val="center"/>
              <w:rPr>
                <w:rFonts w:eastAsia="Calibri"/>
                <w:sz w:val="24"/>
                <w:szCs w:val="24"/>
              </w:rPr>
            </w:pPr>
            <w:r w:rsidRPr="00F96661">
              <w:rPr>
                <w:rFonts w:eastAsia="Calibri"/>
                <w:sz w:val="24"/>
                <w:szCs w:val="24"/>
              </w:rPr>
              <w:t>ВКО</w:t>
            </w:r>
          </w:p>
        </w:tc>
        <w:tc>
          <w:tcPr>
            <w:tcW w:w="567" w:type="dxa"/>
            <w:textDirection w:val="btLr"/>
          </w:tcPr>
          <w:p w14:paraId="631BD587" w14:textId="173FDE4E" w:rsidR="00501039" w:rsidRPr="00F96661" w:rsidRDefault="000335B5" w:rsidP="00961D7B">
            <w:pPr>
              <w:widowControl/>
              <w:autoSpaceDE/>
              <w:autoSpaceDN/>
              <w:ind w:left="113" w:right="113"/>
              <w:jc w:val="center"/>
              <w:rPr>
                <w:rFonts w:eastAsia="Calibri"/>
                <w:sz w:val="24"/>
                <w:szCs w:val="24"/>
              </w:rPr>
            </w:pPr>
            <w:r w:rsidRPr="00F96661">
              <w:rPr>
                <w:rFonts w:eastAsia="Calibri"/>
                <w:sz w:val="24"/>
                <w:szCs w:val="24"/>
              </w:rPr>
              <w:t>А</w:t>
            </w:r>
            <w:r w:rsidR="008172CA" w:rsidRPr="00F96661">
              <w:rPr>
                <w:rFonts w:eastAsia="Calibri"/>
                <w:sz w:val="24"/>
                <w:szCs w:val="24"/>
              </w:rPr>
              <w:t>лм</w:t>
            </w:r>
            <w:r w:rsidRPr="00F96661">
              <w:rPr>
                <w:rFonts w:eastAsia="Calibri"/>
                <w:sz w:val="24"/>
                <w:szCs w:val="24"/>
              </w:rPr>
              <w:t>а</w:t>
            </w:r>
            <w:r w:rsidR="008172CA" w:rsidRPr="00F96661">
              <w:rPr>
                <w:rFonts w:eastAsia="Calibri"/>
                <w:sz w:val="24"/>
                <w:szCs w:val="24"/>
              </w:rPr>
              <w:t>ты</w:t>
            </w:r>
          </w:p>
        </w:tc>
        <w:tc>
          <w:tcPr>
            <w:tcW w:w="850" w:type="dxa"/>
            <w:textDirection w:val="btLr"/>
          </w:tcPr>
          <w:p w14:paraId="3DDB8983" w14:textId="1B3B14CD" w:rsidR="00501039" w:rsidRPr="00F96661" w:rsidRDefault="000335B5" w:rsidP="00961D7B">
            <w:pPr>
              <w:widowControl/>
              <w:autoSpaceDE/>
              <w:autoSpaceDN/>
              <w:ind w:left="113" w:right="113"/>
              <w:jc w:val="center"/>
              <w:rPr>
                <w:rFonts w:eastAsia="Calibri"/>
                <w:sz w:val="24"/>
                <w:szCs w:val="24"/>
              </w:rPr>
            </w:pPr>
            <w:r w:rsidRPr="00F96661">
              <w:rPr>
                <w:rFonts w:eastAsia="Calibri"/>
                <w:sz w:val="24"/>
                <w:szCs w:val="24"/>
              </w:rPr>
              <w:t>Ас</w:t>
            </w:r>
            <w:r w:rsidR="008172CA" w:rsidRPr="00F96661">
              <w:rPr>
                <w:rFonts w:eastAsia="Calibri"/>
                <w:sz w:val="24"/>
                <w:szCs w:val="24"/>
              </w:rPr>
              <w:t>т</w:t>
            </w:r>
            <w:r w:rsidRPr="00F96661">
              <w:rPr>
                <w:rFonts w:eastAsia="Calibri"/>
                <w:sz w:val="24"/>
                <w:szCs w:val="24"/>
              </w:rPr>
              <w:t>а</w:t>
            </w:r>
            <w:r w:rsidR="008172CA" w:rsidRPr="00F96661">
              <w:rPr>
                <w:rFonts w:eastAsia="Calibri"/>
                <w:sz w:val="24"/>
                <w:szCs w:val="24"/>
              </w:rPr>
              <w:t>н</w:t>
            </w:r>
            <w:r w:rsidRPr="00F96661">
              <w:rPr>
                <w:rFonts w:eastAsia="Calibri"/>
                <w:sz w:val="24"/>
                <w:szCs w:val="24"/>
              </w:rPr>
              <w:t>а</w:t>
            </w:r>
          </w:p>
        </w:tc>
        <w:tc>
          <w:tcPr>
            <w:tcW w:w="709" w:type="dxa"/>
            <w:textDirection w:val="btLr"/>
          </w:tcPr>
          <w:p w14:paraId="2A374EE4" w14:textId="1A341CD2" w:rsidR="00501039" w:rsidRPr="00F96661" w:rsidRDefault="008172CA" w:rsidP="00961D7B">
            <w:pPr>
              <w:widowControl/>
              <w:autoSpaceDE/>
              <w:autoSpaceDN/>
              <w:ind w:left="113" w:right="113"/>
              <w:jc w:val="center"/>
              <w:rPr>
                <w:rFonts w:eastAsia="Calibri"/>
                <w:sz w:val="24"/>
                <w:szCs w:val="24"/>
              </w:rPr>
            </w:pPr>
            <w:r w:rsidRPr="00F96661">
              <w:rPr>
                <w:rFonts w:eastAsia="Calibri"/>
                <w:sz w:val="24"/>
                <w:szCs w:val="24"/>
              </w:rPr>
              <w:t>Шымк</w:t>
            </w:r>
            <w:r w:rsidR="000335B5" w:rsidRPr="00F96661">
              <w:rPr>
                <w:rFonts w:eastAsia="Calibri"/>
                <w:sz w:val="24"/>
                <w:szCs w:val="24"/>
              </w:rPr>
              <w:t>е</w:t>
            </w:r>
            <w:r w:rsidRPr="00F96661">
              <w:rPr>
                <w:rFonts w:eastAsia="Calibri"/>
                <w:sz w:val="24"/>
                <w:szCs w:val="24"/>
              </w:rPr>
              <w:t>нт</w:t>
            </w:r>
          </w:p>
        </w:tc>
        <w:tc>
          <w:tcPr>
            <w:tcW w:w="709" w:type="dxa"/>
            <w:vMerge/>
          </w:tcPr>
          <w:p w14:paraId="26DA54AD" w14:textId="77777777" w:rsidR="00501039" w:rsidRPr="00F96661" w:rsidRDefault="00501039">
            <w:pPr>
              <w:widowControl/>
              <w:autoSpaceDE/>
              <w:autoSpaceDN/>
              <w:spacing w:line="360" w:lineRule="auto"/>
              <w:jc w:val="center"/>
              <w:rPr>
                <w:rFonts w:eastAsia="Calibri"/>
                <w:sz w:val="24"/>
                <w:szCs w:val="24"/>
              </w:rPr>
            </w:pPr>
          </w:p>
        </w:tc>
      </w:tr>
      <w:tr w:rsidR="004F2727" w:rsidRPr="00F96661" w14:paraId="4C8C3AFC" w14:textId="77777777" w:rsidTr="004F2727">
        <w:tc>
          <w:tcPr>
            <w:tcW w:w="1276" w:type="dxa"/>
            <w:vAlign w:val="center"/>
          </w:tcPr>
          <w:p w14:paraId="30642710" w14:textId="3ABFAECA" w:rsidR="004F2727" w:rsidRPr="00F96661" w:rsidRDefault="004F2727">
            <w:pPr>
              <w:widowControl/>
              <w:autoSpaceDE/>
              <w:autoSpaceDN/>
              <w:jc w:val="center"/>
              <w:rPr>
                <w:rFonts w:eastAsia="Calibri"/>
                <w:sz w:val="24"/>
                <w:szCs w:val="24"/>
              </w:rPr>
            </w:pPr>
            <w:r w:rsidRPr="00F96661">
              <w:rPr>
                <w:rFonts w:eastAsia="Calibri"/>
                <w:sz w:val="24"/>
                <w:szCs w:val="24"/>
              </w:rPr>
              <w:t>1</w:t>
            </w:r>
          </w:p>
        </w:tc>
        <w:tc>
          <w:tcPr>
            <w:tcW w:w="709" w:type="dxa"/>
            <w:vAlign w:val="center"/>
          </w:tcPr>
          <w:p w14:paraId="0D3B5560" w14:textId="66A13BAB" w:rsidR="004F2727" w:rsidRPr="00F96661" w:rsidRDefault="004F2727">
            <w:pPr>
              <w:widowControl/>
              <w:autoSpaceDE/>
              <w:autoSpaceDN/>
              <w:jc w:val="center"/>
              <w:rPr>
                <w:rFonts w:eastAsia="Calibri"/>
                <w:sz w:val="24"/>
                <w:szCs w:val="24"/>
              </w:rPr>
            </w:pPr>
            <w:r w:rsidRPr="00F96661">
              <w:rPr>
                <w:rFonts w:eastAsia="Calibri"/>
                <w:sz w:val="24"/>
                <w:szCs w:val="24"/>
              </w:rPr>
              <w:t>2</w:t>
            </w:r>
          </w:p>
        </w:tc>
        <w:tc>
          <w:tcPr>
            <w:tcW w:w="709" w:type="dxa"/>
            <w:vAlign w:val="center"/>
          </w:tcPr>
          <w:p w14:paraId="3846FF12" w14:textId="527B097A" w:rsidR="004F2727" w:rsidRPr="00F96661" w:rsidRDefault="004F2727">
            <w:pPr>
              <w:widowControl/>
              <w:autoSpaceDE/>
              <w:autoSpaceDN/>
              <w:jc w:val="center"/>
              <w:rPr>
                <w:rFonts w:eastAsia="Calibri"/>
                <w:sz w:val="24"/>
                <w:szCs w:val="24"/>
              </w:rPr>
            </w:pPr>
            <w:r w:rsidRPr="00F96661">
              <w:rPr>
                <w:rFonts w:eastAsia="Calibri"/>
                <w:sz w:val="24"/>
                <w:szCs w:val="24"/>
              </w:rPr>
              <w:t>3</w:t>
            </w:r>
          </w:p>
        </w:tc>
        <w:tc>
          <w:tcPr>
            <w:tcW w:w="708" w:type="dxa"/>
            <w:vAlign w:val="center"/>
          </w:tcPr>
          <w:p w14:paraId="16B41C0D" w14:textId="55277EE9" w:rsidR="004F2727" w:rsidRPr="00F96661" w:rsidRDefault="004F2727">
            <w:pPr>
              <w:widowControl/>
              <w:autoSpaceDE/>
              <w:autoSpaceDN/>
              <w:jc w:val="center"/>
              <w:rPr>
                <w:rFonts w:eastAsia="Calibri"/>
                <w:sz w:val="24"/>
                <w:szCs w:val="24"/>
              </w:rPr>
            </w:pPr>
            <w:r w:rsidRPr="00F96661">
              <w:rPr>
                <w:rFonts w:eastAsia="Calibri"/>
                <w:sz w:val="24"/>
                <w:szCs w:val="24"/>
              </w:rPr>
              <w:t>4</w:t>
            </w:r>
          </w:p>
        </w:tc>
        <w:tc>
          <w:tcPr>
            <w:tcW w:w="709" w:type="dxa"/>
            <w:vAlign w:val="center"/>
          </w:tcPr>
          <w:p w14:paraId="16A4CF47" w14:textId="673C9891" w:rsidR="004F2727" w:rsidRPr="00F96661" w:rsidRDefault="004F2727">
            <w:pPr>
              <w:widowControl/>
              <w:autoSpaceDE/>
              <w:autoSpaceDN/>
              <w:jc w:val="center"/>
              <w:rPr>
                <w:rFonts w:eastAsia="Calibri"/>
                <w:sz w:val="24"/>
                <w:szCs w:val="24"/>
              </w:rPr>
            </w:pPr>
            <w:r w:rsidRPr="00F96661">
              <w:rPr>
                <w:rFonts w:eastAsia="Calibri"/>
                <w:sz w:val="24"/>
                <w:szCs w:val="24"/>
              </w:rPr>
              <w:t>5</w:t>
            </w:r>
          </w:p>
        </w:tc>
        <w:tc>
          <w:tcPr>
            <w:tcW w:w="709" w:type="dxa"/>
            <w:vAlign w:val="center"/>
          </w:tcPr>
          <w:p w14:paraId="4BB0A53E" w14:textId="1AB5F068" w:rsidR="004F2727" w:rsidRPr="00F96661" w:rsidRDefault="004F2727">
            <w:pPr>
              <w:widowControl/>
              <w:autoSpaceDE/>
              <w:autoSpaceDN/>
              <w:jc w:val="center"/>
              <w:rPr>
                <w:rFonts w:eastAsia="Calibri"/>
                <w:sz w:val="24"/>
                <w:szCs w:val="24"/>
              </w:rPr>
            </w:pPr>
            <w:r w:rsidRPr="00F96661">
              <w:rPr>
                <w:rFonts w:eastAsia="Calibri"/>
                <w:sz w:val="24"/>
                <w:szCs w:val="24"/>
              </w:rPr>
              <w:t>6</w:t>
            </w:r>
          </w:p>
        </w:tc>
        <w:tc>
          <w:tcPr>
            <w:tcW w:w="709" w:type="dxa"/>
            <w:vAlign w:val="center"/>
          </w:tcPr>
          <w:p w14:paraId="52C01C2E" w14:textId="50D497AD" w:rsidR="004F2727" w:rsidRPr="00F96661" w:rsidRDefault="004F2727">
            <w:pPr>
              <w:widowControl/>
              <w:autoSpaceDE/>
              <w:autoSpaceDN/>
              <w:jc w:val="center"/>
              <w:rPr>
                <w:rFonts w:eastAsia="Calibri"/>
                <w:sz w:val="24"/>
                <w:szCs w:val="24"/>
              </w:rPr>
            </w:pPr>
            <w:r w:rsidRPr="00F96661">
              <w:rPr>
                <w:rFonts w:eastAsia="Calibri"/>
                <w:sz w:val="24"/>
                <w:szCs w:val="24"/>
              </w:rPr>
              <w:t>7</w:t>
            </w:r>
          </w:p>
        </w:tc>
        <w:tc>
          <w:tcPr>
            <w:tcW w:w="850" w:type="dxa"/>
            <w:vAlign w:val="center"/>
          </w:tcPr>
          <w:p w14:paraId="2F05F6B1" w14:textId="06CBB625" w:rsidR="004F2727" w:rsidRPr="00F96661" w:rsidRDefault="004F2727">
            <w:pPr>
              <w:widowControl/>
              <w:autoSpaceDE/>
              <w:autoSpaceDN/>
              <w:jc w:val="center"/>
              <w:rPr>
                <w:rFonts w:eastAsia="Calibri"/>
                <w:sz w:val="24"/>
                <w:szCs w:val="24"/>
              </w:rPr>
            </w:pPr>
            <w:r w:rsidRPr="00F96661">
              <w:rPr>
                <w:rFonts w:eastAsia="Calibri"/>
                <w:sz w:val="24"/>
                <w:szCs w:val="24"/>
              </w:rPr>
              <w:t>8</w:t>
            </w:r>
          </w:p>
        </w:tc>
        <w:tc>
          <w:tcPr>
            <w:tcW w:w="709" w:type="dxa"/>
            <w:vAlign w:val="center"/>
          </w:tcPr>
          <w:p w14:paraId="12D59FF2" w14:textId="50176B4D" w:rsidR="004F2727" w:rsidRPr="00F96661" w:rsidRDefault="004F2727">
            <w:pPr>
              <w:widowControl/>
              <w:autoSpaceDE/>
              <w:autoSpaceDN/>
              <w:jc w:val="center"/>
              <w:rPr>
                <w:rFonts w:eastAsia="Calibri"/>
                <w:sz w:val="24"/>
                <w:szCs w:val="24"/>
              </w:rPr>
            </w:pPr>
            <w:r w:rsidRPr="00F96661">
              <w:rPr>
                <w:rFonts w:eastAsia="Calibri"/>
                <w:sz w:val="24"/>
                <w:szCs w:val="24"/>
              </w:rPr>
              <w:t>9</w:t>
            </w:r>
          </w:p>
        </w:tc>
        <w:tc>
          <w:tcPr>
            <w:tcW w:w="850" w:type="dxa"/>
            <w:vAlign w:val="center"/>
          </w:tcPr>
          <w:p w14:paraId="2865D0DF" w14:textId="16EA6B65" w:rsidR="004F2727" w:rsidRPr="00F96661" w:rsidRDefault="004F2727">
            <w:pPr>
              <w:widowControl/>
              <w:autoSpaceDE/>
              <w:autoSpaceDN/>
              <w:jc w:val="center"/>
              <w:rPr>
                <w:rFonts w:eastAsia="Calibri"/>
                <w:sz w:val="24"/>
                <w:szCs w:val="24"/>
              </w:rPr>
            </w:pPr>
            <w:r w:rsidRPr="00F96661">
              <w:rPr>
                <w:rFonts w:eastAsia="Calibri"/>
                <w:sz w:val="24"/>
                <w:szCs w:val="24"/>
              </w:rPr>
              <w:t>10</w:t>
            </w:r>
          </w:p>
        </w:tc>
        <w:tc>
          <w:tcPr>
            <w:tcW w:w="709" w:type="dxa"/>
          </w:tcPr>
          <w:p w14:paraId="650AB933" w14:textId="7D4B3E66" w:rsidR="004F2727" w:rsidRPr="00F96661" w:rsidRDefault="004F2727">
            <w:pPr>
              <w:widowControl/>
              <w:autoSpaceDE/>
              <w:autoSpaceDN/>
              <w:jc w:val="center"/>
              <w:rPr>
                <w:rFonts w:eastAsia="Calibri"/>
                <w:sz w:val="24"/>
                <w:szCs w:val="24"/>
              </w:rPr>
            </w:pPr>
            <w:r w:rsidRPr="00F96661">
              <w:rPr>
                <w:rFonts w:eastAsia="Calibri"/>
                <w:sz w:val="24"/>
                <w:szCs w:val="24"/>
              </w:rPr>
              <w:t>11</w:t>
            </w:r>
          </w:p>
        </w:tc>
        <w:tc>
          <w:tcPr>
            <w:tcW w:w="709" w:type="dxa"/>
            <w:vAlign w:val="center"/>
          </w:tcPr>
          <w:p w14:paraId="676FD096" w14:textId="53412900" w:rsidR="004F2727" w:rsidRPr="00F96661" w:rsidRDefault="004F2727">
            <w:pPr>
              <w:widowControl/>
              <w:autoSpaceDE/>
              <w:autoSpaceDN/>
              <w:jc w:val="center"/>
              <w:rPr>
                <w:rFonts w:eastAsia="Calibri"/>
                <w:sz w:val="24"/>
                <w:szCs w:val="24"/>
              </w:rPr>
            </w:pPr>
            <w:r w:rsidRPr="00F96661">
              <w:rPr>
                <w:rFonts w:eastAsia="Calibri"/>
                <w:sz w:val="24"/>
                <w:szCs w:val="24"/>
              </w:rPr>
              <w:t>12</w:t>
            </w:r>
          </w:p>
        </w:tc>
        <w:tc>
          <w:tcPr>
            <w:tcW w:w="567" w:type="dxa"/>
            <w:vAlign w:val="center"/>
          </w:tcPr>
          <w:p w14:paraId="47A1FC62" w14:textId="680EA92E" w:rsidR="004F2727" w:rsidRPr="00F96661" w:rsidRDefault="004F2727">
            <w:pPr>
              <w:widowControl/>
              <w:autoSpaceDE/>
              <w:autoSpaceDN/>
              <w:jc w:val="center"/>
              <w:rPr>
                <w:rFonts w:eastAsia="Calibri"/>
                <w:sz w:val="24"/>
                <w:szCs w:val="24"/>
              </w:rPr>
            </w:pPr>
            <w:r w:rsidRPr="00F96661">
              <w:rPr>
                <w:rFonts w:eastAsia="Calibri"/>
                <w:sz w:val="24"/>
                <w:szCs w:val="24"/>
              </w:rPr>
              <w:t>13</w:t>
            </w:r>
          </w:p>
        </w:tc>
        <w:tc>
          <w:tcPr>
            <w:tcW w:w="567" w:type="dxa"/>
            <w:vAlign w:val="center"/>
          </w:tcPr>
          <w:p w14:paraId="2C5C190A" w14:textId="7FB7E823" w:rsidR="004F2727" w:rsidRPr="00F96661" w:rsidRDefault="004F2727">
            <w:pPr>
              <w:widowControl/>
              <w:autoSpaceDE/>
              <w:autoSpaceDN/>
              <w:jc w:val="center"/>
              <w:rPr>
                <w:rFonts w:eastAsia="Calibri"/>
                <w:sz w:val="24"/>
                <w:szCs w:val="24"/>
              </w:rPr>
            </w:pPr>
            <w:r w:rsidRPr="00F96661">
              <w:rPr>
                <w:rFonts w:eastAsia="Calibri"/>
                <w:sz w:val="24"/>
                <w:szCs w:val="24"/>
              </w:rPr>
              <w:t>14</w:t>
            </w:r>
          </w:p>
        </w:tc>
        <w:tc>
          <w:tcPr>
            <w:tcW w:w="567" w:type="dxa"/>
            <w:vAlign w:val="center"/>
          </w:tcPr>
          <w:p w14:paraId="64395B83" w14:textId="4B69DA6D" w:rsidR="004F2727" w:rsidRPr="00F96661" w:rsidRDefault="004F2727">
            <w:pPr>
              <w:widowControl/>
              <w:autoSpaceDE/>
              <w:autoSpaceDN/>
              <w:jc w:val="center"/>
              <w:rPr>
                <w:rFonts w:eastAsia="Calibri"/>
                <w:sz w:val="24"/>
                <w:szCs w:val="24"/>
              </w:rPr>
            </w:pPr>
            <w:r w:rsidRPr="00F96661">
              <w:rPr>
                <w:rFonts w:eastAsia="Calibri"/>
                <w:sz w:val="24"/>
                <w:szCs w:val="24"/>
              </w:rPr>
              <w:t>15</w:t>
            </w:r>
          </w:p>
        </w:tc>
        <w:tc>
          <w:tcPr>
            <w:tcW w:w="709" w:type="dxa"/>
          </w:tcPr>
          <w:p w14:paraId="0778AA5A" w14:textId="4BF674E7" w:rsidR="004F2727" w:rsidRPr="00F96661" w:rsidRDefault="004F2727">
            <w:pPr>
              <w:widowControl/>
              <w:autoSpaceDE/>
              <w:autoSpaceDN/>
              <w:jc w:val="center"/>
              <w:rPr>
                <w:rFonts w:eastAsia="Calibri"/>
                <w:sz w:val="24"/>
                <w:szCs w:val="24"/>
              </w:rPr>
            </w:pPr>
            <w:r w:rsidRPr="00F96661">
              <w:rPr>
                <w:rFonts w:eastAsia="Calibri"/>
                <w:sz w:val="24"/>
                <w:szCs w:val="24"/>
              </w:rPr>
              <w:t>16</w:t>
            </w:r>
          </w:p>
        </w:tc>
        <w:tc>
          <w:tcPr>
            <w:tcW w:w="567" w:type="dxa"/>
            <w:vAlign w:val="center"/>
          </w:tcPr>
          <w:p w14:paraId="3B2BF88A" w14:textId="2AE996A4" w:rsidR="004F2727" w:rsidRPr="00F96661" w:rsidRDefault="004F2727">
            <w:pPr>
              <w:widowControl/>
              <w:autoSpaceDE/>
              <w:autoSpaceDN/>
              <w:jc w:val="center"/>
              <w:rPr>
                <w:rFonts w:eastAsia="Calibri"/>
                <w:sz w:val="24"/>
                <w:szCs w:val="24"/>
              </w:rPr>
            </w:pPr>
            <w:r w:rsidRPr="00F96661">
              <w:rPr>
                <w:rFonts w:eastAsia="Calibri"/>
                <w:sz w:val="24"/>
                <w:szCs w:val="24"/>
              </w:rPr>
              <w:t>17</w:t>
            </w:r>
          </w:p>
        </w:tc>
        <w:tc>
          <w:tcPr>
            <w:tcW w:w="850" w:type="dxa"/>
            <w:vAlign w:val="center"/>
          </w:tcPr>
          <w:p w14:paraId="20EAA8AA" w14:textId="146460EB" w:rsidR="004F2727" w:rsidRPr="00F96661" w:rsidRDefault="004F2727">
            <w:pPr>
              <w:widowControl/>
              <w:autoSpaceDE/>
              <w:autoSpaceDN/>
              <w:jc w:val="center"/>
              <w:rPr>
                <w:rFonts w:eastAsia="Calibri"/>
                <w:sz w:val="24"/>
                <w:szCs w:val="24"/>
              </w:rPr>
            </w:pPr>
            <w:r w:rsidRPr="00F96661">
              <w:rPr>
                <w:rFonts w:eastAsia="Calibri"/>
                <w:sz w:val="24"/>
                <w:szCs w:val="24"/>
              </w:rPr>
              <w:t>18</w:t>
            </w:r>
          </w:p>
        </w:tc>
        <w:tc>
          <w:tcPr>
            <w:tcW w:w="709" w:type="dxa"/>
            <w:vAlign w:val="center"/>
          </w:tcPr>
          <w:p w14:paraId="65555620" w14:textId="56A49122" w:rsidR="004F2727" w:rsidRPr="00F96661" w:rsidRDefault="004F2727">
            <w:pPr>
              <w:widowControl/>
              <w:autoSpaceDE/>
              <w:autoSpaceDN/>
              <w:jc w:val="center"/>
              <w:rPr>
                <w:rFonts w:eastAsia="Calibri"/>
                <w:sz w:val="24"/>
                <w:szCs w:val="24"/>
              </w:rPr>
            </w:pPr>
            <w:r w:rsidRPr="00F96661">
              <w:rPr>
                <w:rFonts w:eastAsia="Calibri"/>
                <w:sz w:val="24"/>
                <w:szCs w:val="24"/>
              </w:rPr>
              <w:t>19</w:t>
            </w:r>
          </w:p>
        </w:tc>
        <w:tc>
          <w:tcPr>
            <w:tcW w:w="709" w:type="dxa"/>
            <w:vAlign w:val="center"/>
          </w:tcPr>
          <w:p w14:paraId="15D5F7B3" w14:textId="4F019565" w:rsidR="004F2727" w:rsidRPr="00F96661" w:rsidRDefault="004F2727">
            <w:pPr>
              <w:widowControl/>
              <w:autoSpaceDE/>
              <w:autoSpaceDN/>
              <w:jc w:val="center"/>
              <w:rPr>
                <w:rFonts w:eastAsia="Calibri"/>
                <w:sz w:val="24"/>
                <w:szCs w:val="24"/>
              </w:rPr>
            </w:pPr>
            <w:r w:rsidRPr="00F96661">
              <w:rPr>
                <w:rFonts w:eastAsia="Calibri"/>
                <w:sz w:val="24"/>
                <w:szCs w:val="24"/>
              </w:rPr>
              <w:t>20</w:t>
            </w:r>
          </w:p>
        </w:tc>
      </w:tr>
      <w:tr w:rsidR="004F2727" w:rsidRPr="00F96661" w14:paraId="7E01835D" w14:textId="77777777" w:rsidTr="00961D7B">
        <w:tc>
          <w:tcPr>
            <w:tcW w:w="1276" w:type="dxa"/>
            <w:vAlign w:val="center"/>
          </w:tcPr>
          <w:p w14:paraId="12C9E4E3" w14:textId="79A93ACD" w:rsidR="00501039" w:rsidRPr="00F96661" w:rsidRDefault="008172CA">
            <w:pPr>
              <w:widowControl/>
              <w:autoSpaceDE/>
              <w:autoSpaceDN/>
              <w:jc w:val="center"/>
              <w:rPr>
                <w:rFonts w:eastAsia="Calibri"/>
                <w:sz w:val="24"/>
                <w:szCs w:val="24"/>
              </w:rPr>
            </w:pPr>
            <w:r w:rsidRPr="00F96661">
              <w:rPr>
                <w:rFonts w:eastAsia="Calibri"/>
                <w:sz w:val="24"/>
                <w:szCs w:val="24"/>
              </w:rPr>
              <w:t>в</w:t>
            </w:r>
            <w:r w:rsidR="000335B5" w:rsidRPr="00F96661">
              <w:rPr>
                <w:rFonts w:eastAsia="Calibri"/>
                <w:sz w:val="24"/>
                <w:szCs w:val="24"/>
              </w:rPr>
              <w:t>се</w:t>
            </w:r>
            <w:r w:rsidRPr="00F96661">
              <w:rPr>
                <w:rFonts w:eastAsia="Calibri"/>
                <w:sz w:val="24"/>
                <w:szCs w:val="24"/>
              </w:rPr>
              <w:t>го, n (%)</w:t>
            </w:r>
          </w:p>
        </w:tc>
        <w:tc>
          <w:tcPr>
            <w:tcW w:w="709" w:type="dxa"/>
            <w:vAlign w:val="center"/>
          </w:tcPr>
          <w:p w14:paraId="665E88B7"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87</w:t>
            </w:r>
          </w:p>
        </w:tc>
        <w:tc>
          <w:tcPr>
            <w:tcW w:w="709" w:type="dxa"/>
            <w:vAlign w:val="center"/>
          </w:tcPr>
          <w:p w14:paraId="53AFD3C8"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258</w:t>
            </w:r>
          </w:p>
        </w:tc>
        <w:tc>
          <w:tcPr>
            <w:tcW w:w="708" w:type="dxa"/>
            <w:vAlign w:val="center"/>
          </w:tcPr>
          <w:p w14:paraId="1B5C90CD"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219</w:t>
            </w:r>
          </w:p>
        </w:tc>
        <w:tc>
          <w:tcPr>
            <w:tcW w:w="709" w:type="dxa"/>
            <w:vAlign w:val="center"/>
          </w:tcPr>
          <w:p w14:paraId="492BC697"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175</w:t>
            </w:r>
          </w:p>
        </w:tc>
        <w:tc>
          <w:tcPr>
            <w:tcW w:w="709" w:type="dxa"/>
            <w:vAlign w:val="center"/>
          </w:tcPr>
          <w:p w14:paraId="2F6E5896"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346</w:t>
            </w:r>
          </w:p>
        </w:tc>
        <w:tc>
          <w:tcPr>
            <w:tcW w:w="709" w:type="dxa"/>
            <w:vAlign w:val="center"/>
          </w:tcPr>
          <w:p w14:paraId="37494224"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253</w:t>
            </w:r>
          </w:p>
        </w:tc>
        <w:tc>
          <w:tcPr>
            <w:tcW w:w="850" w:type="dxa"/>
            <w:vAlign w:val="center"/>
          </w:tcPr>
          <w:p w14:paraId="107B3C24"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151</w:t>
            </w:r>
          </w:p>
        </w:tc>
        <w:tc>
          <w:tcPr>
            <w:tcW w:w="709" w:type="dxa"/>
            <w:vAlign w:val="center"/>
          </w:tcPr>
          <w:p w14:paraId="62BEFB7B"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334</w:t>
            </w:r>
          </w:p>
        </w:tc>
        <w:tc>
          <w:tcPr>
            <w:tcW w:w="850" w:type="dxa"/>
            <w:vAlign w:val="center"/>
          </w:tcPr>
          <w:p w14:paraId="53C285AF"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196</w:t>
            </w:r>
          </w:p>
        </w:tc>
        <w:tc>
          <w:tcPr>
            <w:tcW w:w="709" w:type="dxa"/>
            <w:vAlign w:val="center"/>
          </w:tcPr>
          <w:p w14:paraId="688F68E8"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248</w:t>
            </w:r>
          </w:p>
        </w:tc>
        <w:tc>
          <w:tcPr>
            <w:tcW w:w="709" w:type="dxa"/>
            <w:vAlign w:val="center"/>
          </w:tcPr>
          <w:p w14:paraId="60B8806B"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143</w:t>
            </w:r>
          </w:p>
        </w:tc>
        <w:tc>
          <w:tcPr>
            <w:tcW w:w="567" w:type="dxa"/>
            <w:vAlign w:val="center"/>
          </w:tcPr>
          <w:p w14:paraId="2123778B"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92</w:t>
            </w:r>
          </w:p>
        </w:tc>
        <w:tc>
          <w:tcPr>
            <w:tcW w:w="567" w:type="dxa"/>
            <w:vAlign w:val="center"/>
          </w:tcPr>
          <w:p w14:paraId="68ADCDD6"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248</w:t>
            </w:r>
          </w:p>
        </w:tc>
        <w:tc>
          <w:tcPr>
            <w:tcW w:w="567" w:type="dxa"/>
            <w:vAlign w:val="center"/>
          </w:tcPr>
          <w:p w14:paraId="6EBE6960"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357</w:t>
            </w:r>
          </w:p>
        </w:tc>
        <w:tc>
          <w:tcPr>
            <w:tcW w:w="709" w:type="dxa"/>
            <w:vAlign w:val="center"/>
          </w:tcPr>
          <w:p w14:paraId="19DD7187"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298</w:t>
            </w:r>
          </w:p>
        </w:tc>
        <w:tc>
          <w:tcPr>
            <w:tcW w:w="567" w:type="dxa"/>
            <w:vAlign w:val="center"/>
          </w:tcPr>
          <w:p w14:paraId="5F590003"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1477</w:t>
            </w:r>
          </w:p>
        </w:tc>
        <w:tc>
          <w:tcPr>
            <w:tcW w:w="850" w:type="dxa"/>
            <w:vAlign w:val="center"/>
          </w:tcPr>
          <w:p w14:paraId="7462673A"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1065</w:t>
            </w:r>
          </w:p>
        </w:tc>
        <w:tc>
          <w:tcPr>
            <w:tcW w:w="709" w:type="dxa"/>
            <w:vAlign w:val="center"/>
          </w:tcPr>
          <w:p w14:paraId="7E1F0ABC"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1125</w:t>
            </w:r>
          </w:p>
        </w:tc>
        <w:tc>
          <w:tcPr>
            <w:tcW w:w="709" w:type="dxa"/>
            <w:vAlign w:val="center"/>
          </w:tcPr>
          <w:p w14:paraId="07EBD971"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7072</w:t>
            </w:r>
          </w:p>
        </w:tc>
      </w:tr>
      <w:tr w:rsidR="004F2727" w:rsidRPr="00F96661" w14:paraId="62C19F1B" w14:textId="77777777" w:rsidTr="00961D7B">
        <w:trPr>
          <w:trHeight w:val="355"/>
        </w:trPr>
        <w:tc>
          <w:tcPr>
            <w:tcW w:w="1276" w:type="dxa"/>
            <w:vAlign w:val="center"/>
          </w:tcPr>
          <w:p w14:paraId="1B197349" w14:textId="68792DE7" w:rsidR="00501039" w:rsidRPr="00F96661" w:rsidRDefault="008172CA">
            <w:pPr>
              <w:widowControl/>
              <w:autoSpaceDE/>
              <w:autoSpaceDN/>
              <w:jc w:val="center"/>
              <w:rPr>
                <w:rFonts w:eastAsia="Calibri"/>
                <w:sz w:val="24"/>
                <w:szCs w:val="24"/>
              </w:rPr>
            </w:pPr>
            <w:r w:rsidRPr="00F96661">
              <w:rPr>
                <w:rFonts w:eastAsia="Calibri"/>
                <w:sz w:val="24"/>
                <w:szCs w:val="24"/>
              </w:rPr>
              <w:t>возр</w:t>
            </w:r>
            <w:r w:rsidR="000335B5" w:rsidRPr="00F96661">
              <w:rPr>
                <w:rFonts w:eastAsia="Calibri"/>
                <w:sz w:val="24"/>
                <w:szCs w:val="24"/>
              </w:rPr>
              <w:t>ас</w:t>
            </w:r>
            <w:r w:rsidRPr="00F96661">
              <w:rPr>
                <w:rFonts w:eastAsia="Calibri"/>
                <w:sz w:val="24"/>
                <w:szCs w:val="24"/>
              </w:rPr>
              <w:t xml:space="preserve">т, </w:t>
            </w:r>
            <w:r w:rsidR="000335B5" w:rsidRPr="00F96661">
              <w:rPr>
                <w:rFonts w:eastAsia="Calibri"/>
                <w:sz w:val="24"/>
                <w:szCs w:val="24"/>
              </w:rPr>
              <w:t>с</w:t>
            </w:r>
            <w:r w:rsidRPr="00F96661">
              <w:rPr>
                <w:rFonts w:eastAsia="Calibri"/>
                <w:sz w:val="24"/>
                <w:szCs w:val="24"/>
              </w:rPr>
              <w:t>р</w:t>
            </w:r>
            <w:r w:rsidR="000335B5" w:rsidRPr="00F96661">
              <w:rPr>
                <w:rFonts w:eastAsia="Calibri"/>
                <w:sz w:val="24"/>
                <w:szCs w:val="24"/>
              </w:rPr>
              <w:t>е</w:t>
            </w:r>
            <w:r w:rsidRPr="00F96661">
              <w:rPr>
                <w:rFonts w:eastAsia="Calibri"/>
                <w:sz w:val="24"/>
                <w:szCs w:val="24"/>
              </w:rPr>
              <w:t>дн</w:t>
            </w:r>
            <w:r w:rsidR="000335B5" w:rsidRPr="00F96661">
              <w:rPr>
                <w:rFonts w:eastAsia="Calibri"/>
                <w:sz w:val="24"/>
                <w:szCs w:val="24"/>
              </w:rPr>
              <w:t>ее</w:t>
            </w:r>
            <w:r w:rsidRPr="00F96661">
              <w:rPr>
                <w:rFonts w:eastAsia="Calibri"/>
                <w:sz w:val="24"/>
                <w:szCs w:val="24"/>
              </w:rPr>
              <w:t xml:space="preserve"> ± SD</w:t>
            </w:r>
          </w:p>
        </w:tc>
        <w:tc>
          <w:tcPr>
            <w:tcW w:w="709" w:type="dxa"/>
            <w:vAlign w:val="center"/>
          </w:tcPr>
          <w:p w14:paraId="3A686B98" w14:textId="53DECFBF" w:rsidR="00501039" w:rsidRPr="00F96661" w:rsidRDefault="00C71269" w:rsidP="00961D7B">
            <w:pPr>
              <w:widowControl/>
              <w:autoSpaceDE/>
              <w:autoSpaceDN/>
              <w:jc w:val="center"/>
              <w:rPr>
                <w:rFonts w:eastAsia="Calibri"/>
                <w:sz w:val="24"/>
                <w:szCs w:val="24"/>
              </w:rPr>
            </w:pPr>
            <w:r w:rsidRPr="00F96661">
              <w:rPr>
                <w:rFonts w:eastAsia="Calibri"/>
                <w:sz w:val="24"/>
                <w:szCs w:val="24"/>
              </w:rPr>
              <w:t>±</w:t>
            </w:r>
            <w:r w:rsidR="008172CA" w:rsidRPr="00F96661">
              <w:rPr>
                <w:rFonts w:eastAsia="Calibri"/>
                <w:sz w:val="24"/>
                <w:szCs w:val="24"/>
              </w:rPr>
              <w:t>64,2</w:t>
            </w:r>
          </w:p>
        </w:tc>
        <w:tc>
          <w:tcPr>
            <w:tcW w:w="709" w:type="dxa"/>
            <w:vAlign w:val="center"/>
          </w:tcPr>
          <w:p w14:paraId="52F48946" w14:textId="25D4ABA1" w:rsidR="00501039" w:rsidRPr="00F96661" w:rsidRDefault="00C71269" w:rsidP="00961D7B">
            <w:pPr>
              <w:widowControl/>
              <w:autoSpaceDE/>
              <w:autoSpaceDN/>
              <w:jc w:val="center"/>
              <w:rPr>
                <w:rFonts w:eastAsia="Calibri"/>
                <w:sz w:val="24"/>
                <w:szCs w:val="24"/>
              </w:rPr>
            </w:pPr>
            <w:r w:rsidRPr="00F96661">
              <w:rPr>
                <w:rFonts w:eastAsia="Calibri"/>
                <w:sz w:val="24"/>
                <w:szCs w:val="24"/>
              </w:rPr>
              <w:t>±</w:t>
            </w:r>
            <w:r w:rsidR="008172CA" w:rsidRPr="00F96661">
              <w:rPr>
                <w:rFonts w:eastAsia="Calibri"/>
                <w:sz w:val="24"/>
                <w:szCs w:val="24"/>
              </w:rPr>
              <w:t>60,9</w:t>
            </w:r>
          </w:p>
        </w:tc>
        <w:tc>
          <w:tcPr>
            <w:tcW w:w="708" w:type="dxa"/>
            <w:vAlign w:val="center"/>
          </w:tcPr>
          <w:p w14:paraId="0A432138" w14:textId="6AC8FFC6" w:rsidR="00501039" w:rsidRPr="00F96661" w:rsidRDefault="00C71269" w:rsidP="00961D7B">
            <w:pPr>
              <w:widowControl/>
              <w:autoSpaceDE/>
              <w:autoSpaceDN/>
              <w:jc w:val="center"/>
              <w:rPr>
                <w:rFonts w:eastAsia="Calibri"/>
                <w:sz w:val="24"/>
                <w:szCs w:val="24"/>
              </w:rPr>
            </w:pPr>
            <w:r w:rsidRPr="00F96661">
              <w:rPr>
                <w:rFonts w:eastAsia="Calibri"/>
                <w:sz w:val="24"/>
                <w:szCs w:val="24"/>
              </w:rPr>
              <w:t>±</w:t>
            </w:r>
            <w:r w:rsidR="008172CA" w:rsidRPr="00F96661">
              <w:rPr>
                <w:rFonts w:eastAsia="Calibri"/>
                <w:sz w:val="24"/>
                <w:szCs w:val="24"/>
              </w:rPr>
              <w:t>60,6</w:t>
            </w:r>
          </w:p>
        </w:tc>
        <w:tc>
          <w:tcPr>
            <w:tcW w:w="709" w:type="dxa"/>
            <w:vAlign w:val="center"/>
          </w:tcPr>
          <w:p w14:paraId="4C5E0C34" w14:textId="3C09494A" w:rsidR="00501039" w:rsidRPr="00F96661" w:rsidRDefault="00C71269" w:rsidP="00961D7B">
            <w:pPr>
              <w:widowControl/>
              <w:autoSpaceDE/>
              <w:autoSpaceDN/>
              <w:jc w:val="center"/>
              <w:rPr>
                <w:rFonts w:eastAsia="Calibri"/>
                <w:sz w:val="24"/>
                <w:szCs w:val="24"/>
              </w:rPr>
            </w:pPr>
            <w:r w:rsidRPr="00F96661">
              <w:rPr>
                <w:rFonts w:eastAsia="Calibri"/>
                <w:sz w:val="24"/>
                <w:szCs w:val="24"/>
              </w:rPr>
              <w:t>±</w:t>
            </w:r>
            <w:r w:rsidR="008172CA" w:rsidRPr="00F96661">
              <w:rPr>
                <w:rFonts w:eastAsia="Calibri"/>
                <w:sz w:val="24"/>
                <w:szCs w:val="24"/>
              </w:rPr>
              <w:t>62,4</w:t>
            </w:r>
          </w:p>
        </w:tc>
        <w:tc>
          <w:tcPr>
            <w:tcW w:w="709" w:type="dxa"/>
            <w:vAlign w:val="center"/>
          </w:tcPr>
          <w:p w14:paraId="4F06FCD5" w14:textId="4B4D672F" w:rsidR="00501039" w:rsidRPr="00F96661" w:rsidRDefault="00C71269" w:rsidP="00961D7B">
            <w:pPr>
              <w:widowControl/>
              <w:autoSpaceDE/>
              <w:autoSpaceDN/>
              <w:jc w:val="center"/>
              <w:rPr>
                <w:rFonts w:eastAsia="Calibri"/>
                <w:sz w:val="24"/>
                <w:szCs w:val="24"/>
              </w:rPr>
            </w:pPr>
            <w:r w:rsidRPr="00F96661">
              <w:rPr>
                <w:rFonts w:eastAsia="Calibri"/>
                <w:sz w:val="24"/>
                <w:szCs w:val="24"/>
              </w:rPr>
              <w:t>±</w:t>
            </w:r>
            <w:r w:rsidR="008172CA" w:rsidRPr="00F96661">
              <w:rPr>
                <w:rFonts w:eastAsia="Calibri"/>
                <w:sz w:val="24"/>
                <w:szCs w:val="24"/>
              </w:rPr>
              <w:t>64,8</w:t>
            </w:r>
          </w:p>
        </w:tc>
        <w:tc>
          <w:tcPr>
            <w:tcW w:w="709" w:type="dxa"/>
            <w:vAlign w:val="center"/>
          </w:tcPr>
          <w:p w14:paraId="5A1E5E54" w14:textId="737C64F7" w:rsidR="00501039" w:rsidRPr="00F96661" w:rsidRDefault="00C71269" w:rsidP="00961D7B">
            <w:pPr>
              <w:widowControl/>
              <w:autoSpaceDE/>
              <w:autoSpaceDN/>
              <w:jc w:val="center"/>
              <w:rPr>
                <w:rFonts w:eastAsia="Calibri"/>
                <w:sz w:val="24"/>
                <w:szCs w:val="24"/>
              </w:rPr>
            </w:pPr>
            <w:r w:rsidRPr="00F96661">
              <w:rPr>
                <w:rFonts w:eastAsia="Calibri"/>
                <w:sz w:val="24"/>
                <w:szCs w:val="24"/>
              </w:rPr>
              <w:t>±</w:t>
            </w:r>
            <w:r w:rsidR="008172CA" w:rsidRPr="00F96661">
              <w:rPr>
                <w:rFonts w:eastAsia="Calibri"/>
                <w:sz w:val="24"/>
                <w:szCs w:val="24"/>
              </w:rPr>
              <w:t>62,0</w:t>
            </w:r>
          </w:p>
        </w:tc>
        <w:tc>
          <w:tcPr>
            <w:tcW w:w="850" w:type="dxa"/>
            <w:vAlign w:val="center"/>
          </w:tcPr>
          <w:p w14:paraId="5A15AC62" w14:textId="063A5158" w:rsidR="00501039" w:rsidRPr="00F96661" w:rsidRDefault="00C71269" w:rsidP="00961D7B">
            <w:pPr>
              <w:widowControl/>
              <w:autoSpaceDE/>
              <w:autoSpaceDN/>
              <w:jc w:val="center"/>
              <w:rPr>
                <w:rFonts w:eastAsia="Calibri"/>
                <w:sz w:val="24"/>
                <w:szCs w:val="24"/>
              </w:rPr>
            </w:pPr>
            <w:r w:rsidRPr="00F96661">
              <w:rPr>
                <w:rFonts w:eastAsia="Calibri"/>
                <w:sz w:val="24"/>
                <w:szCs w:val="24"/>
              </w:rPr>
              <w:t>±</w:t>
            </w:r>
            <w:r w:rsidR="008172CA" w:rsidRPr="00F96661">
              <w:rPr>
                <w:rFonts w:eastAsia="Calibri"/>
                <w:sz w:val="24"/>
                <w:szCs w:val="24"/>
              </w:rPr>
              <w:t>63,6</w:t>
            </w:r>
          </w:p>
        </w:tc>
        <w:tc>
          <w:tcPr>
            <w:tcW w:w="709" w:type="dxa"/>
            <w:vAlign w:val="center"/>
          </w:tcPr>
          <w:p w14:paraId="0C830CB6" w14:textId="064F48F5" w:rsidR="00501039" w:rsidRPr="00F96661" w:rsidRDefault="00C71269" w:rsidP="00961D7B">
            <w:pPr>
              <w:widowControl/>
              <w:autoSpaceDE/>
              <w:autoSpaceDN/>
              <w:jc w:val="center"/>
              <w:rPr>
                <w:rFonts w:eastAsia="Calibri"/>
                <w:sz w:val="24"/>
                <w:szCs w:val="24"/>
              </w:rPr>
            </w:pPr>
            <w:r w:rsidRPr="00F96661">
              <w:rPr>
                <w:rFonts w:eastAsia="Calibri"/>
                <w:sz w:val="24"/>
                <w:szCs w:val="24"/>
              </w:rPr>
              <w:t>±</w:t>
            </w:r>
            <w:r w:rsidR="008172CA" w:rsidRPr="00F96661">
              <w:rPr>
                <w:rFonts w:eastAsia="Calibri"/>
                <w:sz w:val="24"/>
                <w:szCs w:val="24"/>
              </w:rPr>
              <w:t>65,0</w:t>
            </w:r>
          </w:p>
        </w:tc>
        <w:tc>
          <w:tcPr>
            <w:tcW w:w="850" w:type="dxa"/>
            <w:vAlign w:val="center"/>
          </w:tcPr>
          <w:p w14:paraId="1A8B652E" w14:textId="2AAE8405" w:rsidR="00501039" w:rsidRPr="00F96661" w:rsidRDefault="00C71269" w:rsidP="00961D7B">
            <w:pPr>
              <w:widowControl/>
              <w:autoSpaceDE/>
              <w:autoSpaceDN/>
              <w:jc w:val="center"/>
              <w:rPr>
                <w:rFonts w:eastAsia="Calibri"/>
                <w:sz w:val="24"/>
                <w:szCs w:val="24"/>
              </w:rPr>
            </w:pPr>
            <w:r w:rsidRPr="00F96661">
              <w:rPr>
                <w:rFonts w:eastAsia="Calibri"/>
                <w:sz w:val="24"/>
                <w:szCs w:val="24"/>
              </w:rPr>
              <w:t>±</w:t>
            </w:r>
            <w:r w:rsidR="008172CA" w:rsidRPr="00F96661">
              <w:rPr>
                <w:rFonts w:eastAsia="Calibri"/>
                <w:sz w:val="24"/>
                <w:szCs w:val="24"/>
              </w:rPr>
              <w:t>64,1</w:t>
            </w:r>
          </w:p>
        </w:tc>
        <w:tc>
          <w:tcPr>
            <w:tcW w:w="709" w:type="dxa"/>
            <w:vAlign w:val="center"/>
          </w:tcPr>
          <w:p w14:paraId="70B55EFD" w14:textId="040B8352" w:rsidR="00501039" w:rsidRPr="00F96661" w:rsidRDefault="00C71269" w:rsidP="00961D7B">
            <w:pPr>
              <w:widowControl/>
              <w:autoSpaceDE/>
              <w:autoSpaceDN/>
              <w:jc w:val="center"/>
              <w:rPr>
                <w:rFonts w:eastAsia="Calibri"/>
                <w:sz w:val="24"/>
                <w:szCs w:val="24"/>
              </w:rPr>
            </w:pPr>
            <w:r w:rsidRPr="00F96661">
              <w:rPr>
                <w:rFonts w:eastAsia="Calibri"/>
                <w:sz w:val="24"/>
                <w:szCs w:val="24"/>
              </w:rPr>
              <w:t>±</w:t>
            </w:r>
            <w:r w:rsidR="008172CA" w:rsidRPr="00F96661">
              <w:rPr>
                <w:rFonts w:eastAsia="Calibri"/>
                <w:sz w:val="24"/>
                <w:szCs w:val="24"/>
              </w:rPr>
              <w:t>62,3</w:t>
            </w:r>
          </w:p>
        </w:tc>
        <w:tc>
          <w:tcPr>
            <w:tcW w:w="709" w:type="dxa"/>
            <w:vAlign w:val="center"/>
          </w:tcPr>
          <w:p w14:paraId="790A0279" w14:textId="48B9898D" w:rsidR="00501039" w:rsidRPr="00F96661" w:rsidRDefault="00C71269" w:rsidP="00961D7B">
            <w:pPr>
              <w:widowControl/>
              <w:autoSpaceDE/>
              <w:autoSpaceDN/>
              <w:jc w:val="center"/>
              <w:rPr>
                <w:rFonts w:eastAsia="Calibri"/>
                <w:sz w:val="24"/>
                <w:szCs w:val="24"/>
              </w:rPr>
            </w:pPr>
            <w:r w:rsidRPr="00F96661">
              <w:rPr>
                <w:rFonts w:eastAsia="Calibri"/>
                <w:sz w:val="24"/>
                <w:szCs w:val="24"/>
              </w:rPr>
              <w:t>±</w:t>
            </w:r>
            <w:r w:rsidR="008172CA" w:rsidRPr="00F96661">
              <w:rPr>
                <w:rFonts w:eastAsia="Calibri"/>
                <w:sz w:val="24"/>
                <w:szCs w:val="24"/>
              </w:rPr>
              <w:t>60,4</w:t>
            </w:r>
          </w:p>
        </w:tc>
        <w:tc>
          <w:tcPr>
            <w:tcW w:w="567" w:type="dxa"/>
            <w:vAlign w:val="center"/>
          </w:tcPr>
          <w:p w14:paraId="100DD1D3" w14:textId="10DEB8DF" w:rsidR="00501039" w:rsidRPr="00F96661" w:rsidRDefault="00C71269" w:rsidP="00961D7B">
            <w:pPr>
              <w:widowControl/>
              <w:autoSpaceDE/>
              <w:autoSpaceDN/>
              <w:jc w:val="center"/>
              <w:rPr>
                <w:rFonts w:eastAsia="Calibri"/>
                <w:sz w:val="24"/>
                <w:szCs w:val="24"/>
              </w:rPr>
            </w:pPr>
            <w:r w:rsidRPr="00F96661">
              <w:rPr>
                <w:rFonts w:eastAsia="Calibri"/>
                <w:sz w:val="24"/>
                <w:szCs w:val="24"/>
              </w:rPr>
              <w:t>±</w:t>
            </w:r>
            <w:r w:rsidR="008172CA" w:rsidRPr="00F96661">
              <w:rPr>
                <w:rFonts w:eastAsia="Calibri"/>
                <w:sz w:val="24"/>
                <w:szCs w:val="24"/>
              </w:rPr>
              <w:t>62,1</w:t>
            </w:r>
          </w:p>
        </w:tc>
        <w:tc>
          <w:tcPr>
            <w:tcW w:w="567" w:type="dxa"/>
            <w:vAlign w:val="center"/>
          </w:tcPr>
          <w:p w14:paraId="7D37347C" w14:textId="4B6703E6" w:rsidR="00501039" w:rsidRPr="00F96661" w:rsidRDefault="00C71269" w:rsidP="00961D7B">
            <w:pPr>
              <w:widowControl/>
              <w:autoSpaceDE/>
              <w:autoSpaceDN/>
              <w:jc w:val="center"/>
              <w:rPr>
                <w:rFonts w:eastAsia="Calibri"/>
                <w:sz w:val="24"/>
                <w:szCs w:val="24"/>
              </w:rPr>
            </w:pPr>
            <w:r w:rsidRPr="00F96661">
              <w:rPr>
                <w:rFonts w:eastAsia="Calibri"/>
                <w:sz w:val="24"/>
                <w:szCs w:val="24"/>
              </w:rPr>
              <w:t>±</w:t>
            </w:r>
            <w:r w:rsidR="008172CA" w:rsidRPr="00F96661">
              <w:rPr>
                <w:rFonts w:eastAsia="Calibri"/>
                <w:sz w:val="24"/>
                <w:szCs w:val="24"/>
              </w:rPr>
              <w:t>66,0</w:t>
            </w:r>
          </w:p>
        </w:tc>
        <w:tc>
          <w:tcPr>
            <w:tcW w:w="567" w:type="dxa"/>
            <w:vAlign w:val="center"/>
          </w:tcPr>
          <w:p w14:paraId="49E57906" w14:textId="4A0D73EF" w:rsidR="00501039" w:rsidRPr="00F96661" w:rsidRDefault="00C71269" w:rsidP="00961D7B">
            <w:pPr>
              <w:widowControl/>
              <w:autoSpaceDE/>
              <w:autoSpaceDN/>
              <w:jc w:val="center"/>
              <w:rPr>
                <w:rFonts w:eastAsia="Calibri"/>
                <w:sz w:val="24"/>
                <w:szCs w:val="24"/>
              </w:rPr>
            </w:pPr>
            <w:r w:rsidRPr="00F96661">
              <w:rPr>
                <w:rFonts w:eastAsia="Calibri"/>
                <w:sz w:val="24"/>
                <w:szCs w:val="24"/>
              </w:rPr>
              <w:t>±</w:t>
            </w:r>
            <w:r w:rsidR="008172CA" w:rsidRPr="00F96661">
              <w:rPr>
                <w:rFonts w:eastAsia="Calibri"/>
                <w:sz w:val="24"/>
                <w:szCs w:val="24"/>
              </w:rPr>
              <w:t>64,7</w:t>
            </w:r>
          </w:p>
        </w:tc>
        <w:tc>
          <w:tcPr>
            <w:tcW w:w="709" w:type="dxa"/>
            <w:vAlign w:val="center"/>
          </w:tcPr>
          <w:p w14:paraId="0360BE50" w14:textId="01256874" w:rsidR="00501039" w:rsidRPr="00F96661" w:rsidRDefault="00C71269" w:rsidP="00961D7B">
            <w:pPr>
              <w:widowControl/>
              <w:autoSpaceDE/>
              <w:autoSpaceDN/>
              <w:jc w:val="center"/>
              <w:rPr>
                <w:rFonts w:eastAsia="Calibri"/>
                <w:sz w:val="24"/>
                <w:szCs w:val="24"/>
              </w:rPr>
            </w:pPr>
            <w:r w:rsidRPr="00F96661">
              <w:rPr>
                <w:rFonts w:eastAsia="Calibri"/>
                <w:sz w:val="24"/>
                <w:szCs w:val="24"/>
              </w:rPr>
              <w:t>±</w:t>
            </w:r>
            <w:r w:rsidR="008172CA" w:rsidRPr="00F96661">
              <w:rPr>
                <w:rFonts w:eastAsia="Calibri"/>
                <w:sz w:val="24"/>
                <w:szCs w:val="24"/>
              </w:rPr>
              <w:t>65,5</w:t>
            </w:r>
          </w:p>
        </w:tc>
        <w:tc>
          <w:tcPr>
            <w:tcW w:w="567" w:type="dxa"/>
            <w:vAlign w:val="center"/>
          </w:tcPr>
          <w:p w14:paraId="3171C274" w14:textId="1324C857" w:rsidR="00501039" w:rsidRPr="00F96661" w:rsidRDefault="00C71269" w:rsidP="00961D7B">
            <w:pPr>
              <w:widowControl/>
              <w:autoSpaceDE/>
              <w:autoSpaceDN/>
              <w:jc w:val="center"/>
              <w:rPr>
                <w:rFonts w:eastAsia="Calibri"/>
                <w:sz w:val="24"/>
                <w:szCs w:val="24"/>
              </w:rPr>
            </w:pPr>
            <w:r w:rsidRPr="00F96661">
              <w:rPr>
                <w:rFonts w:eastAsia="Calibri"/>
                <w:sz w:val="24"/>
                <w:szCs w:val="24"/>
              </w:rPr>
              <w:t>±</w:t>
            </w:r>
            <w:r w:rsidR="008172CA" w:rsidRPr="00F96661">
              <w:rPr>
                <w:rFonts w:eastAsia="Calibri"/>
                <w:sz w:val="24"/>
                <w:szCs w:val="24"/>
              </w:rPr>
              <w:t>61,3</w:t>
            </w:r>
          </w:p>
        </w:tc>
        <w:tc>
          <w:tcPr>
            <w:tcW w:w="850" w:type="dxa"/>
            <w:vAlign w:val="center"/>
          </w:tcPr>
          <w:p w14:paraId="743DA93D" w14:textId="05266CCE" w:rsidR="00501039" w:rsidRPr="00F96661" w:rsidRDefault="00C71269" w:rsidP="00961D7B">
            <w:pPr>
              <w:widowControl/>
              <w:autoSpaceDE/>
              <w:autoSpaceDN/>
              <w:jc w:val="center"/>
              <w:rPr>
                <w:rFonts w:eastAsia="Calibri"/>
                <w:sz w:val="24"/>
                <w:szCs w:val="24"/>
              </w:rPr>
            </w:pPr>
            <w:r w:rsidRPr="00F96661">
              <w:rPr>
                <w:rFonts w:eastAsia="Calibri"/>
                <w:sz w:val="24"/>
                <w:szCs w:val="24"/>
              </w:rPr>
              <w:t>±</w:t>
            </w:r>
            <w:r w:rsidR="008172CA" w:rsidRPr="00F96661">
              <w:rPr>
                <w:rFonts w:eastAsia="Calibri"/>
                <w:sz w:val="24"/>
                <w:szCs w:val="24"/>
              </w:rPr>
              <w:t>62,4</w:t>
            </w:r>
          </w:p>
        </w:tc>
        <w:tc>
          <w:tcPr>
            <w:tcW w:w="709" w:type="dxa"/>
            <w:vAlign w:val="center"/>
          </w:tcPr>
          <w:p w14:paraId="7C9285D6" w14:textId="2E28C67C" w:rsidR="00501039" w:rsidRPr="00F96661" w:rsidRDefault="00C71269" w:rsidP="00961D7B">
            <w:pPr>
              <w:widowControl/>
              <w:autoSpaceDE/>
              <w:autoSpaceDN/>
              <w:jc w:val="center"/>
              <w:rPr>
                <w:rFonts w:eastAsia="Calibri"/>
                <w:sz w:val="24"/>
                <w:szCs w:val="24"/>
              </w:rPr>
            </w:pPr>
            <w:r w:rsidRPr="00F96661">
              <w:rPr>
                <w:rFonts w:eastAsia="Calibri"/>
                <w:sz w:val="24"/>
                <w:szCs w:val="24"/>
              </w:rPr>
              <w:t>±</w:t>
            </w:r>
            <w:r w:rsidR="008172CA" w:rsidRPr="00F96661">
              <w:rPr>
                <w:rFonts w:eastAsia="Calibri"/>
                <w:sz w:val="24"/>
                <w:szCs w:val="24"/>
              </w:rPr>
              <w:t>63,7</w:t>
            </w:r>
          </w:p>
        </w:tc>
        <w:tc>
          <w:tcPr>
            <w:tcW w:w="709" w:type="dxa"/>
            <w:vAlign w:val="center"/>
          </w:tcPr>
          <w:p w14:paraId="1C256C8A" w14:textId="6D53423F" w:rsidR="00501039" w:rsidRPr="00F96661" w:rsidRDefault="00C71269" w:rsidP="00961D7B">
            <w:pPr>
              <w:widowControl/>
              <w:autoSpaceDE/>
              <w:autoSpaceDN/>
              <w:jc w:val="center"/>
              <w:rPr>
                <w:rFonts w:eastAsia="Calibri"/>
                <w:sz w:val="24"/>
                <w:szCs w:val="24"/>
              </w:rPr>
            </w:pPr>
            <w:r w:rsidRPr="00F96661">
              <w:rPr>
                <w:rFonts w:eastAsia="Calibri"/>
                <w:sz w:val="24"/>
                <w:szCs w:val="24"/>
              </w:rPr>
              <w:t>±</w:t>
            </w:r>
            <w:r w:rsidR="008172CA" w:rsidRPr="00F96661">
              <w:rPr>
                <w:rFonts w:eastAsia="Calibri"/>
                <w:sz w:val="24"/>
                <w:szCs w:val="24"/>
              </w:rPr>
              <w:t>63,1</w:t>
            </w:r>
          </w:p>
        </w:tc>
      </w:tr>
      <w:tr w:rsidR="001812A0" w:rsidRPr="00F96661" w14:paraId="1219BE2D" w14:textId="77777777" w:rsidTr="004F2727">
        <w:tc>
          <w:tcPr>
            <w:tcW w:w="14601" w:type="dxa"/>
            <w:gridSpan w:val="20"/>
            <w:vAlign w:val="center"/>
          </w:tcPr>
          <w:p w14:paraId="3901B8C2" w14:textId="1BDC0132" w:rsidR="00501039" w:rsidRPr="00F96661" w:rsidRDefault="008172CA">
            <w:pPr>
              <w:widowControl/>
              <w:autoSpaceDE/>
              <w:autoSpaceDN/>
              <w:rPr>
                <w:rFonts w:eastAsia="Calibri"/>
                <w:sz w:val="24"/>
                <w:szCs w:val="24"/>
              </w:rPr>
            </w:pPr>
            <w:r w:rsidRPr="00F96661">
              <w:rPr>
                <w:rFonts w:eastAsia="Calibri"/>
                <w:sz w:val="24"/>
                <w:szCs w:val="24"/>
              </w:rPr>
              <w:t>л</w:t>
            </w:r>
            <w:r w:rsidR="000335B5" w:rsidRPr="00F96661">
              <w:rPr>
                <w:rFonts w:eastAsia="Calibri"/>
                <w:sz w:val="24"/>
                <w:szCs w:val="24"/>
              </w:rPr>
              <w:t>е</w:t>
            </w:r>
            <w:r w:rsidRPr="00F96661">
              <w:rPr>
                <w:rFonts w:eastAsia="Calibri"/>
                <w:sz w:val="24"/>
                <w:szCs w:val="24"/>
              </w:rPr>
              <w:t>т, n (%)</w:t>
            </w:r>
          </w:p>
        </w:tc>
      </w:tr>
      <w:tr w:rsidR="004F2727" w:rsidRPr="00F96661" w14:paraId="1E3E8348" w14:textId="77777777" w:rsidTr="00961D7B">
        <w:tc>
          <w:tcPr>
            <w:tcW w:w="1276" w:type="dxa"/>
            <w:vAlign w:val="center"/>
          </w:tcPr>
          <w:p w14:paraId="00A173B5" w14:textId="77777777" w:rsidR="00501039" w:rsidRPr="00F96661" w:rsidRDefault="008172CA">
            <w:pPr>
              <w:widowControl/>
              <w:autoSpaceDE/>
              <w:autoSpaceDN/>
              <w:ind w:firstLine="176"/>
              <w:jc w:val="center"/>
              <w:rPr>
                <w:rFonts w:eastAsia="Calibri"/>
                <w:sz w:val="24"/>
                <w:szCs w:val="24"/>
              </w:rPr>
            </w:pPr>
            <w:r w:rsidRPr="00F96661">
              <w:rPr>
                <w:rFonts w:eastAsia="Calibri"/>
                <w:sz w:val="24"/>
                <w:szCs w:val="24"/>
              </w:rPr>
              <w:t>20 – 30</w:t>
            </w:r>
          </w:p>
        </w:tc>
        <w:tc>
          <w:tcPr>
            <w:tcW w:w="709" w:type="dxa"/>
            <w:vAlign w:val="center"/>
          </w:tcPr>
          <w:p w14:paraId="4CE09270"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0</w:t>
            </w:r>
          </w:p>
        </w:tc>
        <w:tc>
          <w:tcPr>
            <w:tcW w:w="709" w:type="dxa"/>
            <w:vAlign w:val="center"/>
          </w:tcPr>
          <w:p w14:paraId="5E5EA88E"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8</w:t>
            </w:r>
          </w:p>
        </w:tc>
        <w:tc>
          <w:tcPr>
            <w:tcW w:w="708" w:type="dxa"/>
            <w:vAlign w:val="center"/>
          </w:tcPr>
          <w:p w14:paraId="70753B08"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2</w:t>
            </w:r>
          </w:p>
        </w:tc>
        <w:tc>
          <w:tcPr>
            <w:tcW w:w="709" w:type="dxa"/>
            <w:vAlign w:val="center"/>
          </w:tcPr>
          <w:p w14:paraId="5C668DE0"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0</w:t>
            </w:r>
          </w:p>
        </w:tc>
        <w:tc>
          <w:tcPr>
            <w:tcW w:w="709" w:type="dxa"/>
            <w:vAlign w:val="center"/>
          </w:tcPr>
          <w:p w14:paraId="655DC0D6"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5</w:t>
            </w:r>
          </w:p>
        </w:tc>
        <w:tc>
          <w:tcPr>
            <w:tcW w:w="709" w:type="dxa"/>
            <w:vAlign w:val="center"/>
          </w:tcPr>
          <w:p w14:paraId="58BBB240"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6</w:t>
            </w:r>
          </w:p>
        </w:tc>
        <w:tc>
          <w:tcPr>
            <w:tcW w:w="850" w:type="dxa"/>
            <w:vAlign w:val="center"/>
          </w:tcPr>
          <w:p w14:paraId="33B2194B"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0</w:t>
            </w:r>
          </w:p>
        </w:tc>
        <w:tc>
          <w:tcPr>
            <w:tcW w:w="709" w:type="dxa"/>
            <w:vAlign w:val="center"/>
          </w:tcPr>
          <w:p w14:paraId="52811621"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4</w:t>
            </w:r>
          </w:p>
        </w:tc>
        <w:tc>
          <w:tcPr>
            <w:tcW w:w="850" w:type="dxa"/>
            <w:vAlign w:val="center"/>
          </w:tcPr>
          <w:p w14:paraId="3D3ADF8F"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0</w:t>
            </w:r>
          </w:p>
        </w:tc>
        <w:tc>
          <w:tcPr>
            <w:tcW w:w="709" w:type="dxa"/>
            <w:vAlign w:val="center"/>
          </w:tcPr>
          <w:p w14:paraId="169F3630"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2</w:t>
            </w:r>
          </w:p>
        </w:tc>
        <w:tc>
          <w:tcPr>
            <w:tcW w:w="709" w:type="dxa"/>
            <w:vAlign w:val="center"/>
          </w:tcPr>
          <w:p w14:paraId="74EE7C9E"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0</w:t>
            </w:r>
          </w:p>
        </w:tc>
        <w:tc>
          <w:tcPr>
            <w:tcW w:w="567" w:type="dxa"/>
            <w:vAlign w:val="center"/>
          </w:tcPr>
          <w:p w14:paraId="7C2FA78A"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0</w:t>
            </w:r>
          </w:p>
        </w:tc>
        <w:tc>
          <w:tcPr>
            <w:tcW w:w="567" w:type="dxa"/>
            <w:vAlign w:val="center"/>
          </w:tcPr>
          <w:p w14:paraId="4B3B59EF"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5</w:t>
            </w:r>
          </w:p>
        </w:tc>
        <w:tc>
          <w:tcPr>
            <w:tcW w:w="567" w:type="dxa"/>
            <w:vAlign w:val="center"/>
          </w:tcPr>
          <w:p w14:paraId="3EF608F4"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4</w:t>
            </w:r>
          </w:p>
        </w:tc>
        <w:tc>
          <w:tcPr>
            <w:tcW w:w="709" w:type="dxa"/>
            <w:vAlign w:val="center"/>
          </w:tcPr>
          <w:p w14:paraId="7FC25E64"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3</w:t>
            </w:r>
          </w:p>
        </w:tc>
        <w:tc>
          <w:tcPr>
            <w:tcW w:w="567" w:type="dxa"/>
            <w:vAlign w:val="center"/>
          </w:tcPr>
          <w:p w14:paraId="5EAC15CB"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11</w:t>
            </w:r>
          </w:p>
        </w:tc>
        <w:tc>
          <w:tcPr>
            <w:tcW w:w="850" w:type="dxa"/>
            <w:vAlign w:val="center"/>
          </w:tcPr>
          <w:p w14:paraId="0ACCE324"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15</w:t>
            </w:r>
          </w:p>
        </w:tc>
        <w:tc>
          <w:tcPr>
            <w:tcW w:w="709" w:type="dxa"/>
            <w:vAlign w:val="center"/>
          </w:tcPr>
          <w:p w14:paraId="7132A01C"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8</w:t>
            </w:r>
          </w:p>
        </w:tc>
        <w:tc>
          <w:tcPr>
            <w:tcW w:w="709" w:type="dxa"/>
            <w:vAlign w:val="center"/>
          </w:tcPr>
          <w:p w14:paraId="3E354FAD"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73</w:t>
            </w:r>
          </w:p>
        </w:tc>
      </w:tr>
      <w:tr w:rsidR="004F2727" w:rsidRPr="00F96661" w14:paraId="17AE3687" w14:textId="77777777" w:rsidTr="00961D7B">
        <w:tc>
          <w:tcPr>
            <w:tcW w:w="1276" w:type="dxa"/>
            <w:vAlign w:val="center"/>
          </w:tcPr>
          <w:p w14:paraId="5F3F160E" w14:textId="77777777" w:rsidR="00501039" w:rsidRPr="00F96661" w:rsidRDefault="008172CA">
            <w:pPr>
              <w:widowControl/>
              <w:autoSpaceDE/>
              <w:autoSpaceDN/>
              <w:ind w:firstLine="176"/>
              <w:jc w:val="center"/>
              <w:rPr>
                <w:rFonts w:eastAsia="Calibri"/>
                <w:sz w:val="24"/>
                <w:szCs w:val="24"/>
              </w:rPr>
            </w:pPr>
            <w:r w:rsidRPr="00F96661">
              <w:rPr>
                <w:rFonts w:eastAsia="Calibri"/>
                <w:sz w:val="24"/>
                <w:szCs w:val="24"/>
              </w:rPr>
              <w:t>31 – 40</w:t>
            </w:r>
          </w:p>
        </w:tc>
        <w:tc>
          <w:tcPr>
            <w:tcW w:w="709" w:type="dxa"/>
            <w:vAlign w:val="center"/>
          </w:tcPr>
          <w:p w14:paraId="123DFA12"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2</w:t>
            </w:r>
          </w:p>
        </w:tc>
        <w:tc>
          <w:tcPr>
            <w:tcW w:w="709" w:type="dxa"/>
            <w:vAlign w:val="center"/>
          </w:tcPr>
          <w:p w14:paraId="6EAF35FD"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7</w:t>
            </w:r>
          </w:p>
        </w:tc>
        <w:tc>
          <w:tcPr>
            <w:tcW w:w="708" w:type="dxa"/>
            <w:vAlign w:val="center"/>
          </w:tcPr>
          <w:p w14:paraId="52B7269E"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15</w:t>
            </w:r>
          </w:p>
        </w:tc>
        <w:tc>
          <w:tcPr>
            <w:tcW w:w="709" w:type="dxa"/>
            <w:vAlign w:val="center"/>
          </w:tcPr>
          <w:p w14:paraId="5751510A"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w:t>
            </w:r>
          </w:p>
        </w:tc>
        <w:tc>
          <w:tcPr>
            <w:tcW w:w="709" w:type="dxa"/>
            <w:vAlign w:val="center"/>
          </w:tcPr>
          <w:p w14:paraId="659EDE13"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6</w:t>
            </w:r>
          </w:p>
        </w:tc>
        <w:tc>
          <w:tcPr>
            <w:tcW w:w="709" w:type="dxa"/>
            <w:vAlign w:val="center"/>
          </w:tcPr>
          <w:p w14:paraId="1ABA58E5"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4</w:t>
            </w:r>
          </w:p>
        </w:tc>
        <w:tc>
          <w:tcPr>
            <w:tcW w:w="850" w:type="dxa"/>
            <w:vAlign w:val="center"/>
          </w:tcPr>
          <w:p w14:paraId="79F1026F"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w:t>
            </w:r>
          </w:p>
        </w:tc>
        <w:tc>
          <w:tcPr>
            <w:tcW w:w="709" w:type="dxa"/>
            <w:vAlign w:val="center"/>
          </w:tcPr>
          <w:p w14:paraId="2DF753D6"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6</w:t>
            </w:r>
          </w:p>
        </w:tc>
        <w:tc>
          <w:tcPr>
            <w:tcW w:w="850" w:type="dxa"/>
            <w:vAlign w:val="center"/>
          </w:tcPr>
          <w:p w14:paraId="045807CC"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5</w:t>
            </w:r>
          </w:p>
        </w:tc>
        <w:tc>
          <w:tcPr>
            <w:tcW w:w="709" w:type="dxa"/>
            <w:vAlign w:val="center"/>
          </w:tcPr>
          <w:p w14:paraId="402FC26D"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0</w:t>
            </w:r>
          </w:p>
        </w:tc>
        <w:tc>
          <w:tcPr>
            <w:tcW w:w="709" w:type="dxa"/>
            <w:vAlign w:val="center"/>
          </w:tcPr>
          <w:p w14:paraId="0342949C"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w:t>
            </w:r>
          </w:p>
        </w:tc>
        <w:tc>
          <w:tcPr>
            <w:tcW w:w="567" w:type="dxa"/>
            <w:vAlign w:val="center"/>
          </w:tcPr>
          <w:p w14:paraId="2C4BE350"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7</w:t>
            </w:r>
          </w:p>
        </w:tc>
        <w:tc>
          <w:tcPr>
            <w:tcW w:w="567" w:type="dxa"/>
            <w:vAlign w:val="center"/>
          </w:tcPr>
          <w:p w14:paraId="765C4835"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12</w:t>
            </w:r>
          </w:p>
        </w:tc>
        <w:tc>
          <w:tcPr>
            <w:tcW w:w="567" w:type="dxa"/>
            <w:vAlign w:val="center"/>
          </w:tcPr>
          <w:p w14:paraId="4D4B096C"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9</w:t>
            </w:r>
          </w:p>
        </w:tc>
        <w:tc>
          <w:tcPr>
            <w:tcW w:w="709" w:type="dxa"/>
            <w:vAlign w:val="center"/>
          </w:tcPr>
          <w:p w14:paraId="52B54AED"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12</w:t>
            </w:r>
          </w:p>
        </w:tc>
        <w:tc>
          <w:tcPr>
            <w:tcW w:w="567" w:type="dxa"/>
            <w:vAlign w:val="center"/>
          </w:tcPr>
          <w:p w14:paraId="10084602"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54</w:t>
            </w:r>
          </w:p>
        </w:tc>
        <w:tc>
          <w:tcPr>
            <w:tcW w:w="850" w:type="dxa"/>
            <w:vAlign w:val="center"/>
          </w:tcPr>
          <w:p w14:paraId="28728163"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48</w:t>
            </w:r>
          </w:p>
        </w:tc>
        <w:tc>
          <w:tcPr>
            <w:tcW w:w="709" w:type="dxa"/>
            <w:vAlign w:val="center"/>
          </w:tcPr>
          <w:p w14:paraId="4BDA7174"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31</w:t>
            </w:r>
          </w:p>
        </w:tc>
        <w:tc>
          <w:tcPr>
            <w:tcW w:w="709" w:type="dxa"/>
            <w:vAlign w:val="center"/>
          </w:tcPr>
          <w:p w14:paraId="163F5BB7"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221</w:t>
            </w:r>
          </w:p>
        </w:tc>
      </w:tr>
      <w:tr w:rsidR="004F2727" w:rsidRPr="00F96661" w14:paraId="16FD21E5" w14:textId="77777777" w:rsidTr="00961D7B">
        <w:tc>
          <w:tcPr>
            <w:tcW w:w="1276" w:type="dxa"/>
            <w:vAlign w:val="center"/>
          </w:tcPr>
          <w:p w14:paraId="116E919E" w14:textId="77777777" w:rsidR="00501039" w:rsidRPr="00F96661" w:rsidRDefault="008172CA">
            <w:pPr>
              <w:widowControl/>
              <w:autoSpaceDE/>
              <w:autoSpaceDN/>
              <w:ind w:firstLine="176"/>
              <w:jc w:val="center"/>
              <w:rPr>
                <w:rFonts w:eastAsia="Calibri"/>
                <w:sz w:val="24"/>
                <w:szCs w:val="24"/>
              </w:rPr>
            </w:pPr>
            <w:r w:rsidRPr="00F96661">
              <w:rPr>
                <w:rFonts w:eastAsia="Calibri"/>
                <w:sz w:val="24"/>
                <w:szCs w:val="24"/>
              </w:rPr>
              <w:t>41 – 50</w:t>
            </w:r>
          </w:p>
        </w:tc>
        <w:tc>
          <w:tcPr>
            <w:tcW w:w="709" w:type="dxa"/>
            <w:vAlign w:val="center"/>
          </w:tcPr>
          <w:p w14:paraId="59D51331"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3</w:t>
            </w:r>
          </w:p>
        </w:tc>
        <w:tc>
          <w:tcPr>
            <w:tcW w:w="709" w:type="dxa"/>
            <w:vAlign w:val="center"/>
          </w:tcPr>
          <w:p w14:paraId="5E4E32DD"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30</w:t>
            </w:r>
          </w:p>
        </w:tc>
        <w:tc>
          <w:tcPr>
            <w:tcW w:w="708" w:type="dxa"/>
            <w:vAlign w:val="center"/>
          </w:tcPr>
          <w:p w14:paraId="79022FFC"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22</w:t>
            </w:r>
          </w:p>
        </w:tc>
        <w:tc>
          <w:tcPr>
            <w:tcW w:w="709" w:type="dxa"/>
            <w:vAlign w:val="center"/>
          </w:tcPr>
          <w:p w14:paraId="63F7BF5F"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12</w:t>
            </w:r>
          </w:p>
        </w:tc>
        <w:tc>
          <w:tcPr>
            <w:tcW w:w="709" w:type="dxa"/>
            <w:vAlign w:val="center"/>
          </w:tcPr>
          <w:p w14:paraId="32757DD9"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23</w:t>
            </w:r>
          </w:p>
        </w:tc>
        <w:tc>
          <w:tcPr>
            <w:tcW w:w="709" w:type="dxa"/>
            <w:vAlign w:val="center"/>
          </w:tcPr>
          <w:p w14:paraId="6069BB9B"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17</w:t>
            </w:r>
          </w:p>
        </w:tc>
        <w:tc>
          <w:tcPr>
            <w:tcW w:w="850" w:type="dxa"/>
            <w:vAlign w:val="center"/>
          </w:tcPr>
          <w:p w14:paraId="534F17FA"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21</w:t>
            </w:r>
          </w:p>
        </w:tc>
        <w:tc>
          <w:tcPr>
            <w:tcW w:w="709" w:type="dxa"/>
            <w:vAlign w:val="center"/>
          </w:tcPr>
          <w:p w14:paraId="1C57B687"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41</w:t>
            </w:r>
          </w:p>
        </w:tc>
        <w:tc>
          <w:tcPr>
            <w:tcW w:w="850" w:type="dxa"/>
            <w:vAlign w:val="center"/>
          </w:tcPr>
          <w:p w14:paraId="6C021150"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23</w:t>
            </w:r>
          </w:p>
        </w:tc>
        <w:tc>
          <w:tcPr>
            <w:tcW w:w="709" w:type="dxa"/>
            <w:vAlign w:val="center"/>
          </w:tcPr>
          <w:p w14:paraId="265F13B7"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15</w:t>
            </w:r>
          </w:p>
        </w:tc>
        <w:tc>
          <w:tcPr>
            <w:tcW w:w="709" w:type="dxa"/>
            <w:vAlign w:val="center"/>
          </w:tcPr>
          <w:p w14:paraId="28840B74"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15</w:t>
            </w:r>
          </w:p>
        </w:tc>
        <w:tc>
          <w:tcPr>
            <w:tcW w:w="567" w:type="dxa"/>
            <w:vAlign w:val="center"/>
          </w:tcPr>
          <w:p w14:paraId="6CB82EEA"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11</w:t>
            </w:r>
          </w:p>
        </w:tc>
        <w:tc>
          <w:tcPr>
            <w:tcW w:w="567" w:type="dxa"/>
            <w:vAlign w:val="center"/>
          </w:tcPr>
          <w:p w14:paraId="70ECB5AD"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31</w:t>
            </w:r>
          </w:p>
        </w:tc>
        <w:tc>
          <w:tcPr>
            <w:tcW w:w="567" w:type="dxa"/>
            <w:vAlign w:val="center"/>
          </w:tcPr>
          <w:p w14:paraId="440292A0"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34</w:t>
            </w:r>
          </w:p>
        </w:tc>
        <w:tc>
          <w:tcPr>
            <w:tcW w:w="709" w:type="dxa"/>
            <w:vAlign w:val="center"/>
          </w:tcPr>
          <w:p w14:paraId="31BFE9CE"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24</w:t>
            </w:r>
          </w:p>
        </w:tc>
        <w:tc>
          <w:tcPr>
            <w:tcW w:w="567" w:type="dxa"/>
            <w:vAlign w:val="center"/>
          </w:tcPr>
          <w:p w14:paraId="2A7949F8"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154</w:t>
            </w:r>
          </w:p>
        </w:tc>
        <w:tc>
          <w:tcPr>
            <w:tcW w:w="850" w:type="dxa"/>
            <w:vAlign w:val="center"/>
          </w:tcPr>
          <w:p w14:paraId="0A178989"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102</w:t>
            </w:r>
          </w:p>
        </w:tc>
        <w:tc>
          <w:tcPr>
            <w:tcW w:w="709" w:type="dxa"/>
            <w:vAlign w:val="center"/>
          </w:tcPr>
          <w:p w14:paraId="44040976"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122</w:t>
            </w:r>
          </w:p>
        </w:tc>
        <w:tc>
          <w:tcPr>
            <w:tcW w:w="709" w:type="dxa"/>
            <w:vAlign w:val="center"/>
          </w:tcPr>
          <w:p w14:paraId="69EBD2A6"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700</w:t>
            </w:r>
          </w:p>
        </w:tc>
      </w:tr>
      <w:tr w:rsidR="004F2727" w:rsidRPr="00F96661" w14:paraId="641B2446" w14:textId="77777777" w:rsidTr="00961D7B">
        <w:tc>
          <w:tcPr>
            <w:tcW w:w="1276" w:type="dxa"/>
            <w:vAlign w:val="center"/>
          </w:tcPr>
          <w:p w14:paraId="0809FDC6" w14:textId="77777777" w:rsidR="00501039" w:rsidRPr="00F96661" w:rsidRDefault="008172CA">
            <w:pPr>
              <w:widowControl/>
              <w:autoSpaceDE/>
              <w:autoSpaceDN/>
              <w:ind w:firstLine="176"/>
              <w:jc w:val="center"/>
              <w:rPr>
                <w:rFonts w:eastAsia="Calibri"/>
                <w:sz w:val="24"/>
                <w:szCs w:val="24"/>
              </w:rPr>
            </w:pPr>
            <w:r w:rsidRPr="00F96661">
              <w:rPr>
                <w:rFonts w:eastAsia="Calibri"/>
                <w:sz w:val="24"/>
                <w:szCs w:val="24"/>
              </w:rPr>
              <w:t>51 – 60</w:t>
            </w:r>
          </w:p>
        </w:tc>
        <w:tc>
          <w:tcPr>
            <w:tcW w:w="709" w:type="dxa"/>
            <w:vAlign w:val="center"/>
          </w:tcPr>
          <w:p w14:paraId="02595586"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14</w:t>
            </w:r>
          </w:p>
        </w:tc>
        <w:tc>
          <w:tcPr>
            <w:tcW w:w="709" w:type="dxa"/>
            <w:vAlign w:val="center"/>
          </w:tcPr>
          <w:p w14:paraId="383298D2"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76</w:t>
            </w:r>
          </w:p>
        </w:tc>
        <w:tc>
          <w:tcPr>
            <w:tcW w:w="708" w:type="dxa"/>
            <w:vAlign w:val="center"/>
          </w:tcPr>
          <w:p w14:paraId="081D9167"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68</w:t>
            </w:r>
          </w:p>
        </w:tc>
        <w:tc>
          <w:tcPr>
            <w:tcW w:w="709" w:type="dxa"/>
            <w:vAlign w:val="center"/>
          </w:tcPr>
          <w:p w14:paraId="715FD01E"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70</w:t>
            </w:r>
          </w:p>
        </w:tc>
        <w:tc>
          <w:tcPr>
            <w:tcW w:w="709" w:type="dxa"/>
            <w:vAlign w:val="center"/>
          </w:tcPr>
          <w:p w14:paraId="03BFF57B"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77</w:t>
            </w:r>
          </w:p>
        </w:tc>
        <w:tc>
          <w:tcPr>
            <w:tcW w:w="709" w:type="dxa"/>
            <w:vAlign w:val="center"/>
          </w:tcPr>
          <w:p w14:paraId="7639166B"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74</w:t>
            </w:r>
          </w:p>
        </w:tc>
        <w:tc>
          <w:tcPr>
            <w:tcW w:w="850" w:type="dxa"/>
            <w:vAlign w:val="center"/>
          </w:tcPr>
          <w:p w14:paraId="071E038E"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44</w:t>
            </w:r>
          </w:p>
        </w:tc>
        <w:tc>
          <w:tcPr>
            <w:tcW w:w="709" w:type="dxa"/>
            <w:vAlign w:val="center"/>
          </w:tcPr>
          <w:p w14:paraId="257B1BA8"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71</w:t>
            </w:r>
          </w:p>
        </w:tc>
        <w:tc>
          <w:tcPr>
            <w:tcW w:w="850" w:type="dxa"/>
            <w:vAlign w:val="center"/>
          </w:tcPr>
          <w:p w14:paraId="7EE0B0ED"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47</w:t>
            </w:r>
          </w:p>
        </w:tc>
        <w:tc>
          <w:tcPr>
            <w:tcW w:w="709" w:type="dxa"/>
            <w:vAlign w:val="center"/>
          </w:tcPr>
          <w:p w14:paraId="0CF07D72"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56</w:t>
            </w:r>
          </w:p>
        </w:tc>
        <w:tc>
          <w:tcPr>
            <w:tcW w:w="709" w:type="dxa"/>
            <w:vAlign w:val="center"/>
          </w:tcPr>
          <w:p w14:paraId="01092FF2"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44</w:t>
            </w:r>
          </w:p>
        </w:tc>
        <w:tc>
          <w:tcPr>
            <w:tcW w:w="567" w:type="dxa"/>
            <w:vAlign w:val="center"/>
          </w:tcPr>
          <w:p w14:paraId="58810CDC"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24</w:t>
            </w:r>
          </w:p>
        </w:tc>
        <w:tc>
          <w:tcPr>
            <w:tcW w:w="567" w:type="dxa"/>
            <w:vAlign w:val="center"/>
          </w:tcPr>
          <w:p w14:paraId="69D74BBB"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71</w:t>
            </w:r>
          </w:p>
        </w:tc>
        <w:tc>
          <w:tcPr>
            <w:tcW w:w="567" w:type="dxa"/>
            <w:vAlign w:val="center"/>
          </w:tcPr>
          <w:p w14:paraId="03813B40"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65</w:t>
            </w:r>
          </w:p>
        </w:tc>
        <w:tc>
          <w:tcPr>
            <w:tcW w:w="709" w:type="dxa"/>
            <w:vAlign w:val="center"/>
          </w:tcPr>
          <w:p w14:paraId="0FCAB276"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54</w:t>
            </w:r>
          </w:p>
        </w:tc>
        <w:tc>
          <w:tcPr>
            <w:tcW w:w="567" w:type="dxa"/>
            <w:vAlign w:val="center"/>
          </w:tcPr>
          <w:p w14:paraId="6E2D12C9"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341</w:t>
            </w:r>
          </w:p>
        </w:tc>
        <w:tc>
          <w:tcPr>
            <w:tcW w:w="850" w:type="dxa"/>
            <w:vAlign w:val="center"/>
          </w:tcPr>
          <w:p w14:paraId="52369285"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254</w:t>
            </w:r>
          </w:p>
        </w:tc>
        <w:tc>
          <w:tcPr>
            <w:tcW w:w="709" w:type="dxa"/>
            <w:vAlign w:val="center"/>
          </w:tcPr>
          <w:p w14:paraId="129FC891"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282</w:t>
            </w:r>
          </w:p>
        </w:tc>
        <w:tc>
          <w:tcPr>
            <w:tcW w:w="709" w:type="dxa"/>
            <w:vAlign w:val="center"/>
          </w:tcPr>
          <w:p w14:paraId="16DE2AC2"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1732</w:t>
            </w:r>
          </w:p>
        </w:tc>
      </w:tr>
      <w:tr w:rsidR="004F2727" w:rsidRPr="00F96661" w14:paraId="2A6DD0A6" w14:textId="77777777" w:rsidTr="00961D7B">
        <w:trPr>
          <w:trHeight w:val="351"/>
        </w:trPr>
        <w:tc>
          <w:tcPr>
            <w:tcW w:w="1276" w:type="dxa"/>
            <w:vAlign w:val="center"/>
          </w:tcPr>
          <w:p w14:paraId="004B7C6E" w14:textId="77777777" w:rsidR="00501039" w:rsidRPr="00F96661" w:rsidRDefault="008172CA">
            <w:pPr>
              <w:widowControl/>
              <w:autoSpaceDE/>
              <w:autoSpaceDN/>
              <w:jc w:val="center"/>
              <w:rPr>
                <w:rFonts w:eastAsia="Calibri"/>
                <w:sz w:val="24"/>
                <w:szCs w:val="24"/>
              </w:rPr>
            </w:pPr>
            <w:r w:rsidRPr="00F96661">
              <w:rPr>
                <w:rFonts w:eastAsia="Calibri"/>
                <w:sz w:val="24"/>
                <w:szCs w:val="24"/>
              </w:rPr>
              <w:t>61 – 70</w:t>
            </w:r>
          </w:p>
        </w:tc>
        <w:tc>
          <w:tcPr>
            <w:tcW w:w="709" w:type="dxa"/>
            <w:vAlign w:val="center"/>
          </w:tcPr>
          <w:p w14:paraId="6AF14A1F"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36</w:t>
            </w:r>
          </w:p>
        </w:tc>
        <w:tc>
          <w:tcPr>
            <w:tcW w:w="709" w:type="dxa"/>
            <w:vAlign w:val="center"/>
          </w:tcPr>
          <w:p w14:paraId="45B57003"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101</w:t>
            </w:r>
          </w:p>
        </w:tc>
        <w:tc>
          <w:tcPr>
            <w:tcW w:w="708" w:type="dxa"/>
            <w:vAlign w:val="center"/>
          </w:tcPr>
          <w:p w14:paraId="5C9708C4"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68</w:t>
            </w:r>
          </w:p>
        </w:tc>
        <w:tc>
          <w:tcPr>
            <w:tcW w:w="709" w:type="dxa"/>
            <w:vAlign w:val="center"/>
          </w:tcPr>
          <w:p w14:paraId="293833B3"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61</w:t>
            </w:r>
          </w:p>
        </w:tc>
        <w:tc>
          <w:tcPr>
            <w:tcW w:w="709" w:type="dxa"/>
            <w:vAlign w:val="center"/>
          </w:tcPr>
          <w:p w14:paraId="6C243477"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134</w:t>
            </w:r>
          </w:p>
        </w:tc>
        <w:tc>
          <w:tcPr>
            <w:tcW w:w="709" w:type="dxa"/>
            <w:vAlign w:val="center"/>
          </w:tcPr>
          <w:p w14:paraId="43FD9C49"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103</w:t>
            </w:r>
          </w:p>
        </w:tc>
        <w:tc>
          <w:tcPr>
            <w:tcW w:w="850" w:type="dxa"/>
            <w:vAlign w:val="center"/>
          </w:tcPr>
          <w:p w14:paraId="73617B73"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61</w:t>
            </w:r>
          </w:p>
        </w:tc>
        <w:tc>
          <w:tcPr>
            <w:tcW w:w="709" w:type="dxa"/>
            <w:vAlign w:val="center"/>
          </w:tcPr>
          <w:p w14:paraId="7DC9F04C"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134</w:t>
            </w:r>
          </w:p>
        </w:tc>
        <w:tc>
          <w:tcPr>
            <w:tcW w:w="850" w:type="dxa"/>
            <w:vAlign w:val="center"/>
          </w:tcPr>
          <w:p w14:paraId="471487D3" w14:textId="77777777" w:rsidR="00501039" w:rsidRPr="00F96661" w:rsidRDefault="00501039" w:rsidP="00961D7B">
            <w:pPr>
              <w:widowControl/>
              <w:autoSpaceDE/>
              <w:autoSpaceDN/>
              <w:jc w:val="center"/>
              <w:rPr>
                <w:rFonts w:eastAsia="Calibri"/>
                <w:sz w:val="24"/>
                <w:szCs w:val="24"/>
              </w:rPr>
            </w:pPr>
          </w:p>
          <w:p w14:paraId="79AB7900"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75</w:t>
            </w:r>
          </w:p>
          <w:p w14:paraId="424DDC8D" w14:textId="77777777" w:rsidR="00501039" w:rsidRPr="00F96661" w:rsidRDefault="00501039" w:rsidP="00961D7B">
            <w:pPr>
              <w:widowControl/>
              <w:autoSpaceDE/>
              <w:autoSpaceDN/>
              <w:jc w:val="center"/>
              <w:rPr>
                <w:rFonts w:eastAsia="Calibri"/>
                <w:sz w:val="24"/>
                <w:szCs w:val="24"/>
              </w:rPr>
            </w:pPr>
          </w:p>
        </w:tc>
        <w:tc>
          <w:tcPr>
            <w:tcW w:w="709" w:type="dxa"/>
            <w:vAlign w:val="center"/>
          </w:tcPr>
          <w:p w14:paraId="4012E843"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105</w:t>
            </w:r>
          </w:p>
        </w:tc>
        <w:tc>
          <w:tcPr>
            <w:tcW w:w="709" w:type="dxa"/>
            <w:vAlign w:val="center"/>
          </w:tcPr>
          <w:p w14:paraId="3065206B"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46</w:t>
            </w:r>
          </w:p>
        </w:tc>
        <w:tc>
          <w:tcPr>
            <w:tcW w:w="567" w:type="dxa"/>
            <w:vAlign w:val="center"/>
          </w:tcPr>
          <w:p w14:paraId="329966B0"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35</w:t>
            </w:r>
          </w:p>
        </w:tc>
        <w:tc>
          <w:tcPr>
            <w:tcW w:w="567" w:type="dxa"/>
            <w:vAlign w:val="center"/>
          </w:tcPr>
          <w:p w14:paraId="42054228"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74</w:t>
            </w:r>
          </w:p>
        </w:tc>
        <w:tc>
          <w:tcPr>
            <w:tcW w:w="567" w:type="dxa"/>
            <w:vAlign w:val="center"/>
          </w:tcPr>
          <w:p w14:paraId="5EC7D8AA"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141</w:t>
            </w:r>
          </w:p>
        </w:tc>
        <w:tc>
          <w:tcPr>
            <w:tcW w:w="709" w:type="dxa"/>
            <w:vAlign w:val="center"/>
          </w:tcPr>
          <w:p w14:paraId="33CFCD52"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152</w:t>
            </w:r>
          </w:p>
        </w:tc>
        <w:tc>
          <w:tcPr>
            <w:tcW w:w="567" w:type="dxa"/>
            <w:vAlign w:val="center"/>
          </w:tcPr>
          <w:p w14:paraId="46049B48"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512</w:t>
            </w:r>
          </w:p>
        </w:tc>
        <w:tc>
          <w:tcPr>
            <w:tcW w:w="850" w:type="dxa"/>
            <w:vAlign w:val="center"/>
          </w:tcPr>
          <w:p w14:paraId="39C5E07D"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401</w:t>
            </w:r>
          </w:p>
        </w:tc>
        <w:tc>
          <w:tcPr>
            <w:tcW w:w="709" w:type="dxa"/>
            <w:vAlign w:val="center"/>
          </w:tcPr>
          <w:p w14:paraId="7741F240"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356</w:t>
            </w:r>
          </w:p>
        </w:tc>
        <w:tc>
          <w:tcPr>
            <w:tcW w:w="709" w:type="dxa"/>
            <w:vAlign w:val="center"/>
          </w:tcPr>
          <w:p w14:paraId="37F76F19"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2595</w:t>
            </w:r>
          </w:p>
        </w:tc>
      </w:tr>
      <w:tr w:rsidR="004F2727" w:rsidRPr="00F96661" w14:paraId="7FF0224D" w14:textId="77777777" w:rsidTr="00961D7B">
        <w:tc>
          <w:tcPr>
            <w:tcW w:w="1276" w:type="dxa"/>
            <w:vAlign w:val="center"/>
          </w:tcPr>
          <w:p w14:paraId="51EA3D7B" w14:textId="77777777" w:rsidR="00501039" w:rsidRPr="00F96661" w:rsidRDefault="008172CA">
            <w:pPr>
              <w:widowControl/>
              <w:autoSpaceDE/>
              <w:autoSpaceDN/>
              <w:ind w:firstLine="176"/>
              <w:jc w:val="center"/>
              <w:rPr>
                <w:rFonts w:eastAsia="Calibri"/>
                <w:sz w:val="24"/>
                <w:szCs w:val="24"/>
              </w:rPr>
            </w:pPr>
            <w:r w:rsidRPr="00F96661">
              <w:rPr>
                <w:rFonts w:eastAsia="Calibri"/>
                <w:sz w:val="24"/>
                <w:szCs w:val="24"/>
              </w:rPr>
              <w:t>71 – 80</w:t>
            </w:r>
          </w:p>
        </w:tc>
        <w:tc>
          <w:tcPr>
            <w:tcW w:w="709" w:type="dxa"/>
            <w:vAlign w:val="center"/>
          </w:tcPr>
          <w:p w14:paraId="224574F9"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23</w:t>
            </w:r>
          </w:p>
        </w:tc>
        <w:tc>
          <w:tcPr>
            <w:tcW w:w="709" w:type="dxa"/>
            <w:vAlign w:val="center"/>
          </w:tcPr>
          <w:p w14:paraId="5DA52D67"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35</w:t>
            </w:r>
          </w:p>
        </w:tc>
        <w:tc>
          <w:tcPr>
            <w:tcW w:w="708" w:type="dxa"/>
            <w:vAlign w:val="center"/>
          </w:tcPr>
          <w:p w14:paraId="24CBA40F"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44</w:t>
            </w:r>
          </w:p>
        </w:tc>
        <w:tc>
          <w:tcPr>
            <w:tcW w:w="709" w:type="dxa"/>
            <w:vAlign w:val="center"/>
          </w:tcPr>
          <w:p w14:paraId="33618C8C"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31</w:t>
            </w:r>
          </w:p>
        </w:tc>
        <w:tc>
          <w:tcPr>
            <w:tcW w:w="709" w:type="dxa"/>
            <w:vAlign w:val="center"/>
          </w:tcPr>
          <w:p w14:paraId="40599A12"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101</w:t>
            </w:r>
          </w:p>
        </w:tc>
        <w:tc>
          <w:tcPr>
            <w:tcW w:w="709" w:type="dxa"/>
            <w:vAlign w:val="center"/>
          </w:tcPr>
          <w:p w14:paraId="48787BC1"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49</w:t>
            </w:r>
          </w:p>
        </w:tc>
        <w:tc>
          <w:tcPr>
            <w:tcW w:w="850" w:type="dxa"/>
            <w:vAlign w:val="center"/>
          </w:tcPr>
          <w:p w14:paraId="51308570"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24</w:t>
            </w:r>
          </w:p>
        </w:tc>
        <w:tc>
          <w:tcPr>
            <w:tcW w:w="709" w:type="dxa"/>
            <w:vAlign w:val="center"/>
          </w:tcPr>
          <w:p w14:paraId="4D7BE9DC"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78</w:t>
            </w:r>
          </w:p>
        </w:tc>
        <w:tc>
          <w:tcPr>
            <w:tcW w:w="850" w:type="dxa"/>
            <w:vAlign w:val="center"/>
          </w:tcPr>
          <w:p w14:paraId="25C78466"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46</w:t>
            </w:r>
          </w:p>
        </w:tc>
        <w:tc>
          <w:tcPr>
            <w:tcW w:w="709" w:type="dxa"/>
            <w:vAlign w:val="center"/>
          </w:tcPr>
          <w:p w14:paraId="722F10F9"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70</w:t>
            </w:r>
          </w:p>
        </w:tc>
        <w:tc>
          <w:tcPr>
            <w:tcW w:w="709" w:type="dxa"/>
            <w:vAlign w:val="center"/>
          </w:tcPr>
          <w:p w14:paraId="12AB0B15"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37</w:t>
            </w:r>
          </w:p>
        </w:tc>
        <w:tc>
          <w:tcPr>
            <w:tcW w:w="567" w:type="dxa"/>
            <w:vAlign w:val="center"/>
          </w:tcPr>
          <w:p w14:paraId="46D4EA63"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15</w:t>
            </w:r>
          </w:p>
        </w:tc>
        <w:tc>
          <w:tcPr>
            <w:tcW w:w="567" w:type="dxa"/>
            <w:vAlign w:val="center"/>
          </w:tcPr>
          <w:p w14:paraId="7130B5EC"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55</w:t>
            </w:r>
          </w:p>
        </w:tc>
        <w:tc>
          <w:tcPr>
            <w:tcW w:w="567" w:type="dxa"/>
            <w:vAlign w:val="center"/>
          </w:tcPr>
          <w:p w14:paraId="74C01664"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104</w:t>
            </w:r>
          </w:p>
        </w:tc>
        <w:tc>
          <w:tcPr>
            <w:tcW w:w="709" w:type="dxa"/>
            <w:vAlign w:val="center"/>
          </w:tcPr>
          <w:p w14:paraId="0827FDAE"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98</w:t>
            </w:r>
          </w:p>
        </w:tc>
        <w:tc>
          <w:tcPr>
            <w:tcW w:w="567" w:type="dxa"/>
            <w:vAlign w:val="center"/>
          </w:tcPr>
          <w:p w14:paraId="013BBFBA"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405</w:t>
            </w:r>
          </w:p>
        </w:tc>
        <w:tc>
          <w:tcPr>
            <w:tcW w:w="850" w:type="dxa"/>
            <w:vAlign w:val="center"/>
          </w:tcPr>
          <w:p w14:paraId="6C36E8EE"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245</w:t>
            </w:r>
          </w:p>
        </w:tc>
        <w:tc>
          <w:tcPr>
            <w:tcW w:w="709" w:type="dxa"/>
            <w:vAlign w:val="center"/>
          </w:tcPr>
          <w:p w14:paraId="1192F2AB"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326</w:t>
            </w:r>
          </w:p>
        </w:tc>
        <w:tc>
          <w:tcPr>
            <w:tcW w:w="709" w:type="dxa"/>
            <w:vAlign w:val="center"/>
          </w:tcPr>
          <w:p w14:paraId="4D74410B"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1786</w:t>
            </w:r>
          </w:p>
        </w:tc>
      </w:tr>
      <w:tr w:rsidR="001812A0" w:rsidRPr="00F96661" w14:paraId="326360FE" w14:textId="77777777" w:rsidTr="004F2727">
        <w:tc>
          <w:tcPr>
            <w:tcW w:w="14601" w:type="dxa"/>
            <w:gridSpan w:val="20"/>
            <w:tcBorders>
              <w:bottom w:val="single" w:sz="4" w:space="0" w:color="auto"/>
            </w:tcBorders>
            <w:vAlign w:val="center"/>
          </w:tcPr>
          <w:p w14:paraId="3A60E5F9" w14:textId="77777777" w:rsidR="00501039" w:rsidRPr="00F96661" w:rsidRDefault="008172CA">
            <w:pPr>
              <w:widowControl/>
              <w:autoSpaceDE/>
              <w:autoSpaceDN/>
              <w:rPr>
                <w:rFonts w:eastAsia="Calibri"/>
                <w:sz w:val="24"/>
                <w:szCs w:val="24"/>
              </w:rPr>
            </w:pPr>
            <w:r w:rsidRPr="00F96661">
              <w:rPr>
                <w:rFonts w:eastAsia="Calibri"/>
                <w:sz w:val="24"/>
                <w:szCs w:val="24"/>
              </w:rPr>
              <w:t>пол, n (%)</w:t>
            </w:r>
          </w:p>
        </w:tc>
      </w:tr>
      <w:tr w:rsidR="004F2727" w:rsidRPr="00F96661" w14:paraId="3F7C1670" w14:textId="77777777" w:rsidTr="00961D7B">
        <w:tc>
          <w:tcPr>
            <w:tcW w:w="1276" w:type="dxa"/>
            <w:tcBorders>
              <w:bottom w:val="nil"/>
            </w:tcBorders>
            <w:vAlign w:val="center"/>
          </w:tcPr>
          <w:p w14:paraId="298CBA74"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мужчины</w:t>
            </w:r>
          </w:p>
        </w:tc>
        <w:tc>
          <w:tcPr>
            <w:tcW w:w="709" w:type="dxa"/>
            <w:tcBorders>
              <w:bottom w:val="nil"/>
            </w:tcBorders>
            <w:vAlign w:val="center"/>
          </w:tcPr>
          <w:p w14:paraId="16D9C73D"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53</w:t>
            </w:r>
          </w:p>
        </w:tc>
        <w:tc>
          <w:tcPr>
            <w:tcW w:w="709" w:type="dxa"/>
            <w:tcBorders>
              <w:bottom w:val="nil"/>
            </w:tcBorders>
            <w:vAlign w:val="center"/>
          </w:tcPr>
          <w:p w14:paraId="3BBD337F"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169</w:t>
            </w:r>
          </w:p>
        </w:tc>
        <w:tc>
          <w:tcPr>
            <w:tcW w:w="708" w:type="dxa"/>
            <w:tcBorders>
              <w:bottom w:val="nil"/>
            </w:tcBorders>
            <w:vAlign w:val="center"/>
          </w:tcPr>
          <w:p w14:paraId="646D5BC9"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125</w:t>
            </w:r>
          </w:p>
        </w:tc>
        <w:tc>
          <w:tcPr>
            <w:tcW w:w="709" w:type="dxa"/>
            <w:tcBorders>
              <w:bottom w:val="nil"/>
            </w:tcBorders>
            <w:vAlign w:val="center"/>
          </w:tcPr>
          <w:p w14:paraId="52672741"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129</w:t>
            </w:r>
          </w:p>
        </w:tc>
        <w:tc>
          <w:tcPr>
            <w:tcW w:w="709" w:type="dxa"/>
            <w:tcBorders>
              <w:bottom w:val="nil"/>
            </w:tcBorders>
            <w:vAlign w:val="center"/>
          </w:tcPr>
          <w:p w14:paraId="5A59BE68"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198</w:t>
            </w:r>
          </w:p>
        </w:tc>
        <w:tc>
          <w:tcPr>
            <w:tcW w:w="709" w:type="dxa"/>
            <w:tcBorders>
              <w:bottom w:val="nil"/>
            </w:tcBorders>
            <w:vAlign w:val="center"/>
          </w:tcPr>
          <w:p w14:paraId="3FEA74CC"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159</w:t>
            </w:r>
          </w:p>
        </w:tc>
        <w:tc>
          <w:tcPr>
            <w:tcW w:w="850" w:type="dxa"/>
            <w:tcBorders>
              <w:bottom w:val="nil"/>
            </w:tcBorders>
            <w:vAlign w:val="center"/>
          </w:tcPr>
          <w:p w14:paraId="208F87DC"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91</w:t>
            </w:r>
          </w:p>
        </w:tc>
        <w:tc>
          <w:tcPr>
            <w:tcW w:w="709" w:type="dxa"/>
            <w:tcBorders>
              <w:bottom w:val="nil"/>
            </w:tcBorders>
            <w:vAlign w:val="center"/>
          </w:tcPr>
          <w:p w14:paraId="3D5BBCEB"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205</w:t>
            </w:r>
          </w:p>
        </w:tc>
        <w:tc>
          <w:tcPr>
            <w:tcW w:w="850" w:type="dxa"/>
            <w:tcBorders>
              <w:bottom w:val="nil"/>
            </w:tcBorders>
            <w:vAlign w:val="center"/>
          </w:tcPr>
          <w:p w14:paraId="036B4D7B"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105</w:t>
            </w:r>
          </w:p>
        </w:tc>
        <w:tc>
          <w:tcPr>
            <w:tcW w:w="709" w:type="dxa"/>
            <w:tcBorders>
              <w:bottom w:val="nil"/>
            </w:tcBorders>
            <w:vAlign w:val="center"/>
          </w:tcPr>
          <w:p w14:paraId="46880D73"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160</w:t>
            </w:r>
          </w:p>
        </w:tc>
        <w:tc>
          <w:tcPr>
            <w:tcW w:w="709" w:type="dxa"/>
            <w:tcBorders>
              <w:bottom w:val="nil"/>
            </w:tcBorders>
            <w:vAlign w:val="center"/>
          </w:tcPr>
          <w:p w14:paraId="6C78BD3B"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98</w:t>
            </w:r>
          </w:p>
        </w:tc>
        <w:tc>
          <w:tcPr>
            <w:tcW w:w="567" w:type="dxa"/>
            <w:tcBorders>
              <w:bottom w:val="nil"/>
            </w:tcBorders>
            <w:vAlign w:val="center"/>
          </w:tcPr>
          <w:p w14:paraId="6F007312"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62</w:t>
            </w:r>
          </w:p>
        </w:tc>
        <w:tc>
          <w:tcPr>
            <w:tcW w:w="567" w:type="dxa"/>
            <w:tcBorders>
              <w:bottom w:val="nil"/>
            </w:tcBorders>
            <w:vAlign w:val="center"/>
          </w:tcPr>
          <w:p w14:paraId="7F4B7671"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125</w:t>
            </w:r>
          </w:p>
        </w:tc>
        <w:tc>
          <w:tcPr>
            <w:tcW w:w="567" w:type="dxa"/>
            <w:tcBorders>
              <w:bottom w:val="nil"/>
            </w:tcBorders>
            <w:vAlign w:val="center"/>
          </w:tcPr>
          <w:p w14:paraId="0D0BC577"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213</w:t>
            </w:r>
          </w:p>
        </w:tc>
        <w:tc>
          <w:tcPr>
            <w:tcW w:w="709" w:type="dxa"/>
            <w:tcBorders>
              <w:bottom w:val="nil"/>
            </w:tcBorders>
            <w:vAlign w:val="center"/>
          </w:tcPr>
          <w:p w14:paraId="17A315D0"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196</w:t>
            </w:r>
          </w:p>
        </w:tc>
        <w:tc>
          <w:tcPr>
            <w:tcW w:w="567" w:type="dxa"/>
            <w:tcBorders>
              <w:bottom w:val="nil"/>
            </w:tcBorders>
            <w:vAlign w:val="center"/>
          </w:tcPr>
          <w:p w14:paraId="66888D26"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854</w:t>
            </w:r>
          </w:p>
        </w:tc>
        <w:tc>
          <w:tcPr>
            <w:tcW w:w="850" w:type="dxa"/>
            <w:tcBorders>
              <w:bottom w:val="nil"/>
            </w:tcBorders>
            <w:vAlign w:val="center"/>
          </w:tcPr>
          <w:p w14:paraId="1F9BDAAD"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612</w:t>
            </w:r>
          </w:p>
        </w:tc>
        <w:tc>
          <w:tcPr>
            <w:tcW w:w="709" w:type="dxa"/>
            <w:tcBorders>
              <w:bottom w:val="nil"/>
            </w:tcBorders>
            <w:vAlign w:val="center"/>
          </w:tcPr>
          <w:p w14:paraId="3920D998"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512</w:t>
            </w:r>
          </w:p>
        </w:tc>
        <w:tc>
          <w:tcPr>
            <w:tcW w:w="709" w:type="dxa"/>
            <w:tcBorders>
              <w:bottom w:val="nil"/>
            </w:tcBorders>
            <w:vAlign w:val="center"/>
          </w:tcPr>
          <w:p w14:paraId="3C485F48" w14:textId="77777777" w:rsidR="00501039" w:rsidRPr="00F96661" w:rsidRDefault="008172CA" w:rsidP="00961D7B">
            <w:pPr>
              <w:widowControl/>
              <w:autoSpaceDE/>
              <w:autoSpaceDN/>
              <w:jc w:val="center"/>
              <w:rPr>
                <w:rFonts w:eastAsia="Calibri"/>
                <w:sz w:val="24"/>
                <w:szCs w:val="24"/>
              </w:rPr>
            </w:pPr>
            <w:r w:rsidRPr="00F96661">
              <w:rPr>
                <w:rFonts w:eastAsia="Calibri"/>
                <w:sz w:val="24"/>
                <w:szCs w:val="24"/>
              </w:rPr>
              <w:t>4066</w:t>
            </w:r>
          </w:p>
        </w:tc>
      </w:tr>
    </w:tbl>
    <w:p w14:paraId="56A5E0C8" w14:textId="77777777" w:rsidR="004F2727" w:rsidRPr="00F96661" w:rsidRDefault="004F2727">
      <w:r w:rsidRPr="00F96661">
        <w:br w:type="page"/>
      </w:r>
    </w:p>
    <w:p w14:paraId="4DF5E81E" w14:textId="503D6F65" w:rsidR="004F2727" w:rsidRPr="00965E78" w:rsidRDefault="004F2727">
      <w:pPr>
        <w:rPr>
          <w:sz w:val="28"/>
          <w:szCs w:val="28"/>
          <w:lang w:val="kk-KZ"/>
        </w:rPr>
      </w:pPr>
      <w:r w:rsidRPr="00F96661">
        <w:rPr>
          <w:sz w:val="28"/>
          <w:szCs w:val="28"/>
        </w:rPr>
        <w:t>Продолж</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т</w:t>
      </w:r>
      <w:r w:rsidR="000335B5" w:rsidRPr="00F96661">
        <w:rPr>
          <w:sz w:val="28"/>
          <w:szCs w:val="28"/>
        </w:rPr>
        <w:t>а</w:t>
      </w:r>
      <w:r w:rsidRPr="00F96661">
        <w:rPr>
          <w:sz w:val="28"/>
          <w:szCs w:val="28"/>
        </w:rPr>
        <w:t xml:space="preserve">блицы </w:t>
      </w:r>
      <w:r w:rsidR="00965E78">
        <w:rPr>
          <w:sz w:val="28"/>
          <w:szCs w:val="28"/>
          <w:lang w:val="kk-KZ"/>
        </w:rPr>
        <w:t>3</w:t>
      </w:r>
    </w:p>
    <w:p w14:paraId="0AC34B1B" w14:textId="77777777" w:rsidR="004F2727" w:rsidRPr="00F96661" w:rsidRDefault="004F2727">
      <w:pPr>
        <w:rPr>
          <w:sz w:val="28"/>
          <w:szCs w:val="28"/>
        </w:rPr>
      </w:pPr>
    </w:p>
    <w:tbl>
      <w:tblPr>
        <w:tblStyle w:val="42"/>
        <w:tblW w:w="14601" w:type="dxa"/>
        <w:tblInd w:w="108" w:type="dxa"/>
        <w:tblLayout w:type="fixed"/>
        <w:tblLook w:val="04A0" w:firstRow="1" w:lastRow="0" w:firstColumn="1" w:lastColumn="0" w:noHBand="0" w:noVBand="1"/>
      </w:tblPr>
      <w:tblGrid>
        <w:gridCol w:w="1276"/>
        <w:gridCol w:w="709"/>
        <w:gridCol w:w="709"/>
        <w:gridCol w:w="708"/>
        <w:gridCol w:w="709"/>
        <w:gridCol w:w="709"/>
        <w:gridCol w:w="709"/>
        <w:gridCol w:w="850"/>
        <w:gridCol w:w="709"/>
        <w:gridCol w:w="850"/>
        <w:gridCol w:w="709"/>
        <w:gridCol w:w="709"/>
        <w:gridCol w:w="567"/>
        <w:gridCol w:w="567"/>
        <w:gridCol w:w="567"/>
        <w:gridCol w:w="709"/>
        <w:gridCol w:w="567"/>
        <w:gridCol w:w="850"/>
        <w:gridCol w:w="709"/>
        <w:gridCol w:w="709"/>
      </w:tblGrid>
      <w:tr w:rsidR="004F2727" w:rsidRPr="00F96661" w14:paraId="3BD0262F" w14:textId="77777777" w:rsidTr="004F2727">
        <w:tc>
          <w:tcPr>
            <w:tcW w:w="1276" w:type="dxa"/>
            <w:vAlign w:val="center"/>
          </w:tcPr>
          <w:p w14:paraId="78C0656F" w14:textId="79D4701A" w:rsidR="004F2727" w:rsidRPr="00F96661" w:rsidRDefault="004F2727" w:rsidP="004F2727">
            <w:pPr>
              <w:widowControl/>
              <w:autoSpaceDE/>
              <w:autoSpaceDN/>
              <w:ind w:firstLine="171"/>
              <w:jc w:val="center"/>
              <w:rPr>
                <w:rFonts w:eastAsia="Calibri"/>
                <w:sz w:val="24"/>
                <w:szCs w:val="24"/>
              </w:rPr>
            </w:pPr>
            <w:r w:rsidRPr="00F96661">
              <w:rPr>
                <w:rFonts w:eastAsia="Calibri"/>
                <w:sz w:val="24"/>
                <w:szCs w:val="24"/>
              </w:rPr>
              <w:t>1</w:t>
            </w:r>
          </w:p>
        </w:tc>
        <w:tc>
          <w:tcPr>
            <w:tcW w:w="709" w:type="dxa"/>
            <w:vAlign w:val="center"/>
          </w:tcPr>
          <w:p w14:paraId="08004AFD" w14:textId="65DD85E9" w:rsidR="004F2727" w:rsidRPr="00F96661" w:rsidRDefault="004F2727" w:rsidP="004F2727">
            <w:pPr>
              <w:widowControl/>
              <w:autoSpaceDE/>
              <w:autoSpaceDN/>
              <w:jc w:val="center"/>
              <w:rPr>
                <w:rFonts w:eastAsia="Calibri"/>
                <w:sz w:val="24"/>
                <w:szCs w:val="24"/>
              </w:rPr>
            </w:pPr>
            <w:r w:rsidRPr="00F96661">
              <w:rPr>
                <w:rFonts w:eastAsia="Calibri"/>
                <w:sz w:val="24"/>
                <w:szCs w:val="24"/>
              </w:rPr>
              <w:t>2</w:t>
            </w:r>
          </w:p>
        </w:tc>
        <w:tc>
          <w:tcPr>
            <w:tcW w:w="709" w:type="dxa"/>
            <w:vAlign w:val="center"/>
          </w:tcPr>
          <w:p w14:paraId="0E498289" w14:textId="7E672E35" w:rsidR="004F2727" w:rsidRPr="00F96661" w:rsidRDefault="004F2727" w:rsidP="004F2727">
            <w:pPr>
              <w:widowControl/>
              <w:autoSpaceDE/>
              <w:autoSpaceDN/>
              <w:jc w:val="center"/>
              <w:rPr>
                <w:rFonts w:eastAsia="Calibri"/>
                <w:sz w:val="24"/>
                <w:szCs w:val="24"/>
              </w:rPr>
            </w:pPr>
            <w:r w:rsidRPr="00F96661">
              <w:rPr>
                <w:rFonts w:eastAsia="Calibri"/>
                <w:sz w:val="24"/>
                <w:szCs w:val="24"/>
              </w:rPr>
              <w:t>3</w:t>
            </w:r>
          </w:p>
        </w:tc>
        <w:tc>
          <w:tcPr>
            <w:tcW w:w="708" w:type="dxa"/>
            <w:vAlign w:val="center"/>
          </w:tcPr>
          <w:p w14:paraId="35218535" w14:textId="57649D0A" w:rsidR="004F2727" w:rsidRPr="00F96661" w:rsidRDefault="004F2727" w:rsidP="004F2727">
            <w:pPr>
              <w:widowControl/>
              <w:autoSpaceDE/>
              <w:autoSpaceDN/>
              <w:jc w:val="center"/>
              <w:rPr>
                <w:rFonts w:eastAsia="Calibri"/>
                <w:sz w:val="24"/>
                <w:szCs w:val="24"/>
              </w:rPr>
            </w:pPr>
            <w:r w:rsidRPr="00F96661">
              <w:rPr>
                <w:rFonts w:eastAsia="Calibri"/>
                <w:sz w:val="24"/>
                <w:szCs w:val="24"/>
              </w:rPr>
              <w:t>4</w:t>
            </w:r>
          </w:p>
        </w:tc>
        <w:tc>
          <w:tcPr>
            <w:tcW w:w="709" w:type="dxa"/>
            <w:vAlign w:val="center"/>
          </w:tcPr>
          <w:p w14:paraId="62000803" w14:textId="49E97727" w:rsidR="004F2727" w:rsidRPr="00F96661" w:rsidRDefault="004F2727" w:rsidP="004F2727">
            <w:pPr>
              <w:widowControl/>
              <w:autoSpaceDE/>
              <w:autoSpaceDN/>
              <w:jc w:val="center"/>
              <w:rPr>
                <w:rFonts w:eastAsia="Calibri"/>
                <w:sz w:val="24"/>
                <w:szCs w:val="24"/>
              </w:rPr>
            </w:pPr>
            <w:r w:rsidRPr="00F96661">
              <w:rPr>
                <w:rFonts w:eastAsia="Calibri"/>
                <w:sz w:val="24"/>
                <w:szCs w:val="24"/>
              </w:rPr>
              <w:t>5</w:t>
            </w:r>
          </w:p>
        </w:tc>
        <w:tc>
          <w:tcPr>
            <w:tcW w:w="709" w:type="dxa"/>
            <w:vAlign w:val="center"/>
          </w:tcPr>
          <w:p w14:paraId="3640390D" w14:textId="1C8CE9F0" w:rsidR="004F2727" w:rsidRPr="00F96661" w:rsidRDefault="004F2727" w:rsidP="004F2727">
            <w:pPr>
              <w:widowControl/>
              <w:autoSpaceDE/>
              <w:autoSpaceDN/>
              <w:jc w:val="center"/>
              <w:rPr>
                <w:rFonts w:eastAsia="Calibri"/>
                <w:sz w:val="24"/>
                <w:szCs w:val="24"/>
              </w:rPr>
            </w:pPr>
            <w:r w:rsidRPr="00F96661">
              <w:rPr>
                <w:rFonts w:eastAsia="Calibri"/>
                <w:sz w:val="24"/>
                <w:szCs w:val="24"/>
              </w:rPr>
              <w:t>6</w:t>
            </w:r>
          </w:p>
        </w:tc>
        <w:tc>
          <w:tcPr>
            <w:tcW w:w="709" w:type="dxa"/>
            <w:vAlign w:val="center"/>
          </w:tcPr>
          <w:p w14:paraId="58D97905" w14:textId="64F75CB3" w:rsidR="004F2727" w:rsidRPr="00F96661" w:rsidRDefault="004F2727" w:rsidP="004F2727">
            <w:pPr>
              <w:widowControl/>
              <w:autoSpaceDE/>
              <w:autoSpaceDN/>
              <w:jc w:val="center"/>
              <w:rPr>
                <w:rFonts w:eastAsia="Calibri"/>
                <w:sz w:val="24"/>
                <w:szCs w:val="24"/>
              </w:rPr>
            </w:pPr>
            <w:r w:rsidRPr="00F96661">
              <w:rPr>
                <w:rFonts w:eastAsia="Calibri"/>
                <w:sz w:val="24"/>
                <w:szCs w:val="24"/>
              </w:rPr>
              <w:t>7</w:t>
            </w:r>
          </w:p>
        </w:tc>
        <w:tc>
          <w:tcPr>
            <w:tcW w:w="850" w:type="dxa"/>
            <w:vAlign w:val="center"/>
          </w:tcPr>
          <w:p w14:paraId="2A0491BB" w14:textId="00AC27EE" w:rsidR="004F2727" w:rsidRPr="00F96661" w:rsidRDefault="004F2727" w:rsidP="004F2727">
            <w:pPr>
              <w:widowControl/>
              <w:autoSpaceDE/>
              <w:autoSpaceDN/>
              <w:jc w:val="center"/>
              <w:rPr>
                <w:rFonts w:eastAsia="Calibri"/>
                <w:sz w:val="24"/>
                <w:szCs w:val="24"/>
              </w:rPr>
            </w:pPr>
            <w:r w:rsidRPr="00F96661">
              <w:rPr>
                <w:rFonts w:eastAsia="Calibri"/>
                <w:sz w:val="24"/>
                <w:szCs w:val="24"/>
              </w:rPr>
              <w:t>8</w:t>
            </w:r>
          </w:p>
        </w:tc>
        <w:tc>
          <w:tcPr>
            <w:tcW w:w="709" w:type="dxa"/>
            <w:vAlign w:val="center"/>
          </w:tcPr>
          <w:p w14:paraId="0C576F67" w14:textId="67849453" w:rsidR="004F2727" w:rsidRPr="00F96661" w:rsidRDefault="004F2727" w:rsidP="004F2727">
            <w:pPr>
              <w:widowControl/>
              <w:autoSpaceDE/>
              <w:autoSpaceDN/>
              <w:jc w:val="center"/>
              <w:rPr>
                <w:rFonts w:eastAsia="Calibri"/>
                <w:sz w:val="24"/>
                <w:szCs w:val="24"/>
              </w:rPr>
            </w:pPr>
            <w:r w:rsidRPr="00F96661">
              <w:rPr>
                <w:rFonts w:eastAsia="Calibri"/>
                <w:sz w:val="24"/>
                <w:szCs w:val="24"/>
              </w:rPr>
              <w:t>9</w:t>
            </w:r>
          </w:p>
        </w:tc>
        <w:tc>
          <w:tcPr>
            <w:tcW w:w="850" w:type="dxa"/>
            <w:vAlign w:val="center"/>
          </w:tcPr>
          <w:p w14:paraId="11598C4D" w14:textId="643B1D33" w:rsidR="004F2727" w:rsidRPr="00F96661" w:rsidRDefault="004F2727" w:rsidP="004F2727">
            <w:pPr>
              <w:widowControl/>
              <w:autoSpaceDE/>
              <w:autoSpaceDN/>
              <w:jc w:val="center"/>
              <w:rPr>
                <w:rFonts w:eastAsia="Calibri"/>
                <w:sz w:val="24"/>
                <w:szCs w:val="24"/>
              </w:rPr>
            </w:pPr>
            <w:r w:rsidRPr="00F96661">
              <w:rPr>
                <w:rFonts w:eastAsia="Calibri"/>
                <w:sz w:val="24"/>
                <w:szCs w:val="24"/>
              </w:rPr>
              <w:t>10</w:t>
            </w:r>
          </w:p>
        </w:tc>
        <w:tc>
          <w:tcPr>
            <w:tcW w:w="709" w:type="dxa"/>
          </w:tcPr>
          <w:p w14:paraId="33681D32" w14:textId="4ADC2C28" w:rsidR="004F2727" w:rsidRPr="00F96661" w:rsidRDefault="004F2727" w:rsidP="004F2727">
            <w:pPr>
              <w:widowControl/>
              <w:autoSpaceDE/>
              <w:autoSpaceDN/>
              <w:jc w:val="center"/>
              <w:rPr>
                <w:rFonts w:eastAsia="Calibri"/>
                <w:sz w:val="24"/>
                <w:szCs w:val="24"/>
              </w:rPr>
            </w:pPr>
            <w:r w:rsidRPr="00F96661">
              <w:rPr>
                <w:rFonts w:eastAsia="Calibri"/>
                <w:sz w:val="24"/>
                <w:szCs w:val="24"/>
              </w:rPr>
              <w:t>11</w:t>
            </w:r>
          </w:p>
        </w:tc>
        <w:tc>
          <w:tcPr>
            <w:tcW w:w="709" w:type="dxa"/>
            <w:vAlign w:val="center"/>
          </w:tcPr>
          <w:p w14:paraId="3C34DBFC" w14:textId="7B96D351" w:rsidR="004F2727" w:rsidRPr="00F96661" w:rsidRDefault="004F2727" w:rsidP="004F2727">
            <w:pPr>
              <w:widowControl/>
              <w:autoSpaceDE/>
              <w:autoSpaceDN/>
              <w:jc w:val="center"/>
              <w:rPr>
                <w:rFonts w:eastAsia="Calibri"/>
                <w:sz w:val="24"/>
                <w:szCs w:val="24"/>
              </w:rPr>
            </w:pPr>
            <w:r w:rsidRPr="00F96661">
              <w:rPr>
                <w:rFonts w:eastAsia="Calibri"/>
                <w:sz w:val="24"/>
                <w:szCs w:val="24"/>
              </w:rPr>
              <w:t>12</w:t>
            </w:r>
          </w:p>
        </w:tc>
        <w:tc>
          <w:tcPr>
            <w:tcW w:w="567" w:type="dxa"/>
            <w:vAlign w:val="center"/>
          </w:tcPr>
          <w:p w14:paraId="52E81DB3" w14:textId="6435D3FE" w:rsidR="004F2727" w:rsidRPr="00F96661" w:rsidRDefault="004F2727" w:rsidP="004F2727">
            <w:pPr>
              <w:widowControl/>
              <w:autoSpaceDE/>
              <w:autoSpaceDN/>
              <w:jc w:val="center"/>
              <w:rPr>
                <w:rFonts w:eastAsia="Calibri"/>
                <w:sz w:val="24"/>
                <w:szCs w:val="24"/>
              </w:rPr>
            </w:pPr>
            <w:r w:rsidRPr="00F96661">
              <w:rPr>
                <w:rFonts w:eastAsia="Calibri"/>
                <w:sz w:val="24"/>
                <w:szCs w:val="24"/>
              </w:rPr>
              <w:t>13</w:t>
            </w:r>
          </w:p>
        </w:tc>
        <w:tc>
          <w:tcPr>
            <w:tcW w:w="567" w:type="dxa"/>
            <w:vAlign w:val="center"/>
          </w:tcPr>
          <w:p w14:paraId="2DC83CFC" w14:textId="0012A400" w:rsidR="004F2727" w:rsidRPr="00F96661" w:rsidRDefault="004F2727" w:rsidP="004F2727">
            <w:pPr>
              <w:widowControl/>
              <w:autoSpaceDE/>
              <w:autoSpaceDN/>
              <w:jc w:val="center"/>
              <w:rPr>
                <w:rFonts w:eastAsia="Calibri"/>
                <w:sz w:val="24"/>
                <w:szCs w:val="24"/>
              </w:rPr>
            </w:pPr>
            <w:r w:rsidRPr="00F96661">
              <w:rPr>
                <w:rFonts w:eastAsia="Calibri"/>
                <w:sz w:val="24"/>
                <w:szCs w:val="24"/>
              </w:rPr>
              <w:t>14</w:t>
            </w:r>
          </w:p>
        </w:tc>
        <w:tc>
          <w:tcPr>
            <w:tcW w:w="567" w:type="dxa"/>
            <w:vAlign w:val="center"/>
          </w:tcPr>
          <w:p w14:paraId="75D86B08" w14:textId="662A369D" w:rsidR="004F2727" w:rsidRPr="00F96661" w:rsidRDefault="004F2727" w:rsidP="004F2727">
            <w:pPr>
              <w:widowControl/>
              <w:autoSpaceDE/>
              <w:autoSpaceDN/>
              <w:jc w:val="center"/>
              <w:rPr>
                <w:rFonts w:eastAsia="Calibri"/>
                <w:sz w:val="24"/>
                <w:szCs w:val="24"/>
              </w:rPr>
            </w:pPr>
            <w:r w:rsidRPr="00F96661">
              <w:rPr>
                <w:rFonts w:eastAsia="Calibri"/>
                <w:sz w:val="24"/>
                <w:szCs w:val="24"/>
              </w:rPr>
              <w:t>15</w:t>
            </w:r>
          </w:p>
        </w:tc>
        <w:tc>
          <w:tcPr>
            <w:tcW w:w="709" w:type="dxa"/>
          </w:tcPr>
          <w:p w14:paraId="0A8F09CC" w14:textId="7C7E2217" w:rsidR="004F2727" w:rsidRPr="00F96661" w:rsidRDefault="004F2727" w:rsidP="004F2727">
            <w:pPr>
              <w:widowControl/>
              <w:autoSpaceDE/>
              <w:autoSpaceDN/>
              <w:jc w:val="center"/>
              <w:rPr>
                <w:rFonts w:eastAsia="Calibri"/>
                <w:sz w:val="24"/>
                <w:szCs w:val="24"/>
              </w:rPr>
            </w:pPr>
            <w:r w:rsidRPr="00F96661">
              <w:rPr>
                <w:rFonts w:eastAsia="Calibri"/>
                <w:sz w:val="24"/>
                <w:szCs w:val="24"/>
              </w:rPr>
              <w:t>16</w:t>
            </w:r>
          </w:p>
        </w:tc>
        <w:tc>
          <w:tcPr>
            <w:tcW w:w="567" w:type="dxa"/>
            <w:vAlign w:val="center"/>
          </w:tcPr>
          <w:p w14:paraId="2C777C33" w14:textId="0DEEB9E7" w:rsidR="004F2727" w:rsidRPr="00F96661" w:rsidRDefault="004F2727" w:rsidP="004F2727">
            <w:pPr>
              <w:widowControl/>
              <w:autoSpaceDE/>
              <w:autoSpaceDN/>
              <w:jc w:val="center"/>
              <w:rPr>
                <w:rFonts w:eastAsia="Calibri"/>
                <w:sz w:val="24"/>
                <w:szCs w:val="24"/>
              </w:rPr>
            </w:pPr>
            <w:r w:rsidRPr="00F96661">
              <w:rPr>
                <w:rFonts w:eastAsia="Calibri"/>
                <w:sz w:val="24"/>
                <w:szCs w:val="24"/>
              </w:rPr>
              <w:t>17</w:t>
            </w:r>
          </w:p>
        </w:tc>
        <w:tc>
          <w:tcPr>
            <w:tcW w:w="850" w:type="dxa"/>
            <w:vAlign w:val="center"/>
          </w:tcPr>
          <w:p w14:paraId="7EE486FE" w14:textId="1A5E9BFA" w:rsidR="004F2727" w:rsidRPr="00F96661" w:rsidRDefault="004F2727" w:rsidP="004F2727">
            <w:pPr>
              <w:widowControl/>
              <w:autoSpaceDE/>
              <w:autoSpaceDN/>
              <w:jc w:val="center"/>
              <w:rPr>
                <w:rFonts w:eastAsia="Calibri"/>
                <w:sz w:val="24"/>
                <w:szCs w:val="24"/>
              </w:rPr>
            </w:pPr>
            <w:r w:rsidRPr="00F96661">
              <w:rPr>
                <w:rFonts w:eastAsia="Calibri"/>
                <w:sz w:val="24"/>
                <w:szCs w:val="24"/>
              </w:rPr>
              <w:t>18</w:t>
            </w:r>
          </w:p>
        </w:tc>
        <w:tc>
          <w:tcPr>
            <w:tcW w:w="709" w:type="dxa"/>
            <w:vAlign w:val="center"/>
          </w:tcPr>
          <w:p w14:paraId="201BAFA4" w14:textId="3A927D1E" w:rsidR="004F2727" w:rsidRPr="00F96661" w:rsidRDefault="004F2727" w:rsidP="004F2727">
            <w:pPr>
              <w:widowControl/>
              <w:autoSpaceDE/>
              <w:autoSpaceDN/>
              <w:jc w:val="center"/>
              <w:rPr>
                <w:rFonts w:eastAsia="Calibri"/>
                <w:sz w:val="24"/>
                <w:szCs w:val="24"/>
              </w:rPr>
            </w:pPr>
            <w:r w:rsidRPr="00F96661">
              <w:rPr>
                <w:rFonts w:eastAsia="Calibri"/>
                <w:sz w:val="24"/>
                <w:szCs w:val="24"/>
              </w:rPr>
              <w:t>19</w:t>
            </w:r>
          </w:p>
        </w:tc>
        <w:tc>
          <w:tcPr>
            <w:tcW w:w="709" w:type="dxa"/>
            <w:vAlign w:val="center"/>
          </w:tcPr>
          <w:p w14:paraId="612DF9AC" w14:textId="20D6C3B0" w:rsidR="004F2727" w:rsidRPr="00F96661" w:rsidRDefault="004F2727" w:rsidP="004F2727">
            <w:pPr>
              <w:widowControl/>
              <w:autoSpaceDE/>
              <w:autoSpaceDN/>
              <w:jc w:val="center"/>
              <w:rPr>
                <w:rFonts w:eastAsia="Calibri"/>
                <w:sz w:val="24"/>
                <w:szCs w:val="24"/>
              </w:rPr>
            </w:pPr>
            <w:r w:rsidRPr="00F96661">
              <w:rPr>
                <w:rFonts w:eastAsia="Calibri"/>
                <w:sz w:val="24"/>
                <w:szCs w:val="24"/>
              </w:rPr>
              <w:t>20</w:t>
            </w:r>
          </w:p>
        </w:tc>
      </w:tr>
      <w:tr w:rsidR="004F2727" w:rsidRPr="00F96661" w14:paraId="3A6F1617" w14:textId="77777777" w:rsidTr="00961D7B">
        <w:tc>
          <w:tcPr>
            <w:tcW w:w="1276" w:type="dxa"/>
            <w:vAlign w:val="center"/>
          </w:tcPr>
          <w:p w14:paraId="167592E4" w14:textId="4D28373A" w:rsidR="004F2727" w:rsidRPr="00F96661" w:rsidRDefault="00961D7B" w:rsidP="00961D7B">
            <w:pPr>
              <w:widowControl/>
              <w:autoSpaceDE/>
              <w:autoSpaceDN/>
              <w:jc w:val="center"/>
              <w:rPr>
                <w:rFonts w:eastAsia="Calibri"/>
                <w:sz w:val="24"/>
                <w:szCs w:val="24"/>
              </w:rPr>
            </w:pPr>
            <w:r w:rsidRPr="00F96661">
              <w:rPr>
                <w:rFonts w:eastAsia="Calibri"/>
                <w:sz w:val="24"/>
                <w:szCs w:val="24"/>
              </w:rPr>
              <w:t>ж</w:t>
            </w:r>
            <w:r w:rsidR="000335B5" w:rsidRPr="00F96661">
              <w:rPr>
                <w:rFonts w:eastAsia="Calibri"/>
                <w:sz w:val="24"/>
                <w:szCs w:val="24"/>
              </w:rPr>
              <w:t>е</w:t>
            </w:r>
            <w:r w:rsidR="004F2727" w:rsidRPr="00F96661">
              <w:rPr>
                <w:rFonts w:eastAsia="Calibri"/>
                <w:sz w:val="24"/>
                <w:szCs w:val="24"/>
              </w:rPr>
              <w:t>нщины</w:t>
            </w:r>
          </w:p>
        </w:tc>
        <w:tc>
          <w:tcPr>
            <w:tcW w:w="709" w:type="dxa"/>
            <w:vAlign w:val="center"/>
          </w:tcPr>
          <w:p w14:paraId="37910441"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34</w:t>
            </w:r>
          </w:p>
        </w:tc>
        <w:tc>
          <w:tcPr>
            <w:tcW w:w="709" w:type="dxa"/>
            <w:vAlign w:val="center"/>
          </w:tcPr>
          <w:p w14:paraId="515CF9C5"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89</w:t>
            </w:r>
          </w:p>
        </w:tc>
        <w:tc>
          <w:tcPr>
            <w:tcW w:w="708" w:type="dxa"/>
            <w:vAlign w:val="center"/>
          </w:tcPr>
          <w:p w14:paraId="76E6D155"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94</w:t>
            </w:r>
          </w:p>
        </w:tc>
        <w:tc>
          <w:tcPr>
            <w:tcW w:w="709" w:type="dxa"/>
            <w:vAlign w:val="center"/>
          </w:tcPr>
          <w:p w14:paraId="0FF990C2"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46</w:t>
            </w:r>
          </w:p>
        </w:tc>
        <w:tc>
          <w:tcPr>
            <w:tcW w:w="709" w:type="dxa"/>
            <w:vAlign w:val="center"/>
          </w:tcPr>
          <w:p w14:paraId="74332516"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148</w:t>
            </w:r>
          </w:p>
        </w:tc>
        <w:tc>
          <w:tcPr>
            <w:tcW w:w="709" w:type="dxa"/>
            <w:vAlign w:val="center"/>
          </w:tcPr>
          <w:p w14:paraId="6922A930"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94</w:t>
            </w:r>
          </w:p>
        </w:tc>
        <w:tc>
          <w:tcPr>
            <w:tcW w:w="850" w:type="dxa"/>
            <w:vAlign w:val="center"/>
          </w:tcPr>
          <w:p w14:paraId="71C17B5D"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60</w:t>
            </w:r>
          </w:p>
        </w:tc>
        <w:tc>
          <w:tcPr>
            <w:tcW w:w="709" w:type="dxa"/>
            <w:vAlign w:val="center"/>
          </w:tcPr>
          <w:p w14:paraId="26A69254"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129</w:t>
            </w:r>
          </w:p>
        </w:tc>
        <w:tc>
          <w:tcPr>
            <w:tcW w:w="850" w:type="dxa"/>
            <w:vAlign w:val="center"/>
          </w:tcPr>
          <w:p w14:paraId="5F485796"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91</w:t>
            </w:r>
          </w:p>
        </w:tc>
        <w:tc>
          <w:tcPr>
            <w:tcW w:w="709" w:type="dxa"/>
            <w:vAlign w:val="center"/>
          </w:tcPr>
          <w:p w14:paraId="755502BC"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88</w:t>
            </w:r>
          </w:p>
        </w:tc>
        <w:tc>
          <w:tcPr>
            <w:tcW w:w="709" w:type="dxa"/>
            <w:vAlign w:val="center"/>
          </w:tcPr>
          <w:p w14:paraId="5956E00E"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30</w:t>
            </w:r>
          </w:p>
        </w:tc>
        <w:tc>
          <w:tcPr>
            <w:tcW w:w="567" w:type="dxa"/>
            <w:vAlign w:val="center"/>
          </w:tcPr>
          <w:p w14:paraId="74DE595E"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30</w:t>
            </w:r>
          </w:p>
        </w:tc>
        <w:tc>
          <w:tcPr>
            <w:tcW w:w="567" w:type="dxa"/>
            <w:vAlign w:val="center"/>
          </w:tcPr>
          <w:p w14:paraId="111754A7"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123</w:t>
            </w:r>
          </w:p>
        </w:tc>
        <w:tc>
          <w:tcPr>
            <w:tcW w:w="567" w:type="dxa"/>
            <w:vAlign w:val="center"/>
          </w:tcPr>
          <w:p w14:paraId="4717348E"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144</w:t>
            </w:r>
          </w:p>
        </w:tc>
        <w:tc>
          <w:tcPr>
            <w:tcW w:w="709" w:type="dxa"/>
            <w:vAlign w:val="center"/>
          </w:tcPr>
          <w:p w14:paraId="6047F3AA"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102</w:t>
            </w:r>
          </w:p>
        </w:tc>
        <w:tc>
          <w:tcPr>
            <w:tcW w:w="567" w:type="dxa"/>
            <w:vAlign w:val="center"/>
          </w:tcPr>
          <w:p w14:paraId="435BB6EB"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6232</w:t>
            </w:r>
          </w:p>
        </w:tc>
        <w:tc>
          <w:tcPr>
            <w:tcW w:w="850" w:type="dxa"/>
            <w:vAlign w:val="center"/>
          </w:tcPr>
          <w:p w14:paraId="3085405F"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453</w:t>
            </w:r>
          </w:p>
        </w:tc>
        <w:tc>
          <w:tcPr>
            <w:tcW w:w="709" w:type="dxa"/>
            <w:vAlign w:val="center"/>
          </w:tcPr>
          <w:p w14:paraId="03033EAD"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613</w:t>
            </w:r>
          </w:p>
        </w:tc>
        <w:tc>
          <w:tcPr>
            <w:tcW w:w="709" w:type="dxa"/>
            <w:vAlign w:val="center"/>
          </w:tcPr>
          <w:p w14:paraId="2E88353C"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2991</w:t>
            </w:r>
          </w:p>
        </w:tc>
      </w:tr>
      <w:tr w:rsidR="004F2727" w:rsidRPr="00F96661" w14:paraId="2AF4A3DF" w14:textId="77777777" w:rsidTr="004F2727">
        <w:tc>
          <w:tcPr>
            <w:tcW w:w="14601" w:type="dxa"/>
            <w:gridSpan w:val="20"/>
            <w:vAlign w:val="center"/>
          </w:tcPr>
          <w:p w14:paraId="52AF5249" w14:textId="7F919A1C" w:rsidR="004F2727" w:rsidRPr="00F96661" w:rsidRDefault="004F2727" w:rsidP="004F2727">
            <w:pPr>
              <w:widowControl/>
              <w:autoSpaceDE/>
              <w:autoSpaceDN/>
              <w:rPr>
                <w:rFonts w:eastAsia="Calibri"/>
                <w:sz w:val="24"/>
                <w:szCs w:val="24"/>
              </w:rPr>
            </w:pPr>
            <w:r w:rsidRPr="00F96661">
              <w:rPr>
                <w:rFonts w:eastAsia="Calibri"/>
                <w:sz w:val="24"/>
                <w:szCs w:val="24"/>
              </w:rPr>
              <w:t>н</w:t>
            </w:r>
            <w:r w:rsidR="000335B5" w:rsidRPr="00F96661">
              <w:rPr>
                <w:rFonts w:eastAsia="Calibri"/>
                <w:sz w:val="24"/>
                <w:szCs w:val="24"/>
              </w:rPr>
              <w:t>а</w:t>
            </w:r>
            <w:r w:rsidRPr="00F96661">
              <w:rPr>
                <w:rFonts w:eastAsia="Calibri"/>
                <w:sz w:val="24"/>
                <w:szCs w:val="24"/>
              </w:rPr>
              <w:t>цион</w:t>
            </w:r>
            <w:r w:rsidR="000335B5" w:rsidRPr="00F96661">
              <w:rPr>
                <w:rFonts w:eastAsia="Calibri"/>
                <w:sz w:val="24"/>
                <w:szCs w:val="24"/>
              </w:rPr>
              <w:t>а</w:t>
            </w:r>
            <w:r w:rsidRPr="00F96661">
              <w:rPr>
                <w:rFonts w:eastAsia="Calibri"/>
                <w:sz w:val="24"/>
                <w:szCs w:val="24"/>
              </w:rPr>
              <w:t>льно</w:t>
            </w:r>
            <w:r w:rsidR="000335B5" w:rsidRPr="00F96661">
              <w:rPr>
                <w:rFonts w:eastAsia="Calibri"/>
                <w:sz w:val="24"/>
                <w:szCs w:val="24"/>
              </w:rPr>
              <w:t>с</w:t>
            </w:r>
            <w:r w:rsidRPr="00F96661">
              <w:rPr>
                <w:rFonts w:eastAsia="Calibri"/>
                <w:sz w:val="24"/>
                <w:szCs w:val="24"/>
              </w:rPr>
              <w:t>ть, n (%)</w:t>
            </w:r>
          </w:p>
        </w:tc>
      </w:tr>
      <w:tr w:rsidR="004F2727" w:rsidRPr="00F96661" w14:paraId="0D0D1480" w14:textId="77777777" w:rsidTr="004F2727">
        <w:tc>
          <w:tcPr>
            <w:tcW w:w="1276" w:type="dxa"/>
            <w:vAlign w:val="center"/>
          </w:tcPr>
          <w:p w14:paraId="063F6454" w14:textId="77777777" w:rsidR="004F2727" w:rsidRPr="00F96661" w:rsidRDefault="004F2727" w:rsidP="004F2727">
            <w:pPr>
              <w:widowControl/>
              <w:autoSpaceDE/>
              <w:autoSpaceDN/>
              <w:jc w:val="center"/>
              <w:rPr>
                <w:rFonts w:eastAsia="Calibri"/>
                <w:sz w:val="24"/>
                <w:szCs w:val="24"/>
              </w:rPr>
            </w:pPr>
          </w:p>
        </w:tc>
        <w:tc>
          <w:tcPr>
            <w:tcW w:w="709" w:type="dxa"/>
            <w:vAlign w:val="center"/>
          </w:tcPr>
          <w:p w14:paraId="48F8947A" w14:textId="77777777" w:rsidR="004F2727" w:rsidRPr="00F96661" w:rsidRDefault="004F2727" w:rsidP="004F2727">
            <w:pPr>
              <w:widowControl/>
              <w:autoSpaceDE/>
              <w:autoSpaceDN/>
              <w:jc w:val="center"/>
              <w:rPr>
                <w:rFonts w:eastAsia="Calibri"/>
                <w:sz w:val="24"/>
                <w:szCs w:val="24"/>
              </w:rPr>
            </w:pPr>
          </w:p>
        </w:tc>
        <w:tc>
          <w:tcPr>
            <w:tcW w:w="709" w:type="dxa"/>
            <w:vAlign w:val="center"/>
          </w:tcPr>
          <w:p w14:paraId="0364DB60" w14:textId="77777777" w:rsidR="004F2727" w:rsidRPr="00F96661" w:rsidRDefault="004F2727" w:rsidP="004F2727">
            <w:pPr>
              <w:widowControl/>
              <w:autoSpaceDE/>
              <w:autoSpaceDN/>
              <w:jc w:val="center"/>
              <w:rPr>
                <w:rFonts w:eastAsia="Calibri"/>
                <w:sz w:val="24"/>
                <w:szCs w:val="24"/>
              </w:rPr>
            </w:pPr>
          </w:p>
        </w:tc>
        <w:tc>
          <w:tcPr>
            <w:tcW w:w="708" w:type="dxa"/>
            <w:vAlign w:val="center"/>
          </w:tcPr>
          <w:p w14:paraId="4F409730" w14:textId="77777777" w:rsidR="004F2727" w:rsidRPr="00F96661" w:rsidRDefault="004F2727" w:rsidP="004F2727">
            <w:pPr>
              <w:widowControl/>
              <w:autoSpaceDE/>
              <w:autoSpaceDN/>
              <w:jc w:val="center"/>
              <w:rPr>
                <w:rFonts w:eastAsia="Calibri"/>
                <w:sz w:val="24"/>
                <w:szCs w:val="24"/>
              </w:rPr>
            </w:pPr>
          </w:p>
        </w:tc>
        <w:tc>
          <w:tcPr>
            <w:tcW w:w="709" w:type="dxa"/>
            <w:vAlign w:val="center"/>
          </w:tcPr>
          <w:p w14:paraId="7BF4F7CE" w14:textId="77777777" w:rsidR="004F2727" w:rsidRPr="00F96661" w:rsidRDefault="004F2727" w:rsidP="004F2727">
            <w:pPr>
              <w:widowControl/>
              <w:autoSpaceDE/>
              <w:autoSpaceDN/>
              <w:jc w:val="center"/>
              <w:rPr>
                <w:rFonts w:eastAsia="Calibri"/>
                <w:sz w:val="24"/>
                <w:szCs w:val="24"/>
              </w:rPr>
            </w:pPr>
          </w:p>
        </w:tc>
        <w:tc>
          <w:tcPr>
            <w:tcW w:w="709" w:type="dxa"/>
            <w:vAlign w:val="center"/>
          </w:tcPr>
          <w:p w14:paraId="7FD3A533" w14:textId="77777777" w:rsidR="004F2727" w:rsidRPr="00F96661" w:rsidRDefault="004F2727" w:rsidP="004F2727">
            <w:pPr>
              <w:widowControl/>
              <w:autoSpaceDE/>
              <w:autoSpaceDN/>
              <w:jc w:val="center"/>
              <w:rPr>
                <w:rFonts w:eastAsia="Calibri"/>
                <w:sz w:val="24"/>
                <w:szCs w:val="24"/>
              </w:rPr>
            </w:pPr>
          </w:p>
        </w:tc>
        <w:tc>
          <w:tcPr>
            <w:tcW w:w="709" w:type="dxa"/>
            <w:vAlign w:val="center"/>
          </w:tcPr>
          <w:p w14:paraId="75759008" w14:textId="77777777" w:rsidR="004F2727" w:rsidRPr="00F96661" w:rsidRDefault="004F2727" w:rsidP="004F2727">
            <w:pPr>
              <w:widowControl/>
              <w:autoSpaceDE/>
              <w:autoSpaceDN/>
              <w:jc w:val="center"/>
              <w:rPr>
                <w:rFonts w:eastAsia="Calibri"/>
                <w:sz w:val="24"/>
                <w:szCs w:val="24"/>
              </w:rPr>
            </w:pPr>
          </w:p>
        </w:tc>
        <w:tc>
          <w:tcPr>
            <w:tcW w:w="850" w:type="dxa"/>
            <w:vAlign w:val="center"/>
          </w:tcPr>
          <w:p w14:paraId="3A238283" w14:textId="77777777" w:rsidR="004F2727" w:rsidRPr="00F96661" w:rsidRDefault="004F2727" w:rsidP="004F2727">
            <w:pPr>
              <w:widowControl/>
              <w:autoSpaceDE/>
              <w:autoSpaceDN/>
              <w:jc w:val="center"/>
              <w:rPr>
                <w:rFonts w:eastAsia="Calibri"/>
                <w:sz w:val="24"/>
                <w:szCs w:val="24"/>
              </w:rPr>
            </w:pPr>
          </w:p>
        </w:tc>
        <w:tc>
          <w:tcPr>
            <w:tcW w:w="709" w:type="dxa"/>
            <w:vAlign w:val="center"/>
          </w:tcPr>
          <w:p w14:paraId="7F529BF3" w14:textId="77777777" w:rsidR="004F2727" w:rsidRPr="00F96661" w:rsidRDefault="004F2727" w:rsidP="004F2727">
            <w:pPr>
              <w:widowControl/>
              <w:autoSpaceDE/>
              <w:autoSpaceDN/>
              <w:jc w:val="center"/>
              <w:rPr>
                <w:rFonts w:eastAsia="Calibri"/>
                <w:sz w:val="24"/>
                <w:szCs w:val="24"/>
              </w:rPr>
            </w:pPr>
          </w:p>
        </w:tc>
        <w:tc>
          <w:tcPr>
            <w:tcW w:w="850" w:type="dxa"/>
            <w:vAlign w:val="center"/>
          </w:tcPr>
          <w:p w14:paraId="1F35BA9B" w14:textId="77777777" w:rsidR="004F2727" w:rsidRPr="00F96661" w:rsidRDefault="004F2727" w:rsidP="004F2727">
            <w:pPr>
              <w:widowControl/>
              <w:autoSpaceDE/>
              <w:autoSpaceDN/>
              <w:jc w:val="center"/>
              <w:rPr>
                <w:rFonts w:eastAsia="Calibri"/>
                <w:sz w:val="24"/>
                <w:szCs w:val="24"/>
              </w:rPr>
            </w:pPr>
          </w:p>
        </w:tc>
        <w:tc>
          <w:tcPr>
            <w:tcW w:w="709" w:type="dxa"/>
          </w:tcPr>
          <w:p w14:paraId="6B449390" w14:textId="77777777" w:rsidR="004F2727" w:rsidRPr="00F96661" w:rsidRDefault="004F2727" w:rsidP="004F2727">
            <w:pPr>
              <w:widowControl/>
              <w:autoSpaceDE/>
              <w:autoSpaceDN/>
              <w:jc w:val="center"/>
              <w:rPr>
                <w:rFonts w:eastAsia="Calibri"/>
                <w:sz w:val="24"/>
                <w:szCs w:val="24"/>
              </w:rPr>
            </w:pPr>
          </w:p>
        </w:tc>
        <w:tc>
          <w:tcPr>
            <w:tcW w:w="709" w:type="dxa"/>
            <w:vAlign w:val="center"/>
          </w:tcPr>
          <w:p w14:paraId="40DDF18D" w14:textId="77777777" w:rsidR="004F2727" w:rsidRPr="00F96661" w:rsidRDefault="004F2727" w:rsidP="004F2727">
            <w:pPr>
              <w:widowControl/>
              <w:autoSpaceDE/>
              <w:autoSpaceDN/>
              <w:jc w:val="center"/>
              <w:rPr>
                <w:rFonts w:eastAsia="Calibri"/>
                <w:sz w:val="24"/>
                <w:szCs w:val="24"/>
              </w:rPr>
            </w:pPr>
          </w:p>
        </w:tc>
        <w:tc>
          <w:tcPr>
            <w:tcW w:w="567" w:type="dxa"/>
            <w:vAlign w:val="center"/>
          </w:tcPr>
          <w:p w14:paraId="1D8879FA" w14:textId="77777777" w:rsidR="004F2727" w:rsidRPr="00F96661" w:rsidRDefault="004F2727" w:rsidP="004F2727">
            <w:pPr>
              <w:widowControl/>
              <w:autoSpaceDE/>
              <w:autoSpaceDN/>
              <w:jc w:val="center"/>
              <w:rPr>
                <w:rFonts w:eastAsia="Calibri"/>
                <w:sz w:val="24"/>
                <w:szCs w:val="24"/>
              </w:rPr>
            </w:pPr>
          </w:p>
        </w:tc>
        <w:tc>
          <w:tcPr>
            <w:tcW w:w="567" w:type="dxa"/>
            <w:vAlign w:val="center"/>
          </w:tcPr>
          <w:p w14:paraId="17BC37CD" w14:textId="77777777" w:rsidR="004F2727" w:rsidRPr="00F96661" w:rsidRDefault="004F2727" w:rsidP="004F2727">
            <w:pPr>
              <w:widowControl/>
              <w:autoSpaceDE/>
              <w:autoSpaceDN/>
              <w:jc w:val="center"/>
              <w:rPr>
                <w:rFonts w:eastAsia="Calibri"/>
                <w:sz w:val="24"/>
                <w:szCs w:val="24"/>
              </w:rPr>
            </w:pPr>
          </w:p>
        </w:tc>
        <w:tc>
          <w:tcPr>
            <w:tcW w:w="567" w:type="dxa"/>
            <w:vAlign w:val="center"/>
          </w:tcPr>
          <w:p w14:paraId="2AB56DFE" w14:textId="77777777" w:rsidR="004F2727" w:rsidRPr="00F96661" w:rsidRDefault="004F2727" w:rsidP="004F2727">
            <w:pPr>
              <w:widowControl/>
              <w:autoSpaceDE/>
              <w:autoSpaceDN/>
              <w:jc w:val="center"/>
              <w:rPr>
                <w:rFonts w:eastAsia="Calibri"/>
                <w:sz w:val="24"/>
                <w:szCs w:val="24"/>
              </w:rPr>
            </w:pPr>
          </w:p>
        </w:tc>
        <w:tc>
          <w:tcPr>
            <w:tcW w:w="709" w:type="dxa"/>
          </w:tcPr>
          <w:p w14:paraId="0D497DCC" w14:textId="77777777" w:rsidR="004F2727" w:rsidRPr="00F96661" w:rsidRDefault="004F2727" w:rsidP="004F2727">
            <w:pPr>
              <w:widowControl/>
              <w:autoSpaceDE/>
              <w:autoSpaceDN/>
              <w:jc w:val="center"/>
              <w:rPr>
                <w:rFonts w:eastAsia="Calibri"/>
                <w:sz w:val="24"/>
                <w:szCs w:val="24"/>
              </w:rPr>
            </w:pPr>
          </w:p>
        </w:tc>
        <w:tc>
          <w:tcPr>
            <w:tcW w:w="567" w:type="dxa"/>
            <w:vAlign w:val="center"/>
          </w:tcPr>
          <w:p w14:paraId="576BAA63" w14:textId="77777777" w:rsidR="004F2727" w:rsidRPr="00F96661" w:rsidRDefault="004F2727" w:rsidP="004F2727">
            <w:pPr>
              <w:widowControl/>
              <w:autoSpaceDE/>
              <w:autoSpaceDN/>
              <w:jc w:val="center"/>
              <w:rPr>
                <w:rFonts w:eastAsia="Calibri"/>
                <w:sz w:val="24"/>
                <w:szCs w:val="24"/>
              </w:rPr>
            </w:pPr>
          </w:p>
        </w:tc>
        <w:tc>
          <w:tcPr>
            <w:tcW w:w="850" w:type="dxa"/>
            <w:vAlign w:val="center"/>
          </w:tcPr>
          <w:p w14:paraId="58748968" w14:textId="77777777" w:rsidR="004F2727" w:rsidRPr="00F96661" w:rsidRDefault="004F2727" w:rsidP="004F2727">
            <w:pPr>
              <w:widowControl/>
              <w:autoSpaceDE/>
              <w:autoSpaceDN/>
              <w:jc w:val="center"/>
              <w:rPr>
                <w:rFonts w:eastAsia="Calibri"/>
                <w:sz w:val="24"/>
                <w:szCs w:val="24"/>
              </w:rPr>
            </w:pPr>
          </w:p>
        </w:tc>
        <w:tc>
          <w:tcPr>
            <w:tcW w:w="709" w:type="dxa"/>
            <w:vAlign w:val="center"/>
          </w:tcPr>
          <w:p w14:paraId="09C834C6" w14:textId="77777777" w:rsidR="004F2727" w:rsidRPr="00F96661" w:rsidRDefault="004F2727" w:rsidP="004F2727">
            <w:pPr>
              <w:widowControl/>
              <w:autoSpaceDE/>
              <w:autoSpaceDN/>
              <w:jc w:val="center"/>
              <w:rPr>
                <w:rFonts w:eastAsia="Calibri"/>
                <w:sz w:val="24"/>
                <w:szCs w:val="24"/>
              </w:rPr>
            </w:pPr>
          </w:p>
        </w:tc>
        <w:tc>
          <w:tcPr>
            <w:tcW w:w="709" w:type="dxa"/>
            <w:vAlign w:val="center"/>
          </w:tcPr>
          <w:p w14:paraId="609D492C" w14:textId="77777777" w:rsidR="004F2727" w:rsidRPr="00F96661" w:rsidRDefault="004F2727" w:rsidP="004F2727">
            <w:pPr>
              <w:widowControl/>
              <w:autoSpaceDE/>
              <w:autoSpaceDN/>
              <w:jc w:val="center"/>
              <w:rPr>
                <w:rFonts w:eastAsia="Calibri"/>
                <w:sz w:val="24"/>
                <w:szCs w:val="24"/>
              </w:rPr>
            </w:pPr>
          </w:p>
        </w:tc>
      </w:tr>
      <w:tr w:rsidR="004F2727" w:rsidRPr="00F96661" w14:paraId="7E909D5D" w14:textId="77777777" w:rsidTr="00961D7B">
        <w:tc>
          <w:tcPr>
            <w:tcW w:w="1276" w:type="dxa"/>
            <w:vAlign w:val="center"/>
          </w:tcPr>
          <w:p w14:paraId="49D81B1C" w14:textId="2179C24D" w:rsidR="004F2727" w:rsidRPr="00F96661" w:rsidRDefault="000335B5" w:rsidP="00345020">
            <w:pPr>
              <w:widowControl/>
              <w:autoSpaceDE/>
              <w:autoSpaceDN/>
              <w:ind w:left="-105" w:right="-106"/>
              <w:jc w:val="center"/>
              <w:rPr>
                <w:rFonts w:eastAsia="Calibri"/>
                <w:sz w:val="24"/>
                <w:szCs w:val="24"/>
              </w:rPr>
            </w:pPr>
            <w:r w:rsidRPr="00F96661">
              <w:rPr>
                <w:rFonts w:eastAsia="Calibri"/>
                <w:sz w:val="24"/>
                <w:szCs w:val="24"/>
              </w:rPr>
              <w:t>Е</w:t>
            </w:r>
            <w:r w:rsidR="004F2727" w:rsidRPr="00F96661">
              <w:rPr>
                <w:rFonts w:eastAsia="Calibri"/>
                <w:sz w:val="24"/>
                <w:szCs w:val="24"/>
              </w:rPr>
              <w:t>вроп</w:t>
            </w:r>
            <w:r w:rsidRPr="00F96661">
              <w:rPr>
                <w:rFonts w:eastAsia="Calibri"/>
                <w:sz w:val="24"/>
                <w:szCs w:val="24"/>
              </w:rPr>
              <w:t>е</w:t>
            </w:r>
            <w:r w:rsidR="004F2727" w:rsidRPr="00F96661">
              <w:rPr>
                <w:rFonts w:eastAsia="Calibri"/>
                <w:sz w:val="24"/>
                <w:szCs w:val="24"/>
              </w:rPr>
              <w:t>й</w:t>
            </w:r>
            <w:r w:rsidRPr="00F96661">
              <w:rPr>
                <w:rFonts w:eastAsia="Calibri"/>
                <w:sz w:val="24"/>
                <w:szCs w:val="24"/>
              </w:rPr>
              <w:t>с</w:t>
            </w:r>
            <w:r w:rsidR="004F2727" w:rsidRPr="00F96661">
              <w:rPr>
                <w:rFonts w:eastAsia="Calibri"/>
                <w:sz w:val="24"/>
                <w:szCs w:val="24"/>
              </w:rPr>
              <w:t>к</w:t>
            </w:r>
            <w:r w:rsidRPr="00F96661">
              <w:rPr>
                <w:rFonts w:eastAsia="Calibri"/>
                <w:sz w:val="24"/>
                <w:szCs w:val="24"/>
              </w:rPr>
              <w:t>а</w:t>
            </w:r>
            <w:r w:rsidR="004F2727" w:rsidRPr="00F96661">
              <w:rPr>
                <w:rFonts w:eastAsia="Calibri"/>
                <w:sz w:val="24"/>
                <w:szCs w:val="24"/>
              </w:rPr>
              <w:t>я этнич</w:t>
            </w:r>
            <w:r w:rsidRPr="00F96661">
              <w:rPr>
                <w:rFonts w:eastAsia="Calibri"/>
                <w:sz w:val="24"/>
                <w:szCs w:val="24"/>
              </w:rPr>
              <w:t>ес</w:t>
            </w:r>
            <w:r w:rsidR="004F2727" w:rsidRPr="00F96661">
              <w:rPr>
                <w:rFonts w:eastAsia="Calibri"/>
                <w:sz w:val="24"/>
                <w:szCs w:val="24"/>
              </w:rPr>
              <w:t>к</w:t>
            </w:r>
            <w:r w:rsidRPr="00F96661">
              <w:rPr>
                <w:rFonts w:eastAsia="Calibri"/>
                <w:sz w:val="24"/>
                <w:szCs w:val="24"/>
              </w:rPr>
              <w:t>а</w:t>
            </w:r>
            <w:r w:rsidR="004F2727" w:rsidRPr="00F96661">
              <w:rPr>
                <w:rFonts w:eastAsia="Calibri"/>
                <w:sz w:val="24"/>
                <w:szCs w:val="24"/>
              </w:rPr>
              <w:t>я групп</w:t>
            </w:r>
            <w:r w:rsidRPr="00F96661">
              <w:rPr>
                <w:rFonts w:eastAsia="Calibri"/>
                <w:sz w:val="24"/>
                <w:szCs w:val="24"/>
              </w:rPr>
              <w:t>а</w:t>
            </w:r>
          </w:p>
        </w:tc>
        <w:tc>
          <w:tcPr>
            <w:tcW w:w="709" w:type="dxa"/>
            <w:vAlign w:val="center"/>
          </w:tcPr>
          <w:p w14:paraId="0294EC40"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36</w:t>
            </w:r>
          </w:p>
        </w:tc>
        <w:tc>
          <w:tcPr>
            <w:tcW w:w="709" w:type="dxa"/>
            <w:vAlign w:val="center"/>
          </w:tcPr>
          <w:p w14:paraId="2637F605"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33</w:t>
            </w:r>
          </w:p>
        </w:tc>
        <w:tc>
          <w:tcPr>
            <w:tcW w:w="708" w:type="dxa"/>
            <w:vAlign w:val="center"/>
          </w:tcPr>
          <w:p w14:paraId="4BE5DC15"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24</w:t>
            </w:r>
          </w:p>
        </w:tc>
        <w:tc>
          <w:tcPr>
            <w:tcW w:w="709" w:type="dxa"/>
            <w:vAlign w:val="center"/>
          </w:tcPr>
          <w:p w14:paraId="4C39004C"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41</w:t>
            </w:r>
          </w:p>
        </w:tc>
        <w:tc>
          <w:tcPr>
            <w:tcW w:w="709" w:type="dxa"/>
            <w:vAlign w:val="center"/>
          </w:tcPr>
          <w:p w14:paraId="41CD4850"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60</w:t>
            </w:r>
          </w:p>
        </w:tc>
        <w:tc>
          <w:tcPr>
            <w:tcW w:w="709" w:type="dxa"/>
            <w:vAlign w:val="center"/>
          </w:tcPr>
          <w:p w14:paraId="7B5C03B2"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52</w:t>
            </w:r>
          </w:p>
        </w:tc>
        <w:tc>
          <w:tcPr>
            <w:tcW w:w="850" w:type="dxa"/>
            <w:vAlign w:val="center"/>
          </w:tcPr>
          <w:p w14:paraId="1406AD51"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33</w:t>
            </w:r>
          </w:p>
        </w:tc>
        <w:tc>
          <w:tcPr>
            <w:tcW w:w="709" w:type="dxa"/>
            <w:vAlign w:val="center"/>
          </w:tcPr>
          <w:p w14:paraId="5F33B465"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88</w:t>
            </w:r>
          </w:p>
        </w:tc>
        <w:tc>
          <w:tcPr>
            <w:tcW w:w="850" w:type="dxa"/>
            <w:vAlign w:val="center"/>
          </w:tcPr>
          <w:p w14:paraId="5D9C7AD4"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44</w:t>
            </w:r>
          </w:p>
        </w:tc>
        <w:tc>
          <w:tcPr>
            <w:tcW w:w="709" w:type="dxa"/>
            <w:vAlign w:val="center"/>
          </w:tcPr>
          <w:p w14:paraId="572105AF"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52</w:t>
            </w:r>
          </w:p>
        </w:tc>
        <w:tc>
          <w:tcPr>
            <w:tcW w:w="709" w:type="dxa"/>
            <w:vAlign w:val="center"/>
          </w:tcPr>
          <w:p w14:paraId="28E3EF48"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23</w:t>
            </w:r>
          </w:p>
        </w:tc>
        <w:tc>
          <w:tcPr>
            <w:tcW w:w="567" w:type="dxa"/>
            <w:vAlign w:val="center"/>
          </w:tcPr>
          <w:p w14:paraId="4B5F556D"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26</w:t>
            </w:r>
          </w:p>
        </w:tc>
        <w:tc>
          <w:tcPr>
            <w:tcW w:w="567" w:type="dxa"/>
            <w:vAlign w:val="center"/>
          </w:tcPr>
          <w:p w14:paraId="235D2040"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35</w:t>
            </w:r>
          </w:p>
        </w:tc>
        <w:tc>
          <w:tcPr>
            <w:tcW w:w="567" w:type="dxa"/>
            <w:vAlign w:val="center"/>
          </w:tcPr>
          <w:p w14:paraId="46AAEF12"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57</w:t>
            </w:r>
          </w:p>
        </w:tc>
        <w:tc>
          <w:tcPr>
            <w:tcW w:w="709" w:type="dxa"/>
            <w:vAlign w:val="center"/>
          </w:tcPr>
          <w:p w14:paraId="26A26BBE"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43</w:t>
            </w:r>
          </w:p>
        </w:tc>
        <w:tc>
          <w:tcPr>
            <w:tcW w:w="567" w:type="dxa"/>
            <w:vAlign w:val="center"/>
          </w:tcPr>
          <w:p w14:paraId="400C2892"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425</w:t>
            </w:r>
          </w:p>
        </w:tc>
        <w:tc>
          <w:tcPr>
            <w:tcW w:w="850" w:type="dxa"/>
            <w:vAlign w:val="center"/>
          </w:tcPr>
          <w:p w14:paraId="2D7D4CFF"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256</w:t>
            </w:r>
          </w:p>
        </w:tc>
        <w:tc>
          <w:tcPr>
            <w:tcW w:w="709" w:type="dxa"/>
            <w:vAlign w:val="center"/>
          </w:tcPr>
          <w:p w14:paraId="3AFF91F4"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321</w:t>
            </w:r>
          </w:p>
        </w:tc>
        <w:tc>
          <w:tcPr>
            <w:tcW w:w="709" w:type="dxa"/>
            <w:vAlign w:val="center"/>
          </w:tcPr>
          <w:p w14:paraId="798F03C5"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1649</w:t>
            </w:r>
          </w:p>
        </w:tc>
      </w:tr>
      <w:tr w:rsidR="004F2727" w:rsidRPr="00F96661" w14:paraId="0206B0A4" w14:textId="77777777" w:rsidTr="00961D7B">
        <w:tc>
          <w:tcPr>
            <w:tcW w:w="1276" w:type="dxa"/>
            <w:vAlign w:val="center"/>
          </w:tcPr>
          <w:p w14:paraId="0CF20248" w14:textId="79852926" w:rsidR="004F2727" w:rsidRPr="00F96661" w:rsidRDefault="000335B5" w:rsidP="00345020">
            <w:pPr>
              <w:widowControl/>
              <w:autoSpaceDE/>
              <w:autoSpaceDN/>
              <w:ind w:left="-105" w:right="-106"/>
              <w:jc w:val="center"/>
              <w:rPr>
                <w:rFonts w:eastAsia="Calibri"/>
                <w:sz w:val="24"/>
                <w:szCs w:val="24"/>
              </w:rPr>
            </w:pPr>
            <w:r w:rsidRPr="00F96661">
              <w:rPr>
                <w:rFonts w:eastAsia="Calibri"/>
                <w:sz w:val="24"/>
                <w:szCs w:val="24"/>
              </w:rPr>
              <w:t>А</w:t>
            </w:r>
            <w:r w:rsidR="004F2727" w:rsidRPr="00F96661">
              <w:rPr>
                <w:rFonts w:eastAsia="Calibri"/>
                <w:sz w:val="24"/>
                <w:szCs w:val="24"/>
              </w:rPr>
              <w:t>зи</w:t>
            </w:r>
            <w:r w:rsidRPr="00F96661">
              <w:rPr>
                <w:rFonts w:eastAsia="Calibri"/>
                <w:sz w:val="24"/>
                <w:szCs w:val="24"/>
              </w:rPr>
              <w:t>а</w:t>
            </w:r>
            <w:r w:rsidR="004F2727" w:rsidRPr="00F96661">
              <w:rPr>
                <w:rFonts w:eastAsia="Calibri"/>
                <w:sz w:val="24"/>
                <w:szCs w:val="24"/>
              </w:rPr>
              <w:t>т</w:t>
            </w:r>
            <w:r w:rsidRPr="00F96661">
              <w:rPr>
                <w:rFonts w:eastAsia="Calibri"/>
                <w:sz w:val="24"/>
                <w:szCs w:val="24"/>
              </w:rPr>
              <w:t>с</w:t>
            </w:r>
            <w:r w:rsidR="004F2727" w:rsidRPr="00F96661">
              <w:rPr>
                <w:rFonts w:eastAsia="Calibri"/>
                <w:sz w:val="24"/>
                <w:szCs w:val="24"/>
              </w:rPr>
              <w:t>к</w:t>
            </w:r>
            <w:r w:rsidRPr="00F96661">
              <w:rPr>
                <w:rFonts w:eastAsia="Calibri"/>
                <w:sz w:val="24"/>
                <w:szCs w:val="24"/>
              </w:rPr>
              <w:t>а</w:t>
            </w:r>
            <w:r w:rsidR="004F2727" w:rsidRPr="00F96661">
              <w:rPr>
                <w:rFonts w:eastAsia="Calibri"/>
                <w:sz w:val="24"/>
                <w:szCs w:val="24"/>
              </w:rPr>
              <w:t>я этнич</w:t>
            </w:r>
            <w:r w:rsidRPr="00F96661">
              <w:rPr>
                <w:rFonts w:eastAsia="Calibri"/>
                <w:sz w:val="24"/>
                <w:szCs w:val="24"/>
              </w:rPr>
              <w:t>ес</w:t>
            </w:r>
            <w:r w:rsidR="004F2727" w:rsidRPr="00F96661">
              <w:rPr>
                <w:rFonts w:eastAsia="Calibri"/>
                <w:sz w:val="24"/>
                <w:szCs w:val="24"/>
              </w:rPr>
              <w:t>к</w:t>
            </w:r>
            <w:r w:rsidRPr="00F96661">
              <w:rPr>
                <w:rFonts w:eastAsia="Calibri"/>
                <w:sz w:val="24"/>
                <w:szCs w:val="24"/>
              </w:rPr>
              <w:t>а</w:t>
            </w:r>
            <w:r w:rsidR="004F2727" w:rsidRPr="00F96661">
              <w:rPr>
                <w:rFonts w:eastAsia="Calibri"/>
                <w:sz w:val="24"/>
                <w:szCs w:val="24"/>
              </w:rPr>
              <w:t>я групп</w:t>
            </w:r>
            <w:r w:rsidRPr="00F96661">
              <w:rPr>
                <w:rFonts w:eastAsia="Calibri"/>
                <w:sz w:val="24"/>
                <w:szCs w:val="24"/>
              </w:rPr>
              <w:t>а</w:t>
            </w:r>
          </w:p>
        </w:tc>
        <w:tc>
          <w:tcPr>
            <w:tcW w:w="709" w:type="dxa"/>
            <w:vAlign w:val="center"/>
          </w:tcPr>
          <w:p w14:paraId="3B4E439F"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51</w:t>
            </w:r>
          </w:p>
        </w:tc>
        <w:tc>
          <w:tcPr>
            <w:tcW w:w="709" w:type="dxa"/>
            <w:vAlign w:val="center"/>
          </w:tcPr>
          <w:p w14:paraId="4484FED5"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225</w:t>
            </w:r>
          </w:p>
        </w:tc>
        <w:tc>
          <w:tcPr>
            <w:tcW w:w="708" w:type="dxa"/>
            <w:vAlign w:val="center"/>
          </w:tcPr>
          <w:p w14:paraId="3D310393"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195</w:t>
            </w:r>
          </w:p>
        </w:tc>
        <w:tc>
          <w:tcPr>
            <w:tcW w:w="709" w:type="dxa"/>
            <w:vAlign w:val="center"/>
          </w:tcPr>
          <w:p w14:paraId="1C630236"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134</w:t>
            </w:r>
          </w:p>
        </w:tc>
        <w:tc>
          <w:tcPr>
            <w:tcW w:w="709" w:type="dxa"/>
            <w:vAlign w:val="center"/>
          </w:tcPr>
          <w:p w14:paraId="1D5882FF"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286</w:t>
            </w:r>
          </w:p>
        </w:tc>
        <w:tc>
          <w:tcPr>
            <w:tcW w:w="709" w:type="dxa"/>
            <w:vAlign w:val="center"/>
          </w:tcPr>
          <w:p w14:paraId="67A63F02"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201</w:t>
            </w:r>
          </w:p>
        </w:tc>
        <w:tc>
          <w:tcPr>
            <w:tcW w:w="850" w:type="dxa"/>
            <w:vAlign w:val="center"/>
          </w:tcPr>
          <w:p w14:paraId="6FCC2FC7"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118</w:t>
            </w:r>
          </w:p>
        </w:tc>
        <w:tc>
          <w:tcPr>
            <w:tcW w:w="709" w:type="dxa"/>
            <w:vAlign w:val="center"/>
          </w:tcPr>
          <w:p w14:paraId="0751CF65"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246</w:t>
            </w:r>
          </w:p>
        </w:tc>
        <w:tc>
          <w:tcPr>
            <w:tcW w:w="850" w:type="dxa"/>
            <w:vAlign w:val="center"/>
          </w:tcPr>
          <w:p w14:paraId="688E10F5"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152</w:t>
            </w:r>
          </w:p>
        </w:tc>
        <w:tc>
          <w:tcPr>
            <w:tcW w:w="709" w:type="dxa"/>
            <w:vAlign w:val="center"/>
          </w:tcPr>
          <w:p w14:paraId="2D2D7AD8"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196</w:t>
            </w:r>
          </w:p>
        </w:tc>
        <w:tc>
          <w:tcPr>
            <w:tcW w:w="709" w:type="dxa"/>
            <w:vAlign w:val="center"/>
          </w:tcPr>
          <w:p w14:paraId="44CE8344"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120</w:t>
            </w:r>
          </w:p>
        </w:tc>
        <w:tc>
          <w:tcPr>
            <w:tcW w:w="567" w:type="dxa"/>
            <w:vAlign w:val="center"/>
          </w:tcPr>
          <w:p w14:paraId="418E9687"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66</w:t>
            </w:r>
          </w:p>
        </w:tc>
        <w:tc>
          <w:tcPr>
            <w:tcW w:w="567" w:type="dxa"/>
            <w:vAlign w:val="center"/>
          </w:tcPr>
          <w:p w14:paraId="1631962F"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213</w:t>
            </w:r>
          </w:p>
        </w:tc>
        <w:tc>
          <w:tcPr>
            <w:tcW w:w="567" w:type="dxa"/>
            <w:vAlign w:val="center"/>
          </w:tcPr>
          <w:p w14:paraId="075B3416"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300</w:t>
            </w:r>
          </w:p>
        </w:tc>
        <w:tc>
          <w:tcPr>
            <w:tcW w:w="709" w:type="dxa"/>
            <w:vAlign w:val="center"/>
          </w:tcPr>
          <w:p w14:paraId="50E9ED82"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255</w:t>
            </w:r>
          </w:p>
        </w:tc>
        <w:tc>
          <w:tcPr>
            <w:tcW w:w="567" w:type="dxa"/>
            <w:vAlign w:val="center"/>
          </w:tcPr>
          <w:p w14:paraId="394972F0"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1052</w:t>
            </w:r>
          </w:p>
        </w:tc>
        <w:tc>
          <w:tcPr>
            <w:tcW w:w="850" w:type="dxa"/>
            <w:vAlign w:val="center"/>
          </w:tcPr>
          <w:p w14:paraId="51CB2B71"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809</w:t>
            </w:r>
          </w:p>
        </w:tc>
        <w:tc>
          <w:tcPr>
            <w:tcW w:w="709" w:type="dxa"/>
            <w:vAlign w:val="center"/>
          </w:tcPr>
          <w:p w14:paraId="7A4E681D"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803</w:t>
            </w:r>
          </w:p>
        </w:tc>
        <w:tc>
          <w:tcPr>
            <w:tcW w:w="709" w:type="dxa"/>
            <w:vAlign w:val="center"/>
          </w:tcPr>
          <w:p w14:paraId="2CFD071D" w14:textId="77777777" w:rsidR="004F2727" w:rsidRPr="00F96661" w:rsidRDefault="004F2727" w:rsidP="00961D7B">
            <w:pPr>
              <w:widowControl/>
              <w:autoSpaceDE/>
              <w:autoSpaceDN/>
              <w:jc w:val="center"/>
              <w:rPr>
                <w:rFonts w:eastAsia="Calibri"/>
                <w:sz w:val="24"/>
                <w:szCs w:val="24"/>
              </w:rPr>
            </w:pPr>
            <w:r w:rsidRPr="00F96661">
              <w:rPr>
                <w:rFonts w:eastAsia="Calibri"/>
                <w:sz w:val="24"/>
                <w:szCs w:val="24"/>
              </w:rPr>
              <w:t>5422</w:t>
            </w:r>
          </w:p>
        </w:tc>
      </w:tr>
      <w:tr w:rsidR="004F2727" w:rsidRPr="00F96661" w14:paraId="4D529DC5" w14:textId="77777777" w:rsidTr="004F2727">
        <w:tc>
          <w:tcPr>
            <w:tcW w:w="1276" w:type="dxa"/>
          </w:tcPr>
          <w:p w14:paraId="55B33388" w14:textId="070A79FF" w:rsidR="004F2727" w:rsidRPr="00F96661" w:rsidRDefault="004F2727" w:rsidP="004F2727">
            <w:pPr>
              <w:widowControl/>
              <w:autoSpaceDE/>
              <w:autoSpaceDN/>
              <w:ind w:firstLine="171"/>
              <w:jc w:val="center"/>
              <w:rPr>
                <w:rFonts w:eastAsia="Calibri"/>
                <w:sz w:val="24"/>
                <w:szCs w:val="24"/>
              </w:rPr>
            </w:pPr>
            <w:r w:rsidRPr="00F96661">
              <w:rPr>
                <w:rFonts w:eastAsia="Calibri"/>
                <w:sz w:val="24"/>
                <w:szCs w:val="24"/>
              </w:rPr>
              <w:t>Други</w:t>
            </w:r>
            <w:r w:rsidR="000335B5" w:rsidRPr="00F96661">
              <w:rPr>
                <w:rFonts w:eastAsia="Calibri"/>
                <w:sz w:val="24"/>
                <w:szCs w:val="24"/>
              </w:rPr>
              <w:t>е</w:t>
            </w:r>
          </w:p>
        </w:tc>
        <w:tc>
          <w:tcPr>
            <w:tcW w:w="709" w:type="dxa"/>
          </w:tcPr>
          <w:p w14:paraId="56CCCBD6" w14:textId="77777777" w:rsidR="004F2727" w:rsidRPr="00F96661" w:rsidRDefault="004F2727" w:rsidP="004F2727">
            <w:pPr>
              <w:widowControl/>
              <w:autoSpaceDE/>
              <w:autoSpaceDN/>
              <w:jc w:val="center"/>
              <w:rPr>
                <w:rFonts w:eastAsia="Calibri"/>
                <w:sz w:val="24"/>
                <w:szCs w:val="24"/>
              </w:rPr>
            </w:pPr>
          </w:p>
        </w:tc>
        <w:tc>
          <w:tcPr>
            <w:tcW w:w="709" w:type="dxa"/>
          </w:tcPr>
          <w:p w14:paraId="09B4C303" w14:textId="77777777" w:rsidR="004F2727" w:rsidRPr="00F96661" w:rsidRDefault="004F2727" w:rsidP="004F2727">
            <w:pPr>
              <w:widowControl/>
              <w:autoSpaceDE/>
              <w:autoSpaceDN/>
              <w:jc w:val="center"/>
              <w:rPr>
                <w:rFonts w:eastAsia="Calibri"/>
                <w:sz w:val="24"/>
                <w:szCs w:val="24"/>
              </w:rPr>
            </w:pPr>
          </w:p>
        </w:tc>
        <w:tc>
          <w:tcPr>
            <w:tcW w:w="708" w:type="dxa"/>
          </w:tcPr>
          <w:p w14:paraId="76A9FDA3" w14:textId="77777777" w:rsidR="004F2727" w:rsidRPr="00F96661" w:rsidRDefault="004F2727" w:rsidP="004F2727">
            <w:pPr>
              <w:widowControl/>
              <w:autoSpaceDE/>
              <w:autoSpaceDN/>
              <w:jc w:val="center"/>
              <w:rPr>
                <w:rFonts w:eastAsia="Calibri"/>
                <w:sz w:val="24"/>
                <w:szCs w:val="24"/>
              </w:rPr>
            </w:pPr>
          </w:p>
        </w:tc>
        <w:tc>
          <w:tcPr>
            <w:tcW w:w="709" w:type="dxa"/>
          </w:tcPr>
          <w:p w14:paraId="72745537" w14:textId="77777777" w:rsidR="004F2727" w:rsidRPr="00F96661" w:rsidRDefault="004F2727" w:rsidP="004F2727">
            <w:pPr>
              <w:widowControl/>
              <w:autoSpaceDE/>
              <w:autoSpaceDN/>
              <w:jc w:val="center"/>
              <w:rPr>
                <w:rFonts w:eastAsia="Calibri"/>
                <w:sz w:val="24"/>
                <w:szCs w:val="24"/>
              </w:rPr>
            </w:pPr>
          </w:p>
        </w:tc>
        <w:tc>
          <w:tcPr>
            <w:tcW w:w="709" w:type="dxa"/>
          </w:tcPr>
          <w:p w14:paraId="73F61AAF" w14:textId="77777777" w:rsidR="004F2727" w:rsidRPr="00F96661" w:rsidRDefault="004F2727" w:rsidP="004F2727">
            <w:pPr>
              <w:widowControl/>
              <w:autoSpaceDE/>
              <w:autoSpaceDN/>
              <w:jc w:val="center"/>
              <w:rPr>
                <w:rFonts w:eastAsia="Calibri"/>
                <w:sz w:val="24"/>
                <w:szCs w:val="24"/>
              </w:rPr>
            </w:pPr>
          </w:p>
        </w:tc>
        <w:tc>
          <w:tcPr>
            <w:tcW w:w="709" w:type="dxa"/>
          </w:tcPr>
          <w:p w14:paraId="436AA795" w14:textId="77777777" w:rsidR="004F2727" w:rsidRPr="00F96661" w:rsidRDefault="004F2727" w:rsidP="004F2727">
            <w:pPr>
              <w:widowControl/>
              <w:autoSpaceDE/>
              <w:autoSpaceDN/>
              <w:jc w:val="center"/>
              <w:rPr>
                <w:rFonts w:eastAsia="Calibri"/>
                <w:sz w:val="24"/>
                <w:szCs w:val="24"/>
              </w:rPr>
            </w:pPr>
          </w:p>
        </w:tc>
        <w:tc>
          <w:tcPr>
            <w:tcW w:w="850" w:type="dxa"/>
          </w:tcPr>
          <w:p w14:paraId="6DABCA48" w14:textId="77777777" w:rsidR="004F2727" w:rsidRPr="00F96661" w:rsidRDefault="004F2727" w:rsidP="004F2727">
            <w:pPr>
              <w:widowControl/>
              <w:autoSpaceDE/>
              <w:autoSpaceDN/>
              <w:jc w:val="center"/>
              <w:rPr>
                <w:rFonts w:eastAsia="Calibri"/>
                <w:sz w:val="24"/>
                <w:szCs w:val="24"/>
              </w:rPr>
            </w:pPr>
          </w:p>
        </w:tc>
        <w:tc>
          <w:tcPr>
            <w:tcW w:w="709" w:type="dxa"/>
          </w:tcPr>
          <w:p w14:paraId="727C0D1C" w14:textId="77777777" w:rsidR="004F2727" w:rsidRPr="00F96661" w:rsidRDefault="004F2727" w:rsidP="004F2727">
            <w:pPr>
              <w:widowControl/>
              <w:autoSpaceDE/>
              <w:autoSpaceDN/>
              <w:jc w:val="center"/>
              <w:rPr>
                <w:rFonts w:eastAsia="Calibri"/>
                <w:sz w:val="24"/>
                <w:szCs w:val="24"/>
              </w:rPr>
            </w:pPr>
          </w:p>
        </w:tc>
        <w:tc>
          <w:tcPr>
            <w:tcW w:w="850" w:type="dxa"/>
          </w:tcPr>
          <w:p w14:paraId="1C0FED2D" w14:textId="77777777" w:rsidR="004F2727" w:rsidRPr="00F96661" w:rsidRDefault="004F2727" w:rsidP="004F2727">
            <w:pPr>
              <w:widowControl/>
              <w:autoSpaceDE/>
              <w:autoSpaceDN/>
              <w:jc w:val="center"/>
              <w:rPr>
                <w:rFonts w:eastAsia="Calibri"/>
                <w:sz w:val="24"/>
                <w:szCs w:val="24"/>
              </w:rPr>
            </w:pPr>
          </w:p>
        </w:tc>
        <w:tc>
          <w:tcPr>
            <w:tcW w:w="709" w:type="dxa"/>
          </w:tcPr>
          <w:p w14:paraId="2A0A9085" w14:textId="77777777" w:rsidR="004F2727" w:rsidRPr="00F96661" w:rsidRDefault="004F2727" w:rsidP="004F2727">
            <w:pPr>
              <w:widowControl/>
              <w:autoSpaceDE/>
              <w:autoSpaceDN/>
              <w:jc w:val="center"/>
              <w:rPr>
                <w:rFonts w:eastAsia="Calibri"/>
                <w:sz w:val="24"/>
                <w:szCs w:val="24"/>
              </w:rPr>
            </w:pPr>
          </w:p>
        </w:tc>
        <w:tc>
          <w:tcPr>
            <w:tcW w:w="709" w:type="dxa"/>
          </w:tcPr>
          <w:p w14:paraId="7257087E" w14:textId="77777777" w:rsidR="004F2727" w:rsidRPr="00F96661" w:rsidRDefault="004F2727" w:rsidP="004F2727">
            <w:pPr>
              <w:widowControl/>
              <w:autoSpaceDE/>
              <w:autoSpaceDN/>
              <w:jc w:val="center"/>
              <w:rPr>
                <w:rFonts w:eastAsia="Calibri"/>
                <w:sz w:val="24"/>
                <w:szCs w:val="24"/>
              </w:rPr>
            </w:pPr>
          </w:p>
        </w:tc>
        <w:tc>
          <w:tcPr>
            <w:tcW w:w="567" w:type="dxa"/>
          </w:tcPr>
          <w:p w14:paraId="0FEDC33C" w14:textId="77777777" w:rsidR="004F2727" w:rsidRPr="00F96661" w:rsidRDefault="004F2727" w:rsidP="004F2727">
            <w:pPr>
              <w:widowControl/>
              <w:autoSpaceDE/>
              <w:autoSpaceDN/>
              <w:jc w:val="center"/>
              <w:rPr>
                <w:rFonts w:eastAsia="Calibri"/>
                <w:sz w:val="24"/>
                <w:szCs w:val="24"/>
              </w:rPr>
            </w:pPr>
          </w:p>
        </w:tc>
        <w:tc>
          <w:tcPr>
            <w:tcW w:w="567" w:type="dxa"/>
          </w:tcPr>
          <w:p w14:paraId="2F679935" w14:textId="77777777" w:rsidR="004F2727" w:rsidRPr="00F96661" w:rsidRDefault="004F2727" w:rsidP="004F2727">
            <w:pPr>
              <w:widowControl/>
              <w:autoSpaceDE/>
              <w:autoSpaceDN/>
              <w:jc w:val="center"/>
              <w:rPr>
                <w:rFonts w:eastAsia="Calibri"/>
                <w:sz w:val="24"/>
                <w:szCs w:val="24"/>
              </w:rPr>
            </w:pPr>
          </w:p>
        </w:tc>
        <w:tc>
          <w:tcPr>
            <w:tcW w:w="567" w:type="dxa"/>
          </w:tcPr>
          <w:p w14:paraId="346D59E0" w14:textId="77777777" w:rsidR="004F2727" w:rsidRPr="00F96661" w:rsidRDefault="004F2727" w:rsidP="004F2727">
            <w:pPr>
              <w:widowControl/>
              <w:autoSpaceDE/>
              <w:autoSpaceDN/>
              <w:jc w:val="center"/>
              <w:rPr>
                <w:rFonts w:eastAsia="Calibri"/>
                <w:sz w:val="24"/>
                <w:szCs w:val="24"/>
              </w:rPr>
            </w:pPr>
          </w:p>
        </w:tc>
        <w:tc>
          <w:tcPr>
            <w:tcW w:w="709" w:type="dxa"/>
          </w:tcPr>
          <w:p w14:paraId="621DB51F" w14:textId="77777777" w:rsidR="004F2727" w:rsidRPr="00F96661" w:rsidRDefault="004F2727" w:rsidP="004F2727">
            <w:pPr>
              <w:widowControl/>
              <w:autoSpaceDE/>
              <w:autoSpaceDN/>
              <w:jc w:val="center"/>
              <w:rPr>
                <w:rFonts w:eastAsia="Calibri"/>
                <w:sz w:val="24"/>
                <w:szCs w:val="24"/>
              </w:rPr>
            </w:pPr>
          </w:p>
        </w:tc>
        <w:tc>
          <w:tcPr>
            <w:tcW w:w="567" w:type="dxa"/>
          </w:tcPr>
          <w:p w14:paraId="28BA62CB" w14:textId="77777777" w:rsidR="004F2727" w:rsidRPr="00F96661" w:rsidRDefault="004F2727" w:rsidP="004F2727">
            <w:pPr>
              <w:widowControl/>
              <w:autoSpaceDE/>
              <w:autoSpaceDN/>
              <w:jc w:val="center"/>
              <w:rPr>
                <w:rFonts w:eastAsia="Calibri"/>
                <w:sz w:val="24"/>
                <w:szCs w:val="24"/>
              </w:rPr>
            </w:pPr>
          </w:p>
        </w:tc>
        <w:tc>
          <w:tcPr>
            <w:tcW w:w="850" w:type="dxa"/>
          </w:tcPr>
          <w:p w14:paraId="116CDB3E" w14:textId="77777777" w:rsidR="004F2727" w:rsidRPr="00F96661" w:rsidRDefault="004F2727" w:rsidP="004F2727">
            <w:pPr>
              <w:widowControl/>
              <w:autoSpaceDE/>
              <w:autoSpaceDN/>
              <w:jc w:val="center"/>
              <w:rPr>
                <w:rFonts w:eastAsia="Calibri"/>
                <w:sz w:val="24"/>
                <w:szCs w:val="24"/>
              </w:rPr>
            </w:pPr>
          </w:p>
        </w:tc>
        <w:tc>
          <w:tcPr>
            <w:tcW w:w="709" w:type="dxa"/>
          </w:tcPr>
          <w:p w14:paraId="182396AB" w14:textId="77777777" w:rsidR="004F2727" w:rsidRPr="00F96661" w:rsidRDefault="004F2727" w:rsidP="004F2727">
            <w:pPr>
              <w:widowControl/>
              <w:autoSpaceDE/>
              <w:autoSpaceDN/>
              <w:jc w:val="center"/>
              <w:rPr>
                <w:rFonts w:eastAsia="Calibri"/>
                <w:sz w:val="24"/>
                <w:szCs w:val="24"/>
              </w:rPr>
            </w:pPr>
          </w:p>
        </w:tc>
        <w:tc>
          <w:tcPr>
            <w:tcW w:w="709" w:type="dxa"/>
          </w:tcPr>
          <w:p w14:paraId="2857D9FE" w14:textId="77777777" w:rsidR="004F2727" w:rsidRPr="00F96661" w:rsidRDefault="004F2727" w:rsidP="004F2727">
            <w:pPr>
              <w:widowControl/>
              <w:autoSpaceDE/>
              <w:autoSpaceDN/>
              <w:jc w:val="center"/>
              <w:rPr>
                <w:rFonts w:eastAsia="Calibri"/>
                <w:sz w:val="24"/>
                <w:szCs w:val="24"/>
              </w:rPr>
            </w:pPr>
          </w:p>
        </w:tc>
      </w:tr>
      <w:tr w:rsidR="004F2727" w:rsidRPr="00F96661" w14:paraId="0952F975" w14:textId="77777777" w:rsidTr="004F2727">
        <w:tc>
          <w:tcPr>
            <w:tcW w:w="14601" w:type="dxa"/>
            <w:gridSpan w:val="20"/>
          </w:tcPr>
          <w:p w14:paraId="1B61930C" w14:textId="67BEB10C" w:rsidR="004F2727" w:rsidRPr="00F96661" w:rsidRDefault="004F2727" w:rsidP="004F2727">
            <w:pPr>
              <w:widowControl/>
              <w:autoSpaceDE/>
              <w:autoSpaceDN/>
              <w:ind w:firstLine="511"/>
              <w:jc w:val="both"/>
              <w:rPr>
                <w:rFonts w:eastAsia="Calibri"/>
                <w:sz w:val="24"/>
                <w:szCs w:val="24"/>
              </w:rPr>
            </w:pPr>
            <w:r w:rsidRPr="00F96661">
              <w:rPr>
                <w:rFonts w:eastAsia="Calibri"/>
                <w:sz w:val="24"/>
                <w:szCs w:val="24"/>
              </w:rPr>
              <w:t>Прим</w:t>
            </w:r>
            <w:r w:rsidR="000335B5" w:rsidRPr="00F96661">
              <w:rPr>
                <w:rFonts w:eastAsia="Calibri"/>
                <w:sz w:val="24"/>
                <w:szCs w:val="24"/>
              </w:rPr>
              <w:t>е</w:t>
            </w:r>
            <w:r w:rsidRPr="00F96661">
              <w:rPr>
                <w:rFonts w:eastAsia="Calibri"/>
                <w:sz w:val="24"/>
                <w:szCs w:val="24"/>
              </w:rPr>
              <w:t>ч</w:t>
            </w:r>
            <w:r w:rsidR="000335B5" w:rsidRPr="00F96661">
              <w:rPr>
                <w:rFonts w:eastAsia="Calibri"/>
                <w:sz w:val="24"/>
                <w:szCs w:val="24"/>
              </w:rPr>
              <w:t>а</w:t>
            </w:r>
            <w:r w:rsidRPr="00F96661">
              <w:rPr>
                <w:rFonts w:eastAsia="Calibri"/>
                <w:sz w:val="24"/>
                <w:szCs w:val="24"/>
              </w:rPr>
              <w:t>ни</w:t>
            </w:r>
            <w:r w:rsidR="000335B5" w:rsidRPr="00F96661">
              <w:rPr>
                <w:rFonts w:eastAsia="Calibri"/>
                <w:sz w:val="24"/>
                <w:szCs w:val="24"/>
              </w:rPr>
              <w:t>е</w:t>
            </w:r>
            <w:r w:rsidR="00345020" w:rsidRPr="00F96661">
              <w:rPr>
                <w:rFonts w:eastAsia="Calibri"/>
                <w:sz w:val="24"/>
                <w:szCs w:val="24"/>
              </w:rPr>
              <w:t>:</w:t>
            </w:r>
            <w:r w:rsidRPr="00F96661">
              <w:rPr>
                <w:rFonts w:eastAsia="Calibri"/>
                <w:sz w:val="24"/>
                <w:szCs w:val="24"/>
              </w:rPr>
              <w:t xml:space="preserve"> </w:t>
            </w:r>
            <w:r w:rsidR="000335B5" w:rsidRPr="00F96661">
              <w:rPr>
                <w:rFonts w:eastAsia="Calibri"/>
                <w:sz w:val="24"/>
                <w:szCs w:val="24"/>
              </w:rPr>
              <w:t>С</w:t>
            </w:r>
            <w:r w:rsidRPr="00F96661">
              <w:rPr>
                <w:rFonts w:eastAsia="Calibri"/>
                <w:sz w:val="24"/>
                <w:szCs w:val="24"/>
              </w:rPr>
              <w:t xml:space="preserve">КО – </w:t>
            </w:r>
            <w:r w:rsidR="000335B5" w:rsidRPr="00F96661">
              <w:rPr>
                <w:rFonts w:eastAsia="Calibri"/>
                <w:sz w:val="24"/>
                <w:szCs w:val="24"/>
              </w:rPr>
              <w:t>Се</w:t>
            </w:r>
            <w:r w:rsidRPr="00F96661">
              <w:rPr>
                <w:rFonts w:eastAsia="Calibri"/>
                <w:sz w:val="24"/>
                <w:szCs w:val="24"/>
              </w:rPr>
              <w:t>в</w:t>
            </w:r>
            <w:r w:rsidR="000335B5" w:rsidRPr="00F96661">
              <w:rPr>
                <w:rFonts w:eastAsia="Calibri"/>
                <w:sz w:val="24"/>
                <w:szCs w:val="24"/>
              </w:rPr>
              <w:t>е</w:t>
            </w:r>
            <w:r w:rsidRPr="00F96661">
              <w:rPr>
                <w:rFonts w:eastAsia="Calibri"/>
                <w:sz w:val="24"/>
                <w:szCs w:val="24"/>
              </w:rPr>
              <w:t>ро-К</w:t>
            </w:r>
            <w:r w:rsidR="000335B5" w:rsidRPr="00F96661">
              <w:rPr>
                <w:rFonts w:eastAsia="Calibri"/>
                <w:sz w:val="24"/>
                <w:szCs w:val="24"/>
              </w:rPr>
              <w:t>а</w:t>
            </w:r>
            <w:r w:rsidRPr="00F96661">
              <w:rPr>
                <w:rFonts w:eastAsia="Calibri"/>
                <w:sz w:val="24"/>
                <w:szCs w:val="24"/>
              </w:rPr>
              <w:t>з</w:t>
            </w:r>
            <w:r w:rsidR="000335B5" w:rsidRPr="00F96661">
              <w:rPr>
                <w:rFonts w:eastAsia="Calibri"/>
                <w:sz w:val="24"/>
                <w:szCs w:val="24"/>
              </w:rPr>
              <w:t>а</w:t>
            </w:r>
            <w:r w:rsidRPr="00F96661">
              <w:rPr>
                <w:rFonts w:eastAsia="Calibri"/>
                <w:sz w:val="24"/>
                <w:szCs w:val="24"/>
              </w:rPr>
              <w:t>х</w:t>
            </w:r>
            <w:r w:rsidR="000335B5" w:rsidRPr="00F96661">
              <w:rPr>
                <w:rFonts w:eastAsia="Calibri"/>
                <w:sz w:val="24"/>
                <w:szCs w:val="24"/>
              </w:rPr>
              <w:t>с</w:t>
            </w:r>
            <w:r w:rsidRPr="00F96661">
              <w:rPr>
                <w:rFonts w:eastAsia="Calibri"/>
                <w:sz w:val="24"/>
                <w:szCs w:val="24"/>
              </w:rPr>
              <w:t>т</w:t>
            </w:r>
            <w:r w:rsidR="000335B5" w:rsidRPr="00F96661">
              <w:rPr>
                <w:rFonts w:eastAsia="Calibri"/>
                <w:sz w:val="24"/>
                <w:szCs w:val="24"/>
              </w:rPr>
              <w:t>а</w:t>
            </w:r>
            <w:r w:rsidRPr="00F96661">
              <w:rPr>
                <w:rFonts w:eastAsia="Calibri"/>
                <w:sz w:val="24"/>
                <w:szCs w:val="24"/>
              </w:rPr>
              <w:t>н</w:t>
            </w:r>
            <w:r w:rsidR="000335B5" w:rsidRPr="00F96661">
              <w:rPr>
                <w:rFonts w:eastAsia="Calibri"/>
                <w:sz w:val="24"/>
                <w:szCs w:val="24"/>
              </w:rPr>
              <w:t>с</w:t>
            </w:r>
            <w:r w:rsidRPr="00F96661">
              <w:rPr>
                <w:rFonts w:eastAsia="Calibri"/>
                <w:sz w:val="24"/>
                <w:szCs w:val="24"/>
              </w:rPr>
              <w:t>к</w:t>
            </w:r>
            <w:r w:rsidR="000335B5" w:rsidRPr="00F96661">
              <w:rPr>
                <w:rFonts w:eastAsia="Calibri"/>
                <w:sz w:val="24"/>
                <w:szCs w:val="24"/>
              </w:rPr>
              <w:t>а</w:t>
            </w:r>
            <w:r w:rsidRPr="00F96661">
              <w:rPr>
                <w:rFonts w:eastAsia="Calibri"/>
                <w:sz w:val="24"/>
                <w:szCs w:val="24"/>
              </w:rPr>
              <w:t>я обл</w:t>
            </w:r>
            <w:r w:rsidR="000335B5" w:rsidRPr="00F96661">
              <w:rPr>
                <w:rFonts w:eastAsia="Calibri"/>
                <w:sz w:val="24"/>
                <w:szCs w:val="24"/>
              </w:rPr>
              <w:t>ас</w:t>
            </w:r>
            <w:r w:rsidRPr="00F96661">
              <w:rPr>
                <w:rFonts w:eastAsia="Calibri"/>
                <w:sz w:val="24"/>
                <w:szCs w:val="24"/>
              </w:rPr>
              <w:t>ть; ВКО – Во</w:t>
            </w:r>
            <w:r w:rsidR="000335B5" w:rsidRPr="00F96661">
              <w:rPr>
                <w:rFonts w:eastAsia="Calibri"/>
                <w:sz w:val="24"/>
                <w:szCs w:val="24"/>
              </w:rPr>
              <w:t>с</w:t>
            </w:r>
            <w:r w:rsidRPr="00F96661">
              <w:rPr>
                <w:rFonts w:eastAsia="Calibri"/>
                <w:sz w:val="24"/>
                <w:szCs w:val="24"/>
              </w:rPr>
              <w:t>точно-К</w:t>
            </w:r>
            <w:r w:rsidR="000335B5" w:rsidRPr="00F96661">
              <w:rPr>
                <w:rFonts w:eastAsia="Calibri"/>
                <w:sz w:val="24"/>
                <w:szCs w:val="24"/>
              </w:rPr>
              <w:t>а</w:t>
            </w:r>
            <w:r w:rsidRPr="00F96661">
              <w:rPr>
                <w:rFonts w:eastAsia="Calibri"/>
                <w:sz w:val="24"/>
                <w:szCs w:val="24"/>
              </w:rPr>
              <w:t>з</w:t>
            </w:r>
            <w:r w:rsidR="000335B5" w:rsidRPr="00F96661">
              <w:rPr>
                <w:rFonts w:eastAsia="Calibri"/>
                <w:sz w:val="24"/>
                <w:szCs w:val="24"/>
              </w:rPr>
              <w:t>а</w:t>
            </w:r>
            <w:r w:rsidRPr="00F96661">
              <w:rPr>
                <w:rFonts w:eastAsia="Calibri"/>
                <w:sz w:val="24"/>
                <w:szCs w:val="24"/>
              </w:rPr>
              <w:t>х</w:t>
            </w:r>
            <w:r w:rsidR="000335B5" w:rsidRPr="00F96661">
              <w:rPr>
                <w:rFonts w:eastAsia="Calibri"/>
                <w:sz w:val="24"/>
                <w:szCs w:val="24"/>
              </w:rPr>
              <w:t>с</w:t>
            </w:r>
            <w:r w:rsidRPr="00F96661">
              <w:rPr>
                <w:rFonts w:eastAsia="Calibri"/>
                <w:sz w:val="24"/>
                <w:szCs w:val="24"/>
              </w:rPr>
              <w:t>т</w:t>
            </w:r>
            <w:r w:rsidR="000335B5" w:rsidRPr="00F96661">
              <w:rPr>
                <w:rFonts w:eastAsia="Calibri"/>
                <w:sz w:val="24"/>
                <w:szCs w:val="24"/>
              </w:rPr>
              <w:t>а</w:t>
            </w:r>
            <w:r w:rsidRPr="00F96661">
              <w:rPr>
                <w:rFonts w:eastAsia="Calibri"/>
                <w:sz w:val="24"/>
                <w:szCs w:val="24"/>
              </w:rPr>
              <w:t>н</w:t>
            </w:r>
            <w:r w:rsidR="000335B5" w:rsidRPr="00F96661">
              <w:rPr>
                <w:rFonts w:eastAsia="Calibri"/>
                <w:sz w:val="24"/>
                <w:szCs w:val="24"/>
              </w:rPr>
              <w:t>с</w:t>
            </w:r>
            <w:r w:rsidRPr="00F96661">
              <w:rPr>
                <w:rFonts w:eastAsia="Calibri"/>
                <w:sz w:val="24"/>
                <w:szCs w:val="24"/>
              </w:rPr>
              <w:t>к</w:t>
            </w:r>
            <w:r w:rsidR="000335B5" w:rsidRPr="00F96661">
              <w:rPr>
                <w:rFonts w:eastAsia="Calibri"/>
                <w:sz w:val="24"/>
                <w:szCs w:val="24"/>
              </w:rPr>
              <w:t>а</w:t>
            </w:r>
            <w:r w:rsidRPr="00F96661">
              <w:rPr>
                <w:rFonts w:eastAsia="Calibri"/>
                <w:sz w:val="24"/>
                <w:szCs w:val="24"/>
              </w:rPr>
              <w:t>я обл</w:t>
            </w:r>
            <w:r w:rsidR="000335B5" w:rsidRPr="00F96661">
              <w:rPr>
                <w:rFonts w:eastAsia="Calibri"/>
                <w:sz w:val="24"/>
                <w:szCs w:val="24"/>
              </w:rPr>
              <w:t>ас</w:t>
            </w:r>
            <w:r w:rsidRPr="00F96661">
              <w:rPr>
                <w:rFonts w:eastAsia="Calibri"/>
                <w:sz w:val="24"/>
                <w:szCs w:val="24"/>
              </w:rPr>
              <w:t>ть; ЮКО – Южно-К</w:t>
            </w:r>
            <w:r w:rsidR="000335B5" w:rsidRPr="00F96661">
              <w:rPr>
                <w:rFonts w:eastAsia="Calibri"/>
                <w:sz w:val="24"/>
                <w:szCs w:val="24"/>
              </w:rPr>
              <w:t>а</w:t>
            </w:r>
            <w:r w:rsidRPr="00F96661">
              <w:rPr>
                <w:rFonts w:eastAsia="Calibri"/>
                <w:sz w:val="24"/>
                <w:szCs w:val="24"/>
              </w:rPr>
              <w:t>з</w:t>
            </w:r>
            <w:r w:rsidR="000335B5" w:rsidRPr="00F96661">
              <w:rPr>
                <w:rFonts w:eastAsia="Calibri"/>
                <w:sz w:val="24"/>
                <w:szCs w:val="24"/>
              </w:rPr>
              <w:t>а</w:t>
            </w:r>
            <w:r w:rsidRPr="00F96661">
              <w:rPr>
                <w:rFonts w:eastAsia="Calibri"/>
                <w:sz w:val="24"/>
                <w:szCs w:val="24"/>
              </w:rPr>
              <w:t>х</w:t>
            </w:r>
            <w:r w:rsidR="000335B5" w:rsidRPr="00F96661">
              <w:rPr>
                <w:rFonts w:eastAsia="Calibri"/>
                <w:sz w:val="24"/>
                <w:szCs w:val="24"/>
              </w:rPr>
              <w:t>с</w:t>
            </w:r>
            <w:r w:rsidRPr="00F96661">
              <w:rPr>
                <w:rFonts w:eastAsia="Calibri"/>
                <w:sz w:val="24"/>
                <w:szCs w:val="24"/>
              </w:rPr>
              <w:t>т</w:t>
            </w:r>
            <w:r w:rsidR="000335B5" w:rsidRPr="00F96661">
              <w:rPr>
                <w:rFonts w:eastAsia="Calibri"/>
                <w:sz w:val="24"/>
                <w:szCs w:val="24"/>
              </w:rPr>
              <w:t>а</w:t>
            </w:r>
            <w:r w:rsidRPr="00F96661">
              <w:rPr>
                <w:rFonts w:eastAsia="Calibri"/>
                <w:sz w:val="24"/>
                <w:szCs w:val="24"/>
              </w:rPr>
              <w:t>н</w:t>
            </w:r>
            <w:r w:rsidR="000335B5" w:rsidRPr="00F96661">
              <w:rPr>
                <w:rFonts w:eastAsia="Calibri"/>
                <w:sz w:val="24"/>
                <w:szCs w:val="24"/>
              </w:rPr>
              <w:t>с</w:t>
            </w:r>
            <w:r w:rsidRPr="00F96661">
              <w:rPr>
                <w:rFonts w:eastAsia="Calibri"/>
                <w:sz w:val="24"/>
                <w:szCs w:val="24"/>
              </w:rPr>
              <w:t>к</w:t>
            </w:r>
            <w:r w:rsidR="000335B5" w:rsidRPr="00F96661">
              <w:rPr>
                <w:rFonts w:eastAsia="Calibri"/>
                <w:sz w:val="24"/>
                <w:szCs w:val="24"/>
              </w:rPr>
              <w:t>а</w:t>
            </w:r>
            <w:r w:rsidRPr="00F96661">
              <w:rPr>
                <w:rFonts w:eastAsia="Calibri"/>
                <w:sz w:val="24"/>
                <w:szCs w:val="24"/>
              </w:rPr>
              <w:t>я обл</w:t>
            </w:r>
            <w:r w:rsidR="000335B5" w:rsidRPr="00F96661">
              <w:rPr>
                <w:rFonts w:eastAsia="Calibri"/>
                <w:sz w:val="24"/>
                <w:szCs w:val="24"/>
              </w:rPr>
              <w:t>ас</w:t>
            </w:r>
            <w:r w:rsidRPr="00F96661">
              <w:rPr>
                <w:rFonts w:eastAsia="Calibri"/>
                <w:sz w:val="24"/>
                <w:szCs w:val="24"/>
              </w:rPr>
              <w:t>ть; ЗКО – З</w:t>
            </w:r>
            <w:r w:rsidR="000335B5" w:rsidRPr="00F96661">
              <w:rPr>
                <w:rFonts w:eastAsia="Calibri"/>
                <w:sz w:val="24"/>
                <w:szCs w:val="24"/>
              </w:rPr>
              <w:t>а</w:t>
            </w:r>
            <w:r w:rsidRPr="00F96661">
              <w:rPr>
                <w:rFonts w:eastAsia="Calibri"/>
                <w:sz w:val="24"/>
                <w:szCs w:val="24"/>
              </w:rPr>
              <w:t>п</w:t>
            </w:r>
            <w:r w:rsidR="000335B5" w:rsidRPr="00F96661">
              <w:rPr>
                <w:rFonts w:eastAsia="Calibri"/>
                <w:sz w:val="24"/>
                <w:szCs w:val="24"/>
              </w:rPr>
              <w:t>а</w:t>
            </w:r>
            <w:r w:rsidRPr="00F96661">
              <w:rPr>
                <w:rFonts w:eastAsia="Calibri"/>
                <w:sz w:val="24"/>
                <w:szCs w:val="24"/>
              </w:rPr>
              <w:t>дно</w:t>
            </w:r>
            <w:r w:rsidR="00961D7B" w:rsidRPr="00F96661">
              <w:rPr>
                <w:rFonts w:eastAsia="Calibri"/>
                <w:sz w:val="24"/>
                <w:szCs w:val="24"/>
              </w:rPr>
              <w:t>-</w:t>
            </w:r>
            <w:r w:rsidRPr="00F96661">
              <w:rPr>
                <w:rFonts w:eastAsia="Calibri"/>
                <w:sz w:val="24"/>
                <w:szCs w:val="24"/>
              </w:rPr>
              <w:t>К</w:t>
            </w:r>
            <w:r w:rsidR="000335B5" w:rsidRPr="00F96661">
              <w:rPr>
                <w:rFonts w:eastAsia="Calibri"/>
                <w:sz w:val="24"/>
                <w:szCs w:val="24"/>
              </w:rPr>
              <w:t>а</w:t>
            </w:r>
            <w:r w:rsidRPr="00F96661">
              <w:rPr>
                <w:rFonts w:eastAsia="Calibri"/>
                <w:sz w:val="24"/>
                <w:szCs w:val="24"/>
              </w:rPr>
              <w:t>з</w:t>
            </w:r>
            <w:r w:rsidR="000335B5" w:rsidRPr="00F96661">
              <w:rPr>
                <w:rFonts w:eastAsia="Calibri"/>
                <w:sz w:val="24"/>
                <w:szCs w:val="24"/>
              </w:rPr>
              <w:t>а</w:t>
            </w:r>
            <w:r w:rsidRPr="00F96661">
              <w:rPr>
                <w:rFonts w:eastAsia="Calibri"/>
                <w:sz w:val="24"/>
                <w:szCs w:val="24"/>
              </w:rPr>
              <w:t>х</w:t>
            </w:r>
            <w:r w:rsidR="000335B5" w:rsidRPr="00F96661">
              <w:rPr>
                <w:rFonts w:eastAsia="Calibri"/>
                <w:sz w:val="24"/>
                <w:szCs w:val="24"/>
              </w:rPr>
              <w:t>с</w:t>
            </w:r>
            <w:r w:rsidRPr="00F96661">
              <w:rPr>
                <w:rFonts w:eastAsia="Calibri"/>
                <w:sz w:val="24"/>
                <w:szCs w:val="24"/>
              </w:rPr>
              <w:t>т</w:t>
            </w:r>
            <w:r w:rsidR="000335B5" w:rsidRPr="00F96661">
              <w:rPr>
                <w:rFonts w:eastAsia="Calibri"/>
                <w:sz w:val="24"/>
                <w:szCs w:val="24"/>
              </w:rPr>
              <w:t>а</w:t>
            </w:r>
            <w:r w:rsidRPr="00F96661">
              <w:rPr>
                <w:rFonts w:eastAsia="Calibri"/>
                <w:sz w:val="24"/>
                <w:szCs w:val="24"/>
              </w:rPr>
              <w:t>н</w:t>
            </w:r>
            <w:r w:rsidR="000335B5" w:rsidRPr="00F96661">
              <w:rPr>
                <w:rFonts w:eastAsia="Calibri"/>
                <w:sz w:val="24"/>
                <w:szCs w:val="24"/>
              </w:rPr>
              <w:t>с</w:t>
            </w:r>
            <w:r w:rsidRPr="00F96661">
              <w:rPr>
                <w:rFonts w:eastAsia="Calibri"/>
                <w:sz w:val="24"/>
                <w:szCs w:val="24"/>
              </w:rPr>
              <w:t>к</w:t>
            </w:r>
            <w:r w:rsidR="000335B5" w:rsidRPr="00F96661">
              <w:rPr>
                <w:rFonts w:eastAsia="Calibri"/>
                <w:sz w:val="24"/>
                <w:szCs w:val="24"/>
              </w:rPr>
              <w:t>а</w:t>
            </w:r>
            <w:r w:rsidRPr="00F96661">
              <w:rPr>
                <w:rFonts w:eastAsia="Calibri"/>
                <w:sz w:val="24"/>
                <w:szCs w:val="24"/>
              </w:rPr>
              <w:t>я обл</w:t>
            </w:r>
            <w:r w:rsidR="000335B5" w:rsidRPr="00F96661">
              <w:rPr>
                <w:rFonts w:eastAsia="Calibri"/>
                <w:sz w:val="24"/>
                <w:szCs w:val="24"/>
              </w:rPr>
              <w:t>ас</w:t>
            </w:r>
            <w:r w:rsidRPr="00F96661">
              <w:rPr>
                <w:rFonts w:eastAsia="Calibri"/>
                <w:sz w:val="24"/>
                <w:szCs w:val="24"/>
              </w:rPr>
              <w:t>ть; РК – Р</w:t>
            </w:r>
            <w:r w:rsidR="000335B5" w:rsidRPr="00F96661">
              <w:rPr>
                <w:rFonts w:eastAsia="Calibri"/>
                <w:sz w:val="24"/>
                <w:szCs w:val="24"/>
              </w:rPr>
              <w:t>ес</w:t>
            </w:r>
            <w:r w:rsidRPr="00F96661">
              <w:rPr>
                <w:rFonts w:eastAsia="Calibri"/>
                <w:sz w:val="24"/>
                <w:szCs w:val="24"/>
              </w:rPr>
              <w:t>публик</w:t>
            </w:r>
            <w:r w:rsidR="000335B5" w:rsidRPr="00F96661">
              <w:rPr>
                <w:rFonts w:eastAsia="Calibri"/>
                <w:sz w:val="24"/>
                <w:szCs w:val="24"/>
              </w:rPr>
              <w:t>а</w:t>
            </w:r>
            <w:r w:rsidRPr="00F96661">
              <w:rPr>
                <w:rFonts w:eastAsia="Calibri"/>
                <w:sz w:val="24"/>
                <w:szCs w:val="24"/>
              </w:rPr>
              <w:t xml:space="preserve"> К</w:t>
            </w:r>
            <w:r w:rsidR="000335B5" w:rsidRPr="00F96661">
              <w:rPr>
                <w:rFonts w:eastAsia="Calibri"/>
                <w:sz w:val="24"/>
                <w:szCs w:val="24"/>
              </w:rPr>
              <w:t>а</w:t>
            </w:r>
            <w:r w:rsidRPr="00F96661">
              <w:rPr>
                <w:rFonts w:eastAsia="Calibri"/>
                <w:sz w:val="24"/>
                <w:szCs w:val="24"/>
              </w:rPr>
              <w:t>з</w:t>
            </w:r>
            <w:r w:rsidR="000335B5" w:rsidRPr="00F96661">
              <w:rPr>
                <w:rFonts w:eastAsia="Calibri"/>
                <w:sz w:val="24"/>
                <w:szCs w:val="24"/>
              </w:rPr>
              <w:t>а</w:t>
            </w:r>
            <w:r w:rsidRPr="00F96661">
              <w:rPr>
                <w:rFonts w:eastAsia="Calibri"/>
                <w:sz w:val="24"/>
                <w:szCs w:val="24"/>
              </w:rPr>
              <w:t>х</w:t>
            </w:r>
            <w:r w:rsidR="000335B5" w:rsidRPr="00F96661">
              <w:rPr>
                <w:rFonts w:eastAsia="Calibri"/>
                <w:sz w:val="24"/>
                <w:szCs w:val="24"/>
              </w:rPr>
              <w:t>с</w:t>
            </w:r>
            <w:r w:rsidRPr="00F96661">
              <w:rPr>
                <w:rFonts w:eastAsia="Calibri"/>
                <w:sz w:val="24"/>
                <w:szCs w:val="24"/>
              </w:rPr>
              <w:t>т</w:t>
            </w:r>
            <w:r w:rsidR="000335B5" w:rsidRPr="00F96661">
              <w:rPr>
                <w:rFonts w:eastAsia="Calibri"/>
                <w:sz w:val="24"/>
                <w:szCs w:val="24"/>
              </w:rPr>
              <w:t>а</w:t>
            </w:r>
            <w:r w:rsidRPr="00F96661">
              <w:rPr>
                <w:rFonts w:eastAsia="Calibri"/>
                <w:sz w:val="24"/>
                <w:szCs w:val="24"/>
              </w:rPr>
              <w:t xml:space="preserve">н; SD – </w:t>
            </w:r>
            <w:r w:rsidR="000335B5" w:rsidRPr="00F96661">
              <w:rPr>
                <w:rFonts w:eastAsia="Calibri"/>
                <w:sz w:val="24"/>
                <w:szCs w:val="24"/>
              </w:rPr>
              <w:t>с</w:t>
            </w:r>
            <w:r w:rsidRPr="00F96661">
              <w:rPr>
                <w:rFonts w:eastAsia="Calibri"/>
                <w:sz w:val="24"/>
                <w:szCs w:val="24"/>
              </w:rPr>
              <w:t>т</w:t>
            </w:r>
            <w:r w:rsidR="000335B5" w:rsidRPr="00F96661">
              <w:rPr>
                <w:rFonts w:eastAsia="Calibri"/>
                <w:sz w:val="24"/>
                <w:szCs w:val="24"/>
              </w:rPr>
              <w:t>а</w:t>
            </w:r>
            <w:r w:rsidRPr="00F96661">
              <w:rPr>
                <w:rFonts w:eastAsia="Calibri"/>
                <w:sz w:val="24"/>
                <w:szCs w:val="24"/>
              </w:rPr>
              <w:t>нд</w:t>
            </w:r>
            <w:r w:rsidR="000335B5" w:rsidRPr="00F96661">
              <w:rPr>
                <w:rFonts w:eastAsia="Calibri"/>
                <w:sz w:val="24"/>
                <w:szCs w:val="24"/>
              </w:rPr>
              <w:t>а</w:t>
            </w:r>
            <w:r w:rsidRPr="00F96661">
              <w:rPr>
                <w:rFonts w:eastAsia="Calibri"/>
                <w:sz w:val="24"/>
                <w:szCs w:val="24"/>
              </w:rPr>
              <w:t>ртно</w:t>
            </w:r>
            <w:r w:rsidR="000335B5" w:rsidRPr="00F96661">
              <w:rPr>
                <w:rFonts w:eastAsia="Calibri"/>
                <w:sz w:val="24"/>
                <w:szCs w:val="24"/>
              </w:rPr>
              <w:t>е</w:t>
            </w:r>
            <w:r w:rsidRPr="00F96661">
              <w:rPr>
                <w:rFonts w:eastAsia="Calibri"/>
                <w:sz w:val="24"/>
                <w:szCs w:val="24"/>
              </w:rPr>
              <w:t xml:space="preserve"> отклон</w:t>
            </w:r>
            <w:r w:rsidR="000335B5" w:rsidRPr="00F96661">
              <w:rPr>
                <w:rFonts w:eastAsia="Calibri"/>
                <w:sz w:val="24"/>
                <w:szCs w:val="24"/>
              </w:rPr>
              <w:t>е</w:t>
            </w:r>
            <w:r w:rsidRPr="00F96661">
              <w:rPr>
                <w:rFonts w:eastAsia="Calibri"/>
                <w:sz w:val="24"/>
                <w:szCs w:val="24"/>
              </w:rPr>
              <w:t>ни</w:t>
            </w:r>
            <w:r w:rsidR="000335B5" w:rsidRPr="00F96661">
              <w:rPr>
                <w:rFonts w:eastAsia="Calibri"/>
                <w:sz w:val="24"/>
                <w:szCs w:val="24"/>
              </w:rPr>
              <w:t>е</w:t>
            </w:r>
            <w:r w:rsidR="00345020" w:rsidRPr="00F96661">
              <w:rPr>
                <w:rFonts w:eastAsia="Calibri"/>
                <w:sz w:val="24"/>
                <w:szCs w:val="24"/>
              </w:rPr>
              <w:t>;</w:t>
            </w:r>
            <w:r w:rsidRPr="00F96661">
              <w:rPr>
                <w:rFonts w:eastAsia="Calibri"/>
                <w:sz w:val="24"/>
                <w:szCs w:val="24"/>
              </w:rPr>
              <w:t xml:space="preserve"> n- колич</w:t>
            </w:r>
            <w:r w:rsidR="000335B5" w:rsidRPr="00F96661">
              <w:rPr>
                <w:rFonts w:eastAsia="Calibri"/>
                <w:sz w:val="24"/>
                <w:szCs w:val="24"/>
              </w:rPr>
              <w:t>ес</w:t>
            </w:r>
            <w:r w:rsidRPr="00F96661">
              <w:rPr>
                <w:rFonts w:eastAsia="Calibri"/>
                <w:sz w:val="24"/>
                <w:szCs w:val="24"/>
              </w:rPr>
              <w:t>тво</w:t>
            </w:r>
            <w:r w:rsidR="00345020" w:rsidRPr="00F96661">
              <w:rPr>
                <w:rFonts w:eastAsia="Calibri"/>
                <w:sz w:val="24"/>
                <w:szCs w:val="24"/>
              </w:rPr>
              <w:t>.</w:t>
            </w:r>
          </w:p>
        </w:tc>
      </w:tr>
    </w:tbl>
    <w:p w14:paraId="235934F0" w14:textId="77777777" w:rsidR="00501039" w:rsidRPr="00F96661" w:rsidRDefault="00501039">
      <w:pPr>
        <w:widowControl/>
        <w:autoSpaceDE/>
        <w:autoSpaceDN/>
        <w:spacing w:line="360" w:lineRule="auto"/>
        <w:jc w:val="both"/>
        <w:rPr>
          <w:rFonts w:eastAsia="Calibri"/>
        </w:rPr>
      </w:pPr>
    </w:p>
    <w:p w14:paraId="3050A12C" w14:textId="77777777" w:rsidR="00501039" w:rsidRPr="00F96661" w:rsidRDefault="00501039">
      <w:pPr>
        <w:widowControl/>
        <w:autoSpaceDE/>
        <w:autoSpaceDN/>
        <w:spacing w:line="360" w:lineRule="auto"/>
        <w:jc w:val="both"/>
        <w:rPr>
          <w:rFonts w:eastAsia="Calibri"/>
        </w:rPr>
        <w:sectPr w:rsidR="00501039" w:rsidRPr="00F96661" w:rsidSect="002715B1">
          <w:type w:val="nextColumn"/>
          <w:pgSz w:w="16838" w:h="11906" w:orient="landscape"/>
          <w:pgMar w:top="1134" w:right="567" w:bottom="1134" w:left="1701" w:header="708" w:footer="708" w:gutter="0"/>
          <w:cols w:space="708"/>
          <w:docGrid w:linePitch="360"/>
        </w:sectPr>
      </w:pPr>
    </w:p>
    <w:p w14:paraId="198D2598" w14:textId="7A653989" w:rsidR="008538F5" w:rsidRDefault="005F7C6E" w:rsidP="005F7C6E">
      <w:pPr>
        <w:tabs>
          <w:tab w:val="left" w:pos="567"/>
        </w:tabs>
        <w:jc w:val="both"/>
        <w:rPr>
          <w:sz w:val="28"/>
          <w:szCs w:val="28"/>
        </w:rPr>
      </w:pPr>
      <w:r>
        <w:rPr>
          <w:noProof/>
          <w:lang w:eastAsia="ru-RU"/>
        </w:rPr>
        <w:drawing>
          <wp:inline distT="0" distB="0" distL="0" distR="0" wp14:anchorId="76A86FAC" wp14:editId="13D94FC2">
            <wp:extent cx="6120130" cy="3729355"/>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3729355"/>
                    </a:xfrm>
                    <a:prstGeom prst="rect">
                      <a:avLst/>
                    </a:prstGeom>
                    <a:noFill/>
                    <a:ln>
                      <a:noFill/>
                    </a:ln>
                  </pic:spPr>
                </pic:pic>
              </a:graphicData>
            </a:graphic>
          </wp:inline>
        </w:drawing>
      </w:r>
    </w:p>
    <w:p w14:paraId="0A2192F1" w14:textId="77777777" w:rsidR="005F7C6E" w:rsidRDefault="005F7C6E" w:rsidP="008538F5">
      <w:pPr>
        <w:tabs>
          <w:tab w:val="left" w:pos="567"/>
        </w:tabs>
        <w:ind w:firstLine="567"/>
        <w:jc w:val="center"/>
        <w:rPr>
          <w:sz w:val="28"/>
          <w:szCs w:val="28"/>
        </w:rPr>
      </w:pPr>
    </w:p>
    <w:p w14:paraId="7F55DBC0" w14:textId="2F206DD0" w:rsidR="008538F5" w:rsidRPr="000E2D6A" w:rsidRDefault="008538F5" w:rsidP="008538F5">
      <w:pPr>
        <w:tabs>
          <w:tab w:val="left" w:pos="567"/>
        </w:tabs>
        <w:ind w:firstLine="567"/>
        <w:jc w:val="center"/>
        <w:rPr>
          <w:sz w:val="28"/>
          <w:szCs w:val="28"/>
        </w:rPr>
      </w:pPr>
      <w:r w:rsidRPr="000E2D6A">
        <w:rPr>
          <w:sz w:val="28"/>
          <w:szCs w:val="28"/>
        </w:rPr>
        <w:t xml:space="preserve">Рисунок 9 – Заболеваемость ПКР по регионам/городам Казахстана </w:t>
      </w:r>
    </w:p>
    <w:p w14:paraId="1BDC5AB9" w14:textId="77777777" w:rsidR="008538F5" w:rsidRPr="000E2D6A" w:rsidRDefault="008538F5" w:rsidP="008538F5">
      <w:pPr>
        <w:tabs>
          <w:tab w:val="left" w:pos="567"/>
        </w:tabs>
        <w:ind w:firstLine="567"/>
        <w:jc w:val="both"/>
        <w:rPr>
          <w:sz w:val="28"/>
          <w:szCs w:val="28"/>
        </w:rPr>
      </w:pPr>
    </w:p>
    <w:p w14:paraId="76E9A3FA" w14:textId="26BD70F1" w:rsidR="008538F5" w:rsidRPr="000E2D6A" w:rsidRDefault="008538F5" w:rsidP="008538F5">
      <w:pPr>
        <w:widowControl/>
        <w:autoSpaceDE/>
        <w:autoSpaceDN/>
        <w:ind w:firstLine="567"/>
        <w:jc w:val="both"/>
        <w:rPr>
          <w:sz w:val="28"/>
          <w:szCs w:val="28"/>
        </w:rPr>
      </w:pPr>
      <w:r w:rsidRPr="000E2D6A">
        <w:rPr>
          <w:rFonts w:eastAsia="+mn-ea"/>
          <w:color w:val="000000"/>
          <w:kern w:val="24"/>
          <w:sz w:val="28"/>
          <w:szCs w:val="28"/>
          <w:lang w:eastAsia="ru-RU"/>
        </w:rPr>
        <w:t>При статистическом анализе выявлено</w:t>
      </w:r>
      <w:r w:rsidR="0099218D" w:rsidRPr="000E2D6A">
        <w:rPr>
          <w:rFonts w:eastAsia="+mn-ea"/>
          <w:color w:val="000000"/>
          <w:kern w:val="24"/>
          <w:sz w:val="28"/>
          <w:szCs w:val="28"/>
          <w:lang w:eastAsia="ru-RU"/>
        </w:rPr>
        <w:t>,</w:t>
      </w:r>
      <w:r w:rsidRPr="000E2D6A">
        <w:rPr>
          <w:rFonts w:eastAsia="+mn-ea"/>
          <w:color w:val="000000"/>
          <w:kern w:val="24"/>
          <w:sz w:val="28"/>
          <w:szCs w:val="28"/>
          <w:lang w:eastAsia="ru-RU"/>
        </w:rPr>
        <w:t xml:space="preserve"> что самые высокие показатели заболеваемости ПКР зарегистрированы в Алматы, Астане и Шымкенте, что связано с высокой плотностью населения, лучшей доступностью медицинской помощи и концентрацией специализированных учреждений. Среди областей самые высокие показатели заболеваемости зарегистрированы в Жамбылской, Кызылодинской и З</w:t>
      </w:r>
      <w:r w:rsidR="00F24F05" w:rsidRPr="000E2D6A">
        <w:rPr>
          <w:rFonts w:eastAsia="+mn-ea"/>
          <w:color w:val="000000"/>
          <w:kern w:val="24"/>
          <w:sz w:val="28"/>
          <w:szCs w:val="28"/>
          <w:lang w:eastAsia="ru-RU"/>
        </w:rPr>
        <w:t xml:space="preserve">ападно – Казахстанской </w:t>
      </w:r>
      <w:r w:rsidRPr="000E2D6A">
        <w:rPr>
          <w:rFonts w:eastAsia="+mn-ea"/>
          <w:color w:val="000000"/>
          <w:kern w:val="24"/>
          <w:sz w:val="28"/>
          <w:szCs w:val="28"/>
          <w:lang w:eastAsia="ru-RU"/>
        </w:rPr>
        <w:t xml:space="preserve">областях, в то время как самые низкие уровни наблюдаются в Акмолинской области. </w:t>
      </w:r>
    </w:p>
    <w:p w14:paraId="52F9F0A5" w14:textId="2884460C" w:rsidR="00E478F2" w:rsidRPr="000E2D6A" w:rsidRDefault="00E478F2" w:rsidP="00E478F2">
      <w:pPr>
        <w:tabs>
          <w:tab w:val="left" w:pos="567"/>
        </w:tabs>
        <w:ind w:firstLine="567"/>
        <w:jc w:val="both"/>
        <w:rPr>
          <w:sz w:val="28"/>
          <w:szCs w:val="28"/>
        </w:rPr>
      </w:pPr>
      <w:r w:rsidRPr="000E2D6A">
        <w:rPr>
          <w:sz w:val="28"/>
          <w:szCs w:val="28"/>
        </w:rPr>
        <w:t>Необходимо отметить, что самые высокие показатели заболеваемости были зафиксированы в трех городах республиканского значения: Астана, Алматы и Шымкент, в то время как самые низкие показатели наблюдались в Акмолинской области. Средний уровень заболеваемости по всей стране составил 7,53 случая на 100 000 населения (95% доверительный интервал: 4,91–5,47).</w:t>
      </w:r>
    </w:p>
    <w:p w14:paraId="5991C67A" w14:textId="77777777" w:rsidR="00E478F2" w:rsidRPr="000E2D6A" w:rsidRDefault="00E478F2" w:rsidP="00E478F2">
      <w:pPr>
        <w:widowControl/>
        <w:autoSpaceDE/>
        <w:autoSpaceDN/>
        <w:ind w:firstLine="567"/>
        <w:jc w:val="both"/>
        <w:rPr>
          <w:sz w:val="28"/>
          <w:szCs w:val="28"/>
          <w:lang w:eastAsia="ru-RU"/>
        </w:rPr>
      </w:pPr>
      <w:r w:rsidRPr="000E2D6A">
        <w:rPr>
          <w:sz w:val="28"/>
          <w:szCs w:val="28"/>
          <w:lang w:eastAsia="ru-RU"/>
        </w:rPr>
        <w:t>Данное исследование направлено на анализ возрастно-стандартизированных тенденций заболеваемости печёночноклеточным раком в различных регионах Казахстана.</w:t>
      </w:r>
    </w:p>
    <w:p w14:paraId="48781CAC" w14:textId="77777777" w:rsidR="00E478F2" w:rsidRPr="000E2D6A" w:rsidRDefault="00E478F2" w:rsidP="00E478F2">
      <w:pPr>
        <w:widowControl/>
        <w:autoSpaceDE/>
        <w:autoSpaceDN/>
        <w:ind w:firstLine="567"/>
        <w:jc w:val="both"/>
        <w:rPr>
          <w:sz w:val="28"/>
          <w:szCs w:val="28"/>
          <w:lang w:eastAsia="ru-RU"/>
        </w:rPr>
      </w:pPr>
      <w:r w:rsidRPr="000E2D6A">
        <w:rPr>
          <w:sz w:val="28"/>
          <w:szCs w:val="28"/>
          <w:lang w:eastAsia="ru-RU"/>
        </w:rPr>
        <w:t xml:space="preserve">Анализ выявил, что общий уровень заболеваемости ПКР в стране демонстрирует устойчивый рост в период с 2012 по 2021 годы. Наиболее заметное увеличение стандартизированного по возрасту уровня заболеваемости отмечено в Актюбинской области, что подчёркивает необходимость усиления профилактических мер и контроля за факторами риска в отдельных регионах. </w:t>
      </w:r>
    </w:p>
    <w:p w14:paraId="42F0D0F8" w14:textId="77777777" w:rsidR="00E478F2" w:rsidRPr="000E2D6A" w:rsidRDefault="00E478F2" w:rsidP="00E478F2">
      <w:pPr>
        <w:tabs>
          <w:tab w:val="left" w:pos="567"/>
        </w:tabs>
        <w:ind w:firstLine="567"/>
        <w:jc w:val="both"/>
        <w:rPr>
          <w:sz w:val="28"/>
          <w:szCs w:val="28"/>
        </w:rPr>
      </w:pPr>
      <w:r w:rsidRPr="000E2D6A">
        <w:rPr>
          <w:sz w:val="28"/>
          <w:szCs w:val="28"/>
        </w:rPr>
        <w:t xml:space="preserve">Кроме того, существует четкий градиент распространения заболевания с севера на юг. Зарегистрированный уровень заболеваемости ПКР на уровне страны в 7,53 случая на 100 000 населения в 2021 году выше, чем показатель в 2,8 случая на 100 000 населения, который был зафиксирован в 2012 году. В целом, более высокий уровень заболеваемости может быть частично объяснен улучшением возможностей диагностики ПКР, а также увеличением осведомленности о этой болезни среди населения и медицинского сообщества. Это также подтверждается тем фактом, что большинство случаев в наборе данных были новыми. Информация о хирургических процедурах, использованных для лечения, недоступна в данной версии базы данных. </w:t>
      </w:r>
    </w:p>
    <w:p w14:paraId="02A5FFAB" w14:textId="1D812E50" w:rsidR="00A3095C" w:rsidRPr="000E2D6A" w:rsidRDefault="00E23600" w:rsidP="00A3095C">
      <w:pPr>
        <w:tabs>
          <w:tab w:val="left" w:pos="567"/>
        </w:tabs>
        <w:ind w:firstLine="567"/>
        <w:jc w:val="both"/>
        <w:rPr>
          <w:sz w:val="28"/>
          <w:szCs w:val="28"/>
        </w:rPr>
      </w:pPr>
      <w:r w:rsidRPr="000E2D6A">
        <w:rPr>
          <w:sz w:val="28"/>
          <w:szCs w:val="28"/>
          <w:lang w:val="kk-KZ"/>
        </w:rPr>
        <w:t>При</w:t>
      </w:r>
      <w:r w:rsidR="00A02096" w:rsidRPr="000E2D6A">
        <w:rPr>
          <w:sz w:val="28"/>
          <w:szCs w:val="28"/>
        </w:rPr>
        <w:t xml:space="preserve"> исследовании выявлен самый высокий уровень заболеваемости ПКР у пожилых людей, что ожидаемо, так как ПКР чаще всего диагностируется в пожилом возрасте ввиду того, что опухоли требуют длительного времени для развития и становятся симптоматичными. Более того, пациенты данной возрастной группы часто проходят медицинские обследования по другим причинам.</w:t>
      </w:r>
      <w:r w:rsidR="00A3095C" w:rsidRPr="000E2D6A">
        <w:rPr>
          <w:sz w:val="28"/>
          <w:szCs w:val="28"/>
        </w:rPr>
        <w:t xml:space="preserve"> </w:t>
      </w:r>
    </w:p>
    <w:p w14:paraId="354DF686" w14:textId="02546DBB" w:rsidR="00A3095C" w:rsidRPr="00F24F05" w:rsidRDefault="005F7C6E" w:rsidP="005F7C6E">
      <w:pPr>
        <w:tabs>
          <w:tab w:val="left" w:pos="567"/>
        </w:tabs>
        <w:jc w:val="both"/>
        <w:rPr>
          <w:sz w:val="28"/>
          <w:szCs w:val="28"/>
          <w:highlight w:val="green"/>
        </w:rPr>
      </w:pPr>
      <w:r>
        <w:rPr>
          <w:noProof/>
          <w:lang w:eastAsia="ru-RU"/>
        </w:rPr>
        <w:drawing>
          <wp:inline distT="0" distB="0" distL="0" distR="0" wp14:anchorId="1EC15A55" wp14:editId="7AF46CE0">
            <wp:extent cx="6081823" cy="34131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3238" cy="3419531"/>
                    </a:xfrm>
                    <a:prstGeom prst="rect">
                      <a:avLst/>
                    </a:prstGeom>
                    <a:noFill/>
                    <a:ln>
                      <a:noFill/>
                    </a:ln>
                  </pic:spPr>
                </pic:pic>
              </a:graphicData>
            </a:graphic>
          </wp:inline>
        </w:drawing>
      </w:r>
    </w:p>
    <w:p w14:paraId="49FACD1D" w14:textId="77777777" w:rsidR="00A3095C" w:rsidRPr="00F24F05" w:rsidRDefault="00A3095C" w:rsidP="00A3095C">
      <w:pPr>
        <w:tabs>
          <w:tab w:val="left" w:pos="567"/>
        </w:tabs>
        <w:ind w:firstLine="567"/>
        <w:jc w:val="both"/>
        <w:rPr>
          <w:sz w:val="28"/>
          <w:szCs w:val="28"/>
          <w:highlight w:val="green"/>
        </w:rPr>
      </w:pPr>
    </w:p>
    <w:p w14:paraId="359BBCAF" w14:textId="029A180B" w:rsidR="00A3095C" w:rsidRPr="000E2D6A" w:rsidRDefault="00A3095C" w:rsidP="00A3095C">
      <w:pPr>
        <w:tabs>
          <w:tab w:val="left" w:pos="567"/>
        </w:tabs>
        <w:ind w:firstLine="567"/>
        <w:jc w:val="center"/>
        <w:rPr>
          <w:sz w:val="28"/>
          <w:szCs w:val="28"/>
        </w:rPr>
      </w:pPr>
      <w:r w:rsidRPr="000E2D6A">
        <w:rPr>
          <w:sz w:val="28"/>
          <w:szCs w:val="28"/>
        </w:rPr>
        <w:t>Рисунок 10 – Заболеваемость ПКР по возр</w:t>
      </w:r>
      <w:r w:rsidR="003E68C8">
        <w:rPr>
          <w:sz w:val="28"/>
          <w:szCs w:val="28"/>
        </w:rPr>
        <w:t>а</w:t>
      </w:r>
      <w:r w:rsidRPr="000E2D6A">
        <w:rPr>
          <w:sz w:val="28"/>
          <w:szCs w:val="28"/>
        </w:rPr>
        <w:t>сту</w:t>
      </w:r>
    </w:p>
    <w:p w14:paraId="32A255AC" w14:textId="77777777" w:rsidR="00A3095C" w:rsidRPr="000E2D6A" w:rsidRDefault="00A3095C" w:rsidP="00A3095C">
      <w:pPr>
        <w:tabs>
          <w:tab w:val="left" w:pos="567"/>
        </w:tabs>
        <w:ind w:firstLine="567"/>
        <w:jc w:val="center"/>
        <w:rPr>
          <w:sz w:val="28"/>
          <w:szCs w:val="28"/>
        </w:rPr>
      </w:pPr>
    </w:p>
    <w:p w14:paraId="090EB125" w14:textId="67AFC4C2" w:rsidR="00F24F05" w:rsidRPr="000E2D6A" w:rsidRDefault="00294C82" w:rsidP="00294C82">
      <w:pPr>
        <w:tabs>
          <w:tab w:val="left" w:pos="567"/>
        </w:tabs>
        <w:jc w:val="both"/>
        <w:rPr>
          <w:sz w:val="28"/>
          <w:szCs w:val="28"/>
        </w:rPr>
      </w:pPr>
      <w:r w:rsidRPr="000E2D6A">
        <w:rPr>
          <w:sz w:val="28"/>
          <w:szCs w:val="28"/>
        </w:rPr>
        <w:t>В</w:t>
      </w:r>
      <w:r w:rsidR="008538F5" w:rsidRPr="000E2D6A">
        <w:rPr>
          <w:sz w:val="28"/>
          <w:szCs w:val="28"/>
        </w:rPr>
        <w:t xml:space="preserve">озраст при установлении диагноза варьировался от 11 месяцев до 80 лет. </w:t>
      </w:r>
      <w:r w:rsidRPr="000E2D6A">
        <w:rPr>
          <w:sz w:val="28"/>
          <w:szCs w:val="28"/>
        </w:rPr>
        <w:t xml:space="preserve">Из общего числа случаев заболеваемости ПКР (7072 случая) на возрастную группу 20-30 лет приходится 2% (141 случай), на возрастную группу 31-40 лет — 4% (283 случая), на группу 41-50 лет — 8% (566 случаев), на группу 51-60 лет — 15% (1061 случай), на группу 61-70 лет — 35% (2475 случаев) и на группу 71-80 лет — 30% (2122 случая). Таким образом, наибольшее количество случаев заболевания наблюдается в возрастных группах старше 60 лет, в то время как среди молодого населения (20-30 лет) заболеваемость остается значительно низкой. </w:t>
      </w:r>
      <w:r w:rsidR="008538F5" w:rsidRPr="000E2D6A">
        <w:rPr>
          <w:sz w:val="28"/>
          <w:szCs w:val="28"/>
        </w:rPr>
        <w:t xml:space="preserve">Средний возраст составил 63,1 года, и 57,4% случаев приходились на мужчин. </w:t>
      </w:r>
      <w:r w:rsidR="00F24F05" w:rsidRPr="000E2D6A">
        <w:rPr>
          <w:sz w:val="28"/>
          <w:szCs w:val="28"/>
        </w:rPr>
        <w:t xml:space="preserve">ПКР чаще всего диагностируется у лиц старше 61 года и редко встречается среди молодых людей младше 20 лет. </w:t>
      </w:r>
    </w:p>
    <w:p w14:paraId="1E11CEB3" w14:textId="6C6094AE" w:rsidR="008538F5" w:rsidRPr="000E2D6A" w:rsidRDefault="008538F5" w:rsidP="00A3095C">
      <w:pPr>
        <w:tabs>
          <w:tab w:val="left" w:pos="567"/>
        </w:tabs>
        <w:ind w:firstLine="567"/>
        <w:jc w:val="both"/>
        <w:rPr>
          <w:sz w:val="28"/>
          <w:szCs w:val="28"/>
        </w:rPr>
      </w:pPr>
      <w:r w:rsidRPr="000E2D6A">
        <w:rPr>
          <w:sz w:val="28"/>
          <w:szCs w:val="28"/>
        </w:rPr>
        <w:t xml:space="preserve">Известно, что мужчины чаще подвержены высокому риску развития ПКР по сравнению с женщинами. </w:t>
      </w:r>
      <w:r w:rsidR="00345020" w:rsidRPr="000E2D6A">
        <w:rPr>
          <w:sz w:val="28"/>
          <w:szCs w:val="28"/>
        </w:rPr>
        <w:t>У</w:t>
      </w:r>
      <w:r w:rsidR="008172CA" w:rsidRPr="000E2D6A">
        <w:rPr>
          <w:sz w:val="28"/>
          <w:szCs w:val="28"/>
        </w:rPr>
        <w:t>ров</w:t>
      </w:r>
      <w:r w:rsidR="000335B5" w:rsidRPr="000E2D6A">
        <w:rPr>
          <w:sz w:val="28"/>
          <w:szCs w:val="28"/>
        </w:rPr>
        <w:t>е</w:t>
      </w:r>
      <w:r w:rsidR="008172CA" w:rsidRPr="000E2D6A">
        <w:rPr>
          <w:sz w:val="28"/>
          <w:szCs w:val="28"/>
        </w:rPr>
        <w:t>нь з</w:t>
      </w:r>
      <w:r w:rsidR="000335B5" w:rsidRPr="000E2D6A">
        <w:rPr>
          <w:sz w:val="28"/>
          <w:szCs w:val="28"/>
        </w:rPr>
        <w:t>а</w:t>
      </w:r>
      <w:r w:rsidR="008172CA" w:rsidRPr="000E2D6A">
        <w:rPr>
          <w:sz w:val="28"/>
          <w:szCs w:val="28"/>
        </w:rPr>
        <w:t>бол</w:t>
      </w:r>
      <w:r w:rsidR="000335B5" w:rsidRPr="000E2D6A">
        <w:rPr>
          <w:sz w:val="28"/>
          <w:szCs w:val="28"/>
        </w:rPr>
        <w:t>е</w:t>
      </w:r>
      <w:r w:rsidR="008172CA" w:rsidRPr="000E2D6A">
        <w:rPr>
          <w:sz w:val="28"/>
          <w:szCs w:val="28"/>
        </w:rPr>
        <w:t>в</w:t>
      </w:r>
      <w:r w:rsidR="000335B5" w:rsidRPr="000E2D6A">
        <w:rPr>
          <w:sz w:val="28"/>
          <w:szCs w:val="28"/>
        </w:rPr>
        <w:t>ае</w:t>
      </w:r>
      <w:r w:rsidR="008172CA" w:rsidRPr="000E2D6A">
        <w:rPr>
          <w:sz w:val="28"/>
          <w:szCs w:val="28"/>
        </w:rPr>
        <w:t>мо</w:t>
      </w:r>
      <w:r w:rsidR="000335B5" w:rsidRPr="000E2D6A">
        <w:rPr>
          <w:sz w:val="28"/>
          <w:szCs w:val="28"/>
        </w:rPr>
        <w:t>с</w:t>
      </w:r>
      <w:r w:rsidR="008172CA" w:rsidRPr="000E2D6A">
        <w:rPr>
          <w:sz w:val="28"/>
          <w:szCs w:val="28"/>
        </w:rPr>
        <w:t xml:space="preserve">ти </w:t>
      </w:r>
      <w:r w:rsidR="000335B5" w:rsidRPr="000E2D6A">
        <w:rPr>
          <w:sz w:val="28"/>
          <w:szCs w:val="28"/>
        </w:rPr>
        <w:t>с</w:t>
      </w:r>
      <w:r w:rsidR="008172CA" w:rsidRPr="000E2D6A">
        <w:rPr>
          <w:sz w:val="28"/>
          <w:szCs w:val="28"/>
        </w:rPr>
        <w:t>р</w:t>
      </w:r>
      <w:r w:rsidR="000335B5" w:rsidRPr="000E2D6A">
        <w:rPr>
          <w:sz w:val="28"/>
          <w:szCs w:val="28"/>
        </w:rPr>
        <w:t>е</w:t>
      </w:r>
      <w:r w:rsidR="008172CA" w:rsidRPr="000E2D6A">
        <w:rPr>
          <w:sz w:val="28"/>
          <w:szCs w:val="28"/>
        </w:rPr>
        <w:t>ди д</w:t>
      </w:r>
      <w:r w:rsidR="000335B5" w:rsidRPr="000E2D6A">
        <w:rPr>
          <w:sz w:val="28"/>
          <w:szCs w:val="28"/>
        </w:rPr>
        <w:t>е</w:t>
      </w:r>
      <w:r w:rsidR="008172CA" w:rsidRPr="000E2D6A">
        <w:rPr>
          <w:sz w:val="28"/>
          <w:szCs w:val="28"/>
        </w:rPr>
        <w:t>т</w:t>
      </w:r>
      <w:r w:rsidR="000335B5" w:rsidRPr="000E2D6A">
        <w:rPr>
          <w:sz w:val="28"/>
          <w:szCs w:val="28"/>
        </w:rPr>
        <w:t>е</w:t>
      </w:r>
      <w:r w:rsidR="008172CA" w:rsidRPr="000E2D6A">
        <w:rPr>
          <w:sz w:val="28"/>
          <w:szCs w:val="28"/>
        </w:rPr>
        <w:t>й мл</w:t>
      </w:r>
      <w:r w:rsidR="000335B5" w:rsidRPr="000E2D6A">
        <w:rPr>
          <w:sz w:val="28"/>
          <w:szCs w:val="28"/>
        </w:rPr>
        <w:t>а</w:t>
      </w:r>
      <w:r w:rsidR="008172CA" w:rsidRPr="000E2D6A">
        <w:rPr>
          <w:sz w:val="28"/>
          <w:szCs w:val="28"/>
        </w:rPr>
        <w:t>дш</w:t>
      </w:r>
      <w:r w:rsidR="000335B5" w:rsidRPr="000E2D6A">
        <w:rPr>
          <w:sz w:val="28"/>
          <w:szCs w:val="28"/>
        </w:rPr>
        <w:t>е</w:t>
      </w:r>
      <w:r w:rsidR="008172CA" w:rsidRPr="000E2D6A">
        <w:rPr>
          <w:sz w:val="28"/>
          <w:szCs w:val="28"/>
        </w:rPr>
        <w:t xml:space="preserve"> 20 л</w:t>
      </w:r>
      <w:r w:rsidR="000335B5" w:rsidRPr="000E2D6A">
        <w:rPr>
          <w:sz w:val="28"/>
          <w:szCs w:val="28"/>
        </w:rPr>
        <w:t>е</w:t>
      </w:r>
      <w:r w:rsidR="008172CA" w:rsidRPr="000E2D6A">
        <w:rPr>
          <w:sz w:val="28"/>
          <w:szCs w:val="28"/>
        </w:rPr>
        <w:t>т ок</w:t>
      </w:r>
      <w:r w:rsidR="000335B5" w:rsidRPr="000E2D6A">
        <w:rPr>
          <w:sz w:val="28"/>
          <w:szCs w:val="28"/>
        </w:rPr>
        <w:t>а</w:t>
      </w:r>
      <w:r w:rsidR="008172CA" w:rsidRPr="000E2D6A">
        <w:rPr>
          <w:sz w:val="28"/>
          <w:szCs w:val="28"/>
        </w:rPr>
        <w:t>з</w:t>
      </w:r>
      <w:r w:rsidR="000335B5" w:rsidRPr="000E2D6A">
        <w:rPr>
          <w:sz w:val="28"/>
          <w:szCs w:val="28"/>
        </w:rPr>
        <w:t>а</w:t>
      </w:r>
      <w:r w:rsidR="008172CA" w:rsidRPr="000E2D6A">
        <w:rPr>
          <w:sz w:val="28"/>
          <w:szCs w:val="28"/>
        </w:rPr>
        <w:t>л</w:t>
      </w:r>
      <w:r w:rsidR="000335B5" w:rsidRPr="000E2D6A">
        <w:rPr>
          <w:sz w:val="28"/>
          <w:szCs w:val="28"/>
        </w:rPr>
        <w:t>с</w:t>
      </w:r>
      <w:r w:rsidR="008172CA" w:rsidRPr="000E2D6A">
        <w:rPr>
          <w:sz w:val="28"/>
          <w:szCs w:val="28"/>
        </w:rPr>
        <w:t>я ниж</w:t>
      </w:r>
      <w:r w:rsidR="000335B5" w:rsidRPr="000E2D6A">
        <w:rPr>
          <w:sz w:val="28"/>
          <w:szCs w:val="28"/>
        </w:rPr>
        <w:t>е</w:t>
      </w:r>
      <w:r w:rsidR="008172CA" w:rsidRPr="000E2D6A">
        <w:rPr>
          <w:sz w:val="28"/>
          <w:szCs w:val="28"/>
        </w:rPr>
        <w:t>. В д</w:t>
      </w:r>
      <w:r w:rsidR="000335B5" w:rsidRPr="000E2D6A">
        <w:rPr>
          <w:sz w:val="28"/>
          <w:szCs w:val="28"/>
        </w:rPr>
        <w:t>а</w:t>
      </w:r>
      <w:r w:rsidR="008172CA" w:rsidRPr="000E2D6A">
        <w:rPr>
          <w:sz w:val="28"/>
          <w:szCs w:val="28"/>
        </w:rPr>
        <w:t>нном и</w:t>
      </w:r>
      <w:r w:rsidR="000335B5" w:rsidRPr="000E2D6A">
        <w:rPr>
          <w:sz w:val="28"/>
          <w:szCs w:val="28"/>
        </w:rPr>
        <w:t>сс</w:t>
      </w:r>
      <w:r w:rsidR="008172CA" w:rsidRPr="000E2D6A">
        <w:rPr>
          <w:sz w:val="28"/>
          <w:szCs w:val="28"/>
        </w:rPr>
        <w:t>л</w:t>
      </w:r>
      <w:r w:rsidR="000335B5" w:rsidRPr="000E2D6A">
        <w:rPr>
          <w:sz w:val="28"/>
          <w:szCs w:val="28"/>
        </w:rPr>
        <w:t>е</w:t>
      </w:r>
      <w:r w:rsidR="008172CA" w:rsidRPr="000E2D6A">
        <w:rPr>
          <w:sz w:val="28"/>
          <w:szCs w:val="28"/>
        </w:rPr>
        <w:t>дов</w:t>
      </w:r>
      <w:r w:rsidR="000335B5" w:rsidRPr="000E2D6A">
        <w:rPr>
          <w:sz w:val="28"/>
          <w:szCs w:val="28"/>
        </w:rPr>
        <w:t>а</w:t>
      </w:r>
      <w:r w:rsidR="008172CA" w:rsidRPr="000E2D6A">
        <w:rPr>
          <w:sz w:val="28"/>
          <w:szCs w:val="28"/>
        </w:rPr>
        <w:t>нии т</w:t>
      </w:r>
      <w:r w:rsidR="000335B5" w:rsidRPr="000E2D6A">
        <w:rPr>
          <w:sz w:val="28"/>
          <w:szCs w:val="28"/>
        </w:rPr>
        <w:t>а</w:t>
      </w:r>
      <w:r w:rsidR="008172CA" w:rsidRPr="000E2D6A">
        <w:rPr>
          <w:sz w:val="28"/>
          <w:szCs w:val="28"/>
        </w:rPr>
        <w:t>кж</w:t>
      </w:r>
      <w:r w:rsidR="000335B5" w:rsidRPr="000E2D6A">
        <w:rPr>
          <w:sz w:val="28"/>
          <w:szCs w:val="28"/>
        </w:rPr>
        <w:t>е</w:t>
      </w:r>
      <w:r w:rsidR="008172CA" w:rsidRPr="000E2D6A">
        <w:rPr>
          <w:sz w:val="28"/>
          <w:szCs w:val="28"/>
        </w:rPr>
        <w:t xml:space="preserve"> у</w:t>
      </w:r>
      <w:r w:rsidR="000335B5" w:rsidRPr="000E2D6A">
        <w:rPr>
          <w:sz w:val="28"/>
          <w:szCs w:val="28"/>
        </w:rPr>
        <w:t>с</w:t>
      </w:r>
      <w:r w:rsidR="008172CA" w:rsidRPr="000E2D6A">
        <w:rPr>
          <w:sz w:val="28"/>
          <w:szCs w:val="28"/>
        </w:rPr>
        <w:t>т</w:t>
      </w:r>
      <w:r w:rsidR="000335B5" w:rsidRPr="000E2D6A">
        <w:rPr>
          <w:sz w:val="28"/>
          <w:szCs w:val="28"/>
        </w:rPr>
        <w:t>а</w:t>
      </w:r>
      <w:r w:rsidR="008172CA" w:rsidRPr="000E2D6A">
        <w:rPr>
          <w:sz w:val="28"/>
          <w:szCs w:val="28"/>
        </w:rPr>
        <w:t>новл</w:t>
      </w:r>
      <w:r w:rsidR="000335B5" w:rsidRPr="000E2D6A">
        <w:rPr>
          <w:sz w:val="28"/>
          <w:szCs w:val="28"/>
        </w:rPr>
        <w:t>е</w:t>
      </w:r>
      <w:r w:rsidR="008172CA" w:rsidRPr="000E2D6A">
        <w:rPr>
          <w:sz w:val="28"/>
          <w:szCs w:val="28"/>
        </w:rPr>
        <w:t>но, что в ц</w:t>
      </w:r>
      <w:r w:rsidR="000335B5" w:rsidRPr="000E2D6A">
        <w:rPr>
          <w:sz w:val="28"/>
          <w:szCs w:val="28"/>
        </w:rPr>
        <w:t>е</w:t>
      </w:r>
      <w:r w:rsidR="008172CA" w:rsidRPr="000E2D6A">
        <w:rPr>
          <w:sz w:val="28"/>
          <w:szCs w:val="28"/>
        </w:rPr>
        <w:t>лом у мужчин выш</w:t>
      </w:r>
      <w:r w:rsidR="000335B5" w:rsidRPr="000E2D6A">
        <w:rPr>
          <w:sz w:val="28"/>
          <w:szCs w:val="28"/>
        </w:rPr>
        <w:t>е</w:t>
      </w:r>
      <w:r w:rsidR="008172CA" w:rsidRPr="000E2D6A">
        <w:rPr>
          <w:sz w:val="28"/>
          <w:szCs w:val="28"/>
        </w:rPr>
        <w:t xml:space="preserve"> уров</w:t>
      </w:r>
      <w:r w:rsidR="000335B5" w:rsidRPr="000E2D6A">
        <w:rPr>
          <w:sz w:val="28"/>
          <w:szCs w:val="28"/>
        </w:rPr>
        <w:t>е</w:t>
      </w:r>
      <w:r w:rsidR="008172CA" w:rsidRPr="000E2D6A">
        <w:rPr>
          <w:sz w:val="28"/>
          <w:szCs w:val="28"/>
        </w:rPr>
        <w:t>нь з</w:t>
      </w:r>
      <w:r w:rsidR="000335B5" w:rsidRPr="000E2D6A">
        <w:rPr>
          <w:sz w:val="28"/>
          <w:szCs w:val="28"/>
        </w:rPr>
        <w:t>а</w:t>
      </w:r>
      <w:r w:rsidR="008172CA" w:rsidRPr="000E2D6A">
        <w:rPr>
          <w:sz w:val="28"/>
          <w:szCs w:val="28"/>
        </w:rPr>
        <w:t>бол</w:t>
      </w:r>
      <w:r w:rsidR="000335B5" w:rsidRPr="000E2D6A">
        <w:rPr>
          <w:sz w:val="28"/>
          <w:szCs w:val="28"/>
        </w:rPr>
        <w:t>е</w:t>
      </w:r>
      <w:r w:rsidR="008172CA" w:rsidRPr="000E2D6A">
        <w:rPr>
          <w:sz w:val="28"/>
          <w:szCs w:val="28"/>
        </w:rPr>
        <w:t>в</w:t>
      </w:r>
      <w:r w:rsidR="000335B5" w:rsidRPr="000E2D6A">
        <w:rPr>
          <w:sz w:val="28"/>
          <w:szCs w:val="28"/>
        </w:rPr>
        <w:t>ае</w:t>
      </w:r>
      <w:r w:rsidR="008172CA" w:rsidRPr="000E2D6A">
        <w:rPr>
          <w:sz w:val="28"/>
          <w:szCs w:val="28"/>
        </w:rPr>
        <w:t>мо</w:t>
      </w:r>
      <w:r w:rsidR="000335B5" w:rsidRPr="000E2D6A">
        <w:rPr>
          <w:sz w:val="28"/>
          <w:szCs w:val="28"/>
        </w:rPr>
        <w:t>с</w:t>
      </w:r>
      <w:r w:rsidR="008172CA" w:rsidRPr="000E2D6A">
        <w:rPr>
          <w:sz w:val="28"/>
          <w:szCs w:val="28"/>
        </w:rPr>
        <w:t xml:space="preserve">ти </w:t>
      </w:r>
      <w:r w:rsidR="0076002A" w:rsidRPr="000E2D6A">
        <w:rPr>
          <w:sz w:val="28"/>
          <w:szCs w:val="28"/>
        </w:rPr>
        <w:t>ПКР</w:t>
      </w:r>
      <w:r w:rsidR="008172CA" w:rsidRPr="000E2D6A">
        <w:rPr>
          <w:sz w:val="28"/>
          <w:szCs w:val="28"/>
        </w:rPr>
        <w:t xml:space="preserve"> по </w:t>
      </w:r>
      <w:r w:rsidR="000335B5" w:rsidRPr="000E2D6A">
        <w:rPr>
          <w:sz w:val="28"/>
          <w:szCs w:val="28"/>
        </w:rPr>
        <w:t>с</w:t>
      </w:r>
      <w:r w:rsidR="008172CA" w:rsidRPr="000E2D6A">
        <w:rPr>
          <w:sz w:val="28"/>
          <w:szCs w:val="28"/>
        </w:rPr>
        <w:t>р</w:t>
      </w:r>
      <w:r w:rsidR="000335B5" w:rsidRPr="000E2D6A">
        <w:rPr>
          <w:sz w:val="28"/>
          <w:szCs w:val="28"/>
        </w:rPr>
        <w:t>а</w:t>
      </w:r>
      <w:r w:rsidR="008172CA" w:rsidRPr="000E2D6A">
        <w:rPr>
          <w:sz w:val="28"/>
          <w:szCs w:val="28"/>
        </w:rPr>
        <w:t>вн</w:t>
      </w:r>
      <w:r w:rsidR="000335B5" w:rsidRPr="000E2D6A">
        <w:rPr>
          <w:sz w:val="28"/>
          <w:szCs w:val="28"/>
        </w:rPr>
        <w:t>е</w:t>
      </w:r>
      <w:r w:rsidR="008172CA" w:rsidRPr="000E2D6A">
        <w:rPr>
          <w:sz w:val="28"/>
          <w:szCs w:val="28"/>
        </w:rPr>
        <w:t xml:space="preserve">нию </w:t>
      </w:r>
      <w:r w:rsidR="000335B5" w:rsidRPr="000E2D6A">
        <w:rPr>
          <w:sz w:val="28"/>
          <w:szCs w:val="28"/>
        </w:rPr>
        <w:t>с</w:t>
      </w:r>
      <w:r w:rsidR="008172CA" w:rsidRPr="000E2D6A">
        <w:rPr>
          <w:sz w:val="28"/>
          <w:szCs w:val="28"/>
        </w:rPr>
        <w:t xml:space="preserve"> ж</w:t>
      </w:r>
      <w:r w:rsidR="000335B5" w:rsidRPr="000E2D6A">
        <w:rPr>
          <w:sz w:val="28"/>
          <w:szCs w:val="28"/>
        </w:rPr>
        <w:t>е</w:t>
      </w:r>
      <w:r w:rsidR="008172CA" w:rsidRPr="000E2D6A">
        <w:rPr>
          <w:sz w:val="28"/>
          <w:szCs w:val="28"/>
        </w:rPr>
        <w:t>нщин</w:t>
      </w:r>
      <w:r w:rsidR="000335B5" w:rsidRPr="000E2D6A">
        <w:rPr>
          <w:sz w:val="28"/>
          <w:szCs w:val="28"/>
        </w:rPr>
        <w:t>а</w:t>
      </w:r>
      <w:r w:rsidR="008172CA" w:rsidRPr="000E2D6A">
        <w:rPr>
          <w:sz w:val="28"/>
          <w:szCs w:val="28"/>
        </w:rPr>
        <w:t xml:space="preserve">ми, что </w:t>
      </w:r>
      <w:r w:rsidR="000335B5" w:rsidRPr="000E2D6A">
        <w:rPr>
          <w:sz w:val="28"/>
          <w:szCs w:val="28"/>
        </w:rPr>
        <w:t>с</w:t>
      </w:r>
      <w:r w:rsidR="008172CA" w:rsidRPr="000E2D6A">
        <w:rPr>
          <w:sz w:val="28"/>
          <w:szCs w:val="28"/>
        </w:rPr>
        <w:t>оотв</w:t>
      </w:r>
      <w:r w:rsidR="000335B5" w:rsidRPr="000E2D6A">
        <w:rPr>
          <w:sz w:val="28"/>
          <w:szCs w:val="28"/>
        </w:rPr>
        <w:t>е</w:t>
      </w:r>
      <w:r w:rsidR="008172CA" w:rsidRPr="000E2D6A">
        <w:rPr>
          <w:sz w:val="28"/>
          <w:szCs w:val="28"/>
        </w:rPr>
        <w:t>т</w:t>
      </w:r>
      <w:r w:rsidR="000335B5" w:rsidRPr="000E2D6A">
        <w:rPr>
          <w:sz w:val="28"/>
          <w:szCs w:val="28"/>
        </w:rPr>
        <w:t>с</w:t>
      </w:r>
      <w:r w:rsidR="008172CA" w:rsidRPr="000E2D6A">
        <w:rPr>
          <w:sz w:val="28"/>
          <w:szCs w:val="28"/>
        </w:rPr>
        <w:t>тву</w:t>
      </w:r>
      <w:r w:rsidR="000335B5" w:rsidRPr="000E2D6A">
        <w:rPr>
          <w:sz w:val="28"/>
          <w:szCs w:val="28"/>
        </w:rPr>
        <w:t>е</w:t>
      </w:r>
      <w:r w:rsidR="008172CA" w:rsidRPr="000E2D6A">
        <w:rPr>
          <w:sz w:val="28"/>
          <w:szCs w:val="28"/>
        </w:rPr>
        <w:t>т д</w:t>
      </w:r>
      <w:r w:rsidR="000335B5" w:rsidRPr="000E2D6A">
        <w:rPr>
          <w:sz w:val="28"/>
          <w:szCs w:val="28"/>
        </w:rPr>
        <w:t>а</w:t>
      </w:r>
      <w:r w:rsidR="008172CA" w:rsidRPr="000E2D6A">
        <w:rPr>
          <w:sz w:val="28"/>
          <w:szCs w:val="28"/>
        </w:rPr>
        <w:t>нным м</w:t>
      </w:r>
      <w:r w:rsidR="000335B5" w:rsidRPr="000E2D6A">
        <w:rPr>
          <w:sz w:val="28"/>
          <w:szCs w:val="28"/>
        </w:rPr>
        <w:t>е</w:t>
      </w:r>
      <w:r w:rsidR="008172CA" w:rsidRPr="000E2D6A">
        <w:rPr>
          <w:sz w:val="28"/>
          <w:szCs w:val="28"/>
        </w:rPr>
        <w:t>ждун</w:t>
      </w:r>
      <w:r w:rsidR="000335B5" w:rsidRPr="000E2D6A">
        <w:rPr>
          <w:sz w:val="28"/>
          <w:szCs w:val="28"/>
        </w:rPr>
        <w:t>а</w:t>
      </w:r>
      <w:r w:rsidR="008172CA" w:rsidRPr="000E2D6A">
        <w:rPr>
          <w:sz w:val="28"/>
          <w:szCs w:val="28"/>
        </w:rPr>
        <w:t>родных и</w:t>
      </w:r>
      <w:r w:rsidR="000335B5" w:rsidRPr="000E2D6A">
        <w:rPr>
          <w:sz w:val="28"/>
          <w:szCs w:val="28"/>
        </w:rPr>
        <w:t>сс</w:t>
      </w:r>
      <w:r w:rsidR="008172CA" w:rsidRPr="000E2D6A">
        <w:rPr>
          <w:sz w:val="28"/>
          <w:szCs w:val="28"/>
        </w:rPr>
        <w:t>л</w:t>
      </w:r>
      <w:r w:rsidR="000335B5" w:rsidRPr="000E2D6A">
        <w:rPr>
          <w:sz w:val="28"/>
          <w:szCs w:val="28"/>
        </w:rPr>
        <w:t>е</w:t>
      </w:r>
      <w:r w:rsidR="008172CA" w:rsidRPr="000E2D6A">
        <w:rPr>
          <w:sz w:val="28"/>
          <w:szCs w:val="28"/>
        </w:rPr>
        <w:t>дов</w:t>
      </w:r>
      <w:r w:rsidR="000335B5" w:rsidRPr="000E2D6A">
        <w:rPr>
          <w:sz w:val="28"/>
          <w:szCs w:val="28"/>
        </w:rPr>
        <w:t>а</w:t>
      </w:r>
      <w:r w:rsidR="008172CA" w:rsidRPr="000E2D6A">
        <w:rPr>
          <w:sz w:val="28"/>
          <w:szCs w:val="28"/>
        </w:rPr>
        <w:t xml:space="preserve">ний. </w:t>
      </w:r>
    </w:p>
    <w:p w14:paraId="4837F6AF" w14:textId="77777777" w:rsidR="008538F5" w:rsidRPr="003C5E43" w:rsidRDefault="008538F5" w:rsidP="008538F5">
      <w:pPr>
        <w:widowControl/>
        <w:autoSpaceDE/>
        <w:autoSpaceDN/>
        <w:ind w:firstLine="567"/>
        <w:jc w:val="both"/>
        <w:rPr>
          <w:sz w:val="28"/>
          <w:szCs w:val="28"/>
          <w:lang w:eastAsia="ru-RU"/>
        </w:rPr>
      </w:pPr>
      <w:r w:rsidRPr="000E2D6A">
        <w:rPr>
          <w:rFonts w:eastAsia="+mn-ea"/>
          <w:color w:val="000000"/>
          <w:kern w:val="24"/>
          <w:sz w:val="28"/>
          <w:szCs w:val="28"/>
          <w:lang w:eastAsia="ru-RU"/>
        </w:rPr>
        <w:t xml:space="preserve">Анализ демонстрирует, что мужчины чаще страдают ПКР, чем женщины, во всех регионах Казахстана. Например, в Астане и Алматы число заболевших мужчин значительно превышает число женщин и </w:t>
      </w:r>
      <w:r w:rsidRPr="000E2D6A">
        <w:rPr>
          <w:color w:val="000000"/>
          <w:kern w:val="24"/>
          <w:sz w:val="28"/>
          <w:szCs w:val="28"/>
          <w:lang w:eastAsia="ru-RU"/>
        </w:rPr>
        <w:t>57,4% случаев приходились на мужчин в общей заболеваемости.</w:t>
      </w:r>
      <w:r w:rsidRPr="003C5E43">
        <w:rPr>
          <w:color w:val="000000"/>
          <w:kern w:val="24"/>
          <w:sz w:val="28"/>
          <w:szCs w:val="28"/>
          <w:lang w:eastAsia="ru-RU"/>
        </w:rPr>
        <w:t xml:space="preserve"> </w:t>
      </w:r>
    </w:p>
    <w:p w14:paraId="3D1B7888" w14:textId="62C65A3D" w:rsidR="00A432B0" w:rsidRPr="00F96661" w:rsidRDefault="008172CA">
      <w:pPr>
        <w:tabs>
          <w:tab w:val="left" w:pos="567"/>
        </w:tabs>
        <w:ind w:firstLine="567"/>
        <w:jc w:val="both"/>
        <w:rPr>
          <w:sz w:val="28"/>
          <w:szCs w:val="28"/>
        </w:rPr>
      </w:pPr>
      <w:r w:rsidRPr="00F96661">
        <w:rPr>
          <w:sz w:val="28"/>
          <w:szCs w:val="28"/>
        </w:rPr>
        <w:t xml:space="preserve">По </w:t>
      </w:r>
      <w:r w:rsidR="000335B5" w:rsidRPr="00F96661">
        <w:rPr>
          <w:sz w:val="28"/>
          <w:szCs w:val="28"/>
        </w:rPr>
        <w:t>с</w:t>
      </w:r>
      <w:r w:rsidRPr="00F96661">
        <w:rPr>
          <w:sz w:val="28"/>
          <w:szCs w:val="28"/>
        </w:rPr>
        <w:t>р</w:t>
      </w:r>
      <w:r w:rsidR="000335B5" w:rsidRPr="00F96661">
        <w:rPr>
          <w:sz w:val="28"/>
          <w:szCs w:val="28"/>
        </w:rPr>
        <w:t>а</w:t>
      </w:r>
      <w:r w:rsidRPr="00F96661">
        <w:rPr>
          <w:sz w:val="28"/>
          <w:szCs w:val="28"/>
        </w:rPr>
        <w:t>вн</w:t>
      </w:r>
      <w:r w:rsidR="000335B5" w:rsidRPr="00F96661">
        <w:rPr>
          <w:sz w:val="28"/>
          <w:szCs w:val="28"/>
        </w:rPr>
        <w:t>е</w:t>
      </w:r>
      <w:r w:rsidRPr="00F96661">
        <w:rPr>
          <w:sz w:val="28"/>
          <w:szCs w:val="28"/>
        </w:rPr>
        <w:t xml:space="preserve">нию </w:t>
      </w:r>
      <w:r w:rsidR="000335B5" w:rsidRPr="00F96661">
        <w:rPr>
          <w:sz w:val="28"/>
          <w:szCs w:val="28"/>
        </w:rPr>
        <w:t>с</w:t>
      </w:r>
      <w:r w:rsidRPr="00F96661">
        <w:rPr>
          <w:sz w:val="28"/>
          <w:szCs w:val="28"/>
        </w:rPr>
        <w:t xml:space="preserve"> </w:t>
      </w:r>
      <w:r w:rsidR="000335B5" w:rsidRPr="00F96661">
        <w:rPr>
          <w:sz w:val="28"/>
          <w:szCs w:val="28"/>
        </w:rPr>
        <w:t>е</w:t>
      </w:r>
      <w:r w:rsidRPr="00F96661">
        <w:rPr>
          <w:sz w:val="28"/>
          <w:szCs w:val="28"/>
        </w:rPr>
        <w:t>вроп</w:t>
      </w:r>
      <w:r w:rsidR="000335B5" w:rsidRPr="00F96661">
        <w:rPr>
          <w:sz w:val="28"/>
          <w:szCs w:val="28"/>
        </w:rPr>
        <w:t>е</w:t>
      </w:r>
      <w:r w:rsidRPr="00F96661">
        <w:rPr>
          <w:sz w:val="28"/>
          <w:szCs w:val="28"/>
        </w:rPr>
        <w:t>й</w:t>
      </w:r>
      <w:r w:rsidR="000335B5" w:rsidRPr="00F96661">
        <w:rPr>
          <w:sz w:val="28"/>
          <w:szCs w:val="28"/>
        </w:rPr>
        <w:t>с</w:t>
      </w:r>
      <w:r w:rsidRPr="00F96661">
        <w:rPr>
          <w:sz w:val="28"/>
          <w:szCs w:val="28"/>
        </w:rPr>
        <w:t>кой этнич</w:t>
      </w:r>
      <w:r w:rsidR="000335B5" w:rsidRPr="00F96661">
        <w:rPr>
          <w:sz w:val="28"/>
          <w:szCs w:val="28"/>
        </w:rPr>
        <w:t>ес</w:t>
      </w:r>
      <w:r w:rsidRPr="00F96661">
        <w:rPr>
          <w:sz w:val="28"/>
          <w:szCs w:val="28"/>
        </w:rPr>
        <w:t xml:space="preserve">кой группой, </w:t>
      </w:r>
      <w:r w:rsidR="000335B5" w:rsidRPr="00F96661">
        <w:rPr>
          <w:sz w:val="28"/>
          <w:szCs w:val="28"/>
        </w:rPr>
        <w:t>а</w:t>
      </w:r>
      <w:r w:rsidRPr="00F96661">
        <w:rPr>
          <w:sz w:val="28"/>
          <w:szCs w:val="28"/>
        </w:rPr>
        <w:t>зи</w:t>
      </w:r>
      <w:r w:rsidR="000335B5" w:rsidRPr="00F96661">
        <w:rPr>
          <w:sz w:val="28"/>
          <w:szCs w:val="28"/>
        </w:rPr>
        <w:t>а</w:t>
      </w:r>
      <w:r w:rsidRPr="00F96661">
        <w:rPr>
          <w:sz w:val="28"/>
          <w:szCs w:val="28"/>
        </w:rPr>
        <w:t>т</w:t>
      </w:r>
      <w:r w:rsidR="000335B5" w:rsidRPr="00F96661">
        <w:rPr>
          <w:sz w:val="28"/>
          <w:szCs w:val="28"/>
        </w:rPr>
        <w:t>с</w:t>
      </w:r>
      <w:r w:rsidRPr="00F96661">
        <w:rPr>
          <w:sz w:val="28"/>
          <w:szCs w:val="28"/>
        </w:rPr>
        <w:t>к</w:t>
      </w:r>
      <w:r w:rsidR="000335B5" w:rsidRPr="00F96661">
        <w:rPr>
          <w:sz w:val="28"/>
          <w:szCs w:val="28"/>
        </w:rPr>
        <w:t>а</w:t>
      </w:r>
      <w:r w:rsidRPr="00F96661">
        <w:rPr>
          <w:sz w:val="28"/>
          <w:szCs w:val="28"/>
        </w:rPr>
        <w:t>я этнич</w:t>
      </w:r>
      <w:r w:rsidR="000335B5" w:rsidRPr="00F96661">
        <w:rPr>
          <w:sz w:val="28"/>
          <w:szCs w:val="28"/>
        </w:rPr>
        <w:t>ес</w:t>
      </w:r>
      <w:r w:rsidRPr="00F96661">
        <w:rPr>
          <w:sz w:val="28"/>
          <w:szCs w:val="28"/>
        </w:rPr>
        <w:t>к</w:t>
      </w:r>
      <w:r w:rsidR="000335B5" w:rsidRPr="00F96661">
        <w:rPr>
          <w:sz w:val="28"/>
          <w:szCs w:val="28"/>
        </w:rPr>
        <w:t>а</w:t>
      </w:r>
      <w:r w:rsidRPr="00F96661">
        <w:rPr>
          <w:sz w:val="28"/>
          <w:szCs w:val="28"/>
        </w:rPr>
        <w:t>я групп</w:t>
      </w:r>
      <w:r w:rsidR="000335B5" w:rsidRPr="00F96661">
        <w:rPr>
          <w:sz w:val="28"/>
          <w:szCs w:val="28"/>
        </w:rPr>
        <w:t>а</w:t>
      </w:r>
      <w:r w:rsidRPr="00F96661">
        <w:rPr>
          <w:sz w:val="28"/>
          <w:szCs w:val="28"/>
        </w:rPr>
        <w:t xml:space="preserve"> им</w:t>
      </w:r>
      <w:r w:rsidR="000335B5" w:rsidRPr="00F96661">
        <w:rPr>
          <w:sz w:val="28"/>
          <w:szCs w:val="28"/>
        </w:rPr>
        <w:t>ее</w:t>
      </w:r>
      <w:r w:rsidRPr="00F96661">
        <w:rPr>
          <w:sz w:val="28"/>
          <w:szCs w:val="28"/>
        </w:rPr>
        <w:t>т бол</w:t>
      </w:r>
      <w:r w:rsidR="000335B5" w:rsidRPr="00F96661">
        <w:rPr>
          <w:sz w:val="28"/>
          <w:szCs w:val="28"/>
        </w:rPr>
        <w:t>ее</w:t>
      </w:r>
      <w:r w:rsidRPr="00F96661">
        <w:rPr>
          <w:sz w:val="28"/>
          <w:szCs w:val="28"/>
        </w:rPr>
        <w:t xml:space="preserve"> вы</w:t>
      </w:r>
      <w:r w:rsidR="000335B5" w:rsidRPr="00F96661">
        <w:rPr>
          <w:sz w:val="28"/>
          <w:szCs w:val="28"/>
        </w:rPr>
        <w:t>с</w:t>
      </w:r>
      <w:r w:rsidRPr="00F96661">
        <w:rPr>
          <w:sz w:val="28"/>
          <w:szCs w:val="28"/>
        </w:rPr>
        <w:t>окий уров</w:t>
      </w:r>
      <w:r w:rsidR="000335B5" w:rsidRPr="00F96661">
        <w:rPr>
          <w:sz w:val="28"/>
          <w:szCs w:val="28"/>
        </w:rPr>
        <w:t>е</w:t>
      </w:r>
      <w:r w:rsidRPr="00F96661">
        <w:rPr>
          <w:sz w:val="28"/>
          <w:szCs w:val="28"/>
        </w:rPr>
        <w:t>нь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ае</w:t>
      </w:r>
      <w:r w:rsidRPr="00F96661">
        <w:rPr>
          <w:sz w:val="28"/>
          <w:szCs w:val="28"/>
        </w:rPr>
        <w:t>мо</w:t>
      </w:r>
      <w:r w:rsidR="000335B5" w:rsidRPr="00F96661">
        <w:rPr>
          <w:sz w:val="28"/>
          <w:szCs w:val="28"/>
        </w:rPr>
        <w:t>с</w:t>
      </w:r>
      <w:r w:rsidRPr="00F96661">
        <w:rPr>
          <w:sz w:val="28"/>
          <w:szCs w:val="28"/>
        </w:rPr>
        <w:t>ти г</w:t>
      </w:r>
      <w:r w:rsidR="000335B5" w:rsidRPr="00F96661">
        <w:rPr>
          <w:sz w:val="28"/>
          <w:szCs w:val="28"/>
        </w:rPr>
        <w:t>е</w:t>
      </w:r>
      <w:r w:rsidRPr="00F96661">
        <w:rPr>
          <w:sz w:val="28"/>
          <w:szCs w:val="28"/>
        </w:rPr>
        <w:t>н</w:t>
      </w:r>
      <w:r w:rsidR="000335B5" w:rsidRPr="00F96661">
        <w:rPr>
          <w:sz w:val="28"/>
          <w:szCs w:val="28"/>
        </w:rPr>
        <w:t>е</w:t>
      </w:r>
      <w:r w:rsidRPr="00F96661">
        <w:rPr>
          <w:sz w:val="28"/>
          <w:szCs w:val="28"/>
        </w:rPr>
        <w:t>тич</w:t>
      </w:r>
      <w:r w:rsidR="000335B5" w:rsidRPr="00F96661">
        <w:rPr>
          <w:sz w:val="28"/>
          <w:szCs w:val="28"/>
        </w:rPr>
        <w:t>ес</w:t>
      </w:r>
      <w:r w:rsidRPr="00F96661">
        <w:rPr>
          <w:sz w:val="28"/>
          <w:szCs w:val="28"/>
        </w:rPr>
        <w:t>ки контролиру</w:t>
      </w:r>
      <w:r w:rsidR="000335B5" w:rsidRPr="00F96661">
        <w:rPr>
          <w:sz w:val="28"/>
          <w:szCs w:val="28"/>
        </w:rPr>
        <w:t>е</w:t>
      </w:r>
      <w:r w:rsidRPr="00F96661">
        <w:rPr>
          <w:sz w:val="28"/>
          <w:szCs w:val="28"/>
        </w:rPr>
        <w:t>мыми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w:t>
      </w:r>
      <w:r w:rsidRPr="00F96661">
        <w:rPr>
          <w:sz w:val="28"/>
          <w:szCs w:val="28"/>
        </w:rPr>
        <w:t xml:space="preserve">ниями </w:t>
      </w:r>
      <w:r w:rsidR="0076002A" w:rsidRPr="00F96661">
        <w:rPr>
          <w:sz w:val="28"/>
          <w:szCs w:val="28"/>
        </w:rPr>
        <w:t>ПКР</w:t>
      </w:r>
      <w:r w:rsidRPr="00F96661">
        <w:rPr>
          <w:sz w:val="28"/>
          <w:szCs w:val="28"/>
        </w:rPr>
        <w:t xml:space="preserve"> н</w:t>
      </w:r>
      <w:r w:rsidR="000335B5" w:rsidRPr="00F96661">
        <w:rPr>
          <w:sz w:val="28"/>
          <w:szCs w:val="28"/>
        </w:rPr>
        <w:t>а</w:t>
      </w:r>
      <w:r w:rsidRPr="00F96661">
        <w:rPr>
          <w:sz w:val="28"/>
          <w:szCs w:val="28"/>
        </w:rPr>
        <w:t xml:space="preserve"> 3,4 р</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 xml:space="preserve"> </w:t>
      </w:r>
      <w:r w:rsidR="000335B5" w:rsidRPr="00F96661">
        <w:rPr>
          <w:sz w:val="28"/>
          <w:szCs w:val="28"/>
        </w:rPr>
        <w:t>с</w:t>
      </w:r>
      <w:r w:rsidRPr="00F96661">
        <w:rPr>
          <w:sz w:val="28"/>
          <w:szCs w:val="28"/>
        </w:rPr>
        <w:t>луч</w:t>
      </w:r>
      <w:r w:rsidR="000335B5" w:rsidRPr="00F96661">
        <w:rPr>
          <w:sz w:val="28"/>
          <w:szCs w:val="28"/>
        </w:rPr>
        <w:t>ае</w:t>
      </w:r>
      <w:r w:rsidRPr="00F96661">
        <w:rPr>
          <w:sz w:val="28"/>
          <w:szCs w:val="28"/>
        </w:rPr>
        <w:t xml:space="preserve">в. </w:t>
      </w:r>
      <w:r w:rsidR="00EE441D" w:rsidRPr="00F96661">
        <w:rPr>
          <w:sz w:val="28"/>
          <w:szCs w:val="28"/>
        </w:rPr>
        <w:t>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ае</w:t>
      </w:r>
      <w:r w:rsidRPr="00F96661">
        <w:rPr>
          <w:sz w:val="28"/>
          <w:szCs w:val="28"/>
        </w:rPr>
        <w:t>мо</w:t>
      </w:r>
      <w:r w:rsidR="000335B5" w:rsidRPr="00F96661">
        <w:rPr>
          <w:sz w:val="28"/>
          <w:szCs w:val="28"/>
        </w:rPr>
        <w:t>с</w:t>
      </w:r>
      <w:r w:rsidRPr="00F96661">
        <w:rPr>
          <w:sz w:val="28"/>
          <w:szCs w:val="28"/>
        </w:rPr>
        <w:t xml:space="preserve">ть в </w:t>
      </w:r>
      <w:r w:rsidR="000335B5" w:rsidRPr="00F96661">
        <w:rPr>
          <w:sz w:val="28"/>
          <w:szCs w:val="28"/>
        </w:rPr>
        <w:t>а</w:t>
      </w:r>
      <w:r w:rsidRPr="00F96661">
        <w:rPr>
          <w:sz w:val="28"/>
          <w:szCs w:val="28"/>
        </w:rPr>
        <w:t>зи</w:t>
      </w:r>
      <w:r w:rsidR="000335B5" w:rsidRPr="00F96661">
        <w:rPr>
          <w:sz w:val="28"/>
          <w:szCs w:val="28"/>
        </w:rPr>
        <w:t>а</w:t>
      </w:r>
      <w:r w:rsidRPr="00F96661">
        <w:rPr>
          <w:sz w:val="28"/>
          <w:szCs w:val="28"/>
        </w:rPr>
        <w:t>т</w:t>
      </w:r>
      <w:r w:rsidR="000335B5" w:rsidRPr="00F96661">
        <w:rPr>
          <w:sz w:val="28"/>
          <w:szCs w:val="28"/>
        </w:rPr>
        <w:t>с</w:t>
      </w:r>
      <w:r w:rsidRPr="00F96661">
        <w:rPr>
          <w:sz w:val="28"/>
          <w:szCs w:val="28"/>
        </w:rPr>
        <w:t>кой этнич</w:t>
      </w:r>
      <w:r w:rsidR="000335B5" w:rsidRPr="00F96661">
        <w:rPr>
          <w:sz w:val="28"/>
          <w:szCs w:val="28"/>
        </w:rPr>
        <w:t>ес</w:t>
      </w:r>
      <w:r w:rsidRPr="00F96661">
        <w:rPr>
          <w:sz w:val="28"/>
          <w:szCs w:val="28"/>
        </w:rPr>
        <w:t>кой групп</w:t>
      </w:r>
      <w:r w:rsidR="000335B5" w:rsidRPr="00F96661">
        <w:rPr>
          <w:sz w:val="28"/>
          <w:szCs w:val="28"/>
        </w:rPr>
        <w:t>е</w:t>
      </w:r>
      <w:r w:rsidRPr="00F96661">
        <w:rPr>
          <w:sz w:val="28"/>
          <w:szCs w:val="28"/>
        </w:rPr>
        <w:t xml:space="preserve"> </w:t>
      </w:r>
      <w:r w:rsidR="000335B5" w:rsidRPr="00F96661">
        <w:rPr>
          <w:sz w:val="28"/>
          <w:szCs w:val="28"/>
        </w:rPr>
        <w:t>с</w:t>
      </w:r>
      <w:r w:rsidRPr="00F96661">
        <w:rPr>
          <w:sz w:val="28"/>
          <w:szCs w:val="28"/>
        </w:rPr>
        <w:t>о</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вля</w:t>
      </w:r>
      <w:r w:rsidR="000335B5" w:rsidRPr="00F96661">
        <w:rPr>
          <w:sz w:val="28"/>
          <w:szCs w:val="28"/>
        </w:rPr>
        <w:t>е</w:t>
      </w:r>
      <w:r w:rsidRPr="00F96661">
        <w:rPr>
          <w:sz w:val="28"/>
          <w:szCs w:val="28"/>
        </w:rPr>
        <w:t xml:space="preserve">т 5422 </w:t>
      </w:r>
      <w:r w:rsidR="000335B5" w:rsidRPr="00F96661">
        <w:rPr>
          <w:sz w:val="28"/>
          <w:szCs w:val="28"/>
        </w:rPr>
        <w:t>с</w:t>
      </w:r>
      <w:r w:rsidRPr="00F96661">
        <w:rPr>
          <w:sz w:val="28"/>
          <w:szCs w:val="28"/>
        </w:rPr>
        <w:t>луч</w:t>
      </w:r>
      <w:r w:rsidR="000335B5" w:rsidRPr="00F96661">
        <w:rPr>
          <w:sz w:val="28"/>
          <w:szCs w:val="28"/>
        </w:rPr>
        <w:t>а</w:t>
      </w:r>
      <w:r w:rsidRPr="00F96661">
        <w:rPr>
          <w:sz w:val="28"/>
          <w:szCs w:val="28"/>
        </w:rPr>
        <w:t>я н</w:t>
      </w:r>
      <w:r w:rsidR="000335B5" w:rsidRPr="00F96661">
        <w:rPr>
          <w:sz w:val="28"/>
          <w:szCs w:val="28"/>
        </w:rPr>
        <w:t>а</w:t>
      </w:r>
      <w:r w:rsidRPr="00F96661">
        <w:rPr>
          <w:sz w:val="28"/>
          <w:szCs w:val="28"/>
        </w:rPr>
        <w:t xml:space="preserve"> 100 000 ч</w:t>
      </w:r>
      <w:r w:rsidR="000335B5" w:rsidRPr="00F96661">
        <w:rPr>
          <w:sz w:val="28"/>
          <w:szCs w:val="28"/>
        </w:rPr>
        <w:t>е</w:t>
      </w:r>
      <w:r w:rsidRPr="00F96661">
        <w:rPr>
          <w:sz w:val="28"/>
          <w:szCs w:val="28"/>
        </w:rPr>
        <w:t>лов</w:t>
      </w:r>
      <w:r w:rsidR="000335B5" w:rsidRPr="00F96661">
        <w:rPr>
          <w:sz w:val="28"/>
          <w:szCs w:val="28"/>
        </w:rPr>
        <w:t>е</w:t>
      </w:r>
      <w:r w:rsidRPr="00F96661">
        <w:rPr>
          <w:sz w:val="28"/>
          <w:szCs w:val="28"/>
        </w:rPr>
        <w:t>к, что зн</w:t>
      </w:r>
      <w:r w:rsidR="000335B5" w:rsidRPr="00F96661">
        <w:rPr>
          <w:sz w:val="28"/>
          <w:szCs w:val="28"/>
        </w:rPr>
        <w:t>а</w:t>
      </w:r>
      <w:r w:rsidRPr="00F96661">
        <w:rPr>
          <w:sz w:val="28"/>
          <w:szCs w:val="28"/>
        </w:rPr>
        <w:t>чит</w:t>
      </w:r>
      <w:r w:rsidR="000335B5" w:rsidRPr="00F96661">
        <w:rPr>
          <w:sz w:val="28"/>
          <w:szCs w:val="28"/>
        </w:rPr>
        <w:t>е</w:t>
      </w:r>
      <w:r w:rsidRPr="00F96661">
        <w:rPr>
          <w:sz w:val="28"/>
          <w:szCs w:val="28"/>
        </w:rPr>
        <w:t>льно пр</w:t>
      </w:r>
      <w:r w:rsidR="000335B5" w:rsidRPr="00F96661">
        <w:rPr>
          <w:sz w:val="28"/>
          <w:szCs w:val="28"/>
        </w:rPr>
        <w:t>е</w:t>
      </w:r>
      <w:r w:rsidRPr="00F96661">
        <w:rPr>
          <w:sz w:val="28"/>
          <w:szCs w:val="28"/>
        </w:rPr>
        <w:t>выш</w:t>
      </w:r>
      <w:r w:rsidR="000335B5" w:rsidRPr="00F96661">
        <w:rPr>
          <w:sz w:val="28"/>
          <w:szCs w:val="28"/>
        </w:rPr>
        <w:t>ае</w:t>
      </w:r>
      <w:r w:rsidRPr="00F96661">
        <w:rPr>
          <w:sz w:val="28"/>
          <w:szCs w:val="28"/>
        </w:rPr>
        <w:t>т уров</w:t>
      </w:r>
      <w:r w:rsidR="000335B5" w:rsidRPr="00F96661">
        <w:rPr>
          <w:sz w:val="28"/>
          <w:szCs w:val="28"/>
        </w:rPr>
        <w:t>е</w:t>
      </w:r>
      <w:r w:rsidRPr="00F96661">
        <w:rPr>
          <w:sz w:val="28"/>
          <w:szCs w:val="28"/>
        </w:rPr>
        <w:t>нь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ае</w:t>
      </w:r>
      <w:r w:rsidRPr="00F96661">
        <w:rPr>
          <w:sz w:val="28"/>
          <w:szCs w:val="28"/>
        </w:rPr>
        <w:t>мо</w:t>
      </w:r>
      <w:r w:rsidR="000335B5" w:rsidRPr="00F96661">
        <w:rPr>
          <w:sz w:val="28"/>
          <w:szCs w:val="28"/>
        </w:rPr>
        <w:t>с</w:t>
      </w:r>
      <w:r w:rsidRPr="00F96661">
        <w:rPr>
          <w:sz w:val="28"/>
          <w:szCs w:val="28"/>
        </w:rPr>
        <w:t xml:space="preserve">ти в </w:t>
      </w:r>
      <w:r w:rsidR="000335B5" w:rsidRPr="00F96661">
        <w:rPr>
          <w:sz w:val="28"/>
          <w:szCs w:val="28"/>
        </w:rPr>
        <w:t>е</w:t>
      </w:r>
      <w:r w:rsidRPr="00F96661">
        <w:rPr>
          <w:sz w:val="28"/>
          <w:szCs w:val="28"/>
        </w:rPr>
        <w:t>вроп</w:t>
      </w:r>
      <w:r w:rsidR="000335B5" w:rsidRPr="00F96661">
        <w:rPr>
          <w:sz w:val="28"/>
          <w:szCs w:val="28"/>
        </w:rPr>
        <w:t>е</w:t>
      </w:r>
      <w:r w:rsidRPr="00F96661">
        <w:rPr>
          <w:sz w:val="28"/>
          <w:szCs w:val="28"/>
        </w:rPr>
        <w:t>й</w:t>
      </w:r>
      <w:r w:rsidR="000335B5" w:rsidRPr="00F96661">
        <w:rPr>
          <w:sz w:val="28"/>
          <w:szCs w:val="28"/>
        </w:rPr>
        <w:t>с</w:t>
      </w:r>
      <w:r w:rsidRPr="00F96661">
        <w:rPr>
          <w:sz w:val="28"/>
          <w:szCs w:val="28"/>
        </w:rPr>
        <w:t>кой этнич</w:t>
      </w:r>
      <w:r w:rsidR="000335B5" w:rsidRPr="00F96661">
        <w:rPr>
          <w:sz w:val="28"/>
          <w:szCs w:val="28"/>
        </w:rPr>
        <w:t>ес</w:t>
      </w:r>
      <w:r w:rsidRPr="00F96661">
        <w:rPr>
          <w:sz w:val="28"/>
          <w:szCs w:val="28"/>
        </w:rPr>
        <w:t>кой групп</w:t>
      </w:r>
      <w:r w:rsidR="000335B5" w:rsidRPr="00F96661">
        <w:rPr>
          <w:sz w:val="28"/>
          <w:szCs w:val="28"/>
        </w:rPr>
        <w:t>е</w:t>
      </w:r>
      <w:r w:rsidR="00EE441D" w:rsidRPr="00F96661">
        <w:rPr>
          <w:sz w:val="28"/>
          <w:szCs w:val="28"/>
        </w:rPr>
        <w:t xml:space="preserve"> (ри</w:t>
      </w:r>
      <w:r w:rsidR="000335B5" w:rsidRPr="00F96661">
        <w:rPr>
          <w:sz w:val="28"/>
          <w:szCs w:val="28"/>
        </w:rPr>
        <w:t>с</w:t>
      </w:r>
      <w:r w:rsidR="00EE441D" w:rsidRPr="00F96661">
        <w:rPr>
          <w:sz w:val="28"/>
          <w:szCs w:val="28"/>
        </w:rPr>
        <w:t xml:space="preserve">унок </w:t>
      </w:r>
      <w:r w:rsidR="00F24F05">
        <w:rPr>
          <w:sz w:val="28"/>
          <w:szCs w:val="28"/>
        </w:rPr>
        <w:t>11</w:t>
      </w:r>
      <w:r w:rsidR="00EE441D" w:rsidRPr="00F96661">
        <w:rPr>
          <w:sz w:val="28"/>
          <w:szCs w:val="28"/>
        </w:rPr>
        <w:t>)</w:t>
      </w:r>
      <w:r w:rsidRPr="00F96661">
        <w:rPr>
          <w:sz w:val="28"/>
          <w:szCs w:val="28"/>
        </w:rPr>
        <w:t xml:space="preserve">. </w:t>
      </w:r>
    </w:p>
    <w:p w14:paraId="2AD3D464" w14:textId="1A24E2AA" w:rsidR="00597FE1" w:rsidRPr="00F96661" w:rsidRDefault="005F7C6E" w:rsidP="005F7C6E">
      <w:pPr>
        <w:tabs>
          <w:tab w:val="left" w:pos="567"/>
        </w:tabs>
        <w:jc w:val="both"/>
        <w:rPr>
          <w:sz w:val="28"/>
          <w:szCs w:val="28"/>
        </w:rPr>
      </w:pPr>
      <w:r>
        <w:rPr>
          <w:noProof/>
          <w:lang w:eastAsia="ru-RU"/>
        </w:rPr>
        <w:drawing>
          <wp:inline distT="0" distB="0" distL="0" distR="0" wp14:anchorId="3A88577A" wp14:editId="5CEBD229">
            <wp:extent cx="6071191" cy="3051810"/>
            <wp:effectExtent l="0" t="0" r="635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75104" cy="3053777"/>
                    </a:xfrm>
                    <a:prstGeom prst="rect">
                      <a:avLst/>
                    </a:prstGeom>
                    <a:noFill/>
                    <a:ln>
                      <a:noFill/>
                    </a:ln>
                  </pic:spPr>
                </pic:pic>
              </a:graphicData>
            </a:graphic>
          </wp:inline>
        </w:drawing>
      </w:r>
    </w:p>
    <w:p w14:paraId="61EBDCD6" w14:textId="42BFECD6" w:rsidR="00A432B0" w:rsidRPr="00F96661" w:rsidRDefault="00A432B0" w:rsidP="00941994">
      <w:pPr>
        <w:tabs>
          <w:tab w:val="left" w:pos="567"/>
        </w:tabs>
        <w:jc w:val="center"/>
        <w:rPr>
          <w:sz w:val="28"/>
          <w:szCs w:val="28"/>
        </w:rPr>
      </w:pPr>
    </w:p>
    <w:p w14:paraId="73F43700" w14:textId="5C738492" w:rsidR="00501039" w:rsidRPr="00F96661" w:rsidRDefault="00A432B0" w:rsidP="00444AB3">
      <w:pPr>
        <w:tabs>
          <w:tab w:val="left" w:pos="567"/>
        </w:tabs>
        <w:jc w:val="center"/>
        <w:rPr>
          <w:sz w:val="28"/>
          <w:szCs w:val="28"/>
        </w:rPr>
      </w:pPr>
      <w:r w:rsidRPr="00F96661">
        <w:rPr>
          <w:sz w:val="28"/>
          <w:szCs w:val="28"/>
        </w:rPr>
        <w:t>Ри</w:t>
      </w:r>
      <w:r w:rsidR="000335B5" w:rsidRPr="00F96661">
        <w:rPr>
          <w:sz w:val="28"/>
          <w:szCs w:val="28"/>
        </w:rPr>
        <w:t>с</w:t>
      </w:r>
      <w:r w:rsidRPr="00F96661">
        <w:rPr>
          <w:sz w:val="28"/>
          <w:szCs w:val="28"/>
        </w:rPr>
        <w:t xml:space="preserve">унок </w:t>
      </w:r>
      <w:r w:rsidR="00F24F05">
        <w:rPr>
          <w:sz w:val="28"/>
          <w:szCs w:val="28"/>
        </w:rPr>
        <w:t>11</w:t>
      </w:r>
      <w:r w:rsidRPr="00F96661">
        <w:rPr>
          <w:sz w:val="28"/>
          <w:szCs w:val="28"/>
        </w:rPr>
        <w:t xml:space="preserve"> – </w:t>
      </w:r>
      <w:r w:rsidR="00941994" w:rsidRPr="00F96661">
        <w:rPr>
          <w:sz w:val="28"/>
          <w:szCs w:val="28"/>
        </w:rPr>
        <w:t>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ае</w:t>
      </w:r>
      <w:r w:rsidRPr="00F96661">
        <w:rPr>
          <w:sz w:val="28"/>
          <w:szCs w:val="28"/>
        </w:rPr>
        <w:t>мо</w:t>
      </w:r>
      <w:r w:rsidR="000335B5" w:rsidRPr="00F96661">
        <w:rPr>
          <w:sz w:val="28"/>
          <w:szCs w:val="28"/>
        </w:rPr>
        <w:t>с</w:t>
      </w:r>
      <w:r w:rsidRPr="00F96661">
        <w:rPr>
          <w:sz w:val="28"/>
          <w:szCs w:val="28"/>
        </w:rPr>
        <w:t xml:space="preserve">ть </w:t>
      </w:r>
      <w:r w:rsidR="00F16F12" w:rsidRPr="00F96661">
        <w:rPr>
          <w:sz w:val="28"/>
          <w:szCs w:val="28"/>
        </w:rPr>
        <w:t>ПКР</w:t>
      </w:r>
      <w:r w:rsidR="00941994" w:rsidRPr="00F96661">
        <w:rPr>
          <w:sz w:val="28"/>
          <w:szCs w:val="28"/>
        </w:rPr>
        <w:t xml:space="preserve"> </w:t>
      </w:r>
      <w:r w:rsidR="00EB6BEE" w:rsidRPr="00F96661">
        <w:rPr>
          <w:sz w:val="28"/>
          <w:szCs w:val="28"/>
        </w:rPr>
        <w:t>по этнич</w:t>
      </w:r>
      <w:r w:rsidR="000335B5" w:rsidRPr="00F96661">
        <w:rPr>
          <w:sz w:val="28"/>
          <w:szCs w:val="28"/>
        </w:rPr>
        <w:t>ес</w:t>
      </w:r>
      <w:r w:rsidR="00EB6BEE" w:rsidRPr="00F96661">
        <w:rPr>
          <w:sz w:val="28"/>
          <w:szCs w:val="28"/>
        </w:rPr>
        <w:t>кой прин</w:t>
      </w:r>
      <w:r w:rsidR="000335B5" w:rsidRPr="00F96661">
        <w:rPr>
          <w:sz w:val="28"/>
          <w:szCs w:val="28"/>
        </w:rPr>
        <w:t>а</w:t>
      </w:r>
      <w:r w:rsidR="00EB6BEE" w:rsidRPr="00F96661">
        <w:rPr>
          <w:sz w:val="28"/>
          <w:szCs w:val="28"/>
        </w:rPr>
        <w:t>дл</w:t>
      </w:r>
      <w:r w:rsidR="000335B5" w:rsidRPr="00F96661">
        <w:rPr>
          <w:sz w:val="28"/>
          <w:szCs w:val="28"/>
        </w:rPr>
        <w:t>е</w:t>
      </w:r>
      <w:r w:rsidR="00EB6BEE" w:rsidRPr="00F96661">
        <w:rPr>
          <w:sz w:val="28"/>
          <w:szCs w:val="28"/>
        </w:rPr>
        <w:t>жно</w:t>
      </w:r>
      <w:r w:rsidR="000335B5" w:rsidRPr="00F96661">
        <w:rPr>
          <w:sz w:val="28"/>
          <w:szCs w:val="28"/>
        </w:rPr>
        <w:t>с</w:t>
      </w:r>
      <w:r w:rsidR="00EB6BEE" w:rsidRPr="00F96661">
        <w:rPr>
          <w:sz w:val="28"/>
          <w:szCs w:val="28"/>
        </w:rPr>
        <w:t>ти</w:t>
      </w:r>
    </w:p>
    <w:p w14:paraId="52456256" w14:textId="77777777" w:rsidR="00A432B0" w:rsidRPr="00F96661" w:rsidRDefault="00A432B0">
      <w:pPr>
        <w:tabs>
          <w:tab w:val="left" w:pos="567"/>
        </w:tabs>
        <w:ind w:firstLine="567"/>
        <w:jc w:val="both"/>
        <w:rPr>
          <w:sz w:val="28"/>
          <w:szCs w:val="28"/>
        </w:rPr>
      </w:pPr>
    </w:p>
    <w:p w14:paraId="3CEB6E6E" w14:textId="26400AE6" w:rsidR="00501039" w:rsidRPr="00F96661" w:rsidRDefault="008172CA" w:rsidP="009C2646">
      <w:pPr>
        <w:tabs>
          <w:tab w:val="left" w:pos="567"/>
        </w:tabs>
        <w:ind w:firstLine="567"/>
        <w:jc w:val="both"/>
        <w:rPr>
          <w:sz w:val="28"/>
          <w:szCs w:val="28"/>
        </w:rPr>
      </w:pPr>
      <w:r w:rsidRPr="00F96661">
        <w:rPr>
          <w:sz w:val="28"/>
          <w:szCs w:val="28"/>
        </w:rPr>
        <w:t>Это обозн</w:t>
      </w:r>
      <w:r w:rsidR="000335B5" w:rsidRPr="00F96661">
        <w:rPr>
          <w:sz w:val="28"/>
          <w:szCs w:val="28"/>
        </w:rPr>
        <w:t>а</w:t>
      </w:r>
      <w:r w:rsidRPr="00F96661">
        <w:rPr>
          <w:sz w:val="28"/>
          <w:szCs w:val="28"/>
        </w:rPr>
        <w:t>ч</w:t>
      </w:r>
      <w:r w:rsidR="000335B5" w:rsidRPr="00F96661">
        <w:rPr>
          <w:sz w:val="28"/>
          <w:szCs w:val="28"/>
        </w:rPr>
        <w:t>ае</w:t>
      </w:r>
      <w:r w:rsidRPr="00F96661">
        <w:rPr>
          <w:sz w:val="28"/>
          <w:szCs w:val="28"/>
        </w:rPr>
        <w:t>т в</w:t>
      </w:r>
      <w:r w:rsidR="000335B5" w:rsidRPr="00F96661">
        <w:rPr>
          <w:sz w:val="28"/>
          <w:szCs w:val="28"/>
        </w:rPr>
        <w:t>а</w:t>
      </w:r>
      <w:r w:rsidRPr="00F96661">
        <w:rPr>
          <w:sz w:val="28"/>
          <w:szCs w:val="28"/>
        </w:rPr>
        <w:t>жно</w:t>
      </w:r>
      <w:r w:rsidR="000335B5" w:rsidRPr="00F96661">
        <w:rPr>
          <w:sz w:val="28"/>
          <w:szCs w:val="28"/>
        </w:rPr>
        <w:t>е</w:t>
      </w:r>
      <w:r w:rsidRPr="00F96661">
        <w:rPr>
          <w:sz w:val="28"/>
          <w:szCs w:val="28"/>
        </w:rPr>
        <w:t xml:space="preserve"> р</w:t>
      </w:r>
      <w:r w:rsidR="000335B5" w:rsidRPr="00F96661">
        <w:rPr>
          <w:sz w:val="28"/>
          <w:szCs w:val="28"/>
        </w:rPr>
        <w:t>а</w:t>
      </w:r>
      <w:r w:rsidRPr="00F96661">
        <w:rPr>
          <w:sz w:val="28"/>
          <w:szCs w:val="28"/>
        </w:rPr>
        <w:t>зличи</w:t>
      </w:r>
      <w:r w:rsidR="000335B5" w:rsidRPr="00F96661">
        <w:rPr>
          <w:sz w:val="28"/>
          <w:szCs w:val="28"/>
        </w:rPr>
        <w:t>е</w:t>
      </w:r>
      <w:r w:rsidRPr="00F96661">
        <w:rPr>
          <w:sz w:val="28"/>
          <w:szCs w:val="28"/>
        </w:rPr>
        <w:t xml:space="preserve"> в ч</w:t>
      </w:r>
      <w:r w:rsidR="000335B5" w:rsidRPr="00F96661">
        <w:rPr>
          <w:sz w:val="28"/>
          <w:szCs w:val="28"/>
        </w:rPr>
        <w:t>ас</w:t>
      </w:r>
      <w:r w:rsidRPr="00F96661">
        <w:rPr>
          <w:sz w:val="28"/>
          <w:szCs w:val="28"/>
        </w:rPr>
        <w:t>тот</w:t>
      </w:r>
      <w:r w:rsidR="000335B5" w:rsidRPr="00F96661">
        <w:rPr>
          <w:sz w:val="28"/>
          <w:szCs w:val="28"/>
        </w:rPr>
        <w:t>е</w:t>
      </w:r>
      <w:r w:rsidRPr="00F96661">
        <w:rPr>
          <w:sz w:val="28"/>
          <w:szCs w:val="28"/>
        </w:rPr>
        <w:t xml:space="preserve">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ае</w:t>
      </w:r>
      <w:r w:rsidRPr="00F96661">
        <w:rPr>
          <w:sz w:val="28"/>
          <w:szCs w:val="28"/>
        </w:rPr>
        <w:t>мо</w:t>
      </w:r>
      <w:r w:rsidR="000335B5" w:rsidRPr="00F96661">
        <w:rPr>
          <w:sz w:val="28"/>
          <w:szCs w:val="28"/>
        </w:rPr>
        <w:t>с</w:t>
      </w:r>
      <w:r w:rsidRPr="00F96661">
        <w:rPr>
          <w:sz w:val="28"/>
          <w:szCs w:val="28"/>
        </w:rPr>
        <w:t>ти м</w:t>
      </w:r>
      <w:r w:rsidR="000335B5" w:rsidRPr="00F96661">
        <w:rPr>
          <w:sz w:val="28"/>
          <w:szCs w:val="28"/>
        </w:rPr>
        <w:t>е</w:t>
      </w:r>
      <w:r w:rsidRPr="00F96661">
        <w:rPr>
          <w:sz w:val="28"/>
          <w:szCs w:val="28"/>
        </w:rPr>
        <w:t>жду двумя этнич</w:t>
      </w:r>
      <w:r w:rsidR="000335B5" w:rsidRPr="00F96661">
        <w:rPr>
          <w:sz w:val="28"/>
          <w:szCs w:val="28"/>
        </w:rPr>
        <w:t>ес</w:t>
      </w:r>
      <w:r w:rsidRPr="00F96661">
        <w:rPr>
          <w:sz w:val="28"/>
          <w:szCs w:val="28"/>
        </w:rPr>
        <w:t>кими групп</w:t>
      </w:r>
      <w:r w:rsidR="000335B5" w:rsidRPr="00F96661">
        <w:rPr>
          <w:sz w:val="28"/>
          <w:szCs w:val="28"/>
        </w:rPr>
        <w:t>а</w:t>
      </w:r>
      <w:r w:rsidRPr="00F96661">
        <w:rPr>
          <w:sz w:val="28"/>
          <w:szCs w:val="28"/>
        </w:rPr>
        <w:t>ми и подч</w:t>
      </w:r>
      <w:r w:rsidR="000335B5" w:rsidRPr="00F96661">
        <w:rPr>
          <w:sz w:val="28"/>
          <w:szCs w:val="28"/>
        </w:rPr>
        <w:t>е</w:t>
      </w:r>
      <w:r w:rsidRPr="00F96661">
        <w:rPr>
          <w:sz w:val="28"/>
          <w:szCs w:val="28"/>
        </w:rPr>
        <w:t>ркив</w:t>
      </w:r>
      <w:r w:rsidR="000335B5" w:rsidRPr="00F96661">
        <w:rPr>
          <w:sz w:val="28"/>
          <w:szCs w:val="28"/>
        </w:rPr>
        <w:t>ае</w:t>
      </w:r>
      <w:r w:rsidRPr="00F96661">
        <w:rPr>
          <w:sz w:val="28"/>
          <w:szCs w:val="28"/>
        </w:rPr>
        <w:t>т н</w:t>
      </w:r>
      <w:r w:rsidR="000335B5" w:rsidRPr="00F96661">
        <w:rPr>
          <w:sz w:val="28"/>
          <w:szCs w:val="28"/>
        </w:rPr>
        <w:t>е</w:t>
      </w:r>
      <w:r w:rsidRPr="00F96661">
        <w:rPr>
          <w:sz w:val="28"/>
          <w:szCs w:val="28"/>
        </w:rPr>
        <w:t>обходимо</w:t>
      </w:r>
      <w:r w:rsidR="000335B5" w:rsidRPr="00F96661">
        <w:rPr>
          <w:sz w:val="28"/>
          <w:szCs w:val="28"/>
        </w:rPr>
        <w:t>с</w:t>
      </w:r>
      <w:r w:rsidRPr="00F96661">
        <w:rPr>
          <w:sz w:val="28"/>
          <w:szCs w:val="28"/>
        </w:rPr>
        <w:t>ть пров</w:t>
      </w:r>
      <w:r w:rsidR="000335B5" w:rsidRPr="00F96661">
        <w:rPr>
          <w:sz w:val="28"/>
          <w:szCs w:val="28"/>
        </w:rPr>
        <w:t>е</w:t>
      </w:r>
      <w:r w:rsidRPr="00F96661">
        <w:rPr>
          <w:sz w:val="28"/>
          <w:szCs w:val="28"/>
        </w:rPr>
        <w:t>д</w:t>
      </w:r>
      <w:r w:rsidR="000335B5" w:rsidRPr="00F96661">
        <w:rPr>
          <w:sz w:val="28"/>
          <w:szCs w:val="28"/>
        </w:rPr>
        <w:t>е</w:t>
      </w:r>
      <w:r w:rsidRPr="00F96661">
        <w:rPr>
          <w:sz w:val="28"/>
          <w:szCs w:val="28"/>
        </w:rPr>
        <w:t>ния дополнит</w:t>
      </w:r>
      <w:r w:rsidR="000335B5" w:rsidRPr="00F96661">
        <w:rPr>
          <w:sz w:val="28"/>
          <w:szCs w:val="28"/>
        </w:rPr>
        <w:t>е</w:t>
      </w:r>
      <w:r w:rsidRPr="00F96661">
        <w:rPr>
          <w:sz w:val="28"/>
          <w:szCs w:val="28"/>
        </w:rPr>
        <w:t>льных и</w:t>
      </w:r>
      <w:r w:rsidR="000335B5" w:rsidRPr="00F96661">
        <w:rPr>
          <w:sz w:val="28"/>
          <w:szCs w:val="28"/>
        </w:rPr>
        <w:t>сс</w:t>
      </w:r>
      <w:r w:rsidRPr="00F96661">
        <w:rPr>
          <w:sz w:val="28"/>
          <w:szCs w:val="28"/>
        </w:rPr>
        <w:t>л</w:t>
      </w:r>
      <w:r w:rsidR="000335B5" w:rsidRPr="00F96661">
        <w:rPr>
          <w:sz w:val="28"/>
          <w:szCs w:val="28"/>
        </w:rPr>
        <w:t>е</w:t>
      </w:r>
      <w:r w:rsidRPr="00F96661">
        <w:rPr>
          <w:sz w:val="28"/>
          <w:szCs w:val="28"/>
        </w:rPr>
        <w:t>дов</w:t>
      </w:r>
      <w:r w:rsidR="000335B5" w:rsidRPr="00F96661">
        <w:rPr>
          <w:sz w:val="28"/>
          <w:szCs w:val="28"/>
        </w:rPr>
        <w:t>а</w:t>
      </w:r>
      <w:r w:rsidRPr="00F96661">
        <w:rPr>
          <w:sz w:val="28"/>
          <w:szCs w:val="28"/>
        </w:rPr>
        <w:t>ний и вн</w:t>
      </w:r>
      <w:r w:rsidR="000335B5" w:rsidRPr="00F96661">
        <w:rPr>
          <w:sz w:val="28"/>
          <w:szCs w:val="28"/>
        </w:rPr>
        <w:t>е</w:t>
      </w:r>
      <w:r w:rsidRPr="00F96661">
        <w:rPr>
          <w:sz w:val="28"/>
          <w:szCs w:val="28"/>
        </w:rPr>
        <w:t>др</w:t>
      </w:r>
      <w:r w:rsidR="000335B5" w:rsidRPr="00F96661">
        <w:rPr>
          <w:sz w:val="28"/>
          <w:szCs w:val="28"/>
        </w:rPr>
        <w:t>е</w:t>
      </w:r>
      <w:r w:rsidRPr="00F96661">
        <w:rPr>
          <w:sz w:val="28"/>
          <w:szCs w:val="28"/>
        </w:rPr>
        <w:t>ния м</w:t>
      </w:r>
      <w:r w:rsidR="000335B5" w:rsidRPr="00F96661">
        <w:rPr>
          <w:sz w:val="28"/>
          <w:szCs w:val="28"/>
        </w:rPr>
        <w:t>е</w:t>
      </w:r>
      <w:r w:rsidRPr="00F96661">
        <w:rPr>
          <w:sz w:val="28"/>
          <w:szCs w:val="28"/>
        </w:rPr>
        <w:t>р для профил</w:t>
      </w:r>
      <w:r w:rsidR="000335B5" w:rsidRPr="00F96661">
        <w:rPr>
          <w:sz w:val="28"/>
          <w:szCs w:val="28"/>
        </w:rPr>
        <w:t>а</w:t>
      </w:r>
      <w:r w:rsidRPr="00F96661">
        <w:rPr>
          <w:sz w:val="28"/>
          <w:szCs w:val="28"/>
        </w:rPr>
        <w:t xml:space="preserve">ктики </w:t>
      </w:r>
      <w:r w:rsidR="0076002A" w:rsidRPr="00F96661">
        <w:rPr>
          <w:sz w:val="28"/>
          <w:szCs w:val="28"/>
        </w:rPr>
        <w:t>ПКР</w:t>
      </w:r>
      <w:r w:rsidRPr="00F96661">
        <w:rPr>
          <w:sz w:val="28"/>
          <w:szCs w:val="28"/>
        </w:rPr>
        <w:t xml:space="preserve"> </w:t>
      </w:r>
      <w:r w:rsidR="000335B5" w:rsidRPr="00F96661">
        <w:rPr>
          <w:sz w:val="28"/>
          <w:szCs w:val="28"/>
        </w:rPr>
        <w:t>с</w:t>
      </w:r>
      <w:r w:rsidRPr="00F96661">
        <w:rPr>
          <w:sz w:val="28"/>
          <w:szCs w:val="28"/>
        </w:rPr>
        <w:t>р</w:t>
      </w:r>
      <w:r w:rsidR="000335B5" w:rsidRPr="00F96661">
        <w:rPr>
          <w:sz w:val="28"/>
          <w:szCs w:val="28"/>
        </w:rPr>
        <w:t>е</w:t>
      </w:r>
      <w:r w:rsidRPr="00F96661">
        <w:rPr>
          <w:sz w:val="28"/>
          <w:szCs w:val="28"/>
        </w:rPr>
        <w:t xml:space="preserve">ди </w:t>
      </w:r>
      <w:r w:rsidR="000335B5" w:rsidRPr="00F96661">
        <w:rPr>
          <w:sz w:val="28"/>
          <w:szCs w:val="28"/>
        </w:rPr>
        <w:t>а</w:t>
      </w:r>
      <w:r w:rsidRPr="00F96661">
        <w:rPr>
          <w:sz w:val="28"/>
          <w:szCs w:val="28"/>
        </w:rPr>
        <w:t>зи</w:t>
      </w:r>
      <w:r w:rsidR="000335B5" w:rsidRPr="00F96661">
        <w:rPr>
          <w:sz w:val="28"/>
          <w:szCs w:val="28"/>
        </w:rPr>
        <w:t>а</w:t>
      </w:r>
      <w:r w:rsidRPr="00F96661">
        <w:rPr>
          <w:sz w:val="28"/>
          <w:szCs w:val="28"/>
        </w:rPr>
        <w:t>т</w:t>
      </w:r>
      <w:r w:rsidR="000335B5" w:rsidRPr="00F96661">
        <w:rPr>
          <w:sz w:val="28"/>
          <w:szCs w:val="28"/>
        </w:rPr>
        <w:t>с</w:t>
      </w:r>
      <w:r w:rsidRPr="00F96661">
        <w:rPr>
          <w:sz w:val="28"/>
          <w:szCs w:val="28"/>
        </w:rPr>
        <w:t>кого н</w:t>
      </w:r>
      <w:r w:rsidR="000335B5" w:rsidRPr="00F96661">
        <w:rPr>
          <w:sz w:val="28"/>
          <w:szCs w:val="28"/>
        </w:rPr>
        <w:t>асе</w:t>
      </w:r>
      <w:r w:rsidRPr="00F96661">
        <w:rPr>
          <w:sz w:val="28"/>
          <w:szCs w:val="28"/>
        </w:rPr>
        <w:t>л</w:t>
      </w:r>
      <w:r w:rsidR="000335B5" w:rsidRPr="00F96661">
        <w:rPr>
          <w:sz w:val="28"/>
          <w:szCs w:val="28"/>
        </w:rPr>
        <w:t>е</w:t>
      </w:r>
      <w:r w:rsidRPr="00F96661">
        <w:rPr>
          <w:sz w:val="28"/>
          <w:szCs w:val="28"/>
        </w:rPr>
        <w:t>ния, о</w:t>
      </w:r>
      <w:r w:rsidR="000335B5" w:rsidRPr="00F96661">
        <w:rPr>
          <w:sz w:val="28"/>
          <w:szCs w:val="28"/>
        </w:rPr>
        <w:t>с</w:t>
      </w:r>
      <w:r w:rsidRPr="00F96661">
        <w:rPr>
          <w:sz w:val="28"/>
          <w:szCs w:val="28"/>
        </w:rPr>
        <w:t>об</w:t>
      </w:r>
      <w:r w:rsidR="000335B5" w:rsidRPr="00F96661">
        <w:rPr>
          <w:sz w:val="28"/>
          <w:szCs w:val="28"/>
        </w:rPr>
        <w:t>е</w:t>
      </w:r>
      <w:r w:rsidRPr="00F96661">
        <w:rPr>
          <w:sz w:val="28"/>
          <w:szCs w:val="28"/>
        </w:rPr>
        <w:t>нно учитыв</w:t>
      </w:r>
      <w:r w:rsidR="000335B5" w:rsidRPr="00F96661">
        <w:rPr>
          <w:sz w:val="28"/>
          <w:szCs w:val="28"/>
        </w:rPr>
        <w:t>а</w:t>
      </w:r>
      <w:r w:rsidRPr="00F96661">
        <w:rPr>
          <w:sz w:val="28"/>
          <w:szCs w:val="28"/>
        </w:rPr>
        <w:t xml:space="preserve">я </w:t>
      </w:r>
      <w:r w:rsidR="000335B5" w:rsidRPr="00F96661">
        <w:rPr>
          <w:sz w:val="28"/>
          <w:szCs w:val="28"/>
        </w:rPr>
        <w:t>с</w:t>
      </w:r>
      <w:r w:rsidRPr="00F96661">
        <w:rPr>
          <w:sz w:val="28"/>
          <w:szCs w:val="28"/>
        </w:rPr>
        <w:t>вязь м</w:t>
      </w:r>
      <w:r w:rsidR="000335B5" w:rsidRPr="00F96661">
        <w:rPr>
          <w:sz w:val="28"/>
          <w:szCs w:val="28"/>
        </w:rPr>
        <w:t>е</w:t>
      </w:r>
      <w:r w:rsidRPr="00F96661">
        <w:rPr>
          <w:sz w:val="28"/>
          <w:szCs w:val="28"/>
        </w:rPr>
        <w:t xml:space="preserve">жду </w:t>
      </w:r>
      <w:r w:rsidR="0076002A" w:rsidRPr="00F96661">
        <w:rPr>
          <w:sz w:val="28"/>
          <w:szCs w:val="28"/>
        </w:rPr>
        <w:t>ПКР</w:t>
      </w:r>
      <w:r w:rsidRPr="00F96661">
        <w:rPr>
          <w:sz w:val="28"/>
          <w:szCs w:val="28"/>
        </w:rPr>
        <w:t xml:space="preserve"> и г</w:t>
      </w:r>
      <w:r w:rsidR="000335B5" w:rsidRPr="00F96661">
        <w:rPr>
          <w:sz w:val="28"/>
          <w:szCs w:val="28"/>
        </w:rPr>
        <w:t>е</w:t>
      </w:r>
      <w:r w:rsidRPr="00F96661">
        <w:rPr>
          <w:sz w:val="28"/>
          <w:szCs w:val="28"/>
        </w:rPr>
        <w:t>п</w:t>
      </w:r>
      <w:r w:rsidR="000335B5" w:rsidRPr="00F96661">
        <w:rPr>
          <w:sz w:val="28"/>
          <w:szCs w:val="28"/>
        </w:rPr>
        <w:t>а</w:t>
      </w:r>
      <w:r w:rsidRPr="00F96661">
        <w:rPr>
          <w:sz w:val="28"/>
          <w:szCs w:val="28"/>
        </w:rPr>
        <w:t>тит</w:t>
      </w:r>
      <w:r w:rsidR="000335B5" w:rsidRPr="00F96661">
        <w:rPr>
          <w:sz w:val="28"/>
          <w:szCs w:val="28"/>
        </w:rPr>
        <w:t>а</w:t>
      </w:r>
      <w:r w:rsidRPr="00F96661">
        <w:rPr>
          <w:sz w:val="28"/>
          <w:szCs w:val="28"/>
        </w:rPr>
        <w:t xml:space="preserve">ми В, </w:t>
      </w:r>
      <w:r w:rsidR="000335B5" w:rsidRPr="00F96661">
        <w:rPr>
          <w:sz w:val="28"/>
          <w:szCs w:val="28"/>
        </w:rPr>
        <w:t>С</w:t>
      </w:r>
      <w:r w:rsidRPr="00F96661">
        <w:rPr>
          <w:sz w:val="28"/>
          <w:szCs w:val="28"/>
        </w:rPr>
        <w:t>, Д.</w:t>
      </w:r>
      <w:r w:rsidR="00345020" w:rsidRPr="00F96661">
        <w:rPr>
          <w:sz w:val="28"/>
          <w:szCs w:val="28"/>
        </w:rPr>
        <w:t xml:space="preserve"> </w:t>
      </w:r>
      <w:r w:rsidRPr="00F96661">
        <w:rPr>
          <w:sz w:val="28"/>
          <w:szCs w:val="28"/>
        </w:rPr>
        <w:t>В</w:t>
      </w:r>
      <w:r w:rsidR="000335B5" w:rsidRPr="00F96661">
        <w:rPr>
          <w:sz w:val="28"/>
          <w:szCs w:val="28"/>
        </w:rPr>
        <w:t>а</w:t>
      </w:r>
      <w:r w:rsidRPr="00F96661">
        <w:rPr>
          <w:sz w:val="28"/>
          <w:szCs w:val="28"/>
        </w:rPr>
        <w:t>жным огр</w:t>
      </w:r>
      <w:r w:rsidR="000335B5" w:rsidRPr="00F96661">
        <w:rPr>
          <w:sz w:val="28"/>
          <w:szCs w:val="28"/>
        </w:rPr>
        <w:t>а</w:t>
      </w:r>
      <w:r w:rsidRPr="00F96661">
        <w:rPr>
          <w:sz w:val="28"/>
          <w:szCs w:val="28"/>
        </w:rPr>
        <w:t>нич</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м д</w:t>
      </w:r>
      <w:r w:rsidR="000335B5" w:rsidRPr="00F96661">
        <w:rPr>
          <w:sz w:val="28"/>
          <w:szCs w:val="28"/>
        </w:rPr>
        <w:t>а</w:t>
      </w:r>
      <w:r w:rsidRPr="00F96661">
        <w:rPr>
          <w:sz w:val="28"/>
          <w:szCs w:val="28"/>
        </w:rPr>
        <w:t>нного и</w:t>
      </w:r>
      <w:r w:rsidR="000335B5" w:rsidRPr="00F96661">
        <w:rPr>
          <w:sz w:val="28"/>
          <w:szCs w:val="28"/>
        </w:rPr>
        <w:t>сс</w:t>
      </w:r>
      <w:r w:rsidRPr="00F96661">
        <w:rPr>
          <w:sz w:val="28"/>
          <w:szCs w:val="28"/>
        </w:rPr>
        <w:t>л</w:t>
      </w:r>
      <w:r w:rsidR="000335B5" w:rsidRPr="00F96661">
        <w:rPr>
          <w:sz w:val="28"/>
          <w:szCs w:val="28"/>
        </w:rPr>
        <w:t>е</w:t>
      </w:r>
      <w:r w:rsidRPr="00F96661">
        <w:rPr>
          <w:sz w:val="28"/>
          <w:szCs w:val="28"/>
        </w:rPr>
        <w:t>дов</w:t>
      </w:r>
      <w:r w:rsidR="000335B5" w:rsidRPr="00F96661">
        <w:rPr>
          <w:sz w:val="28"/>
          <w:szCs w:val="28"/>
        </w:rPr>
        <w:t>а</w:t>
      </w:r>
      <w:r w:rsidRPr="00F96661">
        <w:rPr>
          <w:sz w:val="28"/>
          <w:szCs w:val="28"/>
        </w:rPr>
        <w:t>ния явля</w:t>
      </w:r>
      <w:r w:rsidR="000335B5" w:rsidRPr="00F96661">
        <w:rPr>
          <w:sz w:val="28"/>
          <w:szCs w:val="28"/>
        </w:rPr>
        <w:t>е</w:t>
      </w:r>
      <w:r w:rsidRPr="00F96661">
        <w:rPr>
          <w:sz w:val="28"/>
          <w:szCs w:val="28"/>
        </w:rPr>
        <w:t>т</w:t>
      </w:r>
      <w:r w:rsidR="000335B5" w:rsidRPr="00F96661">
        <w:rPr>
          <w:sz w:val="28"/>
          <w:szCs w:val="28"/>
        </w:rPr>
        <w:t>с</w:t>
      </w:r>
      <w:r w:rsidRPr="00F96661">
        <w:rPr>
          <w:sz w:val="28"/>
          <w:szCs w:val="28"/>
        </w:rPr>
        <w:t>я н</w:t>
      </w:r>
      <w:r w:rsidR="000335B5" w:rsidRPr="00F96661">
        <w:rPr>
          <w:sz w:val="28"/>
          <w:szCs w:val="28"/>
        </w:rPr>
        <w:t>е</w:t>
      </w:r>
      <w:r w:rsidRPr="00F96661">
        <w:rPr>
          <w:sz w:val="28"/>
          <w:szCs w:val="28"/>
        </w:rPr>
        <w:t>полнот</w:t>
      </w:r>
      <w:r w:rsidR="000335B5" w:rsidRPr="00F96661">
        <w:rPr>
          <w:sz w:val="28"/>
          <w:szCs w:val="28"/>
        </w:rPr>
        <w:t>а</w:t>
      </w:r>
      <w:r w:rsidRPr="00F96661">
        <w:rPr>
          <w:sz w:val="28"/>
          <w:szCs w:val="28"/>
        </w:rPr>
        <w:t xml:space="preserve"> д</w:t>
      </w:r>
      <w:r w:rsidR="000335B5" w:rsidRPr="00F96661">
        <w:rPr>
          <w:sz w:val="28"/>
          <w:szCs w:val="28"/>
        </w:rPr>
        <w:t>а</w:t>
      </w:r>
      <w:r w:rsidRPr="00F96661">
        <w:rPr>
          <w:sz w:val="28"/>
          <w:szCs w:val="28"/>
        </w:rPr>
        <w:t>нных, т</w:t>
      </w:r>
      <w:r w:rsidR="000335B5" w:rsidRPr="00F96661">
        <w:rPr>
          <w:sz w:val="28"/>
          <w:szCs w:val="28"/>
        </w:rPr>
        <w:t>а</w:t>
      </w:r>
      <w:r w:rsidRPr="00F96661">
        <w:rPr>
          <w:sz w:val="28"/>
          <w:szCs w:val="28"/>
        </w:rPr>
        <w:t>к к</w:t>
      </w:r>
      <w:r w:rsidR="000335B5" w:rsidRPr="00F96661">
        <w:rPr>
          <w:sz w:val="28"/>
          <w:szCs w:val="28"/>
        </w:rPr>
        <w:t>а</w:t>
      </w:r>
      <w:r w:rsidRPr="00F96661">
        <w:rPr>
          <w:sz w:val="28"/>
          <w:szCs w:val="28"/>
        </w:rPr>
        <w:t>к в 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х</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н</w:t>
      </w:r>
      <w:r w:rsidR="000335B5" w:rsidRPr="00F96661">
        <w:rPr>
          <w:sz w:val="28"/>
          <w:szCs w:val="28"/>
        </w:rPr>
        <w:t>е</w:t>
      </w:r>
      <w:r w:rsidRPr="00F96661">
        <w:rPr>
          <w:sz w:val="28"/>
          <w:szCs w:val="28"/>
        </w:rPr>
        <w:t xml:space="preserve"> н</w:t>
      </w:r>
      <w:r w:rsidR="000335B5" w:rsidRPr="00F96661">
        <w:rPr>
          <w:sz w:val="28"/>
          <w:szCs w:val="28"/>
        </w:rPr>
        <w:t>е</w:t>
      </w:r>
      <w:r w:rsidRPr="00F96661">
        <w:rPr>
          <w:sz w:val="28"/>
          <w:szCs w:val="28"/>
        </w:rPr>
        <w:t xml:space="preserve"> в</w:t>
      </w:r>
      <w:r w:rsidR="000335B5" w:rsidRPr="00F96661">
        <w:rPr>
          <w:sz w:val="28"/>
          <w:szCs w:val="28"/>
        </w:rPr>
        <w:t>се</w:t>
      </w:r>
      <w:r w:rsidRPr="00F96661">
        <w:rPr>
          <w:sz w:val="28"/>
          <w:szCs w:val="28"/>
        </w:rPr>
        <w:t xml:space="preserve"> </w:t>
      </w:r>
      <w:r w:rsidR="000335B5" w:rsidRPr="00F96661">
        <w:rPr>
          <w:sz w:val="28"/>
          <w:szCs w:val="28"/>
        </w:rPr>
        <w:t>с</w:t>
      </w:r>
      <w:r w:rsidRPr="00F96661">
        <w:rPr>
          <w:sz w:val="28"/>
          <w:szCs w:val="28"/>
        </w:rPr>
        <w:t>луч</w:t>
      </w:r>
      <w:r w:rsidR="000335B5" w:rsidRPr="00F96661">
        <w:rPr>
          <w:sz w:val="28"/>
          <w:szCs w:val="28"/>
        </w:rPr>
        <w:t>а</w:t>
      </w:r>
      <w:r w:rsidRPr="00F96661">
        <w:rPr>
          <w:sz w:val="28"/>
          <w:szCs w:val="28"/>
        </w:rPr>
        <w:t xml:space="preserve">и </w:t>
      </w:r>
      <w:r w:rsidR="0076002A" w:rsidRPr="00F96661">
        <w:rPr>
          <w:sz w:val="28"/>
          <w:szCs w:val="28"/>
        </w:rPr>
        <w:t>ПКР</w:t>
      </w:r>
      <w:r w:rsidRPr="00F96661">
        <w:rPr>
          <w:sz w:val="28"/>
          <w:szCs w:val="28"/>
        </w:rPr>
        <w:t xml:space="preserve"> учитыв</w:t>
      </w:r>
      <w:r w:rsidR="000335B5" w:rsidRPr="00F96661">
        <w:rPr>
          <w:sz w:val="28"/>
          <w:szCs w:val="28"/>
        </w:rPr>
        <w:t>а</w:t>
      </w:r>
      <w:r w:rsidRPr="00F96661">
        <w:rPr>
          <w:sz w:val="28"/>
          <w:szCs w:val="28"/>
        </w:rPr>
        <w:t>ют</w:t>
      </w:r>
      <w:r w:rsidR="000335B5" w:rsidRPr="00F96661">
        <w:rPr>
          <w:sz w:val="28"/>
          <w:szCs w:val="28"/>
        </w:rPr>
        <w:t>с</w:t>
      </w:r>
      <w:r w:rsidRPr="00F96661">
        <w:rPr>
          <w:sz w:val="28"/>
          <w:szCs w:val="28"/>
        </w:rPr>
        <w:t xml:space="preserve">я в </w:t>
      </w:r>
      <w:r w:rsidR="000335B5" w:rsidRPr="00F96661">
        <w:rPr>
          <w:sz w:val="28"/>
          <w:szCs w:val="28"/>
        </w:rPr>
        <w:t>с</w:t>
      </w:r>
      <w:r w:rsidRPr="00F96661">
        <w:rPr>
          <w:sz w:val="28"/>
          <w:szCs w:val="28"/>
        </w:rPr>
        <w:t>и</w:t>
      </w:r>
      <w:r w:rsidR="000335B5" w:rsidRPr="00F96661">
        <w:rPr>
          <w:sz w:val="28"/>
          <w:szCs w:val="28"/>
        </w:rPr>
        <w:t>с</w:t>
      </w:r>
      <w:r w:rsidRPr="00F96661">
        <w:rPr>
          <w:sz w:val="28"/>
          <w:szCs w:val="28"/>
        </w:rPr>
        <w:t>т</w:t>
      </w:r>
      <w:r w:rsidR="000335B5" w:rsidRPr="00F96661">
        <w:rPr>
          <w:sz w:val="28"/>
          <w:szCs w:val="28"/>
        </w:rPr>
        <w:t>е</w:t>
      </w:r>
      <w:r w:rsidRPr="00F96661">
        <w:rPr>
          <w:sz w:val="28"/>
          <w:szCs w:val="28"/>
        </w:rPr>
        <w:t>м</w:t>
      </w:r>
      <w:r w:rsidR="000335B5" w:rsidRPr="00F96661">
        <w:rPr>
          <w:sz w:val="28"/>
          <w:szCs w:val="28"/>
        </w:rPr>
        <w:t>е</w:t>
      </w:r>
      <w:r w:rsidRPr="00F96661">
        <w:rPr>
          <w:sz w:val="28"/>
          <w:szCs w:val="28"/>
        </w:rPr>
        <w:t xml:space="preserve"> Эк</w:t>
      </w:r>
      <w:r w:rsidR="000335B5" w:rsidRPr="00F96661">
        <w:rPr>
          <w:sz w:val="28"/>
          <w:szCs w:val="28"/>
        </w:rPr>
        <w:t>с</w:t>
      </w:r>
      <w:r w:rsidRPr="00F96661">
        <w:rPr>
          <w:sz w:val="28"/>
          <w:szCs w:val="28"/>
        </w:rPr>
        <w:t>тр</w:t>
      </w:r>
      <w:r w:rsidR="000335B5" w:rsidRPr="00F96661">
        <w:rPr>
          <w:sz w:val="28"/>
          <w:szCs w:val="28"/>
        </w:rPr>
        <w:t>е</w:t>
      </w:r>
      <w:r w:rsidRPr="00F96661">
        <w:rPr>
          <w:sz w:val="28"/>
          <w:szCs w:val="28"/>
        </w:rPr>
        <w:t>нной м</w:t>
      </w:r>
      <w:r w:rsidR="000335B5" w:rsidRPr="00F96661">
        <w:rPr>
          <w:sz w:val="28"/>
          <w:szCs w:val="28"/>
        </w:rPr>
        <w:t>е</w:t>
      </w:r>
      <w:r w:rsidRPr="00F96661">
        <w:rPr>
          <w:sz w:val="28"/>
          <w:szCs w:val="28"/>
        </w:rPr>
        <w:t>дицин</w:t>
      </w:r>
      <w:r w:rsidR="000335B5" w:rsidRPr="00F96661">
        <w:rPr>
          <w:sz w:val="28"/>
          <w:szCs w:val="28"/>
        </w:rPr>
        <w:t>с</w:t>
      </w:r>
      <w:r w:rsidRPr="00F96661">
        <w:rPr>
          <w:sz w:val="28"/>
          <w:szCs w:val="28"/>
        </w:rPr>
        <w:t xml:space="preserve">кой </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ти</w:t>
      </w:r>
      <w:r w:rsidR="000335B5" w:rsidRPr="00F96661">
        <w:rPr>
          <w:sz w:val="28"/>
          <w:szCs w:val="28"/>
        </w:rPr>
        <w:t>с</w:t>
      </w:r>
      <w:r w:rsidRPr="00F96661">
        <w:rPr>
          <w:sz w:val="28"/>
          <w:szCs w:val="28"/>
        </w:rPr>
        <w:t>тич</w:t>
      </w:r>
      <w:r w:rsidR="000335B5" w:rsidRPr="00F96661">
        <w:rPr>
          <w:sz w:val="28"/>
          <w:szCs w:val="28"/>
        </w:rPr>
        <w:t>ес</w:t>
      </w:r>
      <w:r w:rsidRPr="00F96661">
        <w:rPr>
          <w:sz w:val="28"/>
          <w:szCs w:val="28"/>
        </w:rPr>
        <w:t>кой отч</w:t>
      </w:r>
      <w:r w:rsidR="000335B5" w:rsidRPr="00F96661">
        <w:rPr>
          <w:sz w:val="28"/>
          <w:szCs w:val="28"/>
        </w:rPr>
        <w:t>е</w:t>
      </w:r>
      <w:r w:rsidRPr="00F96661">
        <w:rPr>
          <w:sz w:val="28"/>
          <w:szCs w:val="28"/>
        </w:rPr>
        <w:t>тно</w:t>
      </w:r>
      <w:r w:rsidR="000335B5" w:rsidRPr="00F96661">
        <w:rPr>
          <w:sz w:val="28"/>
          <w:szCs w:val="28"/>
        </w:rPr>
        <w:t>с</w:t>
      </w:r>
      <w:r w:rsidRPr="00F96661">
        <w:rPr>
          <w:sz w:val="28"/>
          <w:szCs w:val="28"/>
        </w:rPr>
        <w:t>ти из-з</w:t>
      </w:r>
      <w:r w:rsidR="000335B5" w:rsidRPr="00F96661">
        <w:rPr>
          <w:sz w:val="28"/>
          <w:szCs w:val="28"/>
        </w:rPr>
        <w:t>а</w:t>
      </w:r>
      <w:r w:rsidRPr="00F96661">
        <w:rPr>
          <w:sz w:val="28"/>
          <w:szCs w:val="28"/>
        </w:rPr>
        <w:t xml:space="preserve"> огр</w:t>
      </w:r>
      <w:r w:rsidR="000335B5" w:rsidRPr="00F96661">
        <w:rPr>
          <w:sz w:val="28"/>
          <w:szCs w:val="28"/>
        </w:rPr>
        <w:t>а</w:t>
      </w:r>
      <w:r w:rsidRPr="00F96661">
        <w:rPr>
          <w:sz w:val="28"/>
          <w:szCs w:val="28"/>
        </w:rPr>
        <w:t>нич</w:t>
      </w:r>
      <w:r w:rsidR="000335B5" w:rsidRPr="00F96661">
        <w:rPr>
          <w:sz w:val="28"/>
          <w:szCs w:val="28"/>
        </w:rPr>
        <w:t>е</w:t>
      </w:r>
      <w:r w:rsidRPr="00F96661">
        <w:rPr>
          <w:sz w:val="28"/>
          <w:szCs w:val="28"/>
        </w:rPr>
        <w:t>нной ди</w:t>
      </w:r>
      <w:r w:rsidR="000335B5" w:rsidRPr="00F96661">
        <w:rPr>
          <w:sz w:val="28"/>
          <w:szCs w:val="28"/>
        </w:rPr>
        <w:t>а</w:t>
      </w:r>
      <w:r w:rsidRPr="00F96661">
        <w:rPr>
          <w:sz w:val="28"/>
          <w:szCs w:val="28"/>
        </w:rPr>
        <w:t>гно</w:t>
      </w:r>
      <w:r w:rsidR="000335B5" w:rsidRPr="00F96661">
        <w:rPr>
          <w:sz w:val="28"/>
          <w:szCs w:val="28"/>
        </w:rPr>
        <w:t>с</w:t>
      </w:r>
      <w:r w:rsidRPr="00F96661">
        <w:rPr>
          <w:sz w:val="28"/>
          <w:szCs w:val="28"/>
        </w:rPr>
        <w:t>тики в н</w:t>
      </w:r>
      <w:r w:rsidR="000335B5" w:rsidRPr="00F96661">
        <w:rPr>
          <w:sz w:val="28"/>
          <w:szCs w:val="28"/>
        </w:rPr>
        <w:t>е</w:t>
      </w:r>
      <w:r w:rsidRPr="00F96661">
        <w:rPr>
          <w:sz w:val="28"/>
          <w:szCs w:val="28"/>
        </w:rPr>
        <w:t>которых р</w:t>
      </w:r>
      <w:r w:rsidR="000335B5" w:rsidRPr="00F96661">
        <w:rPr>
          <w:sz w:val="28"/>
          <w:szCs w:val="28"/>
        </w:rPr>
        <w:t>е</w:t>
      </w:r>
      <w:r w:rsidRPr="00F96661">
        <w:rPr>
          <w:sz w:val="28"/>
          <w:szCs w:val="28"/>
        </w:rPr>
        <w:t>гион</w:t>
      </w:r>
      <w:r w:rsidR="000335B5" w:rsidRPr="00F96661">
        <w:rPr>
          <w:sz w:val="28"/>
          <w:szCs w:val="28"/>
        </w:rPr>
        <w:t>а</w:t>
      </w:r>
      <w:r w:rsidRPr="00F96661">
        <w:rPr>
          <w:sz w:val="28"/>
          <w:szCs w:val="28"/>
        </w:rPr>
        <w:t>х. Многи</w:t>
      </w:r>
      <w:r w:rsidR="000335B5" w:rsidRPr="00F96661">
        <w:rPr>
          <w:sz w:val="28"/>
          <w:szCs w:val="28"/>
        </w:rPr>
        <w:t>е</w:t>
      </w:r>
      <w:r w:rsidRPr="00F96661">
        <w:rPr>
          <w:sz w:val="28"/>
          <w:szCs w:val="28"/>
        </w:rPr>
        <w:t xml:space="preserve"> п</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нты ди</w:t>
      </w:r>
      <w:r w:rsidR="000335B5" w:rsidRPr="00F96661">
        <w:rPr>
          <w:sz w:val="28"/>
          <w:szCs w:val="28"/>
        </w:rPr>
        <w:t>а</w:t>
      </w:r>
      <w:r w:rsidRPr="00F96661">
        <w:rPr>
          <w:sz w:val="28"/>
          <w:szCs w:val="28"/>
        </w:rPr>
        <w:t>гно</w:t>
      </w:r>
      <w:r w:rsidR="000335B5" w:rsidRPr="00F96661">
        <w:rPr>
          <w:sz w:val="28"/>
          <w:szCs w:val="28"/>
        </w:rPr>
        <w:t>с</w:t>
      </w:r>
      <w:r w:rsidRPr="00F96661">
        <w:rPr>
          <w:sz w:val="28"/>
          <w:szCs w:val="28"/>
        </w:rPr>
        <w:t>тиров</w:t>
      </w:r>
      <w:r w:rsidR="000335B5" w:rsidRPr="00F96661">
        <w:rPr>
          <w:sz w:val="28"/>
          <w:szCs w:val="28"/>
        </w:rPr>
        <w:t>а</w:t>
      </w:r>
      <w:r w:rsidRPr="00F96661">
        <w:rPr>
          <w:sz w:val="28"/>
          <w:szCs w:val="28"/>
        </w:rPr>
        <w:t xml:space="preserve">ны </w:t>
      </w:r>
      <w:r w:rsidR="000335B5" w:rsidRPr="00F96661">
        <w:rPr>
          <w:sz w:val="28"/>
          <w:szCs w:val="28"/>
        </w:rPr>
        <w:t>с</w:t>
      </w:r>
      <w:r w:rsidRPr="00F96661">
        <w:rPr>
          <w:sz w:val="28"/>
          <w:szCs w:val="28"/>
        </w:rPr>
        <w:t>лишком поздно. По</w:t>
      </w:r>
      <w:r w:rsidR="000335B5" w:rsidRPr="00F96661">
        <w:rPr>
          <w:sz w:val="28"/>
          <w:szCs w:val="28"/>
        </w:rPr>
        <w:t>с</w:t>
      </w:r>
      <w:r w:rsidRPr="00F96661">
        <w:rPr>
          <w:sz w:val="28"/>
          <w:szCs w:val="28"/>
        </w:rPr>
        <w:t>кольку д</w:t>
      </w:r>
      <w:r w:rsidR="000335B5" w:rsidRPr="00F96661">
        <w:rPr>
          <w:sz w:val="28"/>
          <w:szCs w:val="28"/>
        </w:rPr>
        <w:t>а</w:t>
      </w:r>
      <w:r w:rsidRPr="00F96661">
        <w:rPr>
          <w:sz w:val="28"/>
          <w:szCs w:val="28"/>
        </w:rPr>
        <w:t>нно</w:t>
      </w:r>
      <w:r w:rsidR="000335B5" w:rsidRPr="00F96661">
        <w:rPr>
          <w:sz w:val="28"/>
          <w:szCs w:val="28"/>
        </w:rPr>
        <w:t>е</w:t>
      </w:r>
      <w:r w:rsidRPr="00F96661">
        <w:rPr>
          <w:sz w:val="28"/>
          <w:szCs w:val="28"/>
        </w:rPr>
        <w:t xml:space="preserve"> и</w:t>
      </w:r>
      <w:r w:rsidR="000335B5" w:rsidRPr="00F96661">
        <w:rPr>
          <w:sz w:val="28"/>
          <w:szCs w:val="28"/>
        </w:rPr>
        <w:t>сс</w:t>
      </w:r>
      <w:r w:rsidRPr="00F96661">
        <w:rPr>
          <w:sz w:val="28"/>
          <w:szCs w:val="28"/>
        </w:rPr>
        <w:t>л</w:t>
      </w:r>
      <w:r w:rsidR="000335B5" w:rsidRPr="00F96661">
        <w:rPr>
          <w:sz w:val="28"/>
          <w:szCs w:val="28"/>
        </w:rPr>
        <w:t>е</w:t>
      </w:r>
      <w:r w:rsidRPr="00F96661">
        <w:rPr>
          <w:sz w:val="28"/>
          <w:szCs w:val="28"/>
        </w:rPr>
        <w:t>дов</w:t>
      </w:r>
      <w:r w:rsidR="000335B5" w:rsidRPr="00F96661">
        <w:rPr>
          <w:sz w:val="28"/>
          <w:szCs w:val="28"/>
        </w:rPr>
        <w:t>а</w:t>
      </w:r>
      <w:r w:rsidRPr="00F96661">
        <w:rPr>
          <w:sz w:val="28"/>
          <w:szCs w:val="28"/>
        </w:rPr>
        <w:t>ни</w:t>
      </w:r>
      <w:r w:rsidR="000335B5" w:rsidRPr="00F96661">
        <w:rPr>
          <w:sz w:val="28"/>
          <w:szCs w:val="28"/>
        </w:rPr>
        <w:t>е</w:t>
      </w:r>
      <w:r w:rsidRPr="00F96661">
        <w:rPr>
          <w:sz w:val="28"/>
          <w:szCs w:val="28"/>
        </w:rPr>
        <w:t xml:space="preserve"> о</w:t>
      </w:r>
      <w:r w:rsidR="000335B5" w:rsidRPr="00F96661">
        <w:rPr>
          <w:sz w:val="28"/>
          <w:szCs w:val="28"/>
        </w:rPr>
        <w:t>с</w:t>
      </w:r>
      <w:r w:rsidRPr="00F96661">
        <w:rPr>
          <w:sz w:val="28"/>
          <w:szCs w:val="28"/>
        </w:rPr>
        <w:t>нов</w:t>
      </w:r>
      <w:r w:rsidR="000335B5" w:rsidRPr="00F96661">
        <w:rPr>
          <w:sz w:val="28"/>
          <w:szCs w:val="28"/>
        </w:rPr>
        <w:t>а</w:t>
      </w:r>
      <w:r w:rsidRPr="00F96661">
        <w:rPr>
          <w:sz w:val="28"/>
          <w:szCs w:val="28"/>
        </w:rPr>
        <w:t>но н</w:t>
      </w:r>
      <w:r w:rsidR="000335B5" w:rsidRPr="00F96661">
        <w:rPr>
          <w:sz w:val="28"/>
          <w:szCs w:val="28"/>
        </w:rPr>
        <w:t>а</w:t>
      </w:r>
      <w:r w:rsidRPr="00F96661">
        <w:rPr>
          <w:sz w:val="28"/>
          <w:szCs w:val="28"/>
        </w:rPr>
        <w:t xml:space="preserve"> хирургич</w:t>
      </w:r>
      <w:r w:rsidR="000335B5" w:rsidRPr="00F96661">
        <w:rPr>
          <w:sz w:val="28"/>
          <w:szCs w:val="28"/>
        </w:rPr>
        <w:t>ес</w:t>
      </w:r>
      <w:r w:rsidRPr="00F96661">
        <w:rPr>
          <w:sz w:val="28"/>
          <w:szCs w:val="28"/>
        </w:rPr>
        <w:t>ких д</w:t>
      </w:r>
      <w:r w:rsidR="000335B5" w:rsidRPr="00F96661">
        <w:rPr>
          <w:sz w:val="28"/>
          <w:szCs w:val="28"/>
        </w:rPr>
        <w:t>а</w:t>
      </w:r>
      <w:r w:rsidRPr="00F96661">
        <w:rPr>
          <w:sz w:val="28"/>
          <w:szCs w:val="28"/>
        </w:rPr>
        <w:t>нных, р</w:t>
      </w:r>
      <w:r w:rsidR="000335B5" w:rsidRPr="00F96661">
        <w:rPr>
          <w:sz w:val="28"/>
          <w:szCs w:val="28"/>
        </w:rPr>
        <w:t>е</w:t>
      </w:r>
      <w:r w:rsidRPr="00F96661">
        <w:rPr>
          <w:sz w:val="28"/>
          <w:szCs w:val="28"/>
        </w:rPr>
        <w:t>зульт</w:t>
      </w:r>
      <w:r w:rsidR="000335B5" w:rsidRPr="00F96661">
        <w:rPr>
          <w:sz w:val="28"/>
          <w:szCs w:val="28"/>
        </w:rPr>
        <w:t>а</w:t>
      </w:r>
      <w:r w:rsidRPr="00F96661">
        <w:rPr>
          <w:sz w:val="28"/>
          <w:szCs w:val="28"/>
        </w:rPr>
        <w:t>ты</w:t>
      </w:r>
      <w:r w:rsidR="00345020" w:rsidRPr="00F96661">
        <w:rPr>
          <w:sz w:val="28"/>
          <w:szCs w:val="28"/>
        </w:rPr>
        <w:t xml:space="preserve"> могут</w:t>
      </w:r>
      <w:r w:rsidRPr="00F96661">
        <w:rPr>
          <w:sz w:val="28"/>
          <w:szCs w:val="28"/>
        </w:rPr>
        <w:t xml:space="preserve"> отр</w:t>
      </w:r>
      <w:r w:rsidR="000335B5" w:rsidRPr="00F96661">
        <w:rPr>
          <w:sz w:val="28"/>
          <w:szCs w:val="28"/>
        </w:rPr>
        <w:t>а</w:t>
      </w:r>
      <w:r w:rsidRPr="00F96661">
        <w:rPr>
          <w:sz w:val="28"/>
          <w:szCs w:val="28"/>
        </w:rPr>
        <w:t>ж</w:t>
      </w:r>
      <w:r w:rsidR="000335B5" w:rsidRPr="00F96661">
        <w:rPr>
          <w:sz w:val="28"/>
          <w:szCs w:val="28"/>
        </w:rPr>
        <w:t>а</w:t>
      </w:r>
      <w:r w:rsidRPr="00F96661">
        <w:rPr>
          <w:sz w:val="28"/>
          <w:szCs w:val="28"/>
        </w:rPr>
        <w:t>т</w:t>
      </w:r>
      <w:r w:rsidR="00345020" w:rsidRPr="00F96661">
        <w:rPr>
          <w:sz w:val="28"/>
          <w:szCs w:val="28"/>
        </w:rPr>
        <w:t>ь</w:t>
      </w:r>
      <w:r w:rsidRPr="00F96661">
        <w:rPr>
          <w:sz w:val="28"/>
          <w:szCs w:val="28"/>
        </w:rPr>
        <w:t xml:space="preserve"> з</w:t>
      </w:r>
      <w:r w:rsidR="000335B5" w:rsidRPr="00F96661">
        <w:rPr>
          <w:sz w:val="28"/>
          <w:szCs w:val="28"/>
        </w:rPr>
        <w:t>а</w:t>
      </w:r>
      <w:r w:rsidRPr="00F96661">
        <w:rPr>
          <w:sz w:val="28"/>
          <w:szCs w:val="28"/>
        </w:rPr>
        <w:t>ниж</w:t>
      </w:r>
      <w:r w:rsidR="000335B5" w:rsidRPr="00F96661">
        <w:rPr>
          <w:sz w:val="28"/>
          <w:szCs w:val="28"/>
        </w:rPr>
        <w:t>е</w:t>
      </w:r>
      <w:r w:rsidRPr="00F96661">
        <w:rPr>
          <w:sz w:val="28"/>
          <w:szCs w:val="28"/>
        </w:rPr>
        <w:t>нную ч</w:t>
      </w:r>
      <w:r w:rsidR="000335B5" w:rsidRPr="00F96661">
        <w:rPr>
          <w:sz w:val="28"/>
          <w:szCs w:val="28"/>
        </w:rPr>
        <w:t>ас</w:t>
      </w:r>
      <w:r w:rsidRPr="00F96661">
        <w:rPr>
          <w:sz w:val="28"/>
          <w:szCs w:val="28"/>
        </w:rPr>
        <w:t>тоту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w:t>
      </w:r>
      <w:r w:rsidRPr="00F96661">
        <w:rPr>
          <w:sz w:val="28"/>
          <w:szCs w:val="28"/>
        </w:rPr>
        <w:t>ния, т</w:t>
      </w:r>
      <w:r w:rsidR="000335B5" w:rsidRPr="00F96661">
        <w:rPr>
          <w:sz w:val="28"/>
          <w:szCs w:val="28"/>
        </w:rPr>
        <w:t>а</w:t>
      </w:r>
      <w:r w:rsidRPr="00F96661">
        <w:rPr>
          <w:sz w:val="28"/>
          <w:szCs w:val="28"/>
        </w:rPr>
        <w:t>к к</w:t>
      </w:r>
      <w:r w:rsidR="000335B5" w:rsidRPr="00F96661">
        <w:rPr>
          <w:sz w:val="28"/>
          <w:szCs w:val="28"/>
        </w:rPr>
        <w:t>а</w:t>
      </w:r>
      <w:r w:rsidRPr="00F96661">
        <w:rPr>
          <w:sz w:val="28"/>
          <w:szCs w:val="28"/>
        </w:rPr>
        <w:t>к н</w:t>
      </w:r>
      <w:r w:rsidR="000335B5" w:rsidRPr="00F96661">
        <w:rPr>
          <w:sz w:val="28"/>
          <w:szCs w:val="28"/>
        </w:rPr>
        <w:t>е</w:t>
      </w:r>
      <w:r w:rsidRPr="00F96661">
        <w:rPr>
          <w:sz w:val="28"/>
          <w:szCs w:val="28"/>
        </w:rPr>
        <w:t xml:space="preserve"> учитыв</w:t>
      </w:r>
      <w:r w:rsidR="000335B5" w:rsidRPr="00F96661">
        <w:rPr>
          <w:sz w:val="28"/>
          <w:szCs w:val="28"/>
        </w:rPr>
        <w:t>а</w:t>
      </w:r>
      <w:r w:rsidRPr="00F96661">
        <w:rPr>
          <w:sz w:val="28"/>
          <w:szCs w:val="28"/>
        </w:rPr>
        <w:t xml:space="preserve">ют </w:t>
      </w:r>
      <w:r w:rsidR="000335B5" w:rsidRPr="00F96661">
        <w:rPr>
          <w:sz w:val="28"/>
          <w:szCs w:val="28"/>
        </w:rPr>
        <w:t>а</w:t>
      </w:r>
      <w:r w:rsidRPr="00F96661">
        <w:rPr>
          <w:sz w:val="28"/>
          <w:szCs w:val="28"/>
        </w:rPr>
        <w:t>мбул</w:t>
      </w:r>
      <w:r w:rsidR="000335B5" w:rsidRPr="00F96661">
        <w:rPr>
          <w:sz w:val="28"/>
          <w:szCs w:val="28"/>
        </w:rPr>
        <w:t>а</w:t>
      </w:r>
      <w:r w:rsidRPr="00F96661">
        <w:rPr>
          <w:sz w:val="28"/>
          <w:szCs w:val="28"/>
        </w:rPr>
        <w:t>торных п</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нтов, получ</w:t>
      </w:r>
      <w:r w:rsidR="000335B5" w:rsidRPr="00F96661">
        <w:rPr>
          <w:sz w:val="28"/>
          <w:szCs w:val="28"/>
        </w:rPr>
        <w:t>а</w:t>
      </w:r>
      <w:r w:rsidRPr="00F96661">
        <w:rPr>
          <w:sz w:val="28"/>
          <w:szCs w:val="28"/>
        </w:rPr>
        <w:t>ющих м</w:t>
      </w:r>
      <w:r w:rsidR="000335B5" w:rsidRPr="00F96661">
        <w:rPr>
          <w:sz w:val="28"/>
          <w:szCs w:val="28"/>
        </w:rPr>
        <w:t>е</w:t>
      </w:r>
      <w:r w:rsidRPr="00F96661">
        <w:rPr>
          <w:sz w:val="28"/>
          <w:szCs w:val="28"/>
        </w:rPr>
        <w:t>дик</w:t>
      </w:r>
      <w:r w:rsidR="000335B5" w:rsidRPr="00F96661">
        <w:rPr>
          <w:sz w:val="28"/>
          <w:szCs w:val="28"/>
        </w:rPr>
        <w:t>а</w:t>
      </w:r>
      <w:r w:rsidRPr="00F96661">
        <w:rPr>
          <w:sz w:val="28"/>
          <w:szCs w:val="28"/>
        </w:rPr>
        <w:t>м</w:t>
      </w:r>
      <w:r w:rsidR="000335B5" w:rsidRPr="00F96661">
        <w:rPr>
          <w:sz w:val="28"/>
          <w:szCs w:val="28"/>
        </w:rPr>
        <w:t>е</w:t>
      </w:r>
      <w:r w:rsidRPr="00F96661">
        <w:rPr>
          <w:sz w:val="28"/>
          <w:szCs w:val="28"/>
        </w:rPr>
        <w:t>нтозно</w:t>
      </w:r>
      <w:r w:rsidR="000335B5" w:rsidRPr="00F96661">
        <w:rPr>
          <w:sz w:val="28"/>
          <w:szCs w:val="28"/>
        </w:rPr>
        <w:t>е</w:t>
      </w:r>
      <w:r w:rsidRPr="00F96661">
        <w:rPr>
          <w:sz w:val="28"/>
          <w:szCs w:val="28"/>
        </w:rPr>
        <w:t xml:space="preserve"> л</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и б</w:t>
      </w:r>
      <w:r w:rsidR="000335B5" w:rsidRPr="00F96661">
        <w:rPr>
          <w:sz w:val="28"/>
          <w:szCs w:val="28"/>
        </w:rPr>
        <w:t>есс</w:t>
      </w:r>
      <w:r w:rsidRPr="00F96661">
        <w:rPr>
          <w:sz w:val="28"/>
          <w:szCs w:val="28"/>
        </w:rPr>
        <w:t>имптомны</w:t>
      </w:r>
      <w:r w:rsidR="000335B5" w:rsidRPr="00F96661">
        <w:rPr>
          <w:sz w:val="28"/>
          <w:szCs w:val="28"/>
        </w:rPr>
        <w:t>е</w:t>
      </w:r>
      <w:r w:rsidRPr="00F96661">
        <w:rPr>
          <w:sz w:val="28"/>
          <w:szCs w:val="28"/>
        </w:rPr>
        <w:t xml:space="preserve"> </w:t>
      </w:r>
      <w:r w:rsidR="000335B5" w:rsidRPr="00F96661">
        <w:rPr>
          <w:sz w:val="28"/>
          <w:szCs w:val="28"/>
        </w:rPr>
        <w:t>с</w:t>
      </w:r>
      <w:r w:rsidRPr="00F96661">
        <w:rPr>
          <w:sz w:val="28"/>
          <w:szCs w:val="28"/>
        </w:rPr>
        <w:t>луч</w:t>
      </w:r>
      <w:r w:rsidR="000335B5" w:rsidRPr="00F96661">
        <w:rPr>
          <w:sz w:val="28"/>
          <w:szCs w:val="28"/>
        </w:rPr>
        <w:t>а</w:t>
      </w:r>
      <w:r w:rsidRPr="00F96661">
        <w:rPr>
          <w:sz w:val="28"/>
          <w:szCs w:val="28"/>
        </w:rPr>
        <w:t xml:space="preserve">и. </w:t>
      </w:r>
      <w:r w:rsidR="000335B5" w:rsidRPr="00F96661">
        <w:rPr>
          <w:sz w:val="28"/>
          <w:szCs w:val="28"/>
        </w:rPr>
        <w:t>С</w:t>
      </w:r>
      <w:r w:rsidRPr="00F96661">
        <w:rPr>
          <w:sz w:val="28"/>
          <w:szCs w:val="28"/>
        </w:rPr>
        <w:t>л</w:t>
      </w:r>
      <w:r w:rsidR="000335B5" w:rsidRPr="00F96661">
        <w:rPr>
          <w:sz w:val="28"/>
          <w:szCs w:val="28"/>
        </w:rPr>
        <w:t>е</w:t>
      </w:r>
      <w:r w:rsidRPr="00F96661">
        <w:rPr>
          <w:sz w:val="28"/>
          <w:szCs w:val="28"/>
        </w:rPr>
        <w:t>дов</w:t>
      </w:r>
      <w:r w:rsidR="000335B5" w:rsidRPr="00F96661">
        <w:rPr>
          <w:sz w:val="28"/>
          <w:szCs w:val="28"/>
        </w:rPr>
        <w:t>а</w:t>
      </w:r>
      <w:r w:rsidRPr="00F96661">
        <w:rPr>
          <w:sz w:val="28"/>
          <w:szCs w:val="28"/>
        </w:rPr>
        <w:t>т</w:t>
      </w:r>
      <w:r w:rsidR="000335B5" w:rsidRPr="00F96661">
        <w:rPr>
          <w:sz w:val="28"/>
          <w:szCs w:val="28"/>
        </w:rPr>
        <w:t>е</w:t>
      </w:r>
      <w:r w:rsidRPr="00F96661">
        <w:rPr>
          <w:sz w:val="28"/>
          <w:szCs w:val="28"/>
        </w:rPr>
        <w:t>льно, для бол</w:t>
      </w:r>
      <w:r w:rsidR="000335B5" w:rsidRPr="00F96661">
        <w:rPr>
          <w:sz w:val="28"/>
          <w:szCs w:val="28"/>
        </w:rPr>
        <w:t>ее</w:t>
      </w:r>
      <w:r w:rsidRPr="00F96661">
        <w:rPr>
          <w:sz w:val="28"/>
          <w:szCs w:val="28"/>
        </w:rPr>
        <w:t xml:space="preserve"> точной оц</w:t>
      </w:r>
      <w:r w:rsidR="000335B5" w:rsidRPr="00F96661">
        <w:rPr>
          <w:sz w:val="28"/>
          <w:szCs w:val="28"/>
        </w:rPr>
        <w:t>е</w:t>
      </w:r>
      <w:r w:rsidRPr="00F96661">
        <w:rPr>
          <w:sz w:val="28"/>
          <w:szCs w:val="28"/>
        </w:rPr>
        <w:t>нки р</w:t>
      </w:r>
      <w:r w:rsidR="000335B5" w:rsidRPr="00F96661">
        <w:rPr>
          <w:sz w:val="28"/>
          <w:szCs w:val="28"/>
        </w:rPr>
        <w:t>ас</w:t>
      </w:r>
      <w:r w:rsidRPr="00F96661">
        <w:rPr>
          <w:sz w:val="28"/>
          <w:szCs w:val="28"/>
        </w:rPr>
        <w:t>про</w:t>
      </w:r>
      <w:r w:rsidR="000335B5" w:rsidRPr="00F96661">
        <w:rPr>
          <w:sz w:val="28"/>
          <w:szCs w:val="28"/>
        </w:rPr>
        <w:t>с</w:t>
      </w:r>
      <w:r w:rsidRPr="00F96661">
        <w:rPr>
          <w:sz w:val="28"/>
          <w:szCs w:val="28"/>
        </w:rPr>
        <w:t>тр</w:t>
      </w:r>
      <w:r w:rsidR="000335B5" w:rsidRPr="00F96661">
        <w:rPr>
          <w:sz w:val="28"/>
          <w:szCs w:val="28"/>
        </w:rPr>
        <w:t>а</w:t>
      </w:r>
      <w:r w:rsidRPr="00F96661">
        <w:rPr>
          <w:sz w:val="28"/>
          <w:szCs w:val="28"/>
        </w:rPr>
        <w:t>н</w:t>
      </w:r>
      <w:r w:rsidR="000335B5" w:rsidRPr="00F96661">
        <w:rPr>
          <w:sz w:val="28"/>
          <w:szCs w:val="28"/>
        </w:rPr>
        <w:t>е</w:t>
      </w:r>
      <w:r w:rsidRPr="00F96661">
        <w:rPr>
          <w:sz w:val="28"/>
          <w:szCs w:val="28"/>
        </w:rPr>
        <w:t>нно</w:t>
      </w:r>
      <w:r w:rsidR="000335B5" w:rsidRPr="00F96661">
        <w:rPr>
          <w:sz w:val="28"/>
          <w:szCs w:val="28"/>
        </w:rPr>
        <w:t>с</w:t>
      </w:r>
      <w:r w:rsidRPr="00F96661">
        <w:rPr>
          <w:sz w:val="28"/>
          <w:szCs w:val="28"/>
        </w:rPr>
        <w:t>ти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w:t>
      </w:r>
      <w:r w:rsidRPr="00F96661">
        <w:rPr>
          <w:sz w:val="28"/>
          <w:szCs w:val="28"/>
        </w:rPr>
        <w:t>ния н</w:t>
      </w:r>
      <w:r w:rsidR="000335B5" w:rsidRPr="00F96661">
        <w:rPr>
          <w:sz w:val="28"/>
          <w:szCs w:val="28"/>
        </w:rPr>
        <w:t>е</w:t>
      </w:r>
      <w:r w:rsidRPr="00F96661">
        <w:rPr>
          <w:sz w:val="28"/>
          <w:szCs w:val="28"/>
        </w:rPr>
        <w:t>обходимо включ</w:t>
      </w:r>
      <w:r w:rsidR="000335B5" w:rsidRPr="00F96661">
        <w:rPr>
          <w:sz w:val="28"/>
          <w:szCs w:val="28"/>
        </w:rPr>
        <w:t>а</w:t>
      </w:r>
      <w:r w:rsidRPr="00F96661">
        <w:rPr>
          <w:sz w:val="28"/>
          <w:szCs w:val="28"/>
        </w:rPr>
        <w:t>ть эти группы в будущи</w:t>
      </w:r>
      <w:r w:rsidR="000335B5" w:rsidRPr="00F96661">
        <w:rPr>
          <w:sz w:val="28"/>
          <w:szCs w:val="28"/>
        </w:rPr>
        <w:t>е</w:t>
      </w:r>
      <w:r w:rsidRPr="00F96661">
        <w:rPr>
          <w:sz w:val="28"/>
          <w:szCs w:val="28"/>
        </w:rPr>
        <w:t xml:space="preserve"> прогр</w:t>
      </w:r>
      <w:r w:rsidR="000335B5" w:rsidRPr="00F96661">
        <w:rPr>
          <w:sz w:val="28"/>
          <w:szCs w:val="28"/>
        </w:rPr>
        <w:t>а</w:t>
      </w:r>
      <w:r w:rsidRPr="00F96661">
        <w:rPr>
          <w:sz w:val="28"/>
          <w:szCs w:val="28"/>
        </w:rPr>
        <w:t>ммы эпидн</w:t>
      </w:r>
      <w:r w:rsidR="000335B5" w:rsidRPr="00F96661">
        <w:rPr>
          <w:sz w:val="28"/>
          <w:szCs w:val="28"/>
        </w:rPr>
        <w:t>а</w:t>
      </w:r>
      <w:r w:rsidRPr="00F96661">
        <w:rPr>
          <w:sz w:val="28"/>
          <w:szCs w:val="28"/>
        </w:rPr>
        <w:t>дзор</w:t>
      </w:r>
      <w:r w:rsidR="000335B5" w:rsidRPr="00F96661">
        <w:rPr>
          <w:sz w:val="28"/>
          <w:szCs w:val="28"/>
        </w:rPr>
        <w:t>а</w:t>
      </w:r>
      <w:r w:rsidRPr="00F96661">
        <w:rPr>
          <w:sz w:val="28"/>
          <w:szCs w:val="28"/>
        </w:rPr>
        <w:t>.</w:t>
      </w:r>
    </w:p>
    <w:p w14:paraId="2EF83CD1" w14:textId="2E9343C5" w:rsidR="00501039" w:rsidRPr="00F96661" w:rsidRDefault="008172CA">
      <w:pPr>
        <w:tabs>
          <w:tab w:val="left" w:pos="567"/>
        </w:tabs>
        <w:ind w:firstLine="567"/>
        <w:jc w:val="both"/>
        <w:rPr>
          <w:sz w:val="28"/>
          <w:szCs w:val="28"/>
        </w:rPr>
      </w:pPr>
      <w:r w:rsidRPr="00F96661">
        <w:rPr>
          <w:sz w:val="28"/>
          <w:szCs w:val="28"/>
        </w:rPr>
        <w:t>В з</w:t>
      </w:r>
      <w:r w:rsidR="000335B5" w:rsidRPr="00F96661">
        <w:rPr>
          <w:sz w:val="28"/>
          <w:szCs w:val="28"/>
        </w:rPr>
        <w:t>а</w:t>
      </w:r>
      <w:r w:rsidRPr="00F96661">
        <w:rPr>
          <w:sz w:val="28"/>
          <w:szCs w:val="28"/>
        </w:rPr>
        <w:t>ключ</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д</w:t>
      </w:r>
      <w:r w:rsidR="000335B5" w:rsidRPr="00F96661">
        <w:rPr>
          <w:sz w:val="28"/>
          <w:szCs w:val="28"/>
        </w:rPr>
        <w:t>а</w:t>
      </w:r>
      <w:r w:rsidRPr="00F96661">
        <w:rPr>
          <w:sz w:val="28"/>
          <w:szCs w:val="28"/>
        </w:rPr>
        <w:t>нно</w:t>
      </w:r>
      <w:r w:rsidR="000335B5" w:rsidRPr="00F96661">
        <w:rPr>
          <w:sz w:val="28"/>
          <w:szCs w:val="28"/>
        </w:rPr>
        <w:t>е</w:t>
      </w:r>
      <w:r w:rsidRPr="00F96661">
        <w:rPr>
          <w:sz w:val="28"/>
          <w:szCs w:val="28"/>
        </w:rPr>
        <w:t xml:space="preserve"> и</w:t>
      </w:r>
      <w:r w:rsidR="000335B5" w:rsidRPr="00F96661">
        <w:rPr>
          <w:sz w:val="28"/>
          <w:szCs w:val="28"/>
        </w:rPr>
        <w:t>сс</w:t>
      </w:r>
      <w:r w:rsidRPr="00F96661">
        <w:rPr>
          <w:sz w:val="28"/>
          <w:szCs w:val="28"/>
        </w:rPr>
        <w:t>л</w:t>
      </w:r>
      <w:r w:rsidR="000335B5" w:rsidRPr="00F96661">
        <w:rPr>
          <w:sz w:val="28"/>
          <w:szCs w:val="28"/>
        </w:rPr>
        <w:t>е</w:t>
      </w:r>
      <w:r w:rsidRPr="00F96661">
        <w:rPr>
          <w:sz w:val="28"/>
          <w:szCs w:val="28"/>
        </w:rPr>
        <w:t>дов</w:t>
      </w:r>
      <w:r w:rsidR="000335B5" w:rsidRPr="00F96661">
        <w:rPr>
          <w:sz w:val="28"/>
          <w:szCs w:val="28"/>
        </w:rPr>
        <w:t>а</w:t>
      </w:r>
      <w:r w:rsidRPr="00F96661">
        <w:rPr>
          <w:sz w:val="28"/>
          <w:szCs w:val="28"/>
        </w:rPr>
        <w:t>ни</w:t>
      </w:r>
      <w:r w:rsidR="000335B5" w:rsidRPr="00F96661">
        <w:rPr>
          <w:sz w:val="28"/>
          <w:szCs w:val="28"/>
        </w:rPr>
        <w:t>е</w:t>
      </w:r>
      <w:r w:rsidRPr="00F96661">
        <w:rPr>
          <w:sz w:val="28"/>
          <w:szCs w:val="28"/>
        </w:rPr>
        <w:t xml:space="preserve"> пр</w:t>
      </w:r>
      <w:r w:rsidR="000335B5" w:rsidRPr="00F96661">
        <w:rPr>
          <w:sz w:val="28"/>
          <w:szCs w:val="28"/>
        </w:rPr>
        <w:t>е</w:t>
      </w:r>
      <w:r w:rsidRPr="00F96661">
        <w:rPr>
          <w:sz w:val="28"/>
          <w:szCs w:val="28"/>
        </w:rPr>
        <w:t>д</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вля</w:t>
      </w:r>
      <w:r w:rsidR="000335B5" w:rsidRPr="00F96661">
        <w:rPr>
          <w:sz w:val="28"/>
          <w:szCs w:val="28"/>
        </w:rPr>
        <w:t>е</w:t>
      </w:r>
      <w:r w:rsidRPr="00F96661">
        <w:rPr>
          <w:sz w:val="28"/>
          <w:szCs w:val="28"/>
        </w:rPr>
        <w:t xml:space="preserve">т </w:t>
      </w:r>
      <w:r w:rsidR="000335B5" w:rsidRPr="00F96661">
        <w:rPr>
          <w:sz w:val="28"/>
          <w:szCs w:val="28"/>
        </w:rPr>
        <w:t>с</w:t>
      </w:r>
      <w:r w:rsidRPr="00F96661">
        <w:rPr>
          <w:sz w:val="28"/>
          <w:szCs w:val="28"/>
        </w:rPr>
        <w:t>обой п</w:t>
      </w:r>
      <w:r w:rsidR="000335B5" w:rsidRPr="00F96661">
        <w:rPr>
          <w:sz w:val="28"/>
          <w:szCs w:val="28"/>
        </w:rPr>
        <w:t>е</w:t>
      </w:r>
      <w:r w:rsidRPr="00F96661">
        <w:rPr>
          <w:sz w:val="28"/>
          <w:szCs w:val="28"/>
        </w:rPr>
        <w:t>рвую попытку оц</w:t>
      </w:r>
      <w:r w:rsidR="000335B5" w:rsidRPr="00F96661">
        <w:rPr>
          <w:sz w:val="28"/>
          <w:szCs w:val="28"/>
        </w:rPr>
        <w:t>е</w:t>
      </w:r>
      <w:r w:rsidRPr="00F96661">
        <w:rPr>
          <w:sz w:val="28"/>
          <w:szCs w:val="28"/>
        </w:rPr>
        <w:t>нить т</w:t>
      </w:r>
      <w:r w:rsidR="000335B5" w:rsidRPr="00F96661">
        <w:rPr>
          <w:sz w:val="28"/>
          <w:szCs w:val="28"/>
        </w:rPr>
        <w:t>е</w:t>
      </w:r>
      <w:r w:rsidRPr="00F96661">
        <w:rPr>
          <w:sz w:val="28"/>
          <w:szCs w:val="28"/>
        </w:rPr>
        <w:t>нд</w:t>
      </w:r>
      <w:r w:rsidR="000335B5" w:rsidRPr="00F96661">
        <w:rPr>
          <w:sz w:val="28"/>
          <w:szCs w:val="28"/>
        </w:rPr>
        <w:t>е</w:t>
      </w:r>
      <w:r w:rsidRPr="00F96661">
        <w:rPr>
          <w:sz w:val="28"/>
          <w:szCs w:val="28"/>
        </w:rPr>
        <w:t xml:space="preserve">нции в </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нд</w:t>
      </w:r>
      <w:r w:rsidR="000335B5" w:rsidRPr="00F96661">
        <w:rPr>
          <w:sz w:val="28"/>
          <w:szCs w:val="28"/>
        </w:rPr>
        <w:t>а</w:t>
      </w:r>
      <w:r w:rsidRPr="00F96661">
        <w:rPr>
          <w:sz w:val="28"/>
          <w:szCs w:val="28"/>
        </w:rPr>
        <w:t>ртизиров</w:t>
      </w:r>
      <w:r w:rsidR="000335B5" w:rsidRPr="00F96661">
        <w:rPr>
          <w:sz w:val="28"/>
          <w:szCs w:val="28"/>
        </w:rPr>
        <w:t>а</w:t>
      </w:r>
      <w:r w:rsidRPr="00F96661">
        <w:rPr>
          <w:sz w:val="28"/>
          <w:szCs w:val="28"/>
        </w:rPr>
        <w:t>нных по возр</w:t>
      </w:r>
      <w:r w:rsidR="000335B5" w:rsidRPr="00F96661">
        <w:rPr>
          <w:sz w:val="28"/>
          <w:szCs w:val="28"/>
        </w:rPr>
        <w:t>ас</w:t>
      </w:r>
      <w:r w:rsidRPr="00F96661">
        <w:rPr>
          <w:sz w:val="28"/>
          <w:szCs w:val="28"/>
        </w:rPr>
        <w:t>ту пок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т</w:t>
      </w:r>
      <w:r w:rsidR="000335B5" w:rsidRPr="00F96661">
        <w:rPr>
          <w:sz w:val="28"/>
          <w:szCs w:val="28"/>
        </w:rPr>
        <w:t>е</w:t>
      </w:r>
      <w:r w:rsidRPr="00F96661">
        <w:rPr>
          <w:sz w:val="28"/>
          <w:szCs w:val="28"/>
        </w:rPr>
        <w:t>лях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ае</w:t>
      </w:r>
      <w:r w:rsidRPr="00F96661">
        <w:rPr>
          <w:sz w:val="28"/>
          <w:szCs w:val="28"/>
        </w:rPr>
        <w:t>мо</w:t>
      </w:r>
      <w:r w:rsidR="000335B5" w:rsidRPr="00F96661">
        <w:rPr>
          <w:sz w:val="28"/>
          <w:szCs w:val="28"/>
        </w:rPr>
        <w:t>с</w:t>
      </w:r>
      <w:r w:rsidRPr="00F96661">
        <w:rPr>
          <w:sz w:val="28"/>
          <w:szCs w:val="28"/>
        </w:rPr>
        <w:t xml:space="preserve">ти </w:t>
      </w:r>
      <w:r w:rsidR="0076002A" w:rsidRPr="00F96661">
        <w:rPr>
          <w:sz w:val="28"/>
          <w:szCs w:val="28"/>
        </w:rPr>
        <w:t>ПКР</w:t>
      </w:r>
      <w:r w:rsidRPr="00F96661">
        <w:rPr>
          <w:sz w:val="28"/>
          <w:szCs w:val="28"/>
        </w:rPr>
        <w:t xml:space="preserve"> в р</w:t>
      </w:r>
      <w:r w:rsidR="000335B5" w:rsidRPr="00F96661">
        <w:rPr>
          <w:sz w:val="28"/>
          <w:szCs w:val="28"/>
        </w:rPr>
        <w:t>а</w:t>
      </w:r>
      <w:r w:rsidRPr="00F96661">
        <w:rPr>
          <w:sz w:val="28"/>
          <w:szCs w:val="28"/>
        </w:rPr>
        <w:t>зных р</w:t>
      </w:r>
      <w:r w:rsidR="000335B5" w:rsidRPr="00F96661">
        <w:rPr>
          <w:sz w:val="28"/>
          <w:szCs w:val="28"/>
        </w:rPr>
        <w:t>е</w:t>
      </w:r>
      <w:r w:rsidRPr="00F96661">
        <w:rPr>
          <w:sz w:val="28"/>
          <w:szCs w:val="28"/>
        </w:rPr>
        <w:t>гион</w:t>
      </w:r>
      <w:r w:rsidR="000335B5" w:rsidRPr="00F96661">
        <w:rPr>
          <w:sz w:val="28"/>
          <w:szCs w:val="28"/>
        </w:rPr>
        <w:t>а</w:t>
      </w:r>
      <w:r w:rsidRPr="00F96661">
        <w:rPr>
          <w:sz w:val="28"/>
          <w:szCs w:val="28"/>
        </w:rPr>
        <w:t>х 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х</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н</w:t>
      </w:r>
      <w:r w:rsidR="000335B5" w:rsidRPr="00F96661">
        <w:rPr>
          <w:sz w:val="28"/>
          <w:szCs w:val="28"/>
        </w:rPr>
        <w:t>а</w:t>
      </w:r>
      <w:r w:rsidRPr="00F96661">
        <w:rPr>
          <w:sz w:val="28"/>
          <w:szCs w:val="28"/>
        </w:rPr>
        <w:t>. В ц</w:t>
      </w:r>
      <w:r w:rsidR="000335B5" w:rsidRPr="00F96661">
        <w:rPr>
          <w:sz w:val="28"/>
          <w:szCs w:val="28"/>
        </w:rPr>
        <w:t>е</w:t>
      </w:r>
      <w:r w:rsidRPr="00F96661">
        <w:rPr>
          <w:sz w:val="28"/>
          <w:szCs w:val="28"/>
        </w:rPr>
        <w:t>лом, уров</w:t>
      </w:r>
      <w:r w:rsidR="000335B5" w:rsidRPr="00F96661">
        <w:rPr>
          <w:sz w:val="28"/>
          <w:szCs w:val="28"/>
        </w:rPr>
        <w:t>е</w:t>
      </w:r>
      <w:r w:rsidRPr="00F96661">
        <w:rPr>
          <w:sz w:val="28"/>
          <w:szCs w:val="28"/>
        </w:rPr>
        <w:t xml:space="preserve">нь </w:t>
      </w:r>
      <w:r w:rsidR="0076002A" w:rsidRPr="00F96661">
        <w:rPr>
          <w:sz w:val="28"/>
          <w:szCs w:val="28"/>
        </w:rPr>
        <w:t>по д</w:t>
      </w:r>
      <w:r w:rsidR="000335B5" w:rsidRPr="00F96661">
        <w:rPr>
          <w:sz w:val="28"/>
          <w:szCs w:val="28"/>
        </w:rPr>
        <w:t>а</w:t>
      </w:r>
      <w:r w:rsidR="0076002A" w:rsidRPr="00F96661">
        <w:rPr>
          <w:sz w:val="28"/>
          <w:szCs w:val="28"/>
        </w:rPr>
        <w:t xml:space="preserve">нной </w:t>
      </w:r>
      <w:r w:rsidRPr="00F96661">
        <w:rPr>
          <w:sz w:val="28"/>
          <w:szCs w:val="28"/>
        </w:rPr>
        <w:t>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ае</w:t>
      </w:r>
      <w:r w:rsidRPr="00F96661">
        <w:rPr>
          <w:sz w:val="28"/>
          <w:szCs w:val="28"/>
        </w:rPr>
        <w:t>мо</w:t>
      </w:r>
      <w:r w:rsidR="000335B5" w:rsidRPr="00F96661">
        <w:rPr>
          <w:sz w:val="28"/>
          <w:szCs w:val="28"/>
        </w:rPr>
        <w:t>с</w:t>
      </w:r>
      <w:r w:rsidRPr="00F96661">
        <w:rPr>
          <w:sz w:val="28"/>
          <w:szCs w:val="28"/>
        </w:rPr>
        <w:t>ти продолж</w:t>
      </w:r>
      <w:r w:rsidR="000335B5" w:rsidRPr="00F96661">
        <w:rPr>
          <w:sz w:val="28"/>
          <w:szCs w:val="28"/>
        </w:rPr>
        <w:t>ае</w:t>
      </w:r>
      <w:r w:rsidRPr="00F96661">
        <w:rPr>
          <w:sz w:val="28"/>
          <w:szCs w:val="28"/>
        </w:rPr>
        <w:t>т р</w:t>
      </w:r>
      <w:r w:rsidR="000335B5" w:rsidRPr="00F96661">
        <w:rPr>
          <w:sz w:val="28"/>
          <w:szCs w:val="28"/>
        </w:rPr>
        <w:t>ас</w:t>
      </w:r>
      <w:r w:rsidRPr="00F96661">
        <w:rPr>
          <w:sz w:val="28"/>
          <w:szCs w:val="28"/>
        </w:rPr>
        <w:t>ти в т</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по</w:t>
      </w:r>
      <w:r w:rsidR="000335B5" w:rsidRPr="00F96661">
        <w:rPr>
          <w:sz w:val="28"/>
          <w:szCs w:val="28"/>
        </w:rPr>
        <w:t>с</w:t>
      </w:r>
      <w:r w:rsidRPr="00F96661">
        <w:rPr>
          <w:sz w:val="28"/>
          <w:szCs w:val="28"/>
        </w:rPr>
        <w:t>л</w:t>
      </w:r>
      <w:r w:rsidR="000335B5" w:rsidRPr="00F96661">
        <w:rPr>
          <w:sz w:val="28"/>
          <w:szCs w:val="28"/>
        </w:rPr>
        <w:t>е</w:t>
      </w:r>
      <w:r w:rsidRPr="00F96661">
        <w:rPr>
          <w:sz w:val="28"/>
          <w:szCs w:val="28"/>
        </w:rPr>
        <w:t>дн</w:t>
      </w:r>
      <w:r w:rsidR="000335B5" w:rsidRPr="00F96661">
        <w:rPr>
          <w:sz w:val="28"/>
          <w:szCs w:val="28"/>
        </w:rPr>
        <w:t>е</w:t>
      </w:r>
      <w:r w:rsidRPr="00F96661">
        <w:rPr>
          <w:sz w:val="28"/>
          <w:szCs w:val="28"/>
        </w:rPr>
        <w:t>го д</w:t>
      </w:r>
      <w:r w:rsidR="000335B5" w:rsidRPr="00F96661">
        <w:rPr>
          <w:sz w:val="28"/>
          <w:szCs w:val="28"/>
        </w:rPr>
        <w:t>ес</w:t>
      </w:r>
      <w:r w:rsidRPr="00F96661">
        <w:rPr>
          <w:sz w:val="28"/>
          <w:szCs w:val="28"/>
        </w:rPr>
        <w:t>ятил</w:t>
      </w:r>
      <w:r w:rsidR="000335B5" w:rsidRPr="00F96661">
        <w:rPr>
          <w:sz w:val="28"/>
          <w:szCs w:val="28"/>
        </w:rPr>
        <w:t>е</w:t>
      </w:r>
      <w:r w:rsidRPr="00F96661">
        <w:rPr>
          <w:sz w:val="28"/>
          <w:szCs w:val="28"/>
        </w:rPr>
        <w:t>тия. Одн</w:t>
      </w:r>
      <w:r w:rsidR="000335B5" w:rsidRPr="00F96661">
        <w:rPr>
          <w:sz w:val="28"/>
          <w:szCs w:val="28"/>
        </w:rPr>
        <w:t>а</w:t>
      </w:r>
      <w:r w:rsidRPr="00F96661">
        <w:rPr>
          <w:sz w:val="28"/>
          <w:szCs w:val="28"/>
        </w:rPr>
        <w:t>ко д</w:t>
      </w:r>
      <w:r w:rsidR="000335B5" w:rsidRPr="00F96661">
        <w:rPr>
          <w:sz w:val="28"/>
          <w:szCs w:val="28"/>
        </w:rPr>
        <w:t>а</w:t>
      </w:r>
      <w:r w:rsidRPr="00F96661">
        <w:rPr>
          <w:sz w:val="28"/>
          <w:szCs w:val="28"/>
        </w:rPr>
        <w:t>ж</w:t>
      </w:r>
      <w:r w:rsidR="000335B5" w:rsidRPr="00F96661">
        <w:rPr>
          <w:sz w:val="28"/>
          <w:szCs w:val="28"/>
        </w:rPr>
        <w:t>е</w:t>
      </w:r>
      <w:r w:rsidRPr="00F96661">
        <w:rPr>
          <w:sz w:val="28"/>
          <w:szCs w:val="28"/>
        </w:rPr>
        <w:t xml:space="preserve"> в </w:t>
      </w:r>
      <w:r w:rsidR="00345020" w:rsidRPr="00F96661">
        <w:rPr>
          <w:sz w:val="28"/>
          <w:szCs w:val="28"/>
        </w:rPr>
        <w:t>у</w:t>
      </w:r>
      <w:r w:rsidR="000335B5" w:rsidRPr="00F96661">
        <w:rPr>
          <w:sz w:val="28"/>
          <w:szCs w:val="28"/>
        </w:rPr>
        <w:t>с</w:t>
      </w:r>
      <w:r w:rsidR="00345020" w:rsidRPr="00F96661">
        <w:rPr>
          <w:sz w:val="28"/>
          <w:szCs w:val="28"/>
        </w:rPr>
        <w:t>ловиях</w:t>
      </w:r>
      <w:r w:rsidRPr="00F96661">
        <w:rPr>
          <w:sz w:val="28"/>
          <w:szCs w:val="28"/>
        </w:rPr>
        <w:t xml:space="preserve"> ро</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 xml:space="preserve"> уровня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ае</w:t>
      </w:r>
      <w:r w:rsidRPr="00F96661">
        <w:rPr>
          <w:sz w:val="28"/>
          <w:szCs w:val="28"/>
        </w:rPr>
        <w:t>мо</w:t>
      </w:r>
      <w:r w:rsidR="000335B5" w:rsidRPr="00F96661">
        <w:rPr>
          <w:sz w:val="28"/>
          <w:szCs w:val="28"/>
        </w:rPr>
        <w:t>с</w:t>
      </w:r>
      <w:r w:rsidRPr="00F96661">
        <w:rPr>
          <w:sz w:val="28"/>
          <w:szCs w:val="28"/>
        </w:rPr>
        <w:t>ти, о</w:t>
      </w:r>
      <w:r w:rsidR="000335B5" w:rsidRPr="00F96661">
        <w:rPr>
          <w:sz w:val="28"/>
          <w:szCs w:val="28"/>
        </w:rPr>
        <w:t>с</w:t>
      </w:r>
      <w:r w:rsidRPr="00F96661">
        <w:rPr>
          <w:sz w:val="28"/>
          <w:szCs w:val="28"/>
        </w:rPr>
        <w:t>об</w:t>
      </w:r>
      <w:r w:rsidR="000335B5" w:rsidRPr="00F96661">
        <w:rPr>
          <w:sz w:val="28"/>
          <w:szCs w:val="28"/>
        </w:rPr>
        <w:t>е</w:t>
      </w:r>
      <w:r w:rsidRPr="00F96661">
        <w:rPr>
          <w:sz w:val="28"/>
          <w:szCs w:val="28"/>
        </w:rPr>
        <w:t>нно в крупных город</w:t>
      </w:r>
      <w:r w:rsidR="000335B5" w:rsidRPr="00F96661">
        <w:rPr>
          <w:sz w:val="28"/>
          <w:szCs w:val="28"/>
        </w:rPr>
        <w:t>а</w:t>
      </w:r>
      <w:r w:rsidRPr="00F96661">
        <w:rPr>
          <w:sz w:val="28"/>
          <w:szCs w:val="28"/>
        </w:rPr>
        <w:t xml:space="preserve">х, </w:t>
      </w:r>
      <w:r w:rsidR="00345020" w:rsidRPr="00F96661">
        <w:rPr>
          <w:sz w:val="28"/>
          <w:szCs w:val="28"/>
        </w:rPr>
        <w:t>н</w:t>
      </w:r>
      <w:r w:rsidR="000335B5" w:rsidRPr="00F96661">
        <w:rPr>
          <w:sz w:val="28"/>
          <w:szCs w:val="28"/>
        </w:rPr>
        <w:t>е</w:t>
      </w:r>
      <w:r w:rsidR="00345020" w:rsidRPr="00F96661">
        <w:rPr>
          <w:sz w:val="28"/>
          <w:szCs w:val="28"/>
        </w:rPr>
        <w:t>обходимо</w:t>
      </w:r>
      <w:r w:rsidRPr="00F96661">
        <w:rPr>
          <w:sz w:val="28"/>
          <w:szCs w:val="28"/>
        </w:rPr>
        <w:t xml:space="preserve"> </w:t>
      </w:r>
      <w:r w:rsidR="000335B5" w:rsidRPr="00F96661">
        <w:rPr>
          <w:sz w:val="28"/>
          <w:szCs w:val="28"/>
        </w:rPr>
        <w:t>а</w:t>
      </w:r>
      <w:r w:rsidRPr="00F96661">
        <w:rPr>
          <w:sz w:val="28"/>
          <w:szCs w:val="28"/>
        </w:rPr>
        <w:t xml:space="preserve">ктивно </w:t>
      </w:r>
      <w:r w:rsidR="000335B5" w:rsidRPr="00F96661">
        <w:rPr>
          <w:sz w:val="28"/>
          <w:szCs w:val="28"/>
        </w:rPr>
        <w:t>с</w:t>
      </w:r>
      <w:r w:rsidRPr="00F96661">
        <w:rPr>
          <w:sz w:val="28"/>
          <w:szCs w:val="28"/>
        </w:rPr>
        <w:t>тр</w:t>
      </w:r>
      <w:r w:rsidR="000335B5" w:rsidRPr="00F96661">
        <w:rPr>
          <w:sz w:val="28"/>
          <w:szCs w:val="28"/>
        </w:rPr>
        <w:t>е</w:t>
      </w:r>
      <w:r w:rsidRPr="00F96661">
        <w:rPr>
          <w:sz w:val="28"/>
          <w:szCs w:val="28"/>
        </w:rPr>
        <w:t>мить</w:t>
      </w:r>
      <w:r w:rsidR="000335B5" w:rsidRPr="00F96661">
        <w:rPr>
          <w:sz w:val="28"/>
          <w:szCs w:val="28"/>
        </w:rPr>
        <w:t>с</w:t>
      </w:r>
      <w:r w:rsidRPr="00F96661">
        <w:rPr>
          <w:sz w:val="28"/>
          <w:szCs w:val="28"/>
        </w:rPr>
        <w:t>я к р</w:t>
      </w:r>
      <w:r w:rsidR="000335B5" w:rsidRPr="00F96661">
        <w:rPr>
          <w:sz w:val="28"/>
          <w:szCs w:val="28"/>
        </w:rPr>
        <w:t>а</w:t>
      </w:r>
      <w:r w:rsidRPr="00F96661">
        <w:rPr>
          <w:sz w:val="28"/>
          <w:szCs w:val="28"/>
        </w:rPr>
        <w:t>нн</w:t>
      </w:r>
      <w:r w:rsidR="000335B5" w:rsidRPr="00F96661">
        <w:rPr>
          <w:sz w:val="28"/>
          <w:szCs w:val="28"/>
        </w:rPr>
        <w:t>е</w:t>
      </w:r>
      <w:r w:rsidRPr="00F96661">
        <w:rPr>
          <w:sz w:val="28"/>
          <w:szCs w:val="28"/>
        </w:rPr>
        <w:t>му выявл</w:t>
      </w:r>
      <w:r w:rsidR="000335B5" w:rsidRPr="00F96661">
        <w:rPr>
          <w:sz w:val="28"/>
          <w:szCs w:val="28"/>
        </w:rPr>
        <w:t>е</w:t>
      </w:r>
      <w:r w:rsidRPr="00F96661">
        <w:rPr>
          <w:sz w:val="28"/>
          <w:szCs w:val="28"/>
        </w:rPr>
        <w:t>нию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w:t>
      </w:r>
      <w:r w:rsidRPr="00F96661">
        <w:rPr>
          <w:sz w:val="28"/>
          <w:szCs w:val="28"/>
        </w:rPr>
        <w:t xml:space="preserve">ния </w:t>
      </w:r>
      <w:r w:rsidR="000335B5" w:rsidRPr="00F96661">
        <w:rPr>
          <w:sz w:val="28"/>
          <w:szCs w:val="28"/>
        </w:rPr>
        <w:t>с</w:t>
      </w:r>
      <w:r w:rsidRPr="00F96661">
        <w:rPr>
          <w:sz w:val="28"/>
          <w:szCs w:val="28"/>
        </w:rPr>
        <w:t xml:space="preserve"> помощью ультр</w:t>
      </w:r>
      <w:r w:rsidR="000335B5" w:rsidRPr="00F96661">
        <w:rPr>
          <w:sz w:val="28"/>
          <w:szCs w:val="28"/>
        </w:rPr>
        <w:t>а</w:t>
      </w:r>
      <w:r w:rsidRPr="00F96661">
        <w:rPr>
          <w:sz w:val="28"/>
          <w:szCs w:val="28"/>
        </w:rPr>
        <w:t xml:space="preserve">звукового </w:t>
      </w:r>
      <w:r w:rsidR="000335B5" w:rsidRPr="00F96661">
        <w:rPr>
          <w:sz w:val="28"/>
          <w:szCs w:val="28"/>
        </w:rPr>
        <w:t>с</w:t>
      </w:r>
      <w:r w:rsidRPr="00F96661">
        <w:rPr>
          <w:sz w:val="28"/>
          <w:szCs w:val="28"/>
        </w:rPr>
        <w:t>крининг</w:t>
      </w:r>
      <w:r w:rsidR="000335B5" w:rsidRPr="00F96661">
        <w:rPr>
          <w:sz w:val="28"/>
          <w:szCs w:val="28"/>
        </w:rPr>
        <w:t>а</w:t>
      </w:r>
      <w:r w:rsidRPr="00F96661">
        <w:rPr>
          <w:sz w:val="28"/>
          <w:szCs w:val="28"/>
        </w:rPr>
        <w:t xml:space="preserve"> и профил</w:t>
      </w:r>
      <w:r w:rsidR="000335B5" w:rsidRPr="00F96661">
        <w:rPr>
          <w:sz w:val="28"/>
          <w:szCs w:val="28"/>
        </w:rPr>
        <w:t>а</w:t>
      </w:r>
      <w:r w:rsidRPr="00F96661">
        <w:rPr>
          <w:sz w:val="28"/>
          <w:szCs w:val="28"/>
        </w:rPr>
        <w:t>ктич</w:t>
      </w:r>
      <w:r w:rsidR="000335B5" w:rsidRPr="00F96661">
        <w:rPr>
          <w:sz w:val="28"/>
          <w:szCs w:val="28"/>
        </w:rPr>
        <w:t>ес</w:t>
      </w:r>
      <w:r w:rsidRPr="00F96661">
        <w:rPr>
          <w:sz w:val="28"/>
          <w:szCs w:val="28"/>
        </w:rPr>
        <w:t>ких м</w:t>
      </w:r>
      <w:r w:rsidR="000335B5" w:rsidRPr="00F96661">
        <w:rPr>
          <w:sz w:val="28"/>
          <w:szCs w:val="28"/>
        </w:rPr>
        <w:t>е</w:t>
      </w:r>
      <w:r w:rsidRPr="00F96661">
        <w:rPr>
          <w:sz w:val="28"/>
          <w:szCs w:val="28"/>
        </w:rPr>
        <w:t xml:space="preserve">роприятий </w:t>
      </w:r>
      <w:r w:rsidR="000335B5" w:rsidRPr="00F96661">
        <w:rPr>
          <w:sz w:val="28"/>
          <w:szCs w:val="28"/>
        </w:rPr>
        <w:t>с</w:t>
      </w:r>
      <w:r w:rsidRPr="00F96661">
        <w:rPr>
          <w:sz w:val="28"/>
          <w:szCs w:val="28"/>
        </w:rPr>
        <w:t>р</w:t>
      </w:r>
      <w:r w:rsidR="000335B5" w:rsidRPr="00F96661">
        <w:rPr>
          <w:sz w:val="28"/>
          <w:szCs w:val="28"/>
        </w:rPr>
        <w:t>е</w:t>
      </w:r>
      <w:r w:rsidRPr="00F96661">
        <w:rPr>
          <w:sz w:val="28"/>
          <w:szCs w:val="28"/>
        </w:rPr>
        <w:t>ди групп вы</w:t>
      </w:r>
      <w:r w:rsidR="000335B5" w:rsidRPr="00F96661">
        <w:rPr>
          <w:sz w:val="28"/>
          <w:szCs w:val="28"/>
        </w:rPr>
        <w:t>с</w:t>
      </w:r>
      <w:r w:rsidRPr="00F96661">
        <w:rPr>
          <w:sz w:val="28"/>
          <w:szCs w:val="28"/>
        </w:rPr>
        <w:t>окого ри</w:t>
      </w:r>
      <w:r w:rsidR="000335B5" w:rsidRPr="00F96661">
        <w:rPr>
          <w:sz w:val="28"/>
          <w:szCs w:val="28"/>
        </w:rPr>
        <w:t>с</w:t>
      </w:r>
      <w:r w:rsidRPr="00F96661">
        <w:rPr>
          <w:sz w:val="28"/>
          <w:szCs w:val="28"/>
        </w:rPr>
        <w:t>к</w:t>
      </w:r>
      <w:r w:rsidR="000335B5" w:rsidRPr="00F96661">
        <w:rPr>
          <w:sz w:val="28"/>
          <w:szCs w:val="28"/>
        </w:rPr>
        <w:t>а</w:t>
      </w:r>
      <w:r w:rsidRPr="00F96661">
        <w:rPr>
          <w:sz w:val="28"/>
          <w:szCs w:val="28"/>
        </w:rPr>
        <w:t xml:space="preserve">, чтобы </w:t>
      </w:r>
      <w:r w:rsidR="000335B5" w:rsidRPr="00F96661">
        <w:rPr>
          <w:sz w:val="28"/>
          <w:szCs w:val="28"/>
        </w:rPr>
        <w:t>с</w:t>
      </w:r>
      <w:r w:rsidRPr="00F96661">
        <w:rPr>
          <w:sz w:val="28"/>
          <w:szCs w:val="28"/>
        </w:rPr>
        <w:t>низить бр</w:t>
      </w:r>
      <w:r w:rsidR="000335B5" w:rsidRPr="00F96661">
        <w:rPr>
          <w:sz w:val="28"/>
          <w:szCs w:val="28"/>
        </w:rPr>
        <w:t>е</w:t>
      </w:r>
      <w:r w:rsidRPr="00F96661">
        <w:rPr>
          <w:sz w:val="28"/>
          <w:szCs w:val="28"/>
        </w:rPr>
        <w:t xml:space="preserve">мя </w:t>
      </w:r>
      <w:r w:rsidR="0076002A" w:rsidRPr="00F96661">
        <w:rPr>
          <w:sz w:val="28"/>
          <w:szCs w:val="28"/>
        </w:rPr>
        <w:t>ПКР</w:t>
      </w:r>
      <w:r w:rsidRPr="00F96661">
        <w:rPr>
          <w:sz w:val="28"/>
          <w:szCs w:val="28"/>
        </w:rPr>
        <w:t xml:space="preserve"> по в</w:t>
      </w:r>
      <w:r w:rsidR="000335B5" w:rsidRPr="00F96661">
        <w:rPr>
          <w:sz w:val="28"/>
          <w:szCs w:val="28"/>
        </w:rPr>
        <w:t>се</w:t>
      </w:r>
      <w:r w:rsidRPr="00F96661">
        <w:rPr>
          <w:sz w:val="28"/>
          <w:szCs w:val="28"/>
        </w:rPr>
        <w:t xml:space="preserve">й </w:t>
      </w:r>
      <w:r w:rsidR="000335B5" w:rsidRPr="00F96661">
        <w:rPr>
          <w:sz w:val="28"/>
          <w:szCs w:val="28"/>
        </w:rPr>
        <w:t>с</w:t>
      </w:r>
      <w:r w:rsidRPr="00F96661">
        <w:rPr>
          <w:sz w:val="28"/>
          <w:szCs w:val="28"/>
        </w:rPr>
        <w:t>тр</w:t>
      </w:r>
      <w:r w:rsidR="000335B5" w:rsidRPr="00F96661">
        <w:rPr>
          <w:sz w:val="28"/>
          <w:szCs w:val="28"/>
        </w:rPr>
        <w:t>а</w:t>
      </w:r>
      <w:r w:rsidRPr="00F96661">
        <w:rPr>
          <w:sz w:val="28"/>
          <w:szCs w:val="28"/>
        </w:rPr>
        <w:t>н</w:t>
      </w:r>
      <w:r w:rsidR="000335B5" w:rsidRPr="00F96661">
        <w:rPr>
          <w:sz w:val="28"/>
          <w:szCs w:val="28"/>
        </w:rPr>
        <w:t>е</w:t>
      </w:r>
      <w:r w:rsidRPr="00F96661">
        <w:rPr>
          <w:sz w:val="28"/>
          <w:szCs w:val="28"/>
        </w:rPr>
        <w:t>.</w:t>
      </w:r>
    </w:p>
    <w:p w14:paraId="48721495" w14:textId="77777777" w:rsidR="00A4658B" w:rsidRDefault="00A4658B">
      <w:pPr>
        <w:tabs>
          <w:tab w:val="left" w:pos="567"/>
        </w:tabs>
        <w:ind w:firstLine="567"/>
        <w:jc w:val="both"/>
        <w:rPr>
          <w:b/>
          <w:sz w:val="28"/>
          <w:szCs w:val="28"/>
        </w:rPr>
      </w:pPr>
    </w:p>
    <w:p w14:paraId="25211A0C" w14:textId="3492F335" w:rsidR="004A7695" w:rsidRPr="00E23600" w:rsidRDefault="004A7695">
      <w:pPr>
        <w:tabs>
          <w:tab w:val="left" w:pos="567"/>
        </w:tabs>
        <w:ind w:firstLine="567"/>
        <w:jc w:val="both"/>
        <w:rPr>
          <w:b/>
          <w:sz w:val="28"/>
          <w:szCs w:val="28"/>
        </w:rPr>
      </w:pPr>
      <w:r w:rsidRPr="00E23600">
        <w:rPr>
          <w:b/>
          <w:sz w:val="28"/>
          <w:szCs w:val="28"/>
        </w:rPr>
        <w:t>3.3 Анализ заболеваемости вирусными гепатитами в Республике Казахстан</w:t>
      </w:r>
      <w:r w:rsidRPr="00E23600">
        <w:t xml:space="preserve"> </w:t>
      </w:r>
    </w:p>
    <w:p w14:paraId="0EEB03E5" w14:textId="77777777" w:rsidR="004A7695" w:rsidRPr="00E23600" w:rsidRDefault="004A7695" w:rsidP="004A7695">
      <w:pPr>
        <w:widowControl/>
        <w:autoSpaceDE/>
        <w:autoSpaceDN/>
        <w:ind w:firstLine="567"/>
        <w:jc w:val="both"/>
        <w:rPr>
          <w:sz w:val="28"/>
          <w:szCs w:val="28"/>
          <w:lang w:eastAsia="ru-RU"/>
        </w:rPr>
      </w:pPr>
    </w:p>
    <w:p w14:paraId="4148B197" w14:textId="77777777" w:rsidR="004A7695" w:rsidRPr="00E23600" w:rsidRDefault="004A7695" w:rsidP="004A7695">
      <w:pPr>
        <w:tabs>
          <w:tab w:val="left" w:pos="567"/>
        </w:tabs>
        <w:ind w:firstLine="567"/>
        <w:jc w:val="both"/>
        <w:rPr>
          <w:sz w:val="28"/>
          <w:szCs w:val="28"/>
          <w:lang w:eastAsia="ru-RU"/>
        </w:rPr>
      </w:pPr>
      <w:r w:rsidRPr="00E23600">
        <w:rPr>
          <w:sz w:val="28"/>
          <w:szCs w:val="28"/>
          <w:lang w:eastAsia="ru-RU"/>
        </w:rPr>
        <w:t>При изучении эпидемиологических аспектов печёночноклеточного рака (ПКР) ключевое значение имеют сопутствующие заболевания и факторы риска, включая метаболический синдром, ожирение, цирроз печени, сахарный диабет, злоупотребление алкоголем, курение и вирусные гепатиты B и C. Однако в Республике Казахстан данные о таких заболеваниях зачастую регистрируются по различным кодам Международной классификации болезней (МКБ), что делает их интеграцию и комплексный анализ затруднительным.</w:t>
      </w:r>
    </w:p>
    <w:p w14:paraId="36D869FC" w14:textId="77777777" w:rsidR="004A7695" w:rsidRPr="00E23600" w:rsidRDefault="004A7695" w:rsidP="004A7695">
      <w:pPr>
        <w:tabs>
          <w:tab w:val="left" w:pos="567"/>
        </w:tabs>
        <w:ind w:firstLine="567"/>
        <w:jc w:val="both"/>
        <w:rPr>
          <w:sz w:val="28"/>
          <w:szCs w:val="28"/>
          <w:lang w:eastAsia="ru-RU"/>
        </w:rPr>
      </w:pPr>
      <w:r w:rsidRPr="00E23600">
        <w:rPr>
          <w:sz w:val="28"/>
          <w:szCs w:val="28"/>
          <w:lang w:eastAsia="ru-RU"/>
        </w:rPr>
        <w:t>Несмотря на направленные запросы в Министерство здравоохранения Республики Казахстан и Республиканский центр развития здравоохранения (РЦРЗ), систематизированные данные о распространённости указанных факторов риска получить не удалось. Это обусловлено фрагментарностью данных, отсутствием унифицированной системы регистрации факторов риска и их распределением по различным категориям в медицинских базах данных.</w:t>
      </w:r>
    </w:p>
    <w:p w14:paraId="2981A111" w14:textId="77777777" w:rsidR="004A7695" w:rsidRPr="00E23600" w:rsidRDefault="004A7695" w:rsidP="004A7695">
      <w:pPr>
        <w:tabs>
          <w:tab w:val="left" w:pos="567"/>
        </w:tabs>
        <w:ind w:firstLine="567"/>
        <w:jc w:val="both"/>
        <w:rPr>
          <w:sz w:val="28"/>
          <w:szCs w:val="28"/>
          <w:lang w:eastAsia="ru-RU"/>
        </w:rPr>
      </w:pPr>
      <w:r w:rsidRPr="00E23600">
        <w:rPr>
          <w:sz w:val="28"/>
          <w:szCs w:val="28"/>
          <w:lang w:eastAsia="ru-RU"/>
        </w:rPr>
        <w:t>В связи с этим для анализа эпидемиологических аспектов ПКР были использованы официальные данные филиала «Научно-практический центр санитарно-эпидемиологической экспертизы и мониторинга» за период 2012–2021 годов. Основное внимание уделялось статистике заболеваемости вирусными гепатитами B и C, которые являются ведущими факторами риска развития ПКР в Казахстане.</w:t>
      </w:r>
    </w:p>
    <w:p w14:paraId="01F103AC" w14:textId="1D353E44" w:rsidR="004A7695" w:rsidRPr="00E23600" w:rsidRDefault="004A7695" w:rsidP="004A7695">
      <w:pPr>
        <w:tabs>
          <w:tab w:val="left" w:pos="567"/>
        </w:tabs>
        <w:ind w:firstLine="567"/>
        <w:jc w:val="both"/>
        <w:rPr>
          <w:b/>
          <w:sz w:val="28"/>
          <w:szCs w:val="28"/>
        </w:rPr>
      </w:pPr>
      <w:r w:rsidRPr="00E23600">
        <w:rPr>
          <w:sz w:val="28"/>
          <w:szCs w:val="28"/>
          <w:lang w:eastAsia="ru-RU"/>
        </w:rPr>
        <w:t>Настоящая глава представляет данные по заболеваемости вирусными гепатитами в Республике Казахстан за указанный период и анализ их вклада в эпидемиологическую картину ПКР. Приведённые материалы помогут выявить ключевые тенденции и определить направления для профилактических мероприятий и дальнейшего исследования.</w:t>
      </w:r>
    </w:p>
    <w:p w14:paraId="5D1C3A04" w14:textId="348DD230" w:rsidR="00294C82" w:rsidRPr="00E23600" w:rsidRDefault="005F7C6E" w:rsidP="005F7C6E">
      <w:pPr>
        <w:tabs>
          <w:tab w:val="left" w:pos="567"/>
        </w:tabs>
        <w:jc w:val="both"/>
        <w:rPr>
          <w:b/>
          <w:sz w:val="28"/>
          <w:szCs w:val="28"/>
        </w:rPr>
      </w:pPr>
      <w:r>
        <w:rPr>
          <w:noProof/>
          <w:lang w:eastAsia="ru-RU"/>
        </w:rPr>
        <w:drawing>
          <wp:inline distT="0" distB="0" distL="0" distR="0" wp14:anchorId="495C215B" wp14:editId="3CE1913E">
            <wp:extent cx="5826760" cy="3317240"/>
            <wp:effectExtent l="0" t="0" r="254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26760" cy="3317240"/>
                    </a:xfrm>
                    <a:prstGeom prst="rect">
                      <a:avLst/>
                    </a:prstGeom>
                    <a:noFill/>
                    <a:ln>
                      <a:noFill/>
                    </a:ln>
                  </pic:spPr>
                </pic:pic>
              </a:graphicData>
            </a:graphic>
          </wp:inline>
        </w:drawing>
      </w:r>
    </w:p>
    <w:p w14:paraId="231C8B25" w14:textId="77777777" w:rsidR="00B61245" w:rsidRPr="00B9615B" w:rsidRDefault="00B61245" w:rsidP="0031316F">
      <w:pPr>
        <w:tabs>
          <w:tab w:val="left" w:pos="567"/>
        </w:tabs>
        <w:ind w:firstLine="567"/>
        <w:jc w:val="both"/>
        <w:rPr>
          <w:sz w:val="28"/>
          <w:szCs w:val="28"/>
          <w:highlight w:val="yellow"/>
        </w:rPr>
      </w:pPr>
    </w:p>
    <w:p w14:paraId="6D6768D9" w14:textId="413300E7" w:rsidR="00B9615B" w:rsidRPr="00E23600" w:rsidRDefault="00B9615B" w:rsidP="00B9615B">
      <w:pPr>
        <w:pStyle w:val="af7"/>
        <w:spacing w:before="0" w:beforeAutospacing="0" w:after="0" w:afterAutospacing="0"/>
        <w:ind w:firstLine="567"/>
        <w:jc w:val="center"/>
        <w:rPr>
          <w:bCs/>
          <w:color w:val="000000"/>
          <w:kern w:val="36"/>
          <w:sz w:val="28"/>
          <w:szCs w:val="28"/>
          <w:lang w:val="kk-KZ"/>
        </w:rPr>
      </w:pPr>
      <w:r w:rsidRPr="00E23600">
        <w:rPr>
          <w:sz w:val="28"/>
          <w:szCs w:val="28"/>
        </w:rPr>
        <w:t>Рисунок 1</w:t>
      </w:r>
      <w:r w:rsidR="00294C82">
        <w:rPr>
          <w:sz w:val="28"/>
          <w:szCs w:val="28"/>
        </w:rPr>
        <w:t>2</w:t>
      </w:r>
      <w:r w:rsidRPr="00E23600">
        <w:rPr>
          <w:sz w:val="28"/>
          <w:szCs w:val="28"/>
        </w:rPr>
        <w:t xml:space="preserve"> – </w:t>
      </w:r>
      <w:r w:rsidRPr="00E23600">
        <w:rPr>
          <w:bCs/>
          <w:color w:val="000000"/>
          <w:kern w:val="36"/>
          <w:sz w:val="28"/>
          <w:szCs w:val="28"/>
          <w:lang w:val="kk-KZ"/>
        </w:rPr>
        <w:t>Частота случаев вирусного гепатита</w:t>
      </w:r>
      <w:r w:rsidRPr="00E23600">
        <w:rPr>
          <w:bCs/>
          <w:color w:val="000000"/>
          <w:kern w:val="36"/>
          <w:sz w:val="28"/>
          <w:szCs w:val="28"/>
        </w:rPr>
        <w:t xml:space="preserve"> В и С.</w:t>
      </w:r>
      <w:r w:rsidRPr="00E23600">
        <w:rPr>
          <w:bCs/>
          <w:color w:val="000000"/>
          <w:kern w:val="36"/>
          <w:sz w:val="28"/>
          <w:szCs w:val="28"/>
          <w:lang w:val="kk-KZ"/>
        </w:rPr>
        <w:t xml:space="preserve"> Динамика по годам на каждые 100 тысяч населения в РК</w:t>
      </w:r>
    </w:p>
    <w:p w14:paraId="4BA28483" w14:textId="4AA9C13F" w:rsidR="00B9615B" w:rsidRPr="00E23600" w:rsidRDefault="00B9615B" w:rsidP="00B9615B">
      <w:pPr>
        <w:tabs>
          <w:tab w:val="left" w:pos="567"/>
        </w:tabs>
        <w:jc w:val="center"/>
        <w:rPr>
          <w:sz w:val="28"/>
          <w:szCs w:val="28"/>
          <w:lang w:val="kk-KZ"/>
        </w:rPr>
      </w:pPr>
    </w:p>
    <w:p w14:paraId="7AFB9ABA" w14:textId="5EB883AC" w:rsidR="00294C82" w:rsidRDefault="00294C82" w:rsidP="00294C82">
      <w:pPr>
        <w:tabs>
          <w:tab w:val="left" w:pos="567"/>
        </w:tabs>
        <w:ind w:firstLine="567"/>
        <w:jc w:val="both"/>
        <w:rPr>
          <w:sz w:val="28"/>
          <w:szCs w:val="28"/>
        </w:rPr>
      </w:pPr>
      <w:r w:rsidRPr="00E23600">
        <w:rPr>
          <w:sz w:val="28"/>
          <w:szCs w:val="28"/>
        </w:rPr>
        <w:t>На рисунке 1</w:t>
      </w:r>
      <w:r>
        <w:rPr>
          <w:sz w:val="28"/>
          <w:szCs w:val="28"/>
        </w:rPr>
        <w:t>2</w:t>
      </w:r>
      <w:r w:rsidRPr="00E23600">
        <w:rPr>
          <w:sz w:val="28"/>
          <w:szCs w:val="28"/>
        </w:rPr>
        <w:t xml:space="preserve"> представлена динамика заболеваемости вирусными гепатитами В и С в Республике Казахстан за период 2012–2021 гг. Показаны изменения частоты случаев вирусного гепатита В (HBV) и вирусного гепатита С (HCV) на 100 тысяч населения, отражающие тенденции и колебания заболеваемости за данный десятилетний период.</w:t>
      </w:r>
    </w:p>
    <w:p w14:paraId="372E2957" w14:textId="77777777" w:rsidR="00B9615B" w:rsidRPr="00E23600" w:rsidRDefault="00B9615B" w:rsidP="00B9615B">
      <w:pPr>
        <w:tabs>
          <w:tab w:val="left" w:pos="567"/>
        </w:tabs>
        <w:ind w:firstLine="567"/>
        <w:jc w:val="both"/>
        <w:rPr>
          <w:sz w:val="28"/>
          <w:szCs w:val="28"/>
        </w:rPr>
      </w:pPr>
      <w:r w:rsidRPr="00E23600">
        <w:rPr>
          <w:sz w:val="28"/>
          <w:szCs w:val="28"/>
        </w:rPr>
        <w:t>В период с 2012 по 2021 годы в Республике Казахстан наблюдается общая тенденция к снижению заболеваемости вирусными гепатитами В (HBV) и С (HCV), однако динамика сопровождается временными колебаниями показателей. В 2012 году уровень заболеваемости HBV составил 88,7 на 100 тысяч населения, а HCV — 77,9. Уже в 2013 году произошло значительное снижение обоих показателей: HBV до 58,3, а HCV до 57,5 на 100 тысяч населения. В 2014 году заболеваемость HBV несколько возросла до 62,8, тогда как HCV продолжила снижаться и достигла 55,8. В 2015 году вновь зафиксирован рост показателя HBV до 77,5, а HCV — до 59,6 на 100 тысяч.</w:t>
      </w:r>
    </w:p>
    <w:p w14:paraId="4A78468D" w14:textId="77777777" w:rsidR="00B9615B" w:rsidRPr="00E23600" w:rsidRDefault="00B9615B" w:rsidP="00B9615B">
      <w:pPr>
        <w:tabs>
          <w:tab w:val="left" w:pos="567"/>
        </w:tabs>
        <w:ind w:firstLine="567"/>
        <w:jc w:val="both"/>
        <w:rPr>
          <w:sz w:val="28"/>
          <w:szCs w:val="28"/>
        </w:rPr>
      </w:pPr>
      <w:r w:rsidRPr="00E23600">
        <w:rPr>
          <w:sz w:val="28"/>
          <w:szCs w:val="28"/>
        </w:rPr>
        <w:t>В 2016 году наблюдается пик заболеваемости HBV за десятилетний период — 87,6 на 100 тысяч населения, при этом показатель HCV также вырос до 62,4. В 2017 году заболеваемость HBV снизилась до 78,7, но показатель HCV продолжил рост и достиг 66,3 на 100 тысяч. С 2018 года началось последовательное снижение обоих показателей: уровень HBV снизился до 59,9, а HCV — до 51,8. В 2019 году продолжилось уменьшение заболеваемости: HBV составил 52,1, а HCV — 47 на 100 тысяч. В 2020 году был достигнут минимальный уровень заболеваемости HBV — 47, а HCV снизился до 42,7. Однако в 2021 году отмечается небольшой рост: HBV увеличился до 49, а HCV — до 50 на 100 тысяч населения.</w:t>
      </w:r>
    </w:p>
    <w:p w14:paraId="007CA17E" w14:textId="7F30EEAB" w:rsidR="00B61245" w:rsidRDefault="00B9615B" w:rsidP="00B9615B">
      <w:pPr>
        <w:tabs>
          <w:tab w:val="left" w:pos="567"/>
        </w:tabs>
        <w:ind w:firstLine="567"/>
        <w:jc w:val="both"/>
        <w:rPr>
          <w:sz w:val="28"/>
          <w:szCs w:val="28"/>
        </w:rPr>
      </w:pPr>
      <w:r w:rsidRPr="00E23600">
        <w:rPr>
          <w:sz w:val="28"/>
          <w:szCs w:val="28"/>
        </w:rPr>
        <w:t>Таким образом, за десятилетний период с 2012 по 2021 годы уровень заболеваемости вирусным гепатитом В снизился на 44,8%, а вирусным гепатитом С — на 35,8%. Несмотря на общий тренд к снижению, временные колебания и неравномерность динамики указывают на необходимость усиления профилактических мер, регулярного мониторинга групп риска и совершенствования скрининговых программ для раннего выявления вирусных гепатитов, которые являются ключевыми факторами риска развития печёночноклеточного рака.</w:t>
      </w:r>
    </w:p>
    <w:p w14:paraId="7DCF7845" w14:textId="77777777" w:rsidR="004A7695" w:rsidRPr="00B61245" w:rsidRDefault="004A7695">
      <w:pPr>
        <w:tabs>
          <w:tab w:val="left" w:pos="567"/>
        </w:tabs>
        <w:ind w:firstLine="567"/>
        <w:jc w:val="both"/>
        <w:rPr>
          <w:sz w:val="28"/>
          <w:szCs w:val="28"/>
        </w:rPr>
      </w:pPr>
    </w:p>
    <w:p w14:paraId="6EAEAFB2" w14:textId="09F6613D" w:rsidR="00501039" w:rsidRDefault="002F51F7">
      <w:pPr>
        <w:tabs>
          <w:tab w:val="left" w:pos="567"/>
        </w:tabs>
        <w:ind w:firstLine="567"/>
        <w:jc w:val="both"/>
        <w:rPr>
          <w:b/>
          <w:sz w:val="28"/>
          <w:szCs w:val="28"/>
        </w:rPr>
      </w:pPr>
      <w:r>
        <w:rPr>
          <w:b/>
          <w:sz w:val="28"/>
          <w:szCs w:val="28"/>
        </w:rPr>
        <w:t>3.</w:t>
      </w:r>
      <w:r w:rsidR="002B648A">
        <w:rPr>
          <w:b/>
          <w:sz w:val="28"/>
          <w:szCs w:val="28"/>
        </w:rPr>
        <w:t>4</w:t>
      </w:r>
      <w:r>
        <w:rPr>
          <w:b/>
          <w:sz w:val="28"/>
          <w:szCs w:val="28"/>
        </w:rPr>
        <w:t xml:space="preserve"> </w:t>
      </w:r>
      <w:r w:rsidR="008172CA" w:rsidRPr="00F96661">
        <w:rPr>
          <w:b/>
          <w:sz w:val="28"/>
          <w:szCs w:val="28"/>
        </w:rPr>
        <w:t>Р</w:t>
      </w:r>
      <w:r w:rsidR="000335B5" w:rsidRPr="00F96661">
        <w:rPr>
          <w:b/>
          <w:sz w:val="28"/>
          <w:szCs w:val="28"/>
        </w:rPr>
        <w:t>е</w:t>
      </w:r>
      <w:r w:rsidR="008172CA" w:rsidRPr="00F96661">
        <w:rPr>
          <w:b/>
          <w:sz w:val="28"/>
          <w:szCs w:val="28"/>
        </w:rPr>
        <w:t>зульт</w:t>
      </w:r>
      <w:r w:rsidR="000335B5" w:rsidRPr="00F96661">
        <w:rPr>
          <w:b/>
          <w:sz w:val="28"/>
          <w:szCs w:val="28"/>
        </w:rPr>
        <w:t>а</w:t>
      </w:r>
      <w:r w:rsidR="008172CA" w:rsidRPr="00F96661">
        <w:rPr>
          <w:b/>
          <w:sz w:val="28"/>
          <w:szCs w:val="28"/>
        </w:rPr>
        <w:t>ты л</w:t>
      </w:r>
      <w:r w:rsidR="000335B5" w:rsidRPr="00F96661">
        <w:rPr>
          <w:b/>
          <w:sz w:val="28"/>
          <w:szCs w:val="28"/>
        </w:rPr>
        <w:t>е</w:t>
      </w:r>
      <w:r w:rsidR="008172CA" w:rsidRPr="00F96661">
        <w:rPr>
          <w:b/>
          <w:sz w:val="28"/>
          <w:szCs w:val="28"/>
        </w:rPr>
        <w:t>ч</w:t>
      </w:r>
      <w:r w:rsidR="000335B5" w:rsidRPr="00F96661">
        <w:rPr>
          <w:b/>
          <w:sz w:val="28"/>
          <w:szCs w:val="28"/>
        </w:rPr>
        <w:t>е</w:t>
      </w:r>
      <w:r w:rsidR="008172CA" w:rsidRPr="00F96661">
        <w:rPr>
          <w:b/>
          <w:sz w:val="28"/>
          <w:szCs w:val="28"/>
        </w:rPr>
        <w:t>ния п</w:t>
      </w:r>
      <w:r w:rsidR="000335B5" w:rsidRPr="00F96661">
        <w:rPr>
          <w:b/>
          <w:sz w:val="28"/>
          <w:szCs w:val="28"/>
        </w:rPr>
        <w:t>а</w:t>
      </w:r>
      <w:r w:rsidR="008172CA" w:rsidRPr="00F96661">
        <w:rPr>
          <w:b/>
          <w:sz w:val="28"/>
          <w:szCs w:val="28"/>
        </w:rPr>
        <w:t>ци</w:t>
      </w:r>
      <w:r w:rsidR="000335B5" w:rsidRPr="00F96661">
        <w:rPr>
          <w:b/>
          <w:sz w:val="28"/>
          <w:szCs w:val="28"/>
        </w:rPr>
        <w:t>е</w:t>
      </w:r>
      <w:r w:rsidR="008172CA" w:rsidRPr="00F96661">
        <w:rPr>
          <w:b/>
          <w:sz w:val="28"/>
          <w:szCs w:val="28"/>
        </w:rPr>
        <w:t xml:space="preserve">нтов </w:t>
      </w:r>
      <w:r w:rsidR="000335B5" w:rsidRPr="00F96661">
        <w:rPr>
          <w:b/>
          <w:sz w:val="28"/>
          <w:szCs w:val="28"/>
        </w:rPr>
        <w:t>с</w:t>
      </w:r>
      <w:r w:rsidR="008172CA" w:rsidRPr="00F96661">
        <w:rPr>
          <w:b/>
          <w:sz w:val="28"/>
          <w:szCs w:val="28"/>
        </w:rPr>
        <w:t xml:space="preserve"> </w:t>
      </w:r>
      <w:r w:rsidR="0076002A" w:rsidRPr="00F96661">
        <w:rPr>
          <w:b/>
          <w:sz w:val="28"/>
          <w:szCs w:val="28"/>
        </w:rPr>
        <w:t>ПКР</w:t>
      </w:r>
      <w:r w:rsidR="008172CA" w:rsidRPr="00F96661">
        <w:rPr>
          <w:b/>
          <w:sz w:val="28"/>
          <w:szCs w:val="28"/>
        </w:rPr>
        <w:t xml:space="preserve"> в у</w:t>
      </w:r>
      <w:r w:rsidR="000335B5" w:rsidRPr="00F96661">
        <w:rPr>
          <w:b/>
          <w:sz w:val="28"/>
          <w:szCs w:val="28"/>
        </w:rPr>
        <w:t>с</w:t>
      </w:r>
      <w:r w:rsidR="008172CA" w:rsidRPr="00F96661">
        <w:rPr>
          <w:b/>
          <w:sz w:val="28"/>
          <w:szCs w:val="28"/>
        </w:rPr>
        <w:t xml:space="preserve">ловиях ННЦХ им. </w:t>
      </w:r>
      <w:r w:rsidR="000335B5" w:rsidRPr="00F96661">
        <w:rPr>
          <w:b/>
          <w:sz w:val="28"/>
          <w:szCs w:val="28"/>
        </w:rPr>
        <w:t>А</w:t>
      </w:r>
      <w:r w:rsidR="008172CA" w:rsidRPr="00F96661">
        <w:rPr>
          <w:b/>
          <w:sz w:val="28"/>
          <w:szCs w:val="28"/>
        </w:rPr>
        <w:t>.Н.</w:t>
      </w:r>
      <w:r w:rsidR="00CB0AC2" w:rsidRPr="00F96661">
        <w:rPr>
          <w:b/>
          <w:sz w:val="28"/>
          <w:szCs w:val="28"/>
        </w:rPr>
        <w:t> </w:t>
      </w:r>
      <w:r w:rsidR="000335B5" w:rsidRPr="00F96661">
        <w:rPr>
          <w:b/>
          <w:sz w:val="28"/>
          <w:szCs w:val="28"/>
        </w:rPr>
        <w:t>С</w:t>
      </w:r>
      <w:r w:rsidR="008172CA" w:rsidRPr="00F96661">
        <w:rPr>
          <w:b/>
          <w:sz w:val="28"/>
          <w:szCs w:val="28"/>
        </w:rPr>
        <w:t>ызг</w:t>
      </w:r>
      <w:r w:rsidR="000335B5" w:rsidRPr="00F96661">
        <w:rPr>
          <w:b/>
          <w:sz w:val="28"/>
          <w:szCs w:val="28"/>
        </w:rPr>
        <w:t>а</w:t>
      </w:r>
      <w:r w:rsidR="008172CA" w:rsidRPr="00F96661">
        <w:rPr>
          <w:b/>
          <w:sz w:val="28"/>
          <w:szCs w:val="28"/>
        </w:rPr>
        <w:t>нов</w:t>
      </w:r>
      <w:r w:rsidR="000335B5" w:rsidRPr="00F96661">
        <w:rPr>
          <w:b/>
          <w:sz w:val="28"/>
          <w:szCs w:val="28"/>
        </w:rPr>
        <w:t>а</w:t>
      </w:r>
    </w:p>
    <w:p w14:paraId="7B66E320" w14:textId="77777777" w:rsidR="00D56993" w:rsidRDefault="00D56993">
      <w:pPr>
        <w:tabs>
          <w:tab w:val="left" w:pos="567"/>
        </w:tabs>
        <w:ind w:firstLine="567"/>
        <w:jc w:val="both"/>
        <w:rPr>
          <w:b/>
          <w:sz w:val="28"/>
          <w:szCs w:val="28"/>
        </w:rPr>
      </w:pPr>
    </w:p>
    <w:p w14:paraId="2B102267" w14:textId="223F3AA6" w:rsidR="00747250" w:rsidRPr="006535DD" w:rsidRDefault="00747250">
      <w:pPr>
        <w:ind w:firstLine="567"/>
        <w:jc w:val="both"/>
        <w:rPr>
          <w:sz w:val="28"/>
          <w:szCs w:val="28"/>
        </w:rPr>
      </w:pPr>
      <w:r w:rsidRPr="00F96661">
        <w:rPr>
          <w:sz w:val="28"/>
          <w:szCs w:val="28"/>
        </w:rPr>
        <w:t xml:space="preserve">С января 2017 года по август 2023 года АО «Национальный научный центр хирургии им. А.Н. Сызганова» оказал специализированное лечение 185 пациентам с </w:t>
      </w:r>
      <w:r w:rsidR="003E68C8">
        <w:rPr>
          <w:sz w:val="28"/>
          <w:szCs w:val="28"/>
        </w:rPr>
        <w:t>печёночноклеточным раком</w:t>
      </w:r>
      <w:r w:rsidRPr="00F96661">
        <w:rPr>
          <w:sz w:val="28"/>
          <w:szCs w:val="28"/>
        </w:rPr>
        <w:t>. В рамках данного исследования были проанализированы архивные данные, включая истории болезни, амбулаторные карты, результаты компьютерной томографии, а также цитологические и гистологические исследования. Эти данные охватывают всех 185 пациентов со злокачественными опухолями печени, прошедших специализированное лечение.</w:t>
      </w:r>
    </w:p>
    <w:p w14:paraId="5CBDB02A" w14:textId="77777777" w:rsidR="00294C82" w:rsidRPr="000E2D6A" w:rsidRDefault="00294C82" w:rsidP="00294C82">
      <w:pPr>
        <w:ind w:firstLine="567"/>
        <w:jc w:val="both"/>
        <w:rPr>
          <w:sz w:val="28"/>
          <w:szCs w:val="28"/>
        </w:rPr>
      </w:pPr>
      <w:r w:rsidRPr="00635F3B">
        <w:rPr>
          <w:sz w:val="28"/>
          <w:szCs w:val="28"/>
        </w:rPr>
        <w:t xml:space="preserve">Наши </w:t>
      </w:r>
      <w:r w:rsidRPr="000E2D6A">
        <w:rPr>
          <w:sz w:val="28"/>
          <w:szCs w:val="28"/>
        </w:rPr>
        <w:t>исследовательские усилия направлены на более глубокое понимание характеристик и профиля пациентов, страдающих от ПКР. Анализ этих архивных данных позволил более детально изучить эту группу пациентов, выявить особенности их заболевания и исследовать эффективность специализированного лечения.</w:t>
      </w:r>
    </w:p>
    <w:p w14:paraId="741C25E1" w14:textId="73B83A02" w:rsidR="00294C82" w:rsidRPr="00635F3B" w:rsidRDefault="00294C82" w:rsidP="00294C82">
      <w:pPr>
        <w:ind w:firstLine="567"/>
        <w:jc w:val="both"/>
        <w:rPr>
          <w:sz w:val="28"/>
          <w:szCs w:val="28"/>
        </w:rPr>
      </w:pPr>
      <w:r w:rsidRPr="000E2D6A">
        <w:rPr>
          <w:sz w:val="28"/>
          <w:szCs w:val="28"/>
        </w:rPr>
        <w:t>На рисунке 13 представлена информация о лечениях</w:t>
      </w:r>
      <w:r w:rsidRPr="00635F3B">
        <w:rPr>
          <w:sz w:val="28"/>
          <w:szCs w:val="28"/>
        </w:rPr>
        <w:t xml:space="preserve"> пациентов с </w:t>
      </w:r>
      <w:r>
        <w:rPr>
          <w:sz w:val="28"/>
          <w:szCs w:val="28"/>
        </w:rPr>
        <w:t>ПКР</w:t>
      </w:r>
      <w:r w:rsidRPr="00635F3B">
        <w:rPr>
          <w:sz w:val="28"/>
          <w:szCs w:val="28"/>
        </w:rPr>
        <w:t>. Ретроспективный анализ позволил оценить эффективность каждого проводимого лечения и выявить факторы, которые повлияли на результаты терапии ГЦК у данной категории пациентов.</w:t>
      </w:r>
    </w:p>
    <w:p w14:paraId="6AF38F99" w14:textId="5741CC6C" w:rsidR="00501039" w:rsidRDefault="008172CA">
      <w:pPr>
        <w:ind w:firstLine="567"/>
        <w:jc w:val="both"/>
        <w:rPr>
          <w:sz w:val="28"/>
          <w:szCs w:val="28"/>
        </w:rPr>
      </w:pPr>
      <w:r w:rsidRPr="00F96661">
        <w:rPr>
          <w:sz w:val="28"/>
          <w:szCs w:val="28"/>
        </w:rPr>
        <w:t>Пров</w:t>
      </w:r>
      <w:r w:rsidR="000335B5" w:rsidRPr="00F96661">
        <w:rPr>
          <w:sz w:val="28"/>
          <w:szCs w:val="28"/>
        </w:rPr>
        <w:t>е</w:t>
      </w:r>
      <w:r w:rsidRPr="00F96661">
        <w:rPr>
          <w:sz w:val="28"/>
          <w:szCs w:val="28"/>
        </w:rPr>
        <w:t>д</w:t>
      </w:r>
      <w:r w:rsidR="000335B5" w:rsidRPr="00F96661">
        <w:rPr>
          <w:sz w:val="28"/>
          <w:szCs w:val="28"/>
        </w:rPr>
        <w:t>е</w:t>
      </w:r>
      <w:r w:rsidRPr="00F96661">
        <w:rPr>
          <w:sz w:val="28"/>
          <w:szCs w:val="28"/>
        </w:rPr>
        <w:t>нно</w:t>
      </w:r>
      <w:r w:rsidR="000335B5" w:rsidRPr="00F96661">
        <w:rPr>
          <w:sz w:val="28"/>
          <w:szCs w:val="28"/>
        </w:rPr>
        <w:t>е</w:t>
      </w:r>
      <w:r w:rsidRPr="00F96661">
        <w:rPr>
          <w:sz w:val="28"/>
          <w:szCs w:val="28"/>
        </w:rPr>
        <w:t xml:space="preserve"> и</w:t>
      </w:r>
      <w:r w:rsidR="000335B5" w:rsidRPr="00F96661">
        <w:rPr>
          <w:sz w:val="28"/>
          <w:szCs w:val="28"/>
        </w:rPr>
        <w:t>сс</w:t>
      </w:r>
      <w:r w:rsidRPr="00F96661">
        <w:rPr>
          <w:sz w:val="28"/>
          <w:szCs w:val="28"/>
        </w:rPr>
        <w:t>л</w:t>
      </w:r>
      <w:r w:rsidR="000335B5" w:rsidRPr="00F96661">
        <w:rPr>
          <w:sz w:val="28"/>
          <w:szCs w:val="28"/>
        </w:rPr>
        <w:t>е</w:t>
      </w:r>
      <w:r w:rsidRPr="00F96661">
        <w:rPr>
          <w:sz w:val="28"/>
          <w:szCs w:val="28"/>
        </w:rPr>
        <w:t>дов</w:t>
      </w:r>
      <w:r w:rsidR="000335B5" w:rsidRPr="00F96661">
        <w:rPr>
          <w:sz w:val="28"/>
          <w:szCs w:val="28"/>
        </w:rPr>
        <w:t>а</w:t>
      </w:r>
      <w:r w:rsidRPr="00F96661">
        <w:rPr>
          <w:sz w:val="28"/>
          <w:szCs w:val="28"/>
        </w:rPr>
        <w:t>ни</w:t>
      </w:r>
      <w:r w:rsidR="000335B5" w:rsidRPr="00F96661">
        <w:rPr>
          <w:sz w:val="28"/>
          <w:szCs w:val="28"/>
        </w:rPr>
        <w:t>е</w:t>
      </w:r>
      <w:r w:rsidRPr="00F96661">
        <w:rPr>
          <w:sz w:val="28"/>
          <w:szCs w:val="28"/>
        </w:rPr>
        <w:t xml:space="preserve"> им</w:t>
      </w:r>
      <w:r w:rsidR="000335B5" w:rsidRPr="00F96661">
        <w:rPr>
          <w:sz w:val="28"/>
          <w:szCs w:val="28"/>
        </w:rPr>
        <w:t>ее</w:t>
      </w:r>
      <w:r w:rsidRPr="00F96661">
        <w:rPr>
          <w:sz w:val="28"/>
          <w:szCs w:val="28"/>
        </w:rPr>
        <w:t>т в</w:t>
      </w:r>
      <w:r w:rsidR="000335B5" w:rsidRPr="00F96661">
        <w:rPr>
          <w:sz w:val="28"/>
          <w:szCs w:val="28"/>
        </w:rPr>
        <w:t>а</w:t>
      </w:r>
      <w:r w:rsidRPr="00F96661">
        <w:rPr>
          <w:sz w:val="28"/>
          <w:szCs w:val="28"/>
        </w:rPr>
        <w:t>жно</w:t>
      </w:r>
      <w:r w:rsidR="000335B5" w:rsidRPr="00F96661">
        <w:rPr>
          <w:sz w:val="28"/>
          <w:szCs w:val="28"/>
        </w:rPr>
        <w:t>е</w:t>
      </w:r>
      <w:r w:rsidRPr="00F96661">
        <w:rPr>
          <w:sz w:val="28"/>
          <w:szCs w:val="28"/>
        </w:rPr>
        <w:t xml:space="preserve"> зн</w:t>
      </w:r>
      <w:r w:rsidR="000335B5" w:rsidRPr="00F96661">
        <w:rPr>
          <w:sz w:val="28"/>
          <w:szCs w:val="28"/>
        </w:rPr>
        <w:t>а</w:t>
      </w:r>
      <w:r w:rsidRPr="00F96661">
        <w:rPr>
          <w:sz w:val="28"/>
          <w:szCs w:val="28"/>
        </w:rPr>
        <w:t>ч</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для улучш</w:t>
      </w:r>
      <w:r w:rsidR="000335B5" w:rsidRPr="00F96661">
        <w:rPr>
          <w:sz w:val="28"/>
          <w:szCs w:val="28"/>
        </w:rPr>
        <w:t>е</w:t>
      </w:r>
      <w:r w:rsidRPr="00F96661">
        <w:rPr>
          <w:sz w:val="28"/>
          <w:szCs w:val="28"/>
        </w:rPr>
        <w:t>ния поним</w:t>
      </w:r>
      <w:r w:rsidR="000335B5" w:rsidRPr="00F96661">
        <w:rPr>
          <w:sz w:val="28"/>
          <w:szCs w:val="28"/>
        </w:rPr>
        <w:t>а</w:t>
      </w:r>
      <w:r w:rsidRPr="00F96661">
        <w:rPr>
          <w:sz w:val="28"/>
          <w:szCs w:val="28"/>
        </w:rPr>
        <w:t>ния х</w:t>
      </w:r>
      <w:r w:rsidR="000335B5" w:rsidRPr="00F96661">
        <w:rPr>
          <w:sz w:val="28"/>
          <w:szCs w:val="28"/>
        </w:rPr>
        <w:t>а</w:t>
      </w:r>
      <w:r w:rsidRPr="00F96661">
        <w:rPr>
          <w:sz w:val="28"/>
          <w:szCs w:val="28"/>
        </w:rPr>
        <w:t>р</w:t>
      </w:r>
      <w:r w:rsidR="000335B5" w:rsidRPr="00F96661">
        <w:rPr>
          <w:sz w:val="28"/>
          <w:szCs w:val="28"/>
        </w:rPr>
        <w:t>а</w:t>
      </w:r>
      <w:r w:rsidRPr="00F96661">
        <w:rPr>
          <w:sz w:val="28"/>
          <w:szCs w:val="28"/>
        </w:rPr>
        <w:t>кт</w:t>
      </w:r>
      <w:r w:rsidR="000335B5" w:rsidRPr="00F96661">
        <w:rPr>
          <w:sz w:val="28"/>
          <w:szCs w:val="28"/>
        </w:rPr>
        <w:t>е</w:t>
      </w:r>
      <w:r w:rsidRPr="00F96661">
        <w:rPr>
          <w:sz w:val="28"/>
          <w:szCs w:val="28"/>
        </w:rPr>
        <w:t>ри</w:t>
      </w:r>
      <w:r w:rsidR="000335B5" w:rsidRPr="00F96661">
        <w:rPr>
          <w:sz w:val="28"/>
          <w:szCs w:val="28"/>
        </w:rPr>
        <w:t>с</w:t>
      </w:r>
      <w:r w:rsidRPr="00F96661">
        <w:rPr>
          <w:sz w:val="28"/>
          <w:szCs w:val="28"/>
        </w:rPr>
        <w:t xml:space="preserve">тик </w:t>
      </w:r>
      <w:r w:rsidR="0076002A" w:rsidRPr="00F96661">
        <w:rPr>
          <w:sz w:val="28"/>
          <w:szCs w:val="28"/>
        </w:rPr>
        <w:t>ПКР</w:t>
      </w:r>
      <w:r w:rsidRPr="00F96661">
        <w:rPr>
          <w:sz w:val="28"/>
          <w:szCs w:val="28"/>
        </w:rPr>
        <w:t xml:space="preserve"> и опр</w:t>
      </w:r>
      <w:r w:rsidR="000335B5" w:rsidRPr="00F96661">
        <w:rPr>
          <w:sz w:val="28"/>
          <w:szCs w:val="28"/>
        </w:rPr>
        <w:t>е</w:t>
      </w:r>
      <w:r w:rsidRPr="00F96661">
        <w:rPr>
          <w:sz w:val="28"/>
          <w:szCs w:val="28"/>
        </w:rPr>
        <w:t>д</w:t>
      </w:r>
      <w:r w:rsidR="000335B5" w:rsidRPr="00F96661">
        <w:rPr>
          <w:sz w:val="28"/>
          <w:szCs w:val="28"/>
        </w:rPr>
        <w:t>е</w:t>
      </w:r>
      <w:r w:rsidRPr="00F96661">
        <w:rPr>
          <w:sz w:val="28"/>
          <w:szCs w:val="28"/>
        </w:rPr>
        <w:t>л</w:t>
      </w:r>
      <w:r w:rsidR="000335B5" w:rsidRPr="00F96661">
        <w:rPr>
          <w:sz w:val="28"/>
          <w:szCs w:val="28"/>
        </w:rPr>
        <w:t>е</w:t>
      </w:r>
      <w:r w:rsidRPr="00F96661">
        <w:rPr>
          <w:sz w:val="28"/>
          <w:szCs w:val="28"/>
        </w:rPr>
        <w:t>ния эфф</w:t>
      </w:r>
      <w:r w:rsidR="000335B5" w:rsidRPr="00F96661">
        <w:rPr>
          <w:sz w:val="28"/>
          <w:szCs w:val="28"/>
        </w:rPr>
        <w:t>е</w:t>
      </w:r>
      <w:r w:rsidRPr="00F96661">
        <w:rPr>
          <w:sz w:val="28"/>
          <w:szCs w:val="28"/>
        </w:rPr>
        <w:t>ктивных м</w:t>
      </w:r>
      <w:r w:rsidR="000335B5" w:rsidRPr="00F96661">
        <w:rPr>
          <w:sz w:val="28"/>
          <w:szCs w:val="28"/>
        </w:rPr>
        <w:t>е</w:t>
      </w:r>
      <w:r w:rsidRPr="00F96661">
        <w:rPr>
          <w:sz w:val="28"/>
          <w:szCs w:val="28"/>
        </w:rPr>
        <w:t>тодов л</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ния для п</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 xml:space="preserve">нтов </w:t>
      </w:r>
      <w:r w:rsidR="000335B5" w:rsidRPr="00F96661">
        <w:rPr>
          <w:sz w:val="28"/>
          <w:szCs w:val="28"/>
        </w:rPr>
        <w:t>с</w:t>
      </w:r>
      <w:r w:rsidRPr="00F96661">
        <w:rPr>
          <w:sz w:val="28"/>
          <w:szCs w:val="28"/>
        </w:rPr>
        <w:t xml:space="preserve"> </w:t>
      </w:r>
      <w:r w:rsidR="00FF3BE5" w:rsidRPr="00F96661">
        <w:rPr>
          <w:sz w:val="28"/>
          <w:szCs w:val="28"/>
        </w:rPr>
        <w:t>д</w:t>
      </w:r>
      <w:r w:rsidR="000335B5" w:rsidRPr="00F96661">
        <w:rPr>
          <w:sz w:val="28"/>
          <w:szCs w:val="28"/>
        </w:rPr>
        <w:t>а</w:t>
      </w:r>
      <w:r w:rsidR="00FF3BE5" w:rsidRPr="00F96661">
        <w:rPr>
          <w:sz w:val="28"/>
          <w:szCs w:val="28"/>
        </w:rPr>
        <w:t>нным</w:t>
      </w:r>
      <w:r w:rsidRPr="00F96661">
        <w:rPr>
          <w:sz w:val="28"/>
          <w:szCs w:val="28"/>
        </w:rPr>
        <w:t xml:space="preserve">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w:t>
      </w:r>
      <w:r w:rsidRPr="00F96661">
        <w:rPr>
          <w:sz w:val="28"/>
          <w:szCs w:val="28"/>
        </w:rPr>
        <w:t>ни</w:t>
      </w:r>
      <w:r w:rsidR="000335B5" w:rsidRPr="00F96661">
        <w:rPr>
          <w:sz w:val="28"/>
          <w:szCs w:val="28"/>
        </w:rPr>
        <w:t>е</w:t>
      </w:r>
      <w:r w:rsidRPr="00F96661">
        <w:rPr>
          <w:sz w:val="28"/>
          <w:szCs w:val="28"/>
        </w:rPr>
        <w:t xml:space="preserve">м. </w:t>
      </w:r>
    </w:p>
    <w:p w14:paraId="729BAE07" w14:textId="77777777" w:rsidR="00294C82" w:rsidRDefault="00294C82">
      <w:pPr>
        <w:ind w:firstLine="567"/>
        <w:jc w:val="both"/>
        <w:rPr>
          <w:sz w:val="28"/>
          <w:szCs w:val="28"/>
        </w:rPr>
      </w:pPr>
    </w:p>
    <w:p w14:paraId="59702440" w14:textId="77777777" w:rsidR="00294C82" w:rsidRDefault="00294C82">
      <w:pPr>
        <w:ind w:firstLine="567"/>
        <w:jc w:val="both"/>
        <w:rPr>
          <w:sz w:val="28"/>
          <w:szCs w:val="28"/>
        </w:rPr>
      </w:pPr>
    </w:p>
    <w:p w14:paraId="3E2B7FB2" w14:textId="77777777" w:rsidR="00294C82" w:rsidRDefault="00294C82">
      <w:pPr>
        <w:ind w:firstLine="567"/>
        <w:jc w:val="both"/>
        <w:rPr>
          <w:sz w:val="28"/>
          <w:szCs w:val="28"/>
        </w:rPr>
      </w:pPr>
    </w:p>
    <w:p w14:paraId="7E173521" w14:textId="77777777" w:rsidR="005F46BC" w:rsidRDefault="005F46BC">
      <w:pPr>
        <w:ind w:firstLine="567"/>
        <w:jc w:val="both"/>
        <w:rPr>
          <w:sz w:val="28"/>
          <w:szCs w:val="28"/>
        </w:rPr>
      </w:pPr>
    </w:p>
    <w:p w14:paraId="25CE9E57" w14:textId="77777777" w:rsidR="00294C82" w:rsidRDefault="00294C82">
      <w:pPr>
        <w:ind w:firstLine="567"/>
        <w:jc w:val="both"/>
        <w:rPr>
          <w:sz w:val="28"/>
          <w:szCs w:val="28"/>
        </w:rPr>
      </w:pPr>
    </w:p>
    <w:p w14:paraId="029D3ECF" w14:textId="77777777" w:rsidR="00294C82" w:rsidRDefault="00294C82">
      <w:pPr>
        <w:ind w:firstLine="567"/>
        <w:jc w:val="both"/>
        <w:rPr>
          <w:sz w:val="28"/>
          <w:szCs w:val="28"/>
        </w:rPr>
      </w:pPr>
    </w:p>
    <w:p w14:paraId="657F3E73" w14:textId="77777777" w:rsidR="00294C82" w:rsidRDefault="00294C82">
      <w:pPr>
        <w:ind w:firstLine="567"/>
        <w:jc w:val="both"/>
        <w:rPr>
          <w:sz w:val="28"/>
          <w:szCs w:val="28"/>
        </w:rPr>
      </w:pPr>
    </w:p>
    <w:p w14:paraId="5D8BA4E9" w14:textId="77777777" w:rsidR="00294C82" w:rsidRDefault="00294C82">
      <w:pPr>
        <w:ind w:firstLine="567"/>
        <w:jc w:val="both"/>
        <w:rPr>
          <w:sz w:val="28"/>
          <w:szCs w:val="28"/>
        </w:rPr>
      </w:pPr>
    </w:p>
    <w:p w14:paraId="51425509" w14:textId="77777777" w:rsidR="00294C82" w:rsidRDefault="00294C82">
      <w:pPr>
        <w:ind w:firstLine="567"/>
        <w:jc w:val="both"/>
        <w:rPr>
          <w:sz w:val="28"/>
          <w:szCs w:val="28"/>
        </w:rPr>
      </w:pPr>
    </w:p>
    <w:p w14:paraId="78C524AA" w14:textId="77777777" w:rsidR="00294C82" w:rsidRDefault="00294C82">
      <w:pPr>
        <w:ind w:firstLine="567"/>
        <w:jc w:val="both"/>
        <w:rPr>
          <w:sz w:val="28"/>
          <w:szCs w:val="28"/>
        </w:rPr>
      </w:pPr>
    </w:p>
    <w:p w14:paraId="3E1C8B43" w14:textId="77777777" w:rsidR="00294C82" w:rsidRDefault="00294C82">
      <w:pPr>
        <w:ind w:firstLine="567"/>
        <w:jc w:val="both"/>
        <w:rPr>
          <w:sz w:val="28"/>
          <w:szCs w:val="28"/>
        </w:rPr>
      </w:pPr>
    </w:p>
    <w:p w14:paraId="68176CC4" w14:textId="77777777" w:rsidR="00294C82" w:rsidRDefault="00294C82">
      <w:pPr>
        <w:ind w:firstLine="567"/>
        <w:jc w:val="both"/>
        <w:rPr>
          <w:sz w:val="28"/>
          <w:szCs w:val="28"/>
        </w:rPr>
      </w:pPr>
    </w:p>
    <w:p w14:paraId="65B49CD4" w14:textId="77777777" w:rsidR="00294C82" w:rsidRDefault="00294C82">
      <w:pPr>
        <w:ind w:firstLine="567"/>
        <w:jc w:val="both"/>
        <w:rPr>
          <w:sz w:val="28"/>
          <w:szCs w:val="28"/>
        </w:rPr>
      </w:pPr>
    </w:p>
    <w:p w14:paraId="280D1112" w14:textId="2AD6604E" w:rsidR="00A02096" w:rsidRDefault="005F7C6E" w:rsidP="005F7C6E">
      <w:pPr>
        <w:jc w:val="both"/>
        <w:rPr>
          <w:sz w:val="28"/>
          <w:szCs w:val="28"/>
        </w:rPr>
      </w:pPr>
      <w:r>
        <w:rPr>
          <w:noProof/>
          <w:lang w:eastAsia="ru-RU"/>
        </w:rPr>
        <w:drawing>
          <wp:inline distT="0" distB="0" distL="0" distR="0" wp14:anchorId="7EC05F95" wp14:editId="5CD7DD5F">
            <wp:extent cx="5932967" cy="3136900"/>
            <wp:effectExtent l="0" t="0" r="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291" cy="3140772"/>
                    </a:xfrm>
                    <a:prstGeom prst="rect">
                      <a:avLst/>
                    </a:prstGeom>
                    <a:noFill/>
                    <a:ln>
                      <a:noFill/>
                    </a:ln>
                  </pic:spPr>
                </pic:pic>
              </a:graphicData>
            </a:graphic>
          </wp:inline>
        </w:drawing>
      </w:r>
    </w:p>
    <w:p w14:paraId="04DC8C40" w14:textId="77A726AC" w:rsidR="00294C82" w:rsidRDefault="00444AB3" w:rsidP="005F7C6E">
      <w:pPr>
        <w:rPr>
          <w:sz w:val="28"/>
          <w:szCs w:val="28"/>
          <w:lang w:eastAsia="ru-RU"/>
        </w:rPr>
      </w:pPr>
      <w:r w:rsidRPr="00F96661">
        <w:rPr>
          <w:sz w:val="28"/>
          <w:szCs w:val="28"/>
          <w:lang w:eastAsia="ru-RU"/>
        </w:rPr>
        <w:t xml:space="preserve">  </w:t>
      </w:r>
    </w:p>
    <w:p w14:paraId="06C1F753" w14:textId="1BFD2561" w:rsidR="00501039" w:rsidRPr="00F96661" w:rsidRDefault="008172CA" w:rsidP="00444AB3">
      <w:pPr>
        <w:jc w:val="center"/>
        <w:rPr>
          <w:sz w:val="28"/>
          <w:szCs w:val="28"/>
          <w:lang w:eastAsia="ru-RU"/>
        </w:rPr>
      </w:pPr>
      <w:r w:rsidRPr="00F96661">
        <w:rPr>
          <w:sz w:val="28"/>
          <w:szCs w:val="28"/>
          <w:lang w:eastAsia="ru-RU"/>
        </w:rPr>
        <w:t>Ри</w:t>
      </w:r>
      <w:r w:rsidR="000335B5" w:rsidRPr="00F96661">
        <w:rPr>
          <w:sz w:val="28"/>
          <w:szCs w:val="28"/>
          <w:lang w:eastAsia="ru-RU"/>
        </w:rPr>
        <w:t>с</w:t>
      </w:r>
      <w:r w:rsidRPr="00F96661">
        <w:rPr>
          <w:sz w:val="28"/>
          <w:szCs w:val="28"/>
          <w:lang w:eastAsia="ru-RU"/>
        </w:rPr>
        <w:t xml:space="preserve">унок </w:t>
      </w:r>
      <w:r w:rsidR="007D749B" w:rsidRPr="00F96661">
        <w:rPr>
          <w:sz w:val="28"/>
          <w:szCs w:val="28"/>
          <w:lang w:eastAsia="ru-RU"/>
        </w:rPr>
        <w:t>1</w:t>
      </w:r>
      <w:r w:rsidR="00294C82">
        <w:rPr>
          <w:sz w:val="28"/>
          <w:szCs w:val="28"/>
          <w:lang w:eastAsia="ru-RU"/>
        </w:rPr>
        <w:t>3</w:t>
      </w:r>
      <w:r w:rsidR="00444AB3" w:rsidRPr="00F96661">
        <w:rPr>
          <w:sz w:val="28"/>
          <w:szCs w:val="28"/>
          <w:lang w:eastAsia="ru-RU"/>
        </w:rPr>
        <w:t xml:space="preserve"> - </w:t>
      </w:r>
      <w:r w:rsidRPr="00F96661">
        <w:rPr>
          <w:sz w:val="28"/>
          <w:szCs w:val="28"/>
          <w:lang w:eastAsia="ru-RU"/>
        </w:rPr>
        <w:t>Выбор м</w:t>
      </w:r>
      <w:r w:rsidR="000335B5" w:rsidRPr="00F96661">
        <w:rPr>
          <w:sz w:val="28"/>
          <w:szCs w:val="28"/>
          <w:lang w:eastAsia="ru-RU"/>
        </w:rPr>
        <w:t>е</w:t>
      </w:r>
      <w:r w:rsidRPr="00F96661">
        <w:rPr>
          <w:sz w:val="28"/>
          <w:szCs w:val="28"/>
          <w:lang w:eastAsia="ru-RU"/>
        </w:rPr>
        <w:t xml:space="preserve">тодов </w:t>
      </w:r>
      <w:r w:rsidR="00EB6BEE" w:rsidRPr="00F96661">
        <w:rPr>
          <w:sz w:val="28"/>
          <w:szCs w:val="28"/>
          <w:lang w:eastAsia="ru-RU"/>
        </w:rPr>
        <w:t>л</w:t>
      </w:r>
      <w:r w:rsidR="000335B5" w:rsidRPr="00F96661">
        <w:rPr>
          <w:sz w:val="28"/>
          <w:szCs w:val="28"/>
          <w:lang w:eastAsia="ru-RU"/>
        </w:rPr>
        <w:t>е</w:t>
      </w:r>
      <w:r w:rsidR="00EB6BEE" w:rsidRPr="00F96661">
        <w:rPr>
          <w:sz w:val="28"/>
          <w:szCs w:val="28"/>
          <w:lang w:eastAsia="ru-RU"/>
        </w:rPr>
        <w:t>ч</w:t>
      </w:r>
      <w:r w:rsidR="000335B5" w:rsidRPr="00F96661">
        <w:rPr>
          <w:sz w:val="28"/>
          <w:szCs w:val="28"/>
          <w:lang w:eastAsia="ru-RU"/>
        </w:rPr>
        <w:t>е</w:t>
      </w:r>
      <w:r w:rsidR="00EB6BEE" w:rsidRPr="00F96661">
        <w:rPr>
          <w:sz w:val="28"/>
          <w:szCs w:val="28"/>
          <w:lang w:eastAsia="ru-RU"/>
        </w:rPr>
        <w:t>ния п</w:t>
      </w:r>
      <w:r w:rsidR="000335B5" w:rsidRPr="00F96661">
        <w:rPr>
          <w:sz w:val="28"/>
          <w:szCs w:val="28"/>
          <w:lang w:eastAsia="ru-RU"/>
        </w:rPr>
        <w:t>а</w:t>
      </w:r>
      <w:r w:rsidR="00EB6BEE" w:rsidRPr="00F96661">
        <w:rPr>
          <w:sz w:val="28"/>
          <w:szCs w:val="28"/>
          <w:lang w:eastAsia="ru-RU"/>
        </w:rPr>
        <w:t>ци</w:t>
      </w:r>
      <w:r w:rsidR="000335B5" w:rsidRPr="00F96661">
        <w:rPr>
          <w:sz w:val="28"/>
          <w:szCs w:val="28"/>
          <w:lang w:eastAsia="ru-RU"/>
        </w:rPr>
        <w:t>е</w:t>
      </w:r>
      <w:r w:rsidR="00EB6BEE" w:rsidRPr="00F96661">
        <w:rPr>
          <w:sz w:val="28"/>
          <w:szCs w:val="28"/>
          <w:lang w:eastAsia="ru-RU"/>
        </w:rPr>
        <w:t xml:space="preserve">нтов </w:t>
      </w:r>
      <w:r w:rsidR="000335B5" w:rsidRPr="00F96661">
        <w:rPr>
          <w:sz w:val="28"/>
          <w:szCs w:val="28"/>
          <w:lang w:eastAsia="ru-RU"/>
        </w:rPr>
        <w:t>с</w:t>
      </w:r>
      <w:r w:rsidR="00EB6BEE" w:rsidRPr="00F96661">
        <w:rPr>
          <w:sz w:val="28"/>
          <w:szCs w:val="28"/>
          <w:lang w:eastAsia="ru-RU"/>
        </w:rPr>
        <w:t xml:space="preserve"> </w:t>
      </w:r>
      <w:r w:rsidR="0076002A" w:rsidRPr="00F96661">
        <w:rPr>
          <w:sz w:val="28"/>
          <w:szCs w:val="28"/>
          <w:lang w:eastAsia="ru-RU"/>
        </w:rPr>
        <w:t>ПКР</w:t>
      </w:r>
      <w:r w:rsidR="00EB6BEE" w:rsidRPr="00F96661">
        <w:rPr>
          <w:sz w:val="28"/>
          <w:szCs w:val="28"/>
          <w:lang w:eastAsia="ru-RU"/>
        </w:rPr>
        <w:t xml:space="preserve"> в ННЦХ</w:t>
      </w:r>
    </w:p>
    <w:p w14:paraId="5CF153FF" w14:textId="77777777" w:rsidR="00294C82" w:rsidRDefault="00294C82">
      <w:pPr>
        <w:ind w:firstLine="567"/>
        <w:jc w:val="both"/>
        <w:rPr>
          <w:sz w:val="28"/>
          <w:szCs w:val="28"/>
          <w:lang w:eastAsia="ru-RU"/>
        </w:rPr>
      </w:pPr>
    </w:p>
    <w:p w14:paraId="79B4116F" w14:textId="217F787C" w:rsidR="00501039" w:rsidRPr="00F96661" w:rsidRDefault="008172CA">
      <w:pPr>
        <w:ind w:firstLine="567"/>
        <w:jc w:val="both"/>
        <w:rPr>
          <w:sz w:val="28"/>
          <w:szCs w:val="28"/>
          <w:lang w:eastAsia="ru-RU"/>
        </w:rPr>
      </w:pPr>
      <w:r w:rsidRPr="00F96661">
        <w:rPr>
          <w:sz w:val="28"/>
          <w:szCs w:val="28"/>
          <w:lang w:eastAsia="ru-RU"/>
        </w:rPr>
        <w:t>К</w:t>
      </w:r>
      <w:r w:rsidR="000335B5" w:rsidRPr="00F96661">
        <w:rPr>
          <w:sz w:val="28"/>
          <w:szCs w:val="28"/>
          <w:lang w:eastAsia="ru-RU"/>
        </w:rPr>
        <w:t>а</w:t>
      </w:r>
      <w:r w:rsidRPr="00F96661">
        <w:rPr>
          <w:sz w:val="28"/>
          <w:szCs w:val="28"/>
          <w:lang w:eastAsia="ru-RU"/>
        </w:rPr>
        <w:t>к видно н</w:t>
      </w:r>
      <w:r w:rsidR="000335B5" w:rsidRPr="00F96661">
        <w:rPr>
          <w:sz w:val="28"/>
          <w:szCs w:val="28"/>
          <w:lang w:eastAsia="ru-RU"/>
        </w:rPr>
        <w:t>а</w:t>
      </w:r>
      <w:r w:rsidRPr="00F96661">
        <w:rPr>
          <w:sz w:val="28"/>
          <w:szCs w:val="28"/>
          <w:lang w:eastAsia="ru-RU"/>
        </w:rPr>
        <w:t xml:space="preserve"> ри</w:t>
      </w:r>
      <w:r w:rsidR="000335B5" w:rsidRPr="00F96661">
        <w:rPr>
          <w:sz w:val="28"/>
          <w:szCs w:val="28"/>
          <w:lang w:eastAsia="ru-RU"/>
        </w:rPr>
        <w:t>с</w:t>
      </w:r>
      <w:r w:rsidRPr="00F96661">
        <w:rPr>
          <w:sz w:val="28"/>
          <w:szCs w:val="28"/>
          <w:lang w:eastAsia="ru-RU"/>
        </w:rPr>
        <w:t>унк</w:t>
      </w:r>
      <w:r w:rsidR="000335B5" w:rsidRPr="00F96661">
        <w:rPr>
          <w:sz w:val="28"/>
          <w:szCs w:val="28"/>
          <w:lang w:eastAsia="ru-RU"/>
        </w:rPr>
        <w:t>е</w:t>
      </w:r>
      <w:r w:rsidRPr="00F96661">
        <w:rPr>
          <w:sz w:val="28"/>
          <w:szCs w:val="28"/>
          <w:lang w:eastAsia="ru-RU"/>
        </w:rPr>
        <w:t xml:space="preserve"> </w:t>
      </w:r>
      <w:r w:rsidR="007D749B" w:rsidRPr="00F96661">
        <w:rPr>
          <w:sz w:val="28"/>
          <w:szCs w:val="28"/>
          <w:lang w:eastAsia="ru-RU"/>
        </w:rPr>
        <w:t>1</w:t>
      </w:r>
      <w:r w:rsidR="00294C82">
        <w:rPr>
          <w:sz w:val="28"/>
          <w:szCs w:val="28"/>
          <w:lang w:eastAsia="ru-RU"/>
        </w:rPr>
        <w:t>3</w:t>
      </w:r>
      <w:r w:rsidRPr="00F96661">
        <w:rPr>
          <w:sz w:val="28"/>
          <w:szCs w:val="28"/>
          <w:lang w:eastAsia="ru-RU"/>
        </w:rPr>
        <w:t>, по р</w:t>
      </w:r>
      <w:r w:rsidR="000335B5" w:rsidRPr="00F96661">
        <w:rPr>
          <w:sz w:val="28"/>
          <w:szCs w:val="28"/>
          <w:lang w:eastAsia="ru-RU"/>
        </w:rPr>
        <w:t>е</w:t>
      </w:r>
      <w:r w:rsidRPr="00F96661">
        <w:rPr>
          <w:sz w:val="28"/>
          <w:szCs w:val="28"/>
          <w:lang w:eastAsia="ru-RU"/>
        </w:rPr>
        <w:t>зульт</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а</w:t>
      </w:r>
      <w:r w:rsidRPr="00F96661">
        <w:rPr>
          <w:sz w:val="28"/>
          <w:szCs w:val="28"/>
          <w:lang w:eastAsia="ru-RU"/>
        </w:rPr>
        <w:t>м р</w:t>
      </w:r>
      <w:r w:rsidR="000335B5" w:rsidRPr="00F96661">
        <w:rPr>
          <w:sz w:val="28"/>
          <w:szCs w:val="28"/>
          <w:lang w:eastAsia="ru-RU"/>
        </w:rPr>
        <w:t>е</w:t>
      </w:r>
      <w:r w:rsidRPr="00F96661">
        <w:rPr>
          <w:sz w:val="28"/>
          <w:szCs w:val="28"/>
          <w:lang w:eastAsia="ru-RU"/>
        </w:rPr>
        <w:t>тро</w:t>
      </w:r>
      <w:r w:rsidR="000335B5" w:rsidRPr="00F96661">
        <w:rPr>
          <w:sz w:val="28"/>
          <w:szCs w:val="28"/>
          <w:lang w:eastAsia="ru-RU"/>
        </w:rPr>
        <w:t>с</w:t>
      </w:r>
      <w:r w:rsidRPr="00F96661">
        <w:rPr>
          <w:sz w:val="28"/>
          <w:szCs w:val="28"/>
          <w:lang w:eastAsia="ru-RU"/>
        </w:rPr>
        <w:t>п</w:t>
      </w:r>
      <w:r w:rsidR="000335B5" w:rsidRPr="00F96661">
        <w:rPr>
          <w:sz w:val="28"/>
          <w:szCs w:val="28"/>
          <w:lang w:eastAsia="ru-RU"/>
        </w:rPr>
        <w:t>е</w:t>
      </w:r>
      <w:r w:rsidRPr="00F96661">
        <w:rPr>
          <w:sz w:val="28"/>
          <w:szCs w:val="28"/>
          <w:lang w:eastAsia="ru-RU"/>
        </w:rPr>
        <w:t xml:space="preserve">ктивного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w:t>
      </w:r>
      <w:r w:rsidR="000335B5" w:rsidRPr="00F96661">
        <w:rPr>
          <w:sz w:val="28"/>
          <w:szCs w:val="28"/>
          <w:lang w:eastAsia="ru-RU"/>
        </w:rPr>
        <w:t>а</w:t>
      </w:r>
      <w:r w:rsidRPr="00F96661">
        <w:rPr>
          <w:sz w:val="28"/>
          <w:szCs w:val="28"/>
          <w:lang w:eastAsia="ru-RU"/>
        </w:rPr>
        <w:t xml:space="preserve"> из 185 ч</w:t>
      </w:r>
      <w:r w:rsidR="000335B5" w:rsidRPr="00F96661">
        <w:rPr>
          <w:sz w:val="28"/>
          <w:szCs w:val="28"/>
          <w:lang w:eastAsia="ru-RU"/>
        </w:rPr>
        <w:t>е</w:t>
      </w:r>
      <w:r w:rsidRPr="00F96661">
        <w:rPr>
          <w:sz w:val="28"/>
          <w:szCs w:val="28"/>
          <w:lang w:eastAsia="ru-RU"/>
        </w:rPr>
        <w:t>лов</w:t>
      </w:r>
      <w:r w:rsidR="000335B5" w:rsidRPr="00F96661">
        <w:rPr>
          <w:sz w:val="28"/>
          <w:szCs w:val="28"/>
          <w:lang w:eastAsia="ru-RU"/>
        </w:rPr>
        <w:t>е</w:t>
      </w:r>
      <w:r w:rsidRPr="00F96661">
        <w:rPr>
          <w:sz w:val="28"/>
          <w:szCs w:val="28"/>
          <w:lang w:eastAsia="ru-RU"/>
        </w:rPr>
        <w:t>к 14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получили м</w:t>
      </w:r>
      <w:r w:rsidR="000335B5" w:rsidRPr="00F96661">
        <w:rPr>
          <w:sz w:val="28"/>
          <w:szCs w:val="28"/>
          <w:lang w:eastAsia="ru-RU"/>
        </w:rPr>
        <w:t>е</w:t>
      </w:r>
      <w:r w:rsidRPr="00F96661">
        <w:rPr>
          <w:sz w:val="28"/>
          <w:szCs w:val="28"/>
          <w:lang w:eastAsia="ru-RU"/>
        </w:rPr>
        <w:t>дик</w:t>
      </w:r>
      <w:r w:rsidR="000335B5" w:rsidRPr="00F96661">
        <w:rPr>
          <w:sz w:val="28"/>
          <w:szCs w:val="28"/>
          <w:lang w:eastAsia="ru-RU"/>
        </w:rPr>
        <w:t>а</w:t>
      </w:r>
      <w:r w:rsidRPr="00F96661">
        <w:rPr>
          <w:sz w:val="28"/>
          <w:szCs w:val="28"/>
          <w:lang w:eastAsia="ru-RU"/>
        </w:rPr>
        <w:t>м</w:t>
      </w:r>
      <w:r w:rsidR="000335B5" w:rsidRPr="00F96661">
        <w:rPr>
          <w:sz w:val="28"/>
          <w:szCs w:val="28"/>
          <w:lang w:eastAsia="ru-RU"/>
        </w:rPr>
        <w:t>е</w:t>
      </w:r>
      <w:r w:rsidRPr="00F96661">
        <w:rPr>
          <w:sz w:val="28"/>
          <w:szCs w:val="28"/>
          <w:lang w:eastAsia="ru-RU"/>
        </w:rPr>
        <w:t>нтозно</w:t>
      </w:r>
      <w:r w:rsidR="000335B5" w:rsidRPr="00F96661">
        <w:rPr>
          <w:sz w:val="28"/>
          <w:szCs w:val="28"/>
          <w:lang w:eastAsia="ru-RU"/>
        </w:rPr>
        <w:t>е</w:t>
      </w:r>
      <w:r w:rsidRPr="00F96661">
        <w:rPr>
          <w:sz w:val="28"/>
          <w:szCs w:val="28"/>
          <w:lang w:eastAsia="ru-RU"/>
        </w:rPr>
        <w:t xml:space="preserve">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14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прошли р</w:t>
      </w:r>
      <w:r w:rsidR="000335B5" w:rsidRPr="00F96661">
        <w:rPr>
          <w:sz w:val="28"/>
          <w:szCs w:val="28"/>
          <w:lang w:eastAsia="ru-RU"/>
        </w:rPr>
        <w:t>е</w:t>
      </w:r>
      <w:r w:rsidRPr="00F96661">
        <w:rPr>
          <w:sz w:val="28"/>
          <w:szCs w:val="28"/>
          <w:lang w:eastAsia="ru-RU"/>
        </w:rPr>
        <w:t>з</w:t>
      </w:r>
      <w:r w:rsidR="000335B5" w:rsidRPr="00F96661">
        <w:rPr>
          <w:sz w:val="28"/>
          <w:szCs w:val="28"/>
          <w:lang w:eastAsia="ru-RU"/>
        </w:rPr>
        <w:t>е</w:t>
      </w:r>
      <w:r w:rsidRPr="00F96661">
        <w:rPr>
          <w:sz w:val="28"/>
          <w:szCs w:val="28"/>
          <w:lang w:eastAsia="ru-RU"/>
        </w:rPr>
        <w:t>кцию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118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были подв</w:t>
      </w:r>
      <w:r w:rsidR="000335B5" w:rsidRPr="00F96661">
        <w:rPr>
          <w:sz w:val="28"/>
          <w:szCs w:val="28"/>
          <w:lang w:eastAsia="ru-RU"/>
        </w:rPr>
        <w:t>е</w:t>
      </w:r>
      <w:r w:rsidRPr="00F96661">
        <w:rPr>
          <w:sz w:val="28"/>
          <w:szCs w:val="28"/>
          <w:lang w:eastAsia="ru-RU"/>
        </w:rPr>
        <w:t>ргнуты тр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са</w:t>
      </w:r>
      <w:r w:rsidRPr="00F96661">
        <w:rPr>
          <w:sz w:val="28"/>
          <w:szCs w:val="28"/>
          <w:lang w:eastAsia="ru-RU"/>
        </w:rPr>
        <w:t>рт</w:t>
      </w:r>
      <w:r w:rsidR="000335B5" w:rsidRPr="00F96661">
        <w:rPr>
          <w:sz w:val="28"/>
          <w:szCs w:val="28"/>
          <w:lang w:eastAsia="ru-RU"/>
        </w:rPr>
        <w:t>е</w:t>
      </w:r>
      <w:r w:rsidRPr="00F96661">
        <w:rPr>
          <w:sz w:val="28"/>
          <w:szCs w:val="28"/>
          <w:lang w:eastAsia="ru-RU"/>
        </w:rPr>
        <w:t>ри</w:t>
      </w:r>
      <w:r w:rsidR="000335B5" w:rsidRPr="00F96661">
        <w:rPr>
          <w:sz w:val="28"/>
          <w:szCs w:val="28"/>
          <w:lang w:eastAsia="ru-RU"/>
        </w:rPr>
        <w:t>а</w:t>
      </w:r>
      <w:r w:rsidRPr="00F96661">
        <w:rPr>
          <w:sz w:val="28"/>
          <w:szCs w:val="28"/>
          <w:lang w:eastAsia="ru-RU"/>
        </w:rPr>
        <w:t>льной химиоэмболиз</w:t>
      </w:r>
      <w:r w:rsidR="000335B5" w:rsidRPr="00F96661">
        <w:rPr>
          <w:sz w:val="28"/>
          <w:szCs w:val="28"/>
          <w:lang w:eastAsia="ru-RU"/>
        </w:rPr>
        <w:t>а</w:t>
      </w:r>
      <w:r w:rsidRPr="00F96661">
        <w:rPr>
          <w:sz w:val="28"/>
          <w:szCs w:val="28"/>
          <w:lang w:eastAsia="ru-RU"/>
        </w:rPr>
        <w:t>ции (Т</w:t>
      </w:r>
      <w:r w:rsidR="000335B5" w:rsidRPr="00F96661">
        <w:rPr>
          <w:sz w:val="28"/>
          <w:szCs w:val="28"/>
          <w:lang w:eastAsia="ru-RU"/>
        </w:rPr>
        <w:t>А</w:t>
      </w:r>
      <w:r w:rsidRPr="00F96661">
        <w:rPr>
          <w:sz w:val="28"/>
          <w:szCs w:val="28"/>
          <w:lang w:eastAsia="ru-RU"/>
        </w:rPr>
        <w:t>Х</w:t>
      </w:r>
      <w:r w:rsidR="000335B5" w:rsidRPr="00F96661">
        <w:rPr>
          <w:sz w:val="28"/>
          <w:szCs w:val="28"/>
          <w:lang w:eastAsia="ru-RU"/>
        </w:rPr>
        <w:t>Е</w:t>
      </w:r>
      <w:r w:rsidRPr="00F96661">
        <w:rPr>
          <w:sz w:val="28"/>
          <w:szCs w:val="28"/>
          <w:lang w:eastAsia="ru-RU"/>
        </w:rPr>
        <w:t>), 14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получили р</w:t>
      </w:r>
      <w:r w:rsidR="000335B5" w:rsidRPr="00F96661">
        <w:rPr>
          <w:sz w:val="28"/>
          <w:szCs w:val="28"/>
          <w:lang w:eastAsia="ru-RU"/>
        </w:rPr>
        <w:t>а</w:t>
      </w:r>
      <w:r w:rsidRPr="00F96661">
        <w:rPr>
          <w:sz w:val="28"/>
          <w:szCs w:val="28"/>
          <w:lang w:eastAsia="ru-RU"/>
        </w:rPr>
        <w:t>диоч</w:t>
      </w:r>
      <w:r w:rsidR="000335B5" w:rsidRPr="00F96661">
        <w:rPr>
          <w:sz w:val="28"/>
          <w:szCs w:val="28"/>
          <w:lang w:eastAsia="ru-RU"/>
        </w:rPr>
        <w:t>ас</w:t>
      </w:r>
      <w:r w:rsidRPr="00F96661">
        <w:rPr>
          <w:sz w:val="28"/>
          <w:szCs w:val="28"/>
          <w:lang w:eastAsia="ru-RU"/>
        </w:rPr>
        <w:t xml:space="preserve">тотную </w:t>
      </w:r>
      <w:r w:rsidR="000335B5" w:rsidRPr="00F96661">
        <w:rPr>
          <w:sz w:val="28"/>
          <w:szCs w:val="28"/>
          <w:lang w:eastAsia="ru-RU"/>
        </w:rPr>
        <w:t>а</w:t>
      </w:r>
      <w:r w:rsidRPr="00F96661">
        <w:rPr>
          <w:sz w:val="28"/>
          <w:szCs w:val="28"/>
          <w:lang w:eastAsia="ru-RU"/>
        </w:rPr>
        <w:t>бляцию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(РЧ</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а</w:t>
      </w:r>
      <w:r w:rsidRPr="00F96661">
        <w:rPr>
          <w:sz w:val="28"/>
          <w:szCs w:val="28"/>
          <w:lang w:eastAsia="ru-RU"/>
        </w:rPr>
        <w:t xml:space="preserve"> 18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прошли тр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с</w:t>
      </w:r>
      <w:r w:rsidRPr="00F96661">
        <w:rPr>
          <w:sz w:val="28"/>
          <w:szCs w:val="28"/>
          <w:lang w:eastAsia="ru-RU"/>
        </w:rPr>
        <w:t>пл</w:t>
      </w:r>
      <w:r w:rsidR="000335B5" w:rsidRPr="00F96661">
        <w:rPr>
          <w:sz w:val="28"/>
          <w:szCs w:val="28"/>
          <w:lang w:eastAsia="ru-RU"/>
        </w:rPr>
        <w:t>а</w:t>
      </w:r>
      <w:r w:rsidRPr="00F96661">
        <w:rPr>
          <w:sz w:val="28"/>
          <w:szCs w:val="28"/>
          <w:lang w:eastAsia="ru-RU"/>
        </w:rPr>
        <w:t>нт</w:t>
      </w:r>
      <w:r w:rsidR="000335B5" w:rsidRPr="00F96661">
        <w:rPr>
          <w:sz w:val="28"/>
          <w:szCs w:val="28"/>
          <w:lang w:eastAsia="ru-RU"/>
        </w:rPr>
        <w:t>а</w:t>
      </w:r>
      <w:r w:rsidRPr="00F96661">
        <w:rPr>
          <w:sz w:val="28"/>
          <w:szCs w:val="28"/>
          <w:lang w:eastAsia="ru-RU"/>
        </w:rPr>
        <w:t>цию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w:t>
      </w:r>
    </w:p>
    <w:p w14:paraId="0C0DB89A" w14:textId="05C36B81" w:rsidR="00501039" w:rsidRPr="00F96661" w:rsidRDefault="00FF3BE5">
      <w:pPr>
        <w:ind w:firstLine="567"/>
        <w:jc w:val="both"/>
        <w:rPr>
          <w:sz w:val="28"/>
          <w:szCs w:val="28"/>
          <w:lang w:eastAsia="ru-RU"/>
        </w:rPr>
      </w:pPr>
      <w:r w:rsidRPr="00F96661">
        <w:rPr>
          <w:sz w:val="28"/>
          <w:szCs w:val="28"/>
          <w:lang w:eastAsia="ru-RU"/>
        </w:rPr>
        <w:t>П</w:t>
      </w:r>
      <w:r w:rsidR="008172CA" w:rsidRPr="00F96661">
        <w:rPr>
          <w:sz w:val="28"/>
          <w:szCs w:val="28"/>
          <w:lang w:eastAsia="ru-RU"/>
        </w:rPr>
        <w:t xml:space="preserve">роводя </w:t>
      </w:r>
      <w:r w:rsidR="000335B5" w:rsidRPr="00F96661">
        <w:rPr>
          <w:sz w:val="28"/>
          <w:szCs w:val="28"/>
          <w:lang w:eastAsia="ru-RU"/>
        </w:rPr>
        <w:t>а</w:t>
      </w:r>
      <w:r w:rsidR="008172CA" w:rsidRPr="00F96661">
        <w:rPr>
          <w:sz w:val="28"/>
          <w:szCs w:val="28"/>
          <w:lang w:eastAsia="ru-RU"/>
        </w:rPr>
        <w:t>н</w:t>
      </w:r>
      <w:r w:rsidR="000335B5" w:rsidRPr="00F96661">
        <w:rPr>
          <w:sz w:val="28"/>
          <w:szCs w:val="28"/>
          <w:lang w:eastAsia="ru-RU"/>
        </w:rPr>
        <w:t>а</w:t>
      </w:r>
      <w:r w:rsidR="008172CA" w:rsidRPr="00F96661">
        <w:rPr>
          <w:sz w:val="28"/>
          <w:szCs w:val="28"/>
          <w:lang w:eastAsia="ru-RU"/>
        </w:rPr>
        <w:t>лиз выборки из 185 ч</w:t>
      </w:r>
      <w:r w:rsidR="000335B5" w:rsidRPr="00F96661">
        <w:rPr>
          <w:sz w:val="28"/>
          <w:szCs w:val="28"/>
          <w:lang w:eastAsia="ru-RU"/>
        </w:rPr>
        <w:t>е</w:t>
      </w:r>
      <w:r w:rsidR="008172CA" w:rsidRPr="00F96661">
        <w:rPr>
          <w:sz w:val="28"/>
          <w:szCs w:val="28"/>
          <w:lang w:eastAsia="ru-RU"/>
        </w:rPr>
        <w:t>лов</w:t>
      </w:r>
      <w:r w:rsidR="000335B5" w:rsidRPr="00F96661">
        <w:rPr>
          <w:sz w:val="28"/>
          <w:szCs w:val="28"/>
          <w:lang w:eastAsia="ru-RU"/>
        </w:rPr>
        <w:t>е</w:t>
      </w:r>
      <w:r w:rsidR="008172CA" w:rsidRPr="00F96661">
        <w:rPr>
          <w:sz w:val="28"/>
          <w:szCs w:val="28"/>
          <w:lang w:eastAsia="ru-RU"/>
        </w:rPr>
        <w:t>к, изуч</w:t>
      </w:r>
      <w:r w:rsidR="000335B5" w:rsidRPr="00F96661">
        <w:rPr>
          <w:sz w:val="28"/>
          <w:szCs w:val="28"/>
          <w:lang w:eastAsia="ru-RU"/>
        </w:rPr>
        <w:t>е</w:t>
      </w:r>
      <w:r w:rsidRPr="00F96661">
        <w:rPr>
          <w:sz w:val="28"/>
          <w:szCs w:val="28"/>
          <w:lang w:eastAsia="ru-RU"/>
        </w:rPr>
        <w:t>ны</w:t>
      </w:r>
      <w:r w:rsidR="008172CA" w:rsidRPr="00F96661">
        <w:rPr>
          <w:sz w:val="28"/>
          <w:szCs w:val="28"/>
          <w:lang w:eastAsia="ru-RU"/>
        </w:rPr>
        <w:t xml:space="preserve"> т</w:t>
      </w:r>
      <w:r w:rsidR="000335B5" w:rsidRPr="00F96661">
        <w:rPr>
          <w:sz w:val="28"/>
          <w:szCs w:val="28"/>
          <w:lang w:eastAsia="ru-RU"/>
        </w:rPr>
        <w:t>а</w:t>
      </w:r>
      <w:r w:rsidR="008172CA" w:rsidRPr="00F96661">
        <w:rPr>
          <w:sz w:val="28"/>
          <w:szCs w:val="28"/>
          <w:lang w:eastAsia="ru-RU"/>
        </w:rPr>
        <w:t>ки</w:t>
      </w:r>
      <w:r w:rsidR="000335B5" w:rsidRPr="00F96661">
        <w:rPr>
          <w:sz w:val="28"/>
          <w:szCs w:val="28"/>
          <w:lang w:eastAsia="ru-RU"/>
        </w:rPr>
        <w:t>е</w:t>
      </w:r>
      <w:r w:rsidR="008172CA" w:rsidRPr="00F96661">
        <w:rPr>
          <w:sz w:val="28"/>
          <w:szCs w:val="28"/>
          <w:lang w:eastAsia="ru-RU"/>
        </w:rPr>
        <w:t xml:space="preserve"> п</w:t>
      </w:r>
      <w:r w:rsidR="000335B5" w:rsidRPr="00F96661">
        <w:rPr>
          <w:sz w:val="28"/>
          <w:szCs w:val="28"/>
          <w:lang w:eastAsia="ru-RU"/>
        </w:rPr>
        <w:t>а</w:t>
      </w:r>
      <w:r w:rsidR="008172CA" w:rsidRPr="00F96661">
        <w:rPr>
          <w:sz w:val="28"/>
          <w:szCs w:val="28"/>
          <w:lang w:eastAsia="ru-RU"/>
        </w:rPr>
        <w:t>р</w:t>
      </w:r>
      <w:r w:rsidR="000335B5" w:rsidRPr="00F96661">
        <w:rPr>
          <w:sz w:val="28"/>
          <w:szCs w:val="28"/>
          <w:lang w:eastAsia="ru-RU"/>
        </w:rPr>
        <w:t>а</w:t>
      </w:r>
      <w:r w:rsidR="008172CA" w:rsidRPr="00F96661">
        <w:rPr>
          <w:sz w:val="28"/>
          <w:szCs w:val="28"/>
          <w:lang w:eastAsia="ru-RU"/>
        </w:rPr>
        <w:t>м</w:t>
      </w:r>
      <w:r w:rsidR="000335B5" w:rsidRPr="00F96661">
        <w:rPr>
          <w:sz w:val="28"/>
          <w:szCs w:val="28"/>
          <w:lang w:eastAsia="ru-RU"/>
        </w:rPr>
        <w:t>е</w:t>
      </w:r>
      <w:r w:rsidR="008172CA" w:rsidRPr="00F96661">
        <w:rPr>
          <w:sz w:val="28"/>
          <w:szCs w:val="28"/>
          <w:lang w:eastAsia="ru-RU"/>
        </w:rPr>
        <w:t>тры, к</w:t>
      </w:r>
      <w:r w:rsidR="000335B5" w:rsidRPr="00F96661">
        <w:rPr>
          <w:sz w:val="28"/>
          <w:szCs w:val="28"/>
          <w:lang w:eastAsia="ru-RU"/>
        </w:rPr>
        <w:t>а</w:t>
      </w:r>
      <w:r w:rsidR="008172CA" w:rsidRPr="00F96661">
        <w:rPr>
          <w:sz w:val="28"/>
          <w:szCs w:val="28"/>
          <w:lang w:eastAsia="ru-RU"/>
        </w:rPr>
        <w:t>к возр</w:t>
      </w:r>
      <w:r w:rsidR="000335B5" w:rsidRPr="00F96661">
        <w:rPr>
          <w:sz w:val="28"/>
          <w:szCs w:val="28"/>
          <w:lang w:eastAsia="ru-RU"/>
        </w:rPr>
        <w:t>ас</w:t>
      </w:r>
      <w:r w:rsidR="008172CA" w:rsidRPr="00F96661">
        <w:rPr>
          <w:sz w:val="28"/>
          <w:szCs w:val="28"/>
          <w:lang w:eastAsia="ru-RU"/>
        </w:rPr>
        <w:t>т, пол, уров</w:t>
      </w:r>
      <w:r w:rsidR="000335B5" w:rsidRPr="00F96661">
        <w:rPr>
          <w:sz w:val="28"/>
          <w:szCs w:val="28"/>
          <w:lang w:eastAsia="ru-RU"/>
        </w:rPr>
        <w:t>е</w:t>
      </w:r>
      <w:r w:rsidR="008172CA" w:rsidRPr="00F96661">
        <w:rPr>
          <w:sz w:val="28"/>
          <w:szCs w:val="28"/>
          <w:lang w:eastAsia="ru-RU"/>
        </w:rPr>
        <w:t xml:space="preserve">нь </w:t>
      </w:r>
      <w:r w:rsidR="000335B5" w:rsidRPr="00F96661">
        <w:rPr>
          <w:sz w:val="28"/>
          <w:szCs w:val="28"/>
          <w:lang w:eastAsia="ru-RU"/>
        </w:rPr>
        <w:t>А</w:t>
      </w:r>
      <w:r w:rsidR="008172CA" w:rsidRPr="00F96661">
        <w:rPr>
          <w:sz w:val="28"/>
          <w:szCs w:val="28"/>
          <w:lang w:eastAsia="ru-RU"/>
        </w:rPr>
        <w:t>ФП, н</w:t>
      </w:r>
      <w:r w:rsidR="000335B5" w:rsidRPr="00F96661">
        <w:rPr>
          <w:sz w:val="28"/>
          <w:szCs w:val="28"/>
          <w:lang w:eastAsia="ru-RU"/>
        </w:rPr>
        <w:t>а</w:t>
      </w:r>
      <w:r w:rsidR="008172CA" w:rsidRPr="00F96661">
        <w:rPr>
          <w:sz w:val="28"/>
          <w:szCs w:val="28"/>
          <w:lang w:eastAsia="ru-RU"/>
        </w:rPr>
        <w:t>личи</w:t>
      </w:r>
      <w:r w:rsidR="000335B5" w:rsidRPr="00F96661">
        <w:rPr>
          <w:sz w:val="28"/>
          <w:szCs w:val="28"/>
          <w:lang w:eastAsia="ru-RU"/>
        </w:rPr>
        <w:t>е</w:t>
      </w:r>
      <w:r w:rsidR="008172CA" w:rsidRPr="00F96661">
        <w:rPr>
          <w:sz w:val="28"/>
          <w:szCs w:val="28"/>
          <w:lang w:eastAsia="ru-RU"/>
        </w:rPr>
        <w:t xml:space="preserve"> цирроз</w:t>
      </w:r>
      <w:r w:rsidR="000335B5" w:rsidRPr="00F96661">
        <w:rPr>
          <w:sz w:val="28"/>
          <w:szCs w:val="28"/>
          <w:lang w:eastAsia="ru-RU"/>
        </w:rPr>
        <w:t>а</w:t>
      </w:r>
      <w:r w:rsidR="008172CA" w:rsidRPr="00F96661">
        <w:rPr>
          <w:sz w:val="28"/>
          <w:szCs w:val="28"/>
          <w:lang w:eastAsia="ru-RU"/>
        </w:rPr>
        <w:t xml:space="preserve"> п</w:t>
      </w:r>
      <w:r w:rsidR="000335B5" w:rsidRPr="00F96661">
        <w:rPr>
          <w:sz w:val="28"/>
          <w:szCs w:val="28"/>
          <w:lang w:eastAsia="ru-RU"/>
        </w:rPr>
        <w:t>е</w:t>
      </w:r>
      <w:r w:rsidR="008172CA" w:rsidRPr="00F96661">
        <w:rPr>
          <w:sz w:val="28"/>
          <w:szCs w:val="28"/>
          <w:lang w:eastAsia="ru-RU"/>
        </w:rPr>
        <w:t>ч</w:t>
      </w:r>
      <w:r w:rsidR="000335B5" w:rsidRPr="00F96661">
        <w:rPr>
          <w:sz w:val="28"/>
          <w:szCs w:val="28"/>
          <w:lang w:eastAsia="ru-RU"/>
        </w:rPr>
        <w:t>е</w:t>
      </w:r>
      <w:r w:rsidR="008172CA" w:rsidRPr="00F96661">
        <w:rPr>
          <w:sz w:val="28"/>
          <w:szCs w:val="28"/>
          <w:lang w:eastAsia="ru-RU"/>
        </w:rPr>
        <w:t xml:space="preserve">ни, </w:t>
      </w:r>
      <w:r w:rsidR="000335B5" w:rsidRPr="00F96661">
        <w:rPr>
          <w:sz w:val="28"/>
          <w:szCs w:val="28"/>
          <w:lang w:eastAsia="ru-RU"/>
        </w:rPr>
        <w:t>а</w:t>
      </w:r>
      <w:r w:rsidR="008172CA" w:rsidRPr="00F96661">
        <w:rPr>
          <w:sz w:val="28"/>
          <w:szCs w:val="28"/>
          <w:lang w:eastAsia="ru-RU"/>
        </w:rPr>
        <w:t xml:space="preserve"> т</w:t>
      </w:r>
      <w:r w:rsidR="000335B5" w:rsidRPr="00F96661">
        <w:rPr>
          <w:sz w:val="28"/>
          <w:szCs w:val="28"/>
          <w:lang w:eastAsia="ru-RU"/>
        </w:rPr>
        <w:t>а</w:t>
      </w:r>
      <w:r w:rsidR="008172CA" w:rsidRPr="00F96661">
        <w:rPr>
          <w:sz w:val="28"/>
          <w:szCs w:val="28"/>
          <w:lang w:eastAsia="ru-RU"/>
        </w:rPr>
        <w:t>кж</w:t>
      </w:r>
      <w:r w:rsidR="000335B5" w:rsidRPr="00F96661">
        <w:rPr>
          <w:sz w:val="28"/>
          <w:szCs w:val="28"/>
          <w:lang w:eastAsia="ru-RU"/>
        </w:rPr>
        <w:t>е</w:t>
      </w:r>
      <w:r w:rsidR="008172CA" w:rsidRPr="00F96661">
        <w:rPr>
          <w:sz w:val="28"/>
          <w:szCs w:val="28"/>
          <w:lang w:eastAsia="ru-RU"/>
        </w:rPr>
        <w:t xml:space="preserve"> и</w:t>
      </w:r>
      <w:r w:rsidR="000335B5" w:rsidRPr="00F96661">
        <w:rPr>
          <w:sz w:val="28"/>
          <w:szCs w:val="28"/>
          <w:lang w:eastAsia="ru-RU"/>
        </w:rPr>
        <w:t>с</w:t>
      </w:r>
      <w:r w:rsidR="008172CA" w:rsidRPr="00F96661">
        <w:rPr>
          <w:sz w:val="28"/>
          <w:szCs w:val="28"/>
          <w:lang w:eastAsia="ru-RU"/>
        </w:rPr>
        <w:t>ходы, включ</w:t>
      </w:r>
      <w:r w:rsidR="000335B5" w:rsidRPr="00F96661">
        <w:rPr>
          <w:sz w:val="28"/>
          <w:szCs w:val="28"/>
          <w:lang w:eastAsia="ru-RU"/>
        </w:rPr>
        <w:t>а</w:t>
      </w:r>
      <w:r w:rsidR="008172CA" w:rsidRPr="00F96661">
        <w:rPr>
          <w:sz w:val="28"/>
          <w:szCs w:val="28"/>
          <w:lang w:eastAsia="ru-RU"/>
        </w:rPr>
        <w:t xml:space="preserve">я </w:t>
      </w:r>
      <w:r w:rsidR="000335B5" w:rsidRPr="00F96661">
        <w:rPr>
          <w:sz w:val="28"/>
          <w:szCs w:val="28"/>
          <w:lang w:eastAsia="ru-RU"/>
        </w:rPr>
        <w:t>с</w:t>
      </w:r>
      <w:r w:rsidR="008172CA" w:rsidRPr="00F96661">
        <w:rPr>
          <w:sz w:val="28"/>
          <w:szCs w:val="28"/>
          <w:lang w:eastAsia="ru-RU"/>
        </w:rPr>
        <w:t>луч</w:t>
      </w:r>
      <w:r w:rsidR="000335B5" w:rsidRPr="00F96661">
        <w:rPr>
          <w:sz w:val="28"/>
          <w:szCs w:val="28"/>
          <w:lang w:eastAsia="ru-RU"/>
        </w:rPr>
        <w:t>а</w:t>
      </w:r>
      <w:r w:rsidR="008172CA" w:rsidRPr="00F96661">
        <w:rPr>
          <w:sz w:val="28"/>
          <w:szCs w:val="28"/>
          <w:lang w:eastAsia="ru-RU"/>
        </w:rPr>
        <w:t>и л</w:t>
      </w:r>
      <w:r w:rsidR="000335B5" w:rsidRPr="00F96661">
        <w:rPr>
          <w:sz w:val="28"/>
          <w:szCs w:val="28"/>
          <w:lang w:eastAsia="ru-RU"/>
        </w:rPr>
        <w:t>е</w:t>
      </w:r>
      <w:r w:rsidR="008172CA" w:rsidRPr="00F96661">
        <w:rPr>
          <w:sz w:val="28"/>
          <w:szCs w:val="28"/>
          <w:lang w:eastAsia="ru-RU"/>
        </w:rPr>
        <w:t>т</w:t>
      </w:r>
      <w:r w:rsidR="000335B5" w:rsidRPr="00F96661">
        <w:rPr>
          <w:sz w:val="28"/>
          <w:szCs w:val="28"/>
          <w:lang w:eastAsia="ru-RU"/>
        </w:rPr>
        <w:t>а</w:t>
      </w:r>
      <w:r w:rsidR="008172CA" w:rsidRPr="00F96661">
        <w:rPr>
          <w:sz w:val="28"/>
          <w:szCs w:val="28"/>
          <w:lang w:eastAsia="ru-RU"/>
        </w:rPr>
        <w:t>льного и</w:t>
      </w:r>
      <w:r w:rsidR="000335B5" w:rsidRPr="00F96661">
        <w:rPr>
          <w:sz w:val="28"/>
          <w:szCs w:val="28"/>
          <w:lang w:eastAsia="ru-RU"/>
        </w:rPr>
        <w:t>с</w:t>
      </w:r>
      <w:r w:rsidR="008172CA" w:rsidRPr="00F96661">
        <w:rPr>
          <w:sz w:val="28"/>
          <w:szCs w:val="28"/>
          <w:lang w:eastAsia="ru-RU"/>
        </w:rPr>
        <w:t>ход</w:t>
      </w:r>
      <w:r w:rsidR="000335B5" w:rsidRPr="00F96661">
        <w:rPr>
          <w:sz w:val="28"/>
          <w:szCs w:val="28"/>
          <w:lang w:eastAsia="ru-RU"/>
        </w:rPr>
        <w:t>а</w:t>
      </w:r>
      <w:r w:rsidR="008172CA" w:rsidRPr="00F96661">
        <w:rPr>
          <w:sz w:val="28"/>
          <w:szCs w:val="28"/>
          <w:lang w:eastAsia="ru-RU"/>
        </w:rPr>
        <w:t xml:space="preserve">. </w:t>
      </w:r>
      <w:r w:rsidRPr="00F96661">
        <w:rPr>
          <w:sz w:val="28"/>
          <w:szCs w:val="28"/>
          <w:lang w:eastAsia="ru-RU"/>
        </w:rPr>
        <w:t>Ц</w:t>
      </w:r>
      <w:r w:rsidR="000335B5" w:rsidRPr="00F96661">
        <w:rPr>
          <w:sz w:val="28"/>
          <w:szCs w:val="28"/>
          <w:lang w:eastAsia="ru-RU"/>
        </w:rPr>
        <w:t>е</w:t>
      </w:r>
      <w:r w:rsidR="008172CA" w:rsidRPr="00F96661">
        <w:rPr>
          <w:sz w:val="28"/>
          <w:szCs w:val="28"/>
          <w:lang w:eastAsia="ru-RU"/>
        </w:rPr>
        <w:t xml:space="preserve">ль </w:t>
      </w:r>
      <w:r w:rsidR="000335B5" w:rsidRPr="00F96661">
        <w:rPr>
          <w:sz w:val="28"/>
          <w:szCs w:val="28"/>
          <w:lang w:eastAsia="ru-RU"/>
        </w:rPr>
        <w:t>с</w:t>
      </w:r>
      <w:r w:rsidR="008172CA" w:rsidRPr="00F96661">
        <w:rPr>
          <w:sz w:val="28"/>
          <w:szCs w:val="28"/>
          <w:lang w:eastAsia="ru-RU"/>
        </w:rPr>
        <w:t>о</w:t>
      </w:r>
      <w:r w:rsidR="000335B5" w:rsidRPr="00F96661">
        <w:rPr>
          <w:sz w:val="28"/>
          <w:szCs w:val="28"/>
          <w:lang w:eastAsia="ru-RU"/>
        </w:rPr>
        <w:t>с</w:t>
      </w:r>
      <w:r w:rsidR="008172CA" w:rsidRPr="00F96661">
        <w:rPr>
          <w:sz w:val="28"/>
          <w:szCs w:val="28"/>
          <w:lang w:eastAsia="ru-RU"/>
        </w:rPr>
        <w:t>тоял</w:t>
      </w:r>
      <w:r w:rsidR="000335B5" w:rsidRPr="00F96661">
        <w:rPr>
          <w:sz w:val="28"/>
          <w:szCs w:val="28"/>
          <w:lang w:eastAsia="ru-RU"/>
        </w:rPr>
        <w:t>а</w:t>
      </w:r>
      <w:r w:rsidR="008172CA" w:rsidRPr="00F96661">
        <w:rPr>
          <w:sz w:val="28"/>
          <w:szCs w:val="28"/>
          <w:lang w:eastAsia="ru-RU"/>
        </w:rPr>
        <w:t xml:space="preserve"> в том, чтобы бол</w:t>
      </w:r>
      <w:r w:rsidR="000335B5" w:rsidRPr="00F96661">
        <w:rPr>
          <w:sz w:val="28"/>
          <w:szCs w:val="28"/>
          <w:lang w:eastAsia="ru-RU"/>
        </w:rPr>
        <w:t>ее</w:t>
      </w:r>
      <w:r w:rsidR="008172CA" w:rsidRPr="00F96661">
        <w:rPr>
          <w:sz w:val="28"/>
          <w:szCs w:val="28"/>
          <w:lang w:eastAsia="ru-RU"/>
        </w:rPr>
        <w:t xml:space="preserve"> глубоко понять х</w:t>
      </w:r>
      <w:r w:rsidR="000335B5" w:rsidRPr="00F96661">
        <w:rPr>
          <w:sz w:val="28"/>
          <w:szCs w:val="28"/>
          <w:lang w:eastAsia="ru-RU"/>
        </w:rPr>
        <w:t>а</w:t>
      </w:r>
      <w:r w:rsidR="008172CA" w:rsidRPr="00F96661">
        <w:rPr>
          <w:sz w:val="28"/>
          <w:szCs w:val="28"/>
          <w:lang w:eastAsia="ru-RU"/>
        </w:rPr>
        <w:t>р</w:t>
      </w:r>
      <w:r w:rsidR="000335B5" w:rsidRPr="00F96661">
        <w:rPr>
          <w:sz w:val="28"/>
          <w:szCs w:val="28"/>
          <w:lang w:eastAsia="ru-RU"/>
        </w:rPr>
        <w:t>а</w:t>
      </w:r>
      <w:r w:rsidR="008172CA" w:rsidRPr="00F96661">
        <w:rPr>
          <w:sz w:val="28"/>
          <w:szCs w:val="28"/>
          <w:lang w:eastAsia="ru-RU"/>
        </w:rPr>
        <w:t>кт</w:t>
      </w:r>
      <w:r w:rsidR="000335B5" w:rsidRPr="00F96661">
        <w:rPr>
          <w:sz w:val="28"/>
          <w:szCs w:val="28"/>
          <w:lang w:eastAsia="ru-RU"/>
        </w:rPr>
        <w:t>е</w:t>
      </w:r>
      <w:r w:rsidR="008172CA" w:rsidRPr="00F96661">
        <w:rPr>
          <w:sz w:val="28"/>
          <w:szCs w:val="28"/>
          <w:lang w:eastAsia="ru-RU"/>
        </w:rPr>
        <w:t>ри</w:t>
      </w:r>
      <w:r w:rsidR="000335B5" w:rsidRPr="00F96661">
        <w:rPr>
          <w:sz w:val="28"/>
          <w:szCs w:val="28"/>
          <w:lang w:eastAsia="ru-RU"/>
        </w:rPr>
        <w:t>с</w:t>
      </w:r>
      <w:r w:rsidR="008172CA" w:rsidRPr="00F96661">
        <w:rPr>
          <w:sz w:val="28"/>
          <w:szCs w:val="28"/>
          <w:lang w:eastAsia="ru-RU"/>
        </w:rPr>
        <w:t>тики и ф</w:t>
      </w:r>
      <w:r w:rsidR="000335B5" w:rsidRPr="00F96661">
        <w:rPr>
          <w:sz w:val="28"/>
          <w:szCs w:val="28"/>
          <w:lang w:eastAsia="ru-RU"/>
        </w:rPr>
        <w:t>а</w:t>
      </w:r>
      <w:r w:rsidR="008172CA" w:rsidRPr="00F96661">
        <w:rPr>
          <w:sz w:val="28"/>
          <w:szCs w:val="28"/>
          <w:lang w:eastAsia="ru-RU"/>
        </w:rPr>
        <w:t>кторы, влияющи</w:t>
      </w:r>
      <w:r w:rsidR="000335B5" w:rsidRPr="00F96661">
        <w:rPr>
          <w:sz w:val="28"/>
          <w:szCs w:val="28"/>
          <w:lang w:eastAsia="ru-RU"/>
        </w:rPr>
        <w:t>е</w:t>
      </w:r>
      <w:r w:rsidR="008172CA" w:rsidRPr="00F96661">
        <w:rPr>
          <w:sz w:val="28"/>
          <w:szCs w:val="28"/>
          <w:lang w:eastAsia="ru-RU"/>
        </w:rPr>
        <w:t xml:space="preserve"> н</w:t>
      </w:r>
      <w:r w:rsidR="000335B5" w:rsidRPr="00F96661">
        <w:rPr>
          <w:sz w:val="28"/>
          <w:szCs w:val="28"/>
          <w:lang w:eastAsia="ru-RU"/>
        </w:rPr>
        <w:t>а</w:t>
      </w:r>
      <w:r w:rsidR="008172CA" w:rsidRPr="00F96661">
        <w:rPr>
          <w:sz w:val="28"/>
          <w:szCs w:val="28"/>
          <w:lang w:eastAsia="ru-RU"/>
        </w:rPr>
        <w:t xml:space="preserve"> р</w:t>
      </w:r>
      <w:r w:rsidR="000335B5" w:rsidRPr="00F96661">
        <w:rPr>
          <w:sz w:val="28"/>
          <w:szCs w:val="28"/>
          <w:lang w:eastAsia="ru-RU"/>
        </w:rPr>
        <w:t>е</w:t>
      </w:r>
      <w:r w:rsidR="008172CA" w:rsidRPr="00F96661">
        <w:rPr>
          <w:sz w:val="28"/>
          <w:szCs w:val="28"/>
          <w:lang w:eastAsia="ru-RU"/>
        </w:rPr>
        <w:t>зульт</w:t>
      </w:r>
      <w:r w:rsidR="000335B5" w:rsidRPr="00F96661">
        <w:rPr>
          <w:sz w:val="28"/>
          <w:szCs w:val="28"/>
          <w:lang w:eastAsia="ru-RU"/>
        </w:rPr>
        <w:t>а</w:t>
      </w:r>
      <w:r w:rsidR="008172CA" w:rsidRPr="00F96661">
        <w:rPr>
          <w:sz w:val="28"/>
          <w:szCs w:val="28"/>
          <w:lang w:eastAsia="ru-RU"/>
        </w:rPr>
        <w:t>ты л</w:t>
      </w:r>
      <w:r w:rsidR="000335B5" w:rsidRPr="00F96661">
        <w:rPr>
          <w:sz w:val="28"/>
          <w:szCs w:val="28"/>
          <w:lang w:eastAsia="ru-RU"/>
        </w:rPr>
        <w:t>е</w:t>
      </w:r>
      <w:r w:rsidR="008172CA" w:rsidRPr="00F96661">
        <w:rPr>
          <w:sz w:val="28"/>
          <w:szCs w:val="28"/>
          <w:lang w:eastAsia="ru-RU"/>
        </w:rPr>
        <w:t>ч</w:t>
      </w:r>
      <w:r w:rsidR="000335B5" w:rsidRPr="00F96661">
        <w:rPr>
          <w:sz w:val="28"/>
          <w:szCs w:val="28"/>
          <w:lang w:eastAsia="ru-RU"/>
        </w:rPr>
        <w:t>е</w:t>
      </w:r>
      <w:r w:rsidR="008172CA" w:rsidRPr="00F96661">
        <w:rPr>
          <w:sz w:val="28"/>
          <w:szCs w:val="28"/>
          <w:lang w:eastAsia="ru-RU"/>
        </w:rPr>
        <w:t>ния у этих п</w:t>
      </w:r>
      <w:r w:rsidR="000335B5" w:rsidRPr="00F96661">
        <w:rPr>
          <w:sz w:val="28"/>
          <w:szCs w:val="28"/>
          <w:lang w:eastAsia="ru-RU"/>
        </w:rPr>
        <w:t>а</w:t>
      </w:r>
      <w:r w:rsidR="008172CA" w:rsidRPr="00F96661">
        <w:rPr>
          <w:sz w:val="28"/>
          <w:szCs w:val="28"/>
          <w:lang w:eastAsia="ru-RU"/>
        </w:rPr>
        <w:t>ци</w:t>
      </w:r>
      <w:r w:rsidR="000335B5" w:rsidRPr="00F96661">
        <w:rPr>
          <w:sz w:val="28"/>
          <w:szCs w:val="28"/>
          <w:lang w:eastAsia="ru-RU"/>
        </w:rPr>
        <w:t>е</w:t>
      </w:r>
      <w:r w:rsidR="008172CA" w:rsidRPr="00F96661">
        <w:rPr>
          <w:sz w:val="28"/>
          <w:szCs w:val="28"/>
          <w:lang w:eastAsia="ru-RU"/>
        </w:rPr>
        <w:t>нтов.</w:t>
      </w:r>
    </w:p>
    <w:p w14:paraId="056FA75E" w14:textId="77777777" w:rsidR="00501039" w:rsidRPr="00F96661" w:rsidRDefault="00501039">
      <w:pPr>
        <w:ind w:firstLine="567"/>
        <w:jc w:val="both"/>
        <w:rPr>
          <w:sz w:val="28"/>
          <w:szCs w:val="28"/>
          <w:lang w:eastAsia="ru-RU"/>
        </w:rPr>
      </w:pPr>
    </w:p>
    <w:p w14:paraId="27747633" w14:textId="16DCA388" w:rsidR="00501039" w:rsidRDefault="00F2410B" w:rsidP="00A02096">
      <w:pPr>
        <w:jc w:val="center"/>
        <w:rPr>
          <w:sz w:val="28"/>
          <w:szCs w:val="28"/>
          <w:lang w:eastAsia="ru-RU"/>
        </w:rPr>
      </w:pPr>
      <w:r w:rsidRPr="00F96661">
        <w:rPr>
          <w:noProof/>
          <w:sz w:val="28"/>
          <w:szCs w:val="28"/>
          <w:lang w:eastAsia="ru-RU"/>
        </w:rPr>
        <w:drawing>
          <wp:inline distT="0" distB="0" distL="0" distR="0" wp14:anchorId="57764FED" wp14:editId="7B3E4E57">
            <wp:extent cx="5169118" cy="2733675"/>
            <wp:effectExtent l="0" t="0" r="0" b="0"/>
            <wp:docPr id="163308872" name="Picture 1" descr="A pie chart with a number of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8872" name="Picture 1" descr="A pie chart with a number of percentages&#10;&#10;Description automatically generated"/>
                    <pic:cNvPicPr/>
                  </pic:nvPicPr>
                  <pic:blipFill>
                    <a:blip r:embed="rId27"/>
                    <a:stretch>
                      <a:fillRect/>
                    </a:stretch>
                  </pic:blipFill>
                  <pic:spPr>
                    <a:xfrm>
                      <a:off x="0" y="0"/>
                      <a:ext cx="5175915" cy="2737270"/>
                    </a:xfrm>
                    <a:prstGeom prst="rect">
                      <a:avLst/>
                    </a:prstGeom>
                  </pic:spPr>
                </pic:pic>
              </a:graphicData>
            </a:graphic>
          </wp:inline>
        </w:drawing>
      </w:r>
    </w:p>
    <w:p w14:paraId="297A4331" w14:textId="77777777" w:rsidR="005F7C6E" w:rsidRPr="00F96661" w:rsidRDefault="005F7C6E" w:rsidP="00A02096">
      <w:pPr>
        <w:jc w:val="center"/>
        <w:rPr>
          <w:sz w:val="28"/>
          <w:szCs w:val="28"/>
          <w:lang w:eastAsia="ru-RU"/>
        </w:rPr>
      </w:pPr>
    </w:p>
    <w:p w14:paraId="7BB316FB" w14:textId="52707DC6" w:rsidR="00501039" w:rsidRDefault="008172CA" w:rsidP="00EB6BEE">
      <w:pPr>
        <w:ind w:firstLine="567"/>
        <w:jc w:val="center"/>
        <w:rPr>
          <w:sz w:val="28"/>
          <w:szCs w:val="28"/>
          <w:lang w:eastAsia="ru-RU"/>
        </w:rPr>
      </w:pPr>
      <w:r w:rsidRPr="00F96661">
        <w:rPr>
          <w:sz w:val="28"/>
          <w:szCs w:val="28"/>
          <w:lang w:eastAsia="ru-RU"/>
        </w:rPr>
        <w:t>Ри</w:t>
      </w:r>
      <w:r w:rsidR="000335B5" w:rsidRPr="00F96661">
        <w:rPr>
          <w:sz w:val="28"/>
          <w:szCs w:val="28"/>
          <w:lang w:eastAsia="ru-RU"/>
        </w:rPr>
        <w:t>с</w:t>
      </w:r>
      <w:r w:rsidRPr="00F96661">
        <w:rPr>
          <w:sz w:val="28"/>
          <w:szCs w:val="28"/>
          <w:lang w:eastAsia="ru-RU"/>
        </w:rPr>
        <w:t xml:space="preserve">унок </w:t>
      </w:r>
      <w:r w:rsidR="007D749B" w:rsidRPr="00F96661">
        <w:rPr>
          <w:sz w:val="28"/>
          <w:szCs w:val="28"/>
          <w:lang w:eastAsia="ru-RU"/>
        </w:rPr>
        <w:t>1</w:t>
      </w:r>
      <w:r w:rsidR="00906255">
        <w:rPr>
          <w:sz w:val="28"/>
          <w:szCs w:val="28"/>
          <w:lang w:eastAsia="ru-RU"/>
        </w:rPr>
        <w:t>4</w:t>
      </w:r>
      <w:r w:rsidR="00444AB3" w:rsidRPr="00F96661">
        <w:rPr>
          <w:sz w:val="28"/>
          <w:szCs w:val="28"/>
          <w:lang w:eastAsia="ru-RU"/>
        </w:rPr>
        <w:t xml:space="preserve"> -</w:t>
      </w:r>
      <w:r w:rsidRPr="00F96661">
        <w:rPr>
          <w:sz w:val="28"/>
          <w:szCs w:val="28"/>
          <w:lang w:eastAsia="ru-RU"/>
        </w:rPr>
        <w:t xml:space="preserve"> Р</w:t>
      </w:r>
      <w:r w:rsidR="000335B5" w:rsidRPr="00F96661">
        <w:rPr>
          <w:sz w:val="28"/>
          <w:szCs w:val="28"/>
          <w:lang w:eastAsia="ru-RU"/>
        </w:rPr>
        <w:t>ас</w:t>
      </w:r>
      <w:r w:rsidRPr="00F96661">
        <w:rPr>
          <w:sz w:val="28"/>
          <w:szCs w:val="28"/>
          <w:lang w:eastAsia="ru-RU"/>
        </w:rPr>
        <w:t>пр</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е</w:t>
      </w:r>
      <w:r w:rsidRPr="00F96661">
        <w:rPr>
          <w:sz w:val="28"/>
          <w:szCs w:val="28"/>
          <w:lang w:eastAsia="ru-RU"/>
        </w:rPr>
        <w:t>л</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больных по полу</w:t>
      </w:r>
    </w:p>
    <w:p w14:paraId="40960001" w14:textId="77777777" w:rsidR="005F7C6E" w:rsidRPr="00F96661" w:rsidRDefault="005F7C6E" w:rsidP="00EB6BEE">
      <w:pPr>
        <w:ind w:firstLine="567"/>
        <w:jc w:val="center"/>
        <w:rPr>
          <w:sz w:val="28"/>
          <w:szCs w:val="28"/>
          <w:lang w:eastAsia="ru-RU"/>
        </w:rPr>
      </w:pPr>
    </w:p>
    <w:p w14:paraId="20859026" w14:textId="1EBA1725" w:rsidR="00501039" w:rsidRPr="00F96661" w:rsidRDefault="008172CA">
      <w:pPr>
        <w:ind w:firstLine="567"/>
        <w:jc w:val="both"/>
        <w:rPr>
          <w:sz w:val="28"/>
          <w:szCs w:val="28"/>
          <w:lang w:eastAsia="ru-RU"/>
        </w:rPr>
      </w:pPr>
      <w:r w:rsidRPr="00F96661">
        <w:rPr>
          <w:sz w:val="28"/>
          <w:szCs w:val="28"/>
          <w:lang w:eastAsia="ru-RU"/>
        </w:rPr>
        <w:t>Из пр</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вл</w:t>
      </w:r>
      <w:r w:rsidR="000335B5" w:rsidRPr="00F96661">
        <w:rPr>
          <w:sz w:val="28"/>
          <w:szCs w:val="28"/>
          <w:lang w:eastAsia="ru-RU"/>
        </w:rPr>
        <w:t>е</w:t>
      </w:r>
      <w:r w:rsidRPr="00F96661">
        <w:rPr>
          <w:sz w:val="28"/>
          <w:szCs w:val="28"/>
          <w:lang w:eastAsia="ru-RU"/>
        </w:rPr>
        <w:t>нного ри</w:t>
      </w:r>
      <w:r w:rsidR="000335B5" w:rsidRPr="00F96661">
        <w:rPr>
          <w:sz w:val="28"/>
          <w:szCs w:val="28"/>
          <w:lang w:eastAsia="ru-RU"/>
        </w:rPr>
        <w:t>с</w:t>
      </w:r>
      <w:r w:rsidRPr="00F96661">
        <w:rPr>
          <w:sz w:val="28"/>
          <w:szCs w:val="28"/>
          <w:lang w:eastAsia="ru-RU"/>
        </w:rPr>
        <w:t>унк</w:t>
      </w:r>
      <w:r w:rsidR="000335B5" w:rsidRPr="00F96661">
        <w:rPr>
          <w:sz w:val="28"/>
          <w:szCs w:val="28"/>
          <w:lang w:eastAsia="ru-RU"/>
        </w:rPr>
        <w:t>а</w:t>
      </w:r>
      <w:r w:rsidR="0076002A" w:rsidRPr="00F96661">
        <w:rPr>
          <w:sz w:val="28"/>
          <w:szCs w:val="28"/>
          <w:lang w:eastAsia="ru-RU"/>
        </w:rPr>
        <w:t xml:space="preserve"> 1</w:t>
      </w:r>
      <w:r w:rsidR="00906255">
        <w:rPr>
          <w:sz w:val="28"/>
          <w:szCs w:val="28"/>
          <w:lang w:eastAsia="ru-RU"/>
        </w:rPr>
        <w:t>4</w:t>
      </w:r>
      <w:r w:rsidRPr="00F96661">
        <w:rPr>
          <w:sz w:val="28"/>
          <w:szCs w:val="28"/>
          <w:lang w:eastAsia="ru-RU"/>
        </w:rPr>
        <w:t xml:space="preserve">, видно, что </w:t>
      </w:r>
      <w:r w:rsidR="000335B5" w:rsidRPr="00F96661">
        <w:rPr>
          <w:sz w:val="28"/>
          <w:szCs w:val="28"/>
          <w:lang w:eastAsia="ru-RU"/>
        </w:rPr>
        <w:t>с</w:t>
      </w:r>
      <w:r w:rsidRPr="00F96661">
        <w:rPr>
          <w:sz w:val="28"/>
          <w:szCs w:val="28"/>
          <w:lang w:eastAsia="ru-RU"/>
        </w:rPr>
        <w:t>р</w:t>
      </w:r>
      <w:r w:rsidR="000335B5" w:rsidRPr="00F96661">
        <w:rPr>
          <w:sz w:val="28"/>
          <w:szCs w:val="28"/>
          <w:lang w:eastAsia="ru-RU"/>
        </w:rPr>
        <w:t>е</w:t>
      </w:r>
      <w:r w:rsidRPr="00F96661">
        <w:rPr>
          <w:sz w:val="28"/>
          <w:szCs w:val="28"/>
          <w:lang w:eastAsia="ru-RU"/>
        </w:rPr>
        <w:t>ди и</w:t>
      </w:r>
      <w:r w:rsidR="000335B5" w:rsidRPr="00F96661">
        <w:rPr>
          <w:sz w:val="28"/>
          <w:szCs w:val="28"/>
          <w:lang w:eastAsia="ru-RU"/>
        </w:rPr>
        <w:t>сс</w:t>
      </w:r>
      <w:r w:rsidRPr="00F96661">
        <w:rPr>
          <w:sz w:val="28"/>
          <w:szCs w:val="28"/>
          <w:lang w:eastAsia="ru-RU"/>
        </w:rPr>
        <w:t>л</w:t>
      </w:r>
      <w:r w:rsidR="000335B5" w:rsidRPr="00F96661">
        <w:rPr>
          <w:sz w:val="28"/>
          <w:szCs w:val="28"/>
          <w:lang w:eastAsia="ru-RU"/>
        </w:rPr>
        <w:t>е</w:t>
      </w:r>
      <w:r w:rsidRPr="00F96661">
        <w:rPr>
          <w:sz w:val="28"/>
          <w:szCs w:val="28"/>
          <w:lang w:eastAsia="ru-RU"/>
        </w:rPr>
        <w:t>дов</w:t>
      </w:r>
      <w:r w:rsidR="000335B5" w:rsidRPr="00F96661">
        <w:rPr>
          <w:sz w:val="28"/>
          <w:szCs w:val="28"/>
          <w:lang w:eastAsia="ru-RU"/>
        </w:rPr>
        <w:t>а</w:t>
      </w:r>
      <w:r w:rsidRPr="00F96661">
        <w:rPr>
          <w:sz w:val="28"/>
          <w:szCs w:val="28"/>
          <w:lang w:eastAsia="ru-RU"/>
        </w:rPr>
        <w:t>нных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ж</w:t>
      </w:r>
      <w:r w:rsidR="000335B5" w:rsidRPr="00F96661">
        <w:rPr>
          <w:sz w:val="28"/>
          <w:szCs w:val="28"/>
          <w:lang w:eastAsia="ru-RU"/>
        </w:rPr>
        <w:t>е</w:t>
      </w:r>
      <w:r w:rsidRPr="00F96661">
        <w:rPr>
          <w:sz w:val="28"/>
          <w:szCs w:val="28"/>
          <w:lang w:eastAsia="ru-RU"/>
        </w:rPr>
        <w:t xml:space="preserve">нщин было 98, что </w:t>
      </w:r>
      <w:r w:rsidR="000335B5" w:rsidRPr="00F96661">
        <w:rPr>
          <w:sz w:val="28"/>
          <w:szCs w:val="28"/>
          <w:lang w:eastAsia="ru-RU"/>
        </w:rPr>
        <w:t>с</w:t>
      </w:r>
      <w:r w:rsidRPr="00F96661">
        <w:rPr>
          <w:sz w:val="28"/>
          <w:szCs w:val="28"/>
          <w:lang w:eastAsia="ru-RU"/>
        </w:rPr>
        <w:t>о</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в</w:t>
      </w:r>
      <w:r w:rsidR="0076002A" w:rsidRPr="00F96661">
        <w:rPr>
          <w:sz w:val="28"/>
          <w:szCs w:val="28"/>
          <w:lang w:eastAsia="ru-RU"/>
        </w:rPr>
        <w:t>ило</w:t>
      </w:r>
      <w:r w:rsidRPr="00F96661">
        <w:rPr>
          <w:sz w:val="28"/>
          <w:szCs w:val="28"/>
          <w:lang w:eastAsia="ru-RU"/>
        </w:rPr>
        <w:t xml:space="preserve"> 52,90% от общ</w:t>
      </w:r>
      <w:r w:rsidR="000335B5" w:rsidRPr="00F96661">
        <w:rPr>
          <w:sz w:val="28"/>
          <w:szCs w:val="28"/>
          <w:lang w:eastAsia="ru-RU"/>
        </w:rPr>
        <w:t>е</w:t>
      </w:r>
      <w:r w:rsidRPr="00F96661">
        <w:rPr>
          <w:sz w:val="28"/>
          <w:szCs w:val="28"/>
          <w:lang w:eastAsia="ru-RU"/>
        </w:rPr>
        <w:t>го чи</w:t>
      </w:r>
      <w:r w:rsidR="000335B5" w:rsidRPr="00F96661">
        <w:rPr>
          <w:sz w:val="28"/>
          <w:szCs w:val="28"/>
          <w:lang w:eastAsia="ru-RU"/>
        </w:rPr>
        <w:t>с</w:t>
      </w:r>
      <w:r w:rsidRPr="00F96661">
        <w:rPr>
          <w:sz w:val="28"/>
          <w:szCs w:val="28"/>
          <w:lang w:eastAsia="ru-RU"/>
        </w:rPr>
        <w:t>л</w:t>
      </w:r>
      <w:r w:rsidR="000335B5" w:rsidRPr="00F96661">
        <w:rPr>
          <w:sz w:val="28"/>
          <w:szCs w:val="28"/>
          <w:lang w:eastAsia="ru-RU"/>
        </w:rPr>
        <w:t>а</w:t>
      </w:r>
      <w:r w:rsidRPr="00F96661">
        <w:rPr>
          <w:sz w:val="28"/>
          <w:szCs w:val="28"/>
          <w:lang w:eastAsia="ru-RU"/>
        </w:rPr>
        <w:t>, в то вр</w:t>
      </w:r>
      <w:r w:rsidR="000335B5" w:rsidRPr="00F96661">
        <w:rPr>
          <w:sz w:val="28"/>
          <w:szCs w:val="28"/>
          <w:lang w:eastAsia="ru-RU"/>
        </w:rPr>
        <w:t>е</w:t>
      </w:r>
      <w:r w:rsidRPr="00F96661">
        <w:rPr>
          <w:sz w:val="28"/>
          <w:szCs w:val="28"/>
          <w:lang w:eastAsia="ru-RU"/>
        </w:rPr>
        <w:t>мя к</w:t>
      </w:r>
      <w:r w:rsidR="000335B5" w:rsidRPr="00F96661">
        <w:rPr>
          <w:sz w:val="28"/>
          <w:szCs w:val="28"/>
          <w:lang w:eastAsia="ru-RU"/>
        </w:rPr>
        <w:t>а</w:t>
      </w:r>
      <w:r w:rsidRPr="00F96661">
        <w:rPr>
          <w:sz w:val="28"/>
          <w:szCs w:val="28"/>
          <w:lang w:eastAsia="ru-RU"/>
        </w:rPr>
        <w:t xml:space="preserve">к мужчин было 87, что </w:t>
      </w:r>
      <w:r w:rsidR="000335B5" w:rsidRPr="00F96661">
        <w:rPr>
          <w:sz w:val="28"/>
          <w:szCs w:val="28"/>
          <w:lang w:eastAsia="ru-RU"/>
        </w:rPr>
        <w:t>с</w:t>
      </w:r>
      <w:r w:rsidRPr="00F96661">
        <w:rPr>
          <w:sz w:val="28"/>
          <w:szCs w:val="28"/>
          <w:lang w:eastAsia="ru-RU"/>
        </w:rPr>
        <w:t>оотв</w:t>
      </w:r>
      <w:r w:rsidR="000335B5" w:rsidRPr="00F96661">
        <w:rPr>
          <w:sz w:val="28"/>
          <w:szCs w:val="28"/>
          <w:lang w:eastAsia="ru-RU"/>
        </w:rPr>
        <w:t>е</w:t>
      </w:r>
      <w:r w:rsidRPr="00F96661">
        <w:rPr>
          <w:sz w:val="28"/>
          <w:szCs w:val="28"/>
          <w:lang w:eastAsia="ru-RU"/>
        </w:rPr>
        <w:t>т</w:t>
      </w:r>
      <w:r w:rsidR="000335B5" w:rsidRPr="00F96661">
        <w:rPr>
          <w:sz w:val="28"/>
          <w:szCs w:val="28"/>
          <w:lang w:eastAsia="ru-RU"/>
        </w:rPr>
        <w:t>с</w:t>
      </w:r>
      <w:r w:rsidRPr="00F96661">
        <w:rPr>
          <w:sz w:val="28"/>
          <w:szCs w:val="28"/>
          <w:lang w:eastAsia="ru-RU"/>
        </w:rPr>
        <w:t>тву</w:t>
      </w:r>
      <w:r w:rsidR="000335B5" w:rsidRPr="00F96661">
        <w:rPr>
          <w:sz w:val="28"/>
          <w:szCs w:val="28"/>
          <w:lang w:eastAsia="ru-RU"/>
        </w:rPr>
        <w:t>е</w:t>
      </w:r>
      <w:r w:rsidRPr="00F96661">
        <w:rPr>
          <w:sz w:val="28"/>
          <w:szCs w:val="28"/>
          <w:lang w:eastAsia="ru-RU"/>
        </w:rPr>
        <w:t xml:space="preserve">т 47,02%. </w:t>
      </w:r>
    </w:p>
    <w:p w14:paraId="3EF7CA1C" w14:textId="0734358F" w:rsidR="00501039" w:rsidRPr="00F96661" w:rsidRDefault="008172CA">
      <w:pPr>
        <w:ind w:firstLine="567"/>
        <w:jc w:val="both"/>
        <w:rPr>
          <w:sz w:val="28"/>
          <w:szCs w:val="28"/>
          <w:lang w:eastAsia="ru-RU"/>
        </w:rPr>
      </w:pPr>
      <w:r w:rsidRPr="00F96661">
        <w:rPr>
          <w:sz w:val="28"/>
          <w:szCs w:val="28"/>
          <w:lang w:eastAsia="ru-RU"/>
        </w:rPr>
        <w:t>Эти д</w:t>
      </w:r>
      <w:r w:rsidR="000335B5" w:rsidRPr="00F96661">
        <w:rPr>
          <w:sz w:val="28"/>
          <w:szCs w:val="28"/>
          <w:lang w:eastAsia="ru-RU"/>
        </w:rPr>
        <w:t>а</w:t>
      </w:r>
      <w:r w:rsidRPr="00F96661">
        <w:rPr>
          <w:sz w:val="28"/>
          <w:szCs w:val="28"/>
          <w:lang w:eastAsia="ru-RU"/>
        </w:rPr>
        <w:t>нны</w:t>
      </w:r>
      <w:r w:rsidR="000335B5" w:rsidRPr="00F96661">
        <w:rPr>
          <w:sz w:val="28"/>
          <w:szCs w:val="28"/>
          <w:lang w:eastAsia="ru-RU"/>
        </w:rPr>
        <w:t>е</w:t>
      </w:r>
      <w:r w:rsidRPr="00F96661">
        <w:rPr>
          <w:sz w:val="28"/>
          <w:szCs w:val="28"/>
          <w:lang w:eastAsia="ru-RU"/>
        </w:rPr>
        <w:t xml:space="preserve"> позвол</w:t>
      </w:r>
      <w:r w:rsidR="0076002A" w:rsidRPr="00F96661">
        <w:rPr>
          <w:sz w:val="28"/>
          <w:szCs w:val="28"/>
          <w:lang w:eastAsia="ru-RU"/>
        </w:rPr>
        <w:t>или</w:t>
      </w:r>
      <w:r w:rsidRPr="00F96661">
        <w:rPr>
          <w:sz w:val="28"/>
          <w:szCs w:val="28"/>
          <w:lang w:eastAsia="ru-RU"/>
        </w:rPr>
        <w:t xml:space="preserve"> н</w:t>
      </w:r>
      <w:r w:rsidR="000335B5" w:rsidRPr="00F96661">
        <w:rPr>
          <w:sz w:val="28"/>
          <w:szCs w:val="28"/>
          <w:lang w:eastAsia="ru-RU"/>
        </w:rPr>
        <w:t>а</w:t>
      </w:r>
      <w:r w:rsidRPr="00F96661">
        <w:rPr>
          <w:sz w:val="28"/>
          <w:szCs w:val="28"/>
          <w:lang w:eastAsia="ru-RU"/>
        </w:rPr>
        <w:t>м бол</w:t>
      </w:r>
      <w:r w:rsidR="000335B5" w:rsidRPr="00F96661">
        <w:rPr>
          <w:sz w:val="28"/>
          <w:szCs w:val="28"/>
          <w:lang w:eastAsia="ru-RU"/>
        </w:rPr>
        <w:t>ее</w:t>
      </w:r>
      <w:r w:rsidRPr="00F96661">
        <w:rPr>
          <w:sz w:val="28"/>
          <w:szCs w:val="28"/>
          <w:lang w:eastAsia="ru-RU"/>
        </w:rPr>
        <w:t xml:space="preserve"> д</w:t>
      </w:r>
      <w:r w:rsidR="000335B5" w:rsidRPr="00F96661">
        <w:rPr>
          <w:sz w:val="28"/>
          <w:szCs w:val="28"/>
          <w:lang w:eastAsia="ru-RU"/>
        </w:rPr>
        <w:t>е</w:t>
      </w:r>
      <w:r w:rsidRPr="00F96661">
        <w:rPr>
          <w:sz w:val="28"/>
          <w:szCs w:val="28"/>
          <w:lang w:eastAsia="ru-RU"/>
        </w:rPr>
        <w:t>т</w:t>
      </w:r>
      <w:r w:rsidR="000335B5" w:rsidRPr="00F96661">
        <w:rPr>
          <w:sz w:val="28"/>
          <w:szCs w:val="28"/>
          <w:lang w:eastAsia="ru-RU"/>
        </w:rPr>
        <w:t>а</w:t>
      </w:r>
      <w:r w:rsidRPr="00F96661">
        <w:rPr>
          <w:sz w:val="28"/>
          <w:szCs w:val="28"/>
          <w:lang w:eastAsia="ru-RU"/>
        </w:rPr>
        <w:t>льно р</w:t>
      </w:r>
      <w:r w:rsidR="000335B5" w:rsidRPr="00F96661">
        <w:rPr>
          <w:sz w:val="28"/>
          <w:szCs w:val="28"/>
          <w:lang w:eastAsia="ru-RU"/>
        </w:rPr>
        <w:t>асс</w:t>
      </w:r>
      <w:r w:rsidRPr="00F96661">
        <w:rPr>
          <w:sz w:val="28"/>
          <w:szCs w:val="28"/>
          <w:lang w:eastAsia="ru-RU"/>
        </w:rPr>
        <w:t>мотр</w:t>
      </w:r>
      <w:r w:rsidR="000335B5" w:rsidRPr="00F96661">
        <w:rPr>
          <w:sz w:val="28"/>
          <w:szCs w:val="28"/>
          <w:lang w:eastAsia="ru-RU"/>
        </w:rPr>
        <w:t>е</w:t>
      </w:r>
      <w:r w:rsidRPr="00F96661">
        <w:rPr>
          <w:sz w:val="28"/>
          <w:szCs w:val="28"/>
          <w:lang w:eastAsia="ru-RU"/>
        </w:rPr>
        <w:t>ть р</w:t>
      </w:r>
      <w:r w:rsidR="000335B5" w:rsidRPr="00F96661">
        <w:rPr>
          <w:sz w:val="28"/>
          <w:szCs w:val="28"/>
          <w:lang w:eastAsia="ru-RU"/>
        </w:rPr>
        <w:t>ас</w:t>
      </w:r>
      <w:r w:rsidRPr="00F96661">
        <w:rPr>
          <w:sz w:val="28"/>
          <w:szCs w:val="28"/>
          <w:lang w:eastAsia="ru-RU"/>
        </w:rPr>
        <w:t>пр</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е</w:t>
      </w:r>
      <w:r w:rsidRPr="00F96661">
        <w:rPr>
          <w:sz w:val="28"/>
          <w:szCs w:val="28"/>
          <w:lang w:eastAsia="ru-RU"/>
        </w:rPr>
        <w:t>л</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по половому призн</w:t>
      </w:r>
      <w:r w:rsidR="000335B5" w:rsidRPr="00F96661">
        <w:rPr>
          <w:sz w:val="28"/>
          <w:szCs w:val="28"/>
          <w:lang w:eastAsia="ru-RU"/>
        </w:rPr>
        <w:t>а</w:t>
      </w:r>
      <w:r w:rsidRPr="00F96661">
        <w:rPr>
          <w:sz w:val="28"/>
          <w:szCs w:val="28"/>
          <w:lang w:eastAsia="ru-RU"/>
        </w:rPr>
        <w:t>ку в д</w:t>
      </w:r>
      <w:r w:rsidR="000335B5" w:rsidRPr="00F96661">
        <w:rPr>
          <w:sz w:val="28"/>
          <w:szCs w:val="28"/>
          <w:lang w:eastAsia="ru-RU"/>
        </w:rPr>
        <w:t>а</w:t>
      </w:r>
      <w:r w:rsidRPr="00F96661">
        <w:rPr>
          <w:sz w:val="28"/>
          <w:szCs w:val="28"/>
          <w:lang w:eastAsia="ru-RU"/>
        </w:rPr>
        <w:t>нной групп</w:t>
      </w:r>
      <w:r w:rsidR="000335B5" w:rsidRPr="00F96661">
        <w:rPr>
          <w:sz w:val="28"/>
          <w:szCs w:val="28"/>
          <w:lang w:eastAsia="ru-RU"/>
        </w:rPr>
        <w:t>е</w:t>
      </w:r>
      <w:r w:rsidRPr="00F96661">
        <w:rPr>
          <w:sz w:val="28"/>
          <w:szCs w:val="28"/>
          <w:lang w:eastAsia="ru-RU"/>
        </w:rPr>
        <w:t xml:space="preserve"> и пров</w:t>
      </w:r>
      <w:r w:rsidR="000335B5" w:rsidRPr="00F96661">
        <w:rPr>
          <w:sz w:val="28"/>
          <w:szCs w:val="28"/>
          <w:lang w:eastAsia="ru-RU"/>
        </w:rPr>
        <w:t>ес</w:t>
      </w:r>
      <w:r w:rsidRPr="00F96661">
        <w:rPr>
          <w:sz w:val="28"/>
          <w:szCs w:val="28"/>
          <w:lang w:eastAsia="ru-RU"/>
        </w:rPr>
        <w:t xml:space="preserve">ти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 возможных р</w:t>
      </w:r>
      <w:r w:rsidR="000335B5" w:rsidRPr="00F96661">
        <w:rPr>
          <w:sz w:val="28"/>
          <w:szCs w:val="28"/>
          <w:lang w:eastAsia="ru-RU"/>
        </w:rPr>
        <w:t>а</w:t>
      </w:r>
      <w:r w:rsidRPr="00F96661">
        <w:rPr>
          <w:sz w:val="28"/>
          <w:szCs w:val="28"/>
          <w:lang w:eastAsia="ru-RU"/>
        </w:rPr>
        <w:t>зличий в х</w:t>
      </w:r>
      <w:r w:rsidR="000335B5" w:rsidRPr="00F96661">
        <w:rPr>
          <w:sz w:val="28"/>
          <w:szCs w:val="28"/>
          <w:lang w:eastAsia="ru-RU"/>
        </w:rPr>
        <w:t>а</w:t>
      </w:r>
      <w:r w:rsidRPr="00F96661">
        <w:rPr>
          <w:sz w:val="28"/>
          <w:szCs w:val="28"/>
          <w:lang w:eastAsia="ru-RU"/>
        </w:rPr>
        <w:t>р</w:t>
      </w:r>
      <w:r w:rsidR="000335B5" w:rsidRPr="00F96661">
        <w:rPr>
          <w:sz w:val="28"/>
          <w:szCs w:val="28"/>
          <w:lang w:eastAsia="ru-RU"/>
        </w:rPr>
        <w:t>а</w:t>
      </w:r>
      <w:r w:rsidRPr="00F96661">
        <w:rPr>
          <w:sz w:val="28"/>
          <w:szCs w:val="28"/>
          <w:lang w:eastAsia="ru-RU"/>
        </w:rPr>
        <w:t>кт</w:t>
      </w:r>
      <w:r w:rsidR="000335B5" w:rsidRPr="00F96661">
        <w:rPr>
          <w:sz w:val="28"/>
          <w:szCs w:val="28"/>
          <w:lang w:eastAsia="ru-RU"/>
        </w:rPr>
        <w:t>е</w:t>
      </w:r>
      <w:r w:rsidRPr="00F96661">
        <w:rPr>
          <w:sz w:val="28"/>
          <w:szCs w:val="28"/>
          <w:lang w:eastAsia="ru-RU"/>
        </w:rPr>
        <w:t>ри</w:t>
      </w:r>
      <w:r w:rsidR="000335B5" w:rsidRPr="00F96661">
        <w:rPr>
          <w:sz w:val="28"/>
          <w:szCs w:val="28"/>
          <w:lang w:eastAsia="ru-RU"/>
        </w:rPr>
        <w:t>с</w:t>
      </w:r>
      <w:r w:rsidRPr="00F96661">
        <w:rPr>
          <w:sz w:val="28"/>
          <w:szCs w:val="28"/>
          <w:lang w:eastAsia="ru-RU"/>
        </w:rPr>
        <w:t>тик</w:t>
      </w:r>
      <w:r w:rsidR="000335B5" w:rsidRPr="00F96661">
        <w:rPr>
          <w:sz w:val="28"/>
          <w:szCs w:val="28"/>
          <w:lang w:eastAsia="ru-RU"/>
        </w:rPr>
        <w:t>а</w:t>
      </w:r>
      <w:r w:rsidRPr="00F96661">
        <w:rPr>
          <w:sz w:val="28"/>
          <w:szCs w:val="28"/>
          <w:lang w:eastAsia="ru-RU"/>
        </w:rPr>
        <w:t>х и и</w:t>
      </w:r>
      <w:r w:rsidR="000335B5" w:rsidRPr="00F96661">
        <w:rPr>
          <w:sz w:val="28"/>
          <w:szCs w:val="28"/>
          <w:lang w:eastAsia="ru-RU"/>
        </w:rPr>
        <w:t>с</w:t>
      </w:r>
      <w:r w:rsidRPr="00F96661">
        <w:rPr>
          <w:sz w:val="28"/>
          <w:szCs w:val="28"/>
          <w:lang w:eastAsia="ru-RU"/>
        </w:rPr>
        <w:t>ход</w:t>
      </w:r>
      <w:r w:rsidR="000335B5" w:rsidRPr="00F96661">
        <w:rPr>
          <w:sz w:val="28"/>
          <w:szCs w:val="28"/>
          <w:lang w:eastAsia="ru-RU"/>
        </w:rPr>
        <w:t>а</w:t>
      </w:r>
      <w:r w:rsidRPr="00F96661">
        <w:rPr>
          <w:sz w:val="28"/>
          <w:szCs w:val="28"/>
          <w:lang w:eastAsia="ru-RU"/>
        </w:rPr>
        <w:t>х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ния м</w:t>
      </w:r>
      <w:r w:rsidR="000335B5" w:rsidRPr="00F96661">
        <w:rPr>
          <w:sz w:val="28"/>
          <w:szCs w:val="28"/>
          <w:lang w:eastAsia="ru-RU"/>
        </w:rPr>
        <w:t>е</w:t>
      </w:r>
      <w:r w:rsidRPr="00F96661">
        <w:rPr>
          <w:sz w:val="28"/>
          <w:szCs w:val="28"/>
          <w:lang w:eastAsia="ru-RU"/>
        </w:rPr>
        <w:t>жду мужчин</w:t>
      </w:r>
      <w:r w:rsidR="000335B5" w:rsidRPr="00F96661">
        <w:rPr>
          <w:sz w:val="28"/>
          <w:szCs w:val="28"/>
          <w:lang w:eastAsia="ru-RU"/>
        </w:rPr>
        <w:t>а</w:t>
      </w:r>
      <w:r w:rsidRPr="00F96661">
        <w:rPr>
          <w:sz w:val="28"/>
          <w:szCs w:val="28"/>
          <w:lang w:eastAsia="ru-RU"/>
        </w:rPr>
        <w:t>ми и ж</w:t>
      </w:r>
      <w:r w:rsidR="000335B5" w:rsidRPr="00F96661">
        <w:rPr>
          <w:sz w:val="28"/>
          <w:szCs w:val="28"/>
          <w:lang w:eastAsia="ru-RU"/>
        </w:rPr>
        <w:t>е</w:t>
      </w:r>
      <w:r w:rsidRPr="00F96661">
        <w:rPr>
          <w:sz w:val="28"/>
          <w:szCs w:val="28"/>
          <w:lang w:eastAsia="ru-RU"/>
        </w:rPr>
        <w:t>нщин</w:t>
      </w:r>
      <w:r w:rsidR="000335B5" w:rsidRPr="00F96661">
        <w:rPr>
          <w:sz w:val="28"/>
          <w:szCs w:val="28"/>
          <w:lang w:eastAsia="ru-RU"/>
        </w:rPr>
        <w:t>а</w:t>
      </w:r>
      <w:r w:rsidRPr="00F96661">
        <w:rPr>
          <w:sz w:val="28"/>
          <w:szCs w:val="28"/>
          <w:lang w:eastAsia="ru-RU"/>
        </w:rPr>
        <w:t xml:space="preserve">ми. </w:t>
      </w:r>
      <w:r w:rsidR="0076002A" w:rsidRPr="00F96661">
        <w:rPr>
          <w:sz w:val="28"/>
          <w:szCs w:val="28"/>
          <w:lang w:eastAsia="ru-RU"/>
        </w:rPr>
        <w:t xml:space="preserve">Подробно </w:t>
      </w:r>
      <w:r w:rsidR="000A4CA6" w:rsidRPr="00F96661">
        <w:rPr>
          <w:sz w:val="28"/>
          <w:szCs w:val="28"/>
          <w:lang w:eastAsia="ru-RU"/>
        </w:rPr>
        <w:t xml:space="preserve"> </w:t>
      </w:r>
      <w:r w:rsidR="0076002A" w:rsidRPr="00F96661">
        <w:rPr>
          <w:sz w:val="28"/>
          <w:szCs w:val="28"/>
          <w:lang w:eastAsia="ru-RU"/>
        </w:rPr>
        <w:t xml:space="preserve"> в т</w:t>
      </w:r>
      <w:r w:rsidR="000335B5" w:rsidRPr="00F96661">
        <w:rPr>
          <w:sz w:val="28"/>
          <w:szCs w:val="28"/>
          <w:lang w:eastAsia="ru-RU"/>
        </w:rPr>
        <w:t>а</w:t>
      </w:r>
      <w:r w:rsidR="0076002A" w:rsidRPr="00F96661">
        <w:rPr>
          <w:sz w:val="28"/>
          <w:szCs w:val="28"/>
          <w:lang w:eastAsia="ru-RU"/>
        </w:rPr>
        <w:t>блиц</w:t>
      </w:r>
      <w:r w:rsidR="000335B5" w:rsidRPr="00F96661">
        <w:rPr>
          <w:sz w:val="28"/>
          <w:szCs w:val="28"/>
          <w:lang w:eastAsia="ru-RU"/>
        </w:rPr>
        <w:t>е</w:t>
      </w:r>
      <w:r w:rsidR="0076002A" w:rsidRPr="00F96661">
        <w:rPr>
          <w:sz w:val="28"/>
          <w:szCs w:val="28"/>
          <w:lang w:eastAsia="ru-RU"/>
        </w:rPr>
        <w:t xml:space="preserve"> </w:t>
      </w:r>
      <w:r w:rsidR="00D30EDE">
        <w:rPr>
          <w:sz w:val="28"/>
          <w:szCs w:val="28"/>
          <w:lang w:eastAsia="ru-RU"/>
        </w:rPr>
        <w:t>4</w:t>
      </w:r>
      <w:r w:rsidR="000A4CA6" w:rsidRPr="00F96661">
        <w:rPr>
          <w:sz w:val="28"/>
          <w:szCs w:val="28"/>
          <w:lang w:eastAsia="ru-RU"/>
        </w:rPr>
        <w:t xml:space="preserve"> пр</w:t>
      </w:r>
      <w:r w:rsidR="000335B5" w:rsidRPr="00F96661">
        <w:rPr>
          <w:sz w:val="28"/>
          <w:szCs w:val="28"/>
          <w:lang w:eastAsia="ru-RU"/>
        </w:rPr>
        <w:t>е</w:t>
      </w:r>
      <w:r w:rsidR="000A4CA6" w:rsidRPr="00F96661">
        <w:rPr>
          <w:sz w:val="28"/>
          <w:szCs w:val="28"/>
          <w:lang w:eastAsia="ru-RU"/>
        </w:rPr>
        <w:t>д</w:t>
      </w:r>
      <w:r w:rsidR="000335B5" w:rsidRPr="00F96661">
        <w:rPr>
          <w:sz w:val="28"/>
          <w:szCs w:val="28"/>
          <w:lang w:eastAsia="ru-RU"/>
        </w:rPr>
        <w:t>с</w:t>
      </w:r>
      <w:r w:rsidR="000A4CA6" w:rsidRPr="00F96661">
        <w:rPr>
          <w:sz w:val="28"/>
          <w:szCs w:val="28"/>
          <w:lang w:eastAsia="ru-RU"/>
        </w:rPr>
        <w:t>т</w:t>
      </w:r>
      <w:r w:rsidR="000335B5" w:rsidRPr="00F96661">
        <w:rPr>
          <w:sz w:val="28"/>
          <w:szCs w:val="28"/>
          <w:lang w:eastAsia="ru-RU"/>
        </w:rPr>
        <w:t>а</w:t>
      </w:r>
      <w:r w:rsidR="000A4CA6" w:rsidRPr="00F96661">
        <w:rPr>
          <w:sz w:val="28"/>
          <w:szCs w:val="28"/>
          <w:lang w:eastAsia="ru-RU"/>
        </w:rPr>
        <w:t>вл</w:t>
      </w:r>
      <w:r w:rsidR="000335B5" w:rsidRPr="00F96661">
        <w:rPr>
          <w:sz w:val="28"/>
          <w:szCs w:val="28"/>
          <w:lang w:eastAsia="ru-RU"/>
        </w:rPr>
        <w:t>е</w:t>
      </w:r>
      <w:r w:rsidR="000A4CA6" w:rsidRPr="00F96661">
        <w:rPr>
          <w:sz w:val="28"/>
          <w:szCs w:val="28"/>
          <w:lang w:eastAsia="ru-RU"/>
        </w:rPr>
        <w:t>ны</w:t>
      </w:r>
      <w:r w:rsidR="0076002A" w:rsidRPr="00F96661">
        <w:rPr>
          <w:sz w:val="28"/>
          <w:szCs w:val="28"/>
          <w:lang w:eastAsia="ru-RU"/>
        </w:rPr>
        <w:t xml:space="preserve"> х</w:t>
      </w:r>
      <w:r w:rsidR="000335B5" w:rsidRPr="00F96661">
        <w:rPr>
          <w:sz w:val="28"/>
          <w:szCs w:val="28"/>
          <w:lang w:eastAsia="ru-RU"/>
        </w:rPr>
        <w:t>а</w:t>
      </w:r>
      <w:r w:rsidR="0076002A" w:rsidRPr="00F96661">
        <w:rPr>
          <w:sz w:val="28"/>
          <w:szCs w:val="28"/>
          <w:lang w:eastAsia="ru-RU"/>
        </w:rPr>
        <w:t>р</w:t>
      </w:r>
      <w:r w:rsidR="000335B5" w:rsidRPr="00F96661">
        <w:rPr>
          <w:sz w:val="28"/>
          <w:szCs w:val="28"/>
          <w:lang w:eastAsia="ru-RU"/>
        </w:rPr>
        <w:t>а</w:t>
      </w:r>
      <w:r w:rsidR="0076002A" w:rsidRPr="00F96661">
        <w:rPr>
          <w:sz w:val="28"/>
          <w:szCs w:val="28"/>
          <w:lang w:eastAsia="ru-RU"/>
        </w:rPr>
        <w:t>кт</w:t>
      </w:r>
      <w:r w:rsidR="000335B5" w:rsidRPr="00F96661">
        <w:rPr>
          <w:sz w:val="28"/>
          <w:szCs w:val="28"/>
          <w:lang w:eastAsia="ru-RU"/>
        </w:rPr>
        <w:t>е</w:t>
      </w:r>
      <w:r w:rsidR="0076002A" w:rsidRPr="00F96661">
        <w:rPr>
          <w:sz w:val="28"/>
          <w:szCs w:val="28"/>
          <w:lang w:eastAsia="ru-RU"/>
        </w:rPr>
        <w:t>ри</w:t>
      </w:r>
      <w:r w:rsidR="000335B5" w:rsidRPr="00F96661">
        <w:rPr>
          <w:sz w:val="28"/>
          <w:szCs w:val="28"/>
          <w:lang w:eastAsia="ru-RU"/>
        </w:rPr>
        <w:t>с</w:t>
      </w:r>
      <w:r w:rsidR="0076002A" w:rsidRPr="00F96661">
        <w:rPr>
          <w:sz w:val="28"/>
          <w:szCs w:val="28"/>
          <w:lang w:eastAsia="ru-RU"/>
        </w:rPr>
        <w:t>тики н</w:t>
      </w:r>
      <w:r w:rsidR="000335B5" w:rsidRPr="00F96661">
        <w:rPr>
          <w:sz w:val="28"/>
          <w:szCs w:val="28"/>
          <w:lang w:eastAsia="ru-RU"/>
        </w:rPr>
        <w:t>а</w:t>
      </w:r>
      <w:r w:rsidR="0076002A" w:rsidRPr="00F96661">
        <w:rPr>
          <w:sz w:val="28"/>
          <w:szCs w:val="28"/>
          <w:lang w:eastAsia="ru-RU"/>
        </w:rPr>
        <w:t>ш</w:t>
      </w:r>
      <w:r w:rsidR="000335B5" w:rsidRPr="00F96661">
        <w:rPr>
          <w:sz w:val="28"/>
          <w:szCs w:val="28"/>
          <w:lang w:eastAsia="ru-RU"/>
        </w:rPr>
        <w:t>е</w:t>
      </w:r>
      <w:r w:rsidR="0076002A" w:rsidRPr="00F96661">
        <w:rPr>
          <w:sz w:val="28"/>
          <w:szCs w:val="28"/>
          <w:lang w:eastAsia="ru-RU"/>
        </w:rPr>
        <w:t>й выборки.</w:t>
      </w:r>
    </w:p>
    <w:p w14:paraId="431178E0" w14:textId="77777777" w:rsidR="00501039" w:rsidRPr="00F96661" w:rsidRDefault="00501039">
      <w:pPr>
        <w:ind w:firstLine="567"/>
        <w:jc w:val="both"/>
        <w:rPr>
          <w:sz w:val="28"/>
          <w:szCs w:val="28"/>
          <w:lang w:eastAsia="ru-RU"/>
        </w:rPr>
      </w:pPr>
    </w:p>
    <w:p w14:paraId="10570803" w14:textId="45820187" w:rsidR="00501039" w:rsidRPr="00F96661" w:rsidRDefault="008172CA">
      <w:pPr>
        <w:rPr>
          <w:sz w:val="28"/>
          <w:szCs w:val="28"/>
          <w:lang w:eastAsia="ru-RU"/>
        </w:rPr>
      </w:pPr>
      <w:r w:rsidRPr="00F96661">
        <w:rPr>
          <w:sz w:val="28"/>
          <w:szCs w:val="28"/>
          <w:lang w:eastAsia="ru-RU"/>
        </w:rPr>
        <w:t>Т</w:t>
      </w:r>
      <w:r w:rsidR="000335B5" w:rsidRPr="00F96661">
        <w:rPr>
          <w:sz w:val="28"/>
          <w:szCs w:val="28"/>
          <w:lang w:eastAsia="ru-RU"/>
        </w:rPr>
        <w:t>а</w:t>
      </w:r>
      <w:r w:rsidRPr="00F96661">
        <w:rPr>
          <w:sz w:val="28"/>
          <w:szCs w:val="28"/>
          <w:lang w:eastAsia="ru-RU"/>
        </w:rPr>
        <w:t>блиц</w:t>
      </w:r>
      <w:r w:rsidR="000335B5" w:rsidRPr="00F96661">
        <w:rPr>
          <w:sz w:val="28"/>
          <w:szCs w:val="28"/>
          <w:lang w:eastAsia="ru-RU"/>
        </w:rPr>
        <w:t>а</w:t>
      </w:r>
      <w:r w:rsidRPr="00F96661">
        <w:rPr>
          <w:sz w:val="28"/>
          <w:szCs w:val="28"/>
          <w:lang w:eastAsia="ru-RU"/>
        </w:rPr>
        <w:t xml:space="preserve"> </w:t>
      </w:r>
      <w:r w:rsidR="00D30EDE">
        <w:rPr>
          <w:sz w:val="28"/>
          <w:szCs w:val="28"/>
          <w:lang w:eastAsia="ru-RU"/>
        </w:rPr>
        <w:t>4</w:t>
      </w:r>
      <w:r w:rsidRPr="00F96661">
        <w:rPr>
          <w:sz w:val="28"/>
          <w:szCs w:val="28"/>
          <w:lang w:eastAsia="ru-RU"/>
        </w:rPr>
        <w:t xml:space="preserve"> - Х</w:t>
      </w:r>
      <w:r w:rsidR="000335B5" w:rsidRPr="00F96661">
        <w:rPr>
          <w:sz w:val="28"/>
          <w:szCs w:val="28"/>
          <w:lang w:eastAsia="ru-RU"/>
        </w:rPr>
        <w:t>а</w:t>
      </w:r>
      <w:r w:rsidRPr="00F96661">
        <w:rPr>
          <w:sz w:val="28"/>
          <w:szCs w:val="28"/>
          <w:lang w:eastAsia="ru-RU"/>
        </w:rPr>
        <w:t>р</w:t>
      </w:r>
      <w:r w:rsidR="000335B5" w:rsidRPr="00F96661">
        <w:rPr>
          <w:sz w:val="28"/>
          <w:szCs w:val="28"/>
          <w:lang w:eastAsia="ru-RU"/>
        </w:rPr>
        <w:t>а</w:t>
      </w:r>
      <w:r w:rsidRPr="00F96661">
        <w:rPr>
          <w:sz w:val="28"/>
          <w:szCs w:val="28"/>
          <w:lang w:eastAsia="ru-RU"/>
        </w:rPr>
        <w:t>кт</w:t>
      </w:r>
      <w:r w:rsidR="000335B5" w:rsidRPr="00F96661">
        <w:rPr>
          <w:sz w:val="28"/>
          <w:szCs w:val="28"/>
          <w:lang w:eastAsia="ru-RU"/>
        </w:rPr>
        <w:t>е</w:t>
      </w:r>
      <w:r w:rsidRPr="00F96661">
        <w:rPr>
          <w:sz w:val="28"/>
          <w:szCs w:val="28"/>
          <w:lang w:eastAsia="ru-RU"/>
        </w:rPr>
        <w:t>ри</w:t>
      </w:r>
      <w:r w:rsidR="000335B5" w:rsidRPr="00F96661">
        <w:rPr>
          <w:sz w:val="28"/>
          <w:szCs w:val="28"/>
          <w:lang w:eastAsia="ru-RU"/>
        </w:rPr>
        <w:t>с</w:t>
      </w:r>
      <w:r w:rsidRPr="00F96661">
        <w:rPr>
          <w:sz w:val="28"/>
          <w:szCs w:val="28"/>
          <w:lang w:eastAsia="ru-RU"/>
        </w:rPr>
        <w:t>тик</w:t>
      </w:r>
      <w:r w:rsidR="000335B5" w:rsidRPr="00F96661">
        <w:rPr>
          <w:sz w:val="28"/>
          <w:szCs w:val="28"/>
          <w:lang w:eastAsia="ru-RU"/>
        </w:rPr>
        <w:t>а</w:t>
      </w:r>
      <w:r w:rsidRPr="00F96661">
        <w:rPr>
          <w:sz w:val="28"/>
          <w:szCs w:val="28"/>
          <w:lang w:eastAsia="ru-RU"/>
        </w:rPr>
        <w:t xml:space="preserve">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 xml:space="preserve">нтов </w:t>
      </w:r>
      <w:r w:rsidR="000335B5" w:rsidRPr="00F96661">
        <w:rPr>
          <w:sz w:val="28"/>
          <w:szCs w:val="28"/>
          <w:lang w:eastAsia="ru-RU"/>
        </w:rPr>
        <w:t>с</w:t>
      </w:r>
      <w:r w:rsidRPr="00F96661">
        <w:rPr>
          <w:sz w:val="28"/>
          <w:szCs w:val="28"/>
          <w:lang w:eastAsia="ru-RU"/>
        </w:rPr>
        <w:t xml:space="preserve"> </w:t>
      </w:r>
      <w:r w:rsidR="0076002A" w:rsidRPr="00F96661">
        <w:rPr>
          <w:sz w:val="28"/>
          <w:szCs w:val="28"/>
          <w:lang w:eastAsia="ru-RU"/>
        </w:rPr>
        <w:t>ПКР</w:t>
      </w:r>
    </w:p>
    <w:p w14:paraId="75DB1E5F" w14:textId="77777777" w:rsidR="00501039" w:rsidRPr="00F96661" w:rsidRDefault="00501039">
      <w:pPr>
        <w:ind w:firstLine="567"/>
        <w:jc w:val="center"/>
        <w:rPr>
          <w:sz w:val="28"/>
          <w:szCs w:val="28"/>
          <w:lang w:eastAsia="ru-RU"/>
        </w:rPr>
      </w:pPr>
    </w:p>
    <w:tbl>
      <w:tblPr>
        <w:tblStyle w:val="af9"/>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5"/>
        <w:gridCol w:w="5534"/>
      </w:tblGrid>
      <w:tr w:rsidR="001812A0" w:rsidRPr="00F96661" w14:paraId="4C41C729" w14:textId="77777777" w:rsidTr="00906255">
        <w:trPr>
          <w:trHeight w:val="308"/>
        </w:trPr>
        <w:tc>
          <w:tcPr>
            <w:tcW w:w="4105" w:type="dxa"/>
          </w:tcPr>
          <w:p w14:paraId="7229270F" w14:textId="1277FC5E" w:rsidR="00501039" w:rsidRPr="00F96661" w:rsidRDefault="008172CA">
            <w:pPr>
              <w:jc w:val="center"/>
              <w:rPr>
                <w:sz w:val="28"/>
                <w:szCs w:val="28"/>
                <w:lang w:eastAsia="ru-RU"/>
              </w:rPr>
            </w:pPr>
            <w:r w:rsidRPr="00F96661">
              <w:rPr>
                <w:sz w:val="28"/>
                <w:szCs w:val="28"/>
                <w:lang w:eastAsia="ru-RU"/>
              </w:rPr>
              <w:t>Н</w:t>
            </w:r>
            <w:r w:rsidR="000335B5" w:rsidRPr="00F96661">
              <w:rPr>
                <w:sz w:val="28"/>
                <w:szCs w:val="28"/>
                <w:lang w:eastAsia="ru-RU"/>
              </w:rPr>
              <w:t>а</w:t>
            </w:r>
            <w:r w:rsidRPr="00F96661">
              <w:rPr>
                <w:sz w:val="28"/>
                <w:szCs w:val="28"/>
                <w:lang w:eastAsia="ru-RU"/>
              </w:rPr>
              <w:t>им</w:t>
            </w:r>
            <w:r w:rsidR="000335B5" w:rsidRPr="00F96661">
              <w:rPr>
                <w:sz w:val="28"/>
                <w:szCs w:val="28"/>
                <w:lang w:eastAsia="ru-RU"/>
              </w:rPr>
              <w:t>е</w:t>
            </w:r>
            <w:r w:rsidRPr="00F96661">
              <w:rPr>
                <w:sz w:val="28"/>
                <w:szCs w:val="28"/>
                <w:lang w:eastAsia="ru-RU"/>
              </w:rPr>
              <w:t>нов</w:t>
            </w:r>
            <w:r w:rsidR="000335B5" w:rsidRPr="00F96661">
              <w:rPr>
                <w:sz w:val="28"/>
                <w:szCs w:val="28"/>
                <w:lang w:eastAsia="ru-RU"/>
              </w:rPr>
              <w:t>а</w:t>
            </w:r>
            <w:r w:rsidRPr="00F96661">
              <w:rPr>
                <w:sz w:val="28"/>
                <w:szCs w:val="28"/>
                <w:lang w:eastAsia="ru-RU"/>
              </w:rPr>
              <w:t>ни</w:t>
            </w:r>
            <w:r w:rsidR="000335B5" w:rsidRPr="00F96661">
              <w:rPr>
                <w:sz w:val="28"/>
                <w:szCs w:val="28"/>
                <w:lang w:eastAsia="ru-RU"/>
              </w:rPr>
              <w:t>е</w:t>
            </w:r>
          </w:p>
        </w:tc>
        <w:tc>
          <w:tcPr>
            <w:tcW w:w="5534" w:type="dxa"/>
          </w:tcPr>
          <w:p w14:paraId="2FCC50BA" w14:textId="09804F93" w:rsidR="00501039" w:rsidRPr="00F96661" w:rsidRDefault="008172CA">
            <w:pPr>
              <w:jc w:val="center"/>
              <w:rPr>
                <w:sz w:val="28"/>
                <w:szCs w:val="28"/>
                <w:lang w:eastAsia="ru-RU"/>
              </w:rPr>
            </w:pPr>
            <w:r w:rsidRPr="00F96661">
              <w:rPr>
                <w:sz w:val="28"/>
                <w:szCs w:val="28"/>
                <w:lang w:eastAsia="ru-RU"/>
              </w:rPr>
              <w:t>Пок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 xml:space="preserve">ли </w:t>
            </w:r>
          </w:p>
        </w:tc>
      </w:tr>
      <w:tr w:rsidR="00444AB3" w:rsidRPr="00F96661" w14:paraId="7CE71566" w14:textId="77777777" w:rsidTr="00906255">
        <w:trPr>
          <w:trHeight w:val="308"/>
        </w:trPr>
        <w:tc>
          <w:tcPr>
            <w:tcW w:w="4105" w:type="dxa"/>
          </w:tcPr>
          <w:p w14:paraId="0EF0BC6D" w14:textId="482CF01A" w:rsidR="00444AB3" w:rsidRPr="00F96661" w:rsidRDefault="00444AB3" w:rsidP="00444AB3">
            <w:pPr>
              <w:widowControl/>
              <w:autoSpaceDE/>
              <w:autoSpaceDN/>
              <w:jc w:val="center"/>
              <w:rPr>
                <w:kern w:val="24"/>
                <w:sz w:val="28"/>
                <w:szCs w:val="28"/>
                <w:lang w:eastAsia="ru-RU"/>
              </w:rPr>
            </w:pPr>
            <w:r w:rsidRPr="00F96661">
              <w:rPr>
                <w:kern w:val="24"/>
                <w:sz w:val="28"/>
                <w:szCs w:val="28"/>
                <w:lang w:eastAsia="ru-RU"/>
              </w:rPr>
              <w:t>1</w:t>
            </w:r>
          </w:p>
        </w:tc>
        <w:tc>
          <w:tcPr>
            <w:tcW w:w="5534" w:type="dxa"/>
          </w:tcPr>
          <w:p w14:paraId="44794F61" w14:textId="7F03EDA2" w:rsidR="00444AB3" w:rsidRPr="00F96661" w:rsidRDefault="00444AB3" w:rsidP="00444AB3">
            <w:pPr>
              <w:widowControl/>
              <w:autoSpaceDE/>
              <w:autoSpaceDN/>
              <w:jc w:val="center"/>
              <w:rPr>
                <w:kern w:val="24"/>
                <w:sz w:val="28"/>
                <w:szCs w:val="28"/>
                <w:lang w:eastAsia="ru-RU"/>
              </w:rPr>
            </w:pPr>
            <w:r w:rsidRPr="00F96661">
              <w:rPr>
                <w:kern w:val="24"/>
                <w:sz w:val="28"/>
                <w:szCs w:val="28"/>
                <w:lang w:eastAsia="ru-RU"/>
              </w:rPr>
              <w:t>2</w:t>
            </w:r>
          </w:p>
        </w:tc>
      </w:tr>
      <w:tr w:rsidR="001812A0" w:rsidRPr="00F96661" w14:paraId="4369CC91" w14:textId="77777777" w:rsidTr="00906255">
        <w:trPr>
          <w:trHeight w:val="308"/>
        </w:trPr>
        <w:tc>
          <w:tcPr>
            <w:tcW w:w="4105" w:type="dxa"/>
          </w:tcPr>
          <w:p w14:paraId="128256B3" w14:textId="01473C3B" w:rsidR="00501039" w:rsidRPr="00F96661" w:rsidRDefault="008172CA">
            <w:pPr>
              <w:widowControl/>
              <w:autoSpaceDE/>
              <w:autoSpaceDN/>
              <w:rPr>
                <w:sz w:val="28"/>
                <w:szCs w:val="28"/>
                <w:lang w:eastAsia="ru-RU"/>
              </w:rPr>
            </w:pPr>
            <w:r w:rsidRPr="00F96661">
              <w:rPr>
                <w:kern w:val="24"/>
                <w:sz w:val="28"/>
                <w:szCs w:val="28"/>
                <w:lang w:eastAsia="ru-RU"/>
              </w:rPr>
              <w:t>Возр</w:t>
            </w:r>
            <w:r w:rsidR="000335B5" w:rsidRPr="00F96661">
              <w:rPr>
                <w:kern w:val="24"/>
                <w:sz w:val="28"/>
                <w:szCs w:val="28"/>
                <w:lang w:eastAsia="ru-RU"/>
              </w:rPr>
              <w:t>ас</w:t>
            </w:r>
            <w:r w:rsidRPr="00F96661">
              <w:rPr>
                <w:kern w:val="24"/>
                <w:sz w:val="28"/>
                <w:szCs w:val="28"/>
                <w:lang w:eastAsia="ru-RU"/>
              </w:rPr>
              <w:t>т (</w:t>
            </w:r>
            <w:r w:rsidR="000335B5" w:rsidRPr="00F96661">
              <w:rPr>
                <w:kern w:val="24"/>
                <w:sz w:val="28"/>
                <w:szCs w:val="28"/>
                <w:lang w:eastAsia="ru-RU"/>
              </w:rPr>
              <w:t>с</w:t>
            </w:r>
            <w:r w:rsidRPr="00F96661">
              <w:rPr>
                <w:kern w:val="24"/>
                <w:sz w:val="28"/>
                <w:szCs w:val="28"/>
                <w:lang w:eastAsia="ru-RU"/>
              </w:rPr>
              <w:t>р</w:t>
            </w:r>
            <w:r w:rsidR="000335B5" w:rsidRPr="00F96661">
              <w:rPr>
                <w:kern w:val="24"/>
                <w:sz w:val="28"/>
                <w:szCs w:val="28"/>
                <w:lang w:eastAsia="ru-RU"/>
              </w:rPr>
              <w:t>е</w:t>
            </w:r>
            <w:r w:rsidRPr="00F96661">
              <w:rPr>
                <w:kern w:val="24"/>
                <w:sz w:val="28"/>
                <w:szCs w:val="28"/>
                <w:lang w:eastAsia="ru-RU"/>
              </w:rPr>
              <w:t>дн</w:t>
            </w:r>
            <w:r w:rsidR="000335B5" w:rsidRPr="00F96661">
              <w:rPr>
                <w:kern w:val="24"/>
                <w:sz w:val="28"/>
                <w:szCs w:val="28"/>
                <w:lang w:eastAsia="ru-RU"/>
              </w:rPr>
              <w:t>ее</w:t>
            </w:r>
            <w:r w:rsidRPr="00F96661">
              <w:rPr>
                <w:kern w:val="24"/>
                <w:sz w:val="28"/>
                <w:szCs w:val="28"/>
                <w:lang w:eastAsia="ru-RU"/>
              </w:rPr>
              <w:t>)</w:t>
            </w:r>
          </w:p>
        </w:tc>
        <w:tc>
          <w:tcPr>
            <w:tcW w:w="5534" w:type="dxa"/>
          </w:tcPr>
          <w:p w14:paraId="2D44CC99" w14:textId="01851124" w:rsidR="00501039" w:rsidRPr="00F96661" w:rsidRDefault="008172CA">
            <w:pPr>
              <w:widowControl/>
              <w:autoSpaceDE/>
              <w:autoSpaceDN/>
              <w:rPr>
                <w:sz w:val="28"/>
                <w:szCs w:val="28"/>
                <w:lang w:eastAsia="ru-RU"/>
              </w:rPr>
            </w:pPr>
            <w:r w:rsidRPr="00F96661">
              <w:rPr>
                <w:kern w:val="24"/>
                <w:sz w:val="28"/>
                <w:szCs w:val="28"/>
                <w:lang w:eastAsia="ru-RU"/>
              </w:rPr>
              <w:t>62,5 год</w:t>
            </w:r>
            <w:r w:rsidR="000335B5" w:rsidRPr="00F96661">
              <w:rPr>
                <w:kern w:val="24"/>
                <w:sz w:val="28"/>
                <w:szCs w:val="28"/>
                <w:lang w:eastAsia="ru-RU"/>
              </w:rPr>
              <w:t>а</w:t>
            </w:r>
            <w:r w:rsidRPr="00F96661">
              <w:rPr>
                <w:kern w:val="24"/>
                <w:sz w:val="28"/>
                <w:szCs w:val="28"/>
                <w:lang w:eastAsia="ru-RU"/>
              </w:rPr>
              <w:t xml:space="preserve"> (40-79 л</w:t>
            </w:r>
            <w:r w:rsidR="000335B5" w:rsidRPr="00F96661">
              <w:rPr>
                <w:kern w:val="24"/>
                <w:sz w:val="28"/>
                <w:szCs w:val="28"/>
                <w:lang w:eastAsia="ru-RU"/>
              </w:rPr>
              <w:t>е</w:t>
            </w:r>
            <w:r w:rsidRPr="00F96661">
              <w:rPr>
                <w:kern w:val="24"/>
                <w:sz w:val="28"/>
                <w:szCs w:val="28"/>
                <w:lang w:eastAsia="ru-RU"/>
              </w:rPr>
              <w:t>т)</w:t>
            </w:r>
          </w:p>
        </w:tc>
      </w:tr>
      <w:tr w:rsidR="001812A0" w:rsidRPr="00F96661" w14:paraId="2226D654" w14:textId="77777777" w:rsidTr="00906255">
        <w:trPr>
          <w:trHeight w:val="616"/>
        </w:trPr>
        <w:tc>
          <w:tcPr>
            <w:tcW w:w="4105" w:type="dxa"/>
          </w:tcPr>
          <w:p w14:paraId="4CD9BF5A" w14:textId="7CE156A0" w:rsidR="00501039" w:rsidRPr="00F96661" w:rsidRDefault="008172CA">
            <w:pPr>
              <w:widowControl/>
              <w:autoSpaceDE/>
              <w:autoSpaceDN/>
              <w:rPr>
                <w:sz w:val="28"/>
                <w:szCs w:val="28"/>
                <w:lang w:eastAsia="ru-RU"/>
              </w:rPr>
            </w:pPr>
            <w:r w:rsidRPr="00F96661">
              <w:rPr>
                <w:kern w:val="24"/>
                <w:sz w:val="28"/>
                <w:szCs w:val="28"/>
                <w:lang w:eastAsia="ru-RU"/>
              </w:rPr>
              <w:t>Г</w:t>
            </w:r>
            <w:r w:rsidR="000335B5" w:rsidRPr="00F96661">
              <w:rPr>
                <w:kern w:val="24"/>
                <w:sz w:val="28"/>
                <w:szCs w:val="28"/>
                <w:lang w:eastAsia="ru-RU"/>
              </w:rPr>
              <w:t>е</w:t>
            </w:r>
            <w:r w:rsidRPr="00F96661">
              <w:rPr>
                <w:kern w:val="24"/>
                <w:sz w:val="28"/>
                <w:szCs w:val="28"/>
                <w:lang w:eastAsia="ru-RU"/>
              </w:rPr>
              <w:t>нд</w:t>
            </w:r>
            <w:r w:rsidR="000335B5" w:rsidRPr="00F96661">
              <w:rPr>
                <w:kern w:val="24"/>
                <w:sz w:val="28"/>
                <w:szCs w:val="28"/>
                <w:lang w:eastAsia="ru-RU"/>
              </w:rPr>
              <w:t>е</w:t>
            </w:r>
            <w:r w:rsidRPr="00F96661">
              <w:rPr>
                <w:kern w:val="24"/>
                <w:sz w:val="28"/>
                <w:szCs w:val="28"/>
                <w:lang w:eastAsia="ru-RU"/>
              </w:rPr>
              <w:t>рно</w:t>
            </w:r>
            <w:r w:rsidR="000335B5" w:rsidRPr="00F96661">
              <w:rPr>
                <w:kern w:val="24"/>
                <w:sz w:val="28"/>
                <w:szCs w:val="28"/>
                <w:lang w:eastAsia="ru-RU"/>
              </w:rPr>
              <w:t>е</w:t>
            </w:r>
            <w:r w:rsidRPr="00F96661">
              <w:rPr>
                <w:kern w:val="24"/>
                <w:sz w:val="28"/>
                <w:szCs w:val="28"/>
                <w:lang w:eastAsia="ru-RU"/>
              </w:rPr>
              <w:t xml:space="preserve"> </w:t>
            </w:r>
            <w:r w:rsidR="000335B5" w:rsidRPr="00F96661">
              <w:rPr>
                <w:kern w:val="24"/>
                <w:sz w:val="28"/>
                <w:szCs w:val="28"/>
                <w:lang w:eastAsia="ru-RU"/>
              </w:rPr>
              <w:t>с</w:t>
            </w:r>
            <w:r w:rsidRPr="00F96661">
              <w:rPr>
                <w:kern w:val="24"/>
                <w:sz w:val="28"/>
                <w:szCs w:val="28"/>
                <w:lang w:eastAsia="ru-RU"/>
              </w:rPr>
              <w:t>оотнош</w:t>
            </w:r>
            <w:r w:rsidR="000335B5" w:rsidRPr="00F96661">
              <w:rPr>
                <w:kern w:val="24"/>
                <w:sz w:val="28"/>
                <w:szCs w:val="28"/>
                <w:lang w:eastAsia="ru-RU"/>
              </w:rPr>
              <w:t>е</w:t>
            </w:r>
            <w:r w:rsidRPr="00F96661">
              <w:rPr>
                <w:kern w:val="24"/>
                <w:sz w:val="28"/>
                <w:szCs w:val="28"/>
                <w:lang w:eastAsia="ru-RU"/>
              </w:rPr>
              <w:t>ни</w:t>
            </w:r>
            <w:r w:rsidR="000335B5" w:rsidRPr="00F96661">
              <w:rPr>
                <w:kern w:val="24"/>
                <w:sz w:val="28"/>
                <w:szCs w:val="28"/>
                <w:lang w:eastAsia="ru-RU"/>
              </w:rPr>
              <w:t>е</w:t>
            </w:r>
          </w:p>
        </w:tc>
        <w:tc>
          <w:tcPr>
            <w:tcW w:w="5534" w:type="dxa"/>
          </w:tcPr>
          <w:p w14:paraId="588EB004" w14:textId="77777777" w:rsidR="00501039" w:rsidRPr="00F96661" w:rsidRDefault="008172CA">
            <w:pPr>
              <w:widowControl/>
              <w:autoSpaceDE/>
              <w:autoSpaceDN/>
              <w:rPr>
                <w:sz w:val="28"/>
                <w:szCs w:val="28"/>
                <w:lang w:eastAsia="ru-RU"/>
              </w:rPr>
            </w:pPr>
            <w:r w:rsidRPr="00F96661">
              <w:rPr>
                <w:kern w:val="24"/>
                <w:sz w:val="28"/>
                <w:szCs w:val="28"/>
                <w:lang w:eastAsia="ru-RU"/>
              </w:rPr>
              <w:t>Муж 87 (47,02%)</w:t>
            </w:r>
          </w:p>
          <w:p w14:paraId="75037EDD" w14:textId="098A2F32" w:rsidR="00501039" w:rsidRPr="00F96661" w:rsidRDefault="008172CA">
            <w:pPr>
              <w:widowControl/>
              <w:autoSpaceDE/>
              <w:autoSpaceDN/>
              <w:rPr>
                <w:sz w:val="28"/>
                <w:szCs w:val="28"/>
                <w:lang w:eastAsia="ru-RU"/>
              </w:rPr>
            </w:pPr>
            <w:r w:rsidRPr="00F96661">
              <w:rPr>
                <w:kern w:val="24"/>
                <w:sz w:val="28"/>
                <w:szCs w:val="28"/>
                <w:lang w:eastAsia="ru-RU"/>
              </w:rPr>
              <w:t>Ж</w:t>
            </w:r>
            <w:r w:rsidR="000335B5" w:rsidRPr="00F96661">
              <w:rPr>
                <w:kern w:val="24"/>
                <w:sz w:val="28"/>
                <w:szCs w:val="28"/>
                <w:lang w:eastAsia="ru-RU"/>
              </w:rPr>
              <w:t>е</w:t>
            </w:r>
            <w:r w:rsidRPr="00F96661">
              <w:rPr>
                <w:kern w:val="24"/>
                <w:sz w:val="28"/>
                <w:szCs w:val="28"/>
                <w:lang w:eastAsia="ru-RU"/>
              </w:rPr>
              <w:t>н 98 (52,90%)</w:t>
            </w:r>
          </w:p>
        </w:tc>
      </w:tr>
      <w:tr w:rsidR="00906255" w:rsidRPr="00F96661" w14:paraId="6C72AEBD" w14:textId="77777777" w:rsidTr="00906255">
        <w:trPr>
          <w:trHeight w:val="389"/>
        </w:trPr>
        <w:tc>
          <w:tcPr>
            <w:tcW w:w="4105" w:type="dxa"/>
          </w:tcPr>
          <w:p w14:paraId="6E3CD62A" w14:textId="0EECEF2E" w:rsidR="00906255" w:rsidRPr="00F96661" w:rsidRDefault="00906255">
            <w:pPr>
              <w:widowControl/>
              <w:autoSpaceDE/>
              <w:autoSpaceDN/>
              <w:rPr>
                <w:kern w:val="24"/>
                <w:sz w:val="28"/>
                <w:szCs w:val="28"/>
                <w:lang w:eastAsia="ru-RU"/>
              </w:rPr>
            </w:pPr>
            <w:r w:rsidRPr="00F96661">
              <w:rPr>
                <w:kern w:val="24"/>
                <w:sz w:val="28"/>
                <w:szCs w:val="28"/>
                <w:lang w:eastAsia="ru-RU"/>
              </w:rPr>
              <w:t>Цирроз печени</w:t>
            </w:r>
          </w:p>
        </w:tc>
        <w:tc>
          <w:tcPr>
            <w:tcW w:w="5534" w:type="dxa"/>
          </w:tcPr>
          <w:p w14:paraId="2EF0F1A2" w14:textId="32A069B0" w:rsidR="00906255" w:rsidRPr="00F96661" w:rsidRDefault="00906255">
            <w:pPr>
              <w:widowControl/>
              <w:autoSpaceDE/>
              <w:autoSpaceDN/>
              <w:rPr>
                <w:kern w:val="24"/>
                <w:sz w:val="28"/>
                <w:szCs w:val="28"/>
                <w:lang w:eastAsia="ru-RU"/>
              </w:rPr>
            </w:pPr>
            <w:r w:rsidRPr="00F96661">
              <w:rPr>
                <w:kern w:val="24"/>
                <w:sz w:val="28"/>
                <w:szCs w:val="28"/>
                <w:lang w:eastAsia="ru-RU"/>
              </w:rPr>
              <w:t>122 (65,9%)</w:t>
            </w:r>
          </w:p>
        </w:tc>
      </w:tr>
      <w:tr w:rsidR="00906255" w:rsidRPr="00F96661" w14:paraId="6FFA668E" w14:textId="77777777" w:rsidTr="00906255">
        <w:trPr>
          <w:trHeight w:val="410"/>
        </w:trPr>
        <w:tc>
          <w:tcPr>
            <w:tcW w:w="4105" w:type="dxa"/>
          </w:tcPr>
          <w:p w14:paraId="2F2C4AE6" w14:textId="4F0364B2" w:rsidR="00906255" w:rsidRPr="00F96661" w:rsidRDefault="00906255">
            <w:pPr>
              <w:widowControl/>
              <w:autoSpaceDE/>
              <w:autoSpaceDN/>
              <w:rPr>
                <w:kern w:val="24"/>
                <w:sz w:val="28"/>
                <w:szCs w:val="28"/>
                <w:lang w:eastAsia="ru-RU"/>
              </w:rPr>
            </w:pPr>
            <w:r w:rsidRPr="00F96661">
              <w:rPr>
                <w:kern w:val="24"/>
                <w:sz w:val="28"/>
                <w:szCs w:val="28"/>
                <w:lang w:eastAsia="ru-RU"/>
              </w:rPr>
              <w:t>АФП (Среднее)</w:t>
            </w:r>
          </w:p>
        </w:tc>
        <w:tc>
          <w:tcPr>
            <w:tcW w:w="5534" w:type="dxa"/>
          </w:tcPr>
          <w:p w14:paraId="51421A5E" w14:textId="503ADFBF" w:rsidR="00906255" w:rsidRPr="00F96661" w:rsidRDefault="00906255">
            <w:pPr>
              <w:widowControl/>
              <w:autoSpaceDE/>
              <w:autoSpaceDN/>
              <w:rPr>
                <w:kern w:val="24"/>
                <w:sz w:val="28"/>
                <w:szCs w:val="28"/>
                <w:lang w:eastAsia="ru-RU"/>
              </w:rPr>
            </w:pPr>
            <w:r w:rsidRPr="00F96661">
              <w:rPr>
                <w:kern w:val="24"/>
                <w:sz w:val="28"/>
                <w:szCs w:val="28"/>
                <w:lang w:eastAsia="ru-RU"/>
              </w:rPr>
              <w:t>925,2 (0,5-18779)</w:t>
            </w:r>
          </w:p>
        </w:tc>
      </w:tr>
      <w:tr w:rsidR="00906255" w:rsidRPr="00F96661" w14:paraId="7108037B" w14:textId="77777777" w:rsidTr="00906255">
        <w:trPr>
          <w:trHeight w:val="415"/>
        </w:trPr>
        <w:tc>
          <w:tcPr>
            <w:tcW w:w="4105" w:type="dxa"/>
          </w:tcPr>
          <w:p w14:paraId="0B57C9DC" w14:textId="7DA68F7B" w:rsidR="00906255" w:rsidRPr="00F96661" w:rsidRDefault="00906255">
            <w:pPr>
              <w:widowControl/>
              <w:autoSpaceDE/>
              <w:autoSpaceDN/>
              <w:rPr>
                <w:kern w:val="24"/>
                <w:sz w:val="28"/>
                <w:szCs w:val="28"/>
                <w:lang w:eastAsia="ru-RU"/>
              </w:rPr>
            </w:pPr>
            <w:r w:rsidRPr="00F96661">
              <w:rPr>
                <w:kern w:val="24"/>
                <w:sz w:val="28"/>
                <w:szCs w:val="28"/>
                <w:lang w:eastAsia="ru-RU"/>
              </w:rPr>
              <w:t>ТАХЭ</w:t>
            </w:r>
          </w:p>
        </w:tc>
        <w:tc>
          <w:tcPr>
            <w:tcW w:w="5534" w:type="dxa"/>
          </w:tcPr>
          <w:p w14:paraId="41E7B498" w14:textId="79DB4D81" w:rsidR="00906255" w:rsidRPr="00F96661" w:rsidRDefault="00906255">
            <w:pPr>
              <w:widowControl/>
              <w:autoSpaceDE/>
              <w:autoSpaceDN/>
              <w:rPr>
                <w:kern w:val="24"/>
                <w:sz w:val="28"/>
                <w:szCs w:val="28"/>
                <w:lang w:eastAsia="ru-RU"/>
              </w:rPr>
            </w:pPr>
            <w:r w:rsidRPr="00F96661">
              <w:rPr>
                <w:kern w:val="24"/>
                <w:sz w:val="28"/>
                <w:szCs w:val="28"/>
                <w:lang w:eastAsia="ru-RU"/>
              </w:rPr>
              <w:t>118 случаев</w:t>
            </w:r>
          </w:p>
        </w:tc>
      </w:tr>
      <w:tr w:rsidR="00906255" w:rsidRPr="00F96661" w14:paraId="379A7B0F" w14:textId="77777777" w:rsidTr="00906255">
        <w:trPr>
          <w:trHeight w:val="421"/>
        </w:trPr>
        <w:tc>
          <w:tcPr>
            <w:tcW w:w="4105" w:type="dxa"/>
          </w:tcPr>
          <w:p w14:paraId="69665881" w14:textId="6D393663" w:rsidR="00906255" w:rsidRPr="00F96661" w:rsidRDefault="00906255">
            <w:pPr>
              <w:widowControl/>
              <w:autoSpaceDE/>
              <w:autoSpaceDN/>
              <w:rPr>
                <w:kern w:val="24"/>
                <w:sz w:val="28"/>
                <w:szCs w:val="28"/>
                <w:lang w:eastAsia="ru-RU"/>
              </w:rPr>
            </w:pPr>
            <w:r w:rsidRPr="00F96661">
              <w:rPr>
                <w:kern w:val="24"/>
                <w:sz w:val="28"/>
                <w:szCs w:val="28"/>
                <w:lang w:eastAsia="ru-RU"/>
              </w:rPr>
              <w:t>РЧА</w:t>
            </w:r>
          </w:p>
        </w:tc>
        <w:tc>
          <w:tcPr>
            <w:tcW w:w="5534" w:type="dxa"/>
          </w:tcPr>
          <w:p w14:paraId="165E3817" w14:textId="46E85CCA" w:rsidR="00906255" w:rsidRPr="00F96661" w:rsidRDefault="00906255">
            <w:pPr>
              <w:widowControl/>
              <w:autoSpaceDE/>
              <w:autoSpaceDN/>
              <w:rPr>
                <w:kern w:val="24"/>
                <w:sz w:val="28"/>
                <w:szCs w:val="28"/>
                <w:lang w:eastAsia="ru-RU"/>
              </w:rPr>
            </w:pPr>
            <w:r w:rsidRPr="00F96661">
              <w:rPr>
                <w:kern w:val="24"/>
                <w:sz w:val="28"/>
                <w:szCs w:val="28"/>
                <w:lang w:eastAsia="ru-RU"/>
              </w:rPr>
              <w:t>14 случаев</w:t>
            </w:r>
          </w:p>
        </w:tc>
      </w:tr>
      <w:tr w:rsidR="00906255" w:rsidRPr="00F96661" w14:paraId="70C933A8" w14:textId="77777777" w:rsidTr="00906255">
        <w:trPr>
          <w:trHeight w:val="413"/>
        </w:trPr>
        <w:tc>
          <w:tcPr>
            <w:tcW w:w="4105" w:type="dxa"/>
          </w:tcPr>
          <w:p w14:paraId="57078142" w14:textId="5B3C8FB7" w:rsidR="00906255" w:rsidRPr="00F96661" w:rsidRDefault="00906255">
            <w:pPr>
              <w:widowControl/>
              <w:autoSpaceDE/>
              <w:autoSpaceDN/>
              <w:rPr>
                <w:kern w:val="24"/>
                <w:sz w:val="28"/>
                <w:szCs w:val="28"/>
                <w:lang w:eastAsia="ru-RU"/>
              </w:rPr>
            </w:pPr>
            <w:r w:rsidRPr="00F96661">
              <w:rPr>
                <w:kern w:val="24"/>
                <w:sz w:val="28"/>
                <w:szCs w:val="28"/>
                <w:lang w:eastAsia="ru-RU"/>
              </w:rPr>
              <w:t>Резекция</w:t>
            </w:r>
          </w:p>
        </w:tc>
        <w:tc>
          <w:tcPr>
            <w:tcW w:w="5534" w:type="dxa"/>
          </w:tcPr>
          <w:p w14:paraId="55F69BF0" w14:textId="3D62539F" w:rsidR="00906255" w:rsidRPr="00F96661" w:rsidRDefault="00906255">
            <w:pPr>
              <w:widowControl/>
              <w:autoSpaceDE/>
              <w:autoSpaceDN/>
              <w:rPr>
                <w:kern w:val="24"/>
                <w:sz w:val="28"/>
                <w:szCs w:val="28"/>
                <w:lang w:eastAsia="ru-RU"/>
              </w:rPr>
            </w:pPr>
            <w:r w:rsidRPr="00F96661">
              <w:rPr>
                <w:kern w:val="24"/>
                <w:sz w:val="28"/>
                <w:szCs w:val="28"/>
                <w:lang w:eastAsia="ru-RU"/>
              </w:rPr>
              <w:t>14 случаев</w:t>
            </w:r>
          </w:p>
        </w:tc>
      </w:tr>
      <w:tr w:rsidR="00906255" w:rsidRPr="00F96661" w14:paraId="0DC4A2DE" w14:textId="77777777" w:rsidTr="00906255">
        <w:trPr>
          <w:trHeight w:val="420"/>
        </w:trPr>
        <w:tc>
          <w:tcPr>
            <w:tcW w:w="4105" w:type="dxa"/>
          </w:tcPr>
          <w:p w14:paraId="44FF68F0" w14:textId="002EC312" w:rsidR="00906255" w:rsidRPr="00F96661" w:rsidRDefault="00906255">
            <w:pPr>
              <w:widowControl/>
              <w:autoSpaceDE/>
              <w:autoSpaceDN/>
              <w:rPr>
                <w:kern w:val="24"/>
                <w:sz w:val="28"/>
                <w:szCs w:val="28"/>
                <w:lang w:eastAsia="ru-RU"/>
              </w:rPr>
            </w:pPr>
            <w:r w:rsidRPr="00F96661">
              <w:rPr>
                <w:kern w:val="24"/>
                <w:sz w:val="28"/>
                <w:szCs w:val="28"/>
                <w:lang w:eastAsia="ru-RU"/>
              </w:rPr>
              <w:t xml:space="preserve">Трансплантация печени </w:t>
            </w:r>
          </w:p>
        </w:tc>
        <w:tc>
          <w:tcPr>
            <w:tcW w:w="5534" w:type="dxa"/>
          </w:tcPr>
          <w:p w14:paraId="15698FF7" w14:textId="1CFE47E2" w:rsidR="00906255" w:rsidRPr="00F96661" w:rsidRDefault="00906255">
            <w:pPr>
              <w:widowControl/>
              <w:autoSpaceDE/>
              <w:autoSpaceDN/>
              <w:rPr>
                <w:kern w:val="24"/>
                <w:sz w:val="28"/>
                <w:szCs w:val="28"/>
                <w:lang w:eastAsia="ru-RU"/>
              </w:rPr>
            </w:pPr>
            <w:r w:rsidRPr="00F96661">
              <w:rPr>
                <w:kern w:val="24"/>
                <w:sz w:val="28"/>
                <w:szCs w:val="28"/>
                <w:lang w:eastAsia="ru-RU"/>
              </w:rPr>
              <w:t>18 случаев</w:t>
            </w:r>
          </w:p>
        </w:tc>
      </w:tr>
      <w:tr w:rsidR="00906255" w:rsidRPr="00F96661" w14:paraId="774CD73D" w14:textId="77777777" w:rsidTr="00906255">
        <w:trPr>
          <w:trHeight w:val="411"/>
        </w:trPr>
        <w:tc>
          <w:tcPr>
            <w:tcW w:w="4105" w:type="dxa"/>
          </w:tcPr>
          <w:p w14:paraId="427642C4" w14:textId="6218615F" w:rsidR="00906255" w:rsidRPr="00F96661" w:rsidRDefault="00906255">
            <w:pPr>
              <w:widowControl/>
              <w:autoSpaceDE/>
              <w:autoSpaceDN/>
              <w:rPr>
                <w:kern w:val="24"/>
                <w:sz w:val="28"/>
                <w:szCs w:val="28"/>
                <w:lang w:eastAsia="ru-RU"/>
              </w:rPr>
            </w:pPr>
            <w:r w:rsidRPr="00F96661">
              <w:rPr>
                <w:kern w:val="24"/>
                <w:sz w:val="28"/>
                <w:szCs w:val="28"/>
                <w:lang w:eastAsia="ru-RU"/>
              </w:rPr>
              <w:t>Летальный исход</w:t>
            </w:r>
          </w:p>
        </w:tc>
        <w:tc>
          <w:tcPr>
            <w:tcW w:w="5534" w:type="dxa"/>
          </w:tcPr>
          <w:p w14:paraId="4DEC24CE" w14:textId="5C5C718C" w:rsidR="00906255" w:rsidRPr="00F96661" w:rsidRDefault="00906255">
            <w:pPr>
              <w:widowControl/>
              <w:autoSpaceDE/>
              <w:autoSpaceDN/>
              <w:rPr>
                <w:kern w:val="24"/>
                <w:sz w:val="28"/>
                <w:szCs w:val="28"/>
                <w:lang w:eastAsia="ru-RU"/>
              </w:rPr>
            </w:pPr>
            <w:r w:rsidRPr="00F96661">
              <w:rPr>
                <w:kern w:val="24"/>
                <w:sz w:val="28"/>
                <w:szCs w:val="28"/>
                <w:lang w:eastAsia="ru-RU"/>
              </w:rPr>
              <w:t>77 (41,6%)</w:t>
            </w:r>
          </w:p>
        </w:tc>
      </w:tr>
    </w:tbl>
    <w:p w14:paraId="609900DE" w14:textId="77777777" w:rsidR="00906255" w:rsidRDefault="00906255">
      <w:pPr>
        <w:ind w:firstLine="567"/>
        <w:jc w:val="both"/>
        <w:rPr>
          <w:sz w:val="28"/>
          <w:szCs w:val="28"/>
          <w:lang w:eastAsia="ru-RU"/>
        </w:rPr>
      </w:pPr>
    </w:p>
    <w:p w14:paraId="15A24744" w14:textId="2D25AF53" w:rsidR="00501039" w:rsidRPr="00F96661" w:rsidRDefault="000335B5">
      <w:pPr>
        <w:ind w:firstLine="567"/>
        <w:jc w:val="both"/>
        <w:rPr>
          <w:sz w:val="28"/>
          <w:szCs w:val="28"/>
          <w:lang w:eastAsia="ru-RU"/>
        </w:rPr>
      </w:pPr>
      <w:r w:rsidRPr="00F96661">
        <w:rPr>
          <w:sz w:val="28"/>
          <w:szCs w:val="28"/>
          <w:lang w:eastAsia="ru-RU"/>
        </w:rPr>
        <w:t>С</w:t>
      </w:r>
      <w:r w:rsidR="000A4CA6" w:rsidRPr="00F96661">
        <w:rPr>
          <w:sz w:val="28"/>
          <w:szCs w:val="28"/>
          <w:lang w:eastAsia="ru-RU"/>
        </w:rPr>
        <w:t>огл</w:t>
      </w:r>
      <w:r w:rsidRPr="00F96661">
        <w:rPr>
          <w:sz w:val="28"/>
          <w:szCs w:val="28"/>
          <w:lang w:eastAsia="ru-RU"/>
        </w:rPr>
        <w:t>ас</w:t>
      </w:r>
      <w:r w:rsidR="000A4CA6" w:rsidRPr="00F96661">
        <w:rPr>
          <w:sz w:val="28"/>
          <w:szCs w:val="28"/>
          <w:lang w:eastAsia="ru-RU"/>
        </w:rPr>
        <w:t>но</w:t>
      </w:r>
      <w:r w:rsidR="00E23600">
        <w:rPr>
          <w:sz w:val="28"/>
          <w:szCs w:val="28"/>
          <w:lang w:val="kk-KZ" w:eastAsia="ru-RU"/>
        </w:rPr>
        <w:t xml:space="preserve"> </w:t>
      </w:r>
      <w:r w:rsidR="000A4CA6" w:rsidRPr="00F96661">
        <w:rPr>
          <w:sz w:val="28"/>
          <w:szCs w:val="28"/>
          <w:lang w:eastAsia="ru-RU"/>
        </w:rPr>
        <w:t>т</w:t>
      </w:r>
      <w:r w:rsidRPr="00F96661">
        <w:rPr>
          <w:sz w:val="28"/>
          <w:szCs w:val="28"/>
          <w:lang w:eastAsia="ru-RU"/>
        </w:rPr>
        <w:t>а</w:t>
      </w:r>
      <w:r w:rsidR="000A4CA6" w:rsidRPr="00F96661">
        <w:rPr>
          <w:sz w:val="28"/>
          <w:szCs w:val="28"/>
          <w:lang w:eastAsia="ru-RU"/>
        </w:rPr>
        <w:t>блицы</w:t>
      </w:r>
      <w:r w:rsidR="00E23600">
        <w:rPr>
          <w:sz w:val="28"/>
          <w:szCs w:val="28"/>
          <w:lang w:val="kk-KZ" w:eastAsia="ru-RU"/>
        </w:rPr>
        <w:t xml:space="preserve"> </w:t>
      </w:r>
      <w:r w:rsidR="00D30EDE">
        <w:rPr>
          <w:sz w:val="28"/>
          <w:szCs w:val="28"/>
          <w:lang w:val="kk-KZ" w:eastAsia="ru-RU"/>
        </w:rPr>
        <w:t>4</w:t>
      </w:r>
      <w:r w:rsidR="000A4CA6" w:rsidRPr="00F96661">
        <w:rPr>
          <w:sz w:val="28"/>
          <w:szCs w:val="28"/>
          <w:lang w:eastAsia="ru-RU"/>
        </w:rPr>
        <w:t xml:space="preserve">, </w:t>
      </w:r>
      <w:r w:rsidRPr="00F96661">
        <w:rPr>
          <w:sz w:val="28"/>
          <w:szCs w:val="28"/>
          <w:lang w:eastAsia="ru-RU"/>
        </w:rPr>
        <w:t>с</w:t>
      </w:r>
      <w:r w:rsidR="008172CA" w:rsidRPr="00F96661">
        <w:rPr>
          <w:sz w:val="28"/>
          <w:szCs w:val="28"/>
          <w:lang w:eastAsia="ru-RU"/>
        </w:rPr>
        <w:t>р</w:t>
      </w:r>
      <w:r w:rsidRPr="00F96661">
        <w:rPr>
          <w:sz w:val="28"/>
          <w:szCs w:val="28"/>
          <w:lang w:eastAsia="ru-RU"/>
        </w:rPr>
        <w:t>е</w:t>
      </w:r>
      <w:r w:rsidR="008172CA" w:rsidRPr="00F96661">
        <w:rPr>
          <w:sz w:val="28"/>
          <w:szCs w:val="28"/>
          <w:lang w:eastAsia="ru-RU"/>
        </w:rPr>
        <w:t>дний возр</w:t>
      </w:r>
      <w:r w:rsidRPr="00F96661">
        <w:rPr>
          <w:sz w:val="28"/>
          <w:szCs w:val="28"/>
          <w:lang w:eastAsia="ru-RU"/>
        </w:rPr>
        <w:t>ас</w:t>
      </w:r>
      <w:r w:rsidR="008172CA" w:rsidRPr="00F96661">
        <w:rPr>
          <w:sz w:val="28"/>
          <w:szCs w:val="28"/>
          <w:lang w:eastAsia="ru-RU"/>
        </w:rPr>
        <w:t>т, который н</w:t>
      </w:r>
      <w:r w:rsidRPr="00F96661">
        <w:rPr>
          <w:sz w:val="28"/>
          <w:szCs w:val="28"/>
          <w:lang w:eastAsia="ru-RU"/>
        </w:rPr>
        <w:t>а</w:t>
      </w:r>
      <w:r w:rsidR="008172CA" w:rsidRPr="00F96661">
        <w:rPr>
          <w:sz w:val="28"/>
          <w:szCs w:val="28"/>
          <w:lang w:eastAsia="ru-RU"/>
        </w:rPr>
        <w:t>блюд</w:t>
      </w:r>
      <w:r w:rsidRPr="00F96661">
        <w:rPr>
          <w:sz w:val="28"/>
          <w:szCs w:val="28"/>
          <w:lang w:eastAsia="ru-RU"/>
        </w:rPr>
        <w:t>ае</w:t>
      </w:r>
      <w:r w:rsidR="008172CA" w:rsidRPr="00F96661">
        <w:rPr>
          <w:sz w:val="28"/>
          <w:szCs w:val="28"/>
          <w:lang w:eastAsia="ru-RU"/>
        </w:rPr>
        <w:t>м в групп</w:t>
      </w:r>
      <w:r w:rsidRPr="00F96661">
        <w:rPr>
          <w:sz w:val="28"/>
          <w:szCs w:val="28"/>
          <w:lang w:eastAsia="ru-RU"/>
        </w:rPr>
        <w:t>а</w:t>
      </w:r>
      <w:r w:rsidR="008172CA" w:rsidRPr="00F96661">
        <w:rPr>
          <w:sz w:val="28"/>
          <w:szCs w:val="28"/>
          <w:lang w:eastAsia="ru-RU"/>
        </w:rPr>
        <w:t>х, р</w:t>
      </w:r>
      <w:r w:rsidRPr="00F96661">
        <w:rPr>
          <w:sz w:val="28"/>
          <w:szCs w:val="28"/>
          <w:lang w:eastAsia="ru-RU"/>
        </w:rPr>
        <w:t>а</w:t>
      </w:r>
      <w:r w:rsidR="008172CA" w:rsidRPr="00F96661">
        <w:rPr>
          <w:sz w:val="28"/>
          <w:szCs w:val="28"/>
          <w:lang w:eastAsia="ru-RU"/>
        </w:rPr>
        <w:t>зд</w:t>
      </w:r>
      <w:r w:rsidRPr="00F96661">
        <w:rPr>
          <w:sz w:val="28"/>
          <w:szCs w:val="28"/>
          <w:lang w:eastAsia="ru-RU"/>
        </w:rPr>
        <w:t>е</w:t>
      </w:r>
      <w:r w:rsidR="008172CA" w:rsidRPr="00F96661">
        <w:rPr>
          <w:sz w:val="28"/>
          <w:szCs w:val="28"/>
          <w:lang w:eastAsia="ru-RU"/>
        </w:rPr>
        <w:t>л</w:t>
      </w:r>
      <w:r w:rsidRPr="00F96661">
        <w:rPr>
          <w:sz w:val="28"/>
          <w:szCs w:val="28"/>
          <w:lang w:eastAsia="ru-RU"/>
        </w:rPr>
        <w:t>е</w:t>
      </w:r>
      <w:r w:rsidR="008172CA" w:rsidRPr="00F96661">
        <w:rPr>
          <w:sz w:val="28"/>
          <w:szCs w:val="28"/>
          <w:lang w:eastAsia="ru-RU"/>
        </w:rPr>
        <w:t>нных по г</w:t>
      </w:r>
      <w:r w:rsidRPr="00F96661">
        <w:rPr>
          <w:sz w:val="28"/>
          <w:szCs w:val="28"/>
          <w:lang w:eastAsia="ru-RU"/>
        </w:rPr>
        <w:t>е</w:t>
      </w:r>
      <w:r w:rsidR="008172CA" w:rsidRPr="00F96661">
        <w:rPr>
          <w:sz w:val="28"/>
          <w:szCs w:val="28"/>
          <w:lang w:eastAsia="ru-RU"/>
        </w:rPr>
        <w:t>нд</w:t>
      </w:r>
      <w:r w:rsidRPr="00F96661">
        <w:rPr>
          <w:sz w:val="28"/>
          <w:szCs w:val="28"/>
          <w:lang w:eastAsia="ru-RU"/>
        </w:rPr>
        <w:t>е</w:t>
      </w:r>
      <w:r w:rsidR="008172CA" w:rsidRPr="00F96661">
        <w:rPr>
          <w:sz w:val="28"/>
          <w:szCs w:val="28"/>
          <w:lang w:eastAsia="ru-RU"/>
        </w:rPr>
        <w:t>рному призн</w:t>
      </w:r>
      <w:r w:rsidRPr="00F96661">
        <w:rPr>
          <w:sz w:val="28"/>
          <w:szCs w:val="28"/>
          <w:lang w:eastAsia="ru-RU"/>
        </w:rPr>
        <w:t>а</w:t>
      </w:r>
      <w:r w:rsidR="008172CA" w:rsidRPr="00F96661">
        <w:rPr>
          <w:sz w:val="28"/>
          <w:szCs w:val="28"/>
          <w:lang w:eastAsia="ru-RU"/>
        </w:rPr>
        <w:t>ку, ок</w:t>
      </w:r>
      <w:r w:rsidRPr="00F96661">
        <w:rPr>
          <w:sz w:val="28"/>
          <w:szCs w:val="28"/>
          <w:lang w:eastAsia="ru-RU"/>
        </w:rPr>
        <w:t>а</w:t>
      </w:r>
      <w:r w:rsidR="008172CA" w:rsidRPr="00F96661">
        <w:rPr>
          <w:sz w:val="28"/>
          <w:szCs w:val="28"/>
          <w:lang w:eastAsia="ru-RU"/>
        </w:rPr>
        <w:t>з</w:t>
      </w:r>
      <w:r w:rsidRPr="00F96661">
        <w:rPr>
          <w:sz w:val="28"/>
          <w:szCs w:val="28"/>
          <w:lang w:eastAsia="ru-RU"/>
        </w:rPr>
        <w:t>а</w:t>
      </w:r>
      <w:r w:rsidR="008172CA" w:rsidRPr="00F96661">
        <w:rPr>
          <w:sz w:val="28"/>
          <w:szCs w:val="28"/>
          <w:lang w:eastAsia="ru-RU"/>
        </w:rPr>
        <w:t>л</w:t>
      </w:r>
      <w:r w:rsidRPr="00F96661">
        <w:rPr>
          <w:sz w:val="28"/>
          <w:szCs w:val="28"/>
          <w:lang w:eastAsia="ru-RU"/>
        </w:rPr>
        <w:t>с</w:t>
      </w:r>
      <w:r w:rsidR="008172CA" w:rsidRPr="00F96661">
        <w:rPr>
          <w:sz w:val="28"/>
          <w:szCs w:val="28"/>
          <w:lang w:eastAsia="ru-RU"/>
        </w:rPr>
        <w:t>я приблизит</w:t>
      </w:r>
      <w:r w:rsidRPr="00F96661">
        <w:rPr>
          <w:sz w:val="28"/>
          <w:szCs w:val="28"/>
          <w:lang w:eastAsia="ru-RU"/>
        </w:rPr>
        <w:t>е</w:t>
      </w:r>
      <w:r w:rsidR="008172CA" w:rsidRPr="00F96661">
        <w:rPr>
          <w:sz w:val="28"/>
          <w:szCs w:val="28"/>
          <w:lang w:eastAsia="ru-RU"/>
        </w:rPr>
        <w:t>льно один</w:t>
      </w:r>
      <w:r w:rsidRPr="00F96661">
        <w:rPr>
          <w:sz w:val="28"/>
          <w:szCs w:val="28"/>
          <w:lang w:eastAsia="ru-RU"/>
        </w:rPr>
        <w:t>а</w:t>
      </w:r>
      <w:r w:rsidR="008172CA" w:rsidRPr="00F96661">
        <w:rPr>
          <w:sz w:val="28"/>
          <w:szCs w:val="28"/>
          <w:lang w:eastAsia="ru-RU"/>
        </w:rPr>
        <w:t xml:space="preserve">ковым и </w:t>
      </w:r>
      <w:r w:rsidRPr="00F96661">
        <w:rPr>
          <w:sz w:val="28"/>
          <w:szCs w:val="28"/>
          <w:lang w:eastAsia="ru-RU"/>
        </w:rPr>
        <w:t>с</w:t>
      </w:r>
      <w:r w:rsidR="008172CA" w:rsidRPr="00F96661">
        <w:rPr>
          <w:sz w:val="28"/>
          <w:szCs w:val="28"/>
          <w:lang w:eastAsia="ru-RU"/>
        </w:rPr>
        <w:t>о</w:t>
      </w:r>
      <w:r w:rsidRPr="00F96661">
        <w:rPr>
          <w:sz w:val="28"/>
          <w:szCs w:val="28"/>
          <w:lang w:eastAsia="ru-RU"/>
        </w:rPr>
        <w:t>с</w:t>
      </w:r>
      <w:r w:rsidR="008172CA" w:rsidRPr="00F96661">
        <w:rPr>
          <w:sz w:val="28"/>
          <w:szCs w:val="28"/>
          <w:lang w:eastAsia="ru-RU"/>
        </w:rPr>
        <w:t>т</w:t>
      </w:r>
      <w:r w:rsidRPr="00F96661">
        <w:rPr>
          <w:sz w:val="28"/>
          <w:szCs w:val="28"/>
          <w:lang w:eastAsia="ru-RU"/>
        </w:rPr>
        <w:t>а</w:t>
      </w:r>
      <w:r w:rsidR="008172CA" w:rsidRPr="00F96661">
        <w:rPr>
          <w:sz w:val="28"/>
          <w:szCs w:val="28"/>
          <w:lang w:eastAsia="ru-RU"/>
        </w:rPr>
        <w:t>вил около 6</w:t>
      </w:r>
      <w:r w:rsidR="00E23600">
        <w:rPr>
          <w:sz w:val="28"/>
          <w:szCs w:val="28"/>
          <w:lang w:val="kk-KZ" w:eastAsia="ru-RU"/>
        </w:rPr>
        <w:t>2</w:t>
      </w:r>
      <w:r w:rsidR="008172CA" w:rsidRPr="00F96661">
        <w:rPr>
          <w:sz w:val="28"/>
          <w:szCs w:val="28"/>
          <w:lang w:eastAsia="ru-RU"/>
        </w:rPr>
        <w:t>,</w:t>
      </w:r>
      <w:r w:rsidR="00E23600">
        <w:rPr>
          <w:sz w:val="28"/>
          <w:szCs w:val="28"/>
          <w:lang w:val="kk-KZ" w:eastAsia="ru-RU"/>
        </w:rPr>
        <w:t>5</w:t>
      </w:r>
      <w:r w:rsidR="008172CA" w:rsidRPr="00F96661">
        <w:rPr>
          <w:sz w:val="28"/>
          <w:szCs w:val="28"/>
          <w:lang w:eastAsia="ru-RU"/>
        </w:rPr>
        <w:t xml:space="preserve"> л</w:t>
      </w:r>
      <w:r w:rsidRPr="00F96661">
        <w:rPr>
          <w:sz w:val="28"/>
          <w:szCs w:val="28"/>
          <w:lang w:eastAsia="ru-RU"/>
        </w:rPr>
        <w:t>е</w:t>
      </w:r>
      <w:r w:rsidR="008172CA" w:rsidRPr="00F96661">
        <w:rPr>
          <w:sz w:val="28"/>
          <w:szCs w:val="28"/>
          <w:lang w:eastAsia="ru-RU"/>
        </w:rPr>
        <w:t>т. Это говорит о том, что возр</w:t>
      </w:r>
      <w:r w:rsidRPr="00F96661">
        <w:rPr>
          <w:sz w:val="28"/>
          <w:szCs w:val="28"/>
          <w:lang w:eastAsia="ru-RU"/>
        </w:rPr>
        <w:t>ас</w:t>
      </w:r>
      <w:r w:rsidR="008172CA" w:rsidRPr="00F96661">
        <w:rPr>
          <w:sz w:val="28"/>
          <w:szCs w:val="28"/>
          <w:lang w:eastAsia="ru-RU"/>
        </w:rPr>
        <w:t>т н</w:t>
      </w:r>
      <w:r w:rsidRPr="00F96661">
        <w:rPr>
          <w:sz w:val="28"/>
          <w:szCs w:val="28"/>
          <w:lang w:eastAsia="ru-RU"/>
        </w:rPr>
        <w:t>е</w:t>
      </w:r>
      <w:r w:rsidR="008172CA" w:rsidRPr="00F96661">
        <w:rPr>
          <w:sz w:val="28"/>
          <w:szCs w:val="28"/>
          <w:lang w:eastAsia="ru-RU"/>
        </w:rPr>
        <w:t xml:space="preserve"> пр</w:t>
      </w:r>
      <w:r w:rsidRPr="00F96661">
        <w:rPr>
          <w:sz w:val="28"/>
          <w:szCs w:val="28"/>
          <w:lang w:eastAsia="ru-RU"/>
        </w:rPr>
        <w:t>е</w:t>
      </w:r>
      <w:r w:rsidR="008172CA" w:rsidRPr="00F96661">
        <w:rPr>
          <w:sz w:val="28"/>
          <w:szCs w:val="28"/>
          <w:lang w:eastAsia="ru-RU"/>
        </w:rPr>
        <w:t>д</w:t>
      </w:r>
      <w:r w:rsidRPr="00F96661">
        <w:rPr>
          <w:sz w:val="28"/>
          <w:szCs w:val="28"/>
          <w:lang w:eastAsia="ru-RU"/>
        </w:rPr>
        <w:t>с</w:t>
      </w:r>
      <w:r w:rsidR="008172CA" w:rsidRPr="00F96661">
        <w:rPr>
          <w:sz w:val="28"/>
          <w:szCs w:val="28"/>
          <w:lang w:eastAsia="ru-RU"/>
        </w:rPr>
        <w:t>т</w:t>
      </w:r>
      <w:r w:rsidRPr="00F96661">
        <w:rPr>
          <w:sz w:val="28"/>
          <w:szCs w:val="28"/>
          <w:lang w:eastAsia="ru-RU"/>
        </w:rPr>
        <w:t>а</w:t>
      </w:r>
      <w:r w:rsidR="008172CA" w:rsidRPr="00F96661">
        <w:rPr>
          <w:sz w:val="28"/>
          <w:szCs w:val="28"/>
          <w:lang w:eastAsia="ru-RU"/>
        </w:rPr>
        <w:t>вля</w:t>
      </w:r>
      <w:r w:rsidRPr="00F96661">
        <w:rPr>
          <w:sz w:val="28"/>
          <w:szCs w:val="28"/>
          <w:lang w:eastAsia="ru-RU"/>
        </w:rPr>
        <w:t>е</w:t>
      </w:r>
      <w:r w:rsidR="008172CA" w:rsidRPr="00F96661">
        <w:rPr>
          <w:sz w:val="28"/>
          <w:szCs w:val="28"/>
          <w:lang w:eastAsia="ru-RU"/>
        </w:rPr>
        <w:t>т зн</w:t>
      </w:r>
      <w:r w:rsidRPr="00F96661">
        <w:rPr>
          <w:sz w:val="28"/>
          <w:szCs w:val="28"/>
          <w:lang w:eastAsia="ru-RU"/>
        </w:rPr>
        <w:t>а</w:t>
      </w:r>
      <w:r w:rsidR="008172CA" w:rsidRPr="00F96661">
        <w:rPr>
          <w:sz w:val="28"/>
          <w:szCs w:val="28"/>
          <w:lang w:eastAsia="ru-RU"/>
        </w:rPr>
        <w:t>чит</w:t>
      </w:r>
      <w:r w:rsidRPr="00F96661">
        <w:rPr>
          <w:sz w:val="28"/>
          <w:szCs w:val="28"/>
          <w:lang w:eastAsia="ru-RU"/>
        </w:rPr>
        <w:t>е</w:t>
      </w:r>
      <w:r w:rsidR="008172CA" w:rsidRPr="00F96661">
        <w:rPr>
          <w:sz w:val="28"/>
          <w:szCs w:val="28"/>
          <w:lang w:eastAsia="ru-RU"/>
        </w:rPr>
        <w:t>льной р</w:t>
      </w:r>
      <w:r w:rsidRPr="00F96661">
        <w:rPr>
          <w:sz w:val="28"/>
          <w:szCs w:val="28"/>
          <w:lang w:eastAsia="ru-RU"/>
        </w:rPr>
        <w:t>а</w:t>
      </w:r>
      <w:r w:rsidR="008172CA" w:rsidRPr="00F96661">
        <w:rPr>
          <w:sz w:val="28"/>
          <w:szCs w:val="28"/>
          <w:lang w:eastAsia="ru-RU"/>
        </w:rPr>
        <w:t>зницы м</w:t>
      </w:r>
      <w:r w:rsidRPr="00F96661">
        <w:rPr>
          <w:sz w:val="28"/>
          <w:szCs w:val="28"/>
          <w:lang w:eastAsia="ru-RU"/>
        </w:rPr>
        <w:t>е</w:t>
      </w:r>
      <w:r w:rsidR="008172CA" w:rsidRPr="00F96661">
        <w:rPr>
          <w:sz w:val="28"/>
          <w:szCs w:val="28"/>
          <w:lang w:eastAsia="ru-RU"/>
        </w:rPr>
        <w:t>жду мужчин</w:t>
      </w:r>
      <w:r w:rsidRPr="00F96661">
        <w:rPr>
          <w:sz w:val="28"/>
          <w:szCs w:val="28"/>
          <w:lang w:eastAsia="ru-RU"/>
        </w:rPr>
        <w:t>а</w:t>
      </w:r>
      <w:r w:rsidR="008172CA" w:rsidRPr="00F96661">
        <w:rPr>
          <w:sz w:val="28"/>
          <w:szCs w:val="28"/>
          <w:lang w:eastAsia="ru-RU"/>
        </w:rPr>
        <w:t>ми и ж</w:t>
      </w:r>
      <w:r w:rsidRPr="00F96661">
        <w:rPr>
          <w:sz w:val="28"/>
          <w:szCs w:val="28"/>
          <w:lang w:eastAsia="ru-RU"/>
        </w:rPr>
        <w:t>е</w:t>
      </w:r>
      <w:r w:rsidR="008172CA" w:rsidRPr="00F96661">
        <w:rPr>
          <w:sz w:val="28"/>
          <w:szCs w:val="28"/>
          <w:lang w:eastAsia="ru-RU"/>
        </w:rPr>
        <w:t>нщин</w:t>
      </w:r>
      <w:r w:rsidRPr="00F96661">
        <w:rPr>
          <w:sz w:val="28"/>
          <w:szCs w:val="28"/>
          <w:lang w:eastAsia="ru-RU"/>
        </w:rPr>
        <w:t>а</w:t>
      </w:r>
      <w:r w:rsidR="008172CA" w:rsidRPr="00F96661">
        <w:rPr>
          <w:sz w:val="28"/>
          <w:szCs w:val="28"/>
          <w:lang w:eastAsia="ru-RU"/>
        </w:rPr>
        <w:t>ми, что мож</w:t>
      </w:r>
      <w:r w:rsidRPr="00F96661">
        <w:rPr>
          <w:sz w:val="28"/>
          <w:szCs w:val="28"/>
          <w:lang w:eastAsia="ru-RU"/>
        </w:rPr>
        <w:t>е</w:t>
      </w:r>
      <w:r w:rsidR="008172CA" w:rsidRPr="00F96661">
        <w:rPr>
          <w:sz w:val="28"/>
          <w:szCs w:val="28"/>
          <w:lang w:eastAsia="ru-RU"/>
        </w:rPr>
        <w:t>т быть в</w:t>
      </w:r>
      <w:r w:rsidRPr="00F96661">
        <w:rPr>
          <w:sz w:val="28"/>
          <w:szCs w:val="28"/>
          <w:lang w:eastAsia="ru-RU"/>
        </w:rPr>
        <w:t>а</w:t>
      </w:r>
      <w:r w:rsidR="008172CA" w:rsidRPr="00F96661">
        <w:rPr>
          <w:sz w:val="28"/>
          <w:szCs w:val="28"/>
          <w:lang w:eastAsia="ru-RU"/>
        </w:rPr>
        <w:t>жным ф</w:t>
      </w:r>
      <w:r w:rsidRPr="00F96661">
        <w:rPr>
          <w:sz w:val="28"/>
          <w:szCs w:val="28"/>
          <w:lang w:eastAsia="ru-RU"/>
        </w:rPr>
        <w:t>а</w:t>
      </w:r>
      <w:r w:rsidR="008172CA" w:rsidRPr="00F96661">
        <w:rPr>
          <w:sz w:val="28"/>
          <w:szCs w:val="28"/>
          <w:lang w:eastAsia="ru-RU"/>
        </w:rPr>
        <w:t xml:space="preserve">ктором при </w:t>
      </w:r>
      <w:r w:rsidRPr="00F96661">
        <w:rPr>
          <w:sz w:val="28"/>
          <w:szCs w:val="28"/>
          <w:lang w:eastAsia="ru-RU"/>
        </w:rPr>
        <w:t>а</w:t>
      </w:r>
      <w:r w:rsidR="008172CA" w:rsidRPr="00F96661">
        <w:rPr>
          <w:sz w:val="28"/>
          <w:szCs w:val="28"/>
          <w:lang w:eastAsia="ru-RU"/>
        </w:rPr>
        <w:t>н</w:t>
      </w:r>
      <w:r w:rsidRPr="00F96661">
        <w:rPr>
          <w:sz w:val="28"/>
          <w:szCs w:val="28"/>
          <w:lang w:eastAsia="ru-RU"/>
        </w:rPr>
        <w:t>а</w:t>
      </w:r>
      <w:r w:rsidR="008172CA" w:rsidRPr="00F96661">
        <w:rPr>
          <w:sz w:val="28"/>
          <w:szCs w:val="28"/>
          <w:lang w:eastAsia="ru-RU"/>
        </w:rPr>
        <w:t>лиз</w:t>
      </w:r>
      <w:r w:rsidRPr="00F96661">
        <w:rPr>
          <w:sz w:val="28"/>
          <w:szCs w:val="28"/>
          <w:lang w:eastAsia="ru-RU"/>
        </w:rPr>
        <w:t>е</w:t>
      </w:r>
      <w:r w:rsidR="008172CA" w:rsidRPr="00F96661">
        <w:rPr>
          <w:sz w:val="28"/>
          <w:szCs w:val="28"/>
          <w:lang w:eastAsia="ru-RU"/>
        </w:rPr>
        <w:t xml:space="preserve"> р</w:t>
      </w:r>
      <w:r w:rsidRPr="00F96661">
        <w:rPr>
          <w:sz w:val="28"/>
          <w:szCs w:val="28"/>
          <w:lang w:eastAsia="ru-RU"/>
        </w:rPr>
        <w:t>е</w:t>
      </w:r>
      <w:r w:rsidR="008172CA" w:rsidRPr="00F96661">
        <w:rPr>
          <w:sz w:val="28"/>
          <w:szCs w:val="28"/>
          <w:lang w:eastAsia="ru-RU"/>
        </w:rPr>
        <w:t>зульт</w:t>
      </w:r>
      <w:r w:rsidRPr="00F96661">
        <w:rPr>
          <w:sz w:val="28"/>
          <w:szCs w:val="28"/>
          <w:lang w:eastAsia="ru-RU"/>
        </w:rPr>
        <w:t>а</w:t>
      </w:r>
      <w:r w:rsidR="008172CA" w:rsidRPr="00F96661">
        <w:rPr>
          <w:sz w:val="28"/>
          <w:szCs w:val="28"/>
          <w:lang w:eastAsia="ru-RU"/>
        </w:rPr>
        <w:t>тов л</w:t>
      </w:r>
      <w:r w:rsidRPr="00F96661">
        <w:rPr>
          <w:sz w:val="28"/>
          <w:szCs w:val="28"/>
          <w:lang w:eastAsia="ru-RU"/>
        </w:rPr>
        <w:t>е</w:t>
      </w:r>
      <w:r w:rsidR="008172CA" w:rsidRPr="00F96661">
        <w:rPr>
          <w:sz w:val="28"/>
          <w:szCs w:val="28"/>
          <w:lang w:eastAsia="ru-RU"/>
        </w:rPr>
        <w:t>ч</w:t>
      </w:r>
      <w:r w:rsidRPr="00F96661">
        <w:rPr>
          <w:sz w:val="28"/>
          <w:szCs w:val="28"/>
          <w:lang w:eastAsia="ru-RU"/>
        </w:rPr>
        <w:t>е</w:t>
      </w:r>
      <w:r w:rsidR="008172CA" w:rsidRPr="00F96661">
        <w:rPr>
          <w:sz w:val="28"/>
          <w:szCs w:val="28"/>
          <w:lang w:eastAsia="ru-RU"/>
        </w:rPr>
        <w:t>ния.</w:t>
      </w:r>
    </w:p>
    <w:p w14:paraId="0D94C031" w14:textId="3DC1FA09" w:rsidR="00501039" w:rsidRPr="00F96661" w:rsidRDefault="008172CA">
      <w:pPr>
        <w:ind w:firstLine="567"/>
        <w:jc w:val="both"/>
        <w:rPr>
          <w:sz w:val="28"/>
          <w:szCs w:val="28"/>
          <w:lang w:eastAsia="ru-RU"/>
        </w:rPr>
      </w:pPr>
      <w:r w:rsidRPr="00F96661">
        <w:rPr>
          <w:sz w:val="28"/>
          <w:szCs w:val="28"/>
          <w:lang w:eastAsia="ru-RU"/>
        </w:rPr>
        <w:t>Цирроз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был обн</w:t>
      </w:r>
      <w:r w:rsidR="000335B5" w:rsidRPr="00F96661">
        <w:rPr>
          <w:sz w:val="28"/>
          <w:szCs w:val="28"/>
          <w:lang w:eastAsia="ru-RU"/>
        </w:rPr>
        <w:t>а</w:t>
      </w:r>
      <w:r w:rsidRPr="00F96661">
        <w:rPr>
          <w:sz w:val="28"/>
          <w:szCs w:val="28"/>
          <w:lang w:eastAsia="ru-RU"/>
        </w:rPr>
        <w:t>руж</w:t>
      </w:r>
      <w:r w:rsidR="000335B5" w:rsidRPr="00F96661">
        <w:rPr>
          <w:sz w:val="28"/>
          <w:szCs w:val="28"/>
          <w:lang w:eastAsia="ru-RU"/>
        </w:rPr>
        <w:t>е</w:t>
      </w:r>
      <w:r w:rsidRPr="00F96661">
        <w:rPr>
          <w:sz w:val="28"/>
          <w:szCs w:val="28"/>
          <w:lang w:eastAsia="ru-RU"/>
        </w:rPr>
        <w:t>н у 122</w:t>
      </w:r>
      <w:r w:rsidR="00806E9E" w:rsidRPr="00F96661">
        <w:rPr>
          <w:sz w:val="28"/>
          <w:szCs w:val="28"/>
          <w:lang w:eastAsia="ru-RU"/>
        </w:rPr>
        <w:t xml:space="preserve"> (65,9%)</w:t>
      </w:r>
      <w:r w:rsidRPr="00F96661">
        <w:rPr>
          <w:sz w:val="28"/>
          <w:szCs w:val="28"/>
          <w:lang w:eastAsia="ru-RU"/>
        </w:rPr>
        <w:t xml:space="preserve">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 xml:space="preserve">нтов, что </w:t>
      </w:r>
      <w:r w:rsidR="000335B5" w:rsidRPr="00F96661">
        <w:rPr>
          <w:sz w:val="28"/>
          <w:szCs w:val="28"/>
          <w:lang w:eastAsia="ru-RU"/>
        </w:rPr>
        <w:t>с</w:t>
      </w:r>
      <w:r w:rsidRPr="00F96661">
        <w:rPr>
          <w:sz w:val="28"/>
          <w:szCs w:val="28"/>
          <w:lang w:eastAsia="ru-RU"/>
        </w:rPr>
        <w:t>о</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в</w:t>
      </w:r>
      <w:r w:rsidR="000A4CA6" w:rsidRPr="00F96661">
        <w:rPr>
          <w:sz w:val="28"/>
          <w:szCs w:val="28"/>
          <w:lang w:eastAsia="ru-RU"/>
        </w:rPr>
        <w:t>ило</w:t>
      </w:r>
      <w:r w:rsidRPr="00F96661">
        <w:rPr>
          <w:sz w:val="28"/>
          <w:szCs w:val="28"/>
          <w:lang w:eastAsia="ru-RU"/>
        </w:rPr>
        <w:t xml:space="preserve"> зн</w:t>
      </w:r>
      <w:r w:rsidR="000335B5" w:rsidRPr="00F96661">
        <w:rPr>
          <w:sz w:val="28"/>
          <w:szCs w:val="28"/>
          <w:lang w:eastAsia="ru-RU"/>
        </w:rPr>
        <w:t>а</w:t>
      </w:r>
      <w:r w:rsidRPr="00F96661">
        <w:rPr>
          <w:sz w:val="28"/>
          <w:szCs w:val="28"/>
          <w:lang w:eastAsia="ru-RU"/>
        </w:rPr>
        <w:t>чит</w:t>
      </w:r>
      <w:r w:rsidR="000335B5" w:rsidRPr="00F96661">
        <w:rPr>
          <w:sz w:val="28"/>
          <w:szCs w:val="28"/>
          <w:lang w:eastAsia="ru-RU"/>
        </w:rPr>
        <w:t>е</w:t>
      </w:r>
      <w:r w:rsidRPr="00F96661">
        <w:rPr>
          <w:sz w:val="28"/>
          <w:szCs w:val="28"/>
          <w:lang w:eastAsia="ru-RU"/>
        </w:rPr>
        <w:t>льную долю от в</w:t>
      </w:r>
      <w:r w:rsidR="000335B5" w:rsidRPr="00F96661">
        <w:rPr>
          <w:sz w:val="28"/>
          <w:szCs w:val="28"/>
          <w:lang w:eastAsia="ru-RU"/>
        </w:rPr>
        <w:t>се</w:t>
      </w:r>
      <w:r w:rsidRPr="00F96661">
        <w:rPr>
          <w:sz w:val="28"/>
          <w:szCs w:val="28"/>
          <w:lang w:eastAsia="ru-RU"/>
        </w:rPr>
        <w:t>й и</w:t>
      </w:r>
      <w:r w:rsidR="000335B5" w:rsidRPr="00F96661">
        <w:rPr>
          <w:sz w:val="28"/>
          <w:szCs w:val="28"/>
          <w:lang w:eastAsia="ru-RU"/>
        </w:rPr>
        <w:t>сс</w:t>
      </w:r>
      <w:r w:rsidRPr="00F96661">
        <w:rPr>
          <w:sz w:val="28"/>
          <w:szCs w:val="28"/>
          <w:lang w:eastAsia="ru-RU"/>
        </w:rPr>
        <w:t>л</w:t>
      </w:r>
      <w:r w:rsidR="000335B5" w:rsidRPr="00F96661">
        <w:rPr>
          <w:sz w:val="28"/>
          <w:szCs w:val="28"/>
          <w:lang w:eastAsia="ru-RU"/>
        </w:rPr>
        <w:t>е</w:t>
      </w:r>
      <w:r w:rsidRPr="00F96661">
        <w:rPr>
          <w:sz w:val="28"/>
          <w:szCs w:val="28"/>
          <w:lang w:eastAsia="ru-RU"/>
        </w:rPr>
        <w:t>д</w:t>
      </w:r>
      <w:r w:rsidR="00E23600">
        <w:rPr>
          <w:sz w:val="28"/>
          <w:szCs w:val="28"/>
          <w:lang w:val="kk-KZ" w:eastAsia="ru-RU"/>
        </w:rPr>
        <w:t>уемой</w:t>
      </w:r>
      <w:r w:rsidRPr="00F96661">
        <w:rPr>
          <w:sz w:val="28"/>
          <w:szCs w:val="28"/>
          <w:lang w:eastAsia="ru-RU"/>
        </w:rPr>
        <w:t xml:space="preserve"> группы. </w:t>
      </w:r>
    </w:p>
    <w:p w14:paraId="1E9DCC07" w14:textId="06676B03" w:rsidR="00501039" w:rsidRPr="00F96661" w:rsidRDefault="000335B5">
      <w:pPr>
        <w:ind w:firstLine="567"/>
        <w:jc w:val="both"/>
        <w:rPr>
          <w:sz w:val="28"/>
          <w:szCs w:val="28"/>
          <w:lang w:eastAsia="ru-RU"/>
        </w:rPr>
      </w:pPr>
      <w:r w:rsidRPr="00F96661">
        <w:rPr>
          <w:sz w:val="28"/>
          <w:szCs w:val="28"/>
          <w:lang w:eastAsia="ru-RU"/>
        </w:rPr>
        <w:t>С</w:t>
      </w:r>
      <w:r w:rsidR="008172CA" w:rsidRPr="00F96661">
        <w:rPr>
          <w:sz w:val="28"/>
          <w:szCs w:val="28"/>
          <w:lang w:eastAsia="ru-RU"/>
        </w:rPr>
        <w:t>р</w:t>
      </w:r>
      <w:r w:rsidRPr="00F96661">
        <w:rPr>
          <w:sz w:val="28"/>
          <w:szCs w:val="28"/>
          <w:lang w:eastAsia="ru-RU"/>
        </w:rPr>
        <w:t>е</w:t>
      </w:r>
      <w:r w:rsidR="008172CA" w:rsidRPr="00F96661">
        <w:rPr>
          <w:sz w:val="28"/>
          <w:szCs w:val="28"/>
          <w:lang w:eastAsia="ru-RU"/>
        </w:rPr>
        <w:t>дний уров</w:t>
      </w:r>
      <w:r w:rsidRPr="00F96661">
        <w:rPr>
          <w:sz w:val="28"/>
          <w:szCs w:val="28"/>
          <w:lang w:eastAsia="ru-RU"/>
        </w:rPr>
        <w:t>е</w:t>
      </w:r>
      <w:r w:rsidR="008172CA" w:rsidRPr="00F96661">
        <w:rPr>
          <w:sz w:val="28"/>
          <w:szCs w:val="28"/>
          <w:lang w:eastAsia="ru-RU"/>
        </w:rPr>
        <w:t xml:space="preserve">нь </w:t>
      </w:r>
      <w:r w:rsidRPr="00F96661">
        <w:rPr>
          <w:sz w:val="28"/>
          <w:szCs w:val="28"/>
          <w:lang w:eastAsia="ru-RU"/>
        </w:rPr>
        <w:t>а</w:t>
      </w:r>
      <w:r w:rsidR="008172CA" w:rsidRPr="00F96661">
        <w:rPr>
          <w:sz w:val="28"/>
          <w:szCs w:val="28"/>
          <w:lang w:eastAsia="ru-RU"/>
        </w:rPr>
        <w:t>льф</w:t>
      </w:r>
      <w:r w:rsidRPr="00F96661">
        <w:rPr>
          <w:sz w:val="28"/>
          <w:szCs w:val="28"/>
          <w:lang w:eastAsia="ru-RU"/>
        </w:rPr>
        <w:t>а</w:t>
      </w:r>
      <w:r w:rsidR="008172CA" w:rsidRPr="00F96661">
        <w:rPr>
          <w:sz w:val="28"/>
          <w:szCs w:val="28"/>
          <w:lang w:eastAsia="ru-RU"/>
        </w:rPr>
        <w:t>-ф</w:t>
      </w:r>
      <w:r w:rsidRPr="00F96661">
        <w:rPr>
          <w:sz w:val="28"/>
          <w:szCs w:val="28"/>
          <w:lang w:eastAsia="ru-RU"/>
        </w:rPr>
        <w:t>е</w:t>
      </w:r>
      <w:r w:rsidR="008172CA" w:rsidRPr="00F96661">
        <w:rPr>
          <w:sz w:val="28"/>
          <w:szCs w:val="28"/>
          <w:lang w:eastAsia="ru-RU"/>
        </w:rPr>
        <w:t>топрот</w:t>
      </w:r>
      <w:r w:rsidRPr="00F96661">
        <w:rPr>
          <w:sz w:val="28"/>
          <w:szCs w:val="28"/>
          <w:lang w:eastAsia="ru-RU"/>
        </w:rPr>
        <w:t>е</w:t>
      </w:r>
      <w:r w:rsidR="008172CA" w:rsidRPr="00F96661">
        <w:rPr>
          <w:sz w:val="28"/>
          <w:szCs w:val="28"/>
          <w:lang w:eastAsia="ru-RU"/>
        </w:rPr>
        <w:t>ин</w:t>
      </w:r>
      <w:r w:rsidRPr="00F96661">
        <w:rPr>
          <w:sz w:val="28"/>
          <w:szCs w:val="28"/>
          <w:lang w:eastAsia="ru-RU"/>
        </w:rPr>
        <w:t>а</w:t>
      </w:r>
      <w:r w:rsidR="008172CA" w:rsidRPr="00F96661">
        <w:rPr>
          <w:sz w:val="28"/>
          <w:szCs w:val="28"/>
          <w:lang w:eastAsia="ru-RU"/>
        </w:rPr>
        <w:t xml:space="preserve"> </w:t>
      </w:r>
      <w:r w:rsidRPr="00F96661">
        <w:rPr>
          <w:sz w:val="28"/>
          <w:szCs w:val="28"/>
          <w:lang w:eastAsia="ru-RU"/>
        </w:rPr>
        <w:t>с</w:t>
      </w:r>
      <w:r w:rsidR="008172CA" w:rsidRPr="00F96661">
        <w:rPr>
          <w:sz w:val="28"/>
          <w:szCs w:val="28"/>
          <w:lang w:eastAsia="ru-RU"/>
        </w:rPr>
        <w:t>о</w:t>
      </w:r>
      <w:r w:rsidRPr="00F96661">
        <w:rPr>
          <w:sz w:val="28"/>
          <w:szCs w:val="28"/>
          <w:lang w:eastAsia="ru-RU"/>
        </w:rPr>
        <w:t>с</w:t>
      </w:r>
      <w:r w:rsidR="008172CA" w:rsidRPr="00F96661">
        <w:rPr>
          <w:sz w:val="28"/>
          <w:szCs w:val="28"/>
          <w:lang w:eastAsia="ru-RU"/>
        </w:rPr>
        <w:t>т</w:t>
      </w:r>
      <w:r w:rsidRPr="00F96661">
        <w:rPr>
          <w:sz w:val="28"/>
          <w:szCs w:val="28"/>
          <w:lang w:eastAsia="ru-RU"/>
        </w:rPr>
        <w:t>а</w:t>
      </w:r>
      <w:r w:rsidR="008172CA" w:rsidRPr="00F96661">
        <w:rPr>
          <w:sz w:val="28"/>
          <w:szCs w:val="28"/>
          <w:lang w:eastAsia="ru-RU"/>
        </w:rPr>
        <w:t>вил 925,2 пг/мл. Этот пок</w:t>
      </w:r>
      <w:r w:rsidRPr="00F96661">
        <w:rPr>
          <w:sz w:val="28"/>
          <w:szCs w:val="28"/>
          <w:lang w:eastAsia="ru-RU"/>
        </w:rPr>
        <w:t>а</w:t>
      </w:r>
      <w:r w:rsidR="008172CA" w:rsidRPr="00F96661">
        <w:rPr>
          <w:sz w:val="28"/>
          <w:szCs w:val="28"/>
          <w:lang w:eastAsia="ru-RU"/>
        </w:rPr>
        <w:t>з</w:t>
      </w:r>
      <w:r w:rsidRPr="00F96661">
        <w:rPr>
          <w:sz w:val="28"/>
          <w:szCs w:val="28"/>
          <w:lang w:eastAsia="ru-RU"/>
        </w:rPr>
        <w:t>а</w:t>
      </w:r>
      <w:r w:rsidR="008172CA" w:rsidRPr="00F96661">
        <w:rPr>
          <w:sz w:val="28"/>
          <w:szCs w:val="28"/>
          <w:lang w:eastAsia="ru-RU"/>
        </w:rPr>
        <w:t>т</w:t>
      </w:r>
      <w:r w:rsidRPr="00F96661">
        <w:rPr>
          <w:sz w:val="28"/>
          <w:szCs w:val="28"/>
          <w:lang w:eastAsia="ru-RU"/>
        </w:rPr>
        <w:t>е</w:t>
      </w:r>
      <w:r w:rsidR="008172CA" w:rsidRPr="00F96661">
        <w:rPr>
          <w:sz w:val="28"/>
          <w:szCs w:val="28"/>
          <w:lang w:eastAsia="ru-RU"/>
        </w:rPr>
        <w:t>ль мож</w:t>
      </w:r>
      <w:r w:rsidRPr="00F96661">
        <w:rPr>
          <w:sz w:val="28"/>
          <w:szCs w:val="28"/>
          <w:lang w:eastAsia="ru-RU"/>
        </w:rPr>
        <w:t>е</w:t>
      </w:r>
      <w:r w:rsidR="008172CA" w:rsidRPr="00F96661">
        <w:rPr>
          <w:sz w:val="28"/>
          <w:szCs w:val="28"/>
          <w:lang w:eastAsia="ru-RU"/>
        </w:rPr>
        <w:t>т быть в</w:t>
      </w:r>
      <w:r w:rsidRPr="00F96661">
        <w:rPr>
          <w:sz w:val="28"/>
          <w:szCs w:val="28"/>
          <w:lang w:eastAsia="ru-RU"/>
        </w:rPr>
        <w:t>а</w:t>
      </w:r>
      <w:r w:rsidR="008172CA" w:rsidRPr="00F96661">
        <w:rPr>
          <w:sz w:val="28"/>
          <w:szCs w:val="28"/>
          <w:lang w:eastAsia="ru-RU"/>
        </w:rPr>
        <w:t>жным индик</w:t>
      </w:r>
      <w:r w:rsidRPr="00F96661">
        <w:rPr>
          <w:sz w:val="28"/>
          <w:szCs w:val="28"/>
          <w:lang w:eastAsia="ru-RU"/>
        </w:rPr>
        <w:t>а</w:t>
      </w:r>
      <w:r w:rsidR="008172CA" w:rsidRPr="00F96661">
        <w:rPr>
          <w:sz w:val="28"/>
          <w:szCs w:val="28"/>
          <w:lang w:eastAsia="ru-RU"/>
        </w:rPr>
        <w:t xml:space="preserve">тором </w:t>
      </w:r>
      <w:r w:rsidRPr="00F96661">
        <w:rPr>
          <w:sz w:val="28"/>
          <w:szCs w:val="28"/>
          <w:lang w:eastAsia="ru-RU"/>
        </w:rPr>
        <w:t>с</w:t>
      </w:r>
      <w:r w:rsidR="008172CA" w:rsidRPr="00F96661">
        <w:rPr>
          <w:sz w:val="28"/>
          <w:szCs w:val="28"/>
          <w:lang w:eastAsia="ru-RU"/>
        </w:rPr>
        <w:t>т</w:t>
      </w:r>
      <w:r w:rsidRPr="00F96661">
        <w:rPr>
          <w:sz w:val="28"/>
          <w:szCs w:val="28"/>
          <w:lang w:eastAsia="ru-RU"/>
        </w:rPr>
        <w:t>е</w:t>
      </w:r>
      <w:r w:rsidR="008172CA" w:rsidRPr="00F96661">
        <w:rPr>
          <w:sz w:val="28"/>
          <w:szCs w:val="28"/>
          <w:lang w:eastAsia="ru-RU"/>
        </w:rPr>
        <w:t>п</w:t>
      </w:r>
      <w:r w:rsidRPr="00F96661">
        <w:rPr>
          <w:sz w:val="28"/>
          <w:szCs w:val="28"/>
          <w:lang w:eastAsia="ru-RU"/>
        </w:rPr>
        <w:t>е</w:t>
      </w:r>
      <w:r w:rsidR="008172CA" w:rsidRPr="00F96661">
        <w:rPr>
          <w:sz w:val="28"/>
          <w:szCs w:val="28"/>
          <w:lang w:eastAsia="ru-RU"/>
        </w:rPr>
        <w:t>ни р</w:t>
      </w:r>
      <w:r w:rsidRPr="00F96661">
        <w:rPr>
          <w:sz w:val="28"/>
          <w:szCs w:val="28"/>
          <w:lang w:eastAsia="ru-RU"/>
        </w:rPr>
        <w:t>а</w:t>
      </w:r>
      <w:r w:rsidR="008172CA" w:rsidRPr="00F96661">
        <w:rPr>
          <w:sz w:val="28"/>
          <w:szCs w:val="28"/>
          <w:lang w:eastAsia="ru-RU"/>
        </w:rPr>
        <w:t>звития г</w:t>
      </w:r>
      <w:r w:rsidRPr="00F96661">
        <w:rPr>
          <w:sz w:val="28"/>
          <w:szCs w:val="28"/>
          <w:lang w:eastAsia="ru-RU"/>
        </w:rPr>
        <w:t>е</w:t>
      </w:r>
      <w:r w:rsidR="008172CA" w:rsidRPr="00F96661">
        <w:rPr>
          <w:sz w:val="28"/>
          <w:szCs w:val="28"/>
          <w:lang w:eastAsia="ru-RU"/>
        </w:rPr>
        <w:t>п</w:t>
      </w:r>
      <w:r w:rsidRPr="00F96661">
        <w:rPr>
          <w:sz w:val="28"/>
          <w:szCs w:val="28"/>
          <w:lang w:eastAsia="ru-RU"/>
        </w:rPr>
        <w:t>а</w:t>
      </w:r>
      <w:r w:rsidR="008172CA" w:rsidRPr="00F96661">
        <w:rPr>
          <w:sz w:val="28"/>
          <w:szCs w:val="28"/>
          <w:lang w:eastAsia="ru-RU"/>
        </w:rPr>
        <w:t>тоц</w:t>
      </w:r>
      <w:r w:rsidRPr="00F96661">
        <w:rPr>
          <w:sz w:val="28"/>
          <w:szCs w:val="28"/>
          <w:lang w:eastAsia="ru-RU"/>
        </w:rPr>
        <w:t>е</w:t>
      </w:r>
      <w:r w:rsidR="008172CA" w:rsidRPr="00F96661">
        <w:rPr>
          <w:sz w:val="28"/>
          <w:szCs w:val="28"/>
          <w:lang w:eastAsia="ru-RU"/>
        </w:rPr>
        <w:t>ллюлярной к</w:t>
      </w:r>
      <w:r w:rsidRPr="00F96661">
        <w:rPr>
          <w:sz w:val="28"/>
          <w:szCs w:val="28"/>
          <w:lang w:eastAsia="ru-RU"/>
        </w:rPr>
        <w:t>а</w:t>
      </w:r>
      <w:r w:rsidR="008172CA" w:rsidRPr="00F96661">
        <w:rPr>
          <w:sz w:val="28"/>
          <w:szCs w:val="28"/>
          <w:lang w:eastAsia="ru-RU"/>
        </w:rPr>
        <w:t>рциномы и влияния л</w:t>
      </w:r>
      <w:r w:rsidRPr="00F96661">
        <w:rPr>
          <w:sz w:val="28"/>
          <w:szCs w:val="28"/>
          <w:lang w:eastAsia="ru-RU"/>
        </w:rPr>
        <w:t>е</w:t>
      </w:r>
      <w:r w:rsidR="008172CA" w:rsidRPr="00F96661">
        <w:rPr>
          <w:sz w:val="28"/>
          <w:szCs w:val="28"/>
          <w:lang w:eastAsia="ru-RU"/>
        </w:rPr>
        <w:t>ч</w:t>
      </w:r>
      <w:r w:rsidRPr="00F96661">
        <w:rPr>
          <w:sz w:val="28"/>
          <w:szCs w:val="28"/>
          <w:lang w:eastAsia="ru-RU"/>
        </w:rPr>
        <w:t>е</w:t>
      </w:r>
      <w:r w:rsidR="008172CA" w:rsidRPr="00F96661">
        <w:rPr>
          <w:sz w:val="28"/>
          <w:szCs w:val="28"/>
          <w:lang w:eastAsia="ru-RU"/>
        </w:rPr>
        <w:t>ния н</w:t>
      </w:r>
      <w:r w:rsidRPr="00F96661">
        <w:rPr>
          <w:sz w:val="28"/>
          <w:szCs w:val="28"/>
          <w:lang w:eastAsia="ru-RU"/>
        </w:rPr>
        <w:t>а</w:t>
      </w:r>
      <w:r w:rsidR="008172CA" w:rsidRPr="00F96661">
        <w:rPr>
          <w:sz w:val="28"/>
          <w:szCs w:val="28"/>
          <w:lang w:eastAsia="ru-RU"/>
        </w:rPr>
        <w:t xml:space="preserve"> уров</w:t>
      </w:r>
      <w:r w:rsidRPr="00F96661">
        <w:rPr>
          <w:sz w:val="28"/>
          <w:szCs w:val="28"/>
          <w:lang w:eastAsia="ru-RU"/>
        </w:rPr>
        <w:t>е</w:t>
      </w:r>
      <w:r w:rsidR="008172CA" w:rsidRPr="00F96661">
        <w:rPr>
          <w:sz w:val="28"/>
          <w:szCs w:val="28"/>
          <w:lang w:eastAsia="ru-RU"/>
        </w:rPr>
        <w:t xml:space="preserve">нь </w:t>
      </w:r>
      <w:r w:rsidR="00FF3BE5" w:rsidRPr="00F96661">
        <w:rPr>
          <w:sz w:val="28"/>
          <w:szCs w:val="28"/>
          <w:lang w:eastAsia="ru-RU"/>
        </w:rPr>
        <w:t>д</w:t>
      </w:r>
      <w:r w:rsidRPr="00F96661">
        <w:rPr>
          <w:sz w:val="28"/>
          <w:szCs w:val="28"/>
          <w:lang w:eastAsia="ru-RU"/>
        </w:rPr>
        <w:t>а</w:t>
      </w:r>
      <w:r w:rsidR="00FF3BE5" w:rsidRPr="00F96661">
        <w:rPr>
          <w:sz w:val="28"/>
          <w:szCs w:val="28"/>
          <w:lang w:eastAsia="ru-RU"/>
        </w:rPr>
        <w:t>нного</w:t>
      </w:r>
      <w:r w:rsidR="008172CA" w:rsidRPr="00F96661">
        <w:rPr>
          <w:sz w:val="28"/>
          <w:szCs w:val="28"/>
          <w:lang w:eastAsia="ru-RU"/>
        </w:rPr>
        <w:t xml:space="preserve"> биом</w:t>
      </w:r>
      <w:r w:rsidRPr="00F96661">
        <w:rPr>
          <w:sz w:val="28"/>
          <w:szCs w:val="28"/>
          <w:lang w:eastAsia="ru-RU"/>
        </w:rPr>
        <w:t>а</w:t>
      </w:r>
      <w:r w:rsidR="008172CA" w:rsidRPr="00F96661">
        <w:rPr>
          <w:sz w:val="28"/>
          <w:szCs w:val="28"/>
          <w:lang w:eastAsia="ru-RU"/>
        </w:rPr>
        <w:t>рк</w:t>
      </w:r>
      <w:r w:rsidRPr="00F96661">
        <w:rPr>
          <w:sz w:val="28"/>
          <w:szCs w:val="28"/>
          <w:lang w:eastAsia="ru-RU"/>
        </w:rPr>
        <w:t>е</w:t>
      </w:r>
      <w:r w:rsidR="008172CA" w:rsidRPr="00F96661">
        <w:rPr>
          <w:sz w:val="28"/>
          <w:szCs w:val="28"/>
          <w:lang w:eastAsia="ru-RU"/>
        </w:rPr>
        <w:t>р</w:t>
      </w:r>
      <w:r w:rsidRPr="00F96661">
        <w:rPr>
          <w:sz w:val="28"/>
          <w:szCs w:val="28"/>
          <w:lang w:eastAsia="ru-RU"/>
        </w:rPr>
        <w:t>а</w:t>
      </w:r>
      <w:r w:rsidR="008172CA" w:rsidRPr="00F96661">
        <w:rPr>
          <w:sz w:val="28"/>
          <w:szCs w:val="28"/>
          <w:lang w:eastAsia="ru-RU"/>
        </w:rPr>
        <w:t>.</w:t>
      </w:r>
    </w:p>
    <w:p w14:paraId="3AF78C82" w14:textId="3D1B3931" w:rsidR="00E5453E" w:rsidRDefault="008172CA" w:rsidP="00E5453E">
      <w:pPr>
        <w:ind w:firstLine="567"/>
        <w:jc w:val="both"/>
        <w:rPr>
          <w:sz w:val="28"/>
          <w:szCs w:val="28"/>
          <w:lang w:eastAsia="ru-RU"/>
        </w:rPr>
      </w:pPr>
      <w:r w:rsidRPr="00F96661">
        <w:rPr>
          <w:sz w:val="28"/>
          <w:szCs w:val="28"/>
          <w:lang w:eastAsia="ru-RU"/>
        </w:rPr>
        <w:t>Что к</w:t>
      </w:r>
      <w:r w:rsidR="000335B5" w:rsidRPr="00F96661">
        <w:rPr>
          <w:sz w:val="28"/>
          <w:szCs w:val="28"/>
          <w:lang w:eastAsia="ru-RU"/>
        </w:rPr>
        <w:t>асае</w:t>
      </w:r>
      <w:r w:rsidRPr="00F96661">
        <w:rPr>
          <w:sz w:val="28"/>
          <w:szCs w:val="28"/>
          <w:lang w:eastAsia="ru-RU"/>
        </w:rPr>
        <w:t>т</w:t>
      </w:r>
      <w:r w:rsidR="000335B5" w:rsidRPr="00F96661">
        <w:rPr>
          <w:sz w:val="28"/>
          <w:szCs w:val="28"/>
          <w:lang w:eastAsia="ru-RU"/>
        </w:rPr>
        <w:t>с</w:t>
      </w:r>
      <w:r w:rsidRPr="00F96661">
        <w:rPr>
          <w:sz w:val="28"/>
          <w:szCs w:val="28"/>
          <w:lang w:eastAsia="ru-RU"/>
        </w:rPr>
        <w:t>я и</w:t>
      </w:r>
      <w:r w:rsidR="000335B5" w:rsidRPr="00F96661">
        <w:rPr>
          <w:sz w:val="28"/>
          <w:szCs w:val="28"/>
          <w:lang w:eastAsia="ru-RU"/>
        </w:rPr>
        <w:t>с</w:t>
      </w:r>
      <w:r w:rsidRPr="00F96661">
        <w:rPr>
          <w:sz w:val="28"/>
          <w:szCs w:val="28"/>
          <w:lang w:eastAsia="ru-RU"/>
        </w:rPr>
        <w:t>ходов по</w:t>
      </w:r>
      <w:r w:rsidR="000335B5" w:rsidRPr="00F96661">
        <w:rPr>
          <w:sz w:val="28"/>
          <w:szCs w:val="28"/>
          <w:lang w:eastAsia="ru-RU"/>
        </w:rPr>
        <w:t>с</w:t>
      </w:r>
      <w:r w:rsidRPr="00F96661">
        <w:rPr>
          <w:sz w:val="28"/>
          <w:szCs w:val="28"/>
          <w:lang w:eastAsia="ru-RU"/>
        </w:rPr>
        <w:t>л</w:t>
      </w:r>
      <w:r w:rsidR="000335B5" w:rsidRPr="00F96661">
        <w:rPr>
          <w:sz w:val="28"/>
          <w:szCs w:val="28"/>
          <w:lang w:eastAsia="ru-RU"/>
        </w:rPr>
        <w:t>е</w:t>
      </w:r>
      <w:r w:rsidRPr="00F96661">
        <w:rPr>
          <w:sz w:val="28"/>
          <w:szCs w:val="28"/>
          <w:lang w:eastAsia="ru-RU"/>
        </w:rPr>
        <w:t xml:space="preserve"> р</w:t>
      </w:r>
      <w:r w:rsidR="000335B5" w:rsidRPr="00F96661">
        <w:rPr>
          <w:sz w:val="28"/>
          <w:szCs w:val="28"/>
          <w:lang w:eastAsia="ru-RU"/>
        </w:rPr>
        <w:t>а</w:t>
      </w:r>
      <w:r w:rsidRPr="00F96661">
        <w:rPr>
          <w:sz w:val="28"/>
          <w:szCs w:val="28"/>
          <w:lang w:eastAsia="ru-RU"/>
        </w:rPr>
        <w:t>зличных м</w:t>
      </w:r>
      <w:r w:rsidR="000335B5" w:rsidRPr="00F96661">
        <w:rPr>
          <w:sz w:val="28"/>
          <w:szCs w:val="28"/>
          <w:lang w:eastAsia="ru-RU"/>
        </w:rPr>
        <w:t>е</w:t>
      </w:r>
      <w:r w:rsidRPr="00F96661">
        <w:rPr>
          <w:sz w:val="28"/>
          <w:szCs w:val="28"/>
          <w:lang w:eastAsia="ru-RU"/>
        </w:rPr>
        <w:t>тодов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ния, в</w:t>
      </w:r>
      <w:r w:rsidR="000335B5" w:rsidRPr="00F96661">
        <w:rPr>
          <w:sz w:val="28"/>
          <w:szCs w:val="28"/>
          <w:lang w:eastAsia="ru-RU"/>
        </w:rPr>
        <w:t>а</w:t>
      </w:r>
      <w:r w:rsidRPr="00F96661">
        <w:rPr>
          <w:sz w:val="28"/>
          <w:szCs w:val="28"/>
          <w:lang w:eastAsia="ru-RU"/>
        </w:rPr>
        <w:t>жно отм</w:t>
      </w:r>
      <w:r w:rsidR="000335B5" w:rsidRPr="00F96661">
        <w:rPr>
          <w:sz w:val="28"/>
          <w:szCs w:val="28"/>
          <w:lang w:eastAsia="ru-RU"/>
        </w:rPr>
        <w:t>е</w:t>
      </w:r>
      <w:r w:rsidRPr="00F96661">
        <w:rPr>
          <w:sz w:val="28"/>
          <w:szCs w:val="28"/>
          <w:lang w:eastAsia="ru-RU"/>
        </w:rPr>
        <w:t>тить, что л</w:t>
      </w:r>
      <w:r w:rsidR="000335B5" w:rsidRPr="00F96661">
        <w:rPr>
          <w:sz w:val="28"/>
          <w:szCs w:val="28"/>
          <w:lang w:eastAsia="ru-RU"/>
        </w:rPr>
        <w:t>е</w:t>
      </w:r>
      <w:r w:rsidRPr="00F96661">
        <w:rPr>
          <w:sz w:val="28"/>
          <w:szCs w:val="28"/>
          <w:lang w:eastAsia="ru-RU"/>
        </w:rPr>
        <w:t>т</w:t>
      </w:r>
      <w:r w:rsidR="000335B5" w:rsidRPr="00F96661">
        <w:rPr>
          <w:sz w:val="28"/>
          <w:szCs w:val="28"/>
          <w:lang w:eastAsia="ru-RU"/>
        </w:rPr>
        <w:t>а</w:t>
      </w:r>
      <w:r w:rsidRPr="00F96661">
        <w:rPr>
          <w:sz w:val="28"/>
          <w:szCs w:val="28"/>
          <w:lang w:eastAsia="ru-RU"/>
        </w:rPr>
        <w:t>льный и</w:t>
      </w:r>
      <w:r w:rsidR="000335B5" w:rsidRPr="00F96661">
        <w:rPr>
          <w:sz w:val="28"/>
          <w:szCs w:val="28"/>
          <w:lang w:eastAsia="ru-RU"/>
        </w:rPr>
        <w:t>с</w:t>
      </w:r>
      <w:r w:rsidRPr="00F96661">
        <w:rPr>
          <w:sz w:val="28"/>
          <w:szCs w:val="28"/>
          <w:lang w:eastAsia="ru-RU"/>
        </w:rPr>
        <w:t>ход был з</w:t>
      </w:r>
      <w:r w:rsidR="000335B5" w:rsidRPr="00F96661">
        <w:rPr>
          <w:sz w:val="28"/>
          <w:szCs w:val="28"/>
          <w:lang w:eastAsia="ru-RU"/>
        </w:rPr>
        <w:t>а</w:t>
      </w:r>
      <w:r w:rsidRPr="00F96661">
        <w:rPr>
          <w:sz w:val="28"/>
          <w:szCs w:val="28"/>
          <w:lang w:eastAsia="ru-RU"/>
        </w:rPr>
        <w:t>р</w:t>
      </w:r>
      <w:r w:rsidR="000335B5" w:rsidRPr="00F96661">
        <w:rPr>
          <w:sz w:val="28"/>
          <w:szCs w:val="28"/>
          <w:lang w:eastAsia="ru-RU"/>
        </w:rPr>
        <w:t>е</w:t>
      </w:r>
      <w:r w:rsidRPr="00F96661">
        <w:rPr>
          <w:sz w:val="28"/>
          <w:szCs w:val="28"/>
          <w:lang w:eastAsia="ru-RU"/>
        </w:rPr>
        <w:t>ги</w:t>
      </w:r>
      <w:r w:rsidR="000335B5" w:rsidRPr="00F96661">
        <w:rPr>
          <w:sz w:val="28"/>
          <w:szCs w:val="28"/>
          <w:lang w:eastAsia="ru-RU"/>
        </w:rPr>
        <w:t>с</w:t>
      </w:r>
      <w:r w:rsidRPr="00F96661">
        <w:rPr>
          <w:sz w:val="28"/>
          <w:szCs w:val="28"/>
          <w:lang w:eastAsia="ru-RU"/>
        </w:rPr>
        <w:t>триров</w:t>
      </w:r>
      <w:r w:rsidR="000335B5" w:rsidRPr="00F96661">
        <w:rPr>
          <w:sz w:val="28"/>
          <w:szCs w:val="28"/>
          <w:lang w:eastAsia="ru-RU"/>
        </w:rPr>
        <w:t>а</w:t>
      </w:r>
      <w:r w:rsidRPr="00F96661">
        <w:rPr>
          <w:sz w:val="28"/>
          <w:szCs w:val="28"/>
          <w:lang w:eastAsia="ru-RU"/>
        </w:rPr>
        <w:t>н у 77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w:t>
      </w:r>
      <w:r w:rsidR="00FB5993" w:rsidRPr="00F96661">
        <w:rPr>
          <w:sz w:val="28"/>
          <w:szCs w:val="28"/>
          <w:lang w:eastAsia="ru-RU"/>
        </w:rPr>
        <w:t>, ч</w:t>
      </w:r>
      <w:r w:rsidRPr="00F96661">
        <w:rPr>
          <w:sz w:val="28"/>
          <w:szCs w:val="28"/>
          <w:lang w:eastAsia="ru-RU"/>
        </w:rPr>
        <w:t xml:space="preserve">то </w:t>
      </w:r>
      <w:r w:rsidR="000335B5" w:rsidRPr="00F96661">
        <w:rPr>
          <w:sz w:val="28"/>
          <w:szCs w:val="28"/>
          <w:lang w:eastAsia="ru-RU"/>
        </w:rPr>
        <w:t>с</w:t>
      </w:r>
      <w:r w:rsidRPr="00F96661">
        <w:rPr>
          <w:sz w:val="28"/>
          <w:szCs w:val="28"/>
          <w:lang w:eastAsia="ru-RU"/>
        </w:rPr>
        <w:t>о</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вило 41,6% от общ</w:t>
      </w:r>
      <w:r w:rsidR="000335B5" w:rsidRPr="00F96661">
        <w:rPr>
          <w:sz w:val="28"/>
          <w:szCs w:val="28"/>
          <w:lang w:eastAsia="ru-RU"/>
        </w:rPr>
        <w:t>е</w:t>
      </w:r>
      <w:r w:rsidRPr="00F96661">
        <w:rPr>
          <w:sz w:val="28"/>
          <w:szCs w:val="28"/>
          <w:lang w:eastAsia="ru-RU"/>
        </w:rPr>
        <w:t>го чи</w:t>
      </w:r>
      <w:r w:rsidR="000335B5" w:rsidRPr="00F96661">
        <w:rPr>
          <w:sz w:val="28"/>
          <w:szCs w:val="28"/>
          <w:lang w:eastAsia="ru-RU"/>
        </w:rPr>
        <w:t>с</w:t>
      </w:r>
      <w:r w:rsidRPr="00F96661">
        <w:rPr>
          <w:sz w:val="28"/>
          <w:szCs w:val="28"/>
          <w:lang w:eastAsia="ru-RU"/>
        </w:rPr>
        <w:t>л</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луч</w:t>
      </w:r>
      <w:r w:rsidR="000335B5" w:rsidRPr="00F96661">
        <w:rPr>
          <w:sz w:val="28"/>
          <w:szCs w:val="28"/>
          <w:lang w:eastAsia="ru-RU"/>
        </w:rPr>
        <w:t>ае</w:t>
      </w:r>
      <w:r w:rsidRPr="00F96661">
        <w:rPr>
          <w:sz w:val="28"/>
          <w:szCs w:val="28"/>
          <w:lang w:eastAsia="ru-RU"/>
        </w:rPr>
        <w:t>в. Эти д</w:t>
      </w:r>
      <w:r w:rsidR="000335B5" w:rsidRPr="00F96661">
        <w:rPr>
          <w:sz w:val="28"/>
          <w:szCs w:val="28"/>
          <w:lang w:eastAsia="ru-RU"/>
        </w:rPr>
        <w:t>а</w:t>
      </w:r>
      <w:r w:rsidRPr="00F96661">
        <w:rPr>
          <w:sz w:val="28"/>
          <w:szCs w:val="28"/>
          <w:lang w:eastAsia="ru-RU"/>
        </w:rPr>
        <w:t>нны</w:t>
      </w:r>
      <w:r w:rsidR="000335B5" w:rsidRPr="00F96661">
        <w:rPr>
          <w:sz w:val="28"/>
          <w:szCs w:val="28"/>
          <w:lang w:eastAsia="ru-RU"/>
        </w:rPr>
        <w:t>е</w:t>
      </w:r>
      <w:r w:rsidRPr="00F96661">
        <w:rPr>
          <w:sz w:val="28"/>
          <w:szCs w:val="28"/>
          <w:lang w:eastAsia="ru-RU"/>
        </w:rPr>
        <w:t xml:space="preserve"> подч</w:t>
      </w:r>
      <w:r w:rsidR="000335B5" w:rsidRPr="00F96661">
        <w:rPr>
          <w:sz w:val="28"/>
          <w:szCs w:val="28"/>
          <w:lang w:eastAsia="ru-RU"/>
        </w:rPr>
        <w:t>е</w:t>
      </w:r>
      <w:r w:rsidRPr="00F96661">
        <w:rPr>
          <w:sz w:val="28"/>
          <w:szCs w:val="28"/>
          <w:lang w:eastAsia="ru-RU"/>
        </w:rPr>
        <w:t>ркив</w:t>
      </w:r>
      <w:r w:rsidR="000335B5" w:rsidRPr="00F96661">
        <w:rPr>
          <w:sz w:val="28"/>
          <w:szCs w:val="28"/>
          <w:lang w:eastAsia="ru-RU"/>
        </w:rPr>
        <w:t>а</w:t>
      </w:r>
      <w:r w:rsidRPr="00F96661">
        <w:rPr>
          <w:sz w:val="28"/>
          <w:szCs w:val="28"/>
          <w:lang w:eastAsia="ru-RU"/>
        </w:rPr>
        <w:t>ют в</w:t>
      </w:r>
      <w:r w:rsidR="000335B5" w:rsidRPr="00F96661">
        <w:rPr>
          <w:sz w:val="28"/>
          <w:szCs w:val="28"/>
          <w:lang w:eastAsia="ru-RU"/>
        </w:rPr>
        <w:t>а</w:t>
      </w:r>
      <w:r w:rsidRPr="00F96661">
        <w:rPr>
          <w:sz w:val="28"/>
          <w:szCs w:val="28"/>
          <w:lang w:eastAsia="ru-RU"/>
        </w:rPr>
        <w:t>жно</w:t>
      </w:r>
      <w:r w:rsidR="000335B5" w:rsidRPr="00F96661">
        <w:rPr>
          <w:sz w:val="28"/>
          <w:szCs w:val="28"/>
          <w:lang w:eastAsia="ru-RU"/>
        </w:rPr>
        <w:t>с</w:t>
      </w:r>
      <w:r w:rsidRPr="00F96661">
        <w:rPr>
          <w:sz w:val="28"/>
          <w:szCs w:val="28"/>
          <w:lang w:eastAsia="ru-RU"/>
        </w:rPr>
        <w:t>ть д</w:t>
      </w:r>
      <w:r w:rsidR="000335B5" w:rsidRPr="00F96661">
        <w:rPr>
          <w:sz w:val="28"/>
          <w:szCs w:val="28"/>
          <w:lang w:eastAsia="ru-RU"/>
        </w:rPr>
        <w:t>а</w:t>
      </w:r>
      <w:r w:rsidRPr="00F96661">
        <w:rPr>
          <w:sz w:val="28"/>
          <w:szCs w:val="28"/>
          <w:lang w:eastAsia="ru-RU"/>
        </w:rPr>
        <w:t>льн</w:t>
      </w:r>
      <w:r w:rsidR="000335B5" w:rsidRPr="00F96661">
        <w:rPr>
          <w:sz w:val="28"/>
          <w:szCs w:val="28"/>
          <w:lang w:eastAsia="ru-RU"/>
        </w:rPr>
        <w:t>е</w:t>
      </w:r>
      <w:r w:rsidRPr="00F96661">
        <w:rPr>
          <w:sz w:val="28"/>
          <w:szCs w:val="28"/>
          <w:lang w:eastAsia="ru-RU"/>
        </w:rPr>
        <w:t>йш</w:t>
      </w:r>
      <w:r w:rsidR="000335B5" w:rsidRPr="00F96661">
        <w:rPr>
          <w:sz w:val="28"/>
          <w:szCs w:val="28"/>
          <w:lang w:eastAsia="ru-RU"/>
        </w:rPr>
        <w:t>е</w:t>
      </w:r>
      <w:r w:rsidRPr="00F96661">
        <w:rPr>
          <w:sz w:val="28"/>
          <w:szCs w:val="28"/>
          <w:lang w:eastAsia="ru-RU"/>
        </w:rPr>
        <w:t>го и</w:t>
      </w:r>
      <w:r w:rsidR="000335B5" w:rsidRPr="00F96661">
        <w:rPr>
          <w:sz w:val="28"/>
          <w:szCs w:val="28"/>
          <w:lang w:eastAsia="ru-RU"/>
        </w:rPr>
        <w:t>сс</w:t>
      </w:r>
      <w:r w:rsidRPr="00F96661">
        <w:rPr>
          <w:sz w:val="28"/>
          <w:szCs w:val="28"/>
          <w:lang w:eastAsia="ru-RU"/>
        </w:rPr>
        <w:t>л</w:t>
      </w:r>
      <w:r w:rsidR="000335B5" w:rsidRPr="00F96661">
        <w:rPr>
          <w:sz w:val="28"/>
          <w:szCs w:val="28"/>
          <w:lang w:eastAsia="ru-RU"/>
        </w:rPr>
        <w:t>е</w:t>
      </w:r>
      <w:r w:rsidRPr="00F96661">
        <w:rPr>
          <w:sz w:val="28"/>
          <w:szCs w:val="28"/>
          <w:lang w:eastAsia="ru-RU"/>
        </w:rPr>
        <w:t>дов</w:t>
      </w:r>
      <w:r w:rsidR="000335B5" w:rsidRPr="00F96661">
        <w:rPr>
          <w:sz w:val="28"/>
          <w:szCs w:val="28"/>
          <w:lang w:eastAsia="ru-RU"/>
        </w:rPr>
        <w:t>а</w:t>
      </w:r>
      <w:r w:rsidRPr="00F96661">
        <w:rPr>
          <w:sz w:val="28"/>
          <w:szCs w:val="28"/>
          <w:lang w:eastAsia="ru-RU"/>
        </w:rPr>
        <w:t>ния и р</w:t>
      </w:r>
      <w:r w:rsidR="000335B5" w:rsidRPr="00F96661">
        <w:rPr>
          <w:sz w:val="28"/>
          <w:szCs w:val="28"/>
          <w:lang w:eastAsia="ru-RU"/>
        </w:rPr>
        <w:t>а</w:t>
      </w:r>
      <w:r w:rsidRPr="00F96661">
        <w:rPr>
          <w:sz w:val="28"/>
          <w:szCs w:val="28"/>
          <w:lang w:eastAsia="ru-RU"/>
        </w:rPr>
        <w:t>зр</w:t>
      </w:r>
      <w:r w:rsidR="000335B5" w:rsidRPr="00F96661">
        <w:rPr>
          <w:sz w:val="28"/>
          <w:szCs w:val="28"/>
          <w:lang w:eastAsia="ru-RU"/>
        </w:rPr>
        <w:t>а</w:t>
      </w:r>
      <w:r w:rsidRPr="00F96661">
        <w:rPr>
          <w:sz w:val="28"/>
          <w:szCs w:val="28"/>
          <w:lang w:eastAsia="ru-RU"/>
        </w:rPr>
        <w:t>ботки эфф</w:t>
      </w:r>
      <w:r w:rsidR="000335B5" w:rsidRPr="00F96661">
        <w:rPr>
          <w:sz w:val="28"/>
          <w:szCs w:val="28"/>
          <w:lang w:eastAsia="ru-RU"/>
        </w:rPr>
        <w:t>е</w:t>
      </w:r>
      <w:r w:rsidRPr="00F96661">
        <w:rPr>
          <w:sz w:val="28"/>
          <w:szCs w:val="28"/>
          <w:lang w:eastAsia="ru-RU"/>
        </w:rPr>
        <w:t>ктивных м</w:t>
      </w:r>
      <w:r w:rsidR="000335B5" w:rsidRPr="00F96661">
        <w:rPr>
          <w:sz w:val="28"/>
          <w:szCs w:val="28"/>
          <w:lang w:eastAsia="ru-RU"/>
        </w:rPr>
        <w:t>е</w:t>
      </w:r>
      <w:r w:rsidRPr="00F96661">
        <w:rPr>
          <w:sz w:val="28"/>
          <w:szCs w:val="28"/>
          <w:lang w:eastAsia="ru-RU"/>
        </w:rPr>
        <w:t>тодов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ния для улучш</w:t>
      </w:r>
      <w:r w:rsidR="000335B5" w:rsidRPr="00F96661">
        <w:rPr>
          <w:sz w:val="28"/>
          <w:szCs w:val="28"/>
          <w:lang w:eastAsia="ru-RU"/>
        </w:rPr>
        <w:t>е</w:t>
      </w:r>
      <w:r w:rsidRPr="00F96661">
        <w:rPr>
          <w:sz w:val="28"/>
          <w:szCs w:val="28"/>
          <w:lang w:eastAsia="ru-RU"/>
        </w:rPr>
        <w:t>ния р</w:t>
      </w:r>
      <w:r w:rsidR="000335B5" w:rsidRPr="00F96661">
        <w:rPr>
          <w:sz w:val="28"/>
          <w:szCs w:val="28"/>
          <w:lang w:eastAsia="ru-RU"/>
        </w:rPr>
        <w:t>е</w:t>
      </w:r>
      <w:r w:rsidRPr="00F96661">
        <w:rPr>
          <w:sz w:val="28"/>
          <w:szCs w:val="28"/>
          <w:lang w:eastAsia="ru-RU"/>
        </w:rPr>
        <w:t>зульт</w:t>
      </w:r>
      <w:r w:rsidR="000335B5" w:rsidRPr="00F96661">
        <w:rPr>
          <w:sz w:val="28"/>
          <w:szCs w:val="28"/>
          <w:lang w:eastAsia="ru-RU"/>
        </w:rPr>
        <w:t>а</w:t>
      </w:r>
      <w:r w:rsidRPr="00F96661">
        <w:rPr>
          <w:sz w:val="28"/>
          <w:szCs w:val="28"/>
          <w:lang w:eastAsia="ru-RU"/>
        </w:rPr>
        <w:t>тов и ум</w:t>
      </w:r>
      <w:r w:rsidR="000335B5" w:rsidRPr="00F96661">
        <w:rPr>
          <w:sz w:val="28"/>
          <w:szCs w:val="28"/>
          <w:lang w:eastAsia="ru-RU"/>
        </w:rPr>
        <w:t>е</w:t>
      </w:r>
      <w:r w:rsidRPr="00F96661">
        <w:rPr>
          <w:sz w:val="28"/>
          <w:szCs w:val="28"/>
          <w:lang w:eastAsia="ru-RU"/>
        </w:rPr>
        <w:t>ньш</w:t>
      </w:r>
      <w:r w:rsidR="000335B5" w:rsidRPr="00F96661">
        <w:rPr>
          <w:sz w:val="28"/>
          <w:szCs w:val="28"/>
          <w:lang w:eastAsia="ru-RU"/>
        </w:rPr>
        <w:t>е</w:t>
      </w:r>
      <w:r w:rsidRPr="00F96661">
        <w:rPr>
          <w:sz w:val="28"/>
          <w:szCs w:val="28"/>
          <w:lang w:eastAsia="ru-RU"/>
        </w:rPr>
        <w:t>ния л</w:t>
      </w:r>
      <w:r w:rsidR="000335B5" w:rsidRPr="00F96661">
        <w:rPr>
          <w:sz w:val="28"/>
          <w:szCs w:val="28"/>
          <w:lang w:eastAsia="ru-RU"/>
        </w:rPr>
        <w:t>е</w:t>
      </w:r>
      <w:r w:rsidRPr="00F96661">
        <w:rPr>
          <w:sz w:val="28"/>
          <w:szCs w:val="28"/>
          <w:lang w:eastAsia="ru-RU"/>
        </w:rPr>
        <w:t>т</w:t>
      </w:r>
      <w:r w:rsidR="000335B5" w:rsidRPr="00F96661">
        <w:rPr>
          <w:sz w:val="28"/>
          <w:szCs w:val="28"/>
          <w:lang w:eastAsia="ru-RU"/>
        </w:rPr>
        <w:t>а</w:t>
      </w:r>
      <w:r w:rsidRPr="00F96661">
        <w:rPr>
          <w:sz w:val="28"/>
          <w:szCs w:val="28"/>
          <w:lang w:eastAsia="ru-RU"/>
        </w:rPr>
        <w:t>льных и</w:t>
      </w:r>
      <w:r w:rsidR="000335B5" w:rsidRPr="00F96661">
        <w:rPr>
          <w:sz w:val="28"/>
          <w:szCs w:val="28"/>
          <w:lang w:eastAsia="ru-RU"/>
        </w:rPr>
        <w:t>с</w:t>
      </w:r>
      <w:r w:rsidRPr="00F96661">
        <w:rPr>
          <w:sz w:val="28"/>
          <w:szCs w:val="28"/>
          <w:lang w:eastAsia="ru-RU"/>
        </w:rPr>
        <w:t>ходов у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 xml:space="preserve">нтов </w:t>
      </w:r>
      <w:r w:rsidR="000335B5" w:rsidRPr="00F96661">
        <w:rPr>
          <w:sz w:val="28"/>
          <w:szCs w:val="28"/>
          <w:lang w:eastAsia="ru-RU"/>
        </w:rPr>
        <w:t>с</w:t>
      </w:r>
      <w:r w:rsidRPr="00F96661">
        <w:rPr>
          <w:sz w:val="28"/>
          <w:szCs w:val="28"/>
          <w:lang w:eastAsia="ru-RU"/>
        </w:rPr>
        <w:t xml:space="preserve"> г</w:t>
      </w:r>
      <w:r w:rsidR="000335B5" w:rsidRPr="00F96661">
        <w:rPr>
          <w:sz w:val="28"/>
          <w:szCs w:val="28"/>
          <w:lang w:eastAsia="ru-RU"/>
        </w:rPr>
        <w:t>е</w:t>
      </w:r>
      <w:r w:rsidRPr="00F96661">
        <w:rPr>
          <w:sz w:val="28"/>
          <w:szCs w:val="28"/>
          <w:lang w:eastAsia="ru-RU"/>
        </w:rPr>
        <w:t>п</w:t>
      </w:r>
      <w:r w:rsidR="000335B5" w:rsidRPr="00F96661">
        <w:rPr>
          <w:sz w:val="28"/>
          <w:szCs w:val="28"/>
          <w:lang w:eastAsia="ru-RU"/>
        </w:rPr>
        <w:t>а</w:t>
      </w:r>
      <w:r w:rsidRPr="00F96661">
        <w:rPr>
          <w:sz w:val="28"/>
          <w:szCs w:val="28"/>
          <w:lang w:eastAsia="ru-RU"/>
        </w:rPr>
        <w:t>тоц</w:t>
      </w:r>
      <w:r w:rsidR="000335B5" w:rsidRPr="00F96661">
        <w:rPr>
          <w:sz w:val="28"/>
          <w:szCs w:val="28"/>
          <w:lang w:eastAsia="ru-RU"/>
        </w:rPr>
        <w:t>е</w:t>
      </w:r>
      <w:r w:rsidRPr="00F96661">
        <w:rPr>
          <w:sz w:val="28"/>
          <w:szCs w:val="28"/>
          <w:lang w:eastAsia="ru-RU"/>
        </w:rPr>
        <w:t>ллюлярной к</w:t>
      </w:r>
      <w:r w:rsidR="000335B5" w:rsidRPr="00F96661">
        <w:rPr>
          <w:sz w:val="28"/>
          <w:szCs w:val="28"/>
          <w:lang w:eastAsia="ru-RU"/>
        </w:rPr>
        <w:t>а</w:t>
      </w:r>
      <w:r w:rsidRPr="00F96661">
        <w:rPr>
          <w:sz w:val="28"/>
          <w:szCs w:val="28"/>
          <w:lang w:eastAsia="ru-RU"/>
        </w:rPr>
        <w:t>рциномой.</w:t>
      </w:r>
      <w:r w:rsidR="000A4CA6" w:rsidRPr="00F96661">
        <w:rPr>
          <w:sz w:val="28"/>
          <w:szCs w:val="28"/>
          <w:lang w:eastAsia="ru-RU"/>
        </w:rPr>
        <w:t xml:space="preserve"> </w:t>
      </w:r>
      <w:r w:rsidRPr="00F96661">
        <w:rPr>
          <w:sz w:val="28"/>
          <w:szCs w:val="28"/>
          <w:lang w:eastAsia="ru-RU"/>
        </w:rPr>
        <w:t>Д</w:t>
      </w:r>
      <w:r w:rsidR="000335B5" w:rsidRPr="00F96661">
        <w:rPr>
          <w:sz w:val="28"/>
          <w:szCs w:val="28"/>
          <w:lang w:eastAsia="ru-RU"/>
        </w:rPr>
        <w:t>а</w:t>
      </w:r>
      <w:r w:rsidRPr="00F96661">
        <w:rPr>
          <w:sz w:val="28"/>
          <w:szCs w:val="28"/>
          <w:lang w:eastAsia="ru-RU"/>
        </w:rPr>
        <w:t>л</w:t>
      </w:r>
      <w:r w:rsidR="000335B5" w:rsidRPr="00F96661">
        <w:rPr>
          <w:sz w:val="28"/>
          <w:szCs w:val="28"/>
          <w:lang w:eastAsia="ru-RU"/>
        </w:rPr>
        <w:t>ее</w:t>
      </w:r>
      <w:r w:rsidRPr="00F96661">
        <w:rPr>
          <w:sz w:val="28"/>
          <w:szCs w:val="28"/>
          <w:lang w:eastAsia="ru-RU"/>
        </w:rPr>
        <w:t xml:space="preserve"> </w:t>
      </w:r>
      <w:r w:rsidR="000A4CA6" w:rsidRPr="00F96661">
        <w:rPr>
          <w:sz w:val="28"/>
          <w:szCs w:val="28"/>
          <w:lang w:eastAsia="ru-RU"/>
        </w:rPr>
        <w:t xml:space="preserve">был </w:t>
      </w:r>
      <w:r w:rsidRPr="00F96661">
        <w:rPr>
          <w:sz w:val="28"/>
          <w:szCs w:val="28"/>
          <w:lang w:eastAsia="ru-RU"/>
        </w:rPr>
        <w:t>р</w:t>
      </w:r>
      <w:r w:rsidR="000335B5" w:rsidRPr="00F96661">
        <w:rPr>
          <w:sz w:val="28"/>
          <w:szCs w:val="28"/>
          <w:lang w:eastAsia="ru-RU"/>
        </w:rPr>
        <w:t>асс</w:t>
      </w:r>
      <w:r w:rsidRPr="00F96661">
        <w:rPr>
          <w:sz w:val="28"/>
          <w:szCs w:val="28"/>
          <w:lang w:eastAsia="ru-RU"/>
        </w:rPr>
        <w:t>мотр</w:t>
      </w:r>
      <w:r w:rsidR="000335B5" w:rsidRPr="00F96661">
        <w:rPr>
          <w:sz w:val="28"/>
          <w:szCs w:val="28"/>
          <w:lang w:eastAsia="ru-RU"/>
        </w:rPr>
        <w:t>е</w:t>
      </w:r>
      <w:r w:rsidR="008B7703" w:rsidRPr="00F96661">
        <w:rPr>
          <w:sz w:val="28"/>
          <w:szCs w:val="28"/>
          <w:lang w:eastAsia="ru-RU"/>
        </w:rPr>
        <w:t>н</w:t>
      </w:r>
      <w:r w:rsidRPr="00F96661">
        <w:rPr>
          <w:sz w:val="28"/>
          <w:szCs w:val="28"/>
          <w:lang w:eastAsia="ru-RU"/>
        </w:rPr>
        <w:t xml:space="preserve"> уров</w:t>
      </w:r>
      <w:r w:rsidR="000335B5" w:rsidRPr="00F96661">
        <w:rPr>
          <w:sz w:val="28"/>
          <w:szCs w:val="28"/>
          <w:lang w:eastAsia="ru-RU"/>
        </w:rPr>
        <w:t>е</w:t>
      </w:r>
      <w:r w:rsidRPr="00F96661">
        <w:rPr>
          <w:sz w:val="28"/>
          <w:szCs w:val="28"/>
          <w:lang w:eastAsia="ru-RU"/>
        </w:rPr>
        <w:t xml:space="preserve">нь </w:t>
      </w:r>
      <w:r w:rsidR="000335B5" w:rsidRPr="00F96661">
        <w:rPr>
          <w:sz w:val="28"/>
          <w:szCs w:val="28"/>
          <w:lang w:eastAsia="ru-RU"/>
        </w:rPr>
        <w:t>а</w:t>
      </w:r>
      <w:r w:rsidRPr="00F96661">
        <w:rPr>
          <w:sz w:val="28"/>
          <w:szCs w:val="28"/>
          <w:lang w:eastAsia="ru-RU"/>
        </w:rPr>
        <w:t>льф</w:t>
      </w:r>
      <w:r w:rsidR="000335B5" w:rsidRPr="00F96661">
        <w:rPr>
          <w:sz w:val="28"/>
          <w:szCs w:val="28"/>
          <w:lang w:eastAsia="ru-RU"/>
        </w:rPr>
        <w:t>а</w:t>
      </w:r>
      <w:r w:rsidRPr="00F96661">
        <w:rPr>
          <w:sz w:val="28"/>
          <w:szCs w:val="28"/>
          <w:lang w:eastAsia="ru-RU"/>
        </w:rPr>
        <w:t>-ф</w:t>
      </w:r>
      <w:r w:rsidR="000335B5" w:rsidRPr="00F96661">
        <w:rPr>
          <w:sz w:val="28"/>
          <w:szCs w:val="28"/>
          <w:lang w:eastAsia="ru-RU"/>
        </w:rPr>
        <w:t>е</w:t>
      </w:r>
      <w:r w:rsidRPr="00F96661">
        <w:rPr>
          <w:sz w:val="28"/>
          <w:szCs w:val="28"/>
          <w:lang w:eastAsia="ru-RU"/>
        </w:rPr>
        <w:t>топрот</w:t>
      </w:r>
      <w:r w:rsidR="000335B5" w:rsidRPr="00F96661">
        <w:rPr>
          <w:sz w:val="28"/>
          <w:szCs w:val="28"/>
          <w:lang w:eastAsia="ru-RU"/>
        </w:rPr>
        <w:t>е</w:t>
      </w:r>
      <w:r w:rsidRPr="00F96661">
        <w:rPr>
          <w:sz w:val="28"/>
          <w:szCs w:val="28"/>
          <w:lang w:eastAsia="ru-RU"/>
        </w:rPr>
        <w:t>ин</w:t>
      </w:r>
      <w:r w:rsidR="000335B5" w:rsidRPr="00F96661">
        <w:rPr>
          <w:sz w:val="28"/>
          <w:szCs w:val="28"/>
          <w:lang w:eastAsia="ru-RU"/>
        </w:rPr>
        <w:t>а</w:t>
      </w:r>
      <w:r w:rsidRPr="00F96661">
        <w:rPr>
          <w:sz w:val="28"/>
          <w:szCs w:val="28"/>
          <w:lang w:eastAsia="ru-RU"/>
        </w:rPr>
        <w:t xml:space="preserve"> у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что помо</w:t>
      </w:r>
      <w:r w:rsidR="008B7703" w:rsidRPr="00F96661">
        <w:rPr>
          <w:sz w:val="28"/>
          <w:szCs w:val="28"/>
          <w:lang w:eastAsia="ru-RU"/>
        </w:rPr>
        <w:t>гло</w:t>
      </w:r>
      <w:r w:rsidRPr="00F96661">
        <w:rPr>
          <w:sz w:val="28"/>
          <w:szCs w:val="28"/>
          <w:lang w:eastAsia="ru-RU"/>
        </w:rPr>
        <w:t xml:space="preserve"> лучш</w:t>
      </w:r>
      <w:r w:rsidR="000335B5" w:rsidRPr="00F96661">
        <w:rPr>
          <w:sz w:val="28"/>
          <w:szCs w:val="28"/>
          <w:lang w:eastAsia="ru-RU"/>
        </w:rPr>
        <w:t>е</w:t>
      </w:r>
      <w:r w:rsidRPr="00F96661">
        <w:rPr>
          <w:sz w:val="28"/>
          <w:szCs w:val="28"/>
          <w:lang w:eastAsia="ru-RU"/>
        </w:rPr>
        <w:t xml:space="preserve"> оц</w:t>
      </w:r>
      <w:r w:rsidR="000335B5" w:rsidRPr="00F96661">
        <w:rPr>
          <w:sz w:val="28"/>
          <w:szCs w:val="28"/>
          <w:lang w:eastAsia="ru-RU"/>
        </w:rPr>
        <w:t>е</w:t>
      </w:r>
      <w:r w:rsidRPr="00F96661">
        <w:rPr>
          <w:sz w:val="28"/>
          <w:szCs w:val="28"/>
          <w:lang w:eastAsia="ru-RU"/>
        </w:rPr>
        <w:t xml:space="preserve">нить </w:t>
      </w:r>
      <w:r w:rsidR="008B7703" w:rsidRPr="00F96661">
        <w:rPr>
          <w:sz w:val="28"/>
          <w:szCs w:val="28"/>
          <w:lang w:eastAsia="ru-RU"/>
        </w:rPr>
        <w:t>д</w:t>
      </w:r>
      <w:r w:rsidR="000335B5" w:rsidRPr="00F96661">
        <w:rPr>
          <w:sz w:val="28"/>
          <w:szCs w:val="28"/>
          <w:lang w:eastAsia="ru-RU"/>
        </w:rPr>
        <w:t>а</w:t>
      </w:r>
      <w:r w:rsidR="008B7703" w:rsidRPr="00F96661">
        <w:rPr>
          <w:sz w:val="28"/>
          <w:szCs w:val="28"/>
          <w:lang w:eastAsia="ru-RU"/>
        </w:rPr>
        <w:t>нный</w:t>
      </w:r>
      <w:r w:rsidRPr="00F96661">
        <w:rPr>
          <w:sz w:val="28"/>
          <w:szCs w:val="28"/>
          <w:lang w:eastAsia="ru-RU"/>
        </w:rPr>
        <w:t xml:space="preserve"> биом</w:t>
      </w:r>
      <w:r w:rsidR="000335B5" w:rsidRPr="00F96661">
        <w:rPr>
          <w:sz w:val="28"/>
          <w:szCs w:val="28"/>
          <w:lang w:eastAsia="ru-RU"/>
        </w:rPr>
        <w:t>а</w:t>
      </w:r>
      <w:r w:rsidRPr="00F96661">
        <w:rPr>
          <w:sz w:val="28"/>
          <w:szCs w:val="28"/>
          <w:lang w:eastAsia="ru-RU"/>
        </w:rPr>
        <w:t>рк</w:t>
      </w:r>
      <w:r w:rsidR="000335B5" w:rsidRPr="00F96661">
        <w:rPr>
          <w:sz w:val="28"/>
          <w:szCs w:val="28"/>
          <w:lang w:eastAsia="ru-RU"/>
        </w:rPr>
        <w:t>е</w:t>
      </w:r>
      <w:r w:rsidRPr="00F96661">
        <w:rPr>
          <w:sz w:val="28"/>
          <w:szCs w:val="28"/>
          <w:lang w:eastAsia="ru-RU"/>
        </w:rPr>
        <w:t>р в конт</w:t>
      </w:r>
      <w:r w:rsidR="000335B5" w:rsidRPr="00F96661">
        <w:rPr>
          <w:sz w:val="28"/>
          <w:szCs w:val="28"/>
          <w:lang w:eastAsia="ru-RU"/>
        </w:rPr>
        <w:t>е</w:t>
      </w:r>
      <w:r w:rsidRPr="00F96661">
        <w:rPr>
          <w:sz w:val="28"/>
          <w:szCs w:val="28"/>
          <w:lang w:eastAsia="ru-RU"/>
        </w:rPr>
        <w:t>к</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е</w:t>
      </w:r>
      <w:r w:rsidRPr="00F96661">
        <w:rPr>
          <w:sz w:val="28"/>
          <w:szCs w:val="28"/>
          <w:lang w:eastAsia="ru-RU"/>
        </w:rPr>
        <w:t xml:space="preserve"> и</w:t>
      </w:r>
      <w:r w:rsidR="000335B5" w:rsidRPr="00F96661">
        <w:rPr>
          <w:sz w:val="28"/>
          <w:szCs w:val="28"/>
          <w:lang w:eastAsia="ru-RU"/>
        </w:rPr>
        <w:t>сс</w:t>
      </w:r>
      <w:r w:rsidRPr="00F96661">
        <w:rPr>
          <w:sz w:val="28"/>
          <w:szCs w:val="28"/>
          <w:lang w:eastAsia="ru-RU"/>
        </w:rPr>
        <w:t>л</w:t>
      </w:r>
      <w:r w:rsidR="000335B5" w:rsidRPr="00F96661">
        <w:rPr>
          <w:sz w:val="28"/>
          <w:szCs w:val="28"/>
          <w:lang w:eastAsia="ru-RU"/>
        </w:rPr>
        <w:t>е</w:t>
      </w:r>
      <w:r w:rsidRPr="00F96661">
        <w:rPr>
          <w:sz w:val="28"/>
          <w:szCs w:val="28"/>
          <w:lang w:eastAsia="ru-RU"/>
        </w:rPr>
        <w:t>дов</w:t>
      </w:r>
      <w:r w:rsidR="000335B5" w:rsidRPr="00F96661">
        <w:rPr>
          <w:sz w:val="28"/>
          <w:szCs w:val="28"/>
          <w:lang w:eastAsia="ru-RU"/>
        </w:rPr>
        <w:t>а</w:t>
      </w:r>
      <w:r w:rsidRPr="00F96661">
        <w:rPr>
          <w:sz w:val="28"/>
          <w:szCs w:val="28"/>
          <w:lang w:eastAsia="ru-RU"/>
        </w:rPr>
        <w:t>ния</w:t>
      </w:r>
      <w:r w:rsidR="00DB736A" w:rsidRPr="00F96661">
        <w:rPr>
          <w:sz w:val="28"/>
          <w:szCs w:val="28"/>
          <w:lang w:eastAsia="ru-RU"/>
        </w:rPr>
        <w:t xml:space="preserve"> (ри</w:t>
      </w:r>
      <w:r w:rsidR="000335B5" w:rsidRPr="00F96661">
        <w:rPr>
          <w:sz w:val="28"/>
          <w:szCs w:val="28"/>
          <w:lang w:eastAsia="ru-RU"/>
        </w:rPr>
        <w:t>с</w:t>
      </w:r>
      <w:r w:rsidR="00DB736A" w:rsidRPr="00F96661">
        <w:rPr>
          <w:sz w:val="28"/>
          <w:szCs w:val="28"/>
          <w:lang w:eastAsia="ru-RU"/>
        </w:rPr>
        <w:t>унок 1</w:t>
      </w:r>
      <w:r w:rsidR="00906255">
        <w:rPr>
          <w:sz w:val="28"/>
          <w:szCs w:val="28"/>
          <w:lang w:eastAsia="ru-RU"/>
        </w:rPr>
        <w:t>5</w:t>
      </w:r>
      <w:r w:rsidR="00DB736A" w:rsidRPr="00F96661">
        <w:rPr>
          <w:sz w:val="28"/>
          <w:szCs w:val="28"/>
          <w:lang w:eastAsia="ru-RU"/>
        </w:rPr>
        <w:t>)</w:t>
      </w:r>
      <w:r w:rsidRPr="00F96661">
        <w:rPr>
          <w:sz w:val="28"/>
          <w:szCs w:val="28"/>
          <w:lang w:eastAsia="ru-RU"/>
        </w:rPr>
        <w:t xml:space="preserve">.  </w:t>
      </w:r>
      <w:r w:rsidR="005F7C6E">
        <w:rPr>
          <w:noProof/>
          <w:lang w:eastAsia="ru-RU"/>
        </w:rPr>
        <w:drawing>
          <wp:inline distT="0" distB="0" distL="0" distR="0" wp14:anchorId="7A6DAFBA" wp14:editId="183179D2">
            <wp:extent cx="5507355" cy="297688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07355" cy="2976880"/>
                    </a:xfrm>
                    <a:prstGeom prst="rect">
                      <a:avLst/>
                    </a:prstGeom>
                    <a:noFill/>
                    <a:ln>
                      <a:noFill/>
                    </a:ln>
                  </pic:spPr>
                </pic:pic>
              </a:graphicData>
            </a:graphic>
          </wp:inline>
        </w:drawing>
      </w:r>
    </w:p>
    <w:p w14:paraId="42C6A623" w14:textId="77777777" w:rsidR="00E5453E" w:rsidRDefault="00E5453E" w:rsidP="00E5453E">
      <w:pPr>
        <w:ind w:firstLine="567"/>
        <w:jc w:val="both"/>
        <w:rPr>
          <w:sz w:val="28"/>
          <w:szCs w:val="28"/>
          <w:lang w:eastAsia="ru-RU"/>
        </w:rPr>
      </w:pPr>
    </w:p>
    <w:p w14:paraId="5D1813B9" w14:textId="7BDBD775" w:rsidR="00501039" w:rsidRPr="00F96661" w:rsidRDefault="008172CA" w:rsidP="00444AB3">
      <w:pPr>
        <w:jc w:val="center"/>
        <w:rPr>
          <w:sz w:val="28"/>
          <w:szCs w:val="28"/>
          <w:lang w:eastAsia="ru-RU"/>
        </w:rPr>
      </w:pPr>
      <w:r w:rsidRPr="00F96661">
        <w:rPr>
          <w:sz w:val="28"/>
          <w:szCs w:val="28"/>
          <w:lang w:eastAsia="ru-RU"/>
        </w:rPr>
        <w:t>Ри</w:t>
      </w:r>
      <w:r w:rsidR="000335B5" w:rsidRPr="00F96661">
        <w:rPr>
          <w:sz w:val="28"/>
          <w:szCs w:val="28"/>
          <w:lang w:eastAsia="ru-RU"/>
        </w:rPr>
        <w:t>с</w:t>
      </w:r>
      <w:r w:rsidRPr="00F96661">
        <w:rPr>
          <w:sz w:val="28"/>
          <w:szCs w:val="28"/>
          <w:lang w:eastAsia="ru-RU"/>
        </w:rPr>
        <w:t xml:space="preserve">унок </w:t>
      </w:r>
      <w:r w:rsidR="00BC7730" w:rsidRPr="00F96661">
        <w:rPr>
          <w:sz w:val="28"/>
          <w:szCs w:val="28"/>
          <w:lang w:eastAsia="ru-RU"/>
        </w:rPr>
        <w:t>1</w:t>
      </w:r>
      <w:r w:rsidR="00906255">
        <w:rPr>
          <w:sz w:val="28"/>
          <w:szCs w:val="28"/>
          <w:lang w:eastAsia="ru-RU"/>
        </w:rPr>
        <w:t>5</w:t>
      </w:r>
      <w:r w:rsidR="00444AB3" w:rsidRPr="00F96661">
        <w:rPr>
          <w:sz w:val="28"/>
          <w:szCs w:val="28"/>
          <w:lang w:eastAsia="ru-RU"/>
        </w:rPr>
        <w:t xml:space="preserve"> -</w:t>
      </w:r>
      <w:r w:rsidRPr="00F96661">
        <w:rPr>
          <w:sz w:val="28"/>
          <w:szCs w:val="28"/>
          <w:lang w:eastAsia="ru-RU"/>
        </w:rPr>
        <w:t xml:space="preserve"> Уров</w:t>
      </w:r>
      <w:r w:rsidR="000335B5" w:rsidRPr="00F96661">
        <w:rPr>
          <w:sz w:val="28"/>
          <w:szCs w:val="28"/>
          <w:lang w:eastAsia="ru-RU"/>
        </w:rPr>
        <w:t>е</w:t>
      </w:r>
      <w:r w:rsidRPr="00F96661">
        <w:rPr>
          <w:sz w:val="28"/>
          <w:szCs w:val="28"/>
          <w:lang w:eastAsia="ru-RU"/>
        </w:rPr>
        <w:t xml:space="preserve">нь </w:t>
      </w:r>
      <w:r w:rsidR="000335B5" w:rsidRPr="00F96661">
        <w:rPr>
          <w:sz w:val="28"/>
          <w:szCs w:val="28"/>
          <w:lang w:eastAsia="ru-RU"/>
        </w:rPr>
        <w:t>А</w:t>
      </w:r>
      <w:r w:rsidRPr="00F96661">
        <w:rPr>
          <w:sz w:val="28"/>
          <w:szCs w:val="28"/>
          <w:lang w:eastAsia="ru-RU"/>
        </w:rPr>
        <w:t>ФП у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 xml:space="preserve">нтов </w:t>
      </w:r>
      <w:r w:rsidR="000335B5" w:rsidRPr="00F96661">
        <w:rPr>
          <w:sz w:val="28"/>
          <w:szCs w:val="28"/>
          <w:lang w:eastAsia="ru-RU"/>
        </w:rPr>
        <w:t>с</w:t>
      </w:r>
      <w:r w:rsidRPr="00F96661">
        <w:rPr>
          <w:sz w:val="28"/>
          <w:szCs w:val="28"/>
          <w:lang w:eastAsia="ru-RU"/>
        </w:rPr>
        <w:t xml:space="preserve"> ГЦК</w:t>
      </w:r>
    </w:p>
    <w:p w14:paraId="59E0594A" w14:textId="77777777" w:rsidR="00E5453E" w:rsidRDefault="00E5453E">
      <w:pPr>
        <w:ind w:firstLine="567"/>
        <w:jc w:val="both"/>
        <w:rPr>
          <w:sz w:val="28"/>
          <w:szCs w:val="28"/>
          <w:lang w:eastAsia="ru-RU"/>
        </w:rPr>
      </w:pPr>
    </w:p>
    <w:p w14:paraId="0B1B7E0F" w14:textId="702B71F0" w:rsidR="00501039" w:rsidRPr="00F96661" w:rsidRDefault="008172CA">
      <w:pPr>
        <w:ind w:firstLine="567"/>
        <w:jc w:val="both"/>
        <w:rPr>
          <w:sz w:val="28"/>
          <w:szCs w:val="28"/>
          <w:lang w:eastAsia="ru-RU"/>
        </w:rPr>
      </w:pPr>
      <w:r w:rsidRPr="00F96661">
        <w:rPr>
          <w:sz w:val="28"/>
          <w:szCs w:val="28"/>
          <w:lang w:eastAsia="ru-RU"/>
        </w:rPr>
        <w:t>Н</w:t>
      </w:r>
      <w:r w:rsidR="000335B5" w:rsidRPr="00F96661">
        <w:rPr>
          <w:sz w:val="28"/>
          <w:szCs w:val="28"/>
          <w:lang w:eastAsia="ru-RU"/>
        </w:rPr>
        <w:t>а</w:t>
      </w:r>
      <w:r w:rsidRPr="00F96661">
        <w:rPr>
          <w:sz w:val="28"/>
          <w:szCs w:val="28"/>
          <w:lang w:eastAsia="ru-RU"/>
        </w:rPr>
        <w:t xml:space="preserve"> ри</w:t>
      </w:r>
      <w:r w:rsidR="000335B5" w:rsidRPr="00F96661">
        <w:rPr>
          <w:sz w:val="28"/>
          <w:szCs w:val="28"/>
          <w:lang w:eastAsia="ru-RU"/>
        </w:rPr>
        <w:t>с</w:t>
      </w:r>
      <w:r w:rsidRPr="00F96661">
        <w:rPr>
          <w:sz w:val="28"/>
          <w:szCs w:val="28"/>
          <w:lang w:eastAsia="ru-RU"/>
        </w:rPr>
        <w:t>унк</w:t>
      </w:r>
      <w:r w:rsidR="000335B5" w:rsidRPr="00F96661">
        <w:rPr>
          <w:sz w:val="28"/>
          <w:szCs w:val="28"/>
          <w:lang w:eastAsia="ru-RU"/>
        </w:rPr>
        <w:t>е</w:t>
      </w:r>
      <w:r w:rsidRPr="00F96661">
        <w:rPr>
          <w:sz w:val="28"/>
          <w:szCs w:val="28"/>
          <w:lang w:eastAsia="ru-RU"/>
        </w:rPr>
        <w:t xml:space="preserve"> </w:t>
      </w:r>
      <w:r w:rsidR="00BC7730" w:rsidRPr="00F96661">
        <w:rPr>
          <w:sz w:val="28"/>
          <w:szCs w:val="28"/>
          <w:lang w:eastAsia="ru-RU"/>
        </w:rPr>
        <w:t>1</w:t>
      </w:r>
      <w:r w:rsidR="00906255">
        <w:rPr>
          <w:sz w:val="28"/>
          <w:szCs w:val="28"/>
          <w:lang w:eastAsia="ru-RU"/>
        </w:rPr>
        <w:t>5</w:t>
      </w:r>
      <w:r w:rsidR="00A32311" w:rsidRPr="00F96661">
        <w:rPr>
          <w:sz w:val="28"/>
          <w:szCs w:val="28"/>
          <w:lang w:eastAsia="ru-RU"/>
        </w:rPr>
        <w:t xml:space="preserve"> </w:t>
      </w:r>
      <w:r w:rsidRPr="00F96661">
        <w:rPr>
          <w:sz w:val="28"/>
          <w:szCs w:val="28"/>
          <w:lang w:eastAsia="ru-RU"/>
        </w:rPr>
        <w:t>видно, что у 97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уров</w:t>
      </w:r>
      <w:r w:rsidR="000335B5" w:rsidRPr="00F96661">
        <w:rPr>
          <w:sz w:val="28"/>
          <w:szCs w:val="28"/>
          <w:lang w:eastAsia="ru-RU"/>
        </w:rPr>
        <w:t>е</w:t>
      </w:r>
      <w:r w:rsidRPr="00F96661">
        <w:rPr>
          <w:sz w:val="28"/>
          <w:szCs w:val="28"/>
          <w:lang w:eastAsia="ru-RU"/>
        </w:rPr>
        <w:t xml:space="preserve">нь </w:t>
      </w:r>
      <w:r w:rsidR="000335B5" w:rsidRPr="00F96661">
        <w:rPr>
          <w:sz w:val="28"/>
          <w:szCs w:val="28"/>
          <w:lang w:eastAsia="ru-RU"/>
        </w:rPr>
        <w:t>А</w:t>
      </w:r>
      <w:r w:rsidRPr="00F96661">
        <w:rPr>
          <w:sz w:val="28"/>
          <w:szCs w:val="28"/>
          <w:lang w:eastAsia="ru-RU"/>
        </w:rPr>
        <w:t xml:space="preserve">ФП </w:t>
      </w:r>
      <w:r w:rsidR="000335B5" w:rsidRPr="00F96661">
        <w:rPr>
          <w:sz w:val="28"/>
          <w:szCs w:val="28"/>
          <w:lang w:eastAsia="ru-RU"/>
        </w:rPr>
        <w:t>с</w:t>
      </w:r>
      <w:r w:rsidRPr="00F96661">
        <w:rPr>
          <w:sz w:val="28"/>
          <w:szCs w:val="28"/>
          <w:lang w:eastAsia="ru-RU"/>
        </w:rPr>
        <w:t>о</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вил от 0 до 200 пг/мл. У 18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этот пок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ль был в ди</w:t>
      </w:r>
      <w:r w:rsidR="000335B5" w:rsidRPr="00F96661">
        <w:rPr>
          <w:sz w:val="28"/>
          <w:szCs w:val="28"/>
          <w:lang w:eastAsia="ru-RU"/>
        </w:rPr>
        <w:t>а</w:t>
      </w:r>
      <w:r w:rsidRPr="00F96661">
        <w:rPr>
          <w:sz w:val="28"/>
          <w:szCs w:val="28"/>
          <w:lang w:eastAsia="ru-RU"/>
        </w:rPr>
        <w:t>п</w:t>
      </w:r>
      <w:r w:rsidR="000335B5" w:rsidRPr="00F96661">
        <w:rPr>
          <w:sz w:val="28"/>
          <w:szCs w:val="28"/>
          <w:lang w:eastAsia="ru-RU"/>
        </w:rPr>
        <w:t>а</w:t>
      </w:r>
      <w:r w:rsidRPr="00F96661">
        <w:rPr>
          <w:sz w:val="28"/>
          <w:szCs w:val="28"/>
          <w:lang w:eastAsia="ru-RU"/>
        </w:rPr>
        <w:t>зон</w:t>
      </w:r>
      <w:r w:rsidR="000335B5" w:rsidRPr="00F96661">
        <w:rPr>
          <w:sz w:val="28"/>
          <w:szCs w:val="28"/>
          <w:lang w:eastAsia="ru-RU"/>
        </w:rPr>
        <w:t>е</w:t>
      </w:r>
      <w:r w:rsidRPr="00F96661">
        <w:rPr>
          <w:sz w:val="28"/>
          <w:szCs w:val="28"/>
          <w:lang w:eastAsia="ru-RU"/>
        </w:rPr>
        <w:t xml:space="preserve"> от 200 до 600 пг/мл, в то вр</w:t>
      </w:r>
      <w:r w:rsidR="000335B5" w:rsidRPr="00F96661">
        <w:rPr>
          <w:sz w:val="28"/>
          <w:szCs w:val="28"/>
          <w:lang w:eastAsia="ru-RU"/>
        </w:rPr>
        <w:t>е</w:t>
      </w:r>
      <w:r w:rsidRPr="00F96661">
        <w:rPr>
          <w:sz w:val="28"/>
          <w:szCs w:val="28"/>
          <w:lang w:eastAsia="ru-RU"/>
        </w:rPr>
        <w:t>мя к</w:t>
      </w:r>
      <w:r w:rsidR="000335B5" w:rsidRPr="00F96661">
        <w:rPr>
          <w:sz w:val="28"/>
          <w:szCs w:val="28"/>
          <w:lang w:eastAsia="ru-RU"/>
        </w:rPr>
        <w:t>а</w:t>
      </w:r>
      <w:r w:rsidRPr="00F96661">
        <w:rPr>
          <w:sz w:val="28"/>
          <w:szCs w:val="28"/>
          <w:lang w:eastAsia="ru-RU"/>
        </w:rPr>
        <w:t>к у 70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он пр</w:t>
      </w:r>
      <w:r w:rsidR="000335B5" w:rsidRPr="00F96661">
        <w:rPr>
          <w:sz w:val="28"/>
          <w:szCs w:val="28"/>
          <w:lang w:eastAsia="ru-RU"/>
        </w:rPr>
        <w:t>е</w:t>
      </w:r>
      <w:r w:rsidRPr="00F96661">
        <w:rPr>
          <w:sz w:val="28"/>
          <w:szCs w:val="28"/>
          <w:lang w:eastAsia="ru-RU"/>
        </w:rPr>
        <w:t>выш</w:t>
      </w:r>
      <w:r w:rsidR="000335B5" w:rsidRPr="00F96661">
        <w:rPr>
          <w:sz w:val="28"/>
          <w:szCs w:val="28"/>
          <w:lang w:eastAsia="ru-RU"/>
        </w:rPr>
        <w:t>а</w:t>
      </w:r>
      <w:r w:rsidRPr="00F96661">
        <w:rPr>
          <w:sz w:val="28"/>
          <w:szCs w:val="28"/>
          <w:lang w:eastAsia="ru-RU"/>
        </w:rPr>
        <w:t>л 600 пг/мл. Уров</w:t>
      </w:r>
      <w:r w:rsidR="000335B5" w:rsidRPr="00F96661">
        <w:rPr>
          <w:sz w:val="28"/>
          <w:szCs w:val="28"/>
          <w:lang w:eastAsia="ru-RU"/>
        </w:rPr>
        <w:t>е</w:t>
      </w:r>
      <w:r w:rsidRPr="00F96661">
        <w:rPr>
          <w:sz w:val="28"/>
          <w:szCs w:val="28"/>
          <w:lang w:eastAsia="ru-RU"/>
        </w:rPr>
        <w:t xml:space="preserve">нь </w:t>
      </w:r>
      <w:r w:rsidR="000335B5" w:rsidRPr="00F96661">
        <w:rPr>
          <w:sz w:val="28"/>
          <w:szCs w:val="28"/>
          <w:lang w:eastAsia="ru-RU"/>
        </w:rPr>
        <w:t>А</w:t>
      </w:r>
      <w:r w:rsidRPr="00F96661">
        <w:rPr>
          <w:sz w:val="28"/>
          <w:szCs w:val="28"/>
          <w:lang w:eastAsia="ru-RU"/>
        </w:rPr>
        <w:t>ФП пр</w:t>
      </w:r>
      <w:r w:rsidR="000335B5" w:rsidRPr="00F96661">
        <w:rPr>
          <w:sz w:val="28"/>
          <w:szCs w:val="28"/>
          <w:lang w:eastAsia="ru-RU"/>
        </w:rPr>
        <w:t>е</w:t>
      </w:r>
      <w:r w:rsidRPr="00F96661">
        <w:rPr>
          <w:sz w:val="28"/>
          <w:szCs w:val="28"/>
          <w:lang w:eastAsia="ru-RU"/>
        </w:rPr>
        <w:t>до</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вля</w:t>
      </w:r>
      <w:r w:rsidR="000335B5" w:rsidRPr="00F96661">
        <w:rPr>
          <w:sz w:val="28"/>
          <w:szCs w:val="28"/>
          <w:lang w:eastAsia="ru-RU"/>
        </w:rPr>
        <w:t>е</w:t>
      </w:r>
      <w:r w:rsidRPr="00F96661">
        <w:rPr>
          <w:sz w:val="28"/>
          <w:szCs w:val="28"/>
          <w:lang w:eastAsia="ru-RU"/>
        </w:rPr>
        <w:t>т информ</w:t>
      </w:r>
      <w:r w:rsidR="000335B5" w:rsidRPr="00F96661">
        <w:rPr>
          <w:sz w:val="28"/>
          <w:szCs w:val="28"/>
          <w:lang w:eastAsia="ru-RU"/>
        </w:rPr>
        <w:t>а</w:t>
      </w:r>
      <w:r w:rsidRPr="00F96661">
        <w:rPr>
          <w:sz w:val="28"/>
          <w:szCs w:val="28"/>
          <w:lang w:eastAsia="ru-RU"/>
        </w:rPr>
        <w:t>цию о р</w:t>
      </w:r>
      <w:r w:rsidR="000335B5" w:rsidRPr="00F96661">
        <w:rPr>
          <w:sz w:val="28"/>
          <w:szCs w:val="28"/>
          <w:lang w:eastAsia="ru-RU"/>
        </w:rPr>
        <w:t>а</w:t>
      </w:r>
      <w:r w:rsidRPr="00F96661">
        <w:rPr>
          <w:sz w:val="28"/>
          <w:szCs w:val="28"/>
          <w:lang w:eastAsia="ru-RU"/>
        </w:rPr>
        <w:t>знообр</w:t>
      </w:r>
      <w:r w:rsidR="000335B5" w:rsidRPr="00F96661">
        <w:rPr>
          <w:sz w:val="28"/>
          <w:szCs w:val="28"/>
          <w:lang w:eastAsia="ru-RU"/>
        </w:rPr>
        <w:t>а</w:t>
      </w:r>
      <w:r w:rsidRPr="00F96661">
        <w:rPr>
          <w:sz w:val="28"/>
          <w:szCs w:val="28"/>
          <w:lang w:eastAsia="ru-RU"/>
        </w:rPr>
        <w:t>зии уровн</w:t>
      </w:r>
      <w:r w:rsidR="000335B5" w:rsidRPr="00F96661">
        <w:rPr>
          <w:sz w:val="28"/>
          <w:szCs w:val="28"/>
          <w:lang w:eastAsia="ru-RU"/>
        </w:rPr>
        <w:t>е</w:t>
      </w:r>
      <w:r w:rsidRPr="00F96661">
        <w:rPr>
          <w:sz w:val="28"/>
          <w:szCs w:val="28"/>
          <w:lang w:eastAsia="ru-RU"/>
        </w:rPr>
        <w:t xml:space="preserve">й </w:t>
      </w:r>
      <w:r w:rsidR="000335B5" w:rsidRPr="00F96661">
        <w:rPr>
          <w:sz w:val="28"/>
          <w:szCs w:val="28"/>
          <w:lang w:eastAsia="ru-RU"/>
        </w:rPr>
        <w:t>А</w:t>
      </w:r>
      <w:r w:rsidRPr="00F96661">
        <w:rPr>
          <w:sz w:val="28"/>
          <w:szCs w:val="28"/>
          <w:lang w:eastAsia="ru-RU"/>
        </w:rPr>
        <w:t xml:space="preserve">ФП </w:t>
      </w:r>
      <w:r w:rsidR="000335B5" w:rsidRPr="00F96661">
        <w:rPr>
          <w:sz w:val="28"/>
          <w:szCs w:val="28"/>
          <w:lang w:eastAsia="ru-RU"/>
        </w:rPr>
        <w:t>с</w:t>
      </w:r>
      <w:r w:rsidRPr="00F96661">
        <w:rPr>
          <w:sz w:val="28"/>
          <w:szCs w:val="28"/>
          <w:lang w:eastAsia="ru-RU"/>
        </w:rPr>
        <w:t>р</w:t>
      </w:r>
      <w:r w:rsidR="000335B5" w:rsidRPr="00F96661">
        <w:rPr>
          <w:sz w:val="28"/>
          <w:szCs w:val="28"/>
          <w:lang w:eastAsia="ru-RU"/>
        </w:rPr>
        <w:t>е</w:t>
      </w:r>
      <w:r w:rsidRPr="00F96661">
        <w:rPr>
          <w:sz w:val="28"/>
          <w:szCs w:val="28"/>
          <w:lang w:eastAsia="ru-RU"/>
        </w:rPr>
        <w:t>ди и</w:t>
      </w:r>
      <w:r w:rsidR="000335B5" w:rsidRPr="00F96661">
        <w:rPr>
          <w:sz w:val="28"/>
          <w:szCs w:val="28"/>
          <w:lang w:eastAsia="ru-RU"/>
        </w:rPr>
        <w:t>сс</w:t>
      </w:r>
      <w:r w:rsidRPr="00F96661">
        <w:rPr>
          <w:sz w:val="28"/>
          <w:szCs w:val="28"/>
          <w:lang w:eastAsia="ru-RU"/>
        </w:rPr>
        <w:t>л</w:t>
      </w:r>
      <w:r w:rsidR="000335B5" w:rsidRPr="00F96661">
        <w:rPr>
          <w:sz w:val="28"/>
          <w:szCs w:val="28"/>
          <w:lang w:eastAsia="ru-RU"/>
        </w:rPr>
        <w:t>е</w:t>
      </w:r>
      <w:r w:rsidRPr="00F96661">
        <w:rPr>
          <w:sz w:val="28"/>
          <w:szCs w:val="28"/>
          <w:lang w:eastAsia="ru-RU"/>
        </w:rPr>
        <w:t>ду</w:t>
      </w:r>
      <w:r w:rsidR="000335B5" w:rsidRPr="00F96661">
        <w:rPr>
          <w:sz w:val="28"/>
          <w:szCs w:val="28"/>
          <w:lang w:eastAsia="ru-RU"/>
        </w:rPr>
        <w:t>е</w:t>
      </w:r>
      <w:r w:rsidRPr="00F96661">
        <w:rPr>
          <w:sz w:val="28"/>
          <w:szCs w:val="28"/>
          <w:lang w:eastAsia="ru-RU"/>
        </w:rPr>
        <w:t>мых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Повыш</w:t>
      </w:r>
      <w:r w:rsidR="000335B5" w:rsidRPr="00F96661">
        <w:rPr>
          <w:sz w:val="28"/>
          <w:szCs w:val="28"/>
          <w:lang w:eastAsia="ru-RU"/>
        </w:rPr>
        <w:t>е</w:t>
      </w:r>
      <w:r w:rsidRPr="00F96661">
        <w:rPr>
          <w:sz w:val="28"/>
          <w:szCs w:val="28"/>
          <w:lang w:eastAsia="ru-RU"/>
        </w:rPr>
        <w:t>нны</w:t>
      </w:r>
      <w:r w:rsidR="000335B5" w:rsidRPr="00F96661">
        <w:rPr>
          <w:sz w:val="28"/>
          <w:szCs w:val="28"/>
          <w:lang w:eastAsia="ru-RU"/>
        </w:rPr>
        <w:t>е</w:t>
      </w:r>
      <w:r w:rsidRPr="00F96661">
        <w:rPr>
          <w:sz w:val="28"/>
          <w:szCs w:val="28"/>
          <w:lang w:eastAsia="ru-RU"/>
        </w:rPr>
        <w:t xml:space="preserve"> уровни </w:t>
      </w:r>
      <w:r w:rsidR="000335B5" w:rsidRPr="00F96661">
        <w:rPr>
          <w:sz w:val="28"/>
          <w:szCs w:val="28"/>
          <w:lang w:eastAsia="ru-RU"/>
        </w:rPr>
        <w:t>А</w:t>
      </w:r>
      <w:r w:rsidRPr="00F96661">
        <w:rPr>
          <w:sz w:val="28"/>
          <w:szCs w:val="28"/>
          <w:lang w:eastAsia="ru-RU"/>
        </w:rPr>
        <w:t xml:space="preserve">ФП могут </w:t>
      </w:r>
      <w:r w:rsidR="000335B5" w:rsidRPr="00F96661">
        <w:rPr>
          <w:sz w:val="28"/>
          <w:szCs w:val="28"/>
          <w:lang w:eastAsia="ru-RU"/>
        </w:rPr>
        <w:t>с</w:t>
      </w:r>
      <w:r w:rsidRPr="00F96661">
        <w:rPr>
          <w:sz w:val="28"/>
          <w:szCs w:val="28"/>
          <w:lang w:eastAsia="ru-RU"/>
        </w:rPr>
        <w:t>лужить индик</w:t>
      </w:r>
      <w:r w:rsidR="000335B5" w:rsidRPr="00F96661">
        <w:rPr>
          <w:sz w:val="28"/>
          <w:szCs w:val="28"/>
          <w:lang w:eastAsia="ru-RU"/>
        </w:rPr>
        <w:t>а</w:t>
      </w:r>
      <w:r w:rsidRPr="00F96661">
        <w:rPr>
          <w:sz w:val="28"/>
          <w:szCs w:val="28"/>
          <w:lang w:eastAsia="ru-RU"/>
        </w:rPr>
        <w:t xml:space="preserve">тором </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е</w:t>
      </w:r>
      <w:r w:rsidRPr="00F96661">
        <w:rPr>
          <w:sz w:val="28"/>
          <w:szCs w:val="28"/>
          <w:lang w:eastAsia="ru-RU"/>
        </w:rPr>
        <w:t>п</w:t>
      </w:r>
      <w:r w:rsidR="000335B5" w:rsidRPr="00F96661">
        <w:rPr>
          <w:sz w:val="28"/>
          <w:szCs w:val="28"/>
          <w:lang w:eastAsia="ru-RU"/>
        </w:rPr>
        <w:t>е</w:t>
      </w:r>
      <w:r w:rsidRPr="00F96661">
        <w:rPr>
          <w:sz w:val="28"/>
          <w:szCs w:val="28"/>
          <w:lang w:eastAsia="ru-RU"/>
        </w:rPr>
        <w:t>ни р</w:t>
      </w:r>
      <w:r w:rsidR="000335B5" w:rsidRPr="00F96661">
        <w:rPr>
          <w:sz w:val="28"/>
          <w:szCs w:val="28"/>
          <w:lang w:eastAsia="ru-RU"/>
        </w:rPr>
        <w:t>а</w:t>
      </w:r>
      <w:r w:rsidRPr="00F96661">
        <w:rPr>
          <w:sz w:val="28"/>
          <w:szCs w:val="28"/>
          <w:lang w:eastAsia="ru-RU"/>
        </w:rPr>
        <w:t>звития г</w:t>
      </w:r>
      <w:r w:rsidR="000335B5" w:rsidRPr="00F96661">
        <w:rPr>
          <w:sz w:val="28"/>
          <w:szCs w:val="28"/>
          <w:lang w:eastAsia="ru-RU"/>
        </w:rPr>
        <w:t>е</w:t>
      </w:r>
      <w:r w:rsidRPr="00F96661">
        <w:rPr>
          <w:sz w:val="28"/>
          <w:szCs w:val="28"/>
          <w:lang w:eastAsia="ru-RU"/>
        </w:rPr>
        <w:t>п</w:t>
      </w:r>
      <w:r w:rsidR="000335B5" w:rsidRPr="00F96661">
        <w:rPr>
          <w:sz w:val="28"/>
          <w:szCs w:val="28"/>
          <w:lang w:eastAsia="ru-RU"/>
        </w:rPr>
        <w:t>а</w:t>
      </w:r>
      <w:r w:rsidRPr="00F96661">
        <w:rPr>
          <w:sz w:val="28"/>
          <w:szCs w:val="28"/>
          <w:lang w:eastAsia="ru-RU"/>
        </w:rPr>
        <w:t>тоц</w:t>
      </w:r>
      <w:r w:rsidR="000335B5" w:rsidRPr="00F96661">
        <w:rPr>
          <w:sz w:val="28"/>
          <w:szCs w:val="28"/>
          <w:lang w:eastAsia="ru-RU"/>
        </w:rPr>
        <w:t>е</w:t>
      </w:r>
      <w:r w:rsidRPr="00F96661">
        <w:rPr>
          <w:sz w:val="28"/>
          <w:szCs w:val="28"/>
          <w:lang w:eastAsia="ru-RU"/>
        </w:rPr>
        <w:t>ллюлярной к</w:t>
      </w:r>
      <w:r w:rsidR="000335B5" w:rsidRPr="00F96661">
        <w:rPr>
          <w:sz w:val="28"/>
          <w:szCs w:val="28"/>
          <w:lang w:eastAsia="ru-RU"/>
        </w:rPr>
        <w:t>а</w:t>
      </w:r>
      <w:r w:rsidRPr="00F96661">
        <w:rPr>
          <w:sz w:val="28"/>
          <w:szCs w:val="28"/>
          <w:lang w:eastAsia="ru-RU"/>
        </w:rPr>
        <w:t>рциномы и могут им</w:t>
      </w:r>
      <w:r w:rsidR="000335B5" w:rsidRPr="00F96661">
        <w:rPr>
          <w:sz w:val="28"/>
          <w:szCs w:val="28"/>
          <w:lang w:eastAsia="ru-RU"/>
        </w:rPr>
        <w:t>е</w:t>
      </w:r>
      <w:r w:rsidRPr="00F96661">
        <w:rPr>
          <w:sz w:val="28"/>
          <w:szCs w:val="28"/>
          <w:lang w:eastAsia="ru-RU"/>
        </w:rPr>
        <w:t>ть зн</w:t>
      </w:r>
      <w:r w:rsidR="000335B5" w:rsidRPr="00F96661">
        <w:rPr>
          <w:sz w:val="28"/>
          <w:szCs w:val="28"/>
          <w:lang w:eastAsia="ru-RU"/>
        </w:rPr>
        <w:t>а</w:t>
      </w:r>
      <w:r w:rsidRPr="00F96661">
        <w:rPr>
          <w:sz w:val="28"/>
          <w:szCs w:val="28"/>
          <w:lang w:eastAsia="ru-RU"/>
        </w:rPr>
        <w:t>ч</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при выбор</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тр</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гии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ния. Р</w:t>
      </w:r>
      <w:r w:rsidR="000335B5" w:rsidRPr="00F96661">
        <w:rPr>
          <w:sz w:val="28"/>
          <w:szCs w:val="28"/>
          <w:lang w:eastAsia="ru-RU"/>
        </w:rPr>
        <w:t>е</w:t>
      </w:r>
      <w:r w:rsidRPr="00F96661">
        <w:rPr>
          <w:sz w:val="28"/>
          <w:szCs w:val="28"/>
          <w:lang w:eastAsia="ru-RU"/>
        </w:rPr>
        <w:t>зульт</w:t>
      </w:r>
      <w:r w:rsidR="000335B5" w:rsidRPr="00F96661">
        <w:rPr>
          <w:sz w:val="28"/>
          <w:szCs w:val="28"/>
          <w:lang w:eastAsia="ru-RU"/>
        </w:rPr>
        <w:t>а</w:t>
      </w:r>
      <w:r w:rsidRPr="00F96661">
        <w:rPr>
          <w:sz w:val="28"/>
          <w:szCs w:val="28"/>
          <w:lang w:eastAsia="ru-RU"/>
        </w:rPr>
        <w:t xml:space="preserve">ты </w:t>
      </w:r>
      <w:r w:rsidR="00DD23DD" w:rsidRPr="00F96661">
        <w:rPr>
          <w:sz w:val="28"/>
          <w:szCs w:val="28"/>
          <w:lang w:eastAsia="ru-RU"/>
        </w:rPr>
        <w:t>д</w:t>
      </w:r>
      <w:r w:rsidR="000335B5" w:rsidRPr="00F96661">
        <w:rPr>
          <w:sz w:val="28"/>
          <w:szCs w:val="28"/>
          <w:lang w:eastAsia="ru-RU"/>
        </w:rPr>
        <w:t>а</w:t>
      </w:r>
      <w:r w:rsidR="00DD23DD" w:rsidRPr="00F96661">
        <w:rPr>
          <w:sz w:val="28"/>
          <w:szCs w:val="28"/>
          <w:lang w:eastAsia="ru-RU"/>
        </w:rPr>
        <w:t>нного</w:t>
      </w:r>
      <w:r w:rsidRPr="00F96661">
        <w:rPr>
          <w:sz w:val="28"/>
          <w:szCs w:val="28"/>
          <w:lang w:eastAsia="ru-RU"/>
        </w:rPr>
        <w:t xml:space="preserve">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w:t>
      </w:r>
      <w:r w:rsidR="000335B5" w:rsidRPr="00F96661">
        <w:rPr>
          <w:sz w:val="28"/>
          <w:szCs w:val="28"/>
          <w:lang w:eastAsia="ru-RU"/>
        </w:rPr>
        <w:t>а</w:t>
      </w:r>
      <w:r w:rsidRPr="00F96661">
        <w:rPr>
          <w:sz w:val="28"/>
          <w:szCs w:val="28"/>
          <w:lang w:eastAsia="ru-RU"/>
        </w:rPr>
        <w:t xml:space="preserve"> позвол</w:t>
      </w:r>
      <w:r w:rsidR="00DD23DD" w:rsidRPr="00F96661">
        <w:rPr>
          <w:sz w:val="28"/>
          <w:szCs w:val="28"/>
          <w:lang w:eastAsia="ru-RU"/>
        </w:rPr>
        <w:t>или</w:t>
      </w:r>
      <w:r w:rsidRPr="00F96661">
        <w:rPr>
          <w:sz w:val="28"/>
          <w:szCs w:val="28"/>
          <w:lang w:eastAsia="ru-RU"/>
        </w:rPr>
        <w:t xml:space="preserve"> лучш</w:t>
      </w:r>
      <w:r w:rsidR="000335B5" w:rsidRPr="00F96661">
        <w:rPr>
          <w:sz w:val="28"/>
          <w:szCs w:val="28"/>
          <w:lang w:eastAsia="ru-RU"/>
        </w:rPr>
        <w:t>е</w:t>
      </w:r>
      <w:r w:rsidRPr="00F96661">
        <w:rPr>
          <w:sz w:val="28"/>
          <w:szCs w:val="28"/>
          <w:lang w:eastAsia="ru-RU"/>
        </w:rPr>
        <w:t xml:space="preserve"> понять х</w:t>
      </w:r>
      <w:r w:rsidR="000335B5" w:rsidRPr="00F96661">
        <w:rPr>
          <w:sz w:val="28"/>
          <w:szCs w:val="28"/>
          <w:lang w:eastAsia="ru-RU"/>
        </w:rPr>
        <w:t>а</w:t>
      </w:r>
      <w:r w:rsidRPr="00F96661">
        <w:rPr>
          <w:sz w:val="28"/>
          <w:szCs w:val="28"/>
          <w:lang w:eastAsia="ru-RU"/>
        </w:rPr>
        <w:t>р</w:t>
      </w:r>
      <w:r w:rsidR="000335B5" w:rsidRPr="00F96661">
        <w:rPr>
          <w:sz w:val="28"/>
          <w:szCs w:val="28"/>
          <w:lang w:eastAsia="ru-RU"/>
        </w:rPr>
        <w:t>а</w:t>
      </w:r>
      <w:r w:rsidRPr="00F96661">
        <w:rPr>
          <w:sz w:val="28"/>
          <w:szCs w:val="28"/>
          <w:lang w:eastAsia="ru-RU"/>
        </w:rPr>
        <w:t>кт</w:t>
      </w:r>
      <w:r w:rsidR="000335B5" w:rsidRPr="00F96661">
        <w:rPr>
          <w:sz w:val="28"/>
          <w:szCs w:val="28"/>
          <w:lang w:eastAsia="ru-RU"/>
        </w:rPr>
        <w:t>е</w:t>
      </w:r>
      <w:r w:rsidRPr="00F96661">
        <w:rPr>
          <w:sz w:val="28"/>
          <w:szCs w:val="28"/>
          <w:lang w:eastAsia="ru-RU"/>
        </w:rPr>
        <w:t>ри</w:t>
      </w:r>
      <w:r w:rsidR="000335B5" w:rsidRPr="00F96661">
        <w:rPr>
          <w:sz w:val="28"/>
          <w:szCs w:val="28"/>
          <w:lang w:eastAsia="ru-RU"/>
        </w:rPr>
        <w:t>с</w:t>
      </w:r>
      <w:r w:rsidRPr="00F96661">
        <w:rPr>
          <w:sz w:val="28"/>
          <w:szCs w:val="28"/>
          <w:lang w:eastAsia="ru-RU"/>
        </w:rPr>
        <w:t>тики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в н</w:t>
      </w:r>
      <w:r w:rsidR="000335B5" w:rsidRPr="00F96661">
        <w:rPr>
          <w:sz w:val="28"/>
          <w:szCs w:val="28"/>
          <w:lang w:eastAsia="ru-RU"/>
        </w:rPr>
        <w:t>а</w:t>
      </w:r>
      <w:r w:rsidRPr="00F96661">
        <w:rPr>
          <w:sz w:val="28"/>
          <w:szCs w:val="28"/>
          <w:lang w:eastAsia="ru-RU"/>
        </w:rPr>
        <w:t>ш</w:t>
      </w:r>
      <w:r w:rsidR="000335B5" w:rsidRPr="00F96661">
        <w:rPr>
          <w:sz w:val="28"/>
          <w:szCs w:val="28"/>
          <w:lang w:eastAsia="ru-RU"/>
        </w:rPr>
        <w:t>е</w:t>
      </w:r>
      <w:r w:rsidRPr="00F96661">
        <w:rPr>
          <w:sz w:val="28"/>
          <w:szCs w:val="28"/>
          <w:lang w:eastAsia="ru-RU"/>
        </w:rPr>
        <w:t>й выборк</w:t>
      </w:r>
      <w:r w:rsidR="000335B5" w:rsidRPr="00F96661">
        <w:rPr>
          <w:sz w:val="28"/>
          <w:szCs w:val="28"/>
          <w:lang w:eastAsia="ru-RU"/>
        </w:rPr>
        <w:t>е</w:t>
      </w:r>
      <w:r w:rsidRPr="00F96661">
        <w:rPr>
          <w:sz w:val="28"/>
          <w:szCs w:val="28"/>
          <w:lang w:eastAsia="ru-RU"/>
        </w:rPr>
        <w:t xml:space="preserve">.  </w:t>
      </w:r>
    </w:p>
    <w:p w14:paraId="1EBEDDB0" w14:textId="57B196DE" w:rsidR="00627A9E" w:rsidRPr="006535DD" w:rsidRDefault="00627A9E" w:rsidP="00627A9E">
      <w:pPr>
        <w:ind w:firstLine="567"/>
        <w:jc w:val="both"/>
        <w:rPr>
          <w:sz w:val="28"/>
          <w:szCs w:val="28"/>
          <w:lang w:eastAsia="ru-RU"/>
        </w:rPr>
      </w:pPr>
      <w:r w:rsidRPr="00F96661">
        <w:rPr>
          <w:sz w:val="28"/>
          <w:szCs w:val="28"/>
          <w:lang w:eastAsia="ru-RU"/>
        </w:rPr>
        <w:t>PIVKA-II, также известный как дес-гамма-карбоксипротромбин (ДКП), является одним из современных маркеров гепатоцеллюлярного рака печени. Повышение уровня ДКП выявляется у 67% пациентов с данным заболеванием, однако только у 8% пациентов с опухолями малого размера (&lt;2 см) фиксируется увеличение этого показателя. Важно отметить, что тестирование на PIVKA-II было внедрено в лабораторную диагностику центра в 2020 году. В настоящее время данный метод не включён в ретроспективный анализ, однако его можно использовать в будущих исследованиях.</w:t>
      </w:r>
    </w:p>
    <w:p w14:paraId="3A3B4599" w14:textId="414F8881" w:rsidR="00627A9E" w:rsidRPr="006535DD" w:rsidRDefault="00627A9E" w:rsidP="00627A9E">
      <w:pPr>
        <w:ind w:firstLine="567"/>
        <w:jc w:val="both"/>
        <w:rPr>
          <w:sz w:val="28"/>
          <w:szCs w:val="28"/>
          <w:lang w:eastAsia="ru-RU"/>
        </w:rPr>
      </w:pPr>
      <w:r w:rsidRPr="00F96661">
        <w:rPr>
          <w:sz w:val="28"/>
          <w:szCs w:val="28"/>
          <w:lang w:eastAsia="ru-RU"/>
        </w:rPr>
        <w:t>Все пациенты прошли многофазную компьютерную томографию брюшной полости, выполненную на 64-срезных томографах «Light Speed CT» (GE) и «Aquilion 64» (Toshiba). Исследование проводилось по следующим параметрам: 130 мА, 120 кВ, коллимация 0,75, шаг 0,9 мм, толщина среза 1,0 мм. Процедура включала четыре фазы сканирования: нативную, артериальную, портально-венозную и отсроченную. После нативного сканирования пациентам вводилось внутривенно болюсное неионное контрастное вещество в дозировке 1 мл на 1 кг массы тела с помощью инъектора со скоростью 3,5 мл/с. Сканирование выполнялось на 30-й, 60-й и 120-й секунде после введения контраста.</w:t>
      </w:r>
    </w:p>
    <w:p w14:paraId="24AD6650" w14:textId="35E3FE55" w:rsidR="00501039" w:rsidRDefault="00627A9E" w:rsidP="00627A9E">
      <w:pPr>
        <w:ind w:firstLine="567"/>
        <w:jc w:val="both"/>
        <w:rPr>
          <w:sz w:val="28"/>
          <w:szCs w:val="28"/>
          <w:lang w:eastAsia="ru-RU"/>
        </w:rPr>
      </w:pPr>
      <w:r w:rsidRPr="00F96661">
        <w:rPr>
          <w:sz w:val="28"/>
          <w:szCs w:val="28"/>
          <w:lang w:eastAsia="ru-RU"/>
        </w:rPr>
        <w:t>Для подтверждения диагноза злокачественного новообразования печени 65,9% (122) пациентов прошли тонкоигольную аспирационную биопсию под ультразвуковым контролем. Трепан-биопсия под наблюдением ультразвука была выполнена у 8,1% (15) пациентов (рисунок 1</w:t>
      </w:r>
      <w:r w:rsidR="00906255">
        <w:rPr>
          <w:sz w:val="28"/>
          <w:szCs w:val="28"/>
          <w:lang w:eastAsia="ru-RU"/>
        </w:rPr>
        <w:t>6</w:t>
      </w:r>
      <w:r w:rsidRPr="00F96661">
        <w:rPr>
          <w:sz w:val="28"/>
          <w:szCs w:val="28"/>
          <w:lang w:eastAsia="ru-RU"/>
        </w:rPr>
        <w:t>).</w:t>
      </w:r>
    </w:p>
    <w:p w14:paraId="06A0E21E" w14:textId="77777777" w:rsidR="00FA16FA" w:rsidRDefault="00FA16FA" w:rsidP="00FA16FA">
      <w:pPr>
        <w:jc w:val="both"/>
        <w:rPr>
          <w:sz w:val="28"/>
          <w:szCs w:val="28"/>
          <w:lang w:eastAsia="ru-RU"/>
        </w:rPr>
      </w:pPr>
    </w:p>
    <w:p w14:paraId="5BEDD2C9" w14:textId="3D0CEC25" w:rsidR="00A02096" w:rsidRPr="00F96661" w:rsidRDefault="00FA16FA" w:rsidP="00FA16FA">
      <w:pPr>
        <w:jc w:val="both"/>
        <w:rPr>
          <w:sz w:val="28"/>
          <w:szCs w:val="28"/>
          <w:lang w:eastAsia="ru-RU"/>
        </w:rPr>
      </w:pPr>
      <w:r>
        <w:rPr>
          <w:noProof/>
          <w:lang w:eastAsia="ru-RU"/>
        </w:rPr>
        <w:drawing>
          <wp:inline distT="0" distB="0" distL="0" distR="0" wp14:anchorId="6924175C" wp14:editId="42A9519D">
            <wp:extent cx="6113145" cy="3040912"/>
            <wp:effectExtent l="0" t="0" r="1905"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37297" cy="3052926"/>
                    </a:xfrm>
                    <a:prstGeom prst="rect">
                      <a:avLst/>
                    </a:prstGeom>
                    <a:noFill/>
                    <a:ln>
                      <a:noFill/>
                    </a:ln>
                  </pic:spPr>
                </pic:pic>
              </a:graphicData>
            </a:graphic>
          </wp:inline>
        </w:drawing>
      </w:r>
    </w:p>
    <w:p w14:paraId="164ABAAC" w14:textId="77777777" w:rsidR="00444AB3" w:rsidRPr="00F96661" w:rsidRDefault="00444AB3">
      <w:pPr>
        <w:ind w:firstLine="567"/>
        <w:jc w:val="center"/>
        <w:rPr>
          <w:sz w:val="28"/>
          <w:szCs w:val="28"/>
          <w:lang w:eastAsia="ru-RU"/>
        </w:rPr>
      </w:pPr>
    </w:p>
    <w:p w14:paraId="0CBFCB5A" w14:textId="5A23A1F0" w:rsidR="00501039" w:rsidRPr="00F96661" w:rsidRDefault="00444AB3" w:rsidP="00444AB3">
      <w:pPr>
        <w:jc w:val="center"/>
        <w:rPr>
          <w:sz w:val="28"/>
          <w:szCs w:val="28"/>
          <w:lang w:eastAsia="ru-RU"/>
        </w:rPr>
      </w:pPr>
      <w:r w:rsidRPr="00F96661">
        <w:rPr>
          <w:sz w:val="28"/>
          <w:szCs w:val="28"/>
          <w:lang w:eastAsia="ru-RU"/>
        </w:rPr>
        <w:t xml:space="preserve">  </w:t>
      </w:r>
      <w:r w:rsidR="008172CA" w:rsidRPr="00F96661">
        <w:rPr>
          <w:sz w:val="28"/>
          <w:szCs w:val="28"/>
          <w:lang w:eastAsia="ru-RU"/>
        </w:rPr>
        <w:t>Ри</w:t>
      </w:r>
      <w:r w:rsidR="000335B5" w:rsidRPr="00F96661">
        <w:rPr>
          <w:sz w:val="28"/>
          <w:szCs w:val="28"/>
          <w:lang w:eastAsia="ru-RU"/>
        </w:rPr>
        <w:t>с</w:t>
      </w:r>
      <w:r w:rsidR="008172CA" w:rsidRPr="00F96661">
        <w:rPr>
          <w:sz w:val="28"/>
          <w:szCs w:val="28"/>
          <w:lang w:eastAsia="ru-RU"/>
        </w:rPr>
        <w:t>унок 1</w:t>
      </w:r>
      <w:r w:rsidR="00906255">
        <w:rPr>
          <w:sz w:val="28"/>
          <w:szCs w:val="28"/>
          <w:lang w:eastAsia="ru-RU"/>
        </w:rPr>
        <w:t>6</w:t>
      </w:r>
      <w:r w:rsidRPr="00F96661">
        <w:rPr>
          <w:sz w:val="28"/>
          <w:szCs w:val="28"/>
          <w:lang w:eastAsia="ru-RU"/>
        </w:rPr>
        <w:t xml:space="preserve"> -</w:t>
      </w:r>
      <w:r w:rsidR="008172CA" w:rsidRPr="00F96661">
        <w:rPr>
          <w:sz w:val="28"/>
          <w:szCs w:val="28"/>
          <w:lang w:eastAsia="ru-RU"/>
        </w:rPr>
        <w:t xml:space="preserve"> Пок</w:t>
      </w:r>
      <w:r w:rsidR="000335B5" w:rsidRPr="00F96661">
        <w:rPr>
          <w:sz w:val="28"/>
          <w:szCs w:val="28"/>
          <w:lang w:eastAsia="ru-RU"/>
        </w:rPr>
        <w:t>а</w:t>
      </w:r>
      <w:r w:rsidR="008172CA" w:rsidRPr="00F96661">
        <w:rPr>
          <w:sz w:val="28"/>
          <w:szCs w:val="28"/>
          <w:lang w:eastAsia="ru-RU"/>
        </w:rPr>
        <w:t>з</w:t>
      </w:r>
      <w:r w:rsidR="000335B5" w:rsidRPr="00F96661">
        <w:rPr>
          <w:sz w:val="28"/>
          <w:szCs w:val="28"/>
          <w:lang w:eastAsia="ru-RU"/>
        </w:rPr>
        <w:t>а</w:t>
      </w:r>
      <w:r w:rsidR="008172CA" w:rsidRPr="00F96661">
        <w:rPr>
          <w:sz w:val="28"/>
          <w:szCs w:val="28"/>
          <w:lang w:eastAsia="ru-RU"/>
        </w:rPr>
        <w:t>т</w:t>
      </w:r>
      <w:r w:rsidR="000335B5" w:rsidRPr="00F96661">
        <w:rPr>
          <w:sz w:val="28"/>
          <w:szCs w:val="28"/>
          <w:lang w:eastAsia="ru-RU"/>
        </w:rPr>
        <w:t>е</w:t>
      </w:r>
      <w:r w:rsidR="008172CA" w:rsidRPr="00F96661">
        <w:rPr>
          <w:sz w:val="28"/>
          <w:szCs w:val="28"/>
          <w:lang w:eastAsia="ru-RU"/>
        </w:rPr>
        <w:t>ли р</w:t>
      </w:r>
      <w:r w:rsidR="000335B5" w:rsidRPr="00F96661">
        <w:rPr>
          <w:sz w:val="28"/>
          <w:szCs w:val="28"/>
          <w:lang w:eastAsia="ru-RU"/>
        </w:rPr>
        <w:t>а</w:t>
      </w:r>
      <w:r w:rsidR="008172CA" w:rsidRPr="00F96661">
        <w:rPr>
          <w:sz w:val="28"/>
          <w:szCs w:val="28"/>
          <w:lang w:eastAsia="ru-RU"/>
        </w:rPr>
        <w:t>зм</w:t>
      </w:r>
      <w:r w:rsidR="000335B5" w:rsidRPr="00F96661">
        <w:rPr>
          <w:sz w:val="28"/>
          <w:szCs w:val="28"/>
          <w:lang w:eastAsia="ru-RU"/>
        </w:rPr>
        <w:t>е</w:t>
      </w:r>
      <w:r w:rsidR="008172CA" w:rsidRPr="00F96661">
        <w:rPr>
          <w:sz w:val="28"/>
          <w:szCs w:val="28"/>
          <w:lang w:eastAsia="ru-RU"/>
        </w:rPr>
        <w:t>р</w:t>
      </w:r>
      <w:r w:rsidR="000335B5" w:rsidRPr="00F96661">
        <w:rPr>
          <w:sz w:val="28"/>
          <w:szCs w:val="28"/>
          <w:lang w:eastAsia="ru-RU"/>
        </w:rPr>
        <w:t>а</w:t>
      </w:r>
      <w:r w:rsidR="008172CA" w:rsidRPr="00F96661">
        <w:rPr>
          <w:sz w:val="28"/>
          <w:szCs w:val="28"/>
          <w:lang w:eastAsia="ru-RU"/>
        </w:rPr>
        <w:t xml:space="preserve"> опухол</w:t>
      </w:r>
      <w:r w:rsidR="000335B5" w:rsidRPr="00F96661">
        <w:rPr>
          <w:sz w:val="28"/>
          <w:szCs w:val="28"/>
          <w:lang w:eastAsia="ru-RU"/>
        </w:rPr>
        <w:t>е</w:t>
      </w:r>
      <w:r w:rsidR="008172CA" w:rsidRPr="00F96661">
        <w:rPr>
          <w:sz w:val="28"/>
          <w:szCs w:val="28"/>
          <w:lang w:eastAsia="ru-RU"/>
        </w:rPr>
        <w:t>й у п</w:t>
      </w:r>
      <w:r w:rsidR="000335B5" w:rsidRPr="00F96661">
        <w:rPr>
          <w:sz w:val="28"/>
          <w:szCs w:val="28"/>
          <w:lang w:eastAsia="ru-RU"/>
        </w:rPr>
        <w:t>а</w:t>
      </w:r>
      <w:r w:rsidR="008172CA" w:rsidRPr="00F96661">
        <w:rPr>
          <w:sz w:val="28"/>
          <w:szCs w:val="28"/>
          <w:lang w:eastAsia="ru-RU"/>
        </w:rPr>
        <w:t>ци</w:t>
      </w:r>
      <w:r w:rsidR="000335B5" w:rsidRPr="00F96661">
        <w:rPr>
          <w:sz w:val="28"/>
          <w:szCs w:val="28"/>
          <w:lang w:eastAsia="ru-RU"/>
        </w:rPr>
        <w:t>е</w:t>
      </w:r>
      <w:r w:rsidR="008172CA" w:rsidRPr="00F96661">
        <w:rPr>
          <w:sz w:val="28"/>
          <w:szCs w:val="28"/>
          <w:lang w:eastAsia="ru-RU"/>
        </w:rPr>
        <w:t xml:space="preserve">нтов </w:t>
      </w:r>
      <w:r w:rsidR="000335B5" w:rsidRPr="00F96661">
        <w:rPr>
          <w:sz w:val="28"/>
          <w:szCs w:val="28"/>
          <w:lang w:eastAsia="ru-RU"/>
        </w:rPr>
        <w:t>с</w:t>
      </w:r>
      <w:r w:rsidR="008172CA" w:rsidRPr="00F96661">
        <w:rPr>
          <w:sz w:val="28"/>
          <w:szCs w:val="28"/>
          <w:lang w:eastAsia="ru-RU"/>
        </w:rPr>
        <w:t xml:space="preserve"> </w:t>
      </w:r>
      <w:r w:rsidR="00F16F12" w:rsidRPr="00F96661">
        <w:rPr>
          <w:sz w:val="28"/>
          <w:szCs w:val="28"/>
          <w:lang w:eastAsia="ru-RU"/>
        </w:rPr>
        <w:t>ПКР</w:t>
      </w:r>
    </w:p>
    <w:p w14:paraId="34E8FFCE" w14:textId="77777777" w:rsidR="00501039" w:rsidRPr="00F96661" w:rsidRDefault="00501039">
      <w:pPr>
        <w:ind w:firstLine="567"/>
        <w:jc w:val="center"/>
        <w:rPr>
          <w:sz w:val="28"/>
          <w:szCs w:val="28"/>
          <w:lang w:eastAsia="ru-RU"/>
        </w:rPr>
      </w:pPr>
    </w:p>
    <w:p w14:paraId="69AA5FF2" w14:textId="6D5E5772" w:rsidR="00501039" w:rsidRPr="00F96661" w:rsidRDefault="008172CA">
      <w:pPr>
        <w:ind w:firstLine="567"/>
        <w:jc w:val="both"/>
        <w:rPr>
          <w:sz w:val="28"/>
          <w:szCs w:val="28"/>
          <w:lang w:eastAsia="ru-RU"/>
        </w:rPr>
      </w:pPr>
      <w:r w:rsidRPr="00F96661">
        <w:rPr>
          <w:sz w:val="28"/>
          <w:szCs w:val="28"/>
          <w:lang w:eastAsia="ru-RU"/>
        </w:rPr>
        <w:t>Н</w:t>
      </w:r>
      <w:r w:rsidR="000335B5" w:rsidRPr="00F96661">
        <w:rPr>
          <w:sz w:val="28"/>
          <w:szCs w:val="28"/>
          <w:lang w:eastAsia="ru-RU"/>
        </w:rPr>
        <w:t>а</w:t>
      </w:r>
      <w:r w:rsidRPr="00F96661">
        <w:rPr>
          <w:sz w:val="28"/>
          <w:szCs w:val="28"/>
          <w:lang w:eastAsia="ru-RU"/>
        </w:rPr>
        <w:t xml:space="preserve"> ри</w:t>
      </w:r>
      <w:r w:rsidR="000335B5" w:rsidRPr="00F96661">
        <w:rPr>
          <w:sz w:val="28"/>
          <w:szCs w:val="28"/>
          <w:lang w:eastAsia="ru-RU"/>
        </w:rPr>
        <w:t>с</w:t>
      </w:r>
      <w:r w:rsidRPr="00F96661">
        <w:rPr>
          <w:sz w:val="28"/>
          <w:szCs w:val="28"/>
          <w:lang w:eastAsia="ru-RU"/>
        </w:rPr>
        <w:t>унк</w:t>
      </w:r>
      <w:r w:rsidR="000335B5" w:rsidRPr="00F96661">
        <w:rPr>
          <w:sz w:val="28"/>
          <w:szCs w:val="28"/>
          <w:lang w:eastAsia="ru-RU"/>
        </w:rPr>
        <w:t>е</w:t>
      </w:r>
      <w:r w:rsidRPr="00F96661">
        <w:rPr>
          <w:sz w:val="28"/>
          <w:szCs w:val="28"/>
          <w:lang w:eastAsia="ru-RU"/>
        </w:rPr>
        <w:t xml:space="preserve"> 1</w:t>
      </w:r>
      <w:r w:rsidR="00906255">
        <w:rPr>
          <w:sz w:val="28"/>
          <w:szCs w:val="28"/>
          <w:lang w:eastAsia="ru-RU"/>
        </w:rPr>
        <w:t>6</w:t>
      </w:r>
      <w:r w:rsidRPr="00F96661">
        <w:rPr>
          <w:sz w:val="28"/>
          <w:szCs w:val="28"/>
          <w:lang w:eastAsia="ru-RU"/>
        </w:rPr>
        <w:t xml:space="preserve"> пр</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в</w:t>
      </w:r>
      <w:r w:rsidR="000A4CA6" w:rsidRPr="00F96661">
        <w:rPr>
          <w:sz w:val="28"/>
          <w:szCs w:val="28"/>
          <w:lang w:eastAsia="ru-RU"/>
        </w:rPr>
        <w:t>л</w:t>
      </w:r>
      <w:r w:rsidR="000335B5" w:rsidRPr="00F96661">
        <w:rPr>
          <w:sz w:val="28"/>
          <w:szCs w:val="28"/>
          <w:lang w:eastAsia="ru-RU"/>
        </w:rPr>
        <w:t>е</w:t>
      </w:r>
      <w:r w:rsidR="000A4CA6" w:rsidRPr="00F96661">
        <w:rPr>
          <w:sz w:val="28"/>
          <w:szCs w:val="28"/>
          <w:lang w:eastAsia="ru-RU"/>
        </w:rPr>
        <w:t>н</w:t>
      </w:r>
      <w:r w:rsidRPr="00F96661">
        <w:rPr>
          <w:sz w:val="28"/>
          <w:szCs w:val="28"/>
          <w:lang w:eastAsia="ru-RU"/>
        </w:rPr>
        <w:t xml:space="preserve">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 х</w:t>
      </w:r>
      <w:r w:rsidR="000335B5" w:rsidRPr="00F96661">
        <w:rPr>
          <w:sz w:val="28"/>
          <w:szCs w:val="28"/>
          <w:lang w:eastAsia="ru-RU"/>
        </w:rPr>
        <w:t>а</w:t>
      </w:r>
      <w:r w:rsidRPr="00F96661">
        <w:rPr>
          <w:sz w:val="28"/>
          <w:szCs w:val="28"/>
          <w:lang w:eastAsia="ru-RU"/>
        </w:rPr>
        <w:t>р</w:t>
      </w:r>
      <w:r w:rsidR="000335B5" w:rsidRPr="00F96661">
        <w:rPr>
          <w:sz w:val="28"/>
          <w:szCs w:val="28"/>
          <w:lang w:eastAsia="ru-RU"/>
        </w:rPr>
        <w:t>а</w:t>
      </w:r>
      <w:r w:rsidRPr="00F96661">
        <w:rPr>
          <w:sz w:val="28"/>
          <w:szCs w:val="28"/>
          <w:lang w:eastAsia="ru-RU"/>
        </w:rPr>
        <w:t>кт</w:t>
      </w:r>
      <w:r w:rsidR="000335B5" w:rsidRPr="00F96661">
        <w:rPr>
          <w:sz w:val="28"/>
          <w:szCs w:val="28"/>
          <w:lang w:eastAsia="ru-RU"/>
        </w:rPr>
        <w:t>е</w:t>
      </w:r>
      <w:r w:rsidRPr="00F96661">
        <w:rPr>
          <w:sz w:val="28"/>
          <w:szCs w:val="28"/>
          <w:lang w:eastAsia="ru-RU"/>
        </w:rPr>
        <w:t>ри</w:t>
      </w:r>
      <w:r w:rsidR="000335B5" w:rsidRPr="00F96661">
        <w:rPr>
          <w:sz w:val="28"/>
          <w:szCs w:val="28"/>
          <w:lang w:eastAsia="ru-RU"/>
        </w:rPr>
        <w:t>с</w:t>
      </w:r>
      <w:r w:rsidRPr="00F96661">
        <w:rPr>
          <w:sz w:val="28"/>
          <w:szCs w:val="28"/>
          <w:lang w:eastAsia="ru-RU"/>
        </w:rPr>
        <w:t>тик опухол</w:t>
      </w:r>
      <w:r w:rsidR="000335B5" w:rsidRPr="00F96661">
        <w:rPr>
          <w:sz w:val="28"/>
          <w:szCs w:val="28"/>
          <w:lang w:eastAsia="ru-RU"/>
        </w:rPr>
        <w:t>е</w:t>
      </w:r>
      <w:r w:rsidRPr="00F96661">
        <w:rPr>
          <w:sz w:val="28"/>
          <w:szCs w:val="28"/>
          <w:lang w:eastAsia="ru-RU"/>
        </w:rPr>
        <w:t>й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у н</w:t>
      </w:r>
      <w:r w:rsidR="000335B5" w:rsidRPr="00F96661">
        <w:rPr>
          <w:sz w:val="28"/>
          <w:szCs w:val="28"/>
          <w:lang w:eastAsia="ru-RU"/>
        </w:rPr>
        <w:t>а</w:t>
      </w:r>
      <w:r w:rsidRPr="00F96661">
        <w:rPr>
          <w:sz w:val="28"/>
          <w:szCs w:val="28"/>
          <w:lang w:eastAsia="ru-RU"/>
        </w:rPr>
        <w:t>ших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В 8</w:t>
      </w:r>
      <w:r w:rsidR="00551AD9" w:rsidRPr="00F96661">
        <w:rPr>
          <w:sz w:val="28"/>
          <w:szCs w:val="28"/>
          <w:lang w:eastAsia="ru-RU"/>
        </w:rPr>
        <w:t xml:space="preserve">3,7% </w:t>
      </w:r>
      <w:r w:rsidR="000335B5" w:rsidRPr="00F96661">
        <w:rPr>
          <w:sz w:val="28"/>
          <w:szCs w:val="28"/>
          <w:lang w:eastAsia="ru-RU"/>
        </w:rPr>
        <w:t>с</w:t>
      </w:r>
      <w:r w:rsidR="00551AD9" w:rsidRPr="00F96661">
        <w:rPr>
          <w:sz w:val="28"/>
          <w:szCs w:val="28"/>
          <w:lang w:eastAsia="ru-RU"/>
        </w:rPr>
        <w:t>луч</w:t>
      </w:r>
      <w:r w:rsidR="000335B5" w:rsidRPr="00F96661">
        <w:rPr>
          <w:sz w:val="28"/>
          <w:szCs w:val="28"/>
          <w:lang w:eastAsia="ru-RU"/>
        </w:rPr>
        <w:t>ае</w:t>
      </w:r>
      <w:r w:rsidR="00551AD9" w:rsidRPr="00F96661">
        <w:rPr>
          <w:sz w:val="28"/>
          <w:szCs w:val="28"/>
          <w:lang w:eastAsia="ru-RU"/>
        </w:rPr>
        <w:t>в (155 п</w:t>
      </w:r>
      <w:r w:rsidR="000335B5" w:rsidRPr="00F96661">
        <w:rPr>
          <w:sz w:val="28"/>
          <w:szCs w:val="28"/>
          <w:lang w:eastAsia="ru-RU"/>
        </w:rPr>
        <w:t>а</w:t>
      </w:r>
      <w:r w:rsidR="00551AD9" w:rsidRPr="00F96661">
        <w:rPr>
          <w:sz w:val="28"/>
          <w:szCs w:val="28"/>
          <w:lang w:eastAsia="ru-RU"/>
        </w:rPr>
        <w:t>ци</w:t>
      </w:r>
      <w:r w:rsidR="000335B5" w:rsidRPr="00F96661">
        <w:rPr>
          <w:sz w:val="28"/>
          <w:szCs w:val="28"/>
          <w:lang w:eastAsia="ru-RU"/>
        </w:rPr>
        <w:t>е</w:t>
      </w:r>
      <w:r w:rsidR="00551AD9" w:rsidRPr="00F96661">
        <w:rPr>
          <w:sz w:val="28"/>
          <w:szCs w:val="28"/>
          <w:lang w:eastAsia="ru-RU"/>
        </w:rPr>
        <w:t>нт</w:t>
      </w:r>
      <w:r w:rsidR="000335B5" w:rsidRPr="00F96661">
        <w:rPr>
          <w:sz w:val="28"/>
          <w:szCs w:val="28"/>
          <w:lang w:eastAsia="ru-RU"/>
        </w:rPr>
        <w:t>а</w:t>
      </w:r>
      <w:r w:rsidR="00551AD9" w:rsidRPr="00F96661">
        <w:rPr>
          <w:sz w:val="28"/>
          <w:szCs w:val="28"/>
          <w:lang w:eastAsia="ru-RU"/>
        </w:rPr>
        <w:t xml:space="preserve">) </w:t>
      </w:r>
      <w:r w:rsidRPr="00F96661">
        <w:rPr>
          <w:sz w:val="28"/>
          <w:szCs w:val="28"/>
          <w:lang w:eastAsia="ru-RU"/>
        </w:rPr>
        <w:t>н</w:t>
      </w:r>
      <w:r w:rsidR="000335B5" w:rsidRPr="00F96661">
        <w:rPr>
          <w:sz w:val="28"/>
          <w:szCs w:val="28"/>
          <w:lang w:eastAsia="ru-RU"/>
        </w:rPr>
        <w:t>а</w:t>
      </w:r>
      <w:r w:rsidRPr="00F96661">
        <w:rPr>
          <w:sz w:val="28"/>
          <w:szCs w:val="28"/>
          <w:lang w:eastAsia="ru-RU"/>
        </w:rPr>
        <w:t>блюд</w:t>
      </w:r>
      <w:r w:rsidR="000335B5" w:rsidRPr="00F96661">
        <w:rPr>
          <w:sz w:val="28"/>
          <w:szCs w:val="28"/>
          <w:lang w:eastAsia="ru-RU"/>
        </w:rPr>
        <w:t>а</w:t>
      </w:r>
      <w:r w:rsidRPr="00F96661">
        <w:rPr>
          <w:sz w:val="28"/>
          <w:szCs w:val="28"/>
          <w:lang w:eastAsia="ru-RU"/>
        </w:rPr>
        <w:t>ли ув</w:t>
      </w:r>
      <w:r w:rsidR="000335B5" w:rsidRPr="00F96661">
        <w:rPr>
          <w:sz w:val="28"/>
          <w:szCs w:val="28"/>
          <w:lang w:eastAsia="ru-RU"/>
        </w:rPr>
        <w:t>е</w:t>
      </w:r>
      <w:r w:rsidRPr="00F96661">
        <w:rPr>
          <w:sz w:val="28"/>
          <w:szCs w:val="28"/>
          <w:lang w:eastAsia="ru-RU"/>
        </w:rPr>
        <w:t>лич</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р</w:t>
      </w:r>
      <w:r w:rsidR="000335B5" w:rsidRPr="00F96661">
        <w:rPr>
          <w:sz w:val="28"/>
          <w:szCs w:val="28"/>
          <w:lang w:eastAsia="ru-RU"/>
        </w:rPr>
        <w:t>а</w:t>
      </w:r>
      <w:r w:rsidRPr="00F96661">
        <w:rPr>
          <w:sz w:val="28"/>
          <w:szCs w:val="28"/>
          <w:lang w:eastAsia="ru-RU"/>
        </w:rPr>
        <w:t>зм</w:t>
      </w:r>
      <w:r w:rsidR="000335B5" w:rsidRPr="00F96661">
        <w:rPr>
          <w:sz w:val="28"/>
          <w:szCs w:val="28"/>
          <w:lang w:eastAsia="ru-RU"/>
        </w:rPr>
        <w:t>е</w:t>
      </w:r>
      <w:r w:rsidRPr="00F96661">
        <w:rPr>
          <w:sz w:val="28"/>
          <w:szCs w:val="28"/>
          <w:lang w:eastAsia="ru-RU"/>
        </w:rPr>
        <w:t>ров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У 10,2%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 xml:space="preserve">нтов (19) </w:t>
      </w:r>
      <w:r w:rsidR="000335B5" w:rsidRPr="00F96661">
        <w:rPr>
          <w:sz w:val="28"/>
          <w:szCs w:val="28"/>
          <w:lang w:eastAsia="ru-RU"/>
        </w:rPr>
        <w:t>с</w:t>
      </w:r>
      <w:r w:rsidRPr="00F96661">
        <w:rPr>
          <w:sz w:val="28"/>
          <w:szCs w:val="28"/>
          <w:lang w:eastAsia="ru-RU"/>
        </w:rPr>
        <w:t xml:space="preserve"> ди</w:t>
      </w:r>
      <w:r w:rsidR="000335B5" w:rsidRPr="00F96661">
        <w:rPr>
          <w:sz w:val="28"/>
          <w:szCs w:val="28"/>
          <w:lang w:eastAsia="ru-RU"/>
        </w:rPr>
        <w:t>а</w:t>
      </w:r>
      <w:r w:rsidRPr="00F96661">
        <w:rPr>
          <w:sz w:val="28"/>
          <w:szCs w:val="28"/>
          <w:lang w:eastAsia="ru-RU"/>
        </w:rPr>
        <w:t>гнозом цирроз</w:t>
      </w:r>
      <w:r w:rsidR="000335B5" w:rsidRPr="00F96661">
        <w:rPr>
          <w:sz w:val="28"/>
          <w:szCs w:val="28"/>
          <w:lang w:eastAsia="ru-RU"/>
        </w:rPr>
        <w:t>а</w:t>
      </w:r>
      <w:r w:rsidRPr="00F96661">
        <w:rPr>
          <w:sz w:val="28"/>
          <w:szCs w:val="28"/>
          <w:lang w:eastAsia="ru-RU"/>
        </w:rPr>
        <w:t xml:space="preserve">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были выявл</w:t>
      </w:r>
      <w:r w:rsidR="000335B5" w:rsidRPr="00F96661">
        <w:rPr>
          <w:sz w:val="28"/>
          <w:szCs w:val="28"/>
          <w:lang w:eastAsia="ru-RU"/>
        </w:rPr>
        <w:t>е</w:t>
      </w:r>
      <w:r w:rsidRPr="00F96661">
        <w:rPr>
          <w:sz w:val="28"/>
          <w:szCs w:val="28"/>
          <w:lang w:eastAsia="ru-RU"/>
        </w:rPr>
        <w:t>ны н</w:t>
      </w:r>
      <w:r w:rsidR="000335B5" w:rsidRPr="00F96661">
        <w:rPr>
          <w:sz w:val="28"/>
          <w:szCs w:val="28"/>
          <w:lang w:eastAsia="ru-RU"/>
        </w:rPr>
        <w:t>е</w:t>
      </w:r>
      <w:r w:rsidRPr="00F96661">
        <w:rPr>
          <w:sz w:val="28"/>
          <w:szCs w:val="28"/>
          <w:lang w:eastAsia="ru-RU"/>
        </w:rPr>
        <w:t>ровны</w:t>
      </w:r>
      <w:r w:rsidR="000335B5" w:rsidRPr="00F96661">
        <w:rPr>
          <w:sz w:val="28"/>
          <w:szCs w:val="28"/>
          <w:lang w:eastAsia="ru-RU"/>
        </w:rPr>
        <w:t>е</w:t>
      </w:r>
      <w:r w:rsidRPr="00F96661">
        <w:rPr>
          <w:sz w:val="28"/>
          <w:szCs w:val="28"/>
          <w:lang w:eastAsia="ru-RU"/>
        </w:rPr>
        <w:t>, тонко оч</w:t>
      </w:r>
      <w:r w:rsidR="000335B5" w:rsidRPr="00F96661">
        <w:rPr>
          <w:sz w:val="28"/>
          <w:szCs w:val="28"/>
          <w:lang w:eastAsia="ru-RU"/>
        </w:rPr>
        <w:t>е</w:t>
      </w:r>
      <w:r w:rsidRPr="00F96661">
        <w:rPr>
          <w:sz w:val="28"/>
          <w:szCs w:val="28"/>
          <w:lang w:eastAsia="ru-RU"/>
        </w:rPr>
        <w:t>рч</w:t>
      </w:r>
      <w:r w:rsidR="000335B5" w:rsidRPr="00F96661">
        <w:rPr>
          <w:sz w:val="28"/>
          <w:szCs w:val="28"/>
          <w:lang w:eastAsia="ru-RU"/>
        </w:rPr>
        <w:t>е</w:t>
      </w:r>
      <w:r w:rsidRPr="00F96661">
        <w:rPr>
          <w:sz w:val="28"/>
          <w:szCs w:val="28"/>
          <w:lang w:eastAsia="ru-RU"/>
        </w:rPr>
        <w:t>нны</w:t>
      </w:r>
      <w:r w:rsidR="000335B5" w:rsidRPr="00F96661">
        <w:rPr>
          <w:sz w:val="28"/>
          <w:szCs w:val="28"/>
          <w:lang w:eastAsia="ru-RU"/>
        </w:rPr>
        <w:t>е</w:t>
      </w:r>
      <w:r w:rsidRPr="00F96661">
        <w:rPr>
          <w:sz w:val="28"/>
          <w:szCs w:val="28"/>
          <w:lang w:eastAsia="ru-RU"/>
        </w:rPr>
        <w:t xml:space="preserve"> контуры орг</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w:t>
      </w:r>
    </w:p>
    <w:p w14:paraId="50BB50F7" w14:textId="0E1EBA35" w:rsidR="00625AD9" w:rsidRPr="006535DD" w:rsidRDefault="00625AD9" w:rsidP="00CA4DA9">
      <w:pPr>
        <w:ind w:firstLine="567"/>
        <w:jc w:val="both"/>
        <w:rPr>
          <w:sz w:val="28"/>
          <w:szCs w:val="28"/>
          <w:lang w:eastAsia="ru-RU"/>
        </w:rPr>
      </w:pPr>
      <w:r w:rsidRPr="00F96661">
        <w:rPr>
          <w:sz w:val="28"/>
          <w:szCs w:val="28"/>
          <w:lang w:eastAsia="ru-RU"/>
        </w:rPr>
        <w:t>Среди всех выявленных опухолевых образований печени у 75,6% пациентов (140 случаев) была обнаружена узловая форма опухоли, тогда как у 23,7% (44 пациента) диагностирована многоузловая форма. Интересно, что в 60% случаев опухоль локализовалась в правой доле печени, в 18% — в левой, а в 22% — поражала обе доли органа.</w:t>
      </w:r>
    </w:p>
    <w:p w14:paraId="3EBCFC65" w14:textId="4F4D90AB" w:rsidR="00625AD9" w:rsidRPr="006535DD" w:rsidRDefault="00625AD9" w:rsidP="00CA4DA9">
      <w:pPr>
        <w:ind w:firstLine="567"/>
        <w:jc w:val="both"/>
        <w:rPr>
          <w:sz w:val="28"/>
          <w:szCs w:val="28"/>
          <w:lang w:eastAsia="ru-RU"/>
        </w:rPr>
      </w:pPr>
      <w:r w:rsidRPr="00F96661">
        <w:rPr>
          <w:sz w:val="28"/>
          <w:szCs w:val="28"/>
          <w:lang w:eastAsia="ru-RU"/>
        </w:rPr>
        <w:t>Наибольшее количество узловых образований выявлено в 4, 6 и 7 сегментах печени. Размеры опухолей варьировали от 1 см до 21,1 см, при этом средний размер составлял 10,6 см.</w:t>
      </w:r>
    </w:p>
    <w:p w14:paraId="009C884A" w14:textId="77777777" w:rsidR="00625AD9" w:rsidRPr="006535DD" w:rsidRDefault="00625AD9" w:rsidP="00625AD9">
      <w:pPr>
        <w:ind w:firstLine="567"/>
        <w:jc w:val="both"/>
        <w:rPr>
          <w:sz w:val="28"/>
          <w:szCs w:val="28"/>
          <w:lang w:eastAsia="ru-RU"/>
        </w:rPr>
      </w:pPr>
      <w:r w:rsidRPr="00F96661">
        <w:rPr>
          <w:sz w:val="28"/>
          <w:szCs w:val="28"/>
          <w:lang w:eastAsia="ru-RU"/>
        </w:rPr>
        <w:t>При характеристике текстуры и структуры опухолей отмечено, что в 91,8% случаев (170 пациентов) контуры образований были неровными, но при этом чётко визуализировались. Гиподенсивная структура с неоднородной плотностью, включающей участки повышенной и пониженной плотности, наблюдалась в 93,5% случаев (173 пациента). Центральный некроз в виде «звёздочки» был выявлен у 8,1% пациентов (15 случаев), а у 3,7% пациентов (7 случаев) узлы имели кистозно-солидную структуру.</w:t>
      </w:r>
    </w:p>
    <w:p w14:paraId="26C0C5D5" w14:textId="547AA86F" w:rsidR="00501039" w:rsidRPr="00F96661" w:rsidRDefault="008172CA" w:rsidP="00625AD9">
      <w:pPr>
        <w:ind w:firstLine="567"/>
        <w:jc w:val="both"/>
        <w:rPr>
          <w:sz w:val="28"/>
          <w:szCs w:val="28"/>
          <w:lang w:eastAsia="ru-RU"/>
        </w:rPr>
      </w:pPr>
      <w:r w:rsidRPr="00F96661">
        <w:rPr>
          <w:sz w:val="28"/>
          <w:szCs w:val="28"/>
          <w:lang w:eastAsia="ru-RU"/>
        </w:rPr>
        <w:t>В</w:t>
      </w:r>
      <w:r w:rsidR="000335B5" w:rsidRPr="00F96661">
        <w:rPr>
          <w:sz w:val="28"/>
          <w:szCs w:val="28"/>
          <w:lang w:eastAsia="ru-RU"/>
        </w:rPr>
        <w:t>а</w:t>
      </w:r>
      <w:r w:rsidRPr="00F96661">
        <w:rPr>
          <w:sz w:val="28"/>
          <w:szCs w:val="28"/>
          <w:lang w:eastAsia="ru-RU"/>
        </w:rPr>
        <w:t>жно отм</w:t>
      </w:r>
      <w:r w:rsidR="000335B5" w:rsidRPr="00F96661">
        <w:rPr>
          <w:sz w:val="28"/>
          <w:szCs w:val="28"/>
          <w:lang w:eastAsia="ru-RU"/>
        </w:rPr>
        <w:t>е</w:t>
      </w:r>
      <w:r w:rsidRPr="00F96661">
        <w:rPr>
          <w:sz w:val="28"/>
          <w:szCs w:val="28"/>
          <w:lang w:eastAsia="ru-RU"/>
        </w:rPr>
        <w:t xml:space="preserve">тить, что </w:t>
      </w:r>
      <w:r w:rsidR="0057706F" w:rsidRPr="00F96661">
        <w:rPr>
          <w:sz w:val="28"/>
          <w:szCs w:val="28"/>
          <w:lang w:eastAsia="ru-RU"/>
        </w:rPr>
        <w:t>н</w:t>
      </w:r>
      <w:r w:rsidR="000335B5" w:rsidRPr="00F96661">
        <w:rPr>
          <w:sz w:val="28"/>
          <w:szCs w:val="28"/>
          <w:lang w:eastAsia="ru-RU"/>
        </w:rPr>
        <w:t>а</w:t>
      </w:r>
      <w:r w:rsidR="0057706F" w:rsidRPr="00F96661">
        <w:rPr>
          <w:sz w:val="28"/>
          <w:szCs w:val="28"/>
          <w:lang w:eastAsia="ru-RU"/>
        </w:rPr>
        <w:t>зв</w:t>
      </w:r>
      <w:r w:rsidR="000335B5" w:rsidRPr="00F96661">
        <w:rPr>
          <w:sz w:val="28"/>
          <w:szCs w:val="28"/>
          <w:lang w:eastAsia="ru-RU"/>
        </w:rPr>
        <w:t>а</w:t>
      </w:r>
      <w:r w:rsidR="0057706F" w:rsidRPr="00F96661">
        <w:rPr>
          <w:sz w:val="28"/>
          <w:szCs w:val="28"/>
          <w:lang w:eastAsia="ru-RU"/>
        </w:rPr>
        <w:t>нны</w:t>
      </w:r>
      <w:r w:rsidR="000335B5" w:rsidRPr="00F96661">
        <w:rPr>
          <w:sz w:val="28"/>
          <w:szCs w:val="28"/>
          <w:lang w:eastAsia="ru-RU"/>
        </w:rPr>
        <w:t>е</w:t>
      </w:r>
      <w:r w:rsidRPr="00F96661">
        <w:rPr>
          <w:sz w:val="28"/>
          <w:szCs w:val="28"/>
          <w:lang w:eastAsia="ru-RU"/>
        </w:rPr>
        <w:t xml:space="preserve"> д</w:t>
      </w:r>
      <w:r w:rsidR="000335B5" w:rsidRPr="00F96661">
        <w:rPr>
          <w:sz w:val="28"/>
          <w:szCs w:val="28"/>
          <w:lang w:eastAsia="ru-RU"/>
        </w:rPr>
        <w:t>е</w:t>
      </w:r>
      <w:r w:rsidRPr="00F96661">
        <w:rPr>
          <w:sz w:val="28"/>
          <w:szCs w:val="28"/>
          <w:lang w:eastAsia="ru-RU"/>
        </w:rPr>
        <w:t>т</w:t>
      </w:r>
      <w:r w:rsidR="000335B5" w:rsidRPr="00F96661">
        <w:rPr>
          <w:sz w:val="28"/>
          <w:szCs w:val="28"/>
          <w:lang w:eastAsia="ru-RU"/>
        </w:rPr>
        <w:t>а</w:t>
      </w:r>
      <w:r w:rsidRPr="00F96661">
        <w:rPr>
          <w:sz w:val="28"/>
          <w:szCs w:val="28"/>
          <w:lang w:eastAsia="ru-RU"/>
        </w:rPr>
        <w:t>льны</w:t>
      </w:r>
      <w:r w:rsidR="000335B5" w:rsidRPr="00F96661">
        <w:rPr>
          <w:sz w:val="28"/>
          <w:szCs w:val="28"/>
          <w:lang w:eastAsia="ru-RU"/>
        </w:rPr>
        <w:t>е</w:t>
      </w:r>
      <w:r w:rsidRPr="00F96661">
        <w:rPr>
          <w:sz w:val="28"/>
          <w:szCs w:val="28"/>
          <w:lang w:eastAsia="ru-RU"/>
        </w:rPr>
        <w:t xml:space="preserve"> х</w:t>
      </w:r>
      <w:r w:rsidR="000335B5" w:rsidRPr="00F96661">
        <w:rPr>
          <w:sz w:val="28"/>
          <w:szCs w:val="28"/>
          <w:lang w:eastAsia="ru-RU"/>
        </w:rPr>
        <w:t>а</w:t>
      </w:r>
      <w:r w:rsidRPr="00F96661">
        <w:rPr>
          <w:sz w:val="28"/>
          <w:szCs w:val="28"/>
          <w:lang w:eastAsia="ru-RU"/>
        </w:rPr>
        <w:t>р</w:t>
      </w:r>
      <w:r w:rsidR="000335B5" w:rsidRPr="00F96661">
        <w:rPr>
          <w:sz w:val="28"/>
          <w:szCs w:val="28"/>
          <w:lang w:eastAsia="ru-RU"/>
        </w:rPr>
        <w:t>а</w:t>
      </w:r>
      <w:r w:rsidRPr="00F96661">
        <w:rPr>
          <w:sz w:val="28"/>
          <w:szCs w:val="28"/>
          <w:lang w:eastAsia="ru-RU"/>
        </w:rPr>
        <w:t>кт</w:t>
      </w:r>
      <w:r w:rsidR="000335B5" w:rsidRPr="00F96661">
        <w:rPr>
          <w:sz w:val="28"/>
          <w:szCs w:val="28"/>
          <w:lang w:eastAsia="ru-RU"/>
        </w:rPr>
        <w:t>е</w:t>
      </w:r>
      <w:r w:rsidRPr="00F96661">
        <w:rPr>
          <w:sz w:val="28"/>
          <w:szCs w:val="28"/>
          <w:lang w:eastAsia="ru-RU"/>
        </w:rPr>
        <w:t>ри</w:t>
      </w:r>
      <w:r w:rsidR="000335B5" w:rsidRPr="00F96661">
        <w:rPr>
          <w:sz w:val="28"/>
          <w:szCs w:val="28"/>
          <w:lang w:eastAsia="ru-RU"/>
        </w:rPr>
        <w:t>с</w:t>
      </w:r>
      <w:r w:rsidRPr="00F96661">
        <w:rPr>
          <w:sz w:val="28"/>
          <w:szCs w:val="28"/>
          <w:lang w:eastAsia="ru-RU"/>
        </w:rPr>
        <w:t>тики опухол</w:t>
      </w:r>
      <w:r w:rsidR="000335B5" w:rsidRPr="00F96661">
        <w:rPr>
          <w:sz w:val="28"/>
          <w:szCs w:val="28"/>
          <w:lang w:eastAsia="ru-RU"/>
        </w:rPr>
        <w:t>е</w:t>
      </w:r>
      <w:r w:rsidRPr="00F96661">
        <w:rPr>
          <w:sz w:val="28"/>
          <w:szCs w:val="28"/>
          <w:lang w:eastAsia="ru-RU"/>
        </w:rPr>
        <w:t>й им</w:t>
      </w:r>
      <w:r w:rsidR="000335B5" w:rsidRPr="00F96661">
        <w:rPr>
          <w:sz w:val="28"/>
          <w:szCs w:val="28"/>
          <w:lang w:eastAsia="ru-RU"/>
        </w:rPr>
        <w:t>е</w:t>
      </w:r>
      <w:r w:rsidRPr="00F96661">
        <w:rPr>
          <w:sz w:val="28"/>
          <w:szCs w:val="28"/>
          <w:lang w:eastAsia="ru-RU"/>
        </w:rPr>
        <w:t>ют большо</w:t>
      </w:r>
      <w:r w:rsidR="000335B5" w:rsidRPr="00F96661">
        <w:rPr>
          <w:sz w:val="28"/>
          <w:szCs w:val="28"/>
          <w:lang w:eastAsia="ru-RU"/>
        </w:rPr>
        <w:t>е</w:t>
      </w:r>
      <w:r w:rsidRPr="00F96661">
        <w:rPr>
          <w:sz w:val="28"/>
          <w:szCs w:val="28"/>
          <w:lang w:eastAsia="ru-RU"/>
        </w:rPr>
        <w:t xml:space="preserve"> зн</w:t>
      </w:r>
      <w:r w:rsidR="000335B5" w:rsidRPr="00F96661">
        <w:rPr>
          <w:sz w:val="28"/>
          <w:szCs w:val="28"/>
          <w:lang w:eastAsia="ru-RU"/>
        </w:rPr>
        <w:t>а</w:t>
      </w:r>
      <w:r w:rsidRPr="00F96661">
        <w:rPr>
          <w:sz w:val="28"/>
          <w:szCs w:val="28"/>
          <w:lang w:eastAsia="ru-RU"/>
        </w:rPr>
        <w:t>ч</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при поним</w:t>
      </w:r>
      <w:r w:rsidR="000335B5" w:rsidRPr="00F96661">
        <w:rPr>
          <w:sz w:val="28"/>
          <w:szCs w:val="28"/>
          <w:lang w:eastAsia="ru-RU"/>
        </w:rPr>
        <w:t>а</w:t>
      </w:r>
      <w:r w:rsidRPr="00F96661">
        <w:rPr>
          <w:sz w:val="28"/>
          <w:szCs w:val="28"/>
          <w:lang w:eastAsia="ru-RU"/>
        </w:rPr>
        <w:t xml:space="preserve">нии их природы и могут </w:t>
      </w:r>
      <w:r w:rsidR="000335B5" w:rsidRPr="00F96661">
        <w:rPr>
          <w:sz w:val="28"/>
          <w:szCs w:val="28"/>
          <w:lang w:eastAsia="ru-RU"/>
        </w:rPr>
        <w:t>с</w:t>
      </w:r>
      <w:r w:rsidRPr="00F96661">
        <w:rPr>
          <w:sz w:val="28"/>
          <w:szCs w:val="28"/>
          <w:lang w:eastAsia="ru-RU"/>
        </w:rPr>
        <w:t>ущ</w:t>
      </w:r>
      <w:r w:rsidR="000335B5" w:rsidRPr="00F96661">
        <w:rPr>
          <w:sz w:val="28"/>
          <w:szCs w:val="28"/>
          <w:lang w:eastAsia="ru-RU"/>
        </w:rPr>
        <w:t>ес</w:t>
      </w:r>
      <w:r w:rsidRPr="00F96661">
        <w:rPr>
          <w:sz w:val="28"/>
          <w:szCs w:val="28"/>
          <w:lang w:eastAsia="ru-RU"/>
        </w:rPr>
        <w:t>тв</w:t>
      </w:r>
      <w:r w:rsidR="000335B5" w:rsidRPr="00F96661">
        <w:rPr>
          <w:sz w:val="28"/>
          <w:szCs w:val="28"/>
          <w:lang w:eastAsia="ru-RU"/>
        </w:rPr>
        <w:t>е</w:t>
      </w:r>
      <w:r w:rsidRPr="00F96661">
        <w:rPr>
          <w:sz w:val="28"/>
          <w:szCs w:val="28"/>
          <w:lang w:eastAsia="ru-RU"/>
        </w:rPr>
        <w:t xml:space="preserve">нно </w:t>
      </w:r>
      <w:r w:rsidR="000335B5" w:rsidRPr="00F96661">
        <w:rPr>
          <w:sz w:val="28"/>
          <w:szCs w:val="28"/>
          <w:lang w:eastAsia="ru-RU"/>
        </w:rPr>
        <w:t>с</w:t>
      </w:r>
      <w:r w:rsidRPr="00F96661">
        <w:rPr>
          <w:sz w:val="28"/>
          <w:szCs w:val="28"/>
          <w:lang w:eastAsia="ru-RU"/>
        </w:rPr>
        <w:t>од</w:t>
      </w:r>
      <w:r w:rsidR="000335B5" w:rsidRPr="00F96661">
        <w:rPr>
          <w:sz w:val="28"/>
          <w:szCs w:val="28"/>
          <w:lang w:eastAsia="ru-RU"/>
        </w:rPr>
        <w:t>е</w:t>
      </w:r>
      <w:r w:rsidRPr="00F96661">
        <w:rPr>
          <w:sz w:val="28"/>
          <w:szCs w:val="28"/>
          <w:lang w:eastAsia="ru-RU"/>
        </w:rPr>
        <w:t>й</w:t>
      </w:r>
      <w:r w:rsidR="000335B5" w:rsidRPr="00F96661">
        <w:rPr>
          <w:sz w:val="28"/>
          <w:szCs w:val="28"/>
          <w:lang w:eastAsia="ru-RU"/>
        </w:rPr>
        <w:t>с</w:t>
      </w:r>
      <w:r w:rsidRPr="00F96661">
        <w:rPr>
          <w:sz w:val="28"/>
          <w:szCs w:val="28"/>
          <w:lang w:eastAsia="ru-RU"/>
        </w:rPr>
        <w:t>твов</w:t>
      </w:r>
      <w:r w:rsidR="000335B5" w:rsidRPr="00F96661">
        <w:rPr>
          <w:sz w:val="28"/>
          <w:szCs w:val="28"/>
          <w:lang w:eastAsia="ru-RU"/>
        </w:rPr>
        <w:t>а</w:t>
      </w:r>
      <w:r w:rsidRPr="00F96661">
        <w:rPr>
          <w:sz w:val="28"/>
          <w:szCs w:val="28"/>
          <w:lang w:eastAsia="ru-RU"/>
        </w:rPr>
        <w:t>ть в проц</w:t>
      </w:r>
      <w:r w:rsidR="000335B5" w:rsidRPr="00F96661">
        <w:rPr>
          <w:sz w:val="28"/>
          <w:szCs w:val="28"/>
          <w:lang w:eastAsia="ru-RU"/>
        </w:rPr>
        <w:t>ессе</w:t>
      </w:r>
      <w:r w:rsidRPr="00F96661">
        <w:rPr>
          <w:sz w:val="28"/>
          <w:szCs w:val="28"/>
          <w:lang w:eastAsia="ru-RU"/>
        </w:rPr>
        <w:t xml:space="preserve"> ди</w:t>
      </w:r>
      <w:r w:rsidR="000335B5" w:rsidRPr="00F96661">
        <w:rPr>
          <w:sz w:val="28"/>
          <w:szCs w:val="28"/>
          <w:lang w:eastAsia="ru-RU"/>
        </w:rPr>
        <w:t>а</w:t>
      </w:r>
      <w:r w:rsidRPr="00F96661">
        <w:rPr>
          <w:sz w:val="28"/>
          <w:szCs w:val="28"/>
          <w:lang w:eastAsia="ru-RU"/>
        </w:rPr>
        <w:t>гно</w:t>
      </w:r>
      <w:r w:rsidR="000335B5" w:rsidRPr="00F96661">
        <w:rPr>
          <w:sz w:val="28"/>
          <w:szCs w:val="28"/>
          <w:lang w:eastAsia="ru-RU"/>
        </w:rPr>
        <w:t>с</w:t>
      </w:r>
      <w:r w:rsidRPr="00F96661">
        <w:rPr>
          <w:sz w:val="28"/>
          <w:szCs w:val="28"/>
          <w:lang w:eastAsia="ru-RU"/>
        </w:rPr>
        <w:t>тики и выбор</w:t>
      </w:r>
      <w:r w:rsidR="000335B5" w:rsidRPr="00F96661">
        <w:rPr>
          <w:sz w:val="28"/>
          <w:szCs w:val="28"/>
          <w:lang w:eastAsia="ru-RU"/>
        </w:rPr>
        <w:t>е</w:t>
      </w:r>
      <w:r w:rsidRPr="00F96661">
        <w:rPr>
          <w:sz w:val="28"/>
          <w:szCs w:val="28"/>
          <w:lang w:eastAsia="ru-RU"/>
        </w:rPr>
        <w:t xml:space="preserve"> оптим</w:t>
      </w:r>
      <w:r w:rsidR="000335B5" w:rsidRPr="00F96661">
        <w:rPr>
          <w:sz w:val="28"/>
          <w:szCs w:val="28"/>
          <w:lang w:eastAsia="ru-RU"/>
        </w:rPr>
        <w:t>а</w:t>
      </w:r>
      <w:r w:rsidRPr="00F96661">
        <w:rPr>
          <w:sz w:val="28"/>
          <w:szCs w:val="28"/>
          <w:lang w:eastAsia="ru-RU"/>
        </w:rPr>
        <w:t xml:space="preserve">льной </w:t>
      </w:r>
      <w:r w:rsidR="000335B5" w:rsidRPr="00F96661">
        <w:rPr>
          <w:sz w:val="28"/>
          <w:szCs w:val="28"/>
          <w:lang w:eastAsia="ru-RU"/>
        </w:rPr>
        <w:t>с</w:t>
      </w:r>
      <w:r w:rsidRPr="00F96661">
        <w:rPr>
          <w:sz w:val="28"/>
          <w:szCs w:val="28"/>
          <w:lang w:eastAsia="ru-RU"/>
        </w:rPr>
        <w:t>тр</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гии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ния для к</w:t>
      </w:r>
      <w:r w:rsidR="000335B5" w:rsidRPr="00F96661">
        <w:rPr>
          <w:sz w:val="28"/>
          <w:szCs w:val="28"/>
          <w:lang w:eastAsia="ru-RU"/>
        </w:rPr>
        <w:t>а</w:t>
      </w:r>
      <w:r w:rsidRPr="00F96661">
        <w:rPr>
          <w:sz w:val="28"/>
          <w:szCs w:val="28"/>
          <w:lang w:eastAsia="ru-RU"/>
        </w:rPr>
        <w:t>ждого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w:t>
      </w:r>
      <w:r w:rsidR="000335B5" w:rsidRPr="00F96661">
        <w:rPr>
          <w:sz w:val="28"/>
          <w:szCs w:val="28"/>
          <w:lang w:eastAsia="ru-RU"/>
        </w:rPr>
        <w:t>а</w:t>
      </w:r>
      <w:r w:rsidRPr="00F96661">
        <w:rPr>
          <w:sz w:val="28"/>
          <w:szCs w:val="28"/>
          <w:lang w:eastAsia="ru-RU"/>
        </w:rPr>
        <w:t>.</w:t>
      </w:r>
    </w:p>
    <w:p w14:paraId="4C725505" w14:textId="434A6070" w:rsidR="00501039" w:rsidRPr="00F96661" w:rsidRDefault="008172CA">
      <w:pPr>
        <w:ind w:firstLine="567"/>
        <w:jc w:val="both"/>
        <w:rPr>
          <w:sz w:val="28"/>
          <w:szCs w:val="28"/>
          <w:lang w:eastAsia="ru-RU"/>
        </w:rPr>
      </w:pPr>
      <w:r w:rsidRPr="00F96661">
        <w:rPr>
          <w:sz w:val="28"/>
          <w:szCs w:val="28"/>
          <w:lang w:eastAsia="ru-RU"/>
        </w:rPr>
        <w:t>Кром</w:t>
      </w:r>
      <w:r w:rsidR="000335B5" w:rsidRPr="00F96661">
        <w:rPr>
          <w:sz w:val="28"/>
          <w:szCs w:val="28"/>
          <w:lang w:eastAsia="ru-RU"/>
        </w:rPr>
        <w:t>е</w:t>
      </w:r>
      <w:r w:rsidRPr="00F96661">
        <w:rPr>
          <w:sz w:val="28"/>
          <w:szCs w:val="28"/>
          <w:lang w:eastAsia="ru-RU"/>
        </w:rPr>
        <w:t xml:space="preserve"> того, при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w:t>
      </w:r>
      <w:r w:rsidR="000335B5" w:rsidRPr="00F96661">
        <w:rPr>
          <w:sz w:val="28"/>
          <w:szCs w:val="28"/>
          <w:lang w:eastAsia="ru-RU"/>
        </w:rPr>
        <w:t>е</w:t>
      </w:r>
      <w:r w:rsidRPr="00F96661">
        <w:rPr>
          <w:sz w:val="28"/>
          <w:szCs w:val="28"/>
          <w:lang w:eastAsia="ru-RU"/>
        </w:rPr>
        <w:t xml:space="preserve"> вр</w:t>
      </w:r>
      <w:r w:rsidR="000335B5" w:rsidRPr="00F96661">
        <w:rPr>
          <w:sz w:val="28"/>
          <w:szCs w:val="28"/>
          <w:lang w:eastAsia="ru-RU"/>
        </w:rPr>
        <w:t>е</w:t>
      </w:r>
      <w:r w:rsidRPr="00F96661">
        <w:rPr>
          <w:sz w:val="28"/>
          <w:szCs w:val="28"/>
          <w:lang w:eastAsia="ru-RU"/>
        </w:rPr>
        <w:t>м</w:t>
      </w:r>
      <w:r w:rsidR="000335B5" w:rsidRPr="00F96661">
        <w:rPr>
          <w:sz w:val="28"/>
          <w:szCs w:val="28"/>
          <w:lang w:eastAsia="ru-RU"/>
        </w:rPr>
        <w:t>е</w:t>
      </w:r>
      <w:r w:rsidRPr="00F96661">
        <w:rPr>
          <w:sz w:val="28"/>
          <w:szCs w:val="28"/>
          <w:lang w:eastAsia="ru-RU"/>
        </w:rPr>
        <w:t>нных х</w:t>
      </w:r>
      <w:r w:rsidR="000335B5" w:rsidRPr="00F96661">
        <w:rPr>
          <w:sz w:val="28"/>
          <w:szCs w:val="28"/>
          <w:lang w:eastAsia="ru-RU"/>
        </w:rPr>
        <w:t>а</w:t>
      </w:r>
      <w:r w:rsidRPr="00F96661">
        <w:rPr>
          <w:sz w:val="28"/>
          <w:szCs w:val="28"/>
          <w:lang w:eastAsia="ru-RU"/>
        </w:rPr>
        <w:t>р</w:t>
      </w:r>
      <w:r w:rsidR="000335B5" w:rsidRPr="00F96661">
        <w:rPr>
          <w:sz w:val="28"/>
          <w:szCs w:val="28"/>
          <w:lang w:eastAsia="ru-RU"/>
        </w:rPr>
        <w:t>а</w:t>
      </w:r>
      <w:r w:rsidRPr="00F96661">
        <w:rPr>
          <w:sz w:val="28"/>
          <w:szCs w:val="28"/>
          <w:lang w:eastAsia="ru-RU"/>
        </w:rPr>
        <w:t>кт</w:t>
      </w:r>
      <w:r w:rsidR="000335B5" w:rsidRPr="00F96661">
        <w:rPr>
          <w:sz w:val="28"/>
          <w:szCs w:val="28"/>
          <w:lang w:eastAsia="ru-RU"/>
        </w:rPr>
        <w:t>е</w:t>
      </w:r>
      <w:r w:rsidRPr="00F96661">
        <w:rPr>
          <w:sz w:val="28"/>
          <w:szCs w:val="28"/>
          <w:lang w:eastAsia="ru-RU"/>
        </w:rPr>
        <w:t>ри</w:t>
      </w:r>
      <w:r w:rsidR="000335B5" w:rsidRPr="00F96661">
        <w:rPr>
          <w:sz w:val="28"/>
          <w:szCs w:val="28"/>
          <w:lang w:eastAsia="ru-RU"/>
        </w:rPr>
        <w:t>с</w:t>
      </w:r>
      <w:r w:rsidRPr="00F96661">
        <w:rPr>
          <w:sz w:val="28"/>
          <w:szCs w:val="28"/>
          <w:lang w:eastAsia="ru-RU"/>
        </w:rPr>
        <w:t>тик опухол</w:t>
      </w:r>
      <w:r w:rsidR="000335B5" w:rsidRPr="00F96661">
        <w:rPr>
          <w:sz w:val="28"/>
          <w:szCs w:val="28"/>
          <w:lang w:eastAsia="ru-RU"/>
        </w:rPr>
        <w:t>е</w:t>
      </w:r>
      <w:r w:rsidRPr="00F96661">
        <w:rPr>
          <w:sz w:val="28"/>
          <w:szCs w:val="28"/>
          <w:lang w:eastAsia="ru-RU"/>
        </w:rPr>
        <w:t>й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выявл</w:t>
      </w:r>
      <w:r w:rsidR="000335B5" w:rsidRPr="00F96661">
        <w:rPr>
          <w:sz w:val="28"/>
          <w:szCs w:val="28"/>
          <w:lang w:eastAsia="ru-RU"/>
        </w:rPr>
        <w:t>е</w:t>
      </w:r>
      <w:r w:rsidRPr="00F96661">
        <w:rPr>
          <w:sz w:val="28"/>
          <w:szCs w:val="28"/>
          <w:lang w:eastAsia="ru-RU"/>
        </w:rPr>
        <w:t xml:space="preserve">но </w:t>
      </w:r>
      <w:r w:rsidR="000335B5" w:rsidRPr="00F96661">
        <w:rPr>
          <w:sz w:val="28"/>
          <w:szCs w:val="28"/>
          <w:lang w:eastAsia="ru-RU"/>
        </w:rPr>
        <w:t>с</w:t>
      </w:r>
      <w:r w:rsidRPr="00F96661">
        <w:rPr>
          <w:sz w:val="28"/>
          <w:szCs w:val="28"/>
          <w:lang w:eastAsia="ru-RU"/>
        </w:rPr>
        <w:t>л</w:t>
      </w:r>
      <w:r w:rsidR="000335B5" w:rsidRPr="00F96661">
        <w:rPr>
          <w:sz w:val="28"/>
          <w:szCs w:val="28"/>
          <w:lang w:eastAsia="ru-RU"/>
        </w:rPr>
        <w:t>е</w:t>
      </w:r>
      <w:r w:rsidRPr="00F96661">
        <w:rPr>
          <w:sz w:val="28"/>
          <w:szCs w:val="28"/>
          <w:lang w:eastAsia="ru-RU"/>
        </w:rPr>
        <w:t>дующ</w:t>
      </w:r>
      <w:r w:rsidR="000335B5" w:rsidRPr="00F96661">
        <w:rPr>
          <w:sz w:val="28"/>
          <w:szCs w:val="28"/>
          <w:lang w:eastAsia="ru-RU"/>
        </w:rPr>
        <w:t>ее</w:t>
      </w:r>
      <w:r w:rsidRPr="00F96661">
        <w:rPr>
          <w:sz w:val="28"/>
          <w:szCs w:val="28"/>
          <w:lang w:eastAsia="ru-RU"/>
        </w:rPr>
        <w:t>:</w:t>
      </w:r>
    </w:p>
    <w:p w14:paraId="246D26C4" w14:textId="77777777" w:rsidR="00965E78" w:rsidRDefault="0057706F" w:rsidP="00965E78">
      <w:pPr>
        <w:jc w:val="both"/>
        <w:rPr>
          <w:sz w:val="28"/>
          <w:szCs w:val="28"/>
          <w:lang w:eastAsia="ru-RU"/>
        </w:rPr>
      </w:pPr>
      <w:r w:rsidRPr="00F96661">
        <w:rPr>
          <w:sz w:val="28"/>
          <w:szCs w:val="28"/>
          <w:lang w:eastAsia="ru-RU"/>
        </w:rPr>
        <w:t>1) в</w:t>
      </w:r>
      <w:r w:rsidR="008172CA" w:rsidRPr="00F96661">
        <w:rPr>
          <w:sz w:val="28"/>
          <w:szCs w:val="28"/>
          <w:lang w:eastAsia="ru-RU"/>
        </w:rPr>
        <w:t xml:space="preserve"> 5,9% </w:t>
      </w:r>
      <w:r w:rsidR="000335B5" w:rsidRPr="00F96661">
        <w:rPr>
          <w:sz w:val="28"/>
          <w:szCs w:val="28"/>
          <w:lang w:eastAsia="ru-RU"/>
        </w:rPr>
        <w:t>с</w:t>
      </w:r>
      <w:r w:rsidR="008172CA" w:rsidRPr="00F96661">
        <w:rPr>
          <w:sz w:val="28"/>
          <w:szCs w:val="28"/>
          <w:lang w:eastAsia="ru-RU"/>
        </w:rPr>
        <w:t>луч</w:t>
      </w:r>
      <w:r w:rsidR="000335B5" w:rsidRPr="00F96661">
        <w:rPr>
          <w:sz w:val="28"/>
          <w:szCs w:val="28"/>
          <w:lang w:eastAsia="ru-RU"/>
        </w:rPr>
        <w:t>ае</w:t>
      </w:r>
      <w:r w:rsidR="008172CA" w:rsidRPr="00F96661">
        <w:rPr>
          <w:sz w:val="28"/>
          <w:szCs w:val="28"/>
          <w:lang w:eastAsia="ru-RU"/>
        </w:rPr>
        <w:t>в (11 п</w:t>
      </w:r>
      <w:r w:rsidR="000335B5" w:rsidRPr="00F96661">
        <w:rPr>
          <w:sz w:val="28"/>
          <w:szCs w:val="28"/>
          <w:lang w:eastAsia="ru-RU"/>
        </w:rPr>
        <w:t>а</w:t>
      </w:r>
      <w:r w:rsidR="008172CA" w:rsidRPr="00F96661">
        <w:rPr>
          <w:sz w:val="28"/>
          <w:szCs w:val="28"/>
          <w:lang w:eastAsia="ru-RU"/>
        </w:rPr>
        <w:t>ци</w:t>
      </w:r>
      <w:r w:rsidR="000335B5" w:rsidRPr="00F96661">
        <w:rPr>
          <w:sz w:val="28"/>
          <w:szCs w:val="28"/>
          <w:lang w:eastAsia="ru-RU"/>
        </w:rPr>
        <w:t>е</w:t>
      </w:r>
      <w:r w:rsidR="008172CA" w:rsidRPr="00F96661">
        <w:rPr>
          <w:sz w:val="28"/>
          <w:szCs w:val="28"/>
          <w:lang w:eastAsia="ru-RU"/>
        </w:rPr>
        <w:t>нтов) н</w:t>
      </w:r>
      <w:r w:rsidR="000335B5" w:rsidRPr="00F96661">
        <w:rPr>
          <w:sz w:val="28"/>
          <w:szCs w:val="28"/>
          <w:lang w:eastAsia="ru-RU"/>
        </w:rPr>
        <w:t>а</w:t>
      </w:r>
      <w:r w:rsidR="008172CA" w:rsidRPr="00F96661">
        <w:rPr>
          <w:sz w:val="28"/>
          <w:szCs w:val="28"/>
          <w:lang w:eastAsia="ru-RU"/>
        </w:rPr>
        <w:t>блюд</w:t>
      </w:r>
      <w:r w:rsidR="000335B5" w:rsidRPr="00F96661">
        <w:rPr>
          <w:sz w:val="28"/>
          <w:szCs w:val="28"/>
          <w:lang w:eastAsia="ru-RU"/>
        </w:rPr>
        <w:t>а</w:t>
      </w:r>
      <w:r w:rsidR="008172CA" w:rsidRPr="00F96661">
        <w:rPr>
          <w:sz w:val="28"/>
          <w:szCs w:val="28"/>
          <w:lang w:eastAsia="ru-RU"/>
        </w:rPr>
        <w:t>ло</w:t>
      </w:r>
      <w:r w:rsidR="000335B5" w:rsidRPr="00F96661">
        <w:rPr>
          <w:sz w:val="28"/>
          <w:szCs w:val="28"/>
          <w:lang w:eastAsia="ru-RU"/>
        </w:rPr>
        <w:t>с</w:t>
      </w:r>
      <w:r w:rsidR="008172CA" w:rsidRPr="00F96661">
        <w:rPr>
          <w:sz w:val="28"/>
          <w:szCs w:val="28"/>
          <w:lang w:eastAsia="ru-RU"/>
        </w:rPr>
        <w:t>ь н</w:t>
      </w:r>
      <w:r w:rsidR="000335B5" w:rsidRPr="00F96661">
        <w:rPr>
          <w:sz w:val="28"/>
          <w:szCs w:val="28"/>
          <w:lang w:eastAsia="ru-RU"/>
        </w:rPr>
        <w:t>е</w:t>
      </w:r>
      <w:r w:rsidR="008172CA" w:rsidRPr="00F96661">
        <w:rPr>
          <w:sz w:val="28"/>
          <w:szCs w:val="28"/>
          <w:lang w:eastAsia="ru-RU"/>
        </w:rPr>
        <w:t>инт</w:t>
      </w:r>
      <w:r w:rsidR="000335B5" w:rsidRPr="00F96661">
        <w:rPr>
          <w:sz w:val="28"/>
          <w:szCs w:val="28"/>
          <w:lang w:eastAsia="ru-RU"/>
        </w:rPr>
        <w:t>е</w:t>
      </w:r>
      <w:r w:rsidR="008172CA" w:rsidRPr="00F96661">
        <w:rPr>
          <w:sz w:val="28"/>
          <w:szCs w:val="28"/>
          <w:lang w:eastAsia="ru-RU"/>
        </w:rPr>
        <w:t>н</w:t>
      </w:r>
      <w:r w:rsidR="000335B5" w:rsidRPr="00F96661">
        <w:rPr>
          <w:sz w:val="28"/>
          <w:szCs w:val="28"/>
          <w:lang w:eastAsia="ru-RU"/>
        </w:rPr>
        <w:t>с</w:t>
      </w:r>
      <w:r w:rsidR="008172CA" w:rsidRPr="00F96661">
        <w:rPr>
          <w:sz w:val="28"/>
          <w:szCs w:val="28"/>
          <w:lang w:eastAsia="ru-RU"/>
        </w:rPr>
        <w:t>ивно</w:t>
      </w:r>
      <w:r w:rsidR="000335B5" w:rsidRPr="00F96661">
        <w:rPr>
          <w:sz w:val="28"/>
          <w:szCs w:val="28"/>
          <w:lang w:eastAsia="ru-RU"/>
        </w:rPr>
        <w:t>е</w:t>
      </w:r>
      <w:r w:rsidR="008172CA" w:rsidRPr="00F96661">
        <w:rPr>
          <w:sz w:val="28"/>
          <w:szCs w:val="28"/>
          <w:lang w:eastAsia="ru-RU"/>
        </w:rPr>
        <w:t xml:space="preserve"> н</w:t>
      </w:r>
      <w:r w:rsidR="000335B5" w:rsidRPr="00F96661">
        <w:rPr>
          <w:sz w:val="28"/>
          <w:szCs w:val="28"/>
          <w:lang w:eastAsia="ru-RU"/>
        </w:rPr>
        <w:t>е</w:t>
      </w:r>
      <w:r w:rsidR="008172CA" w:rsidRPr="00F96661">
        <w:rPr>
          <w:sz w:val="28"/>
          <w:szCs w:val="28"/>
          <w:lang w:eastAsia="ru-RU"/>
        </w:rPr>
        <w:t>однородно</w:t>
      </w:r>
      <w:r w:rsidR="000335B5" w:rsidRPr="00F96661">
        <w:rPr>
          <w:sz w:val="28"/>
          <w:szCs w:val="28"/>
          <w:lang w:eastAsia="ru-RU"/>
        </w:rPr>
        <w:t>е</w:t>
      </w:r>
      <w:r w:rsidR="008172CA" w:rsidRPr="00F96661">
        <w:rPr>
          <w:sz w:val="28"/>
          <w:szCs w:val="28"/>
          <w:lang w:eastAsia="ru-RU"/>
        </w:rPr>
        <w:t xml:space="preserve"> </w:t>
      </w:r>
    </w:p>
    <w:p w14:paraId="59347615" w14:textId="0F5C55E2" w:rsidR="00501039" w:rsidRPr="00F96661" w:rsidRDefault="008172CA" w:rsidP="00965E78">
      <w:pPr>
        <w:jc w:val="both"/>
        <w:rPr>
          <w:sz w:val="28"/>
          <w:szCs w:val="28"/>
          <w:lang w:eastAsia="ru-RU"/>
        </w:rPr>
      </w:pPr>
      <w:r w:rsidRPr="00F96661">
        <w:rPr>
          <w:sz w:val="28"/>
          <w:szCs w:val="28"/>
          <w:lang w:eastAsia="ru-RU"/>
        </w:rPr>
        <w:t>повыш</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плотно</w:t>
      </w:r>
      <w:r w:rsidR="000335B5" w:rsidRPr="00F96661">
        <w:rPr>
          <w:sz w:val="28"/>
          <w:szCs w:val="28"/>
          <w:lang w:eastAsia="ru-RU"/>
        </w:rPr>
        <w:t>с</w:t>
      </w:r>
      <w:r w:rsidRPr="00F96661">
        <w:rPr>
          <w:sz w:val="28"/>
          <w:szCs w:val="28"/>
          <w:lang w:eastAsia="ru-RU"/>
        </w:rPr>
        <w:t xml:space="preserve">ти в </w:t>
      </w:r>
      <w:r w:rsidR="000335B5" w:rsidRPr="00F96661">
        <w:rPr>
          <w:sz w:val="28"/>
          <w:szCs w:val="28"/>
          <w:lang w:eastAsia="ru-RU"/>
        </w:rPr>
        <w:t>а</w:t>
      </w:r>
      <w:r w:rsidRPr="00F96661">
        <w:rPr>
          <w:sz w:val="28"/>
          <w:szCs w:val="28"/>
          <w:lang w:eastAsia="ru-RU"/>
        </w:rPr>
        <w:t>рт</w:t>
      </w:r>
      <w:r w:rsidR="000335B5" w:rsidRPr="00F96661">
        <w:rPr>
          <w:sz w:val="28"/>
          <w:szCs w:val="28"/>
          <w:lang w:eastAsia="ru-RU"/>
        </w:rPr>
        <w:t>е</w:t>
      </w:r>
      <w:r w:rsidRPr="00F96661">
        <w:rPr>
          <w:sz w:val="28"/>
          <w:szCs w:val="28"/>
          <w:lang w:eastAsia="ru-RU"/>
        </w:rPr>
        <w:t>ри</w:t>
      </w:r>
      <w:r w:rsidR="000335B5" w:rsidRPr="00F96661">
        <w:rPr>
          <w:sz w:val="28"/>
          <w:szCs w:val="28"/>
          <w:lang w:eastAsia="ru-RU"/>
        </w:rPr>
        <w:t>а</w:t>
      </w:r>
      <w:r w:rsidRPr="00F96661">
        <w:rPr>
          <w:sz w:val="28"/>
          <w:szCs w:val="28"/>
          <w:lang w:eastAsia="ru-RU"/>
        </w:rPr>
        <w:t>льной ф</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 xml:space="preserve"> по</w:t>
      </w:r>
      <w:r w:rsidR="000335B5" w:rsidRPr="00F96661">
        <w:rPr>
          <w:sz w:val="28"/>
          <w:szCs w:val="28"/>
          <w:lang w:eastAsia="ru-RU"/>
        </w:rPr>
        <w:t>с</w:t>
      </w:r>
      <w:r w:rsidRPr="00F96661">
        <w:rPr>
          <w:sz w:val="28"/>
          <w:szCs w:val="28"/>
          <w:lang w:eastAsia="ru-RU"/>
        </w:rPr>
        <w:t>л</w:t>
      </w:r>
      <w:r w:rsidR="000335B5" w:rsidRPr="00F96661">
        <w:rPr>
          <w:sz w:val="28"/>
          <w:szCs w:val="28"/>
          <w:lang w:eastAsia="ru-RU"/>
        </w:rPr>
        <w:t>е</w:t>
      </w:r>
      <w:r w:rsidRPr="00F96661">
        <w:rPr>
          <w:sz w:val="28"/>
          <w:szCs w:val="28"/>
          <w:lang w:eastAsia="ru-RU"/>
        </w:rPr>
        <w:t xml:space="preserve">дующим </w:t>
      </w:r>
      <w:r w:rsidR="0057706F" w:rsidRPr="00F96661">
        <w:rPr>
          <w:sz w:val="28"/>
          <w:szCs w:val="28"/>
          <w:lang w:eastAsia="ru-RU"/>
        </w:rPr>
        <w:t>«</w:t>
      </w:r>
      <w:r w:rsidRPr="00F96661">
        <w:rPr>
          <w:sz w:val="28"/>
          <w:szCs w:val="28"/>
          <w:lang w:eastAsia="ru-RU"/>
        </w:rPr>
        <w:t>вымыв</w:t>
      </w:r>
      <w:r w:rsidR="000335B5" w:rsidRPr="00F96661">
        <w:rPr>
          <w:sz w:val="28"/>
          <w:szCs w:val="28"/>
          <w:lang w:eastAsia="ru-RU"/>
        </w:rPr>
        <w:t>а</w:t>
      </w:r>
      <w:r w:rsidRPr="00F96661">
        <w:rPr>
          <w:sz w:val="28"/>
          <w:szCs w:val="28"/>
          <w:lang w:eastAsia="ru-RU"/>
        </w:rPr>
        <w:t>ни</w:t>
      </w:r>
      <w:r w:rsidR="000335B5" w:rsidRPr="00F96661">
        <w:rPr>
          <w:sz w:val="28"/>
          <w:szCs w:val="28"/>
          <w:lang w:eastAsia="ru-RU"/>
        </w:rPr>
        <w:t>е</w:t>
      </w:r>
      <w:r w:rsidRPr="00F96661">
        <w:rPr>
          <w:sz w:val="28"/>
          <w:szCs w:val="28"/>
          <w:lang w:eastAsia="ru-RU"/>
        </w:rPr>
        <w:t>м</w:t>
      </w:r>
      <w:r w:rsidR="0057706F" w:rsidRPr="00F96661">
        <w:rPr>
          <w:sz w:val="28"/>
          <w:szCs w:val="28"/>
          <w:lang w:eastAsia="ru-RU"/>
        </w:rPr>
        <w:t>»</w:t>
      </w:r>
      <w:r w:rsidRPr="00F96661">
        <w:rPr>
          <w:sz w:val="28"/>
          <w:szCs w:val="28"/>
          <w:lang w:eastAsia="ru-RU"/>
        </w:rPr>
        <w:t xml:space="preserve"> в порто-в</w:t>
      </w:r>
      <w:r w:rsidR="000335B5" w:rsidRPr="00F96661">
        <w:rPr>
          <w:sz w:val="28"/>
          <w:szCs w:val="28"/>
          <w:lang w:eastAsia="ru-RU"/>
        </w:rPr>
        <w:t>е</w:t>
      </w:r>
      <w:r w:rsidRPr="00F96661">
        <w:rPr>
          <w:sz w:val="28"/>
          <w:szCs w:val="28"/>
          <w:lang w:eastAsia="ru-RU"/>
        </w:rPr>
        <w:t>нозной ф</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е</w:t>
      </w:r>
      <w:r w:rsidR="0057706F" w:rsidRPr="00F96661">
        <w:rPr>
          <w:sz w:val="28"/>
          <w:szCs w:val="28"/>
          <w:lang w:eastAsia="ru-RU"/>
        </w:rPr>
        <w:t>;</w:t>
      </w:r>
    </w:p>
    <w:p w14:paraId="4CA2F897" w14:textId="094835DC" w:rsidR="00501039" w:rsidRPr="00F96661" w:rsidRDefault="0057706F" w:rsidP="00965E78">
      <w:pPr>
        <w:jc w:val="both"/>
        <w:rPr>
          <w:sz w:val="28"/>
          <w:szCs w:val="28"/>
          <w:lang w:eastAsia="ru-RU"/>
        </w:rPr>
      </w:pPr>
      <w:r w:rsidRPr="00F96661">
        <w:rPr>
          <w:sz w:val="28"/>
          <w:szCs w:val="28"/>
          <w:lang w:eastAsia="ru-RU"/>
        </w:rPr>
        <w:t>2) п</w:t>
      </w:r>
      <w:r w:rsidR="008172CA" w:rsidRPr="00F96661">
        <w:rPr>
          <w:sz w:val="28"/>
          <w:szCs w:val="28"/>
          <w:lang w:eastAsia="ru-RU"/>
        </w:rPr>
        <w:t>орто-в</w:t>
      </w:r>
      <w:r w:rsidR="000335B5" w:rsidRPr="00F96661">
        <w:rPr>
          <w:sz w:val="28"/>
          <w:szCs w:val="28"/>
          <w:lang w:eastAsia="ru-RU"/>
        </w:rPr>
        <w:t>е</w:t>
      </w:r>
      <w:r w:rsidR="008172CA" w:rsidRPr="00F96661">
        <w:rPr>
          <w:sz w:val="28"/>
          <w:szCs w:val="28"/>
          <w:lang w:eastAsia="ru-RU"/>
        </w:rPr>
        <w:t>нозны</w:t>
      </w:r>
      <w:r w:rsidR="000335B5" w:rsidRPr="00F96661">
        <w:rPr>
          <w:sz w:val="28"/>
          <w:szCs w:val="28"/>
          <w:lang w:eastAsia="ru-RU"/>
        </w:rPr>
        <w:t>е</w:t>
      </w:r>
      <w:r w:rsidR="008172CA" w:rsidRPr="00F96661">
        <w:rPr>
          <w:sz w:val="28"/>
          <w:szCs w:val="28"/>
          <w:lang w:eastAsia="ru-RU"/>
        </w:rPr>
        <w:t xml:space="preserve"> и от</w:t>
      </w:r>
      <w:r w:rsidR="000335B5" w:rsidRPr="00F96661">
        <w:rPr>
          <w:sz w:val="28"/>
          <w:szCs w:val="28"/>
          <w:lang w:eastAsia="ru-RU"/>
        </w:rPr>
        <w:t>с</w:t>
      </w:r>
      <w:r w:rsidR="008172CA" w:rsidRPr="00F96661">
        <w:rPr>
          <w:sz w:val="28"/>
          <w:szCs w:val="28"/>
          <w:lang w:eastAsia="ru-RU"/>
        </w:rPr>
        <w:t>роч</w:t>
      </w:r>
      <w:r w:rsidR="000335B5" w:rsidRPr="00F96661">
        <w:rPr>
          <w:sz w:val="28"/>
          <w:szCs w:val="28"/>
          <w:lang w:eastAsia="ru-RU"/>
        </w:rPr>
        <w:t>е</w:t>
      </w:r>
      <w:r w:rsidR="008172CA" w:rsidRPr="00F96661">
        <w:rPr>
          <w:sz w:val="28"/>
          <w:szCs w:val="28"/>
          <w:lang w:eastAsia="ru-RU"/>
        </w:rPr>
        <w:t>нны</w:t>
      </w:r>
      <w:r w:rsidR="000335B5" w:rsidRPr="00F96661">
        <w:rPr>
          <w:sz w:val="28"/>
          <w:szCs w:val="28"/>
          <w:lang w:eastAsia="ru-RU"/>
        </w:rPr>
        <w:t>е</w:t>
      </w:r>
      <w:r w:rsidR="008172CA" w:rsidRPr="00F96661">
        <w:rPr>
          <w:sz w:val="28"/>
          <w:szCs w:val="28"/>
          <w:lang w:eastAsia="ru-RU"/>
        </w:rPr>
        <w:t xml:space="preserve"> ф</w:t>
      </w:r>
      <w:r w:rsidR="000335B5" w:rsidRPr="00F96661">
        <w:rPr>
          <w:sz w:val="28"/>
          <w:szCs w:val="28"/>
          <w:lang w:eastAsia="ru-RU"/>
        </w:rPr>
        <w:t>а</w:t>
      </w:r>
      <w:r w:rsidR="008172CA" w:rsidRPr="00F96661">
        <w:rPr>
          <w:sz w:val="28"/>
          <w:szCs w:val="28"/>
          <w:lang w:eastAsia="ru-RU"/>
        </w:rPr>
        <w:t>зы были отм</w:t>
      </w:r>
      <w:r w:rsidR="000335B5" w:rsidRPr="00F96661">
        <w:rPr>
          <w:sz w:val="28"/>
          <w:szCs w:val="28"/>
          <w:lang w:eastAsia="ru-RU"/>
        </w:rPr>
        <w:t>е</w:t>
      </w:r>
      <w:r w:rsidR="008172CA" w:rsidRPr="00F96661">
        <w:rPr>
          <w:sz w:val="28"/>
          <w:szCs w:val="28"/>
          <w:lang w:eastAsia="ru-RU"/>
        </w:rPr>
        <w:t>ч</w:t>
      </w:r>
      <w:r w:rsidR="000335B5" w:rsidRPr="00F96661">
        <w:rPr>
          <w:sz w:val="28"/>
          <w:szCs w:val="28"/>
          <w:lang w:eastAsia="ru-RU"/>
        </w:rPr>
        <w:t>е</w:t>
      </w:r>
      <w:r w:rsidR="008172CA" w:rsidRPr="00F96661">
        <w:rPr>
          <w:sz w:val="28"/>
          <w:szCs w:val="28"/>
          <w:lang w:eastAsia="ru-RU"/>
        </w:rPr>
        <w:t xml:space="preserve">ны в 11,8% </w:t>
      </w:r>
      <w:r w:rsidR="000335B5" w:rsidRPr="00F96661">
        <w:rPr>
          <w:sz w:val="28"/>
          <w:szCs w:val="28"/>
          <w:lang w:eastAsia="ru-RU"/>
        </w:rPr>
        <w:t>с</w:t>
      </w:r>
      <w:r w:rsidR="008172CA" w:rsidRPr="00F96661">
        <w:rPr>
          <w:sz w:val="28"/>
          <w:szCs w:val="28"/>
          <w:lang w:eastAsia="ru-RU"/>
        </w:rPr>
        <w:t>луч</w:t>
      </w:r>
      <w:r w:rsidR="000335B5" w:rsidRPr="00F96661">
        <w:rPr>
          <w:sz w:val="28"/>
          <w:szCs w:val="28"/>
          <w:lang w:eastAsia="ru-RU"/>
        </w:rPr>
        <w:t>ае</w:t>
      </w:r>
      <w:r w:rsidR="008172CA" w:rsidRPr="00F96661">
        <w:rPr>
          <w:sz w:val="28"/>
          <w:szCs w:val="28"/>
          <w:lang w:eastAsia="ru-RU"/>
        </w:rPr>
        <w:t>в (22 п</w:t>
      </w:r>
      <w:r w:rsidR="000335B5" w:rsidRPr="00F96661">
        <w:rPr>
          <w:sz w:val="28"/>
          <w:szCs w:val="28"/>
          <w:lang w:eastAsia="ru-RU"/>
        </w:rPr>
        <w:t>а</w:t>
      </w:r>
      <w:r w:rsidR="008172CA" w:rsidRPr="00F96661">
        <w:rPr>
          <w:sz w:val="28"/>
          <w:szCs w:val="28"/>
          <w:lang w:eastAsia="ru-RU"/>
        </w:rPr>
        <w:t>ци</w:t>
      </w:r>
      <w:r w:rsidR="000335B5" w:rsidRPr="00F96661">
        <w:rPr>
          <w:sz w:val="28"/>
          <w:szCs w:val="28"/>
          <w:lang w:eastAsia="ru-RU"/>
        </w:rPr>
        <w:t>е</w:t>
      </w:r>
      <w:r w:rsidR="008172CA" w:rsidRPr="00F96661">
        <w:rPr>
          <w:sz w:val="28"/>
          <w:szCs w:val="28"/>
          <w:lang w:eastAsia="ru-RU"/>
        </w:rPr>
        <w:t>нт</w:t>
      </w:r>
      <w:r w:rsidR="000335B5" w:rsidRPr="00F96661">
        <w:rPr>
          <w:sz w:val="28"/>
          <w:szCs w:val="28"/>
          <w:lang w:eastAsia="ru-RU"/>
        </w:rPr>
        <w:t>а</w:t>
      </w:r>
      <w:r w:rsidR="008172CA" w:rsidRPr="00F96661">
        <w:rPr>
          <w:sz w:val="28"/>
          <w:szCs w:val="28"/>
          <w:lang w:eastAsia="ru-RU"/>
        </w:rPr>
        <w:t>)</w:t>
      </w:r>
      <w:r w:rsidRPr="00F96661">
        <w:rPr>
          <w:sz w:val="28"/>
          <w:szCs w:val="28"/>
          <w:lang w:eastAsia="ru-RU"/>
        </w:rPr>
        <w:t>;</w:t>
      </w:r>
    </w:p>
    <w:p w14:paraId="2327A774" w14:textId="423905FB" w:rsidR="00501039" w:rsidRPr="00F96661" w:rsidRDefault="0057706F" w:rsidP="00965E78">
      <w:pPr>
        <w:jc w:val="both"/>
        <w:rPr>
          <w:sz w:val="28"/>
          <w:szCs w:val="28"/>
          <w:lang w:eastAsia="ru-RU"/>
        </w:rPr>
      </w:pPr>
      <w:r w:rsidRPr="00F96661">
        <w:rPr>
          <w:sz w:val="28"/>
          <w:szCs w:val="28"/>
          <w:lang w:eastAsia="ru-RU"/>
        </w:rPr>
        <w:t>3) у</w:t>
      </w:r>
      <w:r w:rsidR="008172CA" w:rsidRPr="00F96661">
        <w:rPr>
          <w:sz w:val="28"/>
          <w:szCs w:val="28"/>
          <w:lang w:eastAsia="ru-RU"/>
        </w:rPr>
        <w:t xml:space="preserve"> 80% </w:t>
      </w:r>
      <w:r w:rsidR="000335B5" w:rsidRPr="00F96661">
        <w:rPr>
          <w:sz w:val="28"/>
          <w:szCs w:val="28"/>
          <w:lang w:eastAsia="ru-RU"/>
        </w:rPr>
        <w:t>с</w:t>
      </w:r>
      <w:r w:rsidR="008172CA" w:rsidRPr="00F96661">
        <w:rPr>
          <w:sz w:val="28"/>
          <w:szCs w:val="28"/>
          <w:lang w:eastAsia="ru-RU"/>
        </w:rPr>
        <w:t>луч</w:t>
      </w:r>
      <w:r w:rsidR="000335B5" w:rsidRPr="00F96661">
        <w:rPr>
          <w:sz w:val="28"/>
          <w:szCs w:val="28"/>
          <w:lang w:eastAsia="ru-RU"/>
        </w:rPr>
        <w:t>ае</w:t>
      </w:r>
      <w:r w:rsidR="008172CA" w:rsidRPr="00F96661">
        <w:rPr>
          <w:sz w:val="28"/>
          <w:szCs w:val="28"/>
          <w:lang w:eastAsia="ru-RU"/>
        </w:rPr>
        <w:t>в (148 п</w:t>
      </w:r>
      <w:r w:rsidR="000335B5" w:rsidRPr="00F96661">
        <w:rPr>
          <w:sz w:val="28"/>
          <w:szCs w:val="28"/>
          <w:lang w:eastAsia="ru-RU"/>
        </w:rPr>
        <w:t>а</w:t>
      </w:r>
      <w:r w:rsidR="008172CA" w:rsidRPr="00F96661">
        <w:rPr>
          <w:sz w:val="28"/>
          <w:szCs w:val="28"/>
          <w:lang w:eastAsia="ru-RU"/>
        </w:rPr>
        <w:t>ци</w:t>
      </w:r>
      <w:r w:rsidR="000335B5" w:rsidRPr="00F96661">
        <w:rPr>
          <w:sz w:val="28"/>
          <w:szCs w:val="28"/>
          <w:lang w:eastAsia="ru-RU"/>
        </w:rPr>
        <w:t>е</w:t>
      </w:r>
      <w:r w:rsidR="008172CA" w:rsidRPr="00F96661">
        <w:rPr>
          <w:sz w:val="28"/>
          <w:szCs w:val="28"/>
          <w:lang w:eastAsia="ru-RU"/>
        </w:rPr>
        <w:t>нтов) было выявл</w:t>
      </w:r>
      <w:r w:rsidR="000335B5" w:rsidRPr="00F96661">
        <w:rPr>
          <w:sz w:val="28"/>
          <w:szCs w:val="28"/>
          <w:lang w:eastAsia="ru-RU"/>
        </w:rPr>
        <w:t>е</w:t>
      </w:r>
      <w:r w:rsidR="008172CA" w:rsidRPr="00F96661">
        <w:rPr>
          <w:sz w:val="28"/>
          <w:szCs w:val="28"/>
          <w:lang w:eastAsia="ru-RU"/>
        </w:rPr>
        <w:t>но повыш</w:t>
      </w:r>
      <w:r w:rsidR="000335B5" w:rsidRPr="00F96661">
        <w:rPr>
          <w:sz w:val="28"/>
          <w:szCs w:val="28"/>
          <w:lang w:eastAsia="ru-RU"/>
        </w:rPr>
        <w:t>е</w:t>
      </w:r>
      <w:r w:rsidR="008172CA" w:rsidRPr="00F96661">
        <w:rPr>
          <w:sz w:val="28"/>
          <w:szCs w:val="28"/>
          <w:lang w:eastAsia="ru-RU"/>
        </w:rPr>
        <w:t>нно</w:t>
      </w:r>
      <w:r w:rsidR="000335B5" w:rsidRPr="00F96661">
        <w:rPr>
          <w:sz w:val="28"/>
          <w:szCs w:val="28"/>
          <w:lang w:eastAsia="ru-RU"/>
        </w:rPr>
        <w:t>е</w:t>
      </w:r>
      <w:r w:rsidR="008172CA" w:rsidRPr="00F96661">
        <w:rPr>
          <w:sz w:val="28"/>
          <w:szCs w:val="28"/>
          <w:lang w:eastAsia="ru-RU"/>
        </w:rPr>
        <w:t xml:space="preserve"> д</w:t>
      </w:r>
      <w:r w:rsidR="000335B5" w:rsidRPr="00F96661">
        <w:rPr>
          <w:sz w:val="28"/>
          <w:szCs w:val="28"/>
          <w:lang w:eastAsia="ru-RU"/>
        </w:rPr>
        <w:t>а</w:t>
      </w:r>
      <w:r w:rsidR="008172CA" w:rsidRPr="00F96661">
        <w:rPr>
          <w:sz w:val="28"/>
          <w:szCs w:val="28"/>
          <w:lang w:eastAsia="ru-RU"/>
        </w:rPr>
        <w:t>вл</w:t>
      </w:r>
      <w:r w:rsidR="000335B5" w:rsidRPr="00F96661">
        <w:rPr>
          <w:sz w:val="28"/>
          <w:szCs w:val="28"/>
          <w:lang w:eastAsia="ru-RU"/>
        </w:rPr>
        <w:t>е</w:t>
      </w:r>
      <w:r w:rsidR="008172CA" w:rsidRPr="00F96661">
        <w:rPr>
          <w:sz w:val="28"/>
          <w:szCs w:val="28"/>
          <w:lang w:eastAsia="ru-RU"/>
        </w:rPr>
        <w:t>ни</w:t>
      </w:r>
      <w:r w:rsidR="000335B5" w:rsidRPr="00F96661">
        <w:rPr>
          <w:sz w:val="28"/>
          <w:szCs w:val="28"/>
          <w:lang w:eastAsia="ru-RU"/>
        </w:rPr>
        <w:t>е</w:t>
      </w:r>
      <w:r w:rsidR="008172CA" w:rsidRPr="00F96661">
        <w:rPr>
          <w:sz w:val="28"/>
          <w:szCs w:val="28"/>
          <w:lang w:eastAsia="ru-RU"/>
        </w:rPr>
        <w:t xml:space="preserve"> к</w:t>
      </w:r>
      <w:r w:rsidR="000335B5" w:rsidRPr="00F96661">
        <w:rPr>
          <w:sz w:val="28"/>
          <w:szCs w:val="28"/>
          <w:lang w:eastAsia="ru-RU"/>
        </w:rPr>
        <w:t>а</w:t>
      </w:r>
      <w:r w:rsidR="008172CA" w:rsidRPr="00F96661">
        <w:rPr>
          <w:sz w:val="28"/>
          <w:szCs w:val="28"/>
          <w:lang w:eastAsia="ru-RU"/>
        </w:rPr>
        <w:t xml:space="preserve">к в </w:t>
      </w:r>
      <w:r w:rsidR="000335B5" w:rsidRPr="00F96661">
        <w:rPr>
          <w:sz w:val="28"/>
          <w:szCs w:val="28"/>
          <w:lang w:eastAsia="ru-RU"/>
        </w:rPr>
        <w:t>а</w:t>
      </w:r>
      <w:r w:rsidR="008172CA" w:rsidRPr="00F96661">
        <w:rPr>
          <w:sz w:val="28"/>
          <w:szCs w:val="28"/>
          <w:lang w:eastAsia="ru-RU"/>
        </w:rPr>
        <w:t>рт</w:t>
      </w:r>
      <w:r w:rsidR="000335B5" w:rsidRPr="00F96661">
        <w:rPr>
          <w:sz w:val="28"/>
          <w:szCs w:val="28"/>
          <w:lang w:eastAsia="ru-RU"/>
        </w:rPr>
        <w:t>е</w:t>
      </w:r>
      <w:r w:rsidR="008172CA" w:rsidRPr="00F96661">
        <w:rPr>
          <w:sz w:val="28"/>
          <w:szCs w:val="28"/>
          <w:lang w:eastAsia="ru-RU"/>
        </w:rPr>
        <w:t>ри</w:t>
      </w:r>
      <w:r w:rsidR="000335B5" w:rsidRPr="00F96661">
        <w:rPr>
          <w:sz w:val="28"/>
          <w:szCs w:val="28"/>
          <w:lang w:eastAsia="ru-RU"/>
        </w:rPr>
        <w:t>а</w:t>
      </w:r>
      <w:r w:rsidR="008172CA" w:rsidRPr="00F96661">
        <w:rPr>
          <w:sz w:val="28"/>
          <w:szCs w:val="28"/>
          <w:lang w:eastAsia="ru-RU"/>
        </w:rPr>
        <w:t>льной, т</w:t>
      </w:r>
      <w:r w:rsidR="000335B5" w:rsidRPr="00F96661">
        <w:rPr>
          <w:sz w:val="28"/>
          <w:szCs w:val="28"/>
          <w:lang w:eastAsia="ru-RU"/>
        </w:rPr>
        <w:t>а</w:t>
      </w:r>
      <w:r w:rsidR="008172CA" w:rsidRPr="00F96661">
        <w:rPr>
          <w:sz w:val="28"/>
          <w:szCs w:val="28"/>
          <w:lang w:eastAsia="ru-RU"/>
        </w:rPr>
        <w:t>к и в в</w:t>
      </w:r>
      <w:r w:rsidR="000335B5" w:rsidRPr="00F96661">
        <w:rPr>
          <w:sz w:val="28"/>
          <w:szCs w:val="28"/>
          <w:lang w:eastAsia="ru-RU"/>
        </w:rPr>
        <w:t>е</w:t>
      </w:r>
      <w:r w:rsidR="008172CA" w:rsidRPr="00F96661">
        <w:rPr>
          <w:sz w:val="28"/>
          <w:szCs w:val="28"/>
          <w:lang w:eastAsia="ru-RU"/>
        </w:rPr>
        <w:t>нозной ф</w:t>
      </w:r>
      <w:r w:rsidR="000335B5" w:rsidRPr="00F96661">
        <w:rPr>
          <w:sz w:val="28"/>
          <w:szCs w:val="28"/>
          <w:lang w:eastAsia="ru-RU"/>
        </w:rPr>
        <w:t>а</w:t>
      </w:r>
      <w:r w:rsidR="008172CA" w:rsidRPr="00F96661">
        <w:rPr>
          <w:sz w:val="28"/>
          <w:szCs w:val="28"/>
          <w:lang w:eastAsia="ru-RU"/>
        </w:rPr>
        <w:t>з</w:t>
      </w:r>
      <w:r w:rsidR="000335B5" w:rsidRPr="00F96661">
        <w:rPr>
          <w:sz w:val="28"/>
          <w:szCs w:val="28"/>
          <w:lang w:eastAsia="ru-RU"/>
        </w:rPr>
        <w:t>а</w:t>
      </w:r>
      <w:r w:rsidR="008172CA" w:rsidRPr="00F96661">
        <w:rPr>
          <w:sz w:val="28"/>
          <w:szCs w:val="28"/>
          <w:lang w:eastAsia="ru-RU"/>
        </w:rPr>
        <w:t>х</w:t>
      </w:r>
      <w:r w:rsidRPr="00F96661">
        <w:rPr>
          <w:sz w:val="28"/>
          <w:szCs w:val="28"/>
          <w:lang w:eastAsia="ru-RU"/>
        </w:rPr>
        <w:t>;</w:t>
      </w:r>
    </w:p>
    <w:p w14:paraId="434FC483" w14:textId="78987C3A" w:rsidR="00501039" w:rsidRPr="00F96661" w:rsidRDefault="0057706F" w:rsidP="00965E78">
      <w:pPr>
        <w:jc w:val="both"/>
        <w:rPr>
          <w:sz w:val="28"/>
          <w:szCs w:val="28"/>
          <w:lang w:eastAsia="ru-RU"/>
        </w:rPr>
      </w:pPr>
      <w:r w:rsidRPr="00F96661">
        <w:rPr>
          <w:sz w:val="28"/>
          <w:szCs w:val="28"/>
          <w:lang w:eastAsia="ru-RU"/>
        </w:rPr>
        <w:t>4) п</w:t>
      </w:r>
      <w:r w:rsidR="008172CA" w:rsidRPr="00F96661">
        <w:rPr>
          <w:sz w:val="28"/>
          <w:szCs w:val="28"/>
          <w:lang w:eastAsia="ru-RU"/>
        </w:rPr>
        <w:t>олно</w:t>
      </w:r>
      <w:r w:rsidR="000335B5" w:rsidRPr="00F96661">
        <w:rPr>
          <w:sz w:val="28"/>
          <w:szCs w:val="28"/>
          <w:lang w:eastAsia="ru-RU"/>
        </w:rPr>
        <w:t>е</w:t>
      </w:r>
      <w:r w:rsidR="008172CA" w:rsidRPr="00F96661">
        <w:rPr>
          <w:sz w:val="28"/>
          <w:szCs w:val="28"/>
          <w:lang w:eastAsia="ru-RU"/>
        </w:rPr>
        <w:t xml:space="preserve"> выщ</w:t>
      </w:r>
      <w:r w:rsidR="000335B5" w:rsidRPr="00F96661">
        <w:rPr>
          <w:sz w:val="28"/>
          <w:szCs w:val="28"/>
          <w:lang w:eastAsia="ru-RU"/>
        </w:rPr>
        <w:t>е</w:t>
      </w:r>
      <w:r w:rsidR="008172CA" w:rsidRPr="00F96661">
        <w:rPr>
          <w:sz w:val="28"/>
          <w:szCs w:val="28"/>
          <w:lang w:eastAsia="ru-RU"/>
        </w:rPr>
        <w:t>л</w:t>
      </w:r>
      <w:r w:rsidR="000335B5" w:rsidRPr="00F96661">
        <w:rPr>
          <w:sz w:val="28"/>
          <w:szCs w:val="28"/>
          <w:lang w:eastAsia="ru-RU"/>
        </w:rPr>
        <w:t>а</w:t>
      </w:r>
      <w:r w:rsidR="008172CA" w:rsidRPr="00F96661">
        <w:rPr>
          <w:sz w:val="28"/>
          <w:szCs w:val="28"/>
          <w:lang w:eastAsia="ru-RU"/>
        </w:rPr>
        <w:t>чив</w:t>
      </w:r>
      <w:r w:rsidR="000335B5" w:rsidRPr="00F96661">
        <w:rPr>
          <w:sz w:val="28"/>
          <w:szCs w:val="28"/>
          <w:lang w:eastAsia="ru-RU"/>
        </w:rPr>
        <w:t>а</w:t>
      </w:r>
      <w:r w:rsidR="008172CA" w:rsidRPr="00F96661">
        <w:rPr>
          <w:sz w:val="28"/>
          <w:szCs w:val="28"/>
          <w:lang w:eastAsia="ru-RU"/>
        </w:rPr>
        <w:t>ни</w:t>
      </w:r>
      <w:r w:rsidR="000335B5" w:rsidRPr="00F96661">
        <w:rPr>
          <w:sz w:val="28"/>
          <w:szCs w:val="28"/>
          <w:lang w:eastAsia="ru-RU"/>
        </w:rPr>
        <w:t>е</w:t>
      </w:r>
      <w:r w:rsidR="008172CA" w:rsidRPr="00F96661">
        <w:rPr>
          <w:sz w:val="28"/>
          <w:szCs w:val="28"/>
          <w:lang w:eastAsia="ru-RU"/>
        </w:rPr>
        <w:t xml:space="preserve"> опухол</w:t>
      </w:r>
      <w:r w:rsidR="000335B5" w:rsidRPr="00F96661">
        <w:rPr>
          <w:sz w:val="28"/>
          <w:szCs w:val="28"/>
          <w:lang w:eastAsia="ru-RU"/>
        </w:rPr>
        <w:t>е</w:t>
      </w:r>
      <w:r w:rsidR="008172CA" w:rsidRPr="00F96661">
        <w:rPr>
          <w:sz w:val="28"/>
          <w:szCs w:val="28"/>
          <w:lang w:eastAsia="ru-RU"/>
        </w:rPr>
        <w:t>й н</w:t>
      </w:r>
      <w:r w:rsidR="000335B5" w:rsidRPr="00F96661">
        <w:rPr>
          <w:sz w:val="28"/>
          <w:szCs w:val="28"/>
          <w:lang w:eastAsia="ru-RU"/>
        </w:rPr>
        <w:t>а</w:t>
      </w:r>
      <w:r w:rsidR="008172CA" w:rsidRPr="00F96661">
        <w:rPr>
          <w:sz w:val="28"/>
          <w:szCs w:val="28"/>
          <w:lang w:eastAsia="ru-RU"/>
        </w:rPr>
        <w:t>блюд</w:t>
      </w:r>
      <w:r w:rsidR="000335B5" w:rsidRPr="00F96661">
        <w:rPr>
          <w:sz w:val="28"/>
          <w:szCs w:val="28"/>
          <w:lang w:eastAsia="ru-RU"/>
        </w:rPr>
        <w:t>а</w:t>
      </w:r>
      <w:r w:rsidR="008172CA" w:rsidRPr="00F96661">
        <w:rPr>
          <w:sz w:val="28"/>
          <w:szCs w:val="28"/>
          <w:lang w:eastAsia="ru-RU"/>
        </w:rPr>
        <w:t>ло</w:t>
      </w:r>
      <w:r w:rsidR="000335B5" w:rsidRPr="00F96661">
        <w:rPr>
          <w:sz w:val="28"/>
          <w:szCs w:val="28"/>
          <w:lang w:eastAsia="ru-RU"/>
        </w:rPr>
        <w:t>с</w:t>
      </w:r>
      <w:r w:rsidR="008172CA" w:rsidRPr="00F96661">
        <w:rPr>
          <w:sz w:val="28"/>
          <w:szCs w:val="28"/>
          <w:lang w:eastAsia="ru-RU"/>
        </w:rPr>
        <w:t xml:space="preserve">ь в 60% </w:t>
      </w:r>
      <w:r w:rsidR="000335B5" w:rsidRPr="00F96661">
        <w:rPr>
          <w:sz w:val="28"/>
          <w:szCs w:val="28"/>
          <w:lang w:eastAsia="ru-RU"/>
        </w:rPr>
        <w:t>с</w:t>
      </w:r>
      <w:r w:rsidR="008172CA" w:rsidRPr="00F96661">
        <w:rPr>
          <w:sz w:val="28"/>
          <w:szCs w:val="28"/>
          <w:lang w:eastAsia="ru-RU"/>
        </w:rPr>
        <w:t>луч</w:t>
      </w:r>
      <w:r w:rsidR="000335B5" w:rsidRPr="00F96661">
        <w:rPr>
          <w:sz w:val="28"/>
          <w:szCs w:val="28"/>
          <w:lang w:eastAsia="ru-RU"/>
        </w:rPr>
        <w:t>ае</w:t>
      </w:r>
      <w:r w:rsidR="008172CA" w:rsidRPr="00F96661">
        <w:rPr>
          <w:sz w:val="28"/>
          <w:szCs w:val="28"/>
          <w:lang w:eastAsia="ru-RU"/>
        </w:rPr>
        <w:t>в (111 п</w:t>
      </w:r>
      <w:r w:rsidR="000335B5" w:rsidRPr="00F96661">
        <w:rPr>
          <w:sz w:val="28"/>
          <w:szCs w:val="28"/>
          <w:lang w:eastAsia="ru-RU"/>
        </w:rPr>
        <w:t>а</w:t>
      </w:r>
      <w:r w:rsidR="008172CA" w:rsidRPr="00F96661">
        <w:rPr>
          <w:sz w:val="28"/>
          <w:szCs w:val="28"/>
          <w:lang w:eastAsia="ru-RU"/>
        </w:rPr>
        <w:t>ци</w:t>
      </w:r>
      <w:r w:rsidR="000335B5" w:rsidRPr="00F96661">
        <w:rPr>
          <w:sz w:val="28"/>
          <w:szCs w:val="28"/>
          <w:lang w:eastAsia="ru-RU"/>
        </w:rPr>
        <w:t>е</w:t>
      </w:r>
      <w:r w:rsidR="008172CA" w:rsidRPr="00F96661">
        <w:rPr>
          <w:sz w:val="28"/>
          <w:szCs w:val="28"/>
          <w:lang w:eastAsia="ru-RU"/>
        </w:rPr>
        <w:t>нтов), в то вр</w:t>
      </w:r>
      <w:r w:rsidR="000335B5" w:rsidRPr="00F96661">
        <w:rPr>
          <w:sz w:val="28"/>
          <w:szCs w:val="28"/>
          <w:lang w:eastAsia="ru-RU"/>
        </w:rPr>
        <w:t>е</w:t>
      </w:r>
      <w:r w:rsidR="008172CA" w:rsidRPr="00F96661">
        <w:rPr>
          <w:sz w:val="28"/>
          <w:szCs w:val="28"/>
          <w:lang w:eastAsia="ru-RU"/>
        </w:rPr>
        <w:t>мя к</w:t>
      </w:r>
      <w:r w:rsidR="000335B5" w:rsidRPr="00F96661">
        <w:rPr>
          <w:sz w:val="28"/>
          <w:szCs w:val="28"/>
          <w:lang w:eastAsia="ru-RU"/>
        </w:rPr>
        <w:t>а</w:t>
      </w:r>
      <w:r w:rsidR="008172CA" w:rsidRPr="00F96661">
        <w:rPr>
          <w:sz w:val="28"/>
          <w:szCs w:val="28"/>
          <w:lang w:eastAsia="ru-RU"/>
        </w:rPr>
        <w:t>к н</w:t>
      </w:r>
      <w:r w:rsidR="000335B5" w:rsidRPr="00F96661">
        <w:rPr>
          <w:sz w:val="28"/>
          <w:szCs w:val="28"/>
          <w:lang w:eastAsia="ru-RU"/>
        </w:rPr>
        <w:t>е</w:t>
      </w:r>
      <w:r w:rsidR="008172CA" w:rsidRPr="00F96661">
        <w:rPr>
          <w:sz w:val="28"/>
          <w:szCs w:val="28"/>
          <w:lang w:eastAsia="ru-RU"/>
        </w:rPr>
        <w:t>полно</w:t>
      </w:r>
      <w:r w:rsidR="000335B5" w:rsidRPr="00F96661">
        <w:rPr>
          <w:sz w:val="28"/>
          <w:szCs w:val="28"/>
          <w:lang w:eastAsia="ru-RU"/>
        </w:rPr>
        <w:t>е</w:t>
      </w:r>
      <w:r w:rsidR="008172CA" w:rsidRPr="00F96661">
        <w:rPr>
          <w:sz w:val="28"/>
          <w:szCs w:val="28"/>
          <w:lang w:eastAsia="ru-RU"/>
        </w:rPr>
        <w:t xml:space="preserve"> выщ</w:t>
      </w:r>
      <w:r w:rsidR="000335B5" w:rsidRPr="00F96661">
        <w:rPr>
          <w:sz w:val="28"/>
          <w:szCs w:val="28"/>
          <w:lang w:eastAsia="ru-RU"/>
        </w:rPr>
        <w:t>е</w:t>
      </w:r>
      <w:r w:rsidR="008172CA" w:rsidRPr="00F96661">
        <w:rPr>
          <w:sz w:val="28"/>
          <w:szCs w:val="28"/>
          <w:lang w:eastAsia="ru-RU"/>
        </w:rPr>
        <w:t>л</w:t>
      </w:r>
      <w:r w:rsidR="000335B5" w:rsidRPr="00F96661">
        <w:rPr>
          <w:sz w:val="28"/>
          <w:szCs w:val="28"/>
          <w:lang w:eastAsia="ru-RU"/>
        </w:rPr>
        <w:t>а</w:t>
      </w:r>
      <w:r w:rsidR="008172CA" w:rsidRPr="00F96661">
        <w:rPr>
          <w:sz w:val="28"/>
          <w:szCs w:val="28"/>
          <w:lang w:eastAsia="ru-RU"/>
        </w:rPr>
        <w:t>чив</w:t>
      </w:r>
      <w:r w:rsidR="000335B5" w:rsidRPr="00F96661">
        <w:rPr>
          <w:sz w:val="28"/>
          <w:szCs w:val="28"/>
          <w:lang w:eastAsia="ru-RU"/>
        </w:rPr>
        <w:t>а</w:t>
      </w:r>
      <w:r w:rsidR="008172CA" w:rsidRPr="00F96661">
        <w:rPr>
          <w:sz w:val="28"/>
          <w:szCs w:val="28"/>
          <w:lang w:eastAsia="ru-RU"/>
        </w:rPr>
        <w:t>ни</w:t>
      </w:r>
      <w:r w:rsidR="000335B5" w:rsidRPr="00F96661">
        <w:rPr>
          <w:sz w:val="28"/>
          <w:szCs w:val="28"/>
          <w:lang w:eastAsia="ru-RU"/>
        </w:rPr>
        <w:t>е</w:t>
      </w:r>
      <w:r w:rsidR="008172CA" w:rsidRPr="00F96661">
        <w:rPr>
          <w:sz w:val="28"/>
          <w:szCs w:val="28"/>
          <w:lang w:eastAsia="ru-RU"/>
        </w:rPr>
        <w:t xml:space="preserve"> было з</w:t>
      </w:r>
      <w:r w:rsidR="000335B5" w:rsidRPr="00F96661">
        <w:rPr>
          <w:sz w:val="28"/>
          <w:szCs w:val="28"/>
          <w:lang w:eastAsia="ru-RU"/>
        </w:rPr>
        <w:t>а</w:t>
      </w:r>
      <w:r w:rsidR="008172CA" w:rsidRPr="00F96661">
        <w:rPr>
          <w:sz w:val="28"/>
          <w:szCs w:val="28"/>
          <w:lang w:eastAsia="ru-RU"/>
        </w:rPr>
        <w:t>р</w:t>
      </w:r>
      <w:r w:rsidR="000335B5" w:rsidRPr="00F96661">
        <w:rPr>
          <w:sz w:val="28"/>
          <w:szCs w:val="28"/>
          <w:lang w:eastAsia="ru-RU"/>
        </w:rPr>
        <w:t>е</w:t>
      </w:r>
      <w:r w:rsidR="008172CA" w:rsidRPr="00F96661">
        <w:rPr>
          <w:sz w:val="28"/>
          <w:szCs w:val="28"/>
          <w:lang w:eastAsia="ru-RU"/>
        </w:rPr>
        <w:t>ги</w:t>
      </w:r>
      <w:r w:rsidR="000335B5" w:rsidRPr="00F96661">
        <w:rPr>
          <w:sz w:val="28"/>
          <w:szCs w:val="28"/>
          <w:lang w:eastAsia="ru-RU"/>
        </w:rPr>
        <w:t>с</w:t>
      </w:r>
      <w:r w:rsidR="008172CA" w:rsidRPr="00F96661">
        <w:rPr>
          <w:sz w:val="28"/>
          <w:szCs w:val="28"/>
          <w:lang w:eastAsia="ru-RU"/>
        </w:rPr>
        <w:t>триров</w:t>
      </w:r>
      <w:r w:rsidR="000335B5" w:rsidRPr="00F96661">
        <w:rPr>
          <w:sz w:val="28"/>
          <w:szCs w:val="28"/>
          <w:lang w:eastAsia="ru-RU"/>
        </w:rPr>
        <w:t>а</w:t>
      </w:r>
      <w:r w:rsidR="008172CA" w:rsidRPr="00F96661">
        <w:rPr>
          <w:sz w:val="28"/>
          <w:szCs w:val="28"/>
          <w:lang w:eastAsia="ru-RU"/>
        </w:rPr>
        <w:t xml:space="preserve">но в 20% </w:t>
      </w:r>
      <w:r w:rsidR="000335B5" w:rsidRPr="00F96661">
        <w:rPr>
          <w:sz w:val="28"/>
          <w:szCs w:val="28"/>
          <w:lang w:eastAsia="ru-RU"/>
        </w:rPr>
        <w:t>с</w:t>
      </w:r>
      <w:r w:rsidR="008172CA" w:rsidRPr="00F96661">
        <w:rPr>
          <w:sz w:val="28"/>
          <w:szCs w:val="28"/>
          <w:lang w:eastAsia="ru-RU"/>
        </w:rPr>
        <w:t>луч</w:t>
      </w:r>
      <w:r w:rsidR="000335B5" w:rsidRPr="00F96661">
        <w:rPr>
          <w:sz w:val="28"/>
          <w:szCs w:val="28"/>
          <w:lang w:eastAsia="ru-RU"/>
        </w:rPr>
        <w:t>ае</w:t>
      </w:r>
      <w:r w:rsidR="008172CA" w:rsidRPr="00F96661">
        <w:rPr>
          <w:sz w:val="28"/>
          <w:szCs w:val="28"/>
          <w:lang w:eastAsia="ru-RU"/>
        </w:rPr>
        <w:t>в (37 п</w:t>
      </w:r>
      <w:r w:rsidR="000335B5" w:rsidRPr="00F96661">
        <w:rPr>
          <w:sz w:val="28"/>
          <w:szCs w:val="28"/>
          <w:lang w:eastAsia="ru-RU"/>
        </w:rPr>
        <w:t>а</w:t>
      </w:r>
      <w:r w:rsidR="008172CA" w:rsidRPr="00F96661">
        <w:rPr>
          <w:sz w:val="28"/>
          <w:szCs w:val="28"/>
          <w:lang w:eastAsia="ru-RU"/>
        </w:rPr>
        <w:t>ци</w:t>
      </w:r>
      <w:r w:rsidR="000335B5" w:rsidRPr="00F96661">
        <w:rPr>
          <w:sz w:val="28"/>
          <w:szCs w:val="28"/>
          <w:lang w:eastAsia="ru-RU"/>
        </w:rPr>
        <w:t>е</w:t>
      </w:r>
      <w:r w:rsidR="008172CA" w:rsidRPr="00F96661">
        <w:rPr>
          <w:sz w:val="28"/>
          <w:szCs w:val="28"/>
          <w:lang w:eastAsia="ru-RU"/>
        </w:rPr>
        <w:t>нтов).</w:t>
      </w:r>
    </w:p>
    <w:p w14:paraId="6632B858" w14:textId="6838418A" w:rsidR="00501039" w:rsidRPr="00F96661" w:rsidRDefault="008172CA">
      <w:pPr>
        <w:ind w:firstLine="567"/>
        <w:jc w:val="both"/>
        <w:rPr>
          <w:sz w:val="28"/>
          <w:szCs w:val="28"/>
          <w:lang w:eastAsia="ru-RU"/>
        </w:rPr>
      </w:pPr>
      <w:r w:rsidRPr="00F96661">
        <w:rPr>
          <w:sz w:val="28"/>
          <w:szCs w:val="28"/>
          <w:lang w:eastAsia="ru-RU"/>
        </w:rPr>
        <w:t>Эти р</w:t>
      </w:r>
      <w:r w:rsidR="000335B5" w:rsidRPr="00F96661">
        <w:rPr>
          <w:sz w:val="28"/>
          <w:szCs w:val="28"/>
          <w:lang w:eastAsia="ru-RU"/>
        </w:rPr>
        <w:t>е</w:t>
      </w:r>
      <w:r w:rsidRPr="00F96661">
        <w:rPr>
          <w:sz w:val="28"/>
          <w:szCs w:val="28"/>
          <w:lang w:eastAsia="ru-RU"/>
        </w:rPr>
        <w:t>зульт</w:t>
      </w:r>
      <w:r w:rsidR="000335B5" w:rsidRPr="00F96661">
        <w:rPr>
          <w:sz w:val="28"/>
          <w:szCs w:val="28"/>
          <w:lang w:eastAsia="ru-RU"/>
        </w:rPr>
        <w:t>а</w:t>
      </w:r>
      <w:r w:rsidRPr="00F96661">
        <w:rPr>
          <w:sz w:val="28"/>
          <w:szCs w:val="28"/>
          <w:lang w:eastAsia="ru-RU"/>
        </w:rPr>
        <w:t xml:space="preserve">ты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w:t>
      </w:r>
      <w:r w:rsidR="000335B5" w:rsidRPr="00F96661">
        <w:rPr>
          <w:sz w:val="28"/>
          <w:szCs w:val="28"/>
          <w:lang w:eastAsia="ru-RU"/>
        </w:rPr>
        <w:t>а</w:t>
      </w:r>
      <w:r w:rsidRPr="00F96661">
        <w:rPr>
          <w:sz w:val="28"/>
          <w:szCs w:val="28"/>
          <w:lang w:eastAsia="ru-RU"/>
        </w:rPr>
        <w:t xml:space="preserve"> вр</w:t>
      </w:r>
      <w:r w:rsidR="000335B5" w:rsidRPr="00F96661">
        <w:rPr>
          <w:sz w:val="28"/>
          <w:szCs w:val="28"/>
          <w:lang w:eastAsia="ru-RU"/>
        </w:rPr>
        <w:t>е</w:t>
      </w:r>
      <w:r w:rsidRPr="00F96661">
        <w:rPr>
          <w:sz w:val="28"/>
          <w:szCs w:val="28"/>
          <w:lang w:eastAsia="ru-RU"/>
        </w:rPr>
        <w:t>м</w:t>
      </w:r>
      <w:r w:rsidR="000335B5" w:rsidRPr="00F96661">
        <w:rPr>
          <w:sz w:val="28"/>
          <w:szCs w:val="28"/>
          <w:lang w:eastAsia="ru-RU"/>
        </w:rPr>
        <w:t>е</w:t>
      </w:r>
      <w:r w:rsidRPr="00F96661">
        <w:rPr>
          <w:sz w:val="28"/>
          <w:szCs w:val="28"/>
          <w:lang w:eastAsia="ru-RU"/>
        </w:rPr>
        <w:t>нных х</w:t>
      </w:r>
      <w:r w:rsidR="000335B5" w:rsidRPr="00F96661">
        <w:rPr>
          <w:sz w:val="28"/>
          <w:szCs w:val="28"/>
          <w:lang w:eastAsia="ru-RU"/>
        </w:rPr>
        <w:t>а</w:t>
      </w:r>
      <w:r w:rsidRPr="00F96661">
        <w:rPr>
          <w:sz w:val="28"/>
          <w:szCs w:val="28"/>
          <w:lang w:eastAsia="ru-RU"/>
        </w:rPr>
        <w:t>р</w:t>
      </w:r>
      <w:r w:rsidR="000335B5" w:rsidRPr="00F96661">
        <w:rPr>
          <w:sz w:val="28"/>
          <w:szCs w:val="28"/>
          <w:lang w:eastAsia="ru-RU"/>
        </w:rPr>
        <w:t>а</w:t>
      </w:r>
      <w:r w:rsidRPr="00F96661">
        <w:rPr>
          <w:sz w:val="28"/>
          <w:szCs w:val="28"/>
          <w:lang w:eastAsia="ru-RU"/>
        </w:rPr>
        <w:t>кт</w:t>
      </w:r>
      <w:r w:rsidR="000335B5" w:rsidRPr="00F96661">
        <w:rPr>
          <w:sz w:val="28"/>
          <w:szCs w:val="28"/>
          <w:lang w:eastAsia="ru-RU"/>
        </w:rPr>
        <w:t>е</w:t>
      </w:r>
      <w:r w:rsidRPr="00F96661">
        <w:rPr>
          <w:sz w:val="28"/>
          <w:szCs w:val="28"/>
          <w:lang w:eastAsia="ru-RU"/>
        </w:rPr>
        <w:t>ри</w:t>
      </w:r>
      <w:r w:rsidR="000335B5" w:rsidRPr="00F96661">
        <w:rPr>
          <w:sz w:val="28"/>
          <w:szCs w:val="28"/>
          <w:lang w:eastAsia="ru-RU"/>
        </w:rPr>
        <w:t>с</w:t>
      </w:r>
      <w:r w:rsidRPr="00F96661">
        <w:rPr>
          <w:sz w:val="28"/>
          <w:szCs w:val="28"/>
          <w:lang w:eastAsia="ru-RU"/>
        </w:rPr>
        <w:t>тик опухол</w:t>
      </w:r>
      <w:r w:rsidR="000335B5" w:rsidRPr="00F96661">
        <w:rPr>
          <w:sz w:val="28"/>
          <w:szCs w:val="28"/>
          <w:lang w:eastAsia="ru-RU"/>
        </w:rPr>
        <w:t>е</w:t>
      </w:r>
      <w:r w:rsidRPr="00F96661">
        <w:rPr>
          <w:sz w:val="28"/>
          <w:szCs w:val="28"/>
          <w:lang w:eastAsia="ru-RU"/>
        </w:rPr>
        <w:t>й т</w:t>
      </w:r>
      <w:r w:rsidR="000335B5" w:rsidRPr="00F96661">
        <w:rPr>
          <w:sz w:val="28"/>
          <w:szCs w:val="28"/>
          <w:lang w:eastAsia="ru-RU"/>
        </w:rPr>
        <w:t>а</w:t>
      </w:r>
      <w:r w:rsidRPr="00F96661">
        <w:rPr>
          <w:sz w:val="28"/>
          <w:szCs w:val="28"/>
          <w:lang w:eastAsia="ru-RU"/>
        </w:rPr>
        <w:t>кж</w:t>
      </w:r>
      <w:r w:rsidR="000335B5" w:rsidRPr="00F96661">
        <w:rPr>
          <w:sz w:val="28"/>
          <w:szCs w:val="28"/>
          <w:lang w:eastAsia="ru-RU"/>
        </w:rPr>
        <w:t>е</w:t>
      </w:r>
      <w:r w:rsidRPr="00F96661">
        <w:rPr>
          <w:sz w:val="28"/>
          <w:szCs w:val="28"/>
          <w:lang w:eastAsia="ru-RU"/>
        </w:rPr>
        <w:t xml:space="preserve"> им</w:t>
      </w:r>
      <w:r w:rsidR="000335B5" w:rsidRPr="00F96661">
        <w:rPr>
          <w:sz w:val="28"/>
          <w:szCs w:val="28"/>
          <w:lang w:eastAsia="ru-RU"/>
        </w:rPr>
        <w:t>е</w:t>
      </w:r>
      <w:r w:rsidRPr="00F96661">
        <w:rPr>
          <w:sz w:val="28"/>
          <w:szCs w:val="28"/>
          <w:lang w:eastAsia="ru-RU"/>
        </w:rPr>
        <w:t>ют в</w:t>
      </w:r>
      <w:r w:rsidR="000335B5" w:rsidRPr="00F96661">
        <w:rPr>
          <w:sz w:val="28"/>
          <w:szCs w:val="28"/>
          <w:lang w:eastAsia="ru-RU"/>
        </w:rPr>
        <w:t>а</w:t>
      </w:r>
      <w:r w:rsidRPr="00F96661">
        <w:rPr>
          <w:sz w:val="28"/>
          <w:szCs w:val="28"/>
          <w:lang w:eastAsia="ru-RU"/>
        </w:rPr>
        <w:t>жно</w:t>
      </w:r>
      <w:r w:rsidR="000335B5" w:rsidRPr="00F96661">
        <w:rPr>
          <w:sz w:val="28"/>
          <w:szCs w:val="28"/>
          <w:lang w:eastAsia="ru-RU"/>
        </w:rPr>
        <w:t>е</w:t>
      </w:r>
      <w:r w:rsidRPr="00F96661">
        <w:rPr>
          <w:sz w:val="28"/>
          <w:szCs w:val="28"/>
          <w:lang w:eastAsia="ru-RU"/>
        </w:rPr>
        <w:t xml:space="preserve"> зн</w:t>
      </w:r>
      <w:r w:rsidR="000335B5" w:rsidRPr="00F96661">
        <w:rPr>
          <w:sz w:val="28"/>
          <w:szCs w:val="28"/>
          <w:lang w:eastAsia="ru-RU"/>
        </w:rPr>
        <w:t>а</w:t>
      </w:r>
      <w:r w:rsidRPr="00F96661">
        <w:rPr>
          <w:sz w:val="28"/>
          <w:szCs w:val="28"/>
          <w:lang w:eastAsia="ru-RU"/>
        </w:rPr>
        <w:t>ч</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для бол</w:t>
      </w:r>
      <w:r w:rsidR="000335B5" w:rsidRPr="00F96661">
        <w:rPr>
          <w:sz w:val="28"/>
          <w:szCs w:val="28"/>
          <w:lang w:eastAsia="ru-RU"/>
        </w:rPr>
        <w:t>ее</w:t>
      </w:r>
      <w:r w:rsidRPr="00F96661">
        <w:rPr>
          <w:sz w:val="28"/>
          <w:szCs w:val="28"/>
          <w:lang w:eastAsia="ru-RU"/>
        </w:rPr>
        <w:t xml:space="preserve"> точной ди</w:t>
      </w:r>
      <w:r w:rsidR="000335B5" w:rsidRPr="00F96661">
        <w:rPr>
          <w:sz w:val="28"/>
          <w:szCs w:val="28"/>
          <w:lang w:eastAsia="ru-RU"/>
        </w:rPr>
        <w:t>а</w:t>
      </w:r>
      <w:r w:rsidRPr="00F96661">
        <w:rPr>
          <w:sz w:val="28"/>
          <w:szCs w:val="28"/>
          <w:lang w:eastAsia="ru-RU"/>
        </w:rPr>
        <w:t>гно</w:t>
      </w:r>
      <w:r w:rsidR="000335B5" w:rsidRPr="00F96661">
        <w:rPr>
          <w:sz w:val="28"/>
          <w:szCs w:val="28"/>
          <w:lang w:eastAsia="ru-RU"/>
        </w:rPr>
        <w:t>с</w:t>
      </w:r>
      <w:r w:rsidRPr="00F96661">
        <w:rPr>
          <w:sz w:val="28"/>
          <w:szCs w:val="28"/>
          <w:lang w:eastAsia="ru-RU"/>
        </w:rPr>
        <w:t>тики и выбор</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тр</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гии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ния.</w:t>
      </w:r>
    </w:p>
    <w:p w14:paraId="61C8E85F" w14:textId="37E995AB" w:rsidR="00A2587B" w:rsidRPr="00F96661" w:rsidRDefault="00A2587B" w:rsidP="00A2587B">
      <w:pPr>
        <w:ind w:firstLine="567"/>
        <w:jc w:val="both"/>
        <w:rPr>
          <w:sz w:val="28"/>
          <w:szCs w:val="28"/>
          <w:lang w:eastAsia="ru-RU"/>
        </w:rPr>
      </w:pPr>
      <w:r w:rsidRPr="00F96661">
        <w:rPr>
          <w:sz w:val="28"/>
          <w:szCs w:val="28"/>
          <w:lang w:eastAsia="ru-RU"/>
        </w:rPr>
        <w:t xml:space="preserve">В </w:t>
      </w:r>
      <w:r w:rsidR="0063550C" w:rsidRPr="00F96661">
        <w:rPr>
          <w:sz w:val="28"/>
          <w:szCs w:val="28"/>
          <w:lang w:eastAsia="ru-RU"/>
        </w:rPr>
        <w:t>«Н</w:t>
      </w:r>
      <w:r w:rsidR="0063550C">
        <w:rPr>
          <w:sz w:val="28"/>
          <w:szCs w:val="28"/>
          <w:lang w:val="kk-KZ" w:eastAsia="ru-RU"/>
        </w:rPr>
        <w:t>НЦХ</w:t>
      </w:r>
      <w:r w:rsidR="0063550C" w:rsidRPr="00F96661">
        <w:rPr>
          <w:sz w:val="28"/>
          <w:szCs w:val="28"/>
          <w:lang w:eastAsia="ru-RU"/>
        </w:rPr>
        <w:t xml:space="preserve"> им</w:t>
      </w:r>
      <w:r w:rsidR="0063550C">
        <w:rPr>
          <w:sz w:val="28"/>
          <w:szCs w:val="28"/>
          <w:lang w:val="kk-KZ" w:eastAsia="ru-RU"/>
        </w:rPr>
        <w:t>.</w:t>
      </w:r>
      <w:r w:rsidR="0063550C" w:rsidRPr="00F96661">
        <w:rPr>
          <w:sz w:val="28"/>
          <w:szCs w:val="28"/>
          <w:lang w:eastAsia="ru-RU"/>
        </w:rPr>
        <w:t xml:space="preserve"> А.Н. Сызганова»</w:t>
      </w:r>
      <w:r w:rsidRPr="00F96661">
        <w:rPr>
          <w:sz w:val="28"/>
          <w:szCs w:val="28"/>
          <w:lang w:eastAsia="ru-RU"/>
        </w:rPr>
        <w:t xml:space="preserve"> для оц</w:t>
      </w:r>
      <w:r w:rsidR="000335B5" w:rsidRPr="00F96661">
        <w:rPr>
          <w:sz w:val="28"/>
          <w:szCs w:val="28"/>
          <w:lang w:eastAsia="ru-RU"/>
        </w:rPr>
        <w:t>е</w:t>
      </w:r>
      <w:r w:rsidRPr="00F96661">
        <w:rPr>
          <w:sz w:val="28"/>
          <w:szCs w:val="28"/>
          <w:lang w:eastAsia="ru-RU"/>
        </w:rPr>
        <w:t xml:space="preserve">нки </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дии г</w:t>
      </w:r>
      <w:r w:rsidR="000335B5" w:rsidRPr="00F96661">
        <w:rPr>
          <w:sz w:val="28"/>
          <w:szCs w:val="28"/>
          <w:lang w:eastAsia="ru-RU"/>
        </w:rPr>
        <w:t>е</w:t>
      </w:r>
      <w:r w:rsidRPr="00F96661">
        <w:rPr>
          <w:sz w:val="28"/>
          <w:szCs w:val="28"/>
          <w:lang w:eastAsia="ru-RU"/>
        </w:rPr>
        <w:t>п</w:t>
      </w:r>
      <w:r w:rsidR="000335B5" w:rsidRPr="00F96661">
        <w:rPr>
          <w:sz w:val="28"/>
          <w:szCs w:val="28"/>
          <w:lang w:eastAsia="ru-RU"/>
        </w:rPr>
        <w:t>а</w:t>
      </w:r>
      <w:r w:rsidRPr="00F96661">
        <w:rPr>
          <w:sz w:val="28"/>
          <w:szCs w:val="28"/>
          <w:lang w:eastAsia="ru-RU"/>
        </w:rPr>
        <w:t>тоц</w:t>
      </w:r>
      <w:r w:rsidR="000335B5" w:rsidRPr="00F96661">
        <w:rPr>
          <w:sz w:val="28"/>
          <w:szCs w:val="28"/>
          <w:lang w:eastAsia="ru-RU"/>
        </w:rPr>
        <w:t>е</w:t>
      </w:r>
      <w:r w:rsidRPr="00F96661">
        <w:rPr>
          <w:sz w:val="28"/>
          <w:szCs w:val="28"/>
          <w:lang w:eastAsia="ru-RU"/>
        </w:rPr>
        <w:t>ллюлярного р</w:t>
      </w:r>
      <w:r w:rsidR="000335B5" w:rsidRPr="00F96661">
        <w:rPr>
          <w:sz w:val="28"/>
          <w:szCs w:val="28"/>
          <w:lang w:eastAsia="ru-RU"/>
        </w:rPr>
        <w:t>а</w:t>
      </w:r>
      <w:r w:rsidRPr="00F96661">
        <w:rPr>
          <w:sz w:val="28"/>
          <w:szCs w:val="28"/>
          <w:lang w:eastAsia="ru-RU"/>
        </w:rPr>
        <w:t>к</w:t>
      </w:r>
      <w:r w:rsidR="000335B5" w:rsidRPr="00F96661">
        <w:rPr>
          <w:sz w:val="28"/>
          <w:szCs w:val="28"/>
          <w:lang w:eastAsia="ru-RU"/>
        </w:rPr>
        <w:t>а</w:t>
      </w:r>
      <w:r w:rsidRPr="00F96661">
        <w:rPr>
          <w:sz w:val="28"/>
          <w:szCs w:val="28"/>
          <w:lang w:eastAsia="ru-RU"/>
        </w:rPr>
        <w:t xml:space="preserve"> (ГЦК) прим</w:t>
      </w:r>
      <w:r w:rsidR="000335B5" w:rsidRPr="00F96661">
        <w:rPr>
          <w:sz w:val="28"/>
          <w:szCs w:val="28"/>
          <w:lang w:eastAsia="ru-RU"/>
        </w:rPr>
        <w:t>е</w:t>
      </w:r>
      <w:r w:rsidRPr="00F96661">
        <w:rPr>
          <w:sz w:val="28"/>
          <w:szCs w:val="28"/>
          <w:lang w:eastAsia="ru-RU"/>
        </w:rPr>
        <w:t>ня</w:t>
      </w:r>
      <w:r w:rsidR="000335B5" w:rsidRPr="00F96661">
        <w:rPr>
          <w:sz w:val="28"/>
          <w:szCs w:val="28"/>
          <w:lang w:eastAsia="ru-RU"/>
        </w:rPr>
        <w:t>е</w:t>
      </w:r>
      <w:r w:rsidRPr="00F96661">
        <w:rPr>
          <w:sz w:val="28"/>
          <w:szCs w:val="28"/>
          <w:lang w:eastAsia="ru-RU"/>
        </w:rPr>
        <w:t>т</w:t>
      </w:r>
      <w:r w:rsidR="000335B5" w:rsidRPr="00F96661">
        <w:rPr>
          <w:sz w:val="28"/>
          <w:szCs w:val="28"/>
          <w:lang w:eastAsia="ru-RU"/>
        </w:rPr>
        <w:t>с</w:t>
      </w:r>
      <w:r w:rsidRPr="00F96661">
        <w:rPr>
          <w:sz w:val="28"/>
          <w:szCs w:val="28"/>
          <w:lang w:eastAsia="ru-RU"/>
        </w:rPr>
        <w:t>я Б</w:t>
      </w:r>
      <w:r w:rsidR="000335B5" w:rsidRPr="00F96661">
        <w:rPr>
          <w:sz w:val="28"/>
          <w:szCs w:val="28"/>
          <w:lang w:eastAsia="ru-RU"/>
        </w:rPr>
        <w:t>а</w:t>
      </w:r>
      <w:r w:rsidRPr="00F96661">
        <w:rPr>
          <w:sz w:val="28"/>
          <w:szCs w:val="28"/>
          <w:lang w:eastAsia="ru-RU"/>
        </w:rPr>
        <w:t>р</w:t>
      </w:r>
      <w:r w:rsidR="000335B5" w:rsidRPr="00F96661">
        <w:rPr>
          <w:sz w:val="28"/>
          <w:szCs w:val="28"/>
          <w:lang w:eastAsia="ru-RU"/>
        </w:rPr>
        <w:t>се</w:t>
      </w:r>
      <w:r w:rsidRPr="00F96661">
        <w:rPr>
          <w:sz w:val="28"/>
          <w:szCs w:val="28"/>
          <w:lang w:eastAsia="ru-RU"/>
        </w:rPr>
        <w:t>лон</w:t>
      </w:r>
      <w:r w:rsidR="000335B5" w:rsidRPr="00F96661">
        <w:rPr>
          <w:sz w:val="28"/>
          <w:szCs w:val="28"/>
          <w:lang w:eastAsia="ru-RU"/>
        </w:rPr>
        <w:t>с</w:t>
      </w:r>
      <w:r w:rsidRPr="00F96661">
        <w:rPr>
          <w:sz w:val="28"/>
          <w:szCs w:val="28"/>
          <w:lang w:eastAsia="ru-RU"/>
        </w:rPr>
        <w:t>к</w:t>
      </w:r>
      <w:r w:rsidR="000335B5" w:rsidRPr="00F96661">
        <w:rPr>
          <w:sz w:val="28"/>
          <w:szCs w:val="28"/>
          <w:lang w:eastAsia="ru-RU"/>
        </w:rPr>
        <w:t>а</w:t>
      </w:r>
      <w:r w:rsidRPr="00F96661">
        <w:rPr>
          <w:sz w:val="28"/>
          <w:szCs w:val="28"/>
          <w:lang w:eastAsia="ru-RU"/>
        </w:rPr>
        <w:t xml:space="preserve">я </w:t>
      </w:r>
      <w:r w:rsidR="000335B5" w:rsidRPr="00F96661">
        <w:rPr>
          <w:sz w:val="28"/>
          <w:szCs w:val="28"/>
          <w:lang w:eastAsia="ru-RU"/>
        </w:rPr>
        <w:t>с</w:t>
      </w:r>
      <w:r w:rsidRPr="00F96661">
        <w:rPr>
          <w:sz w:val="28"/>
          <w:szCs w:val="28"/>
          <w:lang w:eastAsia="ru-RU"/>
        </w:rPr>
        <w:t>и</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е</w:t>
      </w:r>
      <w:r w:rsidRPr="00F96661">
        <w:rPr>
          <w:sz w:val="28"/>
          <w:szCs w:val="28"/>
          <w:lang w:eastAsia="ru-RU"/>
        </w:rPr>
        <w:t>м</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диров</w:t>
      </w:r>
      <w:r w:rsidR="000335B5" w:rsidRPr="00F96661">
        <w:rPr>
          <w:sz w:val="28"/>
          <w:szCs w:val="28"/>
          <w:lang w:eastAsia="ru-RU"/>
        </w:rPr>
        <w:t>а</w:t>
      </w:r>
      <w:r w:rsidRPr="00F96661">
        <w:rPr>
          <w:sz w:val="28"/>
          <w:szCs w:val="28"/>
          <w:lang w:eastAsia="ru-RU"/>
        </w:rPr>
        <w:t>ния (B</w:t>
      </w:r>
      <w:r w:rsidR="000335B5" w:rsidRPr="00F96661">
        <w:rPr>
          <w:sz w:val="28"/>
          <w:szCs w:val="28"/>
          <w:lang w:eastAsia="ru-RU"/>
        </w:rPr>
        <w:t>С</w:t>
      </w:r>
      <w:r w:rsidRPr="00F96661">
        <w:rPr>
          <w:sz w:val="28"/>
          <w:szCs w:val="28"/>
          <w:lang w:eastAsia="ru-RU"/>
        </w:rPr>
        <w:t>L</w:t>
      </w:r>
      <w:r w:rsidR="000335B5" w:rsidRPr="00F96661">
        <w:rPr>
          <w:sz w:val="28"/>
          <w:szCs w:val="28"/>
          <w:lang w:eastAsia="ru-RU"/>
        </w:rPr>
        <w:t>С</w:t>
      </w:r>
      <w:r w:rsidRPr="00F96661">
        <w:rPr>
          <w:sz w:val="28"/>
          <w:szCs w:val="28"/>
          <w:lang w:eastAsia="ru-RU"/>
        </w:rPr>
        <w:t>), котор</w:t>
      </w:r>
      <w:r w:rsidR="000335B5" w:rsidRPr="00F96661">
        <w:rPr>
          <w:sz w:val="28"/>
          <w:szCs w:val="28"/>
          <w:lang w:eastAsia="ru-RU"/>
        </w:rPr>
        <w:t>а</w:t>
      </w:r>
      <w:r w:rsidRPr="00F96661">
        <w:rPr>
          <w:sz w:val="28"/>
          <w:szCs w:val="28"/>
          <w:lang w:eastAsia="ru-RU"/>
        </w:rPr>
        <w:t>я р</w:t>
      </w:r>
      <w:r w:rsidR="000335B5" w:rsidRPr="00F96661">
        <w:rPr>
          <w:sz w:val="28"/>
          <w:szCs w:val="28"/>
          <w:lang w:eastAsia="ru-RU"/>
        </w:rPr>
        <w:t>е</w:t>
      </w:r>
      <w:r w:rsidRPr="00F96661">
        <w:rPr>
          <w:sz w:val="28"/>
          <w:szCs w:val="28"/>
          <w:lang w:eastAsia="ru-RU"/>
        </w:rPr>
        <w:t>ком</w:t>
      </w:r>
      <w:r w:rsidR="000335B5" w:rsidRPr="00F96661">
        <w:rPr>
          <w:sz w:val="28"/>
          <w:szCs w:val="28"/>
          <w:lang w:eastAsia="ru-RU"/>
        </w:rPr>
        <w:t>е</w:t>
      </w:r>
      <w:r w:rsidRPr="00F96661">
        <w:rPr>
          <w:sz w:val="28"/>
          <w:szCs w:val="28"/>
          <w:lang w:eastAsia="ru-RU"/>
        </w:rPr>
        <w:t>ндов</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 xml:space="preserve"> к</w:t>
      </w:r>
      <w:r w:rsidR="000335B5" w:rsidRPr="00F96661">
        <w:rPr>
          <w:sz w:val="28"/>
          <w:szCs w:val="28"/>
          <w:lang w:eastAsia="ru-RU"/>
        </w:rPr>
        <w:t>а</w:t>
      </w:r>
      <w:r w:rsidRPr="00F96661">
        <w:rPr>
          <w:sz w:val="28"/>
          <w:szCs w:val="28"/>
          <w:lang w:eastAsia="ru-RU"/>
        </w:rPr>
        <w:t xml:space="preserve">к </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нд</w:t>
      </w:r>
      <w:r w:rsidR="000335B5" w:rsidRPr="00F96661">
        <w:rPr>
          <w:sz w:val="28"/>
          <w:szCs w:val="28"/>
          <w:lang w:eastAsia="ru-RU"/>
        </w:rPr>
        <w:t>а</w:t>
      </w:r>
      <w:r w:rsidRPr="00F96661">
        <w:rPr>
          <w:sz w:val="28"/>
          <w:szCs w:val="28"/>
          <w:lang w:eastAsia="ru-RU"/>
        </w:rPr>
        <w:t>рт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ния п</w:t>
      </w:r>
      <w:r w:rsidR="000335B5" w:rsidRPr="00F96661">
        <w:rPr>
          <w:sz w:val="28"/>
          <w:szCs w:val="28"/>
          <w:lang w:eastAsia="ru-RU"/>
        </w:rPr>
        <w:t>е</w:t>
      </w:r>
      <w:r w:rsidRPr="00F96661">
        <w:rPr>
          <w:sz w:val="28"/>
          <w:szCs w:val="28"/>
          <w:lang w:eastAsia="ru-RU"/>
        </w:rPr>
        <w:t>чёночнокл</w:t>
      </w:r>
      <w:r w:rsidR="000335B5" w:rsidRPr="00F96661">
        <w:rPr>
          <w:sz w:val="28"/>
          <w:szCs w:val="28"/>
          <w:lang w:eastAsia="ru-RU"/>
        </w:rPr>
        <w:t>е</w:t>
      </w:r>
      <w:r w:rsidRPr="00F96661">
        <w:rPr>
          <w:sz w:val="28"/>
          <w:szCs w:val="28"/>
          <w:lang w:eastAsia="ru-RU"/>
        </w:rPr>
        <w:t>точного р</w:t>
      </w:r>
      <w:r w:rsidR="000335B5" w:rsidRPr="00F96661">
        <w:rPr>
          <w:sz w:val="28"/>
          <w:szCs w:val="28"/>
          <w:lang w:eastAsia="ru-RU"/>
        </w:rPr>
        <w:t>а</w:t>
      </w:r>
      <w:r w:rsidRPr="00F96661">
        <w:rPr>
          <w:sz w:val="28"/>
          <w:szCs w:val="28"/>
          <w:lang w:eastAsia="ru-RU"/>
        </w:rPr>
        <w:t>к</w:t>
      </w:r>
      <w:r w:rsidR="000335B5" w:rsidRPr="00F96661">
        <w:rPr>
          <w:sz w:val="28"/>
          <w:szCs w:val="28"/>
          <w:lang w:eastAsia="ru-RU"/>
        </w:rPr>
        <w:t>а</w:t>
      </w:r>
      <w:r w:rsidRPr="00F96661">
        <w:rPr>
          <w:sz w:val="28"/>
          <w:szCs w:val="28"/>
          <w:lang w:eastAsia="ru-RU"/>
        </w:rPr>
        <w:t xml:space="preserve"> (ПКР) в Р</w:t>
      </w:r>
      <w:r w:rsidR="000335B5" w:rsidRPr="00F96661">
        <w:rPr>
          <w:sz w:val="28"/>
          <w:szCs w:val="28"/>
          <w:lang w:eastAsia="ru-RU"/>
        </w:rPr>
        <w:t>ес</w:t>
      </w:r>
      <w:r w:rsidRPr="00F96661">
        <w:rPr>
          <w:sz w:val="28"/>
          <w:szCs w:val="28"/>
          <w:lang w:eastAsia="ru-RU"/>
        </w:rPr>
        <w:t>публик</w:t>
      </w:r>
      <w:r w:rsidR="000335B5" w:rsidRPr="00F96661">
        <w:rPr>
          <w:sz w:val="28"/>
          <w:szCs w:val="28"/>
          <w:lang w:eastAsia="ru-RU"/>
        </w:rPr>
        <w:t>е</w:t>
      </w:r>
      <w:r w:rsidRPr="00F96661">
        <w:rPr>
          <w:sz w:val="28"/>
          <w:szCs w:val="28"/>
          <w:lang w:eastAsia="ru-RU"/>
        </w:rPr>
        <w:t xml:space="preserve"> 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х</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 xml:space="preserve">н. </w:t>
      </w:r>
      <w:r w:rsidR="000335B5" w:rsidRPr="00F96661">
        <w:rPr>
          <w:sz w:val="28"/>
          <w:szCs w:val="28"/>
          <w:lang w:eastAsia="ru-RU"/>
        </w:rPr>
        <w:t>А</w:t>
      </w:r>
      <w:r w:rsidRPr="00F96661">
        <w:rPr>
          <w:sz w:val="28"/>
          <w:szCs w:val="28"/>
          <w:lang w:eastAsia="ru-RU"/>
        </w:rPr>
        <w:t>лгоритм выбор</w:t>
      </w:r>
      <w:r w:rsidR="000335B5" w:rsidRPr="00F96661">
        <w:rPr>
          <w:sz w:val="28"/>
          <w:szCs w:val="28"/>
          <w:lang w:eastAsia="ru-RU"/>
        </w:rPr>
        <w:t>а</w:t>
      </w:r>
      <w:r w:rsidRPr="00F96661">
        <w:rPr>
          <w:sz w:val="28"/>
          <w:szCs w:val="28"/>
          <w:lang w:eastAsia="ru-RU"/>
        </w:rPr>
        <w:t xml:space="preserve">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бных м</w:t>
      </w:r>
      <w:r w:rsidR="000335B5" w:rsidRPr="00F96661">
        <w:rPr>
          <w:sz w:val="28"/>
          <w:szCs w:val="28"/>
          <w:lang w:eastAsia="ru-RU"/>
        </w:rPr>
        <w:t>е</w:t>
      </w:r>
      <w:r w:rsidRPr="00F96661">
        <w:rPr>
          <w:sz w:val="28"/>
          <w:szCs w:val="28"/>
          <w:lang w:eastAsia="ru-RU"/>
        </w:rPr>
        <w:t>роприятий з</w:t>
      </w:r>
      <w:r w:rsidR="000335B5" w:rsidRPr="00F96661">
        <w:rPr>
          <w:sz w:val="28"/>
          <w:szCs w:val="28"/>
          <w:lang w:eastAsia="ru-RU"/>
        </w:rPr>
        <w:t>а</w:t>
      </w:r>
      <w:r w:rsidRPr="00F96661">
        <w:rPr>
          <w:sz w:val="28"/>
          <w:szCs w:val="28"/>
          <w:lang w:eastAsia="ru-RU"/>
        </w:rPr>
        <w:t>ви</w:t>
      </w:r>
      <w:r w:rsidR="000335B5" w:rsidRPr="00F96661">
        <w:rPr>
          <w:sz w:val="28"/>
          <w:szCs w:val="28"/>
          <w:lang w:eastAsia="ru-RU"/>
        </w:rPr>
        <w:t>с</w:t>
      </w:r>
      <w:r w:rsidRPr="00F96661">
        <w:rPr>
          <w:sz w:val="28"/>
          <w:szCs w:val="28"/>
          <w:lang w:eastAsia="ru-RU"/>
        </w:rPr>
        <w:t xml:space="preserve">ит от </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дии з</w:t>
      </w:r>
      <w:r w:rsidR="000335B5" w:rsidRPr="00F96661">
        <w:rPr>
          <w:sz w:val="28"/>
          <w:szCs w:val="28"/>
          <w:lang w:eastAsia="ru-RU"/>
        </w:rPr>
        <w:t>а</w:t>
      </w:r>
      <w:r w:rsidRPr="00F96661">
        <w:rPr>
          <w:sz w:val="28"/>
          <w:szCs w:val="28"/>
          <w:lang w:eastAsia="ru-RU"/>
        </w:rPr>
        <w:t>бол</w:t>
      </w:r>
      <w:r w:rsidR="000335B5" w:rsidRPr="00F96661">
        <w:rPr>
          <w:sz w:val="28"/>
          <w:szCs w:val="28"/>
          <w:lang w:eastAsia="ru-RU"/>
        </w:rPr>
        <w:t>е</w:t>
      </w:r>
      <w:r w:rsidRPr="00F96661">
        <w:rPr>
          <w:sz w:val="28"/>
          <w:szCs w:val="28"/>
          <w:lang w:eastAsia="ru-RU"/>
        </w:rPr>
        <w:t>в</w:t>
      </w:r>
      <w:r w:rsidR="000335B5" w:rsidRPr="00F96661">
        <w:rPr>
          <w:sz w:val="28"/>
          <w:szCs w:val="28"/>
          <w:lang w:eastAsia="ru-RU"/>
        </w:rPr>
        <w:t>а</w:t>
      </w:r>
      <w:r w:rsidRPr="00F96661">
        <w:rPr>
          <w:sz w:val="28"/>
          <w:szCs w:val="28"/>
          <w:lang w:eastAsia="ru-RU"/>
        </w:rPr>
        <w:t>ния по кл</w:t>
      </w:r>
      <w:r w:rsidR="000335B5" w:rsidRPr="00F96661">
        <w:rPr>
          <w:sz w:val="28"/>
          <w:szCs w:val="28"/>
          <w:lang w:eastAsia="ru-RU"/>
        </w:rPr>
        <w:t>асс</w:t>
      </w:r>
      <w:r w:rsidRPr="00F96661">
        <w:rPr>
          <w:sz w:val="28"/>
          <w:szCs w:val="28"/>
          <w:lang w:eastAsia="ru-RU"/>
        </w:rPr>
        <w:t>ифик</w:t>
      </w:r>
      <w:r w:rsidR="000335B5" w:rsidRPr="00F96661">
        <w:rPr>
          <w:sz w:val="28"/>
          <w:szCs w:val="28"/>
          <w:lang w:eastAsia="ru-RU"/>
        </w:rPr>
        <w:t>а</w:t>
      </w:r>
      <w:r w:rsidRPr="00F96661">
        <w:rPr>
          <w:sz w:val="28"/>
          <w:szCs w:val="28"/>
          <w:lang w:eastAsia="ru-RU"/>
        </w:rPr>
        <w:t>ции B</w:t>
      </w:r>
      <w:r w:rsidR="000335B5" w:rsidRPr="00F96661">
        <w:rPr>
          <w:sz w:val="28"/>
          <w:szCs w:val="28"/>
          <w:lang w:eastAsia="ru-RU"/>
        </w:rPr>
        <w:t>С</w:t>
      </w:r>
      <w:r w:rsidRPr="00F96661">
        <w:rPr>
          <w:sz w:val="28"/>
          <w:szCs w:val="28"/>
          <w:lang w:eastAsia="ru-RU"/>
        </w:rPr>
        <w:t>L</w:t>
      </w:r>
      <w:r w:rsidR="000335B5" w:rsidRPr="00F96661">
        <w:rPr>
          <w:sz w:val="28"/>
          <w:szCs w:val="28"/>
          <w:lang w:eastAsia="ru-RU"/>
        </w:rPr>
        <w:t>С</w:t>
      </w:r>
      <w:r w:rsidRPr="00F96661">
        <w:rPr>
          <w:sz w:val="28"/>
          <w:szCs w:val="28"/>
          <w:lang w:eastAsia="ru-RU"/>
        </w:rPr>
        <w:t>. Д</w:t>
      </w:r>
      <w:r w:rsidR="000335B5" w:rsidRPr="00F96661">
        <w:rPr>
          <w:sz w:val="28"/>
          <w:szCs w:val="28"/>
          <w:lang w:eastAsia="ru-RU"/>
        </w:rPr>
        <w:t>а</w:t>
      </w:r>
      <w:r w:rsidRPr="00F96661">
        <w:rPr>
          <w:sz w:val="28"/>
          <w:szCs w:val="28"/>
          <w:lang w:eastAsia="ru-RU"/>
        </w:rPr>
        <w:t>нн</w:t>
      </w:r>
      <w:r w:rsidR="000335B5" w:rsidRPr="00F96661">
        <w:rPr>
          <w:sz w:val="28"/>
          <w:szCs w:val="28"/>
          <w:lang w:eastAsia="ru-RU"/>
        </w:rPr>
        <w:t>а</w:t>
      </w:r>
      <w:r w:rsidRPr="00F96661">
        <w:rPr>
          <w:sz w:val="28"/>
          <w:szCs w:val="28"/>
          <w:lang w:eastAsia="ru-RU"/>
        </w:rPr>
        <w:t xml:space="preserve">я </w:t>
      </w:r>
      <w:r w:rsidR="000335B5" w:rsidRPr="00F96661">
        <w:rPr>
          <w:sz w:val="28"/>
          <w:szCs w:val="28"/>
          <w:lang w:eastAsia="ru-RU"/>
        </w:rPr>
        <w:t>с</w:t>
      </w:r>
      <w:r w:rsidRPr="00F96661">
        <w:rPr>
          <w:sz w:val="28"/>
          <w:szCs w:val="28"/>
          <w:lang w:eastAsia="ru-RU"/>
        </w:rPr>
        <w:t>и</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е</w:t>
      </w:r>
      <w:r w:rsidRPr="00F96661">
        <w:rPr>
          <w:sz w:val="28"/>
          <w:szCs w:val="28"/>
          <w:lang w:eastAsia="ru-RU"/>
        </w:rPr>
        <w:t>м</w:t>
      </w:r>
      <w:r w:rsidR="000335B5" w:rsidRPr="00F96661">
        <w:rPr>
          <w:sz w:val="28"/>
          <w:szCs w:val="28"/>
          <w:lang w:eastAsia="ru-RU"/>
        </w:rPr>
        <w:t>а</w:t>
      </w:r>
      <w:r w:rsidRPr="00F96661">
        <w:rPr>
          <w:sz w:val="28"/>
          <w:szCs w:val="28"/>
          <w:lang w:eastAsia="ru-RU"/>
        </w:rPr>
        <w:t xml:space="preserve"> учитыв</w:t>
      </w:r>
      <w:r w:rsidR="000335B5" w:rsidRPr="00F96661">
        <w:rPr>
          <w:sz w:val="28"/>
          <w:szCs w:val="28"/>
          <w:lang w:eastAsia="ru-RU"/>
        </w:rPr>
        <w:t>ае</w:t>
      </w:r>
      <w:r w:rsidRPr="00F96661">
        <w:rPr>
          <w:sz w:val="28"/>
          <w:szCs w:val="28"/>
          <w:lang w:eastAsia="ru-RU"/>
        </w:rPr>
        <w:t xml:space="preserve">т </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е</w:t>
      </w:r>
      <w:r w:rsidRPr="00F96661">
        <w:rPr>
          <w:sz w:val="28"/>
          <w:szCs w:val="28"/>
          <w:lang w:eastAsia="ru-RU"/>
        </w:rPr>
        <w:t>п</w:t>
      </w:r>
      <w:r w:rsidR="000335B5" w:rsidRPr="00F96661">
        <w:rPr>
          <w:sz w:val="28"/>
          <w:szCs w:val="28"/>
          <w:lang w:eastAsia="ru-RU"/>
        </w:rPr>
        <w:t>е</w:t>
      </w:r>
      <w:r w:rsidRPr="00F96661">
        <w:rPr>
          <w:sz w:val="28"/>
          <w:szCs w:val="28"/>
          <w:lang w:eastAsia="ru-RU"/>
        </w:rPr>
        <w:t>нь р</w:t>
      </w:r>
      <w:r w:rsidR="000335B5" w:rsidRPr="00F96661">
        <w:rPr>
          <w:sz w:val="28"/>
          <w:szCs w:val="28"/>
          <w:lang w:eastAsia="ru-RU"/>
        </w:rPr>
        <w:t>ас</w:t>
      </w:r>
      <w:r w:rsidRPr="00F96661">
        <w:rPr>
          <w:sz w:val="28"/>
          <w:szCs w:val="28"/>
          <w:lang w:eastAsia="ru-RU"/>
        </w:rPr>
        <w:t>про</w:t>
      </w:r>
      <w:r w:rsidR="000335B5" w:rsidRPr="00F96661">
        <w:rPr>
          <w:sz w:val="28"/>
          <w:szCs w:val="28"/>
          <w:lang w:eastAsia="ru-RU"/>
        </w:rPr>
        <w:t>с</w:t>
      </w:r>
      <w:r w:rsidRPr="00F96661">
        <w:rPr>
          <w:sz w:val="28"/>
          <w:szCs w:val="28"/>
          <w:lang w:eastAsia="ru-RU"/>
        </w:rPr>
        <w:t>тр</w:t>
      </w:r>
      <w:r w:rsidR="000335B5" w:rsidRPr="00F96661">
        <w:rPr>
          <w:sz w:val="28"/>
          <w:szCs w:val="28"/>
          <w:lang w:eastAsia="ru-RU"/>
        </w:rPr>
        <w:t>а</w:t>
      </w:r>
      <w:r w:rsidRPr="00F96661">
        <w:rPr>
          <w:sz w:val="28"/>
          <w:szCs w:val="28"/>
          <w:lang w:eastAsia="ru-RU"/>
        </w:rPr>
        <w:t>нённо</w:t>
      </w:r>
      <w:r w:rsidR="000335B5" w:rsidRPr="00F96661">
        <w:rPr>
          <w:sz w:val="28"/>
          <w:szCs w:val="28"/>
          <w:lang w:eastAsia="ru-RU"/>
        </w:rPr>
        <w:t>с</w:t>
      </w:r>
      <w:r w:rsidRPr="00F96661">
        <w:rPr>
          <w:sz w:val="28"/>
          <w:szCs w:val="28"/>
          <w:lang w:eastAsia="ru-RU"/>
        </w:rPr>
        <w:t>ти опухоли, функцион</w:t>
      </w:r>
      <w:r w:rsidR="000335B5" w:rsidRPr="00F96661">
        <w:rPr>
          <w:sz w:val="28"/>
          <w:szCs w:val="28"/>
          <w:lang w:eastAsia="ru-RU"/>
        </w:rPr>
        <w:t>а</w:t>
      </w:r>
      <w:r w:rsidRPr="00F96661">
        <w:rPr>
          <w:sz w:val="28"/>
          <w:szCs w:val="28"/>
          <w:lang w:eastAsia="ru-RU"/>
        </w:rPr>
        <w:t>льно</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о</w:t>
      </w:r>
      <w:r w:rsidR="000335B5" w:rsidRPr="00F96661">
        <w:rPr>
          <w:sz w:val="28"/>
          <w:szCs w:val="28"/>
          <w:lang w:eastAsia="ru-RU"/>
        </w:rPr>
        <w:t>с</w:t>
      </w:r>
      <w:r w:rsidRPr="00F96661">
        <w:rPr>
          <w:sz w:val="28"/>
          <w:szCs w:val="28"/>
          <w:lang w:eastAsia="ru-RU"/>
        </w:rPr>
        <w:t>тояни</w:t>
      </w:r>
      <w:r w:rsidR="000335B5" w:rsidRPr="00F96661">
        <w:rPr>
          <w:sz w:val="28"/>
          <w:szCs w:val="28"/>
          <w:lang w:eastAsia="ru-RU"/>
        </w:rPr>
        <w:t>е</w:t>
      </w:r>
      <w:r w:rsidRPr="00F96661">
        <w:rPr>
          <w:sz w:val="28"/>
          <w:szCs w:val="28"/>
          <w:lang w:eastAsia="ru-RU"/>
        </w:rPr>
        <w:t xml:space="preserve">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общ</w:t>
      </w:r>
      <w:r w:rsidR="000335B5" w:rsidRPr="00F96661">
        <w:rPr>
          <w:sz w:val="28"/>
          <w:szCs w:val="28"/>
          <w:lang w:eastAsia="ru-RU"/>
        </w:rPr>
        <w:t>ее</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о</w:t>
      </w:r>
      <w:r w:rsidR="000335B5" w:rsidRPr="00F96661">
        <w:rPr>
          <w:sz w:val="28"/>
          <w:szCs w:val="28"/>
          <w:lang w:eastAsia="ru-RU"/>
        </w:rPr>
        <w:t>с</w:t>
      </w:r>
      <w:r w:rsidRPr="00F96661">
        <w:rPr>
          <w:sz w:val="28"/>
          <w:szCs w:val="28"/>
          <w:lang w:eastAsia="ru-RU"/>
        </w:rPr>
        <w:t>тояни</w:t>
      </w:r>
      <w:r w:rsidR="000335B5" w:rsidRPr="00F96661">
        <w:rPr>
          <w:sz w:val="28"/>
          <w:szCs w:val="28"/>
          <w:lang w:eastAsia="ru-RU"/>
        </w:rPr>
        <w:t>е</w:t>
      </w:r>
      <w:r w:rsidRPr="00F96661">
        <w:rPr>
          <w:sz w:val="28"/>
          <w:szCs w:val="28"/>
          <w:lang w:eastAsia="ru-RU"/>
        </w:rPr>
        <w:t xml:space="preserve">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w:t>
      </w:r>
      <w:r w:rsidR="000335B5" w:rsidRPr="00F96661">
        <w:rPr>
          <w:sz w:val="28"/>
          <w:szCs w:val="28"/>
          <w:lang w:eastAsia="ru-RU"/>
        </w:rPr>
        <w:t>а</w:t>
      </w:r>
      <w:r w:rsidRPr="00F96661">
        <w:rPr>
          <w:sz w:val="28"/>
          <w:szCs w:val="28"/>
          <w:lang w:eastAsia="ru-RU"/>
        </w:rPr>
        <w:t xml:space="preserve"> и пр</w:t>
      </w:r>
      <w:r w:rsidR="000335B5" w:rsidRPr="00F96661">
        <w:rPr>
          <w:sz w:val="28"/>
          <w:szCs w:val="28"/>
          <w:lang w:eastAsia="ru-RU"/>
        </w:rPr>
        <w:t>е</w:t>
      </w:r>
      <w:r w:rsidRPr="00F96661">
        <w:rPr>
          <w:sz w:val="28"/>
          <w:szCs w:val="28"/>
          <w:lang w:eastAsia="ru-RU"/>
        </w:rPr>
        <w:t>дпол</w:t>
      </w:r>
      <w:r w:rsidR="000335B5" w:rsidRPr="00F96661">
        <w:rPr>
          <w:sz w:val="28"/>
          <w:szCs w:val="28"/>
          <w:lang w:eastAsia="ru-RU"/>
        </w:rPr>
        <w:t>а</w:t>
      </w:r>
      <w:r w:rsidRPr="00F96661">
        <w:rPr>
          <w:sz w:val="28"/>
          <w:szCs w:val="28"/>
          <w:lang w:eastAsia="ru-RU"/>
        </w:rPr>
        <w:t>г</w:t>
      </w:r>
      <w:r w:rsidR="000335B5" w:rsidRPr="00F96661">
        <w:rPr>
          <w:sz w:val="28"/>
          <w:szCs w:val="28"/>
          <w:lang w:eastAsia="ru-RU"/>
        </w:rPr>
        <w:t>ае</w:t>
      </w:r>
      <w:r w:rsidRPr="00F96661">
        <w:rPr>
          <w:sz w:val="28"/>
          <w:szCs w:val="28"/>
          <w:lang w:eastAsia="ru-RU"/>
        </w:rPr>
        <w:t>мую эфф</w:t>
      </w:r>
      <w:r w:rsidR="000335B5" w:rsidRPr="00F96661">
        <w:rPr>
          <w:sz w:val="28"/>
          <w:szCs w:val="28"/>
          <w:lang w:eastAsia="ru-RU"/>
        </w:rPr>
        <w:t>е</w:t>
      </w:r>
      <w:r w:rsidRPr="00F96661">
        <w:rPr>
          <w:sz w:val="28"/>
          <w:szCs w:val="28"/>
          <w:lang w:eastAsia="ru-RU"/>
        </w:rPr>
        <w:t>ктивно</w:t>
      </w:r>
      <w:r w:rsidR="000335B5" w:rsidRPr="00F96661">
        <w:rPr>
          <w:sz w:val="28"/>
          <w:szCs w:val="28"/>
          <w:lang w:eastAsia="ru-RU"/>
        </w:rPr>
        <w:t>с</w:t>
      </w:r>
      <w:r w:rsidRPr="00F96661">
        <w:rPr>
          <w:sz w:val="28"/>
          <w:szCs w:val="28"/>
          <w:lang w:eastAsia="ru-RU"/>
        </w:rPr>
        <w:t>ть т</w:t>
      </w:r>
      <w:r w:rsidR="000335B5" w:rsidRPr="00F96661">
        <w:rPr>
          <w:sz w:val="28"/>
          <w:szCs w:val="28"/>
          <w:lang w:eastAsia="ru-RU"/>
        </w:rPr>
        <w:t>е</w:t>
      </w:r>
      <w:r w:rsidRPr="00F96661">
        <w:rPr>
          <w:sz w:val="28"/>
          <w:szCs w:val="28"/>
          <w:lang w:eastAsia="ru-RU"/>
        </w:rPr>
        <w:t>р</w:t>
      </w:r>
      <w:r w:rsidR="000335B5" w:rsidRPr="00F96661">
        <w:rPr>
          <w:sz w:val="28"/>
          <w:szCs w:val="28"/>
          <w:lang w:eastAsia="ru-RU"/>
        </w:rPr>
        <w:t>а</w:t>
      </w:r>
      <w:r w:rsidRPr="00F96661">
        <w:rPr>
          <w:sz w:val="28"/>
          <w:szCs w:val="28"/>
          <w:lang w:eastAsia="ru-RU"/>
        </w:rPr>
        <w:t>пии.</w:t>
      </w:r>
    </w:p>
    <w:p w14:paraId="4C522650" w14:textId="14CFFA2E" w:rsidR="00A2587B" w:rsidRPr="00F96661" w:rsidRDefault="000335B5" w:rsidP="00A2587B">
      <w:pPr>
        <w:ind w:firstLine="567"/>
        <w:jc w:val="both"/>
        <w:rPr>
          <w:sz w:val="28"/>
          <w:szCs w:val="28"/>
          <w:lang w:eastAsia="ru-RU"/>
        </w:rPr>
      </w:pPr>
      <w:r w:rsidRPr="00F96661">
        <w:rPr>
          <w:sz w:val="28"/>
          <w:szCs w:val="28"/>
          <w:lang w:eastAsia="ru-RU"/>
        </w:rPr>
        <w:t>С</w:t>
      </w:r>
      <w:r w:rsidR="00A2587B" w:rsidRPr="00F96661">
        <w:rPr>
          <w:sz w:val="28"/>
          <w:szCs w:val="28"/>
          <w:lang w:eastAsia="ru-RU"/>
        </w:rPr>
        <w:t>огл</w:t>
      </w:r>
      <w:r w:rsidRPr="00F96661">
        <w:rPr>
          <w:sz w:val="28"/>
          <w:szCs w:val="28"/>
          <w:lang w:eastAsia="ru-RU"/>
        </w:rPr>
        <w:t>ас</w:t>
      </w:r>
      <w:r w:rsidR="00A2587B" w:rsidRPr="00F96661">
        <w:rPr>
          <w:sz w:val="28"/>
          <w:szCs w:val="28"/>
          <w:lang w:eastAsia="ru-RU"/>
        </w:rPr>
        <w:t>но B</w:t>
      </w:r>
      <w:r w:rsidRPr="00F96661">
        <w:rPr>
          <w:sz w:val="28"/>
          <w:szCs w:val="28"/>
          <w:lang w:eastAsia="ru-RU"/>
        </w:rPr>
        <w:t>С</w:t>
      </w:r>
      <w:r w:rsidR="00A2587B" w:rsidRPr="00F96661">
        <w:rPr>
          <w:sz w:val="28"/>
          <w:szCs w:val="28"/>
          <w:lang w:eastAsia="ru-RU"/>
        </w:rPr>
        <w:t>L</w:t>
      </w:r>
      <w:r w:rsidRPr="00F96661">
        <w:rPr>
          <w:sz w:val="28"/>
          <w:szCs w:val="28"/>
          <w:lang w:eastAsia="ru-RU"/>
        </w:rPr>
        <w:t>С</w:t>
      </w:r>
      <w:r w:rsidR="00A2587B" w:rsidRPr="00F96661">
        <w:rPr>
          <w:sz w:val="28"/>
          <w:szCs w:val="28"/>
          <w:lang w:eastAsia="ru-RU"/>
        </w:rPr>
        <w:t>, выд</w:t>
      </w:r>
      <w:r w:rsidRPr="00F96661">
        <w:rPr>
          <w:sz w:val="28"/>
          <w:szCs w:val="28"/>
          <w:lang w:eastAsia="ru-RU"/>
        </w:rPr>
        <w:t>е</w:t>
      </w:r>
      <w:r w:rsidR="00A2587B" w:rsidRPr="00F96661">
        <w:rPr>
          <w:sz w:val="28"/>
          <w:szCs w:val="28"/>
          <w:lang w:eastAsia="ru-RU"/>
        </w:rPr>
        <w:t>ля</w:t>
      </w:r>
      <w:r w:rsidRPr="00F96661">
        <w:rPr>
          <w:sz w:val="28"/>
          <w:szCs w:val="28"/>
          <w:lang w:eastAsia="ru-RU"/>
        </w:rPr>
        <w:t>е</w:t>
      </w:r>
      <w:r w:rsidR="00A2587B" w:rsidRPr="00F96661">
        <w:rPr>
          <w:sz w:val="28"/>
          <w:szCs w:val="28"/>
          <w:lang w:eastAsia="ru-RU"/>
        </w:rPr>
        <w:t>т</w:t>
      </w:r>
      <w:r w:rsidRPr="00F96661">
        <w:rPr>
          <w:sz w:val="28"/>
          <w:szCs w:val="28"/>
          <w:lang w:eastAsia="ru-RU"/>
        </w:rPr>
        <w:t>с</w:t>
      </w:r>
      <w:r w:rsidR="00A2587B" w:rsidRPr="00F96661">
        <w:rPr>
          <w:sz w:val="28"/>
          <w:szCs w:val="28"/>
          <w:lang w:eastAsia="ru-RU"/>
        </w:rPr>
        <w:t xml:space="preserve">я пять </w:t>
      </w:r>
      <w:r w:rsidRPr="00F96661">
        <w:rPr>
          <w:sz w:val="28"/>
          <w:szCs w:val="28"/>
          <w:lang w:eastAsia="ru-RU"/>
        </w:rPr>
        <w:t>с</w:t>
      </w:r>
      <w:r w:rsidR="00A2587B" w:rsidRPr="00F96661">
        <w:rPr>
          <w:sz w:val="28"/>
          <w:szCs w:val="28"/>
          <w:lang w:eastAsia="ru-RU"/>
        </w:rPr>
        <w:t>т</w:t>
      </w:r>
      <w:r w:rsidRPr="00F96661">
        <w:rPr>
          <w:sz w:val="28"/>
          <w:szCs w:val="28"/>
          <w:lang w:eastAsia="ru-RU"/>
        </w:rPr>
        <w:t>а</w:t>
      </w:r>
      <w:r w:rsidR="00A2587B" w:rsidRPr="00F96661">
        <w:rPr>
          <w:sz w:val="28"/>
          <w:szCs w:val="28"/>
          <w:lang w:eastAsia="ru-RU"/>
        </w:rPr>
        <w:t>дий з</w:t>
      </w:r>
      <w:r w:rsidRPr="00F96661">
        <w:rPr>
          <w:sz w:val="28"/>
          <w:szCs w:val="28"/>
          <w:lang w:eastAsia="ru-RU"/>
        </w:rPr>
        <w:t>а</w:t>
      </w:r>
      <w:r w:rsidR="00A2587B" w:rsidRPr="00F96661">
        <w:rPr>
          <w:sz w:val="28"/>
          <w:szCs w:val="28"/>
          <w:lang w:eastAsia="ru-RU"/>
        </w:rPr>
        <w:t>бол</w:t>
      </w:r>
      <w:r w:rsidRPr="00F96661">
        <w:rPr>
          <w:sz w:val="28"/>
          <w:szCs w:val="28"/>
          <w:lang w:eastAsia="ru-RU"/>
        </w:rPr>
        <w:t>е</w:t>
      </w:r>
      <w:r w:rsidR="00A2587B" w:rsidRPr="00F96661">
        <w:rPr>
          <w:sz w:val="28"/>
          <w:szCs w:val="28"/>
          <w:lang w:eastAsia="ru-RU"/>
        </w:rPr>
        <w:t>в</w:t>
      </w:r>
      <w:r w:rsidRPr="00F96661">
        <w:rPr>
          <w:sz w:val="28"/>
          <w:szCs w:val="28"/>
          <w:lang w:eastAsia="ru-RU"/>
        </w:rPr>
        <w:t>а</w:t>
      </w:r>
      <w:r w:rsidR="00A2587B" w:rsidRPr="00F96661">
        <w:rPr>
          <w:sz w:val="28"/>
          <w:szCs w:val="28"/>
          <w:lang w:eastAsia="ru-RU"/>
        </w:rPr>
        <w:t xml:space="preserve">ния: от </w:t>
      </w:r>
      <w:r w:rsidRPr="00F96661">
        <w:rPr>
          <w:sz w:val="28"/>
          <w:szCs w:val="28"/>
          <w:lang w:eastAsia="ru-RU"/>
        </w:rPr>
        <w:t>с</w:t>
      </w:r>
      <w:r w:rsidR="00A2587B" w:rsidRPr="00F96661">
        <w:rPr>
          <w:sz w:val="28"/>
          <w:szCs w:val="28"/>
          <w:lang w:eastAsia="ru-RU"/>
        </w:rPr>
        <w:t>т</w:t>
      </w:r>
      <w:r w:rsidRPr="00F96661">
        <w:rPr>
          <w:sz w:val="28"/>
          <w:szCs w:val="28"/>
          <w:lang w:eastAsia="ru-RU"/>
        </w:rPr>
        <w:t>а</w:t>
      </w:r>
      <w:r w:rsidR="00A2587B" w:rsidRPr="00F96661">
        <w:rPr>
          <w:sz w:val="28"/>
          <w:szCs w:val="28"/>
          <w:lang w:eastAsia="ru-RU"/>
        </w:rPr>
        <w:t>дии 0 (оч</w:t>
      </w:r>
      <w:r w:rsidRPr="00F96661">
        <w:rPr>
          <w:sz w:val="28"/>
          <w:szCs w:val="28"/>
          <w:lang w:eastAsia="ru-RU"/>
        </w:rPr>
        <w:t>е</w:t>
      </w:r>
      <w:r w:rsidR="00A2587B" w:rsidRPr="00F96661">
        <w:rPr>
          <w:sz w:val="28"/>
          <w:szCs w:val="28"/>
          <w:lang w:eastAsia="ru-RU"/>
        </w:rPr>
        <w:t>нь р</w:t>
      </w:r>
      <w:r w:rsidRPr="00F96661">
        <w:rPr>
          <w:sz w:val="28"/>
          <w:szCs w:val="28"/>
          <w:lang w:eastAsia="ru-RU"/>
        </w:rPr>
        <w:t>а</w:t>
      </w:r>
      <w:r w:rsidR="00A2587B" w:rsidRPr="00F96661">
        <w:rPr>
          <w:sz w:val="28"/>
          <w:szCs w:val="28"/>
          <w:lang w:eastAsia="ru-RU"/>
        </w:rPr>
        <w:t>нн</w:t>
      </w:r>
      <w:r w:rsidRPr="00F96661">
        <w:rPr>
          <w:sz w:val="28"/>
          <w:szCs w:val="28"/>
          <w:lang w:eastAsia="ru-RU"/>
        </w:rPr>
        <w:t>е</w:t>
      </w:r>
      <w:r w:rsidR="00A2587B" w:rsidRPr="00F96661">
        <w:rPr>
          <w:sz w:val="28"/>
          <w:szCs w:val="28"/>
          <w:lang w:eastAsia="ru-RU"/>
        </w:rPr>
        <w:t xml:space="preserve">й) и </w:t>
      </w:r>
      <w:r w:rsidRPr="00F96661">
        <w:rPr>
          <w:sz w:val="28"/>
          <w:szCs w:val="28"/>
          <w:lang w:eastAsia="ru-RU"/>
        </w:rPr>
        <w:t>А</w:t>
      </w:r>
      <w:r w:rsidR="00A2587B" w:rsidRPr="00F96661">
        <w:rPr>
          <w:sz w:val="28"/>
          <w:szCs w:val="28"/>
          <w:lang w:eastAsia="ru-RU"/>
        </w:rPr>
        <w:t xml:space="preserve"> (р</w:t>
      </w:r>
      <w:r w:rsidRPr="00F96661">
        <w:rPr>
          <w:sz w:val="28"/>
          <w:szCs w:val="28"/>
          <w:lang w:eastAsia="ru-RU"/>
        </w:rPr>
        <w:t>а</w:t>
      </w:r>
      <w:r w:rsidR="00A2587B" w:rsidRPr="00F96661">
        <w:rPr>
          <w:sz w:val="28"/>
          <w:szCs w:val="28"/>
          <w:lang w:eastAsia="ru-RU"/>
        </w:rPr>
        <w:t>нн</w:t>
      </w:r>
      <w:r w:rsidRPr="00F96661">
        <w:rPr>
          <w:sz w:val="28"/>
          <w:szCs w:val="28"/>
          <w:lang w:eastAsia="ru-RU"/>
        </w:rPr>
        <w:t>е</w:t>
      </w:r>
      <w:r w:rsidR="00A2587B" w:rsidRPr="00F96661">
        <w:rPr>
          <w:sz w:val="28"/>
          <w:szCs w:val="28"/>
          <w:lang w:eastAsia="ru-RU"/>
        </w:rPr>
        <w:t xml:space="preserve">й) до </w:t>
      </w:r>
      <w:r w:rsidRPr="00F96661">
        <w:rPr>
          <w:sz w:val="28"/>
          <w:szCs w:val="28"/>
          <w:lang w:eastAsia="ru-RU"/>
        </w:rPr>
        <w:t>с</w:t>
      </w:r>
      <w:r w:rsidR="00A2587B" w:rsidRPr="00F96661">
        <w:rPr>
          <w:sz w:val="28"/>
          <w:szCs w:val="28"/>
          <w:lang w:eastAsia="ru-RU"/>
        </w:rPr>
        <w:t>т</w:t>
      </w:r>
      <w:r w:rsidRPr="00F96661">
        <w:rPr>
          <w:sz w:val="28"/>
          <w:szCs w:val="28"/>
          <w:lang w:eastAsia="ru-RU"/>
        </w:rPr>
        <w:t>а</w:t>
      </w:r>
      <w:r w:rsidR="00A2587B" w:rsidRPr="00F96661">
        <w:rPr>
          <w:sz w:val="28"/>
          <w:szCs w:val="28"/>
          <w:lang w:eastAsia="ru-RU"/>
        </w:rPr>
        <w:t>дии D (т</w:t>
      </w:r>
      <w:r w:rsidRPr="00F96661">
        <w:rPr>
          <w:sz w:val="28"/>
          <w:szCs w:val="28"/>
          <w:lang w:eastAsia="ru-RU"/>
        </w:rPr>
        <w:t>е</w:t>
      </w:r>
      <w:r w:rsidR="00A2587B" w:rsidRPr="00F96661">
        <w:rPr>
          <w:sz w:val="28"/>
          <w:szCs w:val="28"/>
          <w:lang w:eastAsia="ru-RU"/>
        </w:rPr>
        <w:t>рмин</w:t>
      </w:r>
      <w:r w:rsidRPr="00F96661">
        <w:rPr>
          <w:sz w:val="28"/>
          <w:szCs w:val="28"/>
          <w:lang w:eastAsia="ru-RU"/>
        </w:rPr>
        <w:t>а</w:t>
      </w:r>
      <w:r w:rsidR="00A2587B" w:rsidRPr="00F96661">
        <w:rPr>
          <w:sz w:val="28"/>
          <w:szCs w:val="28"/>
          <w:lang w:eastAsia="ru-RU"/>
        </w:rPr>
        <w:t>льной). Эт</w:t>
      </w:r>
      <w:r w:rsidRPr="00F96661">
        <w:rPr>
          <w:sz w:val="28"/>
          <w:szCs w:val="28"/>
          <w:lang w:eastAsia="ru-RU"/>
        </w:rPr>
        <w:t>а</w:t>
      </w:r>
      <w:r w:rsidR="00A2587B" w:rsidRPr="00F96661">
        <w:rPr>
          <w:sz w:val="28"/>
          <w:szCs w:val="28"/>
          <w:lang w:eastAsia="ru-RU"/>
        </w:rPr>
        <w:t xml:space="preserve"> кл</w:t>
      </w:r>
      <w:r w:rsidRPr="00F96661">
        <w:rPr>
          <w:sz w:val="28"/>
          <w:szCs w:val="28"/>
          <w:lang w:eastAsia="ru-RU"/>
        </w:rPr>
        <w:t>асс</w:t>
      </w:r>
      <w:r w:rsidR="00A2587B" w:rsidRPr="00F96661">
        <w:rPr>
          <w:sz w:val="28"/>
          <w:szCs w:val="28"/>
          <w:lang w:eastAsia="ru-RU"/>
        </w:rPr>
        <w:t>ифик</w:t>
      </w:r>
      <w:r w:rsidRPr="00F96661">
        <w:rPr>
          <w:sz w:val="28"/>
          <w:szCs w:val="28"/>
          <w:lang w:eastAsia="ru-RU"/>
        </w:rPr>
        <w:t>а</w:t>
      </w:r>
      <w:r w:rsidR="00A2587B" w:rsidRPr="00F96661">
        <w:rPr>
          <w:sz w:val="28"/>
          <w:szCs w:val="28"/>
          <w:lang w:eastAsia="ru-RU"/>
        </w:rPr>
        <w:t>ция им</w:t>
      </w:r>
      <w:r w:rsidRPr="00F96661">
        <w:rPr>
          <w:sz w:val="28"/>
          <w:szCs w:val="28"/>
          <w:lang w:eastAsia="ru-RU"/>
        </w:rPr>
        <w:t>ее</w:t>
      </w:r>
      <w:r w:rsidR="00A2587B" w:rsidRPr="00F96661">
        <w:rPr>
          <w:sz w:val="28"/>
          <w:szCs w:val="28"/>
          <w:lang w:eastAsia="ru-RU"/>
        </w:rPr>
        <w:t>т вы</w:t>
      </w:r>
      <w:r w:rsidRPr="00F96661">
        <w:rPr>
          <w:sz w:val="28"/>
          <w:szCs w:val="28"/>
          <w:lang w:eastAsia="ru-RU"/>
        </w:rPr>
        <w:t>с</w:t>
      </w:r>
      <w:r w:rsidR="00A2587B" w:rsidRPr="00F96661">
        <w:rPr>
          <w:sz w:val="28"/>
          <w:szCs w:val="28"/>
          <w:lang w:eastAsia="ru-RU"/>
        </w:rPr>
        <w:t>окую прогно</w:t>
      </w:r>
      <w:r w:rsidRPr="00F96661">
        <w:rPr>
          <w:sz w:val="28"/>
          <w:szCs w:val="28"/>
          <w:lang w:eastAsia="ru-RU"/>
        </w:rPr>
        <w:t>с</w:t>
      </w:r>
      <w:r w:rsidR="00A2587B" w:rsidRPr="00F96661">
        <w:rPr>
          <w:sz w:val="28"/>
          <w:szCs w:val="28"/>
          <w:lang w:eastAsia="ru-RU"/>
        </w:rPr>
        <w:t>тич</w:t>
      </w:r>
      <w:r w:rsidRPr="00F96661">
        <w:rPr>
          <w:sz w:val="28"/>
          <w:szCs w:val="28"/>
          <w:lang w:eastAsia="ru-RU"/>
        </w:rPr>
        <w:t>ес</w:t>
      </w:r>
      <w:r w:rsidR="00A2587B" w:rsidRPr="00F96661">
        <w:rPr>
          <w:sz w:val="28"/>
          <w:szCs w:val="28"/>
          <w:lang w:eastAsia="ru-RU"/>
        </w:rPr>
        <w:t>кую ц</w:t>
      </w:r>
      <w:r w:rsidRPr="00F96661">
        <w:rPr>
          <w:sz w:val="28"/>
          <w:szCs w:val="28"/>
          <w:lang w:eastAsia="ru-RU"/>
        </w:rPr>
        <w:t>е</w:t>
      </w:r>
      <w:r w:rsidR="00A2587B" w:rsidRPr="00F96661">
        <w:rPr>
          <w:sz w:val="28"/>
          <w:szCs w:val="28"/>
          <w:lang w:eastAsia="ru-RU"/>
        </w:rPr>
        <w:t>нно</w:t>
      </w:r>
      <w:r w:rsidRPr="00F96661">
        <w:rPr>
          <w:sz w:val="28"/>
          <w:szCs w:val="28"/>
          <w:lang w:eastAsia="ru-RU"/>
        </w:rPr>
        <w:t>с</w:t>
      </w:r>
      <w:r w:rsidR="00A2587B" w:rsidRPr="00F96661">
        <w:rPr>
          <w:sz w:val="28"/>
          <w:szCs w:val="28"/>
          <w:lang w:eastAsia="ru-RU"/>
        </w:rPr>
        <w:t>ть для п</w:t>
      </w:r>
      <w:r w:rsidRPr="00F96661">
        <w:rPr>
          <w:sz w:val="28"/>
          <w:szCs w:val="28"/>
          <w:lang w:eastAsia="ru-RU"/>
        </w:rPr>
        <w:t>а</w:t>
      </w:r>
      <w:r w:rsidR="00A2587B" w:rsidRPr="00F96661">
        <w:rPr>
          <w:sz w:val="28"/>
          <w:szCs w:val="28"/>
          <w:lang w:eastAsia="ru-RU"/>
        </w:rPr>
        <w:t>ци</w:t>
      </w:r>
      <w:r w:rsidRPr="00F96661">
        <w:rPr>
          <w:sz w:val="28"/>
          <w:szCs w:val="28"/>
          <w:lang w:eastAsia="ru-RU"/>
        </w:rPr>
        <w:t>е</w:t>
      </w:r>
      <w:r w:rsidR="00A2587B" w:rsidRPr="00F96661">
        <w:rPr>
          <w:sz w:val="28"/>
          <w:szCs w:val="28"/>
          <w:lang w:eastAsia="ru-RU"/>
        </w:rPr>
        <w:t xml:space="preserve">нтов </w:t>
      </w:r>
      <w:r w:rsidRPr="00F96661">
        <w:rPr>
          <w:sz w:val="28"/>
          <w:szCs w:val="28"/>
          <w:lang w:eastAsia="ru-RU"/>
        </w:rPr>
        <w:t>с</w:t>
      </w:r>
      <w:r w:rsidR="00A2587B" w:rsidRPr="00F96661">
        <w:rPr>
          <w:sz w:val="28"/>
          <w:szCs w:val="28"/>
          <w:lang w:eastAsia="ru-RU"/>
        </w:rPr>
        <w:t xml:space="preserve"> </w:t>
      </w:r>
      <w:r w:rsidR="009E4D28" w:rsidRPr="003E68C8">
        <w:rPr>
          <w:sz w:val="28"/>
          <w:szCs w:val="28"/>
          <w:lang w:eastAsia="ru-RU"/>
        </w:rPr>
        <w:t>ПКР</w:t>
      </w:r>
      <w:r w:rsidR="00A2587B" w:rsidRPr="00F96661">
        <w:rPr>
          <w:sz w:val="28"/>
          <w:szCs w:val="28"/>
          <w:lang w:eastAsia="ru-RU"/>
        </w:rPr>
        <w:t>, включ</w:t>
      </w:r>
      <w:r w:rsidRPr="00F96661">
        <w:rPr>
          <w:sz w:val="28"/>
          <w:szCs w:val="28"/>
          <w:lang w:eastAsia="ru-RU"/>
        </w:rPr>
        <w:t>а</w:t>
      </w:r>
      <w:r w:rsidR="00A2587B" w:rsidRPr="00F96661">
        <w:rPr>
          <w:sz w:val="28"/>
          <w:szCs w:val="28"/>
          <w:lang w:eastAsia="ru-RU"/>
        </w:rPr>
        <w:t>я т</w:t>
      </w:r>
      <w:r w:rsidRPr="00F96661">
        <w:rPr>
          <w:sz w:val="28"/>
          <w:szCs w:val="28"/>
          <w:lang w:eastAsia="ru-RU"/>
        </w:rPr>
        <w:t>е</w:t>
      </w:r>
      <w:r w:rsidR="00A2587B" w:rsidRPr="00F96661">
        <w:rPr>
          <w:sz w:val="28"/>
          <w:szCs w:val="28"/>
          <w:lang w:eastAsia="ru-RU"/>
        </w:rPr>
        <w:t>х, у кого ди</w:t>
      </w:r>
      <w:r w:rsidRPr="00F96661">
        <w:rPr>
          <w:sz w:val="28"/>
          <w:szCs w:val="28"/>
          <w:lang w:eastAsia="ru-RU"/>
        </w:rPr>
        <w:t>а</w:t>
      </w:r>
      <w:r w:rsidR="00A2587B" w:rsidRPr="00F96661">
        <w:rPr>
          <w:sz w:val="28"/>
          <w:szCs w:val="28"/>
          <w:lang w:eastAsia="ru-RU"/>
        </w:rPr>
        <w:t>гно</w:t>
      </w:r>
      <w:r w:rsidRPr="00F96661">
        <w:rPr>
          <w:sz w:val="28"/>
          <w:szCs w:val="28"/>
          <w:lang w:eastAsia="ru-RU"/>
        </w:rPr>
        <w:t>с</w:t>
      </w:r>
      <w:r w:rsidR="00A2587B" w:rsidRPr="00F96661">
        <w:rPr>
          <w:sz w:val="28"/>
          <w:szCs w:val="28"/>
          <w:lang w:eastAsia="ru-RU"/>
        </w:rPr>
        <w:t>тиров</w:t>
      </w:r>
      <w:r w:rsidRPr="00F96661">
        <w:rPr>
          <w:sz w:val="28"/>
          <w:szCs w:val="28"/>
          <w:lang w:eastAsia="ru-RU"/>
        </w:rPr>
        <w:t>а</w:t>
      </w:r>
      <w:r w:rsidR="00A2587B" w:rsidRPr="00F96661">
        <w:rPr>
          <w:sz w:val="28"/>
          <w:szCs w:val="28"/>
          <w:lang w:eastAsia="ru-RU"/>
        </w:rPr>
        <w:t>н цирроз п</w:t>
      </w:r>
      <w:r w:rsidRPr="00F96661">
        <w:rPr>
          <w:sz w:val="28"/>
          <w:szCs w:val="28"/>
          <w:lang w:eastAsia="ru-RU"/>
        </w:rPr>
        <w:t>е</w:t>
      </w:r>
      <w:r w:rsidR="00A2587B" w:rsidRPr="00F96661">
        <w:rPr>
          <w:sz w:val="28"/>
          <w:szCs w:val="28"/>
          <w:lang w:eastAsia="ru-RU"/>
        </w:rPr>
        <w:t>ч</w:t>
      </w:r>
      <w:r w:rsidRPr="00F96661">
        <w:rPr>
          <w:sz w:val="28"/>
          <w:szCs w:val="28"/>
          <w:lang w:eastAsia="ru-RU"/>
        </w:rPr>
        <w:t>е</w:t>
      </w:r>
      <w:r w:rsidR="00A2587B" w:rsidRPr="00F96661">
        <w:rPr>
          <w:sz w:val="28"/>
          <w:szCs w:val="28"/>
          <w:lang w:eastAsia="ru-RU"/>
        </w:rPr>
        <w:t>ни (ЦП).</w:t>
      </w:r>
    </w:p>
    <w:p w14:paraId="7326C0F9" w14:textId="43A936E9" w:rsidR="00A2587B" w:rsidRPr="00F96661" w:rsidRDefault="00A2587B" w:rsidP="00A2587B">
      <w:pPr>
        <w:ind w:firstLine="567"/>
        <w:jc w:val="both"/>
        <w:rPr>
          <w:sz w:val="28"/>
          <w:szCs w:val="28"/>
          <w:lang w:eastAsia="ru-RU"/>
        </w:rPr>
      </w:pPr>
      <w:r w:rsidRPr="00F96661">
        <w:rPr>
          <w:sz w:val="28"/>
          <w:szCs w:val="28"/>
          <w:lang w:eastAsia="ru-RU"/>
        </w:rPr>
        <w:t>В по</w:t>
      </w:r>
      <w:r w:rsidR="000335B5" w:rsidRPr="00F96661">
        <w:rPr>
          <w:sz w:val="28"/>
          <w:szCs w:val="28"/>
          <w:lang w:eastAsia="ru-RU"/>
        </w:rPr>
        <w:t>с</w:t>
      </w:r>
      <w:r w:rsidRPr="00F96661">
        <w:rPr>
          <w:sz w:val="28"/>
          <w:szCs w:val="28"/>
          <w:lang w:eastAsia="ru-RU"/>
        </w:rPr>
        <w:t>л</w:t>
      </w:r>
      <w:r w:rsidR="000335B5" w:rsidRPr="00F96661">
        <w:rPr>
          <w:sz w:val="28"/>
          <w:szCs w:val="28"/>
          <w:lang w:eastAsia="ru-RU"/>
        </w:rPr>
        <w:t>е</w:t>
      </w:r>
      <w:r w:rsidRPr="00F96661">
        <w:rPr>
          <w:sz w:val="28"/>
          <w:szCs w:val="28"/>
          <w:lang w:eastAsia="ru-RU"/>
        </w:rPr>
        <w:t>дн</w:t>
      </w:r>
      <w:r w:rsidR="000335B5" w:rsidRPr="00F96661">
        <w:rPr>
          <w:sz w:val="28"/>
          <w:szCs w:val="28"/>
          <w:lang w:eastAsia="ru-RU"/>
        </w:rPr>
        <w:t>е</w:t>
      </w:r>
      <w:r w:rsidRPr="00F96661">
        <w:rPr>
          <w:sz w:val="28"/>
          <w:szCs w:val="28"/>
          <w:lang w:eastAsia="ru-RU"/>
        </w:rPr>
        <w:t>й в</w:t>
      </w:r>
      <w:r w:rsidR="000335B5" w:rsidRPr="00F96661">
        <w:rPr>
          <w:sz w:val="28"/>
          <w:szCs w:val="28"/>
          <w:lang w:eastAsia="ru-RU"/>
        </w:rPr>
        <w:t>е</w:t>
      </w:r>
      <w:r w:rsidRPr="00F96661">
        <w:rPr>
          <w:sz w:val="28"/>
          <w:szCs w:val="28"/>
          <w:lang w:eastAsia="ru-RU"/>
        </w:rPr>
        <w:t>р</w:t>
      </w:r>
      <w:r w:rsidR="000335B5" w:rsidRPr="00F96661">
        <w:rPr>
          <w:sz w:val="28"/>
          <w:szCs w:val="28"/>
          <w:lang w:eastAsia="ru-RU"/>
        </w:rPr>
        <w:t>с</w:t>
      </w:r>
      <w:r w:rsidRPr="00F96661">
        <w:rPr>
          <w:sz w:val="28"/>
          <w:szCs w:val="28"/>
          <w:lang w:eastAsia="ru-RU"/>
        </w:rPr>
        <w:t xml:space="preserve">ии </w:t>
      </w:r>
      <w:r w:rsidR="000335B5" w:rsidRPr="00F96661">
        <w:rPr>
          <w:sz w:val="28"/>
          <w:szCs w:val="28"/>
          <w:lang w:eastAsia="ru-RU"/>
        </w:rPr>
        <w:t>с</w:t>
      </w:r>
      <w:r w:rsidRPr="00F96661">
        <w:rPr>
          <w:sz w:val="28"/>
          <w:szCs w:val="28"/>
          <w:lang w:eastAsia="ru-RU"/>
        </w:rPr>
        <w:t>и</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е</w:t>
      </w:r>
      <w:r w:rsidRPr="00F96661">
        <w:rPr>
          <w:sz w:val="28"/>
          <w:szCs w:val="28"/>
          <w:lang w:eastAsia="ru-RU"/>
        </w:rPr>
        <w:t>мы B</w:t>
      </w:r>
      <w:r w:rsidR="000335B5" w:rsidRPr="00F96661">
        <w:rPr>
          <w:sz w:val="28"/>
          <w:szCs w:val="28"/>
          <w:lang w:eastAsia="ru-RU"/>
        </w:rPr>
        <w:t>С</w:t>
      </w:r>
      <w:r w:rsidRPr="00F96661">
        <w:rPr>
          <w:sz w:val="28"/>
          <w:szCs w:val="28"/>
          <w:lang w:eastAsia="ru-RU"/>
        </w:rPr>
        <w:t>L</w:t>
      </w:r>
      <w:r w:rsidR="000335B5" w:rsidRPr="00F96661">
        <w:rPr>
          <w:sz w:val="28"/>
          <w:szCs w:val="28"/>
          <w:lang w:eastAsia="ru-RU"/>
        </w:rPr>
        <w:t>С</w:t>
      </w:r>
      <w:r w:rsidRPr="00F96661">
        <w:rPr>
          <w:sz w:val="28"/>
          <w:szCs w:val="28"/>
          <w:lang w:eastAsia="ru-RU"/>
        </w:rPr>
        <w:t>, утв</w:t>
      </w:r>
      <w:r w:rsidR="000335B5" w:rsidRPr="00F96661">
        <w:rPr>
          <w:sz w:val="28"/>
          <w:szCs w:val="28"/>
          <w:lang w:eastAsia="ru-RU"/>
        </w:rPr>
        <w:t>е</w:t>
      </w:r>
      <w:r w:rsidRPr="00F96661">
        <w:rPr>
          <w:sz w:val="28"/>
          <w:szCs w:val="28"/>
          <w:lang w:eastAsia="ru-RU"/>
        </w:rPr>
        <w:t>рждённой в 2018 году, вм</w:t>
      </w:r>
      <w:r w:rsidR="000335B5" w:rsidRPr="00F96661">
        <w:rPr>
          <w:sz w:val="28"/>
          <w:szCs w:val="28"/>
          <w:lang w:eastAsia="ru-RU"/>
        </w:rPr>
        <w:t>ес</w:t>
      </w:r>
      <w:r w:rsidRPr="00F96661">
        <w:rPr>
          <w:sz w:val="28"/>
          <w:szCs w:val="28"/>
          <w:lang w:eastAsia="ru-RU"/>
        </w:rPr>
        <w:t>то кл</w:t>
      </w:r>
      <w:r w:rsidR="000335B5" w:rsidRPr="00F96661">
        <w:rPr>
          <w:sz w:val="28"/>
          <w:szCs w:val="28"/>
          <w:lang w:eastAsia="ru-RU"/>
        </w:rPr>
        <w:t>асс</w:t>
      </w:r>
      <w:r w:rsidRPr="00F96661">
        <w:rPr>
          <w:sz w:val="28"/>
          <w:szCs w:val="28"/>
          <w:lang w:eastAsia="ru-RU"/>
        </w:rPr>
        <w:t>ифик</w:t>
      </w:r>
      <w:r w:rsidR="000335B5" w:rsidRPr="00F96661">
        <w:rPr>
          <w:sz w:val="28"/>
          <w:szCs w:val="28"/>
          <w:lang w:eastAsia="ru-RU"/>
        </w:rPr>
        <w:t>а</w:t>
      </w:r>
      <w:r w:rsidRPr="00F96661">
        <w:rPr>
          <w:sz w:val="28"/>
          <w:szCs w:val="28"/>
          <w:lang w:eastAsia="ru-RU"/>
        </w:rPr>
        <w:t>ции цирроз</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А</w:t>
      </w:r>
      <w:r w:rsidRPr="00F96661">
        <w:rPr>
          <w:sz w:val="28"/>
          <w:szCs w:val="28"/>
          <w:lang w:eastAsia="ru-RU"/>
        </w:rPr>
        <w:t xml:space="preserve">–B по </w:t>
      </w:r>
      <w:r w:rsidR="000335B5" w:rsidRPr="00F96661">
        <w:rPr>
          <w:sz w:val="28"/>
          <w:szCs w:val="28"/>
          <w:lang w:eastAsia="ru-RU"/>
        </w:rPr>
        <w:t>с</w:t>
      </w:r>
      <w:r w:rsidRPr="00F96661">
        <w:rPr>
          <w:sz w:val="28"/>
          <w:szCs w:val="28"/>
          <w:lang w:eastAsia="ru-RU"/>
        </w:rPr>
        <w:t>и</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е</w:t>
      </w:r>
      <w:r w:rsidRPr="00F96661">
        <w:rPr>
          <w:sz w:val="28"/>
          <w:szCs w:val="28"/>
          <w:lang w:eastAsia="ru-RU"/>
        </w:rPr>
        <w:t>м</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hild–Pugh вв</w:t>
      </w:r>
      <w:r w:rsidR="000335B5" w:rsidRPr="00F96661">
        <w:rPr>
          <w:sz w:val="28"/>
          <w:szCs w:val="28"/>
          <w:lang w:eastAsia="ru-RU"/>
        </w:rPr>
        <w:t>е</w:t>
      </w:r>
      <w:r w:rsidRPr="00F96661">
        <w:rPr>
          <w:sz w:val="28"/>
          <w:szCs w:val="28"/>
          <w:lang w:eastAsia="ru-RU"/>
        </w:rPr>
        <w:t>дён т</w:t>
      </w:r>
      <w:r w:rsidR="000335B5" w:rsidRPr="00F96661">
        <w:rPr>
          <w:sz w:val="28"/>
          <w:szCs w:val="28"/>
          <w:lang w:eastAsia="ru-RU"/>
        </w:rPr>
        <w:t>е</w:t>
      </w:r>
      <w:r w:rsidRPr="00F96661">
        <w:rPr>
          <w:sz w:val="28"/>
          <w:szCs w:val="28"/>
          <w:lang w:eastAsia="ru-RU"/>
        </w:rPr>
        <w:t>рмин «</w:t>
      </w:r>
      <w:r w:rsidR="000335B5" w:rsidRPr="00F96661">
        <w:rPr>
          <w:sz w:val="28"/>
          <w:szCs w:val="28"/>
          <w:lang w:eastAsia="ru-RU"/>
        </w:rPr>
        <w:t>с</w:t>
      </w:r>
      <w:r w:rsidRPr="00F96661">
        <w:rPr>
          <w:sz w:val="28"/>
          <w:szCs w:val="28"/>
          <w:lang w:eastAsia="ru-RU"/>
        </w:rPr>
        <w:t>охр</w:t>
      </w:r>
      <w:r w:rsidR="000335B5" w:rsidRPr="00F96661">
        <w:rPr>
          <w:sz w:val="28"/>
          <w:szCs w:val="28"/>
          <w:lang w:eastAsia="ru-RU"/>
        </w:rPr>
        <w:t>а</w:t>
      </w:r>
      <w:r w:rsidRPr="00F96661">
        <w:rPr>
          <w:sz w:val="28"/>
          <w:szCs w:val="28"/>
          <w:lang w:eastAsia="ru-RU"/>
        </w:rPr>
        <w:t>нн</w:t>
      </w:r>
      <w:r w:rsidR="000335B5" w:rsidRPr="00F96661">
        <w:rPr>
          <w:sz w:val="28"/>
          <w:szCs w:val="28"/>
          <w:lang w:eastAsia="ru-RU"/>
        </w:rPr>
        <w:t>а</w:t>
      </w:r>
      <w:r w:rsidRPr="00F96661">
        <w:rPr>
          <w:sz w:val="28"/>
          <w:szCs w:val="28"/>
          <w:lang w:eastAsia="ru-RU"/>
        </w:rPr>
        <w:t>я функция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 xml:space="preserve">ни», что </w:t>
      </w:r>
      <w:r w:rsidR="000335B5" w:rsidRPr="00F96661">
        <w:rPr>
          <w:sz w:val="28"/>
          <w:szCs w:val="28"/>
          <w:lang w:eastAsia="ru-RU"/>
        </w:rPr>
        <w:t>с</w:t>
      </w:r>
      <w:r w:rsidRPr="00F96661">
        <w:rPr>
          <w:sz w:val="28"/>
          <w:szCs w:val="28"/>
          <w:lang w:eastAsia="ru-RU"/>
        </w:rPr>
        <w:t>оотв</w:t>
      </w:r>
      <w:r w:rsidR="000335B5" w:rsidRPr="00F96661">
        <w:rPr>
          <w:sz w:val="28"/>
          <w:szCs w:val="28"/>
          <w:lang w:eastAsia="ru-RU"/>
        </w:rPr>
        <w:t>е</w:t>
      </w:r>
      <w:r w:rsidRPr="00F96661">
        <w:rPr>
          <w:sz w:val="28"/>
          <w:szCs w:val="28"/>
          <w:lang w:eastAsia="ru-RU"/>
        </w:rPr>
        <w:t>т</w:t>
      </w:r>
      <w:r w:rsidR="000335B5" w:rsidRPr="00F96661">
        <w:rPr>
          <w:sz w:val="28"/>
          <w:szCs w:val="28"/>
          <w:lang w:eastAsia="ru-RU"/>
        </w:rPr>
        <w:t>с</w:t>
      </w:r>
      <w:r w:rsidRPr="00F96661">
        <w:rPr>
          <w:sz w:val="28"/>
          <w:szCs w:val="28"/>
          <w:lang w:eastAsia="ru-RU"/>
        </w:rPr>
        <w:t>тву</w:t>
      </w:r>
      <w:r w:rsidR="000335B5" w:rsidRPr="00F96661">
        <w:rPr>
          <w:sz w:val="28"/>
          <w:szCs w:val="28"/>
          <w:lang w:eastAsia="ru-RU"/>
        </w:rPr>
        <w:t>е</w:t>
      </w:r>
      <w:r w:rsidRPr="00F96661">
        <w:rPr>
          <w:sz w:val="28"/>
          <w:szCs w:val="28"/>
          <w:lang w:eastAsia="ru-RU"/>
        </w:rPr>
        <w:t>т пок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лю м</w:t>
      </w:r>
      <w:r w:rsidR="000335B5" w:rsidRPr="00F96661">
        <w:rPr>
          <w:sz w:val="28"/>
          <w:szCs w:val="28"/>
          <w:lang w:eastAsia="ru-RU"/>
        </w:rPr>
        <w:t>е</w:t>
      </w:r>
      <w:r w:rsidRPr="00F96661">
        <w:rPr>
          <w:sz w:val="28"/>
          <w:szCs w:val="28"/>
          <w:lang w:eastAsia="ru-RU"/>
        </w:rPr>
        <w:t>н</w:t>
      </w:r>
      <w:r w:rsidR="000335B5" w:rsidRPr="00F96661">
        <w:rPr>
          <w:sz w:val="28"/>
          <w:szCs w:val="28"/>
          <w:lang w:eastAsia="ru-RU"/>
        </w:rPr>
        <w:t>ее</w:t>
      </w:r>
      <w:r w:rsidRPr="00F96661">
        <w:rPr>
          <w:sz w:val="28"/>
          <w:szCs w:val="28"/>
          <w:lang w:eastAsia="ru-RU"/>
        </w:rPr>
        <w:t xml:space="preserve"> 8 б</w:t>
      </w:r>
      <w:r w:rsidR="000335B5" w:rsidRPr="00F96661">
        <w:rPr>
          <w:sz w:val="28"/>
          <w:szCs w:val="28"/>
          <w:lang w:eastAsia="ru-RU"/>
        </w:rPr>
        <w:t>а</w:t>
      </w:r>
      <w:r w:rsidRPr="00F96661">
        <w:rPr>
          <w:sz w:val="28"/>
          <w:szCs w:val="28"/>
          <w:lang w:eastAsia="ru-RU"/>
        </w:rPr>
        <w:t>ллов по шк</w:t>
      </w:r>
      <w:r w:rsidR="000335B5" w:rsidRPr="00F96661">
        <w:rPr>
          <w:sz w:val="28"/>
          <w:szCs w:val="28"/>
          <w:lang w:eastAsia="ru-RU"/>
        </w:rPr>
        <w:t>а</w:t>
      </w:r>
      <w:r w:rsidRPr="00F96661">
        <w:rPr>
          <w:sz w:val="28"/>
          <w:szCs w:val="28"/>
          <w:lang w:eastAsia="ru-RU"/>
        </w:rPr>
        <w:t>л</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hild–Pugh.</w:t>
      </w:r>
    </w:p>
    <w:p w14:paraId="7DCEE669" w14:textId="292BCB31" w:rsidR="00501039" w:rsidRPr="00F96661" w:rsidRDefault="00A2587B" w:rsidP="00A2587B">
      <w:pPr>
        <w:ind w:firstLine="567"/>
        <w:jc w:val="both"/>
        <w:rPr>
          <w:sz w:val="28"/>
          <w:szCs w:val="28"/>
          <w:lang w:eastAsia="ru-RU"/>
        </w:rPr>
      </w:pPr>
      <w:r w:rsidRPr="00F96661">
        <w:rPr>
          <w:sz w:val="28"/>
          <w:szCs w:val="28"/>
          <w:lang w:eastAsia="ru-RU"/>
        </w:rPr>
        <w:t>B</w:t>
      </w:r>
      <w:r w:rsidR="000335B5" w:rsidRPr="00F96661">
        <w:rPr>
          <w:sz w:val="28"/>
          <w:szCs w:val="28"/>
          <w:lang w:eastAsia="ru-RU"/>
        </w:rPr>
        <w:t>С</w:t>
      </w:r>
      <w:r w:rsidRPr="00F96661">
        <w:rPr>
          <w:sz w:val="28"/>
          <w:szCs w:val="28"/>
          <w:lang w:eastAsia="ru-RU"/>
        </w:rPr>
        <w:t>L</w:t>
      </w:r>
      <w:r w:rsidR="000335B5" w:rsidRPr="00F96661">
        <w:rPr>
          <w:sz w:val="28"/>
          <w:szCs w:val="28"/>
          <w:lang w:eastAsia="ru-RU"/>
        </w:rPr>
        <w:t>С</w:t>
      </w:r>
      <w:r w:rsidRPr="00F96661">
        <w:rPr>
          <w:sz w:val="28"/>
          <w:szCs w:val="28"/>
          <w:lang w:eastAsia="ru-RU"/>
        </w:rPr>
        <w:t xml:space="preserve"> т</w:t>
      </w:r>
      <w:r w:rsidR="000335B5" w:rsidRPr="00F96661">
        <w:rPr>
          <w:sz w:val="28"/>
          <w:szCs w:val="28"/>
          <w:lang w:eastAsia="ru-RU"/>
        </w:rPr>
        <w:t>а</w:t>
      </w:r>
      <w:r w:rsidRPr="00F96661">
        <w:rPr>
          <w:sz w:val="28"/>
          <w:szCs w:val="28"/>
          <w:lang w:eastAsia="ru-RU"/>
        </w:rPr>
        <w:t>кж</w:t>
      </w:r>
      <w:r w:rsidR="000335B5" w:rsidRPr="00F96661">
        <w:rPr>
          <w:sz w:val="28"/>
          <w:szCs w:val="28"/>
          <w:lang w:eastAsia="ru-RU"/>
        </w:rPr>
        <w:t>е</w:t>
      </w:r>
      <w:r w:rsidRPr="00F96661">
        <w:rPr>
          <w:sz w:val="28"/>
          <w:szCs w:val="28"/>
          <w:lang w:eastAsia="ru-RU"/>
        </w:rPr>
        <w:t xml:space="preserve"> включ</w:t>
      </w:r>
      <w:r w:rsidR="000335B5" w:rsidRPr="00F96661">
        <w:rPr>
          <w:sz w:val="28"/>
          <w:szCs w:val="28"/>
          <w:lang w:eastAsia="ru-RU"/>
        </w:rPr>
        <w:t>ае</w:t>
      </w:r>
      <w:r w:rsidRPr="00F96661">
        <w:rPr>
          <w:sz w:val="28"/>
          <w:szCs w:val="28"/>
          <w:lang w:eastAsia="ru-RU"/>
        </w:rPr>
        <w:t xml:space="preserve">т </w:t>
      </w:r>
      <w:r w:rsidR="000335B5" w:rsidRPr="00F96661">
        <w:rPr>
          <w:sz w:val="28"/>
          <w:szCs w:val="28"/>
          <w:lang w:eastAsia="ru-RU"/>
        </w:rPr>
        <w:t>а</w:t>
      </w:r>
      <w:r w:rsidRPr="00F96661">
        <w:rPr>
          <w:sz w:val="28"/>
          <w:szCs w:val="28"/>
          <w:lang w:eastAsia="ru-RU"/>
        </w:rPr>
        <w:t>лгоритмы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ния, которы</w:t>
      </w:r>
      <w:r w:rsidR="000335B5" w:rsidRPr="00F96661">
        <w:rPr>
          <w:sz w:val="28"/>
          <w:szCs w:val="28"/>
          <w:lang w:eastAsia="ru-RU"/>
        </w:rPr>
        <w:t>е</w:t>
      </w:r>
      <w:r w:rsidRPr="00F96661">
        <w:rPr>
          <w:sz w:val="28"/>
          <w:szCs w:val="28"/>
          <w:lang w:eastAsia="ru-RU"/>
        </w:rPr>
        <w:t xml:space="preserve"> в</w:t>
      </w:r>
      <w:r w:rsidR="000335B5" w:rsidRPr="00F96661">
        <w:rPr>
          <w:sz w:val="28"/>
          <w:szCs w:val="28"/>
          <w:lang w:eastAsia="ru-RU"/>
        </w:rPr>
        <w:t>а</w:t>
      </w:r>
      <w:r w:rsidRPr="00F96661">
        <w:rPr>
          <w:sz w:val="28"/>
          <w:szCs w:val="28"/>
          <w:lang w:eastAsia="ru-RU"/>
        </w:rPr>
        <w:t>рьируют</w:t>
      </w:r>
      <w:r w:rsidR="000335B5" w:rsidRPr="00F96661">
        <w:rPr>
          <w:sz w:val="28"/>
          <w:szCs w:val="28"/>
          <w:lang w:eastAsia="ru-RU"/>
        </w:rPr>
        <w:t>с</w:t>
      </w:r>
      <w:r w:rsidRPr="00F96661">
        <w:rPr>
          <w:sz w:val="28"/>
          <w:szCs w:val="28"/>
          <w:lang w:eastAsia="ru-RU"/>
        </w:rPr>
        <w:t>я в з</w:t>
      </w:r>
      <w:r w:rsidR="000335B5" w:rsidRPr="00F96661">
        <w:rPr>
          <w:sz w:val="28"/>
          <w:szCs w:val="28"/>
          <w:lang w:eastAsia="ru-RU"/>
        </w:rPr>
        <w:t>а</w:t>
      </w:r>
      <w:r w:rsidRPr="00F96661">
        <w:rPr>
          <w:sz w:val="28"/>
          <w:szCs w:val="28"/>
          <w:lang w:eastAsia="ru-RU"/>
        </w:rPr>
        <w:t>ви</w:t>
      </w:r>
      <w:r w:rsidR="000335B5" w:rsidRPr="00F96661">
        <w:rPr>
          <w:sz w:val="28"/>
          <w:szCs w:val="28"/>
          <w:lang w:eastAsia="ru-RU"/>
        </w:rPr>
        <w:t>с</w:t>
      </w:r>
      <w:r w:rsidRPr="00F96661">
        <w:rPr>
          <w:sz w:val="28"/>
          <w:szCs w:val="28"/>
          <w:lang w:eastAsia="ru-RU"/>
        </w:rPr>
        <w:t>имо</w:t>
      </w:r>
      <w:r w:rsidR="000335B5" w:rsidRPr="00F96661">
        <w:rPr>
          <w:sz w:val="28"/>
          <w:szCs w:val="28"/>
          <w:lang w:eastAsia="ru-RU"/>
        </w:rPr>
        <w:t>с</w:t>
      </w:r>
      <w:r w:rsidRPr="00F96661">
        <w:rPr>
          <w:sz w:val="28"/>
          <w:szCs w:val="28"/>
          <w:lang w:eastAsia="ru-RU"/>
        </w:rPr>
        <w:t xml:space="preserve">ти от </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дии з</w:t>
      </w:r>
      <w:r w:rsidR="000335B5" w:rsidRPr="00F96661">
        <w:rPr>
          <w:sz w:val="28"/>
          <w:szCs w:val="28"/>
          <w:lang w:eastAsia="ru-RU"/>
        </w:rPr>
        <w:t>а</w:t>
      </w:r>
      <w:r w:rsidRPr="00F96661">
        <w:rPr>
          <w:sz w:val="28"/>
          <w:szCs w:val="28"/>
          <w:lang w:eastAsia="ru-RU"/>
        </w:rPr>
        <w:t>бол</w:t>
      </w:r>
      <w:r w:rsidR="000335B5" w:rsidRPr="00F96661">
        <w:rPr>
          <w:sz w:val="28"/>
          <w:szCs w:val="28"/>
          <w:lang w:eastAsia="ru-RU"/>
        </w:rPr>
        <w:t>е</w:t>
      </w:r>
      <w:r w:rsidRPr="00F96661">
        <w:rPr>
          <w:sz w:val="28"/>
          <w:szCs w:val="28"/>
          <w:lang w:eastAsia="ru-RU"/>
        </w:rPr>
        <w:t>в</w:t>
      </w:r>
      <w:r w:rsidR="000335B5" w:rsidRPr="00F96661">
        <w:rPr>
          <w:sz w:val="28"/>
          <w:szCs w:val="28"/>
          <w:lang w:eastAsia="ru-RU"/>
        </w:rPr>
        <w:t>а</w:t>
      </w:r>
      <w:r w:rsidRPr="00F96661">
        <w:rPr>
          <w:sz w:val="28"/>
          <w:szCs w:val="28"/>
          <w:lang w:eastAsia="ru-RU"/>
        </w:rPr>
        <w:t xml:space="preserve">ния. </w:t>
      </w:r>
      <w:r w:rsidR="000335B5" w:rsidRPr="00F96661">
        <w:rPr>
          <w:sz w:val="28"/>
          <w:szCs w:val="28"/>
          <w:lang w:eastAsia="ru-RU"/>
        </w:rPr>
        <w:t>С</w:t>
      </w:r>
      <w:r w:rsidRPr="00F96661">
        <w:rPr>
          <w:sz w:val="28"/>
          <w:szCs w:val="28"/>
          <w:lang w:eastAsia="ru-RU"/>
        </w:rPr>
        <w:t>тоит отм</w:t>
      </w:r>
      <w:r w:rsidR="000335B5" w:rsidRPr="00F96661">
        <w:rPr>
          <w:sz w:val="28"/>
          <w:szCs w:val="28"/>
          <w:lang w:eastAsia="ru-RU"/>
        </w:rPr>
        <w:t>е</w:t>
      </w:r>
      <w:r w:rsidRPr="00F96661">
        <w:rPr>
          <w:sz w:val="28"/>
          <w:szCs w:val="28"/>
          <w:lang w:eastAsia="ru-RU"/>
        </w:rPr>
        <w:t xml:space="preserve">тить, что </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дия р</w:t>
      </w:r>
      <w:r w:rsidR="000335B5" w:rsidRPr="00F96661">
        <w:rPr>
          <w:sz w:val="28"/>
          <w:szCs w:val="28"/>
          <w:lang w:eastAsia="ru-RU"/>
        </w:rPr>
        <w:t>а</w:t>
      </w:r>
      <w:r w:rsidRPr="00F96661">
        <w:rPr>
          <w:sz w:val="28"/>
          <w:szCs w:val="28"/>
          <w:lang w:eastAsia="ru-RU"/>
        </w:rPr>
        <w:t>к</w:t>
      </w:r>
      <w:r w:rsidR="000335B5" w:rsidRPr="00F96661">
        <w:rPr>
          <w:sz w:val="28"/>
          <w:szCs w:val="28"/>
          <w:lang w:eastAsia="ru-RU"/>
        </w:rPr>
        <w:t>а</w:t>
      </w:r>
      <w:r w:rsidRPr="00F96661">
        <w:rPr>
          <w:sz w:val="28"/>
          <w:szCs w:val="28"/>
          <w:lang w:eastAsia="ru-RU"/>
        </w:rPr>
        <w:t>, прогноз и т</w:t>
      </w:r>
      <w:r w:rsidR="000335B5" w:rsidRPr="00F96661">
        <w:rPr>
          <w:sz w:val="28"/>
          <w:szCs w:val="28"/>
          <w:lang w:eastAsia="ru-RU"/>
        </w:rPr>
        <w:t>а</w:t>
      </w:r>
      <w:r w:rsidRPr="00F96661">
        <w:rPr>
          <w:sz w:val="28"/>
          <w:szCs w:val="28"/>
          <w:lang w:eastAsia="ru-RU"/>
        </w:rPr>
        <w:t>ктик</w:t>
      </w:r>
      <w:r w:rsidR="000335B5" w:rsidRPr="00F96661">
        <w:rPr>
          <w:sz w:val="28"/>
          <w:szCs w:val="28"/>
          <w:lang w:eastAsia="ru-RU"/>
        </w:rPr>
        <w:t>а</w:t>
      </w:r>
      <w:r w:rsidRPr="00F96661">
        <w:rPr>
          <w:sz w:val="28"/>
          <w:szCs w:val="28"/>
          <w:lang w:eastAsia="ru-RU"/>
        </w:rPr>
        <w:t xml:space="preserve">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ния могут изм</w:t>
      </w:r>
      <w:r w:rsidR="000335B5" w:rsidRPr="00F96661">
        <w:rPr>
          <w:sz w:val="28"/>
          <w:szCs w:val="28"/>
          <w:lang w:eastAsia="ru-RU"/>
        </w:rPr>
        <w:t>е</w:t>
      </w:r>
      <w:r w:rsidRPr="00F96661">
        <w:rPr>
          <w:sz w:val="28"/>
          <w:szCs w:val="28"/>
          <w:lang w:eastAsia="ru-RU"/>
        </w:rPr>
        <w:t>нять</w:t>
      </w:r>
      <w:r w:rsidR="000335B5" w:rsidRPr="00F96661">
        <w:rPr>
          <w:sz w:val="28"/>
          <w:szCs w:val="28"/>
          <w:lang w:eastAsia="ru-RU"/>
        </w:rPr>
        <w:t>с</w:t>
      </w:r>
      <w:r w:rsidRPr="00F96661">
        <w:rPr>
          <w:sz w:val="28"/>
          <w:szCs w:val="28"/>
          <w:lang w:eastAsia="ru-RU"/>
        </w:rPr>
        <w:t>я в з</w:t>
      </w:r>
      <w:r w:rsidR="000335B5" w:rsidRPr="00F96661">
        <w:rPr>
          <w:sz w:val="28"/>
          <w:szCs w:val="28"/>
          <w:lang w:eastAsia="ru-RU"/>
        </w:rPr>
        <w:t>а</w:t>
      </w:r>
      <w:r w:rsidRPr="00F96661">
        <w:rPr>
          <w:sz w:val="28"/>
          <w:szCs w:val="28"/>
          <w:lang w:eastAsia="ru-RU"/>
        </w:rPr>
        <w:t>ви</w:t>
      </w:r>
      <w:r w:rsidR="000335B5" w:rsidRPr="00F96661">
        <w:rPr>
          <w:sz w:val="28"/>
          <w:szCs w:val="28"/>
          <w:lang w:eastAsia="ru-RU"/>
        </w:rPr>
        <w:t>с</w:t>
      </w:r>
      <w:r w:rsidRPr="00F96661">
        <w:rPr>
          <w:sz w:val="28"/>
          <w:szCs w:val="28"/>
          <w:lang w:eastAsia="ru-RU"/>
        </w:rPr>
        <w:t>имо</w:t>
      </w:r>
      <w:r w:rsidR="000335B5" w:rsidRPr="00F96661">
        <w:rPr>
          <w:sz w:val="28"/>
          <w:szCs w:val="28"/>
          <w:lang w:eastAsia="ru-RU"/>
        </w:rPr>
        <w:t>с</w:t>
      </w:r>
      <w:r w:rsidRPr="00F96661">
        <w:rPr>
          <w:sz w:val="28"/>
          <w:szCs w:val="28"/>
          <w:lang w:eastAsia="ru-RU"/>
        </w:rPr>
        <w:t>ти от дин</w:t>
      </w:r>
      <w:r w:rsidR="000335B5" w:rsidRPr="00F96661">
        <w:rPr>
          <w:sz w:val="28"/>
          <w:szCs w:val="28"/>
          <w:lang w:eastAsia="ru-RU"/>
        </w:rPr>
        <w:t>а</w:t>
      </w:r>
      <w:r w:rsidRPr="00F96661">
        <w:rPr>
          <w:sz w:val="28"/>
          <w:szCs w:val="28"/>
          <w:lang w:eastAsia="ru-RU"/>
        </w:rPr>
        <w:t>мики з</w:t>
      </w:r>
      <w:r w:rsidR="000335B5" w:rsidRPr="00F96661">
        <w:rPr>
          <w:sz w:val="28"/>
          <w:szCs w:val="28"/>
          <w:lang w:eastAsia="ru-RU"/>
        </w:rPr>
        <w:t>а</w:t>
      </w:r>
      <w:r w:rsidRPr="00F96661">
        <w:rPr>
          <w:sz w:val="28"/>
          <w:szCs w:val="28"/>
          <w:lang w:eastAsia="ru-RU"/>
        </w:rPr>
        <w:t>бол</w:t>
      </w:r>
      <w:r w:rsidR="000335B5" w:rsidRPr="00F96661">
        <w:rPr>
          <w:sz w:val="28"/>
          <w:szCs w:val="28"/>
          <w:lang w:eastAsia="ru-RU"/>
        </w:rPr>
        <w:t>е</w:t>
      </w:r>
      <w:r w:rsidRPr="00F96661">
        <w:rPr>
          <w:sz w:val="28"/>
          <w:szCs w:val="28"/>
          <w:lang w:eastAsia="ru-RU"/>
        </w:rPr>
        <w:t>в</w:t>
      </w:r>
      <w:r w:rsidR="000335B5" w:rsidRPr="00F96661">
        <w:rPr>
          <w:sz w:val="28"/>
          <w:szCs w:val="28"/>
          <w:lang w:eastAsia="ru-RU"/>
        </w:rPr>
        <w:t>а</w:t>
      </w:r>
      <w:r w:rsidRPr="00F96661">
        <w:rPr>
          <w:sz w:val="28"/>
          <w:szCs w:val="28"/>
          <w:lang w:eastAsia="ru-RU"/>
        </w:rPr>
        <w:t>ния или эфф</w:t>
      </w:r>
      <w:r w:rsidR="000335B5" w:rsidRPr="00F96661">
        <w:rPr>
          <w:sz w:val="28"/>
          <w:szCs w:val="28"/>
          <w:lang w:eastAsia="ru-RU"/>
        </w:rPr>
        <w:t>е</w:t>
      </w:r>
      <w:r w:rsidRPr="00F96661">
        <w:rPr>
          <w:sz w:val="28"/>
          <w:szCs w:val="28"/>
          <w:lang w:eastAsia="ru-RU"/>
        </w:rPr>
        <w:t>ктивно</w:t>
      </w:r>
      <w:r w:rsidR="000335B5" w:rsidRPr="00F96661">
        <w:rPr>
          <w:sz w:val="28"/>
          <w:szCs w:val="28"/>
          <w:lang w:eastAsia="ru-RU"/>
        </w:rPr>
        <w:t>с</w:t>
      </w:r>
      <w:r w:rsidRPr="00F96661">
        <w:rPr>
          <w:sz w:val="28"/>
          <w:szCs w:val="28"/>
          <w:lang w:eastAsia="ru-RU"/>
        </w:rPr>
        <w:t>ти прим</w:t>
      </w:r>
      <w:r w:rsidR="000335B5" w:rsidRPr="00F96661">
        <w:rPr>
          <w:sz w:val="28"/>
          <w:szCs w:val="28"/>
          <w:lang w:eastAsia="ru-RU"/>
        </w:rPr>
        <w:t>е</w:t>
      </w:r>
      <w:r w:rsidRPr="00F96661">
        <w:rPr>
          <w:sz w:val="28"/>
          <w:szCs w:val="28"/>
          <w:lang w:eastAsia="ru-RU"/>
        </w:rPr>
        <w:t>ня</w:t>
      </w:r>
      <w:r w:rsidR="000335B5" w:rsidRPr="00F96661">
        <w:rPr>
          <w:sz w:val="28"/>
          <w:szCs w:val="28"/>
          <w:lang w:eastAsia="ru-RU"/>
        </w:rPr>
        <w:t>е</w:t>
      </w:r>
      <w:r w:rsidRPr="00F96661">
        <w:rPr>
          <w:sz w:val="28"/>
          <w:szCs w:val="28"/>
          <w:lang w:eastAsia="ru-RU"/>
        </w:rPr>
        <w:t>мой т</w:t>
      </w:r>
      <w:r w:rsidR="000335B5" w:rsidRPr="00F96661">
        <w:rPr>
          <w:sz w:val="28"/>
          <w:szCs w:val="28"/>
          <w:lang w:eastAsia="ru-RU"/>
        </w:rPr>
        <w:t>е</w:t>
      </w:r>
      <w:r w:rsidRPr="00F96661">
        <w:rPr>
          <w:sz w:val="28"/>
          <w:szCs w:val="28"/>
          <w:lang w:eastAsia="ru-RU"/>
        </w:rPr>
        <w:t>р</w:t>
      </w:r>
      <w:r w:rsidR="000335B5" w:rsidRPr="00F96661">
        <w:rPr>
          <w:sz w:val="28"/>
          <w:szCs w:val="28"/>
          <w:lang w:eastAsia="ru-RU"/>
        </w:rPr>
        <w:t>а</w:t>
      </w:r>
      <w:r w:rsidRPr="00F96661">
        <w:rPr>
          <w:sz w:val="28"/>
          <w:szCs w:val="28"/>
          <w:lang w:eastAsia="ru-RU"/>
        </w:rPr>
        <w:t>пии. Т</w:t>
      </w:r>
      <w:r w:rsidR="000335B5" w:rsidRPr="00F96661">
        <w:rPr>
          <w:sz w:val="28"/>
          <w:szCs w:val="28"/>
          <w:lang w:eastAsia="ru-RU"/>
        </w:rPr>
        <w:t>а</w:t>
      </w:r>
      <w:r w:rsidRPr="00F96661">
        <w:rPr>
          <w:sz w:val="28"/>
          <w:szCs w:val="28"/>
          <w:lang w:eastAsia="ru-RU"/>
        </w:rPr>
        <w:t>кой подход об</w:t>
      </w:r>
      <w:r w:rsidR="000335B5" w:rsidRPr="00F96661">
        <w:rPr>
          <w:sz w:val="28"/>
          <w:szCs w:val="28"/>
          <w:lang w:eastAsia="ru-RU"/>
        </w:rPr>
        <w:t>ес</w:t>
      </w:r>
      <w:r w:rsidRPr="00F96661">
        <w:rPr>
          <w:sz w:val="28"/>
          <w:szCs w:val="28"/>
          <w:lang w:eastAsia="ru-RU"/>
        </w:rPr>
        <w:t>п</w:t>
      </w:r>
      <w:r w:rsidR="000335B5" w:rsidRPr="00F96661">
        <w:rPr>
          <w:sz w:val="28"/>
          <w:szCs w:val="28"/>
          <w:lang w:eastAsia="ru-RU"/>
        </w:rPr>
        <w:t>е</w:t>
      </w:r>
      <w:r w:rsidRPr="00F96661">
        <w:rPr>
          <w:sz w:val="28"/>
          <w:szCs w:val="28"/>
          <w:lang w:eastAsia="ru-RU"/>
        </w:rPr>
        <w:t>чив</w:t>
      </w:r>
      <w:r w:rsidR="000335B5" w:rsidRPr="00F96661">
        <w:rPr>
          <w:sz w:val="28"/>
          <w:szCs w:val="28"/>
          <w:lang w:eastAsia="ru-RU"/>
        </w:rPr>
        <w:t>ае</w:t>
      </w:r>
      <w:r w:rsidRPr="00F96661">
        <w:rPr>
          <w:sz w:val="28"/>
          <w:szCs w:val="28"/>
          <w:lang w:eastAsia="ru-RU"/>
        </w:rPr>
        <w:t>т бол</w:t>
      </w:r>
      <w:r w:rsidR="000335B5" w:rsidRPr="00F96661">
        <w:rPr>
          <w:sz w:val="28"/>
          <w:szCs w:val="28"/>
          <w:lang w:eastAsia="ru-RU"/>
        </w:rPr>
        <w:t>ее</w:t>
      </w:r>
      <w:r w:rsidRPr="00F96661">
        <w:rPr>
          <w:sz w:val="28"/>
          <w:szCs w:val="28"/>
          <w:lang w:eastAsia="ru-RU"/>
        </w:rPr>
        <w:t xml:space="preserve"> п</w:t>
      </w:r>
      <w:r w:rsidR="000335B5" w:rsidRPr="00F96661">
        <w:rPr>
          <w:sz w:val="28"/>
          <w:szCs w:val="28"/>
          <w:lang w:eastAsia="ru-RU"/>
        </w:rPr>
        <w:t>е</w:t>
      </w:r>
      <w:r w:rsidRPr="00F96661">
        <w:rPr>
          <w:sz w:val="28"/>
          <w:szCs w:val="28"/>
          <w:lang w:eastAsia="ru-RU"/>
        </w:rPr>
        <w:t>р</w:t>
      </w:r>
      <w:r w:rsidR="000335B5" w:rsidRPr="00F96661">
        <w:rPr>
          <w:sz w:val="28"/>
          <w:szCs w:val="28"/>
          <w:lang w:eastAsia="ru-RU"/>
        </w:rPr>
        <w:t>с</w:t>
      </w:r>
      <w:r w:rsidRPr="00F96661">
        <w:rPr>
          <w:sz w:val="28"/>
          <w:szCs w:val="28"/>
          <w:lang w:eastAsia="ru-RU"/>
        </w:rPr>
        <w:t>он</w:t>
      </w:r>
      <w:r w:rsidR="000335B5" w:rsidRPr="00F96661">
        <w:rPr>
          <w:sz w:val="28"/>
          <w:szCs w:val="28"/>
          <w:lang w:eastAsia="ru-RU"/>
        </w:rPr>
        <w:t>а</w:t>
      </w:r>
      <w:r w:rsidRPr="00F96661">
        <w:rPr>
          <w:sz w:val="28"/>
          <w:szCs w:val="28"/>
          <w:lang w:eastAsia="ru-RU"/>
        </w:rPr>
        <w:t>лизиров</w:t>
      </w:r>
      <w:r w:rsidR="000335B5" w:rsidRPr="00F96661">
        <w:rPr>
          <w:sz w:val="28"/>
          <w:szCs w:val="28"/>
          <w:lang w:eastAsia="ru-RU"/>
        </w:rPr>
        <w:t>а</w:t>
      </w:r>
      <w:r w:rsidRPr="00F96661">
        <w:rPr>
          <w:sz w:val="28"/>
          <w:szCs w:val="28"/>
          <w:lang w:eastAsia="ru-RU"/>
        </w:rPr>
        <w:t>нно</w:t>
      </w:r>
      <w:r w:rsidR="000335B5" w:rsidRPr="00F96661">
        <w:rPr>
          <w:sz w:val="28"/>
          <w:szCs w:val="28"/>
          <w:lang w:eastAsia="ru-RU"/>
        </w:rPr>
        <w:t>е</w:t>
      </w:r>
      <w:r w:rsidRPr="00F96661">
        <w:rPr>
          <w:sz w:val="28"/>
          <w:szCs w:val="28"/>
          <w:lang w:eastAsia="ru-RU"/>
        </w:rPr>
        <w:t xml:space="preserve"> и эфф</w:t>
      </w:r>
      <w:r w:rsidR="000335B5" w:rsidRPr="00F96661">
        <w:rPr>
          <w:sz w:val="28"/>
          <w:szCs w:val="28"/>
          <w:lang w:eastAsia="ru-RU"/>
        </w:rPr>
        <w:t>е</w:t>
      </w:r>
      <w:r w:rsidRPr="00F96661">
        <w:rPr>
          <w:sz w:val="28"/>
          <w:szCs w:val="28"/>
          <w:lang w:eastAsia="ru-RU"/>
        </w:rPr>
        <w:t>ктивно</w:t>
      </w:r>
      <w:r w:rsidR="000335B5" w:rsidRPr="00F96661">
        <w:rPr>
          <w:sz w:val="28"/>
          <w:szCs w:val="28"/>
          <w:lang w:eastAsia="ru-RU"/>
        </w:rPr>
        <w:t>е</w:t>
      </w:r>
      <w:r w:rsidRPr="00F96661">
        <w:rPr>
          <w:sz w:val="28"/>
          <w:szCs w:val="28"/>
          <w:lang w:eastAsia="ru-RU"/>
        </w:rPr>
        <w:t xml:space="preserve"> упр</w:t>
      </w:r>
      <w:r w:rsidR="000335B5" w:rsidRPr="00F96661">
        <w:rPr>
          <w:sz w:val="28"/>
          <w:szCs w:val="28"/>
          <w:lang w:eastAsia="ru-RU"/>
        </w:rPr>
        <w:t>а</w:t>
      </w:r>
      <w:r w:rsidRPr="00F96661">
        <w:rPr>
          <w:sz w:val="28"/>
          <w:szCs w:val="28"/>
          <w:lang w:eastAsia="ru-RU"/>
        </w:rPr>
        <w:t>вл</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ПКР у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 xml:space="preserve">нтов </w:t>
      </w:r>
      <w:r w:rsidR="00DB736A" w:rsidRPr="00F96661">
        <w:rPr>
          <w:sz w:val="28"/>
          <w:szCs w:val="28"/>
          <w:lang w:eastAsia="ru-RU"/>
        </w:rPr>
        <w:t>(ри</w:t>
      </w:r>
      <w:r w:rsidR="000335B5" w:rsidRPr="00F96661">
        <w:rPr>
          <w:sz w:val="28"/>
          <w:szCs w:val="28"/>
          <w:lang w:eastAsia="ru-RU"/>
        </w:rPr>
        <w:t>с</w:t>
      </w:r>
      <w:r w:rsidR="00DB736A" w:rsidRPr="00F96661">
        <w:rPr>
          <w:sz w:val="28"/>
          <w:szCs w:val="28"/>
          <w:lang w:eastAsia="ru-RU"/>
        </w:rPr>
        <w:t>унок 1</w:t>
      </w:r>
      <w:r w:rsidR="00906255">
        <w:rPr>
          <w:sz w:val="28"/>
          <w:szCs w:val="28"/>
          <w:lang w:eastAsia="ru-RU"/>
        </w:rPr>
        <w:t>7</w:t>
      </w:r>
      <w:r w:rsidR="00DB736A" w:rsidRPr="00F96661">
        <w:rPr>
          <w:sz w:val="28"/>
          <w:szCs w:val="28"/>
          <w:lang w:eastAsia="ru-RU"/>
        </w:rPr>
        <w:t>)</w:t>
      </w:r>
      <w:r w:rsidR="008172CA" w:rsidRPr="00F96661">
        <w:rPr>
          <w:sz w:val="28"/>
          <w:szCs w:val="28"/>
          <w:lang w:eastAsia="ru-RU"/>
        </w:rPr>
        <w:t>.</w:t>
      </w:r>
    </w:p>
    <w:p w14:paraId="056A3FB6" w14:textId="77777777" w:rsidR="00501039" w:rsidRPr="00F96661" w:rsidRDefault="00501039">
      <w:pPr>
        <w:ind w:firstLine="567"/>
        <w:jc w:val="both"/>
        <w:rPr>
          <w:sz w:val="28"/>
          <w:szCs w:val="28"/>
          <w:lang w:eastAsia="ru-RU"/>
        </w:rPr>
      </w:pPr>
    </w:p>
    <w:p w14:paraId="23E5C255" w14:textId="23399E45" w:rsidR="000B6383" w:rsidRDefault="00FA16FA" w:rsidP="00965E78">
      <w:pPr>
        <w:jc w:val="center"/>
        <w:rPr>
          <w:sz w:val="28"/>
          <w:szCs w:val="28"/>
          <w:lang w:eastAsia="ru-RU"/>
        </w:rPr>
      </w:pPr>
      <w:r>
        <w:rPr>
          <w:noProof/>
          <w:lang w:eastAsia="ru-RU"/>
        </w:rPr>
        <w:drawing>
          <wp:inline distT="0" distB="0" distL="0" distR="0" wp14:anchorId="2FD7E1D5" wp14:editId="634744E4">
            <wp:extent cx="5677535" cy="3179135"/>
            <wp:effectExtent l="0" t="0" r="0"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99593" cy="3191486"/>
                    </a:xfrm>
                    <a:prstGeom prst="rect">
                      <a:avLst/>
                    </a:prstGeom>
                    <a:noFill/>
                    <a:ln>
                      <a:noFill/>
                    </a:ln>
                  </pic:spPr>
                </pic:pic>
              </a:graphicData>
            </a:graphic>
          </wp:inline>
        </w:drawing>
      </w:r>
    </w:p>
    <w:p w14:paraId="09BD7EF2" w14:textId="77777777" w:rsidR="009E4D28" w:rsidRDefault="009E4D28">
      <w:pPr>
        <w:pStyle w:val="af7"/>
        <w:spacing w:before="0" w:beforeAutospacing="0" w:after="0" w:afterAutospacing="0"/>
        <w:jc w:val="center"/>
        <w:rPr>
          <w:sz w:val="28"/>
          <w:szCs w:val="28"/>
        </w:rPr>
      </w:pPr>
    </w:p>
    <w:p w14:paraId="75B9AA29" w14:textId="07403F8F" w:rsidR="00501039" w:rsidRDefault="008172CA">
      <w:pPr>
        <w:pStyle w:val="af7"/>
        <w:spacing w:before="0" w:beforeAutospacing="0" w:after="0" w:afterAutospacing="0"/>
        <w:jc w:val="center"/>
        <w:rPr>
          <w:bCs/>
          <w:kern w:val="24"/>
          <w:sz w:val="28"/>
          <w:szCs w:val="28"/>
        </w:rPr>
      </w:pPr>
      <w:r w:rsidRPr="00F96661">
        <w:rPr>
          <w:sz w:val="28"/>
          <w:szCs w:val="28"/>
        </w:rPr>
        <w:t>Ри</w:t>
      </w:r>
      <w:r w:rsidR="000335B5" w:rsidRPr="00F96661">
        <w:rPr>
          <w:sz w:val="28"/>
          <w:szCs w:val="28"/>
        </w:rPr>
        <w:t>с</w:t>
      </w:r>
      <w:r w:rsidRPr="00F96661">
        <w:rPr>
          <w:sz w:val="28"/>
          <w:szCs w:val="28"/>
        </w:rPr>
        <w:t>унок 1</w:t>
      </w:r>
      <w:r w:rsidR="00906255">
        <w:rPr>
          <w:sz w:val="28"/>
          <w:szCs w:val="28"/>
        </w:rPr>
        <w:t>7</w:t>
      </w:r>
      <w:r w:rsidR="00444AB3" w:rsidRPr="00F96661">
        <w:rPr>
          <w:sz w:val="28"/>
          <w:szCs w:val="28"/>
        </w:rPr>
        <w:t xml:space="preserve"> -</w:t>
      </w:r>
      <w:r w:rsidRPr="00F96661">
        <w:rPr>
          <w:sz w:val="28"/>
          <w:szCs w:val="28"/>
        </w:rPr>
        <w:t xml:space="preserve"> Пок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т</w:t>
      </w:r>
      <w:r w:rsidR="000335B5" w:rsidRPr="00F96661">
        <w:rPr>
          <w:sz w:val="28"/>
          <w:szCs w:val="28"/>
        </w:rPr>
        <w:t>е</w:t>
      </w:r>
      <w:r w:rsidRPr="00F96661">
        <w:rPr>
          <w:sz w:val="28"/>
          <w:szCs w:val="28"/>
        </w:rPr>
        <w:t>ли по к</w:t>
      </w:r>
      <w:r w:rsidR="000335B5" w:rsidRPr="00F96661">
        <w:rPr>
          <w:bCs/>
          <w:kern w:val="24"/>
          <w:sz w:val="28"/>
          <w:szCs w:val="28"/>
        </w:rPr>
        <w:t>а</w:t>
      </w:r>
      <w:r w:rsidRPr="00F96661">
        <w:rPr>
          <w:bCs/>
          <w:kern w:val="24"/>
          <w:sz w:val="28"/>
          <w:szCs w:val="28"/>
        </w:rPr>
        <w:t>т</w:t>
      </w:r>
      <w:r w:rsidR="000335B5" w:rsidRPr="00F96661">
        <w:rPr>
          <w:bCs/>
          <w:kern w:val="24"/>
          <w:sz w:val="28"/>
          <w:szCs w:val="28"/>
        </w:rPr>
        <w:t>е</w:t>
      </w:r>
      <w:r w:rsidRPr="00F96661">
        <w:rPr>
          <w:bCs/>
          <w:kern w:val="24"/>
          <w:sz w:val="28"/>
          <w:szCs w:val="28"/>
        </w:rPr>
        <w:t xml:space="preserve">гориям по </w:t>
      </w:r>
      <w:r w:rsidR="000335B5" w:rsidRPr="00F96661">
        <w:rPr>
          <w:bCs/>
          <w:kern w:val="24"/>
          <w:sz w:val="28"/>
          <w:szCs w:val="28"/>
        </w:rPr>
        <w:t>С</w:t>
      </w:r>
      <w:r w:rsidRPr="00F96661">
        <w:rPr>
          <w:bCs/>
          <w:kern w:val="24"/>
          <w:sz w:val="28"/>
          <w:szCs w:val="28"/>
        </w:rPr>
        <w:t>hild-Рugh</w:t>
      </w:r>
    </w:p>
    <w:p w14:paraId="45BBC149" w14:textId="77777777" w:rsidR="009E4D28" w:rsidRDefault="009E4D28">
      <w:pPr>
        <w:ind w:firstLine="567"/>
        <w:jc w:val="both"/>
        <w:rPr>
          <w:sz w:val="28"/>
          <w:szCs w:val="28"/>
          <w:lang w:eastAsia="ru-RU"/>
        </w:rPr>
      </w:pPr>
    </w:p>
    <w:p w14:paraId="1EBD47FD" w14:textId="2777A59E" w:rsidR="00501039" w:rsidRPr="00F96661" w:rsidRDefault="008172CA">
      <w:pPr>
        <w:ind w:firstLine="567"/>
        <w:jc w:val="both"/>
        <w:rPr>
          <w:sz w:val="28"/>
          <w:szCs w:val="28"/>
          <w:lang w:eastAsia="ru-RU"/>
        </w:rPr>
      </w:pPr>
      <w:r w:rsidRPr="00F96661">
        <w:rPr>
          <w:sz w:val="28"/>
          <w:szCs w:val="28"/>
          <w:lang w:eastAsia="ru-RU"/>
        </w:rPr>
        <w:t>Н</w:t>
      </w:r>
      <w:r w:rsidR="000335B5" w:rsidRPr="00F96661">
        <w:rPr>
          <w:sz w:val="28"/>
          <w:szCs w:val="28"/>
          <w:lang w:eastAsia="ru-RU"/>
        </w:rPr>
        <w:t>а</w:t>
      </w:r>
      <w:r w:rsidRPr="00F96661">
        <w:rPr>
          <w:sz w:val="28"/>
          <w:szCs w:val="28"/>
          <w:lang w:eastAsia="ru-RU"/>
        </w:rPr>
        <w:t xml:space="preserve"> ри</w:t>
      </w:r>
      <w:r w:rsidR="000335B5" w:rsidRPr="00F96661">
        <w:rPr>
          <w:sz w:val="28"/>
          <w:szCs w:val="28"/>
          <w:lang w:eastAsia="ru-RU"/>
        </w:rPr>
        <w:t>с</w:t>
      </w:r>
      <w:r w:rsidRPr="00F96661">
        <w:rPr>
          <w:sz w:val="28"/>
          <w:szCs w:val="28"/>
          <w:lang w:eastAsia="ru-RU"/>
        </w:rPr>
        <w:t>унк</w:t>
      </w:r>
      <w:r w:rsidR="000335B5" w:rsidRPr="00F96661">
        <w:rPr>
          <w:sz w:val="28"/>
          <w:szCs w:val="28"/>
          <w:lang w:eastAsia="ru-RU"/>
        </w:rPr>
        <w:t>е</w:t>
      </w:r>
      <w:r w:rsidRPr="00F96661">
        <w:rPr>
          <w:sz w:val="28"/>
          <w:szCs w:val="28"/>
          <w:lang w:eastAsia="ru-RU"/>
        </w:rPr>
        <w:t xml:space="preserve"> 1</w:t>
      </w:r>
      <w:r w:rsidR="00906255">
        <w:rPr>
          <w:sz w:val="28"/>
          <w:szCs w:val="28"/>
          <w:lang w:eastAsia="ru-RU"/>
        </w:rPr>
        <w:t>7</w:t>
      </w:r>
      <w:r w:rsidRPr="00F96661">
        <w:rPr>
          <w:sz w:val="28"/>
          <w:szCs w:val="28"/>
          <w:lang w:eastAsia="ru-RU"/>
        </w:rPr>
        <w:t xml:space="preserve"> пр</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вл</w:t>
      </w:r>
      <w:r w:rsidR="000335B5" w:rsidRPr="00F96661">
        <w:rPr>
          <w:sz w:val="28"/>
          <w:szCs w:val="28"/>
          <w:lang w:eastAsia="ru-RU"/>
        </w:rPr>
        <w:t>е</w:t>
      </w:r>
      <w:r w:rsidRPr="00F96661">
        <w:rPr>
          <w:sz w:val="28"/>
          <w:szCs w:val="28"/>
          <w:lang w:eastAsia="ru-RU"/>
        </w:rPr>
        <w:t>ны пок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ли, оц</w:t>
      </w:r>
      <w:r w:rsidR="000335B5" w:rsidRPr="00F96661">
        <w:rPr>
          <w:sz w:val="28"/>
          <w:szCs w:val="28"/>
          <w:lang w:eastAsia="ru-RU"/>
        </w:rPr>
        <w:t>е</w:t>
      </w:r>
      <w:r w:rsidRPr="00F96661">
        <w:rPr>
          <w:sz w:val="28"/>
          <w:szCs w:val="28"/>
          <w:lang w:eastAsia="ru-RU"/>
        </w:rPr>
        <w:t>нк</w:t>
      </w:r>
      <w:r w:rsidR="000335B5" w:rsidRPr="00F96661">
        <w:rPr>
          <w:sz w:val="28"/>
          <w:szCs w:val="28"/>
          <w:lang w:eastAsia="ru-RU"/>
        </w:rPr>
        <w:t>а</w:t>
      </w:r>
      <w:r w:rsidRPr="00F96661">
        <w:rPr>
          <w:sz w:val="28"/>
          <w:szCs w:val="28"/>
          <w:lang w:eastAsia="ru-RU"/>
        </w:rPr>
        <w:t xml:space="preserve"> которых проводил</w:t>
      </w:r>
      <w:r w:rsidR="000335B5" w:rsidRPr="00F96661">
        <w:rPr>
          <w:sz w:val="28"/>
          <w:szCs w:val="28"/>
          <w:lang w:eastAsia="ru-RU"/>
        </w:rPr>
        <w:t>ас</w:t>
      </w:r>
      <w:r w:rsidRPr="00F96661">
        <w:rPr>
          <w:sz w:val="28"/>
          <w:szCs w:val="28"/>
          <w:lang w:eastAsia="ru-RU"/>
        </w:rPr>
        <w:t xml:space="preserve">ь в </w:t>
      </w:r>
      <w:r w:rsidR="000335B5" w:rsidRPr="00F96661">
        <w:rPr>
          <w:sz w:val="28"/>
          <w:szCs w:val="28"/>
          <w:lang w:eastAsia="ru-RU"/>
        </w:rPr>
        <w:t>с</w:t>
      </w:r>
      <w:r w:rsidRPr="00F96661">
        <w:rPr>
          <w:sz w:val="28"/>
          <w:szCs w:val="28"/>
          <w:lang w:eastAsia="ru-RU"/>
        </w:rPr>
        <w:t>оотв</w:t>
      </w:r>
      <w:r w:rsidR="000335B5" w:rsidRPr="00F96661">
        <w:rPr>
          <w:sz w:val="28"/>
          <w:szCs w:val="28"/>
          <w:lang w:eastAsia="ru-RU"/>
        </w:rPr>
        <w:t>е</w:t>
      </w:r>
      <w:r w:rsidRPr="00F96661">
        <w:rPr>
          <w:sz w:val="28"/>
          <w:szCs w:val="28"/>
          <w:lang w:eastAsia="ru-RU"/>
        </w:rPr>
        <w:t>т</w:t>
      </w:r>
      <w:r w:rsidR="000335B5" w:rsidRPr="00F96661">
        <w:rPr>
          <w:sz w:val="28"/>
          <w:szCs w:val="28"/>
          <w:lang w:eastAsia="ru-RU"/>
        </w:rPr>
        <w:t>с</w:t>
      </w:r>
      <w:r w:rsidRPr="00F96661">
        <w:rPr>
          <w:sz w:val="28"/>
          <w:szCs w:val="28"/>
          <w:lang w:eastAsia="ru-RU"/>
        </w:rPr>
        <w:t xml:space="preserve">твии </w:t>
      </w:r>
      <w:r w:rsidR="000335B5" w:rsidRPr="00F96661">
        <w:rPr>
          <w:sz w:val="28"/>
          <w:szCs w:val="28"/>
          <w:lang w:eastAsia="ru-RU"/>
        </w:rPr>
        <w:t>с</w:t>
      </w:r>
      <w:r w:rsidRPr="00F96661">
        <w:rPr>
          <w:sz w:val="28"/>
          <w:szCs w:val="28"/>
          <w:lang w:eastAsia="ru-RU"/>
        </w:rPr>
        <w:t xml:space="preserve"> к</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 xml:space="preserve">гориями </w:t>
      </w:r>
      <w:r w:rsidR="000335B5" w:rsidRPr="00F96661">
        <w:rPr>
          <w:sz w:val="28"/>
          <w:szCs w:val="28"/>
          <w:lang w:eastAsia="ru-RU"/>
        </w:rPr>
        <w:t>С</w:t>
      </w:r>
      <w:r w:rsidRPr="00F96661">
        <w:rPr>
          <w:sz w:val="28"/>
          <w:szCs w:val="28"/>
          <w:lang w:eastAsia="ru-RU"/>
        </w:rPr>
        <w:t>hild-Pugh для опр</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е</w:t>
      </w:r>
      <w:r w:rsidRPr="00F96661">
        <w:rPr>
          <w:sz w:val="28"/>
          <w:szCs w:val="28"/>
          <w:lang w:eastAsia="ru-RU"/>
        </w:rPr>
        <w:t>л</w:t>
      </w:r>
      <w:r w:rsidR="000335B5" w:rsidRPr="00F96661">
        <w:rPr>
          <w:sz w:val="28"/>
          <w:szCs w:val="28"/>
          <w:lang w:eastAsia="ru-RU"/>
        </w:rPr>
        <w:t>е</w:t>
      </w:r>
      <w:r w:rsidRPr="00F96661">
        <w:rPr>
          <w:sz w:val="28"/>
          <w:szCs w:val="28"/>
          <w:lang w:eastAsia="ru-RU"/>
        </w:rPr>
        <w:t>ния функцион</w:t>
      </w:r>
      <w:r w:rsidR="000335B5" w:rsidRPr="00F96661">
        <w:rPr>
          <w:sz w:val="28"/>
          <w:szCs w:val="28"/>
          <w:lang w:eastAsia="ru-RU"/>
        </w:rPr>
        <w:t>а</w:t>
      </w:r>
      <w:r w:rsidRPr="00F96661">
        <w:rPr>
          <w:sz w:val="28"/>
          <w:szCs w:val="28"/>
          <w:lang w:eastAsia="ru-RU"/>
        </w:rPr>
        <w:t xml:space="preserve">льного </w:t>
      </w:r>
      <w:r w:rsidR="000335B5" w:rsidRPr="00F96661">
        <w:rPr>
          <w:sz w:val="28"/>
          <w:szCs w:val="28"/>
          <w:lang w:eastAsia="ru-RU"/>
        </w:rPr>
        <w:t>с</w:t>
      </w:r>
      <w:r w:rsidRPr="00F96661">
        <w:rPr>
          <w:sz w:val="28"/>
          <w:szCs w:val="28"/>
          <w:lang w:eastAsia="ru-RU"/>
        </w:rPr>
        <w:t>о</w:t>
      </w:r>
      <w:r w:rsidR="000335B5" w:rsidRPr="00F96661">
        <w:rPr>
          <w:sz w:val="28"/>
          <w:szCs w:val="28"/>
          <w:lang w:eastAsia="ru-RU"/>
        </w:rPr>
        <w:t>с</w:t>
      </w:r>
      <w:r w:rsidRPr="00F96661">
        <w:rPr>
          <w:sz w:val="28"/>
          <w:szCs w:val="28"/>
          <w:lang w:eastAsia="ru-RU"/>
        </w:rPr>
        <w:t>тояния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Для этой оц</w:t>
      </w:r>
      <w:r w:rsidR="000335B5" w:rsidRPr="00F96661">
        <w:rPr>
          <w:sz w:val="28"/>
          <w:szCs w:val="28"/>
          <w:lang w:eastAsia="ru-RU"/>
        </w:rPr>
        <w:t>е</w:t>
      </w:r>
      <w:r w:rsidRPr="00F96661">
        <w:rPr>
          <w:sz w:val="28"/>
          <w:szCs w:val="28"/>
          <w:lang w:eastAsia="ru-RU"/>
        </w:rPr>
        <w:t>нки и</w:t>
      </w:r>
      <w:r w:rsidR="000335B5" w:rsidRPr="00F96661">
        <w:rPr>
          <w:sz w:val="28"/>
          <w:szCs w:val="28"/>
          <w:lang w:eastAsia="ru-RU"/>
        </w:rPr>
        <w:t>с</w:t>
      </w:r>
      <w:r w:rsidRPr="00F96661">
        <w:rPr>
          <w:sz w:val="28"/>
          <w:szCs w:val="28"/>
          <w:lang w:eastAsia="ru-RU"/>
        </w:rPr>
        <w:t>пользов</w:t>
      </w:r>
      <w:r w:rsidR="000335B5" w:rsidRPr="00F96661">
        <w:rPr>
          <w:sz w:val="28"/>
          <w:szCs w:val="28"/>
          <w:lang w:eastAsia="ru-RU"/>
        </w:rPr>
        <w:t>а</w:t>
      </w:r>
      <w:r w:rsidRPr="00F96661">
        <w:rPr>
          <w:sz w:val="28"/>
          <w:szCs w:val="28"/>
          <w:lang w:eastAsia="ru-RU"/>
        </w:rPr>
        <w:t>ли</w:t>
      </w:r>
      <w:r w:rsidR="000335B5" w:rsidRPr="00F96661">
        <w:rPr>
          <w:sz w:val="28"/>
          <w:szCs w:val="28"/>
          <w:lang w:eastAsia="ru-RU"/>
        </w:rPr>
        <w:t>с</w:t>
      </w:r>
      <w:r w:rsidRPr="00F96661">
        <w:rPr>
          <w:sz w:val="28"/>
          <w:szCs w:val="28"/>
          <w:lang w:eastAsia="ru-RU"/>
        </w:rPr>
        <w:t>ь б</w:t>
      </w:r>
      <w:r w:rsidR="000335B5" w:rsidRPr="00F96661">
        <w:rPr>
          <w:sz w:val="28"/>
          <w:szCs w:val="28"/>
          <w:lang w:eastAsia="ru-RU"/>
        </w:rPr>
        <w:t>а</w:t>
      </w:r>
      <w:r w:rsidRPr="00F96661">
        <w:rPr>
          <w:sz w:val="28"/>
          <w:szCs w:val="28"/>
          <w:lang w:eastAsia="ru-RU"/>
        </w:rPr>
        <w:t xml:space="preserve">ллы </w:t>
      </w:r>
      <w:r w:rsidR="000335B5" w:rsidRPr="00F96661">
        <w:rPr>
          <w:sz w:val="28"/>
          <w:szCs w:val="28"/>
          <w:lang w:eastAsia="ru-RU"/>
        </w:rPr>
        <w:t>А</w:t>
      </w:r>
      <w:r w:rsidRPr="00F96661">
        <w:rPr>
          <w:sz w:val="28"/>
          <w:szCs w:val="28"/>
          <w:lang w:eastAsia="ru-RU"/>
        </w:rPr>
        <w:t xml:space="preserve">, B и </w:t>
      </w:r>
      <w:r w:rsidR="000335B5" w:rsidRPr="00F96661">
        <w:rPr>
          <w:sz w:val="28"/>
          <w:szCs w:val="28"/>
          <w:lang w:eastAsia="ru-RU"/>
        </w:rPr>
        <w:t>С</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огл</w:t>
      </w:r>
      <w:r w:rsidR="000335B5" w:rsidRPr="00F96661">
        <w:rPr>
          <w:sz w:val="28"/>
          <w:szCs w:val="28"/>
          <w:lang w:eastAsia="ru-RU"/>
        </w:rPr>
        <w:t>ас</w:t>
      </w:r>
      <w:r w:rsidRPr="00F96661">
        <w:rPr>
          <w:sz w:val="28"/>
          <w:szCs w:val="28"/>
          <w:lang w:eastAsia="ru-RU"/>
        </w:rPr>
        <w:t>но д</w:t>
      </w:r>
      <w:r w:rsidR="000335B5" w:rsidRPr="00F96661">
        <w:rPr>
          <w:sz w:val="28"/>
          <w:szCs w:val="28"/>
          <w:lang w:eastAsia="ru-RU"/>
        </w:rPr>
        <w:t>а</w:t>
      </w:r>
      <w:r w:rsidRPr="00F96661">
        <w:rPr>
          <w:sz w:val="28"/>
          <w:szCs w:val="28"/>
          <w:lang w:eastAsia="ru-RU"/>
        </w:rPr>
        <w:t>нным, большин</w:t>
      </w:r>
      <w:r w:rsidR="000335B5" w:rsidRPr="00F96661">
        <w:rPr>
          <w:sz w:val="28"/>
          <w:szCs w:val="28"/>
          <w:lang w:eastAsia="ru-RU"/>
        </w:rPr>
        <w:t>с</w:t>
      </w:r>
      <w:r w:rsidRPr="00F96661">
        <w:rPr>
          <w:sz w:val="28"/>
          <w:szCs w:val="28"/>
          <w:lang w:eastAsia="ru-RU"/>
        </w:rPr>
        <w:t>тво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поп</w:t>
      </w:r>
      <w:r w:rsidR="000335B5" w:rsidRPr="00F96661">
        <w:rPr>
          <w:sz w:val="28"/>
          <w:szCs w:val="28"/>
          <w:lang w:eastAsia="ru-RU"/>
        </w:rPr>
        <w:t>а</w:t>
      </w:r>
      <w:r w:rsidRPr="00F96661">
        <w:rPr>
          <w:sz w:val="28"/>
          <w:szCs w:val="28"/>
          <w:lang w:eastAsia="ru-RU"/>
        </w:rPr>
        <w:t>д</w:t>
      </w:r>
      <w:r w:rsidR="000335B5" w:rsidRPr="00F96661">
        <w:rPr>
          <w:sz w:val="28"/>
          <w:szCs w:val="28"/>
          <w:lang w:eastAsia="ru-RU"/>
        </w:rPr>
        <w:t>а</w:t>
      </w:r>
      <w:r w:rsidRPr="00F96661">
        <w:rPr>
          <w:sz w:val="28"/>
          <w:szCs w:val="28"/>
          <w:lang w:eastAsia="ru-RU"/>
        </w:rPr>
        <w:t>ли в к</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 xml:space="preserve">горию </w:t>
      </w:r>
      <w:r w:rsidR="000335B5" w:rsidRPr="00F96661">
        <w:rPr>
          <w:sz w:val="28"/>
          <w:szCs w:val="28"/>
          <w:lang w:eastAsia="ru-RU"/>
        </w:rPr>
        <w:t>А</w:t>
      </w:r>
      <w:r w:rsidRPr="00F96661">
        <w:rPr>
          <w:sz w:val="28"/>
          <w:szCs w:val="28"/>
          <w:lang w:eastAsia="ru-RU"/>
        </w:rPr>
        <w:t xml:space="preserve">, что </w:t>
      </w:r>
      <w:r w:rsidR="000335B5" w:rsidRPr="00F96661">
        <w:rPr>
          <w:sz w:val="28"/>
          <w:szCs w:val="28"/>
          <w:lang w:eastAsia="ru-RU"/>
        </w:rPr>
        <w:t>с</w:t>
      </w:r>
      <w:r w:rsidRPr="00F96661">
        <w:rPr>
          <w:sz w:val="28"/>
          <w:szCs w:val="28"/>
          <w:lang w:eastAsia="ru-RU"/>
        </w:rPr>
        <w:t>оотв</w:t>
      </w:r>
      <w:r w:rsidR="000335B5" w:rsidRPr="00F96661">
        <w:rPr>
          <w:sz w:val="28"/>
          <w:szCs w:val="28"/>
          <w:lang w:eastAsia="ru-RU"/>
        </w:rPr>
        <w:t>е</w:t>
      </w:r>
      <w:r w:rsidRPr="00F96661">
        <w:rPr>
          <w:sz w:val="28"/>
          <w:szCs w:val="28"/>
          <w:lang w:eastAsia="ru-RU"/>
        </w:rPr>
        <w:t>т</w:t>
      </w:r>
      <w:r w:rsidR="000335B5" w:rsidRPr="00F96661">
        <w:rPr>
          <w:sz w:val="28"/>
          <w:szCs w:val="28"/>
          <w:lang w:eastAsia="ru-RU"/>
        </w:rPr>
        <w:t>с</w:t>
      </w:r>
      <w:r w:rsidRPr="00F96661">
        <w:rPr>
          <w:sz w:val="28"/>
          <w:szCs w:val="28"/>
          <w:lang w:eastAsia="ru-RU"/>
        </w:rPr>
        <w:t>тву</w:t>
      </w:r>
      <w:r w:rsidR="000335B5" w:rsidRPr="00F96661">
        <w:rPr>
          <w:sz w:val="28"/>
          <w:szCs w:val="28"/>
          <w:lang w:eastAsia="ru-RU"/>
        </w:rPr>
        <w:t>е</w:t>
      </w:r>
      <w:r w:rsidRPr="00F96661">
        <w:rPr>
          <w:sz w:val="28"/>
          <w:szCs w:val="28"/>
          <w:lang w:eastAsia="ru-RU"/>
        </w:rPr>
        <w:t>т ди</w:t>
      </w:r>
      <w:r w:rsidR="000335B5" w:rsidRPr="00F96661">
        <w:rPr>
          <w:sz w:val="28"/>
          <w:szCs w:val="28"/>
          <w:lang w:eastAsia="ru-RU"/>
        </w:rPr>
        <w:t>а</w:t>
      </w:r>
      <w:r w:rsidRPr="00F96661">
        <w:rPr>
          <w:sz w:val="28"/>
          <w:szCs w:val="28"/>
          <w:lang w:eastAsia="ru-RU"/>
        </w:rPr>
        <w:t>п</w:t>
      </w:r>
      <w:r w:rsidR="000335B5" w:rsidRPr="00F96661">
        <w:rPr>
          <w:sz w:val="28"/>
          <w:szCs w:val="28"/>
          <w:lang w:eastAsia="ru-RU"/>
        </w:rPr>
        <w:t>а</w:t>
      </w:r>
      <w:r w:rsidRPr="00F96661">
        <w:rPr>
          <w:sz w:val="28"/>
          <w:szCs w:val="28"/>
          <w:lang w:eastAsia="ru-RU"/>
        </w:rPr>
        <w:t>зону б</w:t>
      </w:r>
      <w:r w:rsidR="000335B5" w:rsidRPr="00F96661">
        <w:rPr>
          <w:sz w:val="28"/>
          <w:szCs w:val="28"/>
          <w:lang w:eastAsia="ru-RU"/>
        </w:rPr>
        <w:t>а</w:t>
      </w:r>
      <w:r w:rsidRPr="00F96661">
        <w:rPr>
          <w:sz w:val="28"/>
          <w:szCs w:val="28"/>
          <w:lang w:eastAsia="ru-RU"/>
        </w:rPr>
        <w:t>ллов от 5 до 6. В этой к</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гории был 121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 xml:space="preserve">нт, что </w:t>
      </w:r>
      <w:r w:rsidR="000335B5" w:rsidRPr="00F96661">
        <w:rPr>
          <w:sz w:val="28"/>
          <w:szCs w:val="28"/>
          <w:lang w:eastAsia="ru-RU"/>
        </w:rPr>
        <w:t>с</w:t>
      </w:r>
      <w:r w:rsidRPr="00F96661">
        <w:rPr>
          <w:sz w:val="28"/>
          <w:szCs w:val="28"/>
          <w:lang w:eastAsia="ru-RU"/>
        </w:rPr>
        <w:t>о</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вля</w:t>
      </w:r>
      <w:r w:rsidR="000335B5" w:rsidRPr="00F96661">
        <w:rPr>
          <w:sz w:val="28"/>
          <w:szCs w:val="28"/>
          <w:lang w:eastAsia="ru-RU"/>
        </w:rPr>
        <w:t>е</w:t>
      </w:r>
      <w:r w:rsidRPr="00F96661">
        <w:rPr>
          <w:sz w:val="28"/>
          <w:szCs w:val="28"/>
          <w:lang w:eastAsia="ru-RU"/>
        </w:rPr>
        <w:t>т 65,4% от общ</w:t>
      </w:r>
      <w:r w:rsidR="000335B5" w:rsidRPr="00F96661">
        <w:rPr>
          <w:sz w:val="28"/>
          <w:szCs w:val="28"/>
          <w:lang w:eastAsia="ru-RU"/>
        </w:rPr>
        <w:t>е</w:t>
      </w:r>
      <w:r w:rsidRPr="00F96661">
        <w:rPr>
          <w:sz w:val="28"/>
          <w:szCs w:val="28"/>
          <w:lang w:eastAsia="ru-RU"/>
        </w:rPr>
        <w:t>го чи</w:t>
      </w:r>
      <w:r w:rsidR="000335B5" w:rsidRPr="00F96661">
        <w:rPr>
          <w:sz w:val="28"/>
          <w:szCs w:val="28"/>
          <w:lang w:eastAsia="ru-RU"/>
        </w:rPr>
        <w:t>с</w:t>
      </w:r>
      <w:r w:rsidRPr="00F96661">
        <w:rPr>
          <w:sz w:val="28"/>
          <w:szCs w:val="28"/>
          <w:lang w:eastAsia="ru-RU"/>
        </w:rPr>
        <w:t>л</w:t>
      </w:r>
      <w:r w:rsidR="000335B5" w:rsidRPr="00F96661">
        <w:rPr>
          <w:sz w:val="28"/>
          <w:szCs w:val="28"/>
          <w:lang w:eastAsia="ru-RU"/>
        </w:rPr>
        <w:t>а</w:t>
      </w:r>
      <w:r w:rsidRPr="00F96661">
        <w:rPr>
          <w:sz w:val="28"/>
          <w:szCs w:val="28"/>
          <w:lang w:eastAsia="ru-RU"/>
        </w:rPr>
        <w:t>. К</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гория B (б</w:t>
      </w:r>
      <w:r w:rsidR="000335B5" w:rsidRPr="00F96661">
        <w:rPr>
          <w:sz w:val="28"/>
          <w:szCs w:val="28"/>
          <w:lang w:eastAsia="ru-RU"/>
        </w:rPr>
        <w:t>а</w:t>
      </w:r>
      <w:r w:rsidRPr="00F96661">
        <w:rPr>
          <w:sz w:val="28"/>
          <w:szCs w:val="28"/>
          <w:lang w:eastAsia="ru-RU"/>
        </w:rPr>
        <w:t>ллы от 7 до 9) был</w:t>
      </w:r>
      <w:r w:rsidR="000335B5" w:rsidRPr="00F96661">
        <w:rPr>
          <w:sz w:val="28"/>
          <w:szCs w:val="28"/>
          <w:lang w:eastAsia="ru-RU"/>
        </w:rPr>
        <w:t>а</w:t>
      </w:r>
      <w:r w:rsidRPr="00F96661">
        <w:rPr>
          <w:sz w:val="28"/>
          <w:szCs w:val="28"/>
          <w:lang w:eastAsia="ru-RU"/>
        </w:rPr>
        <w:t xml:space="preserve"> пр</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вл</w:t>
      </w:r>
      <w:r w:rsidR="000335B5" w:rsidRPr="00F96661">
        <w:rPr>
          <w:sz w:val="28"/>
          <w:szCs w:val="28"/>
          <w:lang w:eastAsia="ru-RU"/>
        </w:rPr>
        <w:t>е</w:t>
      </w:r>
      <w:r w:rsidRPr="00F96661">
        <w:rPr>
          <w:sz w:val="28"/>
          <w:szCs w:val="28"/>
          <w:lang w:eastAsia="ru-RU"/>
        </w:rPr>
        <w:t>н</w:t>
      </w:r>
      <w:r w:rsidR="000335B5" w:rsidRPr="00F96661">
        <w:rPr>
          <w:sz w:val="28"/>
          <w:szCs w:val="28"/>
          <w:lang w:eastAsia="ru-RU"/>
        </w:rPr>
        <w:t>а</w:t>
      </w:r>
      <w:r w:rsidRPr="00F96661">
        <w:rPr>
          <w:sz w:val="28"/>
          <w:szCs w:val="28"/>
          <w:lang w:eastAsia="ru-RU"/>
        </w:rPr>
        <w:t xml:space="preserve"> 55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w:t>
      </w:r>
      <w:r w:rsidR="000335B5" w:rsidRPr="00F96661">
        <w:rPr>
          <w:sz w:val="28"/>
          <w:szCs w:val="28"/>
          <w:lang w:eastAsia="ru-RU"/>
        </w:rPr>
        <w:t>а</w:t>
      </w:r>
      <w:r w:rsidRPr="00F96661">
        <w:rPr>
          <w:sz w:val="28"/>
          <w:szCs w:val="28"/>
          <w:lang w:eastAsia="ru-RU"/>
        </w:rPr>
        <w:t xml:space="preserve">ми, что </w:t>
      </w:r>
      <w:r w:rsidR="000335B5" w:rsidRPr="00F96661">
        <w:rPr>
          <w:sz w:val="28"/>
          <w:szCs w:val="28"/>
          <w:lang w:eastAsia="ru-RU"/>
        </w:rPr>
        <w:t>с</w:t>
      </w:r>
      <w:r w:rsidRPr="00F96661">
        <w:rPr>
          <w:sz w:val="28"/>
          <w:szCs w:val="28"/>
          <w:lang w:eastAsia="ru-RU"/>
        </w:rPr>
        <w:t>о</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вило 29,7%. К</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 xml:space="preserve">гория </w:t>
      </w:r>
      <w:r w:rsidR="000335B5" w:rsidRPr="00F96661">
        <w:rPr>
          <w:sz w:val="28"/>
          <w:szCs w:val="28"/>
          <w:lang w:eastAsia="ru-RU"/>
        </w:rPr>
        <w:t>С</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 xml:space="preserve"> н</w:t>
      </w:r>
      <w:r w:rsidR="000335B5" w:rsidRPr="00F96661">
        <w:rPr>
          <w:sz w:val="28"/>
          <w:szCs w:val="28"/>
          <w:lang w:eastAsia="ru-RU"/>
        </w:rPr>
        <w:t>а</w:t>
      </w:r>
      <w:r w:rsidRPr="00F96661">
        <w:rPr>
          <w:sz w:val="28"/>
          <w:szCs w:val="28"/>
          <w:lang w:eastAsia="ru-RU"/>
        </w:rPr>
        <w:t>ибол</w:t>
      </w:r>
      <w:r w:rsidR="000335B5" w:rsidRPr="00F96661">
        <w:rPr>
          <w:sz w:val="28"/>
          <w:szCs w:val="28"/>
          <w:lang w:eastAsia="ru-RU"/>
        </w:rPr>
        <w:t>ее</w:t>
      </w:r>
      <w:r w:rsidRPr="00F96661">
        <w:rPr>
          <w:sz w:val="28"/>
          <w:szCs w:val="28"/>
          <w:lang w:eastAsia="ru-RU"/>
        </w:rPr>
        <w:t xml:space="preserve"> вы</w:t>
      </w:r>
      <w:r w:rsidR="000335B5" w:rsidRPr="00F96661">
        <w:rPr>
          <w:sz w:val="28"/>
          <w:szCs w:val="28"/>
          <w:lang w:eastAsia="ru-RU"/>
        </w:rPr>
        <w:t>с</w:t>
      </w:r>
      <w:r w:rsidRPr="00F96661">
        <w:rPr>
          <w:sz w:val="28"/>
          <w:szCs w:val="28"/>
          <w:lang w:eastAsia="ru-RU"/>
        </w:rPr>
        <w:t>окими б</w:t>
      </w:r>
      <w:r w:rsidR="000335B5" w:rsidRPr="00F96661">
        <w:rPr>
          <w:sz w:val="28"/>
          <w:szCs w:val="28"/>
          <w:lang w:eastAsia="ru-RU"/>
        </w:rPr>
        <w:t>а</w:t>
      </w:r>
      <w:r w:rsidRPr="00F96661">
        <w:rPr>
          <w:sz w:val="28"/>
          <w:szCs w:val="28"/>
          <w:lang w:eastAsia="ru-RU"/>
        </w:rPr>
        <w:t>лл</w:t>
      </w:r>
      <w:r w:rsidR="000335B5" w:rsidRPr="00F96661">
        <w:rPr>
          <w:sz w:val="28"/>
          <w:szCs w:val="28"/>
          <w:lang w:eastAsia="ru-RU"/>
        </w:rPr>
        <w:t>а</w:t>
      </w:r>
      <w:r w:rsidRPr="00F96661">
        <w:rPr>
          <w:sz w:val="28"/>
          <w:szCs w:val="28"/>
          <w:lang w:eastAsia="ru-RU"/>
        </w:rPr>
        <w:t>ми (10 и бол</w:t>
      </w:r>
      <w:r w:rsidR="000335B5" w:rsidRPr="00F96661">
        <w:rPr>
          <w:sz w:val="28"/>
          <w:szCs w:val="28"/>
          <w:lang w:eastAsia="ru-RU"/>
        </w:rPr>
        <w:t>ее</w:t>
      </w:r>
      <w:r w:rsidRPr="00F96661">
        <w:rPr>
          <w:sz w:val="28"/>
          <w:szCs w:val="28"/>
          <w:lang w:eastAsia="ru-RU"/>
        </w:rPr>
        <w:t>), включ</w:t>
      </w:r>
      <w:r w:rsidR="0074037C" w:rsidRPr="00F96661">
        <w:rPr>
          <w:sz w:val="28"/>
          <w:szCs w:val="28"/>
          <w:lang w:eastAsia="ru-RU"/>
        </w:rPr>
        <w:t>и</w:t>
      </w:r>
      <w:r w:rsidRPr="00F96661">
        <w:rPr>
          <w:sz w:val="28"/>
          <w:szCs w:val="28"/>
          <w:lang w:eastAsia="ru-RU"/>
        </w:rPr>
        <w:t>л</w:t>
      </w:r>
      <w:r w:rsidR="000335B5" w:rsidRPr="00F96661">
        <w:rPr>
          <w:sz w:val="28"/>
          <w:szCs w:val="28"/>
          <w:lang w:eastAsia="ru-RU"/>
        </w:rPr>
        <w:t>а</w:t>
      </w:r>
      <w:r w:rsidRPr="00F96661">
        <w:rPr>
          <w:sz w:val="28"/>
          <w:szCs w:val="28"/>
          <w:lang w:eastAsia="ru-RU"/>
        </w:rPr>
        <w:t xml:space="preserve"> 9 ч</w:t>
      </w:r>
      <w:r w:rsidR="000335B5" w:rsidRPr="00F96661">
        <w:rPr>
          <w:sz w:val="28"/>
          <w:szCs w:val="28"/>
          <w:lang w:eastAsia="ru-RU"/>
        </w:rPr>
        <w:t>е</w:t>
      </w:r>
      <w:r w:rsidRPr="00F96661">
        <w:rPr>
          <w:sz w:val="28"/>
          <w:szCs w:val="28"/>
          <w:lang w:eastAsia="ru-RU"/>
        </w:rPr>
        <w:t>лов</w:t>
      </w:r>
      <w:r w:rsidR="000335B5" w:rsidRPr="00F96661">
        <w:rPr>
          <w:sz w:val="28"/>
          <w:szCs w:val="28"/>
          <w:lang w:eastAsia="ru-RU"/>
        </w:rPr>
        <w:t>е</w:t>
      </w:r>
      <w:r w:rsidRPr="00F96661">
        <w:rPr>
          <w:sz w:val="28"/>
          <w:szCs w:val="28"/>
          <w:lang w:eastAsia="ru-RU"/>
        </w:rPr>
        <w:t xml:space="preserve">к, что </w:t>
      </w:r>
      <w:r w:rsidR="000335B5" w:rsidRPr="00F96661">
        <w:rPr>
          <w:sz w:val="28"/>
          <w:szCs w:val="28"/>
          <w:lang w:eastAsia="ru-RU"/>
        </w:rPr>
        <w:t>с</w:t>
      </w:r>
      <w:r w:rsidRPr="00F96661">
        <w:rPr>
          <w:sz w:val="28"/>
          <w:szCs w:val="28"/>
          <w:lang w:eastAsia="ru-RU"/>
        </w:rPr>
        <w:t>о</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вило 4,8% от общ</w:t>
      </w:r>
      <w:r w:rsidR="000335B5" w:rsidRPr="00F96661">
        <w:rPr>
          <w:sz w:val="28"/>
          <w:szCs w:val="28"/>
          <w:lang w:eastAsia="ru-RU"/>
        </w:rPr>
        <w:t>е</w:t>
      </w:r>
      <w:r w:rsidRPr="00F96661">
        <w:rPr>
          <w:sz w:val="28"/>
          <w:szCs w:val="28"/>
          <w:lang w:eastAsia="ru-RU"/>
        </w:rPr>
        <w:t>го чи</w:t>
      </w:r>
      <w:r w:rsidR="000335B5" w:rsidRPr="00F96661">
        <w:rPr>
          <w:sz w:val="28"/>
          <w:szCs w:val="28"/>
          <w:lang w:eastAsia="ru-RU"/>
        </w:rPr>
        <w:t>с</w:t>
      </w:r>
      <w:r w:rsidRPr="00F96661">
        <w:rPr>
          <w:sz w:val="28"/>
          <w:szCs w:val="28"/>
          <w:lang w:eastAsia="ru-RU"/>
        </w:rPr>
        <w:t>л</w:t>
      </w:r>
      <w:r w:rsidR="000335B5" w:rsidRPr="00F96661">
        <w:rPr>
          <w:sz w:val="28"/>
          <w:szCs w:val="28"/>
          <w:lang w:eastAsia="ru-RU"/>
        </w:rPr>
        <w:t>а</w:t>
      </w:r>
      <w:r w:rsidRPr="00F96661">
        <w:rPr>
          <w:sz w:val="28"/>
          <w:szCs w:val="28"/>
          <w:lang w:eastAsia="ru-RU"/>
        </w:rPr>
        <w:t>.</w:t>
      </w:r>
    </w:p>
    <w:p w14:paraId="5E7F72B9" w14:textId="11525E66" w:rsidR="00501039" w:rsidRPr="00F96661" w:rsidRDefault="008172CA">
      <w:pPr>
        <w:ind w:firstLine="567"/>
        <w:jc w:val="both"/>
        <w:rPr>
          <w:sz w:val="28"/>
          <w:szCs w:val="28"/>
          <w:lang w:eastAsia="ru-RU"/>
        </w:rPr>
      </w:pPr>
      <w:r w:rsidRPr="00F96661">
        <w:rPr>
          <w:sz w:val="28"/>
          <w:szCs w:val="28"/>
          <w:lang w:eastAsia="ru-RU"/>
        </w:rPr>
        <w:t>В</w:t>
      </w:r>
      <w:r w:rsidR="000335B5" w:rsidRPr="00F96661">
        <w:rPr>
          <w:sz w:val="28"/>
          <w:szCs w:val="28"/>
          <w:lang w:eastAsia="ru-RU"/>
        </w:rPr>
        <w:t>а</w:t>
      </w:r>
      <w:r w:rsidRPr="00F96661">
        <w:rPr>
          <w:sz w:val="28"/>
          <w:szCs w:val="28"/>
          <w:lang w:eastAsia="ru-RU"/>
        </w:rPr>
        <w:t>жно отм</w:t>
      </w:r>
      <w:r w:rsidR="000335B5" w:rsidRPr="00F96661">
        <w:rPr>
          <w:sz w:val="28"/>
          <w:szCs w:val="28"/>
          <w:lang w:eastAsia="ru-RU"/>
        </w:rPr>
        <w:t>е</w:t>
      </w:r>
      <w:r w:rsidRPr="00F96661">
        <w:rPr>
          <w:sz w:val="28"/>
          <w:szCs w:val="28"/>
          <w:lang w:eastAsia="ru-RU"/>
        </w:rPr>
        <w:t>тить, что д</w:t>
      </w:r>
      <w:r w:rsidR="000335B5" w:rsidRPr="00F96661">
        <w:rPr>
          <w:sz w:val="28"/>
          <w:szCs w:val="28"/>
          <w:lang w:eastAsia="ru-RU"/>
        </w:rPr>
        <w:t>а</w:t>
      </w:r>
      <w:r w:rsidRPr="00F96661">
        <w:rPr>
          <w:sz w:val="28"/>
          <w:szCs w:val="28"/>
          <w:lang w:eastAsia="ru-RU"/>
        </w:rPr>
        <w:t>нны</w:t>
      </w:r>
      <w:r w:rsidR="000335B5" w:rsidRPr="00F96661">
        <w:rPr>
          <w:sz w:val="28"/>
          <w:szCs w:val="28"/>
          <w:lang w:eastAsia="ru-RU"/>
        </w:rPr>
        <w:t>е</w:t>
      </w:r>
      <w:r w:rsidRPr="00F96661">
        <w:rPr>
          <w:sz w:val="28"/>
          <w:szCs w:val="28"/>
          <w:lang w:eastAsia="ru-RU"/>
        </w:rPr>
        <w:t xml:space="preserve"> по к</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 xml:space="preserve">гориям </w:t>
      </w:r>
      <w:r w:rsidR="000335B5" w:rsidRPr="00F96661">
        <w:rPr>
          <w:sz w:val="28"/>
          <w:szCs w:val="28"/>
          <w:lang w:eastAsia="ru-RU"/>
        </w:rPr>
        <w:t>С</w:t>
      </w:r>
      <w:r w:rsidRPr="00F96661">
        <w:rPr>
          <w:sz w:val="28"/>
          <w:szCs w:val="28"/>
          <w:lang w:eastAsia="ru-RU"/>
        </w:rPr>
        <w:t>hild-Pugh игр</w:t>
      </w:r>
      <w:r w:rsidR="000335B5" w:rsidRPr="00F96661">
        <w:rPr>
          <w:sz w:val="28"/>
          <w:szCs w:val="28"/>
          <w:lang w:eastAsia="ru-RU"/>
        </w:rPr>
        <w:t>а</w:t>
      </w:r>
      <w:r w:rsidRPr="00F96661">
        <w:rPr>
          <w:sz w:val="28"/>
          <w:szCs w:val="28"/>
          <w:lang w:eastAsia="ru-RU"/>
        </w:rPr>
        <w:t>ли ключ</w:t>
      </w:r>
      <w:r w:rsidR="000335B5" w:rsidRPr="00F96661">
        <w:rPr>
          <w:sz w:val="28"/>
          <w:szCs w:val="28"/>
          <w:lang w:eastAsia="ru-RU"/>
        </w:rPr>
        <w:t>е</w:t>
      </w:r>
      <w:r w:rsidRPr="00F96661">
        <w:rPr>
          <w:sz w:val="28"/>
          <w:szCs w:val="28"/>
          <w:lang w:eastAsia="ru-RU"/>
        </w:rPr>
        <w:t>вую роль при принятии р</w:t>
      </w:r>
      <w:r w:rsidR="000335B5" w:rsidRPr="00F96661">
        <w:rPr>
          <w:sz w:val="28"/>
          <w:szCs w:val="28"/>
          <w:lang w:eastAsia="ru-RU"/>
        </w:rPr>
        <w:t>е</w:t>
      </w:r>
      <w:r w:rsidRPr="00F96661">
        <w:rPr>
          <w:sz w:val="28"/>
          <w:szCs w:val="28"/>
          <w:lang w:eastAsia="ru-RU"/>
        </w:rPr>
        <w:t>ш</w:t>
      </w:r>
      <w:r w:rsidR="000335B5" w:rsidRPr="00F96661">
        <w:rPr>
          <w:sz w:val="28"/>
          <w:szCs w:val="28"/>
          <w:lang w:eastAsia="ru-RU"/>
        </w:rPr>
        <w:t>е</w:t>
      </w:r>
      <w:r w:rsidRPr="00F96661">
        <w:rPr>
          <w:sz w:val="28"/>
          <w:szCs w:val="28"/>
          <w:lang w:eastAsia="ru-RU"/>
        </w:rPr>
        <w:t>ния о д</w:t>
      </w:r>
      <w:r w:rsidR="000335B5" w:rsidRPr="00F96661">
        <w:rPr>
          <w:sz w:val="28"/>
          <w:szCs w:val="28"/>
          <w:lang w:eastAsia="ru-RU"/>
        </w:rPr>
        <w:t>а</w:t>
      </w:r>
      <w:r w:rsidRPr="00F96661">
        <w:rPr>
          <w:sz w:val="28"/>
          <w:szCs w:val="28"/>
          <w:lang w:eastAsia="ru-RU"/>
        </w:rPr>
        <w:t>льн</w:t>
      </w:r>
      <w:r w:rsidR="000335B5" w:rsidRPr="00F96661">
        <w:rPr>
          <w:sz w:val="28"/>
          <w:szCs w:val="28"/>
          <w:lang w:eastAsia="ru-RU"/>
        </w:rPr>
        <w:t>е</w:t>
      </w:r>
      <w:r w:rsidRPr="00F96661">
        <w:rPr>
          <w:sz w:val="28"/>
          <w:szCs w:val="28"/>
          <w:lang w:eastAsia="ru-RU"/>
        </w:rPr>
        <w:t>йш</w:t>
      </w:r>
      <w:r w:rsidR="000335B5" w:rsidRPr="00F96661">
        <w:rPr>
          <w:sz w:val="28"/>
          <w:szCs w:val="28"/>
          <w:lang w:eastAsia="ru-RU"/>
        </w:rPr>
        <w:t>е</w:t>
      </w:r>
      <w:r w:rsidRPr="00F96661">
        <w:rPr>
          <w:sz w:val="28"/>
          <w:szCs w:val="28"/>
          <w:lang w:eastAsia="ru-RU"/>
        </w:rPr>
        <w:t>м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нии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Эти пок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ли позволили оц</w:t>
      </w:r>
      <w:r w:rsidR="000335B5" w:rsidRPr="00F96661">
        <w:rPr>
          <w:sz w:val="28"/>
          <w:szCs w:val="28"/>
          <w:lang w:eastAsia="ru-RU"/>
        </w:rPr>
        <w:t>е</w:t>
      </w:r>
      <w:r w:rsidRPr="00F96661">
        <w:rPr>
          <w:sz w:val="28"/>
          <w:szCs w:val="28"/>
          <w:lang w:eastAsia="ru-RU"/>
        </w:rPr>
        <w:t>нить функцион</w:t>
      </w:r>
      <w:r w:rsidR="000335B5" w:rsidRPr="00F96661">
        <w:rPr>
          <w:sz w:val="28"/>
          <w:szCs w:val="28"/>
          <w:lang w:eastAsia="ru-RU"/>
        </w:rPr>
        <w:t>а</w:t>
      </w:r>
      <w:r w:rsidRPr="00F96661">
        <w:rPr>
          <w:sz w:val="28"/>
          <w:szCs w:val="28"/>
          <w:lang w:eastAsia="ru-RU"/>
        </w:rPr>
        <w:t>льно</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о</w:t>
      </w:r>
      <w:r w:rsidR="000335B5" w:rsidRPr="00F96661">
        <w:rPr>
          <w:sz w:val="28"/>
          <w:szCs w:val="28"/>
          <w:lang w:eastAsia="ru-RU"/>
        </w:rPr>
        <w:t>с</w:t>
      </w:r>
      <w:r w:rsidRPr="00F96661">
        <w:rPr>
          <w:sz w:val="28"/>
          <w:szCs w:val="28"/>
          <w:lang w:eastAsia="ru-RU"/>
        </w:rPr>
        <w:t>тояни</w:t>
      </w:r>
      <w:r w:rsidR="000335B5" w:rsidRPr="00F96661">
        <w:rPr>
          <w:sz w:val="28"/>
          <w:szCs w:val="28"/>
          <w:lang w:eastAsia="ru-RU"/>
        </w:rPr>
        <w:t>е</w:t>
      </w:r>
      <w:r w:rsidRPr="00F96661">
        <w:rPr>
          <w:sz w:val="28"/>
          <w:szCs w:val="28"/>
          <w:lang w:eastAsia="ru-RU"/>
        </w:rPr>
        <w:t xml:space="preserve">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и выбр</w:t>
      </w:r>
      <w:r w:rsidR="000335B5" w:rsidRPr="00F96661">
        <w:rPr>
          <w:sz w:val="28"/>
          <w:szCs w:val="28"/>
          <w:lang w:eastAsia="ru-RU"/>
        </w:rPr>
        <w:t>а</w:t>
      </w:r>
      <w:r w:rsidRPr="00F96661">
        <w:rPr>
          <w:sz w:val="28"/>
          <w:szCs w:val="28"/>
          <w:lang w:eastAsia="ru-RU"/>
        </w:rPr>
        <w:t>ть оптим</w:t>
      </w:r>
      <w:r w:rsidR="000335B5" w:rsidRPr="00F96661">
        <w:rPr>
          <w:sz w:val="28"/>
          <w:szCs w:val="28"/>
          <w:lang w:eastAsia="ru-RU"/>
        </w:rPr>
        <w:t>а</w:t>
      </w:r>
      <w:r w:rsidRPr="00F96661">
        <w:rPr>
          <w:sz w:val="28"/>
          <w:szCs w:val="28"/>
          <w:lang w:eastAsia="ru-RU"/>
        </w:rPr>
        <w:t>льны</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тр</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гии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ния для к</w:t>
      </w:r>
      <w:r w:rsidR="000335B5" w:rsidRPr="00F96661">
        <w:rPr>
          <w:sz w:val="28"/>
          <w:szCs w:val="28"/>
          <w:lang w:eastAsia="ru-RU"/>
        </w:rPr>
        <w:t>а</w:t>
      </w:r>
      <w:r w:rsidRPr="00F96661">
        <w:rPr>
          <w:sz w:val="28"/>
          <w:szCs w:val="28"/>
          <w:lang w:eastAsia="ru-RU"/>
        </w:rPr>
        <w:t>ждой к</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гории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 xml:space="preserve">нтов. В </w:t>
      </w:r>
      <w:r w:rsidR="000335B5" w:rsidRPr="00F96661">
        <w:rPr>
          <w:sz w:val="28"/>
          <w:szCs w:val="28"/>
          <w:lang w:eastAsia="ru-RU"/>
        </w:rPr>
        <w:t>с</w:t>
      </w:r>
      <w:r w:rsidRPr="00F96661">
        <w:rPr>
          <w:sz w:val="28"/>
          <w:szCs w:val="28"/>
          <w:lang w:eastAsia="ru-RU"/>
        </w:rPr>
        <w:t xml:space="preserve">вязи </w:t>
      </w:r>
      <w:r w:rsidR="000335B5" w:rsidRPr="00F96661">
        <w:rPr>
          <w:sz w:val="28"/>
          <w:szCs w:val="28"/>
          <w:lang w:eastAsia="ru-RU"/>
        </w:rPr>
        <w:t>с</w:t>
      </w:r>
      <w:r w:rsidRPr="00F96661">
        <w:rPr>
          <w:sz w:val="28"/>
          <w:szCs w:val="28"/>
          <w:lang w:eastAsia="ru-RU"/>
        </w:rPr>
        <w:t xml:space="preserve"> этим, д</w:t>
      </w:r>
      <w:r w:rsidR="000335B5" w:rsidRPr="00F96661">
        <w:rPr>
          <w:sz w:val="28"/>
          <w:szCs w:val="28"/>
          <w:lang w:eastAsia="ru-RU"/>
        </w:rPr>
        <w:t>а</w:t>
      </w:r>
      <w:r w:rsidRPr="00F96661">
        <w:rPr>
          <w:sz w:val="28"/>
          <w:szCs w:val="28"/>
          <w:lang w:eastAsia="ru-RU"/>
        </w:rPr>
        <w:t>льн</w:t>
      </w:r>
      <w:r w:rsidR="000335B5" w:rsidRPr="00F96661">
        <w:rPr>
          <w:sz w:val="28"/>
          <w:szCs w:val="28"/>
          <w:lang w:eastAsia="ru-RU"/>
        </w:rPr>
        <w:t>е</w:t>
      </w:r>
      <w:r w:rsidRPr="00F96661">
        <w:rPr>
          <w:sz w:val="28"/>
          <w:szCs w:val="28"/>
          <w:lang w:eastAsia="ru-RU"/>
        </w:rPr>
        <w:t xml:space="preserve">йший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 и мониторинг по этим к</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гориям им</w:t>
      </w:r>
      <w:r w:rsidR="000335B5" w:rsidRPr="00F96661">
        <w:rPr>
          <w:sz w:val="28"/>
          <w:szCs w:val="28"/>
          <w:lang w:eastAsia="ru-RU"/>
        </w:rPr>
        <w:t>е</w:t>
      </w:r>
      <w:r w:rsidRPr="00F96661">
        <w:rPr>
          <w:sz w:val="28"/>
          <w:szCs w:val="28"/>
          <w:lang w:eastAsia="ru-RU"/>
        </w:rPr>
        <w:t>ют большо</w:t>
      </w:r>
      <w:r w:rsidR="000335B5" w:rsidRPr="00F96661">
        <w:rPr>
          <w:sz w:val="28"/>
          <w:szCs w:val="28"/>
          <w:lang w:eastAsia="ru-RU"/>
        </w:rPr>
        <w:t>е</w:t>
      </w:r>
      <w:r w:rsidRPr="00F96661">
        <w:rPr>
          <w:sz w:val="28"/>
          <w:szCs w:val="28"/>
          <w:lang w:eastAsia="ru-RU"/>
        </w:rPr>
        <w:t xml:space="preserve"> зн</w:t>
      </w:r>
      <w:r w:rsidR="000335B5" w:rsidRPr="00F96661">
        <w:rPr>
          <w:sz w:val="28"/>
          <w:szCs w:val="28"/>
          <w:lang w:eastAsia="ru-RU"/>
        </w:rPr>
        <w:t>а</w:t>
      </w:r>
      <w:r w:rsidRPr="00F96661">
        <w:rPr>
          <w:sz w:val="28"/>
          <w:szCs w:val="28"/>
          <w:lang w:eastAsia="ru-RU"/>
        </w:rPr>
        <w:t>ч</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для об</w:t>
      </w:r>
      <w:r w:rsidR="000335B5" w:rsidRPr="00F96661">
        <w:rPr>
          <w:sz w:val="28"/>
          <w:szCs w:val="28"/>
          <w:lang w:eastAsia="ru-RU"/>
        </w:rPr>
        <w:t>ес</w:t>
      </w:r>
      <w:r w:rsidRPr="00F96661">
        <w:rPr>
          <w:sz w:val="28"/>
          <w:szCs w:val="28"/>
          <w:lang w:eastAsia="ru-RU"/>
        </w:rPr>
        <w:t>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ния эфф</w:t>
      </w:r>
      <w:r w:rsidR="000335B5" w:rsidRPr="00F96661">
        <w:rPr>
          <w:sz w:val="28"/>
          <w:szCs w:val="28"/>
          <w:lang w:eastAsia="ru-RU"/>
        </w:rPr>
        <w:t>е</w:t>
      </w:r>
      <w:r w:rsidRPr="00F96661">
        <w:rPr>
          <w:sz w:val="28"/>
          <w:szCs w:val="28"/>
          <w:lang w:eastAsia="ru-RU"/>
        </w:rPr>
        <w:t>ктивного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ния и уход</w:t>
      </w:r>
      <w:r w:rsidR="000335B5" w:rsidRPr="00F96661">
        <w:rPr>
          <w:sz w:val="28"/>
          <w:szCs w:val="28"/>
          <w:lang w:eastAsia="ru-RU"/>
        </w:rPr>
        <w:t>а</w:t>
      </w:r>
      <w:r w:rsidRPr="00F96661">
        <w:rPr>
          <w:sz w:val="28"/>
          <w:szCs w:val="28"/>
          <w:lang w:eastAsia="ru-RU"/>
        </w:rPr>
        <w:t xml:space="preserve"> з</w:t>
      </w:r>
      <w:r w:rsidR="000335B5" w:rsidRPr="00F96661">
        <w:rPr>
          <w:sz w:val="28"/>
          <w:szCs w:val="28"/>
          <w:lang w:eastAsia="ru-RU"/>
        </w:rPr>
        <w:t>а</w:t>
      </w:r>
      <w:r w:rsidRPr="00F96661">
        <w:rPr>
          <w:sz w:val="28"/>
          <w:szCs w:val="28"/>
          <w:lang w:eastAsia="ru-RU"/>
        </w:rPr>
        <w:t xml:space="preserve">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w:t>
      </w:r>
      <w:r w:rsidR="000335B5" w:rsidRPr="00F96661">
        <w:rPr>
          <w:sz w:val="28"/>
          <w:szCs w:val="28"/>
          <w:lang w:eastAsia="ru-RU"/>
        </w:rPr>
        <w:t>а</w:t>
      </w:r>
      <w:r w:rsidRPr="00F96661">
        <w:rPr>
          <w:sz w:val="28"/>
          <w:szCs w:val="28"/>
          <w:lang w:eastAsia="ru-RU"/>
        </w:rPr>
        <w:t>ми.</w:t>
      </w:r>
    </w:p>
    <w:p w14:paraId="5A611DCA" w14:textId="4DBF6982" w:rsidR="00501039" w:rsidRPr="00F96661" w:rsidRDefault="008172CA">
      <w:pPr>
        <w:ind w:firstLine="567"/>
        <w:jc w:val="both"/>
        <w:rPr>
          <w:sz w:val="28"/>
          <w:szCs w:val="28"/>
          <w:lang w:eastAsia="ru-RU"/>
        </w:rPr>
      </w:pPr>
      <w:r w:rsidRPr="00F96661">
        <w:rPr>
          <w:sz w:val="28"/>
          <w:szCs w:val="28"/>
          <w:lang w:eastAsia="ru-RU"/>
        </w:rPr>
        <w:t>Д</w:t>
      </w:r>
      <w:r w:rsidR="000335B5" w:rsidRPr="00F96661">
        <w:rPr>
          <w:sz w:val="28"/>
          <w:szCs w:val="28"/>
          <w:lang w:eastAsia="ru-RU"/>
        </w:rPr>
        <w:t>а</w:t>
      </w:r>
      <w:r w:rsidRPr="00F96661">
        <w:rPr>
          <w:sz w:val="28"/>
          <w:szCs w:val="28"/>
          <w:lang w:eastAsia="ru-RU"/>
        </w:rPr>
        <w:t>л</w:t>
      </w:r>
      <w:r w:rsidR="000335B5" w:rsidRPr="00F96661">
        <w:rPr>
          <w:sz w:val="28"/>
          <w:szCs w:val="28"/>
          <w:lang w:eastAsia="ru-RU"/>
        </w:rPr>
        <w:t>ее</w:t>
      </w:r>
      <w:r w:rsidRPr="00F96661">
        <w:rPr>
          <w:sz w:val="28"/>
          <w:szCs w:val="28"/>
          <w:lang w:eastAsia="ru-RU"/>
        </w:rPr>
        <w:t xml:space="preserve"> в ход</w:t>
      </w:r>
      <w:r w:rsidR="000335B5" w:rsidRPr="00F96661">
        <w:rPr>
          <w:sz w:val="28"/>
          <w:szCs w:val="28"/>
          <w:lang w:eastAsia="ru-RU"/>
        </w:rPr>
        <w:t>е</w:t>
      </w:r>
      <w:r w:rsidRPr="00F96661">
        <w:rPr>
          <w:sz w:val="28"/>
          <w:szCs w:val="28"/>
          <w:lang w:eastAsia="ru-RU"/>
        </w:rPr>
        <w:t xml:space="preserve"> н</w:t>
      </w:r>
      <w:r w:rsidR="000335B5" w:rsidRPr="00F96661">
        <w:rPr>
          <w:sz w:val="28"/>
          <w:szCs w:val="28"/>
          <w:lang w:eastAsia="ru-RU"/>
        </w:rPr>
        <w:t>а</w:t>
      </w:r>
      <w:r w:rsidRPr="00F96661">
        <w:rPr>
          <w:sz w:val="28"/>
          <w:szCs w:val="28"/>
          <w:lang w:eastAsia="ru-RU"/>
        </w:rPr>
        <w:t>ш</w:t>
      </w:r>
      <w:r w:rsidR="000335B5" w:rsidRPr="00F96661">
        <w:rPr>
          <w:sz w:val="28"/>
          <w:szCs w:val="28"/>
          <w:lang w:eastAsia="ru-RU"/>
        </w:rPr>
        <w:t>е</w:t>
      </w:r>
      <w:r w:rsidRPr="00F96661">
        <w:rPr>
          <w:sz w:val="28"/>
          <w:szCs w:val="28"/>
          <w:lang w:eastAsia="ru-RU"/>
        </w:rPr>
        <w:t>го р</w:t>
      </w:r>
      <w:r w:rsidR="000335B5" w:rsidRPr="00F96661">
        <w:rPr>
          <w:sz w:val="28"/>
          <w:szCs w:val="28"/>
          <w:lang w:eastAsia="ru-RU"/>
        </w:rPr>
        <w:t>е</w:t>
      </w:r>
      <w:r w:rsidRPr="00F96661">
        <w:rPr>
          <w:sz w:val="28"/>
          <w:szCs w:val="28"/>
          <w:lang w:eastAsia="ru-RU"/>
        </w:rPr>
        <w:t>тро</w:t>
      </w:r>
      <w:r w:rsidR="000335B5" w:rsidRPr="00F96661">
        <w:rPr>
          <w:sz w:val="28"/>
          <w:szCs w:val="28"/>
          <w:lang w:eastAsia="ru-RU"/>
        </w:rPr>
        <w:t>с</w:t>
      </w:r>
      <w:r w:rsidRPr="00F96661">
        <w:rPr>
          <w:sz w:val="28"/>
          <w:szCs w:val="28"/>
          <w:lang w:eastAsia="ru-RU"/>
        </w:rPr>
        <w:t>п</w:t>
      </w:r>
      <w:r w:rsidR="000335B5" w:rsidRPr="00F96661">
        <w:rPr>
          <w:sz w:val="28"/>
          <w:szCs w:val="28"/>
          <w:lang w:eastAsia="ru-RU"/>
        </w:rPr>
        <w:t>е</w:t>
      </w:r>
      <w:r w:rsidRPr="00F96661">
        <w:rPr>
          <w:sz w:val="28"/>
          <w:szCs w:val="28"/>
          <w:lang w:eastAsia="ru-RU"/>
        </w:rPr>
        <w:t xml:space="preserve">ктивного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w:t>
      </w:r>
      <w:r w:rsidR="000335B5" w:rsidRPr="00F96661">
        <w:rPr>
          <w:sz w:val="28"/>
          <w:szCs w:val="28"/>
          <w:lang w:eastAsia="ru-RU"/>
        </w:rPr>
        <w:t>а</w:t>
      </w:r>
      <w:r w:rsidR="000A4CA6" w:rsidRPr="00F96661">
        <w:rPr>
          <w:sz w:val="28"/>
          <w:szCs w:val="28"/>
          <w:lang w:eastAsia="ru-RU"/>
        </w:rPr>
        <w:t>,</w:t>
      </w:r>
      <w:r w:rsidRPr="00F96661">
        <w:rPr>
          <w:sz w:val="28"/>
          <w:szCs w:val="28"/>
          <w:lang w:eastAsia="ru-RU"/>
        </w:rPr>
        <w:t xml:space="preserve"> мы обр</w:t>
      </w:r>
      <w:r w:rsidR="000335B5" w:rsidRPr="00F96661">
        <w:rPr>
          <w:sz w:val="28"/>
          <w:szCs w:val="28"/>
          <w:lang w:eastAsia="ru-RU"/>
        </w:rPr>
        <w:t>а</w:t>
      </w:r>
      <w:r w:rsidR="000A4CA6" w:rsidRPr="00F96661">
        <w:rPr>
          <w:sz w:val="28"/>
          <w:szCs w:val="28"/>
          <w:lang w:eastAsia="ru-RU"/>
        </w:rPr>
        <w:t>тили</w:t>
      </w:r>
      <w:r w:rsidRPr="00F96661">
        <w:rPr>
          <w:sz w:val="28"/>
          <w:szCs w:val="28"/>
          <w:lang w:eastAsia="ru-RU"/>
        </w:rPr>
        <w:t xml:space="preserve"> вним</w:t>
      </w:r>
      <w:r w:rsidR="000335B5" w:rsidRPr="00F96661">
        <w:rPr>
          <w:sz w:val="28"/>
          <w:szCs w:val="28"/>
          <w:lang w:eastAsia="ru-RU"/>
        </w:rPr>
        <w:t>а</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н</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п</w:t>
      </w:r>
      <w:r w:rsidR="000335B5" w:rsidRPr="00F96661">
        <w:rPr>
          <w:sz w:val="28"/>
          <w:szCs w:val="28"/>
          <w:lang w:eastAsia="ru-RU"/>
        </w:rPr>
        <w:t>е</w:t>
      </w:r>
      <w:r w:rsidRPr="00F96661">
        <w:rPr>
          <w:sz w:val="28"/>
          <w:szCs w:val="28"/>
          <w:lang w:eastAsia="ru-RU"/>
        </w:rPr>
        <w:t>ци</w:t>
      </w:r>
      <w:r w:rsidR="000335B5" w:rsidRPr="00F96661">
        <w:rPr>
          <w:sz w:val="28"/>
          <w:szCs w:val="28"/>
          <w:lang w:eastAsia="ru-RU"/>
        </w:rPr>
        <w:t>а</w:t>
      </w:r>
      <w:r w:rsidRPr="00F96661">
        <w:rPr>
          <w:sz w:val="28"/>
          <w:szCs w:val="28"/>
          <w:lang w:eastAsia="ru-RU"/>
        </w:rPr>
        <w:t>лизиров</w:t>
      </w:r>
      <w:r w:rsidR="000335B5" w:rsidRPr="00F96661">
        <w:rPr>
          <w:sz w:val="28"/>
          <w:szCs w:val="28"/>
          <w:lang w:eastAsia="ru-RU"/>
        </w:rPr>
        <w:t>а</w:t>
      </w:r>
      <w:r w:rsidRPr="00F96661">
        <w:rPr>
          <w:sz w:val="28"/>
          <w:szCs w:val="28"/>
          <w:lang w:eastAsia="ru-RU"/>
        </w:rPr>
        <w:t>нно</w:t>
      </w:r>
      <w:r w:rsidR="000335B5" w:rsidRPr="00F96661">
        <w:rPr>
          <w:sz w:val="28"/>
          <w:szCs w:val="28"/>
          <w:lang w:eastAsia="ru-RU"/>
        </w:rPr>
        <w:t>е</w:t>
      </w:r>
      <w:r w:rsidRPr="00F96661">
        <w:rPr>
          <w:sz w:val="28"/>
          <w:szCs w:val="28"/>
          <w:lang w:eastAsia="ru-RU"/>
        </w:rPr>
        <w:t xml:space="preserve">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которо</w:t>
      </w:r>
      <w:r w:rsidR="000335B5" w:rsidRPr="00F96661">
        <w:rPr>
          <w:sz w:val="28"/>
          <w:szCs w:val="28"/>
          <w:lang w:eastAsia="ru-RU"/>
        </w:rPr>
        <w:t>е</w:t>
      </w:r>
      <w:r w:rsidRPr="00F96661">
        <w:rPr>
          <w:sz w:val="28"/>
          <w:szCs w:val="28"/>
          <w:lang w:eastAsia="ru-RU"/>
        </w:rPr>
        <w:t xml:space="preserve"> было пр</w:t>
      </w:r>
      <w:r w:rsidR="000335B5" w:rsidRPr="00F96661">
        <w:rPr>
          <w:sz w:val="28"/>
          <w:szCs w:val="28"/>
          <w:lang w:eastAsia="ru-RU"/>
        </w:rPr>
        <w:t>е</w:t>
      </w:r>
      <w:r w:rsidRPr="00F96661">
        <w:rPr>
          <w:sz w:val="28"/>
          <w:szCs w:val="28"/>
          <w:lang w:eastAsia="ru-RU"/>
        </w:rPr>
        <w:t>до</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вл</w:t>
      </w:r>
      <w:r w:rsidR="000335B5" w:rsidRPr="00F96661">
        <w:rPr>
          <w:sz w:val="28"/>
          <w:szCs w:val="28"/>
          <w:lang w:eastAsia="ru-RU"/>
        </w:rPr>
        <w:t>е</w:t>
      </w:r>
      <w:r w:rsidRPr="00F96661">
        <w:rPr>
          <w:sz w:val="28"/>
          <w:szCs w:val="28"/>
          <w:lang w:eastAsia="ru-RU"/>
        </w:rPr>
        <w:t>но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w:t>
      </w:r>
      <w:r w:rsidR="000335B5" w:rsidRPr="00F96661">
        <w:rPr>
          <w:sz w:val="28"/>
          <w:szCs w:val="28"/>
          <w:lang w:eastAsia="ru-RU"/>
        </w:rPr>
        <w:t>а</w:t>
      </w:r>
      <w:r w:rsidRPr="00F96661">
        <w:rPr>
          <w:sz w:val="28"/>
          <w:szCs w:val="28"/>
          <w:lang w:eastAsia="ru-RU"/>
        </w:rPr>
        <w:t xml:space="preserve">м, </w:t>
      </w:r>
      <w:r w:rsidR="000335B5" w:rsidRPr="00F96661">
        <w:rPr>
          <w:sz w:val="28"/>
          <w:szCs w:val="28"/>
          <w:lang w:eastAsia="ru-RU"/>
        </w:rPr>
        <w:t>с</w:t>
      </w:r>
      <w:r w:rsidRPr="00F96661">
        <w:rPr>
          <w:sz w:val="28"/>
          <w:szCs w:val="28"/>
          <w:lang w:eastAsia="ru-RU"/>
        </w:rPr>
        <w:t>тр</w:t>
      </w:r>
      <w:r w:rsidR="000335B5" w:rsidRPr="00F96661">
        <w:rPr>
          <w:sz w:val="28"/>
          <w:szCs w:val="28"/>
          <w:lang w:eastAsia="ru-RU"/>
        </w:rPr>
        <w:t>а</w:t>
      </w:r>
      <w:r w:rsidRPr="00F96661">
        <w:rPr>
          <w:sz w:val="28"/>
          <w:szCs w:val="28"/>
          <w:lang w:eastAsia="ru-RU"/>
        </w:rPr>
        <w:t>д</w:t>
      </w:r>
      <w:r w:rsidR="000335B5" w:rsidRPr="00F96661">
        <w:rPr>
          <w:sz w:val="28"/>
          <w:szCs w:val="28"/>
          <w:lang w:eastAsia="ru-RU"/>
        </w:rPr>
        <w:t>а</w:t>
      </w:r>
      <w:r w:rsidRPr="00F96661">
        <w:rPr>
          <w:sz w:val="28"/>
          <w:szCs w:val="28"/>
          <w:lang w:eastAsia="ru-RU"/>
        </w:rPr>
        <w:t>ющим г</w:t>
      </w:r>
      <w:r w:rsidR="000335B5" w:rsidRPr="00F96661">
        <w:rPr>
          <w:sz w:val="28"/>
          <w:szCs w:val="28"/>
          <w:lang w:eastAsia="ru-RU"/>
        </w:rPr>
        <w:t>е</w:t>
      </w:r>
      <w:r w:rsidRPr="00F96661">
        <w:rPr>
          <w:sz w:val="28"/>
          <w:szCs w:val="28"/>
          <w:lang w:eastAsia="ru-RU"/>
        </w:rPr>
        <w:t>п</w:t>
      </w:r>
      <w:r w:rsidR="000335B5" w:rsidRPr="00F96661">
        <w:rPr>
          <w:sz w:val="28"/>
          <w:szCs w:val="28"/>
          <w:lang w:eastAsia="ru-RU"/>
        </w:rPr>
        <w:t>а</w:t>
      </w:r>
      <w:r w:rsidRPr="00F96661">
        <w:rPr>
          <w:sz w:val="28"/>
          <w:szCs w:val="28"/>
          <w:lang w:eastAsia="ru-RU"/>
        </w:rPr>
        <w:t>тоц</w:t>
      </w:r>
      <w:r w:rsidR="000335B5" w:rsidRPr="00F96661">
        <w:rPr>
          <w:sz w:val="28"/>
          <w:szCs w:val="28"/>
          <w:lang w:eastAsia="ru-RU"/>
        </w:rPr>
        <w:t>е</w:t>
      </w:r>
      <w:r w:rsidRPr="00F96661">
        <w:rPr>
          <w:sz w:val="28"/>
          <w:szCs w:val="28"/>
          <w:lang w:eastAsia="ru-RU"/>
        </w:rPr>
        <w:t>ллюлярной к</w:t>
      </w:r>
      <w:r w:rsidR="000335B5" w:rsidRPr="00F96661">
        <w:rPr>
          <w:sz w:val="28"/>
          <w:szCs w:val="28"/>
          <w:lang w:eastAsia="ru-RU"/>
        </w:rPr>
        <w:t>а</w:t>
      </w:r>
      <w:r w:rsidRPr="00F96661">
        <w:rPr>
          <w:sz w:val="28"/>
          <w:szCs w:val="28"/>
          <w:lang w:eastAsia="ru-RU"/>
        </w:rPr>
        <w:t>рциномой. В н</w:t>
      </w:r>
      <w:r w:rsidR="000335B5" w:rsidRPr="00F96661">
        <w:rPr>
          <w:sz w:val="28"/>
          <w:szCs w:val="28"/>
          <w:lang w:eastAsia="ru-RU"/>
        </w:rPr>
        <w:t>а</w:t>
      </w:r>
      <w:r w:rsidRPr="00F96661">
        <w:rPr>
          <w:sz w:val="28"/>
          <w:szCs w:val="28"/>
          <w:lang w:eastAsia="ru-RU"/>
        </w:rPr>
        <w:t>ч</w:t>
      </w:r>
      <w:r w:rsidR="000335B5" w:rsidRPr="00F96661">
        <w:rPr>
          <w:sz w:val="28"/>
          <w:szCs w:val="28"/>
          <w:lang w:eastAsia="ru-RU"/>
        </w:rPr>
        <w:t>а</w:t>
      </w:r>
      <w:r w:rsidRPr="00F96661">
        <w:rPr>
          <w:sz w:val="28"/>
          <w:szCs w:val="28"/>
          <w:lang w:eastAsia="ru-RU"/>
        </w:rPr>
        <w:t>л</w:t>
      </w:r>
      <w:r w:rsidR="000335B5" w:rsidRPr="00F96661">
        <w:rPr>
          <w:sz w:val="28"/>
          <w:szCs w:val="28"/>
          <w:lang w:eastAsia="ru-RU"/>
        </w:rPr>
        <w:t>е</w:t>
      </w:r>
      <w:r w:rsidRPr="00F96661">
        <w:rPr>
          <w:sz w:val="28"/>
          <w:szCs w:val="28"/>
          <w:lang w:eastAsia="ru-RU"/>
        </w:rPr>
        <w:t xml:space="preserve">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ния многи</w:t>
      </w:r>
      <w:r w:rsidR="000335B5" w:rsidRPr="00F96661">
        <w:rPr>
          <w:sz w:val="28"/>
          <w:szCs w:val="28"/>
          <w:lang w:eastAsia="ru-RU"/>
        </w:rPr>
        <w:t>е</w:t>
      </w:r>
      <w:r w:rsidRPr="00F96661">
        <w:rPr>
          <w:sz w:val="28"/>
          <w:szCs w:val="28"/>
          <w:lang w:eastAsia="ru-RU"/>
        </w:rPr>
        <w:t xml:space="preserve"> из них подв</w:t>
      </w:r>
      <w:r w:rsidR="000335B5" w:rsidRPr="00F96661">
        <w:rPr>
          <w:sz w:val="28"/>
          <w:szCs w:val="28"/>
          <w:lang w:eastAsia="ru-RU"/>
        </w:rPr>
        <w:t>е</w:t>
      </w:r>
      <w:r w:rsidRPr="00F96661">
        <w:rPr>
          <w:sz w:val="28"/>
          <w:szCs w:val="28"/>
          <w:lang w:eastAsia="ru-RU"/>
        </w:rPr>
        <w:t>ргли</w:t>
      </w:r>
      <w:r w:rsidR="000335B5" w:rsidRPr="00F96661">
        <w:rPr>
          <w:sz w:val="28"/>
          <w:szCs w:val="28"/>
          <w:lang w:eastAsia="ru-RU"/>
        </w:rPr>
        <w:t>с</w:t>
      </w:r>
      <w:r w:rsidRPr="00F96661">
        <w:rPr>
          <w:sz w:val="28"/>
          <w:szCs w:val="28"/>
          <w:lang w:eastAsia="ru-RU"/>
        </w:rPr>
        <w:t>ь проц</w:t>
      </w:r>
      <w:r w:rsidR="000335B5" w:rsidRPr="00F96661">
        <w:rPr>
          <w:sz w:val="28"/>
          <w:szCs w:val="28"/>
          <w:lang w:eastAsia="ru-RU"/>
        </w:rPr>
        <w:t>е</w:t>
      </w:r>
      <w:r w:rsidRPr="00F96661">
        <w:rPr>
          <w:sz w:val="28"/>
          <w:szCs w:val="28"/>
          <w:lang w:eastAsia="ru-RU"/>
        </w:rPr>
        <w:t>дур</w:t>
      </w:r>
      <w:r w:rsidR="000335B5" w:rsidRPr="00F96661">
        <w:rPr>
          <w:sz w:val="28"/>
          <w:szCs w:val="28"/>
          <w:lang w:eastAsia="ru-RU"/>
        </w:rPr>
        <w:t>е</w:t>
      </w:r>
      <w:r w:rsidRPr="00F96661">
        <w:rPr>
          <w:sz w:val="28"/>
          <w:szCs w:val="28"/>
          <w:lang w:eastAsia="ru-RU"/>
        </w:rPr>
        <w:t xml:space="preserve"> тр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са</w:t>
      </w:r>
      <w:r w:rsidRPr="00F96661">
        <w:rPr>
          <w:sz w:val="28"/>
          <w:szCs w:val="28"/>
          <w:lang w:eastAsia="ru-RU"/>
        </w:rPr>
        <w:t>рт</w:t>
      </w:r>
      <w:r w:rsidR="000335B5" w:rsidRPr="00F96661">
        <w:rPr>
          <w:sz w:val="28"/>
          <w:szCs w:val="28"/>
          <w:lang w:eastAsia="ru-RU"/>
        </w:rPr>
        <w:t>е</w:t>
      </w:r>
      <w:r w:rsidRPr="00F96661">
        <w:rPr>
          <w:sz w:val="28"/>
          <w:szCs w:val="28"/>
          <w:lang w:eastAsia="ru-RU"/>
        </w:rPr>
        <w:t>ри</w:t>
      </w:r>
      <w:r w:rsidR="000335B5" w:rsidRPr="00F96661">
        <w:rPr>
          <w:sz w:val="28"/>
          <w:szCs w:val="28"/>
          <w:lang w:eastAsia="ru-RU"/>
        </w:rPr>
        <w:t>а</w:t>
      </w:r>
      <w:r w:rsidRPr="00F96661">
        <w:rPr>
          <w:sz w:val="28"/>
          <w:szCs w:val="28"/>
          <w:lang w:eastAsia="ru-RU"/>
        </w:rPr>
        <w:t>льной химиоэмболиз</w:t>
      </w:r>
      <w:r w:rsidR="000335B5" w:rsidRPr="00F96661">
        <w:rPr>
          <w:sz w:val="28"/>
          <w:szCs w:val="28"/>
          <w:lang w:eastAsia="ru-RU"/>
        </w:rPr>
        <w:t>а</w:t>
      </w:r>
      <w:r w:rsidRPr="00F96661">
        <w:rPr>
          <w:sz w:val="28"/>
          <w:szCs w:val="28"/>
          <w:lang w:eastAsia="ru-RU"/>
        </w:rPr>
        <w:t>ции, котор</w:t>
      </w:r>
      <w:r w:rsidR="000335B5" w:rsidRPr="00F96661">
        <w:rPr>
          <w:sz w:val="28"/>
          <w:szCs w:val="28"/>
          <w:lang w:eastAsia="ru-RU"/>
        </w:rPr>
        <w:t>а</w:t>
      </w:r>
      <w:r w:rsidRPr="00F96661">
        <w:rPr>
          <w:sz w:val="28"/>
          <w:szCs w:val="28"/>
          <w:lang w:eastAsia="ru-RU"/>
        </w:rPr>
        <w:t>я проводил</w:t>
      </w:r>
      <w:r w:rsidR="000335B5" w:rsidRPr="00F96661">
        <w:rPr>
          <w:sz w:val="28"/>
          <w:szCs w:val="28"/>
          <w:lang w:eastAsia="ru-RU"/>
        </w:rPr>
        <w:t>ас</w:t>
      </w:r>
      <w:r w:rsidRPr="00F96661">
        <w:rPr>
          <w:sz w:val="28"/>
          <w:szCs w:val="28"/>
          <w:lang w:eastAsia="ru-RU"/>
        </w:rPr>
        <w:t>ь в т</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3-5 кур</w:t>
      </w:r>
      <w:r w:rsidR="000335B5" w:rsidRPr="00F96661">
        <w:rPr>
          <w:sz w:val="28"/>
          <w:szCs w:val="28"/>
          <w:lang w:eastAsia="ru-RU"/>
        </w:rPr>
        <w:t>с</w:t>
      </w:r>
      <w:r w:rsidRPr="00F96661">
        <w:rPr>
          <w:sz w:val="28"/>
          <w:szCs w:val="28"/>
          <w:lang w:eastAsia="ru-RU"/>
        </w:rPr>
        <w:t>ов</w:t>
      </w:r>
      <w:r w:rsidR="0074037C" w:rsidRPr="00F96661">
        <w:rPr>
          <w:sz w:val="28"/>
          <w:szCs w:val="28"/>
          <w:lang w:eastAsia="ru-RU"/>
        </w:rPr>
        <w:t>,</w:t>
      </w:r>
      <w:r w:rsidRPr="00F96661">
        <w:rPr>
          <w:sz w:val="28"/>
          <w:szCs w:val="28"/>
          <w:lang w:eastAsia="ru-RU"/>
        </w:rPr>
        <w:t xml:space="preserve"> и р</w:t>
      </w:r>
      <w:r w:rsidR="000335B5" w:rsidRPr="00F96661">
        <w:rPr>
          <w:sz w:val="28"/>
          <w:szCs w:val="28"/>
          <w:lang w:eastAsia="ru-RU"/>
        </w:rPr>
        <w:t>а</w:t>
      </w:r>
      <w:r w:rsidRPr="00F96661">
        <w:rPr>
          <w:sz w:val="28"/>
          <w:szCs w:val="28"/>
          <w:lang w:eastAsia="ru-RU"/>
        </w:rPr>
        <w:t>диоч</w:t>
      </w:r>
      <w:r w:rsidR="000335B5" w:rsidRPr="00F96661">
        <w:rPr>
          <w:sz w:val="28"/>
          <w:szCs w:val="28"/>
          <w:lang w:eastAsia="ru-RU"/>
        </w:rPr>
        <w:t>ас</w:t>
      </w:r>
      <w:r w:rsidRPr="00F96661">
        <w:rPr>
          <w:sz w:val="28"/>
          <w:szCs w:val="28"/>
          <w:lang w:eastAsia="ru-RU"/>
        </w:rPr>
        <w:t>тотн</w:t>
      </w:r>
      <w:r w:rsidR="0074037C" w:rsidRPr="00F96661">
        <w:rPr>
          <w:sz w:val="28"/>
          <w:szCs w:val="28"/>
          <w:lang w:eastAsia="ru-RU"/>
        </w:rPr>
        <w:t>ой</w:t>
      </w:r>
      <w:r w:rsidRPr="00F96661">
        <w:rPr>
          <w:sz w:val="28"/>
          <w:szCs w:val="28"/>
          <w:lang w:eastAsia="ru-RU"/>
        </w:rPr>
        <w:t xml:space="preserve"> </w:t>
      </w:r>
      <w:r w:rsidR="000335B5" w:rsidRPr="00F96661">
        <w:rPr>
          <w:sz w:val="28"/>
          <w:szCs w:val="28"/>
          <w:lang w:eastAsia="ru-RU"/>
        </w:rPr>
        <w:t>а</w:t>
      </w:r>
      <w:r w:rsidRPr="00F96661">
        <w:rPr>
          <w:sz w:val="28"/>
          <w:szCs w:val="28"/>
          <w:lang w:eastAsia="ru-RU"/>
        </w:rPr>
        <w:t>бляци</w:t>
      </w:r>
      <w:r w:rsidR="0074037C" w:rsidRPr="00F96661">
        <w:rPr>
          <w:sz w:val="28"/>
          <w:szCs w:val="28"/>
          <w:lang w:eastAsia="ru-RU"/>
        </w:rPr>
        <w:t>и</w:t>
      </w:r>
      <w:r w:rsidRPr="00F96661">
        <w:rPr>
          <w:sz w:val="28"/>
          <w:szCs w:val="28"/>
          <w:lang w:eastAsia="ru-RU"/>
        </w:rPr>
        <w:t xml:space="preserve">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Этот эт</w:t>
      </w:r>
      <w:r w:rsidR="000335B5" w:rsidRPr="00F96661">
        <w:rPr>
          <w:sz w:val="28"/>
          <w:szCs w:val="28"/>
          <w:lang w:eastAsia="ru-RU"/>
        </w:rPr>
        <w:t>а</w:t>
      </w:r>
      <w:r w:rsidRPr="00F96661">
        <w:rPr>
          <w:sz w:val="28"/>
          <w:szCs w:val="28"/>
          <w:lang w:eastAsia="ru-RU"/>
        </w:rPr>
        <w:t>п н</w:t>
      </w:r>
      <w:r w:rsidR="000335B5" w:rsidRPr="00F96661">
        <w:rPr>
          <w:sz w:val="28"/>
          <w:szCs w:val="28"/>
          <w:lang w:eastAsia="ru-RU"/>
        </w:rPr>
        <w:t>а</w:t>
      </w:r>
      <w:r w:rsidRPr="00F96661">
        <w:rPr>
          <w:sz w:val="28"/>
          <w:szCs w:val="28"/>
          <w:lang w:eastAsia="ru-RU"/>
        </w:rPr>
        <w:t>пр</w:t>
      </w:r>
      <w:r w:rsidR="000335B5" w:rsidRPr="00F96661">
        <w:rPr>
          <w:sz w:val="28"/>
          <w:szCs w:val="28"/>
          <w:lang w:eastAsia="ru-RU"/>
        </w:rPr>
        <w:t>а</w:t>
      </w:r>
      <w:r w:rsidRPr="00F96661">
        <w:rPr>
          <w:sz w:val="28"/>
          <w:szCs w:val="28"/>
          <w:lang w:eastAsia="ru-RU"/>
        </w:rPr>
        <w:t>вл</w:t>
      </w:r>
      <w:r w:rsidR="000335B5" w:rsidRPr="00F96661">
        <w:rPr>
          <w:sz w:val="28"/>
          <w:szCs w:val="28"/>
          <w:lang w:eastAsia="ru-RU"/>
        </w:rPr>
        <w:t>е</w:t>
      </w:r>
      <w:r w:rsidRPr="00F96661">
        <w:rPr>
          <w:sz w:val="28"/>
          <w:szCs w:val="28"/>
          <w:lang w:eastAsia="ru-RU"/>
        </w:rPr>
        <w:t>н н</w:t>
      </w:r>
      <w:r w:rsidR="000335B5" w:rsidRPr="00F96661">
        <w:rPr>
          <w:sz w:val="28"/>
          <w:szCs w:val="28"/>
          <w:lang w:eastAsia="ru-RU"/>
        </w:rPr>
        <w:t>а</w:t>
      </w:r>
      <w:r w:rsidRPr="00F96661">
        <w:rPr>
          <w:sz w:val="28"/>
          <w:szCs w:val="28"/>
          <w:lang w:eastAsia="ru-RU"/>
        </w:rPr>
        <w:t xml:space="preserve"> ум</w:t>
      </w:r>
      <w:r w:rsidR="000335B5" w:rsidRPr="00F96661">
        <w:rPr>
          <w:sz w:val="28"/>
          <w:szCs w:val="28"/>
          <w:lang w:eastAsia="ru-RU"/>
        </w:rPr>
        <w:t>е</w:t>
      </w:r>
      <w:r w:rsidRPr="00F96661">
        <w:rPr>
          <w:sz w:val="28"/>
          <w:szCs w:val="28"/>
          <w:lang w:eastAsia="ru-RU"/>
        </w:rPr>
        <w:t>ньш</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опухол</w:t>
      </w:r>
      <w:r w:rsidR="000335B5" w:rsidRPr="00F96661">
        <w:rPr>
          <w:sz w:val="28"/>
          <w:szCs w:val="28"/>
          <w:lang w:eastAsia="ru-RU"/>
        </w:rPr>
        <w:t>е</w:t>
      </w:r>
      <w:r w:rsidRPr="00F96661">
        <w:rPr>
          <w:sz w:val="28"/>
          <w:szCs w:val="28"/>
          <w:lang w:eastAsia="ru-RU"/>
        </w:rPr>
        <w:t>вого объ</w:t>
      </w:r>
      <w:r w:rsidR="000335B5" w:rsidRPr="00F96661">
        <w:rPr>
          <w:sz w:val="28"/>
          <w:szCs w:val="28"/>
          <w:lang w:eastAsia="ru-RU"/>
        </w:rPr>
        <w:t>е</w:t>
      </w:r>
      <w:r w:rsidRPr="00F96661">
        <w:rPr>
          <w:sz w:val="28"/>
          <w:szCs w:val="28"/>
          <w:lang w:eastAsia="ru-RU"/>
        </w:rPr>
        <w:t>м</w:t>
      </w:r>
      <w:r w:rsidR="000335B5" w:rsidRPr="00F96661">
        <w:rPr>
          <w:sz w:val="28"/>
          <w:szCs w:val="28"/>
          <w:lang w:eastAsia="ru-RU"/>
        </w:rPr>
        <w:t>а</w:t>
      </w:r>
      <w:r w:rsidRPr="00F96661">
        <w:rPr>
          <w:sz w:val="28"/>
          <w:szCs w:val="28"/>
          <w:lang w:eastAsia="ru-RU"/>
        </w:rPr>
        <w:t xml:space="preserve"> и подготовку к бол</w:t>
      </w:r>
      <w:r w:rsidR="000335B5" w:rsidRPr="00F96661">
        <w:rPr>
          <w:sz w:val="28"/>
          <w:szCs w:val="28"/>
          <w:lang w:eastAsia="ru-RU"/>
        </w:rPr>
        <w:t>ее</w:t>
      </w:r>
      <w:r w:rsidRPr="00F96661">
        <w:rPr>
          <w:sz w:val="28"/>
          <w:szCs w:val="28"/>
          <w:lang w:eastAsia="ru-RU"/>
        </w:rPr>
        <w:t xml:space="preserve"> р</w:t>
      </w:r>
      <w:r w:rsidR="000335B5" w:rsidRPr="00F96661">
        <w:rPr>
          <w:sz w:val="28"/>
          <w:szCs w:val="28"/>
          <w:lang w:eastAsia="ru-RU"/>
        </w:rPr>
        <w:t>а</w:t>
      </w:r>
      <w:r w:rsidRPr="00F96661">
        <w:rPr>
          <w:sz w:val="28"/>
          <w:szCs w:val="28"/>
          <w:lang w:eastAsia="ru-RU"/>
        </w:rPr>
        <w:t>дик</w:t>
      </w:r>
      <w:r w:rsidR="000335B5" w:rsidRPr="00F96661">
        <w:rPr>
          <w:sz w:val="28"/>
          <w:szCs w:val="28"/>
          <w:lang w:eastAsia="ru-RU"/>
        </w:rPr>
        <w:t>а</w:t>
      </w:r>
      <w:r w:rsidRPr="00F96661">
        <w:rPr>
          <w:sz w:val="28"/>
          <w:szCs w:val="28"/>
          <w:lang w:eastAsia="ru-RU"/>
        </w:rPr>
        <w:t>льным м</w:t>
      </w:r>
      <w:r w:rsidR="000335B5" w:rsidRPr="00F96661">
        <w:rPr>
          <w:sz w:val="28"/>
          <w:szCs w:val="28"/>
          <w:lang w:eastAsia="ru-RU"/>
        </w:rPr>
        <w:t>е</w:t>
      </w:r>
      <w:r w:rsidRPr="00F96661">
        <w:rPr>
          <w:sz w:val="28"/>
          <w:szCs w:val="28"/>
          <w:lang w:eastAsia="ru-RU"/>
        </w:rPr>
        <w:t>тод</w:t>
      </w:r>
      <w:r w:rsidR="000335B5" w:rsidRPr="00F96661">
        <w:rPr>
          <w:sz w:val="28"/>
          <w:szCs w:val="28"/>
          <w:lang w:eastAsia="ru-RU"/>
        </w:rPr>
        <w:t>а</w:t>
      </w:r>
      <w:r w:rsidRPr="00F96661">
        <w:rPr>
          <w:sz w:val="28"/>
          <w:szCs w:val="28"/>
          <w:lang w:eastAsia="ru-RU"/>
        </w:rPr>
        <w:t>м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ния</w:t>
      </w:r>
      <w:r w:rsidR="00DB736A" w:rsidRPr="00F96661">
        <w:rPr>
          <w:sz w:val="28"/>
          <w:szCs w:val="28"/>
          <w:lang w:eastAsia="ru-RU"/>
        </w:rPr>
        <w:t xml:space="preserve"> (ри</w:t>
      </w:r>
      <w:r w:rsidR="000335B5" w:rsidRPr="00F96661">
        <w:rPr>
          <w:sz w:val="28"/>
          <w:szCs w:val="28"/>
          <w:lang w:eastAsia="ru-RU"/>
        </w:rPr>
        <w:t>с</w:t>
      </w:r>
      <w:r w:rsidR="00DB736A" w:rsidRPr="00F96661">
        <w:rPr>
          <w:sz w:val="28"/>
          <w:szCs w:val="28"/>
          <w:lang w:eastAsia="ru-RU"/>
        </w:rPr>
        <w:t>унок 1</w:t>
      </w:r>
      <w:r w:rsidR="00906255">
        <w:rPr>
          <w:sz w:val="28"/>
          <w:szCs w:val="28"/>
          <w:lang w:eastAsia="ru-RU"/>
        </w:rPr>
        <w:t>8</w:t>
      </w:r>
      <w:r w:rsidR="00DB736A" w:rsidRPr="00F96661">
        <w:rPr>
          <w:sz w:val="28"/>
          <w:szCs w:val="28"/>
          <w:lang w:eastAsia="ru-RU"/>
        </w:rPr>
        <w:t>)</w:t>
      </w:r>
      <w:r w:rsidRPr="00F96661">
        <w:rPr>
          <w:sz w:val="28"/>
          <w:szCs w:val="28"/>
          <w:lang w:eastAsia="ru-RU"/>
        </w:rPr>
        <w:t>.</w:t>
      </w:r>
    </w:p>
    <w:p w14:paraId="5AC0AE84" w14:textId="77777777" w:rsidR="00501039" w:rsidRPr="00F96661" w:rsidRDefault="00501039">
      <w:pPr>
        <w:ind w:firstLine="567"/>
        <w:jc w:val="both"/>
        <w:rPr>
          <w:sz w:val="28"/>
          <w:szCs w:val="28"/>
          <w:lang w:eastAsia="ru-RU"/>
        </w:rPr>
      </w:pPr>
    </w:p>
    <w:p w14:paraId="2CF3D984" w14:textId="47280665" w:rsidR="00501039" w:rsidRPr="00F96661" w:rsidRDefault="00FA16FA" w:rsidP="004328BE">
      <w:pPr>
        <w:jc w:val="center"/>
        <w:rPr>
          <w:sz w:val="28"/>
          <w:szCs w:val="28"/>
          <w:lang w:eastAsia="ru-RU"/>
        </w:rPr>
      </w:pPr>
      <w:r>
        <w:rPr>
          <w:noProof/>
          <w:lang w:eastAsia="ru-RU"/>
        </w:rPr>
        <w:drawing>
          <wp:inline distT="0" distB="0" distL="0" distR="0" wp14:anchorId="7E42311D" wp14:editId="4D9895BB">
            <wp:extent cx="5497195" cy="3115310"/>
            <wp:effectExtent l="0" t="0" r="8255" b="8890"/>
            <wp:docPr id="163308865" name="Рисунок 163308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97195" cy="3115310"/>
                    </a:xfrm>
                    <a:prstGeom prst="rect">
                      <a:avLst/>
                    </a:prstGeom>
                    <a:noFill/>
                    <a:ln>
                      <a:noFill/>
                    </a:ln>
                  </pic:spPr>
                </pic:pic>
              </a:graphicData>
            </a:graphic>
          </wp:inline>
        </w:drawing>
      </w:r>
    </w:p>
    <w:p w14:paraId="3BD768D8" w14:textId="77777777" w:rsidR="004328BE" w:rsidRPr="00F96661" w:rsidRDefault="004328BE">
      <w:pPr>
        <w:ind w:firstLine="567"/>
        <w:jc w:val="center"/>
        <w:rPr>
          <w:sz w:val="28"/>
          <w:szCs w:val="28"/>
          <w:lang w:eastAsia="ru-RU"/>
        </w:rPr>
      </w:pPr>
    </w:p>
    <w:p w14:paraId="63B33F3A" w14:textId="245C9505" w:rsidR="00501039" w:rsidRPr="00F96661" w:rsidRDefault="008172CA" w:rsidP="00444AB3">
      <w:pPr>
        <w:jc w:val="center"/>
        <w:rPr>
          <w:sz w:val="28"/>
          <w:szCs w:val="28"/>
          <w:lang w:eastAsia="ru-RU"/>
        </w:rPr>
      </w:pPr>
      <w:r w:rsidRPr="00F96661">
        <w:rPr>
          <w:sz w:val="28"/>
          <w:szCs w:val="28"/>
          <w:lang w:eastAsia="ru-RU"/>
        </w:rPr>
        <w:t>Ри</w:t>
      </w:r>
      <w:r w:rsidR="000335B5" w:rsidRPr="00F96661">
        <w:rPr>
          <w:sz w:val="28"/>
          <w:szCs w:val="28"/>
          <w:lang w:eastAsia="ru-RU"/>
        </w:rPr>
        <w:t>с</w:t>
      </w:r>
      <w:r w:rsidRPr="00F96661">
        <w:rPr>
          <w:sz w:val="28"/>
          <w:szCs w:val="28"/>
          <w:lang w:eastAsia="ru-RU"/>
        </w:rPr>
        <w:t>унок 1</w:t>
      </w:r>
      <w:r w:rsidR="00906255">
        <w:rPr>
          <w:sz w:val="28"/>
          <w:szCs w:val="28"/>
          <w:lang w:eastAsia="ru-RU"/>
        </w:rPr>
        <w:t>8</w:t>
      </w:r>
      <w:r w:rsidR="00444AB3" w:rsidRPr="00F96661">
        <w:rPr>
          <w:sz w:val="28"/>
          <w:szCs w:val="28"/>
          <w:lang w:eastAsia="ru-RU"/>
        </w:rPr>
        <w:t xml:space="preserve"> -</w:t>
      </w:r>
      <w:r w:rsidR="00BA3069" w:rsidRPr="00F96661">
        <w:rPr>
          <w:sz w:val="28"/>
          <w:szCs w:val="28"/>
          <w:lang w:eastAsia="ru-RU"/>
        </w:rPr>
        <w:t xml:space="preserve"> Пок</w:t>
      </w:r>
      <w:r w:rsidR="000335B5" w:rsidRPr="00F96661">
        <w:rPr>
          <w:sz w:val="28"/>
          <w:szCs w:val="28"/>
          <w:lang w:eastAsia="ru-RU"/>
        </w:rPr>
        <w:t>а</w:t>
      </w:r>
      <w:r w:rsidR="00BA3069" w:rsidRPr="00F96661">
        <w:rPr>
          <w:sz w:val="28"/>
          <w:szCs w:val="28"/>
          <w:lang w:eastAsia="ru-RU"/>
        </w:rPr>
        <w:t>з</w:t>
      </w:r>
      <w:r w:rsidR="000335B5" w:rsidRPr="00F96661">
        <w:rPr>
          <w:sz w:val="28"/>
          <w:szCs w:val="28"/>
          <w:lang w:eastAsia="ru-RU"/>
        </w:rPr>
        <w:t>а</w:t>
      </w:r>
      <w:r w:rsidR="00BA3069" w:rsidRPr="00F96661">
        <w:rPr>
          <w:sz w:val="28"/>
          <w:szCs w:val="28"/>
          <w:lang w:eastAsia="ru-RU"/>
        </w:rPr>
        <w:t>т</w:t>
      </w:r>
      <w:r w:rsidR="000335B5" w:rsidRPr="00F96661">
        <w:rPr>
          <w:sz w:val="28"/>
          <w:szCs w:val="28"/>
          <w:lang w:eastAsia="ru-RU"/>
        </w:rPr>
        <w:t>е</w:t>
      </w:r>
      <w:r w:rsidR="00BA3069" w:rsidRPr="00F96661">
        <w:rPr>
          <w:sz w:val="28"/>
          <w:szCs w:val="28"/>
          <w:lang w:eastAsia="ru-RU"/>
        </w:rPr>
        <w:t>ли л</w:t>
      </w:r>
      <w:r w:rsidR="000335B5" w:rsidRPr="00F96661">
        <w:rPr>
          <w:sz w:val="28"/>
          <w:szCs w:val="28"/>
          <w:lang w:eastAsia="ru-RU"/>
        </w:rPr>
        <w:t>е</w:t>
      </w:r>
      <w:r w:rsidR="00BA3069" w:rsidRPr="00F96661">
        <w:rPr>
          <w:sz w:val="28"/>
          <w:szCs w:val="28"/>
          <w:lang w:eastAsia="ru-RU"/>
        </w:rPr>
        <w:t>ч</w:t>
      </w:r>
      <w:r w:rsidR="000335B5" w:rsidRPr="00F96661">
        <w:rPr>
          <w:sz w:val="28"/>
          <w:szCs w:val="28"/>
          <w:lang w:eastAsia="ru-RU"/>
        </w:rPr>
        <w:t>е</w:t>
      </w:r>
      <w:r w:rsidR="00BA3069" w:rsidRPr="00F96661">
        <w:rPr>
          <w:sz w:val="28"/>
          <w:szCs w:val="28"/>
          <w:lang w:eastAsia="ru-RU"/>
        </w:rPr>
        <w:t>ния Т</w:t>
      </w:r>
      <w:r w:rsidR="000335B5" w:rsidRPr="00F96661">
        <w:rPr>
          <w:sz w:val="28"/>
          <w:szCs w:val="28"/>
          <w:lang w:eastAsia="ru-RU"/>
        </w:rPr>
        <w:t>А</w:t>
      </w:r>
      <w:r w:rsidR="00BA3069" w:rsidRPr="00F96661">
        <w:rPr>
          <w:sz w:val="28"/>
          <w:szCs w:val="28"/>
          <w:lang w:eastAsia="ru-RU"/>
        </w:rPr>
        <w:t>Х</w:t>
      </w:r>
      <w:r w:rsidR="000335B5" w:rsidRPr="00F96661">
        <w:rPr>
          <w:sz w:val="28"/>
          <w:szCs w:val="28"/>
          <w:lang w:eastAsia="ru-RU"/>
        </w:rPr>
        <w:t>Е</w:t>
      </w:r>
      <w:r w:rsidR="00BA3069" w:rsidRPr="00F96661">
        <w:rPr>
          <w:sz w:val="28"/>
          <w:szCs w:val="28"/>
          <w:lang w:eastAsia="ru-RU"/>
        </w:rPr>
        <w:t xml:space="preserve"> и РЧ</w:t>
      </w:r>
      <w:r w:rsidR="000335B5" w:rsidRPr="00F96661">
        <w:rPr>
          <w:sz w:val="28"/>
          <w:szCs w:val="28"/>
          <w:lang w:eastAsia="ru-RU"/>
        </w:rPr>
        <w:t>А</w:t>
      </w:r>
    </w:p>
    <w:p w14:paraId="6E8D81EA" w14:textId="77777777" w:rsidR="00501039" w:rsidRPr="00F96661" w:rsidRDefault="00501039">
      <w:pPr>
        <w:ind w:firstLine="567"/>
        <w:jc w:val="both"/>
        <w:rPr>
          <w:sz w:val="28"/>
          <w:szCs w:val="28"/>
          <w:lang w:eastAsia="ru-RU"/>
        </w:rPr>
      </w:pPr>
    </w:p>
    <w:p w14:paraId="45BDD2C9" w14:textId="055C1242" w:rsidR="00501039" w:rsidRPr="00F96661" w:rsidRDefault="000A4CA6">
      <w:pPr>
        <w:ind w:firstLine="567"/>
        <w:jc w:val="both"/>
        <w:rPr>
          <w:sz w:val="28"/>
          <w:szCs w:val="28"/>
          <w:lang w:eastAsia="ru-RU"/>
        </w:rPr>
      </w:pPr>
      <w:r w:rsidRPr="00F96661">
        <w:rPr>
          <w:sz w:val="28"/>
          <w:szCs w:val="28"/>
          <w:lang w:eastAsia="ru-RU"/>
        </w:rPr>
        <w:t>И</w:t>
      </w:r>
      <w:r w:rsidR="000335B5" w:rsidRPr="00F96661">
        <w:rPr>
          <w:sz w:val="28"/>
          <w:szCs w:val="28"/>
          <w:lang w:eastAsia="ru-RU"/>
        </w:rPr>
        <w:t>с</w:t>
      </w:r>
      <w:r w:rsidRPr="00F96661">
        <w:rPr>
          <w:sz w:val="28"/>
          <w:szCs w:val="28"/>
          <w:lang w:eastAsia="ru-RU"/>
        </w:rPr>
        <w:t>ходя из ри</w:t>
      </w:r>
      <w:r w:rsidR="000335B5" w:rsidRPr="00F96661">
        <w:rPr>
          <w:sz w:val="28"/>
          <w:szCs w:val="28"/>
          <w:lang w:eastAsia="ru-RU"/>
        </w:rPr>
        <w:t>с</w:t>
      </w:r>
      <w:r w:rsidRPr="00F96661">
        <w:rPr>
          <w:sz w:val="28"/>
          <w:szCs w:val="28"/>
          <w:lang w:eastAsia="ru-RU"/>
        </w:rPr>
        <w:t>унк</w:t>
      </w:r>
      <w:r w:rsidR="000335B5" w:rsidRPr="00F96661">
        <w:rPr>
          <w:sz w:val="28"/>
          <w:szCs w:val="28"/>
          <w:lang w:eastAsia="ru-RU"/>
        </w:rPr>
        <w:t>а</w:t>
      </w:r>
      <w:r w:rsidR="00191332" w:rsidRPr="00F96661">
        <w:rPr>
          <w:sz w:val="28"/>
          <w:szCs w:val="28"/>
          <w:lang w:eastAsia="ru-RU"/>
        </w:rPr>
        <w:t xml:space="preserve"> 1</w:t>
      </w:r>
      <w:r w:rsidR="00906255">
        <w:rPr>
          <w:sz w:val="28"/>
          <w:szCs w:val="28"/>
          <w:lang w:eastAsia="ru-RU"/>
        </w:rPr>
        <w:t>8</w:t>
      </w:r>
      <w:r w:rsidRPr="00F96661">
        <w:rPr>
          <w:sz w:val="28"/>
          <w:szCs w:val="28"/>
          <w:lang w:eastAsia="ru-RU"/>
        </w:rPr>
        <w:t>,</w:t>
      </w:r>
      <w:r w:rsidR="00191332" w:rsidRPr="00F96661">
        <w:rPr>
          <w:sz w:val="28"/>
          <w:szCs w:val="28"/>
          <w:lang w:eastAsia="ru-RU"/>
        </w:rPr>
        <w:t xml:space="preserve"> п</w:t>
      </w:r>
      <w:r w:rsidR="008172CA" w:rsidRPr="00F96661">
        <w:rPr>
          <w:sz w:val="28"/>
          <w:szCs w:val="28"/>
          <w:lang w:eastAsia="ru-RU"/>
        </w:rPr>
        <w:t>о р</w:t>
      </w:r>
      <w:r w:rsidR="000335B5" w:rsidRPr="00F96661">
        <w:rPr>
          <w:sz w:val="28"/>
          <w:szCs w:val="28"/>
          <w:lang w:eastAsia="ru-RU"/>
        </w:rPr>
        <w:t>е</w:t>
      </w:r>
      <w:r w:rsidR="008172CA" w:rsidRPr="00F96661">
        <w:rPr>
          <w:sz w:val="28"/>
          <w:szCs w:val="28"/>
          <w:lang w:eastAsia="ru-RU"/>
        </w:rPr>
        <w:t>зульт</w:t>
      </w:r>
      <w:r w:rsidR="000335B5" w:rsidRPr="00F96661">
        <w:rPr>
          <w:sz w:val="28"/>
          <w:szCs w:val="28"/>
          <w:lang w:eastAsia="ru-RU"/>
        </w:rPr>
        <w:t>а</w:t>
      </w:r>
      <w:r w:rsidR="008172CA" w:rsidRPr="00F96661">
        <w:rPr>
          <w:sz w:val="28"/>
          <w:szCs w:val="28"/>
          <w:lang w:eastAsia="ru-RU"/>
        </w:rPr>
        <w:t>т</w:t>
      </w:r>
      <w:r w:rsidR="000335B5" w:rsidRPr="00F96661">
        <w:rPr>
          <w:sz w:val="28"/>
          <w:szCs w:val="28"/>
          <w:lang w:eastAsia="ru-RU"/>
        </w:rPr>
        <w:t>а</w:t>
      </w:r>
      <w:r w:rsidR="008172CA" w:rsidRPr="00F96661">
        <w:rPr>
          <w:sz w:val="28"/>
          <w:szCs w:val="28"/>
          <w:lang w:eastAsia="ru-RU"/>
        </w:rPr>
        <w:t>м н</w:t>
      </w:r>
      <w:r w:rsidR="000335B5" w:rsidRPr="00F96661">
        <w:rPr>
          <w:sz w:val="28"/>
          <w:szCs w:val="28"/>
          <w:lang w:eastAsia="ru-RU"/>
        </w:rPr>
        <w:t>а</w:t>
      </w:r>
      <w:r w:rsidR="008172CA" w:rsidRPr="00F96661">
        <w:rPr>
          <w:sz w:val="28"/>
          <w:szCs w:val="28"/>
          <w:lang w:eastAsia="ru-RU"/>
        </w:rPr>
        <w:t>ш</w:t>
      </w:r>
      <w:r w:rsidR="000335B5" w:rsidRPr="00F96661">
        <w:rPr>
          <w:sz w:val="28"/>
          <w:szCs w:val="28"/>
          <w:lang w:eastAsia="ru-RU"/>
        </w:rPr>
        <w:t>е</w:t>
      </w:r>
      <w:r w:rsidR="008172CA" w:rsidRPr="00F96661">
        <w:rPr>
          <w:sz w:val="28"/>
          <w:szCs w:val="28"/>
          <w:lang w:eastAsia="ru-RU"/>
        </w:rPr>
        <w:t>го обширного р</w:t>
      </w:r>
      <w:r w:rsidR="000335B5" w:rsidRPr="00F96661">
        <w:rPr>
          <w:sz w:val="28"/>
          <w:szCs w:val="28"/>
          <w:lang w:eastAsia="ru-RU"/>
        </w:rPr>
        <w:t>е</w:t>
      </w:r>
      <w:r w:rsidR="008172CA" w:rsidRPr="00F96661">
        <w:rPr>
          <w:sz w:val="28"/>
          <w:szCs w:val="28"/>
          <w:lang w:eastAsia="ru-RU"/>
        </w:rPr>
        <w:t>тро</w:t>
      </w:r>
      <w:r w:rsidR="000335B5" w:rsidRPr="00F96661">
        <w:rPr>
          <w:sz w:val="28"/>
          <w:szCs w:val="28"/>
          <w:lang w:eastAsia="ru-RU"/>
        </w:rPr>
        <w:t>с</w:t>
      </w:r>
      <w:r w:rsidR="008172CA" w:rsidRPr="00F96661">
        <w:rPr>
          <w:sz w:val="28"/>
          <w:szCs w:val="28"/>
          <w:lang w:eastAsia="ru-RU"/>
        </w:rPr>
        <w:t>п</w:t>
      </w:r>
      <w:r w:rsidR="000335B5" w:rsidRPr="00F96661">
        <w:rPr>
          <w:sz w:val="28"/>
          <w:szCs w:val="28"/>
          <w:lang w:eastAsia="ru-RU"/>
        </w:rPr>
        <w:t>е</w:t>
      </w:r>
      <w:r w:rsidR="008172CA" w:rsidRPr="00F96661">
        <w:rPr>
          <w:sz w:val="28"/>
          <w:szCs w:val="28"/>
          <w:lang w:eastAsia="ru-RU"/>
        </w:rPr>
        <w:t xml:space="preserve">ктивного </w:t>
      </w:r>
      <w:r w:rsidR="000335B5" w:rsidRPr="00F96661">
        <w:rPr>
          <w:sz w:val="28"/>
          <w:szCs w:val="28"/>
          <w:lang w:eastAsia="ru-RU"/>
        </w:rPr>
        <w:t>а</w:t>
      </w:r>
      <w:r w:rsidR="008172CA" w:rsidRPr="00F96661">
        <w:rPr>
          <w:sz w:val="28"/>
          <w:szCs w:val="28"/>
          <w:lang w:eastAsia="ru-RU"/>
        </w:rPr>
        <w:t>н</w:t>
      </w:r>
      <w:r w:rsidR="000335B5" w:rsidRPr="00F96661">
        <w:rPr>
          <w:sz w:val="28"/>
          <w:szCs w:val="28"/>
          <w:lang w:eastAsia="ru-RU"/>
        </w:rPr>
        <w:t>а</w:t>
      </w:r>
      <w:r w:rsidR="008172CA" w:rsidRPr="00F96661">
        <w:rPr>
          <w:sz w:val="28"/>
          <w:szCs w:val="28"/>
          <w:lang w:eastAsia="ru-RU"/>
        </w:rPr>
        <w:t>лиз</w:t>
      </w:r>
      <w:r w:rsidR="000335B5" w:rsidRPr="00F96661">
        <w:rPr>
          <w:sz w:val="28"/>
          <w:szCs w:val="28"/>
          <w:lang w:eastAsia="ru-RU"/>
        </w:rPr>
        <w:t>а</w:t>
      </w:r>
      <w:r w:rsidR="008172CA" w:rsidRPr="00F96661">
        <w:rPr>
          <w:sz w:val="28"/>
          <w:szCs w:val="28"/>
          <w:lang w:eastAsia="ru-RU"/>
        </w:rPr>
        <w:t xml:space="preserve"> мы оц</w:t>
      </w:r>
      <w:r w:rsidR="000335B5" w:rsidRPr="00F96661">
        <w:rPr>
          <w:sz w:val="28"/>
          <w:szCs w:val="28"/>
          <w:lang w:eastAsia="ru-RU"/>
        </w:rPr>
        <w:t>е</w:t>
      </w:r>
      <w:r w:rsidR="008172CA" w:rsidRPr="00F96661">
        <w:rPr>
          <w:sz w:val="28"/>
          <w:szCs w:val="28"/>
          <w:lang w:eastAsia="ru-RU"/>
        </w:rPr>
        <w:t>нили д</w:t>
      </w:r>
      <w:r w:rsidR="000335B5" w:rsidRPr="00F96661">
        <w:rPr>
          <w:sz w:val="28"/>
          <w:szCs w:val="28"/>
          <w:lang w:eastAsia="ru-RU"/>
        </w:rPr>
        <w:t>а</w:t>
      </w:r>
      <w:r w:rsidR="008172CA" w:rsidRPr="00F96661">
        <w:rPr>
          <w:sz w:val="28"/>
          <w:szCs w:val="28"/>
          <w:lang w:eastAsia="ru-RU"/>
        </w:rPr>
        <w:t>нны</w:t>
      </w:r>
      <w:r w:rsidR="000335B5" w:rsidRPr="00F96661">
        <w:rPr>
          <w:sz w:val="28"/>
          <w:szCs w:val="28"/>
          <w:lang w:eastAsia="ru-RU"/>
        </w:rPr>
        <w:t>е</w:t>
      </w:r>
      <w:r w:rsidR="008172CA" w:rsidRPr="00F96661">
        <w:rPr>
          <w:sz w:val="28"/>
          <w:szCs w:val="28"/>
          <w:lang w:eastAsia="ru-RU"/>
        </w:rPr>
        <w:t xml:space="preserve"> 118 (63,7%) п</w:t>
      </w:r>
      <w:r w:rsidR="000335B5" w:rsidRPr="00F96661">
        <w:rPr>
          <w:sz w:val="28"/>
          <w:szCs w:val="28"/>
          <w:lang w:eastAsia="ru-RU"/>
        </w:rPr>
        <w:t>а</w:t>
      </w:r>
      <w:r w:rsidR="008172CA" w:rsidRPr="00F96661">
        <w:rPr>
          <w:sz w:val="28"/>
          <w:szCs w:val="28"/>
          <w:lang w:eastAsia="ru-RU"/>
        </w:rPr>
        <w:t>ци</w:t>
      </w:r>
      <w:r w:rsidR="000335B5" w:rsidRPr="00F96661">
        <w:rPr>
          <w:sz w:val="28"/>
          <w:szCs w:val="28"/>
          <w:lang w:eastAsia="ru-RU"/>
        </w:rPr>
        <w:t>е</w:t>
      </w:r>
      <w:r w:rsidR="008172CA" w:rsidRPr="00F96661">
        <w:rPr>
          <w:sz w:val="28"/>
          <w:szCs w:val="28"/>
          <w:lang w:eastAsia="ru-RU"/>
        </w:rPr>
        <w:t>нтов, которы</w:t>
      </w:r>
      <w:r w:rsidR="000335B5" w:rsidRPr="00F96661">
        <w:rPr>
          <w:sz w:val="28"/>
          <w:szCs w:val="28"/>
          <w:lang w:eastAsia="ru-RU"/>
        </w:rPr>
        <w:t>е</w:t>
      </w:r>
      <w:r w:rsidR="008172CA" w:rsidRPr="00F96661">
        <w:rPr>
          <w:sz w:val="28"/>
          <w:szCs w:val="28"/>
          <w:lang w:eastAsia="ru-RU"/>
        </w:rPr>
        <w:t xml:space="preserve"> получили Т</w:t>
      </w:r>
      <w:r w:rsidR="000335B5" w:rsidRPr="00F96661">
        <w:rPr>
          <w:sz w:val="28"/>
          <w:szCs w:val="28"/>
          <w:lang w:eastAsia="ru-RU"/>
        </w:rPr>
        <w:t>А</w:t>
      </w:r>
      <w:r w:rsidR="008172CA" w:rsidRPr="00F96661">
        <w:rPr>
          <w:sz w:val="28"/>
          <w:szCs w:val="28"/>
          <w:lang w:eastAsia="ru-RU"/>
        </w:rPr>
        <w:t>Х</w:t>
      </w:r>
      <w:r w:rsidR="000335B5" w:rsidRPr="00F96661">
        <w:rPr>
          <w:sz w:val="28"/>
          <w:szCs w:val="28"/>
          <w:lang w:eastAsia="ru-RU"/>
        </w:rPr>
        <w:t>Е</w:t>
      </w:r>
      <w:r w:rsidR="008172CA" w:rsidRPr="00F96661">
        <w:rPr>
          <w:sz w:val="28"/>
          <w:szCs w:val="28"/>
          <w:lang w:eastAsia="ru-RU"/>
        </w:rPr>
        <w:t>. Кром</w:t>
      </w:r>
      <w:r w:rsidR="000335B5" w:rsidRPr="00F96661">
        <w:rPr>
          <w:sz w:val="28"/>
          <w:szCs w:val="28"/>
          <w:lang w:eastAsia="ru-RU"/>
        </w:rPr>
        <w:t>е</w:t>
      </w:r>
      <w:r w:rsidR="008172CA" w:rsidRPr="00F96661">
        <w:rPr>
          <w:sz w:val="28"/>
          <w:szCs w:val="28"/>
          <w:lang w:eastAsia="ru-RU"/>
        </w:rPr>
        <w:t xml:space="preserve"> того, 4 (2,1%) п</w:t>
      </w:r>
      <w:r w:rsidR="000335B5" w:rsidRPr="00F96661">
        <w:rPr>
          <w:sz w:val="28"/>
          <w:szCs w:val="28"/>
          <w:lang w:eastAsia="ru-RU"/>
        </w:rPr>
        <w:t>а</w:t>
      </w:r>
      <w:r w:rsidR="008172CA" w:rsidRPr="00F96661">
        <w:rPr>
          <w:sz w:val="28"/>
          <w:szCs w:val="28"/>
          <w:lang w:eastAsia="ru-RU"/>
        </w:rPr>
        <w:t>ци</w:t>
      </w:r>
      <w:r w:rsidR="000335B5" w:rsidRPr="00F96661">
        <w:rPr>
          <w:sz w:val="28"/>
          <w:szCs w:val="28"/>
          <w:lang w:eastAsia="ru-RU"/>
        </w:rPr>
        <w:t>е</w:t>
      </w:r>
      <w:r w:rsidR="008172CA" w:rsidRPr="00F96661">
        <w:rPr>
          <w:sz w:val="28"/>
          <w:szCs w:val="28"/>
          <w:lang w:eastAsia="ru-RU"/>
        </w:rPr>
        <w:t>нт</w:t>
      </w:r>
      <w:r w:rsidR="000335B5" w:rsidRPr="00F96661">
        <w:rPr>
          <w:sz w:val="28"/>
          <w:szCs w:val="28"/>
          <w:lang w:eastAsia="ru-RU"/>
        </w:rPr>
        <w:t>а</w:t>
      </w:r>
      <w:r w:rsidR="008172CA" w:rsidRPr="00F96661">
        <w:rPr>
          <w:sz w:val="28"/>
          <w:szCs w:val="28"/>
          <w:lang w:eastAsia="ru-RU"/>
        </w:rPr>
        <w:t xml:space="preserve"> получили комбиниров</w:t>
      </w:r>
      <w:r w:rsidR="000335B5" w:rsidRPr="00F96661">
        <w:rPr>
          <w:sz w:val="28"/>
          <w:szCs w:val="28"/>
          <w:lang w:eastAsia="ru-RU"/>
        </w:rPr>
        <w:t>а</w:t>
      </w:r>
      <w:r w:rsidR="008172CA" w:rsidRPr="00F96661">
        <w:rPr>
          <w:sz w:val="28"/>
          <w:szCs w:val="28"/>
          <w:lang w:eastAsia="ru-RU"/>
        </w:rPr>
        <w:t>нно</w:t>
      </w:r>
      <w:r w:rsidR="000335B5" w:rsidRPr="00F96661">
        <w:rPr>
          <w:sz w:val="28"/>
          <w:szCs w:val="28"/>
          <w:lang w:eastAsia="ru-RU"/>
        </w:rPr>
        <w:t>е</w:t>
      </w:r>
      <w:r w:rsidR="008172CA" w:rsidRPr="00F96661">
        <w:rPr>
          <w:sz w:val="28"/>
          <w:szCs w:val="28"/>
          <w:lang w:eastAsia="ru-RU"/>
        </w:rPr>
        <w:t xml:space="preserve"> л</w:t>
      </w:r>
      <w:r w:rsidR="000335B5" w:rsidRPr="00F96661">
        <w:rPr>
          <w:sz w:val="28"/>
          <w:szCs w:val="28"/>
          <w:lang w:eastAsia="ru-RU"/>
        </w:rPr>
        <w:t>е</w:t>
      </w:r>
      <w:r w:rsidR="008172CA" w:rsidRPr="00F96661">
        <w:rPr>
          <w:sz w:val="28"/>
          <w:szCs w:val="28"/>
          <w:lang w:eastAsia="ru-RU"/>
        </w:rPr>
        <w:t>ч</w:t>
      </w:r>
      <w:r w:rsidR="000335B5" w:rsidRPr="00F96661">
        <w:rPr>
          <w:sz w:val="28"/>
          <w:szCs w:val="28"/>
          <w:lang w:eastAsia="ru-RU"/>
        </w:rPr>
        <w:t>е</w:t>
      </w:r>
      <w:r w:rsidR="008172CA" w:rsidRPr="00F96661">
        <w:rPr>
          <w:sz w:val="28"/>
          <w:szCs w:val="28"/>
          <w:lang w:eastAsia="ru-RU"/>
        </w:rPr>
        <w:t>ни</w:t>
      </w:r>
      <w:r w:rsidR="000335B5" w:rsidRPr="00F96661">
        <w:rPr>
          <w:sz w:val="28"/>
          <w:szCs w:val="28"/>
          <w:lang w:eastAsia="ru-RU"/>
        </w:rPr>
        <w:t>е</w:t>
      </w:r>
      <w:r w:rsidR="008172CA" w:rsidRPr="00F96661">
        <w:rPr>
          <w:sz w:val="28"/>
          <w:szCs w:val="28"/>
          <w:lang w:eastAsia="ru-RU"/>
        </w:rPr>
        <w:t>, включ</w:t>
      </w:r>
      <w:r w:rsidR="000335B5" w:rsidRPr="00F96661">
        <w:rPr>
          <w:sz w:val="28"/>
          <w:szCs w:val="28"/>
          <w:lang w:eastAsia="ru-RU"/>
        </w:rPr>
        <w:t>а</w:t>
      </w:r>
      <w:r w:rsidR="008172CA" w:rsidRPr="00F96661">
        <w:rPr>
          <w:sz w:val="28"/>
          <w:szCs w:val="28"/>
          <w:lang w:eastAsia="ru-RU"/>
        </w:rPr>
        <w:t>я Т</w:t>
      </w:r>
      <w:r w:rsidR="000335B5" w:rsidRPr="00F96661">
        <w:rPr>
          <w:sz w:val="28"/>
          <w:szCs w:val="28"/>
          <w:lang w:eastAsia="ru-RU"/>
        </w:rPr>
        <w:t>А</w:t>
      </w:r>
      <w:r w:rsidR="008172CA" w:rsidRPr="00F96661">
        <w:rPr>
          <w:sz w:val="28"/>
          <w:szCs w:val="28"/>
          <w:lang w:eastAsia="ru-RU"/>
        </w:rPr>
        <w:t>Х</w:t>
      </w:r>
      <w:r w:rsidR="000335B5" w:rsidRPr="00F96661">
        <w:rPr>
          <w:sz w:val="28"/>
          <w:szCs w:val="28"/>
          <w:lang w:eastAsia="ru-RU"/>
        </w:rPr>
        <w:t>Е</w:t>
      </w:r>
      <w:r w:rsidR="008172CA" w:rsidRPr="00F96661">
        <w:rPr>
          <w:sz w:val="28"/>
          <w:szCs w:val="28"/>
          <w:lang w:eastAsia="ru-RU"/>
        </w:rPr>
        <w:t xml:space="preserve"> + РЧ</w:t>
      </w:r>
      <w:r w:rsidR="000335B5" w:rsidRPr="00F96661">
        <w:rPr>
          <w:sz w:val="28"/>
          <w:szCs w:val="28"/>
          <w:lang w:eastAsia="ru-RU"/>
        </w:rPr>
        <w:t>А</w:t>
      </w:r>
      <w:r w:rsidR="008172CA" w:rsidRPr="00F96661">
        <w:rPr>
          <w:sz w:val="28"/>
          <w:szCs w:val="28"/>
          <w:lang w:eastAsia="ru-RU"/>
        </w:rPr>
        <w:t xml:space="preserve">, и </w:t>
      </w:r>
      <w:r w:rsidR="000335B5" w:rsidRPr="00F96661">
        <w:rPr>
          <w:sz w:val="28"/>
          <w:szCs w:val="28"/>
          <w:lang w:eastAsia="ru-RU"/>
        </w:rPr>
        <w:t>е</w:t>
      </w:r>
      <w:r w:rsidR="008172CA" w:rsidRPr="00F96661">
        <w:rPr>
          <w:sz w:val="28"/>
          <w:szCs w:val="28"/>
          <w:lang w:eastAsia="ru-RU"/>
        </w:rPr>
        <w:t>щ</w:t>
      </w:r>
      <w:r w:rsidR="000335B5" w:rsidRPr="00F96661">
        <w:rPr>
          <w:sz w:val="28"/>
          <w:szCs w:val="28"/>
          <w:lang w:eastAsia="ru-RU"/>
        </w:rPr>
        <w:t>е</w:t>
      </w:r>
      <w:r w:rsidR="008172CA" w:rsidRPr="00F96661">
        <w:rPr>
          <w:sz w:val="28"/>
          <w:szCs w:val="28"/>
          <w:lang w:eastAsia="ru-RU"/>
        </w:rPr>
        <w:t xml:space="preserve"> 3 (1,6%) п</w:t>
      </w:r>
      <w:r w:rsidR="000335B5" w:rsidRPr="00F96661">
        <w:rPr>
          <w:sz w:val="28"/>
          <w:szCs w:val="28"/>
          <w:lang w:eastAsia="ru-RU"/>
        </w:rPr>
        <w:t>а</w:t>
      </w:r>
      <w:r w:rsidR="008172CA" w:rsidRPr="00F96661">
        <w:rPr>
          <w:sz w:val="28"/>
          <w:szCs w:val="28"/>
          <w:lang w:eastAsia="ru-RU"/>
        </w:rPr>
        <w:t>ци</w:t>
      </w:r>
      <w:r w:rsidR="000335B5" w:rsidRPr="00F96661">
        <w:rPr>
          <w:sz w:val="28"/>
          <w:szCs w:val="28"/>
          <w:lang w:eastAsia="ru-RU"/>
        </w:rPr>
        <w:t>е</w:t>
      </w:r>
      <w:r w:rsidR="008172CA" w:rsidRPr="00F96661">
        <w:rPr>
          <w:sz w:val="28"/>
          <w:szCs w:val="28"/>
          <w:lang w:eastAsia="ru-RU"/>
        </w:rPr>
        <w:t>нт</w:t>
      </w:r>
      <w:r w:rsidR="000335B5" w:rsidRPr="00F96661">
        <w:rPr>
          <w:sz w:val="28"/>
          <w:szCs w:val="28"/>
          <w:lang w:eastAsia="ru-RU"/>
        </w:rPr>
        <w:t>а</w:t>
      </w:r>
      <w:r w:rsidR="008172CA" w:rsidRPr="00F96661">
        <w:rPr>
          <w:sz w:val="28"/>
          <w:szCs w:val="28"/>
          <w:lang w:eastAsia="ru-RU"/>
        </w:rPr>
        <w:t xml:space="preserve"> были подв</w:t>
      </w:r>
      <w:r w:rsidR="000335B5" w:rsidRPr="00F96661">
        <w:rPr>
          <w:sz w:val="28"/>
          <w:szCs w:val="28"/>
          <w:lang w:eastAsia="ru-RU"/>
        </w:rPr>
        <w:t>е</w:t>
      </w:r>
      <w:r w:rsidR="008172CA" w:rsidRPr="00F96661">
        <w:rPr>
          <w:sz w:val="28"/>
          <w:szCs w:val="28"/>
          <w:lang w:eastAsia="ru-RU"/>
        </w:rPr>
        <w:t>ргнуты Т</w:t>
      </w:r>
      <w:r w:rsidR="000335B5" w:rsidRPr="00F96661">
        <w:rPr>
          <w:sz w:val="28"/>
          <w:szCs w:val="28"/>
          <w:lang w:eastAsia="ru-RU"/>
        </w:rPr>
        <w:t>А</w:t>
      </w:r>
      <w:r w:rsidR="008172CA" w:rsidRPr="00F96661">
        <w:rPr>
          <w:sz w:val="28"/>
          <w:szCs w:val="28"/>
          <w:lang w:eastAsia="ru-RU"/>
        </w:rPr>
        <w:t>Х</w:t>
      </w:r>
      <w:r w:rsidR="000335B5" w:rsidRPr="00F96661">
        <w:rPr>
          <w:sz w:val="28"/>
          <w:szCs w:val="28"/>
          <w:lang w:eastAsia="ru-RU"/>
        </w:rPr>
        <w:t>Е</w:t>
      </w:r>
      <w:r w:rsidR="008172CA" w:rsidRPr="00F96661">
        <w:rPr>
          <w:sz w:val="28"/>
          <w:szCs w:val="28"/>
          <w:lang w:eastAsia="ru-RU"/>
        </w:rPr>
        <w:t xml:space="preserve"> в </w:t>
      </w:r>
      <w:r w:rsidR="000335B5" w:rsidRPr="00F96661">
        <w:rPr>
          <w:sz w:val="28"/>
          <w:szCs w:val="28"/>
          <w:lang w:eastAsia="ru-RU"/>
        </w:rPr>
        <w:t>с</w:t>
      </w:r>
      <w:r w:rsidR="008172CA" w:rsidRPr="00F96661">
        <w:rPr>
          <w:sz w:val="28"/>
          <w:szCs w:val="28"/>
          <w:lang w:eastAsia="ru-RU"/>
        </w:rPr>
        <w:t>оч</w:t>
      </w:r>
      <w:r w:rsidR="000335B5" w:rsidRPr="00F96661">
        <w:rPr>
          <w:sz w:val="28"/>
          <w:szCs w:val="28"/>
          <w:lang w:eastAsia="ru-RU"/>
        </w:rPr>
        <w:t>е</w:t>
      </w:r>
      <w:r w:rsidR="008172CA" w:rsidRPr="00F96661">
        <w:rPr>
          <w:sz w:val="28"/>
          <w:szCs w:val="28"/>
          <w:lang w:eastAsia="ru-RU"/>
        </w:rPr>
        <w:t>т</w:t>
      </w:r>
      <w:r w:rsidR="000335B5" w:rsidRPr="00F96661">
        <w:rPr>
          <w:sz w:val="28"/>
          <w:szCs w:val="28"/>
          <w:lang w:eastAsia="ru-RU"/>
        </w:rPr>
        <w:t>а</w:t>
      </w:r>
      <w:r w:rsidR="008172CA" w:rsidRPr="00F96661">
        <w:rPr>
          <w:sz w:val="28"/>
          <w:szCs w:val="28"/>
          <w:lang w:eastAsia="ru-RU"/>
        </w:rPr>
        <w:t xml:space="preserve">нии </w:t>
      </w:r>
      <w:r w:rsidR="000335B5" w:rsidRPr="00F96661">
        <w:rPr>
          <w:sz w:val="28"/>
          <w:szCs w:val="28"/>
          <w:lang w:eastAsia="ru-RU"/>
        </w:rPr>
        <w:t>с</w:t>
      </w:r>
      <w:r w:rsidR="008172CA" w:rsidRPr="00F96661">
        <w:rPr>
          <w:sz w:val="28"/>
          <w:szCs w:val="28"/>
          <w:lang w:eastAsia="ru-RU"/>
        </w:rPr>
        <w:t xml:space="preserve"> р</w:t>
      </w:r>
      <w:r w:rsidR="000335B5" w:rsidRPr="00F96661">
        <w:rPr>
          <w:sz w:val="28"/>
          <w:szCs w:val="28"/>
          <w:lang w:eastAsia="ru-RU"/>
        </w:rPr>
        <w:t>е</w:t>
      </w:r>
      <w:r w:rsidR="008172CA" w:rsidRPr="00F96661">
        <w:rPr>
          <w:sz w:val="28"/>
          <w:szCs w:val="28"/>
          <w:lang w:eastAsia="ru-RU"/>
        </w:rPr>
        <w:t>з</w:t>
      </w:r>
      <w:r w:rsidR="000335B5" w:rsidRPr="00F96661">
        <w:rPr>
          <w:sz w:val="28"/>
          <w:szCs w:val="28"/>
          <w:lang w:eastAsia="ru-RU"/>
        </w:rPr>
        <w:t>е</w:t>
      </w:r>
      <w:r w:rsidR="008172CA" w:rsidRPr="00F96661">
        <w:rPr>
          <w:sz w:val="28"/>
          <w:szCs w:val="28"/>
          <w:lang w:eastAsia="ru-RU"/>
        </w:rPr>
        <w:t>кци</w:t>
      </w:r>
      <w:r w:rsidR="000335B5" w:rsidRPr="00F96661">
        <w:rPr>
          <w:sz w:val="28"/>
          <w:szCs w:val="28"/>
          <w:lang w:eastAsia="ru-RU"/>
        </w:rPr>
        <w:t>е</w:t>
      </w:r>
      <w:r w:rsidR="008172CA" w:rsidRPr="00F96661">
        <w:rPr>
          <w:sz w:val="28"/>
          <w:szCs w:val="28"/>
          <w:lang w:eastAsia="ru-RU"/>
        </w:rPr>
        <w:t>й п</w:t>
      </w:r>
      <w:r w:rsidR="000335B5" w:rsidRPr="00F96661">
        <w:rPr>
          <w:sz w:val="28"/>
          <w:szCs w:val="28"/>
          <w:lang w:eastAsia="ru-RU"/>
        </w:rPr>
        <w:t>е</w:t>
      </w:r>
      <w:r w:rsidR="008172CA" w:rsidRPr="00F96661">
        <w:rPr>
          <w:sz w:val="28"/>
          <w:szCs w:val="28"/>
          <w:lang w:eastAsia="ru-RU"/>
        </w:rPr>
        <w:t>ч</w:t>
      </w:r>
      <w:r w:rsidR="000335B5" w:rsidRPr="00F96661">
        <w:rPr>
          <w:sz w:val="28"/>
          <w:szCs w:val="28"/>
          <w:lang w:eastAsia="ru-RU"/>
        </w:rPr>
        <w:t>е</w:t>
      </w:r>
      <w:r w:rsidR="008172CA" w:rsidRPr="00F96661">
        <w:rPr>
          <w:sz w:val="28"/>
          <w:szCs w:val="28"/>
          <w:lang w:eastAsia="ru-RU"/>
        </w:rPr>
        <w:t>ни.</w:t>
      </w:r>
    </w:p>
    <w:p w14:paraId="1E4C4EB3" w14:textId="1C1B16A1" w:rsidR="00501039" w:rsidRPr="00F96661" w:rsidRDefault="00CF4A1C" w:rsidP="00CF4A1C">
      <w:pPr>
        <w:ind w:firstLine="567"/>
        <w:jc w:val="both"/>
        <w:rPr>
          <w:sz w:val="28"/>
          <w:szCs w:val="28"/>
          <w:lang w:eastAsia="ru-RU"/>
        </w:rPr>
      </w:pPr>
      <w:r w:rsidRPr="00F96661">
        <w:rPr>
          <w:sz w:val="28"/>
          <w:szCs w:val="28"/>
          <w:lang w:eastAsia="ru-RU"/>
        </w:rPr>
        <w:t>Тр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са</w:t>
      </w:r>
      <w:r w:rsidRPr="00F96661">
        <w:rPr>
          <w:sz w:val="28"/>
          <w:szCs w:val="28"/>
          <w:lang w:eastAsia="ru-RU"/>
        </w:rPr>
        <w:t>рт</w:t>
      </w:r>
      <w:r w:rsidR="000335B5" w:rsidRPr="00F96661">
        <w:rPr>
          <w:sz w:val="28"/>
          <w:szCs w:val="28"/>
          <w:lang w:eastAsia="ru-RU"/>
        </w:rPr>
        <w:t>е</w:t>
      </w:r>
      <w:r w:rsidRPr="00F96661">
        <w:rPr>
          <w:sz w:val="28"/>
          <w:szCs w:val="28"/>
          <w:lang w:eastAsia="ru-RU"/>
        </w:rPr>
        <w:t>ри</w:t>
      </w:r>
      <w:r w:rsidR="000335B5" w:rsidRPr="00F96661">
        <w:rPr>
          <w:sz w:val="28"/>
          <w:szCs w:val="28"/>
          <w:lang w:eastAsia="ru-RU"/>
        </w:rPr>
        <w:t>а</w:t>
      </w:r>
      <w:r w:rsidRPr="00F96661">
        <w:rPr>
          <w:sz w:val="28"/>
          <w:szCs w:val="28"/>
          <w:lang w:eastAsia="ru-RU"/>
        </w:rPr>
        <w:t>льн</w:t>
      </w:r>
      <w:r w:rsidR="000335B5" w:rsidRPr="00F96661">
        <w:rPr>
          <w:sz w:val="28"/>
          <w:szCs w:val="28"/>
          <w:lang w:eastAsia="ru-RU"/>
        </w:rPr>
        <w:t>а</w:t>
      </w:r>
      <w:r w:rsidRPr="00F96661">
        <w:rPr>
          <w:sz w:val="28"/>
          <w:szCs w:val="28"/>
          <w:lang w:eastAsia="ru-RU"/>
        </w:rPr>
        <w:t>я химиоэмболиз</w:t>
      </w:r>
      <w:r w:rsidR="000335B5" w:rsidRPr="00F96661">
        <w:rPr>
          <w:sz w:val="28"/>
          <w:szCs w:val="28"/>
          <w:lang w:eastAsia="ru-RU"/>
        </w:rPr>
        <w:t>а</w:t>
      </w:r>
      <w:r w:rsidRPr="00F96661">
        <w:rPr>
          <w:sz w:val="28"/>
          <w:szCs w:val="28"/>
          <w:lang w:eastAsia="ru-RU"/>
        </w:rPr>
        <w:t>ция (Т</w:t>
      </w:r>
      <w:r w:rsidR="000335B5" w:rsidRPr="00F96661">
        <w:rPr>
          <w:sz w:val="28"/>
          <w:szCs w:val="28"/>
          <w:lang w:eastAsia="ru-RU"/>
        </w:rPr>
        <w:t>А</w:t>
      </w:r>
      <w:r w:rsidRPr="00F96661">
        <w:rPr>
          <w:sz w:val="28"/>
          <w:szCs w:val="28"/>
          <w:lang w:eastAsia="ru-RU"/>
        </w:rPr>
        <w:t>Х</w:t>
      </w:r>
      <w:r w:rsidR="000335B5" w:rsidRPr="00F96661">
        <w:rPr>
          <w:sz w:val="28"/>
          <w:szCs w:val="28"/>
          <w:lang w:eastAsia="ru-RU"/>
        </w:rPr>
        <w:t>Е</w:t>
      </w:r>
      <w:r w:rsidRPr="00F96661">
        <w:rPr>
          <w:sz w:val="28"/>
          <w:szCs w:val="28"/>
          <w:lang w:eastAsia="ru-RU"/>
        </w:rPr>
        <w:t>) проводил</w:t>
      </w:r>
      <w:r w:rsidR="000335B5" w:rsidRPr="00F96661">
        <w:rPr>
          <w:sz w:val="28"/>
          <w:szCs w:val="28"/>
          <w:lang w:eastAsia="ru-RU"/>
        </w:rPr>
        <w:t>ас</w:t>
      </w:r>
      <w:r w:rsidRPr="00F96661">
        <w:rPr>
          <w:sz w:val="28"/>
          <w:szCs w:val="28"/>
          <w:lang w:eastAsia="ru-RU"/>
        </w:rPr>
        <w:t>ь у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 xml:space="preserve">нтов </w:t>
      </w:r>
      <w:r w:rsidR="000335B5" w:rsidRPr="00F96661">
        <w:rPr>
          <w:sz w:val="28"/>
          <w:szCs w:val="28"/>
          <w:lang w:eastAsia="ru-RU"/>
        </w:rPr>
        <w:t>с</w:t>
      </w:r>
      <w:r w:rsidRPr="00F96661">
        <w:rPr>
          <w:sz w:val="28"/>
          <w:szCs w:val="28"/>
          <w:lang w:eastAsia="ru-RU"/>
        </w:rPr>
        <w:t xml:space="preserve"> пром</w:t>
      </w:r>
      <w:r w:rsidR="000335B5" w:rsidRPr="00F96661">
        <w:rPr>
          <w:sz w:val="28"/>
          <w:szCs w:val="28"/>
          <w:lang w:eastAsia="ru-RU"/>
        </w:rPr>
        <w:t>е</w:t>
      </w:r>
      <w:r w:rsidRPr="00F96661">
        <w:rPr>
          <w:sz w:val="28"/>
          <w:szCs w:val="28"/>
          <w:lang w:eastAsia="ru-RU"/>
        </w:rPr>
        <w:t>жуточной (B</w:t>
      </w:r>
      <w:r w:rsidR="000335B5" w:rsidRPr="00F96661">
        <w:rPr>
          <w:sz w:val="28"/>
          <w:szCs w:val="28"/>
          <w:lang w:eastAsia="ru-RU"/>
        </w:rPr>
        <w:t>С</w:t>
      </w:r>
      <w:r w:rsidRPr="00F96661">
        <w:rPr>
          <w:sz w:val="28"/>
          <w:szCs w:val="28"/>
          <w:lang w:eastAsia="ru-RU"/>
        </w:rPr>
        <w:t>L</w:t>
      </w:r>
      <w:r w:rsidR="000335B5" w:rsidRPr="00F96661">
        <w:rPr>
          <w:sz w:val="28"/>
          <w:szCs w:val="28"/>
          <w:lang w:eastAsia="ru-RU"/>
        </w:rPr>
        <w:t>С</w:t>
      </w:r>
      <w:r w:rsidRPr="00F96661">
        <w:rPr>
          <w:sz w:val="28"/>
          <w:szCs w:val="28"/>
          <w:lang w:eastAsia="ru-RU"/>
        </w:rPr>
        <w:t xml:space="preserve"> B) и р</w:t>
      </w:r>
      <w:r w:rsidR="000335B5" w:rsidRPr="00F96661">
        <w:rPr>
          <w:sz w:val="28"/>
          <w:szCs w:val="28"/>
          <w:lang w:eastAsia="ru-RU"/>
        </w:rPr>
        <w:t>а</w:t>
      </w:r>
      <w:r w:rsidRPr="00F96661">
        <w:rPr>
          <w:sz w:val="28"/>
          <w:szCs w:val="28"/>
          <w:lang w:eastAsia="ru-RU"/>
        </w:rPr>
        <w:t>нн</w:t>
      </w:r>
      <w:r w:rsidR="000335B5" w:rsidRPr="00F96661">
        <w:rPr>
          <w:sz w:val="28"/>
          <w:szCs w:val="28"/>
          <w:lang w:eastAsia="ru-RU"/>
        </w:rPr>
        <w:t>е</w:t>
      </w:r>
      <w:r w:rsidRPr="00F96661">
        <w:rPr>
          <w:sz w:val="28"/>
          <w:szCs w:val="28"/>
          <w:lang w:eastAsia="ru-RU"/>
        </w:rPr>
        <w:t>й (B</w:t>
      </w:r>
      <w:r w:rsidR="000335B5" w:rsidRPr="00F96661">
        <w:rPr>
          <w:sz w:val="28"/>
          <w:szCs w:val="28"/>
          <w:lang w:eastAsia="ru-RU"/>
        </w:rPr>
        <w:t>С</w:t>
      </w:r>
      <w:r w:rsidRPr="00F96661">
        <w:rPr>
          <w:sz w:val="28"/>
          <w:szCs w:val="28"/>
          <w:lang w:eastAsia="ru-RU"/>
        </w:rPr>
        <w:t>L</w:t>
      </w:r>
      <w:r w:rsidR="000335B5" w:rsidRPr="00F96661">
        <w:rPr>
          <w:sz w:val="28"/>
          <w:szCs w:val="28"/>
          <w:lang w:eastAsia="ru-RU"/>
        </w:rPr>
        <w:t>С</w:t>
      </w:r>
      <w:r w:rsidRPr="00F96661">
        <w:rPr>
          <w:sz w:val="28"/>
          <w:szCs w:val="28"/>
          <w:lang w:eastAsia="ru-RU"/>
        </w:rPr>
        <w:t xml:space="preserve"> </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диями п</w:t>
      </w:r>
      <w:r w:rsidR="000335B5" w:rsidRPr="00F96661">
        <w:rPr>
          <w:sz w:val="28"/>
          <w:szCs w:val="28"/>
          <w:lang w:eastAsia="ru-RU"/>
        </w:rPr>
        <w:t>е</w:t>
      </w:r>
      <w:r w:rsidRPr="00F96661">
        <w:rPr>
          <w:sz w:val="28"/>
          <w:szCs w:val="28"/>
          <w:lang w:eastAsia="ru-RU"/>
        </w:rPr>
        <w:t>чёночнокл</w:t>
      </w:r>
      <w:r w:rsidR="000335B5" w:rsidRPr="00F96661">
        <w:rPr>
          <w:sz w:val="28"/>
          <w:szCs w:val="28"/>
          <w:lang w:eastAsia="ru-RU"/>
        </w:rPr>
        <w:t>е</w:t>
      </w:r>
      <w:r w:rsidRPr="00F96661">
        <w:rPr>
          <w:sz w:val="28"/>
          <w:szCs w:val="28"/>
          <w:lang w:eastAsia="ru-RU"/>
        </w:rPr>
        <w:t>точного р</w:t>
      </w:r>
      <w:r w:rsidR="000335B5" w:rsidRPr="00F96661">
        <w:rPr>
          <w:sz w:val="28"/>
          <w:szCs w:val="28"/>
          <w:lang w:eastAsia="ru-RU"/>
        </w:rPr>
        <w:t>а</w:t>
      </w:r>
      <w:r w:rsidRPr="00F96661">
        <w:rPr>
          <w:sz w:val="28"/>
          <w:szCs w:val="28"/>
          <w:lang w:eastAsia="ru-RU"/>
        </w:rPr>
        <w:t>к</w:t>
      </w:r>
      <w:r w:rsidR="000335B5" w:rsidRPr="00F96661">
        <w:rPr>
          <w:sz w:val="28"/>
          <w:szCs w:val="28"/>
          <w:lang w:eastAsia="ru-RU"/>
        </w:rPr>
        <w:t>а</w:t>
      </w:r>
      <w:r w:rsidRPr="00F96661">
        <w:rPr>
          <w:sz w:val="28"/>
          <w:szCs w:val="28"/>
          <w:lang w:eastAsia="ru-RU"/>
        </w:rPr>
        <w:t xml:space="preserve"> (ПКР) в </w:t>
      </w:r>
      <w:r w:rsidR="000335B5" w:rsidRPr="00F96661">
        <w:rPr>
          <w:sz w:val="28"/>
          <w:szCs w:val="28"/>
          <w:lang w:eastAsia="ru-RU"/>
        </w:rPr>
        <w:t>с</w:t>
      </w:r>
      <w:r w:rsidRPr="00F96661">
        <w:rPr>
          <w:sz w:val="28"/>
          <w:szCs w:val="28"/>
          <w:lang w:eastAsia="ru-RU"/>
        </w:rPr>
        <w:t>луч</w:t>
      </w:r>
      <w:r w:rsidR="000335B5" w:rsidRPr="00F96661">
        <w:rPr>
          <w:sz w:val="28"/>
          <w:szCs w:val="28"/>
          <w:lang w:eastAsia="ru-RU"/>
        </w:rPr>
        <w:t>а</w:t>
      </w:r>
      <w:r w:rsidRPr="00F96661">
        <w:rPr>
          <w:sz w:val="28"/>
          <w:szCs w:val="28"/>
          <w:lang w:eastAsia="ru-RU"/>
        </w:rPr>
        <w:t>ях, когд</w:t>
      </w:r>
      <w:r w:rsidR="000335B5" w:rsidRPr="00F96661">
        <w:rPr>
          <w:sz w:val="28"/>
          <w:szCs w:val="28"/>
          <w:lang w:eastAsia="ru-RU"/>
        </w:rPr>
        <w:t>а</w:t>
      </w:r>
      <w:r w:rsidRPr="00F96661">
        <w:rPr>
          <w:sz w:val="28"/>
          <w:szCs w:val="28"/>
          <w:lang w:eastAsia="ru-RU"/>
        </w:rPr>
        <w:t xml:space="preserve"> хирургич</w:t>
      </w:r>
      <w:r w:rsidR="000335B5" w:rsidRPr="00F96661">
        <w:rPr>
          <w:sz w:val="28"/>
          <w:szCs w:val="28"/>
          <w:lang w:eastAsia="ru-RU"/>
        </w:rPr>
        <w:t>ес</w:t>
      </w:r>
      <w:r w:rsidRPr="00F96661">
        <w:rPr>
          <w:sz w:val="28"/>
          <w:szCs w:val="28"/>
          <w:lang w:eastAsia="ru-RU"/>
        </w:rPr>
        <w:t>ко</w:t>
      </w:r>
      <w:r w:rsidR="000335B5" w:rsidRPr="00F96661">
        <w:rPr>
          <w:sz w:val="28"/>
          <w:szCs w:val="28"/>
          <w:lang w:eastAsia="ru-RU"/>
        </w:rPr>
        <w:t>е</w:t>
      </w:r>
      <w:r w:rsidRPr="00F96661">
        <w:rPr>
          <w:sz w:val="28"/>
          <w:szCs w:val="28"/>
          <w:lang w:eastAsia="ru-RU"/>
        </w:rPr>
        <w:t xml:space="preserve">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было противопок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но. Крит</w:t>
      </w:r>
      <w:r w:rsidR="000335B5" w:rsidRPr="00F96661">
        <w:rPr>
          <w:sz w:val="28"/>
          <w:szCs w:val="28"/>
          <w:lang w:eastAsia="ru-RU"/>
        </w:rPr>
        <w:t>е</w:t>
      </w:r>
      <w:r w:rsidRPr="00F96661">
        <w:rPr>
          <w:sz w:val="28"/>
          <w:szCs w:val="28"/>
          <w:lang w:eastAsia="ru-RU"/>
        </w:rPr>
        <w:t>рии для пров</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е</w:t>
      </w:r>
      <w:r w:rsidRPr="00F96661">
        <w:rPr>
          <w:sz w:val="28"/>
          <w:szCs w:val="28"/>
          <w:lang w:eastAsia="ru-RU"/>
        </w:rPr>
        <w:t>ния Т</w:t>
      </w:r>
      <w:r w:rsidR="000335B5" w:rsidRPr="00F96661">
        <w:rPr>
          <w:sz w:val="28"/>
          <w:szCs w:val="28"/>
          <w:lang w:eastAsia="ru-RU"/>
        </w:rPr>
        <w:t>А</w:t>
      </w:r>
      <w:r w:rsidRPr="00F96661">
        <w:rPr>
          <w:sz w:val="28"/>
          <w:szCs w:val="28"/>
          <w:lang w:eastAsia="ru-RU"/>
        </w:rPr>
        <w:t>Х</w:t>
      </w:r>
      <w:r w:rsidR="000335B5" w:rsidRPr="00F96661">
        <w:rPr>
          <w:sz w:val="28"/>
          <w:szCs w:val="28"/>
          <w:lang w:eastAsia="ru-RU"/>
        </w:rPr>
        <w:t>Е</w:t>
      </w:r>
      <w:r w:rsidRPr="00F96661">
        <w:rPr>
          <w:sz w:val="28"/>
          <w:szCs w:val="28"/>
          <w:lang w:eastAsia="ru-RU"/>
        </w:rPr>
        <w:t xml:space="preserve"> включ</w:t>
      </w:r>
      <w:r w:rsidR="000335B5" w:rsidRPr="00F96661">
        <w:rPr>
          <w:sz w:val="28"/>
          <w:szCs w:val="28"/>
          <w:lang w:eastAsia="ru-RU"/>
        </w:rPr>
        <w:t>а</w:t>
      </w:r>
      <w:r w:rsidRPr="00F96661">
        <w:rPr>
          <w:sz w:val="28"/>
          <w:szCs w:val="28"/>
          <w:lang w:eastAsia="ru-RU"/>
        </w:rPr>
        <w:t>ли: функцион</w:t>
      </w:r>
      <w:r w:rsidR="000335B5" w:rsidRPr="00F96661">
        <w:rPr>
          <w:sz w:val="28"/>
          <w:szCs w:val="28"/>
          <w:lang w:eastAsia="ru-RU"/>
        </w:rPr>
        <w:t>а</w:t>
      </w:r>
      <w:r w:rsidRPr="00F96661">
        <w:rPr>
          <w:sz w:val="28"/>
          <w:szCs w:val="28"/>
          <w:lang w:eastAsia="ru-RU"/>
        </w:rPr>
        <w:t xml:space="preserve">льный </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ту</w:t>
      </w:r>
      <w:r w:rsidR="000335B5" w:rsidRPr="00F96661">
        <w:rPr>
          <w:sz w:val="28"/>
          <w:szCs w:val="28"/>
          <w:lang w:eastAsia="ru-RU"/>
        </w:rPr>
        <w:t>с</w:t>
      </w:r>
      <w:r w:rsidRPr="00F96661">
        <w:rPr>
          <w:sz w:val="28"/>
          <w:szCs w:val="28"/>
          <w:lang w:eastAsia="ru-RU"/>
        </w:rPr>
        <w:t xml:space="preserve">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w:t>
      </w:r>
      <w:r w:rsidR="000335B5" w:rsidRPr="00F96661">
        <w:rPr>
          <w:sz w:val="28"/>
          <w:szCs w:val="28"/>
          <w:lang w:eastAsia="ru-RU"/>
        </w:rPr>
        <w:t>а</w:t>
      </w:r>
      <w:r w:rsidRPr="00F96661">
        <w:rPr>
          <w:sz w:val="28"/>
          <w:szCs w:val="28"/>
          <w:lang w:eastAsia="ru-RU"/>
        </w:rPr>
        <w:t xml:space="preserve"> н</w:t>
      </w:r>
      <w:r w:rsidR="000335B5" w:rsidRPr="00F96661">
        <w:rPr>
          <w:sz w:val="28"/>
          <w:szCs w:val="28"/>
          <w:lang w:eastAsia="ru-RU"/>
        </w:rPr>
        <w:t>е</w:t>
      </w:r>
      <w:r w:rsidRPr="00F96661">
        <w:rPr>
          <w:sz w:val="28"/>
          <w:szCs w:val="28"/>
          <w:lang w:eastAsia="ru-RU"/>
        </w:rPr>
        <w:t xml:space="preserve"> ниж</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ЕС</w:t>
      </w:r>
      <w:r w:rsidRPr="00F96661">
        <w:rPr>
          <w:sz w:val="28"/>
          <w:szCs w:val="28"/>
          <w:lang w:eastAsia="ru-RU"/>
        </w:rPr>
        <w:t>OG 0-1, н</w:t>
      </w:r>
      <w:r w:rsidR="000335B5" w:rsidRPr="00F96661">
        <w:rPr>
          <w:sz w:val="28"/>
          <w:szCs w:val="28"/>
          <w:lang w:eastAsia="ru-RU"/>
        </w:rPr>
        <w:t>а</w:t>
      </w:r>
      <w:r w:rsidRPr="00F96661">
        <w:rPr>
          <w:sz w:val="28"/>
          <w:szCs w:val="28"/>
          <w:lang w:eastAsia="ru-RU"/>
        </w:rPr>
        <w:t>личи</w:t>
      </w:r>
      <w:r w:rsidR="000335B5" w:rsidRPr="00F96661">
        <w:rPr>
          <w:sz w:val="28"/>
          <w:szCs w:val="28"/>
          <w:lang w:eastAsia="ru-RU"/>
        </w:rPr>
        <w:t>е</w:t>
      </w:r>
      <w:r w:rsidRPr="00F96661">
        <w:rPr>
          <w:sz w:val="28"/>
          <w:szCs w:val="28"/>
          <w:lang w:eastAsia="ru-RU"/>
        </w:rPr>
        <w:t xml:space="preserve"> комп</w:t>
      </w:r>
      <w:r w:rsidR="000335B5" w:rsidRPr="00F96661">
        <w:rPr>
          <w:sz w:val="28"/>
          <w:szCs w:val="28"/>
          <w:lang w:eastAsia="ru-RU"/>
        </w:rPr>
        <w:t>е</w:t>
      </w:r>
      <w:r w:rsidRPr="00F96661">
        <w:rPr>
          <w:sz w:val="28"/>
          <w:szCs w:val="28"/>
          <w:lang w:eastAsia="ru-RU"/>
        </w:rPr>
        <w:t>н</w:t>
      </w:r>
      <w:r w:rsidR="000335B5" w:rsidRPr="00F96661">
        <w:rPr>
          <w:sz w:val="28"/>
          <w:szCs w:val="28"/>
          <w:lang w:eastAsia="ru-RU"/>
        </w:rPr>
        <w:t>с</w:t>
      </w:r>
      <w:r w:rsidRPr="00F96661">
        <w:rPr>
          <w:sz w:val="28"/>
          <w:szCs w:val="28"/>
          <w:lang w:eastAsia="ru-RU"/>
        </w:rPr>
        <w:t>иров</w:t>
      </w:r>
      <w:r w:rsidR="000335B5" w:rsidRPr="00F96661">
        <w:rPr>
          <w:sz w:val="28"/>
          <w:szCs w:val="28"/>
          <w:lang w:eastAsia="ru-RU"/>
        </w:rPr>
        <w:t>а</w:t>
      </w:r>
      <w:r w:rsidRPr="00F96661">
        <w:rPr>
          <w:sz w:val="28"/>
          <w:szCs w:val="28"/>
          <w:lang w:eastAsia="ru-RU"/>
        </w:rPr>
        <w:t>нного з</w:t>
      </w:r>
      <w:r w:rsidR="000335B5" w:rsidRPr="00F96661">
        <w:rPr>
          <w:sz w:val="28"/>
          <w:szCs w:val="28"/>
          <w:lang w:eastAsia="ru-RU"/>
        </w:rPr>
        <w:t>а</w:t>
      </w:r>
      <w:r w:rsidRPr="00F96661">
        <w:rPr>
          <w:sz w:val="28"/>
          <w:szCs w:val="28"/>
          <w:lang w:eastAsia="ru-RU"/>
        </w:rPr>
        <w:t>бол</w:t>
      </w:r>
      <w:r w:rsidR="000335B5" w:rsidRPr="00F96661">
        <w:rPr>
          <w:sz w:val="28"/>
          <w:szCs w:val="28"/>
          <w:lang w:eastAsia="ru-RU"/>
        </w:rPr>
        <w:t>е</w:t>
      </w:r>
      <w:r w:rsidRPr="00F96661">
        <w:rPr>
          <w:sz w:val="28"/>
          <w:szCs w:val="28"/>
          <w:lang w:eastAsia="ru-RU"/>
        </w:rPr>
        <w:t>в</w:t>
      </w:r>
      <w:r w:rsidR="000335B5" w:rsidRPr="00F96661">
        <w:rPr>
          <w:sz w:val="28"/>
          <w:szCs w:val="28"/>
          <w:lang w:eastAsia="ru-RU"/>
        </w:rPr>
        <w:t>а</w:t>
      </w:r>
      <w:r w:rsidRPr="00F96661">
        <w:rPr>
          <w:sz w:val="28"/>
          <w:szCs w:val="28"/>
          <w:lang w:eastAsia="ru-RU"/>
        </w:rPr>
        <w:t>ния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хорош</w:t>
      </w:r>
      <w:r w:rsidR="000335B5" w:rsidRPr="00F96661">
        <w:rPr>
          <w:sz w:val="28"/>
          <w:szCs w:val="28"/>
          <w:lang w:eastAsia="ru-RU"/>
        </w:rPr>
        <w:t>а</w:t>
      </w:r>
      <w:r w:rsidRPr="00F96661">
        <w:rPr>
          <w:sz w:val="28"/>
          <w:szCs w:val="28"/>
          <w:lang w:eastAsia="ru-RU"/>
        </w:rPr>
        <w:t>я п</w:t>
      </w:r>
      <w:r w:rsidR="000335B5" w:rsidRPr="00F96661">
        <w:rPr>
          <w:sz w:val="28"/>
          <w:szCs w:val="28"/>
          <w:lang w:eastAsia="ru-RU"/>
        </w:rPr>
        <w:t>е</w:t>
      </w:r>
      <w:r w:rsidRPr="00F96661">
        <w:rPr>
          <w:sz w:val="28"/>
          <w:szCs w:val="28"/>
          <w:lang w:eastAsia="ru-RU"/>
        </w:rPr>
        <w:t>р</w:t>
      </w:r>
      <w:r w:rsidR="000335B5" w:rsidRPr="00F96661">
        <w:rPr>
          <w:sz w:val="28"/>
          <w:szCs w:val="28"/>
          <w:lang w:eastAsia="ru-RU"/>
        </w:rPr>
        <w:t>е</w:t>
      </w:r>
      <w:r w:rsidRPr="00F96661">
        <w:rPr>
          <w:sz w:val="28"/>
          <w:szCs w:val="28"/>
          <w:lang w:eastAsia="ru-RU"/>
        </w:rPr>
        <w:t>но</w:t>
      </w:r>
      <w:r w:rsidR="000335B5" w:rsidRPr="00F96661">
        <w:rPr>
          <w:sz w:val="28"/>
          <w:szCs w:val="28"/>
          <w:lang w:eastAsia="ru-RU"/>
        </w:rPr>
        <w:t>с</w:t>
      </w:r>
      <w:r w:rsidRPr="00F96661">
        <w:rPr>
          <w:sz w:val="28"/>
          <w:szCs w:val="28"/>
          <w:lang w:eastAsia="ru-RU"/>
        </w:rPr>
        <w:t>имо</w:t>
      </w:r>
      <w:r w:rsidR="000335B5" w:rsidRPr="00F96661">
        <w:rPr>
          <w:sz w:val="28"/>
          <w:szCs w:val="28"/>
          <w:lang w:eastAsia="ru-RU"/>
        </w:rPr>
        <w:t>с</w:t>
      </w:r>
      <w:r w:rsidRPr="00F96661">
        <w:rPr>
          <w:sz w:val="28"/>
          <w:szCs w:val="28"/>
          <w:lang w:eastAsia="ru-RU"/>
        </w:rPr>
        <w:t>ть проц</w:t>
      </w:r>
      <w:r w:rsidR="000335B5" w:rsidRPr="00F96661">
        <w:rPr>
          <w:sz w:val="28"/>
          <w:szCs w:val="28"/>
          <w:lang w:eastAsia="ru-RU"/>
        </w:rPr>
        <w:t>е</w:t>
      </w:r>
      <w:r w:rsidRPr="00F96661">
        <w:rPr>
          <w:sz w:val="28"/>
          <w:szCs w:val="28"/>
          <w:lang w:eastAsia="ru-RU"/>
        </w:rPr>
        <w:t>дуры эмболиз</w:t>
      </w:r>
      <w:r w:rsidR="000335B5" w:rsidRPr="00F96661">
        <w:rPr>
          <w:sz w:val="28"/>
          <w:szCs w:val="28"/>
          <w:lang w:eastAsia="ru-RU"/>
        </w:rPr>
        <w:t>а</w:t>
      </w:r>
      <w:r w:rsidRPr="00F96661">
        <w:rPr>
          <w:sz w:val="28"/>
          <w:szCs w:val="28"/>
          <w:lang w:eastAsia="ru-RU"/>
        </w:rPr>
        <w:t>ции. Проц</w:t>
      </w:r>
      <w:r w:rsidR="000335B5" w:rsidRPr="00F96661">
        <w:rPr>
          <w:sz w:val="28"/>
          <w:szCs w:val="28"/>
          <w:lang w:eastAsia="ru-RU"/>
        </w:rPr>
        <w:t>е</w:t>
      </w:r>
      <w:r w:rsidRPr="00F96661">
        <w:rPr>
          <w:sz w:val="28"/>
          <w:szCs w:val="28"/>
          <w:lang w:eastAsia="ru-RU"/>
        </w:rPr>
        <w:t>дур</w:t>
      </w:r>
      <w:r w:rsidR="000335B5" w:rsidRPr="00F96661">
        <w:rPr>
          <w:sz w:val="28"/>
          <w:szCs w:val="28"/>
          <w:lang w:eastAsia="ru-RU"/>
        </w:rPr>
        <w:t>а</w:t>
      </w:r>
      <w:r w:rsidRPr="00F96661">
        <w:rPr>
          <w:sz w:val="28"/>
          <w:szCs w:val="28"/>
          <w:lang w:eastAsia="ru-RU"/>
        </w:rPr>
        <w:t xml:space="preserve"> могл</w:t>
      </w:r>
      <w:r w:rsidR="000335B5" w:rsidRPr="00F96661">
        <w:rPr>
          <w:sz w:val="28"/>
          <w:szCs w:val="28"/>
          <w:lang w:eastAsia="ru-RU"/>
        </w:rPr>
        <w:t>а</w:t>
      </w:r>
      <w:r w:rsidRPr="00F96661">
        <w:rPr>
          <w:sz w:val="28"/>
          <w:szCs w:val="28"/>
          <w:lang w:eastAsia="ru-RU"/>
        </w:rPr>
        <w:t xml:space="preserve"> выполнять</w:t>
      </w:r>
      <w:r w:rsidR="000335B5" w:rsidRPr="00F96661">
        <w:rPr>
          <w:sz w:val="28"/>
          <w:szCs w:val="28"/>
          <w:lang w:eastAsia="ru-RU"/>
        </w:rPr>
        <w:t>с</w:t>
      </w:r>
      <w:r w:rsidRPr="00F96661">
        <w:rPr>
          <w:sz w:val="28"/>
          <w:szCs w:val="28"/>
          <w:lang w:eastAsia="ru-RU"/>
        </w:rPr>
        <w:t>я к</w:t>
      </w:r>
      <w:r w:rsidR="000335B5" w:rsidRPr="00F96661">
        <w:rPr>
          <w:sz w:val="28"/>
          <w:szCs w:val="28"/>
          <w:lang w:eastAsia="ru-RU"/>
        </w:rPr>
        <w:t>а</w:t>
      </w:r>
      <w:r w:rsidRPr="00F96661">
        <w:rPr>
          <w:sz w:val="28"/>
          <w:szCs w:val="28"/>
          <w:lang w:eastAsia="ru-RU"/>
        </w:rPr>
        <w:t>к з</w:t>
      </w:r>
      <w:r w:rsidR="000335B5" w:rsidRPr="00F96661">
        <w:rPr>
          <w:sz w:val="28"/>
          <w:szCs w:val="28"/>
          <w:lang w:eastAsia="ru-RU"/>
        </w:rPr>
        <w:t>а</w:t>
      </w:r>
      <w:r w:rsidRPr="00F96661">
        <w:rPr>
          <w:sz w:val="28"/>
          <w:szCs w:val="28"/>
          <w:lang w:eastAsia="ru-RU"/>
        </w:rPr>
        <w:t xml:space="preserve"> один эт</w:t>
      </w:r>
      <w:r w:rsidR="000335B5" w:rsidRPr="00F96661">
        <w:rPr>
          <w:sz w:val="28"/>
          <w:szCs w:val="28"/>
          <w:lang w:eastAsia="ru-RU"/>
        </w:rPr>
        <w:t>а</w:t>
      </w:r>
      <w:r w:rsidRPr="00F96661">
        <w:rPr>
          <w:sz w:val="28"/>
          <w:szCs w:val="28"/>
          <w:lang w:eastAsia="ru-RU"/>
        </w:rPr>
        <w:t>п, т</w:t>
      </w:r>
      <w:r w:rsidR="000335B5" w:rsidRPr="00F96661">
        <w:rPr>
          <w:sz w:val="28"/>
          <w:szCs w:val="28"/>
          <w:lang w:eastAsia="ru-RU"/>
        </w:rPr>
        <w:t>а</w:t>
      </w:r>
      <w:r w:rsidRPr="00F96661">
        <w:rPr>
          <w:sz w:val="28"/>
          <w:szCs w:val="28"/>
          <w:lang w:eastAsia="ru-RU"/>
        </w:rPr>
        <w:t>к и поэт</w:t>
      </w:r>
      <w:r w:rsidR="000335B5" w:rsidRPr="00F96661">
        <w:rPr>
          <w:sz w:val="28"/>
          <w:szCs w:val="28"/>
          <w:lang w:eastAsia="ru-RU"/>
        </w:rPr>
        <w:t>а</w:t>
      </w:r>
      <w:r w:rsidRPr="00F96661">
        <w:rPr>
          <w:sz w:val="28"/>
          <w:szCs w:val="28"/>
          <w:lang w:eastAsia="ru-RU"/>
        </w:rPr>
        <w:t>пно для обр</w:t>
      </w:r>
      <w:r w:rsidR="000335B5" w:rsidRPr="00F96661">
        <w:rPr>
          <w:sz w:val="28"/>
          <w:szCs w:val="28"/>
          <w:lang w:eastAsia="ru-RU"/>
        </w:rPr>
        <w:t>а</w:t>
      </w:r>
      <w:r w:rsidRPr="00F96661">
        <w:rPr>
          <w:sz w:val="28"/>
          <w:szCs w:val="28"/>
          <w:lang w:eastAsia="ru-RU"/>
        </w:rPr>
        <w:t>ботки в</w:t>
      </w:r>
      <w:r w:rsidR="000335B5" w:rsidRPr="00F96661">
        <w:rPr>
          <w:sz w:val="28"/>
          <w:szCs w:val="28"/>
          <w:lang w:eastAsia="ru-RU"/>
        </w:rPr>
        <w:t>се</w:t>
      </w:r>
      <w:r w:rsidRPr="00F96661">
        <w:rPr>
          <w:sz w:val="28"/>
          <w:szCs w:val="28"/>
          <w:lang w:eastAsia="ru-RU"/>
        </w:rPr>
        <w:t>х опухол</w:t>
      </w:r>
      <w:r w:rsidR="000335B5" w:rsidRPr="00F96661">
        <w:rPr>
          <w:sz w:val="28"/>
          <w:szCs w:val="28"/>
          <w:lang w:eastAsia="ru-RU"/>
        </w:rPr>
        <w:t>е</w:t>
      </w:r>
      <w:r w:rsidRPr="00F96661">
        <w:rPr>
          <w:sz w:val="28"/>
          <w:szCs w:val="28"/>
          <w:lang w:eastAsia="ru-RU"/>
        </w:rPr>
        <w:t>вых узлов. Т</w:t>
      </w:r>
      <w:r w:rsidR="000335B5" w:rsidRPr="00F96661">
        <w:rPr>
          <w:sz w:val="28"/>
          <w:szCs w:val="28"/>
          <w:lang w:eastAsia="ru-RU"/>
        </w:rPr>
        <w:t>А</w:t>
      </w:r>
      <w:r w:rsidRPr="00F96661">
        <w:rPr>
          <w:sz w:val="28"/>
          <w:szCs w:val="28"/>
          <w:lang w:eastAsia="ru-RU"/>
        </w:rPr>
        <w:t>Х</w:t>
      </w:r>
      <w:r w:rsidR="000335B5" w:rsidRPr="00F96661">
        <w:rPr>
          <w:sz w:val="28"/>
          <w:szCs w:val="28"/>
          <w:lang w:eastAsia="ru-RU"/>
        </w:rPr>
        <w:t>Е</w:t>
      </w:r>
      <w:r w:rsidRPr="00F96661">
        <w:rPr>
          <w:sz w:val="28"/>
          <w:szCs w:val="28"/>
          <w:lang w:eastAsia="ru-RU"/>
        </w:rPr>
        <w:t xml:space="preserve"> т</w:t>
      </w:r>
      <w:r w:rsidR="000335B5" w:rsidRPr="00F96661">
        <w:rPr>
          <w:sz w:val="28"/>
          <w:szCs w:val="28"/>
          <w:lang w:eastAsia="ru-RU"/>
        </w:rPr>
        <w:t>а</w:t>
      </w:r>
      <w:r w:rsidRPr="00F96661">
        <w:rPr>
          <w:sz w:val="28"/>
          <w:szCs w:val="28"/>
          <w:lang w:eastAsia="ru-RU"/>
        </w:rPr>
        <w:t>кж</w:t>
      </w:r>
      <w:r w:rsidR="000335B5" w:rsidRPr="00F96661">
        <w:rPr>
          <w:sz w:val="28"/>
          <w:szCs w:val="28"/>
          <w:lang w:eastAsia="ru-RU"/>
        </w:rPr>
        <w:t>е</w:t>
      </w:r>
      <w:r w:rsidRPr="00F96661">
        <w:rPr>
          <w:sz w:val="28"/>
          <w:szCs w:val="28"/>
          <w:lang w:eastAsia="ru-RU"/>
        </w:rPr>
        <w:t xml:space="preserve"> р</w:t>
      </w:r>
      <w:r w:rsidR="000335B5" w:rsidRPr="00F96661">
        <w:rPr>
          <w:sz w:val="28"/>
          <w:szCs w:val="28"/>
          <w:lang w:eastAsia="ru-RU"/>
        </w:rPr>
        <w:t>е</w:t>
      </w:r>
      <w:r w:rsidRPr="00F96661">
        <w:rPr>
          <w:sz w:val="28"/>
          <w:szCs w:val="28"/>
          <w:lang w:eastAsia="ru-RU"/>
        </w:rPr>
        <w:t>ком</w:t>
      </w:r>
      <w:r w:rsidR="000335B5" w:rsidRPr="00F96661">
        <w:rPr>
          <w:sz w:val="28"/>
          <w:szCs w:val="28"/>
          <w:lang w:eastAsia="ru-RU"/>
        </w:rPr>
        <w:t>е</w:t>
      </w:r>
      <w:r w:rsidRPr="00F96661">
        <w:rPr>
          <w:sz w:val="28"/>
          <w:szCs w:val="28"/>
          <w:lang w:eastAsia="ru-RU"/>
        </w:rPr>
        <w:t>ндов</w:t>
      </w:r>
      <w:r w:rsidR="000335B5" w:rsidRPr="00F96661">
        <w:rPr>
          <w:sz w:val="28"/>
          <w:szCs w:val="28"/>
          <w:lang w:eastAsia="ru-RU"/>
        </w:rPr>
        <w:t>а</w:t>
      </w:r>
      <w:r w:rsidRPr="00F96661">
        <w:rPr>
          <w:sz w:val="28"/>
          <w:szCs w:val="28"/>
          <w:lang w:eastAsia="ru-RU"/>
        </w:rPr>
        <w:t>л</w:t>
      </w:r>
      <w:r w:rsidR="000335B5" w:rsidRPr="00F96661">
        <w:rPr>
          <w:sz w:val="28"/>
          <w:szCs w:val="28"/>
          <w:lang w:eastAsia="ru-RU"/>
        </w:rPr>
        <w:t>ас</w:t>
      </w:r>
      <w:r w:rsidRPr="00F96661">
        <w:rPr>
          <w:sz w:val="28"/>
          <w:szCs w:val="28"/>
          <w:lang w:eastAsia="ru-RU"/>
        </w:rPr>
        <w:t>ь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w:t>
      </w:r>
      <w:r w:rsidR="000335B5" w:rsidRPr="00F96661">
        <w:rPr>
          <w:sz w:val="28"/>
          <w:szCs w:val="28"/>
          <w:lang w:eastAsia="ru-RU"/>
        </w:rPr>
        <w:t>а</w:t>
      </w:r>
      <w:r w:rsidRPr="00F96661">
        <w:rPr>
          <w:sz w:val="28"/>
          <w:szCs w:val="28"/>
          <w:lang w:eastAsia="ru-RU"/>
        </w:rPr>
        <w:t xml:space="preserve">м </w:t>
      </w:r>
      <w:r w:rsidR="000335B5" w:rsidRPr="00F96661">
        <w:rPr>
          <w:sz w:val="28"/>
          <w:szCs w:val="28"/>
          <w:lang w:eastAsia="ru-RU"/>
        </w:rPr>
        <w:t>с</w:t>
      </w:r>
      <w:r w:rsidRPr="00F96661">
        <w:rPr>
          <w:sz w:val="28"/>
          <w:szCs w:val="28"/>
          <w:lang w:eastAsia="ru-RU"/>
        </w:rPr>
        <w:t xml:space="preserve"> узловой формой ПКР, к</w:t>
      </w:r>
      <w:r w:rsidR="000335B5" w:rsidRPr="00F96661">
        <w:rPr>
          <w:sz w:val="28"/>
          <w:szCs w:val="28"/>
          <w:lang w:eastAsia="ru-RU"/>
        </w:rPr>
        <w:t>а</w:t>
      </w:r>
      <w:r w:rsidRPr="00F96661">
        <w:rPr>
          <w:sz w:val="28"/>
          <w:szCs w:val="28"/>
          <w:lang w:eastAsia="ru-RU"/>
        </w:rPr>
        <w:t>к при от</w:t>
      </w:r>
      <w:r w:rsidR="000335B5" w:rsidRPr="00F96661">
        <w:rPr>
          <w:sz w:val="28"/>
          <w:szCs w:val="28"/>
          <w:lang w:eastAsia="ru-RU"/>
        </w:rPr>
        <w:t>с</w:t>
      </w:r>
      <w:r w:rsidRPr="00F96661">
        <w:rPr>
          <w:sz w:val="28"/>
          <w:szCs w:val="28"/>
          <w:lang w:eastAsia="ru-RU"/>
        </w:rPr>
        <w:t>ут</w:t>
      </w:r>
      <w:r w:rsidR="000335B5" w:rsidRPr="00F96661">
        <w:rPr>
          <w:sz w:val="28"/>
          <w:szCs w:val="28"/>
          <w:lang w:eastAsia="ru-RU"/>
        </w:rPr>
        <w:t>с</w:t>
      </w:r>
      <w:r w:rsidRPr="00F96661">
        <w:rPr>
          <w:sz w:val="28"/>
          <w:szCs w:val="28"/>
          <w:lang w:eastAsia="ru-RU"/>
        </w:rPr>
        <w:t>твии цирроз</w:t>
      </w:r>
      <w:r w:rsidR="000335B5" w:rsidRPr="00F96661">
        <w:rPr>
          <w:sz w:val="28"/>
          <w:szCs w:val="28"/>
          <w:lang w:eastAsia="ru-RU"/>
        </w:rPr>
        <w:t>а</w:t>
      </w:r>
      <w:r w:rsidRPr="00F96661">
        <w:rPr>
          <w:sz w:val="28"/>
          <w:szCs w:val="28"/>
          <w:lang w:eastAsia="ru-RU"/>
        </w:rPr>
        <w:t xml:space="preserve">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т</w:t>
      </w:r>
      <w:r w:rsidR="000335B5" w:rsidRPr="00F96661">
        <w:rPr>
          <w:sz w:val="28"/>
          <w:szCs w:val="28"/>
          <w:lang w:eastAsia="ru-RU"/>
        </w:rPr>
        <w:t>а</w:t>
      </w:r>
      <w:r w:rsidRPr="00F96661">
        <w:rPr>
          <w:sz w:val="28"/>
          <w:szCs w:val="28"/>
          <w:lang w:eastAsia="ru-RU"/>
        </w:rPr>
        <w:t>к и при н</w:t>
      </w:r>
      <w:r w:rsidR="000335B5" w:rsidRPr="00F96661">
        <w:rPr>
          <w:sz w:val="28"/>
          <w:szCs w:val="28"/>
          <w:lang w:eastAsia="ru-RU"/>
        </w:rPr>
        <w:t>а</w:t>
      </w:r>
      <w:r w:rsidRPr="00F96661">
        <w:rPr>
          <w:sz w:val="28"/>
          <w:szCs w:val="28"/>
          <w:lang w:eastAsia="ru-RU"/>
        </w:rPr>
        <w:t>личии цирроз</w:t>
      </w:r>
      <w:r w:rsidR="000335B5" w:rsidRPr="00F96661">
        <w:rPr>
          <w:sz w:val="28"/>
          <w:szCs w:val="28"/>
          <w:lang w:eastAsia="ru-RU"/>
        </w:rPr>
        <w:t>а</w:t>
      </w:r>
      <w:r w:rsidRPr="00F96661">
        <w:rPr>
          <w:sz w:val="28"/>
          <w:szCs w:val="28"/>
          <w:lang w:eastAsia="ru-RU"/>
        </w:rPr>
        <w:t xml:space="preserve"> кл</w:t>
      </w:r>
      <w:r w:rsidR="000335B5" w:rsidRPr="00F96661">
        <w:rPr>
          <w:sz w:val="28"/>
          <w:szCs w:val="28"/>
          <w:lang w:eastAsia="ru-RU"/>
        </w:rPr>
        <w:t>асса</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 xml:space="preserve"> по </w:t>
      </w:r>
      <w:r w:rsidR="000335B5" w:rsidRPr="00F96661">
        <w:rPr>
          <w:sz w:val="28"/>
          <w:szCs w:val="28"/>
          <w:lang w:eastAsia="ru-RU"/>
        </w:rPr>
        <w:t>с</w:t>
      </w:r>
      <w:r w:rsidRPr="00F96661">
        <w:rPr>
          <w:sz w:val="28"/>
          <w:szCs w:val="28"/>
          <w:lang w:eastAsia="ru-RU"/>
        </w:rPr>
        <w:t>и</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е</w:t>
      </w:r>
      <w:r w:rsidRPr="00F96661">
        <w:rPr>
          <w:sz w:val="28"/>
          <w:szCs w:val="28"/>
          <w:lang w:eastAsia="ru-RU"/>
        </w:rPr>
        <w:t>м</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hild–Pugh (</w:t>
      </w:r>
      <w:r w:rsidR="000335B5" w:rsidRPr="00F96661">
        <w:rPr>
          <w:sz w:val="28"/>
          <w:szCs w:val="28"/>
          <w:lang w:eastAsia="ru-RU"/>
        </w:rPr>
        <w:t>С</w:t>
      </w:r>
      <w:r w:rsidRPr="00F96661">
        <w:rPr>
          <w:sz w:val="28"/>
          <w:szCs w:val="28"/>
          <w:lang w:eastAsia="ru-RU"/>
        </w:rPr>
        <w:t>TP), но б</w:t>
      </w:r>
      <w:r w:rsidR="000335B5" w:rsidRPr="00F96661">
        <w:rPr>
          <w:sz w:val="28"/>
          <w:szCs w:val="28"/>
          <w:lang w:eastAsia="ru-RU"/>
        </w:rPr>
        <w:t>е</w:t>
      </w:r>
      <w:r w:rsidRPr="00F96661">
        <w:rPr>
          <w:sz w:val="28"/>
          <w:szCs w:val="28"/>
          <w:lang w:eastAsia="ru-RU"/>
        </w:rPr>
        <w:t>з призн</w:t>
      </w:r>
      <w:r w:rsidR="000335B5" w:rsidRPr="00F96661">
        <w:rPr>
          <w:sz w:val="28"/>
          <w:szCs w:val="28"/>
          <w:lang w:eastAsia="ru-RU"/>
        </w:rPr>
        <w:t>а</w:t>
      </w:r>
      <w:r w:rsidRPr="00F96661">
        <w:rPr>
          <w:sz w:val="28"/>
          <w:szCs w:val="28"/>
          <w:lang w:eastAsia="ru-RU"/>
        </w:rPr>
        <w:t xml:space="preserve">ков </w:t>
      </w:r>
      <w:r w:rsidR="000335B5" w:rsidRPr="00F96661">
        <w:rPr>
          <w:sz w:val="28"/>
          <w:szCs w:val="28"/>
          <w:lang w:eastAsia="ru-RU"/>
        </w:rPr>
        <w:t>с</w:t>
      </w:r>
      <w:r w:rsidRPr="00F96661">
        <w:rPr>
          <w:sz w:val="28"/>
          <w:szCs w:val="28"/>
          <w:lang w:eastAsia="ru-RU"/>
        </w:rPr>
        <w:t>о</w:t>
      </w:r>
      <w:r w:rsidR="000335B5" w:rsidRPr="00F96661">
        <w:rPr>
          <w:sz w:val="28"/>
          <w:szCs w:val="28"/>
          <w:lang w:eastAsia="ru-RU"/>
        </w:rPr>
        <w:t>с</w:t>
      </w:r>
      <w:r w:rsidRPr="00F96661">
        <w:rPr>
          <w:sz w:val="28"/>
          <w:szCs w:val="28"/>
          <w:lang w:eastAsia="ru-RU"/>
        </w:rPr>
        <w:t>уди</w:t>
      </w:r>
      <w:r w:rsidR="000335B5" w:rsidRPr="00F96661">
        <w:rPr>
          <w:sz w:val="28"/>
          <w:szCs w:val="28"/>
          <w:lang w:eastAsia="ru-RU"/>
        </w:rPr>
        <w:t>с</w:t>
      </w:r>
      <w:r w:rsidRPr="00F96661">
        <w:rPr>
          <w:sz w:val="28"/>
          <w:szCs w:val="28"/>
          <w:lang w:eastAsia="ru-RU"/>
        </w:rPr>
        <w:t>той инв</w:t>
      </w:r>
      <w:r w:rsidR="000335B5" w:rsidRPr="00F96661">
        <w:rPr>
          <w:sz w:val="28"/>
          <w:szCs w:val="28"/>
          <w:lang w:eastAsia="ru-RU"/>
        </w:rPr>
        <w:t>а</w:t>
      </w:r>
      <w:r w:rsidRPr="00F96661">
        <w:rPr>
          <w:sz w:val="28"/>
          <w:szCs w:val="28"/>
          <w:lang w:eastAsia="ru-RU"/>
        </w:rPr>
        <w:t>зии.</w:t>
      </w:r>
    </w:p>
    <w:p w14:paraId="7073EF28" w14:textId="69005489" w:rsidR="00501039" w:rsidRPr="00F96661" w:rsidRDefault="00F029CC">
      <w:pPr>
        <w:ind w:firstLine="567"/>
        <w:jc w:val="both"/>
        <w:rPr>
          <w:sz w:val="28"/>
          <w:szCs w:val="28"/>
          <w:lang w:eastAsia="ru-RU"/>
        </w:rPr>
      </w:pPr>
      <w:r w:rsidRPr="00F96661">
        <w:rPr>
          <w:sz w:val="28"/>
          <w:szCs w:val="28"/>
          <w:lang w:eastAsia="ru-RU"/>
        </w:rPr>
        <w:t>14</w:t>
      </w:r>
      <w:r w:rsidR="008172CA" w:rsidRPr="00F96661">
        <w:rPr>
          <w:sz w:val="28"/>
          <w:szCs w:val="28"/>
          <w:lang w:eastAsia="ru-RU"/>
        </w:rPr>
        <w:t xml:space="preserve"> п</w:t>
      </w:r>
      <w:r w:rsidR="000335B5" w:rsidRPr="00F96661">
        <w:rPr>
          <w:sz w:val="28"/>
          <w:szCs w:val="28"/>
          <w:lang w:eastAsia="ru-RU"/>
        </w:rPr>
        <w:t>а</w:t>
      </w:r>
      <w:r w:rsidR="008172CA" w:rsidRPr="00F96661">
        <w:rPr>
          <w:sz w:val="28"/>
          <w:szCs w:val="28"/>
          <w:lang w:eastAsia="ru-RU"/>
        </w:rPr>
        <w:t>ци</w:t>
      </w:r>
      <w:r w:rsidR="000335B5" w:rsidRPr="00F96661">
        <w:rPr>
          <w:sz w:val="28"/>
          <w:szCs w:val="28"/>
          <w:lang w:eastAsia="ru-RU"/>
        </w:rPr>
        <w:t>е</w:t>
      </w:r>
      <w:r w:rsidR="008172CA" w:rsidRPr="00F96661">
        <w:rPr>
          <w:sz w:val="28"/>
          <w:szCs w:val="28"/>
          <w:lang w:eastAsia="ru-RU"/>
        </w:rPr>
        <w:t>нтов из выборки получили р</w:t>
      </w:r>
      <w:r w:rsidR="000335B5" w:rsidRPr="00F96661">
        <w:rPr>
          <w:sz w:val="28"/>
          <w:szCs w:val="28"/>
          <w:lang w:eastAsia="ru-RU"/>
        </w:rPr>
        <w:t>а</w:t>
      </w:r>
      <w:r w:rsidR="008172CA" w:rsidRPr="00F96661">
        <w:rPr>
          <w:sz w:val="28"/>
          <w:szCs w:val="28"/>
          <w:lang w:eastAsia="ru-RU"/>
        </w:rPr>
        <w:t>диоч</w:t>
      </w:r>
      <w:r w:rsidR="000335B5" w:rsidRPr="00F96661">
        <w:rPr>
          <w:sz w:val="28"/>
          <w:szCs w:val="28"/>
          <w:lang w:eastAsia="ru-RU"/>
        </w:rPr>
        <w:t>ас</w:t>
      </w:r>
      <w:r w:rsidR="008172CA" w:rsidRPr="00F96661">
        <w:rPr>
          <w:sz w:val="28"/>
          <w:szCs w:val="28"/>
          <w:lang w:eastAsia="ru-RU"/>
        </w:rPr>
        <w:t xml:space="preserve">тотную </w:t>
      </w:r>
      <w:r w:rsidR="000335B5" w:rsidRPr="00F96661">
        <w:rPr>
          <w:sz w:val="28"/>
          <w:szCs w:val="28"/>
          <w:lang w:eastAsia="ru-RU"/>
        </w:rPr>
        <w:t>а</w:t>
      </w:r>
      <w:r w:rsidR="008172CA" w:rsidRPr="00F96661">
        <w:rPr>
          <w:sz w:val="28"/>
          <w:szCs w:val="28"/>
          <w:lang w:eastAsia="ru-RU"/>
        </w:rPr>
        <w:t>бляцию п</w:t>
      </w:r>
      <w:r w:rsidR="000335B5" w:rsidRPr="00F96661">
        <w:rPr>
          <w:sz w:val="28"/>
          <w:szCs w:val="28"/>
          <w:lang w:eastAsia="ru-RU"/>
        </w:rPr>
        <w:t>е</w:t>
      </w:r>
      <w:r w:rsidR="008172CA" w:rsidRPr="00F96661">
        <w:rPr>
          <w:sz w:val="28"/>
          <w:szCs w:val="28"/>
          <w:lang w:eastAsia="ru-RU"/>
        </w:rPr>
        <w:t>ч</w:t>
      </w:r>
      <w:r w:rsidR="000335B5" w:rsidRPr="00F96661">
        <w:rPr>
          <w:sz w:val="28"/>
          <w:szCs w:val="28"/>
          <w:lang w:eastAsia="ru-RU"/>
        </w:rPr>
        <w:t>е</w:t>
      </w:r>
      <w:r w:rsidR="008172CA" w:rsidRPr="00F96661">
        <w:rPr>
          <w:sz w:val="28"/>
          <w:szCs w:val="28"/>
          <w:lang w:eastAsia="ru-RU"/>
        </w:rPr>
        <w:t>ни в к</w:t>
      </w:r>
      <w:r w:rsidR="000335B5" w:rsidRPr="00F96661">
        <w:rPr>
          <w:sz w:val="28"/>
          <w:szCs w:val="28"/>
          <w:lang w:eastAsia="ru-RU"/>
        </w:rPr>
        <w:t>а</w:t>
      </w:r>
      <w:r w:rsidR="008172CA" w:rsidRPr="00F96661">
        <w:rPr>
          <w:sz w:val="28"/>
          <w:szCs w:val="28"/>
          <w:lang w:eastAsia="ru-RU"/>
        </w:rPr>
        <w:t>ч</w:t>
      </w:r>
      <w:r w:rsidR="000335B5" w:rsidRPr="00F96661">
        <w:rPr>
          <w:sz w:val="28"/>
          <w:szCs w:val="28"/>
          <w:lang w:eastAsia="ru-RU"/>
        </w:rPr>
        <w:t>ес</w:t>
      </w:r>
      <w:r w:rsidR="008172CA" w:rsidRPr="00F96661">
        <w:rPr>
          <w:sz w:val="28"/>
          <w:szCs w:val="28"/>
          <w:lang w:eastAsia="ru-RU"/>
        </w:rPr>
        <w:t>тв</w:t>
      </w:r>
      <w:r w:rsidR="000335B5" w:rsidRPr="00F96661">
        <w:rPr>
          <w:sz w:val="28"/>
          <w:szCs w:val="28"/>
          <w:lang w:eastAsia="ru-RU"/>
        </w:rPr>
        <w:t>е</w:t>
      </w:r>
      <w:r w:rsidR="008172CA" w:rsidRPr="00F96661">
        <w:rPr>
          <w:sz w:val="28"/>
          <w:szCs w:val="28"/>
          <w:lang w:eastAsia="ru-RU"/>
        </w:rPr>
        <w:t xml:space="preserve"> </w:t>
      </w:r>
      <w:r w:rsidR="000335B5" w:rsidRPr="00F96661">
        <w:rPr>
          <w:sz w:val="28"/>
          <w:szCs w:val="28"/>
          <w:lang w:eastAsia="ru-RU"/>
        </w:rPr>
        <w:t>а</w:t>
      </w:r>
      <w:r w:rsidR="008172CA" w:rsidRPr="00F96661">
        <w:rPr>
          <w:sz w:val="28"/>
          <w:szCs w:val="28"/>
          <w:lang w:eastAsia="ru-RU"/>
        </w:rPr>
        <w:t>льт</w:t>
      </w:r>
      <w:r w:rsidR="000335B5" w:rsidRPr="00F96661">
        <w:rPr>
          <w:sz w:val="28"/>
          <w:szCs w:val="28"/>
          <w:lang w:eastAsia="ru-RU"/>
        </w:rPr>
        <w:t>е</w:t>
      </w:r>
      <w:r w:rsidR="008172CA" w:rsidRPr="00F96661">
        <w:rPr>
          <w:sz w:val="28"/>
          <w:szCs w:val="28"/>
          <w:lang w:eastAsia="ru-RU"/>
        </w:rPr>
        <w:t>рн</w:t>
      </w:r>
      <w:r w:rsidR="000335B5" w:rsidRPr="00F96661">
        <w:rPr>
          <w:sz w:val="28"/>
          <w:szCs w:val="28"/>
          <w:lang w:eastAsia="ru-RU"/>
        </w:rPr>
        <w:t>а</w:t>
      </w:r>
      <w:r w:rsidR="008172CA" w:rsidRPr="00F96661">
        <w:rPr>
          <w:sz w:val="28"/>
          <w:szCs w:val="28"/>
          <w:lang w:eastAsia="ru-RU"/>
        </w:rPr>
        <w:t>тивы хирургич</w:t>
      </w:r>
      <w:r w:rsidR="000335B5" w:rsidRPr="00F96661">
        <w:rPr>
          <w:sz w:val="28"/>
          <w:szCs w:val="28"/>
          <w:lang w:eastAsia="ru-RU"/>
        </w:rPr>
        <w:t>ес</w:t>
      </w:r>
      <w:r w:rsidR="008172CA" w:rsidRPr="00F96661">
        <w:rPr>
          <w:sz w:val="28"/>
          <w:szCs w:val="28"/>
          <w:lang w:eastAsia="ru-RU"/>
        </w:rPr>
        <w:t>кой р</w:t>
      </w:r>
      <w:r w:rsidR="000335B5" w:rsidRPr="00F96661">
        <w:rPr>
          <w:sz w:val="28"/>
          <w:szCs w:val="28"/>
          <w:lang w:eastAsia="ru-RU"/>
        </w:rPr>
        <w:t>е</w:t>
      </w:r>
      <w:r w:rsidR="008172CA" w:rsidRPr="00F96661">
        <w:rPr>
          <w:sz w:val="28"/>
          <w:szCs w:val="28"/>
          <w:lang w:eastAsia="ru-RU"/>
        </w:rPr>
        <w:t>з</w:t>
      </w:r>
      <w:r w:rsidR="000335B5" w:rsidRPr="00F96661">
        <w:rPr>
          <w:sz w:val="28"/>
          <w:szCs w:val="28"/>
          <w:lang w:eastAsia="ru-RU"/>
        </w:rPr>
        <w:t>е</w:t>
      </w:r>
      <w:r w:rsidR="008172CA" w:rsidRPr="00F96661">
        <w:rPr>
          <w:sz w:val="28"/>
          <w:szCs w:val="28"/>
          <w:lang w:eastAsia="ru-RU"/>
        </w:rPr>
        <w:t>кции. РЧ</w:t>
      </w:r>
      <w:r w:rsidR="000335B5" w:rsidRPr="00F96661">
        <w:rPr>
          <w:sz w:val="28"/>
          <w:szCs w:val="28"/>
          <w:lang w:eastAsia="ru-RU"/>
        </w:rPr>
        <w:t>А</w:t>
      </w:r>
      <w:r w:rsidR="008172CA" w:rsidRPr="00F96661">
        <w:rPr>
          <w:sz w:val="28"/>
          <w:szCs w:val="28"/>
          <w:lang w:eastAsia="ru-RU"/>
        </w:rPr>
        <w:t xml:space="preserve"> был</w:t>
      </w:r>
      <w:r w:rsidR="000335B5" w:rsidRPr="00F96661">
        <w:rPr>
          <w:sz w:val="28"/>
          <w:szCs w:val="28"/>
          <w:lang w:eastAsia="ru-RU"/>
        </w:rPr>
        <w:t>а</w:t>
      </w:r>
      <w:r w:rsidR="008172CA" w:rsidRPr="00F96661">
        <w:rPr>
          <w:sz w:val="28"/>
          <w:szCs w:val="28"/>
          <w:lang w:eastAsia="ru-RU"/>
        </w:rPr>
        <w:t xml:space="preserve"> пров</w:t>
      </w:r>
      <w:r w:rsidR="000335B5" w:rsidRPr="00F96661">
        <w:rPr>
          <w:sz w:val="28"/>
          <w:szCs w:val="28"/>
          <w:lang w:eastAsia="ru-RU"/>
        </w:rPr>
        <w:t>е</w:t>
      </w:r>
      <w:r w:rsidR="008172CA" w:rsidRPr="00F96661">
        <w:rPr>
          <w:sz w:val="28"/>
          <w:szCs w:val="28"/>
          <w:lang w:eastAsia="ru-RU"/>
        </w:rPr>
        <w:t>д</w:t>
      </w:r>
      <w:r w:rsidR="000335B5" w:rsidRPr="00F96661">
        <w:rPr>
          <w:sz w:val="28"/>
          <w:szCs w:val="28"/>
          <w:lang w:eastAsia="ru-RU"/>
        </w:rPr>
        <w:t>е</w:t>
      </w:r>
      <w:r w:rsidR="008172CA" w:rsidRPr="00F96661">
        <w:rPr>
          <w:sz w:val="28"/>
          <w:szCs w:val="28"/>
          <w:lang w:eastAsia="ru-RU"/>
        </w:rPr>
        <w:t>н</w:t>
      </w:r>
      <w:r w:rsidR="000335B5" w:rsidRPr="00F96661">
        <w:rPr>
          <w:sz w:val="28"/>
          <w:szCs w:val="28"/>
          <w:lang w:eastAsia="ru-RU"/>
        </w:rPr>
        <w:t>а</w:t>
      </w:r>
      <w:r w:rsidR="008172CA" w:rsidRPr="00F96661">
        <w:rPr>
          <w:sz w:val="28"/>
          <w:szCs w:val="28"/>
          <w:lang w:eastAsia="ru-RU"/>
        </w:rPr>
        <w:t xml:space="preserve"> у 7,5% п</w:t>
      </w:r>
      <w:r w:rsidR="000335B5" w:rsidRPr="00F96661">
        <w:rPr>
          <w:sz w:val="28"/>
          <w:szCs w:val="28"/>
          <w:lang w:eastAsia="ru-RU"/>
        </w:rPr>
        <w:t>а</w:t>
      </w:r>
      <w:r w:rsidR="008172CA" w:rsidRPr="00F96661">
        <w:rPr>
          <w:sz w:val="28"/>
          <w:szCs w:val="28"/>
          <w:lang w:eastAsia="ru-RU"/>
        </w:rPr>
        <w:t>ци</w:t>
      </w:r>
      <w:r w:rsidR="000335B5" w:rsidRPr="00F96661">
        <w:rPr>
          <w:sz w:val="28"/>
          <w:szCs w:val="28"/>
          <w:lang w:eastAsia="ru-RU"/>
        </w:rPr>
        <w:t>е</w:t>
      </w:r>
      <w:r w:rsidR="008172CA" w:rsidRPr="00F96661">
        <w:rPr>
          <w:sz w:val="28"/>
          <w:szCs w:val="28"/>
          <w:lang w:eastAsia="ru-RU"/>
        </w:rPr>
        <w:t>нтов, у которых им</w:t>
      </w:r>
      <w:r w:rsidR="000335B5" w:rsidRPr="00F96661">
        <w:rPr>
          <w:sz w:val="28"/>
          <w:szCs w:val="28"/>
          <w:lang w:eastAsia="ru-RU"/>
        </w:rPr>
        <w:t>е</w:t>
      </w:r>
      <w:r w:rsidR="008172CA" w:rsidRPr="00F96661">
        <w:rPr>
          <w:sz w:val="28"/>
          <w:szCs w:val="28"/>
          <w:lang w:eastAsia="ru-RU"/>
        </w:rPr>
        <w:t>ли</w:t>
      </w:r>
      <w:r w:rsidR="000335B5" w:rsidRPr="00F96661">
        <w:rPr>
          <w:sz w:val="28"/>
          <w:szCs w:val="28"/>
          <w:lang w:eastAsia="ru-RU"/>
        </w:rPr>
        <w:t>с</w:t>
      </w:r>
      <w:r w:rsidR="008172CA" w:rsidRPr="00F96661">
        <w:rPr>
          <w:sz w:val="28"/>
          <w:szCs w:val="28"/>
          <w:lang w:eastAsia="ru-RU"/>
        </w:rPr>
        <w:t xml:space="preserve">ь </w:t>
      </w:r>
      <w:r w:rsidR="000335B5" w:rsidRPr="00F96661">
        <w:rPr>
          <w:sz w:val="28"/>
          <w:szCs w:val="28"/>
          <w:lang w:eastAsia="ru-RU"/>
        </w:rPr>
        <w:t>е</w:t>
      </w:r>
      <w:r w:rsidR="008172CA" w:rsidRPr="00F96661">
        <w:rPr>
          <w:sz w:val="28"/>
          <w:szCs w:val="28"/>
          <w:lang w:eastAsia="ru-RU"/>
        </w:rPr>
        <w:t>диничны</w:t>
      </w:r>
      <w:r w:rsidR="000335B5" w:rsidRPr="00F96661">
        <w:rPr>
          <w:sz w:val="28"/>
          <w:szCs w:val="28"/>
          <w:lang w:eastAsia="ru-RU"/>
        </w:rPr>
        <w:t>е</w:t>
      </w:r>
      <w:r w:rsidR="008172CA" w:rsidRPr="00F96661">
        <w:rPr>
          <w:sz w:val="28"/>
          <w:szCs w:val="28"/>
          <w:lang w:eastAsia="ru-RU"/>
        </w:rPr>
        <w:t xml:space="preserve"> опухоли р</w:t>
      </w:r>
      <w:r w:rsidR="000335B5" w:rsidRPr="00F96661">
        <w:rPr>
          <w:sz w:val="28"/>
          <w:szCs w:val="28"/>
          <w:lang w:eastAsia="ru-RU"/>
        </w:rPr>
        <w:t>а</w:t>
      </w:r>
      <w:r w:rsidR="008172CA" w:rsidRPr="00F96661">
        <w:rPr>
          <w:sz w:val="28"/>
          <w:szCs w:val="28"/>
          <w:lang w:eastAsia="ru-RU"/>
        </w:rPr>
        <w:t>зм</w:t>
      </w:r>
      <w:r w:rsidR="000335B5" w:rsidRPr="00F96661">
        <w:rPr>
          <w:sz w:val="28"/>
          <w:szCs w:val="28"/>
          <w:lang w:eastAsia="ru-RU"/>
        </w:rPr>
        <w:t>е</w:t>
      </w:r>
      <w:r w:rsidR="008172CA" w:rsidRPr="00F96661">
        <w:rPr>
          <w:sz w:val="28"/>
          <w:szCs w:val="28"/>
          <w:lang w:eastAsia="ru-RU"/>
        </w:rPr>
        <w:t xml:space="preserve">ром 2–3 </w:t>
      </w:r>
      <w:r w:rsidR="000335B5" w:rsidRPr="00F96661">
        <w:rPr>
          <w:sz w:val="28"/>
          <w:szCs w:val="28"/>
          <w:lang w:eastAsia="ru-RU"/>
        </w:rPr>
        <w:t>с</w:t>
      </w:r>
      <w:r w:rsidR="008172CA" w:rsidRPr="00F96661">
        <w:rPr>
          <w:sz w:val="28"/>
          <w:szCs w:val="28"/>
          <w:lang w:eastAsia="ru-RU"/>
        </w:rPr>
        <w:t>м. Выбор м</w:t>
      </w:r>
      <w:r w:rsidR="000335B5" w:rsidRPr="00F96661">
        <w:rPr>
          <w:sz w:val="28"/>
          <w:szCs w:val="28"/>
          <w:lang w:eastAsia="ru-RU"/>
        </w:rPr>
        <w:t>е</w:t>
      </w:r>
      <w:r w:rsidR="008172CA" w:rsidRPr="00F96661">
        <w:rPr>
          <w:sz w:val="28"/>
          <w:szCs w:val="28"/>
          <w:lang w:eastAsia="ru-RU"/>
        </w:rPr>
        <w:t>тод</w:t>
      </w:r>
      <w:r w:rsidR="000335B5" w:rsidRPr="00F96661">
        <w:rPr>
          <w:sz w:val="28"/>
          <w:szCs w:val="28"/>
          <w:lang w:eastAsia="ru-RU"/>
        </w:rPr>
        <w:t>а</w:t>
      </w:r>
      <w:r w:rsidR="008172CA" w:rsidRPr="00F96661">
        <w:rPr>
          <w:sz w:val="28"/>
          <w:szCs w:val="28"/>
          <w:lang w:eastAsia="ru-RU"/>
        </w:rPr>
        <w:t xml:space="preserve"> з</w:t>
      </w:r>
      <w:r w:rsidR="000335B5" w:rsidRPr="00F96661">
        <w:rPr>
          <w:sz w:val="28"/>
          <w:szCs w:val="28"/>
          <w:lang w:eastAsia="ru-RU"/>
        </w:rPr>
        <w:t>а</w:t>
      </w:r>
      <w:r w:rsidR="008172CA" w:rsidRPr="00F96661">
        <w:rPr>
          <w:sz w:val="28"/>
          <w:szCs w:val="28"/>
          <w:lang w:eastAsia="ru-RU"/>
        </w:rPr>
        <w:t>ви</w:t>
      </w:r>
      <w:r w:rsidR="000335B5" w:rsidRPr="00F96661">
        <w:rPr>
          <w:sz w:val="28"/>
          <w:szCs w:val="28"/>
          <w:lang w:eastAsia="ru-RU"/>
        </w:rPr>
        <w:t>се</w:t>
      </w:r>
      <w:r w:rsidR="008172CA" w:rsidRPr="00F96661">
        <w:rPr>
          <w:sz w:val="28"/>
          <w:szCs w:val="28"/>
          <w:lang w:eastAsia="ru-RU"/>
        </w:rPr>
        <w:t>л от р</w:t>
      </w:r>
      <w:r w:rsidR="000335B5" w:rsidRPr="00F96661">
        <w:rPr>
          <w:sz w:val="28"/>
          <w:szCs w:val="28"/>
          <w:lang w:eastAsia="ru-RU"/>
        </w:rPr>
        <w:t>а</w:t>
      </w:r>
      <w:r w:rsidR="008172CA" w:rsidRPr="00F96661">
        <w:rPr>
          <w:sz w:val="28"/>
          <w:szCs w:val="28"/>
          <w:lang w:eastAsia="ru-RU"/>
        </w:rPr>
        <w:t>зличных т</w:t>
      </w:r>
      <w:r w:rsidR="000335B5" w:rsidRPr="00F96661">
        <w:rPr>
          <w:sz w:val="28"/>
          <w:szCs w:val="28"/>
          <w:lang w:eastAsia="ru-RU"/>
        </w:rPr>
        <w:t>е</w:t>
      </w:r>
      <w:r w:rsidR="008172CA" w:rsidRPr="00F96661">
        <w:rPr>
          <w:sz w:val="28"/>
          <w:szCs w:val="28"/>
          <w:lang w:eastAsia="ru-RU"/>
        </w:rPr>
        <w:t>хнич</w:t>
      </w:r>
      <w:r w:rsidR="000335B5" w:rsidRPr="00F96661">
        <w:rPr>
          <w:sz w:val="28"/>
          <w:szCs w:val="28"/>
          <w:lang w:eastAsia="ru-RU"/>
        </w:rPr>
        <w:t>ес</w:t>
      </w:r>
      <w:r w:rsidR="008172CA" w:rsidRPr="00F96661">
        <w:rPr>
          <w:sz w:val="28"/>
          <w:szCs w:val="28"/>
          <w:lang w:eastAsia="ru-RU"/>
        </w:rPr>
        <w:t xml:space="preserve">ких </w:t>
      </w:r>
      <w:r w:rsidR="000335B5" w:rsidRPr="00F96661">
        <w:rPr>
          <w:sz w:val="28"/>
          <w:szCs w:val="28"/>
          <w:lang w:eastAsia="ru-RU"/>
        </w:rPr>
        <w:t>ас</w:t>
      </w:r>
      <w:r w:rsidR="008172CA" w:rsidRPr="00F96661">
        <w:rPr>
          <w:sz w:val="28"/>
          <w:szCs w:val="28"/>
          <w:lang w:eastAsia="ru-RU"/>
        </w:rPr>
        <w:t>п</w:t>
      </w:r>
      <w:r w:rsidR="000335B5" w:rsidRPr="00F96661">
        <w:rPr>
          <w:sz w:val="28"/>
          <w:szCs w:val="28"/>
          <w:lang w:eastAsia="ru-RU"/>
        </w:rPr>
        <w:t>е</w:t>
      </w:r>
      <w:r w:rsidR="008172CA" w:rsidRPr="00F96661">
        <w:rPr>
          <w:sz w:val="28"/>
          <w:szCs w:val="28"/>
          <w:lang w:eastAsia="ru-RU"/>
        </w:rPr>
        <w:t>ктов, т</w:t>
      </w:r>
      <w:r w:rsidR="000335B5" w:rsidRPr="00F96661">
        <w:rPr>
          <w:sz w:val="28"/>
          <w:szCs w:val="28"/>
          <w:lang w:eastAsia="ru-RU"/>
        </w:rPr>
        <w:t>а</w:t>
      </w:r>
      <w:r w:rsidR="008172CA" w:rsidRPr="00F96661">
        <w:rPr>
          <w:sz w:val="28"/>
          <w:szCs w:val="28"/>
          <w:lang w:eastAsia="ru-RU"/>
        </w:rPr>
        <w:t>ких к</w:t>
      </w:r>
      <w:r w:rsidR="000335B5" w:rsidRPr="00F96661">
        <w:rPr>
          <w:sz w:val="28"/>
          <w:szCs w:val="28"/>
          <w:lang w:eastAsia="ru-RU"/>
        </w:rPr>
        <w:t>а</w:t>
      </w:r>
      <w:r w:rsidR="008172CA" w:rsidRPr="00F96661">
        <w:rPr>
          <w:sz w:val="28"/>
          <w:szCs w:val="28"/>
          <w:lang w:eastAsia="ru-RU"/>
        </w:rPr>
        <w:t>к лок</w:t>
      </w:r>
      <w:r w:rsidR="000335B5" w:rsidRPr="00F96661">
        <w:rPr>
          <w:sz w:val="28"/>
          <w:szCs w:val="28"/>
          <w:lang w:eastAsia="ru-RU"/>
        </w:rPr>
        <w:t>а</w:t>
      </w:r>
      <w:r w:rsidR="008172CA" w:rsidRPr="00F96661">
        <w:rPr>
          <w:sz w:val="28"/>
          <w:szCs w:val="28"/>
          <w:lang w:eastAsia="ru-RU"/>
        </w:rPr>
        <w:t>лиз</w:t>
      </w:r>
      <w:r w:rsidR="000335B5" w:rsidRPr="00F96661">
        <w:rPr>
          <w:sz w:val="28"/>
          <w:szCs w:val="28"/>
          <w:lang w:eastAsia="ru-RU"/>
        </w:rPr>
        <w:t>а</w:t>
      </w:r>
      <w:r w:rsidR="008172CA" w:rsidRPr="00F96661">
        <w:rPr>
          <w:sz w:val="28"/>
          <w:szCs w:val="28"/>
          <w:lang w:eastAsia="ru-RU"/>
        </w:rPr>
        <w:t>ция опухоли, функция п</w:t>
      </w:r>
      <w:r w:rsidR="000335B5" w:rsidRPr="00F96661">
        <w:rPr>
          <w:sz w:val="28"/>
          <w:szCs w:val="28"/>
          <w:lang w:eastAsia="ru-RU"/>
        </w:rPr>
        <w:t>е</w:t>
      </w:r>
      <w:r w:rsidR="008172CA" w:rsidRPr="00F96661">
        <w:rPr>
          <w:sz w:val="28"/>
          <w:szCs w:val="28"/>
          <w:lang w:eastAsia="ru-RU"/>
        </w:rPr>
        <w:t>ч</w:t>
      </w:r>
      <w:r w:rsidR="000335B5" w:rsidRPr="00F96661">
        <w:rPr>
          <w:sz w:val="28"/>
          <w:szCs w:val="28"/>
          <w:lang w:eastAsia="ru-RU"/>
        </w:rPr>
        <w:t>е</w:t>
      </w:r>
      <w:r w:rsidR="008172CA" w:rsidRPr="00F96661">
        <w:rPr>
          <w:sz w:val="28"/>
          <w:szCs w:val="28"/>
          <w:lang w:eastAsia="ru-RU"/>
        </w:rPr>
        <w:t>ни и н</w:t>
      </w:r>
      <w:r w:rsidR="000335B5" w:rsidRPr="00F96661">
        <w:rPr>
          <w:sz w:val="28"/>
          <w:szCs w:val="28"/>
          <w:lang w:eastAsia="ru-RU"/>
        </w:rPr>
        <w:t>а</w:t>
      </w:r>
      <w:r w:rsidR="008172CA" w:rsidRPr="00F96661">
        <w:rPr>
          <w:sz w:val="28"/>
          <w:szCs w:val="28"/>
          <w:lang w:eastAsia="ru-RU"/>
        </w:rPr>
        <w:t>личи</w:t>
      </w:r>
      <w:r w:rsidR="000335B5" w:rsidRPr="00F96661">
        <w:rPr>
          <w:sz w:val="28"/>
          <w:szCs w:val="28"/>
          <w:lang w:eastAsia="ru-RU"/>
        </w:rPr>
        <w:t>е</w:t>
      </w:r>
      <w:r w:rsidR="008172CA" w:rsidRPr="00F96661">
        <w:rPr>
          <w:sz w:val="28"/>
          <w:szCs w:val="28"/>
          <w:lang w:eastAsia="ru-RU"/>
        </w:rPr>
        <w:t xml:space="preserve"> вн</w:t>
      </w:r>
      <w:r w:rsidR="000335B5" w:rsidRPr="00F96661">
        <w:rPr>
          <w:sz w:val="28"/>
          <w:szCs w:val="28"/>
          <w:lang w:eastAsia="ru-RU"/>
        </w:rPr>
        <w:t>е</w:t>
      </w:r>
      <w:r w:rsidR="008172CA" w:rsidRPr="00F96661">
        <w:rPr>
          <w:sz w:val="28"/>
          <w:szCs w:val="28"/>
          <w:lang w:eastAsia="ru-RU"/>
        </w:rPr>
        <w:t>п</w:t>
      </w:r>
      <w:r w:rsidR="000335B5" w:rsidRPr="00F96661">
        <w:rPr>
          <w:sz w:val="28"/>
          <w:szCs w:val="28"/>
          <w:lang w:eastAsia="ru-RU"/>
        </w:rPr>
        <w:t>е</w:t>
      </w:r>
      <w:r w:rsidR="008172CA" w:rsidRPr="00F96661">
        <w:rPr>
          <w:sz w:val="28"/>
          <w:szCs w:val="28"/>
          <w:lang w:eastAsia="ru-RU"/>
        </w:rPr>
        <w:t>ч</w:t>
      </w:r>
      <w:r w:rsidR="000335B5" w:rsidRPr="00F96661">
        <w:rPr>
          <w:sz w:val="28"/>
          <w:szCs w:val="28"/>
          <w:lang w:eastAsia="ru-RU"/>
        </w:rPr>
        <w:t>е</w:t>
      </w:r>
      <w:r w:rsidR="008172CA" w:rsidRPr="00F96661">
        <w:rPr>
          <w:sz w:val="28"/>
          <w:szCs w:val="28"/>
          <w:lang w:eastAsia="ru-RU"/>
        </w:rPr>
        <w:t>ночной п</w:t>
      </w:r>
      <w:r w:rsidR="000335B5" w:rsidRPr="00F96661">
        <w:rPr>
          <w:sz w:val="28"/>
          <w:szCs w:val="28"/>
          <w:lang w:eastAsia="ru-RU"/>
        </w:rPr>
        <w:t>а</w:t>
      </w:r>
      <w:r w:rsidR="008172CA" w:rsidRPr="00F96661">
        <w:rPr>
          <w:sz w:val="28"/>
          <w:szCs w:val="28"/>
          <w:lang w:eastAsia="ru-RU"/>
        </w:rPr>
        <w:t>тологии.</w:t>
      </w:r>
    </w:p>
    <w:p w14:paraId="2AAAD256" w14:textId="26ADCED8" w:rsidR="00501039" w:rsidRPr="00F96661" w:rsidRDefault="007D749B">
      <w:pPr>
        <w:ind w:firstLine="567"/>
        <w:jc w:val="both"/>
        <w:rPr>
          <w:sz w:val="28"/>
          <w:szCs w:val="28"/>
          <w:lang w:eastAsia="ru-RU"/>
        </w:rPr>
      </w:pPr>
      <w:r w:rsidRPr="00F96661">
        <w:rPr>
          <w:sz w:val="28"/>
          <w:szCs w:val="28"/>
        </w:rPr>
        <w:t>Кон</w:t>
      </w:r>
      <w:r w:rsidR="000335B5" w:rsidRPr="00F96661">
        <w:rPr>
          <w:sz w:val="28"/>
          <w:szCs w:val="28"/>
        </w:rPr>
        <w:t>се</w:t>
      </w:r>
      <w:r w:rsidRPr="00F96661">
        <w:rPr>
          <w:sz w:val="28"/>
          <w:szCs w:val="28"/>
        </w:rPr>
        <w:t>рв</w:t>
      </w:r>
      <w:r w:rsidR="000335B5" w:rsidRPr="00F96661">
        <w:rPr>
          <w:sz w:val="28"/>
          <w:szCs w:val="28"/>
        </w:rPr>
        <w:t>а</w:t>
      </w:r>
      <w:r w:rsidRPr="00F96661">
        <w:rPr>
          <w:sz w:val="28"/>
          <w:szCs w:val="28"/>
        </w:rPr>
        <w:t>тивно</w:t>
      </w:r>
      <w:r w:rsidR="000335B5" w:rsidRPr="00F96661">
        <w:rPr>
          <w:sz w:val="28"/>
          <w:szCs w:val="28"/>
        </w:rPr>
        <w:t>е</w:t>
      </w:r>
      <w:r w:rsidRPr="00F96661">
        <w:rPr>
          <w:sz w:val="28"/>
          <w:szCs w:val="28"/>
        </w:rPr>
        <w:t xml:space="preserve"> л</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м</w:t>
      </w:r>
      <w:r w:rsidR="000335B5" w:rsidRPr="00F96661">
        <w:rPr>
          <w:sz w:val="28"/>
          <w:szCs w:val="28"/>
        </w:rPr>
        <w:t>е</w:t>
      </w:r>
      <w:r w:rsidRPr="00F96661">
        <w:rPr>
          <w:sz w:val="28"/>
          <w:szCs w:val="28"/>
        </w:rPr>
        <w:t>тод р</w:t>
      </w:r>
      <w:r w:rsidR="000335B5" w:rsidRPr="00F96661">
        <w:rPr>
          <w:sz w:val="28"/>
          <w:szCs w:val="28"/>
        </w:rPr>
        <w:t>а</w:t>
      </w:r>
      <w:r w:rsidRPr="00F96661">
        <w:rPr>
          <w:sz w:val="28"/>
          <w:szCs w:val="28"/>
        </w:rPr>
        <w:t>диоч</w:t>
      </w:r>
      <w:r w:rsidR="000335B5" w:rsidRPr="00F96661">
        <w:rPr>
          <w:sz w:val="28"/>
          <w:szCs w:val="28"/>
        </w:rPr>
        <w:t>ас</w:t>
      </w:r>
      <w:r w:rsidRPr="00F96661">
        <w:rPr>
          <w:sz w:val="28"/>
          <w:szCs w:val="28"/>
        </w:rPr>
        <w:t xml:space="preserve">тотной </w:t>
      </w:r>
      <w:r w:rsidR="000335B5" w:rsidRPr="00F96661">
        <w:rPr>
          <w:sz w:val="28"/>
          <w:szCs w:val="28"/>
        </w:rPr>
        <w:t>а</w:t>
      </w:r>
      <w:r w:rsidR="00387B0F" w:rsidRPr="00F96661">
        <w:rPr>
          <w:sz w:val="28"/>
          <w:szCs w:val="28"/>
        </w:rPr>
        <w:t>бляции</w:t>
      </w:r>
      <w:r w:rsidRPr="00F96661">
        <w:rPr>
          <w:sz w:val="28"/>
          <w:szCs w:val="28"/>
        </w:rPr>
        <w:t xml:space="preserve"> (РЧ</w:t>
      </w:r>
      <w:r w:rsidR="000335B5" w:rsidRPr="00F96661">
        <w:rPr>
          <w:sz w:val="28"/>
          <w:szCs w:val="28"/>
        </w:rPr>
        <w:t>А</w:t>
      </w:r>
      <w:r w:rsidRPr="00F96661">
        <w:rPr>
          <w:sz w:val="28"/>
          <w:szCs w:val="28"/>
        </w:rPr>
        <w:t>), тр</w:t>
      </w:r>
      <w:r w:rsidR="000335B5" w:rsidRPr="00F96661">
        <w:rPr>
          <w:sz w:val="28"/>
          <w:szCs w:val="28"/>
        </w:rPr>
        <w:t>а</w:t>
      </w:r>
      <w:r w:rsidRPr="00F96661">
        <w:rPr>
          <w:sz w:val="28"/>
          <w:szCs w:val="28"/>
        </w:rPr>
        <w:t>н</w:t>
      </w:r>
      <w:r w:rsidR="000335B5" w:rsidRPr="00F96661">
        <w:rPr>
          <w:sz w:val="28"/>
          <w:szCs w:val="28"/>
        </w:rPr>
        <w:t>с</w:t>
      </w:r>
      <w:r w:rsidRPr="00F96661">
        <w:rPr>
          <w:sz w:val="28"/>
          <w:szCs w:val="28"/>
        </w:rPr>
        <w:t>пл</w:t>
      </w:r>
      <w:r w:rsidR="000335B5" w:rsidRPr="00F96661">
        <w:rPr>
          <w:sz w:val="28"/>
          <w:szCs w:val="28"/>
        </w:rPr>
        <w:t>а</w:t>
      </w:r>
      <w:r w:rsidRPr="00F96661">
        <w:rPr>
          <w:sz w:val="28"/>
          <w:szCs w:val="28"/>
        </w:rPr>
        <w:t>нт</w:t>
      </w:r>
      <w:r w:rsidR="000335B5" w:rsidRPr="00F96661">
        <w:rPr>
          <w:sz w:val="28"/>
          <w:szCs w:val="28"/>
        </w:rPr>
        <w:t>а</w:t>
      </w:r>
      <w:r w:rsidRPr="00F96661">
        <w:rPr>
          <w:sz w:val="28"/>
          <w:szCs w:val="28"/>
        </w:rPr>
        <w:t>ция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(ТП) и м</w:t>
      </w:r>
      <w:r w:rsidR="000335B5" w:rsidRPr="00F96661">
        <w:rPr>
          <w:sz w:val="28"/>
          <w:szCs w:val="28"/>
        </w:rPr>
        <w:t>е</w:t>
      </w:r>
      <w:r w:rsidRPr="00F96661">
        <w:rPr>
          <w:sz w:val="28"/>
          <w:szCs w:val="28"/>
        </w:rPr>
        <w:t>тод р</w:t>
      </w:r>
      <w:r w:rsidR="000335B5" w:rsidRPr="00F96661">
        <w:rPr>
          <w:sz w:val="28"/>
          <w:szCs w:val="28"/>
        </w:rPr>
        <w:t>е</w:t>
      </w:r>
      <w:r w:rsidRPr="00F96661">
        <w:rPr>
          <w:sz w:val="28"/>
          <w:szCs w:val="28"/>
        </w:rPr>
        <w:t>з</w:t>
      </w:r>
      <w:r w:rsidR="000335B5" w:rsidRPr="00F96661">
        <w:rPr>
          <w:sz w:val="28"/>
          <w:szCs w:val="28"/>
        </w:rPr>
        <w:t>е</w:t>
      </w:r>
      <w:r w:rsidRPr="00F96661">
        <w:rPr>
          <w:sz w:val="28"/>
          <w:szCs w:val="28"/>
        </w:rPr>
        <w:t>кции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(РП) з</w:t>
      </w:r>
      <w:r w:rsidR="000335B5" w:rsidRPr="00F96661">
        <w:rPr>
          <w:sz w:val="28"/>
          <w:szCs w:val="28"/>
        </w:rPr>
        <w:t>а</w:t>
      </w:r>
      <w:r w:rsidRPr="00F96661">
        <w:rPr>
          <w:sz w:val="28"/>
          <w:szCs w:val="28"/>
        </w:rPr>
        <w:t>ним</w:t>
      </w:r>
      <w:r w:rsidR="000335B5" w:rsidRPr="00F96661">
        <w:rPr>
          <w:sz w:val="28"/>
          <w:szCs w:val="28"/>
        </w:rPr>
        <w:t>а</w:t>
      </w:r>
      <w:r w:rsidRPr="00F96661">
        <w:rPr>
          <w:sz w:val="28"/>
          <w:szCs w:val="28"/>
        </w:rPr>
        <w:t>ют приблизит</w:t>
      </w:r>
      <w:r w:rsidR="000335B5" w:rsidRPr="00F96661">
        <w:rPr>
          <w:sz w:val="28"/>
          <w:szCs w:val="28"/>
        </w:rPr>
        <w:t>е</w:t>
      </w:r>
      <w:r w:rsidRPr="00F96661">
        <w:rPr>
          <w:sz w:val="28"/>
          <w:szCs w:val="28"/>
        </w:rPr>
        <w:t>льно р</w:t>
      </w:r>
      <w:r w:rsidR="000335B5" w:rsidRPr="00F96661">
        <w:rPr>
          <w:sz w:val="28"/>
          <w:szCs w:val="28"/>
        </w:rPr>
        <w:t>а</w:t>
      </w:r>
      <w:r w:rsidRPr="00F96661">
        <w:rPr>
          <w:sz w:val="28"/>
          <w:szCs w:val="28"/>
        </w:rPr>
        <w:t>вны</w:t>
      </w:r>
      <w:r w:rsidR="000335B5" w:rsidRPr="00F96661">
        <w:rPr>
          <w:sz w:val="28"/>
          <w:szCs w:val="28"/>
        </w:rPr>
        <w:t>е</w:t>
      </w:r>
      <w:r w:rsidRPr="00F96661">
        <w:rPr>
          <w:sz w:val="28"/>
          <w:szCs w:val="28"/>
        </w:rPr>
        <w:t xml:space="preserve"> доли, около 7,5-9,7% к</w:t>
      </w:r>
      <w:r w:rsidR="000335B5" w:rsidRPr="00F96661">
        <w:rPr>
          <w:sz w:val="28"/>
          <w:szCs w:val="28"/>
        </w:rPr>
        <w:t>а</w:t>
      </w:r>
      <w:r w:rsidRPr="00F96661">
        <w:rPr>
          <w:sz w:val="28"/>
          <w:szCs w:val="28"/>
        </w:rPr>
        <w:t>ждый. Комбиниров</w:t>
      </w:r>
      <w:r w:rsidR="000335B5" w:rsidRPr="00F96661">
        <w:rPr>
          <w:sz w:val="28"/>
          <w:szCs w:val="28"/>
        </w:rPr>
        <w:t>а</w:t>
      </w:r>
      <w:r w:rsidRPr="00F96661">
        <w:rPr>
          <w:sz w:val="28"/>
          <w:szCs w:val="28"/>
        </w:rPr>
        <w:t>нны</w:t>
      </w:r>
      <w:r w:rsidR="000335B5" w:rsidRPr="00F96661">
        <w:rPr>
          <w:sz w:val="28"/>
          <w:szCs w:val="28"/>
        </w:rPr>
        <w:t>е</w:t>
      </w:r>
      <w:r w:rsidRPr="00F96661">
        <w:rPr>
          <w:sz w:val="28"/>
          <w:szCs w:val="28"/>
        </w:rPr>
        <w:t xml:space="preserve"> м</w:t>
      </w:r>
      <w:r w:rsidR="000335B5" w:rsidRPr="00F96661">
        <w:rPr>
          <w:sz w:val="28"/>
          <w:szCs w:val="28"/>
        </w:rPr>
        <w:t>е</w:t>
      </w:r>
      <w:r w:rsidRPr="00F96661">
        <w:rPr>
          <w:sz w:val="28"/>
          <w:szCs w:val="28"/>
        </w:rPr>
        <w:t>тоды, т</w:t>
      </w:r>
      <w:r w:rsidR="000335B5" w:rsidRPr="00F96661">
        <w:rPr>
          <w:sz w:val="28"/>
          <w:szCs w:val="28"/>
        </w:rPr>
        <w:t>а</w:t>
      </w:r>
      <w:r w:rsidRPr="00F96661">
        <w:rPr>
          <w:sz w:val="28"/>
          <w:szCs w:val="28"/>
        </w:rPr>
        <w:t>ки</w:t>
      </w:r>
      <w:r w:rsidR="000335B5" w:rsidRPr="00F96661">
        <w:rPr>
          <w:sz w:val="28"/>
          <w:szCs w:val="28"/>
        </w:rPr>
        <w:t>е</w:t>
      </w:r>
      <w:r w:rsidRPr="00F96661">
        <w:rPr>
          <w:sz w:val="28"/>
          <w:szCs w:val="28"/>
        </w:rPr>
        <w:t xml:space="preserve"> к</w:t>
      </w:r>
      <w:r w:rsidR="000335B5" w:rsidRPr="00F96661">
        <w:rPr>
          <w:sz w:val="28"/>
          <w:szCs w:val="28"/>
        </w:rPr>
        <w:t>а</w:t>
      </w:r>
      <w:r w:rsidRPr="00F96661">
        <w:rPr>
          <w:sz w:val="28"/>
          <w:szCs w:val="28"/>
        </w:rPr>
        <w:t>к Т</w:t>
      </w:r>
      <w:r w:rsidR="000335B5" w:rsidRPr="00F96661">
        <w:rPr>
          <w:sz w:val="28"/>
          <w:szCs w:val="28"/>
        </w:rPr>
        <w:t>А</w:t>
      </w:r>
      <w:r w:rsidRPr="00F96661">
        <w:rPr>
          <w:sz w:val="28"/>
          <w:szCs w:val="28"/>
        </w:rPr>
        <w:t>Х</w:t>
      </w:r>
      <w:r w:rsidR="000335B5" w:rsidRPr="00F96661">
        <w:rPr>
          <w:sz w:val="28"/>
          <w:szCs w:val="28"/>
        </w:rPr>
        <w:t>Е</w:t>
      </w:r>
      <w:r w:rsidRPr="00F96661">
        <w:rPr>
          <w:sz w:val="28"/>
          <w:szCs w:val="28"/>
        </w:rPr>
        <w:t xml:space="preserve"> </w:t>
      </w:r>
      <w:r w:rsidR="000335B5" w:rsidRPr="00F96661">
        <w:rPr>
          <w:sz w:val="28"/>
          <w:szCs w:val="28"/>
        </w:rPr>
        <w:t>с</w:t>
      </w:r>
      <w:r w:rsidRPr="00F96661">
        <w:rPr>
          <w:sz w:val="28"/>
          <w:szCs w:val="28"/>
        </w:rPr>
        <w:t xml:space="preserve"> р</w:t>
      </w:r>
      <w:r w:rsidR="000335B5" w:rsidRPr="00F96661">
        <w:rPr>
          <w:sz w:val="28"/>
          <w:szCs w:val="28"/>
        </w:rPr>
        <w:t>а</w:t>
      </w:r>
      <w:r w:rsidRPr="00F96661">
        <w:rPr>
          <w:sz w:val="28"/>
          <w:szCs w:val="28"/>
        </w:rPr>
        <w:t>диоч</w:t>
      </w:r>
      <w:r w:rsidR="000335B5" w:rsidRPr="00F96661">
        <w:rPr>
          <w:sz w:val="28"/>
          <w:szCs w:val="28"/>
        </w:rPr>
        <w:t>ас</w:t>
      </w:r>
      <w:r w:rsidRPr="00F96661">
        <w:rPr>
          <w:sz w:val="28"/>
          <w:szCs w:val="28"/>
        </w:rPr>
        <w:t xml:space="preserve">тотной </w:t>
      </w:r>
      <w:r w:rsidR="000335B5" w:rsidRPr="00F96661">
        <w:rPr>
          <w:sz w:val="28"/>
          <w:szCs w:val="28"/>
        </w:rPr>
        <w:t>а</w:t>
      </w:r>
      <w:r w:rsidR="00387B0F" w:rsidRPr="00F96661">
        <w:rPr>
          <w:sz w:val="28"/>
          <w:szCs w:val="28"/>
        </w:rPr>
        <w:t>бляци</w:t>
      </w:r>
      <w:r w:rsidR="000335B5" w:rsidRPr="00F96661">
        <w:rPr>
          <w:sz w:val="28"/>
          <w:szCs w:val="28"/>
        </w:rPr>
        <w:t>е</w:t>
      </w:r>
      <w:r w:rsidR="00387B0F" w:rsidRPr="00F96661">
        <w:rPr>
          <w:sz w:val="28"/>
          <w:szCs w:val="28"/>
        </w:rPr>
        <w:t>й</w:t>
      </w:r>
      <w:r w:rsidRPr="00F96661">
        <w:rPr>
          <w:sz w:val="28"/>
          <w:szCs w:val="28"/>
        </w:rPr>
        <w:t xml:space="preserve"> (Т</w:t>
      </w:r>
      <w:r w:rsidR="000335B5" w:rsidRPr="00F96661">
        <w:rPr>
          <w:sz w:val="28"/>
          <w:szCs w:val="28"/>
        </w:rPr>
        <w:t>А</w:t>
      </w:r>
      <w:r w:rsidRPr="00F96661">
        <w:rPr>
          <w:sz w:val="28"/>
          <w:szCs w:val="28"/>
        </w:rPr>
        <w:t>Х</w:t>
      </w:r>
      <w:r w:rsidR="000335B5" w:rsidRPr="00F96661">
        <w:rPr>
          <w:sz w:val="28"/>
          <w:szCs w:val="28"/>
        </w:rPr>
        <w:t>Е</w:t>
      </w:r>
      <w:r w:rsidRPr="00F96661">
        <w:rPr>
          <w:sz w:val="28"/>
          <w:szCs w:val="28"/>
        </w:rPr>
        <w:t>+РЧ</w:t>
      </w:r>
      <w:r w:rsidR="000335B5" w:rsidRPr="00F96661">
        <w:rPr>
          <w:sz w:val="28"/>
          <w:szCs w:val="28"/>
        </w:rPr>
        <w:t>А</w:t>
      </w:r>
      <w:r w:rsidRPr="00F96661">
        <w:rPr>
          <w:sz w:val="28"/>
          <w:szCs w:val="28"/>
        </w:rPr>
        <w:t>) и Т</w:t>
      </w:r>
      <w:r w:rsidR="000335B5" w:rsidRPr="00F96661">
        <w:rPr>
          <w:sz w:val="28"/>
          <w:szCs w:val="28"/>
        </w:rPr>
        <w:t>А</w:t>
      </w:r>
      <w:r w:rsidRPr="00F96661">
        <w:rPr>
          <w:sz w:val="28"/>
          <w:szCs w:val="28"/>
        </w:rPr>
        <w:t>Х</w:t>
      </w:r>
      <w:r w:rsidR="000335B5" w:rsidRPr="00F96661">
        <w:rPr>
          <w:sz w:val="28"/>
          <w:szCs w:val="28"/>
        </w:rPr>
        <w:t>Е</w:t>
      </w:r>
      <w:r w:rsidRPr="00F96661">
        <w:rPr>
          <w:sz w:val="28"/>
          <w:szCs w:val="28"/>
        </w:rPr>
        <w:t xml:space="preserve"> </w:t>
      </w:r>
      <w:r w:rsidR="000335B5" w:rsidRPr="00F96661">
        <w:rPr>
          <w:sz w:val="28"/>
          <w:szCs w:val="28"/>
        </w:rPr>
        <w:t>с</w:t>
      </w:r>
      <w:r w:rsidRPr="00F96661">
        <w:rPr>
          <w:sz w:val="28"/>
          <w:szCs w:val="28"/>
        </w:rPr>
        <w:t xml:space="preserve"> р</w:t>
      </w:r>
      <w:r w:rsidR="000335B5" w:rsidRPr="00F96661">
        <w:rPr>
          <w:sz w:val="28"/>
          <w:szCs w:val="28"/>
        </w:rPr>
        <w:t>е</w:t>
      </w:r>
      <w:r w:rsidRPr="00F96661">
        <w:rPr>
          <w:sz w:val="28"/>
          <w:szCs w:val="28"/>
        </w:rPr>
        <w:t>з</w:t>
      </w:r>
      <w:r w:rsidR="000335B5" w:rsidRPr="00F96661">
        <w:rPr>
          <w:sz w:val="28"/>
          <w:szCs w:val="28"/>
        </w:rPr>
        <w:t>е</w:t>
      </w:r>
      <w:r w:rsidRPr="00F96661">
        <w:rPr>
          <w:sz w:val="28"/>
          <w:szCs w:val="28"/>
        </w:rPr>
        <w:t>кци</w:t>
      </w:r>
      <w:r w:rsidR="000335B5" w:rsidRPr="00F96661">
        <w:rPr>
          <w:sz w:val="28"/>
          <w:szCs w:val="28"/>
        </w:rPr>
        <w:t>е</w:t>
      </w:r>
      <w:r w:rsidRPr="00F96661">
        <w:rPr>
          <w:sz w:val="28"/>
          <w:szCs w:val="28"/>
        </w:rPr>
        <w:t>й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(Т</w:t>
      </w:r>
      <w:r w:rsidR="000335B5" w:rsidRPr="00F96661">
        <w:rPr>
          <w:sz w:val="28"/>
          <w:szCs w:val="28"/>
        </w:rPr>
        <w:t>А</w:t>
      </w:r>
      <w:r w:rsidRPr="00F96661">
        <w:rPr>
          <w:sz w:val="28"/>
          <w:szCs w:val="28"/>
        </w:rPr>
        <w:t>Х</w:t>
      </w:r>
      <w:r w:rsidR="000335B5" w:rsidRPr="00F96661">
        <w:rPr>
          <w:sz w:val="28"/>
          <w:szCs w:val="28"/>
        </w:rPr>
        <w:t>Е</w:t>
      </w:r>
      <w:r w:rsidRPr="00F96661">
        <w:rPr>
          <w:sz w:val="28"/>
          <w:szCs w:val="28"/>
        </w:rPr>
        <w:t>+РП), прим</w:t>
      </w:r>
      <w:r w:rsidR="000335B5" w:rsidRPr="00F96661">
        <w:rPr>
          <w:sz w:val="28"/>
          <w:szCs w:val="28"/>
        </w:rPr>
        <w:t>е</w:t>
      </w:r>
      <w:r w:rsidRPr="00F96661">
        <w:rPr>
          <w:sz w:val="28"/>
          <w:szCs w:val="28"/>
        </w:rPr>
        <w:t>ня</w:t>
      </w:r>
      <w:r w:rsidR="0063550C">
        <w:rPr>
          <w:sz w:val="28"/>
          <w:szCs w:val="28"/>
          <w:lang w:val="kk-KZ"/>
        </w:rPr>
        <w:t>ли</w:t>
      </w:r>
      <w:r w:rsidR="000335B5" w:rsidRPr="00F96661">
        <w:rPr>
          <w:sz w:val="28"/>
          <w:szCs w:val="28"/>
        </w:rPr>
        <w:t>с</w:t>
      </w:r>
      <w:r w:rsidR="0063550C">
        <w:rPr>
          <w:sz w:val="28"/>
          <w:szCs w:val="28"/>
          <w:lang w:val="kk-KZ"/>
        </w:rPr>
        <w:t>ь</w:t>
      </w:r>
      <w:r w:rsidRPr="00F96661">
        <w:rPr>
          <w:sz w:val="28"/>
          <w:szCs w:val="28"/>
        </w:rPr>
        <w:t xml:space="preserve"> р</w:t>
      </w:r>
      <w:r w:rsidR="000335B5" w:rsidRPr="00F96661">
        <w:rPr>
          <w:sz w:val="28"/>
          <w:szCs w:val="28"/>
        </w:rPr>
        <w:t>е</w:t>
      </w:r>
      <w:r w:rsidRPr="00F96661">
        <w:rPr>
          <w:sz w:val="28"/>
          <w:szCs w:val="28"/>
        </w:rPr>
        <w:t>ж</w:t>
      </w:r>
      <w:r w:rsidR="000335B5" w:rsidRPr="00F96661">
        <w:rPr>
          <w:sz w:val="28"/>
          <w:szCs w:val="28"/>
        </w:rPr>
        <w:t>е</w:t>
      </w:r>
      <w:r w:rsidRPr="00F96661">
        <w:rPr>
          <w:sz w:val="28"/>
          <w:szCs w:val="28"/>
        </w:rPr>
        <w:t xml:space="preserve"> и </w:t>
      </w:r>
      <w:r w:rsidR="000335B5" w:rsidRPr="00F96661">
        <w:rPr>
          <w:sz w:val="28"/>
          <w:szCs w:val="28"/>
        </w:rPr>
        <w:t>с</w:t>
      </w:r>
      <w:r w:rsidRPr="00F96661">
        <w:rPr>
          <w:sz w:val="28"/>
          <w:szCs w:val="28"/>
        </w:rPr>
        <w:t>о</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 xml:space="preserve">вляют 2,1% и 1,6% </w:t>
      </w:r>
      <w:r w:rsidR="000335B5" w:rsidRPr="00F96661">
        <w:rPr>
          <w:sz w:val="28"/>
          <w:szCs w:val="28"/>
        </w:rPr>
        <w:t>с</w:t>
      </w:r>
      <w:r w:rsidRPr="00F96661">
        <w:rPr>
          <w:sz w:val="28"/>
          <w:szCs w:val="28"/>
        </w:rPr>
        <w:t>оотв</w:t>
      </w:r>
      <w:r w:rsidR="000335B5" w:rsidRPr="00F96661">
        <w:rPr>
          <w:sz w:val="28"/>
          <w:szCs w:val="28"/>
        </w:rPr>
        <w:t>е</w:t>
      </w:r>
      <w:r w:rsidRPr="00F96661">
        <w:rPr>
          <w:sz w:val="28"/>
          <w:szCs w:val="28"/>
        </w:rPr>
        <w:t>т</w:t>
      </w:r>
      <w:r w:rsidR="000335B5" w:rsidRPr="00F96661">
        <w:rPr>
          <w:sz w:val="28"/>
          <w:szCs w:val="28"/>
        </w:rPr>
        <w:t>с</w:t>
      </w:r>
      <w:r w:rsidRPr="00F96661">
        <w:rPr>
          <w:sz w:val="28"/>
          <w:szCs w:val="28"/>
        </w:rPr>
        <w:t>тв</w:t>
      </w:r>
      <w:r w:rsidR="000335B5" w:rsidRPr="00F96661">
        <w:rPr>
          <w:sz w:val="28"/>
          <w:szCs w:val="28"/>
        </w:rPr>
        <w:t>е</w:t>
      </w:r>
      <w:r w:rsidRPr="00F96661">
        <w:rPr>
          <w:sz w:val="28"/>
          <w:szCs w:val="28"/>
        </w:rPr>
        <w:t xml:space="preserve">нно. </w:t>
      </w:r>
      <w:r w:rsidR="008172CA" w:rsidRPr="00F96661">
        <w:rPr>
          <w:sz w:val="28"/>
          <w:szCs w:val="28"/>
          <w:lang w:eastAsia="ru-RU"/>
        </w:rPr>
        <w:t>Эти д</w:t>
      </w:r>
      <w:r w:rsidR="000335B5" w:rsidRPr="00F96661">
        <w:rPr>
          <w:sz w:val="28"/>
          <w:szCs w:val="28"/>
          <w:lang w:eastAsia="ru-RU"/>
        </w:rPr>
        <w:t>а</w:t>
      </w:r>
      <w:r w:rsidR="008172CA" w:rsidRPr="00F96661">
        <w:rPr>
          <w:sz w:val="28"/>
          <w:szCs w:val="28"/>
          <w:lang w:eastAsia="ru-RU"/>
        </w:rPr>
        <w:t>нны</w:t>
      </w:r>
      <w:r w:rsidR="000335B5" w:rsidRPr="00F96661">
        <w:rPr>
          <w:sz w:val="28"/>
          <w:szCs w:val="28"/>
          <w:lang w:eastAsia="ru-RU"/>
        </w:rPr>
        <w:t>е</w:t>
      </w:r>
      <w:r w:rsidR="008172CA" w:rsidRPr="00F96661">
        <w:rPr>
          <w:sz w:val="28"/>
          <w:szCs w:val="28"/>
          <w:lang w:eastAsia="ru-RU"/>
        </w:rPr>
        <w:t xml:space="preserve"> подч</w:t>
      </w:r>
      <w:r w:rsidR="000335B5" w:rsidRPr="00F96661">
        <w:rPr>
          <w:sz w:val="28"/>
          <w:szCs w:val="28"/>
          <w:lang w:eastAsia="ru-RU"/>
        </w:rPr>
        <w:t>е</w:t>
      </w:r>
      <w:r w:rsidR="008172CA" w:rsidRPr="00F96661">
        <w:rPr>
          <w:sz w:val="28"/>
          <w:szCs w:val="28"/>
          <w:lang w:eastAsia="ru-RU"/>
        </w:rPr>
        <w:t>ркив</w:t>
      </w:r>
      <w:r w:rsidR="000335B5" w:rsidRPr="00F96661">
        <w:rPr>
          <w:sz w:val="28"/>
          <w:szCs w:val="28"/>
          <w:lang w:eastAsia="ru-RU"/>
        </w:rPr>
        <w:t>а</w:t>
      </w:r>
      <w:r w:rsidR="008172CA" w:rsidRPr="00F96661">
        <w:rPr>
          <w:sz w:val="28"/>
          <w:szCs w:val="28"/>
          <w:lang w:eastAsia="ru-RU"/>
        </w:rPr>
        <w:t>ют р</w:t>
      </w:r>
      <w:r w:rsidR="000335B5" w:rsidRPr="00F96661">
        <w:rPr>
          <w:sz w:val="28"/>
          <w:szCs w:val="28"/>
          <w:lang w:eastAsia="ru-RU"/>
        </w:rPr>
        <w:t>а</w:t>
      </w:r>
      <w:r w:rsidR="008172CA" w:rsidRPr="00F96661">
        <w:rPr>
          <w:sz w:val="28"/>
          <w:szCs w:val="28"/>
          <w:lang w:eastAsia="ru-RU"/>
        </w:rPr>
        <w:t>знообр</w:t>
      </w:r>
      <w:r w:rsidR="000335B5" w:rsidRPr="00F96661">
        <w:rPr>
          <w:sz w:val="28"/>
          <w:szCs w:val="28"/>
          <w:lang w:eastAsia="ru-RU"/>
        </w:rPr>
        <w:t>а</w:t>
      </w:r>
      <w:r w:rsidR="008172CA" w:rsidRPr="00F96661">
        <w:rPr>
          <w:sz w:val="28"/>
          <w:szCs w:val="28"/>
          <w:lang w:eastAsia="ru-RU"/>
        </w:rPr>
        <w:t>зи</w:t>
      </w:r>
      <w:r w:rsidR="000335B5" w:rsidRPr="00F96661">
        <w:rPr>
          <w:sz w:val="28"/>
          <w:szCs w:val="28"/>
          <w:lang w:eastAsia="ru-RU"/>
        </w:rPr>
        <w:t>е</w:t>
      </w:r>
      <w:r w:rsidR="008172CA" w:rsidRPr="00F96661">
        <w:rPr>
          <w:sz w:val="28"/>
          <w:szCs w:val="28"/>
          <w:lang w:eastAsia="ru-RU"/>
        </w:rPr>
        <w:t xml:space="preserve"> и индивиду</w:t>
      </w:r>
      <w:r w:rsidR="000335B5" w:rsidRPr="00F96661">
        <w:rPr>
          <w:sz w:val="28"/>
          <w:szCs w:val="28"/>
          <w:lang w:eastAsia="ru-RU"/>
        </w:rPr>
        <w:t>а</w:t>
      </w:r>
      <w:r w:rsidR="008172CA" w:rsidRPr="00F96661">
        <w:rPr>
          <w:sz w:val="28"/>
          <w:szCs w:val="28"/>
          <w:lang w:eastAsia="ru-RU"/>
        </w:rPr>
        <w:t>льный подход в выбор</w:t>
      </w:r>
      <w:r w:rsidR="000335B5" w:rsidRPr="00F96661">
        <w:rPr>
          <w:sz w:val="28"/>
          <w:szCs w:val="28"/>
          <w:lang w:eastAsia="ru-RU"/>
        </w:rPr>
        <w:t>е</w:t>
      </w:r>
      <w:r w:rsidR="008172CA" w:rsidRPr="00F96661">
        <w:rPr>
          <w:sz w:val="28"/>
          <w:szCs w:val="28"/>
          <w:lang w:eastAsia="ru-RU"/>
        </w:rPr>
        <w:t xml:space="preserve"> м</w:t>
      </w:r>
      <w:r w:rsidR="000335B5" w:rsidRPr="00F96661">
        <w:rPr>
          <w:sz w:val="28"/>
          <w:szCs w:val="28"/>
          <w:lang w:eastAsia="ru-RU"/>
        </w:rPr>
        <w:t>е</w:t>
      </w:r>
      <w:r w:rsidR="008172CA" w:rsidRPr="00F96661">
        <w:rPr>
          <w:sz w:val="28"/>
          <w:szCs w:val="28"/>
          <w:lang w:eastAsia="ru-RU"/>
        </w:rPr>
        <w:t>тодов л</w:t>
      </w:r>
      <w:r w:rsidR="000335B5" w:rsidRPr="00F96661">
        <w:rPr>
          <w:sz w:val="28"/>
          <w:szCs w:val="28"/>
          <w:lang w:eastAsia="ru-RU"/>
        </w:rPr>
        <w:t>е</w:t>
      </w:r>
      <w:r w:rsidR="008172CA" w:rsidRPr="00F96661">
        <w:rPr>
          <w:sz w:val="28"/>
          <w:szCs w:val="28"/>
          <w:lang w:eastAsia="ru-RU"/>
        </w:rPr>
        <w:t>ч</w:t>
      </w:r>
      <w:r w:rsidR="000335B5" w:rsidRPr="00F96661">
        <w:rPr>
          <w:sz w:val="28"/>
          <w:szCs w:val="28"/>
          <w:lang w:eastAsia="ru-RU"/>
        </w:rPr>
        <w:t>е</w:t>
      </w:r>
      <w:r w:rsidR="008172CA" w:rsidRPr="00F96661">
        <w:rPr>
          <w:sz w:val="28"/>
          <w:szCs w:val="28"/>
          <w:lang w:eastAsia="ru-RU"/>
        </w:rPr>
        <w:t>ния в з</w:t>
      </w:r>
      <w:r w:rsidR="000335B5" w:rsidRPr="00F96661">
        <w:rPr>
          <w:sz w:val="28"/>
          <w:szCs w:val="28"/>
          <w:lang w:eastAsia="ru-RU"/>
        </w:rPr>
        <w:t>а</w:t>
      </w:r>
      <w:r w:rsidR="008172CA" w:rsidRPr="00F96661">
        <w:rPr>
          <w:sz w:val="28"/>
          <w:szCs w:val="28"/>
          <w:lang w:eastAsia="ru-RU"/>
        </w:rPr>
        <w:t>ви</w:t>
      </w:r>
      <w:r w:rsidR="000335B5" w:rsidRPr="00F96661">
        <w:rPr>
          <w:sz w:val="28"/>
          <w:szCs w:val="28"/>
          <w:lang w:eastAsia="ru-RU"/>
        </w:rPr>
        <w:t>с</w:t>
      </w:r>
      <w:r w:rsidR="008172CA" w:rsidRPr="00F96661">
        <w:rPr>
          <w:sz w:val="28"/>
          <w:szCs w:val="28"/>
          <w:lang w:eastAsia="ru-RU"/>
        </w:rPr>
        <w:t>имо</w:t>
      </w:r>
      <w:r w:rsidR="000335B5" w:rsidRPr="00F96661">
        <w:rPr>
          <w:sz w:val="28"/>
          <w:szCs w:val="28"/>
          <w:lang w:eastAsia="ru-RU"/>
        </w:rPr>
        <w:t>с</w:t>
      </w:r>
      <w:r w:rsidR="008172CA" w:rsidRPr="00F96661">
        <w:rPr>
          <w:sz w:val="28"/>
          <w:szCs w:val="28"/>
          <w:lang w:eastAsia="ru-RU"/>
        </w:rPr>
        <w:t>ти от клинич</w:t>
      </w:r>
      <w:r w:rsidR="000335B5" w:rsidRPr="00F96661">
        <w:rPr>
          <w:sz w:val="28"/>
          <w:szCs w:val="28"/>
          <w:lang w:eastAsia="ru-RU"/>
        </w:rPr>
        <w:t>ес</w:t>
      </w:r>
      <w:r w:rsidR="008172CA" w:rsidRPr="00F96661">
        <w:rPr>
          <w:sz w:val="28"/>
          <w:szCs w:val="28"/>
          <w:lang w:eastAsia="ru-RU"/>
        </w:rPr>
        <w:t>ких о</w:t>
      </w:r>
      <w:r w:rsidR="000335B5" w:rsidRPr="00F96661">
        <w:rPr>
          <w:sz w:val="28"/>
          <w:szCs w:val="28"/>
          <w:lang w:eastAsia="ru-RU"/>
        </w:rPr>
        <w:t>с</w:t>
      </w:r>
      <w:r w:rsidR="008172CA" w:rsidRPr="00F96661">
        <w:rPr>
          <w:sz w:val="28"/>
          <w:szCs w:val="28"/>
          <w:lang w:eastAsia="ru-RU"/>
        </w:rPr>
        <w:t>об</w:t>
      </w:r>
      <w:r w:rsidR="000335B5" w:rsidRPr="00F96661">
        <w:rPr>
          <w:sz w:val="28"/>
          <w:szCs w:val="28"/>
          <w:lang w:eastAsia="ru-RU"/>
        </w:rPr>
        <w:t>е</w:t>
      </w:r>
      <w:r w:rsidR="008172CA" w:rsidRPr="00F96661">
        <w:rPr>
          <w:sz w:val="28"/>
          <w:szCs w:val="28"/>
          <w:lang w:eastAsia="ru-RU"/>
        </w:rPr>
        <w:t>нно</w:t>
      </w:r>
      <w:r w:rsidR="000335B5" w:rsidRPr="00F96661">
        <w:rPr>
          <w:sz w:val="28"/>
          <w:szCs w:val="28"/>
          <w:lang w:eastAsia="ru-RU"/>
        </w:rPr>
        <w:t>с</w:t>
      </w:r>
      <w:r w:rsidR="008172CA" w:rsidRPr="00F96661">
        <w:rPr>
          <w:sz w:val="28"/>
          <w:szCs w:val="28"/>
          <w:lang w:eastAsia="ru-RU"/>
        </w:rPr>
        <w:t>т</w:t>
      </w:r>
      <w:r w:rsidR="000335B5" w:rsidRPr="00F96661">
        <w:rPr>
          <w:sz w:val="28"/>
          <w:szCs w:val="28"/>
          <w:lang w:eastAsia="ru-RU"/>
        </w:rPr>
        <w:t>е</w:t>
      </w:r>
      <w:r w:rsidR="008172CA" w:rsidRPr="00F96661">
        <w:rPr>
          <w:sz w:val="28"/>
          <w:szCs w:val="28"/>
          <w:lang w:eastAsia="ru-RU"/>
        </w:rPr>
        <w:t xml:space="preserve">й и </w:t>
      </w:r>
      <w:r w:rsidR="000335B5" w:rsidRPr="00F96661">
        <w:rPr>
          <w:sz w:val="28"/>
          <w:szCs w:val="28"/>
          <w:lang w:eastAsia="ru-RU"/>
        </w:rPr>
        <w:t>с</w:t>
      </w:r>
      <w:r w:rsidR="008172CA" w:rsidRPr="00F96661">
        <w:rPr>
          <w:sz w:val="28"/>
          <w:szCs w:val="28"/>
          <w:lang w:eastAsia="ru-RU"/>
        </w:rPr>
        <w:t>т</w:t>
      </w:r>
      <w:r w:rsidR="000335B5" w:rsidRPr="00F96661">
        <w:rPr>
          <w:sz w:val="28"/>
          <w:szCs w:val="28"/>
          <w:lang w:eastAsia="ru-RU"/>
        </w:rPr>
        <w:t>а</w:t>
      </w:r>
      <w:r w:rsidR="008172CA" w:rsidRPr="00F96661">
        <w:rPr>
          <w:sz w:val="28"/>
          <w:szCs w:val="28"/>
          <w:lang w:eastAsia="ru-RU"/>
        </w:rPr>
        <w:t>дии р</w:t>
      </w:r>
      <w:r w:rsidR="000335B5" w:rsidRPr="00F96661">
        <w:rPr>
          <w:sz w:val="28"/>
          <w:szCs w:val="28"/>
          <w:lang w:eastAsia="ru-RU"/>
        </w:rPr>
        <w:t>а</w:t>
      </w:r>
      <w:r w:rsidR="008172CA" w:rsidRPr="00F96661">
        <w:rPr>
          <w:sz w:val="28"/>
          <w:szCs w:val="28"/>
          <w:lang w:eastAsia="ru-RU"/>
        </w:rPr>
        <w:t>звития г</w:t>
      </w:r>
      <w:r w:rsidR="000335B5" w:rsidRPr="00F96661">
        <w:rPr>
          <w:sz w:val="28"/>
          <w:szCs w:val="28"/>
          <w:lang w:eastAsia="ru-RU"/>
        </w:rPr>
        <w:t>е</w:t>
      </w:r>
      <w:r w:rsidR="008172CA" w:rsidRPr="00F96661">
        <w:rPr>
          <w:sz w:val="28"/>
          <w:szCs w:val="28"/>
          <w:lang w:eastAsia="ru-RU"/>
        </w:rPr>
        <w:t>п</w:t>
      </w:r>
      <w:r w:rsidR="000335B5" w:rsidRPr="00F96661">
        <w:rPr>
          <w:sz w:val="28"/>
          <w:szCs w:val="28"/>
          <w:lang w:eastAsia="ru-RU"/>
        </w:rPr>
        <w:t>а</w:t>
      </w:r>
      <w:r w:rsidR="008172CA" w:rsidRPr="00F96661">
        <w:rPr>
          <w:sz w:val="28"/>
          <w:szCs w:val="28"/>
          <w:lang w:eastAsia="ru-RU"/>
        </w:rPr>
        <w:t>тоц</w:t>
      </w:r>
      <w:r w:rsidR="000335B5" w:rsidRPr="00F96661">
        <w:rPr>
          <w:sz w:val="28"/>
          <w:szCs w:val="28"/>
          <w:lang w:eastAsia="ru-RU"/>
        </w:rPr>
        <w:t>е</w:t>
      </w:r>
      <w:r w:rsidR="008172CA" w:rsidRPr="00F96661">
        <w:rPr>
          <w:sz w:val="28"/>
          <w:szCs w:val="28"/>
          <w:lang w:eastAsia="ru-RU"/>
        </w:rPr>
        <w:t>ллюлярного р</w:t>
      </w:r>
      <w:r w:rsidR="000335B5" w:rsidRPr="00F96661">
        <w:rPr>
          <w:sz w:val="28"/>
          <w:szCs w:val="28"/>
          <w:lang w:eastAsia="ru-RU"/>
        </w:rPr>
        <w:t>а</w:t>
      </w:r>
      <w:r w:rsidR="008172CA" w:rsidRPr="00F96661">
        <w:rPr>
          <w:sz w:val="28"/>
          <w:szCs w:val="28"/>
          <w:lang w:eastAsia="ru-RU"/>
        </w:rPr>
        <w:t>к</w:t>
      </w:r>
      <w:r w:rsidR="000335B5" w:rsidRPr="00F96661">
        <w:rPr>
          <w:sz w:val="28"/>
          <w:szCs w:val="28"/>
          <w:lang w:eastAsia="ru-RU"/>
        </w:rPr>
        <w:t>а</w:t>
      </w:r>
      <w:r w:rsidR="008172CA" w:rsidRPr="00F96661">
        <w:rPr>
          <w:sz w:val="28"/>
          <w:szCs w:val="28"/>
          <w:lang w:eastAsia="ru-RU"/>
        </w:rPr>
        <w:t>. Это т</w:t>
      </w:r>
      <w:r w:rsidR="000335B5" w:rsidRPr="00F96661">
        <w:rPr>
          <w:sz w:val="28"/>
          <w:szCs w:val="28"/>
          <w:lang w:eastAsia="ru-RU"/>
        </w:rPr>
        <w:t>а</w:t>
      </w:r>
      <w:r w:rsidR="008172CA" w:rsidRPr="00F96661">
        <w:rPr>
          <w:sz w:val="28"/>
          <w:szCs w:val="28"/>
          <w:lang w:eastAsia="ru-RU"/>
        </w:rPr>
        <w:t>кж</w:t>
      </w:r>
      <w:r w:rsidR="000335B5" w:rsidRPr="00F96661">
        <w:rPr>
          <w:sz w:val="28"/>
          <w:szCs w:val="28"/>
          <w:lang w:eastAsia="ru-RU"/>
        </w:rPr>
        <w:t>е</w:t>
      </w:r>
      <w:r w:rsidR="008172CA" w:rsidRPr="00F96661">
        <w:rPr>
          <w:sz w:val="28"/>
          <w:szCs w:val="28"/>
          <w:lang w:eastAsia="ru-RU"/>
        </w:rPr>
        <w:t xml:space="preserve"> д</w:t>
      </w:r>
      <w:r w:rsidR="000335B5" w:rsidRPr="00F96661">
        <w:rPr>
          <w:sz w:val="28"/>
          <w:szCs w:val="28"/>
          <w:lang w:eastAsia="ru-RU"/>
        </w:rPr>
        <w:t>е</w:t>
      </w:r>
      <w:r w:rsidR="008172CA" w:rsidRPr="00F96661">
        <w:rPr>
          <w:sz w:val="28"/>
          <w:szCs w:val="28"/>
          <w:lang w:eastAsia="ru-RU"/>
        </w:rPr>
        <w:t>мон</w:t>
      </w:r>
      <w:r w:rsidR="000335B5" w:rsidRPr="00F96661">
        <w:rPr>
          <w:sz w:val="28"/>
          <w:szCs w:val="28"/>
          <w:lang w:eastAsia="ru-RU"/>
        </w:rPr>
        <w:t>с</w:t>
      </w:r>
      <w:r w:rsidR="008172CA" w:rsidRPr="00F96661">
        <w:rPr>
          <w:sz w:val="28"/>
          <w:szCs w:val="28"/>
          <w:lang w:eastAsia="ru-RU"/>
        </w:rPr>
        <w:t>триру</w:t>
      </w:r>
      <w:r w:rsidR="000335B5" w:rsidRPr="00F96661">
        <w:rPr>
          <w:sz w:val="28"/>
          <w:szCs w:val="28"/>
          <w:lang w:eastAsia="ru-RU"/>
        </w:rPr>
        <w:t>е</w:t>
      </w:r>
      <w:r w:rsidR="008172CA" w:rsidRPr="00F96661">
        <w:rPr>
          <w:sz w:val="28"/>
          <w:szCs w:val="28"/>
          <w:lang w:eastAsia="ru-RU"/>
        </w:rPr>
        <w:t xml:space="preserve">т </w:t>
      </w:r>
      <w:r w:rsidR="000335B5" w:rsidRPr="00F96661">
        <w:rPr>
          <w:sz w:val="28"/>
          <w:szCs w:val="28"/>
          <w:lang w:eastAsia="ru-RU"/>
        </w:rPr>
        <w:t>с</w:t>
      </w:r>
      <w:r w:rsidR="008172CA" w:rsidRPr="00F96661">
        <w:rPr>
          <w:sz w:val="28"/>
          <w:szCs w:val="28"/>
          <w:lang w:eastAsia="ru-RU"/>
        </w:rPr>
        <w:t>ложно</w:t>
      </w:r>
      <w:r w:rsidR="000335B5" w:rsidRPr="00F96661">
        <w:rPr>
          <w:sz w:val="28"/>
          <w:szCs w:val="28"/>
          <w:lang w:eastAsia="ru-RU"/>
        </w:rPr>
        <w:t>с</w:t>
      </w:r>
      <w:r w:rsidR="008172CA" w:rsidRPr="00F96661">
        <w:rPr>
          <w:sz w:val="28"/>
          <w:szCs w:val="28"/>
          <w:lang w:eastAsia="ru-RU"/>
        </w:rPr>
        <w:t>ть принятия р</w:t>
      </w:r>
      <w:r w:rsidR="000335B5" w:rsidRPr="00F96661">
        <w:rPr>
          <w:sz w:val="28"/>
          <w:szCs w:val="28"/>
          <w:lang w:eastAsia="ru-RU"/>
        </w:rPr>
        <w:t>е</w:t>
      </w:r>
      <w:r w:rsidR="008172CA" w:rsidRPr="00F96661">
        <w:rPr>
          <w:sz w:val="28"/>
          <w:szCs w:val="28"/>
          <w:lang w:eastAsia="ru-RU"/>
        </w:rPr>
        <w:t>ш</w:t>
      </w:r>
      <w:r w:rsidR="000335B5" w:rsidRPr="00F96661">
        <w:rPr>
          <w:sz w:val="28"/>
          <w:szCs w:val="28"/>
          <w:lang w:eastAsia="ru-RU"/>
        </w:rPr>
        <w:t>е</w:t>
      </w:r>
      <w:r w:rsidR="008172CA" w:rsidRPr="00F96661">
        <w:rPr>
          <w:sz w:val="28"/>
          <w:szCs w:val="28"/>
          <w:lang w:eastAsia="ru-RU"/>
        </w:rPr>
        <w:t>ний при выбор</w:t>
      </w:r>
      <w:r w:rsidR="000335B5" w:rsidRPr="00F96661">
        <w:rPr>
          <w:sz w:val="28"/>
          <w:szCs w:val="28"/>
          <w:lang w:eastAsia="ru-RU"/>
        </w:rPr>
        <w:t>е</w:t>
      </w:r>
      <w:r w:rsidR="008172CA" w:rsidRPr="00F96661">
        <w:rPr>
          <w:sz w:val="28"/>
          <w:szCs w:val="28"/>
          <w:lang w:eastAsia="ru-RU"/>
        </w:rPr>
        <w:t xml:space="preserve"> оптим</w:t>
      </w:r>
      <w:r w:rsidR="000335B5" w:rsidRPr="00F96661">
        <w:rPr>
          <w:sz w:val="28"/>
          <w:szCs w:val="28"/>
          <w:lang w:eastAsia="ru-RU"/>
        </w:rPr>
        <w:t>а</w:t>
      </w:r>
      <w:r w:rsidR="008172CA" w:rsidRPr="00F96661">
        <w:rPr>
          <w:sz w:val="28"/>
          <w:szCs w:val="28"/>
          <w:lang w:eastAsia="ru-RU"/>
        </w:rPr>
        <w:t xml:space="preserve">льной </w:t>
      </w:r>
      <w:r w:rsidR="000335B5" w:rsidRPr="00F96661">
        <w:rPr>
          <w:sz w:val="28"/>
          <w:szCs w:val="28"/>
          <w:lang w:eastAsia="ru-RU"/>
        </w:rPr>
        <w:t>с</w:t>
      </w:r>
      <w:r w:rsidR="008172CA" w:rsidRPr="00F96661">
        <w:rPr>
          <w:sz w:val="28"/>
          <w:szCs w:val="28"/>
          <w:lang w:eastAsia="ru-RU"/>
        </w:rPr>
        <w:t>тр</w:t>
      </w:r>
      <w:r w:rsidR="000335B5" w:rsidRPr="00F96661">
        <w:rPr>
          <w:sz w:val="28"/>
          <w:szCs w:val="28"/>
          <w:lang w:eastAsia="ru-RU"/>
        </w:rPr>
        <w:t>а</w:t>
      </w:r>
      <w:r w:rsidR="008172CA" w:rsidRPr="00F96661">
        <w:rPr>
          <w:sz w:val="28"/>
          <w:szCs w:val="28"/>
          <w:lang w:eastAsia="ru-RU"/>
        </w:rPr>
        <w:t>т</w:t>
      </w:r>
      <w:r w:rsidR="000335B5" w:rsidRPr="00F96661">
        <w:rPr>
          <w:sz w:val="28"/>
          <w:szCs w:val="28"/>
          <w:lang w:eastAsia="ru-RU"/>
        </w:rPr>
        <w:t>е</w:t>
      </w:r>
      <w:r w:rsidR="008172CA" w:rsidRPr="00F96661">
        <w:rPr>
          <w:sz w:val="28"/>
          <w:szCs w:val="28"/>
          <w:lang w:eastAsia="ru-RU"/>
        </w:rPr>
        <w:t>гии л</w:t>
      </w:r>
      <w:r w:rsidR="000335B5" w:rsidRPr="00F96661">
        <w:rPr>
          <w:sz w:val="28"/>
          <w:szCs w:val="28"/>
          <w:lang w:eastAsia="ru-RU"/>
        </w:rPr>
        <w:t>е</w:t>
      </w:r>
      <w:r w:rsidR="008172CA" w:rsidRPr="00F96661">
        <w:rPr>
          <w:sz w:val="28"/>
          <w:szCs w:val="28"/>
          <w:lang w:eastAsia="ru-RU"/>
        </w:rPr>
        <w:t>ч</w:t>
      </w:r>
      <w:r w:rsidR="000335B5" w:rsidRPr="00F96661">
        <w:rPr>
          <w:sz w:val="28"/>
          <w:szCs w:val="28"/>
          <w:lang w:eastAsia="ru-RU"/>
        </w:rPr>
        <w:t>е</w:t>
      </w:r>
      <w:r w:rsidR="008172CA" w:rsidRPr="00F96661">
        <w:rPr>
          <w:sz w:val="28"/>
          <w:szCs w:val="28"/>
          <w:lang w:eastAsia="ru-RU"/>
        </w:rPr>
        <w:t>ния для к</w:t>
      </w:r>
      <w:r w:rsidR="000335B5" w:rsidRPr="00F96661">
        <w:rPr>
          <w:sz w:val="28"/>
          <w:szCs w:val="28"/>
          <w:lang w:eastAsia="ru-RU"/>
        </w:rPr>
        <w:t>а</w:t>
      </w:r>
      <w:r w:rsidR="008172CA" w:rsidRPr="00F96661">
        <w:rPr>
          <w:sz w:val="28"/>
          <w:szCs w:val="28"/>
          <w:lang w:eastAsia="ru-RU"/>
        </w:rPr>
        <w:t>ждого п</w:t>
      </w:r>
      <w:r w:rsidR="000335B5" w:rsidRPr="00F96661">
        <w:rPr>
          <w:sz w:val="28"/>
          <w:szCs w:val="28"/>
          <w:lang w:eastAsia="ru-RU"/>
        </w:rPr>
        <w:t>а</w:t>
      </w:r>
      <w:r w:rsidR="008172CA" w:rsidRPr="00F96661">
        <w:rPr>
          <w:sz w:val="28"/>
          <w:szCs w:val="28"/>
          <w:lang w:eastAsia="ru-RU"/>
        </w:rPr>
        <w:t>ци</w:t>
      </w:r>
      <w:r w:rsidR="000335B5" w:rsidRPr="00F96661">
        <w:rPr>
          <w:sz w:val="28"/>
          <w:szCs w:val="28"/>
          <w:lang w:eastAsia="ru-RU"/>
        </w:rPr>
        <w:t>е</w:t>
      </w:r>
      <w:r w:rsidR="008172CA" w:rsidRPr="00F96661">
        <w:rPr>
          <w:sz w:val="28"/>
          <w:szCs w:val="28"/>
          <w:lang w:eastAsia="ru-RU"/>
        </w:rPr>
        <w:t>нт</w:t>
      </w:r>
      <w:r w:rsidR="000335B5" w:rsidRPr="00F96661">
        <w:rPr>
          <w:sz w:val="28"/>
          <w:szCs w:val="28"/>
          <w:lang w:eastAsia="ru-RU"/>
        </w:rPr>
        <w:t>а</w:t>
      </w:r>
      <w:r w:rsidR="008172CA" w:rsidRPr="00F96661">
        <w:rPr>
          <w:sz w:val="28"/>
          <w:szCs w:val="28"/>
          <w:lang w:eastAsia="ru-RU"/>
        </w:rPr>
        <w:t>.</w:t>
      </w:r>
    </w:p>
    <w:p w14:paraId="7653EA02" w14:textId="1373FE92" w:rsidR="00501039" w:rsidRPr="00F96661" w:rsidRDefault="008172CA">
      <w:pPr>
        <w:pStyle w:val="af7"/>
        <w:spacing w:before="0" w:beforeAutospacing="0" w:after="0" w:afterAutospacing="0"/>
        <w:ind w:firstLine="567"/>
        <w:jc w:val="both"/>
        <w:rPr>
          <w:sz w:val="28"/>
          <w:szCs w:val="28"/>
        </w:rPr>
      </w:pPr>
      <w:r w:rsidRPr="00F96661">
        <w:rPr>
          <w:sz w:val="28"/>
          <w:szCs w:val="28"/>
        </w:rPr>
        <w:t>По</w:t>
      </w:r>
      <w:r w:rsidR="000335B5" w:rsidRPr="00F96661">
        <w:rPr>
          <w:sz w:val="28"/>
          <w:szCs w:val="28"/>
        </w:rPr>
        <w:t>с</w:t>
      </w:r>
      <w:r w:rsidRPr="00F96661">
        <w:rPr>
          <w:sz w:val="28"/>
          <w:szCs w:val="28"/>
        </w:rPr>
        <w:t>л</w:t>
      </w:r>
      <w:r w:rsidR="000335B5" w:rsidRPr="00F96661">
        <w:rPr>
          <w:sz w:val="28"/>
          <w:szCs w:val="28"/>
        </w:rPr>
        <w:t>е</w:t>
      </w:r>
      <w:r w:rsidRPr="00F96661">
        <w:rPr>
          <w:sz w:val="28"/>
          <w:szCs w:val="28"/>
        </w:rPr>
        <w:t xml:space="preserve"> пров</w:t>
      </w:r>
      <w:r w:rsidR="000335B5" w:rsidRPr="00F96661">
        <w:rPr>
          <w:sz w:val="28"/>
          <w:szCs w:val="28"/>
        </w:rPr>
        <w:t>е</w:t>
      </w:r>
      <w:r w:rsidRPr="00F96661">
        <w:rPr>
          <w:sz w:val="28"/>
          <w:szCs w:val="28"/>
        </w:rPr>
        <w:t>д</w:t>
      </w:r>
      <w:r w:rsidR="000335B5" w:rsidRPr="00F96661">
        <w:rPr>
          <w:sz w:val="28"/>
          <w:szCs w:val="28"/>
        </w:rPr>
        <w:t>е</w:t>
      </w:r>
      <w:r w:rsidRPr="00F96661">
        <w:rPr>
          <w:sz w:val="28"/>
          <w:szCs w:val="28"/>
        </w:rPr>
        <w:t>ния ди</w:t>
      </w:r>
      <w:r w:rsidR="000335B5" w:rsidRPr="00F96661">
        <w:rPr>
          <w:sz w:val="28"/>
          <w:szCs w:val="28"/>
        </w:rPr>
        <w:t>а</w:t>
      </w:r>
      <w:r w:rsidRPr="00F96661">
        <w:rPr>
          <w:sz w:val="28"/>
          <w:szCs w:val="28"/>
        </w:rPr>
        <w:t>гно</w:t>
      </w:r>
      <w:r w:rsidR="000335B5" w:rsidRPr="00F96661">
        <w:rPr>
          <w:sz w:val="28"/>
          <w:szCs w:val="28"/>
        </w:rPr>
        <w:t>с</w:t>
      </w:r>
      <w:r w:rsidRPr="00F96661">
        <w:rPr>
          <w:sz w:val="28"/>
          <w:szCs w:val="28"/>
        </w:rPr>
        <w:t>тич</w:t>
      </w:r>
      <w:r w:rsidR="000335B5" w:rsidRPr="00F96661">
        <w:rPr>
          <w:sz w:val="28"/>
          <w:szCs w:val="28"/>
        </w:rPr>
        <w:t>ес</w:t>
      </w:r>
      <w:r w:rsidRPr="00F96661">
        <w:rPr>
          <w:sz w:val="28"/>
          <w:szCs w:val="28"/>
        </w:rPr>
        <w:t>кой оц</w:t>
      </w:r>
      <w:r w:rsidR="000335B5" w:rsidRPr="00F96661">
        <w:rPr>
          <w:sz w:val="28"/>
          <w:szCs w:val="28"/>
        </w:rPr>
        <w:t>е</w:t>
      </w:r>
      <w:r w:rsidRPr="00F96661">
        <w:rPr>
          <w:sz w:val="28"/>
          <w:szCs w:val="28"/>
        </w:rPr>
        <w:t>нки большин</w:t>
      </w:r>
      <w:r w:rsidR="000335B5" w:rsidRPr="00F96661">
        <w:rPr>
          <w:sz w:val="28"/>
          <w:szCs w:val="28"/>
        </w:rPr>
        <w:t>с</w:t>
      </w:r>
      <w:r w:rsidRPr="00F96661">
        <w:rPr>
          <w:sz w:val="28"/>
          <w:szCs w:val="28"/>
        </w:rPr>
        <w:t>тво из н</w:t>
      </w:r>
      <w:r w:rsidR="000335B5" w:rsidRPr="00F96661">
        <w:rPr>
          <w:sz w:val="28"/>
          <w:szCs w:val="28"/>
        </w:rPr>
        <w:t>а</w:t>
      </w:r>
      <w:r w:rsidRPr="00F96661">
        <w:rPr>
          <w:sz w:val="28"/>
          <w:szCs w:val="28"/>
        </w:rPr>
        <w:t>ших п</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нтов п</w:t>
      </w:r>
      <w:r w:rsidR="000335B5" w:rsidRPr="00F96661">
        <w:rPr>
          <w:sz w:val="28"/>
          <w:szCs w:val="28"/>
        </w:rPr>
        <w:t>е</w:t>
      </w:r>
      <w:r w:rsidRPr="00F96661">
        <w:rPr>
          <w:sz w:val="28"/>
          <w:szCs w:val="28"/>
        </w:rPr>
        <w:t>р</w:t>
      </w:r>
      <w:r w:rsidR="000335B5" w:rsidRPr="00F96661">
        <w:rPr>
          <w:sz w:val="28"/>
          <w:szCs w:val="28"/>
        </w:rPr>
        <w:t>е</w:t>
      </w:r>
      <w:r w:rsidRPr="00F96661">
        <w:rPr>
          <w:sz w:val="28"/>
          <w:szCs w:val="28"/>
        </w:rPr>
        <w:t>шли к хирургич</w:t>
      </w:r>
      <w:r w:rsidR="000335B5" w:rsidRPr="00F96661">
        <w:rPr>
          <w:sz w:val="28"/>
          <w:szCs w:val="28"/>
        </w:rPr>
        <w:t>ес</w:t>
      </w:r>
      <w:r w:rsidRPr="00F96661">
        <w:rPr>
          <w:sz w:val="28"/>
          <w:szCs w:val="28"/>
        </w:rPr>
        <w:t>кому л</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нию. Один из в</w:t>
      </w:r>
      <w:r w:rsidR="000335B5" w:rsidRPr="00F96661">
        <w:rPr>
          <w:sz w:val="28"/>
          <w:szCs w:val="28"/>
        </w:rPr>
        <w:t>а</w:t>
      </w:r>
      <w:r w:rsidRPr="00F96661">
        <w:rPr>
          <w:sz w:val="28"/>
          <w:szCs w:val="28"/>
        </w:rPr>
        <w:t>жных в</w:t>
      </w:r>
      <w:r w:rsidR="000335B5" w:rsidRPr="00F96661">
        <w:rPr>
          <w:sz w:val="28"/>
          <w:szCs w:val="28"/>
        </w:rPr>
        <w:t>а</w:t>
      </w:r>
      <w:r w:rsidRPr="00F96661">
        <w:rPr>
          <w:sz w:val="28"/>
          <w:szCs w:val="28"/>
        </w:rPr>
        <w:t>ри</w:t>
      </w:r>
      <w:r w:rsidR="000335B5" w:rsidRPr="00F96661">
        <w:rPr>
          <w:sz w:val="28"/>
          <w:szCs w:val="28"/>
        </w:rPr>
        <w:t>а</w:t>
      </w:r>
      <w:r w:rsidRPr="00F96661">
        <w:rPr>
          <w:sz w:val="28"/>
          <w:szCs w:val="28"/>
        </w:rPr>
        <w:t>нтов хирургич</w:t>
      </w:r>
      <w:r w:rsidR="000335B5" w:rsidRPr="00F96661">
        <w:rPr>
          <w:sz w:val="28"/>
          <w:szCs w:val="28"/>
        </w:rPr>
        <w:t>ес</w:t>
      </w:r>
      <w:r w:rsidRPr="00F96661">
        <w:rPr>
          <w:sz w:val="28"/>
          <w:szCs w:val="28"/>
        </w:rPr>
        <w:t>кого вм</w:t>
      </w:r>
      <w:r w:rsidR="000335B5" w:rsidRPr="00F96661">
        <w:rPr>
          <w:sz w:val="28"/>
          <w:szCs w:val="28"/>
        </w:rPr>
        <w:t>е</w:t>
      </w:r>
      <w:r w:rsidRPr="00F96661">
        <w:rPr>
          <w:sz w:val="28"/>
          <w:szCs w:val="28"/>
        </w:rPr>
        <w:t>ш</w:t>
      </w:r>
      <w:r w:rsidR="000335B5" w:rsidRPr="00F96661">
        <w:rPr>
          <w:sz w:val="28"/>
          <w:szCs w:val="28"/>
        </w:rPr>
        <w:t>а</w:t>
      </w:r>
      <w:r w:rsidRPr="00F96661">
        <w:rPr>
          <w:sz w:val="28"/>
          <w:szCs w:val="28"/>
        </w:rPr>
        <w:t>т</w:t>
      </w:r>
      <w:r w:rsidR="000335B5" w:rsidRPr="00F96661">
        <w:rPr>
          <w:sz w:val="28"/>
          <w:szCs w:val="28"/>
        </w:rPr>
        <w:t>е</w:t>
      </w:r>
      <w:r w:rsidRPr="00F96661">
        <w:rPr>
          <w:sz w:val="28"/>
          <w:szCs w:val="28"/>
        </w:rPr>
        <w:t>ль</w:t>
      </w:r>
      <w:r w:rsidR="000335B5" w:rsidRPr="00F96661">
        <w:rPr>
          <w:sz w:val="28"/>
          <w:szCs w:val="28"/>
        </w:rPr>
        <w:t>с</w:t>
      </w:r>
      <w:r w:rsidRPr="00F96661">
        <w:rPr>
          <w:sz w:val="28"/>
          <w:szCs w:val="28"/>
        </w:rPr>
        <w:t>тв</w:t>
      </w:r>
      <w:r w:rsidR="000335B5" w:rsidRPr="00F96661">
        <w:rPr>
          <w:sz w:val="28"/>
          <w:szCs w:val="28"/>
        </w:rPr>
        <w:t>а</w:t>
      </w:r>
      <w:r w:rsidRPr="00F96661">
        <w:rPr>
          <w:sz w:val="28"/>
          <w:szCs w:val="28"/>
        </w:rPr>
        <w:t>, который был широко и</w:t>
      </w:r>
      <w:r w:rsidR="000335B5" w:rsidRPr="00F96661">
        <w:rPr>
          <w:sz w:val="28"/>
          <w:szCs w:val="28"/>
        </w:rPr>
        <w:t>с</w:t>
      </w:r>
      <w:r w:rsidRPr="00F96661">
        <w:rPr>
          <w:sz w:val="28"/>
          <w:szCs w:val="28"/>
        </w:rPr>
        <w:t>пользов</w:t>
      </w:r>
      <w:r w:rsidR="000335B5" w:rsidRPr="00F96661">
        <w:rPr>
          <w:sz w:val="28"/>
          <w:szCs w:val="28"/>
        </w:rPr>
        <w:t>а</w:t>
      </w:r>
      <w:r w:rsidRPr="00F96661">
        <w:rPr>
          <w:sz w:val="28"/>
          <w:szCs w:val="28"/>
        </w:rPr>
        <w:t>н</w:t>
      </w:r>
      <w:r w:rsidR="00F029CC" w:rsidRPr="00F96661">
        <w:rPr>
          <w:sz w:val="28"/>
          <w:szCs w:val="28"/>
        </w:rPr>
        <w:t>,</w:t>
      </w:r>
      <w:r w:rsidR="009D56D4" w:rsidRPr="00F96661">
        <w:rPr>
          <w:sz w:val="28"/>
          <w:szCs w:val="28"/>
        </w:rPr>
        <w:t xml:space="preserve"> </w:t>
      </w:r>
      <w:r w:rsidR="00F029CC" w:rsidRPr="00F96661">
        <w:rPr>
          <w:sz w:val="28"/>
          <w:szCs w:val="28"/>
        </w:rPr>
        <w:t>— это</w:t>
      </w:r>
      <w:r w:rsidRPr="00F96661">
        <w:rPr>
          <w:sz w:val="28"/>
          <w:szCs w:val="28"/>
        </w:rPr>
        <w:t xml:space="preserve"> р</w:t>
      </w:r>
      <w:r w:rsidR="000335B5" w:rsidRPr="00F96661">
        <w:rPr>
          <w:sz w:val="28"/>
          <w:szCs w:val="28"/>
        </w:rPr>
        <w:t>ас</w:t>
      </w:r>
      <w:r w:rsidRPr="00F96661">
        <w:rPr>
          <w:sz w:val="28"/>
          <w:szCs w:val="28"/>
        </w:rPr>
        <w:t>шир</w:t>
      </w:r>
      <w:r w:rsidR="000335B5" w:rsidRPr="00F96661">
        <w:rPr>
          <w:sz w:val="28"/>
          <w:szCs w:val="28"/>
        </w:rPr>
        <w:t>е</w:t>
      </w:r>
      <w:r w:rsidRPr="00F96661">
        <w:rPr>
          <w:sz w:val="28"/>
          <w:szCs w:val="28"/>
        </w:rPr>
        <w:t>нн</w:t>
      </w:r>
      <w:r w:rsidR="000335B5" w:rsidRPr="00F96661">
        <w:rPr>
          <w:sz w:val="28"/>
          <w:szCs w:val="28"/>
        </w:rPr>
        <w:t>а</w:t>
      </w:r>
      <w:r w:rsidRPr="00F96661">
        <w:rPr>
          <w:sz w:val="28"/>
          <w:szCs w:val="28"/>
        </w:rPr>
        <w:t>я комбиниров</w:t>
      </w:r>
      <w:r w:rsidR="000335B5" w:rsidRPr="00F96661">
        <w:rPr>
          <w:sz w:val="28"/>
          <w:szCs w:val="28"/>
        </w:rPr>
        <w:t>а</w:t>
      </w:r>
      <w:r w:rsidRPr="00F96661">
        <w:rPr>
          <w:sz w:val="28"/>
          <w:szCs w:val="28"/>
        </w:rPr>
        <w:t>нн</w:t>
      </w:r>
      <w:r w:rsidR="000335B5" w:rsidRPr="00F96661">
        <w:rPr>
          <w:sz w:val="28"/>
          <w:szCs w:val="28"/>
        </w:rPr>
        <w:t>а</w:t>
      </w:r>
      <w:r w:rsidRPr="00F96661">
        <w:rPr>
          <w:sz w:val="28"/>
          <w:szCs w:val="28"/>
        </w:rPr>
        <w:t>я р</w:t>
      </w:r>
      <w:r w:rsidR="000335B5" w:rsidRPr="00F96661">
        <w:rPr>
          <w:sz w:val="28"/>
          <w:szCs w:val="28"/>
        </w:rPr>
        <w:t>е</w:t>
      </w:r>
      <w:r w:rsidRPr="00F96661">
        <w:rPr>
          <w:sz w:val="28"/>
          <w:szCs w:val="28"/>
        </w:rPr>
        <w:t>з</w:t>
      </w:r>
      <w:r w:rsidR="000335B5" w:rsidRPr="00F96661">
        <w:rPr>
          <w:sz w:val="28"/>
          <w:szCs w:val="28"/>
        </w:rPr>
        <w:t>е</w:t>
      </w:r>
      <w:r w:rsidRPr="00F96661">
        <w:rPr>
          <w:sz w:val="28"/>
          <w:szCs w:val="28"/>
        </w:rPr>
        <w:t>кция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Одн</w:t>
      </w:r>
      <w:r w:rsidR="000335B5" w:rsidRPr="00F96661">
        <w:rPr>
          <w:sz w:val="28"/>
          <w:szCs w:val="28"/>
        </w:rPr>
        <w:t>а</w:t>
      </w:r>
      <w:r w:rsidRPr="00F96661">
        <w:rPr>
          <w:sz w:val="28"/>
          <w:szCs w:val="28"/>
        </w:rPr>
        <w:t xml:space="preserve">ко </w:t>
      </w:r>
      <w:r w:rsidR="000335B5" w:rsidRPr="00F96661">
        <w:rPr>
          <w:sz w:val="28"/>
          <w:szCs w:val="28"/>
        </w:rPr>
        <w:t>с</w:t>
      </w:r>
      <w:r w:rsidRPr="00F96661">
        <w:rPr>
          <w:sz w:val="28"/>
          <w:szCs w:val="28"/>
        </w:rPr>
        <w:t>тоит отм</w:t>
      </w:r>
      <w:r w:rsidR="000335B5" w:rsidRPr="00F96661">
        <w:rPr>
          <w:sz w:val="28"/>
          <w:szCs w:val="28"/>
        </w:rPr>
        <w:t>е</w:t>
      </w:r>
      <w:r w:rsidRPr="00F96661">
        <w:rPr>
          <w:sz w:val="28"/>
          <w:szCs w:val="28"/>
        </w:rPr>
        <w:t>тить, что н</w:t>
      </w:r>
      <w:r w:rsidR="000335B5" w:rsidRPr="00F96661">
        <w:rPr>
          <w:sz w:val="28"/>
          <w:szCs w:val="28"/>
        </w:rPr>
        <w:t>е</w:t>
      </w:r>
      <w:r w:rsidRPr="00F96661">
        <w:rPr>
          <w:sz w:val="28"/>
          <w:szCs w:val="28"/>
        </w:rPr>
        <w:t xml:space="preserve"> в</w:t>
      </w:r>
      <w:r w:rsidR="000335B5" w:rsidRPr="00F96661">
        <w:rPr>
          <w:sz w:val="28"/>
          <w:szCs w:val="28"/>
        </w:rPr>
        <w:t>се</w:t>
      </w:r>
      <w:r w:rsidRPr="00F96661">
        <w:rPr>
          <w:sz w:val="28"/>
          <w:szCs w:val="28"/>
        </w:rPr>
        <w:t xml:space="preserve"> п</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нты были подходящими к</w:t>
      </w:r>
      <w:r w:rsidR="000335B5" w:rsidRPr="00F96661">
        <w:rPr>
          <w:sz w:val="28"/>
          <w:szCs w:val="28"/>
        </w:rPr>
        <w:t>а</w:t>
      </w:r>
      <w:r w:rsidRPr="00F96661">
        <w:rPr>
          <w:sz w:val="28"/>
          <w:szCs w:val="28"/>
        </w:rPr>
        <w:t>ндид</w:t>
      </w:r>
      <w:r w:rsidR="000335B5" w:rsidRPr="00F96661">
        <w:rPr>
          <w:sz w:val="28"/>
          <w:szCs w:val="28"/>
        </w:rPr>
        <w:t>а</w:t>
      </w:r>
      <w:r w:rsidRPr="00F96661">
        <w:rPr>
          <w:sz w:val="28"/>
          <w:szCs w:val="28"/>
        </w:rPr>
        <w:t>т</w:t>
      </w:r>
      <w:r w:rsidR="000335B5" w:rsidRPr="00F96661">
        <w:rPr>
          <w:sz w:val="28"/>
          <w:szCs w:val="28"/>
        </w:rPr>
        <w:t>а</w:t>
      </w:r>
      <w:r w:rsidRPr="00F96661">
        <w:rPr>
          <w:sz w:val="28"/>
          <w:szCs w:val="28"/>
        </w:rPr>
        <w:t>ми для д</w:t>
      </w:r>
      <w:r w:rsidR="000335B5" w:rsidRPr="00F96661">
        <w:rPr>
          <w:sz w:val="28"/>
          <w:szCs w:val="28"/>
        </w:rPr>
        <w:t>а</w:t>
      </w:r>
      <w:r w:rsidRPr="00F96661">
        <w:rPr>
          <w:sz w:val="28"/>
          <w:szCs w:val="28"/>
        </w:rPr>
        <w:t>нной проц</w:t>
      </w:r>
      <w:r w:rsidR="000335B5" w:rsidRPr="00F96661">
        <w:rPr>
          <w:sz w:val="28"/>
          <w:szCs w:val="28"/>
        </w:rPr>
        <w:t>е</w:t>
      </w:r>
      <w:r w:rsidRPr="00F96661">
        <w:rPr>
          <w:sz w:val="28"/>
          <w:szCs w:val="28"/>
        </w:rPr>
        <w:t>дуры, и это з</w:t>
      </w:r>
      <w:r w:rsidR="000335B5" w:rsidRPr="00F96661">
        <w:rPr>
          <w:sz w:val="28"/>
          <w:szCs w:val="28"/>
        </w:rPr>
        <w:t>а</w:t>
      </w:r>
      <w:r w:rsidRPr="00F96661">
        <w:rPr>
          <w:sz w:val="28"/>
          <w:szCs w:val="28"/>
        </w:rPr>
        <w:t>ви</w:t>
      </w:r>
      <w:r w:rsidR="000335B5" w:rsidRPr="00F96661">
        <w:rPr>
          <w:sz w:val="28"/>
          <w:szCs w:val="28"/>
        </w:rPr>
        <w:t>се</w:t>
      </w:r>
      <w:r w:rsidRPr="00F96661">
        <w:rPr>
          <w:sz w:val="28"/>
          <w:szCs w:val="28"/>
        </w:rPr>
        <w:t>ло от ряд</w:t>
      </w:r>
      <w:r w:rsidR="000335B5" w:rsidRPr="00F96661">
        <w:rPr>
          <w:sz w:val="28"/>
          <w:szCs w:val="28"/>
        </w:rPr>
        <w:t>а</w:t>
      </w:r>
      <w:r w:rsidRPr="00F96661">
        <w:rPr>
          <w:sz w:val="28"/>
          <w:szCs w:val="28"/>
        </w:rPr>
        <w:t xml:space="preserve"> ф</w:t>
      </w:r>
      <w:r w:rsidR="000335B5" w:rsidRPr="00F96661">
        <w:rPr>
          <w:sz w:val="28"/>
          <w:szCs w:val="28"/>
        </w:rPr>
        <w:t>а</w:t>
      </w:r>
      <w:r w:rsidRPr="00F96661">
        <w:rPr>
          <w:sz w:val="28"/>
          <w:szCs w:val="28"/>
        </w:rPr>
        <w:t>кторов, включ</w:t>
      </w:r>
      <w:r w:rsidR="000335B5" w:rsidRPr="00F96661">
        <w:rPr>
          <w:sz w:val="28"/>
          <w:szCs w:val="28"/>
        </w:rPr>
        <w:t>а</w:t>
      </w:r>
      <w:r w:rsidRPr="00F96661">
        <w:rPr>
          <w:sz w:val="28"/>
          <w:szCs w:val="28"/>
        </w:rPr>
        <w:t>я к</w:t>
      </w:r>
      <w:r w:rsidR="000335B5" w:rsidRPr="00F96661">
        <w:rPr>
          <w:sz w:val="28"/>
          <w:szCs w:val="28"/>
        </w:rPr>
        <w:t>а</w:t>
      </w:r>
      <w:r w:rsidRPr="00F96661">
        <w:rPr>
          <w:sz w:val="28"/>
          <w:szCs w:val="28"/>
        </w:rPr>
        <w:t>к пок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ния, т</w:t>
      </w:r>
      <w:r w:rsidR="000335B5" w:rsidRPr="00F96661">
        <w:rPr>
          <w:sz w:val="28"/>
          <w:szCs w:val="28"/>
        </w:rPr>
        <w:t>а</w:t>
      </w:r>
      <w:r w:rsidRPr="00F96661">
        <w:rPr>
          <w:sz w:val="28"/>
          <w:szCs w:val="28"/>
        </w:rPr>
        <w:t>к и противопок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ния.</w:t>
      </w:r>
    </w:p>
    <w:p w14:paraId="0C45347C" w14:textId="60F42D9C" w:rsidR="00501039" w:rsidRPr="00F96661" w:rsidRDefault="008172CA" w:rsidP="007F195E">
      <w:pPr>
        <w:pStyle w:val="af7"/>
        <w:spacing w:before="0" w:beforeAutospacing="0" w:after="0" w:afterAutospacing="0"/>
        <w:ind w:firstLine="567"/>
        <w:jc w:val="both"/>
        <w:rPr>
          <w:sz w:val="28"/>
          <w:szCs w:val="28"/>
        </w:rPr>
      </w:pPr>
      <w:r w:rsidRPr="00F96661">
        <w:rPr>
          <w:sz w:val="28"/>
          <w:szCs w:val="28"/>
        </w:rPr>
        <w:t>Пок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ния для р</w:t>
      </w:r>
      <w:r w:rsidR="000335B5" w:rsidRPr="00F96661">
        <w:rPr>
          <w:sz w:val="28"/>
          <w:szCs w:val="28"/>
        </w:rPr>
        <w:t>ас</w:t>
      </w:r>
      <w:r w:rsidRPr="00F96661">
        <w:rPr>
          <w:sz w:val="28"/>
          <w:szCs w:val="28"/>
        </w:rPr>
        <w:t>шир</w:t>
      </w:r>
      <w:r w:rsidR="000335B5" w:rsidRPr="00F96661">
        <w:rPr>
          <w:sz w:val="28"/>
          <w:szCs w:val="28"/>
        </w:rPr>
        <w:t>е</w:t>
      </w:r>
      <w:r w:rsidRPr="00F96661">
        <w:rPr>
          <w:sz w:val="28"/>
          <w:szCs w:val="28"/>
        </w:rPr>
        <w:t>нной комбиниров</w:t>
      </w:r>
      <w:r w:rsidR="000335B5" w:rsidRPr="00F96661">
        <w:rPr>
          <w:sz w:val="28"/>
          <w:szCs w:val="28"/>
        </w:rPr>
        <w:t>а</w:t>
      </w:r>
      <w:r w:rsidRPr="00F96661">
        <w:rPr>
          <w:sz w:val="28"/>
          <w:szCs w:val="28"/>
        </w:rPr>
        <w:t>нной р</w:t>
      </w:r>
      <w:r w:rsidR="000335B5" w:rsidRPr="00F96661">
        <w:rPr>
          <w:sz w:val="28"/>
          <w:szCs w:val="28"/>
        </w:rPr>
        <w:t>е</w:t>
      </w:r>
      <w:r w:rsidRPr="00F96661">
        <w:rPr>
          <w:sz w:val="28"/>
          <w:szCs w:val="28"/>
        </w:rPr>
        <w:t>з</w:t>
      </w:r>
      <w:r w:rsidR="000335B5" w:rsidRPr="00F96661">
        <w:rPr>
          <w:sz w:val="28"/>
          <w:szCs w:val="28"/>
        </w:rPr>
        <w:t>е</w:t>
      </w:r>
      <w:r w:rsidRPr="00F96661">
        <w:rPr>
          <w:sz w:val="28"/>
          <w:szCs w:val="28"/>
        </w:rPr>
        <w:t>кции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включ</w:t>
      </w:r>
      <w:r w:rsidR="000335B5" w:rsidRPr="00F96661">
        <w:rPr>
          <w:sz w:val="28"/>
          <w:szCs w:val="28"/>
        </w:rPr>
        <w:t>а</w:t>
      </w:r>
      <w:r w:rsidRPr="00F96661">
        <w:rPr>
          <w:sz w:val="28"/>
          <w:szCs w:val="28"/>
        </w:rPr>
        <w:t xml:space="preserve">ли </w:t>
      </w:r>
      <w:r w:rsidR="000335B5" w:rsidRPr="00F96661">
        <w:rPr>
          <w:sz w:val="28"/>
          <w:szCs w:val="28"/>
        </w:rPr>
        <w:t>с</w:t>
      </w:r>
      <w:r w:rsidRPr="00F96661">
        <w:rPr>
          <w:sz w:val="28"/>
          <w:szCs w:val="28"/>
        </w:rPr>
        <w:t>л</w:t>
      </w:r>
      <w:r w:rsidR="000335B5" w:rsidRPr="00F96661">
        <w:rPr>
          <w:sz w:val="28"/>
          <w:szCs w:val="28"/>
        </w:rPr>
        <w:t>е</w:t>
      </w:r>
      <w:r w:rsidRPr="00F96661">
        <w:rPr>
          <w:sz w:val="28"/>
          <w:szCs w:val="28"/>
        </w:rPr>
        <w:t>дующи</w:t>
      </w:r>
      <w:r w:rsidR="000335B5" w:rsidRPr="00F96661">
        <w:rPr>
          <w:sz w:val="28"/>
          <w:szCs w:val="28"/>
        </w:rPr>
        <w:t>е</w:t>
      </w:r>
      <w:r w:rsidR="0063550C">
        <w:rPr>
          <w:sz w:val="28"/>
          <w:szCs w:val="28"/>
          <w:lang w:val="kk-KZ"/>
        </w:rPr>
        <w:t xml:space="preserve"> параметры</w:t>
      </w:r>
      <w:r w:rsidRPr="00F96661">
        <w:rPr>
          <w:sz w:val="28"/>
          <w:szCs w:val="28"/>
        </w:rPr>
        <w:t>:</w:t>
      </w:r>
    </w:p>
    <w:p w14:paraId="55FB1FEF" w14:textId="364FD6E3" w:rsidR="00501039" w:rsidRPr="00F96661" w:rsidRDefault="008172CA" w:rsidP="00D53E23">
      <w:pPr>
        <w:pStyle w:val="af7"/>
        <w:numPr>
          <w:ilvl w:val="0"/>
          <w:numId w:val="7"/>
        </w:numPr>
        <w:tabs>
          <w:tab w:val="clear" w:pos="720"/>
          <w:tab w:val="left" w:pos="284"/>
          <w:tab w:val="left" w:pos="851"/>
        </w:tabs>
        <w:spacing w:before="0" w:beforeAutospacing="0" w:after="0" w:afterAutospacing="0"/>
        <w:ind w:left="0" w:firstLine="567"/>
        <w:jc w:val="both"/>
        <w:rPr>
          <w:sz w:val="28"/>
          <w:szCs w:val="28"/>
        </w:rPr>
      </w:pPr>
      <w:r w:rsidRPr="00F96661">
        <w:rPr>
          <w:sz w:val="28"/>
          <w:szCs w:val="28"/>
        </w:rPr>
        <w:t>Р</w:t>
      </w:r>
      <w:r w:rsidR="000335B5" w:rsidRPr="00F96661">
        <w:rPr>
          <w:sz w:val="28"/>
          <w:szCs w:val="28"/>
        </w:rPr>
        <w:t>а</w:t>
      </w:r>
      <w:r w:rsidRPr="00F96661">
        <w:rPr>
          <w:sz w:val="28"/>
          <w:szCs w:val="28"/>
        </w:rPr>
        <w:t>дик</w:t>
      </w:r>
      <w:r w:rsidR="000335B5" w:rsidRPr="00F96661">
        <w:rPr>
          <w:sz w:val="28"/>
          <w:szCs w:val="28"/>
        </w:rPr>
        <w:t>а</w:t>
      </w:r>
      <w:r w:rsidRPr="00F96661">
        <w:rPr>
          <w:sz w:val="28"/>
          <w:szCs w:val="28"/>
        </w:rPr>
        <w:t>льно</w:t>
      </w:r>
      <w:r w:rsidR="000335B5" w:rsidRPr="00F96661">
        <w:rPr>
          <w:sz w:val="28"/>
          <w:szCs w:val="28"/>
        </w:rPr>
        <w:t>е</w:t>
      </w:r>
      <w:r w:rsidRPr="00F96661">
        <w:rPr>
          <w:sz w:val="28"/>
          <w:szCs w:val="28"/>
        </w:rPr>
        <w:t xml:space="preserve"> л</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р</w:t>
      </w:r>
      <w:r w:rsidR="000335B5" w:rsidRPr="00F96661">
        <w:rPr>
          <w:sz w:val="28"/>
          <w:szCs w:val="28"/>
        </w:rPr>
        <w:t>а</w:t>
      </w:r>
      <w:r w:rsidRPr="00F96661">
        <w:rPr>
          <w:sz w:val="28"/>
          <w:szCs w:val="28"/>
        </w:rPr>
        <w:t xml:space="preserve">нних </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дий г</w:t>
      </w:r>
      <w:r w:rsidR="000335B5" w:rsidRPr="00F96661">
        <w:rPr>
          <w:sz w:val="28"/>
          <w:szCs w:val="28"/>
        </w:rPr>
        <w:t>е</w:t>
      </w:r>
      <w:r w:rsidRPr="00F96661">
        <w:rPr>
          <w:sz w:val="28"/>
          <w:szCs w:val="28"/>
        </w:rPr>
        <w:t>п</w:t>
      </w:r>
      <w:r w:rsidR="000335B5" w:rsidRPr="00F96661">
        <w:rPr>
          <w:sz w:val="28"/>
          <w:szCs w:val="28"/>
        </w:rPr>
        <w:t>а</w:t>
      </w:r>
      <w:r w:rsidRPr="00F96661">
        <w:rPr>
          <w:sz w:val="28"/>
          <w:szCs w:val="28"/>
        </w:rPr>
        <w:t>тоц</w:t>
      </w:r>
      <w:r w:rsidR="000335B5" w:rsidRPr="00F96661">
        <w:rPr>
          <w:sz w:val="28"/>
          <w:szCs w:val="28"/>
        </w:rPr>
        <w:t>е</w:t>
      </w:r>
      <w:r w:rsidRPr="00F96661">
        <w:rPr>
          <w:sz w:val="28"/>
          <w:szCs w:val="28"/>
        </w:rPr>
        <w:t>ллюлярного р</w:t>
      </w:r>
      <w:r w:rsidR="000335B5" w:rsidRPr="00F96661">
        <w:rPr>
          <w:sz w:val="28"/>
          <w:szCs w:val="28"/>
        </w:rPr>
        <w:t>а</w:t>
      </w:r>
      <w:r w:rsidRPr="00F96661">
        <w:rPr>
          <w:sz w:val="28"/>
          <w:szCs w:val="28"/>
        </w:rPr>
        <w:t>к</w:t>
      </w:r>
      <w:r w:rsidR="000335B5" w:rsidRPr="00F96661">
        <w:rPr>
          <w:sz w:val="28"/>
          <w:szCs w:val="28"/>
        </w:rPr>
        <w:t>а</w:t>
      </w:r>
      <w:r w:rsidRPr="00F96661">
        <w:rPr>
          <w:sz w:val="28"/>
          <w:szCs w:val="28"/>
        </w:rPr>
        <w:t xml:space="preserve"> в </w:t>
      </w:r>
      <w:r w:rsidR="000335B5" w:rsidRPr="00F96661">
        <w:rPr>
          <w:sz w:val="28"/>
          <w:szCs w:val="28"/>
        </w:rPr>
        <w:t>с</w:t>
      </w:r>
      <w:r w:rsidRPr="00F96661">
        <w:rPr>
          <w:sz w:val="28"/>
          <w:szCs w:val="28"/>
        </w:rPr>
        <w:t>оотв</w:t>
      </w:r>
      <w:r w:rsidR="000335B5" w:rsidRPr="00F96661">
        <w:rPr>
          <w:sz w:val="28"/>
          <w:szCs w:val="28"/>
        </w:rPr>
        <w:t>е</w:t>
      </w:r>
      <w:r w:rsidRPr="00F96661">
        <w:rPr>
          <w:sz w:val="28"/>
          <w:szCs w:val="28"/>
        </w:rPr>
        <w:t>т</w:t>
      </w:r>
      <w:r w:rsidR="000335B5" w:rsidRPr="00F96661">
        <w:rPr>
          <w:sz w:val="28"/>
          <w:szCs w:val="28"/>
        </w:rPr>
        <w:t>с</w:t>
      </w:r>
      <w:r w:rsidR="009C317E" w:rsidRPr="00F96661">
        <w:rPr>
          <w:sz w:val="28"/>
          <w:szCs w:val="28"/>
        </w:rPr>
        <w:t xml:space="preserve">твии </w:t>
      </w:r>
      <w:r w:rsidR="000335B5" w:rsidRPr="00F96661">
        <w:rPr>
          <w:sz w:val="28"/>
          <w:szCs w:val="28"/>
        </w:rPr>
        <w:t>с</w:t>
      </w:r>
      <w:r w:rsidR="009C317E" w:rsidRPr="00F96661">
        <w:rPr>
          <w:sz w:val="28"/>
          <w:szCs w:val="28"/>
        </w:rPr>
        <w:t xml:space="preserve"> кл</w:t>
      </w:r>
      <w:r w:rsidR="000335B5" w:rsidRPr="00F96661">
        <w:rPr>
          <w:sz w:val="28"/>
          <w:szCs w:val="28"/>
        </w:rPr>
        <w:t>асс</w:t>
      </w:r>
      <w:r w:rsidR="009C317E" w:rsidRPr="00F96661">
        <w:rPr>
          <w:sz w:val="28"/>
          <w:szCs w:val="28"/>
        </w:rPr>
        <w:t>ифик</w:t>
      </w:r>
      <w:r w:rsidR="000335B5" w:rsidRPr="00F96661">
        <w:rPr>
          <w:sz w:val="28"/>
          <w:szCs w:val="28"/>
        </w:rPr>
        <w:t>а</w:t>
      </w:r>
      <w:r w:rsidR="009C317E" w:rsidRPr="00F96661">
        <w:rPr>
          <w:sz w:val="28"/>
          <w:szCs w:val="28"/>
        </w:rPr>
        <w:t>ци</w:t>
      </w:r>
      <w:r w:rsidR="000335B5" w:rsidRPr="00F96661">
        <w:rPr>
          <w:sz w:val="28"/>
          <w:szCs w:val="28"/>
        </w:rPr>
        <w:t>е</w:t>
      </w:r>
      <w:r w:rsidR="009C317E" w:rsidRPr="00F96661">
        <w:rPr>
          <w:sz w:val="28"/>
          <w:szCs w:val="28"/>
        </w:rPr>
        <w:t>й B</w:t>
      </w:r>
      <w:r w:rsidR="000335B5" w:rsidRPr="00F96661">
        <w:rPr>
          <w:sz w:val="28"/>
          <w:szCs w:val="28"/>
        </w:rPr>
        <w:t>С</w:t>
      </w:r>
      <w:r w:rsidR="009C317E" w:rsidRPr="00F96661">
        <w:rPr>
          <w:sz w:val="28"/>
          <w:szCs w:val="28"/>
        </w:rPr>
        <w:t>L</w:t>
      </w:r>
      <w:r w:rsidR="000335B5" w:rsidRPr="00F96661">
        <w:rPr>
          <w:sz w:val="28"/>
          <w:szCs w:val="28"/>
        </w:rPr>
        <w:t>С</w:t>
      </w:r>
      <w:r w:rsidR="009C317E" w:rsidRPr="00F96661">
        <w:rPr>
          <w:sz w:val="28"/>
          <w:szCs w:val="28"/>
        </w:rPr>
        <w:t xml:space="preserve"> 0–</w:t>
      </w:r>
      <w:r w:rsidR="000335B5" w:rsidRPr="00F96661">
        <w:rPr>
          <w:sz w:val="28"/>
          <w:szCs w:val="28"/>
        </w:rPr>
        <w:t>А</w:t>
      </w:r>
      <w:r w:rsidR="009C317E" w:rsidRPr="00F96661">
        <w:rPr>
          <w:sz w:val="28"/>
          <w:szCs w:val="28"/>
        </w:rPr>
        <w:t>;</w:t>
      </w:r>
    </w:p>
    <w:p w14:paraId="1E04F815" w14:textId="48A63D20" w:rsidR="00501039" w:rsidRPr="00F96661" w:rsidRDefault="008172CA" w:rsidP="00D53E23">
      <w:pPr>
        <w:pStyle w:val="af7"/>
        <w:numPr>
          <w:ilvl w:val="0"/>
          <w:numId w:val="7"/>
        </w:numPr>
        <w:tabs>
          <w:tab w:val="clear" w:pos="720"/>
          <w:tab w:val="left" w:pos="284"/>
          <w:tab w:val="left" w:pos="851"/>
        </w:tabs>
        <w:spacing w:before="0" w:beforeAutospacing="0" w:after="0" w:afterAutospacing="0"/>
        <w:ind w:left="0" w:firstLine="567"/>
        <w:jc w:val="both"/>
        <w:rPr>
          <w:sz w:val="28"/>
          <w:szCs w:val="28"/>
        </w:rPr>
      </w:pPr>
      <w:r w:rsidRPr="00F96661">
        <w:rPr>
          <w:sz w:val="28"/>
          <w:szCs w:val="28"/>
        </w:rPr>
        <w:t>Н</w:t>
      </w:r>
      <w:r w:rsidR="000335B5" w:rsidRPr="00F96661">
        <w:rPr>
          <w:sz w:val="28"/>
          <w:szCs w:val="28"/>
        </w:rPr>
        <w:t>а</w:t>
      </w:r>
      <w:r w:rsidRPr="00F96661">
        <w:rPr>
          <w:sz w:val="28"/>
          <w:szCs w:val="28"/>
        </w:rPr>
        <w:t>личи</w:t>
      </w:r>
      <w:r w:rsidR="000335B5" w:rsidRPr="00F96661">
        <w:rPr>
          <w:sz w:val="28"/>
          <w:szCs w:val="28"/>
        </w:rPr>
        <w:t>е</w:t>
      </w:r>
      <w:r w:rsidRPr="00F96661">
        <w:rPr>
          <w:sz w:val="28"/>
          <w:szCs w:val="28"/>
        </w:rPr>
        <w:t xml:space="preserve"> </w:t>
      </w:r>
      <w:r w:rsidR="000335B5" w:rsidRPr="00F96661">
        <w:rPr>
          <w:sz w:val="28"/>
          <w:szCs w:val="28"/>
        </w:rPr>
        <w:t>с</w:t>
      </w:r>
      <w:r w:rsidRPr="00F96661">
        <w:rPr>
          <w:sz w:val="28"/>
          <w:szCs w:val="28"/>
        </w:rPr>
        <w:t>о</w:t>
      </w:r>
      <w:r w:rsidR="009C317E" w:rsidRPr="00F96661">
        <w:rPr>
          <w:sz w:val="28"/>
          <w:szCs w:val="28"/>
        </w:rPr>
        <w:t>лит</w:t>
      </w:r>
      <w:r w:rsidR="000335B5" w:rsidRPr="00F96661">
        <w:rPr>
          <w:sz w:val="28"/>
          <w:szCs w:val="28"/>
        </w:rPr>
        <w:t>а</w:t>
      </w:r>
      <w:r w:rsidR="009C317E" w:rsidRPr="00F96661">
        <w:rPr>
          <w:sz w:val="28"/>
          <w:szCs w:val="28"/>
        </w:rPr>
        <w:t>рной опухоли любого р</w:t>
      </w:r>
      <w:r w:rsidR="000335B5" w:rsidRPr="00F96661">
        <w:rPr>
          <w:sz w:val="28"/>
          <w:szCs w:val="28"/>
        </w:rPr>
        <w:t>а</w:t>
      </w:r>
      <w:r w:rsidR="009C317E" w:rsidRPr="00F96661">
        <w:rPr>
          <w:sz w:val="28"/>
          <w:szCs w:val="28"/>
        </w:rPr>
        <w:t>зм</w:t>
      </w:r>
      <w:r w:rsidR="000335B5" w:rsidRPr="00F96661">
        <w:rPr>
          <w:sz w:val="28"/>
          <w:szCs w:val="28"/>
        </w:rPr>
        <w:t>е</w:t>
      </w:r>
      <w:r w:rsidR="009C317E" w:rsidRPr="00F96661">
        <w:rPr>
          <w:sz w:val="28"/>
          <w:szCs w:val="28"/>
        </w:rPr>
        <w:t>р</w:t>
      </w:r>
      <w:r w:rsidR="000335B5" w:rsidRPr="00F96661">
        <w:rPr>
          <w:sz w:val="28"/>
          <w:szCs w:val="28"/>
        </w:rPr>
        <w:t>а</w:t>
      </w:r>
      <w:r w:rsidR="009C317E" w:rsidRPr="00F96661">
        <w:rPr>
          <w:sz w:val="28"/>
          <w:szCs w:val="28"/>
        </w:rPr>
        <w:t>;</w:t>
      </w:r>
    </w:p>
    <w:p w14:paraId="3FADF274" w14:textId="2AE9ADC5" w:rsidR="00501039" w:rsidRPr="00F96661" w:rsidRDefault="008172CA" w:rsidP="00D53E23">
      <w:pPr>
        <w:pStyle w:val="af7"/>
        <w:numPr>
          <w:ilvl w:val="0"/>
          <w:numId w:val="7"/>
        </w:numPr>
        <w:tabs>
          <w:tab w:val="clear" w:pos="720"/>
          <w:tab w:val="left" w:pos="284"/>
          <w:tab w:val="left" w:pos="851"/>
        </w:tabs>
        <w:spacing w:before="0" w:beforeAutospacing="0" w:after="0" w:afterAutospacing="0"/>
        <w:ind w:left="0" w:firstLine="567"/>
        <w:jc w:val="both"/>
        <w:rPr>
          <w:sz w:val="28"/>
          <w:szCs w:val="28"/>
        </w:rPr>
      </w:pPr>
      <w:r w:rsidRPr="00F96661">
        <w:rPr>
          <w:sz w:val="28"/>
          <w:szCs w:val="28"/>
        </w:rPr>
        <w:t>До</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точный объ</w:t>
      </w:r>
      <w:r w:rsidR="000335B5" w:rsidRPr="00F96661">
        <w:rPr>
          <w:sz w:val="28"/>
          <w:szCs w:val="28"/>
        </w:rPr>
        <w:t>е</w:t>
      </w:r>
      <w:r w:rsidRPr="00F96661">
        <w:rPr>
          <w:sz w:val="28"/>
          <w:szCs w:val="28"/>
        </w:rPr>
        <w:t>м о</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ющ</w:t>
      </w:r>
      <w:r w:rsidR="000335B5" w:rsidRPr="00F96661">
        <w:rPr>
          <w:sz w:val="28"/>
          <w:szCs w:val="28"/>
        </w:rPr>
        <w:t>е</w:t>
      </w:r>
      <w:r w:rsidRPr="00F96661">
        <w:rPr>
          <w:sz w:val="28"/>
          <w:szCs w:val="28"/>
        </w:rPr>
        <w:t>й</w:t>
      </w:r>
      <w:r w:rsidR="000335B5" w:rsidRPr="00F96661">
        <w:rPr>
          <w:sz w:val="28"/>
          <w:szCs w:val="28"/>
        </w:rPr>
        <w:t>с</w:t>
      </w:r>
      <w:r w:rsidRPr="00F96661">
        <w:rPr>
          <w:sz w:val="28"/>
          <w:szCs w:val="28"/>
        </w:rPr>
        <w:t>я п</w:t>
      </w:r>
      <w:r w:rsidR="000335B5" w:rsidRPr="00F96661">
        <w:rPr>
          <w:sz w:val="28"/>
          <w:szCs w:val="28"/>
        </w:rPr>
        <w:t>а</w:t>
      </w:r>
      <w:r w:rsidRPr="00F96661">
        <w:rPr>
          <w:sz w:val="28"/>
          <w:szCs w:val="28"/>
        </w:rPr>
        <w:t>р</w:t>
      </w:r>
      <w:r w:rsidR="000335B5" w:rsidRPr="00F96661">
        <w:rPr>
          <w:sz w:val="28"/>
          <w:szCs w:val="28"/>
        </w:rPr>
        <w:t>е</w:t>
      </w:r>
      <w:r w:rsidRPr="00F96661">
        <w:rPr>
          <w:sz w:val="28"/>
          <w:szCs w:val="28"/>
        </w:rPr>
        <w:t>нхимы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(минимум 30% при от</w:t>
      </w:r>
      <w:r w:rsidR="000335B5" w:rsidRPr="00F96661">
        <w:rPr>
          <w:sz w:val="28"/>
          <w:szCs w:val="28"/>
        </w:rPr>
        <w:t>с</w:t>
      </w:r>
      <w:r w:rsidRPr="00F96661">
        <w:rPr>
          <w:sz w:val="28"/>
          <w:szCs w:val="28"/>
        </w:rPr>
        <w:t>ут</w:t>
      </w:r>
      <w:r w:rsidR="000335B5" w:rsidRPr="00F96661">
        <w:rPr>
          <w:sz w:val="28"/>
          <w:szCs w:val="28"/>
        </w:rPr>
        <w:t>с</w:t>
      </w:r>
      <w:r w:rsidRPr="00F96661">
        <w:rPr>
          <w:sz w:val="28"/>
          <w:szCs w:val="28"/>
        </w:rPr>
        <w:t>твии цирроз</w:t>
      </w:r>
      <w:r w:rsidR="000335B5" w:rsidRPr="00F96661">
        <w:rPr>
          <w:sz w:val="28"/>
          <w:szCs w:val="28"/>
        </w:rPr>
        <w:t>а</w:t>
      </w:r>
      <w:r w:rsidRPr="00F96661">
        <w:rPr>
          <w:sz w:val="28"/>
          <w:szCs w:val="28"/>
        </w:rPr>
        <w:t xml:space="preserve"> и 50% при н</w:t>
      </w:r>
      <w:r w:rsidR="000335B5" w:rsidRPr="00F96661">
        <w:rPr>
          <w:sz w:val="28"/>
          <w:szCs w:val="28"/>
        </w:rPr>
        <w:t>а</w:t>
      </w:r>
      <w:r w:rsidRPr="00F96661">
        <w:rPr>
          <w:sz w:val="28"/>
          <w:szCs w:val="28"/>
        </w:rPr>
        <w:t>личии цирроз</w:t>
      </w:r>
      <w:r w:rsidR="000335B5" w:rsidRPr="00F96661">
        <w:rPr>
          <w:sz w:val="28"/>
          <w:szCs w:val="28"/>
        </w:rPr>
        <w:t>а</w:t>
      </w:r>
      <w:r w:rsidRPr="00F96661">
        <w:rPr>
          <w:sz w:val="28"/>
          <w:szCs w:val="28"/>
        </w:rPr>
        <w:t xml:space="preserve">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w:t>
      </w:r>
      <w:r w:rsidR="009C317E" w:rsidRPr="00F96661">
        <w:rPr>
          <w:sz w:val="28"/>
          <w:szCs w:val="28"/>
        </w:rPr>
        <w:t xml:space="preserve"> по кл</w:t>
      </w:r>
      <w:r w:rsidR="000335B5" w:rsidRPr="00F96661">
        <w:rPr>
          <w:sz w:val="28"/>
          <w:szCs w:val="28"/>
        </w:rPr>
        <w:t>асс</w:t>
      </w:r>
      <w:r w:rsidR="009C317E" w:rsidRPr="00F96661">
        <w:rPr>
          <w:sz w:val="28"/>
          <w:szCs w:val="28"/>
        </w:rPr>
        <w:t>ифик</w:t>
      </w:r>
      <w:r w:rsidR="000335B5" w:rsidRPr="00F96661">
        <w:rPr>
          <w:sz w:val="28"/>
          <w:szCs w:val="28"/>
        </w:rPr>
        <w:t>а</w:t>
      </w:r>
      <w:r w:rsidR="009C317E" w:rsidRPr="00F96661">
        <w:rPr>
          <w:sz w:val="28"/>
          <w:szCs w:val="28"/>
        </w:rPr>
        <w:t xml:space="preserve">ции </w:t>
      </w:r>
      <w:r w:rsidR="000335B5" w:rsidRPr="00F96661">
        <w:rPr>
          <w:sz w:val="28"/>
          <w:szCs w:val="28"/>
        </w:rPr>
        <w:t>С</w:t>
      </w:r>
      <w:r w:rsidR="009C317E" w:rsidRPr="00F96661">
        <w:rPr>
          <w:sz w:val="28"/>
          <w:szCs w:val="28"/>
        </w:rPr>
        <w:t xml:space="preserve">hild-Pugh </w:t>
      </w:r>
      <w:r w:rsidR="000335B5" w:rsidRPr="00F96661">
        <w:rPr>
          <w:sz w:val="28"/>
          <w:szCs w:val="28"/>
        </w:rPr>
        <w:t>А</w:t>
      </w:r>
      <w:r w:rsidR="009C317E" w:rsidRPr="00F96661">
        <w:rPr>
          <w:sz w:val="28"/>
          <w:szCs w:val="28"/>
        </w:rPr>
        <w:t>);</w:t>
      </w:r>
    </w:p>
    <w:p w14:paraId="0F3B2828" w14:textId="2B3375FA" w:rsidR="00501039" w:rsidRPr="00F96661" w:rsidRDefault="008172CA" w:rsidP="00D53E23">
      <w:pPr>
        <w:pStyle w:val="af7"/>
        <w:numPr>
          <w:ilvl w:val="0"/>
          <w:numId w:val="7"/>
        </w:numPr>
        <w:tabs>
          <w:tab w:val="clear" w:pos="720"/>
          <w:tab w:val="left" w:pos="284"/>
          <w:tab w:val="left" w:pos="851"/>
        </w:tabs>
        <w:spacing w:before="0" w:beforeAutospacing="0" w:after="0" w:afterAutospacing="0"/>
        <w:ind w:left="0" w:firstLine="567"/>
        <w:jc w:val="both"/>
        <w:rPr>
          <w:sz w:val="28"/>
          <w:szCs w:val="28"/>
        </w:rPr>
      </w:pPr>
      <w:r w:rsidRPr="00F96661">
        <w:rPr>
          <w:sz w:val="28"/>
          <w:szCs w:val="28"/>
        </w:rPr>
        <w:t>От</w:t>
      </w:r>
      <w:r w:rsidR="000335B5" w:rsidRPr="00F96661">
        <w:rPr>
          <w:sz w:val="28"/>
          <w:szCs w:val="28"/>
        </w:rPr>
        <w:t>с</w:t>
      </w:r>
      <w:r w:rsidRPr="00F96661">
        <w:rPr>
          <w:sz w:val="28"/>
          <w:szCs w:val="28"/>
        </w:rPr>
        <w:t>ут</w:t>
      </w:r>
      <w:r w:rsidR="000335B5" w:rsidRPr="00F96661">
        <w:rPr>
          <w:sz w:val="28"/>
          <w:szCs w:val="28"/>
        </w:rPr>
        <w:t>с</w:t>
      </w:r>
      <w:r w:rsidRPr="00F96661">
        <w:rPr>
          <w:sz w:val="28"/>
          <w:szCs w:val="28"/>
        </w:rPr>
        <w:t>тви</w:t>
      </w:r>
      <w:r w:rsidR="000335B5" w:rsidRPr="00F96661">
        <w:rPr>
          <w:sz w:val="28"/>
          <w:szCs w:val="28"/>
        </w:rPr>
        <w:t>е</w:t>
      </w:r>
      <w:r w:rsidRPr="00F96661">
        <w:rPr>
          <w:sz w:val="28"/>
          <w:szCs w:val="28"/>
        </w:rPr>
        <w:t xml:space="preserve"> д</w:t>
      </w:r>
      <w:r w:rsidR="000335B5" w:rsidRPr="00F96661">
        <w:rPr>
          <w:sz w:val="28"/>
          <w:szCs w:val="28"/>
        </w:rPr>
        <w:t>а</w:t>
      </w:r>
      <w:r w:rsidRPr="00F96661">
        <w:rPr>
          <w:sz w:val="28"/>
          <w:szCs w:val="28"/>
        </w:rPr>
        <w:t>л</w:t>
      </w:r>
      <w:r w:rsidR="000335B5" w:rsidRPr="00F96661">
        <w:rPr>
          <w:sz w:val="28"/>
          <w:szCs w:val="28"/>
        </w:rPr>
        <w:t>е</w:t>
      </w:r>
      <w:r w:rsidRPr="00F96661">
        <w:rPr>
          <w:sz w:val="28"/>
          <w:szCs w:val="28"/>
        </w:rPr>
        <w:t>ко р</w:t>
      </w:r>
      <w:r w:rsidR="000335B5" w:rsidRPr="00F96661">
        <w:rPr>
          <w:sz w:val="28"/>
          <w:szCs w:val="28"/>
        </w:rPr>
        <w:t>ас</w:t>
      </w:r>
      <w:r w:rsidRPr="00F96661">
        <w:rPr>
          <w:sz w:val="28"/>
          <w:szCs w:val="28"/>
        </w:rPr>
        <w:t>про</w:t>
      </w:r>
      <w:r w:rsidR="000335B5" w:rsidRPr="00F96661">
        <w:rPr>
          <w:sz w:val="28"/>
          <w:szCs w:val="28"/>
        </w:rPr>
        <w:t>с</w:t>
      </w:r>
      <w:r w:rsidRPr="00F96661">
        <w:rPr>
          <w:sz w:val="28"/>
          <w:szCs w:val="28"/>
        </w:rPr>
        <w:t>тр</w:t>
      </w:r>
      <w:r w:rsidR="000335B5" w:rsidRPr="00F96661">
        <w:rPr>
          <w:sz w:val="28"/>
          <w:szCs w:val="28"/>
        </w:rPr>
        <w:t>а</w:t>
      </w:r>
      <w:r w:rsidRPr="00F96661">
        <w:rPr>
          <w:sz w:val="28"/>
          <w:szCs w:val="28"/>
        </w:rPr>
        <w:t>н</w:t>
      </w:r>
      <w:r w:rsidR="000335B5" w:rsidRPr="00F96661">
        <w:rPr>
          <w:sz w:val="28"/>
          <w:szCs w:val="28"/>
        </w:rPr>
        <w:t>е</w:t>
      </w:r>
      <w:r w:rsidRPr="00F96661">
        <w:rPr>
          <w:sz w:val="28"/>
          <w:szCs w:val="28"/>
        </w:rPr>
        <w:t>нных м</w:t>
      </w:r>
      <w:r w:rsidR="000335B5" w:rsidRPr="00F96661">
        <w:rPr>
          <w:sz w:val="28"/>
          <w:szCs w:val="28"/>
        </w:rPr>
        <w:t>е</w:t>
      </w:r>
      <w:r w:rsidRPr="00F96661">
        <w:rPr>
          <w:sz w:val="28"/>
          <w:szCs w:val="28"/>
        </w:rPr>
        <w:t>т</w:t>
      </w:r>
      <w:r w:rsidR="000335B5" w:rsidRPr="00F96661">
        <w:rPr>
          <w:sz w:val="28"/>
          <w:szCs w:val="28"/>
        </w:rPr>
        <w:t>ас</w:t>
      </w:r>
      <w:r w:rsidRPr="00F96661">
        <w:rPr>
          <w:sz w:val="28"/>
          <w:szCs w:val="28"/>
        </w:rPr>
        <w:t>т</w:t>
      </w:r>
      <w:r w:rsidR="000335B5" w:rsidRPr="00F96661">
        <w:rPr>
          <w:sz w:val="28"/>
          <w:szCs w:val="28"/>
        </w:rPr>
        <w:t>а</w:t>
      </w:r>
      <w:r w:rsidRPr="00F96661">
        <w:rPr>
          <w:sz w:val="28"/>
          <w:szCs w:val="28"/>
        </w:rPr>
        <w:t>зов.</w:t>
      </w:r>
    </w:p>
    <w:p w14:paraId="6B803C1A" w14:textId="3818BD5C" w:rsidR="00501039" w:rsidRPr="00F96661" w:rsidRDefault="008172CA" w:rsidP="007F195E">
      <w:pPr>
        <w:pStyle w:val="af7"/>
        <w:spacing w:before="0" w:beforeAutospacing="0" w:after="0" w:afterAutospacing="0"/>
        <w:ind w:firstLine="567"/>
        <w:jc w:val="both"/>
        <w:rPr>
          <w:sz w:val="28"/>
          <w:szCs w:val="28"/>
        </w:rPr>
      </w:pPr>
      <w:r w:rsidRPr="00F96661">
        <w:rPr>
          <w:sz w:val="28"/>
          <w:szCs w:val="28"/>
        </w:rPr>
        <w:t>Противопок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ния, которы</w:t>
      </w:r>
      <w:r w:rsidR="000335B5" w:rsidRPr="00F96661">
        <w:rPr>
          <w:sz w:val="28"/>
          <w:szCs w:val="28"/>
        </w:rPr>
        <w:t>е</w:t>
      </w:r>
      <w:r w:rsidRPr="00F96661">
        <w:rPr>
          <w:sz w:val="28"/>
          <w:szCs w:val="28"/>
        </w:rPr>
        <w:t xml:space="preserve"> могли и</w:t>
      </w:r>
      <w:r w:rsidR="000335B5" w:rsidRPr="00F96661">
        <w:rPr>
          <w:sz w:val="28"/>
          <w:szCs w:val="28"/>
        </w:rPr>
        <w:t>с</w:t>
      </w:r>
      <w:r w:rsidRPr="00F96661">
        <w:rPr>
          <w:sz w:val="28"/>
          <w:szCs w:val="28"/>
        </w:rPr>
        <w:t>ключить п</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нтов из к</w:t>
      </w:r>
      <w:r w:rsidR="000335B5" w:rsidRPr="00F96661">
        <w:rPr>
          <w:sz w:val="28"/>
          <w:szCs w:val="28"/>
        </w:rPr>
        <w:t>а</w:t>
      </w:r>
      <w:r w:rsidRPr="00F96661">
        <w:rPr>
          <w:sz w:val="28"/>
          <w:szCs w:val="28"/>
        </w:rPr>
        <w:t>ндид</w:t>
      </w:r>
      <w:r w:rsidR="000335B5" w:rsidRPr="00F96661">
        <w:rPr>
          <w:sz w:val="28"/>
          <w:szCs w:val="28"/>
        </w:rPr>
        <w:t>а</w:t>
      </w:r>
      <w:r w:rsidRPr="00F96661">
        <w:rPr>
          <w:sz w:val="28"/>
          <w:szCs w:val="28"/>
        </w:rPr>
        <w:t>тов н</w:t>
      </w:r>
      <w:r w:rsidR="000335B5" w:rsidRPr="00F96661">
        <w:rPr>
          <w:sz w:val="28"/>
          <w:szCs w:val="28"/>
        </w:rPr>
        <w:t>а</w:t>
      </w:r>
      <w:r w:rsidRPr="00F96661">
        <w:rPr>
          <w:sz w:val="28"/>
          <w:szCs w:val="28"/>
        </w:rPr>
        <w:t xml:space="preserve"> пров</w:t>
      </w:r>
      <w:r w:rsidR="000335B5" w:rsidRPr="00F96661">
        <w:rPr>
          <w:sz w:val="28"/>
          <w:szCs w:val="28"/>
        </w:rPr>
        <w:t>е</w:t>
      </w:r>
      <w:r w:rsidRPr="00F96661">
        <w:rPr>
          <w:sz w:val="28"/>
          <w:szCs w:val="28"/>
        </w:rPr>
        <w:t>д</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д</w:t>
      </w:r>
      <w:r w:rsidR="000335B5" w:rsidRPr="00F96661">
        <w:rPr>
          <w:sz w:val="28"/>
          <w:szCs w:val="28"/>
        </w:rPr>
        <w:t>а</w:t>
      </w:r>
      <w:r w:rsidRPr="00F96661">
        <w:rPr>
          <w:sz w:val="28"/>
          <w:szCs w:val="28"/>
        </w:rPr>
        <w:t>нной проц</w:t>
      </w:r>
      <w:r w:rsidR="000335B5" w:rsidRPr="00F96661">
        <w:rPr>
          <w:sz w:val="28"/>
          <w:szCs w:val="28"/>
        </w:rPr>
        <w:t>е</w:t>
      </w:r>
      <w:r w:rsidRPr="00F96661">
        <w:rPr>
          <w:sz w:val="28"/>
          <w:szCs w:val="28"/>
        </w:rPr>
        <w:t>дуры, включ</w:t>
      </w:r>
      <w:r w:rsidR="000335B5" w:rsidRPr="00F96661">
        <w:rPr>
          <w:sz w:val="28"/>
          <w:szCs w:val="28"/>
        </w:rPr>
        <w:t>а</w:t>
      </w:r>
      <w:r w:rsidRPr="00F96661">
        <w:rPr>
          <w:sz w:val="28"/>
          <w:szCs w:val="28"/>
        </w:rPr>
        <w:t>ли:</w:t>
      </w:r>
    </w:p>
    <w:p w14:paraId="318EACC7" w14:textId="7912D1A4" w:rsidR="00501039" w:rsidRPr="00F96661" w:rsidRDefault="000335B5" w:rsidP="00D53E23">
      <w:pPr>
        <w:pStyle w:val="af7"/>
        <w:numPr>
          <w:ilvl w:val="0"/>
          <w:numId w:val="8"/>
        </w:numPr>
        <w:tabs>
          <w:tab w:val="clear" w:pos="720"/>
          <w:tab w:val="left" w:pos="284"/>
          <w:tab w:val="left" w:pos="851"/>
        </w:tabs>
        <w:spacing w:before="0" w:beforeAutospacing="0" w:after="0" w:afterAutospacing="0"/>
        <w:ind w:left="0" w:firstLine="567"/>
        <w:jc w:val="both"/>
        <w:rPr>
          <w:sz w:val="28"/>
          <w:szCs w:val="28"/>
        </w:rPr>
      </w:pPr>
      <w:r w:rsidRPr="00F96661">
        <w:rPr>
          <w:sz w:val="28"/>
          <w:szCs w:val="28"/>
        </w:rPr>
        <w:t>С</w:t>
      </w:r>
      <w:r w:rsidR="008172CA" w:rsidRPr="00F96661">
        <w:rPr>
          <w:sz w:val="28"/>
          <w:szCs w:val="28"/>
        </w:rPr>
        <w:t>т</w:t>
      </w:r>
      <w:r w:rsidRPr="00F96661">
        <w:rPr>
          <w:sz w:val="28"/>
          <w:szCs w:val="28"/>
        </w:rPr>
        <w:t>а</w:t>
      </w:r>
      <w:r w:rsidR="008172CA" w:rsidRPr="00F96661">
        <w:rPr>
          <w:sz w:val="28"/>
          <w:szCs w:val="28"/>
        </w:rPr>
        <w:t>дии ГЦК по кл</w:t>
      </w:r>
      <w:r w:rsidRPr="00F96661">
        <w:rPr>
          <w:sz w:val="28"/>
          <w:szCs w:val="28"/>
        </w:rPr>
        <w:t>асс</w:t>
      </w:r>
      <w:r w:rsidR="008172CA" w:rsidRPr="00F96661">
        <w:rPr>
          <w:sz w:val="28"/>
          <w:szCs w:val="28"/>
        </w:rPr>
        <w:t>ифик</w:t>
      </w:r>
      <w:r w:rsidRPr="00F96661">
        <w:rPr>
          <w:sz w:val="28"/>
          <w:szCs w:val="28"/>
        </w:rPr>
        <w:t>а</w:t>
      </w:r>
      <w:r w:rsidR="008172CA" w:rsidRPr="00F96661">
        <w:rPr>
          <w:sz w:val="28"/>
          <w:szCs w:val="28"/>
        </w:rPr>
        <w:t>ции B</w:t>
      </w:r>
      <w:r w:rsidRPr="00F96661">
        <w:rPr>
          <w:sz w:val="28"/>
          <w:szCs w:val="28"/>
        </w:rPr>
        <w:t>С</w:t>
      </w:r>
      <w:r w:rsidR="008172CA" w:rsidRPr="00F96661">
        <w:rPr>
          <w:sz w:val="28"/>
          <w:szCs w:val="28"/>
        </w:rPr>
        <w:t>L</w:t>
      </w:r>
      <w:r w:rsidRPr="00F96661">
        <w:rPr>
          <w:sz w:val="28"/>
          <w:szCs w:val="28"/>
        </w:rPr>
        <w:t>С</w:t>
      </w:r>
      <w:r w:rsidR="008172CA" w:rsidRPr="00F96661">
        <w:rPr>
          <w:sz w:val="28"/>
          <w:szCs w:val="28"/>
        </w:rPr>
        <w:t xml:space="preserve"> B-D</w:t>
      </w:r>
      <w:r w:rsidR="009C317E" w:rsidRPr="00F96661">
        <w:rPr>
          <w:sz w:val="28"/>
          <w:szCs w:val="28"/>
        </w:rPr>
        <w:t>;</w:t>
      </w:r>
    </w:p>
    <w:p w14:paraId="49872788" w14:textId="0BDE9223" w:rsidR="00501039" w:rsidRPr="00F96661" w:rsidRDefault="008172CA" w:rsidP="00D53E23">
      <w:pPr>
        <w:pStyle w:val="af7"/>
        <w:numPr>
          <w:ilvl w:val="0"/>
          <w:numId w:val="8"/>
        </w:numPr>
        <w:tabs>
          <w:tab w:val="clear" w:pos="720"/>
          <w:tab w:val="left" w:pos="284"/>
          <w:tab w:val="left" w:pos="851"/>
        </w:tabs>
        <w:spacing w:before="0" w:beforeAutospacing="0" w:after="0" w:afterAutospacing="0"/>
        <w:ind w:left="0" w:firstLine="567"/>
        <w:jc w:val="both"/>
        <w:rPr>
          <w:sz w:val="28"/>
          <w:szCs w:val="28"/>
        </w:rPr>
      </w:pPr>
      <w:r w:rsidRPr="00F96661">
        <w:rPr>
          <w:sz w:val="28"/>
          <w:szCs w:val="28"/>
        </w:rPr>
        <w:t>Н</w:t>
      </w:r>
      <w:r w:rsidR="000335B5" w:rsidRPr="00F96661">
        <w:rPr>
          <w:sz w:val="28"/>
          <w:szCs w:val="28"/>
        </w:rPr>
        <w:t>а</w:t>
      </w:r>
      <w:r w:rsidRPr="00F96661">
        <w:rPr>
          <w:sz w:val="28"/>
          <w:szCs w:val="28"/>
        </w:rPr>
        <w:t>личи</w:t>
      </w:r>
      <w:r w:rsidR="000335B5" w:rsidRPr="00F96661">
        <w:rPr>
          <w:sz w:val="28"/>
          <w:szCs w:val="28"/>
        </w:rPr>
        <w:t>е</w:t>
      </w:r>
      <w:r w:rsidRPr="00F96661">
        <w:rPr>
          <w:sz w:val="28"/>
          <w:szCs w:val="28"/>
        </w:rPr>
        <w:t xml:space="preserve"> </w:t>
      </w:r>
      <w:r w:rsidR="000335B5" w:rsidRPr="00F96661">
        <w:rPr>
          <w:sz w:val="28"/>
          <w:szCs w:val="28"/>
        </w:rPr>
        <w:t>с</w:t>
      </w:r>
      <w:r w:rsidRPr="00F96661">
        <w:rPr>
          <w:sz w:val="28"/>
          <w:szCs w:val="28"/>
        </w:rPr>
        <w:t>опут</w:t>
      </w:r>
      <w:r w:rsidR="000335B5" w:rsidRPr="00F96661">
        <w:rPr>
          <w:sz w:val="28"/>
          <w:szCs w:val="28"/>
        </w:rPr>
        <w:t>с</w:t>
      </w:r>
      <w:r w:rsidRPr="00F96661">
        <w:rPr>
          <w:sz w:val="28"/>
          <w:szCs w:val="28"/>
        </w:rPr>
        <w:t>твующих з</w:t>
      </w:r>
      <w:r w:rsidR="000335B5" w:rsidRPr="00F96661">
        <w:rPr>
          <w:sz w:val="28"/>
          <w:szCs w:val="28"/>
        </w:rPr>
        <w:t>а</w:t>
      </w:r>
      <w:r w:rsidRPr="00F96661">
        <w:rPr>
          <w:sz w:val="28"/>
          <w:szCs w:val="28"/>
        </w:rPr>
        <w:t>б</w:t>
      </w:r>
      <w:r w:rsidR="009C317E" w:rsidRPr="00F96661">
        <w:rPr>
          <w:sz w:val="28"/>
          <w:szCs w:val="28"/>
        </w:rPr>
        <w:t>ол</w:t>
      </w:r>
      <w:r w:rsidR="000335B5" w:rsidRPr="00F96661">
        <w:rPr>
          <w:sz w:val="28"/>
          <w:szCs w:val="28"/>
        </w:rPr>
        <w:t>е</w:t>
      </w:r>
      <w:r w:rsidR="009C317E" w:rsidRPr="00F96661">
        <w:rPr>
          <w:sz w:val="28"/>
          <w:szCs w:val="28"/>
        </w:rPr>
        <w:t>в</w:t>
      </w:r>
      <w:r w:rsidR="000335B5" w:rsidRPr="00F96661">
        <w:rPr>
          <w:sz w:val="28"/>
          <w:szCs w:val="28"/>
        </w:rPr>
        <w:t>а</w:t>
      </w:r>
      <w:r w:rsidR="009C317E" w:rsidRPr="00F96661">
        <w:rPr>
          <w:sz w:val="28"/>
          <w:szCs w:val="28"/>
        </w:rPr>
        <w:t xml:space="preserve">ний в </w:t>
      </w:r>
      <w:r w:rsidR="000335B5" w:rsidRPr="00F96661">
        <w:rPr>
          <w:sz w:val="28"/>
          <w:szCs w:val="28"/>
        </w:rPr>
        <w:t>с</w:t>
      </w:r>
      <w:r w:rsidR="009C317E" w:rsidRPr="00F96661">
        <w:rPr>
          <w:sz w:val="28"/>
          <w:szCs w:val="28"/>
        </w:rPr>
        <w:t>т</w:t>
      </w:r>
      <w:r w:rsidR="000335B5" w:rsidRPr="00F96661">
        <w:rPr>
          <w:sz w:val="28"/>
          <w:szCs w:val="28"/>
        </w:rPr>
        <w:t>а</w:t>
      </w:r>
      <w:r w:rsidR="009C317E" w:rsidRPr="00F96661">
        <w:rPr>
          <w:sz w:val="28"/>
          <w:szCs w:val="28"/>
        </w:rPr>
        <w:t>дии д</w:t>
      </w:r>
      <w:r w:rsidR="000335B5" w:rsidRPr="00F96661">
        <w:rPr>
          <w:sz w:val="28"/>
          <w:szCs w:val="28"/>
        </w:rPr>
        <w:t>е</w:t>
      </w:r>
      <w:r w:rsidR="009C317E" w:rsidRPr="00F96661">
        <w:rPr>
          <w:sz w:val="28"/>
          <w:szCs w:val="28"/>
        </w:rPr>
        <w:t>комп</w:t>
      </w:r>
      <w:r w:rsidR="000335B5" w:rsidRPr="00F96661">
        <w:rPr>
          <w:sz w:val="28"/>
          <w:szCs w:val="28"/>
        </w:rPr>
        <w:t>е</w:t>
      </w:r>
      <w:r w:rsidR="009C317E" w:rsidRPr="00F96661">
        <w:rPr>
          <w:sz w:val="28"/>
          <w:szCs w:val="28"/>
        </w:rPr>
        <w:t>н</w:t>
      </w:r>
      <w:r w:rsidR="000335B5" w:rsidRPr="00F96661">
        <w:rPr>
          <w:sz w:val="28"/>
          <w:szCs w:val="28"/>
        </w:rPr>
        <w:t>са</w:t>
      </w:r>
      <w:r w:rsidR="009C317E" w:rsidRPr="00F96661">
        <w:rPr>
          <w:sz w:val="28"/>
          <w:szCs w:val="28"/>
        </w:rPr>
        <w:t>ции;</w:t>
      </w:r>
    </w:p>
    <w:p w14:paraId="6104730E" w14:textId="0AEA587D" w:rsidR="00501039" w:rsidRPr="00F96661" w:rsidRDefault="008172CA" w:rsidP="00D53E23">
      <w:pPr>
        <w:pStyle w:val="af7"/>
        <w:numPr>
          <w:ilvl w:val="0"/>
          <w:numId w:val="8"/>
        </w:numPr>
        <w:tabs>
          <w:tab w:val="clear" w:pos="720"/>
          <w:tab w:val="left" w:pos="284"/>
          <w:tab w:val="left" w:pos="851"/>
        </w:tabs>
        <w:spacing w:before="0" w:beforeAutospacing="0" w:after="0" w:afterAutospacing="0"/>
        <w:ind w:left="0" w:firstLine="567"/>
        <w:jc w:val="both"/>
        <w:rPr>
          <w:sz w:val="28"/>
          <w:szCs w:val="28"/>
        </w:rPr>
      </w:pPr>
      <w:r w:rsidRPr="00F96661">
        <w:rPr>
          <w:sz w:val="28"/>
          <w:szCs w:val="28"/>
        </w:rPr>
        <w:t>Н</w:t>
      </w:r>
      <w:r w:rsidR="000335B5" w:rsidRPr="00F96661">
        <w:rPr>
          <w:sz w:val="28"/>
          <w:szCs w:val="28"/>
        </w:rPr>
        <w:t>е</w:t>
      </w:r>
      <w:r w:rsidRPr="00F96661">
        <w:rPr>
          <w:sz w:val="28"/>
          <w:szCs w:val="28"/>
        </w:rPr>
        <w:t>до</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точны</w:t>
      </w:r>
      <w:r w:rsidR="009C317E" w:rsidRPr="00F96661">
        <w:rPr>
          <w:sz w:val="28"/>
          <w:szCs w:val="28"/>
        </w:rPr>
        <w:t>й объ</w:t>
      </w:r>
      <w:r w:rsidR="000335B5" w:rsidRPr="00F96661">
        <w:rPr>
          <w:sz w:val="28"/>
          <w:szCs w:val="28"/>
        </w:rPr>
        <w:t>е</w:t>
      </w:r>
      <w:r w:rsidR="009C317E" w:rsidRPr="00F96661">
        <w:rPr>
          <w:sz w:val="28"/>
          <w:szCs w:val="28"/>
        </w:rPr>
        <w:t>м о</w:t>
      </w:r>
      <w:r w:rsidR="000335B5" w:rsidRPr="00F96661">
        <w:rPr>
          <w:sz w:val="28"/>
          <w:szCs w:val="28"/>
        </w:rPr>
        <w:t>с</w:t>
      </w:r>
      <w:r w:rsidR="009C317E" w:rsidRPr="00F96661">
        <w:rPr>
          <w:sz w:val="28"/>
          <w:szCs w:val="28"/>
        </w:rPr>
        <w:t>т</w:t>
      </w:r>
      <w:r w:rsidR="000335B5" w:rsidRPr="00F96661">
        <w:rPr>
          <w:sz w:val="28"/>
          <w:szCs w:val="28"/>
        </w:rPr>
        <w:t>а</w:t>
      </w:r>
      <w:r w:rsidR="009C317E" w:rsidRPr="00F96661">
        <w:rPr>
          <w:sz w:val="28"/>
          <w:szCs w:val="28"/>
        </w:rPr>
        <w:t>вш</w:t>
      </w:r>
      <w:r w:rsidR="000335B5" w:rsidRPr="00F96661">
        <w:rPr>
          <w:sz w:val="28"/>
          <w:szCs w:val="28"/>
        </w:rPr>
        <w:t>е</w:t>
      </w:r>
      <w:r w:rsidR="009C317E" w:rsidRPr="00F96661">
        <w:rPr>
          <w:sz w:val="28"/>
          <w:szCs w:val="28"/>
        </w:rPr>
        <w:t>й</w:t>
      </w:r>
      <w:r w:rsidR="000335B5" w:rsidRPr="00F96661">
        <w:rPr>
          <w:sz w:val="28"/>
          <w:szCs w:val="28"/>
        </w:rPr>
        <w:t>с</w:t>
      </w:r>
      <w:r w:rsidR="009C317E" w:rsidRPr="00F96661">
        <w:rPr>
          <w:sz w:val="28"/>
          <w:szCs w:val="28"/>
        </w:rPr>
        <w:t>я ч</w:t>
      </w:r>
      <w:r w:rsidR="000335B5" w:rsidRPr="00F96661">
        <w:rPr>
          <w:sz w:val="28"/>
          <w:szCs w:val="28"/>
        </w:rPr>
        <w:t>ас</w:t>
      </w:r>
      <w:r w:rsidR="009C317E" w:rsidRPr="00F96661">
        <w:rPr>
          <w:sz w:val="28"/>
          <w:szCs w:val="28"/>
        </w:rPr>
        <w:t>ти п</w:t>
      </w:r>
      <w:r w:rsidR="000335B5" w:rsidRPr="00F96661">
        <w:rPr>
          <w:sz w:val="28"/>
          <w:szCs w:val="28"/>
        </w:rPr>
        <w:t>е</w:t>
      </w:r>
      <w:r w:rsidR="009C317E" w:rsidRPr="00F96661">
        <w:rPr>
          <w:sz w:val="28"/>
          <w:szCs w:val="28"/>
        </w:rPr>
        <w:t>ч</w:t>
      </w:r>
      <w:r w:rsidR="000335B5" w:rsidRPr="00F96661">
        <w:rPr>
          <w:sz w:val="28"/>
          <w:szCs w:val="28"/>
        </w:rPr>
        <w:t>е</w:t>
      </w:r>
      <w:r w:rsidR="009C317E" w:rsidRPr="00F96661">
        <w:rPr>
          <w:sz w:val="28"/>
          <w:szCs w:val="28"/>
        </w:rPr>
        <w:t>ни;</w:t>
      </w:r>
    </w:p>
    <w:p w14:paraId="02BEDA73" w14:textId="3C44FE07" w:rsidR="00501039" w:rsidRPr="00F96661" w:rsidRDefault="009C317E" w:rsidP="00D53E23">
      <w:pPr>
        <w:pStyle w:val="af7"/>
        <w:numPr>
          <w:ilvl w:val="0"/>
          <w:numId w:val="8"/>
        </w:numPr>
        <w:tabs>
          <w:tab w:val="clear" w:pos="720"/>
          <w:tab w:val="left" w:pos="284"/>
          <w:tab w:val="left" w:pos="851"/>
        </w:tabs>
        <w:spacing w:before="0" w:beforeAutospacing="0" w:after="0" w:afterAutospacing="0"/>
        <w:ind w:left="0" w:firstLine="567"/>
        <w:jc w:val="both"/>
        <w:rPr>
          <w:sz w:val="28"/>
          <w:szCs w:val="28"/>
        </w:rPr>
      </w:pPr>
      <w:r w:rsidRPr="00F96661">
        <w:rPr>
          <w:sz w:val="28"/>
          <w:szCs w:val="28"/>
        </w:rPr>
        <w:t>Обн</w:t>
      </w:r>
      <w:r w:rsidR="000335B5" w:rsidRPr="00F96661">
        <w:rPr>
          <w:sz w:val="28"/>
          <w:szCs w:val="28"/>
        </w:rPr>
        <w:t>а</w:t>
      </w:r>
      <w:r w:rsidRPr="00F96661">
        <w:rPr>
          <w:sz w:val="28"/>
          <w:szCs w:val="28"/>
        </w:rPr>
        <w:t>руж</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м</w:t>
      </w:r>
      <w:r w:rsidR="000335B5" w:rsidRPr="00F96661">
        <w:rPr>
          <w:sz w:val="28"/>
          <w:szCs w:val="28"/>
        </w:rPr>
        <w:t>е</w:t>
      </w:r>
      <w:r w:rsidRPr="00F96661">
        <w:rPr>
          <w:sz w:val="28"/>
          <w:szCs w:val="28"/>
        </w:rPr>
        <w:t>т</w:t>
      </w:r>
      <w:r w:rsidR="000335B5" w:rsidRPr="00F96661">
        <w:rPr>
          <w:sz w:val="28"/>
          <w:szCs w:val="28"/>
        </w:rPr>
        <w:t>ас</w:t>
      </w:r>
      <w:r w:rsidRPr="00F96661">
        <w:rPr>
          <w:sz w:val="28"/>
          <w:szCs w:val="28"/>
        </w:rPr>
        <w:t>т</w:t>
      </w:r>
      <w:r w:rsidR="000335B5" w:rsidRPr="00F96661">
        <w:rPr>
          <w:sz w:val="28"/>
          <w:szCs w:val="28"/>
        </w:rPr>
        <w:t>а</w:t>
      </w:r>
      <w:r w:rsidRPr="00F96661">
        <w:rPr>
          <w:sz w:val="28"/>
          <w:szCs w:val="28"/>
        </w:rPr>
        <w:t>зов;</w:t>
      </w:r>
    </w:p>
    <w:p w14:paraId="6ECF12A4" w14:textId="422BA6B7" w:rsidR="00501039" w:rsidRPr="00F96661" w:rsidRDefault="009C317E" w:rsidP="00D53E23">
      <w:pPr>
        <w:pStyle w:val="af7"/>
        <w:numPr>
          <w:ilvl w:val="0"/>
          <w:numId w:val="8"/>
        </w:numPr>
        <w:tabs>
          <w:tab w:val="clear" w:pos="720"/>
          <w:tab w:val="left" w:pos="284"/>
          <w:tab w:val="left" w:pos="851"/>
        </w:tabs>
        <w:spacing w:before="0" w:beforeAutospacing="0" w:after="0" w:afterAutospacing="0"/>
        <w:ind w:left="0" w:firstLine="567"/>
        <w:jc w:val="both"/>
        <w:rPr>
          <w:sz w:val="28"/>
          <w:szCs w:val="28"/>
        </w:rPr>
      </w:pPr>
      <w:r w:rsidRPr="00F96661">
        <w:rPr>
          <w:sz w:val="28"/>
          <w:szCs w:val="28"/>
        </w:rPr>
        <w:t>Выр</w:t>
      </w:r>
      <w:r w:rsidR="000335B5" w:rsidRPr="00F96661">
        <w:rPr>
          <w:sz w:val="28"/>
          <w:szCs w:val="28"/>
        </w:rPr>
        <w:t>а</w:t>
      </w:r>
      <w:r w:rsidRPr="00F96661">
        <w:rPr>
          <w:sz w:val="28"/>
          <w:szCs w:val="28"/>
        </w:rPr>
        <w:t>ж</w:t>
      </w:r>
      <w:r w:rsidR="000335B5" w:rsidRPr="00F96661">
        <w:rPr>
          <w:sz w:val="28"/>
          <w:szCs w:val="28"/>
        </w:rPr>
        <w:t>е</w:t>
      </w:r>
      <w:r w:rsidRPr="00F96661">
        <w:rPr>
          <w:sz w:val="28"/>
          <w:szCs w:val="28"/>
        </w:rPr>
        <w:t xml:space="preserve">нный </w:t>
      </w:r>
      <w:r w:rsidR="000335B5" w:rsidRPr="00F96661">
        <w:rPr>
          <w:sz w:val="28"/>
          <w:szCs w:val="28"/>
        </w:rPr>
        <w:t>ас</w:t>
      </w:r>
      <w:r w:rsidRPr="00F96661">
        <w:rPr>
          <w:sz w:val="28"/>
          <w:szCs w:val="28"/>
        </w:rPr>
        <w:t>цит;</w:t>
      </w:r>
    </w:p>
    <w:p w14:paraId="190B0582" w14:textId="378ECD0D" w:rsidR="00501039" w:rsidRPr="00F96661" w:rsidRDefault="008172CA" w:rsidP="00D53E23">
      <w:pPr>
        <w:pStyle w:val="af7"/>
        <w:numPr>
          <w:ilvl w:val="0"/>
          <w:numId w:val="8"/>
        </w:numPr>
        <w:tabs>
          <w:tab w:val="clear" w:pos="720"/>
          <w:tab w:val="left" w:pos="284"/>
          <w:tab w:val="left" w:pos="851"/>
        </w:tabs>
        <w:spacing w:before="0" w:beforeAutospacing="0" w:after="0" w:afterAutospacing="0"/>
        <w:ind w:left="0" w:firstLine="567"/>
        <w:jc w:val="both"/>
        <w:rPr>
          <w:sz w:val="28"/>
          <w:szCs w:val="28"/>
        </w:rPr>
      </w:pPr>
      <w:r w:rsidRPr="00F96661">
        <w:rPr>
          <w:sz w:val="28"/>
          <w:szCs w:val="28"/>
        </w:rPr>
        <w:t>Вовл</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в опухол</w:t>
      </w:r>
      <w:r w:rsidR="000335B5" w:rsidRPr="00F96661">
        <w:rPr>
          <w:sz w:val="28"/>
          <w:szCs w:val="28"/>
        </w:rPr>
        <w:t>е</w:t>
      </w:r>
      <w:r w:rsidRPr="00F96661">
        <w:rPr>
          <w:sz w:val="28"/>
          <w:szCs w:val="28"/>
        </w:rPr>
        <w:t>вый п</w:t>
      </w:r>
      <w:r w:rsidR="009C317E" w:rsidRPr="00F96661">
        <w:rPr>
          <w:sz w:val="28"/>
          <w:szCs w:val="28"/>
        </w:rPr>
        <w:t>роц</w:t>
      </w:r>
      <w:r w:rsidR="000335B5" w:rsidRPr="00F96661">
        <w:rPr>
          <w:sz w:val="28"/>
          <w:szCs w:val="28"/>
        </w:rPr>
        <w:t>есс</w:t>
      </w:r>
      <w:r w:rsidR="009C317E" w:rsidRPr="00F96661">
        <w:rPr>
          <w:sz w:val="28"/>
          <w:szCs w:val="28"/>
        </w:rPr>
        <w:t xml:space="preserve"> в</w:t>
      </w:r>
      <w:r w:rsidR="000335B5" w:rsidRPr="00F96661">
        <w:rPr>
          <w:sz w:val="28"/>
          <w:szCs w:val="28"/>
        </w:rPr>
        <w:t>се</w:t>
      </w:r>
      <w:r w:rsidR="009C317E" w:rsidRPr="00F96661">
        <w:rPr>
          <w:sz w:val="28"/>
          <w:szCs w:val="28"/>
        </w:rPr>
        <w:t>х тр</w:t>
      </w:r>
      <w:r w:rsidR="000335B5" w:rsidRPr="00F96661">
        <w:rPr>
          <w:sz w:val="28"/>
          <w:szCs w:val="28"/>
        </w:rPr>
        <w:t>е</w:t>
      </w:r>
      <w:r w:rsidR="009C317E" w:rsidRPr="00F96661">
        <w:rPr>
          <w:sz w:val="28"/>
          <w:szCs w:val="28"/>
        </w:rPr>
        <w:t>х п</w:t>
      </w:r>
      <w:r w:rsidR="000335B5" w:rsidRPr="00F96661">
        <w:rPr>
          <w:sz w:val="28"/>
          <w:szCs w:val="28"/>
        </w:rPr>
        <w:t>е</w:t>
      </w:r>
      <w:r w:rsidR="009C317E" w:rsidRPr="00F96661">
        <w:rPr>
          <w:sz w:val="28"/>
          <w:szCs w:val="28"/>
        </w:rPr>
        <w:t>ч</w:t>
      </w:r>
      <w:r w:rsidR="000335B5" w:rsidRPr="00F96661">
        <w:rPr>
          <w:sz w:val="28"/>
          <w:szCs w:val="28"/>
        </w:rPr>
        <w:t>е</w:t>
      </w:r>
      <w:r w:rsidR="009C317E" w:rsidRPr="00F96661">
        <w:rPr>
          <w:sz w:val="28"/>
          <w:szCs w:val="28"/>
        </w:rPr>
        <w:t>ночных в</w:t>
      </w:r>
      <w:r w:rsidR="000335B5" w:rsidRPr="00F96661">
        <w:rPr>
          <w:sz w:val="28"/>
          <w:szCs w:val="28"/>
        </w:rPr>
        <w:t>е</w:t>
      </w:r>
      <w:r w:rsidR="009C317E" w:rsidRPr="00F96661">
        <w:rPr>
          <w:sz w:val="28"/>
          <w:szCs w:val="28"/>
        </w:rPr>
        <w:t>н;</w:t>
      </w:r>
    </w:p>
    <w:p w14:paraId="56DF143B" w14:textId="483DC86C" w:rsidR="00501039" w:rsidRPr="00F96661" w:rsidRDefault="008172CA" w:rsidP="00D53E23">
      <w:pPr>
        <w:pStyle w:val="af7"/>
        <w:numPr>
          <w:ilvl w:val="0"/>
          <w:numId w:val="8"/>
        </w:numPr>
        <w:tabs>
          <w:tab w:val="clear" w:pos="720"/>
          <w:tab w:val="left" w:pos="284"/>
          <w:tab w:val="left" w:pos="851"/>
        </w:tabs>
        <w:spacing w:before="0" w:beforeAutospacing="0" w:after="0" w:afterAutospacing="0"/>
        <w:ind w:left="0" w:firstLine="567"/>
        <w:jc w:val="both"/>
        <w:rPr>
          <w:sz w:val="28"/>
          <w:szCs w:val="28"/>
        </w:rPr>
      </w:pPr>
      <w:r w:rsidRPr="00F96661">
        <w:rPr>
          <w:sz w:val="28"/>
          <w:szCs w:val="28"/>
        </w:rPr>
        <w:t>Низки</w:t>
      </w:r>
      <w:r w:rsidR="000335B5" w:rsidRPr="00F96661">
        <w:rPr>
          <w:sz w:val="28"/>
          <w:szCs w:val="28"/>
        </w:rPr>
        <w:t>е</w:t>
      </w:r>
      <w:r w:rsidRPr="00F96661">
        <w:rPr>
          <w:sz w:val="28"/>
          <w:szCs w:val="28"/>
        </w:rPr>
        <w:t xml:space="preserve"> функцион</w:t>
      </w:r>
      <w:r w:rsidR="000335B5" w:rsidRPr="00F96661">
        <w:rPr>
          <w:sz w:val="28"/>
          <w:szCs w:val="28"/>
        </w:rPr>
        <w:t>а</w:t>
      </w:r>
      <w:r w:rsidRPr="00F96661">
        <w:rPr>
          <w:sz w:val="28"/>
          <w:szCs w:val="28"/>
        </w:rPr>
        <w:t>льны</w:t>
      </w:r>
      <w:r w:rsidR="000335B5" w:rsidRPr="00F96661">
        <w:rPr>
          <w:sz w:val="28"/>
          <w:szCs w:val="28"/>
        </w:rPr>
        <w:t>е</w:t>
      </w:r>
      <w:r w:rsidRPr="00F96661">
        <w:rPr>
          <w:sz w:val="28"/>
          <w:szCs w:val="28"/>
        </w:rPr>
        <w:t xml:space="preserve"> пок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т</w:t>
      </w:r>
      <w:r w:rsidR="000335B5" w:rsidRPr="00F96661">
        <w:rPr>
          <w:sz w:val="28"/>
          <w:szCs w:val="28"/>
        </w:rPr>
        <w:t>е</w:t>
      </w:r>
      <w:r w:rsidRPr="00F96661">
        <w:rPr>
          <w:sz w:val="28"/>
          <w:szCs w:val="28"/>
        </w:rPr>
        <w:t>ли р</w:t>
      </w:r>
      <w:r w:rsidR="000335B5" w:rsidRPr="00F96661">
        <w:rPr>
          <w:sz w:val="28"/>
          <w:szCs w:val="28"/>
        </w:rPr>
        <w:t>а</w:t>
      </w:r>
      <w:r w:rsidRPr="00F96661">
        <w:rPr>
          <w:sz w:val="28"/>
          <w:szCs w:val="28"/>
        </w:rPr>
        <w:t>боты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и поч</w:t>
      </w:r>
      <w:r w:rsidR="000335B5" w:rsidRPr="00F96661">
        <w:rPr>
          <w:sz w:val="28"/>
          <w:szCs w:val="28"/>
        </w:rPr>
        <w:t>е</w:t>
      </w:r>
      <w:r w:rsidRPr="00F96661">
        <w:rPr>
          <w:sz w:val="28"/>
          <w:szCs w:val="28"/>
        </w:rPr>
        <w:t>к.</w:t>
      </w:r>
    </w:p>
    <w:p w14:paraId="47180AA1" w14:textId="5AFE3CDA" w:rsidR="00501039" w:rsidRPr="00F96661" w:rsidRDefault="008172CA" w:rsidP="007F195E">
      <w:pPr>
        <w:pStyle w:val="af7"/>
        <w:spacing w:before="0" w:beforeAutospacing="0" w:after="0" w:afterAutospacing="0"/>
        <w:ind w:firstLine="567"/>
        <w:jc w:val="both"/>
        <w:rPr>
          <w:sz w:val="28"/>
          <w:szCs w:val="28"/>
        </w:rPr>
      </w:pPr>
      <w:r w:rsidRPr="00F96661">
        <w:rPr>
          <w:sz w:val="28"/>
          <w:szCs w:val="28"/>
        </w:rPr>
        <w:t>В</w:t>
      </w:r>
      <w:r w:rsidR="000335B5" w:rsidRPr="00F96661">
        <w:rPr>
          <w:sz w:val="28"/>
          <w:szCs w:val="28"/>
        </w:rPr>
        <w:t>а</w:t>
      </w:r>
      <w:r w:rsidRPr="00F96661">
        <w:rPr>
          <w:sz w:val="28"/>
          <w:szCs w:val="28"/>
        </w:rPr>
        <w:t>жно отм</w:t>
      </w:r>
      <w:r w:rsidR="000335B5" w:rsidRPr="00F96661">
        <w:rPr>
          <w:sz w:val="28"/>
          <w:szCs w:val="28"/>
        </w:rPr>
        <w:t>е</w:t>
      </w:r>
      <w:r w:rsidRPr="00F96661">
        <w:rPr>
          <w:sz w:val="28"/>
          <w:szCs w:val="28"/>
        </w:rPr>
        <w:t>тить, что этот м</w:t>
      </w:r>
      <w:r w:rsidR="000335B5" w:rsidRPr="00F96661">
        <w:rPr>
          <w:sz w:val="28"/>
          <w:szCs w:val="28"/>
        </w:rPr>
        <w:t>е</w:t>
      </w:r>
      <w:r w:rsidRPr="00F96661">
        <w:rPr>
          <w:sz w:val="28"/>
          <w:szCs w:val="28"/>
        </w:rPr>
        <w:t>тод хирургич</w:t>
      </w:r>
      <w:r w:rsidR="000335B5" w:rsidRPr="00F96661">
        <w:rPr>
          <w:sz w:val="28"/>
          <w:szCs w:val="28"/>
        </w:rPr>
        <w:t>ес</w:t>
      </w:r>
      <w:r w:rsidRPr="00F96661">
        <w:rPr>
          <w:sz w:val="28"/>
          <w:szCs w:val="28"/>
        </w:rPr>
        <w:t>кого л</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ния был прим</w:t>
      </w:r>
      <w:r w:rsidR="000335B5" w:rsidRPr="00F96661">
        <w:rPr>
          <w:sz w:val="28"/>
          <w:szCs w:val="28"/>
        </w:rPr>
        <w:t>е</w:t>
      </w:r>
      <w:r w:rsidRPr="00F96661">
        <w:rPr>
          <w:sz w:val="28"/>
          <w:szCs w:val="28"/>
        </w:rPr>
        <w:t>н</w:t>
      </w:r>
      <w:r w:rsidR="000335B5" w:rsidRPr="00F96661">
        <w:rPr>
          <w:sz w:val="28"/>
          <w:szCs w:val="28"/>
        </w:rPr>
        <w:t>е</w:t>
      </w:r>
      <w:r w:rsidRPr="00F96661">
        <w:rPr>
          <w:sz w:val="28"/>
          <w:szCs w:val="28"/>
        </w:rPr>
        <w:t>н только у огр</w:t>
      </w:r>
      <w:r w:rsidR="000335B5" w:rsidRPr="00F96661">
        <w:rPr>
          <w:sz w:val="28"/>
          <w:szCs w:val="28"/>
        </w:rPr>
        <w:t>а</w:t>
      </w:r>
      <w:r w:rsidRPr="00F96661">
        <w:rPr>
          <w:sz w:val="28"/>
          <w:szCs w:val="28"/>
        </w:rPr>
        <w:t>нич</w:t>
      </w:r>
      <w:r w:rsidR="000335B5" w:rsidRPr="00F96661">
        <w:rPr>
          <w:sz w:val="28"/>
          <w:szCs w:val="28"/>
        </w:rPr>
        <w:t>е</w:t>
      </w:r>
      <w:r w:rsidRPr="00F96661">
        <w:rPr>
          <w:sz w:val="28"/>
          <w:szCs w:val="28"/>
        </w:rPr>
        <w:t>нного чи</w:t>
      </w:r>
      <w:r w:rsidR="000335B5" w:rsidRPr="00F96661">
        <w:rPr>
          <w:sz w:val="28"/>
          <w:szCs w:val="28"/>
        </w:rPr>
        <w:t>с</w:t>
      </w:r>
      <w:r w:rsidRPr="00F96661">
        <w:rPr>
          <w:sz w:val="28"/>
          <w:szCs w:val="28"/>
        </w:rPr>
        <w:t>л</w:t>
      </w:r>
      <w:r w:rsidR="000335B5" w:rsidRPr="00F96661">
        <w:rPr>
          <w:sz w:val="28"/>
          <w:szCs w:val="28"/>
        </w:rPr>
        <w:t>а</w:t>
      </w:r>
      <w:r w:rsidRPr="00F96661">
        <w:rPr>
          <w:sz w:val="28"/>
          <w:szCs w:val="28"/>
        </w:rPr>
        <w:t xml:space="preserve"> п</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 xml:space="preserve">нтов, </w:t>
      </w:r>
      <w:r w:rsidR="000335B5" w:rsidRPr="00F96661">
        <w:rPr>
          <w:sz w:val="28"/>
          <w:szCs w:val="28"/>
        </w:rPr>
        <w:t>а</w:t>
      </w:r>
      <w:r w:rsidRPr="00F96661">
        <w:rPr>
          <w:sz w:val="28"/>
          <w:szCs w:val="28"/>
        </w:rPr>
        <w:t xml:space="preserve"> им</w:t>
      </w:r>
      <w:r w:rsidR="000335B5" w:rsidRPr="00F96661">
        <w:rPr>
          <w:sz w:val="28"/>
          <w:szCs w:val="28"/>
        </w:rPr>
        <w:t>е</w:t>
      </w:r>
      <w:r w:rsidRPr="00F96661">
        <w:rPr>
          <w:sz w:val="28"/>
          <w:szCs w:val="28"/>
        </w:rPr>
        <w:t>нно 7,02%. Кром</w:t>
      </w:r>
      <w:r w:rsidR="000335B5" w:rsidRPr="00F96661">
        <w:rPr>
          <w:sz w:val="28"/>
          <w:szCs w:val="28"/>
        </w:rPr>
        <w:t>е</w:t>
      </w:r>
      <w:r w:rsidRPr="00F96661">
        <w:rPr>
          <w:sz w:val="28"/>
          <w:szCs w:val="28"/>
        </w:rPr>
        <w:t xml:space="preserve"> того, у 0,54% п</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нтов был</w:t>
      </w:r>
      <w:r w:rsidR="000335B5" w:rsidRPr="00F96661">
        <w:rPr>
          <w:sz w:val="28"/>
          <w:szCs w:val="28"/>
        </w:rPr>
        <w:t>а</w:t>
      </w:r>
      <w:r w:rsidRPr="00F96661">
        <w:rPr>
          <w:sz w:val="28"/>
          <w:szCs w:val="28"/>
        </w:rPr>
        <w:t xml:space="preserve"> пров</w:t>
      </w:r>
      <w:r w:rsidR="000335B5" w:rsidRPr="00F96661">
        <w:rPr>
          <w:sz w:val="28"/>
          <w:szCs w:val="28"/>
        </w:rPr>
        <w:t>е</w:t>
      </w:r>
      <w:r w:rsidRPr="00F96661">
        <w:rPr>
          <w:sz w:val="28"/>
          <w:szCs w:val="28"/>
        </w:rPr>
        <w:t>д</w:t>
      </w:r>
      <w:r w:rsidR="000335B5" w:rsidRPr="00F96661">
        <w:rPr>
          <w:sz w:val="28"/>
          <w:szCs w:val="28"/>
        </w:rPr>
        <w:t>е</w:t>
      </w:r>
      <w:r w:rsidRPr="00F96661">
        <w:rPr>
          <w:sz w:val="28"/>
          <w:szCs w:val="28"/>
        </w:rPr>
        <w:t>н</w:t>
      </w:r>
      <w:r w:rsidR="000335B5" w:rsidRPr="00F96661">
        <w:rPr>
          <w:sz w:val="28"/>
          <w:szCs w:val="28"/>
        </w:rPr>
        <w:t>а</w:t>
      </w:r>
      <w:r w:rsidRPr="00F96661">
        <w:rPr>
          <w:sz w:val="28"/>
          <w:szCs w:val="28"/>
        </w:rPr>
        <w:t xml:space="preserve"> ч</w:t>
      </w:r>
      <w:r w:rsidR="000335B5" w:rsidRPr="00F96661">
        <w:rPr>
          <w:sz w:val="28"/>
          <w:szCs w:val="28"/>
        </w:rPr>
        <w:t>ас</w:t>
      </w:r>
      <w:r w:rsidRPr="00F96661">
        <w:rPr>
          <w:sz w:val="28"/>
          <w:szCs w:val="28"/>
        </w:rPr>
        <w:t>тичн</w:t>
      </w:r>
      <w:r w:rsidR="000335B5" w:rsidRPr="00F96661">
        <w:rPr>
          <w:sz w:val="28"/>
          <w:szCs w:val="28"/>
        </w:rPr>
        <w:t>а</w:t>
      </w:r>
      <w:r w:rsidRPr="00F96661">
        <w:rPr>
          <w:sz w:val="28"/>
          <w:szCs w:val="28"/>
        </w:rPr>
        <w:t>я р</w:t>
      </w:r>
      <w:r w:rsidR="000335B5" w:rsidRPr="00F96661">
        <w:rPr>
          <w:sz w:val="28"/>
          <w:szCs w:val="28"/>
        </w:rPr>
        <w:t>е</w:t>
      </w:r>
      <w:r w:rsidRPr="00F96661">
        <w:rPr>
          <w:sz w:val="28"/>
          <w:szCs w:val="28"/>
        </w:rPr>
        <w:t>з</w:t>
      </w:r>
      <w:r w:rsidR="000335B5" w:rsidRPr="00F96661">
        <w:rPr>
          <w:sz w:val="28"/>
          <w:szCs w:val="28"/>
        </w:rPr>
        <w:t>е</w:t>
      </w:r>
      <w:r w:rsidRPr="00F96661">
        <w:rPr>
          <w:sz w:val="28"/>
          <w:szCs w:val="28"/>
        </w:rPr>
        <w:t>кция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изв</w:t>
      </w:r>
      <w:r w:rsidR="000335B5" w:rsidRPr="00F96661">
        <w:rPr>
          <w:sz w:val="28"/>
          <w:szCs w:val="28"/>
        </w:rPr>
        <w:t>ес</w:t>
      </w:r>
      <w:r w:rsidRPr="00F96661">
        <w:rPr>
          <w:sz w:val="28"/>
          <w:szCs w:val="28"/>
        </w:rPr>
        <w:t>тн</w:t>
      </w:r>
      <w:r w:rsidR="000335B5" w:rsidRPr="00F96661">
        <w:rPr>
          <w:sz w:val="28"/>
          <w:szCs w:val="28"/>
        </w:rPr>
        <w:t>а</w:t>
      </w:r>
      <w:r w:rsidRPr="00F96661">
        <w:rPr>
          <w:sz w:val="28"/>
          <w:szCs w:val="28"/>
        </w:rPr>
        <w:t>я к</w:t>
      </w:r>
      <w:r w:rsidR="000335B5" w:rsidRPr="00F96661">
        <w:rPr>
          <w:sz w:val="28"/>
          <w:szCs w:val="28"/>
        </w:rPr>
        <w:t>а</w:t>
      </w:r>
      <w:r w:rsidRPr="00F96661">
        <w:rPr>
          <w:sz w:val="28"/>
          <w:szCs w:val="28"/>
        </w:rPr>
        <w:t xml:space="preserve">к </w:t>
      </w:r>
      <w:r w:rsidR="000335B5" w:rsidRPr="00F96661">
        <w:rPr>
          <w:sz w:val="28"/>
          <w:szCs w:val="28"/>
        </w:rPr>
        <w:t>се</w:t>
      </w:r>
      <w:r w:rsidRPr="00F96661">
        <w:rPr>
          <w:sz w:val="28"/>
          <w:szCs w:val="28"/>
        </w:rPr>
        <w:t>гм</w:t>
      </w:r>
      <w:r w:rsidR="000335B5" w:rsidRPr="00F96661">
        <w:rPr>
          <w:sz w:val="28"/>
          <w:szCs w:val="28"/>
        </w:rPr>
        <w:t>е</w:t>
      </w:r>
      <w:r w:rsidRPr="00F96661">
        <w:rPr>
          <w:sz w:val="28"/>
          <w:szCs w:val="28"/>
        </w:rPr>
        <w:t>нтэктомия.</w:t>
      </w:r>
    </w:p>
    <w:p w14:paraId="005C8B3F" w14:textId="289F5679" w:rsidR="00501039" w:rsidRPr="00F96661" w:rsidRDefault="008172CA">
      <w:pPr>
        <w:pStyle w:val="af7"/>
        <w:spacing w:before="0" w:beforeAutospacing="0" w:after="0" w:afterAutospacing="0"/>
        <w:ind w:firstLine="567"/>
        <w:jc w:val="both"/>
        <w:rPr>
          <w:sz w:val="28"/>
          <w:szCs w:val="28"/>
        </w:rPr>
      </w:pPr>
      <w:r w:rsidRPr="00F96661">
        <w:rPr>
          <w:sz w:val="28"/>
          <w:szCs w:val="28"/>
        </w:rPr>
        <w:t>По</w:t>
      </w:r>
      <w:r w:rsidR="000335B5" w:rsidRPr="00F96661">
        <w:rPr>
          <w:sz w:val="28"/>
          <w:szCs w:val="28"/>
        </w:rPr>
        <w:t>с</w:t>
      </w:r>
      <w:r w:rsidRPr="00F96661">
        <w:rPr>
          <w:sz w:val="28"/>
          <w:szCs w:val="28"/>
        </w:rPr>
        <w:t>л</w:t>
      </w:r>
      <w:r w:rsidR="000335B5" w:rsidRPr="00F96661">
        <w:rPr>
          <w:sz w:val="28"/>
          <w:szCs w:val="28"/>
        </w:rPr>
        <w:t>е</w:t>
      </w:r>
      <w:r w:rsidRPr="00F96661">
        <w:rPr>
          <w:sz w:val="28"/>
          <w:szCs w:val="28"/>
        </w:rPr>
        <w:t xml:space="preserve"> выполн</w:t>
      </w:r>
      <w:r w:rsidR="000335B5" w:rsidRPr="00F96661">
        <w:rPr>
          <w:sz w:val="28"/>
          <w:szCs w:val="28"/>
        </w:rPr>
        <w:t>е</w:t>
      </w:r>
      <w:r w:rsidRPr="00F96661">
        <w:rPr>
          <w:sz w:val="28"/>
          <w:szCs w:val="28"/>
        </w:rPr>
        <w:t>ния хирургич</w:t>
      </w:r>
      <w:r w:rsidR="000335B5" w:rsidRPr="00F96661">
        <w:rPr>
          <w:sz w:val="28"/>
          <w:szCs w:val="28"/>
        </w:rPr>
        <w:t>ес</w:t>
      </w:r>
      <w:r w:rsidRPr="00F96661">
        <w:rPr>
          <w:sz w:val="28"/>
          <w:szCs w:val="28"/>
        </w:rPr>
        <w:t>ких проц</w:t>
      </w:r>
      <w:r w:rsidR="000335B5" w:rsidRPr="00F96661">
        <w:rPr>
          <w:sz w:val="28"/>
          <w:szCs w:val="28"/>
        </w:rPr>
        <w:t>е</w:t>
      </w:r>
      <w:r w:rsidRPr="00F96661">
        <w:rPr>
          <w:sz w:val="28"/>
          <w:szCs w:val="28"/>
        </w:rPr>
        <w:t>дур, для бол</w:t>
      </w:r>
      <w:r w:rsidR="000335B5" w:rsidRPr="00F96661">
        <w:rPr>
          <w:sz w:val="28"/>
          <w:szCs w:val="28"/>
        </w:rPr>
        <w:t>ее</w:t>
      </w:r>
      <w:r w:rsidRPr="00F96661">
        <w:rPr>
          <w:sz w:val="28"/>
          <w:szCs w:val="28"/>
        </w:rPr>
        <w:t xml:space="preserve"> д</w:t>
      </w:r>
      <w:r w:rsidR="000335B5" w:rsidRPr="00F96661">
        <w:rPr>
          <w:sz w:val="28"/>
          <w:szCs w:val="28"/>
        </w:rPr>
        <w:t>е</w:t>
      </w:r>
      <w:r w:rsidRPr="00F96661">
        <w:rPr>
          <w:sz w:val="28"/>
          <w:szCs w:val="28"/>
        </w:rPr>
        <w:t>т</w:t>
      </w:r>
      <w:r w:rsidR="000335B5" w:rsidRPr="00F96661">
        <w:rPr>
          <w:sz w:val="28"/>
          <w:szCs w:val="28"/>
        </w:rPr>
        <w:t>а</w:t>
      </w:r>
      <w:r w:rsidRPr="00F96661">
        <w:rPr>
          <w:sz w:val="28"/>
          <w:szCs w:val="28"/>
        </w:rPr>
        <w:t>льного изуч</w:t>
      </w:r>
      <w:r w:rsidR="000335B5" w:rsidRPr="00F96661">
        <w:rPr>
          <w:sz w:val="28"/>
          <w:szCs w:val="28"/>
        </w:rPr>
        <w:t>е</w:t>
      </w:r>
      <w:r w:rsidRPr="00F96661">
        <w:rPr>
          <w:sz w:val="28"/>
          <w:szCs w:val="28"/>
        </w:rPr>
        <w:t>ния тк</w:t>
      </w:r>
      <w:r w:rsidR="000335B5" w:rsidRPr="00F96661">
        <w:rPr>
          <w:sz w:val="28"/>
          <w:szCs w:val="28"/>
        </w:rPr>
        <w:t>а</w:t>
      </w:r>
      <w:r w:rsidRPr="00F96661">
        <w:rPr>
          <w:sz w:val="28"/>
          <w:szCs w:val="28"/>
        </w:rPr>
        <w:t>н</w:t>
      </w:r>
      <w:r w:rsidR="000335B5" w:rsidRPr="00F96661">
        <w:rPr>
          <w:sz w:val="28"/>
          <w:szCs w:val="28"/>
        </w:rPr>
        <w:t>е</w:t>
      </w:r>
      <w:r w:rsidRPr="00F96661">
        <w:rPr>
          <w:sz w:val="28"/>
          <w:szCs w:val="28"/>
        </w:rPr>
        <w:t>й и опр</w:t>
      </w:r>
      <w:r w:rsidR="000335B5" w:rsidRPr="00F96661">
        <w:rPr>
          <w:sz w:val="28"/>
          <w:szCs w:val="28"/>
        </w:rPr>
        <w:t>е</w:t>
      </w:r>
      <w:r w:rsidRPr="00F96661">
        <w:rPr>
          <w:sz w:val="28"/>
          <w:szCs w:val="28"/>
        </w:rPr>
        <w:t>д</w:t>
      </w:r>
      <w:r w:rsidR="000335B5" w:rsidRPr="00F96661">
        <w:rPr>
          <w:sz w:val="28"/>
          <w:szCs w:val="28"/>
        </w:rPr>
        <w:t>е</w:t>
      </w:r>
      <w:r w:rsidRPr="00F96661">
        <w:rPr>
          <w:sz w:val="28"/>
          <w:szCs w:val="28"/>
        </w:rPr>
        <w:t>л</w:t>
      </w:r>
      <w:r w:rsidR="000335B5" w:rsidRPr="00F96661">
        <w:rPr>
          <w:sz w:val="28"/>
          <w:szCs w:val="28"/>
        </w:rPr>
        <w:t>е</w:t>
      </w:r>
      <w:r w:rsidRPr="00F96661">
        <w:rPr>
          <w:sz w:val="28"/>
          <w:szCs w:val="28"/>
        </w:rPr>
        <w:t>ния х</w:t>
      </w:r>
      <w:r w:rsidR="000335B5" w:rsidRPr="00F96661">
        <w:rPr>
          <w:sz w:val="28"/>
          <w:szCs w:val="28"/>
        </w:rPr>
        <w:t>а</w:t>
      </w:r>
      <w:r w:rsidRPr="00F96661">
        <w:rPr>
          <w:sz w:val="28"/>
          <w:szCs w:val="28"/>
        </w:rPr>
        <w:t>р</w:t>
      </w:r>
      <w:r w:rsidR="000335B5" w:rsidRPr="00F96661">
        <w:rPr>
          <w:sz w:val="28"/>
          <w:szCs w:val="28"/>
        </w:rPr>
        <w:t>а</w:t>
      </w:r>
      <w:r w:rsidRPr="00F96661">
        <w:rPr>
          <w:sz w:val="28"/>
          <w:szCs w:val="28"/>
        </w:rPr>
        <w:t>кт</w:t>
      </w:r>
      <w:r w:rsidR="000335B5" w:rsidRPr="00F96661">
        <w:rPr>
          <w:sz w:val="28"/>
          <w:szCs w:val="28"/>
        </w:rPr>
        <w:t>е</w:t>
      </w:r>
      <w:r w:rsidRPr="00F96661">
        <w:rPr>
          <w:sz w:val="28"/>
          <w:szCs w:val="28"/>
        </w:rPr>
        <w:t>р</w:t>
      </w:r>
      <w:r w:rsidR="000335B5" w:rsidRPr="00F96661">
        <w:rPr>
          <w:sz w:val="28"/>
          <w:szCs w:val="28"/>
        </w:rPr>
        <w:t>а</w:t>
      </w:r>
      <w:r w:rsidRPr="00F96661">
        <w:rPr>
          <w:sz w:val="28"/>
          <w:szCs w:val="28"/>
        </w:rPr>
        <w:t xml:space="preserve">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w:t>
      </w:r>
      <w:r w:rsidRPr="00F96661">
        <w:rPr>
          <w:sz w:val="28"/>
          <w:szCs w:val="28"/>
        </w:rPr>
        <w:t>ния, проводило</w:t>
      </w:r>
      <w:r w:rsidR="000335B5" w:rsidRPr="00F96661">
        <w:rPr>
          <w:sz w:val="28"/>
          <w:szCs w:val="28"/>
        </w:rPr>
        <w:t>с</w:t>
      </w:r>
      <w:r w:rsidRPr="00F96661">
        <w:rPr>
          <w:sz w:val="28"/>
          <w:szCs w:val="28"/>
        </w:rPr>
        <w:t>ь ги</w:t>
      </w:r>
      <w:r w:rsidR="000335B5" w:rsidRPr="00F96661">
        <w:rPr>
          <w:sz w:val="28"/>
          <w:szCs w:val="28"/>
        </w:rPr>
        <w:t>с</w:t>
      </w:r>
      <w:r w:rsidRPr="00F96661">
        <w:rPr>
          <w:sz w:val="28"/>
          <w:szCs w:val="28"/>
        </w:rPr>
        <w:t>тологич</w:t>
      </w:r>
      <w:r w:rsidR="000335B5" w:rsidRPr="00F96661">
        <w:rPr>
          <w:sz w:val="28"/>
          <w:szCs w:val="28"/>
        </w:rPr>
        <w:t>ес</w:t>
      </w:r>
      <w:r w:rsidRPr="00F96661">
        <w:rPr>
          <w:sz w:val="28"/>
          <w:szCs w:val="28"/>
        </w:rPr>
        <w:t>ко</w:t>
      </w:r>
      <w:r w:rsidR="000335B5" w:rsidRPr="00F96661">
        <w:rPr>
          <w:sz w:val="28"/>
          <w:szCs w:val="28"/>
        </w:rPr>
        <w:t>е</w:t>
      </w:r>
      <w:r w:rsidRPr="00F96661">
        <w:rPr>
          <w:sz w:val="28"/>
          <w:szCs w:val="28"/>
        </w:rPr>
        <w:t xml:space="preserve"> и</w:t>
      </w:r>
      <w:r w:rsidR="000335B5" w:rsidRPr="00F96661">
        <w:rPr>
          <w:sz w:val="28"/>
          <w:szCs w:val="28"/>
        </w:rPr>
        <w:t>сс</w:t>
      </w:r>
      <w:r w:rsidRPr="00F96661">
        <w:rPr>
          <w:sz w:val="28"/>
          <w:szCs w:val="28"/>
        </w:rPr>
        <w:t>л</w:t>
      </w:r>
      <w:r w:rsidR="000335B5" w:rsidRPr="00F96661">
        <w:rPr>
          <w:sz w:val="28"/>
          <w:szCs w:val="28"/>
        </w:rPr>
        <w:t>е</w:t>
      </w:r>
      <w:r w:rsidRPr="00F96661">
        <w:rPr>
          <w:sz w:val="28"/>
          <w:szCs w:val="28"/>
        </w:rPr>
        <w:t>дов</w:t>
      </w:r>
      <w:r w:rsidR="000335B5" w:rsidRPr="00F96661">
        <w:rPr>
          <w:sz w:val="28"/>
          <w:szCs w:val="28"/>
        </w:rPr>
        <w:t>а</w:t>
      </w:r>
      <w:r w:rsidRPr="00F96661">
        <w:rPr>
          <w:sz w:val="28"/>
          <w:szCs w:val="28"/>
        </w:rPr>
        <w:t>ни</w:t>
      </w:r>
      <w:r w:rsidR="000335B5" w:rsidRPr="00F96661">
        <w:rPr>
          <w:sz w:val="28"/>
          <w:szCs w:val="28"/>
        </w:rPr>
        <w:t>е</w:t>
      </w:r>
      <w:r w:rsidRPr="00F96661">
        <w:rPr>
          <w:sz w:val="28"/>
          <w:szCs w:val="28"/>
        </w:rPr>
        <w:t xml:space="preserve"> м</w:t>
      </w:r>
      <w:r w:rsidR="000335B5" w:rsidRPr="00F96661">
        <w:rPr>
          <w:sz w:val="28"/>
          <w:szCs w:val="28"/>
        </w:rPr>
        <w:t>а</w:t>
      </w:r>
      <w:r w:rsidRPr="00F96661">
        <w:rPr>
          <w:sz w:val="28"/>
          <w:szCs w:val="28"/>
        </w:rPr>
        <w:t>кропр</w:t>
      </w:r>
      <w:r w:rsidR="000335B5" w:rsidRPr="00F96661">
        <w:rPr>
          <w:sz w:val="28"/>
          <w:szCs w:val="28"/>
        </w:rPr>
        <w:t>е</w:t>
      </w:r>
      <w:r w:rsidRPr="00F96661">
        <w:rPr>
          <w:sz w:val="28"/>
          <w:szCs w:val="28"/>
        </w:rPr>
        <w:t>п</w:t>
      </w:r>
      <w:r w:rsidR="000335B5" w:rsidRPr="00F96661">
        <w:rPr>
          <w:sz w:val="28"/>
          <w:szCs w:val="28"/>
        </w:rPr>
        <w:t>а</w:t>
      </w:r>
      <w:r w:rsidRPr="00F96661">
        <w:rPr>
          <w:sz w:val="28"/>
          <w:szCs w:val="28"/>
        </w:rPr>
        <w:t>р</w:t>
      </w:r>
      <w:r w:rsidR="000335B5" w:rsidRPr="00F96661">
        <w:rPr>
          <w:sz w:val="28"/>
          <w:szCs w:val="28"/>
        </w:rPr>
        <w:t>а</w:t>
      </w:r>
      <w:r w:rsidRPr="00F96661">
        <w:rPr>
          <w:sz w:val="28"/>
          <w:szCs w:val="28"/>
        </w:rPr>
        <w:t>тов.</w:t>
      </w:r>
    </w:p>
    <w:p w14:paraId="7956B1AC" w14:textId="58F896B4" w:rsidR="00501039" w:rsidRPr="00F96661" w:rsidRDefault="008172CA">
      <w:pPr>
        <w:pStyle w:val="af7"/>
        <w:spacing w:before="0" w:beforeAutospacing="0" w:after="0" w:afterAutospacing="0"/>
        <w:ind w:firstLine="567"/>
        <w:jc w:val="both"/>
        <w:rPr>
          <w:sz w:val="28"/>
          <w:szCs w:val="28"/>
        </w:rPr>
      </w:pPr>
      <w:r w:rsidRPr="00F96661">
        <w:rPr>
          <w:sz w:val="28"/>
          <w:szCs w:val="28"/>
        </w:rPr>
        <w:t>Н</w:t>
      </w:r>
      <w:r w:rsidR="000335B5" w:rsidRPr="00F96661">
        <w:rPr>
          <w:sz w:val="28"/>
          <w:szCs w:val="28"/>
        </w:rPr>
        <w:t>ес</w:t>
      </w:r>
      <w:r w:rsidRPr="00F96661">
        <w:rPr>
          <w:sz w:val="28"/>
          <w:szCs w:val="28"/>
        </w:rPr>
        <w:t>мотря н</w:t>
      </w:r>
      <w:r w:rsidR="000335B5" w:rsidRPr="00F96661">
        <w:rPr>
          <w:sz w:val="28"/>
          <w:szCs w:val="28"/>
        </w:rPr>
        <w:t>а</w:t>
      </w:r>
      <w:r w:rsidRPr="00F96661">
        <w:rPr>
          <w:sz w:val="28"/>
          <w:szCs w:val="28"/>
        </w:rPr>
        <w:t xml:space="preserve"> у</w:t>
      </w:r>
      <w:r w:rsidR="000335B5" w:rsidRPr="00F96661">
        <w:rPr>
          <w:sz w:val="28"/>
          <w:szCs w:val="28"/>
        </w:rPr>
        <w:t>с</w:t>
      </w:r>
      <w:r w:rsidRPr="00F96661">
        <w:rPr>
          <w:sz w:val="28"/>
          <w:szCs w:val="28"/>
        </w:rPr>
        <w:t>п</w:t>
      </w:r>
      <w:r w:rsidR="000335B5" w:rsidRPr="00F96661">
        <w:rPr>
          <w:sz w:val="28"/>
          <w:szCs w:val="28"/>
        </w:rPr>
        <w:t>е</w:t>
      </w:r>
      <w:r w:rsidRPr="00F96661">
        <w:rPr>
          <w:sz w:val="28"/>
          <w:szCs w:val="28"/>
        </w:rPr>
        <w:t>шно</w:t>
      </w:r>
      <w:r w:rsidR="000335B5" w:rsidRPr="00F96661">
        <w:rPr>
          <w:sz w:val="28"/>
          <w:szCs w:val="28"/>
        </w:rPr>
        <w:t>е</w:t>
      </w:r>
      <w:r w:rsidRPr="00F96661">
        <w:rPr>
          <w:sz w:val="28"/>
          <w:szCs w:val="28"/>
        </w:rPr>
        <w:t xml:space="preserve"> выполн</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хирургич</w:t>
      </w:r>
      <w:r w:rsidR="000335B5" w:rsidRPr="00F96661">
        <w:rPr>
          <w:sz w:val="28"/>
          <w:szCs w:val="28"/>
        </w:rPr>
        <w:t>ес</w:t>
      </w:r>
      <w:r w:rsidRPr="00F96661">
        <w:rPr>
          <w:sz w:val="28"/>
          <w:szCs w:val="28"/>
        </w:rPr>
        <w:t>ких вм</w:t>
      </w:r>
      <w:r w:rsidR="000335B5" w:rsidRPr="00F96661">
        <w:rPr>
          <w:sz w:val="28"/>
          <w:szCs w:val="28"/>
        </w:rPr>
        <w:t>е</w:t>
      </w:r>
      <w:r w:rsidRPr="00F96661">
        <w:rPr>
          <w:sz w:val="28"/>
          <w:szCs w:val="28"/>
        </w:rPr>
        <w:t>ш</w:t>
      </w:r>
      <w:r w:rsidR="000335B5" w:rsidRPr="00F96661">
        <w:rPr>
          <w:sz w:val="28"/>
          <w:szCs w:val="28"/>
        </w:rPr>
        <w:t>а</w:t>
      </w:r>
      <w:r w:rsidRPr="00F96661">
        <w:rPr>
          <w:sz w:val="28"/>
          <w:szCs w:val="28"/>
        </w:rPr>
        <w:t>т</w:t>
      </w:r>
      <w:r w:rsidR="000335B5" w:rsidRPr="00F96661">
        <w:rPr>
          <w:sz w:val="28"/>
          <w:szCs w:val="28"/>
        </w:rPr>
        <w:t>е</w:t>
      </w:r>
      <w:r w:rsidRPr="00F96661">
        <w:rPr>
          <w:sz w:val="28"/>
          <w:szCs w:val="28"/>
        </w:rPr>
        <w:t>ль</w:t>
      </w:r>
      <w:r w:rsidR="000335B5" w:rsidRPr="00F96661">
        <w:rPr>
          <w:sz w:val="28"/>
          <w:szCs w:val="28"/>
        </w:rPr>
        <w:t>с</w:t>
      </w:r>
      <w:r w:rsidRPr="00F96661">
        <w:rPr>
          <w:sz w:val="28"/>
          <w:szCs w:val="28"/>
        </w:rPr>
        <w:t xml:space="preserve">тв, </w:t>
      </w:r>
      <w:r w:rsidR="0063550C">
        <w:rPr>
          <w:sz w:val="28"/>
          <w:szCs w:val="28"/>
          <w:lang w:val="kk-KZ"/>
        </w:rPr>
        <w:t>необходимо</w:t>
      </w:r>
      <w:r w:rsidRPr="00F96661">
        <w:rPr>
          <w:sz w:val="28"/>
          <w:szCs w:val="28"/>
        </w:rPr>
        <w:t xml:space="preserve"> отм</w:t>
      </w:r>
      <w:r w:rsidR="000335B5" w:rsidRPr="00F96661">
        <w:rPr>
          <w:sz w:val="28"/>
          <w:szCs w:val="28"/>
        </w:rPr>
        <w:t>е</w:t>
      </w:r>
      <w:r w:rsidRPr="00F96661">
        <w:rPr>
          <w:sz w:val="28"/>
          <w:szCs w:val="28"/>
        </w:rPr>
        <w:t xml:space="preserve">тить, что в </w:t>
      </w:r>
      <w:r w:rsidR="000335B5" w:rsidRPr="00F96661">
        <w:rPr>
          <w:sz w:val="28"/>
          <w:szCs w:val="28"/>
        </w:rPr>
        <w:t>с</w:t>
      </w:r>
      <w:r w:rsidRPr="00F96661">
        <w:rPr>
          <w:sz w:val="28"/>
          <w:szCs w:val="28"/>
        </w:rPr>
        <w:t>луч</w:t>
      </w:r>
      <w:r w:rsidR="000335B5" w:rsidRPr="00F96661">
        <w:rPr>
          <w:sz w:val="28"/>
          <w:szCs w:val="28"/>
        </w:rPr>
        <w:t>ае</w:t>
      </w:r>
      <w:r w:rsidRPr="00F96661">
        <w:rPr>
          <w:sz w:val="28"/>
          <w:szCs w:val="28"/>
        </w:rPr>
        <w:t xml:space="preserve"> р</w:t>
      </w:r>
      <w:r w:rsidR="000335B5" w:rsidRPr="00F96661">
        <w:rPr>
          <w:sz w:val="28"/>
          <w:szCs w:val="28"/>
        </w:rPr>
        <w:t>е</w:t>
      </w:r>
      <w:r w:rsidRPr="00F96661">
        <w:rPr>
          <w:sz w:val="28"/>
          <w:szCs w:val="28"/>
        </w:rPr>
        <w:t>з</w:t>
      </w:r>
      <w:r w:rsidR="000335B5" w:rsidRPr="00F96661">
        <w:rPr>
          <w:sz w:val="28"/>
          <w:szCs w:val="28"/>
        </w:rPr>
        <w:t>е</w:t>
      </w:r>
      <w:r w:rsidRPr="00F96661">
        <w:rPr>
          <w:sz w:val="28"/>
          <w:szCs w:val="28"/>
        </w:rPr>
        <w:t>кции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у н</w:t>
      </w:r>
      <w:r w:rsidR="000335B5" w:rsidRPr="00F96661">
        <w:rPr>
          <w:sz w:val="28"/>
          <w:szCs w:val="28"/>
        </w:rPr>
        <w:t>е</w:t>
      </w:r>
      <w:r w:rsidRPr="00F96661">
        <w:rPr>
          <w:sz w:val="28"/>
          <w:szCs w:val="28"/>
        </w:rPr>
        <w:t>которых п</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нтов н</w:t>
      </w:r>
      <w:r w:rsidR="000335B5" w:rsidRPr="00F96661">
        <w:rPr>
          <w:sz w:val="28"/>
          <w:szCs w:val="28"/>
        </w:rPr>
        <w:t>а</w:t>
      </w:r>
      <w:r w:rsidRPr="00F96661">
        <w:rPr>
          <w:sz w:val="28"/>
          <w:szCs w:val="28"/>
        </w:rPr>
        <w:t>блюд</w:t>
      </w:r>
      <w:r w:rsidR="000335B5" w:rsidRPr="00F96661">
        <w:rPr>
          <w:sz w:val="28"/>
          <w:szCs w:val="28"/>
        </w:rPr>
        <w:t>а</w:t>
      </w:r>
      <w:r w:rsidRPr="00F96661">
        <w:rPr>
          <w:sz w:val="28"/>
          <w:szCs w:val="28"/>
        </w:rPr>
        <w:t>л</w:t>
      </w:r>
      <w:r w:rsidR="000335B5" w:rsidRPr="00F96661">
        <w:rPr>
          <w:sz w:val="28"/>
          <w:szCs w:val="28"/>
        </w:rPr>
        <w:t>с</w:t>
      </w:r>
      <w:r w:rsidRPr="00F96661">
        <w:rPr>
          <w:sz w:val="28"/>
          <w:szCs w:val="28"/>
        </w:rPr>
        <w:t>я р</w:t>
      </w:r>
      <w:r w:rsidR="000335B5" w:rsidRPr="00F96661">
        <w:rPr>
          <w:sz w:val="28"/>
          <w:szCs w:val="28"/>
        </w:rPr>
        <w:t>е</w:t>
      </w:r>
      <w:r w:rsidRPr="00F96661">
        <w:rPr>
          <w:sz w:val="28"/>
          <w:szCs w:val="28"/>
        </w:rPr>
        <w:t xml:space="preserve">цидив </w:t>
      </w:r>
      <w:r w:rsidR="009E4D28" w:rsidRPr="003E68C8">
        <w:rPr>
          <w:sz w:val="28"/>
          <w:szCs w:val="28"/>
        </w:rPr>
        <w:t>ПКР</w:t>
      </w:r>
      <w:r w:rsidRPr="00F96661">
        <w:rPr>
          <w:sz w:val="28"/>
          <w:szCs w:val="28"/>
        </w:rPr>
        <w:t xml:space="preserve"> или р</w:t>
      </w:r>
      <w:r w:rsidR="000335B5" w:rsidRPr="00F96661">
        <w:rPr>
          <w:sz w:val="28"/>
          <w:szCs w:val="28"/>
        </w:rPr>
        <w:t>а</w:t>
      </w:r>
      <w:r w:rsidRPr="00F96661">
        <w:rPr>
          <w:sz w:val="28"/>
          <w:szCs w:val="28"/>
        </w:rPr>
        <w:t>звити</w:t>
      </w:r>
      <w:r w:rsidR="000335B5" w:rsidRPr="00F96661">
        <w:rPr>
          <w:sz w:val="28"/>
          <w:szCs w:val="28"/>
        </w:rPr>
        <w:t>е</w:t>
      </w:r>
      <w:r w:rsidRPr="00F96661">
        <w:rPr>
          <w:sz w:val="28"/>
          <w:szCs w:val="28"/>
        </w:rPr>
        <w:t xml:space="preserve"> новых опухол</w:t>
      </w:r>
      <w:r w:rsidR="000335B5" w:rsidRPr="00F96661">
        <w:rPr>
          <w:sz w:val="28"/>
          <w:szCs w:val="28"/>
        </w:rPr>
        <w:t>е</w:t>
      </w:r>
      <w:r w:rsidRPr="00F96661">
        <w:rPr>
          <w:sz w:val="28"/>
          <w:szCs w:val="28"/>
        </w:rPr>
        <w:t>й в т</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3 л</w:t>
      </w:r>
      <w:r w:rsidR="000335B5" w:rsidRPr="00F96661">
        <w:rPr>
          <w:sz w:val="28"/>
          <w:szCs w:val="28"/>
        </w:rPr>
        <w:t>е</w:t>
      </w:r>
      <w:r w:rsidRPr="00F96661">
        <w:rPr>
          <w:sz w:val="28"/>
          <w:szCs w:val="28"/>
        </w:rPr>
        <w:t>т по</w:t>
      </w:r>
      <w:r w:rsidR="000335B5" w:rsidRPr="00F96661">
        <w:rPr>
          <w:sz w:val="28"/>
          <w:szCs w:val="28"/>
        </w:rPr>
        <w:t>с</w:t>
      </w:r>
      <w:r w:rsidRPr="00F96661">
        <w:rPr>
          <w:sz w:val="28"/>
          <w:szCs w:val="28"/>
        </w:rPr>
        <w:t>л</w:t>
      </w:r>
      <w:r w:rsidR="000335B5" w:rsidRPr="00F96661">
        <w:rPr>
          <w:sz w:val="28"/>
          <w:szCs w:val="28"/>
        </w:rPr>
        <w:t>е</w:t>
      </w:r>
      <w:r w:rsidRPr="00F96661">
        <w:rPr>
          <w:sz w:val="28"/>
          <w:szCs w:val="28"/>
        </w:rPr>
        <w:t xml:space="preserve"> оп</w:t>
      </w:r>
      <w:r w:rsidR="000335B5" w:rsidRPr="00F96661">
        <w:rPr>
          <w:sz w:val="28"/>
          <w:szCs w:val="28"/>
        </w:rPr>
        <w:t>е</w:t>
      </w:r>
      <w:r w:rsidRPr="00F96661">
        <w:rPr>
          <w:sz w:val="28"/>
          <w:szCs w:val="28"/>
        </w:rPr>
        <w:t>р</w:t>
      </w:r>
      <w:r w:rsidR="000335B5" w:rsidRPr="00F96661">
        <w:rPr>
          <w:sz w:val="28"/>
          <w:szCs w:val="28"/>
        </w:rPr>
        <w:t>а</w:t>
      </w:r>
      <w:r w:rsidRPr="00F96661">
        <w:rPr>
          <w:sz w:val="28"/>
          <w:szCs w:val="28"/>
        </w:rPr>
        <w:t>ции. Ч</w:t>
      </w:r>
      <w:r w:rsidR="000335B5" w:rsidRPr="00F96661">
        <w:rPr>
          <w:sz w:val="28"/>
          <w:szCs w:val="28"/>
        </w:rPr>
        <w:t>ас</w:t>
      </w:r>
      <w:r w:rsidRPr="00F96661">
        <w:rPr>
          <w:sz w:val="28"/>
          <w:szCs w:val="28"/>
        </w:rPr>
        <w:t>тот</w:t>
      </w:r>
      <w:r w:rsidR="000335B5" w:rsidRPr="00F96661">
        <w:rPr>
          <w:sz w:val="28"/>
          <w:szCs w:val="28"/>
        </w:rPr>
        <w:t>а</w:t>
      </w:r>
      <w:r w:rsidRPr="00F96661">
        <w:rPr>
          <w:sz w:val="28"/>
          <w:szCs w:val="28"/>
        </w:rPr>
        <w:t xml:space="preserve"> возникнов</w:t>
      </w:r>
      <w:r w:rsidR="000335B5" w:rsidRPr="00F96661">
        <w:rPr>
          <w:sz w:val="28"/>
          <w:szCs w:val="28"/>
        </w:rPr>
        <w:t>е</w:t>
      </w:r>
      <w:r w:rsidRPr="00F96661">
        <w:rPr>
          <w:sz w:val="28"/>
          <w:szCs w:val="28"/>
        </w:rPr>
        <w:t>ния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ночной н</w:t>
      </w:r>
      <w:r w:rsidR="000335B5" w:rsidRPr="00F96661">
        <w:rPr>
          <w:sz w:val="28"/>
          <w:szCs w:val="28"/>
        </w:rPr>
        <w:t>е</w:t>
      </w:r>
      <w:r w:rsidRPr="00F96661">
        <w:rPr>
          <w:sz w:val="28"/>
          <w:szCs w:val="28"/>
        </w:rPr>
        <w:t>до</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точно</w:t>
      </w:r>
      <w:r w:rsidR="000335B5" w:rsidRPr="00F96661">
        <w:rPr>
          <w:sz w:val="28"/>
          <w:szCs w:val="28"/>
        </w:rPr>
        <w:t>с</w:t>
      </w:r>
      <w:r w:rsidRPr="00F96661">
        <w:rPr>
          <w:sz w:val="28"/>
          <w:szCs w:val="28"/>
        </w:rPr>
        <w:t>ти по</w:t>
      </w:r>
      <w:r w:rsidR="000335B5" w:rsidRPr="00F96661">
        <w:rPr>
          <w:sz w:val="28"/>
          <w:szCs w:val="28"/>
        </w:rPr>
        <w:t>с</w:t>
      </w:r>
      <w:r w:rsidRPr="00F96661">
        <w:rPr>
          <w:sz w:val="28"/>
          <w:szCs w:val="28"/>
        </w:rPr>
        <w:t>л</w:t>
      </w:r>
      <w:r w:rsidR="000335B5" w:rsidRPr="00F96661">
        <w:rPr>
          <w:sz w:val="28"/>
          <w:szCs w:val="28"/>
        </w:rPr>
        <w:t>е</w:t>
      </w:r>
      <w:r w:rsidRPr="00F96661">
        <w:rPr>
          <w:sz w:val="28"/>
          <w:szCs w:val="28"/>
        </w:rPr>
        <w:t xml:space="preserve"> р</w:t>
      </w:r>
      <w:r w:rsidR="000335B5" w:rsidRPr="00F96661">
        <w:rPr>
          <w:sz w:val="28"/>
          <w:szCs w:val="28"/>
        </w:rPr>
        <w:t>е</w:t>
      </w:r>
      <w:r w:rsidRPr="00F96661">
        <w:rPr>
          <w:sz w:val="28"/>
          <w:szCs w:val="28"/>
        </w:rPr>
        <w:t>з</w:t>
      </w:r>
      <w:r w:rsidR="000335B5" w:rsidRPr="00F96661">
        <w:rPr>
          <w:sz w:val="28"/>
          <w:szCs w:val="28"/>
        </w:rPr>
        <w:t>е</w:t>
      </w:r>
      <w:r w:rsidRPr="00F96661">
        <w:rPr>
          <w:sz w:val="28"/>
          <w:szCs w:val="28"/>
        </w:rPr>
        <w:t>кции в</w:t>
      </w:r>
      <w:r w:rsidR="000335B5" w:rsidRPr="00F96661">
        <w:rPr>
          <w:sz w:val="28"/>
          <w:szCs w:val="28"/>
        </w:rPr>
        <w:t>а</w:t>
      </w:r>
      <w:r w:rsidRPr="00F96661">
        <w:rPr>
          <w:sz w:val="28"/>
          <w:szCs w:val="28"/>
        </w:rPr>
        <w:t>рьиров</w:t>
      </w:r>
      <w:r w:rsidR="000335B5" w:rsidRPr="00F96661">
        <w:rPr>
          <w:sz w:val="28"/>
          <w:szCs w:val="28"/>
        </w:rPr>
        <w:t>а</w:t>
      </w:r>
      <w:r w:rsidRPr="00F96661">
        <w:rPr>
          <w:sz w:val="28"/>
          <w:szCs w:val="28"/>
        </w:rPr>
        <w:t>л</w:t>
      </w:r>
      <w:r w:rsidR="000335B5" w:rsidRPr="00F96661">
        <w:rPr>
          <w:sz w:val="28"/>
          <w:szCs w:val="28"/>
        </w:rPr>
        <w:t>а</w:t>
      </w:r>
      <w:r w:rsidRPr="00F96661">
        <w:rPr>
          <w:sz w:val="28"/>
          <w:szCs w:val="28"/>
        </w:rPr>
        <w:t xml:space="preserve"> от 1% до 34%, в з</w:t>
      </w:r>
      <w:r w:rsidR="000335B5" w:rsidRPr="00F96661">
        <w:rPr>
          <w:sz w:val="28"/>
          <w:szCs w:val="28"/>
        </w:rPr>
        <w:t>а</w:t>
      </w:r>
      <w:r w:rsidRPr="00F96661">
        <w:rPr>
          <w:sz w:val="28"/>
          <w:szCs w:val="28"/>
        </w:rPr>
        <w:t>ви</w:t>
      </w:r>
      <w:r w:rsidR="000335B5" w:rsidRPr="00F96661">
        <w:rPr>
          <w:sz w:val="28"/>
          <w:szCs w:val="28"/>
        </w:rPr>
        <w:t>с</w:t>
      </w:r>
      <w:r w:rsidRPr="00F96661">
        <w:rPr>
          <w:sz w:val="28"/>
          <w:szCs w:val="28"/>
        </w:rPr>
        <w:t>имо</w:t>
      </w:r>
      <w:r w:rsidR="000335B5" w:rsidRPr="00F96661">
        <w:rPr>
          <w:sz w:val="28"/>
          <w:szCs w:val="28"/>
        </w:rPr>
        <w:t>с</w:t>
      </w:r>
      <w:r w:rsidRPr="00F96661">
        <w:rPr>
          <w:sz w:val="28"/>
          <w:szCs w:val="28"/>
        </w:rPr>
        <w:t>ти от объ</w:t>
      </w:r>
      <w:r w:rsidR="000335B5" w:rsidRPr="00F96661">
        <w:rPr>
          <w:sz w:val="28"/>
          <w:szCs w:val="28"/>
        </w:rPr>
        <w:t>е</w:t>
      </w:r>
      <w:r w:rsidRPr="00F96661">
        <w:rPr>
          <w:sz w:val="28"/>
          <w:szCs w:val="28"/>
        </w:rPr>
        <w:t>м</w:t>
      </w:r>
      <w:r w:rsidR="000335B5" w:rsidRPr="00F96661">
        <w:rPr>
          <w:sz w:val="28"/>
          <w:szCs w:val="28"/>
        </w:rPr>
        <w:t>а</w:t>
      </w:r>
      <w:r w:rsidRPr="00F96661">
        <w:rPr>
          <w:sz w:val="28"/>
          <w:szCs w:val="28"/>
        </w:rPr>
        <w:t xml:space="preserve"> р</w:t>
      </w:r>
      <w:r w:rsidR="000335B5" w:rsidRPr="00F96661">
        <w:rPr>
          <w:sz w:val="28"/>
          <w:szCs w:val="28"/>
        </w:rPr>
        <w:t>е</w:t>
      </w:r>
      <w:r w:rsidRPr="00F96661">
        <w:rPr>
          <w:sz w:val="28"/>
          <w:szCs w:val="28"/>
        </w:rPr>
        <w:t>з</w:t>
      </w:r>
      <w:r w:rsidR="000335B5" w:rsidRPr="00F96661">
        <w:rPr>
          <w:sz w:val="28"/>
          <w:szCs w:val="28"/>
        </w:rPr>
        <w:t>е</w:t>
      </w:r>
      <w:r w:rsidRPr="00F96661">
        <w:rPr>
          <w:sz w:val="28"/>
          <w:szCs w:val="28"/>
        </w:rPr>
        <w:t>кции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Пятил</w:t>
      </w:r>
      <w:r w:rsidR="000335B5" w:rsidRPr="00F96661">
        <w:rPr>
          <w:sz w:val="28"/>
          <w:szCs w:val="28"/>
        </w:rPr>
        <w:t>е</w:t>
      </w:r>
      <w:r w:rsidRPr="00F96661">
        <w:rPr>
          <w:sz w:val="28"/>
          <w:szCs w:val="28"/>
        </w:rPr>
        <w:t>тняя выжив</w:t>
      </w:r>
      <w:r w:rsidR="000335B5" w:rsidRPr="00F96661">
        <w:rPr>
          <w:sz w:val="28"/>
          <w:szCs w:val="28"/>
        </w:rPr>
        <w:t>ае</w:t>
      </w:r>
      <w:r w:rsidRPr="00F96661">
        <w:rPr>
          <w:sz w:val="28"/>
          <w:szCs w:val="28"/>
        </w:rPr>
        <w:t>мо</w:t>
      </w:r>
      <w:r w:rsidR="000335B5" w:rsidRPr="00F96661">
        <w:rPr>
          <w:sz w:val="28"/>
          <w:szCs w:val="28"/>
        </w:rPr>
        <w:t>с</w:t>
      </w:r>
      <w:r w:rsidRPr="00F96661">
        <w:rPr>
          <w:sz w:val="28"/>
          <w:szCs w:val="28"/>
        </w:rPr>
        <w:t>ть по</w:t>
      </w:r>
      <w:r w:rsidR="000335B5" w:rsidRPr="00F96661">
        <w:rPr>
          <w:sz w:val="28"/>
          <w:szCs w:val="28"/>
        </w:rPr>
        <w:t>с</w:t>
      </w:r>
      <w:r w:rsidRPr="00F96661">
        <w:rPr>
          <w:sz w:val="28"/>
          <w:szCs w:val="28"/>
        </w:rPr>
        <w:t>л</w:t>
      </w:r>
      <w:r w:rsidR="000335B5" w:rsidRPr="00F96661">
        <w:rPr>
          <w:sz w:val="28"/>
          <w:szCs w:val="28"/>
        </w:rPr>
        <w:t>е</w:t>
      </w:r>
      <w:r w:rsidRPr="00F96661">
        <w:rPr>
          <w:sz w:val="28"/>
          <w:szCs w:val="28"/>
        </w:rPr>
        <w:t xml:space="preserve"> р</w:t>
      </w:r>
      <w:r w:rsidR="000335B5" w:rsidRPr="00F96661">
        <w:rPr>
          <w:sz w:val="28"/>
          <w:szCs w:val="28"/>
        </w:rPr>
        <w:t>е</w:t>
      </w:r>
      <w:r w:rsidRPr="00F96661">
        <w:rPr>
          <w:sz w:val="28"/>
          <w:szCs w:val="28"/>
        </w:rPr>
        <w:t>з</w:t>
      </w:r>
      <w:r w:rsidR="000335B5" w:rsidRPr="00F96661">
        <w:rPr>
          <w:sz w:val="28"/>
          <w:szCs w:val="28"/>
        </w:rPr>
        <w:t>е</w:t>
      </w:r>
      <w:r w:rsidRPr="00F96661">
        <w:rPr>
          <w:sz w:val="28"/>
          <w:szCs w:val="28"/>
        </w:rPr>
        <w:t>кции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 xml:space="preserve">ни </w:t>
      </w:r>
      <w:r w:rsidR="000335B5" w:rsidRPr="00F96661">
        <w:rPr>
          <w:sz w:val="28"/>
          <w:szCs w:val="28"/>
        </w:rPr>
        <w:t>с</w:t>
      </w:r>
      <w:r w:rsidRPr="00F96661">
        <w:rPr>
          <w:sz w:val="28"/>
          <w:szCs w:val="28"/>
        </w:rPr>
        <w:t>о</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влял</w:t>
      </w:r>
      <w:r w:rsidR="000335B5" w:rsidRPr="00F96661">
        <w:rPr>
          <w:sz w:val="28"/>
          <w:szCs w:val="28"/>
        </w:rPr>
        <w:t>а</w:t>
      </w:r>
      <w:r w:rsidRPr="00F96661">
        <w:rPr>
          <w:sz w:val="28"/>
          <w:szCs w:val="28"/>
        </w:rPr>
        <w:t xml:space="preserve"> от 60% до 75%. В т</w:t>
      </w:r>
      <w:r w:rsidR="000335B5" w:rsidRPr="00F96661">
        <w:rPr>
          <w:sz w:val="28"/>
          <w:szCs w:val="28"/>
        </w:rPr>
        <w:t>а</w:t>
      </w:r>
      <w:r w:rsidRPr="00F96661">
        <w:rPr>
          <w:sz w:val="28"/>
          <w:szCs w:val="28"/>
        </w:rPr>
        <w:t xml:space="preserve">ких </w:t>
      </w:r>
      <w:r w:rsidR="000335B5" w:rsidRPr="00F96661">
        <w:rPr>
          <w:sz w:val="28"/>
          <w:szCs w:val="28"/>
        </w:rPr>
        <w:t>с</w:t>
      </w:r>
      <w:r w:rsidRPr="00F96661">
        <w:rPr>
          <w:sz w:val="28"/>
          <w:szCs w:val="28"/>
        </w:rPr>
        <w:t>луч</w:t>
      </w:r>
      <w:r w:rsidR="000335B5" w:rsidRPr="00F96661">
        <w:rPr>
          <w:sz w:val="28"/>
          <w:szCs w:val="28"/>
        </w:rPr>
        <w:t>а</w:t>
      </w:r>
      <w:r w:rsidRPr="00F96661">
        <w:rPr>
          <w:sz w:val="28"/>
          <w:szCs w:val="28"/>
        </w:rPr>
        <w:t>ях</w:t>
      </w:r>
      <w:r w:rsidR="00F029CC" w:rsidRPr="00F96661">
        <w:rPr>
          <w:sz w:val="28"/>
          <w:szCs w:val="28"/>
        </w:rPr>
        <w:t xml:space="preserve"> в к</w:t>
      </w:r>
      <w:r w:rsidR="000335B5" w:rsidRPr="00F96661">
        <w:rPr>
          <w:sz w:val="28"/>
          <w:szCs w:val="28"/>
        </w:rPr>
        <w:t>а</w:t>
      </w:r>
      <w:r w:rsidR="00F029CC" w:rsidRPr="00F96661">
        <w:rPr>
          <w:sz w:val="28"/>
          <w:szCs w:val="28"/>
        </w:rPr>
        <w:t>ч</w:t>
      </w:r>
      <w:r w:rsidR="000335B5" w:rsidRPr="00F96661">
        <w:rPr>
          <w:sz w:val="28"/>
          <w:szCs w:val="28"/>
        </w:rPr>
        <w:t>ес</w:t>
      </w:r>
      <w:r w:rsidR="00F029CC" w:rsidRPr="00F96661">
        <w:rPr>
          <w:sz w:val="28"/>
          <w:szCs w:val="28"/>
        </w:rPr>
        <w:t>тв</w:t>
      </w:r>
      <w:r w:rsidR="000335B5" w:rsidRPr="00F96661">
        <w:rPr>
          <w:sz w:val="28"/>
          <w:szCs w:val="28"/>
        </w:rPr>
        <w:t>е</w:t>
      </w:r>
      <w:r w:rsidRPr="00F96661">
        <w:rPr>
          <w:sz w:val="28"/>
          <w:szCs w:val="28"/>
        </w:rPr>
        <w:t xml:space="preserve"> </w:t>
      </w:r>
      <w:r w:rsidR="000335B5" w:rsidRPr="00F96661">
        <w:rPr>
          <w:sz w:val="28"/>
          <w:szCs w:val="28"/>
        </w:rPr>
        <w:t>а</w:t>
      </w:r>
      <w:r w:rsidRPr="00F96661">
        <w:rPr>
          <w:sz w:val="28"/>
          <w:szCs w:val="28"/>
        </w:rPr>
        <w:t>льт</w:t>
      </w:r>
      <w:r w:rsidR="000335B5" w:rsidRPr="00F96661">
        <w:rPr>
          <w:sz w:val="28"/>
          <w:szCs w:val="28"/>
        </w:rPr>
        <w:t>е</w:t>
      </w:r>
      <w:r w:rsidRPr="00F96661">
        <w:rPr>
          <w:sz w:val="28"/>
          <w:szCs w:val="28"/>
        </w:rPr>
        <w:t>рн</w:t>
      </w:r>
      <w:r w:rsidR="000335B5" w:rsidRPr="00F96661">
        <w:rPr>
          <w:sz w:val="28"/>
          <w:szCs w:val="28"/>
        </w:rPr>
        <w:t>а</w:t>
      </w:r>
      <w:r w:rsidRPr="00F96661">
        <w:rPr>
          <w:sz w:val="28"/>
          <w:szCs w:val="28"/>
        </w:rPr>
        <w:t>тивно</w:t>
      </w:r>
      <w:r w:rsidR="00F029CC" w:rsidRPr="00F96661">
        <w:rPr>
          <w:sz w:val="28"/>
          <w:szCs w:val="28"/>
        </w:rPr>
        <w:t>го</w:t>
      </w:r>
      <w:r w:rsidRPr="00F96661">
        <w:rPr>
          <w:sz w:val="28"/>
          <w:szCs w:val="28"/>
        </w:rPr>
        <w:t xml:space="preserve"> р</w:t>
      </w:r>
      <w:r w:rsidR="000335B5" w:rsidRPr="00F96661">
        <w:rPr>
          <w:sz w:val="28"/>
          <w:szCs w:val="28"/>
        </w:rPr>
        <w:t>е</w:t>
      </w:r>
      <w:r w:rsidRPr="00F96661">
        <w:rPr>
          <w:sz w:val="28"/>
          <w:szCs w:val="28"/>
        </w:rPr>
        <w:t>ш</w:t>
      </w:r>
      <w:r w:rsidR="000335B5" w:rsidRPr="00F96661">
        <w:rPr>
          <w:sz w:val="28"/>
          <w:szCs w:val="28"/>
        </w:rPr>
        <w:t>е</w:t>
      </w:r>
      <w:r w:rsidRPr="00F96661">
        <w:rPr>
          <w:sz w:val="28"/>
          <w:szCs w:val="28"/>
        </w:rPr>
        <w:t>ни</w:t>
      </w:r>
      <w:r w:rsidR="00F029CC" w:rsidRPr="00F96661">
        <w:rPr>
          <w:sz w:val="28"/>
          <w:szCs w:val="28"/>
        </w:rPr>
        <w:t>я</w:t>
      </w:r>
      <w:r w:rsidRPr="00F96661">
        <w:rPr>
          <w:sz w:val="28"/>
          <w:szCs w:val="28"/>
        </w:rPr>
        <w:t xml:space="preserve"> р</w:t>
      </w:r>
      <w:r w:rsidR="000335B5" w:rsidRPr="00F96661">
        <w:rPr>
          <w:sz w:val="28"/>
          <w:szCs w:val="28"/>
        </w:rPr>
        <w:t>асс</w:t>
      </w:r>
      <w:r w:rsidRPr="00F96661">
        <w:rPr>
          <w:sz w:val="28"/>
          <w:szCs w:val="28"/>
        </w:rPr>
        <w:t>м</w:t>
      </w:r>
      <w:r w:rsidR="000335B5" w:rsidRPr="00F96661">
        <w:rPr>
          <w:sz w:val="28"/>
          <w:szCs w:val="28"/>
        </w:rPr>
        <w:t>а</w:t>
      </w:r>
      <w:r w:rsidRPr="00F96661">
        <w:rPr>
          <w:sz w:val="28"/>
          <w:szCs w:val="28"/>
        </w:rPr>
        <w:t>трив</w:t>
      </w:r>
      <w:r w:rsidR="000335B5" w:rsidRPr="00F96661">
        <w:rPr>
          <w:sz w:val="28"/>
          <w:szCs w:val="28"/>
        </w:rPr>
        <w:t>а</w:t>
      </w:r>
      <w:r w:rsidRPr="00F96661">
        <w:rPr>
          <w:sz w:val="28"/>
          <w:szCs w:val="28"/>
        </w:rPr>
        <w:t>л</w:t>
      </w:r>
      <w:r w:rsidR="000335B5" w:rsidRPr="00F96661">
        <w:rPr>
          <w:sz w:val="28"/>
          <w:szCs w:val="28"/>
        </w:rPr>
        <w:t>ас</w:t>
      </w:r>
      <w:r w:rsidRPr="00F96661">
        <w:rPr>
          <w:sz w:val="28"/>
          <w:szCs w:val="28"/>
        </w:rPr>
        <w:t>ь п</w:t>
      </w:r>
      <w:r w:rsidR="000335B5" w:rsidRPr="00F96661">
        <w:rPr>
          <w:sz w:val="28"/>
          <w:szCs w:val="28"/>
        </w:rPr>
        <w:t>е</w:t>
      </w:r>
      <w:r w:rsidRPr="00F96661">
        <w:rPr>
          <w:sz w:val="28"/>
          <w:szCs w:val="28"/>
        </w:rPr>
        <w:t>р</w:t>
      </w:r>
      <w:r w:rsidR="000335B5" w:rsidRPr="00F96661">
        <w:rPr>
          <w:sz w:val="28"/>
          <w:szCs w:val="28"/>
        </w:rPr>
        <w:t>еса</w:t>
      </w:r>
      <w:r w:rsidRPr="00F96661">
        <w:rPr>
          <w:sz w:val="28"/>
          <w:szCs w:val="28"/>
        </w:rPr>
        <w:t>дк</w:t>
      </w:r>
      <w:r w:rsidR="000335B5" w:rsidRPr="00F96661">
        <w:rPr>
          <w:sz w:val="28"/>
          <w:szCs w:val="28"/>
        </w:rPr>
        <w:t>а</w:t>
      </w:r>
      <w:r w:rsidRPr="00F96661">
        <w:rPr>
          <w:sz w:val="28"/>
          <w:szCs w:val="28"/>
        </w:rPr>
        <w:t xml:space="preserve">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w:t>
      </w:r>
    </w:p>
    <w:p w14:paraId="0DEAFFC3" w14:textId="17097380" w:rsidR="00501039" w:rsidRPr="00F96661" w:rsidRDefault="008172CA">
      <w:pPr>
        <w:pStyle w:val="af7"/>
        <w:spacing w:before="0" w:beforeAutospacing="0" w:after="0" w:afterAutospacing="0"/>
        <w:ind w:firstLine="567"/>
        <w:jc w:val="both"/>
        <w:rPr>
          <w:sz w:val="28"/>
          <w:szCs w:val="28"/>
        </w:rPr>
      </w:pPr>
      <w:r w:rsidRPr="00F96661">
        <w:rPr>
          <w:sz w:val="28"/>
          <w:szCs w:val="28"/>
        </w:rPr>
        <w:t>По</w:t>
      </w:r>
      <w:r w:rsidR="000335B5" w:rsidRPr="00F96661">
        <w:rPr>
          <w:sz w:val="28"/>
          <w:szCs w:val="28"/>
        </w:rPr>
        <w:t>с</w:t>
      </w:r>
      <w:r w:rsidRPr="00F96661">
        <w:rPr>
          <w:sz w:val="28"/>
          <w:szCs w:val="28"/>
        </w:rPr>
        <w:t>л</w:t>
      </w:r>
      <w:r w:rsidR="000335B5" w:rsidRPr="00F96661">
        <w:rPr>
          <w:sz w:val="28"/>
          <w:szCs w:val="28"/>
        </w:rPr>
        <w:t>е</w:t>
      </w:r>
      <w:r w:rsidRPr="00F96661">
        <w:rPr>
          <w:sz w:val="28"/>
          <w:szCs w:val="28"/>
        </w:rPr>
        <w:t xml:space="preserve"> р</w:t>
      </w:r>
      <w:r w:rsidR="000335B5" w:rsidRPr="00F96661">
        <w:rPr>
          <w:sz w:val="28"/>
          <w:szCs w:val="28"/>
        </w:rPr>
        <w:t>асс</w:t>
      </w:r>
      <w:r w:rsidRPr="00F96661">
        <w:rPr>
          <w:sz w:val="28"/>
          <w:szCs w:val="28"/>
        </w:rPr>
        <w:t>мотр</w:t>
      </w:r>
      <w:r w:rsidR="000335B5" w:rsidRPr="00F96661">
        <w:rPr>
          <w:sz w:val="28"/>
          <w:szCs w:val="28"/>
        </w:rPr>
        <w:t>е</w:t>
      </w:r>
      <w:r w:rsidRPr="00F96661">
        <w:rPr>
          <w:sz w:val="28"/>
          <w:szCs w:val="28"/>
        </w:rPr>
        <w:t>ния м</w:t>
      </w:r>
      <w:r w:rsidR="000335B5" w:rsidRPr="00F96661">
        <w:rPr>
          <w:sz w:val="28"/>
          <w:szCs w:val="28"/>
        </w:rPr>
        <w:t>е</w:t>
      </w:r>
      <w:r w:rsidRPr="00F96661">
        <w:rPr>
          <w:sz w:val="28"/>
          <w:szCs w:val="28"/>
        </w:rPr>
        <w:t>тодов хирургич</w:t>
      </w:r>
      <w:r w:rsidR="000335B5" w:rsidRPr="00F96661">
        <w:rPr>
          <w:sz w:val="28"/>
          <w:szCs w:val="28"/>
        </w:rPr>
        <w:t>ес</w:t>
      </w:r>
      <w:r w:rsidRPr="00F96661">
        <w:rPr>
          <w:sz w:val="28"/>
          <w:szCs w:val="28"/>
        </w:rPr>
        <w:t>кого л</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ния и пров</w:t>
      </w:r>
      <w:r w:rsidR="000335B5" w:rsidRPr="00F96661">
        <w:rPr>
          <w:sz w:val="28"/>
          <w:szCs w:val="28"/>
        </w:rPr>
        <w:t>е</w:t>
      </w:r>
      <w:r w:rsidRPr="00F96661">
        <w:rPr>
          <w:sz w:val="28"/>
          <w:szCs w:val="28"/>
        </w:rPr>
        <w:t>д</w:t>
      </w:r>
      <w:r w:rsidR="000335B5" w:rsidRPr="00F96661">
        <w:rPr>
          <w:sz w:val="28"/>
          <w:szCs w:val="28"/>
        </w:rPr>
        <w:t>е</w:t>
      </w:r>
      <w:r w:rsidRPr="00F96661">
        <w:rPr>
          <w:sz w:val="28"/>
          <w:szCs w:val="28"/>
        </w:rPr>
        <w:t>ния р</w:t>
      </w:r>
      <w:r w:rsidR="000335B5" w:rsidRPr="00F96661">
        <w:rPr>
          <w:sz w:val="28"/>
          <w:szCs w:val="28"/>
        </w:rPr>
        <w:t>е</w:t>
      </w:r>
      <w:r w:rsidRPr="00F96661">
        <w:rPr>
          <w:sz w:val="28"/>
          <w:szCs w:val="28"/>
        </w:rPr>
        <w:t>з</w:t>
      </w:r>
      <w:r w:rsidR="000335B5" w:rsidRPr="00F96661">
        <w:rPr>
          <w:sz w:val="28"/>
          <w:szCs w:val="28"/>
        </w:rPr>
        <w:t>е</w:t>
      </w:r>
      <w:r w:rsidRPr="00F96661">
        <w:rPr>
          <w:sz w:val="28"/>
          <w:szCs w:val="28"/>
        </w:rPr>
        <w:t>кции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мы подробно р</w:t>
      </w:r>
      <w:r w:rsidR="000335B5" w:rsidRPr="00F96661">
        <w:rPr>
          <w:sz w:val="28"/>
          <w:szCs w:val="28"/>
        </w:rPr>
        <w:t>асс</w:t>
      </w:r>
      <w:r w:rsidRPr="00F96661">
        <w:rPr>
          <w:sz w:val="28"/>
          <w:szCs w:val="28"/>
        </w:rPr>
        <w:t>мотр</w:t>
      </w:r>
      <w:r w:rsidR="000335B5" w:rsidRPr="00F96661">
        <w:rPr>
          <w:sz w:val="28"/>
          <w:szCs w:val="28"/>
        </w:rPr>
        <w:t>е</w:t>
      </w:r>
      <w:r w:rsidRPr="00F96661">
        <w:rPr>
          <w:sz w:val="28"/>
          <w:szCs w:val="28"/>
        </w:rPr>
        <w:t>ли проц</w:t>
      </w:r>
      <w:r w:rsidR="000335B5" w:rsidRPr="00F96661">
        <w:rPr>
          <w:sz w:val="28"/>
          <w:szCs w:val="28"/>
        </w:rPr>
        <w:t>е</w:t>
      </w:r>
      <w:r w:rsidRPr="00F96661">
        <w:rPr>
          <w:sz w:val="28"/>
          <w:szCs w:val="28"/>
        </w:rPr>
        <w:t>дуры тр</w:t>
      </w:r>
      <w:r w:rsidR="000335B5" w:rsidRPr="00F96661">
        <w:rPr>
          <w:sz w:val="28"/>
          <w:szCs w:val="28"/>
        </w:rPr>
        <w:t>а</w:t>
      </w:r>
      <w:r w:rsidRPr="00F96661">
        <w:rPr>
          <w:sz w:val="28"/>
          <w:szCs w:val="28"/>
        </w:rPr>
        <w:t>н</w:t>
      </w:r>
      <w:r w:rsidR="000335B5" w:rsidRPr="00F96661">
        <w:rPr>
          <w:sz w:val="28"/>
          <w:szCs w:val="28"/>
        </w:rPr>
        <w:t>с</w:t>
      </w:r>
      <w:r w:rsidRPr="00F96661">
        <w:rPr>
          <w:sz w:val="28"/>
          <w:szCs w:val="28"/>
        </w:rPr>
        <w:t>пл</w:t>
      </w:r>
      <w:r w:rsidR="000335B5" w:rsidRPr="00F96661">
        <w:rPr>
          <w:sz w:val="28"/>
          <w:szCs w:val="28"/>
        </w:rPr>
        <w:t>а</w:t>
      </w:r>
      <w:r w:rsidRPr="00F96661">
        <w:rPr>
          <w:sz w:val="28"/>
          <w:szCs w:val="28"/>
        </w:rPr>
        <w:t>нт</w:t>
      </w:r>
      <w:r w:rsidR="000335B5" w:rsidRPr="00F96661">
        <w:rPr>
          <w:sz w:val="28"/>
          <w:szCs w:val="28"/>
        </w:rPr>
        <w:t>а</w:t>
      </w:r>
      <w:r w:rsidRPr="00F96661">
        <w:rPr>
          <w:sz w:val="28"/>
          <w:szCs w:val="28"/>
        </w:rPr>
        <w:t>ции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w:t>
      </w:r>
    </w:p>
    <w:p w14:paraId="0B62897A" w14:textId="58F4947E" w:rsidR="00501039" w:rsidRPr="00F96661" w:rsidRDefault="008172CA">
      <w:pPr>
        <w:pStyle w:val="af7"/>
        <w:spacing w:before="0" w:beforeAutospacing="0" w:after="0" w:afterAutospacing="0"/>
        <w:ind w:firstLine="567"/>
        <w:jc w:val="both"/>
        <w:rPr>
          <w:sz w:val="28"/>
          <w:szCs w:val="28"/>
        </w:rPr>
      </w:pPr>
      <w:r w:rsidRPr="00F96661">
        <w:rPr>
          <w:sz w:val="28"/>
          <w:szCs w:val="28"/>
        </w:rPr>
        <w:t>Тр</w:t>
      </w:r>
      <w:r w:rsidR="000335B5" w:rsidRPr="00F96661">
        <w:rPr>
          <w:sz w:val="28"/>
          <w:szCs w:val="28"/>
        </w:rPr>
        <w:t>а</w:t>
      </w:r>
      <w:r w:rsidRPr="00F96661">
        <w:rPr>
          <w:sz w:val="28"/>
          <w:szCs w:val="28"/>
        </w:rPr>
        <w:t>н</w:t>
      </w:r>
      <w:r w:rsidR="000335B5" w:rsidRPr="00F96661">
        <w:rPr>
          <w:sz w:val="28"/>
          <w:szCs w:val="28"/>
        </w:rPr>
        <w:t>с</w:t>
      </w:r>
      <w:r w:rsidRPr="00F96661">
        <w:rPr>
          <w:sz w:val="28"/>
          <w:szCs w:val="28"/>
        </w:rPr>
        <w:t>пл</w:t>
      </w:r>
      <w:r w:rsidR="000335B5" w:rsidRPr="00F96661">
        <w:rPr>
          <w:sz w:val="28"/>
          <w:szCs w:val="28"/>
        </w:rPr>
        <w:t>а</w:t>
      </w:r>
      <w:r w:rsidRPr="00F96661">
        <w:rPr>
          <w:sz w:val="28"/>
          <w:szCs w:val="28"/>
        </w:rPr>
        <w:t>нт</w:t>
      </w:r>
      <w:r w:rsidR="000335B5" w:rsidRPr="00F96661">
        <w:rPr>
          <w:sz w:val="28"/>
          <w:szCs w:val="28"/>
        </w:rPr>
        <w:t>а</w:t>
      </w:r>
      <w:r w:rsidRPr="00F96661">
        <w:rPr>
          <w:sz w:val="28"/>
          <w:szCs w:val="28"/>
        </w:rPr>
        <w:t>ция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явля</w:t>
      </w:r>
      <w:r w:rsidR="000335B5" w:rsidRPr="00F96661">
        <w:rPr>
          <w:sz w:val="28"/>
          <w:szCs w:val="28"/>
        </w:rPr>
        <w:t>е</w:t>
      </w:r>
      <w:r w:rsidRPr="00F96661">
        <w:rPr>
          <w:sz w:val="28"/>
          <w:szCs w:val="28"/>
        </w:rPr>
        <w:t>т</w:t>
      </w:r>
      <w:r w:rsidR="000335B5" w:rsidRPr="00F96661">
        <w:rPr>
          <w:sz w:val="28"/>
          <w:szCs w:val="28"/>
        </w:rPr>
        <w:t>с</w:t>
      </w:r>
      <w:r w:rsidRPr="00F96661">
        <w:rPr>
          <w:sz w:val="28"/>
          <w:szCs w:val="28"/>
        </w:rPr>
        <w:t>я одним из ключ</w:t>
      </w:r>
      <w:r w:rsidR="000335B5" w:rsidRPr="00F96661">
        <w:rPr>
          <w:sz w:val="28"/>
          <w:szCs w:val="28"/>
        </w:rPr>
        <w:t>е</w:t>
      </w:r>
      <w:r w:rsidRPr="00F96661">
        <w:rPr>
          <w:sz w:val="28"/>
          <w:szCs w:val="28"/>
        </w:rPr>
        <w:t>вых м</w:t>
      </w:r>
      <w:r w:rsidR="000335B5" w:rsidRPr="00F96661">
        <w:rPr>
          <w:sz w:val="28"/>
          <w:szCs w:val="28"/>
        </w:rPr>
        <w:t>е</w:t>
      </w:r>
      <w:r w:rsidRPr="00F96661">
        <w:rPr>
          <w:sz w:val="28"/>
          <w:szCs w:val="28"/>
        </w:rPr>
        <w:t>тодов л</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ния п</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 xml:space="preserve">нтов </w:t>
      </w:r>
      <w:r w:rsidR="000335B5" w:rsidRPr="00F96661">
        <w:rPr>
          <w:sz w:val="28"/>
          <w:szCs w:val="28"/>
        </w:rPr>
        <w:t>с</w:t>
      </w:r>
      <w:r w:rsidRPr="00F96661">
        <w:rPr>
          <w:sz w:val="28"/>
          <w:szCs w:val="28"/>
        </w:rPr>
        <w:t xml:space="preserve"> </w:t>
      </w:r>
      <w:r w:rsidR="000A4CA6" w:rsidRPr="00F96661">
        <w:rPr>
          <w:sz w:val="28"/>
          <w:szCs w:val="28"/>
        </w:rPr>
        <w:t>ПКР</w:t>
      </w:r>
      <w:r w:rsidRPr="00F96661">
        <w:rPr>
          <w:sz w:val="28"/>
          <w:szCs w:val="28"/>
        </w:rPr>
        <w:t>, о</w:t>
      </w:r>
      <w:r w:rsidR="000335B5" w:rsidRPr="00F96661">
        <w:rPr>
          <w:sz w:val="28"/>
          <w:szCs w:val="28"/>
        </w:rPr>
        <w:t>с</w:t>
      </w:r>
      <w:r w:rsidRPr="00F96661">
        <w:rPr>
          <w:sz w:val="28"/>
          <w:szCs w:val="28"/>
        </w:rPr>
        <w:t>об</w:t>
      </w:r>
      <w:r w:rsidR="000335B5" w:rsidRPr="00F96661">
        <w:rPr>
          <w:sz w:val="28"/>
          <w:szCs w:val="28"/>
        </w:rPr>
        <w:t>е</w:t>
      </w:r>
      <w:r w:rsidRPr="00F96661">
        <w:rPr>
          <w:sz w:val="28"/>
          <w:szCs w:val="28"/>
        </w:rPr>
        <w:t xml:space="preserve">нно в </w:t>
      </w:r>
      <w:r w:rsidR="000335B5" w:rsidRPr="00F96661">
        <w:rPr>
          <w:sz w:val="28"/>
          <w:szCs w:val="28"/>
        </w:rPr>
        <w:t>с</w:t>
      </w:r>
      <w:r w:rsidRPr="00F96661">
        <w:rPr>
          <w:sz w:val="28"/>
          <w:szCs w:val="28"/>
        </w:rPr>
        <w:t>луч</w:t>
      </w:r>
      <w:r w:rsidR="000335B5" w:rsidRPr="00F96661">
        <w:rPr>
          <w:sz w:val="28"/>
          <w:szCs w:val="28"/>
        </w:rPr>
        <w:t>а</w:t>
      </w:r>
      <w:r w:rsidRPr="00F96661">
        <w:rPr>
          <w:sz w:val="28"/>
          <w:szCs w:val="28"/>
        </w:rPr>
        <w:t>ях, когд</w:t>
      </w:r>
      <w:r w:rsidR="000335B5" w:rsidRPr="00F96661">
        <w:rPr>
          <w:sz w:val="28"/>
          <w:szCs w:val="28"/>
        </w:rPr>
        <w:t>а</w:t>
      </w:r>
      <w:r w:rsidRPr="00F96661">
        <w:rPr>
          <w:sz w:val="28"/>
          <w:szCs w:val="28"/>
        </w:rPr>
        <w:t xml:space="preserve"> други</w:t>
      </w:r>
      <w:r w:rsidR="000335B5" w:rsidRPr="00F96661">
        <w:rPr>
          <w:sz w:val="28"/>
          <w:szCs w:val="28"/>
        </w:rPr>
        <w:t>е</w:t>
      </w:r>
      <w:r w:rsidRPr="00F96661">
        <w:rPr>
          <w:sz w:val="28"/>
          <w:szCs w:val="28"/>
        </w:rPr>
        <w:t xml:space="preserve"> м</w:t>
      </w:r>
      <w:r w:rsidR="000335B5" w:rsidRPr="00F96661">
        <w:rPr>
          <w:sz w:val="28"/>
          <w:szCs w:val="28"/>
        </w:rPr>
        <w:t>е</w:t>
      </w:r>
      <w:r w:rsidRPr="00F96661">
        <w:rPr>
          <w:sz w:val="28"/>
          <w:szCs w:val="28"/>
        </w:rPr>
        <w:t>тоды л</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ния ок</w:t>
      </w:r>
      <w:r w:rsidR="000335B5" w:rsidRPr="00F96661">
        <w:rPr>
          <w:sz w:val="28"/>
          <w:szCs w:val="28"/>
        </w:rPr>
        <w:t>а</w:t>
      </w:r>
      <w:r w:rsidRPr="00F96661">
        <w:rPr>
          <w:sz w:val="28"/>
          <w:szCs w:val="28"/>
        </w:rPr>
        <w:t>зыв</w:t>
      </w:r>
      <w:r w:rsidR="000335B5" w:rsidRPr="00F96661">
        <w:rPr>
          <w:sz w:val="28"/>
          <w:szCs w:val="28"/>
        </w:rPr>
        <w:t>а</w:t>
      </w:r>
      <w:r w:rsidRPr="00F96661">
        <w:rPr>
          <w:sz w:val="28"/>
          <w:szCs w:val="28"/>
        </w:rPr>
        <w:t>ют</w:t>
      </w:r>
      <w:r w:rsidR="000335B5" w:rsidRPr="00F96661">
        <w:rPr>
          <w:sz w:val="28"/>
          <w:szCs w:val="28"/>
        </w:rPr>
        <w:t>с</w:t>
      </w:r>
      <w:r w:rsidRPr="00F96661">
        <w:rPr>
          <w:sz w:val="28"/>
          <w:szCs w:val="28"/>
        </w:rPr>
        <w:t>я н</w:t>
      </w:r>
      <w:r w:rsidR="000335B5" w:rsidRPr="00F96661">
        <w:rPr>
          <w:sz w:val="28"/>
          <w:szCs w:val="28"/>
        </w:rPr>
        <w:t>е</w:t>
      </w:r>
      <w:r w:rsidRPr="00F96661">
        <w:rPr>
          <w:sz w:val="28"/>
          <w:szCs w:val="28"/>
        </w:rPr>
        <w:t>до</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точно эфф</w:t>
      </w:r>
      <w:r w:rsidR="000335B5" w:rsidRPr="00F96661">
        <w:rPr>
          <w:sz w:val="28"/>
          <w:szCs w:val="28"/>
        </w:rPr>
        <w:t>е</w:t>
      </w:r>
      <w:r w:rsidRPr="00F96661">
        <w:rPr>
          <w:sz w:val="28"/>
          <w:szCs w:val="28"/>
        </w:rPr>
        <w:t>ктивными или противопок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ны. Проц</w:t>
      </w:r>
      <w:r w:rsidR="000335B5" w:rsidRPr="00F96661">
        <w:rPr>
          <w:sz w:val="28"/>
          <w:szCs w:val="28"/>
        </w:rPr>
        <w:t>е</w:t>
      </w:r>
      <w:r w:rsidRPr="00F96661">
        <w:rPr>
          <w:sz w:val="28"/>
          <w:szCs w:val="28"/>
        </w:rPr>
        <w:t>дур</w:t>
      </w:r>
      <w:r w:rsidR="000335B5" w:rsidRPr="00F96661">
        <w:rPr>
          <w:sz w:val="28"/>
          <w:szCs w:val="28"/>
        </w:rPr>
        <w:t>а</w:t>
      </w:r>
      <w:r w:rsidRPr="00F96661">
        <w:rPr>
          <w:sz w:val="28"/>
          <w:szCs w:val="28"/>
        </w:rPr>
        <w:t xml:space="preserve"> тр</w:t>
      </w:r>
      <w:r w:rsidR="000335B5" w:rsidRPr="00F96661">
        <w:rPr>
          <w:sz w:val="28"/>
          <w:szCs w:val="28"/>
        </w:rPr>
        <w:t>е</w:t>
      </w:r>
      <w:r w:rsidRPr="00F96661">
        <w:rPr>
          <w:sz w:val="28"/>
          <w:szCs w:val="28"/>
        </w:rPr>
        <w:t>бу</w:t>
      </w:r>
      <w:r w:rsidR="000335B5" w:rsidRPr="00F96661">
        <w:rPr>
          <w:sz w:val="28"/>
          <w:szCs w:val="28"/>
        </w:rPr>
        <w:t>е</w:t>
      </w:r>
      <w:r w:rsidRPr="00F96661">
        <w:rPr>
          <w:sz w:val="28"/>
          <w:szCs w:val="28"/>
        </w:rPr>
        <w:t>т хирургич</w:t>
      </w:r>
      <w:r w:rsidR="000335B5" w:rsidRPr="00F96661">
        <w:rPr>
          <w:sz w:val="28"/>
          <w:szCs w:val="28"/>
        </w:rPr>
        <w:t>ес</w:t>
      </w:r>
      <w:r w:rsidRPr="00F96661">
        <w:rPr>
          <w:sz w:val="28"/>
          <w:szCs w:val="28"/>
        </w:rPr>
        <w:t>кой з</w:t>
      </w:r>
      <w:r w:rsidR="000335B5" w:rsidRPr="00F96661">
        <w:rPr>
          <w:sz w:val="28"/>
          <w:szCs w:val="28"/>
        </w:rPr>
        <w:t>а</w:t>
      </w:r>
      <w:r w:rsidRPr="00F96661">
        <w:rPr>
          <w:sz w:val="28"/>
          <w:szCs w:val="28"/>
        </w:rPr>
        <w:t>м</w:t>
      </w:r>
      <w:r w:rsidR="000335B5" w:rsidRPr="00F96661">
        <w:rPr>
          <w:sz w:val="28"/>
          <w:szCs w:val="28"/>
        </w:rPr>
        <w:t>е</w:t>
      </w:r>
      <w:r w:rsidRPr="00F96661">
        <w:rPr>
          <w:sz w:val="28"/>
          <w:szCs w:val="28"/>
        </w:rPr>
        <w:t>ны больной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здоровой донор</w:t>
      </w:r>
      <w:r w:rsidR="000335B5" w:rsidRPr="00F96661">
        <w:rPr>
          <w:sz w:val="28"/>
          <w:szCs w:val="28"/>
        </w:rPr>
        <w:t>с</w:t>
      </w:r>
      <w:r w:rsidRPr="00F96661">
        <w:rPr>
          <w:sz w:val="28"/>
          <w:szCs w:val="28"/>
        </w:rPr>
        <w:t>кой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 xml:space="preserve">нью. Это </w:t>
      </w:r>
      <w:r w:rsidR="000335B5" w:rsidRPr="00F96661">
        <w:rPr>
          <w:sz w:val="28"/>
          <w:szCs w:val="28"/>
        </w:rPr>
        <w:t>с</w:t>
      </w:r>
      <w:r w:rsidRPr="00F96661">
        <w:rPr>
          <w:sz w:val="28"/>
          <w:szCs w:val="28"/>
        </w:rPr>
        <w:t>ложно</w:t>
      </w:r>
      <w:r w:rsidR="000335B5" w:rsidRPr="00F96661">
        <w:rPr>
          <w:sz w:val="28"/>
          <w:szCs w:val="28"/>
        </w:rPr>
        <w:t>е</w:t>
      </w:r>
      <w:r w:rsidRPr="00F96661">
        <w:rPr>
          <w:sz w:val="28"/>
          <w:szCs w:val="28"/>
        </w:rPr>
        <w:t xml:space="preserve"> и многозв</w:t>
      </w:r>
      <w:r w:rsidR="000335B5" w:rsidRPr="00F96661">
        <w:rPr>
          <w:sz w:val="28"/>
          <w:szCs w:val="28"/>
        </w:rPr>
        <w:t>е</w:t>
      </w:r>
      <w:r w:rsidRPr="00F96661">
        <w:rPr>
          <w:sz w:val="28"/>
          <w:szCs w:val="28"/>
        </w:rPr>
        <w:t>нно</w:t>
      </w:r>
      <w:r w:rsidR="000335B5" w:rsidRPr="00F96661">
        <w:rPr>
          <w:sz w:val="28"/>
          <w:szCs w:val="28"/>
        </w:rPr>
        <w:t>е</w:t>
      </w:r>
      <w:r w:rsidRPr="00F96661">
        <w:rPr>
          <w:sz w:val="28"/>
          <w:szCs w:val="28"/>
        </w:rPr>
        <w:t xml:space="preserve"> м</w:t>
      </w:r>
      <w:r w:rsidR="000335B5" w:rsidRPr="00F96661">
        <w:rPr>
          <w:sz w:val="28"/>
          <w:szCs w:val="28"/>
        </w:rPr>
        <w:t>е</w:t>
      </w:r>
      <w:r w:rsidRPr="00F96661">
        <w:rPr>
          <w:sz w:val="28"/>
          <w:szCs w:val="28"/>
        </w:rPr>
        <w:t>дицин</w:t>
      </w:r>
      <w:r w:rsidR="000335B5" w:rsidRPr="00F96661">
        <w:rPr>
          <w:sz w:val="28"/>
          <w:szCs w:val="28"/>
        </w:rPr>
        <w:t>с</w:t>
      </w:r>
      <w:r w:rsidRPr="00F96661">
        <w:rPr>
          <w:sz w:val="28"/>
          <w:szCs w:val="28"/>
        </w:rPr>
        <w:t>ко</w:t>
      </w:r>
      <w:r w:rsidR="000335B5" w:rsidRPr="00F96661">
        <w:rPr>
          <w:sz w:val="28"/>
          <w:szCs w:val="28"/>
        </w:rPr>
        <w:t>е</w:t>
      </w:r>
      <w:r w:rsidRPr="00F96661">
        <w:rPr>
          <w:sz w:val="28"/>
          <w:szCs w:val="28"/>
        </w:rPr>
        <w:t xml:space="preserve"> вм</w:t>
      </w:r>
      <w:r w:rsidR="000335B5" w:rsidRPr="00F96661">
        <w:rPr>
          <w:sz w:val="28"/>
          <w:szCs w:val="28"/>
        </w:rPr>
        <w:t>е</w:t>
      </w:r>
      <w:r w:rsidRPr="00F96661">
        <w:rPr>
          <w:sz w:val="28"/>
          <w:szCs w:val="28"/>
        </w:rPr>
        <w:t>ш</w:t>
      </w:r>
      <w:r w:rsidR="000335B5" w:rsidRPr="00F96661">
        <w:rPr>
          <w:sz w:val="28"/>
          <w:szCs w:val="28"/>
        </w:rPr>
        <w:t>а</w:t>
      </w:r>
      <w:r w:rsidRPr="00F96661">
        <w:rPr>
          <w:sz w:val="28"/>
          <w:szCs w:val="28"/>
        </w:rPr>
        <w:t>т</w:t>
      </w:r>
      <w:r w:rsidR="000335B5" w:rsidRPr="00F96661">
        <w:rPr>
          <w:sz w:val="28"/>
          <w:szCs w:val="28"/>
        </w:rPr>
        <w:t>е</w:t>
      </w:r>
      <w:r w:rsidRPr="00F96661">
        <w:rPr>
          <w:sz w:val="28"/>
          <w:szCs w:val="28"/>
        </w:rPr>
        <w:t>ль</w:t>
      </w:r>
      <w:r w:rsidR="000335B5" w:rsidRPr="00F96661">
        <w:rPr>
          <w:sz w:val="28"/>
          <w:szCs w:val="28"/>
        </w:rPr>
        <w:t>с</w:t>
      </w:r>
      <w:r w:rsidRPr="00F96661">
        <w:rPr>
          <w:sz w:val="28"/>
          <w:szCs w:val="28"/>
        </w:rPr>
        <w:t xml:space="preserve">тво, и </w:t>
      </w:r>
      <w:r w:rsidR="000335B5" w:rsidRPr="00F96661">
        <w:rPr>
          <w:sz w:val="28"/>
          <w:szCs w:val="28"/>
        </w:rPr>
        <w:t>е</w:t>
      </w:r>
      <w:r w:rsidRPr="00F96661">
        <w:rPr>
          <w:sz w:val="28"/>
          <w:szCs w:val="28"/>
        </w:rPr>
        <w:t>го у</w:t>
      </w:r>
      <w:r w:rsidR="000335B5" w:rsidRPr="00F96661">
        <w:rPr>
          <w:sz w:val="28"/>
          <w:szCs w:val="28"/>
        </w:rPr>
        <w:t>с</w:t>
      </w:r>
      <w:r w:rsidRPr="00F96661">
        <w:rPr>
          <w:sz w:val="28"/>
          <w:szCs w:val="28"/>
        </w:rPr>
        <w:t>п</w:t>
      </w:r>
      <w:r w:rsidR="000335B5" w:rsidRPr="00F96661">
        <w:rPr>
          <w:sz w:val="28"/>
          <w:szCs w:val="28"/>
        </w:rPr>
        <w:t>е</w:t>
      </w:r>
      <w:r w:rsidRPr="00F96661">
        <w:rPr>
          <w:sz w:val="28"/>
          <w:szCs w:val="28"/>
        </w:rPr>
        <w:t>шно</w:t>
      </w:r>
      <w:r w:rsidR="000335B5" w:rsidRPr="00F96661">
        <w:rPr>
          <w:sz w:val="28"/>
          <w:szCs w:val="28"/>
        </w:rPr>
        <w:t>е</w:t>
      </w:r>
      <w:r w:rsidRPr="00F96661">
        <w:rPr>
          <w:sz w:val="28"/>
          <w:szCs w:val="28"/>
        </w:rPr>
        <w:t xml:space="preserve"> пров</w:t>
      </w:r>
      <w:r w:rsidR="000335B5" w:rsidRPr="00F96661">
        <w:rPr>
          <w:sz w:val="28"/>
          <w:szCs w:val="28"/>
        </w:rPr>
        <w:t>е</w:t>
      </w:r>
      <w:r w:rsidRPr="00F96661">
        <w:rPr>
          <w:sz w:val="28"/>
          <w:szCs w:val="28"/>
        </w:rPr>
        <w:t>д</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им</w:t>
      </w:r>
      <w:r w:rsidR="000335B5" w:rsidRPr="00F96661">
        <w:rPr>
          <w:sz w:val="28"/>
          <w:szCs w:val="28"/>
        </w:rPr>
        <w:t>ее</w:t>
      </w:r>
      <w:r w:rsidRPr="00F96661">
        <w:rPr>
          <w:sz w:val="28"/>
          <w:szCs w:val="28"/>
        </w:rPr>
        <w:t>т критич</w:t>
      </w:r>
      <w:r w:rsidR="000335B5" w:rsidRPr="00F96661">
        <w:rPr>
          <w:sz w:val="28"/>
          <w:szCs w:val="28"/>
        </w:rPr>
        <w:t>ес</w:t>
      </w:r>
      <w:r w:rsidRPr="00F96661">
        <w:rPr>
          <w:sz w:val="28"/>
          <w:szCs w:val="28"/>
        </w:rPr>
        <w:t>ко</w:t>
      </w:r>
      <w:r w:rsidR="000335B5" w:rsidRPr="00F96661">
        <w:rPr>
          <w:sz w:val="28"/>
          <w:szCs w:val="28"/>
        </w:rPr>
        <w:t>е</w:t>
      </w:r>
      <w:r w:rsidRPr="00F96661">
        <w:rPr>
          <w:sz w:val="28"/>
          <w:szCs w:val="28"/>
        </w:rPr>
        <w:t xml:space="preserve"> зн</w:t>
      </w:r>
      <w:r w:rsidR="000335B5" w:rsidRPr="00F96661">
        <w:rPr>
          <w:sz w:val="28"/>
          <w:szCs w:val="28"/>
        </w:rPr>
        <w:t>а</w:t>
      </w:r>
      <w:r w:rsidRPr="00F96661">
        <w:rPr>
          <w:sz w:val="28"/>
          <w:szCs w:val="28"/>
        </w:rPr>
        <w:t>ч</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для выжив</w:t>
      </w:r>
      <w:r w:rsidR="000335B5" w:rsidRPr="00F96661">
        <w:rPr>
          <w:sz w:val="28"/>
          <w:szCs w:val="28"/>
        </w:rPr>
        <w:t>ае</w:t>
      </w:r>
      <w:r w:rsidRPr="00F96661">
        <w:rPr>
          <w:sz w:val="28"/>
          <w:szCs w:val="28"/>
        </w:rPr>
        <w:t>мо</w:t>
      </w:r>
      <w:r w:rsidR="000335B5" w:rsidRPr="00F96661">
        <w:rPr>
          <w:sz w:val="28"/>
          <w:szCs w:val="28"/>
        </w:rPr>
        <w:t>с</w:t>
      </w:r>
      <w:r w:rsidRPr="00F96661">
        <w:rPr>
          <w:sz w:val="28"/>
          <w:szCs w:val="28"/>
        </w:rPr>
        <w:t>ти п</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нт</w:t>
      </w:r>
      <w:r w:rsidR="000335B5" w:rsidRPr="00F96661">
        <w:rPr>
          <w:sz w:val="28"/>
          <w:szCs w:val="28"/>
        </w:rPr>
        <w:t>а</w:t>
      </w:r>
      <w:r w:rsidRPr="00F96661">
        <w:rPr>
          <w:sz w:val="28"/>
          <w:szCs w:val="28"/>
        </w:rPr>
        <w:t>.</w:t>
      </w:r>
    </w:p>
    <w:p w14:paraId="5E40B22F" w14:textId="39BD9180" w:rsidR="00501039" w:rsidRPr="00F96661" w:rsidRDefault="008172CA">
      <w:pPr>
        <w:pStyle w:val="af7"/>
        <w:spacing w:before="0" w:beforeAutospacing="0" w:after="0" w:afterAutospacing="0"/>
        <w:ind w:firstLine="567"/>
        <w:jc w:val="both"/>
        <w:rPr>
          <w:sz w:val="28"/>
          <w:szCs w:val="28"/>
        </w:rPr>
      </w:pPr>
      <w:r w:rsidRPr="00F96661">
        <w:rPr>
          <w:sz w:val="28"/>
          <w:szCs w:val="28"/>
        </w:rPr>
        <w:t>Крит</w:t>
      </w:r>
      <w:r w:rsidR="000335B5" w:rsidRPr="00F96661">
        <w:rPr>
          <w:sz w:val="28"/>
          <w:szCs w:val="28"/>
        </w:rPr>
        <w:t>е</w:t>
      </w:r>
      <w:r w:rsidRPr="00F96661">
        <w:rPr>
          <w:sz w:val="28"/>
          <w:szCs w:val="28"/>
        </w:rPr>
        <w:t>рии выбор</w:t>
      </w:r>
      <w:r w:rsidR="000335B5" w:rsidRPr="00F96661">
        <w:rPr>
          <w:sz w:val="28"/>
          <w:szCs w:val="28"/>
        </w:rPr>
        <w:t>а</w:t>
      </w:r>
      <w:r w:rsidRPr="00F96661">
        <w:rPr>
          <w:sz w:val="28"/>
          <w:szCs w:val="28"/>
        </w:rPr>
        <w:t xml:space="preserve"> п</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нтов для тр</w:t>
      </w:r>
      <w:r w:rsidR="000335B5" w:rsidRPr="00F96661">
        <w:rPr>
          <w:sz w:val="28"/>
          <w:szCs w:val="28"/>
        </w:rPr>
        <w:t>а</w:t>
      </w:r>
      <w:r w:rsidRPr="00F96661">
        <w:rPr>
          <w:sz w:val="28"/>
          <w:szCs w:val="28"/>
        </w:rPr>
        <w:t>н</w:t>
      </w:r>
      <w:r w:rsidR="000335B5" w:rsidRPr="00F96661">
        <w:rPr>
          <w:sz w:val="28"/>
          <w:szCs w:val="28"/>
        </w:rPr>
        <w:t>с</w:t>
      </w:r>
      <w:r w:rsidRPr="00F96661">
        <w:rPr>
          <w:sz w:val="28"/>
          <w:szCs w:val="28"/>
        </w:rPr>
        <w:t>пл</w:t>
      </w:r>
      <w:r w:rsidR="000335B5" w:rsidRPr="00F96661">
        <w:rPr>
          <w:sz w:val="28"/>
          <w:szCs w:val="28"/>
        </w:rPr>
        <w:t>а</w:t>
      </w:r>
      <w:r w:rsidRPr="00F96661">
        <w:rPr>
          <w:sz w:val="28"/>
          <w:szCs w:val="28"/>
        </w:rPr>
        <w:t>нт</w:t>
      </w:r>
      <w:r w:rsidR="000335B5" w:rsidRPr="00F96661">
        <w:rPr>
          <w:sz w:val="28"/>
          <w:szCs w:val="28"/>
        </w:rPr>
        <w:t>а</w:t>
      </w:r>
      <w:r w:rsidRPr="00F96661">
        <w:rPr>
          <w:sz w:val="28"/>
          <w:szCs w:val="28"/>
        </w:rPr>
        <w:t>ции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включ</w:t>
      </w:r>
      <w:r w:rsidR="000335B5" w:rsidRPr="00F96661">
        <w:rPr>
          <w:sz w:val="28"/>
          <w:szCs w:val="28"/>
        </w:rPr>
        <w:t>а</w:t>
      </w:r>
      <w:r w:rsidRPr="00F96661">
        <w:rPr>
          <w:sz w:val="28"/>
          <w:szCs w:val="28"/>
        </w:rPr>
        <w:t xml:space="preserve">ют в </w:t>
      </w:r>
      <w:r w:rsidR="000335B5" w:rsidRPr="00F96661">
        <w:rPr>
          <w:sz w:val="28"/>
          <w:szCs w:val="28"/>
        </w:rPr>
        <w:t>се</w:t>
      </w:r>
      <w:r w:rsidRPr="00F96661">
        <w:rPr>
          <w:sz w:val="28"/>
          <w:szCs w:val="28"/>
        </w:rPr>
        <w:t xml:space="preserve">бя </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дию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w:t>
      </w:r>
      <w:r w:rsidRPr="00F96661">
        <w:rPr>
          <w:sz w:val="28"/>
          <w:szCs w:val="28"/>
        </w:rPr>
        <w:t>ния, н</w:t>
      </w:r>
      <w:r w:rsidR="000335B5" w:rsidRPr="00F96661">
        <w:rPr>
          <w:sz w:val="28"/>
          <w:szCs w:val="28"/>
        </w:rPr>
        <w:t>а</w:t>
      </w:r>
      <w:r w:rsidRPr="00F96661">
        <w:rPr>
          <w:sz w:val="28"/>
          <w:szCs w:val="28"/>
        </w:rPr>
        <w:t>личи</w:t>
      </w:r>
      <w:r w:rsidR="000335B5" w:rsidRPr="00F96661">
        <w:rPr>
          <w:sz w:val="28"/>
          <w:szCs w:val="28"/>
        </w:rPr>
        <w:t>е</w:t>
      </w:r>
      <w:r w:rsidRPr="00F96661">
        <w:rPr>
          <w:sz w:val="28"/>
          <w:szCs w:val="28"/>
        </w:rPr>
        <w:t xml:space="preserve"> </w:t>
      </w:r>
      <w:r w:rsidR="000335B5" w:rsidRPr="00F96661">
        <w:rPr>
          <w:sz w:val="28"/>
          <w:szCs w:val="28"/>
        </w:rPr>
        <w:t>с</w:t>
      </w:r>
      <w:r w:rsidRPr="00F96661">
        <w:rPr>
          <w:sz w:val="28"/>
          <w:szCs w:val="28"/>
        </w:rPr>
        <w:t>опут</w:t>
      </w:r>
      <w:r w:rsidR="000335B5" w:rsidRPr="00F96661">
        <w:rPr>
          <w:sz w:val="28"/>
          <w:szCs w:val="28"/>
        </w:rPr>
        <w:t>с</w:t>
      </w:r>
      <w:r w:rsidRPr="00F96661">
        <w:rPr>
          <w:sz w:val="28"/>
          <w:szCs w:val="28"/>
        </w:rPr>
        <w:t>твующих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w:t>
      </w:r>
      <w:r w:rsidRPr="00F96661">
        <w:rPr>
          <w:sz w:val="28"/>
          <w:szCs w:val="28"/>
        </w:rPr>
        <w:t>ний, функцион</w:t>
      </w:r>
      <w:r w:rsidR="000335B5" w:rsidRPr="00F96661">
        <w:rPr>
          <w:sz w:val="28"/>
          <w:szCs w:val="28"/>
        </w:rPr>
        <w:t>а</w:t>
      </w:r>
      <w:r w:rsidRPr="00F96661">
        <w:rPr>
          <w:sz w:val="28"/>
          <w:szCs w:val="28"/>
        </w:rPr>
        <w:t>льно</w:t>
      </w:r>
      <w:r w:rsidR="000335B5" w:rsidRPr="00F96661">
        <w:rPr>
          <w:sz w:val="28"/>
          <w:szCs w:val="28"/>
        </w:rPr>
        <w:t>е</w:t>
      </w:r>
      <w:r w:rsidRPr="00F96661">
        <w:rPr>
          <w:sz w:val="28"/>
          <w:szCs w:val="28"/>
        </w:rPr>
        <w:t xml:space="preserve"> </w:t>
      </w:r>
      <w:r w:rsidR="000335B5" w:rsidRPr="00F96661">
        <w:rPr>
          <w:sz w:val="28"/>
          <w:szCs w:val="28"/>
        </w:rPr>
        <w:t>с</w:t>
      </w:r>
      <w:r w:rsidRPr="00F96661">
        <w:rPr>
          <w:sz w:val="28"/>
          <w:szCs w:val="28"/>
        </w:rPr>
        <w:t>о</w:t>
      </w:r>
      <w:r w:rsidR="000335B5" w:rsidRPr="00F96661">
        <w:rPr>
          <w:sz w:val="28"/>
          <w:szCs w:val="28"/>
        </w:rPr>
        <w:t>с</w:t>
      </w:r>
      <w:r w:rsidRPr="00F96661">
        <w:rPr>
          <w:sz w:val="28"/>
          <w:szCs w:val="28"/>
        </w:rPr>
        <w:t>тояни</w:t>
      </w:r>
      <w:r w:rsidR="000335B5" w:rsidRPr="00F96661">
        <w:rPr>
          <w:sz w:val="28"/>
          <w:szCs w:val="28"/>
        </w:rPr>
        <w:t>е</w:t>
      </w:r>
      <w:r w:rsidRPr="00F96661">
        <w:rPr>
          <w:sz w:val="28"/>
          <w:szCs w:val="28"/>
        </w:rPr>
        <w:t xml:space="preserve"> орг</w:t>
      </w:r>
      <w:r w:rsidR="000335B5" w:rsidRPr="00F96661">
        <w:rPr>
          <w:sz w:val="28"/>
          <w:szCs w:val="28"/>
        </w:rPr>
        <w:t>а</w:t>
      </w:r>
      <w:r w:rsidRPr="00F96661">
        <w:rPr>
          <w:sz w:val="28"/>
          <w:szCs w:val="28"/>
        </w:rPr>
        <w:t>низм</w:t>
      </w:r>
      <w:r w:rsidR="000335B5" w:rsidRPr="00F96661">
        <w:rPr>
          <w:sz w:val="28"/>
          <w:szCs w:val="28"/>
        </w:rPr>
        <w:t>а</w:t>
      </w:r>
      <w:r w:rsidRPr="00F96661">
        <w:rPr>
          <w:sz w:val="28"/>
          <w:szCs w:val="28"/>
        </w:rPr>
        <w:t>, до</w:t>
      </w:r>
      <w:r w:rsidR="000335B5" w:rsidRPr="00F96661">
        <w:rPr>
          <w:sz w:val="28"/>
          <w:szCs w:val="28"/>
        </w:rPr>
        <w:t>с</w:t>
      </w:r>
      <w:r w:rsidRPr="00F96661">
        <w:rPr>
          <w:sz w:val="28"/>
          <w:szCs w:val="28"/>
        </w:rPr>
        <w:t>тупно</w:t>
      </w:r>
      <w:r w:rsidR="000335B5" w:rsidRPr="00F96661">
        <w:rPr>
          <w:sz w:val="28"/>
          <w:szCs w:val="28"/>
        </w:rPr>
        <w:t>с</w:t>
      </w:r>
      <w:r w:rsidRPr="00F96661">
        <w:rPr>
          <w:sz w:val="28"/>
          <w:szCs w:val="28"/>
        </w:rPr>
        <w:t>ть донор</w:t>
      </w:r>
      <w:r w:rsidR="000335B5" w:rsidRPr="00F96661">
        <w:rPr>
          <w:sz w:val="28"/>
          <w:szCs w:val="28"/>
        </w:rPr>
        <w:t>с</w:t>
      </w:r>
      <w:r w:rsidRPr="00F96661">
        <w:rPr>
          <w:sz w:val="28"/>
          <w:szCs w:val="28"/>
        </w:rPr>
        <w:t>кого орг</w:t>
      </w:r>
      <w:r w:rsidR="000335B5" w:rsidRPr="00F96661">
        <w:rPr>
          <w:sz w:val="28"/>
          <w:szCs w:val="28"/>
        </w:rPr>
        <w:t>а</w:t>
      </w:r>
      <w:r w:rsidRPr="00F96661">
        <w:rPr>
          <w:sz w:val="28"/>
          <w:szCs w:val="28"/>
        </w:rPr>
        <w:t>н</w:t>
      </w:r>
      <w:r w:rsidR="000335B5" w:rsidRPr="00F96661">
        <w:rPr>
          <w:sz w:val="28"/>
          <w:szCs w:val="28"/>
        </w:rPr>
        <w:t>а</w:t>
      </w:r>
      <w:r w:rsidRPr="00F96661">
        <w:rPr>
          <w:sz w:val="28"/>
          <w:szCs w:val="28"/>
        </w:rPr>
        <w:t xml:space="preserve"> и други</w:t>
      </w:r>
      <w:r w:rsidR="000335B5" w:rsidRPr="00F96661">
        <w:rPr>
          <w:sz w:val="28"/>
          <w:szCs w:val="28"/>
        </w:rPr>
        <w:t>е</w:t>
      </w:r>
      <w:r w:rsidRPr="00F96661">
        <w:rPr>
          <w:sz w:val="28"/>
          <w:szCs w:val="28"/>
        </w:rPr>
        <w:t xml:space="preserve"> ф</w:t>
      </w:r>
      <w:r w:rsidR="000335B5" w:rsidRPr="00F96661">
        <w:rPr>
          <w:sz w:val="28"/>
          <w:szCs w:val="28"/>
        </w:rPr>
        <w:t>а</w:t>
      </w:r>
      <w:r w:rsidRPr="00F96661">
        <w:rPr>
          <w:sz w:val="28"/>
          <w:szCs w:val="28"/>
        </w:rPr>
        <w:t>кторы. Проц</w:t>
      </w:r>
      <w:r w:rsidR="000335B5" w:rsidRPr="00F96661">
        <w:rPr>
          <w:sz w:val="28"/>
          <w:szCs w:val="28"/>
        </w:rPr>
        <w:t>е</w:t>
      </w:r>
      <w:r w:rsidRPr="00F96661">
        <w:rPr>
          <w:sz w:val="28"/>
          <w:szCs w:val="28"/>
        </w:rPr>
        <w:t>дур</w:t>
      </w:r>
      <w:r w:rsidR="000335B5" w:rsidRPr="00F96661">
        <w:rPr>
          <w:sz w:val="28"/>
          <w:szCs w:val="28"/>
        </w:rPr>
        <w:t>а</w:t>
      </w:r>
      <w:r w:rsidRPr="00F96661">
        <w:rPr>
          <w:sz w:val="28"/>
          <w:szCs w:val="28"/>
        </w:rPr>
        <w:t xml:space="preserve"> тр</w:t>
      </w:r>
      <w:r w:rsidR="000335B5" w:rsidRPr="00F96661">
        <w:rPr>
          <w:sz w:val="28"/>
          <w:szCs w:val="28"/>
        </w:rPr>
        <w:t>е</w:t>
      </w:r>
      <w:r w:rsidRPr="00F96661">
        <w:rPr>
          <w:sz w:val="28"/>
          <w:szCs w:val="28"/>
        </w:rPr>
        <w:t>бу</w:t>
      </w:r>
      <w:r w:rsidR="000335B5" w:rsidRPr="00F96661">
        <w:rPr>
          <w:sz w:val="28"/>
          <w:szCs w:val="28"/>
        </w:rPr>
        <w:t>е</w:t>
      </w:r>
      <w:r w:rsidRPr="00F96661">
        <w:rPr>
          <w:sz w:val="28"/>
          <w:szCs w:val="28"/>
        </w:rPr>
        <w:t xml:space="preserve">т </w:t>
      </w:r>
      <w:r w:rsidR="000335B5" w:rsidRPr="00F96661">
        <w:rPr>
          <w:sz w:val="28"/>
          <w:szCs w:val="28"/>
        </w:rPr>
        <w:t>с</w:t>
      </w:r>
      <w:r w:rsidRPr="00F96661">
        <w:rPr>
          <w:sz w:val="28"/>
          <w:szCs w:val="28"/>
        </w:rPr>
        <w:t>трогой оц</w:t>
      </w:r>
      <w:r w:rsidR="000335B5" w:rsidRPr="00F96661">
        <w:rPr>
          <w:sz w:val="28"/>
          <w:szCs w:val="28"/>
        </w:rPr>
        <w:t>е</w:t>
      </w:r>
      <w:r w:rsidRPr="00F96661">
        <w:rPr>
          <w:sz w:val="28"/>
          <w:szCs w:val="28"/>
        </w:rPr>
        <w:t>нки и выбор</w:t>
      </w:r>
      <w:r w:rsidR="000335B5" w:rsidRPr="00F96661">
        <w:rPr>
          <w:sz w:val="28"/>
          <w:szCs w:val="28"/>
        </w:rPr>
        <w:t>а</w:t>
      </w:r>
      <w:r w:rsidRPr="00F96661">
        <w:rPr>
          <w:sz w:val="28"/>
          <w:szCs w:val="28"/>
        </w:rPr>
        <w:t xml:space="preserve"> к</w:t>
      </w:r>
      <w:r w:rsidR="000335B5" w:rsidRPr="00F96661">
        <w:rPr>
          <w:sz w:val="28"/>
          <w:szCs w:val="28"/>
        </w:rPr>
        <w:t>а</w:t>
      </w:r>
      <w:r w:rsidRPr="00F96661">
        <w:rPr>
          <w:sz w:val="28"/>
          <w:szCs w:val="28"/>
        </w:rPr>
        <w:t>ндид</w:t>
      </w:r>
      <w:r w:rsidR="000335B5" w:rsidRPr="00F96661">
        <w:rPr>
          <w:sz w:val="28"/>
          <w:szCs w:val="28"/>
        </w:rPr>
        <w:t>а</w:t>
      </w:r>
      <w:r w:rsidRPr="00F96661">
        <w:rPr>
          <w:sz w:val="28"/>
          <w:szCs w:val="28"/>
        </w:rPr>
        <w:t>тов, чтобы м</w:t>
      </w:r>
      <w:r w:rsidR="000335B5" w:rsidRPr="00F96661">
        <w:rPr>
          <w:sz w:val="28"/>
          <w:szCs w:val="28"/>
        </w:rPr>
        <w:t>а</w:t>
      </w:r>
      <w:r w:rsidRPr="00F96661">
        <w:rPr>
          <w:sz w:val="28"/>
          <w:szCs w:val="28"/>
        </w:rPr>
        <w:t>к</w:t>
      </w:r>
      <w:r w:rsidR="000335B5" w:rsidRPr="00F96661">
        <w:rPr>
          <w:sz w:val="28"/>
          <w:szCs w:val="28"/>
        </w:rPr>
        <w:t>с</w:t>
      </w:r>
      <w:r w:rsidRPr="00F96661">
        <w:rPr>
          <w:sz w:val="28"/>
          <w:szCs w:val="28"/>
        </w:rPr>
        <w:t>имизиров</w:t>
      </w:r>
      <w:r w:rsidR="000335B5" w:rsidRPr="00F96661">
        <w:rPr>
          <w:sz w:val="28"/>
          <w:szCs w:val="28"/>
        </w:rPr>
        <w:t>а</w:t>
      </w:r>
      <w:r w:rsidRPr="00F96661">
        <w:rPr>
          <w:sz w:val="28"/>
          <w:szCs w:val="28"/>
        </w:rPr>
        <w:t>ть у</w:t>
      </w:r>
      <w:r w:rsidR="000335B5" w:rsidRPr="00F96661">
        <w:rPr>
          <w:sz w:val="28"/>
          <w:szCs w:val="28"/>
        </w:rPr>
        <w:t>с</w:t>
      </w:r>
      <w:r w:rsidRPr="00F96661">
        <w:rPr>
          <w:sz w:val="28"/>
          <w:szCs w:val="28"/>
        </w:rPr>
        <w:t>п</w:t>
      </w:r>
      <w:r w:rsidR="000335B5" w:rsidRPr="00F96661">
        <w:rPr>
          <w:sz w:val="28"/>
          <w:szCs w:val="28"/>
        </w:rPr>
        <w:t>е</w:t>
      </w:r>
      <w:r w:rsidRPr="00F96661">
        <w:rPr>
          <w:sz w:val="28"/>
          <w:szCs w:val="28"/>
        </w:rPr>
        <w:t>х оп</w:t>
      </w:r>
      <w:r w:rsidR="000335B5" w:rsidRPr="00F96661">
        <w:rPr>
          <w:sz w:val="28"/>
          <w:szCs w:val="28"/>
        </w:rPr>
        <w:t>е</w:t>
      </w:r>
      <w:r w:rsidRPr="00F96661">
        <w:rPr>
          <w:sz w:val="28"/>
          <w:szCs w:val="28"/>
        </w:rPr>
        <w:t>р</w:t>
      </w:r>
      <w:r w:rsidR="000335B5" w:rsidRPr="00F96661">
        <w:rPr>
          <w:sz w:val="28"/>
          <w:szCs w:val="28"/>
        </w:rPr>
        <w:t>а</w:t>
      </w:r>
      <w:r w:rsidRPr="00F96661">
        <w:rPr>
          <w:sz w:val="28"/>
          <w:szCs w:val="28"/>
        </w:rPr>
        <w:t>ции и улучшить прогноз п</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нт</w:t>
      </w:r>
      <w:r w:rsidR="000335B5" w:rsidRPr="00F96661">
        <w:rPr>
          <w:sz w:val="28"/>
          <w:szCs w:val="28"/>
        </w:rPr>
        <w:t>а</w:t>
      </w:r>
      <w:r w:rsidRPr="00F96661">
        <w:rPr>
          <w:sz w:val="28"/>
          <w:szCs w:val="28"/>
        </w:rPr>
        <w:t>.</w:t>
      </w:r>
    </w:p>
    <w:p w14:paraId="73009CFF" w14:textId="7D94A1AA" w:rsidR="00501039" w:rsidRPr="00F96661" w:rsidRDefault="008172CA">
      <w:pPr>
        <w:pStyle w:val="af7"/>
        <w:spacing w:before="0" w:beforeAutospacing="0" w:after="0" w:afterAutospacing="0"/>
        <w:ind w:firstLine="567"/>
        <w:jc w:val="both"/>
        <w:rPr>
          <w:sz w:val="28"/>
          <w:szCs w:val="28"/>
        </w:rPr>
      </w:pPr>
      <w:r w:rsidRPr="00F96661">
        <w:rPr>
          <w:sz w:val="28"/>
          <w:szCs w:val="28"/>
        </w:rPr>
        <w:t>По</w:t>
      </w:r>
      <w:r w:rsidR="000335B5" w:rsidRPr="00F96661">
        <w:rPr>
          <w:sz w:val="28"/>
          <w:szCs w:val="28"/>
        </w:rPr>
        <w:t>с</w:t>
      </w:r>
      <w:r w:rsidRPr="00F96661">
        <w:rPr>
          <w:sz w:val="28"/>
          <w:szCs w:val="28"/>
        </w:rPr>
        <w:t>л</w:t>
      </w:r>
      <w:r w:rsidR="000335B5" w:rsidRPr="00F96661">
        <w:rPr>
          <w:sz w:val="28"/>
          <w:szCs w:val="28"/>
        </w:rPr>
        <w:t>е</w:t>
      </w:r>
      <w:r w:rsidRPr="00F96661">
        <w:rPr>
          <w:sz w:val="28"/>
          <w:szCs w:val="28"/>
        </w:rPr>
        <w:t xml:space="preserve"> у</w:t>
      </w:r>
      <w:r w:rsidR="000335B5" w:rsidRPr="00F96661">
        <w:rPr>
          <w:sz w:val="28"/>
          <w:szCs w:val="28"/>
        </w:rPr>
        <w:t>с</w:t>
      </w:r>
      <w:r w:rsidRPr="00F96661">
        <w:rPr>
          <w:sz w:val="28"/>
          <w:szCs w:val="28"/>
        </w:rPr>
        <w:t>п</w:t>
      </w:r>
      <w:r w:rsidR="000335B5" w:rsidRPr="00F96661">
        <w:rPr>
          <w:sz w:val="28"/>
          <w:szCs w:val="28"/>
        </w:rPr>
        <w:t>е</w:t>
      </w:r>
      <w:r w:rsidRPr="00F96661">
        <w:rPr>
          <w:sz w:val="28"/>
          <w:szCs w:val="28"/>
        </w:rPr>
        <w:t>шной тр</w:t>
      </w:r>
      <w:r w:rsidR="000335B5" w:rsidRPr="00F96661">
        <w:rPr>
          <w:sz w:val="28"/>
          <w:szCs w:val="28"/>
        </w:rPr>
        <w:t>а</w:t>
      </w:r>
      <w:r w:rsidRPr="00F96661">
        <w:rPr>
          <w:sz w:val="28"/>
          <w:szCs w:val="28"/>
        </w:rPr>
        <w:t>н</w:t>
      </w:r>
      <w:r w:rsidR="000335B5" w:rsidRPr="00F96661">
        <w:rPr>
          <w:sz w:val="28"/>
          <w:szCs w:val="28"/>
        </w:rPr>
        <w:t>с</w:t>
      </w:r>
      <w:r w:rsidRPr="00F96661">
        <w:rPr>
          <w:sz w:val="28"/>
          <w:szCs w:val="28"/>
        </w:rPr>
        <w:t>пл</w:t>
      </w:r>
      <w:r w:rsidR="000335B5" w:rsidRPr="00F96661">
        <w:rPr>
          <w:sz w:val="28"/>
          <w:szCs w:val="28"/>
        </w:rPr>
        <w:t>а</w:t>
      </w:r>
      <w:r w:rsidRPr="00F96661">
        <w:rPr>
          <w:sz w:val="28"/>
          <w:szCs w:val="28"/>
        </w:rPr>
        <w:t>нт</w:t>
      </w:r>
      <w:r w:rsidR="000335B5" w:rsidRPr="00F96661">
        <w:rPr>
          <w:sz w:val="28"/>
          <w:szCs w:val="28"/>
        </w:rPr>
        <w:t>а</w:t>
      </w:r>
      <w:r w:rsidRPr="00F96661">
        <w:rPr>
          <w:sz w:val="28"/>
          <w:szCs w:val="28"/>
        </w:rPr>
        <w:t>ции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п</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нт</w:t>
      </w:r>
      <w:r w:rsidR="000335B5" w:rsidRPr="00F96661">
        <w:rPr>
          <w:sz w:val="28"/>
          <w:szCs w:val="28"/>
        </w:rPr>
        <w:t>а</w:t>
      </w:r>
      <w:r w:rsidRPr="00F96661">
        <w:rPr>
          <w:sz w:val="28"/>
          <w:szCs w:val="28"/>
        </w:rPr>
        <w:t>м тр</w:t>
      </w:r>
      <w:r w:rsidR="000335B5" w:rsidRPr="00F96661">
        <w:rPr>
          <w:sz w:val="28"/>
          <w:szCs w:val="28"/>
        </w:rPr>
        <w:t>е</w:t>
      </w:r>
      <w:r w:rsidRPr="00F96661">
        <w:rPr>
          <w:sz w:val="28"/>
          <w:szCs w:val="28"/>
        </w:rPr>
        <w:t>бу</w:t>
      </w:r>
      <w:r w:rsidR="000335B5" w:rsidRPr="00F96661">
        <w:rPr>
          <w:sz w:val="28"/>
          <w:szCs w:val="28"/>
        </w:rPr>
        <w:t>е</w:t>
      </w:r>
      <w:r w:rsidRPr="00F96661">
        <w:rPr>
          <w:sz w:val="28"/>
          <w:szCs w:val="28"/>
        </w:rPr>
        <w:t>т</w:t>
      </w:r>
      <w:r w:rsidR="000335B5" w:rsidRPr="00F96661">
        <w:rPr>
          <w:sz w:val="28"/>
          <w:szCs w:val="28"/>
        </w:rPr>
        <w:t>с</w:t>
      </w:r>
      <w:r w:rsidRPr="00F96661">
        <w:rPr>
          <w:sz w:val="28"/>
          <w:szCs w:val="28"/>
        </w:rPr>
        <w:t>я по</w:t>
      </w:r>
      <w:r w:rsidR="000335B5" w:rsidRPr="00F96661">
        <w:rPr>
          <w:sz w:val="28"/>
          <w:szCs w:val="28"/>
        </w:rPr>
        <w:t>с</w:t>
      </w:r>
      <w:r w:rsidRPr="00F96661">
        <w:rPr>
          <w:sz w:val="28"/>
          <w:szCs w:val="28"/>
        </w:rPr>
        <w:t>тоянно</w:t>
      </w:r>
      <w:r w:rsidR="000335B5" w:rsidRPr="00F96661">
        <w:rPr>
          <w:sz w:val="28"/>
          <w:szCs w:val="28"/>
        </w:rPr>
        <w:t>е</w:t>
      </w:r>
      <w:r w:rsidRPr="00F96661">
        <w:rPr>
          <w:sz w:val="28"/>
          <w:szCs w:val="28"/>
        </w:rPr>
        <w:t xml:space="preserve"> м</w:t>
      </w:r>
      <w:r w:rsidR="000335B5" w:rsidRPr="00F96661">
        <w:rPr>
          <w:sz w:val="28"/>
          <w:szCs w:val="28"/>
        </w:rPr>
        <w:t>е</w:t>
      </w:r>
      <w:r w:rsidRPr="00F96661">
        <w:rPr>
          <w:sz w:val="28"/>
          <w:szCs w:val="28"/>
        </w:rPr>
        <w:t>дицин</w:t>
      </w:r>
      <w:r w:rsidR="000335B5" w:rsidRPr="00F96661">
        <w:rPr>
          <w:sz w:val="28"/>
          <w:szCs w:val="28"/>
        </w:rPr>
        <w:t>с</w:t>
      </w:r>
      <w:r w:rsidRPr="00F96661">
        <w:rPr>
          <w:sz w:val="28"/>
          <w:szCs w:val="28"/>
        </w:rPr>
        <w:t>ко</w:t>
      </w:r>
      <w:r w:rsidR="000335B5" w:rsidRPr="00F96661">
        <w:rPr>
          <w:sz w:val="28"/>
          <w:szCs w:val="28"/>
        </w:rPr>
        <w:t>е</w:t>
      </w:r>
      <w:r w:rsidRPr="00F96661">
        <w:rPr>
          <w:sz w:val="28"/>
          <w:szCs w:val="28"/>
        </w:rPr>
        <w:t xml:space="preserve"> н</w:t>
      </w:r>
      <w:r w:rsidR="000335B5" w:rsidRPr="00F96661">
        <w:rPr>
          <w:sz w:val="28"/>
          <w:szCs w:val="28"/>
        </w:rPr>
        <w:t>а</w:t>
      </w:r>
      <w:r w:rsidRPr="00F96661">
        <w:rPr>
          <w:sz w:val="28"/>
          <w:szCs w:val="28"/>
        </w:rPr>
        <w:t>блюд</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и подд</w:t>
      </w:r>
      <w:r w:rsidR="000335B5" w:rsidRPr="00F96661">
        <w:rPr>
          <w:sz w:val="28"/>
          <w:szCs w:val="28"/>
        </w:rPr>
        <w:t>е</w:t>
      </w:r>
      <w:r w:rsidRPr="00F96661">
        <w:rPr>
          <w:sz w:val="28"/>
          <w:szCs w:val="28"/>
        </w:rPr>
        <w:t>рж</w:t>
      </w:r>
      <w:r w:rsidR="000335B5" w:rsidRPr="00F96661">
        <w:rPr>
          <w:sz w:val="28"/>
          <w:szCs w:val="28"/>
        </w:rPr>
        <w:t>а</w:t>
      </w:r>
      <w:r w:rsidRPr="00F96661">
        <w:rPr>
          <w:sz w:val="28"/>
          <w:szCs w:val="28"/>
        </w:rPr>
        <w:t>ни</w:t>
      </w:r>
      <w:r w:rsidR="000335B5" w:rsidRPr="00F96661">
        <w:rPr>
          <w:sz w:val="28"/>
          <w:szCs w:val="28"/>
        </w:rPr>
        <w:t>е</w:t>
      </w:r>
      <w:r w:rsidRPr="00F96661">
        <w:rPr>
          <w:sz w:val="28"/>
          <w:szCs w:val="28"/>
        </w:rPr>
        <w:t xml:space="preserve"> иммуно</w:t>
      </w:r>
      <w:r w:rsidR="000335B5" w:rsidRPr="00F96661">
        <w:rPr>
          <w:sz w:val="28"/>
          <w:szCs w:val="28"/>
        </w:rPr>
        <w:t>с</w:t>
      </w:r>
      <w:r w:rsidRPr="00F96661">
        <w:rPr>
          <w:sz w:val="28"/>
          <w:szCs w:val="28"/>
        </w:rPr>
        <w:t>упр</w:t>
      </w:r>
      <w:r w:rsidR="000335B5" w:rsidRPr="00F96661">
        <w:rPr>
          <w:sz w:val="28"/>
          <w:szCs w:val="28"/>
        </w:rPr>
        <w:t>есс</w:t>
      </w:r>
      <w:r w:rsidRPr="00F96661">
        <w:rPr>
          <w:sz w:val="28"/>
          <w:szCs w:val="28"/>
        </w:rPr>
        <w:t>ивной т</w:t>
      </w:r>
      <w:r w:rsidR="000335B5" w:rsidRPr="00F96661">
        <w:rPr>
          <w:sz w:val="28"/>
          <w:szCs w:val="28"/>
        </w:rPr>
        <w:t>е</w:t>
      </w:r>
      <w:r w:rsidRPr="00F96661">
        <w:rPr>
          <w:sz w:val="28"/>
          <w:szCs w:val="28"/>
        </w:rPr>
        <w:t>р</w:t>
      </w:r>
      <w:r w:rsidR="000335B5" w:rsidRPr="00F96661">
        <w:rPr>
          <w:sz w:val="28"/>
          <w:szCs w:val="28"/>
        </w:rPr>
        <w:t>а</w:t>
      </w:r>
      <w:r w:rsidRPr="00F96661">
        <w:rPr>
          <w:sz w:val="28"/>
          <w:szCs w:val="28"/>
        </w:rPr>
        <w:t>пии, чтобы пр</w:t>
      </w:r>
      <w:r w:rsidR="000335B5" w:rsidRPr="00F96661">
        <w:rPr>
          <w:sz w:val="28"/>
          <w:szCs w:val="28"/>
        </w:rPr>
        <w:t>е</w:t>
      </w:r>
      <w:r w:rsidRPr="00F96661">
        <w:rPr>
          <w:sz w:val="28"/>
          <w:szCs w:val="28"/>
        </w:rPr>
        <w:t>дотвр</w:t>
      </w:r>
      <w:r w:rsidR="000335B5" w:rsidRPr="00F96661">
        <w:rPr>
          <w:sz w:val="28"/>
          <w:szCs w:val="28"/>
        </w:rPr>
        <w:t>а</w:t>
      </w:r>
      <w:r w:rsidRPr="00F96661">
        <w:rPr>
          <w:sz w:val="28"/>
          <w:szCs w:val="28"/>
        </w:rPr>
        <w:t>тить отторж</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п</w:t>
      </w:r>
      <w:r w:rsidR="000335B5" w:rsidRPr="00F96661">
        <w:rPr>
          <w:sz w:val="28"/>
          <w:szCs w:val="28"/>
        </w:rPr>
        <w:t>е</w:t>
      </w:r>
      <w:r w:rsidRPr="00F96661">
        <w:rPr>
          <w:sz w:val="28"/>
          <w:szCs w:val="28"/>
        </w:rPr>
        <w:t>р</w:t>
      </w:r>
      <w:r w:rsidR="000335B5" w:rsidRPr="00F96661">
        <w:rPr>
          <w:sz w:val="28"/>
          <w:szCs w:val="28"/>
        </w:rPr>
        <w:t>еса</w:t>
      </w:r>
      <w:r w:rsidRPr="00F96661">
        <w:rPr>
          <w:sz w:val="28"/>
          <w:szCs w:val="28"/>
        </w:rPr>
        <w:t>ж</w:t>
      </w:r>
      <w:r w:rsidR="000335B5" w:rsidRPr="00F96661">
        <w:rPr>
          <w:sz w:val="28"/>
          <w:szCs w:val="28"/>
        </w:rPr>
        <w:t>е</w:t>
      </w:r>
      <w:r w:rsidRPr="00F96661">
        <w:rPr>
          <w:sz w:val="28"/>
          <w:szCs w:val="28"/>
        </w:rPr>
        <w:t>нного орг</w:t>
      </w:r>
      <w:r w:rsidR="000335B5" w:rsidRPr="00F96661">
        <w:rPr>
          <w:sz w:val="28"/>
          <w:szCs w:val="28"/>
        </w:rPr>
        <w:t>а</w:t>
      </w:r>
      <w:r w:rsidRPr="00F96661">
        <w:rPr>
          <w:sz w:val="28"/>
          <w:szCs w:val="28"/>
        </w:rPr>
        <w:t>н</w:t>
      </w:r>
      <w:r w:rsidR="000335B5" w:rsidRPr="00F96661">
        <w:rPr>
          <w:sz w:val="28"/>
          <w:szCs w:val="28"/>
        </w:rPr>
        <w:t>а</w:t>
      </w:r>
      <w:r w:rsidRPr="00F96661">
        <w:rPr>
          <w:sz w:val="28"/>
          <w:szCs w:val="28"/>
        </w:rPr>
        <w:t xml:space="preserve">. </w:t>
      </w:r>
      <w:r w:rsidR="000335B5" w:rsidRPr="00F96661">
        <w:rPr>
          <w:sz w:val="28"/>
          <w:szCs w:val="28"/>
        </w:rPr>
        <w:t>С</w:t>
      </w:r>
      <w:r w:rsidRPr="00F96661">
        <w:rPr>
          <w:sz w:val="28"/>
          <w:szCs w:val="28"/>
        </w:rPr>
        <w:t>л</w:t>
      </w:r>
      <w:r w:rsidR="000335B5" w:rsidRPr="00F96661">
        <w:rPr>
          <w:sz w:val="28"/>
          <w:szCs w:val="28"/>
        </w:rPr>
        <w:t>е</w:t>
      </w:r>
      <w:r w:rsidRPr="00F96661">
        <w:rPr>
          <w:sz w:val="28"/>
          <w:szCs w:val="28"/>
        </w:rPr>
        <w:t>дующи</w:t>
      </w:r>
      <w:r w:rsidR="000335B5" w:rsidRPr="00F96661">
        <w:rPr>
          <w:sz w:val="28"/>
          <w:szCs w:val="28"/>
        </w:rPr>
        <w:t>е</w:t>
      </w:r>
      <w:r w:rsidRPr="00F96661">
        <w:rPr>
          <w:sz w:val="28"/>
          <w:szCs w:val="28"/>
        </w:rPr>
        <w:t xml:space="preserve"> эт</w:t>
      </w:r>
      <w:r w:rsidR="000335B5" w:rsidRPr="00F96661">
        <w:rPr>
          <w:sz w:val="28"/>
          <w:szCs w:val="28"/>
        </w:rPr>
        <w:t>а</w:t>
      </w:r>
      <w:r w:rsidRPr="00F96661">
        <w:rPr>
          <w:sz w:val="28"/>
          <w:szCs w:val="28"/>
        </w:rPr>
        <w:t>пы по</w:t>
      </w:r>
      <w:r w:rsidR="000335B5" w:rsidRPr="00F96661">
        <w:rPr>
          <w:sz w:val="28"/>
          <w:szCs w:val="28"/>
        </w:rPr>
        <w:t>с</w:t>
      </w:r>
      <w:r w:rsidRPr="00F96661">
        <w:rPr>
          <w:sz w:val="28"/>
          <w:szCs w:val="28"/>
        </w:rPr>
        <w:t>л</w:t>
      </w:r>
      <w:r w:rsidR="000335B5" w:rsidRPr="00F96661">
        <w:rPr>
          <w:sz w:val="28"/>
          <w:szCs w:val="28"/>
        </w:rPr>
        <w:t>е</w:t>
      </w:r>
      <w:r w:rsidRPr="00F96661">
        <w:rPr>
          <w:sz w:val="28"/>
          <w:szCs w:val="28"/>
        </w:rPr>
        <w:t xml:space="preserve"> тр</w:t>
      </w:r>
      <w:r w:rsidR="000335B5" w:rsidRPr="00F96661">
        <w:rPr>
          <w:sz w:val="28"/>
          <w:szCs w:val="28"/>
        </w:rPr>
        <w:t>а</w:t>
      </w:r>
      <w:r w:rsidRPr="00F96661">
        <w:rPr>
          <w:sz w:val="28"/>
          <w:szCs w:val="28"/>
        </w:rPr>
        <w:t>н</w:t>
      </w:r>
      <w:r w:rsidR="000335B5" w:rsidRPr="00F96661">
        <w:rPr>
          <w:sz w:val="28"/>
          <w:szCs w:val="28"/>
        </w:rPr>
        <w:t>с</w:t>
      </w:r>
      <w:r w:rsidRPr="00F96661">
        <w:rPr>
          <w:sz w:val="28"/>
          <w:szCs w:val="28"/>
        </w:rPr>
        <w:t>пл</w:t>
      </w:r>
      <w:r w:rsidR="000335B5" w:rsidRPr="00F96661">
        <w:rPr>
          <w:sz w:val="28"/>
          <w:szCs w:val="28"/>
        </w:rPr>
        <w:t>а</w:t>
      </w:r>
      <w:r w:rsidRPr="00F96661">
        <w:rPr>
          <w:sz w:val="28"/>
          <w:szCs w:val="28"/>
        </w:rPr>
        <w:t>нт</w:t>
      </w:r>
      <w:r w:rsidR="000335B5" w:rsidRPr="00F96661">
        <w:rPr>
          <w:sz w:val="28"/>
          <w:szCs w:val="28"/>
        </w:rPr>
        <w:t>а</w:t>
      </w:r>
      <w:r w:rsidRPr="00F96661">
        <w:rPr>
          <w:sz w:val="28"/>
          <w:szCs w:val="28"/>
        </w:rPr>
        <w:t>ции игр</w:t>
      </w:r>
      <w:r w:rsidR="000335B5" w:rsidRPr="00F96661">
        <w:rPr>
          <w:sz w:val="28"/>
          <w:szCs w:val="28"/>
        </w:rPr>
        <w:t>а</w:t>
      </w:r>
      <w:r w:rsidRPr="00F96661">
        <w:rPr>
          <w:sz w:val="28"/>
          <w:szCs w:val="28"/>
        </w:rPr>
        <w:t>ют р</w:t>
      </w:r>
      <w:r w:rsidR="000335B5" w:rsidRPr="00F96661">
        <w:rPr>
          <w:sz w:val="28"/>
          <w:szCs w:val="28"/>
        </w:rPr>
        <w:t>е</w:t>
      </w:r>
      <w:r w:rsidRPr="00F96661">
        <w:rPr>
          <w:sz w:val="28"/>
          <w:szCs w:val="28"/>
        </w:rPr>
        <w:t>ш</w:t>
      </w:r>
      <w:r w:rsidR="000335B5" w:rsidRPr="00F96661">
        <w:rPr>
          <w:sz w:val="28"/>
          <w:szCs w:val="28"/>
        </w:rPr>
        <w:t>а</w:t>
      </w:r>
      <w:r w:rsidRPr="00F96661">
        <w:rPr>
          <w:sz w:val="28"/>
          <w:szCs w:val="28"/>
        </w:rPr>
        <w:t>ющую роль в долго</w:t>
      </w:r>
      <w:r w:rsidR="000335B5" w:rsidRPr="00F96661">
        <w:rPr>
          <w:sz w:val="28"/>
          <w:szCs w:val="28"/>
        </w:rPr>
        <w:t>с</w:t>
      </w:r>
      <w:r w:rsidRPr="00F96661">
        <w:rPr>
          <w:sz w:val="28"/>
          <w:szCs w:val="28"/>
        </w:rPr>
        <w:t>рочном у</w:t>
      </w:r>
      <w:r w:rsidR="000335B5" w:rsidRPr="00F96661">
        <w:rPr>
          <w:sz w:val="28"/>
          <w:szCs w:val="28"/>
        </w:rPr>
        <w:t>с</w:t>
      </w:r>
      <w:r w:rsidRPr="00F96661">
        <w:rPr>
          <w:sz w:val="28"/>
          <w:szCs w:val="28"/>
        </w:rPr>
        <w:t>п</w:t>
      </w:r>
      <w:r w:rsidR="000335B5" w:rsidRPr="00F96661">
        <w:rPr>
          <w:sz w:val="28"/>
          <w:szCs w:val="28"/>
        </w:rPr>
        <w:t>е</w:t>
      </w:r>
      <w:r w:rsidRPr="00F96661">
        <w:rPr>
          <w:sz w:val="28"/>
          <w:szCs w:val="28"/>
        </w:rPr>
        <w:t>х</w:t>
      </w:r>
      <w:r w:rsidR="000335B5" w:rsidRPr="00F96661">
        <w:rPr>
          <w:sz w:val="28"/>
          <w:szCs w:val="28"/>
        </w:rPr>
        <w:t>е</w:t>
      </w:r>
      <w:r w:rsidRPr="00F96661">
        <w:rPr>
          <w:sz w:val="28"/>
          <w:szCs w:val="28"/>
        </w:rPr>
        <w:t xml:space="preserve"> проц</w:t>
      </w:r>
      <w:r w:rsidR="000335B5" w:rsidRPr="00F96661">
        <w:rPr>
          <w:sz w:val="28"/>
          <w:szCs w:val="28"/>
        </w:rPr>
        <w:t>е</w:t>
      </w:r>
      <w:r w:rsidRPr="00F96661">
        <w:rPr>
          <w:sz w:val="28"/>
          <w:szCs w:val="28"/>
        </w:rPr>
        <w:t>дуры и выжив</w:t>
      </w:r>
      <w:r w:rsidR="000335B5" w:rsidRPr="00F96661">
        <w:rPr>
          <w:sz w:val="28"/>
          <w:szCs w:val="28"/>
        </w:rPr>
        <w:t>ае</w:t>
      </w:r>
      <w:r w:rsidRPr="00F96661">
        <w:rPr>
          <w:sz w:val="28"/>
          <w:szCs w:val="28"/>
        </w:rPr>
        <w:t>мо</w:t>
      </w:r>
      <w:r w:rsidR="000335B5" w:rsidRPr="00F96661">
        <w:rPr>
          <w:sz w:val="28"/>
          <w:szCs w:val="28"/>
        </w:rPr>
        <w:t>с</w:t>
      </w:r>
      <w:r w:rsidRPr="00F96661">
        <w:rPr>
          <w:sz w:val="28"/>
          <w:szCs w:val="28"/>
        </w:rPr>
        <w:t>ти п</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нт</w:t>
      </w:r>
      <w:r w:rsidR="000335B5" w:rsidRPr="00F96661">
        <w:rPr>
          <w:sz w:val="28"/>
          <w:szCs w:val="28"/>
        </w:rPr>
        <w:t>а</w:t>
      </w:r>
      <w:r w:rsidRPr="00F96661">
        <w:rPr>
          <w:sz w:val="28"/>
          <w:szCs w:val="28"/>
        </w:rPr>
        <w:t>.</w:t>
      </w:r>
    </w:p>
    <w:p w14:paraId="7993E05D" w14:textId="1810FF8B" w:rsidR="00501039" w:rsidRPr="00F96661" w:rsidRDefault="008172CA">
      <w:pPr>
        <w:pStyle w:val="af7"/>
        <w:spacing w:before="0" w:beforeAutospacing="0" w:after="0" w:afterAutospacing="0"/>
        <w:ind w:firstLine="567"/>
        <w:jc w:val="both"/>
        <w:rPr>
          <w:sz w:val="28"/>
          <w:szCs w:val="28"/>
        </w:rPr>
      </w:pPr>
      <w:r w:rsidRPr="00F96661">
        <w:rPr>
          <w:sz w:val="28"/>
          <w:szCs w:val="28"/>
        </w:rPr>
        <w:t>В д</w:t>
      </w:r>
      <w:r w:rsidR="000335B5" w:rsidRPr="00F96661">
        <w:rPr>
          <w:sz w:val="28"/>
          <w:szCs w:val="28"/>
        </w:rPr>
        <w:t>а</w:t>
      </w:r>
      <w:r w:rsidRPr="00F96661">
        <w:rPr>
          <w:sz w:val="28"/>
          <w:szCs w:val="28"/>
        </w:rPr>
        <w:t>льн</w:t>
      </w:r>
      <w:r w:rsidR="000335B5" w:rsidRPr="00F96661">
        <w:rPr>
          <w:sz w:val="28"/>
          <w:szCs w:val="28"/>
        </w:rPr>
        <w:t>е</w:t>
      </w:r>
      <w:r w:rsidRPr="00F96661">
        <w:rPr>
          <w:sz w:val="28"/>
          <w:szCs w:val="28"/>
        </w:rPr>
        <w:t>йш</w:t>
      </w:r>
      <w:r w:rsidR="000335B5" w:rsidRPr="00F96661">
        <w:rPr>
          <w:sz w:val="28"/>
          <w:szCs w:val="28"/>
        </w:rPr>
        <w:t>е</w:t>
      </w:r>
      <w:r w:rsidRPr="00F96661">
        <w:rPr>
          <w:sz w:val="28"/>
          <w:szCs w:val="28"/>
        </w:rPr>
        <w:t xml:space="preserve">м </w:t>
      </w:r>
      <w:r w:rsidR="000335B5" w:rsidRPr="00F96661">
        <w:rPr>
          <w:sz w:val="28"/>
          <w:szCs w:val="28"/>
        </w:rPr>
        <w:t>а</w:t>
      </w:r>
      <w:r w:rsidRPr="00F96661">
        <w:rPr>
          <w:sz w:val="28"/>
          <w:szCs w:val="28"/>
        </w:rPr>
        <w:t>н</w:t>
      </w:r>
      <w:r w:rsidR="000335B5" w:rsidRPr="00F96661">
        <w:rPr>
          <w:sz w:val="28"/>
          <w:szCs w:val="28"/>
        </w:rPr>
        <w:t>а</w:t>
      </w:r>
      <w:r w:rsidRPr="00F96661">
        <w:rPr>
          <w:sz w:val="28"/>
          <w:szCs w:val="28"/>
        </w:rPr>
        <w:t>лиз</w:t>
      </w:r>
      <w:r w:rsidR="000335B5" w:rsidRPr="00F96661">
        <w:rPr>
          <w:sz w:val="28"/>
          <w:szCs w:val="28"/>
        </w:rPr>
        <w:t>е</w:t>
      </w:r>
      <w:r w:rsidRPr="00F96661">
        <w:rPr>
          <w:sz w:val="28"/>
          <w:szCs w:val="28"/>
        </w:rPr>
        <w:t xml:space="preserve"> мы подробно р</w:t>
      </w:r>
      <w:r w:rsidR="000335B5" w:rsidRPr="00F96661">
        <w:rPr>
          <w:sz w:val="28"/>
          <w:szCs w:val="28"/>
        </w:rPr>
        <w:t>асс</w:t>
      </w:r>
      <w:r w:rsidRPr="00F96661">
        <w:rPr>
          <w:sz w:val="28"/>
          <w:szCs w:val="28"/>
        </w:rPr>
        <w:t>мотрим р</w:t>
      </w:r>
      <w:r w:rsidR="000335B5" w:rsidRPr="00F96661">
        <w:rPr>
          <w:sz w:val="28"/>
          <w:szCs w:val="28"/>
        </w:rPr>
        <w:t>е</w:t>
      </w:r>
      <w:r w:rsidRPr="00F96661">
        <w:rPr>
          <w:sz w:val="28"/>
          <w:szCs w:val="28"/>
        </w:rPr>
        <w:t>зульт</w:t>
      </w:r>
      <w:r w:rsidR="000335B5" w:rsidRPr="00F96661">
        <w:rPr>
          <w:sz w:val="28"/>
          <w:szCs w:val="28"/>
        </w:rPr>
        <w:t>а</w:t>
      </w:r>
      <w:r w:rsidRPr="00F96661">
        <w:rPr>
          <w:sz w:val="28"/>
          <w:szCs w:val="28"/>
        </w:rPr>
        <w:t>ты тр</w:t>
      </w:r>
      <w:r w:rsidR="000335B5" w:rsidRPr="00F96661">
        <w:rPr>
          <w:sz w:val="28"/>
          <w:szCs w:val="28"/>
        </w:rPr>
        <w:t>а</w:t>
      </w:r>
      <w:r w:rsidRPr="00F96661">
        <w:rPr>
          <w:sz w:val="28"/>
          <w:szCs w:val="28"/>
        </w:rPr>
        <w:t>н</w:t>
      </w:r>
      <w:r w:rsidR="000335B5" w:rsidRPr="00F96661">
        <w:rPr>
          <w:sz w:val="28"/>
          <w:szCs w:val="28"/>
        </w:rPr>
        <w:t>с</w:t>
      </w:r>
      <w:r w:rsidRPr="00F96661">
        <w:rPr>
          <w:sz w:val="28"/>
          <w:szCs w:val="28"/>
        </w:rPr>
        <w:t>пл</w:t>
      </w:r>
      <w:r w:rsidR="000335B5" w:rsidRPr="00F96661">
        <w:rPr>
          <w:sz w:val="28"/>
          <w:szCs w:val="28"/>
        </w:rPr>
        <w:t>а</w:t>
      </w:r>
      <w:r w:rsidRPr="00F96661">
        <w:rPr>
          <w:sz w:val="28"/>
          <w:szCs w:val="28"/>
        </w:rPr>
        <w:t>нт</w:t>
      </w:r>
      <w:r w:rsidR="000335B5" w:rsidRPr="00F96661">
        <w:rPr>
          <w:sz w:val="28"/>
          <w:szCs w:val="28"/>
        </w:rPr>
        <w:t>а</w:t>
      </w:r>
      <w:r w:rsidRPr="00F96661">
        <w:rPr>
          <w:sz w:val="28"/>
          <w:szCs w:val="28"/>
        </w:rPr>
        <w:t>ции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у н</w:t>
      </w:r>
      <w:r w:rsidR="000335B5" w:rsidRPr="00F96661">
        <w:rPr>
          <w:sz w:val="28"/>
          <w:szCs w:val="28"/>
        </w:rPr>
        <w:t>а</w:t>
      </w:r>
      <w:r w:rsidRPr="00F96661">
        <w:rPr>
          <w:sz w:val="28"/>
          <w:szCs w:val="28"/>
        </w:rPr>
        <w:t>ших п</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нтов, включ</w:t>
      </w:r>
      <w:r w:rsidR="000335B5" w:rsidRPr="00F96661">
        <w:rPr>
          <w:sz w:val="28"/>
          <w:szCs w:val="28"/>
        </w:rPr>
        <w:t>а</w:t>
      </w:r>
      <w:r w:rsidRPr="00F96661">
        <w:rPr>
          <w:sz w:val="28"/>
          <w:szCs w:val="28"/>
        </w:rPr>
        <w:t>я выжив</w:t>
      </w:r>
      <w:r w:rsidR="000335B5" w:rsidRPr="00F96661">
        <w:rPr>
          <w:sz w:val="28"/>
          <w:szCs w:val="28"/>
        </w:rPr>
        <w:t>ае</w:t>
      </w:r>
      <w:r w:rsidRPr="00F96661">
        <w:rPr>
          <w:sz w:val="28"/>
          <w:szCs w:val="28"/>
        </w:rPr>
        <w:t>мо</w:t>
      </w:r>
      <w:r w:rsidR="000335B5" w:rsidRPr="00F96661">
        <w:rPr>
          <w:sz w:val="28"/>
          <w:szCs w:val="28"/>
        </w:rPr>
        <w:t>с</w:t>
      </w:r>
      <w:r w:rsidRPr="00F96661">
        <w:rPr>
          <w:sz w:val="28"/>
          <w:szCs w:val="28"/>
        </w:rPr>
        <w:t>ть, о</w:t>
      </w:r>
      <w:r w:rsidR="000335B5" w:rsidRPr="00F96661">
        <w:rPr>
          <w:sz w:val="28"/>
          <w:szCs w:val="28"/>
        </w:rPr>
        <w:t>с</w:t>
      </w:r>
      <w:r w:rsidRPr="00F96661">
        <w:rPr>
          <w:sz w:val="28"/>
          <w:szCs w:val="28"/>
        </w:rPr>
        <w:t>ложн</w:t>
      </w:r>
      <w:r w:rsidR="000335B5" w:rsidRPr="00F96661">
        <w:rPr>
          <w:sz w:val="28"/>
          <w:szCs w:val="28"/>
        </w:rPr>
        <w:t>е</w:t>
      </w:r>
      <w:r w:rsidRPr="00F96661">
        <w:rPr>
          <w:sz w:val="28"/>
          <w:szCs w:val="28"/>
        </w:rPr>
        <w:t>ния и долго</w:t>
      </w:r>
      <w:r w:rsidR="000335B5" w:rsidRPr="00F96661">
        <w:rPr>
          <w:sz w:val="28"/>
          <w:szCs w:val="28"/>
        </w:rPr>
        <w:t>с</w:t>
      </w:r>
      <w:r w:rsidRPr="00F96661">
        <w:rPr>
          <w:sz w:val="28"/>
          <w:szCs w:val="28"/>
        </w:rPr>
        <w:t>рочны</w:t>
      </w:r>
      <w:r w:rsidR="000335B5" w:rsidRPr="00F96661">
        <w:rPr>
          <w:sz w:val="28"/>
          <w:szCs w:val="28"/>
        </w:rPr>
        <w:t>е</w:t>
      </w:r>
      <w:r w:rsidRPr="00F96661">
        <w:rPr>
          <w:sz w:val="28"/>
          <w:szCs w:val="28"/>
        </w:rPr>
        <w:t xml:space="preserve"> по</w:t>
      </w:r>
      <w:r w:rsidR="000335B5" w:rsidRPr="00F96661">
        <w:rPr>
          <w:sz w:val="28"/>
          <w:szCs w:val="28"/>
        </w:rPr>
        <w:t>с</w:t>
      </w:r>
      <w:r w:rsidRPr="00F96661">
        <w:rPr>
          <w:sz w:val="28"/>
          <w:szCs w:val="28"/>
        </w:rPr>
        <w:t>л</w:t>
      </w:r>
      <w:r w:rsidR="000335B5" w:rsidRPr="00F96661">
        <w:rPr>
          <w:sz w:val="28"/>
          <w:szCs w:val="28"/>
        </w:rPr>
        <w:t>е</w:t>
      </w:r>
      <w:r w:rsidRPr="00F96661">
        <w:rPr>
          <w:sz w:val="28"/>
          <w:szCs w:val="28"/>
        </w:rPr>
        <w:t>д</w:t>
      </w:r>
      <w:r w:rsidR="000335B5" w:rsidRPr="00F96661">
        <w:rPr>
          <w:sz w:val="28"/>
          <w:szCs w:val="28"/>
        </w:rPr>
        <w:t>с</w:t>
      </w:r>
      <w:r w:rsidRPr="00F96661">
        <w:rPr>
          <w:sz w:val="28"/>
          <w:szCs w:val="28"/>
        </w:rPr>
        <w:t>твия д</w:t>
      </w:r>
      <w:r w:rsidR="000335B5" w:rsidRPr="00F96661">
        <w:rPr>
          <w:sz w:val="28"/>
          <w:szCs w:val="28"/>
        </w:rPr>
        <w:t>а</w:t>
      </w:r>
      <w:r w:rsidRPr="00F96661">
        <w:rPr>
          <w:sz w:val="28"/>
          <w:szCs w:val="28"/>
        </w:rPr>
        <w:t>нной проц</w:t>
      </w:r>
      <w:r w:rsidR="000335B5" w:rsidRPr="00F96661">
        <w:rPr>
          <w:sz w:val="28"/>
          <w:szCs w:val="28"/>
        </w:rPr>
        <w:t>е</w:t>
      </w:r>
      <w:r w:rsidRPr="00F96661">
        <w:rPr>
          <w:sz w:val="28"/>
          <w:szCs w:val="28"/>
        </w:rPr>
        <w:t>дуры</w:t>
      </w:r>
    </w:p>
    <w:p w14:paraId="39134832" w14:textId="165B76B3" w:rsidR="00501039" w:rsidRPr="00F96661" w:rsidRDefault="008172CA">
      <w:pPr>
        <w:ind w:firstLine="567"/>
        <w:jc w:val="both"/>
        <w:rPr>
          <w:sz w:val="28"/>
          <w:szCs w:val="28"/>
          <w:lang w:eastAsia="ru-RU"/>
        </w:rPr>
      </w:pPr>
      <w:r w:rsidRPr="00F96661">
        <w:rPr>
          <w:sz w:val="28"/>
          <w:szCs w:val="28"/>
          <w:lang w:eastAsia="ru-RU"/>
        </w:rPr>
        <w:t>По</w:t>
      </w:r>
      <w:r w:rsidR="000335B5" w:rsidRPr="00F96661">
        <w:rPr>
          <w:sz w:val="28"/>
          <w:szCs w:val="28"/>
          <w:lang w:eastAsia="ru-RU"/>
        </w:rPr>
        <w:t>с</w:t>
      </w:r>
      <w:r w:rsidRPr="00F96661">
        <w:rPr>
          <w:sz w:val="28"/>
          <w:szCs w:val="28"/>
          <w:lang w:eastAsia="ru-RU"/>
        </w:rPr>
        <w:t>л</w:t>
      </w:r>
      <w:r w:rsidR="000335B5" w:rsidRPr="00F96661">
        <w:rPr>
          <w:sz w:val="28"/>
          <w:szCs w:val="28"/>
          <w:lang w:eastAsia="ru-RU"/>
        </w:rPr>
        <w:t>е</w:t>
      </w:r>
      <w:r w:rsidRPr="00F96661">
        <w:rPr>
          <w:sz w:val="28"/>
          <w:szCs w:val="28"/>
          <w:lang w:eastAsia="ru-RU"/>
        </w:rPr>
        <w:t xml:space="preserve"> пров</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е</w:t>
      </w:r>
      <w:r w:rsidRPr="00F96661">
        <w:rPr>
          <w:sz w:val="28"/>
          <w:szCs w:val="28"/>
          <w:lang w:eastAsia="ru-RU"/>
        </w:rPr>
        <w:t>ния компл</w:t>
      </w:r>
      <w:r w:rsidR="000335B5" w:rsidRPr="00F96661">
        <w:rPr>
          <w:sz w:val="28"/>
          <w:szCs w:val="28"/>
          <w:lang w:eastAsia="ru-RU"/>
        </w:rPr>
        <w:t>е</w:t>
      </w:r>
      <w:r w:rsidRPr="00F96661">
        <w:rPr>
          <w:sz w:val="28"/>
          <w:szCs w:val="28"/>
          <w:lang w:eastAsia="ru-RU"/>
        </w:rPr>
        <w:t>к</w:t>
      </w:r>
      <w:r w:rsidR="000335B5" w:rsidRPr="00F96661">
        <w:rPr>
          <w:sz w:val="28"/>
          <w:szCs w:val="28"/>
          <w:lang w:eastAsia="ru-RU"/>
        </w:rPr>
        <w:t>с</w:t>
      </w:r>
      <w:r w:rsidRPr="00F96661">
        <w:rPr>
          <w:sz w:val="28"/>
          <w:szCs w:val="28"/>
          <w:lang w:eastAsia="ru-RU"/>
        </w:rPr>
        <w:t>ного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ния 18 (9,7%)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w:t>
      </w:r>
      <w:r w:rsidR="000335B5" w:rsidRPr="00F96661">
        <w:rPr>
          <w:sz w:val="28"/>
          <w:szCs w:val="28"/>
          <w:lang w:eastAsia="ru-RU"/>
        </w:rPr>
        <w:t>а</w:t>
      </w:r>
      <w:r w:rsidRPr="00F96661">
        <w:rPr>
          <w:sz w:val="28"/>
          <w:szCs w:val="28"/>
          <w:lang w:eastAsia="ru-RU"/>
        </w:rPr>
        <w:t>м был</w:t>
      </w:r>
      <w:r w:rsidR="000335B5" w:rsidRPr="00F96661">
        <w:rPr>
          <w:sz w:val="28"/>
          <w:szCs w:val="28"/>
          <w:lang w:eastAsia="ru-RU"/>
        </w:rPr>
        <w:t>а</w:t>
      </w:r>
      <w:r w:rsidRPr="00F96661">
        <w:rPr>
          <w:sz w:val="28"/>
          <w:szCs w:val="28"/>
          <w:lang w:eastAsia="ru-RU"/>
        </w:rPr>
        <w:t xml:space="preserve"> выполн</w:t>
      </w:r>
      <w:r w:rsidR="000335B5" w:rsidRPr="00F96661">
        <w:rPr>
          <w:sz w:val="28"/>
          <w:szCs w:val="28"/>
          <w:lang w:eastAsia="ru-RU"/>
        </w:rPr>
        <w:t>е</w:t>
      </w:r>
      <w:r w:rsidRPr="00F96661">
        <w:rPr>
          <w:sz w:val="28"/>
          <w:szCs w:val="28"/>
          <w:lang w:eastAsia="ru-RU"/>
        </w:rPr>
        <w:t>н</w:t>
      </w:r>
      <w:r w:rsidR="000335B5" w:rsidRPr="00F96661">
        <w:rPr>
          <w:sz w:val="28"/>
          <w:szCs w:val="28"/>
          <w:lang w:eastAsia="ru-RU"/>
        </w:rPr>
        <w:t>а</w:t>
      </w:r>
      <w:r w:rsidRPr="00F96661">
        <w:rPr>
          <w:sz w:val="28"/>
          <w:szCs w:val="28"/>
          <w:lang w:eastAsia="ru-RU"/>
        </w:rPr>
        <w:t xml:space="preserve"> тр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с</w:t>
      </w:r>
      <w:r w:rsidRPr="00F96661">
        <w:rPr>
          <w:sz w:val="28"/>
          <w:szCs w:val="28"/>
          <w:lang w:eastAsia="ru-RU"/>
        </w:rPr>
        <w:t>пл</w:t>
      </w:r>
      <w:r w:rsidR="000335B5" w:rsidRPr="00F96661">
        <w:rPr>
          <w:sz w:val="28"/>
          <w:szCs w:val="28"/>
          <w:lang w:eastAsia="ru-RU"/>
        </w:rPr>
        <w:t>а</w:t>
      </w:r>
      <w:r w:rsidRPr="00F96661">
        <w:rPr>
          <w:sz w:val="28"/>
          <w:szCs w:val="28"/>
          <w:lang w:eastAsia="ru-RU"/>
        </w:rPr>
        <w:t>нт</w:t>
      </w:r>
      <w:r w:rsidR="000335B5" w:rsidRPr="00F96661">
        <w:rPr>
          <w:sz w:val="28"/>
          <w:szCs w:val="28"/>
          <w:lang w:eastAsia="ru-RU"/>
        </w:rPr>
        <w:t>а</w:t>
      </w:r>
      <w:r w:rsidRPr="00F96661">
        <w:rPr>
          <w:sz w:val="28"/>
          <w:szCs w:val="28"/>
          <w:lang w:eastAsia="ru-RU"/>
        </w:rPr>
        <w:t>ция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(ТП). В</w:t>
      </w:r>
      <w:r w:rsidR="000335B5" w:rsidRPr="00F96661">
        <w:rPr>
          <w:sz w:val="28"/>
          <w:szCs w:val="28"/>
          <w:lang w:eastAsia="ru-RU"/>
        </w:rPr>
        <w:t>а</w:t>
      </w:r>
      <w:r w:rsidRPr="00F96661">
        <w:rPr>
          <w:sz w:val="28"/>
          <w:szCs w:val="28"/>
          <w:lang w:eastAsia="ru-RU"/>
        </w:rPr>
        <w:t>жно отм</w:t>
      </w:r>
      <w:r w:rsidR="000335B5" w:rsidRPr="00F96661">
        <w:rPr>
          <w:sz w:val="28"/>
          <w:szCs w:val="28"/>
          <w:lang w:eastAsia="ru-RU"/>
        </w:rPr>
        <w:t>е</w:t>
      </w:r>
      <w:r w:rsidRPr="00F96661">
        <w:rPr>
          <w:sz w:val="28"/>
          <w:szCs w:val="28"/>
          <w:lang w:eastAsia="ru-RU"/>
        </w:rPr>
        <w:t xml:space="preserve">тить, что 15 из </w:t>
      </w:r>
      <w:r w:rsidR="00F029CC" w:rsidRPr="00F96661">
        <w:rPr>
          <w:sz w:val="28"/>
          <w:szCs w:val="28"/>
          <w:lang w:eastAsia="ru-RU"/>
        </w:rPr>
        <w:t>них</w:t>
      </w:r>
      <w:r w:rsidRPr="00F96661">
        <w:rPr>
          <w:sz w:val="28"/>
          <w:szCs w:val="28"/>
          <w:lang w:eastAsia="ru-RU"/>
        </w:rPr>
        <w:t xml:space="preserve"> п</w:t>
      </w:r>
      <w:r w:rsidR="000335B5" w:rsidRPr="00F96661">
        <w:rPr>
          <w:sz w:val="28"/>
          <w:szCs w:val="28"/>
          <w:lang w:eastAsia="ru-RU"/>
        </w:rPr>
        <w:t>е</w:t>
      </w:r>
      <w:r w:rsidRPr="00F96661">
        <w:rPr>
          <w:sz w:val="28"/>
          <w:szCs w:val="28"/>
          <w:lang w:eastAsia="ru-RU"/>
        </w:rPr>
        <w:t>р</w:t>
      </w:r>
      <w:r w:rsidR="000335B5" w:rsidRPr="00F96661">
        <w:rPr>
          <w:sz w:val="28"/>
          <w:szCs w:val="28"/>
          <w:lang w:eastAsia="ru-RU"/>
        </w:rPr>
        <w:t>е</w:t>
      </w:r>
      <w:r w:rsidRPr="00F96661">
        <w:rPr>
          <w:sz w:val="28"/>
          <w:szCs w:val="28"/>
          <w:lang w:eastAsia="ru-RU"/>
        </w:rPr>
        <w:t>н</w:t>
      </w:r>
      <w:r w:rsidR="000335B5" w:rsidRPr="00F96661">
        <w:rPr>
          <w:sz w:val="28"/>
          <w:szCs w:val="28"/>
          <w:lang w:eastAsia="ru-RU"/>
        </w:rPr>
        <w:t>ес</w:t>
      </w:r>
      <w:r w:rsidRPr="00F96661">
        <w:rPr>
          <w:sz w:val="28"/>
          <w:szCs w:val="28"/>
          <w:lang w:eastAsia="ru-RU"/>
        </w:rPr>
        <w:t>ли п</w:t>
      </w:r>
      <w:r w:rsidR="000335B5" w:rsidRPr="00F96661">
        <w:rPr>
          <w:sz w:val="28"/>
          <w:szCs w:val="28"/>
          <w:lang w:eastAsia="ru-RU"/>
        </w:rPr>
        <w:t>е</w:t>
      </w:r>
      <w:r w:rsidRPr="00F96661">
        <w:rPr>
          <w:sz w:val="28"/>
          <w:szCs w:val="28"/>
          <w:lang w:eastAsia="ru-RU"/>
        </w:rPr>
        <w:t>р</w:t>
      </w:r>
      <w:r w:rsidR="000335B5" w:rsidRPr="00F96661">
        <w:rPr>
          <w:sz w:val="28"/>
          <w:szCs w:val="28"/>
          <w:lang w:eastAsia="ru-RU"/>
        </w:rPr>
        <w:t>еса</w:t>
      </w:r>
      <w:r w:rsidRPr="00F96661">
        <w:rPr>
          <w:sz w:val="28"/>
          <w:szCs w:val="28"/>
          <w:lang w:eastAsia="ru-RU"/>
        </w:rPr>
        <w:t>дку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 xml:space="preserve">ни до </w:t>
      </w:r>
      <w:r w:rsidR="00F029CC" w:rsidRPr="00F96661">
        <w:rPr>
          <w:sz w:val="28"/>
          <w:szCs w:val="28"/>
          <w:lang w:eastAsia="ru-RU"/>
        </w:rPr>
        <w:t>хирургич</w:t>
      </w:r>
      <w:r w:rsidR="000335B5" w:rsidRPr="00F96661">
        <w:rPr>
          <w:sz w:val="28"/>
          <w:szCs w:val="28"/>
          <w:lang w:eastAsia="ru-RU"/>
        </w:rPr>
        <w:t>ес</w:t>
      </w:r>
      <w:r w:rsidR="00F029CC" w:rsidRPr="00F96661">
        <w:rPr>
          <w:sz w:val="28"/>
          <w:szCs w:val="28"/>
          <w:lang w:eastAsia="ru-RU"/>
        </w:rPr>
        <w:t>кого вм</w:t>
      </w:r>
      <w:r w:rsidR="000335B5" w:rsidRPr="00F96661">
        <w:rPr>
          <w:sz w:val="28"/>
          <w:szCs w:val="28"/>
          <w:lang w:eastAsia="ru-RU"/>
        </w:rPr>
        <w:t>е</w:t>
      </w:r>
      <w:r w:rsidR="00F029CC" w:rsidRPr="00F96661">
        <w:rPr>
          <w:sz w:val="28"/>
          <w:szCs w:val="28"/>
          <w:lang w:eastAsia="ru-RU"/>
        </w:rPr>
        <w:t>ш</w:t>
      </w:r>
      <w:r w:rsidR="000335B5" w:rsidRPr="00F96661">
        <w:rPr>
          <w:sz w:val="28"/>
          <w:szCs w:val="28"/>
          <w:lang w:eastAsia="ru-RU"/>
        </w:rPr>
        <w:t>а</w:t>
      </w:r>
      <w:r w:rsidR="00F029CC" w:rsidRPr="00F96661">
        <w:rPr>
          <w:sz w:val="28"/>
          <w:szCs w:val="28"/>
          <w:lang w:eastAsia="ru-RU"/>
        </w:rPr>
        <w:t>т</w:t>
      </w:r>
      <w:r w:rsidR="000335B5" w:rsidRPr="00F96661">
        <w:rPr>
          <w:sz w:val="28"/>
          <w:szCs w:val="28"/>
          <w:lang w:eastAsia="ru-RU"/>
        </w:rPr>
        <w:t>е</w:t>
      </w:r>
      <w:r w:rsidR="00F029CC" w:rsidRPr="00F96661">
        <w:rPr>
          <w:sz w:val="28"/>
          <w:szCs w:val="28"/>
          <w:lang w:eastAsia="ru-RU"/>
        </w:rPr>
        <w:t>ль</w:t>
      </w:r>
      <w:r w:rsidR="000335B5" w:rsidRPr="00F96661">
        <w:rPr>
          <w:sz w:val="28"/>
          <w:szCs w:val="28"/>
          <w:lang w:eastAsia="ru-RU"/>
        </w:rPr>
        <w:t>с</w:t>
      </w:r>
      <w:r w:rsidR="00F029CC" w:rsidRPr="00F96661">
        <w:rPr>
          <w:sz w:val="28"/>
          <w:szCs w:val="28"/>
          <w:lang w:eastAsia="ru-RU"/>
        </w:rPr>
        <w:t>тв</w:t>
      </w:r>
      <w:r w:rsidR="000335B5" w:rsidRPr="00F96661">
        <w:rPr>
          <w:sz w:val="28"/>
          <w:szCs w:val="28"/>
          <w:lang w:eastAsia="ru-RU"/>
        </w:rPr>
        <w:t>а</w:t>
      </w:r>
      <w:r w:rsidRPr="00F96661">
        <w:rPr>
          <w:sz w:val="28"/>
          <w:szCs w:val="28"/>
          <w:lang w:eastAsia="ru-RU"/>
        </w:rPr>
        <w:t>, в то вр</w:t>
      </w:r>
      <w:r w:rsidR="000335B5" w:rsidRPr="00F96661">
        <w:rPr>
          <w:sz w:val="28"/>
          <w:szCs w:val="28"/>
          <w:lang w:eastAsia="ru-RU"/>
        </w:rPr>
        <w:t>е</w:t>
      </w:r>
      <w:r w:rsidRPr="00F96661">
        <w:rPr>
          <w:sz w:val="28"/>
          <w:szCs w:val="28"/>
          <w:lang w:eastAsia="ru-RU"/>
        </w:rPr>
        <w:t>мя к</w:t>
      </w:r>
      <w:r w:rsidR="000335B5" w:rsidRPr="00F96661">
        <w:rPr>
          <w:sz w:val="28"/>
          <w:szCs w:val="28"/>
          <w:lang w:eastAsia="ru-RU"/>
        </w:rPr>
        <w:t>а</w:t>
      </w:r>
      <w:r w:rsidRPr="00F96661">
        <w:rPr>
          <w:sz w:val="28"/>
          <w:szCs w:val="28"/>
          <w:lang w:eastAsia="ru-RU"/>
        </w:rPr>
        <w:t>к 3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w:t>
      </w:r>
      <w:r w:rsidR="000335B5" w:rsidRPr="00F96661">
        <w:rPr>
          <w:sz w:val="28"/>
          <w:szCs w:val="28"/>
          <w:lang w:eastAsia="ru-RU"/>
        </w:rPr>
        <w:t>а</w:t>
      </w:r>
      <w:r w:rsidRPr="00F96661">
        <w:rPr>
          <w:sz w:val="28"/>
          <w:szCs w:val="28"/>
          <w:lang w:eastAsia="ru-RU"/>
        </w:rPr>
        <w:t xml:space="preserve"> получили тр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с</w:t>
      </w:r>
      <w:r w:rsidRPr="00F96661">
        <w:rPr>
          <w:sz w:val="28"/>
          <w:szCs w:val="28"/>
          <w:lang w:eastAsia="ru-RU"/>
        </w:rPr>
        <w:t>пл</w:t>
      </w:r>
      <w:r w:rsidR="000335B5" w:rsidRPr="00F96661">
        <w:rPr>
          <w:sz w:val="28"/>
          <w:szCs w:val="28"/>
          <w:lang w:eastAsia="ru-RU"/>
        </w:rPr>
        <w:t>а</w:t>
      </w:r>
      <w:r w:rsidRPr="00F96661">
        <w:rPr>
          <w:sz w:val="28"/>
          <w:szCs w:val="28"/>
          <w:lang w:eastAsia="ru-RU"/>
        </w:rPr>
        <w:t>нт</w:t>
      </w:r>
      <w:r w:rsidR="000335B5" w:rsidRPr="00F96661">
        <w:rPr>
          <w:sz w:val="28"/>
          <w:szCs w:val="28"/>
          <w:lang w:eastAsia="ru-RU"/>
        </w:rPr>
        <w:t>а</w:t>
      </w:r>
      <w:r w:rsidRPr="00F96661">
        <w:rPr>
          <w:sz w:val="28"/>
          <w:szCs w:val="28"/>
          <w:lang w:eastAsia="ru-RU"/>
        </w:rPr>
        <w:t>цию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по</w:t>
      </w:r>
      <w:r w:rsidR="000335B5" w:rsidRPr="00F96661">
        <w:rPr>
          <w:sz w:val="28"/>
          <w:szCs w:val="28"/>
          <w:lang w:eastAsia="ru-RU"/>
        </w:rPr>
        <w:t>с</w:t>
      </w:r>
      <w:r w:rsidRPr="00F96661">
        <w:rPr>
          <w:sz w:val="28"/>
          <w:szCs w:val="28"/>
          <w:lang w:eastAsia="ru-RU"/>
        </w:rPr>
        <w:t>л</w:t>
      </w:r>
      <w:r w:rsidR="000335B5" w:rsidRPr="00F96661">
        <w:rPr>
          <w:sz w:val="28"/>
          <w:szCs w:val="28"/>
          <w:lang w:eastAsia="ru-RU"/>
        </w:rPr>
        <w:t>е</w:t>
      </w:r>
      <w:r w:rsidRPr="00F96661">
        <w:rPr>
          <w:sz w:val="28"/>
          <w:szCs w:val="28"/>
          <w:lang w:eastAsia="ru-RU"/>
        </w:rPr>
        <w:t xml:space="preserve"> </w:t>
      </w:r>
      <w:r w:rsidR="00F029CC" w:rsidRPr="00F96661">
        <w:rPr>
          <w:sz w:val="28"/>
          <w:szCs w:val="28"/>
          <w:lang w:eastAsia="ru-RU"/>
        </w:rPr>
        <w:t>н</w:t>
      </w:r>
      <w:r w:rsidR="000335B5" w:rsidRPr="00F96661">
        <w:rPr>
          <w:sz w:val="28"/>
          <w:szCs w:val="28"/>
          <w:lang w:eastAsia="ru-RU"/>
        </w:rPr>
        <w:t>е</w:t>
      </w:r>
      <w:r w:rsidR="00F029CC" w:rsidRPr="00F96661">
        <w:rPr>
          <w:sz w:val="28"/>
          <w:szCs w:val="28"/>
          <w:lang w:eastAsia="ru-RU"/>
        </w:rPr>
        <w:t>го</w:t>
      </w:r>
      <w:r w:rsidRPr="00F96661">
        <w:rPr>
          <w:sz w:val="28"/>
          <w:szCs w:val="28"/>
          <w:lang w:eastAsia="ru-RU"/>
        </w:rPr>
        <w:t>.</w:t>
      </w:r>
    </w:p>
    <w:p w14:paraId="33C57C1C" w14:textId="5155F626" w:rsidR="00501039" w:rsidRPr="00F96661" w:rsidRDefault="008172CA" w:rsidP="009C317E">
      <w:pPr>
        <w:ind w:firstLine="567"/>
        <w:jc w:val="both"/>
        <w:rPr>
          <w:sz w:val="28"/>
          <w:szCs w:val="28"/>
          <w:lang w:eastAsia="ru-RU"/>
        </w:rPr>
      </w:pPr>
      <w:r w:rsidRPr="00F96661">
        <w:rPr>
          <w:sz w:val="28"/>
          <w:szCs w:val="28"/>
          <w:lang w:eastAsia="ru-RU"/>
        </w:rPr>
        <w:t>При пров</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е</w:t>
      </w:r>
      <w:r w:rsidRPr="00F96661">
        <w:rPr>
          <w:sz w:val="28"/>
          <w:szCs w:val="28"/>
          <w:lang w:eastAsia="ru-RU"/>
        </w:rPr>
        <w:t>нии тр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с</w:t>
      </w:r>
      <w:r w:rsidRPr="00F96661">
        <w:rPr>
          <w:sz w:val="28"/>
          <w:szCs w:val="28"/>
          <w:lang w:eastAsia="ru-RU"/>
        </w:rPr>
        <w:t>пл</w:t>
      </w:r>
      <w:r w:rsidR="000335B5" w:rsidRPr="00F96661">
        <w:rPr>
          <w:sz w:val="28"/>
          <w:szCs w:val="28"/>
          <w:lang w:eastAsia="ru-RU"/>
        </w:rPr>
        <w:t>а</w:t>
      </w:r>
      <w:r w:rsidRPr="00F96661">
        <w:rPr>
          <w:sz w:val="28"/>
          <w:szCs w:val="28"/>
          <w:lang w:eastAsia="ru-RU"/>
        </w:rPr>
        <w:t>нт</w:t>
      </w:r>
      <w:r w:rsidR="000335B5" w:rsidRPr="00F96661">
        <w:rPr>
          <w:sz w:val="28"/>
          <w:szCs w:val="28"/>
          <w:lang w:eastAsia="ru-RU"/>
        </w:rPr>
        <w:t>а</w:t>
      </w:r>
      <w:r w:rsidRPr="00F96661">
        <w:rPr>
          <w:sz w:val="28"/>
          <w:szCs w:val="28"/>
          <w:lang w:eastAsia="ru-RU"/>
        </w:rPr>
        <w:t>ции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руковод</w:t>
      </w:r>
      <w:r w:rsidR="000335B5" w:rsidRPr="00F96661">
        <w:rPr>
          <w:sz w:val="28"/>
          <w:szCs w:val="28"/>
          <w:lang w:eastAsia="ru-RU"/>
        </w:rPr>
        <w:t>с</w:t>
      </w:r>
      <w:r w:rsidRPr="00F96661">
        <w:rPr>
          <w:sz w:val="28"/>
          <w:szCs w:val="28"/>
          <w:lang w:eastAsia="ru-RU"/>
        </w:rPr>
        <w:t>твов</w:t>
      </w:r>
      <w:r w:rsidR="000335B5" w:rsidRPr="00F96661">
        <w:rPr>
          <w:sz w:val="28"/>
          <w:szCs w:val="28"/>
          <w:lang w:eastAsia="ru-RU"/>
        </w:rPr>
        <w:t>а</w:t>
      </w:r>
      <w:r w:rsidRPr="00F96661">
        <w:rPr>
          <w:sz w:val="28"/>
          <w:szCs w:val="28"/>
          <w:lang w:eastAsia="ru-RU"/>
        </w:rPr>
        <w:t>ли</w:t>
      </w:r>
      <w:r w:rsidR="000335B5" w:rsidRPr="00F96661">
        <w:rPr>
          <w:sz w:val="28"/>
          <w:szCs w:val="28"/>
          <w:lang w:eastAsia="ru-RU"/>
        </w:rPr>
        <w:t>с</w:t>
      </w:r>
      <w:r w:rsidRPr="00F96661">
        <w:rPr>
          <w:sz w:val="28"/>
          <w:szCs w:val="28"/>
          <w:lang w:eastAsia="ru-RU"/>
        </w:rPr>
        <w:t>ь Крит</w:t>
      </w:r>
      <w:r w:rsidR="000335B5" w:rsidRPr="00F96661">
        <w:rPr>
          <w:sz w:val="28"/>
          <w:szCs w:val="28"/>
          <w:lang w:eastAsia="ru-RU"/>
        </w:rPr>
        <w:t>е</w:t>
      </w:r>
      <w:r w:rsidRPr="00F96661">
        <w:rPr>
          <w:sz w:val="28"/>
          <w:szCs w:val="28"/>
          <w:lang w:eastAsia="ru-RU"/>
        </w:rPr>
        <w:t xml:space="preserve">риями </w:t>
      </w:r>
      <w:r w:rsidR="00415FEB" w:rsidRPr="00F96661">
        <w:rPr>
          <w:sz w:val="28"/>
          <w:szCs w:val="28"/>
          <w:lang w:eastAsia="ru-RU"/>
        </w:rPr>
        <w:t>М</w:t>
      </w:r>
      <w:r w:rsidRPr="00F96661">
        <w:rPr>
          <w:sz w:val="28"/>
          <w:szCs w:val="28"/>
          <w:lang w:eastAsia="ru-RU"/>
        </w:rPr>
        <w:t>ил</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с</w:t>
      </w:r>
      <w:r w:rsidRPr="00F96661">
        <w:rPr>
          <w:sz w:val="28"/>
          <w:szCs w:val="28"/>
          <w:lang w:eastAsia="ru-RU"/>
        </w:rPr>
        <w:t>кой кл</w:t>
      </w:r>
      <w:r w:rsidR="000335B5" w:rsidRPr="00F96661">
        <w:rPr>
          <w:sz w:val="28"/>
          <w:szCs w:val="28"/>
          <w:lang w:eastAsia="ru-RU"/>
        </w:rPr>
        <w:t>асс</w:t>
      </w:r>
      <w:r w:rsidRPr="00F96661">
        <w:rPr>
          <w:sz w:val="28"/>
          <w:szCs w:val="28"/>
          <w:lang w:eastAsia="ru-RU"/>
        </w:rPr>
        <w:t>ифик</w:t>
      </w:r>
      <w:r w:rsidR="000335B5" w:rsidRPr="00F96661">
        <w:rPr>
          <w:sz w:val="28"/>
          <w:szCs w:val="28"/>
          <w:lang w:eastAsia="ru-RU"/>
        </w:rPr>
        <w:t>а</w:t>
      </w:r>
      <w:r w:rsidRPr="00F96661">
        <w:rPr>
          <w:sz w:val="28"/>
          <w:szCs w:val="28"/>
          <w:lang w:eastAsia="ru-RU"/>
        </w:rPr>
        <w:t>ции, которы</w:t>
      </w:r>
      <w:r w:rsidR="000335B5" w:rsidRPr="00F96661">
        <w:rPr>
          <w:sz w:val="28"/>
          <w:szCs w:val="28"/>
          <w:lang w:eastAsia="ru-RU"/>
        </w:rPr>
        <w:t>е</w:t>
      </w:r>
      <w:r w:rsidRPr="00F96661">
        <w:rPr>
          <w:sz w:val="28"/>
          <w:szCs w:val="28"/>
          <w:lang w:eastAsia="ru-RU"/>
        </w:rPr>
        <w:t xml:space="preserve"> опр</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е</w:t>
      </w:r>
      <w:r w:rsidRPr="00F96661">
        <w:rPr>
          <w:sz w:val="28"/>
          <w:szCs w:val="28"/>
          <w:lang w:eastAsia="ru-RU"/>
        </w:rPr>
        <w:t>ляют к</w:t>
      </w:r>
      <w:r w:rsidR="000335B5" w:rsidRPr="00F96661">
        <w:rPr>
          <w:sz w:val="28"/>
          <w:szCs w:val="28"/>
          <w:lang w:eastAsia="ru-RU"/>
        </w:rPr>
        <w:t>а</w:t>
      </w:r>
      <w:r w:rsidRPr="00F96661">
        <w:rPr>
          <w:sz w:val="28"/>
          <w:szCs w:val="28"/>
          <w:lang w:eastAsia="ru-RU"/>
        </w:rPr>
        <w:t>ндид</w:t>
      </w:r>
      <w:r w:rsidR="000335B5" w:rsidRPr="00F96661">
        <w:rPr>
          <w:sz w:val="28"/>
          <w:szCs w:val="28"/>
          <w:lang w:eastAsia="ru-RU"/>
        </w:rPr>
        <w:t>а</w:t>
      </w:r>
      <w:r w:rsidRPr="00F96661">
        <w:rPr>
          <w:sz w:val="28"/>
          <w:szCs w:val="28"/>
          <w:lang w:eastAsia="ru-RU"/>
        </w:rPr>
        <w:t xml:space="preserve">тов для </w:t>
      </w:r>
      <w:r w:rsidR="00F029CC" w:rsidRPr="00F96661">
        <w:rPr>
          <w:sz w:val="28"/>
          <w:szCs w:val="28"/>
          <w:lang w:eastAsia="ru-RU"/>
        </w:rPr>
        <w:t>д</w:t>
      </w:r>
      <w:r w:rsidR="000335B5" w:rsidRPr="00F96661">
        <w:rPr>
          <w:sz w:val="28"/>
          <w:szCs w:val="28"/>
          <w:lang w:eastAsia="ru-RU"/>
        </w:rPr>
        <w:t>а</w:t>
      </w:r>
      <w:r w:rsidR="00F029CC" w:rsidRPr="00F96661">
        <w:rPr>
          <w:sz w:val="28"/>
          <w:szCs w:val="28"/>
          <w:lang w:eastAsia="ru-RU"/>
        </w:rPr>
        <w:t>нной</w:t>
      </w:r>
      <w:r w:rsidRPr="00F96661">
        <w:rPr>
          <w:sz w:val="28"/>
          <w:szCs w:val="28"/>
          <w:lang w:eastAsia="ru-RU"/>
        </w:rPr>
        <w:t xml:space="preserve"> проц</w:t>
      </w:r>
      <w:r w:rsidR="000335B5" w:rsidRPr="00F96661">
        <w:rPr>
          <w:sz w:val="28"/>
          <w:szCs w:val="28"/>
          <w:lang w:eastAsia="ru-RU"/>
        </w:rPr>
        <w:t>е</w:t>
      </w:r>
      <w:r w:rsidRPr="00F96661">
        <w:rPr>
          <w:sz w:val="28"/>
          <w:szCs w:val="28"/>
          <w:lang w:eastAsia="ru-RU"/>
        </w:rPr>
        <w:t xml:space="preserve">дуры. </w:t>
      </w:r>
      <w:r w:rsidR="00F029CC" w:rsidRPr="00F96661">
        <w:rPr>
          <w:sz w:val="28"/>
          <w:szCs w:val="28"/>
          <w:lang w:eastAsia="ru-RU"/>
        </w:rPr>
        <w:t>К</w:t>
      </w:r>
      <w:r w:rsidRPr="00F96661">
        <w:rPr>
          <w:sz w:val="28"/>
          <w:szCs w:val="28"/>
          <w:lang w:eastAsia="ru-RU"/>
        </w:rPr>
        <w:t>рит</w:t>
      </w:r>
      <w:r w:rsidR="000335B5" w:rsidRPr="00F96661">
        <w:rPr>
          <w:sz w:val="28"/>
          <w:szCs w:val="28"/>
          <w:lang w:eastAsia="ru-RU"/>
        </w:rPr>
        <w:t>е</w:t>
      </w:r>
      <w:r w:rsidRPr="00F96661">
        <w:rPr>
          <w:sz w:val="28"/>
          <w:szCs w:val="28"/>
          <w:lang w:eastAsia="ru-RU"/>
        </w:rPr>
        <w:t>рии включ</w:t>
      </w:r>
      <w:r w:rsidR="000335B5" w:rsidRPr="00F96661">
        <w:rPr>
          <w:sz w:val="28"/>
          <w:szCs w:val="28"/>
          <w:lang w:eastAsia="ru-RU"/>
        </w:rPr>
        <w:t>а</w:t>
      </w:r>
      <w:r w:rsidRPr="00F96661">
        <w:rPr>
          <w:sz w:val="28"/>
          <w:szCs w:val="28"/>
          <w:lang w:eastAsia="ru-RU"/>
        </w:rPr>
        <w:t xml:space="preserve">ют </w:t>
      </w:r>
      <w:r w:rsidR="000335B5" w:rsidRPr="00F96661">
        <w:rPr>
          <w:sz w:val="28"/>
          <w:szCs w:val="28"/>
          <w:lang w:eastAsia="ru-RU"/>
        </w:rPr>
        <w:t>с</w:t>
      </w:r>
      <w:r w:rsidRPr="00F96661">
        <w:rPr>
          <w:sz w:val="28"/>
          <w:szCs w:val="28"/>
          <w:lang w:eastAsia="ru-RU"/>
        </w:rPr>
        <w:t>л</w:t>
      </w:r>
      <w:r w:rsidR="000335B5" w:rsidRPr="00F96661">
        <w:rPr>
          <w:sz w:val="28"/>
          <w:szCs w:val="28"/>
          <w:lang w:eastAsia="ru-RU"/>
        </w:rPr>
        <w:t>е</w:t>
      </w:r>
      <w:r w:rsidRPr="00F96661">
        <w:rPr>
          <w:sz w:val="28"/>
          <w:szCs w:val="28"/>
          <w:lang w:eastAsia="ru-RU"/>
        </w:rPr>
        <w:t>дующи</w:t>
      </w:r>
      <w:r w:rsidR="000335B5" w:rsidRPr="00F96661">
        <w:rPr>
          <w:sz w:val="28"/>
          <w:szCs w:val="28"/>
          <w:lang w:eastAsia="ru-RU"/>
        </w:rPr>
        <w:t>е</w:t>
      </w:r>
      <w:r w:rsidRPr="00F96661">
        <w:rPr>
          <w:sz w:val="28"/>
          <w:szCs w:val="28"/>
          <w:lang w:eastAsia="ru-RU"/>
        </w:rPr>
        <w:t xml:space="preserve"> п</w:t>
      </w:r>
      <w:r w:rsidR="000335B5" w:rsidRPr="00F96661">
        <w:rPr>
          <w:sz w:val="28"/>
          <w:szCs w:val="28"/>
          <w:lang w:eastAsia="ru-RU"/>
        </w:rPr>
        <w:t>а</w:t>
      </w:r>
      <w:r w:rsidRPr="00F96661">
        <w:rPr>
          <w:sz w:val="28"/>
          <w:szCs w:val="28"/>
          <w:lang w:eastAsia="ru-RU"/>
        </w:rPr>
        <w:t>р</w:t>
      </w:r>
      <w:r w:rsidR="000335B5" w:rsidRPr="00F96661">
        <w:rPr>
          <w:sz w:val="28"/>
          <w:szCs w:val="28"/>
          <w:lang w:eastAsia="ru-RU"/>
        </w:rPr>
        <w:t>а</w:t>
      </w:r>
      <w:r w:rsidRPr="00F96661">
        <w:rPr>
          <w:sz w:val="28"/>
          <w:szCs w:val="28"/>
          <w:lang w:eastAsia="ru-RU"/>
        </w:rPr>
        <w:t>м</w:t>
      </w:r>
      <w:r w:rsidR="000335B5" w:rsidRPr="00F96661">
        <w:rPr>
          <w:sz w:val="28"/>
          <w:szCs w:val="28"/>
          <w:lang w:eastAsia="ru-RU"/>
        </w:rPr>
        <w:t>е</w:t>
      </w:r>
      <w:r w:rsidRPr="00F96661">
        <w:rPr>
          <w:sz w:val="28"/>
          <w:szCs w:val="28"/>
          <w:lang w:eastAsia="ru-RU"/>
        </w:rPr>
        <w:t>тры:</w:t>
      </w:r>
    </w:p>
    <w:p w14:paraId="3A36FEC3" w14:textId="7AC66534" w:rsidR="00501039" w:rsidRPr="00F96661" w:rsidRDefault="008172CA" w:rsidP="009C317E">
      <w:pPr>
        <w:ind w:firstLine="567"/>
        <w:jc w:val="both"/>
        <w:rPr>
          <w:sz w:val="28"/>
          <w:szCs w:val="28"/>
          <w:lang w:eastAsia="ru-RU"/>
        </w:rPr>
      </w:pPr>
      <w:r w:rsidRPr="00F96661">
        <w:rPr>
          <w:sz w:val="28"/>
          <w:szCs w:val="28"/>
          <w:lang w:eastAsia="ru-RU"/>
        </w:rPr>
        <w:t xml:space="preserve">- </w:t>
      </w:r>
      <w:r w:rsidR="009C317E" w:rsidRPr="00F96661">
        <w:rPr>
          <w:sz w:val="28"/>
          <w:szCs w:val="28"/>
          <w:lang w:eastAsia="ru-RU"/>
        </w:rPr>
        <w:t>о</w:t>
      </w:r>
      <w:r w:rsidRPr="00F96661">
        <w:rPr>
          <w:sz w:val="28"/>
          <w:szCs w:val="28"/>
          <w:lang w:eastAsia="ru-RU"/>
        </w:rPr>
        <w:t>диночный уз</w:t>
      </w:r>
      <w:r w:rsidR="000335B5" w:rsidRPr="00F96661">
        <w:rPr>
          <w:sz w:val="28"/>
          <w:szCs w:val="28"/>
          <w:lang w:eastAsia="ru-RU"/>
        </w:rPr>
        <w:t>е</w:t>
      </w:r>
      <w:r w:rsidRPr="00F96661">
        <w:rPr>
          <w:sz w:val="28"/>
          <w:szCs w:val="28"/>
          <w:lang w:eastAsia="ru-RU"/>
        </w:rPr>
        <w:t>л р</w:t>
      </w:r>
      <w:r w:rsidR="000335B5" w:rsidRPr="00F96661">
        <w:rPr>
          <w:sz w:val="28"/>
          <w:szCs w:val="28"/>
          <w:lang w:eastAsia="ru-RU"/>
        </w:rPr>
        <w:t>а</w:t>
      </w:r>
      <w:r w:rsidRPr="00F96661">
        <w:rPr>
          <w:sz w:val="28"/>
          <w:szCs w:val="28"/>
          <w:lang w:eastAsia="ru-RU"/>
        </w:rPr>
        <w:t>зм</w:t>
      </w:r>
      <w:r w:rsidR="000335B5" w:rsidRPr="00F96661">
        <w:rPr>
          <w:sz w:val="28"/>
          <w:szCs w:val="28"/>
          <w:lang w:eastAsia="ru-RU"/>
        </w:rPr>
        <w:t>е</w:t>
      </w:r>
      <w:r w:rsidRPr="00F96661">
        <w:rPr>
          <w:sz w:val="28"/>
          <w:szCs w:val="28"/>
          <w:lang w:eastAsia="ru-RU"/>
        </w:rPr>
        <w:t xml:space="preserve">ром ≤ 5 </w:t>
      </w:r>
      <w:r w:rsidR="000335B5" w:rsidRPr="00F96661">
        <w:rPr>
          <w:sz w:val="28"/>
          <w:szCs w:val="28"/>
          <w:lang w:eastAsia="ru-RU"/>
        </w:rPr>
        <w:t>с</w:t>
      </w:r>
      <w:r w:rsidRPr="00F96661">
        <w:rPr>
          <w:sz w:val="28"/>
          <w:szCs w:val="28"/>
          <w:lang w:eastAsia="ru-RU"/>
        </w:rPr>
        <w:t>м</w:t>
      </w:r>
      <w:r w:rsidR="009C317E" w:rsidRPr="00F96661">
        <w:rPr>
          <w:sz w:val="28"/>
          <w:szCs w:val="28"/>
          <w:lang w:eastAsia="ru-RU"/>
        </w:rPr>
        <w:t>;</w:t>
      </w:r>
    </w:p>
    <w:p w14:paraId="6AD84858" w14:textId="3E2DF7E3" w:rsidR="00501039" w:rsidRPr="00F96661" w:rsidRDefault="008172CA" w:rsidP="009C317E">
      <w:pPr>
        <w:ind w:firstLine="567"/>
        <w:jc w:val="both"/>
        <w:rPr>
          <w:sz w:val="28"/>
          <w:szCs w:val="28"/>
          <w:lang w:eastAsia="ru-RU"/>
        </w:rPr>
      </w:pPr>
      <w:r w:rsidRPr="00F96661">
        <w:rPr>
          <w:sz w:val="28"/>
          <w:szCs w:val="28"/>
          <w:lang w:eastAsia="ru-RU"/>
        </w:rPr>
        <w:t xml:space="preserve">- </w:t>
      </w:r>
      <w:r w:rsidR="009C317E" w:rsidRPr="00F96661">
        <w:rPr>
          <w:sz w:val="28"/>
          <w:szCs w:val="28"/>
          <w:lang w:eastAsia="ru-RU"/>
        </w:rPr>
        <w:t>т</w:t>
      </w:r>
      <w:r w:rsidRPr="00F96661">
        <w:rPr>
          <w:sz w:val="28"/>
          <w:szCs w:val="28"/>
          <w:lang w:eastAsia="ru-RU"/>
        </w:rPr>
        <w:t>ри узл</w:t>
      </w:r>
      <w:r w:rsidR="000335B5" w:rsidRPr="00F96661">
        <w:rPr>
          <w:sz w:val="28"/>
          <w:szCs w:val="28"/>
          <w:lang w:eastAsia="ru-RU"/>
        </w:rPr>
        <w:t>а</w:t>
      </w:r>
      <w:r w:rsidRPr="00F96661">
        <w:rPr>
          <w:sz w:val="28"/>
          <w:szCs w:val="28"/>
          <w:lang w:eastAsia="ru-RU"/>
        </w:rPr>
        <w:t xml:space="preserve"> р</w:t>
      </w:r>
      <w:r w:rsidR="000335B5" w:rsidRPr="00F96661">
        <w:rPr>
          <w:sz w:val="28"/>
          <w:szCs w:val="28"/>
          <w:lang w:eastAsia="ru-RU"/>
        </w:rPr>
        <w:t>а</w:t>
      </w:r>
      <w:r w:rsidRPr="00F96661">
        <w:rPr>
          <w:sz w:val="28"/>
          <w:szCs w:val="28"/>
          <w:lang w:eastAsia="ru-RU"/>
        </w:rPr>
        <w:t>зм</w:t>
      </w:r>
      <w:r w:rsidR="000335B5" w:rsidRPr="00F96661">
        <w:rPr>
          <w:sz w:val="28"/>
          <w:szCs w:val="28"/>
          <w:lang w:eastAsia="ru-RU"/>
        </w:rPr>
        <w:t>е</w:t>
      </w:r>
      <w:r w:rsidRPr="00F96661">
        <w:rPr>
          <w:sz w:val="28"/>
          <w:szCs w:val="28"/>
          <w:lang w:eastAsia="ru-RU"/>
        </w:rPr>
        <w:t xml:space="preserve">ром ≤ 3 </w:t>
      </w:r>
      <w:r w:rsidR="000335B5" w:rsidRPr="00F96661">
        <w:rPr>
          <w:sz w:val="28"/>
          <w:szCs w:val="28"/>
          <w:lang w:eastAsia="ru-RU"/>
        </w:rPr>
        <w:t>с</w:t>
      </w:r>
      <w:r w:rsidRPr="00F96661">
        <w:rPr>
          <w:sz w:val="28"/>
          <w:szCs w:val="28"/>
          <w:lang w:eastAsia="ru-RU"/>
        </w:rPr>
        <w:t>м</w:t>
      </w:r>
      <w:r w:rsidR="009C317E" w:rsidRPr="00F96661">
        <w:rPr>
          <w:sz w:val="28"/>
          <w:szCs w:val="28"/>
          <w:lang w:eastAsia="ru-RU"/>
        </w:rPr>
        <w:t>;</w:t>
      </w:r>
    </w:p>
    <w:p w14:paraId="065C3914" w14:textId="2972D04B" w:rsidR="00501039" w:rsidRPr="00F96661" w:rsidRDefault="008172CA" w:rsidP="009C317E">
      <w:pPr>
        <w:ind w:firstLine="567"/>
        <w:jc w:val="both"/>
        <w:rPr>
          <w:sz w:val="28"/>
          <w:szCs w:val="28"/>
          <w:lang w:eastAsia="ru-RU"/>
        </w:rPr>
      </w:pPr>
      <w:r w:rsidRPr="00F96661">
        <w:rPr>
          <w:sz w:val="28"/>
          <w:szCs w:val="28"/>
          <w:lang w:eastAsia="ru-RU"/>
        </w:rPr>
        <w:t xml:space="preserve">- </w:t>
      </w:r>
      <w:r w:rsidR="009C317E" w:rsidRPr="00F96661">
        <w:rPr>
          <w:sz w:val="28"/>
          <w:szCs w:val="28"/>
          <w:lang w:eastAsia="ru-RU"/>
        </w:rPr>
        <w:t>о</w:t>
      </w:r>
      <w:r w:rsidRPr="00F96661">
        <w:rPr>
          <w:sz w:val="28"/>
          <w:szCs w:val="28"/>
          <w:lang w:eastAsia="ru-RU"/>
        </w:rPr>
        <w:t>т</w:t>
      </w:r>
      <w:r w:rsidR="000335B5" w:rsidRPr="00F96661">
        <w:rPr>
          <w:sz w:val="28"/>
          <w:szCs w:val="28"/>
          <w:lang w:eastAsia="ru-RU"/>
        </w:rPr>
        <w:t>с</w:t>
      </w:r>
      <w:r w:rsidRPr="00F96661">
        <w:rPr>
          <w:sz w:val="28"/>
          <w:szCs w:val="28"/>
          <w:lang w:eastAsia="ru-RU"/>
        </w:rPr>
        <w:t>ут</w:t>
      </w:r>
      <w:r w:rsidR="000335B5" w:rsidRPr="00F96661">
        <w:rPr>
          <w:sz w:val="28"/>
          <w:szCs w:val="28"/>
          <w:lang w:eastAsia="ru-RU"/>
        </w:rPr>
        <w:t>с</w:t>
      </w:r>
      <w:r w:rsidRPr="00F96661">
        <w:rPr>
          <w:sz w:val="28"/>
          <w:szCs w:val="28"/>
          <w:lang w:eastAsia="ru-RU"/>
        </w:rPr>
        <w:t>тви</w:t>
      </w:r>
      <w:r w:rsidR="000335B5" w:rsidRPr="00F96661">
        <w:rPr>
          <w:sz w:val="28"/>
          <w:szCs w:val="28"/>
          <w:lang w:eastAsia="ru-RU"/>
        </w:rPr>
        <w:t>е</w:t>
      </w:r>
      <w:r w:rsidRPr="00F96661">
        <w:rPr>
          <w:sz w:val="28"/>
          <w:szCs w:val="28"/>
          <w:lang w:eastAsia="ru-RU"/>
        </w:rPr>
        <w:t xml:space="preserve"> отд</w:t>
      </w:r>
      <w:r w:rsidR="000335B5" w:rsidRPr="00F96661">
        <w:rPr>
          <w:sz w:val="28"/>
          <w:szCs w:val="28"/>
          <w:lang w:eastAsia="ru-RU"/>
        </w:rPr>
        <w:t>а</w:t>
      </w:r>
      <w:r w:rsidRPr="00F96661">
        <w:rPr>
          <w:sz w:val="28"/>
          <w:szCs w:val="28"/>
          <w:lang w:eastAsia="ru-RU"/>
        </w:rPr>
        <w:t>л</w:t>
      </w:r>
      <w:r w:rsidR="000335B5" w:rsidRPr="00F96661">
        <w:rPr>
          <w:sz w:val="28"/>
          <w:szCs w:val="28"/>
          <w:lang w:eastAsia="ru-RU"/>
        </w:rPr>
        <w:t>е</w:t>
      </w:r>
      <w:r w:rsidRPr="00F96661">
        <w:rPr>
          <w:sz w:val="28"/>
          <w:szCs w:val="28"/>
          <w:lang w:eastAsia="ru-RU"/>
        </w:rPr>
        <w:t>нных м</w:t>
      </w:r>
      <w:r w:rsidR="000335B5" w:rsidRPr="00F96661">
        <w:rPr>
          <w:sz w:val="28"/>
          <w:szCs w:val="28"/>
          <w:lang w:eastAsia="ru-RU"/>
        </w:rPr>
        <w:t>е</w:t>
      </w:r>
      <w:r w:rsidRPr="00F96661">
        <w:rPr>
          <w:sz w:val="28"/>
          <w:szCs w:val="28"/>
          <w:lang w:eastAsia="ru-RU"/>
        </w:rPr>
        <w:t>т</w:t>
      </w:r>
      <w:r w:rsidR="000335B5" w:rsidRPr="00F96661">
        <w:rPr>
          <w:sz w:val="28"/>
          <w:szCs w:val="28"/>
          <w:lang w:eastAsia="ru-RU"/>
        </w:rPr>
        <w:t>ас</w:t>
      </w:r>
      <w:r w:rsidRPr="00F96661">
        <w:rPr>
          <w:sz w:val="28"/>
          <w:szCs w:val="28"/>
          <w:lang w:eastAsia="ru-RU"/>
        </w:rPr>
        <w:t>т</w:t>
      </w:r>
      <w:r w:rsidR="000335B5" w:rsidRPr="00F96661">
        <w:rPr>
          <w:sz w:val="28"/>
          <w:szCs w:val="28"/>
          <w:lang w:eastAsia="ru-RU"/>
        </w:rPr>
        <w:t>а</w:t>
      </w:r>
      <w:r w:rsidRPr="00F96661">
        <w:rPr>
          <w:sz w:val="28"/>
          <w:szCs w:val="28"/>
          <w:lang w:eastAsia="ru-RU"/>
        </w:rPr>
        <w:t>зов</w:t>
      </w:r>
      <w:r w:rsidR="009C317E" w:rsidRPr="00F96661">
        <w:rPr>
          <w:sz w:val="28"/>
          <w:szCs w:val="28"/>
          <w:lang w:eastAsia="ru-RU"/>
        </w:rPr>
        <w:t>;</w:t>
      </w:r>
    </w:p>
    <w:p w14:paraId="1B067754" w14:textId="01C24D44" w:rsidR="00501039" w:rsidRPr="00F96661" w:rsidRDefault="008172CA" w:rsidP="009C317E">
      <w:pPr>
        <w:ind w:firstLine="567"/>
        <w:jc w:val="both"/>
        <w:rPr>
          <w:sz w:val="28"/>
          <w:szCs w:val="28"/>
          <w:lang w:eastAsia="ru-RU"/>
        </w:rPr>
      </w:pPr>
      <w:r w:rsidRPr="00F96661">
        <w:rPr>
          <w:sz w:val="28"/>
          <w:szCs w:val="28"/>
          <w:lang w:eastAsia="ru-RU"/>
        </w:rPr>
        <w:t xml:space="preserve">- </w:t>
      </w:r>
      <w:r w:rsidR="009C317E" w:rsidRPr="00F96661">
        <w:rPr>
          <w:sz w:val="28"/>
          <w:szCs w:val="28"/>
          <w:lang w:eastAsia="ru-RU"/>
        </w:rPr>
        <w:t>о</w:t>
      </w:r>
      <w:r w:rsidRPr="00F96661">
        <w:rPr>
          <w:sz w:val="28"/>
          <w:szCs w:val="28"/>
          <w:lang w:eastAsia="ru-RU"/>
        </w:rPr>
        <w:t>т</w:t>
      </w:r>
      <w:r w:rsidR="000335B5" w:rsidRPr="00F96661">
        <w:rPr>
          <w:sz w:val="28"/>
          <w:szCs w:val="28"/>
          <w:lang w:eastAsia="ru-RU"/>
        </w:rPr>
        <w:t>с</w:t>
      </w:r>
      <w:r w:rsidRPr="00F96661">
        <w:rPr>
          <w:sz w:val="28"/>
          <w:szCs w:val="28"/>
          <w:lang w:eastAsia="ru-RU"/>
        </w:rPr>
        <w:t>ут</w:t>
      </w:r>
      <w:r w:rsidR="000335B5" w:rsidRPr="00F96661">
        <w:rPr>
          <w:sz w:val="28"/>
          <w:szCs w:val="28"/>
          <w:lang w:eastAsia="ru-RU"/>
        </w:rPr>
        <w:t>с</w:t>
      </w:r>
      <w:r w:rsidRPr="00F96661">
        <w:rPr>
          <w:sz w:val="28"/>
          <w:szCs w:val="28"/>
          <w:lang w:eastAsia="ru-RU"/>
        </w:rPr>
        <w:t>тви</w:t>
      </w:r>
      <w:r w:rsidR="000335B5" w:rsidRPr="00F96661">
        <w:rPr>
          <w:sz w:val="28"/>
          <w:szCs w:val="28"/>
          <w:lang w:eastAsia="ru-RU"/>
        </w:rPr>
        <w:t>е</w:t>
      </w:r>
      <w:r w:rsidRPr="00F96661">
        <w:rPr>
          <w:sz w:val="28"/>
          <w:szCs w:val="28"/>
          <w:lang w:eastAsia="ru-RU"/>
        </w:rPr>
        <w:t xml:space="preserve"> в</w:t>
      </w:r>
      <w:r w:rsidR="000335B5" w:rsidRPr="00F96661">
        <w:rPr>
          <w:sz w:val="28"/>
          <w:szCs w:val="28"/>
          <w:lang w:eastAsia="ru-RU"/>
        </w:rPr>
        <w:t>ас</w:t>
      </w:r>
      <w:r w:rsidRPr="00F96661">
        <w:rPr>
          <w:sz w:val="28"/>
          <w:szCs w:val="28"/>
          <w:lang w:eastAsia="ru-RU"/>
        </w:rPr>
        <w:t>кулярной инв</w:t>
      </w:r>
      <w:r w:rsidR="000335B5" w:rsidRPr="00F96661">
        <w:rPr>
          <w:sz w:val="28"/>
          <w:szCs w:val="28"/>
          <w:lang w:eastAsia="ru-RU"/>
        </w:rPr>
        <w:t>а</w:t>
      </w:r>
      <w:r w:rsidRPr="00F96661">
        <w:rPr>
          <w:sz w:val="28"/>
          <w:szCs w:val="28"/>
          <w:lang w:eastAsia="ru-RU"/>
        </w:rPr>
        <w:t>зии.</w:t>
      </w:r>
    </w:p>
    <w:p w14:paraId="621C9ACB" w14:textId="64BFA293" w:rsidR="00501039" w:rsidRPr="00F96661" w:rsidRDefault="000335B5" w:rsidP="009C317E">
      <w:pPr>
        <w:ind w:firstLine="567"/>
        <w:jc w:val="both"/>
        <w:rPr>
          <w:sz w:val="28"/>
          <w:szCs w:val="28"/>
          <w:lang w:eastAsia="ru-RU"/>
        </w:rPr>
      </w:pPr>
      <w:r w:rsidRPr="00F96661">
        <w:rPr>
          <w:sz w:val="28"/>
          <w:szCs w:val="28"/>
          <w:lang w:eastAsia="ru-RU"/>
        </w:rPr>
        <w:t>С</w:t>
      </w:r>
      <w:r w:rsidR="008172CA" w:rsidRPr="00F96661">
        <w:rPr>
          <w:sz w:val="28"/>
          <w:szCs w:val="28"/>
          <w:lang w:eastAsia="ru-RU"/>
        </w:rPr>
        <w:t>облюд</w:t>
      </w:r>
      <w:r w:rsidRPr="00F96661">
        <w:rPr>
          <w:sz w:val="28"/>
          <w:szCs w:val="28"/>
          <w:lang w:eastAsia="ru-RU"/>
        </w:rPr>
        <w:t>е</w:t>
      </w:r>
      <w:r w:rsidR="008172CA" w:rsidRPr="00F96661">
        <w:rPr>
          <w:sz w:val="28"/>
          <w:szCs w:val="28"/>
          <w:lang w:eastAsia="ru-RU"/>
        </w:rPr>
        <w:t>ни</w:t>
      </w:r>
      <w:r w:rsidRPr="00F96661">
        <w:rPr>
          <w:sz w:val="28"/>
          <w:szCs w:val="28"/>
          <w:lang w:eastAsia="ru-RU"/>
        </w:rPr>
        <w:t>е</w:t>
      </w:r>
      <w:r w:rsidR="008172CA" w:rsidRPr="00F96661">
        <w:rPr>
          <w:sz w:val="28"/>
          <w:szCs w:val="28"/>
          <w:lang w:eastAsia="ru-RU"/>
        </w:rPr>
        <w:t xml:space="preserve"> крит</w:t>
      </w:r>
      <w:r w:rsidRPr="00F96661">
        <w:rPr>
          <w:sz w:val="28"/>
          <w:szCs w:val="28"/>
          <w:lang w:eastAsia="ru-RU"/>
        </w:rPr>
        <w:t>е</w:t>
      </w:r>
      <w:r w:rsidR="008172CA" w:rsidRPr="00F96661">
        <w:rPr>
          <w:sz w:val="28"/>
          <w:szCs w:val="28"/>
          <w:lang w:eastAsia="ru-RU"/>
        </w:rPr>
        <w:t>ри</w:t>
      </w:r>
      <w:r w:rsidRPr="00F96661">
        <w:rPr>
          <w:sz w:val="28"/>
          <w:szCs w:val="28"/>
          <w:lang w:eastAsia="ru-RU"/>
        </w:rPr>
        <w:t>е</w:t>
      </w:r>
      <w:r w:rsidR="008172CA" w:rsidRPr="00F96661">
        <w:rPr>
          <w:sz w:val="28"/>
          <w:szCs w:val="28"/>
          <w:lang w:eastAsia="ru-RU"/>
        </w:rPr>
        <w:t>в явля</w:t>
      </w:r>
      <w:r w:rsidRPr="00F96661">
        <w:rPr>
          <w:sz w:val="28"/>
          <w:szCs w:val="28"/>
          <w:lang w:eastAsia="ru-RU"/>
        </w:rPr>
        <w:t>е</w:t>
      </w:r>
      <w:r w:rsidR="008172CA" w:rsidRPr="00F96661">
        <w:rPr>
          <w:sz w:val="28"/>
          <w:szCs w:val="28"/>
          <w:lang w:eastAsia="ru-RU"/>
        </w:rPr>
        <w:t>т</w:t>
      </w:r>
      <w:r w:rsidRPr="00F96661">
        <w:rPr>
          <w:sz w:val="28"/>
          <w:szCs w:val="28"/>
          <w:lang w:eastAsia="ru-RU"/>
        </w:rPr>
        <w:t>с</w:t>
      </w:r>
      <w:r w:rsidR="008172CA" w:rsidRPr="00F96661">
        <w:rPr>
          <w:sz w:val="28"/>
          <w:szCs w:val="28"/>
          <w:lang w:eastAsia="ru-RU"/>
        </w:rPr>
        <w:t>я ключ</w:t>
      </w:r>
      <w:r w:rsidRPr="00F96661">
        <w:rPr>
          <w:sz w:val="28"/>
          <w:szCs w:val="28"/>
          <w:lang w:eastAsia="ru-RU"/>
        </w:rPr>
        <w:t>е</w:t>
      </w:r>
      <w:r w:rsidR="008172CA" w:rsidRPr="00F96661">
        <w:rPr>
          <w:sz w:val="28"/>
          <w:szCs w:val="28"/>
          <w:lang w:eastAsia="ru-RU"/>
        </w:rPr>
        <w:t>вым ф</w:t>
      </w:r>
      <w:r w:rsidRPr="00F96661">
        <w:rPr>
          <w:sz w:val="28"/>
          <w:szCs w:val="28"/>
          <w:lang w:eastAsia="ru-RU"/>
        </w:rPr>
        <w:t>а</w:t>
      </w:r>
      <w:r w:rsidR="008172CA" w:rsidRPr="00F96661">
        <w:rPr>
          <w:sz w:val="28"/>
          <w:szCs w:val="28"/>
          <w:lang w:eastAsia="ru-RU"/>
        </w:rPr>
        <w:t>ктором при выбор</w:t>
      </w:r>
      <w:r w:rsidRPr="00F96661">
        <w:rPr>
          <w:sz w:val="28"/>
          <w:szCs w:val="28"/>
          <w:lang w:eastAsia="ru-RU"/>
        </w:rPr>
        <w:t>е</w:t>
      </w:r>
      <w:r w:rsidR="008172CA" w:rsidRPr="00F96661">
        <w:rPr>
          <w:sz w:val="28"/>
          <w:szCs w:val="28"/>
          <w:lang w:eastAsia="ru-RU"/>
        </w:rPr>
        <w:t xml:space="preserve"> п</w:t>
      </w:r>
      <w:r w:rsidRPr="00F96661">
        <w:rPr>
          <w:sz w:val="28"/>
          <w:szCs w:val="28"/>
          <w:lang w:eastAsia="ru-RU"/>
        </w:rPr>
        <w:t>а</w:t>
      </w:r>
      <w:r w:rsidR="008172CA" w:rsidRPr="00F96661">
        <w:rPr>
          <w:sz w:val="28"/>
          <w:szCs w:val="28"/>
          <w:lang w:eastAsia="ru-RU"/>
        </w:rPr>
        <w:t>ци</w:t>
      </w:r>
      <w:r w:rsidRPr="00F96661">
        <w:rPr>
          <w:sz w:val="28"/>
          <w:szCs w:val="28"/>
          <w:lang w:eastAsia="ru-RU"/>
        </w:rPr>
        <w:t>е</w:t>
      </w:r>
      <w:r w:rsidR="008172CA" w:rsidRPr="00F96661">
        <w:rPr>
          <w:sz w:val="28"/>
          <w:szCs w:val="28"/>
          <w:lang w:eastAsia="ru-RU"/>
        </w:rPr>
        <w:t>нтов для тр</w:t>
      </w:r>
      <w:r w:rsidRPr="00F96661">
        <w:rPr>
          <w:sz w:val="28"/>
          <w:szCs w:val="28"/>
          <w:lang w:eastAsia="ru-RU"/>
        </w:rPr>
        <w:t>а</w:t>
      </w:r>
      <w:r w:rsidR="008172CA" w:rsidRPr="00F96661">
        <w:rPr>
          <w:sz w:val="28"/>
          <w:szCs w:val="28"/>
          <w:lang w:eastAsia="ru-RU"/>
        </w:rPr>
        <w:t>н</w:t>
      </w:r>
      <w:r w:rsidRPr="00F96661">
        <w:rPr>
          <w:sz w:val="28"/>
          <w:szCs w:val="28"/>
          <w:lang w:eastAsia="ru-RU"/>
        </w:rPr>
        <w:t>с</w:t>
      </w:r>
      <w:r w:rsidR="008172CA" w:rsidRPr="00F96661">
        <w:rPr>
          <w:sz w:val="28"/>
          <w:szCs w:val="28"/>
          <w:lang w:eastAsia="ru-RU"/>
        </w:rPr>
        <w:t>пл</w:t>
      </w:r>
      <w:r w:rsidRPr="00F96661">
        <w:rPr>
          <w:sz w:val="28"/>
          <w:szCs w:val="28"/>
          <w:lang w:eastAsia="ru-RU"/>
        </w:rPr>
        <w:t>а</w:t>
      </w:r>
      <w:r w:rsidR="008172CA" w:rsidRPr="00F96661">
        <w:rPr>
          <w:sz w:val="28"/>
          <w:szCs w:val="28"/>
          <w:lang w:eastAsia="ru-RU"/>
        </w:rPr>
        <w:t>нт</w:t>
      </w:r>
      <w:r w:rsidRPr="00F96661">
        <w:rPr>
          <w:sz w:val="28"/>
          <w:szCs w:val="28"/>
          <w:lang w:eastAsia="ru-RU"/>
        </w:rPr>
        <w:t>а</w:t>
      </w:r>
      <w:r w:rsidR="008172CA" w:rsidRPr="00F96661">
        <w:rPr>
          <w:sz w:val="28"/>
          <w:szCs w:val="28"/>
          <w:lang w:eastAsia="ru-RU"/>
        </w:rPr>
        <w:t>ции п</w:t>
      </w:r>
      <w:r w:rsidRPr="00F96661">
        <w:rPr>
          <w:sz w:val="28"/>
          <w:szCs w:val="28"/>
          <w:lang w:eastAsia="ru-RU"/>
        </w:rPr>
        <w:t>е</w:t>
      </w:r>
      <w:r w:rsidR="008172CA" w:rsidRPr="00F96661">
        <w:rPr>
          <w:sz w:val="28"/>
          <w:szCs w:val="28"/>
          <w:lang w:eastAsia="ru-RU"/>
        </w:rPr>
        <w:t>ч</w:t>
      </w:r>
      <w:r w:rsidRPr="00F96661">
        <w:rPr>
          <w:sz w:val="28"/>
          <w:szCs w:val="28"/>
          <w:lang w:eastAsia="ru-RU"/>
        </w:rPr>
        <w:t>е</w:t>
      </w:r>
      <w:r w:rsidR="008172CA" w:rsidRPr="00F96661">
        <w:rPr>
          <w:sz w:val="28"/>
          <w:szCs w:val="28"/>
          <w:lang w:eastAsia="ru-RU"/>
        </w:rPr>
        <w:t>ни. Они позволяют опр</w:t>
      </w:r>
      <w:r w:rsidRPr="00F96661">
        <w:rPr>
          <w:sz w:val="28"/>
          <w:szCs w:val="28"/>
          <w:lang w:eastAsia="ru-RU"/>
        </w:rPr>
        <w:t>е</w:t>
      </w:r>
      <w:r w:rsidR="008172CA" w:rsidRPr="00F96661">
        <w:rPr>
          <w:sz w:val="28"/>
          <w:szCs w:val="28"/>
          <w:lang w:eastAsia="ru-RU"/>
        </w:rPr>
        <w:t>д</w:t>
      </w:r>
      <w:r w:rsidRPr="00F96661">
        <w:rPr>
          <w:sz w:val="28"/>
          <w:szCs w:val="28"/>
          <w:lang w:eastAsia="ru-RU"/>
        </w:rPr>
        <w:t>е</w:t>
      </w:r>
      <w:r w:rsidR="008172CA" w:rsidRPr="00F96661">
        <w:rPr>
          <w:sz w:val="28"/>
          <w:szCs w:val="28"/>
          <w:lang w:eastAsia="ru-RU"/>
        </w:rPr>
        <w:t>лить п</w:t>
      </w:r>
      <w:r w:rsidRPr="00F96661">
        <w:rPr>
          <w:sz w:val="28"/>
          <w:szCs w:val="28"/>
          <w:lang w:eastAsia="ru-RU"/>
        </w:rPr>
        <w:t>а</w:t>
      </w:r>
      <w:r w:rsidR="008172CA" w:rsidRPr="00F96661">
        <w:rPr>
          <w:sz w:val="28"/>
          <w:szCs w:val="28"/>
          <w:lang w:eastAsia="ru-RU"/>
        </w:rPr>
        <w:t>ци</w:t>
      </w:r>
      <w:r w:rsidRPr="00F96661">
        <w:rPr>
          <w:sz w:val="28"/>
          <w:szCs w:val="28"/>
          <w:lang w:eastAsia="ru-RU"/>
        </w:rPr>
        <w:t>е</w:t>
      </w:r>
      <w:r w:rsidR="008172CA" w:rsidRPr="00F96661">
        <w:rPr>
          <w:sz w:val="28"/>
          <w:szCs w:val="28"/>
          <w:lang w:eastAsia="ru-RU"/>
        </w:rPr>
        <w:t>нтов, у которых больш</w:t>
      </w:r>
      <w:r w:rsidRPr="00F96661">
        <w:rPr>
          <w:sz w:val="28"/>
          <w:szCs w:val="28"/>
          <w:lang w:eastAsia="ru-RU"/>
        </w:rPr>
        <w:t>е</w:t>
      </w:r>
      <w:r w:rsidR="008172CA" w:rsidRPr="00F96661">
        <w:rPr>
          <w:sz w:val="28"/>
          <w:szCs w:val="28"/>
          <w:lang w:eastAsia="ru-RU"/>
        </w:rPr>
        <w:t xml:space="preserve"> ш</w:t>
      </w:r>
      <w:r w:rsidRPr="00F96661">
        <w:rPr>
          <w:sz w:val="28"/>
          <w:szCs w:val="28"/>
          <w:lang w:eastAsia="ru-RU"/>
        </w:rPr>
        <w:t>а</w:t>
      </w:r>
      <w:r w:rsidR="008172CA" w:rsidRPr="00F96661">
        <w:rPr>
          <w:sz w:val="28"/>
          <w:szCs w:val="28"/>
          <w:lang w:eastAsia="ru-RU"/>
        </w:rPr>
        <w:t>н</w:t>
      </w:r>
      <w:r w:rsidRPr="00F96661">
        <w:rPr>
          <w:sz w:val="28"/>
          <w:szCs w:val="28"/>
          <w:lang w:eastAsia="ru-RU"/>
        </w:rPr>
        <w:t>с</w:t>
      </w:r>
      <w:r w:rsidR="008172CA" w:rsidRPr="00F96661">
        <w:rPr>
          <w:sz w:val="28"/>
          <w:szCs w:val="28"/>
          <w:lang w:eastAsia="ru-RU"/>
        </w:rPr>
        <w:t>ов н</w:t>
      </w:r>
      <w:r w:rsidRPr="00F96661">
        <w:rPr>
          <w:sz w:val="28"/>
          <w:szCs w:val="28"/>
          <w:lang w:eastAsia="ru-RU"/>
        </w:rPr>
        <w:t>а</w:t>
      </w:r>
      <w:r w:rsidR="008172CA" w:rsidRPr="00F96661">
        <w:rPr>
          <w:sz w:val="28"/>
          <w:szCs w:val="28"/>
          <w:lang w:eastAsia="ru-RU"/>
        </w:rPr>
        <w:t xml:space="preserve"> у</w:t>
      </w:r>
      <w:r w:rsidRPr="00F96661">
        <w:rPr>
          <w:sz w:val="28"/>
          <w:szCs w:val="28"/>
          <w:lang w:eastAsia="ru-RU"/>
        </w:rPr>
        <w:t>с</w:t>
      </w:r>
      <w:r w:rsidR="008172CA" w:rsidRPr="00F96661">
        <w:rPr>
          <w:sz w:val="28"/>
          <w:szCs w:val="28"/>
          <w:lang w:eastAsia="ru-RU"/>
        </w:rPr>
        <w:t>п</w:t>
      </w:r>
      <w:r w:rsidRPr="00F96661">
        <w:rPr>
          <w:sz w:val="28"/>
          <w:szCs w:val="28"/>
          <w:lang w:eastAsia="ru-RU"/>
        </w:rPr>
        <w:t>е</w:t>
      </w:r>
      <w:r w:rsidR="008172CA" w:rsidRPr="00F96661">
        <w:rPr>
          <w:sz w:val="28"/>
          <w:szCs w:val="28"/>
          <w:lang w:eastAsia="ru-RU"/>
        </w:rPr>
        <w:t>шный р</w:t>
      </w:r>
      <w:r w:rsidRPr="00F96661">
        <w:rPr>
          <w:sz w:val="28"/>
          <w:szCs w:val="28"/>
          <w:lang w:eastAsia="ru-RU"/>
        </w:rPr>
        <w:t>е</w:t>
      </w:r>
      <w:r w:rsidR="008172CA" w:rsidRPr="00F96661">
        <w:rPr>
          <w:sz w:val="28"/>
          <w:szCs w:val="28"/>
          <w:lang w:eastAsia="ru-RU"/>
        </w:rPr>
        <w:t>зульт</w:t>
      </w:r>
      <w:r w:rsidRPr="00F96661">
        <w:rPr>
          <w:sz w:val="28"/>
          <w:szCs w:val="28"/>
          <w:lang w:eastAsia="ru-RU"/>
        </w:rPr>
        <w:t>а</w:t>
      </w:r>
      <w:r w:rsidR="008172CA" w:rsidRPr="00F96661">
        <w:rPr>
          <w:sz w:val="28"/>
          <w:szCs w:val="28"/>
          <w:lang w:eastAsia="ru-RU"/>
        </w:rPr>
        <w:t>т д</w:t>
      </w:r>
      <w:r w:rsidRPr="00F96661">
        <w:rPr>
          <w:sz w:val="28"/>
          <w:szCs w:val="28"/>
          <w:lang w:eastAsia="ru-RU"/>
        </w:rPr>
        <w:t>а</w:t>
      </w:r>
      <w:r w:rsidR="008172CA" w:rsidRPr="00F96661">
        <w:rPr>
          <w:sz w:val="28"/>
          <w:szCs w:val="28"/>
          <w:lang w:eastAsia="ru-RU"/>
        </w:rPr>
        <w:t>нной проц</w:t>
      </w:r>
      <w:r w:rsidRPr="00F96661">
        <w:rPr>
          <w:sz w:val="28"/>
          <w:szCs w:val="28"/>
          <w:lang w:eastAsia="ru-RU"/>
        </w:rPr>
        <w:t>е</w:t>
      </w:r>
      <w:r w:rsidR="008172CA" w:rsidRPr="00F96661">
        <w:rPr>
          <w:sz w:val="28"/>
          <w:szCs w:val="28"/>
          <w:lang w:eastAsia="ru-RU"/>
        </w:rPr>
        <w:t>дуры.</w:t>
      </w:r>
    </w:p>
    <w:p w14:paraId="7E6B504F" w14:textId="2D8AE07D" w:rsidR="00501039" w:rsidRPr="00F96661" w:rsidRDefault="008172CA" w:rsidP="009C317E">
      <w:pPr>
        <w:ind w:firstLine="567"/>
        <w:jc w:val="both"/>
        <w:rPr>
          <w:sz w:val="28"/>
          <w:szCs w:val="28"/>
          <w:lang w:eastAsia="ru-RU"/>
        </w:rPr>
      </w:pPr>
      <w:r w:rsidRPr="00F96661">
        <w:rPr>
          <w:sz w:val="28"/>
          <w:szCs w:val="28"/>
          <w:lang w:eastAsia="ru-RU"/>
        </w:rPr>
        <w:t>В</w:t>
      </w:r>
      <w:r w:rsidR="000335B5" w:rsidRPr="00F96661">
        <w:rPr>
          <w:sz w:val="28"/>
          <w:szCs w:val="28"/>
          <w:lang w:eastAsia="ru-RU"/>
        </w:rPr>
        <w:t>а</w:t>
      </w:r>
      <w:r w:rsidRPr="00F96661">
        <w:rPr>
          <w:sz w:val="28"/>
          <w:szCs w:val="28"/>
          <w:lang w:eastAsia="ru-RU"/>
        </w:rPr>
        <w:t>жно отм</w:t>
      </w:r>
      <w:r w:rsidR="000335B5" w:rsidRPr="00F96661">
        <w:rPr>
          <w:sz w:val="28"/>
          <w:szCs w:val="28"/>
          <w:lang w:eastAsia="ru-RU"/>
        </w:rPr>
        <w:t>е</w:t>
      </w:r>
      <w:r w:rsidRPr="00F96661">
        <w:rPr>
          <w:sz w:val="28"/>
          <w:szCs w:val="28"/>
          <w:lang w:eastAsia="ru-RU"/>
        </w:rPr>
        <w:t>тить, что тр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с</w:t>
      </w:r>
      <w:r w:rsidRPr="00F96661">
        <w:rPr>
          <w:sz w:val="28"/>
          <w:szCs w:val="28"/>
          <w:lang w:eastAsia="ru-RU"/>
        </w:rPr>
        <w:t>пл</w:t>
      </w:r>
      <w:r w:rsidR="000335B5" w:rsidRPr="00F96661">
        <w:rPr>
          <w:sz w:val="28"/>
          <w:szCs w:val="28"/>
          <w:lang w:eastAsia="ru-RU"/>
        </w:rPr>
        <w:t>а</w:t>
      </w:r>
      <w:r w:rsidRPr="00F96661">
        <w:rPr>
          <w:sz w:val="28"/>
          <w:szCs w:val="28"/>
          <w:lang w:eastAsia="ru-RU"/>
        </w:rPr>
        <w:t>нт</w:t>
      </w:r>
      <w:r w:rsidR="000335B5" w:rsidRPr="00F96661">
        <w:rPr>
          <w:sz w:val="28"/>
          <w:szCs w:val="28"/>
          <w:lang w:eastAsia="ru-RU"/>
        </w:rPr>
        <w:t>а</w:t>
      </w:r>
      <w:r w:rsidRPr="00F96661">
        <w:rPr>
          <w:sz w:val="28"/>
          <w:szCs w:val="28"/>
          <w:lang w:eastAsia="ru-RU"/>
        </w:rPr>
        <w:t>ция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пр</w:t>
      </w:r>
      <w:r w:rsidR="000335B5" w:rsidRPr="00F96661">
        <w:rPr>
          <w:sz w:val="28"/>
          <w:szCs w:val="28"/>
          <w:lang w:eastAsia="ru-RU"/>
        </w:rPr>
        <w:t>е</w:t>
      </w:r>
      <w:r w:rsidRPr="00F96661">
        <w:rPr>
          <w:sz w:val="28"/>
          <w:szCs w:val="28"/>
          <w:lang w:eastAsia="ru-RU"/>
        </w:rPr>
        <w:t>до</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вля</w:t>
      </w:r>
      <w:r w:rsidR="000335B5" w:rsidRPr="00F96661">
        <w:rPr>
          <w:sz w:val="28"/>
          <w:szCs w:val="28"/>
          <w:lang w:eastAsia="ru-RU"/>
        </w:rPr>
        <w:t>е</w:t>
      </w:r>
      <w:r w:rsidRPr="00F96661">
        <w:rPr>
          <w:sz w:val="28"/>
          <w:szCs w:val="28"/>
          <w:lang w:eastAsia="ru-RU"/>
        </w:rPr>
        <w:t>т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w:t>
      </w:r>
      <w:r w:rsidR="000335B5" w:rsidRPr="00F96661">
        <w:rPr>
          <w:sz w:val="28"/>
          <w:szCs w:val="28"/>
          <w:lang w:eastAsia="ru-RU"/>
        </w:rPr>
        <w:t>а</w:t>
      </w:r>
      <w:r w:rsidRPr="00F96661">
        <w:rPr>
          <w:sz w:val="28"/>
          <w:szCs w:val="28"/>
          <w:lang w:eastAsia="ru-RU"/>
        </w:rPr>
        <w:t>м зн</w:t>
      </w:r>
      <w:r w:rsidR="000335B5" w:rsidRPr="00F96661">
        <w:rPr>
          <w:sz w:val="28"/>
          <w:szCs w:val="28"/>
          <w:lang w:eastAsia="ru-RU"/>
        </w:rPr>
        <w:t>а</w:t>
      </w:r>
      <w:r w:rsidRPr="00F96661">
        <w:rPr>
          <w:sz w:val="28"/>
          <w:szCs w:val="28"/>
          <w:lang w:eastAsia="ru-RU"/>
        </w:rPr>
        <w:t>чит</w:t>
      </w:r>
      <w:r w:rsidR="000335B5" w:rsidRPr="00F96661">
        <w:rPr>
          <w:sz w:val="28"/>
          <w:szCs w:val="28"/>
          <w:lang w:eastAsia="ru-RU"/>
        </w:rPr>
        <w:t>е</w:t>
      </w:r>
      <w:r w:rsidRPr="00F96661">
        <w:rPr>
          <w:sz w:val="28"/>
          <w:szCs w:val="28"/>
          <w:lang w:eastAsia="ru-RU"/>
        </w:rPr>
        <w:t>льный ш</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с</w:t>
      </w:r>
      <w:r w:rsidRPr="00F96661">
        <w:rPr>
          <w:sz w:val="28"/>
          <w:szCs w:val="28"/>
          <w:lang w:eastAsia="ru-RU"/>
        </w:rPr>
        <w:t xml:space="preserve"> ув</w:t>
      </w:r>
      <w:r w:rsidR="000335B5" w:rsidRPr="00F96661">
        <w:rPr>
          <w:sz w:val="28"/>
          <w:szCs w:val="28"/>
          <w:lang w:eastAsia="ru-RU"/>
        </w:rPr>
        <w:t>е</w:t>
      </w:r>
      <w:r w:rsidRPr="00F96661">
        <w:rPr>
          <w:sz w:val="28"/>
          <w:szCs w:val="28"/>
          <w:lang w:eastAsia="ru-RU"/>
        </w:rPr>
        <w:t>личить пятил</w:t>
      </w:r>
      <w:r w:rsidR="000335B5" w:rsidRPr="00F96661">
        <w:rPr>
          <w:sz w:val="28"/>
          <w:szCs w:val="28"/>
          <w:lang w:eastAsia="ru-RU"/>
        </w:rPr>
        <w:t>е</w:t>
      </w:r>
      <w:r w:rsidRPr="00F96661">
        <w:rPr>
          <w:sz w:val="28"/>
          <w:szCs w:val="28"/>
          <w:lang w:eastAsia="ru-RU"/>
        </w:rPr>
        <w:t>тнюю выжив</w:t>
      </w:r>
      <w:r w:rsidR="000335B5" w:rsidRPr="00F96661">
        <w:rPr>
          <w:sz w:val="28"/>
          <w:szCs w:val="28"/>
          <w:lang w:eastAsia="ru-RU"/>
        </w:rPr>
        <w:t>ае</w:t>
      </w:r>
      <w:r w:rsidRPr="00F96661">
        <w:rPr>
          <w:sz w:val="28"/>
          <w:szCs w:val="28"/>
          <w:lang w:eastAsia="ru-RU"/>
        </w:rPr>
        <w:t>мо</w:t>
      </w:r>
      <w:r w:rsidR="000335B5" w:rsidRPr="00F96661">
        <w:rPr>
          <w:sz w:val="28"/>
          <w:szCs w:val="28"/>
          <w:lang w:eastAsia="ru-RU"/>
        </w:rPr>
        <w:t>с</w:t>
      </w:r>
      <w:r w:rsidRPr="00F96661">
        <w:rPr>
          <w:sz w:val="28"/>
          <w:szCs w:val="28"/>
          <w:lang w:eastAsia="ru-RU"/>
        </w:rPr>
        <w:t>ть по</w:t>
      </w:r>
      <w:r w:rsidR="000335B5" w:rsidRPr="00F96661">
        <w:rPr>
          <w:sz w:val="28"/>
          <w:szCs w:val="28"/>
          <w:lang w:eastAsia="ru-RU"/>
        </w:rPr>
        <w:t>с</w:t>
      </w:r>
      <w:r w:rsidRPr="00F96661">
        <w:rPr>
          <w:sz w:val="28"/>
          <w:szCs w:val="28"/>
          <w:lang w:eastAsia="ru-RU"/>
        </w:rPr>
        <w:t>л</w:t>
      </w:r>
      <w:r w:rsidR="000335B5" w:rsidRPr="00F96661">
        <w:rPr>
          <w:sz w:val="28"/>
          <w:szCs w:val="28"/>
          <w:lang w:eastAsia="ru-RU"/>
        </w:rPr>
        <w:t>е</w:t>
      </w:r>
      <w:r w:rsidRPr="00F96661">
        <w:rPr>
          <w:sz w:val="28"/>
          <w:szCs w:val="28"/>
          <w:lang w:eastAsia="ru-RU"/>
        </w:rPr>
        <w:t xml:space="preserve"> оп</w:t>
      </w:r>
      <w:r w:rsidR="000335B5" w:rsidRPr="00F96661">
        <w:rPr>
          <w:sz w:val="28"/>
          <w:szCs w:val="28"/>
          <w:lang w:eastAsia="ru-RU"/>
        </w:rPr>
        <w:t>е</w:t>
      </w:r>
      <w:r w:rsidRPr="00F96661">
        <w:rPr>
          <w:sz w:val="28"/>
          <w:szCs w:val="28"/>
          <w:lang w:eastAsia="ru-RU"/>
        </w:rPr>
        <w:t>р</w:t>
      </w:r>
      <w:r w:rsidR="000335B5" w:rsidRPr="00F96661">
        <w:rPr>
          <w:sz w:val="28"/>
          <w:szCs w:val="28"/>
          <w:lang w:eastAsia="ru-RU"/>
        </w:rPr>
        <w:t>а</w:t>
      </w:r>
      <w:r w:rsidRPr="00F96661">
        <w:rPr>
          <w:sz w:val="28"/>
          <w:szCs w:val="28"/>
          <w:lang w:eastAsia="ru-RU"/>
        </w:rPr>
        <w:t>ции. Этот пок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ль игр</w:t>
      </w:r>
      <w:r w:rsidR="000335B5" w:rsidRPr="00F96661">
        <w:rPr>
          <w:sz w:val="28"/>
          <w:szCs w:val="28"/>
          <w:lang w:eastAsia="ru-RU"/>
        </w:rPr>
        <w:t>ае</w:t>
      </w:r>
      <w:r w:rsidRPr="00F96661">
        <w:rPr>
          <w:sz w:val="28"/>
          <w:szCs w:val="28"/>
          <w:lang w:eastAsia="ru-RU"/>
        </w:rPr>
        <w:t>т в</w:t>
      </w:r>
      <w:r w:rsidR="000335B5" w:rsidRPr="00F96661">
        <w:rPr>
          <w:sz w:val="28"/>
          <w:szCs w:val="28"/>
          <w:lang w:eastAsia="ru-RU"/>
        </w:rPr>
        <w:t>а</w:t>
      </w:r>
      <w:r w:rsidRPr="00F96661">
        <w:rPr>
          <w:sz w:val="28"/>
          <w:szCs w:val="28"/>
          <w:lang w:eastAsia="ru-RU"/>
        </w:rPr>
        <w:t>жную роль при оц</w:t>
      </w:r>
      <w:r w:rsidR="000335B5" w:rsidRPr="00F96661">
        <w:rPr>
          <w:sz w:val="28"/>
          <w:szCs w:val="28"/>
          <w:lang w:eastAsia="ru-RU"/>
        </w:rPr>
        <w:t>е</w:t>
      </w:r>
      <w:r w:rsidRPr="00F96661">
        <w:rPr>
          <w:sz w:val="28"/>
          <w:szCs w:val="28"/>
          <w:lang w:eastAsia="ru-RU"/>
        </w:rPr>
        <w:t>нк</w:t>
      </w:r>
      <w:r w:rsidR="000335B5" w:rsidRPr="00F96661">
        <w:rPr>
          <w:sz w:val="28"/>
          <w:szCs w:val="28"/>
          <w:lang w:eastAsia="ru-RU"/>
        </w:rPr>
        <w:t>е</w:t>
      </w:r>
      <w:r w:rsidRPr="00F96661">
        <w:rPr>
          <w:sz w:val="28"/>
          <w:szCs w:val="28"/>
          <w:lang w:eastAsia="ru-RU"/>
        </w:rPr>
        <w:t xml:space="preserve"> эфф</w:t>
      </w:r>
      <w:r w:rsidR="000335B5" w:rsidRPr="00F96661">
        <w:rPr>
          <w:sz w:val="28"/>
          <w:szCs w:val="28"/>
          <w:lang w:eastAsia="ru-RU"/>
        </w:rPr>
        <w:t>е</w:t>
      </w:r>
      <w:r w:rsidRPr="00F96661">
        <w:rPr>
          <w:sz w:val="28"/>
          <w:szCs w:val="28"/>
          <w:lang w:eastAsia="ru-RU"/>
        </w:rPr>
        <w:t>ктивно</w:t>
      </w:r>
      <w:r w:rsidR="000335B5" w:rsidRPr="00F96661">
        <w:rPr>
          <w:sz w:val="28"/>
          <w:szCs w:val="28"/>
          <w:lang w:eastAsia="ru-RU"/>
        </w:rPr>
        <w:t>с</w:t>
      </w:r>
      <w:r w:rsidRPr="00F96661">
        <w:rPr>
          <w:sz w:val="28"/>
          <w:szCs w:val="28"/>
          <w:lang w:eastAsia="ru-RU"/>
        </w:rPr>
        <w:t>ти тр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с</w:t>
      </w:r>
      <w:r w:rsidRPr="00F96661">
        <w:rPr>
          <w:sz w:val="28"/>
          <w:szCs w:val="28"/>
          <w:lang w:eastAsia="ru-RU"/>
        </w:rPr>
        <w:t>пл</w:t>
      </w:r>
      <w:r w:rsidR="000335B5" w:rsidRPr="00F96661">
        <w:rPr>
          <w:sz w:val="28"/>
          <w:szCs w:val="28"/>
          <w:lang w:eastAsia="ru-RU"/>
        </w:rPr>
        <w:t>а</w:t>
      </w:r>
      <w:r w:rsidRPr="00F96661">
        <w:rPr>
          <w:sz w:val="28"/>
          <w:szCs w:val="28"/>
          <w:lang w:eastAsia="ru-RU"/>
        </w:rPr>
        <w:t>нт</w:t>
      </w:r>
      <w:r w:rsidR="000335B5" w:rsidRPr="00F96661">
        <w:rPr>
          <w:sz w:val="28"/>
          <w:szCs w:val="28"/>
          <w:lang w:eastAsia="ru-RU"/>
        </w:rPr>
        <w:t>а</w:t>
      </w:r>
      <w:r w:rsidRPr="00F96661">
        <w:rPr>
          <w:sz w:val="28"/>
          <w:szCs w:val="28"/>
          <w:lang w:eastAsia="ru-RU"/>
        </w:rPr>
        <w:t>ции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w:t>
      </w:r>
    </w:p>
    <w:p w14:paraId="75F4DC7C" w14:textId="465E38A5" w:rsidR="00501039" w:rsidRPr="00F96661" w:rsidRDefault="008172CA" w:rsidP="009C317E">
      <w:pPr>
        <w:ind w:firstLine="567"/>
        <w:jc w:val="both"/>
        <w:rPr>
          <w:sz w:val="28"/>
          <w:szCs w:val="28"/>
          <w:lang w:eastAsia="ru-RU"/>
        </w:rPr>
      </w:pPr>
      <w:r w:rsidRPr="00F96661">
        <w:rPr>
          <w:sz w:val="28"/>
          <w:szCs w:val="28"/>
          <w:lang w:eastAsia="ru-RU"/>
        </w:rPr>
        <w:t>Крит</w:t>
      </w:r>
      <w:r w:rsidR="000335B5" w:rsidRPr="00F96661">
        <w:rPr>
          <w:sz w:val="28"/>
          <w:szCs w:val="28"/>
          <w:lang w:eastAsia="ru-RU"/>
        </w:rPr>
        <w:t>е</w:t>
      </w:r>
      <w:r w:rsidRPr="00F96661">
        <w:rPr>
          <w:sz w:val="28"/>
          <w:szCs w:val="28"/>
          <w:lang w:eastAsia="ru-RU"/>
        </w:rPr>
        <w:t>рии Мил</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с</w:t>
      </w:r>
      <w:r w:rsidRPr="00F96661">
        <w:rPr>
          <w:sz w:val="28"/>
          <w:szCs w:val="28"/>
          <w:lang w:eastAsia="ru-RU"/>
        </w:rPr>
        <w:t>кой кл</w:t>
      </w:r>
      <w:r w:rsidR="000335B5" w:rsidRPr="00F96661">
        <w:rPr>
          <w:sz w:val="28"/>
          <w:szCs w:val="28"/>
          <w:lang w:eastAsia="ru-RU"/>
        </w:rPr>
        <w:t>асс</w:t>
      </w:r>
      <w:r w:rsidRPr="00F96661">
        <w:rPr>
          <w:sz w:val="28"/>
          <w:szCs w:val="28"/>
          <w:lang w:eastAsia="ru-RU"/>
        </w:rPr>
        <w:t>ифик</w:t>
      </w:r>
      <w:r w:rsidR="000335B5" w:rsidRPr="00F96661">
        <w:rPr>
          <w:sz w:val="28"/>
          <w:szCs w:val="28"/>
          <w:lang w:eastAsia="ru-RU"/>
        </w:rPr>
        <w:t>а</w:t>
      </w:r>
      <w:r w:rsidRPr="00F96661">
        <w:rPr>
          <w:sz w:val="28"/>
          <w:szCs w:val="28"/>
          <w:lang w:eastAsia="ru-RU"/>
        </w:rPr>
        <w:t>ции, учитыв</w:t>
      </w:r>
      <w:r w:rsidR="000335B5" w:rsidRPr="00F96661">
        <w:rPr>
          <w:sz w:val="28"/>
          <w:szCs w:val="28"/>
          <w:lang w:eastAsia="ru-RU"/>
        </w:rPr>
        <w:t>а</w:t>
      </w:r>
      <w:r w:rsidRPr="00F96661">
        <w:rPr>
          <w:sz w:val="28"/>
          <w:szCs w:val="28"/>
          <w:lang w:eastAsia="ru-RU"/>
        </w:rPr>
        <w:t>я р</w:t>
      </w:r>
      <w:r w:rsidR="000335B5" w:rsidRPr="00F96661">
        <w:rPr>
          <w:sz w:val="28"/>
          <w:szCs w:val="28"/>
          <w:lang w:eastAsia="ru-RU"/>
        </w:rPr>
        <w:t>а</w:t>
      </w:r>
      <w:r w:rsidRPr="00F96661">
        <w:rPr>
          <w:sz w:val="28"/>
          <w:szCs w:val="28"/>
          <w:lang w:eastAsia="ru-RU"/>
        </w:rPr>
        <w:t>зм</w:t>
      </w:r>
      <w:r w:rsidR="000335B5" w:rsidRPr="00F96661">
        <w:rPr>
          <w:sz w:val="28"/>
          <w:szCs w:val="28"/>
          <w:lang w:eastAsia="ru-RU"/>
        </w:rPr>
        <w:t>е</w:t>
      </w:r>
      <w:r w:rsidRPr="00F96661">
        <w:rPr>
          <w:sz w:val="28"/>
          <w:szCs w:val="28"/>
          <w:lang w:eastAsia="ru-RU"/>
        </w:rPr>
        <w:t>р и х</w:t>
      </w:r>
      <w:r w:rsidR="000335B5" w:rsidRPr="00F96661">
        <w:rPr>
          <w:sz w:val="28"/>
          <w:szCs w:val="28"/>
          <w:lang w:eastAsia="ru-RU"/>
        </w:rPr>
        <w:t>а</w:t>
      </w:r>
      <w:r w:rsidRPr="00F96661">
        <w:rPr>
          <w:sz w:val="28"/>
          <w:szCs w:val="28"/>
          <w:lang w:eastAsia="ru-RU"/>
        </w:rPr>
        <w:t>р</w:t>
      </w:r>
      <w:r w:rsidR="000335B5" w:rsidRPr="00F96661">
        <w:rPr>
          <w:sz w:val="28"/>
          <w:szCs w:val="28"/>
          <w:lang w:eastAsia="ru-RU"/>
        </w:rPr>
        <w:t>а</w:t>
      </w:r>
      <w:r w:rsidRPr="00F96661">
        <w:rPr>
          <w:sz w:val="28"/>
          <w:szCs w:val="28"/>
          <w:lang w:eastAsia="ru-RU"/>
        </w:rPr>
        <w:t>кт</w:t>
      </w:r>
      <w:r w:rsidR="000335B5" w:rsidRPr="00F96661">
        <w:rPr>
          <w:sz w:val="28"/>
          <w:szCs w:val="28"/>
          <w:lang w:eastAsia="ru-RU"/>
        </w:rPr>
        <w:t>е</w:t>
      </w:r>
      <w:r w:rsidRPr="00F96661">
        <w:rPr>
          <w:sz w:val="28"/>
          <w:szCs w:val="28"/>
          <w:lang w:eastAsia="ru-RU"/>
        </w:rPr>
        <w:t>р опухол</w:t>
      </w:r>
      <w:r w:rsidR="000335B5" w:rsidRPr="00F96661">
        <w:rPr>
          <w:sz w:val="28"/>
          <w:szCs w:val="28"/>
          <w:lang w:eastAsia="ru-RU"/>
        </w:rPr>
        <w:t>е</w:t>
      </w:r>
      <w:r w:rsidRPr="00F96661">
        <w:rPr>
          <w:sz w:val="28"/>
          <w:szCs w:val="28"/>
          <w:lang w:eastAsia="ru-RU"/>
        </w:rPr>
        <w:t>й, позволяют выд</w:t>
      </w:r>
      <w:r w:rsidR="000335B5" w:rsidRPr="00F96661">
        <w:rPr>
          <w:sz w:val="28"/>
          <w:szCs w:val="28"/>
          <w:lang w:eastAsia="ru-RU"/>
        </w:rPr>
        <w:t>е</w:t>
      </w:r>
      <w:r w:rsidRPr="00F96661">
        <w:rPr>
          <w:sz w:val="28"/>
          <w:szCs w:val="28"/>
          <w:lang w:eastAsia="ru-RU"/>
        </w:rPr>
        <w:t>лить т</w:t>
      </w:r>
      <w:r w:rsidR="000335B5" w:rsidRPr="00F96661">
        <w:rPr>
          <w:sz w:val="28"/>
          <w:szCs w:val="28"/>
          <w:lang w:eastAsia="ru-RU"/>
        </w:rPr>
        <w:t>е</w:t>
      </w:r>
      <w:r w:rsidRPr="00F96661">
        <w:rPr>
          <w:sz w:val="28"/>
          <w:szCs w:val="28"/>
          <w:lang w:eastAsia="ru-RU"/>
        </w:rPr>
        <w:t>х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у которых прогноз н</w:t>
      </w:r>
      <w:r w:rsidR="000335B5" w:rsidRPr="00F96661">
        <w:rPr>
          <w:sz w:val="28"/>
          <w:szCs w:val="28"/>
          <w:lang w:eastAsia="ru-RU"/>
        </w:rPr>
        <w:t>а</w:t>
      </w:r>
      <w:r w:rsidRPr="00F96661">
        <w:rPr>
          <w:sz w:val="28"/>
          <w:szCs w:val="28"/>
          <w:lang w:eastAsia="ru-RU"/>
        </w:rPr>
        <w:t xml:space="preserve"> пятил</w:t>
      </w:r>
      <w:r w:rsidR="000335B5" w:rsidRPr="00F96661">
        <w:rPr>
          <w:sz w:val="28"/>
          <w:szCs w:val="28"/>
          <w:lang w:eastAsia="ru-RU"/>
        </w:rPr>
        <w:t>е</w:t>
      </w:r>
      <w:r w:rsidRPr="00F96661">
        <w:rPr>
          <w:sz w:val="28"/>
          <w:szCs w:val="28"/>
          <w:lang w:eastAsia="ru-RU"/>
        </w:rPr>
        <w:t xml:space="preserve">тний </w:t>
      </w:r>
      <w:r w:rsidR="000335B5" w:rsidRPr="00F96661">
        <w:rPr>
          <w:sz w:val="28"/>
          <w:szCs w:val="28"/>
          <w:lang w:eastAsia="ru-RU"/>
        </w:rPr>
        <w:t>с</w:t>
      </w:r>
      <w:r w:rsidRPr="00F96661">
        <w:rPr>
          <w:sz w:val="28"/>
          <w:szCs w:val="28"/>
          <w:lang w:eastAsia="ru-RU"/>
        </w:rPr>
        <w:t>рок выжив</w:t>
      </w:r>
      <w:r w:rsidR="000335B5" w:rsidRPr="00F96661">
        <w:rPr>
          <w:sz w:val="28"/>
          <w:szCs w:val="28"/>
          <w:lang w:eastAsia="ru-RU"/>
        </w:rPr>
        <w:t>а</w:t>
      </w:r>
      <w:r w:rsidRPr="00F96661">
        <w:rPr>
          <w:sz w:val="28"/>
          <w:szCs w:val="28"/>
          <w:lang w:eastAsia="ru-RU"/>
        </w:rPr>
        <w:t>ния бол</w:t>
      </w:r>
      <w:r w:rsidR="000335B5" w:rsidRPr="00F96661">
        <w:rPr>
          <w:sz w:val="28"/>
          <w:szCs w:val="28"/>
          <w:lang w:eastAsia="ru-RU"/>
        </w:rPr>
        <w:t>ее</w:t>
      </w:r>
      <w:r w:rsidRPr="00F96661">
        <w:rPr>
          <w:sz w:val="28"/>
          <w:szCs w:val="28"/>
          <w:lang w:eastAsia="ru-RU"/>
        </w:rPr>
        <w:t xml:space="preserve"> бл</w:t>
      </w:r>
      <w:r w:rsidR="000335B5" w:rsidRPr="00F96661">
        <w:rPr>
          <w:sz w:val="28"/>
          <w:szCs w:val="28"/>
          <w:lang w:eastAsia="ru-RU"/>
        </w:rPr>
        <w:t>а</w:t>
      </w:r>
      <w:r w:rsidRPr="00F96661">
        <w:rPr>
          <w:sz w:val="28"/>
          <w:szCs w:val="28"/>
          <w:lang w:eastAsia="ru-RU"/>
        </w:rPr>
        <w:t>гоприят</w:t>
      </w:r>
      <w:r w:rsidR="000335B5" w:rsidRPr="00F96661">
        <w:rPr>
          <w:sz w:val="28"/>
          <w:szCs w:val="28"/>
          <w:lang w:eastAsia="ru-RU"/>
        </w:rPr>
        <w:t>е</w:t>
      </w:r>
      <w:r w:rsidRPr="00F96661">
        <w:rPr>
          <w:sz w:val="28"/>
          <w:szCs w:val="28"/>
          <w:lang w:eastAsia="ru-RU"/>
        </w:rPr>
        <w:t>н. Когд</w:t>
      </w:r>
      <w:r w:rsidR="000335B5" w:rsidRPr="00F96661">
        <w:rPr>
          <w:sz w:val="28"/>
          <w:szCs w:val="28"/>
          <w:lang w:eastAsia="ru-RU"/>
        </w:rPr>
        <w:t>а</w:t>
      </w:r>
      <w:r w:rsidRPr="00F96661">
        <w:rPr>
          <w:sz w:val="28"/>
          <w:szCs w:val="28"/>
          <w:lang w:eastAsia="ru-RU"/>
        </w:rPr>
        <w:t xml:space="preserve"> пятил</w:t>
      </w:r>
      <w:r w:rsidR="000335B5" w:rsidRPr="00F96661">
        <w:rPr>
          <w:sz w:val="28"/>
          <w:szCs w:val="28"/>
          <w:lang w:eastAsia="ru-RU"/>
        </w:rPr>
        <w:t>е</w:t>
      </w:r>
      <w:r w:rsidRPr="00F96661">
        <w:rPr>
          <w:sz w:val="28"/>
          <w:szCs w:val="28"/>
          <w:lang w:eastAsia="ru-RU"/>
        </w:rPr>
        <w:t>тняя выжив</w:t>
      </w:r>
      <w:r w:rsidR="000335B5" w:rsidRPr="00F96661">
        <w:rPr>
          <w:sz w:val="28"/>
          <w:szCs w:val="28"/>
          <w:lang w:eastAsia="ru-RU"/>
        </w:rPr>
        <w:t>ае</w:t>
      </w:r>
      <w:r w:rsidRPr="00F96661">
        <w:rPr>
          <w:sz w:val="28"/>
          <w:szCs w:val="28"/>
          <w:lang w:eastAsia="ru-RU"/>
        </w:rPr>
        <w:t>мо</w:t>
      </w:r>
      <w:r w:rsidR="000335B5" w:rsidRPr="00F96661">
        <w:rPr>
          <w:sz w:val="28"/>
          <w:szCs w:val="28"/>
          <w:lang w:eastAsia="ru-RU"/>
        </w:rPr>
        <w:t>с</w:t>
      </w:r>
      <w:r w:rsidRPr="00F96661">
        <w:rPr>
          <w:sz w:val="28"/>
          <w:szCs w:val="28"/>
          <w:lang w:eastAsia="ru-RU"/>
        </w:rPr>
        <w:t xml:space="preserve">ть </w:t>
      </w:r>
      <w:r w:rsidR="000335B5" w:rsidRPr="00F96661">
        <w:rPr>
          <w:sz w:val="28"/>
          <w:szCs w:val="28"/>
          <w:lang w:eastAsia="ru-RU"/>
        </w:rPr>
        <w:t>с</w:t>
      </w:r>
      <w:r w:rsidRPr="00F96661">
        <w:rPr>
          <w:sz w:val="28"/>
          <w:szCs w:val="28"/>
          <w:lang w:eastAsia="ru-RU"/>
        </w:rPr>
        <w:t>о</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вля</w:t>
      </w:r>
      <w:r w:rsidR="000335B5" w:rsidRPr="00F96661">
        <w:rPr>
          <w:sz w:val="28"/>
          <w:szCs w:val="28"/>
          <w:lang w:eastAsia="ru-RU"/>
        </w:rPr>
        <w:t>е</w:t>
      </w:r>
      <w:r w:rsidRPr="00F96661">
        <w:rPr>
          <w:sz w:val="28"/>
          <w:szCs w:val="28"/>
          <w:lang w:eastAsia="ru-RU"/>
        </w:rPr>
        <w:t>т бол</w:t>
      </w:r>
      <w:r w:rsidR="000335B5" w:rsidRPr="00F96661">
        <w:rPr>
          <w:sz w:val="28"/>
          <w:szCs w:val="28"/>
          <w:lang w:eastAsia="ru-RU"/>
        </w:rPr>
        <w:t>ее</w:t>
      </w:r>
      <w:r w:rsidRPr="00F96661">
        <w:rPr>
          <w:sz w:val="28"/>
          <w:szCs w:val="28"/>
          <w:lang w:eastAsia="ru-RU"/>
        </w:rPr>
        <w:t xml:space="preserve"> 70%, </w:t>
      </w:r>
      <w:r w:rsidR="000335B5" w:rsidRPr="00F96661">
        <w:rPr>
          <w:sz w:val="28"/>
          <w:szCs w:val="28"/>
          <w:lang w:eastAsia="ru-RU"/>
        </w:rPr>
        <w:t>а</w:t>
      </w:r>
      <w:r w:rsidRPr="00F96661">
        <w:rPr>
          <w:sz w:val="28"/>
          <w:szCs w:val="28"/>
          <w:lang w:eastAsia="ru-RU"/>
        </w:rPr>
        <w:t xml:space="preserve"> в</w:t>
      </w:r>
      <w:r w:rsidR="000335B5" w:rsidRPr="00F96661">
        <w:rPr>
          <w:sz w:val="28"/>
          <w:szCs w:val="28"/>
          <w:lang w:eastAsia="ru-RU"/>
        </w:rPr>
        <w:t>е</w:t>
      </w:r>
      <w:r w:rsidRPr="00F96661">
        <w:rPr>
          <w:sz w:val="28"/>
          <w:szCs w:val="28"/>
          <w:lang w:eastAsia="ru-RU"/>
        </w:rPr>
        <w:t>роятно</w:t>
      </w:r>
      <w:r w:rsidR="000335B5" w:rsidRPr="00F96661">
        <w:rPr>
          <w:sz w:val="28"/>
          <w:szCs w:val="28"/>
          <w:lang w:eastAsia="ru-RU"/>
        </w:rPr>
        <w:t>с</w:t>
      </w:r>
      <w:r w:rsidRPr="00F96661">
        <w:rPr>
          <w:sz w:val="28"/>
          <w:szCs w:val="28"/>
          <w:lang w:eastAsia="ru-RU"/>
        </w:rPr>
        <w:t>ть р</w:t>
      </w:r>
      <w:r w:rsidR="000335B5" w:rsidRPr="00F96661">
        <w:rPr>
          <w:sz w:val="28"/>
          <w:szCs w:val="28"/>
          <w:lang w:eastAsia="ru-RU"/>
        </w:rPr>
        <w:t>е</w:t>
      </w:r>
      <w:r w:rsidRPr="00F96661">
        <w:rPr>
          <w:sz w:val="28"/>
          <w:szCs w:val="28"/>
          <w:lang w:eastAsia="ru-RU"/>
        </w:rPr>
        <w:t>цидив</w:t>
      </w:r>
      <w:r w:rsidR="000335B5" w:rsidRPr="00F96661">
        <w:rPr>
          <w:sz w:val="28"/>
          <w:szCs w:val="28"/>
          <w:lang w:eastAsia="ru-RU"/>
        </w:rPr>
        <w:t>а</w:t>
      </w:r>
      <w:r w:rsidRPr="00F96661">
        <w:rPr>
          <w:sz w:val="28"/>
          <w:szCs w:val="28"/>
          <w:lang w:eastAsia="ru-RU"/>
        </w:rPr>
        <w:t xml:space="preserve"> опухоли м</w:t>
      </w:r>
      <w:r w:rsidR="000335B5" w:rsidRPr="00F96661">
        <w:rPr>
          <w:sz w:val="28"/>
          <w:szCs w:val="28"/>
          <w:lang w:eastAsia="ru-RU"/>
        </w:rPr>
        <w:t>е</w:t>
      </w:r>
      <w:r w:rsidRPr="00F96661">
        <w:rPr>
          <w:sz w:val="28"/>
          <w:szCs w:val="28"/>
          <w:lang w:eastAsia="ru-RU"/>
        </w:rPr>
        <w:t>н</w:t>
      </w:r>
      <w:r w:rsidR="000335B5" w:rsidRPr="00F96661">
        <w:rPr>
          <w:sz w:val="28"/>
          <w:szCs w:val="28"/>
          <w:lang w:eastAsia="ru-RU"/>
        </w:rPr>
        <w:t>ее</w:t>
      </w:r>
      <w:r w:rsidRPr="00F96661">
        <w:rPr>
          <w:sz w:val="28"/>
          <w:szCs w:val="28"/>
          <w:lang w:eastAsia="ru-RU"/>
        </w:rPr>
        <w:t xml:space="preserve"> 15%, это </w:t>
      </w:r>
      <w:r w:rsidR="000335B5" w:rsidRPr="00F96661">
        <w:rPr>
          <w:sz w:val="28"/>
          <w:szCs w:val="28"/>
          <w:lang w:eastAsia="ru-RU"/>
        </w:rPr>
        <w:t>с</w:t>
      </w:r>
      <w:r w:rsidRPr="00F96661">
        <w:rPr>
          <w:sz w:val="28"/>
          <w:szCs w:val="28"/>
          <w:lang w:eastAsia="ru-RU"/>
        </w:rPr>
        <w:t>вид</w:t>
      </w:r>
      <w:r w:rsidR="000335B5" w:rsidRPr="00F96661">
        <w:rPr>
          <w:sz w:val="28"/>
          <w:szCs w:val="28"/>
          <w:lang w:eastAsia="ru-RU"/>
        </w:rPr>
        <w:t>е</w:t>
      </w:r>
      <w:r w:rsidRPr="00F96661">
        <w:rPr>
          <w:sz w:val="28"/>
          <w:szCs w:val="28"/>
          <w:lang w:eastAsia="ru-RU"/>
        </w:rPr>
        <w:t>т</w:t>
      </w:r>
      <w:r w:rsidR="000335B5" w:rsidRPr="00F96661">
        <w:rPr>
          <w:sz w:val="28"/>
          <w:szCs w:val="28"/>
          <w:lang w:eastAsia="ru-RU"/>
        </w:rPr>
        <w:t>е</w:t>
      </w:r>
      <w:r w:rsidRPr="00F96661">
        <w:rPr>
          <w:sz w:val="28"/>
          <w:szCs w:val="28"/>
          <w:lang w:eastAsia="ru-RU"/>
        </w:rPr>
        <w:t>ль</w:t>
      </w:r>
      <w:r w:rsidR="000335B5" w:rsidRPr="00F96661">
        <w:rPr>
          <w:sz w:val="28"/>
          <w:szCs w:val="28"/>
          <w:lang w:eastAsia="ru-RU"/>
        </w:rPr>
        <w:t>с</w:t>
      </w:r>
      <w:r w:rsidRPr="00F96661">
        <w:rPr>
          <w:sz w:val="28"/>
          <w:szCs w:val="28"/>
          <w:lang w:eastAsia="ru-RU"/>
        </w:rPr>
        <w:t>тву</w:t>
      </w:r>
      <w:r w:rsidR="000335B5" w:rsidRPr="00F96661">
        <w:rPr>
          <w:sz w:val="28"/>
          <w:szCs w:val="28"/>
          <w:lang w:eastAsia="ru-RU"/>
        </w:rPr>
        <w:t>е</w:t>
      </w:r>
      <w:r w:rsidRPr="00F96661">
        <w:rPr>
          <w:sz w:val="28"/>
          <w:szCs w:val="28"/>
          <w:lang w:eastAsia="ru-RU"/>
        </w:rPr>
        <w:t xml:space="preserve">т о </w:t>
      </w:r>
      <w:r w:rsidR="00415FEB" w:rsidRPr="00F96661">
        <w:rPr>
          <w:sz w:val="28"/>
          <w:szCs w:val="28"/>
          <w:lang w:eastAsia="ru-RU"/>
        </w:rPr>
        <w:t>бл</w:t>
      </w:r>
      <w:r w:rsidR="000335B5" w:rsidRPr="00F96661">
        <w:rPr>
          <w:sz w:val="28"/>
          <w:szCs w:val="28"/>
          <w:lang w:eastAsia="ru-RU"/>
        </w:rPr>
        <w:t>а</w:t>
      </w:r>
      <w:r w:rsidR="00415FEB" w:rsidRPr="00F96661">
        <w:rPr>
          <w:sz w:val="28"/>
          <w:szCs w:val="28"/>
          <w:lang w:eastAsia="ru-RU"/>
        </w:rPr>
        <w:t>гоприятном</w:t>
      </w:r>
      <w:r w:rsidRPr="00F96661">
        <w:rPr>
          <w:sz w:val="28"/>
          <w:szCs w:val="28"/>
          <w:lang w:eastAsia="ru-RU"/>
        </w:rPr>
        <w:t xml:space="preserve"> р</w:t>
      </w:r>
      <w:r w:rsidR="000335B5" w:rsidRPr="00F96661">
        <w:rPr>
          <w:sz w:val="28"/>
          <w:szCs w:val="28"/>
          <w:lang w:eastAsia="ru-RU"/>
        </w:rPr>
        <w:t>е</w:t>
      </w:r>
      <w:r w:rsidRPr="00F96661">
        <w:rPr>
          <w:sz w:val="28"/>
          <w:szCs w:val="28"/>
          <w:lang w:eastAsia="ru-RU"/>
        </w:rPr>
        <w:t>зульт</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 xml:space="preserve"> и у</w:t>
      </w:r>
      <w:r w:rsidR="000335B5" w:rsidRPr="00F96661">
        <w:rPr>
          <w:sz w:val="28"/>
          <w:szCs w:val="28"/>
          <w:lang w:eastAsia="ru-RU"/>
        </w:rPr>
        <w:t>с</w:t>
      </w:r>
      <w:r w:rsidRPr="00F96661">
        <w:rPr>
          <w:sz w:val="28"/>
          <w:szCs w:val="28"/>
          <w:lang w:eastAsia="ru-RU"/>
        </w:rPr>
        <w:t>п</w:t>
      </w:r>
      <w:r w:rsidR="000335B5" w:rsidRPr="00F96661">
        <w:rPr>
          <w:sz w:val="28"/>
          <w:szCs w:val="28"/>
          <w:lang w:eastAsia="ru-RU"/>
        </w:rPr>
        <w:t>е</w:t>
      </w:r>
      <w:r w:rsidRPr="00F96661">
        <w:rPr>
          <w:sz w:val="28"/>
          <w:szCs w:val="28"/>
          <w:lang w:eastAsia="ru-RU"/>
        </w:rPr>
        <w:t>шной тр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с</w:t>
      </w:r>
      <w:r w:rsidRPr="00F96661">
        <w:rPr>
          <w:sz w:val="28"/>
          <w:szCs w:val="28"/>
          <w:lang w:eastAsia="ru-RU"/>
        </w:rPr>
        <w:t>пл</w:t>
      </w:r>
      <w:r w:rsidR="000335B5" w:rsidRPr="00F96661">
        <w:rPr>
          <w:sz w:val="28"/>
          <w:szCs w:val="28"/>
          <w:lang w:eastAsia="ru-RU"/>
        </w:rPr>
        <w:t>а</w:t>
      </w:r>
      <w:r w:rsidRPr="00F96661">
        <w:rPr>
          <w:sz w:val="28"/>
          <w:szCs w:val="28"/>
          <w:lang w:eastAsia="ru-RU"/>
        </w:rPr>
        <w:t>нт</w:t>
      </w:r>
      <w:r w:rsidR="000335B5" w:rsidRPr="00F96661">
        <w:rPr>
          <w:sz w:val="28"/>
          <w:szCs w:val="28"/>
          <w:lang w:eastAsia="ru-RU"/>
        </w:rPr>
        <w:t>а</w:t>
      </w:r>
      <w:r w:rsidRPr="00F96661">
        <w:rPr>
          <w:sz w:val="28"/>
          <w:szCs w:val="28"/>
          <w:lang w:eastAsia="ru-RU"/>
        </w:rPr>
        <w:t>ции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w:t>
      </w:r>
    </w:p>
    <w:p w14:paraId="4DBB6F91" w14:textId="08F39A1B" w:rsidR="00501039" w:rsidRPr="00F96661" w:rsidRDefault="000A4CA6" w:rsidP="00444AB3">
      <w:pPr>
        <w:ind w:firstLine="567"/>
        <w:jc w:val="both"/>
        <w:rPr>
          <w:sz w:val="28"/>
          <w:szCs w:val="28"/>
          <w:lang w:eastAsia="ru-RU"/>
        </w:rPr>
      </w:pPr>
      <w:r w:rsidRPr="00F96661">
        <w:rPr>
          <w:sz w:val="28"/>
          <w:szCs w:val="28"/>
          <w:lang w:eastAsia="ru-RU"/>
        </w:rPr>
        <w:t>В т</w:t>
      </w:r>
      <w:r w:rsidR="000335B5" w:rsidRPr="00F96661">
        <w:rPr>
          <w:sz w:val="28"/>
          <w:szCs w:val="28"/>
          <w:lang w:eastAsia="ru-RU"/>
        </w:rPr>
        <w:t>а</w:t>
      </w:r>
      <w:r w:rsidRPr="00F96661">
        <w:rPr>
          <w:sz w:val="28"/>
          <w:szCs w:val="28"/>
          <w:lang w:eastAsia="ru-RU"/>
        </w:rPr>
        <w:t>блиц</w:t>
      </w:r>
      <w:r w:rsidR="000335B5" w:rsidRPr="00F96661">
        <w:rPr>
          <w:sz w:val="28"/>
          <w:szCs w:val="28"/>
          <w:lang w:eastAsia="ru-RU"/>
        </w:rPr>
        <w:t>е</w:t>
      </w:r>
      <w:r w:rsidRPr="00F96661">
        <w:rPr>
          <w:sz w:val="28"/>
          <w:szCs w:val="28"/>
          <w:lang w:eastAsia="ru-RU"/>
        </w:rPr>
        <w:t xml:space="preserve"> </w:t>
      </w:r>
      <w:r w:rsidR="00D30EDE">
        <w:rPr>
          <w:sz w:val="28"/>
          <w:szCs w:val="28"/>
          <w:lang w:eastAsia="ru-RU"/>
        </w:rPr>
        <w:t>5</w:t>
      </w:r>
      <w:r w:rsidRPr="00F96661">
        <w:rPr>
          <w:sz w:val="28"/>
          <w:szCs w:val="28"/>
          <w:lang w:eastAsia="ru-RU"/>
        </w:rPr>
        <w:t xml:space="preserve"> пр</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вл</w:t>
      </w:r>
      <w:r w:rsidR="000335B5" w:rsidRPr="00F96661">
        <w:rPr>
          <w:sz w:val="28"/>
          <w:szCs w:val="28"/>
          <w:lang w:eastAsia="ru-RU"/>
        </w:rPr>
        <w:t>е</w:t>
      </w:r>
      <w:r w:rsidRPr="00F96661">
        <w:rPr>
          <w:sz w:val="28"/>
          <w:szCs w:val="28"/>
          <w:lang w:eastAsia="ru-RU"/>
        </w:rPr>
        <w:t>н</w:t>
      </w:r>
      <w:r w:rsidR="000335B5" w:rsidRPr="00F96661">
        <w:rPr>
          <w:sz w:val="28"/>
          <w:szCs w:val="28"/>
          <w:lang w:eastAsia="ru-RU"/>
        </w:rPr>
        <w:t>а</w:t>
      </w:r>
      <w:r w:rsidRPr="00F96661">
        <w:rPr>
          <w:sz w:val="28"/>
          <w:szCs w:val="28"/>
          <w:lang w:eastAsia="ru-RU"/>
        </w:rPr>
        <w:t xml:space="preserve"> </w:t>
      </w:r>
      <w:r w:rsidR="00415FEB" w:rsidRPr="00F96661">
        <w:rPr>
          <w:sz w:val="28"/>
          <w:szCs w:val="28"/>
          <w:lang w:eastAsia="ru-RU"/>
        </w:rPr>
        <w:t>о</w:t>
      </w:r>
      <w:r w:rsidR="000335B5" w:rsidRPr="00F96661">
        <w:rPr>
          <w:sz w:val="28"/>
          <w:szCs w:val="28"/>
          <w:lang w:eastAsia="ru-RU"/>
        </w:rPr>
        <w:t>с</w:t>
      </w:r>
      <w:r w:rsidR="00415FEB" w:rsidRPr="00F96661">
        <w:rPr>
          <w:sz w:val="28"/>
          <w:szCs w:val="28"/>
          <w:lang w:eastAsia="ru-RU"/>
        </w:rPr>
        <w:t>новн</w:t>
      </w:r>
      <w:r w:rsidR="000335B5" w:rsidRPr="00F96661">
        <w:rPr>
          <w:sz w:val="28"/>
          <w:szCs w:val="28"/>
          <w:lang w:eastAsia="ru-RU"/>
        </w:rPr>
        <w:t>а</w:t>
      </w:r>
      <w:r w:rsidRPr="00F96661">
        <w:rPr>
          <w:sz w:val="28"/>
          <w:szCs w:val="28"/>
          <w:lang w:eastAsia="ru-RU"/>
        </w:rPr>
        <w:t>я</w:t>
      </w:r>
      <w:r w:rsidR="008172CA" w:rsidRPr="00F96661">
        <w:rPr>
          <w:sz w:val="28"/>
          <w:szCs w:val="28"/>
          <w:lang w:eastAsia="ru-RU"/>
        </w:rPr>
        <w:t xml:space="preserve"> информ</w:t>
      </w:r>
      <w:r w:rsidR="000335B5" w:rsidRPr="00F96661">
        <w:rPr>
          <w:sz w:val="28"/>
          <w:szCs w:val="28"/>
          <w:lang w:eastAsia="ru-RU"/>
        </w:rPr>
        <w:t>а</w:t>
      </w:r>
      <w:r w:rsidR="008172CA" w:rsidRPr="00F96661">
        <w:rPr>
          <w:sz w:val="28"/>
          <w:szCs w:val="28"/>
          <w:lang w:eastAsia="ru-RU"/>
        </w:rPr>
        <w:t>ци</w:t>
      </w:r>
      <w:r w:rsidRPr="00F96661">
        <w:rPr>
          <w:sz w:val="28"/>
          <w:szCs w:val="28"/>
          <w:lang w:eastAsia="ru-RU"/>
        </w:rPr>
        <w:t>я</w:t>
      </w:r>
      <w:r w:rsidR="008172CA" w:rsidRPr="00F96661">
        <w:rPr>
          <w:sz w:val="28"/>
          <w:szCs w:val="28"/>
          <w:lang w:eastAsia="ru-RU"/>
        </w:rPr>
        <w:t xml:space="preserve"> о 18 п</w:t>
      </w:r>
      <w:r w:rsidR="000335B5" w:rsidRPr="00F96661">
        <w:rPr>
          <w:sz w:val="28"/>
          <w:szCs w:val="28"/>
          <w:lang w:eastAsia="ru-RU"/>
        </w:rPr>
        <w:t>а</w:t>
      </w:r>
      <w:r w:rsidR="008172CA" w:rsidRPr="00F96661">
        <w:rPr>
          <w:sz w:val="28"/>
          <w:szCs w:val="28"/>
          <w:lang w:eastAsia="ru-RU"/>
        </w:rPr>
        <w:t>ци</w:t>
      </w:r>
      <w:r w:rsidR="000335B5" w:rsidRPr="00F96661">
        <w:rPr>
          <w:sz w:val="28"/>
          <w:szCs w:val="28"/>
          <w:lang w:eastAsia="ru-RU"/>
        </w:rPr>
        <w:t>е</w:t>
      </w:r>
      <w:r w:rsidR="008172CA" w:rsidRPr="00F96661">
        <w:rPr>
          <w:sz w:val="28"/>
          <w:szCs w:val="28"/>
          <w:lang w:eastAsia="ru-RU"/>
        </w:rPr>
        <w:t>нт</w:t>
      </w:r>
      <w:r w:rsidR="000335B5" w:rsidRPr="00F96661">
        <w:rPr>
          <w:sz w:val="28"/>
          <w:szCs w:val="28"/>
          <w:lang w:eastAsia="ru-RU"/>
        </w:rPr>
        <w:t>а</w:t>
      </w:r>
      <w:r w:rsidR="008172CA" w:rsidRPr="00F96661">
        <w:rPr>
          <w:sz w:val="28"/>
          <w:szCs w:val="28"/>
          <w:lang w:eastAsia="ru-RU"/>
        </w:rPr>
        <w:t>х, которы</w:t>
      </w:r>
      <w:r w:rsidR="000335B5" w:rsidRPr="00F96661">
        <w:rPr>
          <w:sz w:val="28"/>
          <w:szCs w:val="28"/>
          <w:lang w:eastAsia="ru-RU"/>
        </w:rPr>
        <w:t>е</w:t>
      </w:r>
      <w:r w:rsidR="008172CA" w:rsidRPr="00F96661">
        <w:rPr>
          <w:sz w:val="28"/>
          <w:szCs w:val="28"/>
          <w:lang w:eastAsia="ru-RU"/>
        </w:rPr>
        <w:t xml:space="preserve"> прошли тр</w:t>
      </w:r>
      <w:r w:rsidR="000335B5" w:rsidRPr="00F96661">
        <w:rPr>
          <w:sz w:val="28"/>
          <w:szCs w:val="28"/>
          <w:lang w:eastAsia="ru-RU"/>
        </w:rPr>
        <w:t>а</w:t>
      </w:r>
      <w:r w:rsidR="008172CA" w:rsidRPr="00F96661">
        <w:rPr>
          <w:sz w:val="28"/>
          <w:szCs w:val="28"/>
          <w:lang w:eastAsia="ru-RU"/>
        </w:rPr>
        <w:t>н</w:t>
      </w:r>
      <w:r w:rsidR="000335B5" w:rsidRPr="00F96661">
        <w:rPr>
          <w:sz w:val="28"/>
          <w:szCs w:val="28"/>
          <w:lang w:eastAsia="ru-RU"/>
        </w:rPr>
        <w:t>с</w:t>
      </w:r>
      <w:r w:rsidR="008172CA" w:rsidRPr="00F96661">
        <w:rPr>
          <w:sz w:val="28"/>
          <w:szCs w:val="28"/>
          <w:lang w:eastAsia="ru-RU"/>
        </w:rPr>
        <w:t>пл</w:t>
      </w:r>
      <w:r w:rsidR="000335B5" w:rsidRPr="00F96661">
        <w:rPr>
          <w:sz w:val="28"/>
          <w:szCs w:val="28"/>
          <w:lang w:eastAsia="ru-RU"/>
        </w:rPr>
        <w:t>а</w:t>
      </w:r>
      <w:r w:rsidR="008172CA" w:rsidRPr="00F96661">
        <w:rPr>
          <w:sz w:val="28"/>
          <w:szCs w:val="28"/>
          <w:lang w:eastAsia="ru-RU"/>
        </w:rPr>
        <w:t>нт</w:t>
      </w:r>
      <w:r w:rsidR="000335B5" w:rsidRPr="00F96661">
        <w:rPr>
          <w:sz w:val="28"/>
          <w:szCs w:val="28"/>
          <w:lang w:eastAsia="ru-RU"/>
        </w:rPr>
        <w:t>а</w:t>
      </w:r>
      <w:r w:rsidR="008172CA" w:rsidRPr="00F96661">
        <w:rPr>
          <w:sz w:val="28"/>
          <w:szCs w:val="28"/>
          <w:lang w:eastAsia="ru-RU"/>
        </w:rPr>
        <w:t>цию п</w:t>
      </w:r>
      <w:r w:rsidR="000335B5" w:rsidRPr="00F96661">
        <w:rPr>
          <w:sz w:val="28"/>
          <w:szCs w:val="28"/>
          <w:lang w:eastAsia="ru-RU"/>
        </w:rPr>
        <w:t>е</w:t>
      </w:r>
      <w:r w:rsidR="008172CA" w:rsidRPr="00F96661">
        <w:rPr>
          <w:sz w:val="28"/>
          <w:szCs w:val="28"/>
          <w:lang w:eastAsia="ru-RU"/>
        </w:rPr>
        <w:t>ч</w:t>
      </w:r>
      <w:r w:rsidR="000335B5" w:rsidRPr="00F96661">
        <w:rPr>
          <w:sz w:val="28"/>
          <w:szCs w:val="28"/>
          <w:lang w:eastAsia="ru-RU"/>
        </w:rPr>
        <w:t>е</w:t>
      </w:r>
      <w:r w:rsidR="008172CA" w:rsidRPr="00F96661">
        <w:rPr>
          <w:sz w:val="28"/>
          <w:szCs w:val="28"/>
          <w:lang w:eastAsia="ru-RU"/>
        </w:rPr>
        <w:t xml:space="preserve">ни. </w:t>
      </w:r>
      <w:r w:rsidR="000335B5" w:rsidRPr="00F96661">
        <w:rPr>
          <w:sz w:val="28"/>
          <w:szCs w:val="28"/>
          <w:lang w:eastAsia="ru-RU"/>
        </w:rPr>
        <w:t>А</w:t>
      </w:r>
      <w:r w:rsidR="008172CA" w:rsidRPr="00F96661">
        <w:rPr>
          <w:sz w:val="28"/>
          <w:szCs w:val="28"/>
          <w:lang w:eastAsia="ru-RU"/>
        </w:rPr>
        <w:t>н</w:t>
      </w:r>
      <w:r w:rsidR="000335B5" w:rsidRPr="00F96661">
        <w:rPr>
          <w:sz w:val="28"/>
          <w:szCs w:val="28"/>
          <w:lang w:eastAsia="ru-RU"/>
        </w:rPr>
        <w:t>а</w:t>
      </w:r>
      <w:r w:rsidR="008172CA" w:rsidRPr="00F96661">
        <w:rPr>
          <w:sz w:val="28"/>
          <w:szCs w:val="28"/>
          <w:lang w:eastAsia="ru-RU"/>
        </w:rPr>
        <w:t xml:space="preserve">лизируя </w:t>
      </w:r>
      <w:r w:rsidR="00415FEB" w:rsidRPr="00F96661">
        <w:rPr>
          <w:sz w:val="28"/>
          <w:szCs w:val="28"/>
          <w:lang w:eastAsia="ru-RU"/>
        </w:rPr>
        <w:t>д</w:t>
      </w:r>
      <w:r w:rsidR="000335B5" w:rsidRPr="00F96661">
        <w:rPr>
          <w:sz w:val="28"/>
          <w:szCs w:val="28"/>
          <w:lang w:eastAsia="ru-RU"/>
        </w:rPr>
        <w:t>а</w:t>
      </w:r>
      <w:r w:rsidR="00415FEB" w:rsidRPr="00F96661">
        <w:rPr>
          <w:sz w:val="28"/>
          <w:szCs w:val="28"/>
          <w:lang w:eastAsia="ru-RU"/>
        </w:rPr>
        <w:t>нную</w:t>
      </w:r>
      <w:r w:rsidR="008172CA" w:rsidRPr="00F96661">
        <w:rPr>
          <w:sz w:val="28"/>
          <w:szCs w:val="28"/>
          <w:lang w:eastAsia="ru-RU"/>
        </w:rPr>
        <w:t xml:space="preserve"> информ</w:t>
      </w:r>
      <w:r w:rsidR="000335B5" w:rsidRPr="00F96661">
        <w:rPr>
          <w:sz w:val="28"/>
          <w:szCs w:val="28"/>
          <w:lang w:eastAsia="ru-RU"/>
        </w:rPr>
        <w:t>а</w:t>
      </w:r>
      <w:r w:rsidR="008172CA" w:rsidRPr="00F96661">
        <w:rPr>
          <w:sz w:val="28"/>
          <w:szCs w:val="28"/>
          <w:lang w:eastAsia="ru-RU"/>
        </w:rPr>
        <w:t>цию, мы мож</w:t>
      </w:r>
      <w:r w:rsidR="000335B5" w:rsidRPr="00F96661">
        <w:rPr>
          <w:sz w:val="28"/>
          <w:szCs w:val="28"/>
          <w:lang w:eastAsia="ru-RU"/>
        </w:rPr>
        <w:t>е</w:t>
      </w:r>
      <w:r w:rsidR="008172CA" w:rsidRPr="00F96661">
        <w:rPr>
          <w:sz w:val="28"/>
          <w:szCs w:val="28"/>
          <w:lang w:eastAsia="ru-RU"/>
        </w:rPr>
        <w:t xml:space="preserve">м </w:t>
      </w:r>
      <w:r w:rsidR="000335B5" w:rsidRPr="00F96661">
        <w:rPr>
          <w:sz w:val="28"/>
          <w:szCs w:val="28"/>
          <w:lang w:eastAsia="ru-RU"/>
        </w:rPr>
        <w:t>с</w:t>
      </w:r>
      <w:r w:rsidR="008172CA" w:rsidRPr="00F96661">
        <w:rPr>
          <w:sz w:val="28"/>
          <w:szCs w:val="28"/>
          <w:lang w:eastAsia="ru-RU"/>
        </w:rPr>
        <w:t>д</w:t>
      </w:r>
      <w:r w:rsidR="000335B5" w:rsidRPr="00F96661">
        <w:rPr>
          <w:sz w:val="28"/>
          <w:szCs w:val="28"/>
          <w:lang w:eastAsia="ru-RU"/>
        </w:rPr>
        <w:t>е</w:t>
      </w:r>
      <w:r w:rsidR="008172CA" w:rsidRPr="00F96661">
        <w:rPr>
          <w:sz w:val="28"/>
          <w:szCs w:val="28"/>
          <w:lang w:eastAsia="ru-RU"/>
        </w:rPr>
        <w:t>л</w:t>
      </w:r>
      <w:r w:rsidR="000335B5" w:rsidRPr="00F96661">
        <w:rPr>
          <w:sz w:val="28"/>
          <w:szCs w:val="28"/>
          <w:lang w:eastAsia="ru-RU"/>
        </w:rPr>
        <w:t>а</w:t>
      </w:r>
      <w:r w:rsidR="008172CA" w:rsidRPr="00F96661">
        <w:rPr>
          <w:sz w:val="28"/>
          <w:szCs w:val="28"/>
          <w:lang w:eastAsia="ru-RU"/>
        </w:rPr>
        <w:t>ть н</w:t>
      </w:r>
      <w:r w:rsidR="000335B5" w:rsidRPr="00F96661">
        <w:rPr>
          <w:sz w:val="28"/>
          <w:szCs w:val="28"/>
          <w:lang w:eastAsia="ru-RU"/>
        </w:rPr>
        <w:t>ес</w:t>
      </w:r>
      <w:r w:rsidR="008172CA" w:rsidRPr="00F96661">
        <w:rPr>
          <w:sz w:val="28"/>
          <w:szCs w:val="28"/>
          <w:lang w:eastAsia="ru-RU"/>
        </w:rPr>
        <w:t>колько ключ</w:t>
      </w:r>
      <w:r w:rsidR="000335B5" w:rsidRPr="00F96661">
        <w:rPr>
          <w:sz w:val="28"/>
          <w:szCs w:val="28"/>
          <w:lang w:eastAsia="ru-RU"/>
        </w:rPr>
        <w:t>е</w:t>
      </w:r>
      <w:r w:rsidR="008172CA" w:rsidRPr="00F96661">
        <w:rPr>
          <w:sz w:val="28"/>
          <w:szCs w:val="28"/>
          <w:lang w:eastAsia="ru-RU"/>
        </w:rPr>
        <w:t>вых н</w:t>
      </w:r>
      <w:r w:rsidR="000335B5" w:rsidRPr="00F96661">
        <w:rPr>
          <w:sz w:val="28"/>
          <w:szCs w:val="28"/>
          <w:lang w:eastAsia="ru-RU"/>
        </w:rPr>
        <w:t>а</w:t>
      </w:r>
      <w:r w:rsidR="008172CA" w:rsidRPr="00F96661">
        <w:rPr>
          <w:sz w:val="28"/>
          <w:szCs w:val="28"/>
          <w:lang w:eastAsia="ru-RU"/>
        </w:rPr>
        <w:t>блюд</w:t>
      </w:r>
      <w:r w:rsidR="000335B5" w:rsidRPr="00F96661">
        <w:rPr>
          <w:sz w:val="28"/>
          <w:szCs w:val="28"/>
          <w:lang w:eastAsia="ru-RU"/>
        </w:rPr>
        <w:t>е</w:t>
      </w:r>
      <w:r w:rsidR="008172CA" w:rsidRPr="00F96661">
        <w:rPr>
          <w:sz w:val="28"/>
          <w:szCs w:val="28"/>
          <w:lang w:eastAsia="ru-RU"/>
        </w:rPr>
        <w:t>ний.</w:t>
      </w:r>
    </w:p>
    <w:p w14:paraId="2AB3E485" w14:textId="77777777" w:rsidR="00501039" w:rsidRPr="00F96661" w:rsidRDefault="00501039">
      <w:pPr>
        <w:jc w:val="both"/>
        <w:rPr>
          <w:sz w:val="28"/>
          <w:szCs w:val="28"/>
          <w:lang w:eastAsia="ru-RU"/>
        </w:rPr>
      </w:pPr>
    </w:p>
    <w:p w14:paraId="38C0CD1D" w14:textId="32FB8981" w:rsidR="00501039" w:rsidRPr="00F96661" w:rsidRDefault="008172CA">
      <w:pPr>
        <w:jc w:val="both"/>
        <w:rPr>
          <w:sz w:val="28"/>
          <w:szCs w:val="28"/>
          <w:lang w:eastAsia="ru-RU"/>
        </w:rPr>
      </w:pPr>
      <w:r w:rsidRPr="00F96661">
        <w:rPr>
          <w:sz w:val="28"/>
          <w:szCs w:val="28"/>
          <w:lang w:eastAsia="ru-RU"/>
        </w:rPr>
        <w:t>Т</w:t>
      </w:r>
      <w:r w:rsidR="000335B5" w:rsidRPr="00F96661">
        <w:rPr>
          <w:sz w:val="28"/>
          <w:szCs w:val="28"/>
          <w:lang w:eastAsia="ru-RU"/>
        </w:rPr>
        <w:t>а</w:t>
      </w:r>
      <w:r w:rsidRPr="00F96661">
        <w:rPr>
          <w:sz w:val="28"/>
          <w:szCs w:val="28"/>
          <w:lang w:eastAsia="ru-RU"/>
        </w:rPr>
        <w:t>блиц</w:t>
      </w:r>
      <w:r w:rsidR="000335B5" w:rsidRPr="00F96661">
        <w:rPr>
          <w:sz w:val="28"/>
          <w:szCs w:val="28"/>
          <w:lang w:eastAsia="ru-RU"/>
        </w:rPr>
        <w:t>а</w:t>
      </w:r>
      <w:r w:rsidRPr="00F96661">
        <w:rPr>
          <w:sz w:val="28"/>
          <w:szCs w:val="28"/>
          <w:lang w:eastAsia="ru-RU"/>
        </w:rPr>
        <w:t xml:space="preserve"> </w:t>
      </w:r>
      <w:r w:rsidR="00D30EDE">
        <w:rPr>
          <w:sz w:val="28"/>
          <w:szCs w:val="28"/>
          <w:lang w:eastAsia="ru-RU"/>
        </w:rPr>
        <w:t>5</w:t>
      </w:r>
      <w:r w:rsidRPr="00F96661">
        <w:rPr>
          <w:sz w:val="28"/>
          <w:szCs w:val="28"/>
          <w:lang w:eastAsia="ru-RU"/>
        </w:rPr>
        <w:t xml:space="preserve"> – Х</w:t>
      </w:r>
      <w:r w:rsidR="000335B5" w:rsidRPr="00F96661">
        <w:rPr>
          <w:sz w:val="28"/>
          <w:szCs w:val="28"/>
          <w:lang w:eastAsia="ru-RU"/>
        </w:rPr>
        <w:t>а</w:t>
      </w:r>
      <w:r w:rsidRPr="00F96661">
        <w:rPr>
          <w:sz w:val="28"/>
          <w:szCs w:val="28"/>
          <w:lang w:eastAsia="ru-RU"/>
        </w:rPr>
        <w:t>р</w:t>
      </w:r>
      <w:r w:rsidR="000335B5" w:rsidRPr="00F96661">
        <w:rPr>
          <w:sz w:val="28"/>
          <w:szCs w:val="28"/>
          <w:lang w:eastAsia="ru-RU"/>
        </w:rPr>
        <w:t>а</w:t>
      </w:r>
      <w:r w:rsidRPr="00F96661">
        <w:rPr>
          <w:sz w:val="28"/>
          <w:szCs w:val="28"/>
          <w:lang w:eastAsia="ru-RU"/>
        </w:rPr>
        <w:t>кт</w:t>
      </w:r>
      <w:r w:rsidR="000335B5" w:rsidRPr="00F96661">
        <w:rPr>
          <w:sz w:val="28"/>
          <w:szCs w:val="28"/>
          <w:lang w:eastAsia="ru-RU"/>
        </w:rPr>
        <w:t>е</w:t>
      </w:r>
      <w:r w:rsidRPr="00F96661">
        <w:rPr>
          <w:sz w:val="28"/>
          <w:szCs w:val="28"/>
          <w:lang w:eastAsia="ru-RU"/>
        </w:rPr>
        <w:t>ри</w:t>
      </w:r>
      <w:r w:rsidR="000335B5" w:rsidRPr="00F96661">
        <w:rPr>
          <w:sz w:val="28"/>
          <w:szCs w:val="28"/>
          <w:lang w:eastAsia="ru-RU"/>
        </w:rPr>
        <w:t>с</w:t>
      </w:r>
      <w:r w:rsidRPr="00F96661">
        <w:rPr>
          <w:sz w:val="28"/>
          <w:szCs w:val="28"/>
          <w:lang w:eastAsia="ru-RU"/>
        </w:rPr>
        <w:t>тик</w:t>
      </w:r>
      <w:r w:rsidR="000335B5" w:rsidRPr="00F96661">
        <w:rPr>
          <w:sz w:val="28"/>
          <w:szCs w:val="28"/>
          <w:lang w:eastAsia="ru-RU"/>
        </w:rPr>
        <w:t>а</w:t>
      </w:r>
      <w:r w:rsidRPr="00F96661">
        <w:rPr>
          <w:sz w:val="28"/>
          <w:szCs w:val="28"/>
          <w:lang w:eastAsia="ru-RU"/>
        </w:rPr>
        <w:t xml:space="preserve">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 xml:space="preserve">нтов </w:t>
      </w:r>
      <w:r w:rsidR="000335B5" w:rsidRPr="00F96661">
        <w:rPr>
          <w:sz w:val="28"/>
          <w:szCs w:val="28"/>
          <w:lang w:eastAsia="ru-RU"/>
        </w:rPr>
        <w:t>с</w:t>
      </w:r>
      <w:r w:rsidRPr="00F96661">
        <w:rPr>
          <w:sz w:val="28"/>
          <w:szCs w:val="28"/>
          <w:lang w:eastAsia="ru-RU"/>
        </w:rPr>
        <w:t xml:space="preserve"> </w:t>
      </w:r>
      <w:r w:rsidR="000A4CA6" w:rsidRPr="00F96661">
        <w:rPr>
          <w:sz w:val="28"/>
          <w:szCs w:val="28"/>
          <w:lang w:eastAsia="ru-RU"/>
        </w:rPr>
        <w:t>ПКР</w:t>
      </w:r>
      <w:r w:rsidRPr="00F96661">
        <w:rPr>
          <w:sz w:val="28"/>
          <w:szCs w:val="28"/>
          <w:lang w:eastAsia="ru-RU"/>
        </w:rPr>
        <w:t xml:space="preserve"> при ТП</w:t>
      </w:r>
    </w:p>
    <w:p w14:paraId="18811DB5" w14:textId="77777777" w:rsidR="001751F0" w:rsidRPr="00F96661" w:rsidRDefault="001751F0">
      <w:pPr>
        <w:jc w:val="both"/>
        <w:rPr>
          <w:sz w:val="28"/>
          <w:szCs w:val="28"/>
          <w:lang w:eastAsia="ru-RU"/>
        </w:rPr>
      </w:pPr>
    </w:p>
    <w:tbl>
      <w:tblPr>
        <w:tblStyle w:val="af9"/>
        <w:tblW w:w="9639" w:type="dxa"/>
        <w:tblInd w:w="108" w:type="dxa"/>
        <w:tblLook w:val="04A0" w:firstRow="1" w:lastRow="0" w:firstColumn="1" w:lastColumn="0" w:noHBand="0" w:noVBand="1"/>
      </w:tblPr>
      <w:tblGrid>
        <w:gridCol w:w="4825"/>
        <w:gridCol w:w="4814"/>
      </w:tblGrid>
      <w:tr w:rsidR="001812A0" w:rsidRPr="00F96661" w14:paraId="09789FCC" w14:textId="77777777" w:rsidTr="001751F0">
        <w:tc>
          <w:tcPr>
            <w:tcW w:w="4825" w:type="dxa"/>
          </w:tcPr>
          <w:p w14:paraId="565B20BD" w14:textId="4D16C296" w:rsidR="00501039" w:rsidRPr="00F96661" w:rsidRDefault="008172CA">
            <w:pPr>
              <w:jc w:val="center"/>
              <w:rPr>
                <w:sz w:val="28"/>
                <w:szCs w:val="28"/>
                <w:lang w:eastAsia="ru-RU"/>
              </w:rPr>
            </w:pPr>
            <w:r w:rsidRPr="00F96661">
              <w:rPr>
                <w:sz w:val="28"/>
                <w:szCs w:val="28"/>
                <w:lang w:eastAsia="ru-RU"/>
              </w:rPr>
              <w:t>Н</w:t>
            </w:r>
            <w:r w:rsidR="000335B5" w:rsidRPr="00F96661">
              <w:rPr>
                <w:sz w:val="28"/>
                <w:szCs w:val="28"/>
                <w:lang w:eastAsia="ru-RU"/>
              </w:rPr>
              <w:t>а</w:t>
            </w:r>
            <w:r w:rsidRPr="00F96661">
              <w:rPr>
                <w:sz w:val="28"/>
                <w:szCs w:val="28"/>
                <w:lang w:eastAsia="ru-RU"/>
              </w:rPr>
              <w:t>им</w:t>
            </w:r>
            <w:r w:rsidR="000335B5" w:rsidRPr="00F96661">
              <w:rPr>
                <w:sz w:val="28"/>
                <w:szCs w:val="28"/>
                <w:lang w:eastAsia="ru-RU"/>
              </w:rPr>
              <w:t>е</w:t>
            </w:r>
            <w:r w:rsidRPr="00F96661">
              <w:rPr>
                <w:sz w:val="28"/>
                <w:szCs w:val="28"/>
                <w:lang w:eastAsia="ru-RU"/>
              </w:rPr>
              <w:t>нов</w:t>
            </w:r>
            <w:r w:rsidR="000335B5" w:rsidRPr="00F96661">
              <w:rPr>
                <w:sz w:val="28"/>
                <w:szCs w:val="28"/>
                <w:lang w:eastAsia="ru-RU"/>
              </w:rPr>
              <w:t>а</w:t>
            </w:r>
            <w:r w:rsidRPr="00F96661">
              <w:rPr>
                <w:sz w:val="28"/>
                <w:szCs w:val="28"/>
                <w:lang w:eastAsia="ru-RU"/>
              </w:rPr>
              <w:t>ни</w:t>
            </w:r>
            <w:r w:rsidR="000335B5" w:rsidRPr="00F96661">
              <w:rPr>
                <w:sz w:val="28"/>
                <w:szCs w:val="28"/>
                <w:lang w:eastAsia="ru-RU"/>
              </w:rPr>
              <w:t>е</w:t>
            </w:r>
          </w:p>
        </w:tc>
        <w:tc>
          <w:tcPr>
            <w:tcW w:w="4814" w:type="dxa"/>
          </w:tcPr>
          <w:p w14:paraId="0103CA68" w14:textId="465A31BE" w:rsidR="00501039" w:rsidRPr="00F96661" w:rsidRDefault="008172CA">
            <w:pPr>
              <w:jc w:val="center"/>
              <w:rPr>
                <w:sz w:val="28"/>
                <w:szCs w:val="28"/>
                <w:lang w:eastAsia="ru-RU"/>
              </w:rPr>
            </w:pPr>
            <w:r w:rsidRPr="00F96661">
              <w:rPr>
                <w:sz w:val="28"/>
                <w:szCs w:val="28"/>
                <w:lang w:eastAsia="ru-RU"/>
              </w:rPr>
              <w:t>Пок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ли</w:t>
            </w:r>
          </w:p>
        </w:tc>
      </w:tr>
      <w:tr w:rsidR="00F50815" w:rsidRPr="00F96661" w14:paraId="33B8E84E" w14:textId="77777777" w:rsidTr="001751F0">
        <w:tc>
          <w:tcPr>
            <w:tcW w:w="4825" w:type="dxa"/>
          </w:tcPr>
          <w:p w14:paraId="1D0FAE07" w14:textId="57B4BCBF" w:rsidR="00F50815" w:rsidRPr="00F96661" w:rsidRDefault="00F50815">
            <w:pPr>
              <w:jc w:val="center"/>
              <w:rPr>
                <w:sz w:val="28"/>
                <w:szCs w:val="28"/>
                <w:lang w:eastAsia="ru-RU"/>
              </w:rPr>
            </w:pPr>
            <w:r>
              <w:rPr>
                <w:sz w:val="28"/>
                <w:szCs w:val="28"/>
                <w:lang w:eastAsia="ru-RU"/>
              </w:rPr>
              <w:t>1</w:t>
            </w:r>
          </w:p>
        </w:tc>
        <w:tc>
          <w:tcPr>
            <w:tcW w:w="4814" w:type="dxa"/>
          </w:tcPr>
          <w:p w14:paraId="7D940CB8" w14:textId="4BB9BF02" w:rsidR="00F50815" w:rsidRPr="00F96661" w:rsidRDefault="00F50815">
            <w:pPr>
              <w:jc w:val="center"/>
              <w:rPr>
                <w:sz w:val="28"/>
                <w:szCs w:val="28"/>
                <w:lang w:eastAsia="ru-RU"/>
              </w:rPr>
            </w:pPr>
            <w:r>
              <w:rPr>
                <w:sz w:val="28"/>
                <w:szCs w:val="28"/>
                <w:lang w:eastAsia="ru-RU"/>
              </w:rPr>
              <w:t>2</w:t>
            </w:r>
          </w:p>
        </w:tc>
      </w:tr>
      <w:tr w:rsidR="001812A0" w:rsidRPr="00F96661" w14:paraId="4B18E447" w14:textId="77777777" w:rsidTr="001751F0">
        <w:trPr>
          <w:trHeight w:val="286"/>
        </w:trPr>
        <w:tc>
          <w:tcPr>
            <w:tcW w:w="4825" w:type="dxa"/>
          </w:tcPr>
          <w:p w14:paraId="7397086F" w14:textId="7D09B693" w:rsidR="00501039" w:rsidRPr="00F96661" w:rsidRDefault="008172CA">
            <w:pPr>
              <w:jc w:val="both"/>
              <w:rPr>
                <w:sz w:val="28"/>
                <w:szCs w:val="28"/>
                <w:lang w:eastAsia="ru-RU"/>
              </w:rPr>
            </w:pPr>
            <w:r w:rsidRPr="00F96661">
              <w:rPr>
                <w:bCs/>
                <w:kern w:val="24"/>
                <w:sz w:val="28"/>
                <w:szCs w:val="28"/>
              </w:rPr>
              <w:t>Возр</w:t>
            </w:r>
            <w:r w:rsidR="000335B5" w:rsidRPr="00F96661">
              <w:rPr>
                <w:bCs/>
                <w:kern w:val="24"/>
                <w:sz w:val="28"/>
                <w:szCs w:val="28"/>
              </w:rPr>
              <w:t>ас</w:t>
            </w:r>
            <w:r w:rsidRPr="00F96661">
              <w:rPr>
                <w:bCs/>
                <w:kern w:val="24"/>
                <w:sz w:val="28"/>
                <w:szCs w:val="28"/>
              </w:rPr>
              <w:t xml:space="preserve">т (год, </w:t>
            </w:r>
            <w:r w:rsidR="000335B5" w:rsidRPr="00F96661">
              <w:rPr>
                <w:bCs/>
                <w:kern w:val="24"/>
                <w:sz w:val="28"/>
                <w:szCs w:val="28"/>
              </w:rPr>
              <w:t>с</w:t>
            </w:r>
            <w:r w:rsidRPr="00F96661">
              <w:rPr>
                <w:bCs/>
                <w:kern w:val="24"/>
                <w:sz w:val="28"/>
                <w:szCs w:val="28"/>
              </w:rPr>
              <w:t>р</w:t>
            </w:r>
            <w:r w:rsidR="000335B5" w:rsidRPr="00F96661">
              <w:rPr>
                <w:bCs/>
                <w:kern w:val="24"/>
                <w:sz w:val="28"/>
                <w:szCs w:val="28"/>
              </w:rPr>
              <w:t>е</w:t>
            </w:r>
            <w:r w:rsidRPr="00F96661">
              <w:rPr>
                <w:bCs/>
                <w:kern w:val="24"/>
                <w:sz w:val="28"/>
                <w:szCs w:val="28"/>
              </w:rPr>
              <w:t>дний ди</w:t>
            </w:r>
            <w:r w:rsidR="000335B5" w:rsidRPr="00F96661">
              <w:rPr>
                <w:bCs/>
                <w:kern w:val="24"/>
                <w:sz w:val="28"/>
                <w:szCs w:val="28"/>
              </w:rPr>
              <w:t>а</w:t>
            </w:r>
            <w:r w:rsidRPr="00F96661">
              <w:rPr>
                <w:bCs/>
                <w:kern w:val="24"/>
                <w:sz w:val="28"/>
                <w:szCs w:val="28"/>
              </w:rPr>
              <w:t>п</w:t>
            </w:r>
            <w:r w:rsidR="000335B5" w:rsidRPr="00F96661">
              <w:rPr>
                <w:bCs/>
                <w:kern w:val="24"/>
                <w:sz w:val="28"/>
                <w:szCs w:val="28"/>
              </w:rPr>
              <w:t>а</w:t>
            </w:r>
            <w:r w:rsidRPr="00F96661">
              <w:rPr>
                <w:bCs/>
                <w:kern w:val="24"/>
                <w:sz w:val="28"/>
                <w:szCs w:val="28"/>
              </w:rPr>
              <w:t>зон)</w:t>
            </w:r>
          </w:p>
        </w:tc>
        <w:tc>
          <w:tcPr>
            <w:tcW w:w="4814" w:type="dxa"/>
          </w:tcPr>
          <w:p w14:paraId="13D7710E" w14:textId="01038085" w:rsidR="00501039" w:rsidRPr="00F96661" w:rsidRDefault="008172CA" w:rsidP="001751F0">
            <w:pPr>
              <w:pStyle w:val="af7"/>
              <w:spacing w:before="0" w:beforeAutospacing="0" w:after="0" w:afterAutospacing="0"/>
              <w:rPr>
                <w:sz w:val="28"/>
                <w:szCs w:val="28"/>
              </w:rPr>
            </w:pPr>
            <w:r w:rsidRPr="00F96661">
              <w:rPr>
                <w:bCs/>
                <w:kern w:val="24"/>
                <w:sz w:val="28"/>
                <w:szCs w:val="28"/>
              </w:rPr>
              <w:t>52 (48 - 56)</w:t>
            </w:r>
          </w:p>
        </w:tc>
      </w:tr>
      <w:tr w:rsidR="001812A0" w:rsidRPr="00F96661" w14:paraId="60BBD54D" w14:textId="77777777" w:rsidTr="001751F0">
        <w:tc>
          <w:tcPr>
            <w:tcW w:w="9639" w:type="dxa"/>
            <w:gridSpan w:val="2"/>
          </w:tcPr>
          <w:p w14:paraId="14FA487E" w14:textId="77777777" w:rsidR="00501039" w:rsidRPr="00F96661" w:rsidRDefault="008172CA">
            <w:pPr>
              <w:jc w:val="center"/>
              <w:rPr>
                <w:sz w:val="28"/>
                <w:szCs w:val="28"/>
                <w:lang w:eastAsia="ru-RU"/>
              </w:rPr>
            </w:pPr>
            <w:r w:rsidRPr="00F96661">
              <w:rPr>
                <w:bCs/>
                <w:kern w:val="24"/>
                <w:sz w:val="28"/>
                <w:szCs w:val="28"/>
              </w:rPr>
              <w:t>Пол</w:t>
            </w:r>
          </w:p>
        </w:tc>
      </w:tr>
      <w:tr w:rsidR="001812A0" w:rsidRPr="00F96661" w14:paraId="04227EF1" w14:textId="77777777" w:rsidTr="001751F0">
        <w:tc>
          <w:tcPr>
            <w:tcW w:w="4825" w:type="dxa"/>
          </w:tcPr>
          <w:p w14:paraId="20F2C869" w14:textId="4BDFBD50" w:rsidR="00501039" w:rsidRPr="00F96661" w:rsidRDefault="008172CA">
            <w:pPr>
              <w:jc w:val="both"/>
              <w:rPr>
                <w:sz w:val="28"/>
                <w:szCs w:val="28"/>
                <w:lang w:eastAsia="ru-RU"/>
              </w:rPr>
            </w:pPr>
            <w:r w:rsidRPr="00F96661">
              <w:rPr>
                <w:sz w:val="28"/>
                <w:szCs w:val="28"/>
                <w:lang w:eastAsia="ru-RU"/>
              </w:rPr>
              <w:t>Ж</w:t>
            </w:r>
            <w:r w:rsidR="000335B5" w:rsidRPr="00F96661">
              <w:rPr>
                <w:sz w:val="28"/>
                <w:szCs w:val="28"/>
                <w:lang w:eastAsia="ru-RU"/>
              </w:rPr>
              <w:t>е</w:t>
            </w:r>
            <w:r w:rsidRPr="00F96661">
              <w:rPr>
                <w:sz w:val="28"/>
                <w:szCs w:val="28"/>
                <w:lang w:eastAsia="ru-RU"/>
              </w:rPr>
              <w:t>нщин</w:t>
            </w:r>
            <w:r w:rsidR="000335B5" w:rsidRPr="00F96661">
              <w:rPr>
                <w:sz w:val="28"/>
                <w:szCs w:val="28"/>
                <w:lang w:eastAsia="ru-RU"/>
              </w:rPr>
              <w:t>а</w:t>
            </w:r>
          </w:p>
        </w:tc>
        <w:tc>
          <w:tcPr>
            <w:tcW w:w="4814" w:type="dxa"/>
          </w:tcPr>
          <w:p w14:paraId="1CFF2B07" w14:textId="77777777" w:rsidR="00501039" w:rsidRPr="00F96661" w:rsidRDefault="008172CA">
            <w:pPr>
              <w:jc w:val="both"/>
              <w:rPr>
                <w:sz w:val="28"/>
                <w:szCs w:val="28"/>
                <w:lang w:eastAsia="ru-RU"/>
              </w:rPr>
            </w:pPr>
            <w:r w:rsidRPr="00F96661">
              <w:rPr>
                <w:sz w:val="28"/>
                <w:szCs w:val="28"/>
                <w:lang w:eastAsia="ru-RU"/>
              </w:rPr>
              <w:t>10</w:t>
            </w:r>
          </w:p>
        </w:tc>
      </w:tr>
      <w:tr w:rsidR="001812A0" w:rsidRPr="00F96661" w14:paraId="4F317513" w14:textId="77777777" w:rsidTr="001751F0">
        <w:tc>
          <w:tcPr>
            <w:tcW w:w="4825" w:type="dxa"/>
          </w:tcPr>
          <w:p w14:paraId="3A6C9D65" w14:textId="02298FA4" w:rsidR="00501039" w:rsidRPr="00F96661" w:rsidRDefault="008172CA">
            <w:pPr>
              <w:jc w:val="both"/>
              <w:rPr>
                <w:sz w:val="28"/>
                <w:szCs w:val="28"/>
                <w:lang w:eastAsia="ru-RU"/>
              </w:rPr>
            </w:pPr>
            <w:r w:rsidRPr="00F96661">
              <w:rPr>
                <w:sz w:val="28"/>
                <w:szCs w:val="28"/>
                <w:lang w:eastAsia="ru-RU"/>
              </w:rPr>
              <w:t>Мужчин</w:t>
            </w:r>
            <w:r w:rsidR="000335B5" w:rsidRPr="00F96661">
              <w:rPr>
                <w:sz w:val="28"/>
                <w:szCs w:val="28"/>
                <w:lang w:eastAsia="ru-RU"/>
              </w:rPr>
              <w:t>а</w:t>
            </w:r>
            <w:r w:rsidRPr="00F96661">
              <w:rPr>
                <w:sz w:val="28"/>
                <w:szCs w:val="28"/>
                <w:lang w:eastAsia="ru-RU"/>
              </w:rPr>
              <w:t xml:space="preserve"> </w:t>
            </w:r>
          </w:p>
        </w:tc>
        <w:tc>
          <w:tcPr>
            <w:tcW w:w="4814" w:type="dxa"/>
          </w:tcPr>
          <w:p w14:paraId="73DF0E38" w14:textId="77777777" w:rsidR="00501039" w:rsidRPr="00F96661" w:rsidRDefault="008172CA">
            <w:pPr>
              <w:jc w:val="both"/>
              <w:rPr>
                <w:sz w:val="28"/>
                <w:szCs w:val="28"/>
                <w:lang w:eastAsia="ru-RU"/>
              </w:rPr>
            </w:pPr>
            <w:r w:rsidRPr="00F96661">
              <w:rPr>
                <w:sz w:val="28"/>
                <w:szCs w:val="28"/>
                <w:lang w:eastAsia="ru-RU"/>
              </w:rPr>
              <w:t>8</w:t>
            </w:r>
          </w:p>
        </w:tc>
      </w:tr>
      <w:tr w:rsidR="001812A0" w:rsidRPr="00F96661" w14:paraId="438CAE85" w14:textId="77777777" w:rsidTr="001751F0">
        <w:tc>
          <w:tcPr>
            <w:tcW w:w="9639" w:type="dxa"/>
            <w:gridSpan w:val="2"/>
          </w:tcPr>
          <w:p w14:paraId="3765481F" w14:textId="3AF0A8F9" w:rsidR="00501039" w:rsidRPr="00F96661" w:rsidRDefault="008172CA">
            <w:pPr>
              <w:jc w:val="center"/>
              <w:rPr>
                <w:sz w:val="28"/>
                <w:szCs w:val="28"/>
                <w:lang w:eastAsia="ru-RU"/>
              </w:rPr>
            </w:pPr>
            <w:r w:rsidRPr="00F96661">
              <w:rPr>
                <w:sz w:val="28"/>
                <w:szCs w:val="28"/>
                <w:lang w:eastAsia="ru-RU"/>
              </w:rPr>
              <w:t>Причин</w:t>
            </w:r>
            <w:r w:rsidR="000335B5" w:rsidRPr="00F96661">
              <w:rPr>
                <w:sz w:val="28"/>
                <w:szCs w:val="28"/>
                <w:lang w:eastAsia="ru-RU"/>
              </w:rPr>
              <w:t>а</w:t>
            </w:r>
            <w:r w:rsidRPr="00F96661">
              <w:rPr>
                <w:sz w:val="28"/>
                <w:szCs w:val="28"/>
                <w:lang w:eastAsia="ru-RU"/>
              </w:rPr>
              <w:t xml:space="preserve"> цирроз</w:t>
            </w:r>
            <w:r w:rsidR="000335B5" w:rsidRPr="00F96661">
              <w:rPr>
                <w:sz w:val="28"/>
                <w:szCs w:val="28"/>
                <w:lang w:eastAsia="ru-RU"/>
              </w:rPr>
              <w:t>а</w:t>
            </w:r>
          </w:p>
        </w:tc>
      </w:tr>
      <w:tr w:rsidR="001812A0" w:rsidRPr="00F96661" w14:paraId="4369D32F" w14:textId="77777777" w:rsidTr="001751F0">
        <w:tc>
          <w:tcPr>
            <w:tcW w:w="4825" w:type="dxa"/>
          </w:tcPr>
          <w:p w14:paraId="070FF551" w14:textId="6966B8FB" w:rsidR="00501039" w:rsidRPr="00F96661" w:rsidRDefault="008172CA">
            <w:pPr>
              <w:jc w:val="both"/>
              <w:rPr>
                <w:sz w:val="28"/>
                <w:szCs w:val="28"/>
                <w:lang w:eastAsia="ru-RU"/>
              </w:rPr>
            </w:pPr>
            <w:r w:rsidRPr="00F96661">
              <w:rPr>
                <w:sz w:val="28"/>
                <w:szCs w:val="28"/>
                <w:lang w:eastAsia="ru-RU"/>
              </w:rPr>
              <w:t>Г</w:t>
            </w:r>
            <w:r w:rsidR="000335B5" w:rsidRPr="00F96661">
              <w:rPr>
                <w:sz w:val="28"/>
                <w:szCs w:val="28"/>
                <w:lang w:eastAsia="ru-RU"/>
              </w:rPr>
              <w:t>е</w:t>
            </w:r>
            <w:r w:rsidRPr="00F96661">
              <w:rPr>
                <w:sz w:val="28"/>
                <w:szCs w:val="28"/>
                <w:lang w:eastAsia="ru-RU"/>
              </w:rPr>
              <w:t>п</w:t>
            </w:r>
            <w:r w:rsidR="000335B5" w:rsidRPr="00F96661">
              <w:rPr>
                <w:sz w:val="28"/>
                <w:szCs w:val="28"/>
                <w:lang w:eastAsia="ru-RU"/>
              </w:rPr>
              <w:t>а</w:t>
            </w:r>
            <w:r w:rsidRPr="00F96661">
              <w:rPr>
                <w:sz w:val="28"/>
                <w:szCs w:val="28"/>
                <w:lang w:eastAsia="ru-RU"/>
              </w:rPr>
              <w:t>тит В и D</w:t>
            </w:r>
          </w:p>
        </w:tc>
        <w:tc>
          <w:tcPr>
            <w:tcW w:w="4814" w:type="dxa"/>
          </w:tcPr>
          <w:p w14:paraId="0A42E578" w14:textId="77777777" w:rsidR="00501039" w:rsidRPr="00F96661" w:rsidRDefault="008172CA">
            <w:pPr>
              <w:jc w:val="both"/>
              <w:rPr>
                <w:sz w:val="28"/>
                <w:szCs w:val="28"/>
                <w:lang w:eastAsia="ru-RU"/>
              </w:rPr>
            </w:pPr>
            <w:r w:rsidRPr="00F96661">
              <w:rPr>
                <w:sz w:val="28"/>
                <w:szCs w:val="28"/>
                <w:lang w:eastAsia="ru-RU"/>
              </w:rPr>
              <w:t>10</w:t>
            </w:r>
          </w:p>
        </w:tc>
      </w:tr>
      <w:tr w:rsidR="001812A0" w:rsidRPr="00F96661" w14:paraId="2DDCC914" w14:textId="77777777" w:rsidTr="001751F0">
        <w:tc>
          <w:tcPr>
            <w:tcW w:w="4825" w:type="dxa"/>
          </w:tcPr>
          <w:p w14:paraId="4DD77A74" w14:textId="5DAD3B42" w:rsidR="00501039" w:rsidRPr="00F96661" w:rsidRDefault="008172CA">
            <w:pPr>
              <w:jc w:val="both"/>
              <w:rPr>
                <w:sz w:val="28"/>
                <w:szCs w:val="28"/>
                <w:lang w:eastAsia="ru-RU"/>
              </w:rPr>
            </w:pPr>
            <w:r w:rsidRPr="00F96661">
              <w:rPr>
                <w:sz w:val="28"/>
                <w:szCs w:val="28"/>
                <w:lang w:eastAsia="ru-RU"/>
              </w:rPr>
              <w:t>Г</w:t>
            </w:r>
            <w:r w:rsidR="000335B5" w:rsidRPr="00F96661">
              <w:rPr>
                <w:sz w:val="28"/>
                <w:szCs w:val="28"/>
                <w:lang w:eastAsia="ru-RU"/>
              </w:rPr>
              <w:t>е</w:t>
            </w:r>
            <w:r w:rsidRPr="00F96661">
              <w:rPr>
                <w:sz w:val="28"/>
                <w:szCs w:val="28"/>
                <w:lang w:eastAsia="ru-RU"/>
              </w:rPr>
              <w:t>п</w:t>
            </w:r>
            <w:r w:rsidR="000335B5" w:rsidRPr="00F96661">
              <w:rPr>
                <w:sz w:val="28"/>
                <w:szCs w:val="28"/>
                <w:lang w:eastAsia="ru-RU"/>
              </w:rPr>
              <w:t>а</w:t>
            </w:r>
            <w:r w:rsidRPr="00F96661">
              <w:rPr>
                <w:sz w:val="28"/>
                <w:szCs w:val="28"/>
                <w:lang w:eastAsia="ru-RU"/>
              </w:rPr>
              <w:t xml:space="preserve">тит </w:t>
            </w:r>
            <w:r w:rsidR="000335B5" w:rsidRPr="00F96661">
              <w:rPr>
                <w:sz w:val="28"/>
                <w:szCs w:val="28"/>
                <w:lang w:eastAsia="ru-RU"/>
              </w:rPr>
              <w:t>С</w:t>
            </w:r>
          </w:p>
        </w:tc>
        <w:tc>
          <w:tcPr>
            <w:tcW w:w="4814" w:type="dxa"/>
          </w:tcPr>
          <w:p w14:paraId="5E819FD0" w14:textId="77777777" w:rsidR="00501039" w:rsidRPr="00F96661" w:rsidRDefault="008172CA">
            <w:pPr>
              <w:jc w:val="both"/>
              <w:rPr>
                <w:sz w:val="28"/>
                <w:szCs w:val="28"/>
                <w:lang w:eastAsia="ru-RU"/>
              </w:rPr>
            </w:pPr>
            <w:r w:rsidRPr="00F96661">
              <w:rPr>
                <w:sz w:val="28"/>
                <w:szCs w:val="28"/>
                <w:lang w:eastAsia="ru-RU"/>
              </w:rPr>
              <w:t>8</w:t>
            </w:r>
          </w:p>
        </w:tc>
      </w:tr>
      <w:tr w:rsidR="001812A0" w:rsidRPr="00F96661" w14:paraId="4074A9C3" w14:textId="77777777" w:rsidTr="001751F0">
        <w:tc>
          <w:tcPr>
            <w:tcW w:w="9639" w:type="dxa"/>
            <w:gridSpan w:val="2"/>
          </w:tcPr>
          <w:p w14:paraId="0A1AC7EE" w14:textId="4EB112EB" w:rsidR="00501039" w:rsidRPr="00F96661" w:rsidRDefault="008172CA">
            <w:pPr>
              <w:pStyle w:val="af7"/>
              <w:spacing w:before="0" w:beforeAutospacing="0" w:after="0" w:afterAutospacing="0"/>
              <w:jc w:val="center"/>
              <w:rPr>
                <w:sz w:val="28"/>
                <w:szCs w:val="28"/>
              </w:rPr>
            </w:pPr>
            <w:r w:rsidRPr="00F96661">
              <w:rPr>
                <w:bCs/>
                <w:kern w:val="24"/>
                <w:sz w:val="28"/>
                <w:szCs w:val="28"/>
              </w:rPr>
              <w:t>Кл</w:t>
            </w:r>
            <w:r w:rsidR="000335B5" w:rsidRPr="00F96661">
              <w:rPr>
                <w:bCs/>
                <w:kern w:val="24"/>
                <w:sz w:val="28"/>
                <w:szCs w:val="28"/>
              </w:rPr>
              <w:t>асс</w:t>
            </w:r>
            <w:r w:rsidRPr="00F96661">
              <w:rPr>
                <w:bCs/>
                <w:kern w:val="24"/>
                <w:sz w:val="28"/>
                <w:szCs w:val="28"/>
              </w:rPr>
              <w:t>ифик</w:t>
            </w:r>
            <w:r w:rsidR="000335B5" w:rsidRPr="00F96661">
              <w:rPr>
                <w:bCs/>
                <w:kern w:val="24"/>
                <w:sz w:val="28"/>
                <w:szCs w:val="28"/>
              </w:rPr>
              <w:t>а</w:t>
            </w:r>
            <w:r w:rsidRPr="00F96661">
              <w:rPr>
                <w:bCs/>
                <w:kern w:val="24"/>
                <w:sz w:val="28"/>
                <w:szCs w:val="28"/>
              </w:rPr>
              <w:t xml:space="preserve">ция по </w:t>
            </w:r>
            <w:r w:rsidR="000335B5" w:rsidRPr="00F96661">
              <w:rPr>
                <w:bCs/>
                <w:kern w:val="24"/>
                <w:sz w:val="28"/>
                <w:szCs w:val="28"/>
              </w:rPr>
              <w:t>С</w:t>
            </w:r>
            <w:r w:rsidRPr="00F96661">
              <w:rPr>
                <w:bCs/>
                <w:kern w:val="24"/>
                <w:sz w:val="28"/>
                <w:szCs w:val="28"/>
              </w:rPr>
              <w:t>hild–Pugh</w:t>
            </w:r>
          </w:p>
        </w:tc>
      </w:tr>
      <w:tr w:rsidR="001812A0" w:rsidRPr="00F96661" w14:paraId="5E877A84" w14:textId="77777777" w:rsidTr="001751F0">
        <w:tc>
          <w:tcPr>
            <w:tcW w:w="4825" w:type="dxa"/>
          </w:tcPr>
          <w:p w14:paraId="56A16F70" w14:textId="77777777" w:rsidR="00501039" w:rsidRPr="00F96661" w:rsidRDefault="008172CA">
            <w:pPr>
              <w:jc w:val="both"/>
              <w:rPr>
                <w:sz w:val="28"/>
                <w:szCs w:val="28"/>
                <w:lang w:eastAsia="ru-RU"/>
              </w:rPr>
            </w:pPr>
            <w:r w:rsidRPr="00F96661">
              <w:rPr>
                <w:sz w:val="28"/>
                <w:szCs w:val="28"/>
                <w:lang w:eastAsia="ru-RU"/>
              </w:rPr>
              <w:t>В</w:t>
            </w:r>
          </w:p>
        </w:tc>
        <w:tc>
          <w:tcPr>
            <w:tcW w:w="4814" w:type="dxa"/>
          </w:tcPr>
          <w:p w14:paraId="0A3CEE1D" w14:textId="77777777" w:rsidR="00501039" w:rsidRPr="00F96661" w:rsidRDefault="008172CA">
            <w:pPr>
              <w:jc w:val="both"/>
              <w:rPr>
                <w:sz w:val="28"/>
                <w:szCs w:val="28"/>
                <w:lang w:eastAsia="ru-RU"/>
              </w:rPr>
            </w:pPr>
            <w:r w:rsidRPr="00F96661">
              <w:rPr>
                <w:sz w:val="28"/>
                <w:szCs w:val="28"/>
                <w:lang w:eastAsia="ru-RU"/>
              </w:rPr>
              <w:t>9</w:t>
            </w:r>
          </w:p>
        </w:tc>
      </w:tr>
      <w:tr w:rsidR="001812A0" w:rsidRPr="00F96661" w14:paraId="0F0EC963" w14:textId="77777777" w:rsidTr="001751F0">
        <w:tc>
          <w:tcPr>
            <w:tcW w:w="4825" w:type="dxa"/>
          </w:tcPr>
          <w:p w14:paraId="0E740BB3" w14:textId="10B28929" w:rsidR="00501039" w:rsidRPr="00F96661" w:rsidRDefault="000335B5">
            <w:pPr>
              <w:jc w:val="both"/>
              <w:rPr>
                <w:sz w:val="28"/>
                <w:szCs w:val="28"/>
                <w:lang w:eastAsia="ru-RU"/>
              </w:rPr>
            </w:pPr>
            <w:r w:rsidRPr="00F96661">
              <w:rPr>
                <w:sz w:val="28"/>
                <w:szCs w:val="28"/>
                <w:lang w:eastAsia="ru-RU"/>
              </w:rPr>
              <w:t>С</w:t>
            </w:r>
          </w:p>
        </w:tc>
        <w:tc>
          <w:tcPr>
            <w:tcW w:w="4814" w:type="dxa"/>
          </w:tcPr>
          <w:p w14:paraId="14F17B2A" w14:textId="77777777" w:rsidR="00501039" w:rsidRPr="00F96661" w:rsidRDefault="008172CA">
            <w:pPr>
              <w:jc w:val="both"/>
              <w:rPr>
                <w:sz w:val="28"/>
                <w:szCs w:val="28"/>
                <w:lang w:eastAsia="ru-RU"/>
              </w:rPr>
            </w:pPr>
            <w:r w:rsidRPr="00F96661">
              <w:rPr>
                <w:sz w:val="28"/>
                <w:szCs w:val="28"/>
                <w:lang w:eastAsia="ru-RU"/>
              </w:rPr>
              <w:t>9</w:t>
            </w:r>
          </w:p>
        </w:tc>
      </w:tr>
      <w:tr w:rsidR="001812A0" w:rsidRPr="00F96661" w14:paraId="5C251B17" w14:textId="77777777" w:rsidTr="001751F0">
        <w:tc>
          <w:tcPr>
            <w:tcW w:w="4825" w:type="dxa"/>
          </w:tcPr>
          <w:p w14:paraId="4550873F" w14:textId="7218B320" w:rsidR="00501039" w:rsidRPr="00F96661" w:rsidRDefault="000335B5">
            <w:pPr>
              <w:jc w:val="both"/>
              <w:rPr>
                <w:sz w:val="28"/>
                <w:szCs w:val="28"/>
                <w:lang w:eastAsia="ru-RU"/>
              </w:rPr>
            </w:pPr>
            <w:r w:rsidRPr="00F96661">
              <w:rPr>
                <w:sz w:val="28"/>
                <w:szCs w:val="28"/>
                <w:lang w:eastAsia="ru-RU"/>
              </w:rPr>
              <w:t>а</w:t>
            </w:r>
            <w:r w:rsidR="008172CA" w:rsidRPr="00F96661">
              <w:rPr>
                <w:sz w:val="28"/>
                <w:szCs w:val="28"/>
                <w:lang w:eastAsia="ru-RU"/>
              </w:rPr>
              <w:t>-ф</w:t>
            </w:r>
            <w:r w:rsidRPr="00F96661">
              <w:rPr>
                <w:sz w:val="28"/>
                <w:szCs w:val="28"/>
                <w:lang w:eastAsia="ru-RU"/>
              </w:rPr>
              <w:t>е</w:t>
            </w:r>
            <w:r w:rsidR="008172CA" w:rsidRPr="00F96661">
              <w:rPr>
                <w:sz w:val="28"/>
                <w:szCs w:val="28"/>
                <w:lang w:eastAsia="ru-RU"/>
              </w:rPr>
              <w:t>топрот</w:t>
            </w:r>
            <w:r w:rsidRPr="00F96661">
              <w:rPr>
                <w:sz w:val="28"/>
                <w:szCs w:val="28"/>
                <w:lang w:eastAsia="ru-RU"/>
              </w:rPr>
              <w:t>е</w:t>
            </w:r>
            <w:r w:rsidR="008172CA" w:rsidRPr="00F96661">
              <w:rPr>
                <w:sz w:val="28"/>
                <w:szCs w:val="28"/>
                <w:lang w:eastAsia="ru-RU"/>
              </w:rPr>
              <w:t xml:space="preserve">ин </w:t>
            </w:r>
          </w:p>
        </w:tc>
        <w:tc>
          <w:tcPr>
            <w:tcW w:w="4814" w:type="dxa"/>
          </w:tcPr>
          <w:p w14:paraId="3D616323" w14:textId="77777777" w:rsidR="00501039" w:rsidRPr="00F96661" w:rsidRDefault="008172CA">
            <w:pPr>
              <w:jc w:val="both"/>
              <w:rPr>
                <w:sz w:val="28"/>
                <w:szCs w:val="28"/>
                <w:lang w:eastAsia="ru-RU"/>
              </w:rPr>
            </w:pPr>
            <w:r w:rsidRPr="00F96661">
              <w:rPr>
                <w:sz w:val="28"/>
                <w:szCs w:val="28"/>
                <w:lang w:eastAsia="ru-RU"/>
              </w:rPr>
              <w:t>398 (2.2 - 2119)</w:t>
            </w:r>
          </w:p>
        </w:tc>
      </w:tr>
      <w:tr w:rsidR="001812A0" w:rsidRPr="00F96661" w14:paraId="42B74C87" w14:textId="77777777" w:rsidTr="001751F0">
        <w:tc>
          <w:tcPr>
            <w:tcW w:w="9639" w:type="dxa"/>
            <w:gridSpan w:val="2"/>
          </w:tcPr>
          <w:p w14:paraId="168D3858" w14:textId="57505912" w:rsidR="00501039" w:rsidRPr="00F96661" w:rsidRDefault="008172CA">
            <w:pPr>
              <w:jc w:val="center"/>
              <w:rPr>
                <w:sz w:val="28"/>
                <w:szCs w:val="28"/>
              </w:rPr>
            </w:pPr>
            <w:r w:rsidRPr="00F96661">
              <w:rPr>
                <w:sz w:val="28"/>
                <w:szCs w:val="28"/>
              </w:rPr>
              <w:t>Пр</w:t>
            </w:r>
            <w:r w:rsidR="000335B5" w:rsidRPr="00F96661">
              <w:rPr>
                <w:sz w:val="28"/>
                <w:szCs w:val="28"/>
              </w:rPr>
              <w:t>е</w:t>
            </w:r>
            <w:r w:rsidRPr="00F96661">
              <w:rPr>
                <w:sz w:val="28"/>
                <w:szCs w:val="28"/>
              </w:rPr>
              <w:t>дтр</w:t>
            </w:r>
            <w:r w:rsidR="000335B5" w:rsidRPr="00F96661">
              <w:rPr>
                <w:sz w:val="28"/>
                <w:szCs w:val="28"/>
              </w:rPr>
              <w:t>а</w:t>
            </w:r>
            <w:r w:rsidRPr="00F96661">
              <w:rPr>
                <w:sz w:val="28"/>
                <w:szCs w:val="28"/>
              </w:rPr>
              <w:t>н</w:t>
            </w:r>
            <w:r w:rsidR="000335B5" w:rsidRPr="00F96661">
              <w:rPr>
                <w:sz w:val="28"/>
                <w:szCs w:val="28"/>
              </w:rPr>
              <w:t>с</w:t>
            </w:r>
            <w:r w:rsidRPr="00F96661">
              <w:rPr>
                <w:sz w:val="28"/>
                <w:szCs w:val="28"/>
              </w:rPr>
              <w:t>пл</w:t>
            </w:r>
            <w:r w:rsidR="000335B5" w:rsidRPr="00F96661">
              <w:rPr>
                <w:sz w:val="28"/>
                <w:szCs w:val="28"/>
              </w:rPr>
              <w:t>а</w:t>
            </w:r>
            <w:r w:rsidRPr="00F96661">
              <w:rPr>
                <w:sz w:val="28"/>
                <w:szCs w:val="28"/>
              </w:rPr>
              <w:t>нт</w:t>
            </w:r>
            <w:r w:rsidR="000335B5" w:rsidRPr="00F96661">
              <w:rPr>
                <w:sz w:val="28"/>
                <w:szCs w:val="28"/>
              </w:rPr>
              <w:t>а</w:t>
            </w:r>
            <w:r w:rsidRPr="00F96661">
              <w:rPr>
                <w:sz w:val="28"/>
                <w:szCs w:val="28"/>
              </w:rPr>
              <w:t>ционно</w:t>
            </w:r>
            <w:r w:rsidR="000335B5" w:rsidRPr="00F96661">
              <w:rPr>
                <w:sz w:val="28"/>
                <w:szCs w:val="28"/>
              </w:rPr>
              <w:t>е</w:t>
            </w:r>
            <w:r w:rsidRPr="00F96661">
              <w:rPr>
                <w:sz w:val="28"/>
                <w:szCs w:val="28"/>
              </w:rPr>
              <w:t xml:space="preserve"> л</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w:t>
            </w:r>
            <w:r w:rsidR="000335B5" w:rsidRPr="00F96661">
              <w:rPr>
                <w:sz w:val="28"/>
                <w:szCs w:val="28"/>
              </w:rPr>
              <w:t>е</w:t>
            </w:r>
          </w:p>
        </w:tc>
      </w:tr>
      <w:tr w:rsidR="001812A0" w:rsidRPr="00F96661" w14:paraId="111FE310" w14:textId="77777777" w:rsidTr="001751F0">
        <w:tc>
          <w:tcPr>
            <w:tcW w:w="4825" w:type="dxa"/>
          </w:tcPr>
          <w:p w14:paraId="0CFFB89A" w14:textId="06BB67C0" w:rsidR="00501039" w:rsidRPr="00F96661" w:rsidRDefault="008172CA">
            <w:pPr>
              <w:jc w:val="both"/>
              <w:rPr>
                <w:sz w:val="28"/>
                <w:szCs w:val="28"/>
                <w:lang w:eastAsia="ru-RU"/>
              </w:rPr>
            </w:pPr>
            <w:r w:rsidRPr="00F96661">
              <w:rPr>
                <w:sz w:val="28"/>
                <w:szCs w:val="28"/>
                <w:lang w:eastAsia="ru-RU"/>
              </w:rPr>
              <w:t>Т</w:t>
            </w:r>
            <w:r w:rsidR="000335B5" w:rsidRPr="00F96661">
              <w:rPr>
                <w:sz w:val="28"/>
                <w:szCs w:val="28"/>
                <w:lang w:eastAsia="ru-RU"/>
              </w:rPr>
              <w:t>А</w:t>
            </w:r>
            <w:r w:rsidRPr="00F96661">
              <w:rPr>
                <w:sz w:val="28"/>
                <w:szCs w:val="28"/>
                <w:lang w:eastAsia="ru-RU"/>
              </w:rPr>
              <w:t>Х</w:t>
            </w:r>
            <w:r w:rsidR="000335B5" w:rsidRPr="00F96661">
              <w:rPr>
                <w:sz w:val="28"/>
                <w:szCs w:val="28"/>
                <w:lang w:eastAsia="ru-RU"/>
              </w:rPr>
              <w:t>Е</w:t>
            </w:r>
            <w:r w:rsidRPr="00F96661">
              <w:rPr>
                <w:sz w:val="28"/>
                <w:szCs w:val="28"/>
                <w:lang w:eastAsia="ru-RU"/>
              </w:rPr>
              <w:t xml:space="preserve"> </w:t>
            </w:r>
          </w:p>
        </w:tc>
        <w:tc>
          <w:tcPr>
            <w:tcW w:w="4814" w:type="dxa"/>
          </w:tcPr>
          <w:p w14:paraId="4959B274" w14:textId="77777777" w:rsidR="00501039" w:rsidRPr="00F96661" w:rsidRDefault="008172CA">
            <w:pPr>
              <w:jc w:val="both"/>
              <w:rPr>
                <w:sz w:val="28"/>
                <w:szCs w:val="28"/>
                <w:lang w:eastAsia="ru-RU"/>
              </w:rPr>
            </w:pPr>
            <w:r w:rsidRPr="00F96661">
              <w:rPr>
                <w:sz w:val="28"/>
                <w:szCs w:val="28"/>
                <w:lang w:eastAsia="ru-RU"/>
              </w:rPr>
              <w:t>8</w:t>
            </w:r>
          </w:p>
        </w:tc>
      </w:tr>
      <w:tr w:rsidR="001751F0" w:rsidRPr="00F96661" w14:paraId="68B99998" w14:textId="77777777" w:rsidTr="001751F0">
        <w:tc>
          <w:tcPr>
            <w:tcW w:w="4825" w:type="dxa"/>
          </w:tcPr>
          <w:p w14:paraId="0F5684E7" w14:textId="78BCD076" w:rsidR="00501039" w:rsidRPr="00F96661" w:rsidRDefault="008172CA">
            <w:pPr>
              <w:jc w:val="both"/>
              <w:rPr>
                <w:sz w:val="28"/>
                <w:szCs w:val="28"/>
                <w:lang w:eastAsia="ru-RU"/>
              </w:rPr>
            </w:pPr>
            <w:r w:rsidRPr="00F96661">
              <w:rPr>
                <w:sz w:val="28"/>
                <w:szCs w:val="28"/>
                <w:lang w:eastAsia="ru-RU"/>
              </w:rPr>
              <w:t>Б</w:t>
            </w:r>
            <w:r w:rsidR="000335B5" w:rsidRPr="00F96661">
              <w:rPr>
                <w:sz w:val="28"/>
                <w:szCs w:val="28"/>
                <w:lang w:eastAsia="ru-RU"/>
              </w:rPr>
              <w:t>е</w:t>
            </w:r>
            <w:r w:rsidRPr="00F96661">
              <w:rPr>
                <w:sz w:val="28"/>
                <w:szCs w:val="28"/>
                <w:lang w:eastAsia="ru-RU"/>
              </w:rPr>
              <w:t>з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w:t>
            </w:r>
          </w:p>
        </w:tc>
        <w:tc>
          <w:tcPr>
            <w:tcW w:w="4814" w:type="dxa"/>
          </w:tcPr>
          <w:p w14:paraId="05354C37" w14:textId="77777777" w:rsidR="00501039" w:rsidRPr="00F96661" w:rsidRDefault="008172CA">
            <w:pPr>
              <w:jc w:val="both"/>
              <w:rPr>
                <w:sz w:val="28"/>
                <w:szCs w:val="28"/>
                <w:lang w:eastAsia="ru-RU"/>
              </w:rPr>
            </w:pPr>
            <w:r w:rsidRPr="00F96661">
              <w:rPr>
                <w:sz w:val="28"/>
                <w:szCs w:val="28"/>
                <w:lang w:eastAsia="ru-RU"/>
              </w:rPr>
              <w:t>10</w:t>
            </w:r>
          </w:p>
        </w:tc>
      </w:tr>
    </w:tbl>
    <w:p w14:paraId="33463E3A" w14:textId="77777777" w:rsidR="00501039" w:rsidRPr="00F96661" w:rsidRDefault="00501039">
      <w:pPr>
        <w:jc w:val="both"/>
        <w:rPr>
          <w:sz w:val="28"/>
          <w:szCs w:val="28"/>
          <w:lang w:eastAsia="ru-RU"/>
        </w:rPr>
      </w:pPr>
    </w:p>
    <w:p w14:paraId="28CE0107" w14:textId="2B1182F3" w:rsidR="00501039" w:rsidRPr="00F96661" w:rsidRDefault="000A4CA6" w:rsidP="001751F0">
      <w:pPr>
        <w:ind w:firstLine="567"/>
        <w:jc w:val="both"/>
        <w:rPr>
          <w:sz w:val="28"/>
          <w:szCs w:val="28"/>
          <w:lang w:eastAsia="ru-RU"/>
        </w:rPr>
      </w:pPr>
      <w:r w:rsidRPr="00F96661">
        <w:rPr>
          <w:sz w:val="28"/>
          <w:szCs w:val="28"/>
          <w:lang w:eastAsia="ru-RU"/>
        </w:rPr>
        <w:t>К</w:t>
      </w:r>
      <w:r w:rsidR="000335B5" w:rsidRPr="00F96661">
        <w:rPr>
          <w:sz w:val="28"/>
          <w:szCs w:val="28"/>
          <w:lang w:eastAsia="ru-RU"/>
        </w:rPr>
        <w:t>а</w:t>
      </w:r>
      <w:r w:rsidRPr="00F96661">
        <w:rPr>
          <w:sz w:val="28"/>
          <w:szCs w:val="28"/>
          <w:lang w:eastAsia="ru-RU"/>
        </w:rPr>
        <w:t>к видно из т</w:t>
      </w:r>
      <w:r w:rsidR="000335B5" w:rsidRPr="00F96661">
        <w:rPr>
          <w:sz w:val="28"/>
          <w:szCs w:val="28"/>
          <w:lang w:eastAsia="ru-RU"/>
        </w:rPr>
        <w:t>а</w:t>
      </w:r>
      <w:r w:rsidR="00F16F12" w:rsidRPr="00F96661">
        <w:rPr>
          <w:sz w:val="28"/>
          <w:szCs w:val="28"/>
          <w:lang w:eastAsia="ru-RU"/>
        </w:rPr>
        <w:t>б</w:t>
      </w:r>
      <w:r w:rsidRPr="00F96661">
        <w:rPr>
          <w:sz w:val="28"/>
          <w:szCs w:val="28"/>
          <w:lang w:eastAsia="ru-RU"/>
        </w:rPr>
        <w:t xml:space="preserve">лицы </w:t>
      </w:r>
      <w:r w:rsidR="00D30EDE">
        <w:rPr>
          <w:sz w:val="28"/>
          <w:szCs w:val="28"/>
          <w:lang w:eastAsia="ru-RU"/>
        </w:rPr>
        <w:t>5</w:t>
      </w:r>
      <w:r w:rsidRPr="00F96661">
        <w:rPr>
          <w:sz w:val="28"/>
          <w:szCs w:val="28"/>
          <w:lang w:eastAsia="ru-RU"/>
        </w:rPr>
        <w:t xml:space="preserve">, </w:t>
      </w:r>
      <w:r w:rsidR="000335B5" w:rsidRPr="00F96661">
        <w:rPr>
          <w:sz w:val="28"/>
          <w:szCs w:val="28"/>
          <w:lang w:eastAsia="ru-RU"/>
        </w:rPr>
        <w:t>с</w:t>
      </w:r>
      <w:r w:rsidR="008172CA" w:rsidRPr="00F96661">
        <w:rPr>
          <w:sz w:val="28"/>
          <w:szCs w:val="28"/>
          <w:lang w:eastAsia="ru-RU"/>
        </w:rPr>
        <w:t>р</w:t>
      </w:r>
      <w:r w:rsidR="000335B5" w:rsidRPr="00F96661">
        <w:rPr>
          <w:sz w:val="28"/>
          <w:szCs w:val="28"/>
          <w:lang w:eastAsia="ru-RU"/>
        </w:rPr>
        <w:t>е</w:t>
      </w:r>
      <w:r w:rsidR="008172CA" w:rsidRPr="00F96661">
        <w:rPr>
          <w:sz w:val="28"/>
          <w:szCs w:val="28"/>
          <w:lang w:eastAsia="ru-RU"/>
        </w:rPr>
        <w:t>дний возр</w:t>
      </w:r>
      <w:r w:rsidR="000335B5" w:rsidRPr="00F96661">
        <w:rPr>
          <w:sz w:val="28"/>
          <w:szCs w:val="28"/>
          <w:lang w:eastAsia="ru-RU"/>
        </w:rPr>
        <w:t>ас</w:t>
      </w:r>
      <w:r w:rsidR="008172CA" w:rsidRPr="00F96661">
        <w:rPr>
          <w:sz w:val="28"/>
          <w:szCs w:val="28"/>
          <w:lang w:eastAsia="ru-RU"/>
        </w:rPr>
        <w:t>т п</w:t>
      </w:r>
      <w:r w:rsidR="000335B5" w:rsidRPr="00F96661">
        <w:rPr>
          <w:sz w:val="28"/>
          <w:szCs w:val="28"/>
          <w:lang w:eastAsia="ru-RU"/>
        </w:rPr>
        <w:t>а</w:t>
      </w:r>
      <w:r w:rsidR="008172CA" w:rsidRPr="00F96661">
        <w:rPr>
          <w:sz w:val="28"/>
          <w:szCs w:val="28"/>
          <w:lang w:eastAsia="ru-RU"/>
        </w:rPr>
        <w:t>ци</w:t>
      </w:r>
      <w:r w:rsidR="000335B5" w:rsidRPr="00F96661">
        <w:rPr>
          <w:sz w:val="28"/>
          <w:szCs w:val="28"/>
          <w:lang w:eastAsia="ru-RU"/>
        </w:rPr>
        <w:t>е</w:t>
      </w:r>
      <w:r w:rsidR="008172CA" w:rsidRPr="00F96661">
        <w:rPr>
          <w:sz w:val="28"/>
          <w:szCs w:val="28"/>
          <w:lang w:eastAsia="ru-RU"/>
        </w:rPr>
        <w:t>нтов, подв</w:t>
      </w:r>
      <w:r w:rsidR="000335B5" w:rsidRPr="00F96661">
        <w:rPr>
          <w:sz w:val="28"/>
          <w:szCs w:val="28"/>
          <w:lang w:eastAsia="ru-RU"/>
        </w:rPr>
        <w:t>е</w:t>
      </w:r>
      <w:r w:rsidR="008172CA" w:rsidRPr="00F96661">
        <w:rPr>
          <w:sz w:val="28"/>
          <w:szCs w:val="28"/>
          <w:lang w:eastAsia="ru-RU"/>
        </w:rPr>
        <w:t>ргших</w:t>
      </w:r>
      <w:r w:rsidR="000335B5" w:rsidRPr="00F96661">
        <w:rPr>
          <w:sz w:val="28"/>
          <w:szCs w:val="28"/>
          <w:lang w:eastAsia="ru-RU"/>
        </w:rPr>
        <w:t>с</w:t>
      </w:r>
      <w:r w:rsidR="008172CA" w:rsidRPr="00F96661">
        <w:rPr>
          <w:sz w:val="28"/>
          <w:szCs w:val="28"/>
          <w:lang w:eastAsia="ru-RU"/>
        </w:rPr>
        <w:t>я тр</w:t>
      </w:r>
      <w:r w:rsidR="000335B5" w:rsidRPr="00F96661">
        <w:rPr>
          <w:sz w:val="28"/>
          <w:szCs w:val="28"/>
          <w:lang w:eastAsia="ru-RU"/>
        </w:rPr>
        <w:t>а</w:t>
      </w:r>
      <w:r w:rsidR="008172CA" w:rsidRPr="00F96661">
        <w:rPr>
          <w:sz w:val="28"/>
          <w:szCs w:val="28"/>
          <w:lang w:eastAsia="ru-RU"/>
        </w:rPr>
        <w:t>н</w:t>
      </w:r>
      <w:r w:rsidR="000335B5" w:rsidRPr="00F96661">
        <w:rPr>
          <w:sz w:val="28"/>
          <w:szCs w:val="28"/>
          <w:lang w:eastAsia="ru-RU"/>
        </w:rPr>
        <w:t>с</w:t>
      </w:r>
      <w:r w:rsidR="008172CA" w:rsidRPr="00F96661">
        <w:rPr>
          <w:sz w:val="28"/>
          <w:szCs w:val="28"/>
          <w:lang w:eastAsia="ru-RU"/>
        </w:rPr>
        <w:t>пл</w:t>
      </w:r>
      <w:r w:rsidR="000335B5" w:rsidRPr="00F96661">
        <w:rPr>
          <w:sz w:val="28"/>
          <w:szCs w:val="28"/>
          <w:lang w:eastAsia="ru-RU"/>
        </w:rPr>
        <w:t>а</w:t>
      </w:r>
      <w:r w:rsidR="008172CA" w:rsidRPr="00F96661">
        <w:rPr>
          <w:sz w:val="28"/>
          <w:szCs w:val="28"/>
          <w:lang w:eastAsia="ru-RU"/>
        </w:rPr>
        <w:t>нт</w:t>
      </w:r>
      <w:r w:rsidR="000335B5" w:rsidRPr="00F96661">
        <w:rPr>
          <w:sz w:val="28"/>
          <w:szCs w:val="28"/>
          <w:lang w:eastAsia="ru-RU"/>
        </w:rPr>
        <w:t>а</w:t>
      </w:r>
      <w:r w:rsidR="008172CA" w:rsidRPr="00F96661">
        <w:rPr>
          <w:sz w:val="28"/>
          <w:szCs w:val="28"/>
          <w:lang w:eastAsia="ru-RU"/>
        </w:rPr>
        <w:t>ции п</w:t>
      </w:r>
      <w:r w:rsidR="000335B5" w:rsidRPr="00F96661">
        <w:rPr>
          <w:sz w:val="28"/>
          <w:szCs w:val="28"/>
          <w:lang w:eastAsia="ru-RU"/>
        </w:rPr>
        <w:t>е</w:t>
      </w:r>
      <w:r w:rsidR="008172CA" w:rsidRPr="00F96661">
        <w:rPr>
          <w:sz w:val="28"/>
          <w:szCs w:val="28"/>
          <w:lang w:eastAsia="ru-RU"/>
        </w:rPr>
        <w:t>ч</w:t>
      </w:r>
      <w:r w:rsidR="000335B5" w:rsidRPr="00F96661">
        <w:rPr>
          <w:sz w:val="28"/>
          <w:szCs w:val="28"/>
          <w:lang w:eastAsia="ru-RU"/>
        </w:rPr>
        <w:t>е</w:t>
      </w:r>
      <w:r w:rsidR="008172CA" w:rsidRPr="00F96661">
        <w:rPr>
          <w:sz w:val="28"/>
          <w:szCs w:val="28"/>
          <w:lang w:eastAsia="ru-RU"/>
        </w:rPr>
        <w:t xml:space="preserve">ни, </w:t>
      </w:r>
      <w:r w:rsidR="000335B5" w:rsidRPr="00F96661">
        <w:rPr>
          <w:sz w:val="28"/>
          <w:szCs w:val="28"/>
          <w:lang w:eastAsia="ru-RU"/>
        </w:rPr>
        <w:t>с</w:t>
      </w:r>
      <w:r w:rsidR="008172CA" w:rsidRPr="00F96661">
        <w:rPr>
          <w:sz w:val="28"/>
          <w:szCs w:val="28"/>
          <w:lang w:eastAsia="ru-RU"/>
        </w:rPr>
        <w:t>о</w:t>
      </w:r>
      <w:r w:rsidR="000335B5" w:rsidRPr="00F96661">
        <w:rPr>
          <w:sz w:val="28"/>
          <w:szCs w:val="28"/>
          <w:lang w:eastAsia="ru-RU"/>
        </w:rPr>
        <w:t>с</w:t>
      </w:r>
      <w:r w:rsidR="008172CA" w:rsidRPr="00F96661">
        <w:rPr>
          <w:sz w:val="28"/>
          <w:szCs w:val="28"/>
          <w:lang w:eastAsia="ru-RU"/>
        </w:rPr>
        <w:t>т</w:t>
      </w:r>
      <w:r w:rsidR="000335B5" w:rsidRPr="00F96661">
        <w:rPr>
          <w:sz w:val="28"/>
          <w:szCs w:val="28"/>
          <w:lang w:eastAsia="ru-RU"/>
        </w:rPr>
        <w:t>а</w:t>
      </w:r>
      <w:r w:rsidR="008172CA" w:rsidRPr="00F96661">
        <w:rPr>
          <w:sz w:val="28"/>
          <w:szCs w:val="28"/>
          <w:lang w:eastAsia="ru-RU"/>
        </w:rPr>
        <w:t>вил 52±1,3 год</w:t>
      </w:r>
      <w:r w:rsidR="000335B5" w:rsidRPr="00F96661">
        <w:rPr>
          <w:sz w:val="28"/>
          <w:szCs w:val="28"/>
          <w:lang w:eastAsia="ru-RU"/>
        </w:rPr>
        <w:t>а</w:t>
      </w:r>
      <w:r w:rsidR="008172CA" w:rsidRPr="00F96661">
        <w:rPr>
          <w:sz w:val="28"/>
          <w:szCs w:val="28"/>
          <w:lang w:eastAsia="ru-RU"/>
        </w:rPr>
        <w:t>. Это инт</w:t>
      </w:r>
      <w:r w:rsidR="000335B5" w:rsidRPr="00F96661">
        <w:rPr>
          <w:sz w:val="28"/>
          <w:szCs w:val="28"/>
          <w:lang w:eastAsia="ru-RU"/>
        </w:rPr>
        <w:t>е</w:t>
      </w:r>
      <w:r w:rsidR="008172CA" w:rsidRPr="00F96661">
        <w:rPr>
          <w:sz w:val="28"/>
          <w:szCs w:val="28"/>
          <w:lang w:eastAsia="ru-RU"/>
        </w:rPr>
        <w:t>р</w:t>
      </w:r>
      <w:r w:rsidR="000335B5" w:rsidRPr="00F96661">
        <w:rPr>
          <w:sz w:val="28"/>
          <w:szCs w:val="28"/>
          <w:lang w:eastAsia="ru-RU"/>
        </w:rPr>
        <w:t>ес</w:t>
      </w:r>
      <w:r w:rsidR="008172CA" w:rsidRPr="00F96661">
        <w:rPr>
          <w:sz w:val="28"/>
          <w:szCs w:val="28"/>
          <w:lang w:eastAsia="ru-RU"/>
        </w:rPr>
        <w:t>но</w:t>
      </w:r>
      <w:r w:rsidR="000335B5" w:rsidRPr="00F96661">
        <w:rPr>
          <w:sz w:val="28"/>
          <w:szCs w:val="28"/>
          <w:lang w:eastAsia="ru-RU"/>
        </w:rPr>
        <w:t>е</w:t>
      </w:r>
      <w:r w:rsidR="008172CA" w:rsidRPr="00F96661">
        <w:rPr>
          <w:sz w:val="28"/>
          <w:szCs w:val="28"/>
          <w:lang w:eastAsia="ru-RU"/>
        </w:rPr>
        <w:t xml:space="preserve"> н</w:t>
      </w:r>
      <w:r w:rsidR="000335B5" w:rsidRPr="00F96661">
        <w:rPr>
          <w:sz w:val="28"/>
          <w:szCs w:val="28"/>
          <w:lang w:eastAsia="ru-RU"/>
        </w:rPr>
        <w:t>а</w:t>
      </w:r>
      <w:r w:rsidR="008172CA" w:rsidRPr="00F96661">
        <w:rPr>
          <w:sz w:val="28"/>
          <w:szCs w:val="28"/>
          <w:lang w:eastAsia="ru-RU"/>
        </w:rPr>
        <w:t>блюд</w:t>
      </w:r>
      <w:r w:rsidR="000335B5" w:rsidRPr="00F96661">
        <w:rPr>
          <w:sz w:val="28"/>
          <w:szCs w:val="28"/>
          <w:lang w:eastAsia="ru-RU"/>
        </w:rPr>
        <w:t>е</w:t>
      </w:r>
      <w:r w:rsidR="008172CA" w:rsidRPr="00F96661">
        <w:rPr>
          <w:sz w:val="28"/>
          <w:szCs w:val="28"/>
          <w:lang w:eastAsia="ru-RU"/>
        </w:rPr>
        <w:t>ни</w:t>
      </w:r>
      <w:r w:rsidR="000335B5" w:rsidRPr="00F96661">
        <w:rPr>
          <w:sz w:val="28"/>
          <w:szCs w:val="28"/>
          <w:lang w:eastAsia="ru-RU"/>
        </w:rPr>
        <w:t>е</w:t>
      </w:r>
      <w:r w:rsidR="008172CA" w:rsidRPr="00F96661">
        <w:rPr>
          <w:sz w:val="28"/>
          <w:szCs w:val="28"/>
          <w:lang w:eastAsia="ru-RU"/>
        </w:rPr>
        <w:t>, и оно пр</w:t>
      </w:r>
      <w:r w:rsidR="000335B5" w:rsidRPr="00F96661">
        <w:rPr>
          <w:sz w:val="28"/>
          <w:szCs w:val="28"/>
          <w:lang w:eastAsia="ru-RU"/>
        </w:rPr>
        <w:t>е</w:t>
      </w:r>
      <w:r w:rsidR="008172CA" w:rsidRPr="00F96661">
        <w:rPr>
          <w:sz w:val="28"/>
          <w:szCs w:val="28"/>
          <w:lang w:eastAsia="ru-RU"/>
        </w:rPr>
        <w:t>до</w:t>
      </w:r>
      <w:r w:rsidR="000335B5" w:rsidRPr="00F96661">
        <w:rPr>
          <w:sz w:val="28"/>
          <w:szCs w:val="28"/>
          <w:lang w:eastAsia="ru-RU"/>
        </w:rPr>
        <w:t>с</w:t>
      </w:r>
      <w:r w:rsidR="008172CA" w:rsidRPr="00F96661">
        <w:rPr>
          <w:sz w:val="28"/>
          <w:szCs w:val="28"/>
          <w:lang w:eastAsia="ru-RU"/>
        </w:rPr>
        <w:t>т</w:t>
      </w:r>
      <w:r w:rsidR="000335B5" w:rsidRPr="00F96661">
        <w:rPr>
          <w:sz w:val="28"/>
          <w:szCs w:val="28"/>
          <w:lang w:eastAsia="ru-RU"/>
        </w:rPr>
        <w:t>а</w:t>
      </w:r>
      <w:r w:rsidR="008172CA" w:rsidRPr="00F96661">
        <w:rPr>
          <w:sz w:val="28"/>
          <w:szCs w:val="28"/>
          <w:lang w:eastAsia="ru-RU"/>
        </w:rPr>
        <w:t>вля</w:t>
      </w:r>
      <w:r w:rsidR="000335B5" w:rsidRPr="00F96661">
        <w:rPr>
          <w:sz w:val="28"/>
          <w:szCs w:val="28"/>
          <w:lang w:eastAsia="ru-RU"/>
        </w:rPr>
        <w:t>е</w:t>
      </w:r>
      <w:r w:rsidR="008172CA" w:rsidRPr="00F96661">
        <w:rPr>
          <w:sz w:val="28"/>
          <w:szCs w:val="28"/>
          <w:lang w:eastAsia="ru-RU"/>
        </w:rPr>
        <w:t>т конт</w:t>
      </w:r>
      <w:r w:rsidR="000335B5" w:rsidRPr="00F96661">
        <w:rPr>
          <w:sz w:val="28"/>
          <w:szCs w:val="28"/>
          <w:lang w:eastAsia="ru-RU"/>
        </w:rPr>
        <w:t>е</w:t>
      </w:r>
      <w:r w:rsidR="008172CA" w:rsidRPr="00F96661">
        <w:rPr>
          <w:sz w:val="28"/>
          <w:szCs w:val="28"/>
          <w:lang w:eastAsia="ru-RU"/>
        </w:rPr>
        <w:t>к</w:t>
      </w:r>
      <w:r w:rsidR="000335B5" w:rsidRPr="00F96661">
        <w:rPr>
          <w:sz w:val="28"/>
          <w:szCs w:val="28"/>
          <w:lang w:eastAsia="ru-RU"/>
        </w:rPr>
        <w:t>с</w:t>
      </w:r>
      <w:r w:rsidR="008172CA" w:rsidRPr="00F96661">
        <w:rPr>
          <w:sz w:val="28"/>
          <w:szCs w:val="28"/>
          <w:lang w:eastAsia="ru-RU"/>
        </w:rPr>
        <w:t>т в возр</w:t>
      </w:r>
      <w:r w:rsidR="000335B5" w:rsidRPr="00F96661">
        <w:rPr>
          <w:sz w:val="28"/>
          <w:szCs w:val="28"/>
          <w:lang w:eastAsia="ru-RU"/>
        </w:rPr>
        <w:t>ас</w:t>
      </w:r>
      <w:r w:rsidR="008172CA" w:rsidRPr="00F96661">
        <w:rPr>
          <w:sz w:val="28"/>
          <w:szCs w:val="28"/>
          <w:lang w:eastAsia="ru-RU"/>
        </w:rPr>
        <w:t>тной х</w:t>
      </w:r>
      <w:r w:rsidR="000335B5" w:rsidRPr="00F96661">
        <w:rPr>
          <w:sz w:val="28"/>
          <w:szCs w:val="28"/>
          <w:lang w:eastAsia="ru-RU"/>
        </w:rPr>
        <w:t>а</w:t>
      </w:r>
      <w:r w:rsidR="008172CA" w:rsidRPr="00F96661">
        <w:rPr>
          <w:sz w:val="28"/>
          <w:szCs w:val="28"/>
          <w:lang w:eastAsia="ru-RU"/>
        </w:rPr>
        <w:t>р</w:t>
      </w:r>
      <w:r w:rsidR="000335B5" w:rsidRPr="00F96661">
        <w:rPr>
          <w:sz w:val="28"/>
          <w:szCs w:val="28"/>
          <w:lang w:eastAsia="ru-RU"/>
        </w:rPr>
        <w:t>а</w:t>
      </w:r>
      <w:r w:rsidR="008172CA" w:rsidRPr="00F96661">
        <w:rPr>
          <w:sz w:val="28"/>
          <w:szCs w:val="28"/>
          <w:lang w:eastAsia="ru-RU"/>
        </w:rPr>
        <w:t>кт</w:t>
      </w:r>
      <w:r w:rsidR="000335B5" w:rsidRPr="00F96661">
        <w:rPr>
          <w:sz w:val="28"/>
          <w:szCs w:val="28"/>
          <w:lang w:eastAsia="ru-RU"/>
        </w:rPr>
        <w:t>е</w:t>
      </w:r>
      <w:r w:rsidR="008172CA" w:rsidRPr="00F96661">
        <w:rPr>
          <w:sz w:val="28"/>
          <w:szCs w:val="28"/>
          <w:lang w:eastAsia="ru-RU"/>
        </w:rPr>
        <w:t>ри</w:t>
      </w:r>
      <w:r w:rsidR="000335B5" w:rsidRPr="00F96661">
        <w:rPr>
          <w:sz w:val="28"/>
          <w:szCs w:val="28"/>
          <w:lang w:eastAsia="ru-RU"/>
        </w:rPr>
        <w:t>с</w:t>
      </w:r>
      <w:r w:rsidR="008172CA" w:rsidRPr="00F96661">
        <w:rPr>
          <w:sz w:val="28"/>
          <w:szCs w:val="28"/>
          <w:lang w:eastAsia="ru-RU"/>
        </w:rPr>
        <w:t>тик</w:t>
      </w:r>
      <w:r w:rsidR="000335B5" w:rsidRPr="00F96661">
        <w:rPr>
          <w:sz w:val="28"/>
          <w:szCs w:val="28"/>
          <w:lang w:eastAsia="ru-RU"/>
        </w:rPr>
        <w:t>е</w:t>
      </w:r>
      <w:r w:rsidR="008172CA" w:rsidRPr="00F96661">
        <w:rPr>
          <w:sz w:val="28"/>
          <w:szCs w:val="28"/>
          <w:lang w:eastAsia="ru-RU"/>
        </w:rPr>
        <w:t xml:space="preserve"> этой группы п</w:t>
      </w:r>
      <w:r w:rsidR="000335B5" w:rsidRPr="00F96661">
        <w:rPr>
          <w:sz w:val="28"/>
          <w:szCs w:val="28"/>
          <w:lang w:eastAsia="ru-RU"/>
        </w:rPr>
        <w:t>а</w:t>
      </w:r>
      <w:r w:rsidR="008172CA" w:rsidRPr="00F96661">
        <w:rPr>
          <w:sz w:val="28"/>
          <w:szCs w:val="28"/>
          <w:lang w:eastAsia="ru-RU"/>
        </w:rPr>
        <w:t>ци</w:t>
      </w:r>
      <w:r w:rsidR="000335B5" w:rsidRPr="00F96661">
        <w:rPr>
          <w:sz w:val="28"/>
          <w:szCs w:val="28"/>
          <w:lang w:eastAsia="ru-RU"/>
        </w:rPr>
        <w:t>е</w:t>
      </w:r>
      <w:r w:rsidR="008172CA" w:rsidRPr="00F96661">
        <w:rPr>
          <w:sz w:val="28"/>
          <w:szCs w:val="28"/>
          <w:lang w:eastAsia="ru-RU"/>
        </w:rPr>
        <w:t>нтов. Из этой группы 10 п</w:t>
      </w:r>
      <w:r w:rsidR="000335B5" w:rsidRPr="00F96661">
        <w:rPr>
          <w:sz w:val="28"/>
          <w:szCs w:val="28"/>
          <w:lang w:eastAsia="ru-RU"/>
        </w:rPr>
        <w:t>а</w:t>
      </w:r>
      <w:r w:rsidR="008172CA" w:rsidRPr="00F96661">
        <w:rPr>
          <w:sz w:val="28"/>
          <w:szCs w:val="28"/>
          <w:lang w:eastAsia="ru-RU"/>
        </w:rPr>
        <w:t>ци</w:t>
      </w:r>
      <w:r w:rsidR="000335B5" w:rsidRPr="00F96661">
        <w:rPr>
          <w:sz w:val="28"/>
          <w:szCs w:val="28"/>
          <w:lang w:eastAsia="ru-RU"/>
        </w:rPr>
        <w:t>е</w:t>
      </w:r>
      <w:r w:rsidR="008172CA" w:rsidRPr="00F96661">
        <w:rPr>
          <w:sz w:val="28"/>
          <w:szCs w:val="28"/>
          <w:lang w:eastAsia="ru-RU"/>
        </w:rPr>
        <w:t>нтов были ж</w:t>
      </w:r>
      <w:r w:rsidR="000335B5" w:rsidRPr="00F96661">
        <w:rPr>
          <w:sz w:val="28"/>
          <w:szCs w:val="28"/>
          <w:lang w:eastAsia="ru-RU"/>
        </w:rPr>
        <w:t>е</w:t>
      </w:r>
      <w:r w:rsidR="008172CA" w:rsidRPr="00F96661">
        <w:rPr>
          <w:sz w:val="28"/>
          <w:szCs w:val="28"/>
          <w:lang w:eastAsia="ru-RU"/>
        </w:rPr>
        <w:t>нщин</w:t>
      </w:r>
      <w:r w:rsidR="000335B5" w:rsidRPr="00F96661">
        <w:rPr>
          <w:sz w:val="28"/>
          <w:szCs w:val="28"/>
          <w:lang w:eastAsia="ru-RU"/>
        </w:rPr>
        <w:t>а</w:t>
      </w:r>
      <w:r w:rsidR="008172CA" w:rsidRPr="00F96661">
        <w:rPr>
          <w:sz w:val="28"/>
          <w:szCs w:val="28"/>
          <w:lang w:eastAsia="ru-RU"/>
        </w:rPr>
        <w:t xml:space="preserve">ми, </w:t>
      </w:r>
      <w:r w:rsidR="000335B5" w:rsidRPr="00F96661">
        <w:rPr>
          <w:sz w:val="28"/>
          <w:szCs w:val="28"/>
          <w:lang w:eastAsia="ru-RU"/>
        </w:rPr>
        <w:t>а</w:t>
      </w:r>
      <w:r w:rsidR="008172CA" w:rsidRPr="00F96661">
        <w:rPr>
          <w:sz w:val="28"/>
          <w:szCs w:val="28"/>
          <w:lang w:eastAsia="ru-RU"/>
        </w:rPr>
        <w:t xml:space="preserve"> 8 - мужчин</w:t>
      </w:r>
      <w:r w:rsidR="000335B5" w:rsidRPr="00F96661">
        <w:rPr>
          <w:sz w:val="28"/>
          <w:szCs w:val="28"/>
          <w:lang w:eastAsia="ru-RU"/>
        </w:rPr>
        <w:t>а</w:t>
      </w:r>
      <w:r w:rsidR="008172CA" w:rsidRPr="00F96661">
        <w:rPr>
          <w:sz w:val="28"/>
          <w:szCs w:val="28"/>
          <w:lang w:eastAsia="ru-RU"/>
        </w:rPr>
        <w:t>ми. О</w:t>
      </w:r>
      <w:r w:rsidR="000335B5" w:rsidRPr="00F96661">
        <w:rPr>
          <w:sz w:val="28"/>
          <w:szCs w:val="28"/>
          <w:lang w:eastAsia="ru-RU"/>
        </w:rPr>
        <w:t>с</w:t>
      </w:r>
      <w:r w:rsidR="008172CA" w:rsidRPr="00F96661">
        <w:rPr>
          <w:sz w:val="28"/>
          <w:szCs w:val="28"/>
          <w:lang w:eastAsia="ru-RU"/>
        </w:rPr>
        <w:t>новн</w:t>
      </w:r>
      <w:r w:rsidR="00415FEB" w:rsidRPr="00F96661">
        <w:rPr>
          <w:sz w:val="28"/>
          <w:szCs w:val="28"/>
          <w:lang w:eastAsia="ru-RU"/>
        </w:rPr>
        <w:t>ым</w:t>
      </w:r>
      <w:r w:rsidR="008172CA" w:rsidRPr="00F96661">
        <w:rPr>
          <w:sz w:val="28"/>
          <w:szCs w:val="28"/>
          <w:lang w:eastAsia="ru-RU"/>
        </w:rPr>
        <w:t xml:space="preserve"> з</w:t>
      </w:r>
      <w:r w:rsidR="000335B5" w:rsidRPr="00F96661">
        <w:rPr>
          <w:sz w:val="28"/>
          <w:szCs w:val="28"/>
          <w:lang w:eastAsia="ru-RU"/>
        </w:rPr>
        <w:t>а</w:t>
      </w:r>
      <w:r w:rsidR="008172CA" w:rsidRPr="00F96661">
        <w:rPr>
          <w:sz w:val="28"/>
          <w:szCs w:val="28"/>
          <w:lang w:eastAsia="ru-RU"/>
        </w:rPr>
        <w:t>бол</w:t>
      </w:r>
      <w:r w:rsidR="000335B5" w:rsidRPr="00F96661">
        <w:rPr>
          <w:sz w:val="28"/>
          <w:szCs w:val="28"/>
          <w:lang w:eastAsia="ru-RU"/>
        </w:rPr>
        <w:t>е</w:t>
      </w:r>
      <w:r w:rsidR="008172CA" w:rsidRPr="00F96661">
        <w:rPr>
          <w:sz w:val="28"/>
          <w:szCs w:val="28"/>
          <w:lang w:eastAsia="ru-RU"/>
        </w:rPr>
        <w:t>в</w:t>
      </w:r>
      <w:r w:rsidR="000335B5" w:rsidRPr="00F96661">
        <w:rPr>
          <w:sz w:val="28"/>
          <w:szCs w:val="28"/>
          <w:lang w:eastAsia="ru-RU"/>
        </w:rPr>
        <w:t>а</w:t>
      </w:r>
      <w:r w:rsidR="008172CA" w:rsidRPr="00F96661">
        <w:rPr>
          <w:sz w:val="28"/>
          <w:szCs w:val="28"/>
          <w:lang w:eastAsia="ru-RU"/>
        </w:rPr>
        <w:t>ни</w:t>
      </w:r>
      <w:r w:rsidR="000335B5" w:rsidRPr="00F96661">
        <w:rPr>
          <w:sz w:val="28"/>
          <w:szCs w:val="28"/>
          <w:lang w:eastAsia="ru-RU"/>
        </w:rPr>
        <w:t>е</w:t>
      </w:r>
      <w:r w:rsidR="00415FEB" w:rsidRPr="00F96661">
        <w:rPr>
          <w:sz w:val="28"/>
          <w:szCs w:val="28"/>
          <w:lang w:eastAsia="ru-RU"/>
        </w:rPr>
        <w:t>м</w:t>
      </w:r>
      <w:r w:rsidR="008172CA" w:rsidRPr="00F96661">
        <w:rPr>
          <w:sz w:val="28"/>
          <w:szCs w:val="28"/>
          <w:lang w:eastAsia="ru-RU"/>
        </w:rPr>
        <w:t xml:space="preserve">, </w:t>
      </w:r>
      <w:r w:rsidR="00415FEB" w:rsidRPr="00F96661">
        <w:rPr>
          <w:sz w:val="28"/>
          <w:szCs w:val="28"/>
          <w:lang w:eastAsia="ru-RU"/>
        </w:rPr>
        <w:t>что</w:t>
      </w:r>
      <w:r w:rsidR="008172CA" w:rsidRPr="00F96661">
        <w:rPr>
          <w:sz w:val="28"/>
          <w:szCs w:val="28"/>
          <w:lang w:eastAsia="ru-RU"/>
        </w:rPr>
        <w:t xml:space="preserve"> прив</w:t>
      </w:r>
      <w:r w:rsidR="000335B5" w:rsidRPr="00F96661">
        <w:rPr>
          <w:sz w:val="28"/>
          <w:szCs w:val="28"/>
          <w:lang w:eastAsia="ru-RU"/>
        </w:rPr>
        <w:t>е</w:t>
      </w:r>
      <w:r w:rsidR="008172CA" w:rsidRPr="00F96661">
        <w:rPr>
          <w:sz w:val="28"/>
          <w:szCs w:val="28"/>
          <w:lang w:eastAsia="ru-RU"/>
        </w:rPr>
        <w:t>ло к тр</w:t>
      </w:r>
      <w:r w:rsidR="000335B5" w:rsidRPr="00F96661">
        <w:rPr>
          <w:sz w:val="28"/>
          <w:szCs w:val="28"/>
          <w:lang w:eastAsia="ru-RU"/>
        </w:rPr>
        <w:t>а</w:t>
      </w:r>
      <w:r w:rsidR="008172CA" w:rsidRPr="00F96661">
        <w:rPr>
          <w:sz w:val="28"/>
          <w:szCs w:val="28"/>
          <w:lang w:eastAsia="ru-RU"/>
        </w:rPr>
        <w:t>н</w:t>
      </w:r>
      <w:r w:rsidR="000335B5" w:rsidRPr="00F96661">
        <w:rPr>
          <w:sz w:val="28"/>
          <w:szCs w:val="28"/>
          <w:lang w:eastAsia="ru-RU"/>
        </w:rPr>
        <w:t>с</w:t>
      </w:r>
      <w:r w:rsidR="008172CA" w:rsidRPr="00F96661">
        <w:rPr>
          <w:sz w:val="28"/>
          <w:szCs w:val="28"/>
          <w:lang w:eastAsia="ru-RU"/>
        </w:rPr>
        <w:t>пл</w:t>
      </w:r>
      <w:r w:rsidR="000335B5" w:rsidRPr="00F96661">
        <w:rPr>
          <w:sz w:val="28"/>
          <w:szCs w:val="28"/>
          <w:lang w:eastAsia="ru-RU"/>
        </w:rPr>
        <w:t>а</w:t>
      </w:r>
      <w:r w:rsidR="008172CA" w:rsidRPr="00F96661">
        <w:rPr>
          <w:sz w:val="28"/>
          <w:szCs w:val="28"/>
          <w:lang w:eastAsia="ru-RU"/>
        </w:rPr>
        <w:t>нт</w:t>
      </w:r>
      <w:r w:rsidR="000335B5" w:rsidRPr="00F96661">
        <w:rPr>
          <w:sz w:val="28"/>
          <w:szCs w:val="28"/>
          <w:lang w:eastAsia="ru-RU"/>
        </w:rPr>
        <w:t>а</w:t>
      </w:r>
      <w:r w:rsidR="008172CA" w:rsidRPr="00F96661">
        <w:rPr>
          <w:sz w:val="28"/>
          <w:szCs w:val="28"/>
          <w:lang w:eastAsia="ru-RU"/>
        </w:rPr>
        <w:t>ции п</w:t>
      </w:r>
      <w:r w:rsidR="000335B5" w:rsidRPr="00F96661">
        <w:rPr>
          <w:sz w:val="28"/>
          <w:szCs w:val="28"/>
          <w:lang w:eastAsia="ru-RU"/>
        </w:rPr>
        <w:t>е</w:t>
      </w:r>
      <w:r w:rsidR="008172CA" w:rsidRPr="00F96661">
        <w:rPr>
          <w:sz w:val="28"/>
          <w:szCs w:val="28"/>
          <w:lang w:eastAsia="ru-RU"/>
        </w:rPr>
        <w:t>ч</w:t>
      </w:r>
      <w:r w:rsidR="000335B5" w:rsidRPr="00F96661">
        <w:rPr>
          <w:sz w:val="28"/>
          <w:szCs w:val="28"/>
          <w:lang w:eastAsia="ru-RU"/>
        </w:rPr>
        <w:t>е</w:t>
      </w:r>
      <w:r w:rsidR="008172CA" w:rsidRPr="00F96661">
        <w:rPr>
          <w:sz w:val="28"/>
          <w:szCs w:val="28"/>
          <w:lang w:eastAsia="ru-RU"/>
        </w:rPr>
        <w:t>ни у больш</w:t>
      </w:r>
      <w:r w:rsidR="000335B5" w:rsidRPr="00F96661">
        <w:rPr>
          <w:sz w:val="28"/>
          <w:szCs w:val="28"/>
          <w:lang w:eastAsia="ru-RU"/>
        </w:rPr>
        <w:t>е</w:t>
      </w:r>
      <w:r w:rsidR="008172CA" w:rsidRPr="00F96661">
        <w:rPr>
          <w:sz w:val="28"/>
          <w:szCs w:val="28"/>
          <w:lang w:eastAsia="ru-RU"/>
        </w:rPr>
        <w:t>й ч</w:t>
      </w:r>
      <w:r w:rsidR="000335B5" w:rsidRPr="00F96661">
        <w:rPr>
          <w:sz w:val="28"/>
          <w:szCs w:val="28"/>
          <w:lang w:eastAsia="ru-RU"/>
        </w:rPr>
        <w:t>ас</w:t>
      </w:r>
      <w:r w:rsidR="008172CA" w:rsidRPr="00F96661">
        <w:rPr>
          <w:sz w:val="28"/>
          <w:szCs w:val="28"/>
          <w:lang w:eastAsia="ru-RU"/>
        </w:rPr>
        <w:t>ти п</w:t>
      </w:r>
      <w:r w:rsidR="000335B5" w:rsidRPr="00F96661">
        <w:rPr>
          <w:sz w:val="28"/>
          <w:szCs w:val="28"/>
          <w:lang w:eastAsia="ru-RU"/>
        </w:rPr>
        <w:t>а</w:t>
      </w:r>
      <w:r w:rsidR="008172CA" w:rsidRPr="00F96661">
        <w:rPr>
          <w:sz w:val="28"/>
          <w:szCs w:val="28"/>
          <w:lang w:eastAsia="ru-RU"/>
        </w:rPr>
        <w:t>ци</w:t>
      </w:r>
      <w:r w:rsidR="000335B5" w:rsidRPr="00F96661">
        <w:rPr>
          <w:sz w:val="28"/>
          <w:szCs w:val="28"/>
          <w:lang w:eastAsia="ru-RU"/>
        </w:rPr>
        <w:t>е</w:t>
      </w:r>
      <w:r w:rsidR="008172CA" w:rsidRPr="00F96661">
        <w:rPr>
          <w:sz w:val="28"/>
          <w:szCs w:val="28"/>
          <w:lang w:eastAsia="ru-RU"/>
        </w:rPr>
        <w:t>нтов, был г</w:t>
      </w:r>
      <w:r w:rsidR="000335B5" w:rsidRPr="00F96661">
        <w:rPr>
          <w:sz w:val="28"/>
          <w:szCs w:val="28"/>
          <w:lang w:eastAsia="ru-RU"/>
        </w:rPr>
        <w:t>е</w:t>
      </w:r>
      <w:r w:rsidR="008172CA" w:rsidRPr="00F96661">
        <w:rPr>
          <w:sz w:val="28"/>
          <w:szCs w:val="28"/>
          <w:lang w:eastAsia="ru-RU"/>
        </w:rPr>
        <w:t>п</w:t>
      </w:r>
      <w:r w:rsidR="000335B5" w:rsidRPr="00F96661">
        <w:rPr>
          <w:sz w:val="28"/>
          <w:szCs w:val="28"/>
          <w:lang w:eastAsia="ru-RU"/>
        </w:rPr>
        <w:t>а</w:t>
      </w:r>
      <w:r w:rsidR="008172CA" w:rsidRPr="00F96661">
        <w:rPr>
          <w:sz w:val="28"/>
          <w:szCs w:val="28"/>
          <w:lang w:eastAsia="ru-RU"/>
        </w:rPr>
        <w:t xml:space="preserve">тит В и Д, которым </w:t>
      </w:r>
      <w:r w:rsidR="000335B5" w:rsidRPr="00F96661">
        <w:rPr>
          <w:sz w:val="28"/>
          <w:szCs w:val="28"/>
          <w:lang w:eastAsia="ru-RU"/>
        </w:rPr>
        <w:t>с</w:t>
      </w:r>
      <w:r w:rsidR="008172CA" w:rsidRPr="00F96661">
        <w:rPr>
          <w:sz w:val="28"/>
          <w:szCs w:val="28"/>
          <w:lang w:eastAsia="ru-RU"/>
        </w:rPr>
        <w:t>тр</w:t>
      </w:r>
      <w:r w:rsidR="000335B5" w:rsidRPr="00F96661">
        <w:rPr>
          <w:sz w:val="28"/>
          <w:szCs w:val="28"/>
          <w:lang w:eastAsia="ru-RU"/>
        </w:rPr>
        <w:t>а</w:t>
      </w:r>
      <w:r w:rsidR="008172CA" w:rsidRPr="00F96661">
        <w:rPr>
          <w:sz w:val="28"/>
          <w:szCs w:val="28"/>
          <w:lang w:eastAsia="ru-RU"/>
        </w:rPr>
        <w:t>д</w:t>
      </w:r>
      <w:r w:rsidR="000335B5" w:rsidRPr="00F96661">
        <w:rPr>
          <w:sz w:val="28"/>
          <w:szCs w:val="28"/>
          <w:lang w:eastAsia="ru-RU"/>
        </w:rPr>
        <w:t>а</w:t>
      </w:r>
      <w:r w:rsidR="008172CA" w:rsidRPr="00F96661">
        <w:rPr>
          <w:sz w:val="28"/>
          <w:szCs w:val="28"/>
          <w:lang w:eastAsia="ru-RU"/>
        </w:rPr>
        <w:t>ли 10 п</w:t>
      </w:r>
      <w:r w:rsidR="000335B5" w:rsidRPr="00F96661">
        <w:rPr>
          <w:sz w:val="28"/>
          <w:szCs w:val="28"/>
          <w:lang w:eastAsia="ru-RU"/>
        </w:rPr>
        <w:t>а</w:t>
      </w:r>
      <w:r w:rsidR="008172CA" w:rsidRPr="00F96661">
        <w:rPr>
          <w:sz w:val="28"/>
          <w:szCs w:val="28"/>
          <w:lang w:eastAsia="ru-RU"/>
        </w:rPr>
        <w:t>ци</w:t>
      </w:r>
      <w:r w:rsidR="000335B5" w:rsidRPr="00F96661">
        <w:rPr>
          <w:sz w:val="28"/>
          <w:szCs w:val="28"/>
          <w:lang w:eastAsia="ru-RU"/>
        </w:rPr>
        <w:t>е</w:t>
      </w:r>
      <w:r w:rsidR="008172CA" w:rsidRPr="00F96661">
        <w:rPr>
          <w:sz w:val="28"/>
          <w:szCs w:val="28"/>
          <w:lang w:eastAsia="ru-RU"/>
        </w:rPr>
        <w:t>нтов. О</w:t>
      </w:r>
      <w:r w:rsidR="000335B5" w:rsidRPr="00F96661">
        <w:rPr>
          <w:sz w:val="28"/>
          <w:szCs w:val="28"/>
          <w:lang w:eastAsia="ru-RU"/>
        </w:rPr>
        <w:t>с</w:t>
      </w:r>
      <w:r w:rsidR="008172CA" w:rsidRPr="00F96661">
        <w:rPr>
          <w:sz w:val="28"/>
          <w:szCs w:val="28"/>
          <w:lang w:eastAsia="ru-RU"/>
        </w:rPr>
        <w:t>т</w:t>
      </w:r>
      <w:r w:rsidR="000335B5" w:rsidRPr="00F96661">
        <w:rPr>
          <w:sz w:val="28"/>
          <w:szCs w:val="28"/>
          <w:lang w:eastAsia="ru-RU"/>
        </w:rPr>
        <w:t>а</w:t>
      </w:r>
      <w:r w:rsidR="008172CA" w:rsidRPr="00F96661">
        <w:rPr>
          <w:sz w:val="28"/>
          <w:szCs w:val="28"/>
          <w:lang w:eastAsia="ru-RU"/>
        </w:rPr>
        <w:t>льны</w:t>
      </w:r>
      <w:r w:rsidR="000335B5" w:rsidRPr="00F96661">
        <w:rPr>
          <w:sz w:val="28"/>
          <w:szCs w:val="28"/>
          <w:lang w:eastAsia="ru-RU"/>
        </w:rPr>
        <w:t>е</w:t>
      </w:r>
      <w:r w:rsidR="008172CA" w:rsidRPr="00F96661">
        <w:rPr>
          <w:sz w:val="28"/>
          <w:szCs w:val="28"/>
          <w:lang w:eastAsia="ru-RU"/>
        </w:rPr>
        <w:t xml:space="preserve"> 8 п</w:t>
      </w:r>
      <w:r w:rsidR="000335B5" w:rsidRPr="00F96661">
        <w:rPr>
          <w:sz w:val="28"/>
          <w:szCs w:val="28"/>
          <w:lang w:eastAsia="ru-RU"/>
        </w:rPr>
        <w:t>а</w:t>
      </w:r>
      <w:r w:rsidR="008172CA" w:rsidRPr="00F96661">
        <w:rPr>
          <w:sz w:val="28"/>
          <w:szCs w:val="28"/>
          <w:lang w:eastAsia="ru-RU"/>
        </w:rPr>
        <w:t>ци</w:t>
      </w:r>
      <w:r w:rsidR="000335B5" w:rsidRPr="00F96661">
        <w:rPr>
          <w:sz w:val="28"/>
          <w:szCs w:val="28"/>
          <w:lang w:eastAsia="ru-RU"/>
        </w:rPr>
        <w:t>е</w:t>
      </w:r>
      <w:r w:rsidR="008172CA" w:rsidRPr="00F96661">
        <w:rPr>
          <w:sz w:val="28"/>
          <w:szCs w:val="28"/>
          <w:lang w:eastAsia="ru-RU"/>
        </w:rPr>
        <w:t>нтов им</w:t>
      </w:r>
      <w:r w:rsidR="000335B5" w:rsidRPr="00F96661">
        <w:rPr>
          <w:sz w:val="28"/>
          <w:szCs w:val="28"/>
          <w:lang w:eastAsia="ru-RU"/>
        </w:rPr>
        <w:t>е</w:t>
      </w:r>
      <w:r w:rsidR="008172CA" w:rsidRPr="00F96661">
        <w:rPr>
          <w:sz w:val="28"/>
          <w:szCs w:val="28"/>
          <w:lang w:eastAsia="ru-RU"/>
        </w:rPr>
        <w:t>ли г</w:t>
      </w:r>
      <w:r w:rsidR="000335B5" w:rsidRPr="00F96661">
        <w:rPr>
          <w:sz w:val="28"/>
          <w:szCs w:val="28"/>
          <w:lang w:eastAsia="ru-RU"/>
        </w:rPr>
        <w:t>е</w:t>
      </w:r>
      <w:r w:rsidR="008172CA" w:rsidRPr="00F96661">
        <w:rPr>
          <w:sz w:val="28"/>
          <w:szCs w:val="28"/>
          <w:lang w:eastAsia="ru-RU"/>
        </w:rPr>
        <w:t>п</w:t>
      </w:r>
      <w:r w:rsidR="000335B5" w:rsidRPr="00F96661">
        <w:rPr>
          <w:sz w:val="28"/>
          <w:szCs w:val="28"/>
          <w:lang w:eastAsia="ru-RU"/>
        </w:rPr>
        <w:t>а</w:t>
      </w:r>
      <w:r w:rsidR="008172CA" w:rsidRPr="00F96661">
        <w:rPr>
          <w:sz w:val="28"/>
          <w:szCs w:val="28"/>
          <w:lang w:eastAsia="ru-RU"/>
        </w:rPr>
        <w:t xml:space="preserve">тит </w:t>
      </w:r>
      <w:r w:rsidR="000335B5" w:rsidRPr="00F96661">
        <w:rPr>
          <w:sz w:val="28"/>
          <w:szCs w:val="28"/>
          <w:lang w:eastAsia="ru-RU"/>
        </w:rPr>
        <w:t>С</w:t>
      </w:r>
      <w:r w:rsidR="008172CA" w:rsidRPr="00F96661">
        <w:rPr>
          <w:sz w:val="28"/>
          <w:szCs w:val="28"/>
          <w:lang w:eastAsia="ru-RU"/>
        </w:rPr>
        <w:t xml:space="preserve">. Это </w:t>
      </w:r>
      <w:r w:rsidR="000335B5" w:rsidRPr="00F96661">
        <w:rPr>
          <w:sz w:val="28"/>
          <w:szCs w:val="28"/>
          <w:lang w:eastAsia="ru-RU"/>
        </w:rPr>
        <w:t>с</w:t>
      </w:r>
      <w:r w:rsidR="008172CA" w:rsidRPr="00F96661">
        <w:rPr>
          <w:sz w:val="28"/>
          <w:szCs w:val="28"/>
          <w:lang w:eastAsia="ru-RU"/>
        </w:rPr>
        <w:t>вид</w:t>
      </w:r>
      <w:r w:rsidR="000335B5" w:rsidRPr="00F96661">
        <w:rPr>
          <w:sz w:val="28"/>
          <w:szCs w:val="28"/>
          <w:lang w:eastAsia="ru-RU"/>
        </w:rPr>
        <w:t>е</w:t>
      </w:r>
      <w:r w:rsidR="008172CA" w:rsidRPr="00F96661">
        <w:rPr>
          <w:sz w:val="28"/>
          <w:szCs w:val="28"/>
          <w:lang w:eastAsia="ru-RU"/>
        </w:rPr>
        <w:t>т</w:t>
      </w:r>
      <w:r w:rsidR="000335B5" w:rsidRPr="00F96661">
        <w:rPr>
          <w:sz w:val="28"/>
          <w:szCs w:val="28"/>
          <w:lang w:eastAsia="ru-RU"/>
        </w:rPr>
        <w:t>е</w:t>
      </w:r>
      <w:r w:rsidR="008172CA" w:rsidRPr="00F96661">
        <w:rPr>
          <w:sz w:val="28"/>
          <w:szCs w:val="28"/>
          <w:lang w:eastAsia="ru-RU"/>
        </w:rPr>
        <w:t>ль</w:t>
      </w:r>
      <w:r w:rsidR="000335B5" w:rsidRPr="00F96661">
        <w:rPr>
          <w:sz w:val="28"/>
          <w:szCs w:val="28"/>
          <w:lang w:eastAsia="ru-RU"/>
        </w:rPr>
        <w:t>с</w:t>
      </w:r>
      <w:r w:rsidR="008172CA" w:rsidRPr="00F96661">
        <w:rPr>
          <w:sz w:val="28"/>
          <w:szCs w:val="28"/>
          <w:lang w:eastAsia="ru-RU"/>
        </w:rPr>
        <w:t>тву</w:t>
      </w:r>
      <w:r w:rsidR="000335B5" w:rsidRPr="00F96661">
        <w:rPr>
          <w:sz w:val="28"/>
          <w:szCs w:val="28"/>
          <w:lang w:eastAsia="ru-RU"/>
        </w:rPr>
        <w:t>е</w:t>
      </w:r>
      <w:r w:rsidR="008172CA" w:rsidRPr="00F96661">
        <w:rPr>
          <w:sz w:val="28"/>
          <w:szCs w:val="28"/>
          <w:lang w:eastAsia="ru-RU"/>
        </w:rPr>
        <w:t>т о вы</w:t>
      </w:r>
      <w:r w:rsidR="000335B5" w:rsidRPr="00F96661">
        <w:rPr>
          <w:sz w:val="28"/>
          <w:szCs w:val="28"/>
          <w:lang w:eastAsia="ru-RU"/>
        </w:rPr>
        <w:t>с</w:t>
      </w:r>
      <w:r w:rsidR="008172CA" w:rsidRPr="00F96661">
        <w:rPr>
          <w:sz w:val="28"/>
          <w:szCs w:val="28"/>
          <w:lang w:eastAsia="ru-RU"/>
        </w:rPr>
        <w:t>окой роли виру</w:t>
      </w:r>
      <w:r w:rsidR="000335B5" w:rsidRPr="00F96661">
        <w:rPr>
          <w:sz w:val="28"/>
          <w:szCs w:val="28"/>
          <w:lang w:eastAsia="ru-RU"/>
        </w:rPr>
        <w:t>с</w:t>
      </w:r>
      <w:r w:rsidR="008172CA" w:rsidRPr="00F96661">
        <w:rPr>
          <w:sz w:val="28"/>
          <w:szCs w:val="28"/>
          <w:lang w:eastAsia="ru-RU"/>
        </w:rPr>
        <w:t>ных г</w:t>
      </w:r>
      <w:r w:rsidR="000335B5" w:rsidRPr="00F96661">
        <w:rPr>
          <w:sz w:val="28"/>
          <w:szCs w:val="28"/>
          <w:lang w:eastAsia="ru-RU"/>
        </w:rPr>
        <w:t>е</w:t>
      </w:r>
      <w:r w:rsidR="008172CA" w:rsidRPr="00F96661">
        <w:rPr>
          <w:sz w:val="28"/>
          <w:szCs w:val="28"/>
          <w:lang w:eastAsia="ru-RU"/>
        </w:rPr>
        <w:t>п</w:t>
      </w:r>
      <w:r w:rsidR="000335B5" w:rsidRPr="00F96661">
        <w:rPr>
          <w:sz w:val="28"/>
          <w:szCs w:val="28"/>
          <w:lang w:eastAsia="ru-RU"/>
        </w:rPr>
        <w:t>а</w:t>
      </w:r>
      <w:r w:rsidR="008172CA" w:rsidRPr="00F96661">
        <w:rPr>
          <w:sz w:val="28"/>
          <w:szCs w:val="28"/>
          <w:lang w:eastAsia="ru-RU"/>
        </w:rPr>
        <w:t>титов в п</w:t>
      </w:r>
      <w:r w:rsidR="000335B5" w:rsidRPr="00F96661">
        <w:rPr>
          <w:sz w:val="28"/>
          <w:szCs w:val="28"/>
          <w:lang w:eastAsia="ru-RU"/>
        </w:rPr>
        <w:t>а</w:t>
      </w:r>
      <w:r w:rsidR="008172CA" w:rsidRPr="00F96661">
        <w:rPr>
          <w:sz w:val="28"/>
          <w:szCs w:val="28"/>
          <w:lang w:eastAsia="ru-RU"/>
        </w:rPr>
        <w:t>тог</w:t>
      </w:r>
      <w:r w:rsidR="000335B5" w:rsidRPr="00F96661">
        <w:rPr>
          <w:sz w:val="28"/>
          <w:szCs w:val="28"/>
          <w:lang w:eastAsia="ru-RU"/>
        </w:rPr>
        <w:t>е</w:t>
      </w:r>
      <w:r w:rsidR="008172CA" w:rsidRPr="00F96661">
        <w:rPr>
          <w:sz w:val="28"/>
          <w:szCs w:val="28"/>
          <w:lang w:eastAsia="ru-RU"/>
        </w:rPr>
        <w:t>н</w:t>
      </w:r>
      <w:r w:rsidR="000335B5" w:rsidRPr="00F96661">
        <w:rPr>
          <w:sz w:val="28"/>
          <w:szCs w:val="28"/>
          <w:lang w:eastAsia="ru-RU"/>
        </w:rPr>
        <w:t>е</w:t>
      </w:r>
      <w:r w:rsidR="008172CA" w:rsidRPr="00F96661">
        <w:rPr>
          <w:sz w:val="28"/>
          <w:szCs w:val="28"/>
          <w:lang w:eastAsia="ru-RU"/>
        </w:rPr>
        <w:t>з</w:t>
      </w:r>
      <w:r w:rsidR="000335B5" w:rsidRPr="00F96661">
        <w:rPr>
          <w:sz w:val="28"/>
          <w:szCs w:val="28"/>
          <w:lang w:eastAsia="ru-RU"/>
        </w:rPr>
        <w:t>е</w:t>
      </w:r>
      <w:r w:rsidR="008172CA" w:rsidRPr="00F96661">
        <w:rPr>
          <w:sz w:val="28"/>
          <w:szCs w:val="28"/>
          <w:lang w:eastAsia="ru-RU"/>
        </w:rPr>
        <w:t xml:space="preserve"> </w:t>
      </w:r>
      <w:r w:rsidRPr="00F96661">
        <w:rPr>
          <w:sz w:val="28"/>
          <w:szCs w:val="28"/>
          <w:lang w:eastAsia="ru-RU"/>
        </w:rPr>
        <w:t>ПКР</w:t>
      </w:r>
      <w:r w:rsidR="008172CA" w:rsidRPr="00F96661">
        <w:rPr>
          <w:sz w:val="28"/>
          <w:szCs w:val="28"/>
          <w:lang w:eastAsia="ru-RU"/>
        </w:rPr>
        <w:t>, приводящих к н</w:t>
      </w:r>
      <w:r w:rsidR="000335B5" w:rsidRPr="00F96661">
        <w:rPr>
          <w:sz w:val="28"/>
          <w:szCs w:val="28"/>
          <w:lang w:eastAsia="ru-RU"/>
        </w:rPr>
        <w:t>е</w:t>
      </w:r>
      <w:r w:rsidR="008172CA" w:rsidRPr="00F96661">
        <w:rPr>
          <w:sz w:val="28"/>
          <w:szCs w:val="28"/>
          <w:lang w:eastAsia="ru-RU"/>
        </w:rPr>
        <w:t>обходимо</w:t>
      </w:r>
      <w:r w:rsidR="000335B5" w:rsidRPr="00F96661">
        <w:rPr>
          <w:sz w:val="28"/>
          <w:szCs w:val="28"/>
          <w:lang w:eastAsia="ru-RU"/>
        </w:rPr>
        <w:t>с</w:t>
      </w:r>
      <w:r w:rsidR="008172CA" w:rsidRPr="00F96661">
        <w:rPr>
          <w:sz w:val="28"/>
          <w:szCs w:val="28"/>
          <w:lang w:eastAsia="ru-RU"/>
        </w:rPr>
        <w:t>ти тр</w:t>
      </w:r>
      <w:r w:rsidR="000335B5" w:rsidRPr="00F96661">
        <w:rPr>
          <w:sz w:val="28"/>
          <w:szCs w:val="28"/>
          <w:lang w:eastAsia="ru-RU"/>
        </w:rPr>
        <w:t>а</w:t>
      </w:r>
      <w:r w:rsidR="008172CA" w:rsidRPr="00F96661">
        <w:rPr>
          <w:sz w:val="28"/>
          <w:szCs w:val="28"/>
          <w:lang w:eastAsia="ru-RU"/>
        </w:rPr>
        <w:t>н</w:t>
      </w:r>
      <w:r w:rsidR="000335B5" w:rsidRPr="00F96661">
        <w:rPr>
          <w:sz w:val="28"/>
          <w:szCs w:val="28"/>
          <w:lang w:eastAsia="ru-RU"/>
        </w:rPr>
        <w:t>с</w:t>
      </w:r>
      <w:r w:rsidR="008172CA" w:rsidRPr="00F96661">
        <w:rPr>
          <w:sz w:val="28"/>
          <w:szCs w:val="28"/>
          <w:lang w:eastAsia="ru-RU"/>
        </w:rPr>
        <w:t>пл</w:t>
      </w:r>
      <w:r w:rsidR="000335B5" w:rsidRPr="00F96661">
        <w:rPr>
          <w:sz w:val="28"/>
          <w:szCs w:val="28"/>
          <w:lang w:eastAsia="ru-RU"/>
        </w:rPr>
        <w:t>а</w:t>
      </w:r>
      <w:r w:rsidR="008172CA" w:rsidRPr="00F96661">
        <w:rPr>
          <w:sz w:val="28"/>
          <w:szCs w:val="28"/>
          <w:lang w:eastAsia="ru-RU"/>
        </w:rPr>
        <w:t>нт</w:t>
      </w:r>
      <w:r w:rsidR="000335B5" w:rsidRPr="00F96661">
        <w:rPr>
          <w:sz w:val="28"/>
          <w:szCs w:val="28"/>
          <w:lang w:eastAsia="ru-RU"/>
        </w:rPr>
        <w:t>а</w:t>
      </w:r>
      <w:r w:rsidR="008172CA" w:rsidRPr="00F96661">
        <w:rPr>
          <w:sz w:val="28"/>
          <w:szCs w:val="28"/>
          <w:lang w:eastAsia="ru-RU"/>
        </w:rPr>
        <w:t>ции п</w:t>
      </w:r>
      <w:r w:rsidR="000335B5" w:rsidRPr="00F96661">
        <w:rPr>
          <w:sz w:val="28"/>
          <w:szCs w:val="28"/>
          <w:lang w:eastAsia="ru-RU"/>
        </w:rPr>
        <w:t>е</w:t>
      </w:r>
      <w:r w:rsidR="008172CA" w:rsidRPr="00F96661">
        <w:rPr>
          <w:sz w:val="28"/>
          <w:szCs w:val="28"/>
          <w:lang w:eastAsia="ru-RU"/>
        </w:rPr>
        <w:t>ч</w:t>
      </w:r>
      <w:r w:rsidR="000335B5" w:rsidRPr="00F96661">
        <w:rPr>
          <w:sz w:val="28"/>
          <w:szCs w:val="28"/>
          <w:lang w:eastAsia="ru-RU"/>
        </w:rPr>
        <w:t>е</w:t>
      </w:r>
      <w:r w:rsidR="008172CA" w:rsidRPr="00F96661">
        <w:rPr>
          <w:sz w:val="28"/>
          <w:szCs w:val="28"/>
          <w:lang w:eastAsia="ru-RU"/>
        </w:rPr>
        <w:t>ни.</w:t>
      </w:r>
    </w:p>
    <w:p w14:paraId="020A27BD" w14:textId="4A6A0FCD" w:rsidR="00501039" w:rsidRPr="00F96661" w:rsidRDefault="008172CA" w:rsidP="001751F0">
      <w:pPr>
        <w:ind w:firstLine="567"/>
        <w:jc w:val="both"/>
        <w:rPr>
          <w:sz w:val="28"/>
          <w:szCs w:val="28"/>
          <w:lang w:eastAsia="ru-RU"/>
        </w:rPr>
      </w:pPr>
      <w:r w:rsidRPr="00F96661">
        <w:rPr>
          <w:sz w:val="28"/>
          <w:szCs w:val="28"/>
          <w:lang w:eastAsia="ru-RU"/>
        </w:rPr>
        <w:t>Кром</w:t>
      </w:r>
      <w:r w:rsidR="000335B5" w:rsidRPr="00F96661">
        <w:rPr>
          <w:sz w:val="28"/>
          <w:szCs w:val="28"/>
          <w:lang w:eastAsia="ru-RU"/>
        </w:rPr>
        <w:t>е</w:t>
      </w:r>
      <w:r w:rsidRPr="00F96661">
        <w:rPr>
          <w:sz w:val="28"/>
          <w:szCs w:val="28"/>
          <w:lang w:eastAsia="ru-RU"/>
        </w:rPr>
        <w:t xml:space="preserve"> того, при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w:t>
      </w:r>
      <w:r w:rsidR="000335B5" w:rsidRPr="00F96661">
        <w:rPr>
          <w:sz w:val="28"/>
          <w:szCs w:val="28"/>
          <w:lang w:eastAsia="ru-RU"/>
        </w:rPr>
        <w:t>е</w:t>
      </w:r>
      <w:r w:rsidRPr="00F96661">
        <w:rPr>
          <w:sz w:val="28"/>
          <w:szCs w:val="28"/>
          <w:lang w:eastAsia="ru-RU"/>
        </w:rPr>
        <w:t xml:space="preserve"> д</w:t>
      </w:r>
      <w:r w:rsidR="000335B5" w:rsidRPr="00F96661">
        <w:rPr>
          <w:sz w:val="28"/>
          <w:szCs w:val="28"/>
          <w:lang w:eastAsia="ru-RU"/>
        </w:rPr>
        <w:t>а</w:t>
      </w:r>
      <w:r w:rsidRPr="00F96661">
        <w:rPr>
          <w:sz w:val="28"/>
          <w:szCs w:val="28"/>
          <w:lang w:eastAsia="ru-RU"/>
        </w:rPr>
        <w:t>нных т</w:t>
      </w:r>
      <w:r w:rsidR="000335B5" w:rsidRPr="00F96661">
        <w:rPr>
          <w:sz w:val="28"/>
          <w:szCs w:val="28"/>
          <w:lang w:eastAsia="ru-RU"/>
        </w:rPr>
        <w:t>а</w:t>
      </w:r>
      <w:r w:rsidRPr="00F96661">
        <w:rPr>
          <w:sz w:val="28"/>
          <w:szCs w:val="28"/>
          <w:lang w:eastAsia="ru-RU"/>
        </w:rPr>
        <w:t>блицы можно з</w:t>
      </w:r>
      <w:r w:rsidR="000335B5" w:rsidRPr="00F96661">
        <w:rPr>
          <w:sz w:val="28"/>
          <w:szCs w:val="28"/>
          <w:lang w:eastAsia="ru-RU"/>
        </w:rPr>
        <w:t>а</w:t>
      </w:r>
      <w:r w:rsidRPr="00F96661">
        <w:rPr>
          <w:sz w:val="28"/>
          <w:szCs w:val="28"/>
          <w:lang w:eastAsia="ru-RU"/>
        </w:rPr>
        <w:t>м</w:t>
      </w:r>
      <w:r w:rsidR="000335B5" w:rsidRPr="00F96661">
        <w:rPr>
          <w:sz w:val="28"/>
          <w:szCs w:val="28"/>
          <w:lang w:eastAsia="ru-RU"/>
        </w:rPr>
        <w:t>е</w:t>
      </w:r>
      <w:r w:rsidRPr="00F96661">
        <w:rPr>
          <w:sz w:val="28"/>
          <w:szCs w:val="28"/>
          <w:lang w:eastAsia="ru-RU"/>
        </w:rPr>
        <w:t xml:space="preserve">тить, что в </w:t>
      </w:r>
      <w:r w:rsidR="000335B5" w:rsidRPr="00F96661">
        <w:rPr>
          <w:sz w:val="28"/>
          <w:szCs w:val="28"/>
          <w:lang w:eastAsia="ru-RU"/>
        </w:rPr>
        <w:t>с</w:t>
      </w:r>
      <w:r w:rsidRPr="00F96661">
        <w:rPr>
          <w:sz w:val="28"/>
          <w:szCs w:val="28"/>
          <w:lang w:eastAsia="ru-RU"/>
        </w:rPr>
        <w:t>оотв</w:t>
      </w:r>
      <w:r w:rsidR="000335B5" w:rsidRPr="00F96661">
        <w:rPr>
          <w:sz w:val="28"/>
          <w:szCs w:val="28"/>
          <w:lang w:eastAsia="ru-RU"/>
        </w:rPr>
        <w:t>е</w:t>
      </w:r>
      <w:r w:rsidRPr="00F96661">
        <w:rPr>
          <w:sz w:val="28"/>
          <w:szCs w:val="28"/>
          <w:lang w:eastAsia="ru-RU"/>
        </w:rPr>
        <w:t>т</w:t>
      </w:r>
      <w:r w:rsidR="000335B5" w:rsidRPr="00F96661">
        <w:rPr>
          <w:sz w:val="28"/>
          <w:szCs w:val="28"/>
          <w:lang w:eastAsia="ru-RU"/>
        </w:rPr>
        <w:t>с</w:t>
      </w:r>
      <w:r w:rsidRPr="00F96661">
        <w:rPr>
          <w:sz w:val="28"/>
          <w:szCs w:val="28"/>
          <w:lang w:eastAsia="ru-RU"/>
        </w:rPr>
        <w:t xml:space="preserve">твии </w:t>
      </w:r>
      <w:r w:rsidR="000335B5" w:rsidRPr="00F96661">
        <w:rPr>
          <w:sz w:val="28"/>
          <w:szCs w:val="28"/>
          <w:lang w:eastAsia="ru-RU"/>
        </w:rPr>
        <w:t>с</w:t>
      </w:r>
      <w:r w:rsidRPr="00F96661">
        <w:rPr>
          <w:sz w:val="28"/>
          <w:szCs w:val="28"/>
          <w:lang w:eastAsia="ru-RU"/>
        </w:rPr>
        <w:t xml:space="preserve"> кл</w:t>
      </w:r>
      <w:r w:rsidR="000335B5" w:rsidRPr="00F96661">
        <w:rPr>
          <w:sz w:val="28"/>
          <w:szCs w:val="28"/>
          <w:lang w:eastAsia="ru-RU"/>
        </w:rPr>
        <w:t>асс</w:t>
      </w:r>
      <w:r w:rsidRPr="00F96661">
        <w:rPr>
          <w:sz w:val="28"/>
          <w:szCs w:val="28"/>
          <w:lang w:eastAsia="ru-RU"/>
        </w:rPr>
        <w:t>ифик</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 xml:space="preserve">й по </w:t>
      </w:r>
      <w:r w:rsidR="000335B5" w:rsidRPr="00F96661">
        <w:rPr>
          <w:sz w:val="28"/>
          <w:szCs w:val="28"/>
          <w:lang w:eastAsia="ru-RU"/>
        </w:rPr>
        <w:t>С</w:t>
      </w:r>
      <w:r w:rsidRPr="00F96661">
        <w:rPr>
          <w:sz w:val="28"/>
          <w:szCs w:val="28"/>
          <w:lang w:eastAsia="ru-RU"/>
        </w:rPr>
        <w:t>hild–Pugh, колич</w:t>
      </w:r>
      <w:r w:rsidR="000335B5" w:rsidRPr="00F96661">
        <w:rPr>
          <w:sz w:val="28"/>
          <w:szCs w:val="28"/>
          <w:lang w:eastAsia="ru-RU"/>
        </w:rPr>
        <w:t>ес</w:t>
      </w:r>
      <w:r w:rsidRPr="00F96661">
        <w:rPr>
          <w:sz w:val="28"/>
          <w:szCs w:val="28"/>
          <w:lang w:eastAsia="ru-RU"/>
        </w:rPr>
        <w:t>тво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в к</w:t>
      </w:r>
      <w:r w:rsidR="000335B5" w:rsidRPr="00F96661">
        <w:rPr>
          <w:sz w:val="28"/>
          <w:szCs w:val="28"/>
          <w:lang w:eastAsia="ru-RU"/>
        </w:rPr>
        <w:t>а</w:t>
      </w:r>
      <w:r w:rsidRPr="00F96661">
        <w:rPr>
          <w:sz w:val="28"/>
          <w:szCs w:val="28"/>
          <w:lang w:eastAsia="ru-RU"/>
        </w:rPr>
        <w:t xml:space="preserve">ждой из В и </w:t>
      </w:r>
      <w:r w:rsidR="000335B5" w:rsidRPr="00F96661">
        <w:rPr>
          <w:sz w:val="28"/>
          <w:szCs w:val="28"/>
          <w:lang w:eastAsia="ru-RU"/>
        </w:rPr>
        <w:t>С</w:t>
      </w:r>
      <w:r w:rsidRPr="00F96661">
        <w:rPr>
          <w:sz w:val="28"/>
          <w:szCs w:val="28"/>
          <w:lang w:eastAsia="ru-RU"/>
        </w:rPr>
        <w:t xml:space="preserve"> к</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горий р</w:t>
      </w:r>
      <w:r w:rsidR="000335B5" w:rsidRPr="00F96661">
        <w:rPr>
          <w:sz w:val="28"/>
          <w:szCs w:val="28"/>
          <w:lang w:eastAsia="ru-RU"/>
        </w:rPr>
        <w:t>а</w:t>
      </w:r>
      <w:r w:rsidRPr="00F96661">
        <w:rPr>
          <w:sz w:val="28"/>
          <w:szCs w:val="28"/>
          <w:lang w:eastAsia="ru-RU"/>
        </w:rPr>
        <w:t>вном</w:t>
      </w:r>
      <w:r w:rsidR="000335B5" w:rsidRPr="00F96661">
        <w:rPr>
          <w:sz w:val="28"/>
          <w:szCs w:val="28"/>
          <w:lang w:eastAsia="ru-RU"/>
        </w:rPr>
        <w:t>е</w:t>
      </w:r>
      <w:r w:rsidRPr="00F96661">
        <w:rPr>
          <w:sz w:val="28"/>
          <w:szCs w:val="28"/>
          <w:lang w:eastAsia="ru-RU"/>
        </w:rPr>
        <w:t>рно р</w:t>
      </w:r>
      <w:r w:rsidR="000335B5" w:rsidRPr="00F96661">
        <w:rPr>
          <w:sz w:val="28"/>
          <w:szCs w:val="28"/>
          <w:lang w:eastAsia="ru-RU"/>
        </w:rPr>
        <w:t>ас</w:t>
      </w:r>
      <w:r w:rsidRPr="00F96661">
        <w:rPr>
          <w:sz w:val="28"/>
          <w:szCs w:val="28"/>
          <w:lang w:eastAsia="ru-RU"/>
        </w:rPr>
        <w:t>пр</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е</w:t>
      </w:r>
      <w:r w:rsidRPr="00F96661">
        <w:rPr>
          <w:sz w:val="28"/>
          <w:szCs w:val="28"/>
          <w:lang w:eastAsia="ru-RU"/>
        </w:rPr>
        <w:t>лило</w:t>
      </w:r>
      <w:r w:rsidR="000335B5" w:rsidRPr="00F96661">
        <w:rPr>
          <w:sz w:val="28"/>
          <w:szCs w:val="28"/>
          <w:lang w:eastAsia="ru-RU"/>
        </w:rPr>
        <w:t>с</w:t>
      </w:r>
      <w:r w:rsidRPr="00F96661">
        <w:rPr>
          <w:sz w:val="28"/>
          <w:szCs w:val="28"/>
          <w:lang w:eastAsia="ru-RU"/>
        </w:rPr>
        <w:t xml:space="preserve">ь и </w:t>
      </w:r>
      <w:r w:rsidR="000335B5" w:rsidRPr="00F96661">
        <w:rPr>
          <w:sz w:val="28"/>
          <w:szCs w:val="28"/>
          <w:lang w:eastAsia="ru-RU"/>
        </w:rPr>
        <w:t>с</w:t>
      </w:r>
      <w:r w:rsidRPr="00F96661">
        <w:rPr>
          <w:sz w:val="28"/>
          <w:szCs w:val="28"/>
          <w:lang w:eastAsia="ru-RU"/>
        </w:rPr>
        <w:t>о</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вило по 9 ч</w:t>
      </w:r>
      <w:r w:rsidR="000335B5" w:rsidRPr="00F96661">
        <w:rPr>
          <w:sz w:val="28"/>
          <w:szCs w:val="28"/>
          <w:lang w:eastAsia="ru-RU"/>
        </w:rPr>
        <w:t>е</w:t>
      </w:r>
      <w:r w:rsidRPr="00F96661">
        <w:rPr>
          <w:sz w:val="28"/>
          <w:szCs w:val="28"/>
          <w:lang w:eastAsia="ru-RU"/>
        </w:rPr>
        <w:t>лов</w:t>
      </w:r>
      <w:r w:rsidR="000335B5" w:rsidRPr="00F96661">
        <w:rPr>
          <w:sz w:val="28"/>
          <w:szCs w:val="28"/>
          <w:lang w:eastAsia="ru-RU"/>
        </w:rPr>
        <w:t>е</w:t>
      </w:r>
      <w:r w:rsidRPr="00F96661">
        <w:rPr>
          <w:sz w:val="28"/>
          <w:szCs w:val="28"/>
          <w:lang w:eastAsia="ru-RU"/>
        </w:rPr>
        <w:t>к. Это говорит о том, что у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подв</w:t>
      </w:r>
      <w:r w:rsidR="000335B5" w:rsidRPr="00F96661">
        <w:rPr>
          <w:sz w:val="28"/>
          <w:szCs w:val="28"/>
          <w:lang w:eastAsia="ru-RU"/>
        </w:rPr>
        <w:t>е</w:t>
      </w:r>
      <w:r w:rsidRPr="00F96661">
        <w:rPr>
          <w:sz w:val="28"/>
          <w:szCs w:val="28"/>
          <w:lang w:eastAsia="ru-RU"/>
        </w:rPr>
        <w:t>ргших</w:t>
      </w:r>
      <w:r w:rsidR="000335B5" w:rsidRPr="00F96661">
        <w:rPr>
          <w:sz w:val="28"/>
          <w:szCs w:val="28"/>
          <w:lang w:eastAsia="ru-RU"/>
        </w:rPr>
        <w:t>с</w:t>
      </w:r>
      <w:r w:rsidRPr="00F96661">
        <w:rPr>
          <w:sz w:val="28"/>
          <w:szCs w:val="28"/>
          <w:lang w:eastAsia="ru-RU"/>
        </w:rPr>
        <w:t>я тр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с</w:t>
      </w:r>
      <w:r w:rsidRPr="00F96661">
        <w:rPr>
          <w:sz w:val="28"/>
          <w:szCs w:val="28"/>
          <w:lang w:eastAsia="ru-RU"/>
        </w:rPr>
        <w:t>пл</w:t>
      </w:r>
      <w:r w:rsidR="000335B5" w:rsidRPr="00F96661">
        <w:rPr>
          <w:sz w:val="28"/>
          <w:szCs w:val="28"/>
          <w:lang w:eastAsia="ru-RU"/>
        </w:rPr>
        <w:t>а</w:t>
      </w:r>
      <w:r w:rsidRPr="00F96661">
        <w:rPr>
          <w:sz w:val="28"/>
          <w:szCs w:val="28"/>
          <w:lang w:eastAsia="ru-RU"/>
        </w:rPr>
        <w:t>нт</w:t>
      </w:r>
      <w:r w:rsidR="000335B5" w:rsidRPr="00F96661">
        <w:rPr>
          <w:sz w:val="28"/>
          <w:szCs w:val="28"/>
          <w:lang w:eastAsia="ru-RU"/>
        </w:rPr>
        <w:t>а</w:t>
      </w:r>
      <w:r w:rsidRPr="00F96661">
        <w:rPr>
          <w:sz w:val="28"/>
          <w:szCs w:val="28"/>
          <w:lang w:eastAsia="ru-RU"/>
        </w:rPr>
        <w:t>ции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было р</w:t>
      </w:r>
      <w:r w:rsidR="000335B5" w:rsidRPr="00F96661">
        <w:rPr>
          <w:sz w:val="28"/>
          <w:szCs w:val="28"/>
          <w:lang w:eastAsia="ru-RU"/>
        </w:rPr>
        <w:t>а</w:t>
      </w:r>
      <w:r w:rsidRPr="00F96661">
        <w:rPr>
          <w:sz w:val="28"/>
          <w:szCs w:val="28"/>
          <w:lang w:eastAsia="ru-RU"/>
        </w:rPr>
        <w:t>знообр</w:t>
      </w:r>
      <w:r w:rsidR="000335B5" w:rsidRPr="00F96661">
        <w:rPr>
          <w:sz w:val="28"/>
          <w:szCs w:val="28"/>
          <w:lang w:eastAsia="ru-RU"/>
        </w:rPr>
        <w:t>а</w:t>
      </w:r>
      <w:r w:rsidRPr="00F96661">
        <w:rPr>
          <w:sz w:val="28"/>
          <w:szCs w:val="28"/>
          <w:lang w:eastAsia="ru-RU"/>
        </w:rPr>
        <w:t>зно</w:t>
      </w:r>
      <w:r w:rsidR="000335B5" w:rsidRPr="00F96661">
        <w:rPr>
          <w:sz w:val="28"/>
          <w:szCs w:val="28"/>
          <w:lang w:eastAsia="ru-RU"/>
        </w:rPr>
        <w:t>е</w:t>
      </w:r>
      <w:r w:rsidRPr="00F96661">
        <w:rPr>
          <w:sz w:val="28"/>
          <w:szCs w:val="28"/>
          <w:lang w:eastAsia="ru-RU"/>
        </w:rPr>
        <w:t xml:space="preserve"> клинич</w:t>
      </w:r>
      <w:r w:rsidR="000335B5" w:rsidRPr="00F96661">
        <w:rPr>
          <w:sz w:val="28"/>
          <w:szCs w:val="28"/>
          <w:lang w:eastAsia="ru-RU"/>
        </w:rPr>
        <w:t>ес</w:t>
      </w:r>
      <w:r w:rsidRPr="00F96661">
        <w:rPr>
          <w:sz w:val="28"/>
          <w:szCs w:val="28"/>
          <w:lang w:eastAsia="ru-RU"/>
        </w:rPr>
        <w:t>ко</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о</w:t>
      </w:r>
      <w:r w:rsidR="000335B5" w:rsidRPr="00F96661">
        <w:rPr>
          <w:sz w:val="28"/>
          <w:szCs w:val="28"/>
          <w:lang w:eastAsia="ru-RU"/>
        </w:rPr>
        <w:t>с</w:t>
      </w:r>
      <w:r w:rsidRPr="00F96661">
        <w:rPr>
          <w:sz w:val="28"/>
          <w:szCs w:val="28"/>
          <w:lang w:eastAsia="ru-RU"/>
        </w:rPr>
        <w:t>тояни</w:t>
      </w:r>
      <w:r w:rsidR="000335B5" w:rsidRPr="00F96661">
        <w:rPr>
          <w:sz w:val="28"/>
          <w:szCs w:val="28"/>
          <w:lang w:eastAsia="ru-RU"/>
        </w:rPr>
        <w:t>е</w:t>
      </w:r>
      <w:r w:rsidRPr="00F96661">
        <w:rPr>
          <w:sz w:val="28"/>
          <w:szCs w:val="28"/>
          <w:lang w:eastAsia="ru-RU"/>
        </w:rPr>
        <w:t xml:space="preserve">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 xml:space="preserve">ни и </w:t>
      </w:r>
      <w:r w:rsidR="000335B5" w:rsidRPr="00F96661">
        <w:rPr>
          <w:sz w:val="28"/>
          <w:szCs w:val="28"/>
          <w:lang w:eastAsia="ru-RU"/>
        </w:rPr>
        <w:t>е</w:t>
      </w:r>
      <w:r w:rsidRPr="00F96661">
        <w:rPr>
          <w:sz w:val="28"/>
          <w:szCs w:val="28"/>
          <w:lang w:eastAsia="ru-RU"/>
        </w:rPr>
        <w:t>го функцион</w:t>
      </w:r>
      <w:r w:rsidR="000335B5" w:rsidRPr="00F96661">
        <w:rPr>
          <w:sz w:val="28"/>
          <w:szCs w:val="28"/>
          <w:lang w:eastAsia="ru-RU"/>
        </w:rPr>
        <w:t>а</w:t>
      </w:r>
      <w:r w:rsidRPr="00F96661">
        <w:rPr>
          <w:sz w:val="28"/>
          <w:szCs w:val="28"/>
          <w:lang w:eastAsia="ru-RU"/>
        </w:rPr>
        <w:t>льн</w:t>
      </w:r>
      <w:r w:rsidR="000335B5" w:rsidRPr="00F96661">
        <w:rPr>
          <w:sz w:val="28"/>
          <w:szCs w:val="28"/>
          <w:lang w:eastAsia="ru-RU"/>
        </w:rPr>
        <w:t>а</w:t>
      </w:r>
      <w:r w:rsidRPr="00F96661">
        <w:rPr>
          <w:sz w:val="28"/>
          <w:szCs w:val="28"/>
          <w:lang w:eastAsia="ru-RU"/>
        </w:rPr>
        <w:t xml:space="preserve">я </w:t>
      </w:r>
      <w:r w:rsidR="000335B5" w:rsidRPr="00F96661">
        <w:rPr>
          <w:sz w:val="28"/>
          <w:szCs w:val="28"/>
          <w:lang w:eastAsia="ru-RU"/>
        </w:rPr>
        <w:t>а</w:t>
      </w:r>
      <w:r w:rsidRPr="00F96661">
        <w:rPr>
          <w:sz w:val="28"/>
          <w:szCs w:val="28"/>
          <w:lang w:eastAsia="ru-RU"/>
        </w:rPr>
        <w:t>ктивно</w:t>
      </w:r>
      <w:r w:rsidR="000335B5" w:rsidRPr="00F96661">
        <w:rPr>
          <w:sz w:val="28"/>
          <w:szCs w:val="28"/>
          <w:lang w:eastAsia="ru-RU"/>
        </w:rPr>
        <w:t>с</w:t>
      </w:r>
      <w:r w:rsidRPr="00F96661">
        <w:rPr>
          <w:sz w:val="28"/>
          <w:szCs w:val="28"/>
          <w:lang w:eastAsia="ru-RU"/>
        </w:rPr>
        <w:t>ть.</w:t>
      </w:r>
    </w:p>
    <w:p w14:paraId="5AA327FE" w14:textId="05723179" w:rsidR="00501039" w:rsidRPr="00F96661" w:rsidRDefault="008172CA" w:rsidP="001751F0">
      <w:pPr>
        <w:ind w:firstLine="567"/>
        <w:jc w:val="both"/>
        <w:rPr>
          <w:sz w:val="28"/>
          <w:szCs w:val="28"/>
          <w:lang w:eastAsia="ru-RU"/>
        </w:rPr>
      </w:pPr>
      <w:r w:rsidRPr="00F96661">
        <w:rPr>
          <w:sz w:val="28"/>
          <w:szCs w:val="28"/>
          <w:lang w:eastAsia="ru-RU"/>
        </w:rPr>
        <w:t>Д</w:t>
      </w:r>
      <w:r w:rsidR="000335B5" w:rsidRPr="00F96661">
        <w:rPr>
          <w:sz w:val="28"/>
          <w:szCs w:val="28"/>
          <w:lang w:eastAsia="ru-RU"/>
        </w:rPr>
        <w:t>а</w:t>
      </w:r>
      <w:r w:rsidRPr="00F96661">
        <w:rPr>
          <w:sz w:val="28"/>
          <w:szCs w:val="28"/>
          <w:lang w:eastAsia="ru-RU"/>
        </w:rPr>
        <w:t>льн</w:t>
      </w:r>
      <w:r w:rsidR="000335B5" w:rsidRPr="00F96661">
        <w:rPr>
          <w:sz w:val="28"/>
          <w:szCs w:val="28"/>
          <w:lang w:eastAsia="ru-RU"/>
        </w:rPr>
        <w:t>е</w:t>
      </w:r>
      <w:r w:rsidRPr="00F96661">
        <w:rPr>
          <w:sz w:val="28"/>
          <w:szCs w:val="28"/>
          <w:lang w:eastAsia="ru-RU"/>
        </w:rPr>
        <w:t xml:space="preserve">йший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 д</w:t>
      </w:r>
      <w:r w:rsidR="000335B5" w:rsidRPr="00F96661">
        <w:rPr>
          <w:sz w:val="28"/>
          <w:szCs w:val="28"/>
          <w:lang w:eastAsia="ru-RU"/>
        </w:rPr>
        <w:t>а</w:t>
      </w:r>
      <w:r w:rsidRPr="00F96661">
        <w:rPr>
          <w:sz w:val="28"/>
          <w:szCs w:val="28"/>
          <w:lang w:eastAsia="ru-RU"/>
        </w:rPr>
        <w:t>нных, пр</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вл</w:t>
      </w:r>
      <w:r w:rsidR="000335B5" w:rsidRPr="00F96661">
        <w:rPr>
          <w:sz w:val="28"/>
          <w:szCs w:val="28"/>
          <w:lang w:eastAsia="ru-RU"/>
        </w:rPr>
        <w:t>е</w:t>
      </w:r>
      <w:r w:rsidRPr="00F96661">
        <w:rPr>
          <w:sz w:val="28"/>
          <w:szCs w:val="28"/>
          <w:lang w:eastAsia="ru-RU"/>
        </w:rPr>
        <w:t>нных в т</w:t>
      </w:r>
      <w:r w:rsidR="000335B5" w:rsidRPr="00F96661">
        <w:rPr>
          <w:sz w:val="28"/>
          <w:szCs w:val="28"/>
          <w:lang w:eastAsia="ru-RU"/>
        </w:rPr>
        <w:t>а</w:t>
      </w:r>
      <w:r w:rsidRPr="00F96661">
        <w:rPr>
          <w:sz w:val="28"/>
          <w:szCs w:val="28"/>
          <w:lang w:eastAsia="ru-RU"/>
        </w:rPr>
        <w:t>блиц</w:t>
      </w:r>
      <w:r w:rsidR="000335B5" w:rsidRPr="00F96661">
        <w:rPr>
          <w:sz w:val="28"/>
          <w:szCs w:val="28"/>
          <w:lang w:eastAsia="ru-RU"/>
        </w:rPr>
        <w:t>е</w:t>
      </w:r>
      <w:r w:rsidR="000A4CA6" w:rsidRPr="00F96661">
        <w:rPr>
          <w:sz w:val="28"/>
          <w:szCs w:val="28"/>
          <w:lang w:eastAsia="ru-RU"/>
        </w:rPr>
        <w:t xml:space="preserve"> </w:t>
      </w:r>
      <w:r w:rsidR="00D30EDE">
        <w:rPr>
          <w:sz w:val="28"/>
          <w:szCs w:val="28"/>
          <w:lang w:eastAsia="ru-RU"/>
        </w:rPr>
        <w:t>6</w:t>
      </w:r>
      <w:r w:rsidRPr="00F96661">
        <w:rPr>
          <w:sz w:val="28"/>
          <w:szCs w:val="28"/>
          <w:lang w:eastAsia="ru-RU"/>
        </w:rPr>
        <w:t>, позволит изучить х</w:t>
      </w:r>
      <w:r w:rsidR="000335B5" w:rsidRPr="00F96661">
        <w:rPr>
          <w:sz w:val="28"/>
          <w:szCs w:val="28"/>
          <w:lang w:eastAsia="ru-RU"/>
        </w:rPr>
        <w:t>а</w:t>
      </w:r>
      <w:r w:rsidRPr="00F96661">
        <w:rPr>
          <w:sz w:val="28"/>
          <w:szCs w:val="28"/>
          <w:lang w:eastAsia="ru-RU"/>
        </w:rPr>
        <w:t>р</w:t>
      </w:r>
      <w:r w:rsidR="000335B5" w:rsidRPr="00F96661">
        <w:rPr>
          <w:sz w:val="28"/>
          <w:szCs w:val="28"/>
          <w:lang w:eastAsia="ru-RU"/>
        </w:rPr>
        <w:t>а</w:t>
      </w:r>
      <w:r w:rsidRPr="00F96661">
        <w:rPr>
          <w:sz w:val="28"/>
          <w:szCs w:val="28"/>
          <w:lang w:eastAsia="ru-RU"/>
        </w:rPr>
        <w:t>кт</w:t>
      </w:r>
      <w:r w:rsidR="000335B5" w:rsidRPr="00F96661">
        <w:rPr>
          <w:sz w:val="28"/>
          <w:szCs w:val="28"/>
          <w:lang w:eastAsia="ru-RU"/>
        </w:rPr>
        <w:t>е</w:t>
      </w:r>
      <w:r w:rsidRPr="00F96661">
        <w:rPr>
          <w:sz w:val="28"/>
          <w:szCs w:val="28"/>
          <w:lang w:eastAsia="ru-RU"/>
        </w:rPr>
        <w:t>ри</w:t>
      </w:r>
      <w:r w:rsidR="000335B5" w:rsidRPr="00F96661">
        <w:rPr>
          <w:sz w:val="28"/>
          <w:szCs w:val="28"/>
          <w:lang w:eastAsia="ru-RU"/>
        </w:rPr>
        <w:t>с</w:t>
      </w:r>
      <w:r w:rsidRPr="00F96661">
        <w:rPr>
          <w:sz w:val="28"/>
          <w:szCs w:val="28"/>
          <w:lang w:eastAsia="ru-RU"/>
        </w:rPr>
        <w:t xml:space="preserve">тики </w:t>
      </w:r>
      <w:r w:rsidR="00415FEB" w:rsidRPr="00F96661">
        <w:rPr>
          <w:sz w:val="28"/>
          <w:szCs w:val="28"/>
          <w:lang w:eastAsia="ru-RU"/>
        </w:rPr>
        <w:t>д</w:t>
      </w:r>
      <w:r w:rsidR="000335B5" w:rsidRPr="00F96661">
        <w:rPr>
          <w:sz w:val="28"/>
          <w:szCs w:val="28"/>
          <w:lang w:eastAsia="ru-RU"/>
        </w:rPr>
        <w:t>а</w:t>
      </w:r>
      <w:r w:rsidR="00415FEB" w:rsidRPr="00F96661">
        <w:rPr>
          <w:sz w:val="28"/>
          <w:szCs w:val="28"/>
          <w:lang w:eastAsia="ru-RU"/>
        </w:rPr>
        <w:t>нной</w:t>
      </w:r>
      <w:r w:rsidRPr="00F96661">
        <w:rPr>
          <w:sz w:val="28"/>
          <w:szCs w:val="28"/>
          <w:lang w:eastAsia="ru-RU"/>
        </w:rPr>
        <w:t xml:space="preserve"> группы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и оц</w:t>
      </w:r>
      <w:r w:rsidR="000335B5" w:rsidRPr="00F96661">
        <w:rPr>
          <w:sz w:val="28"/>
          <w:szCs w:val="28"/>
          <w:lang w:eastAsia="ru-RU"/>
        </w:rPr>
        <w:t>е</w:t>
      </w:r>
      <w:r w:rsidRPr="00F96661">
        <w:rPr>
          <w:sz w:val="28"/>
          <w:szCs w:val="28"/>
          <w:lang w:eastAsia="ru-RU"/>
        </w:rPr>
        <w:t>нить р</w:t>
      </w:r>
      <w:r w:rsidR="000335B5" w:rsidRPr="00F96661">
        <w:rPr>
          <w:sz w:val="28"/>
          <w:szCs w:val="28"/>
          <w:lang w:eastAsia="ru-RU"/>
        </w:rPr>
        <w:t>е</w:t>
      </w:r>
      <w:r w:rsidRPr="00F96661">
        <w:rPr>
          <w:sz w:val="28"/>
          <w:szCs w:val="28"/>
          <w:lang w:eastAsia="ru-RU"/>
        </w:rPr>
        <w:t>зульт</w:t>
      </w:r>
      <w:r w:rsidR="000335B5" w:rsidRPr="00F96661">
        <w:rPr>
          <w:sz w:val="28"/>
          <w:szCs w:val="28"/>
          <w:lang w:eastAsia="ru-RU"/>
        </w:rPr>
        <w:t>а</w:t>
      </w:r>
      <w:r w:rsidRPr="00F96661">
        <w:rPr>
          <w:sz w:val="28"/>
          <w:szCs w:val="28"/>
          <w:lang w:eastAsia="ru-RU"/>
        </w:rPr>
        <w:t>ты выжив</w:t>
      </w:r>
      <w:r w:rsidR="000335B5" w:rsidRPr="00F96661">
        <w:rPr>
          <w:sz w:val="28"/>
          <w:szCs w:val="28"/>
          <w:lang w:eastAsia="ru-RU"/>
        </w:rPr>
        <w:t>ае</w:t>
      </w:r>
      <w:r w:rsidRPr="00F96661">
        <w:rPr>
          <w:sz w:val="28"/>
          <w:szCs w:val="28"/>
          <w:lang w:eastAsia="ru-RU"/>
        </w:rPr>
        <w:t>мо</w:t>
      </w:r>
      <w:r w:rsidR="000335B5" w:rsidRPr="00F96661">
        <w:rPr>
          <w:sz w:val="28"/>
          <w:szCs w:val="28"/>
          <w:lang w:eastAsia="ru-RU"/>
        </w:rPr>
        <w:t>с</w:t>
      </w:r>
      <w:r w:rsidR="00380740" w:rsidRPr="00F96661">
        <w:rPr>
          <w:sz w:val="28"/>
          <w:szCs w:val="28"/>
          <w:lang w:eastAsia="ru-RU"/>
        </w:rPr>
        <w:t>ти по</w:t>
      </w:r>
      <w:r w:rsidR="000335B5" w:rsidRPr="00F96661">
        <w:rPr>
          <w:sz w:val="28"/>
          <w:szCs w:val="28"/>
          <w:lang w:eastAsia="ru-RU"/>
        </w:rPr>
        <w:t>с</w:t>
      </w:r>
      <w:r w:rsidR="00380740" w:rsidRPr="00F96661">
        <w:rPr>
          <w:sz w:val="28"/>
          <w:szCs w:val="28"/>
          <w:lang w:eastAsia="ru-RU"/>
        </w:rPr>
        <w:t>л</w:t>
      </w:r>
      <w:r w:rsidR="000335B5" w:rsidRPr="00F96661">
        <w:rPr>
          <w:sz w:val="28"/>
          <w:szCs w:val="28"/>
          <w:lang w:eastAsia="ru-RU"/>
        </w:rPr>
        <w:t>е</w:t>
      </w:r>
      <w:r w:rsidR="00380740" w:rsidRPr="00F96661">
        <w:rPr>
          <w:sz w:val="28"/>
          <w:szCs w:val="28"/>
          <w:lang w:eastAsia="ru-RU"/>
        </w:rPr>
        <w:t xml:space="preserve"> тр</w:t>
      </w:r>
      <w:r w:rsidR="000335B5" w:rsidRPr="00F96661">
        <w:rPr>
          <w:sz w:val="28"/>
          <w:szCs w:val="28"/>
          <w:lang w:eastAsia="ru-RU"/>
        </w:rPr>
        <w:t>а</w:t>
      </w:r>
      <w:r w:rsidR="00380740" w:rsidRPr="00F96661">
        <w:rPr>
          <w:sz w:val="28"/>
          <w:szCs w:val="28"/>
          <w:lang w:eastAsia="ru-RU"/>
        </w:rPr>
        <w:t>н</w:t>
      </w:r>
      <w:r w:rsidR="000335B5" w:rsidRPr="00F96661">
        <w:rPr>
          <w:sz w:val="28"/>
          <w:szCs w:val="28"/>
          <w:lang w:eastAsia="ru-RU"/>
        </w:rPr>
        <w:t>с</w:t>
      </w:r>
      <w:r w:rsidR="00380740" w:rsidRPr="00F96661">
        <w:rPr>
          <w:sz w:val="28"/>
          <w:szCs w:val="28"/>
          <w:lang w:eastAsia="ru-RU"/>
        </w:rPr>
        <w:t>пл</w:t>
      </w:r>
      <w:r w:rsidR="000335B5" w:rsidRPr="00F96661">
        <w:rPr>
          <w:sz w:val="28"/>
          <w:szCs w:val="28"/>
          <w:lang w:eastAsia="ru-RU"/>
        </w:rPr>
        <w:t>а</w:t>
      </w:r>
      <w:r w:rsidR="00380740" w:rsidRPr="00F96661">
        <w:rPr>
          <w:sz w:val="28"/>
          <w:szCs w:val="28"/>
          <w:lang w:eastAsia="ru-RU"/>
        </w:rPr>
        <w:t>нт</w:t>
      </w:r>
      <w:r w:rsidR="000335B5" w:rsidRPr="00F96661">
        <w:rPr>
          <w:sz w:val="28"/>
          <w:szCs w:val="28"/>
          <w:lang w:eastAsia="ru-RU"/>
        </w:rPr>
        <w:t>а</w:t>
      </w:r>
      <w:r w:rsidR="00380740" w:rsidRPr="00F96661">
        <w:rPr>
          <w:sz w:val="28"/>
          <w:szCs w:val="28"/>
          <w:lang w:eastAsia="ru-RU"/>
        </w:rPr>
        <w:t>ции п</w:t>
      </w:r>
      <w:r w:rsidR="000335B5" w:rsidRPr="00F96661">
        <w:rPr>
          <w:sz w:val="28"/>
          <w:szCs w:val="28"/>
          <w:lang w:eastAsia="ru-RU"/>
        </w:rPr>
        <w:t>е</w:t>
      </w:r>
      <w:r w:rsidR="00380740" w:rsidRPr="00F96661">
        <w:rPr>
          <w:sz w:val="28"/>
          <w:szCs w:val="28"/>
          <w:lang w:eastAsia="ru-RU"/>
        </w:rPr>
        <w:t>ч</w:t>
      </w:r>
      <w:r w:rsidR="000335B5" w:rsidRPr="00F96661">
        <w:rPr>
          <w:sz w:val="28"/>
          <w:szCs w:val="28"/>
          <w:lang w:eastAsia="ru-RU"/>
        </w:rPr>
        <w:t>е</w:t>
      </w:r>
      <w:r w:rsidR="00380740" w:rsidRPr="00F96661">
        <w:rPr>
          <w:sz w:val="28"/>
          <w:szCs w:val="28"/>
          <w:lang w:eastAsia="ru-RU"/>
        </w:rPr>
        <w:t>ни</w:t>
      </w:r>
      <w:r w:rsidRPr="00F96661">
        <w:rPr>
          <w:sz w:val="28"/>
          <w:szCs w:val="28"/>
          <w:lang w:eastAsia="ru-RU"/>
        </w:rPr>
        <w:t xml:space="preserve"> в з</w:t>
      </w:r>
      <w:r w:rsidR="000335B5" w:rsidRPr="00F96661">
        <w:rPr>
          <w:sz w:val="28"/>
          <w:szCs w:val="28"/>
          <w:lang w:eastAsia="ru-RU"/>
        </w:rPr>
        <w:t>а</w:t>
      </w:r>
      <w:r w:rsidRPr="00F96661">
        <w:rPr>
          <w:sz w:val="28"/>
          <w:szCs w:val="28"/>
          <w:lang w:eastAsia="ru-RU"/>
        </w:rPr>
        <w:t>ви</w:t>
      </w:r>
      <w:r w:rsidR="000335B5" w:rsidRPr="00F96661">
        <w:rPr>
          <w:sz w:val="28"/>
          <w:szCs w:val="28"/>
          <w:lang w:eastAsia="ru-RU"/>
        </w:rPr>
        <w:t>с</w:t>
      </w:r>
      <w:r w:rsidRPr="00F96661">
        <w:rPr>
          <w:sz w:val="28"/>
          <w:szCs w:val="28"/>
          <w:lang w:eastAsia="ru-RU"/>
        </w:rPr>
        <w:t>имо</w:t>
      </w:r>
      <w:r w:rsidR="000335B5" w:rsidRPr="00F96661">
        <w:rPr>
          <w:sz w:val="28"/>
          <w:szCs w:val="28"/>
          <w:lang w:eastAsia="ru-RU"/>
        </w:rPr>
        <w:t>с</w:t>
      </w:r>
      <w:r w:rsidRPr="00F96661">
        <w:rPr>
          <w:sz w:val="28"/>
          <w:szCs w:val="28"/>
          <w:lang w:eastAsia="ru-RU"/>
        </w:rPr>
        <w:t>ти от р</w:t>
      </w:r>
      <w:r w:rsidR="000335B5" w:rsidRPr="00F96661">
        <w:rPr>
          <w:sz w:val="28"/>
          <w:szCs w:val="28"/>
          <w:lang w:eastAsia="ru-RU"/>
        </w:rPr>
        <w:t>а</w:t>
      </w:r>
      <w:r w:rsidRPr="00F96661">
        <w:rPr>
          <w:sz w:val="28"/>
          <w:szCs w:val="28"/>
          <w:lang w:eastAsia="ru-RU"/>
        </w:rPr>
        <w:t>зличных ф</w:t>
      </w:r>
      <w:r w:rsidR="000335B5" w:rsidRPr="00F96661">
        <w:rPr>
          <w:sz w:val="28"/>
          <w:szCs w:val="28"/>
          <w:lang w:eastAsia="ru-RU"/>
        </w:rPr>
        <w:t>а</w:t>
      </w:r>
      <w:r w:rsidRPr="00F96661">
        <w:rPr>
          <w:sz w:val="28"/>
          <w:szCs w:val="28"/>
          <w:lang w:eastAsia="ru-RU"/>
        </w:rPr>
        <w:t>кторов.</w:t>
      </w:r>
    </w:p>
    <w:p w14:paraId="45CB98B2" w14:textId="0267D537" w:rsidR="00501039" w:rsidRDefault="000A4CA6" w:rsidP="000A4CA6">
      <w:pPr>
        <w:ind w:firstLine="567"/>
        <w:jc w:val="both"/>
        <w:rPr>
          <w:rFonts w:eastAsia="HGSSoeiKakugothicUB"/>
          <w:kern w:val="24"/>
          <w:sz w:val="28"/>
          <w:szCs w:val="28"/>
          <w:lang w:eastAsia="ru-RU"/>
        </w:rPr>
      </w:pPr>
      <w:r w:rsidRPr="00F96661">
        <w:rPr>
          <w:rFonts w:eastAsia="HGSSoeiKakugothicUB"/>
          <w:kern w:val="24"/>
          <w:sz w:val="28"/>
          <w:szCs w:val="28"/>
          <w:lang w:eastAsia="ru-RU"/>
        </w:rPr>
        <w:t xml:space="preserve"> </w:t>
      </w:r>
    </w:p>
    <w:p w14:paraId="53BA5919" w14:textId="77777777" w:rsidR="009E4D28" w:rsidRDefault="009E4D28" w:rsidP="000A4CA6">
      <w:pPr>
        <w:ind w:firstLine="567"/>
        <w:jc w:val="both"/>
        <w:rPr>
          <w:rFonts w:eastAsia="HGSSoeiKakugothicUB"/>
          <w:kern w:val="24"/>
          <w:sz w:val="28"/>
          <w:szCs w:val="28"/>
          <w:lang w:eastAsia="ru-RU"/>
        </w:rPr>
      </w:pPr>
    </w:p>
    <w:p w14:paraId="2EF8E887" w14:textId="77777777" w:rsidR="009E4D28" w:rsidRDefault="009E4D28" w:rsidP="000A4CA6">
      <w:pPr>
        <w:ind w:firstLine="567"/>
        <w:jc w:val="both"/>
        <w:rPr>
          <w:rFonts w:eastAsia="HGSSoeiKakugothicUB"/>
          <w:kern w:val="24"/>
          <w:sz w:val="28"/>
          <w:szCs w:val="28"/>
          <w:lang w:eastAsia="ru-RU"/>
        </w:rPr>
      </w:pPr>
    </w:p>
    <w:p w14:paraId="1DFD51B8" w14:textId="77777777" w:rsidR="009E4D28" w:rsidRDefault="009E4D28" w:rsidP="000A4CA6">
      <w:pPr>
        <w:ind w:firstLine="567"/>
        <w:jc w:val="both"/>
        <w:rPr>
          <w:rFonts w:eastAsia="HGSSoeiKakugothicUB"/>
          <w:kern w:val="24"/>
          <w:sz w:val="28"/>
          <w:szCs w:val="28"/>
          <w:lang w:eastAsia="ru-RU"/>
        </w:rPr>
      </w:pPr>
    </w:p>
    <w:p w14:paraId="5BFEDAB0" w14:textId="2EACF803" w:rsidR="00501039" w:rsidRPr="00F96661" w:rsidRDefault="008172CA" w:rsidP="001751F0">
      <w:pPr>
        <w:pStyle w:val="af7"/>
        <w:spacing w:before="0" w:beforeAutospacing="0" w:after="0" w:afterAutospacing="0"/>
        <w:jc w:val="both"/>
        <w:rPr>
          <w:sz w:val="28"/>
          <w:szCs w:val="28"/>
        </w:rPr>
      </w:pPr>
      <w:r w:rsidRPr="00F96661">
        <w:rPr>
          <w:sz w:val="28"/>
          <w:szCs w:val="28"/>
        </w:rPr>
        <w:t>Т</w:t>
      </w:r>
      <w:r w:rsidR="000335B5" w:rsidRPr="00F96661">
        <w:rPr>
          <w:sz w:val="28"/>
          <w:szCs w:val="28"/>
        </w:rPr>
        <w:t>а</w:t>
      </w:r>
      <w:r w:rsidRPr="00F96661">
        <w:rPr>
          <w:sz w:val="28"/>
          <w:szCs w:val="28"/>
        </w:rPr>
        <w:t>блиц</w:t>
      </w:r>
      <w:r w:rsidR="000335B5" w:rsidRPr="00F96661">
        <w:rPr>
          <w:sz w:val="28"/>
          <w:szCs w:val="28"/>
        </w:rPr>
        <w:t>а</w:t>
      </w:r>
      <w:r w:rsidRPr="00F96661">
        <w:rPr>
          <w:sz w:val="28"/>
          <w:szCs w:val="28"/>
        </w:rPr>
        <w:t xml:space="preserve"> </w:t>
      </w:r>
      <w:r w:rsidR="00D30EDE">
        <w:rPr>
          <w:sz w:val="28"/>
          <w:szCs w:val="28"/>
        </w:rPr>
        <w:t>6</w:t>
      </w:r>
      <w:r w:rsidRPr="00F96661">
        <w:rPr>
          <w:sz w:val="28"/>
          <w:szCs w:val="28"/>
        </w:rPr>
        <w:t xml:space="preserve"> </w:t>
      </w:r>
      <w:r w:rsidR="00191332" w:rsidRPr="00F96661">
        <w:rPr>
          <w:sz w:val="28"/>
          <w:szCs w:val="28"/>
        </w:rPr>
        <w:t xml:space="preserve">– </w:t>
      </w:r>
      <w:r w:rsidRPr="00F96661">
        <w:rPr>
          <w:rFonts w:eastAsia="Arial Black"/>
          <w:bCs/>
          <w:kern w:val="24"/>
          <w:sz w:val="28"/>
          <w:szCs w:val="28"/>
        </w:rPr>
        <w:t>Х</w:t>
      </w:r>
      <w:r w:rsidR="000335B5" w:rsidRPr="00F96661">
        <w:rPr>
          <w:rFonts w:eastAsia="Arial Black"/>
          <w:bCs/>
          <w:kern w:val="24"/>
          <w:sz w:val="28"/>
          <w:szCs w:val="28"/>
        </w:rPr>
        <w:t>а</w:t>
      </w:r>
      <w:r w:rsidRPr="00F96661">
        <w:rPr>
          <w:rFonts w:eastAsia="Arial Black"/>
          <w:bCs/>
          <w:kern w:val="24"/>
          <w:sz w:val="28"/>
          <w:szCs w:val="28"/>
        </w:rPr>
        <w:t>р</w:t>
      </w:r>
      <w:r w:rsidR="000335B5" w:rsidRPr="00F96661">
        <w:rPr>
          <w:rFonts w:eastAsia="Arial Black"/>
          <w:bCs/>
          <w:kern w:val="24"/>
          <w:sz w:val="28"/>
          <w:szCs w:val="28"/>
        </w:rPr>
        <w:t>а</w:t>
      </w:r>
      <w:r w:rsidRPr="00F96661">
        <w:rPr>
          <w:rFonts w:eastAsia="Arial Black"/>
          <w:bCs/>
          <w:kern w:val="24"/>
          <w:sz w:val="28"/>
          <w:szCs w:val="28"/>
        </w:rPr>
        <w:t>кт</w:t>
      </w:r>
      <w:r w:rsidR="000335B5" w:rsidRPr="00F96661">
        <w:rPr>
          <w:rFonts w:eastAsia="Arial Black"/>
          <w:bCs/>
          <w:kern w:val="24"/>
          <w:sz w:val="28"/>
          <w:szCs w:val="28"/>
        </w:rPr>
        <w:t>е</w:t>
      </w:r>
      <w:r w:rsidRPr="00F96661">
        <w:rPr>
          <w:rFonts w:eastAsia="Arial Black"/>
          <w:bCs/>
          <w:kern w:val="24"/>
          <w:sz w:val="28"/>
          <w:szCs w:val="28"/>
        </w:rPr>
        <w:t>ри</w:t>
      </w:r>
      <w:r w:rsidR="000335B5" w:rsidRPr="00F96661">
        <w:rPr>
          <w:rFonts w:eastAsia="Arial Black"/>
          <w:bCs/>
          <w:kern w:val="24"/>
          <w:sz w:val="28"/>
          <w:szCs w:val="28"/>
        </w:rPr>
        <w:t>с</w:t>
      </w:r>
      <w:r w:rsidRPr="00F96661">
        <w:rPr>
          <w:rFonts w:eastAsia="Arial Black"/>
          <w:bCs/>
          <w:kern w:val="24"/>
          <w:sz w:val="28"/>
          <w:szCs w:val="28"/>
        </w:rPr>
        <w:t xml:space="preserve">тики </w:t>
      </w:r>
      <w:r w:rsidR="000A4CA6" w:rsidRPr="00F96661">
        <w:rPr>
          <w:rFonts w:eastAsia="Arial Black"/>
          <w:bCs/>
          <w:kern w:val="24"/>
          <w:sz w:val="28"/>
          <w:szCs w:val="28"/>
        </w:rPr>
        <w:t>ПКР</w:t>
      </w:r>
      <w:r w:rsidRPr="00F96661">
        <w:rPr>
          <w:rFonts w:eastAsia="Arial Black"/>
          <w:bCs/>
          <w:kern w:val="24"/>
          <w:sz w:val="28"/>
          <w:szCs w:val="28"/>
        </w:rPr>
        <w:t xml:space="preserve"> н</w:t>
      </w:r>
      <w:r w:rsidR="000335B5" w:rsidRPr="00F96661">
        <w:rPr>
          <w:rFonts w:eastAsia="Arial Black"/>
          <w:bCs/>
          <w:kern w:val="24"/>
          <w:sz w:val="28"/>
          <w:szCs w:val="28"/>
        </w:rPr>
        <w:t>а</w:t>
      </w:r>
      <w:r w:rsidRPr="00F96661">
        <w:rPr>
          <w:rFonts w:eastAsia="Arial Black"/>
          <w:bCs/>
          <w:kern w:val="24"/>
          <w:sz w:val="28"/>
          <w:szCs w:val="28"/>
        </w:rPr>
        <w:t xml:space="preserve"> пр</w:t>
      </w:r>
      <w:r w:rsidR="000335B5" w:rsidRPr="00F96661">
        <w:rPr>
          <w:rFonts w:eastAsia="Arial Black"/>
          <w:bCs/>
          <w:kern w:val="24"/>
          <w:sz w:val="28"/>
          <w:szCs w:val="28"/>
        </w:rPr>
        <w:t>е</w:t>
      </w:r>
      <w:r w:rsidRPr="00F96661">
        <w:rPr>
          <w:rFonts w:eastAsia="Arial Black"/>
          <w:bCs/>
          <w:kern w:val="24"/>
          <w:sz w:val="28"/>
          <w:szCs w:val="28"/>
        </w:rPr>
        <w:t>доп</w:t>
      </w:r>
      <w:r w:rsidR="000335B5" w:rsidRPr="00F96661">
        <w:rPr>
          <w:rFonts w:eastAsia="Arial Black"/>
          <w:bCs/>
          <w:kern w:val="24"/>
          <w:sz w:val="28"/>
          <w:szCs w:val="28"/>
        </w:rPr>
        <w:t>е</w:t>
      </w:r>
      <w:r w:rsidRPr="00F96661">
        <w:rPr>
          <w:rFonts w:eastAsia="Arial Black"/>
          <w:bCs/>
          <w:kern w:val="24"/>
          <w:sz w:val="28"/>
          <w:szCs w:val="28"/>
        </w:rPr>
        <w:t>р</w:t>
      </w:r>
      <w:r w:rsidR="000335B5" w:rsidRPr="00F96661">
        <w:rPr>
          <w:rFonts w:eastAsia="Arial Black"/>
          <w:bCs/>
          <w:kern w:val="24"/>
          <w:sz w:val="28"/>
          <w:szCs w:val="28"/>
        </w:rPr>
        <w:t>а</w:t>
      </w:r>
      <w:r w:rsidRPr="00F96661">
        <w:rPr>
          <w:rFonts w:eastAsia="Arial Black"/>
          <w:bCs/>
          <w:kern w:val="24"/>
          <w:sz w:val="28"/>
          <w:szCs w:val="28"/>
        </w:rPr>
        <w:t>ционном и по</w:t>
      </w:r>
      <w:r w:rsidR="000335B5" w:rsidRPr="00F96661">
        <w:rPr>
          <w:rFonts w:eastAsia="Arial Black"/>
          <w:bCs/>
          <w:kern w:val="24"/>
          <w:sz w:val="28"/>
          <w:szCs w:val="28"/>
        </w:rPr>
        <w:t>с</w:t>
      </w:r>
      <w:r w:rsidRPr="00F96661">
        <w:rPr>
          <w:rFonts w:eastAsia="Arial Black"/>
          <w:bCs/>
          <w:kern w:val="24"/>
          <w:sz w:val="28"/>
          <w:szCs w:val="28"/>
        </w:rPr>
        <w:t>л</w:t>
      </w:r>
      <w:r w:rsidR="000335B5" w:rsidRPr="00F96661">
        <w:rPr>
          <w:rFonts w:eastAsia="Arial Black"/>
          <w:bCs/>
          <w:kern w:val="24"/>
          <w:sz w:val="28"/>
          <w:szCs w:val="28"/>
        </w:rPr>
        <w:t>е</w:t>
      </w:r>
      <w:r w:rsidRPr="00F96661">
        <w:rPr>
          <w:rFonts w:eastAsia="Arial Black"/>
          <w:bCs/>
          <w:kern w:val="24"/>
          <w:sz w:val="28"/>
          <w:szCs w:val="28"/>
        </w:rPr>
        <w:t>оп</w:t>
      </w:r>
      <w:r w:rsidR="000335B5" w:rsidRPr="00F96661">
        <w:rPr>
          <w:rFonts w:eastAsia="Arial Black"/>
          <w:bCs/>
          <w:kern w:val="24"/>
          <w:sz w:val="28"/>
          <w:szCs w:val="28"/>
        </w:rPr>
        <w:t>е</w:t>
      </w:r>
      <w:r w:rsidRPr="00F96661">
        <w:rPr>
          <w:rFonts w:eastAsia="Arial Black"/>
          <w:bCs/>
          <w:kern w:val="24"/>
          <w:sz w:val="28"/>
          <w:szCs w:val="28"/>
        </w:rPr>
        <w:t>р</w:t>
      </w:r>
      <w:r w:rsidR="000335B5" w:rsidRPr="00F96661">
        <w:rPr>
          <w:rFonts w:eastAsia="Arial Black"/>
          <w:bCs/>
          <w:kern w:val="24"/>
          <w:sz w:val="28"/>
          <w:szCs w:val="28"/>
        </w:rPr>
        <w:t>а</w:t>
      </w:r>
      <w:r w:rsidRPr="00F96661">
        <w:rPr>
          <w:rFonts w:eastAsia="Arial Black"/>
          <w:bCs/>
          <w:kern w:val="24"/>
          <w:sz w:val="28"/>
          <w:szCs w:val="28"/>
        </w:rPr>
        <w:t>ционном ги</w:t>
      </w:r>
      <w:r w:rsidR="000335B5" w:rsidRPr="00F96661">
        <w:rPr>
          <w:rFonts w:eastAsia="Arial Black"/>
          <w:bCs/>
          <w:kern w:val="24"/>
          <w:sz w:val="28"/>
          <w:szCs w:val="28"/>
        </w:rPr>
        <w:t>с</w:t>
      </w:r>
      <w:r w:rsidRPr="00F96661">
        <w:rPr>
          <w:rFonts w:eastAsia="Arial Black"/>
          <w:bCs/>
          <w:kern w:val="24"/>
          <w:sz w:val="28"/>
          <w:szCs w:val="28"/>
        </w:rPr>
        <w:t>тологич</w:t>
      </w:r>
      <w:r w:rsidR="000335B5" w:rsidRPr="00F96661">
        <w:rPr>
          <w:rFonts w:eastAsia="Arial Black"/>
          <w:bCs/>
          <w:kern w:val="24"/>
          <w:sz w:val="28"/>
          <w:szCs w:val="28"/>
        </w:rPr>
        <w:t>ес</w:t>
      </w:r>
      <w:r w:rsidRPr="00F96661">
        <w:rPr>
          <w:rFonts w:eastAsia="Arial Black"/>
          <w:bCs/>
          <w:kern w:val="24"/>
          <w:sz w:val="28"/>
          <w:szCs w:val="28"/>
        </w:rPr>
        <w:t>ком и</w:t>
      </w:r>
      <w:r w:rsidR="000335B5" w:rsidRPr="00F96661">
        <w:rPr>
          <w:rFonts w:eastAsia="Arial Black"/>
          <w:bCs/>
          <w:kern w:val="24"/>
          <w:sz w:val="28"/>
          <w:szCs w:val="28"/>
        </w:rPr>
        <w:t>сс</w:t>
      </w:r>
      <w:r w:rsidRPr="00F96661">
        <w:rPr>
          <w:rFonts w:eastAsia="Arial Black"/>
          <w:bCs/>
          <w:kern w:val="24"/>
          <w:sz w:val="28"/>
          <w:szCs w:val="28"/>
        </w:rPr>
        <w:t>л</w:t>
      </w:r>
      <w:r w:rsidR="000335B5" w:rsidRPr="00F96661">
        <w:rPr>
          <w:rFonts w:eastAsia="Arial Black"/>
          <w:bCs/>
          <w:kern w:val="24"/>
          <w:sz w:val="28"/>
          <w:szCs w:val="28"/>
        </w:rPr>
        <w:t>е</w:t>
      </w:r>
      <w:r w:rsidRPr="00F96661">
        <w:rPr>
          <w:rFonts w:eastAsia="Arial Black"/>
          <w:bCs/>
          <w:kern w:val="24"/>
          <w:sz w:val="28"/>
          <w:szCs w:val="28"/>
        </w:rPr>
        <w:t>дов</w:t>
      </w:r>
      <w:r w:rsidR="000335B5" w:rsidRPr="00F96661">
        <w:rPr>
          <w:rFonts w:eastAsia="Arial Black"/>
          <w:bCs/>
          <w:kern w:val="24"/>
          <w:sz w:val="28"/>
          <w:szCs w:val="28"/>
        </w:rPr>
        <w:t>а</w:t>
      </w:r>
      <w:r w:rsidRPr="00F96661">
        <w:rPr>
          <w:rFonts w:eastAsia="Arial Black"/>
          <w:bCs/>
          <w:kern w:val="24"/>
          <w:sz w:val="28"/>
          <w:szCs w:val="28"/>
        </w:rPr>
        <w:t>нии при РП</w:t>
      </w:r>
    </w:p>
    <w:p w14:paraId="5B187212" w14:textId="77777777" w:rsidR="00501039" w:rsidRPr="00F96661" w:rsidRDefault="00501039">
      <w:pPr>
        <w:jc w:val="both"/>
        <w:rPr>
          <w:sz w:val="28"/>
          <w:szCs w:val="28"/>
          <w:lang w:eastAsia="ru-RU"/>
        </w:rPr>
      </w:pPr>
    </w:p>
    <w:tbl>
      <w:tblPr>
        <w:tblStyle w:val="111"/>
        <w:tblW w:w="9639" w:type="dxa"/>
        <w:tblInd w:w="108" w:type="dxa"/>
        <w:tblLook w:val="04A0" w:firstRow="1" w:lastRow="0" w:firstColumn="1" w:lastColumn="0" w:noHBand="0" w:noVBand="1"/>
      </w:tblPr>
      <w:tblGrid>
        <w:gridCol w:w="3578"/>
        <w:gridCol w:w="2376"/>
        <w:gridCol w:w="3685"/>
      </w:tblGrid>
      <w:tr w:rsidR="001812A0" w:rsidRPr="00F96661" w14:paraId="2BEDD474" w14:textId="77777777" w:rsidTr="001751F0">
        <w:trPr>
          <w:trHeight w:val="70"/>
        </w:trPr>
        <w:tc>
          <w:tcPr>
            <w:tcW w:w="3578" w:type="dxa"/>
          </w:tcPr>
          <w:p w14:paraId="53DCF81A" w14:textId="4DBEC301" w:rsidR="00501039" w:rsidRPr="00F96661" w:rsidRDefault="008172CA" w:rsidP="001751F0">
            <w:pPr>
              <w:widowControl/>
              <w:autoSpaceDE/>
              <w:autoSpaceDN/>
              <w:jc w:val="center"/>
              <w:rPr>
                <w:sz w:val="28"/>
                <w:szCs w:val="28"/>
                <w:lang w:eastAsia="ru-RU"/>
              </w:rPr>
            </w:pPr>
            <w:r w:rsidRPr="00F96661">
              <w:rPr>
                <w:sz w:val="28"/>
                <w:szCs w:val="28"/>
                <w:lang w:eastAsia="ru-RU"/>
              </w:rPr>
              <w:t>Пок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ли</w:t>
            </w:r>
          </w:p>
        </w:tc>
        <w:tc>
          <w:tcPr>
            <w:tcW w:w="2376" w:type="dxa"/>
          </w:tcPr>
          <w:p w14:paraId="5F26D5EF" w14:textId="3B54EE83" w:rsidR="00501039" w:rsidRPr="00F96661" w:rsidRDefault="000A4CA6" w:rsidP="001751F0">
            <w:pPr>
              <w:widowControl/>
              <w:autoSpaceDE/>
              <w:autoSpaceDN/>
              <w:jc w:val="center"/>
              <w:rPr>
                <w:bCs/>
                <w:kern w:val="24"/>
                <w:sz w:val="28"/>
                <w:szCs w:val="28"/>
                <w:lang w:eastAsia="ru-RU"/>
              </w:rPr>
            </w:pPr>
            <w:r w:rsidRPr="00F96661">
              <w:rPr>
                <w:bCs/>
                <w:kern w:val="24"/>
                <w:sz w:val="28"/>
                <w:szCs w:val="28"/>
                <w:lang w:eastAsia="ru-RU"/>
              </w:rPr>
              <w:t>ПКР</w:t>
            </w:r>
            <w:r w:rsidR="008172CA" w:rsidRPr="00F96661">
              <w:rPr>
                <w:bCs/>
                <w:kern w:val="24"/>
                <w:sz w:val="28"/>
                <w:szCs w:val="28"/>
                <w:lang w:eastAsia="ru-RU"/>
              </w:rPr>
              <w:t xml:space="preserve"> по и</w:t>
            </w:r>
            <w:r w:rsidR="000335B5" w:rsidRPr="00F96661">
              <w:rPr>
                <w:bCs/>
                <w:kern w:val="24"/>
                <w:sz w:val="28"/>
                <w:szCs w:val="28"/>
                <w:lang w:eastAsia="ru-RU"/>
              </w:rPr>
              <w:t>сс</w:t>
            </w:r>
            <w:r w:rsidR="008172CA" w:rsidRPr="00F96661">
              <w:rPr>
                <w:bCs/>
                <w:kern w:val="24"/>
                <w:sz w:val="28"/>
                <w:szCs w:val="28"/>
                <w:lang w:eastAsia="ru-RU"/>
              </w:rPr>
              <w:t>л</w:t>
            </w:r>
            <w:r w:rsidR="000335B5" w:rsidRPr="00F96661">
              <w:rPr>
                <w:bCs/>
                <w:kern w:val="24"/>
                <w:sz w:val="28"/>
                <w:szCs w:val="28"/>
                <w:lang w:eastAsia="ru-RU"/>
              </w:rPr>
              <w:t>е</w:t>
            </w:r>
            <w:r w:rsidR="008172CA" w:rsidRPr="00F96661">
              <w:rPr>
                <w:bCs/>
                <w:kern w:val="24"/>
                <w:sz w:val="28"/>
                <w:szCs w:val="28"/>
                <w:lang w:eastAsia="ru-RU"/>
              </w:rPr>
              <w:t>дов</w:t>
            </w:r>
            <w:r w:rsidR="000335B5" w:rsidRPr="00F96661">
              <w:rPr>
                <w:bCs/>
                <w:kern w:val="24"/>
                <w:sz w:val="28"/>
                <w:szCs w:val="28"/>
                <w:lang w:eastAsia="ru-RU"/>
              </w:rPr>
              <w:t>а</w:t>
            </w:r>
            <w:r w:rsidR="008172CA" w:rsidRPr="00F96661">
              <w:rPr>
                <w:bCs/>
                <w:kern w:val="24"/>
                <w:sz w:val="28"/>
                <w:szCs w:val="28"/>
                <w:lang w:eastAsia="ru-RU"/>
              </w:rPr>
              <w:t xml:space="preserve">ниям        </w:t>
            </w:r>
          </w:p>
          <w:p w14:paraId="6FEA1F84" w14:textId="77777777" w:rsidR="00501039" w:rsidRPr="00F96661" w:rsidRDefault="008172CA" w:rsidP="001751F0">
            <w:pPr>
              <w:widowControl/>
              <w:autoSpaceDE/>
              <w:autoSpaceDN/>
              <w:jc w:val="center"/>
              <w:rPr>
                <w:sz w:val="28"/>
                <w:szCs w:val="28"/>
                <w:lang w:eastAsia="ru-RU"/>
              </w:rPr>
            </w:pPr>
            <w:r w:rsidRPr="00F96661">
              <w:rPr>
                <w:bCs/>
                <w:kern w:val="24"/>
                <w:sz w:val="28"/>
                <w:szCs w:val="28"/>
                <w:lang w:eastAsia="ru-RU"/>
              </w:rPr>
              <w:t>(n = 14)</w:t>
            </w:r>
          </w:p>
        </w:tc>
        <w:tc>
          <w:tcPr>
            <w:tcW w:w="3685" w:type="dxa"/>
          </w:tcPr>
          <w:p w14:paraId="03C8082A" w14:textId="45551D72" w:rsidR="00501039" w:rsidRPr="00F96661" w:rsidRDefault="000A4CA6" w:rsidP="001751F0">
            <w:pPr>
              <w:widowControl/>
              <w:autoSpaceDE/>
              <w:autoSpaceDN/>
              <w:jc w:val="center"/>
              <w:rPr>
                <w:sz w:val="28"/>
                <w:szCs w:val="28"/>
                <w:lang w:eastAsia="ru-RU"/>
              </w:rPr>
            </w:pPr>
            <w:r w:rsidRPr="00F96661">
              <w:rPr>
                <w:bCs/>
                <w:kern w:val="24"/>
                <w:sz w:val="28"/>
                <w:szCs w:val="28"/>
                <w:lang w:eastAsia="ru-RU"/>
              </w:rPr>
              <w:t>ПКР</w:t>
            </w:r>
            <w:r w:rsidR="008172CA" w:rsidRPr="00F96661">
              <w:rPr>
                <w:bCs/>
                <w:kern w:val="24"/>
                <w:sz w:val="28"/>
                <w:szCs w:val="28"/>
                <w:lang w:eastAsia="ru-RU"/>
              </w:rPr>
              <w:t xml:space="preserve"> по</w:t>
            </w:r>
            <w:r w:rsidR="000335B5" w:rsidRPr="00F96661">
              <w:rPr>
                <w:bCs/>
                <w:kern w:val="24"/>
                <w:sz w:val="28"/>
                <w:szCs w:val="28"/>
                <w:lang w:eastAsia="ru-RU"/>
              </w:rPr>
              <w:t>с</w:t>
            </w:r>
            <w:r w:rsidR="008172CA" w:rsidRPr="00F96661">
              <w:rPr>
                <w:bCs/>
                <w:kern w:val="24"/>
                <w:sz w:val="28"/>
                <w:szCs w:val="28"/>
                <w:lang w:eastAsia="ru-RU"/>
              </w:rPr>
              <w:t>л</w:t>
            </w:r>
            <w:r w:rsidR="000335B5" w:rsidRPr="00F96661">
              <w:rPr>
                <w:bCs/>
                <w:kern w:val="24"/>
                <w:sz w:val="28"/>
                <w:szCs w:val="28"/>
                <w:lang w:eastAsia="ru-RU"/>
              </w:rPr>
              <w:t>е</w:t>
            </w:r>
            <w:r w:rsidR="008172CA" w:rsidRPr="00F96661">
              <w:rPr>
                <w:bCs/>
                <w:kern w:val="24"/>
                <w:sz w:val="28"/>
                <w:szCs w:val="28"/>
                <w:lang w:eastAsia="ru-RU"/>
              </w:rPr>
              <w:t xml:space="preserve"> полного ги</w:t>
            </w:r>
            <w:r w:rsidR="000335B5" w:rsidRPr="00F96661">
              <w:rPr>
                <w:bCs/>
                <w:kern w:val="24"/>
                <w:sz w:val="28"/>
                <w:szCs w:val="28"/>
                <w:lang w:eastAsia="ru-RU"/>
              </w:rPr>
              <w:t>с</w:t>
            </w:r>
            <w:r w:rsidR="008172CA" w:rsidRPr="00F96661">
              <w:rPr>
                <w:bCs/>
                <w:kern w:val="24"/>
                <w:sz w:val="28"/>
                <w:szCs w:val="28"/>
                <w:lang w:eastAsia="ru-RU"/>
              </w:rPr>
              <w:t>тологич</w:t>
            </w:r>
            <w:r w:rsidR="000335B5" w:rsidRPr="00F96661">
              <w:rPr>
                <w:bCs/>
                <w:kern w:val="24"/>
                <w:sz w:val="28"/>
                <w:szCs w:val="28"/>
                <w:lang w:eastAsia="ru-RU"/>
              </w:rPr>
              <w:t>ес</w:t>
            </w:r>
            <w:r w:rsidR="008172CA" w:rsidRPr="00F96661">
              <w:rPr>
                <w:bCs/>
                <w:kern w:val="24"/>
                <w:sz w:val="28"/>
                <w:szCs w:val="28"/>
                <w:lang w:eastAsia="ru-RU"/>
              </w:rPr>
              <w:t>кого и</w:t>
            </w:r>
            <w:r w:rsidR="000335B5" w:rsidRPr="00F96661">
              <w:rPr>
                <w:bCs/>
                <w:kern w:val="24"/>
                <w:sz w:val="28"/>
                <w:szCs w:val="28"/>
                <w:lang w:eastAsia="ru-RU"/>
              </w:rPr>
              <w:t>сс</w:t>
            </w:r>
            <w:r w:rsidR="008172CA" w:rsidRPr="00F96661">
              <w:rPr>
                <w:bCs/>
                <w:kern w:val="24"/>
                <w:sz w:val="28"/>
                <w:szCs w:val="28"/>
                <w:lang w:eastAsia="ru-RU"/>
              </w:rPr>
              <w:t>л</w:t>
            </w:r>
            <w:r w:rsidR="000335B5" w:rsidRPr="00F96661">
              <w:rPr>
                <w:bCs/>
                <w:kern w:val="24"/>
                <w:sz w:val="28"/>
                <w:szCs w:val="28"/>
                <w:lang w:eastAsia="ru-RU"/>
              </w:rPr>
              <w:t>е</w:t>
            </w:r>
            <w:r w:rsidR="008172CA" w:rsidRPr="00F96661">
              <w:rPr>
                <w:bCs/>
                <w:kern w:val="24"/>
                <w:sz w:val="28"/>
                <w:szCs w:val="28"/>
                <w:lang w:eastAsia="ru-RU"/>
              </w:rPr>
              <w:t>дов</w:t>
            </w:r>
            <w:r w:rsidR="000335B5" w:rsidRPr="00F96661">
              <w:rPr>
                <w:bCs/>
                <w:kern w:val="24"/>
                <w:sz w:val="28"/>
                <w:szCs w:val="28"/>
                <w:lang w:eastAsia="ru-RU"/>
              </w:rPr>
              <w:t>а</w:t>
            </w:r>
            <w:r w:rsidR="008172CA" w:rsidRPr="00F96661">
              <w:rPr>
                <w:bCs/>
                <w:kern w:val="24"/>
                <w:sz w:val="28"/>
                <w:szCs w:val="28"/>
                <w:lang w:eastAsia="ru-RU"/>
              </w:rPr>
              <w:t>ния п</w:t>
            </w:r>
            <w:r w:rsidR="000335B5" w:rsidRPr="00F96661">
              <w:rPr>
                <w:bCs/>
                <w:kern w:val="24"/>
                <w:sz w:val="28"/>
                <w:szCs w:val="28"/>
                <w:lang w:eastAsia="ru-RU"/>
              </w:rPr>
              <w:t>е</w:t>
            </w:r>
            <w:r w:rsidR="008172CA" w:rsidRPr="00F96661">
              <w:rPr>
                <w:bCs/>
                <w:kern w:val="24"/>
                <w:sz w:val="28"/>
                <w:szCs w:val="28"/>
                <w:lang w:eastAsia="ru-RU"/>
              </w:rPr>
              <w:t>ч</w:t>
            </w:r>
            <w:r w:rsidR="000335B5" w:rsidRPr="00F96661">
              <w:rPr>
                <w:bCs/>
                <w:kern w:val="24"/>
                <w:sz w:val="28"/>
                <w:szCs w:val="28"/>
                <w:lang w:eastAsia="ru-RU"/>
              </w:rPr>
              <w:t>е</w:t>
            </w:r>
            <w:r w:rsidR="008172CA" w:rsidRPr="00F96661">
              <w:rPr>
                <w:bCs/>
                <w:kern w:val="24"/>
                <w:sz w:val="28"/>
                <w:szCs w:val="28"/>
                <w:lang w:eastAsia="ru-RU"/>
              </w:rPr>
              <w:t>ни (n = 4)</w:t>
            </w:r>
          </w:p>
        </w:tc>
      </w:tr>
      <w:tr w:rsidR="00F50815" w:rsidRPr="00F96661" w14:paraId="784180BF" w14:textId="77777777" w:rsidTr="001751F0">
        <w:trPr>
          <w:trHeight w:val="70"/>
        </w:trPr>
        <w:tc>
          <w:tcPr>
            <w:tcW w:w="3578" w:type="dxa"/>
          </w:tcPr>
          <w:p w14:paraId="3F72D57F" w14:textId="03F5140E" w:rsidR="00F50815" w:rsidRPr="00F96661" w:rsidRDefault="00F50815" w:rsidP="001751F0">
            <w:pPr>
              <w:widowControl/>
              <w:autoSpaceDE/>
              <w:autoSpaceDN/>
              <w:jc w:val="center"/>
              <w:rPr>
                <w:sz w:val="28"/>
                <w:szCs w:val="28"/>
                <w:lang w:eastAsia="ru-RU"/>
              </w:rPr>
            </w:pPr>
            <w:r>
              <w:rPr>
                <w:sz w:val="28"/>
                <w:szCs w:val="28"/>
                <w:lang w:eastAsia="ru-RU"/>
              </w:rPr>
              <w:t>1</w:t>
            </w:r>
          </w:p>
        </w:tc>
        <w:tc>
          <w:tcPr>
            <w:tcW w:w="2376" w:type="dxa"/>
          </w:tcPr>
          <w:p w14:paraId="33755256" w14:textId="6C0F0984" w:rsidR="00F50815" w:rsidRPr="00F96661" w:rsidRDefault="00F50815" w:rsidP="001751F0">
            <w:pPr>
              <w:widowControl/>
              <w:autoSpaceDE/>
              <w:autoSpaceDN/>
              <w:jc w:val="center"/>
              <w:rPr>
                <w:bCs/>
                <w:kern w:val="24"/>
                <w:sz w:val="28"/>
                <w:szCs w:val="28"/>
                <w:lang w:eastAsia="ru-RU"/>
              </w:rPr>
            </w:pPr>
            <w:r>
              <w:rPr>
                <w:bCs/>
                <w:kern w:val="24"/>
                <w:sz w:val="28"/>
                <w:szCs w:val="28"/>
                <w:lang w:eastAsia="ru-RU"/>
              </w:rPr>
              <w:t>2</w:t>
            </w:r>
          </w:p>
        </w:tc>
        <w:tc>
          <w:tcPr>
            <w:tcW w:w="3685" w:type="dxa"/>
          </w:tcPr>
          <w:p w14:paraId="36E487FB" w14:textId="17ED0225" w:rsidR="00F50815" w:rsidRPr="00F96661" w:rsidRDefault="00F50815" w:rsidP="001751F0">
            <w:pPr>
              <w:widowControl/>
              <w:autoSpaceDE/>
              <w:autoSpaceDN/>
              <w:jc w:val="center"/>
              <w:rPr>
                <w:bCs/>
                <w:kern w:val="24"/>
                <w:sz w:val="28"/>
                <w:szCs w:val="28"/>
                <w:lang w:eastAsia="ru-RU"/>
              </w:rPr>
            </w:pPr>
            <w:r>
              <w:rPr>
                <w:bCs/>
                <w:kern w:val="24"/>
                <w:sz w:val="28"/>
                <w:szCs w:val="28"/>
                <w:lang w:eastAsia="ru-RU"/>
              </w:rPr>
              <w:t>3</w:t>
            </w:r>
          </w:p>
        </w:tc>
      </w:tr>
      <w:tr w:rsidR="001812A0" w:rsidRPr="00F96661" w14:paraId="39960C26" w14:textId="77777777" w:rsidTr="001751F0">
        <w:trPr>
          <w:trHeight w:val="696"/>
        </w:trPr>
        <w:tc>
          <w:tcPr>
            <w:tcW w:w="3578" w:type="dxa"/>
          </w:tcPr>
          <w:p w14:paraId="5DFC2B86" w14:textId="656CCC18" w:rsidR="00501039" w:rsidRPr="00F96661" w:rsidRDefault="008172CA" w:rsidP="001751F0">
            <w:pPr>
              <w:widowControl/>
              <w:autoSpaceDE/>
              <w:autoSpaceDN/>
              <w:rPr>
                <w:sz w:val="28"/>
                <w:szCs w:val="28"/>
                <w:lang w:eastAsia="ru-RU"/>
              </w:rPr>
            </w:pPr>
            <w:r w:rsidRPr="00F96661">
              <w:rPr>
                <w:bCs/>
                <w:kern w:val="24"/>
                <w:sz w:val="28"/>
                <w:szCs w:val="28"/>
                <w:lang w:eastAsia="ru-RU"/>
              </w:rPr>
              <w:t>Ди</w:t>
            </w:r>
            <w:r w:rsidR="000335B5" w:rsidRPr="00F96661">
              <w:rPr>
                <w:bCs/>
                <w:kern w:val="24"/>
                <w:sz w:val="28"/>
                <w:szCs w:val="28"/>
                <w:lang w:eastAsia="ru-RU"/>
              </w:rPr>
              <w:t>а</w:t>
            </w:r>
            <w:r w:rsidRPr="00F96661">
              <w:rPr>
                <w:bCs/>
                <w:kern w:val="24"/>
                <w:sz w:val="28"/>
                <w:szCs w:val="28"/>
                <w:lang w:eastAsia="ru-RU"/>
              </w:rPr>
              <w:t>м</w:t>
            </w:r>
            <w:r w:rsidR="000335B5" w:rsidRPr="00F96661">
              <w:rPr>
                <w:bCs/>
                <w:kern w:val="24"/>
                <w:sz w:val="28"/>
                <w:szCs w:val="28"/>
                <w:lang w:eastAsia="ru-RU"/>
              </w:rPr>
              <w:t>е</w:t>
            </w:r>
            <w:r w:rsidRPr="00F96661">
              <w:rPr>
                <w:bCs/>
                <w:kern w:val="24"/>
                <w:sz w:val="28"/>
                <w:szCs w:val="28"/>
                <w:lang w:eastAsia="ru-RU"/>
              </w:rPr>
              <w:t>тр (</w:t>
            </w:r>
            <w:r w:rsidR="000335B5" w:rsidRPr="00F96661">
              <w:rPr>
                <w:bCs/>
                <w:kern w:val="24"/>
                <w:sz w:val="28"/>
                <w:szCs w:val="28"/>
                <w:lang w:eastAsia="ru-RU"/>
              </w:rPr>
              <w:t>с</w:t>
            </w:r>
            <w:r w:rsidRPr="00F96661">
              <w:rPr>
                <w:bCs/>
                <w:kern w:val="24"/>
                <w:sz w:val="28"/>
                <w:szCs w:val="28"/>
                <w:lang w:eastAsia="ru-RU"/>
              </w:rPr>
              <w:t>р</w:t>
            </w:r>
            <w:r w:rsidR="000335B5" w:rsidRPr="00F96661">
              <w:rPr>
                <w:bCs/>
                <w:kern w:val="24"/>
                <w:sz w:val="28"/>
                <w:szCs w:val="28"/>
                <w:lang w:eastAsia="ru-RU"/>
              </w:rPr>
              <w:t>е</w:t>
            </w:r>
            <w:r w:rsidRPr="00F96661">
              <w:rPr>
                <w:bCs/>
                <w:kern w:val="24"/>
                <w:sz w:val="28"/>
                <w:szCs w:val="28"/>
                <w:lang w:eastAsia="ru-RU"/>
              </w:rPr>
              <w:t>дний, ди</w:t>
            </w:r>
            <w:r w:rsidR="000335B5" w:rsidRPr="00F96661">
              <w:rPr>
                <w:bCs/>
                <w:kern w:val="24"/>
                <w:sz w:val="28"/>
                <w:szCs w:val="28"/>
                <w:lang w:eastAsia="ru-RU"/>
              </w:rPr>
              <w:t>а</w:t>
            </w:r>
            <w:r w:rsidRPr="00F96661">
              <w:rPr>
                <w:bCs/>
                <w:kern w:val="24"/>
                <w:sz w:val="28"/>
                <w:szCs w:val="28"/>
                <w:lang w:eastAsia="ru-RU"/>
              </w:rPr>
              <w:t>п</w:t>
            </w:r>
            <w:r w:rsidR="000335B5" w:rsidRPr="00F96661">
              <w:rPr>
                <w:bCs/>
                <w:kern w:val="24"/>
                <w:sz w:val="28"/>
                <w:szCs w:val="28"/>
                <w:lang w:eastAsia="ru-RU"/>
              </w:rPr>
              <w:t>а</w:t>
            </w:r>
            <w:r w:rsidRPr="00F96661">
              <w:rPr>
                <w:bCs/>
                <w:kern w:val="24"/>
                <w:sz w:val="28"/>
                <w:szCs w:val="28"/>
                <w:lang w:eastAsia="ru-RU"/>
              </w:rPr>
              <w:t>зон) (мм)</w:t>
            </w:r>
          </w:p>
        </w:tc>
        <w:tc>
          <w:tcPr>
            <w:tcW w:w="2376" w:type="dxa"/>
          </w:tcPr>
          <w:p w14:paraId="2E1E952A" w14:textId="77777777" w:rsidR="00501039" w:rsidRPr="00F96661" w:rsidRDefault="008172CA" w:rsidP="001751F0">
            <w:pPr>
              <w:widowControl/>
              <w:autoSpaceDE/>
              <w:autoSpaceDN/>
              <w:jc w:val="center"/>
              <w:rPr>
                <w:sz w:val="28"/>
                <w:szCs w:val="28"/>
                <w:lang w:eastAsia="ru-RU"/>
              </w:rPr>
            </w:pPr>
            <w:r w:rsidRPr="00F96661">
              <w:rPr>
                <w:kern w:val="24"/>
                <w:sz w:val="28"/>
                <w:szCs w:val="28"/>
                <w:lang w:eastAsia="ru-RU"/>
              </w:rPr>
              <w:t xml:space="preserve">2,9 (1,6 – 5,5) </w:t>
            </w:r>
          </w:p>
        </w:tc>
        <w:tc>
          <w:tcPr>
            <w:tcW w:w="3685" w:type="dxa"/>
          </w:tcPr>
          <w:p w14:paraId="664D2BCC" w14:textId="77777777" w:rsidR="00501039" w:rsidRPr="00F96661" w:rsidRDefault="008172CA" w:rsidP="001751F0">
            <w:pPr>
              <w:widowControl/>
              <w:autoSpaceDE/>
              <w:autoSpaceDN/>
              <w:jc w:val="center"/>
              <w:rPr>
                <w:sz w:val="28"/>
                <w:szCs w:val="28"/>
                <w:lang w:eastAsia="ru-RU"/>
              </w:rPr>
            </w:pPr>
            <w:r w:rsidRPr="00F96661">
              <w:rPr>
                <w:kern w:val="24"/>
                <w:sz w:val="28"/>
                <w:szCs w:val="28"/>
                <w:lang w:eastAsia="ru-RU"/>
              </w:rPr>
              <w:t>1,5 (1,6 - 2)</w:t>
            </w:r>
          </w:p>
        </w:tc>
      </w:tr>
      <w:tr w:rsidR="001812A0" w:rsidRPr="00F96661" w14:paraId="7FEE0C03" w14:textId="77777777" w:rsidTr="001751F0">
        <w:trPr>
          <w:trHeight w:val="567"/>
        </w:trPr>
        <w:tc>
          <w:tcPr>
            <w:tcW w:w="3578" w:type="dxa"/>
          </w:tcPr>
          <w:p w14:paraId="4C5CDBE1" w14:textId="6D439C06" w:rsidR="00501039" w:rsidRPr="00F96661" w:rsidRDefault="008172CA" w:rsidP="001751F0">
            <w:pPr>
              <w:widowControl/>
              <w:autoSpaceDE/>
              <w:autoSpaceDN/>
              <w:rPr>
                <w:sz w:val="28"/>
                <w:szCs w:val="28"/>
                <w:lang w:eastAsia="ru-RU"/>
              </w:rPr>
            </w:pPr>
            <w:r w:rsidRPr="00F96661">
              <w:rPr>
                <w:bCs/>
                <w:kern w:val="24"/>
                <w:sz w:val="28"/>
                <w:szCs w:val="28"/>
                <w:lang w:eastAsia="ru-RU"/>
              </w:rPr>
              <w:t>Дифф</w:t>
            </w:r>
            <w:r w:rsidR="000335B5" w:rsidRPr="00F96661">
              <w:rPr>
                <w:bCs/>
                <w:kern w:val="24"/>
                <w:sz w:val="28"/>
                <w:szCs w:val="28"/>
                <w:lang w:eastAsia="ru-RU"/>
              </w:rPr>
              <w:t>е</w:t>
            </w:r>
            <w:r w:rsidRPr="00F96661">
              <w:rPr>
                <w:bCs/>
                <w:kern w:val="24"/>
                <w:sz w:val="28"/>
                <w:szCs w:val="28"/>
                <w:lang w:eastAsia="ru-RU"/>
              </w:rPr>
              <w:t>р</w:t>
            </w:r>
            <w:r w:rsidR="000335B5" w:rsidRPr="00F96661">
              <w:rPr>
                <w:bCs/>
                <w:kern w:val="24"/>
                <w:sz w:val="28"/>
                <w:szCs w:val="28"/>
                <w:lang w:eastAsia="ru-RU"/>
              </w:rPr>
              <w:t>е</w:t>
            </w:r>
            <w:r w:rsidRPr="00F96661">
              <w:rPr>
                <w:bCs/>
                <w:kern w:val="24"/>
                <w:sz w:val="28"/>
                <w:szCs w:val="28"/>
                <w:lang w:eastAsia="ru-RU"/>
              </w:rPr>
              <w:t>нци</w:t>
            </w:r>
            <w:r w:rsidR="000335B5" w:rsidRPr="00F96661">
              <w:rPr>
                <w:bCs/>
                <w:kern w:val="24"/>
                <w:sz w:val="28"/>
                <w:szCs w:val="28"/>
                <w:lang w:eastAsia="ru-RU"/>
              </w:rPr>
              <w:t>а</w:t>
            </w:r>
            <w:r w:rsidRPr="00F96661">
              <w:rPr>
                <w:bCs/>
                <w:kern w:val="24"/>
                <w:sz w:val="28"/>
                <w:szCs w:val="28"/>
                <w:lang w:eastAsia="ru-RU"/>
              </w:rPr>
              <w:t>ция</w:t>
            </w:r>
          </w:p>
          <w:p w14:paraId="216C2AEB" w14:textId="320F9068" w:rsidR="00501039" w:rsidRPr="00F96661" w:rsidRDefault="008172CA" w:rsidP="001751F0">
            <w:pPr>
              <w:widowControl/>
              <w:autoSpaceDE/>
              <w:autoSpaceDN/>
              <w:rPr>
                <w:sz w:val="28"/>
                <w:szCs w:val="28"/>
                <w:lang w:eastAsia="ru-RU"/>
              </w:rPr>
            </w:pPr>
            <w:r w:rsidRPr="00F96661">
              <w:rPr>
                <w:bCs/>
                <w:kern w:val="24"/>
                <w:sz w:val="28"/>
                <w:szCs w:val="28"/>
                <w:lang w:eastAsia="ru-RU"/>
              </w:rPr>
              <w:t>Кл</w:t>
            </w:r>
            <w:r w:rsidR="000335B5" w:rsidRPr="00F96661">
              <w:rPr>
                <w:bCs/>
                <w:kern w:val="24"/>
                <w:sz w:val="28"/>
                <w:szCs w:val="28"/>
                <w:lang w:eastAsia="ru-RU"/>
              </w:rPr>
              <w:t>асс</w:t>
            </w:r>
            <w:r w:rsidRPr="00F96661">
              <w:rPr>
                <w:bCs/>
                <w:kern w:val="24"/>
                <w:sz w:val="28"/>
                <w:szCs w:val="28"/>
                <w:lang w:eastAsia="ru-RU"/>
              </w:rPr>
              <w:t xml:space="preserve"> 1 </w:t>
            </w:r>
          </w:p>
          <w:p w14:paraId="4DB74D97" w14:textId="4C67C44E" w:rsidR="00501039" w:rsidRPr="00F96661" w:rsidRDefault="008172CA" w:rsidP="001751F0">
            <w:pPr>
              <w:widowControl/>
              <w:autoSpaceDE/>
              <w:autoSpaceDN/>
              <w:rPr>
                <w:sz w:val="28"/>
                <w:szCs w:val="28"/>
                <w:lang w:eastAsia="ru-RU"/>
              </w:rPr>
            </w:pPr>
            <w:r w:rsidRPr="00F96661">
              <w:rPr>
                <w:bCs/>
                <w:kern w:val="24"/>
                <w:sz w:val="28"/>
                <w:szCs w:val="28"/>
                <w:lang w:eastAsia="ru-RU"/>
              </w:rPr>
              <w:t>Кл</w:t>
            </w:r>
            <w:r w:rsidR="000335B5" w:rsidRPr="00F96661">
              <w:rPr>
                <w:bCs/>
                <w:kern w:val="24"/>
                <w:sz w:val="28"/>
                <w:szCs w:val="28"/>
                <w:lang w:eastAsia="ru-RU"/>
              </w:rPr>
              <w:t>асс</w:t>
            </w:r>
            <w:r w:rsidRPr="00F96661">
              <w:rPr>
                <w:bCs/>
                <w:kern w:val="24"/>
                <w:sz w:val="28"/>
                <w:szCs w:val="28"/>
                <w:lang w:eastAsia="ru-RU"/>
              </w:rPr>
              <w:t xml:space="preserve"> 2</w:t>
            </w:r>
          </w:p>
        </w:tc>
        <w:tc>
          <w:tcPr>
            <w:tcW w:w="2376" w:type="dxa"/>
          </w:tcPr>
          <w:p w14:paraId="0C2879FE" w14:textId="77777777" w:rsidR="00501039" w:rsidRPr="00F96661" w:rsidRDefault="008172CA" w:rsidP="001751F0">
            <w:pPr>
              <w:widowControl/>
              <w:autoSpaceDE/>
              <w:autoSpaceDN/>
              <w:jc w:val="center"/>
              <w:rPr>
                <w:sz w:val="28"/>
                <w:szCs w:val="28"/>
                <w:lang w:eastAsia="ru-RU"/>
              </w:rPr>
            </w:pPr>
            <w:r w:rsidRPr="00F96661">
              <w:rPr>
                <w:kern w:val="24"/>
                <w:sz w:val="28"/>
                <w:szCs w:val="28"/>
                <w:lang w:eastAsia="ru-RU"/>
              </w:rPr>
              <w:t>5</w:t>
            </w:r>
          </w:p>
          <w:p w14:paraId="07DCBA7A" w14:textId="77777777" w:rsidR="00501039" w:rsidRPr="00F96661" w:rsidRDefault="008172CA" w:rsidP="001751F0">
            <w:pPr>
              <w:widowControl/>
              <w:autoSpaceDE/>
              <w:autoSpaceDN/>
              <w:jc w:val="center"/>
              <w:rPr>
                <w:sz w:val="28"/>
                <w:szCs w:val="28"/>
                <w:lang w:eastAsia="ru-RU"/>
              </w:rPr>
            </w:pPr>
            <w:r w:rsidRPr="00F96661">
              <w:rPr>
                <w:kern w:val="24"/>
                <w:sz w:val="28"/>
                <w:szCs w:val="28"/>
                <w:lang w:eastAsia="ru-RU"/>
              </w:rPr>
              <w:t>8</w:t>
            </w:r>
          </w:p>
        </w:tc>
        <w:tc>
          <w:tcPr>
            <w:tcW w:w="3685" w:type="dxa"/>
          </w:tcPr>
          <w:p w14:paraId="39EA8C73" w14:textId="77777777" w:rsidR="00501039" w:rsidRPr="00F96661" w:rsidRDefault="008172CA" w:rsidP="001751F0">
            <w:pPr>
              <w:widowControl/>
              <w:autoSpaceDE/>
              <w:autoSpaceDN/>
              <w:jc w:val="center"/>
              <w:rPr>
                <w:sz w:val="28"/>
                <w:szCs w:val="28"/>
                <w:lang w:eastAsia="ru-RU"/>
              </w:rPr>
            </w:pPr>
            <w:r w:rsidRPr="00F96661">
              <w:rPr>
                <w:kern w:val="24"/>
                <w:sz w:val="28"/>
                <w:szCs w:val="28"/>
                <w:lang w:eastAsia="ru-RU"/>
              </w:rPr>
              <w:t>2</w:t>
            </w:r>
          </w:p>
          <w:p w14:paraId="761ADF1B" w14:textId="77777777" w:rsidR="00501039" w:rsidRPr="00F96661" w:rsidRDefault="008172CA" w:rsidP="001751F0">
            <w:pPr>
              <w:widowControl/>
              <w:autoSpaceDE/>
              <w:autoSpaceDN/>
              <w:jc w:val="center"/>
              <w:rPr>
                <w:sz w:val="28"/>
                <w:szCs w:val="28"/>
                <w:lang w:eastAsia="ru-RU"/>
              </w:rPr>
            </w:pPr>
            <w:r w:rsidRPr="00F96661">
              <w:rPr>
                <w:kern w:val="24"/>
                <w:sz w:val="28"/>
                <w:szCs w:val="28"/>
                <w:lang w:eastAsia="ru-RU"/>
              </w:rPr>
              <w:t>1</w:t>
            </w:r>
          </w:p>
        </w:tc>
      </w:tr>
      <w:tr w:rsidR="001812A0" w:rsidRPr="00F96661" w14:paraId="6C09D87A" w14:textId="77777777" w:rsidTr="001751F0">
        <w:trPr>
          <w:trHeight w:val="328"/>
        </w:trPr>
        <w:tc>
          <w:tcPr>
            <w:tcW w:w="3578" w:type="dxa"/>
          </w:tcPr>
          <w:p w14:paraId="6A4FBD02" w14:textId="1399B8E0" w:rsidR="00501039" w:rsidRPr="00F96661" w:rsidRDefault="008172CA" w:rsidP="001751F0">
            <w:pPr>
              <w:widowControl/>
              <w:autoSpaceDE/>
              <w:autoSpaceDN/>
              <w:rPr>
                <w:sz w:val="28"/>
                <w:szCs w:val="28"/>
                <w:lang w:eastAsia="ru-RU"/>
              </w:rPr>
            </w:pPr>
            <w:r w:rsidRPr="00F96661">
              <w:rPr>
                <w:bCs/>
                <w:kern w:val="24"/>
                <w:sz w:val="28"/>
                <w:szCs w:val="28"/>
                <w:lang w:eastAsia="ru-RU"/>
              </w:rPr>
              <w:t>Шк</w:t>
            </w:r>
            <w:r w:rsidR="000335B5" w:rsidRPr="00F96661">
              <w:rPr>
                <w:bCs/>
                <w:kern w:val="24"/>
                <w:sz w:val="28"/>
                <w:szCs w:val="28"/>
                <w:lang w:eastAsia="ru-RU"/>
              </w:rPr>
              <w:t>а</w:t>
            </w:r>
            <w:r w:rsidRPr="00F96661">
              <w:rPr>
                <w:bCs/>
                <w:kern w:val="24"/>
                <w:sz w:val="28"/>
                <w:szCs w:val="28"/>
                <w:lang w:eastAsia="ru-RU"/>
              </w:rPr>
              <w:t>л</w:t>
            </w:r>
            <w:r w:rsidR="000335B5" w:rsidRPr="00F96661">
              <w:rPr>
                <w:bCs/>
                <w:kern w:val="24"/>
                <w:sz w:val="28"/>
                <w:szCs w:val="28"/>
                <w:lang w:eastAsia="ru-RU"/>
              </w:rPr>
              <w:t>а</w:t>
            </w:r>
            <w:r w:rsidRPr="00F96661">
              <w:rPr>
                <w:bCs/>
                <w:kern w:val="24"/>
                <w:sz w:val="28"/>
                <w:szCs w:val="28"/>
                <w:lang w:eastAsia="ru-RU"/>
              </w:rPr>
              <w:t xml:space="preserve"> M</w:t>
            </w:r>
            <w:r w:rsidR="000335B5" w:rsidRPr="00F96661">
              <w:rPr>
                <w:bCs/>
                <w:kern w:val="24"/>
                <w:sz w:val="28"/>
                <w:szCs w:val="28"/>
                <w:lang w:eastAsia="ru-RU"/>
              </w:rPr>
              <w:t>Е</w:t>
            </w:r>
            <w:r w:rsidRPr="00F96661">
              <w:rPr>
                <w:bCs/>
                <w:kern w:val="24"/>
                <w:sz w:val="28"/>
                <w:szCs w:val="28"/>
                <w:lang w:eastAsia="ru-RU"/>
              </w:rPr>
              <w:t xml:space="preserve">LD </w:t>
            </w:r>
          </w:p>
        </w:tc>
        <w:tc>
          <w:tcPr>
            <w:tcW w:w="2376" w:type="dxa"/>
          </w:tcPr>
          <w:p w14:paraId="1012E18D" w14:textId="77777777" w:rsidR="00501039" w:rsidRPr="00F96661" w:rsidRDefault="008172CA" w:rsidP="001751F0">
            <w:pPr>
              <w:widowControl/>
              <w:autoSpaceDE/>
              <w:autoSpaceDN/>
              <w:jc w:val="center"/>
              <w:rPr>
                <w:sz w:val="28"/>
                <w:szCs w:val="28"/>
                <w:lang w:eastAsia="ru-RU"/>
              </w:rPr>
            </w:pPr>
            <w:r w:rsidRPr="00F96661">
              <w:rPr>
                <w:kern w:val="24"/>
                <w:sz w:val="28"/>
                <w:szCs w:val="28"/>
                <w:lang w:eastAsia="ru-RU"/>
              </w:rPr>
              <w:t>12 (9 - 16)</w:t>
            </w:r>
          </w:p>
        </w:tc>
        <w:tc>
          <w:tcPr>
            <w:tcW w:w="3685" w:type="dxa"/>
          </w:tcPr>
          <w:p w14:paraId="3F63A04F" w14:textId="77777777" w:rsidR="00501039" w:rsidRPr="00F96661" w:rsidRDefault="008172CA" w:rsidP="001751F0">
            <w:pPr>
              <w:widowControl/>
              <w:autoSpaceDE/>
              <w:autoSpaceDN/>
              <w:jc w:val="center"/>
              <w:rPr>
                <w:sz w:val="28"/>
                <w:szCs w:val="28"/>
                <w:lang w:eastAsia="ru-RU"/>
              </w:rPr>
            </w:pPr>
            <w:r w:rsidRPr="00F96661">
              <w:rPr>
                <w:kern w:val="24"/>
                <w:sz w:val="28"/>
                <w:szCs w:val="28"/>
                <w:lang w:eastAsia="ru-RU"/>
              </w:rPr>
              <w:t>14 (19 - 25)</w:t>
            </w:r>
          </w:p>
        </w:tc>
      </w:tr>
      <w:tr w:rsidR="001812A0" w:rsidRPr="00F96661" w14:paraId="4C18427A" w14:textId="77777777" w:rsidTr="001751F0">
        <w:trPr>
          <w:trHeight w:val="278"/>
        </w:trPr>
        <w:tc>
          <w:tcPr>
            <w:tcW w:w="3578" w:type="dxa"/>
          </w:tcPr>
          <w:p w14:paraId="50C2C218" w14:textId="6F4F2453" w:rsidR="00501039" w:rsidRPr="00F96661" w:rsidRDefault="000335B5" w:rsidP="001751F0">
            <w:pPr>
              <w:widowControl/>
              <w:autoSpaceDE/>
              <w:autoSpaceDN/>
              <w:rPr>
                <w:sz w:val="28"/>
                <w:szCs w:val="28"/>
                <w:lang w:eastAsia="ru-RU"/>
              </w:rPr>
            </w:pPr>
            <w:r w:rsidRPr="00F96661">
              <w:rPr>
                <w:bCs/>
                <w:kern w:val="24"/>
                <w:sz w:val="28"/>
                <w:szCs w:val="28"/>
                <w:lang w:eastAsia="ru-RU"/>
              </w:rPr>
              <w:t>А</w:t>
            </w:r>
            <w:r w:rsidR="008172CA" w:rsidRPr="00F96661">
              <w:rPr>
                <w:bCs/>
                <w:kern w:val="24"/>
                <w:sz w:val="28"/>
                <w:szCs w:val="28"/>
                <w:lang w:eastAsia="ru-RU"/>
              </w:rPr>
              <w:t>ФП</w:t>
            </w:r>
          </w:p>
        </w:tc>
        <w:tc>
          <w:tcPr>
            <w:tcW w:w="2376" w:type="dxa"/>
          </w:tcPr>
          <w:p w14:paraId="5A9D03A2" w14:textId="77777777" w:rsidR="00501039" w:rsidRPr="00F96661" w:rsidRDefault="008172CA" w:rsidP="001751F0">
            <w:pPr>
              <w:widowControl/>
              <w:autoSpaceDE/>
              <w:autoSpaceDN/>
              <w:jc w:val="center"/>
              <w:rPr>
                <w:sz w:val="28"/>
                <w:szCs w:val="28"/>
                <w:lang w:eastAsia="ru-RU"/>
              </w:rPr>
            </w:pPr>
            <w:r w:rsidRPr="00F96661">
              <w:rPr>
                <w:kern w:val="24"/>
                <w:sz w:val="28"/>
                <w:szCs w:val="28"/>
                <w:lang w:eastAsia="ru-RU"/>
              </w:rPr>
              <w:t>594 (12-2119)</w:t>
            </w:r>
          </w:p>
        </w:tc>
        <w:tc>
          <w:tcPr>
            <w:tcW w:w="3685" w:type="dxa"/>
          </w:tcPr>
          <w:p w14:paraId="54A153CA" w14:textId="77777777" w:rsidR="00501039" w:rsidRPr="00F96661" w:rsidRDefault="008172CA" w:rsidP="001751F0">
            <w:pPr>
              <w:widowControl/>
              <w:autoSpaceDE/>
              <w:autoSpaceDN/>
              <w:jc w:val="center"/>
              <w:rPr>
                <w:sz w:val="28"/>
                <w:szCs w:val="28"/>
                <w:lang w:eastAsia="ru-RU"/>
              </w:rPr>
            </w:pPr>
            <w:r w:rsidRPr="00F96661">
              <w:rPr>
                <w:kern w:val="24"/>
                <w:sz w:val="28"/>
                <w:szCs w:val="28"/>
                <w:lang w:eastAsia="ru-RU"/>
              </w:rPr>
              <w:t>6 (2-13)</w:t>
            </w:r>
          </w:p>
        </w:tc>
      </w:tr>
      <w:tr w:rsidR="001812A0" w:rsidRPr="00F96661" w14:paraId="749C81EE" w14:textId="77777777" w:rsidTr="001751F0">
        <w:trPr>
          <w:trHeight w:val="369"/>
        </w:trPr>
        <w:tc>
          <w:tcPr>
            <w:tcW w:w="3578" w:type="dxa"/>
          </w:tcPr>
          <w:p w14:paraId="59BB10D8" w14:textId="458DA787" w:rsidR="00501039" w:rsidRPr="00F96661" w:rsidRDefault="008172CA" w:rsidP="001751F0">
            <w:pPr>
              <w:widowControl/>
              <w:autoSpaceDE/>
              <w:autoSpaceDN/>
              <w:rPr>
                <w:sz w:val="28"/>
                <w:szCs w:val="28"/>
                <w:lang w:eastAsia="ru-RU"/>
              </w:rPr>
            </w:pPr>
            <w:r w:rsidRPr="00F96661">
              <w:rPr>
                <w:bCs/>
                <w:kern w:val="24"/>
                <w:sz w:val="28"/>
                <w:szCs w:val="28"/>
                <w:lang w:eastAsia="ru-RU"/>
              </w:rPr>
              <w:t>Колич</w:t>
            </w:r>
            <w:r w:rsidR="000335B5" w:rsidRPr="00F96661">
              <w:rPr>
                <w:bCs/>
                <w:kern w:val="24"/>
                <w:sz w:val="28"/>
                <w:szCs w:val="28"/>
                <w:lang w:eastAsia="ru-RU"/>
              </w:rPr>
              <w:t>ес</w:t>
            </w:r>
            <w:r w:rsidRPr="00F96661">
              <w:rPr>
                <w:bCs/>
                <w:kern w:val="24"/>
                <w:sz w:val="28"/>
                <w:szCs w:val="28"/>
                <w:lang w:eastAsia="ru-RU"/>
              </w:rPr>
              <w:t>тво опухоли п</w:t>
            </w:r>
            <w:r w:rsidR="000335B5" w:rsidRPr="00F96661">
              <w:rPr>
                <w:bCs/>
                <w:kern w:val="24"/>
                <w:sz w:val="28"/>
                <w:szCs w:val="28"/>
                <w:lang w:eastAsia="ru-RU"/>
              </w:rPr>
              <w:t>е</w:t>
            </w:r>
            <w:r w:rsidRPr="00F96661">
              <w:rPr>
                <w:bCs/>
                <w:kern w:val="24"/>
                <w:sz w:val="28"/>
                <w:szCs w:val="28"/>
                <w:lang w:eastAsia="ru-RU"/>
              </w:rPr>
              <w:t>р</w:t>
            </w:r>
            <w:r w:rsidR="000335B5" w:rsidRPr="00F96661">
              <w:rPr>
                <w:bCs/>
                <w:kern w:val="24"/>
                <w:sz w:val="28"/>
                <w:szCs w:val="28"/>
                <w:lang w:eastAsia="ru-RU"/>
              </w:rPr>
              <w:t>е</w:t>
            </w:r>
            <w:r w:rsidRPr="00F96661">
              <w:rPr>
                <w:bCs/>
                <w:kern w:val="24"/>
                <w:sz w:val="28"/>
                <w:szCs w:val="28"/>
                <w:lang w:eastAsia="ru-RU"/>
              </w:rPr>
              <w:t>д оп</w:t>
            </w:r>
            <w:r w:rsidR="000335B5" w:rsidRPr="00F96661">
              <w:rPr>
                <w:bCs/>
                <w:kern w:val="24"/>
                <w:sz w:val="28"/>
                <w:szCs w:val="28"/>
                <w:lang w:eastAsia="ru-RU"/>
              </w:rPr>
              <w:t>е</w:t>
            </w:r>
            <w:r w:rsidRPr="00F96661">
              <w:rPr>
                <w:bCs/>
                <w:kern w:val="24"/>
                <w:sz w:val="28"/>
                <w:szCs w:val="28"/>
                <w:lang w:eastAsia="ru-RU"/>
              </w:rPr>
              <w:t>р</w:t>
            </w:r>
            <w:r w:rsidR="000335B5" w:rsidRPr="00F96661">
              <w:rPr>
                <w:bCs/>
                <w:kern w:val="24"/>
                <w:sz w:val="28"/>
                <w:szCs w:val="28"/>
                <w:lang w:eastAsia="ru-RU"/>
              </w:rPr>
              <w:t>а</w:t>
            </w:r>
            <w:r w:rsidRPr="00F96661">
              <w:rPr>
                <w:bCs/>
                <w:kern w:val="24"/>
                <w:sz w:val="28"/>
                <w:szCs w:val="28"/>
                <w:lang w:eastAsia="ru-RU"/>
              </w:rPr>
              <w:t>ци</w:t>
            </w:r>
            <w:r w:rsidR="000335B5" w:rsidRPr="00F96661">
              <w:rPr>
                <w:bCs/>
                <w:kern w:val="24"/>
                <w:sz w:val="28"/>
                <w:szCs w:val="28"/>
                <w:lang w:eastAsia="ru-RU"/>
              </w:rPr>
              <w:t>е</w:t>
            </w:r>
            <w:r w:rsidRPr="00F96661">
              <w:rPr>
                <w:bCs/>
                <w:kern w:val="24"/>
                <w:sz w:val="28"/>
                <w:szCs w:val="28"/>
                <w:lang w:eastAsia="ru-RU"/>
              </w:rPr>
              <w:t>й</w:t>
            </w:r>
          </w:p>
        </w:tc>
        <w:tc>
          <w:tcPr>
            <w:tcW w:w="2376" w:type="dxa"/>
          </w:tcPr>
          <w:p w14:paraId="78821617" w14:textId="77777777" w:rsidR="00501039" w:rsidRPr="00F96661" w:rsidRDefault="008172CA" w:rsidP="001751F0">
            <w:pPr>
              <w:widowControl/>
              <w:autoSpaceDE/>
              <w:autoSpaceDN/>
              <w:jc w:val="center"/>
              <w:rPr>
                <w:sz w:val="28"/>
                <w:szCs w:val="28"/>
                <w:lang w:eastAsia="ru-RU"/>
              </w:rPr>
            </w:pPr>
            <w:r w:rsidRPr="00F96661">
              <w:rPr>
                <w:kern w:val="24"/>
                <w:sz w:val="28"/>
                <w:szCs w:val="28"/>
                <w:lang w:eastAsia="ru-RU"/>
              </w:rPr>
              <w:t>15</w:t>
            </w:r>
          </w:p>
        </w:tc>
        <w:tc>
          <w:tcPr>
            <w:tcW w:w="3685" w:type="dxa"/>
          </w:tcPr>
          <w:p w14:paraId="31967894" w14:textId="77777777" w:rsidR="00501039" w:rsidRPr="00F96661" w:rsidRDefault="008172CA" w:rsidP="001751F0">
            <w:pPr>
              <w:widowControl/>
              <w:autoSpaceDE/>
              <w:autoSpaceDN/>
              <w:jc w:val="center"/>
              <w:rPr>
                <w:sz w:val="28"/>
                <w:szCs w:val="28"/>
                <w:lang w:eastAsia="ru-RU"/>
              </w:rPr>
            </w:pPr>
            <w:r w:rsidRPr="00F96661">
              <w:rPr>
                <w:kern w:val="24"/>
                <w:sz w:val="28"/>
                <w:szCs w:val="28"/>
                <w:lang w:eastAsia="ru-RU"/>
              </w:rPr>
              <w:t>0</w:t>
            </w:r>
          </w:p>
        </w:tc>
      </w:tr>
      <w:tr w:rsidR="001751F0" w:rsidRPr="00F96661" w14:paraId="3D09A6E6" w14:textId="77777777" w:rsidTr="001751F0">
        <w:trPr>
          <w:trHeight w:val="423"/>
        </w:trPr>
        <w:tc>
          <w:tcPr>
            <w:tcW w:w="3578" w:type="dxa"/>
          </w:tcPr>
          <w:p w14:paraId="33318232" w14:textId="29D0D10F" w:rsidR="00501039" w:rsidRPr="00F96661" w:rsidRDefault="008172CA" w:rsidP="001751F0">
            <w:pPr>
              <w:widowControl/>
              <w:autoSpaceDE/>
              <w:autoSpaceDN/>
              <w:rPr>
                <w:sz w:val="28"/>
                <w:szCs w:val="28"/>
                <w:lang w:eastAsia="ru-RU"/>
              </w:rPr>
            </w:pPr>
            <w:r w:rsidRPr="00F96661">
              <w:rPr>
                <w:bCs/>
                <w:kern w:val="24"/>
                <w:sz w:val="28"/>
                <w:szCs w:val="28"/>
                <w:lang w:eastAsia="ru-RU"/>
              </w:rPr>
              <w:t>Колич</w:t>
            </w:r>
            <w:r w:rsidR="000335B5" w:rsidRPr="00F96661">
              <w:rPr>
                <w:bCs/>
                <w:kern w:val="24"/>
                <w:sz w:val="28"/>
                <w:szCs w:val="28"/>
                <w:lang w:eastAsia="ru-RU"/>
              </w:rPr>
              <w:t>ес</w:t>
            </w:r>
            <w:r w:rsidRPr="00F96661">
              <w:rPr>
                <w:bCs/>
                <w:kern w:val="24"/>
                <w:sz w:val="28"/>
                <w:szCs w:val="28"/>
                <w:lang w:eastAsia="ru-RU"/>
              </w:rPr>
              <w:t>тво опухоли по</w:t>
            </w:r>
            <w:r w:rsidR="000335B5" w:rsidRPr="00F96661">
              <w:rPr>
                <w:bCs/>
                <w:kern w:val="24"/>
                <w:sz w:val="28"/>
                <w:szCs w:val="28"/>
                <w:lang w:eastAsia="ru-RU"/>
              </w:rPr>
              <w:t>с</w:t>
            </w:r>
            <w:r w:rsidRPr="00F96661">
              <w:rPr>
                <w:bCs/>
                <w:kern w:val="24"/>
                <w:sz w:val="28"/>
                <w:szCs w:val="28"/>
                <w:lang w:eastAsia="ru-RU"/>
              </w:rPr>
              <w:t>л</w:t>
            </w:r>
            <w:r w:rsidR="000335B5" w:rsidRPr="00F96661">
              <w:rPr>
                <w:bCs/>
                <w:kern w:val="24"/>
                <w:sz w:val="28"/>
                <w:szCs w:val="28"/>
                <w:lang w:eastAsia="ru-RU"/>
              </w:rPr>
              <w:t>е</w:t>
            </w:r>
            <w:r w:rsidRPr="00F96661">
              <w:rPr>
                <w:bCs/>
                <w:kern w:val="24"/>
                <w:sz w:val="28"/>
                <w:szCs w:val="28"/>
                <w:lang w:eastAsia="ru-RU"/>
              </w:rPr>
              <w:t xml:space="preserve"> оп</w:t>
            </w:r>
            <w:r w:rsidR="000335B5" w:rsidRPr="00F96661">
              <w:rPr>
                <w:bCs/>
                <w:kern w:val="24"/>
                <w:sz w:val="28"/>
                <w:szCs w:val="28"/>
                <w:lang w:eastAsia="ru-RU"/>
              </w:rPr>
              <w:t>е</w:t>
            </w:r>
            <w:r w:rsidRPr="00F96661">
              <w:rPr>
                <w:bCs/>
                <w:kern w:val="24"/>
                <w:sz w:val="28"/>
                <w:szCs w:val="28"/>
                <w:lang w:eastAsia="ru-RU"/>
              </w:rPr>
              <w:t>р</w:t>
            </w:r>
            <w:r w:rsidR="000335B5" w:rsidRPr="00F96661">
              <w:rPr>
                <w:bCs/>
                <w:kern w:val="24"/>
                <w:sz w:val="28"/>
                <w:szCs w:val="28"/>
                <w:lang w:eastAsia="ru-RU"/>
              </w:rPr>
              <w:t>а</w:t>
            </w:r>
            <w:r w:rsidRPr="00F96661">
              <w:rPr>
                <w:bCs/>
                <w:kern w:val="24"/>
                <w:sz w:val="28"/>
                <w:szCs w:val="28"/>
                <w:lang w:eastAsia="ru-RU"/>
              </w:rPr>
              <w:t>ции</w:t>
            </w:r>
          </w:p>
        </w:tc>
        <w:tc>
          <w:tcPr>
            <w:tcW w:w="2376" w:type="dxa"/>
          </w:tcPr>
          <w:p w14:paraId="0D5C8006" w14:textId="77777777" w:rsidR="00501039" w:rsidRPr="00F96661" w:rsidRDefault="008172CA" w:rsidP="001751F0">
            <w:pPr>
              <w:widowControl/>
              <w:autoSpaceDE/>
              <w:autoSpaceDN/>
              <w:jc w:val="center"/>
              <w:rPr>
                <w:sz w:val="28"/>
                <w:szCs w:val="28"/>
                <w:lang w:eastAsia="ru-RU"/>
              </w:rPr>
            </w:pPr>
            <w:r w:rsidRPr="00F96661">
              <w:rPr>
                <w:kern w:val="24"/>
                <w:sz w:val="28"/>
                <w:szCs w:val="28"/>
                <w:lang w:eastAsia="ru-RU"/>
              </w:rPr>
              <w:t>17</w:t>
            </w:r>
          </w:p>
        </w:tc>
        <w:tc>
          <w:tcPr>
            <w:tcW w:w="3685" w:type="dxa"/>
          </w:tcPr>
          <w:p w14:paraId="30A82113" w14:textId="77777777" w:rsidR="00501039" w:rsidRPr="00F96661" w:rsidRDefault="008172CA" w:rsidP="001751F0">
            <w:pPr>
              <w:widowControl/>
              <w:autoSpaceDE/>
              <w:autoSpaceDN/>
              <w:jc w:val="center"/>
              <w:rPr>
                <w:sz w:val="28"/>
                <w:szCs w:val="28"/>
                <w:lang w:eastAsia="ru-RU"/>
              </w:rPr>
            </w:pPr>
            <w:r w:rsidRPr="00F96661">
              <w:rPr>
                <w:kern w:val="24"/>
                <w:sz w:val="28"/>
                <w:szCs w:val="28"/>
                <w:lang w:eastAsia="ru-RU"/>
              </w:rPr>
              <w:t>5</w:t>
            </w:r>
          </w:p>
        </w:tc>
      </w:tr>
    </w:tbl>
    <w:p w14:paraId="3654ACF5" w14:textId="77777777" w:rsidR="00501039" w:rsidRPr="00F96661" w:rsidRDefault="00501039">
      <w:pPr>
        <w:ind w:firstLine="567"/>
        <w:jc w:val="both"/>
        <w:rPr>
          <w:sz w:val="28"/>
          <w:szCs w:val="28"/>
          <w:lang w:eastAsia="ru-RU"/>
        </w:rPr>
      </w:pPr>
    </w:p>
    <w:p w14:paraId="697BFFF4" w14:textId="47A1623D" w:rsidR="00501039" w:rsidRPr="00F96661" w:rsidRDefault="000A4CA6">
      <w:pPr>
        <w:ind w:firstLine="567"/>
        <w:jc w:val="both"/>
        <w:rPr>
          <w:rFonts w:eastAsia="HGSSoeiKakugothicUB"/>
          <w:kern w:val="24"/>
          <w:sz w:val="28"/>
          <w:szCs w:val="28"/>
          <w:lang w:eastAsia="ru-RU"/>
        </w:rPr>
      </w:pPr>
      <w:r w:rsidRPr="00F96661">
        <w:rPr>
          <w:rFonts w:eastAsia="HGSSoeiKakugothicUB"/>
          <w:kern w:val="24"/>
          <w:sz w:val="28"/>
          <w:szCs w:val="28"/>
          <w:lang w:eastAsia="ru-RU"/>
        </w:rPr>
        <w:t>Д</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нны</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 пр</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д</w:t>
      </w:r>
      <w:r w:rsidR="000335B5" w:rsidRPr="00F96661">
        <w:rPr>
          <w:rFonts w:eastAsia="HGSSoeiKakugothicUB"/>
          <w:kern w:val="24"/>
          <w:sz w:val="28"/>
          <w:szCs w:val="28"/>
          <w:lang w:eastAsia="ru-RU"/>
        </w:rPr>
        <w:t>с</w:t>
      </w:r>
      <w:r w:rsidRPr="00F96661">
        <w:rPr>
          <w:rFonts w:eastAsia="HGSSoeiKakugothicUB"/>
          <w:kern w:val="24"/>
          <w:sz w:val="28"/>
          <w:szCs w:val="28"/>
          <w:lang w:eastAsia="ru-RU"/>
        </w:rPr>
        <w:t>т</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вл</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нны</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 xml:space="preserve"> в т</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блиц</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 xml:space="preserve"> </w:t>
      </w:r>
      <w:r w:rsidR="00D30EDE">
        <w:rPr>
          <w:rFonts w:eastAsia="HGSSoeiKakugothicUB"/>
          <w:kern w:val="24"/>
          <w:sz w:val="28"/>
          <w:szCs w:val="28"/>
          <w:lang w:eastAsia="ru-RU"/>
        </w:rPr>
        <w:t>6</w:t>
      </w:r>
      <w:r w:rsidRPr="00F96661">
        <w:rPr>
          <w:rFonts w:eastAsia="HGSSoeiKakugothicUB"/>
          <w:kern w:val="24"/>
          <w:sz w:val="28"/>
          <w:szCs w:val="28"/>
          <w:lang w:eastAsia="ru-RU"/>
        </w:rPr>
        <w:t>, подч</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ркнули в</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жно</w:t>
      </w:r>
      <w:r w:rsidR="000335B5" w:rsidRPr="00F96661">
        <w:rPr>
          <w:rFonts w:eastAsia="HGSSoeiKakugothicUB"/>
          <w:kern w:val="24"/>
          <w:sz w:val="28"/>
          <w:szCs w:val="28"/>
          <w:lang w:eastAsia="ru-RU"/>
        </w:rPr>
        <w:t>с</w:t>
      </w:r>
      <w:r w:rsidRPr="00F96661">
        <w:rPr>
          <w:rFonts w:eastAsia="HGSSoeiKakugothicUB"/>
          <w:kern w:val="24"/>
          <w:sz w:val="28"/>
          <w:szCs w:val="28"/>
          <w:lang w:eastAsia="ru-RU"/>
        </w:rPr>
        <w:t>ть ги</w:t>
      </w:r>
      <w:r w:rsidR="000335B5" w:rsidRPr="00F96661">
        <w:rPr>
          <w:rFonts w:eastAsia="HGSSoeiKakugothicUB"/>
          <w:kern w:val="24"/>
          <w:sz w:val="28"/>
          <w:szCs w:val="28"/>
          <w:lang w:eastAsia="ru-RU"/>
        </w:rPr>
        <w:t>с</w:t>
      </w:r>
      <w:r w:rsidRPr="00F96661">
        <w:rPr>
          <w:rFonts w:eastAsia="HGSSoeiKakugothicUB"/>
          <w:kern w:val="24"/>
          <w:sz w:val="28"/>
          <w:szCs w:val="28"/>
          <w:lang w:eastAsia="ru-RU"/>
        </w:rPr>
        <w:t>тологич</w:t>
      </w:r>
      <w:r w:rsidR="000335B5" w:rsidRPr="00F96661">
        <w:rPr>
          <w:rFonts w:eastAsia="HGSSoeiKakugothicUB"/>
          <w:kern w:val="24"/>
          <w:sz w:val="28"/>
          <w:szCs w:val="28"/>
          <w:lang w:eastAsia="ru-RU"/>
        </w:rPr>
        <w:t>ес</w:t>
      </w:r>
      <w:r w:rsidRPr="00F96661">
        <w:rPr>
          <w:rFonts w:eastAsia="HGSSoeiKakugothicUB"/>
          <w:kern w:val="24"/>
          <w:sz w:val="28"/>
          <w:szCs w:val="28"/>
          <w:lang w:eastAsia="ru-RU"/>
        </w:rPr>
        <w:t>кого и</w:t>
      </w:r>
      <w:r w:rsidR="000335B5" w:rsidRPr="00F96661">
        <w:rPr>
          <w:rFonts w:eastAsia="HGSSoeiKakugothicUB"/>
          <w:kern w:val="24"/>
          <w:sz w:val="28"/>
          <w:szCs w:val="28"/>
          <w:lang w:eastAsia="ru-RU"/>
        </w:rPr>
        <w:t>сс</w:t>
      </w:r>
      <w:r w:rsidRPr="00F96661">
        <w:rPr>
          <w:rFonts w:eastAsia="HGSSoeiKakugothicUB"/>
          <w:kern w:val="24"/>
          <w:sz w:val="28"/>
          <w:szCs w:val="28"/>
          <w:lang w:eastAsia="ru-RU"/>
        </w:rPr>
        <w:t>л</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дов</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ния в конт</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к</w:t>
      </w:r>
      <w:r w:rsidR="000335B5" w:rsidRPr="00F96661">
        <w:rPr>
          <w:rFonts w:eastAsia="HGSSoeiKakugothicUB"/>
          <w:kern w:val="24"/>
          <w:sz w:val="28"/>
          <w:szCs w:val="28"/>
          <w:lang w:eastAsia="ru-RU"/>
        </w:rPr>
        <w:t>с</w:t>
      </w:r>
      <w:r w:rsidRPr="00F96661">
        <w:rPr>
          <w:rFonts w:eastAsia="HGSSoeiKakugothicUB"/>
          <w:kern w:val="24"/>
          <w:sz w:val="28"/>
          <w:szCs w:val="28"/>
          <w:lang w:eastAsia="ru-RU"/>
        </w:rPr>
        <w:t>т</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 xml:space="preserve"> тр</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н</w:t>
      </w:r>
      <w:r w:rsidR="000335B5" w:rsidRPr="00F96661">
        <w:rPr>
          <w:rFonts w:eastAsia="HGSSoeiKakugothicUB"/>
          <w:kern w:val="24"/>
          <w:sz w:val="28"/>
          <w:szCs w:val="28"/>
          <w:lang w:eastAsia="ru-RU"/>
        </w:rPr>
        <w:t>с</w:t>
      </w:r>
      <w:r w:rsidRPr="00F96661">
        <w:rPr>
          <w:rFonts w:eastAsia="HGSSoeiKakugothicUB"/>
          <w:kern w:val="24"/>
          <w:sz w:val="28"/>
          <w:szCs w:val="28"/>
          <w:lang w:eastAsia="ru-RU"/>
        </w:rPr>
        <w:t>пл</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нт</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ции п</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ч</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ни. В к</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 xml:space="preserve">ждом </w:t>
      </w:r>
      <w:r w:rsidR="000335B5" w:rsidRPr="00F96661">
        <w:rPr>
          <w:rFonts w:eastAsia="HGSSoeiKakugothicUB"/>
          <w:kern w:val="24"/>
          <w:sz w:val="28"/>
          <w:szCs w:val="28"/>
          <w:lang w:eastAsia="ru-RU"/>
        </w:rPr>
        <w:t>с</w:t>
      </w:r>
      <w:r w:rsidRPr="00F96661">
        <w:rPr>
          <w:rFonts w:eastAsia="HGSSoeiKakugothicUB"/>
          <w:kern w:val="24"/>
          <w:sz w:val="28"/>
          <w:szCs w:val="28"/>
          <w:lang w:eastAsia="ru-RU"/>
        </w:rPr>
        <w:t>луч</w:t>
      </w:r>
      <w:r w:rsidR="000335B5" w:rsidRPr="00F96661">
        <w:rPr>
          <w:rFonts w:eastAsia="HGSSoeiKakugothicUB"/>
          <w:kern w:val="24"/>
          <w:sz w:val="28"/>
          <w:szCs w:val="28"/>
          <w:lang w:eastAsia="ru-RU"/>
        </w:rPr>
        <w:t>ае</w:t>
      </w:r>
      <w:r w:rsidRPr="00F96661">
        <w:rPr>
          <w:rFonts w:eastAsia="HGSSoeiKakugothicUB"/>
          <w:kern w:val="24"/>
          <w:sz w:val="28"/>
          <w:szCs w:val="28"/>
          <w:lang w:eastAsia="ru-RU"/>
        </w:rPr>
        <w:t xml:space="preserve"> проводит</w:t>
      </w:r>
      <w:r w:rsidR="000335B5" w:rsidRPr="00F96661">
        <w:rPr>
          <w:rFonts w:eastAsia="HGSSoeiKakugothicUB"/>
          <w:kern w:val="24"/>
          <w:sz w:val="28"/>
          <w:szCs w:val="28"/>
          <w:lang w:eastAsia="ru-RU"/>
        </w:rPr>
        <w:t>с</w:t>
      </w:r>
      <w:r w:rsidRPr="00F96661">
        <w:rPr>
          <w:rFonts w:eastAsia="HGSSoeiKakugothicUB"/>
          <w:kern w:val="24"/>
          <w:sz w:val="28"/>
          <w:szCs w:val="28"/>
          <w:lang w:eastAsia="ru-RU"/>
        </w:rPr>
        <w:t xml:space="preserve">я </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н</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лиз приблизит</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льно 100-200 ги</w:t>
      </w:r>
      <w:r w:rsidR="000335B5" w:rsidRPr="00F96661">
        <w:rPr>
          <w:rFonts w:eastAsia="HGSSoeiKakugothicUB"/>
          <w:kern w:val="24"/>
          <w:sz w:val="28"/>
          <w:szCs w:val="28"/>
          <w:lang w:eastAsia="ru-RU"/>
        </w:rPr>
        <w:t>с</w:t>
      </w:r>
      <w:r w:rsidRPr="00F96661">
        <w:rPr>
          <w:rFonts w:eastAsia="HGSSoeiKakugothicUB"/>
          <w:kern w:val="24"/>
          <w:sz w:val="28"/>
          <w:szCs w:val="28"/>
          <w:lang w:eastAsia="ru-RU"/>
        </w:rPr>
        <w:t>тологич</w:t>
      </w:r>
      <w:r w:rsidR="000335B5" w:rsidRPr="00F96661">
        <w:rPr>
          <w:rFonts w:eastAsia="HGSSoeiKakugothicUB"/>
          <w:kern w:val="24"/>
          <w:sz w:val="28"/>
          <w:szCs w:val="28"/>
          <w:lang w:eastAsia="ru-RU"/>
        </w:rPr>
        <w:t>ес</w:t>
      </w:r>
      <w:r w:rsidRPr="00F96661">
        <w:rPr>
          <w:rFonts w:eastAsia="HGSSoeiKakugothicUB"/>
          <w:kern w:val="24"/>
          <w:sz w:val="28"/>
          <w:szCs w:val="28"/>
          <w:lang w:eastAsia="ru-RU"/>
        </w:rPr>
        <w:t>ких блоков, что об</w:t>
      </w:r>
      <w:r w:rsidR="000335B5" w:rsidRPr="00F96661">
        <w:rPr>
          <w:rFonts w:eastAsia="HGSSoeiKakugothicUB"/>
          <w:kern w:val="24"/>
          <w:sz w:val="28"/>
          <w:szCs w:val="28"/>
          <w:lang w:eastAsia="ru-RU"/>
        </w:rPr>
        <w:t>ес</w:t>
      </w:r>
      <w:r w:rsidRPr="00F96661">
        <w:rPr>
          <w:rFonts w:eastAsia="HGSSoeiKakugothicUB"/>
          <w:kern w:val="24"/>
          <w:sz w:val="28"/>
          <w:szCs w:val="28"/>
          <w:lang w:eastAsia="ru-RU"/>
        </w:rPr>
        <w:t>п</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чив</w:t>
      </w:r>
      <w:r w:rsidR="000335B5" w:rsidRPr="00F96661">
        <w:rPr>
          <w:rFonts w:eastAsia="HGSSoeiKakugothicUB"/>
          <w:kern w:val="24"/>
          <w:sz w:val="28"/>
          <w:szCs w:val="28"/>
          <w:lang w:eastAsia="ru-RU"/>
        </w:rPr>
        <w:t>ае</w:t>
      </w:r>
      <w:r w:rsidRPr="00F96661">
        <w:rPr>
          <w:rFonts w:eastAsia="HGSSoeiKakugothicUB"/>
          <w:kern w:val="24"/>
          <w:sz w:val="28"/>
          <w:szCs w:val="28"/>
          <w:lang w:eastAsia="ru-RU"/>
        </w:rPr>
        <w:t>т полно</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 xml:space="preserve"> ги</w:t>
      </w:r>
      <w:r w:rsidR="000335B5" w:rsidRPr="00F96661">
        <w:rPr>
          <w:rFonts w:eastAsia="HGSSoeiKakugothicUB"/>
          <w:kern w:val="24"/>
          <w:sz w:val="28"/>
          <w:szCs w:val="28"/>
          <w:lang w:eastAsia="ru-RU"/>
        </w:rPr>
        <w:t>с</w:t>
      </w:r>
      <w:r w:rsidRPr="00F96661">
        <w:rPr>
          <w:rFonts w:eastAsia="HGSSoeiKakugothicUB"/>
          <w:kern w:val="24"/>
          <w:sz w:val="28"/>
          <w:szCs w:val="28"/>
          <w:lang w:eastAsia="ru-RU"/>
        </w:rPr>
        <w:t>тологич</w:t>
      </w:r>
      <w:r w:rsidR="000335B5" w:rsidRPr="00F96661">
        <w:rPr>
          <w:rFonts w:eastAsia="HGSSoeiKakugothicUB"/>
          <w:kern w:val="24"/>
          <w:sz w:val="28"/>
          <w:szCs w:val="28"/>
          <w:lang w:eastAsia="ru-RU"/>
        </w:rPr>
        <w:t>ес</w:t>
      </w:r>
      <w:r w:rsidRPr="00F96661">
        <w:rPr>
          <w:rFonts w:eastAsia="HGSSoeiKakugothicUB"/>
          <w:kern w:val="24"/>
          <w:sz w:val="28"/>
          <w:szCs w:val="28"/>
          <w:lang w:eastAsia="ru-RU"/>
        </w:rPr>
        <w:t>ко</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 xml:space="preserve"> и</w:t>
      </w:r>
      <w:r w:rsidR="000335B5" w:rsidRPr="00F96661">
        <w:rPr>
          <w:rFonts w:eastAsia="HGSSoeiKakugothicUB"/>
          <w:kern w:val="24"/>
          <w:sz w:val="28"/>
          <w:szCs w:val="28"/>
          <w:lang w:eastAsia="ru-RU"/>
        </w:rPr>
        <w:t>сс</w:t>
      </w:r>
      <w:r w:rsidRPr="00F96661">
        <w:rPr>
          <w:rFonts w:eastAsia="HGSSoeiKakugothicUB"/>
          <w:kern w:val="24"/>
          <w:sz w:val="28"/>
          <w:szCs w:val="28"/>
          <w:lang w:eastAsia="ru-RU"/>
        </w:rPr>
        <w:t>л</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дов</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ни</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 xml:space="preserve"> в</w:t>
      </w:r>
      <w:r w:rsidR="000335B5" w:rsidRPr="00F96661">
        <w:rPr>
          <w:rFonts w:eastAsia="HGSSoeiKakugothicUB"/>
          <w:kern w:val="24"/>
          <w:sz w:val="28"/>
          <w:szCs w:val="28"/>
          <w:lang w:eastAsia="ru-RU"/>
        </w:rPr>
        <w:t>се</w:t>
      </w:r>
      <w:r w:rsidRPr="00F96661">
        <w:rPr>
          <w:rFonts w:eastAsia="HGSSoeiKakugothicUB"/>
          <w:kern w:val="24"/>
          <w:sz w:val="28"/>
          <w:szCs w:val="28"/>
          <w:lang w:eastAsia="ru-RU"/>
        </w:rPr>
        <w:t>й п</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ч</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ни по</w:t>
      </w:r>
      <w:r w:rsidR="000335B5" w:rsidRPr="00F96661">
        <w:rPr>
          <w:rFonts w:eastAsia="HGSSoeiKakugothicUB"/>
          <w:kern w:val="24"/>
          <w:sz w:val="28"/>
          <w:szCs w:val="28"/>
          <w:lang w:eastAsia="ru-RU"/>
        </w:rPr>
        <w:t>с</w:t>
      </w:r>
      <w:r w:rsidRPr="00F96661">
        <w:rPr>
          <w:rFonts w:eastAsia="HGSSoeiKakugothicUB"/>
          <w:kern w:val="24"/>
          <w:sz w:val="28"/>
          <w:szCs w:val="28"/>
          <w:lang w:eastAsia="ru-RU"/>
        </w:rPr>
        <w:t>л</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 xml:space="preserve"> тр</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н</w:t>
      </w:r>
      <w:r w:rsidR="000335B5" w:rsidRPr="00F96661">
        <w:rPr>
          <w:rFonts w:eastAsia="HGSSoeiKakugothicUB"/>
          <w:kern w:val="24"/>
          <w:sz w:val="28"/>
          <w:szCs w:val="28"/>
          <w:lang w:eastAsia="ru-RU"/>
        </w:rPr>
        <w:t>с</w:t>
      </w:r>
      <w:r w:rsidRPr="00F96661">
        <w:rPr>
          <w:rFonts w:eastAsia="HGSSoeiKakugothicUB"/>
          <w:kern w:val="24"/>
          <w:sz w:val="28"/>
          <w:szCs w:val="28"/>
          <w:lang w:eastAsia="ru-RU"/>
        </w:rPr>
        <w:t>пл</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нт</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 xml:space="preserve">ции. </w:t>
      </w:r>
      <w:r w:rsidR="008172CA" w:rsidRPr="00F96661">
        <w:rPr>
          <w:rFonts w:eastAsia="HGSSoeiKakugothicUB"/>
          <w:kern w:val="24"/>
          <w:sz w:val="28"/>
          <w:szCs w:val="28"/>
          <w:lang w:eastAsia="ru-RU"/>
        </w:rPr>
        <w:t>Ги</w:t>
      </w:r>
      <w:r w:rsidR="000335B5" w:rsidRPr="00F96661">
        <w:rPr>
          <w:rFonts w:eastAsia="HGSSoeiKakugothicUB"/>
          <w:kern w:val="24"/>
          <w:sz w:val="28"/>
          <w:szCs w:val="28"/>
          <w:lang w:eastAsia="ru-RU"/>
        </w:rPr>
        <w:t>с</w:t>
      </w:r>
      <w:r w:rsidR="008172CA" w:rsidRPr="00F96661">
        <w:rPr>
          <w:rFonts w:eastAsia="HGSSoeiKakugothicUB"/>
          <w:kern w:val="24"/>
          <w:sz w:val="28"/>
          <w:szCs w:val="28"/>
          <w:lang w:eastAsia="ru-RU"/>
        </w:rPr>
        <w:t>тологич</w:t>
      </w:r>
      <w:r w:rsidR="000335B5" w:rsidRPr="00F96661">
        <w:rPr>
          <w:rFonts w:eastAsia="HGSSoeiKakugothicUB"/>
          <w:kern w:val="24"/>
          <w:sz w:val="28"/>
          <w:szCs w:val="28"/>
          <w:lang w:eastAsia="ru-RU"/>
        </w:rPr>
        <w:t>ес</w:t>
      </w:r>
      <w:r w:rsidR="008172CA" w:rsidRPr="00F96661">
        <w:rPr>
          <w:rFonts w:eastAsia="HGSSoeiKakugothicUB"/>
          <w:kern w:val="24"/>
          <w:sz w:val="28"/>
          <w:szCs w:val="28"/>
          <w:lang w:eastAsia="ru-RU"/>
        </w:rPr>
        <w:t>ко</w:t>
      </w:r>
      <w:r w:rsidR="000335B5" w:rsidRPr="00F96661">
        <w:rPr>
          <w:rFonts w:eastAsia="HGSSoeiKakugothicUB"/>
          <w:kern w:val="24"/>
          <w:sz w:val="28"/>
          <w:szCs w:val="28"/>
          <w:lang w:eastAsia="ru-RU"/>
        </w:rPr>
        <w:t>е</w:t>
      </w:r>
      <w:r w:rsidR="008172CA" w:rsidRPr="00F96661">
        <w:rPr>
          <w:rFonts w:eastAsia="HGSSoeiKakugothicUB"/>
          <w:kern w:val="24"/>
          <w:sz w:val="28"/>
          <w:szCs w:val="28"/>
          <w:lang w:eastAsia="ru-RU"/>
        </w:rPr>
        <w:t xml:space="preserve"> и</w:t>
      </w:r>
      <w:r w:rsidR="000335B5" w:rsidRPr="00F96661">
        <w:rPr>
          <w:rFonts w:eastAsia="HGSSoeiKakugothicUB"/>
          <w:kern w:val="24"/>
          <w:sz w:val="28"/>
          <w:szCs w:val="28"/>
          <w:lang w:eastAsia="ru-RU"/>
        </w:rPr>
        <w:t>сс</w:t>
      </w:r>
      <w:r w:rsidR="008172CA" w:rsidRPr="00F96661">
        <w:rPr>
          <w:rFonts w:eastAsia="HGSSoeiKakugothicUB"/>
          <w:kern w:val="24"/>
          <w:sz w:val="28"/>
          <w:szCs w:val="28"/>
          <w:lang w:eastAsia="ru-RU"/>
        </w:rPr>
        <w:t>л</w:t>
      </w:r>
      <w:r w:rsidR="000335B5" w:rsidRPr="00F96661">
        <w:rPr>
          <w:rFonts w:eastAsia="HGSSoeiKakugothicUB"/>
          <w:kern w:val="24"/>
          <w:sz w:val="28"/>
          <w:szCs w:val="28"/>
          <w:lang w:eastAsia="ru-RU"/>
        </w:rPr>
        <w:t>е</w:t>
      </w:r>
      <w:r w:rsidR="008172CA" w:rsidRPr="00F96661">
        <w:rPr>
          <w:rFonts w:eastAsia="HGSSoeiKakugothicUB"/>
          <w:kern w:val="24"/>
          <w:sz w:val="28"/>
          <w:szCs w:val="28"/>
          <w:lang w:eastAsia="ru-RU"/>
        </w:rPr>
        <w:t>дов</w:t>
      </w:r>
      <w:r w:rsidR="000335B5" w:rsidRPr="00F96661">
        <w:rPr>
          <w:rFonts w:eastAsia="HGSSoeiKakugothicUB"/>
          <w:kern w:val="24"/>
          <w:sz w:val="28"/>
          <w:szCs w:val="28"/>
          <w:lang w:eastAsia="ru-RU"/>
        </w:rPr>
        <w:t>а</w:t>
      </w:r>
      <w:r w:rsidR="008172CA" w:rsidRPr="00F96661">
        <w:rPr>
          <w:rFonts w:eastAsia="HGSSoeiKakugothicUB"/>
          <w:kern w:val="24"/>
          <w:sz w:val="28"/>
          <w:szCs w:val="28"/>
          <w:lang w:eastAsia="ru-RU"/>
        </w:rPr>
        <w:t>ни</w:t>
      </w:r>
      <w:r w:rsidR="000335B5" w:rsidRPr="00F96661">
        <w:rPr>
          <w:rFonts w:eastAsia="HGSSoeiKakugothicUB"/>
          <w:kern w:val="24"/>
          <w:sz w:val="28"/>
          <w:szCs w:val="28"/>
          <w:lang w:eastAsia="ru-RU"/>
        </w:rPr>
        <w:t>е</w:t>
      </w:r>
      <w:r w:rsidR="008172CA" w:rsidRPr="00F96661">
        <w:rPr>
          <w:rFonts w:eastAsia="HGSSoeiKakugothicUB"/>
          <w:kern w:val="24"/>
          <w:sz w:val="28"/>
          <w:szCs w:val="28"/>
          <w:lang w:eastAsia="ru-RU"/>
        </w:rPr>
        <w:t xml:space="preserve"> игр</w:t>
      </w:r>
      <w:r w:rsidR="000335B5" w:rsidRPr="00F96661">
        <w:rPr>
          <w:rFonts w:eastAsia="HGSSoeiKakugothicUB"/>
          <w:kern w:val="24"/>
          <w:sz w:val="28"/>
          <w:szCs w:val="28"/>
          <w:lang w:eastAsia="ru-RU"/>
        </w:rPr>
        <w:t>ае</w:t>
      </w:r>
      <w:r w:rsidR="008172CA" w:rsidRPr="00F96661">
        <w:rPr>
          <w:rFonts w:eastAsia="HGSSoeiKakugothicUB"/>
          <w:kern w:val="24"/>
          <w:sz w:val="28"/>
          <w:szCs w:val="28"/>
          <w:lang w:eastAsia="ru-RU"/>
        </w:rPr>
        <w:t>т ключ</w:t>
      </w:r>
      <w:r w:rsidR="000335B5" w:rsidRPr="00F96661">
        <w:rPr>
          <w:rFonts w:eastAsia="HGSSoeiKakugothicUB"/>
          <w:kern w:val="24"/>
          <w:sz w:val="28"/>
          <w:szCs w:val="28"/>
          <w:lang w:eastAsia="ru-RU"/>
        </w:rPr>
        <w:t>е</w:t>
      </w:r>
      <w:r w:rsidR="008172CA" w:rsidRPr="00F96661">
        <w:rPr>
          <w:rFonts w:eastAsia="HGSSoeiKakugothicUB"/>
          <w:kern w:val="24"/>
          <w:sz w:val="28"/>
          <w:szCs w:val="28"/>
          <w:lang w:eastAsia="ru-RU"/>
        </w:rPr>
        <w:t>вую роль в выявл</w:t>
      </w:r>
      <w:r w:rsidR="000335B5" w:rsidRPr="00F96661">
        <w:rPr>
          <w:rFonts w:eastAsia="HGSSoeiKakugothicUB"/>
          <w:kern w:val="24"/>
          <w:sz w:val="28"/>
          <w:szCs w:val="28"/>
          <w:lang w:eastAsia="ru-RU"/>
        </w:rPr>
        <w:t>е</w:t>
      </w:r>
      <w:r w:rsidR="008172CA" w:rsidRPr="00F96661">
        <w:rPr>
          <w:rFonts w:eastAsia="HGSSoeiKakugothicUB"/>
          <w:kern w:val="24"/>
          <w:sz w:val="28"/>
          <w:szCs w:val="28"/>
          <w:lang w:eastAsia="ru-RU"/>
        </w:rPr>
        <w:t xml:space="preserve">нии </w:t>
      </w:r>
      <w:r w:rsidR="000335B5" w:rsidRPr="00F96661">
        <w:rPr>
          <w:rFonts w:eastAsia="HGSSoeiKakugothicUB"/>
          <w:kern w:val="24"/>
          <w:sz w:val="28"/>
          <w:szCs w:val="28"/>
          <w:lang w:eastAsia="ru-RU"/>
        </w:rPr>
        <w:t>с</w:t>
      </w:r>
      <w:r w:rsidR="008172CA" w:rsidRPr="00F96661">
        <w:rPr>
          <w:rFonts w:eastAsia="HGSSoeiKakugothicUB"/>
          <w:kern w:val="24"/>
          <w:sz w:val="28"/>
          <w:szCs w:val="28"/>
          <w:lang w:eastAsia="ru-RU"/>
        </w:rPr>
        <w:t>крытых изм</w:t>
      </w:r>
      <w:r w:rsidR="000335B5" w:rsidRPr="00F96661">
        <w:rPr>
          <w:rFonts w:eastAsia="HGSSoeiKakugothicUB"/>
          <w:kern w:val="24"/>
          <w:sz w:val="28"/>
          <w:szCs w:val="28"/>
          <w:lang w:eastAsia="ru-RU"/>
        </w:rPr>
        <w:t>е</w:t>
      </w:r>
      <w:r w:rsidR="008172CA" w:rsidRPr="00F96661">
        <w:rPr>
          <w:rFonts w:eastAsia="HGSSoeiKakugothicUB"/>
          <w:kern w:val="24"/>
          <w:sz w:val="28"/>
          <w:szCs w:val="28"/>
          <w:lang w:eastAsia="ru-RU"/>
        </w:rPr>
        <w:t>н</w:t>
      </w:r>
      <w:r w:rsidR="000335B5" w:rsidRPr="00F96661">
        <w:rPr>
          <w:rFonts w:eastAsia="HGSSoeiKakugothicUB"/>
          <w:kern w:val="24"/>
          <w:sz w:val="28"/>
          <w:szCs w:val="28"/>
          <w:lang w:eastAsia="ru-RU"/>
        </w:rPr>
        <w:t>е</w:t>
      </w:r>
      <w:r w:rsidR="008172CA" w:rsidRPr="00F96661">
        <w:rPr>
          <w:rFonts w:eastAsia="HGSSoeiKakugothicUB"/>
          <w:kern w:val="24"/>
          <w:sz w:val="28"/>
          <w:szCs w:val="28"/>
          <w:lang w:eastAsia="ru-RU"/>
        </w:rPr>
        <w:t>ний, которы</w:t>
      </w:r>
      <w:r w:rsidR="000335B5" w:rsidRPr="00F96661">
        <w:rPr>
          <w:rFonts w:eastAsia="HGSSoeiKakugothicUB"/>
          <w:kern w:val="24"/>
          <w:sz w:val="28"/>
          <w:szCs w:val="28"/>
          <w:lang w:eastAsia="ru-RU"/>
        </w:rPr>
        <w:t>е</w:t>
      </w:r>
      <w:r w:rsidR="008172CA" w:rsidRPr="00F96661">
        <w:rPr>
          <w:rFonts w:eastAsia="HGSSoeiKakugothicUB"/>
          <w:kern w:val="24"/>
          <w:sz w:val="28"/>
          <w:szCs w:val="28"/>
          <w:lang w:eastAsia="ru-RU"/>
        </w:rPr>
        <w:t xml:space="preserve"> могли о</w:t>
      </w:r>
      <w:r w:rsidR="000335B5" w:rsidRPr="00F96661">
        <w:rPr>
          <w:rFonts w:eastAsia="HGSSoeiKakugothicUB"/>
          <w:kern w:val="24"/>
          <w:sz w:val="28"/>
          <w:szCs w:val="28"/>
          <w:lang w:eastAsia="ru-RU"/>
        </w:rPr>
        <w:t>с</w:t>
      </w:r>
      <w:r w:rsidR="008172CA" w:rsidRPr="00F96661">
        <w:rPr>
          <w:rFonts w:eastAsia="HGSSoeiKakugothicUB"/>
          <w:kern w:val="24"/>
          <w:sz w:val="28"/>
          <w:szCs w:val="28"/>
          <w:lang w:eastAsia="ru-RU"/>
        </w:rPr>
        <w:t>т</w:t>
      </w:r>
      <w:r w:rsidR="000335B5" w:rsidRPr="00F96661">
        <w:rPr>
          <w:rFonts w:eastAsia="HGSSoeiKakugothicUB"/>
          <w:kern w:val="24"/>
          <w:sz w:val="28"/>
          <w:szCs w:val="28"/>
          <w:lang w:eastAsia="ru-RU"/>
        </w:rPr>
        <w:t>а</w:t>
      </w:r>
      <w:r w:rsidR="008172CA" w:rsidRPr="00F96661">
        <w:rPr>
          <w:rFonts w:eastAsia="HGSSoeiKakugothicUB"/>
          <w:kern w:val="24"/>
          <w:sz w:val="28"/>
          <w:szCs w:val="28"/>
          <w:lang w:eastAsia="ru-RU"/>
        </w:rPr>
        <w:t>ть</w:t>
      </w:r>
      <w:r w:rsidR="000335B5" w:rsidRPr="00F96661">
        <w:rPr>
          <w:rFonts w:eastAsia="HGSSoeiKakugothicUB"/>
          <w:kern w:val="24"/>
          <w:sz w:val="28"/>
          <w:szCs w:val="28"/>
          <w:lang w:eastAsia="ru-RU"/>
        </w:rPr>
        <w:t>с</w:t>
      </w:r>
      <w:r w:rsidR="008172CA" w:rsidRPr="00F96661">
        <w:rPr>
          <w:rFonts w:eastAsia="HGSSoeiKakugothicUB"/>
          <w:kern w:val="24"/>
          <w:sz w:val="28"/>
          <w:szCs w:val="28"/>
          <w:lang w:eastAsia="ru-RU"/>
        </w:rPr>
        <w:t>я н</w:t>
      </w:r>
      <w:r w:rsidR="000335B5" w:rsidRPr="00F96661">
        <w:rPr>
          <w:rFonts w:eastAsia="HGSSoeiKakugothicUB"/>
          <w:kern w:val="24"/>
          <w:sz w:val="28"/>
          <w:szCs w:val="28"/>
          <w:lang w:eastAsia="ru-RU"/>
        </w:rPr>
        <w:t>е</w:t>
      </w:r>
      <w:r w:rsidR="008172CA" w:rsidRPr="00F96661">
        <w:rPr>
          <w:rFonts w:eastAsia="HGSSoeiKakugothicUB"/>
          <w:kern w:val="24"/>
          <w:sz w:val="28"/>
          <w:szCs w:val="28"/>
          <w:lang w:eastAsia="ru-RU"/>
        </w:rPr>
        <w:t>з</w:t>
      </w:r>
      <w:r w:rsidR="000335B5" w:rsidRPr="00F96661">
        <w:rPr>
          <w:rFonts w:eastAsia="HGSSoeiKakugothicUB"/>
          <w:kern w:val="24"/>
          <w:sz w:val="28"/>
          <w:szCs w:val="28"/>
          <w:lang w:eastAsia="ru-RU"/>
        </w:rPr>
        <w:t>а</w:t>
      </w:r>
      <w:r w:rsidR="008172CA" w:rsidRPr="00F96661">
        <w:rPr>
          <w:rFonts w:eastAsia="HGSSoeiKakugothicUB"/>
          <w:kern w:val="24"/>
          <w:sz w:val="28"/>
          <w:szCs w:val="28"/>
          <w:lang w:eastAsia="ru-RU"/>
        </w:rPr>
        <w:t>м</w:t>
      </w:r>
      <w:r w:rsidR="000335B5" w:rsidRPr="00F96661">
        <w:rPr>
          <w:rFonts w:eastAsia="HGSSoeiKakugothicUB"/>
          <w:kern w:val="24"/>
          <w:sz w:val="28"/>
          <w:szCs w:val="28"/>
          <w:lang w:eastAsia="ru-RU"/>
        </w:rPr>
        <w:t>е</w:t>
      </w:r>
      <w:r w:rsidR="008172CA" w:rsidRPr="00F96661">
        <w:rPr>
          <w:rFonts w:eastAsia="HGSSoeiKakugothicUB"/>
          <w:kern w:val="24"/>
          <w:sz w:val="28"/>
          <w:szCs w:val="28"/>
          <w:lang w:eastAsia="ru-RU"/>
        </w:rPr>
        <w:t>ч</w:t>
      </w:r>
      <w:r w:rsidR="000335B5" w:rsidRPr="00F96661">
        <w:rPr>
          <w:rFonts w:eastAsia="HGSSoeiKakugothicUB"/>
          <w:kern w:val="24"/>
          <w:sz w:val="28"/>
          <w:szCs w:val="28"/>
          <w:lang w:eastAsia="ru-RU"/>
        </w:rPr>
        <w:t>е</w:t>
      </w:r>
      <w:r w:rsidR="008172CA" w:rsidRPr="00F96661">
        <w:rPr>
          <w:rFonts w:eastAsia="HGSSoeiKakugothicUB"/>
          <w:kern w:val="24"/>
          <w:sz w:val="28"/>
          <w:szCs w:val="28"/>
          <w:lang w:eastAsia="ru-RU"/>
        </w:rPr>
        <w:t>нными до тр</w:t>
      </w:r>
      <w:r w:rsidR="000335B5" w:rsidRPr="00F96661">
        <w:rPr>
          <w:rFonts w:eastAsia="HGSSoeiKakugothicUB"/>
          <w:kern w:val="24"/>
          <w:sz w:val="28"/>
          <w:szCs w:val="28"/>
          <w:lang w:eastAsia="ru-RU"/>
        </w:rPr>
        <w:t>а</w:t>
      </w:r>
      <w:r w:rsidR="008172CA" w:rsidRPr="00F96661">
        <w:rPr>
          <w:rFonts w:eastAsia="HGSSoeiKakugothicUB"/>
          <w:kern w:val="24"/>
          <w:sz w:val="28"/>
          <w:szCs w:val="28"/>
          <w:lang w:eastAsia="ru-RU"/>
        </w:rPr>
        <w:t>н</w:t>
      </w:r>
      <w:r w:rsidR="000335B5" w:rsidRPr="00F96661">
        <w:rPr>
          <w:rFonts w:eastAsia="HGSSoeiKakugothicUB"/>
          <w:kern w:val="24"/>
          <w:sz w:val="28"/>
          <w:szCs w:val="28"/>
          <w:lang w:eastAsia="ru-RU"/>
        </w:rPr>
        <w:t>с</w:t>
      </w:r>
      <w:r w:rsidR="008172CA" w:rsidRPr="00F96661">
        <w:rPr>
          <w:rFonts w:eastAsia="HGSSoeiKakugothicUB"/>
          <w:kern w:val="24"/>
          <w:sz w:val="28"/>
          <w:szCs w:val="28"/>
          <w:lang w:eastAsia="ru-RU"/>
        </w:rPr>
        <w:t>пл</w:t>
      </w:r>
      <w:r w:rsidR="000335B5" w:rsidRPr="00F96661">
        <w:rPr>
          <w:rFonts w:eastAsia="HGSSoeiKakugothicUB"/>
          <w:kern w:val="24"/>
          <w:sz w:val="28"/>
          <w:szCs w:val="28"/>
          <w:lang w:eastAsia="ru-RU"/>
        </w:rPr>
        <w:t>а</w:t>
      </w:r>
      <w:r w:rsidR="008172CA" w:rsidRPr="00F96661">
        <w:rPr>
          <w:rFonts w:eastAsia="HGSSoeiKakugothicUB"/>
          <w:kern w:val="24"/>
          <w:sz w:val="28"/>
          <w:szCs w:val="28"/>
          <w:lang w:eastAsia="ru-RU"/>
        </w:rPr>
        <w:t>нт</w:t>
      </w:r>
      <w:r w:rsidR="000335B5" w:rsidRPr="00F96661">
        <w:rPr>
          <w:rFonts w:eastAsia="HGSSoeiKakugothicUB"/>
          <w:kern w:val="24"/>
          <w:sz w:val="28"/>
          <w:szCs w:val="28"/>
          <w:lang w:eastAsia="ru-RU"/>
        </w:rPr>
        <w:t>а</w:t>
      </w:r>
      <w:r w:rsidR="008172CA" w:rsidRPr="00F96661">
        <w:rPr>
          <w:rFonts w:eastAsia="HGSSoeiKakugothicUB"/>
          <w:kern w:val="24"/>
          <w:sz w:val="28"/>
          <w:szCs w:val="28"/>
          <w:lang w:eastAsia="ru-RU"/>
        </w:rPr>
        <w:t>ции, о</w:t>
      </w:r>
      <w:r w:rsidR="000335B5" w:rsidRPr="00F96661">
        <w:rPr>
          <w:rFonts w:eastAsia="HGSSoeiKakugothicUB"/>
          <w:kern w:val="24"/>
          <w:sz w:val="28"/>
          <w:szCs w:val="28"/>
          <w:lang w:eastAsia="ru-RU"/>
        </w:rPr>
        <w:t>с</w:t>
      </w:r>
      <w:r w:rsidR="008172CA" w:rsidRPr="00F96661">
        <w:rPr>
          <w:rFonts w:eastAsia="HGSSoeiKakugothicUB"/>
          <w:kern w:val="24"/>
          <w:sz w:val="28"/>
          <w:szCs w:val="28"/>
          <w:lang w:eastAsia="ru-RU"/>
        </w:rPr>
        <w:t>об</w:t>
      </w:r>
      <w:r w:rsidR="000335B5" w:rsidRPr="00F96661">
        <w:rPr>
          <w:rFonts w:eastAsia="HGSSoeiKakugothicUB"/>
          <w:kern w:val="24"/>
          <w:sz w:val="28"/>
          <w:szCs w:val="28"/>
          <w:lang w:eastAsia="ru-RU"/>
        </w:rPr>
        <w:t>е</w:t>
      </w:r>
      <w:r w:rsidR="008172CA" w:rsidRPr="00F96661">
        <w:rPr>
          <w:rFonts w:eastAsia="HGSSoeiKakugothicUB"/>
          <w:kern w:val="24"/>
          <w:sz w:val="28"/>
          <w:szCs w:val="28"/>
          <w:lang w:eastAsia="ru-RU"/>
        </w:rPr>
        <w:t>нно в цирротич</w:t>
      </w:r>
      <w:r w:rsidR="000335B5" w:rsidRPr="00F96661">
        <w:rPr>
          <w:rFonts w:eastAsia="HGSSoeiKakugothicUB"/>
          <w:kern w:val="24"/>
          <w:sz w:val="28"/>
          <w:szCs w:val="28"/>
          <w:lang w:eastAsia="ru-RU"/>
        </w:rPr>
        <w:t>ес</w:t>
      </w:r>
      <w:r w:rsidR="008172CA" w:rsidRPr="00F96661">
        <w:rPr>
          <w:rFonts w:eastAsia="HGSSoeiKakugothicUB"/>
          <w:kern w:val="24"/>
          <w:sz w:val="28"/>
          <w:szCs w:val="28"/>
          <w:lang w:eastAsia="ru-RU"/>
        </w:rPr>
        <w:t>кой п</w:t>
      </w:r>
      <w:r w:rsidR="000335B5" w:rsidRPr="00F96661">
        <w:rPr>
          <w:rFonts w:eastAsia="HGSSoeiKakugothicUB"/>
          <w:kern w:val="24"/>
          <w:sz w:val="28"/>
          <w:szCs w:val="28"/>
          <w:lang w:eastAsia="ru-RU"/>
        </w:rPr>
        <w:t>е</w:t>
      </w:r>
      <w:r w:rsidR="008172CA" w:rsidRPr="00F96661">
        <w:rPr>
          <w:rFonts w:eastAsia="HGSSoeiKakugothicUB"/>
          <w:kern w:val="24"/>
          <w:sz w:val="28"/>
          <w:szCs w:val="28"/>
          <w:lang w:eastAsia="ru-RU"/>
        </w:rPr>
        <w:t>ч</w:t>
      </w:r>
      <w:r w:rsidR="000335B5" w:rsidRPr="00F96661">
        <w:rPr>
          <w:rFonts w:eastAsia="HGSSoeiKakugothicUB"/>
          <w:kern w:val="24"/>
          <w:sz w:val="28"/>
          <w:szCs w:val="28"/>
          <w:lang w:eastAsia="ru-RU"/>
        </w:rPr>
        <w:t>е</w:t>
      </w:r>
      <w:r w:rsidR="008172CA" w:rsidRPr="00F96661">
        <w:rPr>
          <w:rFonts w:eastAsia="HGSSoeiKakugothicUB"/>
          <w:kern w:val="24"/>
          <w:sz w:val="28"/>
          <w:szCs w:val="28"/>
          <w:lang w:eastAsia="ru-RU"/>
        </w:rPr>
        <w:t>ни. Эти изм</w:t>
      </w:r>
      <w:r w:rsidR="000335B5" w:rsidRPr="00F96661">
        <w:rPr>
          <w:rFonts w:eastAsia="HGSSoeiKakugothicUB"/>
          <w:kern w:val="24"/>
          <w:sz w:val="28"/>
          <w:szCs w:val="28"/>
          <w:lang w:eastAsia="ru-RU"/>
        </w:rPr>
        <w:t>е</w:t>
      </w:r>
      <w:r w:rsidR="008172CA" w:rsidRPr="00F96661">
        <w:rPr>
          <w:rFonts w:eastAsia="HGSSoeiKakugothicUB"/>
          <w:kern w:val="24"/>
          <w:sz w:val="28"/>
          <w:szCs w:val="28"/>
          <w:lang w:eastAsia="ru-RU"/>
        </w:rPr>
        <w:t>н</w:t>
      </w:r>
      <w:r w:rsidR="000335B5" w:rsidRPr="00F96661">
        <w:rPr>
          <w:rFonts w:eastAsia="HGSSoeiKakugothicUB"/>
          <w:kern w:val="24"/>
          <w:sz w:val="28"/>
          <w:szCs w:val="28"/>
          <w:lang w:eastAsia="ru-RU"/>
        </w:rPr>
        <w:t>е</w:t>
      </w:r>
      <w:r w:rsidR="008172CA" w:rsidRPr="00F96661">
        <w:rPr>
          <w:rFonts w:eastAsia="HGSSoeiKakugothicUB"/>
          <w:kern w:val="24"/>
          <w:sz w:val="28"/>
          <w:szCs w:val="28"/>
          <w:lang w:eastAsia="ru-RU"/>
        </w:rPr>
        <w:t>ния могут включ</w:t>
      </w:r>
      <w:r w:rsidR="000335B5" w:rsidRPr="00F96661">
        <w:rPr>
          <w:rFonts w:eastAsia="HGSSoeiKakugothicUB"/>
          <w:kern w:val="24"/>
          <w:sz w:val="28"/>
          <w:szCs w:val="28"/>
          <w:lang w:eastAsia="ru-RU"/>
        </w:rPr>
        <w:t>а</w:t>
      </w:r>
      <w:r w:rsidR="008172CA" w:rsidRPr="00F96661">
        <w:rPr>
          <w:rFonts w:eastAsia="HGSSoeiKakugothicUB"/>
          <w:kern w:val="24"/>
          <w:sz w:val="28"/>
          <w:szCs w:val="28"/>
          <w:lang w:eastAsia="ru-RU"/>
        </w:rPr>
        <w:t>ть тромбы, низкую дифф</w:t>
      </w:r>
      <w:r w:rsidR="000335B5" w:rsidRPr="00F96661">
        <w:rPr>
          <w:rFonts w:eastAsia="HGSSoeiKakugothicUB"/>
          <w:kern w:val="24"/>
          <w:sz w:val="28"/>
          <w:szCs w:val="28"/>
          <w:lang w:eastAsia="ru-RU"/>
        </w:rPr>
        <w:t>е</w:t>
      </w:r>
      <w:r w:rsidR="008172CA" w:rsidRPr="00F96661">
        <w:rPr>
          <w:rFonts w:eastAsia="HGSSoeiKakugothicUB"/>
          <w:kern w:val="24"/>
          <w:sz w:val="28"/>
          <w:szCs w:val="28"/>
          <w:lang w:eastAsia="ru-RU"/>
        </w:rPr>
        <w:t>р</w:t>
      </w:r>
      <w:r w:rsidR="000335B5" w:rsidRPr="00F96661">
        <w:rPr>
          <w:rFonts w:eastAsia="HGSSoeiKakugothicUB"/>
          <w:kern w:val="24"/>
          <w:sz w:val="28"/>
          <w:szCs w:val="28"/>
          <w:lang w:eastAsia="ru-RU"/>
        </w:rPr>
        <w:t>е</w:t>
      </w:r>
      <w:r w:rsidR="008172CA" w:rsidRPr="00F96661">
        <w:rPr>
          <w:rFonts w:eastAsia="HGSSoeiKakugothicUB"/>
          <w:kern w:val="24"/>
          <w:sz w:val="28"/>
          <w:szCs w:val="28"/>
          <w:lang w:eastAsia="ru-RU"/>
        </w:rPr>
        <w:t>нцировку кл</w:t>
      </w:r>
      <w:r w:rsidR="000335B5" w:rsidRPr="00F96661">
        <w:rPr>
          <w:rFonts w:eastAsia="HGSSoeiKakugothicUB"/>
          <w:kern w:val="24"/>
          <w:sz w:val="28"/>
          <w:szCs w:val="28"/>
          <w:lang w:eastAsia="ru-RU"/>
        </w:rPr>
        <w:t>е</w:t>
      </w:r>
      <w:r w:rsidR="008172CA" w:rsidRPr="00F96661">
        <w:rPr>
          <w:rFonts w:eastAsia="HGSSoeiKakugothicUB"/>
          <w:kern w:val="24"/>
          <w:sz w:val="28"/>
          <w:szCs w:val="28"/>
          <w:lang w:eastAsia="ru-RU"/>
        </w:rPr>
        <w:t>ток опухоли и други</w:t>
      </w:r>
      <w:r w:rsidR="000335B5" w:rsidRPr="00F96661">
        <w:rPr>
          <w:rFonts w:eastAsia="HGSSoeiKakugothicUB"/>
          <w:kern w:val="24"/>
          <w:sz w:val="28"/>
          <w:szCs w:val="28"/>
          <w:lang w:eastAsia="ru-RU"/>
        </w:rPr>
        <w:t>е</w:t>
      </w:r>
      <w:r w:rsidR="008172CA" w:rsidRPr="00F96661">
        <w:rPr>
          <w:rFonts w:eastAsia="HGSSoeiKakugothicUB"/>
          <w:kern w:val="24"/>
          <w:sz w:val="28"/>
          <w:szCs w:val="28"/>
          <w:lang w:eastAsia="ru-RU"/>
        </w:rPr>
        <w:t xml:space="preserve"> п</w:t>
      </w:r>
      <w:r w:rsidR="000335B5" w:rsidRPr="00F96661">
        <w:rPr>
          <w:rFonts w:eastAsia="HGSSoeiKakugothicUB"/>
          <w:kern w:val="24"/>
          <w:sz w:val="28"/>
          <w:szCs w:val="28"/>
          <w:lang w:eastAsia="ru-RU"/>
        </w:rPr>
        <w:t>а</w:t>
      </w:r>
      <w:r w:rsidR="008172CA" w:rsidRPr="00F96661">
        <w:rPr>
          <w:rFonts w:eastAsia="HGSSoeiKakugothicUB"/>
          <w:kern w:val="24"/>
          <w:sz w:val="28"/>
          <w:szCs w:val="28"/>
          <w:lang w:eastAsia="ru-RU"/>
        </w:rPr>
        <w:t>тологич</w:t>
      </w:r>
      <w:r w:rsidR="000335B5" w:rsidRPr="00F96661">
        <w:rPr>
          <w:rFonts w:eastAsia="HGSSoeiKakugothicUB"/>
          <w:kern w:val="24"/>
          <w:sz w:val="28"/>
          <w:szCs w:val="28"/>
          <w:lang w:eastAsia="ru-RU"/>
        </w:rPr>
        <w:t>ес</w:t>
      </w:r>
      <w:r w:rsidR="008172CA" w:rsidRPr="00F96661">
        <w:rPr>
          <w:rFonts w:eastAsia="HGSSoeiKakugothicUB"/>
          <w:kern w:val="24"/>
          <w:sz w:val="28"/>
          <w:szCs w:val="28"/>
          <w:lang w:eastAsia="ru-RU"/>
        </w:rPr>
        <w:t>ки</w:t>
      </w:r>
      <w:r w:rsidR="000335B5" w:rsidRPr="00F96661">
        <w:rPr>
          <w:rFonts w:eastAsia="HGSSoeiKakugothicUB"/>
          <w:kern w:val="24"/>
          <w:sz w:val="28"/>
          <w:szCs w:val="28"/>
          <w:lang w:eastAsia="ru-RU"/>
        </w:rPr>
        <w:t>е</w:t>
      </w:r>
      <w:r w:rsidR="008172CA" w:rsidRPr="00F96661">
        <w:rPr>
          <w:rFonts w:eastAsia="HGSSoeiKakugothicUB"/>
          <w:kern w:val="24"/>
          <w:sz w:val="28"/>
          <w:szCs w:val="28"/>
          <w:lang w:eastAsia="ru-RU"/>
        </w:rPr>
        <w:t xml:space="preserve"> проявл</w:t>
      </w:r>
      <w:r w:rsidR="000335B5" w:rsidRPr="00F96661">
        <w:rPr>
          <w:rFonts w:eastAsia="HGSSoeiKakugothicUB"/>
          <w:kern w:val="24"/>
          <w:sz w:val="28"/>
          <w:szCs w:val="28"/>
          <w:lang w:eastAsia="ru-RU"/>
        </w:rPr>
        <w:t>е</w:t>
      </w:r>
      <w:r w:rsidR="008172CA" w:rsidRPr="00F96661">
        <w:rPr>
          <w:rFonts w:eastAsia="HGSSoeiKakugothicUB"/>
          <w:kern w:val="24"/>
          <w:sz w:val="28"/>
          <w:szCs w:val="28"/>
          <w:lang w:eastAsia="ru-RU"/>
        </w:rPr>
        <w:t>ния. Поним</w:t>
      </w:r>
      <w:r w:rsidR="000335B5" w:rsidRPr="00F96661">
        <w:rPr>
          <w:rFonts w:eastAsia="HGSSoeiKakugothicUB"/>
          <w:kern w:val="24"/>
          <w:sz w:val="28"/>
          <w:szCs w:val="28"/>
          <w:lang w:eastAsia="ru-RU"/>
        </w:rPr>
        <w:t>а</w:t>
      </w:r>
      <w:r w:rsidR="008172CA" w:rsidRPr="00F96661">
        <w:rPr>
          <w:rFonts w:eastAsia="HGSSoeiKakugothicUB"/>
          <w:kern w:val="24"/>
          <w:sz w:val="28"/>
          <w:szCs w:val="28"/>
          <w:lang w:eastAsia="ru-RU"/>
        </w:rPr>
        <w:t>ни</w:t>
      </w:r>
      <w:r w:rsidR="000335B5" w:rsidRPr="00F96661">
        <w:rPr>
          <w:rFonts w:eastAsia="HGSSoeiKakugothicUB"/>
          <w:kern w:val="24"/>
          <w:sz w:val="28"/>
          <w:szCs w:val="28"/>
          <w:lang w:eastAsia="ru-RU"/>
        </w:rPr>
        <w:t>е</w:t>
      </w:r>
      <w:r w:rsidR="008172CA" w:rsidRPr="00F96661">
        <w:rPr>
          <w:rFonts w:eastAsia="HGSSoeiKakugothicUB"/>
          <w:kern w:val="24"/>
          <w:sz w:val="28"/>
          <w:szCs w:val="28"/>
          <w:lang w:eastAsia="ru-RU"/>
        </w:rPr>
        <w:t xml:space="preserve"> и выявл</w:t>
      </w:r>
      <w:r w:rsidR="000335B5" w:rsidRPr="00F96661">
        <w:rPr>
          <w:rFonts w:eastAsia="HGSSoeiKakugothicUB"/>
          <w:kern w:val="24"/>
          <w:sz w:val="28"/>
          <w:szCs w:val="28"/>
          <w:lang w:eastAsia="ru-RU"/>
        </w:rPr>
        <w:t>е</w:t>
      </w:r>
      <w:r w:rsidR="008172CA" w:rsidRPr="00F96661">
        <w:rPr>
          <w:rFonts w:eastAsia="HGSSoeiKakugothicUB"/>
          <w:kern w:val="24"/>
          <w:sz w:val="28"/>
          <w:szCs w:val="28"/>
          <w:lang w:eastAsia="ru-RU"/>
        </w:rPr>
        <w:t>ни</w:t>
      </w:r>
      <w:r w:rsidR="000335B5" w:rsidRPr="00F96661">
        <w:rPr>
          <w:rFonts w:eastAsia="HGSSoeiKakugothicUB"/>
          <w:kern w:val="24"/>
          <w:sz w:val="28"/>
          <w:szCs w:val="28"/>
          <w:lang w:eastAsia="ru-RU"/>
        </w:rPr>
        <w:t>е</w:t>
      </w:r>
      <w:r w:rsidR="008172CA" w:rsidRPr="00F96661">
        <w:rPr>
          <w:rFonts w:eastAsia="HGSSoeiKakugothicUB"/>
          <w:kern w:val="24"/>
          <w:sz w:val="28"/>
          <w:szCs w:val="28"/>
          <w:lang w:eastAsia="ru-RU"/>
        </w:rPr>
        <w:t xml:space="preserve"> т</w:t>
      </w:r>
      <w:r w:rsidR="000335B5" w:rsidRPr="00F96661">
        <w:rPr>
          <w:rFonts w:eastAsia="HGSSoeiKakugothicUB"/>
          <w:kern w:val="24"/>
          <w:sz w:val="28"/>
          <w:szCs w:val="28"/>
          <w:lang w:eastAsia="ru-RU"/>
        </w:rPr>
        <w:t>а</w:t>
      </w:r>
      <w:r w:rsidR="008172CA" w:rsidRPr="00F96661">
        <w:rPr>
          <w:rFonts w:eastAsia="HGSSoeiKakugothicUB"/>
          <w:kern w:val="24"/>
          <w:sz w:val="28"/>
          <w:szCs w:val="28"/>
          <w:lang w:eastAsia="ru-RU"/>
        </w:rPr>
        <w:t>ких изм</w:t>
      </w:r>
      <w:r w:rsidR="000335B5" w:rsidRPr="00F96661">
        <w:rPr>
          <w:rFonts w:eastAsia="HGSSoeiKakugothicUB"/>
          <w:kern w:val="24"/>
          <w:sz w:val="28"/>
          <w:szCs w:val="28"/>
          <w:lang w:eastAsia="ru-RU"/>
        </w:rPr>
        <w:t>е</w:t>
      </w:r>
      <w:r w:rsidR="008172CA" w:rsidRPr="00F96661">
        <w:rPr>
          <w:rFonts w:eastAsia="HGSSoeiKakugothicUB"/>
          <w:kern w:val="24"/>
          <w:sz w:val="28"/>
          <w:szCs w:val="28"/>
          <w:lang w:eastAsia="ru-RU"/>
        </w:rPr>
        <w:t>н</w:t>
      </w:r>
      <w:r w:rsidR="000335B5" w:rsidRPr="00F96661">
        <w:rPr>
          <w:rFonts w:eastAsia="HGSSoeiKakugothicUB"/>
          <w:kern w:val="24"/>
          <w:sz w:val="28"/>
          <w:szCs w:val="28"/>
          <w:lang w:eastAsia="ru-RU"/>
        </w:rPr>
        <w:t>е</w:t>
      </w:r>
      <w:r w:rsidR="008172CA" w:rsidRPr="00F96661">
        <w:rPr>
          <w:rFonts w:eastAsia="HGSSoeiKakugothicUB"/>
          <w:kern w:val="24"/>
          <w:sz w:val="28"/>
          <w:szCs w:val="28"/>
          <w:lang w:eastAsia="ru-RU"/>
        </w:rPr>
        <w:t>ний им</w:t>
      </w:r>
      <w:r w:rsidR="000335B5" w:rsidRPr="00F96661">
        <w:rPr>
          <w:rFonts w:eastAsia="HGSSoeiKakugothicUB"/>
          <w:kern w:val="24"/>
          <w:sz w:val="28"/>
          <w:szCs w:val="28"/>
          <w:lang w:eastAsia="ru-RU"/>
        </w:rPr>
        <w:t>е</w:t>
      </w:r>
      <w:r w:rsidR="008172CA" w:rsidRPr="00F96661">
        <w:rPr>
          <w:rFonts w:eastAsia="HGSSoeiKakugothicUB"/>
          <w:kern w:val="24"/>
          <w:sz w:val="28"/>
          <w:szCs w:val="28"/>
          <w:lang w:eastAsia="ru-RU"/>
        </w:rPr>
        <w:t>ют большо</w:t>
      </w:r>
      <w:r w:rsidR="000335B5" w:rsidRPr="00F96661">
        <w:rPr>
          <w:rFonts w:eastAsia="HGSSoeiKakugothicUB"/>
          <w:kern w:val="24"/>
          <w:sz w:val="28"/>
          <w:szCs w:val="28"/>
          <w:lang w:eastAsia="ru-RU"/>
        </w:rPr>
        <w:t>е</w:t>
      </w:r>
      <w:r w:rsidR="008172CA" w:rsidRPr="00F96661">
        <w:rPr>
          <w:rFonts w:eastAsia="HGSSoeiKakugothicUB"/>
          <w:kern w:val="24"/>
          <w:sz w:val="28"/>
          <w:szCs w:val="28"/>
          <w:lang w:eastAsia="ru-RU"/>
        </w:rPr>
        <w:t xml:space="preserve"> зн</w:t>
      </w:r>
      <w:r w:rsidR="000335B5" w:rsidRPr="00F96661">
        <w:rPr>
          <w:rFonts w:eastAsia="HGSSoeiKakugothicUB"/>
          <w:kern w:val="24"/>
          <w:sz w:val="28"/>
          <w:szCs w:val="28"/>
          <w:lang w:eastAsia="ru-RU"/>
        </w:rPr>
        <w:t>а</w:t>
      </w:r>
      <w:r w:rsidR="008172CA" w:rsidRPr="00F96661">
        <w:rPr>
          <w:rFonts w:eastAsia="HGSSoeiKakugothicUB"/>
          <w:kern w:val="24"/>
          <w:sz w:val="28"/>
          <w:szCs w:val="28"/>
          <w:lang w:eastAsia="ru-RU"/>
        </w:rPr>
        <w:t>ч</w:t>
      </w:r>
      <w:r w:rsidR="000335B5" w:rsidRPr="00F96661">
        <w:rPr>
          <w:rFonts w:eastAsia="HGSSoeiKakugothicUB"/>
          <w:kern w:val="24"/>
          <w:sz w:val="28"/>
          <w:szCs w:val="28"/>
          <w:lang w:eastAsia="ru-RU"/>
        </w:rPr>
        <w:t>е</w:t>
      </w:r>
      <w:r w:rsidR="008172CA" w:rsidRPr="00F96661">
        <w:rPr>
          <w:rFonts w:eastAsia="HGSSoeiKakugothicUB"/>
          <w:kern w:val="24"/>
          <w:sz w:val="28"/>
          <w:szCs w:val="28"/>
          <w:lang w:eastAsia="ru-RU"/>
        </w:rPr>
        <w:t>ни</w:t>
      </w:r>
      <w:r w:rsidR="000335B5" w:rsidRPr="00F96661">
        <w:rPr>
          <w:rFonts w:eastAsia="HGSSoeiKakugothicUB"/>
          <w:kern w:val="24"/>
          <w:sz w:val="28"/>
          <w:szCs w:val="28"/>
          <w:lang w:eastAsia="ru-RU"/>
        </w:rPr>
        <w:t>е</w:t>
      </w:r>
      <w:r w:rsidR="008172CA" w:rsidRPr="00F96661">
        <w:rPr>
          <w:rFonts w:eastAsia="HGSSoeiKakugothicUB"/>
          <w:kern w:val="24"/>
          <w:sz w:val="28"/>
          <w:szCs w:val="28"/>
          <w:lang w:eastAsia="ru-RU"/>
        </w:rPr>
        <w:t xml:space="preserve"> для долго</w:t>
      </w:r>
      <w:r w:rsidR="000335B5" w:rsidRPr="00F96661">
        <w:rPr>
          <w:rFonts w:eastAsia="HGSSoeiKakugothicUB"/>
          <w:kern w:val="24"/>
          <w:sz w:val="28"/>
          <w:szCs w:val="28"/>
          <w:lang w:eastAsia="ru-RU"/>
        </w:rPr>
        <w:t>с</w:t>
      </w:r>
      <w:r w:rsidR="008172CA" w:rsidRPr="00F96661">
        <w:rPr>
          <w:rFonts w:eastAsia="HGSSoeiKakugothicUB"/>
          <w:kern w:val="24"/>
          <w:sz w:val="28"/>
          <w:szCs w:val="28"/>
          <w:lang w:eastAsia="ru-RU"/>
        </w:rPr>
        <w:t>рочной выжив</w:t>
      </w:r>
      <w:r w:rsidR="000335B5" w:rsidRPr="00F96661">
        <w:rPr>
          <w:rFonts w:eastAsia="HGSSoeiKakugothicUB"/>
          <w:kern w:val="24"/>
          <w:sz w:val="28"/>
          <w:szCs w:val="28"/>
          <w:lang w:eastAsia="ru-RU"/>
        </w:rPr>
        <w:t>ае</w:t>
      </w:r>
      <w:r w:rsidR="008172CA" w:rsidRPr="00F96661">
        <w:rPr>
          <w:rFonts w:eastAsia="HGSSoeiKakugothicUB"/>
          <w:kern w:val="24"/>
          <w:sz w:val="28"/>
          <w:szCs w:val="28"/>
          <w:lang w:eastAsia="ru-RU"/>
        </w:rPr>
        <w:t>мо</w:t>
      </w:r>
      <w:r w:rsidR="000335B5" w:rsidRPr="00F96661">
        <w:rPr>
          <w:rFonts w:eastAsia="HGSSoeiKakugothicUB"/>
          <w:kern w:val="24"/>
          <w:sz w:val="28"/>
          <w:szCs w:val="28"/>
          <w:lang w:eastAsia="ru-RU"/>
        </w:rPr>
        <w:t>с</w:t>
      </w:r>
      <w:r w:rsidR="008172CA" w:rsidRPr="00F96661">
        <w:rPr>
          <w:rFonts w:eastAsia="HGSSoeiKakugothicUB"/>
          <w:kern w:val="24"/>
          <w:sz w:val="28"/>
          <w:szCs w:val="28"/>
          <w:lang w:eastAsia="ru-RU"/>
        </w:rPr>
        <w:t>ти п</w:t>
      </w:r>
      <w:r w:rsidR="000335B5" w:rsidRPr="00F96661">
        <w:rPr>
          <w:rFonts w:eastAsia="HGSSoeiKakugothicUB"/>
          <w:kern w:val="24"/>
          <w:sz w:val="28"/>
          <w:szCs w:val="28"/>
          <w:lang w:eastAsia="ru-RU"/>
        </w:rPr>
        <w:t>а</w:t>
      </w:r>
      <w:r w:rsidR="008172CA" w:rsidRPr="00F96661">
        <w:rPr>
          <w:rFonts w:eastAsia="HGSSoeiKakugothicUB"/>
          <w:kern w:val="24"/>
          <w:sz w:val="28"/>
          <w:szCs w:val="28"/>
          <w:lang w:eastAsia="ru-RU"/>
        </w:rPr>
        <w:t>ци</w:t>
      </w:r>
      <w:r w:rsidR="000335B5" w:rsidRPr="00F96661">
        <w:rPr>
          <w:rFonts w:eastAsia="HGSSoeiKakugothicUB"/>
          <w:kern w:val="24"/>
          <w:sz w:val="28"/>
          <w:szCs w:val="28"/>
          <w:lang w:eastAsia="ru-RU"/>
        </w:rPr>
        <w:t>е</w:t>
      </w:r>
      <w:r w:rsidR="008172CA" w:rsidRPr="00F96661">
        <w:rPr>
          <w:rFonts w:eastAsia="HGSSoeiKakugothicUB"/>
          <w:kern w:val="24"/>
          <w:sz w:val="28"/>
          <w:szCs w:val="28"/>
          <w:lang w:eastAsia="ru-RU"/>
        </w:rPr>
        <w:t>нтов.</w:t>
      </w:r>
    </w:p>
    <w:p w14:paraId="55172262" w14:textId="1840B526" w:rsidR="00501039" w:rsidRPr="00F96661" w:rsidRDefault="008172CA">
      <w:pPr>
        <w:ind w:firstLine="567"/>
        <w:jc w:val="both"/>
        <w:rPr>
          <w:rFonts w:eastAsia="HGSSoeiKakugothicUB"/>
          <w:kern w:val="24"/>
          <w:sz w:val="28"/>
          <w:szCs w:val="28"/>
          <w:lang w:eastAsia="ru-RU"/>
        </w:rPr>
      </w:pPr>
      <w:r w:rsidRPr="00F96661">
        <w:rPr>
          <w:rFonts w:eastAsia="HGSSoeiKakugothicUB"/>
          <w:kern w:val="24"/>
          <w:sz w:val="28"/>
          <w:szCs w:val="28"/>
          <w:lang w:eastAsia="ru-RU"/>
        </w:rPr>
        <w:t>Выжив</w:t>
      </w:r>
      <w:r w:rsidR="000335B5" w:rsidRPr="00F96661">
        <w:rPr>
          <w:rFonts w:eastAsia="HGSSoeiKakugothicUB"/>
          <w:kern w:val="24"/>
          <w:sz w:val="28"/>
          <w:szCs w:val="28"/>
          <w:lang w:eastAsia="ru-RU"/>
        </w:rPr>
        <w:t>ае</w:t>
      </w:r>
      <w:r w:rsidRPr="00F96661">
        <w:rPr>
          <w:rFonts w:eastAsia="HGSSoeiKakugothicUB"/>
          <w:kern w:val="24"/>
          <w:sz w:val="28"/>
          <w:szCs w:val="28"/>
          <w:lang w:eastAsia="ru-RU"/>
        </w:rPr>
        <w:t>мо</w:t>
      </w:r>
      <w:r w:rsidR="000335B5" w:rsidRPr="00F96661">
        <w:rPr>
          <w:rFonts w:eastAsia="HGSSoeiKakugothicUB"/>
          <w:kern w:val="24"/>
          <w:sz w:val="28"/>
          <w:szCs w:val="28"/>
          <w:lang w:eastAsia="ru-RU"/>
        </w:rPr>
        <w:t>с</w:t>
      </w:r>
      <w:r w:rsidRPr="00F96661">
        <w:rPr>
          <w:rFonts w:eastAsia="HGSSoeiKakugothicUB"/>
          <w:kern w:val="24"/>
          <w:sz w:val="28"/>
          <w:szCs w:val="28"/>
          <w:lang w:eastAsia="ru-RU"/>
        </w:rPr>
        <w:t>ть п</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ци</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нтов по</w:t>
      </w:r>
      <w:r w:rsidR="000335B5" w:rsidRPr="00F96661">
        <w:rPr>
          <w:rFonts w:eastAsia="HGSSoeiKakugothicUB"/>
          <w:kern w:val="24"/>
          <w:sz w:val="28"/>
          <w:szCs w:val="28"/>
          <w:lang w:eastAsia="ru-RU"/>
        </w:rPr>
        <w:t>с</w:t>
      </w:r>
      <w:r w:rsidRPr="00F96661">
        <w:rPr>
          <w:rFonts w:eastAsia="HGSSoeiKakugothicUB"/>
          <w:kern w:val="24"/>
          <w:sz w:val="28"/>
          <w:szCs w:val="28"/>
          <w:lang w:eastAsia="ru-RU"/>
        </w:rPr>
        <w:t>л</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 xml:space="preserve"> тр</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н</w:t>
      </w:r>
      <w:r w:rsidR="000335B5" w:rsidRPr="00F96661">
        <w:rPr>
          <w:rFonts w:eastAsia="HGSSoeiKakugothicUB"/>
          <w:kern w:val="24"/>
          <w:sz w:val="28"/>
          <w:szCs w:val="28"/>
          <w:lang w:eastAsia="ru-RU"/>
        </w:rPr>
        <w:t>с</w:t>
      </w:r>
      <w:r w:rsidRPr="00F96661">
        <w:rPr>
          <w:rFonts w:eastAsia="HGSSoeiKakugothicUB"/>
          <w:kern w:val="24"/>
          <w:sz w:val="28"/>
          <w:szCs w:val="28"/>
          <w:lang w:eastAsia="ru-RU"/>
        </w:rPr>
        <w:t>пл</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нт</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ции п</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ч</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ни т</w:t>
      </w:r>
      <w:r w:rsidR="000335B5" w:rsidRPr="00F96661">
        <w:rPr>
          <w:rFonts w:eastAsia="HGSSoeiKakugothicUB"/>
          <w:kern w:val="24"/>
          <w:sz w:val="28"/>
          <w:szCs w:val="28"/>
          <w:lang w:eastAsia="ru-RU"/>
        </w:rPr>
        <w:t>ес</w:t>
      </w:r>
      <w:r w:rsidRPr="00F96661">
        <w:rPr>
          <w:rFonts w:eastAsia="HGSSoeiKakugothicUB"/>
          <w:kern w:val="24"/>
          <w:sz w:val="28"/>
          <w:szCs w:val="28"/>
          <w:lang w:eastAsia="ru-RU"/>
        </w:rPr>
        <w:t xml:space="preserve">но </w:t>
      </w:r>
      <w:r w:rsidR="000335B5" w:rsidRPr="00F96661">
        <w:rPr>
          <w:rFonts w:eastAsia="HGSSoeiKakugothicUB"/>
          <w:kern w:val="24"/>
          <w:sz w:val="28"/>
          <w:szCs w:val="28"/>
          <w:lang w:eastAsia="ru-RU"/>
        </w:rPr>
        <w:t>с</w:t>
      </w:r>
      <w:r w:rsidRPr="00F96661">
        <w:rPr>
          <w:rFonts w:eastAsia="HGSSoeiKakugothicUB"/>
          <w:kern w:val="24"/>
          <w:sz w:val="28"/>
          <w:szCs w:val="28"/>
          <w:lang w:eastAsia="ru-RU"/>
        </w:rPr>
        <w:t>вяз</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н</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 xml:space="preserve"> </w:t>
      </w:r>
      <w:r w:rsidR="000335B5" w:rsidRPr="00F96661">
        <w:rPr>
          <w:rFonts w:eastAsia="HGSSoeiKakugothicUB"/>
          <w:kern w:val="24"/>
          <w:sz w:val="28"/>
          <w:szCs w:val="28"/>
          <w:lang w:eastAsia="ru-RU"/>
        </w:rPr>
        <w:t>с</w:t>
      </w:r>
      <w:r w:rsidRPr="00F96661">
        <w:rPr>
          <w:rFonts w:eastAsia="HGSSoeiKakugothicUB"/>
          <w:kern w:val="24"/>
          <w:sz w:val="28"/>
          <w:szCs w:val="28"/>
          <w:lang w:eastAsia="ru-RU"/>
        </w:rPr>
        <w:t xml:space="preserve"> вр</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м</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н</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м возникнов</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ния р</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цидив</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 xml:space="preserve"> з</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бол</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в</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ния и н</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личи</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м в</w:t>
      </w:r>
      <w:r w:rsidR="000335B5" w:rsidRPr="00F96661">
        <w:rPr>
          <w:rFonts w:eastAsia="HGSSoeiKakugothicUB"/>
          <w:kern w:val="24"/>
          <w:sz w:val="28"/>
          <w:szCs w:val="28"/>
          <w:lang w:eastAsia="ru-RU"/>
        </w:rPr>
        <w:t>ас</w:t>
      </w:r>
      <w:r w:rsidRPr="00F96661">
        <w:rPr>
          <w:rFonts w:eastAsia="HGSSoeiKakugothicUB"/>
          <w:kern w:val="24"/>
          <w:sz w:val="28"/>
          <w:szCs w:val="28"/>
          <w:lang w:eastAsia="ru-RU"/>
        </w:rPr>
        <w:t>кулярной инв</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зии г</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п</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тоц</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ллюлярного р</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к</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 Ги</w:t>
      </w:r>
      <w:r w:rsidR="000335B5" w:rsidRPr="00F96661">
        <w:rPr>
          <w:rFonts w:eastAsia="HGSSoeiKakugothicUB"/>
          <w:kern w:val="24"/>
          <w:sz w:val="28"/>
          <w:szCs w:val="28"/>
          <w:lang w:eastAsia="ru-RU"/>
        </w:rPr>
        <w:t>с</w:t>
      </w:r>
      <w:r w:rsidRPr="00F96661">
        <w:rPr>
          <w:rFonts w:eastAsia="HGSSoeiKakugothicUB"/>
          <w:kern w:val="24"/>
          <w:sz w:val="28"/>
          <w:szCs w:val="28"/>
          <w:lang w:eastAsia="ru-RU"/>
        </w:rPr>
        <w:t>тологич</w:t>
      </w:r>
      <w:r w:rsidR="000335B5" w:rsidRPr="00F96661">
        <w:rPr>
          <w:rFonts w:eastAsia="HGSSoeiKakugothicUB"/>
          <w:kern w:val="24"/>
          <w:sz w:val="28"/>
          <w:szCs w:val="28"/>
          <w:lang w:eastAsia="ru-RU"/>
        </w:rPr>
        <w:t>ес</w:t>
      </w:r>
      <w:r w:rsidRPr="00F96661">
        <w:rPr>
          <w:rFonts w:eastAsia="HGSSoeiKakugothicUB"/>
          <w:kern w:val="24"/>
          <w:sz w:val="28"/>
          <w:szCs w:val="28"/>
          <w:lang w:eastAsia="ru-RU"/>
        </w:rPr>
        <w:t>ко</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 xml:space="preserve"> и</w:t>
      </w:r>
      <w:r w:rsidR="000335B5" w:rsidRPr="00F96661">
        <w:rPr>
          <w:rFonts w:eastAsia="HGSSoeiKakugothicUB"/>
          <w:kern w:val="24"/>
          <w:sz w:val="28"/>
          <w:szCs w:val="28"/>
          <w:lang w:eastAsia="ru-RU"/>
        </w:rPr>
        <w:t>сс</w:t>
      </w:r>
      <w:r w:rsidRPr="00F96661">
        <w:rPr>
          <w:rFonts w:eastAsia="HGSSoeiKakugothicUB"/>
          <w:kern w:val="24"/>
          <w:sz w:val="28"/>
          <w:szCs w:val="28"/>
          <w:lang w:eastAsia="ru-RU"/>
        </w:rPr>
        <w:t>л</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дов</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ни</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 xml:space="preserve"> позволя</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т бол</w:t>
      </w:r>
      <w:r w:rsidR="000335B5" w:rsidRPr="00F96661">
        <w:rPr>
          <w:rFonts w:eastAsia="HGSSoeiKakugothicUB"/>
          <w:kern w:val="24"/>
          <w:sz w:val="28"/>
          <w:szCs w:val="28"/>
          <w:lang w:eastAsia="ru-RU"/>
        </w:rPr>
        <w:t>ее</w:t>
      </w:r>
      <w:r w:rsidRPr="00F96661">
        <w:rPr>
          <w:rFonts w:eastAsia="HGSSoeiKakugothicUB"/>
          <w:kern w:val="24"/>
          <w:sz w:val="28"/>
          <w:szCs w:val="28"/>
          <w:lang w:eastAsia="ru-RU"/>
        </w:rPr>
        <w:t xml:space="preserve"> точно оц</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нить эти ф</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 xml:space="preserve">кторы и, </w:t>
      </w:r>
      <w:r w:rsidR="000335B5" w:rsidRPr="00F96661">
        <w:rPr>
          <w:rFonts w:eastAsia="HGSSoeiKakugothicUB"/>
          <w:kern w:val="24"/>
          <w:sz w:val="28"/>
          <w:szCs w:val="28"/>
          <w:lang w:eastAsia="ru-RU"/>
        </w:rPr>
        <w:t>с</w:t>
      </w:r>
      <w:r w:rsidRPr="00F96661">
        <w:rPr>
          <w:rFonts w:eastAsia="HGSSoeiKakugothicUB"/>
          <w:kern w:val="24"/>
          <w:sz w:val="28"/>
          <w:szCs w:val="28"/>
          <w:lang w:eastAsia="ru-RU"/>
        </w:rPr>
        <w:t>л</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дов</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т</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 xml:space="preserve">льно, </w:t>
      </w:r>
      <w:r w:rsidR="000335B5" w:rsidRPr="00F96661">
        <w:rPr>
          <w:rFonts w:eastAsia="HGSSoeiKakugothicUB"/>
          <w:kern w:val="24"/>
          <w:sz w:val="28"/>
          <w:szCs w:val="28"/>
          <w:lang w:eastAsia="ru-RU"/>
        </w:rPr>
        <w:t>с</w:t>
      </w:r>
      <w:r w:rsidRPr="00F96661">
        <w:rPr>
          <w:rFonts w:eastAsia="HGSSoeiKakugothicUB"/>
          <w:kern w:val="24"/>
          <w:sz w:val="28"/>
          <w:szCs w:val="28"/>
          <w:lang w:eastAsia="ru-RU"/>
        </w:rPr>
        <w:t>прогнозиров</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ть р</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зульт</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ты тр</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н</w:t>
      </w:r>
      <w:r w:rsidR="000335B5" w:rsidRPr="00F96661">
        <w:rPr>
          <w:rFonts w:eastAsia="HGSSoeiKakugothicUB"/>
          <w:kern w:val="24"/>
          <w:sz w:val="28"/>
          <w:szCs w:val="28"/>
          <w:lang w:eastAsia="ru-RU"/>
        </w:rPr>
        <w:t>с</w:t>
      </w:r>
      <w:r w:rsidRPr="00F96661">
        <w:rPr>
          <w:rFonts w:eastAsia="HGSSoeiKakugothicUB"/>
          <w:kern w:val="24"/>
          <w:sz w:val="28"/>
          <w:szCs w:val="28"/>
          <w:lang w:eastAsia="ru-RU"/>
        </w:rPr>
        <w:t>пл</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нт</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ции.</w:t>
      </w:r>
    </w:p>
    <w:p w14:paraId="738EF545" w14:textId="393A55B2" w:rsidR="00501039" w:rsidRPr="00F96661" w:rsidRDefault="008172CA">
      <w:pPr>
        <w:ind w:firstLine="567"/>
        <w:jc w:val="both"/>
        <w:rPr>
          <w:lang w:eastAsia="ru-RU"/>
        </w:rPr>
      </w:pPr>
      <w:r w:rsidRPr="00F96661">
        <w:rPr>
          <w:rFonts w:eastAsia="HGSSoeiKakugothicUB"/>
          <w:kern w:val="24"/>
          <w:sz w:val="28"/>
          <w:szCs w:val="28"/>
          <w:lang w:eastAsia="ru-RU"/>
        </w:rPr>
        <w:t>Ги</w:t>
      </w:r>
      <w:r w:rsidR="000335B5" w:rsidRPr="00F96661">
        <w:rPr>
          <w:rFonts w:eastAsia="HGSSoeiKakugothicUB"/>
          <w:kern w:val="24"/>
          <w:sz w:val="28"/>
          <w:szCs w:val="28"/>
          <w:lang w:eastAsia="ru-RU"/>
        </w:rPr>
        <w:t>с</w:t>
      </w:r>
      <w:r w:rsidRPr="00F96661">
        <w:rPr>
          <w:rFonts w:eastAsia="HGSSoeiKakugothicUB"/>
          <w:kern w:val="24"/>
          <w:sz w:val="28"/>
          <w:szCs w:val="28"/>
          <w:lang w:eastAsia="ru-RU"/>
        </w:rPr>
        <w:t>тологич</w:t>
      </w:r>
      <w:r w:rsidR="000335B5" w:rsidRPr="00F96661">
        <w:rPr>
          <w:rFonts w:eastAsia="HGSSoeiKakugothicUB"/>
          <w:kern w:val="24"/>
          <w:sz w:val="28"/>
          <w:szCs w:val="28"/>
          <w:lang w:eastAsia="ru-RU"/>
        </w:rPr>
        <w:t>ес</w:t>
      </w:r>
      <w:r w:rsidRPr="00F96661">
        <w:rPr>
          <w:rFonts w:eastAsia="HGSSoeiKakugothicUB"/>
          <w:kern w:val="24"/>
          <w:sz w:val="28"/>
          <w:szCs w:val="28"/>
          <w:lang w:eastAsia="ru-RU"/>
        </w:rPr>
        <w:t>ки</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 xml:space="preserve"> и</w:t>
      </w:r>
      <w:r w:rsidR="000335B5" w:rsidRPr="00F96661">
        <w:rPr>
          <w:rFonts w:eastAsia="HGSSoeiKakugothicUB"/>
          <w:kern w:val="24"/>
          <w:sz w:val="28"/>
          <w:szCs w:val="28"/>
          <w:lang w:eastAsia="ru-RU"/>
        </w:rPr>
        <w:t>сс</w:t>
      </w:r>
      <w:r w:rsidRPr="00F96661">
        <w:rPr>
          <w:rFonts w:eastAsia="HGSSoeiKakugothicUB"/>
          <w:kern w:val="24"/>
          <w:sz w:val="28"/>
          <w:szCs w:val="28"/>
          <w:lang w:eastAsia="ru-RU"/>
        </w:rPr>
        <w:t>л</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дов</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ния могут д</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ть бол</w:t>
      </w:r>
      <w:r w:rsidR="000335B5" w:rsidRPr="00F96661">
        <w:rPr>
          <w:rFonts w:eastAsia="HGSSoeiKakugothicUB"/>
          <w:kern w:val="24"/>
          <w:sz w:val="28"/>
          <w:szCs w:val="28"/>
          <w:lang w:eastAsia="ru-RU"/>
        </w:rPr>
        <w:t>ее</w:t>
      </w:r>
      <w:r w:rsidRPr="00F96661">
        <w:rPr>
          <w:rFonts w:eastAsia="HGSSoeiKakugothicUB"/>
          <w:kern w:val="24"/>
          <w:sz w:val="28"/>
          <w:szCs w:val="28"/>
          <w:lang w:eastAsia="ru-RU"/>
        </w:rPr>
        <w:t xml:space="preserve"> глубоко</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 xml:space="preserve"> поним</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ни</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 xml:space="preserve"> влияния ги</w:t>
      </w:r>
      <w:r w:rsidR="000335B5" w:rsidRPr="00F96661">
        <w:rPr>
          <w:rFonts w:eastAsia="HGSSoeiKakugothicUB"/>
          <w:kern w:val="24"/>
          <w:sz w:val="28"/>
          <w:szCs w:val="28"/>
          <w:lang w:eastAsia="ru-RU"/>
        </w:rPr>
        <w:t>с</w:t>
      </w:r>
      <w:r w:rsidRPr="00F96661">
        <w:rPr>
          <w:rFonts w:eastAsia="HGSSoeiKakugothicUB"/>
          <w:kern w:val="24"/>
          <w:sz w:val="28"/>
          <w:szCs w:val="28"/>
          <w:lang w:eastAsia="ru-RU"/>
        </w:rPr>
        <w:t>тологич</w:t>
      </w:r>
      <w:r w:rsidR="000335B5" w:rsidRPr="00F96661">
        <w:rPr>
          <w:rFonts w:eastAsia="HGSSoeiKakugothicUB"/>
          <w:kern w:val="24"/>
          <w:sz w:val="28"/>
          <w:szCs w:val="28"/>
          <w:lang w:eastAsia="ru-RU"/>
        </w:rPr>
        <w:t>ес</w:t>
      </w:r>
      <w:r w:rsidRPr="00F96661">
        <w:rPr>
          <w:rFonts w:eastAsia="HGSSoeiKakugothicUB"/>
          <w:kern w:val="24"/>
          <w:sz w:val="28"/>
          <w:szCs w:val="28"/>
          <w:lang w:eastAsia="ru-RU"/>
        </w:rPr>
        <w:t>ких п</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р</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м</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тров н</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 xml:space="preserve"> выжив</w:t>
      </w:r>
      <w:r w:rsidR="000335B5" w:rsidRPr="00F96661">
        <w:rPr>
          <w:rFonts w:eastAsia="HGSSoeiKakugothicUB"/>
          <w:kern w:val="24"/>
          <w:sz w:val="28"/>
          <w:szCs w:val="28"/>
          <w:lang w:eastAsia="ru-RU"/>
        </w:rPr>
        <w:t>ае</w:t>
      </w:r>
      <w:r w:rsidRPr="00F96661">
        <w:rPr>
          <w:rFonts w:eastAsia="HGSSoeiKakugothicUB"/>
          <w:kern w:val="24"/>
          <w:sz w:val="28"/>
          <w:szCs w:val="28"/>
          <w:lang w:eastAsia="ru-RU"/>
        </w:rPr>
        <w:t>мо</w:t>
      </w:r>
      <w:r w:rsidR="000335B5" w:rsidRPr="00F96661">
        <w:rPr>
          <w:rFonts w:eastAsia="HGSSoeiKakugothicUB"/>
          <w:kern w:val="24"/>
          <w:sz w:val="28"/>
          <w:szCs w:val="28"/>
          <w:lang w:eastAsia="ru-RU"/>
        </w:rPr>
        <w:t>с</w:t>
      </w:r>
      <w:r w:rsidRPr="00F96661">
        <w:rPr>
          <w:rFonts w:eastAsia="HGSSoeiKakugothicUB"/>
          <w:kern w:val="24"/>
          <w:sz w:val="28"/>
          <w:szCs w:val="28"/>
          <w:lang w:eastAsia="ru-RU"/>
        </w:rPr>
        <w:t xml:space="preserve">ть </w:t>
      </w:r>
      <w:r w:rsidR="000A4CA6" w:rsidRPr="00F96661">
        <w:rPr>
          <w:rFonts w:eastAsia="HGSSoeiKakugothicUB"/>
          <w:kern w:val="24"/>
          <w:sz w:val="28"/>
          <w:szCs w:val="28"/>
          <w:lang w:eastAsia="ru-RU"/>
        </w:rPr>
        <w:t>(т</w:t>
      </w:r>
      <w:r w:rsidR="000335B5" w:rsidRPr="00F96661">
        <w:rPr>
          <w:rFonts w:eastAsia="HGSSoeiKakugothicUB"/>
          <w:kern w:val="24"/>
          <w:sz w:val="28"/>
          <w:szCs w:val="28"/>
          <w:lang w:eastAsia="ru-RU"/>
        </w:rPr>
        <w:t>а</w:t>
      </w:r>
      <w:r w:rsidR="000A4CA6" w:rsidRPr="00F96661">
        <w:rPr>
          <w:rFonts w:eastAsia="HGSSoeiKakugothicUB"/>
          <w:kern w:val="24"/>
          <w:sz w:val="28"/>
          <w:szCs w:val="28"/>
          <w:lang w:eastAsia="ru-RU"/>
        </w:rPr>
        <w:t>блиц</w:t>
      </w:r>
      <w:r w:rsidR="000335B5" w:rsidRPr="00F96661">
        <w:rPr>
          <w:rFonts w:eastAsia="HGSSoeiKakugothicUB"/>
          <w:kern w:val="24"/>
          <w:sz w:val="28"/>
          <w:szCs w:val="28"/>
          <w:lang w:eastAsia="ru-RU"/>
        </w:rPr>
        <w:t>а</w:t>
      </w:r>
      <w:r w:rsidR="00D30EDE">
        <w:rPr>
          <w:rFonts w:eastAsia="HGSSoeiKakugothicUB"/>
          <w:kern w:val="24"/>
          <w:sz w:val="28"/>
          <w:szCs w:val="28"/>
          <w:lang w:eastAsia="ru-RU"/>
        </w:rPr>
        <w:t xml:space="preserve"> 6</w:t>
      </w:r>
      <w:r w:rsidR="000A4CA6" w:rsidRPr="00F96661">
        <w:rPr>
          <w:rFonts w:eastAsia="HGSSoeiKakugothicUB"/>
          <w:kern w:val="24"/>
          <w:sz w:val="28"/>
          <w:szCs w:val="28"/>
          <w:lang w:eastAsia="ru-RU"/>
        </w:rPr>
        <w:t xml:space="preserve">) </w:t>
      </w:r>
      <w:r w:rsidRPr="00F96661">
        <w:rPr>
          <w:rFonts w:eastAsia="HGSSoeiKakugothicUB"/>
          <w:kern w:val="24"/>
          <w:sz w:val="28"/>
          <w:szCs w:val="28"/>
          <w:lang w:eastAsia="ru-RU"/>
        </w:rPr>
        <w:t>по</w:t>
      </w:r>
      <w:r w:rsidR="000335B5" w:rsidRPr="00F96661">
        <w:rPr>
          <w:rFonts w:eastAsia="HGSSoeiKakugothicUB"/>
          <w:kern w:val="24"/>
          <w:sz w:val="28"/>
          <w:szCs w:val="28"/>
          <w:lang w:eastAsia="ru-RU"/>
        </w:rPr>
        <w:t>с</w:t>
      </w:r>
      <w:r w:rsidRPr="00F96661">
        <w:rPr>
          <w:rFonts w:eastAsia="HGSSoeiKakugothicUB"/>
          <w:kern w:val="24"/>
          <w:sz w:val="28"/>
          <w:szCs w:val="28"/>
          <w:lang w:eastAsia="ru-RU"/>
        </w:rPr>
        <w:t>л</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 xml:space="preserve"> тр</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н</w:t>
      </w:r>
      <w:r w:rsidR="000335B5" w:rsidRPr="00F96661">
        <w:rPr>
          <w:rFonts w:eastAsia="HGSSoeiKakugothicUB"/>
          <w:kern w:val="24"/>
          <w:sz w:val="28"/>
          <w:szCs w:val="28"/>
          <w:lang w:eastAsia="ru-RU"/>
        </w:rPr>
        <w:t>с</w:t>
      </w:r>
      <w:r w:rsidRPr="00F96661">
        <w:rPr>
          <w:rFonts w:eastAsia="HGSSoeiKakugothicUB"/>
          <w:kern w:val="24"/>
          <w:sz w:val="28"/>
          <w:szCs w:val="28"/>
          <w:lang w:eastAsia="ru-RU"/>
        </w:rPr>
        <w:t>пл</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нт</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ции п</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ч</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ни, что явля</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т</w:t>
      </w:r>
      <w:r w:rsidR="000335B5" w:rsidRPr="00F96661">
        <w:rPr>
          <w:rFonts w:eastAsia="HGSSoeiKakugothicUB"/>
          <w:kern w:val="24"/>
          <w:sz w:val="28"/>
          <w:szCs w:val="28"/>
          <w:lang w:eastAsia="ru-RU"/>
        </w:rPr>
        <w:t>с</w:t>
      </w:r>
      <w:r w:rsidRPr="00F96661">
        <w:rPr>
          <w:rFonts w:eastAsia="HGSSoeiKakugothicUB"/>
          <w:kern w:val="24"/>
          <w:sz w:val="28"/>
          <w:szCs w:val="28"/>
          <w:lang w:eastAsia="ru-RU"/>
        </w:rPr>
        <w:t>я в</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жным ш</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гом в повыш</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нии эфф</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ктивно</w:t>
      </w:r>
      <w:r w:rsidR="000335B5" w:rsidRPr="00F96661">
        <w:rPr>
          <w:rFonts w:eastAsia="HGSSoeiKakugothicUB"/>
          <w:kern w:val="24"/>
          <w:sz w:val="28"/>
          <w:szCs w:val="28"/>
          <w:lang w:eastAsia="ru-RU"/>
        </w:rPr>
        <w:t>с</w:t>
      </w:r>
      <w:r w:rsidRPr="00F96661">
        <w:rPr>
          <w:rFonts w:eastAsia="HGSSoeiKakugothicUB"/>
          <w:kern w:val="24"/>
          <w:sz w:val="28"/>
          <w:szCs w:val="28"/>
          <w:lang w:eastAsia="ru-RU"/>
        </w:rPr>
        <w:t>ти д</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нной проц</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дуры и улучш</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нии к</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ч</w:t>
      </w:r>
      <w:r w:rsidR="000335B5" w:rsidRPr="00F96661">
        <w:rPr>
          <w:rFonts w:eastAsia="HGSSoeiKakugothicUB"/>
          <w:kern w:val="24"/>
          <w:sz w:val="28"/>
          <w:szCs w:val="28"/>
          <w:lang w:eastAsia="ru-RU"/>
        </w:rPr>
        <w:t>ес</w:t>
      </w:r>
      <w:r w:rsidRPr="00F96661">
        <w:rPr>
          <w:rFonts w:eastAsia="HGSSoeiKakugothicUB"/>
          <w:kern w:val="24"/>
          <w:sz w:val="28"/>
          <w:szCs w:val="28"/>
          <w:lang w:eastAsia="ru-RU"/>
        </w:rPr>
        <w:t>тв</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 xml:space="preserve"> жизни п</w:t>
      </w:r>
      <w:r w:rsidR="000335B5" w:rsidRPr="00F96661">
        <w:rPr>
          <w:rFonts w:eastAsia="HGSSoeiKakugothicUB"/>
          <w:kern w:val="24"/>
          <w:sz w:val="28"/>
          <w:szCs w:val="28"/>
          <w:lang w:eastAsia="ru-RU"/>
        </w:rPr>
        <w:t>а</w:t>
      </w:r>
      <w:r w:rsidRPr="00F96661">
        <w:rPr>
          <w:rFonts w:eastAsia="HGSSoeiKakugothicUB"/>
          <w:kern w:val="24"/>
          <w:sz w:val="28"/>
          <w:szCs w:val="28"/>
          <w:lang w:eastAsia="ru-RU"/>
        </w:rPr>
        <w:t>ци</w:t>
      </w:r>
      <w:r w:rsidR="000335B5" w:rsidRPr="00F96661">
        <w:rPr>
          <w:rFonts w:eastAsia="HGSSoeiKakugothicUB"/>
          <w:kern w:val="24"/>
          <w:sz w:val="28"/>
          <w:szCs w:val="28"/>
          <w:lang w:eastAsia="ru-RU"/>
        </w:rPr>
        <w:t>е</w:t>
      </w:r>
      <w:r w:rsidRPr="00F96661">
        <w:rPr>
          <w:rFonts w:eastAsia="HGSSoeiKakugothicUB"/>
          <w:kern w:val="24"/>
          <w:sz w:val="28"/>
          <w:szCs w:val="28"/>
          <w:lang w:eastAsia="ru-RU"/>
        </w:rPr>
        <w:t>нтов.</w:t>
      </w:r>
      <w:r w:rsidRPr="00F96661">
        <w:rPr>
          <w:lang w:eastAsia="ru-RU"/>
        </w:rPr>
        <w:t xml:space="preserve"> </w:t>
      </w:r>
    </w:p>
    <w:p w14:paraId="4E6458F1" w14:textId="437AEF88" w:rsidR="00501039" w:rsidRPr="00F96661" w:rsidRDefault="000A4CA6">
      <w:pPr>
        <w:ind w:firstLine="567"/>
        <w:jc w:val="both"/>
        <w:rPr>
          <w:sz w:val="28"/>
          <w:szCs w:val="28"/>
          <w:lang w:eastAsia="ru-RU"/>
        </w:rPr>
      </w:pPr>
      <w:r w:rsidRPr="00F96661">
        <w:rPr>
          <w:sz w:val="28"/>
          <w:szCs w:val="28"/>
          <w:lang w:eastAsia="ru-RU"/>
        </w:rPr>
        <w:t xml:space="preserve"> </w:t>
      </w:r>
    </w:p>
    <w:p w14:paraId="7AB4FF92" w14:textId="77777777" w:rsidR="00501039" w:rsidRPr="00F96661" w:rsidRDefault="008172CA" w:rsidP="001751F0">
      <w:pPr>
        <w:jc w:val="center"/>
        <w:rPr>
          <w:sz w:val="28"/>
          <w:szCs w:val="28"/>
          <w:lang w:eastAsia="ru-RU"/>
        </w:rPr>
      </w:pPr>
      <w:r w:rsidRPr="00F96661">
        <w:rPr>
          <w:noProof/>
          <w:lang w:eastAsia="ru-RU"/>
        </w:rPr>
        <mc:AlternateContent>
          <mc:Choice Requires="wps">
            <w:drawing>
              <wp:anchor distT="0" distB="0" distL="114300" distR="114300" simplePos="0" relativeHeight="251664896" behindDoc="0" locked="0" layoutInCell="1" allowOverlap="1" wp14:anchorId="4B16BC7F" wp14:editId="7F53DEF4">
                <wp:simplePos x="0" y="0"/>
                <wp:positionH relativeFrom="column">
                  <wp:posOffset>2419350</wp:posOffset>
                </wp:positionH>
                <wp:positionV relativeFrom="paragraph">
                  <wp:posOffset>1784350</wp:posOffset>
                </wp:positionV>
                <wp:extent cx="396875" cy="370205"/>
                <wp:effectExtent l="0" t="0" r="0" b="0"/>
                <wp:wrapNone/>
                <wp:docPr id="1480893700" name="TextBox 2"/>
                <wp:cNvGraphicFramePr/>
                <a:graphic xmlns:a="http://schemas.openxmlformats.org/drawingml/2006/main">
                  <a:graphicData uri="http://schemas.microsoft.com/office/word/2010/wordprocessingShape">
                    <wps:wsp>
                      <wps:cNvSpPr txBox="1"/>
                      <wps:spPr>
                        <a:xfrm>
                          <a:off x="0" y="0"/>
                          <a:ext cx="396875" cy="370205"/>
                        </a:xfrm>
                        <a:prstGeom prst="rect">
                          <a:avLst/>
                        </a:prstGeom>
                        <a:noFill/>
                      </wps:spPr>
                      <wps:txbx>
                        <w:txbxContent>
                          <w:p w14:paraId="42088181" w14:textId="77777777" w:rsidR="005F7C6E" w:rsidRPr="00635F3B" w:rsidRDefault="005F7C6E">
                            <w:pPr>
                              <w:pStyle w:val="af7"/>
                              <w:spacing w:before="0" w:beforeAutospacing="0" w:after="0" w:afterAutospacing="0"/>
                              <w:rPr>
                                <w:sz w:val="12"/>
                              </w:rPr>
                            </w:pPr>
                            <w:r w:rsidRPr="00635F3B">
                              <w:rPr>
                                <w:rFonts w:ascii="Calibri" w:hAnsi="Calibri" w:cs="Calibri"/>
                                <w:b/>
                                <w:bCs/>
                                <w:color w:val="FF0000"/>
                                <w:kern w:val="24"/>
                                <w:sz w:val="36"/>
                                <w:szCs w:val="64"/>
                              </w:rPr>
                              <w:t>ns</w:t>
                            </w:r>
                          </w:p>
                        </w:txbxContent>
                      </wps:txbx>
                      <wps:bodyPr wrap="none" rtlCol="0">
                        <a:spAutoFit/>
                      </wps:bodyPr>
                    </wps:wsp>
                  </a:graphicData>
                </a:graphic>
              </wp:anchor>
            </w:drawing>
          </mc:Choice>
          <mc:Fallback>
            <w:pict>
              <v:shapetype w14:anchorId="4B16BC7F" id="_x0000_t202" coordsize="21600,21600" o:spt="202" path="m,l,21600r21600,l21600,xe">
                <v:stroke joinstyle="miter"/>
                <v:path gradientshapeok="t" o:connecttype="rect"/>
              </v:shapetype>
              <v:shape id="TextBox 2" o:spid="_x0000_s1026" type="#_x0000_t202" style="position:absolute;left:0;text-align:left;margin-left:190.5pt;margin-top:140.5pt;width:31.25pt;height:29.15pt;z-index:251664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" filled="f" stroked="f">
                <v:textbox style="mso-fit-shape-to-text:t">
                  <w:txbxContent>
                    <w:p w14:paraId="42088181" w14:textId="77777777" w:rsidR="005F7C6E" w:rsidRPr="00635F3B" w:rsidRDefault="005F7C6E">
                      <w:pPr>
                        <w:pStyle w:val="af7"/>
                        <w:spacing w:before="0" w:beforeAutospacing="0" w:after="0" w:afterAutospacing="0"/>
                        <w:rPr>
                          <w:sz w:val="12"/>
                        </w:rPr>
                      </w:pPr>
                      <w:r w:rsidRPr="00635F3B">
                        <w:rPr>
                          <w:rFonts w:ascii="Calibri" w:hAnsi="Calibri" w:cs="Calibri"/>
                          <w:b/>
                          <w:bCs/>
                          <w:color w:val="FF0000"/>
                          <w:kern w:val="24"/>
                          <w:sz w:val="36"/>
                          <w:szCs w:val="64"/>
                        </w:rPr>
                        <w:t>ns</w:t>
                      </w:r>
                    </w:p>
                  </w:txbxContent>
                </v:textbox>
              </v:shape>
            </w:pict>
          </mc:Fallback>
        </mc:AlternateContent>
      </w:r>
      <w:r w:rsidRPr="00F96661">
        <w:rPr>
          <w:noProof/>
          <w:lang w:eastAsia="ru-RU"/>
        </w:rPr>
        <mc:AlternateContent>
          <mc:Choice Requires="wps">
            <w:drawing>
              <wp:anchor distT="0" distB="0" distL="114300" distR="114300" simplePos="0" relativeHeight="251663872" behindDoc="0" locked="0" layoutInCell="1" allowOverlap="1" wp14:anchorId="34E94970" wp14:editId="4F9D3AF7">
                <wp:simplePos x="0" y="0"/>
                <wp:positionH relativeFrom="column">
                  <wp:posOffset>2314575</wp:posOffset>
                </wp:positionH>
                <wp:positionV relativeFrom="paragraph">
                  <wp:posOffset>1485265</wp:posOffset>
                </wp:positionV>
                <wp:extent cx="629285" cy="308610"/>
                <wp:effectExtent l="0" t="0" r="0" b="0"/>
                <wp:wrapNone/>
                <wp:docPr id="1782246966" name="TextBox 7"/>
                <wp:cNvGraphicFramePr/>
                <a:graphic xmlns:a="http://schemas.openxmlformats.org/drawingml/2006/main">
                  <a:graphicData uri="http://schemas.microsoft.com/office/word/2010/wordprocessingShape">
                    <wps:wsp>
                      <wps:cNvSpPr txBox="1"/>
                      <wps:spPr>
                        <a:xfrm>
                          <a:off x="0" y="0"/>
                          <a:ext cx="629285" cy="308610"/>
                        </a:xfrm>
                        <a:prstGeom prst="rect">
                          <a:avLst/>
                        </a:prstGeom>
                        <a:noFill/>
                      </wps:spPr>
                      <wps:txbx>
                        <w:txbxContent>
                          <w:p w14:paraId="19D65E3D" w14:textId="77777777" w:rsidR="005F7C6E" w:rsidRPr="00635F3B" w:rsidRDefault="005F7C6E">
                            <w:pPr>
                              <w:pStyle w:val="af7"/>
                              <w:spacing w:before="0" w:beforeAutospacing="0" w:after="0" w:afterAutospacing="0"/>
                              <w:rPr>
                                <w:sz w:val="20"/>
                              </w:rPr>
                            </w:pPr>
                            <w:r w:rsidRPr="00635F3B">
                              <w:rPr>
                                <w:rFonts w:ascii="Calibri" w:hAnsi="Calibri" w:cs="Calibri"/>
                                <w:b/>
                                <w:bCs/>
                                <w:color w:val="00B050"/>
                                <w:kern w:val="24"/>
                                <w:sz w:val="28"/>
                                <w:szCs w:val="36"/>
                              </w:rPr>
                              <w:t>59,5%</w:t>
                            </w:r>
                          </w:p>
                        </w:txbxContent>
                      </wps:txbx>
                      <wps:bodyPr wrap="none" rtlCol="0">
                        <a:spAutoFit/>
                      </wps:bodyPr>
                    </wps:wsp>
                  </a:graphicData>
                </a:graphic>
              </wp:anchor>
            </w:drawing>
          </mc:Choice>
          <mc:Fallback>
            <w:pict>
              <v:shape w14:anchorId="34E94970" id="TextBox 7" o:spid="_x0000_s1027" type="#_x0000_t202" style="position:absolute;left:0;text-align:left;margin-left:182.25pt;margin-top:116.95pt;width:49.55pt;height:24.3pt;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" filled="f" stroked="f">
                <v:textbox style="mso-fit-shape-to-text:t">
                  <w:txbxContent>
                    <w:p w14:paraId="19D65E3D" w14:textId="77777777" w:rsidR="005F7C6E" w:rsidRPr="00635F3B" w:rsidRDefault="005F7C6E">
                      <w:pPr>
                        <w:pStyle w:val="af7"/>
                        <w:spacing w:before="0" w:beforeAutospacing="0" w:after="0" w:afterAutospacing="0"/>
                        <w:rPr>
                          <w:sz w:val="20"/>
                        </w:rPr>
                      </w:pPr>
                      <w:r w:rsidRPr="00635F3B">
                        <w:rPr>
                          <w:rFonts w:ascii="Calibri" w:hAnsi="Calibri" w:cs="Calibri"/>
                          <w:b/>
                          <w:bCs/>
                          <w:color w:val="00B050"/>
                          <w:kern w:val="24"/>
                          <w:sz w:val="28"/>
                          <w:szCs w:val="36"/>
                        </w:rPr>
                        <w:t>59,5%</w:t>
                      </w:r>
                    </w:p>
                  </w:txbxContent>
                </v:textbox>
              </v:shape>
            </w:pict>
          </mc:Fallback>
        </mc:AlternateContent>
      </w:r>
      <w:r w:rsidRPr="00F96661">
        <w:rPr>
          <w:noProof/>
          <w:lang w:eastAsia="ru-RU"/>
        </w:rPr>
        <mc:AlternateContent>
          <mc:Choice Requires="wps">
            <w:drawing>
              <wp:anchor distT="0" distB="0" distL="114300" distR="114300" simplePos="0" relativeHeight="251662848" behindDoc="0" locked="0" layoutInCell="1" allowOverlap="1" wp14:anchorId="180BB733" wp14:editId="5DEBE72D">
                <wp:simplePos x="0" y="0"/>
                <wp:positionH relativeFrom="column">
                  <wp:posOffset>2324100</wp:posOffset>
                </wp:positionH>
                <wp:positionV relativeFrom="paragraph">
                  <wp:posOffset>542290</wp:posOffset>
                </wp:positionV>
                <wp:extent cx="629285" cy="308610"/>
                <wp:effectExtent l="0" t="0" r="0" b="0"/>
                <wp:wrapNone/>
                <wp:docPr id="1783767008" name="TextBox 6"/>
                <wp:cNvGraphicFramePr/>
                <a:graphic xmlns:a="http://schemas.openxmlformats.org/drawingml/2006/main">
                  <a:graphicData uri="http://schemas.microsoft.com/office/word/2010/wordprocessingShape">
                    <wps:wsp>
                      <wps:cNvSpPr txBox="1"/>
                      <wps:spPr>
                        <a:xfrm>
                          <a:off x="0" y="0"/>
                          <a:ext cx="629285" cy="308610"/>
                        </a:xfrm>
                        <a:prstGeom prst="rect">
                          <a:avLst/>
                        </a:prstGeom>
                        <a:noFill/>
                      </wps:spPr>
                      <wps:txbx>
                        <w:txbxContent>
                          <w:p w14:paraId="62FE367B" w14:textId="77777777" w:rsidR="005F7C6E" w:rsidRPr="00635F3B" w:rsidRDefault="005F7C6E">
                            <w:pPr>
                              <w:pStyle w:val="af7"/>
                              <w:spacing w:before="0" w:beforeAutospacing="0" w:after="0" w:afterAutospacing="0"/>
                              <w:rPr>
                                <w:sz w:val="20"/>
                              </w:rPr>
                            </w:pPr>
                            <w:r w:rsidRPr="00635F3B">
                              <w:rPr>
                                <w:rFonts w:ascii="Calibri" w:hAnsi="Calibri" w:cs="Calibri"/>
                                <w:b/>
                                <w:bCs/>
                                <w:color w:val="0000FF"/>
                                <w:kern w:val="24"/>
                                <w:sz w:val="28"/>
                                <w:szCs w:val="36"/>
                              </w:rPr>
                              <w:t>71,9%</w:t>
                            </w:r>
                          </w:p>
                        </w:txbxContent>
                      </wps:txbx>
                      <wps:bodyPr wrap="none" rtlCol="0">
                        <a:spAutoFit/>
                      </wps:bodyPr>
                    </wps:wsp>
                  </a:graphicData>
                </a:graphic>
              </wp:anchor>
            </w:drawing>
          </mc:Choice>
          <mc:Fallback>
            <w:pict>
              <v:shape w14:anchorId="180BB733" id="TextBox 6" o:spid="_x0000_s1028" type="#_x0000_t202" style="position:absolute;left:0;text-align:left;margin-left:183pt;margin-top:42.7pt;width:49.55pt;height:24.3pt;z-index:251662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" filled="f" stroked="f">
                <v:textbox style="mso-fit-shape-to-text:t">
                  <w:txbxContent>
                    <w:p w14:paraId="62FE367B" w14:textId="77777777" w:rsidR="005F7C6E" w:rsidRPr="00635F3B" w:rsidRDefault="005F7C6E">
                      <w:pPr>
                        <w:pStyle w:val="af7"/>
                        <w:spacing w:before="0" w:beforeAutospacing="0" w:after="0" w:afterAutospacing="0"/>
                        <w:rPr>
                          <w:sz w:val="20"/>
                        </w:rPr>
                      </w:pPr>
                      <w:r w:rsidRPr="00635F3B">
                        <w:rPr>
                          <w:rFonts w:ascii="Calibri" w:hAnsi="Calibri" w:cs="Calibri"/>
                          <w:b/>
                          <w:bCs/>
                          <w:color w:val="0000FF"/>
                          <w:kern w:val="24"/>
                          <w:sz w:val="28"/>
                          <w:szCs w:val="36"/>
                        </w:rPr>
                        <w:t>71,9%</w:t>
                      </w:r>
                    </w:p>
                  </w:txbxContent>
                </v:textbox>
              </v:shape>
            </w:pict>
          </mc:Fallback>
        </mc:AlternateContent>
      </w:r>
      <w:r w:rsidRPr="00F96661">
        <w:rPr>
          <w:noProof/>
          <w:lang w:eastAsia="ru-RU"/>
        </w:rPr>
        <mc:AlternateContent>
          <mc:Choice Requires="wps">
            <w:drawing>
              <wp:anchor distT="0" distB="0" distL="114300" distR="114300" simplePos="0" relativeHeight="251660800" behindDoc="0" locked="0" layoutInCell="1" allowOverlap="1" wp14:anchorId="0A0A79CB" wp14:editId="3E109432">
                <wp:simplePos x="0" y="0"/>
                <wp:positionH relativeFrom="column">
                  <wp:posOffset>2324100</wp:posOffset>
                </wp:positionH>
                <wp:positionV relativeFrom="paragraph">
                  <wp:posOffset>219075</wp:posOffset>
                </wp:positionV>
                <wp:extent cx="692785" cy="339725"/>
                <wp:effectExtent l="0" t="0" r="0" b="0"/>
                <wp:wrapNone/>
                <wp:docPr id="2043657724" name="TextBox 4"/>
                <wp:cNvGraphicFramePr/>
                <a:graphic xmlns:a="http://schemas.openxmlformats.org/drawingml/2006/main">
                  <a:graphicData uri="http://schemas.microsoft.com/office/word/2010/wordprocessingShape">
                    <wps:wsp>
                      <wps:cNvSpPr txBox="1"/>
                      <wps:spPr>
                        <a:xfrm>
                          <a:off x="0" y="0"/>
                          <a:ext cx="692785" cy="339725"/>
                        </a:xfrm>
                        <a:prstGeom prst="rect">
                          <a:avLst/>
                        </a:prstGeom>
                        <a:noFill/>
                      </wps:spPr>
                      <wps:txbx>
                        <w:txbxContent>
                          <w:p w14:paraId="511F353D" w14:textId="77777777" w:rsidR="005F7C6E" w:rsidRPr="00635F3B" w:rsidRDefault="005F7C6E">
                            <w:pPr>
                              <w:pStyle w:val="af7"/>
                              <w:spacing w:before="0" w:beforeAutospacing="0" w:after="0" w:afterAutospacing="0"/>
                              <w:rPr>
                                <w:sz w:val="32"/>
                                <w:szCs w:val="32"/>
                              </w:rPr>
                            </w:pPr>
                            <w:r w:rsidRPr="00635F3B">
                              <w:rPr>
                                <w:rFonts w:ascii="Calibri" w:hAnsi="Calibri" w:cs="Calibri"/>
                                <w:b/>
                                <w:bCs/>
                                <w:color w:val="FF0000"/>
                                <w:kern w:val="24"/>
                                <w:sz w:val="32"/>
                                <w:szCs w:val="32"/>
                              </w:rPr>
                              <w:t>72,9%</w:t>
                            </w:r>
                          </w:p>
                        </w:txbxContent>
                      </wps:txbx>
                      <wps:bodyPr wrap="none" rtlCol="0">
                        <a:spAutoFit/>
                      </wps:bodyPr>
                    </wps:wsp>
                  </a:graphicData>
                </a:graphic>
              </wp:anchor>
            </w:drawing>
          </mc:Choice>
          <mc:Fallback>
            <w:pict>
              <v:shape w14:anchorId="0A0A79CB" id="TextBox 4" o:spid="_x0000_s1029" type="#_x0000_t202" style="position:absolute;left:0;text-align:left;margin-left:183pt;margin-top:17.25pt;width:54.55pt;height:26.75pt;z-index:251660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" filled="f" stroked="f">
                <v:textbox style="mso-fit-shape-to-text:t">
                  <w:txbxContent>
                    <w:p w14:paraId="511F353D" w14:textId="77777777" w:rsidR="005F7C6E" w:rsidRPr="00635F3B" w:rsidRDefault="005F7C6E">
                      <w:pPr>
                        <w:pStyle w:val="af7"/>
                        <w:spacing w:before="0" w:beforeAutospacing="0" w:after="0" w:afterAutospacing="0"/>
                        <w:rPr>
                          <w:sz w:val="32"/>
                          <w:szCs w:val="32"/>
                        </w:rPr>
                      </w:pPr>
                      <w:r w:rsidRPr="00635F3B">
                        <w:rPr>
                          <w:rFonts w:ascii="Calibri" w:hAnsi="Calibri" w:cs="Calibri"/>
                          <w:b/>
                          <w:bCs/>
                          <w:color w:val="FF0000"/>
                          <w:kern w:val="24"/>
                          <w:sz w:val="32"/>
                          <w:szCs w:val="32"/>
                        </w:rPr>
                        <w:t>72,9%</w:t>
                      </w:r>
                    </w:p>
                  </w:txbxContent>
                </v:textbox>
              </v:shape>
            </w:pict>
          </mc:Fallback>
        </mc:AlternateContent>
      </w:r>
      <w:r w:rsidRPr="00F96661">
        <w:rPr>
          <w:noProof/>
          <w:lang w:eastAsia="ru-RU"/>
        </w:rPr>
        <w:drawing>
          <wp:inline distT="0" distB="0" distL="0" distR="0" wp14:anchorId="45325D04" wp14:editId="1D121CC1">
            <wp:extent cx="5410835" cy="2981325"/>
            <wp:effectExtent l="0" t="0" r="0" b="9525"/>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19643" cy="2986178"/>
                    </a:xfrm>
                    <a:prstGeom prst="rect">
                      <a:avLst/>
                    </a:prstGeom>
                  </pic:spPr>
                </pic:pic>
              </a:graphicData>
            </a:graphic>
          </wp:inline>
        </w:drawing>
      </w:r>
    </w:p>
    <w:p w14:paraId="46AF6B29" w14:textId="77777777" w:rsidR="001751F0" w:rsidRPr="00F96661" w:rsidRDefault="001751F0">
      <w:pPr>
        <w:pStyle w:val="af7"/>
        <w:spacing w:before="0" w:beforeAutospacing="0" w:after="0" w:afterAutospacing="0"/>
        <w:jc w:val="center"/>
        <w:rPr>
          <w:sz w:val="16"/>
          <w:szCs w:val="16"/>
        </w:rPr>
      </w:pPr>
    </w:p>
    <w:p w14:paraId="0CBD8512" w14:textId="6AE95E72" w:rsidR="00501039" w:rsidRPr="00F96661" w:rsidRDefault="008172CA">
      <w:pPr>
        <w:pStyle w:val="af7"/>
        <w:spacing w:before="0" w:beforeAutospacing="0" w:after="0" w:afterAutospacing="0"/>
        <w:jc w:val="center"/>
        <w:rPr>
          <w:sz w:val="28"/>
          <w:szCs w:val="28"/>
        </w:rPr>
      </w:pPr>
      <w:r w:rsidRPr="00F96661">
        <w:rPr>
          <w:sz w:val="28"/>
          <w:szCs w:val="28"/>
        </w:rPr>
        <w:t>Ри</w:t>
      </w:r>
      <w:r w:rsidR="000335B5" w:rsidRPr="00F96661">
        <w:rPr>
          <w:sz w:val="28"/>
          <w:szCs w:val="28"/>
        </w:rPr>
        <w:t>с</w:t>
      </w:r>
      <w:r w:rsidRPr="00F96661">
        <w:rPr>
          <w:sz w:val="28"/>
          <w:szCs w:val="28"/>
        </w:rPr>
        <w:t>унок 1</w:t>
      </w:r>
      <w:r w:rsidR="00906255">
        <w:rPr>
          <w:sz w:val="28"/>
          <w:szCs w:val="28"/>
        </w:rPr>
        <w:t>9</w:t>
      </w:r>
      <w:r w:rsidR="001751F0" w:rsidRPr="00F96661">
        <w:rPr>
          <w:sz w:val="28"/>
          <w:szCs w:val="28"/>
        </w:rPr>
        <w:t xml:space="preserve"> - </w:t>
      </w:r>
      <w:r w:rsidRPr="00F96661">
        <w:rPr>
          <w:bCs/>
          <w:kern w:val="24"/>
          <w:sz w:val="28"/>
          <w:szCs w:val="28"/>
        </w:rPr>
        <w:t>Выжив</w:t>
      </w:r>
      <w:r w:rsidR="000335B5" w:rsidRPr="00F96661">
        <w:rPr>
          <w:bCs/>
          <w:kern w:val="24"/>
          <w:sz w:val="28"/>
          <w:szCs w:val="28"/>
        </w:rPr>
        <w:t>ае</w:t>
      </w:r>
      <w:r w:rsidRPr="00F96661">
        <w:rPr>
          <w:bCs/>
          <w:kern w:val="24"/>
          <w:sz w:val="28"/>
          <w:szCs w:val="28"/>
        </w:rPr>
        <w:t>мо</w:t>
      </w:r>
      <w:r w:rsidR="000335B5" w:rsidRPr="00F96661">
        <w:rPr>
          <w:bCs/>
          <w:kern w:val="24"/>
          <w:sz w:val="28"/>
          <w:szCs w:val="28"/>
        </w:rPr>
        <w:t>с</w:t>
      </w:r>
      <w:r w:rsidRPr="00F96661">
        <w:rPr>
          <w:bCs/>
          <w:kern w:val="24"/>
          <w:sz w:val="28"/>
          <w:szCs w:val="28"/>
        </w:rPr>
        <w:t>ти р</w:t>
      </w:r>
      <w:r w:rsidR="000335B5" w:rsidRPr="00F96661">
        <w:rPr>
          <w:bCs/>
          <w:kern w:val="24"/>
          <w:sz w:val="28"/>
          <w:szCs w:val="28"/>
        </w:rPr>
        <w:t>е</w:t>
      </w:r>
      <w:r w:rsidRPr="00F96661">
        <w:rPr>
          <w:bCs/>
          <w:kern w:val="24"/>
          <w:sz w:val="28"/>
          <w:szCs w:val="28"/>
        </w:rPr>
        <w:t>ципи</w:t>
      </w:r>
      <w:r w:rsidR="000335B5" w:rsidRPr="00F96661">
        <w:rPr>
          <w:bCs/>
          <w:kern w:val="24"/>
          <w:sz w:val="28"/>
          <w:szCs w:val="28"/>
        </w:rPr>
        <w:t>е</w:t>
      </w:r>
      <w:r w:rsidRPr="00F96661">
        <w:rPr>
          <w:bCs/>
          <w:kern w:val="24"/>
          <w:sz w:val="28"/>
          <w:szCs w:val="28"/>
        </w:rPr>
        <w:t>нтов по</w:t>
      </w:r>
      <w:r w:rsidR="000335B5" w:rsidRPr="00F96661">
        <w:rPr>
          <w:bCs/>
          <w:kern w:val="24"/>
          <w:sz w:val="28"/>
          <w:szCs w:val="28"/>
        </w:rPr>
        <w:t>с</w:t>
      </w:r>
      <w:r w:rsidRPr="00F96661">
        <w:rPr>
          <w:bCs/>
          <w:kern w:val="24"/>
          <w:sz w:val="28"/>
          <w:szCs w:val="28"/>
        </w:rPr>
        <w:t>л</w:t>
      </w:r>
      <w:r w:rsidR="000335B5" w:rsidRPr="00F96661">
        <w:rPr>
          <w:bCs/>
          <w:kern w:val="24"/>
          <w:sz w:val="28"/>
          <w:szCs w:val="28"/>
        </w:rPr>
        <w:t>е</w:t>
      </w:r>
      <w:r w:rsidRPr="00F96661">
        <w:rPr>
          <w:bCs/>
          <w:kern w:val="24"/>
          <w:sz w:val="28"/>
          <w:szCs w:val="28"/>
        </w:rPr>
        <w:t xml:space="preserve"> ТП</w:t>
      </w:r>
    </w:p>
    <w:p w14:paraId="5DA6AEEC" w14:textId="77777777" w:rsidR="00501039" w:rsidRPr="00F96661" w:rsidRDefault="00501039">
      <w:pPr>
        <w:ind w:firstLine="567"/>
        <w:jc w:val="both"/>
        <w:rPr>
          <w:sz w:val="28"/>
          <w:szCs w:val="28"/>
          <w:lang w:eastAsia="ru-RU"/>
        </w:rPr>
      </w:pPr>
    </w:p>
    <w:p w14:paraId="5E917417" w14:textId="4849FFBC" w:rsidR="00501039" w:rsidRDefault="000A4CA6">
      <w:pPr>
        <w:ind w:firstLine="567"/>
        <w:jc w:val="both"/>
        <w:rPr>
          <w:sz w:val="28"/>
          <w:szCs w:val="28"/>
          <w:lang w:eastAsia="ru-RU"/>
        </w:rPr>
      </w:pPr>
      <w:r w:rsidRPr="00F96661">
        <w:rPr>
          <w:sz w:val="28"/>
          <w:szCs w:val="28"/>
          <w:lang w:eastAsia="ru-RU"/>
        </w:rPr>
        <w:t>Из пров</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е</w:t>
      </w:r>
      <w:r w:rsidRPr="00F96661">
        <w:rPr>
          <w:sz w:val="28"/>
          <w:szCs w:val="28"/>
          <w:lang w:eastAsia="ru-RU"/>
        </w:rPr>
        <w:t xml:space="preserve">нного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w:t>
      </w:r>
      <w:r w:rsidR="000335B5" w:rsidRPr="00F96661">
        <w:rPr>
          <w:sz w:val="28"/>
          <w:szCs w:val="28"/>
          <w:lang w:eastAsia="ru-RU"/>
        </w:rPr>
        <w:t>а</w:t>
      </w:r>
      <w:r w:rsidRPr="00F96661">
        <w:rPr>
          <w:sz w:val="28"/>
          <w:szCs w:val="28"/>
          <w:lang w:eastAsia="ru-RU"/>
        </w:rPr>
        <w:t>, пр</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вл</w:t>
      </w:r>
      <w:r w:rsidR="000335B5" w:rsidRPr="00F96661">
        <w:rPr>
          <w:sz w:val="28"/>
          <w:szCs w:val="28"/>
          <w:lang w:eastAsia="ru-RU"/>
        </w:rPr>
        <w:t>е</w:t>
      </w:r>
      <w:r w:rsidRPr="00F96661">
        <w:rPr>
          <w:sz w:val="28"/>
          <w:szCs w:val="28"/>
          <w:lang w:eastAsia="ru-RU"/>
        </w:rPr>
        <w:t>нного н</w:t>
      </w:r>
      <w:r w:rsidR="000335B5" w:rsidRPr="00F96661">
        <w:rPr>
          <w:sz w:val="28"/>
          <w:szCs w:val="28"/>
          <w:lang w:eastAsia="ru-RU"/>
        </w:rPr>
        <w:t>а</w:t>
      </w:r>
      <w:r w:rsidRPr="00F96661">
        <w:rPr>
          <w:sz w:val="28"/>
          <w:szCs w:val="28"/>
          <w:lang w:eastAsia="ru-RU"/>
        </w:rPr>
        <w:t xml:space="preserve"> ри</w:t>
      </w:r>
      <w:r w:rsidR="000335B5" w:rsidRPr="00F96661">
        <w:rPr>
          <w:sz w:val="28"/>
          <w:szCs w:val="28"/>
          <w:lang w:eastAsia="ru-RU"/>
        </w:rPr>
        <w:t>с</w:t>
      </w:r>
      <w:r w:rsidRPr="00F96661">
        <w:rPr>
          <w:sz w:val="28"/>
          <w:szCs w:val="28"/>
          <w:lang w:eastAsia="ru-RU"/>
        </w:rPr>
        <w:t>унк</w:t>
      </w:r>
      <w:r w:rsidR="000335B5" w:rsidRPr="00F96661">
        <w:rPr>
          <w:sz w:val="28"/>
          <w:szCs w:val="28"/>
          <w:lang w:eastAsia="ru-RU"/>
        </w:rPr>
        <w:t>е</w:t>
      </w:r>
      <w:r w:rsidRPr="00F96661">
        <w:rPr>
          <w:sz w:val="28"/>
          <w:szCs w:val="28"/>
          <w:lang w:eastAsia="ru-RU"/>
        </w:rPr>
        <w:t xml:space="preserve"> 1</w:t>
      </w:r>
      <w:r w:rsidR="00906255">
        <w:rPr>
          <w:sz w:val="28"/>
          <w:szCs w:val="28"/>
          <w:lang w:eastAsia="ru-RU"/>
        </w:rPr>
        <w:t>9</w:t>
      </w:r>
      <w:r w:rsidRPr="00F96661">
        <w:rPr>
          <w:sz w:val="28"/>
          <w:szCs w:val="28"/>
          <w:lang w:eastAsia="ru-RU"/>
        </w:rPr>
        <w:t>, видно, что общ</w:t>
      </w:r>
      <w:r w:rsidR="000335B5" w:rsidRPr="00F96661">
        <w:rPr>
          <w:sz w:val="28"/>
          <w:szCs w:val="28"/>
          <w:lang w:eastAsia="ru-RU"/>
        </w:rPr>
        <w:t>а</w:t>
      </w:r>
      <w:r w:rsidRPr="00F96661">
        <w:rPr>
          <w:sz w:val="28"/>
          <w:szCs w:val="28"/>
          <w:lang w:eastAsia="ru-RU"/>
        </w:rPr>
        <w:t>я выжив</w:t>
      </w:r>
      <w:r w:rsidR="000335B5" w:rsidRPr="00F96661">
        <w:rPr>
          <w:sz w:val="28"/>
          <w:szCs w:val="28"/>
          <w:lang w:eastAsia="ru-RU"/>
        </w:rPr>
        <w:t>ае</w:t>
      </w:r>
      <w:r w:rsidRPr="00F96661">
        <w:rPr>
          <w:sz w:val="28"/>
          <w:szCs w:val="28"/>
          <w:lang w:eastAsia="ru-RU"/>
        </w:rPr>
        <w:t>мо</w:t>
      </w:r>
      <w:r w:rsidR="000335B5" w:rsidRPr="00F96661">
        <w:rPr>
          <w:sz w:val="28"/>
          <w:szCs w:val="28"/>
          <w:lang w:eastAsia="ru-RU"/>
        </w:rPr>
        <w:t>с</w:t>
      </w:r>
      <w:r w:rsidRPr="00F96661">
        <w:rPr>
          <w:sz w:val="28"/>
          <w:szCs w:val="28"/>
          <w:lang w:eastAsia="ru-RU"/>
        </w:rPr>
        <w:t>ть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по</w:t>
      </w:r>
      <w:r w:rsidR="000335B5" w:rsidRPr="00F96661">
        <w:rPr>
          <w:sz w:val="28"/>
          <w:szCs w:val="28"/>
          <w:lang w:eastAsia="ru-RU"/>
        </w:rPr>
        <w:t>с</w:t>
      </w:r>
      <w:r w:rsidRPr="00F96661">
        <w:rPr>
          <w:sz w:val="28"/>
          <w:szCs w:val="28"/>
          <w:lang w:eastAsia="ru-RU"/>
        </w:rPr>
        <w:t>л</w:t>
      </w:r>
      <w:r w:rsidR="000335B5" w:rsidRPr="00F96661">
        <w:rPr>
          <w:sz w:val="28"/>
          <w:szCs w:val="28"/>
          <w:lang w:eastAsia="ru-RU"/>
        </w:rPr>
        <w:t>е</w:t>
      </w:r>
      <w:r w:rsidRPr="00F96661">
        <w:rPr>
          <w:sz w:val="28"/>
          <w:szCs w:val="28"/>
          <w:lang w:eastAsia="ru-RU"/>
        </w:rPr>
        <w:t xml:space="preserve"> тр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с</w:t>
      </w:r>
      <w:r w:rsidRPr="00F96661">
        <w:rPr>
          <w:sz w:val="28"/>
          <w:szCs w:val="28"/>
          <w:lang w:eastAsia="ru-RU"/>
        </w:rPr>
        <w:t>пл</w:t>
      </w:r>
      <w:r w:rsidR="000335B5" w:rsidRPr="00F96661">
        <w:rPr>
          <w:sz w:val="28"/>
          <w:szCs w:val="28"/>
          <w:lang w:eastAsia="ru-RU"/>
        </w:rPr>
        <w:t>а</w:t>
      </w:r>
      <w:r w:rsidRPr="00F96661">
        <w:rPr>
          <w:sz w:val="28"/>
          <w:szCs w:val="28"/>
          <w:lang w:eastAsia="ru-RU"/>
        </w:rPr>
        <w:t>нт</w:t>
      </w:r>
      <w:r w:rsidR="000335B5" w:rsidRPr="00F96661">
        <w:rPr>
          <w:sz w:val="28"/>
          <w:szCs w:val="28"/>
          <w:lang w:eastAsia="ru-RU"/>
        </w:rPr>
        <w:t>а</w:t>
      </w:r>
      <w:r w:rsidRPr="00F96661">
        <w:rPr>
          <w:sz w:val="28"/>
          <w:szCs w:val="28"/>
          <w:lang w:eastAsia="ru-RU"/>
        </w:rPr>
        <w:t>ции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был</w:t>
      </w:r>
      <w:r w:rsidR="000335B5" w:rsidRPr="00F96661">
        <w:rPr>
          <w:sz w:val="28"/>
          <w:szCs w:val="28"/>
          <w:lang w:eastAsia="ru-RU"/>
        </w:rPr>
        <w:t>а</w:t>
      </w:r>
      <w:r w:rsidRPr="00F96661">
        <w:rPr>
          <w:sz w:val="28"/>
          <w:szCs w:val="28"/>
          <w:lang w:eastAsia="ru-RU"/>
        </w:rPr>
        <w:t xml:space="preserve"> вы</w:t>
      </w:r>
      <w:r w:rsidR="000335B5" w:rsidRPr="00F96661">
        <w:rPr>
          <w:sz w:val="28"/>
          <w:szCs w:val="28"/>
          <w:lang w:eastAsia="ru-RU"/>
        </w:rPr>
        <w:t>с</w:t>
      </w:r>
      <w:r w:rsidRPr="00F96661">
        <w:rPr>
          <w:sz w:val="28"/>
          <w:szCs w:val="28"/>
          <w:lang w:eastAsia="ru-RU"/>
        </w:rPr>
        <w:t xml:space="preserve">окой и </w:t>
      </w:r>
      <w:r w:rsidR="000335B5" w:rsidRPr="00F96661">
        <w:rPr>
          <w:sz w:val="28"/>
          <w:szCs w:val="28"/>
          <w:lang w:eastAsia="ru-RU"/>
        </w:rPr>
        <w:t>с</w:t>
      </w:r>
      <w:r w:rsidRPr="00F96661">
        <w:rPr>
          <w:sz w:val="28"/>
          <w:szCs w:val="28"/>
          <w:lang w:eastAsia="ru-RU"/>
        </w:rPr>
        <w:t>о</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вил</w:t>
      </w:r>
      <w:r w:rsidR="000335B5" w:rsidRPr="00F96661">
        <w:rPr>
          <w:sz w:val="28"/>
          <w:szCs w:val="28"/>
          <w:lang w:eastAsia="ru-RU"/>
        </w:rPr>
        <w:t>а</w:t>
      </w:r>
      <w:r w:rsidRPr="00F96661">
        <w:rPr>
          <w:sz w:val="28"/>
          <w:szCs w:val="28"/>
          <w:lang w:eastAsia="ru-RU"/>
        </w:rPr>
        <w:t xml:space="preserve"> 72,9% в т</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3000 дн</w:t>
      </w:r>
      <w:r w:rsidR="000335B5" w:rsidRPr="00F96661">
        <w:rPr>
          <w:sz w:val="28"/>
          <w:szCs w:val="28"/>
          <w:lang w:eastAsia="ru-RU"/>
        </w:rPr>
        <w:t>е</w:t>
      </w:r>
      <w:r w:rsidRPr="00F96661">
        <w:rPr>
          <w:sz w:val="28"/>
          <w:szCs w:val="28"/>
          <w:lang w:eastAsia="ru-RU"/>
        </w:rPr>
        <w:t>й, что эквив</w:t>
      </w:r>
      <w:r w:rsidR="000335B5" w:rsidRPr="00F96661">
        <w:rPr>
          <w:sz w:val="28"/>
          <w:szCs w:val="28"/>
          <w:lang w:eastAsia="ru-RU"/>
        </w:rPr>
        <w:t>а</w:t>
      </w:r>
      <w:r w:rsidRPr="00F96661">
        <w:rPr>
          <w:sz w:val="28"/>
          <w:szCs w:val="28"/>
          <w:lang w:eastAsia="ru-RU"/>
        </w:rPr>
        <w:t>л</w:t>
      </w:r>
      <w:r w:rsidR="000335B5" w:rsidRPr="00F96661">
        <w:rPr>
          <w:sz w:val="28"/>
          <w:szCs w:val="28"/>
          <w:lang w:eastAsia="ru-RU"/>
        </w:rPr>
        <w:t>е</w:t>
      </w:r>
      <w:r w:rsidRPr="00F96661">
        <w:rPr>
          <w:sz w:val="28"/>
          <w:szCs w:val="28"/>
          <w:lang w:eastAsia="ru-RU"/>
        </w:rPr>
        <w:t>нтно прим</w:t>
      </w:r>
      <w:r w:rsidR="000335B5" w:rsidRPr="00F96661">
        <w:rPr>
          <w:sz w:val="28"/>
          <w:szCs w:val="28"/>
          <w:lang w:eastAsia="ru-RU"/>
        </w:rPr>
        <w:t>е</w:t>
      </w:r>
      <w:r w:rsidRPr="00F96661">
        <w:rPr>
          <w:sz w:val="28"/>
          <w:szCs w:val="28"/>
          <w:lang w:eastAsia="ru-RU"/>
        </w:rPr>
        <w:t>рно 8 год</w:t>
      </w:r>
      <w:r w:rsidR="000335B5" w:rsidRPr="00F96661">
        <w:rPr>
          <w:sz w:val="28"/>
          <w:szCs w:val="28"/>
          <w:lang w:eastAsia="ru-RU"/>
        </w:rPr>
        <w:t>а</w:t>
      </w:r>
      <w:r w:rsidRPr="00F96661">
        <w:rPr>
          <w:sz w:val="28"/>
          <w:szCs w:val="28"/>
          <w:lang w:eastAsia="ru-RU"/>
        </w:rPr>
        <w:t xml:space="preserve">м. </w:t>
      </w:r>
      <w:r w:rsidR="000335B5" w:rsidRPr="00F96661">
        <w:rPr>
          <w:sz w:val="28"/>
          <w:szCs w:val="28"/>
          <w:lang w:eastAsia="ru-RU"/>
        </w:rPr>
        <w:t>С</w:t>
      </w:r>
      <w:r w:rsidRPr="00F96661">
        <w:rPr>
          <w:sz w:val="28"/>
          <w:szCs w:val="28"/>
          <w:lang w:eastAsia="ru-RU"/>
        </w:rPr>
        <w:t>л</w:t>
      </w:r>
      <w:r w:rsidR="000335B5" w:rsidRPr="00F96661">
        <w:rPr>
          <w:sz w:val="28"/>
          <w:szCs w:val="28"/>
          <w:lang w:eastAsia="ru-RU"/>
        </w:rPr>
        <w:t>е</w:t>
      </w:r>
      <w:r w:rsidRPr="00F96661">
        <w:rPr>
          <w:sz w:val="28"/>
          <w:szCs w:val="28"/>
          <w:lang w:eastAsia="ru-RU"/>
        </w:rPr>
        <w:t>ду</w:t>
      </w:r>
      <w:r w:rsidR="000335B5" w:rsidRPr="00F96661">
        <w:rPr>
          <w:sz w:val="28"/>
          <w:szCs w:val="28"/>
          <w:lang w:eastAsia="ru-RU"/>
        </w:rPr>
        <w:t>е</w:t>
      </w:r>
      <w:r w:rsidRPr="00F96661">
        <w:rPr>
          <w:sz w:val="28"/>
          <w:szCs w:val="28"/>
          <w:lang w:eastAsia="ru-RU"/>
        </w:rPr>
        <w:t>т отм</w:t>
      </w:r>
      <w:r w:rsidR="000335B5" w:rsidRPr="00F96661">
        <w:rPr>
          <w:sz w:val="28"/>
          <w:szCs w:val="28"/>
          <w:lang w:eastAsia="ru-RU"/>
        </w:rPr>
        <w:t>е</w:t>
      </w:r>
      <w:r w:rsidRPr="00F96661">
        <w:rPr>
          <w:sz w:val="28"/>
          <w:szCs w:val="28"/>
          <w:lang w:eastAsia="ru-RU"/>
        </w:rPr>
        <w:t xml:space="preserve">тить, что </w:t>
      </w:r>
      <w:r w:rsidR="000335B5" w:rsidRPr="00F96661">
        <w:rPr>
          <w:sz w:val="28"/>
          <w:szCs w:val="28"/>
          <w:lang w:eastAsia="ru-RU"/>
        </w:rPr>
        <w:t>с</w:t>
      </w:r>
      <w:r w:rsidRPr="00F96661">
        <w:rPr>
          <w:sz w:val="28"/>
          <w:szCs w:val="28"/>
          <w:lang w:eastAsia="ru-RU"/>
        </w:rPr>
        <w:t>р</w:t>
      </w:r>
      <w:r w:rsidR="000335B5" w:rsidRPr="00F96661">
        <w:rPr>
          <w:sz w:val="28"/>
          <w:szCs w:val="28"/>
          <w:lang w:eastAsia="ru-RU"/>
        </w:rPr>
        <w:t>е</w:t>
      </w:r>
      <w:r w:rsidRPr="00F96661">
        <w:rPr>
          <w:sz w:val="28"/>
          <w:szCs w:val="28"/>
          <w:lang w:eastAsia="ru-RU"/>
        </w:rPr>
        <w:t>ди р</w:t>
      </w:r>
      <w:r w:rsidR="000335B5" w:rsidRPr="00F96661">
        <w:rPr>
          <w:sz w:val="28"/>
          <w:szCs w:val="28"/>
          <w:lang w:eastAsia="ru-RU"/>
        </w:rPr>
        <w:t>е</w:t>
      </w:r>
      <w:r w:rsidRPr="00F96661">
        <w:rPr>
          <w:sz w:val="28"/>
          <w:szCs w:val="28"/>
          <w:lang w:eastAsia="ru-RU"/>
        </w:rPr>
        <w:t>ципи</w:t>
      </w:r>
      <w:r w:rsidR="000335B5" w:rsidRPr="00F96661">
        <w:rPr>
          <w:sz w:val="28"/>
          <w:szCs w:val="28"/>
          <w:lang w:eastAsia="ru-RU"/>
        </w:rPr>
        <w:t>е</w:t>
      </w:r>
      <w:r w:rsidRPr="00F96661">
        <w:rPr>
          <w:sz w:val="28"/>
          <w:szCs w:val="28"/>
          <w:lang w:eastAsia="ru-RU"/>
        </w:rPr>
        <w:t>нтов, получивших тр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с</w:t>
      </w:r>
      <w:r w:rsidRPr="00F96661">
        <w:rPr>
          <w:sz w:val="28"/>
          <w:szCs w:val="28"/>
          <w:lang w:eastAsia="ru-RU"/>
        </w:rPr>
        <w:t>пл</w:t>
      </w:r>
      <w:r w:rsidR="000335B5" w:rsidRPr="00F96661">
        <w:rPr>
          <w:sz w:val="28"/>
          <w:szCs w:val="28"/>
          <w:lang w:eastAsia="ru-RU"/>
        </w:rPr>
        <w:t>а</w:t>
      </w:r>
      <w:r w:rsidRPr="00F96661">
        <w:rPr>
          <w:sz w:val="28"/>
          <w:szCs w:val="28"/>
          <w:lang w:eastAsia="ru-RU"/>
        </w:rPr>
        <w:t>нт</w:t>
      </w:r>
      <w:r w:rsidR="000335B5" w:rsidRPr="00F96661">
        <w:rPr>
          <w:sz w:val="28"/>
          <w:szCs w:val="28"/>
          <w:lang w:eastAsia="ru-RU"/>
        </w:rPr>
        <w:t>а</w:t>
      </w:r>
      <w:r w:rsidRPr="00F96661">
        <w:rPr>
          <w:sz w:val="28"/>
          <w:szCs w:val="28"/>
          <w:lang w:eastAsia="ru-RU"/>
        </w:rPr>
        <w:t>цию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 xml:space="preserve">нты </w:t>
      </w:r>
      <w:r w:rsidR="000335B5" w:rsidRPr="00F96661">
        <w:rPr>
          <w:sz w:val="28"/>
          <w:szCs w:val="28"/>
          <w:lang w:eastAsia="ru-RU"/>
        </w:rPr>
        <w:t>с</w:t>
      </w:r>
      <w:r w:rsidRPr="00F96661">
        <w:rPr>
          <w:sz w:val="28"/>
          <w:szCs w:val="28"/>
          <w:lang w:eastAsia="ru-RU"/>
        </w:rPr>
        <w:t xml:space="preserve"> г</w:t>
      </w:r>
      <w:r w:rsidR="000335B5" w:rsidRPr="00F96661">
        <w:rPr>
          <w:sz w:val="28"/>
          <w:szCs w:val="28"/>
          <w:lang w:eastAsia="ru-RU"/>
        </w:rPr>
        <w:t>е</w:t>
      </w:r>
      <w:r w:rsidRPr="00F96661">
        <w:rPr>
          <w:sz w:val="28"/>
          <w:szCs w:val="28"/>
          <w:lang w:eastAsia="ru-RU"/>
        </w:rPr>
        <w:t>п</w:t>
      </w:r>
      <w:r w:rsidR="000335B5" w:rsidRPr="00F96661">
        <w:rPr>
          <w:sz w:val="28"/>
          <w:szCs w:val="28"/>
          <w:lang w:eastAsia="ru-RU"/>
        </w:rPr>
        <w:t>а</w:t>
      </w:r>
      <w:r w:rsidRPr="00F96661">
        <w:rPr>
          <w:sz w:val="28"/>
          <w:szCs w:val="28"/>
          <w:lang w:eastAsia="ru-RU"/>
        </w:rPr>
        <w:t>тоц</w:t>
      </w:r>
      <w:r w:rsidR="000335B5" w:rsidRPr="00F96661">
        <w:rPr>
          <w:sz w:val="28"/>
          <w:szCs w:val="28"/>
          <w:lang w:eastAsia="ru-RU"/>
        </w:rPr>
        <w:t>е</w:t>
      </w:r>
      <w:r w:rsidRPr="00F96661">
        <w:rPr>
          <w:sz w:val="28"/>
          <w:szCs w:val="28"/>
          <w:lang w:eastAsia="ru-RU"/>
        </w:rPr>
        <w:t>ллюлярным р</w:t>
      </w:r>
      <w:r w:rsidR="000335B5" w:rsidRPr="00F96661">
        <w:rPr>
          <w:sz w:val="28"/>
          <w:szCs w:val="28"/>
          <w:lang w:eastAsia="ru-RU"/>
        </w:rPr>
        <w:t>а</w:t>
      </w:r>
      <w:r w:rsidRPr="00F96661">
        <w:rPr>
          <w:sz w:val="28"/>
          <w:szCs w:val="28"/>
          <w:lang w:eastAsia="ru-RU"/>
        </w:rPr>
        <w:t>ком прод</w:t>
      </w:r>
      <w:r w:rsidR="000335B5" w:rsidRPr="00F96661">
        <w:rPr>
          <w:sz w:val="28"/>
          <w:szCs w:val="28"/>
          <w:lang w:eastAsia="ru-RU"/>
        </w:rPr>
        <w:t>е</w:t>
      </w:r>
      <w:r w:rsidRPr="00F96661">
        <w:rPr>
          <w:sz w:val="28"/>
          <w:szCs w:val="28"/>
          <w:lang w:eastAsia="ru-RU"/>
        </w:rPr>
        <w:t>мон</w:t>
      </w:r>
      <w:r w:rsidR="000335B5" w:rsidRPr="00F96661">
        <w:rPr>
          <w:sz w:val="28"/>
          <w:szCs w:val="28"/>
          <w:lang w:eastAsia="ru-RU"/>
        </w:rPr>
        <w:t>с</w:t>
      </w:r>
      <w:r w:rsidRPr="00F96661">
        <w:rPr>
          <w:sz w:val="28"/>
          <w:szCs w:val="28"/>
          <w:lang w:eastAsia="ru-RU"/>
        </w:rPr>
        <w:t>триров</w:t>
      </w:r>
      <w:r w:rsidR="000335B5" w:rsidRPr="00F96661">
        <w:rPr>
          <w:sz w:val="28"/>
          <w:szCs w:val="28"/>
          <w:lang w:eastAsia="ru-RU"/>
        </w:rPr>
        <w:t>а</w:t>
      </w:r>
      <w:r w:rsidRPr="00F96661">
        <w:rPr>
          <w:sz w:val="28"/>
          <w:szCs w:val="28"/>
          <w:lang w:eastAsia="ru-RU"/>
        </w:rPr>
        <w:t>ли вы</w:t>
      </w:r>
      <w:r w:rsidR="000335B5" w:rsidRPr="00F96661">
        <w:rPr>
          <w:sz w:val="28"/>
          <w:szCs w:val="28"/>
          <w:lang w:eastAsia="ru-RU"/>
        </w:rPr>
        <w:t>с</w:t>
      </w:r>
      <w:r w:rsidRPr="00F96661">
        <w:rPr>
          <w:sz w:val="28"/>
          <w:szCs w:val="28"/>
          <w:lang w:eastAsia="ru-RU"/>
        </w:rPr>
        <w:t>окий уров</w:t>
      </w:r>
      <w:r w:rsidR="000335B5" w:rsidRPr="00F96661">
        <w:rPr>
          <w:sz w:val="28"/>
          <w:szCs w:val="28"/>
          <w:lang w:eastAsia="ru-RU"/>
        </w:rPr>
        <w:t>е</w:t>
      </w:r>
      <w:r w:rsidRPr="00F96661">
        <w:rPr>
          <w:sz w:val="28"/>
          <w:szCs w:val="28"/>
          <w:lang w:eastAsia="ru-RU"/>
        </w:rPr>
        <w:t>нь выжив</w:t>
      </w:r>
      <w:r w:rsidR="000335B5" w:rsidRPr="00F96661">
        <w:rPr>
          <w:sz w:val="28"/>
          <w:szCs w:val="28"/>
          <w:lang w:eastAsia="ru-RU"/>
        </w:rPr>
        <w:t>ае</w:t>
      </w:r>
      <w:r w:rsidRPr="00F96661">
        <w:rPr>
          <w:sz w:val="28"/>
          <w:szCs w:val="28"/>
          <w:lang w:eastAsia="ru-RU"/>
        </w:rPr>
        <w:t>мо</w:t>
      </w:r>
      <w:r w:rsidR="000335B5" w:rsidRPr="00F96661">
        <w:rPr>
          <w:sz w:val="28"/>
          <w:szCs w:val="28"/>
          <w:lang w:eastAsia="ru-RU"/>
        </w:rPr>
        <w:t>с</w:t>
      </w:r>
      <w:r w:rsidRPr="00F96661">
        <w:rPr>
          <w:sz w:val="28"/>
          <w:szCs w:val="28"/>
          <w:lang w:eastAsia="ru-RU"/>
        </w:rPr>
        <w:t>ти, до</w:t>
      </w:r>
      <w:r w:rsidR="000335B5" w:rsidRPr="00F96661">
        <w:rPr>
          <w:sz w:val="28"/>
          <w:szCs w:val="28"/>
          <w:lang w:eastAsia="ru-RU"/>
        </w:rPr>
        <w:t>с</w:t>
      </w:r>
      <w:r w:rsidRPr="00F96661">
        <w:rPr>
          <w:sz w:val="28"/>
          <w:szCs w:val="28"/>
          <w:lang w:eastAsia="ru-RU"/>
        </w:rPr>
        <w:t>тигнув 71,9% в т</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з</w:t>
      </w:r>
      <w:r w:rsidR="000335B5" w:rsidRPr="00F96661">
        <w:rPr>
          <w:sz w:val="28"/>
          <w:szCs w:val="28"/>
          <w:lang w:eastAsia="ru-RU"/>
        </w:rPr>
        <w:t>а</w:t>
      </w:r>
      <w:r w:rsidRPr="00F96661">
        <w:rPr>
          <w:sz w:val="28"/>
          <w:szCs w:val="28"/>
          <w:lang w:eastAsia="ru-RU"/>
        </w:rPr>
        <w:t>д</w:t>
      </w:r>
      <w:r w:rsidR="000335B5" w:rsidRPr="00F96661">
        <w:rPr>
          <w:sz w:val="28"/>
          <w:szCs w:val="28"/>
          <w:lang w:eastAsia="ru-RU"/>
        </w:rPr>
        <w:t>а</w:t>
      </w:r>
      <w:r w:rsidRPr="00F96661">
        <w:rPr>
          <w:sz w:val="28"/>
          <w:szCs w:val="28"/>
          <w:lang w:eastAsia="ru-RU"/>
        </w:rPr>
        <w:t>нного п</w:t>
      </w:r>
      <w:r w:rsidR="000335B5" w:rsidRPr="00F96661">
        <w:rPr>
          <w:sz w:val="28"/>
          <w:szCs w:val="28"/>
          <w:lang w:eastAsia="ru-RU"/>
        </w:rPr>
        <w:t>е</w:t>
      </w:r>
      <w:r w:rsidRPr="00F96661">
        <w:rPr>
          <w:sz w:val="28"/>
          <w:szCs w:val="28"/>
          <w:lang w:eastAsia="ru-RU"/>
        </w:rPr>
        <w:t>риод</w:t>
      </w:r>
      <w:r w:rsidR="000335B5" w:rsidRPr="00F96661">
        <w:rPr>
          <w:sz w:val="28"/>
          <w:szCs w:val="28"/>
          <w:lang w:eastAsia="ru-RU"/>
        </w:rPr>
        <w:t>а</w:t>
      </w:r>
      <w:r w:rsidRPr="00F96661">
        <w:rPr>
          <w:sz w:val="28"/>
          <w:szCs w:val="28"/>
          <w:lang w:eastAsia="ru-RU"/>
        </w:rPr>
        <w:t>.</w:t>
      </w:r>
      <w:r w:rsidR="000C4F17" w:rsidRPr="00F96661">
        <w:rPr>
          <w:sz w:val="28"/>
          <w:szCs w:val="28"/>
          <w:lang w:eastAsia="ru-RU"/>
        </w:rPr>
        <w:t xml:space="preserve"> </w:t>
      </w:r>
      <w:r w:rsidR="008172CA" w:rsidRPr="00F96661">
        <w:rPr>
          <w:sz w:val="28"/>
          <w:szCs w:val="28"/>
          <w:lang w:eastAsia="ru-RU"/>
        </w:rPr>
        <w:t>Т</w:t>
      </w:r>
      <w:r w:rsidR="000335B5" w:rsidRPr="00F96661">
        <w:rPr>
          <w:sz w:val="28"/>
          <w:szCs w:val="28"/>
          <w:lang w:eastAsia="ru-RU"/>
        </w:rPr>
        <w:t>а</w:t>
      </w:r>
      <w:r w:rsidR="008172CA" w:rsidRPr="00F96661">
        <w:rPr>
          <w:sz w:val="28"/>
          <w:szCs w:val="28"/>
          <w:lang w:eastAsia="ru-RU"/>
        </w:rPr>
        <w:t>кж</w:t>
      </w:r>
      <w:r w:rsidR="000335B5" w:rsidRPr="00F96661">
        <w:rPr>
          <w:sz w:val="28"/>
          <w:szCs w:val="28"/>
          <w:lang w:eastAsia="ru-RU"/>
        </w:rPr>
        <w:t>е</w:t>
      </w:r>
      <w:r w:rsidR="008172CA" w:rsidRPr="00F96661">
        <w:rPr>
          <w:sz w:val="28"/>
          <w:szCs w:val="28"/>
          <w:lang w:eastAsia="ru-RU"/>
        </w:rPr>
        <w:t xml:space="preserve"> </w:t>
      </w:r>
      <w:r w:rsidR="000335B5" w:rsidRPr="00F96661">
        <w:rPr>
          <w:sz w:val="28"/>
          <w:szCs w:val="28"/>
          <w:lang w:eastAsia="ru-RU"/>
        </w:rPr>
        <w:t>с</w:t>
      </w:r>
      <w:r w:rsidR="008172CA" w:rsidRPr="00F96661">
        <w:rPr>
          <w:sz w:val="28"/>
          <w:szCs w:val="28"/>
          <w:lang w:eastAsia="ru-RU"/>
        </w:rPr>
        <w:t>тоит обр</w:t>
      </w:r>
      <w:r w:rsidR="000335B5" w:rsidRPr="00F96661">
        <w:rPr>
          <w:sz w:val="28"/>
          <w:szCs w:val="28"/>
          <w:lang w:eastAsia="ru-RU"/>
        </w:rPr>
        <w:t>а</w:t>
      </w:r>
      <w:r w:rsidR="008172CA" w:rsidRPr="00F96661">
        <w:rPr>
          <w:sz w:val="28"/>
          <w:szCs w:val="28"/>
          <w:lang w:eastAsia="ru-RU"/>
        </w:rPr>
        <w:t>тить вним</w:t>
      </w:r>
      <w:r w:rsidR="000335B5" w:rsidRPr="00F96661">
        <w:rPr>
          <w:sz w:val="28"/>
          <w:szCs w:val="28"/>
          <w:lang w:eastAsia="ru-RU"/>
        </w:rPr>
        <w:t>а</w:t>
      </w:r>
      <w:r w:rsidR="008172CA" w:rsidRPr="00F96661">
        <w:rPr>
          <w:sz w:val="28"/>
          <w:szCs w:val="28"/>
          <w:lang w:eastAsia="ru-RU"/>
        </w:rPr>
        <w:t>ни</w:t>
      </w:r>
      <w:r w:rsidR="000335B5" w:rsidRPr="00F96661">
        <w:rPr>
          <w:sz w:val="28"/>
          <w:szCs w:val="28"/>
          <w:lang w:eastAsia="ru-RU"/>
        </w:rPr>
        <w:t>е</w:t>
      </w:r>
      <w:r w:rsidR="008172CA" w:rsidRPr="00F96661">
        <w:rPr>
          <w:sz w:val="28"/>
          <w:szCs w:val="28"/>
          <w:lang w:eastAsia="ru-RU"/>
        </w:rPr>
        <w:t>,</w:t>
      </w:r>
      <w:r w:rsidR="00387B0F" w:rsidRPr="00F96661">
        <w:rPr>
          <w:sz w:val="28"/>
          <w:szCs w:val="28"/>
          <w:lang w:eastAsia="ru-RU"/>
        </w:rPr>
        <w:t xml:space="preserve"> что п</w:t>
      </w:r>
      <w:r w:rsidR="000335B5" w:rsidRPr="00F96661">
        <w:rPr>
          <w:sz w:val="28"/>
          <w:szCs w:val="28"/>
          <w:lang w:eastAsia="ru-RU"/>
        </w:rPr>
        <w:t>а</w:t>
      </w:r>
      <w:r w:rsidR="00387B0F" w:rsidRPr="00F96661">
        <w:rPr>
          <w:sz w:val="28"/>
          <w:szCs w:val="28"/>
          <w:lang w:eastAsia="ru-RU"/>
        </w:rPr>
        <w:t>ци</w:t>
      </w:r>
      <w:r w:rsidR="000335B5" w:rsidRPr="00F96661">
        <w:rPr>
          <w:sz w:val="28"/>
          <w:szCs w:val="28"/>
          <w:lang w:eastAsia="ru-RU"/>
        </w:rPr>
        <w:t>е</w:t>
      </w:r>
      <w:r w:rsidR="00387B0F" w:rsidRPr="00F96661">
        <w:rPr>
          <w:sz w:val="28"/>
          <w:szCs w:val="28"/>
          <w:lang w:eastAsia="ru-RU"/>
        </w:rPr>
        <w:t xml:space="preserve">нты </w:t>
      </w:r>
      <w:r w:rsidR="000335B5" w:rsidRPr="00F96661">
        <w:rPr>
          <w:sz w:val="28"/>
          <w:szCs w:val="28"/>
          <w:lang w:eastAsia="ru-RU"/>
        </w:rPr>
        <w:t>с</w:t>
      </w:r>
      <w:r w:rsidR="00387B0F" w:rsidRPr="00F96661">
        <w:rPr>
          <w:sz w:val="28"/>
          <w:szCs w:val="28"/>
          <w:lang w:eastAsia="ru-RU"/>
        </w:rPr>
        <w:t xml:space="preserve"> ГЦК, им</w:t>
      </w:r>
      <w:r w:rsidR="000335B5" w:rsidRPr="00F96661">
        <w:rPr>
          <w:sz w:val="28"/>
          <w:szCs w:val="28"/>
          <w:lang w:eastAsia="ru-RU"/>
        </w:rPr>
        <w:t>е</w:t>
      </w:r>
      <w:r w:rsidR="00387B0F" w:rsidRPr="00F96661">
        <w:rPr>
          <w:sz w:val="28"/>
          <w:szCs w:val="28"/>
          <w:lang w:eastAsia="ru-RU"/>
        </w:rPr>
        <w:t>вши</w:t>
      </w:r>
      <w:r w:rsidR="000335B5" w:rsidRPr="00F96661">
        <w:rPr>
          <w:sz w:val="28"/>
          <w:szCs w:val="28"/>
          <w:lang w:eastAsia="ru-RU"/>
        </w:rPr>
        <w:t>е</w:t>
      </w:r>
      <w:r w:rsidR="00387B0F" w:rsidRPr="00F96661">
        <w:rPr>
          <w:sz w:val="28"/>
          <w:szCs w:val="28"/>
          <w:lang w:eastAsia="ru-RU"/>
        </w:rPr>
        <w:t xml:space="preserve"> в</w:t>
      </w:r>
      <w:r w:rsidR="000335B5" w:rsidRPr="00F96661">
        <w:rPr>
          <w:sz w:val="28"/>
          <w:szCs w:val="28"/>
          <w:lang w:eastAsia="ru-RU"/>
        </w:rPr>
        <w:t>ас</w:t>
      </w:r>
      <w:r w:rsidR="008172CA" w:rsidRPr="00F96661">
        <w:rPr>
          <w:sz w:val="28"/>
          <w:szCs w:val="28"/>
          <w:lang w:eastAsia="ru-RU"/>
        </w:rPr>
        <w:t>кулярную инв</w:t>
      </w:r>
      <w:r w:rsidR="000335B5" w:rsidRPr="00F96661">
        <w:rPr>
          <w:sz w:val="28"/>
          <w:szCs w:val="28"/>
          <w:lang w:eastAsia="ru-RU"/>
        </w:rPr>
        <w:t>а</w:t>
      </w:r>
      <w:r w:rsidR="008172CA" w:rsidRPr="00F96661">
        <w:rPr>
          <w:sz w:val="28"/>
          <w:szCs w:val="28"/>
          <w:lang w:eastAsia="ru-RU"/>
        </w:rPr>
        <w:t>зию, до</w:t>
      </w:r>
      <w:r w:rsidR="000335B5" w:rsidRPr="00F96661">
        <w:rPr>
          <w:sz w:val="28"/>
          <w:szCs w:val="28"/>
          <w:lang w:eastAsia="ru-RU"/>
        </w:rPr>
        <w:t>с</w:t>
      </w:r>
      <w:r w:rsidR="008172CA" w:rsidRPr="00F96661">
        <w:rPr>
          <w:sz w:val="28"/>
          <w:szCs w:val="28"/>
          <w:lang w:eastAsia="ru-RU"/>
        </w:rPr>
        <w:t>тигли выжив</w:t>
      </w:r>
      <w:r w:rsidR="000335B5" w:rsidRPr="00F96661">
        <w:rPr>
          <w:sz w:val="28"/>
          <w:szCs w:val="28"/>
          <w:lang w:eastAsia="ru-RU"/>
        </w:rPr>
        <w:t>ае</w:t>
      </w:r>
      <w:r w:rsidR="008172CA" w:rsidRPr="00F96661">
        <w:rPr>
          <w:sz w:val="28"/>
          <w:szCs w:val="28"/>
          <w:lang w:eastAsia="ru-RU"/>
        </w:rPr>
        <w:t>мо</w:t>
      </w:r>
      <w:r w:rsidR="000335B5" w:rsidRPr="00F96661">
        <w:rPr>
          <w:sz w:val="28"/>
          <w:szCs w:val="28"/>
          <w:lang w:eastAsia="ru-RU"/>
        </w:rPr>
        <w:t>с</w:t>
      </w:r>
      <w:r w:rsidR="008172CA" w:rsidRPr="00F96661">
        <w:rPr>
          <w:sz w:val="28"/>
          <w:szCs w:val="28"/>
          <w:lang w:eastAsia="ru-RU"/>
        </w:rPr>
        <w:t>ти н</w:t>
      </w:r>
      <w:r w:rsidR="000335B5" w:rsidRPr="00F96661">
        <w:rPr>
          <w:sz w:val="28"/>
          <w:szCs w:val="28"/>
          <w:lang w:eastAsia="ru-RU"/>
        </w:rPr>
        <w:t>а</w:t>
      </w:r>
      <w:r w:rsidR="008172CA" w:rsidRPr="00F96661">
        <w:rPr>
          <w:sz w:val="28"/>
          <w:szCs w:val="28"/>
          <w:lang w:eastAsia="ru-RU"/>
        </w:rPr>
        <w:t xml:space="preserve"> уровн</w:t>
      </w:r>
      <w:r w:rsidR="000335B5" w:rsidRPr="00F96661">
        <w:rPr>
          <w:sz w:val="28"/>
          <w:szCs w:val="28"/>
          <w:lang w:eastAsia="ru-RU"/>
        </w:rPr>
        <w:t>е</w:t>
      </w:r>
      <w:r w:rsidR="008172CA" w:rsidRPr="00F96661">
        <w:rPr>
          <w:sz w:val="28"/>
          <w:szCs w:val="28"/>
          <w:lang w:eastAsia="ru-RU"/>
        </w:rPr>
        <w:t xml:space="preserve"> 59,5% в т</w:t>
      </w:r>
      <w:r w:rsidR="000335B5" w:rsidRPr="00F96661">
        <w:rPr>
          <w:sz w:val="28"/>
          <w:szCs w:val="28"/>
          <w:lang w:eastAsia="ru-RU"/>
        </w:rPr>
        <w:t>е</w:t>
      </w:r>
      <w:r w:rsidR="008172CA" w:rsidRPr="00F96661">
        <w:rPr>
          <w:sz w:val="28"/>
          <w:szCs w:val="28"/>
          <w:lang w:eastAsia="ru-RU"/>
        </w:rPr>
        <w:t>ч</w:t>
      </w:r>
      <w:r w:rsidR="000335B5" w:rsidRPr="00F96661">
        <w:rPr>
          <w:sz w:val="28"/>
          <w:szCs w:val="28"/>
          <w:lang w:eastAsia="ru-RU"/>
        </w:rPr>
        <w:t>е</w:t>
      </w:r>
      <w:r w:rsidR="008172CA" w:rsidRPr="00F96661">
        <w:rPr>
          <w:sz w:val="28"/>
          <w:szCs w:val="28"/>
          <w:lang w:eastAsia="ru-RU"/>
        </w:rPr>
        <w:t>ни</w:t>
      </w:r>
      <w:r w:rsidR="000335B5" w:rsidRPr="00F96661">
        <w:rPr>
          <w:sz w:val="28"/>
          <w:szCs w:val="28"/>
          <w:lang w:eastAsia="ru-RU"/>
        </w:rPr>
        <w:t>е</w:t>
      </w:r>
      <w:r w:rsidR="008172CA" w:rsidRPr="00F96661">
        <w:rPr>
          <w:sz w:val="28"/>
          <w:szCs w:val="28"/>
          <w:lang w:eastAsia="ru-RU"/>
        </w:rPr>
        <w:t xml:space="preserve"> </w:t>
      </w:r>
      <w:r w:rsidR="00415FEB" w:rsidRPr="00F96661">
        <w:rPr>
          <w:sz w:val="28"/>
          <w:szCs w:val="28"/>
          <w:lang w:eastAsia="ru-RU"/>
        </w:rPr>
        <w:t>н</w:t>
      </w:r>
      <w:r w:rsidR="000335B5" w:rsidRPr="00F96661">
        <w:rPr>
          <w:sz w:val="28"/>
          <w:szCs w:val="28"/>
          <w:lang w:eastAsia="ru-RU"/>
        </w:rPr>
        <w:t>а</w:t>
      </w:r>
      <w:r w:rsidR="00415FEB" w:rsidRPr="00F96661">
        <w:rPr>
          <w:sz w:val="28"/>
          <w:szCs w:val="28"/>
          <w:lang w:eastAsia="ru-RU"/>
        </w:rPr>
        <w:t>зв</w:t>
      </w:r>
      <w:r w:rsidR="000335B5" w:rsidRPr="00F96661">
        <w:rPr>
          <w:sz w:val="28"/>
          <w:szCs w:val="28"/>
          <w:lang w:eastAsia="ru-RU"/>
        </w:rPr>
        <w:t>а</w:t>
      </w:r>
      <w:r w:rsidR="00415FEB" w:rsidRPr="00F96661">
        <w:rPr>
          <w:sz w:val="28"/>
          <w:szCs w:val="28"/>
          <w:lang w:eastAsia="ru-RU"/>
        </w:rPr>
        <w:t>нных</w:t>
      </w:r>
      <w:r w:rsidR="008172CA" w:rsidRPr="00F96661">
        <w:rPr>
          <w:sz w:val="28"/>
          <w:szCs w:val="28"/>
          <w:lang w:eastAsia="ru-RU"/>
        </w:rPr>
        <w:t xml:space="preserve"> 8 л</w:t>
      </w:r>
      <w:r w:rsidR="000335B5" w:rsidRPr="00F96661">
        <w:rPr>
          <w:sz w:val="28"/>
          <w:szCs w:val="28"/>
          <w:lang w:eastAsia="ru-RU"/>
        </w:rPr>
        <w:t>е</w:t>
      </w:r>
      <w:r w:rsidR="008172CA" w:rsidRPr="00F96661">
        <w:rPr>
          <w:sz w:val="28"/>
          <w:szCs w:val="28"/>
          <w:lang w:eastAsia="ru-RU"/>
        </w:rPr>
        <w:t>т. Эти д</w:t>
      </w:r>
      <w:r w:rsidR="000335B5" w:rsidRPr="00F96661">
        <w:rPr>
          <w:sz w:val="28"/>
          <w:szCs w:val="28"/>
          <w:lang w:eastAsia="ru-RU"/>
        </w:rPr>
        <w:t>а</w:t>
      </w:r>
      <w:r w:rsidR="008172CA" w:rsidRPr="00F96661">
        <w:rPr>
          <w:sz w:val="28"/>
          <w:szCs w:val="28"/>
          <w:lang w:eastAsia="ru-RU"/>
        </w:rPr>
        <w:t>нны</w:t>
      </w:r>
      <w:r w:rsidR="000335B5" w:rsidRPr="00F96661">
        <w:rPr>
          <w:sz w:val="28"/>
          <w:szCs w:val="28"/>
          <w:lang w:eastAsia="ru-RU"/>
        </w:rPr>
        <w:t>е</w:t>
      </w:r>
      <w:r w:rsidR="008172CA" w:rsidRPr="00F96661">
        <w:rPr>
          <w:sz w:val="28"/>
          <w:szCs w:val="28"/>
          <w:lang w:eastAsia="ru-RU"/>
        </w:rPr>
        <w:t xml:space="preserve"> подч</w:t>
      </w:r>
      <w:r w:rsidR="000335B5" w:rsidRPr="00F96661">
        <w:rPr>
          <w:sz w:val="28"/>
          <w:szCs w:val="28"/>
          <w:lang w:eastAsia="ru-RU"/>
        </w:rPr>
        <w:t>е</w:t>
      </w:r>
      <w:r w:rsidR="008172CA" w:rsidRPr="00F96661">
        <w:rPr>
          <w:sz w:val="28"/>
          <w:szCs w:val="28"/>
          <w:lang w:eastAsia="ru-RU"/>
        </w:rPr>
        <w:t>ркив</w:t>
      </w:r>
      <w:r w:rsidR="000335B5" w:rsidRPr="00F96661">
        <w:rPr>
          <w:sz w:val="28"/>
          <w:szCs w:val="28"/>
          <w:lang w:eastAsia="ru-RU"/>
        </w:rPr>
        <w:t>а</w:t>
      </w:r>
      <w:r w:rsidR="008172CA" w:rsidRPr="00F96661">
        <w:rPr>
          <w:sz w:val="28"/>
          <w:szCs w:val="28"/>
          <w:lang w:eastAsia="ru-RU"/>
        </w:rPr>
        <w:t xml:space="preserve">ют </w:t>
      </w:r>
      <w:r w:rsidR="00387B0F" w:rsidRPr="00F96661">
        <w:rPr>
          <w:sz w:val="28"/>
          <w:szCs w:val="28"/>
          <w:lang w:eastAsia="ru-RU"/>
        </w:rPr>
        <w:t>в</w:t>
      </w:r>
      <w:r w:rsidR="000335B5" w:rsidRPr="00F96661">
        <w:rPr>
          <w:sz w:val="28"/>
          <w:szCs w:val="28"/>
          <w:lang w:eastAsia="ru-RU"/>
        </w:rPr>
        <w:t>а</w:t>
      </w:r>
      <w:r w:rsidR="00387B0F" w:rsidRPr="00F96661">
        <w:rPr>
          <w:sz w:val="28"/>
          <w:szCs w:val="28"/>
          <w:lang w:eastAsia="ru-RU"/>
        </w:rPr>
        <w:t>жно</w:t>
      </w:r>
      <w:r w:rsidR="000335B5" w:rsidRPr="00F96661">
        <w:rPr>
          <w:sz w:val="28"/>
          <w:szCs w:val="28"/>
          <w:lang w:eastAsia="ru-RU"/>
        </w:rPr>
        <w:t>с</w:t>
      </w:r>
      <w:r w:rsidR="00387B0F" w:rsidRPr="00F96661">
        <w:rPr>
          <w:sz w:val="28"/>
          <w:szCs w:val="28"/>
          <w:lang w:eastAsia="ru-RU"/>
        </w:rPr>
        <w:t>ть ф</w:t>
      </w:r>
      <w:r w:rsidR="000335B5" w:rsidRPr="00F96661">
        <w:rPr>
          <w:sz w:val="28"/>
          <w:szCs w:val="28"/>
          <w:lang w:eastAsia="ru-RU"/>
        </w:rPr>
        <w:t>а</w:t>
      </w:r>
      <w:r w:rsidR="00387B0F" w:rsidRPr="00F96661">
        <w:rPr>
          <w:sz w:val="28"/>
          <w:szCs w:val="28"/>
          <w:lang w:eastAsia="ru-RU"/>
        </w:rPr>
        <w:t>кторов, т</w:t>
      </w:r>
      <w:r w:rsidR="000335B5" w:rsidRPr="00F96661">
        <w:rPr>
          <w:sz w:val="28"/>
          <w:szCs w:val="28"/>
          <w:lang w:eastAsia="ru-RU"/>
        </w:rPr>
        <w:t>а</w:t>
      </w:r>
      <w:r w:rsidR="00387B0F" w:rsidRPr="00F96661">
        <w:rPr>
          <w:sz w:val="28"/>
          <w:szCs w:val="28"/>
          <w:lang w:eastAsia="ru-RU"/>
        </w:rPr>
        <w:t>ких к</w:t>
      </w:r>
      <w:r w:rsidR="000335B5" w:rsidRPr="00F96661">
        <w:rPr>
          <w:sz w:val="28"/>
          <w:szCs w:val="28"/>
          <w:lang w:eastAsia="ru-RU"/>
        </w:rPr>
        <w:t>а</w:t>
      </w:r>
      <w:r w:rsidR="00387B0F" w:rsidRPr="00F96661">
        <w:rPr>
          <w:sz w:val="28"/>
          <w:szCs w:val="28"/>
          <w:lang w:eastAsia="ru-RU"/>
        </w:rPr>
        <w:t>к в</w:t>
      </w:r>
      <w:r w:rsidR="000335B5" w:rsidRPr="00F96661">
        <w:rPr>
          <w:sz w:val="28"/>
          <w:szCs w:val="28"/>
          <w:lang w:eastAsia="ru-RU"/>
        </w:rPr>
        <w:t>ас</w:t>
      </w:r>
      <w:r w:rsidR="008172CA" w:rsidRPr="00F96661">
        <w:rPr>
          <w:sz w:val="28"/>
          <w:szCs w:val="28"/>
          <w:lang w:eastAsia="ru-RU"/>
        </w:rPr>
        <w:t>кулярн</w:t>
      </w:r>
      <w:r w:rsidR="000335B5" w:rsidRPr="00F96661">
        <w:rPr>
          <w:sz w:val="28"/>
          <w:szCs w:val="28"/>
          <w:lang w:eastAsia="ru-RU"/>
        </w:rPr>
        <w:t>а</w:t>
      </w:r>
      <w:r w:rsidR="008172CA" w:rsidRPr="00F96661">
        <w:rPr>
          <w:sz w:val="28"/>
          <w:szCs w:val="28"/>
          <w:lang w:eastAsia="ru-RU"/>
        </w:rPr>
        <w:t>я инв</w:t>
      </w:r>
      <w:r w:rsidR="000335B5" w:rsidRPr="00F96661">
        <w:rPr>
          <w:sz w:val="28"/>
          <w:szCs w:val="28"/>
          <w:lang w:eastAsia="ru-RU"/>
        </w:rPr>
        <w:t>а</w:t>
      </w:r>
      <w:r w:rsidR="008172CA" w:rsidRPr="00F96661">
        <w:rPr>
          <w:sz w:val="28"/>
          <w:szCs w:val="28"/>
          <w:lang w:eastAsia="ru-RU"/>
        </w:rPr>
        <w:t>зия, влияющих н</w:t>
      </w:r>
      <w:r w:rsidR="000335B5" w:rsidRPr="00F96661">
        <w:rPr>
          <w:sz w:val="28"/>
          <w:szCs w:val="28"/>
          <w:lang w:eastAsia="ru-RU"/>
        </w:rPr>
        <w:t>а</w:t>
      </w:r>
      <w:r w:rsidR="008172CA" w:rsidRPr="00F96661">
        <w:rPr>
          <w:sz w:val="28"/>
          <w:szCs w:val="28"/>
          <w:lang w:eastAsia="ru-RU"/>
        </w:rPr>
        <w:t xml:space="preserve"> выжив</w:t>
      </w:r>
      <w:r w:rsidR="000335B5" w:rsidRPr="00F96661">
        <w:rPr>
          <w:sz w:val="28"/>
          <w:szCs w:val="28"/>
          <w:lang w:eastAsia="ru-RU"/>
        </w:rPr>
        <w:t>ае</w:t>
      </w:r>
      <w:r w:rsidR="008172CA" w:rsidRPr="00F96661">
        <w:rPr>
          <w:sz w:val="28"/>
          <w:szCs w:val="28"/>
          <w:lang w:eastAsia="ru-RU"/>
        </w:rPr>
        <w:t>мо</w:t>
      </w:r>
      <w:r w:rsidR="000335B5" w:rsidRPr="00F96661">
        <w:rPr>
          <w:sz w:val="28"/>
          <w:szCs w:val="28"/>
          <w:lang w:eastAsia="ru-RU"/>
        </w:rPr>
        <w:t>с</w:t>
      </w:r>
      <w:r w:rsidR="008172CA" w:rsidRPr="00F96661">
        <w:rPr>
          <w:sz w:val="28"/>
          <w:szCs w:val="28"/>
          <w:lang w:eastAsia="ru-RU"/>
        </w:rPr>
        <w:t>ть по</w:t>
      </w:r>
      <w:r w:rsidR="000335B5" w:rsidRPr="00F96661">
        <w:rPr>
          <w:sz w:val="28"/>
          <w:szCs w:val="28"/>
          <w:lang w:eastAsia="ru-RU"/>
        </w:rPr>
        <w:t>с</w:t>
      </w:r>
      <w:r w:rsidR="008172CA" w:rsidRPr="00F96661">
        <w:rPr>
          <w:sz w:val="28"/>
          <w:szCs w:val="28"/>
          <w:lang w:eastAsia="ru-RU"/>
        </w:rPr>
        <w:t>л</w:t>
      </w:r>
      <w:r w:rsidR="000335B5" w:rsidRPr="00F96661">
        <w:rPr>
          <w:sz w:val="28"/>
          <w:szCs w:val="28"/>
          <w:lang w:eastAsia="ru-RU"/>
        </w:rPr>
        <w:t>е</w:t>
      </w:r>
      <w:r w:rsidR="008172CA" w:rsidRPr="00F96661">
        <w:rPr>
          <w:sz w:val="28"/>
          <w:szCs w:val="28"/>
          <w:lang w:eastAsia="ru-RU"/>
        </w:rPr>
        <w:t xml:space="preserve"> тр</w:t>
      </w:r>
      <w:r w:rsidR="000335B5" w:rsidRPr="00F96661">
        <w:rPr>
          <w:sz w:val="28"/>
          <w:szCs w:val="28"/>
          <w:lang w:eastAsia="ru-RU"/>
        </w:rPr>
        <w:t>а</w:t>
      </w:r>
      <w:r w:rsidR="008172CA" w:rsidRPr="00F96661">
        <w:rPr>
          <w:sz w:val="28"/>
          <w:szCs w:val="28"/>
          <w:lang w:eastAsia="ru-RU"/>
        </w:rPr>
        <w:t>н</w:t>
      </w:r>
      <w:r w:rsidR="000335B5" w:rsidRPr="00F96661">
        <w:rPr>
          <w:sz w:val="28"/>
          <w:szCs w:val="28"/>
          <w:lang w:eastAsia="ru-RU"/>
        </w:rPr>
        <w:t>с</w:t>
      </w:r>
      <w:r w:rsidR="008172CA" w:rsidRPr="00F96661">
        <w:rPr>
          <w:sz w:val="28"/>
          <w:szCs w:val="28"/>
          <w:lang w:eastAsia="ru-RU"/>
        </w:rPr>
        <w:t>пл</w:t>
      </w:r>
      <w:r w:rsidR="000335B5" w:rsidRPr="00F96661">
        <w:rPr>
          <w:sz w:val="28"/>
          <w:szCs w:val="28"/>
          <w:lang w:eastAsia="ru-RU"/>
        </w:rPr>
        <w:t>а</w:t>
      </w:r>
      <w:r w:rsidR="008172CA" w:rsidRPr="00F96661">
        <w:rPr>
          <w:sz w:val="28"/>
          <w:szCs w:val="28"/>
          <w:lang w:eastAsia="ru-RU"/>
        </w:rPr>
        <w:t>нт</w:t>
      </w:r>
      <w:r w:rsidR="000335B5" w:rsidRPr="00F96661">
        <w:rPr>
          <w:sz w:val="28"/>
          <w:szCs w:val="28"/>
          <w:lang w:eastAsia="ru-RU"/>
        </w:rPr>
        <w:t>а</w:t>
      </w:r>
      <w:r w:rsidR="008172CA" w:rsidRPr="00F96661">
        <w:rPr>
          <w:sz w:val="28"/>
          <w:szCs w:val="28"/>
          <w:lang w:eastAsia="ru-RU"/>
        </w:rPr>
        <w:t>ции п</w:t>
      </w:r>
      <w:r w:rsidR="000335B5" w:rsidRPr="00F96661">
        <w:rPr>
          <w:sz w:val="28"/>
          <w:szCs w:val="28"/>
          <w:lang w:eastAsia="ru-RU"/>
        </w:rPr>
        <w:t>е</w:t>
      </w:r>
      <w:r w:rsidR="008172CA" w:rsidRPr="00F96661">
        <w:rPr>
          <w:sz w:val="28"/>
          <w:szCs w:val="28"/>
          <w:lang w:eastAsia="ru-RU"/>
        </w:rPr>
        <w:t>ч</w:t>
      </w:r>
      <w:r w:rsidR="000335B5" w:rsidRPr="00F96661">
        <w:rPr>
          <w:sz w:val="28"/>
          <w:szCs w:val="28"/>
          <w:lang w:eastAsia="ru-RU"/>
        </w:rPr>
        <w:t>е</w:t>
      </w:r>
      <w:r w:rsidR="008172CA" w:rsidRPr="00F96661">
        <w:rPr>
          <w:sz w:val="28"/>
          <w:szCs w:val="28"/>
          <w:lang w:eastAsia="ru-RU"/>
        </w:rPr>
        <w:t>ни.</w:t>
      </w:r>
    </w:p>
    <w:p w14:paraId="59E4A0AB" w14:textId="77777777" w:rsidR="00906255" w:rsidRPr="00F96661" w:rsidRDefault="00906255">
      <w:pPr>
        <w:ind w:firstLine="567"/>
        <w:jc w:val="both"/>
        <w:rPr>
          <w:sz w:val="28"/>
          <w:szCs w:val="28"/>
          <w:lang w:eastAsia="ru-RU"/>
        </w:rPr>
      </w:pPr>
    </w:p>
    <w:p w14:paraId="0D1F86D4" w14:textId="77777777" w:rsidR="00501039" w:rsidRPr="00F96661" w:rsidRDefault="008172CA">
      <w:pPr>
        <w:ind w:firstLine="567"/>
        <w:jc w:val="both"/>
        <w:rPr>
          <w:sz w:val="28"/>
          <w:szCs w:val="28"/>
          <w:lang w:eastAsia="ru-RU"/>
        </w:rPr>
      </w:pPr>
      <w:r w:rsidRPr="00F96661">
        <w:rPr>
          <w:noProof/>
          <w:lang w:eastAsia="ru-RU"/>
        </w:rPr>
        <mc:AlternateContent>
          <mc:Choice Requires="wps">
            <w:drawing>
              <wp:anchor distT="0" distB="0" distL="114300" distR="114300" simplePos="0" relativeHeight="251671040" behindDoc="0" locked="0" layoutInCell="1" allowOverlap="1" wp14:anchorId="55604DFC" wp14:editId="5AE5E2BE">
                <wp:simplePos x="0" y="0"/>
                <wp:positionH relativeFrom="column">
                  <wp:posOffset>2486025</wp:posOffset>
                </wp:positionH>
                <wp:positionV relativeFrom="paragraph">
                  <wp:posOffset>1257300</wp:posOffset>
                </wp:positionV>
                <wp:extent cx="1131570" cy="308610"/>
                <wp:effectExtent l="0" t="0" r="0" b="0"/>
                <wp:wrapNone/>
                <wp:docPr id="535938663" name="TextBox 3"/>
                <wp:cNvGraphicFramePr/>
                <a:graphic xmlns:a="http://schemas.openxmlformats.org/drawingml/2006/main">
                  <a:graphicData uri="http://schemas.microsoft.com/office/word/2010/wordprocessingShape">
                    <wps:wsp>
                      <wps:cNvSpPr txBox="1"/>
                      <wps:spPr>
                        <a:xfrm>
                          <a:off x="0" y="0"/>
                          <a:ext cx="1131570" cy="308610"/>
                        </a:xfrm>
                        <a:prstGeom prst="rect">
                          <a:avLst/>
                        </a:prstGeom>
                        <a:noFill/>
                      </wps:spPr>
                      <wps:txbx>
                        <w:txbxContent>
                          <w:p w14:paraId="7FA14F2A" w14:textId="37234C20" w:rsidR="005F7C6E" w:rsidRPr="00635F3B" w:rsidRDefault="005F7C6E">
                            <w:pPr>
                              <w:pStyle w:val="af7"/>
                              <w:spacing w:before="0" w:beforeAutospacing="0" w:after="0" w:afterAutospacing="0"/>
                              <w:rPr>
                                <w:sz w:val="18"/>
                              </w:rPr>
                            </w:pPr>
                            <w:r w:rsidRPr="00635F3B">
                              <w:rPr>
                                <w:rFonts w:ascii="Calibri" w:hAnsi="Calibri" w:cs="Calibri"/>
                                <w:b/>
                                <w:bCs/>
                                <w:color w:val="FF0000"/>
                                <w:kern w:val="24"/>
                                <w:sz w:val="28"/>
                                <w:szCs w:val="40"/>
                              </w:rPr>
                              <w:t>P-v</w:t>
                            </w:r>
                            <w:r>
                              <w:rPr>
                                <w:rFonts w:ascii="Calibri" w:hAnsi="Calibri" w:cs="Calibri"/>
                                <w:b/>
                                <w:bCs/>
                                <w:color w:val="FF0000"/>
                                <w:kern w:val="24"/>
                                <w:sz w:val="28"/>
                                <w:szCs w:val="40"/>
                              </w:rPr>
                              <w:t>а</w:t>
                            </w:r>
                            <w:r w:rsidRPr="00635F3B">
                              <w:rPr>
                                <w:rFonts w:ascii="Calibri" w:hAnsi="Calibri" w:cs="Calibri"/>
                                <w:b/>
                                <w:bCs/>
                                <w:color w:val="FF0000"/>
                                <w:kern w:val="24"/>
                                <w:sz w:val="28"/>
                                <w:szCs w:val="40"/>
                              </w:rPr>
                              <w:t>lu</w:t>
                            </w:r>
                            <w:r>
                              <w:rPr>
                                <w:rFonts w:ascii="Calibri" w:hAnsi="Calibri" w:cs="Calibri"/>
                                <w:b/>
                                <w:bCs/>
                                <w:color w:val="FF0000"/>
                                <w:kern w:val="24"/>
                                <w:sz w:val="28"/>
                                <w:szCs w:val="40"/>
                              </w:rPr>
                              <w:t>е</w:t>
                            </w:r>
                            <w:r w:rsidRPr="00635F3B">
                              <w:rPr>
                                <w:rFonts w:ascii="Calibri" w:hAnsi="Calibri" w:cs="Calibri"/>
                                <w:b/>
                                <w:bCs/>
                                <w:color w:val="FF0000"/>
                                <w:kern w:val="24"/>
                                <w:sz w:val="28"/>
                                <w:szCs w:val="40"/>
                              </w:rPr>
                              <w:t>=0.03</w:t>
                            </w:r>
                          </w:p>
                        </w:txbxContent>
                      </wps:txbx>
                      <wps:bodyPr wrap="none" rtlCol="0">
                        <a:spAutoFit/>
                      </wps:bodyPr>
                    </wps:wsp>
                  </a:graphicData>
                </a:graphic>
              </wp:anchor>
            </w:drawing>
          </mc:Choice>
          <mc:Fallback>
            <w:pict>
              <v:shape w14:anchorId="55604DFC" id="TextBox 3" o:spid="_x0000_s1030" type="#_x0000_t202" style="position:absolute;left:0;text-align:left;margin-left:195.75pt;margin-top:99pt;width:89.1pt;height:24.3pt;z-index:251671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" filled="f" stroked="f">
                <v:textbox style="mso-fit-shape-to-text:t">
                  <w:txbxContent>
                    <w:p w14:paraId="7FA14F2A" w14:textId="37234C20" w:rsidR="005F7C6E" w:rsidRPr="00635F3B" w:rsidRDefault="005F7C6E">
                      <w:pPr>
                        <w:pStyle w:val="af7"/>
                        <w:spacing w:before="0" w:beforeAutospacing="0" w:after="0" w:afterAutospacing="0"/>
                        <w:rPr>
                          <w:sz w:val="18"/>
                        </w:rPr>
                      </w:pPr>
                      <w:r w:rsidRPr="00635F3B">
                        <w:rPr>
                          <w:rFonts w:ascii="Calibri" w:hAnsi="Calibri" w:cs="Calibri"/>
                          <w:b/>
                          <w:bCs/>
                          <w:color w:val="FF0000"/>
                          <w:kern w:val="24"/>
                          <w:sz w:val="28"/>
                          <w:szCs w:val="40"/>
                        </w:rPr>
                        <w:t>P-v</w:t>
                      </w:r>
                      <w:r>
                        <w:rPr>
                          <w:rFonts w:ascii="Calibri" w:hAnsi="Calibri" w:cs="Calibri"/>
                          <w:b/>
                          <w:bCs/>
                          <w:color w:val="FF0000"/>
                          <w:kern w:val="24"/>
                          <w:sz w:val="28"/>
                          <w:szCs w:val="40"/>
                        </w:rPr>
                        <w:t>а</w:t>
                      </w:r>
                      <w:r w:rsidRPr="00635F3B">
                        <w:rPr>
                          <w:rFonts w:ascii="Calibri" w:hAnsi="Calibri" w:cs="Calibri"/>
                          <w:b/>
                          <w:bCs/>
                          <w:color w:val="FF0000"/>
                          <w:kern w:val="24"/>
                          <w:sz w:val="28"/>
                          <w:szCs w:val="40"/>
                        </w:rPr>
                        <w:t>lu</w:t>
                      </w:r>
                      <w:r>
                        <w:rPr>
                          <w:rFonts w:ascii="Calibri" w:hAnsi="Calibri" w:cs="Calibri"/>
                          <w:b/>
                          <w:bCs/>
                          <w:color w:val="FF0000"/>
                          <w:kern w:val="24"/>
                          <w:sz w:val="28"/>
                          <w:szCs w:val="40"/>
                        </w:rPr>
                        <w:t>е</w:t>
                      </w:r>
                      <w:r w:rsidRPr="00635F3B">
                        <w:rPr>
                          <w:rFonts w:ascii="Calibri" w:hAnsi="Calibri" w:cs="Calibri"/>
                          <w:b/>
                          <w:bCs/>
                          <w:color w:val="FF0000"/>
                          <w:kern w:val="24"/>
                          <w:sz w:val="28"/>
                          <w:szCs w:val="40"/>
                        </w:rPr>
                        <w:t>=0.03</w:t>
                      </w:r>
                    </w:p>
                  </w:txbxContent>
                </v:textbox>
              </v:shape>
            </w:pict>
          </mc:Fallback>
        </mc:AlternateContent>
      </w:r>
      <w:r w:rsidRPr="00F96661">
        <w:rPr>
          <w:noProof/>
          <w:lang w:eastAsia="ru-RU"/>
        </w:rPr>
        <mc:AlternateContent>
          <mc:Choice Requires="wps">
            <w:drawing>
              <wp:anchor distT="0" distB="0" distL="114300" distR="114300" simplePos="0" relativeHeight="251670016" behindDoc="0" locked="0" layoutInCell="1" allowOverlap="1" wp14:anchorId="15AC5558" wp14:editId="40386991">
                <wp:simplePos x="0" y="0"/>
                <wp:positionH relativeFrom="column">
                  <wp:posOffset>1733550</wp:posOffset>
                </wp:positionH>
                <wp:positionV relativeFrom="paragraph">
                  <wp:posOffset>901065</wp:posOffset>
                </wp:positionV>
                <wp:extent cx="624840" cy="308610"/>
                <wp:effectExtent l="0" t="0" r="0" b="0"/>
                <wp:wrapNone/>
                <wp:docPr id="1327435720" name="TextBox 7"/>
                <wp:cNvGraphicFramePr/>
                <a:graphic xmlns:a="http://schemas.openxmlformats.org/drawingml/2006/main">
                  <a:graphicData uri="http://schemas.microsoft.com/office/word/2010/wordprocessingShape">
                    <wps:wsp>
                      <wps:cNvSpPr txBox="1"/>
                      <wps:spPr>
                        <a:xfrm>
                          <a:off x="0" y="0"/>
                          <a:ext cx="624840" cy="308610"/>
                        </a:xfrm>
                        <a:prstGeom prst="rect">
                          <a:avLst/>
                        </a:prstGeom>
                        <a:noFill/>
                      </wps:spPr>
                      <wps:txbx>
                        <w:txbxContent>
                          <w:p w14:paraId="0B4B517B" w14:textId="77777777" w:rsidR="005F7C6E" w:rsidRPr="00635F3B" w:rsidRDefault="005F7C6E">
                            <w:pPr>
                              <w:pStyle w:val="af7"/>
                              <w:spacing w:before="0" w:beforeAutospacing="0" w:after="0" w:afterAutospacing="0"/>
                              <w:rPr>
                                <w:sz w:val="20"/>
                              </w:rPr>
                            </w:pPr>
                            <w:r w:rsidRPr="00635F3B">
                              <w:rPr>
                                <w:rFonts w:ascii="Calibri" w:hAnsi="Calibri" w:cs="Calibri"/>
                                <w:color w:val="000000"/>
                                <w:kern w:val="24"/>
                                <w:sz w:val="28"/>
                                <w:szCs w:val="36"/>
                              </w:rPr>
                              <w:t>60,2%</w:t>
                            </w:r>
                          </w:p>
                        </w:txbxContent>
                      </wps:txbx>
                      <wps:bodyPr wrap="none" rtlCol="0">
                        <a:spAutoFit/>
                      </wps:bodyPr>
                    </wps:wsp>
                  </a:graphicData>
                </a:graphic>
              </wp:anchor>
            </w:drawing>
          </mc:Choice>
          <mc:Fallback>
            <w:pict>
              <v:shape w14:anchorId="15AC5558" id="_x0000_s1031" type="#_x0000_t202" style="position:absolute;left:0;text-align:left;margin-left:136.5pt;margin-top:70.95pt;width:49.2pt;height:24.3pt;z-index:251670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" filled="f" stroked="f">
                <v:textbox style="mso-fit-shape-to-text:t">
                  <w:txbxContent>
                    <w:p w14:paraId="0B4B517B" w14:textId="77777777" w:rsidR="005F7C6E" w:rsidRPr="00635F3B" w:rsidRDefault="005F7C6E">
                      <w:pPr>
                        <w:pStyle w:val="af7"/>
                        <w:spacing w:before="0" w:beforeAutospacing="0" w:after="0" w:afterAutospacing="0"/>
                        <w:rPr>
                          <w:sz w:val="20"/>
                        </w:rPr>
                      </w:pPr>
                      <w:r w:rsidRPr="00635F3B">
                        <w:rPr>
                          <w:rFonts w:ascii="Calibri" w:hAnsi="Calibri" w:cs="Calibri"/>
                          <w:color w:val="000000"/>
                          <w:kern w:val="24"/>
                          <w:sz w:val="28"/>
                          <w:szCs w:val="36"/>
                        </w:rPr>
                        <w:t>60,2%</w:t>
                      </w:r>
                    </w:p>
                  </w:txbxContent>
                </v:textbox>
              </v:shape>
            </w:pict>
          </mc:Fallback>
        </mc:AlternateContent>
      </w:r>
      <w:r w:rsidRPr="00F96661">
        <w:rPr>
          <w:noProof/>
          <w:lang w:eastAsia="ru-RU"/>
        </w:rPr>
        <mc:AlternateContent>
          <mc:Choice Requires="wps">
            <w:drawing>
              <wp:anchor distT="0" distB="0" distL="114300" distR="114300" simplePos="0" relativeHeight="251668992" behindDoc="0" locked="0" layoutInCell="1" allowOverlap="1" wp14:anchorId="77E1FD14" wp14:editId="4F36B1A6">
                <wp:simplePos x="0" y="0"/>
                <wp:positionH relativeFrom="column">
                  <wp:posOffset>3733800</wp:posOffset>
                </wp:positionH>
                <wp:positionV relativeFrom="paragraph">
                  <wp:posOffset>963295</wp:posOffset>
                </wp:positionV>
                <wp:extent cx="624840" cy="308610"/>
                <wp:effectExtent l="0" t="0" r="0" b="0"/>
                <wp:wrapNone/>
                <wp:docPr id="1476630390" name="TextBox 6"/>
                <wp:cNvGraphicFramePr/>
                <a:graphic xmlns:a="http://schemas.openxmlformats.org/drawingml/2006/main">
                  <a:graphicData uri="http://schemas.microsoft.com/office/word/2010/wordprocessingShape">
                    <wps:wsp>
                      <wps:cNvSpPr txBox="1"/>
                      <wps:spPr>
                        <a:xfrm>
                          <a:off x="0" y="0"/>
                          <a:ext cx="624840" cy="308610"/>
                        </a:xfrm>
                        <a:prstGeom prst="rect">
                          <a:avLst/>
                        </a:prstGeom>
                        <a:noFill/>
                      </wps:spPr>
                      <wps:txbx>
                        <w:txbxContent>
                          <w:p w14:paraId="7D7A7CC2" w14:textId="77777777" w:rsidR="005F7C6E" w:rsidRPr="00635F3B" w:rsidRDefault="005F7C6E">
                            <w:pPr>
                              <w:pStyle w:val="af7"/>
                              <w:spacing w:before="0" w:beforeAutospacing="0" w:after="0" w:afterAutospacing="0"/>
                              <w:rPr>
                                <w:sz w:val="20"/>
                              </w:rPr>
                            </w:pPr>
                            <w:r w:rsidRPr="00635F3B">
                              <w:rPr>
                                <w:rFonts w:ascii="Calibri" w:hAnsi="Calibri" w:cs="Calibri"/>
                                <w:color w:val="000000"/>
                                <w:kern w:val="24"/>
                                <w:sz w:val="28"/>
                                <w:szCs w:val="36"/>
                              </w:rPr>
                              <w:t>59,5%</w:t>
                            </w:r>
                          </w:p>
                        </w:txbxContent>
                      </wps:txbx>
                      <wps:bodyPr wrap="none" rtlCol="0">
                        <a:spAutoFit/>
                      </wps:bodyPr>
                    </wps:wsp>
                  </a:graphicData>
                </a:graphic>
              </wp:anchor>
            </w:drawing>
          </mc:Choice>
          <mc:Fallback>
            <w:pict>
              <v:shape w14:anchorId="77E1FD14" id="_x0000_s1032" type="#_x0000_t202" style="position:absolute;left:0;text-align:left;margin-left:294pt;margin-top:75.85pt;width:49.2pt;height:24.3pt;z-index:25166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" filled="f" stroked="f">
                <v:textbox style="mso-fit-shape-to-text:t">
                  <w:txbxContent>
                    <w:p w14:paraId="7D7A7CC2" w14:textId="77777777" w:rsidR="005F7C6E" w:rsidRPr="00635F3B" w:rsidRDefault="005F7C6E">
                      <w:pPr>
                        <w:pStyle w:val="af7"/>
                        <w:spacing w:before="0" w:beforeAutospacing="0" w:after="0" w:afterAutospacing="0"/>
                        <w:rPr>
                          <w:sz w:val="20"/>
                        </w:rPr>
                      </w:pPr>
                      <w:r w:rsidRPr="00635F3B">
                        <w:rPr>
                          <w:rFonts w:ascii="Calibri" w:hAnsi="Calibri" w:cs="Calibri"/>
                          <w:color w:val="000000"/>
                          <w:kern w:val="24"/>
                          <w:sz w:val="28"/>
                          <w:szCs w:val="36"/>
                        </w:rPr>
                        <w:t>59,5%</w:t>
                      </w:r>
                    </w:p>
                  </w:txbxContent>
                </v:textbox>
              </v:shape>
            </w:pict>
          </mc:Fallback>
        </mc:AlternateContent>
      </w:r>
      <w:r w:rsidRPr="00F96661">
        <w:rPr>
          <w:noProof/>
          <w:lang w:eastAsia="ru-RU"/>
        </w:rPr>
        <mc:AlternateContent>
          <mc:Choice Requires="wps">
            <w:drawing>
              <wp:anchor distT="0" distB="0" distL="114300" distR="114300" simplePos="0" relativeHeight="251665920" behindDoc="0" locked="0" layoutInCell="1" allowOverlap="1" wp14:anchorId="0B62D0F2" wp14:editId="0049FC35">
                <wp:simplePos x="0" y="0"/>
                <wp:positionH relativeFrom="column">
                  <wp:posOffset>1485900</wp:posOffset>
                </wp:positionH>
                <wp:positionV relativeFrom="paragraph">
                  <wp:posOffset>508635</wp:posOffset>
                </wp:positionV>
                <wp:extent cx="624840" cy="308610"/>
                <wp:effectExtent l="0" t="0" r="0" b="0"/>
                <wp:wrapNone/>
                <wp:docPr id="206573122" name="TextBox 4"/>
                <wp:cNvGraphicFramePr/>
                <a:graphic xmlns:a="http://schemas.openxmlformats.org/drawingml/2006/main">
                  <a:graphicData uri="http://schemas.microsoft.com/office/word/2010/wordprocessingShape">
                    <wps:wsp>
                      <wps:cNvSpPr txBox="1"/>
                      <wps:spPr>
                        <a:xfrm>
                          <a:off x="0" y="0"/>
                          <a:ext cx="624840" cy="308610"/>
                        </a:xfrm>
                        <a:prstGeom prst="rect">
                          <a:avLst/>
                        </a:prstGeom>
                        <a:noFill/>
                      </wps:spPr>
                      <wps:txbx>
                        <w:txbxContent>
                          <w:p w14:paraId="30DB137A" w14:textId="77777777" w:rsidR="005F7C6E" w:rsidRPr="00635F3B" w:rsidRDefault="005F7C6E">
                            <w:pPr>
                              <w:pStyle w:val="af7"/>
                              <w:spacing w:before="0" w:beforeAutospacing="0" w:after="0" w:afterAutospacing="0"/>
                              <w:rPr>
                                <w:sz w:val="20"/>
                              </w:rPr>
                            </w:pPr>
                            <w:r w:rsidRPr="00635F3B">
                              <w:rPr>
                                <w:rFonts w:ascii="Calibri" w:hAnsi="Calibri" w:cs="Calibri"/>
                                <w:color w:val="000000"/>
                                <w:kern w:val="24"/>
                                <w:sz w:val="28"/>
                                <w:szCs w:val="36"/>
                              </w:rPr>
                              <w:t>83,3%</w:t>
                            </w:r>
                          </w:p>
                        </w:txbxContent>
                      </wps:txbx>
                      <wps:bodyPr wrap="none" rtlCol="0">
                        <a:spAutoFit/>
                      </wps:bodyPr>
                    </wps:wsp>
                  </a:graphicData>
                </a:graphic>
              </wp:anchor>
            </w:drawing>
          </mc:Choice>
          <mc:Fallback>
            <w:pict>
              <v:shape w14:anchorId="0B62D0F2" id="_x0000_s1033" type="#_x0000_t202" style="position:absolute;left:0;text-align:left;margin-left:117pt;margin-top:40.05pt;width:49.2pt;height:24.3pt;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" filled="f" stroked="f">
                <v:textbox style="mso-fit-shape-to-text:t">
                  <w:txbxContent>
                    <w:p w14:paraId="30DB137A" w14:textId="77777777" w:rsidR="005F7C6E" w:rsidRPr="00635F3B" w:rsidRDefault="005F7C6E">
                      <w:pPr>
                        <w:pStyle w:val="af7"/>
                        <w:spacing w:before="0" w:beforeAutospacing="0" w:after="0" w:afterAutospacing="0"/>
                        <w:rPr>
                          <w:sz w:val="20"/>
                        </w:rPr>
                      </w:pPr>
                      <w:r w:rsidRPr="00635F3B">
                        <w:rPr>
                          <w:rFonts w:ascii="Calibri" w:hAnsi="Calibri" w:cs="Calibri"/>
                          <w:color w:val="000000"/>
                          <w:kern w:val="24"/>
                          <w:sz w:val="28"/>
                          <w:szCs w:val="36"/>
                        </w:rPr>
                        <w:t>83,3%</w:t>
                      </w:r>
                    </w:p>
                  </w:txbxContent>
                </v:textbox>
              </v:shape>
            </w:pict>
          </mc:Fallback>
        </mc:AlternateContent>
      </w:r>
      <w:r w:rsidRPr="00F96661">
        <w:rPr>
          <w:noProof/>
          <w:lang w:eastAsia="ru-RU"/>
        </w:rPr>
        <mc:AlternateContent>
          <mc:Choice Requires="wps">
            <w:drawing>
              <wp:anchor distT="0" distB="0" distL="114300" distR="114300" simplePos="0" relativeHeight="251673088" behindDoc="0" locked="0" layoutInCell="1" allowOverlap="1" wp14:anchorId="57AE96BA" wp14:editId="315D3AFF">
                <wp:simplePos x="0" y="0"/>
                <wp:positionH relativeFrom="column">
                  <wp:posOffset>2800350</wp:posOffset>
                </wp:positionH>
                <wp:positionV relativeFrom="paragraph">
                  <wp:posOffset>1650365</wp:posOffset>
                </wp:positionV>
                <wp:extent cx="624840" cy="308610"/>
                <wp:effectExtent l="0" t="0" r="0" b="0"/>
                <wp:wrapNone/>
                <wp:docPr id="99924896" name="TextBox 8"/>
                <wp:cNvGraphicFramePr/>
                <a:graphic xmlns:a="http://schemas.openxmlformats.org/drawingml/2006/main">
                  <a:graphicData uri="http://schemas.microsoft.com/office/word/2010/wordprocessingShape">
                    <wps:wsp>
                      <wps:cNvSpPr txBox="1"/>
                      <wps:spPr>
                        <a:xfrm>
                          <a:off x="0" y="0"/>
                          <a:ext cx="624840" cy="308610"/>
                        </a:xfrm>
                        <a:prstGeom prst="rect">
                          <a:avLst/>
                        </a:prstGeom>
                        <a:noFill/>
                      </wps:spPr>
                      <wps:txbx>
                        <w:txbxContent>
                          <w:p w14:paraId="57D979B3" w14:textId="77777777" w:rsidR="005F7C6E" w:rsidRPr="00635F3B" w:rsidRDefault="005F7C6E">
                            <w:pPr>
                              <w:pStyle w:val="af7"/>
                              <w:spacing w:before="0" w:beforeAutospacing="0" w:after="0" w:afterAutospacing="0"/>
                              <w:rPr>
                                <w:sz w:val="20"/>
                              </w:rPr>
                            </w:pPr>
                            <w:r w:rsidRPr="00635F3B">
                              <w:rPr>
                                <w:rFonts w:ascii="Calibri" w:hAnsi="Calibri" w:cs="Calibri"/>
                                <w:color w:val="000000"/>
                                <w:kern w:val="24"/>
                                <w:sz w:val="28"/>
                                <w:szCs w:val="36"/>
                              </w:rPr>
                              <w:t>21,5%</w:t>
                            </w:r>
                          </w:p>
                        </w:txbxContent>
                      </wps:txbx>
                      <wps:bodyPr wrap="none" rtlCol="0">
                        <a:spAutoFit/>
                      </wps:bodyPr>
                    </wps:wsp>
                  </a:graphicData>
                </a:graphic>
              </wp:anchor>
            </w:drawing>
          </mc:Choice>
          <mc:Fallback>
            <w:pict>
              <v:shape w14:anchorId="57AE96BA" id="TextBox 8" o:spid="_x0000_s1034" type="#_x0000_t202" style="position:absolute;left:0;text-align:left;margin-left:220.5pt;margin-top:129.95pt;width:49.2pt;height:24.3pt;z-index:251673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" filled="f" stroked="f">
                <v:textbox style="mso-fit-shape-to-text:t">
                  <w:txbxContent>
                    <w:p w14:paraId="57D979B3" w14:textId="77777777" w:rsidR="005F7C6E" w:rsidRPr="00635F3B" w:rsidRDefault="005F7C6E">
                      <w:pPr>
                        <w:pStyle w:val="af7"/>
                        <w:spacing w:before="0" w:beforeAutospacing="0" w:after="0" w:afterAutospacing="0"/>
                        <w:rPr>
                          <w:sz w:val="20"/>
                        </w:rPr>
                      </w:pPr>
                      <w:r w:rsidRPr="00635F3B">
                        <w:rPr>
                          <w:rFonts w:ascii="Calibri" w:hAnsi="Calibri" w:cs="Calibri"/>
                          <w:color w:val="000000"/>
                          <w:kern w:val="24"/>
                          <w:sz w:val="28"/>
                          <w:szCs w:val="36"/>
                        </w:rPr>
                        <w:t>21,5%</w:t>
                      </w:r>
                    </w:p>
                  </w:txbxContent>
                </v:textbox>
              </v:shape>
            </w:pict>
          </mc:Fallback>
        </mc:AlternateContent>
      </w:r>
      <w:r w:rsidRPr="00F96661">
        <w:rPr>
          <w:lang w:eastAsia="ru-RU"/>
        </w:rPr>
        <w:t xml:space="preserve"> </w:t>
      </w:r>
      <w:r w:rsidRPr="00F96661">
        <w:rPr>
          <w:noProof/>
          <w:lang w:eastAsia="ru-RU"/>
        </w:rPr>
        <w:drawing>
          <wp:inline distT="0" distB="0" distL="0" distR="0" wp14:anchorId="2E2F064A" wp14:editId="52F17A5F">
            <wp:extent cx="5198110" cy="3067050"/>
            <wp:effectExtent l="0" t="0" r="254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r="10834"/>
                    <a:stretch>
                      <a:fillRect/>
                    </a:stretch>
                  </pic:blipFill>
                  <pic:spPr>
                    <a:xfrm>
                      <a:off x="0" y="0"/>
                      <a:ext cx="5257905" cy="3102331"/>
                    </a:xfrm>
                    <a:prstGeom prst="rect">
                      <a:avLst/>
                    </a:prstGeom>
                    <a:noFill/>
                    <a:ln>
                      <a:noFill/>
                    </a:ln>
                  </pic:spPr>
                </pic:pic>
              </a:graphicData>
            </a:graphic>
          </wp:inline>
        </w:drawing>
      </w:r>
    </w:p>
    <w:p w14:paraId="0D8418C8" w14:textId="4D1DD40D" w:rsidR="00501039" w:rsidRDefault="008172CA">
      <w:pPr>
        <w:pStyle w:val="af7"/>
        <w:spacing w:before="0" w:beforeAutospacing="0" w:after="0" w:afterAutospacing="0"/>
        <w:jc w:val="center"/>
        <w:rPr>
          <w:bCs/>
          <w:kern w:val="24"/>
          <w:sz w:val="28"/>
          <w:szCs w:val="28"/>
        </w:rPr>
      </w:pPr>
      <w:r w:rsidRPr="00F96661">
        <w:rPr>
          <w:sz w:val="28"/>
          <w:szCs w:val="28"/>
        </w:rPr>
        <w:t>Ри</w:t>
      </w:r>
      <w:r w:rsidR="000335B5" w:rsidRPr="00F96661">
        <w:rPr>
          <w:sz w:val="28"/>
          <w:szCs w:val="28"/>
        </w:rPr>
        <w:t>с</w:t>
      </w:r>
      <w:r w:rsidR="00906255">
        <w:rPr>
          <w:sz w:val="28"/>
          <w:szCs w:val="28"/>
        </w:rPr>
        <w:t>унок 20</w:t>
      </w:r>
      <w:r w:rsidR="001751F0" w:rsidRPr="00F96661">
        <w:rPr>
          <w:sz w:val="28"/>
          <w:szCs w:val="28"/>
        </w:rPr>
        <w:t xml:space="preserve"> -</w:t>
      </w:r>
      <w:r w:rsidRPr="00F96661">
        <w:rPr>
          <w:sz w:val="28"/>
          <w:szCs w:val="28"/>
        </w:rPr>
        <w:t xml:space="preserve"> </w:t>
      </w:r>
      <w:r w:rsidRPr="00F96661">
        <w:rPr>
          <w:bCs/>
          <w:kern w:val="24"/>
          <w:sz w:val="28"/>
          <w:szCs w:val="28"/>
        </w:rPr>
        <w:t>Выжив</w:t>
      </w:r>
      <w:r w:rsidR="000335B5" w:rsidRPr="00F96661">
        <w:rPr>
          <w:bCs/>
          <w:kern w:val="24"/>
          <w:sz w:val="28"/>
          <w:szCs w:val="28"/>
        </w:rPr>
        <w:t>ае</w:t>
      </w:r>
      <w:r w:rsidRPr="00F96661">
        <w:rPr>
          <w:bCs/>
          <w:kern w:val="24"/>
          <w:sz w:val="28"/>
          <w:szCs w:val="28"/>
        </w:rPr>
        <w:t>мо</w:t>
      </w:r>
      <w:r w:rsidR="000335B5" w:rsidRPr="00F96661">
        <w:rPr>
          <w:bCs/>
          <w:kern w:val="24"/>
          <w:sz w:val="28"/>
          <w:szCs w:val="28"/>
        </w:rPr>
        <w:t>с</w:t>
      </w:r>
      <w:r w:rsidRPr="00F96661">
        <w:rPr>
          <w:bCs/>
          <w:kern w:val="24"/>
          <w:sz w:val="28"/>
          <w:szCs w:val="28"/>
        </w:rPr>
        <w:t xml:space="preserve">ти </w:t>
      </w:r>
      <w:r w:rsidR="00387B0F" w:rsidRPr="00F96661">
        <w:rPr>
          <w:bCs/>
          <w:kern w:val="24"/>
          <w:sz w:val="28"/>
          <w:szCs w:val="28"/>
        </w:rPr>
        <w:t>р</w:t>
      </w:r>
      <w:r w:rsidR="000335B5" w:rsidRPr="00F96661">
        <w:rPr>
          <w:bCs/>
          <w:kern w:val="24"/>
          <w:sz w:val="28"/>
          <w:szCs w:val="28"/>
        </w:rPr>
        <w:t>е</w:t>
      </w:r>
      <w:r w:rsidR="00387B0F" w:rsidRPr="00F96661">
        <w:rPr>
          <w:bCs/>
          <w:kern w:val="24"/>
          <w:sz w:val="28"/>
          <w:szCs w:val="28"/>
        </w:rPr>
        <w:t>ципи</w:t>
      </w:r>
      <w:r w:rsidR="000335B5" w:rsidRPr="00F96661">
        <w:rPr>
          <w:bCs/>
          <w:kern w:val="24"/>
          <w:sz w:val="28"/>
          <w:szCs w:val="28"/>
        </w:rPr>
        <w:t>е</w:t>
      </w:r>
      <w:r w:rsidR="00387B0F" w:rsidRPr="00F96661">
        <w:rPr>
          <w:bCs/>
          <w:kern w:val="24"/>
          <w:sz w:val="28"/>
          <w:szCs w:val="28"/>
        </w:rPr>
        <w:t>нтов</w:t>
      </w:r>
      <w:r w:rsidRPr="00F96661">
        <w:rPr>
          <w:bCs/>
          <w:kern w:val="24"/>
          <w:sz w:val="28"/>
          <w:szCs w:val="28"/>
        </w:rPr>
        <w:t xml:space="preserve"> </w:t>
      </w:r>
      <w:r w:rsidR="000335B5" w:rsidRPr="00F96661">
        <w:rPr>
          <w:bCs/>
          <w:kern w:val="24"/>
          <w:sz w:val="28"/>
          <w:szCs w:val="28"/>
        </w:rPr>
        <w:t>с</w:t>
      </w:r>
      <w:r w:rsidRPr="00F96661">
        <w:rPr>
          <w:bCs/>
          <w:kern w:val="24"/>
          <w:sz w:val="28"/>
          <w:szCs w:val="28"/>
        </w:rPr>
        <w:t xml:space="preserve"> </w:t>
      </w:r>
      <w:r w:rsidR="000C4F17" w:rsidRPr="00F96661">
        <w:rPr>
          <w:bCs/>
          <w:kern w:val="24"/>
          <w:sz w:val="28"/>
          <w:szCs w:val="28"/>
        </w:rPr>
        <w:t>ПКР</w:t>
      </w:r>
      <w:r w:rsidRPr="00F96661">
        <w:rPr>
          <w:bCs/>
          <w:kern w:val="24"/>
          <w:sz w:val="28"/>
          <w:szCs w:val="28"/>
        </w:rPr>
        <w:t xml:space="preserve"> </w:t>
      </w:r>
    </w:p>
    <w:p w14:paraId="5CAE19D0" w14:textId="672B59A6" w:rsidR="00501039" w:rsidRPr="00F96661" w:rsidRDefault="008172CA">
      <w:pPr>
        <w:ind w:firstLine="567"/>
        <w:jc w:val="both"/>
        <w:rPr>
          <w:sz w:val="28"/>
          <w:szCs w:val="28"/>
          <w:lang w:eastAsia="ru-RU"/>
        </w:rPr>
      </w:pPr>
      <w:r w:rsidRPr="00F96661">
        <w:rPr>
          <w:sz w:val="28"/>
          <w:szCs w:val="28"/>
          <w:lang w:eastAsia="ru-RU"/>
        </w:rPr>
        <w:t>К</w:t>
      </w:r>
      <w:r w:rsidR="000335B5" w:rsidRPr="00F96661">
        <w:rPr>
          <w:sz w:val="28"/>
          <w:szCs w:val="28"/>
          <w:lang w:eastAsia="ru-RU"/>
        </w:rPr>
        <w:t>а</w:t>
      </w:r>
      <w:r w:rsidRPr="00F96661">
        <w:rPr>
          <w:sz w:val="28"/>
          <w:szCs w:val="28"/>
          <w:lang w:eastAsia="ru-RU"/>
        </w:rPr>
        <w:t>к пок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но н</w:t>
      </w:r>
      <w:r w:rsidR="000335B5" w:rsidRPr="00F96661">
        <w:rPr>
          <w:sz w:val="28"/>
          <w:szCs w:val="28"/>
          <w:lang w:eastAsia="ru-RU"/>
        </w:rPr>
        <w:t>а</w:t>
      </w:r>
      <w:r w:rsidRPr="00F96661">
        <w:rPr>
          <w:sz w:val="28"/>
          <w:szCs w:val="28"/>
          <w:lang w:eastAsia="ru-RU"/>
        </w:rPr>
        <w:t xml:space="preserve"> ри</w:t>
      </w:r>
      <w:r w:rsidR="000335B5" w:rsidRPr="00F96661">
        <w:rPr>
          <w:sz w:val="28"/>
          <w:szCs w:val="28"/>
          <w:lang w:eastAsia="ru-RU"/>
        </w:rPr>
        <w:t>с</w:t>
      </w:r>
      <w:r w:rsidRPr="00F96661">
        <w:rPr>
          <w:sz w:val="28"/>
          <w:szCs w:val="28"/>
          <w:lang w:eastAsia="ru-RU"/>
        </w:rPr>
        <w:t>унк</w:t>
      </w:r>
      <w:r w:rsidR="000335B5" w:rsidRPr="00F96661">
        <w:rPr>
          <w:sz w:val="28"/>
          <w:szCs w:val="28"/>
          <w:lang w:eastAsia="ru-RU"/>
        </w:rPr>
        <w:t>е</w:t>
      </w:r>
      <w:r w:rsidRPr="00F96661">
        <w:rPr>
          <w:sz w:val="28"/>
          <w:szCs w:val="28"/>
          <w:lang w:eastAsia="ru-RU"/>
        </w:rPr>
        <w:t xml:space="preserve"> </w:t>
      </w:r>
      <w:r w:rsidR="00906255">
        <w:rPr>
          <w:sz w:val="28"/>
          <w:szCs w:val="28"/>
          <w:lang w:eastAsia="ru-RU"/>
        </w:rPr>
        <w:t>20</w:t>
      </w:r>
      <w:r w:rsidRPr="00F96661">
        <w:rPr>
          <w:sz w:val="28"/>
          <w:szCs w:val="28"/>
          <w:lang w:eastAsia="ru-RU"/>
        </w:rPr>
        <w:t xml:space="preserve">,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 выжив</w:t>
      </w:r>
      <w:r w:rsidR="000335B5" w:rsidRPr="00F96661">
        <w:rPr>
          <w:sz w:val="28"/>
          <w:szCs w:val="28"/>
          <w:lang w:eastAsia="ru-RU"/>
        </w:rPr>
        <w:t>ае</w:t>
      </w:r>
      <w:r w:rsidRPr="00F96661">
        <w:rPr>
          <w:sz w:val="28"/>
          <w:szCs w:val="28"/>
          <w:lang w:eastAsia="ru-RU"/>
        </w:rPr>
        <w:t>мо</w:t>
      </w:r>
      <w:r w:rsidR="000335B5" w:rsidRPr="00F96661">
        <w:rPr>
          <w:sz w:val="28"/>
          <w:szCs w:val="28"/>
          <w:lang w:eastAsia="ru-RU"/>
        </w:rPr>
        <w:t>с</w:t>
      </w:r>
      <w:r w:rsidRPr="00F96661">
        <w:rPr>
          <w:sz w:val="28"/>
          <w:szCs w:val="28"/>
          <w:lang w:eastAsia="ru-RU"/>
        </w:rPr>
        <w:t>ти р</w:t>
      </w:r>
      <w:r w:rsidR="000335B5" w:rsidRPr="00F96661">
        <w:rPr>
          <w:sz w:val="28"/>
          <w:szCs w:val="28"/>
          <w:lang w:eastAsia="ru-RU"/>
        </w:rPr>
        <w:t>е</w:t>
      </w:r>
      <w:r w:rsidRPr="00F96661">
        <w:rPr>
          <w:sz w:val="28"/>
          <w:szCs w:val="28"/>
          <w:lang w:eastAsia="ru-RU"/>
        </w:rPr>
        <w:t>ципи</w:t>
      </w:r>
      <w:r w:rsidR="000335B5" w:rsidRPr="00F96661">
        <w:rPr>
          <w:sz w:val="28"/>
          <w:szCs w:val="28"/>
          <w:lang w:eastAsia="ru-RU"/>
        </w:rPr>
        <w:t>е</w:t>
      </w:r>
      <w:r w:rsidRPr="00F96661">
        <w:rPr>
          <w:sz w:val="28"/>
          <w:szCs w:val="28"/>
          <w:lang w:eastAsia="ru-RU"/>
        </w:rPr>
        <w:t xml:space="preserve">нтов </w:t>
      </w:r>
      <w:r w:rsidR="000335B5" w:rsidRPr="00F96661">
        <w:rPr>
          <w:sz w:val="28"/>
          <w:szCs w:val="28"/>
          <w:lang w:eastAsia="ru-RU"/>
        </w:rPr>
        <w:t>с</w:t>
      </w:r>
      <w:r w:rsidRPr="00F96661">
        <w:rPr>
          <w:sz w:val="28"/>
          <w:szCs w:val="28"/>
          <w:lang w:eastAsia="ru-RU"/>
        </w:rPr>
        <w:t xml:space="preserve"> г</w:t>
      </w:r>
      <w:r w:rsidR="000335B5" w:rsidRPr="00F96661">
        <w:rPr>
          <w:sz w:val="28"/>
          <w:szCs w:val="28"/>
          <w:lang w:eastAsia="ru-RU"/>
        </w:rPr>
        <w:t>е</w:t>
      </w:r>
      <w:r w:rsidRPr="00F96661">
        <w:rPr>
          <w:sz w:val="28"/>
          <w:szCs w:val="28"/>
          <w:lang w:eastAsia="ru-RU"/>
        </w:rPr>
        <w:t>п</w:t>
      </w:r>
      <w:r w:rsidR="000335B5" w:rsidRPr="00F96661">
        <w:rPr>
          <w:sz w:val="28"/>
          <w:szCs w:val="28"/>
          <w:lang w:eastAsia="ru-RU"/>
        </w:rPr>
        <w:t>а</w:t>
      </w:r>
      <w:r w:rsidRPr="00F96661">
        <w:rPr>
          <w:sz w:val="28"/>
          <w:szCs w:val="28"/>
          <w:lang w:eastAsia="ru-RU"/>
        </w:rPr>
        <w:t>тоц</w:t>
      </w:r>
      <w:r w:rsidR="000335B5" w:rsidRPr="00F96661">
        <w:rPr>
          <w:sz w:val="28"/>
          <w:szCs w:val="28"/>
          <w:lang w:eastAsia="ru-RU"/>
        </w:rPr>
        <w:t>е</w:t>
      </w:r>
      <w:r w:rsidRPr="00F96661">
        <w:rPr>
          <w:sz w:val="28"/>
          <w:szCs w:val="28"/>
          <w:lang w:eastAsia="ru-RU"/>
        </w:rPr>
        <w:t>ллюлярным р</w:t>
      </w:r>
      <w:r w:rsidR="000335B5" w:rsidRPr="00F96661">
        <w:rPr>
          <w:sz w:val="28"/>
          <w:szCs w:val="28"/>
          <w:lang w:eastAsia="ru-RU"/>
        </w:rPr>
        <w:t>а</w:t>
      </w:r>
      <w:r w:rsidRPr="00F96661">
        <w:rPr>
          <w:sz w:val="28"/>
          <w:szCs w:val="28"/>
          <w:lang w:eastAsia="ru-RU"/>
        </w:rPr>
        <w:t>ком в т</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п</w:t>
      </w:r>
      <w:r w:rsidR="000335B5" w:rsidRPr="00F96661">
        <w:rPr>
          <w:sz w:val="28"/>
          <w:szCs w:val="28"/>
          <w:lang w:eastAsia="ru-RU"/>
        </w:rPr>
        <w:t>е</w:t>
      </w:r>
      <w:r w:rsidRPr="00F96661">
        <w:rPr>
          <w:sz w:val="28"/>
          <w:szCs w:val="28"/>
          <w:lang w:eastAsia="ru-RU"/>
        </w:rPr>
        <w:t>рвого год</w:t>
      </w:r>
      <w:r w:rsidR="000335B5" w:rsidRPr="00F96661">
        <w:rPr>
          <w:sz w:val="28"/>
          <w:szCs w:val="28"/>
          <w:lang w:eastAsia="ru-RU"/>
        </w:rPr>
        <w:t>а</w:t>
      </w:r>
      <w:r w:rsidRPr="00F96661">
        <w:rPr>
          <w:sz w:val="28"/>
          <w:szCs w:val="28"/>
          <w:lang w:eastAsia="ru-RU"/>
        </w:rPr>
        <w:t xml:space="preserve"> по</w:t>
      </w:r>
      <w:r w:rsidR="000335B5" w:rsidRPr="00F96661">
        <w:rPr>
          <w:sz w:val="28"/>
          <w:szCs w:val="28"/>
          <w:lang w:eastAsia="ru-RU"/>
        </w:rPr>
        <w:t>с</w:t>
      </w:r>
      <w:r w:rsidRPr="00F96661">
        <w:rPr>
          <w:sz w:val="28"/>
          <w:szCs w:val="28"/>
          <w:lang w:eastAsia="ru-RU"/>
        </w:rPr>
        <w:t>л</w:t>
      </w:r>
      <w:r w:rsidR="000335B5" w:rsidRPr="00F96661">
        <w:rPr>
          <w:sz w:val="28"/>
          <w:szCs w:val="28"/>
          <w:lang w:eastAsia="ru-RU"/>
        </w:rPr>
        <w:t>е</w:t>
      </w:r>
      <w:r w:rsidRPr="00F96661">
        <w:rPr>
          <w:sz w:val="28"/>
          <w:szCs w:val="28"/>
          <w:lang w:eastAsia="ru-RU"/>
        </w:rPr>
        <w:t xml:space="preserve"> тр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с</w:t>
      </w:r>
      <w:r w:rsidRPr="00F96661">
        <w:rPr>
          <w:sz w:val="28"/>
          <w:szCs w:val="28"/>
          <w:lang w:eastAsia="ru-RU"/>
        </w:rPr>
        <w:t>пл</w:t>
      </w:r>
      <w:r w:rsidR="000335B5" w:rsidRPr="00F96661">
        <w:rPr>
          <w:sz w:val="28"/>
          <w:szCs w:val="28"/>
          <w:lang w:eastAsia="ru-RU"/>
        </w:rPr>
        <w:t>а</w:t>
      </w:r>
      <w:r w:rsidRPr="00F96661">
        <w:rPr>
          <w:sz w:val="28"/>
          <w:szCs w:val="28"/>
          <w:lang w:eastAsia="ru-RU"/>
        </w:rPr>
        <w:t>нт</w:t>
      </w:r>
      <w:r w:rsidR="000335B5" w:rsidRPr="00F96661">
        <w:rPr>
          <w:sz w:val="28"/>
          <w:szCs w:val="28"/>
          <w:lang w:eastAsia="ru-RU"/>
        </w:rPr>
        <w:t>а</w:t>
      </w:r>
      <w:r w:rsidRPr="00F96661">
        <w:rPr>
          <w:sz w:val="28"/>
          <w:szCs w:val="28"/>
          <w:lang w:eastAsia="ru-RU"/>
        </w:rPr>
        <w:t>ции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д</w:t>
      </w:r>
      <w:r w:rsidR="000335B5" w:rsidRPr="00F96661">
        <w:rPr>
          <w:sz w:val="28"/>
          <w:szCs w:val="28"/>
          <w:lang w:eastAsia="ru-RU"/>
        </w:rPr>
        <w:t>е</w:t>
      </w:r>
      <w:r w:rsidRPr="00F96661">
        <w:rPr>
          <w:sz w:val="28"/>
          <w:szCs w:val="28"/>
          <w:lang w:eastAsia="ru-RU"/>
        </w:rPr>
        <w:t>мон</w:t>
      </w:r>
      <w:r w:rsidR="000335B5" w:rsidRPr="00F96661">
        <w:rPr>
          <w:sz w:val="28"/>
          <w:szCs w:val="28"/>
          <w:lang w:eastAsia="ru-RU"/>
        </w:rPr>
        <w:t>с</w:t>
      </w:r>
      <w:r w:rsidRPr="00F96661">
        <w:rPr>
          <w:sz w:val="28"/>
          <w:szCs w:val="28"/>
          <w:lang w:eastAsia="ru-RU"/>
        </w:rPr>
        <w:t>триру</w:t>
      </w:r>
      <w:r w:rsidR="000335B5" w:rsidRPr="00F96661">
        <w:rPr>
          <w:sz w:val="28"/>
          <w:szCs w:val="28"/>
          <w:lang w:eastAsia="ru-RU"/>
        </w:rPr>
        <w:t>е</w:t>
      </w:r>
      <w:r w:rsidRPr="00F96661">
        <w:rPr>
          <w:sz w:val="28"/>
          <w:szCs w:val="28"/>
          <w:lang w:eastAsia="ru-RU"/>
        </w:rPr>
        <w:t>т вы</w:t>
      </w:r>
      <w:r w:rsidR="000335B5" w:rsidRPr="00F96661">
        <w:rPr>
          <w:sz w:val="28"/>
          <w:szCs w:val="28"/>
          <w:lang w:eastAsia="ru-RU"/>
        </w:rPr>
        <w:t>с</w:t>
      </w:r>
      <w:r w:rsidRPr="00F96661">
        <w:rPr>
          <w:sz w:val="28"/>
          <w:szCs w:val="28"/>
          <w:lang w:eastAsia="ru-RU"/>
        </w:rPr>
        <w:t>окий уров</w:t>
      </w:r>
      <w:r w:rsidR="000335B5" w:rsidRPr="00F96661">
        <w:rPr>
          <w:sz w:val="28"/>
          <w:szCs w:val="28"/>
          <w:lang w:eastAsia="ru-RU"/>
        </w:rPr>
        <w:t>е</w:t>
      </w:r>
      <w:r w:rsidRPr="00F96661">
        <w:rPr>
          <w:sz w:val="28"/>
          <w:szCs w:val="28"/>
          <w:lang w:eastAsia="ru-RU"/>
        </w:rPr>
        <w:t>нь выжив</w:t>
      </w:r>
      <w:r w:rsidR="000335B5" w:rsidRPr="00F96661">
        <w:rPr>
          <w:sz w:val="28"/>
          <w:szCs w:val="28"/>
          <w:lang w:eastAsia="ru-RU"/>
        </w:rPr>
        <w:t>ае</w:t>
      </w:r>
      <w:r w:rsidRPr="00F96661">
        <w:rPr>
          <w:sz w:val="28"/>
          <w:szCs w:val="28"/>
          <w:lang w:eastAsia="ru-RU"/>
        </w:rPr>
        <w:t>мо</w:t>
      </w:r>
      <w:r w:rsidR="000335B5" w:rsidRPr="00F96661">
        <w:rPr>
          <w:sz w:val="28"/>
          <w:szCs w:val="28"/>
          <w:lang w:eastAsia="ru-RU"/>
        </w:rPr>
        <w:t>с</w:t>
      </w:r>
      <w:r w:rsidRPr="00F96661">
        <w:rPr>
          <w:sz w:val="28"/>
          <w:szCs w:val="28"/>
          <w:lang w:eastAsia="ru-RU"/>
        </w:rPr>
        <w:t xml:space="preserve">ти, </w:t>
      </w:r>
      <w:r w:rsidR="000335B5" w:rsidRPr="00F96661">
        <w:rPr>
          <w:sz w:val="28"/>
          <w:szCs w:val="28"/>
          <w:lang w:eastAsia="ru-RU"/>
        </w:rPr>
        <w:t>с</w:t>
      </w:r>
      <w:r w:rsidRPr="00F96661">
        <w:rPr>
          <w:sz w:val="28"/>
          <w:szCs w:val="28"/>
          <w:lang w:eastAsia="ru-RU"/>
        </w:rPr>
        <w:t>о</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 xml:space="preserve">вивший 83,3%. </w:t>
      </w:r>
      <w:r w:rsidR="000335B5" w:rsidRPr="00F96661">
        <w:rPr>
          <w:sz w:val="28"/>
          <w:szCs w:val="28"/>
          <w:lang w:eastAsia="ru-RU"/>
        </w:rPr>
        <w:t>С</w:t>
      </w:r>
      <w:r w:rsidRPr="00F96661">
        <w:rPr>
          <w:sz w:val="28"/>
          <w:szCs w:val="28"/>
          <w:lang w:eastAsia="ru-RU"/>
        </w:rPr>
        <w:t>р</w:t>
      </w:r>
      <w:r w:rsidR="000335B5" w:rsidRPr="00F96661">
        <w:rPr>
          <w:sz w:val="28"/>
          <w:szCs w:val="28"/>
          <w:lang w:eastAsia="ru-RU"/>
        </w:rPr>
        <w:t>а</w:t>
      </w:r>
      <w:r w:rsidRPr="00F96661">
        <w:rPr>
          <w:sz w:val="28"/>
          <w:szCs w:val="28"/>
          <w:lang w:eastAsia="ru-RU"/>
        </w:rPr>
        <w:t>внит</w:t>
      </w:r>
      <w:r w:rsidR="000335B5" w:rsidRPr="00F96661">
        <w:rPr>
          <w:sz w:val="28"/>
          <w:szCs w:val="28"/>
          <w:lang w:eastAsia="ru-RU"/>
        </w:rPr>
        <w:t>е</w:t>
      </w:r>
      <w:r w:rsidRPr="00F96661">
        <w:rPr>
          <w:sz w:val="28"/>
          <w:szCs w:val="28"/>
          <w:lang w:eastAsia="ru-RU"/>
        </w:rPr>
        <w:t>льно, у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н</w:t>
      </w:r>
      <w:r w:rsidR="000335B5" w:rsidRPr="00F96661">
        <w:rPr>
          <w:sz w:val="28"/>
          <w:szCs w:val="28"/>
          <w:lang w:eastAsia="ru-RU"/>
        </w:rPr>
        <w:t>е</w:t>
      </w:r>
      <w:r w:rsidRPr="00F96661">
        <w:rPr>
          <w:sz w:val="28"/>
          <w:szCs w:val="28"/>
          <w:lang w:eastAsia="ru-RU"/>
        </w:rPr>
        <w:t xml:space="preserve"> подв</w:t>
      </w:r>
      <w:r w:rsidR="000335B5" w:rsidRPr="00F96661">
        <w:rPr>
          <w:sz w:val="28"/>
          <w:szCs w:val="28"/>
          <w:lang w:eastAsia="ru-RU"/>
        </w:rPr>
        <w:t>е</w:t>
      </w:r>
      <w:r w:rsidRPr="00F96661">
        <w:rPr>
          <w:sz w:val="28"/>
          <w:szCs w:val="28"/>
          <w:lang w:eastAsia="ru-RU"/>
        </w:rPr>
        <w:t>ргших</w:t>
      </w:r>
      <w:r w:rsidR="000335B5" w:rsidRPr="00F96661">
        <w:rPr>
          <w:sz w:val="28"/>
          <w:szCs w:val="28"/>
          <w:lang w:eastAsia="ru-RU"/>
        </w:rPr>
        <w:t>с</w:t>
      </w:r>
      <w:r w:rsidRPr="00F96661">
        <w:rPr>
          <w:sz w:val="28"/>
          <w:szCs w:val="28"/>
          <w:lang w:eastAsia="ru-RU"/>
        </w:rPr>
        <w:t>я ТП, выжив</w:t>
      </w:r>
      <w:r w:rsidR="000335B5" w:rsidRPr="00F96661">
        <w:rPr>
          <w:sz w:val="28"/>
          <w:szCs w:val="28"/>
          <w:lang w:eastAsia="ru-RU"/>
        </w:rPr>
        <w:t>ае</w:t>
      </w:r>
      <w:r w:rsidRPr="00F96661">
        <w:rPr>
          <w:sz w:val="28"/>
          <w:szCs w:val="28"/>
          <w:lang w:eastAsia="ru-RU"/>
        </w:rPr>
        <w:t>мо</w:t>
      </w:r>
      <w:r w:rsidR="000335B5" w:rsidRPr="00F96661">
        <w:rPr>
          <w:sz w:val="28"/>
          <w:szCs w:val="28"/>
          <w:lang w:eastAsia="ru-RU"/>
        </w:rPr>
        <w:t>с</w:t>
      </w:r>
      <w:r w:rsidRPr="00F96661">
        <w:rPr>
          <w:sz w:val="28"/>
          <w:szCs w:val="28"/>
          <w:lang w:eastAsia="ru-RU"/>
        </w:rPr>
        <w:t>ть был</w:t>
      </w:r>
      <w:r w:rsidR="000335B5" w:rsidRPr="00F96661">
        <w:rPr>
          <w:sz w:val="28"/>
          <w:szCs w:val="28"/>
          <w:lang w:eastAsia="ru-RU"/>
        </w:rPr>
        <w:t>а</w:t>
      </w:r>
      <w:r w:rsidRPr="00F96661">
        <w:rPr>
          <w:sz w:val="28"/>
          <w:szCs w:val="28"/>
          <w:lang w:eastAsia="ru-RU"/>
        </w:rPr>
        <w:t xml:space="preserve"> ниж</w:t>
      </w:r>
      <w:r w:rsidR="000335B5" w:rsidRPr="00F96661">
        <w:rPr>
          <w:sz w:val="28"/>
          <w:szCs w:val="28"/>
          <w:lang w:eastAsia="ru-RU"/>
        </w:rPr>
        <w:t>е</w:t>
      </w:r>
      <w:r w:rsidRPr="00F96661">
        <w:rPr>
          <w:sz w:val="28"/>
          <w:szCs w:val="28"/>
          <w:lang w:eastAsia="ru-RU"/>
        </w:rPr>
        <w:t xml:space="preserve"> и </w:t>
      </w:r>
      <w:r w:rsidR="000335B5" w:rsidRPr="00F96661">
        <w:rPr>
          <w:sz w:val="28"/>
          <w:szCs w:val="28"/>
          <w:lang w:eastAsia="ru-RU"/>
        </w:rPr>
        <w:t>с</w:t>
      </w:r>
      <w:r w:rsidRPr="00F96661">
        <w:rPr>
          <w:sz w:val="28"/>
          <w:szCs w:val="28"/>
          <w:lang w:eastAsia="ru-RU"/>
        </w:rPr>
        <w:t>о</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вил</w:t>
      </w:r>
      <w:r w:rsidR="000335B5" w:rsidRPr="00F96661">
        <w:rPr>
          <w:sz w:val="28"/>
          <w:szCs w:val="28"/>
          <w:lang w:eastAsia="ru-RU"/>
        </w:rPr>
        <w:t>а</w:t>
      </w:r>
      <w:r w:rsidRPr="00F96661">
        <w:rPr>
          <w:sz w:val="28"/>
          <w:szCs w:val="28"/>
          <w:lang w:eastAsia="ru-RU"/>
        </w:rPr>
        <w:t xml:space="preserve"> 60,2% в т</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п</w:t>
      </w:r>
      <w:r w:rsidR="000335B5" w:rsidRPr="00F96661">
        <w:rPr>
          <w:sz w:val="28"/>
          <w:szCs w:val="28"/>
          <w:lang w:eastAsia="ru-RU"/>
        </w:rPr>
        <w:t>е</w:t>
      </w:r>
      <w:r w:rsidRPr="00F96661">
        <w:rPr>
          <w:sz w:val="28"/>
          <w:szCs w:val="28"/>
          <w:lang w:eastAsia="ru-RU"/>
        </w:rPr>
        <w:t>рвого год</w:t>
      </w:r>
      <w:r w:rsidR="000335B5" w:rsidRPr="00F96661">
        <w:rPr>
          <w:sz w:val="28"/>
          <w:szCs w:val="28"/>
          <w:lang w:eastAsia="ru-RU"/>
        </w:rPr>
        <w:t>а</w:t>
      </w:r>
      <w:r w:rsidR="0063550C">
        <w:rPr>
          <w:sz w:val="28"/>
          <w:szCs w:val="28"/>
          <w:lang w:val="kk-KZ" w:eastAsia="ru-RU"/>
        </w:rPr>
        <w:t xml:space="preserve"> </w:t>
      </w:r>
      <w:r w:rsidR="0063550C">
        <w:rPr>
          <w:sz w:val="28"/>
          <w:szCs w:val="28"/>
          <w:lang w:eastAsia="ru-RU"/>
        </w:rPr>
        <w:t>(р=0,03)</w:t>
      </w:r>
      <w:r w:rsidRPr="00F96661">
        <w:rPr>
          <w:sz w:val="28"/>
          <w:szCs w:val="28"/>
          <w:lang w:eastAsia="ru-RU"/>
        </w:rPr>
        <w:t>.</w:t>
      </w:r>
    </w:p>
    <w:p w14:paraId="1E2116F5" w14:textId="14FACCE0" w:rsidR="00501039" w:rsidRPr="00F96661" w:rsidRDefault="008172CA">
      <w:pPr>
        <w:ind w:firstLine="567"/>
        <w:jc w:val="both"/>
        <w:rPr>
          <w:sz w:val="28"/>
          <w:szCs w:val="28"/>
          <w:lang w:eastAsia="ru-RU"/>
        </w:rPr>
      </w:pPr>
      <w:r w:rsidRPr="00F96661">
        <w:rPr>
          <w:sz w:val="28"/>
          <w:szCs w:val="28"/>
          <w:lang w:eastAsia="ru-RU"/>
        </w:rPr>
        <w:t>Одн</w:t>
      </w:r>
      <w:r w:rsidR="000335B5" w:rsidRPr="00F96661">
        <w:rPr>
          <w:sz w:val="28"/>
          <w:szCs w:val="28"/>
          <w:lang w:eastAsia="ru-RU"/>
        </w:rPr>
        <w:t>а</w:t>
      </w:r>
      <w:r w:rsidRPr="00F96661">
        <w:rPr>
          <w:sz w:val="28"/>
          <w:szCs w:val="28"/>
          <w:lang w:eastAsia="ru-RU"/>
        </w:rPr>
        <w:t>ко бол</w:t>
      </w:r>
      <w:r w:rsidR="000335B5" w:rsidRPr="00F96661">
        <w:rPr>
          <w:sz w:val="28"/>
          <w:szCs w:val="28"/>
          <w:lang w:eastAsia="ru-RU"/>
        </w:rPr>
        <w:t>ее</w:t>
      </w:r>
      <w:r w:rsidRPr="00F96661">
        <w:rPr>
          <w:sz w:val="28"/>
          <w:szCs w:val="28"/>
          <w:lang w:eastAsia="ru-RU"/>
        </w:rPr>
        <w:t xml:space="preserve"> инт</w:t>
      </w:r>
      <w:r w:rsidR="000335B5" w:rsidRPr="00F96661">
        <w:rPr>
          <w:sz w:val="28"/>
          <w:szCs w:val="28"/>
          <w:lang w:eastAsia="ru-RU"/>
        </w:rPr>
        <w:t>е</w:t>
      </w:r>
      <w:r w:rsidRPr="00F96661">
        <w:rPr>
          <w:sz w:val="28"/>
          <w:szCs w:val="28"/>
          <w:lang w:eastAsia="ru-RU"/>
        </w:rPr>
        <w:t>р</w:t>
      </w:r>
      <w:r w:rsidR="000335B5" w:rsidRPr="00F96661">
        <w:rPr>
          <w:sz w:val="28"/>
          <w:szCs w:val="28"/>
          <w:lang w:eastAsia="ru-RU"/>
        </w:rPr>
        <w:t>ес</w:t>
      </w:r>
      <w:r w:rsidRPr="00F96661">
        <w:rPr>
          <w:sz w:val="28"/>
          <w:szCs w:val="28"/>
          <w:lang w:eastAsia="ru-RU"/>
        </w:rPr>
        <w:t xml:space="preserve">ными </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новят</w:t>
      </w:r>
      <w:r w:rsidR="000335B5" w:rsidRPr="00F96661">
        <w:rPr>
          <w:sz w:val="28"/>
          <w:szCs w:val="28"/>
          <w:lang w:eastAsia="ru-RU"/>
        </w:rPr>
        <w:t>с</w:t>
      </w:r>
      <w:r w:rsidRPr="00F96661">
        <w:rPr>
          <w:sz w:val="28"/>
          <w:szCs w:val="28"/>
          <w:lang w:eastAsia="ru-RU"/>
        </w:rPr>
        <w:t>я р</w:t>
      </w:r>
      <w:r w:rsidR="000335B5" w:rsidRPr="00F96661">
        <w:rPr>
          <w:sz w:val="28"/>
          <w:szCs w:val="28"/>
          <w:lang w:eastAsia="ru-RU"/>
        </w:rPr>
        <w:t>е</w:t>
      </w:r>
      <w:r w:rsidRPr="00F96661">
        <w:rPr>
          <w:sz w:val="28"/>
          <w:szCs w:val="28"/>
          <w:lang w:eastAsia="ru-RU"/>
        </w:rPr>
        <w:t>зульт</w:t>
      </w:r>
      <w:r w:rsidR="000335B5" w:rsidRPr="00F96661">
        <w:rPr>
          <w:sz w:val="28"/>
          <w:szCs w:val="28"/>
          <w:lang w:eastAsia="ru-RU"/>
        </w:rPr>
        <w:t>а</w:t>
      </w:r>
      <w:r w:rsidRPr="00F96661">
        <w:rPr>
          <w:sz w:val="28"/>
          <w:szCs w:val="28"/>
          <w:lang w:eastAsia="ru-RU"/>
        </w:rPr>
        <w:t>ты второго и тр</w:t>
      </w:r>
      <w:r w:rsidR="000335B5" w:rsidRPr="00F96661">
        <w:rPr>
          <w:sz w:val="28"/>
          <w:szCs w:val="28"/>
          <w:lang w:eastAsia="ru-RU"/>
        </w:rPr>
        <w:t>е</w:t>
      </w:r>
      <w:r w:rsidRPr="00F96661">
        <w:rPr>
          <w:sz w:val="28"/>
          <w:szCs w:val="28"/>
          <w:lang w:eastAsia="ru-RU"/>
        </w:rPr>
        <w:t>ть</w:t>
      </w:r>
      <w:r w:rsidR="000335B5" w:rsidRPr="00F96661">
        <w:rPr>
          <w:sz w:val="28"/>
          <w:szCs w:val="28"/>
          <w:lang w:eastAsia="ru-RU"/>
        </w:rPr>
        <w:t>е</w:t>
      </w:r>
      <w:r w:rsidRPr="00F96661">
        <w:rPr>
          <w:sz w:val="28"/>
          <w:szCs w:val="28"/>
          <w:lang w:eastAsia="ru-RU"/>
        </w:rPr>
        <w:t>го год</w:t>
      </w:r>
      <w:r w:rsidR="000335B5" w:rsidRPr="00F96661">
        <w:rPr>
          <w:sz w:val="28"/>
          <w:szCs w:val="28"/>
          <w:lang w:eastAsia="ru-RU"/>
        </w:rPr>
        <w:t>а</w:t>
      </w:r>
      <w:r w:rsidRPr="00F96661">
        <w:rPr>
          <w:sz w:val="28"/>
          <w:szCs w:val="28"/>
          <w:lang w:eastAsia="ru-RU"/>
        </w:rPr>
        <w:t xml:space="preserve"> по</w:t>
      </w:r>
      <w:r w:rsidR="000335B5" w:rsidRPr="00F96661">
        <w:rPr>
          <w:sz w:val="28"/>
          <w:szCs w:val="28"/>
          <w:lang w:eastAsia="ru-RU"/>
        </w:rPr>
        <w:t>с</w:t>
      </w:r>
      <w:r w:rsidRPr="00F96661">
        <w:rPr>
          <w:sz w:val="28"/>
          <w:szCs w:val="28"/>
          <w:lang w:eastAsia="ru-RU"/>
        </w:rPr>
        <w:t>л</w:t>
      </w:r>
      <w:r w:rsidR="000335B5" w:rsidRPr="00F96661">
        <w:rPr>
          <w:sz w:val="28"/>
          <w:szCs w:val="28"/>
          <w:lang w:eastAsia="ru-RU"/>
        </w:rPr>
        <w:t>е</w:t>
      </w:r>
      <w:r w:rsidRPr="00F96661">
        <w:rPr>
          <w:sz w:val="28"/>
          <w:szCs w:val="28"/>
          <w:lang w:eastAsia="ru-RU"/>
        </w:rPr>
        <w:t xml:space="preserve"> ТП. Групп</w:t>
      </w:r>
      <w:r w:rsidR="000335B5" w:rsidRPr="00F96661">
        <w:rPr>
          <w:sz w:val="28"/>
          <w:szCs w:val="28"/>
          <w:lang w:eastAsia="ru-RU"/>
        </w:rPr>
        <w:t>а</w:t>
      </w:r>
      <w:r w:rsidRPr="00F96661">
        <w:rPr>
          <w:sz w:val="28"/>
          <w:szCs w:val="28"/>
          <w:lang w:eastAsia="ru-RU"/>
        </w:rPr>
        <w:t xml:space="preserve">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которы</w:t>
      </w:r>
      <w:r w:rsidR="000335B5" w:rsidRPr="00F96661">
        <w:rPr>
          <w:sz w:val="28"/>
          <w:szCs w:val="28"/>
          <w:lang w:eastAsia="ru-RU"/>
        </w:rPr>
        <w:t>е</w:t>
      </w:r>
      <w:r w:rsidRPr="00F96661">
        <w:rPr>
          <w:sz w:val="28"/>
          <w:szCs w:val="28"/>
          <w:lang w:eastAsia="ru-RU"/>
        </w:rPr>
        <w:t xml:space="preserve"> н</w:t>
      </w:r>
      <w:r w:rsidR="000335B5" w:rsidRPr="00F96661">
        <w:rPr>
          <w:sz w:val="28"/>
          <w:szCs w:val="28"/>
          <w:lang w:eastAsia="ru-RU"/>
        </w:rPr>
        <w:t>е</w:t>
      </w:r>
      <w:r w:rsidRPr="00F96661">
        <w:rPr>
          <w:sz w:val="28"/>
          <w:szCs w:val="28"/>
          <w:lang w:eastAsia="ru-RU"/>
        </w:rPr>
        <w:t xml:space="preserve"> проходили ТП, прод</w:t>
      </w:r>
      <w:r w:rsidR="000335B5" w:rsidRPr="00F96661">
        <w:rPr>
          <w:sz w:val="28"/>
          <w:szCs w:val="28"/>
          <w:lang w:eastAsia="ru-RU"/>
        </w:rPr>
        <w:t>е</w:t>
      </w:r>
      <w:r w:rsidRPr="00F96661">
        <w:rPr>
          <w:sz w:val="28"/>
          <w:szCs w:val="28"/>
          <w:lang w:eastAsia="ru-RU"/>
        </w:rPr>
        <w:t>мон</w:t>
      </w:r>
      <w:r w:rsidR="000335B5" w:rsidRPr="00F96661">
        <w:rPr>
          <w:sz w:val="28"/>
          <w:szCs w:val="28"/>
          <w:lang w:eastAsia="ru-RU"/>
        </w:rPr>
        <w:t>с</w:t>
      </w:r>
      <w:r w:rsidRPr="00F96661">
        <w:rPr>
          <w:sz w:val="28"/>
          <w:szCs w:val="28"/>
          <w:lang w:eastAsia="ru-RU"/>
        </w:rPr>
        <w:t>триров</w:t>
      </w:r>
      <w:r w:rsidR="000335B5" w:rsidRPr="00F96661">
        <w:rPr>
          <w:sz w:val="28"/>
          <w:szCs w:val="28"/>
          <w:lang w:eastAsia="ru-RU"/>
        </w:rPr>
        <w:t>а</w:t>
      </w:r>
      <w:r w:rsidRPr="00F96661">
        <w:rPr>
          <w:sz w:val="28"/>
          <w:szCs w:val="28"/>
          <w:lang w:eastAsia="ru-RU"/>
        </w:rPr>
        <w:t>л</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ущ</w:t>
      </w:r>
      <w:r w:rsidR="000335B5" w:rsidRPr="00F96661">
        <w:rPr>
          <w:sz w:val="28"/>
          <w:szCs w:val="28"/>
          <w:lang w:eastAsia="ru-RU"/>
        </w:rPr>
        <w:t>ес</w:t>
      </w:r>
      <w:r w:rsidRPr="00F96661">
        <w:rPr>
          <w:sz w:val="28"/>
          <w:szCs w:val="28"/>
          <w:lang w:eastAsia="ru-RU"/>
        </w:rPr>
        <w:t>тв</w:t>
      </w:r>
      <w:r w:rsidR="000335B5" w:rsidRPr="00F96661">
        <w:rPr>
          <w:sz w:val="28"/>
          <w:szCs w:val="28"/>
          <w:lang w:eastAsia="ru-RU"/>
        </w:rPr>
        <w:t>е</w:t>
      </w:r>
      <w:r w:rsidRPr="00F96661">
        <w:rPr>
          <w:sz w:val="28"/>
          <w:szCs w:val="28"/>
          <w:lang w:eastAsia="ru-RU"/>
        </w:rPr>
        <w:t>нно</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ниж</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выжив</w:t>
      </w:r>
      <w:r w:rsidR="000335B5" w:rsidRPr="00F96661">
        <w:rPr>
          <w:sz w:val="28"/>
          <w:szCs w:val="28"/>
          <w:lang w:eastAsia="ru-RU"/>
        </w:rPr>
        <w:t>ае</w:t>
      </w:r>
      <w:r w:rsidRPr="00F96661">
        <w:rPr>
          <w:sz w:val="28"/>
          <w:szCs w:val="28"/>
          <w:lang w:eastAsia="ru-RU"/>
        </w:rPr>
        <w:t>мо</w:t>
      </w:r>
      <w:r w:rsidR="000335B5" w:rsidRPr="00F96661">
        <w:rPr>
          <w:sz w:val="28"/>
          <w:szCs w:val="28"/>
          <w:lang w:eastAsia="ru-RU"/>
        </w:rPr>
        <w:t>с</w:t>
      </w:r>
      <w:r w:rsidRPr="00F96661">
        <w:rPr>
          <w:sz w:val="28"/>
          <w:szCs w:val="28"/>
          <w:lang w:eastAsia="ru-RU"/>
        </w:rPr>
        <w:t>ти, котор</w:t>
      </w:r>
      <w:r w:rsidR="000335B5" w:rsidRPr="00F96661">
        <w:rPr>
          <w:sz w:val="28"/>
          <w:szCs w:val="28"/>
          <w:lang w:eastAsia="ru-RU"/>
        </w:rPr>
        <w:t>а</w:t>
      </w:r>
      <w:r w:rsidRPr="00F96661">
        <w:rPr>
          <w:sz w:val="28"/>
          <w:szCs w:val="28"/>
          <w:lang w:eastAsia="ru-RU"/>
        </w:rPr>
        <w:t xml:space="preserve">я </w:t>
      </w:r>
      <w:r w:rsidR="000335B5" w:rsidRPr="00F96661">
        <w:rPr>
          <w:sz w:val="28"/>
          <w:szCs w:val="28"/>
          <w:lang w:eastAsia="ru-RU"/>
        </w:rPr>
        <w:t>с</w:t>
      </w:r>
      <w:r w:rsidRPr="00F96661">
        <w:rPr>
          <w:sz w:val="28"/>
          <w:szCs w:val="28"/>
          <w:lang w:eastAsia="ru-RU"/>
        </w:rPr>
        <w:t>о</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вил</w:t>
      </w:r>
      <w:r w:rsidR="000335B5" w:rsidRPr="00F96661">
        <w:rPr>
          <w:sz w:val="28"/>
          <w:szCs w:val="28"/>
          <w:lang w:eastAsia="ru-RU"/>
        </w:rPr>
        <w:t>а</w:t>
      </w:r>
      <w:r w:rsidRPr="00F96661">
        <w:rPr>
          <w:sz w:val="28"/>
          <w:szCs w:val="28"/>
          <w:lang w:eastAsia="ru-RU"/>
        </w:rPr>
        <w:t xml:space="preserve"> в</w:t>
      </w:r>
      <w:r w:rsidR="000335B5" w:rsidRPr="00F96661">
        <w:rPr>
          <w:sz w:val="28"/>
          <w:szCs w:val="28"/>
          <w:lang w:eastAsia="ru-RU"/>
        </w:rPr>
        <w:t>се</w:t>
      </w:r>
      <w:r w:rsidRPr="00F96661">
        <w:rPr>
          <w:sz w:val="28"/>
          <w:szCs w:val="28"/>
          <w:lang w:eastAsia="ru-RU"/>
        </w:rPr>
        <w:t>го 21,5% во второй и тр</w:t>
      </w:r>
      <w:r w:rsidR="000335B5" w:rsidRPr="00F96661">
        <w:rPr>
          <w:sz w:val="28"/>
          <w:szCs w:val="28"/>
          <w:lang w:eastAsia="ru-RU"/>
        </w:rPr>
        <w:t>е</w:t>
      </w:r>
      <w:r w:rsidRPr="00F96661">
        <w:rPr>
          <w:sz w:val="28"/>
          <w:szCs w:val="28"/>
          <w:lang w:eastAsia="ru-RU"/>
        </w:rPr>
        <w:t>тий год. В то вр</w:t>
      </w:r>
      <w:r w:rsidR="000335B5" w:rsidRPr="00F96661">
        <w:rPr>
          <w:sz w:val="28"/>
          <w:szCs w:val="28"/>
          <w:lang w:eastAsia="ru-RU"/>
        </w:rPr>
        <w:t>е</w:t>
      </w:r>
      <w:r w:rsidRPr="00F96661">
        <w:rPr>
          <w:sz w:val="28"/>
          <w:szCs w:val="28"/>
          <w:lang w:eastAsia="ru-RU"/>
        </w:rPr>
        <w:t>мя к</w:t>
      </w:r>
      <w:r w:rsidR="000335B5" w:rsidRPr="00F96661">
        <w:rPr>
          <w:sz w:val="28"/>
          <w:szCs w:val="28"/>
          <w:lang w:eastAsia="ru-RU"/>
        </w:rPr>
        <w:t>а</w:t>
      </w:r>
      <w:r w:rsidRPr="00F96661">
        <w:rPr>
          <w:sz w:val="28"/>
          <w:szCs w:val="28"/>
          <w:lang w:eastAsia="ru-RU"/>
        </w:rPr>
        <w:t>к у т</w:t>
      </w:r>
      <w:r w:rsidR="000335B5" w:rsidRPr="00F96661">
        <w:rPr>
          <w:sz w:val="28"/>
          <w:szCs w:val="28"/>
          <w:lang w:eastAsia="ru-RU"/>
        </w:rPr>
        <w:t>е</w:t>
      </w:r>
      <w:r w:rsidRPr="00F96661">
        <w:rPr>
          <w:sz w:val="28"/>
          <w:szCs w:val="28"/>
          <w:lang w:eastAsia="ru-RU"/>
        </w:rPr>
        <w:t>х, кто получил тр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с</w:t>
      </w:r>
      <w:r w:rsidRPr="00F96661">
        <w:rPr>
          <w:sz w:val="28"/>
          <w:szCs w:val="28"/>
          <w:lang w:eastAsia="ru-RU"/>
        </w:rPr>
        <w:t>пл</w:t>
      </w:r>
      <w:r w:rsidR="000335B5" w:rsidRPr="00F96661">
        <w:rPr>
          <w:sz w:val="28"/>
          <w:szCs w:val="28"/>
          <w:lang w:eastAsia="ru-RU"/>
        </w:rPr>
        <w:t>а</w:t>
      </w:r>
      <w:r w:rsidRPr="00F96661">
        <w:rPr>
          <w:sz w:val="28"/>
          <w:szCs w:val="28"/>
          <w:lang w:eastAsia="ru-RU"/>
        </w:rPr>
        <w:t>нт</w:t>
      </w:r>
      <w:r w:rsidR="000335B5" w:rsidRPr="00F96661">
        <w:rPr>
          <w:sz w:val="28"/>
          <w:szCs w:val="28"/>
          <w:lang w:eastAsia="ru-RU"/>
        </w:rPr>
        <w:t>а</w:t>
      </w:r>
      <w:r w:rsidRPr="00F96661">
        <w:rPr>
          <w:sz w:val="28"/>
          <w:szCs w:val="28"/>
          <w:lang w:eastAsia="ru-RU"/>
        </w:rPr>
        <w:t>цию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выжив</w:t>
      </w:r>
      <w:r w:rsidR="000335B5" w:rsidRPr="00F96661">
        <w:rPr>
          <w:sz w:val="28"/>
          <w:szCs w:val="28"/>
          <w:lang w:eastAsia="ru-RU"/>
        </w:rPr>
        <w:t>ае</w:t>
      </w:r>
      <w:r w:rsidRPr="00F96661">
        <w:rPr>
          <w:sz w:val="28"/>
          <w:szCs w:val="28"/>
          <w:lang w:eastAsia="ru-RU"/>
        </w:rPr>
        <w:t>мо</w:t>
      </w:r>
      <w:r w:rsidR="000335B5" w:rsidRPr="00F96661">
        <w:rPr>
          <w:sz w:val="28"/>
          <w:szCs w:val="28"/>
          <w:lang w:eastAsia="ru-RU"/>
        </w:rPr>
        <w:t>с</w:t>
      </w:r>
      <w:r w:rsidRPr="00F96661">
        <w:rPr>
          <w:sz w:val="28"/>
          <w:szCs w:val="28"/>
          <w:lang w:eastAsia="ru-RU"/>
        </w:rPr>
        <w:t>ть был</w:t>
      </w:r>
      <w:r w:rsidR="000335B5" w:rsidRPr="00F96661">
        <w:rPr>
          <w:sz w:val="28"/>
          <w:szCs w:val="28"/>
          <w:lang w:eastAsia="ru-RU"/>
        </w:rPr>
        <w:t>а</w:t>
      </w:r>
      <w:r w:rsidRPr="00F96661">
        <w:rPr>
          <w:sz w:val="28"/>
          <w:szCs w:val="28"/>
          <w:lang w:eastAsia="ru-RU"/>
        </w:rPr>
        <w:t xml:space="preserve"> гор</w:t>
      </w:r>
      <w:r w:rsidR="000335B5" w:rsidRPr="00F96661">
        <w:rPr>
          <w:sz w:val="28"/>
          <w:szCs w:val="28"/>
          <w:lang w:eastAsia="ru-RU"/>
        </w:rPr>
        <w:t>а</w:t>
      </w:r>
      <w:r w:rsidRPr="00F96661">
        <w:rPr>
          <w:sz w:val="28"/>
          <w:szCs w:val="28"/>
          <w:lang w:eastAsia="ru-RU"/>
        </w:rPr>
        <w:t>здо бол</w:t>
      </w:r>
      <w:r w:rsidR="000335B5" w:rsidRPr="00F96661">
        <w:rPr>
          <w:sz w:val="28"/>
          <w:szCs w:val="28"/>
          <w:lang w:eastAsia="ru-RU"/>
        </w:rPr>
        <w:t>ее</w:t>
      </w:r>
      <w:r w:rsidRPr="00F96661">
        <w:rPr>
          <w:sz w:val="28"/>
          <w:szCs w:val="28"/>
          <w:lang w:eastAsia="ru-RU"/>
        </w:rPr>
        <w:t xml:space="preserve"> вы</w:t>
      </w:r>
      <w:r w:rsidR="000335B5" w:rsidRPr="00F96661">
        <w:rPr>
          <w:sz w:val="28"/>
          <w:szCs w:val="28"/>
          <w:lang w:eastAsia="ru-RU"/>
        </w:rPr>
        <w:t>с</w:t>
      </w:r>
      <w:r w:rsidRPr="00F96661">
        <w:rPr>
          <w:sz w:val="28"/>
          <w:szCs w:val="28"/>
          <w:lang w:eastAsia="ru-RU"/>
        </w:rPr>
        <w:t xml:space="preserve">окой и </w:t>
      </w:r>
      <w:r w:rsidR="000335B5" w:rsidRPr="00F96661">
        <w:rPr>
          <w:sz w:val="28"/>
          <w:szCs w:val="28"/>
          <w:lang w:eastAsia="ru-RU"/>
        </w:rPr>
        <w:t>с</w:t>
      </w:r>
      <w:r w:rsidRPr="00F96661">
        <w:rPr>
          <w:sz w:val="28"/>
          <w:szCs w:val="28"/>
          <w:lang w:eastAsia="ru-RU"/>
        </w:rPr>
        <w:t>о</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вил</w:t>
      </w:r>
      <w:r w:rsidR="000335B5" w:rsidRPr="00F96661">
        <w:rPr>
          <w:sz w:val="28"/>
          <w:szCs w:val="28"/>
          <w:lang w:eastAsia="ru-RU"/>
        </w:rPr>
        <w:t>а</w:t>
      </w:r>
      <w:r w:rsidRPr="00F96661">
        <w:rPr>
          <w:sz w:val="28"/>
          <w:szCs w:val="28"/>
          <w:lang w:eastAsia="ru-RU"/>
        </w:rPr>
        <w:t xml:space="preserve"> прим</w:t>
      </w:r>
      <w:r w:rsidR="000335B5" w:rsidRPr="00F96661">
        <w:rPr>
          <w:sz w:val="28"/>
          <w:szCs w:val="28"/>
          <w:lang w:eastAsia="ru-RU"/>
        </w:rPr>
        <w:t>е</w:t>
      </w:r>
      <w:r w:rsidRPr="00F96661">
        <w:rPr>
          <w:sz w:val="28"/>
          <w:szCs w:val="28"/>
          <w:lang w:eastAsia="ru-RU"/>
        </w:rPr>
        <w:t>рно 59,5% в т</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w:t>
      </w:r>
      <w:r w:rsidR="00415FEB" w:rsidRPr="00F96661">
        <w:rPr>
          <w:sz w:val="28"/>
          <w:szCs w:val="28"/>
          <w:lang w:eastAsia="ru-RU"/>
        </w:rPr>
        <w:t>з</w:t>
      </w:r>
      <w:r w:rsidR="000335B5" w:rsidRPr="00F96661">
        <w:rPr>
          <w:sz w:val="28"/>
          <w:szCs w:val="28"/>
          <w:lang w:eastAsia="ru-RU"/>
        </w:rPr>
        <w:t>а</w:t>
      </w:r>
      <w:r w:rsidR="00415FEB" w:rsidRPr="00F96661">
        <w:rPr>
          <w:sz w:val="28"/>
          <w:szCs w:val="28"/>
          <w:lang w:eastAsia="ru-RU"/>
        </w:rPr>
        <w:t>д</w:t>
      </w:r>
      <w:r w:rsidR="000335B5" w:rsidRPr="00F96661">
        <w:rPr>
          <w:sz w:val="28"/>
          <w:szCs w:val="28"/>
          <w:lang w:eastAsia="ru-RU"/>
        </w:rPr>
        <w:t>а</w:t>
      </w:r>
      <w:r w:rsidR="00415FEB" w:rsidRPr="00F96661">
        <w:rPr>
          <w:sz w:val="28"/>
          <w:szCs w:val="28"/>
          <w:lang w:eastAsia="ru-RU"/>
        </w:rPr>
        <w:t>нного</w:t>
      </w:r>
      <w:r w:rsidRPr="00F96661">
        <w:rPr>
          <w:sz w:val="28"/>
          <w:szCs w:val="28"/>
          <w:lang w:eastAsia="ru-RU"/>
        </w:rPr>
        <w:t xml:space="preserve"> п</w:t>
      </w:r>
      <w:r w:rsidR="000335B5" w:rsidRPr="00F96661">
        <w:rPr>
          <w:sz w:val="28"/>
          <w:szCs w:val="28"/>
          <w:lang w:eastAsia="ru-RU"/>
        </w:rPr>
        <w:t>е</w:t>
      </w:r>
      <w:r w:rsidRPr="00F96661">
        <w:rPr>
          <w:sz w:val="28"/>
          <w:szCs w:val="28"/>
          <w:lang w:eastAsia="ru-RU"/>
        </w:rPr>
        <w:t>риод</w:t>
      </w:r>
      <w:r w:rsidR="000335B5" w:rsidRPr="00F96661">
        <w:rPr>
          <w:sz w:val="28"/>
          <w:szCs w:val="28"/>
          <w:lang w:eastAsia="ru-RU"/>
        </w:rPr>
        <w:t>а</w:t>
      </w:r>
      <w:r w:rsidRPr="00F96661">
        <w:rPr>
          <w:sz w:val="28"/>
          <w:szCs w:val="28"/>
          <w:lang w:eastAsia="ru-RU"/>
        </w:rPr>
        <w:t>.</w:t>
      </w:r>
    </w:p>
    <w:p w14:paraId="767A7909" w14:textId="40EFF2D6" w:rsidR="00501039" w:rsidRPr="00F96661" w:rsidRDefault="008172CA">
      <w:pPr>
        <w:ind w:firstLine="567"/>
        <w:jc w:val="both"/>
        <w:rPr>
          <w:sz w:val="28"/>
          <w:szCs w:val="28"/>
          <w:lang w:eastAsia="ru-RU"/>
        </w:rPr>
      </w:pPr>
      <w:r w:rsidRPr="00F96661">
        <w:rPr>
          <w:sz w:val="28"/>
          <w:szCs w:val="28"/>
          <w:lang w:eastAsia="ru-RU"/>
        </w:rPr>
        <w:t>Эти д</w:t>
      </w:r>
      <w:r w:rsidR="000335B5" w:rsidRPr="00F96661">
        <w:rPr>
          <w:sz w:val="28"/>
          <w:szCs w:val="28"/>
          <w:lang w:eastAsia="ru-RU"/>
        </w:rPr>
        <w:t>а</w:t>
      </w:r>
      <w:r w:rsidRPr="00F96661">
        <w:rPr>
          <w:sz w:val="28"/>
          <w:szCs w:val="28"/>
          <w:lang w:eastAsia="ru-RU"/>
        </w:rPr>
        <w:t>нны</w:t>
      </w:r>
      <w:r w:rsidR="000335B5" w:rsidRPr="00F96661">
        <w:rPr>
          <w:sz w:val="28"/>
          <w:szCs w:val="28"/>
          <w:lang w:eastAsia="ru-RU"/>
        </w:rPr>
        <w:t>е</w:t>
      </w:r>
      <w:r w:rsidRPr="00F96661">
        <w:rPr>
          <w:sz w:val="28"/>
          <w:szCs w:val="28"/>
          <w:lang w:eastAsia="ru-RU"/>
        </w:rPr>
        <w:t xml:space="preserve"> подч</w:t>
      </w:r>
      <w:r w:rsidR="000335B5" w:rsidRPr="00F96661">
        <w:rPr>
          <w:sz w:val="28"/>
          <w:szCs w:val="28"/>
          <w:lang w:eastAsia="ru-RU"/>
        </w:rPr>
        <w:t>е</w:t>
      </w:r>
      <w:r w:rsidRPr="00F96661">
        <w:rPr>
          <w:sz w:val="28"/>
          <w:szCs w:val="28"/>
          <w:lang w:eastAsia="ru-RU"/>
        </w:rPr>
        <w:t>ркив</w:t>
      </w:r>
      <w:r w:rsidR="000335B5" w:rsidRPr="00F96661">
        <w:rPr>
          <w:sz w:val="28"/>
          <w:szCs w:val="28"/>
          <w:lang w:eastAsia="ru-RU"/>
        </w:rPr>
        <w:t>а</w:t>
      </w:r>
      <w:r w:rsidRPr="00F96661">
        <w:rPr>
          <w:sz w:val="28"/>
          <w:szCs w:val="28"/>
          <w:lang w:eastAsia="ru-RU"/>
        </w:rPr>
        <w:t>ют в</w:t>
      </w:r>
      <w:r w:rsidR="000335B5" w:rsidRPr="00F96661">
        <w:rPr>
          <w:sz w:val="28"/>
          <w:szCs w:val="28"/>
          <w:lang w:eastAsia="ru-RU"/>
        </w:rPr>
        <w:t>а</w:t>
      </w:r>
      <w:r w:rsidRPr="00F96661">
        <w:rPr>
          <w:sz w:val="28"/>
          <w:szCs w:val="28"/>
          <w:lang w:eastAsia="ru-RU"/>
        </w:rPr>
        <w:t>жно</w:t>
      </w:r>
      <w:r w:rsidR="000335B5" w:rsidRPr="00F96661">
        <w:rPr>
          <w:sz w:val="28"/>
          <w:szCs w:val="28"/>
          <w:lang w:eastAsia="ru-RU"/>
        </w:rPr>
        <w:t>с</w:t>
      </w:r>
      <w:r w:rsidRPr="00F96661">
        <w:rPr>
          <w:sz w:val="28"/>
          <w:szCs w:val="28"/>
          <w:lang w:eastAsia="ru-RU"/>
        </w:rPr>
        <w:t>ть тр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с</w:t>
      </w:r>
      <w:r w:rsidRPr="00F96661">
        <w:rPr>
          <w:sz w:val="28"/>
          <w:szCs w:val="28"/>
          <w:lang w:eastAsia="ru-RU"/>
        </w:rPr>
        <w:t>пл</w:t>
      </w:r>
      <w:r w:rsidR="000335B5" w:rsidRPr="00F96661">
        <w:rPr>
          <w:sz w:val="28"/>
          <w:szCs w:val="28"/>
          <w:lang w:eastAsia="ru-RU"/>
        </w:rPr>
        <w:t>а</w:t>
      </w:r>
      <w:r w:rsidRPr="00F96661">
        <w:rPr>
          <w:sz w:val="28"/>
          <w:szCs w:val="28"/>
          <w:lang w:eastAsia="ru-RU"/>
        </w:rPr>
        <w:t>нт</w:t>
      </w:r>
      <w:r w:rsidR="000335B5" w:rsidRPr="00F96661">
        <w:rPr>
          <w:sz w:val="28"/>
          <w:szCs w:val="28"/>
          <w:lang w:eastAsia="ru-RU"/>
        </w:rPr>
        <w:t>а</w:t>
      </w:r>
      <w:r w:rsidRPr="00F96661">
        <w:rPr>
          <w:sz w:val="28"/>
          <w:szCs w:val="28"/>
          <w:lang w:eastAsia="ru-RU"/>
        </w:rPr>
        <w:t>ции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в ув</w:t>
      </w:r>
      <w:r w:rsidR="000335B5" w:rsidRPr="00F96661">
        <w:rPr>
          <w:sz w:val="28"/>
          <w:szCs w:val="28"/>
          <w:lang w:eastAsia="ru-RU"/>
        </w:rPr>
        <w:t>е</w:t>
      </w:r>
      <w:r w:rsidRPr="00F96661">
        <w:rPr>
          <w:sz w:val="28"/>
          <w:szCs w:val="28"/>
          <w:lang w:eastAsia="ru-RU"/>
        </w:rPr>
        <w:t>лич</w:t>
      </w:r>
      <w:r w:rsidR="000335B5" w:rsidRPr="00F96661">
        <w:rPr>
          <w:sz w:val="28"/>
          <w:szCs w:val="28"/>
          <w:lang w:eastAsia="ru-RU"/>
        </w:rPr>
        <w:t>е</w:t>
      </w:r>
      <w:r w:rsidRPr="00F96661">
        <w:rPr>
          <w:sz w:val="28"/>
          <w:szCs w:val="28"/>
          <w:lang w:eastAsia="ru-RU"/>
        </w:rPr>
        <w:t>нии продолжит</w:t>
      </w:r>
      <w:r w:rsidR="000335B5" w:rsidRPr="00F96661">
        <w:rPr>
          <w:sz w:val="28"/>
          <w:szCs w:val="28"/>
          <w:lang w:eastAsia="ru-RU"/>
        </w:rPr>
        <w:t>е</w:t>
      </w:r>
      <w:r w:rsidRPr="00F96661">
        <w:rPr>
          <w:sz w:val="28"/>
          <w:szCs w:val="28"/>
          <w:lang w:eastAsia="ru-RU"/>
        </w:rPr>
        <w:t>льно</w:t>
      </w:r>
      <w:r w:rsidR="000335B5" w:rsidRPr="00F96661">
        <w:rPr>
          <w:sz w:val="28"/>
          <w:szCs w:val="28"/>
          <w:lang w:eastAsia="ru-RU"/>
        </w:rPr>
        <w:t>с</w:t>
      </w:r>
      <w:r w:rsidRPr="00F96661">
        <w:rPr>
          <w:sz w:val="28"/>
          <w:szCs w:val="28"/>
          <w:lang w:eastAsia="ru-RU"/>
        </w:rPr>
        <w:t>ти жизни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 xml:space="preserve">нтов </w:t>
      </w:r>
      <w:r w:rsidR="000335B5" w:rsidRPr="00F96661">
        <w:rPr>
          <w:sz w:val="28"/>
          <w:szCs w:val="28"/>
          <w:lang w:eastAsia="ru-RU"/>
        </w:rPr>
        <w:t>с</w:t>
      </w:r>
      <w:r w:rsidRPr="00F96661">
        <w:rPr>
          <w:sz w:val="28"/>
          <w:szCs w:val="28"/>
          <w:lang w:eastAsia="ru-RU"/>
        </w:rPr>
        <w:t xml:space="preserve"> </w:t>
      </w:r>
      <w:r w:rsidR="000C4F17" w:rsidRPr="00F96661">
        <w:rPr>
          <w:sz w:val="28"/>
          <w:szCs w:val="28"/>
          <w:lang w:eastAsia="ru-RU"/>
        </w:rPr>
        <w:t>ПКР</w:t>
      </w:r>
      <w:r w:rsidRPr="00F96661">
        <w:rPr>
          <w:sz w:val="28"/>
          <w:szCs w:val="28"/>
          <w:lang w:eastAsia="ru-RU"/>
        </w:rPr>
        <w:t>. Он</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по</w:t>
      </w:r>
      <w:r w:rsidR="000335B5" w:rsidRPr="00F96661">
        <w:rPr>
          <w:sz w:val="28"/>
          <w:szCs w:val="28"/>
          <w:lang w:eastAsia="ru-RU"/>
        </w:rPr>
        <w:t>с</w:t>
      </w:r>
      <w:r w:rsidRPr="00F96661">
        <w:rPr>
          <w:sz w:val="28"/>
          <w:szCs w:val="28"/>
          <w:lang w:eastAsia="ru-RU"/>
        </w:rPr>
        <w:t>обн</w:t>
      </w:r>
      <w:r w:rsidR="000335B5" w:rsidRPr="00F96661">
        <w:rPr>
          <w:sz w:val="28"/>
          <w:szCs w:val="28"/>
          <w:lang w:eastAsia="ru-RU"/>
        </w:rPr>
        <w:t>а</w:t>
      </w:r>
      <w:r w:rsidRPr="00F96661">
        <w:rPr>
          <w:sz w:val="28"/>
          <w:szCs w:val="28"/>
          <w:lang w:eastAsia="ru-RU"/>
        </w:rPr>
        <w:t xml:space="preserve"> зн</w:t>
      </w:r>
      <w:r w:rsidR="000335B5" w:rsidRPr="00F96661">
        <w:rPr>
          <w:sz w:val="28"/>
          <w:szCs w:val="28"/>
          <w:lang w:eastAsia="ru-RU"/>
        </w:rPr>
        <w:t>а</w:t>
      </w:r>
      <w:r w:rsidRPr="00F96661">
        <w:rPr>
          <w:sz w:val="28"/>
          <w:szCs w:val="28"/>
          <w:lang w:eastAsia="ru-RU"/>
        </w:rPr>
        <w:t>чит</w:t>
      </w:r>
      <w:r w:rsidR="000335B5" w:rsidRPr="00F96661">
        <w:rPr>
          <w:sz w:val="28"/>
          <w:szCs w:val="28"/>
          <w:lang w:eastAsia="ru-RU"/>
        </w:rPr>
        <w:t>е</w:t>
      </w:r>
      <w:r w:rsidRPr="00F96661">
        <w:rPr>
          <w:sz w:val="28"/>
          <w:szCs w:val="28"/>
          <w:lang w:eastAsia="ru-RU"/>
        </w:rPr>
        <w:t>льно улучшить прогнозы для этой к</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гории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о</w:t>
      </w:r>
      <w:r w:rsidR="000335B5" w:rsidRPr="00F96661">
        <w:rPr>
          <w:sz w:val="28"/>
          <w:szCs w:val="28"/>
          <w:lang w:eastAsia="ru-RU"/>
        </w:rPr>
        <w:t>с</w:t>
      </w:r>
      <w:r w:rsidRPr="00F96661">
        <w:rPr>
          <w:sz w:val="28"/>
          <w:szCs w:val="28"/>
          <w:lang w:eastAsia="ru-RU"/>
        </w:rPr>
        <w:t>об</w:t>
      </w:r>
      <w:r w:rsidR="000335B5" w:rsidRPr="00F96661">
        <w:rPr>
          <w:sz w:val="28"/>
          <w:szCs w:val="28"/>
          <w:lang w:eastAsia="ru-RU"/>
        </w:rPr>
        <w:t>е</w:t>
      </w:r>
      <w:r w:rsidRPr="00F96661">
        <w:rPr>
          <w:sz w:val="28"/>
          <w:szCs w:val="28"/>
          <w:lang w:eastAsia="ru-RU"/>
        </w:rPr>
        <w:t>нно в долго</w:t>
      </w:r>
      <w:r w:rsidR="000335B5" w:rsidRPr="00F96661">
        <w:rPr>
          <w:sz w:val="28"/>
          <w:szCs w:val="28"/>
          <w:lang w:eastAsia="ru-RU"/>
        </w:rPr>
        <w:t>с</w:t>
      </w:r>
      <w:r w:rsidRPr="00F96661">
        <w:rPr>
          <w:sz w:val="28"/>
          <w:szCs w:val="28"/>
          <w:lang w:eastAsia="ru-RU"/>
        </w:rPr>
        <w:t>рочной п</w:t>
      </w:r>
      <w:r w:rsidR="000335B5" w:rsidRPr="00F96661">
        <w:rPr>
          <w:sz w:val="28"/>
          <w:szCs w:val="28"/>
          <w:lang w:eastAsia="ru-RU"/>
        </w:rPr>
        <w:t>е</w:t>
      </w:r>
      <w:r w:rsidRPr="00F96661">
        <w:rPr>
          <w:sz w:val="28"/>
          <w:szCs w:val="28"/>
          <w:lang w:eastAsia="ru-RU"/>
        </w:rPr>
        <w:t>р</w:t>
      </w:r>
      <w:r w:rsidR="000335B5" w:rsidRPr="00F96661">
        <w:rPr>
          <w:sz w:val="28"/>
          <w:szCs w:val="28"/>
          <w:lang w:eastAsia="ru-RU"/>
        </w:rPr>
        <w:t>с</w:t>
      </w:r>
      <w:r w:rsidRPr="00F96661">
        <w:rPr>
          <w:sz w:val="28"/>
          <w:szCs w:val="28"/>
          <w:lang w:eastAsia="ru-RU"/>
        </w:rPr>
        <w:t>п</w:t>
      </w:r>
      <w:r w:rsidR="000335B5" w:rsidRPr="00F96661">
        <w:rPr>
          <w:sz w:val="28"/>
          <w:szCs w:val="28"/>
          <w:lang w:eastAsia="ru-RU"/>
        </w:rPr>
        <w:t>е</w:t>
      </w:r>
      <w:r w:rsidRPr="00F96661">
        <w:rPr>
          <w:sz w:val="28"/>
          <w:szCs w:val="28"/>
          <w:lang w:eastAsia="ru-RU"/>
        </w:rPr>
        <w:t>ктив</w:t>
      </w:r>
      <w:r w:rsidR="000335B5" w:rsidRPr="00F96661">
        <w:rPr>
          <w:sz w:val="28"/>
          <w:szCs w:val="28"/>
          <w:lang w:eastAsia="ru-RU"/>
        </w:rPr>
        <w:t>е</w:t>
      </w:r>
      <w:r w:rsidRPr="00F96661">
        <w:rPr>
          <w:sz w:val="28"/>
          <w:szCs w:val="28"/>
          <w:lang w:eastAsia="ru-RU"/>
        </w:rPr>
        <w:t xml:space="preserve">. Этот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 пр</w:t>
      </w:r>
      <w:r w:rsidR="000335B5" w:rsidRPr="00F96661">
        <w:rPr>
          <w:sz w:val="28"/>
          <w:szCs w:val="28"/>
          <w:lang w:eastAsia="ru-RU"/>
        </w:rPr>
        <w:t>е</w:t>
      </w:r>
      <w:r w:rsidRPr="00F96661">
        <w:rPr>
          <w:sz w:val="28"/>
          <w:szCs w:val="28"/>
          <w:lang w:eastAsia="ru-RU"/>
        </w:rPr>
        <w:t>до</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вля</w:t>
      </w:r>
      <w:r w:rsidR="000335B5" w:rsidRPr="00F96661">
        <w:rPr>
          <w:sz w:val="28"/>
          <w:szCs w:val="28"/>
          <w:lang w:eastAsia="ru-RU"/>
        </w:rPr>
        <w:t>е</w:t>
      </w:r>
      <w:r w:rsidRPr="00F96661">
        <w:rPr>
          <w:sz w:val="28"/>
          <w:szCs w:val="28"/>
          <w:lang w:eastAsia="ru-RU"/>
        </w:rPr>
        <w:t>т ц</w:t>
      </w:r>
      <w:r w:rsidR="000335B5" w:rsidRPr="00F96661">
        <w:rPr>
          <w:sz w:val="28"/>
          <w:szCs w:val="28"/>
          <w:lang w:eastAsia="ru-RU"/>
        </w:rPr>
        <w:t>е</w:t>
      </w:r>
      <w:r w:rsidRPr="00F96661">
        <w:rPr>
          <w:sz w:val="28"/>
          <w:szCs w:val="28"/>
          <w:lang w:eastAsia="ru-RU"/>
        </w:rPr>
        <w:t>нную информ</w:t>
      </w:r>
      <w:r w:rsidR="000335B5" w:rsidRPr="00F96661">
        <w:rPr>
          <w:sz w:val="28"/>
          <w:szCs w:val="28"/>
          <w:lang w:eastAsia="ru-RU"/>
        </w:rPr>
        <w:t>а</w:t>
      </w:r>
      <w:r w:rsidRPr="00F96661">
        <w:rPr>
          <w:sz w:val="28"/>
          <w:szCs w:val="28"/>
          <w:lang w:eastAsia="ru-RU"/>
        </w:rPr>
        <w:t>цию для клиници</w:t>
      </w:r>
      <w:r w:rsidR="000335B5" w:rsidRPr="00F96661">
        <w:rPr>
          <w:sz w:val="28"/>
          <w:szCs w:val="28"/>
          <w:lang w:eastAsia="ru-RU"/>
        </w:rPr>
        <w:t>с</w:t>
      </w:r>
      <w:r w:rsidRPr="00F96661">
        <w:rPr>
          <w:sz w:val="28"/>
          <w:szCs w:val="28"/>
          <w:lang w:eastAsia="ru-RU"/>
        </w:rPr>
        <w:t>тов и и</w:t>
      </w:r>
      <w:r w:rsidR="000335B5" w:rsidRPr="00F96661">
        <w:rPr>
          <w:sz w:val="28"/>
          <w:szCs w:val="28"/>
          <w:lang w:eastAsia="ru-RU"/>
        </w:rPr>
        <w:t>сс</w:t>
      </w:r>
      <w:r w:rsidRPr="00F96661">
        <w:rPr>
          <w:sz w:val="28"/>
          <w:szCs w:val="28"/>
          <w:lang w:eastAsia="ru-RU"/>
        </w:rPr>
        <w:t>л</w:t>
      </w:r>
      <w:r w:rsidR="000335B5" w:rsidRPr="00F96661">
        <w:rPr>
          <w:sz w:val="28"/>
          <w:szCs w:val="28"/>
          <w:lang w:eastAsia="ru-RU"/>
        </w:rPr>
        <w:t>е</w:t>
      </w:r>
      <w:r w:rsidRPr="00F96661">
        <w:rPr>
          <w:sz w:val="28"/>
          <w:szCs w:val="28"/>
          <w:lang w:eastAsia="ru-RU"/>
        </w:rPr>
        <w:t>дов</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л</w:t>
      </w:r>
      <w:r w:rsidR="000335B5" w:rsidRPr="00F96661">
        <w:rPr>
          <w:sz w:val="28"/>
          <w:szCs w:val="28"/>
          <w:lang w:eastAsia="ru-RU"/>
        </w:rPr>
        <w:t>е</w:t>
      </w:r>
      <w:r w:rsidRPr="00F96661">
        <w:rPr>
          <w:sz w:val="28"/>
          <w:szCs w:val="28"/>
          <w:lang w:eastAsia="ru-RU"/>
        </w:rPr>
        <w:t>й, оц</w:t>
      </w:r>
      <w:r w:rsidR="000335B5" w:rsidRPr="00F96661">
        <w:rPr>
          <w:sz w:val="28"/>
          <w:szCs w:val="28"/>
          <w:lang w:eastAsia="ru-RU"/>
        </w:rPr>
        <w:t>е</w:t>
      </w:r>
      <w:r w:rsidRPr="00F96661">
        <w:rPr>
          <w:sz w:val="28"/>
          <w:szCs w:val="28"/>
          <w:lang w:eastAsia="ru-RU"/>
        </w:rPr>
        <w:t>нив</w:t>
      </w:r>
      <w:r w:rsidR="000335B5" w:rsidRPr="00F96661">
        <w:rPr>
          <w:sz w:val="28"/>
          <w:szCs w:val="28"/>
          <w:lang w:eastAsia="ru-RU"/>
        </w:rPr>
        <w:t>а</w:t>
      </w:r>
      <w:r w:rsidRPr="00F96661">
        <w:rPr>
          <w:sz w:val="28"/>
          <w:szCs w:val="28"/>
          <w:lang w:eastAsia="ru-RU"/>
        </w:rPr>
        <w:t>ющих эфф</w:t>
      </w:r>
      <w:r w:rsidR="000335B5" w:rsidRPr="00F96661">
        <w:rPr>
          <w:sz w:val="28"/>
          <w:szCs w:val="28"/>
          <w:lang w:eastAsia="ru-RU"/>
        </w:rPr>
        <w:t>е</w:t>
      </w:r>
      <w:r w:rsidRPr="00F96661">
        <w:rPr>
          <w:sz w:val="28"/>
          <w:szCs w:val="28"/>
          <w:lang w:eastAsia="ru-RU"/>
        </w:rPr>
        <w:t>ктивно</w:t>
      </w:r>
      <w:r w:rsidR="000335B5" w:rsidRPr="00F96661">
        <w:rPr>
          <w:sz w:val="28"/>
          <w:szCs w:val="28"/>
          <w:lang w:eastAsia="ru-RU"/>
        </w:rPr>
        <w:t>с</w:t>
      </w:r>
      <w:r w:rsidRPr="00F96661">
        <w:rPr>
          <w:sz w:val="28"/>
          <w:szCs w:val="28"/>
          <w:lang w:eastAsia="ru-RU"/>
        </w:rPr>
        <w:t>ть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 xml:space="preserve">ния </w:t>
      </w:r>
      <w:r w:rsidR="000C4F17" w:rsidRPr="00F96661">
        <w:rPr>
          <w:sz w:val="28"/>
          <w:szCs w:val="28"/>
          <w:lang w:eastAsia="ru-RU"/>
        </w:rPr>
        <w:t>ПКР</w:t>
      </w:r>
      <w:r w:rsidRPr="00F96661">
        <w:rPr>
          <w:sz w:val="28"/>
          <w:szCs w:val="28"/>
          <w:lang w:eastAsia="ru-RU"/>
        </w:rPr>
        <w:t>.</w:t>
      </w:r>
    </w:p>
    <w:p w14:paraId="53824BC6" w14:textId="6F9D5C20" w:rsidR="00501039" w:rsidRPr="00F96661" w:rsidRDefault="008172CA">
      <w:pPr>
        <w:ind w:firstLine="567"/>
        <w:jc w:val="both"/>
        <w:rPr>
          <w:sz w:val="28"/>
          <w:szCs w:val="28"/>
          <w:lang w:eastAsia="ru-RU"/>
        </w:rPr>
      </w:pPr>
      <w:r w:rsidRPr="00F96661">
        <w:rPr>
          <w:sz w:val="28"/>
          <w:szCs w:val="28"/>
          <w:lang w:eastAsia="ru-RU"/>
        </w:rPr>
        <w:t>Т</w:t>
      </w:r>
      <w:r w:rsidR="000335B5" w:rsidRPr="00F96661">
        <w:rPr>
          <w:sz w:val="28"/>
          <w:szCs w:val="28"/>
          <w:lang w:eastAsia="ru-RU"/>
        </w:rPr>
        <w:t>а</w:t>
      </w:r>
      <w:r w:rsidRPr="00F96661">
        <w:rPr>
          <w:sz w:val="28"/>
          <w:szCs w:val="28"/>
          <w:lang w:eastAsia="ru-RU"/>
        </w:rPr>
        <w:t>ким обр</w:t>
      </w:r>
      <w:r w:rsidR="000335B5" w:rsidRPr="00F96661">
        <w:rPr>
          <w:sz w:val="28"/>
          <w:szCs w:val="28"/>
          <w:lang w:eastAsia="ru-RU"/>
        </w:rPr>
        <w:t>а</w:t>
      </w:r>
      <w:r w:rsidRPr="00F96661">
        <w:rPr>
          <w:sz w:val="28"/>
          <w:szCs w:val="28"/>
          <w:lang w:eastAsia="ru-RU"/>
        </w:rPr>
        <w:t>зом, в д</w:t>
      </w:r>
      <w:r w:rsidR="000335B5" w:rsidRPr="00F96661">
        <w:rPr>
          <w:sz w:val="28"/>
          <w:szCs w:val="28"/>
          <w:lang w:eastAsia="ru-RU"/>
        </w:rPr>
        <w:t>а</w:t>
      </w:r>
      <w:r w:rsidRPr="00F96661">
        <w:rPr>
          <w:sz w:val="28"/>
          <w:szCs w:val="28"/>
          <w:lang w:eastAsia="ru-RU"/>
        </w:rPr>
        <w:t>нной гл</w:t>
      </w:r>
      <w:r w:rsidR="000335B5" w:rsidRPr="00F96661">
        <w:rPr>
          <w:sz w:val="28"/>
          <w:szCs w:val="28"/>
          <w:lang w:eastAsia="ru-RU"/>
        </w:rPr>
        <w:t>а</w:t>
      </w:r>
      <w:r w:rsidRPr="00F96661">
        <w:rPr>
          <w:sz w:val="28"/>
          <w:szCs w:val="28"/>
          <w:lang w:eastAsia="ru-RU"/>
        </w:rPr>
        <w:t>в</w:t>
      </w:r>
      <w:r w:rsidR="000335B5" w:rsidRPr="00F96661">
        <w:rPr>
          <w:sz w:val="28"/>
          <w:szCs w:val="28"/>
          <w:lang w:eastAsia="ru-RU"/>
        </w:rPr>
        <w:t>е</w:t>
      </w:r>
      <w:r w:rsidRPr="00F96661">
        <w:rPr>
          <w:sz w:val="28"/>
          <w:szCs w:val="28"/>
          <w:lang w:eastAsia="ru-RU"/>
        </w:rPr>
        <w:t xml:space="preserve"> пров</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е</w:t>
      </w:r>
      <w:r w:rsidRPr="00F96661">
        <w:rPr>
          <w:sz w:val="28"/>
          <w:szCs w:val="28"/>
          <w:lang w:eastAsia="ru-RU"/>
        </w:rPr>
        <w:t xml:space="preserve">н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 xml:space="preserve">лиз </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цион</w:t>
      </w:r>
      <w:r w:rsidR="000335B5" w:rsidRPr="00F96661">
        <w:rPr>
          <w:sz w:val="28"/>
          <w:szCs w:val="28"/>
          <w:lang w:eastAsia="ru-RU"/>
        </w:rPr>
        <w:t>а</w:t>
      </w:r>
      <w:r w:rsidRPr="00F96661">
        <w:rPr>
          <w:sz w:val="28"/>
          <w:szCs w:val="28"/>
          <w:lang w:eastAsia="ru-RU"/>
        </w:rPr>
        <w:t>рных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 xml:space="preserve">нтов </w:t>
      </w:r>
      <w:r w:rsidR="000335B5" w:rsidRPr="00F96661">
        <w:rPr>
          <w:sz w:val="28"/>
          <w:szCs w:val="28"/>
          <w:lang w:eastAsia="ru-RU"/>
        </w:rPr>
        <w:t>с</w:t>
      </w:r>
      <w:r w:rsidRPr="00F96661">
        <w:rPr>
          <w:sz w:val="28"/>
          <w:szCs w:val="28"/>
          <w:lang w:eastAsia="ru-RU"/>
        </w:rPr>
        <w:t xml:space="preserve"> </w:t>
      </w:r>
      <w:r w:rsidR="004C4BBC" w:rsidRPr="00F96661">
        <w:rPr>
          <w:sz w:val="28"/>
          <w:szCs w:val="28"/>
          <w:lang w:eastAsia="ru-RU"/>
        </w:rPr>
        <w:t>ПКР</w:t>
      </w:r>
      <w:r w:rsidR="0063550C">
        <w:rPr>
          <w:sz w:val="28"/>
          <w:szCs w:val="28"/>
          <w:lang w:eastAsia="ru-RU"/>
        </w:rPr>
        <w:t>, получавших лечение</w:t>
      </w:r>
      <w:r w:rsidRPr="00F96661">
        <w:rPr>
          <w:sz w:val="28"/>
          <w:szCs w:val="28"/>
          <w:lang w:eastAsia="ru-RU"/>
        </w:rPr>
        <w:t xml:space="preserve"> в ННЦХ им. </w:t>
      </w:r>
      <w:r w:rsidR="000335B5" w:rsidRPr="00F96661">
        <w:rPr>
          <w:sz w:val="28"/>
          <w:szCs w:val="28"/>
          <w:lang w:eastAsia="ru-RU"/>
        </w:rPr>
        <w:t>А</w:t>
      </w:r>
      <w:r w:rsidRPr="00F96661">
        <w:rPr>
          <w:sz w:val="28"/>
          <w:szCs w:val="28"/>
          <w:lang w:eastAsia="ru-RU"/>
        </w:rPr>
        <w:t xml:space="preserve">.Н. </w:t>
      </w:r>
      <w:r w:rsidR="000335B5" w:rsidRPr="00F96661">
        <w:rPr>
          <w:sz w:val="28"/>
          <w:szCs w:val="28"/>
          <w:lang w:eastAsia="ru-RU"/>
        </w:rPr>
        <w:t>С</w:t>
      </w:r>
      <w:r w:rsidRPr="00F96661">
        <w:rPr>
          <w:sz w:val="28"/>
          <w:szCs w:val="28"/>
          <w:lang w:eastAsia="ru-RU"/>
        </w:rPr>
        <w:t>ызг</w:t>
      </w:r>
      <w:r w:rsidR="000335B5" w:rsidRPr="00F96661">
        <w:rPr>
          <w:sz w:val="28"/>
          <w:szCs w:val="28"/>
          <w:lang w:eastAsia="ru-RU"/>
        </w:rPr>
        <w:t>а</w:t>
      </w:r>
      <w:r w:rsidRPr="00F96661">
        <w:rPr>
          <w:sz w:val="28"/>
          <w:szCs w:val="28"/>
          <w:lang w:eastAsia="ru-RU"/>
        </w:rPr>
        <w:t>нов</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 включ</w:t>
      </w:r>
      <w:r w:rsidR="000335B5" w:rsidRPr="00F96661">
        <w:rPr>
          <w:sz w:val="28"/>
          <w:szCs w:val="28"/>
          <w:lang w:eastAsia="ru-RU"/>
        </w:rPr>
        <w:t>а</w:t>
      </w:r>
      <w:r w:rsidRPr="00F96661">
        <w:rPr>
          <w:sz w:val="28"/>
          <w:szCs w:val="28"/>
          <w:lang w:eastAsia="ru-RU"/>
        </w:rPr>
        <w:t xml:space="preserve">л в </w:t>
      </w:r>
      <w:r w:rsidR="000335B5" w:rsidRPr="00F96661">
        <w:rPr>
          <w:sz w:val="28"/>
          <w:szCs w:val="28"/>
          <w:lang w:eastAsia="ru-RU"/>
        </w:rPr>
        <w:t>се</w:t>
      </w:r>
      <w:r w:rsidRPr="00F96661">
        <w:rPr>
          <w:sz w:val="28"/>
          <w:szCs w:val="28"/>
          <w:lang w:eastAsia="ru-RU"/>
        </w:rPr>
        <w:t>бя х</w:t>
      </w:r>
      <w:r w:rsidR="000335B5" w:rsidRPr="00F96661">
        <w:rPr>
          <w:sz w:val="28"/>
          <w:szCs w:val="28"/>
          <w:lang w:eastAsia="ru-RU"/>
        </w:rPr>
        <w:t>а</w:t>
      </w:r>
      <w:r w:rsidRPr="00F96661">
        <w:rPr>
          <w:sz w:val="28"/>
          <w:szCs w:val="28"/>
          <w:lang w:eastAsia="ru-RU"/>
        </w:rPr>
        <w:t>р</w:t>
      </w:r>
      <w:r w:rsidR="000335B5" w:rsidRPr="00F96661">
        <w:rPr>
          <w:sz w:val="28"/>
          <w:szCs w:val="28"/>
          <w:lang w:eastAsia="ru-RU"/>
        </w:rPr>
        <w:t>а</w:t>
      </w:r>
      <w:r w:rsidRPr="00F96661">
        <w:rPr>
          <w:sz w:val="28"/>
          <w:szCs w:val="28"/>
          <w:lang w:eastAsia="ru-RU"/>
        </w:rPr>
        <w:t>кт</w:t>
      </w:r>
      <w:r w:rsidR="000335B5" w:rsidRPr="00F96661">
        <w:rPr>
          <w:sz w:val="28"/>
          <w:szCs w:val="28"/>
          <w:lang w:eastAsia="ru-RU"/>
        </w:rPr>
        <w:t>е</w:t>
      </w:r>
      <w:r w:rsidRPr="00F96661">
        <w:rPr>
          <w:sz w:val="28"/>
          <w:szCs w:val="28"/>
          <w:lang w:eastAsia="ru-RU"/>
        </w:rPr>
        <w:t>ри</w:t>
      </w:r>
      <w:r w:rsidR="000335B5" w:rsidRPr="00F96661">
        <w:rPr>
          <w:sz w:val="28"/>
          <w:szCs w:val="28"/>
          <w:lang w:eastAsia="ru-RU"/>
        </w:rPr>
        <w:t>с</w:t>
      </w:r>
      <w:r w:rsidRPr="00F96661">
        <w:rPr>
          <w:sz w:val="28"/>
          <w:szCs w:val="28"/>
          <w:lang w:eastAsia="ru-RU"/>
        </w:rPr>
        <w:t>тики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т</w:t>
      </w:r>
      <w:r w:rsidR="000335B5" w:rsidRPr="00F96661">
        <w:rPr>
          <w:sz w:val="28"/>
          <w:szCs w:val="28"/>
          <w:lang w:eastAsia="ru-RU"/>
        </w:rPr>
        <w:t>а</w:t>
      </w:r>
      <w:r w:rsidRPr="00F96661">
        <w:rPr>
          <w:sz w:val="28"/>
          <w:szCs w:val="28"/>
          <w:lang w:eastAsia="ru-RU"/>
        </w:rPr>
        <w:t>ки</w:t>
      </w:r>
      <w:r w:rsidR="000335B5" w:rsidRPr="00F96661">
        <w:rPr>
          <w:sz w:val="28"/>
          <w:szCs w:val="28"/>
          <w:lang w:eastAsia="ru-RU"/>
        </w:rPr>
        <w:t>е</w:t>
      </w:r>
      <w:r w:rsidRPr="00F96661">
        <w:rPr>
          <w:sz w:val="28"/>
          <w:szCs w:val="28"/>
          <w:lang w:eastAsia="ru-RU"/>
        </w:rPr>
        <w:t xml:space="preserve"> к</w:t>
      </w:r>
      <w:r w:rsidR="000335B5" w:rsidRPr="00F96661">
        <w:rPr>
          <w:sz w:val="28"/>
          <w:szCs w:val="28"/>
          <w:lang w:eastAsia="ru-RU"/>
        </w:rPr>
        <w:t>а</w:t>
      </w:r>
      <w:r w:rsidRPr="00F96661">
        <w:rPr>
          <w:sz w:val="28"/>
          <w:szCs w:val="28"/>
          <w:lang w:eastAsia="ru-RU"/>
        </w:rPr>
        <w:t>к возр</w:t>
      </w:r>
      <w:r w:rsidR="000335B5" w:rsidRPr="00F96661">
        <w:rPr>
          <w:sz w:val="28"/>
          <w:szCs w:val="28"/>
          <w:lang w:eastAsia="ru-RU"/>
        </w:rPr>
        <w:t>ас</w:t>
      </w:r>
      <w:r w:rsidRPr="00F96661">
        <w:rPr>
          <w:sz w:val="28"/>
          <w:szCs w:val="28"/>
          <w:lang w:eastAsia="ru-RU"/>
        </w:rPr>
        <w:t>т, пол, уров</w:t>
      </w:r>
      <w:r w:rsidR="000335B5" w:rsidRPr="00F96661">
        <w:rPr>
          <w:sz w:val="28"/>
          <w:szCs w:val="28"/>
          <w:lang w:eastAsia="ru-RU"/>
        </w:rPr>
        <w:t>е</w:t>
      </w:r>
      <w:r w:rsidRPr="00F96661">
        <w:rPr>
          <w:sz w:val="28"/>
          <w:szCs w:val="28"/>
          <w:lang w:eastAsia="ru-RU"/>
        </w:rPr>
        <w:t xml:space="preserve">нь </w:t>
      </w:r>
      <w:r w:rsidR="000335B5" w:rsidRPr="00F96661">
        <w:rPr>
          <w:sz w:val="28"/>
          <w:szCs w:val="28"/>
          <w:lang w:eastAsia="ru-RU"/>
        </w:rPr>
        <w:t>а</w:t>
      </w:r>
      <w:r w:rsidRPr="00F96661">
        <w:rPr>
          <w:sz w:val="28"/>
          <w:szCs w:val="28"/>
          <w:lang w:eastAsia="ru-RU"/>
        </w:rPr>
        <w:t>льф</w:t>
      </w:r>
      <w:r w:rsidR="000335B5" w:rsidRPr="00F96661">
        <w:rPr>
          <w:sz w:val="28"/>
          <w:szCs w:val="28"/>
          <w:lang w:eastAsia="ru-RU"/>
        </w:rPr>
        <w:t>а</w:t>
      </w:r>
      <w:r w:rsidRPr="00F96661">
        <w:rPr>
          <w:sz w:val="28"/>
          <w:szCs w:val="28"/>
          <w:lang w:eastAsia="ru-RU"/>
        </w:rPr>
        <w:t>-ф</w:t>
      </w:r>
      <w:r w:rsidR="000335B5" w:rsidRPr="00F96661">
        <w:rPr>
          <w:sz w:val="28"/>
          <w:szCs w:val="28"/>
          <w:lang w:eastAsia="ru-RU"/>
        </w:rPr>
        <w:t>е</w:t>
      </w:r>
      <w:r w:rsidRPr="00F96661">
        <w:rPr>
          <w:sz w:val="28"/>
          <w:szCs w:val="28"/>
          <w:lang w:eastAsia="ru-RU"/>
        </w:rPr>
        <w:t>топрот</w:t>
      </w:r>
      <w:r w:rsidR="000335B5" w:rsidRPr="00F96661">
        <w:rPr>
          <w:sz w:val="28"/>
          <w:szCs w:val="28"/>
          <w:lang w:eastAsia="ru-RU"/>
        </w:rPr>
        <w:t>е</w:t>
      </w:r>
      <w:r w:rsidRPr="00F96661">
        <w:rPr>
          <w:sz w:val="28"/>
          <w:szCs w:val="28"/>
          <w:lang w:eastAsia="ru-RU"/>
        </w:rPr>
        <w:t>ин</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а</w:t>
      </w:r>
      <w:r w:rsidRPr="00F96661">
        <w:rPr>
          <w:sz w:val="28"/>
          <w:szCs w:val="28"/>
          <w:lang w:eastAsia="ru-RU"/>
        </w:rPr>
        <w:t xml:space="preserve"> т</w:t>
      </w:r>
      <w:r w:rsidR="000335B5" w:rsidRPr="00F96661">
        <w:rPr>
          <w:sz w:val="28"/>
          <w:szCs w:val="28"/>
          <w:lang w:eastAsia="ru-RU"/>
        </w:rPr>
        <w:t>а</w:t>
      </w:r>
      <w:r w:rsidRPr="00F96661">
        <w:rPr>
          <w:sz w:val="28"/>
          <w:szCs w:val="28"/>
          <w:lang w:eastAsia="ru-RU"/>
        </w:rPr>
        <w:t>кж</w:t>
      </w:r>
      <w:r w:rsidR="000335B5" w:rsidRPr="00F96661">
        <w:rPr>
          <w:sz w:val="28"/>
          <w:szCs w:val="28"/>
          <w:lang w:eastAsia="ru-RU"/>
        </w:rPr>
        <w:t>е</w:t>
      </w:r>
      <w:r w:rsidRPr="00F96661">
        <w:rPr>
          <w:sz w:val="28"/>
          <w:szCs w:val="28"/>
          <w:lang w:eastAsia="ru-RU"/>
        </w:rPr>
        <w:t xml:space="preserve"> м</w:t>
      </w:r>
      <w:r w:rsidR="000335B5" w:rsidRPr="00F96661">
        <w:rPr>
          <w:sz w:val="28"/>
          <w:szCs w:val="28"/>
          <w:lang w:eastAsia="ru-RU"/>
        </w:rPr>
        <w:t>е</w:t>
      </w:r>
      <w:r w:rsidRPr="00F96661">
        <w:rPr>
          <w:sz w:val="28"/>
          <w:szCs w:val="28"/>
          <w:lang w:eastAsia="ru-RU"/>
        </w:rPr>
        <w:t>тоды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ния, включ</w:t>
      </w:r>
      <w:r w:rsidR="000335B5" w:rsidRPr="00F96661">
        <w:rPr>
          <w:sz w:val="28"/>
          <w:szCs w:val="28"/>
          <w:lang w:eastAsia="ru-RU"/>
        </w:rPr>
        <w:t>а</w:t>
      </w:r>
      <w:r w:rsidRPr="00F96661">
        <w:rPr>
          <w:sz w:val="28"/>
          <w:szCs w:val="28"/>
          <w:lang w:eastAsia="ru-RU"/>
        </w:rPr>
        <w:t>я тр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са</w:t>
      </w:r>
      <w:r w:rsidRPr="00F96661">
        <w:rPr>
          <w:sz w:val="28"/>
          <w:szCs w:val="28"/>
          <w:lang w:eastAsia="ru-RU"/>
        </w:rPr>
        <w:t>рт</w:t>
      </w:r>
      <w:r w:rsidR="000335B5" w:rsidRPr="00F96661">
        <w:rPr>
          <w:sz w:val="28"/>
          <w:szCs w:val="28"/>
          <w:lang w:eastAsia="ru-RU"/>
        </w:rPr>
        <w:t>е</w:t>
      </w:r>
      <w:r w:rsidRPr="00F96661">
        <w:rPr>
          <w:sz w:val="28"/>
          <w:szCs w:val="28"/>
          <w:lang w:eastAsia="ru-RU"/>
        </w:rPr>
        <w:t>ри</w:t>
      </w:r>
      <w:r w:rsidR="000335B5" w:rsidRPr="00F96661">
        <w:rPr>
          <w:sz w:val="28"/>
          <w:szCs w:val="28"/>
          <w:lang w:eastAsia="ru-RU"/>
        </w:rPr>
        <w:t>а</w:t>
      </w:r>
      <w:r w:rsidRPr="00F96661">
        <w:rPr>
          <w:sz w:val="28"/>
          <w:szCs w:val="28"/>
          <w:lang w:eastAsia="ru-RU"/>
        </w:rPr>
        <w:t>льную химиоэмболиз</w:t>
      </w:r>
      <w:r w:rsidR="000335B5" w:rsidRPr="00F96661">
        <w:rPr>
          <w:sz w:val="28"/>
          <w:szCs w:val="28"/>
          <w:lang w:eastAsia="ru-RU"/>
        </w:rPr>
        <w:t>а</w:t>
      </w:r>
      <w:r w:rsidRPr="00F96661">
        <w:rPr>
          <w:sz w:val="28"/>
          <w:szCs w:val="28"/>
          <w:lang w:eastAsia="ru-RU"/>
        </w:rPr>
        <w:t>цию, р</w:t>
      </w:r>
      <w:r w:rsidR="000335B5" w:rsidRPr="00F96661">
        <w:rPr>
          <w:sz w:val="28"/>
          <w:szCs w:val="28"/>
          <w:lang w:eastAsia="ru-RU"/>
        </w:rPr>
        <w:t>а</w:t>
      </w:r>
      <w:r w:rsidRPr="00F96661">
        <w:rPr>
          <w:sz w:val="28"/>
          <w:szCs w:val="28"/>
          <w:lang w:eastAsia="ru-RU"/>
        </w:rPr>
        <w:t>диоч</w:t>
      </w:r>
      <w:r w:rsidR="000335B5" w:rsidRPr="00F96661">
        <w:rPr>
          <w:sz w:val="28"/>
          <w:szCs w:val="28"/>
          <w:lang w:eastAsia="ru-RU"/>
        </w:rPr>
        <w:t>ас</w:t>
      </w:r>
      <w:r w:rsidRPr="00F96661">
        <w:rPr>
          <w:sz w:val="28"/>
          <w:szCs w:val="28"/>
          <w:lang w:eastAsia="ru-RU"/>
        </w:rPr>
        <w:t xml:space="preserve">тотную </w:t>
      </w:r>
      <w:r w:rsidR="000335B5" w:rsidRPr="00F96661">
        <w:rPr>
          <w:sz w:val="28"/>
          <w:szCs w:val="28"/>
          <w:lang w:eastAsia="ru-RU"/>
        </w:rPr>
        <w:t>а</w:t>
      </w:r>
      <w:r w:rsidRPr="00F96661">
        <w:rPr>
          <w:sz w:val="28"/>
          <w:szCs w:val="28"/>
          <w:lang w:eastAsia="ru-RU"/>
        </w:rPr>
        <w:t>бляцию, р</w:t>
      </w:r>
      <w:r w:rsidR="000335B5" w:rsidRPr="00F96661">
        <w:rPr>
          <w:sz w:val="28"/>
          <w:szCs w:val="28"/>
          <w:lang w:eastAsia="ru-RU"/>
        </w:rPr>
        <w:t>е</w:t>
      </w:r>
      <w:r w:rsidRPr="00F96661">
        <w:rPr>
          <w:sz w:val="28"/>
          <w:szCs w:val="28"/>
          <w:lang w:eastAsia="ru-RU"/>
        </w:rPr>
        <w:t>з</w:t>
      </w:r>
      <w:r w:rsidR="000335B5" w:rsidRPr="00F96661">
        <w:rPr>
          <w:sz w:val="28"/>
          <w:szCs w:val="28"/>
          <w:lang w:eastAsia="ru-RU"/>
        </w:rPr>
        <w:t>е</w:t>
      </w:r>
      <w:r w:rsidRPr="00F96661">
        <w:rPr>
          <w:sz w:val="28"/>
          <w:szCs w:val="28"/>
          <w:lang w:eastAsia="ru-RU"/>
        </w:rPr>
        <w:t>кцию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и тр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с</w:t>
      </w:r>
      <w:r w:rsidRPr="00F96661">
        <w:rPr>
          <w:sz w:val="28"/>
          <w:szCs w:val="28"/>
          <w:lang w:eastAsia="ru-RU"/>
        </w:rPr>
        <w:t>пл</w:t>
      </w:r>
      <w:r w:rsidR="000335B5" w:rsidRPr="00F96661">
        <w:rPr>
          <w:sz w:val="28"/>
          <w:szCs w:val="28"/>
          <w:lang w:eastAsia="ru-RU"/>
        </w:rPr>
        <w:t>а</w:t>
      </w:r>
      <w:r w:rsidRPr="00F96661">
        <w:rPr>
          <w:sz w:val="28"/>
          <w:szCs w:val="28"/>
          <w:lang w:eastAsia="ru-RU"/>
        </w:rPr>
        <w:t>нт</w:t>
      </w:r>
      <w:r w:rsidR="000335B5" w:rsidRPr="00F96661">
        <w:rPr>
          <w:sz w:val="28"/>
          <w:szCs w:val="28"/>
          <w:lang w:eastAsia="ru-RU"/>
        </w:rPr>
        <w:t>а</w:t>
      </w:r>
      <w:r w:rsidRPr="00F96661">
        <w:rPr>
          <w:sz w:val="28"/>
          <w:szCs w:val="28"/>
          <w:lang w:eastAsia="ru-RU"/>
        </w:rPr>
        <w:t>цию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w:t>
      </w:r>
    </w:p>
    <w:p w14:paraId="02767AB0" w14:textId="5545CEC3" w:rsidR="00501039" w:rsidRPr="00F96661" w:rsidRDefault="008172CA">
      <w:pPr>
        <w:ind w:firstLine="567"/>
        <w:jc w:val="both"/>
        <w:rPr>
          <w:sz w:val="28"/>
          <w:szCs w:val="28"/>
          <w:lang w:eastAsia="ru-RU"/>
        </w:rPr>
      </w:pPr>
      <w:r w:rsidRPr="00F96661">
        <w:rPr>
          <w:sz w:val="28"/>
          <w:szCs w:val="28"/>
          <w:lang w:eastAsia="ru-RU"/>
        </w:rPr>
        <w:t>В</w:t>
      </w:r>
      <w:r w:rsidR="000335B5" w:rsidRPr="00F96661">
        <w:rPr>
          <w:sz w:val="28"/>
          <w:szCs w:val="28"/>
          <w:lang w:eastAsia="ru-RU"/>
        </w:rPr>
        <w:t>а</w:t>
      </w:r>
      <w:r w:rsidRPr="00F96661">
        <w:rPr>
          <w:sz w:val="28"/>
          <w:szCs w:val="28"/>
          <w:lang w:eastAsia="ru-RU"/>
        </w:rPr>
        <w:t>жно отм</w:t>
      </w:r>
      <w:r w:rsidR="000335B5" w:rsidRPr="00F96661">
        <w:rPr>
          <w:sz w:val="28"/>
          <w:szCs w:val="28"/>
          <w:lang w:eastAsia="ru-RU"/>
        </w:rPr>
        <w:t>е</w:t>
      </w:r>
      <w:r w:rsidRPr="00F96661">
        <w:rPr>
          <w:sz w:val="28"/>
          <w:szCs w:val="28"/>
          <w:lang w:eastAsia="ru-RU"/>
        </w:rPr>
        <w:t>тить, что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w:t>
      </w:r>
      <w:r w:rsidR="000C4F17" w:rsidRPr="00F96661">
        <w:rPr>
          <w:sz w:val="28"/>
          <w:szCs w:val="28"/>
          <w:lang w:eastAsia="ru-RU"/>
        </w:rPr>
        <w:t>ПКР</w:t>
      </w:r>
      <w:r w:rsidRPr="00F96661">
        <w:rPr>
          <w:sz w:val="28"/>
          <w:szCs w:val="28"/>
          <w:lang w:eastAsia="ru-RU"/>
        </w:rPr>
        <w:t xml:space="preserve"> тр</w:t>
      </w:r>
      <w:r w:rsidR="000335B5" w:rsidRPr="00F96661">
        <w:rPr>
          <w:sz w:val="28"/>
          <w:szCs w:val="28"/>
          <w:lang w:eastAsia="ru-RU"/>
        </w:rPr>
        <w:t>е</w:t>
      </w:r>
      <w:r w:rsidRPr="00F96661">
        <w:rPr>
          <w:sz w:val="28"/>
          <w:szCs w:val="28"/>
          <w:lang w:eastAsia="ru-RU"/>
        </w:rPr>
        <w:t>бу</w:t>
      </w:r>
      <w:r w:rsidR="000335B5" w:rsidRPr="00F96661">
        <w:rPr>
          <w:sz w:val="28"/>
          <w:szCs w:val="28"/>
          <w:lang w:eastAsia="ru-RU"/>
        </w:rPr>
        <w:t>е</w:t>
      </w:r>
      <w:r w:rsidRPr="00F96661">
        <w:rPr>
          <w:sz w:val="28"/>
          <w:szCs w:val="28"/>
          <w:lang w:eastAsia="ru-RU"/>
        </w:rPr>
        <w:t>т мультиди</w:t>
      </w:r>
      <w:r w:rsidR="000335B5" w:rsidRPr="00F96661">
        <w:rPr>
          <w:sz w:val="28"/>
          <w:szCs w:val="28"/>
          <w:lang w:eastAsia="ru-RU"/>
        </w:rPr>
        <w:t>с</w:t>
      </w:r>
      <w:r w:rsidRPr="00F96661">
        <w:rPr>
          <w:sz w:val="28"/>
          <w:szCs w:val="28"/>
          <w:lang w:eastAsia="ru-RU"/>
        </w:rPr>
        <w:t>циплин</w:t>
      </w:r>
      <w:r w:rsidR="000335B5" w:rsidRPr="00F96661">
        <w:rPr>
          <w:sz w:val="28"/>
          <w:szCs w:val="28"/>
          <w:lang w:eastAsia="ru-RU"/>
        </w:rPr>
        <w:t>а</w:t>
      </w:r>
      <w:r w:rsidRPr="00F96661">
        <w:rPr>
          <w:sz w:val="28"/>
          <w:szCs w:val="28"/>
          <w:lang w:eastAsia="ru-RU"/>
        </w:rPr>
        <w:t>рного подход</w:t>
      </w:r>
      <w:r w:rsidR="000335B5" w:rsidRPr="00F96661">
        <w:rPr>
          <w:sz w:val="28"/>
          <w:szCs w:val="28"/>
          <w:lang w:eastAsia="ru-RU"/>
        </w:rPr>
        <w:t>а</w:t>
      </w:r>
      <w:r w:rsidRPr="00F96661">
        <w:rPr>
          <w:sz w:val="28"/>
          <w:szCs w:val="28"/>
          <w:lang w:eastAsia="ru-RU"/>
        </w:rPr>
        <w:t>, и р</w:t>
      </w:r>
      <w:r w:rsidR="000335B5" w:rsidRPr="00F96661">
        <w:rPr>
          <w:sz w:val="28"/>
          <w:szCs w:val="28"/>
          <w:lang w:eastAsia="ru-RU"/>
        </w:rPr>
        <w:t>е</w:t>
      </w:r>
      <w:r w:rsidRPr="00F96661">
        <w:rPr>
          <w:sz w:val="28"/>
          <w:szCs w:val="28"/>
          <w:lang w:eastAsia="ru-RU"/>
        </w:rPr>
        <w:t>зульт</w:t>
      </w:r>
      <w:r w:rsidR="000335B5" w:rsidRPr="00F96661">
        <w:rPr>
          <w:sz w:val="28"/>
          <w:szCs w:val="28"/>
          <w:lang w:eastAsia="ru-RU"/>
        </w:rPr>
        <w:t>а</w:t>
      </w:r>
      <w:r w:rsidRPr="00F96661">
        <w:rPr>
          <w:sz w:val="28"/>
          <w:szCs w:val="28"/>
          <w:lang w:eastAsia="ru-RU"/>
        </w:rPr>
        <w:t xml:space="preserve">ты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w:t>
      </w:r>
      <w:r w:rsidR="000335B5" w:rsidRPr="00F96661">
        <w:rPr>
          <w:sz w:val="28"/>
          <w:szCs w:val="28"/>
          <w:lang w:eastAsia="ru-RU"/>
        </w:rPr>
        <w:t>а</w:t>
      </w:r>
      <w:r w:rsidRPr="00F96661">
        <w:rPr>
          <w:sz w:val="28"/>
          <w:szCs w:val="28"/>
          <w:lang w:eastAsia="ru-RU"/>
        </w:rPr>
        <w:t xml:space="preserve"> ук</w:t>
      </w:r>
      <w:r w:rsidR="000335B5" w:rsidRPr="00F96661">
        <w:rPr>
          <w:sz w:val="28"/>
          <w:szCs w:val="28"/>
          <w:lang w:eastAsia="ru-RU"/>
        </w:rPr>
        <w:t>а</w:t>
      </w:r>
      <w:r w:rsidRPr="00F96661">
        <w:rPr>
          <w:sz w:val="28"/>
          <w:szCs w:val="28"/>
          <w:lang w:eastAsia="ru-RU"/>
        </w:rPr>
        <w:t>зыв</w:t>
      </w:r>
      <w:r w:rsidR="000335B5" w:rsidRPr="00F96661">
        <w:rPr>
          <w:sz w:val="28"/>
          <w:szCs w:val="28"/>
          <w:lang w:eastAsia="ru-RU"/>
        </w:rPr>
        <w:t>а</w:t>
      </w:r>
      <w:r w:rsidRPr="00F96661">
        <w:rPr>
          <w:sz w:val="28"/>
          <w:szCs w:val="28"/>
          <w:lang w:eastAsia="ru-RU"/>
        </w:rPr>
        <w:t>ют н</w:t>
      </w:r>
      <w:r w:rsidR="000335B5" w:rsidRPr="00F96661">
        <w:rPr>
          <w:sz w:val="28"/>
          <w:szCs w:val="28"/>
          <w:lang w:eastAsia="ru-RU"/>
        </w:rPr>
        <w:t>а</w:t>
      </w:r>
      <w:r w:rsidRPr="00F96661">
        <w:rPr>
          <w:sz w:val="28"/>
          <w:szCs w:val="28"/>
          <w:lang w:eastAsia="ru-RU"/>
        </w:rPr>
        <w:t xml:space="preserve"> зн</w:t>
      </w:r>
      <w:r w:rsidR="000335B5" w:rsidRPr="00F96661">
        <w:rPr>
          <w:sz w:val="28"/>
          <w:szCs w:val="28"/>
          <w:lang w:eastAsia="ru-RU"/>
        </w:rPr>
        <w:t>а</w:t>
      </w:r>
      <w:r w:rsidRPr="00F96661">
        <w:rPr>
          <w:sz w:val="28"/>
          <w:szCs w:val="28"/>
          <w:lang w:eastAsia="ru-RU"/>
        </w:rPr>
        <w:t>чит</w:t>
      </w:r>
      <w:r w:rsidR="000335B5" w:rsidRPr="00F96661">
        <w:rPr>
          <w:sz w:val="28"/>
          <w:szCs w:val="28"/>
          <w:lang w:eastAsia="ru-RU"/>
        </w:rPr>
        <w:t>е</w:t>
      </w:r>
      <w:r w:rsidRPr="00F96661">
        <w:rPr>
          <w:sz w:val="28"/>
          <w:szCs w:val="28"/>
          <w:lang w:eastAsia="ru-RU"/>
        </w:rPr>
        <w:t>льно</w:t>
      </w:r>
      <w:r w:rsidR="000335B5" w:rsidRPr="00F96661">
        <w:rPr>
          <w:sz w:val="28"/>
          <w:szCs w:val="28"/>
          <w:lang w:eastAsia="ru-RU"/>
        </w:rPr>
        <w:t>е</w:t>
      </w:r>
      <w:r w:rsidRPr="00F96661">
        <w:rPr>
          <w:sz w:val="28"/>
          <w:szCs w:val="28"/>
          <w:lang w:eastAsia="ru-RU"/>
        </w:rPr>
        <w:t xml:space="preserve"> улучш</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выжив</w:t>
      </w:r>
      <w:r w:rsidR="000335B5" w:rsidRPr="00F96661">
        <w:rPr>
          <w:sz w:val="28"/>
          <w:szCs w:val="28"/>
          <w:lang w:eastAsia="ru-RU"/>
        </w:rPr>
        <w:t>ае</w:t>
      </w:r>
      <w:r w:rsidRPr="00F96661">
        <w:rPr>
          <w:sz w:val="28"/>
          <w:szCs w:val="28"/>
          <w:lang w:eastAsia="ru-RU"/>
        </w:rPr>
        <w:t>мо</w:t>
      </w:r>
      <w:r w:rsidR="000335B5" w:rsidRPr="00F96661">
        <w:rPr>
          <w:sz w:val="28"/>
          <w:szCs w:val="28"/>
          <w:lang w:eastAsia="ru-RU"/>
        </w:rPr>
        <w:t>с</w:t>
      </w:r>
      <w:r w:rsidRPr="00F96661">
        <w:rPr>
          <w:sz w:val="28"/>
          <w:szCs w:val="28"/>
          <w:lang w:eastAsia="ru-RU"/>
        </w:rPr>
        <w:t>ти и прогнозов у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получивших тр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с</w:t>
      </w:r>
      <w:r w:rsidRPr="00F96661">
        <w:rPr>
          <w:sz w:val="28"/>
          <w:szCs w:val="28"/>
          <w:lang w:eastAsia="ru-RU"/>
        </w:rPr>
        <w:t>пл</w:t>
      </w:r>
      <w:r w:rsidR="000335B5" w:rsidRPr="00F96661">
        <w:rPr>
          <w:sz w:val="28"/>
          <w:szCs w:val="28"/>
          <w:lang w:eastAsia="ru-RU"/>
        </w:rPr>
        <w:t>а</w:t>
      </w:r>
      <w:r w:rsidRPr="00F96661">
        <w:rPr>
          <w:sz w:val="28"/>
          <w:szCs w:val="28"/>
          <w:lang w:eastAsia="ru-RU"/>
        </w:rPr>
        <w:t>нт</w:t>
      </w:r>
      <w:r w:rsidR="000335B5" w:rsidRPr="00F96661">
        <w:rPr>
          <w:sz w:val="28"/>
          <w:szCs w:val="28"/>
          <w:lang w:eastAsia="ru-RU"/>
        </w:rPr>
        <w:t>а</w:t>
      </w:r>
      <w:r w:rsidRPr="00F96661">
        <w:rPr>
          <w:sz w:val="28"/>
          <w:szCs w:val="28"/>
          <w:lang w:eastAsia="ru-RU"/>
        </w:rPr>
        <w:t>цию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Этот м</w:t>
      </w:r>
      <w:r w:rsidR="000335B5" w:rsidRPr="00F96661">
        <w:rPr>
          <w:sz w:val="28"/>
          <w:szCs w:val="28"/>
          <w:lang w:eastAsia="ru-RU"/>
        </w:rPr>
        <w:t>е</w:t>
      </w:r>
      <w:r w:rsidRPr="00F96661">
        <w:rPr>
          <w:sz w:val="28"/>
          <w:szCs w:val="28"/>
          <w:lang w:eastAsia="ru-RU"/>
        </w:rPr>
        <w:t>тод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ния ок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л</w:t>
      </w:r>
      <w:r w:rsidR="000335B5" w:rsidRPr="00F96661">
        <w:rPr>
          <w:sz w:val="28"/>
          <w:szCs w:val="28"/>
          <w:lang w:eastAsia="ru-RU"/>
        </w:rPr>
        <w:t>с</w:t>
      </w:r>
      <w:r w:rsidRPr="00F96661">
        <w:rPr>
          <w:sz w:val="28"/>
          <w:szCs w:val="28"/>
          <w:lang w:eastAsia="ru-RU"/>
        </w:rPr>
        <w:t>я эфф</w:t>
      </w:r>
      <w:r w:rsidR="000335B5" w:rsidRPr="00F96661">
        <w:rPr>
          <w:sz w:val="28"/>
          <w:szCs w:val="28"/>
          <w:lang w:eastAsia="ru-RU"/>
        </w:rPr>
        <w:t>е</w:t>
      </w:r>
      <w:r w:rsidRPr="00F96661">
        <w:rPr>
          <w:sz w:val="28"/>
          <w:szCs w:val="28"/>
          <w:lang w:eastAsia="ru-RU"/>
        </w:rPr>
        <w:t>ктивным, о</w:t>
      </w:r>
      <w:r w:rsidR="000335B5" w:rsidRPr="00F96661">
        <w:rPr>
          <w:sz w:val="28"/>
          <w:szCs w:val="28"/>
          <w:lang w:eastAsia="ru-RU"/>
        </w:rPr>
        <w:t>с</w:t>
      </w:r>
      <w:r w:rsidRPr="00F96661">
        <w:rPr>
          <w:sz w:val="28"/>
          <w:szCs w:val="28"/>
          <w:lang w:eastAsia="ru-RU"/>
        </w:rPr>
        <w:t>об</w:t>
      </w:r>
      <w:r w:rsidR="000335B5" w:rsidRPr="00F96661">
        <w:rPr>
          <w:sz w:val="28"/>
          <w:szCs w:val="28"/>
          <w:lang w:eastAsia="ru-RU"/>
        </w:rPr>
        <w:t>е</w:t>
      </w:r>
      <w:r w:rsidRPr="00F96661">
        <w:rPr>
          <w:sz w:val="28"/>
          <w:szCs w:val="28"/>
          <w:lang w:eastAsia="ru-RU"/>
        </w:rPr>
        <w:t>нно в долго</w:t>
      </w:r>
      <w:r w:rsidR="000335B5" w:rsidRPr="00F96661">
        <w:rPr>
          <w:sz w:val="28"/>
          <w:szCs w:val="28"/>
          <w:lang w:eastAsia="ru-RU"/>
        </w:rPr>
        <w:t>с</w:t>
      </w:r>
      <w:r w:rsidRPr="00F96661">
        <w:rPr>
          <w:sz w:val="28"/>
          <w:szCs w:val="28"/>
          <w:lang w:eastAsia="ru-RU"/>
        </w:rPr>
        <w:t>рочной п</w:t>
      </w:r>
      <w:r w:rsidR="000335B5" w:rsidRPr="00F96661">
        <w:rPr>
          <w:sz w:val="28"/>
          <w:szCs w:val="28"/>
          <w:lang w:eastAsia="ru-RU"/>
        </w:rPr>
        <w:t>е</w:t>
      </w:r>
      <w:r w:rsidRPr="00F96661">
        <w:rPr>
          <w:sz w:val="28"/>
          <w:szCs w:val="28"/>
          <w:lang w:eastAsia="ru-RU"/>
        </w:rPr>
        <w:t>р</w:t>
      </w:r>
      <w:r w:rsidR="000335B5" w:rsidRPr="00F96661">
        <w:rPr>
          <w:sz w:val="28"/>
          <w:szCs w:val="28"/>
          <w:lang w:eastAsia="ru-RU"/>
        </w:rPr>
        <w:t>с</w:t>
      </w:r>
      <w:r w:rsidRPr="00F96661">
        <w:rPr>
          <w:sz w:val="28"/>
          <w:szCs w:val="28"/>
          <w:lang w:eastAsia="ru-RU"/>
        </w:rPr>
        <w:t>п</w:t>
      </w:r>
      <w:r w:rsidR="000335B5" w:rsidRPr="00F96661">
        <w:rPr>
          <w:sz w:val="28"/>
          <w:szCs w:val="28"/>
          <w:lang w:eastAsia="ru-RU"/>
        </w:rPr>
        <w:t>е</w:t>
      </w:r>
      <w:r w:rsidRPr="00F96661">
        <w:rPr>
          <w:sz w:val="28"/>
          <w:szCs w:val="28"/>
          <w:lang w:eastAsia="ru-RU"/>
        </w:rPr>
        <w:t>ктив</w:t>
      </w:r>
      <w:r w:rsidR="000335B5" w:rsidRPr="00F96661">
        <w:rPr>
          <w:sz w:val="28"/>
          <w:szCs w:val="28"/>
          <w:lang w:eastAsia="ru-RU"/>
        </w:rPr>
        <w:t>е</w:t>
      </w:r>
      <w:r w:rsidRPr="00F96661">
        <w:rPr>
          <w:sz w:val="28"/>
          <w:szCs w:val="28"/>
          <w:lang w:eastAsia="ru-RU"/>
        </w:rPr>
        <w:t>.</w:t>
      </w:r>
      <w:r w:rsidR="000C4F17" w:rsidRPr="00F96661">
        <w:rPr>
          <w:sz w:val="28"/>
          <w:szCs w:val="28"/>
          <w:lang w:eastAsia="ru-RU"/>
        </w:rPr>
        <w:t xml:space="preserve"> </w:t>
      </w:r>
      <w:r w:rsidRPr="00F96661">
        <w:rPr>
          <w:sz w:val="28"/>
          <w:szCs w:val="28"/>
          <w:lang w:eastAsia="ru-RU"/>
        </w:rPr>
        <w:t>Т</w:t>
      </w:r>
      <w:r w:rsidR="000335B5" w:rsidRPr="00F96661">
        <w:rPr>
          <w:sz w:val="28"/>
          <w:szCs w:val="28"/>
          <w:lang w:eastAsia="ru-RU"/>
        </w:rPr>
        <w:t>а</w:t>
      </w:r>
      <w:r w:rsidRPr="00F96661">
        <w:rPr>
          <w:sz w:val="28"/>
          <w:szCs w:val="28"/>
          <w:lang w:eastAsia="ru-RU"/>
        </w:rPr>
        <w:t>кж</w:t>
      </w:r>
      <w:r w:rsidR="000335B5" w:rsidRPr="00F96661">
        <w:rPr>
          <w:sz w:val="28"/>
          <w:szCs w:val="28"/>
          <w:lang w:eastAsia="ru-RU"/>
        </w:rPr>
        <w:t>е</w:t>
      </w:r>
      <w:r w:rsidRPr="00F96661">
        <w:rPr>
          <w:sz w:val="28"/>
          <w:szCs w:val="28"/>
          <w:lang w:eastAsia="ru-RU"/>
        </w:rPr>
        <w:t xml:space="preserve"> был</w:t>
      </w:r>
      <w:r w:rsidR="000335B5" w:rsidRPr="00F96661">
        <w:rPr>
          <w:sz w:val="28"/>
          <w:szCs w:val="28"/>
          <w:lang w:eastAsia="ru-RU"/>
        </w:rPr>
        <w:t>а</w:t>
      </w:r>
      <w:r w:rsidRPr="00F96661">
        <w:rPr>
          <w:sz w:val="28"/>
          <w:szCs w:val="28"/>
          <w:lang w:eastAsia="ru-RU"/>
        </w:rPr>
        <w:t xml:space="preserve"> выд</w:t>
      </w:r>
      <w:r w:rsidR="000335B5" w:rsidRPr="00F96661">
        <w:rPr>
          <w:sz w:val="28"/>
          <w:szCs w:val="28"/>
          <w:lang w:eastAsia="ru-RU"/>
        </w:rPr>
        <w:t>е</w:t>
      </w:r>
      <w:r w:rsidRPr="00F96661">
        <w:rPr>
          <w:sz w:val="28"/>
          <w:szCs w:val="28"/>
          <w:lang w:eastAsia="ru-RU"/>
        </w:rPr>
        <w:t>л</w:t>
      </w:r>
      <w:r w:rsidR="000335B5" w:rsidRPr="00F96661">
        <w:rPr>
          <w:sz w:val="28"/>
          <w:szCs w:val="28"/>
          <w:lang w:eastAsia="ru-RU"/>
        </w:rPr>
        <w:t>е</w:t>
      </w:r>
      <w:r w:rsidRPr="00F96661">
        <w:rPr>
          <w:sz w:val="28"/>
          <w:szCs w:val="28"/>
          <w:lang w:eastAsia="ru-RU"/>
        </w:rPr>
        <w:t>н</w:t>
      </w:r>
      <w:r w:rsidR="000335B5" w:rsidRPr="00F96661">
        <w:rPr>
          <w:sz w:val="28"/>
          <w:szCs w:val="28"/>
          <w:lang w:eastAsia="ru-RU"/>
        </w:rPr>
        <w:t>а</w:t>
      </w:r>
      <w:r w:rsidRPr="00F96661">
        <w:rPr>
          <w:sz w:val="28"/>
          <w:szCs w:val="28"/>
          <w:lang w:eastAsia="ru-RU"/>
        </w:rPr>
        <w:t xml:space="preserve"> в</w:t>
      </w:r>
      <w:r w:rsidR="000335B5" w:rsidRPr="00F96661">
        <w:rPr>
          <w:sz w:val="28"/>
          <w:szCs w:val="28"/>
          <w:lang w:eastAsia="ru-RU"/>
        </w:rPr>
        <w:t>а</w:t>
      </w:r>
      <w:r w:rsidRPr="00F96661">
        <w:rPr>
          <w:sz w:val="28"/>
          <w:szCs w:val="28"/>
          <w:lang w:eastAsia="ru-RU"/>
        </w:rPr>
        <w:t>жно</w:t>
      </w:r>
      <w:r w:rsidR="000335B5" w:rsidRPr="00F96661">
        <w:rPr>
          <w:sz w:val="28"/>
          <w:szCs w:val="28"/>
          <w:lang w:eastAsia="ru-RU"/>
        </w:rPr>
        <w:t>с</w:t>
      </w:r>
      <w:r w:rsidRPr="00F96661">
        <w:rPr>
          <w:sz w:val="28"/>
          <w:szCs w:val="28"/>
          <w:lang w:eastAsia="ru-RU"/>
        </w:rPr>
        <w:t>ть пров</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е</w:t>
      </w:r>
      <w:r w:rsidRPr="00F96661">
        <w:rPr>
          <w:sz w:val="28"/>
          <w:szCs w:val="28"/>
          <w:lang w:eastAsia="ru-RU"/>
        </w:rPr>
        <w:t>ния полного ги</w:t>
      </w:r>
      <w:r w:rsidR="000335B5" w:rsidRPr="00F96661">
        <w:rPr>
          <w:sz w:val="28"/>
          <w:szCs w:val="28"/>
          <w:lang w:eastAsia="ru-RU"/>
        </w:rPr>
        <w:t>с</w:t>
      </w:r>
      <w:r w:rsidRPr="00F96661">
        <w:rPr>
          <w:sz w:val="28"/>
          <w:szCs w:val="28"/>
          <w:lang w:eastAsia="ru-RU"/>
        </w:rPr>
        <w:t>тологич</w:t>
      </w:r>
      <w:r w:rsidR="000335B5" w:rsidRPr="00F96661">
        <w:rPr>
          <w:sz w:val="28"/>
          <w:szCs w:val="28"/>
          <w:lang w:eastAsia="ru-RU"/>
        </w:rPr>
        <w:t>ес</w:t>
      </w:r>
      <w:r w:rsidRPr="00F96661">
        <w:rPr>
          <w:sz w:val="28"/>
          <w:szCs w:val="28"/>
          <w:lang w:eastAsia="ru-RU"/>
        </w:rPr>
        <w:t>кого и</w:t>
      </w:r>
      <w:r w:rsidR="000335B5" w:rsidRPr="00F96661">
        <w:rPr>
          <w:sz w:val="28"/>
          <w:szCs w:val="28"/>
          <w:lang w:eastAsia="ru-RU"/>
        </w:rPr>
        <w:t>сс</w:t>
      </w:r>
      <w:r w:rsidRPr="00F96661">
        <w:rPr>
          <w:sz w:val="28"/>
          <w:szCs w:val="28"/>
          <w:lang w:eastAsia="ru-RU"/>
        </w:rPr>
        <w:t>л</w:t>
      </w:r>
      <w:r w:rsidR="000335B5" w:rsidRPr="00F96661">
        <w:rPr>
          <w:sz w:val="28"/>
          <w:szCs w:val="28"/>
          <w:lang w:eastAsia="ru-RU"/>
        </w:rPr>
        <w:t>е</w:t>
      </w:r>
      <w:r w:rsidRPr="00F96661">
        <w:rPr>
          <w:sz w:val="28"/>
          <w:szCs w:val="28"/>
          <w:lang w:eastAsia="ru-RU"/>
        </w:rPr>
        <w:t>дов</w:t>
      </w:r>
      <w:r w:rsidR="000335B5" w:rsidRPr="00F96661">
        <w:rPr>
          <w:sz w:val="28"/>
          <w:szCs w:val="28"/>
          <w:lang w:eastAsia="ru-RU"/>
        </w:rPr>
        <w:t>а</w:t>
      </w:r>
      <w:r w:rsidRPr="00F96661">
        <w:rPr>
          <w:sz w:val="28"/>
          <w:szCs w:val="28"/>
          <w:lang w:eastAsia="ru-RU"/>
        </w:rPr>
        <w:t>ния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р</w:t>
      </w:r>
      <w:r w:rsidR="000335B5" w:rsidRPr="00F96661">
        <w:rPr>
          <w:sz w:val="28"/>
          <w:szCs w:val="28"/>
          <w:lang w:eastAsia="ru-RU"/>
        </w:rPr>
        <w:t>е</w:t>
      </w:r>
      <w:r w:rsidRPr="00F96661">
        <w:rPr>
          <w:sz w:val="28"/>
          <w:szCs w:val="28"/>
          <w:lang w:eastAsia="ru-RU"/>
        </w:rPr>
        <w:t>ципи</w:t>
      </w:r>
      <w:r w:rsidR="000335B5" w:rsidRPr="00F96661">
        <w:rPr>
          <w:sz w:val="28"/>
          <w:szCs w:val="28"/>
          <w:lang w:eastAsia="ru-RU"/>
        </w:rPr>
        <w:t>е</w:t>
      </w:r>
      <w:r w:rsidRPr="00F96661">
        <w:rPr>
          <w:sz w:val="28"/>
          <w:szCs w:val="28"/>
          <w:lang w:eastAsia="ru-RU"/>
        </w:rPr>
        <w:t>нт</w:t>
      </w:r>
      <w:r w:rsidR="000335B5" w:rsidRPr="00F96661">
        <w:rPr>
          <w:sz w:val="28"/>
          <w:szCs w:val="28"/>
          <w:lang w:eastAsia="ru-RU"/>
        </w:rPr>
        <w:t>а</w:t>
      </w:r>
      <w:r w:rsidRPr="00F96661">
        <w:rPr>
          <w:sz w:val="28"/>
          <w:szCs w:val="28"/>
          <w:lang w:eastAsia="ru-RU"/>
        </w:rPr>
        <w:t xml:space="preserve"> по</w:t>
      </w:r>
      <w:r w:rsidR="000335B5" w:rsidRPr="00F96661">
        <w:rPr>
          <w:sz w:val="28"/>
          <w:szCs w:val="28"/>
          <w:lang w:eastAsia="ru-RU"/>
        </w:rPr>
        <w:t>с</w:t>
      </w:r>
      <w:r w:rsidRPr="00F96661">
        <w:rPr>
          <w:sz w:val="28"/>
          <w:szCs w:val="28"/>
          <w:lang w:eastAsia="ru-RU"/>
        </w:rPr>
        <w:t>л</w:t>
      </w:r>
      <w:r w:rsidR="000335B5" w:rsidRPr="00F96661">
        <w:rPr>
          <w:sz w:val="28"/>
          <w:szCs w:val="28"/>
          <w:lang w:eastAsia="ru-RU"/>
        </w:rPr>
        <w:t>е</w:t>
      </w:r>
      <w:r w:rsidRPr="00F96661">
        <w:rPr>
          <w:sz w:val="28"/>
          <w:szCs w:val="28"/>
          <w:lang w:eastAsia="ru-RU"/>
        </w:rPr>
        <w:t xml:space="preserve"> тр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с</w:t>
      </w:r>
      <w:r w:rsidRPr="00F96661">
        <w:rPr>
          <w:sz w:val="28"/>
          <w:szCs w:val="28"/>
          <w:lang w:eastAsia="ru-RU"/>
        </w:rPr>
        <w:t>пл</w:t>
      </w:r>
      <w:r w:rsidR="000335B5" w:rsidRPr="00F96661">
        <w:rPr>
          <w:sz w:val="28"/>
          <w:szCs w:val="28"/>
          <w:lang w:eastAsia="ru-RU"/>
        </w:rPr>
        <w:t>а</w:t>
      </w:r>
      <w:r w:rsidRPr="00F96661">
        <w:rPr>
          <w:sz w:val="28"/>
          <w:szCs w:val="28"/>
          <w:lang w:eastAsia="ru-RU"/>
        </w:rPr>
        <w:t>нт</w:t>
      </w:r>
      <w:r w:rsidR="000335B5" w:rsidRPr="00F96661">
        <w:rPr>
          <w:sz w:val="28"/>
          <w:szCs w:val="28"/>
          <w:lang w:eastAsia="ru-RU"/>
        </w:rPr>
        <w:t>а</w:t>
      </w:r>
      <w:r w:rsidRPr="00F96661">
        <w:rPr>
          <w:sz w:val="28"/>
          <w:szCs w:val="28"/>
          <w:lang w:eastAsia="ru-RU"/>
        </w:rPr>
        <w:t>ции, чтобы выявить н</w:t>
      </w:r>
      <w:r w:rsidR="000335B5" w:rsidRPr="00F96661">
        <w:rPr>
          <w:sz w:val="28"/>
          <w:szCs w:val="28"/>
          <w:lang w:eastAsia="ru-RU"/>
        </w:rPr>
        <w:t>а</w:t>
      </w:r>
      <w:r w:rsidRPr="00F96661">
        <w:rPr>
          <w:sz w:val="28"/>
          <w:szCs w:val="28"/>
          <w:lang w:eastAsia="ru-RU"/>
        </w:rPr>
        <w:t>личи</w:t>
      </w:r>
      <w:r w:rsidR="000335B5" w:rsidRPr="00F96661">
        <w:rPr>
          <w:sz w:val="28"/>
          <w:szCs w:val="28"/>
          <w:lang w:eastAsia="ru-RU"/>
        </w:rPr>
        <w:t>е</w:t>
      </w:r>
      <w:r w:rsidRPr="00F96661">
        <w:rPr>
          <w:sz w:val="28"/>
          <w:szCs w:val="28"/>
          <w:lang w:eastAsia="ru-RU"/>
        </w:rPr>
        <w:t xml:space="preserve"> </w:t>
      </w:r>
      <w:r w:rsidR="00387B0F" w:rsidRPr="00F96661">
        <w:rPr>
          <w:sz w:val="28"/>
          <w:szCs w:val="28"/>
          <w:lang w:eastAsia="ru-RU"/>
        </w:rPr>
        <w:t>н</w:t>
      </w:r>
      <w:r w:rsidR="000335B5" w:rsidRPr="00F96661">
        <w:rPr>
          <w:sz w:val="28"/>
          <w:szCs w:val="28"/>
          <w:lang w:eastAsia="ru-RU"/>
        </w:rPr>
        <w:t>е</w:t>
      </w:r>
      <w:r w:rsidR="00387B0F" w:rsidRPr="00F96661">
        <w:rPr>
          <w:sz w:val="28"/>
          <w:szCs w:val="28"/>
          <w:lang w:eastAsia="ru-RU"/>
        </w:rPr>
        <w:t xml:space="preserve"> выявл</w:t>
      </w:r>
      <w:r w:rsidR="000335B5" w:rsidRPr="00F96661">
        <w:rPr>
          <w:sz w:val="28"/>
          <w:szCs w:val="28"/>
          <w:lang w:eastAsia="ru-RU"/>
        </w:rPr>
        <w:t>е</w:t>
      </w:r>
      <w:r w:rsidR="00387B0F" w:rsidRPr="00F96661">
        <w:rPr>
          <w:sz w:val="28"/>
          <w:szCs w:val="28"/>
          <w:lang w:eastAsia="ru-RU"/>
        </w:rPr>
        <w:t>нных</w:t>
      </w:r>
      <w:r w:rsidRPr="00F96661">
        <w:rPr>
          <w:sz w:val="28"/>
          <w:szCs w:val="28"/>
          <w:lang w:eastAsia="ru-RU"/>
        </w:rPr>
        <w:t xml:space="preserve"> до оп</w:t>
      </w:r>
      <w:r w:rsidR="000335B5" w:rsidRPr="00F96661">
        <w:rPr>
          <w:sz w:val="28"/>
          <w:szCs w:val="28"/>
          <w:lang w:eastAsia="ru-RU"/>
        </w:rPr>
        <w:t>е</w:t>
      </w:r>
      <w:r w:rsidRPr="00F96661">
        <w:rPr>
          <w:sz w:val="28"/>
          <w:szCs w:val="28"/>
          <w:lang w:eastAsia="ru-RU"/>
        </w:rPr>
        <w:t>р</w:t>
      </w:r>
      <w:r w:rsidR="000335B5" w:rsidRPr="00F96661">
        <w:rPr>
          <w:sz w:val="28"/>
          <w:szCs w:val="28"/>
          <w:lang w:eastAsia="ru-RU"/>
        </w:rPr>
        <w:t>а</w:t>
      </w:r>
      <w:r w:rsidRPr="00F96661">
        <w:rPr>
          <w:sz w:val="28"/>
          <w:szCs w:val="28"/>
          <w:lang w:eastAsia="ru-RU"/>
        </w:rPr>
        <w:t xml:space="preserve">ции, что </w:t>
      </w:r>
      <w:r w:rsidR="00415FEB" w:rsidRPr="00F96661">
        <w:rPr>
          <w:sz w:val="28"/>
          <w:szCs w:val="28"/>
          <w:lang w:eastAsia="ru-RU"/>
        </w:rPr>
        <w:t>явля</w:t>
      </w:r>
      <w:r w:rsidR="000335B5" w:rsidRPr="00F96661">
        <w:rPr>
          <w:sz w:val="28"/>
          <w:szCs w:val="28"/>
          <w:lang w:eastAsia="ru-RU"/>
        </w:rPr>
        <w:t>е</w:t>
      </w:r>
      <w:r w:rsidR="00415FEB" w:rsidRPr="00F96661">
        <w:rPr>
          <w:sz w:val="28"/>
          <w:szCs w:val="28"/>
          <w:lang w:eastAsia="ru-RU"/>
        </w:rPr>
        <w:t>т</w:t>
      </w:r>
      <w:r w:rsidR="000335B5" w:rsidRPr="00F96661">
        <w:rPr>
          <w:sz w:val="28"/>
          <w:szCs w:val="28"/>
          <w:lang w:eastAsia="ru-RU"/>
        </w:rPr>
        <w:t>с</w:t>
      </w:r>
      <w:r w:rsidR="00415FEB" w:rsidRPr="00F96661">
        <w:rPr>
          <w:sz w:val="28"/>
          <w:szCs w:val="28"/>
          <w:lang w:eastAsia="ru-RU"/>
        </w:rPr>
        <w:t>я зн</w:t>
      </w:r>
      <w:r w:rsidR="000335B5" w:rsidRPr="00F96661">
        <w:rPr>
          <w:sz w:val="28"/>
          <w:szCs w:val="28"/>
          <w:lang w:eastAsia="ru-RU"/>
        </w:rPr>
        <w:t>а</w:t>
      </w:r>
      <w:r w:rsidR="00415FEB" w:rsidRPr="00F96661">
        <w:rPr>
          <w:sz w:val="28"/>
          <w:szCs w:val="28"/>
          <w:lang w:eastAsia="ru-RU"/>
        </w:rPr>
        <w:t>чимым</w:t>
      </w:r>
      <w:r w:rsidRPr="00F96661">
        <w:rPr>
          <w:sz w:val="28"/>
          <w:szCs w:val="28"/>
          <w:lang w:eastAsia="ru-RU"/>
        </w:rPr>
        <w:t xml:space="preserve"> для оц</w:t>
      </w:r>
      <w:r w:rsidR="000335B5" w:rsidRPr="00F96661">
        <w:rPr>
          <w:sz w:val="28"/>
          <w:szCs w:val="28"/>
          <w:lang w:eastAsia="ru-RU"/>
        </w:rPr>
        <w:t>е</w:t>
      </w:r>
      <w:r w:rsidRPr="00F96661">
        <w:rPr>
          <w:sz w:val="28"/>
          <w:szCs w:val="28"/>
          <w:lang w:eastAsia="ru-RU"/>
        </w:rPr>
        <w:t>нки и по</w:t>
      </w:r>
      <w:r w:rsidR="000335B5" w:rsidRPr="00F96661">
        <w:rPr>
          <w:sz w:val="28"/>
          <w:szCs w:val="28"/>
          <w:lang w:eastAsia="ru-RU"/>
        </w:rPr>
        <w:t>с</w:t>
      </w:r>
      <w:r w:rsidRPr="00F96661">
        <w:rPr>
          <w:sz w:val="28"/>
          <w:szCs w:val="28"/>
          <w:lang w:eastAsia="ru-RU"/>
        </w:rPr>
        <w:t>л</w:t>
      </w:r>
      <w:r w:rsidR="000335B5" w:rsidRPr="00F96661">
        <w:rPr>
          <w:sz w:val="28"/>
          <w:szCs w:val="28"/>
          <w:lang w:eastAsia="ru-RU"/>
        </w:rPr>
        <w:t>е</w:t>
      </w:r>
      <w:r w:rsidRPr="00F96661">
        <w:rPr>
          <w:sz w:val="28"/>
          <w:szCs w:val="28"/>
          <w:lang w:eastAsia="ru-RU"/>
        </w:rPr>
        <w:t>дующ</w:t>
      </w:r>
      <w:r w:rsidR="000335B5" w:rsidRPr="00F96661">
        <w:rPr>
          <w:sz w:val="28"/>
          <w:szCs w:val="28"/>
          <w:lang w:eastAsia="ru-RU"/>
        </w:rPr>
        <w:t>е</w:t>
      </w:r>
      <w:r w:rsidRPr="00F96661">
        <w:rPr>
          <w:sz w:val="28"/>
          <w:szCs w:val="28"/>
          <w:lang w:eastAsia="ru-RU"/>
        </w:rPr>
        <w:t>го упр</w:t>
      </w:r>
      <w:r w:rsidR="000335B5" w:rsidRPr="00F96661">
        <w:rPr>
          <w:sz w:val="28"/>
          <w:szCs w:val="28"/>
          <w:lang w:eastAsia="ru-RU"/>
        </w:rPr>
        <w:t>а</w:t>
      </w:r>
      <w:r w:rsidRPr="00F96661">
        <w:rPr>
          <w:sz w:val="28"/>
          <w:szCs w:val="28"/>
          <w:lang w:eastAsia="ru-RU"/>
        </w:rPr>
        <w:t>вл</w:t>
      </w:r>
      <w:r w:rsidR="000335B5" w:rsidRPr="00F96661">
        <w:rPr>
          <w:sz w:val="28"/>
          <w:szCs w:val="28"/>
          <w:lang w:eastAsia="ru-RU"/>
        </w:rPr>
        <w:t>е</w:t>
      </w:r>
      <w:r w:rsidRPr="00F96661">
        <w:rPr>
          <w:sz w:val="28"/>
          <w:szCs w:val="28"/>
          <w:lang w:eastAsia="ru-RU"/>
        </w:rPr>
        <w:t>ния з</w:t>
      </w:r>
      <w:r w:rsidR="000335B5" w:rsidRPr="00F96661">
        <w:rPr>
          <w:sz w:val="28"/>
          <w:szCs w:val="28"/>
          <w:lang w:eastAsia="ru-RU"/>
        </w:rPr>
        <w:t>а</w:t>
      </w:r>
      <w:r w:rsidRPr="00F96661">
        <w:rPr>
          <w:sz w:val="28"/>
          <w:szCs w:val="28"/>
          <w:lang w:eastAsia="ru-RU"/>
        </w:rPr>
        <w:t>бол</w:t>
      </w:r>
      <w:r w:rsidR="000335B5" w:rsidRPr="00F96661">
        <w:rPr>
          <w:sz w:val="28"/>
          <w:szCs w:val="28"/>
          <w:lang w:eastAsia="ru-RU"/>
        </w:rPr>
        <w:t>е</w:t>
      </w:r>
      <w:r w:rsidRPr="00F96661">
        <w:rPr>
          <w:sz w:val="28"/>
          <w:szCs w:val="28"/>
          <w:lang w:eastAsia="ru-RU"/>
        </w:rPr>
        <w:t>в</w:t>
      </w:r>
      <w:r w:rsidR="000335B5" w:rsidRPr="00F96661">
        <w:rPr>
          <w:sz w:val="28"/>
          <w:szCs w:val="28"/>
          <w:lang w:eastAsia="ru-RU"/>
        </w:rPr>
        <w:t>а</w:t>
      </w:r>
      <w:r w:rsidRPr="00F96661">
        <w:rPr>
          <w:sz w:val="28"/>
          <w:szCs w:val="28"/>
          <w:lang w:eastAsia="ru-RU"/>
        </w:rPr>
        <w:t>ни</w:t>
      </w:r>
      <w:r w:rsidR="000335B5" w:rsidRPr="00F96661">
        <w:rPr>
          <w:sz w:val="28"/>
          <w:szCs w:val="28"/>
          <w:lang w:eastAsia="ru-RU"/>
        </w:rPr>
        <w:t>е</w:t>
      </w:r>
      <w:r w:rsidRPr="00F96661">
        <w:rPr>
          <w:sz w:val="28"/>
          <w:szCs w:val="28"/>
          <w:lang w:eastAsia="ru-RU"/>
        </w:rPr>
        <w:t>м.</w:t>
      </w:r>
    </w:p>
    <w:p w14:paraId="164D6E8F" w14:textId="66A44141" w:rsidR="00501039" w:rsidRPr="00F96661" w:rsidRDefault="008172CA">
      <w:pPr>
        <w:ind w:firstLine="567"/>
        <w:jc w:val="both"/>
        <w:rPr>
          <w:sz w:val="28"/>
          <w:szCs w:val="28"/>
        </w:rPr>
      </w:pPr>
      <w:r w:rsidRPr="00F96661">
        <w:rPr>
          <w:sz w:val="28"/>
          <w:szCs w:val="28"/>
        </w:rPr>
        <w:t>Эти у</w:t>
      </w:r>
      <w:r w:rsidR="000335B5" w:rsidRPr="00F96661">
        <w:rPr>
          <w:sz w:val="28"/>
          <w:szCs w:val="28"/>
        </w:rPr>
        <w:t>с</w:t>
      </w:r>
      <w:r w:rsidRPr="00F96661">
        <w:rPr>
          <w:sz w:val="28"/>
          <w:szCs w:val="28"/>
        </w:rPr>
        <w:t>илия могут прив</w:t>
      </w:r>
      <w:r w:rsidR="000335B5" w:rsidRPr="00F96661">
        <w:rPr>
          <w:sz w:val="28"/>
          <w:szCs w:val="28"/>
        </w:rPr>
        <w:t>ес</w:t>
      </w:r>
      <w:r w:rsidRPr="00F96661">
        <w:rPr>
          <w:sz w:val="28"/>
          <w:szCs w:val="28"/>
        </w:rPr>
        <w:t>ти к бол</w:t>
      </w:r>
      <w:r w:rsidR="000335B5" w:rsidRPr="00F96661">
        <w:rPr>
          <w:sz w:val="28"/>
          <w:szCs w:val="28"/>
        </w:rPr>
        <w:t>ее</w:t>
      </w:r>
      <w:r w:rsidRPr="00F96661">
        <w:rPr>
          <w:sz w:val="28"/>
          <w:szCs w:val="28"/>
        </w:rPr>
        <w:t xml:space="preserve"> индивиду</w:t>
      </w:r>
      <w:r w:rsidR="000335B5" w:rsidRPr="00F96661">
        <w:rPr>
          <w:sz w:val="28"/>
          <w:szCs w:val="28"/>
        </w:rPr>
        <w:t>а</w:t>
      </w:r>
      <w:r w:rsidRPr="00F96661">
        <w:rPr>
          <w:sz w:val="28"/>
          <w:szCs w:val="28"/>
        </w:rPr>
        <w:t>лизиров</w:t>
      </w:r>
      <w:r w:rsidR="000335B5" w:rsidRPr="00F96661">
        <w:rPr>
          <w:sz w:val="28"/>
          <w:szCs w:val="28"/>
        </w:rPr>
        <w:t>а</w:t>
      </w:r>
      <w:r w:rsidRPr="00F96661">
        <w:rPr>
          <w:sz w:val="28"/>
          <w:szCs w:val="28"/>
        </w:rPr>
        <w:t>нным и эфф</w:t>
      </w:r>
      <w:r w:rsidR="000335B5" w:rsidRPr="00F96661">
        <w:rPr>
          <w:sz w:val="28"/>
          <w:szCs w:val="28"/>
        </w:rPr>
        <w:t>е</w:t>
      </w:r>
      <w:r w:rsidRPr="00F96661">
        <w:rPr>
          <w:sz w:val="28"/>
          <w:szCs w:val="28"/>
        </w:rPr>
        <w:t>ктивным подход</w:t>
      </w:r>
      <w:r w:rsidR="000335B5" w:rsidRPr="00F96661">
        <w:rPr>
          <w:sz w:val="28"/>
          <w:szCs w:val="28"/>
        </w:rPr>
        <w:t>а</w:t>
      </w:r>
      <w:r w:rsidRPr="00F96661">
        <w:rPr>
          <w:sz w:val="28"/>
          <w:szCs w:val="28"/>
        </w:rPr>
        <w:t>м к л</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 xml:space="preserve">нию </w:t>
      </w:r>
      <w:r w:rsidR="000C4F17" w:rsidRPr="00F96661">
        <w:rPr>
          <w:sz w:val="28"/>
          <w:szCs w:val="28"/>
        </w:rPr>
        <w:t>ПКР</w:t>
      </w:r>
      <w:r w:rsidRPr="00F96661">
        <w:rPr>
          <w:sz w:val="28"/>
          <w:szCs w:val="28"/>
        </w:rPr>
        <w:t xml:space="preserve">, что </w:t>
      </w:r>
      <w:r w:rsidR="00360B98" w:rsidRPr="00F96661">
        <w:rPr>
          <w:sz w:val="28"/>
          <w:szCs w:val="28"/>
        </w:rPr>
        <w:t>в итог</w:t>
      </w:r>
      <w:r w:rsidR="000335B5" w:rsidRPr="00F96661">
        <w:rPr>
          <w:sz w:val="28"/>
          <w:szCs w:val="28"/>
        </w:rPr>
        <w:t>е</w:t>
      </w:r>
      <w:r w:rsidRPr="00F96661">
        <w:rPr>
          <w:sz w:val="28"/>
          <w:szCs w:val="28"/>
        </w:rPr>
        <w:t xml:space="preserve"> мож</w:t>
      </w:r>
      <w:r w:rsidR="000335B5" w:rsidRPr="00F96661">
        <w:rPr>
          <w:sz w:val="28"/>
          <w:szCs w:val="28"/>
        </w:rPr>
        <w:t>е</w:t>
      </w:r>
      <w:r w:rsidRPr="00F96661">
        <w:rPr>
          <w:sz w:val="28"/>
          <w:szCs w:val="28"/>
        </w:rPr>
        <w:t>т улучшить прогноз и к</w:t>
      </w:r>
      <w:r w:rsidR="000335B5" w:rsidRPr="00F96661">
        <w:rPr>
          <w:sz w:val="28"/>
          <w:szCs w:val="28"/>
        </w:rPr>
        <w:t>а</w:t>
      </w:r>
      <w:r w:rsidRPr="00F96661">
        <w:rPr>
          <w:sz w:val="28"/>
          <w:szCs w:val="28"/>
        </w:rPr>
        <w:t>ч</w:t>
      </w:r>
      <w:r w:rsidR="000335B5" w:rsidRPr="00F96661">
        <w:rPr>
          <w:sz w:val="28"/>
          <w:szCs w:val="28"/>
        </w:rPr>
        <w:t>ес</w:t>
      </w:r>
      <w:r w:rsidRPr="00F96661">
        <w:rPr>
          <w:sz w:val="28"/>
          <w:szCs w:val="28"/>
        </w:rPr>
        <w:t>тво жизни п</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нтов в РК.</w:t>
      </w:r>
    </w:p>
    <w:p w14:paraId="33971568" w14:textId="77777777" w:rsidR="00501039" w:rsidRPr="00F96661" w:rsidRDefault="00501039">
      <w:pPr>
        <w:ind w:firstLine="567"/>
        <w:jc w:val="both"/>
        <w:rPr>
          <w:sz w:val="28"/>
          <w:szCs w:val="28"/>
          <w:lang w:eastAsia="ru-RU"/>
        </w:rPr>
      </w:pPr>
    </w:p>
    <w:p w14:paraId="6E1D93C6" w14:textId="477D9DD8" w:rsidR="002F51F7" w:rsidRPr="0063550C" w:rsidRDefault="002F51F7" w:rsidP="002F51F7">
      <w:pPr>
        <w:ind w:firstLine="567"/>
        <w:jc w:val="both"/>
        <w:rPr>
          <w:b/>
          <w:sz w:val="28"/>
          <w:szCs w:val="28"/>
        </w:rPr>
      </w:pPr>
      <w:r w:rsidRPr="0063550C">
        <w:rPr>
          <w:b/>
          <w:sz w:val="28"/>
          <w:szCs w:val="28"/>
        </w:rPr>
        <w:t>3.</w:t>
      </w:r>
      <w:r w:rsidR="002B648A" w:rsidRPr="0063550C">
        <w:rPr>
          <w:b/>
          <w:sz w:val="28"/>
          <w:szCs w:val="28"/>
        </w:rPr>
        <w:t>5</w:t>
      </w:r>
      <w:r w:rsidRPr="0063550C">
        <w:rPr>
          <w:b/>
          <w:sz w:val="28"/>
          <w:szCs w:val="28"/>
        </w:rPr>
        <w:t xml:space="preserve"> Анализ факторов риска у пациентов с ПКР </w:t>
      </w:r>
    </w:p>
    <w:p w14:paraId="085261C3" w14:textId="77777777" w:rsidR="006E68B8" w:rsidRPr="0063550C" w:rsidRDefault="006E68B8" w:rsidP="002F51F7">
      <w:pPr>
        <w:widowControl/>
        <w:autoSpaceDE/>
        <w:autoSpaceDN/>
        <w:ind w:firstLine="567"/>
        <w:jc w:val="both"/>
        <w:rPr>
          <w:sz w:val="28"/>
          <w:szCs w:val="24"/>
          <w:lang w:eastAsia="ru-RU"/>
        </w:rPr>
      </w:pPr>
    </w:p>
    <w:p w14:paraId="7FBB0724" w14:textId="17B3C4C4" w:rsidR="002F51F7" w:rsidRPr="0063550C" w:rsidRDefault="002F51F7" w:rsidP="002F51F7">
      <w:pPr>
        <w:widowControl/>
        <w:autoSpaceDE/>
        <w:autoSpaceDN/>
        <w:ind w:firstLine="567"/>
        <w:jc w:val="both"/>
        <w:rPr>
          <w:sz w:val="28"/>
          <w:szCs w:val="24"/>
          <w:lang w:eastAsia="ru-RU"/>
        </w:rPr>
      </w:pPr>
      <w:r w:rsidRPr="0063550C">
        <w:rPr>
          <w:sz w:val="28"/>
          <w:szCs w:val="24"/>
          <w:lang w:eastAsia="ru-RU"/>
        </w:rPr>
        <w:t>В рамках исследования проанализировано данные 185 пациентов с диагнозом ПКР, прошедших лечение в ННЦХ им. А.Н. Сызганова в период с 2017 по 2023 год. Анализ включал оценку распространённых факторов риска, включая хронические вирусные гепатиты, употребление алкоголя, табакокурение и ожирение.</w:t>
      </w:r>
    </w:p>
    <w:p w14:paraId="6FA06C94" w14:textId="77777777" w:rsidR="00906255" w:rsidRDefault="002F51F7">
      <w:pPr>
        <w:ind w:firstLine="567"/>
        <w:jc w:val="both"/>
        <w:rPr>
          <w:sz w:val="28"/>
          <w:szCs w:val="28"/>
        </w:rPr>
      </w:pPr>
      <w:r w:rsidRPr="0063550C">
        <w:rPr>
          <w:sz w:val="28"/>
          <w:szCs w:val="28"/>
        </w:rPr>
        <w:t xml:space="preserve">Среди 185 пациентов с подтвержденным диагнозом </w:t>
      </w:r>
      <w:r w:rsidR="00EA1993" w:rsidRPr="0063550C">
        <w:rPr>
          <w:sz w:val="28"/>
          <w:szCs w:val="28"/>
        </w:rPr>
        <w:t>ПКР</w:t>
      </w:r>
      <w:r w:rsidRPr="0063550C">
        <w:rPr>
          <w:sz w:val="28"/>
          <w:szCs w:val="28"/>
        </w:rPr>
        <w:t xml:space="preserve"> была проведена оценка распространенности вирусных гепатитов, результаты кот</w:t>
      </w:r>
      <w:r w:rsidR="00906255">
        <w:rPr>
          <w:sz w:val="28"/>
          <w:szCs w:val="28"/>
        </w:rPr>
        <w:t>орой представлены на рисунке 21</w:t>
      </w:r>
      <w:r w:rsidR="00D27F1C" w:rsidRPr="0063550C">
        <w:rPr>
          <w:sz w:val="28"/>
          <w:szCs w:val="28"/>
        </w:rPr>
        <w:t>.</w:t>
      </w:r>
    </w:p>
    <w:p w14:paraId="58526119" w14:textId="3E2F0C4B" w:rsidR="00906255" w:rsidRDefault="00FA16FA" w:rsidP="00906255">
      <w:pPr>
        <w:jc w:val="both"/>
        <w:rPr>
          <w:sz w:val="28"/>
          <w:szCs w:val="28"/>
        </w:rPr>
      </w:pPr>
      <w:r>
        <w:rPr>
          <w:noProof/>
          <w:lang w:eastAsia="ru-RU"/>
        </w:rPr>
        <w:drawing>
          <wp:inline distT="0" distB="0" distL="0" distR="0" wp14:anchorId="2681EF15" wp14:editId="3F2D2403">
            <wp:extent cx="5922645" cy="2530549"/>
            <wp:effectExtent l="0" t="0" r="1905" b="3175"/>
            <wp:docPr id="163308866" name="Рисунок 163308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0624" cy="2533958"/>
                    </a:xfrm>
                    <a:prstGeom prst="rect">
                      <a:avLst/>
                    </a:prstGeom>
                    <a:noFill/>
                    <a:ln>
                      <a:noFill/>
                    </a:ln>
                  </pic:spPr>
                </pic:pic>
              </a:graphicData>
            </a:graphic>
          </wp:inline>
        </w:drawing>
      </w:r>
    </w:p>
    <w:p w14:paraId="6B63E4C1" w14:textId="77777777" w:rsidR="00906255" w:rsidRDefault="00906255">
      <w:pPr>
        <w:ind w:firstLine="567"/>
        <w:jc w:val="both"/>
        <w:rPr>
          <w:sz w:val="28"/>
          <w:szCs w:val="28"/>
        </w:rPr>
      </w:pPr>
    </w:p>
    <w:p w14:paraId="1FAB3DB1" w14:textId="14B00B18" w:rsidR="00906255" w:rsidRPr="0063550C" w:rsidRDefault="00906255" w:rsidP="00906255">
      <w:pPr>
        <w:pStyle w:val="af7"/>
        <w:spacing w:before="0" w:beforeAutospacing="0" w:after="0" w:afterAutospacing="0"/>
        <w:jc w:val="center"/>
        <w:rPr>
          <w:sz w:val="28"/>
          <w:szCs w:val="28"/>
        </w:rPr>
      </w:pPr>
      <w:r w:rsidRPr="0063550C">
        <w:rPr>
          <w:sz w:val="28"/>
          <w:szCs w:val="28"/>
        </w:rPr>
        <w:t xml:space="preserve">Рисунок </w:t>
      </w:r>
      <w:r>
        <w:rPr>
          <w:sz w:val="28"/>
          <w:szCs w:val="28"/>
        </w:rPr>
        <w:t>21</w:t>
      </w:r>
      <w:r w:rsidRPr="0063550C">
        <w:rPr>
          <w:sz w:val="28"/>
          <w:szCs w:val="28"/>
        </w:rPr>
        <w:t xml:space="preserve"> – Распределение пациентов с ПКР по хроническим гепатитам</w:t>
      </w:r>
    </w:p>
    <w:p w14:paraId="076A78CF" w14:textId="77777777" w:rsidR="00906255" w:rsidRPr="0063550C" w:rsidRDefault="00906255" w:rsidP="00906255">
      <w:pPr>
        <w:rPr>
          <w:sz w:val="28"/>
          <w:szCs w:val="28"/>
        </w:rPr>
      </w:pPr>
    </w:p>
    <w:p w14:paraId="4D61F58C" w14:textId="4636CD78" w:rsidR="00D27F1C" w:rsidRPr="0063550C" w:rsidRDefault="00D27F1C" w:rsidP="00906255">
      <w:pPr>
        <w:ind w:firstLine="567"/>
        <w:jc w:val="both"/>
        <w:rPr>
          <w:sz w:val="28"/>
          <w:szCs w:val="28"/>
        </w:rPr>
      </w:pPr>
      <w:r w:rsidRPr="0063550C">
        <w:rPr>
          <w:sz w:val="28"/>
          <w:szCs w:val="28"/>
        </w:rPr>
        <w:t xml:space="preserve"> В</w:t>
      </w:r>
      <w:r w:rsidR="002F51F7" w:rsidRPr="0063550C">
        <w:rPr>
          <w:sz w:val="28"/>
          <w:szCs w:val="28"/>
        </w:rPr>
        <w:t xml:space="preserve">ирусный гепатит B (HBV) был диагностирован у 95 пациентов, что составляет 51,4% от общего числа, вирусный гепатит C (HCV) выявлен у 68 пациентов, доля которых составляет 36,8%, коинфекция HBV и HCV наблюдалась у 15 пациентов, что эквивалентно 8,1%, и невирусная этиология заболевания была зафиксирована у 7 пациентов, что составляет 3,8% от общего количества. </w:t>
      </w:r>
      <w:r w:rsidR="00620A22" w:rsidRPr="0063550C">
        <w:rPr>
          <w:sz w:val="28"/>
          <w:szCs w:val="28"/>
        </w:rPr>
        <w:t xml:space="preserve">  </w:t>
      </w:r>
    </w:p>
    <w:p w14:paraId="6119B7B4" w14:textId="25A5B107" w:rsidR="00501039" w:rsidRPr="0063550C" w:rsidRDefault="002F51F7">
      <w:pPr>
        <w:ind w:firstLine="567"/>
        <w:jc w:val="both"/>
        <w:rPr>
          <w:sz w:val="28"/>
          <w:szCs w:val="28"/>
          <w:lang w:eastAsia="ru-RU"/>
        </w:rPr>
      </w:pPr>
      <w:r w:rsidRPr="0063550C">
        <w:rPr>
          <w:sz w:val="28"/>
          <w:szCs w:val="28"/>
        </w:rPr>
        <w:t>Таким образом, подавляющее большинство пациентов имели вирусную природу заболевания (96,2%), при</w:t>
      </w:r>
      <w:r w:rsidRPr="0063550C">
        <w:t xml:space="preserve"> </w:t>
      </w:r>
      <w:r w:rsidRPr="0063550C">
        <w:rPr>
          <w:sz w:val="28"/>
          <w:szCs w:val="28"/>
        </w:rPr>
        <w:t>этом наиболее часто встречался вирусный гепатит B, за которым следовал вирусный гепатит C, а коинфекция HBV и HCV и невирусное течение заболевания были менее распространены.</w:t>
      </w:r>
    </w:p>
    <w:p w14:paraId="1A34CF0C" w14:textId="113AD90C" w:rsidR="009E4D28" w:rsidRDefault="00EA1993">
      <w:pPr>
        <w:ind w:firstLine="567"/>
        <w:jc w:val="both"/>
        <w:rPr>
          <w:sz w:val="28"/>
          <w:szCs w:val="28"/>
        </w:rPr>
      </w:pPr>
      <w:r w:rsidRPr="0063550C">
        <w:rPr>
          <w:sz w:val="28"/>
          <w:szCs w:val="28"/>
        </w:rPr>
        <w:t xml:space="preserve">У </w:t>
      </w:r>
      <w:r w:rsidR="009F40CF" w:rsidRPr="0063550C">
        <w:rPr>
          <w:sz w:val="28"/>
          <w:szCs w:val="28"/>
        </w:rPr>
        <w:t xml:space="preserve">185 пациентов с </w:t>
      </w:r>
      <w:r w:rsidRPr="0063550C">
        <w:rPr>
          <w:sz w:val="28"/>
          <w:szCs w:val="28"/>
        </w:rPr>
        <w:t>ПКР</w:t>
      </w:r>
      <w:r w:rsidR="009F40CF" w:rsidRPr="0063550C">
        <w:rPr>
          <w:sz w:val="28"/>
          <w:szCs w:val="28"/>
        </w:rPr>
        <w:t xml:space="preserve"> хроническое употребление алкоголя было зарегистрировано у 72 человек, что составляет 38,9% от общего числа исследуемых</w:t>
      </w:r>
      <w:r w:rsidR="00D36225" w:rsidRPr="0063550C">
        <w:rPr>
          <w:sz w:val="28"/>
          <w:szCs w:val="28"/>
        </w:rPr>
        <w:t xml:space="preserve"> (рис. 2</w:t>
      </w:r>
      <w:r w:rsidR="00906255">
        <w:rPr>
          <w:sz w:val="28"/>
          <w:szCs w:val="28"/>
        </w:rPr>
        <w:t>2</w:t>
      </w:r>
      <w:r w:rsidRPr="0063550C">
        <w:rPr>
          <w:sz w:val="28"/>
          <w:szCs w:val="28"/>
        </w:rPr>
        <w:t xml:space="preserve">). </w:t>
      </w:r>
    </w:p>
    <w:p w14:paraId="72D9C3FC" w14:textId="25EBD2AB" w:rsidR="00706863" w:rsidRPr="000B6383" w:rsidRDefault="00FA16FA" w:rsidP="00706863">
      <w:pPr>
        <w:ind w:firstLine="567"/>
        <w:jc w:val="center"/>
        <w:rPr>
          <w:sz w:val="28"/>
          <w:szCs w:val="28"/>
          <w:highlight w:val="yellow"/>
        </w:rPr>
      </w:pPr>
      <w:r>
        <w:rPr>
          <w:noProof/>
          <w:lang w:eastAsia="ru-RU"/>
        </w:rPr>
        <w:drawing>
          <wp:inline distT="0" distB="0" distL="0" distR="0" wp14:anchorId="72795382" wp14:editId="2D914F0E">
            <wp:extent cx="5231130" cy="2604770"/>
            <wp:effectExtent l="0" t="0" r="7620" b="5080"/>
            <wp:docPr id="163308877" name="Рисунок 163308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31130" cy="2604770"/>
                    </a:xfrm>
                    <a:prstGeom prst="rect">
                      <a:avLst/>
                    </a:prstGeom>
                    <a:noFill/>
                    <a:ln>
                      <a:noFill/>
                    </a:ln>
                  </pic:spPr>
                </pic:pic>
              </a:graphicData>
            </a:graphic>
          </wp:inline>
        </w:drawing>
      </w:r>
    </w:p>
    <w:p w14:paraId="3346B124" w14:textId="77777777" w:rsidR="00D75EFE" w:rsidRDefault="00D75EFE" w:rsidP="00706863">
      <w:pPr>
        <w:pStyle w:val="af7"/>
        <w:spacing w:before="0" w:beforeAutospacing="0" w:after="0" w:afterAutospacing="0"/>
        <w:jc w:val="center"/>
        <w:rPr>
          <w:sz w:val="28"/>
          <w:szCs w:val="28"/>
        </w:rPr>
      </w:pPr>
    </w:p>
    <w:p w14:paraId="33A10B17" w14:textId="41CB674C" w:rsidR="00620A22" w:rsidRPr="0063550C" w:rsidRDefault="00706863" w:rsidP="00706863">
      <w:pPr>
        <w:pStyle w:val="af7"/>
        <w:spacing w:before="0" w:beforeAutospacing="0" w:after="0" w:afterAutospacing="0"/>
        <w:jc w:val="center"/>
        <w:rPr>
          <w:sz w:val="28"/>
          <w:szCs w:val="28"/>
        </w:rPr>
      </w:pPr>
      <w:r w:rsidRPr="0063550C">
        <w:rPr>
          <w:sz w:val="28"/>
          <w:szCs w:val="28"/>
        </w:rPr>
        <w:t xml:space="preserve">Рисунок </w:t>
      </w:r>
      <w:r w:rsidR="00D36225" w:rsidRPr="0063550C">
        <w:rPr>
          <w:sz w:val="28"/>
          <w:szCs w:val="28"/>
        </w:rPr>
        <w:t>2</w:t>
      </w:r>
      <w:r w:rsidR="00906255">
        <w:rPr>
          <w:sz w:val="28"/>
          <w:szCs w:val="28"/>
        </w:rPr>
        <w:t>2</w:t>
      </w:r>
      <w:r w:rsidRPr="0063550C">
        <w:rPr>
          <w:sz w:val="28"/>
          <w:szCs w:val="28"/>
        </w:rPr>
        <w:t xml:space="preserve"> – </w:t>
      </w:r>
      <w:r w:rsidR="00620A22" w:rsidRPr="0063550C">
        <w:rPr>
          <w:sz w:val="28"/>
          <w:szCs w:val="28"/>
        </w:rPr>
        <w:t>Распределение пациентов с ПКР по</w:t>
      </w:r>
      <w:r w:rsidRPr="0063550C">
        <w:rPr>
          <w:sz w:val="28"/>
          <w:szCs w:val="28"/>
        </w:rPr>
        <w:t xml:space="preserve"> употреблени</w:t>
      </w:r>
      <w:r w:rsidR="00EA1993" w:rsidRPr="0063550C">
        <w:rPr>
          <w:sz w:val="28"/>
          <w:szCs w:val="28"/>
        </w:rPr>
        <w:t>ю</w:t>
      </w:r>
      <w:r w:rsidRPr="0063550C">
        <w:rPr>
          <w:sz w:val="28"/>
          <w:szCs w:val="28"/>
        </w:rPr>
        <w:t xml:space="preserve"> </w:t>
      </w:r>
    </w:p>
    <w:p w14:paraId="475953DC" w14:textId="18E8FF70" w:rsidR="00706863" w:rsidRPr="0063550C" w:rsidRDefault="00706863" w:rsidP="00706863">
      <w:pPr>
        <w:pStyle w:val="af7"/>
        <w:spacing w:before="0" w:beforeAutospacing="0" w:after="0" w:afterAutospacing="0"/>
        <w:jc w:val="center"/>
        <w:rPr>
          <w:sz w:val="28"/>
          <w:szCs w:val="28"/>
        </w:rPr>
      </w:pPr>
      <w:r w:rsidRPr="0063550C">
        <w:rPr>
          <w:sz w:val="28"/>
          <w:szCs w:val="28"/>
        </w:rPr>
        <w:t xml:space="preserve">алкоголя и </w:t>
      </w:r>
      <w:r w:rsidR="00EA1993" w:rsidRPr="0063550C">
        <w:rPr>
          <w:sz w:val="28"/>
          <w:szCs w:val="28"/>
        </w:rPr>
        <w:t xml:space="preserve">в сочетании с </w:t>
      </w:r>
      <w:r w:rsidRPr="0063550C">
        <w:rPr>
          <w:sz w:val="28"/>
          <w:szCs w:val="28"/>
        </w:rPr>
        <w:t>хронически</w:t>
      </w:r>
      <w:r w:rsidR="00EA1993" w:rsidRPr="0063550C">
        <w:rPr>
          <w:sz w:val="28"/>
          <w:szCs w:val="28"/>
        </w:rPr>
        <w:t>ми</w:t>
      </w:r>
      <w:r w:rsidRPr="0063550C">
        <w:rPr>
          <w:sz w:val="28"/>
          <w:szCs w:val="28"/>
        </w:rPr>
        <w:t xml:space="preserve"> гепатит</w:t>
      </w:r>
      <w:r w:rsidR="00EA1993" w:rsidRPr="0063550C">
        <w:rPr>
          <w:sz w:val="28"/>
          <w:szCs w:val="28"/>
        </w:rPr>
        <w:t>ами</w:t>
      </w:r>
      <w:r w:rsidRPr="0063550C">
        <w:t xml:space="preserve"> </w:t>
      </w:r>
    </w:p>
    <w:p w14:paraId="7D07E27C" w14:textId="5D4802D3" w:rsidR="00C65DD3" w:rsidRPr="0063550C" w:rsidRDefault="009F40CF">
      <w:pPr>
        <w:ind w:firstLine="567"/>
        <w:jc w:val="both"/>
        <w:rPr>
          <w:sz w:val="28"/>
          <w:szCs w:val="28"/>
        </w:rPr>
      </w:pPr>
      <w:r w:rsidRPr="0063550C">
        <w:rPr>
          <w:sz w:val="28"/>
          <w:szCs w:val="28"/>
        </w:rPr>
        <w:t xml:space="preserve">Из этих пациентов 45 (24,3%) имели сочетание алкогольной этиологии заболевания с вирусными гепатитами, что значительно увеличивает риск развития ПКР. В частности, 34 пациента (18,4%) страдали от алкогольного поражения печени в сочетании с вирусом гепатита B (HBV), что свидетельствует о том, что хроническое алкогольное употребление в сочетании с вирусным гепатитом B может усилить воспалительные процессы в печени и способствовать прогрессированию заболевания. В 11 случаях (5,9%) алкогольная зависимость сочеталась с вирусным гепатитом C (HCV), что также подтверждает важность взаимодействия этих двух факторов в развитии онкологического процесса. </w:t>
      </w:r>
    </w:p>
    <w:p w14:paraId="4FBDB2D8" w14:textId="6F1B29A0" w:rsidR="00620A22" w:rsidRPr="0063550C" w:rsidRDefault="00EA1993">
      <w:pPr>
        <w:ind w:firstLine="567"/>
        <w:jc w:val="both"/>
        <w:rPr>
          <w:sz w:val="28"/>
          <w:szCs w:val="28"/>
        </w:rPr>
      </w:pPr>
      <w:r w:rsidRPr="0063550C">
        <w:rPr>
          <w:sz w:val="28"/>
          <w:szCs w:val="28"/>
        </w:rPr>
        <w:t>Из 185 пациентов с ПКР 68 человек, или 36,8%, являются активными курильщиками, что подчеркивает значительную роль табакокурения как одного из факторов риска развития заболевания, поскольку курение является источником канцерогенных веществ, способствующих клеточным мутациям и прогрессированию рака. Кроме того, сочетание курения с другими факторами, такими как ожирение и алкоголь, было зафиксировано у 50 пациентов, что составляет 27,0% от общей группы (рис. 2</w:t>
      </w:r>
      <w:r w:rsidR="00906255">
        <w:rPr>
          <w:sz w:val="28"/>
          <w:szCs w:val="28"/>
        </w:rPr>
        <w:t>3</w:t>
      </w:r>
      <w:r w:rsidRPr="0063550C">
        <w:rPr>
          <w:sz w:val="28"/>
          <w:szCs w:val="28"/>
        </w:rPr>
        <w:t>).</w:t>
      </w:r>
    </w:p>
    <w:p w14:paraId="2A27CA8F" w14:textId="77777777" w:rsidR="00EA1993" w:rsidRPr="0063550C" w:rsidRDefault="00EA1993">
      <w:pPr>
        <w:ind w:firstLine="567"/>
        <w:jc w:val="both"/>
        <w:rPr>
          <w:sz w:val="28"/>
          <w:szCs w:val="28"/>
        </w:rPr>
      </w:pPr>
    </w:p>
    <w:p w14:paraId="3B82EF32" w14:textId="6FECD4E3" w:rsidR="00620A22" w:rsidRPr="000B6383" w:rsidRDefault="00FA16FA" w:rsidP="00620A22">
      <w:pPr>
        <w:ind w:firstLine="567"/>
        <w:jc w:val="center"/>
        <w:rPr>
          <w:sz w:val="28"/>
          <w:szCs w:val="28"/>
          <w:highlight w:val="yellow"/>
        </w:rPr>
      </w:pPr>
      <w:r>
        <w:rPr>
          <w:noProof/>
          <w:lang w:eastAsia="ru-RU"/>
        </w:rPr>
        <w:drawing>
          <wp:inline distT="0" distB="0" distL="0" distR="0" wp14:anchorId="384F9206" wp14:editId="66B7BAC9">
            <wp:extent cx="5210175" cy="2849245"/>
            <wp:effectExtent l="0" t="0" r="9525" b="8255"/>
            <wp:docPr id="163308887" name="Рисунок 163308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10175" cy="2849245"/>
                    </a:xfrm>
                    <a:prstGeom prst="rect">
                      <a:avLst/>
                    </a:prstGeom>
                    <a:noFill/>
                    <a:ln>
                      <a:noFill/>
                    </a:ln>
                  </pic:spPr>
                </pic:pic>
              </a:graphicData>
            </a:graphic>
          </wp:inline>
        </w:drawing>
      </w:r>
    </w:p>
    <w:p w14:paraId="291F2C21" w14:textId="77777777" w:rsidR="00620A22" w:rsidRPr="000B6383" w:rsidRDefault="00620A22">
      <w:pPr>
        <w:ind w:firstLine="567"/>
        <w:jc w:val="both"/>
        <w:rPr>
          <w:sz w:val="28"/>
          <w:szCs w:val="28"/>
          <w:highlight w:val="yellow"/>
        </w:rPr>
      </w:pPr>
    </w:p>
    <w:p w14:paraId="03D94AB0" w14:textId="5395DE33" w:rsidR="00620A22" w:rsidRPr="0063550C" w:rsidRDefault="00620A22" w:rsidP="00620A22">
      <w:pPr>
        <w:pStyle w:val="af7"/>
        <w:spacing w:before="0" w:beforeAutospacing="0" w:after="0" w:afterAutospacing="0"/>
        <w:jc w:val="center"/>
        <w:rPr>
          <w:sz w:val="28"/>
          <w:szCs w:val="28"/>
        </w:rPr>
      </w:pPr>
      <w:r w:rsidRPr="0063550C">
        <w:rPr>
          <w:sz w:val="28"/>
          <w:szCs w:val="28"/>
        </w:rPr>
        <w:t xml:space="preserve">Рисунок </w:t>
      </w:r>
      <w:r w:rsidR="00EA1993" w:rsidRPr="0063550C">
        <w:rPr>
          <w:sz w:val="28"/>
          <w:szCs w:val="28"/>
        </w:rPr>
        <w:t>2</w:t>
      </w:r>
      <w:r w:rsidR="00906255">
        <w:rPr>
          <w:sz w:val="28"/>
          <w:szCs w:val="28"/>
        </w:rPr>
        <w:t>3</w:t>
      </w:r>
      <w:r w:rsidRPr="0063550C">
        <w:rPr>
          <w:sz w:val="28"/>
          <w:szCs w:val="28"/>
        </w:rPr>
        <w:t xml:space="preserve"> –Распределение пациентов с ПКР по табакокурению.</w:t>
      </w:r>
    </w:p>
    <w:p w14:paraId="32EC4205" w14:textId="77777777" w:rsidR="00620A22" w:rsidRPr="0063550C" w:rsidRDefault="00620A22">
      <w:pPr>
        <w:ind w:firstLine="567"/>
        <w:jc w:val="both"/>
        <w:rPr>
          <w:sz w:val="28"/>
          <w:szCs w:val="28"/>
        </w:rPr>
      </w:pPr>
    </w:p>
    <w:p w14:paraId="6B15F586" w14:textId="628D3812" w:rsidR="00706863" w:rsidRPr="0063550C" w:rsidRDefault="00620A22">
      <w:pPr>
        <w:ind w:firstLine="567"/>
        <w:jc w:val="both"/>
        <w:rPr>
          <w:sz w:val="28"/>
          <w:szCs w:val="28"/>
        </w:rPr>
      </w:pPr>
      <w:r w:rsidRPr="0063550C">
        <w:rPr>
          <w:sz w:val="28"/>
          <w:szCs w:val="28"/>
        </w:rPr>
        <w:t>Среди 185 пациентов с ПКР ожирение (индекс массы тела (ИМТ) &gt;30) было диагностировано у 42 пациентов, что составляет 22,7% от общего числа. Это указывает на значительную роль ожирения как одного из факторов риска, способствующих развитию почечно-клеточного рака, поскольку избыточная масса тела часто связана с метаболическими нарушениями и хроническим воспалением, которые могут повышать вероятность опухолевых заболеваний (рис. 2</w:t>
      </w:r>
      <w:r w:rsidR="00906255">
        <w:rPr>
          <w:sz w:val="28"/>
          <w:szCs w:val="28"/>
        </w:rPr>
        <w:t>4</w:t>
      </w:r>
      <w:r w:rsidRPr="0063550C">
        <w:rPr>
          <w:sz w:val="28"/>
          <w:szCs w:val="28"/>
        </w:rPr>
        <w:t>).</w:t>
      </w:r>
    </w:p>
    <w:p w14:paraId="51D13C88" w14:textId="77777777" w:rsidR="00D36225" w:rsidRPr="000B6383" w:rsidRDefault="00D36225">
      <w:pPr>
        <w:ind w:firstLine="567"/>
        <w:jc w:val="both"/>
        <w:rPr>
          <w:sz w:val="28"/>
          <w:szCs w:val="28"/>
          <w:highlight w:val="yellow"/>
        </w:rPr>
      </w:pPr>
    </w:p>
    <w:p w14:paraId="1E651D61" w14:textId="6A194FDB" w:rsidR="00C65DD3" w:rsidRPr="000B6383" w:rsidRDefault="00FA16FA" w:rsidP="00706863">
      <w:pPr>
        <w:ind w:firstLine="567"/>
        <w:jc w:val="center"/>
        <w:rPr>
          <w:sz w:val="28"/>
          <w:szCs w:val="28"/>
          <w:highlight w:val="yellow"/>
          <w:lang w:eastAsia="ru-RU"/>
        </w:rPr>
      </w:pPr>
      <w:r>
        <w:rPr>
          <w:noProof/>
          <w:lang w:eastAsia="ru-RU"/>
        </w:rPr>
        <w:drawing>
          <wp:inline distT="0" distB="0" distL="0" distR="0" wp14:anchorId="267A7FF9" wp14:editId="182D9323">
            <wp:extent cx="5018405" cy="2753995"/>
            <wp:effectExtent l="0" t="0" r="0" b="8255"/>
            <wp:docPr id="1783767025" name="Рисунок 178376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18405" cy="2753995"/>
                    </a:xfrm>
                    <a:prstGeom prst="rect">
                      <a:avLst/>
                    </a:prstGeom>
                    <a:noFill/>
                    <a:ln>
                      <a:noFill/>
                    </a:ln>
                  </pic:spPr>
                </pic:pic>
              </a:graphicData>
            </a:graphic>
          </wp:inline>
        </w:drawing>
      </w:r>
    </w:p>
    <w:p w14:paraId="4F0C6BD4" w14:textId="77777777" w:rsidR="00EA1993" w:rsidRPr="000B6383" w:rsidRDefault="00EA1993" w:rsidP="00706863">
      <w:pPr>
        <w:pStyle w:val="af7"/>
        <w:spacing w:before="0" w:beforeAutospacing="0" w:after="0" w:afterAutospacing="0"/>
        <w:jc w:val="center"/>
        <w:rPr>
          <w:sz w:val="28"/>
          <w:szCs w:val="28"/>
          <w:highlight w:val="yellow"/>
        </w:rPr>
      </w:pPr>
    </w:p>
    <w:p w14:paraId="45BAF626" w14:textId="2AD342A0" w:rsidR="00EA1993" w:rsidRPr="0063550C" w:rsidRDefault="00706863" w:rsidP="00706863">
      <w:pPr>
        <w:pStyle w:val="af7"/>
        <w:spacing w:before="0" w:beforeAutospacing="0" w:after="0" w:afterAutospacing="0"/>
        <w:jc w:val="center"/>
        <w:rPr>
          <w:sz w:val="28"/>
          <w:szCs w:val="28"/>
        </w:rPr>
      </w:pPr>
      <w:r w:rsidRPr="0063550C">
        <w:rPr>
          <w:sz w:val="28"/>
          <w:szCs w:val="28"/>
        </w:rPr>
        <w:t xml:space="preserve">Рисунок </w:t>
      </w:r>
      <w:r w:rsidR="00EA1993" w:rsidRPr="0063550C">
        <w:rPr>
          <w:sz w:val="28"/>
          <w:szCs w:val="28"/>
        </w:rPr>
        <w:t>2</w:t>
      </w:r>
      <w:r w:rsidR="00906255">
        <w:rPr>
          <w:sz w:val="28"/>
          <w:szCs w:val="28"/>
        </w:rPr>
        <w:t>4</w:t>
      </w:r>
      <w:r w:rsidRPr="0063550C">
        <w:rPr>
          <w:sz w:val="28"/>
          <w:szCs w:val="28"/>
        </w:rPr>
        <w:t xml:space="preserve"> –</w:t>
      </w:r>
      <w:r w:rsidR="00620A22" w:rsidRPr="0063550C">
        <w:rPr>
          <w:sz w:val="28"/>
          <w:szCs w:val="28"/>
        </w:rPr>
        <w:t>Распределение пациентов с ПКР по наличию</w:t>
      </w:r>
    </w:p>
    <w:p w14:paraId="1B350225" w14:textId="6C6CB000" w:rsidR="00620A22" w:rsidRPr="0063550C" w:rsidRDefault="00620A22" w:rsidP="00706863">
      <w:pPr>
        <w:pStyle w:val="af7"/>
        <w:spacing w:before="0" w:beforeAutospacing="0" w:after="0" w:afterAutospacing="0"/>
        <w:jc w:val="center"/>
        <w:rPr>
          <w:sz w:val="28"/>
          <w:szCs w:val="28"/>
        </w:rPr>
      </w:pPr>
      <w:r w:rsidRPr="0063550C">
        <w:rPr>
          <w:sz w:val="28"/>
          <w:szCs w:val="28"/>
        </w:rPr>
        <w:t xml:space="preserve"> ожирения и Н</w:t>
      </w:r>
      <w:r w:rsidR="009702A8" w:rsidRPr="0063550C">
        <w:rPr>
          <w:sz w:val="28"/>
          <w:szCs w:val="28"/>
        </w:rPr>
        <w:t>А</w:t>
      </w:r>
      <w:r w:rsidRPr="0063550C">
        <w:rPr>
          <w:sz w:val="28"/>
          <w:szCs w:val="28"/>
        </w:rPr>
        <w:t>ЖБП.</w:t>
      </w:r>
    </w:p>
    <w:p w14:paraId="2A25BC96" w14:textId="74326455" w:rsidR="00360B98" w:rsidRPr="0063550C" w:rsidRDefault="00360B98">
      <w:pPr>
        <w:ind w:firstLine="567"/>
        <w:jc w:val="both"/>
        <w:rPr>
          <w:sz w:val="28"/>
          <w:szCs w:val="28"/>
          <w:lang w:eastAsia="ru-RU"/>
        </w:rPr>
      </w:pPr>
    </w:p>
    <w:p w14:paraId="5D410FB4" w14:textId="64E2D0AF" w:rsidR="006E68B8" w:rsidRPr="0063550C" w:rsidRDefault="00620A22" w:rsidP="006E68B8">
      <w:pPr>
        <w:ind w:firstLine="567"/>
        <w:jc w:val="both"/>
        <w:rPr>
          <w:sz w:val="28"/>
          <w:szCs w:val="28"/>
        </w:rPr>
      </w:pPr>
      <w:r w:rsidRPr="0063550C">
        <w:rPr>
          <w:sz w:val="28"/>
          <w:szCs w:val="28"/>
        </w:rPr>
        <w:t>Кроме того, наличие метаболического синдрома или неалкогольной жировой болезни печени (Н</w:t>
      </w:r>
      <w:r w:rsidR="009702A8" w:rsidRPr="0063550C">
        <w:rPr>
          <w:sz w:val="28"/>
          <w:szCs w:val="28"/>
        </w:rPr>
        <w:t>АЖ</w:t>
      </w:r>
      <w:r w:rsidRPr="0063550C">
        <w:rPr>
          <w:sz w:val="28"/>
          <w:szCs w:val="28"/>
        </w:rPr>
        <w:t xml:space="preserve">БП) было зарегистрировано у 30 пациентов (16,2%), что также является важным фактором риска для развития онкологических заболеваний, включая ПКР. Метаболический синдром включает в себя комбинацию факторов, таких как повышенное артериальное давление, инсулинорезистентность, дислипидемия и абдоминальное ожирение, которые могут способствовать не только сердечно-сосудистым заболеваниям, но и ПКР. Неалкогольная жировая болезнь печени, в свою очередь, является состоянием, которое часто сопровождается хроническим воспалением печени и может привести к циррозу и раку печени, что повышает риски для других органов, в том числе почек. </w:t>
      </w:r>
    </w:p>
    <w:p w14:paraId="68DCFCC9" w14:textId="62605776" w:rsidR="00706863" w:rsidRDefault="006E68B8" w:rsidP="006E68B8">
      <w:pPr>
        <w:ind w:firstLine="567"/>
        <w:jc w:val="both"/>
        <w:rPr>
          <w:sz w:val="28"/>
          <w:szCs w:val="28"/>
        </w:rPr>
      </w:pPr>
      <w:r w:rsidRPr="0063550C">
        <w:rPr>
          <w:sz w:val="28"/>
          <w:szCs w:val="28"/>
        </w:rPr>
        <w:t>Таким образом, эпидемиологические данные подчеркивают значительный вклад хронического употребления алкоголя, курения и метаболических расстройств, таких как ожирение и неалкогольная жировая болезнь печени, в развитие ПКР. Особенно важным является сочетание этих факторов с вирусными инфекциями, такими как хронические гепатиты B и C, которые играют ключевую роль в патогенезе заболевания, повышая вероятность формирования цирроза и, как следствие, рака. Воздействие нескольких факторов одновременно, включая алкоголь, курение, метаболические нарушения и вирусные гепатиты, имеет синергетический эффект, значительно увеличивая риск развития онкологических заболеваний. Эти данные подчеркивают необходимость комплексного эпидемиологического подхода к профилактике и лечению ПКР, направленного на контроль и уменьшение воздействия факторов риска, таких как алкоголизм, табакокурение, метаболические расстройства и хронические гепатиты B и C, у пациентов с этим заболеванием.</w:t>
      </w:r>
    </w:p>
    <w:p w14:paraId="25083C23" w14:textId="47F7BE44" w:rsidR="00965E78" w:rsidRDefault="00965E78" w:rsidP="006E68B8">
      <w:pPr>
        <w:ind w:firstLine="567"/>
        <w:jc w:val="both"/>
        <w:rPr>
          <w:sz w:val="28"/>
          <w:szCs w:val="28"/>
        </w:rPr>
      </w:pPr>
    </w:p>
    <w:p w14:paraId="64E406A6" w14:textId="0EFB9711" w:rsidR="00501039" w:rsidRPr="000E2D6A" w:rsidRDefault="003D252F" w:rsidP="00D53E23">
      <w:pPr>
        <w:pStyle w:val="afa"/>
        <w:numPr>
          <w:ilvl w:val="0"/>
          <w:numId w:val="2"/>
        </w:numPr>
        <w:ind w:left="567" w:firstLine="0"/>
        <w:rPr>
          <w:b/>
          <w:sz w:val="28"/>
          <w:szCs w:val="28"/>
          <w:lang w:eastAsia="ru-RU"/>
        </w:rPr>
      </w:pPr>
      <w:r w:rsidRPr="00F96661">
        <w:rPr>
          <w:b/>
          <w:sz w:val="28"/>
          <w:szCs w:val="28"/>
          <w:lang w:eastAsia="ru-RU"/>
        </w:rPr>
        <w:t xml:space="preserve"> </w:t>
      </w:r>
      <w:r w:rsidR="008172CA" w:rsidRPr="00F96661">
        <w:rPr>
          <w:b/>
          <w:sz w:val="28"/>
          <w:szCs w:val="28"/>
          <w:lang w:eastAsia="ru-RU"/>
        </w:rPr>
        <w:t>Р</w:t>
      </w:r>
      <w:r w:rsidR="000335B5" w:rsidRPr="00F96661">
        <w:rPr>
          <w:b/>
          <w:sz w:val="28"/>
          <w:szCs w:val="28"/>
          <w:lang w:eastAsia="ru-RU"/>
        </w:rPr>
        <w:t>Е</w:t>
      </w:r>
      <w:r w:rsidR="008172CA" w:rsidRPr="00F96661">
        <w:rPr>
          <w:b/>
          <w:sz w:val="28"/>
          <w:szCs w:val="28"/>
          <w:lang w:eastAsia="ru-RU"/>
        </w:rPr>
        <w:t>ЗУЛЬТ</w:t>
      </w:r>
      <w:r w:rsidR="000335B5" w:rsidRPr="00F96661">
        <w:rPr>
          <w:b/>
          <w:sz w:val="28"/>
          <w:szCs w:val="28"/>
          <w:lang w:eastAsia="ru-RU"/>
        </w:rPr>
        <w:t>А</w:t>
      </w:r>
      <w:r w:rsidR="008172CA" w:rsidRPr="00F96661">
        <w:rPr>
          <w:b/>
          <w:sz w:val="28"/>
          <w:szCs w:val="28"/>
          <w:lang w:eastAsia="ru-RU"/>
        </w:rPr>
        <w:t xml:space="preserve">ТЫ </w:t>
      </w:r>
      <w:r w:rsidR="0050716B" w:rsidRPr="000E2D6A">
        <w:rPr>
          <w:b/>
          <w:sz w:val="28"/>
          <w:szCs w:val="28"/>
          <w:lang w:eastAsia="ru-RU"/>
        </w:rPr>
        <w:t>СОЦИОЛОГИЧЕСКОГО ИССЛЕДОВАНИЯ</w:t>
      </w:r>
    </w:p>
    <w:p w14:paraId="1ADFF1F6" w14:textId="77777777" w:rsidR="00501039" w:rsidRPr="000E2D6A" w:rsidRDefault="00501039">
      <w:pPr>
        <w:ind w:firstLine="567"/>
        <w:jc w:val="both"/>
        <w:rPr>
          <w:b/>
          <w:sz w:val="28"/>
          <w:szCs w:val="28"/>
          <w:lang w:eastAsia="ru-RU"/>
        </w:rPr>
      </w:pPr>
    </w:p>
    <w:p w14:paraId="1C52342D" w14:textId="032E1E5D" w:rsidR="00501039" w:rsidRPr="00F96661" w:rsidRDefault="008172CA">
      <w:pPr>
        <w:ind w:firstLine="567"/>
        <w:jc w:val="both"/>
        <w:rPr>
          <w:b/>
          <w:sz w:val="28"/>
          <w:szCs w:val="28"/>
          <w:lang w:eastAsia="ru-RU"/>
        </w:rPr>
      </w:pPr>
      <w:r w:rsidRPr="000E2D6A">
        <w:rPr>
          <w:b/>
          <w:sz w:val="28"/>
          <w:szCs w:val="28"/>
          <w:lang w:eastAsia="ru-RU"/>
        </w:rPr>
        <w:t xml:space="preserve">4.1 </w:t>
      </w:r>
      <w:r w:rsidR="000335B5" w:rsidRPr="000E2D6A">
        <w:rPr>
          <w:b/>
          <w:sz w:val="28"/>
          <w:szCs w:val="28"/>
          <w:lang w:eastAsia="ru-RU"/>
        </w:rPr>
        <w:t>А</w:t>
      </w:r>
      <w:r w:rsidRPr="000E2D6A">
        <w:rPr>
          <w:b/>
          <w:sz w:val="28"/>
          <w:szCs w:val="28"/>
          <w:lang w:eastAsia="ru-RU"/>
        </w:rPr>
        <w:t>н</w:t>
      </w:r>
      <w:r w:rsidR="000335B5" w:rsidRPr="000E2D6A">
        <w:rPr>
          <w:b/>
          <w:sz w:val="28"/>
          <w:szCs w:val="28"/>
          <w:lang w:eastAsia="ru-RU"/>
        </w:rPr>
        <w:t>а</w:t>
      </w:r>
      <w:r w:rsidRPr="000E2D6A">
        <w:rPr>
          <w:b/>
          <w:sz w:val="28"/>
          <w:szCs w:val="28"/>
          <w:lang w:eastAsia="ru-RU"/>
        </w:rPr>
        <w:t xml:space="preserve">лиз </w:t>
      </w:r>
      <w:r w:rsidR="0050716B" w:rsidRPr="000E2D6A">
        <w:rPr>
          <w:b/>
          <w:sz w:val="28"/>
          <w:szCs w:val="28"/>
          <w:lang w:eastAsia="ru-RU"/>
        </w:rPr>
        <w:t xml:space="preserve">социологического исследования </w:t>
      </w:r>
      <w:r w:rsidR="000335B5" w:rsidRPr="000E2D6A">
        <w:rPr>
          <w:b/>
          <w:sz w:val="28"/>
          <w:szCs w:val="28"/>
          <w:lang w:eastAsia="ru-RU"/>
        </w:rPr>
        <w:t>с</w:t>
      </w:r>
      <w:r w:rsidRPr="000E2D6A">
        <w:rPr>
          <w:b/>
          <w:sz w:val="28"/>
          <w:szCs w:val="28"/>
          <w:lang w:eastAsia="ru-RU"/>
        </w:rPr>
        <w:t>п</w:t>
      </w:r>
      <w:r w:rsidR="000335B5" w:rsidRPr="000E2D6A">
        <w:rPr>
          <w:b/>
          <w:sz w:val="28"/>
          <w:szCs w:val="28"/>
          <w:lang w:eastAsia="ru-RU"/>
        </w:rPr>
        <w:t>е</w:t>
      </w:r>
      <w:r w:rsidRPr="000E2D6A">
        <w:rPr>
          <w:b/>
          <w:sz w:val="28"/>
          <w:szCs w:val="28"/>
          <w:lang w:eastAsia="ru-RU"/>
        </w:rPr>
        <w:t>ци</w:t>
      </w:r>
      <w:r w:rsidR="000335B5" w:rsidRPr="000E2D6A">
        <w:rPr>
          <w:b/>
          <w:sz w:val="28"/>
          <w:szCs w:val="28"/>
          <w:lang w:eastAsia="ru-RU"/>
        </w:rPr>
        <w:t>а</w:t>
      </w:r>
      <w:r w:rsidRPr="000E2D6A">
        <w:rPr>
          <w:b/>
          <w:sz w:val="28"/>
          <w:szCs w:val="28"/>
          <w:lang w:eastAsia="ru-RU"/>
        </w:rPr>
        <w:t>ли</w:t>
      </w:r>
      <w:r w:rsidR="000335B5" w:rsidRPr="000E2D6A">
        <w:rPr>
          <w:b/>
          <w:sz w:val="28"/>
          <w:szCs w:val="28"/>
          <w:lang w:eastAsia="ru-RU"/>
        </w:rPr>
        <w:t>с</w:t>
      </w:r>
      <w:r w:rsidRPr="000E2D6A">
        <w:rPr>
          <w:b/>
          <w:sz w:val="28"/>
          <w:szCs w:val="28"/>
          <w:lang w:eastAsia="ru-RU"/>
        </w:rPr>
        <w:t>тов</w:t>
      </w:r>
      <w:r w:rsidRPr="00F96661">
        <w:rPr>
          <w:b/>
          <w:sz w:val="28"/>
          <w:szCs w:val="28"/>
          <w:lang w:eastAsia="ru-RU"/>
        </w:rPr>
        <w:t xml:space="preserve"> </w:t>
      </w:r>
      <w:r w:rsidR="00F357A7">
        <w:rPr>
          <w:b/>
          <w:sz w:val="28"/>
          <w:szCs w:val="28"/>
          <w:lang w:eastAsia="ru-RU"/>
        </w:rPr>
        <w:t>по ПКР</w:t>
      </w:r>
    </w:p>
    <w:p w14:paraId="1D565732" w14:textId="77777777" w:rsidR="000B6383" w:rsidRDefault="000B6383">
      <w:pPr>
        <w:ind w:firstLine="567"/>
        <w:jc w:val="both"/>
        <w:rPr>
          <w:sz w:val="28"/>
          <w:szCs w:val="28"/>
          <w:lang w:eastAsia="ru-RU"/>
        </w:rPr>
      </w:pPr>
    </w:p>
    <w:p w14:paraId="0C75B6E3" w14:textId="3831FB0F" w:rsidR="00501039" w:rsidRPr="00F96661" w:rsidRDefault="008172CA">
      <w:pPr>
        <w:ind w:firstLine="567"/>
        <w:jc w:val="both"/>
        <w:rPr>
          <w:sz w:val="28"/>
          <w:szCs w:val="28"/>
          <w:lang w:eastAsia="ru-RU"/>
        </w:rPr>
      </w:pPr>
      <w:r w:rsidRPr="00F96661">
        <w:rPr>
          <w:sz w:val="28"/>
          <w:szCs w:val="28"/>
          <w:lang w:eastAsia="ru-RU"/>
        </w:rPr>
        <w:t>В д</w:t>
      </w:r>
      <w:r w:rsidR="000335B5" w:rsidRPr="00F96661">
        <w:rPr>
          <w:sz w:val="28"/>
          <w:szCs w:val="28"/>
          <w:lang w:eastAsia="ru-RU"/>
        </w:rPr>
        <w:t>а</w:t>
      </w:r>
      <w:r w:rsidRPr="00F96661">
        <w:rPr>
          <w:sz w:val="28"/>
          <w:szCs w:val="28"/>
          <w:lang w:eastAsia="ru-RU"/>
        </w:rPr>
        <w:t>нной гл</w:t>
      </w:r>
      <w:r w:rsidR="000335B5" w:rsidRPr="00F96661">
        <w:rPr>
          <w:sz w:val="28"/>
          <w:szCs w:val="28"/>
          <w:lang w:eastAsia="ru-RU"/>
        </w:rPr>
        <w:t>а</w:t>
      </w:r>
      <w:r w:rsidRPr="00F96661">
        <w:rPr>
          <w:sz w:val="28"/>
          <w:szCs w:val="28"/>
          <w:lang w:eastAsia="ru-RU"/>
        </w:rPr>
        <w:t>в</w:t>
      </w:r>
      <w:r w:rsidR="000335B5" w:rsidRPr="00F96661">
        <w:rPr>
          <w:sz w:val="28"/>
          <w:szCs w:val="28"/>
          <w:lang w:eastAsia="ru-RU"/>
        </w:rPr>
        <w:t>е</w:t>
      </w:r>
      <w:r w:rsidRPr="00F96661">
        <w:rPr>
          <w:sz w:val="28"/>
          <w:szCs w:val="28"/>
          <w:lang w:eastAsia="ru-RU"/>
        </w:rPr>
        <w:t xml:space="preserve"> мы подробно р</w:t>
      </w:r>
      <w:r w:rsidR="000335B5" w:rsidRPr="00F96661">
        <w:rPr>
          <w:sz w:val="28"/>
          <w:szCs w:val="28"/>
          <w:lang w:eastAsia="ru-RU"/>
        </w:rPr>
        <w:t>асс</w:t>
      </w:r>
      <w:r w:rsidRPr="00F96661">
        <w:rPr>
          <w:sz w:val="28"/>
          <w:szCs w:val="28"/>
          <w:lang w:eastAsia="ru-RU"/>
        </w:rPr>
        <w:t>м</w:t>
      </w:r>
      <w:r w:rsidR="000335B5" w:rsidRPr="00F96661">
        <w:rPr>
          <w:sz w:val="28"/>
          <w:szCs w:val="28"/>
          <w:lang w:eastAsia="ru-RU"/>
        </w:rPr>
        <w:t>а</w:t>
      </w:r>
      <w:r w:rsidRPr="00F96661">
        <w:rPr>
          <w:sz w:val="28"/>
          <w:szCs w:val="28"/>
          <w:lang w:eastAsia="ru-RU"/>
        </w:rPr>
        <w:t>трив</w:t>
      </w:r>
      <w:r w:rsidR="000335B5" w:rsidRPr="00F96661">
        <w:rPr>
          <w:sz w:val="28"/>
          <w:szCs w:val="28"/>
          <w:lang w:eastAsia="ru-RU"/>
        </w:rPr>
        <w:t>а</w:t>
      </w:r>
      <w:r w:rsidR="000C4F17" w:rsidRPr="00F96661">
        <w:rPr>
          <w:sz w:val="28"/>
          <w:szCs w:val="28"/>
          <w:lang w:eastAsia="ru-RU"/>
        </w:rPr>
        <w:t>ли</w:t>
      </w:r>
      <w:r w:rsidRPr="00F96661">
        <w:rPr>
          <w:sz w:val="28"/>
          <w:szCs w:val="28"/>
          <w:lang w:eastAsia="ru-RU"/>
        </w:rPr>
        <w:t xml:space="preserve"> проц</w:t>
      </w:r>
      <w:r w:rsidR="000335B5" w:rsidRPr="00F96661">
        <w:rPr>
          <w:sz w:val="28"/>
          <w:szCs w:val="28"/>
          <w:lang w:eastAsia="ru-RU"/>
        </w:rPr>
        <w:t>есс</w:t>
      </w:r>
      <w:r w:rsidRPr="00F96661">
        <w:rPr>
          <w:sz w:val="28"/>
          <w:szCs w:val="28"/>
          <w:lang w:eastAsia="ru-RU"/>
        </w:rPr>
        <w:t xml:space="preserve"> пров</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е</w:t>
      </w:r>
      <w:r w:rsidRPr="00F96661">
        <w:rPr>
          <w:sz w:val="28"/>
          <w:szCs w:val="28"/>
          <w:lang w:eastAsia="ru-RU"/>
        </w:rPr>
        <w:t xml:space="preserve">ния </w:t>
      </w:r>
      <w:r w:rsidR="000335B5" w:rsidRPr="00F96661">
        <w:rPr>
          <w:sz w:val="28"/>
          <w:szCs w:val="28"/>
          <w:lang w:eastAsia="ru-RU"/>
        </w:rPr>
        <w:t>а</w:t>
      </w:r>
      <w:r w:rsidRPr="00F96661">
        <w:rPr>
          <w:sz w:val="28"/>
          <w:szCs w:val="28"/>
          <w:lang w:eastAsia="ru-RU"/>
        </w:rPr>
        <w:t>нк</w:t>
      </w:r>
      <w:r w:rsidR="000335B5" w:rsidRPr="00F96661">
        <w:rPr>
          <w:sz w:val="28"/>
          <w:szCs w:val="28"/>
          <w:lang w:eastAsia="ru-RU"/>
        </w:rPr>
        <w:t>е</w:t>
      </w:r>
      <w:r w:rsidRPr="00F96661">
        <w:rPr>
          <w:sz w:val="28"/>
          <w:szCs w:val="28"/>
          <w:lang w:eastAsia="ru-RU"/>
        </w:rPr>
        <w:t>тиров</w:t>
      </w:r>
      <w:r w:rsidR="000335B5" w:rsidRPr="00F96661">
        <w:rPr>
          <w:sz w:val="28"/>
          <w:szCs w:val="28"/>
          <w:lang w:eastAsia="ru-RU"/>
        </w:rPr>
        <w:t>а</w:t>
      </w:r>
      <w:r w:rsidRPr="00F96661">
        <w:rPr>
          <w:sz w:val="28"/>
          <w:szCs w:val="28"/>
          <w:lang w:eastAsia="ru-RU"/>
        </w:rPr>
        <w:t xml:space="preserve">ния </w:t>
      </w:r>
      <w:r w:rsidR="000335B5" w:rsidRPr="00F96661">
        <w:rPr>
          <w:sz w:val="28"/>
          <w:szCs w:val="28"/>
          <w:lang w:eastAsia="ru-RU"/>
        </w:rPr>
        <w:t>с</w:t>
      </w:r>
      <w:r w:rsidRPr="00F96661">
        <w:rPr>
          <w:sz w:val="28"/>
          <w:szCs w:val="28"/>
          <w:lang w:eastAsia="ru-RU"/>
        </w:rPr>
        <w:t>р</w:t>
      </w:r>
      <w:r w:rsidR="000335B5" w:rsidRPr="00F96661">
        <w:rPr>
          <w:sz w:val="28"/>
          <w:szCs w:val="28"/>
          <w:lang w:eastAsia="ru-RU"/>
        </w:rPr>
        <w:t>е</w:t>
      </w:r>
      <w:r w:rsidRPr="00F96661">
        <w:rPr>
          <w:sz w:val="28"/>
          <w:szCs w:val="28"/>
          <w:lang w:eastAsia="ru-RU"/>
        </w:rPr>
        <w:t xml:space="preserve">ди </w:t>
      </w:r>
      <w:r w:rsidR="000335B5" w:rsidRPr="00F96661">
        <w:rPr>
          <w:sz w:val="28"/>
          <w:szCs w:val="28"/>
          <w:lang w:eastAsia="ru-RU"/>
        </w:rPr>
        <w:t>с</w:t>
      </w:r>
      <w:r w:rsidRPr="00F96661">
        <w:rPr>
          <w:sz w:val="28"/>
          <w:szCs w:val="28"/>
          <w:lang w:eastAsia="ru-RU"/>
        </w:rPr>
        <w:t>п</w:t>
      </w:r>
      <w:r w:rsidR="000335B5" w:rsidRPr="00F96661">
        <w:rPr>
          <w:sz w:val="28"/>
          <w:szCs w:val="28"/>
          <w:lang w:eastAsia="ru-RU"/>
        </w:rPr>
        <w:t>е</w:t>
      </w:r>
      <w:r w:rsidRPr="00F96661">
        <w:rPr>
          <w:sz w:val="28"/>
          <w:szCs w:val="28"/>
          <w:lang w:eastAsia="ru-RU"/>
        </w:rPr>
        <w:t>ци</w:t>
      </w:r>
      <w:r w:rsidR="000335B5" w:rsidRPr="00F96661">
        <w:rPr>
          <w:sz w:val="28"/>
          <w:szCs w:val="28"/>
          <w:lang w:eastAsia="ru-RU"/>
        </w:rPr>
        <w:t>а</w:t>
      </w:r>
      <w:r w:rsidRPr="00F96661">
        <w:rPr>
          <w:sz w:val="28"/>
          <w:szCs w:val="28"/>
          <w:lang w:eastAsia="ru-RU"/>
        </w:rPr>
        <w:t>ли</w:t>
      </w:r>
      <w:r w:rsidR="000335B5" w:rsidRPr="00F96661">
        <w:rPr>
          <w:sz w:val="28"/>
          <w:szCs w:val="28"/>
          <w:lang w:eastAsia="ru-RU"/>
        </w:rPr>
        <w:t>с</w:t>
      </w:r>
      <w:r w:rsidRPr="00F96661">
        <w:rPr>
          <w:sz w:val="28"/>
          <w:szCs w:val="28"/>
          <w:lang w:eastAsia="ru-RU"/>
        </w:rPr>
        <w:t>тов</w:t>
      </w:r>
      <w:r w:rsidR="00E1555B" w:rsidRPr="00F96661">
        <w:rPr>
          <w:sz w:val="28"/>
          <w:szCs w:val="28"/>
          <w:lang w:eastAsia="ru-RU"/>
        </w:rPr>
        <w:t xml:space="preserve"> в</w:t>
      </w:r>
      <w:r w:rsidRPr="00F96661">
        <w:rPr>
          <w:sz w:val="28"/>
          <w:szCs w:val="28"/>
          <w:lang w:eastAsia="ru-RU"/>
        </w:rPr>
        <w:t xml:space="preserve"> онл</w:t>
      </w:r>
      <w:r w:rsidR="000335B5" w:rsidRPr="00F96661">
        <w:rPr>
          <w:sz w:val="28"/>
          <w:szCs w:val="28"/>
          <w:lang w:eastAsia="ru-RU"/>
        </w:rPr>
        <w:t>а</w:t>
      </w:r>
      <w:r w:rsidRPr="00F96661">
        <w:rPr>
          <w:sz w:val="28"/>
          <w:szCs w:val="28"/>
          <w:lang w:eastAsia="ru-RU"/>
        </w:rPr>
        <w:t>йн форм</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 Н</w:t>
      </w:r>
      <w:r w:rsidR="000335B5" w:rsidRPr="00F96661">
        <w:rPr>
          <w:sz w:val="28"/>
          <w:szCs w:val="28"/>
          <w:lang w:eastAsia="ru-RU"/>
        </w:rPr>
        <w:t>а</w:t>
      </w:r>
      <w:r w:rsidRPr="00F96661">
        <w:rPr>
          <w:sz w:val="28"/>
          <w:szCs w:val="28"/>
          <w:lang w:eastAsia="ru-RU"/>
        </w:rPr>
        <w:t>ш и</w:t>
      </w:r>
      <w:r w:rsidR="000335B5" w:rsidRPr="00F96661">
        <w:rPr>
          <w:sz w:val="28"/>
          <w:szCs w:val="28"/>
          <w:lang w:eastAsia="ru-RU"/>
        </w:rPr>
        <w:t>сс</w:t>
      </w:r>
      <w:r w:rsidRPr="00F96661">
        <w:rPr>
          <w:sz w:val="28"/>
          <w:szCs w:val="28"/>
          <w:lang w:eastAsia="ru-RU"/>
        </w:rPr>
        <w:t>л</w:t>
      </w:r>
      <w:r w:rsidR="000335B5" w:rsidRPr="00F96661">
        <w:rPr>
          <w:sz w:val="28"/>
          <w:szCs w:val="28"/>
          <w:lang w:eastAsia="ru-RU"/>
        </w:rPr>
        <w:t>е</w:t>
      </w:r>
      <w:r w:rsidRPr="00F96661">
        <w:rPr>
          <w:sz w:val="28"/>
          <w:szCs w:val="28"/>
          <w:lang w:eastAsia="ru-RU"/>
        </w:rPr>
        <w:t>дов</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ль</w:t>
      </w:r>
      <w:r w:rsidR="000335B5" w:rsidRPr="00F96661">
        <w:rPr>
          <w:sz w:val="28"/>
          <w:szCs w:val="28"/>
          <w:lang w:eastAsia="ru-RU"/>
        </w:rPr>
        <w:t>с</w:t>
      </w:r>
      <w:r w:rsidRPr="00F96661">
        <w:rPr>
          <w:sz w:val="28"/>
          <w:szCs w:val="28"/>
          <w:lang w:eastAsia="ru-RU"/>
        </w:rPr>
        <w:t>кий опро</w:t>
      </w:r>
      <w:r w:rsidR="000335B5" w:rsidRPr="00F96661">
        <w:rPr>
          <w:sz w:val="28"/>
          <w:szCs w:val="28"/>
          <w:lang w:eastAsia="ru-RU"/>
        </w:rPr>
        <w:t>с</w:t>
      </w:r>
      <w:r w:rsidRPr="00F96661">
        <w:rPr>
          <w:sz w:val="28"/>
          <w:szCs w:val="28"/>
          <w:lang w:eastAsia="ru-RU"/>
        </w:rPr>
        <w:t xml:space="preserve"> охв</w:t>
      </w:r>
      <w:r w:rsidR="000335B5" w:rsidRPr="00F96661">
        <w:rPr>
          <w:sz w:val="28"/>
          <w:szCs w:val="28"/>
          <w:lang w:eastAsia="ru-RU"/>
        </w:rPr>
        <w:t>а</w:t>
      </w:r>
      <w:r w:rsidRPr="00F96661">
        <w:rPr>
          <w:sz w:val="28"/>
          <w:szCs w:val="28"/>
          <w:lang w:eastAsia="ru-RU"/>
        </w:rPr>
        <w:t xml:space="preserve">тил </w:t>
      </w:r>
      <w:r w:rsidR="00E1555B" w:rsidRPr="00F96661">
        <w:rPr>
          <w:sz w:val="28"/>
          <w:szCs w:val="28"/>
          <w:lang w:eastAsia="ru-RU"/>
        </w:rPr>
        <w:t>р</w:t>
      </w:r>
      <w:r w:rsidR="000335B5" w:rsidRPr="00F96661">
        <w:rPr>
          <w:sz w:val="28"/>
          <w:szCs w:val="28"/>
          <w:lang w:eastAsia="ru-RU"/>
        </w:rPr>
        <w:t>а</w:t>
      </w:r>
      <w:r w:rsidR="00E1555B" w:rsidRPr="00F96661">
        <w:rPr>
          <w:sz w:val="28"/>
          <w:szCs w:val="28"/>
          <w:lang w:eastAsia="ru-RU"/>
        </w:rPr>
        <w:t>зличных</w:t>
      </w:r>
      <w:r w:rsidRPr="00F96661">
        <w:rPr>
          <w:sz w:val="28"/>
          <w:szCs w:val="28"/>
          <w:lang w:eastAsia="ru-RU"/>
        </w:rPr>
        <w:t xml:space="preserve"> вр</w:t>
      </w:r>
      <w:r w:rsidR="000335B5" w:rsidRPr="00F96661">
        <w:rPr>
          <w:sz w:val="28"/>
          <w:szCs w:val="28"/>
          <w:lang w:eastAsia="ru-RU"/>
        </w:rPr>
        <w:t>а</w:t>
      </w:r>
      <w:r w:rsidRPr="00F96661">
        <w:rPr>
          <w:sz w:val="28"/>
          <w:szCs w:val="28"/>
          <w:lang w:eastAsia="ru-RU"/>
        </w:rPr>
        <w:t>ч</w:t>
      </w:r>
      <w:r w:rsidR="000335B5" w:rsidRPr="00F96661">
        <w:rPr>
          <w:sz w:val="28"/>
          <w:szCs w:val="28"/>
          <w:lang w:eastAsia="ru-RU"/>
        </w:rPr>
        <w:t>е</w:t>
      </w:r>
      <w:r w:rsidRPr="00F96661">
        <w:rPr>
          <w:sz w:val="28"/>
          <w:szCs w:val="28"/>
          <w:lang w:eastAsia="ru-RU"/>
        </w:rPr>
        <w:t>й, включ</w:t>
      </w:r>
      <w:r w:rsidR="000335B5" w:rsidRPr="00F96661">
        <w:rPr>
          <w:sz w:val="28"/>
          <w:szCs w:val="28"/>
          <w:lang w:eastAsia="ru-RU"/>
        </w:rPr>
        <w:t>а</w:t>
      </w:r>
      <w:r w:rsidRPr="00F96661">
        <w:rPr>
          <w:sz w:val="28"/>
          <w:szCs w:val="28"/>
          <w:lang w:eastAsia="ru-RU"/>
        </w:rPr>
        <w:t xml:space="preserve">я хирургов, </w:t>
      </w:r>
      <w:r w:rsidR="000335B5" w:rsidRPr="00F96661">
        <w:rPr>
          <w:sz w:val="28"/>
          <w:szCs w:val="28"/>
          <w:lang w:eastAsia="ru-RU"/>
        </w:rPr>
        <w:t>с</w:t>
      </w:r>
      <w:r w:rsidRPr="00F96661">
        <w:rPr>
          <w:sz w:val="28"/>
          <w:szCs w:val="28"/>
          <w:lang w:eastAsia="ru-RU"/>
        </w:rPr>
        <w:t>п</w:t>
      </w:r>
      <w:r w:rsidR="000335B5" w:rsidRPr="00F96661">
        <w:rPr>
          <w:sz w:val="28"/>
          <w:szCs w:val="28"/>
          <w:lang w:eastAsia="ru-RU"/>
        </w:rPr>
        <w:t>е</w:t>
      </w:r>
      <w:r w:rsidRPr="00F96661">
        <w:rPr>
          <w:sz w:val="28"/>
          <w:szCs w:val="28"/>
          <w:lang w:eastAsia="ru-RU"/>
        </w:rPr>
        <w:t>ци</w:t>
      </w:r>
      <w:r w:rsidR="000335B5" w:rsidRPr="00F96661">
        <w:rPr>
          <w:sz w:val="28"/>
          <w:szCs w:val="28"/>
          <w:lang w:eastAsia="ru-RU"/>
        </w:rPr>
        <w:t>а</w:t>
      </w:r>
      <w:r w:rsidRPr="00F96661">
        <w:rPr>
          <w:sz w:val="28"/>
          <w:szCs w:val="28"/>
          <w:lang w:eastAsia="ru-RU"/>
        </w:rPr>
        <w:t>ли</w:t>
      </w:r>
      <w:r w:rsidR="000335B5" w:rsidRPr="00F96661">
        <w:rPr>
          <w:sz w:val="28"/>
          <w:szCs w:val="28"/>
          <w:lang w:eastAsia="ru-RU"/>
        </w:rPr>
        <w:t>с</w:t>
      </w:r>
      <w:r w:rsidRPr="00F96661">
        <w:rPr>
          <w:sz w:val="28"/>
          <w:szCs w:val="28"/>
          <w:lang w:eastAsia="ru-RU"/>
        </w:rPr>
        <w:t>тов по луч</w:t>
      </w:r>
      <w:r w:rsidR="000335B5" w:rsidRPr="00F96661">
        <w:rPr>
          <w:sz w:val="28"/>
          <w:szCs w:val="28"/>
          <w:lang w:eastAsia="ru-RU"/>
        </w:rPr>
        <w:t>е</w:t>
      </w:r>
      <w:r w:rsidRPr="00F96661">
        <w:rPr>
          <w:sz w:val="28"/>
          <w:szCs w:val="28"/>
          <w:lang w:eastAsia="ru-RU"/>
        </w:rPr>
        <w:t>вой ди</w:t>
      </w:r>
      <w:r w:rsidR="000335B5" w:rsidRPr="00F96661">
        <w:rPr>
          <w:sz w:val="28"/>
          <w:szCs w:val="28"/>
          <w:lang w:eastAsia="ru-RU"/>
        </w:rPr>
        <w:t>а</w:t>
      </w:r>
      <w:r w:rsidRPr="00F96661">
        <w:rPr>
          <w:sz w:val="28"/>
          <w:szCs w:val="28"/>
          <w:lang w:eastAsia="ru-RU"/>
        </w:rPr>
        <w:t>гно</w:t>
      </w:r>
      <w:r w:rsidR="000335B5" w:rsidRPr="00F96661">
        <w:rPr>
          <w:sz w:val="28"/>
          <w:szCs w:val="28"/>
          <w:lang w:eastAsia="ru-RU"/>
        </w:rPr>
        <w:t>с</w:t>
      </w:r>
      <w:r w:rsidRPr="00F96661">
        <w:rPr>
          <w:sz w:val="28"/>
          <w:szCs w:val="28"/>
          <w:lang w:eastAsia="ru-RU"/>
        </w:rPr>
        <w:t>тик</w:t>
      </w:r>
      <w:r w:rsidR="000335B5" w:rsidRPr="00F96661">
        <w:rPr>
          <w:sz w:val="28"/>
          <w:szCs w:val="28"/>
          <w:lang w:eastAsia="ru-RU"/>
        </w:rPr>
        <w:t>е</w:t>
      </w:r>
      <w:r w:rsidRPr="00F96661">
        <w:rPr>
          <w:sz w:val="28"/>
          <w:szCs w:val="28"/>
          <w:lang w:eastAsia="ru-RU"/>
        </w:rPr>
        <w:t>, онкологов, химиот</w:t>
      </w:r>
      <w:r w:rsidR="000335B5" w:rsidRPr="00F96661">
        <w:rPr>
          <w:sz w:val="28"/>
          <w:szCs w:val="28"/>
          <w:lang w:eastAsia="ru-RU"/>
        </w:rPr>
        <w:t>е</w:t>
      </w:r>
      <w:r w:rsidRPr="00F96661">
        <w:rPr>
          <w:sz w:val="28"/>
          <w:szCs w:val="28"/>
          <w:lang w:eastAsia="ru-RU"/>
        </w:rPr>
        <w:t>р</w:t>
      </w:r>
      <w:r w:rsidR="000335B5" w:rsidRPr="00F96661">
        <w:rPr>
          <w:sz w:val="28"/>
          <w:szCs w:val="28"/>
          <w:lang w:eastAsia="ru-RU"/>
        </w:rPr>
        <w:t>а</w:t>
      </w:r>
      <w:r w:rsidRPr="00F96661">
        <w:rPr>
          <w:sz w:val="28"/>
          <w:szCs w:val="28"/>
          <w:lang w:eastAsia="ru-RU"/>
        </w:rPr>
        <w:t>п</w:t>
      </w:r>
      <w:r w:rsidR="000335B5" w:rsidRPr="00F96661">
        <w:rPr>
          <w:sz w:val="28"/>
          <w:szCs w:val="28"/>
          <w:lang w:eastAsia="ru-RU"/>
        </w:rPr>
        <w:t>е</w:t>
      </w:r>
      <w:r w:rsidRPr="00F96661">
        <w:rPr>
          <w:sz w:val="28"/>
          <w:szCs w:val="28"/>
          <w:lang w:eastAsia="ru-RU"/>
        </w:rPr>
        <w:t>втов и г</w:t>
      </w:r>
      <w:r w:rsidR="000335B5" w:rsidRPr="00F96661">
        <w:rPr>
          <w:sz w:val="28"/>
          <w:szCs w:val="28"/>
          <w:lang w:eastAsia="ru-RU"/>
        </w:rPr>
        <w:t>ас</w:t>
      </w:r>
      <w:r w:rsidRPr="00F96661">
        <w:rPr>
          <w:sz w:val="28"/>
          <w:szCs w:val="28"/>
          <w:lang w:eastAsia="ru-RU"/>
        </w:rPr>
        <w:t>троэнт</w:t>
      </w:r>
      <w:r w:rsidR="000335B5" w:rsidRPr="00F96661">
        <w:rPr>
          <w:sz w:val="28"/>
          <w:szCs w:val="28"/>
          <w:lang w:eastAsia="ru-RU"/>
        </w:rPr>
        <w:t>е</w:t>
      </w:r>
      <w:r w:rsidRPr="00F96661">
        <w:rPr>
          <w:sz w:val="28"/>
          <w:szCs w:val="28"/>
          <w:lang w:eastAsia="ru-RU"/>
        </w:rPr>
        <w:t>рологов из Р</w:t>
      </w:r>
      <w:r w:rsidR="000335B5" w:rsidRPr="00F96661">
        <w:rPr>
          <w:sz w:val="28"/>
          <w:szCs w:val="28"/>
          <w:lang w:eastAsia="ru-RU"/>
        </w:rPr>
        <w:t>ес</w:t>
      </w:r>
      <w:r w:rsidRPr="00F96661">
        <w:rPr>
          <w:sz w:val="28"/>
          <w:szCs w:val="28"/>
          <w:lang w:eastAsia="ru-RU"/>
        </w:rPr>
        <w:t>публики 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х</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н. Гл</w:t>
      </w:r>
      <w:r w:rsidR="000335B5" w:rsidRPr="00F96661">
        <w:rPr>
          <w:sz w:val="28"/>
          <w:szCs w:val="28"/>
          <w:lang w:eastAsia="ru-RU"/>
        </w:rPr>
        <w:t>а</w:t>
      </w:r>
      <w:r w:rsidRPr="00F96661">
        <w:rPr>
          <w:sz w:val="28"/>
          <w:szCs w:val="28"/>
          <w:lang w:eastAsia="ru-RU"/>
        </w:rPr>
        <w:t>вной ц</w:t>
      </w:r>
      <w:r w:rsidR="000335B5" w:rsidRPr="00F96661">
        <w:rPr>
          <w:sz w:val="28"/>
          <w:szCs w:val="28"/>
          <w:lang w:eastAsia="ru-RU"/>
        </w:rPr>
        <w:t>е</w:t>
      </w:r>
      <w:r w:rsidRPr="00F96661">
        <w:rPr>
          <w:sz w:val="28"/>
          <w:szCs w:val="28"/>
          <w:lang w:eastAsia="ru-RU"/>
        </w:rPr>
        <w:t xml:space="preserve">лью </w:t>
      </w:r>
      <w:r w:rsidR="00E1555B" w:rsidRPr="00F96661">
        <w:rPr>
          <w:sz w:val="28"/>
          <w:szCs w:val="28"/>
          <w:lang w:eastAsia="ru-RU"/>
        </w:rPr>
        <w:t>д</w:t>
      </w:r>
      <w:r w:rsidR="000335B5" w:rsidRPr="00F96661">
        <w:rPr>
          <w:sz w:val="28"/>
          <w:szCs w:val="28"/>
          <w:lang w:eastAsia="ru-RU"/>
        </w:rPr>
        <w:t>а</w:t>
      </w:r>
      <w:r w:rsidR="00E1555B" w:rsidRPr="00F96661">
        <w:rPr>
          <w:sz w:val="28"/>
          <w:szCs w:val="28"/>
          <w:lang w:eastAsia="ru-RU"/>
        </w:rPr>
        <w:t>нного</w:t>
      </w:r>
      <w:r w:rsidRPr="00F96661">
        <w:rPr>
          <w:sz w:val="28"/>
          <w:szCs w:val="28"/>
          <w:lang w:eastAsia="ru-RU"/>
        </w:rPr>
        <w:t xml:space="preserve"> и</w:t>
      </w:r>
      <w:r w:rsidR="000335B5" w:rsidRPr="00F96661">
        <w:rPr>
          <w:sz w:val="28"/>
          <w:szCs w:val="28"/>
          <w:lang w:eastAsia="ru-RU"/>
        </w:rPr>
        <w:t>сс</w:t>
      </w:r>
      <w:r w:rsidRPr="00F96661">
        <w:rPr>
          <w:sz w:val="28"/>
          <w:szCs w:val="28"/>
          <w:lang w:eastAsia="ru-RU"/>
        </w:rPr>
        <w:t>л</w:t>
      </w:r>
      <w:r w:rsidR="000335B5" w:rsidRPr="00F96661">
        <w:rPr>
          <w:sz w:val="28"/>
          <w:szCs w:val="28"/>
          <w:lang w:eastAsia="ru-RU"/>
        </w:rPr>
        <w:t>е</w:t>
      </w:r>
      <w:r w:rsidRPr="00F96661">
        <w:rPr>
          <w:sz w:val="28"/>
          <w:szCs w:val="28"/>
          <w:lang w:eastAsia="ru-RU"/>
        </w:rPr>
        <w:t>дов</w:t>
      </w:r>
      <w:r w:rsidR="000335B5" w:rsidRPr="00F96661">
        <w:rPr>
          <w:sz w:val="28"/>
          <w:szCs w:val="28"/>
          <w:lang w:eastAsia="ru-RU"/>
        </w:rPr>
        <w:t>а</w:t>
      </w:r>
      <w:r w:rsidRPr="00F96661">
        <w:rPr>
          <w:sz w:val="28"/>
          <w:szCs w:val="28"/>
          <w:lang w:eastAsia="ru-RU"/>
        </w:rPr>
        <w:t>ния было изуч</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р</w:t>
      </w:r>
      <w:r w:rsidR="000335B5" w:rsidRPr="00F96661">
        <w:rPr>
          <w:sz w:val="28"/>
          <w:szCs w:val="28"/>
          <w:lang w:eastAsia="ru-RU"/>
        </w:rPr>
        <w:t>а</w:t>
      </w:r>
      <w:r w:rsidRPr="00F96661">
        <w:rPr>
          <w:sz w:val="28"/>
          <w:szCs w:val="28"/>
          <w:lang w:eastAsia="ru-RU"/>
        </w:rPr>
        <w:t xml:space="preserve">зличных </w:t>
      </w:r>
      <w:r w:rsidR="000335B5" w:rsidRPr="00F96661">
        <w:rPr>
          <w:sz w:val="28"/>
          <w:szCs w:val="28"/>
          <w:lang w:eastAsia="ru-RU"/>
        </w:rPr>
        <w:t>ас</w:t>
      </w:r>
      <w:r w:rsidRPr="00F96661">
        <w:rPr>
          <w:sz w:val="28"/>
          <w:szCs w:val="28"/>
          <w:lang w:eastAsia="ru-RU"/>
        </w:rPr>
        <w:t>п</w:t>
      </w:r>
      <w:r w:rsidR="000335B5" w:rsidRPr="00F96661">
        <w:rPr>
          <w:sz w:val="28"/>
          <w:szCs w:val="28"/>
          <w:lang w:eastAsia="ru-RU"/>
        </w:rPr>
        <w:t>е</w:t>
      </w:r>
      <w:r w:rsidRPr="00F96661">
        <w:rPr>
          <w:sz w:val="28"/>
          <w:szCs w:val="28"/>
          <w:lang w:eastAsia="ru-RU"/>
        </w:rPr>
        <w:t xml:space="preserve">ктов, </w:t>
      </w:r>
      <w:r w:rsidR="000335B5" w:rsidRPr="00F96661">
        <w:rPr>
          <w:sz w:val="28"/>
          <w:szCs w:val="28"/>
          <w:lang w:eastAsia="ru-RU"/>
        </w:rPr>
        <w:t>с</w:t>
      </w:r>
      <w:r w:rsidRPr="00F96661">
        <w:rPr>
          <w:sz w:val="28"/>
          <w:szCs w:val="28"/>
          <w:lang w:eastAsia="ru-RU"/>
        </w:rPr>
        <w:t>вяз</w:t>
      </w:r>
      <w:r w:rsidR="000335B5" w:rsidRPr="00F96661">
        <w:rPr>
          <w:sz w:val="28"/>
          <w:szCs w:val="28"/>
          <w:lang w:eastAsia="ru-RU"/>
        </w:rPr>
        <w:t>а</w:t>
      </w:r>
      <w:r w:rsidRPr="00F96661">
        <w:rPr>
          <w:sz w:val="28"/>
          <w:szCs w:val="28"/>
          <w:lang w:eastAsia="ru-RU"/>
        </w:rPr>
        <w:t xml:space="preserve">нных </w:t>
      </w:r>
      <w:r w:rsidR="000335B5" w:rsidRPr="00F96661">
        <w:rPr>
          <w:sz w:val="28"/>
          <w:szCs w:val="28"/>
          <w:lang w:eastAsia="ru-RU"/>
        </w:rPr>
        <w:t>с</w:t>
      </w:r>
      <w:r w:rsidRPr="00F96661">
        <w:rPr>
          <w:sz w:val="28"/>
          <w:szCs w:val="28"/>
          <w:lang w:eastAsia="ru-RU"/>
        </w:rPr>
        <w:t xml:space="preserve"> ди</w:t>
      </w:r>
      <w:r w:rsidR="000335B5" w:rsidRPr="00F96661">
        <w:rPr>
          <w:sz w:val="28"/>
          <w:szCs w:val="28"/>
          <w:lang w:eastAsia="ru-RU"/>
        </w:rPr>
        <w:t>а</w:t>
      </w:r>
      <w:r w:rsidRPr="00F96661">
        <w:rPr>
          <w:sz w:val="28"/>
          <w:szCs w:val="28"/>
          <w:lang w:eastAsia="ru-RU"/>
        </w:rPr>
        <w:t>гно</w:t>
      </w:r>
      <w:r w:rsidR="000335B5" w:rsidRPr="00F96661">
        <w:rPr>
          <w:sz w:val="28"/>
          <w:szCs w:val="28"/>
          <w:lang w:eastAsia="ru-RU"/>
        </w:rPr>
        <w:t>с</w:t>
      </w:r>
      <w:r w:rsidRPr="00F96661">
        <w:rPr>
          <w:sz w:val="28"/>
          <w:szCs w:val="28"/>
          <w:lang w:eastAsia="ru-RU"/>
        </w:rPr>
        <w:t>тикой и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м </w:t>
      </w:r>
      <w:r w:rsidR="004C4BBC" w:rsidRPr="00F96661">
        <w:rPr>
          <w:sz w:val="28"/>
          <w:szCs w:val="28"/>
          <w:lang w:eastAsia="ru-RU"/>
        </w:rPr>
        <w:t>ПКР</w:t>
      </w:r>
      <w:r w:rsidRPr="00F96661">
        <w:rPr>
          <w:sz w:val="28"/>
          <w:szCs w:val="28"/>
          <w:lang w:eastAsia="ru-RU"/>
        </w:rPr>
        <w:t>. Вр</w:t>
      </w:r>
      <w:r w:rsidR="000335B5" w:rsidRPr="00F96661">
        <w:rPr>
          <w:sz w:val="28"/>
          <w:szCs w:val="28"/>
          <w:lang w:eastAsia="ru-RU"/>
        </w:rPr>
        <w:t>а</w:t>
      </w:r>
      <w:r w:rsidRPr="00F96661">
        <w:rPr>
          <w:sz w:val="28"/>
          <w:szCs w:val="28"/>
          <w:lang w:eastAsia="ru-RU"/>
        </w:rPr>
        <w:t>чи, уч</w:t>
      </w:r>
      <w:r w:rsidR="000335B5" w:rsidRPr="00F96661">
        <w:rPr>
          <w:sz w:val="28"/>
          <w:szCs w:val="28"/>
          <w:lang w:eastAsia="ru-RU"/>
        </w:rPr>
        <w:t>ас</w:t>
      </w:r>
      <w:r w:rsidRPr="00F96661">
        <w:rPr>
          <w:sz w:val="28"/>
          <w:szCs w:val="28"/>
          <w:lang w:eastAsia="ru-RU"/>
        </w:rPr>
        <w:t>твов</w:t>
      </w:r>
      <w:r w:rsidR="000335B5" w:rsidRPr="00F96661">
        <w:rPr>
          <w:sz w:val="28"/>
          <w:szCs w:val="28"/>
          <w:lang w:eastAsia="ru-RU"/>
        </w:rPr>
        <w:t>а</w:t>
      </w:r>
      <w:r w:rsidRPr="00F96661">
        <w:rPr>
          <w:sz w:val="28"/>
          <w:szCs w:val="28"/>
          <w:lang w:eastAsia="ru-RU"/>
        </w:rPr>
        <w:t>вши</w:t>
      </w:r>
      <w:r w:rsidR="000335B5" w:rsidRPr="00F96661">
        <w:rPr>
          <w:sz w:val="28"/>
          <w:szCs w:val="28"/>
          <w:lang w:eastAsia="ru-RU"/>
        </w:rPr>
        <w:t>е</w:t>
      </w:r>
      <w:r w:rsidRPr="00F96661">
        <w:rPr>
          <w:sz w:val="28"/>
          <w:szCs w:val="28"/>
          <w:lang w:eastAsia="ru-RU"/>
        </w:rPr>
        <w:t xml:space="preserve"> в опро</w:t>
      </w:r>
      <w:r w:rsidR="000335B5" w:rsidRPr="00F96661">
        <w:rPr>
          <w:sz w:val="28"/>
          <w:szCs w:val="28"/>
          <w:lang w:eastAsia="ru-RU"/>
        </w:rPr>
        <w:t>се</w:t>
      </w:r>
      <w:r w:rsidRPr="00F96661">
        <w:rPr>
          <w:sz w:val="28"/>
          <w:szCs w:val="28"/>
          <w:lang w:eastAsia="ru-RU"/>
        </w:rPr>
        <w:t>, д</w:t>
      </w:r>
      <w:r w:rsidR="000335B5" w:rsidRPr="00F96661">
        <w:rPr>
          <w:sz w:val="28"/>
          <w:szCs w:val="28"/>
          <w:lang w:eastAsia="ru-RU"/>
        </w:rPr>
        <w:t>е</w:t>
      </w:r>
      <w:r w:rsidRPr="00F96661">
        <w:rPr>
          <w:sz w:val="28"/>
          <w:szCs w:val="28"/>
          <w:lang w:eastAsia="ru-RU"/>
        </w:rPr>
        <w:t>лили</w:t>
      </w:r>
      <w:r w:rsidR="000335B5" w:rsidRPr="00F96661">
        <w:rPr>
          <w:sz w:val="28"/>
          <w:szCs w:val="28"/>
          <w:lang w:eastAsia="ru-RU"/>
        </w:rPr>
        <w:t>с</w:t>
      </w:r>
      <w:r w:rsidRPr="00F96661">
        <w:rPr>
          <w:sz w:val="28"/>
          <w:szCs w:val="28"/>
          <w:lang w:eastAsia="ru-RU"/>
        </w:rPr>
        <w:t xml:space="preserve">ь </w:t>
      </w:r>
      <w:r w:rsidR="000335B5" w:rsidRPr="00F96661">
        <w:rPr>
          <w:sz w:val="28"/>
          <w:szCs w:val="28"/>
          <w:lang w:eastAsia="ru-RU"/>
        </w:rPr>
        <w:t>с</w:t>
      </w:r>
      <w:r w:rsidRPr="00F96661">
        <w:rPr>
          <w:sz w:val="28"/>
          <w:szCs w:val="28"/>
          <w:lang w:eastAsia="ru-RU"/>
        </w:rPr>
        <w:t>воими мн</w:t>
      </w:r>
      <w:r w:rsidR="000335B5" w:rsidRPr="00F96661">
        <w:rPr>
          <w:sz w:val="28"/>
          <w:szCs w:val="28"/>
          <w:lang w:eastAsia="ru-RU"/>
        </w:rPr>
        <w:t>е</w:t>
      </w:r>
      <w:r w:rsidRPr="00F96661">
        <w:rPr>
          <w:sz w:val="28"/>
          <w:szCs w:val="28"/>
          <w:lang w:eastAsia="ru-RU"/>
        </w:rPr>
        <w:t>ниями и опытом в отв</w:t>
      </w:r>
      <w:r w:rsidR="000335B5" w:rsidRPr="00F96661">
        <w:rPr>
          <w:sz w:val="28"/>
          <w:szCs w:val="28"/>
          <w:lang w:eastAsia="ru-RU"/>
        </w:rPr>
        <w:t>е</w:t>
      </w:r>
      <w:r w:rsidRPr="00F96661">
        <w:rPr>
          <w:sz w:val="28"/>
          <w:szCs w:val="28"/>
          <w:lang w:eastAsia="ru-RU"/>
        </w:rPr>
        <w:t>т</w:t>
      </w:r>
      <w:r w:rsidR="000335B5" w:rsidRPr="00F96661">
        <w:rPr>
          <w:sz w:val="28"/>
          <w:szCs w:val="28"/>
          <w:lang w:eastAsia="ru-RU"/>
        </w:rPr>
        <w:t>а</w:t>
      </w:r>
      <w:r w:rsidRPr="00F96661">
        <w:rPr>
          <w:sz w:val="28"/>
          <w:szCs w:val="28"/>
          <w:lang w:eastAsia="ru-RU"/>
        </w:rPr>
        <w:t>х н</w:t>
      </w:r>
      <w:r w:rsidR="000335B5" w:rsidRPr="00F96661">
        <w:rPr>
          <w:sz w:val="28"/>
          <w:szCs w:val="28"/>
          <w:lang w:eastAsia="ru-RU"/>
        </w:rPr>
        <w:t>а</w:t>
      </w:r>
      <w:r w:rsidRPr="00F96661">
        <w:rPr>
          <w:sz w:val="28"/>
          <w:szCs w:val="28"/>
          <w:lang w:eastAsia="ru-RU"/>
        </w:rPr>
        <w:t xml:space="preserve"> вопро</w:t>
      </w:r>
      <w:r w:rsidR="000335B5" w:rsidRPr="00F96661">
        <w:rPr>
          <w:sz w:val="28"/>
          <w:szCs w:val="28"/>
          <w:lang w:eastAsia="ru-RU"/>
        </w:rPr>
        <w:t>с</w:t>
      </w:r>
      <w:r w:rsidRPr="00F96661">
        <w:rPr>
          <w:sz w:val="28"/>
          <w:szCs w:val="28"/>
          <w:lang w:eastAsia="ru-RU"/>
        </w:rPr>
        <w:t>ы опро</w:t>
      </w:r>
      <w:r w:rsidR="000335B5" w:rsidRPr="00F96661">
        <w:rPr>
          <w:sz w:val="28"/>
          <w:szCs w:val="28"/>
          <w:lang w:eastAsia="ru-RU"/>
        </w:rPr>
        <w:t>с</w:t>
      </w:r>
      <w:r w:rsidRPr="00F96661">
        <w:rPr>
          <w:sz w:val="28"/>
          <w:szCs w:val="28"/>
          <w:lang w:eastAsia="ru-RU"/>
        </w:rPr>
        <w:t>ник</w:t>
      </w:r>
      <w:r w:rsidR="000335B5" w:rsidRPr="00F96661">
        <w:rPr>
          <w:sz w:val="28"/>
          <w:szCs w:val="28"/>
          <w:lang w:eastAsia="ru-RU"/>
        </w:rPr>
        <w:t>а</w:t>
      </w:r>
      <w:r w:rsidRPr="00F96661">
        <w:rPr>
          <w:sz w:val="28"/>
          <w:szCs w:val="28"/>
          <w:lang w:eastAsia="ru-RU"/>
        </w:rPr>
        <w:t>, и мы пров</w:t>
      </w:r>
      <w:r w:rsidR="000335B5" w:rsidRPr="00F96661">
        <w:rPr>
          <w:sz w:val="28"/>
          <w:szCs w:val="28"/>
          <w:lang w:eastAsia="ru-RU"/>
        </w:rPr>
        <w:t>е</w:t>
      </w:r>
      <w:r w:rsidRPr="00F96661">
        <w:rPr>
          <w:sz w:val="28"/>
          <w:szCs w:val="28"/>
          <w:lang w:eastAsia="ru-RU"/>
        </w:rPr>
        <w:t xml:space="preserve">ли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 получ</w:t>
      </w:r>
      <w:r w:rsidR="000335B5" w:rsidRPr="00F96661">
        <w:rPr>
          <w:sz w:val="28"/>
          <w:szCs w:val="28"/>
          <w:lang w:eastAsia="ru-RU"/>
        </w:rPr>
        <w:t>е</w:t>
      </w:r>
      <w:r w:rsidRPr="00F96661">
        <w:rPr>
          <w:sz w:val="28"/>
          <w:szCs w:val="28"/>
          <w:lang w:eastAsia="ru-RU"/>
        </w:rPr>
        <w:t>нных д</w:t>
      </w:r>
      <w:r w:rsidR="000335B5" w:rsidRPr="00F96661">
        <w:rPr>
          <w:sz w:val="28"/>
          <w:szCs w:val="28"/>
          <w:lang w:eastAsia="ru-RU"/>
        </w:rPr>
        <w:t>а</w:t>
      </w:r>
      <w:r w:rsidRPr="00F96661">
        <w:rPr>
          <w:sz w:val="28"/>
          <w:szCs w:val="28"/>
          <w:lang w:eastAsia="ru-RU"/>
        </w:rPr>
        <w:t xml:space="preserve">нных. </w:t>
      </w:r>
    </w:p>
    <w:p w14:paraId="1AF5ED3F" w14:textId="786AFAF4" w:rsidR="00501039" w:rsidRPr="00F96661" w:rsidRDefault="008172CA">
      <w:pPr>
        <w:ind w:firstLine="567"/>
        <w:jc w:val="both"/>
        <w:rPr>
          <w:sz w:val="28"/>
          <w:szCs w:val="28"/>
          <w:lang w:eastAsia="ru-RU"/>
        </w:rPr>
      </w:pPr>
      <w:r w:rsidRPr="00F96661">
        <w:rPr>
          <w:sz w:val="28"/>
          <w:szCs w:val="28"/>
          <w:lang w:eastAsia="ru-RU"/>
        </w:rPr>
        <w:t>И</w:t>
      </w:r>
      <w:r w:rsidR="000335B5" w:rsidRPr="00F96661">
        <w:rPr>
          <w:sz w:val="28"/>
          <w:szCs w:val="28"/>
          <w:lang w:eastAsia="ru-RU"/>
        </w:rPr>
        <w:t>с</w:t>
      </w:r>
      <w:r w:rsidRPr="00F96661">
        <w:rPr>
          <w:sz w:val="28"/>
          <w:szCs w:val="28"/>
          <w:lang w:eastAsia="ru-RU"/>
        </w:rPr>
        <w:t>ходя из р</w:t>
      </w:r>
      <w:r w:rsidR="000335B5" w:rsidRPr="00F96661">
        <w:rPr>
          <w:sz w:val="28"/>
          <w:szCs w:val="28"/>
          <w:lang w:eastAsia="ru-RU"/>
        </w:rPr>
        <w:t>е</w:t>
      </w:r>
      <w:r w:rsidRPr="00F96661">
        <w:rPr>
          <w:sz w:val="28"/>
          <w:szCs w:val="28"/>
          <w:lang w:eastAsia="ru-RU"/>
        </w:rPr>
        <w:t>зульт</w:t>
      </w:r>
      <w:r w:rsidR="000335B5" w:rsidRPr="00F96661">
        <w:rPr>
          <w:sz w:val="28"/>
          <w:szCs w:val="28"/>
          <w:lang w:eastAsia="ru-RU"/>
        </w:rPr>
        <w:t>а</w:t>
      </w:r>
      <w:r w:rsidRPr="00F96661">
        <w:rPr>
          <w:sz w:val="28"/>
          <w:szCs w:val="28"/>
          <w:lang w:eastAsia="ru-RU"/>
        </w:rPr>
        <w:t xml:space="preserve">тов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w:t>
      </w:r>
      <w:r w:rsidR="000335B5" w:rsidRPr="00F96661">
        <w:rPr>
          <w:sz w:val="28"/>
          <w:szCs w:val="28"/>
          <w:lang w:eastAsia="ru-RU"/>
        </w:rPr>
        <w:t>а</w:t>
      </w:r>
      <w:r w:rsidRPr="00F96661">
        <w:rPr>
          <w:sz w:val="28"/>
          <w:szCs w:val="28"/>
          <w:lang w:eastAsia="ru-RU"/>
        </w:rPr>
        <w:t xml:space="preserve"> опро</w:t>
      </w:r>
      <w:r w:rsidR="000335B5" w:rsidRPr="00F96661">
        <w:rPr>
          <w:sz w:val="28"/>
          <w:szCs w:val="28"/>
          <w:lang w:eastAsia="ru-RU"/>
        </w:rPr>
        <w:t>са</w:t>
      </w:r>
      <w:r w:rsidRPr="00F96661">
        <w:rPr>
          <w:sz w:val="28"/>
          <w:szCs w:val="28"/>
          <w:lang w:eastAsia="ru-RU"/>
        </w:rPr>
        <w:t>, можно утв</w:t>
      </w:r>
      <w:r w:rsidR="000335B5" w:rsidRPr="00F96661">
        <w:rPr>
          <w:sz w:val="28"/>
          <w:szCs w:val="28"/>
          <w:lang w:eastAsia="ru-RU"/>
        </w:rPr>
        <w:t>е</w:t>
      </w:r>
      <w:r w:rsidRPr="00F96661">
        <w:rPr>
          <w:sz w:val="28"/>
          <w:szCs w:val="28"/>
          <w:lang w:eastAsia="ru-RU"/>
        </w:rPr>
        <w:t>ржд</w:t>
      </w:r>
      <w:r w:rsidR="000335B5" w:rsidRPr="00F96661">
        <w:rPr>
          <w:sz w:val="28"/>
          <w:szCs w:val="28"/>
          <w:lang w:eastAsia="ru-RU"/>
        </w:rPr>
        <w:t>а</w:t>
      </w:r>
      <w:r w:rsidRPr="00F96661">
        <w:rPr>
          <w:sz w:val="28"/>
          <w:szCs w:val="28"/>
          <w:lang w:eastAsia="ru-RU"/>
        </w:rPr>
        <w:t xml:space="preserve">ть, что </w:t>
      </w:r>
      <w:r w:rsidR="000335B5" w:rsidRPr="00F96661">
        <w:rPr>
          <w:sz w:val="28"/>
          <w:szCs w:val="28"/>
          <w:lang w:eastAsia="ru-RU"/>
        </w:rPr>
        <w:t>с</w:t>
      </w:r>
      <w:r w:rsidRPr="00F96661">
        <w:rPr>
          <w:sz w:val="28"/>
          <w:szCs w:val="28"/>
          <w:lang w:eastAsia="ru-RU"/>
        </w:rPr>
        <w:t>р</w:t>
      </w:r>
      <w:r w:rsidR="000335B5" w:rsidRPr="00F96661">
        <w:rPr>
          <w:sz w:val="28"/>
          <w:szCs w:val="28"/>
          <w:lang w:eastAsia="ru-RU"/>
        </w:rPr>
        <w:t>е</w:t>
      </w:r>
      <w:r w:rsidRPr="00F96661">
        <w:rPr>
          <w:sz w:val="28"/>
          <w:szCs w:val="28"/>
          <w:lang w:eastAsia="ru-RU"/>
        </w:rPr>
        <w:t>ди 156 вр</w:t>
      </w:r>
      <w:r w:rsidR="000335B5" w:rsidRPr="00F96661">
        <w:rPr>
          <w:sz w:val="28"/>
          <w:szCs w:val="28"/>
          <w:lang w:eastAsia="ru-RU"/>
        </w:rPr>
        <w:t>а</w:t>
      </w:r>
      <w:r w:rsidRPr="00F96661">
        <w:rPr>
          <w:sz w:val="28"/>
          <w:szCs w:val="28"/>
          <w:lang w:eastAsia="ru-RU"/>
        </w:rPr>
        <w:t>ч</w:t>
      </w:r>
      <w:r w:rsidR="000335B5" w:rsidRPr="00F96661">
        <w:rPr>
          <w:sz w:val="28"/>
          <w:szCs w:val="28"/>
          <w:lang w:eastAsia="ru-RU"/>
        </w:rPr>
        <w:t>е</w:t>
      </w:r>
      <w:r w:rsidRPr="00F96661">
        <w:rPr>
          <w:sz w:val="28"/>
          <w:szCs w:val="28"/>
          <w:lang w:eastAsia="ru-RU"/>
        </w:rPr>
        <w:t>й, принявших уч</w:t>
      </w:r>
      <w:r w:rsidR="000335B5" w:rsidRPr="00F96661">
        <w:rPr>
          <w:sz w:val="28"/>
          <w:szCs w:val="28"/>
          <w:lang w:eastAsia="ru-RU"/>
        </w:rPr>
        <w:t>ас</w:t>
      </w:r>
      <w:r w:rsidRPr="00F96661">
        <w:rPr>
          <w:sz w:val="28"/>
          <w:szCs w:val="28"/>
          <w:lang w:eastAsia="ru-RU"/>
        </w:rPr>
        <w:t>ти</w:t>
      </w:r>
      <w:r w:rsidR="000335B5" w:rsidRPr="00F96661">
        <w:rPr>
          <w:sz w:val="28"/>
          <w:szCs w:val="28"/>
          <w:lang w:eastAsia="ru-RU"/>
        </w:rPr>
        <w:t>е</w:t>
      </w:r>
      <w:r w:rsidRPr="00F96661">
        <w:rPr>
          <w:sz w:val="28"/>
          <w:szCs w:val="28"/>
          <w:lang w:eastAsia="ru-RU"/>
        </w:rPr>
        <w:t xml:space="preserve"> в опро</w:t>
      </w:r>
      <w:r w:rsidR="000335B5" w:rsidRPr="00F96661">
        <w:rPr>
          <w:sz w:val="28"/>
          <w:szCs w:val="28"/>
          <w:lang w:eastAsia="ru-RU"/>
        </w:rPr>
        <w:t>се</w:t>
      </w:r>
      <w:r w:rsidRPr="00F96661">
        <w:rPr>
          <w:sz w:val="28"/>
          <w:szCs w:val="28"/>
          <w:lang w:eastAsia="ru-RU"/>
        </w:rPr>
        <w:t>: 32,1% р</w:t>
      </w:r>
      <w:r w:rsidR="000335B5" w:rsidRPr="00F96661">
        <w:rPr>
          <w:sz w:val="28"/>
          <w:szCs w:val="28"/>
          <w:lang w:eastAsia="ru-RU"/>
        </w:rPr>
        <w:t>а</w:t>
      </w:r>
      <w:r w:rsidRPr="00F96661">
        <w:rPr>
          <w:sz w:val="28"/>
          <w:szCs w:val="28"/>
          <w:lang w:eastAsia="ru-RU"/>
        </w:rPr>
        <w:t>бот</w:t>
      </w:r>
      <w:r w:rsidR="000335B5" w:rsidRPr="00F96661">
        <w:rPr>
          <w:sz w:val="28"/>
          <w:szCs w:val="28"/>
          <w:lang w:eastAsia="ru-RU"/>
        </w:rPr>
        <w:t>а</w:t>
      </w:r>
      <w:r w:rsidRPr="00F96661">
        <w:rPr>
          <w:sz w:val="28"/>
          <w:szCs w:val="28"/>
          <w:lang w:eastAsia="ru-RU"/>
        </w:rPr>
        <w:t>ют в р</w:t>
      </w:r>
      <w:r w:rsidR="000335B5" w:rsidRPr="00F96661">
        <w:rPr>
          <w:sz w:val="28"/>
          <w:szCs w:val="28"/>
          <w:lang w:eastAsia="ru-RU"/>
        </w:rPr>
        <w:t>ес</w:t>
      </w:r>
      <w:r w:rsidRPr="00F96661">
        <w:rPr>
          <w:sz w:val="28"/>
          <w:szCs w:val="28"/>
          <w:lang w:eastAsia="ru-RU"/>
        </w:rPr>
        <w:t>публик</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с</w:t>
      </w:r>
      <w:r w:rsidRPr="00F96661">
        <w:rPr>
          <w:sz w:val="28"/>
          <w:szCs w:val="28"/>
          <w:lang w:eastAsia="ru-RU"/>
        </w:rPr>
        <w:t>ких м</w:t>
      </w:r>
      <w:r w:rsidR="000335B5" w:rsidRPr="00F96661">
        <w:rPr>
          <w:sz w:val="28"/>
          <w:szCs w:val="28"/>
          <w:lang w:eastAsia="ru-RU"/>
        </w:rPr>
        <w:t>е</w:t>
      </w:r>
      <w:r w:rsidRPr="00F96661">
        <w:rPr>
          <w:sz w:val="28"/>
          <w:szCs w:val="28"/>
          <w:lang w:eastAsia="ru-RU"/>
        </w:rPr>
        <w:t>дицин</w:t>
      </w:r>
      <w:r w:rsidR="000335B5" w:rsidRPr="00F96661">
        <w:rPr>
          <w:sz w:val="28"/>
          <w:szCs w:val="28"/>
          <w:lang w:eastAsia="ru-RU"/>
        </w:rPr>
        <w:t>с</w:t>
      </w:r>
      <w:r w:rsidRPr="00F96661">
        <w:rPr>
          <w:sz w:val="28"/>
          <w:szCs w:val="28"/>
          <w:lang w:eastAsia="ru-RU"/>
        </w:rPr>
        <w:t>ких ц</w:t>
      </w:r>
      <w:r w:rsidR="000335B5" w:rsidRPr="00F96661">
        <w:rPr>
          <w:sz w:val="28"/>
          <w:szCs w:val="28"/>
          <w:lang w:eastAsia="ru-RU"/>
        </w:rPr>
        <w:t>е</w:t>
      </w:r>
      <w:r w:rsidRPr="00F96661">
        <w:rPr>
          <w:sz w:val="28"/>
          <w:szCs w:val="28"/>
          <w:lang w:eastAsia="ru-RU"/>
        </w:rPr>
        <w:t>нтр</w:t>
      </w:r>
      <w:r w:rsidR="000335B5" w:rsidRPr="00F96661">
        <w:rPr>
          <w:sz w:val="28"/>
          <w:szCs w:val="28"/>
          <w:lang w:eastAsia="ru-RU"/>
        </w:rPr>
        <w:t>а</w:t>
      </w:r>
      <w:r w:rsidRPr="00F96661">
        <w:rPr>
          <w:sz w:val="28"/>
          <w:szCs w:val="28"/>
          <w:lang w:eastAsia="ru-RU"/>
        </w:rPr>
        <w:t xml:space="preserve">х, 19,9% </w:t>
      </w:r>
      <w:r w:rsidR="00507CA8" w:rsidRPr="00F96661">
        <w:rPr>
          <w:sz w:val="28"/>
          <w:szCs w:val="28"/>
          <w:lang w:eastAsia="ru-RU"/>
        </w:rPr>
        <w:t>-</w:t>
      </w:r>
      <w:r w:rsidRPr="00F96661">
        <w:rPr>
          <w:sz w:val="28"/>
          <w:szCs w:val="28"/>
          <w:lang w:eastAsia="ru-RU"/>
        </w:rPr>
        <w:t xml:space="preserve"> в р</w:t>
      </w:r>
      <w:r w:rsidR="000335B5" w:rsidRPr="00F96661">
        <w:rPr>
          <w:sz w:val="28"/>
          <w:szCs w:val="28"/>
          <w:lang w:eastAsia="ru-RU"/>
        </w:rPr>
        <w:t>а</w:t>
      </w:r>
      <w:r w:rsidRPr="00F96661">
        <w:rPr>
          <w:sz w:val="28"/>
          <w:szCs w:val="28"/>
          <w:lang w:eastAsia="ru-RU"/>
        </w:rPr>
        <w:t>йонных м</w:t>
      </w:r>
      <w:r w:rsidR="000335B5" w:rsidRPr="00F96661">
        <w:rPr>
          <w:sz w:val="28"/>
          <w:szCs w:val="28"/>
          <w:lang w:eastAsia="ru-RU"/>
        </w:rPr>
        <w:t>е</w:t>
      </w:r>
      <w:r w:rsidRPr="00F96661">
        <w:rPr>
          <w:sz w:val="28"/>
          <w:szCs w:val="28"/>
          <w:lang w:eastAsia="ru-RU"/>
        </w:rPr>
        <w:t>дицин</w:t>
      </w:r>
      <w:r w:rsidR="000335B5" w:rsidRPr="00F96661">
        <w:rPr>
          <w:sz w:val="28"/>
          <w:szCs w:val="28"/>
          <w:lang w:eastAsia="ru-RU"/>
        </w:rPr>
        <w:t>с</w:t>
      </w:r>
      <w:r w:rsidRPr="00F96661">
        <w:rPr>
          <w:sz w:val="28"/>
          <w:szCs w:val="28"/>
          <w:lang w:eastAsia="ru-RU"/>
        </w:rPr>
        <w:t>ких ц</w:t>
      </w:r>
      <w:r w:rsidR="000335B5" w:rsidRPr="00F96661">
        <w:rPr>
          <w:sz w:val="28"/>
          <w:szCs w:val="28"/>
          <w:lang w:eastAsia="ru-RU"/>
        </w:rPr>
        <w:t>е</w:t>
      </w:r>
      <w:r w:rsidRPr="00F96661">
        <w:rPr>
          <w:sz w:val="28"/>
          <w:szCs w:val="28"/>
          <w:lang w:eastAsia="ru-RU"/>
        </w:rPr>
        <w:t>нтр</w:t>
      </w:r>
      <w:r w:rsidR="000335B5" w:rsidRPr="00F96661">
        <w:rPr>
          <w:sz w:val="28"/>
          <w:szCs w:val="28"/>
          <w:lang w:eastAsia="ru-RU"/>
        </w:rPr>
        <w:t>а</w:t>
      </w:r>
      <w:r w:rsidRPr="00F96661">
        <w:rPr>
          <w:sz w:val="28"/>
          <w:szCs w:val="28"/>
          <w:lang w:eastAsia="ru-RU"/>
        </w:rPr>
        <w:t xml:space="preserve">х, 17,9% </w:t>
      </w:r>
      <w:r w:rsidR="00507CA8" w:rsidRPr="00F96661">
        <w:rPr>
          <w:sz w:val="28"/>
          <w:szCs w:val="28"/>
          <w:lang w:eastAsia="ru-RU"/>
        </w:rPr>
        <w:t>-</w:t>
      </w:r>
      <w:r w:rsidRPr="00F96661">
        <w:rPr>
          <w:sz w:val="28"/>
          <w:szCs w:val="28"/>
          <w:lang w:eastAsia="ru-RU"/>
        </w:rPr>
        <w:t xml:space="preserve"> в обл</w:t>
      </w:r>
      <w:r w:rsidR="000335B5" w:rsidRPr="00F96661">
        <w:rPr>
          <w:sz w:val="28"/>
          <w:szCs w:val="28"/>
          <w:lang w:eastAsia="ru-RU"/>
        </w:rPr>
        <w:t>ас</w:t>
      </w:r>
      <w:r w:rsidRPr="00F96661">
        <w:rPr>
          <w:sz w:val="28"/>
          <w:szCs w:val="28"/>
          <w:lang w:eastAsia="ru-RU"/>
        </w:rPr>
        <w:t>тных м</w:t>
      </w:r>
      <w:r w:rsidR="000335B5" w:rsidRPr="00F96661">
        <w:rPr>
          <w:sz w:val="28"/>
          <w:szCs w:val="28"/>
          <w:lang w:eastAsia="ru-RU"/>
        </w:rPr>
        <w:t>е</w:t>
      </w:r>
      <w:r w:rsidRPr="00F96661">
        <w:rPr>
          <w:sz w:val="28"/>
          <w:szCs w:val="28"/>
          <w:lang w:eastAsia="ru-RU"/>
        </w:rPr>
        <w:t>дицин</w:t>
      </w:r>
      <w:r w:rsidR="000335B5" w:rsidRPr="00F96661">
        <w:rPr>
          <w:sz w:val="28"/>
          <w:szCs w:val="28"/>
          <w:lang w:eastAsia="ru-RU"/>
        </w:rPr>
        <w:t>с</w:t>
      </w:r>
      <w:r w:rsidRPr="00F96661">
        <w:rPr>
          <w:sz w:val="28"/>
          <w:szCs w:val="28"/>
          <w:lang w:eastAsia="ru-RU"/>
        </w:rPr>
        <w:t>ких ц</w:t>
      </w:r>
      <w:r w:rsidR="000335B5" w:rsidRPr="00F96661">
        <w:rPr>
          <w:sz w:val="28"/>
          <w:szCs w:val="28"/>
          <w:lang w:eastAsia="ru-RU"/>
        </w:rPr>
        <w:t>е</w:t>
      </w:r>
      <w:r w:rsidRPr="00F96661">
        <w:rPr>
          <w:sz w:val="28"/>
          <w:szCs w:val="28"/>
          <w:lang w:eastAsia="ru-RU"/>
        </w:rPr>
        <w:t>нтр</w:t>
      </w:r>
      <w:r w:rsidR="000335B5" w:rsidRPr="00F96661">
        <w:rPr>
          <w:sz w:val="28"/>
          <w:szCs w:val="28"/>
          <w:lang w:eastAsia="ru-RU"/>
        </w:rPr>
        <w:t>а</w:t>
      </w:r>
      <w:r w:rsidRPr="00F96661">
        <w:rPr>
          <w:sz w:val="28"/>
          <w:szCs w:val="28"/>
          <w:lang w:eastAsia="ru-RU"/>
        </w:rPr>
        <w:t>х</w:t>
      </w:r>
      <w:r w:rsidR="00507CA8" w:rsidRPr="00F96661">
        <w:rPr>
          <w:sz w:val="28"/>
          <w:szCs w:val="28"/>
          <w:lang w:eastAsia="ru-RU"/>
        </w:rPr>
        <w:t>,</w:t>
      </w:r>
      <w:r w:rsidRPr="00F96661">
        <w:rPr>
          <w:sz w:val="28"/>
          <w:szCs w:val="28"/>
          <w:lang w:eastAsia="ru-RU"/>
        </w:rPr>
        <w:t xml:space="preserve"> 32,1% являют</w:t>
      </w:r>
      <w:r w:rsidR="000335B5" w:rsidRPr="00F96661">
        <w:rPr>
          <w:sz w:val="28"/>
          <w:szCs w:val="28"/>
          <w:lang w:eastAsia="ru-RU"/>
        </w:rPr>
        <w:t>с</w:t>
      </w:r>
      <w:r w:rsidRPr="00F96661">
        <w:rPr>
          <w:sz w:val="28"/>
          <w:szCs w:val="28"/>
          <w:lang w:eastAsia="ru-RU"/>
        </w:rPr>
        <w:t>я р</w:t>
      </w:r>
      <w:r w:rsidR="000335B5" w:rsidRPr="00F96661">
        <w:rPr>
          <w:sz w:val="28"/>
          <w:szCs w:val="28"/>
          <w:lang w:eastAsia="ru-RU"/>
        </w:rPr>
        <w:t>а</w:t>
      </w:r>
      <w:r w:rsidRPr="00F96661">
        <w:rPr>
          <w:sz w:val="28"/>
          <w:szCs w:val="28"/>
          <w:lang w:eastAsia="ru-RU"/>
        </w:rPr>
        <w:t>ботник</w:t>
      </w:r>
      <w:r w:rsidR="000335B5" w:rsidRPr="00F96661">
        <w:rPr>
          <w:sz w:val="28"/>
          <w:szCs w:val="28"/>
          <w:lang w:eastAsia="ru-RU"/>
        </w:rPr>
        <w:t>а</w:t>
      </w:r>
      <w:r w:rsidRPr="00F96661">
        <w:rPr>
          <w:sz w:val="28"/>
          <w:szCs w:val="28"/>
          <w:lang w:eastAsia="ru-RU"/>
        </w:rPr>
        <w:t>ми город</w:t>
      </w:r>
      <w:r w:rsidR="000335B5" w:rsidRPr="00F96661">
        <w:rPr>
          <w:sz w:val="28"/>
          <w:szCs w:val="28"/>
          <w:lang w:eastAsia="ru-RU"/>
        </w:rPr>
        <w:t>с</w:t>
      </w:r>
      <w:r w:rsidRPr="00F96661">
        <w:rPr>
          <w:sz w:val="28"/>
          <w:szCs w:val="28"/>
          <w:lang w:eastAsia="ru-RU"/>
        </w:rPr>
        <w:t>ких м</w:t>
      </w:r>
      <w:r w:rsidR="000335B5" w:rsidRPr="00F96661">
        <w:rPr>
          <w:sz w:val="28"/>
          <w:szCs w:val="28"/>
          <w:lang w:eastAsia="ru-RU"/>
        </w:rPr>
        <w:t>е</w:t>
      </w:r>
      <w:r w:rsidRPr="00F96661">
        <w:rPr>
          <w:sz w:val="28"/>
          <w:szCs w:val="28"/>
          <w:lang w:eastAsia="ru-RU"/>
        </w:rPr>
        <w:t>дицин</w:t>
      </w:r>
      <w:r w:rsidR="000335B5" w:rsidRPr="00F96661">
        <w:rPr>
          <w:sz w:val="28"/>
          <w:szCs w:val="28"/>
          <w:lang w:eastAsia="ru-RU"/>
        </w:rPr>
        <w:t>с</w:t>
      </w:r>
      <w:r w:rsidRPr="00F96661">
        <w:rPr>
          <w:sz w:val="28"/>
          <w:szCs w:val="28"/>
          <w:lang w:eastAsia="ru-RU"/>
        </w:rPr>
        <w:t>ких ц</w:t>
      </w:r>
      <w:r w:rsidR="000335B5" w:rsidRPr="00F96661">
        <w:rPr>
          <w:sz w:val="28"/>
          <w:szCs w:val="28"/>
          <w:lang w:eastAsia="ru-RU"/>
        </w:rPr>
        <w:t>е</w:t>
      </w:r>
      <w:r w:rsidRPr="00F96661">
        <w:rPr>
          <w:sz w:val="28"/>
          <w:szCs w:val="28"/>
          <w:lang w:eastAsia="ru-RU"/>
        </w:rPr>
        <w:t xml:space="preserve">нтров </w:t>
      </w:r>
      <w:r w:rsidR="001751F0" w:rsidRPr="00F96661">
        <w:rPr>
          <w:sz w:val="28"/>
          <w:szCs w:val="28"/>
          <w:lang w:eastAsia="ru-RU"/>
        </w:rPr>
        <w:t>(ри</w:t>
      </w:r>
      <w:r w:rsidR="000335B5" w:rsidRPr="00F96661">
        <w:rPr>
          <w:sz w:val="28"/>
          <w:szCs w:val="28"/>
          <w:lang w:eastAsia="ru-RU"/>
        </w:rPr>
        <w:t>с</w:t>
      </w:r>
      <w:r w:rsidR="001751F0" w:rsidRPr="00F96661">
        <w:rPr>
          <w:sz w:val="28"/>
          <w:szCs w:val="28"/>
          <w:lang w:eastAsia="ru-RU"/>
        </w:rPr>
        <w:t xml:space="preserve">унок </w:t>
      </w:r>
      <w:r w:rsidR="00D36225">
        <w:rPr>
          <w:sz w:val="28"/>
          <w:szCs w:val="28"/>
          <w:lang w:eastAsia="ru-RU"/>
        </w:rPr>
        <w:t>2</w:t>
      </w:r>
      <w:r w:rsidR="0050716B">
        <w:rPr>
          <w:sz w:val="28"/>
          <w:szCs w:val="28"/>
          <w:lang w:eastAsia="ru-RU"/>
        </w:rPr>
        <w:t>5</w:t>
      </w:r>
      <w:r w:rsidRPr="00F96661">
        <w:rPr>
          <w:sz w:val="28"/>
          <w:szCs w:val="28"/>
          <w:lang w:eastAsia="ru-RU"/>
        </w:rPr>
        <w:t xml:space="preserve">). </w:t>
      </w:r>
    </w:p>
    <w:p w14:paraId="4B261818" w14:textId="7E17008D" w:rsidR="00501039" w:rsidRPr="00F96661" w:rsidRDefault="008172CA" w:rsidP="001751F0">
      <w:pPr>
        <w:jc w:val="center"/>
        <w:rPr>
          <w:sz w:val="28"/>
          <w:szCs w:val="28"/>
          <w:lang w:eastAsia="ru-RU"/>
        </w:rPr>
      </w:pPr>
      <w:r w:rsidRPr="00F96661">
        <w:rPr>
          <w:noProof/>
          <w:lang w:eastAsia="ru-RU"/>
        </w:rPr>
        <w:drawing>
          <wp:inline distT="0" distB="0" distL="0" distR="0" wp14:anchorId="70D7FEC9" wp14:editId="4FAE8068">
            <wp:extent cx="5730875" cy="2790825"/>
            <wp:effectExtent l="0" t="0" r="0" b="0"/>
            <wp:docPr id="7" name="Рисунок 7" descr="C:\Users\Baglan Askeev\AppData\Local\Microsoft\Windows\INetCache\Content.MSO\A41E92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Baglan Askeev\AppData\Local\Microsoft\Windows\INetCache\Content.MSO\A41E9283.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734246" cy="2792319"/>
                    </a:xfrm>
                    <a:prstGeom prst="rect">
                      <a:avLst/>
                    </a:prstGeom>
                    <a:noFill/>
                    <a:ln>
                      <a:noFill/>
                    </a:ln>
                  </pic:spPr>
                </pic:pic>
              </a:graphicData>
            </a:graphic>
          </wp:inline>
        </w:drawing>
      </w:r>
    </w:p>
    <w:p w14:paraId="0F77205F" w14:textId="6335F49D" w:rsidR="00501039" w:rsidRPr="00F96661" w:rsidRDefault="008172CA" w:rsidP="001751F0">
      <w:pPr>
        <w:jc w:val="center"/>
        <w:rPr>
          <w:sz w:val="28"/>
          <w:szCs w:val="28"/>
          <w:lang w:eastAsia="ru-RU"/>
        </w:rPr>
      </w:pPr>
      <w:r w:rsidRPr="00F96661">
        <w:rPr>
          <w:sz w:val="28"/>
          <w:szCs w:val="28"/>
          <w:lang w:eastAsia="ru-RU"/>
        </w:rPr>
        <w:t>Ри</w:t>
      </w:r>
      <w:r w:rsidR="000335B5" w:rsidRPr="00F96661">
        <w:rPr>
          <w:sz w:val="28"/>
          <w:szCs w:val="28"/>
          <w:lang w:eastAsia="ru-RU"/>
        </w:rPr>
        <w:t>с</w:t>
      </w:r>
      <w:r w:rsidRPr="00F96661">
        <w:rPr>
          <w:sz w:val="28"/>
          <w:szCs w:val="28"/>
          <w:lang w:eastAsia="ru-RU"/>
        </w:rPr>
        <w:t xml:space="preserve">унок </w:t>
      </w:r>
      <w:r w:rsidR="006E68B8">
        <w:rPr>
          <w:sz w:val="28"/>
          <w:szCs w:val="28"/>
          <w:lang w:eastAsia="ru-RU"/>
        </w:rPr>
        <w:t>2</w:t>
      </w:r>
      <w:r w:rsidR="0050716B">
        <w:rPr>
          <w:sz w:val="28"/>
          <w:szCs w:val="28"/>
          <w:lang w:eastAsia="ru-RU"/>
        </w:rPr>
        <w:t>5</w:t>
      </w:r>
      <w:r w:rsidR="001751F0" w:rsidRPr="00F96661">
        <w:rPr>
          <w:sz w:val="28"/>
          <w:szCs w:val="28"/>
          <w:lang w:eastAsia="ru-RU"/>
        </w:rPr>
        <w:t xml:space="preserve"> -</w:t>
      </w:r>
      <w:r w:rsidRPr="00F96661">
        <w:rPr>
          <w:sz w:val="28"/>
          <w:szCs w:val="28"/>
          <w:lang w:eastAsia="ru-RU"/>
        </w:rPr>
        <w:t xml:space="preserve"> Х</w:t>
      </w:r>
      <w:r w:rsidR="000335B5" w:rsidRPr="00F96661">
        <w:rPr>
          <w:sz w:val="28"/>
          <w:szCs w:val="28"/>
          <w:lang w:eastAsia="ru-RU"/>
        </w:rPr>
        <w:t>а</w:t>
      </w:r>
      <w:r w:rsidRPr="00F96661">
        <w:rPr>
          <w:sz w:val="28"/>
          <w:szCs w:val="28"/>
          <w:lang w:eastAsia="ru-RU"/>
        </w:rPr>
        <w:t>р</w:t>
      </w:r>
      <w:r w:rsidR="000335B5" w:rsidRPr="00F96661">
        <w:rPr>
          <w:sz w:val="28"/>
          <w:szCs w:val="28"/>
          <w:lang w:eastAsia="ru-RU"/>
        </w:rPr>
        <w:t>а</w:t>
      </w:r>
      <w:r w:rsidRPr="00F96661">
        <w:rPr>
          <w:sz w:val="28"/>
          <w:szCs w:val="28"/>
          <w:lang w:eastAsia="ru-RU"/>
        </w:rPr>
        <w:t>кт</w:t>
      </w:r>
      <w:r w:rsidR="000335B5" w:rsidRPr="00F96661">
        <w:rPr>
          <w:sz w:val="28"/>
          <w:szCs w:val="28"/>
          <w:lang w:eastAsia="ru-RU"/>
        </w:rPr>
        <w:t>е</w:t>
      </w:r>
      <w:r w:rsidRPr="00F96661">
        <w:rPr>
          <w:sz w:val="28"/>
          <w:szCs w:val="28"/>
          <w:lang w:eastAsia="ru-RU"/>
        </w:rPr>
        <w:t>ри</w:t>
      </w:r>
      <w:r w:rsidR="000335B5" w:rsidRPr="00F96661">
        <w:rPr>
          <w:sz w:val="28"/>
          <w:szCs w:val="28"/>
          <w:lang w:eastAsia="ru-RU"/>
        </w:rPr>
        <w:t>с</w:t>
      </w:r>
      <w:r w:rsidRPr="00F96661">
        <w:rPr>
          <w:sz w:val="28"/>
          <w:szCs w:val="28"/>
          <w:lang w:eastAsia="ru-RU"/>
        </w:rPr>
        <w:t>тик</w:t>
      </w:r>
      <w:r w:rsidR="000335B5" w:rsidRPr="00F96661">
        <w:rPr>
          <w:sz w:val="28"/>
          <w:szCs w:val="28"/>
          <w:lang w:eastAsia="ru-RU"/>
        </w:rPr>
        <w:t>а</w:t>
      </w:r>
      <w:r w:rsidRPr="00F96661">
        <w:rPr>
          <w:sz w:val="28"/>
          <w:szCs w:val="28"/>
          <w:lang w:eastAsia="ru-RU"/>
        </w:rPr>
        <w:t xml:space="preserve"> м</w:t>
      </w:r>
      <w:r w:rsidR="000335B5" w:rsidRPr="00F96661">
        <w:rPr>
          <w:sz w:val="28"/>
          <w:szCs w:val="28"/>
          <w:lang w:eastAsia="ru-RU"/>
        </w:rPr>
        <w:t>ес</w:t>
      </w:r>
      <w:r w:rsidRPr="00F96661">
        <w:rPr>
          <w:sz w:val="28"/>
          <w:szCs w:val="28"/>
          <w:lang w:eastAsia="ru-RU"/>
        </w:rPr>
        <w:t>т р</w:t>
      </w:r>
      <w:r w:rsidR="000335B5" w:rsidRPr="00F96661">
        <w:rPr>
          <w:sz w:val="28"/>
          <w:szCs w:val="28"/>
          <w:lang w:eastAsia="ru-RU"/>
        </w:rPr>
        <w:t>а</w:t>
      </w:r>
      <w:r w:rsidRPr="00F96661">
        <w:rPr>
          <w:sz w:val="28"/>
          <w:szCs w:val="28"/>
          <w:lang w:eastAsia="ru-RU"/>
        </w:rPr>
        <w:t>боты вр</w:t>
      </w:r>
      <w:r w:rsidR="000335B5" w:rsidRPr="00F96661">
        <w:rPr>
          <w:sz w:val="28"/>
          <w:szCs w:val="28"/>
          <w:lang w:eastAsia="ru-RU"/>
        </w:rPr>
        <w:t>а</w:t>
      </w:r>
      <w:r w:rsidRPr="00F96661">
        <w:rPr>
          <w:sz w:val="28"/>
          <w:szCs w:val="28"/>
          <w:lang w:eastAsia="ru-RU"/>
        </w:rPr>
        <w:t>ч</w:t>
      </w:r>
      <w:r w:rsidR="000335B5" w:rsidRPr="00F96661">
        <w:rPr>
          <w:sz w:val="28"/>
          <w:szCs w:val="28"/>
          <w:lang w:eastAsia="ru-RU"/>
        </w:rPr>
        <w:t>е</w:t>
      </w:r>
      <w:r w:rsidRPr="00F96661">
        <w:rPr>
          <w:sz w:val="28"/>
          <w:szCs w:val="28"/>
          <w:lang w:eastAsia="ru-RU"/>
        </w:rPr>
        <w:t>й</w:t>
      </w:r>
    </w:p>
    <w:p w14:paraId="68219335" w14:textId="77777777" w:rsidR="00501039" w:rsidRPr="00F96661" w:rsidRDefault="00501039">
      <w:pPr>
        <w:ind w:firstLine="567"/>
        <w:jc w:val="both"/>
        <w:rPr>
          <w:sz w:val="28"/>
          <w:szCs w:val="28"/>
          <w:lang w:eastAsia="ru-RU"/>
        </w:rPr>
      </w:pPr>
    </w:p>
    <w:p w14:paraId="6B194905" w14:textId="6C8867D4" w:rsidR="00501039" w:rsidRPr="00F96661" w:rsidRDefault="000335B5" w:rsidP="00CF4A1C">
      <w:pPr>
        <w:ind w:firstLine="567"/>
        <w:jc w:val="both"/>
        <w:rPr>
          <w:sz w:val="28"/>
          <w:szCs w:val="28"/>
          <w:lang w:eastAsia="ru-RU"/>
        </w:rPr>
      </w:pPr>
      <w:r w:rsidRPr="00F96661">
        <w:rPr>
          <w:sz w:val="28"/>
          <w:szCs w:val="28"/>
          <w:lang w:eastAsia="ru-RU"/>
        </w:rPr>
        <w:t>С</w:t>
      </w:r>
      <w:r w:rsidR="00CF4A1C" w:rsidRPr="00F96661">
        <w:rPr>
          <w:sz w:val="28"/>
          <w:szCs w:val="28"/>
          <w:lang w:eastAsia="ru-RU"/>
        </w:rPr>
        <w:t>огл</w:t>
      </w:r>
      <w:r w:rsidRPr="00F96661">
        <w:rPr>
          <w:sz w:val="28"/>
          <w:szCs w:val="28"/>
          <w:lang w:eastAsia="ru-RU"/>
        </w:rPr>
        <w:t>ас</w:t>
      </w:r>
      <w:r w:rsidR="00CF4A1C" w:rsidRPr="00F96661">
        <w:rPr>
          <w:sz w:val="28"/>
          <w:szCs w:val="28"/>
          <w:lang w:eastAsia="ru-RU"/>
        </w:rPr>
        <w:t>но д</w:t>
      </w:r>
      <w:r w:rsidRPr="00F96661">
        <w:rPr>
          <w:sz w:val="28"/>
          <w:szCs w:val="28"/>
          <w:lang w:eastAsia="ru-RU"/>
        </w:rPr>
        <w:t>а</w:t>
      </w:r>
      <w:r w:rsidR="00CF4A1C" w:rsidRPr="00F96661">
        <w:rPr>
          <w:sz w:val="28"/>
          <w:szCs w:val="28"/>
          <w:lang w:eastAsia="ru-RU"/>
        </w:rPr>
        <w:t>нным, пр</w:t>
      </w:r>
      <w:r w:rsidRPr="00F96661">
        <w:rPr>
          <w:sz w:val="28"/>
          <w:szCs w:val="28"/>
          <w:lang w:eastAsia="ru-RU"/>
        </w:rPr>
        <w:t>е</w:t>
      </w:r>
      <w:r w:rsidR="00CF4A1C" w:rsidRPr="00F96661">
        <w:rPr>
          <w:sz w:val="28"/>
          <w:szCs w:val="28"/>
          <w:lang w:eastAsia="ru-RU"/>
        </w:rPr>
        <w:t>д</w:t>
      </w:r>
      <w:r w:rsidRPr="00F96661">
        <w:rPr>
          <w:sz w:val="28"/>
          <w:szCs w:val="28"/>
          <w:lang w:eastAsia="ru-RU"/>
        </w:rPr>
        <w:t>с</w:t>
      </w:r>
      <w:r w:rsidR="00CF4A1C" w:rsidRPr="00F96661">
        <w:rPr>
          <w:sz w:val="28"/>
          <w:szCs w:val="28"/>
          <w:lang w:eastAsia="ru-RU"/>
        </w:rPr>
        <w:t>т</w:t>
      </w:r>
      <w:r w:rsidRPr="00F96661">
        <w:rPr>
          <w:sz w:val="28"/>
          <w:szCs w:val="28"/>
          <w:lang w:eastAsia="ru-RU"/>
        </w:rPr>
        <w:t>а</w:t>
      </w:r>
      <w:r w:rsidR="00CF4A1C" w:rsidRPr="00F96661">
        <w:rPr>
          <w:sz w:val="28"/>
          <w:szCs w:val="28"/>
          <w:lang w:eastAsia="ru-RU"/>
        </w:rPr>
        <w:t>вл</w:t>
      </w:r>
      <w:r w:rsidRPr="00F96661">
        <w:rPr>
          <w:sz w:val="28"/>
          <w:szCs w:val="28"/>
          <w:lang w:eastAsia="ru-RU"/>
        </w:rPr>
        <w:t>е</w:t>
      </w:r>
      <w:r w:rsidR="00CF4A1C" w:rsidRPr="00F96661">
        <w:rPr>
          <w:sz w:val="28"/>
          <w:szCs w:val="28"/>
          <w:lang w:eastAsia="ru-RU"/>
        </w:rPr>
        <w:t>нным н</w:t>
      </w:r>
      <w:r w:rsidRPr="00F96661">
        <w:rPr>
          <w:sz w:val="28"/>
          <w:szCs w:val="28"/>
          <w:lang w:eastAsia="ru-RU"/>
        </w:rPr>
        <w:t>а</w:t>
      </w:r>
      <w:r w:rsidR="00CF4A1C" w:rsidRPr="00F96661">
        <w:rPr>
          <w:sz w:val="28"/>
          <w:szCs w:val="28"/>
          <w:lang w:eastAsia="ru-RU"/>
        </w:rPr>
        <w:t xml:space="preserve"> ри</w:t>
      </w:r>
      <w:r w:rsidRPr="00F96661">
        <w:rPr>
          <w:sz w:val="28"/>
          <w:szCs w:val="28"/>
          <w:lang w:eastAsia="ru-RU"/>
        </w:rPr>
        <w:t>с</w:t>
      </w:r>
      <w:r w:rsidR="00CF4A1C" w:rsidRPr="00F96661">
        <w:rPr>
          <w:sz w:val="28"/>
          <w:szCs w:val="28"/>
          <w:lang w:eastAsia="ru-RU"/>
        </w:rPr>
        <w:t>унк</w:t>
      </w:r>
      <w:r w:rsidRPr="00F96661">
        <w:rPr>
          <w:sz w:val="28"/>
          <w:szCs w:val="28"/>
          <w:lang w:eastAsia="ru-RU"/>
        </w:rPr>
        <w:t>е</w:t>
      </w:r>
      <w:r w:rsidR="00CF4A1C" w:rsidRPr="00F96661">
        <w:rPr>
          <w:sz w:val="28"/>
          <w:szCs w:val="28"/>
          <w:lang w:eastAsia="ru-RU"/>
        </w:rPr>
        <w:t xml:space="preserve"> 18, и </w:t>
      </w:r>
      <w:r w:rsidRPr="00F96661">
        <w:rPr>
          <w:sz w:val="28"/>
          <w:szCs w:val="28"/>
          <w:lang w:eastAsia="ru-RU"/>
        </w:rPr>
        <w:t>а</w:t>
      </w:r>
      <w:r w:rsidR="00CF4A1C" w:rsidRPr="00F96661">
        <w:rPr>
          <w:sz w:val="28"/>
          <w:szCs w:val="28"/>
          <w:lang w:eastAsia="ru-RU"/>
        </w:rPr>
        <w:t>н</w:t>
      </w:r>
      <w:r w:rsidRPr="00F96661">
        <w:rPr>
          <w:sz w:val="28"/>
          <w:szCs w:val="28"/>
          <w:lang w:eastAsia="ru-RU"/>
        </w:rPr>
        <w:t>а</w:t>
      </w:r>
      <w:r w:rsidR="00CF4A1C" w:rsidRPr="00F96661">
        <w:rPr>
          <w:sz w:val="28"/>
          <w:szCs w:val="28"/>
          <w:lang w:eastAsia="ru-RU"/>
        </w:rPr>
        <w:t xml:space="preserve">лизу </w:t>
      </w:r>
      <w:r w:rsidRPr="00F96661">
        <w:rPr>
          <w:sz w:val="28"/>
          <w:szCs w:val="28"/>
          <w:lang w:eastAsia="ru-RU"/>
        </w:rPr>
        <w:t>с</w:t>
      </w:r>
      <w:r w:rsidR="00CF4A1C" w:rsidRPr="00F96661">
        <w:rPr>
          <w:sz w:val="28"/>
          <w:szCs w:val="28"/>
          <w:lang w:eastAsia="ru-RU"/>
        </w:rPr>
        <w:t>т</w:t>
      </w:r>
      <w:r w:rsidRPr="00F96661">
        <w:rPr>
          <w:sz w:val="28"/>
          <w:szCs w:val="28"/>
          <w:lang w:eastAsia="ru-RU"/>
        </w:rPr>
        <w:t>а</w:t>
      </w:r>
      <w:r w:rsidR="00CF4A1C" w:rsidRPr="00F96661">
        <w:rPr>
          <w:sz w:val="28"/>
          <w:szCs w:val="28"/>
          <w:lang w:eastAsia="ru-RU"/>
        </w:rPr>
        <w:t>ж</w:t>
      </w:r>
      <w:r w:rsidRPr="00F96661">
        <w:rPr>
          <w:sz w:val="28"/>
          <w:szCs w:val="28"/>
          <w:lang w:eastAsia="ru-RU"/>
        </w:rPr>
        <w:t>а</w:t>
      </w:r>
      <w:r w:rsidR="00CF4A1C" w:rsidRPr="00F96661">
        <w:rPr>
          <w:sz w:val="28"/>
          <w:szCs w:val="28"/>
          <w:lang w:eastAsia="ru-RU"/>
        </w:rPr>
        <w:t xml:space="preserve"> р</w:t>
      </w:r>
      <w:r w:rsidRPr="00F96661">
        <w:rPr>
          <w:sz w:val="28"/>
          <w:szCs w:val="28"/>
          <w:lang w:eastAsia="ru-RU"/>
        </w:rPr>
        <w:t>а</w:t>
      </w:r>
      <w:r w:rsidR="00CF4A1C" w:rsidRPr="00F96661">
        <w:rPr>
          <w:sz w:val="28"/>
          <w:szCs w:val="28"/>
          <w:lang w:eastAsia="ru-RU"/>
        </w:rPr>
        <w:t>боты м</w:t>
      </w:r>
      <w:r w:rsidRPr="00F96661">
        <w:rPr>
          <w:sz w:val="28"/>
          <w:szCs w:val="28"/>
          <w:lang w:eastAsia="ru-RU"/>
        </w:rPr>
        <w:t>е</w:t>
      </w:r>
      <w:r w:rsidR="00CF4A1C" w:rsidRPr="00F96661">
        <w:rPr>
          <w:sz w:val="28"/>
          <w:szCs w:val="28"/>
          <w:lang w:eastAsia="ru-RU"/>
        </w:rPr>
        <w:t>дицин</w:t>
      </w:r>
      <w:r w:rsidRPr="00F96661">
        <w:rPr>
          <w:sz w:val="28"/>
          <w:szCs w:val="28"/>
          <w:lang w:eastAsia="ru-RU"/>
        </w:rPr>
        <w:t>с</w:t>
      </w:r>
      <w:r w:rsidR="00CF4A1C" w:rsidRPr="00F96661">
        <w:rPr>
          <w:sz w:val="28"/>
          <w:szCs w:val="28"/>
          <w:lang w:eastAsia="ru-RU"/>
        </w:rPr>
        <w:t xml:space="preserve">ких </w:t>
      </w:r>
      <w:r w:rsidRPr="00F96661">
        <w:rPr>
          <w:sz w:val="28"/>
          <w:szCs w:val="28"/>
          <w:lang w:eastAsia="ru-RU"/>
        </w:rPr>
        <w:t>с</w:t>
      </w:r>
      <w:r w:rsidR="00CF4A1C" w:rsidRPr="00F96661">
        <w:rPr>
          <w:sz w:val="28"/>
          <w:szCs w:val="28"/>
          <w:lang w:eastAsia="ru-RU"/>
        </w:rPr>
        <w:t>п</w:t>
      </w:r>
      <w:r w:rsidRPr="00F96661">
        <w:rPr>
          <w:sz w:val="28"/>
          <w:szCs w:val="28"/>
          <w:lang w:eastAsia="ru-RU"/>
        </w:rPr>
        <w:t>е</w:t>
      </w:r>
      <w:r w:rsidR="00CF4A1C" w:rsidRPr="00F96661">
        <w:rPr>
          <w:sz w:val="28"/>
          <w:szCs w:val="28"/>
          <w:lang w:eastAsia="ru-RU"/>
        </w:rPr>
        <w:t>ци</w:t>
      </w:r>
      <w:r w:rsidRPr="00F96661">
        <w:rPr>
          <w:sz w:val="28"/>
          <w:szCs w:val="28"/>
          <w:lang w:eastAsia="ru-RU"/>
        </w:rPr>
        <w:t>а</w:t>
      </w:r>
      <w:r w:rsidR="00CF4A1C" w:rsidRPr="00F96661">
        <w:rPr>
          <w:sz w:val="28"/>
          <w:szCs w:val="28"/>
          <w:lang w:eastAsia="ru-RU"/>
        </w:rPr>
        <w:t>ли</w:t>
      </w:r>
      <w:r w:rsidRPr="00F96661">
        <w:rPr>
          <w:sz w:val="28"/>
          <w:szCs w:val="28"/>
          <w:lang w:eastAsia="ru-RU"/>
        </w:rPr>
        <w:t>с</w:t>
      </w:r>
      <w:r w:rsidR="00CF4A1C" w:rsidRPr="00F96661">
        <w:rPr>
          <w:sz w:val="28"/>
          <w:szCs w:val="28"/>
          <w:lang w:eastAsia="ru-RU"/>
        </w:rPr>
        <w:t>тов, только 12,2% вр</w:t>
      </w:r>
      <w:r w:rsidRPr="00F96661">
        <w:rPr>
          <w:sz w:val="28"/>
          <w:szCs w:val="28"/>
          <w:lang w:eastAsia="ru-RU"/>
        </w:rPr>
        <w:t>а</w:t>
      </w:r>
      <w:r w:rsidR="00CF4A1C" w:rsidRPr="00F96661">
        <w:rPr>
          <w:sz w:val="28"/>
          <w:szCs w:val="28"/>
          <w:lang w:eastAsia="ru-RU"/>
        </w:rPr>
        <w:t>ч</w:t>
      </w:r>
      <w:r w:rsidRPr="00F96661">
        <w:rPr>
          <w:sz w:val="28"/>
          <w:szCs w:val="28"/>
          <w:lang w:eastAsia="ru-RU"/>
        </w:rPr>
        <w:t>е</w:t>
      </w:r>
      <w:r w:rsidR="00CF4A1C" w:rsidRPr="00F96661">
        <w:rPr>
          <w:sz w:val="28"/>
          <w:szCs w:val="28"/>
          <w:lang w:eastAsia="ru-RU"/>
        </w:rPr>
        <w:t>й им</w:t>
      </w:r>
      <w:r w:rsidRPr="00F96661">
        <w:rPr>
          <w:sz w:val="28"/>
          <w:szCs w:val="28"/>
          <w:lang w:eastAsia="ru-RU"/>
        </w:rPr>
        <w:t>е</w:t>
      </w:r>
      <w:r w:rsidR="00CF4A1C" w:rsidRPr="00F96661">
        <w:rPr>
          <w:sz w:val="28"/>
          <w:szCs w:val="28"/>
          <w:lang w:eastAsia="ru-RU"/>
        </w:rPr>
        <w:t xml:space="preserve">ли </w:t>
      </w:r>
      <w:r w:rsidRPr="00F96661">
        <w:rPr>
          <w:sz w:val="28"/>
          <w:szCs w:val="28"/>
          <w:lang w:eastAsia="ru-RU"/>
        </w:rPr>
        <w:t>с</w:t>
      </w:r>
      <w:r w:rsidR="00CF4A1C" w:rsidRPr="00F96661">
        <w:rPr>
          <w:sz w:val="28"/>
          <w:szCs w:val="28"/>
          <w:lang w:eastAsia="ru-RU"/>
        </w:rPr>
        <w:t>т</w:t>
      </w:r>
      <w:r w:rsidRPr="00F96661">
        <w:rPr>
          <w:sz w:val="28"/>
          <w:szCs w:val="28"/>
          <w:lang w:eastAsia="ru-RU"/>
        </w:rPr>
        <w:t>а</w:t>
      </w:r>
      <w:r w:rsidR="00CF4A1C" w:rsidRPr="00F96661">
        <w:rPr>
          <w:sz w:val="28"/>
          <w:szCs w:val="28"/>
          <w:lang w:eastAsia="ru-RU"/>
        </w:rPr>
        <w:t>ж от 21 до 30 л</w:t>
      </w:r>
      <w:r w:rsidRPr="00F96661">
        <w:rPr>
          <w:sz w:val="28"/>
          <w:szCs w:val="28"/>
          <w:lang w:eastAsia="ru-RU"/>
        </w:rPr>
        <w:t>е</w:t>
      </w:r>
      <w:r w:rsidR="00CF4A1C" w:rsidRPr="00F96661">
        <w:rPr>
          <w:sz w:val="28"/>
          <w:szCs w:val="28"/>
          <w:lang w:eastAsia="ru-RU"/>
        </w:rPr>
        <w:t xml:space="preserve">т, </w:t>
      </w:r>
      <w:r w:rsidRPr="00F96661">
        <w:rPr>
          <w:sz w:val="28"/>
          <w:szCs w:val="28"/>
          <w:lang w:eastAsia="ru-RU"/>
        </w:rPr>
        <w:t>а</w:t>
      </w:r>
      <w:r w:rsidR="00CF4A1C" w:rsidRPr="00F96661">
        <w:rPr>
          <w:sz w:val="28"/>
          <w:szCs w:val="28"/>
          <w:lang w:eastAsia="ru-RU"/>
        </w:rPr>
        <w:t xml:space="preserve"> 12,8% — от 16 до 20 л</w:t>
      </w:r>
      <w:r w:rsidRPr="00F96661">
        <w:rPr>
          <w:sz w:val="28"/>
          <w:szCs w:val="28"/>
          <w:lang w:eastAsia="ru-RU"/>
        </w:rPr>
        <w:t>е</w:t>
      </w:r>
      <w:r w:rsidR="00CF4A1C" w:rsidRPr="00F96661">
        <w:rPr>
          <w:sz w:val="28"/>
          <w:szCs w:val="28"/>
          <w:lang w:eastAsia="ru-RU"/>
        </w:rPr>
        <w:t>т. Н</w:t>
      </w:r>
      <w:r w:rsidRPr="00F96661">
        <w:rPr>
          <w:sz w:val="28"/>
          <w:szCs w:val="28"/>
          <w:lang w:eastAsia="ru-RU"/>
        </w:rPr>
        <w:t>а</w:t>
      </w:r>
      <w:r w:rsidR="00CF4A1C" w:rsidRPr="00F96661">
        <w:rPr>
          <w:sz w:val="28"/>
          <w:szCs w:val="28"/>
          <w:lang w:eastAsia="ru-RU"/>
        </w:rPr>
        <w:t>ибольш</w:t>
      </w:r>
      <w:r w:rsidRPr="00F96661">
        <w:rPr>
          <w:sz w:val="28"/>
          <w:szCs w:val="28"/>
          <w:lang w:eastAsia="ru-RU"/>
        </w:rPr>
        <w:t>а</w:t>
      </w:r>
      <w:r w:rsidR="00CF4A1C" w:rsidRPr="00F96661">
        <w:rPr>
          <w:sz w:val="28"/>
          <w:szCs w:val="28"/>
          <w:lang w:eastAsia="ru-RU"/>
        </w:rPr>
        <w:t>я доля опрош</w:t>
      </w:r>
      <w:r w:rsidRPr="00F96661">
        <w:rPr>
          <w:sz w:val="28"/>
          <w:szCs w:val="28"/>
          <w:lang w:eastAsia="ru-RU"/>
        </w:rPr>
        <w:t>е</w:t>
      </w:r>
      <w:r w:rsidR="00CF4A1C" w:rsidRPr="00F96661">
        <w:rPr>
          <w:sz w:val="28"/>
          <w:szCs w:val="28"/>
          <w:lang w:eastAsia="ru-RU"/>
        </w:rPr>
        <w:t>нных (32,7%) прин</w:t>
      </w:r>
      <w:r w:rsidRPr="00F96661">
        <w:rPr>
          <w:sz w:val="28"/>
          <w:szCs w:val="28"/>
          <w:lang w:eastAsia="ru-RU"/>
        </w:rPr>
        <w:t>а</w:t>
      </w:r>
      <w:r w:rsidR="00CF4A1C" w:rsidRPr="00F96661">
        <w:rPr>
          <w:sz w:val="28"/>
          <w:szCs w:val="28"/>
          <w:lang w:eastAsia="ru-RU"/>
        </w:rPr>
        <w:t>дл</w:t>
      </w:r>
      <w:r w:rsidRPr="00F96661">
        <w:rPr>
          <w:sz w:val="28"/>
          <w:szCs w:val="28"/>
          <w:lang w:eastAsia="ru-RU"/>
        </w:rPr>
        <w:t>е</w:t>
      </w:r>
      <w:r w:rsidR="00CF4A1C" w:rsidRPr="00F96661">
        <w:rPr>
          <w:sz w:val="28"/>
          <w:szCs w:val="28"/>
          <w:lang w:eastAsia="ru-RU"/>
        </w:rPr>
        <w:t>ж</w:t>
      </w:r>
      <w:r w:rsidRPr="00F96661">
        <w:rPr>
          <w:sz w:val="28"/>
          <w:szCs w:val="28"/>
          <w:lang w:eastAsia="ru-RU"/>
        </w:rPr>
        <w:t>а</w:t>
      </w:r>
      <w:r w:rsidR="00CF4A1C" w:rsidRPr="00F96661">
        <w:rPr>
          <w:sz w:val="28"/>
          <w:szCs w:val="28"/>
          <w:lang w:eastAsia="ru-RU"/>
        </w:rPr>
        <w:t>л</w:t>
      </w:r>
      <w:r w:rsidRPr="00F96661">
        <w:rPr>
          <w:sz w:val="28"/>
          <w:szCs w:val="28"/>
          <w:lang w:eastAsia="ru-RU"/>
        </w:rPr>
        <w:t>а</w:t>
      </w:r>
      <w:r w:rsidR="00CF4A1C" w:rsidRPr="00F96661">
        <w:rPr>
          <w:sz w:val="28"/>
          <w:szCs w:val="28"/>
          <w:lang w:eastAsia="ru-RU"/>
        </w:rPr>
        <w:t xml:space="preserve"> к</w:t>
      </w:r>
      <w:r w:rsidRPr="00F96661">
        <w:rPr>
          <w:sz w:val="28"/>
          <w:szCs w:val="28"/>
          <w:lang w:eastAsia="ru-RU"/>
        </w:rPr>
        <w:t>а</w:t>
      </w:r>
      <w:r w:rsidR="00CF4A1C" w:rsidRPr="00F96661">
        <w:rPr>
          <w:sz w:val="28"/>
          <w:szCs w:val="28"/>
          <w:lang w:eastAsia="ru-RU"/>
        </w:rPr>
        <w:t>т</w:t>
      </w:r>
      <w:r w:rsidRPr="00F96661">
        <w:rPr>
          <w:sz w:val="28"/>
          <w:szCs w:val="28"/>
          <w:lang w:eastAsia="ru-RU"/>
        </w:rPr>
        <w:t>е</w:t>
      </w:r>
      <w:r w:rsidR="00CF4A1C" w:rsidRPr="00F96661">
        <w:rPr>
          <w:sz w:val="28"/>
          <w:szCs w:val="28"/>
          <w:lang w:eastAsia="ru-RU"/>
        </w:rPr>
        <w:t>гории вр</w:t>
      </w:r>
      <w:r w:rsidRPr="00F96661">
        <w:rPr>
          <w:sz w:val="28"/>
          <w:szCs w:val="28"/>
          <w:lang w:eastAsia="ru-RU"/>
        </w:rPr>
        <w:t>а</w:t>
      </w:r>
      <w:r w:rsidR="00CF4A1C" w:rsidRPr="00F96661">
        <w:rPr>
          <w:sz w:val="28"/>
          <w:szCs w:val="28"/>
          <w:lang w:eastAsia="ru-RU"/>
        </w:rPr>
        <w:t>ч</w:t>
      </w:r>
      <w:r w:rsidRPr="00F96661">
        <w:rPr>
          <w:sz w:val="28"/>
          <w:szCs w:val="28"/>
          <w:lang w:eastAsia="ru-RU"/>
        </w:rPr>
        <w:t>е</w:t>
      </w:r>
      <w:r w:rsidR="00CF4A1C" w:rsidRPr="00F96661">
        <w:rPr>
          <w:sz w:val="28"/>
          <w:szCs w:val="28"/>
          <w:lang w:eastAsia="ru-RU"/>
        </w:rPr>
        <w:t xml:space="preserve">й </w:t>
      </w:r>
      <w:r w:rsidRPr="00F96661">
        <w:rPr>
          <w:sz w:val="28"/>
          <w:szCs w:val="28"/>
          <w:lang w:eastAsia="ru-RU"/>
        </w:rPr>
        <w:t>с</w:t>
      </w:r>
      <w:r w:rsidR="00CF4A1C" w:rsidRPr="00F96661">
        <w:rPr>
          <w:sz w:val="28"/>
          <w:szCs w:val="28"/>
          <w:lang w:eastAsia="ru-RU"/>
        </w:rPr>
        <w:t xml:space="preserve"> опытом р</w:t>
      </w:r>
      <w:r w:rsidRPr="00F96661">
        <w:rPr>
          <w:sz w:val="28"/>
          <w:szCs w:val="28"/>
          <w:lang w:eastAsia="ru-RU"/>
        </w:rPr>
        <w:t>а</w:t>
      </w:r>
      <w:r w:rsidR="00CF4A1C" w:rsidRPr="00F96661">
        <w:rPr>
          <w:sz w:val="28"/>
          <w:szCs w:val="28"/>
          <w:lang w:eastAsia="ru-RU"/>
        </w:rPr>
        <w:t>боты от 11 до 15 л</w:t>
      </w:r>
      <w:r w:rsidRPr="00F96661">
        <w:rPr>
          <w:sz w:val="28"/>
          <w:szCs w:val="28"/>
          <w:lang w:eastAsia="ru-RU"/>
        </w:rPr>
        <w:t>е</w:t>
      </w:r>
      <w:r w:rsidR="00CF4A1C" w:rsidRPr="00F96661">
        <w:rPr>
          <w:sz w:val="28"/>
          <w:szCs w:val="28"/>
          <w:lang w:eastAsia="ru-RU"/>
        </w:rPr>
        <w:t>т. Вр</w:t>
      </w:r>
      <w:r w:rsidRPr="00F96661">
        <w:rPr>
          <w:sz w:val="28"/>
          <w:szCs w:val="28"/>
          <w:lang w:eastAsia="ru-RU"/>
        </w:rPr>
        <w:t>а</w:t>
      </w:r>
      <w:r w:rsidR="00CF4A1C" w:rsidRPr="00F96661">
        <w:rPr>
          <w:sz w:val="28"/>
          <w:szCs w:val="28"/>
          <w:lang w:eastAsia="ru-RU"/>
        </w:rPr>
        <w:t xml:space="preserve">чи </w:t>
      </w:r>
      <w:r w:rsidRPr="00F96661">
        <w:rPr>
          <w:sz w:val="28"/>
          <w:szCs w:val="28"/>
          <w:lang w:eastAsia="ru-RU"/>
        </w:rPr>
        <w:t>с</w:t>
      </w:r>
      <w:r w:rsidR="00CF4A1C" w:rsidRPr="00F96661">
        <w:rPr>
          <w:sz w:val="28"/>
          <w:szCs w:val="28"/>
          <w:lang w:eastAsia="ru-RU"/>
        </w:rPr>
        <w:t xml:space="preserve">о </w:t>
      </w:r>
      <w:r w:rsidRPr="00F96661">
        <w:rPr>
          <w:sz w:val="28"/>
          <w:szCs w:val="28"/>
          <w:lang w:eastAsia="ru-RU"/>
        </w:rPr>
        <w:t>с</w:t>
      </w:r>
      <w:r w:rsidR="00CF4A1C" w:rsidRPr="00F96661">
        <w:rPr>
          <w:sz w:val="28"/>
          <w:szCs w:val="28"/>
          <w:lang w:eastAsia="ru-RU"/>
        </w:rPr>
        <w:t>т</w:t>
      </w:r>
      <w:r w:rsidRPr="00F96661">
        <w:rPr>
          <w:sz w:val="28"/>
          <w:szCs w:val="28"/>
          <w:lang w:eastAsia="ru-RU"/>
        </w:rPr>
        <w:t>а</w:t>
      </w:r>
      <w:r w:rsidR="00CF4A1C" w:rsidRPr="00F96661">
        <w:rPr>
          <w:sz w:val="28"/>
          <w:szCs w:val="28"/>
          <w:lang w:eastAsia="ru-RU"/>
        </w:rPr>
        <w:t>ж</w:t>
      </w:r>
      <w:r w:rsidRPr="00F96661">
        <w:rPr>
          <w:sz w:val="28"/>
          <w:szCs w:val="28"/>
          <w:lang w:eastAsia="ru-RU"/>
        </w:rPr>
        <w:t>е</w:t>
      </w:r>
      <w:r w:rsidR="00CF4A1C" w:rsidRPr="00F96661">
        <w:rPr>
          <w:sz w:val="28"/>
          <w:szCs w:val="28"/>
          <w:lang w:eastAsia="ru-RU"/>
        </w:rPr>
        <w:t>м от 6 до 10 л</w:t>
      </w:r>
      <w:r w:rsidRPr="00F96661">
        <w:rPr>
          <w:sz w:val="28"/>
          <w:szCs w:val="28"/>
          <w:lang w:eastAsia="ru-RU"/>
        </w:rPr>
        <w:t>е</w:t>
      </w:r>
      <w:r w:rsidR="00CF4A1C" w:rsidRPr="00F96661">
        <w:rPr>
          <w:sz w:val="28"/>
          <w:szCs w:val="28"/>
          <w:lang w:eastAsia="ru-RU"/>
        </w:rPr>
        <w:t xml:space="preserve">т </w:t>
      </w:r>
      <w:r w:rsidRPr="00F96661">
        <w:rPr>
          <w:sz w:val="28"/>
          <w:szCs w:val="28"/>
          <w:lang w:eastAsia="ru-RU"/>
        </w:rPr>
        <w:t>с</w:t>
      </w:r>
      <w:r w:rsidR="00CF4A1C" w:rsidRPr="00F96661">
        <w:rPr>
          <w:sz w:val="28"/>
          <w:szCs w:val="28"/>
          <w:lang w:eastAsia="ru-RU"/>
        </w:rPr>
        <w:t>о</w:t>
      </w:r>
      <w:r w:rsidRPr="00F96661">
        <w:rPr>
          <w:sz w:val="28"/>
          <w:szCs w:val="28"/>
          <w:lang w:eastAsia="ru-RU"/>
        </w:rPr>
        <w:t>с</w:t>
      </w:r>
      <w:r w:rsidR="00CF4A1C" w:rsidRPr="00F96661">
        <w:rPr>
          <w:sz w:val="28"/>
          <w:szCs w:val="28"/>
          <w:lang w:eastAsia="ru-RU"/>
        </w:rPr>
        <w:t>т</w:t>
      </w:r>
      <w:r w:rsidRPr="00F96661">
        <w:rPr>
          <w:sz w:val="28"/>
          <w:szCs w:val="28"/>
          <w:lang w:eastAsia="ru-RU"/>
        </w:rPr>
        <w:t>а</w:t>
      </w:r>
      <w:r w:rsidR="00CF4A1C" w:rsidRPr="00F96661">
        <w:rPr>
          <w:sz w:val="28"/>
          <w:szCs w:val="28"/>
          <w:lang w:eastAsia="ru-RU"/>
        </w:rPr>
        <w:t>вили 23,1% опрош</w:t>
      </w:r>
      <w:r w:rsidRPr="00F96661">
        <w:rPr>
          <w:sz w:val="28"/>
          <w:szCs w:val="28"/>
          <w:lang w:eastAsia="ru-RU"/>
        </w:rPr>
        <w:t>е</w:t>
      </w:r>
      <w:r w:rsidR="00CF4A1C" w:rsidRPr="00F96661">
        <w:rPr>
          <w:sz w:val="28"/>
          <w:szCs w:val="28"/>
          <w:lang w:eastAsia="ru-RU"/>
        </w:rPr>
        <w:t xml:space="preserve">нных, </w:t>
      </w:r>
      <w:r w:rsidRPr="00F96661">
        <w:rPr>
          <w:sz w:val="28"/>
          <w:szCs w:val="28"/>
          <w:lang w:eastAsia="ru-RU"/>
        </w:rPr>
        <w:t>а</w:t>
      </w:r>
      <w:r w:rsidR="00CF4A1C" w:rsidRPr="00F96661">
        <w:rPr>
          <w:sz w:val="28"/>
          <w:szCs w:val="28"/>
          <w:lang w:eastAsia="ru-RU"/>
        </w:rPr>
        <w:t xml:space="preserve"> </w:t>
      </w:r>
      <w:r w:rsidRPr="00F96661">
        <w:rPr>
          <w:sz w:val="28"/>
          <w:szCs w:val="28"/>
          <w:lang w:eastAsia="ru-RU"/>
        </w:rPr>
        <w:t>с</w:t>
      </w:r>
      <w:r w:rsidR="00CF4A1C" w:rsidRPr="00F96661">
        <w:rPr>
          <w:sz w:val="28"/>
          <w:szCs w:val="28"/>
          <w:lang w:eastAsia="ru-RU"/>
        </w:rPr>
        <w:t>п</w:t>
      </w:r>
      <w:r w:rsidRPr="00F96661">
        <w:rPr>
          <w:sz w:val="28"/>
          <w:szCs w:val="28"/>
          <w:lang w:eastAsia="ru-RU"/>
        </w:rPr>
        <w:t>е</w:t>
      </w:r>
      <w:r w:rsidR="00CF4A1C" w:rsidRPr="00F96661">
        <w:rPr>
          <w:sz w:val="28"/>
          <w:szCs w:val="28"/>
          <w:lang w:eastAsia="ru-RU"/>
        </w:rPr>
        <w:t>ци</w:t>
      </w:r>
      <w:r w:rsidRPr="00F96661">
        <w:rPr>
          <w:sz w:val="28"/>
          <w:szCs w:val="28"/>
          <w:lang w:eastAsia="ru-RU"/>
        </w:rPr>
        <w:t>а</w:t>
      </w:r>
      <w:r w:rsidR="00CF4A1C" w:rsidRPr="00F96661">
        <w:rPr>
          <w:sz w:val="28"/>
          <w:szCs w:val="28"/>
          <w:lang w:eastAsia="ru-RU"/>
        </w:rPr>
        <w:t>ли</w:t>
      </w:r>
      <w:r w:rsidRPr="00F96661">
        <w:rPr>
          <w:sz w:val="28"/>
          <w:szCs w:val="28"/>
          <w:lang w:eastAsia="ru-RU"/>
        </w:rPr>
        <w:t>с</w:t>
      </w:r>
      <w:r w:rsidR="00CF4A1C" w:rsidRPr="00F96661">
        <w:rPr>
          <w:sz w:val="28"/>
          <w:szCs w:val="28"/>
          <w:lang w:eastAsia="ru-RU"/>
        </w:rPr>
        <w:t xml:space="preserve">ты </w:t>
      </w:r>
      <w:r w:rsidRPr="00F96661">
        <w:rPr>
          <w:sz w:val="28"/>
          <w:szCs w:val="28"/>
          <w:lang w:eastAsia="ru-RU"/>
        </w:rPr>
        <w:t>с</w:t>
      </w:r>
      <w:r w:rsidR="00CF4A1C" w:rsidRPr="00F96661">
        <w:rPr>
          <w:sz w:val="28"/>
          <w:szCs w:val="28"/>
          <w:lang w:eastAsia="ru-RU"/>
        </w:rPr>
        <w:t xml:space="preserve"> опытом от 1 до 5 л</w:t>
      </w:r>
      <w:r w:rsidRPr="00F96661">
        <w:rPr>
          <w:sz w:val="28"/>
          <w:szCs w:val="28"/>
          <w:lang w:eastAsia="ru-RU"/>
        </w:rPr>
        <w:t>е</w:t>
      </w:r>
      <w:r w:rsidR="00CF4A1C" w:rsidRPr="00F96661">
        <w:rPr>
          <w:sz w:val="28"/>
          <w:szCs w:val="28"/>
          <w:lang w:eastAsia="ru-RU"/>
        </w:rPr>
        <w:t>т — 19,2% от общ</w:t>
      </w:r>
      <w:r w:rsidRPr="00F96661">
        <w:rPr>
          <w:sz w:val="28"/>
          <w:szCs w:val="28"/>
          <w:lang w:eastAsia="ru-RU"/>
        </w:rPr>
        <w:t>е</w:t>
      </w:r>
      <w:r w:rsidR="00CF4A1C" w:rsidRPr="00F96661">
        <w:rPr>
          <w:sz w:val="28"/>
          <w:szCs w:val="28"/>
          <w:lang w:eastAsia="ru-RU"/>
        </w:rPr>
        <w:t>го чи</w:t>
      </w:r>
      <w:r w:rsidRPr="00F96661">
        <w:rPr>
          <w:sz w:val="28"/>
          <w:szCs w:val="28"/>
          <w:lang w:eastAsia="ru-RU"/>
        </w:rPr>
        <w:t>с</w:t>
      </w:r>
      <w:r w:rsidR="00CF4A1C" w:rsidRPr="00F96661">
        <w:rPr>
          <w:sz w:val="28"/>
          <w:szCs w:val="28"/>
          <w:lang w:eastAsia="ru-RU"/>
        </w:rPr>
        <w:t>л</w:t>
      </w:r>
      <w:r w:rsidRPr="00F96661">
        <w:rPr>
          <w:sz w:val="28"/>
          <w:szCs w:val="28"/>
          <w:lang w:eastAsia="ru-RU"/>
        </w:rPr>
        <w:t>а</w:t>
      </w:r>
      <w:r w:rsidR="00CF4A1C" w:rsidRPr="00F96661">
        <w:rPr>
          <w:sz w:val="28"/>
          <w:szCs w:val="28"/>
          <w:lang w:eastAsia="ru-RU"/>
        </w:rPr>
        <w:t xml:space="preserve"> уч</w:t>
      </w:r>
      <w:r w:rsidRPr="00F96661">
        <w:rPr>
          <w:sz w:val="28"/>
          <w:szCs w:val="28"/>
          <w:lang w:eastAsia="ru-RU"/>
        </w:rPr>
        <w:t>ас</w:t>
      </w:r>
      <w:r w:rsidR="00CF4A1C" w:rsidRPr="00F96661">
        <w:rPr>
          <w:sz w:val="28"/>
          <w:szCs w:val="28"/>
          <w:lang w:eastAsia="ru-RU"/>
        </w:rPr>
        <w:t>тников. Эти д</w:t>
      </w:r>
      <w:r w:rsidRPr="00F96661">
        <w:rPr>
          <w:sz w:val="28"/>
          <w:szCs w:val="28"/>
          <w:lang w:eastAsia="ru-RU"/>
        </w:rPr>
        <w:t>а</w:t>
      </w:r>
      <w:r w:rsidR="00CF4A1C" w:rsidRPr="00F96661">
        <w:rPr>
          <w:sz w:val="28"/>
          <w:szCs w:val="28"/>
          <w:lang w:eastAsia="ru-RU"/>
        </w:rPr>
        <w:t>нны</w:t>
      </w:r>
      <w:r w:rsidRPr="00F96661">
        <w:rPr>
          <w:sz w:val="28"/>
          <w:szCs w:val="28"/>
          <w:lang w:eastAsia="ru-RU"/>
        </w:rPr>
        <w:t>е</w:t>
      </w:r>
      <w:r w:rsidR="00CF4A1C" w:rsidRPr="00F96661">
        <w:rPr>
          <w:sz w:val="28"/>
          <w:szCs w:val="28"/>
          <w:lang w:eastAsia="ru-RU"/>
        </w:rPr>
        <w:t xml:space="preserve"> отр</w:t>
      </w:r>
      <w:r w:rsidRPr="00F96661">
        <w:rPr>
          <w:sz w:val="28"/>
          <w:szCs w:val="28"/>
          <w:lang w:eastAsia="ru-RU"/>
        </w:rPr>
        <w:t>а</w:t>
      </w:r>
      <w:r w:rsidR="00CF4A1C" w:rsidRPr="00F96661">
        <w:rPr>
          <w:sz w:val="28"/>
          <w:szCs w:val="28"/>
          <w:lang w:eastAsia="ru-RU"/>
        </w:rPr>
        <w:t>ж</w:t>
      </w:r>
      <w:r w:rsidRPr="00F96661">
        <w:rPr>
          <w:sz w:val="28"/>
          <w:szCs w:val="28"/>
          <w:lang w:eastAsia="ru-RU"/>
        </w:rPr>
        <w:t>а</w:t>
      </w:r>
      <w:r w:rsidR="00CF4A1C" w:rsidRPr="00F96661">
        <w:rPr>
          <w:sz w:val="28"/>
          <w:szCs w:val="28"/>
          <w:lang w:eastAsia="ru-RU"/>
        </w:rPr>
        <w:t>ют р</w:t>
      </w:r>
      <w:r w:rsidRPr="00F96661">
        <w:rPr>
          <w:sz w:val="28"/>
          <w:szCs w:val="28"/>
          <w:lang w:eastAsia="ru-RU"/>
        </w:rPr>
        <w:t>ас</w:t>
      </w:r>
      <w:r w:rsidR="00CF4A1C" w:rsidRPr="00F96661">
        <w:rPr>
          <w:sz w:val="28"/>
          <w:szCs w:val="28"/>
          <w:lang w:eastAsia="ru-RU"/>
        </w:rPr>
        <w:t>пр</w:t>
      </w:r>
      <w:r w:rsidRPr="00F96661">
        <w:rPr>
          <w:sz w:val="28"/>
          <w:szCs w:val="28"/>
          <w:lang w:eastAsia="ru-RU"/>
        </w:rPr>
        <w:t>е</w:t>
      </w:r>
      <w:r w:rsidR="00CF4A1C" w:rsidRPr="00F96661">
        <w:rPr>
          <w:sz w:val="28"/>
          <w:szCs w:val="28"/>
          <w:lang w:eastAsia="ru-RU"/>
        </w:rPr>
        <w:t>д</w:t>
      </w:r>
      <w:r w:rsidRPr="00F96661">
        <w:rPr>
          <w:sz w:val="28"/>
          <w:szCs w:val="28"/>
          <w:lang w:eastAsia="ru-RU"/>
        </w:rPr>
        <w:t>е</w:t>
      </w:r>
      <w:r w:rsidR="00CF4A1C" w:rsidRPr="00F96661">
        <w:rPr>
          <w:sz w:val="28"/>
          <w:szCs w:val="28"/>
          <w:lang w:eastAsia="ru-RU"/>
        </w:rPr>
        <w:t>л</w:t>
      </w:r>
      <w:r w:rsidRPr="00F96661">
        <w:rPr>
          <w:sz w:val="28"/>
          <w:szCs w:val="28"/>
          <w:lang w:eastAsia="ru-RU"/>
        </w:rPr>
        <w:t>е</w:t>
      </w:r>
      <w:r w:rsidR="00CF4A1C" w:rsidRPr="00F96661">
        <w:rPr>
          <w:sz w:val="28"/>
          <w:szCs w:val="28"/>
          <w:lang w:eastAsia="ru-RU"/>
        </w:rPr>
        <w:t>ни</w:t>
      </w:r>
      <w:r w:rsidRPr="00F96661">
        <w:rPr>
          <w:sz w:val="28"/>
          <w:szCs w:val="28"/>
          <w:lang w:eastAsia="ru-RU"/>
        </w:rPr>
        <w:t>е</w:t>
      </w:r>
      <w:r w:rsidR="00CF4A1C" w:rsidRPr="00F96661">
        <w:rPr>
          <w:sz w:val="28"/>
          <w:szCs w:val="28"/>
          <w:lang w:eastAsia="ru-RU"/>
        </w:rPr>
        <w:t xml:space="preserve"> проф</w:t>
      </w:r>
      <w:r w:rsidRPr="00F96661">
        <w:rPr>
          <w:sz w:val="28"/>
          <w:szCs w:val="28"/>
          <w:lang w:eastAsia="ru-RU"/>
        </w:rPr>
        <w:t>есс</w:t>
      </w:r>
      <w:r w:rsidR="00CF4A1C" w:rsidRPr="00F96661">
        <w:rPr>
          <w:sz w:val="28"/>
          <w:szCs w:val="28"/>
          <w:lang w:eastAsia="ru-RU"/>
        </w:rPr>
        <w:t>ион</w:t>
      </w:r>
      <w:r w:rsidRPr="00F96661">
        <w:rPr>
          <w:sz w:val="28"/>
          <w:szCs w:val="28"/>
          <w:lang w:eastAsia="ru-RU"/>
        </w:rPr>
        <w:t>а</w:t>
      </w:r>
      <w:r w:rsidR="00CF4A1C" w:rsidRPr="00F96661">
        <w:rPr>
          <w:sz w:val="28"/>
          <w:szCs w:val="28"/>
          <w:lang w:eastAsia="ru-RU"/>
        </w:rPr>
        <w:t>льного опыт</w:t>
      </w:r>
      <w:r w:rsidRPr="00F96661">
        <w:rPr>
          <w:sz w:val="28"/>
          <w:szCs w:val="28"/>
          <w:lang w:eastAsia="ru-RU"/>
        </w:rPr>
        <w:t>а</w:t>
      </w:r>
      <w:r w:rsidR="00CF4A1C" w:rsidRPr="00F96661">
        <w:rPr>
          <w:sz w:val="28"/>
          <w:szCs w:val="28"/>
          <w:lang w:eastAsia="ru-RU"/>
        </w:rPr>
        <w:t xml:space="preserve"> </w:t>
      </w:r>
      <w:r w:rsidRPr="00F96661">
        <w:rPr>
          <w:sz w:val="28"/>
          <w:szCs w:val="28"/>
          <w:lang w:eastAsia="ru-RU"/>
        </w:rPr>
        <w:t>с</w:t>
      </w:r>
      <w:r w:rsidR="00CF4A1C" w:rsidRPr="00F96661">
        <w:rPr>
          <w:sz w:val="28"/>
          <w:szCs w:val="28"/>
          <w:lang w:eastAsia="ru-RU"/>
        </w:rPr>
        <w:t>р</w:t>
      </w:r>
      <w:r w:rsidRPr="00F96661">
        <w:rPr>
          <w:sz w:val="28"/>
          <w:szCs w:val="28"/>
          <w:lang w:eastAsia="ru-RU"/>
        </w:rPr>
        <w:t>е</w:t>
      </w:r>
      <w:r w:rsidR="00CF4A1C" w:rsidRPr="00F96661">
        <w:rPr>
          <w:sz w:val="28"/>
          <w:szCs w:val="28"/>
          <w:lang w:eastAsia="ru-RU"/>
        </w:rPr>
        <w:t>ди м</w:t>
      </w:r>
      <w:r w:rsidRPr="00F96661">
        <w:rPr>
          <w:sz w:val="28"/>
          <w:szCs w:val="28"/>
          <w:lang w:eastAsia="ru-RU"/>
        </w:rPr>
        <w:t>е</w:t>
      </w:r>
      <w:r w:rsidR="00CF4A1C" w:rsidRPr="00F96661">
        <w:rPr>
          <w:sz w:val="28"/>
          <w:szCs w:val="28"/>
          <w:lang w:eastAsia="ru-RU"/>
        </w:rPr>
        <w:t>дицин</w:t>
      </w:r>
      <w:r w:rsidRPr="00F96661">
        <w:rPr>
          <w:sz w:val="28"/>
          <w:szCs w:val="28"/>
          <w:lang w:eastAsia="ru-RU"/>
        </w:rPr>
        <w:t>с</w:t>
      </w:r>
      <w:r w:rsidR="00CF4A1C" w:rsidRPr="00F96661">
        <w:rPr>
          <w:sz w:val="28"/>
          <w:szCs w:val="28"/>
          <w:lang w:eastAsia="ru-RU"/>
        </w:rPr>
        <w:t>ких р</w:t>
      </w:r>
      <w:r w:rsidRPr="00F96661">
        <w:rPr>
          <w:sz w:val="28"/>
          <w:szCs w:val="28"/>
          <w:lang w:eastAsia="ru-RU"/>
        </w:rPr>
        <w:t>а</w:t>
      </w:r>
      <w:r w:rsidR="00CF4A1C" w:rsidRPr="00F96661">
        <w:rPr>
          <w:sz w:val="28"/>
          <w:szCs w:val="28"/>
          <w:lang w:eastAsia="ru-RU"/>
        </w:rPr>
        <w:t>ботников, уч</w:t>
      </w:r>
      <w:r w:rsidRPr="00F96661">
        <w:rPr>
          <w:sz w:val="28"/>
          <w:szCs w:val="28"/>
          <w:lang w:eastAsia="ru-RU"/>
        </w:rPr>
        <w:t>ас</w:t>
      </w:r>
      <w:r w:rsidR="00CF4A1C" w:rsidRPr="00F96661">
        <w:rPr>
          <w:sz w:val="28"/>
          <w:szCs w:val="28"/>
          <w:lang w:eastAsia="ru-RU"/>
        </w:rPr>
        <w:t>твов</w:t>
      </w:r>
      <w:r w:rsidRPr="00F96661">
        <w:rPr>
          <w:sz w:val="28"/>
          <w:szCs w:val="28"/>
          <w:lang w:eastAsia="ru-RU"/>
        </w:rPr>
        <w:t>а</w:t>
      </w:r>
      <w:r w:rsidR="00CF4A1C" w:rsidRPr="00F96661">
        <w:rPr>
          <w:sz w:val="28"/>
          <w:szCs w:val="28"/>
          <w:lang w:eastAsia="ru-RU"/>
        </w:rPr>
        <w:t>вших в и</w:t>
      </w:r>
      <w:r w:rsidRPr="00F96661">
        <w:rPr>
          <w:sz w:val="28"/>
          <w:szCs w:val="28"/>
          <w:lang w:eastAsia="ru-RU"/>
        </w:rPr>
        <w:t>сс</w:t>
      </w:r>
      <w:r w:rsidR="00CF4A1C" w:rsidRPr="00F96661">
        <w:rPr>
          <w:sz w:val="28"/>
          <w:szCs w:val="28"/>
          <w:lang w:eastAsia="ru-RU"/>
        </w:rPr>
        <w:t>л</w:t>
      </w:r>
      <w:r w:rsidRPr="00F96661">
        <w:rPr>
          <w:sz w:val="28"/>
          <w:szCs w:val="28"/>
          <w:lang w:eastAsia="ru-RU"/>
        </w:rPr>
        <w:t>е</w:t>
      </w:r>
      <w:r w:rsidR="00CF4A1C" w:rsidRPr="00F96661">
        <w:rPr>
          <w:sz w:val="28"/>
          <w:szCs w:val="28"/>
          <w:lang w:eastAsia="ru-RU"/>
        </w:rPr>
        <w:t>дов</w:t>
      </w:r>
      <w:r w:rsidRPr="00F96661">
        <w:rPr>
          <w:sz w:val="28"/>
          <w:szCs w:val="28"/>
          <w:lang w:eastAsia="ru-RU"/>
        </w:rPr>
        <w:t>а</w:t>
      </w:r>
      <w:r w:rsidR="00CF4A1C" w:rsidRPr="00F96661">
        <w:rPr>
          <w:sz w:val="28"/>
          <w:szCs w:val="28"/>
          <w:lang w:eastAsia="ru-RU"/>
        </w:rPr>
        <w:t xml:space="preserve">нии </w:t>
      </w:r>
      <w:r w:rsidR="001751F0" w:rsidRPr="00F96661">
        <w:rPr>
          <w:sz w:val="28"/>
          <w:szCs w:val="28"/>
          <w:lang w:eastAsia="ru-RU"/>
        </w:rPr>
        <w:t>(ри</w:t>
      </w:r>
      <w:r w:rsidRPr="00F96661">
        <w:rPr>
          <w:sz w:val="28"/>
          <w:szCs w:val="28"/>
          <w:lang w:eastAsia="ru-RU"/>
        </w:rPr>
        <w:t>с</w:t>
      </w:r>
      <w:r w:rsidR="001751F0" w:rsidRPr="00F96661">
        <w:rPr>
          <w:sz w:val="28"/>
          <w:szCs w:val="28"/>
          <w:lang w:eastAsia="ru-RU"/>
        </w:rPr>
        <w:t xml:space="preserve">унок </w:t>
      </w:r>
      <w:r w:rsidR="00D36225">
        <w:rPr>
          <w:sz w:val="28"/>
          <w:szCs w:val="28"/>
          <w:lang w:eastAsia="ru-RU"/>
        </w:rPr>
        <w:t>2</w:t>
      </w:r>
      <w:r w:rsidR="0050716B">
        <w:rPr>
          <w:sz w:val="28"/>
          <w:szCs w:val="28"/>
          <w:lang w:eastAsia="ru-RU"/>
        </w:rPr>
        <w:t>6</w:t>
      </w:r>
      <w:r w:rsidR="008172CA" w:rsidRPr="00F96661">
        <w:rPr>
          <w:sz w:val="28"/>
          <w:szCs w:val="28"/>
          <w:lang w:eastAsia="ru-RU"/>
        </w:rPr>
        <w:t xml:space="preserve">). </w:t>
      </w:r>
    </w:p>
    <w:p w14:paraId="44132CD1" w14:textId="77777777" w:rsidR="00501039" w:rsidRPr="00F96661" w:rsidRDefault="008172CA" w:rsidP="001751F0">
      <w:pPr>
        <w:jc w:val="center"/>
        <w:rPr>
          <w:sz w:val="28"/>
          <w:szCs w:val="28"/>
          <w:lang w:eastAsia="ru-RU"/>
        </w:rPr>
      </w:pPr>
      <w:r w:rsidRPr="00F96661">
        <w:rPr>
          <w:noProof/>
          <w:lang w:eastAsia="ru-RU"/>
        </w:rPr>
        <w:drawing>
          <wp:inline distT="0" distB="0" distL="0" distR="0" wp14:anchorId="732B2561" wp14:editId="7480EA73">
            <wp:extent cx="5731510" cy="2408555"/>
            <wp:effectExtent l="0" t="0" r="2540" b="0"/>
            <wp:docPr id="8" name="Рисунок 8" descr="C:\Users\Baglan Askeev\AppData\Local\Microsoft\Windows\INetCache\Content.MSO\269732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Baglan Askeev\AppData\Local\Microsoft\Windows\INetCache\Content.MSO\26973289.t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731510" cy="2408694"/>
                    </a:xfrm>
                    <a:prstGeom prst="rect">
                      <a:avLst/>
                    </a:prstGeom>
                    <a:noFill/>
                    <a:ln>
                      <a:noFill/>
                    </a:ln>
                  </pic:spPr>
                </pic:pic>
              </a:graphicData>
            </a:graphic>
          </wp:inline>
        </w:drawing>
      </w:r>
    </w:p>
    <w:p w14:paraId="2EAB2C43" w14:textId="62A4EB8D" w:rsidR="00501039" w:rsidRPr="00F96661" w:rsidRDefault="008172CA" w:rsidP="001751F0">
      <w:pPr>
        <w:jc w:val="center"/>
        <w:rPr>
          <w:sz w:val="28"/>
          <w:szCs w:val="28"/>
          <w:lang w:eastAsia="ru-RU"/>
        </w:rPr>
      </w:pPr>
      <w:r w:rsidRPr="00F96661">
        <w:rPr>
          <w:sz w:val="28"/>
          <w:szCs w:val="28"/>
          <w:lang w:eastAsia="ru-RU"/>
        </w:rPr>
        <w:t>Ри</w:t>
      </w:r>
      <w:r w:rsidR="000335B5" w:rsidRPr="00F96661">
        <w:rPr>
          <w:sz w:val="28"/>
          <w:szCs w:val="28"/>
          <w:lang w:eastAsia="ru-RU"/>
        </w:rPr>
        <w:t>с</w:t>
      </w:r>
      <w:r w:rsidR="006E68B8">
        <w:rPr>
          <w:sz w:val="28"/>
          <w:szCs w:val="28"/>
          <w:lang w:eastAsia="ru-RU"/>
        </w:rPr>
        <w:t>унок 2</w:t>
      </w:r>
      <w:r w:rsidR="0050716B">
        <w:rPr>
          <w:sz w:val="28"/>
          <w:szCs w:val="28"/>
          <w:lang w:eastAsia="ru-RU"/>
        </w:rPr>
        <w:t>6</w:t>
      </w:r>
      <w:r w:rsidR="001751F0" w:rsidRPr="00F96661">
        <w:rPr>
          <w:sz w:val="28"/>
          <w:szCs w:val="28"/>
          <w:lang w:eastAsia="ru-RU"/>
        </w:rPr>
        <w:t xml:space="preserve"> -</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 xml:space="preserve">ж </w:t>
      </w:r>
      <w:r w:rsidR="00387B0F" w:rsidRPr="00F96661">
        <w:rPr>
          <w:sz w:val="28"/>
          <w:szCs w:val="28"/>
          <w:lang w:eastAsia="ru-RU"/>
        </w:rPr>
        <w:t>р</w:t>
      </w:r>
      <w:r w:rsidR="000335B5" w:rsidRPr="00F96661">
        <w:rPr>
          <w:sz w:val="28"/>
          <w:szCs w:val="28"/>
          <w:lang w:eastAsia="ru-RU"/>
        </w:rPr>
        <w:t>а</w:t>
      </w:r>
      <w:r w:rsidR="00387B0F" w:rsidRPr="00F96661">
        <w:rPr>
          <w:sz w:val="28"/>
          <w:szCs w:val="28"/>
          <w:lang w:eastAsia="ru-RU"/>
        </w:rPr>
        <w:t>боты</w:t>
      </w:r>
      <w:r w:rsidRPr="00F96661">
        <w:rPr>
          <w:sz w:val="28"/>
          <w:szCs w:val="28"/>
          <w:lang w:eastAsia="ru-RU"/>
        </w:rPr>
        <w:t xml:space="preserve"> вр</w:t>
      </w:r>
      <w:r w:rsidR="000335B5" w:rsidRPr="00F96661">
        <w:rPr>
          <w:sz w:val="28"/>
          <w:szCs w:val="28"/>
          <w:lang w:eastAsia="ru-RU"/>
        </w:rPr>
        <w:t>а</w:t>
      </w:r>
      <w:r w:rsidRPr="00F96661">
        <w:rPr>
          <w:sz w:val="28"/>
          <w:szCs w:val="28"/>
          <w:lang w:eastAsia="ru-RU"/>
        </w:rPr>
        <w:t>ч</w:t>
      </w:r>
      <w:r w:rsidR="000335B5" w:rsidRPr="00F96661">
        <w:rPr>
          <w:sz w:val="28"/>
          <w:szCs w:val="28"/>
          <w:lang w:eastAsia="ru-RU"/>
        </w:rPr>
        <w:t>е</w:t>
      </w:r>
      <w:r w:rsidRPr="00F96661">
        <w:rPr>
          <w:sz w:val="28"/>
          <w:szCs w:val="28"/>
          <w:lang w:eastAsia="ru-RU"/>
        </w:rPr>
        <w:t>й</w:t>
      </w:r>
    </w:p>
    <w:p w14:paraId="77CDD41D" w14:textId="77777777" w:rsidR="00501039" w:rsidRPr="00F96661" w:rsidRDefault="00501039">
      <w:pPr>
        <w:ind w:firstLine="567"/>
        <w:jc w:val="both"/>
        <w:rPr>
          <w:sz w:val="28"/>
          <w:szCs w:val="28"/>
          <w:lang w:eastAsia="ru-RU"/>
        </w:rPr>
      </w:pPr>
    </w:p>
    <w:p w14:paraId="2E4F4B35" w14:textId="0CF53A5B" w:rsidR="00501039" w:rsidRPr="00F96661" w:rsidRDefault="000C4F17">
      <w:pPr>
        <w:ind w:firstLine="567"/>
        <w:jc w:val="both"/>
        <w:rPr>
          <w:sz w:val="28"/>
          <w:szCs w:val="28"/>
          <w:lang w:eastAsia="ru-RU"/>
        </w:rPr>
      </w:pPr>
      <w:r w:rsidRPr="00F96661">
        <w:rPr>
          <w:sz w:val="28"/>
          <w:szCs w:val="28"/>
          <w:lang w:eastAsia="ru-RU"/>
        </w:rPr>
        <w:t>К</w:t>
      </w:r>
      <w:r w:rsidR="000335B5" w:rsidRPr="00F96661">
        <w:rPr>
          <w:sz w:val="28"/>
          <w:szCs w:val="28"/>
          <w:lang w:eastAsia="ru-RU"/>
        </w:rPr>
        <w:t>а</w:t>
      </w:r>
      <w:r w:rsidRPr="00F96661">
        <w:rPr>
          <w:sz w:val="28"/>
          <w:szCs w:val="28"/>
          <w:lang w:eastAsia="ru-RU"/>
        </w:rPr>
        <w:t>к видно из ри</w:t>
      </w:r>
      <w:r w:rsidR="000335B5" w:rsidRPr="00F96661">
        <w:rPr>
          <w:sz w:val="28"/>
          <w:szCs w:val="28"/>
          <w:lang w:eastAsia="ru-RU"/>
        </w:rPr>
        <w:t>с</w:t>
      </w:r>
      <w:r w:rsidRPr="00F96661">
        <w:rPr>
          <w:sz w:val="28"/>
          <w:szCs w:val="28"/>
          <w:lang w:eastAsia="ru-RU"/>
        </w:rPr>
        <w:t>унк</w:t>
      </w:r>
      <w:r w:rsidR="000335B5" w:rsidRPr="00F96661">
        <w:rPr>
          <w:sz w:val="28"/>
          <w:szCs w:val="28"/>
          <w:lang w:eastAsia="ru-RU"/>
        </w:rPr>
        <w:t>а</w:t>
      </w:r>
      <w:r w:rsidRPr="00F96661">
        <w:rPr>
          <w:sz w:val="28"/>
          <w:szCs w:val="28"/>
          <w:lang w:eastAsia="ru-RU"/>
        </w:rPr>
        <w:t xml:space="preserve"> </w:t>
      </w:r>
      <w:r w:rsidR="006E68B8">
        <w:rPr>
          <w:sz w:val="28"/>
          <w:szCs w:val="28"/>
          <w:lang w:eastAsia="ru-RU"/>
        </w:rPr>
        <w:t>2</w:t>
      </w:r>
      <w:r w:rsidR="0050716B">
        <w:rPr>
          <w:sz w:val="28"/>
          <w:szCs w:val="28"/>
          <w:lang w:eastAsia="ru-RU"/>
        </w:rPr>
        <w:t>6</w:t>
      </w:r>
      <w:r w:rsidRPr="00F96661">
        <w:rPr>
          <w:sz w:val="28"/>
          <w:szCs w:val="28"/>
          <w:lang w:eastAsia="ru-RU"/>
        </w:rPr>
        <w:t>, то и</w:t>
      </w:r>
      <w:r w:rsidR="008172CA" w:rsidRPr="00F96661">
        <w:rPr>
          <w:sz w:val="28"/>
          <w:szCs w:val="28"/>
          <w:lang w:eastAsia="ru-RU"/>
        </w:rPr>
        <w:t>з общ</w:t>
      </w:r>
      <w:r w:rsidR="000335B5" w:rsidRPr="00F96661">
        <w:rPr>
          <w:sz w:val="28"/>
          <w:szCs w:val="28"/>
          <w:lang w:eastAsia="ru-RU"/>
        </w:rPr>
        <w:t>е</w:t>
      </w:r>
      <w:r w:rsidR="008172CA" w:rsidRPr="00F96661">
        <w:rPr>
          <w:sz w:val="28"/>
          <w:szCs w:val="28"/>
          <w:lang w:eastAsia="ru-RU"/>
        </w:rPr>
        <w:t>го чи</w:t>
      </w:r>
      <w:r w:rsidR="000335B5" w:rsidRPr="00F96661">
        <w:rPr>
          <w:sz w:val="28"/>
          <w:szCs w:val="28"/>
          <w:lang w:eastAsia="ru-RU"/>
        </w:rPr>
        <w:t>с</w:t>
      </w:r>
      <w:r w:rsidR="008172CA" w:rsidRPr="00F96661">
        <w:rPr>
          <w:sz w:val="28"/>
          <w:szCs w:val="28"/>
          <w:lang w:eastAsia="ru-RU"/>
        </w:rPr>
        <w:t>л</w:t>
      </w:r>
      <w:r w:rsidR="000335B5" w:rsidRPr="00F96661">
        <w:rPr>
          <w:sz w:val="28"/>
          <w:szCs w:val="28"/>
          <w:lang w:eastAsia="ru-RU"/>
        </w:rPr>
        <w:t>а</w:t>
      </w:r>
      <w:r w:rsidR="008172CA" w:rsidRPr="00F96661">
        <w:rPr>
          <w:sz w:val="28"/>
          <w:szCs w:val="28"/>
          <w:lang w:eastAsia="ru-RU"/>
        </w:rPr>
        <w:t xml:space="preserve"> </w:t>
      </w:r>
      <w:r w:rsidR="000335B5" w:rsidRPr="00F96661">
        <w:rPr>
          <w:sz w:val="28"/>
          <w:szCs w:val="28"/>
          <w:lang w:eastAsia="ru-RU"/>
        </w:rPr>
        <w:t>а</w:t>
      </w:r>
      <w:r w:rsidR="008172CA" w:rsidRPr="00F96661">
        <w:rPr>
          <w:sz w:val="28"/>
          <w:szCs w:val="28"/>
          <w:lang w:eastAsia="ru-RU"/>
        </w:rPr>
        <w:t>нк</w:t>
      </w:r>
      <w:r w:rsidR="000335B5" w:rsidRPr="00F96661">
        <w:rPr>
          <w:sz w:val="28"/>
          <w:szCs w:val="28"/>
          <w:lang w:eastAsia="ru-RU"/>
        </w:rPr>
        <w:t>е</w:t>
      </w:r>
      <w:r w:rsidR="008172CA" w:rsidRPr="00F96661">
        <w:rPr>
          <w:sz w:val="28"/>
          <w:szCs w:val="28"/>
          <w:lang w:eastAsia="ru-RU"/>
        </w:rPr>
        <w:t>тиров</w:t>
      </w:r>
      <w:r w:rsidR="000335B5" w:rsidRPr="00F96661">
        <w:rPr>
          <w:sz w:val="28"/>
          <w:szCs w:val="28"/>
          <w:lang w:eastAsia="ru-RU"/>
        </w:rPr>
        <w:t>а</w:t>
      </w:r>
      <w:r w:rsidR="008172CA" w:rsidRPr="00F96661">
        <w:rPr>
          <w:sz w:val="28"/>
          <w:szCs w:val="28"/>
          <w:lang w:eastAsia="ru-RU"/>
        </w:rPr>
        <w:t>нных вр</w:t>
      </w:r>
      <w:r w:rsidR="000335B5" w:rsidRPr="00F96661">
        <w:rPr>
          <w:sz w:val="28"/>
          <w:szCs w:val="28"/>
          <w:lang w:eastAsia="ru-RU"/>
        </w:rPr>
        <w:t>а</w:t>
      </w:r>
      <w:r w:rsidR="008172CA" w:rsidRPr="00F96661">
        <w:rPr>
          <w:sz w:val="28"/>
          <w:szCs w:val="28"/>
          <w:lang w:eastAsia="ru-RU"/>
        </w:rPr>
        <w:t>ч</w:t>
      </w:r>
      <w:r w:rsidR="000335B5" w:rsidRPr="00F96661">
        <w:rPr>
          <w:sz w:val="28"/>
          <w:szCs w:val="28"/>
          <w:lang w:eastAsia="ru-RU"/>
        </w:rPr>
        <w:t>е</w:t>
      </w:r>
      <w:r w:rsidR="008172CA" w:rsidRPr="00F96661">
        <w:rPr>
          <w:sz w:val="28"/>
          <w:szCs w:val="28"/>
          <w:lang w:eastAsia="ru-RU"/>
        </w:rPr>
        <w:t xml:space="preserve">й, которых было 156 </w:t>
      </w:r>
      <w:r w:rsidR="000335B5" w:rsidRPr="00F96661">
        <w:rPr>
          <w:sz w:val="28"/>
          <w:szCs w:val="28"/>
          <w:lang w:eastAsia="ru-RU"/>
        </w:rPr>
        <w:t>с</w:t>
      </w:r>
      <w:r w:rsidR="008172CA" w:rsidRPr="00F96661">
        <w:rPr>
          <w:sz w:val="28"/>
          <w:szCs w:val="28"/>
          <w:lang w:eastAsia="ru-RU"/>
        </w:rPr>
        <w:t>п</w:t>
      </w:r>
      <w:r w:rsidR="000335B5" w:rsidRPr="00F96661">
        <w:rPr>
          <w:sz w:val="28"/>
          <w:szCs w:val="28"/>
          <w:lang w:eastAsia="ru-RU"/>
        </w:rPr>
        <w:t>е</w:t>
      </w:r>
      <w:r w:rsidR="008172CA" w:rsidRPr="00F96661">
        <w:rPr>
          <w:sz w:val="28"/>
          <w:szCs w:val="28"/>
          <w:lang w:eastAsia="ru-RU"/>
        </w:rPr>
        <w:t>ци</w:t>
      </w:r>
      <w:r w:rsidR="000335B5" w:rsidRPr="00F96661">
        <w:rPr>
          <w:sz w:val="28"/>
          <w:szCs w:val="28"/>
          <w:lang w:eastAsia="ru-RU"/>
        </w:rPr>
        <w:t>а</w:t>
      </w:r>
      <w:r w:rsidR="008172CA" w:rsidRPr="00F96661">
        <w:rPr>
          <w:sz w:val="28"/>
          <w:szCs w:val="28"/>
          <w:lang w:eastAsia="ru-RU"/>
        </w:rPr>
        <w:t>ли</w:t>
      </w:r>
      <w:r w:rsidR="000335B5" w:rsidRPr="00F96661">
        <w:rPr>
          <w:sz w:val="28"/>
          <w:szCs w:val="28"/>
          <w:lang w:eastAsia="ru-RU"/>
        </w:rPr>
        <w:t>с</w:t>
      </w:r>
      <w:r w:rsidR="008172CA" w:rsidRPr="00F96661">
        <w:rPr>
          <w:sz w:val="28"/>
          <w:szCs w:val="28"/>
          <w:lang w:eastAsia="ru-RU"/>
        </w:rPr>
        <w:t>тов, можно выд</w:t>
      </w:r>
      <w:r w:rsidR="000335B5" w:rsidRPr="00F96661">
        <w:rPr>
          <w:sz w:val="28"/>
          <w:szCs w:val="28"/>
          <w:lang w:eastAsia="ru-RU"/>
        </w:rPr>
        <w:t>е</w:t>
      </w:r>
      <w:r w:rsidR="008172CA" w:rsidRPr="00F96661">
        <w:rPr>
          <w:sz w:val="28"/>
          <w:szCs w:val="28"/>
          <w:lang w:eastAsia="ru-RU"/>
        </w:rPr>
        <w:t xml:space="preserve">лить </w:t>
      </w:r>
      <w:r w:rsidR="000335B5" w:rsidRPr="00F96661">
        <w:rPr>
          <w:sz w:val="28"/>
          <w:szCs w:val="28"/>
          <w:lang w:eastAsia="ru-RU"/>
        </w:rPr>
        <w:t>с</w:t>
      </w:r>
      <w:r w:rsidR="008172CA" w:rsidRPr="00F96661">
        <w:rPr>
          <w:sz w:val="28"/>
          <w:szCs w:val="28"/>
          <w:lang w:eastAsia="ru-RU"/>
        </w:rPr>
        <w:t>л</w:t>
      </w:r>
      <w:r w:rsidR="000335B5" w:rsidRPr="00F96661">
        <w:rPr>
          <w:sz w:val="28"/>
          <w:szCs w:val="28"/>
          <w:lang w:eastAsia="ru-RU"/>
        </w:rPr>
        <w:t>е</w:t>
      </w:r>
      <w:r w:rsidR="008172CA" w:rsidRPr="00F96661">
        <w:rPr>
          <w:sz w:val="28"/>
          <w:szCs w:val="28"/>
          <w:lang w:eastAsia="ru-RU"/>
        </w:rPr>
        <w:t xml:space="preserve">дующую </w:t>
      </w:r>
      <w:r w:rsidR="000335B5" w:rsidRPr="00F96661">
        <w:rPr>
          <w:sz w:val="28"/>
          <w:szCs w:val="28"/>
          <w:lang w:eastAsia="ru-RU"/>
        </w:rPr>
        <w:t>с</w:t>
      </w:r>
      <w:r w:rsidR="008172CA" w:rsidRPr="00F96661">
        <w:rPr>
          <w:sz w:val="28"/>
          <w:szCs w:val="28"/>
          <w:lang w:eastAsia="ru-RU"/>
        </w:rPr>
        <w:t xml:space="preserve">труктуру по </w:t>
      </w:r>
      <w:r w:rsidR="000335B5" w:rsidRPr="00F96661">
        <w:rPr>
          <w:sz w:val="28"/>
          <w:szCs w:val="28"/>
          <w:lang w:eastAsia="ru-RU"/>
        </w:rPr>
        <w:t>с</w:t>
      </w:r>
      <w:r w:rsidR="008172CA" w:rsidRPr="00F96661">
        <w:rPr>
          <w:sz w:val="28"/>
          <w:szCs w:val="28"/>
          <w:lang w:eastAsia="ru-RU"/>
        </w:rPr>
        <w:t>п</w:t>
      </w:r>
      <w:r w:rsidR="000335B5" w:rsidRPr="00F96661">
        <w:rPr>
          <w:sz w:val="28"/>
          <w:szCs w:val="28"/>
          <w:lang w:eastAsia="ru-RU"/>
        </w:rPr>
        <w:t>е</w:t>
      </w:r>
      <w:r w:rsidR="008172CA" w:rsidRPr="00F96661">
        <w:rPr>
          <w:sz w:val="28"/>
          <w:szCs w:val="28"/>
          <w:lang w:eastAsia="ru-RU"/>
        </w:rPr>
        <w:t>ци</w:t>
      </w:r>
      <w:r w:rsidR="000335B5" w:rsidRPr="00F96661">
        <w:rPr>
          <w:sz w:val="28"/>
          <w:szCs w:val="28"/>
          <w:lang w:eastAsia="ru-RU"/>
        </w:rPr>
        <w:t>а</w:t>
      </w:r>
      <w:r w:rsidR="008172CA" w:rsidRPr="00F96661">
        <w:rPr>
          <w:sz w:val="28"/>
          <w:szCs w:val="28"/>
          <w:lang w:eastAsia="ru-RU"/>
        </w:rPr>
        <w:t>льно</w:t>
      </w:r>
      <w:r w:rsidR="000335B5" w:rsidRPr="00F96661">
        <w:rPr>
          <w:sz w:val="28"/>
          <w:szCs w:val="28"/>
          <w:lang w:eastAsia="ru-RU"/>
        </w:rPr>
        <w:t>с</w:t>
      </w:r>
      <w:r w:rsidR="008172CA" w:rsidRPr="00F96661">
        <w:rPr>
          <w:sz w:val="28"/>
          <w:szCs w:val="28"/>
          <w:lang w:eastAsia="ru-RU"/>
        </w:rPr>
        <w:t>тям:</w:t>
      </w:r>
    </w:p>
    <w:p w14:paraId="3304EEAC" w14:textId="4D30C6CF" w:rsidR="00501039" w:rsidRPr="00F96661" w:rsidRDefault="008172CA">
      <w:pPr>
        <w:ind w:firstLine="567"/>
        <w:jc w:val="both"/>
        <w:rPr>
          <w:sz w:val="28"/>
          <w:szCs w:val="28"/>
          <w:lang w:eastAsia="ru-RU"/>
        </w:rPr>
      </w:pPr>
      <w:r w:rsidRPr="00F96661">
        <w:rPr>
          <w:sz w:val="28"/>
          <w:szCs w:val="28"/>
          <w:lang w:eastAsia="ru-RU"/>
        </w:rPr>
        <w:t>- 50,6% пр</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в</w:t>
      </w:r>
      <w:r w:rsidR="000C4F17" w:rsidRPr="00F96661">
        <w:rPr>
          <w:sz w:val="28"/>
          <w:szCs w:val="28"/>
          <w:lang w:eastAsia="ru-RU"/>
        </w:rPr>
        <w:t>или</w:t>
      </w:r>
      <w:r w:rsidRPr="00F96661">
        <w:rPr>
          <w:sz w:val="28"/>
          <w:szCs w:val="28"/>
          <w:lang w:eastAsia="ru-RU"/>
        </w:rPr>
        <w:t xml:space="preserve"> хирурги;</w:t>
      </w:r>
    </w:p>
    <w:p w14:paraId="5F44FBB9" w14:textId="5421AF59" w:rsidR="00501039" w:rsidRPr="00F96661" w:rsidRDefault="008172CA">
      <w:pPr>
        <w:ind w:firstLine="567"/>
        <w:jc w:val="both"/>
        <w:rPr>
          <w:sz w:val="28"/>
          <w:szCs w:val="28"/>
          <w:lang w:eastAsia="ru-RU"/>
        </w:rPr>
      </w:pPr>
      <w:r w:rsidRPr="00F96661">
        <w:rPr>
          <w:sz w:val="28"/>
          <w:szCs w:val="28"/>
          <w:lang w:eastAsia="ru-RU"/>
        </w:rPr>
        <w:t>- 19,9% являют</w:t>
      </w:r>
      <w:r w:rsidR="000335B5" w:rsidRPr="00F96661">
        <w:rPr>
          <w:sz w:val="28"/>
          <w:szCs w:val="28"/>
          <w:lang w:eastAsia="ru-RU"/>
        </w:rPr>
        <w:t>с</w:t>
      </w:r>
      <w:r w:rsidRPr="00F96661">
        <w:rPr>
          <w:sz w:val="28"/>
          <w:szCs w:val="28"/>
          <w:lang w:eastAsia="ru-RU"/>
        </w:rPr>
        <w:t>я г</w:t>
      </w:r>
      <w:r w:rsidR="000335B5" w:rsidRPr="00F96661">
        <w:rPr>
          <w:sz w:val="28"/>
          <w:szCs w:val="28"/>
          <w:lang w:eastAsia="ru-RU"/>
        </w:rPr>
        <w:t>ас</w:t>
      </w:r>
      <w:r w:rsidRPr="00F96661">
        <w:rPr>
          <w:sz w:val="28"/>
          <w:szCs w:val="28"/>
          <w:lang w:eastAsia="ru-RU"/>
        </w:rPr>
        <w:t>троэнт</w:t>
      </w:r>
      <w:r w:rsidR="000335B5" w:rsidRPr="00F96661">
        <w:rPr>
          <w:sz w:val="28"/>
          <w:szCs w:val="28"/>
          <w:lang w:eastAsia="ru-RU"/>
        </w:rPr>
        <w:t>е</w:t>
      </w:r>
      <w:r w:rsidRPr="00F96661">
        <w:rPr>
          <w:sz w:val="28"/>
          <w:szCs w:val="28"/>
          <w:lang w:eastAsia="ru-RU"/>
        </w:rPr>
        <w:t>ролог</w:t>
      </w:r>
      <w:r w:rsidR="000335B5" w:rsidRPr="00F96661">
        <w:rPr>
          <w:sz w:val="28"/>
          <w:szCs w:val="28"/>
          <w:lang w:eastAsia="ru-RU"/>
        </w:rPr>
        <w:t>а</w:t>
      </w:r>
      <w:r w:rsidRPr="00F96661">
        <w:rPr>
          <w:sz w:val="28"/>
          <w:szCs w:val="28"/>
          <w:lang w:eastAsia="ru-RU"/>
        </w:rPr>
        <w:t>ми;</w:t>
      </w:r>
    </w:p>
    <w:p w14:paraId="7479CDBB" w14:textId="5561D4E3" w:rsidR="00501039" w:rsidRPr="00F96661" w:rsidRDefault="008172CA">
      <w:pPr>
        <w:ind w:firstLine="567"/>
        <w:jc w:val="both"/>
        <w:rPr>
          <w:sz w:val="28"/>
          <w:szCs w:val="28"/>
          <w:lang w:eastAsia="ru-RU"/>
        </w:rPr>
      </w:pPr>
      <w:r w:rsidRPr="00F96661">
        <w:rPr>
          <w:sz w:val="28"/>
          <w:szCs w:val="28"/>
          <w:lang w:eastAsia="ru-RU"/>
        </w:rPr>
        <w:t>- 18,6% отно</w:t>
      </w:r>
      <w:r w:rsidR="000335B5" w:rsidRPr="00F96661">
        <w:rPr>
          <w:sz w:val="28"/>
          <w:szCs w:val="28"/>
          <w:lang w:eastAsia="ru-RU"/>
        </w:rPr>
        <w:t>с</w:t>
      </w:r>
      <w:r w:rsidRPr="00F96661">
        <w:rPr>
          <w:sz w:val="28"/>
          <w:szCs w:val="28"/>
          <w:lang w:eastAsia="ru-RU"/>
        </w:rPr>
        <w:t>ят</w:t>
      </w:r>
      <w:r w:rsidR="000335B5" w:rsidRPr="00F96661">
        <w:rPr>
          <w:sz w:val="28"/>
          <w:szCs w:val="28"/>
          <w:lang w:eastAsia="ru-RU"/>
        </w:rPr>
        <w:t>с</w:t>
      </w:r>
      <w:r w:rsidRPr="00F96661">
        <w:rPr>
          <w:sz w:val="28"/>
          <w:szCs w:val="28"/>
          <w:lang w:eastAsia="ru-RU"/>
        </w:rPr>
        <w:t xml:space="preserve">я к </w:t>
      </w:r>
      <w:r w:rsidR="000335B5" w:rsidRPr="00F96661">
        <w:rPr>
          <w:sz w:val="28"/>
          <w:szCs w:val="28"/>
          <w:lang w:eastAsia="ru-RU"/>
        </w:rPr>
        <w:t>с</w:t>
      </w:r>
      <w:r w:rsidRPr="00F96661">
        <w:rPr>
          <w:sz w:val="28"/>
          <w:szCs w:val="28"/>
          <w:lang w:eastAsia="ru-RU"/>
        </w:rPr>
        <w:t>п</w:t>
      </w:r>
      <w:r w:rsidR="000335B5" w:rsidRPr="00F96661">
        <w:rPr>
          <w:sz w:val="28"/>
          <w:szCs w:val="28"/>
          <w:lang w:eastAsia="ru-RU"/>
        </w:rPr>
        <w:t>е</w:t>
      </w:r>
      <w:r w:rsidRPr="00F96661">
        <w:rPr>
          <w:sz w:val="28"/>
          <w:szCs w:val="28"/>
          <w:lang w:eastAsia="ru-RU"/>
        </w:rPr>
        <w:t>ци</w:t>
      </w:r>
      <w:r w:rsidR="000335B5" w:rsidRPr="00F96661">
        <w:rPr>
          <w:sz w:val="28"/>
          <w:szCs w:val="28"/>
          <w:lang w:eastAsia="ru-RU"/>
        </w:rPr>
        <w:t>а</w:t>
      </w:r>
      <w:r w:rsidRPr="00F96661">
        <w:rPr>
          <w:sz w:val="28"/>
          <w:szCs w:val="28"/>
          <w:lang w:eastAsia="ru-RU"/>
        </w:rPr>
        <w:t>ли</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м в обл</w:t>
      </w:r>
      <w:r w:rsidR="000335B5" w:rsidRPr="00F96661">
        <w:rPr>
          <w:sz w:val="28"/>
          <w:szCs w:val="28"/>
          <w:lang w:eastAsia="ru-RU"/>
        </w:rPr>
        <w:t>ас</w:t>
      </w:r>
      <w:r w:rsidRPr="00F96661">
        <w:rPr>
          <w:sz w:val="28"/>
          <w:szCs w:val="28"/>
          <w:lang w:eastAsia="ru-RU"/>
        </w:rPr>
        <w:t>ти онкологии;</w:t>
      </w:r>
    </w:p>
    <w:p w14:paraId="7FD683DA" w14:textId="5D400581" w:rsidR="00501039" w:rsidRPr="00F96661" w:rsidRDefault="008172CA">
      <w:pPr>
        <w:tabs>
          <w:tab w:val="left" w:pos="851"/>
        </w:tabs>
        <w:ind w:firstLine="567"/>
        <w:jc w:val="both"/>
        <w:rPr>
          <w:sz w:val="28"/>
          <w:szCs w:val="28"/>
          <w:lang w:eastAsia="ru-RU"/>
        </w:rPr>
      </w:pPr>
      <w:r w:rsidRPr="00F96661">
        <w:rPr>
          <w:sz w:val="28"/>
          <w:szCs w:val="28"/>
          <w:lang w:eastAsia="ru-RU"/>
        </w:rPr>
        <w:t xml:space="preserve">- </w:t>
      </w:r>
      <w:r w:rsidR="000335B5" w:rsidRPr="00F96661">
        <w:rPr>
          <w:sz w:val="28"/>
          <w:szCs w:val="28"/>
          <w:lang w:eastAsia="ru-RU"/>
        </w:rPr>
        <w:t>е</w:t>
      </w:r>
      <w:r w:rsidRPr="00F96661">
        <w:rPr>
          <w:sz w:val="28"/>
          <w:szCs w:val="28"/>
          <w:lang w:eastAsia="ru-RU"/>
        </w:rPr>
        <w:t>диничны</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луч</w:t>
      </w:r>
      <w:r w:rsidR="000335B5" w:rsidRPr="00F96661">
        <w:rPr>
          <w:sz w:val="28"/>
          <w:szCs w:val="28"/>
          <w:lang w:eastAsia="ru-RU"/>
        </w:rPr>
        <w:t>а</w:t>
      </w:r>
      <w:r w:rsidRPr="00F96661">
        <w:rPr>
          <w:sz w:val="28"/>
          <w:szCs w:val="28"/>
          <w:lang w:eastAsia="ru-RU"/>
        </w:rPr>
        <w:t>и включ</w:t>
      </w:r>
      <w:r w:rsidR="000335B5" w:rsidRPr="00F96661">
        <w:rPr>
          <w:sz w:val="28"/>
          <w:szCs w:val="28"/>
          <w:lang w:eastAsia="ru-RU"/>
        </w:rPr>
        <w:t>а</w:t>
      </w:r>
      <w:r w:rsidR="000C4F17" w:rsidRPr="00F96661">
        <w:rPr>
          <w:sz w:val="28"/>
          <w:szCs w:val="28"/>
          <w:lang w:eastAsia="ru-RU"/>
        </w:rPr>
        <w:t>ли</w:t>
      </w:r>
      <w:r w:rsidRPr="00F96661">
        <w:rPr>
          <w:sz w:val="28"/>
          <w:szCs w:val="28"/>
          <w:lang w:eastAsia="ru-RU"/>
        </w:rPr>
        <w:t xml:space="preserve"> химиот</w:t>
      </w:r>
      <w:r w:rsidR="000335B5" w:rsidRPr="00F96661">
        <w:rPr>
          <w:sz w:val="28"/>
          <w:szCs w:val="28"/>
          <w:lang w:eastAsia="ru-RU"/>
        </w:rPr>
        <w:t>е</w:t>
      </w:r>
      <w:r w:rsidRPr="00F96661">
        <w:rPr>
          <w:sz w:val="28"/>
          <w:szCs w:val="28"/>
          <w:lang w:eastAsia="ru-RU"/>
        </w:rPr>
        <w:t>р</w:t>
      </w:r>
      <w:r w:rsidR="000335B5" w:rsidRPr="00F96661">
        <w:rPr>
          <w:sz w:val="28"/>
          <w:szCs w:val="28"/>
          <w:lang w:eastAsia="ru-RU"/>
        </w:rPr>
        <w:t>а</w:t>
      </w:r>
      <w:r w:rsidRPr="00F96661">
        <w:rPr>
          <w:sz w:val="28"/>
          <w:szCs w:val="28"/>
          <w:lang w:eastAsia="ru-RU"/>
        </w:rPr>
        <w:t>п</w:t>
      </w:r>
      <w:r w:rsidR="000335B5" w:rsidRPr="00F96661">
        <w:rPr>
          <w:sz w:val="28"/>
          <w:szCs w:val="28"/>
          <w:lang w:eastAsia="ru-RU"/>
        </w:rPr>
        <w:t>е</w:t>
      </w:r>
      <w:r w:rsidRPr="00F96661">
        <w:rPr>
          <w:sz w:val="28"/>
          <w:szCs w:val="28"/>
          <w:lang w:eastAsia="ru-RU"/>
        </w:rPr>
        <w:t>втов и вр</w:t>
      </w:r>
      <w:r w:rsidR="000335B5" w:rsidRPr="00F96661">
        <w:rPr>
          <w:sz w:val="28"/>
          <w:szCs w:val="28"/>
          <w:lang w:eastAsia="ru-RU"/>
        </w:rPr>
        <w:t>а</w:t>
      </w:r>
      <w:r w:rsidRPr="00F96661">
        <w:rPr>
          <w:sz w:val="28"/>
          <w:szCs w:val="28"/>
          <w:lang w:eastAsia="ru-RU"/>
        </w:rPr>
        <w:t>ч</w:t>
      </w:r>
      <w:r w:rsidR="000335B5" w:rsidRPr="00F96661">
        <w:rPr>
          <w:sz w:val="28"/>
          <w:szCs w:val="28"/>
          <w:lang w:eastAsia="ru-RU"/>
        </w:rPr>
        <w:t>е</w:t>
      </w:r>
      <w:r w:rsidRPr="00F96661">
        <w:rPr>
          <w:sz w:val="28"/>
          <w:szCs w:val="28"/>
          <w:lang w:eastAsia="ru-RU"/>
        </w:rPr>
        <w:t xml:space="preserve">й </w:t>
      </w:r>
      <w:r w:rsidR="00806E9E" w:rsidRPr="00F96661">
        <w:rPr>
          <w:sz w:val="28"/>
          <w:szCs w:val="28"/>
          <w:lang w:eastAsia="ru-RU"/>
        </w:rPr>
        <w:t>луч</w:t>
      </w:r>
      <w:r w:rsidR="000335B5" w:rsidRPr="00F96661">
        <w:rPr>
          <w:sz w:val="28"/>
          <w:szCs w:val="28"/>
          <w:lang w:eastAsia="ru-RU"/>
        </w:rPr>
        <w:t>е</w:t>
      </w:r>
      <w:r w:rsidR="00806E9E" w:rsidRPr="00F96661">
        <w:rPr>
          <w:sz w:val="28"/>
          <w:szCs w:val="28"/>
          <w:lang w:eastAsia="ru-RU"/>
        </w:rPr>
        <w:t>вой</w:t>
      </w:r>
      <w:r w:rsidRPr="00F96661">
        <w:rPr>
          <w:sz w:val="28"/>
          <w:szCs w:val="28"/>
          <w:lang w:eastAsia="ru-RU"/>
        </w:rPr>
        <w:t xml:space="preserve"> ди</w:t>
      </w:r>
      <w:r w:rsidR="000335B5" w:rsidRPr="00F96661">
        <w:rPr>
          <w:sz w:val="28"/>
          <w:szCs w:val="28"/>
          <w:lang w:eastAsia="ru-RU"/>
        </w:rPr>
        <w:t>а</w:t>
      </w:r>
      <w:r w:rsidRPr="00F96661">
        <w:rPr>
          <w:sz w:val="28"/>
          <w:szCs w:val="28"/>
          <w:lang w:eastAsia="ru-RU"/>
        </w:rPr>
        <w:t>гно</w:t>
      </w:r>
      <w:r w:rsidR="000335B5" w:rsidRPr="00F96661">
        <w:rPr>
          <w:sz w:val="28"/>
          <w:szCs w:val="28"/>
          <w:lang w:eastAsia="ru-RU"/>
        </w:rPr>
        <w:t>с</w:t>
      </w:r>
      <w:r w:rsidRPr="00F96661">
        <w:rPr>
          <w:sz w:val="28"/>
          <w:szCs w:val="28"/>
          <w:lang w:eastAsia="ru-RU"/>
        </w:rPr>
        <w:t xml:space="preserve">тики </w:t>
      </w:r>
      <w:r w:rsidR="001751F0" w:rsidRPr="00F96661">
        <w:rPr>
          <w:sz w:val="28"/>
          <w:szCs w:val="28"/>
          <w:lang w:eastAsia="ru-RU"/>
        </w:rPr>
        <w:t>(ри</w:t>
      </w:r>
      <w:r w:rsidR="000335B5" w:rsidRPr="00F96661">
        <w:rPr>
          <w:sz w:val="28"/>
          <w:szCs w:val="28"/>
          <w:lang w:eastAsia="ru-RU"/>
        </w:rPr>
        <w:t>с</w:t>
      </w:r>
      <w:r w:rsidR="001751F0" w:rsidRPr="00F96661">
        <w:rPr>
          <w:sz w:val="28"/>
          <w:szCs w:val="28"/>
          <w:lang w:eastAsia="ru-RU"/>
        </w:rPr>
        <w:t xml:space="preserve">унок </w:t>
      </w:r>
      <w:r w:rsidR="00380740" w:rsidRPr="00F96661">
        <w:rPr>
          <w:sz w:val="28"/>
          <w:szCs w:val="28"/>
          <w:lang w:eastAsia="ru-RU"/>
        </w:rPr>
        <w:t>2</w:t>
      </w:r>
      <w:r w:rsidR="0050716B">
        <w:rPr>
          <w:sz w:val="28"/>
          <w:szCs w:val="28"/>
          <w:lang w:eastAsia="ru-RU"/>
        </w:rPr>
        <w:t>7</w:t>
      </w:r>
      <w:r w:rsidRPr="00F96661">
        <w:rPr>
          <w:sz w:val="28"/>
          <w:szCs w:val="28"/>
          <w:lang w:eastAsia="ru-RU"/>
        </w:rPr>
        <w:t>).</w:t>
      </w:r>
    </w:p>
    <w:p w14:paraId="638D4B63" w14:textId="77777777" w:rsidR="00501039" w:rsidRPr="00F96661" w:rsidRDefault="008172CA">
      <w:pPr>
        <w:jc w:val="center"/>
        <w:rPr>
          <w:sz w:val="28"/>
          <w:szCs w:val="28"/>
          <w:lang w:eastAsia="ru-RU"/>
        </w:rPr>
      </w:pPr>
      <w:r w:rsidRPr="00F96661">
        <w:rPr>
          <w:noProof/>
          <w:lang w:eastAsia="ru-RU"/>
        </w:rPr>
        <w:drawing>
          <wp:inline distT="0" distB="0" distL="0" distR="0" wp14:anchorId="6A414E6B" wp14:editId="10AF215C">
            <wp:extent cx="5730875" cy="2638425"/>
            <wp:effectExtent l="0" t="0" r="0" b="0"/>
            <wp:docPr id="9" name="Рисунок 9" descr="C:\Users\Baglan Askeev\AppData\Local\Microsoft\Windows\INetCache\Content.MSO\2D0AFE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Users\Baglan Askeev\AppData\Local\Microsoft\Windows\INetCache\Content.MSO\2D0AFE7F.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735158" cy="2640257"/>
                    </a:xfrm>
                    <a:prstGeom prst="rect">
                      <a:avLst/>
                    </a:prstGeom>
                    <a:noFill/>
                    <a:ln>
                      <a:noFill/>
                    </a:ln>
                  </pic:spPr>
                </pic:pic>
              </a:graphicData>
            </a:graphic>
          </wp:inline>
        </w:drawing>
      </w:r>
    </w:p>
    <w:p w14:paraId="3E920548" w14:textId="7724FA12" w:rsidR="00501039" w:rsidRPr="00F96661" w:rsidRDefault="00380740" w:rsidP="001751F0">
      <w:pPr>
        <w:jc w:val="center"/>
        <w:rPr>
          <w:sz w:val="28"/>
          <w:szCs w:val="28"/>
          <w:lang w:eastAsia="ru-RU"/>
        </w:rPr>
      </w:pPr>
      <w:r w:rsidRPr="00F96661">
        <w:rPr>
          <w:sz w:val="28"/>
          <w:szCs w:val="28"/>
          <w:lang w:eastAsia="ru-RU"/>
        </w:rPr>
        <w:t>Ри</w:t>
      </w:r>
      <w:r w:rsidR="000335B5" w:rsidRPr="00F96661">
        <w:rPr>
          <w:sz w:val="28"/>
          <w:szCs w:val="28"/>
          <w:lang w:eastAsia="ru-RU"/>
        </w:rPr>
        <w:t>с</w:t>
      </w:r>
      <w:r w:rsidRPr="00F96661">
        <w:rPr>
          <w:sz w:val="28"/>
          <w:szCs w:val="28"/>
          <w:lang w:eastAsia="ru-RU"/>
        </w:rPr>
        <w:t>унок 2</w:t>
      </w:r>
      <w:r w:rsidR="0050716B">
        <w:rPr>
          <w:sz w:val="28"/>
          <w:szCs w:val="28"/>
          <w:lang w:eastAsia="ru-RU"/>
        </w:rPr>
        <w:t>7</w:t>
      </w:r>
      <w:r w:rsidR="001751F0" w:rsidRPr="00F96661">
        <w:rPr>
          <w:sz w:val="28"/>
          <w:szCs w:val="28"/>
          <w:lang w:eastAsia="ru-RU"/>
        </w:rPr>
        <w:t xml:space="preserve"> -</w:t>
      </w:r>
      <w:r w:rsidR="008172CA" w:rsidRPr="00F96661">
        <w:rPr>
          <w:sz w:val="28"/>
          <w:szCs w:val="28"/>
          <w:lang w:eastAsia="ru-RU"/>
        </w:rPr>
        <w:t xml:space="preserve"> Х</w:t>
      </w:r>
      <w:r w:rsidR="000335B5" w:rsidRPr="00F96661">
        <w:rPr>
          <w:sz w:val="28"/>
          <w:szCs w:val="28"/>
          <w:lang w:eastAsia="ru-RU"/>
        </w:rPr>
        <w:t>а</w:t>
      </w:r>
      <w:r w:rsidR="008172CA" w:rsidRPr="00F96661">
        <w:rPr>
          <w:sz w:val="28"/>
          <w:szCs w:val="28"/>
          <w:lang w:eastAsia="ru-RU"/>
        </w:rPr>
        <w:t>р</w:t>
      </w:r>
      <w:r w:rsidR="000335B5" w:rsidRPr="00F96661">
        <w:rPr>
          <w:sz w:val="28"/>
          <w:szCs w:val="28"/>
          <w:lang w:eastAsia="ru-RU"/>
        </w:rPr>
        <w:t>а</w:t>
      </w:r>
      <w:r w:rsidR="008172CA" w:rsidRPr="00F96661">
        <w:rPr>
          <w:sz w:val="28"/>
          <w:szCs w:val="28"/>
          <w:lang w:eastAsia="ru-RU"/>
        </w:rPr>
        <w:t>кт</w:t>
      </w:r>
      <w:r w:rsidR="000335B5" w:rsidRPr="00F96661">
        <w:rPr>
          <w:sz w:val="28"/>
          <w:szCs w:val="28"/>
          <w:lang w:eastAsia="ru-RU"/>
        </w:rPr>
        <w:t>е</w:t>
      </w:r>
      <w:r w:rsidR="008172CA" w:rsidRPr="00F96661">
        <w:rPr>
          <w:sz w:val="28"/>
          <w:szCs w:val="28"/>
          <w:lang w:eastAsia="ru-RU"/>
        </w:rPr>
        <w:t>ри</w:t>
      </w:r>
      <w:r w:rsidR="000335B5" w:rsidRPr="00F96661">
        <w:rPr>
          <w:sz w:val="28"/>
          <w:szCs w:val="28"/>
          <w:lang w:eastAsia="ru-RU"/>
        </w:rPr>
        <w:t>с</w:t>
      </w:r>
      <w:r w:rsidR="008172CA" w:rsidRPr="00F96661">
        <w:rPr>
          <w:sz w:val="28"/>
          <w:szCs w:val="28"/>
          <w:lang w:eastAsia="ru-RU"/>
        </w:rPr>
        <w:t>тик</w:t>
      </w:r>
      <w:r w:rsidR="000335B5" w:rsidRPr="00F96661">
        <w:rPr>
          <w:sz w:val="28"/>
          <w:szCs w:val="28"/>
          <w:lang w:eastAsia="ru-RU"/>
        </w:rPr>
        <w:t>а</w:t>
      </w:r>
      <w:r w:rsidR="008172CA" w:rsidRPr="00F96661">
        <w:rPr>
          <w:sz w:val="28"/>
          <w:szCs w:val="28"/>
          <w:lang w:eastAsia="ru-RU"/>
        </w:rPr>
        <w:t xml:space="preserve"> </w:t>
      </w:r>
      <w:r w:rsidR="000335B5" w:rsidRPr="00F96661">
        <w:rPr>
          <w:sz w:val="28"/>
          <w:szCs w:val="28"/>
          <w:lang w:eastAsia="ru-RU"/>
        </w:rPr>
        <w:t>с</w:t>
      </w:r>
      <w:r w:rsidR="008172CA" w:rsidRPr="00F96661">
        <w:rPr>
          <w:sz w:val="28"/>
          <w:szCs w:val="28"/>
          <w:lang w:eastAsia="ru-RU"/>
        </w:rPr>
        <w:t>п</w:t>
      </w:r>
      <w:r w:rsidR="000335B5" w:rsidRPr="00F96661">
        <w:rPr>
          <w:sz w:val="28"/>
          <w:szCs w:val="28"/>
          <w:lang w:eastAsia="ru-RU"/>
        </w:rPr>
        <w:t>е</w:t>
      </w:r>
      <w:r w:rsidR="008172CA" w:rsidRPr="00F96661">
        <w:rPr>
          <w:sz w:val="28"/>
          <w:szCs w:val="28"/>
          <w:lang w:eastAsia="ru-RU"/>
        </w:rPr>
        <w:t>ци</w:t>
      </w:r>
      <w:r w:rsidR="000335B5" w:rsidRPr="00F96661">
        <w:rPr>
          <w:sz w:val="28"/>
          <w:szCs w:val="28"/>
          <w:lang w:eastAsia="ru-RU"/>
        </w:rPr>
        <w:t>а</w:t>
      </w:r>
      <w:r w:rsidR="008172CA" w:rsidRPr="00F96661">
        <w:rPr>
          <w:sz w:val="28"/>
          <w:szCs w:val="28"/>
          <w:lang w:eastAsia="ru-RU"/>
        </w:rPr>
        <w:t>льно</w:t>
      </w:r>
      <w:r w:rsidR="000335B5" w:rsidRPr="00F96661">
        <w:rPr>
          <w:sz w:val="28"/>
          <w:szCs w:val="28"/>
          <w:lang w:eastAsia="ru-RU"/>
        </w:rPr>
        <w:t>с</w:t>
      </w:r>
      <w:r w:rsidR="008172CA" w:rsidRPr="00F96661">
        <w:rPr>
          <w:sz w:val="28"/>
          <w:szCs w:val="28"/>
          <w:lang w:eastAsia="ru-RU"/>
        </w:rPr>
        <w:t>т</w:t>
      </w:r>
      <w:r w:rsidR="000335B5" w:rsidRPr="00F96661">
        <w:rPr>
          <w:sz w:val="28"/>
          <w:szCs w:val="28"/>
          <w:lang w:eastAsia="ru-RU"/>
        </w:rPr>
        <w:t>е</w:t>
      </w:r>
      <w:r w:rsidR="008172CA" w:rsidRPr="00F96661">
        <w:rPr>
          <w:sz w:val="28"/>
          <w:szCs w:val="28"/>
          <w:lang w:eastAsia="ru-RU"/>
        </w:rPr>
        <w:t>й вр</w:t>
      </w:r>
      <w:r w:rsidR="000335B5" w:rsidRPr="00F96661">
        <w:rPr>
          <w:sz w:val="28"/>
          <w:szCs w:val="28"/>
          <w:lang w:eastAsia="ru-RU"/>
        </w:rPr>
        <w:t>а</w:t>
      </w:r>
      <w:r w:rsidR="008172CA" w:rsidRPr="00F96661">
        <w:rPr>
          <w:sz w:val="28"/>
          <w:szCs w:val="28"/>
          <w:lang w:eastAsia="ru-RU"/>
        </w:rPr>
        <w:t>ч</w:t>
      </w:r>
      <w:r w:rsidR="000335B5" w:rsidRPr="00F96661">
        <w:rPr>
          <w:sz w:val="28"/>
          <w:szCs w:val="28"/>
          <w:lang w:eastAsia="ru-RU"/>
        </w:rPr>
        <w:t>е</w:t>
      </w:r>
      <w:r w:rsidR="008172CA" w:rsidRPr="00F96661">
        <w:rPr>
          <w:sz w:val="28"/>
          <w:szCs w:val="28"/>
          <w:lang w:eastAsia="ru-RU"/>
        </w:rPr>
        <w:t>й</w:t>
      </w:r>
    </w:p>
    <w:p w14:paraId="02E17FB7" w14:textId="77777777" w:rsidR="00501039" w:rsidRPr="00F96661" w:rsidRDefault="00501039">
      <w:pPr>
        <w:ind w:firstLine="567"/>
        <w:jc w:val="both"/>
        <w:rPr>
          <w:sz w:val="28"/>
          <w:szCs w:val="28"/>
          <w:lang w:eastAsia="ru-RU"/>
        </w:rPr>
      </w:pPr>
    </w:p>
    <w:p w14:paraId="1FED39D1" w14:textId="21C3CBB4" w:rsidR="00501039" w:rsidRPr="00F96661" w:rsidRDefault="008172CA">
      <w:pPr>
        <w:ind w:firstLine="567"/>
        <w:jc w:val="both"/>
        <w:rPr>
          <w:sz w:val="28"/>
          <w:szCs w:val="28"/>
          <w:lang w:eastAsia="ru-RU"/>
        </w:rPr>
      </w:pPr>
      <w:r w:rsidRPr="00F96661">
        <w:rPr>
          <w:sz w:val="28"/>
          <w:szCs w:val="28"/>
          <w:lang w:eastAsia="ru-RU"/>
        </w:rPr>
        <w:t>И</w:t>
      </w:r>
      <w:r w:rsidR="000335B5" w:rsidRPr="00F96661">
        <w:rPr>
          <w:sz w:val="28"/>
          <w:szCs w:val="28"/>
          <w:lang w:eastAsia="ru-RU"/>
        </w:rPr>
        <w:t>с</w:t>
      </w:r>
      <w:r w:rsidRPr="00F96661">
        <w:rPr>
          <w:sz w:val="28"/>
          <w:szCs w:val="28"/>
          <w:lang w:eastAsia="ru-RU"/>
        </w:rPr>
        <w:t>ходя из д</w:t>
      </w:r>
      <w:r w:rsidR="000335B5" w:rsidRPr="00F96661">
        <w:rPr>
          <w:sz w:val="28"/>
          <w:szCs w:val="28"/>
          <w:lang w:eastAsia="ru-RU"/>
        </w:rPr>
        <w:t>а</w:t>
      </w:r>
      <w:r w:rsidRPr="00F96661">
        <w:rPr>
          <w:sz w:val="28"/>
          <w:szCs w:val="28"/>
          <w:lang w:eastAsia="ru-RU"/>
        </w:rPr>
        <w:t xml:space="preserve">нных </w:t>
      </w:r>
      <w:r w:rsidR="000335B5" w:rsidRPr="00F96661">
        <w:rPr>
          <w:sz w:val="28"/>
          <w:szCs w:val="28"/>
          <w:lang w:eastAsia="ru-RU"/>
        </w:rPr>
        <w:t>а</w:t>
      </w:r>
      <w:r w:rsidRPr="00F96661">
        <w:rPr>
          <w:sz w:val="28"/>
          <w:szCs w:val="28"/>
          <w:lang w:eastAsia="ru-RU"/>
        </w:rPr>
        <w:t>нк</w:t>
      </w:r>
      <w:r w:rsidR="000335B5" w:rsidRPr="00F96661">
        <w:rPr>
          <w:sz w:val="28"/>
          <w:szCs w:val="28"/>
          <w:lang w:eastAsia="ru-RU"/>
        </w:rPr>
        <w:t>е</w:t>
      </w:r>
      <w:r w:rsidRPr="00F96661">
        <w:rPr>
          <w:sz w:val="28"/>
          <w:szCs w:val="28"/>
          <w:lang w:eastAsia="ru-RU"/>
        </w:rPr>
        <w:t>тиров</w:t>
      </w:r>
      <w:r w:rsidR="000335B5" w:rsidRPr="00F96661">
        <w:rPr>
          <w:sz w:val="28"/>
          <w:szCs w:val="28"/>
          <w:lang w:eastAsia="ru-RU"/>
        </w:rPr>
        <w:t>а</w:t>
      </w:r>
      <w:r w:rsidRPr="00F96661">
        <w:rPr>
          <w:sz w:val="28"/>
          <w:szCs w:val="28"/>
          <w:lang w:eastAsia="ru-RU"/>
        </w:rPr>
        <w:t>ния</w:t>
      </w:r>
      <w:r w:rsidR="000C4F17" w:rsidRPr="00F96661">
        <w:rPr>
          <w:sz w:val="28"/>
          <w:szCs w:val="28"/>
          <w:lang w:eastAsia="ru-RU"/>
        </w:rPr>
        <w:t xml:space="preserve"> </w:t>
      </w:r>
      <w:r w:rsidR="000335B5" w:rsidRPr="00F96661">
        <w:rPr>
          <w:sz w:val="28"/>
          <w:szCs w:val="28"/>
          <w:lang w:eastAsia="ru-RU"/>
        </w:rPr>
        <w:t>с</w:t>
      </w:r>
      <w:r w:rsidR="000C4F17" w:rsidRPr="00F96661">
        <w:rPr>
          <w:sz w:val="28"/>
          <w:szCs w:val="28"/>
          <w:lang w:eastAsia="ru-RU"/>
        </w:rPr>
        <w:t xml:space="preserve"> ри</w:t>
      </w:r>
      <w:r w:rsidR="000335B5" w:rsidRPr="00F96661">
        <w:rPr>
          <w:sz w:val="28"/>
          <w:szCs w:val="28"/>
          <w:lang w:eastAsia="ru-RU"/>
        </w:rPr>
        <w:t>с</w:t>
      </w:r>
      <w:r w:rsidR="000C4F17" w:rsidRPr="00F96661">
        <w:rPr>
          <w:sz w:val="28"/>
          <w:szCs w:val="28"/>
          <w:lang w:eastAsia="ru-RU"/>
        </w:rPr>
        <w:t>унк</w:t>
      </w:r>
      <w:r w:rsidR="000335B5" w:rsidRPr="00F96661">
        <w:rPr>
          <w:sz w:val="28"/>
          <w:szCs w:val="28"/>
          <w:lang w:eastAsia="ru-RU"/>
        </w:rPr>
        <w:t>а</w:t>
      </w:r>
      <w:r w:rsidR="000C4F17" w:rsidRPr="00F96661">
        <w:rPr>
          <w:sz w:val="28"/>
          <w:szCs w:val="28"/>
          <w:lang w:eastAsia="ru-RU"/>
        </w:rPr>
        <w:t xml:space="preserve"> 2</w:t>
      </w:r>
      <w:r w:rsidR="0050716B">
        <w:rPr>
          <w:sz w:val="28"/>
          <w:szCs w:val="28"/>
          <w:lang w:eastAsia="ru-RU"/>
        </w:rPr>
        <w:t>7</w:t>
      </w:r>
      <w:r w:rsidRPr="00F96661">
        <w:rPr>
          <w:sz w:val="28"/>
          <w:szCs w:val="28"/>
          <w:lang w:eastAsia="ru-RU"/>
        </w:rPr>
        <w:t xml:space="preserve">, можно </w:t>
      </w:r>
      <w:r w:rsidR="000335B5" w:rsidRPr="00F96661">
        <w:rPr>
          <w:sz w:val="28"/>
          <w:szCs w:val="28"/>
          <w:lang w:eastAsia="ru-RU"/>
        </w:rPr>
        <w:t>с</w:t>
      </w:r>
      <w:r w:rsidRPr="00F96661">
        <w:rPr>
          <w:sz w:val="28"/>
          <w:szCs w:val="28"/>
          <w:lang w:eastAsia="ru-RU"/>
        </w:rPr>
        <w:t>д</w:t>
      </w:r>
      <w:r w:rsidR="000335B5" w:rsidRPr="00F96661">
        <w:rPr>
          <w:sz w:val="28"/>
          <w:szCs w:val="28"/>
          <w:lang w:eastAsia="ru-RU"/>
        </w:rPr>
        <w:t>е</w:t>
      </w:r>
      <w:r w:rsidRPr="00F96661">
        <w:rPr>
          <w:sz w:val="28"/>
          <w:szCs w:val="28"/>
          <w:lang w:eastAsia="ru-RU"/>
        </w:rPr>
        <w:t>л</w:t>
      </w:r>
      <w:r w:rsidR="000335B5" w:rsidRPr="00F96661">
        <w:rPr>
          <w:sz w:val="28"/>
          <w:szCs w:val="28"/>
          <w:lang w:eastAsia="ru-RU"/>
        </w:rPr>
        <w:t>а</w:t>
      </w:r>
      <w:r w:rsidRPr="00F96661">
        <w:rPr>
          <w:sz w:val="28"/>
          <w:szCs w:val="28"/>
          <w:lang w:eastAsia="ru-RU"/>
        </w:rPr>
        <w:t xml:space="preserve">ть </w:t>
      </w:r>
      <w:r w:rsidR="000335B5" w:rsidRPr="00F96661">
        <w:rPr>
          <w:sz w:val="28"/>
          <w:szCs w:val="28"/>
          <w:lang w:eastAsia="ru-RU"/>
        </w:rPr>
        <w:t>с</w:t>
      </w:r>
      <w:r w:rsidRPr="00F96661">
        <w:rPr>
          <w:sz w:val="28"/>
          <w:szCs w:val="28"/>
          <w:lang w:eastAsia="ru-RU"/>
        </w:rPr>
        <w:t>л</w:t>
      </w:r>
      <w:r w:rsidR="000335B5" w:rsidRPr="00F96661">
        <w:rPr>
          <w:sz w:val="28"/>
          <w:szCs w:val="28"/>
          <w:lang w:eastAsia="ru-RU"/>
        </w:rPr>
        <w:t>е</w:t>
      </w:r>
      <w:r w:rsidRPr="00F96661">
        <w:rPr>
          <w:sz w:val="28"/>
          <w:szCs w:val="28"/>
          <w:lang w:eastAsia="ru-RU"/>
        </w:rPr>
        <w:t xml:space="preserve">дующий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 о пр</w:t>
      </w:r>
      <w:r w:rsidR="000335B5" w:rsidRPr="00F96661">
        <w:rPr>
          <w:sz w:val="28"/>
          <w:szCs w:val="28"/>
          <w:lang w:eastAsia="ru-RU"/>
        </w:rPr>
        <w:t>а</w:t>
      </w:r>
      <w:r w:rsidRPr="00F96661">
        <w:rPr>
          <w:sz w:val="28"/>
          <w:szCs w:val="28"/>
          <w:lang w:eastAsia="ru-RU"/>
        </w:rPr>
        <w:t>ктик</w:t>
      </w:r>
      <w:r w:rsidR="000335B5" w:rsidRPr="00F96661">
        <w:rPr>
          <w:sz w:val="28"/>
          <w:szCs w:val="28"/>
          <w:lang w:eastAsia="ru-RU"/>
        </w:rPr>
        <w:t>е</w:t>
      </w:r>
      <w:r w:rsidRPr="00F96661">
        <w:rPr>
          <w:sz w:val="28"/>
          <w:szCs w:val="28"/>
          <w:lang w:eastAsia="ru-RU"/>
        </w:rPr>
        <w:t xml:space="preserve"> н</w:t>
      </w:r>
      <w:r w:rsidR="000335B5" w:rsidRPr="00F96661">
        <w:rPr>
          <w:sz w:val="28"/>
          <w:szCs w:val="28"/>
          <w:lang w:eastAsia="ru-RU"/>
        </w:rPr>
        <w:t>а</w:t>
      </w:r>
      <w:r w:rsidRPr="00F96661">
        <w:rPr>
          <w:sz w:val="28"/>
          <w:szCs w:val="28"/>
          <w:lang w:eastAsia="ru-RU"/>
        </w:rPr>
        <w:t>пр</w:t>
      </w:r>
      <w:r w:rsidR="000335B5" w:rsidRPr="00F96661">
        <w:rPr>
          <w:sz w:val="28"/>
          <w:szCs w:val="28"/>
          <w:lang w:eastAsia="ru-RU"/>
        </w:rPr>
        <w:t>а</w:t>
      </w:r>
      <w:r w:rsidRPr="00F96661">
        <w:rPr>
          <w:sz w:val="28"/>
          <w:szCs w:val="28"/>
          <w:lang w:eastAsia="ru-RU"/>
        </w:rPr>
        <w:t>вл</w:t>
      </w:r>
      <w:r w:rsidR="000335B5" w:rsidRPr="00F96661">
        <w:rPr>
          <w:sz w:val="28"/>
          <w:szCs w:val="28"/>
          <w:lang w:eastAsia="ru-RU"/>
        </w:rPr>
        <w:t>е</w:t>
      </w:r>
      <w:r w:rsidRPr="00F96661">
        <w:rPr>
          <w:sz w:val="28"/>
          <w:szCs w:val="28"/>
          <w:lang w:eastAsia="ru-RU"/>
        </w:rPr>
        <w:t>ния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н</w:t>
      </w:r>
      <w:r w:rsidR="000335B5" w:rsidRPr="00F96661">
        <w:rPr>
          <w:sz w:val="28"/>
          <w:szCs w:val="28"/>
          <w:lang w:eastAsia="ru-RU"/>
        </w:rPr>
        <w:t>а</w:t>
      </w:r>
      <w:r w:rsidRPr="00F96661">
        <w:rPr>
          <w:sz w:val="28"/>
          <w:szCs w:val="28"/>
          <w:lang w:eastAsia="ru-RU"/>
        </w:rPr>
        <w:t xml:space="preserve"> р</w:t>
      </w:r>
      <w:r w:rsidR="000335B5" w:rsidRPr="00F96661">
        <w:rPr>
          <w:sz w:val="28"/>
          <w:szCs w:val="28"/>
          <w:lang w:eastAsia="ru-RU"/>
        </w:rPr>
        <w:t>а</w:t>
      </w:r>
      <w:r w:rsidRPr="00F96661">
        <w:rPr>
          <w:sz w:val="28"/>
          <w:szCs w:val="28"/>
          <w:lang w:eastAsia="ru-RU"/>
        </w:rPr>
        <w:t>зличны</w:t>
      </w:r>
      <w:r w:rsidR="000335B5" w:rsidRPr="00F96661">
        <w:rPr>
          <w:sz w:val="28"/>
          <w:szCs w:val="28"/>
          <w:lang w:eastAsia="ru-RU"/>
        </w:rPr>
        <w:t>е</w:t>
      </w:r>
      <w:r w:rsidRPr="00F96661">
        <w:rPr>
          <w:sz w:val="28"/>
          <w:szCs w:val="28"/>
          <w:lang w:eastAsia="ru-RU"/>
        </w:rPr>
        <w:t xml:space="preserve"> ди</w:t>
      </w:r>
      <w:r w:rsidR="000335B5" w:rsidRPr="00F96661">
        <w:rPr>
          <w:sz w:val="28"/>
          <w:szCs w:val="28"/>
          <w:lang w:eastAsia="ru-RU"/>
        </w:rPr>
        <w:t>а</w:t>
      </w:r>
      <w:r w:rsidRPr="00F96661">
        <w:rPr>
          <w:sz w:val="28"/>
          <w:szCs w:val="28"/>
          <w:lang w:eastAsia="ru-RU"/>
        </w:rPr>
        <w:t>гно</w:t>
      </w:r>
      <w:r w:rsidR="000335B5" w:rsidRPr="00F96661">
        <w:rPr>
          <w:sz w:val="28"/>
          <w:szCs w:val="28"/>
          <w:lang w:eastAsia="ru-RU"/>
        </w:rPr>
        <w:t>с</w:t>
      </w:r>
      <w:r w:rsidRPr="00F96661">
        <w:rPr>
          <w:sz w:val="28"/>
          <w:szCs w:val="28"/>
          <w:lang w:eastAsia="ru-RU"/>
        </w:rPr>
        <w:t>тич</w:t>
      </w:r>
      <w:r w:rsidR="000335B5" w:rsidRPr="00F96661">
        <w:rPr>
          <w:sz w:val="28"/>
          <w:szCs w:val="28"/>
          <w:lang w:eastAsia="ru-RU"/>
        </w:rPr>
        <w:t>ес</w:t>
      </w:r>
      <w:r w:rsidRPr="00F96661">
        <w:rPr>
          <w:sz w:val="28"/>
          <w:szCs w:val="28"/>
          <w:lang w:eastAsia="ru-RU"/>
        </w:rPr>
        <w:t>ки</w:t>
      </w:r>
      <w:r w:rsidR="000335B5" w:rsidRPr="00F96661">
        <w:rPr>
          <w:sz w:val="28"/>
          <w:szCs w:val="28"/>
          <w:lang w:eastAsia="ru-RU"/>
        </w:rPr>
        <w:t>е</w:t>
      </w:r>
      <w:r w:rsidRPr="00F96661">
        <w:rPr>
          <w:sz w:val="28"/>
          <w:szCs w:val="28"/>
          <w:lang w:eastAsia="ru-RU"/>
        </w:rPr>
        <w:t xml:space="preserve"> проц</w:t>
      </w:r>
      <w:r w:rsidR="000335B5" w:rsidRPr="00F96661">
        <w:rPr>
          <w:sz w:val="28"/>
          <w:szCs w:val="28"/>
          <w:lang w:eastAsia="ru-RU"/>
        </w:rPr>
        <w:t>е</w:t>
      </w:r>
      <w:r w:rsidRPr="00F96661">
        <w:rPr>
          <w:sz w:val="28"/>
          <w:szCs w:val="28"/>
          <w:lang w:eastAsia="ru-RU"/>
        </w:rPr>
        <w:t>дуры:</w:t>
      </w:r>
    </w:p>
    <w:p w14:paraId="6ACFD274" w14:textId="233126B7" w:rsidR="00501039" w:rsidRPr="00F96661" w:rsidRDefault="008172CA">
      <w:pPr>
        <w:ind w:firstLine="567"/>
        <w:jc w:val="both"/>
        <w:rPr>
          <w:sz w:val="28"/>
          <w:szCs w:val="28"/>
          <w:lang w:eastAsia="ru-RU"/>
        </w:rPr>
      </w:pPr>
      <w:r w:rsidRPr="00F96661">
        <w:rPr>
          <w:sz w:val="28"/>
          <w:szCs w:val="28"/>
          <w:lang w:eastAsia="ru-RU"/>
        </w:rPr>
        <w:t xml:space="preserve">- КТ </w:t>
      </w:r>
      <w:r w:rsidR="000335B5" w:rsidRPr="00F96661">
        <w:rPr>
          <w:sz w:val="28"/>
          <w:szCs w:val="28"/>
          <w:lang w:eastAsia="ru-RU"/>
        </w:rPr>
        <w:t>с</w:t>
      </w:r>
      <w:r w:rsidRPr="00F96661">
        <w:rPr>
          <w:sz w:val="28"/>
          <w:szCs w:val="28"/>
          <w:lang w:eastAsia="ru-RU"/>
        </w:rPr>
        <w:t xml:space="preserve"> контр</w:t>
      </w:r>
      <w:r w:rsidR="000335B5" w:rsidRPr="00F96661">
        <w:rPr>
          <w:sz w:val="28"/>
          <w:szCs w:val="28"/>
          <w:lang w:eastAsia="ru-RU"/>
        </w:rPr>
        <w:t>ас</w:t>
      </w:r>
      <w:r w:rsidRPr="00F96661">
        <w:rPr>
          <w:sz w:val="28"/>
          <w:szCs w:val="28"/>
          <w:lang w:eastAsia="ru-RU"/>
        </w:rPr>
        <w:t>том явля</w:t>
      </w:r>
      <w:r w:rsidR="000335B5" w:rsidRPr="00F96661">
        <w:rPr>
          <w:sz w:val="28"/>
          <w:szCs w:val="28"/>
          <w:lang w:eastAsia="ru-RU"/>
        </w:rPr>
        <w:t>е</w:t>
      </w:r>
      <w:r w:rsidRPr="00F96661">
        <w:rPr>
          <w:sz w:val="28"/>
          <w:szCs w:val="28"/>
          <w:lang w:eastAsia="ru-RU"/>
        </w:rPr>
        <w:t>т</w:t>
      </w:r>
      <w:r w:rsidR="000335B5" w:rsidRPr="00F96661">
        <w:rPr>
          <w:sz w:val="28"/>
          <w:szCs w:val="28"/>
          <w:lang w:eastAsia="ru-RU"/>
        </w:rPr>
        <w:t>с</w:t>
      </w:r>
      <w:r w:rsidRPr="00F96661">
        <w:rPr>
          <w:sz w:val="28"/>
          <w:szCs w:val="28"/>
          <w:lang w:eastAsia="ru-RU"/>
        </w:rPr>
        <w:t>я н</w:t>
      </w:r>
      <w:r w:rsidR="000335B5" w:rsidRPr="00F96661">
        <w:rPr>
          <w:sz w:val="28"/>
          <w:szCs w:val="28"/>
          <w:lang w:eastAsia="ru-RU"/>
        </w:rPr>
        <w:t>а</w:t>
      </w:r>
      <w:r w:rsidRPr="00F96661">
        <w:rPr>
          <w:sz w:val="28"/>
          <w:szCs w:val="28"/>
          <w:lang w:eastAsia="ru-RU"/>
        </w:rPr>
        <w:t>ибол</w:t>
      </w:r>
      <w:r w:rsidR="000335B5" w:rsidRPr="00F96661">
        <w:rPr>
          <w:sz w:val="28"/>
          <w:szCs w:val="28"/>
          <w:lang w:eastAsia="ru-RU"/>
        </w:rPr>
        <w:t>ее</w:t>
      </w:r>
      <w:r w:rsidRPr="00F96661">
        <w:rPr>
          <w:sz w:val="28"/>
          <w:szCs w:val="28"/>
          <w:lang w:eastAsia="ru-RU"/>
        </w:rPr>
        <w:t xml:space="preserve"> р</w:t>
      </w:r>
      <w:r w:rsidR="000335B5" w:rsidRPr="00F96661">
        <w:rPr>
          <w:sz w:val="28"/>
          <w:szCs w:val="28"/>
          <w:lang w:eastAsia="ru-RU"/>
        </w:rPr>
        <w:t>ас</w:t>
      </w:r>
      <w:r w:rsidRPr="00F96661">
        <w:rPr>
          <w:sz w:val="28"/>
          <w:szCs w:val="28"/>
          <w:lang w:eastAsia="ru-RU"/>
        </w:rPr>
        <w:t>про</w:t>
      </w:r>
      <w:r w:rsidR="000335B5" w:rsidRPr="00F96661">
        <w:rPr>
          <w:sz w:val="28"/>
          <w:szCs w:val="28"/>
          <w:lang w:eastAsia="ru-RU"/>
        </w:rPr>
        <w:t>с</w:t>
      </w:r>
      <w:r w:rsidRPr="00F96661">
        <w:rPr>
          <w:sz w:val="28"/>
          <w:szCs w:val="28"/>
          <w:lang w:eastAsia="ru-RU"/>
        </w:rPr>
        <w:t>тр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е</w:t>
      </w:r>
      <w:r w:rsidRPr="00F96661">
        <w:rPr>
          <w:sz w:val="28"/>
          <w:szCs w:val="28"/>
          <w:lang w:eastAsia="ru-RU"/>
        </w:rPr>
        <w:t>нной проц</w:t>
      </w:r>
      <w:r w:rsidR="000335B5" w:rsidRPr="00F96661">
        <w:rPr>
          <w:sz w:val="28"/>
          <w:szCs w:val="28"/>
          <w:lang w:eastAsia="ru-RU"/>
        </w:rPr>
        <w:t>е</w:t>
      </w:r>
      <w:r w:rsidRPr="00F96661">
        <w:rPr>
          <w:sz w:val="28"/>
          <w:szCs w:val="28"/>
          <w:lang w:eastAsia="ru-RU"/>
        </w:rPr>
        <w:t>дурой для ди</w:t>
      </w:r>
      <w:r w:rsidR="000335B5" w:rsidRPr="00F96661">
        <w:rPr>
          <w:sz w:val="28"/>
          <w:szCs w:val="28"/>
          <w:lang w:eastAsia="ru-RU"/>
        </w:rPr>
        <w:t>а</w:t>
      </w:r>
      <w:r w:rsidRPr="00F96661">
        <w:rPr>
          <w:sz w:val="28"/>
          <w:szCs w:val="28"/>
          <w:lang w:eastAsia="ru-RU"/>
        </w:rPr>
        <w:t>гно</w:t>
      </w:r>
      <w:r w:rsidR="000335B5" w:rsidRPr="00F96661">
        <w:rPr>
          <w:sz w:val="28"/>
          <w:szCs w:val="28"/>
          <w:lang w:eastAsia="ru-RU"/>
        </w:rPr>
        <w:t>с</w:t>
      </w:r>
      <w:r w:rsidRPr="00F96661">
        <w:rPr>
          <w:sz w:val="28"/>
          <w:szCs w:val="28"/>
          <w:lang w:eastAsia="ru-RU"/>
        </w:rPr>
        <w:t>тики п</w:t>
      </w:r>
      <w:r w:rsidR="000335B5" w:rsidRPr="00F96661">
        <w:rPr>
          <w:sz w:val="28"/>
          <w:szCs w:val="28"/>
          <w:lang w:eastAsia="ru-RU"/>
        </w:rPr>
        <w:t>е</w:t>
      </w:r>
      <w:r w:rsidRPr="00F96661">
        <w:rPr>
          <w:sz w:val="28"/>
          <w:szCs w:val="28"/>
          <w:lang w:eastAsia="ru-RU"/>
        </w:rPr>
        <w:t>ч</w:t>
      </w:r>
      <w:r w:rsidR="000C4F17" w:rsidRPr="00F96661">
        <w:rPr>
          <w:sz w:val="28"/>
          <w:szCs w:val="28"/>
          <w:lang w:eastAsia="ru-RU"/>
        </w:rPr>
        <w:t>ё</w:t>
      </w:r>
      <w:r w:rsidRPr="00F96661">
        <w:rPr>
          <w:sz w:val="28"/>
          <w:szCs w:val="28"/>
          <w:lang w:eastAsia="ru-RU"/>
        </w:rPr>
        <w:t>ночнокл</w:t>
      </w:r>
      <w:r w:rsidR="000335B5" w:rsidRPr="00F96661">
        <w:rPr>
          <w:sz w:val="28"/>
          <w:szCs w:val="28"/>
          <w:lang w:eastAsia="ru-RU"/>
        </w:rPr>
        <w:t>е</w:t>
      </w:r>
      <w:r w:rsidRPr="00F96661">
        <w:rPr>
          <w:sz w:val="28"/>
          <w:szCs w:val="28"/>
          <w:lang w:eastAsia="ru-RU"/>
        </w:rPr>
        <w:t>точного р</w:t>
      </w:r>
      <w:r w:rsidR="000335B5" w:rsidRPr="00F96661">
        <w:rPr>
          <w:sz w:val="28"/>
          <w:szCs w:val="28"/>
          <w:lang w:eastAsia="ru-RU"/>
        </w:rPr>
        <w:t>а</w:t>
      </w:r>
      <w:r w:rsidRPr="00F96661">
        <w:rPr>
          <w:sz w:val="28"/>
          <w:szCs w:val="28"/>
          <w:lang w:eastAsia="ru-RU"/>
        </w:rPr>
        <w:t>к</w:t>
      </w:r>
      <w:r w:rsidR="000335B5" w:rsidRPr="00F96661">
        <w:rPr>
          <w:sz w:val="28"/>
          <w:szCs w:val="28"/>
          <w:lang w:eastAsia="ru-RU"/>
        </w:rPr>
        <w:t>а</w:t>
      </w:r>
      <w:r w:rsidRPr="00F96661">
        <w:rPr>
          <w:sz w:val="28"/>
          <w:szCs w:val="28"/>
          <w:lang w:eastAsia="ru-RU"/>
        </w:rPr>
        <w:t>. Около 80,1% вр</w:t>
      </w:r>
      <w:r w:rsidR="000335B5" w:rsidRPr="00F96661">
        <w:rPr>
          <w:sz w:val="28"/>
          <w:szCs w:val="28"/>
          <w:lang w:eastAsia="ru-RU"/>
        </w:rPr>
        <w:t>а</w:t>
      </w:r>
      <w:r w:rsidRPr="00F96661">
        <w:rPr>
          <w:sz w:val="28"/>
          <w:szCs w:val="28"/>
          <w:lang w:eastAsia="ru-RU"/>
        </w:rPr>
        <w:t>ч</w:t>
      </w:r>
      <w:r w:rsidR="000335B5" w:rsidRPr="00F96661">
        <w:rPr>
          <w:sz w:val="28"/>
          <w:szCs w:val="28"/>
          <w:lang w:eastAsia="ru-RU"/>
        </w:rPr>
        <w:t>е</w:t>
      </w:r>
      <w:r w:rsidRPr="00F96661">
        <w:rPr>
          <w:sz w:val="28"/>
          <w:szCs w:val="28"/>
          <w:lang w:eastAsia="ru-RU"/>
        </w:rPr>
        <w:t>й ук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ли, что они н</w:t>
      </w:r>
      <w:r w:rsidR="000335B5" w:rsidRPr="00F96661">
        <w:rPr>
          <w:sz w:val="28"/>
          <w:szCs w:val="28"/>
          <w:lang w:eastAsia="ru-RU"/>
        </w:rPr>
        <w:t>а</w:t>
      </w:r>
      <w:r w:rsidRPr="00F96661">
        <w:rPr>
          <w:sz w:val="28"/>
          <w:szCs w:val="28"/>
          <w:lang w:eastAsia="ru-RU"/>
        </w:rPr>
        <w:t>пр</w:t>
      </w:r>
      <w:r w:rsidR="000335B5" w:rsidRPr="00F96661">
        <w:rPr>
          <w:sz w:val="28"/>
          <w:szCs w:val="28"/>
          <w:lang w:eastAsia="ru-RU"/>
        </w:rPr>
        <w:t>а</w:t>
      </w:r>
      <w:r w:rsidRPr="00F96661">
        <w:rPr>
          <w:sz w:val="28"/>
          <w:szCs w:val="28"/>
          <w:lang w:eastAsia="ru-RU"/>
        </w:rPr>
        <w:t>вляют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н</w:t>
      </w:r>
      <w:r w:rsidR="000335B5" w:rsidRPr="00F96661">
        <w:rPr>
          <w:sz w:val="28"/>
          <w:szCs w:val="28"/>
          <w:lang w:eastAsia="ru-RU"/>
        </w:rPr>
        <w:t>а</w:t>
      </w:r>
      <w:r w:rsidRPr="00F96661">
        <w:rPr>
          <w:sz w:val="28"/>
          <w:szCs w:val="28"/>
          <w:lang w:eastAsia="ru-RU"/>
        </w:rPr>
        <w:t xml:space="preserve"> КТ </w:t>
      </w:r>
      <w:r w:rsidR="000335B5" w:rsidRPr="00F96661">
        <w:rPr>
          <w:sz w:val="28"/>
          <w:szCs w:val="28"/>
          <w:lang w:eastAsia="ru-RU"/>
        </w:rPr>
        <w:t>с</w:t>
      </w:r>
      <w:r w:rsidRPr="00F96661">
        <w:rPr>
          <w:sz w:val="28"/>
          <w:szCs w:val="28"/>
          <w:lang w:eastAsia="ru-RU"/>
        </w:rPr>
        <w:t xml:space="preserve"> контр</w:t>
      </w:r>
      <w:r w:rsidR="000335B5" w:rsidRPr="00F96661">
        <w:rPr>
          <w:sz w:val="28"/>
          <w:szCs w:val="28"/>
          <w:lang w:eastAsia="ru-RU"/>
        </w:rPr>
        <w:t>ас</w:t>
      </w:r>
      <w:r w:rsidRPr="00F96661">
        <w:rPr>
          <w:sz w:val="28"/>
          <w:szCs w:val="28"/>
          <w:lang w:eastAsia="ru-RU"/>
        </w:rPr>
        <w:t>том</w:t>
      </w:r>
      <w:r w:rsidR="00507CA8" w:rsidRPr="00F96661">
        <w:rPr>
          <w:sz w:val="28"/>
          <w:szCs w:val="28"/>
          <w:lang w:eastAsia="ru-RU"/>
        </w:rPr>
        <w:t>;</w:t>
      </w:r>
    </w:p>
    <w:p w14:paraId="41C9A094" w14:textId="41E5FB01" w:rsidR="00501039" w:rsidRPr="00F96661" w:rsidRDefault="008172CA">
      <w:pPr>
        <w:ind w:firstLine="567"/>
        <w:jc w:val="both"/>
        <w:rPr>
          <w:sz w:val="28"/>
          <w:szCs w:val="28"/>
          <w:lang w:eastAsia="ru-RU"/>
        </w:rPr>
      </w:pPr>
      <w:r w:rsidRPr="00F96661">
        <w:rPr>
          <w:sz w:val="28"/>
          <w:szCs w:val="28"/>
          <w:lang w:eastAsia="ru-RU"/>
        </w:rPr>
        <w:t xml:space="preserve">- </w:t>
      </w:r>
      <w:r w:rsidR="00507CA8" w:rsidRPr="00F96661">
        <w:rPr>
          <w:sz w:val="28"/>
          <w:szCs w:val="28"/>
          <w:lang w:eastAsia="ru-RU"/>
        </w:rPr>
        <w:t>д</w:t>
      </w:r>
      <w:r w:rsidRPr="00F96661">
        <w:rPr>
          <w:sz w:val="28"/>
          <w:szCs w:val="28"/>
          <w:lang w:eastAsia="ru-RU"/>
        </w:rPr>
        <w:t>ля МРТ брюшной поло</w:t>
      </w:r>
      <w:r w:rsidR="000335B5" w:rsidRPr="00F96661">
        <w:rPr>
          <w:sz w:val="28"/>
          <w:szCs w:val="28"/>
          <w:lang w:eastAsia="ru-RU"/>
        </w:rPr>
        <w:t>с</w:t>
      </w:r>
      <w:r w:rsidRPr="00F96661">
        <w:rPr>
          <w:sz w:val="28"/>
          <w:szCs w:val="28"/>
          <w:lang w:eastAsia="ru-RU"/>
        </w:rPr>
        <w:t>ти доля вр</w:t>
      </w:r>
      <w:r w:rsidR="000335B5" w:rsidRPr="00F96661">
        <w:rPr>
          <w:sz w:val="28"/>
          <w:szCs w:val="28"/>
          <w:lang w:eastAsia="ru-RU"/>
        </w:rPr>
        <w:t>а</w:t>
      </w:r>
      <w:r w:rsidRPr="00F96661">
        <w:rPr>
          <w:sz w:val="28"/>
          <w:szCs w:val="28"/>
          <w:lang w:eastAsia="ru-RU"/>
        </w:rPr>
        <w:t>ч</w:t>
      </w:r>
      <w:r w:rsidR="000335B5" w:rsidRPr="00F96661">
        <w:rPr>
          <w:sz w:val="28"/>
          <w:szCs w:val="28"/>
          <w:lang w:eastAsia="ru-RU"/>
        </w:rPr>
        <w:t>е</w:t>
      </w:r>
      <w:r w:rsidRPr="00F96661">
        <w:rPr>
          <w:sz w:val="28"/>
          <w:szCs w:val="28"/>
          <w:lang w:eastAsia="ru-RU"/>
        </w:rPr>
        <w:t>й, н</w:t>
      </w:r>
      <w:r w:rsidR="000335B5" w:rsidRPr="00F96661">
        <w:rPr>
          <w:sz w:val="28"/>
          <w:szCs w:val="28"/>
          <w:lang w:eastAsia="ru-RU"/>
        </w:rPr>
        <w:t>а</w:t>
      </w:r>
      <w:r w:rsidRPr="00F96661">
        <w:rPr>
          <w:sz w:val="28"/>
          <w:szCs w:val="28"/>
          <w:lang w:eastAsia="ru-RU"/>
        </w:rPr>
        <w:t>пр</w:t>
      </w:r>
      <w:r w:rsidR="000335B5" w:rsidRPr="00F96661">
        <w:rPr>
          <w:sz w:val="28"/>
          <w:szCs w:val="28"/>
          <w:lang w:eastAsia="ru-RU"/>
        </w:rPr>
        <w:t>а</w:t>
      </w:r>
      <w:r w:rsidRPr="00F96661">
        <w:rPr>
          <w:sz w:val="28"/>
          <w:szCs w:val="28"/>
          <w:lang w:eastAsia="ru-RU"/>
        </w:rPr>
        <w:t>вляющих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 xml:space="preserve">нтов, </w:t>
      </w:r>
      <w:r w:rsidR="000335B5" w:rsidRPr="00F96661">
        <w:rPr>
          <w:sz w:val="28"/>
          <w:szCs w:val="28"/>
          <w:lang w:eastAsia="ru-RU"/>
        </w:rPr>
        <w:t>с</w:t>
      </w:r>
      <w:r w:rsidRPr="00F96661">
        <w:rPr>
          <w:sz w:val="28"/>
          <w:szCs w:val="28"/>
          <w:lang w:eastAsia="ru-RU"/>
        </w:rPr>
        <w:t>о</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вля</w:t>
      </w:r>
      <w:r w:rsidR="000335B5" w:rsidRPr="00F96661">
        <w:rPr>
          <w:sz w:val="28"/>
          <w:szCs w:val="28"/>
          <w:lang w:eastAsia="ru-RU"/>
        </w:rPr>
        <w:t>е</w:t>
      </w:r>
      <w:r w:rsidRPr="00F96661">
        <w:rPr>
          <w:sz w:val="28"/>
          <w:szCs w:val="28"/>
          <w:lang w:eastAsia="ru-RU"/>
        </w:rPr>
        <w:t>т 48,7%</w:t>
      </w:r>
      <w:r w:rsidR="00507CA8" w:rsidRPr="00F96661">
        <w:rPr>
          <w:sz w:val="28"/>
          <w:szCs w:val="28"/>
          <w:lang w:eastAsia="ru-RU"/>
        </w:rPr>
        <w:t>;</w:t>
      </w:r>
    </w:p>
    <w:p w14:paraId="6F223218" w14:textId="64B81E22" w:rsidR="00501039" w:rsidRPr="00F96661" w:rsidRDefault="008172CA">
      <w:pPr>
        <w:ind w:firstLine="567"/>
        <w:jc w:val="both"/>
        <w:rPr>
          <w:sz w:val="28"/>
          <w:szCs w:val="28"/>
          <w:lang w:eastAsia="ru-RU"/>
        </w:rPr>
      </w:pPr>
      <w:r w:rsidRPr="00F96661">
        <w:rPr>
          <w:sz w:val="28"/>
          <w:szCs w:val="28"/>
          <w:lang w:eastAsia="ru-RU"/>
        </w:rPr>
        <w:t>- УЗИ и</w:t>
      </w:r>
      <w:r w:rsidR="000335B5" w:rsidRPr="00F96661">
        <w:rPr>
          <w:sz w:val="28"/>
          <w:szCs w:val="28"/>
          <w:lang w:eastAsia="ru-RU"/>
        </w:rPr>
        <w:t>с</w:t>
      </w:r>
      <w:r w:rsidRPr="00F96661">
        <w:rPr>
          <w:sz w:val="28"/>
          <w:szCs w:val="28"/>
          <w:lang w:eastAsia="ru-RU"/>
        </w:rPr>
        <w:t>пользу</w:t>
      </w:r>
      <w:r w:rsidR="000335B5" w:rsidRPr="00F96661">
        <w:rPr>
          <w:sz w:val="28"/>
          <w:szCs w:val="28"/>
          <w:lang w:eastAsia="ru-RU"/>
        </w:rPr>
        <w:t>е</w:t>
      </w:r>
      <w:r w:rsidRPr="00F96661">
        <w:rPr>
          <w:sz w:val="28"/>
          <w:szCs w:val="28"/>
          <w:lang w:eastAsia="ru-RU"/>
        </w:rPr>
        <w:t>т</w:t>
      </w:r>
      <w:r w:rsidR="000335B5" w:rsidRPr="00F96661">
        <w:rPr>
          <w:sz w:val="28"/>
          <w:szCs w:val="28"/>
          <w:lang w:eastAsia="ru-RU"/>
        </w:rPr>
        <w:t>с</w:t>
      </w:r>
      <w:r w:rsidRPr="00F96661">
        <w:rPr>
          <w:sz w:val="28"/>
          <w:szCs w:val="28"/>
          <w:lang w:eastAsia="ru-RU"/>
        </w:rPr>
        <w:t>я в пр</w:t>
      </w:r>
      <w:r w:rsidR="000335B5" w:rsidRPr="00F96661">
        <w:rPr>
          <w:sz w:val="28"/>
          <w:szCs w:val="28"/>
          <w:lang w:eastAsia="ru-RU"/>
        </w:rPr>
        <w:t>а</w:t>
      </w:r>
      <w:r w:rsidRPr="00F96661">
        <w:rPr>
          <w:sz w:val="28"/>
          <w:szCs w:val="28"/>
          <w:lang w:eastAsia="ru-RU"/>
        </w:rPr>
        <w:t>ктик</w:t>
      </w:r>
      <w:r w:rsidR="000335B5" w:rsidRPr="00F96661">
        <w:rPr>
          <w:sz w:val="28"/>
          <w:szCs w:val="28"/>
          <w:lang w:eastAsia="ru-RU"/>
        </w:rPr>
        <w:t>е</w:t>
      </w:r>
      <w:r w:rsidRPr="00F96661">
        <w:rPr>
          <w:sz w:val="28"/>
          <w:szCs w:val="28"/>
          <w:lang w:eastAsia="ru-RU"/>
        </w:rPr>
        <w:t xml:space="preserve"> 28,8% </w:t>
      </w:r>
      <w:r w:rsidR="000335B5" w:rsidRPr="00F96661">
        <w:rPr>
          <w:sz w:val="28"/>
          <w:szCs w:val="28"/>
          <w:lang w:eastAsia="ru-RU"/>
        </w:rPr>
        <w:t>с</w:t>
      </w:r>
      <w:r w:rsidRPr="00F96661">
        <w:rPr>
          <w:sz w:val="28"/>
          <w:szCs w:val="28"/>
          <w:lang w:eastAsia="ru-RU"/>
        </w:rPr>
        <w:t>п</w:t>
      </w:r>
      <w:r w:rsidR="000335B5" w:rsidRPr="00F96661">
        <w:rPr>
          <w:sz w:val="28"/>
          <w:szCs w:val="28"/>
          <w:lang w:eastAsia="ru-RU"/>
        </w:rPr>
        <w:t>е</w:t>
      </w:r>
      <w:r w:rsidRPr="00F96661">
        <w:rPr>
          <w:sz w:val="28"/>
          <w:szCs w:val="28"/>
          <w:lang w:eastAsia="ru-RU"/>
        </w:rPr>
        <w:t>ци</w:t>
      </w:r>
      <w:r w:rsidR="000335B5" w:rsidRPr="00F96661">
        <w:rPr>
          <w:sz w:val="28"/>
          <w:szCs w:val="28"/>
          <w:lang w:eastAsia="ru-RU"/>
        </w:rPr>
        <w:t>а</w:t>
      </w:r>
      <w:r w:rsidRPr="00F96661">
        <w:rPr>
          <w:sz w:val="28"/>
          <w:szCs w:val="28"/>
          <w:lang w:eastAsia="ru-RU"/>
        </w:rPr>
        <w:t>ли</w:t>
      </w:r>
      <w:r w:rsidR="000335B5" w:rsidRPr="00F96661">
        <w:rPr>
          <w:sz w:val="28"/>
          <w:szCs w:val="28"/>
          <w:lang w:eastAsia="ru-RU"/>
        </w:rPr>
        <w:t>с</w:t>
      </w:r>
      <w:r w:rsidRPr="00F96661">
        <w:rPr>
          <w:sz w:val="28"/>
          <w:szCs w:val="28"/>
          <w:lang w:eastAsia="ru-RU"/>
        </w:rPr>
        <w:t>тов</w:t>
      </w:r>
      <w:r w:rsidR="00507CA8" w:rsidRPr="00F96661">
        <w:rPr>
          <w:sz w:val="28"/>
          <w:szCs w:val="28"/>
          <w:lang w:eastAsia="ru-RU"/>
        </w:rPr>
        <w:t>;</w:t>
      </w:r>
    </w:p>
    <w:p w14:paraId="0DE8A4E1" w14:textId="2A32252D" w:rsidR="00501039" w:rsidRPr="00F96661" w:rsidRDefault="008172CA">
      <w:pPr>
        <w:ind w:firstLine="567"/>
        <w:jc w:val="both"/>
        <w:rPr>
          <w:sz w:val="28"/>
          <w:szCs w:val="28"/>
          <w:lang w:eastAsia="ru-RU"/>
        </w:rPr>
      </w:pPr>
      <w:r w:rsidRPr="00F96661">
        <w:rPr>
          <w:sz w:val="28"/>
          <w:szCs w:val="28"/>
          <w:lang w:eastAsia="ru-RU"/>
        </w:rPr>
        <w:t xml:space="preserve">- </w:t>
      </w:r>
      <w:r w:rsidR="00507CA8" w:rsidRPr="00F96661">
        <w:rPr>
          <w:sz w:val="28"/>
          <w:szCs w:val="28"/>
          <w:lang w:eastAsia="ru-RU"/>
        </w:rPr>
        <w:t>д</w:t>
      </w:r>
      <w:r w:rsidRPr="00F96661">
        <w:rPr>
          <w:sz w:val="28"/>
          <w:szCs w:val="28"/>
          <w:lang w:eastAsia="ru-RU"/>
        </w:rPr>
        <w:t xml:space="preserve">ля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w:t>
      </w:r>
      <w:r w:rsidR="000335B5" w:rsidRPr="00F96661">
        <w:rPr>
          <w:sz w:val="28"/>
          <w:szCs w:val="28"/>
          <w:lang w:eastAsia="ru-RU"/>
        </w:rPr>
        <w:t>а</w:t>
      </w:r>
      <w:r w:rsidRPr="00F96661">
        <w:rPr>
          <w:sz w:val="28"/>
          <w:szCs w:val="28"/>
          <w:lang w:eastAsia="ru-RU"/>
        </w:rPr>
        <w:t xml:space="preserve"> онком</w:t>
      </w:r>
      <w:r w:rsidR="000335B5" w:rsidRPr="00F96661">
        <w:rPr>
          <w:sz w:val="28"/>
          <w:szCs w:val="28"/>
          <w:lang w:eastAsia="ru-RU"/>
        </w:rPr>
        <w:t>а</w:t>
      </w:r>
      <w:r w:rsidRPr="00F96661">
        <w:rPr>
          <w:sz w:val="28"/>
          <w:szCs w:val="28"/>
          <w:lang w:eastAsia="ru-RU"/>
        </w:rPr>
        <w:t>рк</w:t>
      </w:r>
      <w:r w:rsidR="000335B5" w:rsidRPr="00F96661">
        <w:rPr>
          <w:sz w:val="28"/>
          <w:szCs w:val="28"/>
          <w:lang w:eastAsia="ru-RU"/>
        </w:rPr>
        <w:t>е</w:t>
      </w:r>
      <w:r w:rsidRPr="00F96661">
        <w:rPr>
          <w:sz w:val="28"/>
          <w:szCs w:val="28"/>
          <w:lang w:eastAsia="ru-RU"/>
        </w:rPr>
        <w:t>р</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А</w:t>
      </w:r>
      <w:r w:rsidRPr="00F96661">
        <w:rPr>
          <w:sz w:val="28"/>
          <w:szCs w:val="28"/>
          <w:lang w:eastAsia="ru-RU"/>
        </w:rPr>
        <w:t>ФП, пр</w:t>
      </w:r>
      <w:r w:rsidR="000335B5" w:rsidRPr="00F96661">
        <w:rPr>
          <w:sz w:val="28"/>
          <w:szCs w:val="28"/>
          <w:lang w:eastAsia="ru-RU"/>
        </w:rPr>
        <w:t>а</w:t>
      </w:r>
      <w:r w:rsidRPr="00F96661">
        <w:rPr>
          <w:sz w:val="28"/>
          <w:szCs w:val="28"/>
          <w:lang w:eastAsia="ru-RU"/>
        </w:rPr>
        <w:t>ктич</w:t>
      </w:r>
      <w:r w:rsidR="000335B5" w:rsidRPr="00F96661">
        <w:rPr>
          <w:sz w:val="28"/>
          <w:szCs w:val="28"/>
          <w:lang w:eastAsia="ru-RU"/>
        </w:rPr>
        <w:t>ес</w:t>
      </w:r>
      <w:r w:rsidRPr="00F96661">
        <w:rPr>
          <w:sz w:val="28"/>
          <w:szCs w:val="28"/>
          <w:lang w:eastAsia="ru-RU"/>
        </w:rPr>
        <w:t>ки в</w:t>
      </w:r>
      <w:r w:rsidR="000335B5" w:rsidRPr="00F96661">
        <w:rPr>
          <w:sz w:val="28"/>
          <w:szCs w:val="28"/>
          <w:lang w:eastAsia="ru-RU"/>
        </w:rPr>
        <w:t>се</w:t>
      </w:r>
      <w:r w:rsidRPr="00F96661">
        <w:rPr>
          <w:sz w:val="28"/>
          <w:szCs w:val="28"/>
          <w:lang w:eastAsia="ru-RU"/>
        </w:rPr>
        <w:t xml:space="preserve"> вр</w:t>
      </w:r>
      <w:r w:rsidR="000335B5" w:rsidRPr="00F96661">
        <w:rPr>
          <w:sz w:val="28"/>
          <w:szCs w:val="28"/>
          <w:lang w:eastAsia="ru-RU"/>
        </w:rPr>
        <w:t>а</w:t>
      </w:r>
      <w:r w:rsidRPr="00F96661">
        <w:rPr>
          <w:sz w:val="28"/>
          <w:szCs w:val="28"/>
          <w:lang w:eastAsia="ru-RU"/>
        </w:rPr>
        <w:t>чи (91%) отпр</w:t>
      </w:r>
      <w:r w:rsidR="000335B5" w:rsidRPr="00F96661">
        <w:rPr>
          <w:sz w:val="28"/>
          <w:szCs w:val="28"/>
          <w:lang w:eastAsia="ru-RU"/>
        </w:rPr>
        <w:t>а</w:t>
      </w:r>
      <w:r w:rsidRPr="00F96661">
        <w:rPr>
          <w:sz w:val="28"/>
          <w:szCs w:val="28"/>
          <w:lang w:eastAsia="ru-RU"/>
        </w:rPr>
        <w:t>вляют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н</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оотв</w:t>
      </w:r>
      <w:r w:rsidR="000335B5" w:rsidRPr="00F96661">
        <w:rPr>
          <w:sz w:val="28"/>
          <w:szCs w:val="28"/>
          <w:lang w:eastAsia="ru-RU"/>
        </w:rPr>
        <w:t>е</w:t>
      </w:r>
      <w:r w:rsidRPr="00F96661">
        <w:rPr>
          <w:sz w:val="28"/>
          <w:szCs w:val="28"/>
          <w:lang w:eastAsia="ru-RU"/>
        </w:rPr>
        <w:t>т</w:t>
      </w:r>
      <w:r w:rsidR="000335B5" w:rsidRPr="00F96661">
        <w:rPr>
          <w:sz w:val="28"/>
          <w:szCs w:val="28"/>
          <w:lang w:eastAsia="ru-RU"/>
        </w:rPr>
        <w:t>с</w:t>
      </w:r>
      <w:r w:rsidRPr="00F96661">
        <w:rPr>
          <w:sz w:val="28"/>
          <w:szCs w:val="28"/>
          <w:lang w:eastAsia="ru-RU"/>
        </w:rPr>
        <w:t>твующи</w:t>
      </w:r>
      <w:r w:rsidR="000335B5" w:rsidRPr="00F96661">
        <w:rPr>
          <w:sz w:val="28"/>
          <w:szCs w:val="28"/>
          <w:lang w:eastAsia="ru-RU"/>
        </w:rPr>
        <w:t>е</w:t>
      </w:r>
      <w:r w:rsidRPr="00F96661">
        <w:rPr>
          <w:sz w:val="28"/>
          <w:szCs w:val="28"/>
          <w:lang w:eastAsia="ru-RU"/>
        </w:rPr>
        <w:t xml:space="preserve"> и</w:t>
      </w:r>
      <w:r w:rsidR="000335B5" w:rsidRPr="00F96661">
        <w:rPr>
          <w:sz w:val="28"/>
          <w:szCs w:val="28"/>
          <w:lang w:eastAsia="ru-RU"/>
        </w:rPr>
        <w:t>сс</w:t>
      </w:r>
      <w:r w:rsidRPr="00F96661">
        <w:rPr>
          <w:sz w:val="28"/>
          <w:szCs w:val="28"/>
          <w:lang w:eastAsia="ru-RU"/>
        </w:rPr>
        <w:t>л</w:t>
      </w:r>
      <w:r w:rsidR="000335B5" w:rsidRPr="00F96661">
        <w:rPr>
          <w:sz w:val="28"/>
          <w:szCs w:val="28"/>
          <w:lang w:eastAsia="ru-RU"/>
        </w:rPr>
        <w:t>е</w:t>
      </w:r>
      <w:r w:rsidRPr="00F96661">
        <w:rPr>
          <w:sz w:val="28"/>
          <w:szCs w:val="28"/>
          <w:lang w:eastAsia="ru-RU"/>
        </w:rPr>
        <w:t>дов</w:t>
      </w:r>
      <w:r w:rsidR="000335B5" w:rsidRPr="00F96661">
        <w:rPr>
          <w:sz w:val="28"/>
          <w:szCs w:val="28"/>
          <w:lang w:eastAsia="ru-RU"/>
        </w:rPr>
        <w:t>а</w:t>
      </w:r>
      <w:r w:rsidRPr="00F96661">
        <w:rPr>
          <w:sz w:val="28"/>
          <w:szCs w:val="28"/>
          <w:lang w:eastAsia="ru-RU"/>
        </w:rPr>
        <w:t>ния</w:t>
      </w:r>
      <w:r w:rsidR="00507CA8" w:rsidRPr="00F96661">
        <w:rPr>
          <w:sz w:val="28"/>
          <w:szCs w:val="28"/>
          <w:lang w:eastAsia="ru-RU"/>
        </w:rPr>
        <w:t>;</w:t>
      </w:r>
    </w:p>
    <w:p w14:paraId="3109FD6B" w14:textId="4DA70DE8" w:rsidR="00501039" w:rsidRPr="00F96661" w:rsidRDefault="008172CA">
      <w:pPr>
        <w:ind w:firstLine="567"/>
        <w:jc w:val="both"/>
        <w:rPr>
          <w:sz w:val="28"/>
          <w:szCs w:val="28"/>
          <w:lang w:eastAsia="ru-RU"/>
        </w:rPr>
      </w:pPr>
      <w:r w:rsidRPr="00F96661">
        <w:rPr>
          <w:sz w:val="28"/>
          <w:szCs w:val="28"/>
          <w:lang w:eastAsia="ru-RU"/>
        </w:rPr>
        <w:t>- PIVK</w:t>
      </w:r>
      <w:r w:rsidR="000335B5" w:rsidRPr="00F96661">
        <w:rPr>
          <w:sz w:val="28"/>
          <w:szCs w:val="28"/>
          <w:lang w:eastAsia="ru-RU"/>
        </w:rPr>
        <w:t>А</w:t>
      </w:r>
      <w:r w:rsidR="00507CA8" w:rsidRPr="00F96661">
        <w:rPr>
          <w:sz w:val="28"/>
          <w:szCs w:val="28"/>
          <w:lang w:eastAsia="ru-RU"/>
        </w:rPr>
        <w:t>-</w:t>
      </w:r>
      <w:r w:rsidRPr="00F96661">
        <w:rPr>
          <w:sz w:val="28"/>
          <w:szCs w:val="28"/>
          <w:lang w:eastAsia="ru-RU"/>
        </w:rPr>
        <w:t xml:space="preserve">II </w:t>
      </w:r>
      <w:r w:rsidR="00387B0F" w:rsidRPr="00F96661">
        <w:rPr>
          <w:sz w:val="28"/>
          <w:szCs w:val="28"/>
          <w:lang w:eastAsia="ru-RU"/>
        </w:rPr>
        <w:t>и</w:t>
      </w:r>
      <w:r w:rsidR="000335B5" w:rsidRPr="00F96661">
        <w:rPr>
          <w:sz w:val="28"/>
          <w:szCs w:val="28"/>
          <w:lang w:eastAsia="ru-RU"/>
        </w:rPr>
        <w:t>с</w:t>
      </w:r>
      <w:r w:rsidR="00387B0F" w:rsidRPr="00F96661">
        <w:rPr>
          <w:sz w:val="28"/>
          <w:szCs w:val="28"/>
          <w:lang w:eastAsia="ru-RU"/>
        </w:rPr>
        <w:t>пользуют</w:t>
      </w:r>
      <w:r w:rsidR="007C37A2" w:rsidRPr="00F96661">
        <w:rPr>
          <w:sz w:val="28"/>
          <w:szCs w:val="28"/>
          <w:lang w:eastAsia="ru-RU"/>
        </w:rPr>
        <w:t xml:space="preserve"> </w:t>
      </w:r>
      <w:r w:rsidRPr="00F96661">
        <w:rPr>
          <w:sz w:val="28"/>
          <w:szCs w:val="28"/>
          <w:lang w:eastAsia="ru-RU"/>
        </w:rPr>
        <w:t xml:space="preserve">лишь </w:t>
      </w:r>
      <w:r w:rsidR="007C37A2" w:rsidRPr="00F96661">
        <w:rPr>
          <w:sz w:val="28"/>
          <w:szCs w:val="28"/>
          <w:lang w:eastAsia="ru-RU"/>
        </w:rPr>
        <w:t xml:space="preserve">25% </w:t>
      </w:r>
      <w:r w:rsidRPr="00F96661">
        <w:rPr>
          <w:sz w:val="28"/>
          <w:szCs w:val="28"/>
          <w:lang w:eastAsia="ru-RU"/>
        </w:rPr>
        <w:t>хирург</w:t>
      </w:r>
      <w:r w:rsidR="007C37A2" w:rsidRPr="00F96661">
        <w:rPr>
          <w:sz w:val="28"/>
          <w:szCs w:val="28"/>
          <w:lang w:eastAsia="ru-RU"/>
        </w:rPr>
        <w:t>ов р</w:t>
      </w:r>
      <w:r w:rsidR="000335B5" w:rsidRPr="00F96661">
        <w:rPr>
          <w:sz w:val="28"/>
          <w:szCs w:val="28"/>
          <w:lang w:eastAsia="ru-RU"/>
        </w:rPr>
        <w:t>ес</w:t>
      </w:r>
      <w:r w:rsidR="007C37A2" w:rsidRPr="00F96661">
        <w:rPr>
          <w:sz w:val="28"/>
          <w:szCs w:val="28"/>
          <w:lang w:eastAsia="ru-RU"/>
        </w:rPr>
        <w:t>публик</w:t>
      </w:r>
      <w:r w:rsidR="000335B5" w:rsidRPr="00F96661">
        <w:rPr>
          <w:sz w:val="28"/>
          <w:szCs w:val="28"/>
          <w:lang w:eastAsia="ru-RU"/>
        </w:rPr>
        <w:t>а</w:t>
      </w:r>
      <w:r w:rsidR="007C37A2" w:rsidRPr="00F96661">
        <w:rPr>
          <w:sz w:val="28"/>
          <w:szCs w:val="28"/>
          <w:lang w:eastAsia="ru-RU"/>
        </w:rPr>
        <w:t>н</w:t>
      </w:r>
      <w:r w:rsidR="000335B5" w:rsidRPr="00F96661">
        <w:rPr>
          <w:sz w:val="28"/>
          <w:szCs w:val="28"/>
          <w:lang w:eastAsia="ru-RU"/>
        </w:rPr>
        <w:t>с</w:t>
      </w:r>
      <w:r w:rsidR="007C37A2" w:rsidRPr="00F96661">
        <w:rPr>
          <w:sz w:val="28"/>
          <w:szCs w:val="28"/>
          <w:lang w:eastAsia="ru-RU"/>
        </w:rPr>
        <w:t>ких ц</w:t>
      </w:r>
      <w:r w:rsidR="000335B5" w:rsidRPr="00F96661">
        <w:rPr>
          <w:sz w:val="28"/>
          <w:szCs w:val="28"/>
          <w:lang w:eastAsia="ru-RU"/>
        </w:rPr>
        <w:t>е</w:t>
      </w:r>
      <w:r w:rsidR="007C37A2" w:rsidRPr="00F96661">
        <w:rPr>
          <w:sz w:val="28"/>
          <w:szCs w:val="28"/>
          <w:lang w:eastAsia="ru-RU"/>
        </w:rPr>
        <w:t>нтров</w:t>
      </w:r>
      <w:r w:rsidR="00507CA8" w:rsidRPr="00F96661">
        <w:rPr>
          <w:sz w:val="28"/>
          <w:szCs w:val="28"/>
          <w:lang w:eastAsia="ru-RU"/>
        </w:rPr>
        <w:t>;</w:t>
      </w:r>
    </w:p>
    <w:p w14:paraId="674BB5C1" w14:textId="65F758EC" w:rsidR="00501039" w:rsidRPr="00F96661" w:rsidRDefault="008172CA">
      <w:pPr>
        <w:ind w:firstLine="567"/>
        <w:jc w:val="both"/>
        <w:rPr>
          <w:sz w:val="28"/>
          <w:szCs w:val="28"/>
          <w:lang w:eastAsia="ru-RU"/>
        </w:rPr>
      </w:pPr>
      <w:r w:rsidRPr="00F96661">
        <w:rPr>
          <w:sz w:val="28"/>
          <w:szCs w:val="28"/>
          <w:lang w:eastAsia="ru-RU"/>
        </w:rPr>
        <w:t xml:space="preserve">- </w:t>
      </w:r>
      <w:r w:rsidR="00507CA8" w:rsidRPr="00F96661">
        <w:rPr>
          <w:sz w:val="28"/>
          <w:szCs w:val="28"/>
          <w:lang w:eastAsia="ru-RU"/>
        </w:rPr>
        <w:t>б</w:t>
      </w:r>
      <w:r w:rsidRPr="00F96661">
        <w:rPr>
          <w:sz w:val="28"/>
          <w:szCs w:val="28"/>
          <w:lang w:eastAsia="ru-RU"/>
        </w:rPr>
        <w:t>иоп</w:t>
      </w:r>
      <w:r w:rsidR="000335B5" w:rsidRPr="00F96661">
        <w:rPr>
          <w:sz w:val="28"/>
          <w:szCs w:val="28"/>
          <w:lang w:eastAsia="ru-RU"/>
        </w:rPr>
        <w:t>с</w:t>
      </w:r>
      <w:r w:rsidRPr="00F96661">
        <w:rPr>
          <w:sz w:val="28"/>
          <w:szCs w:val="28"/>
          <w:lang w:eastAsia="ru-RU"/>
        </w:rPr>
        <w:t>ия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в о</w:t>
      </w:r>
      <w:r w:rsidR="000335B5" w:rsidRPr="00F96661">
        <w:rPr>
          <w:sz w:val="28"/>
          <w:szCs w:val="28"/>
          <w:lang w:eastAsia="ru-RU"/>
        </w:rPr>
        <w:t>с</w:t>
      </w:r>
      <w:r w:rsidRPr="00F96661">
        <w:rPr>
          <w:sz w:val="28"/>
          <w:szCs w:val="28"/>
          <w:lang w:eastAsia="ru-RU"/>
        </w:rPr>
        <w:t>новном проводит</w:t>
      </w:r>
      <w:r w:rsidR="000335B5" w:rsidRPr="00F96661">
        <w:rPr>
          <w:sz w:val="28"/>
          <w:szCs w:val="28"/>
          <w:lang w:eastAsia="ru-RU"/>
        </w:rPr>
        <w:t>с</w:t>
      </w:r>
      <w:r w:rsidRPr="00F96661">
        <w:rPr>
          <w:sz w:val="28"/>
          <w:szCs w:val="28"/>
          <w:lang w:eastAsia="ru-RU"/>
        </w:rPr>
        <w:t>я в р</w:t>
      </w:r>
      <w:r w:rsidR="000335B5" w:rsidRPr="00F96661">
        <w:rPr>
          <w:sz w:val="28"/>
          <w:szCs w:val="28"/>
          <w:lang w:eastAsia="ru-RU"/>
        </w:rPr>
        <w:t>ес</w:t>
      </w:r>
      <w:r w:rsidRPr="00F96661">
        <w:rPr>
          <w:sz w:val="28"/>
          <w:szCs w:val="28"/>
          <w:lang w:eastAsia="ru-RU"/>
        </w:rPr>
        <w:t>публик</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с</w:t>
      </w:r>
      <w:r w:rsidRPr="00F96661">
        <w:rPr>
          <w:sz w:val="28"/>
          <w:szCs w:val="28"/>
          <w:lang w:eastAsia="ru-RU"/>
        </w:rPr>
        <w:t>ких ц</w:t>
      </w:r>
      <w:r w:rsidR="000335B5" w:rsidRPr="00F96661">
        <w:rPr>
          <w:sz w:val="28"/>
          <w:szCs w:val="28"/>
          <w:lang w:eastAsia="ru-RU"/>
        </w:rPr>
        <w:t>е</w:t>
      </w:r>
      <w:r w:rsidRPr="00F96661">
        <w:rPr>
          <w:sz w:val="28"/>
          <w:szCs w:val="28"/>
          <w:lang w:eastAsia="ru-RU"/>
        </w:rPr>
        <w:t>нтр</w:t>
      </w:r>
      <w:r w:rsidR="000335B5" w:rsidRPr="00F96661">
        <w:rPr>
          <w:sz w:val="28"/>
          <w:szCs w:val="28"/>
          <w:lang w:eastAsia="ru-RU"/>
        </w:rPr>
        <w:t>а</w:t>
      </w:r>
      <w:r w:rsidRPr="00F96661">
        <w:rPr>
          <w:sz w:val="28"/>
          <w:szCs w:val="28"/>
          <w:lang w:eastAsia="ru-RU"/>
        </w:rPr>
        <w:t>х, прич</w:t>
      </w:r>
      <w:r w:rsidR="000335B5" w:rsidRPr="00F96661">
        <w:rPr>
          <w:sz w:val="28"/>
          <w:szCs w:val="28"/>
          <w:lang w:eastAsia="ru-RU"/>
        </w:rPr>
        <w:t>е</w:t>
      </w:r>
      <w:r w:rsidRPr="00F96661">
        <w:rPr>
          <w:sz w:val="28"/>
          <w:szCs w:val="28"/>
          <w:lang w:eastAsia="ru-RU"/>
        </w:rPr>
        <w:t>м только 23,1% вр</w:t>
      </w:r>
      <w:r w:rsidR="000335B5" w:rsidRPr="00F96661">
        <w:rPr>
          <w:sz w:val="28"/>
          <w:szCs w:val="28"/>
          <w:lang w:eastAsia="ru-RU"/>
        </w:rPr>
        <w:t>а</w:t>
      </w:r>
      <w:r w:rsidRPr="00F96661">
        <w:rPr>
          <w:sz w:val="28"/>
          <w:szCs w:val="28"/>
          <w:lang w:eastAsia="ru-RU"/>
        </w:rPr>
        <w:t>ч</w:t>
      </w:r>
      <w:r w:rsidR="000335B5" w:rsidRPr="00F96661">
        <w:rPr>
          <w:sz w:val="28"/>
          <w:szCs w:val="28"/>
          <w:lang w:eastAsia="ru-RU"/>
        </w:rPr>
        <w:t>е</w:t>
      </w:r>
      <w:r w:rsidRPr="00F96661">
        <w:rPr>
          <w:sz w:val="28"/>
          <w:szCs w:val="28"/>
          <w:lang w:eastAsia="ru-RU"/>
        </w:rPr>
        <w:t>й ук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ли, что они н</w:t>
      </w:r>
      <w:r w:rsidR="000335B5" w:rsidRPr="00F96661">
        <w:rPr>
          <w:sz w:val="28"/>
          <w:szCs w:val="28"/>
          <w:lang w:eastAsia="ru-RU"/>
        </w:rPr>
        <w:t>е</w:t>
      </w:r>
      <w:r w:rsidRPr="00F96661">
        <w:rPr>
          <w:sz w:val="28"/>
          <w:szCs w:val="28"/>
          <w:lang w:eastAsia="ru-RU"/>
        </w:rPr>
        <w:t xml:space="preserve"> отпр</w:t>
      </w:r>
      <w:r w:rsidR="000335B5" w:rsidRPr="00F96661">
        <w:rPr>
          <w:sz w:val="28"/>
          <w:szCs w:val="28"/>
          <w:lang w:eastAsia="ru-RU"/>
        </w:rPr>
        <w:t>а</w:t>
      </w:r>
      <w:r w:rsidRPr="00F96661">
        <w:rPr>
          <w:sz w:val="28"/>
          <w:szCs w:val="28"/>
          <w:lang w:eastAsia="ru-RU"/>
        </w:rPr>
        <w:t>вляют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н</w:t>
      </w:r>
      <w:r w:rsidR="000335B5" w:rsidRPr="00F96661">
        <w:rPr>
          <w:sz w:val="28"/>
          <w:szCs w:val="28"/>
          <w:lang w:eastAsia="ru-RU"/>
        </w:rPr>
        <w:t>а</w:t>
      </w:r>
      <w:r w:rsidRPr="00F96661">
        <w:rPr>
          <w:sz w:val="28"/>
          <w:szCs w:val="28"/>
          <w:lang w:eastAsia="ru-RU"/>
        </w:rPr>
        <w:t xml:space="preserve"> эту проц</w:t>
      </w:r>
      <w:r w:rsidR="000335B5" w:rsidRPr="00F96661">
        <w:rPr>
          <w:sz w:val="28"/>
          <w:szCs w:val="28"/>
          <w:lang w:eastAsia="ru-RU"/>
        </w:rPr>
        <w:t>е</w:t>
      </w:r>
      <w:r w:rsidRPr="00F96661">
        <w:rPr>
          <w:sz w:val="28"/>
          <w:szCs w:val="28"/>
          <w:lang w:eastAsia="ru-RU"/>
        </w:rPr>
        <w:t>дуру. Дополнит</w:t>
      </w:r>
      <w:r w:rsidR="000335B5" w:rsidRPr="00F96661">
        <w:rPr>
          <w:sz w:val="28"/>
          <w:szCs w:val="28"/>
          <w:lang w:eastAsia="ru-RU"/>
        </w:rPr>
        <w:t>е</w:t>
      </w:r>
      <w:r w:rsidRPr="00F96661">
        <w:rPr>
          <w:sz w:val="28"/>
          <w:szCs w:val="28"/>
          <w:lang w:eastAsia="ru-RU"/>
        </w:rPr>
        <w:t>льно</w:t>
      </w:r>
      <w:r w:rsidR="00507CA8" w:rsidRPr="00F96661">
        <w:rPr>
          <w:sz w:val="28"/>
          <w:szCs w:val="28"/>
          <w:lang w:eastAsia="ru-RU"/>
        </w:rPr>
        <w:t xml:space="preserve"> отм</w:t>
      </w:r>
      <w:r w:rsidR="000335B5" w:rsidRPr="00F96661">
        <w:rPr>
          <w:sz w:val="28"/>
          <w:szCs w:val="28"/>
          <w:lang w:eastAsia="ru-RU"/>
        </w:rPr>
        <w:t>е</w:t>
      </w:r>
      <w:r w:rsidR="00507CA8" w:rsidRPr="00F96661">
        <w:rPr>
          <w:sz w:val="28"/>
          <w:szCs w:val="28"/>
          <w:lang w:eastAsia="ru-RU"/>
        </w:rPr>
        <w:t>ч</w:t>
      </w:r>
      <w:r w:rsidR="000335B5" w:rsidRPr="00F96661">
        <w:rPr>
          <w:sz w:val="28"/>
          <w:szCs w:val="28"/>
          <w:lang w:eastAsia="ru-RU"/>
        </w:rPr>
        <w:t>ае</w:t>
      </w:r>
      <w:r w:rsidR="00507CA8" w:rsidRPr="00F96661">
        <w:rPr>
          <w:sz w:val="28"/>
          <w:szCs w:val="28"/>
          <w:lang w:eastAsia="ru-RU"/>
        </w:rPr>
        <w:t>т</w:t>
      </w:r>
      <w:r w:rsidR="000335B5" w:rsidRPr="00F96661">
        <w:rPr>
          <w:sz w:val="28"/>
          <w:szCs w:val="28"/>
          <w:lang w:eastAsia="ru-RU"/>
        </w:rPr>
        <w:t>с</w:t>
      </w:r>
      <w:r w:rsidR="00507CA8" w:rsidRPr="00F96661">
        <w:rPr>
          <w:sz w:val="28"/>
          <w:szCs w:val="28"/>
          <w:lang w:eastAsia="ru-RU"/>
        </w:rPr>
        <w:t>я</w:t>
      </w:r>
      <w:r w:rsidRPr="00F96661">
        <w:rPr>
          <w:sz w:val="28"/>
          <w:szCs w:val="28"/>
          <w:lang w:eastAsia="ru-RU"/>
        </w:rPr>
        <w:t>,</w:t>
      </w:r>
      <w:r w:rsidR="00507CA8" w:rsidRPr="00F96661">
        <w:rPr>
          <w:sz w:val="28"/>
          <w:szCs w:val="28"/>
          <w:lang w:eastAsia="ru-RU"/>
        </w:rPr>
        <w:t xml:space="preserve"> что</w:t>
      </w:r>
      <w:r w:rsidRPr="00F96661">
        <w:rPr>
          <w:sz w:val="28"/>
          <w:szCs w:val="28"/>
          <w:lang w:eastAsia="ru-RU"/>
        </w:rPr>
        <w:t xml:space="preserve"> 44,9% вр</w:t>
      </w:r>
      <w:r w:rsidR="000335B5" w:rsidRPr="00F96661">
        <w:rPr>
          <w:sz w:val="28"/>
          <w:szCs w:val="28"/>
          <w:lang w:eastAsia="ru-RU"/>
        </w:rPr>
        <w:t>а</w:t>
      </w:r>
      <w:r w:rsidRPr="00F96661">
        <w:rPr>
          <w:sz w:val="28"/>
          <w:szCs w:val="28"/>
          <w:lang w:eastAsia="ru-RU"/>
        </w:rPr>
        <w:t>ч</w:t>
      </w:r>
      <w:r w:rsidR="000335B5" w:rsidRPr="00F96661">
        <w:rPr>
          <w:sz w:val="28"/>
          <w:szCs w:val="28"/>
          <w:lang w:eastAsia="ru-RU"/>
        </w:rPr>
        <w:t>е</w:t>
      </w:r>
      <w:r w:rsidRPr="00F96661">
        <w:rPr>
          <w:sz w:val="28"/>
          <w:szCs w:val="28"/>
          <w:lang w:eastAsia="ru-RU"/>
        </w:rPr>
        <w:t>й приб</w:t>
      </w:r>
      <w:r w:rsidR="000335B5" w:rsidRPr="00F96661">
        <w:rPr>
          <w:sz w:val="28"/>
          <w:szCs w:val="28"/>
          <w:lang w:eastAsia="ru-RU"/>
        </w:rPr>
        <w:t>е</w:t>
      </w:r>
      <w:r w:rsidRPr="00F96661">
        <w:rPr>
          <w:sz w:val="28"/>
          <w:szCs w:val="28"/>
          <w:lang w:eastAsia="ru-RU"/>
        </w:rPr>
        <w:t>г</w:t>
      </w:r>
      <w:r w:rsidR="000335B5" w:rsidRPr="00F96661">
        <w:rPr>
          <w:sz w:val="28"/>
          <w:szCs w:val="28"/>
          <w:lang w:eastAsia="ru-RU"/>
        </w:rPr>
        <w:t>а</w:t>
      </w:r>
      <w:r w:rsidRPr="00F96661">
        <w:rPr>
          <w:sz w:val="28"/>
          <w:szCs w:val="28"/>
          <w:lang w:eastAsia="ru-RU"/>
        </w:rPr>
        <w:t>ют к биоп</w:t>
      </w:r>
      <w:r w:rsidR="000335B5" w:rsidRPr="00F96661">
        <w:rPr>
          <w:sz w:val="28"/>
          <w:szCs w:val="28"/>
          <w:lang w:eastAsia="ru-RU"/>
        </w:rPr>
        <w:t>с</w:t>
      </w:r>
      <w:r w:rsidRPr="00F96661">
        <w:rPr>
          <w:sz w:val="28"/>
          <w:szCs w:val="28"/>
          <w:lang w:eastAsia="ru-RU"/>
        </w:rPr>
        <w:t>ии только при н</w:t>
      </w:r>
      <w:r w:rsidR="000335B5" w:rsidRPr="00F96661">
        <w:rPr>
          <w:sz w:val="28"/>
          <w:szCs w:val="28"/>
          <w:lang w:eastAsia="ru-RU"/>
        </w:rPr>
        <w:t>а</w:t>
      </w:r>
      <w:r w:rsidRPr="00F96661">
        <w:rPr>
          <w:sz w:val="28"/>
          <w:szCs w:val="28"/>
          <w:lang w:eastAsia="ru-RU"/>
        </w:rPr>
        <w:t xml:space="preserve">личии </w:t>
      </w:r>
      <w:r w:rsidR="000335B5" w:rsidRPr="00F96661">
        <w:rPr>
          <w:sz w:val="28"/>
          <w:szCs w:val="28"/>
          <w:lang w:eastAsia="ru-RU"/>
        </w:rPr>
        <w:t>с</w:t>
      </w:r>
      <w:r w:rsidRPr="00F96661">
        <w:rPr>
          <w:sz w:val="28"/>
          <w:szCs w:val="28"/>
          <w:lang w:eastAsia="ru-RU"/>
        </w:rPr>
        <w:t>оотв</w:t>
      </w:r>
      <w:r w:rsidR="000335B5" w:rsidRPr="00F96661">
        <w:rPr>
          <w:sz w:val="28"/>
          <w:szCs w:val="28"/>
          <w:lang w:eastAsia="ru-RU"/>
        </w:rPr>
        <w:t>е</w:t>
      </w:r>
      <w:r w:rsidRPr="00F96661">
        <w:rPr>
          <w:sz w:val="28"/>
          <w:szCs w:val="28"/>
          <w:lang w:eastAsia="ru-RU"/>
        </w:rPr>
        <w:t>т</w:t>
      </w:r>
      <w:r w:rsidR="000335B5" w:rsidRPr="00F96661">
        <w:rPr>
          <w:sz w:val="28"/>
          <w:szCs w:val="28"/>
          <w:lang w:eastAsia="ru-RU"/>
        </w:rPr>
        <w:t>с</w:t>
      </w:r>
      <w:r w:rsidRPr="00F96661">
        <w:rPr>
          <w:sz w:val="28"/>
          <w:szCs w:val="28"/>
          <w:lang w:eastAsia="ru-RU"/>
        </w:rPr>
        <w:t>твующих пок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 xml:space="preserve">ний </w:t>
      </w:r>
      <w:r w:rsidR="001751F0" w:rsidRPr="00F96661">
        <w:rPr>
          <w:sz w:val="28"/>
          <w:szCs w:val="28"/>
          <w:lang w:eastAsia="ru-RU"/>
        </w:rPr>
        <w:t>(ри</w:t>
      </w:r>
      <w:r w:rsidR="000335B5" w:rsidRPr="00F96661">
        <w:rPr>
          <w:sz w:val="28"/>
          <w:szCs w:val="28"/>
          <w:lang w:eastAsia="ru-RU"/>
        </w:rPr>
        <w:t>с</w:t>
      </w:r>
      <w:r w:rsidR="001751F0" w:rsidRPr="00F96661">
        <w:rPr>
          <w:sz w:val="28"/>
          <w:szCs w:val="28"/>
          <w:lang w:eastAsia="ru-RU"/>
        </w:rPr>
        <w:t xml:space="preserve">унок </w:t>
      </w:r>
      <w:r w:rsidR="00380740" w:rsidRPr="00F96661">
        <w:rPr>
          <w:sz w:val="28"/>
          <w:szCs w:val="28"/>
          <w:lang w:eastAsia="ru-RU"/>
        </w:rPr>
        <w:t>2</w:t>
      </w:r>
      <w:r w:rsidR="0050716B">
        <w:rPr>
          <w:sz w:val="28"/>
          <w:szCs w:val="28"/>
          <w:lang w:eastAsia="ru-RU"/>
        </w:rPr>
        <w:t>8</w:t>
      </w:r>
      <w:r w:rsidRPr="00F96661">
        <w:rPr>
          <w:sz w:val="28"/>
          <w:szCs w:val="28"/>
          <w:lang w:eastAsia="ru-RU"/>
        </w:rPr>
        <w:t>).</w:t>
      </w:r>
    </w:p>
    <w:p w14:paraId="0E42FECE" w14:textId="160998AD" w:rsidR="007C37A2" w:rsidRPr="00F96661" w:rsidRDefault="007C37A2">
      <w:pPr>
        <w:ind w:firstLine="567"/>
        <w:jc w:val="both"/>
        <w:rPr>
          <w:sz w:val="28"/>
          <w:szCs w:val="28"/>
          <w:lang w:eastAsia="ru-RU"/>
        </w:rPr>
      </w:pPr>
      <w:r w:rsidRPr="00F96661">
        <w:rPr>
          <w:sz w:val="28"/>
          <w:szCs w:val="28"/>
          <w:lang w:eastAsia="ru-RU"/>
        </w:rPr>
        <w:t>Т</w:t>
      </w:r>
      <w:r w:rsidR="000335B5" w:rsidRPr="00F96661">
        <w:rPr>
          <w:sz w:val="28"/>
          <w:szCs w:val="28"/>
          <w:lang w:eastAsia="ru-RU"/>
        </w:rPr>
        <w:t>а</w:t>
      </w:r>
      <w:r w:rsidRPr="00F96661">
        <w:rPr>
          <w:sz w:val="28"/>
          <w:szCs w:val="28"/>
          <w:lang w:eastAsia="ru-RU"/>
        </w:rPr>
        <w:t>ким обр</w:t>
      </w:r>
      <w:r w:rsidR="000335B5" w:rsidRPr="00F96661">
        <w:rPr>
          <w:sz w:val="28"/>
          <w:szCs w:val="28"/>
          <w:lang w:eastAsia="ru-RU"/>
        </w:rPr>
        <w:t>а</w:t>
      </w:r>
      <w:r w:rsidRPr="00F96661">
        <w:rPr>
          <w:sz w:val="28"/>
          <w:szCs w:val="28"/>
          <w:lang w:eastAsia="ru-RU"/>
        </w:rPr>
        <w:t>зом, полноц</w:t>
      </w:r>
      <w:r w:rsidR="000335B5" w:rsidRPr="00F96661">
        <w:rPr>
          <w:sz w:val="28"/>
          <w:szCs w:val="28"/>
          <w:lang w:eastAsia="ru-RU"/>
        </w:rPr>
        <w:t>е</w:t>
      </w:r>
      <w:r w:rsidRPr="00F96661">
        <w:rPr>
          <w:sz w:val="28"/>
          <w:szCs w:val="28"/>
          <w:lang w:eastAsia="ru-RU"/>
        </w:rPr>
        <w:t>нную компл</w:t>
      </w:r>
      <w:r w:rsidR="000335B5" w:rsidRPr="00F96661">
        <w:rPr>
          <w:sz w:val="28"/>
          <w:szCs w:val="28"/>
          <w:lang w:eastAsia="ru-RU"/>
        </w:rPr>
        <w:t>е</w:t>
      </w:r>
      <w:r w:rsidRPr="00F96661">
        <w:rPr>
          <w:sz w:val="28"/>
          <w:szCs w:val="28"/>
          <w:lang w:eastAsia="ru-RU"/>
        </w:rPr>
        <w:t>к</w:t>
      </w:r>
      <w:r w:rsidR="000335B5" w:rsidRPr="00F96661">
        <w:rPr>
          <w:sz w:val="28"/>
          <w:szCs w:val="28"/>
          <w:lang w:eastAsia="ru-RU"/>
        </w:rPr>
        <w:t>с</w:t>
      </w:r>
      <w:r w:rsidRPr="00F96661">
        <w:rPr>
          <w:sz w:val="28"/>
          <w:szCs w:val="28"/>
          <w:lang w:eastAsia="ru-RU"/>
        </w:rPr>
        <w:t>ную ди</w:t>
      </w:r>
      <w:r w:rsidR="000335B5" w:rsidRPr="00F96661">
        <w:rPr>
          <w:sz w:val="28"/>
          <w:szCs w:val="28"/>
          <w:lang w:eastAsia="ru-RU"/>
        </w:rPr>
        <w:t>а</w:t>
      </w:r>
      <w:r w:rsidRPr="00F96661">
        <w:rPr>
          <w:sz w:val="28"/>
          <w:szCs w:val="28"/>
          <w:lang w:eastAsia="ru-RU"/>
        </w:rPr>
        <w:t>гно</w:t>
      </w:r>
      <w:r w:rsidR="000335B5" w:rsidRPr="00F96661">
        <w:rPr>
          <w:sz w:val="28"/>
          <w:szCs w:val="28"/>
          <w:lang w:eastAsia="ru-RU"/>
        </w:rPr>
        <w:t>с</w:t>
      </w:r>
      <w:r w:rsidRPr="00F96661">
        <w:rPr>
          <w:sz w:val="28"/>
          <w:szCs w:val="28"/>
          <w:lang w:eastAsia="ru-RU"/>
        </w:rPr>
        <w:t>тику вр</w:t>
      </w:r>
      <w:r w:rsidR="000335B5" w:rsidRPr="00F96661">
        <w:rPr>
          <w:sz w:val="28"/>
          <w:szCs w:val="28"/>
          <w:lang w:eastAsia="ru-RU"/>
        </w:rPr>
        <w:t>а</w:t>
      </w:r>
      <w:r w:rsidRPr="00F96661">
        <w:rPr>
          <w:sz w:val="28"/>
          <w:szCs w:val="28"/>
          <w:lang w:eastAsia="ru-RU"/>
        </w:rPr>
        <w:t>чи н</w:t>
      </w:r>
      <w:r w:rsidR="000335B5" w:rsidRPr="00F96661">
        <w:rPr>
          <w:sz w:val="28"/>
          <w:szCs w:val="28"/>
          <w:lang w:eastAsia="ru-RU"/>
        </w:rPr>
        <w:t>а</w:t>
      </w:r>
      <w:r w:rsidRPr="00F96661">
        <w:rPr>
          <w:sz w:val="28"/>
          <w:szCs w:val="28"/>
          <w:lang w:eastAsia="ru-RU"/>
        </w:rPr>
        <w:t xml:space="preserve"> ди</w:t>
      </w:r>
      <w:r w:rsidR="000335B5" w:rsidRPr="00F96661">
        <w:rPr>
          <w:sz w:val="28"/>
          <w:szCs w:val="28"/>
          <w:lang w:eastAsia="ru-RU"/>
        </w:rPr>
        <w:t>а</w:t>
      </w:r>
      <w:r w:rsidRPr="00F96661">
        <w:rPr>
          <w:sz w:val="28"/>
          <w:szCs w:val="28"/>
          <w:lang w:eastAsia="ru-RU"/>
        </w:rPr>
        <w:t>гно</w:t>
      </w:r>
      <w:r w:rsidR="000335B5" w:rsidRPr="00F96661">
        <w:rPr>
          <w:sz w:val="28"/>
          <w:szCs w:val="28"/>
          <w:lang w:eastAsia="ru-RU"/>
        </w:rPr>
        <w:t>с</w:t>
      </w:r>
      <w:r w:rsidRPr="00F96661">
        <w:rPr>
          <w:sz w:val="28"/>
          <w:szCs w:val="28"/>
          <w:lang w:eastAsia="ru-RU"/>
        </w:rPr>
        <w:t>тич</w:t>
      </w:r>
      <w:r w:rsidR="000335B5" w:rsidRPr="00F96661">
        <w:rPr>
          <w:sz w:val="28"/>
          <w:szCs w:val="28"/>
          <w:lang w:eastAsia="ru-RU"/>
        </w:rPr>
        <w:t>ес</w:t>
      </w:r>
      <w:r w:rsidRPr="00F96661">
        <w:rPr>
          <w:sz w:val="28"/>
          <w:szCs w:val="28"/>
          <w:lang w:eastAsia="ru-RU"/>
        </w:rPr>
        <w:t>ком уровн</w:t>
      </w:r>
      <w:r w:rsidR="000335B5" w:rsidRPr="00F96661">
        <w:rPr>
          <w:sz w:val="28"/>
          <w:szCs w:val="28"/>
          <w:lang w:eastAsia="ru-RU"/>
        </w:rPr>
        <w:t>е</w:t>
      </w:r>
      <w:r w:rsidRPr="00F96661">
        <w:rPr>
          <w:sz w:val="28"/>
          <w:szCs w:val="28"/>
          <w:lang w:eastAsia="ru-RU"/>
        </w:rPr>
        <w:t xml:space="preserve"> н</w:t>
      </w:r>
      <w:r w:rsidR="000335B5" w:rsidRPr="00F96661">
        <w:rPr>
          <w:sz w:val="28"/>
          <w:szCs w:val="28"/>
          <w:lang w:eastAsia="ru-RU"/>
        </w:rPr>
        <w:t>е</w:t>
      </w:r>
      <w:r w:rsidRPr="00F96661">
        <w:rPr>
          <w:sz w:val="28"/>
          <w:szCs w:val="28"/>
          <w:lang w:eastAsia="ru-RU"/>
        </w:rPr>
        <w:t xml:space="preserve"> проводят, что тр</w:t>
      </w:r>
      <w:r w:rsidR="000335B5" w:rsidRPr="00F96661">
        <w:rPr>
          <w:sz w:val="28"/>
          <w:szCs w:val="28"/>
          <w:lang w:eastAsia="ru-RU"/>
        </w:rPr>
        <w:t>е</w:t>
      </w:r>
      <w:r w:rsidRPr="00F96661">
        <w:rPr>
          <w:sz w:val="28"/>
          <w:szCs w:val="28"/>
          <w:lang w:eastAsia="ru-RU"/>
        </w:rPr>
        <w:t>бу</w:t>
      </w:r>
      <w:r w:rsidR="000335B5" w:rsidRPr="00F96661">
        <w:rPr>
          <w:sz w:val="28"/>
          <w:szCs w:val="28"/>
          <w:lang w:eastAsia="ru-RU"/>
        </w:rPr>
        <w:t>е</w:t>
      </w:r>
      <w:r w:rsidRPr="00F96661">
        <w:rPr>
          <w:sz w:val="28"/>
          <w:szCs w:val="28"/>
          <w:lang w:eastAsia="ru-RU"/>
        </w:rPr>
        <w:t>т дополнит</w:t>
      </w:r>
      <w:r w:rsidR="000335B5" w:rsidRPr="00F96661">
        <w:rPr>
          <w:sz w:val="28"/>
          <w:szCs w:val="28"/>
          <w:lang w:eastAsia="ru-RU"/>
        </w:rPr>
        <w:t>е</w:t>
      </w:r>
      <w:r w:rsidRPr="00F96661">
        <w:rPr>
          <w:sz w:val="28"/>
          <w:szCs w:val="28"/>
          <w:lang w:eastAsia="ru-RU"/>
        </w:rPr>
        <w:t>льного обр</w:t>
      </w:r>
      <w:r w:rsidR="000335B5" w:rsidRPr="00F96661">
        <w:rPr>
          <w:sz w:val="28"/>
          <w:szCs w:val="28"/>
          <w:lang w:eastAsia="ru-RU"/>
        </w:rPr>
        <w:t>а</w:t>
      </w:r>
      <w:r w:rsidRPr="00F96661">
        <w:rPr>
          <w:sz w:val="28"/>
          <w:szCs w:val="28"/>
          <w:lang w:eastAsia="ru-RU"/>
        </w:rPr>
        <w:t>зов</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льного подход</w:t>
      </w:r>
      <w:r w:rsidR="000335B5" w:rsidRPr="00F96661">
        <w:rPr>
          <w:sz w:val="28"/>
          <w:szCs w:val="28"/>
          <w:lang w:eastAsia="ru-RU"/>
        </w:rPr>
        <w:t>а</w:t>
      </w:r>
      <w:r w:rsidRPr="00F96661">
        <w:rPr>
          <w:sz w:val="28"/>
          <w:szCs w:val="28"/>
          <w:lang w:eastAsia="ru-RU"/>
        </w:rPr>
        <w:t xml:space="preserve"> по к</w:t>
      </w:r>
      <w:r w:rsidR="000335B5" w:rsidRPr="00F96661">
        <w:rPr>
          <w:sz w:val="28"/>
          <w:szCs w:val="28"/>
          <w:lang w:eastAsia="ru-RU"/>
        </w:rPr>
        <w:t>а</w:t>
      </w:r>
      <w:r w:rsidRPr="00F96661">
        <w:rPr>
          <w:sz w:val="28"/>
          <w:szCs w:val="28"/>
          <w:lang w:eastAsia="ru-RU"/>
        </w:rPr>
        <w:t xml:space="preserve">ждой </w:t>
      </w:r>
      <w:r w:rsidR="000335B5" w:rsidRPr="00F96661">
        <w:rPr>
          <w:sz w:val="28"/>
          <w:szCs w:val="28"/>
          <w:lang w:eastAsia="ru-RU"/>
        </w:rPr>
        <w:t>с</w:t>
      </w:r>
      <w:r w:rsidRPr="00F96661">
        <w:rPr>
          <w:sz w:val="28"/>
          <w:szCs w:val="28"/>
          <w:lang w:eastAsia="ru-RU"/>
        </w:rPr>
        <w:t>п</w:t>
      </w:r>
      <w:r w:rsidR="000335B5" w:rsidRPr="00F96661">
        <w:rPr>
          <w:sz w:val="28"/>
          <w:szCs w:val="28"/>
          <w:lang w:eastAsia="ru-RU"/>
        </w:rPr>
        <w:t>е</w:t>
      </w:r>
      <w:r w:rsidRPr="00F96661">
        <w:rPr>
          <w:sz w:val="28"/>
          <w:szCs w:val="28"/>
          <w:lang w:eastAsia="ru-RU"/>
        </w:rPr>
        <w:t>ци</w:t>
      </w:r>
      <w:r w:rsidR="000335B5" w:rsidRPr="00F96661">
        <w:rPr>
          <w:sz w:val="28"/>
          <w:szCs w:val="28"/>
          <w:lang w:eastAsia="ru-RU"/>
        </w:rPr>
        <w:t>а</w:t>
      </w:r>
      <w:r w:rsidRPr="00F96661">
        <w:rPr>
          <w:sz w:val="28"/>
          <w:szCs w:val="28"/>
          <w:lang w:eastAsia="ru-RU"/>
        </w:rPr>
        <w:t>льно</w:t>
      </w:r>
      <w:r w:rsidR="000335B5" w:rsidRPr="00F96661">
        <w:rPr>
          <w:sz w:val="28"/>
          <w:szCs w:val="28"/>
          <w:lang w:eastAsia="ru-RU"/>
        </w:rPr>
        <w:t>с</w:t>
      </w:r>
      <w:r w:rsidRPr="00F96661">
        <w:rPr>
          <w:sz w:val="28"/>
          <w:szCs w:val="28"/>
          <w:lang w:eastAsia="ru-RU"/>
        </w:rPr>
        <w:t xml:space="preserve">ти. </w:t>
      </w:r>
    </w:p>
    <w:p w14:paraId="7F599304" w14:textId="77777777" w:rsidR="001751F0" w:rsidRPr="00F96661" w:rsidRDefault="001751F0">
      <w:pPr>
        <w:ind w:firstLine="567"/>
        <w:jc w:val="both"/>
        <w:rPr>
          <w:sz w:val="28"/>
          <w:szCs w:val="28"/>
          <w:lang w:eastAsia="ru-RU"/>
        </w:rPr>
      </w:pPr>
    </w:p>
    <w:p w14:paraId="5E889CAE" w14:textId="1DAF0FE4" w:rsidR="00501039" w:rsidRPr="00F96661" w:rsidRDefault="00BF2225">
      <w:pPr>
        <w:jc w:val="center"/>
        <w:rPr>
          <w:sz w:val="28"/>
          <w:szCs w:val="28"/>
          <w:lang w:eastAsia="ru-RU"/>
        </w:rPr>
      </w:pPr>
      <w:r w:rsidRPr="00F96661">
        <w:rPr>
          <w:noProof/>
          <w:lang w:eastAsia="ru-RU"/>
        </w:rPr>
        <w:drawing>
          <wp:inline distT="0" distB="0" distL="0" distR="0" wp14:anchorId="60014D55" wp14:editId="22CB69FA">
            <wp:extent cx="5973244" cy="2695699"/>
            <wp:effectExtent l="0" t="0" r="8890" b="0"/>
            <wp:docPr id="1140640735" name="Picture 1" descr="A graph with purpl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40735" name="Picture 1" descr="A graph with purple bars&#10;&#10;Description automatically generated with medium confidence"/>
                    <pic:cNvPicPr/>
                  </pic:nvPicPr>
                  <pic:blipFill rotWithShape="1">
                    <a:blip r:embed="rId41"/>
                    <a:srcRect t="15700"/>
                    <a:stretch/>
                  </pic:blipFill>
                  <pic:spPr bwMode="auto">
                    <a:xfrm>
                      <a:off x="0" y="0"/>
                      <a:ext cx="5998158" cy="2706942"/>
                    </a:xfrm>
                    <a:prstGeom prst="rect">
                      <a:avLst/>
                    </a:prstGeom>
                    <a:ln>
                      <a:noFill/>
                    </a:ln>
                    <a:extLst>
                      <a:ext uri="{53640926-AAD7-44D8-BBD7-CCE9431645EC}">
                        <a14:shadowObscured xmlns:a14="http://schemas.microsoft.com/office/drawing/2010/main"/>
                      </a:ext>
                    </a:extLst>
                  </pic:spPr>
                </pic:pic>
              </a:graphicData>
            </a:graphic>
          </wp:inline>
        </w:drawing>
      </w:r>
    </w:p>
    <w:p w14:paraId="4179A9D4" w14:textId="77777777" w:rsidR="001751F0" w:rsidRPr="00F96661" w:rsidRDefault="001751F0">
      <w:pPr>
        <w:ind w:firstLine="567"/>
        <w:jc w:val="center"/>
        <w:rPr>
          <w:sz w:val="28"/>
          <w:szCs w:val="28"/>
          <w:lang w:eastAsia="ru-RU"/>
        </w:rPr>
      </w:pPr>
    </w:p>
    <w:p w14:paraId="39EFAACF" w14:textId="7BB9F57F" w:rsidR="00501039" w:rsidRPr="00F96661" w:rsidRDefault="008172CA" w:rsidP="001751F0">
      <w:pPr>
        <w:jc w:val="center"/>
        <w:rPr>
          <w:color w:val="FF0000"/>
          <w:sz w:val="28"/>
          <w:szCs w:val="28"/>
          <w:lang w:eastAsia="ru-RU"/>
        </w:rPr>
      </w:pPr>
      <w:r w:rsidRPr="00F96661">
        <w:rPr>
          <w:sz w:val="28"/>
          <w:szCs w:val="28"/>
          <w:lang w:eastAsia="ru-RU"/>
        </w:rPr>
        <w:t>Ри</w:t>
      </w:r>
      <w:r w:rsidR="000335B5" w:rsidRPr="00F96661">
        <w:rPr>
          <w:sz w:val="28"/>
          <w:szCs w:val="28"/>
          <w:lang w:eastAsia="ru-RU"/>
        </w:rPr>
        <w:t>с</w:t>
      </w:r>
      <w:r w:rsidRPr="00F96661">
        <w:rPr>
          <w:sz w:val="28"/>
          <w:szCs w:val="28"/>
          <w:lang w:eastAsia="ru-RU"/>
        </w:rPr>
        <w:t xml:space="preserve">унок </w:t>
      </w:r>
      <w:r w:rsidR="00380740" w:rsidRPr="00F96661">
        <w:rPr>
          <w:sz w:val="28"/>
          <w:szCs w:val="28"/>
          <w:lang w:eastAsia="ru-RU"/>
        </w:rPr>
        <w:t>2</w:t>
      </w:r>
      <w:r w:rsidR="0050716B">
        <w:rPr>
          <w:sz w:val="28"/>
          <w:szCs w:val="28"/>
          <w:lang w:eastAsia="ru-RU"/>
        </w:rPr>
        <w:t>8</w:t>
      </w:r>
      <w:r w:rsidR="001751F0" w:rsidRPr="00F96661">
        <w:rPr>
          <w:sz w:val="28"/>
          <w:szCs w:val="28"/>
          <w:lang w:eastAsia="ru-RU"/>
        </w:rPr>
        <w:t xml:space="preserve"> -</w:t>
      </w:r>
      <w:r w:rsidRPr="00F96661">
        <w:rPr>
          <w:sz w:val="28"/>
          <w:szCs w:val="28"/>
          <w:lang w:eastAsia="ru-RU"/>
        </w:rPr>
        <w:t xml:space="preserve"> Ин</w:t>
      </w:r>
      <w:r w:rsidR="000335B5" w:rsidRPr="00F96661">
        <w:rPr>
          <w:sz w:val="28"/>
          <w:szCs w:val="28"/>
          <w:lang w:eastAsia="ru-RU"/>
        </w:rPr>
        <w:t>с</w:t>
      </w:r>
      <w:r w:rsidRPr="00F96661">
        <w:rPr>
          <w:sz w:val="28"/>
          <w:szCs w:val="28"/>
          <w:lang w:eastAsia="ru-RU"/>
        </w:rPr>
        <w:t>трум</w:t>
      </w:r>
      <w:r w:rsidR="000335B5" w:rsidRPr="00F96661">
        <w:rPr>
          <w:sz w:val="28"/>
          <w:szCs w:val="28"/>
          <w:lang w:eastAsia="ru-RU"/>
        </w:rPr>
        <w:t>е</w:t>
      </w:r>
      <w:r w:rsidRPr="00F96661">
        <w:rPr>
          <w:sz w:val="28"/>
          <w:szCs w:val="28"/>
          <w:lang w:eastAsia="ru-RU"/>
        </w:rPr>
        <w:t>нт</w:t>
      </w:r>
      <w:r w:rsidR="000335B5" w:rsidRPr="00F96661">
        <w:rPr>
          <w:sz w:val="28"/>
          <w:szCs w:val="28"/>
          <w:lang w:eastAsia="ru-RU"/>
        </w:rPr>
        <w:t>а</w:t>
      </w:r>
      <w:r w:rsidRPr="00F96661">
        <w:rPr>
          <w:sz w:val="28"/>
          <w:szCs w:val="28"/>
          <w:lang w:eastAsia="ru-RU"/>
        </w:rPr>
        <w:t>льн</w:t>
      </w:r>
      <w:r w:rsidR="000335B5" w:rsidRPr="00F96661">
        <w:rPr>
          <w:sz w:val="28"/>
          <w:szCs w:val="28"/>
          <w:lang w:eastAsia="ru-RU"/>
        </w:rPr>
        <w:t>а</w:t>
      </w:r>
      <w:r w:rsidRPr="00F96661">
        <w:rPr>
          <w:sz w:val="28"/>
          <w:szCs w:val="28"/>
          <w:lang w:eastAsia="ru-RU"/>
        </w:rPr>
        <w:t>я ди</w:t>
      </w:r>
      <w:r w:rsidR="000335B5" w:rsidRPr="00F96661">
        <w:rPr>
          <w:sz w:val="28"/>
          <w:szCs w:val="28"/>
          <w:lang w:eastAsia="ru-RU"/>
        </w:rPr>
        <w:t>а</w:t>
      </w:r>
      <w:r w:rsidRPr="00F96661">
        <w:rPr>
          <w:sz w:val="28"/>
          <w:szCs w:val="28"/>
          <w:lang w:eastAsia="ru-RU"/>
        </w:rPr>
        <w:t>гно</w:t>
      </w:r>
      <w:r w:rsidR="000335B5" w:rsidRPr="00F96661">
        <w:rPr>
          <w:sz w:val="28"/>
          <w:szCs w:val="28"/>
          <w:lang w:eastAsia="ru-RU"/>
        </w:rPr>
        <w:t>с</w:t>
      </w:r>
      <w:r w:rsidRPr="00F96661">
        <w:rPr>
          <w:sz w:val="28"/>
          <w:szCs w:val="28"/>
          <w:lang w:eastAsia="ru-RU"/>
        </w:rPr>
        <w:t>тик</w:t>
      </w:r>
      <w:r w:rsidR="000335B5" w:rsidRPr="00F96661">
        <w:rPr>
          <w:sz w:val="28"/>
          <w:szCs w:val="28"/>
          <w:lang w:eastAsia="ru-RU"/>
        </w:rPr>
        <w:t>а</w:t>
      </w:r>
      <w:r w:rsidRPr="00F96661">
        <w:rPr>
          <w:sz w:val="28"/>
          <w:szCs w:val="28"/>
          <w:lang w:eastAsia="ru-RU"/>
        </w:rPr>
        <w:t xml:space="preserve"> при</w:t>
      </w:r>
      <w:r w:rsidR="000C4F17" w:rsidRPr="00F96661">
        <w:rPr>
          <w:sz w:val="28"/>
          <w:szCs w:val="28"/>
          <w:lang w:eastAsia="ru-RU"/>
        </w:rPr>
        <w:t xml:space="preserve"> ПКР </w:t>
      </w:r>
    </w:p>
    <w:p w14:paraId="3A789ABF" w14:textId="77777777" w:rsidR="00501039" w:rsidRPr="00F96661" w:rsidRDefault="00501039">
      <w:pPr>
        <w:ind w:firstLine="567"/>
        <w:jc w:val="both"/>
        <w:rPr>
          <w:sz w:val="28"/>
          <w:szCs w:val="28"/>
          <w:lang w:eastAsia="ru-RU"/>
        </w:rPr>
      </w:pPr>
    </w:p>
    <w:p w14:paraId="3FD5592B" w14:textId="6ED5371C" w:rsidR="00501039" w:rsidRPr="00F96661" w:rsidRDefault="000335B5">
      <w:pPr>
        <w:ind w:firstLine="567"/>
        <w:jc w:val="both"/>
        <w:rPr>
          <w:sz w:val="28"/>
          <w:szCs w:val="28"/>
          <w:lang w:eastAsia="ru-RU"/>
        </w:rPr>
      </w:pPr>
      <w:r w:rsidRPr="00F96661">
        <w:rPr>
          <w:sz w:val="28"/>
          <w:szCs w:val="28"/>
          <w:lang w:eastAsia="ru-RU"/>
        </w:rPr>
        <w:t>С</w:t>
      </w:r>
      <w:r w:rsidR="008172CA" w:rsidRPr="00F96661">
        <w:rPr>
          <w:sz w:val="28"/>
          <w:szCs w:val="28"/>
          <w:lang w:eastAsia="ru-RU"/>
        </w:rPr>
        <w:t>огл</w:t>
      </w:r>
      <w:r w:rsidRPr="00F96661">
        <w:rPr>
          <w:sz w:val="28"/>
          <w:szCs w:val="28"/>
          <w:lang w:eastAsia="ru-RU"/>
        </w:rPr>
        <w:t>ас</w:t>
      </w:r>
      <w:r w:rsidR="008172CA" w:rsidRPr="00F96661">
        <w:rPr>
          <w:sz w:val="28"/>
          <w:szCs w:val="28"/>
          <w:lang w:eastAsia="ru-RU"/>
        </w:rPr>
        <w:t xml:space="preserve">но </w:t>
      </w:r>
      <w:r w:rsidR="000C4F17" w:rsidRPr="00F96661">
        <w:rPr>
          <w:sz w:val="28"/>
          <w:szCs w:val="28"/>
          <w:lang w:eastAsia="ru-RU"/>
        </w:rPr>
        <w:t>ри</w:t>
      </w:r>
      <w:r w:rsidRPr="00F96661">
        <w:rPr>
          <w:sz w:val="28"/>
          <w:szCs w:val="28"/>
          <w:lang w:eastAsia="ru-RU"/>
        </w:rPr>
        <w:t>с</w:t>
      </w:r>
      <w:r w:rsidR="000C4F17" w:rsidRPr="00F96661">
        <w:rPr>
          <w:sz w:val="28"/>
          <w:szCs w:val="28"/>
          <w:lang w:eastAsia="ru-RU"/>
        </w:rPr>
        <w:t>унк</w:t>
      </w:r>
      <w:r w:rsidRPr="00F96661">
        <w:rPr>
          <w:sz w:val="28"/>
          <w:szCs w:val="28"/>
          <w:lang w:eastAsia="ru-RU"/>
        </w:rPr>
        <w:t>а</w:t>
      </w:r>
      <w:r w:rsidR="000C4F17" w:rsidRPr="00F96661">
        <w:rPr>
          <w:sz w:val="28"/>
          <w:szCs w:val="28"/>
          <w:lang w:eastAsia="ru-RU"/>
        </w:rPr>
        <w:t xml:space="preserve"> 2</w:t>
      </w:r>
      <w:r w:rsidR="0050716B">
        <w:rPr>
          <w:sz w:val="28"/>
          <w:szCs w:val="28"/>
          <w:lang w:eastAsia="ru-RU"/>
        </w:rPr>
        <w:t>8</w:t>
      </w:r>
      <w:r w:rsidR="000C4F17" w:rsidRPr="00F96661">
        <w:rPr>
          <w:sz w:val="28"/>
          <w:szCs w:val="28"/>
          <w:lang w:eastAsia="ru-RU"/>
        </w:rPr>
        <w:t xml:space="preserve">, </w:t>
      </w:r>
      <w:r w:rsidR="008172CA" w:rsidRPr="00F96661">
        <w:rPr>
          <w:sz w:val="28"/>
          <w:szCs w:val="28"/>
          <w:lang w:eastAsia="ru-RU"/>
        </w:rPr>
        <w:t>отв</w:t>
      </w:r>
      <w:r w:rsidRPr="00F96661">
        <w:rPr>
          <w:sz w:val="28"/>
          <w:szCs w:val="28"/>
          <w:lang w:eastAsia="ru-RU"/>
        </w:rPr>
        <w:t>е</w:t>
      </w:r>
      <w:r w:rsidR="008172CA" w:rsidRPr="00F96661">
        <w:rPr>
          <w:sz w:val="28"/>
          <w:szCs w:val="28"/>
          <w:lang w:eastAsia="ru-RU"/>
        </w:rPr>
        <w:t>т</w:t>
      </w:r>
      <w:r w:rsidRPr="00F96661">
        <w:rPr>
          <w:sz w:val="28"/>
          <w:szCs w:val="28"/>
          <w:lang w:eastAsia="ru-RU"/>
        </w:rPr>
        <w:t>а</w:t>
      </w:r>
      <w:r w:rsidR="008172CA" w:rsidRPr="00F96661">
        <w:rPr>
          <w:sz w:val="28"/>
          <w:szCs w:val="28"/>
          <w:lang w:eastAsia="ru-RU"/>
        </w:rPr>
        <w:t>м вр</w:t>
      </w:r>
      <w:r w:rsidRPr="00F96661">
        <w:rPr>
          <w:sz w:val="28"/>
          <w:szCs w:val="28"/>
          <w:lang w:eastAsia="ru-RU"/>
        </w:rPr>
        <w:t>а</w:t>
      </w:r>
      <w:r w:rsidR="008172CA" w:rsidRPr="00F96661">
        <w:rPr>
          <w:sz w:val="28"/>
          <w:szCs w:val="28"/>
          <w:lang w:eastAsia="ru-RU"/>
        </w:rPr>
        <w:t>ч</w:t>
      </w:r>
      <w:r w:rsidRPr="00F96661">
        <w:rPr>
          <w:sz w:val="28"/>
          <w:szCs w:val="28"/>
          <w:lang w:eastAsia="ru-RU"/>
        </w:rPr>
        <w:t>е</w:t>
      </w:r>
      <w:r w:rsidR="008172CA" w:rsidRPr="00F96661">
        <w:rPr>
          <w:sz w:val="28"/>
          <w:szCs w:val="28"/>
          <w:lang w:eastAsia="ru-RU"/>
        </w:rPr>
        <w:t>й, причины р</w:t>
      </w:r>
      <w:r w:rsidRPr="00F96661">
        <w:rPr>
          <w:sz w:val="28"/>
          <w:szCs w:val="28"/>
          <w:lang w:eastAsia="ru-RU"/>
        </w:rPr>
        <w:t>а</w:t>
      </w:r>
      <w:r w:rsidR="008172CA" w:rsidRPr="00F96661">
        <w:rPr>
          <w:sz w:val="28"/>
          <w:szCs w:val="28"/>
          <w:lang w:eastAsia="ru-RU"/>
        </w:rPr>
        <w:t>звития г</w:t>
      </w:r>
      <w:r w:rsidRPr="00F96661">
        <w:rPr>
          <w:sz w:val="28"/>
          <w:szCs w:val="28"/>
          <w:lang w:eastAsia="ru-RU"/>
        </w:rPr>
        <w:t>е</w:t>
      </w:r>
      <w:r w:rsidR="008172CA" w:rsidRPr="00F96661">
        <w:rPr>
          <w:sz w:val="28"/>
          <w:szCs w:val="28"/>
          <w:lang w:eastAsia="ru-RU"/>
        </w:rPr>
        <w:t>п</w:t>
      </w:r>
      <w:r w:rsidRPr="00F96661">
        <w:rPr>
          <w:sz w:val="28"/>
          <w:szCs w:val="28"/>
          <w:lang w:eastAsia="ru-RU"/>
        </w:rPr>
        <w:t>а</w:t>
      </w:r>
      <w:r w:rsidR="008172CA" w:rsidRPr="00F96661">
        <w:rPr>
          <w:sz w:val="28"/>
          <w:szCs w:val="28"/>
          <w:lang w:eastAsia="ru-RU"/>
        </w:rPr>
        <w:t>тоц</w:t>
      </w:r>
      <w:r w:rsidRPr="00F96661">
        <w:rPr>
          <w:sz w:val="28"/>
          <w:szCs w:val="28"/>
          <w:lang w:eastAsia="ru-RU"/>
        </w:rPr>
        <w:t>е</w:t>
      </w:r>
      <w:r w:rsidR="008172CA" w:rsidRPr="00F96661">
        <w:rPr>
          <w:sz w:val="28"/>
          <w:szCs w:val="28"/>
          <w:lang w:eastAsia="ru-RU"/>
        </w:rPr>
        <w:t>ллюлярного р</w:t>
      </w:r>
      <w:r w:rsidRPr="00F96661">
        <w:rPr>
          <w:sz w:val="28"/>
          <w:szCs w:val="28"/>
          <w:lang w:eastAsia="ru-RU"/>
        </w:rPr>
        <w:t>а</w:t>
      </w:r>
      <w:r w:rsidR="008172CA" w:rsidRPr="00F96661">
        <w:rPr>
          <w:sz w:val="28"/>
          <w:szCs w:val="28"/>
          <w:lang w:eastAsia="ru-RU"/>
        </w:rPr>
        <w:t>к</w:t>
      </w:r>
      <w:r w:rsidRPr="00F96661">
        <w:rPr>
          <w:sz w:val="28"/>
          <w:szCs w:val="28"/>
          <w:lang w:eastAsia="ru-RU"/>
        </w:rPr>
        <w:t>а</w:t>
      </w:r>
      <w:r w:rsidR="008172CA" w:rsidRPr="00F96661">
        <w:rPr>
          <w:sz w:val="28"/>
          <w:szCs w:val="28"/>
          <w:lang w:eastAsia="ru-RU"/>
        </w:rPr>
        <w:t xml:space="preserve"> можно кл</w:t>
      </w:r>
      <w:r w:rsidRPr="00F96661">
        <w:rPr>
          <w:sz w:val="28"/>
          <w:szCs w:val="28"/>
          <w:lang w:eastAsia="ru-RU"/>
        </w:rPr>
        <w:t>асс</w:t>
      </w:r>
      <w:r w:rsidR="008172CA" w:rsidRPr="00F96661">
        <w:rPr>
          <w:sz w:val="28"/>
          <w:szCs w:val="28"/>
          <w:lang w:eastAsia="ru-RU"/>
        </w:rPr>
        <w:t>ифициров</w:t>
      </w:r>
      <w:r w:rsidRPr="00F96661">
        <w:rPr>
          <w:sz w:val="28"/>
          <w:szCs w:val="28"/>
          <w:lang w:eastAsia="ru-RU"/>
        </w:rPr>
        <w:t>а</w:t>
      </w:r>
      <w:r w:rsidR="008172CA" w:rsidRPr="00F96661">
        <w:rPr>
          <w:sz w:val="28"/>
          <w:szCs w:val="28"/>
          <w:lang w:eastAsia="ru-RU"/>
        </w:rPr>
        <w:t xml:space="preserve">ть </w:t>
      </w:r>
      <w:r w:rsidRPr="00F96661">
        <w:rPr>
          <w:sz w:val="28"/>
          <w:szCs w:val="28"/>
          <w:lang w:eastAsia="ru-RU"/>
        </w:rPr>
        <w:t>с</w:t>
      </w:r>
      <w:r w:rsidR="008172CA" w:rsidRPr="00F96661">
        <w:rPr>
          <w:sz w:val="28"/>
          <w:szCs w:val="28"/>
          <w:lang w:eastAsia="ru-RU"/>
        </w:rPr>
        <w:t>л</w:t>
      </w:r>
      <w:r w:rsidRPr="00F96661">
        <w:rPr>
          <w:sz w:val="28"/>
          <w:szCs w:val="28"/>
          <w:lang w:eastAsia="ru-RU"/>
        </w:rPr>
        <w:t>е</w:t>
      </w:r>
      <w:r w:rsidR="008172CA" w:rsidRPr="00F96661">
        <w:rPr>
          <w:sz w:val="28"/>
          <w:szCs w:val="28"/>
          <w:lang w:eastAsia="ru-RU"/>
        </w:rPr>
        <w:t>дующим обр</w:t>
      </w:r>
      <w:r w:rsidRPr="00F96661">
        <w:rPr>
          <w:sz w:val="28"/>
          <w:szCs w:val="28"/>
          <w:lang w:eastAsia="ru-RU"/>
        </w:rPr>
        <w:t>а</w:t>
      </w:r>
      <w:r w:rsidR="008172CA" w:rsidRPr="00F96661">
        <w:rPr>
          <w:sz w:val="28"/>
          <w:szCs w:val="28"/>
          <w:lang w:eastAsia="ru-RU"/>
        </w:rPr>
        <w:t>зом:</w:t>
      </w:r>
    </w:p>
    <w:p w14:paraId="76CAA0E8" w14:textId="46D0DDA0" w:rsidR="00501039" w:rsidRPr="00F96661" w:rsidRDefault="008172CA">
      <w:pPr>
        <w:ind w:firstLine="567"/>
        <w:jc w:val="both"/>
        <w:rPr>
          <w:sz w:val="28"/>
          <w:szCs w:val="28"/>
          <w:lang w:eastAsia="ru-RU"/>
        </w:rPr>
      </w:pPr>
      <w:r w:rsidRPr="00F96661">
        <w:rPr>
          <w:sz w:val="28"/>
          <w:szCs w:val="28"/>
          <w:lang w:eastAsia="ru-RU"/>
        </w:rPr>
        <w:t>- 56,4% вр</w:t>
      </w:r>
      <w:r w:rsidR="000335B5" w:rsidRPr="00F96661">
        <w:rPr>
          <w:sz w:val="28"/>
          <w:szCs w:val="28"/>
          <w:lang w:eastAsia="ru-RU"/>
        </w:rPr>
        <w:t>а</w:t>
      </w:r>
      <w:r w:rsidRPr="00F96661">
        <w:rPr>
          <w:sz w:val="28"/>
          <w:szCs w:val="28"/>
          <w:lang w:eastAsia="ru-RU"/>
        </w:rPr>
        <w:t>ч</w:t>
      </w:r>
      <w:r w:rsidR="000335B5" w:rsidRPr="00F96661">
        <w:rPr>
          <w:sz w:val="28"/>
          <w:szCs w:val="28"/>
          <w:lang w:eastAsia="ru-RU"/>
        </w:rPr>
        <w:t>е</w:t>
      </w:r>
      <w:r w:rsidRPr="00F96661">
        <w:rPr>
          <w:sz w:val="28"/>
          <w:szCs w:val="28"/>
          <w:lang w:eastAsia="ru-RU"/>
        </w:rPr>
        <w:t>й ук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ли, что одной из о</w:t>
      </w:r>
      <w:r w:rsidR="000335B5" w:rsidRPr="00F96661">
        <w:rPr>
          <w:sz w:val="28"/>
          <w:szCs w:val="28"/>
          <w:lang w:eastAsia="ru-RU"/>
        </w:rPr>
        <w:t>с</w:t>
      </w:r>
      <w:r w:rsidRPr="00F96661">
        <w:rPr>
          <w:sz w:val="28"/>
          <w:szCs w:val="28"/>
          <w:lang w:eastAsia="ru-RU"/>
        </w:rPr>
        <w:t>новных причин</w:t>
      </w:r>
      <w:r w:rsidR="000C4F17" w:rsidRPr="00F96661">
        <w:rPr>
          <w:sz w:val="28"/>
          <w:szCs w:val="28"/>
          <w:lang w:eastAsia="ru-RU"/>
        </w:rPr>
        <w:t xml:space="preserve"> ПКР</w:t>
      </w:r>
      <w:r w:rsidRPr="00F96661">
        <w:rPr>
          <w:sz w:val="28"/>
          <w:szCs w:val="28"/>
          <w:lang w:eastAsia="ru-RU"/>
        </w:rPr>
        <w:t xml:space="preserve"> явля</w:t>
      </w:r>
      <w:r w:rsidR="000335B5" w:rsidRPr="00F96661">
        <w:rPr>
          <w:sz w:val="28"/>
          <w:szCs w:val="28"/>
          <w:lang w:eastAsia="ru-RU"/>
        </w:rPr>
        <w:t>е</w:t>
      </w:r>
      <w:r w:rsidRPr="00F96661">
        <w:rPr>
          <w:sz w:val="28"/>
          <w:szCs w:val="28"/>
          <w:lang w:eastAsia="ru-RU"/>
        </w:rPr>
        <w:t>т</w:t>
      </w:r>
      <w:r w:rsidR="000335B5" w:rsidRPr="00F96661">
        <w:rPr>
          <w:sz w:val="28"/>
          <w:szCs w:val="28"/>
          <w:lang w:eastAsia="ru-RU"/>
        </w:rPr>
        <w:t>с</w:t>
      </w:r>
      <w:r w:rsidRPr="00F96661">
        <w:rPr>
          <w:sz w:val="28"/>
          <w:szCs w:val="28"/>
          <w:lang w:eastAsia="ru-RU"/>
        </w:rPr>
        <w:t>я г</w:t>
      </w:r>
      <w:r w:rsidR="000335B5" w:rsidRPr="00F96661">
        <w:rPr>
          <w:sz w:val="28"/>
          <w:szCs w:val="28"/>
          <w:lang w:eastAsia="ru-RU"/>
        </w:rPr>
        <w:t>е</w:t>
      </w:r>
      <w:r w:rsidRPr="00F96661">
        <w:rPr>
          <w:sz w:val="28"/>
          <w:szCs w:val="28"/>
          <w:lang w:eastAsia="ru-RU"/>
        </w:rPr>
        <w:t>п</w:t>
      </w:r>
      <w:r w:rsidR="000335B5" w:rsidRPr="00F96661">
        <w:rPr>
          <w:sz w:val="28"/>
          <w:szCs w:val="28"/>
          <w:lang w:eastAsia="ru-RU"/>
        </w:rPr>
        <w:t>а</w:t>
      </w:r>
      <w:r w:rsidRPr="00F96661">
        <w:rPr>
          <w:sz w:val="28"/>
          <w:szCs w:val="28"/>
          <w:lang w:eastAsia="ru-RU"/>
        </w:rPr>
        <w:t>тит В б</w:t>
      </w:r>
      <w:r w:rsidR="000335B5" w:rsidRPr="00F96661">
        <w:rPr>
          <w:sz w:val="28"/>
          <w:szCs w:val="28"/>
          <w:lang w:eastAsia="ru-RU"/>
        </w:rPr>
        <w:t>е</w:t>
      </w:r>
      <w:r w:rsidRPr="00F96661">
        <w:rPr>
          <w:sz w:val="28"/>
          <w:szCs w:val="28"/>
          <w:lang w:eastAsia="ru-RU"/>
        </w:rPr>
        <w:t>з г</w:t>
      </w:r>
      <w:r w:rsidR="000335B5" w:rsidRPr="00F96661">
        <w:rPr>
          <w:sz w:val="28"/>
          <w:szCs w:val="28"/>
          <w:lang w:eastAsia="ru-RU"/>
        </w:rPr>
        <w:t>е</w:t>
      </w:r>
      <w:r w:rsidRPr="00F96661">
        <w:rPr>
          <w:sz w:val="28"/>
          <w:szCs w:val="28"/>
          <w:lang w:eastAsia="ru-RU"/>
        </w:rPr>
        <w:t>п</w:t>
      </w:r>
      <w:r w:rsidR="000335B5" w:rsidRPr="00F96661">
        <w:rPr>
          <w:sz w:val="28"/>
          <w:szCs w:val="28"/>
          <w:lang w:eastAsia="ru-RU"/>
        </w:rPr>
        <w:t>а</w:t>
      </w:r>
      <w:r w:rsidRPr="00F96661">
        <w:rPr>
          <w:sz w:val="28"/>
          <w:szCs w:val="28"/>
          <w:lang w:eastAsia="ru-RU"/>
        </w:rPr>
        <w:t>тит</w:t>
      </w:r>
      <w:r w:rsidR="000335B5" w:rsidRPr="00F96661">
        <w:rPr>
          <w:sz w:val="28"/>
          <w:szCs w:val="28"/>
          <w:lang w:eastAsia="ru-RU"/>
        </w:rPr>
        <w:t>а</w:t>
      </w:r>
      <w:r w:rsidRPr="00F96661">
        <w:rPr>
          <w:sz w:val="28"/>
          <w:szCs w:val="28"/>
          <w:lang w:eastAsia="ru-RU"/>
        </w:rPr>
        <w:t xml:space="preserve"> D;</w:t>
      </w:r>
    </w:p>
    <w:p w14:paraId="568BDFC3" w14:textId="2BAA5ECA" w:rsidR="00501039" w:rsidRPr="00F96661" w:rsidRDefault="008172CA">
      <w:pPr>
        <w:ind w:firstLine="567"/>
        <w:jc w:val="both"/>
        <w:rPr>
          <w:sz w:val="28"/>
          <w:szCs w:val="28"/>
          <w:lang w:eastAsia="ru-RU"/>
        </w:rPr>
      </w:pPr>
      <w:r w:rsidRPr="00F96661">
        <w:rPr>
          <w:sz w:val="28"/>
          <w:szCs w:val="28"/>
          <w:lang w:eastAsia="ru-RU"/>
        </w:rPr>
        <w:t xml:space="preserve">- </w:t>
      </w:r>
      <w:r w:rsidR="00507CA8" w:rsidRPr="00F96661">
        <w:rPr>
          <w:sz w:val="28"/>
          <w:szCs w:val="28"/>
          <w:lang w:eastAsia="ru-RU"/>
        </w:rPr>
        <w:t>г</w:t>
      </w:r>
      <w:r w:rsidR="000335B5" w:rsidRPr="00F96661">
        <w:rPr>
          <w:sz w:val="28"/>
          <w:szCs w:val="28"/>
          <w:lang w:eastAsia="ru-RU"/>
        </w:rPr>
        <w:t>е</w:t>
      </w:r>
      <w:r w:rsidRPr="00F96661">
        <w:rPr>
          <w:sz w:val="28"/>
          <w:szCs w:val="28"/>
          <w:lang w:eastAsia="ru-RU"/>
        </w:rPr>
        <w:t>п</w:t>
      </w:r>
      <w:r w:rsidR="000335B5" w:rsidRPr="00F96661">
        <w:rPr>
          <w:sz w:val="28"/>
          <w:szCs w:val="28"/>
          <w:lang w:eastAsia="ru-RU"/>
        </w:rPr>
        <w:t>а</w:t>
      </w:r>
      <w:r w:rsidRPr="00F96661">
        <w:rPr>
          <w:sz w:val="28"/>
          <w:szCs w:val="28"/>
          <w:lang w:eastAsia="ru-RU"/>
        </w:rPr>
        <w:t xml:space="preserve">тит </w:t>
      </w:r>
      <w:r w:rsidR="000335B5" w:rsidRPr="00F96661">
        <w:rPr>
          <w:sz w:val="28"/>
          <w:szCs w:val="28"/>
          <w:lang w:eastAsia="ru-RU"/>
        </w:rPr>
        <w:t>С</w:t>
      </w:r>
      <w:r w:rsidRPr="00F96661">
        <w:rPr>
          <w:sz w:val="28"/>
          <w:szCs w:val="28"/>
          <w:lang w:eastAsia="ru-RU"/>
        </w:rPr>
        <w:t xml:space="preserve"> был н</w:t>
      </w:r>
      <w:r w:rsidR="000335B5" w:rsidRPr="00F96661">
        <w:rPr>
          <w:sz w:val="28"/>
          <w:szCs w:val="28"/>
          <w:lang w:eastAsia="ru-RU"/>
        </w:rPr>
        <w:t>а</w:t>
      </w:r>
      <w:r w:rsidRPr="00F96661">
        <w:rPr>
          <w:sz w:val="28"/>
          <w:szCs w:val="28"/>
          <w:lang w:eastAsia="ru-RU"/>
        </w:rPr>
        <w:t>зв</w:t>
      </w:r>
      <w:r w:rsidR="000335B5" w:rsidRPr="00F96661">
        <w:rPr>
          <w:sz w:val="28"/>
          <w:szCs w:val="28"/>
          <w:lang w:eastAsia="ru-RU"/>
        </w:rPr>
        <w:t>а</w:t>
      </w:r>
      <w:r w:rsidRPr="00F96661">
        <w:rPr>
          <w:sz w:val="28"/>
          <w:szCs w:val="28"/>
          <w:lang w:eastAsia="ru-RU"/>
        </w:rPr>
        <w:t xml:space="preserve">н причиной </w:t>
      </w:r>
      <w:r w:rsidR="000C4F17" w:rsidRPr="00F96661">
        <w:rPr>
          <w:sz w:val="28"/>
          <w:szCs w:val="28"/>
          <w:lang w:eastAsia="ru-RU"/>
        </w:rPr>
        <w:t>ПКР</w:t>
      </w:r>
      <w:r w:rsidRPr="00F96661">
        <w:rPr>
          <w:sz w:val="28"/>
          <w:szCs w:val="28"/>
          <w:lang w:eastAsia="ru-RU"/>
        </w:rPr>
        <w:t xml:space="preserve"> 48,1% опрош</w:t>
      </w:r>
      <w:r w:rsidR="000335B5" w:rsidRPr="00F96661">
        <w:rPr>
          <w:sz w:val="28"/>
          <w:szCs w:val="28"/>
          <w:lang w:eastAsia="ru-RU"/>
        </w:rPr>
        <w:t>е</w:t>
      </w:r>
      <w:r w:rsidRPr="00F96661">
        <w:rPr>
          <w:sz w:val="28"/>
          <w:szCs w:val="28"/>
          <w:lang w:eastAsia="ru-RU"/>
        </w:rPr>
        <w:t>нных вр</w:t>
      </w:r>
      <w:r w:rsidR="000335B5" w:rsidRPr="00F96661">
        <w:rPr>
          <w:sz w:val="28"/>
          <w:szCs w:val="28"/>
          <w:lang w:eastAsia="ru-RU"/>
        </w:rPr>
        <w:t>а</w:t>
      </w:r>
      <w:r w:rsidRPr="00F96661">
        <w:rPr>
          <w:sz w:val="28"/>
          <w:szCs w:val="28"/>
          <w:lang w:eastAsia="ru-RU"/>
        </w:rPr>
        <w:t>ч</w:t>
      </w:r>
      <w:r w:rsidR="000335B5" w:rsidRPr="00F96661">
        <w:rPr>
          <w:sz w:val="28"/>
          <w:szCs w:val="28"/>
          <w:lang w:eastAsia="ru-RU"/>
        </w:rPr>
        <w:t>е</w:t>
      </w:r>
      <w:r w:rsidRPr="00F96661">
        <w:rPr>
          <w:sz w:val="28"/>
          <w:szCs w:val="28"/>
          <w:lang w:eastAsia="ru-RU"/>
        </w:rPr>
        <w:t xml:space="preserve">й, что </w:t>
      </w:r>
      <w:r w:rsidR="000335B5" w:rsidRPr="00F96661">
        <w:rPr>
          <w:sz w:val="28"/>
          <w:szCs w:val="28"/>
          <w:lang w:eastAsia="ru-RU"/>
        </w:rPr>
        <w:t>с</w:t>
      </w:r>
      <w:r w:rsidRPr="00F96661">
        <w:rPr>
          <w:sz w:val="28"/>
          <w:szCs w:val="28"/>
          <w:lang w:eastAsia="ru-RU"/>
        </w:rPr>
        <w:t>оотв</w:t>
      </w:r>
      <w:r w:rsidR="000335B5" w:rsidRPr="00F96661">
        <w:rPr>
          <w:sz w:val="28"/>
          <w:szCs w:val="28"/>
          <w:lang w:eastAsia="ru-RU"/>
        </w:rPr>
        <w:t>е</w:t>
      </w:r>
      <w:r w:rsidRPr="00F96661">
        <w:rPr>
          <w:sz w:val="28"/>
          <w:szCs w:val="28"/>
          <w:lang w:eastAsia="ru-RU"/>
        </w:rPr>
        <w:t>т</w:t>
      </w:r>
      <w:r w:rsidR="000335B5" w:rsidRPr="00F96661">
        <w:rPr>
          <w:sz w:val="28"/>
          <w:szCs w:val="28"/>
          <w:lang w:eastAsia="ru-RU"/>
        </w:rPr>
        <w:t>с</w:t>
      </w:r>
      <w:r w:rsidRPr="00F96661">
        <w:rPr>
          <w:sz w:val="28"/>
          <w:szCs w:val="28"/>
          <w:lang w:eastAsia="ru-RU"/>
        </w:rPr>
        <w:t>тву</w:t>
      </w:r>
      <w:r w:rsidR="000335B5" w:rsidRPr="00F96661">
        <w:rPr>
          <w:sz w:val="28"/>
          <w:szCs w:val="28"/>
          <w:lang w:eastAsia="ru-RU"/>
        </w:rPr>
        <w:t>е</w:t>
      </w:r>
      <w:r w:rsidRPr="00F96661">
        <w:rPr>
          <w:sz w:val="28"/>
          <w:szCs w:val="28"/>
          <w:lang w:eastAsia="ru-RU"/>
        </w:rPr>
        <w:t xml:space="preserve">т 75 </w:t>
      </w:r>
      <w:r w:rsidR="000335B5" w:rsidRPr="00F96661">
        <w:rPr>
          <w:sz w:val="28"/>
          <w:szCs w:val="28"/>
          <w:lang w:eastAsia="ru-RU"/>
        </w:rPr>
        <w:t>с</w:t>
      </w:r>
      <w:r w:rsidRPr="00F96661">
        <w:rPr>
          <w:sz w:val="28"/>
          <w:szCs w:val="28"/>
          <w:lang w:eastAsia="ru-RU"/>
        </w:rPr>
        <w:t>п</w:t>
      </w:r>
      <w:r w:rsidR="000335B5" w:rsidRPr="00F96661">
        <w:rPr>
          <w:sz w:val="28"/>
          <w:szCs w:val="28"/>
          <w:lang w:eastAsia="ru-RU"/>
        </w:rPr>
        <w:t>е</w:t>
      </w:r>
      <w:r w:rsidRPr="00F96661">
        <w:rPr>
          <w:sz w:val="28"/>
          <w:szCs w:val="28"/>
          <w:lang w:eastAsia="ru-RU"/>
        </w:rPr>
        <w:t>ци</w:t>
      </w:r>
      <w:r w:rsidR="000335B5" w:rsidRPr="00F96661">
        <w:rPr>
          <w:sz w:val="28"/>
          <w:szCs w:val="28"/>
          <w:lang w:eastAsia="ru-RU"/>
        </w:rPr>
        <w:t>а</w:t>
      </w:r>
      <w:r w:rsidRPr="00F96661">
        <w:rPr>
          <w:sz w:val="28"/>
          <w:szCs w:val="28"/>
          <w:lang w:eastAsia="ru-RU"/>
        </w:rPr>
        <w:t>ли</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м</w:t>
      </w:r>
      <w:r w:rsidR="00507CA8" w:rsidRPr="00F96661">
        <w:rPr>
          <w:sz w:val="28"/>
          <w:szCs w:val="28"/>
          <w:lang w:eastAsia="ru-RU"/>
        </w:rPr>
        <w:t>;</w:t>
      </w:r>
    </w:p>
    <w:p w14:paraId="4F1422DE" w14:textId="0F68412B" w:rsidR="00501039" w:rsidRPr="00F96661" w:rsidRDefault="008172CA">
      <w:pPr>
        <w:ind w:firstLine="567"/>
        <w:jc w:val="both"/>
        <w:rPr>
          <w:sz w:val="28"/>
          <w:szCs w:val="28"/>
          <w:lang w:eastAsia="ru-RU"/>
        </w:rPr>
      </w:pPr>
      <w:r w:rsidRPr="00F96661">
        <w:rPr>
          <w:sz w:val="28"/>
          <w:szCs w:val="28"/>
          <w:lang w:eastAsia="ru-RU"/>
        </w:rPr>
        <w:t xml:space="preserve">- </w:t>
      </w:r>
      <w:r w:rsidR="00507CA8" w:rsidRPr="00F96661">
        <w:rPr>
          <w:sz w:val="28"/>
          <w:szCs w:val="28"/>
          <w:lang w:eastAsia="ru-RU"/>
        </w:rPr>
        <w:t>д</w:t>
      </w:r>
      <w:r w:rsidRPr="00F96661">
        <w:rPr>
          <w:sz w:val="28"/>
          <w:szCs w:val="28"/>
          <w:lang w:eastAsia="ru-RU"/>
        </w:rPr>
        <w:t>руги</w:t>
      </w:r>
      <w:r w:rsidR="000335B5" w:rsidRPr="00F96661">
        <w:rPr>
          <w:sz w:val="28"/>
          <w:szCs w:val="28"/>
          <w:lang w:eastAsia="ru-RU"/>
        </w:rPr>
        <w:t>е</w:t>
      </w:r>
      <w:r w:rsidRPr="00F96661">
        <w:rPr>
          <w:sz w:val="28"/>
          <w:szCs w:val="28"/>
          <w:lang w:eastAsia="ru-RU"/>
        </w:rPr>
        <w:t xml:space="preserve"> виды г</w:t>
      </w:r>
      <w:r w:rsidR="000335B5" w:rsidRPr="00F96661">
        <w:rPr>
          <w:sz w:val="28"/>
          <w:szCs w:val="28"/>
          <w:lang w:eastAsia="ru-RU"/>
        </w:rPr>
        <w:t>е</w:t>
      </w:r>
      <w:r w:rsidRPr="00F96661">
        <w:rPr>
          <w:sz w:val="28"/>
          <w:szCs w:val="28"/>
          <w:lang w:eastAsia="ru-RU"/>
        </w:rPr>
        <w:t>п</w:t>
      </w:r>
      <w:r w:rsidR="000335B5" w:rsidRPr="00F96661">
        <w:rPr>
          <w:sz w:val="28"/>
          <w:szCs w:val="28"/>
          <w:lang w:eastAsia="ru-RU"/>
        </w:rPr>
        <w:t>а</w:t>
      </w:r>
      <w:r w:rsidRPr="00F96661">
        <w:rPr>
          <w:sz w:val="28"/>
          <w:szCs w:val="28"/>
          <w:lang w:eastAsia="ru-RU"/>
        </w:rPr>
        <w:t>титов были ук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ны к</w:t>
      </w:r>
      <w:r w:rsidR="000335B5" w:rsidRPr="00F96661">
        <w:rPr>
          <w:sz w:val="28"/>
          <w:szCs w:val="28"/>
          <w:lang w:eastAsia="ru-RU"/>
        </w:rPr>
        <w:t>а</w:t>
      </w:r>
      <w:r w:rsidRPr="00F96661">
        <w:rPr>
          <w:sz w:val="28"/>
          <w:szCs w:val="28"/>
          <w:lang w:eastAsia="ru-RU"/>
        </w:rPr>
        <w:t>к причин</w:t>
      </w:r>
      <w:r w:rsidR="000335B5" w:rsidRPr="00F96661">
        <w:rPr>
          <w:sz w:val="28"/>
          <w:szCs w:val="28"/>
          <w:lang w:eastAsia="ru-RU"/>
        </w:rPr>
        <w:t>а</w:t>
      </w:r>
      <w:r w:rsidRPr="00F96661">
        <w:rPr>
          <w:sz w:val="28"/>
          <w:szCs w:val="28"/>
          <w:lang w:eastAsia="ru-RU"/>
        </w:rPr>
        <w:t xml:space="preserve"> в 30,1% </w:t>
      </w:r>
      <w:r w:rsidR="000335B5" w:rsidRPr="00F96661">
        <w:rPr>
          <w:sz w:val="28"/>
          <w:szCs w:val="28"/>
          <w:lang w:eastAsia="ru-RU"/>
        </w:rPr>
        <w:t>с</w:t>
      </w:r>
      <w:r w:rsidRPr="00F96661">
        <w:rPr>
          <w:sz w:val="28"/>
          <w:szCs w:val="28"/>
          <w:lang w:eastAsia="ru-RU"/>
        </w:rPr>
        <w:t>луч</w:t>
      </w:r>
      <w:r w:rsidR="000335B5" w:rsidRPr="00F96661">
        <w:rPr>
          <w:sz w:val="28"/>
          <w:szCs w:val="28"/>
          <w:lang w:eastAsia="ru-RU"/>
        </w:rPr>
        <w:t>ае</w:t>
      </w:r>
      <w:r w:rsidRPr="00F96661">
        <w:rPr>
          <w:sz w:val="28"/>
          <w:szCs w:val="28"/>
          <w:lang w:eastAsia="ru-RU"/>
        </w:rPr>
        <w:t>в</w:t>
      </w:r>
      <w:r w:rsidR="00507CA8" w:rsidRPr="00F96661">
        <w:rPr>
          <w:sz w:val="28"/>
          <w:szCs w:val="28"/>
          <w:lang w:eastAsia="ru-RU"/>
        </w:rPr>
        <w:t>;</w:t>
      </w:r>
    </w:p>
    <w:p w14:paraId="528A6F1F" w14:textId="5A3B1528" w:rsidR="00501039" w:rsidRPr="00F96661" w:rsidRDefault="008172CA">
      <w:pPr>
        <w:ind w:firstLine="567"/>
        <w:jc w:val="both"/>
        <w:rPr>
          <w:sz w:val="28"/>
          <w:szCs w:val="28"/>
          <w:lang w:eastAsia="ru-RU"/>
        </w:rPr>
      </w:pPr>
      <w:r w:rsidRPr="00F96661">
        <w:rPr>
          <w:sz w:val="28"/>
          <w:szCs w:val="28"/>
          <w:lang w:eastAsia="ru-RU"/>
        </w:rPr>
        <w:t>- Н</w:t>
      </w:r>
      <w:r w:rsidR="000335B5" w:rsidRPr="00F96661">
        <w:rPr>
          <w:sz w:val="28"/>
          <w:szCs w:val="28"/>
          <w:lang w:eastAsia="ru-RU"/>
        </w:rPr>
        <w:t>А</w:t>
      </w:r>
      <w:r w:rsidRPr="00F96661">
        <w:rPr>
          <w:sz w:val="28"/>
          <w:szCs w:val="28"/>
          <w:lang w:eastAsia="ru-RU"/>
        </w:rPr>
        <w:t>ЖБП был упомянут к</w:t>
      </w:r>
      <w:r w:rsidR="000335B5" w:rsidRPr="00F96661">
        <w:rPr>
          <w:sz w:val="28"/>
          <w:szCs w:val="28"/>
          <w:lang w:eastAsia="ru-RU"/>
        </w:rPr>
        <w:t>а</w:t>
      </w:r>
      <w:r w:rsidRPr="00F96661">
        <w:rPr>
          <w:sz w:val="28"/>
          <w:szCs w:val="28"/>
          <w:lang w:eastAsia="ru-RU"/>
        </w:rPr>
        <w:t>к ф</w:t>
      </w:r>
      <w:r w:rsidR="000335B5" w:rsidRPr="00F96661">
        <w:rPr>
          <w:sz w:val="28"/>
          <w:szCs w:val="28"/>
          <w:lang w:eastAsia="ru-RU"/>
        </w:rPr>
        <w:t>а</w:t>
      </w:r>
      <w:r w:rsidRPr="00F96661">
        <w:rPr>
          <w:sz w:val="28"/>
          <w:szCs w:val="28"/>
          <w:lang w:eastAsia="ru-RU"/>
        </w:rPr>
        <w:t>ктор ри</w:t>
      </w:r>
      <w:r w:rsidR="000335B5" w:rsidRPr="00F96661">
        <w:rPr>
          <w:sz w:val="28"/>
          <w:szCs w:val="28"/>
          <w:lang w:eastAsia="ru-RU"/>
        </w:rPr>
        <w:t>с</w:t>
      </w:r>
      <w:r w:rsidRPr="00F96661">
        <w:rPr>
          <w:sz w:val="28"/>
          <w:szCs w:val="28"/>
          <w:lang w:eastAsia="ru-RU"/>
        </w:rPr>
        <w:t>к</w:t>
      </w:r>
      <w:r w:rsidR="000335B5" w:rsidRPr="00F96661">
        <w:rPr>
          <w:sz w:val="28"/>
          <w:szCs w:val="28"/>
          <w:lang w:eastAsia="ru-RU"/>
        </w:rPr>
        <w:t>а</w:t>
      </w:r>
      <w:r w:rsidR="000C4F17" w:rsidRPr="00F96661">
        <w:rPr>
          <w:sz w:val="28"/>
          <w:szCs w:val="28"/>
          <w:lang w:eastAsia="ru-RU"/>
        </w:rPr>
        <w:t xml:space="preserve"> ПКР</w:t>
      </w:r>
      <w:r w:rsidRPr="00F96661">
        <w:rPr>
          <w:sz w:val="28"/>
          <w:szCs w:val="28"/>
          <w:lang w:eastAsia="ru-RU"/>
        </w:rPr>
        <w:t xml:space="preserve"> в 12,2% отв</w:t>
      </w:r>
      <w:r w:rsidR="000335B5" w:rsidRPr="00F96661">
        <w:rPr>
          <w:sz w:val="28"/>
          <w:szCs w:val="28"/>
          <w:lang w:eastAsia="ru-RU"/>
        </w:rPr>
        <w:t>е</w:t>
      </w:r>
      <w:r w:rsidRPr="00F96661">
        <w:rPr>
          <w:sz w:val="28"/>
          <w:szCs w:val="28"/>
          <w:lang w:eastAsia="ru-RU"/>
        </w:rPr>
        <w:t>тов;</w:t>
      </w:r>
    </w:p>
    <w:p w14:paraId="23D5D540" w14:textId="79A870DC" w:rsidR="00501039" w:rsidRPr="00F96661" w:rsidRDefault="008172CA">
      <w:pPr>
        <w:ind w:firstLine="567"/>
        <w:jc w:val="both"/>
        <w:rPr>
          <w:sz w:val="28"/>
          <w:szCs w:val="28"/>
          <w:lang w:eastAsia="ru-RU"/>
        </w:rPr>
      </w:pPr>
      <w:r w:rsidRPr="00F96661">
        <w:rPr>
          <w:sz w:val="28"/>
          <w:szCs w:val="28"/>
          <w:lang w:eastAsia="ru-RU"/>
        </w:rPr>
        <w:t xml:space="preserve">- </w:t>
      </w:r>
      <w:r w:rsidR="00507CA8" w:rsidRPr="00F96661">
        <w:rPr>
          <w:sz w:val="28"/>
          <w:szCs w:val="28"/>
          <w:lang w:eastAsia="ru-RU"/>
        </w:rPr>
        <w:t>г</w:t>
      </w:r>
      <w:r w:rsidR="000335B5" w:rsidRPr="00F96661">
        <w:rPr>
          <w:sz w:val="28"/>
          <w:szCs w:val="28"/>
          <w:lang w:eastAsia="ru-RU"/>
        </w:rPr>
        <w:t>е</w:t>
      </w:r>
      <w:r w:rsidRPr="00F96661">
        <w:rPr>
          <w:sz w:val="28"/>
          <w:szCs w:val="28"/>
          <w:lang w:eastAsia="ru-RU"/>
        </w:rPr>
        <w:t>н</w:t>
      </w:r>
      <w:r w:rsidR="000335B5" w:rsidRPr="00F96661">
        <w:rPr>
          <w:sz w:val="28"/>
          <w:szCs w:val="28"/>
          <w:lang w:eastAsia="ru-RU"/>
        </w:rPr>
        <w:t>е</w:t>
      </w:r>
      <w:r w:rsidRPr="00F96661">
        <w:rPr>
          <w:sz w:val="28"/>
          <w:szCs w:val="28"/>
          <w:lang w:eastAsia="ru-RU"/>
        </w:rPr>
        <w:t>тич</w:t>
      </w:r>
      <w:r w:rsidR="000335B5" w:rsidRPr="00F96661">
        <w:rPr>
          <w:sz w:val="28"/>
          <w:szCs w:val="28"/>
          <w:lang w:eastAsia="ru-RU"/>
        </w:rPr>
        <w:t>ес</w:t>
      </w:r>
      <w:r w:rsidRPr="00F96661">
        <w:rPr>
          <w:sz w:val="28"/>
          <w:szCs w:val="28"/>
          <w:lang w:eastAsia="ru-RU"/>
        </w:rPr>
        <w:t>к</w:t>
      </w:r>
      <w:r w:rsidR="000335B5" w:rsidRPr="00F96661">
        <w:rPr>
          <w:sz w:val="28"/>
          <w:szCs w:val="28"/>
          <w:lang w:eastAsia="ru-RU"/>
        </w:rPr>
        <w:t>а</w:t>
      </w:r>
      <w:r w:rsidRPr="00F96661">
        <w:rPr>
          <w:sz w:val="28"/>
          <w:szCs w:val="28"/>
          <w:lang w:eastAsia="ru-RU"/>
        </w:rPr>
        <w:t>я пр</w:t>
      </w:r>
      <w:r w:rsidR="000335B5" w:rsidRPr="00F96661">
        <w:rPr>
          <w:sz w:val="28"/>
          <w:szCs w:val="28"/>
          <w:lang w:eastAsia="ru-RU"/>
        </w:rPr>
        <w:t>е</w:t>
      </w:r>
      <w:r w:rsidRPr="00F96661">
        <w:rPr>
          <w:sz w:val="28"/>
          <w:szCs w:val="28"/>
          <w:lang w:eastAsia="ru-RU"/>
        </w:rPr>
        <w:t>др</w:t>
      </w:r>
      <w:r w:rsidR="000335B5" w:rsidRPr="00F96661">
        <w:rPr>
          <w:sz w:val="28"/>
          <w:szCs w:val="28"/>
          <w:lang w:eastAsia="ru-RU"/>
        </w:rPr>
        <w:t>ас</w:t>
      </w:r>
      <w:r w:rsidRPr="00F96661">
        <w:rPr>
          <w:sz w:val="28"/>
          <w:szCs w:val="28"/>
          <w:lang w:eastAsia="ru-RU"/>
        </w:rPr>
        <w:t>полож</w:t>
      </w:r>
      <w:r w:rsidR="000335B5" w:rsidRPr="00F96661">
        <w:rPr>
          <w:sz w:val="28"/>
          <w:szCs w:val="28"/>
          <w:lang w:eastAsia="ru-RU"/>
        </w:rPr>
        <w:t>е</w:t>
      </w:r>
      <w:r w:rsidRPr="00F96661">
        <w:rPr>
          <w:sz w:val="28"/>
          <w:szCs w:val="28"/>
          <w:lang w:eastAsia="ru-RU"/>
        </w:rPr>
        <w:t>нно</w:t>
      </w:r>
      <w:r w:rsidR="000335B5" w:rsidRPr="00F96661">
        <w:rPr>
          <w:sz w:val="28"/>
          <w:szCs w:val="28"/>
          <w:lang w:eastAsia="ru-RU"/>
        </w:rPr>
        <w:t>с</w:t>
      </w:r>
      <w:r w:rsidRPr="00F96661">
        <w:rPr>
          <w:sz w:val="28"/>
          <w:szCs w:val="28"/>
          <w:lang w:eastAsia="ru-RU"/>
        </w:rPr>
        <w:t>ть был</w:t>
      </w:r>
      <w:r w:rsidR="000335B5" w:rsidRPr="00F96661">
        <w:rPr>
          <w:sz w:val="28"/>
          <w:szCs w:val="28"/>
          <w:lang w:eastAsia="ru-RU"/>
        </w:rPr>
        <w:t>а</w:t>
      </w:r>
      <w:r w:rsidRPr="00F96661">
        <w:rPr>
          <w:sz w:val="28"/>
          <w:szCs w:val="28"/>
          <w:lang w:eastAsia="ru-RU"/>
        </w:rPr>
        <w:t xml:space="preserve"> выявл</w:t>
      </w:r>
      <w:r w:rsidR="000335B5" w:rsidRPr="00F96661">
        <w:rPr>
          <w:sz w:val="28"/>
          <w:szCs w:val="28"/>
          <w:lang w:eastAsia="ru-RU"/>
        </w:rPr>
        <w:t>е</w:t>
      </w:r>
      <w:r w:rsidRPr="00F96661">
        <w:rPr>
          <w:sz w:val="28"/>
          <w:szCs w:val="28"/>
          <w:lang w:eastAsia="ru-RU"/>
        </w:rPr>
        <w:t>н</w:t>
      </w:r>
      <w:r w:rsidR="000335B5" w:rsidRPr="00F96661">
        <w:rPr>
          <w:sz w:val="28"/>
          <w:szCs w:val="28"/>
          <w:lang w:eastAsia="ru-RU"/>
        </w:rPr>
        <w:t>а</w:t>
      </w:r>
      <w:r w:rsidRPr="00F96661">
        <w:rPr>
          <w:sz w:val="28"/>
          <w:szCs w:val="28"/>
          <w:lang w:eastAsia="ru-RU"/>
        </w:rPr>
        <w:t xml:space="preserve"> в 13,5% </w:t>
      </w:r>
      <w:r w:rsidR="000335B5" w:rsidRPr="00F96661">
        <w:rPr>
          <w:sz w:val="28"/>
          <w:szCs w:val="28"/>
          <w:lang w:eastAsia="ru-RU"/>
        </w:rPr>
        <w:t>с</w:t>
      </w:r>
      <w:r w:rsidRPr="00F96661">
        <w:rPr>
          <w:sz w:val="28"/>
          <w:szCs w:val="28"/>
          <w:lang w:eastAsia="ru-RU"/>
        </w:rPr>
        <w:t>луч</w:t>
      </w:r>
      <w:r w:rsidR="000335B5" w:rsidRPr="00F96661">
        <w:rPr>
          <w:sz w:val="28"/>
          <w:szCs w:val="28"/>
          <w:lang w:eastAsia="ru-RU"/>
        </w:rPr>
        <w:t>ае</w:t>
      </w:r>
      <w:r w:rsidRPr="00F96661">
        <w:rPr>
          <w:sz w:val="28"/>
          <w:szCs w:val="28"/>
          <w:lang w:eastAsia="ru-RU"/>
        </w:rPr>
        <w:t>в, ук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 xml:space="preserve"> вр</w:t>
      </w:r>
      <w:r w:rsidR="000335B5" w:rsidRPr="00F96661">
        <w:rPr>
          <w:sz w:val="28"/>
          <w:szCs w:val="28"/>
          <w:lang w:eastAsia="ru-RU"/>
        </w:rPr>
        <w:t>а</w:t>
      </w:r>
      <w:r w:rsidRPr="00F96661">
        <w:rPr>
          <w:sz w:val="28"/>
          <w:szCs w:val="28"/>
          <w:lang w:eastAsia="ru-RU"/>
        </w:rPr>
        <w:t>ч</w:t>
      </w:r>
      <w:r w:rsidR="000335B5" w:rsidRPr="00F96661">
        <w:rPr>
          <w:sz w:val="28"/>
          <w:szCs w:val="28"/>
          <w:lang w:eastAsia="ru-RU"/>
        </w:rPr>
        <w:t>а</w:t>
      </w:r>
      <w:r w:rsidRPr="00F96661">
        <w:rPr>
          <w:sz w:val="28"/>
          <w:szCs w:val="28"/>
          <w:lang w:eastAsia="ru-RU"/>
        </w:rPr>
        <w:t>ми к</w:t>
      </w:r>
      <w:r w:rsidR="000335B5" w:rsidRPr="00F96661">
        <w:rPr>
          <w:sz w:val="28"/>
          <w:szCs w:val="28"/>
          <w:lang w:eastAsia="ru-RU"/>
        </w:rPr>
        <w:t>а</w:t>
      </w:r>
      <w:r w:rsidRPr="00F96661">
        <w:rPr>
          <w:sz w:val="28"/>
          <w:szCs w:val="28"/>
          <w:lang w:eastAsia="ru-RU"/>
        </w:rPr>
        <w:t>к одн</w:t>
      </w:r>
      <w:r w:rsidR="000335B5" w:rsidRPr="00F96661">
        <w:rPr>
          <w:sz w:val="28"/>
          <w:szCs w:val="28"/>
          <w:lang w:eastAsia="ru-RU"/>
        </w:rPr>
        <w:t>а</w:t>
      </w:r>
      <w:r w:rsidRPr="00F96661">
        <w:rPr>
          <w:sz w:val="28"/>
          <w:szCs w:val="28"/>
          <w:lang w:eastAsia="ru-RU"/>
        </w:rPr>
        <w:t xml:space="preserve"> из причин р</w:t>
      </w:r>
      <w:r w:rsidR="000335B5" w:rsidRPr="00F96661">
        <w:rPr>
          <w:sz w:val="28"/>
          <w:szCs w:val="28"/>
          <w:lang w:eastAsia="ru-RU"/>
        </w:rPr>
        <w:t>а</w:t>
      </w:r>
      <w:r w:rsidRPr="00F96661">
        <w:rPr>
          <w:sz w:val="28"/>
          <w:szCs w:val="28"/>
          <w:lang w:eastAsia="ru-RU"/>
        </w:rPr>
        <w:t xml:space="preserve">звития </w:t>
      </w:r>
      <w:r w:rsidR="000C4F17" w:rsidRPr="00F96661">
        <w:rPr>
          <w:sz w:val="28"/>
          <w:szCs w:val="28"/>
          <w:lang w:eastAsia="ru-RU"/>
        </w:rPr>
        <w:t>ПКР</w:t>
      </w:r>
      <w:r w:rsidRPr="00F96661">
        <w:rPr>
          <w:sz w:val="28"/>
          <w:szCs w:val="28"/>
          <w:lang w:eastAsia="ru-RU"/>
        </w:rPr>
        <w:t>.</w:t>
      </w:r>
    </w:p>
    <w:p w14:paraId="5D62BBAF" w14:textId="7639A880" w:rsidR="00501039" w:rsidRPr="00F96661" w:rsidRDefault="008172CA">
      <w:pPr>
        <w:ind w:firstLine="567"/>
        <w:jc w:val="both"/>
        <w:rPr>
          <w:sz w:val="28"/>
          <w:szCs w:val="28"/>
          <w:lang w:eastAsia="ru-RU"/>
        </w:rPr>
      </w:pPr>
      <w:r w:rsidRPr="00F96661">
        <w:rPr>
          <w:sz w:val="28"/>
          <w:szCs w:val="28"/>
          <w:lang w:eastAsia="ru-RU"/>
        </w:rPr>
        <w:t>Эти д</w:t>
      </w:r>
      <w:r w:rsidR="000335B5" w:rsidRPr="00F96661">
        <w:rPr>
          <w:sz w:val="28"/>
          <w:szCs w:val="28"/>
          <w:lang w:eastAsia="ru-RU"/>
        </w:rPr>
        <w:t>а</w:t>
      </w:r>
      <w:r w:rsidRPr="00F96661">
        <w:rPr>
          <w:sz w:val="28"/>
          <w:szCs w:val="28"/>
          <w:lang w:eastAsia="ru-RU"/>
        </w:rPr>
        <w:t>нны</w:t>
      </w:r>
      <w:r w:rsidR="000335B5" w:rsidRPr="00F96661">
        <w:rPr>
          <w:sz w:val="28"/>
          <w:szCs w:val="28"/>
          <w:lang w:eastAsia="ru-RU"/>
        </w:rPr>
        <w:t>е</w:t>
      </w:r>
      <w:r w:rsidRPr="00F96661">
        <w:rPr>
          <w:sz w:val="28"/>
          <w:szCs w:val="28"/>
          <w:lang w:eastAsia="ru-RU"/>
        </w:rPr>
        <w:t xml:space="preserve"> позволяют лучш</w:t>
      </w:r>
      <w:r w:rsidR="000335B5" w:rsidRPr="00F96661">
        <w:rPr>
          <w:sz w:val="28"/>
          <w:szCs w:val="28"/>
          <w:lang w:eastAsia="ru-RU"/>
        </w:rPr>
        <w:t>е</w:t>
      </w:r>
      <w:r w:rsidRPr="00F96661">
        <w:rPr>
          <w:sz w:val="28"/>
          <w:szCs w:val="28"/>
          <w:lang w:eastAsia="ru-RU"/>
        </w:rPr>
        <w:t xml:space="preserve"> понять ф</w:t>
      </w:r>
      <w:r w:rsidR="000335B5" w:rsidRPr="00F96661">
        <w:rPr>
          <w:sz w:val="28"/>
          <w:szCs w:val="28"/>
          <w:lang w:eastAsia="ru-RU"/>
        </w:rPr>
        <w:t>а</w:t>
      </w:r>
      <w:r w:rsidRPr="00F96661">
        <w:rPr>
          <w:sz w:val="28"/>
          <w:szCs w:val="28"/>
          <w:lang w:eastAsia="ru-RU"/>
        </w:rPr>
        <w:t>кторы ри</w:t>
      </w:r>
      <w:r w:rsidR="000335B5" w:rsidRPr="00F96661">
        <w:rPr>
          <w:sz w:val="28"/>
          <w:szCs w:val="28"/>
          <w:lang w:eastAsia="ru-RU"/>
        </w:rPr>
        <w:t>с</w:t>
      </w:r>
      <w:r w:rsidRPr="00F96661">
        <w:rPr>
          <w:sz w:val="28"/>
          <w:szCs w:val="28"/>
          <w:lang w:eastAsia="ru-RU"/>
        </w:rPr>
        <w:t>к</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вяз</w:t>
      </w:r>
      <w:r w:rsidR="000335B5" w:rsidRPr="00F96661">
        <w:rPr>
          <w:sz w:val="28"/>
          <w:szCs w:val="28"/>
          <w:lang w:eastAsia="ru-RU"/>
        </w:rPr>
        <w:t>а</w:t>
      </w:r>
      <w:r w:rsidRPr="00F96661">
        <w:rPr>
          <w:sz w:val="28"/>
          <w:szCs w:val="28"/>
          <w:lang w:eastAsia="ru-RU"/>
        </w:rPr>
        <w:t>нны</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 xml:space="preserve"> р</w:t>
      </w:r>
      <w:r w:rsidR="000335B5" w:rsidRPr="00F96661">
        <w:rPr>
          <w:sz w:val="28"/>
          <w:szCs w:val="28"/>
          <w:lang w:eastAsia="ru-RU"/>
        </w:rPr>
        <w:t>а</w:t>
      </w:r>
      <w:r w:rsidRPr="00F96661">
        <w:rPr>
          <w:sz w:val="28"/>
          <w:szCs w:val="28"/>
          <w:lang w:eastAsia="ru-RU"/>
        </w:rPr>
        <w:t>звити</w:t>
      </w:r>
      <w:r w:rsidR="000335B5" w:rsidRPr="00F96661">
        <w:rPr>
          <w:sz w:val="28"/>
          <w:szCs w:val="28"/>
          <w:lang w:eastAsia="ru-RU"/>
        </w:rPr>
        <w:t>е</w:t>
      </w:r>
      <w:r w:rsidRPr="00F96661">
        <w:rPr>
          <w:sz w:val="28"/>
          <w:szCs w:val="28"/>
          <w:lang w:eastAsia="ru-RU"/>
        </w:rPr>
        <w:t xml:space="preserve">м </w:t>
      </w:r>
      <w:r w:rsidR="000C4F17" w:rsidRPr="00F96661">
        <w:rPr>
          <w:sz w:val="28"/>
          <w:szCs w:val="28"/>
          <w:lang w:eastAsia="ru-RU"/>
        </w:rPr>
        <w:t>ук</w:t>
      </w:r>
      <w:r w:rsidR="000335B5" w:rsidRPr="00F96661">
        <w:rPr>
          <w:sz w:val="28"/>
          <w:szCs w:val="28"/>
          <w:lang w:eastAsia="ru-RU"/>
        </w:rPr>
        <w:t>а</w:t>
      </w:r>
      <w:r w:rsidR="000C4F17" w:rsidRPr="00F96661">
        <w:rPr>
          <w:sz w:val="28"/>
          <w:szCs w:val="28"/>
          <w:lang w:eastAsia="ru-RU"/>
        </w:rPr>
        <w:t>з</w:t>
      </w:r>
      <w:r w:rsidR="000335B5" w:rsidRPr="00F96661">
        <w:rPr>
          <w:sz w:val="28"/>
          <w:szCs w:val="28"/>
          <w:lang w:eastAsia="ru-RU"/>
        </w:rPr>
        <w:t>а</w:t>
      </w:r>
      <w:r w:rsidR="000C4F17" w:rsidRPr="00F96661">
        <w:rPr>
          <w:sz w:val="28"/>
          <w:szCs w:val="28"/>
          <w:lang w:eastAsia="ru-RU"/>
        </w:rPr>
        <w:t>нного з</w:t>
      </w:r>
      <w:r w:rsidR="000335B5" w:rsidRPr="00F96661">
        <w:rPr>
          <w:sz w:val="28"/>
          <w:szCs w:val="28"/>
          <w:lang w:eastAsia="ru-RU"/>
        </w:rPr>
        <w:t>а</w:t>
      </w:r>
      <w:r w:rsidR="000C4F17" w:rsidRPr="00F96661">
        <w:rPr>
          <w:sz w:val="28"/>
          <w:szCs w:val="28"/>
          <w:lang w:eastAsia="ru-RU"/>
        </w:rPr>
        <w:t>бол</w:t>
      </w:r>
      <w:r w:rsidR="000335B5" w:rsidRPr="00F96661">
        <w:rPr>
          <w:sz w:val="28"/>
          <w:szCs w:val="28"/>
          <w:lang w:eastAsia="ru-RU"/>
        </w:rPr>
        <w:t>е</w:t>
      </w:r>
      <w:r w:rsidR="000C4F17" w:rsidRPr="00F96661">
        <w:rPr>
          <w:sz w:val="28"/>
          <w:szCs w:val="28"/>
          <w:lang w:eastAsia="ru-RU"/>
        </w:rPr>
        <w:t>в</w:t>
      </w:r>
      <w:r w:rsidR="000335B5" w:rsidRPr="00F96661">
        <w:rPr>
          <w:sz w:val="28"/>
          <w:szCs w:val="28"/>
          <w:lang w:eastAsia="ru-RU"/>
        </w:rPr>
        <w:t>а</w:t>
      </w:r>
      <w:r w:rsidR="000C4F17" w:rsidRPr="00F96661">
        <w:rPr>
          <w:sz w:val="28"/>
          <w:szCs w:val="28"/>
          <w:lang w:eastAsia="ru-RU"/>
        </w:rPr>
        <w:t>ния</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р</w:t>
      </w:r>
      <w:r w:rsidR="000335B5" w:rsidRPr="00F96661">
        <w:rPr>
          <w:sz w:val="28"/>
          <w:szCs w:val="28"/>
          <w:lang w:eastAsia="ru-RU"/>
        </w:rPr>
        <w:t>е</w:t>
      </w:r>
      <w:r w:rsidRPr="00F96661">
        <w:rPr>
          <w:sz w:val="28"/>
          <w:szCs w:val="28"/>
          <w:lang w:eastAsia="ru-RU"/>
        </w:rPr>
        <w:t>ди опрош</w:t>
      </w:r>
      <w:r w:rsidR="000335B5" w:rsidRPr="00F96661">
        <w:rPr>
          <w:sz w:val="28"/>
          <w:szCs w:val="28"/>
          <w:lang w:eastAsia="ru-RU"/>
        </w:rPr>
        <w:t>е</w:t>
      </w:r>
      <w:r w:rsidRPr="00F96661">
        <w:rPr>
          <w:sz w:val="28"/>
          <w:szCs w:val="28"/>
          <w:lang w:eastAsia="ru-RU"/>
        </w:rPr>
        <w:t>нных</w:t>
      </w:r>
      <w:r w:rsidR="00191332" w:rsidRPr="00F96661">
        <w:rPr>
          <w:sz w:val="28"/>
          <w:szCs w:val="28"/>
          <w:lang w:eastAsia="ru-RU"/>
        </w:rPr>
        <w:t xml:space="preserve"> м</w:t>
      </w:r>
      <w:r w:rsidR="000335B5" w:rsidRPr="00F96661">
        <w:rPr>
          <w:sz w:val="28"/>
          <w:szCs w:val="28"/>
          <w:lang w:eastAsia="ru-RU"/>
        </w:rPr>
        <w:t>е</w:t>
      </w:r>
      <w:r w:rsidR="00191332" w:rsidRPr="00F96661">
        <w:rPr>
          <w:sz w:val="28"/>
          <w:szCs w:val="28"/>
          <w:lang w:eastAsia="ru-RU"/>
        </w:rPr>
        <w:t>дицин</w:t>
      </w:r>
      <w:r w:rsidR="000335B5" w:rsidRPr="00F96661">
        <w:rPr>
          <w:sz w:val="28"/>
          <w:szCs w:val="28"/>
          <w:lang w:eastAsia="ru-RU"/>
        </w:rPr>
        <w:t>с</w:t>
      </w:r>
      <w:r w:rsidR="00191332" w:rsidRPr="00F96661">
        <w:rPr>
          <w:sz w:val="28"/>
          <w:szCs w:val="28"/>
          <w:lang w:eastAsia="ru-RU"/>
        </w:rPr>
        <w:t xml:space="preserve">ких </w:t>
      </w:r>
      <w:r w:rsidR="000335B5" w:rsidRPr="00F96661">
        <w:rPr>
          <w:sz w:val="28"/>
          <w:szCs w:val="28"/>
          <w:lang w:eastAsia="ru-RU"/>
        </w:rPr>
        <w:t>с</w:t>
      </w:r>
      <w:r w:rsidR="00191332" w:rsidRPr="00F96661">
        <w:rPr>
          <w:sz w:val="28"/>
          <w:szCs w:val="28"/>
          <w:lang w:eastAsia="ru-RU"/>
        </w:rPr>
        <w:t>п</w:t>
      </w:r>
      <w:r w:rsidR="000335B5" w:rsidRPr="00F96661">
        <w:rPr>
          <w:sz w:val="28"/>
          <w:szCs w:val="28"/>
          <w:lang w:eastAsia="ru-RU"/>
        </w:rPr>
        <w:t>е</w:t>
      </w:r>
      <w:r w:rsidR="00191332" w:rsidRPr="00F96661">
        <w:rPr>
          <w:sz w:val="28"/>
          <w:szCs w:val="28"/>
          <w:lang w:eastAsia="ru-RU"/>
        </w:rPr>
        <w:t>ци</w:t>
      </w:r>
      <w:r w:rsidR="000335B5" w:rsidRPr="00F96661">
        <w:rPr>
          <w:sz w:val="28"/>
          <w:szCs w:val="28"/>
          <w:lang w:eastAsia="ru-RU"/>
        </w:rPr>
        <w:t>а</w:t>
      </w:r>
      <w:r w:rsidR="00191332" w:rsidRPr="00F96661">
        <w:rPr>
          <w:sz w:val="28"/>
          <w:szCs w:val="28"/>
          <w:lang w:eastAsia="ru-RU"/>
        </w:rPr>
        <w:t>ли</w:t>
      </w:r>
      <w:r w:rsidR="000335B5" w:rsidRPr="00F96661">
        <w:rPr>
          <w:sz w:val="28"/>
          <w:szCs w:val="28"/>
          <w:lang w:eastAsia="ru-RU"/>
        </w:rPr>
        <w:t>с</w:t>
      </w:r>
      <w:r w:rsidR="00191332" w:rsidRPr="00F96661">
        <w:rPr>
          <w:sz w:val="28"/>
          <w:szCs w:val="28"/>
          <w:lang w:eastAsia="ru-RU"/>
        </w:rPr>
        <w:t xml:space="preserve">тов </w:t>
      </w:r>
      <w:r w:rsidR="001751F0" w:rsidRPr="00F96661">
        <w:rPr>
          <w:sz w:val="28"/>
          <w:szCs w:val="28"/>
          <w:lang w:eastAsia="ru-RU"/>
        </w:rPr>
        <w:t>(ри</w:t>
      </w:r>
      <w:r w:rsidR="000335B5" w:rsidRPr="00F96661">
        <w:rPr>
          <w:sz w:val="28"/>
          <w:szCs w:val="28"/>
          <w:lang w:eastAsia="ru-RU"/>
        </w:rPr>
        <w:t>с</w:t>
      </w:r>
      <w:r w:rsidR="001751F0" w:rsidRPr="00F96661">
        <w:rPr>
          <w:sz w:val="28"/>
          <w:szCs w:val="28"/>
          <w:lang w:eastAsia="ru-RU"/>
        </w:rPr>
        <w:t xml:space="preserve">унок </w:t>
      </w:r>
      <w:r w:rsidR="00191332" w:rsidRPr="00F96661">
        <w:rPr>
          <w:sz w:val="28"/>
          <w:szCs w:val="28"/>
          <w:lang w:eastAsia="ru-RU"/>
        </w:rPr>
        <w:t>2</w:t>
      </w:r>
      <w:r w:rsidR="0050716B">
        <w:rPr>
          <w:sz w:val="28"/>
          <w:szCs w:val="28"/>
          <w:lang w:eastAsia="ru-RU"/>
        </w:rPr>
        <w:t>9</w:t>
      </w:r>
      <w:r w:rsidRPr="00F96661">
        <w:rPr>
          <w:sz w:val="28"/>
          <w:szCs w:val="28"/>
          <w:lang w:eastAsia="ru-RU"/>
        </w:rPr>
        <w:t>).</w:t>
      </w:r>
    </w:p>
    <w:p w14:paraId="2FC714B2" w14:textId="77777777" w:rsidR="00501039" w:rsidRPr="00F96661" w:rsidRDefault="00501039">
      <w:pPr>
        <w:jc w:val="both"/>
        <w:rPr>
          <w:sz w:val="28"/>
          <w:szCs w:val="28"/>
          <w:lang w:eastAsia="ru-RU"/>
        </w:rPr>
      </w:pPr>
    </w:p>
    <w:p w14:paraId="0371CEA1" w14:textId="68094080" w:rsidR="00501039" w:rsidRPr="00F96661" w:rsidRDefault="00BF2225" w:rsidP="001751F0">
      <w:pPr>
        <w:jc w:val="center"/>
        <w:rPr>
          <w:sz w:val="28"/>
          <w:szCs w:val="28"/>
          <w:lang w:eastAsia="ru-RU"/>
        </w:rPr>
      </w:pPr>
      <w:r w:rsidRPr="00F96661">
        <w:rPr>
          <w:noProof/>
          <w:lang w:eastAsia="ru-RU"/>
        </w:rPr>
        <w:drawing>
          <wp:inline distT="0" distB="0" distL="0" distR="0" wp14:anchorId="45FC67CF" wp14:editId="63F3CD70">
            <wp:extent cx="5729541" cy="2707574"/>
            <wp:effectExtent l="0" t="0" r="5080" b="0"/>
            <wp:docPr id="832229379" name="Picture 1" descr="A graph with purpl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29379" name="Picture 1" descr="A graph with purple bars&#10;&#10;Description automatically generated"/>
                    <pic:cNvPicPr/>
                  </pic:nvPicPr>
                  <pic:blipFill rotWithShape="1">
                    <a:blip r:embed="rId42"/>
                    <a:srcRect t="16026"/>
                    <a:stretch/>
                  </pic:blipFill>
                  <pic:spPr bwMode="auto">
                    <a:xfrm>
                      <a:off x="0" y="0"/>
                      <a:ext cx="5763116" cy="2723440"/>
                    </a:xfrm>
                    <a:prstGeom prst="rect">
                      <a:avLst/>
                    </a:prstGeom>
                    <a:ln>
                      <a:noFill/>
                    </a:ln>
                    <a:extLst>
                      <a:ext uri="{53640926-AAD7-44D8-BBD7-CCE9431645EC}">
                        <a14:shadowObscured xmlns:a14="http://schemas.microsoft.com/office/drawing/2010/main"/>
                      </a:ext>
                    </a:extLst>
                  </pic:spPr>
                </pic:pic>
              </a:graphicData>
            </a:graphic>
          </wp:inline>
        </w:drawing>
      </w:r>
    </w:p>
    <w:p w14:paraId="4010A16C" w14:textId="77D15661" w:rsidR="00501039" w:rsidRPr="00F96661" w:rsidRDefault="008172CA" w:rsidP="001751F0">
      <w:pPr>
        <w:jc w:val="center"/>
        <w:rPr>
          <w:color w:val="FF0000"/>
          <w:sz w:val="28"/>
          <w:szCs w:val="28"/>
          <w:lang w:eastAsia="ru-RU"/>
        </w:rPr>
      </w:pPr>
      <w:r w:rsidRPr="00F96661">
        <w:rPr>
          <w:sz w:val="28"/>
          <w:szCs w:val="28"/>
          <w:lang w:eastAsia="ru-RU"/>
        </w:rPr>
        <w:t>Ри</w:t>
      </w:r>
      <w:r w:rsidR="000335B5" w:rsidRPr="00F96661">
        <w:rPr>
          <w:sz w:val="28"/>
          <w:szCs w:val="28"/>
          <w:lang w:eastAsia="ru-RU"/>
        </w:rPr>
        <w:t>с</w:t>
      </w:r>
      <w:r w:rsidRPr="00F96661">
        <w:rPr>
          <w:sz w:val="28"/>
          <w:szCs w:val="28"/>
          <w:lang w:eastAsia="ru-RU"/>
        </w:rPr>
        <w:t>унок 2</w:t>
      </w:r>
      <w:r w:rsidR="0050716B">
        <w:rPr>
          <w:sz w:val="28"/>
          <w:szCs w:val="28"/>
          <w:lang w:eastAsia="ru-RU"/>
        </w:rPr>
        <w:t>9</w:t>
      </w:r>
      <w:r w:rsidR="001751F0" w:rsidRPr="00F96661">
        <w:rPr>
          <w:sz w:val="28"/>
          <w:szCs w:val="28"/>
          <w:lang w:eastAsia="ru-RU"/>
        </w:rPr>
        <w:t xml:space="preserve"> -</w:t>
      </w:r>
      <w:r w:rsidRPr="00F96661">
        <w:rPr>
          <w:sz w:val="28"/>
          <w:szCs w:val="28"/>
          <w:lang w:eastAsia="ru-RU"/>
        </w:rPr>
        <w:t xml:space="preserve"> Причины р</w:t>
      </w:r>
      <w:r w:rsidR="000335B5" w:rsidRPr="00F96661">
        <w:rPr>
          <w:sz w:val="28"/>
          <w:szCs w:val="28"/>
          <w:lang w:eastAsia="ru-RU"/>
        </w:rPr>
        <w:t>а</w:t>
      </w:r>
      <w:r w:rsidRPr="00F96661">
        <w:rPr>
          <w:sz w:val="28"/>
          <w:szCs w:val="28"/>
          <w:lang w:eastAsia="ru-RU"/>
        </w:rPr>
        <w:t xml:space="preserve">звития </w:t>
      </w:r>
      <w:r w:rsidR="000C4F17" w:rsidRPr="00F96661">
        <w:rPr>
          <w:sz w:val="28"/>
          <w:szCs w:val="28"/>
          <w:lang w:eastAsia="ru-RU"/>
        </w:rPr>
        <w:t xml:space="preserve">ПКР </w:t>
      </w:r>
    </w:p>
    <w:p w14:paraId="3FCCBC50" w14:textId="77777777" w:rsidR="00D36225" w:rsidRDefault="00D36225">
      <w:pPr>
        <w:ind w:firstLine="567"/>
        <w:jc w:val="both"/>
        <w:rPr>
          <w:sz w:val="28"/>
          <w:szCs w:val="28"/>
          <w:lang w:eastAsia="ru-RU"/>
        </w:rPr>
      </w:pPr>
    </w:p>
    <w:p w14:paraId="77533345" w14:textId="2420B95F" w:rsidR="00501039" w:rsidRPr="00F96661" w:rsidRDefault="008172CA">
      <w:pPr>
        <w:ind w:firstLine="567"/>
        <w:jc w:val="both"/>
        <w:rPr>
          <w:sz w:val="28"/>
          <w:szCs w:val="28"/>
          <w:lang w:eastAsia="ru-RU"/>
        </w:rPr>
      </w:pPr>
      <w:r w:rsidRPr="00F96661">
        <w:rPr>
          <w:sz w:val="28"/>
          <w:szCs w:val="28"/>
          <w:lang w:eastAsia="ru-RU"/>
        </w:rPr>
        <w:t>По д</w:t>
      </w:r>
      <w:r w:rsidR="000335B5" w:rsidRPr="00F96661">
        <w:rPr>
          <w:sz w:val="28"/>
          <w:szCs w:val="28"/>
          <w:lang w:eastAsia="ru-RU"/>
        </w:rPr>
        <w:t>а</w:t>
      </w:r>
      <w:r w:rsidRPr="00F96661">
        <w:rPr>
          <w:sz w:val="28"/>
          <w:szCs w:val="28"/>
          <w:lang w:eastAsia="ru-RU"/>
        </w:rPr>
        <w:t xml:space="preserve">нным </w:t>
      </w:r>
      <w:r w:rsidR="000335B5" w:rsidRPr="00F96661">
        <w:rPr>
          <w:sz w:val="28"/>
          <w:szCs w:val="28"/>
          <w:lang w:eastAsia="ru-RU"/>
        </w:rPr>
        <w:t>а</w:t>
      </w:r>
      <w:r w:rsidRPr="00F96661">
        <w:rPr>
          <w:sz w:val="28"/>
          <w:szCs w:val="28"/>
          <w:lang w:eastAsia="ru-RU"/>
        </w:rPr>
        <w:t>нк</w:t>
      </w:r>
      <w:r w:rsidR="000335B5" w:rsidRPr="00F96661">
        <w:rPr>
          <w:sz w:val="28"/>
          <w:szCs w:val="28"/>
          <w:lang w:eastAsia="ru-RU"/>
        </w:rPr>
        <w:t>е</w:t>
      </w:r>
      <w:r w:rsidRPr="00F96661">
        <w:rPr>
          <w:sz w:val="28"/>
          <w:szCs w:val="28"/>
          <w:lang w:eastAsia="ru-RU"/>
        </w:rPr>
        <w:t>тиров</w:t>
      </w:r>
      <w:r w:rsidR="000335B5" w:rsidRPr="00F96661">
        <w:rPr>
          <w:sz w:val="28"/>
          <w:szCs w:val="28"/>
          <w:lang w:eastAsia="ru-RU"/>
        </w:rPr>
        <w:t>а</w:t>
      </w:r>
      <w:r w:rsidRPr="00F96661">
        <w:rPr>
          <w:sz w:val="28"/>
          <w:szCs w:val="28"/>
          <w:lang w:eastAsia="ru-RU"/>
        </w:rPr>
        <w:t>ния</w:t>
      </w:r>
      <w:r w:rsidR="000C4F17" w:rsidRPr="00F96661">
        <w:rPr>
          <w:sz w:val="28"/>
          <w:szCs w:val="28"/>
          <w:lang w:eastAsia="ru-RU"/>
        </w:rPr>
        <w:t xml:space="preserve"> (ри</w:t>
      </w:r>
      <w:r w:rsidR="000335B5" w:rsidRPr="00F96661">
        <w:rPr>
          <w:sz w:val="28"/>
          <w:szCs w:val="28"/>
          <w:lang w:eastAsia="ru-RU"/>
        </w:rPr>
        <w:t>с</w:t>
      </w:r>
      <w:r w:rsidR="000C4F17" w:rsidRPr="00F96661">
        <w:rPr>
          <w:sz w:val="28"/>
          <w:szCs w:val="28"/>
          <w:lang w:eastAsia="ru-RU"/>
        </w:rPr>
        <w:t>унок 2</w:t>
      </w:r>
      <w:r w:rsidR="002D017F">
        <w:rPr>
          <w:sz w:val="28"/>
          <w:szCs w:val="28"/>
          <w:lang w:eastAsia="ru-RU"/>
        </w:rPr>
        <w:t>9</w:t>
      </w:r>
      <w:r w:rsidR="000C4F17" w:rsidRPr="00F96661">
        <w:rPr>
          <w:sz w:val="28"/>
          <w:szCs w:val="28"/>
          <w:lang w:eastAsia="ru-RU"/>
        </w:rPr>
        <w:t>)</w:t>
      </w:r>
      <w:r w:rsidRPr="00F96661">
        <w:rPr>
          <w:sz w:val="28"/>
          <w:szCs w:val="28"/>
          <w:lang w:eastAsia="ru-RU"/>
        </w:rPr>
        <w:t>, к</w:t>
      </w:r>
      <w:r w:rsidR="000335B5" w:rsidRPr="00F96661">
        <w:rPr>
          <w:sz w:val="28"/>
          <w:szCs w:val="28"/>
          <w:lang w:eastAsia="ru-RU"/>
        </w:rPr>
        <w:t>аса</w:t>
      </w:r>
      <w:r w:rsidRPr="00F96661">
        <w:rPr>
          <w:sz w:val="28"/>
          <w:szCs w:val="28"/>
          <w:lang w:eastAsia="ru-RU"/>
        </w:rPr>
        <w:t>ющ</w:t>
      </w:r>
      <w:r w:rsidR="000335B5" w:rsidRPr="00F96661">
        <w:rPr>
          <w:sz w:val="28"/>
          <w:szCs w:val="28"/>
          <w:lang w:eastAsia="ru-RU"/>
        </w:rPr>
        <w:t>е</w:t>
      </w:r>
      <w:r w:rsidR="00507CA8" w:rsidRPr="00F96661">
        <w:rPr>
          <w:sz w:val="28"/>
          <w:szCs w:val="28"/>
          <w:lang w:eastAsia="ru-RU"/>
        </w:rPr>
        <w:t>го</w:t>
      </w:r>
      <w:r w:rsidR="000335B5" w:rsidRPr="00F96661">
        <w:rPr>
          <w:sz w:val="28"/>
          <w:szCs w:val="28"/>
          <w:lang w:eastAsia="ru-RU"/>
        </w:rPr>
        <w:t>с</w:t>
      </w:r>
      <w:r w:rsidRPr="00F96661">
        <w:rPr>
          <w:sz w:val="28"/>
          <w:szCs w:val="28"/>
          <w:lang w:eastAsia="ru-RU"/>
        </w:rPr>
        <w:t>я и</w:t>
      </w:r>
      <w:r w:rsidR="000335B5" w:rsidRPr="00F96661">
        <w:rPr>
          <w:sz w:val="28"/>
          <w:szCs w:val="28"/>
          <w:lang w:eastAsia="ru-RU"/>
        </w:rPr>
        <w:t>с</w:t>
      </w:r>
      <w:r w:rsidRPr="00F96661">
        <w:rPr>
          <w:sz w:val="28"/>
          <w:szCs w:val="28"/>
          <w:lang w:eastAsia="ru-RU"/>
        </w:rPr>
        <w:t>пользов</w:t>
      </w:r>
      <w:r w:rsidR="000335B5" w:rsidRPr="00F96661">
        <w:rPr>
          <w:sz w:val="28"/>
          <w:szCs w:val="28"/>
          <w:lang w:eastAsia="ru-RU"/>
        </w:rPr>
        <w:t>а</w:t>
      </w:r>
      <w:r w:rsidRPr="00F96661">
        <w:rPr>
          <w:sz w:val="28"/>
          <w:szCs w:val="28"/>
          <w:lang w:eastAsia="ru-RU"/>
        </w:rPr>
        <w:t>ния Б</w:t>
      </w:r>
      <w:r w:rsidR="000335B5" w:rsidRPr="00F96661">
        <w:rPr>
          <w:sz w:val="28"/>
          <w:szCs w:val="28"/>
          <w:lang w:eastAsia="ru-RU"/>
        </w:rPr>
        <w:t>а</w:t>
      </w:r>
      <w:r w:rsidRPr="00F96661">
        <w:rPr>
          <w:sz w:val="28"/>
          <w:szCs w:val="28"/>
          <w:lang w:eastAsia="ru-RU"/>
        </w:rPr>
        <w:t>р</w:t>
      </w:r>
      <w:r w:rsidR="000335B5" w:rsidRPr="00F96661">
        <w:rPr>
          <w:sz w:val="28"/>
          <w:szCs w:val="28"/>
          <w:lang w:eastAsia="ru-RU"/>
        </w:rPr>
        <w:t>се</w:t>
      </w:r>
      <w:r w:rsidRPr="00F96661">
        <w:rPr>
          <w:sz w:val="28"/>
          <w:szCs w:val="28"/>
          <w:lang w:eastAsia="ru-RU"/>
        </w:rPr>
        <w:t>лон</w:t>
      </w:r>
      <w:r w:rsidR="000335B5" w:rsidRPr="00F96661">
        <w:rPr>
          <w:sz w:val="28"/>
          <w:szCs w:val="28"/>
          <w:lang w:eastAsia="ru-RU"/>
        </w:rPr>
        <w:t>с</w:t>
      </w:r>
      <w:r w:rsidRPr="00F96661">
        <w:rPr>
          <w:sz w:val="28"/>
          <w:szCs w:val="28"/>
          <w:lang w:eastAsia="ru-RU"/>
        </w:rPr>
        <w:t>кой кл</w:t>
      </w:r>
      <w:r w:rsidR="000335B5" w:rsidRPr="00F96661">
        <w:rPr>
          <w:sz w:val="28"/>
          <w:szCs w:val="28"/>
          <w:lang w:eastAsia="ru-RU"/>
        </w:rPr>
        <w:t>асс</w:t>
      </w:r>
      <w:r w:rsidRPr="00F96661">
        <w:rPr>
          <w:sz w:val="28"/>
          <w:szCs w:val="28"/>
          <w:lang w:eastAsia="ru-RU"/>
        </w:rPr>
        <w:t>ифик</w:t>
      </w:r>
      <w:r w:rsidR="000335B5" w:rsidRPr="00F96661">
        <w:rPr>
          <w:sz w:val="28"/>
          <w:szCs w:val="28"/>
          <w:lang w:eastAsia="ru-RU"/>
        </w:rPr>
        <w:t>а</w:t>
      </w:r>
      <w:r w:rsidRPr="00F96661">
        <w:rPr>
          <w:sz w:val="28"/>
          <w:szCs w:val="28"/>
          <w:lang w:eastAsia="ru-RU"/>
        </w:rPr>
        <w:t>ции при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 xml:space="preserve">нии </w:t>
      </w:r>
      <w:r w:rsidR="000C4F17" w:rsidRPr="00F96661">
        <w:rPr>
          <w:sz w:val="28"/>
          <w:szCs w:val="28"/>
          <w:lang w:eastAsia="ru-RU"/>
        </w:rPr>
        <w:t>ПКР</w:t>
      </w:r>
      <w:r w:rsidRPr="00F96661">
        <w:rPr>
          <w:sz w:val="28"/>
          <w:szCs w:val="28"/>
          <w:lang w:eastAsia="ru-RU"/>
        </w:rPr>
        <w:t>, 41% вр</w:t>
      </w:r>
      <w:r w:rsidR="000335B5" w:rsidRPr="00F96661">
        <w:rPr>
          <w:sz w:val="28"/>
          <w:szCs w:val="28"/>
          <w:lang w:eastAsia="ru-RU"/>
        </w:rPr>
        <w:t>а</w:t>
      </w:r>
      <w:r w:rsidRPr="00F96661">
        <w:rPr>
          <w:sz w:val="28"/>
          <w:szCs w:val="28"/>
          <w:lang w:eastAsia="ru-RU"/>
        </w:rPr>
        <w:t>ч</w:t>
      </w:r>
      <w:r w:rsidR="000335B5" w:rsidRPr="00F96661">
        <w:rPr>
          <w:sz w:val="28"/>
          <w:szCs w:val="28"/>
          <w:lang w:eastAsia="ru-RU"/>
        </w:rPr>
        <w:t>е</w:t>
      </w:r>
      <w:r w:rsidRPr="00F96661">
        <w:rPr>
          <w:sz w:val="28"/>
          <w:szCs w:val="28"/>
          <w:lang w:eastAsia="ru-RU"/>
        </w:rPr>
        <w:t>й з</w:t>
      </w:r>
      <w:r w:rsidR="000335B5" w:rsidRPr="00F96661">
        <w:rPr>
          <w:sz w:val="28"/>
          <w:szCs w:val="28"/>
          <w:lang w:eastAsia="ru-RU"/>
        </w:rPr>
        <w:t>а</w:t>
      </w:r>
      <w:r w:rsidRPr="00F96661">
        <w:rPr>
          <w:sz w:val="28"/>
          <w:szCs w:val="28"/>
          <w:lang w:eastAsia="ru-RU"/>
        </w:rPr>
        <w:t>явили, что они прим</w:t>
      </w:r>
      <w:r w:rsidR="000335B5" w:rsidRPr="00F96661">
        <w:rPr>
          <w:sz w:val="28"/>
          <w:szCs w:val="28"/>
          <w:lang w:eastAsia="ru-RU"/>
        </w:rPr>
        <w:t>е</w:t>
      </w:r>
      <w:r w:rsidRPr="00F96661">
        <w:rPr>
          <w:sz w:val="28"/>
          <w:szCs w:val="28"/>
          <w:lang w:eastAsia="ru-RU"/>
        </w:rPr>
        <w:t xml:space="preserve">няют </w:t>
      </w:r>
      <w:r w:rsidR="0063550C">
        <w:rPr>
          <w:sz w:val="28"/>
          <w:szCs w:val="28"/>
          <w:lang w:eastAsia="ru-RU"/>
        </w:rPr>
        <w:t xml:space="preserve">данную </w:t>
      </w:r>
      <w:r w:rsidRPr="00F96661">
        <w:rPr>
          <w:sz w:val="28"/>
          <w:szCs w:val="28"/>
          <w:lang w:eastAsia="ru-RU"/>
        </w:rPr>
        <w:t>кл</w:t>
      </w:r>
      <w:r w:rsidR="000335B5" w:rsidRPr="00F96661">
        <w:rPr>
          <w:sz w:val="28"/>
          <w:szCs w:val="28"/>
          <w:lang w:eastAsia="ru-RU"/>
        </w:rPr>
        <w:t>асс</w:t>
      </w:r>
      <w:r w:rsidRPr="00F96661">
        <w:rPr>
          <w:sz w:val="28"/>
          <w:szCs w:val="28"/>
          <w:lang w:eastAsia="ru-RU"/>
        </w:rPr>
        <w:t>ифик</w:t>
      </w:r>
      <w:r w:rsidR="000335B5" w:rsidRPr="00F96661">
        <w:rPr>
          <w:sz w:val="28"/>
          <w:szCs w:val="28"/>
          <w:lang w:eastAsia="ru-RU"/>
        </w:rPr>
        <w:t>а</w:t>
      </w:r>
      <w:r w:rsidRPr="00F96661">
        <w:rPr>
          <w:sz w:val="28"/>
          <w:szCs w:val="28"/>
          <w:lang w:eastAsia="ru-RU"/>
        </w:rPr>
        <w:t xml:space="preserve">цию в </w:t>
      </w:r>
      <w:r w:rsidR="000335B5" w:rsidRPr="00F96661">
        <w:rPr>
          <w:sz w:val="28"/>
          <w:szCs w:val="28"/>
          <w:lang w:eastAsia="ru-RU"/>
        </w:rPr>
        <w:t>с</w:t>
      </w:r>
      <w:r w:rsidRPr="00F96661">
        <w:rPr>
          <w:sz w:val="28"/>
          <w:szCs w:val="28"/>
          <w:lang w:eastAsia="ru-RU"/>
        </w:rPr>
        <w:t>во</w:t>
      </w:r>
      <w:r w:rsidR="000335B5" w:rsidRPr="00F96661">
        <w:rPr>
          <w:sz w:val="28"/>
          <w:szCs w:val="28"/>
          <w:lang w:eastAsia="ru-RU"/>
        </w:rPr>
        <w:t>е</w:t>
      </w:r>
      <w:r w:rsidRPr="00F96661">
        <w:rPr>
          <w:sz w:val="28"/>
          <w:szCs w:val="28"/>
          <w:lang w:eastAsia="ru-RU"/>
        </w:rPr>
        <w:t>й пр</w:t>
      </w:r>
      <w:r w:rsidR="000335B5" w:rsidRPr="00F96661">
        <w:rPr>
          <w:sz w:val="28"/>
          <w:szCs w:val="28"/>
          <w:lang w:eastAsia="ru-RU"/>
        </w:rPr>
        <w:t>а</w:t>
      </w:r>
      <w:r w:rsidRPr="00F96661">
        <w:rPr>
          <w:sz w:val="28"/>
          <w:szCs w:val="28"/>
          <w:lang w:eastAsia="ru-RU"/>
        </w:rPr>
        <w:t>ктик</w:t>
      </w:r>
      <w:r w:rsidR="000335B5" w:rsidRPr="00F96661">
        <w:rPr>
          <w:sz w:val="28"/>
          <w:szCs w:val="28"/>
          <w:lang w:eastAsia="ru-RU"/>
        </w:rPr>
        <w:t>е</w:t>
      </w:r>
      <w:r w:rsidRPr="00F96661">
        <w:rPr>
          <w:sz w:val="28"/>
          <w:szCs w:val="28"/>
          <w:lang w:eastAsia="ru-RU"/>
        </w:rPr>
        <w:t xml:space="preserve"> для опр</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е</w:t>
      </w:r>
      <w:r w:rsidRPr="00F96661">
        <w:rPr>
          <w:sz w:val="28"/>
          <w:szCs w:val="28"/>
          <w:lang w:eastAsia="ru-RU"/>
        </w:rPr>
        <w:t>л</w:t>
      </w:r>
      <w:r w:rsidR="000335B5" w:rsidRPr="00F96661">
        <w:rPr>
          <w:sz w:val="28"/>
          <w:szCs w:val="28"/>
          <w:lang w:eastAsia="ru-RU"/>
        </w:rPr>
        <w:t>е</w:t>
      </w:r>
      <w:r w:rsidRPr="00F96661">
        <w:rPr>
          <w:sz w:val="28"/>
          <w:szCs w:val="28"/>
          <w:lang w:eastAsia="ru-RU"/>
        </w:rPr>
        <w:t>ния т</w:t>
      </w:r>
      <w:r w:rsidR="000335B5" w:rsidRPr="00F96661">
        <w:rPr>
          <w:sz w:val="28"/>
          <w:szCs w:val="28"/>
          <w:lang w:eastAsia="ru-RU"/>
        </w:rPr>
        <w:t>а</w:t>
      </w:r>
      <w:r w:rsidRPr="00F96661">
        <w:rPr>
          <w:sz w:val="28"/>
          <w:szCs w:val="28"/>
          <w:lang w:eastAsia="ru-RU"/>
        </w:rPr>
        <w:t>ктики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ния. В то ж</w:t>
      </w:r>
      <w:r w:rsidR="000335B5" w:rsidRPr="00F96661">
        <w:rPr>
          <w:sz w:val="28"/>
          <w:szCs w:val="28"/>
          <w:lang w:eastAsia="ru-RU"/>
        </w:rPr>
        <w:t>е</w:t>
      </w:r>
      <w:r w:rsidRPr="00F96661">
        <w:rPr>
          <w:sz w:val="28"/>
          <w:szCs w:val="28"/>
          <w:lang w:eastAsia="ru-RU"/>
        </w:rPr>
        <w:t xml:space="preserve"> вр</w:t>
      </w:r>
      <w:r w:rsidR="000335B5" w:rsidRPr="00F96661">
        <w:rPr>
          <w:sz w:val="28"/>
          <w:szCs w:val="28"/>
          <w:lang w:eastAsia="ru-RU"/>
        </w:rPr>
        <w:t>е</w:t>
      </w:r>
      <w:r w:rsidRPr="00F96661">
        <w:rPr>
          <w:sz w:val="28"/>
          <w:szCs w:val="28"/>
          <w:lang w:eastAsia="ru-RU"/>
        </w:rPr>
        <w:t>мя, 59% вр</w:t>
      </w:r>
      <w:r w:rsidR="000335B5" w:rsidRPr="00F96661">
        <w:rPr>
          <w:sz w:val="28"/>
          <w:szCs w:val="28"/>
          <w:lang w:eastAsia="ru-RU"/>
        </w:rPr>
        <w:t>а</w:t>
      </w:r>
      <w:r w:rsidRPr="00F96661">
        <w:rPr>
          <w:sz w:val="28"/>
          <w:szCs w:val="28"/>
          <w:lang w:eastAsia="ru-RU"/>
        </w:rPr>
        <w:t>ч</w:t>
      </w:r>
      <w:r w:rsidR="000335B5" w:rsidRPr="00F96661">
        <w:rPr>
          <w:sz w:val="28"/>
          <w:szCs w:val="28"/>
          <w:lang w:eastAsia="ru-RU"/>
        </w:rPr>
        <w:t>е</w:t>
      </w:r>
      <w:r w:rsidRPr="00F96661">
        <w:rPr>
          <w:sz w:val="28"/>
          <w:szCs w:val="28"/>
          <w:lang w:eastAsia="ru-RU"/>
        </w:rPr>
        <w:t>й утв</w:t>
      </w:r>
      <w:r w:rsidR="000335B5" w:rsidRPr="00F96661">
        <w:rPr>
          <w:sz w:val="28"/>
          <w:szCs w:val="28"/>
          <w:lang w:eastAsia="ru-RU"/>
        </w:rPr>
        <w:t>е</w:t>
      </w:r>
      <w:r w:rsidRPr="00F96661">
        <w:rPr>
          <w:sz w:val="28"/>
          <w:szCs w:val="28"/>
          <w:lang w:eastAsia="ru-RU"/>
        </w:rPr>
        <w:t>ржд</w:t>
      </w:r>
      <w:r w:rsidR="000335B5" w:rsidRPr="00F96661">
        <w:rPr>
          <w:sz w:val="28"/>
          <w:szCs w:val="28"/>
          <w:lang w:eastAsia="ru-RU"/>
        </w:rPr>
        <w:t>а</w:t>
      </w:r>
      <w:r w:rsidRPr="00F96661">
        <w:rPr>
          <w:sz w:val="28"/>
          <w:szCs w:val="28"/>
          <w:lang w:eastAsia="ru-RU"/>
        </w:rPr>
        <w:t>ют, что они пол</w:t>
      </w:r>
      <w:r w:rsidR="000335B5" w:rsidRPr="00F96661">
        <w:rPr>
          <w:sz w:val="28"/>
          <w:szCs w:val="28"/>
          <w:lang w:eastAsia="ru-RU"/>
        </w:rPr>
        <w:t>а</w:t>
      </w:r>
      <w:r w:rsidRPr="00F96661">
        <w:rPr>
          <w:sz w:val="28"/>
          <w:szCs w:val="28"/>
          <w:lang w:eastAsia="ru-RU"/>
        </w:rPr>
        <w:t>г</w:t>
      </w:r>
      <w:r w:rsidR="000335B5" w:rsidRPr="00F96661">
        <w:rPr>
          <w:sz w:val="28"/>
          <w:szCs w:val="28"/>
          <w:lang w:eastAsia="ru-RU"/>
        </w:rPr>
        <w:t>а</w:t>
      </w:r>
      <w:r w:rsidRPr="00F96661">
        <w:rPr>
          <w:sz w:val="28"/>
          <w:szCs w:val="28"/>
          <w:lang w:eastAsia="ru-RU"/>
        </w:rPr>
        <w:t>ют</w:t>
      </w:r>
      <w:r w:rsidR="000335B5" w:rsidRPr="00F96661">
        <w:rPr>
          <w:sz w:val="28"/>
          <w:szCs w:val="28"/>
          <w:lang w:eastAsia="ru-RU"/>
        </w:rPr>
        <w:t>с</w:t>
      </w:r>
      <w:r w:rsidRPr="00F96661">
        <w:rPr>
          <w:sz w:val="28"/>
          <w:szCs w:val="28"/>
          <w:lang w:eastAsia="ru-RU"/>
        </w:rPr>
        <w:t>я н</w:t>
      </w:r>
      <w:r w:rsidR="000335B5" w:rsidRPr="00F96661">
        <w:rPr>
          <w:sz w:val="28"/>
          <w:szCs w:val="28"/>
          <w:lang w:eastAsia="ru-RU"/>
        </w:rPr>
        <w:t>а</w:t>
      </w:r>
      <w:r w:rsidRPr="00F96661">
        <w:rPr>
          <w:sz w:val="28"/>
          <w:szCs w:val="28"/>
          <w:lang w:eastAsia="ru-RU"/>
        </w:rPr>
        <w:t xml:space="preserve"> други</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нд</w:t>
      </w:r>
      <w:r w:rsidR="000335B5" w:rsidRPr="00F96661">
        <w:rPr>
          <w:sz w:val="28"/>
          <w:szCs w:val="28"/>
          <w:lang w:eastAsia="ru-RU"/>
        </w:rPr>
        <w:t>а</w:t>
      </w:r>
      <w:r w:rsidRPr="00F96661">
        <w:rPr>
          <w:sz w:val="28"/>
          <w:szCs w:val="28"/>
          <w:lang w:eastAsia="ru-RU"/>
        </w:rPr>
        <w:t>рты и м</w:t>
      </w:r>
      <w:r w:rsidR="000335B5" w:rsidRPr="00F96661">
        <w:rPr>
          <w:sz w:val="28"/>
          <w:szCs w:val="28"/>
          <w:lang w:eastAsia="ru-RU"/>
        </w:rPr>
        <w:t>е</w:t>
      </w:r>
      <w:r w:rsidRPr="00F96661">
        <w:rPr>
          <w:sz w:val="28"/>
          <w:szCs w:val="28"/>
          <w:lang w:eastAsia="ru-RU"/>
        </w:rPr>
        <w:t>тодики при выбор</w:t>
      </w:r>
      <w:r w:rsidR="000335B5" w:rsidRPr="00F96661">
        <w:rPr>
          <w:sz w:val="28"/>
          <w:szCs w:val="28"/>
          <w:lang w:eastAsia="ru-RU"/>
        </w:rPr>
        <w:t>е</w:t>
      </w:r>
      <w:r w:rsidRPr="00F96661">
        <w:rPr>
          <w:sz w:val="28"/>
          <w:szCs w:val="28"/>
          <w:lang w:eastAsia="ru-RU"/>
        </w:rPr>
        <w:t xml:space="preserve"> т</w:t>
      </w:r>
      <w:r w:rsidR="000335B5" w:rsidRPr="00F96661">
        <w:rPr>
          <w:sz w:val="28"/>
          <w:szCs w:val="28"/>
          <w:lang w:eastAsia="ru-RU"/>
        </w:rPr>
        <w:t>а</w:t>
      </w:r>
      <w:r w:rsidRPr="00F96661">
        <w:rPr>
          <w:sz w:val="28"/>
          <w:szCs w:val="28"/>
          <w:lang w:eastAsia="ru-RU"/>
        </w:rPr>
        <w:t>ктики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ния, н</w:t>
      </w:r>
      <w:r w:rsidR="000335B5" w:rsidRPr="00F96661">
        <w:rPr>
          <w:sz w:val="28"/>
          <w:szCs w:val="28"/>
          <w:lang w:eastAsia="ru-RU"/>
        </w:rPr>
        <w:t>е</w:t>
      </w:r>
      <w:r w:rsidRPr="00F96661">
        <w:rPr>
          <w:sz w:val="28"/>
          <w:szCs w:val="28"/>
          <w:lang w:eastAsia="ru-RU"/>
        </w:rPr>
        <w:t xml:space="preserve"> и</w:t>
      </w:r>
      <w:r w:rsidR="000335B5" w:rsidRPr="00F96661">
        <w:rPr>
          <w:sz w:val="28"/>
          <w:szCs w:val="28"/>
          <w:lang w:eastAsia="ru-RU"/>
        </w:rPr>
        <w:t>с</w:t>
      </w:r>
      <w:r w:rsidRPr="00F96661">
        <w:rPr>
          <w:sz w:val="28"/>
          <w:szCs w:val="28"/>
          <w:lang w:eastAsia="ru-RU"/>
        </w:rPr>
        <w:t>пользуя Б</w:t>
      </w:r>
      <w:r w:rsidR="000335B5" w:rsidRPr="00F96661">
        <w:rPr>
          <w:sz w:val="28"/>
          <w:szCs w:val="28"/>
          <w:lang w:eastAsia="ru-RU"/>
        </w:rPr>
        <w:t>а</w:t>
      </w:r>
      <w:r w:rsidR="00380740" w:rsidRPr="00F96661">
        <w:rPr>
          <w:sz w:val="28"/>
          <w:szCs w:val="28"/>
          <w:lang w:eastAsia="ru-RU"/>
        </w:rPr>
        <w:t>р</w:t>
      </w:r>
      <w:r w:rsidR="000335B5" w:rsidRPr="00F96661">
        <w:rPr>
          <w:sz w:val="28"/>
          <w:szCs w:val="28"/>
          <w:lang w:eastAsia="ru-RU"/>
        </w:rPr>
        <w:t>се</w:t>
      </w:r>
      <w:r w:rsidR="00380740" w:rsidRPr="00F96661">
        <w:rPr>
          <w:sz w:val="28"/>
          <w:szCs w:val="28"/>
          <w:lang w:eastAsia="ru-RU"/>
        </w:rPr>
        <w:t>лон</w:t>
      </w:r>
      <w:r w:rsidR="000335B5" w:rsidRPr="00F96661">
        <w:rPr>
          <w:sz w:val="28"/>
          <w:szCs w:val="28"/>
          <w:lang w:eastAsia="ru-RU"/>
        </w:rPr>
        <w:t>с</w:t>
      </w:r>
      <w:r w:rsidR="00380740" w:rsidRPr="00F96661">
        <w:rPr>
          <w:sz w:val="28"/>
          <w:szCs w:val="28"/>
          <w:lang w:eastAsia="ru-RU"/>
        </w:rPr>
        <w:t>кую кл</w:t>
      </w:r>
      <w:r w:rsidR="000335B5" w:rsidRPr="00F96661">
        <w:rPr>
          <w:sz w:val="28"/>
          <w:szCs w:val="28"/>
          <w:lang w:eastAsia="ru-RU"/>
        </w:rPr>
        <w:t>асс</w:t>
      </w:r>
      <w:r w:rsidR="00380740" w:rsidRPr="00F96661">
        <w:rPr>
          <w:sz w:val="28"/>
          <w:szCs w:val="28"/>
          <w:lang w:eastAsia="ru-RU"/>
        </w:rPr>
        <w:t>ифик</w:t>
      </w:r>
      <w:r w:rsidR="000335B5" w:rsidRPr="00F96661">
        <w:rPr>
          <w:sz w:val="28"/>
          <w:szCs w:val="28"/>
          <w:lang w:eastAsia="ru-RU"/>
        </w:rPr>
        <w:t>а</w:t>
      </w:r>
      <w:r w:rsidR="00380740" w:rsidRPr="00F96661">
        <w:rPr>
          <w:sz w:val="28"/>
          <w:szCs w:val="28"/>
          <w:lang w:eastAsia="ru-RU"/>
        </w:rPr>
        <w:t xml:space="preserve">цию </w:t>
      </w:r>
      <w:r w:rsidR="001751F0" w:rsidRPr="00F96661">
        <w:rPr>
          <w:sz w:val="28"/>
          <w:szCs w:val="28"/>
          <w:lang w:eastAsia="ru-RU"/>
        </w:rPr>
        <w:t>(ри</w:t>
      </w:r>
      <w:r w:rsidR="000335B5" w:rsidRPr="00F96661">
        <w:rPr>
          <w:sz w:val="28"/>
          <w:szCs w:val="28"/>
          <w:lang w:eastAsia="ru-RU"/>
        </w:rPr>
        <w:t>с</w:t>
      </w:r>
      <w:r w:rsidR="001751F0" w:rsidRPr="00F96661">
        <w:rPr>
          <w:sz w:val="28"/>
          <w:szCs w:val="28"/>
          <w:lang w:eastAsia="ru-RU"/>
        </w:rPr>
        <w:t xml:space="preserve">унок </w:t>
      </w:r>
      <w:r w:rsidR="002D017F">
        <w:rPr>
          <w:sz w:val="28"/>
          <w:szCs w:val="28"/>
          <w:lang w:eastAsia="ru-RU"/>
        </w:rPr>
        <w:t>30</w:t>
      </w:r>
      <w:r w:rsidRPr="00F96661">
        <w:rPr>
          <w:sz w:val="28"/>
          <w:szCs w:val="28"/>
          <w:lang w:eastAsia="ru-RU"/>
        </w:rPr>
        <w:t xml:space="preserve">). </w:t>
      </w:r>
    </w:p>
    <w:p w14:paraId="4DE2CE4F" w14:textId="77777777" w:rsidR="00501039" w:rsidRPr="00F96661" w:rsidRDefault="008172CA" w:rsidP="001751F0">
      <w:pPr>
        <w:jc w:val="center"/>
        <w:rPr>
          <w:sz w:val="28"/>
          <w:szCs w:val="28"/>
          <w:lang w:eastAsia="ru-RU"/>
        </w:rPr>
      </w:pPr>
      <w:r w:rsidRPr="00F96661">
        <w:rPr>
          <w:noProof/>
          <w:lang w:eastAsia="ru-RU"/>
        </w:rPr>
        <w:drawing>
          <wp:inline distT="0" distB="0" distL="0" distR="0" wp14:anchorId="1895375E" wp14:editId="6E4D45EF">
            <wp:extent cx="5730875" cy="2762250"/>
            <wp:effectExtent l="0" t="0" r="0" b="0"/>
            <wp:docPr id="14" name="Рисунок 14" descr="C:\Users\Baglan Askeev\AppData\Local\Microsoft\Windows\INetCache\Content.MSO\AFBC31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C:\Users\Baglan Askeev\AppData\Local\Microsoft\Windows\INetCache\Content.MSO\AFBC31DD.tm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734550" cy="2763875"/>
                    </a:xfrm>
                    <a:prstGeom prst="rect">
                      <a:avLst/>
                    </a:prstGeom>
                    <a:noFill/>
                    <a:ln>
                      <a:noFill/>
                    </a:ln>
                  </pic:spPr>
                </pic:pic>
              </a:graphicData>
            </a:graphic>
          </wp:inline>
        </w:drawing>
      </w:r>
    </w:p>
    <w:p w14:paraId="11118A70" w14:textId="30331957" w:rsidR="00501039" w:rsidRPr="00F96661" w:rsidRDefault="008172CA" w:rsidP="001751F0">
      <w:pPr>
        <w:jc w:val="center"/>
        <w:rPr>
          <w:sz w:val="28"/>
          <w:szCs w:val="28"/>
          <w:lang w:eastAsia="ru-RU"/>
        </w:rPr>
      </w:pPr>
      <w:r w:rsidRPr="00F96661">
        <w:rPr>
          <w:sz w:val="28"/>
          <w:szCs w:val="28"/>
          <w:lang w:eastAsia="ru-RU"/>
        </w:rPr>
        <w:t>Ри</w:t>
      </w:r>
      <w:r w:rsidR="000335B5" w:rsidRPr="00F96661">
        <w:rPr>
          <w:sz w:val="28"/>
          <w:szCs w:val="28"/>
          <w:lang w:eastAsia="ru-RU"/>
        </w:rPr>
        <w:t>с</w:t>
      </w:r>
      <w:r w:rsidR="002D017F">
        <w:rPr>
          <w:sz w:val="28"/>
          <w:szCs w:val="28"/>
          <w:lang w:eastAsia="ru-RU"/>
        </w:rPr>
        <w:t>унок 30</w:t>
      </w:r>
      <w:r w:rsidR="001751F0" w:rsidRPr="00F96661">
        <w:rPr>
          <w:sz w:val="28"/>
          <w:szCs w:val="28"/>
          <w:lang w:eastAsia="ru-RU"/>
        </w:rPr>
        <w:t xml:space="preserve"> - </w:t>
      </w:r>
      <w:r w:rsidRPr="00F96661">
        <w:rPr>
          <w:sz w:val="28"/>
          <w:szCs w:val="28"/>
          <w:lang w:eastAsia="ru-RU"/>
        </w:rPr>
        <w:t>Б</w:t>
      </w:r>
      <w:r w:rsidR="000335B5" w:rsidRPr="00F96661">
        <w:rPr>
          <w:sz w:val="28"/>
          <w:szCs w:val="28"/>
          <w:lang w:eastAsia="ru-RU"/>
        </w:rPr>
        <w:t>а</w:t>
      </w:r>
      <w:r w:rsidRPr="00F96661">
        <w:rPr>
          <w:sz w:val="28"/>
          <w:szCs w:val="28"/>
          <w:lang w:eastAsia="ru-RU"/>
        </w:rPr>
        <w:t>р</w:t>
      </w:r>
      <w:r w:rsidR="000335B5" w:rsidRPr="00F96661">
        <w:rPr>
          <w:sz w:val="28"/>
          <w:szCs w:val="28"/>
          <w:lang w:eastAsia="ru-RU"/>
        </w:rPr>
        <w:t>се</w:t>
      </w:r>
      <w:r w:rsidRPr="00F96661">
        <w:rPr>
          <w:sz w:val="28"/>
          <w:szCs w:val="28"/>
          <w:lang w:eastAsia="ru-RU"/>
        </w:rPr>
        <w:t>лон</w:t>
      </w:r>
      <w:r w:rsidR="000335B5" w:rsidRPr="00F96661">
        <w:rPr>
          <w:sz w:val="28"/>
          <w:szCs w:val="28"/>
          <w:lang w:eastAsia="ru-RU"/>
        </w:rPr>
        <w:t>с</w:t>
      </w:r>
      <w:r w:rsidRPr="00F96661">
        <w:rPr>
          <w:sz w:val="28"/>
          <w:szCs w:val="28"/>
          <w:lang w:eastAsia="ru-RU"/>
        </w:rPr>
        <w:t>к</w:t>
      </w:r>
      <w:r w:rsidR="000335B5" w:rsidRPr="00F96661">
        <w:rPr>
          <w:sz w:val="28"/>
          <w:szCs w:val="28"/>
          <w:lang w:eastAsia="ru-RU"/>
        </w:rPr>
        <w:t>а</w:t>
      </w:r>
      <w:r w:rsidRPr="00F96661">
        <w:rPr>
          <w:sz w:val="28"/>
          <w:szCs w:val="28"/>
          <w:lang w:eastAsia="ru-RU"/>
        </w:rPr>
        <w:t>я кл</w:t>
      </w:r>
      <w:r w:rsidR="000335B5" w:rsidRPr="00F96661">
        <w:rPr>
          <w:sz w:val="28"/>
          <w:szCs w:val="28"/>
          <w:lang w:eastAsia="ru-RU"/>
        </w:rPr>
        <w:t>асс</w:t>
      </w:r>
      <w:r w:rsidRPr="00F96661">
        <w:rPr>
          <w:sz w:val="28"/>
          <w:szCs w:val="28"/>
          <w:lang w:eastAsia="ru-RU"/>
        </w:rPr>
        <w:t>ифик</w:t>
      </w:r>
      <w:r w:rsidR="000335B5" w:rsidRPr="00F96661">
        <w:rPr>
          <w:sz w:val="28"/>
          <w:szCs w:val="28"/>
          <w:lang w:eastAsia="ru-RU"/>
        </w:rPr>
        <w:t>а</w:t>
      </w:r>
      <w:r w:rsidRPr="00F96661">
        <w:rPr>
          <w:sz w:val="28"/>
          <w:szCs w:val="28"/>
          <w:lang w:eastAsia="ru-RU"/>
        </w:rPr>
        <w:t xml:space="preserve">ция при </w:t>
      </w:r>
      <w:r w:rsidR="000C4F17" w:rsidRPr="00F96661">
        <w:rPr>
          <w:sz w:val="28"/>
          <w:szCs w:val="28"/>
          <w:lang w:eastAsia="ru-RU"/>
        </w:rPr>
        <w:t>ПКР</w:t>
      </w:r>
    </w:p>
    <w:p w14:paraId="68F8A714" w14:textId="77777777" w:rsidR="00501039" w:rsidRPr="00F96661" w:rsidRDefault="00501039">
      <w:pPr>
        <w:ind w:firstLine="567"/>
        <w:jc w:val="center"/>
        <w:rPr>
          <w:sz w:val="28"/>
          <w:szCs w:val="28"/>
          <w:lang w:eastAsia="ru-RU"/>
        </w:rPr>
      </w:pPr>
    </w:p>
    <w:p w14:paraId="262E938B" w14:textId="204B125D" w:rsidR="00501039" w:rsidRPr="00F96661" w:rsidRDefault="000335B5">
      <w:pPr>
        <w:ind w:firstLine="567"/>
        <w:jc w:val="both"/>
        <w:rPr>
          <w:sz w:val="28"/>
          <w:szCs w:val="28"/>
          <w:lang w:eastAsia="ru-RU"/>
        </w:rPr>
      </w:pPr>
      <w:r w:rsidRPr="00F96661">
        <w:rPr>
          <w:sz w:val="28"/>
          <w:szCs w:val="28"/>
          <w:lang w:eastAsia="ru-RU"/>
        </w:rPr>
        <w:t>С</w:t>
      </w:r>
      <w:r w:rsidR="008172CA" w:rsidRPr="00F96661">
        <w:rPr>
          <w:sz w:val="28"/>
          <w:szCs w:val="28"/>
          <w:lang w:eastAsia="ru-RU"/>
        </w:rPr>
        <w:t>огл</w:t>
      </w:r>
      <w:r w:rsidRPr="00F96661">
        <w:rPr>
          <w:sz w:val="28"/>
          <w:szCs w:val="28"/>
          <w:lang w:eastAsia="ru-RU"/>
        </w:rPr>
        <w:t>ас</w:t>
      </w:r>
      <w:r w:rsidR="008172CA" w:rsidRPr="00F96661">
        <w:rPr>
          <w:sz w:val="28"/>
          <w:szCs w:val="28"/>
          <w:lang w:eastAsia="ru-RU"/>
        </w:rPr>
        <w:t xml:space="preserve">но </w:t>
      </w:r>
      <w:r w:rsidR="0063550C">
        <w:rPr>
          <w:sz w:val="28"/>
          <w:szCs w:val="28"/>
          <w:lang w:eastAsia="ru-RU"/>
        </w:rPr>
        <w:t>проведенному</w:t>
      </w:r>
      <w:r w:rsidR="008172CA" w:rsidRPr="00F96661">
        <w:rPr>
          <w:sz w:val="28"/>
          <w:szCs w:val="28"/>
          <w:lang w:eastAsia="ru-RU"/>
        </w:rPr>
        <w:t xml:space="preserve"> опро</w:t>
      </w:r>
      <w:r w:rsidRPr="00F96661">
        <w:rPr>
          <w:sz w:val="28"/>
          <w:szCs w:val="28"/>
          <w:lang w:eastAsia="ru-RU"/>
        </w:rPr>
        <w:t>са</w:t>
      </w:r>
      <w:r w:rsidR="000C4F17" w:rsidRPr="00F96661">
        <w:rPr>
          <w:sz w:val="28"/>
          <w:szCs w:val="28"/>
          <w:lang w:eastAsia="ru-RU"/>
        </w:rPr>
        <w:t xml:space="preserve"> (ри</w:t>
      </w:r>
      <w:r w:rsidRPr="00F96661">
        <w:rPr>
          <w:sz w:val="28"/>
          <w:szCs w:val="28"/>
          <w:lang w:eastAsia="ru-RU"/>
        </w:rPr>
        <w:t>с</w:t>
      </w:r>
      <w:r w:rsidR="000C4F17" w:rsidRPr="00F96661">
        <w:rPr>
          <w:sz w:val="28"/>
          <w:szCs w:val="28"/>
          <w:lang w:eastAsia="ru-RU"/>
        </w:rPr>
        <w:t>унк</w:t>
      </w:r>
      <w:r w:rsidRPr="00F96661">
        <w:rPr>
          <w:sz w:val="28"/>
          <w:szCs w:val="28"/>
          <w:lang w:eastAsia="ru-RU"/>
        </w:rPr>
        <w:t>а</w:t>
      </w:r>
      <w:r w:rsidR="002D017F">
        <w:rPr>
          <w:sz w:val="28"/>
          <w:szCs w:val="28"/>
          <w:lang w:eastAsia="ru-RU"/>
        </w:rPr>
        <w:t xml:space="preserve"> 31</w:t>
      </w:r>
      <w:r w:rsidR="000C4F17" w:rsidRPr="00F96661">
        <w:rPr>
          <w:sz w:val="28"/>
          <w:szCs w:val="28"/>
          <w:lang w:eastAsia="ru-RU"/>
        </w:rPr>
        <w:t>)</w:t>
      </w:r>
      <w:r w:rsidR="008172CA" w:rsidRPr="00F96661">
        <w:rPr>
          <w:sz w:val="28"/>
          <w:szCs w:val="28"/>
          <w:lang w:eastAsia="ru-RU"/>
        </w:rPr>
        <w:t>, вр</w:t>
      </w:r>
      <w:r w:rsidRPr="00F96661">
        <w:rPr>
          <w:sz w:val="28"/>
          <w:szCs w:val="28"/>
          <w:lang w:eastAsia="ru-RU"/>
        </w:rPr>
        <w:t>а</w:t>
      </w:r>
      <w:r w:rsidR="008172CA" w:rsidRPr="00F96661">
        <w:rPr>
          <w:sz w:val="28"/>
          <w:szCs w:val="28"/>
          <w:lang w:eastAsia="ru-RU"/>
        </w:rPr>
        <w:t>чи р</w:t>
      </w:r>
      <w:r w:rsidRPr="00F96661">
        <w:rPr>
          <w:sz w:val="28"/>
          <w:szCs w:val="28"/>
          <w:lang w:eastAsia="ru-RU"/>
        </w:rPr>
        <w:t>а</w:t>
      </w:r>
      <w:r w:rsidR="008172CA" w:rsidRPr="00F96661">
        <w:rPr>
          <w:sz w:val="28"/>
          <w:szCs w:val="28"/>
          <w:lang w:eastAsia="ru-RU"/>
        </w:rPr>
        <w:t>знообр</w:t>
      </w:r>
      <w:r w:rsidRPr="00F96661">
        <w:rPr>
          <w:sz w:val="28"/>
          <w:szCs w:val="28"/>
          <w:lang w:eastAsia="ru-RU"/>
        </w:rPr>
        <w:t>а</w:t>
      </w:r>
      <w:r w:rsidR="008172CA" w:rsidRPr="00F96661">
        <w:rPr>
          <w:sz w:val="28"/>
          <w:szCs w:val="28"/>
          <w:lang w:eastAsia="ru-RU"/>
        </w:rPr>
        <w:t>зно подходят к выбору м</w:t>
      </w:r>
      <w:r w:rsidRPr="00F96661">
        <w:rPr>
          <w:sz w:val="28"/>
          <w:szCs w:val="28"/>
          <w:lang w:eastAsia="ru-RU"/>
        </w:rPr>
        <w:t>е</w:t>
      </w:r>
      <w:r w:rsidR="008172CA" w:rsidRPr="00F96661">
        <w:rPr>
          <w:sz w:val="28"/>
          <w:szCs w:val="28"/>
          <w:lang w:eastAsia="ru-RU"/>
        </w:rPr>
        <w:t>тодов л</w:t>
      </w:r>
      <w:r w:rsidRPr="00F96661">
        <w:rPr>
          <w:sz w:val="28"/>
          <w:szCs w:val="28"/>
          <w:lang w:eastAsia="ru-RU"/>
        </w:rPr>
        <w:t>е</w:t>
      </w:r>
      <w:r w:rsidR="008172CA" w:rsidRPr="00F96661">
        <w:rPr>
          <w:sz w:val="28"/>
          <w:szCs w:val="28"/>
          <w:lang w:eastAsia="ru-RU"/>
        </w:rPr>
        <w:t>ч</w:t>
      </w:r>
      <w:r w:rsidRPr="00F96661">
        <w:rPr>
          <w:sz w:val="28"/>
          <w:szCs w:val="28"/>
          <w:lang w:eastAsia="ru-RU"/>
        </w:rPr>
        <w:t>е</w:t>
      </w:r>
      <w:r w:rsidR="008172CA" w:rsidRPr="00F96661">
        <w:rPr>
          <w:sz w:val="28"/>
          <w:szCs w:val="28"/>
          <w:lang w:eastAsia="ru-RU"/>
        </w:rPr>
        <w:t xml:space="preserve">ния </w:t>
      </w:r>
      <w:r w:rsidR="000C4F17" w:rsidRPr="00F96661">
        <w:rPr>
          <w:sz w:val="28"/>
          <w:szCs w:val="28"/>
          <w:lang w:eastAsia="ru-RU"/>
        </w:rPr>
        <w:t>ПКР</w:t>
      </w:r>
      <w:r w:rsidR="008172CA" w:rsidRPr="00F96661">
        <w:rPr>
          <w:sz w:val="28"/>
          <w:szCs w:val="28"/>
          <w:lang w:eastAsia="ru-RU"/>
        </w:rPr>
        <w:t xml:space="preserve"> в з</w:t>
      </w:r>
      <w:r w:rsidRPr="00F96661">
        <w:rPr>
          <w:sz w:val="28"/>
          <w:szCs w:val="28"/>
          <w:lang w:eastAsia="ru-RU"/>
        </w:rPr>
        <w:t>а</w:t>
      </w:r>
      <w:r w:rsidR="008172CA" w:rsidRPr="00F96661">
        <w:rPr>
          <w:sz w:val="28"/>
          <w:szCs w:val="28"/>
          <w:lang w:eastAsia="ru-RU"/>
        </w:rPr>
        <w:t>ви</w:t>
      </w:r>
      <w:r w:rsidRPr="00F96661">
        <w:rPr>
          <w:sz w:val="28"/>
          <w:szCs w:val="28"/>
          <w:lang w:eastAsia="ru-RU"/>
        </w:rPr>
        <w:t>с</w:t>
      </w:r>
      <w:r w:rsidR="008172CA" w:rsidRPr="00F96661">
        <w:rPr>
          <w:sz w:val="28"/>
          <w:szCs w:val="28"/>
          <w:lang w:eastAsia="ru-RU"/>
        </w:rPr>
        <w:t>имо</w:t>
      </w:r>
      <w:r w:rsidRPr="00F96661">
        <w:rPr>
          <w:sz w:val="28"/>
          <w:szCs w:val="28"/>
          <w:lang w:eastAsia="ru-RU"/>
        </w:rPr>
        <w:t>с</w:t>
      </w:r>
      <w:r w:rsidR="008172CA" w:rsidRPr="00F96661">
        <w:rPr>
          <w:sz w:val="28"/>
          <w:szCs w:val="28"/>
          <w:lang w:eastAsia="ru-RU"/>
        </w:rPr>
        <w:t xml:space="preserve">ти от </w:t>
      </w:r>
      <w:r w:rsidRPr="00F96661">
        <w:rPr>
          <w:sz w:val="28"/>
          <w:szCs w:val="28"/>
          <w:lang w:eastAsia="ru-RU"/>
        </w:rPr>
        <w:t>с</w:t>
      </w:r>
      <w:r w:rsidR="008172CA" w:rsidRPr="00F96661">
        <w:rPr>
          <w:sz w:val="28"/>
          <w:szCs w:val="28"/>
          <w:lang w:eastAsia="ru-RU"/>
        </w:rPr>
        <w:t>во</w:t>
      </w:r>
      <w:r w:rsidRPr="00F96661">
        <w:rPr>
          <w:sz w:val="28"/>
          <w:szCs w:val="28"/>
          <w:lang w:eastAsia="ru-RU"/>
        </w:rPr>
        <w:t>е</w:t>
      </w:r>
      <w:r w:rsidR="008172CA" w:rsidRPr="00F96661">
        <w:rPr>
          <w:sz w:val="28"/>
          <w:szCs w:val="28"/>
          <w:lang w:eastAsia="ru-RU"/>
        </w:rPr>
        <w:t>й пр</w:t>
      </w:r>
      <w:r w:rsidRPr="00F96661">
        <w:rPr>
          <w:sz w:val="28"/>
          <w:szCs w:val="28"/>
          <w:lang w:eastAsia="ru-RU"/>
        </w:rPr>
        <w:t>а</w:t>
      </w:r>
      <w:r w:rsidR="008172CA" w:rsidRPr="00F96661">
        <w:rPr>
          <w:sz w:val="28"/>
          <w:szCs w:val="28"/>
          <w:lang w:eastAsia="ru-RU"/>
        </w:rPr>
        <w:t>ктики и м</w:t>
      </w:r>
      <w:r w:rsidRPr="00F96661">
        <w:rPr>
          <w:sz w:val="28"/>
          <w:szCs w:val="28"/>
          <w:lang w:eastAsia="ru-RU"/>
        </w:rPr>
        <w:t>ес</w:t>
      </w:r>
      <w:r w:rsidR="008172CA" w:rsidRPr="00F96661">
        <w:rPr>
          <w:sz w:val="28"/>
          <w:szCs w:val="28"/>
          <w:lang w:eastAsia="ru-RU"/>
        </w:rPr>
        <w:t>т</w:t>
      </w:r>
      <w:r w:rsidRPr="00F96661">
        <w:rPr>
          <w:sz w:val="28"/>
          <w:szCs w:val="28"/>
          <w:lang w:eastAsia="ru-RU"/>
        </w:rPr>
        <w:t>а</w:t>
      </w:r>
      <w:r w:rsidR="008172CA" w:rsidRPr="00F96661">
        <w:rPr>
          <w:sz w:val="28"/>
          <w:szCs w:val="28"/>
          <w:lang w:eastAsia="ru-RU"/>
        </w:rPr>
        <w:t xml:space="preserve"> р</w:t>
      </w:r>
      <w:r w:rsidRPr="00F96661">
        <w:rPr>
          <w:sz w:val="28"/>
          <w:szCs w:val="28"/>
          <w:lang w:eastAsia="ru-RU"/>
        </w:rPr>
        <w:t>а</w:t>
      </w:r>
      <w:r w:rsidR="008172CA" w:rsidRPr="00F96661">
        <w:rPr>
          <w:sz w:val="28"/>
          <w:szCs w:val="28"/>
          <w:lang w:eastAsia="ru-RU"/>
        </w:rPr>
        <w:t>боты, 51,3% вр</w:t>
      </w:r>
      <w:r w:rsidRPr="00F96661">
        <w:rPr>
          <w:sz w:val="28"/>
          <w:szCs w:val="28"/>
          <w:lang w:eastAsia="ru-RU"/>
        </w:rPr>
        <w:t>а</w:t>
      </w:r>
      <w:r w:rsidR="008172CA" w:rsidRPr="00F96661">
        <w:rPr>
          <w:sz w:val="28"/>
          <w:szCs w:val="28"/>
          <w:lang w:eastAsia="ru-RU"/>
        </w:rPr>
        <w:t>ч</w:t>
      </w:r>
      <w:r w:rsidRPr="00F96661">
        <w:rPr>
          <w:sz w:val="28"/>
          <w:szCs w:val="28"/>
          <w:lang w:eastAsia="ru-RU"/>
        </w:rPr>
        <w:t>е</w:t>
      </w:r>
      <w:r w:rsidR="008172CA" w:rsidRPr="00F96661">
        <w:rPr>
          <w:sz w:val="28"/>
          <w:szCs w:val="28"/>
          <w:lang w:eastAsia="ru-RU"/>
        </w:rPr>
        <w:t>й ук</w:t>
      </w:r>
      <w:r w:rsidRPr="00F96661">
        <w:rPr>
          <w:sz w:val="28"/>
          <w:szCs w:val="28"/>
          <w:lang w:eastAsia="ru-RU"/>
        </w:rPr>
        <w:t>а</w:t>
      </w:r>
      <w:r w:rsidR="008172CA" w:rsidRPr="00F96661">
        <w:rPr>
          <w:sz w:val="28"/>
          <w:szCs w:val="28"/>
          <w:lang w:eastAsia="ru-RU"/>
        </w:rPr>
        <w:t>з</w:t>
      </w:r>
      <w:r w:rsidRPr="00F96661">
        <w:rPr>
          <w:sz w:val="28"/>
          <w:szCs w:val="28"/>
          <w:lang w:eastAsia="ru-RU"/>
        </w:rPr>
        <w:t>а</w:t>
      </w:r>
      <w:r w:rsidR="008172CA" w:rsidRPr="00F96661">
        <w:rPr>
          <w:sz w:val="28"/>
          <w:szCs w:val="28"/>
          <w:lang w:eastAsia="ru-RU"/>
        </w:rPr>
        <w:t>ли, что они прим</w:t>
      </w:r>
      <w:r w:rsidRPr="00F96661">
        <w:rPr>
          <w:sz w:val="28"/>
          <w:szCs w:val="28"/>
          <w:lang w:eastAsia="ru-RU"/>
        </w:rPr>
        <w:t>е</w:t>
      </w:r>
      <w:r w:rsidR="008172CA" w:rsidRPr="00F96661">
        <w:rPr>
          <w:sz w:val="28"/>
          <w:szCs w:val="28"/>
          <w:lang w:eastAsia="ru-RU"/>
        </w:rPr>
        <w:t>няют р</w:t>
      </w:r>
      <w:r w:rsidRPr="00F96661">
        <w:rPr>
          <w:sz w:val="28"/>
          <w:szCs w:val="28"/>
          <w:lang w:eastAsia="ru-RU"/>
        </w:rPr>
        <w:t>е</w:t>
      </w:r>
      <w:r w:rsidR="008172CA" w:rsidRPr="00F96661">
        <w:rPr>
          <w:sz w:val="28"/>
          <w:szCs w:val="28"/>
          <w:lang w:eastAsia="ru-RU"/>
        </w:rPr>
        <w:t>з</w:t>
      </w:r>
      <w:r w:rsidRPr="00F96661">
        <w:rPr>
          <w:sz w:val="28"/>
          <w:szCs w:val="28"/>
          <w:lang w:eastAsia="ru-RU"/>
        </w:rPr>
        <w:t>е</w:t>
      </w:r>
      <w:r w:rsidR="008172CA" w:rsidRPr="00F96661">
        <w:rPr>
          <w:sz w:val="28"/>
          <w:szCs w:val="28"/>
          <w:lang w:eastAsia="ru-RU"/>
        </w:rPr>
        <w:t>кцию п</w:t>
      </w:r>
      <w:r w:rsidRPr="00F96661">
        <w:rPr>
          <w:sz w:val="28"/>
          <w:szCs w:val="28"/>
          <w:lang w:eastAsia="ru-RU"/>
        </w:rPr>
        <w:t>е</w:t>
      </w:r>
      <w:r w:rsidR="008172CA" w:rsidRPr="00F96661">
        <w:rPr>
          <w:sz w:val="28"/>
          <w:szCs w:val="28"/>
          <w:lang w:eastAsia="ru-RU"/>
        </w:rPr>
        <w:t>ч</w:t>
      </w:r>
      <w:r w:rsidRPr="00F96661">
        <w:rPr>
          <w:sz w:val="28"/>
          <w:szCs w:val="28"/>
          <w:lang w:eastAsia="ru-RU"/>
        </w:rPr>
        <w:t>е</w:t>
      </w:r>
      <w:r w:rsidR="008172CA" w:rsidRPr="00F96661">
        <w:rPr>
          <w:sz w:val="28"/>
          <w:szCs w:val="28"/>
          <w:lang w:eastAsia="ru-RU"/>
        </w:rPr>
        <w:t>ни к</w:t>
      </w:r>
      <w:r w:rsidRPr="00F96661">
        <w:rPr>
          <w:sz w:val="28"/>
          <w:szCs w:val="28"/>
          <w:lang w:eastAsia="ru-RU"/>
        </w:rPr>
        <w:t>а</w:t>
      </w:r>
      <w:r w:rsidR="008172CA" w:rsidRPr="00F96661">
        <w:rPr>
          <w:sz w:val="28"/>
          <w:szCs w:val="28"/>
          <w:lang w:eastAsia="ru-RU"/>
        </w:rPr>
        <w:t>к м</w:t>
      </w:r>
      <w:r w:rsidRPr="00F96661">
        <w:rPr>
          <w:sz w:val="28"/>
          <w:szCs w:val="28"/>
          <w:lang w:eastAsia="ru-RU"/>
        </w:rPr>
        <w:t>е</w:t>
      </w:r>
      <w:r w:rsidR="008172CA" w:rsidRPr="00F96661">
        <w:rPr>
          <w:sz w:val="28"/>
          <w:szCs w:val="28"/>
          <w:lang w:eastAsia="ru-RU"/>
        </w:rPr>
        <w:t>тод л</w:t>
      </w:r>
      <w:r w:rsidRPr="00F96661">
        <w:rPr>
          <w:sz w:val="28"/>
          <w:szCs w:val="28"/>
          <w:lang w:eastAsia="ru-RU"/>
        </w:rPr>
        <w:t>е</w:t>
      </w:r>
      <w:r w:rsidR="008172CA" w:rsidRPr="00F96661">
        <w:rPr>
          <w:sz w:val="28"/>
          <w:szCs w:val="28"/>
          <w:lang w:eastAsia="ru-RU"/>
        </w:rPr>
        <w:t>ч</w:t>
      </w:r>
      <w:r w:rsidRPr="00F96661">
        <w:rPr>
          <w:sz w:val="28"/>
          <w:szCs w:val="28"/>
          <w:lang w:eastAsia="ru-RU"/>
        </w:rPr>
        <w:t>е</w:t>
      </w:r>
      <w:r w:rsidR="008172CA" w:rsidRPr="00F96661">
        <w:rPr>
          <w:sz w:val="28"/>
          <w:szCs w:val="28"/>
          <w:lang w:eastAsia="ru-RU"/>
        </w:rPr>
        <w:t>ния.</w:t>
      </w:r>
    </w:p>
    <w:p w14:paraId="63DEF6D6" w14:textId="4C5FFC58" w:rsidR="00501039" w:rsidRPr="00F96661" w:rsidRDefault="00507CA8">
      <w:pPr>
        <w:ind w:firstLine="567"/>
        <w:jc w:val="both"/>
        <w:rPr>
          <w:sz w:val="28"/>
          <w:szCs w:val="28"/>
          <w:lang w:eastAsia="ru-RU"/>
        </w:rPr>
      </w:pPr>
      <w:r w:rsidRPr="00F96661">
        <w:rPr>
          <w:sz w:val="28"/>
          <w:szCs w:val="28"/>
          <w:lang w:eastAsia="ru-RU"/>
        </w:rPr>
        <w:t>При этом</w:t>
      </w:r>
      <w:r w:rsidR="008172CA" w:rsidRPr="00F96661">
        <w:rPr>
          <w:sz w:val="28"/>
          <w:szCs w:val="28"/>
          <w:lang w:eastAsia="ru-RU"/>
        </w:rPr>
        <w:t xml:space="preserve"> только 17,3% </w:t>
      </w:r>
      <w:r w:rsidR="000335B5" w:rsidRPr="00F96661">
        <w:rPr>
          <w:sz w:val="28"/>
          <w:szCs w:val="28"/>
          <w:lang w:eastAsia="ru-RU"/>
        </w:rPr>
        <w:t>с</w:t>
      </w:r>
      <w:r w:rsidR="008172CA" w:rsidRPr="00F96661">
        <w:rPr>
          <w:sz w:val="28"/>
          <w:szCs w:val="28"/>
          <w:lang w:eastAsia="ru-RU"/>
        </w:rPr>
        <w:t>п</w:t>
      </w:r>
      <w:r w:rsidR="000335B5" w:rsidRPr="00F96661">
        <w:rPr>
          <w:sz w:val="28"/>
          <w:szCs w:val="28"/>
          <w:lang w:eastAsia="ru-RU"/>
        </w:rPr>
        <w:t>е</w:t>
      </w:r>
      <w:r w:rsidR="008172CA" w:rsidRPr="00F96661">
        <w:rPr>
          <w:sz w:val="28"/>
          <w:szCs w:val="28"/>
          <w:lang w:eastAsia="ru-RU"/>
        </w:rPr>
        <w:t>ци</w:t>
      </w:r>
      <w:r w:rsidR="000335B5" w:rsidRPr="00F96661">
        <w:rPr>
          <w:sz w:val="28"/>
          <w:szCs w:val="28"/>
          <w:lang w:eastAsia="ru-RU"/>
        </w:rPr>
        <w:t>а</w:t>
      </w:r>
      <w:r w:rsidR="008172CA" w:rsidRPr="00F96661">
        <w:rPr>
          <w:sz w:val="28"/>
          <w:szCs w:val="28"/>
          <w:lang w:eastAsia="ru-RU"/>
        </w:rPr>
        <w:t>ли</w:t>
      </w:r>
      <w:r w:rsidR="000335B5" w:rsidRPr="00F96661">
        <w:rPr>
          <w:sz w:val="28"/>
          <w:szCs w:val="28"/>
          <w:lang w:eastAsia="ru-RU"/>
        </w:rPr>
        <w:t>с</w:t>
      </w:r>
      <w:r w:rsidR="008172CA" w:rsidRPr="00F96661">
        <w:rPr>
          <w:sz w:val="28"/>
          <w:szCs w:val="28"/>
          <w:lang w:eastAsia="ru-RU"/>
        </w:rPr>
        <w:t>тов з</w:t>
      </w:r>
      <w:r w:rsidR="000335B5" w:rsidRPr="00F96661">
        <w:rPr>
          <w:sz w:val="28"/>
          <w:szCs w:val="28"/>
          <w:lang w:eastAsia="ru-RU"/>
        </w:rPr>
        <w:t>а</w:t>
      </w:r>
      <w:r w:rsidR="008172CA" w:rsidRPr="00F96661">
        <w:rPr>
          <w:sz w:val="28"/>
          <w:szCs w:val="28"/>
          <w:lang w:eastAsia="ru-RU"/>
        </w:rPr>
        <w:t>явили, что они прим</w:t>
      </w:r>
      <w:r w:rsidR="000335B5" w:rsidRPr="00F96661">
        <w:rPr>
          <w:sz w:val="28"/>
          <w:szCs w:val="28"/>
          <w:lang w:eastAsia="ru-RU"/>
        </w:rPr>
        <w:t>е</w:t>
      </w:r>
      <w:r w:rsidR="008172CA" w:rsidRPr="00F96661">
        <w:rPr>
          <w:sz w:val="28"/>
          <w:szCs w:val="28"/>
          <w:lang w:eastAsia="ru-RU"/>
        </w:rPr>
        <w:t>няют тр</w:t>
      </w:r>
      <w:r w:rsidR="000335B5" w:rsidRPr="00F96661">
        <w:rPr>
          <w:sz w:val="28"/>
          <w:szCs w:val="28"/>
          <w:lang w:eastAsia="ru-RU"/>
        </w:rPr>
        <w:t>а</w:t>
      </w:r>
      <w:r w:rsidR="008172CA" w:rsidRPr="00F96661">
        <w:rPr>
          <w:sz w:val="28"/>
          <w:szCs w:val="28"/>
          <w:lang w:eastAsia="ru-RU"/>
        </w:rPr>
        <w:t>н</w:t>
      </w:r>
      <w:r w:rsidR="000335B5" w:rsidRPr="00F96661">
        <w:rPr>
          <w:sz w:val="28"/>
          <w:szCs w:val="28"/>
          <w:lang w:eastAsia="ru-RU"/>
        </w:rPr>
        <w:t>с</w:t>
      </w:r>
      <w:r w:rsidR="008172CA" w:rsidRPr="00F96661">
        <w:rPr>
          <w:sz w:val="28"/>
          <w:szCs w:val="28"/>
          <w:lang w:eastAsia="ru-RU"/>
        </w:rPr>
        <w:t>пл</w:t>
      </w:r>
      <w:r w:rsidR="000335B5" w:rsidRPr="00F96661">
        <w:rPr>
          <w:sz w:val="28"/>
          <w:szCs w:val="28"/>
          <w:lang w:eastAsia="ru-RU"/>
        </w:rPr>
        <w:t>а</w:t>
      </w:r>
      <w:r w:rsidR="008172CA" w:rsidRPr="00F96661">
        <w:rPr>
          <w:sz w:val="28"/>
          <w:szCs w:val="28"/>
          <w:lang w:eastAsia="ru-RU"/>
        </w:rPr>
        <w:t>нт</w:t>
      </w:r>
      <w:r w:rsidR="000335B5" w:rsidRPr="00F96661">
        <w:rPr>
          <w:sz w:val="28"/>
          <w:szCs w:val="28"/>
          <w:lang w:eastAsia="ru-RU"/>
        </w:rPr>
        <w:t>а</w:t>
      </w:r>
      <w:r w:rsidR="008172CA" w:rsidRPr="00F96661">
        <w:rPr>
          <w:sz w:val="28"/>
          <w:szCs w:val="28"/>
          <w:lang w:eastAsia="ru-RU"/>
        </w:rPr>
        <w:t>цию п</w:t>
      </w:r>
      <w:r w:rsidR="000335B5" w:rsidRPr="00F96661">
        <w:rPr>
          <w:sz w:val="28"/>
          <w:szCs w:val="28"/>
          <w:lang w:eastAsia="ru-RU"/>
        </w:rPr>
        <w:t>е</w:t>
      </w:r>
      <w:r w:rsidR="008172CA" w:rsidRPr="00F96661">
        <w:rPr>
          <w:sz w:val="28"/>
          <w:szCs w:val="28"/>
          <w:lang w:eastAsia="ru-RU"/>
        </w:rPr>
        <w:t>ч</w:t>
      </w:r>
      <w:r w:rsidR="000335B5" w:rsidRPr="00F96661">
        <w:rPr>
          <w:sz w:val="28"/>
          <w:szCs w:val="28"/>
          <w:lang w:eastAsia="ru-RU"/>
        </w:rPr>
        <w:t>е</w:t>
      </w:r>
      <w:r w:rsidR="008172CA" w:rsidRPr="00F96661">
        <w:rPr>
          <w:sz w:val="28"/>
          <w:szCs w:val="28"/>
          <w:lang w:eastAsia="ru-RU"/>
        </w:rPr>
        <w:t xml:space="preserve">ни в </w:t>
      </w:r>
      <w:r w:rsidR="000335B5" w:rsidRPr="00F96661">
        <w:rPr>
          <w:sz w:val="28"/>
          <w:szCs w:val="28"/>
          <w:lang w:eastAsia="ru-RU"/>
        </w:rPr>
        <w:t>с</w:t>
      </w:r>
      <w:r w:rsidR="008172CA" w:rsidRPr="00F96661">
        <w:rPr>
          <w:sz w:val="28"/>
          <w:szCs w:val="28"/>
          <w:lang w:eastAsia="ru-RU"/>
        </w:rPr>
        <w:t>во</w:t>
      </w:r>
      <w:r w:rsidR="000335B5" w:rsidRPr="00F96661">
        <w:rPr>
          <w:sz w:val="28"/>
          <w:szCs w:val="28"/>
          <w:lang w:eastAsia="ru-RU"/>
        </w:rPr>
        <w:t>е</w:t>
      </w:r>
      <w:r w:rsidR="008172CA" w:rsidRPr="00F96661">
        <w:rPr>
          <w:sz w:val="28"/>
          <w:szCs w:val="28"/>
          <w:lang w:eastAsia="ru-RU"/>
        </w:rPr>
        <w:t>й пр</w:t>
      </w:r>
      <w:r w:rsidR="000335B5" w:rsidRPr="00F96661">
        <w:rPr>
          <w:sz w:val="28"/>
          <w:szCs w:val="28"/>
          <w:lang w:eastAsia="ru-RU"/>
        </w:rPr>
        <w:t>а</w:t>
      </w:r>
      <w:r w:rsidR="008172CA" w:rsidRPr="00F96661">
        <w:rPr>
          <w:sz w:val="28"/>
          <w:szCs w:val="28"/>
          <w:lang w:eastAsia="ru-RU"/>
        </w:rPr>
        <w:t>ктик</w:t>
      </w:r>
      <w:r w:rsidR="000335B5" w:rsidRPr="00F96661">
        <w:rPr>
          <w:sz w:val="28"/>
          <w:szCs w:val="28"/>
          <w:lang w:eastAsia="ru-RU"/>
        </w:rPr>
        <w:t>е</w:t>
      </w:r>
      <w:r w:rsidR="008172CA" w:rsidRPr="00F96661">
        <w:rPr>
          <w:sz w:val="28"/>
          <w:szCs w:val="28"/>
          <w:lang w:eastAsia="ru-RU"/>
        </w:rPr>
        <w:t>, прич</w:t>
      </w:r>
      <w:r w:rsidR="000335B5" w:rsidRPr="00F96661">
        <w:rPr>
          <w:sz w:val="28"/>
          <w:szCs w:val="28"/>
          <w:lang w:eastAsia="ru-RU"/>
        </w:rPr>
        <w:t>е</w:t>
      </w:r>
      <w:r w:rsidR="008172CA" w:rsidRPr="00F96661">
        <w:rPr>
          <w:sz w:val="28"/>
          <w:szCs w:val="28"/>
          <w:lang w:eastAsia="ru-RU"/>
        </w:rPr>
        <w:t>м это ч</w:t>
      </w:r>
      <w:r w:rsidR="000335B5" w:rsidRPr="00F96661">
        <w:rPr>
          <w:sz w:val="28"/>
          <w:szCs w:val="28"/>
          <w:lang w:eastAsia="ru-RU"/>
        </w:rPr>
        <w:t>а</w:t>
      </w:r>
      <w:r w:rsidR="008172CA" w:rsidRPr="00F96661">
        <w:rPr>
          <w:sz w:val="28"/>
          <w:szCs w:val="28"/>
          <w:lang w:eastAsia="ru-RU"/>
        </w:rPr>
        <w:t>щ</w:t>
      </w:r>
      <w:r w:rsidR="000335B5" w:rsidRPr="00F96661">
        <w:rPr>
          <w:sz w:val="28"/>
          <w:szCs w:val="28"/>
          <w:lang w:eastAsia="ru-RU"/>
        </w:rPr>
        <w:t>е</w:t>
      </w:r>
      <w:r w:rsidR="008172CA" w:rsidRPr="00F96661">
        <w:rPr>
          <w:sz w:val="28"/>
          <w:szCs w:val="28"/>
          <w:lang w:eastAsia="ru-RU"/>
        </w:rPr>
        <w:t xml:space="preserve"> в</w:t>
      </w:r>
      <w:r w:rsidR="000335B5" w:rsidRPr="00F96661">
        <w:rPr>
          <w:sz w:val="28"/>
          <w:szCs w:val="28"/>
          <w:lang w:eastAsia="ru-RU"/>
        </w:rPr>
        <w:t>се</w:t>
      </w:r>
      <w:r w:rsidR="008172CA" w:rsidRPr="00F96661">
        <w:rPr>
          <w:sz w:val="28"/>
          <w:szCs w:val="28"/>
          <w:lang w:eastAsia="ru-RU"/>
        </w:rPr>
        <w:t>го вр</w:t>
      </w:r>
      <w:r w:rsidR="000335B5" w:rsidRPr="00F96661">
        <w:rPr>
          <w:sz w:val="28"/>
          <w:szCs w:val="28"/>
          <w:lang w:eastAsia="ru-RU"/>
        </w:rPr>
        <w:t>а</w:t>
      </w:r>
      <w:r w:rsidR="008172CA" w:rsidRPr="00F96661">
        <w:rPr>
          <w:sz w:val="28"/>
          <w:szCs w:val="28"/>
          <w:lang w:eastAsia="ru-RU"/>
        </w:rPr>
        <w:t>чи р</w:t>
      </w:r>
      <w:r w:rsidR="000335B5" w:rsidRPr="00F96661">
        <w:rPr>
          <w:sz w:val="28"/>
          <w:szCs w:val="28"/>
          <w:lang w:eastAsia="ru-RU"/>
        </w:rPr>
        <w:t>ес</w:t>
      </w:r>
      <w:r w:rsidR="008172CA" w:rsidRPr="00F96661">
        <w:rPr>
          <w:sz w:val="28"/>
          <w:szCs w:val="28"/>
          <w:lang w:eastAsia="ru-RU"/>
        </w:rPr>
        <w:t>публик</w:t>
      </w:r>
      <w:r w:rsidR="000335B5" w:rsidRPr="00F96661">
        <w:rPr>
          <w:sz w:val="28"/>
          <w:szCs w:val="28"/>
          <w:lang w:eastAsia="ru-RU"/>
        </w:rPr>
        <w:t>а</w:t>
      </w:r>
      <w:r w:rsidR="008172CA" w:rsidRPr="00F96661">
        <w:rPr>
          <w:sz w:val="28"/>
          <w:szCs w:val="28"/>
          <w:lang w:eastAsia="ru-RU"/>
        </w:rPr>
        <w:t>н</w:t>
      </w:r>
      <w:r w:rsidR="000335B5" w:rsidRPr="00F96661">
        <w:rPr>
          <w:sz w:val="28"/>
          <w:szCs w:val="28"/>
          <w:lang w:eastAsia="ru-RU"/>
        </w:rPr>
        <w:t>с</w:t>
      </w:r>
      <w:r w:rsidR="008172CA" w:rsidRPr="00F96661">
        <w:rPr>
          <w:sz w:val="28"/>
          <w:szCs w:val="28"/>
          <w:lang w:eastAsia="ru-RU"/>
        </w:rPr>
        <w:t>ких клиник.</w:t>
      </w:r>
    </w:p>
    <w:p w14:paraId="39F471E6" w14:textId="7BDC4B95" w:rsidR="00501039" w:rsidRPr="00F96661" w:rsidRDefault="008172CA">
      <w:pPr>
        <w:ind w:firstLine="567"/>
        <w:jc w:val="both"/>
        <w:rPr>
          <w:sz w:val="28"/>
          <w:szCs w:val="28"/>
          <w:lang w:eastAsia="ru-RU"/>
        </w:rPr>
      </w:pPr>
      <w:r w:rsidRPr="00F96661">
        <w:rPr>
          <w:sz w:val="28"/>
          <w:szCs w:val="28"/>
          <w:lang w:eastAsia="ru-RU"/>
        </w:rPr>
        <w:t>Т</w:t>
      </w:r>
      <w:r w:rsidR="000335B5" w:rsidRPr="00F96661">
        <w:rPr>
          <w:sz w:val="28"/>
          <w:szCs w:val="28"/>
          <w:lang w:eastAsia="ru-RU"/>
        </w:rPr>
        <w:t>А</w:t>
      </w:r>
      <w:r w:rsidRPr="00F96661">
        <w:rPr>
          <w:sz w:val="28"/>
          <w:szCs w:val="28"/>
          <w:lang w:eastAsia="ru-RU"/>
        </w:rPr>
        <w:t>Х</w:t>
      </w:r>
      <w:r w:rsidR="000335B5" w:rsidRPr="00F96661">
        <w:rPr>
          <w:sz w:val="28"/>
          <w:szCs w:val="28"/>
          <w:lang w:eastAsia="ru-RU"/>
        </w:rPr>
        <w:t>Е</w:t>
      </w:r>
      <w:r w:rsidRPr="00F96661">
        <w:rPr>
          <w:sz w:val="28"/>
          <w:szCs w:val="28"/>
          <w:lang w:eastAsia="ru-RU"/>
        </w:rPr>
        <w:t xml:space="preserve"> и</w:t>
      </w:r>
      <w:r w:rsidR="000335B5" w:rsidRPr="00F96661">
        <w:rPr>
          <w:sz w:val="28"/>
          <w:szCs w:val="28"/>
          <w:lang w:eastAsia="ru-RU"/>
        </w:rPr>
        <w:t>с</w:t>
      </w:r>
      <w:r w:rsidRPr="00F96661">
        <w:rPr>
          <w:sz w:val="28"/>
          <w:szCs w:val="28"/>
          <w:lang w:eastAsia="ru-RU"/>
        </w:rPr>
        <w:t>пользу</w:t>
      </w:r>
      <w:r w:rsidR="00507CA8" w:rsidRPr="00F96661">
        <w:rPr>
          <w:sz w:val="28"/>
          <w:szCs w:val="28"/>
          <w:lang w:eastAsia="ru-RU"/>
        </w:rPr>
        <w:t>ют</w:t>
      </w:r>
      <w:r w:rsidRPr="00F96661">
        <w:rPr>
          <w:sz w:val="28"/>
          <w:szCs w:val="28"/>
          <w:lang w:eastAsia="ru-RU"/>
        </w:rPr>
        <w:t xml:space="preserve"> 34% вр</w:t>
      </w:r>
      <w:r w:rsidR="000335B5" w:rsidRPr="00F96661">
        <w:rPr>
          <w:sz w:val="28"/>
          <w:szCs w:val="28"/>
          <w:lang w:eastAsia="ru-RU"/>
        </w:rPr>
        <w:t>а</w:t>
      </w:r>
      <w:r w:rsidRPr="00F96661">
        <w:rPr>
          <w:sz w:val="28"/>
          <w:szCs w:val="28"/>
          <w:lang w:eastAsia="ru-RU"/>
        </w:rPr>
        <w:t>ч</w:t>
      </w:r>
      <w:r w:rsidR="000335B5" w:rsidRPr="00F96661">
        <w:rPr>
          <w:sz w:val="28"/>
          <w:szCs w:val="28"/>
          <w:lang w:eastAsia="ru-RU"/>
        </w:rPr>
        <w:t>е</w:t>
      </w:r>
      <w:r w:rsidRPr="00F96661">
        <w:rPr>
          <w:sz w:val="28"/>
          <w:szCs w:val="28"/>
          <w:lang w:eastAsia="ru-RU"/>
        </w:rPr>
        <w:t xml:space="preserve">й, </w:t>
      </w:r>
      <w:r w:rsidR="000335B5" w:rsidRPr="00F96661">
        <w:rPr>
          <w:sz w:val="28"/>
          <w:szCs w:val="28"/>
          <w:lang w:eastAsia="ru-RU"/>
        </w:rPr>
        <w:t>а</w:t>
      </w:r>
      <w:r w:rsidRPr="00F96661">
        <w:rPr>
          <w:sz w:val="28"/>
          <w:szCs w:val="28"/>
          <w:lang w:eastAsia="ru-RU"/>
        </w:rPr>
        <w:t xml:space="preserve"> РЧ</w:t>
      </w:r>
      <w:r w:rsidR="000335B5" w:rsidRPr="00F96661">
        <w:rPr>
          <w:sz w:val="28"/>
          <w:szCs w:val="28"/>
          <w:lang w:eastAsia="ru-RU"/>
        </w:rPr>
        <w:t>А</w:t>
      </w:r>
      <w:r w:rsidRPr="00F96661">
        <w:rPr>
          <w:sz w:val="28"/>
          <w:szCs w:val="28"/>
          <w:lang w:eastAsia="ru-RU"/>
        </w:rPr>
        <w:t xml:space="preserve"> - 30,1%. Химиот</w:t>
      </w:r>
      <w:r w:rsidR="000335B5" w:rsidRPr="00F96661">
        <w:rPr>
          <w:sz w:val="28"/>
          <w:szCs w:val="28"/>
          <w:lang w:eastAsia="ru-RU"/>
        </w:rPr>
        <w:t>е</w:t>
      </w:r>
      <w:r w:rsidRPr="00F96661">
        <w:rPr>
          <w:sz w:val="28"/>
          <w:szCs w:val="28"/>
          <w:lang w:eastAsia="ru-RU"/>
        </w:rPr>
        <w:t>р</w:t>
      </w:r>
      <w:r w:rsidR="000335B5" w:rsidRPr="00F96661">
        <w:rPr>
          <w:sz w:val="28"/>
          <w:szCs w:val="28"/>
          <w:lang w:eastAsia="ru-RU"/>
        </w:rPr>
        <w:t>а</w:t>
      </w:r>
      <w:r w:rsidRPr="00F96661">
        <w:rPr>
          <w:sz w:val="28"/>
          <w:szCs w:val="28"/>
          <w:lang w:eastAsia="ru-RU"/>
        </w:rPr>
        <w:t>пию прим</w:t>
      </w:r>
      <w:r w:rsidR="000335B5" w:rsidRPr="00F96661">
        <w:rPr>
          <w:sz w:val="28"/>
          <w:szCs w:val="28"/>
          <w:lang w:eastAsia="ru-RU"/>
        </w:rPr>
        <w:t>е</w:t>
      </w:r>
      <w:r w:rsidRPr="00F96661">
        <w:rPr>
          <w:sz w:val="28"/>
          <w:szCs w:val="28"/>
          <w:lang w:eastAsia="ru-RU"/>
        </w:rPr>
        <w:t xml:space="preserve">няют 39,7% </w:t>
      </w:r>
      <w:r w:rsidR="000335B5" w:rsidRPr="00F96661">
        <w:rPr>
          <w:sz w:val="28"/>
          <w:szCs w:val="28"/>
          <w:lang w:eastAsia="ru-RU"/>
        </w:rPr>
        <w:t>с</w:t>
      </w:r>
      <w:r w:rsidRPr="00F96661">
        <w:rPr>
          <w:sz w:val="28"/>
          <w:szCs w:val="28"/>
          <w:lang w:eastAsia="ru-RU"/>
        </w:rPr>
        <w:t>п</w:t>
      </w:r>
      <w:r w:rsidR="000335B5" w:rsidRPr="00F96661">
        <w:rPr>
          <w:sz w:val="28"/>
          <w:szCs w:val="28"/>
          <w:lang w:eastAsia="ru-RU"/>
        </w:rPr>
        <w:t>е</w:t>
      </w:r>
      <w:r w:rsidRPr="00F96661">
        <w:rPr>
          <w:sz w:val="28"/>
          <w:szCs w:val="28"/>
          <w:lang w:eastAsia="ru-RU"/>
        </w:rPr>
        <w:t>ци</w:t>
      </w:r>
      <w:r w:rsidR="000335B5" w:rsidRPr="00F96661">
        <w:rPr>
          <w:sz w:val="28"/>
          <w:szCs w:val="28"/>
          <w:lang w:eastAsia="ru-RU"/>
        </w:rPr>
        <w:t>а</w:t>
      </w:r>
      <w:r w:rsidRPr="00F96661">
        <w:rPr>
          <w:sz w:val="28"/>
          <w:szCs w:val="28"/>
          <w:lang w:eastAsia="ru-RU"/>
        </w:rPr>
        <w:t>ли</w:t>
      </w:r>
      <w:r w:rsidR="000335B5" w:rsidRPr="00F96661">
        <w:rPr>
          <w:sz w:val="28"/>
          <w:szCs w:val="28"/>
          <w:lang w:eastAsia="ru-RU"/>
        </w:rPr>
        <w:t>с</w:t>
      </w:r>
      <w:r w:rsidRPr="00F96661">
        <w:rPr>
          <w:sz w:val="28"/>
          <w:szCs w:val="28"/>
          <w:lang w:eastAsia="ru-RU"/>
        </w:rPr>
        <w:t xml:space="preserve">тов в </w:t>
      </w:r>
      <w:r w:rsidR="000335B5" w:rsidRPr="00F96661">
        <w:rPr>
          <w:sz w:val="28"/>
          <w:szCs w:val="28"/>
          <w:lang w:eastAsia="ru-RU"/>
        </w:rPr>
        <w:t>с</w:t>
      </w:r>
      <w:r w:rsidRPr="00F96661">
        <w:rPr>
          <w:sz w:val="28"/>
          <w:szCs w:val="28"/>
          <w:lang w:eastAsia="ru-RU"/>
        </w:rPr>
        <w:t>во</w:t>
      </w:r>
      <w:r w:rsidR="000335B5" w:rsidRPr="00F96661">
        <w:rPr>
          <w:sz w:val="28"/>
          <w:szCs w:val="28"/>
          <w:lang w:eastAsia="ru-RU"/>
        </w:rPr>
        <w:t>е</w:t>
      </w:r>
      <w:r w:rsidRPr="00F96661">
        <w:rPr>
          <w:sz w:val="28"/>
          <w:szCs w:val="28"/>
          <w:lang w:eastAsia="ru-RU"/>
        </w:rPr>
        <w:t>й пр</w:t>
      </w:r>
      <w:r w:rsidR="000335B5" w:rsidRPr="00F96661">
        <w:rPr>
          <w:sz w:val="28"/>
          <w:szCs w:val="28"/>
          <w:lang w:eastAsia="ru-RU"/>
        </w:rPr>
        <w:t>а</w:t>
      </w:r>
      <w:r w:rsidRPr="00F96661">
        <w:rPr>
          <w:sz w:val="28"/>
          <w:szCs w:val="28"/>
          <w:lang w:eastAsia="ru-RU"/>
        </w:rPr>
        <w:t>ктик</w:t>
      </w:r>
      <w:r w:rsidR="000335B5" w:rsidRPr="00F96661">
        <w:rPr>
          <w:sz w:val="28"/>
          <w:szCs w:val="28"/>
          <w:lang w:eastAsia="ru-RU"/>
        </w:rPr>
        <w:t>е</w:t>
      </w:r>
      <w:r w:rsidRPr="00F96661">
        <w:rPr>
          <w:sz w:val="28"/>
          <w:szCs w:val="28"/>
          <w:lang w:eastAsia="ru-RU"/>
        </w:rPr>
        <w:t xml:space="preserve">. </w:t>
      </w:r>
    </w:p>
    <w:p w14:paraId="71C253E7" w14:textId="339E5AD9" w:rsidR="00501039" w:rsidRPr="00F96661" w:rsidRDefault="008172CA">
      <w:pPr>
        <w:ind w:firstLine="567"/>
        <w:jc w:val="both"/>
        <w:rPr>
          <w:sz w:val="28"/>
          <w:szCs w:val="28"/>
          <w:lang w:eastAsia="ru-RU"/>
        </w:rPr>
      </w:pPr>
      <w:r w:rsidRPr="00F96661">
        <w:rPr>
          <w:sz w:val="28"/>
          <w:szCs w:val="28"/>
          <w:lang w:eastAsia="ru-RU"/>
        </w:rPr>
        <w:t>В по</w:t>
      </w:r>
      <w:r w:rsidR="000335B5" w:rsidRPr="00F96661">
        <w:rPr>
          <w:sz w:val="28"/>
          <w:szCs w:val="28"/>
          <w:lang w:eastAsia="ru-RU"/>
        </w:rPr>
        <w:t>с</w:t>
      </w:r>
      <w:r w:rsidRPr="00F96661">
        <w:rPr>
          <w:sz w:val="28"/>
          <w:szCs w:val="28"/>
          <w:lang w:eastAsia="ru-RU"/>
        </w:rPr>
        <w:t>л</w:t>
      </w:r>
      <w:r w:rsidR="000335B5" w:rsidRPr="00F96661">
        <w:rPr>
          <w:sz w:val="28"/>
          <w:szCs w:val="28"/>
          <w:lang w:eastAsia="ru-RU"/>
        </w:rPr>
        <w:t>е</w:t>
      </w:r>
      <w:r w:rsidRPr="00F96661">
        <w:rPr>
          <w:sz w:val="28"/>
          <w:szCs w:val="28"/>
          <w:lang w:eastAsia="ru-RU"/>
        </w:rPr>
        <w:t>оп</w:t>
      </w:r>
      <w:r w:rsidR="000335B5" w:rsidRPr="00F96661">
        <w:rPr>
          <w:sz w:val="28"/>
          <w:szCs w:val="28"/>
          <w:lang w:eastAsia="ru-RU"/>
        </w:rPr>
        <w:t>е</w:t>
      </w:r>
      <w:r w:rsidRPr="00F96661">
        <w:rPr>
          <w:sz w:val="28"/>
          <w:szCs w:val="28"/>
          <w:lang w:eastAsia="ru-RU"/>
        </w:rPr>
        <w:t>р</w:t>
      </w:r>
      <w:r w:rsidR="000335B5" w:rsidRPr="00F96661">
        <w:rPr>
          <w:sz w:val="28"/>
          <w:szCs w:val="28"/>
          <w:lang w:eastAsia="ru-RU"/>
        </w:rPr>
        <w:t>а</w:t>
      </w:r>
      <w:r w:rsidRPr="00F96661">
        <w:rPr>
          <w:sz w:val="28"/>
          <w:szCs w:val="28"/>
          <w:lang w:eastAsia="ru-RU"/>
        </w:rPr>
        <w:t>ционном п</w:t>
      </w:r>
      <w:r w:rsidR="000335B5" w:rsidRPr="00F96661">
        <w:rPr>
          <w:sz w:val="28"/>
          <w:szCs w:val="28"/>
          <w:lang w:eastAsia="ru-RU"/>
        </w:rPr>
        <w:t>е</w:t>
      </w:r>
      <w:r w:rsidRPr="00F96661">
        <w:rPr>
          <w:sz w:val="28"/>
          <w:szCs w:val="28"/>
          <w:lang w:eastAsia="ru-RU"/>
        </w:rPr>
        <w:t>риод</w:t>
      </w:r>
      <w:r w:rsidR="000335B5" w:rsidRPr="00F96661">
        <w:rPr>
          <w:sz w:val="28"/>
          <w:szCs w:val="28"/>
          <w:lang w:eastAsia="ru-RU"/>
        </w:rPr>
        <w:t>е</w:t>
      </w:r>
      <w:r w:rsidRPr="00F96661">
        <w:rPr>
          <w:sz w:val="28"/>
          <w:szCs w:val="28"/>
          <w:lang w:eastAsia="ru-RU"/>
        </w:rPr>
        <w:t xml:space="preserve"> 70,5% вр</w:t>
      </w:r>
      <w:r w:rsidR="000335B5" w:rsidRPr="00F96661">
        <w:rPr>
          <w:sz w:val="28"/>
          <w:szCs w:val="28"/>
          <w:lang w:eastAsia="ru-RU"/>
        </w:rPr>
        <w:t>а</w:t>
      </w:r>
      <w:r w:rsidRPr="00F96661">
        <w:rPr>
          <w:sz w:val="28"/>
          <w:szCs w:val="28"/>
          <w:lang w:eastAsia="ru-RU"/>
        </w:rPr>
        <w:t>ч</w:t>
      </w:r>
      <w:r w:rsidR="000335B5" w:rsidRPr="00F96661">
        <w:rPr>
          <w:sz w:val="28"/>
          <w:szCs w:val="28"/>
          <w:lang w:eastAsia="ru-RU"/>
        </w:rPr>
        <w:t>е</w:t>
      </w:r>
      <w:r w:rsidRPr="00F96661">
        <w:rPr>
          <w:sz w:val="28"/>
          <w:szCs w:val="28"/>
          <w:lang w:eastAsia="ru-RU"/>
        </w:rPr>
        <w:t>й н</w:t>
      </w:r>
      <w:r w:rsidR="000335B5" w:rsidRPr="00F96661">
        <w:rPr>
          <w:sz w:val="28"/>
          <w:szCs w:val="28"/>
          <w:lang w:eastAsia="ru-RU"/>
        </w:rPr>
        <w:t>а</w:t>
      </w:r>
      <w:r w:rsidRPr="00F96661">
        <w:rPr>
          <w:sz w:val="28"/>
          <w:szCs w:val="28"/>
          <w:lang w:eastAsia="ru-RU"/>
        </w:rPr>
        <w:t>зн</w:t>
      </w:r>
      <w:r w:rsidR="000335B5" w:rsidRPr="00F96661">
        <w:rPr>
          <w:sz w:val="28"/>
          <w:szCs w:val="28"/>
          <w:lang w:eastAsia="ru-RU"/>
        </w:rPr>
        <w:t>а</w:t>
      </w:r>
      <w:r w:rsidRPr="00F96661">
        <w:rPr>
          <w:sz w:val="28"/>
          <w:szCs w:val="28"/>
          <w:lang w:eastAsia="ru-RU"/>
        </w:rPr>
        <w:t>ч</w:t>
      </w:r>
      <w:r w:rsidR="000335B5" w:rsidRPr="00F96661">
        <w:rPr>
          <w:sz w:val="28"/>
          <w:szCs w:val="28"/>
          <w:lang w:eastAsia="ru-RU"/>
        </w:rPr>
        <w:t>а</w:t>
      </w:r>
      <w:r w:rsidR="000C4F17" w:rsidRPr="00F96661">
        <w:rPr>
          <w:sz w:val="28"/>
          <w:szCs w:val="28"/>
          <w:lang w:eastAsia="ru-RU"/>
        </w:rPr>
        <w:t>ли</w:t>
      </w:r>
      <w:r w:rsidRPr="00F96661">
        <w:rPr>
          <w:sz w:val="28"/>
          <w:szCs w:val="28"/>
          <w:lang w:eastAsia="ru-RU"/>
        </w:rPr>
        <w:t xml:space="preserve"> химиот</w:t>
      </w:r>
      <w:r w:rsidR="000335B5" w:rsidRPr="00F96661">
        <w:rPr>
          <w:sz w:val="28"/>
          <w:szCs w:val="28"/>
          <w:lang w:eastAsia="ru-RU"/>
        </w:rPr>
        <w:t>е</w:t>
      </w:r>
      <w:r w:rsidRPr="00F96661">
        <w:rPr>
          <w:sz w:val="28"/>
          <w:szCs w:val="28"/>
          <w:lang w:eastAsia="ru-RU"/>
        </w:rPr>
        <w:t>р</w:t>
      </w:r>
      <w:r w:rsidR="000335B5" w:rsidRPr="00F96661">
        <w:rPr>
          <w:sz w:val="28"/>
          <w:szCs w:val="28"/>
          <w:lang w:eastAsia="ru-RU"/>
        </w:rPr>
        <w:t>а</w:t>
      </w:r>
      <w:r w:rsidRPr="00F96661">
        <w:rPr>
          <w:sz w:val="28"/>
          <w:szCs w:val="28"/>
          <w:lang w:eastAsia="ru-RU"/>
        </w:rPr>
        <w:t>пию, в то вр</w:t>
      </w:r>
      <w:r w:rsidR="000335B5" w:rsidRPr="00F96661">
        <w:rPr>
          <w:sz w:val="28"/>
          <w:szCs w:val="28"/>
          <w:lang w:eastAsia="ru-RU"/>
        </w:rPr>
        <w:t>е</w:t>
      </w:r>
      <w:r w:rsidRPr="00F96661">
        <w:rPr>
          <w:sz w:val="28"/>
          <w:szCs w:val="28"/>
          <w:lang w:eastAsia="ru-RU"/>
        </w:rPr>
        <w:t>мя к</w:t>
      </w:r>
      <w:r w:rsidR="000335B5" w:rsidRPr="00F96661">
        <w:rPr>
          <w:sz w:val="28"/>
          <w:szCs w:val="28"/>
          <w:lang w:eastAsia="ru-RU"/>
        </w:rPr>
        <w:t>а</w:t>
      </w:r>
      <w:r w:rsidRPr="00F96661">
        <w:rPr>
          <w:sz w:val="28"/>
          <w:szCs w:val="28"/>
          <w:lang w:eastAsia="ru-RU"/>
        </w:rPr>
        <w:t>к 29,5% н</w:t>
      </w:r>
      <w:r w:rsidR="000335B5" w:rsidRPr="00F96661">
        <w:rPr>
          <w:sz w:val="28"/>
          <w:szCs w:val="28"/>
          <w:lang w:eastAsia="ru-RU"/>
        </w:rPr>
        <w:t>е</w:t>
      </w:r>
      <w:r w:rsidRPr="00F96661">
        <w:rPr>
          <w:sz w:val="28"/>
          <w:szCs w:val="28"/>
          <w:lang w:eastAsia="ru-RU"/>
        </w:rPr>
        <w:t xml:space="preserve"> н</w:t>
      </w:r>
      <w:r w:rsidR="000335B5" w:rsidRPr="00F96661">
        <w:rPr>
          <w:sz w:val="28"/>
          <w:szCs w:val="28"/>
          <w:lang w:eastAsia="ru-RU"/>
        </w:rPr>
        <w:t>а</w:t>
      </w:r>
      <w:r w:rsidRPr="00F96661">
        <w:rPr>
          <w:sz w:val="28"/>
          <w:szCs w:val="28"/>
          <w:lang w:eastAsia="ru-RU"/>
        </w:rPr>
        <w:t>зн</w:t>
      </w:r>
      <w:r w:rsidR="000335B5" w:rsidRPr="00F96661">
        <w:rPr>
          <w:sz w:val="28"/>
          <w:szCs w:val="28"/>
          <w:lang w:eastAsia="ru-RU"/>
        </w:rPr>
        <w:t>а</w:t>
      </w:r>
      <w:r w:rsidRPr="00F96661">
        <w:rPr>
          <w:sz w:val="28"/>
          <w:szCs w:val="28"/>
          <w:lang w:eastAsia="ru-RU"/>
        </w:rPr>
        <w:t>ч</w:t>
      </w:r>
      <w:r w:rsidR="000335B5" w:rsidRPr="00F96661">
        <w:rPr>
          <w:sz w:val="28"/>
          <w:szCs w:val="28"/>
          <w:lang w:eastAsia="ru-RU"/>
        </w:rPr>
        <w:t>а</w:t>
      </w:r>
      <w:r w:rsidRPr="00F96661">
        <w:rPr>
          <w:sz w:val="28"/>
          <w:szCs w:val="28"/>
          <w:lang w:eastAsia="ru-RU"/>
        </w:rPr>
        <w:t>ют по</w:t>
      </w:r>
      <w:r w:rsidR="000335B5" w:rsidRPr="00F96661">
        <w:rPr>
          <w:sz w:val="28"/>
          <w:szCs w:val="28"/>
          <w:lang w:eastAsia="ru-RU"/>
        </w:rPr>
        <w:t>с</w:t>
      </w:r>
      <w:r w:rsidRPr="00F96661">
        <w:rPr>
          <w:sz w:val="28"/>
          <w:szCs w:val="28"/>
          <w:lang w:eastAsia="ru-RU"/>
        </w:rPr>
        <w:t>л</w:t>
      </w:r>
      <w:r w:rsidR="000335B5" w:rsidRPr="00F96661">
        <w:rPr>
          <w:sz w:val="28"/>
          <w:szCs w:val="28"/>
          <w:lang w:eastAsia="ru-RU"/>
        </w:rPr>
        <w:t>е</w:t>
      </w:r>
      <w:r w:rsidRPr="00F96661">
        <w:rPr>
          <w:sz w:val="28"/>
          <w:szCs w:val="28"/>
          <w:lang w:eastAsia="ru-RU"/>
        </w:rPr>
        <w:t>оп</w:t>
      </w:r>
      <w:r w:rsidR="000335B5" w:rsidRPr="00F96661">
        <w:rPr>
          <w:sz w:val="28"/>
          <w:szCs w:val="28"/>
          <w:lang w:eastAsia="ru-RU"/>
        </w:rPr>
        <w:t>е</w:t>
      </w:r>
      <w:r w:rsidRPr="00F96661">
        <w:rPr>
          <w:sz w:val="28"/>
          <w:szCs w:val="28"/>
          <w:lang w:eastAsia="ru-RU"/>
        </w:rPr>
        <w:t>р</w:t>
      </w:r>
      <w:r w:rsidR="000335B5" w:rsidRPr="00F96661">
        <w:rPr>
          <w:sz w:val="28"/>
          <w:szCs w:val="28"/>
          <w:lang w:eastAsia="ru-RU"/>
        </w:rPr>
        <w:t>а</w:t>
      </w:r>
      <w:r w:rsidRPr="00F96661">
        <w:rPr>
          <w:sz w:val="28"/>
          <w:szCs w:val="28"/>
          <w:lang w:eastAsia="ru-RU"/>
        </w:rPr>
        <w:t>ционную химиот</w:t>
      </w:r>
      <w:r w:rsidR="000335B5" w:rsidRPr="00F96661">
        <w:rPr>
          <w:sz w:val="28"/>
          <w:szCs w:val="28"/>
          <w:lang w:eastAsia="ru-RU"/>
        </w:rPr>
        <w:t>е</w:t>
      </w:r>
      <w:r w:rsidRPr="00F96661">
        <w:rPr>
          <w:sz w:val="28"/>
          <w:szCs w:val="28"/>
          <w:lang w:eastAsia="ru-RU"/>
        </w:rPr>
        <w:t>р</w:t>
      </w:r>
      <w:r w:rsidR="000335B5" w:rsidRPr="00F96661">
        <w:rPr>
          <w:sz w:val="28"/>
          <w:szCs w:val="28"/>
          <w:lang w:eastAsia="ru-RU"/>
        </w:rPr>
        <w:t>а</w:t>
      </w:r>
      <w:r w:rsidRPr="00F96661">
        <w:rPr>
          <w:sz w:val="28"/>
          <w:szCs w:val="28"/>
          <w:lang w:eastAsia="ru-RU"/>
        </w:rPr>
        <w:t xml:space="preserve">пию </w:t>
      </w:r>
      <w:r w:rsidR="001751F0" w:rsidRPr="00F96661">
        <w:rPr>
          <w:sz w:val="28"/>
          <w:szCs w:val="28"/>
          <w:lang w:eastAsia="ru-RU"/>
        </w:rPr>
        <w:t>(ри</w:t>
      </w:r>
      <w:r w:rsidR="000335B5" w:rsidRPr="00F96661">
        <w:rPr>
          <w:sz w:val="28"/>
          <w:szCs w:val="28"/>
          <w:lang w:eastAsia="ru-RU"/>
        </w:rPr>
        <w:t>с</w:t>
      </w:r>
      <w:r w:rsidR="001751F0" w:rsidRPr="00F96661">
        <w:rPr>
          <w:sz w:val="28"/>
          <w:szCs w:val="28"/>
          <w:lang w:eastAsia="ru-RU"/>
        </w:rPr>
        <w:t>унок</w:t>
      </w:r>
      <w:r w:rsidR="00DB736A" w:rsidRPr="00F96661">
        <w:rPr>
          <w:sz w:val="28"/>
          <w:szCs w:val="28"/>
          <w:lang w:eastAsia="ru-RU"/>
        </w:rPr>
        <w:t xml:space="preserve"> </w:t>
      </w:r>
      <w:r w:rsidRPr="00F96661">
        <w:rPr>
          <w:sz w:val="28"/>
          <w:szCs w:val="28"/>
          <w:lang w:eastAsia="ru-RU"/>
        </w:rPr>
        <w:t>2</w:t>
      </w:r>
      <w:r w:rsidR="00D36225">
        <w:rPr>
          <w:sz w:val="28"/>
          <w:szCs w:val="28"/>
          <w:lang w:eastAsia="ru-RU"/>
        </w:rPr>
        <w:t>9</w:t>
      </w:r>
      <w:r w:rsidRPr="00F96661">
        <w:rPr>
          <w:sz w:val="28"/>
          <w:szCs w:val="28"/>
          <w:lang w:eastAsia="ru-RU"/>
        </w:rPr>
        <w:t>).</w:t>
      </w:r>
    </w:p>
    <w:p w14:paraId="4719AC78" w14:textId="31AA625B" w:rsidR="00501039" w:rsidRPr="00F96661" w:rsidRDefault="00507CA8">
      <w:pPr>
        <w:ind w:firstLine="567"/>
        <w:jc w:val="both"/>
        <w:rPr>
          <w:sz w:val="28"/>
          <w:szCs w:val="28"/>
          <w:lang w:eastAsia="ru-RU"/>
        </w:rPr>
      </w:pPr>
      <w:r w:rsidRPr="00F96661">
        <w:rPr>
          <w:sz w:val="28"/>
          <w:szCs w:val="28"/>
          <w:lang w:eastAsia="ru-RU"/>
        </w:rPr>
        <w:t>Д</w:t>
      </w:r>
      <w:r w:rsidR="000335B5" w:rsidRPr="00F96661">
        <w:rPr>
          <w:sz w:val="28"/>
          <w:szCs w:val="28"/>
          <w:lang w:eastAsia="ru-RU"/>
        </w:rPr>
        <w:t>а</w:t>
      </w:r>
      <w:r w:rsidRPr="00F96661">
        <w:rPr>
          <w:sz w:val="28"/>
          <w:szCs w:val="28"/>
          <w:lang w:eastAsia="ru-RU"/>
        </w:rPr>
        <w:t>нны</w:t>
      </w:r>
      <w:r w:rsidR="000335B5" w:rsidRPr="00F96661">
        <w:rPr>
          <w:sz w:val="28"/>
          <w:szCs w:val="28"/>
          <w:lang w:eastAsia="ru-RU"/>
        </w:rPr>
        <w:t>е</w:t>
      </w:r>
      <w:r w:rsidR="008172CA" w:rsidRPr="00F96661">
        <w:rPr>
          <w:sz w:val="28"/>
          <w:szCs w:val="28"/>
          <w:lang w:eastAsia="ru-RU"/>
        </w:rPr>
        <w:t xml:space="preserve"> р</w:t>
      </w:r>
      <w:r w:rsidR="000335B5" w:rsidRPr="00F96661">
        <w:rPr>
          <w:sz w:val="28"/>
          <w:szCs w:val="28"/>
          <w:lang w:eastAsia="ru-RU"/>
        </w:rPr>
        <w:t>е</w:t>
      </w:r>
      <w:r w:rsidR="008172CA" w:rsidRPr="00F96661">
        <w:rPr>
          <w:sz w:val="28"/>
          <w:szCs w:val="28"/>
          <w:lang w:eastAsia="ru-RU"/>
        </w:rPr>
        <w:t>зульт</w:t>
      </w:r>
      <w:r w:rsidR="000335B5" w:rsidRPr="00F96661">
        <w:rPr>
          <w:sz w:val="28"/>
          <w:szCs w:val="28"/>
          <w:lang w:eastAsia="ru-RU"/>
        </w:rPr>
        <w:t>а</w:t>
      </w:r>
      <w:r w:rsidR="008172CA" w:rsidRPr="00F96661">
        <w:rPr>
          <w:sz w:val="28"/>
          <w:szCs w:val="28"/>
          <w:lang w:eastAsia="ru-RU"/>
        </w:rPr>
        <w:t>ты подч</w:t>
      </w:r>
      <w:r w:rsidR="000335B5" w:rsidRPr="00F96661">
        <w:rPr>
          <w:sz w:val="28"/>
          <w:szCs w:val="28"/>
          <w:lang w:eastAsia="ru-RU"/>
        </w:rPr>
        <w:t>е</w:t>
      </w:r>
      <w:r w:rsidR="008172CA" w:rsidRPr="00F96661">
        <w:rPr>
          <w:sz w:val="28"/>
          <w:szCs w:val="28"/>
          <w:lang w:eastAsia="ru-RU"/>
        </w:rPr>
        <w:t>ркив</w:t>
      </w:r>
      <w:r w:rsidR="000335B5" w:rsidRPr="00F96661">
        <w:rPr>
          <w:sz w:val="28"/>
          <w:szCs w:val="28"/>
          <w:lang w:eastAsia="ru-RU"/>
        </w:rPr>
        <w:t>а</w:t>
      </w:r>
      <w:r w:rsidR="008172CA" w:rsidRPr="00F96661">
        <w:rPr>
          <w:sz w:val="28"/>
          <w:szCs w:val="28"/>
          <w:lang w:eastAsia="ru-RU"/>
        </w:rPr>
        <w:t>ют р</w:t>
      </w:r>
      <w:r w:rsidR="000335B5" w:rsidRPr="00F96661">
        <w:rPr>
          <w:sz w:val="28"/>
          <w:szCs w:val="28"/>
          <w:lang w:eastAsia="ru-RU"/>
        </w:rPr>
        <w:t>а</w:t>
      </w:r>
      <w:r w:rsidR="008172CA" w:rsidRPr="00F96661">
        <w:rPr>
          <w:sz w:val="28"/>
          <w:szCs w:val="28"/>
          <w:lang w:eastAsia="ru-RU"/>
        </w:rPr>
        <w:t>зличия в подход</w:t>
      </w:r>
      <w:r w:rsidR="000335B5" w:rsidRPr="00F96661">
        <w:rPr>
          <w:sz w:val="28"/>
          <w:szCs w:val="28"/>
          <w:lang w:eastAsia="ru-RU"/>
        </w:rPr>
        <w:t>а</w:t>
      </w:r>
      <w:r w:rsidR="008172CA" w:rsidRPr="00F96661">
        <w:rPr>
          <w:sz w:val="28"/>
          <w:szCs w:val="28"/>
          <w:lang w:eastAsia="ru-RU"/>
        </w:rPr>
        <w:t>х к л</w:t>
      </w:r>
      <w:r w:rsidR="000335B5" w:rsidRPr="00F96661">
        <w:rPr>
          <w:sz w:val="28"/>
          <w:szCs w:val="28"/>
          <w:lang w:eastAsia="ru-RU"/>
        </w:rPr>
        <w:t>е</w:t>
      </w:r>
      <w:r w:rsidR="008172CA" w:rsidRPr="00F96661">
        <w:rPr>
          <w:sz w:val="28"/>
          <w:szCs w:val="28"/>
          <w:lang w:eastAsia="ru-RU"/>
        </w:rPr>
        <w:t>ч</w:t>
      </w:r>
      <w:r w:rsidR="000335B5" w:rsidRPr="00F96661">
        <w:rPr>
          <w:sz w:val="28"/>
          <w:szCs w:val="28"/>
          <w:lang w:eastAsia="ru-RU"/>
        </w:rPr>
        <w:t>е</w:t>
      </w:r>
      <w:r w:rsidR="008172CA" w:rsidRPr="00F96661">
        <w:rPr>
          <w:sz w:val="28"/>
          <w:szCs w:val="28"/>
          <w:lang w:eastAsia="ru-RU"/>
        </w:rPr>
        <w:t xml:space="preserve">нию </w:t>
      </w:r>
      <w:r w:rsidR="000C4F17" w:rsidRPr="00F96661">
        <w:rPr>
          <w:sz w:val="28"/>
          <w:szCs w:val="28"/>
          <w:lang w:eastAsia="ru-RU"/>
        </w:rPr>
        <w:t xml:space="preserve">ПКР </w:t>
      </w:r>
      <w:r w:rsidR="000335B5" w:rsidRPr="00F96661">
        <w:rPr>
          <w:sz w:val="28"/>
          <w:szCs w:val="28"/>
          <w:lang w:eastAsia="ru-RU"/>
        </w:rPr>
        <w:t>с</w:t>
      </w:r>
      <w:r w:rsidR="008172CA" w:rsidRPr="00F96661">
        <w:rPr>
          <w:sz w:val="28"/>
          <w:szCs w:val="28"/>
          <w:lang w:eastAsia="ru-RU"/>
        </w:rPr>
        <w:t>р</w:t>
      </w:r>
      <w:r w:rsidR="000335B5" w:rsidRPr="00F96661">
        <w:rPr>
          <w:sz w:val="28"/>
          <w:szCs w:val="28"/>
          <w:lang w:eastAsia="ru-RU"/>
        </w:rPr>
        <w:t>е</w:t>
      </w:r>
      <w:r w:rsidR="008172CA" w:rsidRPr="00F96661">
        <w:rPr>
          <w:sz w:val="28"/>
          <w:szCs w:val="28"/>
          <w:lang w:eastAsia="ru-RU"/>
        </w:rPr>
        <w:t>ди вр</w:t>
      </w:r>
      <w:r w:rsidR="000335B5" w:rsidRPr="00F96661">
        <w:rPr>
          <w:sz w:val="28"/>
          <w:szCs w:val="28"/>
          <w:lang w:eastAsia="ru-RU"/>
        </w:rPr>
        <w:t>а</w:t>
      </w:r>
      <w:r w:rsidR="008172CA" w:rsidRPr="00F96661">
        <w:rPr>
          <w:sz w:val="28"/>
          <w:szCs w:val="28"/>
          <w:lang w:eastAsia="ru-RU"/>
        </w:rPr>
        <w:t>ч</w:t>
      </w:r>
      <w:r w:rsidR="000335B5" w:rsidRPr="00F96661">
        <w:rPr>
          <w:sz w:val="28"/>
          <w:szCs w:val="28"/>
          <w:lang w:eastAsia="ru-RU"/>
        </w:rPr>
        <w:t>е</w:t>
      </w:r>
      <w:r w:rsidR="008172CA" w:rsidRPr="00F96661">
        <w:rPr>
          <w:sz w:val="28"/>
          <w:szCs w:val="28"/>
          <w:lang w:eastAsia="ru-RU"/>
        </w:rPr>
        <w:t>й в з</w:t>
      </w:r>
      <w:r w:rsidR="000335B5" w:rsidRPr="00F96661">
        <w:rPr>
          <w:sz w:val="28"/>
          <w:szCs w:val="28"/>
          <w:lang w:eastAsia="ru-RU"/>
        </w:rPr>
        <w:t>а</w:t>
      </w:r>
      <w:r w:rsidR="008172CA" w:rsidRPr="00F96661">
        <w:rPr>
          <w:sz w:val="28"/>
          <w:szCs w:val="28"/>
          <w:lang w:eastAsia="ru-RU"/>
        </w:rPr>
        <w:t>ви</w:t>
      </w:r>
      <w:r w:rsidR="000335B5" w:rsidRPr="00F96661">
        <w:rPr>
          <w:sz w:val="28"/>
          <w:szCs w:val="28"/>
          <w:lang w:eastAsia="ru-RU"/>
        </w:rPr>
        <w:t>с</w:t>
      </w:r>
      <w:r w:rsidR="008172CA" w:rsidRPr="00F96661">
        <w:rPr>
          <w:sz w:val="28"/>
          <w:szCs w:val="28"/>
          <w:lang w:eastAsia="ru-RU"/>
        </w:rPr>
        <w:t>имо</w:t>
      </w:r>
      <w:r w:rsidR="000335B5" w:rsidRPr="00F96661">
        <w:rPr>
          <w:sz w:val="28"/>
          <w:szCs w:val="28"/>
          <w:lang w:eastAsia="ru-RU"/>
        </w:rPr>
        <w:t>с</w:t>
      </w:r>
      <w:r w:rsidR="008172CA" w:rsidRPr="00F96661">
        <w:rPr>
          <w:sz w:val="28"/>
          <w:szCs w:val="28"/>
          <w:lang w:eastAsia="ru-RU"/>
        </w:rPr>
        <w:t>ти от их м</w:t>
      </w:r>
      <w:r w:rsidR="000335B5" w:rsidRPr="00F96661">
        <w:rPr>
          <w:sz w:val="28"/>
          <w:szCs w:val="28"/>
          <w:lang w:eastAsia="ru-RU"/>
        </w:rPr>
        <w:t>ес</w:t>
      </w:r>
      <w:r w:rsidR="008172CA" w:rsidRPr="00F96661">
        <w:rPr>
          <w:sz w:val="28"/>
          <w:szCs w:val="28"/>
          <w:lang w:eastAsia="ru-RU"/>
        </w:rPr>
        <w:t>т</w:t>
      </w:r>
      <w:r w:rsidR="000335B5" w:rsidRPr="00F96661">
        <w:rPr>
          <w:sz w:val="28"/>
          <w:szCs w:val="28"/>
          <w:lang w:eastAsia="ru-RU"/>
        </w:rPr>
        <w:t>а</w:t>
      </w:r>
      <w:r w:rsidR="008172CA" w:rsidRPr="00F96661">
        <w:rPr>
          <w:sz w:val="28"/>
          <w:szCs w:val="28"/>
          <w:lang w:eastAsia="ru-RU"/>
        </w:rPr>
        <w:t xml:space="preserve"> р</w:t>
      </w:r>
      <w:r w:rsidR="000335B5" w:rsidRPr="00F96661">
        <w:rPr>
          <w:sz w:val="28"/>
          <w:szCs w:val="28"/>
          <w:lang w:eastAsia="ru-RU"/>
        </w:rPr>
        <w:t>а</w:t>
      </w:r>
      <w:r w:rsidR="008172CA" w:rsidRPr="00F96661">
        <w:rPr>
          <w:sz w:val="28"/>
          <w:szCs w:val="28"/>
          <w:lang w:eastAsia="ru-RU"/>
        </w:rPr>
        <w:t>боты и пр</w:t>
      </w:r>
      <w:r w:rsidR="000335B5" w:rsidRPr="00F96661">
        <w:rPr>
          <w:sz w:val="28"/>
          <w:szCs w:val="28"/>
          <w:lang w:eastAsia="ru-RU"/>
        </w:rPr>
        <w:t>а</w:t>
      </w:r>
      <w:r w:rsidR="008172CA" w:rsidRPr="00F96661">
        <w:rPr>
          <w:sz w:val="28"/>
          <w:szCs w:val="28"/>
          <w:lang w:eastAsia="ru-RU"/>
        </w:rPr>
        <w:t>ктич</w:t>
      </w:r>
      <w:r w:rsidR="000335B5" w:rsidRPr="00F96661">
        <w:rPr>
          <w:sz w:val="28"/>
          <w:szCs w:val="28"/>
          <w:lang w:eastAsia="ru-RU"/>
        </w:rPr>
        <w:t>ес</w:t>
      </w:r>
      <w:r w:rsidR="008172CA" w:rsidRPr="00F96661">
        <w:rPr>
          <w:sz w:val="28"/>
          <w:szCs w:val="28"/>
          <w:lang w:eastAsia="ru-RU"/>
        </w:rPr>
        <w:t>кого опыт</w:t>
      </w:r>
      <w:r w:rsidR="000335B5" w:rsidRPr="00F96661">
        <w:rPr>
          <w:sz w:val="28"/>
          <w:szCs w:val="28"/>
          <w:lang w:eastAsia="ru-RU"/>
        </w:rPr>
        <w:t>а</w:t>
      </w:r>
      <w:r w:rsidR="008172CA" w:rsidRPr="00F96661">
        <w:rPr>
          <w:sz w:val="28"/>
          <w:szCs w:val="28"/>
          <w:lang w:eastAsia="ru-RU"/>
        </w:rPr>
        <w:t xml:space="preserve">. </w:t>
      </w:r>
      <w:r w:rsidR="000335B5" w:rsidRPr="00F96661">
        <w:rPr>
          <w:sz w:val="28"/>
          <w:szCs w:val="28"/>
          <w:lang w:eastAsia="ru-RU"/>
        </w:rPr>
        <w:t>С</w:t>
      </w:r>
      <w:r w:rsidRPr="00F96661">
        <w:rPr>
          <w:sz w:val="28"/>
          <w:szCs w:val="28"/>
          <w:lang w:eastAsia="ru-RU"/>
        </w:rPr>
        <w:t xml:space="preserve"> уч</w:t>
      </w:r>
      <w:r w:rsidR="000335B5" w:rsidRPr="00F96661">
        <w:rPr>
          <w:sz w:val="28"/>
          <w:szCs w:val="28"/>
          <w:lang w:eastAsia="ru-RU"/>
        </w:rPr>
        <w:t>е</w:t>
      </w:r>
      <w:r w:rsidRPr="00F96661">
        <w:rPr>
          <w:sz w:val="28"/>
          <w:szCs w:val="28"/>
          <w:lang w:eastAsia="ru-RU"/>
        </w:rPr>
        <w:t>том р</w:t>
      </w:r>
      <w:r w:rsidR="000335B5" w:rsidRPr="00F96661">
        <w:rPr>
          <w:sz w:val="28"/>
          <w:szCs w:val="28"/>
          <w:lang w:eastAsia="ru-RU"/>
        </w:rPr>
        <w:t>а</w:t>
      </w:r>
      <w:r w:rsidRPr="00F96661">
        <w:rPr>
          <w:sz w:val="28"/>
          <w:szCs w:val="28"/>
          <w:lang w:eastAsia="ru-RU"/>
        </w:rPr>
        <w:t>знообр</w:t>
      </w:r>
      <w:r w:rsidR="000335B5" w:rsidRPr="00F96661">
        <w:rPr>
          <w:sz w:val="28"/>
          <w:szCs w:val="28"/>
          <w:lang w:eastAsia="ru-RU"/>
        </w:rPr>
        <w:t>а</w:t>
      </w:r>
      <w:r w:rsidRPr="00F96661">
        <w:rPr>
          <w:sz w:val="28"/>
          <w:szCs w:val="28"/>
          <w:lang w:eastAsia="ru-RU"/>
        </w:rPr>
        <w:t>зной пр</w:t>
      </w:r>
      <w:r w:rsidR="000335B5" w:rsidRPr="00F96661">
        <w:rPr>
          <w:sz w:val="28"/>
          <w:szCs w:val="28"/>
          <w:lang w:eastAsia="ru-RU"/>
        </w:rPr>
        <w:t>а</w:t>
      </w:r>
      <w:r w:rsidRPr="00F96661">
        <w:rPr>
          <w:sz w:val="28"/>
          <w:szCs w:val="28"/>
          <w:lang w:eastAsia="ru-RU"/>
        </w:rPr>
        <w:t>ктики</w:t>
      </w:r>
      <w:r w:rsidR="008172CA" w:rsidRPr="00F96661">
        <w:rPr>
          <w:sz w:val="28"/>
          <w:szCs w:val="28"/>
          <w:lang w:eastAsia="ru-RU"/>
        </w:rPr>
        <w:t xml:space="preserve"> в</w:t>
      </w:r>
      <w:r w:rsidR="000335B5" w:rsidRPr="00F96661">
        <w:rPr>
          <w:sz w:val="28"/>
          <w:szCs w:val="28"/>
          <w:lang w:eastAsia="ru-RU"/>
        </w:rPr>
        <w:t>а</w:t>
      </w:r>
      <w:r w:rsidR="008172CA" w:rsidRPr="00F96661">
        <w:rPr>
          <w:sz w:val="28"/>
          <w:szCs w:val="28"/>
          <w:lang w:eastAsia="ru-RU"/>
        </w:rPr>
        <w:t>жно продолж</w:t>
      </w:r>
      <w:r w:rsidR="000335B5" w:rsidRPr="00F96661">
        <w:rPr>
          <w:sz w:val="28"/>
          <w:szCs w:val="28"/>
          <w:lang w:eastAsia="ru-RU"/>
        </w:rPr>
        <w:t>а</w:t>
      </w:r>
      <w:r w:rsidR="008172CA" w:rsidRPr="00F96661">
        <w:rPr>
          <w:sz w:val="28"/>
          <w:szCs w:val="28"/>
          <w:lang w:eastAsia="ru-RU"/>
        </w:rPr>
        <w:t>ть и</w:t>
      </w:r>
      <w:r w:rsidR="000335B5" w:rsidRPr="00F96661">
        <w:rPr>
          <w:sz w:val="28"/>
          <w:szCs w:val="28"/>
          <w:lang w:eastAsia="ru-RU"/>
        </w:rPr>
        <w:t>сс</w:t>
      </w:r>
      <w:r w:rsidR="008172CA" w:rsidRPr="00F96661">
        <w:rPr>
          <w:sz w:val="28"/>
          <w:szCs w:val="28"/>
          <w:lang w:eastAsia="ru-RU"/>
        </w:rPr>
        <w:t>л</w:t>
      </w:r>
      <w:r w:rsidR="000335B5" w:rsidRPr="00F96661">
        <w:rPr>
          <w:sz w:val="28"/>
          <w:szCs w:val="28"/>
          <w:lang w:eastAsia="ru-RU"/>
        </w:rPr>
        <w:t>е</w:t>
      </w:r>
      <w:r w:rsidR="008172CA" w:rsidRPr="00F96661">
        <w:rPr>
          <w:sz w:val="28"/>
          <w:szCs w:val="28"/>
          <w:lang w:eastAsia="ru-RU"/>
        </w:rPr>
        <w:t>дов</w:t>
      </w:r>
      <w:r w:rsidR="000335B5" w:rsidRPr="00F96661">
        <w:rPr>
          <w:sz w:val="28"/>
          <w:szCs w:val="28"/>
          <w:lang w:eastAsia="ru-RU"/>
        </w:rPr>
        <w:t>а</w:t>
      </w:r>
      <w:r w:rsidR="008172CA" w:rsidRPr="00F96661">
        <w:rPr>
          <w:sz w:val="28"/>
          <w:szCs w:val="28"/>
          <w:lang w:eastAsia="ru-RU"/>
        </w:rPr>
        <w:t>ния и обм</w:t>
      </w:r>
      <w:r w:rsidR="000335B5" w:rsidRPr="00F96661">
        <w:rPr>
          <w:sz w:val="28"/>
          <w:szCs w:val="28"/>
          <w:lang w:eastAsia="ru-RU"/>
        </w:rPr>
        <w:t>е</w:t>
      </w:r>
      <w:r w:rsidR="008172CA" w:rsidRPr="00F96661">
        <w:rPr>
          <w:sz w:val="28"/>
          <w:szCs w:val="28"/>
          <w:lang w:eastAsia="ru-RU"/>
        </w:rPr>
        <w:t>н зн</w:t>
      </w:r>
      <w:r w:rsidR="000335B5" w:rsidRPr="00F96661">
        <w:rPr>
          <w:sz w:val="28"/>
          <w:szCs w:val="28"/>
          <w:lang w:eastAsia="ru-RU"/>
        </w:rPr>
        <w:t>а</w:t>
      </w:r>
      <w:r w:rsidR="008172CA" w:rsidRPr="00F96661">
        <w:rPr>
          <w:sz w:val="28"/>
          <w:szCs w:val="28"/>
          <w:lang w:eastAsia="ru-RU"/>
        </w:rPr>
        <w:t>ний, чтобы р</w:t>
      </w:r>
      <w:r w:rsidR="000335B5" w:rsidRPr="00F96661">
        <w:rPr>
          <w:sz w:val="28"/>
          <w:szCs w:val="28"/>
          <w:lang w:eastAsia="ru-RU"/>
        </w:rPr>
        <w:t>а</w:t>
      </w:r>
      <w:r w:rsidR="008172CA" w:rsidRPr="00F96661">
        <w:rPr>
          <w:sz w:val="28"/>
          <w:szCs w:val="28"/>
          <w:lang w:eastAsia="ru-RU"/>
        </w:rPr>
        <w:t>зр</w:t>
      </w:r>
      <w:r w:rsidR="000335B5" w:rsidRPr="00F96661">
        <w:rPr>
          <w:sz w:val="28"/>
          <w:szCs w:val="28"/>
          <w:lang w:eastAsia="ru-RU"/>
        </w:rPr>
        <w:t>а</w:t>
      </w:r>
      <w:r w:rsidR="008172CA" w:rsidRPr="00F96661">
        <w:rPr>
          <w:sz w:val="28"/>
          <w:szCs w:val="28"/>
          <w:lang w:eastAsia="ru-RU"/>
        </w:rPr>
        <w:t>бот</w:t>
      </w:r>
      <w:r w:rsidR="000335B5" w:rsidRPr="00F96661">
        <w:rPr>
          <w:sz w:val="28"/>
          <w:szCs w:val="28"/>
          <w:lang w:eastAsia="ru-RU"/>
        </w:rPr>
        <w:t>а</w:t>
      </w:r>
      <w:r w:rsidR="008172CA" w:rsidRPr="00F96661">
        <w:rPr>
          <w:sz w:val="28"/>
          <w:szCs w:val="28"/>
          <w:lang w:eastAsia="ru-RU"/>
        </w:rPr>
        <w:t>ть бол</w:t>
      </w:r>
      <w:r w:rsidR="000335B5" w:rsidRPr="00F96661">
        <w:rPr>
          <w:sz w:val="28"/>
          <w:szCs w:val="28"/>
          <w:lang w:eastAsia="ru-RU"/>
        </w:rPr>
        <w:t>ее</w:t>
      </w:r>
      <w:r w:rsidR="008172CA" w:rsidRPr="00F96661">
        <w:rPr>
          <w:sz w:val="28"/>
          <w:szCs w:val="28"/>
          <w:lang w:eastAsia="ru-RU"/>
        </w:rPr>
        <w:t xml:space="preserve"> эфф</w:t>
      </w:r>
      <w:r w:rsidR="000335B5" w:rsidRPr="00F96661">
        <w:rPr>
          <w:sz w:val="28"/>
          <w:szCs w:val="28"/>
          <w:lang w:eastAsia="ru-RU"/>
        </w:rPr>
        <w:t>е</w:t>
      </w:r>
      <w:r w:rsidR="008172CA" w:rsidRPr="00F96661">
        <w:rPr>
          <w:sz w:val="28"/>
          <w:szCs w:val="28"/>
          <w:lang w:eastAsia="ru-RU"/>
        </w:rPr>
        <w:t>ктивны</w:t>
      </w:r>
      <w:r w:rsidR="000335B5" w:rsidRPr="00F96661">
        <w:rPr>
          <w:sz w:val="28"/>
          <w:szCs w:val="28"/>
          <w:lang w:eastAsia="ru-RU"/>
        </w:rPr>
        <w:t>е</w:t>
      </w:r>
      <w:r w:rsidR="008172CA" w:rsidRPr="00F96661">
        <w:rPr>
          <w:sz w:val="28"/>
          <w:szCs w:val="28"/>
          <w:lang w:eastAsia="ru-RU"/>
        </w:rPr>
        <w:t xml:space="preserve"> и обо</w:t>
      </w:r>
      <w:r w:rsidR="000335B5" w:rsidRPr="00F96661">
        <w:rPr>
          <w:sz w:val="28"/>
          <w:szCs w:val="28"/>
          <w:lang w:eastAsia="ru-RU"/>
        </w:rPr>
        <w:t>с</w:t>
      </w:r>
      <w:r w:rsidR="008172CA" w:rsidRPr="00F96661">
        <w:rPr>
          <w:sz w:val="28"/>
          <w:szCs w:val="28"/>
          <w:lang w:eastAsia="ru-RU"/>
        </w:rPr>
        <w:t>нов</w:t>
      </w:r>
      <w:r w:rsidR="000335B5" w:rsidRPr="00F96661">
        <w:rPr>
          <w:sz w:val="28"/>
          <w:szCs w:val="28"/>
          <w:lang w:eastAsia="ru-RU"/>
        </w:rPr>
        <w:t>а</w:t>
      </w:r>
      <w:r w:rsidR="008172CA" w:rsidRPr="00F96661">
        <w:rPr>
          <w:sz w:val="28"/>
          <w:szCs w:val="28"/>
          <w:lang w:eastAsia="ru-RU"/>
        </w:rPr>
        <w:t>нны</w:t>
      </w:r>
      <w:r w:rsidR="000335B5" w:rsidRPr="00F96661">
        <w:rPr>
          <w:sz w:val="28"/>
          <w:szCs w:val="28"/>
          <w:lang w:eastAsia="ru-RU"/>
        </w:rPr>
        <w:t>е</w:t>
      </w:r>
      <w:r w:rsidR="008172CA" w:rsidRPr="00F96661">
        <w:rPr>
          <w:sz w:val="28"/>
          <w:szCs w:val="28"/>
          <w:lang w:eastAsia="ru-RU"/>
        </w:rPr>
        <w:t xml:space="preserve"> м</w:t>
      </w:r>
      <w:r w:rsidR="000335B5" w:rsidRPr="00F96661">
        <w:rPr>
          <w:sz w:val="28"/>
          <w:szCs w:val="28"/>
          <w:lang w:eastAsia="ru-RU"/>
        </w:rPr>
        <w:t>е</w:t>
      </w:r>
      <w:r w:rsidR="008172CA" w:rsidRPr="00F96661">
        <w:rPr>
          <w:sz w:val="28"/>
          <w:szCs w:val="28"/>
          <w:lang w:eastAsia="ru-RU"/>
        </w:rPr>
        <w:t>тодики л</w:t>
      </w:r>
      <w:r w:rsidR="000335B5" w:rsidRPr="00F96661">
        <w:rPr>
          <w:sz w:val="28"/>
          <w:szCs w:val="28"/>
          <w:lang w:eastAsia="ru-RU"/>
        </w:rPr>
        <w:t>е</w:t>
      </w:r>
      <w:r w:rsidR="008172CA" w:rsidRPr="00F96661">
        <w:rPr>
          <w:sz w:val="28"/>
          <w:szCs w:val="28"/>
          <w:lang w:eastAsia="ru-RU"/>
        </w:rPr>
        <w:t>ч</w:t>
      </w:r>
      <w:r w:rsidR="000335B5" w:rsidRPr="00F96661">
        <w:rPr>
          <w:sz w:val="28"/>
          <w:szCs w:val="28"/>
          <w:lang w:eastAsia="ru-RU"/>
        </w:rPr>
        <w:t>е</w:t>
      </w:r>
      <w:r w:rsidR="008172CA" w:rsidRPr="00F96661">
        <w:rPr>
          <w:sz w:val="28"/>
          <w:szCs w:val="28"/>
          <w:lang w:eastAsia="ru-RU"/>
        </w:rPr>
        <w:t>ния</w:t>
      </w:r>
      <w:r w:rsidR="000C4F17" w:rsidRPr="00F96661">
        <w:rPr>
          <w:sz w:val="28"/>
          <w:szCs w:val="28"/>
          <w:lang w:eastAsia="ru-RU"/>
        </w:rPr>
        <w:t xml:space="preserve"> ПКР</w:t>
      </w:r>
      <w:r w:rsidR="008172CA" w:rsidRPr="00F96661">
        <w:rPr>
          <w:sz w:val="28"/>
          <w:szCs w:val="28"/>
          <w:lang w:eastAsia="ru-RU"/>
        </w:rPr>
        <w:t xml:space="preserve"> и повы</w:t>
      </w:r>
      <w:r w:rsidR="000335B5" w:rsidRPr="00F96661">
        <w:rPr>
          <w:sz w:val="28"/>
          <w:szCs w:val="28"/>
          <w:lang w:eastAsia="ru-RU"/>
        </w:rPr>
        <w:t>с</w:t>
      </w:r>
      <w:r w:rsidR="008172CA" w:rsidRPr="00F96661">
        <w:rPr>
          <w:sz w:val="28"/>
          <w:szCs w:val="28"/>
          <w:lang w:eastAsia="ru-RU"/>
        </w:rPr>
        <w:t>ить к</w:t>
      </w:r>
      <w:r w:rsidR="000335B5" w:rsidRPr="00F96661">
        <w:rPr>
          <w:sz w:val="28"/>
          <w:szCs w:val="28"/>
          <w:lang w:eastAsia="ru-RU"/>
        </w:rPr>
        <w:t>а</w:t>
      </w:r>
      <w:r w:rsidR="008172CA" w:rsidRPr="00F96661">
        <w:rPr>
          <w:sz w:val="28"/>
          <w:szCs w:val="28"/>
          <w:lang w:eastAsia="ru-RU"/>
        </w:rPr>
        <w:t>ч</w:t>
      </w:r>
      <w:r w:rsidR="000335B5" w:rsidRPr="00F96661">
        <w:rPr>
          <w:sz w:val="28"/>
          <w:szCs w:val="28"/>
          <w:lang w:eastAsia="ru-RU"/>
        </w:rPr>
        <w:t>ес</w:t>
      </w:r>
      <w:r w:rsidR="008172CA" w:rsidRPr="00F96661">
        <w:rPr>
          <w:sz w:val="28"/>
          <w:szCs w:val="28"/>
          <w:lang w:eastAsia="ru-RU"/>
        </w:rPr>
        <w:t>тво уход</w:t>
      </w:r>
      <w:r w:rsidR="000335B5" w:rsidRPr="00F96661">
        <w:rPr>
          <w:sz w:val="28"/>
          <w:szCs w:val="28"/>
          <w:lang w:eastAsia="ru-RU"/>
        </w:rPr>
        <w:t>а</w:t>
      </w:r>
      <w:r w:rsidR="008172CA" w:rsidRPr="00F96661">
        <w:rPr>
          <w:sz w:val="28"/>
          <w:szCs w:val="28"/>
          <w:lang w:eastAsia="ru-RU"/>
        </w:rPr>
        <w:t xml:space="preserve"> з</w:t>
      </w:r>
      <w:r w:rsidR="000335B5" w:rsidRPr="00F96661">
        <w:rPr>
          <w:sz w:val="28"/>
          <w:szCs w:val="28"/>
          <w:lang w:eastAsia="ru-RU"/>
        </w:rPr>
        <w:t>а</w:t>
      </w:r>
      <w:r w:rsidR="008172CA" w:rsidRPr="00F96661">
        <w:rPr>
          <w:sz w:val="28"/>
          <w:szCs w:val="28"/>
          <w:lang w:eastAsia="ru-RU"/>
        </w:rPr>
        <w:t xml:space="preserve"> п</w:t>
      </w:r>
      <w:r w:rsidR="000335B5" w:rsidRPr="00F96661">
        <w:rPr>
          <w:sz w:val="28"/>
          <w:szCs w:val="28"/>
          <w:lang w:eastAsia="ru-RU"/>
        </w:rPr>
        <w:t>а</w:t>
      </w:r>
      <w:r w:rsidR="008172CA" w:rsidRPr="00F96661">
        <w:rPr>
          <w:sz w:val="28"/>
          <w:szCs w:val="28"/>
          <w:lang w:eastAsia="ru-RU"/>
        </w:rPr>
        <w:t>ци</w:t>
      </w:r>
      <w:r w:rsidR="000335B5" w:rsidRPr="00F96661">
        <w:rPr>
          <w:sz w:val="28"/>
          <w:szCs w:val="28"/>
          <w:lang w:eastAsia="ru-RU"/>
        </w:rPr>
        <w:t>е</w:t>
      </w:r>
      <w:r w:rsidR="008172CA" w:rsidRPr="00F96661">
        <w:rPr>
          <w:sz w:val="28"/>
          <w:szCs w:val="28"/>
          <w:lang w:eastAsia="ru-RU"/>
        </w:rPr>
        <w:t>нт</w:t>
      </w:r>
      <w:r w:rsidR="000335B5" w:rsidRPr="00F96661">
        <w:rPr>
          <w:sz w:val="28"/>
          <w:szCs w:val="28"/>
          <w:lang w:eastAsia="ru-RU"/>
        </w:rPr>
        <w:t>а</w:t>
      </w:r>
      <w:r w:rsidR="008172CA" w:rsidRPr="00F96661">
        <w:rPr>
          <w:sz w:val="28"/>
          <w:szCs w:val="28"/>
          <w:lang w:eastAsia="ru-RU"/>
        </w:rPr>
        <w:t>ми.</w:t>
      </w:r>
    </w:p>
    <w:p w14:paraId="32418947" w14:textId="77777777" w:rsidR="001751F0" w:rsidRPr="00F96661" w:rsidRDefault="001751F0">
      <w:pPr>
        <w:ind w:firstLine="567"/>
        <w:jc w:val="both"/>
        <w:rPr>
          <w:sz w:val="28"/>
          <w:szCs w:val="28"/>
          <w:lang w:eastAsia="ru-RU"/>
        </w:rPr>
      </w:pPr>
    </w:p>
    <w:p w14:paraId="3EFA52A2" w14:textId="38CD979E" w:rsidR="00501039" w:rsidRPr="00F96661" w:rsidRDefault="00BF2225" w:rsidP="001751F0">
      <w:pPr>
        <w:jc w:val="center"/>
        <w:rPr>
          <w:sz w:val="28"/>
          <w:szCs w:val="28"/>
          <w:lang w:eastAsia="ru-RU"/>
        </w:rPr>
      </w:pPr>
      <w:r w:rsidRPr="00F96661">
        <w:rPr>
          <w:noProof/>
          <w:lang w:eastAsia="ru-RU"/>
        </w:rPr>
        <w:drawing>
          <wp:inline distT="0" distB="0" distL="0" distR="0" wp14:anchorId="423E696E" wp14:editId="60288CA5">
            <wp:extent cx="5734049" cy="2886075"/>
            <wp:effectExtent l="0" t="0" r="635" b="0"/>
            <wp:docPr id="1094277312" name="Picture 1" descr="A graph with purpl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77312" name="Picture 1" descr="A graph with purple bars&#10;&#10;Description automatically generated with medium confidence"/>
                    <pic:cNvPicPr/>
                  </pic:nvPicPr>
                  <pic:blipFill>
                    <a:blip r:embed="rId44"/>
                    <a:stretch>
                      <a:fillRect/>
                    </a:stretch>
                  </pic:blipFill>
                  <pic:spPr>
                    <a:xfrm>
                      <a:off x="0" y="0"/>
                      <a:ext cx="5731510" cy="2884797"/>
                    </a:xfrm>
                    <a:prstGeom prst="rect">
                      <a:avLst/>
                    </a:prstGeom>
                  </pic:spPr>
                </pic:pic>
              </a:graphicData>
            </a:graphic>
          </wp:inline>
        </w:drawing>
      </w:r>
    </w:p>
    <w:p w14:paraId="71E91ED1" w14:textId="77777777" w:rsidR="001751F0" w:rsidRPr="00F96661" w:rsidRDefault="001751F0">
      <w:pPr>
        <w:ind w:firstLine="567"/>
        <w:jc w:val="center"/>
        <w:rPr>
          <w:sz w:val="16"/>
          <w:szCs w:val="16"/>
          <w:lang w:eastAsia="ru-RU"/>
        </w:rPr>
      </w:pPr>
    </w:p>
    <w:p w14:paraId="2440DEEE" w14:textId="032FFC06" w:rsidR="00501039" w:rsidRPr="00F96661" w:rsidRDefault="008172CA" w:rsidP="001751F0">
      <w:pPr>
        <w:jc w:val="center"/>
        <w:rPr>
          <w:sz w:val="28"/>
          <w:szCs w:val="28"/>
          <w:lang w:eastAsia="ru-RU"/>
        </w:rPr>
      </w:pPr>
      <w:r w:rsidRPr="00F96661">
        <w:rPr>
          <w:sz w:val="28"/>
          <w:szCs w:val="28"/>
          <w:lang w:eastAsia="ru-RU"/>
        </w:rPr>
        <w:t>Ри</w:t>
      </w:r>
      <w:r w:rsidR="000335B5" w:rsidRPr="00F96661">
        <w:rPr>
          <w:sz w:val="28"/>
          <w:szCs w:val="28"/>
          <w:lang w:eastAsia="ru-RU"/>
        </w:rPr>
        <w:t>с</w:t>
      </w:r>
      <w:r w:rsidRPr="00F96661">
        <w:rPr>
          <w:sz w:val="28"/>
          <w:szCs w:val="28"/>
          <w:lang w:eastAsia="ru-RU"/>
        </w:rPr>
        <w:t xml:space="preserve">унок </w:t>
      </w:r>
      <w:r w:rsidR="002D017F">
        <w:rPr>
          <w:sz w:val="28"/>
          <w:szCs w:val="28"/>
          <w:lang w:eastAsia="ru-RU"/>
        </w:rPr>
        <w:t>31</w:t>
      </w:r>
      <w:r w:rsidR="001751F0" w:rsidRPr="00F96661">
        <w:rPr>
          <w:sz w:val="28"/>
          <w:szCs w:val="28"/>
          <w:lang w:eastAsia="ru-RU"/>
        </w:rPr>
        <w:t xml:space="preserve"> -</w:t>
      </w:r>
      <w:r w:rsidRPr="00F96661">
        <w:rPr>
          <w:sz w:val="28"/>
          <w:szCs w:val="28"/>
          <w:lang w:eastAsia="ru-RU"/>
        </w:rPr>
        <w:t xml:space="preserve"> М</w:t>
      </w:r>
      <w:r w:rsidR="000335B5" w:rsidRPr="00F96661">
        <w:rPr>
          <w:sz w:val="28"/>
          <w:szCs w:val="28"/>
          <w:lang w:eastAsia="ru-RU"/>
        </w:rPr>
        <w:t>е</w:t>
      </w:r>
      <w:r w:rsidRPr="00F96661">
        <w:rPr>
          <w:sz w:val="28"/>
          <w:szCs w:val="28"/>
          <w:lang w:eastAsia="ru-RU"/>
        </w:rPr>
        <w:t>тоды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 xml:space="preserve">ния </w:t>
      </w:r>
      <w:r w:rsidR="000C4F17" w:rsidRPr="00F96661">
        <w:rPr>
          <w:sz w:val="28"/>
          <w:szCs w:val="28"/>
          <w:lang w:eastAsia="ru-RU"/>
        </w:rPr>
        <w:t>ПКР</w:t>
      </w:r>
    </w:p>
    <w:p w14:paraId="67B50E46" w14:textId="77777777" w:rsidR="00501039" w:rsidRPr="00F96661" w:rsidRDefault="00501039">
      <w:pPr>
        <w:ind w:firstLine="567"/>
        <w:jc w:val="center"/>
        <w:rPr>
          <w:sz w:val="28"/>
          <w:szCs w:val="28"/>
          <w:lang w:eastAsia="ru-RU"/>
        </w:rPr>
      </w:pPr>
    </w:p>
    <w:p w14:paraId="27F18E04" w14:textId="6A9367E7" w:rsidR="00501039" w:rsidRPr="00F96661" w:rsidRDefault="008172CA">
      <w:pPr>
        <w:ind w:firstLine="567"/>
        <w:jc w:val="both"/>
        <w:rPr>
          <w:sz w:val="28"/>
          <w:szCs w:val="28"/>
          <w:lang w:eastAsia="ru-RU"/>
        </w:rPr>
      </w:pPr>
      <w:r w:rsidRPr="00F96661">
        <w:rPr>
          <w:sz w:val="28"/>
          <w:szCs w:val="28"/>
          <w:lang w:eastAsia="ru-RU"/>
        </w:rPr>
        <w:t>Т</w:t>
      </w:r>
      <w:r w:rsidR="000335B5" w:rsidRPr="00F96661">
        <w:rPr>
          <w:sz w:val="28"/>
          <w:szCs w:val="28"/>
          <w:lang w:eastAsia="ru-RU"/>
        </w:rPr>
        <w:t>а</w:t>
      </w:r>
      <w:r w:rsidRPr="00F96661">
        <w:rPr>
          <w:sz w:val="28"/>
          <w:szCs w:val="28"/>
          <w:lang w:eastAsia="ru-RU"/>
        </w:rPr>
        <w:t>ким обр</w:t>
      </w:r>
      <w:r w:rsidR="000335B5" w:rsidRPr="00F96661">
        <w:rPr>
          <w:sz w:val="28"/>
          <w:szCs w:val="28"/>
          <w:lang w:eastAsia="ru-RU"/>
        </w:rPr>
        <w:t>а</w:t>
      </w:r>
      <w:r w:rsidRPr="00F96661">
        <w:rPr>
          <w:sz w:val="28"/>
          <w:szCs w:val="28"/>
          <w:lang w:eastAsia="ru-RU"/>
        </w:rPr>
        <w:t xml:space="preserve">зом,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 р</w:t>
      </w:r>
      <w:r w:rsidR="000335B5" w:rsidRPr="00F96661">
        <w:rPr>
          <w:sz w:val="28"/>
          <w:szCs w:val="28"/>
          <w:lang w:eastAsia="ru-RU"/>
        </w:rPr>
        <w:t>е</w:t>
      </w:r>
      <w:r w:rsidRPr="00F96661">
        <w:rPr>
          <w:sz w:val="28"/>
          <w:szCs w:val="28"/>
          <w:lang w:eastAsia="ru-RU"/>
        </w:rPr>
        <w:t>зульт</w:t>
      </w:r>
      <w:r w:rsidR="000335B5" w:rsidRPr="00F96661">
        <w:rPr>
          <w:sz w:val="28"/>
          <w:szCs w:val="28"/>
          <w:lang w:eastAsia="ru-RU"/>
        </w:rPr>
        <w:t>а</w:t>
      </w:r>
      <w:r w:rsidRPr="00F96661">
        <w:rPr>
          <w:sz w:val="28"/>
          <w:szCs w:val="28"/>
          <w:lang w:eastAsia="ru-RU"/>
        </w:rPr>
        <w:t>тов</w:t>
      </w:r>
      <w:r w:rsidR="00D36225">
        <w:rPr>
          <w:sz w:val="28"/>
          <w:szCs w:val="28"/>
          <w:lang w:eastAsia="ru-RU"/>
        </w:rPr>
        <w:t xml:space="preserve"> </w:t>
      </w:r>
      <w:r w:rsidRPr="00F96661">
        <w:rPr>
          <w:sz w:val="28"/>
          <w:szCs w:val="28"/>
          <w:lang w:eastAsia="ru-RU"/>
        </w:rPr>
        <w:t>опро</w:t>
      </w:r>
      <w:r w:rsidR="000335B5" w:rsidRPr="00F96661">
        <w:rPr>
          <w:sz w:val="28"/>
          <w:szCs w:val="28"/>
          <w:lang w:eastAsia="ru-RU"/>
        </w:rPr>
        <w:t>са</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р</w:t>
      </w:r>
      <w:r w:rsidR="000335B5" w:rsidRPr="00F96661">
        <w:rPr>
          <w:sz w:val="28"/>
          <w:szCs w:val="28"/>
          <w:lang w:eastAsia="ru-RU"/>
        </w:rPr>
        <w:t>е</w:t>
      </w:r>
      <w:r w:rsidRPr="00F96661">
        <w:rPr>
          <w:sz w:val="28"/>
          <w:szCs w:val="28"/>
          <w:lang w:eastAsia="ru-RU"/>
        </w:rPr>
        <w:t>ди м</w:t>
      </w:r>
      <w:r w:rsidR="000335B5" w:rsidRPr="00F96661">
        <w:rPr>
          <w:sz w:val="28"/>
          <w:szCs w:val="28"/>
          <w:lang w:eastAsia="ru-RU"/>
        </w:rPr>
        <w:t>е</w:t>
      </w:r>
      <w:r w:rsidRPr="00F96661">
        <w:rPr>
          <w:sz w:val="28"/>
          <w:szCs w:val="28"/>
          <w:lang w:eastAsia="ru-RU"/>
        </w:rPr>
        <w:t>дицин</w:t>
      </w:r>
      <w:r w:rsidR="000335B5" w:rsidRPr="00F96661">
        <w:rPr>
          <w:sz w:val="28"/>
          <w:szCs w:val="28"/>
          <w:lang w:eastAsia="ru-RU"/>
        </w:rPr>
        <w:t>с</w:t>
      </w:r>
      <w:r w:rsidRPr="00F96661">
        <w:rPr>
          <w:sz w:val="28"/>
          <w:szCs w:val="28"/>
          <w:lang w:eastAsia="ru-RU"/>
        </w:rPr>
        <w:t xml:space="preserve">ких </w:t>
      </w:r>
      <w:r w:rsidR="000335B5" w:rsidRPr="00F96661">
        <w:rPr>
          <w:sz w:val="28"/>
          <w:szCs w:val="28"/>
          <w:lang w:eastAsia="ru-RU"/>
        </w:rPr>
        <w:t>с</w:t>
      </w:r>
      <w:r w:rsidRPr="00F96661">
        <w:rPr>
          <w:sz w:val="28"/>
          <w:szCs w:val="28"/>
          <w:lang w:eastAsia="ru-RU"/>
        </w:rPr>
        <w:t>п</w:t>
      </w:r>
      <w:r w:rsidR="000335B5" w:rsidRPr="00F96661">
        <w:rPr>
          <w:sz w:val="28"/>
          <w:szCs w:val="28"/>
          <w:lang w:eastAsia="ru-RU"/>
        </w:rPr>
        <w:t>е</w:t>
      </w:r>
      <w:r w:rsidRPr="00F96661">
        <w:rPr>
          <w:sz w:val="28"/>
          <w:szCs w:val="28"/>
          <w:lang w:eastAsia="ru-RU"/>
        </w:rPr>
        <w:t>ци</w:t>
      </w:r>
      <w:r w:rsidR="000335B5" w:rsidRPr="00F96661">
        <w:rPr>
          <w:sz w:val="28"/>
          <w:szCs w:val="28"/>
          <w:lang w:eastAsia="ru-RU"/>
        </w:rPr>
        <w:t>а</w:t>
      </w:r>
      <w:r w:rsidRPr="00F96661">
        <w:rPr>
          <w:sz w:val="28"/>
          <w:szCs w:val="28"/>
          <w:lang w:eastAsia="ru-RU"/>
        </w:rPr>
        <w:t>ли</w:t>
      </w:r>
      <w:r w:rsidR="000335B5" w:rsidRPr="00F96661">
        <w:rPr>
          <w:sz w:val="28"/>
          <w:szCs w:val="28"/>
          <w:lang w:eastAsia="ru-RU"/>
        </w:rPr>
        <w:t>с</w:t>
      </w:r>
      <w:r w:rsidRPr="00F96661">
        <w:rPr>
          <w:sz w:val="28"/>
          <w:szCs w:val="28"/>
          <w:lang w:eastAsia="ru-RU"/>
        </w:rPr>
        <w:t>тов подч</w:t>
      </w:r>
      <w:r w:rsidR="000335B5" w:rsidRPr="00F96661">
        <w:rPr>
          <w:sz w:val="28"/>
          <w:szCs w:val="28"/>
          <w:lang w:eastAsia="ru-RU"/>
        </w:rPr>
        <w:t>е</w:t>
      </w:r>
      <w:r w:rsidRPr="00F96661">
        <w:rPr>
          <w:sz w:val="28"/>
          <w:szCs w:val="28"/>
          <w:lang w:eastAsia="ru-RU"/>
        </w:rPr>
        <w:t>ркив</w:t>
      </w:r>
      <w:r w:rsidR="000335B5" w:rsidRPr="00F96661">
        <w:rPr>
          <w:sz w:val="28"/>
          <w:szCs w:val="28"/>
          <w:lang w:eastAsia="ru-RU"/>
        </w:rPr>
        <w:t>ае</w:t>
      </w:r>
      <w:r w:rsidRPr="00F96661">
        <w:rPr>
          <w:sz w:val="28"/>
          <w:szCs w:val="28"/>
          <w:lang w:eastAsia="ru-RU"/>
        </w:rPr>
        <w:t>т р</w:t>
      </w:r>
      <w:r w:rsidR="000335B5" w:rsidRPr="00F96661">
        <w:rPr>
          <w:sz w:val="28"/>
          <w:szCs w:val="28"/>
          <w:lang w:eastAsia="ru-RU"/>
        </w:rPr>
        <w:t>а</w:t>
      </w:r>
      <w:r w:rsidRPr="00F96661">
        <w:rPr>
          <w:sz w:val="28"/>
          <w:szCs w:val="28"/>
          <w:lang w:eastAsia="ru-RU"/>
        </w:rPr>
        <w:t>знообр</w:t>
      </w:r>
      <w:r w:rsidR="000335B5" w:rsidRPr="00F96661">
        <w:rPr>
          <w:sz w:val="28"/>
          <w:szCs w:val="28"/>
          <w:lang w:eastAsia="ru-RU"/>
        </w:rPr>
        <w:t>а</w:t>
      </w:r>
      <w:r w:rsidRPr="00F96661">
        <w:rPr>
          <w:sz w:val="28"/>
          <w:szCs w:val="28"/>
          <w:lang w:eastAsia="ru-RU"/>
        </w:rPr>
        <w:t>зи</w:t>
      </w:r>
      <w:r w:rsidR="000335B5" w:rsidRPr="00F96661">
        <w:rPr>
          <w:sz w:val="28"/>
          <w:szCs w:val="28"/>
          <w:lang w:eastAsia="ru-RU"/>
        </w:rPr>
        <w:t>е</w:t>
      </w:r>
      <w:r w:rsidRPr="00F96661">
        <w:rPr>
          <w:sz w:val="28"/>
          <w:szCs w:val="28"/>
          <w:lang w:eastAsia="ru-RU"/>
        </w:rPr>
        <w:t xml:space="preserve"> подходов и пр</w:t>
      </w:r>
      <w:r w:rsidR="000335B5" w:rsidRPr="00F96661">
        <w:rPr>
          <w:sz w:val="28"/>
          <w:szCs w:val="28"/>
          <w:lang w:eastAsia="ru-RU"/>
        </w:rPr>
        <w:t>е</w:t>
      </w:r>
      <w:r w:rsidRPr="00F96661">
        <w:rPr>
          <w:sz w:val="28"/>
          <w:szCs w:val="28"/>
          <w:lang w:eastAsia="ru-RU"/>
        </w:rPr>
        <w:t>дпочт</w:t>
      </w:r>
      <w:r w:rsidR="000335B5" w:rsidRPr="00F96661">
        <w:rPr>
          <w:sz w:val="28"/>
          <w:szCs w:val="28"/>
          <w:lang w:eastAsia="ru-RU"/>
        </w:rPr>
        <w:t>е</w:t>
      </w:r>
      <w:r w:rsidRPr="00F96661">
        <w:rPr>
          <w:sz w:val="28"/>
          <w:szCs w:val="28"/>
          <w:lang w:eastAsia="ru-RU"/>
        </w:rPr>
        <w:t>ний при опр</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е</w:t>
      </w:r>
      <w:r w:rsidRPr="00F96661">
        <w:rPr>
          <w:sz w:val="28"/>
          <w:szCs w:val="28"/>
          <w:lang w:eastAsia="ru-RU"/>
        </w:rPr>
        <w:t>л</w:t>
      </w:r>
      <w:r w:rsidR="000335B5" w:rsidRPr="00F96661">
        <w:rPr>
          <w:sz w:val="28"/>
          <w:szCs w:val="28"/>
          <w:lang w:eastAsia="ru-RU"/>
        </w:rPr>
        <w:t>е</w:t>
      </w:r>
      <w:r w:rsidRPr="00F96661">
        <w:rPr>
          <w:sz w:val="28"/>
          <w:szCs w:val="28"/>
          <w:lang w:eastAsia="ru-RU"/>
        </w:rPr>
        <w:t>нии оптим</w:t>
      </w:r>
      <w:r w:rsidR="000335B5" w:rsidRPr="00F96661">
        <w:rPr>
          <w:sz w:val="28"/>
          <w:szCs w:val="28"/>
          <w:lang w:eastAsia="ru-RU"/>
        </w:rPr>
        <w:t>а</w:t>
      </w:r>
      <w:r w:rsidRPr="00F96661">
        <w:rPr>
          <w:sz w:val="28"/>
          <w:szCs w:val="28"/>
          <w:lang w:eastAsia="ru-RU"/>
        </w:rPr>
        <w:t>льных м</w:t>
      </w:r>
      <w:r w:rsidR="000335B5" w:rsidRPr="00F96661">
        <w:rPr>
          <w:sz w:val="28"/>
          <w:szCs w:val="28"/>
          <w:lang w:eastAsia="ru-RU"/>
        </w:rPr>
        <w:t>е</w:t>
      </w:r>
      <w:r w:rsidRPr="00F96661">
        <w:rPr>
          <w:sz w:val="28"/>
          <w:szCs w:val="28"/>
          <w:lang w:eastAsia="ru-RU"/>
        </w:rPr>
        <w:t>тодов ди</w:t>
      </w:r>
      <w:r w:rsidR="000335B5" w:rsidRPr="00F96661">
        <w:rPr>
          <w:sz w:val="28"/>
          <w:szCs w:val="28"/>
          <w:lang w:eastAsia="ru-RU"/>
        </w:rPr>
        <w:t>а</w:t>
      </w:r>
      <w:r w:rsidRPr="00F96661">
        <w:rPr>
          <w:sz w:val="28"/>
          <w:szCs w:val="28"/>
          <w:lang w:eastAsia="ru-RU"/>
        </w:rPr>
        <w:t>гно</w:t>
      </w:r>
      <w:r w:rsidR="000335B5" w:rsidRPr="00F96661">
        <w:rPr>
          <w:sz w:val="28"/>
          <w:szCs w:val="28"/>
          <w:lang w:eastAsia="ru-RU"/>
        </w:rPr>
        <w:t>с</w:t>
      </w:r>
      <w:r w:rsidRPr="00F96661">
        <w:rPr>
          <w:sz w:val="28"/>
          <w:szCs w:val="28"/>
          <w:lang w:eastAsia="ru-RU"/>
        </w:rPr>
        <w:t>тики и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 xml:space="preserve">ния </w:t>
      </w:r>
      <w:r w:rsidR="000C4F17" w:rsidRPr="00F96661">
        <w:rPr>
          <w:sz w:val="28"/>
          <w:szCs w:val="28"/>
          <w:lang w:eastAsia="ru-RU"/>
        </w:rPr>
        <w:t>ПКР</w:t>
      </w:r>
      <w:r w:rsidRPr="00F96661">
        <w:rPr>
          <w:sz w:val="28"/>
          <w:szCs w:val="28"/>
          <w:lang w:eastAsia="ru-RU"/>
        </w:rPr>
        <w:t>. В</w:t>
      </w:r>
      <w:r w:rsidR="000335B5" w:rsidRPr="00F96661">
        <w:rPr>
          <w:sz w:val="28"/>
          <w:szCs w:val="28"/>
          <w:lang w:eastAsia="ru-RU"/>
        </w:rPr>
        <w:t>а</w:t>
      </w:r>
      <w:r w:rsidRPr="00F96661">
        <w:rPr>
          <w:sz w:val="28"/>
          <w:szCs w:val="28"/>
          <w:lang w:eastAsia="ru-RU"/>
        </w:rPr>
        <w:t>жно отм</w:t>
      </w:r>
      <w:r w:rsidR="000335B5" w:rsidRPr="00F96661">
        <w:rPr>
          <w:sz w:val="28"/>
          <w:szCs w:val="28"/>
          <w:lang w:eastAsia="ru-RU"/>
        </w:rPr>
        <w:t>е</w:t>
      </w:r>
      <w:r w:rsidRPr="00F96661">
        <w:rPr>
          <w:sz w:val="28"/>
          <w:szCs w:val="28"/>
          <w:lang w:eastAsia="ru-RU"/>
        </w:rPr>
        <w:t>тить, что от</w:t>
      </w:r>
      <w:r w:rsidR="000335B5" w:rsidRPr="00F96661">
        <w:rPr>
          <w:sz w:val="28"/>
          <w:szCs w:val="28"/>
          <w:lang w:eastAsia="ru-RU"/>
        </w:rPr>
        <w:t>с</w:t>
      </w:r>
      <w:r w:rsidRPr="00F96661">
        <w:rPr>
          <w:sz w:val="28"/>
          <w:szCs w:val="28"/>
          <w:lang w:eastAsia="ru-RU"/>
        </w:rPr>
        <w:t>ут</w:t>
      </w:r>
      <w:r w:rsidR="000335B5" w:rsidRPr="00F96661">
        <w:rPr>
          <w:sz w:val="28"/>
          <w:szCs w:val="28"/>
          <w:lang w:eastAsia="ru-RU"/>
        </w:rPr>
        <w:t>с</w:t>
      </w:r>
      <w:r w:rsidRPr="00F96661">
        <w:rPr>
          <w:sz w:val="28"/>
          <w:szCs w:val="28"/>
          <w:lang w:eastAsia="ru-RU"/>
        </w:rPr>
        <w:t>тву</w:t>
      </w:r>
      <w:r w:rsidR="000335B5" w:rsidRPr="00F96661">
        <w:rPr>
          <w:sz w:val="28"/>
          <w:szCs w:val="28"/>
          <w:lang w:eastAsia="ru-RU"/>
        </w:rPr>
        <w:t>е</w:t>
      </w:r>
      <w:r w:rsidRPr="00F96661">
        <w:rPr>
          <w:sz w:val="28"/>
          <w:szCs w:val="28"/>
          <w:lang w:eastAsia="ru-RU"/>
        </w:rPr>
        <w:t xml:space="preserve">т </w:t>
      </w:r>
      <w:r w:rsidR="000335B5" w:rsidRPr="00F96661">
        <w:rPr>
          <w:sz w:val="28"/>
          <w:szCs w:val="28"/>
          <w:lang w:eastAsia="ru-RU"/>
        </w:rPr>
        <w:t>е</w:t>
      </w:r>
      <w:r w:rsidRPr="00F96661">
        <w:rPr>
          <w:sz w:val="28"/>
          <w:szCs w:val="28"/>
          <w:lang w:eastAsia="ru-RU"/>
        </w:rPr>
        <w:t>диный и ч</w:t>
      </w:r>
      <w:r w:rsidR="000335B5" w:rsidRPr="00F96661">
        <w:rPr>
          <w:sz w:val="28"/>
          <w:szCs w:val="28"/>
          <w:lang w:eastAsia="ru-RU"/>
        </w:rPr>
        <w:t>е</w:t>
      </w:r>
      <w:r w:rsidRPr="00F96661">
        <w:rPr>
          <w:sz w:val="28"/>
          <w:szCs w:val="28"/>
          <w:lang w:eastAsia="ru-RU"/>
        </w:rPr>
        <w:t xml:space="preserve">ткий </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нд</w:t>
      </w:r>
      <w:r w:rsidR="000335B5" w:rsidRPr="00F96661">
        <w:rPr>
          <w:sz w:val="28"/>
          <w:szCs w:val="28"/>
          <w:lang w:eastAsia="ru-RU"/>
        </w:rPr>
        <w:t>а</w:t>
      </w:r>
      <w:r w:rsidRPr="00F96661">
        <w:rPr>
          <w:sz w:val="28"/>
          <w:szCs w:val="28"/>
          <w:lang w:eastAsia="ru-RU"/>
        </w:rPr>
        <w:t>рт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ния в р</w:t>
      </w:r>
      <w:r w:rsidR="000335B5" w:rsidRPr="00F96661">
        <w:rPr>
          <w:sz w:val="28"/>
          <w:szCs w:val="28"/>
          <w:lang w:eastAsia="ru-RU"/>
        </w:rPr>
        <w:t>е</w:t>
      </w:r>
      <w:r w:rsidRPr="00F96661">
        <w:rPr>
          <w:sz w:val="28"/>
          <w:szCs w:val="28"/>
          <w:lang w:eastAsia="ru-RU"/>
        </w:rPr>
        <w:t>гион</w:t>
      </w:r>
      <w:r w:rsidR="000335B5" w:rsidRPr="00F96661">
        <w:rPr>
          <w:sz w:val="28"/>
          <w:szCs w:val="28"/>
          <w:lang w:eastAsia="ru-RU"/>
        </w:rPr>
        <w:t>а</w:t>
      </w:r>
      <w:r w:rsidRPr="00F96661">
        <w:rPr>
          <w:sz w:val="28"/>
          <w:szCs w:val="28"/>
          <w:lang w:eastAsia="ru-RU"/>
        </w:rPr>
        <w:t>х 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х</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 Эт</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иту</w:t>
      </w:r>
      <w:r w:rsidR="000335B5" w:rsidRPr="00F96661">
        <w:rPr>
          <w:sz w:val="28"/>
          <w:szCs w:val="28"/>
          <w:lang w:eastAsia="ru-RU"/>
        </w:rPr>
        <w:t>а</w:t>
      </w:r>
      <w:r w:rsidRPr="00F96661">
        <w:rPr>
          <w:sz w:val="28"/>
          <w:szCs w:val="28"/>
          <w:lang w:eastAsia="ru-RU"/>
        </w:rPr>
        <w:t>ция подним</w:t>
      </w:r>
      <w:r w:rsidR="000335B5" w:rsidRPr="00F96661">
        <w:rPr>
          <w:sz w:val="28"/>
          <w:szCs w:val="28"/>
          <w:lang w:eastAsia="ru-RU"/>
        </w:rPr>
        <w:t>ае</w:t>
      </w:r>
      <w:r w:rsidRPr="00F96661">
        <w:rPr>
          <w:sz w:val="28"/>
          <w:szCs w:val="28"/>
          <w:lang w:eastAsia="ru-RU"/>
        </w:rPr>
        <w:t>т вопро</w:t>
      </w:r>
      <w:r w:rsidR="000335B5" w:rsidRPr="00F96661">
        <w:rPr>
          <w:sz w:val="28"/>
          <w:szCs w:val="28"/>
          <w:lang w:eastAsia="ru-RU"/>
        </w:rPr>
        <w:t>с</w:t>
      </w:r>
      <w:r w:rsidRPr="00F96661">
        <w:rPr>
          <w:sz w:val="28"/>
          <w:szCs w:val="28"/>
          <w:lang w:eastAsia="ru-RU"/>
        </w:rPr>
        <w:t>ы о н</w:t>
      </w:r>
      <w:r w:rsidR="000335B5" w:rsidRPr="00F96661">
        <w:rPr>
          <w:sz w:val="28"/>
          <w:szCs w:val="28"/>
          <w:lang w:eastAsia="ru-RU"/>
        </w:rPr>
        <w:t>е</w:t>
      </w:r>
      <w:r w:rsidRPr="00F96661">
        <w:rPr>
          <w:sz w:val="28"/>
          <w:szCs w:val="28"/>
          <w:lang w:eastAsia="ru-RU"/>
        </w:rPr>
        <w:t>обходимо</w:t>
      </w:r>
      <w:r w:rsidR="000335B5" w:rsidRPr="00F96661">
        <w:rPr>
          <w:sz w:val="28"/>
          <w:szCs w:val="28"/>
          <w:lang w:eastAsia="ru-RU"/>
        </w:rPr>
        <w:t>с</w:t>
      </w:r>
      <w:r w:rsidRPr="00F96661">
        <w:rPr>
          <w:sz w:val="28"/>
          <w:szCs w:val="28"/>
          <w:lang w:eastAsia="ru-RU"/>
        </w:rPr>
        <w:t>ти у</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новл</w:t>
      </w:r>
      <w:r w:rsidR="000335B5" w:rsidRPr="00F96661">
        <w:rPr>
          <w:sz w:val="28"/>
          <w:szCs w:val="28"/>
          <w:lang w:eastAsia="ru-RU"/>
        </w:rPr>
        <w:t>е</w:t>
      </w:r>
      <w:r w:rsidRPr="00F96661">
        <w:rPr>
          <w:sz w:val="28"/>
          <w:szCs w:val="28"/>
          <w:lang w:eastAsia="ru-RU"/>
        </w:rPr>
        <w:t>ния бол</w:t>
      </w:r>
      <w:r w:rsidR="000335B5" w:rsidRPr="00F96661">
        <w:rPr>
          <w:sz w:val="28"/>
          <w:szCs w:val="28"/>
          <w:lang w:eastAsia="ru-RU"/>
        </w:rPr>
        <w:t>ее</w:t>
      </w:r>
      <w:r w:rsidRPr="00F96661">
        <w:rPr>
          <w:sz w:val="28"/>
          <w:szCs w:val="28"/>
          <w:lang w:eastAsia="ru-RU"/>
        </w:rPr>
        <w:t xml:space="preserve"> конкр</w:t>
      </w:r>
      <w:r w:rsidR="000335B5" w:rsidRPr="00F96661">
        <w:rPr>
          <w:sz w:val="28"/>
          <w:szCs w:val="28"/>
          <w:lang w:eastAsia="ru-RU"/>
        </w:rPr>
        <w:t>е</w:t>
      </w:r>
      <w:r w:rsidRPr="00F96661">
        <w:rPr>
          <w:sz w:val="28"/>
          <w:szCs w:val="28"/>
          <w:lang w:eastAsia="ru-RU"/>
        </w:rPr>
        <w:t>тных и обо</w:t>
      </w:r>
      <w:r w:rsidR="000335B5" w:rsidRPr="00F96661">
        <w:rPr>
          <w:sz w:val="28"/>
          <w:szCs w:val="28"/>
          <w:lang w:eastAsia="ru-RU"/>
        </w:rPr>
        <w:t>с</w:t>
      </w:r>
      <w:r w:rsidRPr="00F96661">
        <w:rPr>
          <w:sz w:val="28"/>
          <w:szCs w:val="28"/>
          <w:lang w:eastAsia="ru-RU"/>
        </w:rPr>
        <w:t>нов</w:t>
      </w:r>
      <w:r w:rsidR="000335B5" w:rsidRPr="00F96661">
        <w:rPr>
          <w:sz w:val="28"/>
          <w:szCs w:val="28"/>
          <w:lang w:eastAsia="ru-RU"/>
        </w:rPr>
        <w:t>а</w:t>
      </w:r>
      <w:r w:rsidRPr="00F96661">
        <w:rPr>
          <w:sz w:val="28"/>
          <w:szCs w:val="28"/>
          <w:lang w:eastAsia="ru-RU"/>
        </w:rPr>
        <w:t>нных р</w:t>
      </w:r>
      <w:r w:rsidR="000335B5" w:rsidRPr="00F96661">
        <w:rPr>
          <w:sz w:val="28"/>
          <w:szCs w:val="28"/>
          <w:lang w:eastAsia="ru-RU"/>
        </w:rPr>
        <w:t>е</w:t>
      </w:r>
      <w:r w:rsidRPr="00F96661">
        <w:rPr>
          <w:sz w:val="28"/>
          <w:szCs w:val="28"/>
          <w:lang w:eastAsia="ru-RU"/>
        </w:rPr>
        <w:t>ком</w:t>
      </w:r>
      <w:r w:rsidR="000335B5" w:rsidRPr="00F96661">
        <w:rPr>
          <w:sz w:val="28"/>
          <w:szCs w:val="28"/>
          <w:lang w:eastAsia="ru-RU"/>
        </w:rPr>
        <w:t>е</w:t>
      </w:r>
      <w:r w:rsidRPr="00F96661">
        <w:rPr>
          <w:sz w:val="28"/>
          <w:szCs w:val="28"/>
          <w:lang w:eastAsia="ru-RU"/>
        </w:rPr>
        <w:t>нд</w:t>
      </w:r>
      <w:r w:rsidR="000335B5" w:rsidRPr="00F96661">
        <w:rPr>
          <w:sz w:val="28"/>
          <w:szCs w:val="28"/>
          <w:lang w:eastAsia="ru-RU"/>
        </w:rPr>
        <w:t>а</w:t>
      </w:r>
      <w:r w:rsidRPr="00F96661">
        <w:rPr>
          <w:sz w:val="28"/>
          <w:szCs w:val="28"/>
          <w:lang w:eastAsia="ru-RU"/>
        </w:rPr>
        <w:t>ций для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 xml:space="preserve">ния </w:t>
      </w:r>
      <w:r w:rsidR="000C4F17" w:rsidRPr="00F96661">
        <w:rPr>
          <w:sz w:val="28"/>
          <w:szCs w:val="28"/>
          <w:lang w:eastAsia="ru-RU"/>
        </w:rPr>
        <w:t>ПКР</w:t>
      </w:r>
      <w:r w:rsidRPr="00F96661">
        <w:rPr>
          <w:sz w:val="28"/>
          <w:szCs w:val="28"/>
          <w:lang w:eastAsia="ru-RU"/>
        </w:rPr>
        <w:t xml:space="preserve"> в р</w:t>
      </w:r>
      <w:r w:rsidR="000335B5" w:rsidRPr="00F96661">
        <w:rPr>
          <w:sz w:val="28"/>
          <w:szCs w:val="28"/>
          <w:lang w:eastAsia="ru-RU"/>
        </w:rPr>
        <w:t>е</w:t>
      </w:r>
      <w:r w:rsidRPr="00F96661">
        <w:rPr>
          <w:sz w:val="28"/>
          <w:szCs w:val="28"/>
          <w:lang w:eastAsia="ru-RU"/>
        </w:rPr>
        <w:t>гион</w:t>
      </w:r>
      <w:r w:rsidR="000335B5" w:rsidRPr="00F96661">
        <w:rPr>
          <w:sz w:val="28"/>
          <w:szCs w:val="28"/>
          <w:lang w:eastAsia="ru-RU"/>
        </w:rPr>
        <w:t>а</w:t>
      </w:r>
      <w:r w:rsidRPr="00F96661">
        <w:rPr>
          <w:sz w:val="28"/>
          <w:szCs w:val="28"/>
          <w:lang w:eastAsia="ru-RU"/>
        </w:rPr>
        <w:t>льных м</w:t>
      </w:r>
      <w:r w:rsidR="000335B5" w:rsidRPr="00F96661">
        <w:rPr>
          <w:sz w:val="28"/>
          <w:szCs w:val="28"/>
          <w:lang w:eastAsia="ru-RU"/>
        </w:rPr>
        <w:t>е</w:t>
      </w:r>
      <w:r w:rsidRPr="00F96661">
        <w:rPr>
          <w:sz w:val="28"/>
          <w:szCs w:val="28"/>
          <w:lang w:eastAsia="ru-RU"/>
        </w:rPr>
        <w:t>дицин</w:t>
      </w:r>
      <w:r w:rsidR="000335B5" w:rsidRPr="00F96661">
        <w:rPr>
          <w:sz w:val="28"/>
          <w:szCs w:val="28"/>
          <w:lang w:eastAsia="ru-RU"/>
        </w:rPr>
        <w:t>с</w:t>
      </w:r>
      <w:r w:rsidRPr="00F96661">
        <w:rPr>
          <w:sz w:val="28"/>
          <w:szCs w:val="28"/>
          <w:lang w:eastAsia="ru-RU"/>
        </w:rPr>
        <w:t>ких учр</w:t>
      </w:r>
      <w:r w:rsidR="000335B5" w:rsidRPr="00F96661">
        <w:rPr>
          <w:sz w:val="28"/>
          <w:szCs w:val="28"/>
          <w:lang w:eastAsia="ru-RU"/>
        </w:rPr>
        <w:t>е</w:t>
      </w:r>
      <w:r w:rsidRPr="00F96661">
        <w:rPr>
          <w:sz w:val="28"/>
          <w:szCs w:val="28"/>
          <w:lang w:eastAsia="ru-RU"/>
        </w:rPr>
        <w:t>жд</w:t>
      </w:r>
      <w:r w:rsidR="000335B5" w:rsidRPr="00F96661">
        <w:rPr>
          <w:sz w:val="28"/>
          <w:szCs w:val="28"/>
          <w:lang w:eastAsia="ru-RU"/>
        </w:rPr>
        <w:t>е</w:t>
      </w:r>
      <w:r w:rsidRPr="00F96661">
        <w:rPr>
          <w:sz w:val="28"/>
          <w:szCs w:val="28"/>
          <w:lang w:eastAsia="ru-RU"/>
        </w:rPr>
        <w:t>ниях.</w:t>
      </w:r>
    </w:p>
    <w:p w14:paraId="78E1E938" w14:textId="594EBD6E" w:rsidR="00501039" w:rsidRPr="00F96661" w:rsidRDefault="008172CA">
      <w:pPr>
        <w:ind w:firstLine="567"/>
        <w:jc w:val="both"/>
        <w:rPr>
          <w:sz w:val="28"/>
          <w:szCs w:val="28"/>
          <w:lang w:eastAsia="ru-RU"/>
        </w:rPr>
      </w:pPr>
      <w:r w:rsidRPr="00F96661">
        <w:rPr>
          <w:sz w:val="28"/>
          <w:szCs w:val="28"/>
          <w:lang w:eastAsia="ru-RU"/>
        </w:rPr>
        <w:t>В к</w:t>
      </w:r>
      <w:r w:rsidR="000335B5" w:rsidRPr="00F96661">
        <w:rPr>
          <w:sz w:val="28"/>
          <w:szCs w:val="28"/>
          <w:lang w:eastAsia="ru-RU"/>
        </w:rPr>
        <w:t>а</w:t>
      </w:r>
      <w:r w:rsidRPr="00F96661">
        <w:rPr>
          <w:sz w:val="28"/>
          <w:szCs w:val="28"/>
          <w:lang w:eastAsia="ru-RU"/>
        </w:rPr>
        <w:t>ч</w:t>
      </w:r>
      <w:r w:rsidR="000335B5" w:rsidRPr="00F96661">
        <w:rPr>
          <w:sz w:val="28"/>
          <w:szCs w:val="28"/>
          <w:lang w:eastAsia="ru-RU"/>
        </w:rPr>
        <w:t>ес</w:t>
      </w:r>
      <w:r w:rsidRPr="00F96661">
        <w:rPr>
          <w:sz w:val="28"/>
          <w:szCs w:val="28"/>
          <w:lang w:eastAsia="ru-RU"/>
        </w:rPr>
        <w:t>тв</w:t>
      </w:r>
      <w:r w:rsidR="000335B5" w:rsidRPr="00F96661">
        <w:rPr>
          <w:sz w:val="28"/>
          <w:szCs w:val="28"/>
          <w:lang w:eastAsia="ru-RU"/>
        </w:rPr>
        <w:t>е</w:t>
      </w:r>
      <w:r w:rsidRPr="00F96661">
        <w:rPr>
          <w:sz w:val="28"/>
          <w:szCs w:val="28"/>
          <w:lang w:eastAsia="ru-RU"/>
        </w:rPr>
        <w:t xml:space="preserve"> головного учр</w:t>
      </w:r>
      <w:r w:rsidR="000335B5" w:rsidRPr="00F96661">
        <w:rPr>
          <w:sz w:val="28"/>
          <w:szCs w:val="28"/>
          <w:lang w:eastAsia="ru-RU"/>
        </w:rPr>
        <w:t>е</w:t>
      </w:r>
      <w:r w:rsidRPr="00F96661">
        <w:rPr>
          <w:sz w:val="28"/>
          <w:szCs w:val="28"/>
          <w:lang w:eastAsia="ru-RU"/>
        </w:rPr>
        <w:t>жд</w:t>
      </w:r>
      <w:r w:rsidR="000335B5" w:rsidRPr="00F96661">
        <w:rPr>
          <w:sz w:val="28"/>
          <w:szCs w:val="28"/>
          <w:lang w:eastAsia="ru-RU"/>
        </w:rPr>
        <w:t>е</w:t>
      </w:r>
      <w:r w:rsidRPr="00F96661">
        <w:rPr>
          <w:sz w:val="28"/>
          <w:szCs w:val="28"/>
          <w:lang w:eastAsia="ru-RU"/>
        </w:rPr>
        <w:t xml:space="preserve">ния ННЦХ им. </w:t>
      </w:r>
      <w:r w:rsidR="000335B5" w:rsidRPr="00F96661">
        <w:rPr>
          <w:sz w:val="28"/>
          <w:szCs w:val="28"/>
          <w:lang w:eastAsia="ru-RU"/>
        </w:rPr>
        <w:t>А</w:t>
      </w:r>
      <w:r w:rsidRPr="00F96661">
        <w:rPr>
          <w:sz w:val="28"/>
          <w:szCs w:val="28"/>
          <w:lang w:eastAsia="ru-RU"/>
        </w:rPr>
        <w:t xml:space="preserve">.Н. </w:t>
      </w:r>
      <w:r w:rsidR="000335B5" w:rsidRPr="00F96661">
        <w:rPr>
          <w:sz w:val="28"/>
          <w:szCs w:val="28"/>
          <w:lang w:eastAsia="ru-RU"/>
        </w:rPr>
        <w:t>С</w:t>
      </w:r>
      <w:r w:rsidRPr="00F96661">
        <w:rPr>
          <w:sz w:val="28"/>
          <w:szCs w:val="28"/>
          <w:lang w:eastAsia="ru-RU"/>
        </w:rPr>
        <w:t>ызг</w:t>
      </w:r>
      <w:r w:rsidR="000335B5" w:rsidRPr="00F96661">
        <w:rPr>
          <w:sz w:val="28"/>
          <w:szCs w:val="28"/>
          <w:lang w:eastAsia="ru-RU"/>
        </w:rPr>
        <w:t>а</w:t>
      </w:r>
      <w:r w:rsidRPr="00F96661">
        <w:rPr>
          <w:sz w:val="28"/>
          <w:szCs w:val="28"/>
          <w:lang w:eastAsia="ru-RU"/>
        </w:rPr>
        <w:t>нов</w:t>
      </w:r>
      <w:r w:rsidR="000335B5" w:rsidRPr="00F96661">
        <w:rPr>
          <w:sz w:val="28"/>
          <w:szCs w:val="28"/>
          <w:lang w:eastAsia="ru-RU"/>
        </w:rPr>
        <w:t>а</w:t>
      </w:r>
      <w:r w:rsidRPr="00F96661">
        <w:rPr>
          <w:sz w:val="28"/>
          <w:szCs w:val="28"/>
          <w:lang w:eastAsia="ru-RU"/>
        </w:rPr>
        <w:t>, в этой информ</w:t>
      </w:r>
      <w:r w:rsidR="000335B5" w:rsidRPr="00F96661">
        <w:rPr>
          <w:sz w:val="28"/>
          <w:szCs w:val="28"/>
          <w:lang w:eastAsia="ru-RU"/>
        </w:rPr>
        <w:t>а</w:t>
      </w:r>
      <w:r w:rsidRPr="00F96661">
        <w:rPr>
          <w:sz w:val="28"/>
          <w:szCs w:val="28"/>
          <w:lang w:eastAsia="ru-RU"/>
        </w:rPr>
        <w:t xml:space="preserve">ции </w:t>
      </w:r>
      <w:r w:rsidR="0063550C">
        <w:rPr>
          <w:sz w:val="28"/>
          <w:szCs w:val="28"/>
          <w:lang w:eastAsia="ru-RU"/>
        </w:rPr>
        <w:t xml:space="preserve">усмотрена </w:t>
      </w:r>
      <w:r w:rsidRPr="00F96661">
        <w:rPr>
          <w:sz w:val="28"/>
          <w:szCs w:val="28"/>
          <w:lang w:eastAsia="ru-RU"/>
        </w:rPr>
        <w:t>о</w:t>
      </w:r>
      <w:r w:rsidR="000335B5" w:rsidRPr="00F96661">
        <w:rPr>
          <w:sz w:val="28"/>
          <w:szCs w:val="28"/>
          <w:lang w:eastAsia="ru-RU"/>
        </w:rPr>
        <w:t>с</w:t>
      </w:r>
      <w:r w:rsidRPr="00F96661">
        <w:rPr>
          <w:sz w:val="28"/>
          <w:szCs w:val="28"/>
          <w:lang w:eastAsia="ru-RU"/>
        </w:rPr>
        <w:t>нов</w:t>
      </w:r>
      <w:r w:rsidR="0063550C">
        <w:rPr>
          <w:sz w:val="28"/>
          <w:szCs w:val="28"/>
          <w:lang w:eastAsia="ru-RU"/>
        </w:rPr>
        <w:t>а</w:t>
      </w:r>
      <w:r w:rsidRPr="00F96661">
        <w:rPr>
          <w:sz w:val="28"/>
          <w:szCs w:val="28"/>
          <w:lang w:eastAsia="ru-RU"/>
        </w:rPr>
        <w:t xml:space="preserve"> для п</w:t>
      </w:r>
      <w:r w:rsidR="000335B5" w:rsidRPr="00F96661">
        <w:rPr>
          <w:sz w:val="28"/>
          <w:szCs w:val="28"/>
          <w:lang w:eastAsia="ru-RU"/>
        </w:rPr>
        <w:t>е</w:t>
      </w:r>
      <w:r w:rsidRPr="00F96661">
        <w:rPr>
          <w:sz w:val="28"/>
          <w:szCs w:val="28"/>
          <w:lang w:eastAsia="ru-RU"/>
        </w:rPr>
        <w:t>р</w:t>
      </w:r>
      <w:r w:rsidR="000335B5" w:rsidRPr="00F96661">
        <w:rPr>
          <w:sz w:val="28"/>
          <w:szCs w:val="28"/>
          <w:lang w:eastAsia="ru-RU"/>
        </w:rPr>
        <w:t>ес</w:t>
      </w:r>
      <w:r w:rsidRPr="00F96661">
        <w:rPr>
          <w:sz w:val="28"/>
          <w:szCs w:val="28"/>
          <w:lang w:eastAsia="ru-RU"/>
        </w:rPr>
        <w:t>мотр</w:t>
      </w:r>
      <w:r w:rsidR="000335B5" w:rsidRPr="00F96661">
        <w:rPr>
          <w:sz w:val="28"/>
          <w:szCs w:val="28"/>
          <w:lang w:eastAsia="ru-RU"/>
        </w:rPr>
        <w:t>а</w:t>
      </w:r>
      <w:r w:rsidRPr="00F96661">
        <w:rPr>
          <w:sz w:val="28"/>
          <w:szCs w:val="28"/>
          <w:lang w:eastAsia="ru-RU"/>
        </w:rPr>
        <w:t xml:space="preserve"> и улучш</w:t>
      </w:r>
      <w:r w:rsidR="000335B5" w:rsidRPr="00F96661">
        <w:rPr>
          <w:sz w:val="28"/>
          <w:szCs w:val="28"/>
          <w:lang w:eastAsia="ru-RU"/>
        </w:rPr>
        <w:t>е</w:t>
      </w:r>
      <w:r w:rsidRPr="00F96661">
        <w:rPr>
          <w:sz w:val="28"/>
          <w:szCs w:val="28"/>
          <w:lang w:eastAsia="ru-RU"/>
        </w:rPr>
        <w:t xml:space="preserve">ния </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нд</w:t>
      </w:r>
      <w:r w:rsidR="000335B5" w:rsidRPr="00F96661">
        <w:rPr>
          <w:sz w:val="28"/>
          <w:szCs w:val="28"/>
          <w:lang w:eastAsia="ru-RU"/>
        </w:rPr>
        <w:t>а</w:t>
      </w:r>
      <w:r w:rsidRPr="00F96661">
        <w:rPr>
          <w:sz w:val="28"/>
          <w:szCs w:val="28"/>
          <w:lang w:eastAsia="ru-RU"/>
        </w:rPr>
        <w:t>ртов ди</w:t>
      </w:r>
      <w:r w:rsidR="000335B5" w:rsidRPr="00F96661">
        <w:rPr>
          <w:sz w:val="28"/>
          <w:szCs w:val="28"/>
          <w:lang w:eastAsia="ru-RU"/>
        </w:rPr>
        <w:t>а</w:t>
      </w:r>
      <w:r w:rsidRPr="00F96661">
        <w:rPr>
          <w:sz w:val="28"/>
          <w:szCs w:val="28"/>
          <w:lang w:eastAsia="ru-RU"/>
        </w:rPr>
        <w:t>гно</w:t>
      </w:r>
      <w:r w:rsidR="000335B5" w:rsidRPr="00F96661">
        <w:rPr>
          <w:sz w:val="28"/>
          <w:szCs w:val="28"/>
          <w:lang w:eastAsia="ru-RU"/>
        </w:rPr>
        <w:t>с</w:t>
      </w:r>
      <w:r w:rsidRPr="00F96661">
        <w:rPr>
          <w:sz w:val="28"/>
          <w:szCs w:val="28"/>
          <w:lang w:eastAsia="ru-RU"/>
        </w:rPr>
        <w:t>тики и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 xml:space="preserve">ния </w:t>
      </w:r>
      <w:r w:rsidR="001C2935" w:rsidRPr="00F96661">
        <w:rPr>
          <w:sz w:val="28"/>
          <w:szCs w:val="28"/>
          <w:lang w:eastAsia="ru-RU"/>
        </w:rPr>
        <w:t>ПКР</w:t>
      </w:r>
      <w:r w:rsidRPr="00F96661">
        <w:rPr>
          <w:sz w:val="28"/>
          <w:szCs w:val="28"/>
          <w:lang w:eastAsia="ru-RU"/>
        </w:rPr>
        <w:t xml:space="preserve"> в Р</w:t>
      </w:r>
      <w:r w:rsidR="000335B5" w:rsidRPr="00F96661">
        <w:rPr>
          <w:sz w:val="28"/>
          <w:szCs w:val="28"/>
          <w:lang w:eastAsia="ru-RU"/>
        </w:rPr>
        <w:t>ес</w:t>
      </w:r>
      <w:r w:rsidRPr="00F96661">
        <w:rPr>
          <w:sz w:val="28"/>
          <w:szCs w:val="28"/>
          <w:lang w:eastAsia="ru-RU"/>
        </w:rPr>
        <w:t>публик</w:t>
      </w:r>
      <w:r w:rsidR="000335B5" w:rsidRPr="00F96661">
        <w:rPr>
          <w:sz w:val="28"/>
          <w:szCs w:val="28"/>
          <w:lang w:eastAsia="ru-RU"/>
        </w:rPr>
        <w:t>е</w:t>
      </w:r>
      <w:r w:rsidRPr="00F96661">
        <w:rPr>
          <w:sz w:val="28"/>
          <w:szCs w:val="28"/>
          <w:lang w:eastAsia="ru-RU"/>
        </w:rPr>
        <w:t xml:space="preserve"> 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х</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н. Это в</w:t>
      </w:r>
      <w:r w:rsidR="000335B5" w:rsidRPr="00F96661">
        <w:rPr>
          <w:sz w:val="28"/>
          <w:szCs w:val="28"/>
          <w:lang w:eastAsia="ru-RU"/>
        </w:rPr>
        <w:t>а</w:t>
      </w:r>
      <w:r w:rsidRPr="00F96661">
        <w:rPr>
          <w:sz w:val="28"/>
          <w:szCs w:val="28"/>
          <w:lang w:eastAsia="ru-RU"/>
        </w:rPr>
        <w:t>жно</w:t>
      </w:r>
      <w:r w:rsidR="000335B5" w:rsidRPr="00F96661">
        <w:rPr>
          <w:sz w:val="28"/>
          <w:szCs w:val="28"/>
          <w:lang w:eastAsia="ru-RU"/>
        </w:rPr>
        <w:t>е</w:t>
      </w:r>
      <w:r w:rsidRPr="00F96661">
        <w:rPr>
          <w:sz w:val="28"/>
          <w:szCs w:val="28"/>
          <w:lang w:eastAsia="ru-RU"/>
        </w:rPr>
        <w:t xml:space="preserve"> н</w:t>
      </w:r>
      <w:r w:rsidR="000335B5" w:rsidRPr="00F96661">
        <w:rPr>
          <w:sz w:val="28"/>
          <w:szCs w:val="28"/>
          <w:lang w:eastAsia="ru-RU"/>
        </w:rPr>
        <w:t>а</w:t>
      </w:r>
      <w:r w:rsidRPr="00F96661">
        <w:rPr>
          <w:sz w:val="28"/>
          <w:szCs w:val="28"/>
          <w:lang w:eastAsia="ru-RU"/>
        </w:rPr>
        <w:t>пр</w:t>
      </w:r>
      <w:r w:rsidR="000335B5" w:rsidRPr="00F96661">
        <w:rPr>
          <w:sz w:val="28"/>
          <w:szCs w:val="28"/>
          <w:lang w:eastAsia="ru-RU"/>
        </w:rPr>
        <w:t>а</w:t>
      </w:r>
      <w:r w:rsidRPr="00F96661">
        <w:rPr>
          <w:sz w:val="28"/>
          <w:szCs w:val="28"/>
          <w:lang w:eastAsia="ru-RU"/>
        </w:rPr>
        <w:t>вл</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р</w:t>
      </w:r>
      <w:r w:rsidR="000335B5" w:rsidRPr="00F96661">
        <w:rPr>
          <w:sz w:val="28"/>
          <w:szCs w:val="28"/>
          <w:lang w:eastAsia="ru-RU"/>
        </w:rPr>
        <w:t>а</w:t>
      </w:r>
      <w:r w:rsidRPr="00F96661">
        <w:rPr>
          <w:sz w:val="28"/>
          <w:szCs w:val="28"/>
          <w:lang w:eastAsia="ru-RU"/>
        </w:rPr>
        <w:t>боты, которо</w:t>
      </w:r>
      <w:r w:rsidR="000335B5" w:rsidRPr="00F96661">
        <w:rPr>
          <w:sz w:val="28"/>
          <w:szCs w:val="28"/>
          <w:lang w:eastAsia="ru-RU"/>
        </w:rPr>
        <w:t>е</w:t>
      </w:r>
      <w:r w:rsidRPr="00F96661">
        <w:rPr>
          <w:sz w:val="28"/>
          <w:szCs w:val="28"/>
          <w:lang w:eastAsia="ru-RU"/>
        </w:rPr>
        <w:t xml:space="preserve"> мож</w:t>
      </w:r>
      <w:r w:rsidR="000335B5" w:rsidRPr="00F96661">
        <w:rPr>
          <w:sz w:val="28"/>
          <w:szCs w:val="28"/>
          <w:lang w:eastAsia="ru-RU"/>
        </w:rPr>
        <w:t>е</w:t>
      </w:r>
      <w:r w:rsidRPr="00F96661">
        <w:rPr>
          <w:sz w:val="28"/>
          <w:szCs w:val="28"/>
          <w:lang w:eastAsia="ru-RU"/>
        </w:rPr>
        <w:t xml:space="preserve">т </w:t>
      </w:r>
      <w:r w:rsidR="000335B5" w:rsidRPr="00F96661">
        <w:rPr>
          <w:sz w:val="28"/>
          <w:szCs w:val="28"/>
          <w:lang w:eastAsia="ru-RU"/>
        </w:rPr>
        <w:t>с</w:t>
      </w:r>
      <w:r w:rsidRPr="00F96661">
        <w:rPr>
          <w:sz w:val="28"/>
          <w:szCs w:val="28"/>
          <w:lang w:eastAsia="ru-RU"/>
        </w:rPr>
        <w:t>по</w:t>
      </w:r>
      <w:r w:rsidR="000335B5" w:rsidRPr="00F96661">
        <w:rPr>
          <w:sz w:val="28"/>
          <w:szCs w:val="28"/>
          <w:lang w:eastAsia="ru-RU"/>
        </w:rPr>
        <w:t>с</w:t>
      </w:r>
      <w:r w:rsidRPr="00F96661">
        <w:rPr>
          <w:sz w:val="28"/>
          <w:szCs w:val="28"/>
          <w:lang w:eastAsia="ru-RU"/>
        </w:rPr>
        <w:t>об</w:t>
      </w:r>
      <w:r w:rsidR="000335B5" w:rsidRPr="00F96661">
        <w:rPr>
          <w:sz w:val="28"/>
          <w:szCs w:val="28"/>
          <w:lang w:eastAsia="ru-RU"/>
        </w:rPr>
        <w:t>с</w:t>
      </w:r>
      <w:r w:rsidRPr="00F96661">
        <w:rPr>
          <w:sz w:val="28"/>
          <w:szCs w:val="28"/>
          <w:lang w:eastAsia="ru-RU"/>
        </w:rPr>
        <w:t>твов</w:t>
      </w:r>
      <w:r w:rsidR="000335B5" w:rsidRPr="00F96661">
        <w:rPr>
          <w:sz w:val="28"/>
          <w:szCs w:val="28"/>
          <w:lang w:eastAsia="ru-RU"/>
        </w:rPr>
        <w:t>а</w:t>
      </w:r>
      <w:r w:rsidRPr="00F96661">
        <w:rPr>
          <w:sz w:val="28"/>
          <w:szCs w:val="28"/>
          <w:lang w:eastAsia="ru-RU"/>
        </w:rPr>
        <w:t>ть оптимиз</w:t>
      </w:r>
      <w:r w:rsidR="000335B5" w:rsidRPr="00F96661">
        <w:rPr>
          <w:sz w:val="28"/>
          <w:szCs w:val="28"/>
          <w:lang w:eastAsia="ru-RU"/>
        </w:rPr>
        <w:t>а</w:t>
      </w:r>
      <w:r w:rsidRPr="00F96661">
        <w:rPr>
          <w:sz w:val="28"/>
          <w:szCs w:val="28"/>
          <w:lang w:eastAsia="ru-RU"/>
        </w:rPr>
        <w:t>ции уход</w:t>
      </w:r>
      <w:r w:rsidR="000335B5" w:rsidRPr="00F96661">
        <w:rPr>
          <w:sz w:val="28"/>
          <w:szCs w:val="28"/>
          <w:lang w:eastAsia="ru-RU"/>
        </w:rPr>
        <w:t>а</w:t>
      </w:r>
      <w:r w:rsidRPr="00F96661">
        <w:rPr>
          <w:sz w:val="28"/>
          <w:szCs w:val="28"/>
          <w:lang w:eastAsia="ru-RU"/>
        </w:rPr>
        <w:t xml:space="preserve"> з</w:t>
      </w:r>
      <w:r w:rsidR="000335B5" w:rsidRPr="00F96661">
        <w:rPr>
          <w:sz w:val="28"/>
          <w:szCs w:val="28"/>
          <w:lang w:eastAsia="ru-RU"/>
        </w:rPr>
        <w:t>а</w:t>
      </w:r>
      <w:r w:rsidRPr="00F96661">
        <w:rPr>
          <w:sz w:val="28"/>
          <w:szCs w:val="28"/>
          <w:lang w:eastAsia="ru-RU"/>
        </w:rPr>
        <w:t xml:space="preserve">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w:t>
      </w:r>
      <w:r w:rsidR="000335B5" w:rsidRPr="00F96661">
        <w:rPr>
          <w:sz w:val="28"/>
          <w:szCs w:val="28"/>
          <w:lang w:eastAsia="ru-RU"/>
        </w:rPr>
        <w:t>а</w:t>
      </w:r>
      <w:r w:rsidRPr="00F96661">
        <w:rPr>
          <w:sz w:val="28"/>
          <w:szCs w:val="28"/>
          <w:lang w:eastAsia="ru-RU"/>
        </w:rPr>
        <w:t>ми, повыш</w:t>
      </w:r>
      <w:r w:rsidR="000335B5" w:rsidRPr="00F96661">
        <w:rPr>
          <w:sz w:val="28"/>
          <w:szCs w:val="28"/>
          <w:lang w:eastAsia="ru-RU"/>
        </w:rPr>
        <w:t>е</w:t>
      </w:r>
      <w:r w:rsidRPr="00F96661">
        <w:rPr>
          <w:sz w:val="28"/>
          <w:szCs w:val="28"/>
          <w:lang w:eastAsia="ru-RU"/>
        </w:rPr>
        <w:t>нию к</w:t>
      </w:r>
      <w:r w:rsidR="000335B5" w:rsidRPr="00F96661">
        <w:rPr>
          <w:sz w:val="28"/>
          <w:szCs w:val="28"/>
          <w:lang w:eastAsia="ru-RU"/>
        </w:rPr>
        <w:t>а</w:t>
      </w:r>
      <w:r w:rsidRPr="00F96661">
        <w:rPr>
          <w:sz w:val="28"/>
          <w:szCs w:val="28"/>
          <w:lang w:eastAsia="ru-RU"/>
        </w:rPr>
        <w:t>ч</w:t>
      </w:r>
      <w:r w:rsidR="000335B5" w:rsidRPr="00F96661">
        <w:rPr>
          <w:sz w:val="28"/>
          <w:szCs w:val="28"/>
          <w:lang w:eastAsia="ru-RU"/>
        </w:rPr>
        <w:t>ес</w:t>
      </w:r>
      <w:r w:rsidRPr="00F96661">
        <w:rPr>
          <w:sz w:val="28"/>
          <w:szCs w:val="28"/>
          <w:lang w:eastAsia="ru-RU"/>
        </w:rPr>
        <w:t>тв</w:t>
      </w:r>
      <w:r w:rsidR="000335B5" w:rsidRPr="00F96661">
        <w:rPr>
          <w:sz w:val="28"/>
          <w:szCs w:val="28"/>
          <w:lang w:eastAsia="ru-RU"/>
        </w:rPr>
        <w:t>а</w:t>
      </w:r>
      <w:r w:rsidRPr="00F96661">
        <w:rPr>
          <w:sz w:val="28"/>
          <w:szCs w:val="28"/>
          <w:lang w:eastAsia="ru-RU"/>
        </w:rPr>
        <w:t xml:space="preserve"> м</w:t>
      </w:r>
      <w:r w:rsidR="000335B5" w:rsidRPr="00F96661">
        <w:rPr>
          <w:sz w:val="28"/>
          <w:szCs w:val="28"/>
          <w:lang w:eastAsia="ru-RU"/>
        </w:rPr>
        <w:t>е</w:t>
      </w:r>
      <w:r w:rsidRPr="00F96661">
        <w:rPr>
          <w:sz w:val="28"/>
          <w:szCs w:val="28"/>
          <w:lang w:eastAsia="ru-RU"/>
        </w:rPr>
        <w:t>дицин</w:t>
      </w:r>
      <w:r w:rsidR="000335B5" w:rsidRPr="00F96661">
        <w:rPr>
          <w:sz w:val="28"/>
          <w:szCs w:val="28"/>
          <w:lang w:eastAsia="ru-RU"/>
        </w:rPr>
        <w:t>с</w:t>
      </w:r>
      <w:r w:rsidRPr="00F96661">
        <w:rPr>
          <w:sz w:val="28"/>
          <w:szCs w:val="28"/>
          <w:lang w:eastAsia="ru-RU"/>
        </w:rPr>
        <w:t>кой помощи и об</w:t>
      </w:r>
      <w:r w:rsidR="000335B5" w:rsidRPr="00F96661">
        <w:rPr>
          <w:sz w:val="28"/>
          <w:szCs w:val="28"/>
          <w:lang w:eastAsia="ru-RU"/>
        </w:rPr>
        <w:t>ес</w:t>
      </w:r>
      <w:r w:rsidRPr="00F96661">
        <w:rPr>
          <w:sz w:val="28"/>
          <w:szCs w:val="28"/>
          <w:lang w:eastAsia="ru-RU"/>
        </w:rPr>
        <w:t>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нию бол</w:t>
      </w:r>
      <w:r w:rsidR="000335B5" w:rsidRPr="00F96661">
        <w:rPr>
          <w:sz w:val="28"/>
          <w:szCs w:val="28"/>
          <w:lang w:eastAsia="ru-RU"/>
        </w:rPr>
        <w:t>ее</w:t>
      </w:r>
      <w:r w:rsidRPr="00F96661">
        <w:rPr>
          <w:sz w:val="28"/>
          <w:szCs w:val="28"/>
          <w:lang w:eastAsia="ru-RU"/>
        </w:rPr>
        <w:t xml:space="preserve"> эфф</w:t>
      </w:r>
      <w:r w:rsidR="000335B5" w:rsidRPr="00F96661">
        <w:rPr>
          <w:sz w:val="28"/>
          <w:szCs w:val="28"/>
          <w:lang w:eastAsia="ru-RU"/>
        </w:rPr>
        <w:t>е</w:t>
      </w:r>
      <w:r w:rsidRPr="00F96661">
        <w:rPr>
          <w:sz w:val="28"/>
          <w:szCs w:val="28"/>
          <w:lang w:eastAsia="ru-RU"/>
        </w:rPr>
        <w:t>ктивного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 xml:space="preserve">ния </w:t>
      </w:r>
      <w:r w:rsidR="00403639" w:rsidRPr="00F96661">
        <w:rPr>
          <w:sz w:val="28"/>
          <w:szCs w:val="28"/>
          <w:lang w:eastAsia="ru-RU"/>
        </w:rPr>
        <w:t>д</w:t>
      </w:r>
      <w:r w:rsidR="000335B5" w:rsidRPr="00F96661">
        <w:rPr>
          <w:sz w:val="28"/>
          <w:szCs w:val="28"/>
          <w:lang w:eastAsia="ru-RU"/>
        </w:rPr>
        <w:t>а</w:t>
      </w:r>
      <w:r w:rsidR="00403639" w:rsidRPr="00F96661">
        <w:rPr>
          <w:sz w:val="28"/>
          <w:szCs w:val="28"/>
          <w:lang w:eastAsia="ru-RU"/>
        </w:rPr>
        <w:t>нного</w:t>
      </w:r>
      <w:r w:rsidRPr="00F96661">
        <w:rPr>
          <w:sz w:val="28"/>
          <w:szCs w:val="28"/>
          <w:lang w:eastAsia="ru-RU"/>
        </w:rPr>
        <w:t xml:space="preserve"> з</w:t>
      </w:r>
      <w:r w:rsidR="000335B5" w:rsidRPr="00F96661">
        <w:rPr>
          <w:sz w:val="28"/>
          <w:szCs w:val="28"/>
          <w:lang w:eastAsia="ru-RU"/>
        </w:rPr>
        <w:t>а</w:t>
      </w:r>
      <w:r w:rsidRPr="00F96661">
        <w:rPr>
          <w:sz w:val="28"/>
          <w:szCs w:val="28"/>
          <w:lang w:eastAsia="ru-RU"/>
        </w:rPr>
        <w:t>бол</w:t>
      </w:r>
      <w:r w:rsidR="000335B5" w:rsidRPr="00F96661">
        <w:rPr>
          <w:sz w:val="28"/>
          <w:szCs w:val="28"/>
          <w:lang w:eastAsia="ru-RU"/>
        </w:rPr>
        <w:t>е</w:t>
      </w:r>
      <w:r w:rsidRPr="00F96661">
        <w:rPr>
          <w:sz w:val="28"/>
          <w:szCs w:val="28"/>
          <w:lang w:eastAsia="ru-RU"/>
        </w:rPr>
        <w:t>в</w:t>
      </w:r>
      <w:r w:rsidR="000335B5" w:rsidRPr="00F96661">
        <w:rPr>
          <w:sz w:val="28"/>
          <w:szCs w:val="28"/>
          <w:lang w:eastAsia="ru-RU"/>
        </w:rPr>
        <w:t>а</w:t>
      </w:r>
      <w:r w:rsidRPr="00F96661">
        <w:rPr>
          <w:sz w:val="28"/>
          <w:szCs w:val="28"/>
          <w:lang w:eastAsia="ru-RU"/>
        </w:rPr>
        <w:t>ния. Вним</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льно</w:t>
      </w:r>
      <w:r w:rsidR="000335B5" w:rsidRPr="00F96661">
        <w:rPr>
          <w:sz w:val="28"/>
          <w:szCs w:val="28"/>
          <w:lang w:eastAsia="ru-RU"/>
        </w:rPr>
        <w:t>е</w:t>
      </w:r>
      <w:r w:rsidRPr="00F96661">
        <w:rPr>
          <w:sz w:val="28"/>
          <w:szCs w:val="28"/>
          <w:lang w:eastAsia="ru-RU"/>
        </w:rPr>
        <w:t xml:space="preserve"> изуч</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р</w:t>
      </w:r>
      <w:r w:rsidR="000335B5" w:rsidRPr="00F96661">
        <w:rPr>
          <w:sz w:val="28"/>
          <w:szCs w:val="28"/>
          <w:lang w:eastAsia="ru-RU"/>
        </w:rPr>
        <w:t>а</w:t>
      </w:r>
      <w:r w:rsidRPr="00F96661">
        <w:rPr>
          <w:sz w:val="28"/>
          <w:szCs w:val="28"/>
          <w:lang w:eastAsia="ru-RU"/>
        </w:rPr>
        <w:t>знообр</w:t>
      </w:r>
      <w:r w:rsidR="000335B5" w:rsidRPr="00F96661">
        <w:rPr>
          <w:sz w:val="28"/>
          <w:szCs w:val="28"/>
          <w:lang w:eastAsia="ru-RU"/>
        </w:rPr>
        <w:t>а</w:t>
      </w:r>
      <w:r w:rsidRPr="00F96661">
        <w:rPr>
          <w:sz w:val="28"/>
          <w:szCs w:val="28"/>
          <w:lang w:eastAsia="ru-RU"/>
        </w:rPr>
        <w:t>зия подходов, прим</w:t>
      </w:r>
      <w:r w:rsidR="000335B5" w:rsidRPr="00F96661">
        <w:rPr>
          <w:sz w:val="28"/>
          <w:szCs w:val="28"/>
          <w:lang w:eastAsia="ru-RU"/>
        </w:rPr>
        <w:t>е</w:t>
      </w:r>
      <w:r w:rsidRPr="00F96661">
        <w:rPr>
          <w:sz w:val="28"/>
          <w:szCs w:val="28"/>
          <w:lang w:eastAsia="ru-RU"/>
        </w:rPr>
        <w:t>ня</w:t>
      </w:r>
      <w:r w:rsidR="000335B5" w:rsidRPr="00F96661">
        <w:rPr>
          <w:sz w:val="28"/>
          <w:szCs w:val="28"/>
          <w:lang w:eastAsia="ru-RU"/>
        </w:rPr>
        <w:t>е</w:t>
      </w:r>
      <w:r w:rsidRPr="00F96661">
        <w:rPr>
          <w:sz w:val="28"/>
          <w:szCs w:val="28"/>
          <w:lang w:eastAsia="ru-RU"/>
        </w:rPr>
        <w:t>мых вр</w:t>
      </w:r>
      <w:r w:rsidR="000335B5" w:rsidRPr="00F96661">
        <w:rPr>
          <w:sz w:val="28"/>
          <w:szCs w:val="28"/>
          <w:lang w:eastAsia="ru-RU"/>
        </w:rPr>
        <w:t>а</w:t>
      </w:r>
      <w:r w:rsidRPr="00F96661">
        <w:rPr>
          <w:sz w:val="28"/>
          <w:szCs w:val="28"/>
          <w:lang w:eastAsia="ru-RU"/>
        </w:rPr>
        <w:t>ч</w:t>
      </w:r>
      <w:r w:rsidR="000335B5" w:rsidRPr="00F96661">
        <w:rPr>
          <w:sz w:val="28"/>
          <w:szCs w:val="28"/>
          <w:lang w:eastAsia="ru-RU"/>
        </w:rPr>
        <w:t>а</w:t>
      </w:r>
      <w:r w:rsidRPr="00F96661">
        <w:rPr>
          <w:sz w:val="28"/>
          <w:szCs w:val="28"/>
          <w:lang w:eastAsia="ru-RU"/>
        </w:rPr>
        <w:t>ми, мож</w:t>
      </w:r>
      <w:r w:rsidR="000335B5" w:rsidRPr="00F96661">
        <w:rPr>
          <w:sz w:val="28"/>
          <w:szCs w:val="28"/>
          <w:lang w:eastAsia="ru-RU"/>
        </w:rPr>
        <w:t>е</w:t>
      </w:r>
      <w:r w:rsidRPr="00F96661">
        <w:rPr>
          <w:sz w:val="28"/>
          <w:szCs w:val="28"/>
          <w:lang w:eastAsia="ru-RU"/>
        </w:rPr>
        <w:t>т по</w:t>
      </w:r>
      <w:r w:rsidR="000335B5" w:rsidRPr="00F96661">
        <w:rPr>
          <w:sz w:val="28"/>
          <w:szCs w:val="28"/>
          <w:lang w:eastAsia="ru-RU"/>
        </w:rPr>
        <w:t>с</w:t>
      </w:r>
      <w:r w:rsidRPr="00F96661">
        <w:rPr>
          <w:sz w:val="28"/>
          <w:szCs w:val="28"/>
          <w:lang w:eastAsia="ru-RU"/>
        </w:rPr>
        <w:t>лужить о</w:t>
      </w:r>
      <w:r w:rsidR="000335B5" w:rsidRPr="00F96661">
        <w:rPr>
          <w:sz w:val="28"/>
          <w:szCs w:val="28"/>
          <w:lang w:eastAsia="ru-RU"/>
        </w:rPr>
        <w:t>с</w:t>
      </w:r>
      <w:r w:rsidRPr="00F96661">
        <w:rPr>
          <w:sz w:val="28"/>
          <w:szCs w:val="28"/>
          <w:lang w:eastAsia="ru-RU"/>
        </w:rPr>
        <w:t>новой для р</w:t>
      </w:r>
      <w:r w:rsidR="000335B5" w:rsidRPr="00F96661">
        <w:rPr>
          <w:sz w:val="28"/>
          <w:szCs w:val="28"/>
          <w:lang w:eastAsia="ru-RU"/>
        </w:rPr>
        <w:t>а</w:t>
      </w:r>
      <w:r w:rsidRPr="00F96661">
        <w:rPr>
          <w:sz w:val="28"/>
          <w:szCs w:val="28"/>
          <w:lang w:eastAsia="ru-RU"/>
        </w:rPr>
        <w:t>зр</w:t>
      </w:r>
      <w:r w:rsidR="000335B5" w:rsidRPr="00F96661">
        <w:rPr>
          <w:sz w:val="28"/>
          <w:szCs w:val="28"/>
          <w:lang w:eastAsia="ru-RU"/>
        </w:rPr>
        <w:t>а</w:t>
      </w:r>
      <w:r w:rsidRPr="00F96661">
        <w:rPr>
          <w:sz w:val="28"/>
          <w:szCs w:val="28"/>
          <w:lang w:eastAsia="ru-RU"/>
        </w:rPr>
        <w:t>ботки обновл</w:t>
      </w:r>
      <w:r w:rsidR="000335B5" w:rsidRPr="00F96661">
        <w:rPr>
          <w:sz w:val="28"/>
          <w:szCs w:val="28"/>
          <w:lang w:eastAsia="ru-RU"/>
        </w:rPr>
        <w:t>е</w:t>
      </w:r>
      <w:r w:rsidRPr="00F96661">
        <w:rPr>
          <w:sz w:val="28"/>
          <w:szCs w:val="28"/>
          <w:lang w:eastAsia="ru-RU"/>
        </w:rPr>
        <w:t xml:space="preserve">нных </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нд</w:t>
      </w:r>
      <w:r w:rsidR="000335B5" w:rsidRPr="00F96661">
        <w:rPr>
          <w:sz w:val="28"/>
          <w:szCs w:val="28"/>
          <w:lang w:eastAsia="ru-RU"/>
        </w:rPr>
        <w:t>а</w:t>
      </w:r>
      <w:r w:rsidRPr="00F96661">
        <w:rPr>
          <w:sz w:val="28"/>
          <w:szCs w:val="28"/>
          <w:lang w:eastAsia="ru-RU"/>
        </w:rPr>
        <w:t>ртов и р</w:t>
      </w:r>
      <w:r w:rsidR="000335B5" w:rsidRPr="00F96661">
        <w:rPr>
          <w:sz w:val="28"/>
          <w:szCs w:val="28"/>
          <w:lang w:eastAsia="ru-RU"/>
        </w:rPr>
        <w:t>е</w:t>
      </w:r>
      <w:r w:rsidRPr="00F96661">
        <w:rPr>
          <w:sz w:val="28"/>
          <w:szCs w:val="28"/>
          <w:lang w:eastAsia="ru-RU"/>
        </w:rPr>
        <w:t>ком</w:t>
      </w:r>
      <w:r w:rsidR="000335B5" w:rsidRPr="00F96661">
        <w:rPr>
          <w:sz w:val="28"/>
          <w:szCs w:val="28"/>
          <w:lang w:eastAsia="ru-RU"/>
        </w:rPr>
        <w:t>е</w:t>
      </w:r>
      <w:r w:rsidRPr="00F96661">
        <w:rPr>
          <w:sz w:val="28"/>
          <w:szCs w:val="28"/>
          <w:lang w:eastAsia="ru-RU"/>
        </w:rPr>
        <w:t>нд</w:t>
      </w:r>
      <w:r w:rsidR="000335B5" w:rsidRPr="00F96661">
        <w:rPr>
          <w:sz w:val="28"/>
          <w:szCs w:val="28"/>
          <w:lang w:eastAsia="ru-RU"/>
        </w:rPr>
        <w:t>а</w:t>
      </w:r>
      <w:r w:rsidRPr="00F96661">
        <w:rPr>
          <w:sz w:val="28"/>
          <w:szCs w:val="28"/>
          <w:lang w:eastAsia="ru-RU"/>
        </w:rPr>
        <w:t>ций в обл</w:t>
      </w:r>
      <w:r w:rsidR="000335B5" w:rsidRPr="00F96661">
        <w:rPr>
          <w:sz w:val="28"/>
          <w:szCs w:val="28"/>
          <w:lang w:eastAsia="ru-RU"/>
        </w:rPr>
        <w:t>ас</w:t>
      </w:r>
      <w:r w:rsidRPr="00F96661">
        <w:rPr>
          <w:sz w:val="28"/>
          <w:szCs w:val="28"/>
          <w:lang w:eastAsia="ru-RU"/>
        </w:rPr>
        <w:t>ти ди</w:t>
      </w:r>
      <w:r w:rsidR="000335B5" w:rsidRPr="00F96661">
        <w:rPr>
          <w:sz w:val="28"/>
          <w:szCs w:val="28"/>
          <w:lang w:eastAsia="ru-RU"/>
        </w:rPr>
        <w:t>а</w:t>
      </w:r>
      <w:r w:rsidRPr="00F96661">
        <w:rPr>
          <w:sz w:val="28"/>
          <w:szCs w:val="28"/>
          <w:lang w:eastAsia="ru-RU"/>
        </w:rPr>
        <w:t>гно</w:t>
      </w:r>
      <w:r w:rsidR="000335B5" w:rsidRPr="00F96661">
        <w:rPr>
          <w:sz w:val="28"/>
          <w:szCs w:val="28"/>
          <w:lang w:eastAsia="ru-RU"/>
        </w:rPr>
        <w:t>с</w:t>
      </w:r>
      <w:r w:rsidRPr="00F96661">
        <w:rPr>
          <w:sz w:val="28"/>
          <w:szCs w:val="28"/>
          <w:lang w:eastAsia="ru-RU"/>
        </w:rPr>
        <w:t>тики и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 xml:space="preserve">ния. Это позволит </w:t>
      </w:r>
      <w:r w:rsidR="000335B5" w:rsidRPr="00F96661">
        <w:rPr>
          <w:sz w:val="28"/>
          <w:szCs w:val="28"/>
          <w:lang w:eastAsia="ru-RU"/>
        </w:rPr>
        <w:t>с</w:t>
      </w:r>
      <w:r w:rsidRPr="00F96661">
        <w:rPr>
          <w:sz w:val="28"/>
          <w:szCs w:val="28"/>
          <w:lang w:eastAsia="ru-RU"/>
        </w:rPr>
        <w:t>озд</w:t>
      </w:r>
      <w:r w:rsidR="000335B5" w:rsidRPr="00F96661">
        <w:rPr>
          <w:sz w:val="28"/>
          <w:szCs w:val="28"/>
          <w:lang w:eastAsia="ru-RU"/>
        </w:rPr>
        <w:t>а</w:t>
      </w:r>
      <w:r w:rsidRPr="00F96661">
        <w:rPr>
          <w:sz w:val="28"/>
          <w:szCs w:val="28"/>
          <w:lang w:eastAsia="ru-RU"/>
        </w:rPr>
        <w:t>ть бол</w:t>
      </w:r>
      <w:r w:rsidR="000335B5" w:rsidRPr="00F96661">
        <w:rPr>
          <w:sz w:val="28"/>
          <w:szCs w:val="28"/>
          <w:lang w:eastAsia="ru-RU"/>
        </w:rPr>
        <w:t>ее</w:t>
      </w:r>
      <w:r w:rsidRPr="00F96661">
        <w:rPr>
          <w:sz w:val="28"/>
          <w:szCs w:val="28"/>
          <w:lang w:eastAsia="ru-RU"/>
        </w:rPr>
        <w:t xml:space="preserve"> </w:t>
      </w:r>
      <w:r w:rsidR="000335B5" w:rsidRPr="00F96661">
        <w:rPr>
          <w:sz w:val="28"/>
          <w:szCs w:val="28"/>
          <w:lang w:eastAsia="ru-RU"/>
        </w:rPr>
        <w:t>е</w:t>
      </w:r>
      <w:r w:rsidRPr="00F96661">
        <w:rPr>
          <w:sz w:val="28"/>
          <w:szCs w:val="28"/>
          <w:lang w:eastAsia="ru-RU"/>
        </w:rPr>
        <w:t>дины</w:t>
      </w:r>
      <w:r w:rsidR="000335B5" w:rsidRPr="00F96661">
        <w:rPr>
          <w:sz w:val="28"/>
          <w:szCs w:val="28"/>
          <w:lang w:eastAsia="ru-RU"/>
        </w:rPr>
        <w:t>е</w:t>
      </w:r>
      <w:r w:rsidRPr="00F96661">
        <w:rPr>
          <w:sz w:val="28"/>
          <w:szCs w:val="28"/>
          <w:lang w:eastAsia="ru-RU"/>
        </w:rPr>
        <w:t xml:space="preserve"> и обо</w:t>
      </w:r>
      <w:r w:rsidR="000335B5" w:rsidRPr="00F96661">
        <w:rPr>
          <w:sz w:val="28"/>
          <w:szCs w:val="28"/>
          <w:lang w:eastAsia="ru-RU"/>
        </w:rPr>
        <w:t>с</w:t>
      </w:r>
      <w:r w:rsidRPr="00F96661">
        <w:rPr>
          <w:sz w:val="28"/>
          <w:szCs w:val="28"/>
          <w:lang w:eastAsia="ru-RU"/>
        </w:rPr>
        <w:t>нов</w:t>
      </w:r>
      <w:r w:rsidR="000335B5" w:rsidRPr="00F96661">
        <w:rPr>
          <w:sz w:val="28"/>
          <w:szCs w:val="28"/>
          <w:lang w:eastAsia="ru-RU"/>
        </w:rPr>
        <w:t>а</w:t>
      </w:r>
      <w:r w:rsidRPr="00F96661">
        <w:rPr>
          <w:sz w:val="28"/>
          <w:szCs w:val="28"/>
          <w:lang w:eastAsia="ru-RU"/>
        </w:rPr>
        <w:t>нны</w:t>
      </w:r>
      <w:r w:rsidR="000335B5" w:rsidRPr="00F96661">
        <w:rPr>
          <w:sz w:val="28"/>
          <w:szCs w:val="28"/>
          <w:lang w:eastAsia="ru-RU"/>
        </w:rPr>
        <w:t>е</w:t>
      </w:r>
      <w:r w:rsidRPr="00F96661">
        <w:rPr>
          <w:sz w:val="28"/>
          <w:szCs w:val="28"/>
          <w:lang w:eastAsia="ru-RU"/>
        </w:rPr>
        <w:t xml:space="preserve"> подходы к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нию ГЦК, улучшив к</w:t>
      </w:r>
      <w:r w:rsidR="000335B5" w:rsidRPr="00F96661">
        <w:rPr>
          <w:sz w:val="28"/>
          <w:szCs w:val="28"/>
          <w:lang w:eastAsia="ru-RU"/>
        </w:rPr>
        <w:t>а</w:t>
      </w:r>
      <w:r w:rsidRPr="00F96661">
        <w:rPr>
          <w:sz w:val="28"/>
          <w:szCs w:val="28"/>
          <w:lang w:eastAsia="ru-RU"/>
        </w:rPr>
        <w:t>ч</w:t>
      </w:r>
      <w:r w:rsidR="000335B5" w:rsidRPr="00F96661">
        <w:rPr>
          <w:sz w:val="28"/>
          <w:szCs w:val="28"/>
          <w:lang w:eastAsia="ru-RU"/>
        </w:rPr>
        <w:t>ес</w:t>
      </w:r>
      <w:r w:rsidRPr="00F96661">
        <w:rPr>
          <w:sz w:val="28"/>
          <w:szCs w:val="28"/>
          <w:lang w:eastAsia="ru-RU"/>
        </w:rPr>
        <w:t>тво здр</w:t>
      </w:r>
      <w:r w:rsidR="000335B5" w:rsidRPr="00F96661">
        <w:rPr>
          <w:sz w:val="28"/>
          <w:szCs w:val="28"/>
          <w:lang w:eastAsia="ru-RU"/>
        </w:rPr>
        <w:t>а</w:t>
      </w:r>
      <w:r w:rsidRPr="00F96661">
        <w:rPr>
          <w:sz w:val="28"/>
          <w:szCs w:val="28"/>
          <w:lang w:eastAsia="ru-RU"/>
        </w:rPr>
        <w:t>воохр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е</w:t>
      </w:r>
      <w:r w:rsidRPr="00F96661">
        <w:rPr>
          <w:sz w:val="28"/>
          <w:szCs w:val="28"/>
          <w:lang w:eastAsia="ru-RU"/>
        </w:rPr>
        <w:t>ния и р</w:t>
      </w:r>
      <w:r w:rsidR="000335B5" w:rsidRPr="00F96661">
        <w:rPr>
          <w:sz w:val="28"/>
          <w:szCs w:val="28"/>
          <w:lang w:eastAsia="ru-RU"/>
        </w:rPr>
        <w:t>е</w:t>
      </w:r>
      <w:r w:rsidRPr="00F96661">
        <w:rPr>
          <w:sz w:val="28"/>
          <w:szCs w:val="28"/>
          <w:lang w:eastAsia="ru-RU"/>
        </w:rPr>
        <w:t>зульт</w:t>
      </w:r>
      <w:r w:rsidR="000335B5" w:rsidRPr="00F96661">
        <w:rPr>
          <w:sz w:val="28"/>
          <w:szCs w:val="28"/>
          <w:lang w:eastAsia="ru-RU"/>
        </w:rPr>
        <w:t>а</w:t>
      </w:r>
      <w:r w:rsidRPr="00F96661">
        <w:rPr>
          <w:sz w:val="28"/>
          <w:szCs w:val="28"/>
          <w:lang w:eastAsia="ru-RU"/>
        </w:rPr>
        <w:t>ты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ния для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в Р</w:t>
      </w:r>
      <w:r w:rsidR="000335B5" w:rsidRPr="00F96661">
        <w:rPr>
          <w:sz w:val="28"/>
          <w:szCs w:val="28"/>
          <w:lang w:eastAsia="ru-RU"/>
        </w:rPr>
        <w:t>ес</w:t>
      </w:r>
      <w:r w:rsidRPr="00F96661">
        <w:rPr>
          <w:sz w:val="28"/>
          <w:szCs w:val="28"/>
          <w:lang w:eastAsia="ru-RU"/>
        </w:rPr>
        <w:t>публик</w:t>
      </w:r>
      <w:r w:rsidR="000335B5" w:rsidRPr="00F96661">
        <w:rPr>
          <w:sz w:val="28"/>
          <w:szCs w:val="28"/>
          <w:lang w:eastAsia="ru-RU"/>
        </w:rPr>
        <w:t>е</w:t>
      </w:r>
      <w:r w:rsidRPr="00F96661">
        <w:rPr>
          <w:sz w:val="28"/>
          <w:szCs w:val="28"/>
          <w:lang w:eastAsia="ru-RU"/>
        </w:rPr>
        <w:t xml:space="preserve"> 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х</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н.</w:t>
      </w:r>
    </w:p>
    <w:p w14:paraId="731AAB05" w14:textId="62255840" w:rsidR="00501039" w:rsidRPr="000E2D6A" w:rsidRDefault="008172CA" w:rsidP="001751F0">
      <w:pPr>
        <w:tabs>
          <w:tab w:val="left" w:pos="1134"/>
        </w:tabs>
        <w:ind w:firstLine="567"/>
        <w:jc w:val="both"/>
        <w:rPr>
          <w:b/>
          <w:sz w:val="28"/>
          <w:szCs w:val="28"/>
          <w:lang w:eastAsia="ru-RU"/>
        </w:rPr>
      </w:pPr>
      <w:r w:rsidRPr="00F96661">
        <w:rPr>
          <w:b/>
          <w:sz w:val="28"/>
          <w:szCs w:val="28"/>
          <w:lang w:eastAsia="ru-RU"/>
        </w:rPr>
        <w:t>4.</w:t>
      </w:r>
      <w:r w:rsidRPr="000E2D6A">
        <w:rPr>
          <w:b/>
          <w:sz w:val="28"/>
          <w:szCs w:val="28"/>
          <w:lang w:eastAsia="ru-RU"/>
        </w:rPr>
        <w:t>2</w:t>
      </w:r>
      <w:r w:rsidR="001751F0" w:rsidRPr="000E2D6A">
        <w:rPr>
          <w:b/>
          <w:sz w:val="28"/>
          <w:szCs w:val="28"/>
          <w:lang w:eastAsia="ru-RU"/>
        </w:rPr>
        <w:t xml:space="preserve"> </w:t>
      </w:r>
      <w:r w:rsidR="002D017F" w:rsidRPr="000E2D6A">
        <w:rPr>
          <w:b/>
          <w:bCs/>
          <w:color w:val="000000"/>
          <w:sz w:val="28"/>
          <w:szCs w:val="28"/>
          <w:shd w:val="clear" w:color="auto" w:fill="FFFFFF"/>
        </w:rPr>
        <w:t xml:space="preserve">Оценка качества жизни пациентов с </w:t>
      </w:r>
      <w:r w:rsidR="002D017F" w:rsidRPr="000E2D6A">
        <w:rPr>
          <w:b/>
          <w:bCs/>
          <w:sz w:val="28"/>
          <w:szCs w:val="28"/>
          <w:lang w:eastAsia="ru-RU"/>
        </w:rPr>
        <w:t>печёночноклеточном</w:t>
      </w:r>
      <w:r w:rsidR="002D017F" w:rsidRPr="000E2D6A">
        <w:rPr>
          <w:b/>
          <w:sz w:val="28"/>
          <w:szCs w:val="28"/>
          <w:lang w:eastAsia="ru-RU"/>
        </w:rPr>
        <w:t xml:space="preserve"> раком</w:t>
      </w:r>
    </w:p>
    <w:p w14:paraId="145BDEC7" w14:textId="77777777" w:rsidR="000B6383" w:rsidRPr="000E2D6A" w:rsidRDefault="000B6383" w:rsidP="00EA1842">
      <w:pPr>
        <w:widowControl/>
        <w:autoSpaceDE/>
        <w:autoSpaceDN/>
        <w:ind w:firstLine="567"/>
        <w:jc w:val="both"/>
        <w:rPr>
          <w:sz w:val="28"/>
          <w:szCs w:val="28"/>
          <w:lang w:eastAsia="ru-RU"/>
        </w:rPr>
      </w:pPr>
    </w:p>
    <w:p w14:paraId="3EE92A49" w14:textId="73BB6951" w:rsidR="00B70799" w:rsidRPr="00D75EFE" w:rsidRDefault="00B70799" w:rsidP="00B70799">
      <w:pPr>
        <w:widowControl/>
        <w:autoSpaceDE/>
        <w:autoSpaceDN/>
        <w:ind w:firstLine="567"/>
        <w:jc w:val="both"/>
        <w:rPr>
          <w:sz w:val="28"/>
          <w:szCs w:val="28"/>
          <w:lang w:eastAsia="ru-RU"/>
        </w:rPr>
      </w:pPr>
      <w:r w:rsidRPr="00D75EFE">
        <w:rPr>
          <w:sz w:val="28"/>
          <w:szCs w:val="28"/>
          <w:lang w:eastAsia="ru-RU"/>
        </w:rPr>
        <w:t>В данном разделе представлен сравнительный анализ данных, полученных от 27 пациентов, получавших различные методы лечения ГЦК. Для оценки качества жизни использовалась краткая международная анкета EORTC QLQ-C30 (версия 3.0), предоставленная в онлайн-формате через платформу Google Forms</w:t>
      </w:r>
      <w:r w:rsidR="00027857" w:rsidRPr="00D75EFE">
        <w:rPr>
          <w:sz w:val="28"/>
          <w:szCs w:val="28"/>
          <w:lang w:eastAsia="ru-RU"/>
        </w:rPr>
        <w:t xml:space="preserve"> [242, 243, 244]</w:t>
      </w:r>
      <w:r w:rsidRPr="00D75EFE">
        <w:rPr>
          <w:sz w:val="28"/>
          <w:szCs w:val="28"/>
          <w:lang w:eastAsia="ru-RU"/>
        </w:rPr>
        <w:t>.</w:t>
      </w:r>
    </w:p>
    <w:p w14:paraId="12080CF6" w14:textId="77777777" w:rsidR="00B70799" w:rsidRPr="00D75EFE" w:rsidRDefault="00B70799" w:rsidP="00B70799">
      <w:pPr>
        <w:widowControl/>
        <w:autoSpaceDE/>
        <w:autoSpaceDN/>
        <w:ind w:firstLine="567"/>
        <w:jc w:val="both"/>
        <w:rPr>
          <w:sz w:val="28"/>
          <w:szCs w:val="28"/>
          <w:lang w:eastAsia="ru-RU"/>
        </w:rPr>
      </w:pPr>
      <w:r w:rsidRPr="00D75EFE">
        <w:rPr>
          <w:sz w:val="28"/>
          <w:szCs w:val="28"/>
          <w:lang w:eastAsia="ru-RU"/>
        </w:rPr>
        <w:t>Анкета EORTC QLQ-C30 (версия 3.0) является широко используемым и валидизированным инструментом для оценки качества жизни онкологических пациентов за последнюю неделю. Она включает в себя пять функциональных шкал (физическое, ролевое, эмоциональное, когнитивное и социальное функционирование), три шкалы симптомов (усталость, тошнота/рвота, боль), глобальную шкалу качества жизни и дополнительные вопросы, оценивающие различные симптомы. Этот инструмент широко применяется в клинических исследованиях и практике для оценки влияния рака и его лечения на качество жизни пациентов (1). Основной целью данного анализа было выявление различий в показателях качества жизни у пациентов, подвергшихся различным методам лечения ГЦК, с целью оценки их влияния на общее благополучие.</w:t>
      </w:r>
    </w:p>
    <w:p w14:paraId="59E5F60F" w14:textId="77777777" w:rsidR="00B70799" w:rsidRPr="00D75EFE" w:rsidRDefault="00B70799" w:rsidP="00B70799">
      <w:pPr>
        <w:widowControl/>
        <w:autoSpaceDE/>
        <w:autoSpaceDN/>
        <w:ind w:firstLine="567"/>
        <w:jc w:val="both"/>
        <w:rPr>
          <w:sz w:val="28"/>
          <w:szCs w:val="28"/>
          <w:lang w:eastAsia="ru-RU"/>
        </w:rPr>
      </w:pPr>
      <w:r w:rsidRPr="00D75EFE">
        <w:rPr>
          <w:sz w:val="28"/>
          <w:szCs w:val="28"/>
          <w:lang w:eastAsia="ru-RU"/>
        </w:rPr>
        <w:t>Результаты опроса EORTC QLQ-C30 были обработаны с использованием программы Excel для каждого пациента. Анализ включал расчет средних значений, стандартных отклонений и процентных распределений для каждой шкалы и вопроса анкеты. Статистический анализ проводился для выявления значимых различий между группами пациентов.</w:t>
      </w:r>
    </w:p>
    <w:p w14:paraId="78CF5AFC" w14:textId="1B21D299" w:rsidR="00B70799" w:rsidRPr="00D75EFE" w:rsidRDefault="00B70799" w:rsidP="006D37CC">
      <w:pPr>
        <w:widowControl/>
        <w:autoSpaceDE/>
        <w:autoSpaceDN/>
        <w:ind w:firstLine="567"/>
        <w:jc w:val="both"/>
        <w:rPr>
          <w:sz w:val="28"/>
          <w:szCs w:val="28"/>
          <w:lang w:eastAsia="ru-RU"/>
        </w:rPr>
      </w:pPr>
      <w:r w:rsidRPr="00D75EFE">
        <w:rPr>
          <w:sz w:val="28"/>
          <w:szCs w:val="28"/>
          <w:lang w:eastAsia="ru-RU"/>
        </w:rPr>
        <w:t>В таблицах (7-9) представлены результаты анкетирования, касающиеся физической активности, выраженности симптомов и общего состояния здоровья пациентов. Для каждого симптома указаны четыре уровня интенсивности: «Вовсе нет», «Слегка», «Существенно» и «Очень сильно», а также проценты пациентов, выбравших каждый из уровней. Для каждого вопроса, где наблюдались различия в ответах, указаны значения p-value.</w:t>
      </w:r>
      <w:r w:rsidR="006D37CC" w:rsidRPr="00D75EFE">
        <w:rPr>
          <w:sz w:val="28"/>
          <w:szCs w:val="28"/>
          <w:lang w:eastAsia="ru-RU"/>
        </w:rPr>
        <w:t xml:space="preserve"> Результаты анкетирования пациентов по шкале EORTC QLQ-C30: физическая активность, ограничения в повседневной жизни и выраженность симптомов представлены в таблице 7. </w:t>
      </w:r>
    </w:p>
    <w:p w14:paraId="45E2742D" w14:textId="77777777" w:rsidR="00B70799" w:rsidRPr="00D75EFE" w:rsidRDefault="00B70799" w:rsidP="00B70799">
      <w:pPr>
        <w:widowControl/>
        <w:autoSpaceDE/>
        <w:autoSpaceDN/>
        <w:jc w:val="both"/>
        <w:rPr>
          <w:sz w:val="28"/>
          <w:szCs w:val="28"/>
          <w:lang w:eastAsia="ru-RU"/>
        </w:rPr>
      </w:pPr>
    </w:p>
    <w:p w14:paraId="1B8FBB4A" w14:textId="77777777" w:rsidR="00B70799" w:rsidRPr="00D75EFE" w:rsidRDefault="00B70799" w:rsidP="00B70799">
      <w:pPr>
        <w:widowControl/>
        <w:autoSpaceDE/>
        <w:autoSpaceDN/>
        <w:jc w:val="both"/>
        <w:rPr>
          <w:sz w:val="28"/>
          <w:szCs w:val="28"/>
          <w:lang w:eastAsia="ru-RU"/>
        </w:rPr>
      </w:pPr>
    </w:p>
    <w:p w14:paraId="7410D0A9" w14:textId="77777777" w:rsidR="00B70799" w:rsidRPr="00D75EFE" w:rsidRDefault="00B70799" w:rsidP="00B70799">
      <w:pPr>
        <w:widowControl/>
        <w:autoSpaceDE/>
        <w:autoSpaceDN/>
        <w:jc w:val="both"/>
        <w:rPr>
          <w:sz w:val="28"/>
          <w:szCs w:val="28"/>
          <w:lang w:eastAsia="ru-RU"/>
        </w:rPr>
      </w:pPr>
    </w:p>
    <w:p w14:paraId="4421C7E0" w14:textId="77777777" w:rsidR="00B70799" w:rsidRPr="00D75EFE" w:rsidRDefault="00B70799" w:rsidP="00B70799">
      <w:pPr>
        <w:widowControl/>
        <w:autoSpaceDE/>
        <w:autoSpaceDN/>
        <w:jc w:val="both"/>
        <w:rPr>
          <w:sz w:val="28"/>
          <w:szCs w:val="28"/>
          <w:lang w:eastAsia="ru-RU"/>
        </w:rPr>
      </w:pPr>
    </w:p>
    <w:p w14:paraId="5EFDA62E" w14:textId="77777777" w:rsidR="00B70799" w:rsidRPr="00D75EFE" w:rsidRDefault="00B70799" w:rsidP="00B70799">
      <w:pPr>
        <w:widowControl/>
        <w:autoSpaceDE/>
        <w:autoSpaceDN/>
        <w:jc w:val="both"/>
        <w:rPr>
          <w:sz w:val="28"/>
          <w:szCs w:val="28"/>
          <w:lang w:eastAsia="ru-RU"/>
        </w:rPr>
      </w:pPr>
    </w:p>
    <w:p w14:paraId="43DD0954" w14:textId="77777777" w:rsidR="00B70799" w:rsidRPr="00D75EFE" w:rsidRDefault="00B70799" w:rsidP="00B70799">
      <w:pPr>
        <w:widowControl/>
        <w:autoSpaceDE/>
        <w:autoSpaceDN/>
        <w:jc w:val="both"/>
        <w:rPr>
          <w:sz w:val="28"/>
          <w:szCs w:val="28"/>
          <w:lang w:eastAsia="ru-RU"/>
        </w:rPr>
      </w:pPr>
    </w:p>
    <w:p w14:paraId="11BBB475" w14:textId="77777777" w:rsidR="00B70799" w:rsidRPr="00D75EFE" w:rsidRDefault="00B70799" w:rsidP="00B70799">
      <w:pPr>
        <w:widowControl/>
        <w:autoSpaceDE/>
        <w:autoSpaceDN/>
        <w:jc w:val="both"/>
        <w:rPr>
          <w:sz w:val="28"/>
          <w:szCs w:val="28"/>
          <w:lang w:eastAsia="ru-RU"/>
        </w:rPr>
      </w:pPr>
    </w:p>
    <w:p w14:paraId="6906B748" w14:textId="77777777" w:rsidR="00B70799" w:rsidRPr="00D75EFE" w:rsidRDefault="00B70799" w:rsidP="00B70799">
      <w:pPr>
        <w:widowControl/>
        <w:autoSpaceDE/>
        <w:autoSpaceDN/>
        <w:jc w:val="both"/>
        <w:rPr>
          <w:sz w:val="28"/>
          <w:szCs w:val="28"/>
          <w:lang w:eastAsia="ru-RU"/>
        </w:rPr>
      </w:pPr>
    </w:p>
    <w:p w14:paraId="41B229A3" w14:textId="77777777" w:rsidR="00B70799" w:rsidRPr="00D75EFE" w:rsidRDefault="00B70799" w:rsidP="00B70799">
      <w:pPr>
        <w:widowControl/>
        <w:autoSpaceDE/>
        <w:autoSpaceDN/>
        <w:jc w:val="both"/>
        <w:rPr>
          <w:sz w:val="28"/>
          <w:szCs w:val="28"/>
          <w:lang w:eastAsia="ru-RU"/>
        </w:rPr>
      </w:pPr>
    </w:p>
    <w:p w14:paraId="6AF41BF1" w14:textId="77777777" w:rsidR="00B70799" w:rsidRPr="00D75EFE" w:rsidRDefault="00B70799" w:rsidP="00B70799">
      <w:pPr>
        <w:widowControl/>
        <w:autoSpaceDE/>
        <w:autoSpaceDN/>
        <w:jc w:val="both"/>
        <w:rPr>
          <w:sz w:val="28"/>
          <w:szCs w:val="28"/>
          <w:lang w:eastAsia="ru-RU"/>
        </w:rPr>
      </w:pPr>
    </w:p>
    <w:p w14:paraId="31E0E290" w14:textId="77777777" w:rsidR="00B70799" w:rsidRPr="00D75EFE" w:rsidRDefault="00B70799" w:rsidP="00B70799">
      <w:pPr>
        <w:widowControl/>
        <w:autoSpaceDE/>
        <w:autoSpaceDN/>
        <w:jc w:val="both"/>
        <w:rPr>
          <w:sz w:val="28"/>
          <w:szCs w:val="28"/>
          <w:lang w:eastAsia="ru-RU"/>
        </w:rPr>
      </w:pPr>
    </w:p>
    <w:p w14:paraId="1B608B73" w14:textId="77777777" w:rsidR="00B70799" w:rsidRPr="00D75EFE" w:rsidRDefault="00B70799" w:rsidP="00B70799">
      <w:pPr>
        <w:widowControl/>
        <w:autoSpaceDE/>
        <w:autoSpaceDN/>
        <w:jc w:val="both"/>
        <w:rPr>
          <w:sz w:val="28"/>
          <w:szCs w:val="28"/>
          <w:lang w:eastAsia="ru-RU"/>
        </w:rPr>
      </w:pPr>
    </w:p>
    <w:p w14:paraId="246624C3" w14:textId="77777777" w:rsidR="00B70799" w:rsidRPr="00D75EFE" w:rsidRDefault="00B70799" w:rsidP="00B70799">
      <w:pPr>
        <w:widowControl/>
        <w:autoSpaceDE/>
        <w:autoSpaceDN/>
        <w:jc w:val="both"/>
        <w:rPr>
          <w:sz w:val="28"/>
          <w:szCs w:val="28"/>
          <w:lang w:eastAsia="ru-RU"/>
        </w:rPr>
      </w:pPr>
      <w:r w:rsidRPr="00D75EFE">
        <w:rPr>
          <w:sz w:val="28"/>
          <w:szCs w:val="28"/>
          <w:lang w:eastAsia="ru-RU"/>
        </w:rPr>
        <w:t>Таблица 7 – Результаты анкетирования пациентов по шкале EORTC QLQ-C30: физическая активность, ограничения в повседневной жизни и выраженность симптомов.</w:t>
      </w:r>
    </w:p>
    <w:tbl>
      <w:tblPr>
        <w:tblStyle w:val="af9"/>
        <w:tblW w:w="0" w:type="auto"/>
        <w:jc w:val="center"/>
        <w:tblLook w:val="04A0" w:firstRow="1" w:lastRow="0" w:firstColumn="1" w:lastColumn="0" w:noHBand="0" w:noVBand="1"/>
      </w:tblPr>
      <w:tblGrid>
        <w:gridCol w:w="2836"/>
        <w:gridCol w:w="993"/>
        <w:gridCol w:w="1274"/>
        <w:gridCol w:w="1843"/>
        <w:gridCol w:w="1403"/>
        <w:gridCol w:w="1290"/>
      </w:tblGrid>
      <w:tr w:rsidR="00B70799" w:rsidRPr="00D75EFE" w14:paraId="16E2CB9B" w14:textId="77777777" w:rsidTr="00B70799">
        <w:trPr>
          <w:jc w:val="center"/>
        </w:trPr>
        <w:tc>
          <w:tcPr>
            <w:tcW w:w="2836" w:type="dxa"/>
            <w:shd w:val="clear" w:color="auto" w:fill="FFFFFF"/>
            <w:vAlign w:val="center"/>
          </w:tcPr>
          <w:p w14:paraId="604F128E" w14:textId="77777777" w:rsidR="00B70799" w:rsidRPr="00D75EFE" w:rsidRDefault="00B70799" w:rsidP="00B70799">
            <w:pPr>
              <w:widowControl/>
              <w:autoSpaceDE/>
              <w:autoSpaceDN/>
              <w:jc w:val="center"/>
              <w:rPr>
                <w:sz w:val="28"/>
                <w:szCs w:val="28"/>
                <w:lang w:eastAsia="ru-RU"/>
              </w:rPr>
            </w:pPr>
            <w:r w:rsidRPr="00D75EFE">
              <w:rPr>
                <w:bCs/>
                <w:color w:val="212529"/>
                <w:sz w:val="28"/>
                <w:szCs w:val="28"/>
              </w:rPr>
              <w:t>В течение последней недели:</w:t>
            </w:r>
          </w:p>
        </w:tc>
        <w:tc>
          <w:tcPr>
            <w:tcW w:w="993" w:type="dxa"/>
            <w:shd w:val="clear" w:color="auto" w:fill="FFFFFF"/>
            <w:vAlign w:val="center"/>
          </w:tcPr>
          <w:p w14:paraId="5487AB80" w14:textId="77777777" w:rsidR="00B70799" w:rsidRPr="00D75EFE" w:rsidRDefault="00B70799" w:rsidP="00B70799">
            <w:pPr>
              <w:widowControl/>
              <w:autoSpaceDE/>
              <w:autoSpaceDN/>
              <w:jc w:val="center"/>
              <w:rPr>
                <w:sz w:val="28"/>
                <w:szCs w:val="28"/>
                <w:lang w:eastAsia="ru-RU"/>
              </w:rPr>
            </w:pPr>
            <w:r w:rsidRPr="00D75EFE">
              <w:rPr>
                <w:bCs/>
                <w:color w:val="212529"/>
                <w:sz w:val="28"/>
                <w:szCs w:val="28"/>
              </w:rPr>
              <w:t>Вовсе нет (%)</w:t>
            </w:r>
          </w:p>
        </w:tc>
        <w:tc>
          <w:tcPr>
            <w:tcW w:w="1274" w:type="dxa"/>
            <w:shd w:val="clear" w:color="auto" w:fill="FFFFFF"/>
            <w:vAlign w:val="center"/>
          </w:tcPr>
          <w:p w14:paraId="73CB2623" w14:textId="77777777" w:rsidR="00B70799" w:rsidRPr="00D75EFE" w:rsidRDefault="00B70799" w:rsidP="00B70799">
            <w:pPr>
              <w:widowControl/>
              <w:autoSpaceDE/>
              <w:autoSpaceDN/>
              <w:jc w:val="center"/>
              <w:rPr>
                <w:sz w:val="28"/>
                <w:szCs w:val="28"/>
                <w:lang w:eastAsia="ru-RU"/>
              </w:rPr>
            </w:pPr>
            <w:r w:rsidRPr="00D75EFE">
              <w:rPr>
                <w:bCs/>
                <w:color w:val="212529"/>
                <w:sz w:val="28"/>
                <w:szCs w:val="28"/>
              </w:rPr>
              <w:t>Слегка (%)</w:t>
            </w:r>
          </w:p>
        </w:tc>
        <w:tc>
          <w:tcPr>
            <w:tcW w:w="1843" w:type="dxa"/>
            <w:shd w:val="clear" w:color="auto" w:fill="FFFFFF"/>
            <w:vAlign w:val="center"/>
          </w:tcPr>
          <w:p w14:paraId="53830858" w14:textId="77777777" w:rsidR="00B70799" w:rsidRPr="00D75EFE" w:rsidRDefault="00B70799" w:rsidP="00B70799">
            <w:pPr>
              <w:widowControl/>
              <w:autoSpaceDE/>
              <w:autoSpaceDN/>
              <w:jc w:val="center"/>
              <w:rPr>
                <w:sz w:val="28"/>
                <w:szCs w:val="28"/>
                <w:lang w:eastAsia="ru-RU"/>
              </w:rPr>
            </w:pPr>
            <w:r w:rsidRPr="00D75EFE">
              <w:rPr>
                <w:bCs/>
                <w:color w:val="212529"/>
                <w:sz w:val="28"/>
                <w:szCs w:val="28"/>
              </w:rPr>
              <w:t>Существенно (%)</w:t>
            </w:r>
          </w:p>
        </w:tc>
        <w:tc>
          <w:tcPr>
            <w:tcW w:w="1403" w:type="dxa"/>
            <w:shd w:val="clear" w:color="auto" w:fill="FFFFFF"/>
            <w:vAlign w:val="center"/>
          </w:tcPr>
          <w:p w14:paraId="64E40D14" w14:textId="77777777" w:rsidR="00B70799" w:rsidRPr="00D75EFE" w:rsidRDefault="00B70799" w:rsidP="00B70799">
            <w:pPr>
              <w:widowControl/>
              <w:autoSpaceDE/>
              <w:autoSpaceDN/>
              <w:jc w:val="center"/>
              <w:rPr>
                <w:sz w:val="28"/>
                <w:szCs w:val="28"/>
                <w:lang w:eastAsia="ru-RU"/>
              </w:rPr>
            </w:pPr>
            <w:r w:rsidRPr="00D75EFE">
              <w:rPr>
                <w:bCs/>
                <w:color w:val="212529"/>
                <w:sz w:val="28"/>
                <w:szCs w:val="28"/>
              </w:rPr>
              <w:t>Очень сильно (%)</w:t>
            </w:r>
          </w:p>
        </w:tc>
        <w:tc>
          <w:tcPr>
            <w:tcW w:w="1290" w:type="dxa"/>
            <w:shd w:val="clear" w:color="auto" w:fill="FFFFFF"/>
            <w:vAlign w:val="center"/>
          </w:tcPr>
          <w:p w14:paraId="1BD6B4CD" w14:textId="77777777" w:rsidR="00B70799" w:rsidRPr="00D75EFE" w:rsidRDefault="00B70799" w:rsidP="00B70799">
            <w:pPr>
              <w:widowControl/>
              <w:autoSpaceDE/>
              <w:autoSpaceDN/>
              <w:jc w:val="center"/>
              <w:rPr>
                <w:sz w:val="28"/>
                <w:szCs w:val="28"/>
                <w:lang w:eastAsia="ru-RU"/>
              </w:rPr>
            </w:pPr>
            <w:r w:rsidRPr="00D75EFE">
              <w:rPr>
                <w:bCs/>
                <w:color w:val="212529"/>
                <w:sz w:val="28"/>
                <w:szCs w:val="28"/>
              </w:rPr>
              <w:t>p-значение</w:t>
            </w:r>
          </w:p>
        </w:tc>
      </w:tr>
      <w:tr w:rsidR="00F50815" w:rsidRPr="00D75EFE" w14:paraId="0BEA22E9" w14:textId="77777777" w:rsidTr="00B70799">
        <w:trPr>
          <w:jc w:val="center"/>
        </w:trPr>
        <w:tc>
          <w:tcPr>
            <w:tcW w:w="2836" w:type="dxa"/>
            <w:shd w:val="clear" w:color="auto" w:fill="FFFFFF"/>
            <w:vAlign w:val="center"/>
          </w:tcPr>
          <w:p w14:paraId="6AC9D64C" w14:textId="3049ECBC" w:rsidR="00F50815" w:rsidRPr="00D75EFE" w:rsidRDefault="00F50815" w:rsidP="00B70799">
            <w:pPr>
              <w:widowControl/>
              <w:autoSpaceDE/>
              <w:autoSpaceDN/>
              <w:jc w:val="center"/>
              <w:rPr>
                <w:bCs/>
                <w:color w:val="212529"/>
                <w:sz w:val="28"/>
                <w:szCs w:val="28"/>
              </w:rPr>
            </w:pPr>
            <w:r w:rsidRPr="00D75EFE">
              <w:rPr>
                <w:bCs/>
                <w:color w:val="212529"/>
                <w:sz w:val="28"/>
                <w:szCs w:val="28"/>
              </w:rPr>
              <w:t>1</w:t>
            </w:r>
          </w:p>
        </w:tc>
        <w:tc>
          <w:tcPr>
            <w:tcW w:w="993" w:type="dxa"/>
            <w:shd w:val="clear" w:color="auto" w:fill="FFFFFF"/>
            <w:vAlign w:val="center"/>
          </w:tcPr>
          <w:p w14:paraId="5C2F1752" w14:textId="1F0BA298" w:rsidR="00F50815" w:rsidRPr="00D75EFE" w:rsidRDefault="00F50815" w:rsidP="00B70799">
            <w:pPr>
              <w:widowControl/>
              <w:autoSpaceDE/>
              <w:autoSpaceDN/>
              <w:jc w:val="center"/>
              <w:rPr>
                <w:bCs/>
                <w:color w:val="212529"/>
                <w:sz w:val="28"/>
                <w:szCs w:val="28"/>
              </w:rPr>
            </w:pPr>
            <w:r w:rsidRPr="00D75EFE">
              <w:rPr>
                <w:bCs/>
                <w:color w:val="212529"/>
                <w:sz w:val="28"/>
                <w:szCs w:val="28"/>
              </w:rPr>
              <w:t>2</w:t>
            </w:r>
          </w:p>
        </w:tc>
        <w:tc>
          <w:tcPr>
            <w:tcW w:w="1274" w:type="dxa"/>
            <w:shd w:val="clear" w:color="auto" w:fill="FFFFFF"/>
            <w:vAlign w:val="center"/>
          </w:tcPr>
          <w:p w14:paraId="159E8C6B" w14:textId="1AB49BFA" w:rsidR="00F50815" w:rsidRPr="00D75EFE" w:rsidRDefault="00F50815" w:rsidP="00B70799">
            <w:pPr>
              <w:widowControl/>
              <w:autoSpaceDE/>
              <w:autoSpaceDN/>
              <w:jc w:val="center"/>
              <w:rPr>
                <w:bCs/>
                <w:color w:val="212529"/>
                <w:sz w:val="28"/>
                <w:szCs w:val="28"/>
              </w:rPr>
            </w:pPr>
            <w:r w:rsidRPr="00D75EFE">
              <w:rPr>
                <w:bCs/>
                <w:color w:val="212529"/>
                <w:sz w:val="28"/>
                <w:szCs w:val="28"/>
              </w:rPr>
              <w:t>3</w:t>
            </w:r>
          </w:p>
        </w:tc>
        <w:tc>
          <w:tcPr>
            <w:tcW w:w="1843" w:type="dxa"/>
            <w:shd w:val="clear" w:color="auto" w:fill="FFFFFF"/>
            <w:vAlign w:val="center"/>
          </w:tcPr>
          <w:p w14:paraId="7E7DA05C" w14:textId="1DD093C0" w:rsidR="00F50815" w:rsidRPr="00D75EFE" w:rsidRDefault="00F50815" w:rsidP="00B70799">
            <w:pPr>
              <w:widowControl/>
              <w:autoSpaceDE/>
              <w:autoSpaceDN/>
              <w:jc w:val="center"/>
              <w:rPr>
                <w:bCs/>
                <w:color w:val="212529"/>
                <w:sz w:val="28"/>
                <w:szCs w:val="28"/>
              </w:rPr>
            </w:pPr>
            <w:r w:rsidRPr="00D75EFE">
              <w:rPr>
                <w:bCs/>
                <w:color w:val="212529"/>
                <w:sz w:val="28"/>
                <w:szCs w:val="28"/>
              </w:rPr>
              <w:t>4</w:t>
            </w:r>
          </w:p>
        </w:tc>
        <w:tc>
          <w:tcPr>
            <w:tcW w:w="1403" w:type="dxa"/>
            <w:shd w:val="clear" w:color="auto" w:fill="FFFFFF"/>
            <w:vAlign w:val="center"/>
          </w:tcPr>
          <w:p w14:paraId="347DF22B" w14:textId="65C0DCA1" w:rsidR="00F50815" w:rsidRPr="00D75EFE" w:rsidRDefault="00F50815" w:rsidP="00B70799">
            <w:pPr>
              <w:widowControl/>
              <w:autoSpaceDE/>
              <w:autoSpaceDN/>
              <w:jc w:val="center"/>
              <w:rPr>
                <w:bCs/>
                <w:color w:val="212529"/>
                <w:sz w:val="28"/>
                <w:szCs w:val="28"/>
              </w:rPr>
            </w:pPr>
            <w:r w:rsidRPr="00D75EFE">
              <w:rPr>
                <w:bCs/>
                <w:color w:val="212529"/>
                <w:sz w:val="28"/>
                <w:szCs w:val="28"/>
              </w:rPr>
              <w:t>5</w:t>
            </w:r>
          </w:p>
        </w:tc>
        <w:tc>
          <w:tcPr>
            <w:tcW w:w="1290" w:type="dxa"/>
            <w:shd w:val="clear" w:color="auto" w:fill="FFFFFF"/>
            <w:vAlign w:val="center"/>
          </w:tcPr>
          <w:p w14:paraId="5EC02221" w14:textId="32DCE8F3" w:rsidR="00F50815" w:rsidRPr="00D75EFE" w:rsidRDefault="00F50815" w:rsidP="00B70799">
            <w:pPr>
              <w:widowControl/>
              <w:autoSpaceDE/>
              <w:autoSpaceDN/>
              <w:jc w:val="center"/>
              <w:rPr>
                <w:bCs/>
                <w:color w:val="212529"/>
                <w:sz w:val="28"/>
                <w:szCs w:val="28"/>
              </w:rPr>
            </w:pPr>
            <w:r w:rsidRPr="00D75EFE">
              <w:rPr>
                <w:bCs/>
                <w:color w:val="212529"/>
                <w:sz w:val="28"/>
                <w:szCs w:val="28"/>
              </w:rPr>
              <w:t>6</w:t>
            </w:r>
          </w:p>
        </w:tc>
      </w:tr>
      <w:tr w:rsidR="00B70799" w:rsidRPr="00D75EFE" w14:paraId="1BAA0BCD" w14:textId="77777777" w:rsidTr="00B70799">
        <w:trPr>
          <w:jc w:val="center"/>
        </w:trPr>
        <w:tc>
          <w:tcPr>
            <w:tcW w:w="2836" w:type="dxa"/>
            <w:shd w:val="clear" w:color="auto" w:fill="FFFFFF"/>
            <w:vAlign w:val="center"/>
          </w:tcPr>
          <w:p w14:paraId="15A9B674" w14:textId="77777777" w:rsidR="00B70799" w:rsidRPr="00D75EFE" w:rsidRDefault="00B70799" w:rsidP="00B70799">
            <w:pPr>
              <w:widowControl/>
              <w:autoSpaceDE/>
              <w:autoSpaceDN/>
              <w:rPr>
                <w:sz w:val="28"/>
                <w:szCs w:val="28"/>
                <w:lang w:eastAsia="ru-RU"/>
              </w:rPr>
            </w:pPr>
            <w:r w:rsidRPr="00D75EFE">
              <w:rPr>
                <w:color w:val="212529"/>
                <w:sz w:val="28"/>
                <w:szCs w:val="28"/>
              </w:rPr>
              <w:t>Испытываете ли Вы какие-нибудь затруднения при выполнении работы, требующей значительных усилий?</w:t>
            </w:r>
          </w:p>
        </w:tc>
        <w:tc>
          <w:tcPr>
            <w:tcW w:w="993" w:type="dxa"/>
            <w:shd w:val="clear" w:color="auto" w:fill="FFFFFF"/>
            <w:vAlign w:val="center"/>
          </w:tcPr>
          <w:p w14:paraId="2AC93C03" w14:textId="14D6389A" w:rsidR="00B70799" w:rsidRPr="00D75EFE" w:rsidRDefault="00B70799" w:rsidP="00B70799">
            <w:pPr>
              <w:widowControl/>
              <w:autoSpaceDE/>
              <w:autoSpaceDN/>
              <w:jc w:val="center"/>
              <w:rPr>
                <w:sz w:val="28"/>
                <w:szCs w:val="28"/>
                <w:lang w:eastAsia="ru-RU"/>
              </w:rPr>
            </w:pPr>
            <w:r w:rsidRPr="00D75EFE">
              <w:rPr>
                <w:color w:val="212529"/>
                <w:sz w:val="28"/>
                <w:szCs w:val="28"/>
              </w:rPr>
              <w:t>29,6</w:t>
            </w:r>
          </w:p>
        </w:tc>
        <w:tc>
          <w:tcPr>
            <w:tcW w:w="1274" w:type="dxa"/>
            <w:shd w:val="clear" w:color="auto" w:fill="FFFFFF"/>
            <w:vAlign w:val="center"/>
          </w:tcPr>
          <w:p w14:paraId="050FF797" w14:textId="12AEBE38" w:rsidR="00B70799" w:rsidRPr="00D75EFE" w:rsidRDefault="00B70799" w:rsidP="00B70799">
            <w:pPr>
              <w:widowControl/>
              <w:autoSpaceDE/>
              <w:autoSpaceDN/>
              <w:jc w:val="center"/>
              <w:rPr>
                <w:sz w:val="28"/>
                <w:szCs w:val="28"/>
                <w:lang w:eastAsia="ru-RU"/>
              </w:rPr>
            </w:pPr>
            <w:r w:rsidRPr="00D75EFE">
              <w:rPr>
                <w:color w:val="212529"/>
                <w:sz w:val="28"/>
                <w:szCs w:val="28"/>
              </w:rPr>
              <w:t>33,3</w:t>
            </w:r>
          </w:p>
        </w:tc>
        <w:tc>
          <w:tcPr>
            <w:tcW w:w="1843" w:type="dxa"/>
            <w:shd w:val="clear" w:color="auto" w:fill="FFFFFF"/>
            <w:vAlign w:val="center"/>
          </w:tcPr>
          <w:p w14:paraId="509A0DAF" w14:textId="043FC160" w:rsidR="00B70799" w:rsidRPr="00D75EFE" w:rsidRDefault="00B70799" w:rsidP="00B70799">
            <w:pPr>
              <w:widowControl/>
              <w:autoSpaceDE/>
              <w:autoSpaceDN/>
              <w:jc w:val="center"/>
              <w:rPr>
                <w:sz w:val="28"/>
                <w:szCs w:val="28"/>
                <w:lang w:eastAsia="ru-RU"/>
              </w:rPr>
            </w:pPr>
            <w:r w:rsidRPr="00D75EFE">
              <w:rPr>
                <w:color w:val="212529"/>
                <w:sz w:val="28"/>
                <w:szCs w:val="28"/>
              </w:rPr>
              <w:t>18,5</w:t>
            </w:r>
          </w:p>
        </w:tc>
        <w:tc>
          <w:tcPr>
            <w:tcW w:w="1403" w:type="dxa"/>
            <w:shd w:val="clear" w:color="auto" w:fill="FFFFFF"/>
            <w:vAlign w:val="center"/>
          </w:tcPr>
          <w:p w14:paraId="410BC465" w14:textId="61EE7C47" w:rsidR="00B70799" w:rsidRPr="00D75EFE" w:rsidRDefault="00B70799" w:rsidP="00B70799">
            <w:pPr>
              <w:widowControl/>
              <w:autoSpaceDE/>
              <w:autoSpaceDN/>
              <w:jc w:val="center"/>
              <w:rPr>
                <w:sz w:val="28"/>
                <w:szCs w:val="28"/>
                <w:lang w:eastAsia="ru-RU"/>
              </w:rPr>
            </w:pPr>
            <w:r w:rsidRPr="00D75EFE">
              <w:rPr>
                <w:color w:val="212529"/>
                <w:sz w:val="28"/>
                <w:szCs w:val="28"/>
              </w:rPr>
              <w:t>18,5</w:t>
            </w:r>
          </w:p>
        </w:tc>
        <w:tc>
          <w:tcPr>
            <w:tcW w:w="1290" w:type="dxa"/>
            <w:shd w:val="clear" w:color="auto" w:fill="FFFFFF"/>
            <w:vAlign w:val="center"/>
          </w:tcPr>
          <w:p w14:paraId="7B7A3E04" w14:textId="77777777" w:rsidR="00B70799" w:rsidRPr="00D75EFE" w:rsidRDefault="00B70799" w:rsidP="00B70799">
            <w:pPr>
              <w:widowControl/>
              <w:autoSpaceDE/>
              <w:autoSpaceDN/>
              <w:jc w:val="center"/>
              <w:rPr>
                <w:sz w:val="28"/>
                <w:szCs w:val="28"/>
                <w:lang w:eastAsia="ru-RU"/>
              </w:rPr>
            </w:pPr>
            <w:r w:rsidRPr="00D75EFE">
              <w:rPr>
                <w:color w:val="212529"/>
                <w:sz w:val="28"/>
                <w:szCs w:val="28"/>
              </w:rPr>
              <w:t>&lt; 0,01</w:t>
            </w:r>
          </w:p>
        </w:tc>
      </w:tr>
      <w:tr w:rsidR="00B70799" w:rsidRPr="00D75EFE" w14:paraId="1D991DE0" w14:textId="77777777" w:rsidTr="00B70799">
        <w:trPr>
          <w:jc w:val="center"/>
        </w:trPr>
        <w:tc>
          <w:tcPr>
            <w:tcW w:w="2836" w:type="dxa"/>
            <w:shd w:val="clear" w:color="auto" w:fill="FFFFFF"/>
            <w:vAlign w:val="center"/>
          </w:tcPr>
          <w:p w14:paraId="6593841F" w14:textId="77777777" w:rsidR="00B70799" w:rsidRPr="00D75EFE" w:rsidRDefault="00B70799" w:rsidP="00B70799">
            <w:pPr>
              <w:widowControl/>
              <w:autoSpaceDE/>
              <w:autoSpaceDN/>
              <w:rPr>
                <w:sz w:val="28"/>
                <w:szCs w:val="28"/>
                <w:lang w:eastAsia="ru-RU"/>
              </w:rPr>
            </w:pPr>
            <w:r w:rsidRPr="00D75EFE">
              <w:rPr>
                <w:color w:val="212529"/>
                <w:sz w:val="28"/>
                <w:szCs w:val="28"/>
              </w:rPr>
              <w:t>Испытываете ли Вы какие-нибудь затруднения совершая длительную прогулку?</w:t>
            </w:r>
          </w:p>
        </w:tc>
        <w:tc>
          <w:tcPr>
            <w:tcW w:w="993" w:type="dxa"/>
            <w:shd w:val="clear" w:color="auto" w:fill="FFFFFF"/>
            <w:vAlign w:val="center"/>
          </w:tcPr>
          <w:p w14:paraId="6740927E" w14:textId="69E153B1" w:rsidR="00B70799" w:rsidRPr="00D75EFE" w:rsidRDefault="00B70799" w:rsidP="00B70799">
            <w:pPr>
              <w:widowControl/>
              <w:autoSpaceDE/>
              <w:autoSpaceDN/>
              <w:jc w:val="center"/>
              <w:rPr>
                <w:sz w:val="28"/>
                <w:szCs w:val="28"/>
                <w:lang w:eastAsia="ru-RU"/>
              </w:rPr>
            </w:pPr>
            <w:r w:rsidRPr="00D75EFE">
              <w:rPr>
                <w:color w:val="212529"/>
                <w:sz w:val="28"/>
                <w:szCs w:val="28"/>
              </w:rPr>
              <w:t>18,5</w:t>
            </w:r>
          </w:p>
        </w:tc>
        <w:tc>
          <w:tcPr>
            <w:tcW w:w="1274" w:type="dxa"/>
            <w:shd w:val="clear" w:color="auto" w:fill="FFFFFF"/>
            <w:vAlign w:val="center"/>
          </w:tcPr>
          <w:p w14:paraId="3340E7EE" w14:textId="3E8E4B2D" w:rsidR="00B70799" w:rsidRPr="00D75EFE" w:rsidRDefault="00B70799" w:rsidP="00B70799">
            <w:pPr>
              <w:widowControl/>
              <w:autoSpaceDE/>
              <w:autoSpaceDN/>
              <w:jc w:val="center"/>
              <w:rPr>
                <w:sz w:val="28"/>
                <w:szCs w:val="28"/>
                <w:lang w:eastAsia="ru-RU"/>
              </w:rPr>
            </w:pPr>
            <w:r w:rsidRPr="00D75EFE">
              <w:rPr>
                <w:color w:val="212529"/>
                <w:sz w:val="28"/>
                <w:szCs w:val="28"/>
              </w:rPr>
              <w:t>48,1</w:t>
            </w:r>
          </w:p>
        </w:tc>
        <w:tc>
          <w:tcPr>
            <w:tcW w:w="1843" w:type="dxa"/>
            <w:shd w:val="clear" w:color="auto" w:fill="FFFFFF"/>
            <w:vAlign w:val="center"/>
          </w:tcPr>
          <w:p w14:paraId="5C0E6E79" w14:textId="77E034DE" w:rsidR="00B70799" w:rsidRPr="00D75EFE" w:rsidRDefault="00B70799" w:rsidP="00B70799">
            <w:pPr>
              <w:widowControl/>
              <w:autoSpaceDE/>
              <w:autoSpaceDN/>
              <w:jc w:val="center"/>
              <w:rPr>
                <w:sz w:val="28"/>
                <w:szCs w:val="28"/>
                <w:lang w:eastAsia="ru-RU"/>
              </w:rPr>
            </w:pPr>
            <w:r w:rsidRPr="00D75EFE">
              <w:rPr>
                <w:color w:val="212529"/>
                <w:sz w:val="28"/>
                <w:szCs w:val="28"/>
              </w:rPr>
              <w:t>22,2</w:t>
            </w:r>
          </w:p>
        </w:tc>
        <w:tc>
          <w:tcPr>
            <w:tcW w:w="1403" w:type="dxa"/>
            <w:shd w:val="clear" w:color="auto" w:fill="FFFFFF"/>
            <w:vAlign w:val="center"/>
          </w:tcPr>
          <w:p w14:paraId="30B11011" w14:textId="49EB8BAB" w:rsidR="00B70799" w:rsidRPr="00D75EFE" w:rsidRDefault="00B70799" w:rsidP="00B70799">
            <w:pPr>
              <w:widowControl/>
              <w:autoSpaceDE/>
              <w:autoSpaceDN/>
              <w:jc w:val="center"/>
              <w:rPr>
                <w:sz w:val="28"/>
                <w:szCs w:val="28"/>
                <w:lang w:eastAsia="ru-RU"/>
              </w:rPr>
            </w:pPr>
            <w:r w:rsidRPr="00D75EFE">
              <w:rPr>
                <w:color w:val="212529"/>
                <w:sz w:val="28"/>
                <w:szCs w:val="28"/>
              </w:rPr>
              <w:t>11,1</w:t>
            </w:r>
          </w:p>
        </w:tc>
        <w:tc>
          <w:tcPr>
            <w:tcW w:w="1290" w:type="dxa"/>
            <w:shd w:val="clear" w:color="auto" w:fill="FFFFFF"/>
            <w:vAlign w:val="center"/>
          </w:tcPr>
          <w:p w14:paraId="13C23C89" w14:textId="514C5713" w:rsidR="00B70799" w:rsidRPr="00D75EFE" w:rsidRDefault="00B70799" w:rsidP="00B70799">
            <w:pPr>
              <w:widowControl/>
              <w:autoSpaceDE/>
              <w:autoSpaceDN/>
              <w:jc w:val="center"/>
              <w:rPr>
                <w:sz w:val="28"/>
                <w:szCs w:val="28"/>
                <w:lang w:eastAsia="ru-RU"/>
              </w:rPr>
            </w:pPr>
            <w:r w:rsidRPr="00D75EFE">
              <w:rPr>
                <w:color w:val="212529"/>
                <w:sz w:val="28"/>
                <w:szCs w:val="28"/>
              </w:rPr>
              <w:t>0,054</w:t>
            </w:r>
          </w:p>
        </w:tc>
      </w:tr>
      <w:tr w:rsidR="00B70799" w:rsidRPr="00D75EFE" w14:paraId="43B8356D" w14:textId="77777777" w:rsidTr="00B70799">
        <w:trPr>
          <w:jc w:val="center"/>
        </w:trPr>
        <w:tc>
          <w:tcPr>
            <w:tcW w:w="2836" w:type="dxa"/>
            <w:shd w:val="clear" w:color="auto" w:fill="FFFFFF"/>
            <w:vAlign w:val="center"/>
          </w:tcPr>
          <w:p w14:paraId="161BE681" w14:textId="77777777" w:rsidR="00B70799" w:rsidRPr="00D75EFE" w:rsidRDefault="00B70799" w:rsidP="00B70799">
            <w:pPr>
              <w:widowControl/>
              <w:autoSpaceDE/>
              <w:autoSpaceDN/>
              <w:rPr>
                <w:sz w:val="28"/>
                <w:szCs w:val="28"/>
                <w:lang w:eastAsia="ru-RU"/>
              </w:rPr>
            </w:pPr>
            <w:r w:rsidRPr="00D75EFE">
              <w:rPr>
                <w:color w:val="212529"/>
                <w:sz w:val="28"/>
                <w:szCs w:val="28"/>
              </w:rPr>
              <w:t>Испытываете ли Вы какие-нибудь затруднения совершая небольшую прогулку на улице?</w:t>
            </w:r>
          </w:p>
        </w:tc>
        <w:tc>
          <w:tcPr>
            <w:tcW w:w="993" w:type="dxa"/>
            <w:shd w:val="clear" w:color="auto" w:fill="FFFFFF"/>
            <w:vAlign w:val="center"/>
          </w:tcPr>
          <w:p w14:paraId="4766AB52" w14:textId="60402F00" w:rsidR="00B70799" w:rsidRPr="00D75EFE" w:rsidRDefault="00B70799" w:rsidP="00B70799">
            <w:pPr>
              <w:widowControl/>
              <w:autoSpaceDE/>
              <w:autoSpaceDN/>
              <w:jc w:val="center"/>
              <w:rPr>
                <w:sz w:val="28"/>
                <w:szCs w:val="28"/>
                <w:lang w:eastAsia="ru-RU"/>
              </w:rPr>
            </w:pPr>
            <w:r w:rsidRPr="00D75EFE">
              <w:rPr>
                <w:color w:val="212529"/>
                <w:sz w:val="28"/>
                <w:szCs w:val="28"/>
              </w:rPr>
              <w:t>51,9</w:t>
            </w:r>
          </w:p>
        </w:tc>
        <w:tc>
          <w:tcPr>
            <w:tcW w:w="1274" w:type="dxa"/>
            <w:shd w:val="clear" w:color="auto" w:fill="FFFFFF"/>
            <w:vAlign w:val="center"/>
          </w:tcPr>
          <w:p w14:paraId="48C73511" w14:textId="61C6107E" w:rsidR="00B70799" w:rsidRPr="00D75EFE" w:rsidRDefault="00B70799" w:rsidP="00B70799">
            <w:pPr>
              <w:widowControl/>
              <w:autoSpaceDE/>
              <w:autoSpaceDN/>
              <w:jc w:val="center"/>
              <w:rPr>
                <w:sz w:val="28"/>
                <w:szCs w:val="28"/>
                <w:lang w:eastAsia="ru-RU"/>
              </w:rPr>
            </w:pPr>
            <w:r w:rsidRPr="00D75EFE">
              <w:rPr>
                <w:color w:val="212529"/>
                <w:sz w:val="28"/>
                <w:szCs w:val="28"/>
              </w:rPr>
              <w:t>25,9</w:t>
            </w:r>
          </w:p>
        </w:tc>
        <w:tc>
          <w:tcPr>
            <w:tcW w:w="1843" w:type="dxa"/>
            <w:shd w:val="clear" w:color="auto" w:fill="FFFFFF"/>
            <w:vAlign w:val="center"/>
          </w:tcPr>
          <w:p w14:paraId="1D4BA392" w14:textId="1DF2E757" w:rsidR="00B70799" w:rsidRPr="00D75EFE" w:rsidRDefault="00B70799" w:rsidP="00B70799">
            <w:pPr>
              <w:widowControl/>
              <w:autoSpaceDE/>
              <w:autoSpaceDN/>
              <w:jc w:val="center"/>
              <w:rPr>
                <w:sz w:val="28"/>
                <w:szCs w:val="28"/>
                <w:lang w:eastAsia="ru-RU"/>
              </w:rPr>
            </w:pPr>
            <w:r w:rsidRPr="00D75EFE">
              <w:rPr>
                <w:color w:val="212529"/>
                <w:sz w:val="28"/>
                <w:szCs w:val="28"/>
              </w:rPr>
              <w:t>18,5</w:t>
            </w:r>
          </w:p>
        </w:tc>
        <w:tc>
          <w:tcPr>
            <w:tcW w:w="1403" w:type="dxa"/>
            <w:shd w:val="clear" w:color="auto" w:fill="FFFFFF"/>
            <w:vAlign w:val="center"/>
          </w:tcPr>
          <w:p w14:paraId="79CEDC12" w14:textId="7B65C97F" w:rsidR="00B70799" w:rsidRPr="00D75EFE" w:rsidRDefault="00B70799" w:rsidP="00B70799">
            <w:pPr>
              <w:widowControl/>
              <w:autoSpaceDE/>
              <w:autoSpaceDN/>
              <w:jc w:val="center"/>
              <w:rPr>
                <w:sz w:val="28"/>
                <w:szCs w:val="28"/>
                <w:lang w:eastAsia="ru-RU"/>
              </w:rPr>
            </w:pPr>
            <w:r w:rsidRPr="00D75EFE">
              <w:rPr>
                <w:color w:val="212529"/>
                <w:sz w:val="28"/>
                <w:szCs w:val="28"/>
              </w:rPr>
              <w:t>3,7</w:t>
            </w:r>
          </w:p>
        </w:tc>
        <w:tc>
          <w:tcPr>
            <w:tcW w:w="1290" w:type="dxa"/>
            <w:shd w:val="clear" w:color="auto" w:fill="FFFFFF"/>
            <w:vAlign w:val="center"/>
          </w:tcPr>
          <w:p w14:paraId="0FDD9C0C" w14:textId="37F74070" w:rsidR="00B70799" w:rsidRPr="00D75EFE" w:rsidRDefault="00B70799" w:rsidP="00B70799">
            <w:pPr>
              <w:widowControl/>
              <w:autoSpaceDE/>
              <w:autoSpaceDN/>
              <w:jc w:val="center"/>
              <w:rPr>
                <w:sz w:val="28"/>
                <w:szCs w:val="28"/>
                <w:lang w:eastAsia="ru-RU"/>
              </w:rPr>
            </w:pPr>
            <w:r w:rsidRPr="00D75EFE">
              <w:rPr>
                <w:color w:val="212529"/>
                <w:sz w:val="28"/>
                <w:szCs w:val="28"/>
              </w:rPr>
              <w:t>0,122</w:t>
            </w:r>
          </w:p>
        </w:tc>
      </w:tr>
      <w:tr w:rsidR="00B70799" w:rsidRPr="00D75EFE" w14:paraId="7669461D" w14:textId="77777777" w:rsidTr="00B70799">
        <w:trPr>
          <w:jc w:val="center"/>
        </w:trPr>
        <w:tc>
          <w:tcPr>
            <w:tcW w:w="2836" w:type="dxa"/>
            <w:shd w:val="clear" w:color="auto" w:fill="FFFFFF"/>
            <w:vAlign w:val="center"/>
          </w:tcPr>
          <w:p w14:paraId="0CE671DD" w14:textId="77777777" w:rsidR="00B70799" w:rsidRPr="00D75EFE" w:rsidRDefault="00B70799" w:rsidP="00B70799">
            <w:pPr>
              <w:widowControl/>
              <w:autoSpaceDE/>
              <w:autoSpaceDN/>
              <w:rPr>
                <w:sz w:val="28"/>
                <w:szCs w:val="28"/>
                <w:lang w:eastAsia="ru-RU"/>
              </w:rPr>
            </w:pPr>
            <w:r w:rsidRPr="00D75EFE">
              <w:rPr>
                <w:color w:val="212529"/>
                <w:sz w:val="28"/>
                <w:szCs w:val="28"/>
              </w:rPr>
              <w:t>Должны ли Вы проводить в постели или в кресле большую часть дня?</w:t>
            </w:r>
          </w:p>
        </w:tc>
        <w:tc>
          <w:tcPr>
            <w:tcW w:w="993" w:type="dxa"/>
            <w:shd w:val="clear" w:color="auto" w:fill="FFFFFF"/>
            <w:vAlign w:val="center"/>
          </w:tcPr>
          <w:p w14:paraId="7FAAE7E6" w14:textId="142D1F6B" w:rsidR="00B70799" w:rsidRPr="00D75EFE" w:rsidRDefault="00B70799" w:rsidP="00B70799">
            <w:pPr>
              <w:widowControl/>
              <w:autoSpaceDE/>
              <w:autoSpaceDN/>
              <w:jc w:val="center"/>
              <w:rPr>
                <w:sz w:val="28"/>
                <w:szCs w:val="28"/>
                <w:lang w:eastAsia="ru-RU"/>
              </w:rPr>
            </w:pPr>
            <w:r w:rsidRPr="00D75EFE">
              <w:rPr>
                <w:color w:val="212529"/>
                <w:sz w:val="28"/>
                <w:szCs w:val="28"/>
              </w:rPr>
              <w:t>51,9</w:t>
            </w:r>
          </w:p>
        </w:tc>
        <w:tc>
          <w:tcPr>
            <w:tcW w:w="1274" w:type="dxa"/>
            <w:shd w:val="clear" w:color="auto" w:fill="FFFFFF"/>
            <w:vAlign w:val="center"/>
          </w:tcPr>
          <w:p w14:paraId="5A8F60BC" w14:textId="03AB4983" w:rsidR="00B70799" w:rsidRPr="00D75EFE" w:rsidRDefault="00B70799" w:rsidP="00B70799">
            <w:pPr>
              <w:widowControl/>
              <w:autoSpaceDE/>
              <w:autoSpaceDN/>
              <w:jc w:val="center"/>
              <w:rPr>
                <w:sz w:val="28"/>
                <w:szCs w:val="28"/>
                <w:lang w:eastAsia="ru-RU"/>
              </w:rPr>
            </w:pPr>
            <w:r w:rsidRPr="00D75EFE">
              <w:rPr>
                <w:color w:val="212529"/>
                <w:sz w:val="28"/>
                <w:szCs w:val="28"/>
              </w:rPr>
              <w:t>29,6</w:t>
            </w:r>
          </w:p>
        </w:tc>
        <w:tc>
          <w:tcPr>
            <w:tcW w:w="1843" w:type="dxa"/>
            <w:shd w:val="clear" w:color="auto" w:fill="FFFFFF"/>
            <w:vAlign w:val="center"/>
          </w:tcPr>
          <w:p w14:paraId="497EE1A4" w14:textId="10C1E4DC" w:rsidR="00B70799" w:rsidRPr="00D75EFE" w:rsidRDefault="00B70799" w:rsidP="00B70799">
            <w:pPr>
              <w:widowControl/>
              <w:autoSpaceDE/>
              <w:autoSpaceDN/>
              <w:jc w:val="center"/>
              <w:rPr>
                <w:sz w:val="28"/>
                <w:szCs w:val="28"/>
                <w:lang w:eastAsia="ru-RU"/>
              </w:rPr>
            </w:pPr>
            <w:r w:rsidRPr="00D75EFE">
              <w:rPr>
                <w:color w:val="212529"/>
                <w:sz w:val="28"/>
                <w:szCs w:val="28"/>
              </w:rPr>
              <w:t>14,8</w:t>
            </w:r>
          </w:p>
        </w:tc>
        <w:tc>
          <w:tcPr>
            <w:tcW w:w="1403" w:type="dxa"/>
            <w:shd w:val="clear" w:color="auto" w:fill="FFFFFF"/>
            <w:vAlign w:val="center"/>
          </w:tcPr>
          <w:p w14:paraId="23A32626" w14:textId="2AD3672B" w:rsidR="00B70799" w:rsidRPr="00D75EFE" w:rsidRDefault="00B70799" w:rsidP="00B70799">
            <w:pPr>
              <w:widowControl/>
              <w:autoSpaceDE/>
              <w:autoSpaceDN/>
              <w:jc w:val="center"/>
              <w:rPr>
                <w:sz w:val="28"/>
                <w:szCs w:val="28"/>
                <w:lang w:eastAsia="ru-RU"/>
              </w:rPr>
            </w:pPr>
            <w:r w:rsidRPr="00D75EFE">
              <w:rPr>
                <w:color w:val="212529"/>
                <w:sz w:val="28"/>
                <w:szCs w:val="28"/>
              </w:rPr>
              <w:t>3,7</w:t>
            </w:r>
          </w:p>
        </w:tc>
        <w:tc>
          <w:tcPr>
            <w:tcW w:w="1290" w:type="dxa"/>
            <w:shd w:val="clear" w:color="auto" w:fill="FFFFFF"/>
            <w:vAlign w:val="center"/>
          </w:tcPr>
          <w:p w14:paraId="44FB43EA" w14:textId="595269A9" w:rsidR="00B70799" w:rsidRPr="00D75EFE" w:rsidRDefault="00B70799" w:rsidP="00B70799">
            <w:pPr>
              <w:widowControl/>
              <w:autoSpaceDE/>
              <w:autoSpaceDN/>
              <w:jc w:val="center"/>
              <w:rPr>
                <w:sz w:val="28"/>
                <w:szCs w:val="28"/>
                <w:lang w:eastAsia="ru-RU"/>
              </w:rPr>
            </w:pPr>
            <w:r w:rsidRPr="00D75EFE">
              <w:rPr>
                <w:color w:val="212529"/>
                <w:sz w:val="28"/>
                <w:szCs w:val="28"/>
              </w:rPr>
              <w:t>0,289</w:t>
            </w:r>
          </w:p>
        </w:tc>
      </w:tr>
      <w:tr w:rsidR="00B70799" w:rsidRPr="00D75EFE" w14:paraId="3EE0EF23" w14:textId="77777777" w:rsidTr="00B70799">
        <w:trPr>
          <w:jc w:val="center"/>
        </w:trPr>
        <w:tc>
          <w:tcPr>
            <w:tcW w:w="2836" w:type="dxa"/>
            <w:shd w:val="clear" w:color="auto" w:fill="FFFFFF"/>
            <w:vAlign w:val="center"/>
          </w:tcPr>
          <w:p w14:paraId="3FB3CC22" w14:textId="77777777" w:rsidR="00B70799" w:rsidRPr="00D75EFE" w:rsidRDefault="00B70799" w:rsidP="00B70799">
            <w:pPr>
              <w:widowControl/>
              <w:autoSpaceDE/>
              <w:autoSpaceDN/>
              <w:rPr>
                <w:sz w:val="28"/>
                <w:szCs w:val="28"/>
                <w:lang w:eastAsia="ru-RU"/>
              </w:rPr>
            </w:pPr>
            <w:r w:rsidRPr="00D75EFE">
              <w:rPr>
                <w:color w:val="212529"/>
                <w:sz w:val="28"/>
                <w:szCs w:val="28"/>
              </w:rPr>
              <w:t>Требуется ли Вам помощь при приеме пищи, одевании, умывании или пользовании туалетом?</w:t>
            </w:r>
          </w:p>
        </w:tc>
        <w:tc>
          <w:tcPr>
            <w:tcW w:w="993" w:type="dxa"/>
            <w:shd w:val="clear" w:color="auto" w:fill="FFFFFF"/>
            <w:vAlign w:val="center"/>
          </w:tcPr>
          <w:p w14:paraId="6FAB0918" w14:textId="74290A77" w:rsidR="00B70799" w:rsidRPr="00D75EFE" w:rsidRDefault="00B70799" w:rsidP="00B70799">
            <w:pPr>
              <w:widowControl/>
              <w:autoSpaceDE/>
              <w:autoSpaceDN/>
              <w:jc w:val="center"/>
              <w:rPr>
                <w:sz w:val="28"/>
                <w:szCs w:val="28"/>
                <w:lang w:eastAsia="ru-RU"/>
              </w:rPr>
            </w:pPr>
            <w:r w:rsidRPr="00D75EFE">
              <w:rPr>
                <w:color w:val="212529"/>
                <w:sz w:val="28"/>
                <w:szCs w:val="28"/>
              </w:rPr>
              <w:t>92,6</w:t>
            </w:r>
          </w:p>
        </w:tc>
        <w:tc>
          <w:tcPr>
            <w:tcW w:w="1274" w:type="dxa"/>
            <w:shd w:val="clear" w:color="auto" w:fill="FFFFFF"/>
            <w:vAlign w:val="center"/>
          </w:tcPr>
          <w:p w14:paraId="0F88C845" w14:textId="77777777" w:rsidR="00B70799" w:rsidRPr="00D75EFE" w:rsidRDefault="00B70799" w:rsidP="00B70799">
            <w:pPr>
              <w:widowControl/>
              <w:autoSpaceDE/>
              <w:autoSpaceDN/>
              <w:jc w:val="center"/>
              <w:rPr>
                <w:sz w:val="28"/>
                <w:szCs w:val="28"/>
                <w:lang w:eastAsia="ru-RU"/>
              </w:rPr>
            </w:pPr>
            <w:r w:rsidRPr="00D75EFE">
              <w:rPr>
                <w:color w:val="212529"/>
                <w:sz w:val="28"/>
                <w:szCs w:val="28"/>
              </w:rPr>
              <w:t>0</w:t>
            </w:r>
          </w:p>
        </w:tc>
        <w:tc>
          <w:tcPr>
            <w:tcW w:w="1843" w:type="dxa"/>
            <w:shd w:val="clear" w:color="auto" w:fill="FFFFFF"/>
            <w:vAlign w:val="center"/>
          </w:tcPr>
          <w:p w14:paraId="0D77BDEF" w14:textId="7CD20E5D" w:rsidR="00B70799" w:rsidRPr="00D75EFE" w:rsidRDefault="00B70799" w:rsidP="00B70799">
            <w:pPr>
              <w:widowControl/>
              <w:autoSpaceDE/>
              <w:autoSpaceDN/>
              <w:jc w:val="center"/>
              <w:rPr>
                <w:sz w:val="28"/>
                <w:szCs w:val="28"/>
                <w:lang w:eastAsia="ru-RU"/>
              </w:rPr>
            </w:pPr>
            <w:r w:rsidRPr="00D75EFE">
              <w:rPr>
                <w:color w:val="212529"/>
                <w:sz w:val="28"/>
                <w:szCs w:val="28"/>
              </w:rPr>
              <w:t>3,7</w:t>
            </w:r>
          </w:p>
        </w:tc>
        <w:tc>
          <w:tcPr>
            <w:tcW w:w="1403" w:type="dxa"/>
            <w:shd w:val="clear" w:color="auto" w:fill="FFFFFF"/>
            <w:vAlign w:val="center"/>
          </w:tcPr>
          <w:p w14:paraId="45BE3C83" w14:textId="7BACE196" w:rsidR="00B70799" w:rsidRPr="00D75EFE" w:rsidRDefault="00B70799" w:rsidP="00B70799">
            <w:pPr>
              <w:widowControl/>
              <w:autoSpaceDE/>
              <w:autoSpaceDN/>
              <w:jc w:val="center"/>
              <w:rPr>
                <w:sz w:val="28"/>
                <w:szCs w:val="28"/>
                <w:lang w:eastAsia="ru-RU"/>
              </w:rPr>
            </w:pPr>
            <w:r w:rsidRPr="00D75EFE">
              <w:rPr>
                <w:color w:val="212529"/>
                <w:sz w:val="28"/>
                <w:szCs w:val="28"/>
              </w:rPr>
              <w:t>3,7</w:t>
            </w:r>
          </w:p>
        </w:tc>
        <w:tc>
          <w:tcPr>
            <w:tcW w:w="1290" w:type="dxa"/>
            <w:shd w:val="clear" w:color="auto" w:fill="FFFFFF"/>
            <w:vAlign w:val="center"/>
          </w:tcPr>
          <w:p w14:paraId="2E243A65" w14:textId="562EA2ED" w:rsidR="00B70799" w:rsidRPr="00D75EFE" w:rsidRDefault="00B70799" w:rsidP="00B70799">
            <w:pPr>
              <w:widowControl/>
              <w:autoSpaceDE/>
              <w:autoSpaceDN/>
              <w:jc w:val="center"/>
              <w:rPr>
                <w:sz w:val="28"/>
                <w:szCs w:val="28"/>
                <w:lang w:eastAsia="ru-RU"/>
              </w:rPr>
            </w:pPr>
            <w:r w:rsidRPr="00D75EFE">
              <w:rPr>
                <w:color w:val="212529"/>
                <w:sz w:val="28"/>
                <w:szCs w:val="28"/>
              </w:rPr>
              <w:t>0,876</w:t>
            </w:r>
          </w:p>
        </w:tc>
      </w:tr>
      <w:tr w:rsidR="00B70799" w:rsidRPr="00D75EFE" w14:paraId="273D2FA8" w14:textId="77777777" w:rsidTr="00B70799">
        <w:trPr>
          <w:jc w:val="center"/>
        </w:trPr>
        <w:tc>
          <w:tcPr>
            <w:tcW w:w="2836" w:type="dxa"/>
            <w:shd w:val="clear" w:color="auto" w:fill="FFFFFF"/>
            <w:vAlign w:val="center"/>
          </w:tcPr>
          <w:p w14:paraId="5642DF44" w14:textId="77777777" w:rsidR="00B70799" w:rsidRPr="00D75EFE" w:rsidRDefault="00B70799" w:rsidP="00B70799">
            <w:pPr>
              <w:widowControl/>
              <w:autoSpaceDE/>
              <w:autoSpaceDN/>
              <w:rPr>
                <w:sz w:val="28"/>
                <w:szCs w:val="28"/>
                <w:lang w:eastAsia="ru-RU"/>
              </w:rPr>
            </w:pPr>
            <w:r w:rsidRPr="00D75EFE">
              <w:rPr>
                <w:color w:val="212529"/>
                <w:sz w:val="28"/>
                <w:szCs w:val="28"/>
              </w:rPr>
              <w:t>Ограничивало ли Вас что-либо тем или иным образом при выполнении Вашей работы?</w:t>
            </w:r>
          </w:p>
        </w:tc>
        <w:tc>
          <w:tcPr>
            <w:tcW w:w="993" w:type="dxa"/>
            <w:shd w:val="clear" w:color="auto" w:fill="FFFFFF"/>
            <w:vAlign w:val="center"/>
          </w:tcPr>
          <w:p w14:paraId="5E7C0D77" w14:textId="20E4570F" w:rsidR="00B70799" w:rsidRPr="00D75EFE" w:rsidRDefault="00B70799" w:rsidP="00B70799">
            <w:pPr>
              <w:widowControl/>
              <w:autoSpaceDE/>
              <w:autoSpaceDN/>
              <w:jc w:val="center"/>
              <w:rPr>
                <w:sz w:val="28"/>
                <w:szCs w:val="28"/>
                <w:lang w:eastAsia="ru-RU"/>
              </w:rPr>
            </w:pPr>
            <w:r w:rsidRPr="00D75EFE">
              <w:rPr>
                <w:color w:val="212529"/>
                <w:sz w:val="28"/>
                <w:szCs w:val="28"/>
              </w:rPr>
              <w:t>48,1</w:t>
            </w:r>
          </w:p>
        </w:tc>
        <w:tc>
          <w:tcPr>
            <w:tcW w:w="1274" w:type="dxa"/>
            <w:shd w:val="clear" w:color="auto" w:fill="FFFFFF"/>
            <w:vAlign w:val="center"/>
          </w:tcPr>
          <w:p w14:paraId="581D7F4C" w14:textId="7A15D75C" w:rsidR="00B70799" w:rsidRPr="00D75EFE" w:rsidRDefault="00B70799" w:rsidP="00B70799">
            <w:pPr>
              <w:widowControl/>
              <w:autoSpaceDE/>
              <w:autoSpaceDN/>
              <w:jc w:val="center"/>
              <w:rPr>
                <w:sz w:val="28"/>
                <w:szCs w:val="28"/>
                <w:lang w:eastAsia="ru-RU"/>
              </w:rPr>
            </w:pPr>
            <w:r w:rsidRPr="00D75EFE">
              <w:rPr>
                <w:color w:val="212529"/>
                <w:sz w:val="28"/>
                <w:szCs w:val="28"/>
              </w:rPr>
              <w:t>25,9</w:t>
            </w:r>
          </w:p>
        </w:tc>
        <w:tc>
          <w:tcPr>
            <w:tcW w:w="1843" w:type="dxa"/>
            <w:shd w:val="clear" w:color="auto" w:fill="FFFFFF"/>
            <w:vAlign w:val="center"/>
          </w:tcPr>
          <w:p w14:paraId="7EA9641E" w14:textId="4EFBBDE0" w:rsidR="00B70799" w:rsidRPr="00D75EFE" w:rsidRDefault="00B70799" w:rsidP="00B70799">
            <w:pPr>
              <w:widowControl/>
              <w:autoSpaceDE/>
              <w:autoSpaceDN/>
              <w:jc w:val="center"/>
              <w:rPr>
                <w:sz w:val="28"/>
                <w:szCs w:val="28"/>
                <w:lang w:eastAsia="ru-RU"/>
              </w:rPr>
            </w:pPr>
            <w:r w:rsidRPr="00D75EFE">
              <w:rPr>
                <w:color w:val="212529"/>
                <w:sz w:val="28"/>
                <w:szCs w:val="28"/>
              </w:rPr>
              <w:t>25,9</w:t>
            </w:r>
          </w:p>
        </w:tc>
        <w:tc>
          <w:tcPr>
            <w:tcW w:w="1403" w:type="dxa"/>
            <w:shd w:val="clear" w:color="auto" w:fill="FFFFFF"/>
            <w:vAlign w:val="center"/>
          </w:tcPr>
          <w:p w14:paraId="4372C71D" w14:textId="77777777" w:rsidR="00B70799" w:rsidRPr="00D75EFE" w:rsidRDefault="00B70799" w:rsidP="00B70799">
            <w:pPr>
              <w:widowControl/>
              <w:autoSpaceDE/>
              <w:autoSpaceDN/>
              <w:jc w:val="center"/>
              <w:rPr>
                <w:sz w:val="28"/>
                <w:szCs w:val="28"/>
                <w:lang w:eastAsia="ru-RU"/>
              </w:rPr>
            </w:pPr>
            <w:r w:rsidRPr="00D75EFE">
              <w:rPr>
                <w:color w:val="212529"/>
                <w:sz w:val="28"/>
                <w:szCs w:val="28"/>
              </w:rPr>
              <w:t>0</w:t>
            </w:r>
          </w:p>
        </w:tc>
        <w:tc>
          <w:tcPr>
            <w:tcW w:w="1290" w:type="dxa"/>
            <w:shd w:val="clear" w:color="auto" w:fill="FFFFFF"/>
            <w:vAlign w:val="center"/>
          </w:tcPr>
          <w:p w14:paraId="254D72E3" w14:textId="408B6D93" w:rsidR="00B70799" w:rsidRPr="00D75EFE" w:rsidRDefault="00B70799" w:rsidP="00B70799">
            <w:pPr>
              <w:widowControl/>
              <w:autoSpaceDE/>
              <w:autoSpaceDN/>
              <w:jc w:val="center"/>
              <w:rPr>
                <w:sz w:val="28"/>
                <w:szCs w:val="28"/>
                <w:lang w:eastAsia="ru-RU"/>
              </w:rPr>
            </w:pPr>
            <w:r w:rsidRPr="00D75EFE">
              <w:rPr>
                <w:color w:val="212529"/>
                <w:sz w:val="28"/>
                <w:szCs w:val="28"/>
              </w:rPr>
              <w:t>0,451</w:t>
            </w:r>
          </w:p>
        </w:tc>
      </w:tr>
      <w:tr w:rsidR="00B70799" w:rsidRPr="00D75EFE" w14:paraId="05AEC5E3" w14:textId="77777777" w:rsidTr="00B70799">
        <w:trPr>
          <w:jc w:val="center"/>
        </w:trPr>
        <w:tc>
          <w:tcPr>
            <w:tcW w:w="2836" w:type="dxa"/>
            <w:shd w:val="clear" w:color="auto" w:fill="FFFFFF"/>
            <w:vAlign w:val="center"/>
          </w:tcPr>
          <w:p w14:paraId="7159F48E" w14:textId="2F7945DD" w:rsidR="00B70799" w:rsidRPr="00D75EFE" w:rsidRDefault="00B70799" w:rsidP="00F50815">
            <w:pPr>
              <w:widowControl/>
              <w:autoSpaceDE/>
              <w:autoSpaceDN/>
              <w:rPr>
                <w:sz w:val="28"/>
                <w:szCs w:val="28"/>
                <w:lang w:eastAsia="ru-RU"/>
              </w:rPr>
            </w:pPr>
            <w:r w:rsidRPr="00D75EFE">
              <w:rPr>
                <w:color w:val="212529"/>
                <w:sz w:val="28"/>
                <w:szCs w:val="28"/>
              </w:rPr>
              <w:t xml:space="preserve">Ограничивало ли Вас что-либо тем или иным образом при занятиях любимым </w:t>
            </w:r>
          </w:p>
        </w:tc>
        <w:tc>
          <w:tcPr>
            <w:tcW w:w="993" w:type="dxa"/>
            <w:shd w:val="clear" w:color="auto" w:fill="FFFFFF"/>
            <w:vAlign w:val="center"/>
          </w:tcPr>
          <w:p w14:paraId="2307D217" w14:textId="13C05235" w:rsidR="00B70799" w:rsidRPr="00D75EFE" w:rsidRDefault="00B70799" w:rsidP="00B70799">
            <w:pPr>
              <w:widowControl/>
              <w:autoSpaceDE/>
              <w:autoSpaceDN/>
              <w:jc w:val="center"/>
              <w:rPr>
                <w:sz w:val="28"/>
                <w:szCs w:val="28"/>
                <w:lang w:eastAsia="ru-RU"/>
              </w:rPr>
            </w:pPr>
            <w:r w:rsidRPr="00D75EFE">
              <w:rPr>
                <w:color w:val="212529"/>
                <w:sz w:val="28"/>
                <w:szCs w:val="28"/>
              </w:rPr>
              <w:t>55,0</w:t>
            </w:r>
          </w:p>
        </w:tc>
        <w:tc>
          <w:tcPr>
            <w:tcW w:w="1274" w:type="dxa"/>
            <w:shd w:val="clear" w:color="auto" w:fill="FFFFFF"/>
            <w:vAlign w:val="center"/>
          </w:tcPr>
          <w:p w14:paraId="7E138269" w14:textId="305F5887" w:rsidR="00B70799" w:rsidRPr="00D75EFE" w:rsidRDefault="00B70799" w:rsidP="00B70799">
            <w:pPr>
              <w:widowControl/>
              <w:autoSpaceDE/>
              <w:autoSpaceDN/>
              <w:jc w:val="center"/>
              <w:rPr>
                <w:sz w:val="28"/>
                <w:szCs w:val="28"/>
                <w:lang w:eastAsia="ru-RU"/>
              </w:rPr>
            </w:pPr>
            <w:r w:rsidRPr="00D75EFE">
              <w:rPr>
                <w:color w:val="212529"/>
                <w:sz w:val="28"/>
                <w:szCs w:val="28"/>
              </w:rPr>
              <w:t>22,2</w:t>
            </w:r>
          </w:p>
        </w:tc>
        <w:tc>
          <w:tcPr>
            <w:tcW w:w="1843" w:type="dxa"/>
            <w:shd w:val="clear" w:color="auto" w:fill="FFFFFF"/>
            <w:vAlign w:val="center"/>
          </w:tcPr>
          <w:p w14:paraId="4D7EEFFA" w14:textId="62FF8E4D" w:rsidR="00B70799" w:rsidRPr="00D75EFE" w:rsidRDefault="00B70799" w:rsidP="00B70799">
            <w:pPr>
              <w:widowControl/>
              <w:autoSpaceDE/>
              <w:autoSpaceDN/>
              <w:jc w:val="center"/>
              <w:rPr>
                <w:sz w:val="28"/>
                <w:szCs w:val="28"/>
                <w:lang w:eastAsia="ru-RU"/>
              </w:rPr>
            </w:pPr>
            <w:r w:rsidRPr="00D75EFE">
              <w:rPr>
                <w:color w:val="212529"/>
                <w:sz w:val="28"/>
                <w:szCs w:val="28"/>
              </w:rPr>
              <w:t>22,2</w:t>
            </w:r>
          </w:p>
        </w:tc>
        <w:tc>
          <w:tcPr>
            <w:tcW w:w="1403" w:type="dxa"/>
            <w:shd w:val="clear" w:color="auto" w:fill="FFFFFF"/>
            <w:vAlign w:val="center"/>
          </w:tcPr>
          <w:p w14:paraId="19C93126" w14:textId="77777777" w:rsidR="00B70799" w:rsidRPr="00D75EFE" w:rsidRDefault="00B70799" w:rsidP="00B70799">
            <w:pPr>
              <w:widowControl/>
              <w:autoSpaceDE/>
              <w:autoSpaceDN/>
              <w:jc w:val="center"/>
              <w:rPr>
                <w:sz w:val="28"/>
                <w:szCs w:val="28"/>
                <w:lang w:eastAsia="ru-RU"/>
              </w:rPr>
            </w:pPr>
            <w:r w:rsidRPr="00D75EFE">
              <w:rPr>
                <w:color w:val="212529"/>
                <w:sz w:val="28"/>
                <w:szCs w:val="28"/>
              </w:rPr>
              <w:t>0</w:t>
            </w:r>
          </w:p>
        </w:tc>
        <w:tc>
          <w:tcPr>
            <w:tcW w:w="1290" w:type="dxa"/>
            <w:shd w:val="clear" w:color="auto" w:fill="FFFFFF"/>
            <w:vAlign w:val="center"/>
          </w:tcPr>
          <w:p w14:paraId="566F44C9" w14:textId="6E1065E0" w:rsidR="00B70799" w:rsidRPr="00D75EFE" w:rsidRDefault="00B70799" w:rsidP="00B70799">
            <w:pPr>
              <w:widowControl/>
              <w:autoSpaceDE/>
              <w:autoSpaceDN/>
              <w:jc w:val="center"/>
              <w:rPr>
                <w:sz w:val="28"/>
                <w:szCs w:val="28"/>
                <w:lang w:eastAsia="ru-RU"/>
              </w:rPr>
            </w:pPr>
            <w:r w:rsidRPr="00D75EFE">
              <w:rPr>
                <w:color w:val="212529"/>
                <w:sz w:val="28"/>
                <w:szCs w:val="28"/>
              </w:rPr>
              <w:t>0,333</w:t>
            </w:r>
          </w:p>
        </w:tc>
      </w:tr>
    </w:tbl>
    <w:p w14:paraId="3ADBBB6D" w14:textId="69E80C69" w:rsidR="00B70799" w:rsidRPr="00D75EFE" w:rsidRDefault="003436D8" w:rsidP="00F50815">
      <w:pPr>
        <w:widowControl/>
        <w:autoSpaceDE/>
        <w:autoSpaceDN/>
        <w:jc w:val="both"/>
        <w:rPr>
          <w:sz w:val="28"/>
          <w:szCs w:val="28"/>
          <w:lang w:eastAsia="ru-RU"/>
        </w:rPr>
      </w:pPr>
      <w:r w:rsidRPr="00D75EFE">
        <w:rPr>
          <w:sz w:val="28"/>
          <w:szCs w:val="28"/>
          <w:lang w:eastAsia="ru-RU"/>
        </w:rPr>
        <w:t>Продолжение таблицы 7</w:t>
      </w:r>
    </w:p>
    <w:p w14:paraId="6EFDB072" w14:textId="77777777" w:rsidR="003436D8" w:rsidRPr="00D75EFE" w:rsidRDefault="003436D8" w:rsidP="00B70799">
      <w:pPr>
        <w:widowControl/>
        <w:autoSpaceDE/>
        <w:autoSpaceDN/>
        <w:ind w:firstLine="567"/>
        <w:jc w:val="both"/>
        <w:rPr>
          <w:sz w:val="28"/>
          <w:szCs w:val="28"/>
          <w:lang w:eastAsia="ru-RU"/>
        </w:rPr>
      </w:pPr>
    </w:p>
    <w:tbl>
      <w:tblPr>
        <w:tblStyle w:val="af9"/>
        <w:tblW w:w="0" w:type="auto"/>
        <w:jc w:val="center"/>
        <w:tblLook w:val="04A0" w:firstRow="1" w:lastRow="0" w:firstColumn="1" w:lastColumn="0" w:noHBand="0" w:noVBand="1"/>
      </w:tblPr>
      <w:tblGrid>
        <w:gridCol w:w="2836"/>
        <w:gridCol w:w="993"/>
        <w:gridCol w:w="1274"/>
        <w:gridCol w:w="1843"/>
        <w:gridCol w:w="1403"/>
        <w:gridCol w:w="1290"/>
      </w:tblGrid>
      <w:tr w:rsidR="003436D8" w:rsidRPr="00D75EFE" w14:paraId="0560C98A" w14:textId="77777777" w:rsidTr="0012058B">
        <w:trPr>
          <w:jc w:val="center"/>
        </w:trPr>
        <w:tc>
          <w:tcPr>
            <w:tcW w:w="2836" w:type="dxa"/>
            <w:shd w:val="clear" w:color="auto" w:fill="FFFFFF"/>
            <w:vAlign w:val="center"/>
          </w:tcPr>
          <w:p w14:paraId="5E8928ED" w14:textId="14EE171F" w:rsidR="003436D8" w:rsidRPr="00D75EFE" w:rsidRDefault="00F50815" w:rsidP="0012058B">
            <w:pPr>
              <w:widowControl/>
              <w:autoSpaceDE/>
              <w:autoSpaceDN/>
              <w:rPr>
                <w:sz w:val="28"/>
                <w:szCs w:val="28"/>
                <w:lang w:eastAsia="ru-RU"/>
              </w:rPr>
            </w:pPr>
            <w:r w:rsidRPr="00D75EFE">
              <w:rPr>
                <w:sz w:val="28"/>
                <w:szCs w:val="28"/>
                <w:lang w:eastAsia="ru-RU"/>
              </w:rPr>
              <w:t>1</w:t>
            </w:r>
          </w:p>
        </w:tc>
        <w:tc>
          <w:tcPr>
            <w:tcW w:w="993" w:type="dxa"/>
            <w:shd w:val="clear" w:color="auto" w:fill="FFFFFF"/>
            <w:vAlign w:val="center"/>
          </w:tcPr>
          <w:p w14:paraId="4EF3EB2E" w14:textId="0CF9BE9B" w:rsidR="003436D8" w:rsidRPr="00D75EFE" w:rsidRDefault="00F50815" w:rsidP="005D59CB">
            <w:pPr>
              <w:widowControl/>
              <w:autoSpaceDE/>
              <w:autoSpaceDN/>
              <w:jc w:val="center"/>
              <w:rPr>
                <w:sz w:val="28"/>
                <w:szCs w:val="28"/>
                <w:lang w:eastAsia="ru-RU"/>
              </w:rPr>
            </w:pPr>
            <w:r w:rsidRPr="00D75EFE">
              <w:rPr>
                <w:sz w:val="28"/>
                <w:szCs w:val="28"/>
                <w:lang w:eastAsia="ru-RU"/>
              </w:rPr>
              <w:t>2</w:t>
            </w:r>
          </w:p>
        </w:tc>
        <w:tc>
          <w:tcPr>
            <w:tcW w:w="1274" w:type="dxa"/>
            <w:shd w:val="clear" w:color="auto" w:fill="FFFFFF"/>
            <w:vAlign w:val="center"/>
          </w:tcPr>
          <w:p w14:paraId="7E9230CE" w14:textId="6411F894" w:rsidR="003436D8" w:rsidRPr="00D75EFE" w:rsidRDefault="00F50815" w:rsidP="005D59CB">
            <w:pPr>
              <w:widowControl/>
              <w:autoSpaceDE/>
              <w:autoSpaceDN/>
              <w:jc w:val="center"/>
              <w:rPr>
                <w:sz w:val="28"/>
                <w:szCs w:val="28"/>
                <w:lang w:eastAsia="ru-RU"/>
              </w:rPr>
            </w:pPr>
            <w:r w:rsidRPr="00D75EFE">
              <w:rPr>
                <w:sz w:val="28"/>
                <w:szCs w:val="28"/>
                <w:lang w:eastAsia="ru-RU"/>
              </w:rPr>
              <w:t>3</w:t>
            </w:r>
          </w:p>
        </w:tc>
        <w:tc>
          <w:tcPr>
            <w:tcW w:w="1843" w:type="dxa"/>
            <w:shd w:val="clear" w:color="auto" w:fill="FFFFFF"/>
            <w:vAlign w:val="center"/>
          </w:tcPr>
          <w:p w14:paraId="49673AA8" w14:textId="207A2F6B" w:rsidR="003436D8" w:rsidRPr="00D75EFE" w:rsidRDefault="00F50815" w:rsidP="005D59CB">
            <w:pPr>
              <w:widowControl/>
              <w:autoSpaceDE/>
              <w:autoSpaceDN/>
              <w:jc w:val="center"/>
              <w:rPr>
                <w:sz w:val="28"/>
                <w:szCs w:val="28"/>
                <w:lang w:eastAsia="ru-RU"/>
              </w:rPr>
            </w:pPr>
            <w:r w:rsidRPr="00D75EFE">
              <w:rPr>
                <w:sz w:val="28"/>
                <w:szCs w:val="28"/>
                <w:lang w:eastAsia="ru-RU"/>
              </w:rPr>
              <w:t>4</w:t>
            </w:r>
          </w:p>
        </w:tc>
        <w:tc>
          <w:tcPr>
            <w:tcW w:w="1403" w:type="dxa"/>
            <w:shd w:val="clear" w:color="auto" w:fill="FFFFFF"/>
            <w:vAlign w:val="center"/>
          </w:tcPr>
          <w:p w14:paraId="1842278F" w14:textId="0A79D3B2" w:rsidR="003436D8" w:rsidRPr="00D75EFE" w:rsidRDefault="00F50815" w:rsidP="005D59CB">
            <w:pPr>
              <w:widowControl/>
              <w:autoSpaceDE/>
              <w:autoSpaceDN/>
              <w:jc w:val="center"/>
              <w:rPr>
                <w:sz w:val="28"/>
                <w:szCs w:val="28"/>
                <w:lang w:eastAsia="ru-RU"/>
              </w:rPr>
            </w:pPr>
            <w:r w:rsidRPr="00D75EFE">
              <w:rPr>
                <w:sz w:val="28"/>
                <w:szCs w:val="28"/>
                <w:lang w:eastAsia="ru-RU"/>
              </w:rPr>
              <w:t>5</w:t>
            </w:r>
          </w:p>
        </w:tc>
        <w:tc>
          <w:tcPr>
            <w:tcW w:w="1290" w:type="dxa"/>
            <w:shd w:val="clear" w:color="auto" w:fill="FFFFFF"/>
            <w:vAlign w:val="center"/>
          </w:tcPr>
          <w:p w14:paraId="3CF45B56" w14:textId="7EBB1380" w:rsidR="003436D8" w:rsidRPr="00D75EFE" w:rsidRDefault="00F50815" w:rsidP="005D59CB">
            <w:pPr>
              <w:widowControl/>
              <w:autoSpaceDE/>
              <w:autoSpaceDN/>
              <w:jc w:val="center"/>
              <w:rPr>
                <w:sz w:val="28"/>
                <w:szCs w:val="28"/>
                <w:lang w:eastAsia="ru-RU"/>
              </w:rPr>
            </w:pPr>
            <w:r w:rsidRPr="00D75EFE">
              <w:rPr>
                <w:sz w:val="28"/>
                <w:szCs w:val="28"/>
                <w:lang w:eastAsia="ru-RU"/>
              </w:rPr>
              <w:t>6</w:t>
            </w:r>
          </w:p>
        </w:tc>
      </w:tr>
      <w:tr w:rsidR="00F50815" w:rsidRPr="00D75EFE" w14:paraId="47344B95" w14:textId="77777777" w:rsidTr="0012058B">
        <w:trPr>
          <w:jc w:val="center"/>
        </w:trPr>
        <w:tc>
          <w:tcPr>
            <w:tcW w:w="2836" w:type="dxa"/>
            <w:shd w:val="clear" w:color="auto" w:fill="FFFFFF"/>
            <w:vAlign w:val="center"/>
          </w:tcPr>
          <w:p w14:paraId="0238DCDF" w14:textId="5A79FD0F" w:rsidR="00F50815" w:rsidRPr="00D75EFE" w:rsidRDefault="00F50815" w:rsidP="0012058B">
            <w:pPr>
              <w:widowControl/>
              <w:autoSpaceDE/>
              <w:autoSpaceDN/>
              <w:rPr>
                <w:color w:val="212529"/>
                <w:sz w:val="28"/>
                <w:szCs w:val="28"/>
              </w:rPr>
            </w:pPr>
            <w:r w:rsidRPr="00D75EFE">
              <w:rPr>
                <w:color w:val="212529"/>
                <w:sz w:val="28"/>
                <w:szCs w:val="28"/>
              </w:rPr>
              <w:t>делом?</w:t>
            </w:r>
          </w:p>
        </w:tc>
        <w:tc>
          <w:tcPr>
            <w:tcW w:w="993" w:type="dxa"/>
            <w:shd w:val="clear" w:color="auto" w:fill="FFFFFF"/>
            <w:vAlign w:val="center"/>
          </w:tcPr>
          <w:p w14:paraId="5A7DF9C7" w14:textId="77777777" w:rsidR="00F50815" w:rsidRPr="00D75EFE" w:rsidRDefault="00F50815" w:rsidP="005D59CB">
            <w:pPr>
              <w:widowControl/>
              <w:autoSpaceDE/>
              <w:autoSpaceDN/>
              <w:jc w:val="center"/>
              <w:rPr>
                <w:color w:val="212529"/>
                <w:sz w:val="28"/>
                <w:szCs w:val="28"/>
              </w:rPr>
            </w:pPr>
          </w:p>
        </w:tc>
        <w:tc>
          <w:tcPr>
            <w:tcW w:w="1274" w:type="dxa"/>
            <w:shd w:val="clear" w:color="auto" w:fill="FFFFFF"/>
            <w:vAlign w:val="center"/>
          </w:tcPr>
          <w:p w14:paraId="2DE4376C" w14:textId="77777777" w:rsidR="00F50815" w:rsidRPr="00D75EFE" w:rsidRDefault="00F50815" w:rsidP="005D59CB">
            <w:pPr>
              <w:widowControl/>
              <w:autoSpaceDE/>
              <w:autoSpaceDN/>
              <w:jc w:val="center"/>
              <w:rPr>
                <w:color w:val="212529"/>
                <w:sz w:val="28"/>
                <w:szCs w:val="28"/>
              </w:rPr>
            </w:pPr>
          </w:p>
        </w:tc>
        <w:tc>
          <w:tcPr>
            <w:tcW w:w="1843" w:type="dxa"/>
            <w:shd w:val="clear" w:color="auto" w:fill="FFFFFF"/>
            <w:vAlign w:val="center"/>
          </w:tcPr>
          <w:p w14:paraId="272EF996" w14:textId="77777777" w:rsidR="00F50815" w:rsidRPr="00D75EFE" w:rsidRDefault="00F50815" w:rsidP="005D59CB">
            <w:pPr>
              <w:widowControl/>
              <w:autoSpaceDE/>
              <w:autoSpaceDN/>
              <w:jc w:val="center"/>
              <w:rPr>
                <w:color w:val="212529"/>
                <w:sz w:val="28"/>
                <w:szCs w:val="28"/>
              </w:rPr>
            </w:pPr>
          </w:p>
        </w:tc>
        <w:tc>
          <w:tcPr>
            <w:tcW w:w="1403" w:type="dxa"/>
            <w:shd w:val="clear" w:color="auto" w:fill="FFFFFF"/>
            <w:vAlign w:val="center"/>
          </w:tcPr>
          <w:p w14:paraId="5029B0AE" w14:textId="77777777" w:rsidR="00F50815" w:rsidRPr="00D75EFE" w:rsidRDefault="00F50815" w:rsidP="005D59CB">
            <w:pPr>
              <w:widowControl/>
              <w:autoSpaceDE/>
              <w:autoSpaceDN/>
              <w:jc w:val="center"/>
              <w:rPr>
                <w:color w:val="212529"/>
                <w:sz w:val="28"/>
                <w:szCs w:val="28"/>
              </w:rPr>
            </w:pPr>
          </w:p>
        </w:tc>
        <w:tc>
          <w:tcPr>
            <w:tcW w:w="1290" w:type="dxa"/>
            <w:shd w:val="clear" w:color="auto" w:fill="FFFFFF"/>
            <w:vAlign w:val="center"/>
          </w:tcPr>
          <w:p w14:paraId="6A6BDE19" w14:textId="77777777" w:rsidR="00F50815" w:rsidRPr="00D75EFE" w:rsidRDefault="00F50815" w:rsidP="005D59CB">
            <w:pPr>
              <w:widowControl/>
              <w:autoSpaceDE/>
              <w:autoSpaceDN/>
              <w:jc w:val="center"/>
              <w:rPr>
                <w:color w:val="212529"/>
                <w:sz w:val="28"/>
                <w:szCs w:val="28"/>
              </w:rPr>
            </w:pPr>
          </w:p>
        </w:tc>
      </w:tr>
      <w:tr w:rsidR="00F50815" w:rsidRPr="00D75EFE" w14:paraId="652C4BAD" w14:textId="77777777" w:rsidTr="0012058B">
        <w:trPr>
          <w:jc w:val="center"/>
        </w:trPr>
        <w:tc>
          <w:tcPr>
            <w:tcW w:w="2836" w:type="dxa"/>
            <w:shd w:val="clear" w:color="auto" w:fill="FFFFFF"/>
            <w:vAlign w:val="center"/>
          </w:tcPr>
          <w:p w14:paraId="1593F2E3" w14:textId="5EAC5BE7" w:rsidR="00F50815" w:rsidRPr="00D75EFE" w:rsidRDefault="00F50815" w:rsidP="0012058B">
            <w:pPr>
              <w:widowControl/>
              <w:autoSpaceDE/>
              <w:autoSpaceDN/>
              <w:rPr>
                <w:color w:val="212529"/>
                <w:sz w:val="28"/>
                <w:szCs w:val="28"/>
              </w:rPr>
            </w:pPr>
            <w:r w:rsidRPr="00D75EFE">
              <w:rPr>
                <w:color w:val="212529"/>
                <w:sz w:val="28"/>
                <w:szCs w:val="28"/>
              </w:rPr>
              <w:t>Была ли у Вас одышка?</w:t>
            </w:r>
          </w:p>
        </w:tc>
        <w:tc>
          <w:tcPr>
            <w:tcW w:w="993" w:type="dxa"/>
            <w:shd w:val="clear" w:color="auto" w:fill="FFFFFF"/>
            <w:vAlign w:val="center"/>
          </w:tcPr>
          <w:p w14:paraId="67D9A17D" w14:textId="154E8A95" w:rsidR="00F50815" w:rsidRPr="00D75EFE" w:rsidRDefault="00F50815" w:rsidP="005D59CB">
            <w:pPr>
              <w:widowControl/>
              <w:autoSpaceDE/>
              <w:autoSpaceDN/>
              <w:jc w:val="center"/>
              <w:rPr>
                <w:color w:val="212529"/>
                <w:sz w:val="28"/>
                <w:szCs w:val="28"/>
              </w:rPr>
            </w:pPr>
            <w:r w:rsidRPr="00D75EFE">
              <w:rPr>
                <w:color w:val="212529"/>
                <w:sz w:val="28"/>
                <w:szCs w:val="28"/>
              </w:rPr>
              <w:t>59,3</w:t>
            </w:r>
          </w:p>
        </w:tc>
        <w:tc>
          <w:tcPr>
            <w:tcW w:w="1274" w:type="dxa"/>
            <w:shd w:val="clear" w:color="auto" w:fill="FFFFFF"/>
            <w:vAlign w:val="center"/>
          </w:tcPr>
          <w:p w14:paraId="23152D00" w14:textId="01272B8F" w:rsidR="00F50815" w:rsidRPr="00D75EFE" w:rsidRDefault="00F50815" w:rsidP="005D59CB">
            <w:pPr>
              <w:widowControl/>
              <w:autoSpaceDE/>
              <w:autoSpaceDN/>
              <w:jc w:val="center"/>
              <w:rPr>
                <w:color w:val="212529"/>
                <w:sz w:val="28"/>
                <w:szCs w:val="28"/>
              </w:rPr>
            </w:pPr>
            <w:r w:rsidRPr="00D75EFE">
              <w:rPr>
                <w:color w:val="212529"/>
                <w:sz w:val="28"/>
                <w:szCs w:val="28"/>
              </w:rPr>
              <w:t>33,3</w:t>
            </w:r>
          </w:p>
        </w:tc>
        <w:tc>
          <w:tcPr>
            <w:tcW w:w="1843" w:type="dxa"/>
            <w:shd w:val="clear" w:color="auto" w:fill="FFFFFF"/>
            <w:vAlign w:val="center"/>
          </w:tcPr>
          <w:p w14:paraId="7E6C24C0" w14:textId="56BEAD9E" w:rsidR="00F50815" w:rsidRPr="00D75EFE" w:rsidRDefault="00F50815" w:rsidP="005D59CB">
            <w:pPr>
              <w:widowControl/>
              <w:autoSpaceDE/>
              <w:autoSpaceDN/>
              <w:jc w:val="center"/>
              <w:rPr>
                <w:color w:val="212529"/>
                <w:sz w:val="28"/>
                <w:szCs w:val="28"/>
              </w:rPr>
            </w:pPr>
            <w:r w:rsidRPr="00D75EFE">
              <w:rPr>
                <w:color w:val="212529"/>
                <w:sz w:val="28"/>
                <w:szCs w:val="28"/>
              </w:rPr>
              <w:t>7,4</w:t>
            </w:r>
          </w:p>
        </w:tc>
        <w:tc>
          <w:tcPr>
            <w:tcW w:w="1403" w:type="dxa"/>
            <w:shd w:val="clear" w:color="auto" w:fill="FFFFFF"/>
            <w:vAlign w:val="center"/>
          </w:tcPr>
          <w:p w14:paraId="15CACC18" w14:textId="6C1767BB" w:rsidR="00F50815" w:rsidRPr="00D75EFE" w:rsidRDefault="00F50815" w:rsidP="005D59CB">
            <w:pPr>
              <w:widowControl/>
              <w:autoSpaceDE/>
              <w:autoSpaceDN/>
              <w:jc w:val="center"/>
              <w:rPr>
                <w:color w:val="212529"/>
                <w:sz w:val="28"/>
                <w:szCs w:val="28"/>
              </w:rPr>
            </w:pPr>
            <w:r w:rsidRPr="00D75EFE">
              <w:rPr>
                <w:color w:val="212529"/>
                <w:sz w:val="28"/>
                <w:szCs w:val="28"/>
              </w:rPr>
              <w:t>0</w:t>
            </w:r>
          </w:p>
        </w:tc>
        <w:tc>
          <w:tcPr>
            <w:tcW w:w="1290" w:type="dxa"/>
            <w:shd w:val="clear" w:color="auto" w:fill="FFFFFF"/>
            <w:vAlign w:val="center"/>
          </w:tcPr>
          <w:p w14:paraId="20046F3D" w14:textId="58F3545D" w:rsidR="00F50815" w:rsidRPr="00D75EFE" w:rsidRDefault="00F50815" w:rsidP="005D59CB">
            <w:pPr>
              <w:widowControl/>
              <w:autoSpaceDE/>
              <w:autoSpaceDN/>
              <w:jc w:val="center"/>
              <w:rPr>
                <w:color w:val="212529"/>
                <w:sz w:val="28"/>
                <w:szCs w:val="28"/>
              </w:rPr>
            </w:pPr>
            <w:r w:rsidRPr="00D75EFE">
              <w:rPr>
                <w:color w:val="212529"/>
                <w:sz w:val="28"/>
                <w:szCs w:val="28"/>
              </w:rPr>
              <w:t>0,098</w:t>
            </w:r>
          </w:p>
        </w:tc>
      </w:tr>
      <w:tr w:rsidR="00F50815" w:rsidRPr="00D75EFE" w14:paraId="1FE7461D" w14:textId="77777777" w:rsidTr="0012058B">
        <w:trPr>
          <w:jc w:val="center"/>
        </w:trPr>
        <w:tc>
          <w:tcPr>
            <w:tcW w:w="2836" w:type="dxa"/>
            <w:shd w:val="clear" w:color="auto" w:fill="FFFFFF"/>
            <w:vAlign w:val="center"/>
          </w:tcPr>
          <w:p w14:paraId="6D2057B2" w14:textId="77777777" w:rsidR="00F50815" w:rsidRPr="00D75EFE" w:rsidRDefault="00F50815" w:rsidP="0012058B">
            <w:pPr>
              <w:widowControl/>
              <w:autoSpaceDE/>
              <w:autoSpaceDN/>
              <w:rPr>
                <w:sz w:val="28"/>
                <w:szCs w:val="28"/>
                <w:lang w:eastAsia="ru-RU"/>
              </w:rPr>
            </w:pPr>
            <w:r w:rsidRPr="00D75EFE">
              <w:rPr>
                <w:color w:val="212529"/>
                <w:sz w:val="28"/>
                <w:szCs w:val="28"/>
              </w:rPr>
              <w:t>Была ли у Вас боль?</w:t>
            </w:r>
          </w:p>
        </w:tc>
        <w:tc>
          <w:tcPr>
            <w:tcW w:w="993" w:type="dxa"/>
            <w:shd w:val="clear" w:color="auto" w:fill="FFFFFF"/>
            <w:vAlign w:val="center"/>
          </w:tcPr>
          <w:p w14:paraId="0CD13A15" w14:textId="77777777" w:rsidR="00F50815" w:rsidRPr="00D75EFE" w:rsidRDefault="00F50815" w:rsidP="005D59CB">
            <w:pPr>
              <w:widowControl/>
              <w:autoSpaceDE/>
              <w:autoSpaceDN/>
              <w:jc w:val="center"/>
              <w:rPr>
                <w:sz w:val="28"/>
                <w:szCs w:val="28"/>
                <w:lang w:eastAsia="ru-RU"/>
              </w:rPr>
            </w:pPr>
            <w:r w:rsidRPr="00D75EFE">
              <w:rPr>
                <w:color w:val="212529"/>
                <w:sz w:val="28"/>
                <w:szCs w:val="28"/>
              </w:rPr>
              <w:t>37</w:t>
            </w:r>
          </w:p>
        </w:tc>
        <w:tc>
          <w:tcPr>
            <w:tcW w:w="1274" w:type="dxa"/>
            <w:shd w:val="clear" w:color="auto" w:fill="FFFFFF"/>
            <w:vAlign w:val="center"/>
          </w:tcPr>
          <w:p w14:paraId="51ADF931" w14:textId="77777777" w:rsidR="00F50815" w:rsidRPr="00D75EFE" w:rsidRDefault="00F50815" w:rsidP="005D59CB">
            <w:pPr>
              <w:widowControl/>
              <w:autoSpaceDE/>
              <w:autoSpaceDN/>
              <w:jc w:val="center"/>
              <w:rPr>
                <w:sz w:val="28"/>
                <w:szCs w:val="28"/>
                <w:lang w:eastAsia="ru-RU"/>
              </w:rPr>
            </w:pPr>
            <w:r w:rsidRPr="00D75EFE">
              <w:rPr>
                <w:color w:val="212529"/>
                <w:sz w:val="28"/>
                <w:szCs w:val="28"/>
              </w:rPr>
              <w:t>33</w:t>
            </w:r>
          </w:p>
        </w:tc>
        <w:tc>
          <w:tcPr>
            <w:tcW w:w="1843" w:type="dxa"/>
            <w:shd w:val="clear" w:color="auto" w:fill="FFFFFF"/>
            <w:vAlign w:val="center"/>
          </w:tcPr>
          <w:p w14:paraId="1A3DA42B" w14:textId="77777777" w:rsidR="00F50815" w:rsidRPr="00D75EFE" w:rsidRDefault="00F50815" w:rsidP="005D59CB">
            <w:pPr>
              <w:widowControl/>
              <w:autoSpaceDE/>
              <w:autoSpaceDN/>
              <w:jc w:val="center"/>
              <w:rPr>
                <w:sz w:val="28"/>
                <w:szCs w:val="28"/>
                <w:lang w:eastAsia="ru-RU"/>
              </w:rPr>
            </w:pPr>
            <w:r w:rsidRPr="00D75EFE">
              <w:rPr>
                <w:color w:val="212529"/>
                <w:sz w:val="28"/>
                <w:szCs w:val="28"/>
              </w:rPr>
              <w:t>25,9</w:t>
            </w:r>
          </w:p>
        </w:tc>
        <w:tc>
          <w:tcPr>
            <w:tcW w:w="1403" w:type="dxa"/>
            <w:shd w:val="clear" w:color="auto" w:fill="FFFFFF"/>
            <w:vAlign w:val="center"/>
          </w:tcPr>
          <w:p w14:paraId="49CFD784" w14:textId="77777777" w:rsidR="00F50815" w:rsidRPr="00D75EFE" w:rsidRDefault="00F50815" w:rsidP="005D59CB">
            <w:pPr>
              <w:widowControl/>
              <w:autoSpaceDE/>
              <w:autoSpaceDN/>
              <w:jc w:val="center"/>
              <w:rPr>
                <w:sz w:val="28"/>
                <w:szCs w:val="28"/>
                <w:lang w:eastAsia="ru-RU"/>
              </w:rPr>
            </w:pPr>
            <w:r w:rsidRPr="00D75EFE">
              <w:rPr>
                <w:color w:val="212529"/>
                <w:sz w:val="28"/>
                <w:szCs w:val="28"/>
              </w:rPr>
              <w:t>3,8</w:t>
            </w:r>
          </w:p>
        </w:tc>
        <w:tc>
          <w:tcPr>
            <w:tcW w:w="1290" w:type="dxa"/>
            <w:shd w:val="clear" w:color="auto" w:fill="FFFFFF"/>
            <w:vAlign w:val="center"/>
          </w:tcPr>
          <w:p w14:paraId="458BD13F" w14:textId="77777777" w:rsidR="00F50815" w:rsidRPr="00D75EFE" w:rsidRDefault="00F50815" w:rsidP="005D59CB">
            <w:pPr>
              <w:widowControl/>
              <w:autoSpaceDE/>
              <w:autoSpaceDN/>
              <w:jc w:val="center"/>
              <w:rPr>
                <w:sz w:val="28"/>
                <w:szCs w:val="28"/>
                <w:lang w:eastAsia="ru-RU"/>
              </w:rPr>
            </w:pPr>
            <w:r w:rsidRPr="00D75EFE">
              <w:rPr>
                <w:color w:val="212529"/>
                <w:sz w:val="28"/>
                <w:szCs w:val="28"/>
              </w:rPr>
              <w:t>0,156</w:t>
            </w:r>
          </w:p>
        </w:tc>
      </w:tr>
      <w:tr w:rsidR="00F50815" w:rsidRPr="00D75EFE" w14:paraId="2CF4000B" w14:textId="77777777" w:rsidTr="0012058B">
        <w:trPr>
          <w:jc w:val="center"/>
        </w:trPr>
        <w:tc>
          <w:tcPr>
            <w:tcW w:w="2836" w:type="dxa"/>
            <w:shd w:val="clear" w:color="auto" w:fill="FFFFFF"/>
            <w:vAlign w:val="center"/>
          </w:tcPr>
          <w:p w14:paraId="0679936A" w14:textId="77777777" w:rsidR="00F50815" w:rsidRPr="00D75EFE" w:rsidRDefault="00F50815" w:rsidP="0012058B">
            <w:pPr>
              <w:widowControl/>
              <w:autoSpaceDE/>
              <w:autoSpaceDN/>
              <w:rPr>
                <w:sz w:val="28"/>
                <w:szCs w:val="28"/>
                <w:lang w:eastAsia="ru-RU"/>
              </w:rPr>
            </w:pPr>
            <w:r w:rsidRPr="00D75EFE">
              <w:rPr>
                <w:color w:val="212529"/>
                <w:sz w:val="28"/>
                <w:szCs w:val="28"/>
              </w:rPr>
              <w:t>Нуждались ли Вы в отдыхе?</w:t>
            </w:r>
          </w:p>
        </w:tc>
        <w:tc>
          <w:tcPr>
            <w:tcW w:w="993" w:type="dxa"/>
            <w:shd w:val="clear" w:color="auto" w:fill="FFFFFF"/>
            <w:vAlign w:val="center"/>
          </w:tcPr>
          <w:p w14:paraId="01190AED" w14:textId="77777777" w:rsidR="00F50815" w:rsidRPr="00D75EFE" w:rsidRDefault="00F50815" w:rsidP="005D59CB">
            <w:pPr>
              <w:widowControl/>
              <w:autoSpaceDE/>
              <w:autoSpaceDN/>
              <w:jc w:val="center"/>
              <w:rPr>
                <w:sz w:val="28"/>
                <w:szCs w:val="28"/>
                <w:lang w:eastAsia="ru-RU"/>
              </w:rPr>
            </w:pPr>
            <w:r w:rsidRPr="00D75EFE">
              <w:rPr>
                <w:color w:val="212529"/>
                <w:sz w:val="28"/>
                <w:szCs w:val="28"/>
              </w:rPr>
              <w:t>18,5</w:t>
            </w:r>
          </w:p>
        </w:tc>
        <w:tc>
          <w:tcPr>
            <w:tcW w:w="1274" w:type="dxa"/>
            <w:shd w:val="clear" w:color="auto" w:fill="FFFFFF"/>
            <w:vAlign w:val="center"/>
          </w:tcPr>
          <w:p w14:paraId="38C4C92A" w14:textId="77777777" w:rsidR="00F50815" w:rsidRPr="00D75EFE" w:rsidRDefault="00F50815" w:rsidP="005D59CB">
            <w:pPr>
              <w:widowControl/>
              <w:autoSpaceDE/>
              <w:autoSpaceDN/>
              <w:jc w:val="center"/>
              <w:rPr>
                <w:sz w:val="28"/>
                <w:szCs w:val="28"/>
                <w:lang w:eastAsia="ru-RU"/>
              </w:rPr>
            </w:pPr>
            <w:r w:rsidRPr="00D75EFE">
              <w:rPr>
                <w:color w:val="212529"/>
                <w:sz w:val="28"/>
                <w:szCs w:val="28"/>
              </w:rPr>
              <w:t>25,9</w:t>
            </w:r>
          </w:p>
        </w:tc>
        <w:tc>
          <w:tcPr>
            <w:tcW w:w="1843" w:type="dxa"/>
            <w:shd w:val="clear" w:color="auto" w:fill="FFFFFF"/>
            <w:vAlign w:val="center"/>
          </w:tcPr>
          <w:p w14:paraId="70662A65" w14:textId="77777777" w:rsidR="00F50815" w:rsidRPr="00D75EFE" w:rsidRDefault="00F50815" w:rsidP="005D59CB">
            <w:pPr>
              <w:widowControl/>
              <w:autoSpaceDE/>
              <w:autoSpaceDN/>
              <w:jc w:val="center"/>
              <w:rPr>
                <w:sz w:val="28"/>
                <w:szCs w:val="28"/>
                <w:lang w:eastAsia="ru-RU"/>
              </w:rPr>
            </w:pPr>
            <w:r w:rsidRPr="00D75EFE">
              <w:rPr>
                <w:color w:val="212529"/>
                <w:sz w:val="28"/>
                <w:szCs w:val="28"/>
              </w:rPr>
              <w:t>37</w:t>
            </w:r>
          </w:p>
        </w:tc>
        <w:tc>
          <w:tcPr>
            <w:tcW w:w="1403" w:type="dxa"/>
            <w:shd w:val="clear" w:color="auto" w:fill="FFFFFF"/>
            <w:vAlign w:val="center"/>
          </w:tcPr>
          <w:p w14:paraId="1A755DB4" w14:textId="77777777" w:rsidR="00F50815" w:rsidRPr="00D75EFE" w:rsidRDefault="00F50815" w:rsidP="005D59CB">
            <w:pPr>
              <w:widowControl/>
              <w:autoSpaceDE/>
              <w:autoSpaceDN/>
              <w:jc w:val="center"/>
              <w:rPr>
                <w:sz w:val="28"/>
                <w:szCs w:val="28"/>
                <w:lang w:eastAsia="ru-RU"/>
              </w:rPr>
            </w:pPr>
            <w:r w:rsidRPr="00D75EFE">
              <w:rPr>
                <w:color w:val="212529"/>
                <w:sz w:val="28"/>
                <w:szCs w:val="28"/>
              </w:rPr>
              <w:t>18,5</w:t>
            </w:r>
          </w:p>
        </w:tc>
        <w:tc>
          <w:tcPr>
            <w:tcW w:w="1290" w:type="dxa"/>
            <w:shd w:val="clear" w:color="auto" w:fill="FFFFFF"/>
            <w:vAlign w:val="center"/>
          </w:tcPr>
          <w:p w14:paraId="2398835B" w14:textId="77777777" w:rsidR="00F50815" w:rsidRPr="00D75EFE" w:rsidRDefault="00F50815" w:rsidP="005D59CB">
            <w:pPr>
              <w:widowControl/>
              <w:autoSpaceDE/>
              <w:autoSpaceDN/>
              <w:jc w:val="center"/>
              <w:rPr>
                <w:sz w:val="28"/>
                <w:szCs w:val="28"/>
                <w:lang w:eastAsia="ru-RU"/>
              </w:rPr>
            </w:pPr>
            <w:r w:rsidRPr="00D75EFE">
              <w:rPr>
                <w:color w:val="212529"/>
                <w:sz w:val="28"/>
                <w:szCs w:val="28"/>
              </w:rPr>
              <w:t>0,077</w:t>
            </w:r>
          </w:p>
        </w:tc>
      </w:tr>
      <w:tr w:rsidR="00F50815" w:rsidRPr="00D75EFE" w14:paraId="71DFC8A6" w14:textId="77777777" w:rsidTr="0012058B">
        <w:trPr>
          <w:jc w:val="center"/>
        </w:trPr>
        <w:tc>
          <w:tcPr>
            <w:tcW w:w="2836" w:type="dxa"/>
            <w:shd w:val="clear" w:color="auto" w:fill="FFFFFF"/>
            <w:vAlign w:val="center"/>
          </w:tcPr>
          <w:p w14:paraId="27B27280" w14:textId="77777777" w:rsidR="00F50815" w:rsidRPr="00D75EFE" w:rsidRDefault="00F50815" w:rsidP="0012058B">
            <w:pPr>
              <w:widowControl/>
              <w:autoSpaceDE/>
              <w:autoSpaceDN/>
              <w:rPr>
                <w:sz w:val="28"/>
                <w:szCs w:val="28"/>
                <w:lang w:eastAsia="ru-RU"/>
              </w:rPr>
            </w:pPr>
            <w:r w:rsidRPr="00D75EFE">
              <w:rPr>
                <w:color w:val="212529"/>
                <w:sz w:val="28"/>
                <w:szCs w:val="28"/>
              </w:rPr>
              <w:t>Был ли у Вас нарушен сон?</w:t>
            </w:r>
          </w:p>
        </w:tc>
        <w:tc>
          <w:tcPr>
            <w:tcW w:w="993" w:type="dxa"/>
            <w:shd w:val="clear" w:color="auto" w:fill="FFFFFF"/>
            <w:vAlign w:val="center"/>
          </w:tcPr>
          <w:p w14:paraId="03DF5D70" w14:textId="77777777" w:rsidR="00F50815" w:rsidRPr="00D75EFE" w:rsidRDefault="00F50815" w:rsidP="005D59CB">
            <w:pPr>
              <w:widowControl/>
              <w:autoSpaceDE/>
              <w:autoSpaceDN/>
              <w:jc w:val="center"/>
              <w:rPr>
                <w:sz w:val="28"/>
                <w:szCs w:val="28"/>
                <w:lang w:eastAsia="ru-RU"/>
              </w:rPr>
            </w:pPr>
            <w:r w:rsidRPr="00D75EFE">
              <w:rPr>
                <w:color w:val="212529"/>
                <w:sz w:val="28"/>
                <w:szCs w:val="28"/>
              </w:rPr>
              <w:t>33,3</w:t>
            </w:r>
          </w:p>
        </w:tc>
        <w:tc>
          <w:tcPr>
            <w:tcW w:w="1274" w:type="dxa"/>
            <w:shd w:val="clear" w:color="auto" w:fill="FFFFFF"/>
            <w:vAlign w:val="center"/>
          </w:tcPr>
          <w:p w14:paraId="2B10495C" w14:textId="77777777" w:rsidR="00F50815" w:rsidRPr="00D75EFE" w:rsidRDefault="00F50815" w:rsidP="005D59CB">
            <w:pPr>
              <w:widowControl/>
              <w:autoSpaceDE/>
              <w:autoSpaceDN/>
              <w:jc w:val="center"/>
              <w:rPr>
                <w:sz w:val="28"/>
                <w:szCs w:val="28"/>
                <w:lang w:eastAsia="ru-RU"/>
              </w:rPr>
            </w:pPr>
            <w:r w:rsidRPr="00D75EFE">
              <w:rPr>
                <w:color w:val="212529"/>
                <w:sz w:val="28"/>
                <w:szCs w:val="28"/>
              </w:rPr>
              <w:t>33,3</w:t>
            </w:r>
          </w:p>
        </w:tc>
        <w:tc>
          <w:tcPr>
            <w:tcW w:w="1843" w:type="dxa"/>
            <w:shd w:val="clear" w:color="auto" w:fill="FFFFFF"/>
            <w:vAlign w:val="center"/>
          </w:tcPr>
          <w:p w14:paraId="2ADB26B0" w14:textId="77777777" w:rsidR="00F50815" w:rsidRPr="00D75EFE" w:rsidRDefault="00F50815" w:rsidP="005D59CB">
            <w:pPr>
              <w:widowControl/>
              <w:autoSpaceDE/>
              <w:autoSpaceDN/>
              <w:jc w:val="center"/>
              <w:rPr>
                <w:sz w:val="28"/>
                <w:szCs w:val="28"/>
                <w:lang w:eastAsia="ru-RU"/>
              </w:rPr>
            </w:pPr>
            <w:r w:rsidRPr="00D75EFE">
              <w:rPr>
                <w:color w:val="212529"/>
                <w:sz w:val="28"/>
                <w:szCs w:val="28"/>
              </w:rPr>
              <w:t>29,6</w:t>
            </w:r>
          </w:p>
        </w:tc>
        <w:tc>
          <w:tcPr>
            <w:tcW w:w="1403" w:type="dxa"/>
            <w:shd w:val="clear" w:color="auto" w:fill="FFFFFF"/>
            <w:vAlign w:val="center"/>
          </w:tcPr>
          <w:p w14:paraId="346806BB" w14:textId="77777777" w:rsidR="00F50815" w:rsidRPr="00D75EFE" w:rsidRDefault="00F50815" w:rsidP="005D59CB">
            <w:pPr>
              <w:widowControl/>
              <w:autoSpaceDE/>
              <w:autoSpaceDN/>
              <w:jc w:val="center"/>
              <w:rPr>
                <w:sz w:val="28"/>
                <w:szCs w:val="28"/>
                <w:lang w:eastAsia="ru-RU"/>
              </w:rPr>
            </w:pPr>
            <w:r w:rsidRPr="00D75EFE">
              <w:rPr>
                <w:color w:val="212529"/>
                <w:sz w:val="28"/>
                <w:szCs w:val="28"/>
              </w:rPr>
              <w:t>3,8</w:t>
            </w:r>
          </w:p>
        </w:tc>
        <w:tc>
          <w:tcPr>
            <w:tcW w:w="1290" w:type="dxa"/>
            <w:shd w:val="clear" w:color="auto" w:fill="FFFFFF"/>
            <w:vAlign w:val="center"/>
          </w:tcPr>
          <w:p w14:paraId="15D6F0C7" w14:textId="77777777" w:rsidR="00F50815" w:rsidRPr="00D75EFE" w:rsidRDefault="00F50815" w:rsidP="005D59CB">
            <w:pPr>
              <w:widowControl/>
              <w:autoSpaceDE/>
              <w:autoSpaceDN/>
              <w:jc w:val="center"/>
              <w:rPr>
                <w:sz w:val="28"/>
                <w:szCs w:val="28"/>
                <w:lang w:eastAsia="ru-RU"/>
              </w:rPr>
            </w:pPr>
            <w:r w:rsidRPr="00D75EFE">
              <w:rPr>
                <w:color w:val="212529"/>
                <w:sz w:val="28"/>
                <w:szCs w:val="28"/>
              </w:rPr>
              <w:t>0,222</w:t>
            </w:r>
          </w:p>
        </w:tc>
      </w:tr>
      <w:tr w:rsidR="00F50815" w:rsidRPr="00D75EFE" w14:paraId="24B5407C" w14:textId="77777777" w:rsidTr="0012058B">
        <w:trPr>
          <w:jc w:val="center"/>
        </w:trPr>
        <w:tc>
          <w:tcPr>
            <w:tcW w:w="2836" w:type="dxa"/>
            <w:shd w:val="clear" w:color="auto" w:fill="FFFFFF"/>
            <w:vAlign w:val="center"/>
          </w:tcPr>
          <w:p w14:paraId="312177A6" w14:textId="77777777" w:rsidR="00F50815" w:rsidRPr="00D75EFE" w:rsidRDefault="00F50815" w:rsidP="0012058B">
            <w:pPr>
              <w:widowControl/>
              <w:autoSpaceDE/>
              <w:autoSpaceDN/>
              <w:rPr>
                <w:sz w:val="28"/>
                <w:szCs w:val="28"/>
                <w:lang w:eastAsia="ru-RU"/>
              </w:rPr>
            </w:pPr>
            <w:r w:rsidRPr="00D75EFE">
              <w:rPr>
                <w:color w:val="212529"/>
                <w:sz w:val="28"/>
                <w:szCs w:val="28"/>
              </w:rPr>
              <w:t>Было ли у Вас чувство слабости?</w:t>
            </w:r>
          </w:p>
        </w:tc>
        <w:tc>
          <w:tcPr>
            <w:tcW w:w="993" w:type="dxa"/>
            <w:shd w:val="clear" w:color="auto" w:fill="FFFFFF"/>
            <w:vAlign w:val="center"/>
          </w:tcPr>
          <w:p w14:paraId="6BF7F225" w14:textId="77777777" w:rsidR="00F50815" w:rsidRPr="00D75EFE" w:rsidRDefault="00F50815" w:rsidP="005D59CB">
            <w:pPr>
              <w:widowControl/>
              <w:autoSpaceDE/>
              <w:autoSpaceDN/>
              <w:jc w:val="center"/>
              <w:rPr>
                <w:sz w:val="28"/>
                <w:szCs w:val="28"/>
                <w:lang w:eastAsia="ru-RU"/>
              </w:rPr>
            </w:pPr>
            <w:r w:rsidRPr="00D75EFE">
              <w:rPr>
                <w:color w:val="212529"/>
                <w:sz w:val="28"/>
                <w:szCs w:val="28"/>
              </w:rPr>
              <w:t>25,9</w:t>
            </w:r>
          </w:p>
        </w:tc>
        <w:tc>
          <w:tcPr>
            <w:tcW w:w="1274" w:type="dxa"/>
            <w:shd w:val="clear" w:color="auto" w:fill="FFFFFF"/>
            <w:vAlign w:val="center"/>
          </w:tcPr>
          <w:p w14:paraId="2211634A" w14:textId="77777777" w:rsidR="00F50815" w:rsidRPr="00D75EFE" w:rsidRDefault="00F50815" w:rsidP="005D59CB">
            <w:pPr>
              <w:widowControl/>
              <w:autoSpaceDE/>
              <w:autoSpaceDN/>
              <w:jc w:val="center"/>
              <w:rPr>
                <w:sz w:val="28"/>
                <w:szCs w:val="28"/>
                <w:lang w:eastAsia="ru-RU"/>
              </w:rPr>
            </w:pPr>
            <w:r w:rsidRPr="00D75EFE">
              <w:rPr>
                <w:color w:val="212529"/>
                <w:sz w:val="28"/>
                <w:szCs w:val="28"/>
              </w:rPr>
              <w:t>40,7</w:t>
            </w:r>
          </w:p>
        </w:tc>
        <w:tc>
          <w:tcPr>
            <w:tcW w:w="1843" w:type="dxa"/>
            <w:shd w:val="clear" w:color="auto" w:fill="FFFFFF"/>
            <w:vAlign w:val="center"/>
          </w:tcPr>
          <w:p w14:paraId="101ACC74" w14:textId="77777777" w:rsidR="00F50815" w:rsidRPr="00D75EFE" w:rsidRDefault="00F50815" w:rsidP="005D59CB">
            <w:pPr>
              <w:widowControl/>
              <w:autoSpaceDE/>
              <w:autoSpaceDN/>
              <w:jc w:val="center"/>
              <w:rPr>
                <w:sz w:val="28"/>
                <w:szCs w:val="28"/>
                <w:lang w:eastAsia="ru-RU"/>
              </w:rPr>
            </w:pPr>
            <w:r w:rsidRPr="00D75EFE">
              <w:rPr>
                <w:color w:val="212529"/>
                <w:sz w:val="28"/>
                <w:szCs w:val="28"/>
              </w:rPr>
              <w:t>18,5</w:t>
            </w:r>
          </w:p>
        </w:tc>
        <w:tc>
          <w:tcPr>
            <w:tcW w:w="1403" w:type="dxa"/>
            <w:shd w:val="clear" w:color="auto" w:fill="FFFFFF"/>
            <w:vAlign w:val="center"/>
          </w:tcPr>
          <w:p w14:paraId="6F2224F3" w14:textId="77777777" w:rsidR="00F50815" w:rsidRPr="00D75EFE" w:rsidRDefault="00F50815" w:rsidP="005D59CB">
            <w:pPr>
              <w:widowControl/>
              <w:autoSpaceDE/>
              <w:autoSpaceDN/>
              <w:jc w:val="center"/>
              <w:rPr>
                <w:sz w:val="28"/>
                <w:szCs w:val="28"/>
                <w:lang w:eastAsia="ru-RU"/>
              </w:rPr>
            </w:pPr>
            <w:r w:rsidRPr="00D75EFE">
              <w:rPr>
                <w:color w:val="212529"/>
                <w:sz w:val="28"/>
                <w:szCs w:val="28"/>
              </w:rPr>
              <w:t>14,8</w:t>
            </w:r>
          </w:p>
        </w:tc>
        <w:tc>
          <w:tcPr>
            <w:tcW w:w="1290" w:type="dxa"/>
            <w:shd w:val="clear" w:color="auto" w:fill="FFFFFF"/>
            <w:vAlign w:val="center"/>
          </w:tcPr>
          <w:p w14:paraId="0BF081EE" w14:textId="77777777" w:rsidR="00F50815" w:rsidRPr="00D75EFE" w:rsidRDefault="00F50815" w:rsidP="005D59CB">
            <w:pPr>
              <w:widowControl/>
              <w:autoSpaceDE/>
              <w:autoSpaceDN/>
              <w:jc w:val="center"/>
              <w:rPr>
                <w:sz w:val="28"/>
                <w:szCs w:val="28"/>
                <w:lang w:eastAsia="ru-RU"/>
              </w:rPr>
            </w:pPr>
            <w:r w:rsidRPr="00D75EFE">
              <w:rPr>
                <w:color w:val="212529"/>
                <w:sz w:val="28"/>
                <w:szCs w:val="28"/>
              </w:rPr>
              <w:t>0,354</w:t>
            </w:r>
          </w:p>
        </w:tc>
      </w:tr>
      <w:tr w:rsidR="00F50815" w:rsidRPr="00D75EFE" w14:paraId="596519B3" w14:textId="77777777" w:rsidTr="0012058B">
        <w:trPr>
          <w:jc w:val="center"/>
        </w:trPr>
        <w:tc>
          <w:tcPr>
            <w:tcW w:w="2836" w:type="dxa"/>
            <w:shd w:val="clear" w:color="auto" w:fill="FFFFFF"/>
            <w:vAlign w:val="center"/>
          </w:tcPr>
          <w:p w14:paraId="5877914A" w14:textId="77777777" w:rsidR="00F50815" w:rsidRPr="00D75EFE" w:rsidRDefault="00F50815" w:rsidP="0012058B">
            <w:pPr>
              <w:widowControl/>
              <w:autoSpaceDE/>
              <w:autoSpaceDN/>
              <w:rPr>
                <w:sz w:val="28"/>
                <w:szCs w:val="28"/>
                <w:lang w:eastAsia="ru-RU"/>
              </w:rPr>
            </w:pPr>
            <w:r w:rsidRPr="00D75EFE">
              <w:rPr>
                <w:color w:val="212529"/>
                <w:sz w:val="28"/>
                <w:szCs w:val="28"/>
              </w:rPr>
              <w:t>Было ли у Вас снижение аппетита?</w:t>
            </w:r>
          </w:p>
        </w:tc>
        <w:tc>
          <w:tcPr>
            <w:tcW w:w="993" w:type="dxa"/>
            <w:shd w:val="clear" w:color="auto" w:fill="FFFFFF"/>
            <w:vAlign w:val="center"/>
          </w:tcPr>
          <w:p w14:paraId="7E0D9F38" w14:textId="77777777" w:rsidR="00F50815" w:rsidRPr="00D75EFE" w:rsidRDefault="00F50815" w:rsidP="005D59CB">
            <w:pPr>
              <w:widowControl/>
              <w:autoSpaceDE/>
              <w:autoSpaceDN/>
              <w:jc w:val="center"/>
              <w:rPr>
                <w:sz w:val="28"/>
                <w:szCs w:val="28"/>
                <w:lang w:eastAsia="ru-RU"/>
              </w:rPr>
            </w:pPr>
            <w:r w:rsidRPr="00D75EFE">
              <w:rPr>
                <w:color w:val="212529"/>
                <w:sz w:val="28"/>
                <w:szCs w:val="28"/>
              </w:rPr>
              <w:t>55,6</w:t>
            </w:r>
          </w:p>
        </w:tc>
        <w:tc>
          <w:tcPr>
            <w:tcW w:w="1274" w:type="dxa"/>
            <w:shd w:val="clear" w:color="auto" w:fill="FFFFFF"/>
            <w:vAlign w:val="center"/>
          </w:tcPr>
          <w:p w14:paraId="6BA2114A" w14:textId="77777777" w:rsidR="00F50815" w:rsidRPr="00D75EFE" w:rsidRDefault="00F50815" w:rsidP="005D59CB">
            <w:pPr>
              <w:widowControl/>
              <w:autoSpaceDE/>
              <w:autoSpaceDN/>
              <w:jc w:val="center"/>
              <w:rPr>
                <w:sz w:val="28"/>
                <w:szCs w:val="28"/>
                <w:lang w:eastAsia="ru-RU"/>
              </w:rPr>
            </w:pPr>
            <w:r w:rsidRPr="00D75EFE">
              <w:rPr>
                <w:color w:val="212529"/>
                <w:sz w:val="28"/>
                <w:szCs w:val="28"/>
              </w:rPr>
              <w:t>25,9</w:t>
            </w:r>
          </w:p>
        </w:tc>
        <w:tc>
          <w:tcPr>
            <w:tcW w:w="1843" w:type="dxa"/>
            <w:shd w:val="clear" w:color="auto" w:fill="FFFFFF"/>
            <w:vAlign w:val="center"/>
          </w:tcPr>
          <w:p w14:paraId="437E3E17" w14:textId="77777777" w:rsidR="00F50815" w:rsidRPr="00D75EFE" w:rsidRDefault="00F50815" w:rsidP="005D59CB">
            <w:pPr>
              <w:widowControl/>
              <w:autoSpaceDE/>
              <w:autoSpaceDN/>
              <w:jc w:val="center"/>
              <w:rPr>
                <w:sz w:val="28"/>
                <w:szCs w:val="28"/>
                <w:lang w:eastAsia="ru-RU"/>
              </w:rPr>
            </w:pPr>
            <w:r w:rsidRPr="00D75EFE">
              <w:rPr>
                <w:color w:val="212529"/>
                <w:sz w:val="28"/>
                <w:szCs w:val="28"/>
              </w:rPr>
              <w:t>18,5</w:t>
            </w:r>
          </w:p>
        </w:tc>
        <w:tc>
          <w:tcPr>
            <w:tcW w:w="1403" w:type="dxa"/>
            <w:shd w:val="clear" w:color="auto" w:fill="FFFFFF"/>
            <w:vAlign w:val="center"/>
          </w:tcPr>
          <w:p w14:paraId="5D20DC15" w14:textId="77777777" w:rsidR="00F50815" w:rsidRPr="00D75EFE" w:rsidRDefault="00F50815" w:rsidP="005D59CB">
            <w:pPr>
              <w:widowControl/>
              <w:autoSpaceDE/>
              <w:autoSpaceDN/>
              <w:jc w:val="center"/>
              <w:rPr>
                <w:sz w:val="28"/>
                <w:szCs w:val="28"/>
                <w:lang w:eastAsia="ru-RU"/>
              </w:rPr>
            </w:pPr>
            <w:r w:rsidRPr="00D75EFE">
              <w:rPr>
                <w:color w:val="212529"/>
                <w:sz w:val="28"/>
                <w:szCs w:val="28"/>
              </w:rPr>
              <w:t>0</w:t>
            </w:r>
          </w:p>
        </w:tc>
        <w:tc>
          <w:tcPr>
            <w:tcW w:w="1290" w:type="dxa"/>
            <w:shd w:val="clear" w:color="auto" w:fill="FFFFFF"/>
            <w:vAlign w:val="center"/>
          </w:tcPr>
          <w:p w14:paraId="50A808C4" w14:textId="77777777" w:rsidR="00F50815" w:rsidRPr="00D75EFE" w:rsidRDefault="00F50815" w:rsidP="005D59CB">
            <w:pPr>
              <w:widowControl/>
              <w:autoSpaceDE/>
              <w:autoSpaceDN/>
              <w:jc w:val="center"/>
              <w:rPr>
                <w:sz w:val="28"/>
                <w:szCs w:val="28"/>
                <w:lang w:eastAsia="ru-RU"/>
              </w:rPr>
            </w:pPr>
            <w:r w:rsidRPr="00D75EFE">
              <w:rPr>
                <w:color w:val="212529"/>
                <w:sz w:val="28"/>
                <w:szCs w:val="28"/>
              </w:rPr>
              <w:t>0,444</w:t>
            </w:r>
          </w:p>
        </w:tc>
      </w:tr>
    </w:tbl>
    <w:p w14:paraId="293BB395" w14:textId="77777777" w:rsidR="003436D8" w:rsidRPr="00D75EFE" w:rsidRDefault="003436D8" w:rsidP="00B70799">
      <w:pPr>
        <w:widowControl/>
        <w:autoSpaceDE/>
        <w:autoSpaceDN/>
        <w:ind w:firstLine="567"/>
        <w:jc w:val="both"/>
        <w:rPr>
          <w:sz w:val="28"/>
          <w:szCs w:val="28"/>
          <w:lang w:eastAsia="ru-RU"/>
        </w:rPr>
      </w:pPr>
    </w:p>
    <w:p w14:paraId="1AB20EC7" w14:textId="6310FFD4" w:rsidR="00B70799" w:rsidRPr="00D75EFE" w:rsidRDefault="003436D8" w:rsidP="00B70799">
      <w:pPr>
        <w:widowControl/>
        <w:autoSpaceDE/>
        <w:autoSpaceDN/>
        <w:ind w:firstLine="567"/>
        <w:jc w:val="both"/>
        <w:rPr>
          <w:sz w:val="28"/>
          <w:szCs w:val="28"/>
          <w:lang w:eastAsia="ru-RU"/>
        </w:rPr>
      </w:pPr>
      <w:r w:rsidRPr="00D75EFE">
        <w:rPr>
          <w:sz w:val="28"/>
          <w:szCs w:val="28"/>
          <w:lang w:eastAsia="ru-RU"/>
        </w:rPr>
        <w:t>По данным таблицы 7, з</w:t>
      </w:r>
      <w:r w:rsidR="00B70799" w:rsidRPr="00D75EFE">
        <w:rPr>
          <w:sz w:val="28"/>
          <w:szCs w:val="28"/>
          <w:lang w:eastAsia="ru-RU"/>
        </w:rPr>
        <w:t>атруднения при выполнении работы, требующей значительных фи</w:t>
      </w:r>
      <w:r w:rsidRPr="00D75EFE">
        <w:rPr>
          <w:sz w:val="28"/>
          <w:szCs w:val="28"/>
          <w:lang w:eastAsia="ru-RU"/>
        </w:rPr>
        <w:t>зических усилий: 29,</w:t>
      </w:r>
      <w:r w:rsidR="00B70799" w:rsidRPr="00D75EFE">
        <w:rPr>
          <w:sz w:val="28"/>
          <w:szCs w:val="28"/>
          <w:lang w:eastAsia="ru-RU"/>
        </w:rPr>
        <w:t>6% пациенто</w:t>
      </w:r>
      <w:r w:rsidRPr="00D75EFE">
        <w:rPr>
          <w:sz w:val="28"/>
          <w:szCs w:val="28"/>
          <w:lang w:eastAsia="ru-RU"/>
        </w:rPr>
        <w:t>в не испытывали затруднений, 33,</w:t>
      </w:r>
      <w:r w:rsidR="00B70799" w:rsidRPr="00D75EFE">
        <w:rPr>
          <w:sz w:val="28"/>
          <w:szCs w:val="28"/>
          <w:lang w:eastAsia="ru-RU"/>
        </w:rPr>
        <w:t>3% отмечали</w:t>
      </w:r>
      <w:r w:rsidRPr="00D75EFE">
        <w:rPr>
          <w:sz w:val="28"/>
          <w:szCs w:val="28"/>
          <w:lang w:eastAsia="ru-RU"/>
        </w:rPr>
        <w:t xml:space="preserve"> незначительные затруднения, 18,5% - существенные, и 18,</w:t>
      </w:r>
      <w:r w:rsidR="00B70799" w:rsidRPr="00D75EFE">
        <w:rPr>
          <w:sz w:val="28"/>
          <w:szCs w:val="28"/>
          <w:lang w:eastAsia="ru-RU"/>
        </w:rPr>
        <w:t>5% - о</w:t>
      </w:r>
      <w:r w:rsidRPr="00D75EFE">
        <w:rPr>
          <w:sz w:val="28"/>
          <w:szCs w:val="28"/>
          <w:lang w:eastAsia="ru-RU"/>
        </w:rPr>
        <w:t>чень сильные затруднения (p &lt; 0,</w:t>
      </w:r>
      <w:r w:rsidR="00B70799" w:rsidRPr="00D75EFE">
        <w:rPr>
          <w:sz w:val="28"/>
          <w:szCs w:val="28"/>
          <w:lang w:eastAsia="ru-RU"/>
        </w:rPr>
        <w:t>01). Это указывает на то, что у значительной части пациентов выполнение тяжелой физической работы вызывает серьезные трудности, что может быть связано с общей слабостью, болью или другими симптомами.</w:t>
      </w:r>
    </w:p>
    <w:p w14:paraId="3BEDBB64" w14:textId="6CF6DE36" w:rsidR="00B70799" w:rsidRPr="00D75EFE" w:rsidRDefault="00B70799" w:rsidP="00B70799">
      <w:pPr>
        <w:widowControl/>
        <w:autoSpaceDE/>
        <w:autoSpaceDN/>
        <w:ind w:firstLine="567"/>
        <w:jc w:val="both"/>
        <w:rPr>
          <w:sz w:val="28"/>
          <w:szCs w:val="28"/>
          <w:lang w:eastAsia="ru-RU"/>
        </w:rPr>
      </w:pPr>
      <w:r w:rsidRPr="00D75EFE">
        <w:rPr>
          <w:sz w:val="28"/>
          <w:szCs w:val="28"/>
          <w:lang w:eastAsia="ru-RU"/>
        </w:rPr>
        <w:t>Затруднения при сов</w:t>
      </w:r>
      <w:r w:rsidR="003436D8" w:rsidRPr="00D75EFE">
        <w:rPr>
          <w:sz w:val="28"/>
          <w:szCs w:val="28"/>
          <w:lang w:eastAsia="ru-RU"/>
        </w:rPr>
        <w:t>ершении длительной прогулки: 18,</w:t>
      </w:r>
      <w:r w:rsidRPr="00D75EFE">
        <w:rPr>
          <w:sz w:val="28"/>
          <w:szCs w:val="28"/>
          <w:lang w:eastAsia="ru-RU"/>
        </w:rPr>
        <w:t>5% пациентов не испытывали затруднений, 48</w:t>
      </w:r>
      <w:r w:rsidR="003436D8" w:rsidRPr="00D75EFE">
        <w:rPr>
          <w:sz w:val="28"/>
          <w:szCs w:val="28"/>
          <w:lang w:eastAsia="ru-RU"/>
        </w:rPr>
        <w:t>,1% отмечали незначительные, 22,</w:t>
      </w:r>
      <w:r w:rsidRPr="00D75EFE">
        <w:rPr>
          <w:sz w:val="28"/>
          <w:szCs w:val="28"/>
          <w:lang w:eastAsia="ru-RU"/>
        </w:rPr>
        <w:t xml:space="preserve">2% - существенные, </w:t>
      </w:r>
      <w:r w:rsidR="003436D8" w:rsidRPr="00D75EFE">
        <w:rPr>
          <w:sz w:val="28"/>
          <w:szCs w:val="28"/>
          <w:lang w:eastAsia="ru-RU"/>
        </w:rPr>
        <w:t>и 11,</w:t>
      </w:r>
      <w:r w:rsidRPr="00D75EFE">
        <w:rPr>
          <w:sz w:val="28"/>
          <w:szCs w:val="28"/>
          <w:lang w:eastAsia="ru-RU"/>
        </w:rPr>
        <w:t>1% -</w:t>
      </w:r>
      <w:r w:rsidR="003436D8" w:rsidRPr="00D75EFE">
        <w:rPr>
          <w:sz w:val="28"/>
          <w:szCs w:val="28"/>
          <w:lang w:eastAsia="ru-RU"/>
        </w:rPr>
        <w:t xml:space="preserve"> очень сильные трудности (p = 0,</w:t>
      </w:r>
      <w:r w:rsidRPr="00D75EFE">
        <w:rPr>
          <w:sz w:val="28"/>
          <w:szCs w:val="28"/>
          <w:lang w:eastAsia="ru-RU"/>
        </w:rPr>
        <w:t>054). Большинство пациентов испытывают затруднения при длительных прогулках, что также может быть связано с усталостью и снижением физической выносливости.</w:t>
      </w:r>
    </w:p>
    <w:p w14:paraId="2A3AAFAA" w14:textId="27F8A89C" w:rsidR="00B70799" w:rsidRPr="00D75EFE" w:rsidRDefault="00B70799" w:rsidP="00B70799">
      <w:pPr>
        <w:widowControl/>
        <w:autoSpaceDE/>
        <w:autoSpaceDN/>
        <w:ind w:firstLine="567"/>
        <w:jc w:val="both"/>
        <w:rPr>
          <w:sz w:val="28"/>
          <w:szCs w:val="28"/>
          <w:lang w:eastAsia="ru-RU"/>
        </w:rPr>
      </w:pPr>
      <w:r w:rsidRPr="00D75EFE">
        <w:rPr>
          <w:sz w:val="28"/>
          <w:szCs w:val="28"/>
          <w:lang w:eastAsia="ru-RU"/>
        </w:rPr>
        <w:t xml:space="preserve">Затруднения при совершении </w:t>
      </w:r>
      <w:r w:rsidR="003436D8" w:rsidRPr="00D75EFE">
        <w:rPr>
          <w:sz w:val="28"/>
          <w:szCs w:val="28"/>
          <w:lang w:eastAsia="ru-RU"/>
        </w:rPr>
        <w:t>небольшой прогулки на улице: 51,</w:t>
      </w:r>
      <w:r w:rsidRPr="00D75EFE">
        <w:rPr>
          <w:sz w:val="28"/>
          <w:szCs w:val="28"/>
          <w:lang w:eastAsia="ru-RU"/>
        </w:rPr>
        <w:t>9% пациенто</w:t>
      </w:r>
      <w:r w:rsidR="003436D8" w:rsidRPr="00D75EFE">
        <w:rPr>
          <w:sz w:val="28"/>
          <w:szCs w:val="28"/>
          <w:lang w:eastAsia="ru-RU"/>
        </w:rPr>
        <w:t>в не испытывали затруднений, 25,9% отмечали незначительные, 18,5% - существенные, и 3,</w:t>
      </w:r>
      <w:r w:rsidRPr="00D75EFE">
        <w:rPr>
          <w:sz w:val="28"/>
          <w:szCs w:val="28"/>
          <w:lang w:eastAsia="ru-RU"/>
        </w:rPr>
        <w:t>7% - очень сильные трудности (p = 0</w:t>
      </w:r>
      <w:r w:rsidR="003436D8" w:rsidRPr="00D75EFE">
        <w:rPr>
          <w:sz w:val="28"/>
          <w:szCs w:val="28"/>
          <w:lang w:eastAsia="ru-RU"/>
        </w:rPr>
        <w:t>,</w:t>
      </w:r>
      <w:r w:rsidRPr="00D75EFE">
        <w:rPr>
          <w:sz w:val="28"/>
          <w:szCs w:val="28"/>
          <w:lang w:eastAsia="ru-RU"/>
        </w:rPr>
        <w:t>122). Даже небольшие прогулки могут быть затруднительными для некоторых пациентов, что свидетельствует о значительном снижении физической активности.</w:t>
      </w:r>
    </w:p>
    <w:p w14:paraId="2871D969" w14:textId="292DDB36" w:rsidR="00B70799" w:rsidRPr="00D75EFE" w:rsidRDefault="00B70799" w:rsidP="00B70799">
      <w:pPr>
        <w:widowControl/>
        <w:autoSpaceDE/>
        <w:autoSpaceDN/>
        <w:ind w:firstLine="567"/>
        <w:jc w:val="both"/>
        <w:rPr>
          <w:sz w:val="28"/>
          <w:szCs w:val="28"/>
          <w:lang w:eastAsia="ru-RU"/>
        </w:rPr>
      </w:pPr>
      <w:r w:rsidRPr="00D75EFE">
        <w:rPr>
          <w:sz w:val="28"/>
          <w:szCs w:val="28"/>
          <w:lang w:eastAsia="ru-RU"/>
        </w:rPr>
        <w:t>Необходимость проводить большую часть дня в постели или кресле: 51</w:t>
      </w:r>
      <w:r w:rsidR="003436D8" w:rsidRPr="00D75EFE">
        <w:rPr>
          <w:sz w:val="28"/>
          <w:szCs w:val="28"/>
          <w:lang w:eastAsia="ru-RU"/>
        </w:rPr>
        <w:t>,</w:t>
      </w:r>
      <w:r w:rsidRPr="00D75EFE">
        <w:rPr>
          <w:sz w:val="28"/>
          <w:szCs w:val="28"/>
          <w:lang w:eastAsia="ru-RU"/>
        </w:rPr>
        <w:t>9% пациентов не испытывали такой необходимости, 29</w:t>
      </w:r>
      <w:r w:rsidR="003436D8" w:rsidRPr="00D75EFE">
        <w:rPr>
          <w:sz w:val="28"/>
          <w:szCs w:val="28"/>
          <w:lang w:eastAsia="ru-RU"/>
        </w:rPr>
        <w:t>,</w:t>
      </w:r>
      <w:r w:rsidRPr="00D75EFE">
        <w:rPr>
          <w:sz w:val="28"/>
          <w:szCs w:val="28"/>
          <w:lang w:eastAsia="ru-RU"/>
        </w:rPr>
        <w:t>6% отмечали незначительную необходимость, 14</w:t>
      </w:r>
      <w:r w:rsidR="003436D8" w:rsidRPr="00D75EFE">
        <w:rPr>
          <w:sz w:val="28"/>
          <w:szCs w:val="28"/>
          <w:lang w:eastAsia="ru-RU"/>
        </w:rPr>
        <w:t>,</w:t>
      </w:r>
      <w:r w:rsidRPr="00D75EFE">
        <w:rPr>
          <w:sz w:val="28"/>
          <w:szCs w:val="28"/>
          <w:lang w:eastAsia="ru-RU"/>
        </w:rPr>
        <w:t>8% - существенную, и 3</w:t>
      </w:r>
      <w:r w:rsidR="003436D8" w:rsidRPr="00D75EFE">
        <w:rPr>
          <w:sz w:val="28"/>
          <w:szCs w:val="28"/>
          <w:lang w:eastAsia="ru-RU"/>
        </w:rPr>
        <w:t>,</w:t>
      </w:r>
      <w:r w:rsidRPr="00D75EFE">
        <w:rPr>
          <w:sz w:val="28"/>
          <w:szCs w:val="28"/>
          <w:lang w:eastAsia="ru-RU"/>
        </w:rPr>
        <w:t>7% - очень сильную необходимость (p = 0</w:t>
      </w:r>
      <w:r w:rsidR="003436D8" w:rsidRPr="00D75EFE">
        <w:rPr>
          <w:sz w:val="28"/>
          <w:szCs w:val="28"/>
          <w:lang w:eastAsia="ru-RU"/>
        </w:rPr>
        <w:t>,</w:t>
      </w:r>
      <w:r w:rsidRPr="00D75EFE">
        <w:rPr>
          <w:sz w:val="28"/>
          <w:szCs w:val="28"/>
          <w:lang w:eastAsia="ru-RU"/>
        </w:rPr>
        <w:t>289). У значительной части пациентов нет необходимости проводить много времени в постели, однако есть пациенты, которые нуждаются в этом, что указывает на их слабое состояние.</w:t>
      </w:r>
    </w:p>
    <w:p w14:paraId="32AE6404" w14:textId="449ED42F" w:rsidR="00B70799" w:rsidRPr="00D75EFE" w:rsidRDefault="00B70799" w:rsidP="00B70799">
      <w:pPr>
        <w:widowControl/>
        <w:autoSpaceDE/>
        <w:autoSpaceDN/>
        <w:ind w:firstLine="567"/>
        <w:jc w:val="both"/>
        <w:rPr>
          <w:sz w:val="28"/>
          <w:szCs w:val="28"/>
          <w:lang w:eastAsia="ru-RU"/>
        </w:rPr>
      </w:pPr>
      <w:r w:rsidRPr="00D75EFE">
        <w:rPr>
          <w:sz w:val="28"/>
          <w:szCs w:val="28"/>
          <w:lang w:eastAsia="ru-RU"/>
        </w:rPr>
        <w:t>Необходимость в помощи при приеме пищи, одевании, умывании или пользовании туалетом: 92</w:t>
      </w:r>
      <w:r w:rsidR="003436D8" w:rsidRPr="00D75EFE">
        <w:rPr>
          <w:sz w:val="28"/>
          <w:szCs w:val="28"/>
          <w:lang w:eastAsia="ru-RU"/>
        </w:rPr>
        <w:t>,</w:t>
      </w:r>
      <w:r w:rsidRPr="00D75EFE">
        <w:rPr>
          <w:sz w:val="28"/>
          <w:szCs w:val="28"/>
          <w:lang w:eastAsia="ru-RU"/>
        </w:rPr>
        <w:t>6% пациентов не нуждались в помощи, в то время как 3</w:t>
      </w:r>
      <w:r w:rsidR="003436D8" w:rsidRPr="00D75EFE">
        <w:rPr>
          <w:sz w:val="28"/>
          <w:szCs w:val="28"/>
          <w:lang w:eastAsia="ru-RU"/>
        </w:rPr>
        <w:t>,</w:t>
      </w:r>
      <w:r w:rsidRPr="00D75EFE">
        <w:rPr>
          <w:sz w:val="28"/>
          <w:szCs w:val="28"/>
          <w:lang w:eastAsia="ru-RU"/>
        </w:rPr>
        <w:t>7% нуждались в небольшой и существенной помощи (p = 0</w:t>
      </w:r>
      <w:r w:rsidR="003436D8" w:rsidRPr="00D75EFE">
        <w:rPr>
          <w:sz w:val="28"/>
          <w:szCs w:val="28"/>
          <w:lang w:eastAsia="ru-RU"/>
        </w:rPr>
        <w:t>,</w:t>
      </w:r>
      <w:r w:rsidRPr="00D75EFE">
        <w:rPr>
          <w:sz w:val="28"/>
          <w:szCs w:val="28"/>
          <w:lang w:eastAsia="ru-RU"/>
        </w:rPr>
        <w:t>876). Большинство пациентов сохраняют способность к самообслуживанию, что является важным показателем качества жизни.</w:t>
      </w:r>
    </w:p>
    <w:p w14:paraId="673FC33E" w14:textId="4E4294C1" w:rsidR="00B70799" w:rsidRPr="00D75EFE" w:rsidRDefault="00B70799" w:rsidP="00B70799">
      <w:pPr>
        <w:widowControl/>
        <w:autoSpaceDE/>
        <w:autoSpaceDN/>
        <w:ind w:firstLine="567"/>
        <w:jc w:val="both"/>
        <w:rPr>
          <w:sz w:val="28"/>
          <w:szCs w:val="28"/>
          <w:lang w:eastAsia="ru-RU"/>
        </w:rPr>
      </w:pPr>
      <w:r w:rsidRPr="00D75EFE">
        <w:rPr>
          <w:sz w:val="28"/>
          <w:szCs w:val="28"/>
          <w:lang w:eastAsia="ru-RU"/>
        </w:rPr>
        <w:t>Ограничения при выполнении работы: 48</w:t>
      </w:r>
      <w:r w:rsidR="003436D8" w:rsidRPr="00D75EFE">
        <w:rPr>
          <w:sz w:val="28"/>
          <w:szCs w:val="28"/>
          <w:lang w:eastAsia="ru-RU"/>
        </w:rPr>
        <w:t>,</w:t>
      </w:r>
      <w:r w:rsidRPr="00D75EFE">
        <w:rPr>
          <w:sz w:val="28"/>
          <w:szCs w:val="28"/>
          <w:lang w:eastAsia="ru-RU"/>
        </w:rPr>
        <w:t>1% пациенто</w:t>
      </w:r>
      <w:r w:rsidR="003436D8" w:rsidRPr="00D75EFE">
        <w:rPr>
          <w:sz w:val="28"/>
          <w:szCs w:val="28"/>
          <w:lang w:eastAsia="ru-RU"/>
        </w:rPr>
        <w:t>в не испытывали ограничений, 25,</w:t>
      </w:r>
      <w:r w:rsidRPr="00D75EFE">
        <w:rPr>
          <w:sz w:val="28"/>
          <w:szCs w:val="28"/>
          <w:lang w:eastAsia="ru-RU"/>
        </w:rPr>
        <w:t>9% отмечали незначительные, 25</w:t>
      </w:r>
      <w:r w:rsidR="003436D8" w:rsidRPr="00D75EFE">
        <w:rPr>
          <w:sz w:val="28"/>
          <w:szCs w:val="28"/>
          <w:lang w:eastAsia="ru-RU"/>
        </w:rPr>
        <w:t>,</w:t>
      </w:r>
      <w:r w:rsidRPr="00D75EFE">
        <w:rPr>
          <w:sz w:val="28"/>
          <w:szCs w:val="28"/>
          <w:lang w:eastAsia="ru-RU"/>
        </w:rPr>
        <w:t>9% - существенные ограничения, и 0% - о</w:t>
      </w:r>
      <w:r w:rsidR="003436D8" w:rsidRPr="00D75EFE">
        <w:rPr>
          <w:sz w:val="28"/>
          <w:szCs w:val="28"/>
          <w:lang w:eastAsia="ru-RU"/>
        </w:rPr>
        <w:t>чень сильные ограничения (p = 0,</w:t>
      </w:r>
      <w:r w:rsidRPr="00D75EFE">
        <w:rPr>
          <w:sz w:val="28"/>
          <w:szCs w:val="28"/>
          <w:lang w:eastAsia="ru-RU"/>
        </w:rPr>
        <w:t>451). Ограничения в работе могут быть связаны как с физическими, так и с когнитивными и эмоциональными факторами.</w:t>
      </w:r>
    </w:p>
    <w:p w14:paraId="62250FAA" w14:textId="5D49A941" w:rsidR="00B70799" w:rsidRPr="00D75EFE" w:rsidRDefault="00B70799" w:rsidP="00B70799">
      <w:pPr>
        <w:widowControl/>
        <w:autoSpaceDE/>
        <w:autoSpaceDN/>
        <w:ind w:firstLine="567"/>
        <w:jc w:val="both"/>
        <w:rPr>
          <w:sz w:val="28"/>
          <w:szCs w:val="28"/>
          <w:lang w:eastAsia="ru-RU"/>
        </w:rPr>
      </w:pPr>
      <w:r w:rsidRPr="00D75EFE">
        <w:rPr>
          <w:sz w:val="28"/>
          <w:szCs w:val="28"/>
          <w:lang w:eastAsia="ru-RU"/>
        </w:rPr>
        <w:t>Ограничения при занятиях любимым делом: 55</w:t>
      </w:r>
      <w:r w:rsidR="003436D8" w:rsidRPr="00D75EFE">
        <w:rPr>
          <w:sz w:val="28"/>
          <w:szCs w:val="28"/>
          <w:lang w:eastAsia="ru-RU"/>
        </w:rPr>
        <w:t>,</w:t>
      </w:r>
      <w:r w:rsidRPr="00D75EFE">
        <w:rPr>
          <w:sz w:val="28"/>
          <w:szCs w:val="28"/>
          <w:lang w:eastAsia="ru-RU"/>
        </w:rPr>
        <w:t>0% пациентов не испытывали ограничений, 22</w:t>
      </w:r>
      <w:r w:rsidR="003436D8" w:rsidRPr="00D75EFE">
        <w:rPr>
          <w:sz w:val="28"/>
          <w:szCs w:val="28"/>
          <w:lang w:eastAsia="ru-RU"/>
        </w:rPr>
        <w:t>,</w:t>
      </w:r>
      <w:r w:rsidRPr="00D75EFE">
        <w:rPr>
          <w:sz w:val="28"/>
          <w:szCs w:val="28"/>
          <w:lang w:eastAsia="ru-RU"/>
        </w:rPr>
        <w:t>2% - незначительные, 22</w:t>
      </w:r>
      <w:r w:rsidR="003436D8" w:rsidRPr="00D75EFE">
        <w:rPr>
          <w:sz w:val="28"/>
          <w:szCs w:val="28"/>
          <w:lang w:eastAsia="ru-RU"/>
        </w:rPr>
        <w:t>,</w:t>
      </w:r>
      <w:r w:rsidRPr="00D75EFE">
        <w:rPr>
          <w:sz w:val="28"/>
          <w:szCs w:val="28"/>
          <w:lang w:eastAsia="ru-RU"/>
        </w:rPr>
        <w:t>2% - существенные ограничения, и 0% - очень сильные ограничения (p = 0</w:t>
      </w:r>
      <w:r w:rsidR="003436D8" w:rsidRPr="00D75EFE">
        <w:rPr>
          <w:sz w:val="28"/>
          <w:szCs w:val="28"/>
          <w:lang w:eastAsia="ru-RU"/>
        </w:rPr>
        <w:t>,</w:t>
      </w:r>
      <w:r w:rsidRPr="00D75EFE">
        <w:rPr>
          <w:sz w:val="28"/>
          <w:szCs w:val="28"/>
          <w:lang w:eastAsia="ru-RU"/>
        </w:rPr>
        <w:t>333). Ограничения в любимых занятиях могут негативно влиять на эмоциональное состояние пациентов.</w:t>
      </w:r>
    </w:p>
    <w:p w14:paraId="42D6CD1E" w14:textId="797CF5ED" w:rsidR="00B70799" w:rsidRPr="00D75EFE" w:rsidRDefault="00B70799" w:rsidP="00B70799">
      <w:pPr>
        <w:widowControl/>
        <w:autoSpaceDE/>
        <w:autoSpaceDN/>
        <w:ind w:firstLine="567"/>
        <w:jc w:val="both"/>
        <w:rPr>
          <w:sz w:val="28"/>
          <w:szCs w:val="28"/>
          <w:lang w:eastAsia="ru-RU"/>
        </w:rPr>
      </w:pPr>
      <w:r w:rsidRPr="00D75EFE">
        <w:rPr>
          <w:sz w:val="28"/>
          <w:szCs w:val="28"/>
          <w:lang w:eastAsia="ru-RU"/>
        </w:rPr>
        <w:t>Одышка: 59</w:t>
      </w:r>
      <w:r w:rsidR="003436D8" w:rsidRPr="00D75EFE">
        <w:rPr>
          <w:sz w:val="28"/>
          <w:szCs w:val="28"/>
          <w:lang w:eastAsia="ru-RU"/>
        </w:rPr>
        <w:t>,</w:t>
      </w:r>
      <w:r w:rsidRPr="00D75EFE">
        <w:rPr>
          <w:sz w:val="28"/>
          <w:szCs w:val="28"/>
          <w:lang w:eastAsia="ru-RU"/>
        </w:rPr>
        <w:t>3% пац</w:t>
      </w:r>
      <w:r w:rsidR="003436D8" w:rsidRPr="00D75EFE">
        <w:rPr>
          <w:sz w:val="28"/>
          <w:szCs w:val="28"/>
          <w:lang w:eastAsia="ru-RU"/>
        </w:rPr>
        <w:t>иентов не испытывали одышки, 33,</w:t>
      </w:r>
      <w:r w:rsidRPr="00D75EFE">
        <w:rPr>
          <w:sz w:val="28"/>
          <w:szCs w:val="28"/>
          <w:lang w:eastAsia="ru-RU"/>
        </w:rPr>
        <w:t>3% - незначительную, 7</w:t>
      </w:r>
      <w:r w:rsidR="003436D8" w:rsidRPr="00D75EFE">
        <w:rPr>
          <w:sz w:val="28"/>
          <w:szCs w:val="28"/>
          <w:lang w:eastAsia="ru-RU"/>
        </w:rPr>
        <w:t>,</w:t>
      </w:r>
      <w:r w:rsidRPr="00D75EFE">
        <w:rPr>
          <w:sz w:val="28"/>
          <w:szCs w:val="28"/>
          <w:lang w:eastAsia="ru-RU"/>
        </w:rPr>
        <w:t>4% - существенную, и 0% - очень сильную одышку (p = 0.098). Одышка может быть связана с основным заболеванием или с сопутствующими заболеваниями легких.</w:t>
      </w:r>
    </w:p>
    <w:p w14:paraId="4587C201" w14:textId="52B23DDE" w:rsidR="00B70799" w:rsidRPr="00D75EFE" w:rsidRDefault="00B70799" w:rsidP="00B70799">
      <w:pPr>
        <w:widowControl/>
        <w:autoSpaceDE/>
        <w:autoSpaceDN/>
        <w:ind w:firstLine="567"/>
        <w:jc w:val="both"/>
        <w:rPr>
          <w:sz w:val="28"/>
          <w:szCs w:val="28"/>
          <w:lang w:eastAsia="ru-RU"/>
        </w:rPr>
      </w:pPr>
      <w:r w:rsidRPr="00D75EFE">
        <w:rPr>
          <w:sz w:val="28"/>
          <w:szCs w:val="28"/>
          <w:lang w:eastAsia="ru-RU"/>
        </w:rPr>
        <w:t>Боль: 37% пациентов не ощущали боли, 33% испытывали незначительную боль, 25</w:t>
      </w:r>
      <w:r w:rsidR="003436D8" w:rsidRPr="00D75EFE">
        <w:rPr>
          <w:sz w:val="28"/>
          <w:szCs w:val="28"/>
          <w:lang w:eastAsia="ru-RU"/>
        </w:rPr>
        <w:t>,</w:t>
      </w:r>
      <w:r w:rsidRPr="00D75EFE">
        <w:rPr>
          <w:sz w:val="28"/>
          <w:szCs w:val="28"/>
          <w:lang w:eastAsia="ru-RU"/>
        </w:rPr>
        <w:t>9% - существенную и 3</w:t>
      </w:r>
      <w:r w:rsidR="003436D8" w:rsidRPr="00D75EFE">
        <w:rPr>
          <w:sz w:val="28"/>
          <w:szCs w:val="28"/>
          <w:lang w:eastAsia="ru-RU"/>
        </w:rPr>
        <w:t>,</w:t>
      </w:r>
      <w:r w:rsidRPr="00D75EFE">
        <w:rPr>
          <w:sz w:val="28"/>
          <w:szCs w:val="28"/>
          <w:lang w:eastAsia="ru-RU"/>
        </w:rPr>
        <w:t>8% - сильную боль (p = 0</w:t>
      </w:r>
      <w:r w:rsidR="003436D8" w:rsidRPr="00D75EFE">
        <w:rPr>
          <w:sz w:val="28"/>
          <w:szCs w:val="28"/>
          <w:lang w:eastAsia="ru-RU"/>
        </w:rPr>
        <w:t>,</w:t>
      </w:r>
      <w:r w:rsidRPr="00D75EFE">
        <w:rPr>
          <w:sz w:val="28"/>
          <w:szCs w:val="28"/>
          <w:lang w:eastAsia="ru-RU"/>
        </w:rPr>
        <w:t>156). Боль является распространенным симптомом у пациентов с ГЦК и требует адекватного обезболивания.</w:t>
      </w:r>
    </w:p>
    <w:p w14:paraId="042A6C7F" w14:textId="40352E3B" w:rsidR="00B70799" w:rsidRPr="00D75EFE" w:rsidRDefault="00B70799" w:rsidP="00B70799">
      <w:pPr>
        <w:widowControl/>
        <w:autoSpaceDE/>
        <w:autoSpaceDN/>
        <w:ind w:firstLine="567"/>
        <w:jc w:val="both"/>
        <w:rPr>
          <w:sz w:val="28"/>
          <w:szCs w:val="28"/>
          <w:lang w:eastAsia="ru-RU"/>
        </w:rPr>
      </w:pPr>
      <w:r w:rsidRPr="00D75EFE">
        <w:rPr>
          <w:sz w:val="28"/>
          <w:szCs w:val="28"/>
          <w:lang w:eastAsia="ru-RU"/>
        </w:rPr>
        <w:t>Потребность в отдыхе: 18</w:t>
      </w:r>
      <w:r w:rsidR="003436D8" w:rsidRPr="00D75EFE">
        <w:rPr>
          <w:sz w:val="28"/>
          <w:szCs w:val="28"/>
          <w:lang w:eastAsia="ru-RU"/>
        </w:rPr>
        <w:t>,</w:t>
      </w:r>
      <w:r w:rsidRPr="00D75EFE">
        <w:rPr>
          <w:sz w:val="28"/>
          <w:szCs w:val="28"/>
          <w:lang w:eastAsia="ru-RU"/>
        </w:rPr>
        <w:t>5% пациентов не нуждались в отдыхе, 25</w:t>
      </w:r>
      <w:r w:rsidR="003436D8" w:rsidRPr="00D75EFE">
        <w:rPr>
          <w:sz w:val="28"/>
          <w:szCs w:val="28"/>
          <w:lang w:eastAsia="ru-RU"/>
        </w:rPr>
        <w:t>,</w:t>
      </w:r>
      <w:r w:rsidRPr="00D75EFE">
        <w:rPr>
          <w:sz w:val="28"/>
          <w:szCs w:val="28"/>
          <w:lang w:eastAsia="ru-RU"/>
        </w:rPr>
        <w:t>9% испытывали незначительную потребность, 37% - существенную, и 18</w:t>
      </w:r>
      <w:r w:rsidR="003436D8" w:rsidRPr="00D75EFE">
        <w:rPr>
          <w:sz w:val="28"/>
          <w:szCs w:val="28"/>
          <w:lang w:eastAsia="ru-RU"/>
        </w:rPr>
        <w:t>,</w:t>
      </w:r>
      <w:r w:rsidRPr="00D75EFE">
        <w:rPr>
          <w:sz w:val="28"/>
          <w:szCs w:val="28"/>
          <w:lang w:eastAsia="ru-RU"/>
        </w:rPr>
        <w:t>5% - сильную потребность (p = 0</w:t>
      </w:r>
      <w:r w:rsidR="003436D8" w:rsidRPr="00D75EFE">
        <w:rPr>
          <w:sz w:val="28"/>
          <w:szCs w:val="28"/>
          <w:lang w:eastAsia="ru-RU"/>
        </w:rPr>
        <w:t>,</w:t>
      </w:r>
      <w:r w:rsidRPr="00D75EFE">
        <w:rPr>
          <w:sz w:val="28"/>
          <w:szCs w:val="28"/>
          <w:lang w:eastAsia="ru-RU"/>
        </w:rPr>
        <w:t>077). Высокая потребность в отдыхе указывает на усталость и слабость пациентов.</w:t>
      </w:r>
    </w:p>
    <w:p w14:paraId="6A90E63A" w14:textId="76AD6F24" w:rsidR="00B70799" w:rsidRPr="00D75EFE" w:rsidRDefault="00B70799" w:rsidP="00B70799">
      <w:pPr>
        <w:widowControl/>
        <w:autoSpaceDE/>
        <w:autoSpaceDN/>
        <w:ind w:firstLine="567"/>
        <w:jc w:val="both"/>
        <w:rPr>
          <w:sz w:val="28"/>
          <w:szCs w:val="28"/>
          <w:lang w:eastAsia="ru-RU"/>
        </w:rPr>
      </w:pPr>
      <w:r w:rsidRPr="00D75EFE">
        <w:rPr>
          <w:sz w:val="28"/>
          <w:szCs w:val="28"/>
          <w:lang w:eastAsia="ru-RU"/>
        </w:rPr>
        <w:t>Нарушение сна: 33</w:t>
      </w:r>
      <w:r w:rsidR="003436D8" w:rsidRPr="00D75EFE">
        <w:rPr>
          <w:sz w:val="28"/>
          <w:szCs w:val="28"/>
          <w:lang w:eastAsia="ru-RU"/>
        </w:rPr>
        <w:t>,</w:t>
      </w:r>
      <w:r w:rsidRPr="00D75EFE">
        <w:rPr>
          <w:sz w:val="28"/>
          <w:szCs w:val="28"/>
          <w:lang w:eastAsia="ru-RU"/>
        </w:rPr>
        <w:t>3% пациентов не испытывали нарушений сна, 33</w:t>
      </w:r>
      <w:r w:rsidR="003436D8" w:rsidRPr="00D75EFE">
        <w:rPr>
          <w:sz w:val="28"/>
          <w:szCs w:val="28"/>
          <w:lang w:eastAsia="ru-RU"/>
        </w:rPr>
        <w:t>,</w:t>
      </w:r>
      <w:r w:rsidRPr="00D75EFE">
        <w:rPr>
          <w:sz w:val="28"/>
          <w:szCs w:val="28"/>
          <w:lang w:eastAsia="ru-RU"/>
        </w:rPr>
        <w:t>3% - незначительные нарушения, 29</w:t>
      </w:r>
      <w:r w:rsidR="003436D8" w:rsidRPr="00D75EFE">
        <w:rPr>
          <w:sz w:val="28"/>
          <w:szCs w:val="28"/>
          <w:lang w:eastAsia="ru-RU"/>
        </w:rPr>
        <w:t>,</w:t>
      </w:r>
      <w:r w:rsidRPr="00D75EFE">
        <w:rPr>
          <w:sz w:val="28"/>
          <w:szCs w:val="28"/>
          <w:lang w:eastAsia="ru-RU"/>
        </w:rPr>
        <w:t>6% - существенные, и 3</w:t>
      </w:r>
      <w:r w:rsidR="003436D8" w:rsidRPr="00D75EFE">
        <w:rPr>
          <w:sz w:val="28"/>
          <w:szCs w:val="28"/>
          <w:lang w:eastAsia="ru-RU"/>
        </w:rPr>
        <w:t>,</w:t>
      </w:r>
      <w:r w:rsidRPr="00D75EFE">
        <w:rPr>
          <w:sz w:val="28"/>
          <w:szCs w:val="28"/>
          <w:lang w:eastAsia="ru-RU"/>
        </w:rPr>
        <w:t>8% - сильные нарушения (p = 0</w:t>
      </w:r>
      <w:r w:rsidR="003436D8" w:rsidRPr="00D75EFE">
        <w:rPr>
          <w:sz w:val="28"/>
          <w:szCs w:val="28"/>
          <w:lang w:eastAsia="ru-RU"/>
        </w:rPr>
        <w:t>,</w:t>
      </w:r>
      <w:r w:rsidRPr="00D75EFE">
        <w:rPr>
          <w:sz w:val="28"/>
          <w:szCs w:val="28"/>
          <w:lang w:eastAsia="ru-RU"/>
        </w:rPr>
        <w:t>222). Нарушения сна могут быть связаны с болью, усталостью, тревожностью или другими факторами.</w:t>
      </w:r>
    </w:p>
    <w:p w14:paraId="53DD31B6" w14:textId="0251E1FC" w:rsidR="00B70799" w:rsidRPr="00D75EFE" w:rsidRDefault="00B70799" w:rsidP="00B70799">
      <w:pPr>
        <w:widowControl/>
        <w:autoSpaceDE/>
        <w:autoSpaceDN/>
        <w:ind w:firstLine="567"/>
        <w:jc w:val="both"/>
        <w:rPr>
          <w:sz w:val="28"/>
          <w:szCs w:val="28"/>
          <w:lang w:eastAsia="ru-RU"/>
        </w:rPr>
      </w:pPr>
      <w:r w:rsidRPr="00D75EFE">
        <w:rPr>
          <w:sz w:val="28"/>
          <w:szCs w:val="28"/>
          <w:lang w:eastAsia="ru-RU"/>
        </w:rPr>
        <w:t>Чувство слабости: 25</w:t>
      </w:r>
      <w:r w:rsidR="003436D8" w:rsidRPr="00D75EFE">
        <w:rPr>
          <w:sz w:val="28"/>
          <w:szCs w:val="28"/>
          <w:lang w:eastAsia="ru-RU"/>
        </w:rPr>
        <w:t>,</w:t>
      </w:r>
      <w:r w:rsidRPr="00D75EFE">
        <w:rPr>
          <w:sz w:val="28"/>
          <w:szCs w:val="28"/>
          <w:lang w:eastAsia="ru-RU"/>
        </w:rPr>
        <w:t>9% пациентов не испытывали чувства слабости, 40.7% - незначительное, 18</w:t>
      </w:r>
      <w:r w:rsidR="003436D8" w:rsidRPr="00D75EFE">
        <w:rPr>
          <w:sz w:val="28"/>
          <w:szCs w:val="28"/>
          <w:lang w:eastAsia="ru-RU"/>
        </w:rPr>
        <w:t>,</w:t>
      </w:r>
      <w:r w:rsidRPr="00D75EFE">
        <w:rPr>
          <w:sz w:val="28"/>
          <w:szCs w:val="28"/>
          <w:lang w:eastAsia="ru-RU"/>
        </w:rPr>
        <w:t>5% - существенное, и 14</w:t>
      </w:r>
      <w:r w:rsidR="003436D8" w:rsidRPr="00D75EFE">
        <w:rPr>
          <w:sz w:val="28"/>
          <w:szCs w:val="28"/>
          <w:lang w:eastAsia="ru-RU"/>
        </w:rPr>
        <w:t>,</w:t>
      </w:r>
      <w:r w:rsidRPr="00D75EFE">
        <w:rPr>
          <w:sz w:val="28"/>
          <w:szCs w:val="28"/>
          <w:lang w:eastAsia="ru-RU"/>
        </w:rPr>
        <w:t>8% - сильное чувство слабости (p = 0</w:t>
      </w:r>
      <w:r w:rsidR="003436D8" w:rsidRPr="00D75EFE">
        <w:rPr>
          <w:sz w:val="28"/>
          <w:szCs w:val="28"/>
          <w:lang w:eastAsia="ru-RU"/>
        </w:rPr>
        <w:t>,</w:t>
      </w:r>
      <w:r w:rsidRPr="00D75EFE">
        <w:rPr>
          <w:sz w:val="28"/>
          <w:szCs w:val="28"/>
          <w:lang w:eastAsia="ru-RU"/>
        </w:rPr>
        <w:t>354). Слабость является распространенным симптомом у онкологических пациентов и может значительно снижать качество жизни.</w:t>
      </w:r>
    </w:p>
    <w:p w14:paraId="67C8E982" w14:textId="4D2CDA11" w:rsidR="00B70799" w:rsidRPr="00D75EFE" w:rsidRDefault="00B70799" w:rsidP="00B70799">
      <w:pPr>
        <w:widowControl/>
        <w:autoSpaceDE/>
        <w:autoSpaceDN/>
        <w:ind w:firstLine="567"/>
        <w:jc w:val="both"/>
        <w:rPr>
          <w:sz w:val="28"/>
          <w:szCs w:val="28"/>
          <w:lang w:eastAsia="ru-RU"/>
        </w:rPr>
      </w:pPr>
      <w:r w:rsidRPr="00D75EFE">
        <w:rPr>
          <w:sz w:val="28"/>
          <w:szCs w:val="28"/>
          <w:lang w:eastAsia="ru-RU"/>
        </w:rPr>
        <w:t>Снижение аппетита: 55</w:t>
      </w:r>
      <w:r w:rsidR="003436D8" w:rsidRPr="00D75EFE">
        <w:rPr>
          <w:sz w:val="28"/>
          <w:szCs w:val="28"/>
          <w:lang w:eastAsia="ru-RU"/>
        </w:rPr>
        <w:t>,</w:t>
      </w:r>
      <w:r w:rsidRPr="00D75EFE">
        <w:rPr>
          <w:sz w:val="28"/>
          <w:szCs w:val="28"/>
          <w:lang w:eastAsia="ru-RU"/>
        </w:rPr>
        <w:t>6% пациентов не испытывали снижения аппетита, 25.9% - незначительное, 18</w:t>
      </w:r>
      <w:r w:rsidR="003436D8" w:rsidRPr="00D75EFE">
        <w:rPr>
          <w:sz w:val="28"/>
          <w:szCs w:val="28"/>
          <w:lang w:eastAsia="ru-RU"/>
        </w:rPr>
        <w:t>,</w:t>
      </w:r>
      <w:r w:rsidRPr="00D75EFE">
        <w:rPr>
          <w:sz w:val="28"/>
          <w:szCs w:val="28"/>
          <w:lang w:eastAsia="ru-RU"/>
        </w:rPr>
        <w:t>5% - существенное, и 0% - сильное снижение аппетита (p = 0</w:t>
      </w:r>
      <w:r w:rsidR="003436D8" w:rsidRPr="00D75EFE">
        <w:rPr>
          <w:sz w:val="28"/>
          <w:szCs w:val="28"/>
          <w:lang w:eastAsia="ru-RU"/>
        </w:rPr>
        <w:t>,</w:t>
      </w:r>
      <w:r w:rsidRPr="00D75EFE">
        <w:rPr>
          <w:sz w:val="28"/>
          <w:szCs w:val="28"/>
          <w:lang w:eastAsia="ru-RU"/>
        </w:rPr>
        <w:t>444). Снижение аппетита может приводить к потере веса и ухудшению общего состояния пациентов.</w:t>
      </w:r>
    </w:p>
    <w:p w14:paraId="21B30AA0" w14:textId="77777777" w:rsidR="00B70799" w:rsidRPr="00D75EFE" w:rsidRDefault="00B70799" w:rsidP="00B70799">
      <w:pPr>
        <w:widowControl/>
        <w:autoSpaceDE/>
        <w:autoSpaceDN/>
        <w:ind w:firstLine="567"/>
        <w:jc w:val="both"/>
        <w:rPr>
          <w:sz w:val="28"/>
          <w:szCs w:val="28"/>
          <w:lang w:eastAsia="ru-RU"/>
        </w:rPr>
      </w:pPr>
    </w:p>
    <w:p w14:paraId="603857E0" w14:textId="77777777" w:rsidR="005D59CB" w:rsidRPr="00D75EFE" w:rsidRDefault="005D59CB" w:rsidP="00B70799">
      <w:pPr>
        <w:widowControl/>
        <w:autoSpaceDE/>
        <w:autoSpaceDN/>
        <w:ind w:firstLine="567"/>
        <w:jc w:val="both"/>
        <w:rPr>
          <w:sz w:val="28"/>
          <w:szCs w:val="28"/>
          <w:lang w:eastAsia="ru-RU"/>
        </w:rPr>
      </w:pPr>
    </w:p>
    <w:p w14:paraId="6C900876" w14:textId="77777777" w:rsidR="005D59CB" w:rsidRPr="00D75EFE" w:rsidRDefault="005D59CB" w:rsidP="00B70799">
      <w:pPr>
        <w:widowControl/>
        <w:autoSpaceDE/>
        <w:autoSpaceDN/>
        <w:ind w:firstLine="567"/>
        <w:jc w:val="both"/>
        <w:rPr>
          <w:sz w:val="28"/>
          <w:szCs w:val="28"/>
          <w:lang w:eastAsia="ru-RU"/>
        </w:rPr>
      </w:pPr>
    </w:p>
    <w:p w14:paraId="6CA179C5" w14:textId="77777777" w:rsidR="005D59CB" w:rsidRPr="00D75EFE" w:rsidRDefault="005D59CB" w:rsidP="00B70799">
      <w:pPr>
        <w:widowControl/>
        <w:autoSpaceDE/>
        <w:autoSpaceDN/>
        <w:ind w:firstLine="567"/>
        <w:jc w:val="both"/>
        <w:rPr>
          <w:sz w:val="28"/>
          <w:szCs w:val="28"/>
          <w:lang w:eastAsia="ru-RU"/>
        </w:rPr>
      </w:pPr>
    </w:p>
    <w:p w14:paraId="09C971C8" w14:textId="77777777" w:rsidR="005D59CB" w:rsidRPr="00D75EFE" w:rsidRDefault="005D59CB" w:rsidP="00B70799">
      <w:pPr>
        <w:widowControl/>
        <w:autoSpaceDE/>
        <w:autoSpaceDN/>
        <w:ind w:firstLine="567"/>
        <w:jc w:val="both"/>
        <w:rPr>
          <w:sz w:val="28"/>
          <w:szCs w:val="28"/>
          <w:lang w:eastAsia="ru-RU"/>
        </w:rPr>
      </w:pPr>
    </w:p>
    <w:p w14:paraId="101EB8D6" w14:textId="77777777" w:rsidR="005D59CB" w:rsidRPr="00D75EFE" w:rsidRDefault="005D59CB" w:rsidP="00B70799">
      <w:pPr>
        <w:widowControl/>
        <w:autoSpaceDE/>
        <w:autoSpaceDN/>
        <w:ind w:firstLine="567"/>
        <w:jc w:val="both"/>
        <w:rPr>
          <w:sz w:val="28"/>
          <w:szCs w:val="28"/>
          <w:lang w:eastAsia="ru-RU"/>
        </w:rPr>
      </w:pPr>
    </w:p>
    <w:p w14:paraId="05A59F8B" w14:textId="77777777" w:rsidR="005D59CB" w:rsidRPr="00D75EFE" w:rsidRDefault="005D59CB" w:rsidP="00B70799">
      <w:pPr>
        <w:widowControl/>
        <w:autoSpaceDE/>
        <w:autoSpaceDN/>
        <w:ind w:firstLine="567"/>
        <w:jc w:val="both"/>
        <w:rPr>
          <w:sz w:val="28"/>
          <w:szCs w:val="28"/>
          <w:lang w:eastAsia="ru-RU"/>
        </w:rPr>
      </w:pPr>
    </w:p>
    <w:p w14:paraId="3DE65B02" w14:textId="77777777" w:rsidR="005D59CB" w:rsidRPr="00D75EFE" w:rsidRDefault="005D59CB" w:rsidP="00B70799">
      <w:pPr>
        <w:widowControl/>
        <w:autoSpaceDE/>
        <w:autoSpaceDN/>
        <w:ind w:firstLine="567"/>
        <w:jc w:val="both"/>
        <w:rPr>
          <w:sz w:val="28"/>
          <w:szCs w:val="28"/>
          <w:lang w:eastAsia="ru-RU"/>
        </w:rPr>
      </w:pPr>
    </w:p>
    <w:p w14:paraId="493E2874" w14:textId="77777777" w:rsidR="005D59CB" w:rsidRPr="00D75EFE" w:rsidRDefault="005D59CB" w:rsidP="00B70799">
      <w:pPr>
        <w:widowControl/>
        <w:autoSpaceDE/>
        <w:autoSpaceDN/>
        <w:ind w:firstLine="567"/>
        <w:jc w:val="both"/>
        <w:rPr>
          <w:sz w:val="28"/>
          <w:szCs w:val="28"/>
          <w:lang w:eastAsia="ru-RU"/>
        </w:rPr>
      </w:pPr>
    </w:p>
    <w:p w14:paraId="1FD2C673" w14:textId="77777777" w:rsidR="00B70799" w:rsidRPr="00D75EFE" w:rsidRDefault="00B70799" w:rsidP="00B70799">
      <w:pPr>
        <w:widowControl/>
        <w:autoSpaceDE/>
        <w:autoSpaceDN/>
        <w:jc w:val="both"/>
        <w:rPr>
          <w:sz w:val="28"/>
          <w:szCs w:val="28"/>
          <w:lang w:eastAsia="ru-RU"/>
        </w:rPr>
      </w:pPr>
      <w:r w:rsidRPr="00D75EFE">
        <w:rPr>
          <w:sz w:val="28"/>
          <w:szCs w:val="28"/>
          <w:lang w:eastAsia="ru-RU"/>
        </w:rPr>
        <w:t>Таблица 8 – Результаты анкетирования пациентов по шкале EORTC QLQ-C30: частота симптомов, эмоционального состояния и влияния заболевания на повседневную активность.</w:t>
      </w:r>
    </w:p>
    <w:p w14:paraId="49EB2592" w14:textId="77777777" w:rsidR="005D59CB" w:rsidRPr="00D75EFE" w:rsidRDefault="005D59CB" w:rsidP="00B70799">
      <w:pPr>
        <w:widowControl/>
        <w:autoSpaceDE/>
        <w:autoSpaceDN/>
        <w:jc w:val="both"/>
        <w:rPr>
          <w:sz w:val="28"/>
          <w:szCs w:val="28"/>
          <w:lang w:eastAsia="ru-RU"/>
        </w:rPr>
      </w:pPr>
    </w:p>
    <w:tbl>
      <w:tblPr>
        <w:tblStyle w:val="af9"/>
        <w:tblW w:w="0" w:type="auto"/>
        <w:tblInd w:w="108" w:type="dxa"/>
        <w:tblLook w:val="04A0" w:firstRow="1" w:lastRow="0" w:firstColumn="1" w:lastColumn="0" w:noHBand="0" w:noVBand="1"/>
      </w:tblPr>
      <w:tblGrid>
        <w:gridCol w:w="2977"/>
        <w:gridCol w:w="1075"/>
        <w:gridCol w:w="1042"/>
        <w:gridCol w:w="1826"/>
        <w:gridCol w:w="1363"/>
        <w:gridCol w:w="1356"/>
      </w:tblGrid>
      <w:tr w:rsidR="005D59CB" w:rsidRPr="00D75EFE" w14:paraId="1221F89A" w14:textId="77777777" w:rsidTr="005D59CB">
        <w:tc>
          <w:tcPr>
            <w:tcW w:w="2977" w:type="dxa"/>
            <w:shd w:val="clear" w:color="auto" w:fill="FFFFFF"/>
            <w:vAlign w:val="center"/>
          </w:tcPr>
          <w:p w14:paraId="4D03BA15" w14:textId="7D7A13A5" w:rsidR="005D59CB" w:rsidRPr="00D75EFE" w:rsidRDefault="005D59CB" w:rsidP="0012058B">
            <w:pPr>
              <w:widowControl/>
              <w:autoSpaceDE/>
              <w:autoSpaceDN/>
              <w:rPr>
                <w:color w:val="212529"/>
                <w:sz w:val="28"/>
                <w:szCs w:val="28"/>
              </w:rPr>
            </w:pPr>
            <w:r w:rsidRPr="00D75EFE">
              <w:rPr>
                <w:bCs/>
                <w:color w:val="212529"/>
                <w:sz w:val="28"/>
                <w:szCs w:val="28"/>
              </w:rPr>
              <w:t>В течение последней недели:</w:t>
            </w:r>
          </w:p>
        </w:tc>
        <w:tc>
          <w:tcPr>
            <w:tcW w:w="1075" w:type="dxa"/>
            <w:shd w:val="clear" w:color="auto" w:fill="FFFFFF"/>
            <w:vAlign w:val="center"/>
          </w:tcPr>
          <w:p w14:paraId="23068375" w14:textId="4F509B26" w:rsidR="005D59CB" w:rsidRPr="00D75EFE" w:rsidRDefault="005D59CB" w:rsidP="006D37CC">
            <w:pPr>
              <w:widowControl/>
              <w:autoSpaceDE/>
              <w:autoSpaceDN/>
              <w:jc w:val="center"/>
              <w:rPr>
                <w:color w:val="212529"/>
                <w:sz w:val="28"/>
                <w:szCs w:val="28"/>
              </w:rPr>
            </w:pPr>
            <w:r w:rsidRPr="00D75EFE">
              <w:rPr>
                <w:bCs/>
                <w:color w:val="212529"/>
                <w:sz w:val="28"/>
                <w:szCs w:val="28"/>
              </w:rPr>
              <w:t>Вовсе нет (%)</w:t>
            </w:r>
          </w:p>
        </w:tc>
        <w:tc>
          <w:tcPr>
            <w:tcW w:w="1042" w:type="dxa"/>
            <w:shd w:val="clear" w:color="auto" w:fill="FFFFFF"/>
            <w:vAlign w:val="center"/>
          </w:tcPr>
          <w:p w14:paraId="4BEDF273" w14:textId="625CE488" w:rsidR="005D59CB" w:rsidRPr="00D75EFE" w:rsidRDefault="005D59CB" w:rsidP="0012058B">
            <w:pPr>
              <w:widowControl/>
              <w:autoSpaceDE/>
              <w:autoSpaceDN/>
              <w:jc w:val="center"/>
              <w:rPr>
                <w:color w:val="212529"/>
                <w:sz w:val="28"/>
                <w:szCs w:val="28"/>
              </w:rPr>
            </w:pPr>
            <w:r w:rsidRPr="00D75EFE">
              <w:rPr>
                <w:bCs/>
                <w:color w:val="212529"/>
                <w:sz w:val="28"/>
                <w:szCs w:val="28"/>
              </w:rPr>
              <w:t>Слегка (%)</w:t>
            </w:r>
          </w:p>
        </w:tc>
        <w:tc>
          <w:tcPr>
            <w:tcW w:w="1826" w:type="dxa"/>
            <w:shd w:val="clear" w:color="auto" w:fill="FFFFFF"/>
            <w:vAlign w:val="center"/>
          </w:tcPr>
          <w:p w14:paraId="027B028B" w14:textId="20B82C8B" w:rsidR="005D59CB" w:rsidRPr="00D75EFE" w:rsidRDefault="005D59CB" w:rsidP="0012058B">
            <w:pPr>
              <w:widowControl/>
              <w:autoSpaceDE/>
              <w:autoSpaceDN/>
              <w:jc w:val="center"/>
              <w:rPr>
                <w:color w:val="212529"/>
                <w:sz w:val="28"/>
                <w:szCs w:val="28"/>
              </w:rPr>
            </w:pPr>
            <w:r w:rsidRPr="00D75EFE">
              <w:rPr>
                <w:bCs/>
                <w:color w:val="212529"/>
                <w:sz w:val="28"/>
                <w:szCs w:val="28"/>
              </w:rPr>
              <w:t>Существенно (%)</w:t>
            </w:r>
          </w:p>
        </w:tc>
        <w:tc>
          <w:tcPr>
            <w:tcW w:w="1363" w:type="dxa"/>
            <w:shd w:val="clear" w:color="auto" w:fill="FFFFFF"/>
            <w:vAlign w:val="center"/>
          </w:tcPr>
          <w:p w14:paraId="441D3D07" w14:textId="5491A2FE" w:rsidR="005D59CB" w:rsidRPr="00D75EFE" w:rsidRDefault="005D59CB" w:rsidP="0012058B">
            <w:pPr>
              <w:widowControl/>
              <w:autoSpaceDE/>
              <w:autoSpaceDN/>
              <w:jc w:val="center"/>
              <w:rPr>
                <w:color w:val="212529"/>
                <w:sz w:val="28"/>
                <w:szCs w:val="28"/>
              </w:rPr>
            </w:pPr>
            <w:r w:rsidRPr="00D75EFE">
              <w:rPr>
                <w:bCs/>
                <w:color w:val="212529"/>
                <w:sz w:val="28"/>
                <w:szCs w:val="28"/>
              </w:rPr>
              <w:t>Очень сильно (%)</w:t>
            </w:r>
          </w:p>
        </w:tc>
        <w:tc>
          <w:tcPr>
            <w:tcW w:w="1356" w:type="dxa"/>
            <w:shd w:val="clear" w:color="auto" w:fill="FFFFFF"/>
            <w:vAlign w:val="center"/>
          </w:tcPr>
          <w:p w14:paraId="30BB07AB" w14:textId="7226C396" w:rsidR="005D59CB" w:rsidRPr="00D75EFE" w:rsidRDefault="005D59CB" w:rsidP="0012058B">
            <w:pPr>
              <w:widowControl/>
              <w:autoSpaceDE/>
              <w:autoSpaceDN/>
              <w:jc w:val="center"/>
              <w:rPr>
                <w:color w:val="212529"/>
                <w:sz w:val="28"/>
                <w:szCs w:val="28"/>
              </w:rPr>
            </w:pPr>
            <w:r w:rsidRPr="00D75EFE">
              <w:rPr>
                <w:bCs/>
                <w:color w:val="212529"/>
                <w:sz w:val="28"/>
                <w:szCs w:val="28"/>
              </w:rPr>
              <w:t>p-значение</w:t>
            </w:r>
          </w:p>
        </w:tc>
      </w:tr>
      <w:tr w:rsidR="005D59CB" w:rsidRPr="00D75EFE" w14:paraId="646E4283" w14:textId="77777777" w:rsidTr="005D59CB">
        <w:tc>
          <w:tcPr>
            <w:tcW w:w="2977" w:type="dxa"/>
            <w:shd w:val="clear" w:color="auto" w:fill="FFFFFF"/>
            <w:vAlign w:val="center"/>
          </w:tcPr>
          <w:p w14:paraId="094DF990" w14:textId="22AE10DB" w:rsidR="005D59CB" w:rsidRPr="00D75EFE" w:rsidRDefault="005D59CB" w:rsidP="0012058B">
            <w:pPr>
              <w:widowControl/>
              <w:autoSpaceDE/>
              <w:autoSpaceDN/>
              <w:rPr>
                <w:color w:val="212529"/>
                <w:sz w:val="28"/>
                <w:szCs w:val="28"/>
              </w:rPr>
            </w:pPr>
            <w:r w:rsidRPr="00D75EFE">
              <w:rPr>
                <w:bCs/>
                <w:color w:val="212529"/>
                <w:sz w:val="28"/>
                <w:szCs w:val="28"/>
              </w:rPr>
              <w:t>1</w:t>
            </w:r>
          </w:p>
        </w:tc>
        <w:tc>
          <w:tcPr>
            <w:tcW w:w="1075" w:type="dxa"/>
            <w:shd w:val="clear" w:color="auto" w:fill="FFFFFF"/>
            <w:vAlign w:val="center"/>
          </w:tcPr>
          <w:p w14:paraId="0F6BBDFE" w14:textId="0AC9776E" w:rsidR="005D59CB" w:rsidRPr="00D75EFE" w:rsidRDefault="005D59CB" w:rsidP="006D37CC">
            <w:pPr>
              <w:widowControl/>
              <w:autoSpaceDE/>
              <w:autoSpaceDN/>
              <w:jc w:val="center"/>
              <w:rPr>
                <w:color w:val="212529"/>
                <w:sz w:val="28"/>
                <w:szCs w:val="28"/>
              </w:rPr>
            </w:pPr>
            <w:r w:rsidRPr="00D75EFE">
              <w:rPr>
                <w:bCs/>
                <w:color w:val="212529"/>
                <w:sz w:val="28"/>
                <w:szCs w:val="28"/>
              </w:rPr>
              <w:t>2</w:t>
            </w:r>
          </w:p>
        </w:tc>
        <w:tc>
          <w:tcPr>
            <w:tcW w:w="1042" w:type="dxa"/>
            <w:shd w:val="clear" w:color="auto" w:fill="FFFFFF"/>
            <w:vAlign w:val="center"/>
          </w:tcPr>
          <w:p w14:paraId="336460FD" w14:textId="6DF77094" w:rsidR="005D59CB" w:rsidRPr="00D75EFE" w:rsidRDefault="005D59CB" w:rsidP="0012058B">
            <w:pPr>
              <w:widowControl/>
              <w:autoSpaceDE/>
              <w:autoSpaceDN/>
              <w:jc w:val="center"/>
              <w:rPr>
                <w:color w:val="212529"/>
                <w:sz w:val="28"/>
                <w:szCs w:val="28"/>
              </w:rPr>
            </w:pPr>
            <w:r w:rsidRPr="00D75EFE">
              <w:rPr>
                <w:bCs/>
                <w:color w:val="212529"/>
                <w:sz w:val="28"/>
                <w:szCs w:val="28"/>
              </w:rPr>
              <w:t>3</w:t>
            </w:r>
          </w:p>
        </w:tc>
        <w:tc>
          <w:tcPr>
            <w:tcW w:w="1826" w:type="dxa"/>
            <w:shd w:val="clear" w:color="auto" w:fill="FFFFFF"/>
            <w:vAlign w:val="center"/>
          </w:tcPr>
          <w:p w14:paraId="2CE987BA" w14:textId="48A6D1C1" w:rsidR="005D59CB" w:rsidRPr="00D75EFE" w:rsidRDefault="005D59CB" w:rsidP="0012058B">
            <w:pPr>
              <w:widowControl/>
              <w:autoSpaceDE/>
              <w:autoSpaceDN/>
              <w:jc w:val="center"/>
              <w:rPr>
                <w:color w:val="212529"/>
                <w:sz w:val="28"/>
                <w:szCs w:val="28"/>
              </w:rPr>
            </w:pPr>
            <w:r w:rsidRPr="00D75EFE">
              <w:rPr>
                <w:bCs/>
                <w:color w:val="212529"/>
                <w:sz w:val="28"/>
                <w:szCs w:val="28"/>
              </w:rPr>
              <w:t>4</w:t>
            </w:r>
          </w:p>
        </w:tc>
        <w:tc>
          <w:tcPr>
            <w:tcW w:w="1363" w:type="dxa"/>
            <w:shd w:val="clear" w:color="auto" w:fill="FFFFFF"/>
            <w:vAlign w:val="center"/>
          </w:tcPr>
          <w:p w14:paraId="1608BECB" w14:textId="42C9B9D9" w:rsidR="005D59CB" w:rsidRPr="00D75EFE" w:rsidRDefault="005D59CB" w:rsidP="0012058B">
            <w:pPr>
              <w:widowControl/>
              <w:autoSpaceDE/>
              <w:autoSpaceDN/>
              <w:jc w:val="center"/>
              <w:rPr>
                <w:color w:val="212529"/>
                <w:sz w:val="28"/>
                <w:szCs w:val="28"/>
              </w:rPr>
            </w:pPr>
            <w:r w:rsidRPr="00D75EFE">
              <w:rPr>
                <w:bCs/>
                <w:color w:val="212529"/>
                <w:sz w:val="28"/>
                <w:szCs w:val="28"/>
              </w:rPr>
              <w:t>5</w:t>
            </w:r>
          </w:p>
        </w:tc>
        <w:tc>
          <w:tcPr>
            <w:tcW w:w="1356" w:type="dxa"/>
            <w:shd w:val="clear" w:color="auto" w:fill="FFFFFF"/>
            <w:vAlign w:val="center"/>
          </w:tcPr>
          <w:p w14:paraId="688C2B83" w14:textId="4FEB806A" w:rsidR="005D59CB" w:rsidRPr="00D75EFE" w:rsidRDefault="005D59CB" w:rsidP="0012058B">
            <w:pPr>
              <w:widowControl/>
              <w:autoSpaceDE/>
              <w:autoSpaceDN/>
              <w:jc w:val="center"/>
              <w:rPr>
                <w:color w:val="212529"/>
                <w:sz w:val="28"/>
                <w:szCs w:val="28"/>
              </w:rPr>
            </w:pPr>
            <w:r w:rsidRPr="00D75EFE">
              <w:rPr>
                <w:bCs/>
                <w:color w:val="212529"/>
                <w:sz w:val="28"/>
                <w:szCs w:val="28"/>
              </w:rPr>
              <w:t>6</w:t>
            </w:r>
          </w:p>
        </w:tc>
      </w:tr>
      <w:tr w:rsidR="005D59CB" w:rsidRPr="00D75EFE" w14:paraId="1818EF62" w14:textId="77777777" w:rsidTr="005D59CB">
        <w:tc>
          <w:tcPr>
            <w:tcW w:w="2977" w:type="dxa"/>
            <w:shd w:val="clear" w:color="auto" w:fill="FFFFFF"/>
            <w:vAlign w:val="center"/>
          </w:tcPr>
          <w:p w14:paraId="43E2AC4A" w14:textId="3FEC2B9B" w:rsidR="005D59CB" w:rsidRPr="00D75EFE" w:rsidRDefault="005D59CB" w:rsidP="0012058B">
            <w:pPr>
              <w:widowControl/>
              <w:autoSpaceDE/>
              <w:autoSpaceDN/>
              <w:rPr>
                <w:color w:val="212529"/>
                <w:sz w:val="28"/>
                <w:szCs w:val="28"/>
              </w:rPr>
            </w:pPr>
            <w:r w:rsidRPr="00D75EFE">
              <w:rPr>
                <w:color w:val="212529"/>
                <w:sz w:val="28"/>
                <w:szCs w:val="28"/>
              </w:rPr>
              <w:t>Чувствовали ли Вы тошноту?</w:t>
            </w:r>
          </w:p>
        </w:tc>
        <w:tc>
          <w:tcPr>
            <w:tcW w:w="1075" w:type="dxa"/>
            <w:shd w:val="clear" w:color="auto" w:fill="FFFFFF"/>
            <w:vAlign w:val="center"/>
          </w:tcPr>
          <w:p w14:paraId="69F87171" w14:textId="6251BD43" w:rsidR="005D59CB" w:rsidRPr="00D75EFE" w:rsidRDefault="005D59CB" w:rsidP="006D37CC">
            <w:pPr>
              <w:widowControl/>
              <w:autoSpaceDE/>
              <w:autoSpaceDN/>
              <w:jc w:val="center"/>
              <w:rPr>
                <w:color w:val="212529"/>
                <w:sz w:val="28"/>
                <w:szCs w:val="28"/>
              </w:rPr>
            </w:pPr>
            <w:r w:rsidRPr="00D75EFE">
              <w:rPr>
                <w:color w:val="212529"/>
                <w:sz w:val="28"/>
                <w:szCs w:val="28"/>
              </w:rPr>
              <w:t>77,8</w:t>
            </w:r>
          </w:p>
        </w:tc>
        <w:tc>
          <w:tcPr>
            <w:tcW w:w="1042" w:type="dxa"/>
            <w:shd w:val="clear" w:color="auto" w:fill="FFFFFF"/>
            <w:vAlign w:val="center"/>
          </w:tcPr>
          <w:p w14:paraId="7B24DEBA" w14:textId="74D6A47B" w:rsidR="005D59CB" w:rsidRPr="00D75EFE" w:rsidRDefault="005D59CB" w:rsidP="0012058B">
            <w:pPr>
              <w:widowControl/>
              <w:autoSpaceDE/>
              <w:autoSpaceDN/>
              <w:jc w:val="center"/>
              <w:rPr>
                <w:color w:val="212529"/>
                <w:sz w:val="28"/>
                <w:szCs w:val="28"/>
              </w:rPr>
            </w:pPr>
            <w:r w:rsidRPr="00D75EFE">
              <w:rPr>
                <w:color w:val="212529"/>
                <w:sz w:val="28"/>
                <w:szCs w:val="28"/>
              </w:rPr>
              <w:t>18,5</w:t>
            </w:r>
          </w:p>
        </w:tc>
        <w:tc>
          <w:tcPr>
            <w:tcW w:w="1826" w:type="dxa"/>
            <w:shd w:val="clear" w:color="auto" w:fill="FFFFFF"/>
            <w:vAlign w:val="center"/>
          </w:tcPr>
          <w:p w14:paraId="50818E3D" w14:textId="6970E729" w:rsidR="005D59CB" w:rsidRPr="00D75EFE" w:rsidRDefault="005D59CB" w:rsidP="0012058B">
            <w:pPr>
              <w:widowControl/>
              <w:autoSpaceDE/>
              <w:autoSpaceDN/>
              <w:jc w:val="center"/>
              <w:rPr>
                <w:color w:val="212529"/>
                <w:sz w:val="28"/>
                <w:szCs w:val="28"/>
              </w:rPr>
            </w:pPr>
            <w:r w:rsidRPr="00D75EFE">
              <w:rPr>
                <w:color w:val="212529"/>
                <w:sz w:val="28"/>
                <w:szCs w:val="28"/>
              </w:rPr>
              <w:t>0</w:t>
            </w:r>
          </w:p>
        </w:tc>
        <w:tc>
          <w:tcPr>
            <w:tcW w:w="1363" w:type="dxa"/>
            <w:shd w:val="clear" w:color="auto" w:fill="FFFFFF"/>
            <w:vAlign w:val="center"/>
          </w:tcPr>
          <w:p w14:paraId="153A9FFE" w14:textId="2B610010" w:rsidR="005D59CB" w:rsidRPr="00D75EFE" w:rsidRDefault="005D59CB" w:rsidP="0012058B">
            <w:pPr>
              <w:widowControl/>
              <w:autoSpaceDE/>
              <w:autoSpaceDN/>
              <w:jc w:val="center"/>
              <w:rPr>
                <w:color w:val="212529"/>
                <w:sz w:val="28"/>
                <w:szCs w:val="28"/>
              </w:rPr>
            </w:pPr>
            <w:r w:rsidRPr="00D75EFE">
              <w:rPr>
                <w:color w:val="212529"/>
                <w:sz w:val="28"/>
                <w:szCs w:val="28"/>
              </w:rPr>
              <w:t>3,7</w:t>
            </w:r>
          </w:p>
        </w:tc>
        <w:tc>
          <w:tcPr>
            <w:tcW w:w="1356" w:type="dxa"/>
            <w:shd w:val="clear" w:color="auto" w:fill="FFFFFF"/>
            <w:vAlign w:val="center"/>
          </w:tcPr>
          <w:p w14:paraId="051880FC" w14:textId="434C3C6E" w:rsidR="005D59CB" w:rsidRPr="00D75EFE" w:rsidRDefault="005D59CB" w:rsidP="0012058B">
            <w:pPr>
              <w:widowControl/>
              <w:autoSpaceDE/>
              <w:autoSpaceDN/>
              <w:jc w:val="center"/>
              <w:rPr>
                <w:color w:val="212529"/>
                <w:sz w:val="28"/>
                <w:szCs w:val="28"/>
              </w:rPr>
            </w:pPr>
            <w:r w:rsidRPr="00D75EFE">
              <w:rPr>
                <w:color w:val="212529"/>
                <w:sz w:val="28"/>
                <w:szCs w:val="28"/>
              </w:rPr>
              <w:t>&lt; 0,01</w:t>
            </w:r>
          </w:p>
        </w:tc>
      </w:tr>
      <w:tr w:rsidR="005D59CB" w:rsidRPr="00D75EFE" w14:paraId="08E2B706" w14:textId="77777777" w:rsidTr="005D59CB">
        <w:tc>
          <w:tcPr>
            <w:tcW w:w="2977" w:type="dxa"/>
            <w:shd w:val="clear" w:color="auto" w:fill="FFFFFF"/>
            <w:vAlign w:val="center"/>
          </w:tcPr>
          <w:p w14:paraId="56282247" w14:textId="018E3255" w:rsidR="005D59CB" w:rsidRPr="00D75EFE" w:rsidRDefault="005D59CB" w:rsidP="0012058B">
            <w:pPr>
              <w:widowControl/>
              <w:autoSpaceDE/>
              <w:autoSpaceDN/>
              <w:rPr>
                <w:color w:val="212529"/>
                <w:sz w:val="28"/>
                <w:szCs w:val="28"/>
              </w:rPr>
            </w:pPr>
            <w:r w:rsidRPr="00D75EFE">
              <w:rPr>
                <w:color w:val="212529"/>
                <w:sz w:val="28"/>
                <w:szCs w:val="28"/>
              </w:rPr>
              <w:t>Была ли у Вас рвота?</w:t>
            </w:r>
          </w:p>
        </w:tc>
        <w:tc>
          <w:tcPr>
            <w:tcW w:w="1075" w:type="dxa"/>
            <w:shd w:val="clear" w:color="auto" w:fill="FFFFFF"/>
            <w:vAlign w:val="center"/>
          </w:tcPr>
          <w:p w14:paraId="5CB7CECA" w14:textId="472D8F0A" w:rsidR="005D59CB" w:rsidRPr="00D75EFE" w:rsidRDefault="005D59CB" w:rsidP="006D37CC">
            <w:pPr>
              <w:widowControl/>
              <w:autoSpaceDE/>
              <w:autoSpaceDN/>
              <w:jc w:val="center"/>
              <w:rPr>
                <w:color w:val="212529"/>
                <w:sz w:val="28"/>
                <w:szCs w:val="28"/>
              </w:rPr>
            </w:pPr>
            <w:r w:rsidRPr="00D75EFE">
              <w:rPr>
                <w:color w:val="212529"/>
                <w:sz w:val="28"/>
                <w:szCs w:val="28"/>
              </w:rPr>
              <w:t>88,9</w:t>
            </w:r>
          </w:p>
        </w:tc>
        <w:tc>
          <w:tcPr>
            <w:tcW w:w="1042" w:type="dxa"/>
            <w:shd w:val="clear" w:color="auto" w:fill="FFFFFF"/>
            <w:vAlign w:val="center"/>
          </w:tcPr>
          <w:p w14:paraId="128502C9" w14:textId="39D55A43" w:rsidR="005D59CB" w:rsidRPr="00D75EFE" w:rsidRDefault="005D59CB" w:rsidP="0012058B">
            <w:pPr>
              <w:widowControl/>
              <w:autoSpaceDE/>
              <w:autoSpaceDN/>
              <w:jc w:val="center"/>
              <w:rPr>
                <w:color w:val="212529"/>
                <w:sz w:val="28"/>
                <w:szCs w:val="28"/>
              </w:rPr>
            </w:pPr>
            <w:r w:rsidRPr="00D75EFE">
              <w:rPr>
                <w:color w:val="212529"/>
                <w:sz w:val="28"/>
                <w:szCs w:val="28"/>
              </w:rPr>
              <w:t>14,9</w:t>
            </w:r>
          </w:p>
        </w:tc>
        <w:tc>
          <w:tcPr>
            <w:tcW w:w="1826" w:type="dxa"/>
            <w:shd w:val="clear" w:color="auto" w:fill="FFFFFF"/>
            <w:vAlign w:val="center"/>
          </w:tcPr>
          <w:p w14:paraId="13C8A5F9" w14:textId="48F4834C" w:rsidR="005D59CB" w:rsidRPr="00D75EFE" w:rsidRDefault="005D59CB" w:rsidP="0012058B">
            <w:pPr>
              <w:widowControl/>
              <w:autoSpaceDE/>
              <w:autoSpaceDN/>
              <w:jc w:val="center"/>
              <w:rPr>
                <w:color w:val="212529"/>
                <w:sz w:val="28"/>
                <w:szCs w:val="28"/>
              </w:rPr>
            </w:pPr>
            <w:r w:rsidRPr="00D75EFE">
              <w:rPr>
                <w:color w:val="212529"/>
                <w:sz w:val="28"/>
                <w:szCs w:val="28"/>
              </w:rPr>
              <w:t>3,8</w:t>
            </w:r>
          </w:p>
        </w:tc>
        <w:tc>
          <w:tcPr>
            <w:tcW w:w="1363" w:type="dxa"/>
            <w:shd w:val="clear" w:color="auto" w:fill="FFFFFF"/>
            <w:vAlign w:val="center"/>
          </w:tcPr>
          <w:p w14:paraId="139409D7" w14:textId="675DD4F9" w:rsidR="005D59CB" w:rsidRPr="00D75EFE" w:rsidRDefault="005D59CB" w:rsidP="0012058B">
            <w:pPr>
              <w:widowControl/>
              <w:autoSpaceDE/>
              <w:autoSpaceDN/>
              <w:jc w:val="center"/>
              <w:rPr>
                <w:color w:val="212529"/>
                <w:sz w:val="28"/>
                <w:szCs w:val="28"/>
              </w:rPr>
            </w:pPr>
            <w:r w:rsidRPr="00D75EFE">
              <w:rPr>
                <w:color w:val="212529"/>
                <w:sz w:val="28"/>
                <w:szCs w:val="28"/>
              </w:rPr>
              <w:t>0</w:t>
            </w:r>
          </w:p>
        </w:tc>
        <w:tc>
          <w:tcPr>
            <w:tcW w:w="1356" w:type="dxa"/>
            <w:shd w:val="clear" w:color="auto" w:fill="FFFFFF"/>
            <w:vAlign w:val="center"/>
          </w:tcPr>
          <w:p w14:paraId="314A426A" w14:textId="15C0308C" w:rsidR="005D59CB" w:rsidRPr="00D75EFE" w:rsidRDefault="005D59CB" w:rsidP="0012058B">
            <w:pPr>
              <w:widowControl/>
              <w:autoSpaceDE/>
              <w:autoSpaceDN/>
              <w:jc w:val="center"/>
              <w:rPr>
                <w:color w:val="212529"/>
                <w:sz w:val="28"/>
                <w:szCs w:val="28"/>
              </w:rPr>
            </w:pPr>
            <w:r w:rsidRPr="00D75EFE">
              <w:rPr>
                <w:color w:val="212529"/>
                <w:sz w:val="28"/>
                <w:szCs w:val="28"/>
              </w:rPr>
              <w:t>0,123</w:t>
            </w:r>
          </w:p>
        </w:tc>
      </w:tr>
      <w:tr w:rsidR="005D59CB" w:rsidRPr="00D75EFE" w14:paraId="5C2C43C3" w14:textId="77777777" w:rsidTr="005D59CB">
        <w:tc>
          <w:tcPr>
            <w:tcW w:w="2977" w:type="dxa"/>
            <w:shd w:val="clear" w:color="auto" w:fill="FFFFFF"/>
            <w:vAlign w:val="center"/>
          </w:tcPr>
          <w:p w14:paraId="1BDBAE04" w14:textId="09132768" w:rsidR="005D59CB" w:rsidRPr="00D75EFE" w:rsidRDefault="005D59CB" w:rsidP="0012058B">
            <w:pPr>
              <w:widowControl/>
              <w:autoSpaceDE/>
              <w:autoSpaceDN/>
              <w:rPr>
                <w:color w:val="212529"/>
                <w:sz w:val="28"/>
                <w:szCs w:val="28"/>
              </w:rPr>
            </w:pPr>
            <w:r w:rsidRPr="00D75EFE">
              <w:rPr>
                <w:color w:val="212529"/>
                <w:sz w:val="28"/>
                <w:szCs w:val="28"/>
              </w:rPr>
              <w:t>Был ли у Вас запор?</w:t>
            </w:r>
          </w:p>
        </w:tc>
        <w:tc>
          <w:tcPr>
            <w:tcW w:w="1075" w:type="dxa"/>
            <w:shd w:val="clear" w:color="auto" w:fill="FFFFFF"/>
            <w:vAlign w:val="center"/>
          </w:tcPr>
          <w:p w14:paraId="55AF9E94" w14:textId="3EDB6B44" w:rsidR="005D59CB" w:rsidRPr="00D75EFE" w:rsidRDefault="005D59CB" w:rsidP="006D37CC">
            <w:pPr>
              <w:widowControl/>
              <w:autoSpaceDE/>
              <w:autoSpaceDN/>
              <w:jc w:val="center"/>
              <w:rPr>
                <w:color w:val="212529"/>
                <w:sz w:val="28"/>
                <w:szCs w:val="28"/>
              </w:rPr>
            </w:pPr>
            <w:r w:rsidRPr="00D75EFE">
              <w:rPr>
                <w:color w:val="212529"/>
                <w:sz w:val="28"/>
                <w:szCs w:val="28"/>
              </w:rPr>
              <w:t>48,1</w:t>
            </w:r>
          </w:p>
        </w:tc>
        <w:tc>
          <w:tcPr>
            <w:tcW w:w="1042" w:type="dxa"/>
            <w:shd w:val="clear" w:color="auto" w:fill="FFFFFF"/>
            <w:vAlign w:val="center"/>
          </w:tcPr>
          <w:p w14:paraId="4D636669" w14:textId="02AEE92C" w:rsidR="005D59CB" w:rsidRPr="00D75EFE" w:rsidRDefault="005D59CB" w:rsidP="0012058B">
            <w:pPr>
              <w:widowControl/>
              <w:autoSpaceDE/>
              <w:autoSpaceDN/>
              <w:jc w:val="center"/>
              <w:rPr>
                <w:color w:val="212529"/>
                <w:sz w:val="28"/>
                <w:szCs w:val="28"/>
              </w:rPr>
            </w:pPr>
            <w:r w:rsidRPr="00D75EFE">
              <w:rPr>
                <w:color w:val="212529"/>
                <w:sz w:val="28"/>
                <w:szCs w:val="28"/>
              </w:rPr>
              <w:t>37</w:t>
            </w:r>
          </w:p>
        </w:tc>
        <w:tc>
          <w:tcPr>
            <w:tcW w:w="1826" w:type="dxa"/>
            <w:shd w:val="clear" w:color="auto" w:fill="FFFFFF"/>
            <w:vAlign w:val="center"/>
          </w:tcPr>
          <w:p w14:paraId="795CB164" w14:textId="0B33EBD1" w:rsidR="005D59CB" w:rsidRPr="00D75EFE" w:rsidRDefault="005D59CB" w:rsidP="0012058B">
            <w:pPr>
              <w:widowControl/>
              <w:autoSpaceDE/>
              <w:autoSpaceDN/>
              <w:jc w:val="center"/>
              <w:rPr>
                <w:color w:val="212529"/>
                <w:sz w:val="28"/>
                <w:szCs w:val="28"/>
              </w:rPr>
            </w:pPr>
            <w:r w:rsidRPr="00D75EFE">
              <w:rPr>
                <w:color w:val="212529"/>
                <w:sz w:val="28"/>
                <w:szCs w:val="28"/>
              </w:rPr>
              <w:t>11,1</w:t>
            </w:r>
          </w:p>
        </w:tc>
        <w:tc>
          <w:tcPr>
            <w:tcW w:w="1363" w:type="dxa"/>
            <w:shd w:val="clear" w:color="auto" w:fill="FFFFFF"/>
            <w:vAlign w:val="center"/>
          </w:tcPr>
          <w:p w14:paraId="740E5511" w14:textId="61EA788F" w:rsidR="005D59CB" w:rsidRPr="00D75EFE" w:rsidRDefault="005D59CB" w:rsidP="0012058B">
            <w:pPr>
              <w:widowControl/>
              <w:autoSpaceDE/>
              <w:autoSpaceDN/>
              <w:jc w:val="center"/>
              <w:rPr>
                <w:color w:val="212529"/>
                <w:sz w:val="28"/>
                <w:szCs w:val="28"/>
              </w:rPr>
            </w:pPr>
            <w:r w:rsidRPr="00D75EFE">
              <w:rPr>
                <w:color w:val="212529"/>
                <w:sz w:val="28"/>
                <w:szCs w:val="28"/>
              </w:rPr>
              <w:t>3,8</w:t>
            </w:r>
          </w:p>
        </w:tc>
        <w:tc>
          <w:tcPr>
            <w:tcW w:w="1356" w:type="dxa"/>
            <w:shd w:val="clear" w:color="auto" w:fill="FFFFFF"/>
            <w:vAlign w:val="center"/>
          </w:tcPr>
          <w:p w14:paraId="64E2643C" w14:textId="7B1FE94B" w:rsidR="005D59CB" w:rsidRPr="00D75EFE" w:rsidRDefault="005D59CB" w:rsidP="0012058B">
            <w:pPr>
              <w:widowControl/>
              <w:autoSpaceDE/>
              <w:autoSpaceDN/>
              <w:jc w:val="center"/>
              <w:rPr>
                <w:color w:val="212529"/>
                <w:sz w:val="28"/>
                <w:szCs w:val="28"/>
              </w:rPr>
            </w:pPr>
            <w:r w:rsidRPr="00D75EFE">
              <w:rPr>
                <w:color w:val="212529"/>
                <w:sz w:val="28"/>
                <w:szCs w:val="28"/>
              </w:rPr>
              <w:t>0,234</w:t>
            </w:r>
          </w:p>
        </w:tc>
      </w:tr>
      <w:tr w:rsidR="005D59CB" w:rsidRPr="00D75EFE" w14:paraId="43202C97" w14:textId="77777777" w:rsidTr="005D59CB">
        <w:tc>
          <w:tcPr>
            <w:tcW w:w="2977" w:type="dxa"/>
            <w:shd w:val="clear" w:color="auto" w:fill="FFFFFF"/>
            <w:vAlign w:val="center"/>
          </w:tcPr>
          <w:p w14:paraId="613E9004" w14:textId="1C4A53CD" w:rsidR="005D59CB" w:rsidRPr="00D75EFE" w:rsidRDefault="005D59CB" w:rsidP="0012058B">
            <w:pPr>
              <w:widowControl/>
              <w:autoSpaceDE/>
              <w:autoSpaceDN/>
              <w:rPr>
                <w:color w:val="212529"/>
                <w:sz w:val="28"/>
                <w:szCs w:val="28"/>
              </w:rPr>
            </w:pPr>
            <w:r w:rsidRPr="00D75EFE">
              <w:rPr>
                <w:color w:val="212529"/>
                <w:sz w:val="28"/>
                <w:szCs w:val="28"/>
              </w:rPr>
              <w:t>Был ли у Вас понос?</w:t>
            </w:r>
          </w:p>
        </w:tc>
        <w:tc>
          <w:tcPr>
            <w:tcW w:w="1075" w:type="dxa"/>
            <w:shd w:val="clear" w:color="auto" w:fill="FFFFFF"/>
            <w:vAlign w:val="center"/>
          </w:tcPr>
          <w:p w14:paraId="3827C8D6" w14:textId="6A7DADEC" w:rsidR="005D59CB" w:rsidRPr="00D75EFE" w:rsidRDefault="005D59CB" w:rsidP="006D37CC">
            <w:pPr>
              <w:widowControl/>
              <w:autoSpaceDE/>
              <w:autoSpaceDN/>
              <w:jc w:val="center"/>
              <w:rPr>
                <w:color w:val="212529"/>
                <w:sz w:val="28"/>
                <w:szCs w:val="28"/>
              </w:rPr>
            </w:pPr>
            <w:r w:rsidRPr="00D75EFE">
              <w:rPr>
                <w:color w:val="212529"/>
                <w:sz w:val="28"/>
                <w:szCs w:val="28"/>
              </w:rPr>
              <w:t>70,4</w:t>
            </w:r>
          </w:p>
        </w:tc>
        <w:tc>
          <w:tcPr>
            <w:tcW w:w="1042" w:type="dxa"/>
            <w:shd w:val="clear" w:color="auto" w:fill="FFFFFF"/>
            <w:vAlign w:val="center"/>
          </w:tcPr>
          <w:p w14:paraId="69509C58" w14:textId="72861764" w:rsidR="005D59CB" w:rsidRPr="00D75EFE" w:rsidRDefault="005D59CB" w:rsidP="0012058B">
            <w:pPr>
              <w:widowControl/>
              <w:autoSpaceDE/>
              <w:autoSpaceDN/>
              <w:jc w:val="center"/>
              <w:rPr>
                <w:color w:val="212529"/>
                <w:sz w:val="28"/>
                <w:szCs w:val="28"/>
              </w:rPr>
            </w:pPr>
            <w:r w:rsidRPr="00D75EFE">
              <w:rPr>
                <w:color w:val="212529"/>
                <w:sz w:val="28"/>
                <w:szCs w:val="28"/>
              </w:rPr>
              <w:t>18,5</w:t>
            </w:r>
          </w:p>
        </w:tc>
        <w:tc>
          <w:tcPr>
            <w:tcW w:w="1826" w:type="dxa"/>
            <w:shd w:val="clear" w:color="auto" w:fill="FFFFFF"/>
            <w:vAlign w:val="center"/>
          </w:tcPr>
          <w:p w14:paraId="548ADDAB" w14:textId="1D3C3D4F" w:rsidR="005D59CB" w:rsidRPr="00D75EFE" w:rsidRDefault="005D59CB" w:rsidP="0012058B">
            <w:pPr>
              <w:widowControl/>
              <w:autoSpaceDE/>
              <w:autoSpaceDN/>
              <w:jc w:val="center"/>
              <w:rPr>
                <w:color w:val="212529"/>
                <w:sz w:val="28"/>
                <w:szCs w:val="28"/>
              </w:rPr>
            </w:pPr>
            <w:r w:rsidRPr="00D75EFE">
              <w:rPr>
                <w:color w:val="212529"/>
                <w:sz w:val="28"/>
                <w:szCs w:val="28"/>
              </w:rPr>
              <w:t>11,1</w:t>
            </w:r>
          </w:p>
        </w:tc>
        <w:tc>
          <w:tcPr>
            <w:tcW w:w="1363" w:type="dxa"/>
            <w:shd w:val="clear" w:color="auto" w:fill="FFFFFF"/>
            <w:vAlign w:val="center"/>
          </w:tcPr>
          <w:p w14:paraId="6E66D311" w14:textId="2B08BB6B" w:rsidR="005D59CB" w:rsidRPr="00D75EFE" w:rsidRDefault="005D59CB" w:rsidP="0012058B">
            <w:pPr>
              <w:widowControl/>
              <w:autoSpaceDE/>
              <w:autoSpaceDN/>
              <w:jc w:val="center"/>
              <w:rPr>
                <w:color w:val="212529"/>
                <w:sz w:val="28"/>
                <w:szCs w:val="28"/>
              </w:rPr>
            </w:pPr>
            <w:r w:rsidRPr="00D75EFE">
              <w:rPr>
                <w:color w:val="212529"/>
                <w:sz w:val="28"/>
                <w:szCs w:val="28"/>
              </w:rPr>
              <w:t>0</w:t>
            </w:r>
          </w:p>
        </w:tc>
        <w:tc>
          <w:tcPr>
            <w:tcW w:w="1356" w:type="dxa"/>
            <w:shd w:val="clear" w:color="auto" w:fill="FFFFFF"/>
            <w:vAlign w:val="center"/>
          </w:tcPr>
          <w:p w14:paraId="79BC2D3B" w14:textId="090AC8CC" w:rsidR="005D59CB" w:rsidRPr="00D75EFE" w:rsidRDefault="005D59CB" w:rsidP="0012058B">
            <w:pPr>
              <w:widowControl/>
              <w:autoSpaceDE/>
              <w:autoSpaceDN/>
              <w:jc w:val="center"/>
              <w:rPr>
                <w:color w:val="212529"/>
                <w:sz w:val="28"/>
                <w:szCs w:val="28"/>
              </w:rPr>
            </w:pPr>
            <w:r w:rsidRPr="00D75EFE">
              <w:rPr>
                <w:color w:val="212529"/>
                <w:sz w:val="28"/>
                <w:szCs w:val="28"/>
              </w:rPr>
              <w:t>0,345</w:t>
            </w:r>
          </w:p>
        </w:tc>
      </w:tr>
      <w:tr w:rsidR="005D59CB" w:rsidRPr="00D75EFE" w14:paraId="3C2FF530" w14:textId="77777777" w:rsidTr="005D59CB">
        <w:tc>
          <w:tcPr>
            <w:tcW w:w="2977" w:type="dxa"/>
            <w:shd w:val="clear" w:color="auto" w:fill="FFFFFF"/>
            <w:vAlign w:val="center"/>
          </w:tcPr>
          <w:p w14:paraId="66FE5B39" w14:textId="77777777" w:rsidR="005D59CB" w:rsidRPr="00D75EFE" w:rsidRDefault="005D59CB" w:rsidP="0012058B">
            <w:pPr>
              <w:widowControl/>
              <w:autoSpaceDE/>
              <w:autoSpaceDN/>
              <w:rPr>
                <w:sz w:val="28"/>
                <w:szCs w:val="28"/>
                <w:lang w:eastAsia="ru-RU"/>
              </w:rPr>
            </w:pPr>
            <w:r w:rsidRPr="00D75EFE">
              <w:rPr>
                <w:color w:val="212529"/>
                <w:sz w:val="28"/>
                <w:szCs w:val="28"/>
              </w:rPr>
              <w:t>Чувствовали ли Вы усталость?</w:t>
            </w:r>
          </w:p>
        </w:tc>
        <w:tc>
          <w:tcPr>
            <w:tcW w:w="1075" w:type="dxa"/>
            <w:shd w:val="clear" w:color="auto" w:fill="FFFFFF"/>
            <w:vAlign w:val="center"/>
          </w:tcPr>
          <w:p w14:paraId="46FE781E" w14:textId="7B13EF5B" w:rsidR="005D59CB" w:rsidRPr="00D75EFE" w:rsidRDefault="005D59CB" w:rsidP="0012058B">
            <w:pPr>
              <w:widowControl/>
              <w:autoSpaceDE/>
              <w:autoSpaceDN/>
              <w:jc w:val="center"/>
              <w:rPr>
                <w:sz w:val="28"/>
                <w:szCs w:val="28"/>
                <w:lang w:eastAsia="ru-RU"/>
              </w:rPr>
            </w:pPr>
            <w:r w:rsidRPr="00D75EFE">
              <w:rPr>
                <w:color w:val="212529"/>
                <w:sz w:val="28"/>
                <w:szCs w:val="28"/>
              </w:rPr>
              <w:t>22,2</w:t>
            </w:r>
          </w:p>
        </w:tc>
        <w:tc>
          <w:tcPr>
            <w:tcW w:w="1042" w:type="dxa"/>
            <w:shd w:val="clear" w:color="auto" w:fill="FFFFFF"/>
            <w:vAlign w:val="center"/>
          </w:tcPr>
          <w:p w14:paraId="2B5302A6" w14:textId="683C3270" w:rsidR="005D59CB" w:rsidRPr="00D75EFE" w:rsidRDefault="005D59CB" w:rsidP="0012058B">
            <w:pPr>
              <w:widowControl/>
              <w:autoSpaceDE/>
              <w:autoSpaceDN/>
              <w:jc w:val="center"/>
              <w:rPr>
                <w:sz w:val="28"/>
                <w:szCs w:val="28"/>
                <w:lang w:eastAsia="ru-RU"/>
              </w:rPr>
            </w:pPr>
            <w:r w:rsidRPr="00D75EFE">
              <w:rPr>
                <w:color w:val="212529"/>
                <w:sz w:val="28"/>
                <w:szCs w:val="28"/>
              </w:rPr>
              <w:t>48,1</w:t>
            </w:r>
          </w:p>
        </w:tc>
        <w:tc>
          <w:tcPr>
            <w:tcW w:w="1826" w:type="dxa"/>
            <w:shd w:val="clear" w:color="auto" w:fill="FFFFFF"/>
            <w:vAlign w:val="center"/>
          </w:tcPr>
          <w:p w14:paraId="2A99556D" w14:textId="3CDF5F0C" w:rsidR="005D59CB" w:rsidRPr="00D75EFE" w:rsidRDefault="005D59CB" w:rsidP="0012058B">
            <w:pPr>
              <w:widowControl/>
              <w:autoSpaceDE/>
              <w:autoSpaceDN/>
              <w:jc w:val="center"/>
              <w:rPr>
                <w:sz w:val="28"/>
                <w:szCs w:val="28"/>
                <w:lang w:eastAsia="ru-RU"/>
              </w:rPr>
            </w:pPr>
            <w:r w:rsidRPr="00D75EFE">
              <w:rPr>
                <w:color w:val="212529"/>
                <w:sz w:val="28"/>
                <w:szCs w:val="28"/>
              </w:rPr>
              <w:t>14,8</w:t>
            </w:r>
          </w:p>
        </w:tc>
        <w:tc>
          <w:tcPr>
            <w:tcW w:w="1363" w:type="dxa"/>
            <w:shd w:val="clear" w:color="auto" w:fill="FFFFFF"/>
            <w:vAlign w:val="center"/>
          </w:tcPr>
          <w:p w14:paraId="576EF623" w14:textId="236DC13B" w:rsidR="005D59CB" w:rsidRPr="00D75EFE" w:rsidRDefault="005D59CB" w:rsidP="0012058B">
            <w:pPr>
              <w:widowControl/>
              <w:autoSpaceDE/>
              <w:autoSpaceDN/>
              <w:jc w:val="center"/>
              <w:rPr>
                <w:sz w:val="28"/>
                <w:szCs w:val="28"/>
                <w:lang w:eastAsia="ru-RU"/>
              </w:rPr>
            </w:pPr>
            <w:r w:rsidRPr="00D75EFE">
              <w:rPr>
                <w:color w:val="212529"/>
                <w:sz w:val="28"/>
                <w:szCs w:val="28"/>
              </w:rPr>
              <w:t>14,8</w:t>
            </w:r>
          </w:p>
        </w:tc>
        <w:tc>
          <w:tcPr>
            <w:tcW w:w="1356" w:type="dxa"/>
            <w:shd w:val="clear" w:color="auto" w:fill="FFFFFF"/>
            <w:vAlign w:val="center"/>
          </w:tcPr>
          <w:p w14:paraId="56E577C0" w14:textId="2DF06A90" w:rsidR="005D59CB" w:rsidRPr="00D75EFE" w:rsidRDefault="005D59CB" w:rsidP="0012058B">
            <w:pPr>
              <w:widowControl/>
              <w:autoSpaceDE/>
              <w:autoSpaceDN/>
              <w:jc w:val="center"/>
              <w:rPr>
                <w:sz w:val="28"/>
                <w:szCs w:val="28"/>
                <w:lang w:eastAsia="ru-RU"/>
              </w:rPr>
            </w:pPr>
            <w:r w:rsidRPr="00D75EFE">
              <w:rPr>
                <w:color w:val="212529"/>
                <w:sz w:val="28"/>
                <w:szCs w:val="28"/>
              </w:rPr>
              <w:t>0,456</w:t>
            </w:r>
          </w:p>
        </w:tc>
      </w:tr>
      <w:tr w:rsidR="005D59CB" w:rsidRPr="00D75EFE" w14:paraId="1F91605E" w14:textId="77777777" w:rsidTr="005D59CB">
        <w:tc>
          <w:tcPr>
            <w:tcW w:w="2977" w:type="dxa"/>
            <w:shd w:val="clear" w:color="auto" w:fill="FFFFFF"/>
            <w:vAlign w:val="center"/>
          </w:tcPr>
          <w:p w14:paraId="16DE169F" w14:textId="77777777" w:rsidR="005D59CB" w:rsidRPr="00D75EFE" w:rsidRDefault="005D59CB" w:rsidP="0012058B">
            <w:pPr>
              <w:widowControl/>
              <w:autoSpaceDE/>
              <w:autoSpaceDN/>
              <w:rPr>
                <w:sz w:val="28"/>
                <w:szCs w:val="28"/>
                <w:lang w:eastAsia="ru-RU"/>
              </w:rPr>
            </w:pPr>
            <w:r w:rsidRPr="00D75EFE">
              <w:rPr>
                <w:color w:val="212529"/>
                <w:sz w:val="28"/>
                <w:szCs w:val="28"/>
              </w:rPr>
              <w:t>Мешала ли Вам боль заниматься Вашими повседневными делами?</w:t>
            </w:r>
          </w:p>
        </w:tc>
        <w:tc>
          <w:tcPr>
            <w:tcW w:w="1075" w:type="dxa"/>
            <w:shd w:val="clear" w:color="auto" w:fill="FFFFFF"/>
            <w:vAlign w:val="center"/>
          </w:tcPr>
          <w:p w14:paraId="61167F9E" w14:textId="13BC3255" w:rsidR="005D59CB" w:rsidRPr="00D75EFE" w:rsidRDefault="005D59CB" w:rsidP="0012058B">
            <w:pPr>
              <w:widowControl/>
              <w:autoSpaceDE/>
              <w:autoSpaceDN/>
              <w:jc w:val="center"/>
              <w:rPr>
                <w:sz w:val="28"/>
                <w:szCs w:val="28"/>
                <w:lang w:eastAsia="ru-RU"/>
              </w:rPr>
            </w:pPr>
            <w:r w:rsidRPr="00D75EFE">
              <w:rPr>
                <w:color w:val="212529"/>
                <w:sz w:val="28"/>
                <w:szCs w:val="28"/>
              </w:rPr>
              <w:t>40,7</w:t>
            </w:r>
          </w:p>
        </w:tc>
        <w:tc>
          <w:tcPr>
            <w:tcW w:w="1042" w:type="dxa"/>
            <w:shd w:val="clear" w:color="auto" w:fill="FFFFFF"/>
            <w:vAlign w:val="center"/>
          </w:tcPr>
          <w:p w14:paraId="372AB088" w14:textId="7709048F" w:rsidR="005D59CB" w:rsidRPr="00D75EFE" w:rsidRDefault="005D59CB" w:rsidP="0012058B">
            <w:pPr>
              <w:widowControl/>
              <w:autoSpaceDE/>
              <w:autoSpaceDN/>
              <w:jc w:val="center"/>
              <w:rPr>
                <w:sz w:val="28"/>
                <w:szCs w:val="28"/>
                <w:lang w:eastAsia="ru-RU"/>
              </w:rPr>
            </w:pPr>
            <w:r w:rsidRPr="00D75EFE">
              <w:rPr>
                <w:color w:val="212529"/>
                <w:sz w:val="28"/>
                <w:szCs w:val="28"/>
              </w:rPr>
              <w:t>33,3</w:t>
            </w:r>
          </w:p>
        </w:tc>
        <w:tc>
          <w:tcPr>
            <w:tcW w:w="1826" w:type="dxa"/>
            <w:shd w:val="clear" w:color="auto" w:fill="FFFFFF"/>
            <w:vAlign w:val="center"/>
          </w:tcPr>
          <w:p w14:paraId="7BC32CF7" w14:textId="5B46C16F" w:rsidR="005D59CB" w:rsidRPr="00D75EFE" w:rsidRDefault="005D59CB" w:rsidP="0012058B">
            <w:pPr>
              <w:widowControl/>
              <w:autoSpaceDE/>
              <w:autoSpaceDN/>
              <w:jc w:val="center"/>
              <w:rPr>
                <w:sz w:val="28"/>
                <w:szCs w:val="28"/>
                <w:lang w:eastAsia="ru-RU"/>
              </w:rPr>
            </w:pPr>
            <w:r w:rsidRPr="00D75EFE">
              <w:rPr>
                <w:color w:val="212529"/>
                <w:sz w:val="28"/>
                <w:szCs w:val="28"/>
              </w:rPr>
              <w:t>14,8</w:t>
            </w:r>
          </w:p>
        </w:tc>
        <w:tc>
          <w:tcPr>
            <w:tcW w:w="1363" w:type="dxa"/>
            <w:shd w:val="clear" w:color="auto" w:fill="FFFFFF"/>
            <w:vAlign w:val="center"/>
          </w:tcPr>
          <w:p w14:paraId="09A0FE96" w14:textId="7DF4529F" w:rsidR="005D59CB" w:rsidRPr="00D75EFE" w:rsidRDefault="005D59CB" w:rsidP="0012058B">
            <w:pPr>
              <w:widowControl/>
              <w:autoSpaceDE/>
              <w:autoSpaceDN/>
              <w:jc w:val="center"/>
              <w:rPr>
                <w:sz w:val="28"/>
                <w:szCs w:val="28"/>
                <w:lang w:eastAsia="ru-RU"/>
              </w:rPr>
            </w:pPr>
            <w:r w:rsidRPr="00D75EFE">
              <w:rPr>
                <w:color w:val="212529"/>
                <w:sz w:val="28"/>
                <w:szCs w:val="28"/>
              </w:rPr>
              <w:t>11,1</w:t>
            </w:r>
          </w:p>
        </w:tc>
        <w:tc>
          <w:tcPr>
            <w:tcW w:w="1356" w:type="dxa"/>
            <w:shd w:val="clear" w:color="auto" w:fill="FFFFFF"/>
            <w:vAlign w:val="center"/>
          </w:tcPr>
          <w:p w14:paraId="005387E7" w14:textId="34DC16C6" w:rsidR="005D59CB" w:rsidRPr="00D75EFE" w:rsidRDefault="005D59CB" w:rsidP="006D37CC">
            <w:pPr>
              <w:widowControl/>
              <w:autoSpaceDE/>
              <w:autoSpaceDN/>
              <w:jc w:val="center"/>
              <w:rPr>
                <w:sz w:val="28"/>
                <w:szCs w:val="28"/>
                <w:lang w:eastAsia="ru-RU"/>
              </w:rPr>
            </w:pPr>
            <w:r w:rsidRPr="00D75EFE">
              <w:rPr>
                <w:color w:val="212529"/>
                <w:sz w:val="28"/>
                <w:szCs w:val="28"/>
              </w:rPr>
              <w:t>0,567</w:t>
            </w:r>
          </w:p>
        </w:tc>
      </w:tr>
      <w:tr w:rsidR="005D59CB" w:rsidRPr="00D75EFE" w14:paraId="02D0E7A8" w14:textId="77777777" w:rsidTr="005D59CB">
        <w:tc>
          <w:tcPr>
            <w:tcW w:w="2977" w:type="dxa"/>
            <w:shd w:val="clear" w:color="auto" w:fill="FFFFFF"/>
            <w:vAlign w:val="center"/>
          </w:tcPr>
          <w:p w14:paraId="272AB983" w14:textId="77777777" w:rsidR="005D59CB" w:rsidRPr="00D75EFE" w:rsidRDefault="005D59CB" w:rsidP="0012058B">
            <w:pPr>
              <w:widowControl/>
              <w:autoSpaceDE/>
              <w:autoSpaceDN/>
              <w:rPr>
                <w:sz w:val="28"/>
                <w:szCs w:val="28"/>
                <w:lang w:eastAsia="ru-RU"/>
              </w:rPr>
            </w:pPr>
            <w:r w:rsidRPr="00D75EFE">
              <w:rPr>
                <w:color w:val="212529"/>
                <w:sz w:val="28"/>
                <w:szCs w:val="28"/>
              </w:rPr>
              <w:t>Было ли Вам трудно на чем-то сосредоточиться?</w:t>
            </w:r>
          </w:p>
        </w:tc>
        <w:tc>
          <w:tcPr>
            <w:tcW w:w="1075" w:type="dxa"/>
            <w:shd w:val="clear" w:color="auto" w:fill="FFFFFF"/>
            <w:vAlign w:val="center"/>
          </w:tcPr>
          <w:p w14:paraId="2D1BA3C4" w14:textId="77777777" w:rsidR="005D59CB" w:rsidRPr="00D75EFE" w:rsidRDefault="005D59CB" w:rsidP="0012058B">
            <w:pPr>
              <w:widowControl/>
              <w:autoSpaceDE/>
              <w:autoSpaceDN/>
              <w:jc w:val="center"/>
              <w:rPr>
                <w:sz w:val="28"/>
                <w:szCs w:val="28"/>
                <w:lang w:eastAsia="ru-RU"/>
              </w:rPr>
            </w:pPr>
            <w:r w:rsidRPr="00D75EFE">
              <w:rPr>
                <w:color w:val="212529"/>
                <w:sz w:val="28"/>
                <w:szCs w:val="28"/>
              </w:rPr>
              <w:t>63</w:t>
            </w:r>
          </w:p>
        </w:tc>
        <w:tc>
          <w:tcPr>
            <w:tcW w:w="1042" w:type="dxa"/>
            <w:shd w:val="clear" w:color="auto" w:fill="FFFFFF"/>
            <w:vAlign w:val="center"/>
          </w:tcPr>
          <w:p w14:paraId="1866737E" w14:textId="295BCD19" w:rsidR="005D59CB" w:rsidRPr="00D75EFE" w:rsidRDefault="005D59CB" w:rsidP="0012058B">
            <w:pPr>
              <w:widowControl/>
              <w:autoSpaceDE/>
              <w:autoSpaceDN/>
              <w:jc w:val="center"/>
              <w:rPr>
                <w:sz w:val="28"/>
                <w:szCs w:val="28"/>
                <w:lang w:eastAsia="ru-RU"/>
              </w:rPr>
            </w:pPr>
            <w:r w:rsidRPr="00D75EFE">
              <w:rPr>
                <w:color w:val="212529"/>
                <w:sz w:val="28"/>
                <w:szCs w:val="28"/>
              </w:rPr>
              <w:t>18,5</w:t>
            </w:r>
          </w:p>
        </w:tc>
        <w:tc>
          <w:tcPr>
            <w:tcW w:w="1826" w:type="dxa"/>
            <w:shd w:val="clear" w:color="auto" w:fill="FFFFFF"/>
            <w:vAlign w:val="center"/>
          </w:tcPr>
          <w:p w14:paraId="2D6961B8" w14:textId="0801FF9D" w:rsidR="005D59CB" w:rsidRPr="00D75EFE" w:rsidRDefault="005D59CB" w:rsidP="0012058B">
            <w:pPr>
              <w:widowControl/>
              <w:autoSpaceDE/>
              <w:autoSpaceDN/>
              <w:jc w:val="center"/>
              <w:rPr>
                <w:sz w:val="28"/>
                <w:szCs w:val="28"/>
                <w:lang w:eastAsia="ru-RU"/>
              </w:rPr>
            </w:pPr>
            <w:r w:rsidRPr="00D75EFE">
              <w:rPr>
                <w:color w:val="212529"/>
                <w:sz w:val="28"/>
                <w:szCs w:val="28"/>
              </w:rPr>
              <w:t>14,8</w:t>
            </w:r>
          </w:p>
        </w:tc>
        <w:tc>
          <w:tcPr>
            <w:tcW w:w="1363" w:type="dxa"/>
            <w:shd w:val="clear" w:color="auto" w:fill="FFFFFF"/>
            <w:vAlign w:val="center"/>
          </w:tcPr>
          <w:p w14:paraId="3ED6AB7B" w14:textId="611DABAB" w:rsidR="005D59CB" w:rsidRPr="00D75EFE" w:rsidRDefault="005D59CB" w:rsidP="0012058B">
            <w:pPr>
              <w:widowControl/>
              <w:autoSpaceDE/>
              <w:autoSpaceDN/>
              <w:jc w:val="center"/>
              <w:rPr>
                <w:sz w:val="28"/>
                <w:szCs w:val="28"/>
                <w:lang w:eastAsia="ru-RU"/>
              </w:rPr>
            </w:pPr>
            <w:r w:rsidRPr="00D75EFE">
              <w:rPr>
                <w:color w:val="212529"/>
                <w:sz w:val="28"/>
                <w:szCs w:val="28"/>
              </w:rPr>
              <w:t>3,7</w:t>
            </w:r>
          </w:p>
        </w:tc>
        <w:tc>
          <w:tcPr>
            <w:tcW w:w="1356" w:type="dxa"/>
            <w:shd w:val="clear" w:color="auto" w:fill="FFFFFF"/>
            <w:vAlign w:val="center"/>
          </w:tcPr>
          <w:p w14:paraId="4C7D6D24" w14:textId="1028D827" w:rsidR="005D59CB" w:rsidRPr="00D75EFE" w:rsidRDefault="005D59CB" w:rsidP="0012058B">
            <w:pPr>
              <w:widowControl/>
              <w:autoSpaceDE/>
              <w:autoSpaceDN/>
              <w:jc w:val="center"/>
              <w:rPr>
                <w:sz w:val="28"/>
                <w:szCs w:val="28"/>
                <w:lang w:eastAsia="ru-RU"/>
              </w:rPr>
            </w:pPr>
            <w:r w:rsidRPr="00D75EFE">
              <w:rPr>
                <w:color w:val="212529"/>
                <w:sz w:val="28"/>
                <w:szCs w:val="28"/>
              </w:rPr>
              <w:t>0,678</w:t>
            </w:r>
          </w:p>
        </w:tc>
      </w:tr>
      <w:tr w:rsidR="005D59CB" w:rsidRPr="00D75EFE" w14:paraId="25F188D2" w14:textId="77777777" w:rsidTr="005D59CB">
        <w:tc>
          <w:tcPr>
            <w:tcW w:w="2977" w:type="dxa"/>
            <w:shd w:val="clear" w:color="auto" w:fill="FFFFFF"/>
            <w:vAlign w:val="center"/>
          </w:tcPr>
          <w:p w14:paraId="2353C8E3" w14:textId="77777777" w:rsidR="005D59CB" w:rsidRPr="00D75EFE" w:rsidRDefault="005D59CB" w:rsidP="0012058B">
            <w:pPr>
              <w:widowControl/>
              <w:autoSpaceDE/>
              <w:autoSpaceDN/>
              <w:rPr>
                <w:sz w:val="28"/>
                <w:szCs w:val="28"/>
                <w:lang w:eastAsia="ru-RU"/>
              </w:rPr>
            </w:pPr>
            <w:r w:rsidRPr="00D75EFE">
              <w:rPr>
                <w:color w:val="212529"/>
                <w:sz w:val="28"/>
                <w:szCs w:val="28"/>
              </w:rPr>
              <w:t>Испытывали ли Вы чувство напряженности?</w:t>
            </w:r>
          </w:p>
        </w:tc>
        <w:tc>
          <w:tcPr>
            <w:tcW w:w="1075" w:type="dxa"/>
            <w:shd w:val="clear" w:color="auto" w:fill="FFFFFF"/>
            <w:vAlign w:val="center"/>
          </w:tcPr>
          <w:p w14:paraId="604E706D" w14:textId="761018F6" w:rsidR="005D59CB" w:rsidRPr="00D75EFE" w:rsidRDefault="005D59CB" w:rsidP="0012058B">
            <w:pPr>
              <w:widowControl/>
              <w:autoSpaceDE/>
              <w:autoSpaceDN/>
              <w:jc w:val="center"/>
              <w:rPr>
                <w:sz w:val="28"/>
                <w:szCs w:val="28"/>
                <w:lang w:eastAsia="ru-RU"/>
              </w:rPr>
            </w:pPr>
            <w:r w:rsidRPr="00D75EFE">
              <w:rPr>
                <w:color w:val="212529"/>
                <w:sz w:val="28"/>
                <w:szCs w:val="28"/>
              </w:rPr>
              <w:t>33,3</w:t>
            </w:r>
          </w:p>
        </w:tc>
        <w:tc>
          <w:tcPr>
            <w:tcW w:w="1042" w:type="dxa"/>
            <w:shd w:val="clear" w:color="auto" w:fill="FFFFFF"/>
            <w:vAlign w:val="center"/>
          </w:tcPr>
          <w:p w14:paraId="3C3BECC6" w14:textId="14ED2DAF" w:rsidR="005D59CB" w:rsidRPr="00D75EFE" w:rsidRDefault="005D59CB" w:rsidP="0012058B">
            <w:pPr>
              <w:widowControl/>
              <w:autoSpaceDE/>
              <w:autoSpaceDN/>
              <w:jc w:val="center"/>
              <w:rPr>
                <w:sz w:val="28"/>
                <w:szCs w:val="28"/>
                <w:lang w:eastAsia="ru-RU"/>
              </w:rPr>
            </w:pPr>
            <w:r w:rsidRPr="00D75EFE">
              <w:rPr>
                <w:color w:val="212529"/>
                <w:sz w:val="28"/>
                <w:szCs w:val="28"/>
              </w:rPr>
              <w:t>51,9</w:t>
            </w:r>
          </w:p>
        </w:tc>
        <w:tc>
          <w:tcPr>
            <w:tcW w:w="1826" w:type="dxa"/>
            <w:shd w:val="clear" w:color="auto" w:fill="FFFFFF"/>
            <w:vAlign w:val="center"/>
          </w:tcPr>
          <w:p w14:paraId="61F74656" w14:textId="5D1116F9" w:rsidR="005D59CB" w:rsidRPr="00D75EFE" w:rsidRDefault="005D59CB" w:rsidP="0012058B">
            <w:pPr>
              <w:widowControl/>
              <w:autoSpaceDE/>
              <w:autoSpaceDN/>
              <w:jc w:val="center"/>
              <w:rPr>
                <w:sz w:val="28"/>
                <w:szCs w:val="28"/>
                <w:lang w:eastAsia="ru-RU"/>
              </w:rPr>
            </w:pPr>
            <w:r w:rsidRPr="00D75EFE">
              <w:rPr>
                <w:color w:val="212529"/>
                <w:sz w:val="28"/>
                <w:szCs w:val="28"/>
              </w:rPr>
              <w:t>11,1</w:t>
            </w:r>
          </w:p>
        </w:tc>
        <w:tc>
          <w:tcPr>
            <w:tcW w:w="1363" w:type="dxa"/>
            <w:shd w:val="clear" w:color="auto" w:fill="FFFFFF"/>
            <w:vAlign w:val="center"/>
          </w:tcPr>
          <w:p w14:paraId="66524C59" w14:textId="6B66BEA1" w:rsidR="005D59CB" w:rsidRPr="00D75EFE" w:rsidRDefault="005D59CB" w:rsidP="0012058B">
            <w:pPr>
              <w:widowControl/>
              <w:autoSpaceDE/>
              <w:autoSpaceDN/>
              <w:jc w:val="center"/>
              <w:rPr>
                <w:sz w:val="28"/>
                <w:szCs w:val="28"/>
                <w:lang w:eastAsia="ru-RU"/>
              </w:rPr>
            </w:pPr>
            <w:r w:rsidRPr="00D75EFE">
              <w:rPr>
                <w:color w:val="212529"/>
                <w:sz w:val="28"/>
                <w:szCs w:val="28"/>
              </w:rPr>
              <w:t>3,7</w:t>
            </w:r>
          </w:p>
        </w:tc>
        <w:tc>
          <w:tcPr>
            <w:tcW w:w="1356" w:type="dxa"/>
            <w:shd w:val="clear" w:color="auto" w:fill="FFFFFF"/>
            <w:vAlign w:val="center"/>
          </w:tcPr>
          <w:p w14:paraId="7E47DCE0" w14:textId="6673163E" w:rsidR="005D59CB" w:rsidRPr="00D75EFE" w:rsidRDefault="005D59CB" w:rsidP="0012058B">
            <w:pPr>
              <w:widowControl/>
              <w:autoSpaceDE/>
              <w:autoSpaceDN/>
              <w:jc w:val="center"/>
              <w:rPr>
                <w:sz w:val="28"/>
                <w:szCs w:val="28"/>
                <w:lang w:eastAsia="ru-RU"/>
              </w:rPr>
            </w:pPr>
            <w:r w:rsidRPr="00D75EFE">
              <w:rPr>
                <w:color w:val="212529"/>
                <w:sz w:val="28"/>
                <w:szCs w:val="28"/>
              </w:rPr>
              <w:t>0,789</w:t>
            </w:r>
          </w:p>
        </w:tc>
      </w:tr>
      <w:tr w:rsidR="005D59CB" w:rsidRPr="00D75EFE" w14:paraId="70C4392A" w14:textId="77777777" w:rsidTr="005D59CB">
        <w:tc>
          <w:tcPr>
            <w:tcW w:w="2977" w:type="dxa"/>
            <w:shd w:val="clear" w:color="auto" w:fill="FFFFFF"/>
            <w:vAlign w:val="center"/>
          </w:tcPr>
          <w:p w14:paraId="3E1A951D" w14:textId="77777777" w:rsidR="005D59CB" w:rsidRPr="00D75EFE" w:rsidRDefault="005D59CB" w:rsidP="0012058B">
            <w:pPr>
              <w:widowControl/>
              <w:autoSpaceDE/>
              <w:autoSpaceDN/>
              <w:rPr>
                <w:sz w:val="28"/>
                <w:szCs w:val="28"/>
                <w:lang w:eastAsia="ru-RU"/>
              </w:rPr>
            </w:pPr>
            <w:r w:rsidRPr="00D75EFE">
              <w:rPr>
                <w:color w:val="212529"/>
                <w:sz w:val="28"/>
                <w:szCs w:val="28"/>
              </w:rPr>
              <w:t>Испытывали ли Вы чувство беспокойства?</w:t>
            </w:r>
          </w:p>
        </w:tc>
        <w:tc>
          <w:tcPr>
            <w:tcW w:w="1075" w:type="dxa"/>
            <w:shd w:val="clear" w:color="auto" w:fill="FFFFFF"/>
            <w:vAlign w:val="center"/>
          </w:tcPr>
          <w:p w14:paraId="1CD7558D" w14:textId="77777777" w:rsidR="005D59CB" w:rsidRPr="00D75EFE" w:rsidRDefault="005D59CB" w:rsidP="0012058B">
            <w:pPr>
              <w:widowControl/>
              <w:autoSpaceDE/>
              <w:autoSpaceDN/>
              <w:jc w:val="center"/>
              <w:rPr>
                <w:sz w:val="28"/>
                <w:szCs w:val="28"/>
                <w:lang w:eastAsia="ru-RU"/>
              </w:rPr>
            </w:pPr>
            <w:r w:rsidRPr="00D75EFE">
              <w:rPr>
                <w:color w:val="212529"/>
                <w:sz w:val="28"/>
                <w:szCs w:val="28"/>
              </w:rPr>
              <w:t>63</w:t>
            </w:r>
          </w:p>
        </w:tc>
        <w:tc>
          <w:tcPr>
            <w:tcW w:w="1042" w:type="dxa"/>
            <w:shd w:val="clear" w:color="auto" w:fill="FFFFFF"/>
            <w:vAlign w:val="center"/>
          </w:tcPr>
          <w:p w14:paraId="0BF9B7CD" w14:textId="5A5697F4" w:rsidR="005D59CB" w:rsidRPr="00D75EFE" w:rsidRDefault="005D59CB" w:rsidP="0012058B">
            <w:pPr>
              <w:widowControl/>
              <w:autoSpaceDE/>
              <w:autoSpaceDN/>
              <w:jc w:val="center"/>
              <w:rPr>
                <w:sz w:val="28"/>
                <w:szCs w:val="28"/>
                <w:lang w:eastAsia="ru-RU"/>
              </w:rPr>
            </w:pPr>
            <w:r w:rsidRPr="00D75EFE">
              <w:rPr>
                <w:color w:val="212529"/>
                <w:sz w:val="28"/>
                <w:szCs w:val="28"/>
              </w:rPr>
              <w:t>18,5</w:t>
            </w:r>
          </w:p>
        </w:tc>
        <w:tc>
          <w:tcPr>
            <w:tcW w:w="1826" w:type="dxa"/>
            <w:shd w:val="clear" w:color="auto" w:fill="FFFFFF"/>
            <w:vAlign w:val="center"/>
          </w:tcPr>
          <w:p w14:paraId="060CE215" w14:textId="3DBD0617" w:rsidR="005D59CB" w:rsidRPr="00D75EFE" w:rsidRDefault="005D59CB" w:rsidP="0012058B">
            <w:pPr>
              <w:widowControl/>
              <w:autoSpaceDE/>
              <w:autoSpaceDN/>
              <w:jc w:val="center"/>
              <w:rPr>
                <w:sz w:val="28"/>
                <w:szCs w:val="28"/>
                <w:lang w:eastAsia="ru-RU"/>
              </w:rPr>
            </w:pPr>
            <w:r w:rsidRPr="00D75EFE">
              <w:rPr>
                <w:color w:val="212529"/>
                <w:sz w:val="28"/>
                <w:szCs w:val="28"/>
              </w:rPr>
              <w:t>14,8</w:t>
            </w:r>
          </w:p>
        </w:tc>
        <w:tc>
          <w:tcPr>
            <w:tcW w:w="1363" w:type="dxa"/>
            <w:shd w:val="clear" w:color="auto" w:fill="FFFFFF"/>
            <w:vAlign w:val="center"/>
          </w:tcPr>
          <w:p w14:paraId="3749F25B" w14:textId="6A5DC5BB" w:rsidR="005D59CB" w:rsidRPr="00D75EFE" w:rsidRDefault="005D59CB" w:rsidP="0012058B">
            <w:pPr>
              <w:widowControl/>
              <w:autoSpaceDE/>
              <w:autoSpaceDN/>
              <w:jc w:val="center"/>
              <w:rPr>
                <w:sz w:val="28"/>
                <w:szCs w:val="28"/>
                <w:lang w:eastAsia="ru-RU"/>
              </w:rPr>
            </w:pPr>
            <w:r w:rsidRPr="00D75EFE">
              <w:rPr>
                <w:color w:val="212529"/>
                <w:sz w:val="28"/>
                <w:szCs w:val="28"/>
              </w:rPr>
              <w:t>3,7</w:t>
            </w:r>
          </w:p>
        </w:tc>
        <w:tc>
          <w:tcPr>
            <w:tcW w:w="1356" w:type="dxa"/>
            <w:shd w:val="clear" w:color="auto" w:fill="FFFFFF"/>
            <w:vAlign w:val="center"/>
          </w:tcPr>
          <w:p w14:paraId="2AE365C6" w14:textId="4D8E171B" w:rsidR="005D59CB" w:rsidRPr="00D75EFE" w:rsidRDefault="005D59CB" w:rsidP="0012058B">
            <w:pPr>
              <w:widowControl/>
              <w:autoSpaceDE/>
              <w:autoSpaceDN/>
              <w:jc w:val="center"/>
              <w:rPr>
                <w:sz w:val="28"/>
                <w:szCs w:val="28"/>
                <w:lang w:eastAsia="ru-RU"/>
              </w:rPr>
            </w:pPr>
            <w:r w:rsidRPr="00D75EFE">
              <w:rPr>
                <w:color w:val="212529"/>
                <w:sz w:val="28"/>
                <w:szCs w:val="28"/>
              </w:rPr>
              <w:t>0,890</w:t>
            </w:r>
          </w:p>
        </w:tc>
      </w:tr>
      <w:tr w:rsidR="005D59CB" w:rsidRPr="00D75EFE" w14:paraId="093199EC" w14:textId="77777777" w:rsidTr="005D59CB">
        <w:tc>
          <w:tcPr>
            <w:tcW w:w="2977" w:type="dxa"/>
            <w:shd w:val="clear" w:color="auto" w:fill="FFFFFF"/>
            <w:vAlign w:val="center"/>
          </w:tcPr>
          <w:p w14:paraId="32D1F11A" w14:textId="77777777" w:rsidR="005D59CB" w:rsidRPr="00D75EFE" w:rsidRDefault="005D59CB" w:rsidP="0012058B">
            <w:pPr>
              <w:widowControl/>
              <w:autoSpaceDE/>
              <w:autoSpaceDN/>
              <w:rPr>
                <w:sz w:val="28"/>
                <w:szCs w:val="28"/>
                <w:lang w:eastAsia="ru-RU"/>
              </w:rPr>
            </w:pPr>
            <w:r w:rsidRPr="00D75EFE">
              <w:rPr>
                <w:color w:val="212529"/>
                <w:sz w:val="28"/>
                <w:szCs w:val="28"/>
              </w:rPr>
              <w:t>Испытывали ли Вы чувство раздражения?</w:t>
            </w:r>
          </w:p>
        </w:tc>
        <w:tc>
          <w:tcPr>
            <w:tcW w:w="1075" w:type="dxa"/>
            <w:shd w:val="clear" w:color="auto" w:fill="FFFFFF"/>
            <w:vAlign w:val="center"/>
          </w:tcPr>
          <w:p w14:paraId="3B1B3B34" w14:textId="602F2AC9" w:rsidR="005D59CB" w:rsidRPr="00D75EFE" w:rsidRDefault="005D59CB" w:rsidP="0012058B">
            <w:pPr>
              <w:widowControl/>
              <w:autoSpaceDE/>
              <w:autoSpaceDN/>
              <w:jc w:val="center"/>
              <w:rPr>
                <w:sz w:val="28"/>
                <w:szCs w:val="28"/>
                <w:lang w:eastAsia="ru-RU"/>
              </w:rPr>
            </w:pPr>
            <w:r w:rsidRPr="00D75EFE">
              <w:rPr>
                <w:color w:val="212529"/>
                <w:sz w:val="28"/>
                <w:szCs w:val="28"/>
              </w:rPr>
              <w:t>33,3</w:t>
            </w:r>
          </w:p>
        </w:tc>
        <w:tc>
          <w:tcPr>
            <w:tcW w:w="1042" w:type="dxa"/>
            <w:shd w:val="clear" w:color="auto" w:fill="FFFFFF"/>
            <w:vAlign w:val="center"/>
          </w:tcPr>
          <w:p w14:paraId="1EBAFBAE" w14:textId="59C44922" w:rsidR="005D59CB" w:rsidRPr="00D75EFE" w:rsidRDefault="005D59CB" w:rsidP="0012058B">
            <w:pPr>
              <w:widowControl/>
              <w:autoSpaceDE/>
              <w:autoSpaceDN/>
              <w:jc w:val="center"/>
              <w:rPr>
                <w:sz w:val="28"/>
                <w:szCs w:val="28"/>
                <w:lang w:eastAsia="ru-RU"/>
              </w:rPr>
            </w:pPr>
            <w:r w:rsidRPr="00D75EFE">
              <w:rPr>
                <w:color w:val="212529"/>
                <w:sz w:val="28"/>
                <w:szCs w:val="28"/>
              </w:rPr>
              <w:t>51,9</w:t>
            </w:r>
          </w:p>
        </w:tc>
        <w:tc>
          <w:tcPr>
            <w:tcW w:w="1826" w:type="dxa"/>
            <w:shd w:val="clear" w:color="auto" w:fill="FFFFFF"/>
            <w:vAlign w:val="center"/>
          </w:tcPr>
          <w:p w14:paraId="0656081F" w14:textId="02C46B98" w:rsidR="005D59CB" w:rsidRPr="00D75EFE" w:rsidRDefault="005D59CB" w:rsidP="0012058B">
            <w:pPr>
              <w:widowControl/>
              <w:autoSpaceDE/>
              <w:autoSpaceDN/>
              <w:jc w:val="center"/>
              <w:rPr>
                <w:sz w:val="28"/>
                <w:szCs w:val="28"/>
                <w:lang w:eastAsia="ru-RU"/>
              </w:rPr>
            </w:pPr>
            <w:r w:rsidRPr="00D75EFE">
              <w:rPr>
                <w:color w:val="212529"/>
                <w:sz w:val="28"/>
                <w:szCs w:val="28"/>
              </w:rPr>
              <w:t>11,1</w:t>
            </w:r>
          </w:p>
        </w:tc>
        <w:tc>
          <w:tcPr>
            <w:tcW w:w="1363" w:type="dxa"/>
            <w:shd w:val="clear" w:color="auto" w:fill="FFFFFF"/>
            <w:vAlign w:val="center"/>
          </w:tcPr>
          <w:p w14:paraId="2D8252CC" w14:textId="49190972" w:rsidR="005D59CB" w:rsidRPr="00D75EFE" w:rsidRDefault="005D59CB" w:rsidP="0012058B">
            <w:pPr>
              <w:widowControl/>
              <w:autoSpaceDE/>
              <w:autoSpaceDN/>
              <w:jc w:val="center"/>
              <w:rPr>
                <w:sz w:val="28"/>
                <w:szCs w:val="28"/>
                <w:lang w:eastAsia="ru-RU"/>
              </w:rPr>
            </w:pPr>
            <w:r w:rsidRPr="00D75EFE">
              <w:rPr>
                <w:color w:val="212529"/>
                <w:sz w:val="28"/>
                <w:szCs w:val="28"/>
              </w:rPr>
              <w:t>3,7</w:t>
            </w:r>
          </w:p>
        </w:tc>
        <w:tc>
          <w:tcPr>
            <w:tcW w:w="1356" w:type="dxa"/>
            <w:shd w:val="clear" w:color="auto" w:fill="FFFFFF"/>
            <w:vAlign w:val="center"/>
          </w:tcPr>
          <w:p w14:paraId="7BAF2529" w14:textId="2890243C" w:rsidR="005D59CB" w:rsidRPr="00D75EFE" w:rsidRDefault="005D59CB" w:rsidP="0012058B">
            <w:pPr>
              <w:widowControl/>
              <w:autoSpaceDE/>
              <w:autoSpaceDN/>
              <w:jc w:val="center"/>
              <w:rPr>
                <w:sz w:val="28"/>
                <w:szCs w:val="28"/>
                <w:lang w:eastAsia="ru-RU"/>
              </w:rPr>
            </w:pPr>
            <w:r w:rsidRPr="00D75EFE">
              <w:rPr>
                <w:color w:val="212529"/>
                <w:sz w:val="28"/>
                <w:szCs w:val="28"/>
              </w:rPr>
              <w:t>0,901</w:t>
            </w:r>
          </w:p>
        </w:tc>
      </w:tr>
      <w:tr w:rsidR="005D59CB" w:rsidRPr="00D75EFE" w14:paraId="601C27D8" w14:textId="77777777" w:rsidTr="005D59CB">
        <w:tc>
          <w:tcPr>
            <w:tcW w:w="2977" w:type="dxa"/>
            <w:shd w:val="clear" w:color="auto" w:fill="FFFFFF"/>
            <w:vAlign w:val="center"/>
          </w:tcPr>
          <w:p w14:paraId="4EEAA84F" w14:textId="77777777" w:rsidR="005D59CB" w:rsidRPr="00D75EFE" w:rsidRDefault="005D59CB" w:rsidP="0012058B">
            <w:pPr>
              <w:widowControl/>
              <w:autoSpaceDE/>
              <w:autoSpaceDN/>
              <w:rPr>
                <w:sz w:val="28"/>
                <w:szCs w:val="28"/>
                <w:lang w:eastAsia="ru-RU"/>
              </w:rPr>
            </w:pPr>
            <w:r w:rsidRPr="00D75EFE">
              <w:rPr>
                <w:color w:val="212529"/>
                <w:sz w:val="28"/>
                <w:szCs w:val="28"/>
              </w:rPr>
              <w:t>Испытывали ли Вы чувство подавленности?</w:t>
            </w:r>
          </w:p>
        </w:tc>
        <w:tc>
          <w:tcPr>
            <w:tcW w:w="1075" w:type="dxa"/>
            <w:shd w:val="clear" w:color="auto" w:fill="FFFFFF"/>
            <w:vAlign w:val="center"/>
          </w:tcPr>
          <w:p w14:paraId="1B47B3AC" w14:textId="0AF3D572" w:rsidR="005D59CB" w:rsidRPr="00D75EFE" w:rsidRDefault="005D59CB" w:rsidP="0012058B">
            <w:pPr>
              <w:widowControl/>
              <w:autoSpaceDE/>
              <w:autoSpaceDN/>
              <w:jc w:val="center"/>
              <w:rPr>
                <w:sz w:val="28"/>
                <w:szCs w:val="28"/>
                <w:lang w:eastAsia="ru-RU"/>
              </w:rPr>
            </w:pPr>
            <w:r w:rsidRPr="00D75EFE">
              <w:rPr>
                <w:color w:val="212529"/>
                <w:sz w:val="28"/>
                <w:szCs w:val="28"/>
              </w:rPr>
              <w:t>44,4</w:t>
            </w:r>
          </w:p>
        </w:tc>
        <w:tc>
          <w:tcPr>
            <w:tcW w:w="1042" w:type="dxa"/>
            <w:shd w:val="clear" w:color="auto" w:fill="FFFFFF"/>
            <w:vAlign w:val="center"/>
          </w:tcPr>
          <w:p w14:paraId="28C48036" w14:textId="77777777" w:rsidR="005D59CB" w:rsidRPr="00D75EFE" w:rsidRDefault="005D59CB" w:rsidP="0012058B">
            <w:pPr>
              <w:widowControl/>
              <w:autoSpaceDE/>
              <w:autoSpaceDN/>
              <w:jc w:val="center"/>
              <w:rPr>
                <w:sz w:val="28"/>
                <w:szCs w:val="28"/>
                <w:lang w:eastAsia="ru-RU"/>
              </w:rPr>
            </w:pPr>
            <w:r w:rsidRPr="00D75EFE">
              <w:rPr>
                <w:color w:val="212529"/>
                <w:sz w:val="28"/>
                <w:szCs w:val="28"/>
              </w:rPr>
              <w:t>37</w:t>
            </w:r>
          </w:p>
        </w:tc>
        <w:tc>
          <w:tcPr>
            <w:tcW w:w="1826" w:type="dxa"/>
            <w:shd w:val="clear" w:color="auto" w:fill="FFFFFF"/>
            <w:vAlign w:val="center"/>
          </w:tcPr>
          <w:p w14:paraId="15777056" w14:textId="6BD69D3F" w:rsidR="005D59CB" w:rsidRPr="00D75EFE" w:rsidRDefault="005D59CB" w:rsidP="0012058B">
            <w:pPr>
              <w:widowControl/>
              <w:autoSpaceDE/>
              <w:autoSpaceDN/>
              <w:jc w:val="center"/>
              <w:rPr>
                <w:sz w:val="28"/>
                <w:szCs w:val="28"/>
                <w:lang w:eastAsia="ru-RU"/>
              </w:rPr>
            </w:pPr>
            <w:r w:rsidRPr="00D75EFE">
              <w:rPr>
                <w:color w:val="212529"/>
                <w:sz w:val="28"/>
                <w:szCs w:val="28"/>
              </w:rPr>
              <w:t>14,8</w:t>
            </w:r>
          </w:p>
        </w:tc>
        <w:tc>
          <w:tcPr>
            <w:tcW w:w="1363" w:type="dxa"/>
            <w:shd w:val="clear" w:color="auto" w:fill="FFFFFF"/>
            <w:vAlign w:val="center"/>
          </w:tcPr>
          <w:p w14:paraId="221D491E" w14:textId="7FE83A52" w:rsidR="005D59CB" w:rsidRPr="00D75EFE" w:rsidRDefault="005D59CB" w:rsidP="0012058B">
            <w:pPr>
              <w:widowControl/>
              <w:autoSpaceDE/>
              <w:autoSpaceDN/>
              <w:jc w:val="center"/>
              <w:rPr>
                <w:sz w:val="28"/>
                <w:szCs w:val="28"/>
                <w:lang w:eastAsia="ru-RU"/>
              </w:rPr>
            </w:pPr>
            <w:r w:rsidRPr="00D75EFE">
              <w:rPr>
                <w:color w:val="212529"/>
                <w:sz w:val="28"/>
                <w:szCs w:val="28"/>
              </w:rPr>
              <w:t>3,8</w:t>
            </w:r>
          </w:p>
        </w:tc>
        <w:tc>
          <w:tcPr>
            <w:tcW w:w="1356" w:type="dxa"/>
            <w:shd w:val="clear" w:color="auto" w:fill="FFFFFF"/>
            <w:vAlign w:val="center"/>
          </w:tcPr>
          <w:p w14:paraId="588ACE60" w14:textId="1DFD4003" w:rsidR="005D59CB" w:rsidRPr="00D75EFE" w:rsidRDefault="005D59CB" w:rsidP="0012058B">
            <w:pPr>
              <w:widowControl/>
              <w:autoSpaceDE/>
              <w:autoSpaceDN/>
              <w:jc w:val="center"/>
              <w:rPr>
                <w:sz w:val="28"/>
                <w:szCs w:val="28"/>
                <w:lang w:eastAsia="ru-RU"/>
              </w:rPr>
            </w:pPr>
            <w:r w:rsidRPr="00D75EFE">
              <w:rPr>
                <w:color w:val="212529"/>
                <w:sz w:val="28"/>
                <w:szCs w:val="28"/>
              </w:rPr>
              <w:t>0,091</w:t>
            </w:r>
          </w:p>
        </w:tc>
      </w:tr>
      <w:tr w:rsidR="005D59CB" w:rsidRPr="00D75EFE" w14:paraId="3FC8ABBC" w14:textId="77777777" w:rsidTr="005D59CB">
        <w:tc>
          <w:tcPr>
            <w:tcW w:w="2977" w:type="dxa"/>
            <w:shd w:val="clear" w:color="auto" w:fill="FFFFFF"/>
            <w:vAlign w:val="center"/>
          </w:tcPr>
          <w:p w14:paraId="333163AF" w14:textId="77777777" w:rsidR="005D59CB" w:rsidRPr="00D75EFE" w:rsidRDefault="005D59CB" w:rsidP="0012058B">
            <w:pPr>
              <w:widowControl/>
              <w:autoSpaceDE/>
              <w:autoSpaceDN/>
              <w:rPr>
                <w:sz w:val="28"/>
                <w:szCs w:val="28"/>
                <w:lang w:eastAsia="ru-RU"/>
              </w:rPr>
            </w:pPr>
            <w:r w:rsidRPr="00D75EFE">
              <w:rPr>
                <w:color w:val="212529"/>
                <w:sz w:val="28"/>
                <w:szCs w:val="28"/>
              </w:rPr>
              <w:t>Было ли Вам трудно что-то вспомнить?</w:t>
            </w:r>
          </w:p>
        </w:tc>
        <w:tc>
          <w:tcPr>
            <w:tcW w:w="1075" w:type="dxa"/>
            <w:shd w:val="clear" w:color="auto" w:fill="FFFFFF"/>
            <w:vAlign w:val="center"/>
          </w:tcPr>
          <w:p w14:paraId="08C9FEBA" w14:textId="6B1BADB6" w:rsidR="005D59CB" w:rsidRPr="00D75EFE" w:rsidRDefault="005D59CB" w:rsidP="0012058B">
            <w:pPr>
              <w:widowControl/>
              <w:autoSpaceDE/>
              <w:autoSpaceDN/>
              <w:jc w:val="center"/>
              <w:rPr>
                <w:sz w:val="28"/>
                <w:szCs w:val="28"/>
                <w:lang w:eastAsia="ru-RU"/>
              </w:rPr>
            </w:pPr>
            <w:r w:rsidRPr="00D75EFE">
              <w:rPr>
                <w:color w:val="212529"/>
                <w:sz w:val="28"/>
                <w:szCs w:val="28"/>
              </w:rPr>
              <w:t>40,7</w:t>
            </w:r>
          </w:p>
        </w:tc>
        <w:tc>
          <w:tcPr>
            <w:tcW w:w="1042" w:type="dxa"/>
            <w:shd w:val="clear" w:color="auto" w:fill="FFFFFF"/>
            <w:vAlign w:val="center"/>
          </w:tcPr>
          <w:p w14:paraId="483DEA5B" w14:textId="79DD1E0F" w:rsidR="005D59CB" w:rsidRPr="00D75EFE" w:rsidRDefault="005D59CB" w:rsidP="0012058B">
            <w:pPr>
              <w:widowControl/>
              <w:autoSpaceDE/>
              <w:autoSpaceDN/>
              <w:jc w:val="center"/>
              <w:rPr>
                <w:sz w:val="28"/>
                <w:szCs w:val="28"/>
                <w:lang w:eastAsia="ru-RU"/>
              </w:rPr>
            </w:pPr>
            <w:r w:rsidRPr="00D75EFE">
              <w:rPr>
                <w:color w:val="212529"/>
                <w:sz w:val="28"/>
                <w:szCs w:val="28"/>
              </w:rPr>
              <w:t>40,7</w:t>
            </w:r>
          </w:p>
        </w:tc>
        <w:tc>
          <w:tcPr>
            <w:tcW w:w="1826" w:type="dxa"/>
            <w:shd w:val="clear" w:color="auto" w:fill="FFFFFF"/>
            <w:vAlign w:val="center"/>
          </w:tcPr>
          <w:p w14:paraId="0A547529" w14:textId="037DAC38" w:rsidR="005D59CB" w:rsidRPr="00D75EFE" w:rsidRDefault="005D59CB" w:rsidP="0012058B">
            <w:pPr>
              <w:widowControl/>
              <w:autoSpaceDE/>
              <w:autoSpaceDN/>
              <w:jc w:val="center"/>
              <w:rPr>
                <w:sz w:val="28"/>
                <w:szCs w:val="28"/>
                <w:lang w:eastAsia="ru-RU"/>
              </w:rPr>
            </w:pPr>
            <w:r w:rsidRPr="00D75EFE">
              <w:rPr>
                <w:color w:val="212529"/>
                <w:sz w:val="28"/>
                <w:szCs w:val="28"/>
              </w:rPr>
              <w:t>18,7</w:t>
            </w:r>
          </w:p>
        </w:tc>
        <w:tc>
          <w:tcPr>
            <w:tcW w:w="1363" w:type="dxa"/>
            <w:shd w:val="clear" w:color="auto" w:fill="FFFFFF"/>
            <w:vAlign w:val="center"/>
          </w:tcPr>
          <w:p w14:paraId="651F6009" w14:textId="77777777" w:rsidR="005D59CB" w:rsidRPr="00D75EFE" w:rsidRDefault="005D59CB" w:rsidP="0012058B">
            <w:pPr>
              <w:widowControl/>
              <w:autoSpaceDE/>
              <w:autoSpaceDN/>
              <w:jc w:val="center"/>
              <w:rPr>
                <w:sz w:val="28"/>
                <w:szCs w:val="28"/>
                <w:lang w:eastAsia="ru-RU"/>
              </w:rPr>
            </w:pPr>
            <w:r w:rsidRPr="00D75EFE">
              <w:rPr>
                <w:color w:val="212529"/>
                <w:sz w:val="28"/>
                <w:szCs w:val="28"/>
              </w:rPr>
              <w:t>0</w:t>
            </w:r>
          </w:p>
        </w:tc>
        <w:tc>
          <w:tcPr>
            <w:tcW w:w="1356" w:type="dxa"/>
            <w:shd w:val="clear" w:color="auto" w:fill="FFFFFF"/>
            <w:vAlign w:val="center"/>
          </w:tcPr>
          <w:p w14:paraId="7FB437AC" w14:textId="4E9A27A3" w:rsidR="005D59CB" w:rsidRPr="00D75EFE" w:rsidRDefault="005D59CB" w:rsidP="0012058B">
            <w:pPr>
              <w:widowControl/>
              <w:autoSpaceDE/>
              <w:autoSpaceDN/>
              <w:jc w:val="center"/>
              <w:rPr>
                <w:sz w:val="28"/>
                <w:szCs w:val="28"/>
                <w:lang w:eastAsia="ru-RU"/>
              </w:rPr>
            </w:pPr>
            <w:r w:rsidRPr="00D75EFE">
              <w:rPr>
                <w:color w:val="212529"/>
                <w:sz w:val="28"/>
                <w:szCs w:val="28"/>
              </w:rPr>
              <w:t>0,192</w:t>
            </w:r>
          </w:p>
        </w:tc>
      </w:tr>
      <w:tr w:rsidR="005D59CB" w:rsidRPr="00D75EFE" w14:paraId="1E68D68E" w14:textId="77777777" w:rsidTr="005D59CB">
        <w:tc>
          <w:tcPr>
            <w:tcW w:w="2977" w:type="dxa"/>
            <w:shd w:val="clear" w:color="auto" w:fill="FFFFFF"/>
            <w:vAlign w:val="center"/>
          </w:tcPr>
          <w:p w14:paraId="107114A8" w14:textId="77777777" w:rsidR="005D59CB" w:rsidRPr="00D75EFE" w:rsidRDefault="005D59CB" w:rsidP="0012058B">
            <w:pPr>
              <w:widowControl/>
              <w:autoSpaceDE/>
              <w:autoSpaceDN/>
              <w:rPr>
                <w:sz w:val="28"/>
                <w:szCs w:val="28"/>
                <w:lang w:eastAsia="ru-RU"/>
              </w:rPr>
            </w:pPr>
            <w:r w:rsidRPr="00D75EFE">
              <w:rPr>
                <w:color w:val="212529"/>
                <w:sz w:val="28"/>
                <w:szCs w:val="28"/>
              </w:rPr>
              <w:t>Мешало ли Ваше физическое состояние или проводимое лечение Вашей семейной жизни?</w:t>
            </w:r>
          </w:p>
        </w:tc>
        <w:tc>
          <w:tcPr>
            <w:tcW w:w="1075" w:type="dxa"/>
            <w:shd w:val="clear" w:color="auto" w:fill="FFFFFF"/>
            <w:vAlign w:val="center"/>
          </w:tcPr>
          <w:p w14:paraId="5D321DD6" w14:textId="0B001C3B" w:rsidR="005D59CB" w:rsidRPr="00D75EFE" w:rsidRDefault="005D59CB" w:rsidP="0012058B">
            <w:pPr>
              <w:widowControl/>
              <w:autoSpaceDE/>
              <w:autoSpaceDN/>
              <w:jc w:val="center"/>
              <w:rPr>
                <w:sz w:val="28"/>
                <w:szCs w:val="28"/>
                <w:lang w:eastAsia="ru-RU"/>
              </w:rPr>
            </w:pPr>
            <w:r w:rsidRPr="00D75EFE">
              <w:rPr>
                <w:color w:val="212529"/>
                <w:sz w:val="28"/>
                <w:szCs w:val="28"/>
              </w:rPr>
              <w:t>81,5</w:t>
            </w:r>
          </w:p>
        </w:tc>
        <w:tc>
          <w:tcPr>
            <w:tcW w:w="1042" w:type="dxa"/>
            <w:shd w:val="clear" w:color="auto" w:fill="FFFFFF"/>
            <w:vAlign w:val="center"/>
          </w:tcPr>
          <w:p w14:paraId="66AF8C68" w14:textId="0347E3EF" w:rsidR="005D59CB" w:rsidRPr="00D75EFE" w:rsidRDefault="005D59CB" w:rsidP="0012058B">
            <w:pPr>
              <w:widowControl/>
              <w:autoSpaceDE/>
              <w:autoSpaceDN/>
              <w:jc w:val="center"/>
              <w:rPr>
                <w:sz w:val="28"/>
                <w:szCs w:val="28"/>
                <w:lang w:eastAsia="ru-RU"/>
              </w:rPr>
            </w:pPr>
            <w:r w:rsidRPr="00D75EFE">
              <w:rPr>
                <w:color w:val="212529"/>
                <w:sz w:val="28"/>
                <w:szCs w:val="28"/>
              </w:rPr>
              <w:t>7,4</w:t>
            </w:r>
          </w:p>
        </w:tc>
        <w:tc>
          <w:tcPr>
            <w:tcW w:w="1826" w:type="dxa"/>
            <w:shd w:val="clear" w:color="auto" w:fill="FFFFFF"/>
            <w:vAlign w:val="center"/>
          </w:tcPr>
          <w:p w14:paraId="77AA60AC" w14:textId="04FF2BD6" w:rsidR="005D59CB" w:rsidRPr="00D75EFE" w:rsidRDefault="005D59CB" w:rsidP="0012058B">
            <w:pPr>
              <w:widowControl/>
              <w:autoSpaceDE/>
              <w:autoSpaceDN/>
              <w:jc w:val="center"/>
              <w:rPr>
                <w:sz w:val="28"/>
                <w:szCs w:val="28"/>
                <w:lang w:eastAsia="ru-RU"/>
              </w:rPr>
            </w:pPr>
            <w:r w:rsidRPr="00D75EFE">
              <w:rPr>
                <w:color w:val="212529"/>
                <w:sz w:val="28"/>
                <w:szCs w:val="28"/>
              </w:rPr>
              <w:t>11,1</w:t>
            </w:r>
          </w:p>
        </w:tc>
        <w:tc>
          <w:tcPr>
            <w:tcW w:w="1363" w:type="dxa"/>
            <w:shd w:val="clear" w:color="auto" w:fill="FFFFFF"/>
            <w:vAlign w:val="center"/>
          </w:tcPr>
          <w:p w14:paraId="5E4BA017" w14:textId="77777777" w:rsidR="005D59CB" w:rsidRPr="00D75EFE" w:rsidRDefault="005D59CB" w:rsidP="0012058B">
            <w:pPr>
              <w:widowControl/>
              <w:autoSpaceDE/>
              <w:autoSpaceDN/>
              <w:jc w:val="center"/>
              <w:rPr>
                <w:sz w:val="28"/>
                <w:szCs w:val="28"/>
                <w:lang w:eastAsia="ru-RU"/>
              </w:rPr>
            </w:pPr>
            <w:r w:rsidRPr="00D75EFE">
              <w:rPr>
                <w:color w:val="212529"/>
                <w:sz w:val="28"/>
                <w:szCs w:val="28"/>
              </w:rPr>
              <w:t>0</w:t>
            </w:r>
          </w:p>
        </w:tc>
        <w:tc>
          <w:tcPr>
            <w:tcW w:w="1356" w:type="dxa"/>
            <w:shd w:val="clear" w:color="auto" w:fill="FFFFFF"/>
            <w:vAlign w:val="center"/>
          </w:tcPr>
          <w:p w14:paraId="16498B11" w14:textId="07517D94" w:rsidR="005D59CB" w:rsidRPr="00D75EFE" w:rsidRDefault="005D59CB" w:rsidP="0012058B">
            <w:pPr>
              <w:widowControl/>
              <w:autoSpaceDE/>
              <w:autoSpaceDN/>
              <w:jc w:val="center"/>
              <w:rPr>
                <w:sz w:val="28"/>
                <w:szCs w:val="28"/>
                <w:lang w:eastAsia="ru-RU"/>
              </w:rPr>
            </w:pPr>
            <w:r w:rsidRPr="00D75EFE">
              <w:rPr>
                <w:color w:val="212529"/>
                <w:sz w:val="28"/>
                <w:szCs w:val="28"/>
              </w:rPr>
              <w:t>0,293</w:t>
            </w:r>
          </w:p>
        </w:tc>
      </w:tr>
      <w:tr w:rsidR="005D59CB" w:rsidRPr="00D75EFE" w14:paraId="49B224C7" w14:textId="77777777" w:rsidTr="005D59CB">
        <w:tc>
          <w:tcPr>
            <w:tcW w:w="2977" w:type="dxa"/>
            <w:shd w:val="clear" w:color="auto" w:fill="FFFFFF"/>
            <w:vAlign w:val="center"/>
          </w:tcPr>
          <w:p w14:paraId="36FBD516" w14:textId="77777777" w:rsidR="005D59CB" w:rsidRPr="00D75EFE" w:rsidRDefault="005D59CB" w:rsidP="0012058B">
            <w:pPr>
              <w:widowControl/>
              <w:autoSpaceDE/>
              <w:autoSpaceDN/>
              <w:rPr>
                <w:sz w:val="28"/>
                <w:szCs w:val="28"/>
                <w:lang w:eastAsia="ru-RU"/>
              </w:rPr>
            </w:pPr>
            <w:r w:rsidRPr="00D75EFE">
              <w:rPr>
                <w:color w:val="212529"/>
                <w:sz w:val="28"/>
                <w:szCs w:val="28"/>
              </w:rPr>
              <w:t>Мешало ли Вам Ваше физическое состояние или проводимое лечение появляться на людях?</w:t>
            </w:r>
          </w:p>
        </w:tc>
        <w:tc>
          <w:tcPr>
            <w:tcW w:w="1075" w:type="dxa"/>
            <w:shd w:val="clear" w:color="auto" w:fill="FFFFFF"/>
            <w:vAlign w:val="center"/>
          </w:tcPr>
          <w:p w14:paraId="762A7C1D" w14:textId="3FF8FD8D" w:rsidR="005D59CB" w:rsidRPr="00D75EFE" w:rsidRDefault="005D59CB" w:rsidP="0012058B">
            <w:pPr>
              <w:widowControl/>
              <w:autoSpaceDE/>
              <w:autoSpaceDN/>
              <w:jc w:val="center"/>
              <w:rPr>
                <w:sz w:val="28"/>
                <w:szCs w:val="28"/>
                <w:lang w:eastAsia="ru-RU"/>
              </w:rPr>
            </w:pPr>
            <w:r w:rsidRPr="00D75EFE">
              <w:rPr>
                <w:color w:val="212529"/>
                <w:sz w:val="28"/>
                <w:szCs w:val="28"/>
              </w:rPr>
              <w:t>55,6</w:t>
            </w:r>
          </w:p>
        </w:tc>
        <w:tc>
          <w:tcPr>
            <w:tcW w:w="1042" w:type="dxa"/>
            <w:shd w:val="clear" w:color="auto" w:fill="FFFFFF"/>
            <w:vAlign w:val="center"/>
          </w:tcPr>
          <w:p w14:paraId="56E85D8B" w14:textId="30CEBC5E" w:rsidR="005D59CB" w:rsidRPr="00D75EFE" w:rsidRDefault="005D59CB" w:rsidP="006D37CC">
            <w:pPr>
              <w:widowControl/>
              <w:autoSpaceDE/>
              <w:autoSpaceDN/>
              <w:jc w:val="center"/>
              <w:rPr>
                <w:sz w:val="28"/>
                <w:szCs w:val="28"/>
                <w:lang w:eastAsia="ru-RU"/>
              </w:rPr>
            </w:pPr>
            <w:r w:rsidRPr="00D75EFE">
              <w:rPr>
                <w:color w:val="212529"/>
                <w:sz w:val="28"/>
                <w:szCs w:val="28"/>
              </w:rPr>
              <w:t>22,2</w:t>
            </w:r>
          </w:p>
        </w:tc>
        <w:tc>
          <w:tcPr>
            <w:tcW w:w="1826" w:type="dxa"/>
            <w:shd w:val="clear" w:color="auto" w:fill="FFFFFF"/>
            <w:vAlign w:val="center"/>
          </w:tcPr>
          <w:p w14:paraId="2B5984D3" w14:textId="533B3F89" w:rsidR="005D59CB" w:rsidRPr="00D75EFE" w:rsidRDefault="005D59CB" w:rsidP="0012058B">
            <w:pPr>
              <w:widowControl/>
              <w:autoSpaceDE/>
              <w:autoSpaceDN/>
              <w:jc w:val="center"/>
              <w:rPr>
                <w:sz w:val="28"/>
                <w:szCs w:val="28"/>
                <w:lang w:eastAsia="ru-RU"/>
              </w:rPr>
            </w:pPr>
            <w:r w:rsidRPr="00D75EFE">
              <w:rPr>
                <w:color w:val="212529"/>
                <w:sz w:val="28"/>
                <w:szCs w:val="28"/>
              </w:rPr>
              <w:t>18,5</w:t>
            </w:r>
          </w:p>
        </w:tc>
        <w:tc>
          <w:tcPr>
            <w:tcW w:w="1363" w:type="dxa"/>
            <w:shd w:val="clear" w:color="auto" w:fill="FFFFFF"/>
            <w:vAlign w:val="center"/>
          </w:tcPr>
          <w:p w14:paraId="244958A3" w14:textId="5BD88027" w:rsidR="005D59CB" w:rsidRPr="00D75EFE" w:rsidRDefault="005D59CB" w:rsidP="0012058B">
            <w:pPr>
              <w:widowControl/>
              <w:autoSpaceDE/>
              <w:autoSpaceDN/>
              <w:jc w:val="center"/>
              <w:rPr>
                <w:sz w:val="28"/>
                <w:szCs w:val="28"/>
                <w:lang w:eastAsia="ru-RU"/>
              </w:rPr>
            </w:pPr>
            <w:r w:rsidRPr="00D75EFE">
              <w:rPr>
                <w:color w:val="212529"/>
                <w:sz w:val="28"/>
                <w:szCs w:val="28"/>
              </w:rPr>
              <w:t>3,7</w:t>
            </w:r>
          </w:p>
        </w:tc>
        <w:tc>
          <w:tcPr>
            <w:tcW w:w="1356" w:type="dxa"/>
            <w:shd w:val="clear" w:color="auto" w:fill="FFFFFF"/>
            <w:vAlign w:val="center"/>
          </w:tcPr>
          <w:p w14:paraId="2CDA31B8" w14:textId="79041879" w:rsidR="005D59CB" w:rsidRPr="00D75EFE" w:rsidRDefault="005D59CB" w:rsidP="0012058B">
            <w:pPr>
              <w:widowControl/>
              <w:autoSpaceDE/>
              <w:autoSpaceDN/>
              <w:jc w:val="center"/>
              <w:rPr>
                <w:sz w:val="28"/>
                <w:szCs w:val="28"/>
                <w:lang w:eastAsia="ru-RU"/>
              </w:rPr>
            </w:pPr>
            <w:r w:rsidRPr="00D75EFE">
              <w:rPr>
                <w:color w:val="212529"/>
                <w:sz w:val="28"/>
                <w:szCs w:val="28"/>
              </w:rPr>
              <w:t>0,394</w:t>
            </w:r>
          </w:p>
        </w:tc>
      </w:tr>
    </w:tbl>
    <w:p w14:paraId="133503CE" w14:textId="57B7DE25" w:rsidR="005D59CB" w:rsidRPr="00D75EFE" w:rsidRDefault="005D59CB" w:rsidP="005D59CB">
      <w:pPr>
        <w:widowControl/>
        <w:autoSpaceDE/>
        <w:autoSpaceDN/>
        <w:jc w:val="both"/>
        <w:rPr>
          <w:sz w:val="28"/>
          <w:szCs w:val="28"/>
          <w:lang w:eastAsia="ru-RU"/>
        </w:rPr>
      </w:pPr>
      <w:r w:rsidRPr="00D75EFE">
        <w:rPr>
          <w:sz w:val="28"/>
          <w:szCs w:val="28"/>
          <w:lang w:eastAsia="ru-RU"/>
        </w:rPr>
        <w:t>Продолжение таблицы 8</w:t>
      </w:r>
    </w:p>
    <w:p w14:paraId="08484626" w14:textId="77777777" w:rsidR="005D59CB" w:rsidRPr="00D75EFE" w:rsidRDefault="005D59CB" w:rsidP="005D59CB">
      <w:pPr>
        <w:widowControl/>
        <w:autoSpaceDE/>
        <w:autoSpaceDN/>
        <w:jc w:val="both"/>
        <w:rPr>
          <w:sz w:val="28"/>
          <w:szCs w:val="28"/>
          <w:lang w:eastAsia="ru-RU"/>
        </w:rPr>
      </w:pPr>
    </w:p>
    <w:tbl>
      <w:tblPr>
        <w:tblStyle w:val="af9"/>
        <w:tblW w:w="0" w:type="auto"/>
        <w:tblInd w:w="108" w:type="dxa"/>
        <w:tblLook w:val="04A0" w:firstRow="1" w:lastRow="0" w:firstColumn="1" w:lastColumn="0" w:noHBand="0" w:noVBand="1"/>
      </w:tblPr>
      <w:tblGrid>
        <w:gridCol w:w="2977"/>
        <w:gridCol w:w="1075"/>
        <w:gridCol w:w="1042"/>
        <w:gridCol w:w="1826"/>
        <w:gridCol w:w="1363"/>
        <w:gridCol w:w="1356"/>
      </w:tblGrid>
      <w:tr w:rsidR="005D59CB" w:rsidRPr="00D75EFE" w14:paraId="0D35BA3E" w14:textId="77777777" w:rsidTr="001B12DF">
        <w:tc>
          <w:tcPr>
            <w:tcW w:w="2977" w:type="dxa"/>
            <w:shd w:val="clear" w:color="auto" w:fill="FFFFFF"/>
            <w:vAlign w:val="center"/>
          </w:tcPr>
          <w:p w14:paraId="14103819" w14:textId="77777777" w:rsidR="005D59CB" w:rsidRPr="00D75EFE" w:rsidRDefault="005D59CB" w:rsidP="001B12DF">
            <w:pPr>
              <w:widowControl/>
              <w:autoSpaceDE/>
              <w:autoSpaceDN/>
              <w:rPr>
                <w:color w:val="212529"/>
                <w:sz w:val="28"/>
                <w:szCs w:val="28"/>
              </w:rPr>
            </w:pPr>
            <w:r w:rsidRPr="00D75EFE">
              <w:rPr>
                <w:color w:val="212529"/>
                <w:sz w:val="28"/>
                <w:szCs w:val="28"/>
              </w:rPr>
              <w:t>1</w:t>
            </w:r>
          </w:p>
        </w:tc>
        <w:tc>
          <w:tcPr>
            <w:tcW w:w="1075" w:type="dxa"/>
            <w:shd w:val="clear" w:color="auto" w:fill="FFFFFF"/>
            <w:vAlign w:val="center"/>
          </w:tcPr>
          <w:p w14:paraId="4D44CF2A" w14:textId="77777777" w:rsidR="005D59CB" w:rsidRPr="00D75EFE" w:rsidRDefault="005D59CB" w:rsidP="001B12DF">
            <w:pPr>
              <w:widowControl/>
              <w:autoSpaceDE/>
              <w:autoSpaceDN/>
              <w:jc w:val="center"/>
              <w:rPr>
                <w:color w:val="212529"/>
                <w:sz w:val="28"/>
                <w:szCs w:val="28"/>
              </w:rPr>
            </w:pPr>
            <w:r w:rsidRPr="00D75EFE">
              <w:rPr>
                <w:color w:val="212529"/>
                <w:sz w:val="28"/>
                <w:szCs w:val="28"/>
              </w:rPr>
              <w:t>2</w:t>
            </w:r>
          </w:p>
        </w:tc>
        <w:tc>
          <w:tcPr>
            <w:tcW w:w="1042" w:type="dxa"/>
            <w:shd w:val="clear" w:color="auto" w:fill="FFFFFF"/>
            <w:vAlign w:val="center"/>
          </w:tcPr>
          <w:p w14:paraId="63CC69AA" w14:textId="77777777" w:rsidR="005D59CB" w:rsidRPr="00D75EFE" w:rsidRDefault="005D59CB" w:rsidP="001B12DF">
            <w:pPr>
              <w:widowControl/>
              <w:autoSpaceDE/>
              <w:autoSpaceDN/>
              <w:jc w:val="center"/>
              <w:rPr>
                <w:color w:val="212529"/>
                <w:sz w:val="28"/>
                <w:szCs w:val="28"/>
              </w:rPr>
            </w:pPr>
            <w:r w:rsidRPr="00D75EFE">
              <w:rPr>
                <w:color w:val="212529"/>
                <w:sz w:val="28"/>
                <w:szCs w:val="28"/>
              </w:rPr>
              <w:t>3</w:t>
            </w:r>
          </w:p>
        </w:tc>
        <w:tc>
          <w:tcPr>
            <w:tcW w:w="1826" w:type="dxa"/>
            <w:shd w:val="clear" w:color="auto" w:fill="FFFFFF"/>
            <w:vAlign w:val="center"/>
          </w:tcPr>
          <w:p w14:paraId="33FE9A77" w14:textId="77777777" w:rsidR="005D59CB" w:rsidRPr="00D75EFE" w:rsidRDefault="005D59CB" w:rsidP="001B12DF">
            <w:pPr>
              <w:widowControl/>
              <w:autoSpaceDE/>
              <w:autoSpaceDN/>
              <w:jc w:val="center"/>
              <w:rPr>
                <w:color w:val="212529"/>
                <w:sz w:val="28"/>
                <w:szCs w:val="28"/>
              </w:rPr>
            </w:pPr>
            <w:r w:rsidRPr="00D75EFE">
              <w:rPr>
                <w:color w:val="212529"/>
                <w:sz w:val="28"/>
                <w:szCs w:val="28"/>
              </w:rPr>
              <w:t>4</w:t>
            </w:r>
          </w:p>
        </w:tc>
        <w:tc>
          <w:tcPr>
            <w:tcW w:w="1363" w:type="dxa"/>
            <w:shd w:val="clear" w:color="auto" w:fill="FFFFFF"/>
            <w:vAlign w:val="center"/>
          </w:tcPr>
          <w:p w14:paraId="49789CCC" w14:textId="77777777" w:rsidR="005D59CB" w:rsidRPr="00D75EFE" w:rsidRDefault="005D59CB" w:rsidP="001B12DF">
            <w:pPr>
              <w:widowControl/>
              <w:autoSpaceDE/>
              <w:autoSpaceDN/>
              <w:jc w:val="center"/>
              <w:rPr>
                <w:color w:val="212529"/>
                <w:sz w:val="28"/>
                <w:szCs w:val="28"/>
              </w:rPr>
            </w:pPr>
            <w:r w:rsidRPr="00D75EFE">
              <w:rPr>
                <w:color w:val="212529"/>
                <w:sz w:val="28"/>
                <w:szCs w:val="28"/>
              </w:rPr>
              <w:t>5</w:t>
            </w:r>
          </w:p>
        </w:tc>
        <w:tc>
          <w:tcPr>
            <w:tcW w:w="1356" w:type="dxa"/>
            <w:shd w:val="clear" w:color="auto" w:fill="FFFFFF"/>
            <w:vAlign w:val="center"/>
          </w:tcPr>
          <w:p w14:paraId="33242895" w14:textId="77777777" w:rsidR="005D59CB" w:rsidRPr="00D75EFE" w:rsidRDefault="005D59CB" w:rsidP="001B12DF">
            <w:pPr>
              <w:widowControl/>
              <w:autoSpaceDE/>
              <w:autoSpaceDN/>
              <w:jc w:val="center"/>
              <w:rPr>
                <w:color w:val="212529"/>
                <w:sz w:val="28"/>
                <w:szCs w:val="28"/>
              </w:rPr>
            </w:pPr>
            <w:r w:rsidRPr="00D75EFE">
              <w:rPr>
                <w:color w:val="212529"/>
                <w:sz w:val="28"/>
                <w:szCs w:val="28"/>
              </w:rPr>
              <w:t>6</w:t>
            </w:r>
          </w:p>
        </w:tc>
      </w:tr>
      <w:tr w:rsidR="005D59CB" w:rsidRPr="00D75EFE" w14:paraId="6D00033C" w14:textId="77777777" w:rsidTr="001B12DF">
        <w:tc>
          <w:tcPr>
            <w:tcW w:w="2977" w:type="dxa"/>
            <w:shd w:val="clear" w:color="auto" w:fill="FFFFFF"/>
            <w:vAlign w:val="center"/>
          </w:tcPr>
          <w:p w14:paraId="61369564" w14:textId="77777777" w:rsidR="005D59CB" w:rsidRPr="00D75EFE" w:rsidRDefault="005D59CB" w:rsidP="001B12DF">
            <w:pPr>
              <w:widowControl/>
              <w:autoSpaceDE/>
              <w:autoSpaceDN/>
              <w:rPr>
                <w:sz w:val="28"/>
                <w:szCs w:val="28"/>
                <w:lang w:eastAsia="ru-RU"/>
              </w:rPr>
            </w:pPr>
            <w:r w:rsidRPr="00D75EFE">
              <w:rPr>
                <w:color w:val="212529"/>
                <w:sz w:val="28"/>
                <w:szCs w:val="28"/>
              </w:rPr>
              <w:t>Вызывало ли у Вас Ваше физическое состояние или проводимое лечение денежные затруднения?</w:t>
            </w:r>
          </w:p>
        </w:tc>
        <w:tc>
          <w:tcPr>
            <w:tcW w:w="1075" w:type="dxa"/>
            <w:shd w:val="clear" w:color="auto" w:fill="FFFFFF"/>
            <w:vAlign w:val="center"/>
          </w:tcPr>
          <w:p w14:paraId="060E185D" w14:textId="77777777" w:rsidR="005D59CB" w:rsidRPr="00D75EFE" w:rsidRDefault="005D59CB" w:rsidP="001B12DF">
            <w:pPr>
              <w:widowControl/>
              <w:autoSpaceDE/>
              <w:autoSpaceDN/>
              <w:jc w:val="center"/>
              <w:rPr>
                <w:sz w:val="28"/>
                <w:szCs w:val="28"/>
                <w:lang w:eastAsia="ru-RU"/>
              </w:rPr>
            </w:pPr>
            <w:r w:rsidRPr="00D75EFE">
              <w:rPr>
                <w:color w:val="212529"/>
                <w:sz w:val="28"/>
                <w:szCs w:val="28"/>
              </w:rPr>
              <w:t>51,9</w:t>
            </w:r>
          </w:p>
        </w:tc>
        <w:tc>
          <w:tcPr>
            <w:tcW w:w="1042" w:type="dxa"/>
            <w:shd w:val="clear" w:color="auto" w:fill="FFFFFF"/>
            <w:vAlign w:val="center"/>
          </w:tcPr>
          <w:p w14:paraId="65C96500" w14:textId="77777777" w:rsidR="005D59CB" w:rsidRPr="00D75EFE" w:rsidRDefault="005D59CB" w:rsidP="001B12DF">
            <w:pPr>
              <w:widowControl/>
              <w:autoSpaceDE/>
              <w:autoSpaceDN/>
              <w:jc w:val="center"/>
              <w:rPr>
                <w:sz w:val="28"/>
                <w:szCs w:val="28"/>
                <w:lang w:eastAsia="ru-RU"/>
              </w:rPr>
            </w:pPr>
            <w:r w:rsidRPr="00D75EFE">
              <w:rPr>
                <w:color w:val="212529"/>
                <w:sz w:val="28"/>
                <w:szCs w:val="28"/>
              </w:rPr>
              <w:t>18,5</w:t>
            </w:r>
          </w:p>
        </w:tc>
        <w:tc>
          <w:tcPr>
            <w:tcW w:w="1826" w:type="dxa"/>
            <w:shd w:val="clear" w:color="auto" w:fill="FFFFFF"/>
            <w:vAlign w:val="center"/>
          </w:tcPr>
          <w:p w14:paraId="7A349A32" w14:textId="77777777" w:rsidR="005D59CB" w:rsidRPr="00D75EFE" w:rsidRDefault="005D59CB" w:rsidP="001B12DF">
            <w:pPr>
              <w:widowControl/>
              <w:autoSpaceDE/>
              <w:autoSpaceDN/>
              <w:jc w:val="center"/>
              <w:rPr>
                <w:sz w:val="28"/>
                <w:szCs w:val="28"/>
                <w:lang w:eastAsia="ru-RU"/>
              </w:rPr>
            </w:pPr>
            <w:r w:rsidRPr="00D75EFE">
              <w:rPr>
                <w:color w:val="212529"/>
                <w:sz w:val="28"/>
                <w:szCs w:val="28"/>
              </w:rPr>
              <w:t>18,5</w:t>
            </w:r>
          </w:p>
        </w:tc>
        <w:tc>
          <w:tcPr>
            <w:tcW w:w="1363" w:type="dxa"/>
            <w:shd w:val="clear" w:color="auto" w:fill="FFFFFF"/>
            <w:vAlign w:val="center"/>
          </w:tcPr>
          <w:p w14:paraId="4F0C7144" w14:textId="77777777" w:rsidR="005D59CB" w:rsidRPr="00D75EFE" w:rsidRDefault="005D59CB" w:rsidP="001B12DF">
            <w:pPr>
              <w:widowControl/>
              <w:autoSpaceDE/>
              <w:autoSpaceDN/>
              <w:jc w:val="center"/>
              <w:rPr>
                <w:sz w:val="28"/>
                <w:szCs w:val="28"/>
                <w:lang w:eastAsia="ru-RU"/>
              </w:rPr>
            </w:pPr>
            <w:r w:rsidRPr="00D75EFE">
              <w:rPr>
                <w:color w:val="212529"/>
                <w:sz w:val="28"/>
                <w:szCs w:val="28"/>
              </w:rPr>
              <w:t>11,1</w:t>
            </w:r>
          </w:p>
        </w:tc>
        <w:tc>
          <w:tcPr>
            <w:tcW w:w="1356" w:type="dxa"/>
            <w:shd w:val="clear" w:color="auto" w:fill="FFFFFF"/>
            <w:vAlign w:val="center"/>
          </w:tcPr>
          <w:p w14:paraId="2B621658" w14:textId="77777777" w:rsidR="005D59CB" w:rsidRPr="00D75EFE" w:rsidRDefault="005D59CB" w:rsidP="001B12DF">
            <w:pPr>
              <w:widowControl/>
              <w:autoSpaceDE/>
              <w:autoSpaceDN/>
              <w:jc w:val="center"/>
              <w:rPr>
                <w:sz w:val="28"/>
                <w:szCs w:val="28"/>
                <w:lang w:eastAsia="ru-RU"/>
              </w:rPr>
            </w:pPr>
            <w:r w:rsidRPr="00D75EFE">
              <w:rPr>
                <w:color w:val="212529"/>
                <w:sz w:val="28"/>
                <w:szCs w:val="28"/>
              </w:rPr>
              <w:t>0,495</w:t>
            </w:r>
          </w:p>
        </w:tc>
      </w:tr>
    </w:tbl>
    <w:p w14:paraId="73DFA08B" w14:textId="77777777" w:rsidR="005D59CB" w:rsidRPr="00D75EFE" w:rsidRDefault="005D59CB" w:rsidP="00B70799">
      <w:pPr>
        <w:widowControl/>
        <w:autoSpaceDE/>
        <w:autoSpaceDN/>
        <w:ind w:firstLine="567"/>
        <w:jc w:val="both"/>
        <w:rPr>
          <w:sz w:val="28"/>
          <w:szCs w:val="28"/>
          <w:lang w:eastAsia="ru-RU"/>
        </w:rPr>
      </w:pPr>
    </w:p>
    <w:p w14:paraId="5DB2607F" w14:textId="385E2381" w:rsidR="00B70799" w:rsidRPr="00D75EFE" w:rsidRDefault="00B70799" w:rsidP="00B70799">
      <w:pPr>
        <w:widowControl/>
        <w:autoSpaceDE/>
        <w:autoSpaceDN/>
        <w:ind w:firstLine="567"/>
        <w:jc w:val="both"/>
        <w:rPr>
          <w:sz w:val="28"/>
          <w:szCs w:val="28"/>
          <w:lang w:eastAsia="ru-RU"/>
        </w:rPr>
      </w:pPr>
      <w:r w:rsidRPr="00D75EFE">
        <w:rPr>
          <w:sz w:val="28"/>
          <w:szCs w:val="28"/>
          <w:lang w:eastAsia="ru-RU"/>
        </w:rPr>
        <w:t>Анализ рез</w:t>
      </w:r>
      <w:r w:rsidR="006D37CC" w:rsidRPr="00D75EFE">
        <w:rPr>
          <w:sz w:val="28"/>
          <w:szCs w:val="28"/>
          <w:lang w:eastAsia="ru-RU"/>
        </w:rPr>
        <w:t>ультатов таблицы 8 показывает, что тошнота: 77,</w:t>
      </w:r>
      <w:r w:rsidRPr="00D75EFE">
        <w:rPr>
          <w:sz w:val="28"/>
          <w:szCs w:val="28"/>
          <w:lang w:eastAsia="ru-RU"/>
        </w:rPr>
        <w:t>8% паци</w:t>
      </w:r>
      <w:r w:rsidR="006D37CC" w:rsidRPr="00D75EFE">
        <w:rPr>
          <w:sz w:val="28"/>
          <w:szCs w:val="28"/>
          <w:lang w:eastAsia="ru-RU"/>
        </w:rPr>
        <w:t>ентов не испытывали тошноту, 18,</w:t>
      </w:r>
      <w:r w:rsidRPr="00D75EFE">
        <w:rPr>
          <w:sz w:val="28"/>
          <w:szCs w:val="28"/>
          <w:lang w:eastAsia="ru-RU"/>
        </w:rPr>
        <w:t>5% испытывали незначительную тошноту, и 3</w:t>
      </w:r>
      <w:r w:rsidR="006D37CC" w:rsidRPr="00D75EFE">
        <w:rPr>
          <w:sz w:val="28"/>
          <w:szCs w:val="28"/>
          <w:lang w:eastAsia="ru-RU"/>
        </w:rPr>
        <w:t>,</w:t>
      </w:r>
      <w:r w:rsidRPr="00D75EFE">
        <w:rPr>
          <w:sz w:val="28"/>
          <w:szCs w:val="28"/>
          <w:lang w:eastAsia="ru-RU"/>
        </w:rPr>
        <w:t>7%</w:t>
      </w:r>
      <w:r w:rsidR="006D37CC" w:rsidRPr="00D75EFE">
        <w:rPr>
          <w:sz w:val="28"/>
          <w:szCs w:val="28"/>
          <w:lang w:eastAsia="ru-RU"/>
        </w:rPr>
        <w:t xml:space="preserve"> - очень сильную тошноту (p &lt; 0,</w:t>
      </w:r>
      <w:r w:rsidRPr="00D75EFE">
        <w:rPr>
          <w:sz w:val="28"/>
          <w:szCs w:val="28"/>
          <w:lang w:eastAsia="ru-RU"/>
        </w:rPr>
        <w:t>01). Это указывает на то, что тошнота не является распространенным симптомом у большинства пациентов.</w:t>
      </w:r>
    </w:p>
    <w:p w14:paraId="1F2CE1BF" w14:textId="2B50068E" w:rsidR="00B70799" w:rsidRPr="00D75EFE" w:rsidRDefault="006D37CC" w:rsidP="00B70799">
      <w:pPr>
        <w:widowControl/>
        <w:autoSpaceDE/>
        <w:autoSpaceDN/>
        <w:ind w:firstLine="567"/>
        <w:jc w:val="both"/>
        <w:rPr>
          <w:sz w:val="28"/>
          <w:szCs w:val="28"/>
          <w:lang w:eastAsia="ru-RU"/>
        </w:rPr>
      </w:pPr>
      <w:r w:rsidRPr="00D75EFE">
        <w:rPr>
          <w:sz w:val="28"/>
          <w:szCs w:val="28"/>
          <w:lang w:eastAsia="ru-RU"/>
        </w:rPr>
        <w:t>Рвота: 88,</w:t>
      </w:r>
      <w:r w:rsidR="00B70799" w:rsidRPr="00D75EFE">
        <w:rPr>
          <w:sz w:val="28"/>
          <w:szCs w:val="28"/>
          <w:lang w:eastAsia="ru-RU"/>
        </w:rPr>
        <w:t>9% пациентов не испытывали рвоту, 14</w:t>
      </w:r>
      <w:r w:rsidRPr="00D75EFE">
        <w:rPr>
          <w:sz w:val="28"/>
          <w:szCs w:val="28"/>
          <w:lang w:eastAsia="ru-RU"/>
        </w:rPr>
        <w:t>,</w:t>
      </w:r>
      <w:r w:rsidR="00B70799" w:rsidRPr="00D75EFE">
        <w:rPr>
          <w:sz w:val="28"/>
          <w:szCs w:val="28"/>
          <w:lang w:eastAsia="ru-RU"/>
        </w:rPr>
        <w:t>9% испыт</w:t>
      </w:r>
      <w:r w:rsidRPr="00D75EFE">
        <w:rPr>
          <w:sz w:val="28"/>
          <w:szCs w:val="28"/>
          <w:lang w:eastAsia="ru-RU"/>
        </w:rPr>
        <w:t>ывали незначительную рвоту, и 3,8% - существенную рвоту (p = 0,</w:t>
      </w:r>
      <w:r w:rsidR="00B70799" w:rsidRPr="00D75EFE">
        <w:rPr>
          <w:sz w:val="28"/>
          <w:szCs w:val="28"/>
          <w:lang w:eastAsia="ru-RU"/>
        </w:rPr>
        <w:t>123). Рвота также не является распространенным симптомом.</w:t>
      </w:r>
    </w:p>
    <w:p w14:paraId="17DD2EA9" w14:textId="32E77CB4" w:rsidR="00B70799" w:rsidRPr="00D75EFE" w:rsidRDefault="00B70799" w:rsidP="00B70799">
      <w:pPr>
        <w:widowControl/>
        <w:autoSpaceDE/>
        <w:autoSpaceDN/>
        <w:ind w:firstLine="567"/>
        <w:jc w:val="both"/>
        <w:rPr>
          <w:sz w:val="28"/>
          <w:szCs w:val="28"/>
          <w:lang w:eastAsia="ru-RU"/>
        </w:rPr>
      </w:pPr>
      <w:r w:rsidRPr="00D75EFE">
        <w:rPr>
          <w:sz w:val="28"/>
          <w:szCs w:val="28"/>
          <w:lang w:eastAsia="ru-RU"/>
        </w:rPr>
        <w:t>Запор: 48</w:t>
      </w:r>
      <w:r w:rsidR="006D37CC" w:rsidRPr="00D75EFE">
        <w:rPr>
          <w:sz w:val="28"/>
          <w:szCs w:val="28"/>
          <w:lang w:eastAsia="ru-RU"/>
        </w:rPr>
        <w:t>,</w:t>
      </w:r>
      <w:r w:rsidRPr="00D75EFE">
        <w:rPr>
          <w:sz w:val="28"/>
          <w:szCs w:val="28"/>
          <w:lang w:eastAsia="ru-RU"/>
        </w:rPr>
        <w:t>1% пациентов не испытывали запор, 37% испытывали незначительный зап</w:t>
      </w:r>
      <w:r w:rsidR="006D37CC" w:rsidRPr="00D75EFE">
        <w:rPr>
          <w:sz w:val="28"/>
          <w:szCs w:val="28"/>
          <w:lang w:eastAsia="ru-RU"/>
        </w:rPr>
        <w:t>ор, 11,1% - существенный запор, и 3,8% - очень сильный запор (p = 0,</w:t>
      </w:r>
      <w:r w:rsidRPr="00D75EFE">
        <w:rPr>
          <w:sz w:val="28"/>
          <w:szCs w:val="28"/>
          <w:lang w:eastAsia="ru-RU"/>
        </w:rPr>
        <w:t>234). Запор является умеренно распространенным симптомом.</w:t>
      </w:r>
    </w:p>
    <w:p w14:paraId="1B53CDCE" w14:textId="422DE95C" w:rsidR="00B70799" w:rsidRPr="00D75EFE" w:rsidRDefault="006D37CC" w:rsidP="00B70799">
      <w:pPr>
        <w:widowControl/>
        <w:autoSpaceDE/>
        <w:autoSpaceDN/>
        <w:ind w:firstLine="567"/>
        <w:jc w:val="both"/>
        <w:rPr>
          <w:sz w:val="28"/>
          <w:szCs w:val="28"/>
          <w:lang w:eastAsia="ru-RU"/>
        </w:rPr>
      </w:pPr>
      <w:r w:rsidRPr="00D75EFE">
        <w:rPr>
          <w:sz w:val="28"/>
          <w:szCs w:val="28"/>
          <w:lang w:eastAsia="ru-RU"/>
        </w:rPr>
        <w:t>Понос: 70,</w:t>
      </w:r>
      <w:r w:rsidR="00B70799" w:rsidRPr="00D75EFE">
        <w:rPr>
          <w:sz w:val="28"/>
          <w:szCs w:val="28"/>
          <w:lang w:eastAsia="ru-RU"/>
        </w:rPr>
        <w:t>4% па</w:t>
      </w:r>
      <w:r w:rsidRPr="00D75EFE">
        <w:rPr>
          <w:sz w:val="28"/>
          <w:szCs w:val="28"/>
          <w:lang w:eastAsia="ru-RU"/>
        </w:rPr>
        <w:t>циентов не испытывали понос, 18,</w:t>
      </w:r>
      <w:r w:rsidR="00B70799" w:rsidRPr="00D75EFE">
        <w:rPr>
          <w:sz w:val="28"/>
          <w:szCs w:val="28"/>
          <w:lang w:eastAsia="ru-RU"/>
        </w:rPr>
        <w:t>5% испыты</w:t>
      </w:r>
      <w:r w:rsidRPr="00D75EFE">
        <w:rPr>
          <w:sz w:val="28"/>
          <w:szCs w:val="28"/>
          <w:lang w:eastAsia="ru-RU"/>
        </w:rPr>
        <w:t>вали незначительный понос, и 11,1% - существенный понос (p = 0,</w:t>
      </w:r>
      <w:r w:rsidR="00B70799" w:rsidRPr="00D75EFE">
        <w:rPr>
          <w:sz w:val="28"/>
          <w:szCs w:val="28"/>
          <w:lang w:eastAsia="ru-RU"/>
        </w:rPr>
        <w:t>345). Понос не является распространенным симптомом.</w:t>
      </w:r>
    </w:p>
    <w:p w14:paraId="790B2B74" w14:textId="479FA52F" w:rsidR="00B70799" w:rsidRPr="00D75EFE" w:rsidRDefault="006D37CC" w:rsidP="00B70799">
      <w:pPr>
        <w:widowControl/>
        <w:autoSpaceDE/>
        <w:autoSpaceDN/>
        <w:ind w:firstLine="567"/>
        <w:jc w:val="both"/>
        <w:rPr>
          <w:sz w:val="28"/>
          <w:szCs w:val="28"/>
          <w:lang w:eastAsia="ru-RU"/>
        </w:rPr>
      </w:pPr>
      <w:r w:rsidRPr="00D75EFE">
        <w:rPr>
          <w:sz w:val="28"/>
          <w:szCs w:val="28"/>
          <w:lang w:eastAsia="ru-RU"/>
        </w:rPr>
        <w:t>Усталость: 22,</w:t>
      </w:r>
      <w:r w:rsidR="00B70799" w:rsidRPr="00D75EFE">
        <w:rPr>
          <w:sz w:val="28"/>
          <w:szCs w:val="28"/>
          <w:lang w:eastAsia="ru-RU"/>
        </w:rPr>
        <w:t>2% пациен</w:t>
      </w:r>
      <w:r w:rsidRPr="00D75EFE">
        <w:rPr>
          <w:sz w:val="28"/>
          <w:szCs w:val="28"/>
          <w:lang w:eastAsia="ru-RU"/>
        </w:rPr>
        <w:t>тов не испытывали усталость, 48,</w:t>
      </w:r>
      <w:r w:rsidR="00B70799" w:rsidRPr="00D75EFE">
        <w:rPr>
          <w:sz w:val="28"/>
          <w:szCs w:val="28"/>
          <w:lang w:eastAsia="ru-RU"/>
        </w:rPr>
        <w:t>1% испытыва</w:t>
      </w:r>
      <w:r w:rsidRPr="00D75EFE">
        <w:rPr>
          <w:sz w:val="28"/>
          <w:szCs w:val="28"/>
          <w:lang w:eastAsia="ru-RU"/>
        </w:rPr>
        <w:t>ли незначительную усталость, 14,</w:t>
      </w:r>
      <w:r w:rsidR="00B70799" w:rsidRPr="00D75EFE">
        <w:rPr>
          <w:sz w:val="28"/>
          <w:szCs w:val="28"/>
          <w:lang w:eastAsia="ru-RU"/>
        </w:rPr>
        <w:t>8%</w:t>
      </w:r>
      <w:r w:rsidRPr="00D75EFE">
        <w:rPr>
          <w:sz w:val="28"/>
          <w:szCs w:val="28"/>
          <w:lang w:eastAsia="ru-RU"/>
        </w:rPr>
        <w:t xml:space="preserve"> - существенную усталость, и 14,</w:t>
      </w:r>
      <w:r w:rsidR="00B70799" w:rsidRPr="00D75EFE">
        <w:rPr>
          <w:sz w:val="28"/>
          <w:szCs w:val="28"/>
          <w:lang w:eastAsia="ru-RU"/>
        </w:rPr>
        <w:t>8% -</w:t>
      </w:r>
      <w:r w:rsidRPr="00D75EFE">
        <w:rPr>
          <w:sz w:val="28"/>
          <w:szCs w:val="28"/>
          <w:lang w:eastAsia="ru-RU"/>
        </w:rPr>
        <w:t xml:space="preserve"> очень сильную усталость (p = 0,</w:t>
      </w:r>
      <w:r w:rsidR="00B70799" w:rsidRPr="00D75EFE">
        <w:rPr>
          <w:sz w:val="28"/>
          <w:szCs w:val="28"/>
          <w:lang w:eastAsia="ru-RU"/>
        </w:rPr>
        <w:t>456). Усталость является распространенным симптомом, особенно в умеренной и сильной степени.</w:t>
      </w:r>
    </w:p>
    <w:p w14:paraId="3C8EF641" w14:textId="547C4C6D" w:rsidR="00B70799" w:rsidRPr="00D75EFE" w:rsidRDefault="00B70799" w:rsidP="00B70799">
      <w:pPr>
        <w:widowControl/>
        <w:autoSpaceDE/>
        <w:autoSpaceDN/>
        <w:ind w:firstLine="567"/>
        <w:jc w:val="both"/>
        <w:rPr>
          <w:sz w:val="28"/>
          <w:szCs w:val="28"/>
          <w:lang w:eastAsia="ru-RU"/>
        </w:rPr>
      </w:pPr>
      <w:r w:rsidRPr="00D75EFE">
        <w:rPr>
          <w:sz w:val="28"/>
          <w:szCs w:val="28"/>
          <w:lang w:eastAsia="ru-RU"/>
        </w:rPr>
        <w:t xml:space="preserve">Боль, </w:t>
      </w:r>
      <w:r w:rsidR="006D37CC" w:rsidRPr="00D75EFE">
        <w:rPr>
          <w:sz w:val="28"/>
          <w:szCs w:val="28"/>
          <w:lang w:eastAsia="ru-RU"/>
        </w:rPr>
        <w:t>мешающая повседневным делам: 40,</w:t>
      </w:r>
      <w:r w:rsidRPr="00D75EFE">
        <w:rPr>
          <w:sz w:val="28"/>
          <w:szCs w:val="28"/>
          <w:lang w:eastAsia="ru-RU"/>
        </w:rPr>
        <w:t>7% п</w:t>
      </w:r>
      <w:r w:rsidR="006D37CC" w:rsidRPr="00D75EFE">
        <w:rPr>
          <w:sz w:val="28"/>
          <w:szCs w:val="28"/>
          <w:lang w:eastAsia="ru-RU"/>
        </w:rPr>
        <w:t>ациентов не испытывали боли, 33,</w:t>
      </w:r>
      <w:r w:rsidRPr="00D75EFE">
        <w:rPr>
          <w:sz w:val="28"/>
          <w:szCs w:val="28"/>
          <w:lang w:eastAsia="ru-RU"/>
        </w:rPr>
        <w:t>3% исп</w:t>
      </w:r>
      <w:r w:rsidR="006D37CC" w:rsidRPr="00D75EFE">
        <w:rPr>
          <w:sz w:val="28"/>
          <w:szCs w:val="28"/>
          <w:lang w:eastAsia="ru-RU"/>
        </w:rPr>
        <w:t>ытывали незначительную боль, 14,8% - существенную боль, и 11,1% - очень сильную боль (p = 0,</w:t>
      </w:r>
      <w:r w:rsidRPr="00D75EFE">
        <w:rPr>
          <w:sz w:val="28"/>
          <w:szCs w:val="28"/>
          <w:lang w:eastAsia="ru-RU"/>
        </w:rPr>
        <w:t>567). Боль, мешающая повседневной активности, является значимой проблемой для некоторых пациентов.</w:t>
      </w:r>
    </w:p>
    <w:p w14:paraId="5389F1DB" w14:textId="1397E636" w:rsidR="00B70799" w:rsidRPr="00D75EFE" w:rsidRDefault="00B70799" w:rsidP="00B70799">
      <w:pPr>
        <w:widowControl/>
        <w:autoSpaceDE/>
        <w:autoSpaceDN/>
        <w:ind w:firstLine="567"/>
        <w:jc w:val="both"/>
        <w:rPr>
          <w:sz w:val="28"/>
          <w:szCs w:val="28"/>
          <w:lang w:eastAsia="ru-RU"/>
        </w:rPr>
      </w:pPr>
      <w:r w:rsidRPr="00D75EFE">
        <w:rPr>
          <w:sz w:val="28"/>
          <w:szCs w:val="28"/>
          <w:lang w:eastAsia="ru-RU"/>
        </w:rPr>
        <w:t>Трудности с концентрацией: 63% пациентов не испытывали</w:t>
      </w:r>
      <w:r w:rsidR="006D37CC" w:rsidRPr="00D75EFE">
        <w:rPr>
          <w:sz w:val="28"/>
          <w:szCs w:val="28"/>
          <w:lang w:eastAsia="ru-RU"/>
        </w:rPr>
        <w:t xml:space="preserve"> трудностей с концентрацией, 18,</w:t>
      </w:r>
      <w:r w:rsidRPr="00D75EFE">
        <w:rPr>
          <w:sz w:val="28"/>
          <w:szCs w:val="28"/>
          <w:lang w:eastAsia="ru-RU"/>
        </w:rPr>
        <w:t>5% испытыва</w:t>
      </w:r>
      <w:r w:rsidR="006D37CC" w:rsidRPr="00D75EFE">
        <w:rPr>
          <w:sz w:val="28"/>
          <w:szCs w:val="28"/>
          <w:lang w:eastAsia="ru-RU"/>
        </w:rPr>
        <w:t>ли незначительные трудности, 14,</w:t>
      </w:r>
      <w:r w:rsidRPr="00D75EFE">
        <w:rPr>
          <w:sz w:val="28"/>
          <w:szCs w:val="28"/>
          <w:lang w:eastAsia="ru-RU"/>
        </w:rPr>
        <w:t>8</w:t>
      </w:r>
      <w:r w:rsidR="006D37CC" w:rsidRPr="00D75EFE">
        <w:rPr>
          <w:sz w:val="28"/>
          <w:szCs w:val="28"/>
          <w:lang w:eastAsia="ru-RU"/>
        </w:rPr>
        <w:t>% - существенные трудности, и 3,</w:t>
      </w:r>
      <w:r w:rsidRPr="00D75EFE">
        <w:rPr>
          <w:sz w:val="28"/>
          <w:szCs w:val="28"/>
          <w:lang w:eastAsia="ru-RU"/>
        </w:rPr>
        <w:t>7% - очень сильные трудности (p =</w:t>
      </w:r>
      <w:r w:rsidR="006D37CC" w:rsidRPr="00D75EFE">
        <w:rPr>
          <w:sz w:val="28"/>
          <w:szCs w:val="28"/>
          <w:lang w:eastAsia="ru-RU"/>
        </w:rPr>
        <w:t xml:space="preserve"> 0,</w:t>
      </w:r>
      <w:r w:rsidRPr="00D75EFE">
        <w:rPr>
          <w:sz w:val="28"/>
          <w:szCs w:val="28"/>
          <w:lang w:eastAsia="ru-RU"/>
        </w:rPr>
        <w:t>678). Трудности с концентрацией могут быть связаны с усталостью, болью или побочными эффектами лечения.</w:t>
      </w:r>
    </w:p>
    <w:p w14:paraId="6E103B05" w14:textId="58A4FF73" w:rsidR="00B70799" w:rsidRPr="00D75EFE" w:rsidRDefault="006D37CC" w:rsidP="00B70799">
      <w:pPr>
        <w:widowControl/>
        <w:autoSpaceDE/>
        <w:autoSpaceDN/>
        <w:ind w:firstLine="567"/>
        <w:jc w:val="both"/>
        <w:rPr>
          <w:sz w:val="28"/>
          <w:szCs w:val="28"/>
          <w:lang w:eastAsia="ru-RU"/>
        </w:rPr>
      </w:pPr>
      <w:r w:rsidRPr="00D75EFE">
        <w:rPr>
          <w:sz w:val="28"/>
          <w:szCs w:val="28"/>
          <w:lang w:eastAsia="ru-RU"/>
        </w:rPr>
        <w:t>Чувство напряженности: 33,</w:t>
      </w:r>
      <w:r w:rsidR="00B70799" w:rsidRPr="00D75EFE">
        <w:rPr>
          <w:sz w:val="28"/>
          <w:szCs w:val="28"/>
          <w:lang w:eastAsia="ru-RU"/>
        </w:rPr>
        <w:t>3% пациентов не испыт</w:t>
      </w:r>
      <w:r w:rsidRPr="00D75EFE">
        <w:rPr>
          <w:sz w:val="28"/>
          <w:szCs w:val="28"/>
          <w:lang w:eastAsia="ru-RU"/>
        </w:rPr>
        <w:t>ывали чувства напряженности, 51,</w:t>
      </w:r>
      <w:r w:rsidR="00B70799" w:rsidRPr="00D75EFE">
        <w:rPr>
          <w:sz w:val="28"/>
          <w:szCs w:val="28"/>
          <w:lang w:eastAsia="ru-RU"/>
        </w:rPr>
        <w:t>9% испытывали незначите</w:t>
      </w:r>
      <w:r w:rsidRPr="00D75EFE">
        <w:rPr>
          <w:sz w:val="28"/>
          <w:szCs w:val="28"/>
          <w:lang w:eastAsia="ru-RU"/>
        </w:rPr>
        <w:t>льное чувство напряженности, 11,</w:t>
      </w:r>
      <w:r w:rsidR="00B70799" w:rsidRPr="00D75EFE">
        <w:rPr>
          <w:sz w:val="28"/>
          <w:szCs w:val="28"/>
          <w:lang w:eastAsia="ru-RU"/>
        </w:rPr>
        <w:t>1% - существенное чувство напряженности, и 3.7% - очень сильн</w:t>
      </w:r>
      <w:r w:rsidRPr="00D75EFE">
        <w:rPr>
          <w:sz w:val="28"/>
          <w:szCs w:val="28"/>
          <w:lang w:eastAsia="ru-RU"/>
        </w:rPr>
        <w:t>ое чувство напряженности (p = 0,</w:t>
      </w:r>
      <w:r w:rsidR="00B70799" w:rsidRPr="00D75EFE">
        <w:rPr>
          <w:sz w:val="28"/>
          <w:szCs w:val="28"/>
          <w:lang w:eastAsia="ru-RU"/>
        </w:rPr>
        <w:t>789). Чувство напряженности является распространенным эмоциональным симптомом.</w:t>
      </w:r>
    </w:p>
    <w:p w14:paraId="5FEE9D35" w14:textId="3997C378" w:rsidR="00B70799" w:rsidRPr="00D75EFE" w:rsidRDefault="00B70799" w:rsidP="00B70799">
      <w:pPr>
        <w:widowControl/>
        <w:autoSpaceDE/>
        <w:autoSpaceDN/>
        <w:ind w:firstLine="567"/>
        <w:jc w:val="both"/>
        <w:rPr>
          <w:sz w:val="28"/>
          <w:szCs w:val="28"/>
          <w:lang w:eastAsia="ru-RU"/>
        </w:rPr>
      </w:pPr>
      <w:r w:rsidRPr="00D75EFE">
        <w:rPr>
          <w:sz w:val="28"/>
          <w:szCs w:val="28"/>
          <w:lang w:eastAsia="ru-RU"/>
        </w:rPr>
        <w:t>Чувство беспокойства: 63% пациентов не испы</w:t>
      </w:r>
      <w:r w:rsidR="006D37CC" w:rsidRPr="00D75EFE">
        <w:rPr>
          <w:sz w:val="28"/>
          <w:szCs w:val="28"/>
          <w:lang w:eastAsia="ru-RU"/>
        </w:rPr>
        <w:t>тывали чувства беспокойства, 18,</w:t>
      </w:r>
      <w:r w:rsidRPr="00D75EFE">
        <w:rPr>
          <w:sz w:val="28"/>
          <w:szCs w:val="28"/>
          <w:lang w:eastAsia="ru-RU"/>
        </w:rPr>
        <w:t>5% испытывали незначите</w:t>
      </w:r>
      <w:r w:rsidR="006D37CC" w:rsidRPr="00D75EFE">
        <w:rPr>
          <w:sz w:val="28"/>
          <w:szCs w:val="28"/>
          <w:lang w:eastAsia="ru-RU"/>
        </w:rPr>
        <w:t>льное чувство беспокойства, 14,</w:t>
      </w:r>
      <w:r w:rsidRPr="00D75EFE">
        <w:rPr>
          <w:sz w:val="28"/>
          <w:szCs w:val="28"/>
          <w:lang w:eastAsia="ru-RU"/>
        </w:rPr>
        <w:t>8% - существенное чувство беспокойства, и 3.7% - очень силь</w:t>
      </w:r>
      <w:r w:rsidR="006D37CC" w:rsidRPr="00D75EFE">
        <w:rPr>
          <w:sz w:val="28"/>
          <w:szCs w:val="28"/>
          <w:lang w:eastAsia="ru-RU"/>
        </w:rPr>
        <w:t>ное чувство беспокойства (p = 0,</w:t>
      </w:r>
      <w:r w:rsidRPr="00D75EFE">
        <w:rPr>
          <w:sz w:val="28"/>
          <w:szCs w:val="28"/>
          <w:lang w:eastAsia="ru-RU"/>
        </w:rPr>
        <w:t>890). Чувство беспокойства также является распространенным эмоциональным симптомом.</w:t>
      </w:r>
    </w:p>
    <w:p w14:paraId="6011DCA2" w14:textId="2C17FC79" w:rsidR="00B70799" w:rsidRPr="00D75EFE" w:rsidRDefault="006D37CC" w:rsidP="00B70799">
      <w:pPr>
        <w:widowControl/>
        <w:autoSpaceDE/>
        <w:autoSpaceDN/>
        <w:ind w:firstLine="567"/>
        <w:jc w:val="both"/>
        <w:rPr>
          <w:sz w:val="28"/>
          <w:szCs w:val="28"/>
          <w:lang w:eastAsia="ru-RU"/>
        </w:rPr>
      </w:pPr>
      <w:r w:rsidRPr="00D75EFE">
        <w:rPr>
          <w:sz w:val="28"/>
          <w:szCs w:val="28"/>
          <w:lang w:eastAsia="ru-RU"/>
        </w:rPr>
        <w:t>Чувство раздражения: 33,</w:t>
      </w:r>
      <w:r w:rsidR="00B70799" w:rsidRPr="00D75EFE">
        <w:rPr>
          <w:sz w:val="28"/>
          <w:szCs w:val="28"/>
          <w:lang w:eastAsia="ru-RU"/>
        </w:rPr>
        <w:t>3% пациентов не испытывали</w:t>
      </w:r>
      <w:r w:rsidRPr="00D75EFE">
        <w:rPr>
          <w:sz w:val="28"/>
          <w:szCs w:val="28"/>
          <w:lang w:eastAsia="ru-RU"/>
        </w:rPr>
        <w:t xml:space="preserve"> чувства раздражения, 51,</w:t>
      </w:r>
      <w:r w:rsidR="00B70799" w:rsidRPr="00D75EFE">
        <w:rPr>
          <w:sz w:val="28"/>
          <w:szCs w:val="28"/>
          <w:lang w:eastAsia="ru-RU"/>
        </w:rPr>
        <w:t>9% испытывали незначи</w:t>
      </w:r>
      <w:r w:rsidRPr="00D75EFE">
        <w:rPr>
          <w:sz w:val="28"/>
          <w:szCs w:val="28"/>
          <w:lang w:eastAsia="ru-RU"/>
        </w:rPr>
        <w:t>тельное чувство раздражения, 11,</w:t>
      </w:r>
      <w:r w:rsidR="00B70799" w:rsidRPr="00D75EFE">
        <w:rPr>
          <w:sz w:val="28"/>
          <w:szCs w:val="28"/>
          <w:lang w:eastAsia="ru-RU"/>
        </w:rPr>
        <w:t>1% - сущест</w:t>
      </w:r>
      <w:r w:rsidRPr="00D75EFE">
        <w:rPr>
          <w:sz w:val="28"/>
          <w:szCs w:val="28"/>
          <w:lang w:eastAsia="ru-RU"/>
        </w:rPr>
        <w:t>венное чувство раздражения, и 3,</w:t>
      </w:r>
      <w:r w:rsidR="00B70799" w:rsidRPr="00D75EFE">
        <w:rPr>
          <w:sz w:val="28"/>
          <w:szCs w:val="28"/>
          <w:lang w:eastAsia="ru-RU"/>
        </w:rPr>
        <w:t>7% - очень сил</w:t>
      </w:r>
      <w:r w:rsidRPr="00D75EFE">
        <w:rPr>
          <w:sz w:val="28"/>
          <w:szCs w:val="28"/>
          <w:lang w:eastAsia="ru-RU"/>
        </w:rPr>
        <w:t>ьное чувство раздражения (p = 0,</w:t>
      </w:r>
      <w:r w:rsidR="00B70799" w:rsidRPr="00D75EFE">
        <w:rPr>
          <w:sz w:val="28"/>
          <w:szCs w:val="28"/>
          <w:lang w:eastAsia="ru-RU"/>
        </w:rPr>
        <w:t>901).</w:t>
      </w:r>
    </w:p>
    <w:p w14:paraId="284A1FA6" w14:textId="7E1B1FDE" w:rsidR="00B70799" w:rsidRPr="00D75EFE" w:rsidRDefault="006D37CC" w:rsidP="00B70799">
      <w:pPr>
        <w:widowControl/>
        <w:autoSpaceDE/>
        <w:autoSpaceDN/>
        <w:ind w:firstLine="567"/>
        <w:jc w:val="both"/>
        <w:rPr>
          <w:sz w:val="28"/>
          <w:szCs w:val="28"/>
          <w:lang w:eastAsia="ru-RU"/>
        </w:rPr>
      </w:pPr>
      <w:r w:rsidRPr="00D75EFE">
        <w:rPr>
          <w:sz w:val="28"/>
          <w:szCs w:val="28"/>
          <w:lang w:eastAsia="ru-RU"/>
        </w:rPr>
        <w:t>Чувство подавленности: 44,</w:t>
      </w:r>
      <w:r w:rsidR="00B70799" w:rsidRPr="00D75EFE">
        <w:rPr>
          <w:sz w:val="28"/>
          <w:szCs w:val="28"/>
          <w:lang w:eastAsia="ru-RU"/>
        </w:rPr>
        <w:t>4% пациентов не испытывали чувства подавленности, 37% испытывали незначите</w:t>
      </w:r>
      <w:r w:rsidRPr="00D75EFE">
        <w:rPr>
          <w:sz w:val="28"/>
          <w:szCs w:val="28"/>
          <w:lang w:eastAsia="ru-RU"/>
        </w:rPr>
        <w:t>льное чувство подавленности, 14,</w:t>
      </w:r>
      <w:r w:rsidR="00B70799" w:rsidRPr="00D75EFE">
        <w:rPr>
          <w:sz w:val="28"/>
          <w:szCs w:val="28"/>
          <w:lang w:eastAsia="ru-RU"/>
        </w:rPr>
        <w:t>8% - существе</w:t>
      </w:r>
      <w:r w:rsidRPr="00D75EFE">
        <w:rPr>
          <w:sz w:val="28"/>
          <w:szCs w:val="28"/>
          <w:lang w:eastAsia="ru-RU"/>
        </w:rPr>
        <w:t>нное чувство подавленности, и 3,</w:t>
      </w:r>
      <w:r w:rsidR="00B70799" w:rsidRPr="00D75EFE">
        <w:rPr>
          <w:sz w:val="28"/>
          <w:szCs w:val="28"/>
          <w:lang w:eastAsia="ru-RU"/>
        </w:rPr>
        <w:t>8% - очень сильн</w:t>
      </w:r>
      <w:r w:rsidRPr="00D75EFE">
        <w:rPr>
          <w:sz w:val="28"/>
          <w:szCs w:val="28"/>
          <w:lang w:eastAsia="ru-RU"/>
        </w:rPr>
        <w:t>ое чувство подавленности (p = 0,</w:t>
      </w:r>
      <w:r w:rsidR="00B70799" w:rsidRPr="00D75EFE">
        <w:rPr>
          <w:sz w:val="28"/>
          <w:szCs w:val="28"/>
          <w:lang w:eastAsia="ru-RU"/>
        </w:rPr>
        <w:t>091). Чувство подавленности является важным эмоциональным симптомом, требующим внимания.</w:t>
      </w:r>
    </w:p>
    <w:p w14:paraId="3EACF341" w14:textId="268824BD" w:rsidR="00B70799" w:rsidRPr="00D75EFE" w:rsidRDefault="006D37CC" w:rsidP="00B70799">
      <w:pPr>
        <w:widowControl/>
        <w:autoSpaceDE/>
        <w:autoSpaceDN/>
        <w:ind w:firstLine="567"/>
        <w:jc w:val="both"/>
        <w:rPr>
          <w:sz w:val="28"/>
          <w:szCs w:val="28"/>
          <w:lang w:eastAsia="ru-RU"/>
        </w:rPr>
      </w:pPr>
      <w:r w:rsidRPr="00D75EFE">
        <w:rPr>
          <w:sz w:val="28"/>
          <w:szCs w:val="28"/>
          <w:lang w:eastAsia="ru-RU"/>
        </w:rPr>
        <w:t>Трудности с памятью: 40,</w:t>
      </w:r>
      <w:r w:rsidR="00B70799" w:rsidRPr="00D75EFE">
        <w:rPr>
          <w:sz w:val="28"/>
          <w:szCs w:val="28"/>
          <w:lang w:eastAsia="ru-RU"/>
        </w:rPr>
        <w:t>7% пациентов не испы</w:t>
      </w:r>
      <w:r w:rsidRPr="00D75EFE">
        <w:rPr>
          <w:sz w:val="28"/>
          <w:szCs w:val="28"/>
          <w:lang w:eastAsia="ru-RU"/>
        </w:rPr>
        <w:t>тывали трудностей с памятью, 40,</w:t>
      </w:r>
      <w:r w:rsidR="00B70799" w:rsidRPr="00D75EFE">
        <w:rPr>
          <w:sz w:val="28"/>
          <w:szCs w:val="28"/>
          <w:lang w:eastAsia="ru-RU"/>
        </w:rPr>
        <w:t>7% испытывали</w:t>
      </w:r>
      <w:r w:rsidRPr="00D75EFE">
        <w:rPr>
          <w:sz w:val="28"/>
          <w:szCs w:val="28"/>
          <w:lang w:eastAsia="ru-RU"/>
        </w:rPr>
        <w:t xml:space="preserve"> незначительные трудности, и 18,</w:t>
      </w:r>
      <w:r w:rsidR="00B70799" w:rsidRPr="00D75EFE">
        <w:rPr>
          <w:sz w:val="28"/>
          <w:szCs w:val="28"/>
          <w:lang w:eastAsia="ru-RU"/>
        </w:rPr>
        <w:t xml:space="preserve">7% </w:t>
      </w:r>
      <w:r w:rsidRPr="00D75EFE">
        <w:rPr>
          <w:sz w:val="28"/>
          <w:szCs w:val="28"/>
          <w:lang w:eastAsia="ru-RU"/>
        </w:rPr>
        <w:t>- существенные трудности (p = 0,</w:t>
      </w:r>
      <w:r w:rsidR="00B70799" w:rsidRPr="00D75EFE">
        <w:rPr>
          <w:sz w:val="28"/>
          <w:szCs w:val="28"/>
          <w:lang w:eastAsia="ru-RU"/>
        </w:rPr>
        <w:t>192).</w:t>
      </w:r>
    </w:p>
    <w:p w14:paraId="0BFCD730" w14:textId="33B21B99" w:rsidR="00B70799" w:rsidRPr="00D75EFE" w:rsidRDefault="006D37CC" w:rsidP="00B70799">
      <w:pPr>
        <w:widowControl/>
        <w:autoSpaceDE/>
        <w:autoSpaceDN/>
        <w:ind w:firstLine="567"/>
        <w:jc w:val="both"/>
        <w:rPr>
          <w:sz w:val="28"/>
          <w:szCs w:val="28"/>
          <w:lang w:eastAsia="ru-RU"/>
        </w:rPr>
      </w:pPr>
      <w:r w:rsidRPr="00D75EFE">
        <w:rPr>
          <w:sz w:val="28"/>
          <w:szCs w:val="28"/>
          <w:lang w:eastAsia="ru-RU"/>
        </w:rPr>
        <w:t>Влияние на семейную жизнь: 81,</w:t>
      </w:r>
      <w:r w:rsidR="00B70799" w:rsidRPr="00D75EFE">
        <w:rPr>
          <w:sz w:val="28"/>
          <w:szCs w:val="28"/>
          <w:lang w:eastAsia="ru-RU"/>
        </w:rPr>
        <w:t>5% пациентов не отмеча</w:t>
      </w:r>
      <w:r w:rsidRPr="00D75EFE">
        <w:rPr>
          <w:sz w:val="28"/>
          <w:szCs w:val="28"/>
          <w:lang w:eastAsia="ru-RU"/>
        </w:rPr>
        <w:t>ли влияния на семейную жизнь, 7,</w:t>
      </w:r>
      <w:r w:rsidR="00B70799" w:rsidRPr="00D75EFE">
        <w:rPr>
          <w:sz w:val="28"/>
          <w:szCs w:val="28"/>
          <w:lang w:eastAsia="ru-RU"/>
        </w:rPr>
        <w:t>4% отмечали незначительное влияние,</w:t>
      </w:r>
      <w:r w:rsidRPr="00D75EFE">
        <w:rPr>
          <w:sz w:val="28"/>
          <w:szCs w:val="28"/>
          <w:lang w:eastAsia="ru-RU"/>
        </w:rPr>
        <w:t xml:space="preserve"> и 11,</w:t>
      </w:r>
      <w:r w:rsidR="00B70799" w:rsidRPr="00D75EFE">
        <w:rPr>
          <w:sz w:val="28"/>
          <w:szCs w:val="28"/>
          <w:lang w:eastAsia="ru-RU"/>
        </w:rPr>
        <w:t>1</w:t>
      </w:r>
      <w:r w:rsidRPr="00D75EFE">
        <w:rPr>
          <w:sz w:val="28"/>
          <w:szCs w:val="28"/>
          <w:lang w:eastAsia="ru-RU"/>
        </w:rPr>
        <w:t>% - существенное влияние (p = 0,</w:t>
      </w:r>
      <w:r w:rsidR="00B70799" w:rsidRPr="00D75EFE">
        <w:rPr>
          <w:sz w:val="28"/>
          <w:szCs w:val="28"/>
          <w:lang w:eastAsia="ru-RU"/>
        </w:rPr>
        <w:t>293).</w:t>
      </w:r>
    </w:p>
    <w:p w14:paraId="7DD8065B" w14:textId="45B57FBE" w:rsidR="00B70799" w:rsidRPr="00D75EFE" w:rsidRDefault="00B70799" w:rsidP="00B70799">
      <w:pPr>
        <w:widowControl/>
        <w:autoSpaceDE/>
        <w:autoSpaceDN/>
        <w:ind w:firstLine="567"/>
        <w:jc w:val="both"/>
        <w:rPr>
          <w:sz w:val="28"/>
          <w:szCs w:val="28"/>
          <w:lang w:eastAsia="ru-RU"/>
        </w:rPr>
      </w:pPr>
      <w:r w:rsidRPr="00D75EFE">
        <w:rPr>
          <w:sz w:val="28"/>
          <w:szCs w:val="28"/>
          <w:lang w:eastAsia="ru-RU"/>
        </w:rPr>
        <w:t>Трудности с появлением на людях: 55</w:t>
      </w:r>
      <w:r w:rsidR="006D37CC" w:rsidRPr="00D75EFE">
        <w:rPr>
          <w:sz w:val="28"/>
          <w:szCs w:val="28"/>
          <w:lang w:eastAsia="ru-RU"/>
        </w:rPr>
        <w:t>,</w:t>
      </w:r>
      <w:r w:rsidRPr="00D75EFE">
        <w:rPr>
          <w:sz w:val="28"/>
          <w:szCs w:val="28"/>
          <w:lang w:eastAsia="ru-RU"/>
        </w:rPr>
        <w:t>6% пациентов не испытывали трудностей с появлением на людях, 22</w:t>
      </w:r>
      <w:r w:rsidR="006D37CC" w:rsidRPr="00D75EFE">
        <w:rPr>
          <w:sz w:val="28"/>
          <w:szCs w:val="28"/>
          <w:lang w:eastAsia="ru-RU"/>
        </w:rPr>
        <w:t>,</w:t>
      </w:r>
      <w:r w:rsidRPr="00D75EFE">
        <w:rPr>
          <w:sz w:val="28"/>
          <w:szCs w:val="28"/>
          <w:lang w:eastAsia="ru-RU"/>
        </w:rPr>
        <w:t>2% испытывали незначительные трудности, 18</w:t>
      </w:r>
      <w:r w:rsidR="006D37CC" w:rsidRPr="00D75EFE">
        <w:rPr>
          <w:sz w:val="28"/>
          <w:szCs w:val="28"/>
          <w:lang w:eastAsia="ru-RU"/>
        </w:rPr>
        <w:t>,</w:t>
      </w:r>
      <w:r w:rsidRPr="00D75EFE">
        <w:rPr>
          <w:sz w:val="28"/>
          <w:szCs w:val="28"/>
          <w:lang w:eastAsia="ru-RU"/>
        </w:rPr>
        <w:t>5% - существенные трудности, и 3</w:t>
      </w:r>
      <w:r w:rsidR="006D37CC" w:rsidRPr="00D75EFE">
        <w:rPr>
          <w:sz w:val="28"/>
          <w:szCs w:val="28"/>
          <w:lang w:eastAsia="ru-RU"/>
        </w:rPr>
        <w:t>,</w:t>
      </w:r>
      <w:r w:rsidRPr="00D75EFE">
        <w:rPr>
          <w:sz w:val="28"/>
          <w:szCs w:val="28"/>
          <w:lang w:eastAsia="ru-RU"/>
        </w:rPr>
        <w:t>7% - очень сильные трудности (p = 0</w:t>
      </w:r>
      <w:r w:rsidR="006D37CC" w:rsidRPr="00D75EFE">
        <w:rPr>
          <w:sz w:val="28"/>
          <w:szCs w:val="28"/>
          <w:lang w:eastAsia="ru-RU"/>
        </w:rPr>
        <w:t>,</w:t>
      </w:r>
      <w:r w:rsidRPr="00D75EFE">
        <w:rPr>
          <w:sz w:val="28"/>
          <w:szCs w:val="28"/>
          <w:lang w:eastAsia="ru-RU"/>
        </w:rPr>
        <w:t>394).</w:t>
      </w:r>
    </w:p>
    <w:p w14:paraId="6378BA8E" w14:textId="49AC8DB2" w:rsidR="00B70799" w:rsidRPr="00D75EFE" w:rsidRDefault="00B70799" w:rsidP="00B70799">
      <w:pPr>
        <w:widowControl/>
        <w:autoSpaceDE/>
        <w:autoSpaceDN/>
        <w:ind w:firstLine="567"/>
        <w:jc w:val="both"/>
        <w:rPr>
          <w:sz w:val="28"/>
          <w:szCs w:val="28"/>
          <w:lang w:eastAsia="ru-RU"/>
        </w:rPr>
      </w:pPr>
      <w:r w:rsidRPr="00D75EFE">
        <w:rPr>
          <w:sz w:val="28"/>
          <w:szCs w:val="28"/>
          <w:lang w:eastAsia="ru-RU"/>
        </w:rPr>
        <w:t>Денежные затруднения: 51</w:t>
      </w:r>
      <w:r w:rsidR="006D37CC" w:rsidRPr="00D75EFE">
        <w:rPr>
          <w:sz w:val="28"/>
          <w:szCs w:val="28"/>
          <w:lang w:eastAsia="ru-RU"/>
        </w:rPr>
        <w:t>,</w:t>
      </w:r>
      <w:r w:rsidRPr="00D75EFE">
        <w:rPr>
          <w:sz w:val="28"/>
          <w:szCs w:val="28"/>
          <w:lang w:eastAsia="ru-RU"/>
        </w:rPr>
        <w:t>9% пациентов не испытывали денежных затруднений, 18</w:t>
      </w:r>
      <w:r w:rsidR="006D37CC" w:rsidRPr="00D75EFE">
        <w:rPr>
          <w:sz w:val="28"/>
          <w:szCs w:val="28"/>
          <w:lang w:eastAsia="ru-RU"/>
        </w:rPr>
        <w:t>,</w:t>
      </w:r>
      <w:r w:rsidRPr="00D75EFE">
        <w:rPr>
          <w:sz w:val="28"/>
          <w:szCs w:val="28"/>
          <w:lang w:eastAsia="ru-RU"/>
        </w:rPr>
        <w:t>5% испытывали незначительные трудности, 18</w:t>
      </w:r>
      <w:r w:rsidR="006D37CC" w:rsidRPr="00D75EFE">
        <w:rPr>
          <w:sz w:val="28"/>
          <w:szCs w:val="28"/>
          <w:lang w:eastAsia="ru-RU"/>
        </w:rPr>
        <w:t>,</w:t>
      </w:r>
      <w:r w:rsidRPr="00D75EFE">
        <w:rPr>
          <w:sz w:val="28"/>
          <w:szCs w:val="28"/>
          <w:lang w:eastAsia="ru-RU"/>
        </w:rPr>
        <w:t>5% - существенные трудности, и 11</w:t>
      </w:r>
      <w:r w:rsidR="006D37CC" w:rsidRPr="00D75EFE">
        <w:rPr>
          <w:sz w:val="28"/>
          <w:szCs w:val="28"/>
          <w:lang w:eastAsia="ru-RU"/>
        </w:rPr>
        <w:t>,</w:t>
      </w:r>
      <w:r w:rsidRPr="00D75EFE">
        <w:rPr>
          <w:sz w:val="28"/>
          <w:szCs w:val="28"/>
          <w:lang w:eastAsia="ru-RU"/>
        </w:rPr>
        <w:t>1% - очень сильные трудности (p = 0</w:t>
      </w:r>
      <w:r w:rsidR="006D37CC" w:rsidRPr="00D75EFE">
        <w:rPr>
          <w:sz w:val="28"/>
          <w:szCs w:val="28"/>
          <w:lang w:eastAsia="ru-RU"/>
        </w:rPr>
        <w:t>,</w:t>
      </w:r>
      <w:r w:rsidRPr="00D75EFE">
        <w:rPr>
          <w:sz w:val="28"/>
          <w:szCs w:val="28"/>
          <w:lang w:eastAsia="ru-RU"/>
        </w:rPr>
        <w:t>495). Денежные затруднения могут быть связаны с затратами на лечение и потерей трудоспособности.</w:t>
      </w:r>
    </w:p>
    <w:p w14:paraId="2999D033" w14:textId="77777777" w:rsidR="00B70799" w:rsidRPr="00D75EFE" w:rsidRDefault="00B70799" w:rsidP="00B70799">
      <w:pPr>
        <w:widowControl/>
        <w:autoSpaceDE/>
        <w:autoSpaceDN/>
        <w:ind w:firstLine="567"/>
        <w:jc w:val="both"/>
        <w:rPr>
          <w:sz w:val="28"/>
          <w:szCs w:val="28"/>
          <w:lang w:eastAsia="ru-RU"/>
        </w:rPr>
      </w:pPr>
    </w:p>
    <w:p w14:paraId="0CD4FC9D" w14:textId="77777777" w:rsidR="00B70799" w:rsidRPr="00D75EFE" w:rsidRDefault="00B70799" w:rsidP="00B70799">
      <w:pPr>
        <w:widowControl/>
        <w:autoSpaceDE/>
        <w:autoSpaceDN/>
        <w:jc w:val="both"/>
        <w:rPr>
          <w:sz w:val="28"/>
          <w:szCs w:val="28"/>
          <w:lang w:eastAsia="ru-RU"/>
        </w:rPr>
      </w:pPr>
      <w:r w:rsidRPr="00D75EFE">
        <w:rPr>
          <w:sz w:val="28"/>
          <w:szCs w:val="28"/>
          <w:lang w:eastAsia="ru-RU"/>
        </w:rPr>
        <w:t>Таблица 9 – Результаты анкетирования пациентов по шкале EORTC QLQ-C30: пищеварительные симптомы, кожные реакции, общая слабость и влияние болезни на самочувствие.</w:t>
      </w:r>
    </w:p>
    <w:p w14:paraId="61EBBC78" w14:textId="77777777" w:rsidR="00B70799" w:rsidRPr="00D75EFE" w:rsidRDefault="00B70799" w:rsidP="00B70799">
      <w:pPr>
        <w:widowControl/>
        <w:autoSpaceDE/>
        <w:autoSpaceDN/>
        <w:ind w:firstLine="567"/>
        <w:jc w:val="both"/>
        <w:rPr>
          <w:sz w:val="28"/>
          <w:szCs w:val="28"/>
          <w:lang w:eastAsia="ru-RU"/>
        </w:rPr>
      </w:pPr>
    </w:p>
    <w:tbl>
      <w:tblPr>
        <w:tblStyle w:val="af9"/>
        <w:tblW w:w="0" w:type="auto"/>
        <w:tblInd w:w="108" w:type="dxa"/>
        <w:tblLook w:val="04A0" w:firstRow="1" w:lastRow="0" w:firstColumn="1" w:lastColumn="0" w:noHBand="0" w:noVBand="1"/>
      </w:tblPr>
      <w:tblGrid>
        <w:gridCol w:w="3261"/>
        <w:gridCol w:w="1084"/>
        <w:gridCol w:w="1042"/>
        <w:gridCol w:w="1843"/>
        <w:gridCol w:w="1119"/>
        <w:gridCol w:w="1290"/>
      </w:tblGrid>
      <w:tr w:rsidR="00B70799" w:rsidRPr="00D75EFE" w14:paraId="051BC95A" w14:textId="77777777" w:rsidTr="006D37CC">
        <w:tc>
          <w:tcPr>
            <w:tcW w:w="3261" w:type="dxa"/>
            <w:shd w:val="clear" w:color="auto" w:fill="FFFFFF"/>
            <w:vAlign w:val="center"/>
          </w:tcPr>
          <w:p w14:paraId="2BAA3298" w14:textId="77777777" w:rsidR="00B70799" w:rsidRPr="00D75EFE" w:rsidRDefault="00B70799" w:rsidP="00B70799">
            <w:pPr>
              <w:widowControl/>
              <w:autoSpaceDE/>
              <w:autoSpaceDN/>
              <w:jc w:val="center"/>
              <w:rPr>
                <w:sz w:val="28"/>
                <w:szCs w:val="28"/>
                <w:lang w:eastAsia="ru-RU"/>
              </w:rPr>
            </w:pPr>
            <w:r w:rsidRPr="00D75EFE">
              <w:rPr>
                <w:bCs/>
                <w:color w:val="212529"/>
                <w:sz w:val="28"/>
                <w:szCs w:val="28"/>
              </w:rPr>
              <w:t>В течение последней недели:</w:t>
            </w:r>
          </w:p>
        </w:tc>
        <w:tc>
          <w:tcPr>
            <w:tcW w:w="1084" w:type="dxa"/>
            <w:shd w:val="clear" w:color="auto" w:fill="FFFFFF"/>
            <w:vAlign w:val="center"/>
          </w:tcPr>
          <w:p w14:paraId="3B63B362" w14:textId="77777777" w:rsidR="00B70799" w:rsidRPr="00D75EFE" w:rsidRDefault="00B70799" w:rsidP="00B70799">
            <w:pPr>
              <w:widowControl/>
              <w:autoSpaceDE/>
              <w:autoSpaceDN/>
              <w:jc w:val="center"/>
              <w:rPr>
                <w:sz w:val="28"/>
                <w:szCs w:val="28"/>
                <w:lang w:eastAsia="ru-RU"/>
              </w:rPr>
            </w:pPr>
            <w:r w:rsidRPr="00D75EFE">
              <w:rPr>
                <w:bCs/>
                <w:color w:val="212529"/>
                <w:sz w:val="28"/>
                <w:szCs w:val="28"/>
              </w:rPr>
              <w:t>Вовсе нет (%)</w:t>
            </w:r>
          </w:p>
        </w:tc>
        <w:tc>
          <w:tcPr>
            <w:tcW w:w="1042" w:type="dxa"/>
            <w:shd w:val="clear" w:color="auto" w:fill="FFFFFF"/>
            <w:vAlign w:val="center"/>
          </w:tcPr>
          <w:p w14:paraId="7AE578FC" w14:textId="77777777" w:rsidR="00B70799" w:rsidRPr="00D75EFE" w:rsidRDefault="00B70799" w:rsidP="00B70799">
            <w:pPr>
              <w:widowControl/>
              <w:autoSpaceDE/>
              <w:autoSpaceDN/>
              <w:jc w:val="center"/>
              <w:rPr>
                <w:sz w:val="28"/>
                <w:szCs w:val="28"/>
                <w:lang w:eastAsia="ru-RU"/>
              </w:rPr>
            </w:pPr>
            <w:r w:rsidRPr="00D75EFE">
              <w:rPr>
                <w:bCs/>
                <w:color w:val="212529"/>
                <w:sz w:val="28"/>
                <w:szCs w:val="28"/>
              </w:rPr>
              <w:t>Слегка (%)</w:t>
            </w:r>
          </w:p>
        </w:tc>
        <w:tc>
          <w:tcPr>
            <w:tcW w:w="1843" w:type="dxa"/>
            <w:shd w:val="clear" w:color="auto" w:fill="FFFFFF"/>
            <w:vAlign w:val="center"/>
          </w:tcPr>
          <w:p w14:paraId="505F5933" w14:textId="77777777" w:rsidR="00B70799" w:rsidRPr="00D75EFE" w:rsidRDefault="00B70799" w:rsidP="00B70799">
            <w:pPr>
              <w:widowControl/>
              <w:autoSpaceDE/>
              <w:autoSpaceDN/>
              <w:jc w:val="center"/>
              <w:rPr>
                <w:sz w:val="28"/>
                <w:szCs w:val="28"/>
                <w:lang w:eastAsia="ru-RU"/>
              </w:rPr>
            </w:pPr>
            <w:r w:rsidRPr="00D75EFE">
              <w:rPr>
                <w:bCs/>
                <w:color w:val="212529"/>
                <w:sz w:val="28"/>
                <w:szCs w:val="28"/>
              </w:rPr>
              <w:t>Существенно (%)</w:t>
            </w:r>
          </w:p>
        </w:tc>
        <w:tc>
          <w:tcPr>
            <w:tcW w:w="1119" w:type="dxa"/>
            <w:shd w:val="clear" w:color="auto" w:fill="FFFFFF"/>
            <w:vAlign w:val="center"/>
          </w:tcPr>
          <w:p w14:paraId="74EDEAE4" w14:textId="77777777" w:rsidR="00B70799" w:rsidRPr="00D75EFE" w:rsidRDefault="00B70799" w:rsidP="00B70799">
            <w:pPr>
              <w:widowControl/>
              <w:autoSpaceDE/>
              <w:autoSpaceDN/>
              <w:jc w:val="center"/>
              <w:rPr>
                <w:sz w:val="28"/>
                <w:szCs w:val="28"/>
                <w:lang w:eastAsia="ru-RU"/>
              </w:rPr>
            </w:pPr>
            <w:r w:rsidRPr="00D75EFE">
              <w:rPr>
                <w:bCs/>
                <w:color w:val="212529"/>
                <w:sz w:val="28"/>
                <w:szCs w:val="28"/>
              </w:rPr>
              <w:t>Очень сильно (%)</w:t>
            </w:r>
          </w:p>
        </w:tc>
        <w:tc>
          <w:tcPr>
            <w:tcW w:w="1290" w:type="dxa"/>
            <w:shd w:val="clear" w:color="auto" w:fill="FFFFFF"/>
            <w:vAlign w:val="center"/>
          </w:tcPr>
          <w:p w14:paraId="66592636" w14:textId="77777777" w:rsidR="00B70799" w:rsidRPr="00D75EFE" w:rsidRDefault="00B70799" w:rsidP="00B70799">
            <w:pPr>
              <w:widowControl/>
              <w:autoSpaceDE/>
              <w:autoSpaceDN/>
              <w:jc w:val="center"/>
              <w:rPr>
                <w:sz w:val="28"/>
                <w:szCs w:val="28"/>
                <w:lang w:eastAsia="ru-RU"/>
              </w:rPr>
            </w:pPr>
            <w:r w:rsidRPr="00D75EFE">
              <w:rPr>
                <w:bCs/>
                <w:color w:val="212529"/>
                <w:sz w:val="28"/>
                <w:szCs w:val="28"/>
              </w:rPr>
              <w:t>p-значение</w:t>
            </w:r>
          </w:p>
        </w:tc>
      </w:tr>
      <w:tr w:rsidR="005D59CB" w:rsidRPr="00D75EFE" w14:paraId="3B5F2542" w14:textId="77777777" w:rsidTr="006D37CC">
        <w:tc>
          <w:tcPr>
            <w:tcW w:w="3261" w:type="dxa"/>
            <w:shd w:val="clear" w:color="auto" w:fill="FFFFFF"/>
            <w:vAlign w:val="center"/>
          </w:tcPr>
          <w:p w14:paraId="7964FC70" w14:textId="4C251AE2" w:rsidR="005D59CB" w:rsidRPr="00D75EFE" w:rsidRDefault="005D59CB" w:rsidP="00B70799">
            <w:pPr>
              <w:widowControl/>
              <w:autoSpaceDE/>
              <w:autoSpaceDN/>
              <w:jc w:val="center"/>
              <w:rPr>
                <w:bCs/>
                <w:color w:val="212529"/>
                <w:sz w:val="28"/>
                <w:szCs w:val="28"/>
              </w:rPr>
            </w:pPr>
            <w:r w:rsidRPr="00D75EFE">
              <w:rPr>
                <w:bCs/>
                <w:color w:val="212529"/>
                <w:sz w:val="28"/>
                <w:szCs w:val="28"/>
              </w:rPr>
              <w:t>1</w:t>
            </w:r>
          </w:p>
        </w:tc>
        <w:tc>
          <w:tcPr>
            <w:tcW w:w="1084" w:type="dxa"/>
            <w:shd w:val="clear" w:color="auto" w:fill="FFFFFF"/>
            <w:vAlign w:val="center"/>
          </w:tcPr>
          <w:p w14:paraId="323544A2" w14:textId="46853C00" w:rsidR="005D59CB" w:rsidRPr="00D75EFE" w:rsidRDefault="005D59CB" w:rsidP="00B70799">
            <w:pPr>
              <w:widowControl/>
              <w:autoSpaceDE/>
              <w:autoSpaceDN/>
              <w:jc w:val="center"/>
              <w:rPr>
                <w:bCs/>
                <w:color w:val="212529"/>
                <w:sz w:val="28"/>
                <w:szCs w:val="28"/>
              </w:rPr>
            </w:pPr>
            <w:r w:rsidRPr="00D75EFE">
              <w:rPr>
                <w:bCs/>
                <w:color w:val="212529"/>
                <w:sz w:val="28"/>
                <w:szCs w:val="28"/>
              </w:rPr>
              <w:t>2</w:t>
            </w:r>
          </w:p>
        </w:tc>
        <w:tc>
          <w:tcPr>
            <w:tcW w:w="1042" w:type="dxa"/>
            <w:shd w:val="clear" w:color="auto" w:fill="FFFFFF"/>
            <w:vAlign w:val="center"/>
          </w:tcPr>
          <w:p w14:paraId="4096BC90" w14:textId="005B950F" w:rsidR="005D59CB" w:rsidRPr="00D75EFE" w:rsidRDefault="005D59CB" w:rsidP="00B70799">
            <w:pPr>
              <w:widowControl/>
              <w:autoSpaceDE/>
              <w:autoSpaceDN/>
              <w:jc w:val="center"/>
              <w:rPr>
                <w:bCs/>
                <w:color w:val="212529"/>
                <w:sz w:val="28"/>
                <w:szCs w:val="28"/>
              </w:rPr>
            </w:pPr>
            <w:r w:rsidRPr="00D75EFE">
              <w:rPr>
                <w:bCs/>
                <w:color w:val="212529"/>
                <w:sz w:val="28"/>
                <w:szCs w:val="28"/>
              </w:rPr>
              <w:t>3</w:t>
            </w:r>
          </w:p>
        </w:tc>
        <w:tc>
          <w:tcPr>
            <w:tcW w:w="1843" w:type="dxa"/>
            <w:shd w:val="clear" w:color="auto" w:fill="FFFFFF"/>
            <w:vAlign w:val="center"/>
          </w:tcPr>
          <w:p w14:paraId="71CCC59D" w14:textId="547217BF" w:rsidR="005D59CB" w:rsidRPr="00D75EFE" w:rsidRDefault="005D59CB" w:rsidP="00B70799">
            <w:pPr>
              <w:widowControl/>
              <w:autoSpaceDE/>
              <w:autoSpaceDN/>
              <w:jc w:val="center"/>
              <w:rPr>
                <w:bCs/>
                <w:color w:val="212529"/>
                <w:sz w:val="28"/>
                <w:szCs w:val="28"/>
              </w:rPr>
            </w:pPr>
            <w:r w:rsidRPr="00D75EFE">
              <w:rPr>
                <w:bCs/>
                <w:color w:val="212529"/>
                <w:sz w:val="28"/>
                <w:szCs w:val="28"/>
              </w:rPr>
              <w:t>4</w:t>
            </w:r>
          </w:p>
        </w:tc>
        <w:tc>
          <w:tcPr>
            <w:tcW w:w="1119" w:type="dxa"/>
            <w:shd w:val="clear" w:color="auto" w:fill="FFFFFF"/>
            <w:vAlign w:val="center"/>
          </w:tcPr>
          <w:p w14:paraId="57C6080D" w14:textId="3805D62D" w:rsidR="005D59CB" w:rsidRPr="00D75EFE" w:rsidRDefault="005D59CB" w:rsidP="00B70799">
            <w:pPr>
              <w:widowControl/>
              <w:autoSpaceDE/>
              <w:autoSpaceDN/>
              <w:jc w:val="center"/>
              <w:rPr>
                <w:bCs/>
                <w:color w:val="212529"/>
                <w:sz w:val="28"/>
                <w:szCs w:val="28"/>
              </w:rPr>
            </w:pPr>
            <w:r w:rsidRPr="00D75EFE">
              <w:rPr>
                <w:bCs/>
                <w:color w:val="212529"/>
                <w:sz w:val="28"/>
                <w:szCs w:val="28"/>
              </w:rPr>
              <w:t>5</w:t>
            </w:r>
          </w:p>
        </w:tc>
        <w:tc>
          <w:tcPr>
            <w:tcW w:w="1290" w:type="dxa"/>
            <w:shd w:val="clear" w:color="auto" w:fill="FFFFFF"/>
            <w:vAlign w:val="center"/>
          </w:tcPr>
          <w:p w14:paraId="632FC9D7" w14:textId="52F651C4" w:rsidR="005D59CB" w:rsidRPr="00D75EFE" w:rsidRDefault="005D59CB" w:rsidP="00B70799">
            <w:pPr>
              <w:widowControl/>
              <w:autoSpaceDE/>
              <w:autoSpaceDN/>
              <w:jc w:val="center"/>
              <w:rPr>
                <w:bCs/>
                <w:color w:val="212529"/>
                <w:sz w:val="28"/>
                <w:szCs w:val="28"/>
              </w:rPr>
            </w:pPr>
            <w:r w:rsidRPr="00D75EFE">
              <w:rPr>
                <w:bCs/>
                <w:color w:val="212529"/>
                <w:sz w:val="28"/>
                <w:szCs w:val="28"/>
              </w:rPr>
              <w:t>6</w:t>
            </w:r>
          </w:p>
        </w:tc>
      </w:tr>
      <w:tr w:rsidR="00B70799" w:rsidRPr="00D75EFE" w14:paraId="00E13DDC" w14:textId="77777777" w:rsidTr="006D37CC">
        <w:tc>
          <w:tcPr>
            <w:tcW w:w="3261" w:type="dxa"/>
            <w:shd w:val="clear" w:color="auto" w:fill="FFFFFF"/>
            <w:vAlign w:val="center"/>
          </w:tcPr>
          <w:p w14:paraId="16082C1C" w14:textId="77777777" w:rsidR="00B70799" w:rsidRPr="00D75EFE" w:rsidRDefault="00B70799" w:rsidP="006D37CC">
            <w:pPr>
              <w:widowControl/>
              <w:autoSpaceDE/>
              <w:autoSpaceDN/>
              <w:rPr>
                <w:sz w:val="28"/>
                <w:szCs w:val="28"/>
                <w:lang w:eastAsia="ru-RU"/>
              </w:rPr>
            </w:pPr>
            <w:r w:rsidRPr="00D75EFE">
              <w:rPr>
                <w:color w:val="212529"/>
                <w:sz w:val="28"/>
                <w:szCs w:val="28"/>
              </w:rPr>
              <w:t>Вы испытывали жажду?</w:t>
            </w:r>
          </w:p>
        </w:tc>
        <w:tc>
          <w:tcPr>
            <w:tcW w:w="1084" w:type="dxa"/>
            <w:shd w:val="clear" w:color="auto" w:fill="FFFFFF"/>
            <w:vAlign w:val="center"/>
          </w:tcPr>
          <w:p w14:paraId="5290DA4E" w14:textId="53B7D671" w:rsidR="00B70799" w:rsidRPr="00D75EFE" w:rsidRDefault="00EA5529" w:rsidP="00B70799">
            <w:pPr>
              <w:widowControl/>
              <w:autoSpaceDE/>
              <w:autoSpaceDN/>
              <w:jc w:val="center"/>
              <w:rPr>
                <w:sz w:val="28"/>
                <w:szCs w:val="28"/>
                <w:lang w:eastAsia="ru-RU"/>
              </w:rPr>
            </w:pPr>
            <w:r w:rsidRPr="00D75EFE">
              <w:rPr>
                <w:color w:val="212529"/>
                <w:sz w:val="28"/>
                <w:szCs w:val="28"/>
              </w:rPr>
              <w:t>22,</w:t>
            </w:r>
            <w:r w:rsidR="00B70799" w:rsidRPr="00D75EFE">
              <w:rPr>
                <w:color w:val="212529"/>
                <w:sz w:val="28"/>
                <w:szCs w:val="28"/>
              </w:rPr>
              <w:t>2</w:t>
            </w:r>
          </w:p>
        </w:tc>
        <w:tc>
          <w:tcPr>
            <w:tcW w:w="1042" w:type="dxa"/>
            <w:shd w:val="clear" w:color="auto" w:fill="FFFFFF"/>
            <w:vAlign w:val="center"/>
          </w:tcPr>
          <w:p w14:paraId="1A13BBA7" w14:textId="77777777" w:rsidR="00B70799" w:rsidRPr="00D75EFE" w:rsidRDefault="00B70799" w:rsidP="00B70799">
            <w:pPr>
              <w:widowControl/>
              <w:autoSpaceDE/>
              <w:autoSpaceDN/>
              <w:jc w:val="center"/>
              <w:rPr>
                <w:sz w:val="28"/>
                <w:szCs w:val="28"/>
                <w:lang w:eastAsia="ru-RU"/>
              </w:rPr>
            </w:pPr>
            <w:r w:rsidRPr="00D75EFE">
              <w:rPr>
                <w:color w:val="212529"/>
                <w:sz w:val="28"/>
                <w:szCs w:val="28"/>
              </w:rPr>
              <w:t>63</w:t>
            </w:r>
          </w:p>
        </w:tc>
        <w:tc>
          <w:tcPr>
            <w:tcW w:w="1843" w:type="dxa"/>
            <w:shd w:val="clear" w:color="auto" w:fill="FFFFFF"/>
            <w:vAlign w:val="center"/>
          </w:tcPr>
          <w:p w14:paraId="0212BCEE" w14:textId="64CE62EF" w:rsidR="00B70799" w:rsidRPr="00D75EFE" w:rsidRDefault="00EA5529" w:rsidP="00B70799">
            <w:pPr>
              <w:widowControl/>
              <w:autoSpaceDE/>
              <w:autoSpaceDN/>
              <w:jc w:val="center"/>
              <w:rPr>
                <w:sz w:val="28"/>
                <w:szCs w:val="28"/>
                <w:lang w:eastAsia="ru-RU"/>
              </w:rPr>
            </w:pPr>
            <w:r w:rsidRPr="00D75EFE">
              <w:rPr>
                <w:color w:val="212529"/>
                <w:sz w:val="28"/>
                <w:szCs w:val="28"/>
              </w:rPr>
              <w:t>7,</w:t>
            </w:r>
            <w:r w:rsidR="00B70799" w:rsidRPr="00D75EFE">
              <w:rPr>
                <w:color w:val="212529"/>
                <w:sz w:val="28"/>
                <w:szCs w:val="28"/>
              </w:rPr>
              <w:t>4</w:t>
            </w:r>
          </w:p>
        </w:tc>
        <w:tc>
          <w:tcPr>
            <w:tcW w:w="1119" w:type="dxa"/>
            <w:shd w:val="clear" w:color="auto" w:fill="FFFFFF"/>
            <w:vAlign w:val="center"/>
          </w:tcPr>
          <w:p w14:paraId="23E69FF9" w14:textId="006965E3" w:rsidR="00B70799" w:rsidRPr="00D75EFE" w:rsidRDefault="00EA5529" w:rsidP="00B70799">
            <w:pPr>
              <w:widowControl/>
              <w:autoSpaceDE/>
              <w:autoSpaceDN/>
              <w:jc w:val="center"/>
              <w:rPr>
                <w:sz w:val="28"/>
                <w:szCs w:val="28"/>
                <w:lang w:eastAsia="ru-RU"/>
              </w:rPr>
            </w:pPr>
            <w:r w:rsidRPr="00D75EFE">
              <w:rPr>
                <w:color w:val="212529"/>
                <w:sz w:val="28"/>
                <w:szCs w:val="28"/>
              </w:rPr>
              <w:t>7,</w:t>
            </w:r>
            <w:r w:rsidR="00B70799" w:rsidRPr="00D75EFE">
              <w:rPr>
                <w:color w:val="212529"/>
                <w:sz w:val="28"/>
                <w:szCs w:val="28"/>
              </w:rPr>
              <w:t>4</w:t>
            </w:r>
          </w:p>
        </w:tc>
        <w:tc>
          <w:tcPr>
            <w:tcW w:w="1290" w:type="dxa"/>
            <w:shd w:val="clear" w:color="auto" w:fill="FFFFFF"/>
            <w:vAlign w:val="center"/>
          </w:tcPr>
          <w:p w14:paraId="6193DF0F" w14:textId="77777777" w:rsidR="00B70799" w:rsidRPr="00D75EFE" w:rsidRDefault="00B70799" w:rsidP="00B70799">
            <w:pPr>
              <w:widowControl/>
              <w:autoSpaceDE/>
              <w:autoSpaceDN/>
              <w:jc w:val="center"/>
              <w:rPr>
                <w:sz w:val="28"/>
                <w:szCs w:val="28"/>
                <w:lang w:eastAsia="ru-RU"/>
              </w:rPr>
            </w:pPr>
            <w:r w:rsidRPr="00D75EFE">
              <w:rPr>
                <w:color w:val="212529"/>
                <w:sz w:val="28"/>
                <w:szCs w:val="28"/>
              </w:rPr>
              <w:t>&lt; 0,01</w:t>
            </w:r>
          </w:p>
        </w:tc>
      </w:tr>
      <w:tr w:rsidR="00B70799" w:rsidRPr="00D75EFE" w14:paraId="34B1AA7C" w14:textId="77777777" w:rsidTr="006D37CC">
        <w:tc>
          <w:tcPr>
            <w:tcW w:w="3261" w:type="dxa"/>
            <w:shd w:val="clear" w:color="auto" w:fill="FFFFFF"/>
            <w:vAlign w:val="center"/>
          </w:tcPr>
          <w:p w14:paraId="5C0EDA9E" w14:textId="77777777" w:rsidR="00B70799" w:rsidRPr="00D75EFE" w:rsidRDefault="00B70799" w:rsidP="006D37CC">
            <w:pPr>
              <w:widowControl/>
              <w:autoSpaceDE/>
              <w:autoSpaceDN/>
              <w:rPr>
                <w:sz w:val="28"/>
                <w:szCs w:val="28"/>
                <w:lang w:eastAsia="ru-RU"/>
              </w:rPr>
            </w:pPr>
            <w:r w:rsidRPr="00D75EFE">
              <w:rPr>
                <w:color w:val="212529"/>
                <w:sz w:val="28"/>
                <w:szCs w:val="28"/>
              </w:rPr>
              <w:t>Испытывали ли вы проблемы со вкусовыми ощущениями?</w:t>
            </w:r>
          </w:p>
        </w:tc>
        <w:tc>
          <w:tcPr>
            <w:tcW w:w="1084" w:type="dxa"/>
            <w:shd w:val="clear" w:color="auto" w:fill="FFFFFF"/>
            <w:vAlign w:val="center"/>
          </w:tcPr>
          <w:p w14:paraId="40E5B3FE" w14:textId="77777777" w:rsidR="00B70799" w:rsidRPr="00D75EFE" w:rsidRDefault="00B70799" w:rsidP="00B70799">
            <w:pPr>
              <w:widowControl/>
              <w:autoSpaceDE/>
              <w:autoSpaceDN/>
              <w:jc w:val="center"/>
              <w:rPr>
                <w:sz w:val="28"/>
                <w:szCs w:val="28"/>
                <w:lang w:eastAsia="ru-RU"/>
              </w:rPr>
            </w:pPr>
            <w:r w:rsidRPr="00D75EFE">
              <w:rPr>
                <w:color w:val="212529"/>
                <w:sz w:val="28"/>
                <w:szCs w:val="28"/>
              </w:rPr>
              <w:t>63</w:t>
            </w:r>
          </w:p>
        </w:tc>
        <w:tc>
          <w:tcPr>
            <w:tcW w:w="1042" w:type="dxa"/>
            <w:shd w:val="clear" w:color="auto" w:fill="FFFFFF"/>
            <w:vAlign w:val="center"/>
          </w:tcPr>
          <w:p w14:paraId="4736FF59" w14:textId="6293EA18" w:rsidR="00B70799" w:rsidRPr="00D75EFE" w:rsidRDefault="00EA5529" w:rsidP="00B70799">
            <w:pPr>
              <w:widowControl/>
              <w:autoSpaceDE/>
              <w:autoSpaceDN/>
              <w:jc w:val="center"/>
              <w:rPr>
                <w:sz w:val="28"/>
                <w:szCs w:val="28"/>
                <w:lang w:eastAsia="ru-RU"/>
              </w:rPr>
            </w:pPr>
            <w:r w:rsidRPr="00D75EFE">
              <w:rPr>
                <w:color w:val="212529"/>
                <w:sz w:val="28"/>
                <w:szCs w:val="28"/>
              </w:rPr>
              <w:t>29,</w:t>
            </w:r>
            <w:r w:rsidR="00B70799" w:rsidRPr="00D75EFE">
              <w:rPr>
                <w:color w:val="212529"/>
                <w:sz w:val="28"/>
                <w:szCs w:val="28"/>
              </w:rPr>
              <w:t>6</w:t>
            </w:r>
          </w:p>
        </w:tc>
        <w:tc>
          <w:tcPr>
            <w:tcW w:w="1843" w:type="dxa"/>
            <w:shd w:val="clear" w:color="auto" w:fill="FFFFFF"/>
            <w:vAlign w:val="center"/>
          </w:tcPr>
          <w:p w14:paraId="23EEDEA3" w14:textId="5B7CF100" w:rsidR="00B70799" w:rsidRPr="00D75EFE" w:rsidRDefault="00EA5529" w:rsidP="00B70799">
            <w:pPr>
              <w:widowControl/>
              <w:autoSpaceDE/>
              <w:autoSpaceDN/>
              <w:jc w:val="center"/>
              <w:rPr>
                <w:sz w:val="28"/>
                <w:szCs w:val="28"/>
                <w:lang w:eastAsia="ru-RU"/>
              </w:rPr>
            </w:pPr>
            <w:r w:rsidRPr="00D75EFE">
              <w:rPr>
                <w:color w:val="212529"/>
                <w:sz w:val="28"/>
                <w:szCs w:val="28"/>
              </w:rPr>
              <w:t>7,</w:t>
            </w:r>
            <w:r w:rsidR="00B70799" w:rsidRPr="00D75EFE">
              <w:rPr>
                <w:color w:val="212529"/>
                <w:sz w:val="28"/>
                <w:szCs w:val="28"/>
              </w:rPr>
              <w:t>4</w:t>
            </w:r>
          </w:p>
        </w:tc>
        <w:tc>
          <w:tcPr>
            <w:tcW w:w="1119" w:type="dxa"/>
            <w:shd w:val="clear" w:color="auto" w:fill="FFFFFF"/>
            <w:vAlign w:val="center"/>
          </w:tcPr>
          <w:p w14:paraId="1DDFDCDF" w14:textId="77777777" w:rsidR="00B70799" w:rsidRPr="00D75EFE" w:rsidRDefault="00B70799" w:rsidP="00B70799">
            <w:pPr>
              <w:widowControl/>
              <w:autoSpaceDE/>
              <w:autoSpaceDN/>
              <w:jc w:val="center"/>
              <w:rPr>
                <w:sz w:val="28"/>
                <w:szCs w:val="28"/>
                <w:lang w:eastAsia="ru-RU"/>
              </w:rPr>
            </w:pPr>
            <w:r w:rsidRPr="00D75EFE">
              <w:rPr>
                <w:color w:val="212529"/>
                <w:sz w:val="28"/>
                <w:szCs w:val="28"/>
              </w:rPr>
              <w:t>0</w:t>
            </w:r>
          </w:p>
        </w:tc>
        <w:tc>
          <w:tcPr>
            <w:tcW w:w="1290" w:type="dxa"/>
            <w:shd w:val="clear" w:color="auto" w:fill="FFFFFF"/>
            <w:vAlign w:val="center"/>
          </w:tcPr>
          <w:p w14:paraId="30291FB2" w14:textId="3EACEC7E" w:rsidR="00B70799" w:rsidRPr="00D75EFE" w:rsidRDefault="00EA5529" w:rsidP="00B70799">
            <w:pPr>
              <w:widowControl/>
              <w:autoSpaceDE/>
              <w:autoSpaceDN/>
              <w:jc w:val="center"/>
              <w:rPr>
                <w:sz w:val="28"/>
                <w:szCs w:val="28"/>
                <w:lang w:eastAsia="ru-RU"/>
              </w:rPr>
            </w:pPr>
            <w:r w:rsidRPr="00D75EFE">
              <w:rPr>
                <w:color w:val="212529"/>
                <w:sz w:val="28"/>
                <w:szCs w:val="28"/>
              </w:rPr>
              <w:t>0,</w:t>
            </w:r>
            <w:r w:rsidR="00B70799" w:rsidRPr="00D75EFE">
              <w:rPr>
                <w:color w:val="212529"/>
                <w:sz w:val="28"/>
                <w:szCs w:val="28"/>
              </w:rPr>
              <w:t>102</w:t>
            </w:r>
          </w:p>
        </w:tc>
      </w:tr>
      <w:tr w:rsidR="00B70799" w:rsidRPr="00D75EFE" w14:paraId="16793DF9" w14:textId="77777777" w:rsidTr="006D37CC">
        <w:tc>
          <w:tcPr>
            <w:tcW w:w="3261" w:type="dxa"/>
            <w:shd w:val="clear" w:color="auto" w:fill="FFFFFF"/>
            <w:vAlign w:val="center"/>
          </w:tcPr>
          <w:p w14:paraId="1EE62114" w14:textId="77777777" w:rsidR="00B70799" w:rsidRPr="00D75EFE" w:rsidRDefault="00B70799" w:rsidP="006D37CC">
            <w:pPr>
              <w:widowControl/>
              <w:autoSpaceDE/>
              <w:autoSpaceDN/>
              <w:rPr>
                <w:sz w:val="28"/>
                <w:szCs w:val="28"/>
                <w:lang w:eastAsia="ru-RU"/>
              </w:rPr>
            </w:pPr>
            <w:r w:rsidRPr="00D75EFE">
              <w:rPr>
                <w:color w:val="212529"/>
                <w:sz w:val="28"/>
                <w:szCs w:val="28"/>
              </w:rPr>
              <w:t>Уменьшилась ли у Вас мускулатура на руках или ногах?</w:t>
            </w:r>
          </w:p>
        </w:tc>
        <w:tc>
          <w:tcPr>
            <w:tcW w:w="1084" w:type="dxa"/>
            <w:shd w:val="clear" w:color="auto" w:fill="FFFFFF"/>
            <w:vAlign w:val="center"/>
          </w:tcPr>
          <w:p w14:paraId="7D8FC16C" w14:textId="00531B81" w:rsidR="00B70799" w:rsidRPr="00D75EFE" w:rsidRDefault="00EA5529" w:rsidP="00B70799">
            <w:pPr>
              <w:widowControl/>
              <w:autoSpaceDE/>
              <w:autoSpaceDN/>
              <w:jc w:val="center"/>
              <w:rPr>
                <w:sz w:val="28"/>
                <w:szCs w:val="28"/>
                <w:lang w:eastAsia="ru-RU"/>
              </w:rPr>
            </w:pPr>
            <w:r w:rsidRPr="00D75EFE">
              <w:rPr>
                <w:color w:val="212529"/>
                <w:sz w:val="28"/>
                <w:szCs w:val="28"/>
              </w:rPr>
              <w:t>18,</w:t>
            </w:r>
            <w:r w:rsidR="00B70799" w:rsidRPr="00D75EFE">
              <w:rPr>
                <w:color w:val="212529"/>
                <w:sz w:val="28"/>
                <w:szCs w:val="28"/>
              </w:rPr>
              <w:t>5</w:t>
            </w:r>
          </w:p>
        </w:tc>
        <w:tc>
          <w:tcPr>
            <w:tcW w:w="1042" w:type="dxa"/>
            <w:shd w:val="clear" w:color="auto" w:fill="FFFFFF"/>
            <w:vAlign w:val="center"/>
          </w:tcPr>
          <w:p w14:paraId="0EFC3F2D" w14:textId="117EFD07" w:rsidR="00B70799" w:rsidRPr="00D75EFE" w:rsidRDefault="00EA5529" w:rsidP="00B70799">
            <w:pPr>
              <w:widowControl/>
              <w:autoSpaceDE/>
              <w:autoSpaceDN/>
              <w:jc w:val="center"/>
              <w:rPr>
                <w:sz w:val="28"/>
                <w:szCs w:val="28"/>
                <w:lang w:eastAsia="ru-RU"/>
              </w:rPr>
            </w:pPr>
            <w:r w:rsidRPr="00D75EFE">
              <w:rPr>
                <w:color w:val="212529"/>
                <w:sz w:val="28"/>
                <w:szCs w:val="28"/>
              </w:rPr>
              <w:t>44,</w:t>
            </w:r>
            <w:r w:rsidR="00B70799" w:rsidRPr="00D75EFE">
              <w:rPr>
                <w:color w:val="212529"/>
                <w:sz w:val="28"/>
                <w:szCs w:val="28"/>
              </w:rPr>
              <w:t>4</w:t>
            </w:r>
          </w:p>
        </w:tc>
        <w:tc>
          <w:tcPr>
            <w:tcW w:w="1843" w:type="dxa"/>
            <w:shd w:val="clear" w:color="auto" w:fill="FFFFFF"/>
            <w:vAlign w:val="center"/>
          </w:tcPr>
          <w:p w14:paraId="7E106D65" w14:textId="3B83DBB7" w:rsidR="00B70799" w:rsidRPr="00D75EFE" w:rsidRDefault="00B70799" w:rsidP="00EA5529">
            <w:pPr>
              <w:widowControl/>
              <w:autoSpaceDE/>
              <w:autoSpaceDN/>
              <w:jc w:val="center"/>
              <w:rPr>
                <w:sz w:val="28"/>
                <w:szCs w:val="28"/>
                <w:lang w:eastAsia="ru-RU"/>
              </w:rPr>
            </w:pPr>
            <w:r w:rsidRPr="00D75EFE">
              <w:rPr>
                <w:color w:val="212529"/>
                <w:sz w:val="28"/>
                <w:szCs w:val="28"/>
              </w:rPr>
              <w:t>25</w:t>
            </w:r>
            <w:r w:rsidR="00EA5529" w:rsidRPr="00D75EFE">
              <w:rPr>
                <w:color w:val="212529"/>
                <w:sz w:val="28"/>
                <w:szCs w:val="28"/>
              </w:rPr>
              <w:t>,</w:t>
            </w:r>
            <w:r w:rsidRPr="00D75EFE">
              <w:rPr>
                <w:color w:val="212529"/>
                <w:sz w:val="28"/>
                <w:szCs w:val="28"/>
              </w:rPr>
              <w:t>9</w:t>
            </w:r>
          </w:p>
        </w:tc>
        <w:tc>
          <w:tcPr>
            <w:tcW w:w="1119" w:type="dxa"/>
            <w:shd w:val="clear" w:color="auto" w:fill="FFFFFF"/>
            <w:vAlign w:val="center"/>
          </w:tcPr>
          <w:p w14:paraId="5741C9E7" w14:textId="66B06237" w:rsidR="00B70799" w:rsidRPr="00D75EFE" w:rsidRDefault="00B70799" w:rsidP="00EA5529">
            <w:pPr>
              <w:widowControl/>
              <w:autoSpaceDE/>
              <w:autoSpaceDN/>
              <w:jc w:val="center"/>
              <w:rPr>
                <w:sz w:val="28"/>
                <w:szCs w:val="28"/>
                <w:lang w:eastAsia="ru-RU"/>
              </w:rPr>
            </w:pPr>
            <w:r w:rsidRPr="00D75EFE">
              <w:rPr>
                <w:color w:val="212529"/>
                <w:sz w:val="28"/>
                <w:szCs w:val="28"/>
              </w:rPr>
              <w:t>11</w:t>
            </w:r>
            <w:r w:rsidR="00EA5529" w:rsidRPr="00D75EFE">
              <w:rPr>
                <w:color w:val="212529"/>
                <w:sz w:val="28"/>
                <w:szCs w:val="28"/>
              </w:rPr>
              <w:t>,</w:t>
            </w:r>
            <w:r w:rsidRPr="00D75EFE">
              <w:rPr>
                <w:color w:val="212529"/>
                <w:sz w:val="28"/>
                <w:szCs w:val="28"/>
              </w:rPr>
              <w:t>1</w:t>
            </w:r>
          </w:p>
        </w:tc>
        <w:tc>
          <w:tcPr>
            <w:tcW w:w="1290" w:type="dxa"/>
            <w:shd w:val="clear" w:color="auto" w:fill="FFFFFF"/>
            <w:vAlign w:val="center"/>
          </w:tcPr>
          <w:p w14:paraId="11EB99D5" w14:textId="21AA99F9" w:rsidR="00B70799" w:rsidRPr="00D75EFE" w:rsidRDefault="00B70799" w:rsidP="00B70799">
            <w:pPr>
              <w:widowControl/>
              <w:autoSpaceDE/>
              <w:autoSpaceDN/>
              <w:jc w:val="center"/>
              <w:rPr>
                <w:sz w:val="28"/>
                <w:szCs w:val="28"/>
                <w:lang w:eastAsia="ru-RU"/>
              </w:rPr>
            </w:pPr>
            <w:r w:rsidRPr="00D75EFE">
              <w:rPr>
                <w:color w:val="212529"/>
                <w:sz w:val="28"/>
                <w:szCs w:val="28"/>
              </w:rPr>
              <w:t>0</w:t>
            </w:r>
            <w:r w:rsidR="00EA5529" w:rsidRPr="00D75EFE">
              <w:rPr>
                <w:color w:val="212529"/>
                <w:sz w:val="28"/>
                <w:szCs w:val="28"/>
              </w:rPr>
              <w:t>,</w:t>
            </w:r>
            <w:r w:rsidRPr="00D75EFE">
              <w:rPr>
                <w:color w:val="212529"/>
                <w:sz w:val="28"/>
                <w:szCs w:val="28"/>
              </w:rPr>
              <w:t>203</w:t>
            </w:r>
          </w:p>
        </w:tc>
      </w:tr>
      <w:tr w:rsidR="00B70799" w:rsidRPr="00D75EFE" w14:paraId="2EA633FE" w14:textId="77777777" w:rsidTr="006D37CC">
        <w:tc>
          <w:tcPr>
            <w:tcW w:w="3261" w:type="dxa"/>
            <w:shd w:val="clear" w:color="auto" w:fill="FFFFFF"/>
            <w:vAlign w:val="center"/>
          </w:tcPr>
          <w:p w14:paraId="444B38C6" w14:textId="77777777" w:rsidR="00B70799" w:rsidRPr="00D75EFE" w:rsidRDefault="00B70799" w:rsidP="006D37CC">
            <w:pPr>
              <w:widowControl/>
              <w:autoSpaceDE/>
              <w:autoSpaceDN/>
              <w:rPr>
                <w:sz w:val="28"/>
                <w:szCs w:val="28"/>
                <w:lang w:eastAsia="ru-RU"/>
              </w:rPr>
            </w:pPr>
            <w:r w:rsidRPr="00D75EFE">
              <w:rPr>
                <w:color w:val="212529"/>
                <w:sz w:val="28"/>
                <w:szCs w:val="28"/>
              </w:rPr>
              <w:t>Было ли у Вас вздутие живота?</w:t>
            </w:r>
          </w:p>
        </w:tc>
        <w:tc>
          <w:tcPr>
            <w:tcW w:w="1084" w:type="dxa"/>
            <w:shd w:val="clear" w:color="auto" w:fill="FFFFFF"/>
            <w:vAlign w:val="center"/>
          </w:tcPr>
          <w:p w14:paraId="14CDCA11" w14:textId="75645593" w:rsidR="00B70799" w:rsidRPr="00D75EFE" w:rsidRDefault="00EA5529" w:rsidP="00B70799">
            <w:pPr>
              <w:widowControl/>
              <w:autoSpaceDE/>
              <w:autoSpaceDN/>
              <w:jc w:val="center"/>
              <w:rPr>
                <w:sz w:val="28"/>
                <w:szCs w:val="28"/>
                <w:lang w:eastAsia="ru-RU"/>
              </w:rPr>
            </w:pPr>
            <w:r w:rsidRPr="00D75EFE">
              <w:rPr>
                <w:color w:val="212529"/>
                <w:sz w:val="28"/>
                <w:szCs w:val="28"/>
              </w:rPr>
              <w:t>59,</w:t>
            </w:r>
            <w:r w:rsidR="00B70799" w:rsidRPr="00D75EFE">
              <w:rPr>
                <w:color w:val="212529"/>
                <w:sz w:val="28"/>
                <w:szCs w:val="28"/>
              </w:rPr>
              <w:t>3</w:t>
            </w:r>
          </w:p>
        </w:tc>
        <w:tc>
          <w:tcPr>
            <w:tcW w:w="1042" w:type="dxa"/>
            <w:shd w:val="clear" w:color="auto" w:fill="FFFFFF"/>
            <w:vAlign w:val="center"/>
          </w:tcPr>
          <w:p w14:paraId="35CDA240" w14:textId="3CF834BC" w:rsidR="00B70799" w:rsidRPr="00D75EFE" w:rsidRDefault="00EA5529" w:rsidP="00B70799">
            <w:pPr>
              <w:widowControl/>
              <w:autoSpaceDE/>
              <w:autoSpaceDN/>
              <w:jc w:val="center"/>
              <w:rPr>
                <w:sz w:val="28"/>
                <w:szCs w:val="28"/>
                <w:lang w:eastAsia="ru-RU"/>
              </w:rPr>
            </w:pPr>
            <w:r w:rsidRPr="00D75EFE">
              <w:rPr>
                <w:color w:val="212529"/>
                <w:sz w:val="28"/>
                <w:szCs w:val="28"/>
              </w:rPr>
              <w:t>25,</w:t>
            </w:r>
            <w:r w:rsidR="00B70799" w:rsidRPr="00D75EFE">
              <w:rPr>
                <w:color w:val="212529"/>
                <w:sz w:val="28"/>
                <w:szCs w:val="28"/>
              </w:rPr>
              <w:t>9</w:t>
            </w:r>
          </w:p>
        </w:tc>
        <w:tc>
          <w:tcPr>
            <w:tcW w:w="1843" w:type="dxa"/>
            <w:shd w:val="clear" w:color="auto" w:fill="FFFFFF"/>
            <w:vAlign w:val="center"/>
          </w:tcPr>
          <w:p w14:paraId="2CD6544F" w14:textId="697A31CC" w:rsidR="00B70799" w:rsidRPr="00D75EFE" w:rsidRDefault="00EA5529" w:rsidP="00B70799">
            <w:pPr>
              <w:widowControl/>
              <w:autoSpaceDE/>
              <w:autoSpaceDN/>
              <w:jc w:val="center"/>
              <w:rPr>
                <w:sz w:val="28"/>
                <w:szCs w:val="28"/>
                <w:lang w:eastAsia="ru-RU"/>
              </w:rPr>
            </w:pPr>
            <w:r w:rsidRPr="00D75EFE">
              <w:rPr>
                <w:color w:val="212529"/>
                <w:sz w:val="28"/>
                <w:szCs w:val="28"/>
              </w:rPr>
              <w:t>14,</w:t>
            </w:r>
            <w:r w:rsidR="00B70799" w:rsidRPr="00D75EFE">
              <w:rPr>
                <w:color w:val="212529"/>
                <w:sz w:val="28"/>
                <w:szCs w:val="28"/>
              </w:rPr>
              <w:t>8</w:t>
            </w:r>
          </w:p>
        </w:tc>
        <w:tc>
          <w:tcPr>
            <w:tcW w:w="1119" w:type="dxa"/>
            <w:shd w:val="clear" w:color="auto" w:fill="FFFFFF"/>
            <w:vAlign w:val="center"/>
          </w:tcPr>
          <w:p w14:paraId="356D131F" w14:textId="77777777" w:rsidR="00B70799" w:rsidRPr="00D75EFE" w:rsidRDefault="00B70799" w:rsidP="00B70799">
            <w:pPr>
              <w:widowControl/>
              <w:autoSpaceDE/>
              <w:autoSpaceDN/>
              <w:jc w:val="center"/>
              <w:rPr>
                <w:sz w:val="28"/>
                <w:szCs w:val="28"/>
                <w:lang w:eastAsia="ru-RU"/>
              </w:rPr>
            </w:pPr>
            <w:r w:rsidRPr="00D75EFE">
              <w:rPr>
                <w:color w:val="212529"/>
                <w:sz w:val="28"/>
                <w:szCs w:val="28"/>
              </w:rPr>
              <w:t>0</w:t>
            </w:r>
          </w:p>
        </w:tc>
        <w:tc>
          <w:tcPr>
            <w:tcW w:w="1290" w:type="dxa"/>
            <w:shd w:val="clear" w:color="auto" w:fill="FFFFFF"/>
            <w:vAlign w:val="center"/>
          </w:tcPr>
          <w:p w14:paraId="34835D7C" w14:textId="75389204" w:rsidR="00B70799" w:rsidRPr="00D75EFE" w:rsidRDefault="00EA5529" w:rsidP="00B70799">
            <w:pPr>
              <w:widowControl/>
              <w:autoSpaceDE/>
              <w:autoSpaceDN/>
              <w:jc w:val="center"/>
              <w:rPr>
                <w:sz w:val="28"/>
                <w:szCs w:val="28"/>
                <w:lang w:eastAsia="ru-RU"/>
              </w:rPr>
            </w:pPr>
            <w:r w:rsidRPr="00D75EFE">
              <w:rPr>
                <w:color w:val="212529"/>
                <w:sz w:val="28"/>
                <w:szCs w:val="28"/>
              </w:rPr>
              <w:t>0,</w:t>
            </w:r>
            <w:r w:rsidR="00B70799" w:rsidRPr="00D75EFE">
              <w:rPr>
                <w:color w:val="212529"/>
                <w:sz w:val="28"/>
                <w:szCs w:val="28"/>
              </w:rPr>
              <w:t>304</w:t>
            </w:r>
          </w:p>
        </w:tc>
      </w:tr>
    </w:tbl>
    <w:p w14:paraId="1FA409BD" w14:textId="0FD22EF4" w:rsidR="00EA5529" w:rsidRPr="00D75EFE" w:rsidRDefault="00EA5529" w:rsidP="005D59CB">
      <w:pPr>
        <w:widowControl/>
        <w:autoSpaceDE/>
        <w:autoSpaceDN/>
        <w:jc w:val="both"/>
        <w:rPr>
          <w:sz w:val="28"/>
          <w:szCs w:val="28"/>
          <w:lang w:eastAsia="ru-RU"/>
        </w:rPr>
      </w:pPr>
      <w:r w:rsidRPr="00D75EFE">
        <w:rPr>
          <w:sz w:val="28"/>
          <w:szCs w:val="28"/>
          <w:lang w:eastAsia="ru-RU"/>
        </w:rPr>
        <w:t>Продолжение таблицы 9</w:t>
      </w:r>
    </w:p>
    <w:p w14:paraId="737EDFF0" w14:textId="77777777" w:rsidR="00B70799" w:rsidRPr="00D75EFE" w:rsidRDefault="00B70799" w:rsidP="00B70799">
      <w:pPr>
        <w:widowControl/>
        <w:autoSpaceDE/>
        <w:autoSpaceDN/>
        <w:ind w:firstLine="567"/>
        <w:jc w:val="both"/>
        <w:rPr>
          <w:sz w:val="28"/>
          <w:szCs w:val="28"/>
          <w:lang w:eastAsia="ru-RU"/>
        </w:rPr>
      </w:pPr>
    </w:p>
    <w:tbl>
      <w:tblPr>
        <w:tblStyle w:val="af9"/>
        <w:tblW w:w="0" w:type="auto"/>
        <w:tblInd w:w="108" w:type="dxa"/>
        <w:tblLook w:val="04A0" w:firstRow="1" w:lastRow="0" w:firstColumn="1" w:lastColumn="0" w:noHBand="0" w:noVBand="1"/>
      </w:tblPr>
      <w:tblGrid>
        <w:gridCol w:w="3261"/>
        <w:gridCol w:w="1084"/>
        <w:gridCol w:w="1042"/>
        <w:gridCol w:w="1843"/>
        <w:gridCol w:w="1119"/>
        <w:gridCol w:w="1290"/>
      </w:tblGrid>
      <w:tr w:rsidR="005D59CB" w:rsidRPr="00D75EFE" w14:paraId="1B9A9262" w14:textId="77777777" w:rsidTr="0012058B">
        <w:tc>
          <w:tcPr>
            <w:tcW w:w="3261" w:type="dxa"/>
            <w:shd w:val="clear" w:color="auto" w:fill="FFFFFF"/>
            <w:vAlign w:val="center"/>
          </w:tcPr>
          <w:p w14:paraId="07D9041C" w14:textId="6F972FE4" w:rsidR="005D59CB" w:rsidRPr="00D75EFE" w:rsidRDefault="005D59CB" w:rsidP="0012058B">
            <w:pPr>
              <w:widowControl/>
              <w:autoSpaceDE/>
              <w:autoSpaceDN/>
              <w:rPr>
                <w:color w:val="212529"/>
                <w:sz w:val="28"/>
                <w:szCs w:val="28"/>
              </w:rPr>
            </w:pPr>
            <w:r w:rsidRPr="00D75EFE">
              <w:rPr>
                <w:color w:val="212529"/>
                <w:sz w:val="28"/>
                <w:szCs w:val="28"/>
              </w:rPr>
              <w:t>1</w:t>
            </w:r>
          </w:p>
        </w:tc>
        <w:tc>
          <w:tcPr>
            <w:tcW w:w="1084" w:type="dxa"/>
            <w:shd w:val="clear" w:color="auto" w:fill="FFFFFF"/>
            <w:vAlign w:val="center"/>
          </w:tcPr>
          <w:p w14:paraId="2B7F69E9" w14:textId="1615380A" w:rsidR="005D59CB" w:rsidRPr="00D75EFE" w:rsidRDefault="005D59CB" w:rsidP="0012058B">
            <w:pPr>
              <w:widowControl/>
              <w:autoSpaceDE/>
              <w:autoSpaceDN/>
              <w:jc w:val="center"/>
              <w:rPr>
                <w:color w:val="212529"/>
                <w:sz w:val="28"/>
                <w:szCs w:val="28"/>
              </w:rPr>
            </w:pPr>
            <w:r w:rsidRPr="00D75EFE">
              <w:rPr>
                <w:color w:val="212529"/>
                <w:sz w:val="28"/>
                <w:szCs w:val="28"/>
              </w:rPr>
              <w:t>2</w:t>
            </w:r>
          </w:p>
        </w:tc>
        <w:tc>
          <w:tcPr>
            <w:tcW w:w="1042" w:type="dxa"/>
            <w:shd w:val="clear" w:color="auto" w:fill="FFFFFF"/>
            <w:vAlign w:val="center"/>
          </w:tcPr>
          <w:p w14:paraId="520ECAE9" w14:textId="47139500" w:rsidR="005D59CB" w:rsidRPr="00D75EFE" w:rsidRDefault="005D59CB" w:rsidP="0012058B">
            <w:pPr>
              <w:widowControl/>
              <w:autoSpaceDE/>
              <w:autoSpaceDN/>
              <w:jc w:val="center"/>
              <w:rPr>
                <w:color w:val="212529"/>
                <w:sz w:val="28"/>
                <w:szCs w:val="28"/>
              </w:rPr>
            </w:pPr>
            <w:r w:rsidRPr="00D75EFE">
              <w:rPr>
                <w:color w:val="212529"/>
                <w:sz w:val="28"/>
                <w:szCs w:val="28"/>
              </w:rPr>
              <w:t>3</w:t>
            </w:r>
          </w:p>
        </w:tc>
        <w:tc>
          <w:tcPr>
            <w:tcW w:w="1843" w:type="dxa"/>
            <w:shd w:val="clear" w:color="auto" w:fill="FFFFFF"/>
            <w:vAlign w:val="center"/>
          </w:tcPr>
          <w:p w14:paraId="1C8B407C" w14:textId="5547F1C6" w:rsidR="005D59CB" w:rsidRPr="00D75EFE" w:rsidRDefault="005D59CB" w:rsidP="0012058B">
            <w:pPr>
              <w:widowControl/>
              <w:autoSpaceDE/>
              <w:autoSpaceDN/>
              <w:jc w:val="center"/>
              <w:rPr>
                <w:color w:val="212529"/>
                <w:sz w:val="28"/>
                <w:szCs w:val="28"/>
              </w:rPr>
            </w:pPr>
            <w:r w:rsidRPr="00D75EFE">
              <w:rPr>
                <w:color w:val="212529"/>
                <w:sz w:val="28"/>
                <w:szCs w:val="28"/>
              </w:rPr>
              <w:t>4</w:t>
            </w:r>
          </w:p>
        </w:tc>
        <w:tc>
          <w:tcPr>
            <w:tcW w:w="1119" w:type="dxa"/>
            <w:shd w:val="clear" w:color="auto" w:fill="FFFFFF"/>
            <w:vAlign w:val="center"/>
          </w:tcPr>
          <w:p w14:paraId="2535A7D8" w14:textId="44130B6D" w:rsidR="005D59CB" w:rsidRPr="00D75EFE" w:rsidRDefault="005D59CB" w:rsidP="0012058B">
            <w:pPr>
              <w:widowControl/>
              <w:autoSpaceDE/>
              <w:autoSpaceDN/>
              <w:jc w:val="center"/>
              <w:rPr>
                <w:color w:val="212529"/>
                <w:sz w:val="28"/>
                <w:szCs w:val="28"/>
              </w:rPr>
            </w:pPr>
            <w:r w:rsidRPr="00D75EFE">
              <w:rPr>
                <w:color w:val="212529"/>
                <w:sz w:val="28"/>
                <w:szCs w:val="28"/>
              </w:rPr>
              <w:t>5</w:t>
            </w:r>
          </w:p>
        </w:tc>
        <w:tc>
          <w:tcPr>
            <w:tcW w:w="1290" w:type="dxa"/>
            <w:shd w:val="clear" w:color="auto" w:fill="FFFFFF"/>
            <w:vAlign w:val="center"/>
          </w:tcPr>
          <w:p w14:paraId="1674D84C" w14:textId="29AA2DEA" w:rsidR="005D59CB" w:rsidRPr="00D75EFE" w:rsidRDefault="005D59CB" w:rsidP="0012058B">
            <w:pPr>
              <w:widowControl/>
              <w:autoSpaceDE/>
              <w:autoSpaceDN/>
              <w:jc w:val="center"/>
              <w:rPr>
                <w:color w:val="212529"/>
                <w:sz w:val="28"/>
                <w:szCs w:val="28"/>
              </w:rPr>
            </w:pPr>
            <w:r w:rsidRPr="00D75EFE">
              <w:rPr>
                <w:color w:val="212529"/>
                <w:sz w:val="28"/>
                <w:szCs w:val="28"/>
              </w:rPr>
              <w:t>6</w:t>
            </w:r>
          </w:p>
        </w:tc>
      </w:tr>
      <w:tr w:rsidR="005D59CB" w:rsidRPr="00D75EFE" w14:paraId="52F138BD" w14:textId="77777777" w:rsidTr="0012058B">
        <w:tc>
          <w:tcPr>
            <w:tcW w:w="3261" w:type="dxa"/>
            <w:shd w:val="clear" w:color="auto" w:fill="FFFFFF"/>
            <w:vAlign w:val="center"/>
          </w:tcPr>
          <w:p w14:paraId="47776CD4" w14:textId="1FF1B21E" w:rsidR="005D59CB" w:rsidRPr="00D75EFE" w:rsidRDefault="005D59CB" w:rsidP="0012058B">
            <w:pPr>
              <w:widowControl/>
              <w:autoSpaceDE/>
              <w:autoSpaceDN/>
              <w:rPr>
                <w:color w:val="212529"/>
                <w:sz w:val="28"/>
                <w:szCs w:val="28"/>
              </w:rPr>
            </w:pPr>
            <w:r w:rsidRPr="00D75EFE">
              <w:rPr>
                <w:color w:val="212529"/>
                <w:sz w:val="28"/>
                <w:szCs w:val="28"/>
              </w:rPr>
              <w:t>Беспокоило ли Вас то, как выглядел Ваш живот?</w:t>
            </w:r>
          </w:p>
        </w:tc>
        <w:tc>
          <w:tcPr>
            <w:tcW w:w="1084" w:type="dxa"/>
            <w:shd w:val="clear" w:color="auto" w:fill="FFFFFF"/>
            <w:vAlign w:val="center"/>
          </w:tcPr>
          <w:p w14:paraId="4B96D05D" w14:textId="0CF4C75F" w:rsidR="005D59CB" w:rsidRPr="00D75EFE" w:rsidRDefault="005D59CB" w:rsidP="0012058B">
            <w:pPr>
              <w:widowControl/>
              <w:autoSpaceDE/>
              <w:autoSpaceDN/>
              <w:jc w:val="center"/>
              <w:rPr>
                <w:color w:val="212529"/>
                <w:sz w:val="28"/>
                <w:szCs w:val="28"/>
              </w:rPr>
            </w:pPr>
            <w:r w:rsidRPr="00D75EFE">
              <w:rPr>
                <w:color w:val="212529"/>
                <w:sz w:val="28"/>
                <w:szCs w:val="28"/>
              </w:rPr>
              <w:t>18,5</w:t>
            </w:r>
          </w:p>
        </w:tc>
        <w:tc>
          <w:tcPr>
            <w:tcW w:w="1042" w:type="dxa"/>
            <w:shd w:val="clear" w:color="auto" w:fill="FFFFFF"/>
            <w:vAlign w:val="center"/>
          </w:tcPr>
          <w:p w14:paraId="73C46755" w14:textId="25913D76" w:rsidR="005D59CB" w:rsidRPr="00D75EFE" w:rsidRDefault="005D59CB" w:rsidP="0012058B">
            <w:pPr>
              <w:widowControl/>
              <w:autoSpaceDE/>
              <w:autoSpaceDN/>
              <w:jc w:val="center"/>
              <w:rPr>
                <w:color w:val="212529"/>
                <w:sz w:val="28"/>
                <w:szCs w:val="28"/>
              </w:rPr>
            </w:pPr>
            <w:r w:rsidRPr="00D75EFE">
              <w:rPr>
                <w:color w:val="212529"/>
                <w:sz w:val="28"/>
                <w:szCs w:val="28"/>
              </w:rPr>
              <w:t>44,4</w:t>
            </w:r>
          </w:p>
        </w:tc>
        <w:tc>
          <w:tcPr>
            <w:tcW w:w="1843" w:type="dxa"/>
            <w:shd w:val="clear" w:color="auto" w:fill="FFFFFF"/>
            <w:vAlign w:val="center"/>
          </w:tcPr>
          <w:p w14:paraId="50BD2921" w14:textId="4FEFA950" w:rsidR="005D59CB" w:rsidRPr="00D75EFE" w:rsidRDefault="005D59CB" w:rsidP="0012058B">
            <w:pPr>
              <w:widowControl/>
              <w:autoSpaceDE/>
              <w:autoSpaceDN/>
              <w:jc w:val="center"/>
              <w:rPr>
                <w:color w:val="212529"/>
                <w:sz w:val="28"/>
                <w:szCs w:val="28"/>
              </w:rPr>
            </w:pPr>
            <w:r w:rsidRPr="00D75EFE">
              <w:rPr>
                <w:color w:val="212529"/>
                <w:sz w:val="28"/>
                <w:szCs w:val="28"/>
              </w:rPr>
              <w:t>25,9</w:t>
            </w:r>
          </w:p>
        </w:tc>
        <w:tc>
          <w:tcPr>
            <w:tcW w:w="1119" w:type="dxa"/>
            <w:shd w:val="clear" w:color="auto" w:fill="FFFFFF"/>
            <w:vAlign w:val="center"/>
          </w:tcPr>
          <w:p w14:paraId="03DFBD92" w14:textId="383F4CE9" w:rsidR="005D59CB" w:rsidRPr="00D75EFE" w:rsidRDefault="005D59CB" w:rsidP="0012058B">
            <w:pPr>
              <w:widowControl/>
              <w:autoSpaceDE/>
              <w:autoSpaceDN/>
              <w:jc w:val="center"/>
              <w:rPr>
                <w:color w:val="212529"/>
                <w:sz w:val="28"/>
                <w:szCs w:val="28"/>
              </w:rPr>
            </w:pPr>
            <w:r w:rsidRPr="00D75EFE">
              <w:rPr>
                <w:color w:val="212529"/>
                <w:sz w:val="28"/>
                <w:szCs w:val="28"/>
              </w:rPr>
              <w:t>11,1</w:t>
            </w:r>
          </w:p>
        </w:tc>
        <w:tc>
          <w:tcPr>
            <w:tcW w:w="1290" w:type="dxa"/>
            <w:shd w:val="clear" w:color="auto" w:fill="FFFFFF"/>
            <w:vAlign w:val="center"/>
          </w:tcPr>
          <w:p w14:paraId="397830B4" w14:textId="6F76613B" w:rsidR="005D59CB" w:rsidRPr="00D75EFE" w:rsidRDefault="005D59CB" w:rsidP="0012058B">
            <w:pPr>
              <w:widowControl/>
              <w:autoSpaceDE/>
              <w:autoSpaceDN/>
              <w:jc w:val="center"/>
              <w:rPr>
                <w:color w:val="212529"/>
                <w:sz w:val="28"/>
                <w:szCs w:val="28"/>
              </w:rPr>
            </w:pPr>
            <w:r w:rsidRPr="00D75EFE">
              <w:rPr>
                <w:color w:val="212529"/>
                <w:sz w:val="28"/>
                <w:szCs w:val="28"/>
              </w:rPr>
              <w:t>0,405</w:t>
            </w:r>
          </w:p>
        </w:tc>
      </w:tr>
      <w:tr w:rsidR="005D59CB" w:rsidRPr="00D75EFE" w14:paraId="58EC7CB4" w14:textId="77777777" w:rsidTr="0012058B">
        <w:tc>
          <w:tcPr>
            <w:tcW w:w="3261" w:type="dxa"/>
            <w:shd w:val="clear" w:color="auto" w:fill="FFFFFF"/>
            <w:vAlign w:val="center"/>
          </w:tcPr>
          <w:p w14:paraId="1F675503" w14:textId="164AF614" w:rsidR="005D59CB" w:rsidRPr="00D75EFE" w:rsidRDefault="005D59CB" w:rsidP="0012058B">
            <w:pPr>
              <w:widowControl/>
              <w:autoSpaceDE/>
              <w:autoSpaceDN/>
              <w:rPr>
                <w:color w:val="212529"/>
                <w:sz w:val="28"/>
                <w:szCs w:val="28"/>
              </w:rPr>
            </w:pPr>
            <w:r w:rsidRPr="00D75EFE">
              <w:rPr>
                <w:color w:val="212529"/>
                <w:sz w:val="28"/>
                <w:szCs w:val="28"/>
              </w:rPr>
              <w:t>Испытывали ли Вы зуд?</w:t>
            </w:r>
          </w:p>
        </w:tc>
        <w:tc>
          <w:tcPr>
            <w:tcW w:w="1084" w:type="dxa"/>
            <w:shd w:val="clear" w:color="auto" w:fill="FFFFFF"/>
            <w:vAlign w:val="center"/>
          </w:tcPr>
          <w:p w14:paraId="5A3528D5" w14:textId="2B7D056D" w:rsidR="005D59CB" w:rsidRPr="00D75EFE" w:rsidRDefault="005D59CB" w:rsidP="0012058B">
            <w:pPr>
              <w:widowControl/>
              <w:autoSpaceDE/>
              <w:autoSpaceDN/>
              <w:jc w:val="center"/>
              <w:rPr>
                <w:color w:val="212529"/>
                <w:sz w:val="28"/>
                <w:szCs w:val="28"/>
              </w:rPr>
            </w:pPr>
            <w:r w:rsidRPr="00D75EFE">
              <w:rPr>
                <w:color w:val="212529"/>
                <w:sz w:val="28"/>
                <w:szCs w:val="28"/>
              </w:rPr>
              <w:t>51,9</w:t>
            </w:r>
          </w:p>
        </w:tc>
        <w:tc>
          <w:tcPr>
            <w:tcW w:w="1042" w:type="dxa"/>
            <w:shd w:val="clear" w:color="auto" w:fill="FFFFFF"/>
            <w:vAlign w:val="center"/>
          </w:tcPr>
          <w:p w14:paraId="446C5DED" w14:textId="7645FD23" w:rsidR="005D59CB" w:rsidRPr="00D75EFE" w:rsidRDefault="005D59CB" w:rsidP="0012058B">
            <w:pPr>
              <w:widowControl/>
              <w:autoSpaceDE/>
              <w:autoSpaceDN/>
              <w:jc w:val="center"/>
              <w:rPr>
                <w:color w:val="212529"/>
                <w:sz w:val="28"/>
                <w:szCs w:val="28"/>
              </w:rPr>
            </w:pPr>
            <w:r w:rsidRPr="00D75EFE">
              <w:rPr>
                <w:color w:val="212529"/>
                <w:sz w:val="28"/>
                <w:szCs w:val="28"/>
              </w:rPr>
              <w:t>44,4</w:t>
            </w:r>
          </w:p>
        </w:tc>
        <w:tc>
          <w:tcPr>
            <w:tcW w:w="1843" w:type="dxa"/>
            <w:shd w:val="clear" w:color="auto" w:fill="FFFFFF"/>
            <w:vAlign w:val="center"/>
          </w:tcPr>
          <w:p w14:paraId="0C5C322E" w14:textId="760D200C" w:rsidR="005D59CB" w:rsidRPr="00D75EFE" w:rsidRDefault="005D59CB" w:rsidP="0012058B">
            <w:pPr>
              <w:widowControl/>
              <w:autoSpaceDE/>
              <w:autoSpaceDN/>
              <w:jc w:val="center"/>
              <w:rPr>
                <w:color w:val="212529"/>
                <w:sz w:val="28"/>
                <w:szCs w:val="28"/>
              </w:rPr>
            </w:pPr>
            <w:r w:rsidRPr="00D75EFE">
              <w:rPr>
                <w:color w:val="212529"/>
                <w:sz w:val="28"/>
                <w:szCs w:val="28"/>
              </w:rPr>
              <w:t>3,7</w:t>
            </w:r>
          </w:p>
        </w:tc>
        <w:tc>
          <w:tcPr>
            <w:tcW w:w="1119" w:type="dxa"/>
            <w:shd w:val="clear" w:color="auto" w:fill="FFFFFF"/>
            <w:vAlign w:val="center"/>
          </w:tcPr>
          <w:p w14:paraId="47FDC376" w14:textId="7093619F" w:rsidR="005D59CB" w:rsidRPr="00D75EFE" w:rsidRDefault="005D59CB" w:rsidP="0012058B">
            <w:pPr>
              <w:widowControl/>
              <w:autoSpaceDE/>
              <w:autoSpaceDN/>
              <w:jc w:val="center"/>
              <w:rPr>
                <w:color w:val="212529"/>
                <w:sz w:val="28"/>
                <w:szCs w:val="28"/>
              </w:rPr>
            </w:pPr>
            <w:r w:rsidRPr="00D75EFE">
              <w:rPr>
                <w:color w:val="212529"/>
                <w:sz w:val="28"/>
                <w:szCs w:val="28"/>
              </w:rPr>
              <w:t>0</w:t>
            </w:r>
          </w:p>
        </w:tc>
        <w:tc>
          <w:tcPr>
            <w:tcW w:w="1290" w:type="dxa"/>
            <w:shd w:val="clear" w:color="auto" w:fill="FFFFFF"/>
            <w:vAlign w:val="center"/>
          </w:tcPr>
          <w:p w14:paraId="6D405AE9" w14:textId="6114F4F0" w:rsidR="005D59CB" w:rsidRPr="00D75EFE" w:rsidRDefault="005D59CB" w:rsidP="0012058B">
            <w:pPr>
              <w:widowControl/>
              <w:autoSpaceDE/>
              <w:autoSpaceDN/>
              <w:jc w:val="center"/>
              <w:rPr>
                <w:color w:val="212529"/>
                <w:sz w:val="28"/>
                <w:szCs w:val="28"/>
              </w:rPr>
            </w:pPr>
            <w:r w:rsidRPr="00D75EFE">
              <w:rPr>
                <w:color w:val="212529"/>
                <w:sz w:val="28"/>
                <w:szCs w:val="28"/>
              </w:rPr>
              <w:t>0,607</w:t>
            </w:r>
          </w:p>
        </w:tc>
      </w:tr>
      <w:tr w:rsidR="005D59CB" w:rsidRPr="00D75EFE" w14:paraId="2975D59A" w14:textId="77777777" w:rsidTr="0012058B">
        <w:tc>
          <w:tcPr>
            <w:tcW w:w="3261" w:type="dxa"/>
            <w:shd w:val="clear" w:color="auto" w:fill="FFFFFF"/>
            <w:vAlign w:val="center"/>
          </w:tcPr>
          <w:p w14:paraId="0DFB3A33" w14:textId="54CF1430" w:rsidR="005D59CB" w:rsidRPr="00D75EFE" w:rsidRDefault="005D59CB" w:rsidP="0012058B">
            <w:pPr>
              <w:widowControl/>
              <w:autoSpaceDE/>
              <w:autoSpaceDN/>
              <w:rPr>
                <w:color w:val="212529"/>
                <w:sz w:val="28"/>
                <w:szCs w:val="28"/>
              </w:rPr>
            </w:pPr>
            <w:r w:rsidRPr="00D75EFE">
              <w:rPr>
                <w:color w:val="212529"/>
                <w:sz w:val="28"/>
                <w:szCs w:val="28"/>
              </w:rPr>
              <w:t>Были ли у Вас боли в плече?</w:t>
            </w:r>
          </w:p>
        </w:tc>
        <w:tc>
          <w:tcPr>
            <w:tcW w:w="1084" w:type="dxa"/>
            <w:shd w:val="clear" w:color="auto" w:fill="FFFFFF"/>
            <w:vAlign w:val="center"/>
          </w:tcPr>
          <w:p w14:paraId="79F469A0" w14:textId="7C0595D7" w:rsidR="005D59CB" w:rsidRPr="00D75EFE" w:rsidRDefault="005D59CB" w:rsidP="0012058B">
            <w:pPr>
              <w:widowControl/>
              <w:autoSpaceDE/>
              <w:autoSpaceDN/>
              <w:jc w:val="center"/>
              <w:rPr>
                <w:color w:val="212529"/>
                <w:sz w:val="28"/>
                <w:szCs w:val="28"/>
              </w:rPr>
            </w:pPr>
            <w:r w:rsidRPr="00D75EFE">
              <w:rPr>
                <w:color w:val="212529"/>
                <w:sz w:val="28"/>
                <w:szCs w:val="28"/>
              </w:rPr>
              <w:t>51,9</w:t>
            </w:r>
          </w:p>
        </w:tc>
        <w:tc>
          <w:tcPr>
            <w:tcW w:w="1042" w:type="dxa"/>
            <w:shd w:val="clear" w:color="auto" w:fill="FFFFFF"/>
            <w:vAlign w:val="center"/>
          </w:tcPr>
          <w:p w14:paraId="30851AAF" w14:textId="7D526691" w:rsidR="005D59CB" w:rsidRPr="00D75EFE" w:rsidRDefault="005D59CB" w:rsidP="0012058B">
            <w:pPr>
              <w:widowControl/>
              <w:autoSpaceDE/>
              <w:autoSpaceDN/>
              <w:jc w:val="center"/>
              <w:rPr>
                <w:color w:val="212529"/>
                <w:sz w:val="28"/>
                <w:szCs w:val="28"/>
              </w:rPr>
            </w:pPr>
            <w:r w:rsidRPr="00D75EFE">
              <w:rPr>
                <w:color w:val="212529"/>
                <w:sz w:val="28"/>
                <w:szCs w:val="28"/>
              </w:rPr>
              <w:t>37</w:t>
            </w:r>
          </w:p>
        </w:tc>
        <w:tc>
          <w:tcPr>
            <w:tcW w:w="1843" w:type="dxa"/>
            <w:shd w:val="clear" w:color="auto" w:fill="FFFFFF"/>
            <w:vAlign w:val="center"/>
          </w:tcPr>
          <w:p w14:paraId="7D5D7347" w14:textId="5D35C67B" w:rsidR="005D59CB" w:rsidRPr="00D75EFE" w:rsidRDefault="005D59CB" w:rsidP="0012058B">
            <w:pPr>
              <w:widowControl/>
              <w:autoSpaceDE/>
              <w:autoSpaceDN/>
              <w:jc w:val="center"/>
              <w:rPr>
                <w:color w:val="212529"/>
                <w:sz w:val="28"/>
                <w:szCs w:val="28"/>
              </w:rPr>
            </w:pPr>
            <w:r w:rsidRPr="00D75EFE">
              <w:rPr>
                <w:color w:val="212529"/>
                <w:sz w:val="28"/>
                <w:szCs w:val="28"/>
              </w:rPr>
              <w:t>11,1</w:t>
            </w:r>
          </w:p>
        </w:tc>
        <w:tc>
          <w:tcPr>
            <w:tcW w:w="1119" w:type="dxa"/>
            <w:shd w:val="clear" w:color="auto" w:fill="FFFFFF"/>
            <w:vAlign w:val="center"/>
          </w:tcPr>
          <w:p w14:paraId="051C647B" w14:textId="730C359F" w:rsidR="005D59CB" w:rsidRPr="00D75EFE" w:rsidRDefault="005D59CB" w:rsidP="0012058B">
            <w:pPr>
              <w:widowControl/>
              <w:autoSpaceDE/>
              <w:autoSpaceDN/>
              <w:jc w:val="center"/>
              <w:rPr>
                <w:color w:val="212529"/>
                <w:sz w:val="28"/>
                <w:szCs w:val="28"/>
              </w:rPr>
            </w:pPr>
            <w:r w:rsidRPr="00D75EFE">
              <w:rPr>
                <w:color w:val="212529"/>
                <w:sz w:val="28"/>
                <w:szCs w:val="28"/>
              </w:rPr>
              <w:t>0</w:t>
            </w:r>
          </w:p>
        </w:tc>
        <w:tc>
          <w:tcPr>
            <w:tcW w:w="1290" w:type="dxa"/>
            <w:shd w:val="clear" w:color="auto" w:fill="FFFFFF"/>
            <w:vAlign w:val="center"/>
          </w:tcPr>
          <w:p w14:paraId="2D477590" w14:textId="367205E8" w:rsidR="005D59CB" w:rsidRPr="00D75EFE" w:rsidRDefault="005D59CB" w:rsidP="0012058B">
            <w:pPr>
              <w:widowControl/>
              <w:autoSpaceDE/>
              <w:autoSpaceDN/>
              <w:jc w:val="center"/>
              <w:rPr>
                <w:color w:val="212529"/>
                <w:sz w:val="28"/>
                <w:szCs w:val="28"/>
              </w:rPr>
            </w:pPr>
            <w:r w:rsidRPr="00D75EFE">
              <w:rPr>
                <w:color w:val="212529"/>
                <w:sz w:val="28"/>
                <w:szCs w:val="28"/>
              </w:rPr>
              <w:t>0,708</w:t>
            </w:r>
          </w:p>
        </w:tc>
      </w:tr>
      <w:tr w:rsidR="005D59CB" w:rsidRPr="00D75EFE" w14:paraId="3A3CBAB6" w14:textId="77777777" w:rsidTr="0012058B">
        <w:tc>
          <w:tcPr>
            <w:tcW w:w="3261" w:type="dxa"/>
            <w:shd w:val="clear" w:color="auto" w:fill="FFFFFF"/>
            <w:vAlign w:val="center"/>
          </w:tcPr>
          <w:p w14:paraId="7C087DD3" w14:textId="274654C0" w:rsidR="005D59CB" w:rsidRPr="00D75EFE" w:rsidRDefault="005D59CB" w:rsidP="0012058B">
            <w:pPr>
              <w:widowControl/>
              <w:autoSpaceDE/>
              <w:autoSpaceDN/>
              <w:rPr>
                <w:color w:val="212529"/>
                <w:sz w:val="28"/>
                <w:szCs w:val="28"/>
              </w:rPr>
            </w:pPr>
            <w:r w:rsidRPr="00D75EFE">
              <w:rPr>
                <w:color w:val="212529"/>
                <w:sz w:val="28"/>
                <w:szCs w:val="28"/>
              </w:rPr>
              <w:t>Были ли у Вас боли в животе?</w:t>
            </w:r>
          </w:p>
        </w:tc>
        <w:tc>
          <w:tcPr>
            <w:tcW w:w="1084" w:type="dxa"/>
            <w:shd w:val="clear" w:color="auto" w:fill="FFFFFF"/>
            <w:vAlign w:val="center"/>
          </w:tcPr>
          <w:p w14:paraId="6CCFFAF7" w14:textId="4F595365" w:rsidR="005D59CB" w:rsidRPr="00D75EFE" w:rsidRDefault="005D59CB" w:rsidP="0012058B">
            <w:pPr>
              <w:widowControl/>
              <w:autoSpaceDE/>
              <w:autoSpaceDN/>
              <w:jc w:val="center"/>
              <w:rPr>
                <w:color w:val="212529"/>
                <w:sz w:val="28"/>
                <w:szCs w:val="28"/>
              </w:rPr>
            </w:pPr>
            <w:r w:rsidRPr="00D75EFE">
              <w:rPr>
                <w:color w:val="212529"/>
                <w:sz w:val="28"/>
                <w:szCs w:val="28"/>
              </w:rPr>
              <w:t>33,3</w:t>
            </w:r>
          </w:p>
        </w:tc>
        <w:tc>
          <w:tcPr>
            <w:tcW w:w="1042" w:type="dxa"/>
            <w:shd w:val="clear" w:color="auto" w:fill="FFFFFF"/>
            <w:vAlign w:val="center"/>
          </w:tcPr>
          <w:p w14:paraId="01DBC48E" w14:textId="30E139C9" w:rsidR="005D59CB" w:rsidRPr="00D75EFE" w:rsidRDefault="005D59CB" w:rsidP="0012058B">
            <w:pPr>
              <w:widowControl/>
              <w:autoSpaceDE/>
              <w:autoSpaceDN/>
              <w:jc w:val="center"/>
              <w:rPr>
                <w:color w:val="212529"/>
                <w:sz w:val="28"/>
                <w:szCs w:val="28"/>
              </w:rPr>
            </w:pPr>
            <w:r w:rsidRPr="00D75EFE">
              <w:rPr>
                <w:color w:val="212529"/>
                <w:sz w:val="28"/>
                <w:szCs w:val="28"/>
              </w:rPr>
              <w:t>44,4</w:t>
            </w:r>
          </w:p>
        </w:tc>
        <w:tc>
          <w:tcPr>
            <w:tcW w:w="1843" w:type="dxa"/>
            <w:shd w:val="clear" w:color="auto" w:fill="FFFFFF"/>
            <w:vAlign w:val="center"/>
          </w:tcPr>
          <w:p w14:paraId="67102193" w14:textId="4B72A3AB" w:rsidR="005D59CB" w:rsidRPr="00D75EFE" w:rsidRDefault="005D59CB" w:rsidP="0012058B">
            <w:pPr>
              <w:widowControl/>
              <w:autoSpaceDE/>
              <w:autoSpaceDN/>
              <w:jc w:val="center"/>
              <w:rPr>
                <w:color w:val="212529"/>
                <w:sz w:val="28"/>
                <w:szCs w:val="28"/>
              </w:rPr>
            </w:pPr>
            <w:r w:rsidRPr="00D75EFE">
              <w:rPr>
                <w:color w:val="212529"/>
                <w:sz w:val="28"/>
                <w:szCs w:val="28"/>
              </w:rPr>
              <w:t>11,1</w:t>
            </w:r>
          </w:p>
        </w:tc>
        <w:tc>
          <w:tcPr>
            <w:tcW w:w="1119" w:type="dxa"/>
            <w:shd w:val="clear" w:color="auto" w:fill="FFFFFF"/>
            <w:vAlign w:val="center"/>
          </w:tcPr>
          <w:p w14:paraId="70E4E1C3" w14:textId="07FDB430" w:rsidR="005D59CB" w:rsidRPr="00D75EFE" w:rsidRDefault="005D59CB" w:rsidP="0012058B">
            <w:pPr>
              <w:widowControl/>
              <w:autoSpaceDE/>
              <w:autoSpaceDN/>
              <w:jc w:val="center"/>
              <w:rPr>
                <w:color w:val="212529"/>
                <w:sz w:val="28"/>
                <w:szCs w:val="28"/>
              </w:rPr>
            </w:pPr>
            <w:r w:rsidRPr="00D75EFE">
              <w:rPr>
                <w:color w:val="212529"/>
                <w:sz w:val="28"/>
                <w:szCs w:val="28"/>
              </w:rPr>
              <w:t>11,1</w:t>
            </w:r>
          </w:p>
        </w:tc>
        <w:tc>
          <w:tcPr>
            <w:tcW w:w="1290" w:type="dxa"/>
            <w:shd w:val="clear" w:color="auto" w:fill="FFFFFF"/>
            <w:vAlign w:val="center"/>
          </w:tcPr>
          <w:p w14:paraId="17B5F31F" w14:textId="2AF6397B" w:rsidR="005D59CB" w:rsidRPr="00D75EFE" w:rsidRDefault="005D59CB" w:rsidP="0012058B">
            <w:pPr>
              <w:widowControl/>
              <w:autoSpaceDE/>
              <w:autoSpaceDN/>
              <w:jc w:val="center"/>
              <w:rPr>
                <w:color w:val="212529"/>
                <w:sz w:val="28"/>
                <w:szCs w:val="28"/>
              </w:rPr>
            </w:pPr>
            <w:r w:rsidRPr="00D75EFE">
              <w:rPr>
                <w:color w:val="212529"/>
                <w:sz w:val="28"/>
                <w:szCs w:val="28"/>
              </w:rPr>
              <w:t>0,809</w:t>
            </w:r>
          </w:p>
        </w:tc>
      </w:tr>
      <w:tr w:rsidR="005D59CB" w:rsidRPr="00D75EFE" w14:paraId="49530F4F" w14:textId="77777777" w:rsidTr="0012058B">
        <w:tc>
          <w:tcPr>
            <w:tcW w:w="3261" w:type="dxa"/>
            <w:shd w:val="clear" w:color="auto" w:fill="FFFFFF"/>
            <w:vAlign w:val="center"/>
          </w:tcPr>
          <w:p w14:paraId="760910FC" w14:textId="502DFF06" w:rsidR="005D59CB" w:rsidRPr="00D75EFE" w:rsidRDefault="005D59CB" w:rsidP="0012058B">
            <w:pPr>
              <w:widowControl/>
              <w:autoSpaceDE/>
              <w:autoSpaceDN/>
              <w:rPr>
                <w:color w:val="212529"/>
                <w:sz w:val="28"/>
                <w:szCs w:val="28"/>
              </w:rPr>
            </w:pPr>
            <w:r w:rsidRPr="00D75EFE">
              <w:rPr>
                <w:color w:val="212529"/>
                <w:sz w:val="28"/>
                <w:szCs w:val="28"/>
              </w:rPr>
              <w:t>Была ли у Вас высокая температура?</w:t>
            </w:r>
          </w:p>
        </w:tc>
        <w:tc>
          <w:tcPr>
            <w:tcW w:w="1084" w:type="dxa"/>
            <w:shd w:val="clear" w:color="auto" w:fill="FFFFFF"/>
            <w:vAlign w:val="center"/>
          </w:tcPr>
          <w:p w14:paraId="54DD9399" w14:textId="4307E552" w:rsidR="005D59CB" w:rsidRPr="00D75EFE" w:rsidRDefault="005D59CB" w:rsidP="0012058B">
            <w:pPr>
              <w:widowControl/>
              <w:autoSpaceDE/>
              <w:autoSpaceDN/>
              <w:jc w:val="center"/>
              <w:rPr>
                <w:color w:val="212529"/>
                <w:sz w:val="28"/>
                <w:szCs w:val="28"/>
              </w:rPr>
            </w:pPr>
            <w:r w:rsidRPr="00D75EFE">
              <w:rPr>
                <w:color w:val="212529"/>
                <w:sz w:val="28"/>
                <w:szCs w:val="28"/>
              </w:rPr>
              <w:t>81,5</w:t>
            </w:r>
          </w:p>
        </w:tc>
        <w:tc>
          <w:tcPr>
            <w:tcW w:w="1042" w:type="dxa"/>
            <w:shd w:val="clear" w:color="auto" w:fill="FFFFFF"/>
            <w:vAlign w:val="center"/>
          </w:tcPr>
          <w:p w14:paraId="53743EC1" w14:textId="20F55920" w:rsidR="005D59CB" w:rsidRPr="00D75EFE" w:rsidRDefault="005D59CB" w:rsidP="0012058B">
            <w:pPr>
              <w:widowControl/>
              <w:autoSpaceDE/>
              <w:autoSpaceDN/>
              <w:jc w:val="center"/>
              <w:rPr>
                <w:color w:val="212529"/>
                <w:sz w:val="28"/>
                <w:szCs w:val="28"/>
              </w:rPr>
            </w:pPr>
            <w:r w:rsidRPr="00D75EFE">
              <w:rPr>
                <w:color w:val="212529"/>
                <w:sz w:val="28"/>
                <w:szCs w:val="28"/>
              </w:rPr>
              <w:t>11,1</w:t>
            </w:r>
          </w:p>
        </w:tc>
        <w:tc>
          <w:tcPr>
            <w:tcW w:w="1843" w:type="dxa"/>
            <w:shd w:val="clear" w:color="auto" w:fill="FFFFFF"/>
            <w:vAlign w:val="center"/>
          </w:tcPr>
          <w:p w14:paraId="2D985AB7" w14:textId="7F68EE66" w:rsidR="005D59CB" w:rsidRPr="00D75EFE" w:rsidRDefault="005D59CB" w:rsidP="0012058B">
            <w:pPr>
              <w:widowControl/>
              <w:autoSpaceDE/>
              <w:autoSpaceDN/>
              <w:jc w:val="center"/>
              <w:rPr>
                <w:color w:val="212529"/>
                <w:sz w:val="28"/>
                <w:szCs w:val="28"/>
              </w:rPr>
            </w:pPr>
            <w:r w:rsidRPr="00D75EFE">
              <w:rPr>
                <w:color w:val="212529"/>
                <w:sz w:val="28"/>
                <w:szCs w:val="28"/>
              </w:rPr>
              <w:t>3,7</w:t>
            </w:r>
          </w:p>
        </w:tc>
        <w:tc>
          <w:tcPr>
            <w:tcW w:w="1119" w:type="dxa"/>
            <w:shd w:val="clear" w:color="auto" w:fill="FFFFFF"/>
            <w:vAlign w:val="center"/>
          </w:tcPr>
          <w:p w14:paraId="48DCE7D6" w14:textId="778EADB9" w:rsidR="005D59CB" w:rsidRPr="00D75EFE" w:rsidRDefault="005D59CB" w:rsidP="0012058B">
            <w:pPr>
              <w:widowControl/>
              <w:autoSpaceDE/>
              <w:autoSpaceDN/>
              <w:jc w:val="center"/>
              <w:rPr>
                <w:color w:val="212529"/>
                <w:sz w:val="28"/>
                <w:szCs w:val="28"/>
              </w:rPr>
            </w:pPr>
            <w:r w:rsidRPr="00D75EFE">
              <w:rPr>
                <w:color w:val="212529"/>
                <w:sz w:val="28"/>
                <w:szCs w:val="28"/>
              </w:rPr>
              <w:t>3,7</w:t>
            </w:r>
          </w:p>
        </w:tc>
        <w:tc>
          <w:tcPr>
            <w:tcW w:w="1290" w:type="dxa"/>
            <w:shd w:val="clear" w:color="auto" w:fill="FFFFFF"/>
            <w:vAlign w:val="center"/>
          </w:tcPr>
          <w:p w14:paraId="5DB6CFE9" w14:textId="37AB76FD" w:rsidR="005D59CB" w:rsidRPr="00D75EFE" w:rsidRDefault="005D59CB" w:rsidP="0012058B">
            <w:pPr>
              <w:widowControl/>
              <w:autoSpaceDE/>
              <w:autoSpaceDN/>
              <w:jc w:val="center"/>
              <w:rPr>
                <w:color w:val="212529"/>
                <w:sz w:val="28"/>
                <w:szCs w:val="28"/>
              </w:rPr>
            </w:pPr>
            <w:r w:rsidRPr="00D75EFE">
              <w:rPr>
                <w:color w:val="212529"/>
                <w:sz w:val="28"/>
                <w:szCs w:val="28"/>
              </w:rPr>
              <w:t>0,910</w:t>
            </w:r>
          </w:p>
        </w:tc>
      </w:tr>
      <w:tr w:rsidR="005D59CB" w:rsidRPr="00D75EFE" w14:paraId="14BCF166" w14:textId="77777777" w:rsidTr="0012058B">
        <w:tc>
          <w:tcPr>
            <w:tcW w:w="3261" w:type="dxa"/>
            <w:shd w:val="clear" w:color="auto" w:fill="FFFFFF"/>
            <w:vAlign w:val="center"/>
          </w:tcPr>
          <w:p w14:paraId="3DDCF604" w14:textId="0F9D68A4" w:rsidR="005D59CB" w:rsidRPr="00D75EFE" w:rsidRDefault="005D59CB" w:rsidP="0012058B">
            <w:pPr>
              <w:widowControl/>
              <w:autoSpaceDE/>
              <w:autoSpaceDN/>
              <w:rPr>
                <w:color w:val="212529"/>
                <w:sz w:val="28"/>
                <w:szCs w:val="28"/>
              </w:rPr>
            </w:pPr>
            <w:r w:rsidRPr="00D75EFE">
              <w:rPr>
                <w:color w:val="212529"/>
                <w:sz w:val="28"/>
                <w:szCs w:val="28"/>
              </w:rPr>
              <w:t>Был ли у Вас озноб?</w:t>
            </w:r>
          </w:p>
        </w:tc>
        <w:tc>
          <w:tcPr>
            <w:tcW w:w="1084" w:type="dxa"/>
            <w:shd w:val="clear" w:color="auto" w:fill="FFFFFF"/>
            <w:vAlign w:val="center"/>
          </w:tcPr>
          <w:p w14:paraId="60D6CD52" w14:textId="48008739" w:rsidR="005D59CB" w:rsidRPr="00D75EFE" w:rsidRDefault="005D59CB" w:rsidP="0012058B">
            <w:pPr>
              <w:widowControl/>
              <w:autoSpaceDE/>
              <w:autoSpaceDN/>
              <w:jc w:val="center"/>
              <w:rPr>
                <w:color w:val="212529"/>
                <w:sz w:val="28"/>
                <w:szCs w:val="28"/>
              </w:rPr>
            </w:pPr>
            <w:r w:rsidRPr="00D75EFE">
              <w:rPr>
                <w:color w:val="212529"/>
                <w:sz w:val="28"/>
                <w:szCs w:val="28"/>
              </w:rPr>
              <w:t>81,5</w:t>
            </w:r>
          </w:p>
        </w:tc>
        <w:tc>
          <w:tcPr>
            <w:tcW w:w="1042" w:type="dxa"/>
            <w:shd w:val="clear" w:color="auto" w:fill="FFFFFF"/>
            <w:vAlign w:val="center"/>
          </w:tcPr>
          <w:p w14:paraId="2B8FA2C6" w14:textId="57508234" w:rsidR="005D59CB" w:rsidRPr="00D75EFE" w:rsidRDefault="005D59CB" w:rsidP="0012058B">
            <w:pPr>
              <w:widowControl/>
              <w:autoSpaceDE/>
              <w:autoSpaceDN/>
              <w:jc w:val="center"/>
              <w:rPr>
                <w:color w:val="212529"/>
                <w:sz w:val="28"/>
                <w:szCs w:val="28"/>
              </w:rPr>
            </w:pPr>
            <w:r w:rsidRPr="00D75EFE">
              <w:rPr>
                <w:color w:val="212529"/>
                <w:sz w:val="28"/>
                <w:szCs w:val="28"/>
              </w:rPr>
              <w:t>11,1</w:t>
            </w:r>
          </w:p>
        </w:tc>
        <w:tc>
          <w:tcPr>
            <w:tcW w:w="1843" w:type="dxa"/>
            <w:shd w:val="clear" w:color="auto" w:fill="FFFFFF"/>
            <w:vAlign w:val="center"/>
          </w:tcPr>
          <w:p w14:paraId="4064538E" w14:textId="469FDF54" w:rsidR="005D59CB" w:rsidRPr="00D75EFE" w:rsidRDefault="005D59CB" w:rsidP="0012058B">
            <w:pPr>
              <w:widowControl/>
              <w:autoSpaceDE/>
              <w:autoSpaceDN/>
              <w:jc w:val="center"/>
              <w:rPr>
                <w:color w:val="212529"/>
                <w:sz w:val="28"/>
                <w:szCs w:val="28"/>
              </w:rPr>
            </w:pPr>
            <w:r w:rsidRPr="00D75EFE">
              <w:rPr>
                <w:color w:val="212529"/>
                <w:sz w:val="28"/>
                <w:szCs w:val="28"/>
              </w:rPr>
              <w:t>3,7</w:t>
            </w:r>
          </w:p>
        </w:tc>
        <w:tc>
          <w:tcPr>
            <w:tcW w:w="1119" w:type="dxa"/>
            <w:shd w:val="clear" w:color="auto" w:fill="FFFFFF"/>
            <w:vAlign w:val="center"/>
          </w:tcPr>
          <w:p w14:paraId="63E64F51" w14:textId="7E477C91" w:rsidR="005D59CB" w:rsidRPr="00D75EFE" w:rsidRDefault="005D59CB" w:rsidP="0012058B">
            <w:pPr>
              <w:widowControl/>
              <w:autoSpaceDE/>
              <w:autoSpaceDN/>
              <w:jc w:val="center"/>
              <w:rPr>
                <w:color w:val="212529"/>
                <w:sz w:val="28"/>
                <w:szCs w:val="28"/>
              </w:rPr>
            </w:pPr>
            <w:r w:rsidRPr="00D75EFE">
              <w:rPr>
                <w:color w:val="212529"/>
                <w:sz w:val="28"/>
                <w:szCs w:val="28"/>
              </w:rPr>
              <w:t>3,7</w:t>
            </w:r>
          </w:p>
        </w:tc>
        <w:tc>
          <w:tcPr>
            <w:tcW w:w="1290" w:type="dxa"/>
            <w:shd w:val="clear" w:color="auto" w:fill="FFFFFF"/>
            <w:vAlign w:val="center"/>
          </w:tcPr>
          <w:p w14:paraId="1782CBD3" w14:textId="77777777" w:rsidR="005D59CB" w:rsidRPr="00D75EFE" w:rsidRDefault="005D59CB" w:rsidP="001B12DF">
            <w:pPr>
              <w:widowControl/>
              <w:autoSpaceDE/>
              <w:autoSpaceDN/>
              <w:jc w:val="center"/>
              <w:rPr>
                <w:color w:val="212529"/>
                <w:sz w:val="28"/>
                <w:szCs w:val="28"/>
              </w:rPr>
            </w:pPr>
            <w:r w:rsidRPr="00D75EFE">
              <w:rPr>
                <w:color w:val="212529"/>
                <w:sz w:val="28"/>
                <w:szCs w:val="28"/>
              </w:rPr>
              <w:t>0,011</w:t>
            </w:r>
          </w:p>
          <w:p w14:paraId="157DC360" w14:textId="77777777" w:rsidR="005D59CB" w:rsidRPr="00D75EFE" w:rsidRDefault="005D59CB" w:rsidP="0012058B">
            <w:pPr>
              <w:widowControl/>
              <w:autoSpaceDE/>
              <w:autoSpaceDN/>
              <w:jc w:val="center"/>
              <w:rPr>
                <w:color w:val="212529"/>
                <w:sz w:val="28"/>
                <w:szCs w:val="28"/>
              </w:rPr>
            </w:pPr>
          </w:p>
        </w:tc>
      </w:tr>
      <w:tr w:rsidR="005D59CB" w:rsidRPr="00D75EFE" w14:paraId="74515B9A" w14:textId="77777777" w:rsidTr="0012058B">
        <w:tc>
          <w:tcPr>
            <w:tcW w:w="3261" w:type="dxa"/>
            <w:shd w:val="clear" w:color="auto" w:fill="FFFFFF"/>
            <w:vAlign w:val="center"/>
          </w:tcPr>
          <w:p w14:paraId="1D320EF4" w14:textId="77777777" w:rsidR="005D59CB" w:rsidRPr="00D75EFE" w:rsidRDefault="005D59CB" w:rsidP="0012058B">
            <w:pPr>
              <w:widowControl/>
              <w:autoSpaceDE/>
              <w:autoSpaceDN/>
              <w:rPr>
                <w:sz w:val="28"/>
                <w:szCs w:val="28"/>
                <w:lang w:eastAsia="ru-RU"/>
              </w:rPr>
            </w:pPr>
            <w:r w:rsidRPr="00D75EFE">
              <w:rPr>
                <w:color w:val="212529"/>
                <w:sz w:val="28"/>
                <w:szCs w:val="28"/>
              </w:rPr>
              <w:t>Были ли Вы обеспокоены тем, достаточное ли питание Вы получаете?</w:t>
            </w:r>
          </w:p>
        </w:tc>
        <w:tc>
          <w:tcPr>
            <w:tcW w:w="1084" w:type="dxa"/>
            <w:shd w:val="clear" w:color="auto" w:fill="FFFFFF"/>
            <w:vAlign w:val="center"/>
          </w:tcPr>
          <w:p w14:paraId="24746BE0" w14:textId="3504341C" w:rsidR="005D59CB" w:rsidRPr="00D75EFE" w:rsidRDefault="005D59CB" w:rsidP="0012058B">
            <w:pPr>
              <w:widowControl/>
              <w:autoSpaceDE/>
              <w:autoSpaceDN/>
              <w:jc w:val="center"/>
              <w:rPr>
                <w:sz w:val="28"/>
                <w:szCs w:val="28"/>
                <w:lang w:eastAsia="ru-RU"/>
              </w:rPr>
            </w:pPr>
            <w:r w:rsidRPr="00D75EFE">
              <w:rPr>
                <w:color w:val="212529"/>
                <w:sz w:val="28"/>
                <w:szCs w:val="28"/>
              </w:rPr>
              <w:t>66,7</w:t>
            </w:r>
          </w:p>
        </w:tc>
        <w:tc>
          <w:tcPr>
            <w:tcW w:w="1042" w:type="dxa"/>
            <w:shd w:val="clear" w:color="auto" w:fill="FFFFFF"/>
            <w:vAlign w:val="center"/>
          </w:tcPr>
          <w:p w14:paraId="215B43EC" w14:textId="78D02214" w:rsidR="005D59CB" w:rsidRPr="00D75EFE" w:rsidRDefault="005D59CB" w:rsidP="0012058B">
            <w:pPr>
              <w:widowControl/>
              <w:autoSpaceDE/>
              <w:autoSpaceDN/>
              <w:jc w:val="center"/>
              <w:rPr>
                <w:sz w:val="28"/>
                <w:szCs w:val="28"/>
                <w:lang w:eastAsia="ru-RU"/>
              </w:rPr>
            </w:pPr>
            <w:r w:rsidRPr="00D75EFE">
              <w:rPr>
                <w:color w:val="212529"/>
                <w:sz w:val="28"/>
                <w:szCs w:val="28"/>
              </w:rPr>
              <w:t>14,8</w:t>
            </w:r>
          </w:p>
        </w:tc>
        <w:tc>
          <w:tcPr>
            <w:tcW w:w="1843" w:type="dxa"/>
            <w:shd w:val="clear" w:color="auto" w:fill="FFFFFF"/>
            <w:vAlign w:val="center"/>
          </w:tcPr>
          <w:p w14:paraId="45497C84" w14:textId="73FA0A2D" w:rsidR="005D59CB" w:rsidRPr="00D75EFE" w:rsidRDefault="005D59CB" w:rsidP="0012058B">
            <w:pPr>
              <w:widowControl/>
              <w:autoSpaceDE/>
              <w:autoSpaceDN/>
              <w:jc w:val="center"/>
              <w:rPr>
                <w:sz w:val="28"/>
                <w:szCs w:val="28"/>
                <w:lang w:eastAsia="ru-RU"/>
              </w:rPr>
            </w:pPr>
            <w:r w:rsidRPr="00D75EFE">
              <w:rPr>
                <w:color w:val="212529"/>
                <w:sz w:val="28"/>
                <w:szCs w:val="28"/>
              </w:rPr>
              <w:t>14,8</w:t>
            </w:r>
          </w:p>
        </w:tc>
        <w:tc>
          <w:tcPr>
            <w:tcW w:w="1119" w:type="dxa"/>
            <w:shd w:val="clear" w:color="auto" w:fill="FFFFFF"/>
            <w:vAlign w:val="center"/>
          </w:tcPr>
          <w:p w14:paraId="2F3AAE3E" w14:textId="3B0D5EF2" w:rsidR="005D59CB" w:rsidRPr="00D75EFE" w:rsidRDefault="005D59CB" w:rsidP="0012058B">
            <w:pPr>
              <w:widowControl/>
              <w:autoSpaceDE/>
              <w:autoSpaceDN/>
              <w:jc w:val="center"/>
              <w:rPr>
                <w:sz w:val="28"/>
                <w:szCs w:val="28"/>
                <w:lang w:eastAsia="ru-RU"/>
              </w:rPr>
            </w:pPr>
            <w:r w:rsidRPr="00D75EFE">
              <w:rPr>
                <w:color w:val="212529"/>
                <w:sz w:val="28"/>
                <w:szCs w:val="28"/>
              </w:rPr>
              <w:t>3,7</w:t>
            </w:r>
          </w:p>
        </w:tc>
        <w:tc>
          <w:tcPr>
            <w:tcW w:w="1290" w:type="dxa"/>
            <w:shd w:val="clear" w:color="auto" w:fill="FFFFFF"/>
            <w:vAlign w:val="center"/>
          </w:tcPr>
          <w:p w14:paraId="793B55A4" w14:textId="0D8109F3" w:rsidR="005D59CB" w:rsidRPr="00D75EFE" w:rsidRDefault="005D59CB" w:rsidP="0012058B">
            <w:pPr>
              <w:widowControl/>
              <w:autoSpaceDE/>
              <w:autoSpaceDN/>
              <w:jc w:val="center"/>
              <w:rPr>
                <w:sz w:val="28"/>
                <w:szCs w:val="28"/>
                <w:lang w:eastAsia="ru-RU"/>
              </w:rPr>
            </w:pPr>
            <w:r w:rsidRPr="00D75EFE">
              <w:rPr>
                <w:color w:val="212529"/>
                <w:sz w:val="28"/>
                <w:szCs w:val="28"/>
              </w:rPr>
              <w:t>0,112</w:t>
            </w:r>
          </w:p>
        </w:tc>
      </w:tr>
      <w:tr w:rsidR="005D59CB" w:rsidRPr="00D75EFE" w14:paraId="15BE3203" w14:textId="77777777" w:rsidTr="0012058B">
        <w:tc>
          <w:tcPr>
            <w:tcW w:w="3261" w:type="dxa"/>
            <w:shd w:val="clear" w:color="auto" w:fill="FFFFFF"/>
            <w:vAlign w:val="center"/>
          </w:tcPr>
          <w:p w14:paraId="703419DB" w14:textId="77777777" w:rsidR="005D59CB" w:rsidRPr="00D75EFE" w:rsidRDefault="005D59CB" w:rsidP="0012058B">
            <w:pPr>
              <w:widowControl/>
              <w:autoSpaceDE/>
              <w:autoSpaceDN/>
              <w:rPr>
                <w:sz w:val="28"/>
                <w:szCs w:val="28"/>
                <w:lang w:eastAsia="ru-RU"/>
              </w:rPr>
            </w:pPr>
            <w:r w:rsidRPr="00D75EFE">
              <w:rPr>
                <w:color w:val="212529"/>
                <w:sz w:val="28"/>
                <w:szCs w:val="28"/>
              </w:rPr>
              <w:t>Быстро ли у Вас появлялось чувство насыщения после начала приема пищи?</w:t>
            </w:r>
          </w:p>
        </w:tc>
        <w:tc>
          <w:tcPr>
            <w:tcW w:w="1084" w:type="dxa"/>
            <w:shd w:val="clear" w:color="auto" w:fill="FFFFFF"/>
            <w:vAlign w:val="center"/>
          </w:tcPr>
          <w:p w14:paraId="19D0CA97" w14:textId="7A818541" w:rsidR="005D59CB" w:rsidRPr="00D75EFE" w:rsidRDefault="005D59CB" w:rsidP="00147310">
            <w:pPr>
              <w:widowControl/>
              <w:autoSpaceDE/>
              <w:autoSpaceDN/>
              <w:jc w:val="center"/>
              <w:rPr>
                <w:sz w:val="28"/>
                <w:szCs w:val="28"/>
                <w:lang w:eastAsia="ru-RU"/>
              </w:rPr>
            </w:pPr>
            <w:r w:rsidRPr="00D75EFE">
              <w:rPr>
                <w:color w:val="212529"/>
                <w:sz w:val="28"/>
                <w:szCs w:val="28"/>
              </w:rPr>
              <w:t>44,4</w:t>
            </w:r>
          </w:p>
        </w:tc>
        <w:tc>
          <w:tcPr>
            <w:tcW w:w="1042" w:type="dxa"/>
            <w:shd w:val="clear" w:color="auto" w:fill="FFFFFF"/>
            <w:vAlign w:val="center"/>
          </w:tcPr>
          <w:p w14:paraId="79F8C936" w14:textId="469CCD4D" w:rsidR="005D59CB" w:rsidRPr="00D75EFE" w:rsidRDefault="005D59CB" w:rsidP="0012058B">
            <w:pPr>
              <w:widowControl/>
              <w:autoSpaceDE/>
              <w:autoSpaceDN/>
              <w:jc w:val="center"/>
              <w:rPr>
                <w:sz w:val="28"/>
                <w:szCs w:val="28"/>
                <w:lang w:eastAsia="ru-RU"/>
              </w:rPr>
            </w:pPr>
            <w:r w:rsidRPr="00D75EFE">
              <w:rPr>
                <w:color w:val="212529"/>
                <w:sz w:val="28"/>
                <w:szCs w:val="28"/>
              </w:rPr>
              <w:t>33,3</w:t>
            </w:r>
          </w:p>
        </w:tc>
        <w:tc>
          <w:tcPr>
            <w:tcW w:w="1843" w:type="dxa"/>
            <w:shd w:val="clear" w:color="auto" w:fill="FFFFFF"/>
            <w:vAlign w:val="center"/>
          </w:tcPr>
          <w:p w14:paraId="584C0BF6" w14:textId="0F6B9A45" w:rsidR="005D59CB" w:rsidRPr="00D75EFE" w:rsidRDefault="005D59CB" w:rsidP="0012058B">
            <w:pPr>
              <w:widowControl/>
              <w:autoSpaceDE/>
              <w:autoSpaceDN/>
              <w:jc w:val="center"/>
              <w:rPr>
                <w:sz w:val="28"/>
                <w:szCs w:val="28"/>
                <w:lang w:eastAsia="ru-RU"/>
              </w:rPr>
            </w:pPr>
            <w:r w:rsidRPr="00D75EFE">
              <w:rPr>
                <w:color w:val="212529"/>
                <w:sz w:val="28"/>
                <w:szCs w:val="28"/>
              </w:rPr>
              <w:t>22,2</w:t>
            </w:r>
          </w:p>
        </w:tc>
        <w:tc>
          <w:tcPr>
            <w:tcW w:w="1119" w:type="dxa"/>
            <w:shd w:val="clear" w:color="auto" w:fill="FFFFFF"/>
            <w:vAlign w:val="center"/>
          </w:tcPr>
          <w:p w14:paraId="7873B335" w14:textId="77777777" w:rsidR="005D59CB" w:rsidRPr="00D75EFE" w:rsidRDefault="005D59CB" w:rsidP="0012058B">
            <w:pPr>
              <w:widowControl/>
              <w:autoSpaceDE/>
              <w:autoSpaceDN/>
              <w:jc w:val="center"/>
              <w:rPr>
                <w:sz w:val="28"/>
                <w:szCs w:val="28"/>
                <w:lang w:eastAsia="ru-RU"/>
              </w:rPr>
            </w:pPr>
            <w:r w:rsidRPr="00D75EFE">
              <w:rPr>
                <w:color w:val="212529"/>
                <w:sz w:val="28"/>
                <w:szCs w:val="28"/>
              </w:rPr>
              <w:t>0</w:t>
            </w:r>
          </w:p>
        </w:tc>
        <w:tc>
          <w:tcPr>
            <w:tcW w:w="1290" w:type="dxa"/>
            <w:shd w:val="clear" w:color="auto" w:fill="FFFFFF"/>
            <w:vAlign w:val="center"/>
          </w:tcPr>
          <w:p w14:paraId="09AEE61A" w14:textId="71A941F0" w:rsidR="005D59CB" w:rsidRPr="00D75EFE" w:rsidRDefault="005D59CB" w:rsidP="0012058B">
            <w:pPr>
              <w:widowControl/>
              <w:autoSpaceDE/>
              <w:autoSpaceDN/>
              <w:jc w:val="center"/>
              <w:rPr>
                <w:sz w:val="28"/>
                <w:szCs w:val="28"/>
                <w:lang w:eastAsia="ru-RU"/>
              </w:rPr>
            </w:pPr>
            <w:r w:rsidRPr="00D75EFE">
              <w:rPr>
                <w:color w:val="212529"/>
                <w:sz w:val="28"/>
                <w:szCs w:val="28"/>
              </w:rPr>
              <w:t>0,213</w:t>
            </w:r>
          </w:p>
        </w:tc>
      </w:tr>
      <w:tr w:rsidR="005D59CB" w:rsidRPr="00D75EFE" w14:paraId="779C2B62" w14:textId="77777777" w:rsidTr="0012058B">
        <w:tc>
          <w:tcPr>
            <w:tcW w:w="3261" w:type="dxa"/>
            <w:shd w:val="clear" w:color="auto" w:fill="FFFFFF"/>
            <w:vAlign w:val="center"/>
          </w:tcPr>
          <w:p w14:paraId="3C916A44" w14:textId="77777777" w:rsidR="005D59CB" w:rsidRPr="00D75EFE" w:rsidRDefault="005D59CB" w:rsidP="0012058B">
            <w:pPr>
              <w:widowControl/>
              <w:autoSpaceDE/>
              <w:autoSpaceDN/>
              <w:rPr>
                <w:sz w:val="28"/>
                <w:szCs w:val="28"/>
                <w:lang w:eastAsia="ru-RU"/>
              </w:rPr>
            </w:pPr>
            <w:r w:rsidRPr="00D75EFE">
              <w:rPr>
                <w:color w:val="212529"/>
                <w:sz w:val="28"/>
                <w:szCs w:val="28"/>
              </w:rPr>
              <w:t>Беспокоило ли Вас, что Вы чрезмерно похудели?</w:t>
            </w:r>
          </w:p>
        </w:tc>
        <w:tc>
          <w:tcPr>
            <w:tcW w:w="1084" w:type="dxa"/>
            <w:shd w:val="clear" w:color="auto" w:fill="FFFFFF"/>
            <w:vAlign w:val="center"/>
          </w:tcPr>
          <w:p w14:paraId="31A68FFD" w14:textId="5DF1A791" w:rsidR="005D59CB" w:rsidRPr="00D75EFE" w:rsidRDefault="005D59CB" w:rsidP="0012058B">
            <w:pPr>
              <w:widowControl/>
              <w:autoSpaceDE/>
              <w:autoSpaceDN/>
              <w:jc w:val="center"/>
              <w:rPr>
                <w:sz w:val="28"/>
                <w:szCs w:val="28"/>
                <w:lang w:eastAsia="ru-RU"/>
              </w:rPr>
            </w:pPr>
            <w:r w:rsidRPr="00D75EFE">
              <w:rPr>
                <w:color w:val="212529"/>
                <w:sz w:val="28"/>
                <w:szCs w:val="28"/>
              </w:rPr>
              <w:t>40,7</w:t>
            </w:r>
          </w:p>
        </w:tc>
        <w:tc>
          <w:tcPr>
            <w:tcW w:w="1042" w:type="dxa"/>
            <w:shd w:val="clear" w:color="auto" w:fill="FFFFFF"/>
            <w:vAlign w:val="center"/>
          </w:tcPr>
          <w:p w14:paraId="5DEEBC38" w14:textId="5E2FDDE1" w:rsidR="005D59CB" w:rsidRPr="00D75EFE" w:rsidRDefault="005D59CB" w:rsidP="0012058B">
            <w:pPr>
              <w:widowControl/>
              <w:autoSpaceDE/>
              <w:autoSpaceDN/>
              <w:jc w:val="center"/>
              <w:rPr>
                <w:sz w:val="28"/>
                <w:szCs w:val="28"/>
                <w:lang w:eastAsia="ru-RU"/>
              </w:rPr>
            </w:pPr>
            <w:r w:rsidRPr="00D75EFE">
              <w:rPr>
                <w:color w:val="212529"/>
                <w:sz w:val="28"/>
                <w:szCs w:val="28"/>
              </w:rPr>
              <w:t>22,2</w:t>
            </w:r>
          </w:p>
        </w:tc>
        <w:tc>
          <w:tcPr>
            <w:tcW w:w="1843" w:type="dxa"/>
            <w:shd w:val="clear" w:color="auto" w:fill="FFFFFF"/>
            <w:vAlign w:val="center"/>
          </w:tcPr>
          <w:p w14:paraId="2AB78BFC" w14:textId="1B91F50A" w:rsidR="005D59CB" w:rsidRPr="00D75EFE" w:rsidRDefault="005D59CB" w:rsidP="0012058B">
            <w:pPr>
              <w:widowControl/>
              <w:autoSpaceDE/>
              <w:autoSpaceDN/>
              <w:jc w:val="center"/>
              <w:rPr>
                <w:sz w:val="28"/>
                <w:szCs w:val="28"/>
                <w:lang w:eastAsia="ru-RU"/>
              </w:rPr>
            </w:pPr>
            <w:r w:rsidRPr="00D75EFE">
              <w:rPr>
                <w:color w:val="212529"/>
                <w:sz w:val="28"/>
                <w:szCs w:val="28"/>
              </w:rPr>
              <w:t>14,8</w:t>
            </w:r>
          </w:p>
        </w:tc>
        <w:tc>
          <w:tcPr>
            <w:tcW w:w="1119" w:type="dxa"/>
            <w:shd w:val="clear" w:color="auto" w:fill="FFFFFF"/>
            <w:vAlign w:val="center"/>
          </w:tcPr>
          <w:p w14:paraId="5E81FBA4" w14:textId="22B5C5FD" w:rsidR="005D59CB" w:rsidRPr="00D75EFE" w:rsidRDefault="005D59CB" w:rsidP="005D59CB">
            <w:pPr>
              <w:widowControl/>
              <w:autoSpaceDE/>
              <w:autoSpaceDN/>
              <w:jc w:val="center"/>
              <w:rPr>
                <w:sz w:val="28"/>
                <w:szCs w:val="28"/>
                <w:lang w:eastAsia="ru-RU"/>
              </w:rPr>
            </w:pPr>
            <w:r w:rsidRPr="00D75EFE">
              <w:rPr>
                <w:color w:val="212529"/>
                <w:sz w:val="28"/>
                <w:szCs w:val="28"/>
              </w:rPr>
              <w:t>22,2</w:t>
            </w:r>
          </w:p>
        </w:tc>
        <w:tc>
          <w:tcPr>
            <w:tcW w:w="1290" w:type="dxa"/>
            <w:shd w:val="clear" w:color="auto" w:fill="FFFFFF"/>
            <w:vAlign w:val="center"/>
          </w:tcPr>
          <w:p w14:paraId="3B9FAC27" w14:textId="4FBF2F00" w:rsidR="005D59CB" w:rsidRPr="00D75EFE" w:rsidRDefault="005D59CB" w:rsidP="0012058B">
            <w:pPr>
              <w:widowControl/>
              <w:autoSpaceDE/>
              <w:autoSpaceDN/>
              <w:jc w:val="center"/>
              <w:rPr>
                <w:sz w:val="28"/>
                <w:szCs w:val="28"/>
                <w:lang w:eastAsia="ru-RU"/>
              </w:rPr>
            </w:pPr>
            <w:r w:rsidRPr="00D75EFE">
              <w:rPr>
                <w:color w:val="212529"/>
                <w:sz w:val="28"/>
                <w:szCs w:val="28"/>
              </w:rPr>
              <w:t>0,314</w:t>
            </w:r>
          </w:p>
        </w:tc>
      </w:tr>
      <w:tr w:rsidR="005D59CB" w:rsidRPr="00D75EFE" w14:paraId="3434302B" w14:textId="77777777" w:rsidTr="0012058B">
        <w:tc>
          <w:tcPr>
            <w:tcW w:w="3261" w:type="dxa"/>
            <w:shd w:val="clear" w:color="auto" w:fill="FFFFFF"/>
            <w:vAlign w:val="center"/>
          </w:tcPr>
          <w:p w14:paraId="3D3938ED" w14:textId="77777777" w:rsidR="005D59CB" w:rsidRPr="00D75EFE" w:rsidRDefault="005D59CB" w:rsidP="0012058B">
            <w:pPr>
              <w:widowControl/>
              <w:autoSpaceDE/>
              <w:autoSpaceDN/>
              <w:rPr>
                <w:sz w:val="28"/>
                <w:szCs w:val="28"/>
                <w:lang w:eastAsia="ru-RU"/>
              </w:rPr>
            </w:pPr>
            <w:r w:rsidRPr="00D75EFE">
              <w:rPr>
                <w:color w:val="212529"/>
                <w:sz w:val="28"/>
                <w:szCs w:val="28"/>
              </w:rPr>
              <w:t>Были ли Вы менее активны, чем Вам бы хотелось?</w:t>
            </w:r>
          </w:p>
        </w:tc>
        <w:tc>
          <w:tcPr>
            <w:tcW w:w="1084" w:type="dxa"/>
            <w:shd w:val="clear" w:color="auto" w:fill="FFFFFF"/>
            <w:vAlign w:val="center"/>
          </w:tcPr>
          <w:p w14:paraId="5749AC58" w14:textId="0084A933" w:rsidR="005D59CB" w:rsidRPr="00D75EFE" w:rsidRDefault="005D59CB" w:rsidP="0012058B">
            <w:pPr>
              <w:widowControl/>
              <w:autoSpaceDE/>
              <w:autoSpaceDN/>
              <w:jc w:val="center"/>
              <w:rPr>
                <w:sz w:val="28"/>
                <w:szCs w:val="28"/>
                <w:lang w:eastAsia="ru-RU"/>
              </w:rPr>
            </w:pPr>
            <w:r w:rsidRPr="00D75EFE">
              <w:rPr>
                <w:color w:val="212529"/>
                <w:sz w:val="28"/>
                <w:szCs w:val="28"/>
              </w:rPr>
              <w:t>18,5</w:t>
            </w:r>
          </w:p>
        </w:tc>
        <w:tc>
          <w:tcPr>
            <w:tcW w:w="1042" w:type="dxa"/>
            <w:shd w:val="clear" w:color="auto" w:fill="FFFFFF"/>
            <w:vAlign w:val="center"/>
          </w:tcPr>
          <w:p w14:paraId="40659A6A" w14:textId="77777777" w:rsidR="005D59CB" w:rsidRPr="00D75EFE" w:rsidRDefault="005D59CB" w:rsidP="0012058B">
            <w:pPr>
              <w:widowControl/>
              <w:autoSpaceDE/>
              <w:autoSpaceDN/>
              <w:jc w:val="center"/>
              <w:rPr>
                <w:sz w:val="28"/>
                <w:szCs w:val="28"/>
                <w:lang w:eastAsia="ru-RU"/>
              </w:rPr>
            </w:pPr>
            <w:r w:rsidRPr="00D75EFE">
              <w:rPr>
                <w:color w:val="212529"/>
                <w:sz w:val="28"/>
                <w:szCs w:val="28"/>
              </w:rPr>
              <w:t>37</w:t>
            </w:r>
          </w:p>
        </w:tc>
        <w:tc>
          <w:tcPr>
            <w:tcW w:w="1843" w:type="dxa"/>
            <w:shd w:val="clear" w:color="auto" w:fill="FFFFFF"/>
            <w:vAlign w:val="center"/>
          </w:tcPr>
          <w:p w14:paraId="14E1A44F" w14:textId="77777777" w:rsidR="005D59CB" w:rsidRPr="00D75EFE" w:rsidRDefault="005D59CB" w:rsidP="0012058B">
            <w:pPr>
              <w:widowControl/>
              <w:autoSpaceDE/>
              <w:autoSpaceDN/>
              <w:jc w:val="center"/>
              <w:rPr>
                <w:sz w:val="28"/>
                <w:szCs w:val="28"/>
                <w:lang w:eastAsia="ru-RU"/>
              </w:rPr>
            </w:pPr>
            <w:r w:rsidRPr="00D75EFE">
              <w:rPr>
                <w:color w:val="212529"/>
                <w:sz w:val="28"/>
                <w:szCs w:val="28"/>
              </w:rPr>
              <w:t>37</w:t>
            </w:r>
          </w:p>
        </w:tc>
        <w:tc>
          <w:tcPr>
            <w:tcW w:w="1119" w:type="dxa"/>
            <w:shd w:val="clear" w:color="auto" w:fill="FFFFFF"/>
            <w:vAlign w:val="center"/>
          </w:tcPr>
          <w:p w14:paraId="2F692F56" w14:textId="35DE6230" w:rsidR="005D59CB" w:rsidRPr="00D75EFE" w:rsidRDefault="005D59CB" w:rsidP="0012058B">
            <w:pPr>
              <w:widowControl/>
              <w:autoSpaceDE/>
              <w:autoSpaceDN/>
              <w:jc w:val="center"/>
              <w:rPr>
                <w:sz w:val="28"/>
                <w:szCs w:val="28"/>
                <w:lang w:eastAsia="ru-RU"/>
              </w:rPr>
            </w:pPr>
            <w:r w:rsidRPr="00D75EFE">
              <w:rPr>
                <w:color w:val="212529"/>
                <w:sz w:val="28"/>
                <w:szCs w:val="28"/>
              </w:rPr>
              <w:t>7,4</w:t>
            </w:r>
          </w:p>
        </w:tc>
        <w:tc>
          <w:tcPr>
            <w:tcW w:w="1290" w:type="dxa"/>
            <w:shd w:val="clear" w:color="auto" w:fill="FFFFFF"/>
            <w:vAlign w:val="center"/>
          </w:tcPr>
          <w:p w14:paraId="7149B867" w14:textId="4AA099B2" w:rsidR="005D59CB" w:rsidRPr="00D75EFE" w:rsidRDefault="005D59CB" w:rsidP="0012058B">
            <w:pPr>
              <w:widowControl/>
              <w:autoSpaceDE/>
              <w:autoSpaceDN/>
              <w:jc w:val="center"/>
              <w:rPr>
                <w:sz w:val="28"/>
                <w:szCs w:val="28"/>
                <w:lang w:eastAsia="ru-RU"/>
              </w:rPr>
            </w:pPr>
            <w:r w:rsidRPr="00D75EFE">
              <w:rPr>
                <w:color w:val="212529"/>
                <w:sz w:val="28"/>
                <w:szCs w:val="28"/>
              </w:rPr>
              <w:t>0,415</w:t>
            </w:r>
          </w:p>
        </w:tc>
      </w:tr>
      <w:tr w:rsidR="005D59CB" w:rsidRPr="00D75EFE" w14:paraId="3AD331D4" w14:textId="77777777" w:rsidTr="0012058B">
        <w:tc>
          <w:tcPr>
            <w:tcW w:w="3261" w:type="dxa"/>
            <w:shd w:val="clear" w:color="auto" w:fill="FFFFFF"/>
            <w:vAlign w:val="center"/>
          </w:tcPr>
          <w:p w14:paraId="5128B910" w14:textId="77777777" w:rsidR="005D59CB" w:rsidRPr="00D75EFE" w:rsidRDefault="005D59CB" w:rsidP="0012058B">
            <w:pPr>
              <w:widowControl/>
              <w:autoSpaceDE/>
              <w:autoSpaceDN/>
              <w:rPr>
                <w:sz w:val="28"/>
                <w:szCs w:val="28"/>
                <w:lang w:eastAsia="ru-RU"/>
              </w:rPr>
            </w:pPr>
            <w:r w:rsidRPr="00D75EFE">
              <w:rPr>
                <w:color w:val="212529"/>
                <w:sz w:val="28"/>
                <w:szCs w:val="28"/>
              </w:rPr>
              <w:t>Было ли Вам трудно закончить начатое дело?</w:t>
            </w:r>
          </w:p>
        </w:tc>
        <w:tc>
          <w:tcPr>
            <w:tcW w:w="1084" w:type="dxa"/>
            <w:shd w:val="clear" w:color="auto" w:fill="FFFFFF"/>
            <w:vAlign w:val="center"/>
          </w:tcPr>
          <w:p w14:paraId="225073AE" w14:textId="6AC57BC9" w:rsidR="005D59CB" w:rsidRPr="00D75EFE" w:rsidRDefault="005D59CB" w:rsidP="0012058B">
            <w:pPr>
              <w:widowControl/>
              <w:autoSpaceDE/>
              <w:autoSpaceDN/>
              <w:jc w:val="center"/>
              <w:rPr>
                <w:sz w:val="28"/>
                <w:szCs w:val="28"/>
                <w:lang w:eastAsia="ru-RU"/>
              </w:rPr>
            </w:pPr>
            <w:r w:rsidRPr="00D75EFE">
              <w:rPr>
                <w:color w:val="212529"/>
                <w:sz w:val="28"/>
                <w:szCs w:val="28"/>
              </w:rPr>
              <w:t>44,4</w:t>
            </w:r>
          </w:p>
        </w:tc>
        <w:tc>
          <w:tcPr>
            <w:tcW w:w="1042" w:type="dxa"/>
            <w:shd w:val="clear" w:color="auto" w:fill="FFFFFF"/>
            <w:vAlign w:val="center"/>
          </w:tcPr>
          <w:p w14:paraId="03729E06" w14:textId="01FA728F" w:rsidR="005D59CB" w:rsidRPr="00D75EFE" w:rsidRDefault="005D59CB" w:rsidP="0012058B">
            <w:pPr>
              <w:widowControl/>
              <w:autoSpaceDE/>
              <w:autoSpaceDN/>
              <w:jc w:val="center"/>
              <w:rPr>
                <w:sz w:val="28"/>
                <w:szCs w:val="28"/>
                <w:lang w:eastAsia="ru-RU"/>
              </w:rPr>
            </w:pPr>
            <w:r w:rsidRPr="00D75EFE">
              <w:rPr>
                <w:color w:val="212529"/>
                <w:sz w:val="28"/>
                <w:szCs w:val="28"/>
              </w:rPr>
              <w:t>22,2</w:t>
            </w:r>
          </w:p>
        </w:tc>
        <w:tc>
          <w:tcPr>
            <w:tcW w:w="1843" w:type="dxa"/>
            <w:shd w:val="clear" w:color="auto" w:fill="FFFFFF"/>
            <w:vAlign w:val="center"/>
          </w:tcPr>
          <w:p w14:paraId="5F250E6A" w14:textId="279A15FB" w:rsidR="005D59CB" w:rsidRPr="00D75EFE" w:rsidRDefault="005D59CB" w:rsidP="0012058B">
            <w:pPr>
              <w:widowControl/>
              <w:autoSpaceDE/>
              <w:autoSpaceDN/>
              <w:jc w:val="center"/>
              <w:rPr>
                <w:sz w:val="28"/>
                <w:szCs w:val="28"/>
                <w:lang w:eastAsia="ru-RU"/>
              </w:rPr>
            </w:pPr>
            <w:r w:rsidRPr="00D75EFE">
              <w:rPr>
                <w:color w:val="212529"/>
                <w:sz w:val="28"/>
                <w:szCs w:val="28"/>
              </w:rPr>
              <w:t>29,6</w:t>
            </w:r>
          </w:p>
        </w:tc>
        <w:tc>
          <w:tcPr>
            <w:tcW w:w="1119" w:type="dxa"/>
            <w:shd w:val="clear" w:color="auto" w:fill="FFFFFF"/>
            <w:vAlign w:val="center"/>
          </w:tcPr>
          <w:p w14:paraId="2BA6E83A" w14:textId="20397478" w:rsidR="005D59CB" w:rsidRPr="00D75EFE" w:rsidRDefault="005D59CB" w:rsidP="0012058B">
            <w:pPr>
              <w:widowControl/>
              <w:autoSpaceDE/>
              <w:autoSpaceDN/>
              <w:jc w:val="center"/>
              <w:rPr>
                <w:sz w:val="28"/>
                <w:szCs w:val="28"/>
                <w:lang w:eastAsia="ru-RU"/>
              </w:rPr>
            </w:pPr>
            <w:r w:rsidRPr="00D75EFE">
              <w:rPr>
                <w:color w:val="212529"/>
                <w:sz w:val="28"/>
                <w:szCs w:val="28"/>
              </w:rPr>
              <w:t>3,8</w:t>
            </w:r>
          </w:p>
        </w:tc>
        <w:tc>
          <w:tcPr>
            <w:tcW w:w="1290" w:type="dxa"/>
            <w:shd w:val="clear" w:color="auto" w:fill="FFFFFF"/>
            <w:vAlign w:val="center"/>
          </w:tcPr>
          <w:p w14:paraId="3D27CC3E" w14:textId="0A0CBE1D" w:rsidR="005D59CB" w:rsidRPr="00D75EFE" w:rsidRDefault="005D59CB" w:rsidP="0012058B">
            <w:pPr>
              <w:widowControl/>
              <w:autoSpaceDE/>
              <w:autoSpaceDN/>
              <w:jc w:val="center"/>
              <w:rPr>
                <w:sz w:val="28"/>
                <w:szCs w:val="28"/>
                <w:lang w:eastAsia="ru-RU"/>
              </w:rPr>
            </w:pPr>
            <w:r w:rsidRPr="00D75EFE">
              <w:rPr>
                <w:color w:val="212529"/>
                <w:sz w:val="28"/>
                <w:szCs w:val="28"/>
              </w:rPr>
              <w:t>0,516</w:t>
            </w:r>
          </w:p>
        </w:tc>
      </w:tr>
      <w:tr w:rsidR="005D59CB" w:rsidRPr="00D75EFE" w14:paraId="7E0686D7" w14:textId="77777777" w:rsidTr="0012058B">
        <w:tc>
          <w:tcPr>
            <w:tcW w:w="3261" w:type="dxa"/>
            <w:shd w:val="clear" w:color="auto" w:fill="FFFFFF"/>
            <w:vAlign w:val="center"/>
          </w:tcPr>
          <w:p w14:paraId="532B5A8C" w14:textId="77777777" w:rsidR="005D59CB" w:rsidRPr="00D75EFE" w:rsidRDefault="005D59CB" w:rsidP="0012058B">
            <w:pPr>
              <w:widowControl/>
              <w:autoSpaceDE/>
              <w:autoSpaceDN/>
              <w:rPr>
                <w:sz w:val="28"/>
                <w:szCs w:val="28"/>
                <w:lang w:eastAsia="ru-RU"/>
              </w:rPr>
            </w:pPr>
            <w:r w:rsidRPr="00D75EFE">
              <w:rPr>
                <w:color w:val="212529"/>
                <w:sz w:val="28"/>
                <w:szCs w:val="28"/>
              </w:rPr>
              <w:t>Требовался ли Вам сон в течение дня?</w:t>
            </w:r>
          </w:p>
        </w:tc>
        <w:tc>
          <w:tcPr>
            <w:tcW w:w="1084" w:type="dxa"/>
            <w:shd w:val="clear" w:color="auto" w:fill="FFFFFF"/>
            <w:vAlign w:val="center"/>
          </w:tcPr>
          <w:p w14:paraId="413D801B" w14:textId="0B52D85A" w:rsidR="005D59CB" w:rsidRPr="00D75EFE" w:rsidRDefault="005D59CB" w:rsidP="0012058B">
            <w:pPr>
              <w:widowControl/>
              <w:autoSpaceDE/>
              <w:autoSpaceDN/>
              <w:jc w:val="center"/>
              <w:rPr>
                <w:sz w:val="28"/>
                <w:szCs w:val="28"/>
                <w:lang w:eastAsia="ru-RU"/>
              </w:rPr>
            </w:pPr>
            <w:r w:rsidRPr="00D75EFE">
              <w:rPr>
                <w:color w:val="212529"/>
                <w:sz w:val="28"/>
                <w:szCs w:val="28"/>
              </w:rPr>
              <w:t>14,8</w:t>
            </w:r>
          </w:p>
        </w:tc>
        <w:tc>
          <w:tcPr>
            <w:tcW w:w="1042" w:type="dxa"/>
            <w:shd w:val="clear" w:color="auto" w:fill="FFFFFF"/>
            <w:vAlign w:val="center"/>
          </w:tcPr>
          <w:p w14:paraId="6F685E14" w14:textId="29971390" w:rsidR="005D59CB" w:rsidRPr="00D75EFE" w:rsidRDefault="005D59CB" w:rsidP="0012058B">
            <w:pPr>
              <w:widowControl/>
              <w:autoSpaceDE/>
              <w:autoSpaceDN/>
              <w:jc w:val="center"/>
              <w:rPr>
                <w:sz w:val="28"/>
                <w:szCs w:val="28"/>
                <w:lang w:eastAsia="ru-RU"/>
              </w:rPr>
            </w:pPr>
            <w:r w:rsidRPr="00D75EFE">
              <w:rPr>
                <w:color w:val="212529"/>
                <w:sz w:val="28"/>
                <w:szCs w:val="28"/>
              </w:rPr>
              <w:t>44,4</w:t>
            </w:r>
          </w:p>
        </w:tc>
        <w:tc>
          <w:tcPr>
            <w:tcW w:w="1843" w:type="dxa"/>
            <w:shd w:val="clear" w:color="auto" w:fill="FFFFFF"/>
            <w:vAlign w:val="center"/>
          </w:tcPr>
          <w:p w14:paraId="11EE100B" w14:textId="5050CAD4" w:rsidR="005D59CB" w:rsidRPr="00D75EFE" w:rsidRDefault="005D59CB" w:rsidP="0012058B">
            <w:pPr>
              <w:widowControl/>
              <w:autoSpaceDE/>
              <w:autoSpaceDN/>
              <w:jc w:val="center"/>
              <w:rPr>
                <w:sz w:val="28"/>
                <w:szCs w:val="28"/>
                <w:lang w:eastAsia="ru-RU"/>
              </w:rPr>
            </w:pPr>
            <w:r w:rsidRPr="00D75EFE">
              <w:rPr>
                <w:color w:val="212529"/>
                <w:sz w:val="28"/>
                <w:szCs w:val="28"/>
              </w:rPr>
              <w:t>22,2</w:t>
            </w:r>
          </w:p>
        </w:tc>
        <w:tc>
          <w:tcPr>
            <w:tcW w:w="1119" w:type="dxa"/>
            <w:shd w:val="clear" w:color="auto" w:fill="FFFFFF"/>
            <w:vAlign w:val="center"/>
          </w:tcPr>
          <w:p w14:paraId="74EA2353" w14:textId="20EC137A" w:rsidR="005D59CB" w:rsidRPr="00D75EFE" w:rsidRDefault="005D59CB" w:rsidP="0012058B">
            <w:pPr>
              <w:widowControl/>
              <w:autoSpaceDE/>
              <w:autoSpaceDN/>
              <w:jc w:val="center"/>
              <w:rPr>
                <w:sz w:val="28"/>
                <w:szCs w:val="28"/>
                <w:lang w:eastAsia="ru-RU"/>
              </w:rPr>
            </w:pPr>
            <w:r w:rsidRPr="00D75EFE">
              <w:rPr>
                <w:color w:val="212529"/>
                <w:sz w:val="28"/>
                <w:szCs w:val="28"/>
              </w:rPr>
              <w:t>18,5</w:t>
            </w:r>
          </w:p>
        </w:tc>
        <w:tc>
          <w:tcPr>
            <w:tcW w:w="1290" w:type="dxa"/>
            <w:shd w:val="clear" w:color="auto" w:fill="FFFFFF"/>
            <w:vAlign w:val="center"/>
          </w:tcPr>
          <w:p w14:paraId="555A233C" w14:textId="364774F2" w:rsidR="005D59CB" w:rsidRPr="00D75EFE" w:rsidRDefault="005D59CB" w:rsidP="0012058B">
            <w:pPr>
              <w:widowControl/>
              <w:autoSpaceDE/>
              <w:autoSpaceDN/>
              <w:jc w:val="center"/>
              <w:rPr>
                <w:sz w:val="28"/>
                <w:szCs w:val="28"/>
                <w:lang w:eastAsia="ru-RU"/>
              </w:rPr>
            </w:pPr>
            <w:r w:rsidRPr="00D75EFE">
              <w:rPr>
                <w:color w:val="212529"/>
                <w:sz w:val="28"/>
                <w:szCs w:val="28"/>
              </w:rPr>
              <w:t>0,617</w:t>
            </w:r>
          </w:p>
        </w:tc>
      </w:tr>
      <w:tr w:rsidR="005D59CB" w:rsidRPr="00D75EFE" w14:paraId="3C0513FE" w14:textId="77777777" w:rsidTr="0012058B">
        <w:tc>
          <w:tcPr>
            <w:tcW w:w="3261" w:type="dxa"/>
            <w:shd w:val="clear" w:color="auto" w:fill="FFFFFF"/>
            <w:vAlign w:val="center"/>
          </w:tcPr>
          <w:p w14:paraId="5B6FE256" w14:textId="77777777" w:rsidR="005D59CB" w:rsidRPr="00D75EFE" w:rsidRDefault="005D59CB" w:rsidP="0012058B">
            <w:pPr>
              <w:widowControl/>
              <w:autoSpaceDE/>
              <w:autoSpaceDN/>
              <w:rPr>
                <w:sz w:val="28"/>
                <w:szCs w:val="28"/>
                <w:lang w:eastAsia="ru-RU"/>
              </w:rPr>
            </w:pPr>
            <w:r w:rsidRPr="00D75EFE">
              <w:rPr>
                <w:color w:val="212529"/>
                <w:sz w:val="28"/>
                <w:szCs w:val="28"/>
              </w:rPr>
              <w:t>Оказывало ли Ваше заболевание или его лечение какое-либо влияние на Вашу сексуальную жизнь?</w:t>
            </w:r>
          </w:p>
        </w:tc>
        <w:tc>
          <w:tcPr>
            <w:tcW w:w="1084" w:type="dxa"/>
            <w:shd w:val="clear" w:color="auto" w:fill="FFFFFF"/>
            <w:vAlign w:val="center"/>
          </w:tcPr>
          <w:p w14:paraId="6E4ADD5F" w14:textId="175C910E" w:rsidR="005D59CB" w:rsidRPr="00D75EFE" w:rsidRDefault="005D59CB" w:rsidP="0012058B">
            <w:pPr>
              <w:widowControl/>
              <w:autoSpaceDE/>
              <w:autoSpaceDN/>
              <w:jc w:val="center"/>
              <w:rPr>
                <w:sz w:val="28"/>
                <w:szCs w:val="28"/>
                <w:lang w:eastAsia="ru-RU"/>
              </w:rPr>
            </w:pPr>
            <w:r w:rsidRPr="00D75EFE">
              <w:rPr>
                <w:color w:val="212529"/>
                <w:sz w:val="28"/>
                <w:szCs w:val="28"/>
              </w:rPr>
              <w:t>55,6</w:t>
            </w:r>
          </w:p>
        </w:tc>
        <w:tc>
          <w:tcPr>
            <w:tcW w:w="1042" w:type="dxa"/>
            <w:shd w:val="clear" w:color="auto" w:fill="FFFFFF"/>
            <w:vAlign w:val="center"/>
          </w:tcPr>
          <w:p w14:paraId="491B8770" w14:textId="0176A49D" w:rsidR="005D59CB" w:rsidRPr="00D75EFE" w:rsidRDefault="005D59CB" w:rsidP="005D59CB">
            <w:pPr>
              <w:widowControl/>
              <w:autoSpaceDE/>
              <w:autoSpaceDN/>
              <w:jc w:val="center"/>
              <w:rPr>
                <w:sz w:val="28"/>
                <w:szCs w:val="28"/>
                <w:lang w:eastAsia="ru-RU"/>
              </w:rPr>
            </w:pPr>
            <w:r w:rsidRPr="00D75EFE">
              <w:rPr>
                <w:color w:val="212529"/>
                <w:sz w:val="28"/>
                <w:szCs w:val="28"/>
              </w:rPr>
              <w:t>14,8</w:t>
            </w:r>
          </w:p>
        </w:tc>
        <w:tc>
          <w:tcPr>
            <w:tcW w:w="1843" w:type="dxa"/>
            <w:shd w:val="clear" w:color="auto" w:fill="FFFFFF"/>
            <w:vAlign w:val="center"/>
          </w:tcPr>
          <w:p w14:paraId="4027AC54" w14:textId="733C8163" w:rsidR="005D59CB" w:rsidRPr="00D75EFE" w:rsidRDefault="005D59CB" w:rsidP="0012058B">
            <w:pPr>
              <w:widowControl/>
              <w:autoSpaceDE/>
              <w:autoSpaceDN/>
              <w:jc w:val="center"/>
              <w:rPr>
                <w:sz w:val="28"/>
                <w:szCs w:val="28"/>
                <w:lang w:eastAsia="ru-RU"/>
              </w:rPr>
            </w:pPr>
            <w:r w:rsidRPr="00D75EFE">
              <w:rPr>
                <w:color w:val="212529"/>
                <w:sz w:val="28"/>
                <w:szCs w:val="28"/>
              </w:rPr>
              <w:t>25,9</w:t>
            </w:r>
          </w:p>
        </w:tc>
        <w:tc>
          <w:tcPr>
            <w:tcW w:w="1119" w:type="dxa"/>
            <w:shd w:val="clear" w:color="auto" w:fill="FFFFFF"/>
            <w:vAlign w:val="center"/>
          </w:tcPr>
          <w:p w14:paraId="4D0AE7C9" w14:textId="49224D90" w:rsidR="005D59CB" w:rsidRPr="00D75EFE" w:rsidRDefault="005D59CB" w:rsidP="0012058B">
            <w:pPr>
              <w:widowControl/>
              <w:autoSpaceDE/>
              <w:autoSpaceDN/>
              <w:jc w:val="center"/>
              <w:rPr>
                <w:sz w:val="28"/>
                <w:szCs w:val="28"/>
                <w:lang w:eastAsia="ru-RU"/>
              </w:rPr>
            </w:pPr>
            <w:r w:rsidRPr="00D75EFE">
              <w:rPr>
                <w:color w:val="212529"/>
                <w:sz w:val="28"/>
                <w:szCs w:val="28"/>
              </w:rPr>
              <w:t>3,7</w:t>
            </w:r>
          </w:p>
        </w:tc>
        <w:tc>
          <w:tcPr>
            <w:tcW w:w="1290" w:type="dxa"/>
            <w:shd w:val="clear" w:color="auto" w:fill="FFFFFF"/>
            <w:vAlign w:val="center"/>
          </w:tcPr>
          <w:p w14:paraId="366AD89F" w14:textId="4569F29E" w:rsidR="005D59CB" w:rsidRPr="00D75EFE" w:rsidRDefault="005D59CB" w:rsidP="0012058B">
            <w:pPr>
              <w:widowControl/>
              <w:autoSpaceDE/>
              <w:autoSpaceDN/>
              <w:jc w:val="center"/>
              <w:rPr>
                <w:sz w:val="28"/>
                <w:szCs w:val="28"/>
                <w:lang w:eastAsia="ru-RU"/>
              </w:rPr>
            </w:pPr>
            <w:r w:rsidRPr="00D75EFE">
              <w:rPr>
                <w:color w:val="212529"/>
                <w:sz w:val="28"/>
                <w:szCs w:val="28"/>
              </w:rPr>
              <w:t>0,718</w:t>
            </w:r>
          </w:p>
        </w:tc>
      </w:tr>
    </w:tbl>
    <w:p w14:paraId="45E8A704" w14:textId="0C8D780F" w:rsidR="00EA5529" w:rsidRPr="00D75EFE" w:rsidRDefault="00EA5529" w:rsidP="00B70799">
      <w:pPr>
        <w:widowControl/>
        <w:autoSpaceDE/>
        <w:autoSpaceDN/>
        <w:ind w:firstLine="567"/>
        <w:jc w:val="both"/>
        <w:rPr>
          <w:sz w:val="28"/>
          <w:szCs w:val="28"/>
          <w:lang w:eastAsia="ru-RU"/>
        </w:rPr>
      </w:pPr>
    </w:p>
    <w:p w14:paraId="6561EF99" w14:textId="4EDD4D51" w:rsidR="00B70799" w:rsidRPr="00D75EFE" w:rsidRDefault="00B70799" w:rsidP="00B70799">
      <w:pPr>
        <w:widowControl/>
        <w:autoSpaceDE/>
        <w:autoSpaceDN/>
        <w:ind w:firstLine="567"/>
        <w:jc w:val="both"/>
        <w:rPr>
          <w:sz w:val="28"/>
          <w:szCs w:val="28"/>
          <w:lang w:eastAsia="ru-RU"/>
        </w:rPr>
      </w:pPr>
      <w:r w:rsidRPr="00D75EFE">
        <w:rPr>
          <w:sz w:val="28"/>
          <w:szCs w:val="28"/>
          <w:lang w:eastAsia="ru-RU"/>
        </w:rPr>
        <w:t>Анализ результатов Таблицы 9: жажда: Большинство пациентов (63%) испытывали жажду в ле</w:t>
      </w:r>
      <w:r w:rsidR="005D59CB" w:rsidRPr="00D75EFE">
        <w:rPr>
          <w:sz w:val="28"/>
          <w:szCs w:val="28"/>
          <w:lang w:eastAsia="ru-RU"/>
        </w:rPr>
        <w:t>гкой степени, в то время как 22,</w:t>
      </w:r>
      <w:r w:rsidRPr="00D75EFE">
        <w:rPr>
          <w:sz w:val="28"/>
          <w:szCs w:val="28"/>
          <w:lang w:eastAsia="ru-RU"/>
        </w:rPr>
        <w:t>2% не чувствовали жажды, а 7</w:t>
      </w:r>
      <w:r w:rsidR="005D59CB" w:rsidRPr="00D75EFE">
        <w:rPr>
          <w:sz w:val="28"/>
          <w:szCs w:val="28"/>
          <w:lang w:eastAsia="ru-RU"/>
        </w:rPr>
        <w:t>,</w:t>
      </w:r>
      <w:r w:rsidRPr="00D75EFE">
        <w:rPr>
          <w:sz w:val="28"/>
          <w:szCs w:val="28"/>
          <w:lang w:eastAsia="ru-RU"/>
        </w:rPr>
        <w:t>4% испытывали ее в существенной и очень сильной степени (p &lt; 0</w:t>
      </w:r>
      <w:r w:rsidR="005D59CB" w:rsidRPr="00D75EFE">
        <w:rPr>
          <w:sz w:val="28"/>
          <w:szCs w:val="28"/>
          <w:lang w:eastAsia="ru-RU"/>
        </w:rPr>
        <w:t>,</w:t>
      </w:r>
      <w:r w:rsidRPr="00D75EFE">
        <w:rPr>
          <w:sz w:val="28"/>
          <w:szCs w:val="28"/>
          <w:lang w:eastAsia="ru-RU"/>
        </w:rPr>
        <w:t>01).</w:t>
      </w:r>
    </w:p>
    <w:p w14:paraId="7931B2B2" w14:textId="6CE5773F" w:rsidR="00B70799" w:rsidRPr="00D75EFE" w:rsidRDefault="00B70799" w:rsidP="00B70799">
      <w:pPr>
        <w:widowControl/>
        <w:autoSpaceDE/>
        <w:autoSpaceDN/>
        <w:ind w:firstLine="567"/>
        <w:jc w:val="both"/>
        <w:rPr>
          <w:sz w:val="28"/>
          <w:szCs w:val="28"/>
          <w:lang w:eastAsia="ru-RU"/>
        </w:rPr>
      </w:pPr>
      <w:r w:rsidRPr="00D75EFE">
        <w:rPr>
          <w:sz w:val="28"/>
          <w:szCs w:val="28"/>
          <w:lang w:eastAsia="ru-RU"/>
        </w:rPr>
        <w:t>Проблемы со вкусовыми ощущениями: 63% пациентов отметили легкие проблемы со вкусом, 29</w:t>
      </w:r>
      <w:r w:rsidR="005D59CB" w:rsidRPr="00D75EFE">
        <w:rPr>
          <w:sz w:val="28"/>
          <w:szCs w:val="28"/>
          <w:lang w:eastAsia="ru-RU"/>
        </w:rPr>
        <w:t>,</w:t>
      </w:r>
      <w:r w:rsidRPr="00D75EFE">
        <w:rPr>
          <w:sz w:val="28"/>
          <w:szCs w:val="28"/>
          <w:lang w:eastAsia="ru-RU"/>
        </w:rPr>
        <w:t>6% - умеренные, и 7</w:t>
      </w:r>
      <w:r w:rsidR="005D59CB" w:rsidRPr="00D75EFE">
        <w:rPr>
          <w:sz w:val="28"/>
          <w:szCs w:val="28"/>
          <w:lang w:eastAsia="ru-RU"/>
        </w:rPr>
        <w:t>,</w:t>
      </w:r>
      <w:r w:rsidRPr="00D75EFE">
        <w:rPr>
          <w:sz w:val="28"/>
          <w:szCs w:val="28"/>
          <w:lang w:eastAsia="ru-RU"/>
        </w:rPr>
        <w:t>4% - существенные (p = 0</w:t>
      </w:r>
      <w:r w:rsidR="005D59CB" w:rsidRPr="00D75EFE">
        <w:rPr>
          <w:sz w:val="28"/>
          <w:szCs w:val="28"/>
          <w:lang w:eastAsia="ru-RU"/>
        </w:rPr>
        <w:t>,</w:t>
      </w:r>
      <w:r w:rsidRPr="00D75EFE">
        <w:rPr>
          <w:sz w:val="28"/>
          <w:szCs w:val="28"/>
          <w:lang w:eastAsia="ru-RU"/>
        </w:rPr>
        <w:t>102).</w:t>
      </w:r>
    </w:p>
    <w:p w14:paraId="02A14902" w14:textId="3DA8D794" w:rsidR="00B70799" w:rsidRPr="00D75EFE" w:rsidRDefault="005D59CB" w:rsidP="00B70799">
      <w:pPr>
        <w:widowControl/>
        <w:autoSpaceDE/>
        <w:autoSpaceDN/>
        <w:ind w:firstLine="567"/>
        <w:jc w:val="both"/>
        <w:rPr>
          <w:sz w:val="28"/>
          <w:szCs w:val="28"/>
          <w:lang w:eastAsia="ru-RU"/>
        </w:rPr>
      </w:pPr>
      <w:r w:rsidRPr="00D75EFE">
        <w:rPr>
          <w:sz w:val="28"/>
          <w:szCs w:val="28"/>
          <w:lang w:eastAsia="ru-RU"/>
        </w:rPr>
        <w:t>Уменьшение мускулатуры: 44,</w:t>
      </w:r>
      <w:r w:rsidR="00B70799" w:rsidRPr="00D75EFE">
        <w:rPr>
          <w:sz w:val="28"/>
          <w:szCs w:val="28"/>
          <w:lang w:eastAsia="ru-RU"/>
        </w:rPr>
        <w:t>4% респондентов заметили легкое уменьшение мускулатуры, 25</w:t>
      </w:r>
      <w:r w:rsidRPr="00D75EFE">
        <w:rPr>
          <w:sz w:val="28"/>
          <w:szCs w:val="28"/>
          <w:lang w:eastAsia="ru-RU"/>
        </w:rPr>
        <w:t>,</w:t>
      </w:r>
      <w:r w:rsidR="00B70799" w:rsidRPr="00D75EFE">
        <w:rPr>
          <w:sz w:val="28"/>
          <w:szCs w:val="28"/>
          <w:lang w:eastAsia="ru-RU"/>
        </w:rPr>
        <w:t>9% - значительное, а 18.5% не ощущали изменений (p = 0</w:t>
      </w:r>
      <w:r w:rsidR="002F4F60" w:rsidRPr="00D75EFE">
        <w:rPr>
          <w:sz w:val="28"/>
          <w:szCs w:val="28"/>
          <w:lang w:eastAsia="ru-RU"/>
        </w:rPr>
        <w:t>,</w:t>
      </w:r>
      <w:r w:rsidR="00B70799" w:rsidRPr="00D75EFE">
        <w:rPr>
          <w:sz w:val="28"/>
          <w:szCs w:val="28"/>
          <w:lang w:eastAsia="ru-RU"/>
        </w:rPr>
        <w:t>203).</w:t>
      </w:r>
    </w:p>
    <w:p w14:paraId="007A8C66" w14:textId="19D0F7B2" w:rsidR="00B70799" w:rsidRPr="00D75EFE" w:rsidRDefault="00B70799" w:rsidP="00B70799">
      <w:pPr>
        <w:widowControl/>
        <w:autoSpaceDE/>
        <w:autoSpaceDN/>
        <w:ind w:firstLine="567"/>
        <w:jc w:val="both"/>
        <w:rPr>
          <w:sz w:val="28"/>
          <w:szCs w:val="28"/>
          <w:lang w:eastAsia="ru-RU"/>
        </w:rPr>
      </w:pPr>
      <w:r w:rsidRPr="00D75EFE">
        <w:rPr>
          <w:sz w:val="28"/>
          <w:szCs w:val="28"/>
          <w:lang w:eastAsia="ru-RU"/>
        </w:rPr>
        <w:t>Вздутие живота: 59</w:t>
      </w:r>
      <w:r w:rsidR="002F4F60" w:rsidRPr="00D75EFE">
        <w:rPr>
          <w:sz w:val="28"/>
          <w:szCs w:val="28"/>
          <w:lang w:eastAsia="ru-RU"/>
        </w:rPr>
        <w:t>,</w:t>
      </w:r>
      <w:r w:rsidRPr="00D75EFE">
        <w:rPr>
          <w:sz w:val="28"/>
          <w:szCs w:val="28"/>
          <w:lang w:eastAsia="ru-RU"/>
        </w:rPr>
        <w:t>3% респондентов отметили легкое вздутие, 25</w:t>
      </w:r>
      <w:r w:rsidR="002F4F60" w:rsidRPr="00D75EFE">
        <w:rPr>
          <w:sz w:val="28"/>
          <w:szCs w:val="28"/>
          <w:lang w:eastAsia="ru-RU"/>
        </w:rPr>
        <w:t>,</w:t>
      </w:r>
      <w:r w:rsidRPr="00D75EFE">
        <w:rPr>
          <w:sz w:val="28"/>
          <w:szCs w:val="28"/>
          <w:lang w:eastAsia="ru-RU"/>
        </w:rPr>
        <w:t>9% - умеренное</w:t>
      </w:r>
      <w:r w:rsidR="002F4F60" w:rsidRPr="00D75EFE">
        <w:rPr>
          <w:sz w:val="28"/>
          <w:szCs w:val="28"/>
          <w:lang w:eastAsia="ru-RU"/>
        </w:rPr>
        <w:t>, а 14,8% - значительное (p = 0,</w:t>
      </w:r>
      <w:r w:rsidRPr="00D75EFE">
        <w:rPr>
          <w:sz w:val="28"/>
          <w:szCs w:val="28"/>
          <w:lang w:eastAsia="ru-RU"/>
        </w:rPr>
        <w:t>304).</w:t>
      </w:r>
    </w:p>
    <w:p w14:paraId="7868E125" w14:textId="355877D6" w:rsidR="00B70799" w:rsidRPr="00D75EFE" w:rsidRDefault="00B70799" w:rsidP="00B70799">
      <w:pPr>
        <w:widowControl/>
        <w:autoSpaceDE/>
        <w:autoSpaceDN/>
        <w:ind w:firstLine="567"/>
        <w:jc w:val="both"/>
        <w:rPr>
          <w:sz w:val="28"/>
          <w:szCs w:val="28"/>
          <w:lang w:eastAsia="ru-RU"/>
        </w:rPr>
      </w:pPr>
      <w:r w:rsidRPr="00D75EFE">
        <w:rPr>
          <w:sz w:val="28"/>
          <w:szCs w:val="28"/>
          <w:lang w:eastAsia="ru-RU"/>
        </w:rPr>
        <w:t>Беспокойство</w:t>
      </w:r>
      <w:r w:rsidR="002F4F60" w:rsidRPr="00D75EFE">
        <w:rPr>
          <w:sz w:val="28"/>
          <w:szCs w:val="28"/>
          <w:lang w:eastAsia="ru-RU"/>
        </w:rPr>
        <w:t xml:space="preserve"> из-за внешнего вида живота: 44,</w:t>
      </w:r>
      <w:r w:rsidRPr="00D75EFE">
        <w:rPr>
          <w:sz w:val="28"/>
          <w:szCs w:val="28"/>
          <w:lang w:eastAsia="ru-RU"/>
        </w:rPr>
        <w:t>4% участников испытывали легкое беспокойство, в то время как 18</w:t>
      </w:r>
      <w:r w:rsidR="002F4F60" w:rsidRPr="00D75EFE">
        <w:rPr>
          <w:sz w:val="28"/>
          <w:szCs w:val="28"/>
          <w:lang w:eastAsia="ru-RU"/>
        </w:rPr>
        <w:t>,</w:t>
      </w:r>
      <w:r w:rsidRPr="00D75EFE">
        <w:rPr>
          <w:sz w:val="28"/>
          <w:szCs w:val="28"/>
          <w:lang w:eastAsia="ru-RU"/>
        </w:rPr>
        <w:t xml:space="preserve">5% не </w:t>
      </w:r>
      <w:r w:rsidR="002F4F60" w:rsidRPr="00D75EFE">
        <w:rPr>
          <w:sz w:val="28"/>
          <w:szCs w:val="28"/>
          <w:lang w:eastAsia="ru-RU"/>
        </w:rPr>
        <w:t>обращали на это внимания (p = 0,</w:t>
      </w:r>
      <w:r w:rsidRPr="00D75EFE">
        <w:rPr>
          <w:sz w:val="28"/>
          <w:szCs w:val="28"/>
          <w:lang w:eastAsia="ru-RU"/>
        </w:rPr>
        <w:t>405).</w:t>
      </w:r>
    </w:p>
    <w:p w14:paraId="6A925333" w14:textId="03D72979" w:rsidR="00B70799" w:rsidRPr="00D75EFE" w:rsidRDefault="00B70799" w:rsidP="00B70799">
      <w:pPr>
        <w:widowControl/>
        <w:autoSpaceDE/>
        <w:autoSpaceDN/>
        <w:ind w:firstLine="567"/>
        <w:jc w:val="both"/>
        <w:rPr>
          <w:sz w:val="28"/>
          <w:szCs w:val="28"/>
          <w:lang w:eastAsia="ru-RU"/>
        </w:rPr>
      </w:pPr>
      <w:r w:rsidRPr="00D75EFE">
        <w:rPr>
          <w:sz w:val="28"/>
          <w:szCs w:val="28"/>
          <w:lang w:eastAsia="ru-RU"/>
        </w:rPr>
        <w:t>Ж</w:t>
      </w:r>
      <w:r w:rsidR="002F4F60" w:rsidRPr="00D75EFE">
        <w:rPr>
          <w:sz w:val="28"/>
          <w:szCs w:val="28"/>
          <w:lang w:eastAsia="ru-RU"/>
        </w:rPr>
        <w:t>елтушный цвет кожи или глаз: 14,</w:t>
      </w:r>
      <w:r w:rsidRPr="00D75EFE">
        <w:rPr>
          <w:sz w:val="28"/>
          <w:szCs w:val="28"/>
          <w:lang w:eastAsia="ru-RU"/>
        </w:rPr>
        <w:t>8% опрошенных наблюдали легкую же</w:t>
      </w:r>
      <w:r w:rsidR="002F4F60" w:rsidRPr="00D75EFE">
        <w:rPr>
          <w:sz w:val="28"/>
          <w:szCs w:val="28"/>
          <w:lang w:eastAsia="ru-RU"/>
        </w:rPr>
        <w:t>лтушность, и 3,3% - сильную (p = 0,</w:t>
      </w:r>
      <w:r w:rsidRPr="00D75EFE">
        <w:rPr>
          <w:sz w:val="28"/>
          <w:szCs w:val="28"/>
          <w:lang w:eastAsia="ru-RU"/>
        </w:rPr>
        <w:t>506).</w:t>
      </w:r>
    </w:p>
    <w:p w14:paraId="0A8EC7FD" w14:textId="58BC6BF4" w:rsidR="00B70799" w:rsidRPr="00D75EFE" w:rsidRDefault="002F4F60" w:rsidP="00B70799">
      <w:pPr>
        <w:widowControl/>
        <w:autoSpaceDE/>
        <w:autoSpaceDN/>
        <w:ind w:firstLine="567"/>
        <w:jc w:val="both"/>
        <w:rPr>
          <w:sz w:val="28"/>
          <w:szCs w:val="28"/>
          <w:lang w:eastAsia="ru-RU"/>
        </w:rPr>
      </w:pPr>
      <w:r w:rsidRPr="00D75EFE">
        <w:rPr>
          <w:sz w:val="28"/>
          <w:szCs w:val="28"/>
          <w:lang w:eastAsia="ru-RU"/>
        </w:rPr>
        <w:t>Зуд: 51,</w:t>
      </w:r>
      <w:r w:rsidR="00B70799" w:rsidRPr="00D75EFE">
        <w:rPr>
          <w:sz w:val="28"/>
          <w:szCs w:val="28"/>
          <w:lang w:eastAsia="ru-RU"/>
        </w:rPr>
        <w:t>9% респондентов ощущали легкий зуд и 44</w:t>
      </w:r>
      <w:r w:rsidRPr="00D75EFE">
        <w:rPr>
          <w:sz w:val="28"/>
          <w:szCs w:val="28"/>
          <w:lang w:eastAsia="ru-RU"/>
        </w:rPr>
        <w:t>,4% - умеренный (p = 0,</w:t>
      </w:r>
      <w:r w:rsidR="00B70799" w:rsidRPr="00D75EFE">
        <w:rPr>
          <w:sz w:val="28"/>
          <w:szCs w:val="28"/>
          <w:lang w:eastAsia="ru-RU"/>
        </w:rPr>
        <w:t>607).</w:t>
      </w:r>
    </w:p>
    <w:p w14:paraId="229ADD13" w14:textId="57008CE8" w:rsidR="00B70799" w:rsidRPr="00D75EFE" w:rsidRDefault="002F4F60" w:rsidP="00B70799">
      <w:pPr>
        <w:widowControl/>
        <w:autoSpaceDE/>
        <w:autoSpaceDN/>
        <w:ind w:firstLine="567"/>
        <w:jc w:val="both"/>
        <w:rPr>
          <w:sz w:val="28"/>
          <w:szCs w:val="28"/>
          <w:lang w:eastAsia="ru-RU"/>
        </w:rPr>
      </w:pPr>
      <w:r w:rsidRPr="00D75EFE">
        <w:rPr>
          <w:sz w:val="28"/>
          <w:szCs w:val="28"/>
          <w:lang w:eastAsia="ru-RU"/>
        </w:rPr>
        <w:t>Боли в плече: 51,</w:t>
      </w:r>
      <w:r w:rsidR="00B70799" w:rsidRPr="00D75EFE">
        <w:rPr>
          <w:sz w:val="28"/>
          <w:szCs w:val="28"/>
          <w:lang w:eastAsia="ru-RU"/>
        </w:rPr>
        <w:t>9% участников испытывали лег</w:t>
      </w:r>
      <w:r w:rsidRPr="00D75EFE">
        <w:rPr>
          <w:sz w:val="28"/>
          <w:szCs w:val="28"/>
          <w:lang w:eastAsia="ru-RU"/>
        </w:rPr>
        <w:t>кие боли, 37% - умеренные, а 11,1% - существенные (p = 0,</w:t>
      </w:r>
      <w:r w:rsidR="00B70799" w:rsidRPr="00D75EFE">
        <w:rPr>
          <w:sz w:val="28"/>
          <w:szCs w:val="28"/>
          <w:lang w:eastAsia="ru-RU"/>
        </w:rPr>
        <w:t>708).</w:t>
      </w:r>
    </w:p>
    <w:p w14:paraId="2A1FE32B" w14:textId="6D583EA6" w:rsidR="00B70799" w:rsidRPr="00D75EFE" w:rsidRDefault="002F4F60" w:rsidP="00B70799">
      <w:pPr>
        <w:widowControl/>
        <w:autoSpaceDE/>
        <w:autoSpaceDN/>
        <w:ind w:firstLine="567"/>
        <w:jc w:val="both"/>
        <w:rPr>
          <w:sz w:val="28"/>
          <w:szCs w:val="28"/>
          <w:lang w:eastAsia="ru-RU"/>
        </w:rPr>
      </w:pPr>
      <w:r w:rsidRPr="00D75EFE">
        <w:rPr>
          <w:sz w:val="28"/>
          <w:szCs w:val="28"/>
          <w:lang w:eastAsia="ru-RU"/>
        </w:rPr>
        <w:t>Боли в животе: 44,</w:t>
      </w:r>
      <w:r w:rsidR="00B70799" w:rsidRPr="00D75EFE">
        <w:rPr>
          <w:sz w:val="28"/>
          <w:szCs w:val="28"/>
          <w:lang w:eastAsia="ru-RU"/>
        </w:rPr>
        <w:t>4% респондент</w:t>
      </w:r>
      <w:r w:rsidRPr="00D75EFE">
        <w:rPr>
          <w:sz w:val="28"/>
          <w:szCs w:val="28"/>
          <w:lang w:eastAsia="ru-RU"/>
        </w:rPr>
        <w:t>ов отметили легкие боли, 33,3% - умеренные, и 11,1% - существенные (p = 0,</w:t>
      </w:r>
      <w:r w:rsidR="00B70799" w:rsidRPr="00D75EFE">
        <w:rPr>
          <w:sz w:val="28"/>
          <w:szCs w:val="28"/>
          <w:lang w:eastAsia="ru-RU"/>
        </w:rPr>
        <w:t>809).</w:t>
      </w:r>
    </w:p>
    <w:p w14:paraId="245AA41E" w14:textId="46AB710B" w:rsidR="00B70799" w:rsidRPr="00D75EFE" w:rsidRDefault="002F4F60" w:rsidP="00B70799">
      <w:pPr>
        <w:widowControl/>
        <w:autoSpaceDE/>
        <w:autoSpaceDN/>
        <w:ind w:firstLine="567"/>
        <w:jc w:val="both"/>
        <w:rPr>
          <w:sz w:val="28"/>
          <w:szCs w:val="28"/>
          <w:lang w:eastAsia="ru-RU"/>
        </w:rPr>
      </w:pPr>
      <w:r w:rsidRPr="00D75EFE">
        <w:rPr>
          <w:sz w:val="28"/>
          <w:szCs w:val="28"/>
          <w:lang w:eastAsia="ru-RU"/>
        </w:rPr>
        <w:t>Высокая температура: 81,</w:t>
      </w:r>
      <w:r w:rsidR="00B70799" w:rsidRPr="00D75EFE">
        <w:rPr>
          <w:sz w:val="28"/>
          <w:szCs w:val="28"/>
          <w:lang w:eastAsia="ru-RU"/>
        </w:rPr>
        <w:t>5% опрошенных н</w:t>
      </w:r>
      <w:r w:rsidRPr="00D75EFE">
        <w:rPr>
          <w:sz w:val="28"/>
          <w:szCs w:val="28"/>
          <w:lang w:eastAsia="ru-RU"/>
        </w:rPr>
        <w:t>е имели высокой температуры, 11,</w:t>
      </w:r>
      <w:r w:rsidR="00B70799" w:rsidRPr="00D75EFE">
        <w:rPr>
          <w:sz w:val="28"/>
          <w:szCs w:val="28"/>
          <w:lang w:eastAsia="ru-RU"/>
        </w:rPr>
        <w:t>1% о</w:t>
      </w:r>
      <w:r w:rsidRPr="00D75EFE">
        <w:rPr>
          <w:sz w:val="28"/>
          <w:szCs w:val="28"/>
          <w:lang w:eastAsia="ru-RU"/>
        </w:rPr>
        <w:t>тметили легкую температуру, и 3,7% - умеренную (p = 0,</w:t>
      </w:r>
      <w:r w:rsidR="00B70799" w:rsidRPr="00D75EFE">
        <w:rPr>
          <w:sz w:val="28"/>
          <w:szCs w:val="28"/>
          <w:lang w:eastAsia="ru-RU"/>
        </w:rPr>
        <w:t>910).</w:t>
      </w:r>
    </w:p>
    <w:p w14:paraId="4456CEEB" w14:textId="1EDF3F91" w:rsidR="00B70799" w:rsidRPr="00D75EFE" w:rsidRDefault="002F4F60" w:rsidP="00B70799">
      <w:pPr>
        <w:widowControl/>
        <w:autoSpaceDE/>
        <w:autoSpaceDN/>
        <w:ind w:firstLine="567"/>
        <w:jc w:val="both"/>
        <w:rPr>
          <w:sz w:val="28"/>
          <w:szCs w:val="28"/>
          <w:lang w:eastAsia="ru-RU"/>
        </w:rPr>
      </w:pPr>
      <w:r w:rsidRPr="00D75EFE">
        <w:rPr>
          <w:sz w:val="28"/>
          <w:szCs w:val="28"/>
          <w:lang w:eastAsia="ru-RU"/>
        </w:rPr>
        <w:t>Озноб: Также 81,</w:t>
      </w:r>
      <w:r w:rsidR="00B70799" w:rsidRPr="00D75EFE">
        <w:rPr>
          <w:sz w:val="28"/>
          <w:szCs w:val="28"/>
          <w:lang w:eastAsia="ru-RU"/>
        </w:rPr>
        <w:t>5% пациентов не ощущали о</w:t>
      </w:r>
      <w:r w:rsidRPr="00D75EFE">
        <w:rPr>
          <w:sz w:val="28"/>
          <w:szCs w:val="28"/>
          <w:lang w:eastAsia="ru-RU"/>
        </w:rPr>
        <w:t>зноб, при этом у 11,1% он был легким (p = 0,</w:t>
      </w:r>
      <w:r w:rsidR="00B70799" w:rsidRPr="00D75EFE">
        <w:rPr>
          <w:sz w:val="28"/>
          <w:szCs w:val="28"/>
          <w:lang w:eastAsia="ru-RU"/>
        </w:rPr>
        <w:t>011).</w:t>
      </w:r>
    </w:p>
    <w:p w14:paraId="514CD3CE" w14:textId="601A4266" w:rsidR="00B70799" w:rsidRPr="00D75EFE" w:rsidRDefault="00B70799" w:rsidP="00B70799">
      <w:pPr>
        <w:widowControl/>
        <w:autoSpaceDE/>
        <w:autoSpaceDN/>
        <w:ind w:firstLine="567"/>
        <w:jc w:val="both"/>
        <w:rPr>
          <w:sz w:val="28"/>
          <w:szCs w:val="28"/>
          <w:lang w:eastAsia="ru-RU"/>
        </w:rPr>
      </w:pPr>
      <w:r w:rsidRPr="00D75EFE">
        <w:rPr>
          <w:sz w:val="28"/>
          <w:szCs w:val="28"/>
          <w:lang w:eastAsia="ru-RU"/>
        </w:rPr>
        <w:t>Бес</w:t>
      </w:r>
      <w:r w:rsidR="002F4F60" w:rsidRPr="00D75EFE">
        <w:rPr>
          <w:sz w:val="28"/>
          <w:szCs w:val="28"/>
          <w:lang w:eastAsia="ru-RU"/>
        </w:rPr>
        <w:t>покойство по поводу питания: 66,</w:t>
      </w:r>
      <w:r w:rsidRPr="00D75EFE">
        <w:rPr>
          <w:sz w:val="28"/>
          <w:szCs w:val="28"/>
          <w:lang w:eastAsia="ru-RU"/>
        </w:rPr>
        <w:t>7% респондентов были обеспокоены недостаточностью питания, а 14</w:t>
      </w:r>
      <w:r w:rsidR="002F4F60" w:rsidRPr="00D75EFE">
        <w:rPr>
          <w:sz w:val="28"/>
          <w:szCs w:val="28"/>
          <w:lang w:eastAsia="ru-RU"/>
        </w:rPr>
        <w:t>,</w:t>
      </w:r>
      <w:r w:rsidRPr="00D75EFE">
        <w:rPr>
          <w:sz w:val="28"/>
          <w:szCs w:val="28"/>
          <w:lang w:eastAsia="ru-RU"/>
        </w:rPr>
        <w:t>8% были обеспокоены в умеренной степени (p = 0</w:t>
      </w:r>
      <w:r w:rsidR="002F4F60" w:rsidRPr="00D75EFE">
        <w:rPr>
          <w:sz w:val="28"/>
          <w:szCs w:val="28"/>
          <w:lang w:eastAsia="ru-RU"/>
        </w:rPr>
        <w:t>,</w:t>
      </w:r>
      <w:r w:rsidRPr="00D75EFE">
        <w:rPr>
          <w:sz w:val="28"/>
          <w:szCs w:val="28"/>
          <w:lang w:eastAsia="ru-RU"/>
        </w:rPr>
        <w:t>112).</w:t>
      </w:r>
    </w:p>
    <w:p w14:paraId="0B6655CA" w14:textId="4182FFE2" w:rsidR="00B70799" w:rsidRPr="00D75EFE" w:rsidRDefault="002F4F60" w:rsidP="00B70799">
      <w:pPr>
        <w:widowControl/>
        <w:autoSpaceDE/>
        <w:autoSpaceDN/>
        <w:ind w:firstLine="567"/>
        <w:jc w:val="both"/>
        <w:rPr>
          <w:sz w:val="28"/>
          <w:szCs w:val="28"/>
          <w:lang w:eastAsia="ru-RU"/>
        </w:rPr>
      </w:pPr>
      <w:r w:rsidRPr="00D75EFE">
        <w:rPr>
          <w:sz w:val="28"/>
          <w:szCs w:val="28"/>
          <w:lang w:eastAsia="ru-RU"/>
        </w:rPr>
        <w:t>Чувство насыщения после еды: 44,</w:t>
      </w:r>
      <w:r w:rsidR="00B70799" w:rsidRPr="00D75EFE">
        <w:rPr>
          <w:sz w:val="28"/>
          <w:szCs w:val="28"/>
          <w:lang w:eastAsia="ru-RU"/>
        </w:rPr>
        <w:t>4% респондентов ощущали быстрое насыщение, 33</w:t>
      </w:r>
      <w:r w:rsidRPr="00D75EFE">
        <w:rPr>
          <w:sz w:val="28"/>
          <w:szCs w:val="28"/>
          <w:lang w:eastAsia="ru-RU"/>
        </w:rPr>
        <w:t>,</w:t>
      </w:r>
      <w:r w:rsidR="00B70799" w:rsidRPr="00D75EFE">
        <w:rPr>
          <w:sz w:val="28"/>
          <w:szCs w:val="28"/>
          <w:lang w:eastAsia="ru-RU"/>
        </w:rPr>
        <w:t>3% отме</w:t>
      </w:r>
      <w:r w:rsidRPr="00D75EFE">
        <w:rPr>
          <w:sz w:val="28"/>
          <w:szCs w:val="28"/>
          <w:lang w:eastAsia="ru-RU"/>
        </w:rPr>
        <w:t>чали его в легкой степени, а 22,2% - в существенной (p = 0,</w:t>
      </w:r>
      <w:r w:rsidR="00B70799" w:rsidRPr="00D75EFE">
        <w:rPr>
          <w:sz w:val="28"/>
          <w:szCs w:val="28"/>
          <w:lang w:eastAsia="ru-RU"/>
        </w:rPr>
        <w:t>213).</w:t>
      </w:r>
    </w:p>
    <w:p w14:paraId="6FF5D297" w14:textId="4713B7B7" w:rsidR="00B70799" w:rsidRPr="00D75EFE" w:rsidRDefault="00B70799" w:rsidP="00B70799">
      <w:pPr>
        <w:widowControl/>
        <w:autoSpaceDE/>
        <w:autoSpaceDN/>
        <w:ind w:firstLine="567"/>
        <w:jc w:val="both"/>
        <w:rPr>
          <w:sz w:val="28"/>
          <w:szCs w:val="28"/>
          <w:lang w:eastAsia="ru-RU"/>
        </w:rPr>
      </w:pPr>
      <w:r w:rsidRPr="00D75EFE">
        <w:rPr>
          <w:sz w:val="28"/>
          <w:szCs w:val="28"/>
          <w:lang w:eastAsia="ru-RU"/>
        </w:rPr>
        <w:t>Бес</w:t>
      </w:r>
      <w:r w:rsidR="002F4F60" w:rsidRPr="00D75EFE">
        <w:rPr>
          <w:sz w:val="28"/>
          <w:szCs w:val="28"/>
          <w:lang w:eastAsia="ru-RU"/>
        </w:rPr>
        <w:t>покойство из-за потери веса: 40,</w:t>
      </w:r>
      <w:r w:rsidRPr="00D75EFE">
        <w:rPr>
          <w:sz w:val="28"/>
          <w:szCs w:val="28"/>
          <w:lang w:eastAsia="ru-RU"/>
        </w:rPr>
        <w:t>7% участников беспокоили</w:t>
      </w:r>
      <w:r w:rsidR="002F4F60" w:rsidRPr="00D75EFE">
        <w:rPr>
          <w:sz w:val="28"/>
          <w:szCs w:val="28"/>
          <w:lang w:eastAsia="ru-RU"/>
        </w:rPr>
        <w:t>сь из-за легкой потери веса, 22,2% - умеренной, и 22,2% - сильной (p = 0,</w:t>
      </w:r>
      <w:r w:rsidRPr="00D75EFE">
        <w:rPr>
          <w:sz w:val="28"/>
          <w:szCs w:val="28"/>
          <w:lang w:eastAsia="ru-RU"/>
        </w:rPr>
        <w:t>314).</w:t>
      </w:r>
    </w:p>
    <w:p w14:paraId="449CCB23" w14:textId="0F706E48" w:rsidR="00B70799" w:rsidRPr="00D75EFE" w:rsidRDefault="00B70799" w:rsidP="00B70799">
      <w:pPr>
        <w:widowControl/>
        <w:autoSpaceDE/>
        <w:autoSpaceDN/>
        <w:ind w:firstLine="567"/>
        <w:jc w:val="both"/>
        <w:rPr>
          <w:sz w:val="28"/>
          <w:szCs w:val="28"/>
          <w:lang w:eastAsia="ru-RU"/>
        </w:rPr>
      </w:pPr>
      <w:r w:rsidRPr="00D75EFE">
        <w:rPr>
          <w:sz w:val="28"/>
          <w:szCs w:val="28"/>
          <w:lang w:eastAsia="ru-RU"/>
        </w:rPr>
        <w:t xml:space="preserve">Низкая активность: 37% опрошенных были менее </w:t>
      </w:r>
      <w:r w:rsidR="002F4F60" w:rsidRPr="00D75EFE">
        <w:rPr>
          <w:sz w:val="28"/>
          <w:szCs w:val="28"/>
          <w:lang w:eastAsia="ru-RU"/>
        </w:rPr>
        <w:t>активными, чем хотели бы (p = 0,</w:t>
      </w:r>
      <w:r w:rsidRPr="00D75EFE">
        <w:rPr>
          <w:sz w:val="28"/>
          <w:szCs w:val="28"/>
          <w:lang w:eastAsia="ru-RU"/>
        </w:rPr>
        <w:t>415).</w:t>
      </w:r>
    </w:p>
    <w:p w14:paraId="4E29E74A" w14:textId="4E497810" w:rsidR="00B70799" w:rsidRPr="00D75EFE" w:rsidRDefault="002F4F60" w:rsidP="00B70799">
      <w:pPr>
        <w:widowControl/>
        <w:autoSpaceDE/>
        <w:autoSpaceDN/>
        <w:ind w:firstLine="567"/>
        <w:jc w:val="both"/>
        <w:rPr>
          <w:sz w:val="28"/>
          <w:szCs w:val="28"/>
          <w:lang w:eastAsia="ru-RU"/>
        </w:rPr>
      </w:pPr>
      <w:r w:rsidRPr="00D75EFE">
        <w:rPr>
          <w:sz w:val="28"/>
          <w:szCs w:val="28"/>
          <w:lang w:eastAsia="ru-RU"/>
        </w:rPr>
        <w:t>Трудности с завершением дел: 44,</w:t>
      </w:r>
      <w:r w:rsidR="00B70799" w:rsidRPr="00D75EFE">
        <w:rPr>
          <w:sz w:val="28"/>
          <w:szCs w:val="28"/>
          <w:lang w:eastAsia="ru-RU"/>
        </w:rPr>
        <w:t xml:space="preserve">4% пациентов </w:t>
      </w:r>
      <w:r w:rsidRPr="00D75EFE">
        <w:rPr>
          <w:sz w:val="28"/>
          <w:szCs w:val="28"/>
          <w:lang w:eastAsia="ru-RU"/>
        </w:rPr>
        <w:t>отметили легкие трудности, у 29,</w:t>
      </w:r>
      <w:r w:rsidR="00B70799" w:rsidRPr="00D75EFE">
        <w:rPr>
          <w:sz w:val="28"/>
          <w:szCs w:val="28"/>
          <w:lang w:eastAsia="ru-RU"/>
        </w:rPr>
        <w:t>6</w:t>
      </w:r>
      <w:r w:rsidRPr="00D75EFE">
        <w:rPr>
          <w:sz w:val="28"/>
          <w:szCs w:val="28"/>
          <w:lang w:eastAsia="ru-RU"/>
        </w:rPr>
        <w:t>% они были существенными (p = 0,</w:t>
      </w:r>
      <w:r w:rsidR="00B70799" w:rsidRPr="00D75EFE">
        <w:rPr>
          <w:sz w:val="28"/>
          <w:szCs w:val="28"/>
          <w:lang w:eastAsia="ru-RU"/>
        </w:rPr>
        <w:t>516).</w:t>
      </w:r>
    </w:p>
    <w:p w14:paraId="389AD91A" w14:textId="0E2D117E" w:rsidR="00B70799" w:rsidRPr="00D75EFE" w:rsidRDefault="002F4F60" w:rsidP="00B70799">
      <w:pPr>
        <w:widowControl/>
        <w:autoSpaceDE/>
        <w:autoSpaceDN/>
        <w:ind w:firstLine="567"/>
        <w:jc w:val="both"/>
        <w:rPr>
          <w:sz w:val="28"/>
          <w:szCs w:val="28"/>
          <w:lang w:eastAsia="ru-RU"/>
        </w:rPr>
      </w:pPr>
      <w:r w:rsidRPr="00D75EFE">
        <w:rPr>
          <w:sz w:val="28"/>
          <w:szCs w:val="28"/>
          <w:lang w:eastAsia="ru-RU"/>
        </w:rPr>
        <w:t>Потребность в сне днем: 44,</w:t>
      </w:r>
      <w:r w:rsidR="00B70799" w:rsidRPr="00D75EFE">
        <w:rPr>
          <w:sz w:val="28"/>
          <w:szCs w:val="28"/>
          <w:lang w:eastAsia="ru-RU"/>
        </w:rPr>
        <w:t>4% опрош</w:t>
      </w:r>
      <w:r w:rsidRPr="00D75EFE">
        <w:rPr>
          <w:sz w:val="28"/>
          <w:szCs w:val="28"/>
          <w:lang w:eastAsia="ru-RU"/>
        </w:rPr>
        <w:t>енных нуждались во сне днем, 22,</w:t>
      </w:r>
      <w:r w:rsidR="00B70799" w:rsidRPr="00D75EFE">
        <w:rPr>
          <w:sz w:val="28"/>
          <w:szCs w:val="28"/>
          <w:lang w:eastAsia="ru-RU"/>
        </w:rPr>
        <w:t>2% - в умере</w:t>
      </w:r>
      <w:r w:rsidRPr="00D75EFE">
        <w:rPr>
          <w:sz w:val="28"/>
          <w:szCs w:val="28"/>
          <w:lang w:eastAsia="ru-RU"/>
        </w:rPr>
        <w:t>нной степени, и 18,5% - в сильной (p = 0,</w:t>
      </w:r>
      <w:r w:rsidR="00B70799" w:rsidRPr="00D75EFE">
        <w:rPr>
          <w:sz w:val="28"/>
          <w:szCs w:val="28"/>
          <w:lang w:eastAsia="ru-RU"/>
        </w:rPr>
        <w:t>617).</w:t>
      </w:r>
    </w:p>
    <w:p w14:paraId="27877E68" w14:textId="507F3B36" w:rsidR="00B70799" w:rsidRPr="00D75EFE" w:rsidRDefault="00B70799" w:rsidP="00B70799">
      <w:pPr>
        <w:widowControl/>
        <w:autoSpaceDE/>
        <w:autoSpaceDN/>
        <w:ind w:firstLine="567"/>
        <w:jc w:val="both"/>
        <w:rPr>
          <w:sz w:val="28"/>
          <w:szCs w:val="28"/>
          <w:lang w:eastAsia="ru-RU"/>
        </w:rPr>
      </w:pPr>
      <w:r w:rsidRPr="00D75EFE">
        <w:rPr>
          <w:sz w:val="28"/>
          <w:szCs w:val="28"/>
          <w:lang w:eastAsia="ru-RU"/>
        </w:rPr>
        <w:t>В</w:t>
      </w:r>
      <w:r w:rsidR="002F4F60" w:rsidRPr="00D75EFE">
        <w:rPr>
          <w:sz w:val="28"/>
          <w:szCs w:val="28"/>
          <w:lang w:eastAsia="ru-RU"/>
        </w:rPr>
        <w:t>лияние на сексуальную жизнь: 55,</w:t>
      </w:r>
      <w:r w:rsidRPr="00D75EFE">
        <w:rPr>
          <w:sz w:val="28"/>
          <w:szCs w:val="28"/>
          <w:lang w:eastAsia="ru-RU"/>
        </w:rPr>
        <w:t>6% респондентов сообщали об отсутствии влияния заболевания на их сексуальную жизнь (p = 0</w:t>
      </w:r>
      <w:r w:rsidR="002F4F60" w:rsidRPr="00D75EFE">
        <w:rPr>
          <w:sz w:val="28"/>
          <w:szCs w:val="28"/>
          <w:lang w:eastAsia="ru-RU"/>
        </w:rPr>
        <w:t>,</w:t>
      </w:r>
      <w:r w:rsidRPr="00D75EFE">
        <w:rPr>
          <w:sz w:val="28"/>
          <w:szCs w:val="28"/>
          <w:lang w:eastAsia="ru-RU"/>
        </w:rPr>
        <w:t>718).</w:t>
      </w:r>
    </w:p>
    <w:p w14:paraId="3C0F6939" w14:textId="77777777" w:rsidR="002F4F60" w:rsidRPr="00D75EFE" w:rsidRDefault="002F4F60" w:rsidP="00B70799">
      <w:pPr>
        <w:jc w:val="both"/>
        <w:rPr>
          <w:sz w:val="28"/>
          <w:szCs w:val="28"/>
          <w:lang w:eastAsia="ru-RU"/>
        </w:rPr>
      </w:pPr>
    </w:p>
    <w:p w14:paraId="36448B0C" w14:textId="77777777" w:rsidR="002F4F60" w:rsidRPr="00D75EFE" w:rsidRDefault="002F4F60" w:rsidP="00B70799">
      <w:pPr>
        <w:jc w:val="both"/>
        <w:rPr>
          <w:sz w:val="28"/>
          <w:szCs w:val="28"/>
          <w:lang w:eastAsia="ru-RU"/>
        </w:rPr>
      </w:pPr>
    </w:p>
    <w:p w14:paraId="7E970EF1" w14:textId="77777777" w:rsidR="002F4F60" w:rsidRPr="00D75EFE" w:rsidRDefault="002F4F60" w:rsidP="00B70799">
      <w:pPr>
        <w:jc w:val="both"/>
        <w:rPr>
          <w:sz w:val="28"/>
          <w:szCs w:val="28"/>
          <w:lang w:eastAsia="ru-RU"/>
        </w:rPr>
      </w:pPr>
    </w:p>
    <w:p w14:paraId="04252D9D" w14:textId="77777777" w:rsidR="002F4F60" w:rsidRPr="00D75EFE" w:rsidRDefault="002F4F60" w:rsidP="00B70799">
      <w:pPr>
        <w:jc w:val="both"/>
        <w:rPr>
          <w:sz w:val="28"/>
          <w:szCs w:val="28"/>
          <w:lang w:eastAsia="ru-RU"/>
        </w:rPr>
      </w:pPr>
    </w:p>
    <w:p w14:paraId="21538F78" w14:textId="77777777" w:rsidR="002F4F60" w:rsidRPr="00D75EFE" w:rsidRDefault="002F4F60" w:rsidP="00B70799">
      <w:pPr>
        <w:jc w:val="both"/>
        <w:rPr>
          <w:sz w:val="28"/>
          <w:szCs w:val="28"/>
          <w:lang w:eastAsia="ru-RU"/>
        </w:rPr>
      </w:pPr>
    </w:p>
    <w:p w14:paraId="1DB3A13F" w14:textId="77777777" w:rsidR="002F4F60" w:rsidRPr="00D75EFE" w:rsidRDefault="002F4F60" w:rsidP="00B70799">
      <w:pPr>
        <w:jc w:val="both"/>
        <w:rPr>
          <w:sz w:val="28"/>
          <w:szCs w:val="28"/>
          <w:lang w:eastAsia="ru-RU"/>
        </w:rPr>
      </w:pPr>
    </w:p>
    <w:p w14:paraId="0F3DBFA3" w14:textId="77777777" w:rsidR="002F4F60" w:rsidRPr="00D75EFE" w:rsidRDefault="002F4F60" w:rsidP="00B70799">
      <w:pPr>
        <w:jc w:val="both"/>
        <w:rPr>
          <w:sz w:val="28"/>
          <w:szCs w:val="28"/>
          <w:lang w:eastAsia="ru-RU"/>
        </w:rPr>
      </w:pPr>
    </w:p>
    <w:p w14:paraId="4EED8A35" w14:textId="77777777" w:rsidR="002F4F60" w:rsidRPr="00D75EFE" w:rsidRDefault="002F4F60" w:rsidP="00B70799">
      <w:pPr>
        <w:jc w:val="both"/>
        <w:rPr>
          <w:sz w:val="28"/>
          <w:szCs w:val="28"/>
          <w:lang w:eastAsia="ru-RU"/>
        </w:rPr>
      </w:pPr>
    </w:p>
    <w:p w14:paraId="09DC03BA" w14:textId="77777777" w:rsidR="002F4F60" w:rsidRPr="00D75EFE" w:rsidRDefault="002F4F60" w:rsidP="00B70799">
      <w:pPr>
        <w:jc w:val="both"/>
        <w:rPr>
          <w:sz w:val="28"/>
          <w:szCs w:val="28"/>
          <w:lang w:eastAsia="ru-RU"/>
        </w:rPr>
      </w:pPr>
    </w:p>
    <w:p w14:paraId="14092BF5" w14:textId="77777777" w:rsidR="00B70799" w:rsidRPr="00D75EFE" w:rsidRDefault="00B70799" w:rsidP="00B70799">
      <w:pPr>
        <w:jc w:val="both"/>
        <w:rPr>
          <w:sz w:val="28"/>
          <w:szCs w:val="28"/>
          <w:lang w:eastAsia="ru-RU"/>
        </w:rPr>
      </w:pPr>
      <w:r w:rsidRPr="00D75EFE">
        <w:rPr>
          <w:sz w:val="28"/>
          <w:szCs w:val="28"/>
          <w:lang w:eastAsia="ru-RU"/>
        </w:rPr>
        <w:t>Таблица 10 - Средние результаты качество жизни путем опроса международной анкетой ЕORTС QLQ-С30</w:t>
      </w:r>
    </w:p>
    <w:p w14:paraId="3EE8171E" w14:textId="77777777" w:rsidR="00B70799" w:rsidRPr="00D75EFE" w:rsidRDefault="00B70799" w:rsidP="00B70799">
      <w:pPr>
        <w:jc w:val="both"/>
        <w:rPr>
          <w:sz w:val="28"/>
          <w:szCs w:val="28"/>
          <w:lang w:eastAsia="ru-RU"/>
        </w:rPr>
      </w:pPr>
    </w:p>
    <w:tbl>
      <w:tblPr>
        <w:tblStyle w:val="af9"/>
        <w:tblW w:w="0" w:type="auto"/>
        <w:tblInd w:w="108" w:type="dxa"/>
        <w:tblLook w:val="04A0" w:firstRow="1" w:lastRow="0" w:firstColumn="1" w:lastColumn="0" w:noHBand="0" w:noVBand="1"/>
      </w:tblPr>
      <w:tblGrid>
        <w:gridCol w:w="2552"/>
        <w:gridCol w:w="2147"/>
        <w:gridCol w:w="1255"/>
        <w:gridCol w:w="2006"/>
        <w:gridCol w:w="1679"/>
      </w:tblGrid>
      <w:tr w:rsidR="00B70799" w:rsidRPr="00D75EFE" w14:paraId="02CDA647" w14:textId="77777777" w:rsidTr="00B70799">
        <w:trPr>
          <w:trHeight w:val="70"/>
        </w:trPr>
        <w:tc>
          <w:tcPr>
            <w:tcW w:w="2552" w:type="dxa"/>
            <w:vMerge w:val="restart"/>
            <w:vAlign w:val="center"/>
          </w:tcPr>
          <w:p w14:paraId="68CBADD1" w14:textId="77777777" w:rsidR="00B70799" w:rsidRPr="00D75EFE" w:rsidRDefault="00B70799" w:rsidP="00B70799">
            <w:pPr>
              <w:adjustRightInd w:val="0"/>
              <w:spacing w:line="320" w:lineRule="atLeast"/>
              <w:ind w:left="60" w:right="60"/>
              <w:jc w:val="center"/>
              <w:rPr>
                <w:sz w:val="28"/>
                <w:szCs w:val="24"/>
              </w:rPr>
            </w:pPr>
            <w:r w:rsidRPr="00D75EFE">
              <w:rPr>
                <w:sz w:val="28"/>
                <w:szCs w:val="24"/>
              </w:rPr>
              <w:t>Оценки</w:t>
            </w:r>
          </w:p>
        </w:tc>
        <w:tc>
          <w:tcPr>
            <w:tcW w:w="3402" w:type="dxa"/>
            <w:gridSpan w:val="2"/>
            <w:vAlign w:val="center"/>
          </w:tcPr>
          <w:p w14:paraId="68D8158C" w14:textId="77777777" w:rsidR="00B70799" w:rsidRPr="00D75EFE" w:rsidRDefault="00B70799" w:rsidP="00B70799">
            <w:pPr>
              <w:jc w:val="center"/>
              <w:rPr>
                <w:sz w:val="28"/>
                <w:szCs w:val="24"/>
              </w:rPr>
            </w:pPr>
            <w:r w:rsidRPr="00D75EFE">
              <w:rPr>
                <w:sz w:val="28"/>
                <w:szCs w:val="24"/>
              </w:rPr>
              <w:t>Как бы Вы оценили в целом Ваше здоровье за последнюю неделю?</w:t>
            </w:r>
          </w:p>
        </w:tc>
        <w:tc>
          <w:tcPr>
            <w:tcW w:w="3685" w:type="dxa"/>
            <w:gridSpan w:val="2"/>
          </w:tcPr>
          <w:p w14:paraId="44BF87E8" w14:textId="77777777" w:rsidR="00B70799" w:rsidRPr="00D75EFE" w:rsidRDefault="00B70799" w:rsidP="00B70799">
            <w:pPr>
              <w:tabs>
                <w:tab w:val="left" w:pos="470"/>
              </w:tabs>
              <w:jc w:val="center"/>
              <w:rPr>
                <w:sz w:val="28"/>
                <w:szCs w:val="24"/>
              </w:rPr>
            </w:pPr>
            <w:r w:rsidRPr="00D75EFE">
              <w:rPr>
                <w:w w:val="105"/>
                <w:sz w:val="28"/>
                <w:szCs w:val="24"/>
              </w:rPr>
              <w:t>Как бы Вы оценили в целом Ваше качество жизни за последнюю неделю?</w:t>
            </w:r>
          </w:p>
        </w:tc>
      </w:tr>
      <w:tr w:rsidR="00B70799" w:rsidRPr="00D75EFE" w14:paraId="4BDC64A7" w14:textId="77777777" w:rsidTr="00B70799">
        <w:trPr>
          <w:trHeight w:val="339"/>
        </w:trPr>
        <w:tc>
          <w:tcPr>
            <w:tcW w:w="2552" w:type="dxa"/>
            <w:vMerge/>
            <w:vAlign w:val="center"/>
          </w:tcPr>
          <w:p w14:paraId="2670A0DA" w14:textId="77777777" w:rsidR="00B70799" w:rsidRPr="00D75EFE" w:rsidRDefault="00B70799" w:rsidP="00B70799">
            <w:pPr>
              <w:adjustRightInd w:val="0"/>
              <w:spacing w:line="320" w:lineRule="atLeast"/>
              <w:ind w:left="60" w:right="60"/>
              <w:jc w:val="center"/>
              <w:rPr>
                <w:sz w:val="28"/>
                <w:szCs w:val="24"/>
              </w:rPr>
            </w:pPr>
          </w:p>
        </w:tc>
        <w:tc>
          <w:tcPr>
            <w:tcW w:w="2147" w:type="dxa"/>
            <w:vAlign w:val="center"/>
          </w:tcPr>
          <w:p w14:paraId="49D7815F" w14:textId="77777777" w:rsidR="00B70799" w:rsidRPr="00D75EFE" w:rsidRDefault="00B70799" w:rsidP="00B70799">
            <w:pPr>
              <w:adjustRightInd w:val="0"/>
              <w:spacing w:line="320" w:lineRule="atLeast"/>
              <w:ind w:left="60" w:right="60"/>
              <w:jc w:val="center"/>
              <w:rPr>
                <w:sz w:val="28"/>
                <w:szCs w:val="24"/>
              </w:rPr>
            </w:pPr>
            <w:r w:rsidRPr="00D75EFE">
              <w:rPr>
                <w:sz w:val="28"/>
                <w:szCs w:val="24"/>
              </w:rPr>
              <w:t>M ±SD</w:t>
            </w:r>
          </w:p>
        </w:tc>
        <w:tc>
          <w:tcPr>
            <w:tcW w:w="1255" w:type="dxa"/>
          </w:tcPr>
          <w:p w14:paraId="6B8AF080" w14:textId="77777777" w:rsidR="00B70799" w:rsidRPr="00D75EFE" w:rsidRDefault="00B70799" w:rsidP="00B70799">
            <w:pPr>
              <w:jc w:val="center"/>
              <w:rPr>
                <w:sz w:val="28"/>
                <w:szCs w:val="24"/>
              </w:rPr>
            </w:pPr>
            <w:r w:rsidRPr="00D75EFE">
              <w:rPr>
                <w:sz w:val="28"/>
                <w:szCs w:val="24"/>
              </w:rPr>
              <w:t>%</w:t>
            </w:r>
          </w:p>
        </w:tc>
        <w:tc>
          <w:tcPr>
            <w:tcW w:w="2006" w:type="dxa"/>
            <w:vAlign w:val="center"/>
          </w:tcPr>
          <w:p w14:paraId="4C395A48" w14:textId="77777777" w:rsidR="00B70799" w:rsidRPr="00D75EFE" w:rsidRDefault="00B70799" w:rsidP="00B70799">
            <w:pPr>
              <w:adjustRightInd w:val="0"/>
              <w:spacing w:line="320" w:lineRule="atLeast"/>
              <w:ind w:left="60" w:right="60"/>
              <w:jc w:val="center"/>
              <w:rPr>
                <w:sz w:val="28"/>
                <w:szCs w:val="24"/>
              </w:rPr>
            </w:pPr>
            <w:r w:rsidRPr="00D75EFE">
              <w:rPr>
                <w:sz w:val="28"/>
                <w:szCs w:val="24"/>
              </w:rPr>
              <w:t>M ±SD</w:t>
            </w:r>
          </w:p>
        </w:tc>
        <w:tc>
          <w:tcPr>
            <w:tcW w:w="1679" w:type="dxa"/>
          </w:tcPr>
          <w:p w14:paraId="4F4958B1" w14:textId="77777777" w:rsidR="00B70799" w:rsidRPr="00D75EFE" w:rsidRDefault="00B70799" w:rsidP="00B70799">
            <w:pPr>
              <w:jc w:val="center"/>
              <w:rPr>
                <w:sz w:val="28"/>
                <w:szCs w:val="24"/>
              </w:rPr>
            </w:pPr>
            <w:r w:rsidRPr="00D75EFE">
              <w:rPr>
                <w:sz w:val="28"/>
                <w:szCs w:val="24"/>
              </w:rPr>
              <w:t>%</w:t>
            </w:r>
          </w:p>
        </w:tc>
      </w:tr>
      <w:tr w:rsidR="00B70799" w:rsidRPr="00D75EFE" w14:paraId="4F7B8751" w14:textId="77777777" w:rsidTr="00B70799">
        <w:trPr>
          <w:trHeight w:val="324"/>
        </w:trPr>
        <w:tc>
          <w:tcPr>
            <w:tcW w:w="2552" w:type="dxa"/>
            <w:vAlign w:val="center"/>
          </w:tcPr>
          <w:p w14:paraId="610E3927" w14:textId="77777777" w:rsidR="00B70799" w:rsidRPr="00D75EFE" w:rsidRDefault="00B70799" w:rsidP="00B70799">
            <w:pPr>
              <w:jc w:val="center"/>
              <w:rPr>
                <w:sz w:val="28"/>
                <w:szCs w:val="24"/>
              </w:rPr>
            </w:pPr>
            <w:r w:rsidRPr="00D75EFE">
              <w:rPr>
                <w:sz w:val="28"/>
                <w:szCs w:val="24"/>
              </w:rPr>
              <w:t>1 (очень плохое)</w:t>
            </w:r>
          </w:p>
        </w:tc>
        <w:tc>
          <w:tcPr>
            <w:tcW w:w="2147" w:type="dxa"/>
            <w:vAlign w:val="center"/>
          </w:tcPr>
          <w:p w14:paraId="79B368E1" w14:textId="77777777" w:rsidR="00B70799" w:rsidRPr="00D75EFE" w:rsidRDefault="00B70799" w:rsidP="00B70799">
            <w:pPr>
              <w:adjustRightInd w:val="0"/>
              <w:spacing w:line="320" w:lineRule="atLeast"/>
              <w:ind w:left="60" w:right="60"/>
              <w:jc w:val="center"/>
              <w:rPr>
                <w:sz w:val="28"/>
                <w:szCs w:val="24"/>
              </w:rPr>
            </w:pPr>
            <w:r w:rsidRPr="00D75EFE">
              <w:rPr>
                <w:sz w:val="28"/>
                <w:szCs w:val="24"/>
              </w:rPr>
              <w:t>0</w:t>
            </w:r>
          </w:p>
        </w:tc>
        <w:tc>
          <w:tcPr>
            <w:tcW w:w="1255" w:type="dxa"/>
            <w:vAlign w:val="center"/>
          </w:tcPr>
          <w:p w14:paraId="72CB662A" w14:textId="77777777" w:rsidR="00B70799" w:rsidRPr="00D75EFE" w:rsidRDefault="00B70799" w:rsidP="00B70799">
            <w:pPr>
              <w:adjustRightInd w:val="0"/>
              <w:spacing w:line="320" w:lineRule="atLeast"/>
              <w:ind w:left="60" w:right="60"/>
              <w:jc w:val="center"/>
              <w:rPr>
                <w:sz w:val="28"/>
                <w:szCs w:val="24"/>
              </w:rPr>
            </w:pPr>
            <w:r w:rsidRPr="00D75EFE">
              <w:rPr>
                <w:sz w:val="28"/>
                <w:szCs w:val="24"/>
              </w:rPr>
              <w:t>0</w:t>
            </w:r>
          </w:p>
        </w:tc>
        <w:tc>
          <w:tcPr>
            <w:tcW w:w="2006" w:type="dxa"/>
            <w:vAlign w:val="center"/>
          </w:tcPr>
          <w:p w14:paraId="001B3ECA" w14:textId="77777777" w:rsidR="00B70799" w:rsidRPr="00D75EFE" w:rsidRDefault="00B70799" w:rsidP="00B70799">
            <w:pPr>
              <w:adjustRightInd w:val="0"/>
              <w:spacing w:line="320" w:lineRule="atLeast"/>
              <w:ind w:left="60" w:right="60"/>
              <w:jc w:val="center"/>
              <w:rPr>
                <w:sz w:val="28"/>
                <w:szCs w:val="24"/>
              </w:rPr>
            </w:pPr>
            <w:r w:rsidRPr="00D75EFE">
              <w:rPr>
                <w:sz w:val="28"/>
                <w:szCs w:val="24"/>
              </w:rPr>
              <w:t>0</w:t>
            </w:r>
          </w:p>
        </w:tc>
        <w:tc>
          <w:tcPr>
            <w:tcW w:w="1679" w:type="dxa"/>
            <w:vAlign w:val="center"/>
          </w:tcPr>
          <w:p w14:paraId="304483A8" w14:textId="77777777" w:rsidR="00B70799" w:rsidRPr="00D75EFE" w:rsidRDefault="00B70799" w:rsidP="00B70799">
            <w:pPr>
              <w:adjustRightInd w:val="0"/>
              <w:spacing w:line="320" w:lineRule="atLeast"/>
              <w:ind w:left="60" w:right="60"/>
              <w:jc w:val="center"/>
              <w:rPr>
                <w:sz w:val="28"/>
                <w:szCs w:val="24"/>
              </w:rPr>
            </w:pPr>
            <w:r w:rsidRPr="00D75EFE">
              <w:rPr>
                <w:sz w:val="28"/>
                <w:szCs w:val="24"/>
              </w:rPr>
              <w:t>0</w:t>
            </w:r>
          </w:p>
        </w:tc>
      </w:tr>
      <w:tr w:rsidR="00B70799" w:rsidRPr="00D75EFE" w14:paraId="1B984C77" w14:textId="77777777" w:rsidTr="00B70799">
        <w:trPr>
          <w:trHeight w:val="324"/>
        </w:trPr>
        <w:tc>
          <w:tcPr>
            <w:tcW w:w="2552" w:type="dxa"/>
            <w:vAlign w:val="center"/>
          </w:tcPr>
          <w:p w14:paraId="51031AFF" w14:textId="77777777" w:rsidR="00B70799" w:rsidRPr="00D75EFE" w:rsidRDefault="00B70799" w:rsidP="00B70799">
            <w:pPr>
              <w:jc w:val="center"/>
              <w:rPr>
                <w:sz w:val="28"/>
                <w:szCs w:val="24"/>
              </w:rPr>
            </w:pPr>
            <w:r w:rsidRPr="00D75EFE">
              <w:rPr>
                <w:sz w:val="28"/>
                <w:szCs w:val="24"/>
              </w:rPr>
              <w:t>2</w:t>
            </w:r>
          </w:p>
        </w:tc>
        <w:tc>
          <w:tcPr>
            <w:tcW w:w="2147" w:type="dxa"/>
            <w:vAlign w:val="center"/>
          </w:tcPr>
          <w:p w14:paraId="7F2F8A0A" w14:textId="77777777" w:rsidR="00B70799" w:rsidRPr="00D75EFE" w:rsidRDefault="00B70799" w:rsidP="00B70799">
            <w:pPr>
              <w:adjustRightInd w:val="0"/>
              <w:spacing w:line="320" w:lineRule="atLeast"/>
              <w:ind w:left="60" w:right="60"/>
              <w:jc w:val="center"/>
              <w:rPr>
                <w:sz w:val="28"/>
                <w:szCs w:val="24"/>
              </w:rPr>
            </w:pPr>
            <w:r w:rsidRPr="00D75EFE">
              <w:rPr>
                <w:sz w:val="28"/>
                <w:szCs w:val="24"/>
              </w:rPr>
              <w:t>3,5</w:t>
            </w:r>
          </w:p>
        </w:tc>
        <w:tc>
          <w:tcPr>
            <w:tcW w:w="1255" w:type="dxa"/>
            <w:vAlign w:val="center"/>
          </w:tcPr>
          <w:p w14:paraId="5DCFA6EE" w14:textId="77777777" w:rsidR="00B70799" w:rsidRPr="00D75EFE" w:rsidRDefault="00B70799" w:rsidP="00B70799">
            <w:pPr>
              <w:adjustRightInd w:val="0"/>
              <w:spacing w:line="320" w:lineRule="atLeast"/>
              <w:ind w:left="60" w:right="60"/>
              <w:jc w:val="center"/>
              <w:rPr>
                <w:sz w:val="28"/>
                <w:szCs w:val="24"/>
              </w:rPr>
            </w:pPr>
            <w:r w:rsidRPr="00D75EFE">
              <w:rPr>
                <w:sz w:val="28"/>
                <w:szCs w:val="24"/>
              </w:rPr>
              <w:t>3,8</w:t>
            </w:r>
          </w:p>
        </w:tc>
        <w:tc>
          <w:tcPr>
            <w:tcW w:w="2006" w:type="dxa"/>
            <w:vAlign w:val="center"/>
          </w:tcPr>
          <w:p w14:paraId="0243D7B3" w14:textId="77777777" w:rsidR="00B70799" w:rsidRPr="00D75EFE" w:rsidRDefault="00B70799" w:rsidP="00B70799">
            <w:pPr>
              <w:adjustRightInd w:val="0"/>
              <w:spacing w:line="320" w:lineRule="atLeast"/>
              <w:ind w:left="60" w:right="60"/>
              <w:jc w:val="center"/>
              <w:rPr>
                <w:sz w:val="28"/>
                <w:szCs w:val="24"/>
              </w:rPr>
            </w:pPr>
            <w:r w:rsidRPr="00D75EFE">
              <w:rPr>
                <w:sz w:val="28"/>
                <w:szCs w:val="24"/>
              </w:rPr>
              <w:t>7,3</w:t>
            </w:r>
          </w:p>
        </w:tc>
        <w:tc>
          <w:tcPr>
            <w:tcW w:w="1679" w:type="dxa"/>
            <w:vAlign w:val="center"/>
          </w:tcPr>
          <w:p w14:paraId="7FB69C54" w14:textId="77777777" w:rsidR="00B70799" w:rsidRPr="00D75EFE" w:rsidRDefault="00B70799" w:rsidP="00B70799">
            <w:pPr>
              <w:adjustRightInd w:val="0"/>
              <w:spacing w:line="320" w:lineRule="atLeast"/>
              <w:ind w:left="60" w:right="60"/>
              <w:jc w:val="center"/>
              <w:rPr>
                <w:sz w:val="28"/>
                <w:szCs w:val="24"/>
              </w:rPr>
            </w:pPr>
            <w:r w:rsidRPr="00D75EFE">
              <w:rPr>
                <w:sz w:val="28"/>
                <w:szCs w:val="24"/>
              </w:rPr>
              <w:t>7,4</w:t>
            </w:r>
          </w:p>
        </w:tc>
      </w:tr>
      <w:tr w:rsidR="00B70799" w:rsidRPr="00D75EFE" w14:paraId="30AADC93" w14:textId="77777777" w:rsidTr="00B70799">
        <w:trPr>
          <w:trHeight w:val="339"/>
        </w:trPr>
        <w:tc>
          <w:tcPr>
            <w:tcW w:w="2552" w:type="dxa"/>
            <w:vAlign w:val="center"/>
          </w:tcPr>
          <w:p w14:paraId="3CBA24B5" w14:textId="77777777" w:rsidR="00B70799" w:rsidRPr="00D75EFE" w:rsidRDefault="00B70799" w:rsidP="00B70799">
            <w:pPr>
              <w:jc w:val="center"/>
              <w:rPr>
                <w:sz w:val="28"/>
                <w:szCs w:val="24"/>
              </w:rPr>
            </w:pPr>
            <w:r w:rsidRPr="00D75EFE">
              <w:rPr>
                <w:sz w:val="28"/>
                <w:szCs w:val="24"/>
              </w:rPr>
              <w:t>3</w:t>
            </w:r>
          </w:p>
        </w:tc>
        <w:tc>
          <w:tcPr>
            <w:tcW w:w="2147" w:type="dxa"/>
            <w:vAlign w:val="center"/>
          </w:tcPr>
          <w:p w14:paraId="4C1F056D" w14:textId="77777777" w:rsidR="00B70799" w:rsidRPr="00D75EFE" w:rsidRDefault="00B70799" w:rsidP="00B70799">
            <w:pPr>
              <w:adjustRightInd w:val="0"/>
              <w:spacing w:line="320" w:lineRule="atLeast"/>
              <w:ind w:left="60" w:right="60"/>
              <w:jc w:val="center"/>
              <w:rPr>
                <w:sz w:val="28"/>
                <w:szCs w:val="24"/>
              </w:rPr>
            </w:pPr>
            <w:r w:rsidRPr="00D75EFE">
              <w:rPr>
                <w:sz w:val="28"/>
                <w:szCs w:val="24"/>
              </w:rPr>
              <w:t>10,4</w:t>
            </w:r>
          </w:p>
        </w:tc>
        <w:tc>
          <w:tcPr>
            <w:tcW w:w="1255" w:type="dxa"/>
            <w:vAlign w:val="center"/>
          </w:tcPr>
          <w:p w14:paraId="5D1FFFFC" w14:textId="77777777" w:rsidR="00B70799" w:rsidRPr="00D75EFE" w:rsidRDefault="00B70799" w:rsidP="00B70799">
            <w:pPr>
              <w:adjustRightInd w:val="0"/>
              <w:spacing w:line="320" w:lineRule="atLeast"/>
              <w:ind w:left="60" w:right="60"/>
              <w:jc w:val="center"/>
              <w:rPr>
                <w:sz w:val="28"/>
                <w:szCs w:val="24"/>
              </w:rPr>
            </w:pPr>
            <w:r w:rsidRPr="00D75EFE">
              <w:rPr>
                <w:sz w:val="28"/>
                <w:szCs w:val="24"/>
              </w:rPr>
              <w:t>11,1</w:t>
            </w:r>
          </w:p>
        </w:tc>
        <w:tc>
          <w:tcPr>
            <w:tcW w:w="2006" w:type="dxa"/>
            <w:vAlign w:val="center"/>
          </w:tcPr>
          <w:p w14:paraId="2FAC5B23" w14:textId="77777777" w:rsidR="00B70799" w:rsidRPr="00D75EFE" w:rsidRDefault="00B70799" w:rsidP="00B70799">
            <w:pPr>
              <w:adjustRightInd w:val="0"/>
              <w:spacing w:line="320" w:lineRule="atLeast"/>
              <w:ind w:left="60" w:right="60"/>
              <w:jc w:val="center"/>
              <w:rPr>
                <w:sz w:val="28"/>
                <w:szCs w:val="24"/>
              </w:rPr>
            </w:pPr>
            <w:r w:rsidRPr="00D75EFE">
              <w:rPr>
                <w:sz w:val="28"/>
                <w:szCs w:val="24"/>
              </w:rPr>
              <w:t>10,4</w:t>
            </w:r>
          </w:p>
        </w:tc>
        <w:tc>
          <w:tcPr>
            <w:tcW w:w="1679" w:type="dxa"/>
            <w:vAlign w:val="center"/>
          </w:tcPr>
          <w:p w14:paraId="02311979" w14:textId="77777777" w:rsidR="00B70799" w:rsidRPr="00D75EFE" w:rsidRDefault="00B70799" w:rsidP="00B70799">
            <w:pPr>
              <w:adjustRightInd w:val="0"/>
              <w:spacing w:line="320" w:lineRule="atLeast"/>
              <w:ind w:left="60" w:right="60"/>
              <w:jc w:val="center"/>
              <w:rPr>
                <w:sz w:val="28"/>
                <w:szCs w:val="24"/>
              </w:rPr>
            </w:pPr>
            <w:r w:rsidRPr="00D75EFE">
              <w:rPr>
                <w:sz w:val="28"/>
                <w:szCs w:val="24"/>
              </w:rPr>
              <w:t>11,1</w:t>
            </w:r>
          </w:p>
        </w:tc>
      </w:tr>
      <w:tr w:rsidR="00B70799" w:rsidRPr="00D75EFE" w14:paraId="0B8C86CC" w14:textId="77777777" w:rsidTr="00B70799">
        <w:trPr>
          <w:trHeight w:val="324"/>
        </w:trPr>
        <w:tc>
          <w:tcPr>
            <w:tcW w:w="2552" w:type="dxa"/>
            <w:vAlign w:val="center"/>
          </w:tcPr>
          <w:p w14:paraId="25DCADED" w14:textId="77777777" w:rsidR="00B70799" w:rsidRPr="00D75EFE" w:rsidRDefault="00B70799" w:rsidP="00B70799">
            <w:pPr>
              <w:jc w:val="center"/>
              <w:rPr>
                <w:sz w:val="28"/>
                <w:szCs w:val="24"/>
              </w:rPr>
            </w:pPr>
            <w:r w:rsidRPr="00D75EFE">
              <w:rPr>
                <w:sz w:val="28"/>
                <w:szCs w:val="24"/>
              </w:rPr>
              <w:t>4</w:t>
            </w:r>
          </w:p>
        </w:tc>
        <w:tc>
          <w:tcPr>
            <w:tcW w:w="2147" w:type="dxa"/>
            <w:vAlign w:val="center"/>
          </w:tcPr>
          <w:p w14:paraId="1E092242" w14:textId="77777777" w:rsidR="00B70799" w:rsidRPr="00D75EFE" w:rsidRDefault="00B70799" w:rsidP="00B70799">
            <w:pPr>
              <w:adjustRightInd w:val="0"/>
              <w:spacing w:line="320" w:lineRule="atLeast"/>
              <w:ind w:left="60" w:right="60"/>
              <w:jc w:val="center"/>
              <w:rPr>
                <w:sz w:val="28"/>
                <w:szCs w:val="24"/>
              </w:rPr>
            </w:pPr>
            <w:r w:rsidRPr="00D75EFE">
              <w:rPr>
                <w:sz w:val="28"/>
                <w:szCs w:val="24"/>
              </w:rPr>
              <w:t>25,1</w:t>
            </w:r>
          </w:p>
        </w:tc>
        <w:tc>
          <w:tcPr>
            <w:tcW w:w="1255" w:type="dxa"/>
            <w:vAlign w:val="center"/>
          </w:tcPr>
          <w:p w14:paraId="5F740A8D" w14:textId="77777777" w:rsidR="00B70799" w:rsidRPr="00D75EFE" w:rsidRDefault="00B70799" w:rsidP="00B70799">
            <w:pPr>
              <w:adjustRightInd w:val="0"/>
              <w:spacing w:line="320" w:lineRule="atLeast"/>
              <w:ind w:left="60" w:right="60"/>
              <w:jc w:val="center"/>
              <w:rPr>
                <w:sz w:val="28"/>
                <w:szCs w:val="24"/>
              </w:rPr>
            </w:pPr>
            <w:r w:rsidRPr="00D75EFE">
              <w:rPr>
                <w:sz w:val="28"/>
                <w:szCs w:val="24"/>
              </w:rPr>
              <w:t>25,9</w:t>
            </w:r>
          </w:p>
        </w:tc>
        <w:tc>
          <w:tcPr>
            <w:tcW w:w="2006" w:type="dxa"/>
            <w:vAlign w:val="center"/>
          </w:tcPr>
          <w:p w14:paraId="01C5B57E" w14:textId="77777777" w:rsidR="00B70799" w:rsidRPr="00D75EFE" w:rsidRDefault="00B70799" w:rsidP="00B70799">
            <w:pPr>
              <w:adjustRightInd w:val="0"/>
              <w:spacing w:line="320" w:lineRule="atLeast"/>
              <w:ind w:left="60" w:right="60"/>
              <w:jc w:val="center"/>
              <w:rPr>
                <w:sz w:val="28"/>
                <w:szCs w:val="24"/>
              </w:rPr>
            </w:pPr>
            <w:r w:rsidRPr="00D75EFE">
              <w:rPr>
                <w:sz w:val="28"/>
                <w:szCs w:val="24"/>
              </w:rPr>
              <w:t>25,1</w:t>
            </w:r>
          </w:p>
        </w:tc>
        <w:tc>
          <w:tcPr>
            <w:tcW w:w="1679" w:type="dxa"/>
            <w:vAlign w:val="center"/>
          </w:tcPr>
          <w:p w14:paraId="18D05654" w14:textId="77777777" w:rsidR="00B70799" w:rsidRPr="00D75EFE" w:rsidRDefault="00B70799" w:rsidP="00B70799">
            <w:pPr>
              <w:adjustRightInd w:val="0"/>
              <w:spacing w:line="320" w:lineRule="atLeast"/>
              <w:ind w:left="60" w:right="60"/>
              <w:jc w:val="center"/>
              <w:rPr>
                <w:sz w:val="28"/>
                <w:szCs w:val="24"/>
              </w:rPr>
            </w:pPr>
            <w:r w:rsidRPr="00D75EFE">
              <w:rPr>
                <w:sz w:val="28"/>
                <w:szCs w:val="24"/>
              </w:rPr>
              <w:t>25,9</w:t>
            </w:r>
          </w:p>
        </w:tc>
      </w:tr>
      <w:tr w:rsidR="00B70799" w:rsidRPr="00D75EFE" w14:paraId="2B56E9EF" w14:textId="77777777" w:rsidTr="00B70799">
        <w:trPr>
          <w:trHeight w:val="324"/>
        </w:trPr>
        <w:tc>
          <w:tcPr>
            <w:tcW w:w="2552" w:type="dxa"/>
            <w:vAlign w:val="center"/>
          </w:tcPr>
          <w:p w14:paraId="291C0605" w14:textId="77777777" w:rsidR="00B70799" w:rsidRPr="00D75EFE" w:rsidRDefault="00B70799" w:rsidP="00B70799">
            <w:pPr>
              <w:jc w:val="center"/>
              <w:rPr>
                <w:sz w:val="28"/>
                <w:szCs w:val="24"/>
              </w:rPr>
            </w:pPr>
            <w:r w:rsidRPr="00D75EFE">
              <w:rPr>
                <w:sz w:val="28"/>
                <w:szCs w:val="24"/>
              </w:rPr>
              <w:t>5</w:t>
            </w:r>
          </w:p>
        </w:tc>
        <w:tc>
          <w:tcPr>
            <w:tcW w:w="2147" w:type="dxa"/>
            <w:vAlign w:val="center"/>
          </w:tcPr>
          <w:p w14:paraId="331FB35A" w14:textId="77777777" w:rsidR="00B70799" w:rsidRPr="00D75EFE" w:rsidRDefault="00B70799" w:rsidP="00B70799">
            <w:pPr>
              <w:adjustRightInd w:val="0"/>
              <w:spacing w:line="320" w:lineRule="atLeast"/>
              <w:ind w:left="60" w:right="60"/>
              <w:jc w:val="center"/>
              <w:rPr>
                <w:sz w:val="28"/>
                <w:szCs w:val="24"/>
              </w:rPr>
            </w:pPr>
            <w:r w:rsidRPr="00D75EFE">
              <w:rPr>
                <w:sz w:val="28"/>
                <w:szCs w:val="24"/>
              </w:rPr>
              <w:t>25,1</w:t>
            </w:r>
          </w:p>
        </w:tc>
        <w:tc>
          <w:tcPr>
            <w:tcW w:w="1255" w:type="dxa"/>
            <w:vAlign w:val="center"/>
          </w:tcPr>
          <w:p w14:paraId="62304CC0" w14:textId="77777777" w:rsidR="00B70799" w:rsidRPr="00D75EFE" w:rsidRDefault="00B70799" w:rsidP="00B70799">
            <w:pPr>
              <w:adjustRightInd w:val="0"/>
              <w:spacing w:line="320" w:lineRule="atLeast"/>
              <w:ind w:left="60" w:right="60"/>
              <w:jc w:val="center"/>
              <w:rPr>
                <w:sz w:val="28"/>
                <w:szCs w:val="24"/>
              </w:rPr>
            </w:pPr>
            <w:r w:rsidRPr="00D75EFE">
              <w:rPr>
                <w:sz w:val="28"/>
                <w:szCs w:val="24"/>
              </w:rPr>
              <w:t>25,9</w:t>
            </w:r>
          </w:p>
        </w:tc>
        <w:tc>
          <w:tcPr>
            <w:tcW w:w="2006" w:type="dxa"/>
            <w:vAlign w:val="center"/>
          </w:tcPr>
          <w:p w14:paraId="71FD3F68" w14:textId="77777777" w:rsidR="00B70799" w:rsidRPr="00D75EFE" w:rsidRDefault="00B70799" w:rsidP="00B70799">
            <w:pPr>
              <w:adjustRightInd w:val="0"/>
              <w:spacing w:line="320" w:lineRule="atLeast"/>
              <w:ind w:left="60" w:right="60"/>
              <w:jc w:val="center"/>
              <w:rPr>
                <w:sz w:val="28"/>
                <w:szCs w:val="24"/>
              </w:rPr>
            </w:pPr>
            <w:r w:rsidRPr="00D75EFE">
              <w:rPr>
                <w:sz w:val="28"/>
                <w:szCs w:val="24"/>
              </w:rPr>
              <w:t>28,4</w:t>
            </w:r>
          </w:p>
        </w:tc>
        <w:tc>
          <w:tcPr>
            <w:tcW w:w="1679" w:type="dxa"/>
            <w:vAlign w:val="center"/>
          </w:tcPr>
          <w:p w14:paraId="1B767AEF" w14:textId="77777777" w:rsidR="00B70799" w:rsidRPr="00D75EFE" w:rsidRDefault="00B70799" w:rsidP="00B70799">
            <w:pPr>
              <w:adjustRightInd w:val="0"/>
              <w:spacing w:line="320" w:lineRule="atLeast"/>
              <w:ind w:left="60" w:right="60"/>
              <w:jc w:val="center"/>
              <w:rPr>
                <w:sz w:val="28"/>
                <w:szCs w:val="24"/>
              </w:rPr>
            </w:pPr>
            <w:r w:rsidRPr="00D75EFE">
              <w:rPr>
                <w:sz w:val="28"/>
                <w:szCs w:val="24"/>
              </w:rPr>
              <w:t>29,5</w:t>
            </w:r>
          </w:p>
        </w:tc>
      </w:tr>
      <w:tr w:rsidR="00B70799" w:rsidRPr="00D75EFE" w14:paraId="1EAA2E3C" w14:textId="77777777" w:rsidTr="00B70799">
        <w:trPr>
          <w:trHeight w:val="324"/>
        </w:trPr>
        <w:tc>
          <w:tcPr>
            <w:tcW w:w="2552" w:type="dxa"/>
            <w:vAlign w:val="center"/>
          </w:tcPr>
          <w:p w14:paraId="405937C3" w14:textId="77777777" w:rsidR="00B70799" w:rsidRPr="00D75EFE" w:rsidRDefault="00B70799" w:rsidP="00B70799">
            <w:pPr>
              <w:jc w:val="center"/>
              <w:rPr>
                <w:sz w:val="28"/>
                <w:szCs w:val="24"/>
              </w:rPr>
            </w:pPr>
            <w:r w:rsidRPr="00D75EFE">
              <w:rPr>
                <w:sz w:val="28"/>
                <w:szCs w:val="24"/>
              </w:rPr>
              <w:t>6</w:t>
            </w:r>
          </w:p>
        </w:tc>
        <w:tc>
          <w:tcPr>
            <w:tcW w:w="2147" w:type="dxa"/>
            <w:vAlign w:val="center"/>
          </w:tcPr>
          <w:p w14:paraId="39BD07AF" w14:textId="77777777" w:rsidR="00B70799" w:rsidRPr="00D75EFE" w:rsidRDefault="00B70799" w:rsidP="00B70799">
            <w:pPr>
              <w:adjustRightInd w:val="0"/>
              <w:spacing w:line="320" w:lineRule="atLeast"/>
              <w:ind w:left="60" w:right="60"/>
              <w:jc w:val="center"/>
              <w:rPr>
                <w:sz w:val="28"/>
                <w:szCs w:val="24"/>
              </w:rPr>
            </w:pPr>
            <w:r w:rsidRPr="00D75EFE">
              <w:rPr>
                <w:sz w:val="28"/>
                <w:szCs w:val="24"/>
              </w:rPr>
              <w:t>14,2</w:t>
            </w:r>
          </w:p>
        </w:tc>
        <w:tc>
          <w:tcPr>
            <w:tcW w:w="1255" w:type="dxa"/>
            <w:vAlign w:val="center"/>
          </w:tcPr>
          <w:p w14:paraId="23DCA83B" w14:textId="77777777" w:rsidR="00B70799" w:rsidRPr="00D75EFE" w:rsidRDefault="00B70799" w:rsidP="00B70799">
            <w:pPr>
              <w:adjustRightInd w:val="0"/>
              <w:spacing w:line="320" w:lineRule="atLeast"/>
              <w:ind w:left="60" w:right="60"/>
              <w:jc w:val="center"/>
              <w:rPr>
                <w:sz w:val="28"/>
                <w:szCs w:val="24"/>
              </w:rPr>
            </w:pPr>
            <w:r w:rsidRPr="00D75EFE">
              <w:rPr>
                <w:sz w:val="28"/>
                <w:szCs w:val="24"/>
              </w:rPr>
              <w:t>14,8</w:t>
            </w:r>
          </w:p>
        </w:tc>
        <w:tc>
          <w:tcPr>
            <w:tcW w:w="2006" w:type="dxa"/>
            <w:vAlign w:val="center"/>
          </w:tcPr>
          <w:p w14:paraId="632EA93C" w14:textId="77777777" w:rsidR="00B70799" w:rsidRPr="00D75EFE" w:rsidRDefault="00B70799" w:rsidP="00B70799">
            <w:pPr>
              <w:adjustRightInd w:val="0"/>
              <w:spacing w:line="320" w:lineRule="atLeast"/>
              <w:ind w:left="60" w:right="60"/>
              <w:jc w:val="center"/>
              <w:rPr>
                <w:sz w:val="28"/>
                <w:szCs w:val="24"/>
              </w:rPr>
            </w:pPr>
            <w:r w:rsidRPr="00D75EFE">
              <w:rPr>
                <w:sz w:val="28"/>
                <w:szCs w:val="24"/>
              </w:rPr>
              <w:t>14,2</w:t>
            </w:r>
          </w:p>
        </w:tc>
        <w:tc>
          <w:tcPr>
            <w:tcW w:w="1679" w:type="dxa"/>
            <w:vAlign w:val="center"/>
          </w:tcPr>
          <w:p w14:paraId="101F5FC8" w14:textId="77777777" w:rsidR="00B70799" w:rsidRPr="00D75EFE" w:rsidRDefault="00B70799" w:rsidP="00B70799">
            <w:pPr>
              <w:adjustRightInd w:val="0"/>
              <w:spacing w:line="320" w:lineRule="atLeast"/>
              <w:ind w:left="60" w:right="60"/>
              <w:jc w:val="center"/>
              <w:rPr>
                <w:sz w:val="28"/>
                <w:szCs w:val="24"/>
              </w:rPr>
            </w:pPr>
            <w:r w:rsidRPr="00D75EFE">
              <w:rPr>
                <w:sz w:val="28"/>
                <w:szCs w:val="24"/>
              </w:rPr>
              <w:t>14,8</w:t>
            </w:r>
          </w:p>
        </w:tc>
      </w:tr>
      <w:tr w:rsidR="00B70799" w:rsidRPr="00D75EFE" w14:paraId="7EDF3D38" w14:textId="77777777" w:rsidTr="00B70799">
        <w:trPr>
          <w:trHeight w:val="70"/>
        </w:trPr>
        <w:tc>
          <w:tcPr>
            <w:tcW w:w="2552" w:type="dxa"/>
          </w:tcPr>
          <w:p w14:paraId="01BC7E94" w14:textId="77777777" w:rsidR="00B70799" w:rsidRPr="00D75EFE" w:rsidRDefault="00B70799" w:rsidP="00B70799">
            <w:pPr>
              <w:jc w:val="center"/>
              <w:rPr>
                <w:sz w:val="28"/>
                <w:szCs w:val="24"/>
              </w:rPr>
            </w:pPr>
            <w:r w:rsidRPr="00D75EFE">
              <w:rPr>
                <w:sz w:val="28"/>
                <w:szCs w:val="24"/>
              </w:rPr>
              <w:t>7 (отличное)</w:t>
            </w:r>
          </w:p>
        </w:tc>
        <w:tc>
          <w:tcPr>
            <w:tcW w:w="2147" w:type="dxa"/>
            <w:vAlign w:val="center"/>
          </w:tcPr>
          <w:p w14:paraId="3750B1E2" w14:textId="77777777" w:rsidR="00B70799" w:rsidRPr="00D75EFE" w:rsidRDefault="00B70799" w:rsidP="00B70799">
            <w:pPr>
              <w:adjustRightInd w:val="0"/>
              <w:spacing w:line="320" w:lineRule="atLeast"/>
              <w:ind w:left="60" w:right="60"/>
              <w:jc w:val="center"/>
              <w:rPr>
                <w:sz w:val="28"/>
                <w:szCs w:val="24"/>
              </w:rPr>
            </w:pPr>
            <w:r w:rsidRPr="00D75EFE">
              <w:rPr>
                <w:sz w:val="28"/>
                <w:szCs w:val="24"/>
              </w:rPr>
              <w:t>18,0</w:t>
            </w:r>
          </w:p>
        </w:tc>
        <w:tc>
          <w:tcPr>
            <w:tcW w:w="1255" w:type="dxa"/>
            <w:vAlign w:val="center"/>
          </w:tcPr>
          <w:p w14:paraId="2DC4F4D6" w14:textId="77777777" w:rsidR="00B70799" w:rsidRPr="00D75EFE" w:rsidRDefault="00B70799" w:rsidP="00B70799">
            <w:pPr>
              <w:adjustRightInd w:val="0"/>
              <w:spacing w:line="320" w:lineRule="atLeast"/>
              <w:ind w:left="60" w:right="60"/>
              <w:jc w:val="center"/>
              <w:rPr>
                <w:sz w:val="28"/>
                <w:szCs w:val="24"/>
              </w:rPr>
            </w:pPr>
            <w:r w:rsidRPr="00D75EFE">
              <w:rPr>
                <w:sz w:val="28"/>
                <w:szCs w:val="24"/>
              </w:rPr>
              <w:t>18,5</w:t>
            </w:r>
          </w:p>
        </w:tc>
        <w:tc>
          <w:tcPr>
            <w:tcW w:w="2006" w:type="dxa"/>
            <w:vAlign w:val="center"/>
          </w:tcPr>
          <w:p w14:paraId="77F17607" w14:textId="77777777" w:rsidR="00B70799" w:rsidRPr="00D75EFE" w:rsidRDefault="00B70799" w:rsidP="00B70799">
            <w:pPr>
              <w:adjustRightInd w:val="0"/>
              <w:spacing w:line="320" w:lineRule="atLeast"/>
              <w:ind w:left="60" w:right="60"/>
              <w:jc w:val="center"/>
              <w:rPr>
                <w:sz w:val="28"/>
                <w:szCs w:val="24"/>
              </w:rPr>
            </w:pPr>
            <w:r w:rsidRPr="00D75EFE">
              <w:rPr>
                <w:sz w:val="28"/>
                <w:szCs w:val="24"/>
              </w:rPr>
              <w:t>18,0</w:t>
            </w:r>
          </w:p>
        </w:tc>
        <w:tc>
          <w:tcPr>
            <w:tcW w:w="1679" w:type="dxa"/>
            <w:vAlign w:val="center"/>
          </w:tcPr>
          <w:p w14:paraId="0549E4E8" w14:textId="77777777" w:rsidR="00B70799" w:rsidRPr="00D75EFE" w:rsidRDefault="00B70799" w:rsidP="00B70799">
            <w:pPr>
              <w:adjustRightInd w:val="0"/>
              <w:spacing w:line="320" w:lineRule="atLeast"/>
              <w:ind w:left="60" w:right="60"/>
              <w:jc w:val="center"/>
              <w:rPr>
                <w:sz w:val="28"/>
                <w:szCs w:val="24"/>
              </w:rPr>
            </w:pPr>
            <w:r w:rsidRPr="00D75EFE">
              <w:rPr>
                <w:sz w:val="28"/>
                <w:szCs w:val="24"/>
              </w:rPr>
              <w:t>18,5</w:t>
            </w:r>
          </w:p>
        </w:tc>
      </w:tr>
    </w:tbl>
    <w:p w14:paraId="553C7C3D" w14:textId="77777777" w:rsidR="00B70799" w:rsidRPr="00D75EFE" w:rsidRDefault="00B70799" w:rsidP="00B70799">
      <w:pPr>
        <w:rPr>
          <w:sz w:val="9"/>
          <w:szCs w:val="20"/>
        </w:rPr>
      </w:pPr>
    </w:p>
    <w:p w14:paraId="0C770369" w14:textId="77777777" w:rsidR="00B70799" w:rsidRPr="00D75EFE" w:rsidRDefault="00B70799" w:rsidP="00B70799">
      <w:pPr>
        <w:ind w:firstLine="567"/>
        <w:jc w:val="both"/>
        <w:rPr>
          <w:sz w:val="28"/>
          <w:szCs w:val="28"/>
          <w:lang w:eastAsia="ru-RU"/>
        </w:rPr>
      </w:pPr>
    </w:p>
    <w:p w14:paraId="4CCA7F0D" w14:textId="77777777" w:rsidR="00B70799" w:rsidRPr="00D75EFE" w:rsidRDefault="00B70799" w:rsidP="00B70799">
      <w:pPr>
        <w:ind w:firstLine="567"/>
        <w:jc w:val="both"/>
        <w:rPr>
          <w:sz w:val="28"/>
          <w:szCs w:val="28"/>
          <w:lang w:eastAsia="ru-RU"/>
        </w:rPr>
      </w:pPr>
      <w:r w:rsidRPr="00D75EFE">
        <w:rPr>
          <w:sz w:val="28"/>
          <w:szCs w:val="28"/>
          <w:lang w:eastAsia="ru-RU"/>
        </w:rPr>
        <w:t>В таблице 10, указаны средние результаты оценок качества жизни и общего здоровья пациентов, полученные с использованием международной анкеты ЕORTС QLQ-С30. Для каждой оценки представлены средние значения (M) и стандартное отклонение (SD), а также процентное распределение пациентов по каждой из семи категорий оценок, где 1 означает «очень плохое», а 7 – «отличное».</w:t>
      </w:r>
    </w:p>
    <w:p w14:paraId="0F790080" w14:textId="77777777" w:rsidR="00B70799" w:rsidRPr="00D75EFE" w:rsidRDefault="00B70799" w:rsidP="00B70799">
      <w:pPr>
        <w:ind w:firstLine="567"/>
        <w:jc w:val="both"/>
        <w:rPr>
          <w:sz w:val="28"/>
          <w:szCs w:val="28"/>
          <w:lang w:eastAsia="ru-RU"/>
        </w:rPr>
      </w:pPr>
      <w:r w:rsidRPr="00D75EFE">
        <w:rPr>
          <w:sz w:val="28"/>
          <w:szCs w:val="28"/>
          <w:lang w:eastAsia="ru-RU"/>
        </w:rPr>
        <w:t>Большинство пациентов (примерно 43,2%) оценивают свое общее здоровье на уровне 4 и 5 (от «удовлетворительного» до «хорошего»). Около 36,3% пациентов оценивают свое общее здоровье на уровне 6 (как «достаточно хорошее»). Нулевой процент пациентов оценивает свое общее здоровье как «очень плохое». Это говорит о том, что в целом, пациенты склонны к более оптимистичной оценке своего общего здоровья.</w:t>
      </w:r>
    </w:p>
    <w:p w14:paraId="3014DBC2" w14:textId="77777777" w:rsidR="00B70799" w:rsidRPr="00D75EFE" w:rsidRDefault="00B70799" w:rsidP="00B70799">
      <w:pPr>
        <w:ind w:firstLine="567"/>
        <w:jc w:val="both"/>
        <w:rPr>
          <w:sz w:val="28"/>
          <w:szCs w:val="28"/>
          <w:lang w:eastAsia="ru-RU"/>
        </w:rPr>
      </w:pPr>
      <w:r w:rsidRPr="00D75EFE">
        <w:rPr>
          <w:sz w:val="28"/>
          <w:szCs w:val="28"/>
          <w:lang w:eastAsia="ru-RU"/>
        </w:rPr>
        <w:t>Распределение оценок качества жизни схоже с распределением оценок общего здоровья. Большинство пациентов (примерно 58,4%) оценивают свое качество жизни на уровне 4 и 5 (от «удовлетворительного» до «хорошего»). Примерно 36,3% оценивают свое качество жизни на уровне 6 (как «достаточно хорошее»). Нулевой процент пациентов оценивает качество жизни как «очень плохое».</w:t>
      </w:r>
    </w:p>
    <w:p w14:paraId="2B3F703A" w14:textId="77777777" w:rsidR="00B70799" w:rsidRPr="00D75EFE" w:rsidRDefault="00B70799" w:rsidP="00B70799">
      <w:pPr>
        <w:ind w:firstLine="567"/>
        <w:jc w:val="both"/>
        <w:rPr>
          <w:sz w:val="28"/>
          <w:szCs w:val="28"/>
          <w:lang w:eastAsia="ru-RU"/>
        </w:rPr>
      </w:pPr>
      <w:r w:rsidRPr="00D75EFE">
        <w:rPr>
          <w:sz w:val="28"/>
          <w:szCs w:val="28"/>
          <w:lang w:eastAsia="ru-RU"/>
        </w:rPr>
        <w:t>В целом, большинство пациентов выражают оптимистичное отношение к своему общему здоровью и качеству жизни, несмотря на возможные симптомы и состояния, о которых шла речь в предыдущих таблицах. Это может свидетельствовать об их способности к адаптации и преодолению трудностей в процессе лечения и после него.</w:t>
      </w:r>
    </w:p>
    <w:p w14:paraId="3BC1373D" w14:textId="77777777" w:rsidR="00B70799" w:rsidRPr="00D75EFE" w:rsidRDefault="00B70799" w:rsidP="00B70799">
      <w:pPr>
        <w:ind w:firstLine="567"/>
        <w:jc w:val="both"/>
        <w:rPr>
          <w:sz w:val="28"/>
          <w:szCs w:val="28"/>
          <w:lang w:eastAsia="ru-RU"/>
        </w:rPr>
      </w:pPr>
      <w:r w:rsidRPr="00D75EFE">
        <w:rPr>
          <w:sz w:val="28"/>
          <w:szCs w:val="28"/>
          <w:lang w:eastAsia="ru-RU"/>
        </w:rPr>
        <w:t>Интересно отметить, что в оценках качества жизни и общего здоровья большинство пациентов находятся в середине шкалы (оценки 4 и 5), что может указывать на относительную стабильность и умеренное восприятие своего состояния.</w:t>
      </w:r>
    </w:p>
    <w:p w14:paraId="7E70F4A6" w14:textId="77777777" w:rsidR="00B70799" w:rsidRPr="00D75EFE" w:rsidRDefault="00B70799" w:rsidP="00B70799">
      <w:pPr>
        <w:widowControl/>
        <w:autoSpaceDE/>
        <w:autoSpaceDN/>
        <w:ind w:firstLine="567"/>
        <w:jc w:val="both"/>
        <w:outlineLvl w:val="3"/>
        <w:rPr>
          <w:sz w:val="28"/>
          <w:szCs w:val="28"/>
          <w:lang w:eastAsia="ru-RU"/>
        </w:rPr>
      </w:pPr>
      <w:r w:rsidRPr="00D75EFE">
        <w:rPr>
          <w:sz w:val="28"/>
          <w:szCs w:val="28"/>
          <w:lang w:eastAsia="ru-RU"/>
        </w:rPr>
        <w:t>Далее проводится количественный анализ показателей по шкале EORTC QLQ-C30 в диапазоне от 0 до 5 баллов у группы из 27 пациентов.</w:t>
      </w:r>
    </w:p>
    <w:p w14:paraId="4E668E2C" w14:textId="77777777" w:rsidR="00B70799" w:rsidRPr="00D75EFE" w:rsidRDefault="00B70799" w:rsidP="00B70799">
      <w:pPr>
        <w:widowControl/>
        <w:autoSpaceDE/>
        <w:autoSpaceDN/>
        <w:ind w:firstLine="567"/>
        <w:jc w:val="both"/>
        <w:outlineLvl w:val="3"/>
        <w:rPr>
          <w:sz w:val="28"/>
          <w:szCs w:val="28"/>
          <w:lang w:eastAsia="ru-RU"/>
        </w:rPr>
      </w:pPr>
      <w:r w:rsidRPr="00D75EFE">
        <w:rPr>
          <w:bCs/>
          <w:sz w:val="28"/>
          <w:szCs w:val="28"/>
          <w:lang w:eastAsia="ru-RU"/>
        </w:rPr>
        <w:t>Методика перевода СКОР в количественную форму (0–5), т</w:t>
      </w:r>
      <w:r w:rsidRPr="00D75EFE">
        <w:rPr>
          <w:sz w:val="28"/>
          <w:szCs w:val="28"/>
          <w:lang w:eastAsia="ru-RU"/>
        </w:rPr>
        <w:t>ак как оригинальная шкала EORTC QLQ-C30 оценивается в пределах от 0 до 100, пересчет значений был произведен по формуле:</w:t>
      </w:r>
    </w:p>
    <w:p w14:paraId="4F691037" w14:textId="77777777" w:rsidR="00B70799" w:rsidRPr="00D75EFE" w:rsidRDefault="00B70799" w:rsidP="00B70799">
      <w:pPr>
        <w:widowControl/>
        <w:autoSpaceDE/>
        <w:autoSpaceDN/>
        <w:rPr>
          <w:sz w:val="24"/>
          <w:szCs w:val="24"/>
          <w:lang w:eastAsia="ru-RU"/>
        </w:rPr>
      </w:pPr>
    </w:p>
    <w:p w14:paraId="0C9FECD8" w14:textId="77777777" w:rsidR="00B70799" w:rsidRPr="00D75EFE" w:rsidRDefault="00B70799" w:rsidP="00B70799">
      <w:pPr>
        <w:widowControl/>
        <w:autoSpaceDE/>
        <w:autoSpaceDN/>
        <w:jc w:val="center"/>
        <w:rPr>
          <w:sz w:val="28"/>
          <w:szCs w:val="24"/>
          <w:u w:val="single"/>
          <w:lang w:eastAsia="ru-RU"/>
        </w:rPr>
      </w:pPr>
      <w:r w:rsidRPr="00D75EFE">
        <w:rPr>
          <w:sz w:val="28"/>
          <w:szCs w:val="24"/>
          <w:lang w:eastAsia="ru-RU"/>
        </w:rPr>
        <w:t xml:space="preserve">Пересчитанный СКОР= </w:t>
      </w:r>
      <w:r w:rsidRPr="00D75EFE">
        <w:rPr>
          <w:sz w:val="28"/>
          <w:szCs w:val="24"/>
          <w:u w:val="single"/>
          <w:lang w:eastAsia="ru-RU"/>
        </w:rPr>
        <w:t>СКОР по шкале 0-100×5</w:t>
      </w:r>
      <w:r w:rsidRPr="00D75EFE">
        <w:rPr>
          <w:sz w:val="28"/>
          <w:szCs w:val="24"/>
          <w:lang w:eastAsia="ru-RU"/>
        </w:rPr>
        <w:t xml:space="preserve"> ,</w:t>
      </w:r>
    </w:p>
    <w:p w14:paraId="6E4DCC4B" w14:textId="77777777" w:rsidR="00B70799" w:rsidRPr="00D75EFE" w:rsidRDefault="00B70799" w:rsidP="00B70799">
      <w:pPr>
        <w:widowControl/>
        <w:autoSpaceDE/>
        <w:autoSpaceDN/>
        <w:jc w:val="center"/>
        <w:rPr>
          <w:sz w:val="24"/>
          <w:szCs w:val="24"/>
          <w:lang w:eastAsia="ru-RU"/>
        </w:rPr>
      </w:pPr>
      <w:r w:rsidRPr="00D75EFE">
        <w:rPr>
          <w:sz w:val="28"/>
          <w:szCs w:val="24"/>
          <w:lang w:eastAsia="ru-RU"/>
        </w:rPr>
        <w:t xml:space="preserve">                                   100</w:t>
      </w:r>
    </w:p>
    <w:p w14:paraId="39A3516F" w14:textId="77777777" w:rsidR="00B70799" w:rsidRPr="00D75EFE" w:rsidRDefault="00B70799" w:rsidP="00B70799">
      <w:pPr>
        <w:widowControl/>
        <w:autoSpaceDE/>
        <w:autoSpaceDN/>
        <w:rPr>
          <w:sz w:val="28"/>
          <w:szCs w:val="28"/>
          <w:lang w:eastAsia="ru-RU"/>
        </w:rPr>
      </w:pPr>
      <w:r w:rsidRPr="00D75EFE">
        <w:rPr>
          <w:sz w:val="28"/>
          <w:szCs w:val="28"/>
          <w:lang w:eastAsia="ru-RU"/>
        </w:rPr>
        <w:t>Где:</w:t>
      </w:r>
    </w:p>
    <w:p w14:paraId="4977D049" w14:textId="77777777" w:rsidR="00B70799" w:rsidRPr="00D75EFE" w:rsidRDefault="00B70799" w:rsidP="00B70799">
      <w:pPr>
        <w:widowControl/>
        <w:autoSpaceDE/>
        <w:autoSpaceDN/>
        <w:rPr>
          <w:sz w:val="28"/>
          <w:szCs w:val="28"/>
          <w:lang w:eastAsia="ru-RU"/>
        </w:rPr>
      </w:pPr>
      <w:r w:rsidRPr="00D75EFE">
        <w:rPr>
          <w:sz w:val="28"/>
          <w:szCs w:val="28"/>
          <w:lang w:eastAsia="ru-RU"/>
        </w:rPr>
        <w:t>0 – наихудшее состояние,</w:t>
      </w:r>
    </w:p>
    <w:p w14:paraId="147E6CDE" w14:textId="77777777" w:rsidR="00B70799" w:rsidRPr="00D75EFE" w:rsidRDefault="00B70799" w:rsidP="00B70799">
      <w:pPr>
        <w:widowControl/>
        <w:autoSpaceDE/>
        <w:autoSpaceDN/>
        <w:rPr>
          <w:sz w:val="28"/>
          <w:szCs w:val="28"/>
          <w:lang w:eastAsia="ru-RU"/>
        </w:rPr>
      </w:pPr>
      <w:r w:rsidRPr="00D75EFE">
        <w:rPr>
          <w:sz w:val="28"/>
          <w:szCs w:val="28"/>
          <w:lang w:eastAsia="ru-RU"/>
        </w:rPr>
        <w:t>5 – наилучшее состояние для функциональных шкал,</w:t>
      </w:r>
    </w:p>
    <w:p w14:paraId="51234D26" w14:textId="77777777" w:rsidR="00B70799" w:rsidRPr="00D75EFE" w:rsidRDefault="00B70799" w:rsidP="00B70799">
      <w:pPr>
        <w:widowControl/>
        <w:autoSpaceDE/>
        <w:autoSpaceDN/>
        <w:rPr>
          <w:sz w:val="28"/>
          <w:szCs w:val="28"/>
          <w:lang w:eastAsia="ru-RU"/>
        </w:rPr>
      </w:pPr>
      <w:r w:rsidRPr="00D75EFE">
        <w:rPr>
          <w:sz w:val="28"/>
          <w:szCs w:val="28"/>
          <w:lang w:eastAsia="ru-RU"/>
        </w:rPr>
        <w:t>5 – наихудшее проявление симптомов для шкал симптоматики.</w:t>
      </w:r>
    </w:p>
    <w:p w14:paraId="5253961A" w14:textId="15B688C9" w:rsidR="00B70799" w:rsidRPr="00D75EFE" w:rsidRDefault="00B70799" w:rsidP="00B70799">
      <w:pPr>
        <w:widowControl/>
        <w:autoSpaceDE/>
        <w:autoSpaceDN/>
        <w:rPr>
          <w:sz w:val="28"/>
          <w:szCs w:val="28"/>
          <w:lang w:val="kk-KZ" w:eastAsia="ru-RU"/>
        </w:rPr>
      </w:pPr>
      <w:r w:rsidRPr="00D75EFE">
        <w:rPr>
          <w:sz w:val="28"/>
          <w:szCs w:val="28"/>
          <w:lang w:eastAsia="ru-RU"/>
        </w:rPr>
        <w:t>Для категоризации результатов принято разделение на три уровня: 0–1 балл – выраженные функциональные нарушения / отсутствие симптомов</w:t>
      </w:r>
      <w:r w:rsidRPr="00D75EFE">
        <w:rPr>
          <w:sz w:val="28"/>
          <w:szCs w:val="28"/>
          <w:lang w:val="kk-KZ" w:eastAsia="ru-RU"/>
        </w:rPr>
        <w:t xml:space="preserve">; </w:t>
      </w:r>
      <w:r w:rsidRPr="00D75EFE">
        <w:rPr>
          <w:sz w:val="28"/>
          <w:szCs w:val="28"/>
          <w:lang w:eastAsia="ru-RU"/>
        </w:rPr>
        <w:t>2–3 балла – умеренное функционирование / средняя выраженность симптомов</w:t>
      </w:r>
      <w:r w:rsidRPr="00D75EFE">
        <w:rPr>
          <w:sz w:val="28"/>
          <w:szCs w:val="28"/>
          <w:lang w:val="kk-KZ" w:eastAsia="ru-RU"/>
        </w:rPr>
        <w:t xml:space="preserve">; </w:t>
      </w:r>
      <w:r w:rsidRPr="00D75EFE">
        <w:rPr>
          <w:sz w:val="28"/>
          <w:szCs w:val="28"/>
          <w:lang w:eastAsia="ru-RU"/>
        </w:rPr>
        <w:t>4–5 баллов – высокое функционирование / значительная симптоматика.</w:t>
      </w:r>
      <w:r w:rsidRPr="00D75EFE">
        <w:rPr>
          <w:sz w:val="28"/>
          <w:szCs w:val="28"/>
          <w:lang w:val="kk-KZ" w:eastAsia="ru-RU"/>
        </w:rPr>
        <w:t xml:space="preserve"> </w:t>
      </w:r>
      <w:r w:rsidRPr="00D75EFE">
        <w:rPr>
          <w:sz w:val="28"/>
          <w:szCs w:val="28"/>
          <w:lang w:eastAsia="ru-RU"/>
        </w:rPr>
        <w:t>Этот подход основан на рекомендациях EORTC Quality of Life Group и применяется в исследованиях качества жизни онкологических пациентов</w:t>
      </w:r>
      <w:r w:rsidRPr="00D75EFE">
        <w:rPr>
          <w:sz w:val="28"/>
          <w:szCs w:val="28"/>
          <w:lang w:val="kk-KZ" w:eastAsia="ru-RU"/>
        </w:rPr>
        <w:t xml:space="preserve"> </w:t>
      </w:r>
      <w:r w:rsidRPr="00D75EFE">
        <w:rPr>
          <w:sz w:val="28"/>
          <w:szCs w:val="28"/>
          <w:lang w:val="kk-KZ" w:eastAsia="ru-RU"/>
        </w:rPr>
        <w:fldChar w:fldCharType="begin">
          <w:fldData xml:space="preserve">PEVuZE5vdGU+PENpdGU+PEF1dGhvcj5BYXJvbnNvbjwvQXV0aG9yPjxZZWFyPjE5OTM8L1llYXI+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</w:fldData>
        </w:fldChar>
      </w:r>
      <w:r w:rsidRPr="00D75EFE">
        <w:rPr>
          <w:sz w:val="28"/>
          <w:szCs w:val="28"/>
          <w:lang w:val="kk-KZ" w:eastAsia="ru-RU"/>
        </w:rPr>
        <w:instrText xml:space="preserve"> ADDIN EN.CITE </w:instrText>
      </w:r>
      <w:r w:rsidRPr="00D75EFE">
        <w:rPr>
          <w:sz w:val="28"/>
          <w:szCs w:val="28"/>
          <w:lang w:val="kk-KZ" w:eastAsia="ru-RU"/>
        </w:rPr>
        <w:fldChar w:fldCharType="begin">
          <w:fldData xml:space="preserve">PEVuZE5vdGU+PENpdGU+PEF1dGhvcj5BYXJvbnNvbjwvQXV0aG9yPjxZZWFyPjE5OTM8L1llYXI+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</w:fldData>
        </w:fldChar>
      </w:r>
      <w:r w:rsidRPr="00D75EFE">
        <w:rPr>
          <w:sz w:val="28"/>
          <w:szCs w:val="28"/>
          <w:lang w:val="kk-KZ" w:eastAsia="ru-RU"/>
        </w:rPr>
        <w:instrText xml:space="preserve"> ADDIN EN.CITE.DATA </w:instrText>
      </w:r>
      <w:r w:rsidRPr="00D75EFE">
        <w:rPr>
          <w:sz w:val="28"/>
          <w:szCs w:val="28"/>
          <w:lang w:val="kk-KZ" w:eastAsia="ru-RU"/>
        </w:rPr>
      </w:r>
      <w:r w:rsidRPr="00D75EFE">
        <w:rPr>
          <w:sz w:val="28"/>
          <w:szCs w:val="28"/>
          <w:lang w:val="kk-KZ" w:eastAsia="ru-RU"/>
        </w:rPr>
        <w:fldChar w:fldCharType="end"/>
      </w:r>
      <w:r w:rsidRPr="00D75EFE">
        <w:rPr>
          <w:sz w:val="28"/>
          <w:szCs w:val="28"/>
          <w:lang w:val="kk-KZ" w:eastAsia="ru-RU"/>
        </w:rPr>
      </w:r>
      <w:r w:rsidRPr="00D75EFE">
        <w:rPr>
          <w:sz w:val="28"/>
          <w:szCs w:val="28"/>
          <w:lang w:val="kk-KZ" w:eastAsia="ru-RU"/>
        </w:rPr>
        <w:fldChar w:fldCharType="separate"/>
      </w:r>
      <w:r w:rsidRPr="00D75EFE">
        <w:rPr>
          <w:noProof/>
          <w:sz w:val="28"/>
          <w:szCs w:val="28"/>
          <w:lang w:val="kk-KZ" w:eastAsia="ru-RU"/>
        </w:rPr>
        <w:t>(2, 3)</w:t>
      </w:r>
      <w:r w:rsidRPr="00D75EFE">
        <w:rPr>
          <w:sz w:val="28"/>
          <w:szCs w:val="28"/>
          <w:lang w:val="kk-KZ" w:eastAsia="ru-RU"/>
        </w:rPr>
        <w:fldChar w:fldCharType="end"/>
      </w:r>
      <w:r w:rsidR="00027857" w:rsidRPr="00D75EFE">
        <w:rPr>
          <w:sz w:val="28"/>
          <w:szCs w:val="28"/>
          <w:lang w:eastAsia="ru-RU"/>
        </w:rPr>
        <w:t xml:space="preserve"> [242, 243, 244]</w:t>
      </w:r>
      <w:r w:rsidRPr="00D75EFE">
        <w:rPr>
          <w:sz w:val="28"/>
          <w:szCs w:val="28"/>
          <w:lang w:val="kk-KZ" w:eastAsia="ru-RU"/>
        </w:rPr>
        <w:t>.</w:t>
      </w:r>
    </w:p>
    <w:p w14:paraId="6BB2417A" w14:textId="77777777" w:rsidR="00B70799" w:rsidRPr="00D75EFE" w:rsidRDefault="00B70799" w:rsidP="00B70799">
      <w:pPr>
        <w:jc w:val="both"/>
        <w:rPr>
          <w:sz w:val="24"/>
          <w:szCs w:val="24"/>
          <w:lang w:eastAsia="ru-RU"/>
        </w:rPr>
      </w:pPr>
    </w:p>
    <w:p w14:paraId="3086E3F3" w14:textId="77777777" w:rsidR="00B70799" w:rsidRPr="00D75EFE" w:rsidRDefault="00B70799" w:rsidP="00B70799">
      <w:pPr>
        <w:jc w:val="both"/>
        <w:rPr>
          <w:sz w:val="28"/>
          <w:szCs w:val="28"/>
          <w:lang w:eastAsia="ru-RU"/>
        </w:rPr>
      </w:pPr>
      <w:r w:rsidRPr="00D75EFE">
        <w:rPr>
          <w:sz w:val="28"/>
          <w:szCs w:val="28"/>
          <w:lang w:eastAsia="ru-RU"/>
        </w:rPr>
        <w:t>Таблица 11 - Оценка функциональных шкал по шкале EORTC QLQ-C30 (0 – минимальное, 5 – максимальное функционирование)</w:t>
      </w:r>
    </w:p>
    <w:p w14:paraId="41E3BA38" w14:textId="77777777" w:rsidR="00B70799" w:rsidRPr="00D75EFE" w:rsidRDefault="00B70799" w:rsidP="00B70799">
      <w:pPr>
        <w:ind w:firstLine="567"/>
        <w:jc w:val="both"/>
        <w:rPr>
          <w:sz w:val="28"/>
          <w:szCs w:val="28"/>
          <w:lang w:eastAsia="ru-RU"/>
        </w:rPr>
      </w:pPr>
    </w:p>
    <w:tbl>
      <w:tblPr>
        <w:tblStyle w:val="af9"/>
        <w:tblW w:w="0" w:type="auto"/>
        <w:tblInd w:w="108" w:type="dxa"/>
        <w:tblLook w:val="04A0" w:firstRow="1" w:lastRow="0" w:firstColumn="1" w:lastColumn="0" w:noHBand="0" w:noVBand="1"/>
      </w:tblPr>
      <w:tblGrid>
        <w:gridCol w:w="2524"/>
        <w:gridCol w:w="1508"/>
        <w:gridCol w:w="1529"/>
        <w:gridCol w:w="1375"/>
        <w:gridCol w:w="1379"/>
        <w:gridCol w:w="1324"/>
      </w:tblGrid>
      <w:tr w:rsidR="00B70799" w:rsidRPr="00D75EFE" w14:paraId="60A66D88" w14:textId="77777777" w:rsidTr="00B70799">
        <w:tc>
          <w:tcPr>
            <w:tcW w:w="2524" w:type="dxa"/>
          </w:tcPr>
          <w:p w14:paraId="586BC11F" w14:textId="77777777" w:rsidR="00B70799" w:rsidRPr="00D75EFE" w:rsidRDefault="00B70799" w:rsidP="00B70799">
            <w:pPr>
              <w:jc w:val="center"/>
              <w:rPr>
                <w:sz w:val="28"/>
                <w:szCs w:val="28"/>
              </w:rPr>
            </w:pPr>
            <w:r w:rsidRPr="00D75EFE">
              <w:rPr>
                <w:sz w:val="28"/>
                <w:szCs w:val="28"/>
              </w:rPr>
              <w:t>Шкала</w:t>
            </w:r>
          </w:p>
        </w:tc>
        <w:tc>
          <w:tcPr>
            <w:tcW w:w="1508" w:type="dxa"/>
          </w:tcPr>
          <w:p w14:paraId="38DCA6BE" w14:textId="77777777" w:rsidR="00B70799" w:rsidRPr="00D75EFE" w:rsidRDefault="00B70799" w:rsidP="00B70799">
            <w:pPr>
              <w:jc w:val="center"/>
              <w:rPr>
                <w:sz w:val="28"/>
                <w:szCs w:val="28"/>
              </w:rPr>
            </w:pPr>
            <w:r w:rsidRPr="00D75EFE">
              <w:rPr>
                <w:sz w:val="28"/>
                <w:szCs w:val="28"/>
              </w:rPr>
              <w:t>Средний балл (0–100)</w:t>
            </w:r>
          </w:p>
        </w:tc>
        <w:tc>
          <w:tcPr>
            <w:tcW w:w="1529" w:type="dxa"/>
          </w:tcPr>
          <w:p w14:paraId="03F590C2" w14:textId="77777777" w:rsidR="00B70799" w:rsidRPr="00D75EFE" w:rsidRDefault="00B70799" w:rsidP="00B70799">
            <w:pPr>
              <w:jc w:val="center"/>
              <w:rPr>
                <w:sz w:val="28"/>
                <w:szCs w:val="28"/>
              </w:rPr>
            </w:pPr>
            <w:r w:rsidRPr="00D75EFE">
              <w:rPr>
                <w:sz w:val="28"/>
                <w:szCs w:val="28"/>
              </w:rPr>
              <w:t>Пересчет (0–5)</w:t>
            </w:r>
          </w:p>
        </w:tc>
        <w:tc>
          <w:tcPr>
            <w:tcW w:w="1375" w:type="dxa"/>
          </w:tcPr>
          <w:p w14:paraId="7EBF0BC2" w14:textId="77777777" w:rsidR="00B70799" w:rsidRPr="00D75EFE" w:rsidRDefault="00B70799" w:rsidP="00B70799">
            <w:pPr>
              <w:jc w:val="center"/>
              <w:rPr>
                <w:sz w:val="28"/>
                <w:szCs w:val="28"/>
              </w:rPr>
            </w:pPr>
            <w:r w:rsidRPr="00D75EFE">
              <w:rPr>
                <w:sz w:val="28"/>
                <w:szCs w:val="28"/>
              </w:rPr>
              <w:t>0–1 балл (чел.)</w:t>
            </w:r>
          </w:p>
        </w:tc>
        <w:tc>
          <w:tcPr>
            <w:tcW w:w="1379" w:type="dxa"/>
          </w:tcPr>
          <w:p w14:paraId="023314E8" w14:textId="77777777" w:rsidR="00B70799" w:rsidRPr="00D75EFE" w:rsidRDefault="00B70799" w:rsidP="00B70799">
            <w:pPr>
              <w:jc w:val="center"/>
              <w:rPr>
                <w:sz w:val="28"/>
                <w:szCs w:val="28"/>
              </w:rPr>
            </w:pPr>
            <w:r w:rsidRPr="00D75EFE">
              <w:rPr>
                <w:sz w:val="28"/>
                <w:szCs w:val="28"/>
              </w:rPr>
              <w:t>2–3 балла (чел.)</w:t>
            </w:r>
          </w:p>
        </w:tc>
        <w:tc>
          <w:tcPr>
            <w:tcW w:w="1324" w:type="dxa"/>
          </w:tcPr>
          <w:p w14:paraId="7CB5AC78" w14:textId="77777777" w:rsidR="00B70799" w:rsidRPr="00D75EFE" w:rsidRDefault="00B70799" w:rsidP="00B70799">
            <w:pPr>
              <w:jc w:val="center"/>
              <w:rPr>
                <w:sz w:val="28"/>
                <w:szCs w:val="28"/>
              </w:rPr>
            </w:pPr>
            <w:r w:rsidRPr="00D75EFE">
              <w:rPr>
                <w:sz w:val="28"/>
                <w:szCs w:val="28"/>
              </w:rPr>
              <w:t>4–5 баллов (чел.)</w:t>
            </w:r>
          </w:p>
        </w:tc>
      </w:tr>
      <w:tr w:rsidR="00B70799" w:rsidRPr="00D75EFE" w14:paraId="13B93437" w14:textId="77777777" w:rsidTr="00B70799">
        <w:tc>
          <w:tcPr>
            <w:tcW w:w="2524" w:type="dxa"/>
          </w:tcPr>
          <w:p w14:paraId="6BC4E793" w14:textId="77777777" w:rsidR="00B70799" w:rsidRPr="00D75EFE" w:rsidRDefault="00B70799" w:rsidP="00B70799">
            <w:pPr>
              <w:rPr>
                <w:sz w:val="28"/>
                <w:szCs w:val="28"/>
              </w:rPr>
            </w:pPr>
            <w:r w:rsidRPr="00D75EFE">
              <w:rPr>
                <w:sz w:val="28"/>
                <w:szCs w:val="28"/>
              </w:rPr>
              <w:t>Физическое функционирование</w:t>
            </w:r>
          </w:p>
        </w:tc>
        <w:tc>
          <w:tcPr>
            <w:tcW w:w="1508" w:type="dxa"/>
          </w:tcPr>
          <w:p w14:paraId="7BF4E530" w14:textId="47823A4E" w:rsidR="00B70799" w:rsidRPr="00D75EFE" w:rsidRDefault="002F4F60" w:rsidP="00B70799">
            <w:pPr>
              <w:jc w:val="center"/>
              <w:rPr>
                <w:sz w:val="28"/>
                <w:szCs w:val="28"/>
              </w:rPr>
            </w:pPr>
            <w:r w:rsidRPr="00D75EFE">
              <w:rPr>
                <w:sz w:val="28"/>
                <w:szCs w:val="28"/>
              </w:rPr>
              <w:t>51,</w:t>
            </w:r>
            <w:r w:rsidR="00B70799" w:rsidRPr="00D75EFE">
              <w:rPr>
                <w:sz w:val="28"/>
                <w:szCs w:val="28"/>
              </w:rPr>
              <w:t>9</w:t>
            </w:r>
          </w:p>
        </w:tc>
        <w:tc>
          <w:tcPr>
            <w:tcW w:w="1529" w:type="dxa"/>
          </w:tcPr>
          <w:p w14:paraId="7D096D20" w14:textId="361F48AE" w:rsidR="00B70799" w:rsidRPr="00D75EFE" w:rsidRDefault="002F4F60" w:rsidP="00B70799">
            <w:pPr>
              <w:jc w:val="center"/>
              <w:rPr>
                <w:sz w:val="28"/>
                <w:szCs w:val="28"/>
              </w:rPr>
            </w:pPr>
            <w:r w:rsidRPr="00D75EFE">
              <w:rPr>
                <w:sz w:val="28"/>
                <w:szCs w:val="28"/>
              </w:rPr>
              <w:t>2,</w:t>
            </w:r>
            <w:r w:rsidR="00B70799" w:rsidRPr="00D75EFE">
              <w:rPr>
                <w:sz w:val="28"/>
                <w:szCs w:val="28"/>
              </w:rPr>
              <w:t>6</w:t>
            </w:r>
          </w:p>
        </w:tc>
        <w:tc>
          <w:tcPr>
            <w:tcW w:w="1375" w:type="dxa"/>
          </w:tcPr>
          <w:p w14:paraId="6DAC6D38" w14:textId="77777777" w:rsidR="00B70799" w:rsidRPr="00D75EFE" w:rsidRDefault="00B70799" w:rsidP="00B70799">
            <w:pPr>
              <w:jc w:val="center"/>
              <w:rPr>
                <w:sz w:val="28"/>
                <w:szCs w:val="28"/>
              </w:rPr>
            </w:pPr>
            <w:r w:rsidRPr="00D75EFE">
              <w:rPr>
                <w:sz w:val="28"/>
                <w:szCs w:val="28"/>
              </w:rPr>
              <w:t>6</w:t>
            </w:r>
          </w:p>
        </w:tc>
        <w:tc>
          <w:tcPr>
            <w:tcW w:w="1379" w:type="dxa"/>
          </w:tcPr>
          <w:p w14:paraId="0AE6DC48" w14:textId="77777777" w:rsidR="00B70799" w:rsidRPr="00D75EFE" w:rsidRDefault="00B70799" w:rsidP="00B70799">
            <w:pPr>
              <w:jc w:val="center"/>
              <w:rPr>
                <w:sz w:val="28"/>
                <w:szCs w:val="28"/>
              </w:rPr>
            </w:pPr>
            <w:r w:rsidRPr="00D75EFE">
              <w:rPr>
                <w:sz w:val="28"/>
                <w:szCs w:val="28"/>
              </w:rPr>
              <w:t>17</w:t>
            </w:r>
          </w:p>
        </w:tc>
        <w:tc>
          <w:tcPr>
            <w:tcW w:w="1324" w:type="dxa"/>
          </w:tcPr>
          <w:p w14:paraId="559D6F07" w14:textId="77777777" w:rsidR="00B70799" w:rsidRPr="00D75EFE" w:rsidRDefault="00B70799" w:rsidP="00B70799">
            <w:pPr>
              <w:jc w:val="center"/>
              <w:rPr>
                <w:sz w:val="28"/>
                <w:szCs w:val="28"/>
              </w:rPr>
            </w:pPr>
            <w:r w:rsidRPr="00D75EFE">
              <w:rPr>
                <w:sz w:val="28"/>
                <w:szCs w:val="28"/>
              </w:rPr>
              <w:t>4</w:t>
            </w:r>
          </w:p>
        </w:tc>
      </w:tr>
      <w:tr w:rsidR="00B70799" w:rsidRPr="00D75EFE" w14:paraId="252A5889" w14:textId="77777777" w:rsidTr="00B70799">
        <w:tc>
          <w:tcPr>
            <w:tcW w:w="2524" w:type="dxa"/>
          </w:tcPr>
          <w:p w14:paraId="4314DF32" w14:textId="77777777" w:rsidR="00B70799" w:rsidRPr="00D75EFE" w:rsidRDefault="00B70799" w:rsidP="00B70799">
            <w:pPr>
              <w:rPr>
                <w:sz w:val="28"/>
                <w:szCs w:val="28"/>
              </w:rPr>
            </w:pPr>
            <w:r w:rsidRPr="00D75EFE">
              <w:rPr>
                <w:sz w:val="28"/>
                <w:szCs w:val="28"/>
              </w:rPr>
              <w:t>Ролевое функционирование</w:t>
            </w:r>
          </w:p>
        </w:tc>
        <w:tc>
          <w:tcPr>
            <w:tcW w:w="1508" w:type="dxa"/>
          </w:tcPr>
          <w:p w14:paraId="12C36A5E" w14:textId="52E35E3C" w:rsidR="00B70799" w:rsidRPr="00D75EFE" w:rsidRDefault="002F4F60" w:rsidP="00B70799">
            <w:pPr>
              <w:jc w:val="center"/>
              <w:rPr>
                <w:sz w:val="28"/>
                <w:szCs w:val="28"/>
              </w:rPr>
            </w:pPr>
            <w:r w:rsidRPr="00D75EFE">
              <w:rPr>
                <w:sz w:val="28"/>
                <w:szCs w:val="28"/>
              </w:rPr>
              <w:t>48,</w:t>
            </w:r>
            <w:r w:rsidR="00B70799" w:rsidRPr="00D75EFE">
              <w:rPr>
                <w:sz w:val="28"/>
                <w:szCs w:val="28"/>
              </w:rPr>
              <w:t>2</w:t>
            </w:r>
          </w:p>
        </w:tc>
        <w:tc>
          <w:tcPr>
            <w:tcW w:w="1529" w:type="dxa"/>
          </w:tcPr>
          <w:p w14:paraId="6DD44C85" w14:textId="4BA670A2" w:rsidR="00B70799" w:rsidRPr="00D75EFE" w:rsidRDefault="002F4F60" w:rsidP="00B70799">
            <w:pPr>
              <w:jc w:val="center"/>
              <w:rPr>
                <w:sz w:val="28"/>
                <w:szCs w:val="28"/>
              </w:rPr>
            </w:pPr>
            <w:r w:rsidRPr="00D75EFE">
              <w:rPr>
                <w:sz w:val="28"/>
                <w:szCs w:val="28"/>
              </w:rPr>
              <w:t>2,</w:t>
            </w:r>
            <w:r w:rsidR="00B70799" w:rsidRPr="00D75EFE">
              <w:rPr>
                <w:sz w:val="28"/>
                <w:szCs w:val="28"/>
              </w:rPr>
              <w:t>4</w:t>
            </w:r>
          </w:p>
        </w:tc>
        <w:tc>
          <w:tcPr>
            <w:tcW w:w="1375" w:type="dxa"/>
          </w:tcPr>
          <w:p w14:paraId="04888940" w14:textId="77777777" w:rsidR="00B70799" w:rsidRPr="00D75EFE" w:rsidRDefault="00B70799" w:rsidP="00B70799">
            <w:pPr>
              <w:jc w:val="center"/>
              <w:rPr>
                <w:sz w:val="28"/>
                <w:szCs w:val="28"/>
              </w:rPr>
            </w:pPr>
            <w:r w:rsidRPr="00D75EFE">
              <w:rPr>
                <w:sz w:val="28"/>
                <w:szCs w:val="28"/>
              </w:rPr>
              <w:t>8</w:t>
            </w:r>
          </w:p>
        </w:tc>
        <w:tc>
          <w:tcPr>
            <w:tcW w:w="1379" w:type="dxa"/>
          </w:tcPr>
          <w:p w14:paraId="05060457" w14:textId="77777777" w:rsidR="00B70799" w:rsidRPr="00D75EFE" w:rsidRDefault="00B70799" w:rsidP="00B70799">
            <w:pPr>
              <w:jc w:val="center"/>
              <w:rPr>
                <w:sz w:val="28"/>
                <w:szCs w:val="28"/>
              </w:rPr>
            </w:pPr>
            <w:r w:rsidRPr="00D75EFE">
              <w:rPr>
                <w:sz w:val="28"/>
                <w:szCs w:val="28"/>
              </w:rPr>
              <w:t>15</w:t>
            </w:r>
          </w:p>
        </w:tc>
        <w:tc>
          <w:tcPr>
            <w:tcW w:w="1324" w:type="dxa"/>
          </w:tcPr>
          <w:p w14:paraId="52E137E6" w14:textId="77777777" w:rsidR="00B70799" w:rsidRPr="00D75EFE" w:rsidRDefault="00B70799" w:rsidP="00B70799">
            <w:pPr>
              <w:jc w:val="center"/>
              <w:rPr>
                <w:sz w:val="28"/>
                <w:szCs w:val="28"/>
              </w:rPr>
            </w:pPr>
            <w:r w:rsidRPr="00D75EFE">
              <w:rPr>
                <w:sz w:val="28"/>
                <w:szCs w:val="28"/>
              </w:rPr>
              <w:t>4</w:t>
            </w:r>
          </w:p>
        </w:tc>
      </w:tr>
      <w:tr w:rsidR="00B70799" w:rsidRPr="00D75EFE" w14:paraId="59FFAAA3" w14:textId="77777777" w:rsidTr="00B70799">
        <w:tc>
          <w:tcPr>
            <w:tcW w:w="2524" w:type="dxa"/>
          </w:tcPr>
          <w:p w14:paraId="64933B69" w14:textId="77777777" w:rsidR="00B70799" w:rsidRPr="00D75EFE" w:rsidRDefault="00B70799" w:rsidP="00B70799">
            <w:pPr>
              <w:rPr>
                <w:sz w:val="28"/>
                <w:szCs w:val="28"/>
              </w:rPr>
            </w:pPr>
            <w:r w:rsidRPr="00D75EFE">
              <w:rPr>
                <w:sz w:val="28"/>
                <w:szCs w:val="28"/>
              </w:rPr>
              <w:t>Эмоциональное функционирование</w:t>
            </w:r>
          </w:p>
        </w:tc>
        <w:tc>
          <w:tcPr>
            <w:tcW w:w="1508" w:type="dxa"/>
          </w:tcPr>
          <w:p w14:paraId="7F5B1B75" w14:textId="3A9A910B" w:rsidR="00B70799" w:rsidRPr="00D75EFE" w:rsidRDefault="002F4F60" w:rsidP="00B70799">
            <w:pPr>
              <w:jc w:val="center"/>
              <w:rPr>
                <w:sz w:val="28"/>
                <w:szCs w:val="28"/>
              </w:rPr>
            </w:pPr>
            <w:r w:rsidRPr="00D75EFE">
              <w:rPr>
                <w:sz w:val="28"/>
                <w:szCs w:val="28"/>
              </w:rPr>
              <w:t>59,</w:t>
            </w:r>
            <w:r w:rsidR="00B70799" w:rsidRPr="00D75EFE">
              <w:rPr>
                <w:sz w:val="28"/>
                <w:szCs w:val="28"/>
              </w:rPr>
              <w:t>3</w:t>
            </w:r>
          </w:p>
        </w:tc>
        <w:tc>
          <w:tcPr>
            <w:tcW w:w="1529" w:type="dxa"/>
          </w:tcPr>
          <w:p w14:paraId="6539626B" w14:textId="5935219E" w:rsidR="00B70799" w:rsidRPr="00D75EFE" w:rsidRDefault="002F4F60" w:rsidP="00B70799">
            <w:pPr>
              <w:jc w:val="center"/>
              <w:rPr>
                <w:sz w:val="28"/>
                <w:szCs w:val="28"/>
              </w:rPr>
            </w:pPr>
            <w:r w:rsidRPr="00D75EFE">
              <w:rPr>
                <w:sz w:val="28"/>
                <w:szCs w:val="28"/>
              </w:rPr>
              <w:t>3,</w:t>
            </w:r>
            <w:r w:rsidR="00B70799" w:rsidRPr="00D75EFE">
              <w:rPr>
                <w:sz w:val="28"/>
                <w:szCs w:val="28"/>
              </w:rPr>
              <w:t>0</w:t>
            </w:r>
          </w:p>
        </w:tc>
        <w:tc>
          <w:tcPr>
            <w:tcW w:w="1375" w:type="dxa"/>
          </w:tcPr>
          <w:p w14:paraId="65819A14" w14:textId="77777777" w:rsidR="00B70799" w:rsidRPr="00D75EFE" w:rsidRDefault="00B70799" w:rsidP="00B70799">
            <w:pPr>
              <w:jc w:val="center"/>
              <w:rPr>
                <w:sz w:val="28"/>
                <w:szCs w:val="28"/>
              </w:rPr>
            </w:pPr>
            <w:r w:rsidRPr="00D75EFE">
              <w:rPr>
                <w:sz w:val="28"/>
                <w:szCs w:val="28"/>
              </w:rPr>
              <w:t>4</w:t>
            </w:r>
          </w:p>
        </w:tc>
        <w:tc>
          <w:tcPr>
            <w:tcW w:w="1379" w:type="dxa"/>
          </w:tcPr>
          <w:p w14:paraId="3800F118" w14:textId="77777777" w:rsidR="00B70799" w:rsidRPr="00D75EFE" w:rsidRDefault="00B70799" w:rsidP="00B70799">
            <w:pPr>
              <w:jc w:val="center"/>
              <w:rPr>
                <w:sz w:val="28"/>
                <w:szCs w:val="28"/>
              </w:rPr>
            </w:pPr>
            <w:r w:rsidRPr="00D75EFE">
              <w:rPr>
                <w:sz w:val="28"/>
                <w:szCs w:val="28"/>
              </w:rPr>
              <w:t>16</w:t>
            </w:r>
          </w:p>
        </w:tc>
        <w:tc>
          <w:tcPr>
            <w:tcW w:w="1324" w:type="dxa"/>
          </w:tcPr>
          <w:p w14:paraId="172DFAEA" w14:textId="77777777" w:rsidR="00B70799" w:rsidRPr="00D75EFE" w:rsidRDefault="00B70799" w:rsidP="00B70799">
            <w:pPr>
              <w:jc w:val="center"/>
              <w:rPr>
                <w:sz w:val="28"/>
                <w:szCs w:val="28"/>
              </w:rPr>
            </w:pPr>
            <w:r w:rsidRPr="00D75EFE">
              <w:rPr>
                <w:sz w:val="28"/>
                <w:szCs w:val="28"/>
              </w:rPr>
              <w:t>7</w:t>
            </w:r>
          </w:p>
        </w:tc>
      </w:tr>
      <w:tr w:rsidR="00B70799" w:rsidRPr="00D75EFE" w14:paraId="14D07DE5" w14:textId="77777777" w:rsidTr="00B70799">
        <w:tc>
          <w:tcPr>
            <w:tcW w:w="2524" w:type="dxa"/>
          </w:tcPr>
          <w:p w14:paraId="404221EE" w14:textId="77777777" w:rsidR="00B70799" w:rsidRPr="00D75EFE" w:rsidRDefault="00B70799" w:rsidP="00B70799">
            <w:pPr>
              <w:rPr>
                <w:sz w:val="28"/>
                <w:szCs w:val="28"/>
              </w:rPr>
            </w:pPr>
            <w:r w:rsidRPr="00D75EFE">
              <w:rPr>
                <w:sz w:val="28"/>
                <w:szCs w:val="28"/>
              </w:rPr>
              <w:t>Когнитивное функционирование</w:t>
            </w:r>
          </w:p>
        </w:tc>
        <w:tc>
          <w:tcPr>
            <w:tcW w:w="1508" w:type="dxa"/>
          </w:tcPr>
          <w:p w14:paraId="441C84D2" w14:textId="0755FA3B" w:rsidR="00B70799" w:rsidRPr="00D75EFE" w:rsidRDefault="002F4F60" w:rsidP="00B70799">
            <w:pPr>
              <w:jc w:val="center"/>
              <w:rPr>
                <w:sz w:val="28"/>
                <w:szCs w:val="28"/>
              </w:rPr>
            </w:pPr>
            <w:r w:rsidRPr="00D75EFE">
              <w:rPr>
                <w:sz w:val="28"/>
                <w:szCs w:val="28"/>
              </w:rPr>
              <w:t>63,</w:t>
            </w:r>
            <w:r w:rsidR="00B70799" w:rsidRPr="00D75EFE">
              <w:rPr>
                <w:sz w:val="28"/>
                <w:szCs w:val="28"/>
              </w:rPr>
              <w:t>0</w:t>
            </w:r>
          </w:p>
        </w:tc>
        <w:tc>
          <w:tcPr>
            <w:tcW w:w="1529" w:type="dxa"/>
          </w:tcPr>
          <w:p w14:paraId="15205292" w14:textId="72A1C48B" w:rsidR="00B70799" w:rsidRPr="00D75EFE" w:rsidRDefault="002F4F60" w:rsidP="00B70799">
            <w:pPr>
              <w:jc w:val="center"/>
              <w:rPr>
                <w:sz w:val="28"/>
                <w:szCs w:val="28"/>
              </w:rPr>
            </w:pPr>
            <w:r w:rsidRPr="00D75EFE">
              <w:rPr>
                <w:sz w:val="28"/>
                <w:szCs w:val="28"/>
              </w:rPr>
              <w:t>3,</w:t>
            </w:r>
            <w:r w:rsidR="00B70799" w:rsidRPr="00D75EFE">
              <w:rPr>
                <w:sz w:val="28"/>
                <w:szCs w:val="28"/>
              </w:rPr>
              <w:t>2</w:t>
            </w:r>
          </w:p>
        </w:tc>
        <w:tc>
          <w:tcPr>
            <w:tcW w:w="1375" w:type="dxa"/>
          </w:tcPr>
          <w:p w14:paraId="140C5C32" w14:textId="77777777" w:rsidR="00B70799" w:rsidRPr="00D75EFE" w:rsidRDefault="00B70799" w:rsidP="00B70799">
            <w:pPr>
              <w:jc w:val="center"/>
              <w:rPr>
                <w:sz w:val="28"/>
                <w:szCs w:val="28"/>
              </w:rPr>
            </w:pPr>
            <w:r w:rsidRPr="00D75EFE">
              <w:rPr>
                <w:sz w:val="28"/>
                <w:szCs w:val="28"/>
              </w:rPr>
              <w:t>3</w:t>
            </w:r>
          </w:p>
        </w:tc>
        <w:tc>
          <w:tcPr>
            <w:tcW w:w="1379" w:type="dxa"/>
          </w:tcPr>
          <w:p w14:paraId="3939A3A3" w14:textId="77777777" w:rsidR="00B70799" w:rsidRPr="00D75EFE" w:rsidRDefault="00B70799" w:rsidP="00B70799">
            <w:pPr>
              <w:jc w:val="center"/>
              <w:rPr>
                <w:sz w:val="28"/>
                <w:szCs w:val="28"/>
              </w:rPr>
            </w:pPr>
            <w:r w:rsidRPr="00D75EFE">
              <w:rPr>
                <w:sz w:val="28"/>
                <w:szCs w:val="28"/>
              </w:rPr>
              <w:t>15</w:t>
            </w:r>
          </w:p>
        </w:tc>
        <w:tc>
          <w:tcPr>
            <w:tcW w:w="1324" w:type="dxa"/>
          </w:tcPr>
          <w:p w14:paraId="734763E7" w14:textId="77777777" w:rsidR="00B70799" w:rsidRPr="00D75EFE" w:rsidRDefault="00B70799" w:rsidP="00B70799">
            <w:pPr>
              <w:jc w:val="center"/>
              <w:rPr>
                <w:sz w:val="28"/>
                <w:szCs w:val="28"/>
              </w:rPr>
            </w:pPr>
            <w:r w:rsidRPr="00D75EFE">
              <w:rPr>
                <w:sz w:val="28"/>
                <w:szCs w:val="28"/>
              </w:rPr>
              <w:t>9</w:t>
            </w:r>
          </w:p>
        </w:tc>
      </w:tr>
      <w:tr w:rsidR="00B70799" w:rsidRPr="00D75EFE" w14:paraId="7B3D0E08" w14:textId="77777777" w:rsidTr="00B70799">
        <w:tc>
          <w:tcPr>
            <w:tcW w:w="2524" w:type="dxa"/>
          </w:tcPr>
          <w:p w14:paraId="1D7A801A" w14:textId="77777777" w:rsidR="00B70799" w:rsidRPr="00D75EFE" w:rsidRDefault="00B70799" w:rsidP="00B70799">
            <w:pPr>
              <w:rPr>
                <w:sz w:val="28"/>
                <w:szCs w:val="28"/>
              </w:rPr>
            </w:pPr>
            <w:r w:rsidRPr="00D75EFE">
              <w:rPr>
                <w:sz w:val="28"/>
                <w:szCs w:val="28"/>
              </w:rPr>
              <w:t>Социальное функционирование</w:t>
            </w:r>
          </w:p>
        </w:tc>
        <w:tc>
          <w:tcPr>
            <w:tcW w:w="1508" w:type="dxa"/>
          </w:tcPr>
          <w:p w14:paraId="7F912AFA" w14:textId="2D63906B" w:rsidR="00B70799" w:rsidRPr="00D75EFE" w:rsidRDefault="002F4F60" w:rsidP="00B70799">
            <w:pPr>
              <w:jc w:val="center"/>
              <w:rPr>
                <w:sz w:val="28"/>
                <w:szCs w:val="28"/>
              </w:rPr>
            </w:pPr>
            <w:r w:rsidRPr="00D75EFE">
              <w:rPr>
                <w:sz w:val="28"/>
                <w:szCs w:val="28"/>
              </w:rPr>
              <w:t>55,</w:t>
            </w:r>
            <w:r w:rsidR="00B70799" w:rsidRPr="00D75EFE">
              <w:rPr>
                <w:sz w:val="28"/>
                <w:szCs w:val="28"/>
              </w:rPr>
              <w:t>6</w:t>
            </w:r>
          </w:p>
        </w:tc>
        <w:tc>
          <w:tcPr>
            <w:tcW w:w="1529" w:type="dxa"/>
          </w:tcPr>
          <w:p w14:paraId="7F2AA83C" w14:textId="372FF947" w:rsidR="00B70799" w:rsidRPr="00D75EFE" w:rsidRDefault="002F4F60" w:rsidP="00B70799">
            <w:pPr>
              <w:jc w:val="center"/>
              <w:rPr>
                <w:sz w:val="28"/>
                <w:szCs w:val="28"/>
              </w:rPr>
            </w:pPr>
            <w:r w:rsidRPr="00D75EFE">
              <w:rPr>
                <w:sz w:val="28"/>
                <w:szCs w:val="28"/>
              </w:rPr>
              <w:t>2,</w:t>
            </w:r>
            <w:r w:rsidR="00B70799" w:rsidRPr="00D75EFE">
              <w:rPr>
                <w:sz w:val="28"/>
                <w:szCs w:val="28"/>
              </w:rPr>
              <w:t>8</w:t>
            </w:r>
          </w:p>
        </w:tc>
        <w:tc>
          <w:tcPr>
            <w:tcW w:w="1375" w:type="dxa"/>
          </w:tcPr>
          <w:p w14:paraId="228509E6" w14:textId="77777777" w:rsidR="00B70799" w:rsidRPr="00D75EFE" w:rsidRDefault="00B70799" w:rsidP="00B70799">
            <w:pPr>
              <w:jc w:val="center"/>
              <w:rPr>
                <w:sz w:val="28"/>
                <w:szCs w:val="28"/>
              </w:rPr>
            </w:pPr>
            <w:r w:rsidRPr="00D75EFE">
              <w:rPr>
                <w:sz w:val="28"/>
                <w:szCs w:val="28"/>
              </w:rPr>
              <w:t>5</w:t>
            </w:r>
          </w:p>
        </w:tc>
        <w:tc>
          <w:tcPr>
            <w:tcW w:w="1379" w:type="dxa"/>
          </w:tcPr>
          <w:p w14:paraId="64D97905" w14:textId="77777777" w:rsidR="00B70799" w:rsidRPr="00D75EFE" w:rsidRDefault="00B70799" w:rsidP="00B70799">
            <w:pPr>
              <w:jc w:val="center"/>
              <w:rPr>
                <w:sz w:val="28"/>
                <w:szCs w:val="28"/>
              </w:rPr>
            </w:pPr>
            <w:r w:rsidRPr="00D75EFE">
              <w:rPr>
                <w:sz w:val="28"/>
                <w:szCs w:val="28"/>
              </w:rPr>
              <w:t>17</w:t>
            </w:r>
          </w:p>
        </w:tc>
        <w:tc>
          <w:tcPr>
            <w:tcW w:w="1324" w:type="dxa"/>
          </w:tcPr>
          <w:p w14:paraId="0604A510" w14:textId="77777777" w:rsidR="00B70799" w:rsidRPr="00D75EFE" w:rsidRDefault="00B70799" w:rsidP="00B70799">
            <w:pPr>
              <w:jc w:val="center"/>
              <w:rPr>
                <w:sz w:val="28"/>
                <w:szCs w:val="28"/>
              </w:rPr>
            </w:pPr>
            <w:r w:rsidRPr="00D75EFE">
              <w:rPr>
                <w:sz w:val="28"/>
                <w:szCs w:val="28"/>
              </w:rPr>
              <w:t>5</w:t>
            </w:r>
          </w:p>
        </w:tc>
      </w:tr>
    </w:tbl>
    <w:p w14:paraId="70504416" w14:textId="77777777" w:rsidR="00B70799" w:rsidRPr="00D75EFE" w:rsidRDefault="00B70799" w:rsidP="00B70799">
      <w:pPr>
        <w:ind w:firstLine="567"/>
        <w:jc w:val="both"/>
        <w:rPr>
          <w:sz w:val="28"/>
          <w:szCs w:val="28"/>
          <w:lang w:eastAsia="ru-RU"/>
        </w:rPr>
      </w:pPr>
    </w:p>
    <w:p w14:paraId="5250F182" w14:textId="12EAB6A1" w:rsidR="00B70799" w:rsidRPr="00D75EFE" w:rsidRDefault="00B70799" w:rsidP="00B70799">
      <w:pPr>
        <w:ind w:firstLine="567"/>
        <w:jc w:val="both"/>
        <w:rPr>
          <w:sz w:val="28"/>
          <w:szCs w:val="28"/>
          <w:lang w:eastAsia="ru-RU"/>
        </w:rPr>
      </w:pPr>
      <w:r w:rsidRPr="00D75EFE">
        <w:rPr>
          <w:sz w:val="28"/>
          <w:szCs w:val="28"/>
          <w:lang w:eastAsia="ru-RU"/>
        </w:rPr>
        <w:t>По данным таблицы 11</w:t>
      </w:r>
      <w:r w:rsidRPr="00D75EFE">
        <w:t xml:space="preserve"> </w:t>
      </w:r>
      <w:r w:rsidRPr="00D75EFE">
        <w:rPr>
          <w:sz w:val="28"/>
          <w:szCs w:val="28"/>
          <w:lang w:eastAsia="ru-RU"/>
        </w:rPr>
        <w:t>Физическое функционирование (2</w:t>
      </w:r>
      <w:r w:rsidR="002F4F60" w:rsidRPr="00D75EFE">
        <w:rPr>
          <w:sz w:val="28"/>
          <w:szCs w:val="28"/>
          <w:lang w:eastAsia="ru-RU"/>
        </w:rPr>
        <w:t>,</w:t>
      </w:r>
      <w:r w:rsidRPr="00D75EFE">
        <w:rPr>
          <w:sz w:val="28"/>
          <w:szCs w:val="28"/>
          <w:lang w:eastAsia="ru-RU"/>
        </w:rPr>
        <w:t>6 балла): Средний показатель 51</w:t>
      </w:r>
      <w:r w:rsidR="002F4F60" w:rsidRPr="00D75EFE">
        <w:rPr>
          <w:sz w:val="28"/>
          <w:szCs w:val="28"/>
          <w:lang w:eastAsia="ru-RU"/>
        </w:rPr>
        <w:t>,9 (в пересчёте 2,</w:t>
      </w:r>
      <w:r w:rsidRPr="00D75EFE">
        <w:rPr>
          <w:sz w:val="28"/>
          <w:szCs w:val="28"/>
          <w:lang w:eastAsia="ru-RU"/>
        </w:rPr>
        <w:t xml:space="preserve">6 балла), что указывает на умеренные ограничения. 6 пациентов (22,2%) имеют минимальное функционирование (0–1 балл). 17 пациентов (63,0%) – средний уровень функционирования (2–3 балла). 4 пациента (14,8%) сохранили высокий уровень физической активности (4–5 баллов). У большинства пациентов наблюдаются умеренные ограничения в физической активности, но значительного снижения (0–1 балл) у меньшей части группы. </w:t>
      </w:r>
      <w:r w:rsidRPr="00D75EFE">
        <w:rPr>
          <w:sz w:val="28"/>
          <w:szCs w:val="28"/>
          <w:lang w:eastAsia="ru-RU"/>
        </w:rPr>
        <w:tab/>
      </w:r>
    </w:p>
    <w:p w14:paraId="064DE943" w14:textId="031878CC" w:rsidR="00B70799" w:rsidRPr="00D75EFE" w:rsidRDefault="002F4F60" w:rsidP="00B70799">
      <w:pPr>
        <w:ind w:firstLine="567"/>
        <w:jc w:val="both"/>
        <w:rPr>
          <w:sz w:val="28"/>
          <w:szCs w:val="28"/>
          <w:lang w:eastAsia="ru-RU"/>
        </w:rPr>
      </w:pPr>
      <w:r w:rsidRPr="00D75EFE">
        <w:rPr>
          <w:sz w:val="28"/>
          <w:szCs w:val="28"/>
          <w:lang w:eastAsia="ru-RU"/>
        </w:rPr>
        <w:t>Ролевое функционирование (2,4 балла): Средний балл 48,2 (2,</w:t>
      </w:r>
      <w:r w:rsidR="00B70799" w:rsidRPr="00D75EFE">
        <w:rPr>
          <w:sz w:val="28"/>
          <w:szCs w:val="28"/>
          <w:lang w:eastAsia="ru-RU"/>
        </w:rPr>
        <w:t xml:space="preserve">4 в пересчёте), что указывает на худший показатель среди всех шкал. 8 пациентов (29,6%) имеют выраженные ограничения (0–1 балл). 15 пациентов (55,6%) с умеренными ограничениями (2–3 балла). 4 пациента (14,8%) не испытывают значительных трудностей (4–5 баллов). Это наиболее пострадавшая область, так как у наибольшего числа пациентов (29,6%) ролевое функционирование значительно нарушено, вероятно, из-за физической слабости или эмоциональных факторов. </w:t>
      </w:r>
    </w:p>
    <w:p w14:paraId="75FA6B6E" w14:textId="59306C03" w:rsidR="00B70799" w:rsidRPr="00D75EFE" w:rsidRDefault="00B70799" w:rsidP="00B70799">
      <w:pPr>
        <w:ind w:firstLine="567"/>
        <w:jc w:val="both"/>
        <w:rPr>
          <w:sz w:val="28"/>
          <w:szCs w:val="28"/>
          <w:lang w:eastAsia="ru-RU"/>
        </w:rPr>
      </w:pPr>
      <w:r w:rsidRPr="00D75EFE">
        <w:rPr>
          <w:sz w:val="28"/>
          <w:szCs w:val="28"/>
          <w:lang w:eastAsia="ru-RU"/>
        </w:rPr>
        <w:t>Эм</w:t>
      </w:r>
      <w:r w:rsidR="002F4F60" w:rsidRPr="00D75EFE">
        <w:rPr>
          <w:sz w:val="28"/>
          <w:szCs w:val="28"/>
          <w:lang w:eastAsia="ru-RU"/>
        </w:rPr>
        <w:t>оциональное функционирование (3,0 балла): Средний балл 59,3 (в пересчёте 3,</w:t>
      </w:r>
      <w:r w:rsidRPr="00D75EFE">
        <w:rPr>
          <w:sz w:val="28"/>
          <w:szCs w:val="28"/>
          <w:lang w:eastAsia="ru-RU"/>
        </w:rPr>
        <w:t>0 балла), что выше, чем у физических показателей. 4 пациента (14,8%) имеют низкую эмоциональную устойчивость (0–1 балл). 16 пациентов (59,3%) испытывают умеренные эмоциональные трудности (2–3 балла). 7 пациентов (25,9%) сохранили хорошую эмоциональную устойчивость (4–5 баллов). Несмотря на онкологическое заболевание, эмоциональное состояние у большинства пациентов остается относительно стабильным, хотя у некоторых наблюдаются психологические трудности.</w:t>
      </w:r>
    </w:p>
    <w:p w14:paraId="22F84EBA" w14:textId="507195EA" w:rsidR="00B70799" w:rsidRPr="00D75EFE" w:rsidRDefault="002F4F60" w:rsidP="00B70799">
      <w:pPr>
        <w:ind w:firstLine="567"/>
        <w:jc w:val="both"/>
        <w:rPr>
          <w:sz w:val="28"/>
          <w:szCs w:val="28"/>
          <w:lang w:eastAsia="ru-RU"/>
        </w:rPr>
      </w:pPr>
      <w:r w:rsidRPr="00D75EFE">
        <w:rPr>
          <w:sz w:val="28"/>
          <w:szCs w:val="28"/>
          <w:lang w:eastAsia="ru-RU"/>
        </w:rPr>
        <w:t>Когнитивное функционирование (3,2 балла): Средний балл 63,0 (в пересчёте 3,</w:t>
      </w:r>
      <w:r w:rsidR="00B70799" w:rsidRPr="00D75EFE">
        <w:rPr>
          <w:sz w:val="28"/>
          <w:szCs w:val="28"/>
          <w:lang w:eastAsia="ru-RU"/>
        </w:rPr>
        <w:t>2 балла), что является лучшим показателем среди всех шкал. 3 пациента (11,1%) испытывают значительные когнитивные нарушения (0–1 балл). 15 пациентов (55,6%) имеют умеренные когнитивные проблемы (2–3 балла). 9 пациентов (33,3%) отмечают высокий уровень когнитивной функции (4–5 баллов). Большинство пациентов сохраняют когнитивные способности, такие как память и концентрация, что важно для самостоятельности.</w:t>
      </w:r>
    </w:p>
    <w:p w14:paraId="2AF10179" w14:textId="17CABF61" w:rsidR="00B70799" w:rsidRPr="00D75EFE" w:rsidRDefault="002F4F60" w:rsidP="00B70799">
      <w:pPr>
        <w:ind w:firstLine="567"/>
        <w:jc w:val="both"/>
        <w:rPr>
          <w:sz w:val="28"/>
          <w:szCs w:val="28"/>
          <w:lang w:eastAsia="ru-RU"/>
        </w:rPr>
      </w:pPr>
      <w:r w:rsidRPr="00D75EFE">
        <w:rPr>
          <w:sz w:val="28"/>
          <w:szCs w:val="28"/>
          <w:lang w:eastAsia="ru-RU"/>
        </w:rPr>
        <w:t>Социальное функционирование (2,8 балла): Средний балл 55,6 (в пересчёте 2,</w:t>
      </w:r>
      <w:r w:rsidR="00B70799" w:rsidRPr="00D75EFE">
        <w:rPr>
          <w:sz w:val="28"/>
          <w:szCs w:val="28"/>
          <w:lang w:eastAsia="ru-RU"/>
        </w:rPr>
        <w:t>8 балла). 5 пациентов (18,5%) испытывают серьёзные социальные ограничения (0–1 балл). 17 пациентов (63,0%) имеют умеренные социальные трудности (2–3 балла). 5 пациентов (18,5%) не испытывают проблем в социальной активности (4–5 баллов). Социальная активность умеренно ограничена у большинства пациентов, но около 18,5% испытывают серьезные трудности, вероятно, из-за физического состояния или психологического дискомфорта.</w:t>
      </w:r>
    </w:p>
    <w:p w14:paraId="7AD258DE" w14:textId="77777777" w:rsidR="00B70799" w:rsidRPr="00D75EFE" w:rsidRDefault="00B70799" w:rsidP="00B70799">
      <w:pPr>
        <w:ind w:firstLine="567"/>
        <w:jc w:val="both"/>
        <w:rPr>
          <w:sz w:val="28"/>
          <w:szCs w:val="28"/>
          <w:lang w:eastAsia="ru-RU"/>
        </w:rPr>
      </w:pPr>
      <w:r w:rsidRPr="00D75EFE">
        <w:rPr>
          <w:sz w:val="28"/>
          <w:szCs w:val="28"/>
          <w:lang w:eastAsia="ru-RU"/>
        </w:rPr>
        <w:t>Таким образом, наибольшие ограничения наблюдаются в ролевом и физическом функционировании, что указывает на снижение способности к повседневной активности. Эмоциональное и когнитивное функционирование остаются на достаточно высоком уровне, что говорит о психологической адаптации пациентов. Социальное функционирование страдает в меньшей степени, но 18,5% пациентов испытывают значительные трудности в общении. Эти результаты подтверждают, что лечение онкологических пациентов требует комплексного подхода, включающего не только медицинскую терапию, но и реабилитацию, психологическую поддержку и социальную адаптацию.</w:t>
      </w:r>
      <w:r w:rsidRPr="00D75EFE">
        <w:rPr>
          <w:bCs/>
          <w:sz w:val="28"/>
          <w:szCs w:val="28"/>
          <w:lang w:eastAsia="ru-RU"/>
        </w:rPr>
        <w:t xml:space="preserve"> В таблице 12 представлены данные о распределении пациентов по степени выраженности симптомов согласно шкале EORTC QLQ-C30.</w:t>
      </w:r>
    </w:p>
    <w:p w14:paraId="72A83BA6" w14:textId="77777777" w:rsidR="00B70799" w:rsidRPr="00D75EFE" w:rsidRDefault="00B70799" w:rsidP="00B70799">
      <w:pPr>
        <w:ind w:firstLine="567"/>
        <w:jc w:val="both"/>
        <w:rPr>
          <w:sz w:val="28"/>
          <w:szCs w:val="28"/>
          <w:lang w:eastAsia="ru-RU"/>
        </w:rPr>
      </w:pPr>
    </w:p>
    <w:p w14:paraId="581CA7BB" w14:textId="77777777" w:rsidR="002F4F60" w:rsidRPr="00D75EFE" w:rsidRDefault="002F4F60" w:rsidP="00B70799">
      <w:pPr>
        <w:ind w:firstLine="567"/>
        <w:jc w:val="both"/>
        <w:rPr>
          <w:sz w:val="28"/>
          <w:szCs w:val="28"/>
          <w:lang w:eastAsia="ru-RU"/>
        </w:rPr>
      </w:pPr>
    </w:p>
    <w:p w14:paraId="5E5B9350" w14:textId="77777777" w:rsidR="002F4F60" w:rsidRPr="00D75EFE" w:rsidRDefault="002F4F60" w:rsidP="00B70799">
      <w:pPr>
        <w:ind w:firstLine="567"/>
        <w:jc w:val="both"/>
        <w:rPr>
          <w:sz w:val="28"/>
          <w:szCs w:val="28"/>
          <w:lang w:eastAsia="ru-RU"/>
        </w:rPr>
      </w:pPr>
    </w:p>
    <w:p w14:paraId="7A2F50DB" w14:textId="77777777" w:rsidR="002F4F60" w:rsidRPr="00D75EFE" w:rsidRDefault="002F4F60" w:rsidP="00B70799">
      <w:pPr>
        <w:ind w:firstLine="567"/>
        <w:jc w:val="both"/>
        <w:rPr>
          <w:sz w:val="28"/>
          <w:szCs w:val="28"/>
          <w:lang w:eastAsia="ru-RU"/>
        </w:rPr>
      </w:pPr>
    </w:p>
    <w:p w14:paraId="3B054B03" w14:textId="77777777" w:rsidR="00B70799" w:rsidRPr="00D75EFE" w:rsidRDefault="00B70799" w:rsidP="00B70799">
      <w:pPr>
        <w:jc w:val="both"/>
        <w:rPr>
          <w:sz w:val="28"/>
          <w:szCs w:val="28"/>
          <w:lang w:eastAsia="ru-RU"/>
        </w:rPr>
      </w:pPr>
      <w:r w:rsidRPr="00D75EFE">
        <w:rPr>
          <w:sz w:val="28"/>
          <w:szCs w:val="28"/>
          <w:lang w:eastAsia="ru-RU"/>
        </w:rPr>
        <w:t>Таблица 12 – Оценка выраженности симптомов по шкале EORTC QLQ-C30 (0 – отсутствие симптомов, 5 – максимально выраженные симптомы)</w:t>
      </w:r>
    </w:p>
    <w:p w14:paraId="551B87BB" w14:textId="77777777" w:rsidR="00B70799" w:rsidRPr="00D75EFE" w:rsidRDefault="00B70799" w:rsidP="00B70799">
      <w:pPr>
        <w:jc w:val="both"/>
      </w:pPr>
    </w:p>
    <w:tbl>
      <w:tblPr>
        <w:tblStyle w:val="af9"/>
        <w:tblW w:w="0" w:type="auto"/>
        <w:tblInd w:w="108" w:type="dxa"/>
        <w:tblLook w:val="04A0" w:firstRow="1" w:lastRow="0" w:firstColumn="1" w:lastColumn="0" w:noHBand="0" w:noVBand="1"/>
      </w:tblPr>
      <w:tblGrid>
        <w:gridCol w:w="2410"/>
        <w:gridCol w:w="1843"/>
        <w:gridCol w:w="1417"/>
        <w:gridCol w:w="1418"/>
        <w:gridCol w:w="1276"/>
        <w:gridCol w:w="1275"/>
      </w:tblGrid>
      <w:tr w:rsidR="00B70799" w:rsidRPr="00D75EFE" w14:paraId="7EF35D3C" w14:textId="77777777" w:rsidTr="00B70799">
        <w:tc>
          <w:tcPr>
            <w:tcW w:w="2410" w:type="dxa"/>
          </w:tcPr>
          <w:p w14:paraId="1C330261" w14:textId="77777777" w:rsidR="00B70799" w:rsidRPr="00D75EFE" w:rsidRDefault="00B70799" w:rsidP="00B70799">
            <w:pPr>
              <w:jc w:val="center"/>
              <w:rPr>
                <w:sz w:val="28"/>
                <w:szCs w:val="28"/>
              </w:rPr>
            </w:pPr>
            <w:r w:rsidRPr="00D75EFE">
              <w:rPr>
                <w:sz w:val="28"/>
                <w:szCs w:val="28"/>
              </w:rPr>
              <w:t>Симптомы</w:t>
            </w:r>
          </w:p>
        </w:tc>
        <w:tc>
          <w:tcPr>
            <w:tcW w:w="1843" w:type="dxa"/>
          </w:tcPr>
          <w:p w14:paraId="6BEEF6DD" w14:textId="77777777" w:rsidR="00B70799" w:rsidRPr="00D75EFE" w:rsidRDefault="00B70799" w:rsidP="00B70799">
            <w:pPr>
              <w:jc w:val="center"/>
              <w:rPr>
                <w:sz w:val="28"/>
                <w:szCs w:val="28"/>
              </w:rPr>
            </w:pPr>
            <w:r w:rsidRPr="00D75EFE">
              <w:rPr>
                <w:sz w:val="28"/>
                <w:szCs w:val="28"/>
              </w:rPr>
              <w:t>Средний балл (0–100)</w:t>
            </w:r>
          </w:p>
        </w:tc>
        <w:tc>
          <w:tcPr>
            <w:tcW w:w="1417" w:type="dxa"/>
          </w:tcPr>
          <w:p w14:paraId="49815BE5" w14:textId="77777777" w:rsidR="00B70799" w:rsidRPr="00D75EFE" w:rsidRDefault="00B70799" w:rsidP="00B70799">
            <w:pPr>
              <w:jc w:val="center"/>
              <w:rPr>
                <w:sz w:val="28"/>
                <w:szCs w:val="28"/>
              </w:rPr>
            </w:pPr>
            <w:r w:rsidRPr="00D75EFE">
              <w:rPr>
                <w:sz w:val="28"/>
                <w:szCs w:val="28"/>
              </w:rPr>
              <w:t>Пересчет (0–5)</w:t>
            </w:r>
          </w:p>
        </w:tc>
        <w:tc>
          <w:tcPr>
            <w:tcW w:w="1418" w:type="dxa"/>
          </w:tcPr>
          <w:p w14:paraId="02AF3158" w14:textId="77777777" w:rsidR="00B70799" w:rsidRPr="00D75EFE" w:rsidRDefault="00B70799" w:rsidP="00B70799">
            <w:pPr>
              <w:jc w:val="center"/>
              <w:rPr>
                <w:sz w:val="28"/>
                <w:szCs w:val="28"/>
              </w:rPr>
            </w:pPr>
            <w:r w:rsidRPr="00D75EFE">
              <w:rPr>
                <w:sz w:val="28"/>
                <w:szCs w:val="28"/>
              </w:rPr>
              <w:t>0–1 балл (чел.)</w:t>
            </w:r>
          </w:p>
        </w:tc>
        <w:tc>
          <w:tcPr>
            <w:tcW w:w="1276" w:type="dxa"/>
          </w:tcPr>
          <w:p w14:paraId="1604A595" w14:textId="77777777" w:rsidR="00B70799" w:rsidRPr="00D75EFE" w:rsidRDefault="00B70799" w:rsidP="00B70799">
            <w:pPr>
              <w:jc w:val="center"/>
              <w:rPr>
                <w:sz w:val="28"/>
                <w:szCs w:val="28"/>
              </w:rPr>
            </w:pPr>
            <w:r w:rsidRPr="00D75EFE">
              <w:rPr>
                <w:sz w:val="28"/>
                <w:szCs w:val="28"/>
              </w:rPr>
              <w:t>2–3 балла (чел.)</w:t>
            </w:r>
          </w:p>
        </w:tc>
        <w:tc>
          <w:tcPr>
            <w:tcW w:w="1275" w:type="dxa"/>
          </w:tcPr>
          <w:p w14:paraId="4B5109D7" w14:textId="77777777" w:rsidR="00B70799" w:rsidRPr="00D75EFE" w:rsidRDefault="00B70799" w:rsidP="00B70799">
            <w:pPr>
              <w:jc w:val="center"/>
              <w:rPr>
                <w:sz w:val="28"/>
                <w:szCs w:val="28"/>
              </w:rPr>
            </w:pPr>
            <w:r w:rsidRPr="00D75EFE">
              <w:rPr>
                <w:sz w:val="28"/>
                <w:szCs w:val="28"/>
              </w:rPr>
              <w:t>4–5 баллов (чел.)</w:t>
            </w:r>
          </w:p>
        </w:tc>
      </w:tr>
      <w:tr w:rsidR="00B70799" w:rsidRPr="00D75EFE" w14:paraId="4F44E117" w14:textId="77777777" w:rsidTr="00B70799">
        <w:tc>
          <w:tcPr>
            <w:tcW w:w="2410" w:type="dxa"/>
          </w:tcPr>
          <w:p w14:paraId="594CC8B9" w14:textId="77777777" w:rsidR="00B70799" w:rsidRPr="00D75EFE" w:rsidRDefault="00B70799" w:rsidP="00B70799">
            <w:pPr>
              <w:jc w:val="both"/>
              <w:rPr>
                <w:sz w:val="28"/>
                <w:szCs w:val="28"/>
              </w:rPr>
            </w:pPr>
            <w:r w:rsidRPr="00D75EFE">
              <w:rPr>
                <w:sz w:val="28"/>
                <w:szCs w:val="28"/>
              </w:rPr>
              <w:t>Усталость</w:t>
            </w:r>
          </w:p>
        </w:tc>
        <w:tc>
          <w:tcPr>
            <w:tcW w:w="1843" w:type="dxa"/>
          </w:tcPr>
          <w:p w14:paraId="71BD39D8" w14:textId="3D490C48" w:rsidR="00B70799" w:rsidRPr="00D75EFE" w:rsidRDefault="002F4F60" w:rsidP="00B70799">
            <w:pPr>
              <w:jc w:val="center"/>
              <w:rPr>
                <w:sz w:val="28"/>
                <w:szCs w:val="28"/>
              </w:rPr>
            </w:pPr>
            <w:r w:rsidRPr="00D75EFE">
              <w:rPr>
                <w:sz w:val="28"/>
                <w:szCs w:val="28"/>
              </w:rPr>
              <w:t>45,</w:t>
            </w:r>
            <w:r w:rsidR="00B70799" w:rsidRPr="00D75EFE">
              <w:rPr>
                <w:sz w:val="28"/>
                <w:szCs w:val="28"/>
              </w:rPr>
              <w:t>2</w:t>
            </w:r>
          </w:p>
        </w:tc>
        <w:tc>
          <w:tcPr>
            <w:tcW w:w="1417" w:type="dxa"/>
          </w:tcPr>
          <w:p w14:paraId="03610F1B" w14:textId="3E42A89C" w:rsidR="00B70799" w:rsidRPr="00D75EFE" w:rsidRDefault="002F4F60" w:rsidP="00B70799">
            <w:pPr>
              <w:jc w:val="center"/>
              <w:rPr>
                <w:sz w:val="28"/>
                <w:szCs w:val="28"/>
              </w:rPr>
            </w:pPr>
            <w:r w:rsidRPr="00D75EFE">
              <w:rPr>
                <w:sz w:val="28"/>
                <w:szCs w:val="28"/>
              </w:rPr>
              <w:t>2,</w:t>
            </w:r>
            <w:r w:rsidR="00B70799" w:rsidRPr="00D75EFE">
              <w:rPr>
                <w:sz w:val="28"/>
                <w:szCs w:val="28"/>
              </w:rPr>
              <w:t>3</w:t>
            </w:r>
          </w:p>
        </w:tc>
        <w:tc>
          <w:tcPr>
            <w:tcW w:w="1418" w:type="dxa"/>
          </w:tcPr>
          <w:p w14:paraId="3D8D2732" w14:textId="77777777" w:rsidR="00B70799" w:rsidRPr="00D75EFE" w:rsidRDefault="00B70799" w:rsidP="00B70799">
            <w:pPr>
              <w:jc w:val="center"/>
              <w:rPr>
                <w:sz w:val="28"/>
                <w:szCs w:val="28"/>
              </w:rPr>
            </w:pPr>
            <w:r w:rsidRPr="00D75EFE">
              <w:rPr>
                <w:sz w:val="28"/>
                <w:szCs w:val="28"/>
              </w:rPr>
              <w:t>5</w:t>
            </w:r>
          </w:p>
        </w:tc>
        <w:tc>
          <w:tcPr>
            <w:tcW w:w="1276" w:type="dxa"/>
          </w:tcPr>
          <w:p w14:paraId="6B257F54" w14:textId="77777777" w:rsidR="00B70799" w:rsidRPr="00D75EFE" w:rsidRDefault="00B70799" w:rsidP="00B70799">
            <w:pPr>
              <w:jc w:val="center"/>
              <w:rPr>
                <w:sz w:val="28"/>
                <w:szCs w:val="28"/>
              </w:rPr>
            </w:pPr>
            <w:r w:rsidRPr="00D75EFE">
              <w:rPr>
                <w:sz w:val="28"/>
                <w:szCs w:val="28"/>
              </w:rPr>
              <w:t>16</w:t>
            </w:r>
          </w:p>
        </w:tc>
        <w:tc>
          <w:tcPr>
            <w:tcW w:w="1275" w:type="dxa"/>
          </w:tcPr>
          <w:p w14:paraId="1892B560" w14:textId="77777777" w:rsidR="00B70799" w:rsidRPr="00D75EFE" w:rsidRDefault="00B70799" w:rsidP="00B70799">
            <w:pPr>
              <w:jc w:val="center"/>
              <w:rPr>
                <w:sz w:val="28"/>
                <w:szCs w:val="28"/>
              </w:rPr>
            </w:pPr>
            <w:r w:rsidRPr="00D75EFE">
              <w:rPr>
                <w:sz w:val="28"/>
                <w:szCs w:val="28"/>
              </w:rPr>
              <w:t>6</w:t>
            </w:r>
          </w:p>
        </w:tc>
      </w:tr>
      <w:tr w:rsidR="00B70799" w:rsidRPr="00D75EFE" w14:paraId="4E006DCB" w14:textId="77777777" w:rsidTr="00B70799">
        <w:tc>
          <w:tcPr>
            <w:tcW w:w="2410" w:type="dxa"/>
          </w:tcPr>
          <w:p w14:paraId="207C188F" w14:textId="77777777" w:rsidR="00B70799" w:rsidRPr="00D75EFE" w:rsidRDefault="00B70799" w:rsidP="00B70799">
            <w:pPr>
              <w:jc w:val="both"/>
              <w:rPr>
                <w:sz w:val="28"/>
                <w:szCs w:val="28"/>
              </w:rPr>
            </w:pPr>
            <w:r w:rsidRPr="00D75EFE">
              <w:rPr>
                <w:sz w:val="28"/>
                <w:szCs w:val="28"/>
              </w:rPr>
              <w:t>Боль</w:t>
            </w:r>
          </w:p>
        </w:tc>
        <w:tc>
          <w:tcPr>
            <w:tcW w:w="1843" w:type="dxa"/>
          </w:tcPr>
          <w:p w14:paraId="53C6DA53" w14:textId="63E18240" w:rsidR="00B70799" w:rsidRPr="00D75EFE" w:rsidRDefault="002F4F60" w:rsidP="00B70799">
            <w:pPr>
              <w:jc w:val="center"/>
              <w:rPr>
                <w:sz w:val="28"/>
                <w:szCs w:val="28"/>
              </w:rPr>
            </w:pPr>
            <w:r w:rsidRPr="00D75EFE">
              <w:rPr>
                <w:sz w:val="28"/>
                <w:szCs w:val="28"/>
              </w:rPr>
              <w:t>37,</w:t>
            </w:r>
            <w:r w:rsidR="00B70799" w:rsidRPr="00D75EFE">
              <w:rPr>
                <w:sz w:val="28"/>
                <w:szCs w:val="28"/>
              </w:rPr>
              <w:t>4</w:t>
            </w:r>
          </w:p>
        </w:tc>
        <w:tc>
          <w:tcPr>
            <w:tcW w:w="1417" w:type="dxa"/>
          </w:tcPr>
          <w:p w14:paraId="0EB27AB9" w14:textId="73C74F64" w:rsidR="00B70799" w:rsidRPr="00D75EFE" w:rsidRDefault="002F4F60" w:rsidP="00B70799">
            <w:pPr>
              <w:jc w:val="center"/>
              <w:rPr>
                <w:sz w:val="28"/>
                <w:szCs w:val="28"/>
              </w:rPr>
            </w:pPr>
            <w:r w:rsidRPr="00D75EFE">
              <w:rPr>
                <w:sz w:val="28"/>
                <w:szCs w:val="28"/>
              </w:rPr>
              <w:t>1,</w:t>
            </w:r>
            <w:r w:rsidR="00B70799" w:rsidRPr="00D75EFE">
              <w:rPr>
                <w:sz w:val="28"/>
                <w:szCs w:val="28"/>
              </w:rPr>
              <w:t>9</w:t>
            </w:r>
          </w:p>
        </w:tc>
        <w:tc>
          <w:tcPr>
            <w:tcW w:w="1418" w:type="dxa"/>
          </w:tcPr>
          <w:p w14:paraId="701AB324" w14:textId="77777777" w:rsidR="00B70799" w:rsidRPr="00D75EFE" w:rsidRDefault="00B70799" w:rsidP="00B70799">
            <w:pPr>
              <w:jc w:val="center"/>
              <w:rPr>
                <w:sz w:val="28"/>
                <w:szCs w:val="28"/>
              </w:rPr>
            </w:pPr>
            <w:r w:rsidRPr="00D75EFE">
              <w:rPr>
                <w:sz w:val="28"/>
                <w:szCs w:val="28"/>
              </w:rPr>
              <w:t>9</w:t>
            </w:r>
          </w:p>
        </w:tc>
        <w:tc>
          <w:tcPr>
            <w:tcW w:w="1276" w:type="dxa"/>
          </w:tcPr>
          <w:p w14:paraId="4B576529" w14:textId="77777777" w:rsidR="00B70799" w:rsidRPr="00D75EFE" w:rsidRDefault="00B70799" w:rsidP="00B70799">
            <w:pPr>
              <w:jc w:val="center"/>
              <w:rPr>
                <w:sz w:val="28"/>
                <w:szCs w:val="28"/>
              </w:rPr>
            </w:pPr>
            <w:r w:rsidRPr="00D75EFE">
              <w:rPr>
                <w:sz w:val="28"/>
                <w:szCs w:val="28"/>
              </w:rPr>
              <w:t>14</w:t>
            </w:r>
          </w:p>
        </w:tc>
        <w:tc>
          <w:tcPr>
            <w:tcW w:w="1275" w:type="dxa"/>
          </w:tcPr>
          <w:p w14:paraId="72D0C41C" w14:textId="77777777" w:rsidR="00B70799" w:rsidRPr="00D75EFE" w:rsidRDefault="00B70799" w:rsidP="00B70799">
            <w:pPr>
              <w:jc w:val="center"/>
              <w:rPr>
                <w:sz w:val="28"/>
                <w:szCs w:val="28"/>
              </w:rPr>
            </w:pPr>
            <w:r w:rsidRPr="00D75EFE">
              <w:rPr>
                <w:sz w:val="28"/>
                <w:szCs w:val="28"/>
              </w:rPr>
              <w:t>4</w:t>
            </w:r>
          </w:p>
        </w:tc>
      </w:tr>
      <w:tr w:rsidR="00B70799" w:rsidRPr="00D75EFE" w14:paraId="65658200" w14:textId="77777777" w:rsidTr="00B70799">
        <w:tc>
          <w:tcPr>
            <w:tcW w:w="2410" w:type="dxa"/>
          </w:tcPr>
          <w:p w14:paraId="0180D5E6" w14:textId="77777777" w:rsidR="00B70799" w:rsidRPr="00D75EFE" w:rsidRDefault="00B70799" w:rsidP="00B70799">
            <w:pPr>
              <w:jc w:val="both"/>
              <w:rPr>
                <w:sz w:val="28"/>
                <w:szCs w:val="28"/>
              </w:rPr>
            </w:pPr>
            <w:r w:rsidRPr="00D75EFE">
              <w:rPr>
                <w:sz w:val="28"/>
                <w:szCs w:val="28"/>
              </w:rPr>
              <w:t>Одышка</w:t>
            </w:r>
          </w:p>
        </w:tc>
        <w:tc>
          <w:tcPr>
            <w:tcW w:w="1843" w:type="dxa"/>
          </w:tcPr>
          <w:p w14:paraId="469A812A" w14:textId="12ACE191" w:rsidR="00B70799" w:rsidRPr="00D75EFE" w:rsidRDefault="002F4F60" w:rsidP="00B70799">
            <w:pPr>
              <w:jc w:val="center"/>
              <w:rPr>
                <w:sz w:val="28"/>
                <w:szCs w:val="28"/>
              </w:rPr>
            </w:pPr>
            <w:r w:rsidRPr="00D75EFE">
              <w:rPr>
                <w:sz w:val="28"/>
                <w:szCs w:val="28"/>
              </w:rPr>
              <w:t>25,</w:t>
            </w:r>
            <w:r w:rsidR="00B70799" w:rsidRPr="00D75EFE">
              <w:rPr>
                <w:sz w:val="28"/>
                <w:szCs w:val="28"/>
              </w:rPr>
              <w:t>9</w:t>
            </w:r>
          </w:p>
        </w:tc>
        <w:tc>
          <w:tcPr>
            <w:tcW w:w="1417" w:type="dxa"/>
          </w:tcPr>
          <w:p w14:paraId="305A1355" w14:textId="326E36D6" w:rsidR="00B70799" w:rsidRPr="00D75EFE" w:rsidRDefault="002F4F60" w:rsidP="00B70799">
            <w:pPr>
              <w:jc w:val="center"/>
              <w:rPr>
                <w:sz w:val="28"/>
                <w:szCs w:val="28"/>
              </w:rPr>
            </w:pPr>
            <w:r w:rsidRPr="00D75EFE">
              <w:rPr>
                <w:sz w:val="28"/>
                <w:szCs w:val="28"/>
              </w:rPr>
              <w:t>1,</w:t>
            </w:r>
            <w:r w:rsidR="00B70799" w:rsidRPr="00D75EFE">
              <w:rPr>
                <w:sz w:val="28"/>
                <w:szCs w:val="28"/>
              </w:rPr>
              <w:t>3</w:t>
            </w:r>
          </w:p>
        </w:tc>
        <w:tc>
          <w:tcPr>
            <w:tcW w:w="1418" w:type="dxa"/>
          </w:tcPr>
          <w:p w14:paraId="0AA4787A" w14:textId="77777777" w:rsidR="00B70799" w:rsidRPr="00D75EFE" w:rsidRDefault="00B70799" w:rsidP="00B70799">
            <w:pPr>
              <w:jc w:val="center"/>
              <w:rPr>
                <w:sz w:val="28"/>
                <w:szCs w:val="28"/>
              </w:rPr>
            </w:pPr>
            <w:r w:rsidRPr="00D75EFE">
              <w:rPr>
                <w:sz w:val="28"/>
                <w:szCs w:val="28"/>
              </w:rPr>
              <w:t>14</w:t>
            </w:r>
          </w:p>
        </w:tc>
        <w:tc>
          <w:tcPr>
            <w:tcW w:w="1276" w:type="dxa"/>
          </w:tcPr>
          <w:p w14:paraId="62AE9691" w14:textId="77777777" w:rsidR="00B70799" w:rsidRPr="00D75EFE" w:rsidRDefault="00B70799" w:rsidP="00B70799">
            <w:pPr>
              <w:jc w:val="center"/>
              <w:rPr>
                <w:sz w:val="28"/>
                <w:szCs w:val="28"/>
              </w:rPr>
            </w:pPr>
            <w:r w:rsidRPr="00D75EFE">
              <w:rPr>
                <w:sz w:val="28"/>
                <w:szCs w:val="28"/>
              </w:rPr>
              <w:t>10</w:t>
            </w:r>
          </w:p>
        </w:tc>
        <w:tc>
          <w:tcPr>
            <w:tcW w:w="1275" w:type="dxa"/>
          </w:tcPr>
          <w:p w14:paraId="5ED325FF" w14:textId="77777777" w:rsidR="00B70799" w:rsidRPr="00D75EFE" w:rsidRDefault="00B70799" w:rsidP="00B70799">
            <w:pPr>
              <w:jc w:val="center"/>
              <w:rPr>
                <w:sz w:val="28"/>
                <w:szCs w:val="28"/>
              </w:rPr>
            </w:pPr>
            <w:r w:rsidRPr="00D75EFE">
              <w:rPr>
                <w:sz w:val="28"/>
                <w:szCs w:val="28"/>
              </w:rPr>
              <w:t>3</w:t>
            </w:r>
          </w:p>
        </w:tc>
      </w:tr>
      <w:tr w:rsidR="00B70799" w:rsidRPr="00D75EFE" w14:paraId="472A5B20" w14:textId="77777777" w:rsidTr="00B70799">
        <w:tc>
          <w:tcPr>
            <w:tcW w:w="2410" w:type="dxa"/>
          </w:tcPr>
          <w:p w14:paraId="02391617" w14:textId="77777777" w:rsidR="00B70799" w:rsidRPr="00D75EFE" w:rsidRDefault="00B70799" w:rsidP="00B70799">
            <w:pPr>
              <w:jc w:val="both"/>
              <w:rPr>
                <w:sz w:val="28"/>
                <w:szCs w:val="28"/>
              </w:rPr>
            </w:pPr>
            <w:r w:rsidRPr="00D75EFE">
              <w:rPr>
                <w:sz w:val="28"/>
                <w:szCs w:val="28"/>
              </w:rPr>
              <w:t>Бессонница</w:t>
            </w:r>
          </w:p>
        </w:tc>
        <w:tc>
          <w:tcPr>
            <w:tcW w:w="1843" w:type="dxa"/>
          </w:tcPr>
          <w:p w14:paraId="63112CE5" w14:textId="0F026B92" w:rsidR="00B70799" w:rsidRPr="00D75EFE" w:rsidRDefault="002F4F60" w:rsidP="00B70799">
            <w:pPr>
              <w:jc w:val="center"/>
              <w:rPr>
                <w:sz w:val="28"/>
                <w:szCs w:val="28"/>
              </w:rPr>
            </w:pPr>
            <w:r w:rsidRPr="00D75EFE">
              <w:rPr>
                <w:sz w:val="28"/>
                <w:szCs w:val="28"/>
              </w:rPr>
              <w:t>33,</w:t>
            </w:r>
            <w:r w:rsidR="00B70799" w:rsidRPr="00D75EFE">
              <w:rPr>
                <w:sz w:val="28"/>
                <w:szCs w:val="28"/>
              </w:rPr>
              <w:t>3</w:t>
            </w:r>
          </w:p>
        </w:tc>
        <w:tc>
          <w:tcPr>
            <w:tcW w:w="1417" w:type="dxa"/>
          </w:tcPr>
          <w:p w14:paraId="24F44468" w14:textId="02145065" w:rsidR="00B70799" w:rsidRPr="00D75EFE" w:rsidRDefault="002F4F60" w:rsidP="00B70799">
            <w:pPr>
              <w:jc w:val="center"/>
              <w:rPr>
                <w:sz w:val="28"/>
                <w:szCs w:val="28"/>
              </w:rPr>
            </w:pPr>
            <w:r w:rsidRPr="00D75EFE">
              <w:rPr>
                <w:sz w:val="28"/>
                <w:szCs w:val="28"/>
              </w:rPr>
              <w:t>1,</w:t>
            </w:r>
            <w:r w:rsidR="00B70799" w:rsidRPr="00D75EFE">
              <w:rPr>
                <w:sz w:val="28"/>
                <w:szCs w:val="28"/>
              </w:rPr>
              <w:t>7</w:t>
            </w:r>
          </w:p>
        </w:tc>
        <w:tc>
          <w:tcPr>
            <w:tcW w:w="1418" w:type="dxa"/>
          </w:tcPr>
          <w:p w14:paraId="49F113E3" w14:textId="77777777" w:rsidR="00B70799" w:rsidRPr="00D75EFE" w:rsidRDefault="00B70799" w:rsidP="00B70799">
            <w:pPr>
              <w:jc w:val="center"/>
              <w:rPr>
                <w:sz w:val="28"/>
                <w:szCs w:val="28"/>
              </w:rPr>
            </w:pPr>
            <w:r w:rsidRPr="00D75EFE">
              <w:rPr>
                <w:sz w:val="28"/>
                <w:szCs w:val="28"/>
              </w:rPr>
              <w:t>12</w:t>
            </w:r>
          </w:p>
        </w:tc>
        <w:tc>
          <w:tcPr>
            <w:tcW w:w="1276" w:type="dxa"/>
          </w:tcPr>
          <w:p w14:paraId="4094B798" w14:textId="77777777" w:rsidR="00B70799" w:rsidRPr="00D75EFE" w:rsidRDefault="00B70799" w:rsidP="00B70799">
            <w:pPr>
              <w:jc w:val="center"/>
              <w:rPr>
                <w:sz w:val="28"/>
                <w:szCs w:val="28"/>
              </w:rPr>
            </w:pPr>
            <w:r w:rsidRPr="00D75EFE">
              <w:rPr>
                <w:sz w:val="28"/>
                <w:szCs w:val="28"/>
              </w:rPr>
              <w:t>12</w:t>
            </w:r>
          </w:p>
        </w:tc>
        <w:tc>
          <w:tcPr>
            <w:tcW w:w="1275" w:type="dxa"/>
          </w:tcPr>
          <w:p w14:paraId="24540AAD" w14:textId="77777777" w:rsidR="00B70799" w:rsidRPr="00D75EFE" w:rsidRDefault="00B70799" w:rsidP="00B70799">
            <w:pPr>
              <w:jc w:val="center"/>
              <w:rPr>
                <w:sz w:val="28"/>
                <w:szCs w:val="28"/>
              </w:rPr>
            </w:pPr>
            <w:r w:rsidRPr="00D75EFE">
              <w:rPr>
                <w:sz w:val="28"/>
                <w:szCs w:val="28"/>
              </w:rPr>
              <w:t>3</w:t>
            </w:r>
          </w:p>
        </w:tc>
      </w:tr>
      <w:tr w:rsidR="00B70799" w:rsidRPr="00D75EFE" w14:paraId="3CA3D0C3" w14:textId="77777777" w:rsidTr="00B70799">
        <w:tc>
          <w:tcPr>
            <w:tcW w:w="2410" w:type="dxa"/>
          </w:tcPr>
          <w:p w14:paraId="3EF6B105" w14:textId="77777777" w:rsidR="00B70799" w:rsidRPr="00D75EFE" w:rsidRDefault="00B70799" w:rsidP="00B70799">
            <w:pPr>
              <w:jc w:val="both"/>
              <w:rPr>
                <w:sz w:val="28"/>
                <w:szCs w:val="28"/>
              </w:rPr>
            </w:pPr>
            <w:r w:rsidRPr="00D75EFE">
              <w:rPr>
                <w:sz w:val="28"/>
                <w:szCs w:val="28"/>
              </w:rPr>
              <w:t>Тошнота и рвота</w:t>
            </w:r>
          </w:p>
        </w:tc>
        <w:tc>
          <w:tcPr>
            <w:tcW w:w="1843" w:type="dxa"/>
          </w:tcPr>
          <w:p w14:paraId="18F1D0DB" w14:textId="269C20DD" w:rsidR="00B70799" w:rsidRPr="00D75EFE" w:rsidRDefault="002F4F60" w:rsidP="00B70799">
            <w:pPr>
              <w:jc w:val="center"/>
              <w:rPr>
                <w:sz w:val="28"/>
                <w:szCs w:val="28"/>
              </w:rPr>
            </w:pPr>
            <w:r w:rsidRPr="00D75EFE">
              <w:rPr>
                <w:sz w:val="28"/>
                <w:szCs w:val="28"/>
              </w:rPr>
              <w:t>12,</w:t>
            </w:r>
            <w:r w:rsidR="00B70799" w:rsidRPr="00D75EFE">
              <w:rPr>
                <w:sz w:val="28"/>
                <w:szCs w:val="28"/>
              </w:rPr>
              <w:t>3</w:t>
            </w:r>
          </w:p>
        </w:tc>
        <w:tc>
          <w:tcPr>
            <w:tcW w:w="1417" w:type="dxa"/>
          </w:tcPr>
          <w:p w14:paraId="0FE61257" w14:textId="6EB4743E" w:rsidR="00B70799" w:rsidRPr="00D75EFE" w:rsidRDefault="002F4F60" w:rsidP="00B70799">
            <w:pPr>
              <w:jc w:val="center"/>
              <w:rPr>
                <w:sz w:val="28"/>
                <w:szCs w:val="28"/>
              </w:rPr>
            </w:pPr>
            <w:r w:rsidRPr="00D75EFE">
              <w:rPr>
                <w:sz w:val="28"/>
                <w:szCs w:val="28"/>
              </w:rPr>
              <w:t>0,</w:t>
            </w:r>
            <w:r w:rsidR="00B70799" w:rsidRPr="00D75EFE">
              <w:rPr>
                <w:sz w:val="28"/>
                <w:szCs w:val="28"/>
              </w:rPr>
              <w:t>6</w:t>
            </w:r>
          </w:p>
        </w:tc>
        <w:tc>
          <w:tcPr>
            <w:tcW w:w="1418" w:type="dxa"/>
          </w:tcPr>
          <w:p w14:paraId="085A509A" w14:textId="77777777" w:rsidR="00B70799" w:rsidRPr="00D75EFE" w:rsidRDefault="00B70799" w:rsidP="00B70799">
            <w:pPr>
              <w:jc w:val="center"/>
              <w:rPr>
                <w:sz w:val="28"/>
                <w:szCs w:val="28"/>
              </w:rPr>
            </w:pPr>
            <w:r w:rsidRPr="00D75EFE">
              <w:rPr>
                <w:sz w:val="28"/>
                <w:szCs w:val="28"/>
              </w:rPr>
              <w:t>21</w:t>
            </w:r>
          </w:p>
        </w:tc>
        <w:tc>
          <w:tcPr>
            <w:tcW w:w="1276" w:type="dxa"/>
          </w:tcPr>
          <w:p w14:paraId="0BD2D1E1" w14:textId="77777777" w:rsidR="00B70799" w:rsidRPr="00D75EFE" w:rsidRDefault="00B70799" w:rsidP="00B70799">
            <w:pPr>
              <w:jc w:val="center"/>
              <w:rPr>
                <w:sz w:val="28"/>
                <w:szCs w:val="28"/>
              </w:rPr>
            </w:pPr>
            <w:r w:rsidRPr="00D75EFE">
              <w:rPr>
                <w:sz w:val="28"/>
                <w:szCs w:val="28"/>
              </w:rPr>
              <w:t>5</w:t>
            </w:r>
          </w:p>
        </w:tc>
        <w:tc>
          <w:tcPr>
            <w:tcW w:w="1275" w:type="dxa"/>
          </w:tcPr>
          <w:p w14:paraId="31CA657A" w14:textId="77777777" w:rsidR="00B70799" w:rsidRPr="00D75EFE" w:rsidRDefault="00B70799" w:rsidP="00B70799">
            <w:pPr>
              <w:jc w:val="center"/>
              <w:rPr>
                <w:sz w:val="28"/>
                <w:szCs w:val="28"/>
              </w:rPr>
            </w:pPr>
            <w:r w:rsidRPr="00D75EFE">
              <w:rPr>
                <w:sz w:val="28"/>
                <w:szCs w:val="28"/>
              </w:rPr>
              <w:t>1</w:t>
            </w:r>
          </w:p>
        </w:tc>
      </w:tr>
      <w:tr w:rsidR="00B70799" w:rsidRPr="00D75EFE" w14:paraId="2F01B0CE" w14:textId="77777777" w:rsidTr="00B70799">
        <w:tc>
          <w:tcPr>
            <w:tcW w:w="2410" w:type="dxa"/>
          </w:tcPr>
          <w:p w14:paraId="738CA1B4" w14:textId="77777777" w:rsidR="00B70799" w:rsidRPr="00D75EFE" w:rsidRDefault="00B70799" w:rsidP="00B70799">
            <w:pPr>
              <w:jc w:val="both"/>
              <w:rPr>
                <w:sz w:val="28"/>
                <w:szCs w:val="28"/>
              </w:rPr>
            </w:pPr>
            <w:r w:rsidRPr="00D75EFE">
              <w:rPr>
                <w:sz w:val="28"/>
                <w:szCs w:val="28"/>
              </w:rPr>
              <w:t>Запор</w:t>
            </w:r>
          </w:p>
        </w:tc>
        <w:tc>
          <w:tcPr>
            <w:tcW w:w="1843" w:type="dxa"/>
          </w:tcPr>
          <w:p w14:paraId="75246090" w14:textId="439517DB" w:rsidR="00B70799" w:rsidRPr="00D75EFE" w:rsidRDefault="002F4F60" w:rsidP="00B70799">
            <w:pPr>
              <w:jc w:val="center"/>
              <w:rPr>
                <w:sz w:val="28"/>
                <w:szCs w:val="28"/>
              </w:rPr>
            </w:pPr>
            <w:r w:rsidRPr="00D75EFE">
              <w:rPr>
                <w:sz w:val="28"/>
                <w:szCs w:val="28"/>
              </w:rPr>
              <w:t>18,</w:t>
            </w:r>
            <w:r w:rsidR="00B70799" w:rsidRPr="00D75EFE">
              <w:rPr>
                <w:sz w:val="28"/>
                <w:szCs w:val="28"/>
              </w:rPr>
              <w:t>5</w:t>
            </w:r>
          </w:p>
        </w:tc>
        <w:tc>
          <w:tcPr>
            <w:tcW w:w="1417" w:type="dxa"/>
          </w:tcPr>
          <w:p w14:paraId="0F995CFE" w14:textId="47F42D26" w:rsidR="00B70799" w:rsidRPr="00D75EFE" w:rsidRDefault="002F4F60" w:rsidP="00B70799">
            <w:pPr>
              <w:jc w:val="center"/>
              <w:rPr>
                <w:sz w:val="28"/>
                <w:szCs w:val="28"/>
              </w:rPr>
            </w:pPr>
            <w:r w:rsidRPr="00D75EFE">
              <w:rPr>
                <w:sz w:val="28"/>
                <w:szCs w:val="28"/>
              </w:rPr>
              <w:t>0,</w:t>
            </w:r>
            <w:r w:rsidR="00B70799" w:rsidRPr="00D75EFE">
              <w:rPr>
                <w:sz w:val="28"/>
                <w:szCs w:val="28"/>
              </w:rPr>
              <w:t>9</w:t>
            </w:r>
          </w:p>
        </w:tc>
        <w:tc>
          <w:tcPr>
            <w:tcW w:w="1418" w:type="dxa"/>
          </w:tcPr>
          <w:p w14:paraId="09912650" w14:textId="77777777" w:rsidR="00B70799" w:rsidRPr="00D75EFE" w:rsidRDefault="00B70799" w:rsidP="00B70799">
            <w:pPr>
              <w:jc w:val="center"/>
              <w:rPr>
                <w:sz w:val="28"/>
                <w:szCs w:val="28"/>
              </w:rPr>
            </w:pPr>
            <w:r w:rsidRPr="00D75EFE">
              <w:rPr>
                <w:sz w:val="28"/>
                <w:szCs w:val="28"/>
              </w:rPr>
              <w:t>19</w:t>
            </w:r>
          </w:p>
        </w:tc>
        <w:tc>
          <w:tcPr>
            <w:tcW w:w="1276" w:type="dxa"/>
          </w:tcPr>
          <w:p w14:paraId="20777AB8" w14:textId="77777777" w:rsidR="00B70799" w:rsidRPr="00D75EFE" w:rsidRDefault="00B70799" w:rsidP="00B70799">
            <w:pPr>
              <w:jc w:val="center"/>
              <w:rPr>
                <w:sz w:val="28"/>
                <w:szCs w:val="28"/>
              </w:rPr>
            </w:pPr>
            <w:r w:rsidRPr="00D75EFE">
              <w:rPr>
                <w:sz w:val="28"/>
                <w:szCs w:val="28"/>
              </w:rPr>
              <w:t>7</w:t>
            </w:r>
          </w:p>
        </w:tc>
        <w:tc>
          <w:tcPr>
            <w:tcW w:w="1275" w:type="dxa"/>
          </w:tcPr>
          <w:p w14:paraId="22ABAC67" w14:textId="77777777" w:rsidR="00B70799" w:rsidRPr="00D75EFE" w:rsidRDefault="00B70799" w:rsidP="00B70799">
            <w:pPr>
              <w:jc w:val="center"/>
              <w:rPr>
                <w:sz w:val="28"/>
                <w:szCs w:val="28"/>
              </w:rPr>
            </w:pPr>
            <w:r w:rsidRPr="00D75EFE">
              <w:rPr>
                <w:sz w:val="28"/>
                <w:szCs w:val="28"/>
              </w:rPr>
              <w:t>1</w:t>
            </w:r>
          </w:p>
        </w:tc>
      </w:tr>
      <w:tr w:rsidR="00B70799" w:rsidRPr="00D75EFE" w14:paraId="683D51D0" w14:textId="77777777" w:rsidTr="00B70799">
        <w:tc>
          <w:tcPr>
            <w:tcW w:w="2410" w:type="dxa"/>
          </w:tcPr>
          <w:p w14:paraId="6EE889F4" w14:textId="77777777" w:rsidR="00B70799" w:rsidRPr="00D75EFE" w:rsidRDefault="00B70799" w:rsidP="00B70799">
            <w:pPr>
              <w:jc w:val="both"/>
              <w:rPr>
                <w:sz w:val="28"/>
                <w:szCs w:val="28"/>
              </w:rPr>
            </w:pPr>
            <w:r w:rsidRPr="00D75EFE">
              <w:rPr>
                <w:sz w:val="28"/>
                <w:szCs w:val="28"/>
              </w:rPr>
              <w:t>Диарея</w:t>
            </w:r>
          </w:p>
        </w:tc>
        <w:tc>
          <w:tcPr>
            <w:tcW w:w="1843" w:type="dxa"/>
          </w:tcPr>
          <w:p w14:paraId="6A013B8A" w14:textId="626B5E97" w:rsidR="00B70799" w:rsidRPr="00D75EFE" w:rsidRDefault="002F4F60" w:rsidP="00B70799">
            <w:pPr>
              <w:jc w:val="center"/>
              <w:rPr>
                <w:sz w:val="28"/>
                <w:szCs w:val="28"/>
              </w:rPr>
            </w:pPr>
            <w:r w:rsidRPr="00D75EFE">
              <w:rPr>
                <w:sz w:val="28"/>
                <w:szCs w:val="28"/>
              </w:rPr>
              <w:t>14,</w:t>
            </w:r>
            <w:r w:rsidR="00B70799" w:rsidRPr="00D75EFE">
              <w:rPr>
                <w:sz w:val="28"/>
                <w:szCs w:val="28"/>
              </w:rPr>
              <w:t>8</w:t>
            </w:r>
          </w:p>
        </w:tc>
        <w:tc>
          <w:tcPr>
            <w:tcW w:w="1417" w:type="dxa"/>
          </w:tcPr>
          <w:p w14:paraId="4C561E89" w14:textId="1A879D8F" w:rsidR="00B70799" w:rsidRPr="00D75EFE" w:rsidRDefault="002F4F60" w:rsidP="00B70799">
            <w:pPr>
              <w:jc w:val="center"/>
              <w:rPr>
                <w:sz w:val="28"/>
                <w:szCs w:val="28"/>
              </w:rPr>
            </w:pPr>
            <w:r w:rsidRPr="00D75EFE">
              <w:rPr>
                <w:sz w:val="28"/>
                <w:szCs w:val="28"/>
              </w:rPr>
              <w:t>0,</w:t>
            </w:r>
            <w:r w:rsidR="00B70799" w:rsidRPr="00D75EFE">
              <w:rPr>
                <w:sz w:val="28"/>
                <w:szCs w:val="28"/>
              </w:rPr>
              <w:t>7</w:t>
            </w:r>
          </w:p>
        </w:tc>
        <w:tc>
          <w:tcPr>
            <w:tcW w:w="1418" w:type="dxa"/>
          </w:tcPr>
          <w:p w14:paraId="1EDE3BD9" w14:textId="77777777" w:rsidR="00B70799" w:rsidRPr="00D75EFE" w:rsidRDefault="00B70799" w:rsidP="00B70799">
            <w:pPr>
              <w:jc w:val="center"/>
              <w:rPr>
                <w:sz w:val="28"/>
                <w:szCs w:val="28"/>
              </w:rPr>
            </w:pPr>
            <w:r w:rsidRPr="00D75EFE">
              <w:rPr>
                <w:sz w:val="28"/>
                <w:szCs w:val="28"/>
              </w:rPr>
              <w:t>20</w:t>
            </w:r>
          </w:p>
        </w:tc>
        <w:tc>
          <w:tcPr>
            <w:tcW w:w="1276" w:type="dxa"/>
          </w:tcPr>
          <w:p w14:paraId="4EAAB1A6" w14:textId="77777777" w:rsidR="00B70799" w:rsidRPr="00D75EFE" w:rsidRDefault="00B70799" w:rsidP="00B70799">
            <w:pPr>
              <w:jc w:val="center"/>
              <w:rPr>
                <w:sz w:val="28"/>
                <w:szCs w:val="28"/>
              </w:rPr>
            </w:pPr>
            <w:r w:rsidRPr="00D75EFE">
              <w:rPr>
                <w:sz w:val="28"/>
                <w:szCs w:val="28"/>
              </w:rPr>
              <w:t>6</w:t>
            </w:r>
          </w:p>
        </w:tc>
        <w:tc>
          <w:tcPr>
            <w:tcW w:w="1275" w:type="dxa"/>
          </w:tcPr>
          <w:p w14:paraId="056E0187" w14:textId="77777777" w:rsidR="00B70799" w:rsidRPr="00D75EFE" w:rsidRDefault="00B70799" w:rsidP="00B70799">
            <w:pPr>
              <w:jc w:val="center"/>
              <w:rPr>
                <w:sz w:val="28"/>
                <w:szCs w:val="28"/>
              </w:rPr>
            </w:pPr>
            <w:r w:rsidRPr="00D75EFE">
              <w:rPr>
                <w:sz w:val="28"/>
                <w:szCs w:val="28"/>
              </w:rPr>
              <w:t>1</w:t>
            </w:r>
          </w:p>
        </w:tc>
      </w:tr>
      <w:tr w:rsidR="00B70799" w:rsidRPr="00D75EFE" w14:paraId="01EA27DC" w14:textId="77777777" w:rsidTr="00B70799">
        <w:tc>
          <w:tcPr>
            <w:tcW w:w="2410" w:type="dxa"/>
          </w:tcPr>
          <w:p w14:paraId="13787421" w14:textId="77777777" w:rsidR="00B70799" w:rsidRPr="00D75EFE" w:rsidRDefault="00B70799" w:rsidP="00B70799">
            <w:pPr>
              <w:jc w:val="both"/>
              <w:rPr>
                <w:sz w:val="28"/>
                <w:szCs w:val="28"/>
              </w:rPr>
            </w:pPr>
            <w:r w:rsidRPr="00D75EFE">
              <w:rPr>
                <w:sz w:val="28"/>
                <w:szCs w:val="28"/>
              </w:rPr>
              <w:t>Потеря аппетита</w:t>
            </w:r>
          </w:p>
        </w:tc>
        <w:tc>
          <w:tcPr>
            <w:tcW w:w="1843" w:type="dxa"/>
          </w:tcPr>
          <w:p w14:paraId="0F0BC81E" w14:textId="2831B1B8" w:rsidR="00B70799" w:rsidRPr="00D75EFE" w:rsidRDefault="002F4F60" w:rsidP="00B70799">
            <w:pPr>
              <w:jc w:val="center"/>
              <w:rPr>
                <w:sz w:val="28"/>
                <w:szCs w:val="28"/>
              </w:rPr>
            </w:pPr>
            <w:r w:rsidRPr="00D75EFE">
              <w:rPr>
                <w:sz w:val="28"/>
                <w:szCs w:val="28"/>
              </w:rPr>
              <w:t>40,</w:t>
            </w:r>
            <w:r w:rsidR="00B70799" w:rsidRPr="00D75EFE">
              <w:rPr>
                <w:sz w:val="28"/>
                <w:szCs w:val="28"/>
              </w:rPr>
              <w:t>7</w:t>
            </w:r>
          </w:p>
        </w:tc>
        <w:tc>
          <w:tcPr>
            <w:tcW w:w="1417" w:type="dxa"/>
          </w:tcPr>
          <w:p w14:paraId="5208EE3B" w14:textId="3787130C" w:rsidR="00B70799" w:rsidRPr="00D75EFE" w:rsidRDefault="002F4F60" w:rsidP="00B70799">
            <w:pPr>
              <w:jc w:val="center"/>
              <w:rPr>
                <w:sz w:val="28"/>
                <w:szCs w:val="28"/>
              </w:rPr>
            </w:pPr>
            <w:r w:rsidRPr="00D75EFE">
              <w:rPr>
                <w:sz w:val="28"/>
                <w:szCs w:val="28"/>
              </w:rPr>
              <w:t>2,</w:t>
            </w:r>
            <w:r w:rsidR="00B70799" w:rsidRPr="00D75EFE">
              <w:rPr>
                <w:sz w:val="28"/>
                <w:szCs w:val="28"/>
              </w:rPr>
              <w:t>0</w:t>
            </w:r>
          </w:p>
        </w:tc>
        <w:tc>
          <w:tcPr>
            <w:tcW w:w="1418" w:type="dxa"/>
          </w:tcPr>
          <w:p w14:paraId="3BA82447" w14:textId="77777777" w:rsidR="00B70799" w:rsidRPr="00D75EFE" w:rsidRDefault="00B70799" w:rsidP="00B70799">
            <w:pPr>
              <w:jc w:val="center"/>
              <w:rPr>
                <w:sz w:val="28"/>
                <w:szCs w:val="28"/>
              </w:rPr>
            </w:pPr>
            <w:r w:rsidRPr="00D75EFE">
              <w:rPr>
                <w:sz w:val="28"/>
                <w:szCs w:val="28"/>
              </w:rPr>
              <w:t>8</w:t>
            </w:r>
          </w:p>
        </w:tc>
        <w:tc>
          <w:tcPr>
            <w:tcW w:w="1276" w:type="dxa"/>
          </w:tcPr>
          <w:p w14:paraId="3C847F46" w14:textId="77777777" w:rsidR="00B70799" w:rsidRPr="00D75EFE" w:rsidRDefault="00B70799" w:rsidP="00B70799">
            <w:pPr>
              <w:jc w:val="center"/>
              <w:rPr>
                <w:sz w:val="28"/>
                <w:szCs w:val="28"/>
              </w:rPr>
            </w:pPr>
            <w:r w:rsidRPr="00D75EFE">
              <w:rPr>
                <w:sz w:val="28"/>
                <w:szCs w:val="28"/>
              </w:rPr>
              <w:t>15</w:t>
            </w:r>
          </w:p>
        </w:tc>
        <w:tc>
          <w:tcPr>
            <w:tcW w:w="1275" w:type="dxa"/>
          </w:tcPr>
          <w:p w14:paraId="42138535" w14:textId="77777777" w:rsidR="00B70799" w:rsidRPr="00D75EFE" w:rsidRDefault="00B70799" w:rsidP="00B70799">
            <w:pPr>
              <w:jc w:val="center"/>
              <w:rPr>
                <w:sz w:val="28"/>
                <w:szCs w:val="28"/>
              </w:rPr>
            </w:pPr>
            <w:r w:rsidRPr="00D75EFE">
              <w:rPr>
                <w:sz w:val="28"/>
                <w:szCs w:val="28"/>
              </w:rPr>
              <w:t>4</w:t>
            </w:r>
          </w:p>
        </w:tc>
      </w:tr>
    </w:tbl>
    <w:p w14:paraId="0F07E217" w14:textId="77777777" w:rsidR="00B70799" w:rsidRPr="00D75EFE" w:rsidRDefault="00B70799" w:rsidP="00B70799">
      <w:pPr>
        <w:jc w:val="both"/>
        <w:rPr>
          <w:sz w:val="28"/>
          <w:szCs w:val="28"/>
          <w:lang w:eastAsia="ru-RU"/>
        </w:rPr>
      </w:pPr>
    </w:p>
    <w:p w14:paraId="3C79448E" w14:textId="4934C2E3" w:rsidR="00B70799" w:rsidRPr="00D75EFE" w:rsidRDefault="00B70799" w:rsidP="002F4F60">
      <w:pPr>
        <w:ind w:firstLine="567"/>
        <w:jc w:val="both"/>
        <w:rPr>
          <w:bCs/>
          <w:sz w:val="28"/>
          <w:szCs w:val="28"/>
          <w:lang w:eastAsia="ru-RU"/>
        </w:rPr>
      </w:pPr>
      <w:r w:rsidRPr="00D75EFE">
        <w:rPr>
          <w:bCs/>
          <w:sz w:val="28"/>
          <w:szCs w:val="28"/>
          <w:lang w:eastAsia="ru-RU"/>
        </w:rPr>
        <w:t xml:space="preserve">Анализ результатов </w:t>
      </w:r>
      <w:r w:rsidR="002F4F60" w:rsidRPr="00D75EFE">
        <w:rPr>
          <w:bCs/>
          <w:sz w:val="28"/>
          <w:szCs w:val="28"/>
          <w:lang w:eastAsia="ru-RU"/>
        </w:rPr>
        <w:t>т</w:t>
      </w:r>
      <w:r w:rsidRPr="00D75EFE">
        <w:rPr>
          <w:bCs/>
          <w:sz w:val="28"/>
          <w:szCs w:val="28"/>
          <w:lang w:eastAsia="ru-RU"/>
        </w:rPr>
        <w:t>аблицы 12</w:t>
      </w:r>
      <w:r w:rsidR="002F4F60" w:rsidRPr="00D75EFE">
        <w:rPr>
          <w:bCs/>
          <w:sz w:val="28"/>
          <w:szCs w:val="28"/>
          <w:lang w:eastAsia="ru-RU"/>
        </w:rPr>
        <w:t xml:space="preserve"> показывает, что усталость (2,</w:t>
      </w:r>
      <w:r w:rsidRPr="00D75EFE">
        <w:rPr>
          <w:bCs/>
          <w:sz w:val="28"/>
          <w:szCs w:val="28"/>
          <w:lang w:eastAsia="ru-RU"/>
        </w:rPr>
        <w:t>3 балла): Средний балл 45</w:t>
      </w:r>
      <w:r w:rsidR="002F4F60" w:rsidRPr="00D75EFE">
        <w:rPr>
          <w:bCs/>
          <w:sz w:val="28"/>
          <w:szCs w:val="28"/>
          <w:lang w:eastAsia="ru-RU"/>
        </w:rPr>
        <w:t>,</w:t>
      </w:r>
      <w:r w:rsidRPr="00D75EFE">
        <w:rPr>
          <w:bCs/>
          <w:sz w:val="28"/>
          <w:szCs w:val="28"/>
          <w:lang w:eastAsia="ru-RU"/>
        </w:rPr>
        <w:t>2 (в пересчете 2</w:t>
      </w:r>
      <w:r w:rsidR="002F4F60" w:rsidRPr="00D75EFE">
        <w:rPr>
          <w:bCs/>
          <w:sz w:val="28"/>
          <w:szCs w:val="28"/>
          <w:lang w:eastAsia="ru-RU"/>
        </w:rPr>
        <w:t>,</w:t>
      </w:r>
      <w:r w:rsidRPr="00D75EFE">
        <w:rPr>
          <w:bCs/>
          <w:sz w:val="28"/>
          <w:szCs w:val="28"/>
          <w:lang w:eastAsia="ru-RU"/>
        </w:rPr>
        <w:t>3 балла) говорит об умеренной выраженности усталости. 5 пациентов (18</w:t>
      </w:r>
      <w:r w:rsidR="002F4F60" w:rsidRPr="00D75EFE">
        <w:rPr>
          <w:bCs/>
          <w:sz w:val="28"/>
          <w:szCs w:val="28"/>
          <w:lang w:eastAsia="ru-RU"/>
        </w:rPr>
        <w:t>,</w:t>
      </w:r>
      <w:r w:rsidRPr="00D75EFE">
        <w:rPr>
          <w:bCs/>
          <w:sz w:val="28"/>
          <w:szCs w:val="28"/>
          <w:lang w:eastAsia="ru-RU"/>
        </w:rPr>
        <w:t>5%) имеют минимальную усталость (0–1 балл), что указывает на ее отсутствие или незначительное проявление. 16 пациентов (59</w:t>
      </w:r>
      <w:r w:rsidR="002F4F60" w:rsidRPr="00D75EFE">
        <w:rPr>
          <w:bCs/>
          <w:sz w:val="28"/>
          <w:szCs w:val="28"/>
          <w:lang w:eastAsia="ru-RU"/>
        </w:rPr>
        <w:t>,</w:t>
      </w:r>
      <w:r w:rsidRPr="00D75EFE">
        <w:rPr>
          <w:bCs/>
          <w:sz w:val="28"/>
          <w:szCs w:val="28"/>
          <w:lang w:eastAsia="ru-RU"/>
        </w:rPr>
        <w:t>3%) испытывают умеренную усталость (2–3 балла), которая может влиять на их повседневную активность. 6 пациентов (22</w:t>
      </w:r>
      <w:r w:rsidR="002F4F60" w:rsidRPr="00D75EFE">
        <w:rPr>
          <w:bCs/>
          <w:sz w:val="28"/>
          <w:szCs w:val="28"/>
          <w:lang w:eastAsia="ru-RU"/>
        </w:rPr>
        <w:t>,</w:t>
      </w:r>
      <w:r w:rsidRPr="00D75EFE">
        <w:rPr>
          <w:bCs/>
          <w:sz w:val="28"/>
          <w:szCs w:val="28"/>
          <w:lang w:eastAsia="ru-RU"/>
        </w:rPr>
        <w:t>2%) отмечают выраженную усталость (4–5 баллов), что значительно ограничивает их способность к выполнению обычных задач.</w:t>
      </w:r>
    </w:p>
    <w:p w14:paraId="1347CEE9" w14:textId="4A40D2A5" w:rsidR="00B70799" w:rsidRPr="00D75EFE" w:rsidRDefault="00B70799" w:rsidP="002F4F60">
      <w:pPr>
        <w:ind w:firstLine="567"/>
        <w:jc w:val="both"/>
        <w:rPr>
          <w:bCs/>
          <w:sz w:val="28"/>
          <w:szCs w:val="28"/>
          <w:lang w:eastAsia="ru-RU"/>
        </w:rPr>
      </w:pPr>
      <w:r w:rsidRPr="00D75EFE">
        <w:rPr>
          <w:bCs/>
          <w:sz w:val="28"/>
          <w:szCs w:val="28"/>
          <w:lang w:eastAsia="ru-RU"/>
        </w:rPr>
        <w:t>Боль (1</w:t>
      </w:r>
      <w:r w:rsidR="002F4F60" w:rsidRPr="00D75EFE">
        <w:rPr>
          <w:bCs/>
          <w:sz w:val="28"/>
          <w:szCs w:val="28"/>
          <w:lang w:eastAsia="ru-RU"/>
        </w:rPr>
        <w:t>,9 балла): Средний балл 37,4 (в пересчете 1,</w:t>
      </w:r>
      <w:r w:rsidRPr="00D75EFE">
        <w:rPr>
          <w:bCs/>
          <w:sz w:val="28"/>
          <w:szCs w:val="28"/>
          <w:lang w:eastAsia="ru-RU"/>
        </w:rPr>
        <w:t>9 балла) указывает на слабую выраженность боли. 9 пациентов (33.3%) не испытывают боли или испытывают ее в минимальной степе</w:t>
      </w:r>
      <w:r w:rsidR="002F4F60" w:rsidRPr="00D75EFE">
        <w:rPr>
          <w:bCs/>
          <w:sz w:val="28"/>
          <w:szCs w:val="28"/>
          <w:lang w:eastAsia="ru-RU"/>
        </w:rPr>
        <w:t>ни (0–1 балл). 14 пациентов (51,</w:t>
      </w:r>
      <w:r w:rsidRPr="00D75EFE">
        <w:rPr>
          <w:bCs/>
          <w:sz w:val="28"/>
          <w:szCs w:val="28"/>
          <w:lang w:eastAsia="ru-RU"/>
        </w:rPr>
        <w:t>9%) испытывают умеренную боль (2–3 балла), которая может периодическ</w:t>
      </w:r>
      <w:r w:rsidR="002F4F60" w:rsidRPr="00D75EFE">
        <w:rPr>
          <w:bCs/>
          <w:sz w:val="28"/>
          <w:szCs w:val="28"/>
          <w:lang w:eastAsia="ru-RU"/>
        </w:rPr>
        <w:t>и беспокоить их. 4 пациента (14,</w:t>
      </w:r>
      <w:r w:rsidRPr="00D75EFE">
        <w:rPr>
          <w:bCs/>
          <w:sz w:val="28"/>
          <w:szCs w:val="28"/>
          <w:lang w:eastAsia="ru-RU"/>
        </w:rPr>
        <w:t>8%) испытывают выраженную боль (4–5 баллов), что требует адекватного обезболивания.</w:t>
      </w:r>
    </w:p>
    <w:p w14:paraId="44D97385" w14:textId="03FD5DDA" w:rsidR="00B70799" w:rsidRPr="00D75EFE" w:rsidRDefault="002F4F60" w:rsidP="002F4F60">
      <w:pPr>
        <w:ind w:firstLine="567"/>
        <w:jc w:val="both"/>
        <w:rPr>
          <w:bCs/>
          <w:sz w:val="28"/>
          <w:szCs w:val="28"/>
          <w:lang w:eastAsia="ru-RU"/>
        </w:rPr>
      </w:pPr>
      <w:r w:rsidRPr="00D75EFE">
        <w:rPr>
          <w:bCs/>
          <w:sz w:val="28"/>
          <w:szCs w:val="28"/>
          <w:lang w:eastAsia="ru-RU"/>
        </w:rPr>
        <w:t>Одышка (1,</w:t>
      </w:r>
      <w:r w:rsidR="00B70799" w:rsidRPr="00D75EFE">
        <w:rPr>
          <w:bCs/>
          <w:sz w:val="28"/>
          <w:szCs w:val="28"/>
          <w:lang w:eastAsia="ru-RU"/>
        </w:rPr>
        <w:t>3 балла): Средний балл 25</w:t>
      </w:r>
      <w:r w:rsidRPr="00D75EFE">
        <w:rPr>
          <w:bCs/>
          <w:sz w:val="28"/>
          <w:szCs w:val="28"/>
          <w:lang w:eastAsia="ru-RU"/>
        </w:rPr>
        <w:t>,9 (в пересчете 1,</w:t>
      </w:r>
      <w:r w:rsidR="00B70799" w:rsidRPr="00D75EFE">
        <w:rPr>
          <w:bCs/>
          <w:sz w:val="28"/>
          <w:szCs w:val="28"/>
          <w:lang w:eastAsia="ru-RU"/>
        </w:rPr>
        <w:t>3 балла) говорит о незначительной выраженности одышки. 14 пациентов (51</w:t>
      </w:r>
      <w:r w:rsidRPr="00D75EFE">
        <w:rPr>
          <w:bCs/>
          <w:sz w:val="28"/>
          <w:szCs w:val="28"/>
          <w:lang w:eastAsia="ru-RU"/>
        </w:rPr>
        <w:t>,</w:t>
      </w:r>
      <w:r w:rsidR="00B70799" w:rsidRPr="00D75EFE">
        <w:rPr>
          <w:bCs/>
          <w:sz w:val="28"/>
          <w:szCs w:val="28"/>
          <w:lang w:eastAsia="ru-RU"/>
        </w:rPr>
        <w:t>9%) не испытывают одышку или испытывают ее в минимальной степени (0–1 балл). 10 пациентов (37</w:t>
      </w:r>
      <w:r w:rsidRPr="00D75EFE">
        <w:rPr>
          <w:bCs/>
          <w:sz w:val="28"/>
          <w:szCs w:val="28"/>
          <w:lang w:eastAsia="ru-RU"/>
        </w:rPr>
        <w:t>,</w:t>
      </w:r>
      <w:r w:rsidR="00B70799" w:rsidRPr="00D75EFE">
        <w:rPr>
          <w:bCs/>
          <w:sz w:val="28"/>
          <w:szCs w:val="28"/>
          <w:lang w:eastAsia="ru-RU"/>
        </w:rPr>
        <w:t>0%) отмечают умеренную одышку (2–3 балла), которая может возникать при физической нагрузке. 3 пациента (11</w:t>
      </w:r>
      <w:r w:rsidRPr="00D75EFE">
        <w:rPr>
          <w:bCs/>
          <w:sz w:val="28"/>
          <w:szCs w:val="28"/>
          <w:lang w:eastAsia="ru-RU"/>
        </w:rPr>
        <w:t>,</w:t>
      </w:r>
      <w:r w:rsidR="00B70799" w:rsidRPr="00D75EFE">
        <w:rPr>
          <w:bCs/>
          <w:sz w:val="28"/>
          <w:szCs w:val="28"/>
          <w:lang w:eastAsia="ru-RU"/>
        </w:rPr>
        <w:t>1%) испытывают выраженную одышку (4–5 баллов), что требует дополнительного обследования и лечения.</w:t>
      </w:r>
    </w:p>
    <w:p w14:paraId="65319BF7" w14:textId="666791B3" w:rsidR="00B70799" w:rsidRPr="00D75EFE" w:rsidRDefault="002F4F60" w:rsidP="002F4F60">
      <w:pPr>
        <w:ind w:firstLine="567"/>
        <w:jc w:val="both"/>
        <w:rPr>
          <w:bCs/>
          <w:sz w:val="28"/>
          <w:szCs w:val="28"/>
          <w:lang w:eastAsia="ru-RU"/>
        </w:rPr>
      </w:pPr>
      <w:r w:rsidRPr="00D75EFE">
        <w:rPr>
          <w:bCs/>
          <w:sz w:val="28"/>
          <w:szCs w:val="28"/>
          <w:lang w:eastAsia="ru-RU"/>
        </w:rPr>
        <w:t>Бессонница (1,</w:t>
      </w:r>
      <w:r w:rsidR="00B70799" w:rsidRPr="00D75EFE">
        <w:rPr>
          <w:bCs/>
          <w:sz w:val="28"/>
          <w:szCs w:val="28"/>
          <w:lang w:eastAsia="ru-RU"/>
        </w:rPr>
        <w:t>7 балла): Средний балл 33</w:t>
      </w:r>
      <w:r w:rsidRPr="00D75EFE">
        <w:rPr>
          <w:bCs/>
          <w:sz w:val="28"/>
          <w:szCs w:val="28"/>
          <w:lang w:eastAsia="ru-RU"/>
        </w:rPr>
        <w:t>,</w:t>
      </w:r>
      <w:r w:rsidR="00B70799" w:rsidRPr="00D75EFE">
        <w:rPr>
          <w:bCs/>
          <w:sz w:val="28"/>
          <w:szCs w:val="28"/>
          <w:lang w:eastAsia="ru-RU"/>
        </w:rPr>
        <w:t>3 (в пересчете 1</w:t>
      </w:r>
      <w:r w:rsidRPr="00D75EFE">
        <w:rPr>
          <w:bCs/>
          <w:sz w:val="28"/>
          <w:szCs w:val="28"/>
          <w:lang w:eastAsia="ru-RU"/>
        </w:rPr>
        <w:t>,</w:t>
      </w:r>
      <w:r w:rsidR="00B70799" w:rsidRPr="00D75EFE">
        <w:rPr>
          <w:bCs/>
          <w:sz w:val="28"/>
          <w:szCs w:val="28"/>
          <w:lang w:eastAsia="ru-RU"/>
        </w:rPr>
        <w:t>7 балла) указывает на незначительную выраженнос</w:t>
      </w:r>
      <w:r w:rsidRPr="00D75EFE">
        <w:rPr>
          <w:bCs/>
          <w:sz w:val="28"/>
          <w:szCs w:val="28"/>
          <w:lang w:eastAsia="ru-RU"/>
        </w:rPr>
        <w:t>ть бессонницы. 12 пациентов (44,</w:t>
      </w:r>
      <w:r w:rsidR="00B70799" w:rsidRPr="00D75EFE">
        <w:rPr>
          <w:bCs/>
          <w:sz w:val="28"/>
          <w:szCs w:val="28"/>
          <w:lang w:eastAsia="ru-RU"/>
        </w:rPr>
        <w:t>4%) не испытывают бессонницу или испытывают ее в минимальной степени (0–1 балл). 12 пациентов (44</w:t>
      </w:r>
      <w:r w:rsidRPr="00D75EFE">
        <w:rPr>
          <w:bCs/>
          <w:sz w:val="28"/>
          <w:szCs w:val="28"/>
          <w:lang w:eastAsia="ru-RU"/>
        </w:rPr>
        <w:t>,</w:t>
      </w:r>
      <w:r w:rsidR="00B70799" w:rsidRPr="00D75EFE">
        <w:rPr>
          <w:bCs/>
          <w:sz w:val="28"/>
          <w:szCs w:val="28"/>
          <w:lang w:eastAsia="ru-RU"/>
        </w:rPr>
        <w:t xml:space="preserve">4%) отмечают умеренную бессонницу (2–3 балла), которая может периодически </w:t>
      </w:r>
      <w:r w:rsidRPr="00D75EFE">
        <w:rPr>
          <w:bCs/>
          <w:sz w:val="28"/>
          <w:szCs w:val="28"/>
          <w:lang w:eastAsia="ru-RU"/>
        </w:rPr>
        <w:t>нарушать их сон. 3 пациента (11,</w:t>
      </w:r>
      <w:r w:rsidR="00B70799" w:rsidRPr="00D75EFE">
        <w:rPr>
          <w:bCs/>
          <w:sz w:val="28"/>
          <w:szCs w:val="28"/>
          <w:lang w:eastAsia="ru-RU"/>
        </w:rPr>
        <w:t>1%) испытывают выраженную бессонницу (4–5 баллов), что может приводить к снижению качества жизни.</w:t>
      </w:r>
    </w:p>
    <w:p w14:paraId="3B394D17" w14:textId="5F0167FB" w:rsidR="00B70799" w:rsidRPr="00D75EFE" w:rsidRDefault="00B70799" w:rsidP="002F4F60">
      <w:pPr>
        <w:ind w:firstLine="567"/>
        <w:jc w:val="both"/>
        <w:rPr>
          <w:bCs/>
          <w:sz w:val="28"/>
          <w:szCs w:val="28"/>
          <w:lang w:eastAsia="ru-RU"/>
        </w:rPr>
      </w:pPr>
      <w:r w:rsidRPr="00D75EFE">
        <w:rPr>
          <w:bCs/>
          <w:sz w:val="28"/>
          <w:szCs w:val="28"/>
          <w:lang w:eastAsia="ru-RU"/>
        </w:rPr>
        <w:t>Тошнота и рвота (0</w:t>
      </w:r>
      <w:r w:rsidR="002F4F60" w:rsidRPr="00D75EFE">
        <w:rPr>
          <w:bCs/>
          <w:sz w:val="28"/>
          <w:szCs w:val="28"/>
          <w:lang w:eastAsia="ru-RU"/>
        </w:rPr>
        <w:t>,</w:t>
      </w:r>
      <w:r w:rsidRPr="00D75EFE">
        <w:rPr>
          <w:bCs/>
          <w:sz w:val="28"/>
          <w:szCs w:val="28"/>
          <w:lang w:eastAsia="ru-RU"/>
        </w:rPr>
        <w:t>6 балла): Средний балл 12</w:t>
      </w:r>
      <w:r w:rsidR="002F4F60" w:rsidRPr="00D75EFE">
        <w:rPr>
          <w:bCs/>
          <w:sz w:val="28"/>
          <w:szCs w:val="28"/>
          <w:lang w:eastAsia="ru-RU"/>
        </w:rPr>
        <w:t>,</w:t>
      </w:r>
      <w:r w:rsidRPr="00D75EFE">
        <w:rPr>
          <w:bCs/>
          <w:sz w:val="28"/>
          <w:szCs w:val="28"/>
          <w:lang w:eastAsia="ru-RU"/>
        </w:rPr>
        <w:t>3 (в пересчете 0</w:t>
      </w:r>
      <w:r w:rsidR="002F4F60" w:rsidRPr="00D75EFE">
        <w:rPr>
          <w:bCs/>
          <w:sz w:val="28"/>
          <w:szCs w:val="28"/>
          <w:lang w:eastAsia="ru-RU"/>
        </w:rPr>
        <w:t>,</w:t>
      </w:r>
      <w:r w:rsidRPr="00D75EFE">
        <w:rPr>
          <w:bCs/>
          <w:sz w:val="28"/>
          <w:szCs w:val="28"/>
          <w:lang w:eastAsia="ru-RU"/>
        </w:rPr>
        <w:t>6 балла) говорит о минимальной выраженности тошноты и рвоты. 21 пациент (77</w:t>
      </w:r>
      <w:r w:rsidR="002F4F60" w:rsidRPr="00D75EFE">
        <w:rPr>
          <w:bCs/>
          <w:sz w:val="28"/>
          <w:szCs w:val="28"/>
          <w:lang w:eastAsia="ru-RU"/>
        </w:rPr>
        <w:t>,</w:t>
      </w:r>
      <w:r w:rsidRPr="00D75EFE">
        <w:rPr>
          <w:bCs/>
          <w:sz w:val="28"/>
          <w:szCs w:val="28"/>
          <w:lang w:eastAsia="ru-RU"/>
        </w:rPr>
        <w:t xml:space="preserve">8%) не испытывает тошноту и рвоту или испытывает их в минимальной степени (0–1 </w:t>
      </w:r>
      <w:r w:rsidR="002F4F60" w:rsidRPr="00D75EFE">
        <w:rPr>
          <w:bCs/>
          <w:sz w:val="28"/>
          <w:szCs w:val="28"/>
          <w:lang w:eastAsia="ru-RU"/>
        </w:rPr>
        <w:t>балл). 5 пациентов (18,</w:t>
      </w:r>
      <w:r w:rsidRPr="00D75EFE">
        <w:rPr>
          <w:bCs/>
          <w:sz w:val="28"/>
          <w:szCs w:val="28"/>
          <w:lang w:eastAsia="ru-RU"/>
        </w:rPr>
        <w:t>5%) отмечают умеренную тошноту и рвоту (2–3 ба</w:t>
      </w:r>
      <w:r w:rsidR="002F4F60" w:rsidRPr="00D75EFE">
        <w:rPr>
          <w:bCs/>
          <w:sz w:val="28"/>
          <w:szCs w:val="28"/>
          <w:lang w:eastAsia="ru-RU"/>
        </w:rPr>
        <w:t>лла). 1 пациент (3,</w:t>
      </w:r>
      <w:r w:rsidRPr="00D75EFE">
        <w:rPr>
          <w:bCs/>
          <w:sz w:val="28"/>
          <w:szCs w:val="28"/>
          <w:lang w:eastAsia="ru-RU"/>
        </w:rPr>
        <w:t>7%) испытывает выраженную тошноту и рвоту (4–5 баллов), что требует противорвотной терапии.</w:t>
      </w:r>
    </w:p>
    <w:p w14:paraId="204F3696" w14:textId="0D89208B" w:rsidR="00B70799" w:rsidRPr="00D75EFE" w:rsidRDefault="00B70799" w:rsidP="002F4F60">
      <w:pPr>
        <w:ind w:firstLine="567"/>
        <w:jc w:val="both"/>
        <w:rPr>
          <w:bCs/>
          <w:sz w:val="28"/>
          <w:szCs w:val="28"/>
          <w:lang w:eastAsia="ru-RU"/>
        </w:rPr>
      </w:pPr>
      <w:r w:rsidRPr="00D75EFE">
        <w:rPr>
          <w:bCs/>
          <w:sz w:val="28"/>
          <w:szCs w:val="28"/>
          <w:lang w:eastAsia="ru-RU"/>
        </w:rPr>
        <w:t>Запор (0</w:t>
      </w:r>
      <w:r w:rsidR="002F4F60" w:rsidRPr="00D75EFE">
        <w:rPr>
          <w:bCs/>
          <w:sz w:val="28"/>
          <w:szCs w:val="28"/>
          <w:lang w:eastAsia="ru-RU"/>
        </w:rPr>
        <w:t>,</w:t>
      </w:r>
      <w:r w:rsidRPr="00D75EFE">
        <w:rPr>
          <w:bCs/>
          <w:sz w:val="28"/>
          <w:szCs w:val="28"/>
          <w:lang w:eastAsia="ru-RU"/>
        </w:rPr>
        <w:t>9 балла): Средний балл 18</w:t>
      </w:r>
      <w:r w:rsidR="002F4F60" w:rsidRPr="00D75EFE">
        <w:rPr>
          <w:bCs/>
          <w:sz w:val="28"/>
          <w:szCs w:val="28"/>
          <w:lang w:eastAsia="ru-RU"/>
        </w:rPr>
        <w:t>,</w:t>
      </w:r>
      <w:r w:rsidRPr="00D75EFE">
        <w:rPr>
          <w:bCs/>
          <w:sz w:val="28"/>
          <w:szCs w:val="28"/>
          <w:lang w:eastAsia="ru-RU"/>
        </w:rPr>
        <w:t>5 (в пересчете 0</w:t>
      </w:r>
      <w:r w:rsidR="002F4F60" w:rsidRPr="00D75EFE">
        <w:rPr>
          <w:bCs/>
          <w:sz w:val="28"/>
          <w:szCs w:val="28"/>
          <w:lang w:eastAsia="ru-RU"/>
        </w:rPr>
        <w:t>,</w:t>
      </w:r>
      <w:r w:rsidRPr="00D75EFE">
        <w:rPr>
          <w:bCs/>
          <w:sz w:val="28"/>
          <w:szCs w:val="28"/>
          <w:lang w:eastAsia="ru-RU"/>
        </w:rPr>
        <w:t>9 балла) указывает на минимальную выраженность запора. 19 пациентов (70</w:t>
      </w:r>
      <w:r w:rsidR="002F4F60" w:rsidRPr="00D75EFE">
        <w:rPr>
          <w:bCs/>
          <w:sz w:val="28"/>
          <w:szCs w:val="28"/>
          <w:lang w:eastAsia="ru-RU"/>
        </w:rPr>
        <w:t>,</w:t>
      </w:r>
      <w:r w:rsidRPr="00D75EFE">
        <w:rPr>
          <w:bCs/>
          <w:sz w:val="28"/>
          <w:szCs w:val="28"/>
          <w:lang w:eastAsia="ru-RU"/>
        </w:rPr>
        <w:t>4%) не испытывают запор или испытывают его в минимальной степ</w:t>
      </w:r>
      <w:r w:rsidR="002F4F60" w:rsidRPr="00D75EFE">
        <w:rPr>
          <w:bCs/>
          <w:sz w:val="28"/>
          <w:szCs w:val="28"/>
          <w:lang w:eastAsia="ru-RU"/>
        </w:rPr>
        <w:t>ени (0–1 балл). 7 пациентов (25,</w:t>
      </w:r>
      <w:r w:rsidRPr="00D75EFE">
        <w:rPr>
          <w:bCs/>
          <w:sz w:val="28"/>
          <w:szCs w:val="28"/>
          <w:lang w:eastAsia="ru-RU"/>
        </w:rPr>
        <w:t>9%) отмечают умеренный запор (2–3 балла), что требует коррекции питания и образа жизни. 1 пациент (3</w:t>
      </w:r>
      <w:r w:rsidR="002F4F60" w:rsidRPr="00D75EFE">
        <w:rPr>
          <w:bCs/>
          <w:sz w:val="28"/>
          <w:szCs w:val="28"/>
          <w:lang w:eastAsia="ru-RU"/>
        </w:rPr>
        <w:t>,</w:t>
      </w:r>
      <w:r w:rsidRPr="00D75EFE">
        <w:rPr>
          <w:bCs/>
          <w:sz w:val="28"/>
          <w:szCs w:val="28"/>
          <w:lang w:eastAsia="ru-RU"/>
        </w:rPr>
        <w:t>7%) испытывает выраженный запор (4–5 баллов), что может потребовать применения слабительных средств.</w:t>
      </w:r>
    </w:p>
    <w:p w14:paraId="19EDDA0F" w14:textId="73C07444" w:rsidR="00B70799" w:rsidRPr="00D75EFE" w:rsidRDefault="00B70799" w:rsidP="002F4F60">
      <w:pPr>
        <w:ind w:firstLine="567"/>
        <w:jc w:val="both"/>
        <w:rPr>
          <w:bCs/>
          <w:sz w:val="28"/>
          <w:szCs w:val="28"/>
          <w:lang w:eastAsia="ru-RU"/>
        </w:rPr>
      </w:pPr>
      <w:r w:rsidRPr="00D75EFE">
        <w:rPr>
          <w:bCs/>
          <w:sz w:val="28"/>
          <w:szCs w:val="28"/>
          <w:lang w:eastAsia="ru-RU"/>
        </w:rPr>
        <w:t>Диарея (0</w:t>
      </w:r>
      <w:r w:rsidR="002F4F60" w:rsidRPr="00D75EFE">
        <w:rPr>
          <w:bCs/>
          <w:sz w:val="28"/>
          <w:szCs w:val="28"/>
          <w:lang w:eastAsia="ru-RU"/>
        </w:rPr>
        <w:t>,</w:t>
      </w:r>
      <w:r w:rsidRPr="00D75EFE">
        <w:rPr>
          <w:bCs/>
          <w:sz w:val="28"/>
          <w:szCs w:val="28"/>
          <w:lang w:eastAsia="ru-RU"/>
        </w:rPr>
        <w:t>7 балла): Средний балл 14</w:t>
      </w:r>
      <w:r w:rsidR="002F4F60" w:rsidRPr="00D75EFE">
        <w:rPr>
          <w:bCs/>
          <w:sz w:val="28"/>
          <w:szCs w:val="28"/>
          <w:lang w:eastAsia="ru-RU"/>
        </w:rPr>
        <w:t>,</w:t>
      </w:r>
      <w:r w:rsidRPr="00D75EFE">
        <w:rPr>
          <w:bCs/>
          <w:sz w:val="28"/>
          <w:szCs w:val="28"/>
          <w:lang w:eastAsia="ru-RU"/>
        </w:rPr>
        <w:t>8 (в пересчете 0</w:t>
      </w:r>
      <w:r w:rsidR="00F450E6" w:rsidRPr="00D75EFE">
        <w:rPr>
          <w:bCs/>
          <w:sz w:val="28"/>
          <w:szCs w:val="28"/>
          <w:lang w:eastAsia="ru-RU"/>
        </w:rPr>
        <w:t>,</w:t>
      </w:r>
      <w:r w:rsidRPr="00D75EFE">
        <w:rPr>
          <w:bCs/>
          <w:sz w:val="28"/>
          <w:szCs w:val="28"/>
          <w:lang w:eastAsia="ru-RU"/>
        </w:rPr>
        <w:t>7 балла) говорит о минимальной выраженности диареи. 20 пациентов (74</w:t>
      </w:r>
      <w:r w:rsidR="005969FC" w:rsidRPr="00D75EFE">
        <w:rPr>
          <w:bCs/>
          <w:sz w:val="28"/>
          <w:szCs w:val="28"/>
          <w:lang w:eastAsia="ru-RU"/>
        </w:rPr>
        <w:t>,</w:t>
      </w:r>
      <w:r w:rsidRPr="00D75EFE">
        <w:rPr>
          <w:bCs/>
          <w:sz w:val="28"/>
          <w:szCs w:val="28"/>
          <w:lang w:eastAsia="ru-RU"/>
        </w:rPr>
        <w:t>1%) не испытывают диарею или испытывают ее в минимальной степ</w:t>
      </w:r>
      <w:r w:rsidR="005969FC" w:rsidRPr="00D75EFE">
        <w:rPr>
          <w:bCs/>
          <w:sz w:val="28"/>
          <w:szCs w:val="28"/>
          <w:lang w:eastAsia="ru-RU"/>
        </w:rPr>
        <w:t>ени (0–1 балл). 6 пациентов (22,</w:t>
      </w:r>
      <w:r w:rsidRPr="00D75EFE">
        <w:rPr>
          <w:bCs/>
          <w:sz w:val="28"/>
          <w:szCs w:val="28"/>
          <w:lang w:eastAsia="ru-RU"/>
        </w:rPr>
        <w:t>2%) отмечают умеренную диарею (2–3 балла), что требует коррекции питания и приема препаратов, уменьшающих перист</w:t>
      </w:r>
      <w:r w:rsidR="005969FC" w:rsidRPr="00D75EFE">
        <w:rPr>
          <w:bCs/>
          <w:sz w:val="28"/>
          <w:szCs w:val="28"/>
          <w:lang w:eastAsia="ru-RU"/>
        </w:rPr>
        <w:t>альтику кишечника. 1 пациент (3,</w:t>
      </w:r>
      <w:r w:rsidRPr="00D75EFE">
        <w:rPr>
          <w:bCs/>
          <w:sz w:val="28"/>
          <w:szCs w:val="28"/>
          <w:lang w:eastAsia="ru-RU"/>
        </w:rPr>
        <w:t>7%) испытывает выраженную диарею (4–5 баллов), что может привести к обезвоживанию и требует обращения к врачу.</w:t>
      </w:r>
    </w:p>
    <w:p w14:paraId="54D32274" w14:textId="6F0DF3FB" w:rsidR="00B70799" w:rsidRPr="00D75EFE" w:rsidRDefault="00B70799" w:rsidP="005969FC">
      <w:pPr>
        <w:ind w:firstLine="567"/>
        <w:jc w:val="both"/>
        <w:rPr>
          <w:bCs/>
          <w:sz w:val="28"/>
          <w:szCs w:val="28"/>
          <w:lang w:eastAsia="ru-RU"/>
        </w:rPr>
      </w:pPr>
      <w:r w:rsidRPr="00D75EFE">
        <w:rPr>
          <w:bCs/>
          <w:sz w:val="28"/>
          <w:szCs w:val="28"/>
          <w:lang w:eastAsia="ru-RU"/>
        </w:rPr>
        <w:t>Потеря аппетита (2</w:t>
      </w:r>
      <w:r w:rsidR="005969FC" w:rsidRPr="00D75EFE">
        <w:rPr>
          <w:bCs/>
          <w:sz w:val="28"/>
          <w:szCs w:val="28"/>
          <w:lang w:eastAsia="ru-RU"/>
        </w:rPr>
        <w:t>,</w:t>
      </w:r>
      <w:r w:rsidRPr="00D75EFE">
        <w:rPr>
          <w:bCs/>
          <w:sz w:val="28"/>
          <w:szCs w:val="28"/>
          <w:lang w:eastAsia="ru-RU"/>
        </w:rPr>
        <w:t>0 бал</w:t>
      </w:r>
      <w:r w:rsidR="005969FC" w:rsidRPr="00D75EFE">
        <w:rPr>
          <w:bCs/>
          <w:sz w:val="28"/>
          <w:szCs w:val="28"/>
          <w:lang w:eastAsia="ru-RU"/>
        </w:rPr>
        <w:t>ла): Средний балл 40,</w:t>
      </w:r>
      <w:r w:rsidRPr="00D75EFE">
        <w:rPr>
          <w:bCs/>
          <w:sz w:val="28"/>
          <w:szCs w:val="28"/>
          <w:lang w:eastAsia="ru-RU"/>
        </w:rPr>
        <w:t>7 (в пересчете 2</w:t>
      </w:r>
      <w:r w:rsidR="005969FC" w:rsidRPr="00D75EFE">
        <w:rPr>
          <w:bCs/>
          <w:sz w:val="28"/>
          <w:szCs w:val="28"/>
          <w:lang w:eastAsia="ru-RU"/>
        </w:rPr>
        <w:t>,</w:t>
      </w:r>
      <w:r w:rsidRPr="00D75EFE">
        <w:rPr>
          <w:bCs/>
          <w:sz w:val="28"/>
          <w:szCs w:val="28"/>
          <w:lang w:eastAsia="ru-RU"/>
        </w:rPr>
        <w:t>0 балла) указывает на умеренную выраженность потери аппетита. 8 пациентов (29</w:t>
      </w:r>
      <w:r w:rsidR="005969FC" w:rsidRPr="00D75EFE">
        <w:rPr>
          <w:bCs/>
          <w:sz w:val="28"/>
          <w:szCs w:val="28"/>
          <w:lang w:eastAsia="ru-RU"/>
        </w:rPr>
        <w:t>,</w:t>
      </w:r>
      <w:r w:rsidRPr="00D75EFE">
        <w:rPr>
          <w:bCs/>
          <w:sz w:val="28"/>
          <w:szCs w:val="28"/>
          <w:lang w:eastAsia="ru-RU"/>
        </w:rPr>
        <w:t>6%) не испытывают потерю аппетита или испытывают ее в минимальной степе</w:t>
      </w:r>
      <w:r w:rsidR="005969FC" w:rsidRPr="00D75EFE">
        <w:rPr>
          <w:bCs/>
          <w:sz w:val="28"/>
          <w:szCs w:val="28"/>
          <w:lang w:eastAsia="ru-RU"/>
        </w:rPr>
        <w:t>ни (0–1 балл). 15 пациентов (55,</w:t>
      </w:r>
      <w:r w:rsidRPr="00D75EFE">
        <w:rPr>
          <w:bCs/>
          <w:sz w:val="28"/>
          <w:szCs w:val="28"/>
          <w:lang w:eastAsia="ru-RU"/>
        </w:rPr>
        <w:t xml:space="preserve">6%) отмечают умеренную потерю аппетита (2–3 балла), что может приводить </w:t>
      </w:r>
      <w:r w:rsidR="005969FC" w:rsidRPr="00D75EFE">
        <w:rPr>
          <w:bCs/>
          <w:sz w:val="28"/>
          <w:szCs w:val="28"/>
          <w:lang w:eastAsia="ru-RU"/>
        </w:rPr>
        <w:t>к снижению веса. 4 пациента (14,</w:t>
      </w:r>
      <w:r w:rsidRPr="00D75EFE">
        <w:rPr>
          <w:bCs/>
          <w:sz w:val="28"/>
          <w:szCs w:val="28"/>
          <w:lang w:eastAsia="ru-RU"/>
        </w:rPr>
        <w:t>8%) испытывают выраженную потерю аппетита (4–5 баллов), что требует нутритивной поддержки.</w:t>
      </w:r>
    </w:p>
    <w:p w14:paraId="42DD8E0A" w14:textId="77777777" w:rsidR="00B70799" w:rsidRPr="00D75EFE" w:rsidRDefault="00B70799" w:rsidP="00B70799">
      <w:pPr>
        <w:jc w:val="both"/>
        <w:rPr>
          <w:sz w:val="28"/>
          <w:szCs w:val="28"/>
        </w:rPr>
      </w:pPr>
    </w:p>
    <w:p w14:paraId="489EDD90" w14:textId="77777777" w:rsidR="00B70799" w:rsidRPr="00D75EFE" w:rsidRDefault="00B70799" w:rsidP="00B70799">
      <w:pPr>
        <w:jc w:val="both"/>
        <w:rPr>
          <w:sz w:val="28"/>
          <w:szCs w:val="28"/>
        </w:rPr>
      </w:pPr>
      <w:r w:rsidRPr="00D75EFE">
        <w:rPr>
          <w:sz w:val="28"/>
          <w:szCs w:val="28"/>
        </w:rPr>
        <w:t xml:space="preserve">Таблица 13 - Общая оценка качества жизни пациентов по шкале EORTC QLQ-C30 </w:t>
      </w:r>
    </w:p>
    <w:p w14:paraId="11A6C58A" w14:textId="77777777" w:rsidR="00B70799" w:rsidRPr="00D75EFE" w:rsidRDefault="00B70799" w:rsidP="00B70799">
      <w:pPr>
        <w:jc w:val="both"/>
        <w:rPr>
          <w:sz w:val="28"/>
          <w:szCs w:val="28"/>
        </w:rPr>
      </w:pPr>
    </w:p>
    <w:tbl>
      <w:tblPr>
        <w:tblStyle w:val="af9"/>
        <w:tblW w:w="0" w:type="auto"/>
        <w:tblInd w:w="108" w:type="dxa"/>
        <w:tblLook w:val="04A0" w:firstRow="1" w:lastRow="0" w:firstColumn="1" w:lastColumn="0" w:noHBand="0" w:noVBand="1"/>
      </w:tblPr>
      <w:tblGrid>
        <w:gridCol w:w="2268"/>
        <w:gridCol w:w="1701"/>
        <w:gridCol w:w="1560"/>
        <w:gridCol w:w="1417"/>
        <w:gridCol w:w="1276"/>
        <w:gridCol w:w="1417"/>
      </w:tblGrid>
      <w:tr w:rsidR="00B70799" w:rsidRPr="00D75EFE" w14:paraId="5D63EDD7" w14:textId="77777777" w:rsidTr="00B70799">
        <w:tc>
          <w:tcPr>
            <w:tcW w:w="2268" w:type="dxa"/>
          </w:tcPr>
          <w:p w14:paraId="45F50C02" w14:textId="77777777" w:rsidR="00B70799" w:rsidRPr="00D75EFE" w:rsidRDefault="00B70799" w:rsidP="00B70799">
            <w:pPr>
              <w:jc w:val="center"/>
              <w:rPr>
                <w:sz w:val="28"/>
                <w:szCs w:val="28"/>
              </w:rPr>
            </w:pPr>
            <w:r w:rsidRPr="00D75EFE">
              <w:rPr>
                <w:sz w:val="28"/>
                <w:szCs w:val="28"/>
              </w:rPr>
              <w:t>Общий показатель качества жизни</w:t>
            </w:r>
          </w:p>
        </w:tc>
        <w:tc>
          <w:tcPr>
            <w:tcW w:w="1701" w:type="dxa"/>
          </w:tcPr>
          <w:p w14:paraId="64DA9080" w14:textId="77777777" w:rsidR="00B70799" w:rsidRPr="00D75EFE" w:rsidRDefault="00B70799" w:rsidP="00B70799">
            <w:pPr>
              <w:jc w:val="center"/>
              <w:rPr>
                <w:sz w:val="28"/>
                <w:szCs w:val="28"/>
              </w:rPr>
            </w:pPr>
            <w:r w:rsidRPr="00D75EFE">
              <w:rPr>
                <w:sz w:val="28"/>
                <w:szCs w:val="28"/>
              </w:rPr>
              <w:t>Средний балл (0–100)</w:t>
            </w:r>
          </w:p>
        </w:tc>
        <w:tc>
          <w:tcPr>
            <w:tcW w:w="1560" w:type="dxa"/>
          </w:tcPr>
          <w:p w14:paraId="2FE66E4B" w14:textId="77777777" w:rsidR="00B70799" w:rsidRPr="00D75EFE" w:rsidRDefault="00B70799" w:rsidP="00B70799">
            <w:pPr>
              <w:jc w:val="center"/>
              <w:rPr>
                <w:sz w:val="28"/>
                <w:szCs w:val="28"/>
              </w:rPr>
            </w:pPr>
            <w:r w:rsidRPr="00D75EFE">
              <w:rPr>
                <w:sz w:val="28"/>
                <w:szCs w:val="28"/>
              </w:rPr>
              <w:t>Пересчет (0–5)</w:t>
            </w:r>
          </w:p>
        </w:tc>
        <w:tc>
          <w:tcPr>
            <w:tcW w:w="1417" w:type="dxa"/>
          </w:tcPr>
          <w:p w14:paraId="36220D63" w14:textId="77777777" w:rsidR="00B70799" w:rsidRPr="00D75EFE" w:rsidRDefault="00B70799" w:rsidP="00B70799">
            <w:pPr>
              <w:jc w:val="center"/>
              <w:rPr>
                <w:sz w:val="28"/>
                <w:szCs w:val="28"/>
              </w:rPr>
            </w:pPr>
            <w:r w:rsidRPr="00D75EFE">
              <w:rPr>
                <w:sz w:val="28"/>
                <w:szCs w:val="28"/>
              </w:rPr>
              <w:t>0–1 балл (чел.)</w:t>
            </w:r>
          </w:p>
        </w:tc>
        <w:tc>
          <w:tcPr>
            <w:tcW w:w="1276" w:type="dxa"/>
          </w:tcPr>
          <w:p w14:paraId="53685625" w14:textId="77777777" w:rsidR="00B70799" w:rsidRPr="00D75EFE" w:rsidRDefault="00B70799" w:rsidP="00B70799">
            <w:pPr>
              <w:jc w:val="center"/>
              <w:rPr>
                <w:sz w:val="28"/>
                <w:szCs w:val="28"/>
              </w:rPr>
            </w:pPr>
            <w:r w:rsidRPr="00D75EFE">
              <w:rPr>
                <w:sz w:val="28"/>
                <w:szCs w:val="28"/>
              </w:rPr>
              <w:t>2–3 балла (чел.)</w:t>
            </w:r>
          </w:p>
        </w:tc>
        <w:tc>
          <w:tcPr>
            <w:tcW w:w="1417" w:type="dxa"/>
          </w:tcPr>
          <w:p w14:paraId="64BDB8B5" w14:textId="77777777" w:rsidR="00B70799" w:rsidRPr="00D75EFE" w:rsidRDefault="00B70799" w:rsidP="00B70799">
            <w:pPr>
              <w:jc w:val="center"/>
              <w:rPr>
                <w:sz w:val="28"/>
                <w:szCs w:val="28"/>
              </w:rPr>
            </w:pPr>
            <w:r w:rsidRPr="00D75EFE">
              <w:rPr>
                <w:sz w:val="28"/>
                <w:szCs w:val="28"/>
              </w:rPr>
              <w:t>4–5 баллов (чел.)</w:t>
            </w:r>
          </w:p>
        </w:tc>
      </w:tr>
      <w:tr w:rsidR="00B70799" w:rsidRPr="00D75EFE" w14:paraId="7EE3EEE2" w14:textId="77777777" w:rsidTr="00B70799">
        <w:tc>
          <w:tcPr>
            <w:tcW w:w="2268" w:type="dxa"/>
          </w:tcPr>
          <w:p w14:paraId="5DA83522" w14:textId="77777777" w:rsidR="00B70799" w:rsidRPr="00D75EFE" w:rsidRDefault="00B70799" w:rsidP="00B70799">
            <w:pPr>
              <w:rPr>
                <w:sz w:val="28"/>
                <w:szCs w:val="28"/>
              </w:rPr>
            </w:pPr>
            <w:r w:rsidRPr="00D75EFE">
              <w:rPr>
                <w:sz w:val="28"/>
                <w:szCs w:val="28"/>
              </w:rPr>
              <w:t>Общее качество жизни</w:t>
            </w:r>
          </w:p>
        </w:tc>
        <w:tc>
          <w:tcPr>
            <w:tcW w:w="1701" w:type="dxa"/>
          </w:tcPr>
          <w:p w14:paraId="190B4600" w14:textId="4395A00D" w:rsidR="00B70799" w:rsidRPr="00D75EFE" w:rsidRDefault="005969FC" w:rsidP="00B70799">
            <w:pPr>
              <w:jc w:val="center"/>
              <w:rPr>
                <w:sz w:val="28"/>
                <w:szCs w:val="28"/>
              </w:rPr>
            </w:pPr>
            <w:r w:rsidRPr="00D75EFE">
              <w:rPr>
                <w:sz w:val="28"/>
                <w:szCs w:val="28"/>
              </w:rPr>
              <w:t>46,</w:t>
            </w:r>
            <w:r w:rsidR="00B70799" w:rsidRPr="00D75EFE">
              <w:rPr>
                <w:sz w:val="28"/>
                <w:szCs w:val="28"/>
              </w:rPr>
              <w:t>3</w:t>
            </w:r>
          </w:p>
        </w:tc>
        <w:tc>
          <w:tcPr>
            <w:tcW w:w="1560" w:type="dxa"/>
          </w:tcPr>
          <w:p w14:paraId="60893003" w14:textId="4C5899E2" w:rsidR="00B70799" w:rsidRPr="00D75EFE" w:rsidRDefault="005969FC" w:rsidP="00B70799">
            <w:pPr>
              <w:jc w:val="center"/>
              <w:rPr>
                <w:sz w:val="28"/>
                <w:szCs w:val="28"/>
              </w:rPr>
            </w:pPr>
            <w:r w:rsidRPr="00D75EFE">
              <w:rPr>
                <w:sz w:val="28"/>
                <w:szCs w:val="28"/>
              </w:rPr>
              <w:t>2,</w:t>
            </w:r>
            <w:r w:rsidR="00B70799" w:rsidRPr="00D75EFE">
              <w:rPr>
                <w:sz w:val="28"/>
                <w:szCs w:val="28"/>
              </w:rPr>
              <w:t>3</w:t>
            </w:r>
          </w:p>
        </w:tc>
        <w:tc>
          <w:tcPr>
            <w:tcW w:w="1417" w:type="dxa"/>
          </w:tcPr>
          <w:p w14:paraId="0A03BDE8" w14:textId="77777777" w:rsidR="00B70799" w:rsidRPr="00D75EFE" w:rsidRDefault="00B70799" w:rsidP="00B70799">
            <w:pPr>
              <w:jc w:val="center"/>
              <w:rPr>
                <w:sz w:val="28"/>
                <w:szCs w:val="28"/>
              </w:rPr>
            </w:pPr>
            <w:r w:rsidRPr="00D75EFE">
              <w:rPr>
                <w:sz w:val="28"/>
                <w:szCs w:val="28"/>
              </w:rPr>
              <w:t>6</w:t>
            </w:r>
          </w:p>
        </w:tc>
        <w:tc>
          <w:tcPr>
            <w:tcW w:w="1276" w:type="dxa"/>
          </w:tcPr>
          <w:p w14:paraId="4C992673" w14:textId="77777777" w:rsidR="00B70799" w:rsidRPr="00D75EFE" w:rsidRDefault="00B70799" w:rsidP="00B70799">
            <w:pPr>
              <w:jc w:val="center"/>
              <w:rPr>
                <w:sz w:val="28"/>
                <w:szCs w:val="28"/>
              </w:rPr>
            </w:pPr>
            <w:r w:rsidRPr="00D75EFE">
              <w:rPr>
                <w:sz w:val="28"/>
                <w:szCs w:val="28"/>
              </w:rPr>
              <w:t>17</w:t>
            </w:r>
          </w:p>
        </w:tc>
        <w:tc>
          <w:tcPr>
            <w:tcW w:w="1417" w:type="dxa"/>
          </w:tcPr>
          <w:p w14:paraId="2A64FA52" w14:textId="77777777" w:rsidR="00B70799" w:rsidRPr="00D75EFE" w:rsidRDefault="00B70799" w:rsidP="00B70799">
            <w:pPr>
              <w:jc w:val="center"/>
              <w:rPr>
                <w:sz w:val="28"/>
                <w:szCs w:val="28"/>
              </w:rPr>
            </w:pPr>
            <w:r w:rsidRPr="00D75EFE">
              <w:rPr>
                <w:sz w:val="28"/>
                <w:szCs w:val="28"/>
              </w:rPr>
              <w:t>4</w:t>
            </w:r>
          </w:p>
        </w:tc>
      </w:tr>
    </w:tbl>
    <w:p w14:paraId="09503ECE" w14:textId="77777777" w:rsidR="00B70799" w:rsidRPr="00D75EFE" w:rsidRDefault="00B70799" w:rsidP="00B70799">
      <w:pPr>
        <w:jc w:val="both"/>
      </w:pPr>
    </w:p>
    <w:p w14:paraId="3F659D7F" w14:textId="77777777" w:rsidR="00B70799" w:rsidRPr="00D75EFE" w:rsidRDefault="00B70799" w:rsidP="00B70799">
      <w:pPr>
        <w:ind w:firstLine="567"/>
        <w:jc w:val="both"/>
        <w:rPr>
          <w:sz w:val="28"/>
          <w:szCs w:val="28"/>
        </w:rPr>
      </w:pPr>
      <w:r w:rsidRPr="00D75EFE">
        <w:rPr>
          <w:sz w:val="28"/>
          <w:szCs w:val="28"/>
        </w:rPr>
        <w:t>По данным таблицы 13, у большинства пациентов (17 из 27; 63%) общее качество жизни оценивается на среднем уровне (2–3 балла), что указывает на наличие умеренных функциональных ограничений и выраженности симптомов. Низкий уровень качества жизни (0–1 балл) наблюдается у 6 пациентов (22%), что свидетельствует о значительных нарушениях в повседневной активности и высокой симптоматической нагрузке. Относительно высокое качество жизни (4–5 баллов) отмечается лишь у 4 пациентов (15%), что характеризуется удовлетворительным функциональным состоянием и минимальной выраженностью симптомов.</w:t>
      </w:r>
    </w:p>
    <w:p w14:paraId="3857E6EE" w14:textId="77777777" w:rsidR="00B70799" w:rsidRPr="00D75EFE" w:rsidRDefault="00B70799" w:rsidP="005969FC">
      <w:pPr>
        <w:ind w:firstLine="567"/>
        <w:jc w:val="both"/>
        <w:rPr>
          <w:sz w:val="28"/>
          <w:szCs w:val="28"/>
          <w:lang w:eastAsia="ru-RU"/>
        </w:rPr>
      </w:pPr>
      <w:r w:rsidRPr="00D75EFE">
        <w:rPr>
          <w:sz w:val="28"/>
          <w:szCs w:val="28"/>
          <w:lang w:eastAsia="ru-RU"/>
        </w:rPr>
        <w:t>В заключении, результаты анализа по шкале EORTC QLQ-C30 у пациентов с ГЦК показали, что основные ограничения связаны с физическим и ролевым функционированием, в то время как когнитивные и эмоциональные аспекты остаются относительно сохранными. Наиболее выраженные симптомы – усталость, потеря аппетита и боль, что требует комплексного подхода к поддерживающей терапии.</w:t>
      </w:r>
    </w:p>
    <w:p w14:paraId="1F43117A" w14:textId="77777777" w:rsidR="00B70799" w:rsidRPr="00D75EFE" w:rsidRDefault="00B70799" w:rsidP="005969FC">
      <w:pPr>
        <w:widowControl/>
        <w:autoSpaceDE/>
        <w:autoSpaceDN/>
        <w:ind w:firstLine="567"/>
        <w:jc w:val="both"/>
        <w:rPr>
          <w:sz w:val="28"/>
          <w:szCs w:val="28"/>
          <w:lang w:eastAsia="ru-RU"/>
        </w:rPr>
      </w:pPr>
      <w:r w:rsidRPr="00D75EFE">
        <w:rPr>
          <w:sz w:val="28"/>
          <w:szCs w:val="28"/>
          <w:lang w:eastAsia="ru-RU"/>
        </w:rPr>
        <w:t>В целях углубленного понимания влияния ГЦК и ее лечения на качество жизни пациентов, был проведен анализ четырех ключевых доменов опросника EORTC QLQ-C30: физическое функционирование, эмоциональное функционирование, усталость и боль.</w:t>
      </w:r>
    </w:p>
    <w:p w14:paraId="6B024711" w14:textId="40376978" w:rsidR="00B70799" w:rsidRPr="00D75EFE" w:rsidRDefault="00B70799" w:rsidP="005969FC">
      <w:pPr>
        <w:widowControl/>
        <w:autoSpaceDE/>
        <w:autoSpaceDN/>
        <w:ind w:firstLine="567"/>
        <w:jc w:val="both"/>
        <w:rPr>
          <w:sz w:val="28"/>
          <w:szCs w:val="28"/>
          <w:lang w:eastAsia="ru-RU"/>
        </w:rPr>
      </w:pPr>
      <w:r w:rsidRPr="00D75EFE">
        <w:rPr>
          <w:sz w:val="28"/>
          <w:szCs w:val="28"/>
          <w:lang w:eastAsia="ru-RU"/>
        </w:rPr>
        <w:t>Результаты исследования демонстрируют, что физическое функционирование пациентов с ГЦК подвержено умеренным ограничениям. Средний показатель по шкале физического функционирования составил 2.6 (по шкале 0-5), что свидетельствует о снижении способности к выполнению повседневных задач и физической активности. Значительные ограничения (0-1 балл) наб</w:t>
      </w:r>
      <w:r w:rsidR="00F36DB1" w:rsidRPr="00D75EFE">
        <w:rPr>
          <w:sz w:val="28"/>
          <w:szCs w:val="28"/>
          <w:lang w:eastAsia="ru-RU"/>
        </w:rPr>
        <w:t>людались у 22,</w:t>
      </w:r>
      <w:r w:rsidRPr="00D75EFE">
        <w:rPr>
          <w:sz w:val="28"/>
          <w:szCs w:val="28"/>
          <w:lang w:eastAsia="ru-RU"/>
        </w:rPr>
        <w:t>2% пациентов, что указывает на существенное влияние заболевания на их физическое состояние.</w:t>
      </w:r>
    </w:p>
    <w:p w14:paraId="516D3788" w14:textId="6C690F36" w:rsidR="00B70799" w:rsidRPr="00D75EFE" w:rsidRDefault="00B70799" w:rsidP="005969FC">
      <w:pPr>
        <w:widowControl/>
        <w:autoSpaceDE/>
        <w:autoSpaceDN/>
        <w:ind w:firstLine="567"/>
        <w:jc w:val="both"/>
        <w:rPr>
          <w:sz w:val="28"/>
          <w:szCs w:val="28"/>
          <w:lang w:eastAsia="ru-RU"/>
        </w:rPr>
      </w:pPr>
      <w:r w:rsidRPr="00D75EFE">
        <w:rPr>
          <w:sz w:val="28"/>
          <w:szCs w:val="28"/>
          <w:lang w:eastAsia="ru-RU"/>
        </w:rPr>
        <w:t xml:space="preserve">Сравнение с существующими исследованиями, данные результаты согласуются с существующей литературой, подтверждающей снижение физического функционирования у пациентов с ГЦК. В исследовании Li et al. (2017) показано, что ухудшение физической активности является значимым предиктором снижения выживаемости у данной категории больных </w:t>
      </w:r>
      <w:r w:rsidR="005969FC" w:rsidRPr="00D75EFE">
        <w:rPr>
          <w:sz w:val="28"/>
          <w:szCs w:val="28"/>
          <w:lang w:eastAsia="ru-RU"/>
        </w:rPr>
        <w:t>[24</w:t>
      </w:r>
      <w:r w:rsidR="00027857" w:rsidRPr="00D75EFE">
        <w:rPr>
          <w:sz w:val="28"/>
          <w:szCs w:val="28"/>
          <w:lang w:eastAsia="ru-RU"/>
        </w:rPr>
        <w:t>5</w:t>
      </w:r>
      <w:r w:rsidR="005969FC" w:rsidRPr="00D75EFE">
        <w:rPr>
          <w:sz w:val="28"/>
          <w:szCs w:val="28"/>
          <w:lang w:eastAsia="ru-RU"/>
        </w:rPr>
        <w:t>]</w:t>
      </w:r>
      <w:r w:rsidRPr="00D75EFE">
        <w:rPr>
          <w:sz w:val="28"/>
          <w:szCs w:val="28"/>
          <w:lang w:eastAsia="ru-RU"/>
        </w:rPr>
        <w:t xml:space="preserve">. Аналогичные результаты были получены в работе </w:t>
      </w:r>
      <w:r w:rsidR="00F36DB1" w:rsidRPr="00D75EFE">
        <w:rPr>
          <w:sz w:val="28"/>
          <w:szCs w:val="28"/>
          <w:lang w:val="en-US" w:eastAsia="ru-RU"/>
        </w:rPr>
        <w:t>Li</w:t>
      </w:r>
      <w:r w:rsidRPr="00D75EFE">
        <w:rPr>
          <w:sz w:val="28"/>
          <w:szCs w:val="28"/>
          <w:lang w:eastAsia="ru-RU"/>
        </w:rPr>
        <w:t xml:space="preserve"> et al. (201</w:t>
      </w:r>
      <w:r w:rsidR="00F36DB1" w:rsidRPr="00D75EFE">
        <w:rPr>
          <w:sz w:val="28"/>
          <w:szCs w:val="28"/>
          <w:lang w:eastAsia="ru-RU"/>
        </w:rPr>
        <w:t>9</w:t>
      </w:r>
      <w:r w:rsidRPr="00D75EFE">
        <w:rPr>
          <w:sz w:val="28"/>
          <w:szCs w:val="28"/>
          <w:lang w:eastAsia="ru-RU"/>
        </w:rPr>
        <w:t xml:space="preserve">), где было отмечено прогрессивное ухудшение физического функционирования по мере прогрессирования заболевания и на фоне проводимой терапии </w:t>
      </w:r>
      <w:r w:rsidR="005969FC" w:rsidRPr="00D75EFE">
        <w:rPr>
          <w:sz w:val="28"/>
          <w:szCs w:val="28"/>
          <w:lang w:eastAsia="ru-RU"/>
        </w:rPr>
        <w:t xml:space="preserve"> [24</w:t>
      </w:r>
      <w:r w:rsidR="00027857" w:rsidRPr="00D75EFE">
        <w:rPr>
          <w:sz w:val="28"/>
          <w:szCs w:val="28"/>
          <w:lang w:eastAsia="ru-RU"/>
        </w:rPr>
        <w:t>6</w:t>
      </w:r>
      <w:r w:rsidR="005969FC" w:rsidRPr="00D75EFE">
        <w:rPr>
          <w:sz w:val="28"/>
          <w:szCs w:val="28"/>
          <w:lang w:eastAsia="ru-RU"/>
        </w:rPr>
        <w:t>]</w:t>
      </w:r>
      <w:r w:rsidRPr="00D75EFE">
        <w:rPr>
          <w:sz w:val="28"/>
          <w:szCs w:val="28"/>
          <w:lang w:eastAsia="ru-RU"/>
        </w:rPr>
        <w:t>.</w:t>
      </w:r>
    </w:p>
    <w:p w14:paraId="65F84D05" w14:textId="77777777" w:rsidR="00B70799" w:rsidRPr="00D75EFE" w:rsidRDefault="00B70799" w:rsidP="005969FC">
      <w:pPr>
        <w:widowControl/>
        <w:autoSpaceDE/>
        <w:autoSpaceDN/>
        <w:ind w:firstLine="567"/>
        <w:jc w:val="both"/>
        <w:rPr>
          <w:sz w:val="28"/>
          <w:szCs w:val="28"/>
          <w:lang w:eastAsia="ru-RU"/>
        </w:rPr>
      </w:pPr>
      <w:r w:rsidRPr="00D75EFE">
        <w:rPr>
          <w:sz w:val="28"/>
          <w:szCs w:val="28"/>
          <w:lang w:eastAsia="ru-RU"/>
        </w:rPr>
        <w:t>Эмоциональное функционирование пациентов с ГЦК характеризуется относительной стабильностью, несмотря на наличие онкологического заболевания. Средний показатель по шкале эмоционального функционирования составил 3.0 (по шкале 0-5), что свидетельствует о сохранности эмоциональной устойчивости у большинства пациентов. Низкая эмоциональная устойчивость (0-1 балл) была выявлена у 14.8% пациентов, что указывает на наличие эмоциональных проблем, требующих внимания.</w:t>
      </w:r>
    </w:p>
    <w:p w14:paraId="01AFB93F" w14:textId="7253D185" w:rsidR="00B70799" w:rsidRPr="00D75EFE" w:rsidRDefault="00B70799" w:rsidP="005969FC">
      <w:pPr>
        <w:widowControl/>
        <w:autoSpaceDE/>
        <w:autoSpaceDN/>
        <w:ind w:firstLine="567"/>
        <w:jc w:val="both"/>
        <w:rPr>
          <w:sz w:val="28"/>
          <w:szCs w:val="28"/>
          <w:lang w:eastAsia="ru-RU"/>
        </w:rPr>
      </w:pPr>
      <w:r w:rsidRPr="00D75EFE">
        <w:rPr>
          <w:sz w:val="28"/>
          <w:szCs w:val="28"/>
          <w:lang w:eastAsia="ru-RU"/>
        </w:rPr>
        <w:t xml:space="preserve">Сравнение с существующими исследованиями, полученные данные сопоставимы с результатами исследований, посвященных оценке эмоционального состояния пациентов с ГЦК. </w:t>
      </w:r>
      <w:r w:rsidR="008B7518" w:rsidRPr="00D75EFE">
        <w:rPr>
          <w:sz w:val="28"/>
          <w:szCs w:val="28"/>
          <w:lang w:val="en-US" w:eastAsia="ru-RU"/>
        </w:rPr>
        <w:t>Eilard</w:t>
      </w:r>
      <w:r w:rsidR="008B7518" w:rsidRPr="00D75EFE">
        <w:rPr>
          <w:sz w:val="28"/>
          <w:szCs w:val="28"/>
          <w:lang w:eastAsia="ru-RU"/>
        </w:rPr>
        <w:t xml:space="preserve"> </w:t>
      </w:r>
      <w:r w:rsidR="008B7518" w:rsidRPr="00D75EFE">
        <w:rPr>
          <w:sz w:val="28"/>
          <w:szCs w:val="28"/>
          <w:lang w:val="en-US" w:eastAsia="ru-RU"/>
        </w:rPr>
        <w:t>M</w:t>
      </w:r>
      <w:r w:rsidR="008B7518" w:rsidRPr="00D75EFE">
        <w:rPr>
          <w:sz w:val="28"/>
          <w:szCs w:val="28"/>
          <w:lang w:eastAsia="ru-RU"/>
        </w:rPr>
        <w:t>.</w:t>
      </w:r>
      <w:r w:rsidR="008B7518" w:rsidRPr="00D75EFE">
        <w:rPr>
          <w:sz w:val="28"/>
          <w:szCs w:val="28"/>
          <w:lang w:val="en-US" w:eastAsia="ru-RU"/>
        </w:rPr>
        <w:t>S</w:t>
      </w:r>
      <w:r w:rsidR="008B7518" w:rsidRPr="00D75EFE">
        <w:rPr>
          <w:sz w:val="28"/>
          <w:szCs w:val="28"/>
          <w:lang w:eastAsia="ru-RU"/>
        </w:rPr>
        <w:t xml:space="preserve">. </w:t>
      </w:r>
      <w:r w:rsidRPr="00D75EFE">
        <w:rPr>
          <w:sz w:val="28"/>
          <w:szCs w:val="28"/>
          <w:lang w:eastAsia="ru-RU"/>
        </w:rPr>
        <w:t xml:space="preserve"> </w:t>
      </w:r>
      <w:r w:rsidR="008B7518" w:rsidRPr="00D75EFE">
        <w:rPr>
          <w:sz w:val="28"/>
          <w:szCs w:val="28"/>
          <w:lang w:eastAsia="ru-RU"/>
        </w:rPr>
        <w:t>et al. (2018</w:t>
      </w:r>
      <w:r w:rsidRPr="00D75EFE">
        <w:rPr>
          <w:sz w:val="28"/>
          <w:szCs w:val="28"/>
          <w:lang w:eastAsia="ru-RU"/>
        </w:rPr>
        <w:t>)</w:t>
      </w:r>
      <w:r w:rsidR="005969FC" w:rsidRPr="00D75EFE">
        <w:rPr>
          <w:sz w:val="28"/>
          <w:szCs w:val="28"/>
          <w:lang w:eastAsia="ru-RU"/>
        </w:rPr>
        <w:t xml:space="preserve"> </w:t>
      </w:r>
      <w:r w:rsidRPr="00D75EFE">
        <w:rPr>
          <w:sz w:val="28"/>
          <w:szCs w:val="28"/>
          <w:lang w:eastAsia="ru-RU"/>
        </w:rPr>
        <w:t xml:space="preserve">в своем систематическом обзоре и мета-анализе выявили, что депрессия и тревога являются распространенными проблемами у данной группы больных, оказывающими негативное влияние на приверженность к лечению и выживаемость </w:t>
      </w:r>
      <w:r w:rsidR="005969FC" w:rsidRPr="00D75EFE">
        <w:rPr>
          <w:sz w:val="28"/>
          <w:szCs w:val="28"/>
          <w:lang w:eastAsia="ru-RU"/>
        </w:rPr>
        <w:t>[24</w:t>
      </w:r>
      <w:r w:rsidR="00027857" w:rsidRPr="00D75EFE">
        <w:rPr>
          <w:sz w:val="28"/>
          <w:szCs w:val="28"/>
          <w:lang w:eastAsia="ru-RU"/>
        </w:rPr>
        <w:t>7</w:t>
      </w:r>
      <w:r w:rsidR="005969FC" w:rsidRPr="00D75EFE">
        <w:rPr>
          <w:sz w:val="28"/>
          <w:szCs w:val="28"/>
          <w:lang w:eastAsia="ru-RU"/>
        </w:rPr>
        <w:t>]</w:t>
      </w:r>
      <w:r w:rsidRPr="00D75EFE">
        <w:rPr>
          <w:sz w:val="28"/>
          <w:szCs w:val="28"/>
          <w:lang w:eastAsia="ru-RU"/>
        </w:rPr>
        <w:t>. Поддержка эмоционального благополучия рассматривается как важный компонент комплексного ухода за пациентами с ГЦК.</w:t>
      </w:r>
    </w:p>
    <w:p w14:paraId="4D62661A" w14:textId="7692E933" w:rsidR="00B70799" w:rsidRPr="00D75EFE" w:rsidRDefault="00B70799" w:rsidP="005969FC">
      <w:pPr>
        <w:widowControl/>
        <w:autoSpaceDE/>
        <w:autoSpaceDN/>
        <w:ind w:firstLine="567"/>
        <w:jc w:val="both"/>
        <w:rPr>
          <w:sz w:val="28"/>
          <w:szCs w:val="28"/>
          <w:lang w:eastAsia="ru-RU"/>
        </w:rPr>
      </w:pPr>
      <w:r w:rsidRPr="00D75EFE">
        <w:rPr>
          <w:sz w:val="28"/>
          <w:szCs w:val="28"/>
          <w:lang w:eastAsia="ru-RU"/>
        </w:rPr>
        <w:t>Усталость является распространенным симптомом у пациентов с ГЦК, оказывающим умеренное влияние на их качество жизни. Средний показатель по шкале усталости составил 2</w:t>
      </w:r>
      <w:r w:rsidR="005969FC" w:rsidRPr="00D75EFE">
        <w:rPr>
          <w:sz w:val="28"/>
          <w:szCs w:val="28"/>
          <w:lang w:eastAsia="ru-RU"/>
        </w:rPr>
        <w:t>,</w:t>
      </w:r>
      <w:r w:rsidRPr="00D75EFE">
        <w:rPr>
          <w:sz w:val="28"/>
          <w:szCs w:val="28"/>
          <w:lang w:eastAsia="ru-RU"/>
        </w:rPr>
        <w:t>3 (по шкале 0-5), что свидетельствует об умеренной выраженности данного симптома. Выраженная усталость (4-5 баллов) была отмечена у 22</w:t>
      </w:r>
      <w:r w:rsidR="005969FC" w:rsidRPr="00D75EFE">
        <w:rPr>
          <w:sz w:val="28"/>
          <w:szCs w:val="28"/>
          <w:lang w:eastAsia="ru-RU"/>
        </w:rPr>
        <w:t>,</w:t>
      </w:r>
      <w:r w:rsidRPr="00D75EFE">
        <w:rPr>
          <w:sz w:val="28"/>
          <w:szCs w:val="28"/>
          <w:lang w:eastAsia="ru-RU"/>
        </w:rPr>
        <w:t>2% пациентов, что может значительно ограничивать их повседневную активность.</w:t>
      </w:r>
    </w:p>
    <w:p w14:paraId="52F3C079" w14:textId="6B4588FB" w:rsidR="00B70799" w:rsidRPr="00D75EFE" w:rsidRDefault="00B70799" w:rsidP="005969FC">
      <w:pPr>
        <w:widowControl/>
        <w:autoSpaceDE/>
        <w:autoSpaceDN/>
        <w:ind w:firstLine="567"/>
        <w:jc w:val="both"/>
        <w:rPr>
          <w:sz w:val="28"/>
          <w:szCs w:val="28"/>
          <w:lang w:eastAsia="ru-RU"/>
        </w:rPr>
      </w:pPr>
      <w:r w:rsidRPr="00D75EFE">
        <w:rPr>
          <w:sz w:val="28"/>
          <w:szCs w:val="28"/>
          <w:lang w:eastAsia="ru-RU"/>
        </w:rPr>
        <w:t xml:space="preserve">Сравнение с существующими исследованиями, полученные результаты соответствуют данным литературы, подтверждающим высокую распространенность усталости у пациентов с ГЦК. </w:t>
      </w:r>
      <w:r w:rsidR="00585569" w:rsidRPr="00D75EFE">
        <w:rPr>
          <w:sz w:val="28"/>
          <w:szCs w:val="28"/>
          <w:lang w:eastAsia="ru-RU"/>
        </w:rPr>
        <w:t xml:space="preserve">Choi S.H. </w:t>
      </w:r>
      <w:r w:rsidRPr="00D75EFE">
        <w:rPr>
          <w:sz w:val="28"/>
          <w:szCs w:val="28"/>
          <w:lang w:eastAsia="ru-RU"/>
        </w:rPr>
        <w:t>et al. (20</w:t>
      </w:r>
      <w:r w:rsidR="00585569" w:rsidRPr="00D75EFE">
        <w:rPr>
          <w:sz w:val="28"/>
          <w:szCs w:val="28"/>
          <w:lang w:eastAsia="ru-RU"/>
        </w:rPr>
        <w:t>24</w:t>
      </w:r>
      <w:r w:rsidRPr="00D75EFE">
        <w:rPr>
          <w:sz w:val="28"/>
          <w:szCs w:val="28"/>
          <w:lang w:eastAsia="ru-RU"/>
        </w:rPr>
        <w:t>) в своем систематическом обзоре отмечают, что усталость является одним из наиболее изнурительных симптомов, связанных с ГЦК и ее лечением [</w:t>
      </w:r>
      <w:r w:rsidR="005969FC" w:rsidRPr="00D75EFE">
        <w:rPr>
          <w:sz w:val="28"/>
          <w:szCs w:val="28"/>
          <w:lang w:eastAsia="ru-RU"/>
        </w:rPr>
        <w:t>24</w:t>
      </w:r>
      <w:r w:rsidR="00027857" w:rsidRPr="00D75EFE">
        <w:rPr>
          <w:sz w:val="28"/>
          <w:szCs w:val="28"/>
          <w:lang w:eastAsia="ru-RU"/>
        </w:rPr>
        <w:t>8</w:t>
      </w:r>
      <w:r w:rsidRPr="00D75EFE">
        <w:rPr>
          <w:sz w:val="28"/>
          <w:szCs w:val="28"/>
          <w:lang w:eastAsia="ru-RU"/>
        </w:rPr>
        <w:t>]. Причины усталости могут быть многофакторными, включая само заболевание, побочные эффекты лечения, анемию и нарушение функции печени.</w:t>
      </w:r>
    </w:p>
    <w:p w14:paraId="6C2BC84F" w14:textId="77777777" w:rsidR="00B70799" w:rsidRPr="00D75EFE" w:rsidRDefault="00B70799" w:rsidP="005969FC">
      <w:pPr>
        <w:widowControl/>
        <w:autoSpaceDE/>
        <w:autoSpaceDN/>
        <w:ind w:firstLine="567"/>
        <w:jc w:val="both"/>
        <w:rPr>
          <w:sz w:val="28"/>
          <w:szCs w:val="28"/>
          <w:lang w:eastAsia="ru-RU"/>
        </w:rPr>
      </w:pPr>
      <w:r w:rsidRPr="00D75EFE">
        <w:rPr>
          <w:sz w:val="28"/>
          <w:szCs w:val="28"/>
          <w:lang w:eastAsia="ru-RU"/>
        </w:rPr>
        <w:t>Боль является умеренно выраженным симптомом у пациентов с ГЦК. Средний показатель по шкале боли составил 1.9 (по шкале 0-5), что указывает на слабую выраженность данного симптома. Однако 14.8% пациентов испытывают сильную боль (4-5 баллов), что требует адекватного обезболивания.</w:t>
      </w:r>
    </w:p>
    <w:p w14:paraId="66B05D2F" w14:textId="04627472" w:rsidR="00B70799" w:rsidRPr="00D75EFE" w:rsidRDefault="00B70799" w:rsidP="005969FC">
      <w:pPr>
        <w:widowControl/>
        <w:autoSpaceDE/>
        <w:autoSpaceDN/>
        <w:ind w:firstLine="567"/>
        <w:jc w:val="both"/>
        <w:rPr>
          <w:sz w:val="28"/>
          <w:szCs w:val="28"/>
          <w:lang w:eastAsia="ru-RU"/>
        </w:rPr>
      </w:pPr>
      <w:r w:rsidRPr="00D75EFE">
        <w:rPr>
          <w:sz w:val="28"/>
          <w:szCs w:val="28"/>
          <w:lang w:eastAsia="ru-RU"/>
        </w:rPr>
        <w:t xml:space="preserve">Сравнение с существующими исследованиями: Данные результаты согласуются с данными литературы, указывающими на распространенность боли у пациентов с ГЦК, особенно на поздних стадиях заболевания. </w:t>
      </w:r>
      <w:r w:rsidR="00585569" w:rsidRPr="00D75EFE">
        <w:rPr>
          <w:rFonts w:eastAsia="Calibri"/>
          <w:sz w:val="28"/>
          <w:szCs w:val="28"/>
          <w:lang w:val="en-US"/>
        </w:rPr>
        <w:t>Galle</w:t>
      </w:r>
      <w:r w:rsidR="00585569" w:rsidRPr="00D75EFE">
        <w:rPr>
          <w:rFonts w:eastAsia="Calibri"/>
          <w:sz w:val="28"/>
          <w:szCs w:val="28"/>
        </w:rPr>
        <w:t xml:space="preserve"> </w:t>
      </w:r>
      <w:r w:rsidR="00585569" w:rsidRPr="00D75EFE">
        <w:rPr>
          <w:rFonts w:eastAsia="Calibri"/>
          <w:sz w:val="28"/>
          <w:szCs w:val="28"/>
          <w:lang w:val="en-US"/>
        </w:rPr>
        <w:t>P</w:t>
      </w:r>
      <w:r w:rsidR="00585569" w:rsidRPr="00D75EFE">
        <w:rPr>
          <w:rFonts w:eastAsia="Calibri"/>
          <w:sz w:val="28"/>
          <w:szCs w:val="28"/>
        </w:rPr>
        <w:t>.</w:t>
      </w:r>
      <w:r w:rsidR="00585569" w:rsidRPr="00D75EFE">
        <w:rPr>
          <w:rFonts w:eastAsia="Calibri"/>
          <w:sz w:val="28"/>
          <w:szCs w:val="28"/>
          <w:lang w:val="en-US"/>
        </w:rPr>
        <w:t>R</w:t>
      </w:r>
      <w:r w:rsidR="00585569" w:rsidRPr="00D75EFE">
        <w:rPr>
          <w:rFonts w:eastAsia="Calibri"/>
          <w:sz w:val="28"/>
          <w:szCs w:val="28"/>
        </w:rPr>
        <w:t>.,</w:t>
      </w:r>
      <w:r w:rsidRPr="00D75EFE">
        <w:rPr>
          <w:sz w:val="28"/>
          <w:szCs w:val="28"/>
          <w:lang w:eastAsia="ru-RU"/>
        </w:rPr>
        <w:t xml:space="preserve"> </w:t>
      </w:r>
      <w:r w:rsidR="00585569" w:rsidRPr="00D75EFE">
        <w:rPr>
          <w:sz w:val="28"/>
          <w:szCs w:val="28"/>
          <w:lang w:eastAsia="ru-RU"/>
        </w:rPr>
        <w:t>et al. (2021</w:t>
      </w:r>
      <w:r w:rsidRPr="00D75EFE">
        <w:rPr>
          <w:sz w:val="28"/>
          <w:szCs w:val="28"/>
          <w:lang w:eastAsia="ru-RU"/>
        </w:rPr>
        <w:t>) в своем обзоре отмечают, что боль может быть связана с ростом опухоли, метастазами, побочными эффектами лечения и сопутствующими заболеваниями [</w:t>
      </w:r>
      <w:r w:rsidR="005969FC" w:rsidRPr="00D75EFE">
        <w:rPr>
          <w:sz w:val="28"/>
          <w:szCs w:val="28"/>
          <w:lang w:eastAsia="ru-RU"/>
        </w:rPr>
        <w:t>24</w:t>
      </w:r>
      <w:r w:rsidR="00027857" w:rsidRPr="00D75EFE">
        <w:rPr>
          <w:sz w:val="28"/>
          <w:szCs w:val="28"/>
          <w:lang w:eastAsia="ru-RU"/>
        </w:rPr>
        <w:t>9</w:t>
      </w:r>
      <w:r w:rsidRPr="00D75EFE">
        <w:rPr>
          <w:sz w:val="28"/>
          <w:szCs w:val="28"/>
          <w:lang w:eastAsia="ru-RU"/>
        </w:rPr>
        <w:t>]. Эффективное обезболивание является важным компонентом паллиативной помощи и может значительно улучшить качество жизни пациентов.</w:t>
      </w:r>
    </w:p>
    <w:p w14:paraId="16F3AFDD" w14:textId="77777777" w:rsidR="00B70799" w:rsidRPr="00D75EFE" w:rsidRDefault="00B70799" w:rsidP="005969FC">
      <w:pPr>
        <w:widowControl/>
        <w:autoSpaceDE/>
        <w:autoSpaceDN/>
        <w:ind w:firstLine="567"/>
        <w:jc w:val="both"/>
        <w:rPr>
          <w:sz w:val="28"/>
          <w:szCs w:val="28"/>
          <w:lang w:eastAsia="ru-RU"/>
        </w:rPr>
      </w:pPr>
      <w:r w:rsidRPr="00D75EFE">
        <w:rPr>
          <w:sz w:val="28"/>
          <w:szCs w:val="28"/>
          <w:lang w:eastAsia="ru-RU"/>
        </w:rPr>
        <w:t>Практические рекомендации по использованию EORTC QLQ-C30 в клинической практике:</w:t>
      </w:r>
    </w:p>
    <w:p w14:paraId="1DAE7852" w14:textId="77777777" w:rsidR="00B70799" w:rsidRPr="00D75EFE" w:rsidRDefault="00B70799" w:rsidP="005969FC">
      <w:pPr>
        <w:widowControl/>
        <w:autoSpaceDE/>
        <w:autoSpaceDN/>
        <w:ind w:firstLine="567"/>
        <w:jc w:val="both"/>
        <w:rPr>
          <w:sz w:val="28"/>
          <w:szCs w:val="28"/>
          <w:lang w:eastAsia="ru-RU"/>
        </w:rPr>
      </w:pPr>
      <w:r w:rsidRPr="00D75EFE">
        <w:rPr>
          <w:sz w:val="28"/>
          <w:szCs w:val="28"/>
          <w:lang w:eastAsia="ru-RU"/>
        </w:rPr>
        <w:t>Рекомендуется проводить оценку качества жизни с помощью EORTC QLQ-C30 на регулярной основе (например, при установлении диагноза, перед началом лечения, во время лечения и после его завершения) для мониторинга изменений в состоянии пациентов и выявления проблем, требующих вмешательства.</w:t>
      </w:r>
    </w:p>
    <w:p w14:paraId="494A9CC2" w14:textId="77777777" w:rsidR="00B70799" w:rsidRPr="00D75EFE" w:rsidRDefault="00B70799" w:rsidP="005969FC">
      <w:pPr>
        <w:widowControl/>
        <w:autoSpaceDE/>
        <w:autoSpaceDN/>
        <w:ind w:firstLine="567"/>
        <w:jc w:val="both"/>
        <w:rPr>
          <w:sz w:val="28"/>
          <w:szCs w:val="28"/>
          <w:lang w:eastAsia="ru-RU"/>
        </w:rPr>
      </w:pPr>
      <w:r w:rsidRPr="00D75EFE">
        <w:rPr>
          <w:sz w:val="28"/>
          <w:szCs w:val="28"/>
          <w:lang w:eastAsia="ru-RU"/>
        </w:rPr>
        <w:t>Для выявления пациентов, нуждающихся в особой поддержке, рекомендуется использовать "cut-points" для каждой шкалы EORTC QLQ-C30. На основании литературных данных и результатов данного исследования, можно предложить следующие ориентировочные значения:</w:t>
      </w:r>
    </w:p>
    <w:p w14:paraId="4E6C9671" w14:textId="77777777" w:rsidR="00B70799" w:rsidRPr="00D75EFE" w:rsidRDefault="00B70799" w:rsidP="005969FC">
      <w:pPr>
        <w:widowControl/>
        <w:autoSpaceDE/>
        <w:autoSpaceDN/>
        <w:ind w:firstLine="567"/>
        <w:jc w:val="both"/>
        <w:rPr>
          <w:sz w:val="28"/>
          <w:szCs w:val="28"/>
          <w:lang w:eastAsia="ru-RU"/>
        </w:rPr>
      </w:pPr>
      <w:r w:rsidRPr="00D75EFE">
        <w:rPr>
          <w:sz w:val="28"/>
          <w:szCs w:val="28"/>
          <w:lang w:eastAsia="ru-RU"/>
        </w:rPr>
        <w:t>Физическое функционирование: &lt; 2 балла (по шкале 0-5) – показано направление на реабилитацию и физиотерапию.</w:t>
      </w:r>
    </w:p>
    <w:p w14:paraId="36D45055" w14:textId="77777777" w:rsidR="00B70799" w:rsidRPr="00D75EFE" w:rsidRDefault="00B70799" w:rsidP="005969FC">
      <w:pPr>
        <w:widowControl/>
        <w:autoSpaceDE/>
        <w:autoSpaceDN/>
        <w:ind w:firstLine="567"/>
        <w:jc w:val="both"/>
        <w:rPr>
          <w:sz w:val="28"/>
          <w:szCs w:val="28"/>
          <w:lang w:eastAsia="ru-RU"/>
        </w:rPr>
      </w:pPr>
      <w:r w:rsidRPr="00D75EFE">
        <w:rPr>
          <w:sz w:val="28"/>
          <w:szCs w:val="28"/>
          <w:lang w:eastAsia="ru-RU"/>
        </w:rPr>
        <w:t>Эмоциональное функционирование: &lt; 2 балла (по шкале 0-5) – показана консультация психолога или психотерапевта.</w:t>
      </w:r>
    </w:p>
    <w:p w14:paraId="0A1A9A35" w14:textId="77777777" w:rsidR="00B70799" w:rsidRPr="00D75EFE" w:rsidRDefault="00B70799" w:rsidP="005969FC">
      <w:pPr>
        <w:widowControl/>
        <w:autoSpaceDE/>
        <w:autoSpaceDN/>
        <w:ind w:firstLine="567"/>
        <w:jc w:val="both"/>
        <w:rPr>
          <w:sz w:val="28"/>
          <w:szCs w:val="28"/>
          <w:lang w:eastAsia="ru-RU"/>
        </w:rPr>
      </w:pPr>
      <w:r w:rsidRPr="00D75EFE">
        <w:rPr>
          <w:sz w:val="28"/>
          <w:szCs w:val="28"/>
          <w:lang w:eastAsia="ru-RU"/>
        </w:rPr>
        <w:t>Усталость: &gt; 3 баллов (по шкале 0-5) – необходима оценка причин усталости и назначение соответствующего лечения (например, коррекция анемии, оптимизация питания).</w:t>
      </w:r>
    </w:p>
    <w:p w14:paraId="399AA81D" w14:textId="77777777" w:rsidR="00B70799" w:rsidRPr="00D75EFE" w:rsidRDefault="00B70799" w:rsidP="005969FC">
      <w:pPr>
        <w:widowControl/>
        <w:autoSpaceDE/>
        <w:autoSpaceDN/>
        <w:ind w:firstLine="567"/>
        <w:jc w:val="both"/>
        <w:rPr>
          <w:sz w:val="28"/>
          <w:szCs w:val="28"/>
          <w:lang w:eastAsia="ru-RU"/>
        </w:rPr>
      </w:pPr>
      <w:r w:rsidRPr="00D75EFE">
        <w:rPr>
          <w:sz w:val="28"/>
          <w:szCs w:val="28"/>
          <w:lang w:eastAsia="ru-RU"/>
        </w:rPr>
        <w:t>Боль: &gt; 3 баллов (по шкале 0-5) – требуется назначение адекватной анальгетической терапии.</w:t>
      </w:r>
    </w:p>
    <w:p w14:paraId="7D303799" w14:textId="77777777" w:rsidR="00B70799" w:rsidRPr="00D75EFE" w:rsidRDefault="00B70799" w:rsidP="005969FC">
      <w:pPr>
        <w:widowControl/>
        <w:autoSpaceDE/>
        <w:autoSpaceDN/>
        <w:ind w:firstLine="567"/>
        <w:jc w:val="both"/>
        <w:rPr>
          <w:sz w:val="28"/>
          <w:szCs w:val="28"/>
          <w:lang w:eastAsia="ru-RU"/>
        </w:rPr>
      </w:pPr>
      <w:r w:rsidRPr="00D75EFE">
        <w:rPr>
          <w:sz w:val="28"/>
          <w:szCs w:val="28"/>
          <w:lang w:eastAsia="ru-RU"/>
        </w:rPr>
        <w:t>Результаты оценки качества жизни должны учитываться при принятии клинических решений, таких как выбор метода лечения, назначение поддерживающей терапии и планирование реабилитационных мероприятий.</w:t>
      </w:r>
    </w:p>
    <w:p w14:paraId="3DD1EB55" w14:textId="77777777" w:rsidR="00B70799" w:rsidRPr="00D75EFE" w:rsidRDefault="00B70799" w:rsidP="005969FC">
      <w:pPr>
        <w:widowControl/>
        <w:autoSpaceDE/>
        <w:autoSpaceDN/>
        <w:ind w:firstLine="567"/>
        <w:jc w:val="both"/>
        <w:rPr>
          <w:sz w:val="28"/>
          <w:szCs w:val="28"/>
          <w:lang w:eastAsia="ru-RU"/>
        </w:rPr>
      </w:pPr>
      <w:r w:rsidRPr="00D75EFE">
        <w:rPr>
          <w:sz w:val="28"/>
          <w:szCs w:val="28"/>
          <w:lang w:eastAsia="ru-RU"/>
        </w:rPr>
        <w:t>EORTC QLQ-C30 может использоваться для оценки эффективности различных вмешательств, направленных на улучшение качества жизни пациентов с ГЦК.</w:t>
      </w:r>
    </w:p>
    <w:p w14:paraId="393DF45F" w14:textId="77777777" w:rsidR="00B70799" w:rsidRPr="00D75EFE" w:rsidRDefault="00B70799" w:rsidP="005969FC">
      <w:pPr>
        <w:widowControl/>
        <w:autoSpaceDE/>
        <w:autoSpaceDN/>
        <w:ind w:firstLine="567"/>
        <w:jc w:val="both"/>
        <w:rPr>
          <w:sz w:val="28"/>
          <w:szCs w:val="28"/>
          <w:lang w:eastAsia="ru-RU"/>
        </w:rPr>
      </w:pPr>
      <w:r w:rsidRPr="00D75EFE">
        <w:rPr>
          <w:sz w:val="28"/>
          <w:szCs w:val="28"/>
          <w:lang w:eastAsia="ru-RU"/>
        </w:rPr>
        <w:t>При оценке полученных данных следует учитывать индивидуальные особенности пациентов, стадию заболевания, проводимое лечение и наличие сопутствующих заболеваний. Необходимо проводить дифференциальную диагностику симптомов, чтобы определить их причину и назначить адекватную терапию.</w:t>
      </w:r>
    </w:p>
    <w:p w14:paraId="68601C80" w14:textId="5C6C70D2" w:rsidR="00501039" w:rsidRPr="00F96661" w:rsidRDefault="008172CA" w:rsidP="005969FC">
      <w:pPr>
        <w:ind w:firstLine="567"/>
        <w:jc w:val="both"/>
        <w:rPr>
          <w:sz w:val="28"/>
          <w:szCs w:val="28"/>
          <w:lang w:eastAsia="ru-RU"/>
        </w:rPr>
      </w:pPr>
      <w:r w:rsidRPr="00D75EFE">
        <w:rPr>
          <w:sz w:val="28"/>
          <w:szCs w:val="28"/>
          <w:lang w:eastAsia="ru-RU"/>
        </w:rPr>
        <w:t>Т</w:t>
      </w:r>
      <w:r w:rsidR="000335B5" w:rsidRPr="00D75EFE">
        <w:rPr>
          <w:sz w:val="28"/>
          <w:szCs w:val="28"/>
          <w:lang w:eastAsia="ru-RU"/>
        </w:rPr>
        <w:t>а</w:t>
      </w:r>
      <w:r w:rsidRPr="00D75EFE">
        <w:rPr>
          <w:sz w:val="28"/>
          <w:szCs w:val="28"/>
          <w:lang w:eastAsia="ru-RU"/>
        </w:rPr>
        <w:t>ким обр</w:t>
      </w:r>
      <w:r w:rsidR="000335B5" w:rsidRPr="00D75EFE">
        <w:rPr>
          <w:sz w:val="28"/>
          <w:szCs w:val="28"/>
          <w:lang w:eastAsia="ru-RU"/>
        </w:rPr>
        <w:t>а</w:t>
      </w:r>
      <w:r w:rsidRPr="00D75EFE">
        <w:rPr>
          <w:sz w:val="28"/>
          <w:szCs w:val="28"/>
          <w:lang w:eastAsia="ru-RU"/>
        </w:rPr>
        <w:t>зом, пр</w:t>
      </w:r>
      <w:r w:rsidR="000335B5" w:rsidRPr="00D75EFE">
        <w:rPr>
          <w:sz w:val="28"/>
          <w:szCs w:val="28"/>
          <w:lang w:eastAsia="ru-RU"/>
        </w:rPr>
        <w:t>е</w:t>
      </w:r>
      <w:r w:rsidR="009B304B" w:rsidRPr="00D75EFE">
        <w:rPr>
          <w:sz w:val="28"/>
          <w:szCs w:val="28"/>
          <w:lang w:eastAsia="ru-RU"/>
        </w:rPr>
        <w:t>д</w:t>
      </w:r>
      <w:r w:rsidR="000335B5" w:rsidRPr="00D75EFE">
        <w:rPr>
          <w:sz w:val="28"/>
          <w:szCs w:val="28"/>
          <w:lang w:eastAsia="ru-RU"/>
        </w:rPr>
        <w:t>с</w:t>
      </w:r>
      <w:r w:rsidR="009B304B" w:rsidRPr="00D75EFE">
        <w:rPr>
          <w:sz w:val="28"/>
          <w:szCs w:val="28"/>
          <w:lang w:eastAsia="ru-RU"/>
        </w:rPr>
        <w:t>т</w:t>
      </w:r>
      <w:r w:rsidR="000335B5" w:rsidRPr="00D75EFE">
        <w:rPr>
          <w:sz w:val="28"/>
          <w:szCs w:val="28"/>
          <w:lang w:eastAsia="ru-RU"/>
        </w:rPr>
        <w:t>а</w:t>
      </w:r>
      <w:r w:rsidR="009B304B" w:rsidRPr="00D75EFE">
        <w:rPr>
          <w:sz w:val="28"/>
          <w:szCs w:val="28"/>
          <w:lang w:eastAsia="ru-RU"/>
        </w:rPr>
        <w:t>вл</w:t>
      </w:r>
      <w:r w:rsidR="000335B5" w:rsidRPr="00D75EFE">
        <w:rPr>
          <w:sz w:val="28"/>
          <w:szCs w:val="28"/>
          <w:lang w:eastAsia="ru-RU"/>
        </w:rPr>
        <w:t>е</w:t>
      </w:r>
      <w:r w:rsidR="009B304B" w:rsidRPr="00D75EFE">
        <w:rPr>
          <w:sz w:val="28"/>
          <w:szCs w:val="28"/>
          <w:lang w:eastAsia="ru-RU"/>
        </w:rPr>
        <w:t>нны</w:t>
      </w:r>
      <w:r w:rsidR="000335B5" w:rsidRPr="00D75EFE">
        <w:rPr>
          <w:sz w:val="28"/>
          <w:szCs w:val="28"/>
          <w:lang w:eastAsia="ru-RU"/>
        </w:rPr>
        <w:t>е</w:t>
      </w:r>
      <w:r w:rsidR="009B304B" w:rsidRPr="00D75EFE">
        <w:rPr>
          <w:sz w:val="28"/>
          <w:szCs w:val="28"/>
          <w:lang w:eastAsia="ru-RU"/>
        </w:rPr>
        <w:t xml:space="preserve"> </w:t>
      </w:r>
      <w:r w:rsidR="000335B5" w:rsidRPr="00D75EFE">
        <w:rPr>
          <w:sz w:val="28"/>
          <w:szCs w:val="28"/>
          <w:lang w:eastAsia="ru-RU"/>
        </w:rPr>
        <w:t>а</w:t>
      </w:r>
      <w:r w:rsidR="009B304B" w:rsidRPr="00D75EFE">
        <w:rPr>
          <w:sz w:val="28"/>
          <w:szCs w:val="28"/>
          <w:lang w:eastAsia="ru-RU"/>
        </w:rPr>
        <w:t>нк</w:t>
      </w:r>
      <w:r w:rsidR="000335B5" w:rsidRPr="00D75EFE">
        <w:rPr>
          <w:sz w:val="28"/>
          <w:szCs w:val="28"/>
          <w:lang w:eastAsia="ru-RU"/>
        </w:rPr>
        <w:t>е</w:t>
      </w:r>
      <w:r w:rsidR="009B304B" w:rsidRPr="00D75EFE">
        <w:rPr>
          <w:sz w:val="28"/>
          <w:szCs w:val="28"/>
          <w:lang w:eastAsia="ru-RU"/>
        </w:rPr>
        <w:t>тны</w:t>
      </w:r>
      <w:r w:rsidR="000335B5" w:rsidRPr="00D75EFE">
        <w:rPr>
          <w:sz w:val="28"/>
          <w:szCs w:val="28"/>
          <w:lang w:eastAsia="ru-RU"/>
        </w:rPr>
        <w:t>е</w:t>
      </w:r>
      <w:r w:rsidR="009B304B" w:rsidRPr="00D75EFE">
        <w:rPr>
          <w:sz w:val="28"/>
          <w:szCs w:val="28"/>
          <w:lang w:eastAsia="ru-RU"/>
        </w:rPr>
        <w:t xml:space="preserve"> д</w:t>
      </w:r>
      <w:r w:rsidR="000335B5" w:rsidRPr="00D75EFE">
        <w:rPr>
          <w:sz w:val="28"/>
          <w:szCs w:val="28"/>
          <w:lang w:eastAsia="ru-RU"/>
        </w:rPr>
        <w:t>а</w:t>
      </w:r>
      <w:r w:rsidR="009B304B" w:rsidRPr="00D75EFE">
        <w:rPr>
          <w:sz w:val="28"/>
          <w:szCs w:val="28"/>
          <w:lang w:eastAsia="ru-RU"/>
        </w:rPr>
        <w:t>нны</w:t>
      </w:r>
      <w:r w:rsidR="000335B5" w:rsidRPr="00D75EFE">
        <w:rPr>
          <w:sz w:val="28"/>
          <w:szCs w:val="28"/>
          <w:lang w:eastAsia="ru-RU"/>
        </w:rPr>
        <w:t>е</w:t>
      </w:r>
      <w:r w:rsidRPr="00D75EFE">
        <w:rPr>
          <w:sz w:val="28"/>
          <w:szCs w:val="28"/>
          <w:lang w:eastAsia="ru-RU"/>
        </w:rPr>
        <w:t xml:space="preserve"> о том, к</w:t>
      </w:r>
      <w:r w:rsidR="000335B5" w:rsidRPr="00D75EFE">
        <w:rPr>
          <w:sz w:val="28"/>
          <w:szCs w:val="28"/>
          <w:lang w:eastAsia="ru-RU"/>
        </w:rPr>
        <w:t>а</w:t>
      </w:r>
      <w:r w:rsidRPr="00D75EFE">
        <w:rPr>
          <w:sz w:val="28"/>
          <w:szCs w:val="28"/>
          <w:lang w:eastAsia="ru-RU"/>
        </w:rPr>
        <w:t>к п</w:t>
      </w:r>
      <w:r w:rsidR="000335B5" w:rsidRPr="00D75EFE">
        <w:rPr>
          <w:sz w:val="28"/>
          <w:szCs w:val="28"/>
          <w:lang w:eastAsia="ru-RU"/>
        </w:rPr>
        <w:t>а</w:t>
      </w:r>
      <w:r w:rsidRPr="00D75EFE">
        <w:rPr>
          <w:sz w:val="28"/>
          <w:szCs w:val="28"/>
          <w:lang w:eastAsia="ru-RU"/>
        </w:rPr>
        <w:t>ци</w:t>
      </w:r>
      <w:r w:rsidR="000335B5" w:rsidRPr="00D75EFE">
        <w:rPr>
          <w:sz w:val="28"/>
          <w:szCs w:val="28"/>
          <w:lang w:eastAsia="ru-RU"/>
        </w:rPr>
        <w:t>е</w:t>
      </w:r>
      <w:r w:rsidRPr="00D75EFE">
        <w:rPr>
          <w:sz w:val="28"/>
          <w:szCs w:val="28"/>
          <w:lang w:eastAsia="ru-RU"/>
        </w:rPr>
        <w:t>нты оц</w:t>
      </w:r>
      <w:r w:rsidR="000335B5" w:rsidRPr="00D75EFE">
        <w:rPr>
          <w:sz w:val="28"/>
          <w:szCs w:val="28"/>
          <w:lang w:eastAsia="ru-RU"/>
        </w:rPr>
        <w:t>е</w:t>
      </w:r>
      <w:r w:rsidRPr="00D75EFE">
        <w:rPr>
          <w:sz w:val="28"/>
          <w:szCs w:val="28"/>
          <w:lang w:eastAsia="ru-RU"/>
        </w:rPr>
        <w:t>нив</w:t>
      </w:r>
      <w:r w:rsidR="000335B5" w:rsidRPr="00D75EFE">
        <w:rPr>
          <w:sz w:val="28"/>
          <w:szCs w:val="28"/>
          <w:lang w:eastAsia="ru-RU"/>
        </w:rPr>
        <w:t>а</w:t>
      </w:r>
      <w:r w:rsidRPr="00D75EFE">
        <w:rPr>
          <w:sz w:val="28"/>
          <w:szCs w:val="28"/>
          <w:lang w:eastAsia="ru-RU"/>
        </w:rPr>
        <w:t xml:space="preserve">ют </w:t>
      </w:r>
      <w:r w:rsidR="000335B5" w:rsidRPr="00D75EFE">
        <w:rPr>
          <w:sz w:val="28"/>
          <w:szCs w:val="28"/>
          <w:lang w:eastAsia="ru-RU"/>
        </w:rPr>
        <w:t>с</w:t>
      </w:r>
      <w:r w:rsidRPr="00D75EFE">
        <w:rPr>
          <w:sz w:val="28"/>
          <w:szCs w:val="28"/>
          <w:lang w:eastAsia="ru-RU"/>
        </w:rPr>
        <w:t>во</w:t>
      </w:r>
      <w:r w:rsidR="000335B5" w:rsidRPr="00D75EFE">
        <w:rPr>
          <w:sz w:val="28"/>
          <w:szCs w:val="28"/>
          <w:lang w:eastAsia="ru-RU"/>
        </w:rPr>
        <w:t>е</w:t>
      </w:r>
      <w:r w:rsidRPr="00D75EFE">
        <w:rPr>
          <w:sz w:val="28"/>
          <w:szCs w:val="28"/>
          <w:lang w:eastAsia="ru-RU"/>
        </w:rPr>
        <w:t xml:space="preserve"> общ</w:t>
      </w:r>
      <w:r w:rsidR="000335B5" w:rsidRPr="00D75EFE">
        <w:rPr>
          <w:sz w:val="28"/>
          <w:szCs w:val="28"/>
          <w:lang w:eastAsia="ru-RU"/>
        </w:rPr>
        <w:t>ее</w:t>
      </w:r>
      <w:r w:rsidRPr="00D75EFE">
        <w:rPr>
          <w:sz w:val="28"/>
          <w:szCs w:val="28"/>
          <w:lang w:eastAsia="ru-RU"/>
        </w:rPr>
        <w:t xml:space="preserve"> здоровь</w:t>
      </w:r>
      <w:r w:rsidR="000335B5" w:rsidRPr="00D75EFE">
        <w:rPr>
          <w:sz w:val="28"/>
          <w:szCs w:val="28"/>
          <w:lang w:eastAsia="ru-RU"/>
        </w:rPr>
        <w:t>е</w:t>
      </w:r>
      <w:r w:rsidRPr="00D75EFE">
        <w:rPr>
          <w:sz w:val="28"/>
          <w:szCs w:val="28"/>
          <w:lang w:eastAsia="ru-RU"/>
        </w:rPr>
        <w:t xml:space="preserve"> и к</w:t>
      </w:r>
      <w:r w:rsidR="000335B5" w:rsidRPr="00D75EFE">
        <w:rPr>
          <w:sz w:val="28"/>
          <w:szCs w:val="28"/>
          <w:lang w:eastAsia="ru-RU"/>
        </w:rPr>
        <w:t>а</w:t>
      </w:r>
      <w:r w:rsidRPr="00D75EFE">
        <w:rPr>
          <w:sz w:val="28"/>
          <w:szCs w:val="28"/>
          <w:lang w:eastAsia="ru-RU"/>
        </w:rPr>
        <w:t>ч</w:t>
      </w:r>
      <w:r w:rsidR="000335B5" w:rsidRPr="00D75EFE">
        <w:rPr>
          <w:sz w:val="28"/>
          <w:szCs w:val="28"/>
          <w:lang w:eastAsia="ru-RU"/>
        </w:rPr>
        <w:t>ес</w:t>
      </w:r>
      <w:r w:rsidRPr="00D75EFE">
        <w:rPr>
          <w:sz w:val="28"/>
          <w:szCs w:val="28"/>
          <w:lang w:eastAsia="ru-RU"/>
        </w:rPr>
        <w:t xml:space="preserve">тво жизни, </w:t>
      </w:r>
      <w:r w:rsidR="009B304B" w:rsidRPr="00D75EFE">
        <w:rPr>
          <w:sz w:val="28"/>
          <w:szCs w:val="28"/>
          <w:lang w:eastAsia="ru-RU"/>
        </w:rPr>
        <w:t>могут</w:t>
      </w:r>
      <w:r w:rsidRPr="00D75EFE">
        <w:rPr>
          <w:sz w:val="28"/>
          <w:szCs w:val="28"/>
          <w:lang w:eastAsia="ru-RU"/>
        </w:rPr>
        <w:t xml:space="preserve"> </w:t>
      </w:r>
      <w:r w:rsidR="000335B5" w:rsidRPr="00D75EFE">
        <w:rPr>
          <w:sz w:val="28"/>
          <w:szCs w:val="28"/>
          <w:lang w:eastAsia="ru-RU"/>
        </w:rPr>
        <w:t>с</w:t>
      </w:r>
      <w:r w:rsidRPr="00D75EFE">
        <w:rPr>
          <w:sz w:val="28"/>
          <w:szCs w:val="28"/>
          <w:lang w:eastAsia="ru-RU"/>
        </w:rPr>
        <w:t>лужить в</w:t>
      </w:r>
      <w:r w:rsidR="000335B5" w:rsidRPr="00D75EFE">
        <w:rPr>
          <w:sz w:val="28"/>
          <w:szCs w:val="28"/>
          <w:lang w:eastAsia="ru-RU"/>
        </w:rPr>
        <w:t>а</w:t>
      </w:r>
      <w:r w:rsidRPr="00D75EFE">
        <w:rPr>
          <w:sz w:val="28"/>
          <w:szCs w:val="28"/>
          <w:lang w:eastAsia="ru-RU"/>
        </w:rPr>
        <w:t>жным ин</w:t>
      </w:r>
      <w:r w:rsidR="000335B5" w:rsidRPr="00D75EFE">
        <w:rPr>
          <w:sz w:val="28"/>
          <w:szCs w:val="28"/>
          <w:lang w:eastAsia="ru-RU"/>
        </w:rPr>
        <w:t>с</w:t>
      </w:r>
      <w:r w:rsidRPr="00D75EFE">
        <w:rPr>
          <w:sz w:val="28"/>
          <w:szCs w:val="28"/>
          <w:lang w:eastAsia="ru-RU"/>
        </w:rPr>
        <w:t>трум</w:t>
      </w:r>
      <w:r w:rsidR="000335B5" w:rsidRPr="00D75EFE">
        <w:rPr>
          <w:sz w:val="28"/>
          <w:szCs w:val="28"/>
          <w:lang w:eastAsia="ru-RU"/>
        </w:rPr>
        <w:t>е</w:t>
      </w:r>
      <w:r w:rsidRPr="00D75EFE">
        <w:rPr>
          <w:sz w:val="28"/>
          <w:szCs w:val="28"/>
          <w:lang w:eastAsia="ru-RU"/>
        </w:rPr>
        <w:t>нтом для изуч</w:t>
      </w:r>
      <w:r w:rsidR="000335B5" w:rsidRPr="00D75EFE">
        <w:rPr>
          <w:sz w:val="28"/>
          <w:szCs w:val="28"/>
          <w:lang w:eastAsia="ru-RU"/>
        </w:rPr>
        <w:t>е</w:t>
      </w:r>
      <w:r w:rsidRPr="00D75EFE">
        <w:rPr>
          <w:sz w:val="28"/>
          <w:szCs w:val="28"/>
          <w:lang w:eastAsia="ru-RU"/>
        </w:rPr>
        <w:t>ния и уч</w:t>
      </w:r>
      <w:r w:rsidR="000335B5" w:rsidRPr="00D75EFE">
        <w:rPr>
          <w:sz w:val="28"/>
          <w:szCs w:val="28"/>
          <w:lang w:eastAsia="ru-RU"/>
        </w:rPr>
        <w:t>е</w:t>
      </w:r>
      <w:r w:rsidRPr="00D75EFE">
        <w:rPr>
          <w:sz w:val="28"/>
          <w:szCs w:val="28"/>
          <w:lang w:eastAsia="ru-RU"/>
        </w:rPr>
        <w:t>т</w:t>
      </w:r>
      <w:r w:rsidR="000335B5" w:rsidRPr="00D75EFE">
        <w:rPr>
          <w:sz w:val="28"/>
          <w:szCs w:val="28"/>
          <w:lang w:eastAsia="ru-RU"/>
        </w:rPr>
        <w:t>а</w:t>
      </w:r>
      <w:r w:rsidRPr="00D75EFE">
        <w:rPr>
          <w:sz w:val="28"/>
          <w:szCs w:val="28"/>
          <w:lang w:eastAsia="ru-RU"/>
        </w:rPr>
        <w:t xml:space="preserve"> их во</w:t>
      </w:r>
      <w:r w:rsidR="000335B5" w:rsidRPr="00D75EFE">
        <w:rPr>
          <w:sz w:val="28"/>
          <w:szCs w:val="28"/>
          <w:lang w:eastAsia="ru-RU"/>
        </w:rPr>
        <w:t>с</w:t>
      </w:r>
      <w:r w:rsidRPr="00D75EFE">
        <w:rPr>
          <w:sz w:val="28"/>
          <w:szCs w:val="28"/>
          <w:lang w:eastAsia="ru-RU"/>
        </w:rPr>
        <w:t xml:space="preserve">приятия </w:t>
      </w:r>
      <w:r w:rsidR="000335B5" w:rsidRPr="00D75EFE">
        <w:rPr>
          <w:sz w:val="28"/>
          <w:szCs w:val="28"/>
          <w:lang w:eastAsia="ru-RU"/>
        </w:rPr>
        <w:t>с</w:t>
      </w:r>
      <w:r w:rsidRPr="00D75EFE">
        <w:rPr>
          <w:sz w:val="28"/>
          <w:szCs w:val="28"/>
          <w:lang w:eastAsia="ru-RU"/>
        </w:rPr>
        <w:t>об</w:t>
      </w:r>
      <w:r w:rsidR="000335B5" w:rsidRPr="00D75EFE">
        <w:rPr>
          <w:sz w:val="28"/>
          <w:szCs w:val="28"/>
          <w:lang w:eastAsia="ru-RU"/>
        </w:rPr>
        <w:t>с</w:t>
      </w:r>
      <w:r w:rsidRPr="00D75EFE">
        <w:rPr>
          <w:sz w:val="28"/>
          <w:szCs w:val="28"/>
          <w:lang w:eastAsia="ru-RU"/>
        </w:rPr>
        <w:t>тв</w:t>
      </w:r>
      <w:r w:rsidR="000335B5" w:rsidRPr="00D75EFE">
        <w:rPr>
          <w:sz w:val="28"/>
          <w:szCs w:val="28"/>
          <w:lang w:eastAsia="ru-RU"/>
        </w:rPr>
        <w:t>е</w:t>
      </w:r>
      <w:r w:rsidRPr="00D75EFE">
        <w:rPr>
          <w:sz w:val="28"/>
          <w:szCs w:val="28"/>
          <w:lang w:eastAsia="ru-RU"/>
        </w:rPr>
        <w:t xml:space="preserve">нного </w:t>
      </w:r>
      <w:r w:rsidR="000335B5" w:rsidRPr="00D75EFE">
        <w:rPr>
          <w:sz w:val="28"/>
          <w:szCs w:val="28"/>
          <w:lang w:eastAsia="ru-RU"/>
        </w:rPr>
        <w:t>с</w:t>
      </w:r>
      <w:r w:rsidRPr="00D75EFE">
        <w:rPr>
          <w:sz w:val="28"/>
          <w:szCs w:val="28"/>
          <w:lang w:eastAsia="ru-RU"/>
        </w:rPr>
        <w:t>о</w:t>
      </w:r>
      <w:r w:rsidR="000335B5" w:rsidRPr="00D75EFE">
        <w:rPr>
          <w:sz w:val="28"/>
          <w:szCs w:val="28"/>
          <w:lang w:eastAsia="ru-RU"/>
        </w:rPr>
        <w:t>с</w:t>
      </w:r>
      <w:r w:rsidRPr="00D75EFE">
        <w:rPr>
          <w:sz w:val="28"/>
          <w:szCs w:val="28"/>
          <w:lang w:eastAsia="ru-RU"/>
        </w:rPr>
        <w:t>тояния и к</w:t>
      </w:r>
      <w:r w:rsidR="000335B5" w:rsidRPr="00D75EFE">
        <w:rPr>
          <w:sz w:val="28"/>
          <w:szCs w:val="28"/>
          <w:lang w:eastAsia="ru-RU"/>
        </w:rPr>
        <w:t>а</w:t>
      </w:r>
      <w:r w:rsidRPr="00D75EFE">
        <w:rPr>
          <w:sz w:val="28"/>
          <w:szCs w:val="28"/>
          <w:lang w:eastAsia="ru-RU"/>
        </w:rPr>
        <w:t>ч</w:t>
      </w:r>
      <w:r w:rsidR="000335B5" w:rsidRPr="00D75EFE">
        <w:rPr>
          <w:sz w:val="28"/>
          <w:szCs w:val="28"/>
          <w:lang w:eastAsia="ru-RU"/>
        </w:rPr>
        <w:t>ес</w:t>
      </w:r>
      <w:r w:rsidRPr="00D75EFE">
        <w:rPr>
          <w:sz w:val="28"/>
          <w:szCs w:val="28"/>
          <w:lang w:eastAsia="ru-RU"/>
        </w:rPr>
        <w:t>тв</w:t>
      </w:r>
      <w:r w:rsidR="000335B5" w:rsidRPr="00D75EFE">
        <w:rPr>
          <w:sz w:val="28"/>
          <w:szCs w:val="28"/>
          <w:lang w:eastAsia="ru-RU"/>
        </w:rPr>
        <w:t>а</w:t>
      </w:r>
      <w:r w:rsidRPr="00D75EFE">
        <w:rPr>
          <w:sz w:val="28"/>
          <w:szCs w:val="28"/>
          <w:lang w:eastAsia="ru-RU"/>
        </w:rPr>
        <w:t xml:space="preserve"> жизни в конт</w:t>
      </w:r>
      <w:r w:rsidR="000335B5" w:rsidRPr="00D75EFE">
        <w:rPr>
          <w:sz w:val="28"/>
          <w:szCs w:val="28"/>
          <w:lang w:eastAsia="ru-RU"/>
        </w:rPr>
        <w:t>е</w:t>
      </w:r>
      <w:r w:rsidRPr="00D75EFE">
        <w:rPr>
          <w:sz w:val="28"/>
          <w:szCs w:val="28"/>
          <w:lang w:eastAsia="ru-RU"/>
        </w:rPr>
        <w:t>к</w:t>
      </w:r>
      <w:r w:rsidR="000335B5" w:rsidRPr="00D75EFE">
        <w:rPr>
          <w:sz w:val="28"/>
          <w:szCs w:val="28"/>
          <w:lang w:eastAsia="ru-RU"/>
        </w:rPr>
        <w:t>с</w:t>
      </w:r>
      <w:r w:rsidRPr="00D75EFE">
        <w:rPr>
          <w:sz w:val="28"/>
          <w:szCs w:val="28"/>
          <w:lang w:eastAsia="ru-RU"/>
        </w:rPr>
        <w:t>т</w:t>
      </w:r>
      <w:r w:rsidR="000335B5" w:rsidRPr="00D75EFE">
        <w:rPr>
          <w:sz w:val="28"/>
          <w:szCs w:val="28"/>
          <w:lang w:eastAsia="ru-RU"/>
        </w:rPr>
        <w:t>е</w:t>
      </w:r>
      <w:r w:rsidRPr="00D75EFE">
        <w:rPr>
          <w:sz w:val="28"/>
          <w:szCs w:val="28"/>
          <w:lang w:eastAsia="ru-RU"/>
        </w:rPr>
        <w:t xml:space="preserve"> л</w:t>
      </w:r>
      <w:r w:rsidR="000335B5" w:rsidRPr="00D75EFE">
        <w:rPr>
          <w:sz w:val="28"/>
          <w:szCs w:val="28"/>
          <w:lang w:eastAsia="ru-RU"/>
        </w:rPr>
        <w:t>е</w:t>
      </w:r>
      <w:r w:rsidRPr="00D75EFE">
        <w:rPr>
          <w:sz w:val="28"/>
          <w:szCs w:val="28"/>
          <w:lang w:eastAsia="ru-RU"/>
        </w:rPr>
        <w:t>ч</w:t>
      </w:r>
      <w:r w:rsidR="000335B5" w:rsidRPr="00D75EFE">
        <w:rPr>
          <w:sz w:val="28"/>
          <w:szCs w:val="28"/>
          <w:lang w:eastAsia="ru-RU"/>
        </w:rPr>
        <w:t>е</w:t>
      </w:r>
      <w:r w:rsidRPr="00D75EFE">
        <w:rPr>
          <w:sz w:val="28"/>
          <w:szCs w:val="28"/>
          <w:lang w:eastAsia="ru-RU"/>
        </w:rPr>
        <w:t>ния и во</w:t>
      </w:r>
      <w:r w:rsidR="000335B5" w:rsidRPr="00D75EFE">
        <w:rPr>
          <w:sz w:val="28"/>
          <w:szCs w:val="28"/>
          <w:lang w:eastAsia="ru-RU"/>
        </w:rPr>
        <w:t>сс</w:t>
      </w:r>
      <w:r w:rsidRPr="00D75EFE">
        <w:rPr>
          <w:sz w:val="28"/>
          <w:szCs w:val="28"/>
          <w:lang w:eastAsia="ru-RU"/>
        </w:rPr>
        <w:t>т</w:t>
      </w:r>
      <w:r w:rsidR="000335B5" w:rsidRPr="00D75EFE">
        <w:rPr>
          <w:sz w:val="28"/>
          <w:szCs w:val="28"/>
          <w:lang w:eastAsia="ru-RU"/>
        </w:rPr>
        <w:t>а</w:t>
      </w:r>
      <w:r w:rsidRPr="00D75EFE">
        <w:rPr>
          <w:sz w:val="28"/>
          <w:szCs w:val="28"/>
          <w:lang w:eastAsia="ru-RU"/>
        </w:rPr>
        <w:t>новл</w:t>
      </w:r>
      <w:r w:rsidR="000335B5" w:rsidRPr="00D75EFE">
        <w:rPr>
          <w:sz w:val="28"/>
          <w:szCs w:val="28"/>
          <w:lang w:eastAsia="ru-RU"/>
        </w:rPr>
        <w:t>е</w:t>
      </w:r>
      <w:r w:rsidRPr="00D75EFE">
        <w:rPr>
          <w:sz w:val="28"/>
          <w:szCs w:val="28"/>
          <w:lang w:eastAsia="ru-RU"/>
        </w:rPr>
        <w:t>ния.</w:t>
      </w:r>
    </w:p>
    <w:p w14:paraId="4A3237DC" w14:textId="77777777" w:rsidR="00501039" w:rsidRPr="00F96661" w:rsidRDefault="00501039">
      <w:pPr>
        <w:ind w:firstLine="567"/>
        <w:jc w:val="both"/>
        <w:rPr>
          <w:sz w:val="28"/>
          <w:szCs w:val="28"/>
          <w:lang w:eastAsia="ru-RU"/>
        </w:rPr>
      </w:pPr>
    </w:p>
    <w:p w14:paraId="0395D934" w14:textId="77777777" w:rsidR="00501039" w:rsidRPr="00F96661" w:rsidRDefault="00501039">
      <w:pPr>
        <w:ind w:firstLine="567"/>
        <w:jc w:val="both"/>
        <w:rPr>
          <w:sz w:val="28"/>
          <w:szCs w:val="28"/>
          <w:lang w:eastAsia="ru-RU"/>
        </w:rPr>
      </w:pPr>
    </w:p>
    <w:p w14:paraId="26BA510C" w14:textId="77777777" w:rsidR="00501039" w:rsidRPr="00F96661" w:rsidRDefault="00501039">
      <w:pPr>
        <w:ind w:firstLine="567"/>
        <w:jc w:val="both"/>
        <w:rPr>
          <w:sz w:val="28"/>
          <w:szCs w:val="28"/>
          <w:lang w:eastAsia="ru-RU"/>
        </w:rPr>
      </w:pPr>
    </w:p>
    <w:p w14:paraId="54C3F2D4" w14:textId="77777777" w:rsidR="00501039" w:rsidRPr="00F96661" w:rsidRDefault="00501039">
      <w:pPr>
        <w:ind w:firstLine="567"/>
        <w:jc w:val="both"/>
        <w:rPr>
          <w:sz w:val="28"/>
          <w:szCs w:val="28"/>
          <w:lang w:eastAsia="ru-RU"/>
        </w:rPr>
      </w:pPr>
    </w:p>
    <w:p w14:paraId="7C479511" w14:textId="77777777" w:rsidR="00501039" w:rsidRPr="00F96661" w:rsidRDefault="00501039">
      <w:pPr>
        <w:ind w:firstLine="567"/>
        <w:jc w:val="both"/>
        <w:rPr>
          <w:sz w:val="28"/>
          <w:szCs w:val="28"/>
          <w:lang w:eastAsia="ru-RU"/>
        </w:rPr>
      </w:pPr>
    </w:p>
    <w:p w14:paraId="612E9626" w14:textId="77777777" w:rsidR="00501039" w:rsidRPr="00F96661" w:rsidRDefault="00501039">
      <w:pPr>
        <w:ind w:firstLine="567"/>
        <w:jc w:val="both"/>
        <w:rPr>
          <w:sz w:val="28"/>
          <w:szCs w:val="28"/>
          <w:lang w:eastAsia="ru-RU"/>
        </w:rPr>
      </w:pPr>
    </w:p>
    <w:p w14:paraId="53431C13" w14:textId="77777777" w:rsidR="00501039" w:rsidRPr="00F96661" w:rsidRDefault="00501039">
      <w:pPr>
        <w:ind w:firstLine="567"/>
        <w:jc w:val="both"/>
        <w:rPr>
          <w:sz w:val="28"/>
          <w:szCs w:val="28"/>
          <w:lang w:eastAsia="ru-RU"/>
        </w:rPr>
      </w:pPr>
    </w:p>
    <w:p w14:paraId="5098F0CC" w14:textId="2BB49DAB" w:rsidR="00501039" w:rsidRDefault="00501039">
      <w:pPr>
        <w:ind w:firstLine="567"/>
        <w:jc w:val="both"/>
        <w:rPr>
          <w:sz w:val="28"/>
          <w:szCs w:val="28"/>
          <w:lang w:eastAsia="ru-RU"/>
        </w:rPr>
      </w:pPr>
    </w:p>
    <w:p w14:paraId="4B117818" w14:textId="78391BCA" w:rsidR="00562A4E" w:rsidRDefault="00562A4E">
      <w:pPr>
        <w:ind w:firstLine="567"/>
        <w:jc w:val="both"/>
        <w:rPr>
          <w:sz w:val="28"/>
          <w:szCs w:val="28"/>
          <w:lang w:eastAsia="ru-RU"/>
        </w:rPr>
      </w:pPr>
    </w:p>
    <w:p w14:paraId="41EC03E0" w14:textId="165D8D02" w:rsidR="00562A4E" w:rsidRDefault="00562A4E">
      <w:pPr>
        <w:ind w:firstLine="567"/>
        <w:jc w:val="both"/>
        <w:rPr>
          <w:sz w:val="28"/>
          <w:szCs w:val="28"/>
          <w:lang w:eastAsia="ru-RU"/>
        </w:rPr>
      </w:pPr>
    </w:p>
    <w:p w14:paraId="1DF73708" w14:textId="3006F550" w:rsidR="00562A4E" w:rsidRDefault="00562A4E">
      <w:pPr>
        <w:ind w:firstLine="567"/>
        <w:jc w:val="both"/>
        <w:rPr>
          <w:sz w:val="28"/>
          <w:szCs w:val="28"/>
          <w:lang w:eastAsia="ru-RU"/>
        </w:rPr>
      </w:pPr>
    </w:p>
    <w:p w14:paraId="15FDDBE0" w14:textId="46E8E3BC" w:rsidR="00562A4E" w:rsidRDefault="00562A4E">
      <w:pPr>
        <w:ind w:firstLine="567"/>
        <w:jc w:val="both"/>
        <w:rPr>
          <w:sz w:val="28"/>
          <w:szCs w:val="28"/>
          <w:lang w:eastAsia="ru-RU"/>
        </w:rPr>
      </w:pPr>
    </w:p>
    <w:p w14:paraId="6F758873" w14:textId="0B0085DD" w:rsidR="00562A4E" w:rsidRDefault="00562A4E">
      <w:pPr>
        <w:ind w:firstLine="567"/>
        <w:jc w:val="both"/>
        <w:rPr>
          <w:sz w:val="28"/>
          <w:szCs w:val="28"/>
          <w:lang w:eastAsia="ru-RU"/>
        </w:rPr>
      </w:pPr>
    </w:p>
    <w:p w14:paraId="2E1C19EC" w14:textId="071B33C7" w:rsidR="00562A4E" w:rsidRDefault="00562A4E">
      <w:pPr>
        <w:ind w:firstLine="567"/>
        <w:jc w:val="both"/>
        <w:rPr>
          <w:sz w:val="28"/>
          <w:szCs w:val="28"/>
          <w:lang w:eastAsia="ru-RU"/>
        </w:rPr>
      </w:pPr>
    </w:p>
    <w:p w14:paraId="399DFFE2" w14:textId="7D6E497B" w:rsidR="00562A4E" w:rsidRDefault="00562A4E">
      <w:pPr>
        <w:ind w:firstLine="567"/>
        <w:jc w:val="both"/>
        <w:rPr>
          <w:sz w:val="28"/>
          <w:szCs w:val="28"/>
          <w:lang w:eastAsia="ru-RU"/>
        </w:rPr>
      </w:pPr>
    </w:p>
    <w:p w14:paraId="0B05DF5C" w14:textId="7B5680A5" w:rsidR="00562A4E" w:rsidRDefault="00562A4E">
      <w:pPr>
        <w:ind w:firstLine="567"/>
        <w:jc w:val="both"/>
        <w:rPr>
          <w:sz w:val="28"/>
          <w:szCs w:val="28"/>
          <w:lang w:eastAsia="ru-RU"/>
        </w:rPr>
      </w:pPr>
    </w:p>
    <w:p w14:paraId="40922AEF" w14:textId="4285E95E" w:rsidR="00562A4E" w:rsidRDefault="00562A4E">
      <w:pPr>
        <w:ind w:firstLine="567"/>
        <w:jc w:val="both"/>
        <w:rPr>
          <w:sz w:val="28"/>
          <w:szCs w:val="28"/>
          <w:lang w:eastAsia="ru-RU"/>
        </w:rPr>
      </w:pPr>
    </w:p>
    <w:p w14:paraId="26568D1F" w14:textId="6170AD29" w:rsidR="00562A4E" w:rsidRDefault="00562A4E">
      <w:pPr>
        <w:ind w:firstLine="567"/>
        <w:jc w:val="both"/>
        <w:rPr>
          <w:sz w:val="28"/>
          <w:szCs w:val="28"/>
          <w:lang w:eastAsia="ru-RU"/>
        </w:rPr>
      </w:pPr>
    </w:p>
    <w:p w14:paraId="3AAFE200" w14:textId="087DE741" w:rsidR="00562A4E" w:rsidRDefault="00562A4E">
      <w:pPr>
        <w:ind w:firstLine="567"/>
        <w:jc w:val="both"/>
        <w:rPr>
          <w:sz w:val="28"/>
          <w:szCs w:val="28"/>
          <w:lang w:eastAsia="ru-RU"/>
        </w:rPr>
      </w:pPr>
    </w:p>
    <w:p w14:paraId="611D6681" w14:textId="3FF23E0D" w:rsidR="00562A4E" w:rsidRDefault="00562A4E">
      <w:pPr>
        <w:ind w:firstLine="567"/>
        <w:jc w:val="both"/>
        <w:rPr>
          <w:sz w:val="28"/>
          <w:szCs w:val="28"/>
          <w:lang w:eastAsia="ru-RU"/>
        </w:rPr>
      </w:pPr>
    </w:p>
    <w:p w14:paraId="4B4354BC" w14:textId="71168C3B" w:rsidR="00562A4E" w:rsidRDefault="00562A4E">
      <w:pPr>
        <w:ind w:firstLine="567"/>
        <w:jc w:val="both"/>
        <w:rPr>
          <w:sz w:val="28"/>
          <w:szCs w:val="28"/>
          <w:lang w:eastAsia="ru-RU"/>
        </w:rPr>
      </w:pPr>
    </w:p>
    <w:p w14:paraId="090EAEC5" w14:textId="13536E72" w:rsidR="00562A4E" w:rsidRDefault="00562A4E">
      <w:pPr>
        <w:ind w:firstLine="567"/>
        <w:jc w:val="both"/>
        <w:rPr>
          <w:sz w:val="28"/>
          <w:szCs w:val="28"/>
          <w:lang w:eastAsia="ru-RU"/>
        </w:rPr>
      </w:pPr>
    </w:p>
    <w:p w14:paraId="02C0CBB5" w14:textId="77777777" w:rsidR="00562A4E" w:rsidRPr="00F96661" w:rsidRDefault="00562A4E">
      <w:pPr>
        <w:ind w:firstLine="567"/>
        <w:jc w:val="both"/>
        <w:rPr>
          <w:sz w:val="28"/>
          <w:szCs w:val="28"/>
          <w:lang w:eastAsia="ru-RU"/>
        </w:rPr>
      </w:pPr>
    </w:p>
    <w:p w14:paraId="165AB188" w14:textId="77777777" w:rsidR="00501039" w:rsidRPr="00F96661" w:rsidRDefault="00501039">
      <w:pPr>
        <w:ind w:firstLine="567"/>
        <w:jc w:val="both"/>
        <w:rPr>
          <w:sz w:val="28"/>
          <w:szCs w:val="28"/>
          <w:lang w:eastAsia="ru-RU"/>
        </w:rPr>
      </w:pPr>
    </w:p>
    <w:p w14:paraId="305965B4" w14:textId="77777777" w:rsidR="00501039" w:rsidRDefault="00501039">
      <w:pPr>
        <w:ind w:firstLine="567"/>
        <w:jc w:val="both"/>
        <w:rPr>
          <w:sz w:val="28"/>
          <w:szCs w:val="28"/>
          <w:lang w:eastAsia="ru-RU"/>
        </w:rPr>
      </w:pPr>
    </w:p>
    <w:p w14:paraId="0DB5C29B" w14:textId="77777777" w:rsidR="00D4256D" w:rsidRPr="00F96661" w:rsidRDefault="00D4256D">
      <w:pPr>
        <w:ind w:firstLine="567"/>
        <w:jc w:val="both"/>
        <w:rPr>
          <w:sz w:val="28"/>
          <w:szCs w:val="28"/>
          <w:lang w:eastAsia="ru-RU"/>
        </w:rPr>
      </w:pPr>
    </w:p>
    <w:p w14:paraId="709F862D" w14:textId="77777777" w:rsidR="00501039" w:rsidRDefault="00501039">
      <w:pPr>
        <w:ind w:firstLine="567"/>
        <w:jc w:val="both"/>
        <w:rPr>
          <w:sz w:val="28"/>
          <w:szCs w:val="28"/>
          <w:lang w:eastAsia="ru-RU"/>
        </w:rPr>
      </w:pPr>
    </w:p>
    <w:p w14:paraId="72BF9869" w14:textId="77777777" w:rsidR="00A31320" w:rsidRDefault="00A31320">
      <w:pPr>
        <w:ind w:firstLine="567"/>
        <w:jc w:val="both"/>
        <w:rPr>
          <w:sz w:val="28"/>
          <w:szCs w:val="28"/>
          <w:lang w:eastAsia="ru-RU"/>
        </w:rPr>
      </w:pPr>
    </w:p>
    <w:p w14:paraId="23825905" w14:textId="77777777" w:rsidR="00272677" w:rsidRDefault="00272677">
      <w:pPr>
        <w:ind w:firstLine="567"/>
        <w:jc w:val="both"/>
        <w:rPr>
          <w:sz w:val="28"/>
          <w:szCs w:val="28"/>
          <w:lang w:eastAsia="ru-RU"/>
        </w:rPr>
      </w:pPr>
    </w:p>
    <w:p w14:paraId="5A9DE523" w14:textId="77777777" w:rsidR="00272677" w:rsidRDefault="00272677">
      <w:pPr>
        <w:ind w:firstLine="567"/>
        <w:jc w:val="both"/>
        <w:rPr>
          <w:sz w:val="28"/>
          <w:szCs w:val="28"/>
          <w:lang w:eastAsia="ru-RU"/>
        </w:rPr>
      </w:pPr>
    </w:p>
    <w:p w14:paraId="3B46E7E9" w14:textId="77777777" w:rsidR="00A31320" w:rsidRPr="00F96661" w:rsidRDefault="00A31320">
      <w:pPr>
        <w:ind w:firstLine="567"/>
        <w:jc w:val="both"/>
        <w:rPr>
          <w:sz w:val="28"/>
          <w:szCs w:val="28"/>
          <w:lang w:eastAsia="ru-RU"/>
        </w:rPr>
      </w:pPr>
    </w:p>
    <w:p w14:paraId="32EB59BE" w14:textId="77777777" w:rsidR="00501039" w:rsidRPr="00F96661" w:rsidRDefault="00501039">
      <w:pPr>
        <w:ind w:firstLine="567"/>
        <w:jc w:val="both"/>
        <w:rPr>
          <w:sz w:val="28"/>
          <w:szCs w:val="28"/>
          <w:lang w:eastAsia="ru-RU"/>
        </w:rPr>
      </w:pPr>
    </w:p>
    <w:p w14:paraId="09DEAF5C" w14:textId="77777777" w:rsidR="00501039" w:rsidRDefault="00501039">
      <w:pPr>
        <w:ind w:firstLine="567"/>
        <w:jc w:val="both"/>
        <w:rPr>
          <w:sz w:val="28"/>
          <w:szCs w:val="28"/>
          <w:lang w:eastAsia="ru-RU"/>
        </w:rPr>
      </w:pPr>
    </w:p>
    <w:p w14:paraId="6472036F" w14:textId="2E701208" w:rsidR="00DD5A1A" w:rsidRPr="00F96661" w:rsidRDefault="008172CA" w:rsidP="007E039B">
      <w:pPr>
        <w:pStyle w:val="afa"/>
        <w:ind w:left="0" w:firstLine="567"/>
        <w:rPr>
          <w:b/>
          <w:sz w:val="28"/>
          <w:szCs w:val="28"/>
          <w:lang w:eastAsia="ru-RU"/>
        </w:rPr>
      </w:pPr>
      <w:r w:rsidRPr="00F96661">
        <w:rPr>
          <w:b/>
          <w:sz w:val="28"/>
          <w:szCs w:val="28"/>
          <w:lang w:eastAsia="ru-RU"/>
        </w:rPr>
        <w:t xml:space="preserve">5 </w:t>
      </w:r>
      <w:r w:rsidR="00DD5A1A" w:rsidRPr="00F96661">
        <w:rPr>
          <w:b/>
          <w:sz w:val="28"/>
          <w:szCs w:val="28"/>
          <w:lang w:eastAsia="ru-RU"/>
        </w:rPr>
        <w:t>ПРОГНОЗНЫ</w:t>
      </w:r>
      <w:r w:rsidR="000335B5" w:rsidRPr="00F96661">
        <w:rPr>
          <w:b/>
          <w:sz w:val="28"/>
          <w:szCs w:val="28"/>
          <w:lang w:eastAsia="ru-RU"/>
        </w:rPr>
        <w:t>Е</w:t>
      </w:r>
      <w:r w:rsidR="00DD5A1A" w:rsidRPr="00F96661">
        <w:rPr>
          <w:b/>
          <w:sz w:val="28"/>
          <w:szCs w:val="28"/>
          <w:lang w:eastAsia="ru-RU"/>
        </w:rPr>
        <w:t xml:space="preserve"> ОЦ</w:t>
      </w:r>
      <w:r w:rsidR="000335B5" w:rsidRPr="00F96661">
        <w:rPr>
          <w:b/>
          <w:sz w:val="28"/>
          <w:szCs w:val="28"/>
          <w:lang w:eastAsia="ru-RU"/>
        </w:rPr>
        <w:t>Е</w:t>
      </w:r>
      <w:r w:rsidR="00DD5A1A" w:rsidRPr="00F96661">
        <w:rPr>
          <w:b/>
          <w:sz w:val="28"/>
          <w:szCs w:val="28"/>
          <w:lang w:eastAsia="ru-RU"/>
        </w:rPr>
        <w:t>НКИ О</w:t>
      </w:r>
      <w:r w:rsidR="000335B5" w:rsidRPr="00F96661">
        <w:rPr>
          <w:b/>
          <w:sz w:val="28"/>
          <w:szCs w:val="28"/>
          <w:lang w:eastAsia="ru-RU"/>
        </w:rPr>
        <w:t>С</w:t>
      </w:r>
      <w:r w:rsidR="00DD5A1A" w:rsidRPr="00F96661">
        <w:rPr>
          <w:b/>
          <w:sz w:val="28"/>
          <w:szCs w:val="28"/>
          <w:lang w:eastAsia="ru-RU"/>
        </w:rPr>
        <w:t>НОВНЫХ ПОК</w:t>
      </w:r>
      <w:r w:rsidR="000335B5" w:rsidRPr="00F96661">
        <w:rPr>
          <w:b/>
          <w:sz w:val="28"/>
          <w:szCs w:val="28"/>
          <w:lang w:eastAsia="ru-RU"/>
        </w:rPr>
        <w:t>А</w:t>
      </w:r>
      <w:r w:rsidR="00DD5A1A" w:rsidRPr="00F96661">
        <w:rPr>
          <w:b/>
          <w:sz w:val="28"/>
          <w:szCs w:val="28"/>
          <w:lang w:eastAsia="ru-RU"/>
        </w:rPr>
        <w:t>З</w:t>
      </w:r>
      <w:r w:rsidR="000335B5" w:rsidRPr="00F96661">
        <w:rPr>
          <w:b/>
          <w:sz w:val="28"/>
          <w:szCs w:val="28"/>
          <w:lang w:eastAsia="ru-RU"/>
        </w:rPr>
        <w:t>А</w:t>
      </w:r>
      <w:r w:rsidR="00DD5A1A" w:rsidRPr="00F96661">
        <w:rPr>
          <w:b/>
          <w:sz w:val="28"/>
          <w:szCs w:val="28"/>
          <w:lang w:eastAsia="ru-RU"/>
        </w:rPr>
        <w:t>Т</w:t>
      </w:r>
      <w:r w:rsidR="000335B5" w:rsidRPr="00F96661">
        <w:rPr>
          <w:b/>
          <w:sz w:val="28"/>
          <w:szCs w:val="28"/>
          <w:lang w:eastAsia="ru-RU"/>
        </w:rPr>
        <w:t>Е</w:t>
      </w:r>
      <w:r w:rsidR="00DD5A1A" w:rsidRPr="00F96661">
        <w:rPr>
          <w:b/>
          <w:sz w:val="28"/>
          <w:szCs w:val="28"/>
          <w:lang w:eastAsia="ru-RU"/>
        </w:rPr>
        <w:t>Л</w:t>
      </w:r>
      <w:r w:rsidR="000335B5" w:rsidRPr="00F96661">
        <w:rPr>
          <w:b/>
          <w:sz w:val="28"/>
          <w:szCs w:val="28"/>
          <w:lang w:eastAsia="ru-RU"/>
        </w:rPr>
        <w:t>Е</w:t>
      </w:r>
      <w:r w:rsidR="00DD5A1A" w:rsidRPr="00F96661">
        <w:rPr>
          <w:b/>
          <w:sz w:val="28"/>
          <w:szCs w:val="28"/>
          <w:lang w:eastAsia="ru-RU"/>
        </w:rPr>
        <w:t>Й ПО П</w:t>
      </w:r>
      <w:r w:rsidR="000335B5" w:rsidRPr="00F96661">
        <w:rPr>
          <w:b/>
          <w:sz w:val="28"/>
          <w:szCs w:val="28"/>
          <w:lang w:eastAsia="ru-RU"/>
        </w:rPr>
        <w:t>Е</w:t>
      </w:r>
      <w:r w:rsidR="00DD5A1A" w:rsidRPr="00F96661">
        <w:rPr>
          <w:b/>
          <w:sz w:val="28"/>
          <w:szCs w:val="28"/>
          <w:lang w:eastAsia="ru-RU"/>
        </w:rPr>
        <w:t>Ч</w:t>
      </w:r>
      <w:r w:rsidR="001C2935" w:rsidRPr="00F96661">
        <w:rPr>
          <w:b/>
          <w:sz w:val="28"/>
          <w:szCs w:val="28"/>
          <w:lang w:eastAsia="ru-RU"/>
        </w:rPr>
        <w:t>Ё</w:t>
      </w:r>
      <w:r w:rsidR="00DD5A1A" w:rsidRPr="00F96661">
        <w:rPr>
          <w:b/>
          <w:sz w:val="28"/>
          <w:szCs w:val="28"/>
          <w:lang w:eastAsia="ru-RU"/>
        </w:rPr>
        <w:t>НОЧНОКЛ</w:t>
      </w:r>
      <w:r w:rsidR="000335B5" w:rsidRPr="00F96661">
        <w:rPr>
          <w:b/>
          <w:sz w:val="28"/>
          <w:szCs w:val="28"/>
          <w:lang w:eastAsia="ru-RU"/>
        </w:rPr>
        <w:t>Е</w:t>
      </w:r>
      <w:r w:rsidR="00DD5A1A" w:rsidRPr="00F96661">
        <w:rPr>
          <w:b/>
          <w:sz w:val="28"/>
          <w:szCs w:val="28"/>
          <w:lang w:eastAsia="ru-RU"/>
        </w:rPr>
        <w:t>ТОЧНОМУ Р</w:t>
      </w:r>
      <w:r w:rsidR="000335B5" w:rsidRPr="00F96661">
        <w:rPr>
          <w:b/>
          <w:sz w:val="28"/>
          <w:szCs w:val="28"/>
          <w:lang w:eastAsia="ru-RU"/>
        </w:rPr>
        <w:t>А</w:t>
      </w:r>
      <w:r w:rsidR="00DD5A1A" w:rsidRPr="00F96661">
        <w:rPr>
          <w:b/>
          <w:sz w:val="28"/>
          <w:szCs w:val="28"/>
          <w:lang w:eastAsia="ru-RU"/>
        </w:rPr>
        <w:t>КУ В К</w:t>
      </w:r>
      <w:r w:rsidR="000335B5" w:rsidRPr="00F96661">
        <w:rPr>
          <w:b/>
          <w:sz w:val="28"/>
          <w:szCs w:val="28"/>
          <w:lang w:eastAsia="ru-RU"/>
        </w:rPr>
        <w:t>А</w:t>
      </w:r>
      <w:r w:rsidR="00DD5A1A" w:rsidRPr="00F96661">
        <w:rPr>
          <w:b/>
          <w:sz w:val="28"/>
          <w:szCs w:val="28"/>
          <w:lang w:eastAsia="ru-RU"/>
        </w:rPr>
        <w:t>З</w:t>
      </w:r>
      <w:r w:rsidR="000335B5" w:rsidRPr="00F96661">
        <w:rPr>
          <w:b/>
          <w:sz w:val="28"/>
          <w:szCs w:val="28"/>
          <w:lang w:eastAsia="ru-RU"/>
        </w:rPr>
        <w:t>А</w:t>
      </w:r>
      <w:r w:rsidR="00DD5A1A" w:rsidRPr="00F96661">
        <w:rPr>
          <w:b/>
          <w:sz w:val="28"/>
          <w:szCs w:val="28"/>
          <w:lang w:eastAsia="ru-RU"/>
        </w:rPr>
        <w:t>Х</w:t>
      </w:r>
      <w:r w:rsidR="000335B5" w:rsidRPr="00F96661">
        <w:rPr>
          <w:b/>
          <w:sz w:val="28"/>
          <w:szCs w:val="28"/>
          <w:lang w:eastAsia="ru-RU"/>
        </w:rPr>
        <w:t>С</w:t>
      </w:r>
      <w:r w:rsidR="00DD5A1A" w:rsidRPr="00F96661">
        <w:rPr>
          <w:b/>
          <w:sz w:val="28"/>
          <w:szCs w:val="28"/>
          <w:lang w:eastAsia="ru-RU"/>
        </w:rPr>
        <w:t>Т</w:t>
      </w:r>
      <w:r w:rsidR="000335B5" w:rsidRPr="00F96661">
        <w:rPr>
          <w:b/>
          <w:sz w:val="28"/>
          <w:szCs w:val="28"/>
          <w:lang w:eastAsia="ru-RU"/>
        </w:rPr>
        <w:t>А</w:t>
      </w:r>
      <w:r w:rsidR="00DD5A1A" w:rsidRPr="00F96661">
        <w:rPr>
          <w:b/>
          <w:sz w:val="28"/>
          <w:szCs w:val="28"/>
          <w:lang w:eastAsia="ru-RU"/>
        </w:rPr>
        <w:t>Н</w:t>
      </w:r>
      <w:r w:rsidR="000335B5" w:rsidRPr="00F96661">
        <w:rPr>
          <w:b/>
          <w:sz w:val="28"/>
          <w:szCs w:val="28"/>
          <w:lang w:eastAsia="ru-RU"/>
        </w:rPr>
        <w:t>Е</w:t>
      </w:r>
      <w:r w:rsidR="00DD5A1A" w:rsidRPr="00F96661">
        <w:rPr>
          <w:b/>
          <w:sz w:val="28"/>
          <w:szCs w:val="28"/>
          <w:lang w:eastAsia="ru-RU"/>
        </w:rPr>
        <w:t xml:space="preserve"> </w:t>
      </w:r>
    </w:p>
    <w:p w14:paraId="04FAB14A" w14:textId="77777777" w:rsidR="00DD5A1A" w:rsidRPr="00F96661" w:rsidRDefault="00DD5A1A" w:rsidP="00DD5A1A">
      <w:pPr>
        <w:ind w:firstLine="567"/>
        <w:jc w:val="both"/>
        <w:rPr>
          <w:sz w:val="28"/>
          <w:szCs w:val="28"/>
          <w:lang w:eastAsia="ru-RU"/>
        </w:rPr>
      </w:pPr>
    </w:p>
    <w:p w14:paraId="20700FF1" w14:textId="4863C3F6" w:rsidR="00DD5A1A" w:rsidRPr="00F96661" w:rsidRDefault="00DD5A1A" w:rsidP="00DD5A1A">
      <w:pPr>
        <w:ind w:firstLine="567"/>
        <w:jc w:val="both"/>
        <w:rPr>
          <w:sz w:val="28"/>
          <w:szCs w:val="28"/>
        </w:rPr>
      </w:pPr>
      <w:r w:rsidRPr="00F96661">
        <w:rPr>
          <w:sz w:val="28"/>
          <w:szCs w:val="28"/>
        </w:rPr>
        <w:t>В этой гл</w:t>
      </w:r>
      <w:r w:rsidR="000335B5" w:rsidRPr="00F96661">
        <w:rPr>
          <w:sz w:val="28"/>
          <w:szCs w:val="28"/>
        </w:rPr>
        <w:t>а</w:t>
      </w:r>
      <w:r w:rsidRPr="00F96661">
        <w:rPr>
          <w:sz w:val="28"/>
          <w:szCs w:val="28"/>
        </w:rPr>
        <w:t>в</w:t>
      </w:r>
      <w:r w:rsidR="000335B5" w:rsidRPr="00F96661">
        <w:rPr>
          <w:sz w:val="28"/>
          <w:szCs w:val="28"/>
        </w:rPr>
        <w:t>е</w:t>
      </w:r>
      <w:r w:rsidRPr="00F96661">
        <w:rPr>
          <w:sz w:val="28"/>
          <w:szCs w:val="28"/>
        </w:rPr>
        <w:t xml:space="preserve"> р</w:t>
      </w:r>
      <w:r w:rsidR="000335B5" w:rsidRPr="00F96661">
        <w:rPr>
          <w:sz w:val="28"/>
          <w:szCs w:val="28"/>
        </w:rPr>
        <w:t>е</w:t>
      </w:r>
      <w:r w:rsidRPr="00F96661">
        <w:rPr>
          <w:sz w:val="28"/>
          <w:szCs w:val="28"/>
        </w:rPr>
        <w:t>ш</w:t>
      </w:r>
      <w:r w:rsidR="000335B5" w:rsidRPr="00F96661">
        <w:rPr>
          <w:sz w:val="28"/>
          <w:szCs w:val="28"/>
        </w:rPr>
        <w:t>е</w:t>
      </w:r>
      <w:r w:rsidRPr="00F96661">
        <w:rPr>
          <w:sz w:val="28"/>
          <w:szCs w:val="28"/>
        </w:rPr>
        <w:t>н</w:t>
      </w:r>
      <w:r w:rsidR="000335B5" w:rsidRPr="00F96661">
        <w:rPr>
          <w:sz w:val="28"/>
          <w:szCs w:val="28"/>
        </w:rPr>
        <w:t>а</w:t>
      </w:r>
      <w:r w:rsidRPr="00F96661">
        <w:rPr>
          <w:sz w:val="28"/>
          <w:szCs w:val="28"/>
        </w:rPr>
        <w:t xml:space="preserve"> з</w:t>
      </w:r>
      <w:r w:rsidR="000335B5" w:rsidRPr="00F96661">
        <w:rPr>
          <w:sz w:val="28"/>
          <w:szCs w:val="28"/>
        </w:rPr>
        <w:t>а</w:t>
      </w:r>
      <w:r w:rsidRPr="00F96661">
        <w:rPr>
          <w:sz w:val="28"/>
          <w:szCs w:val="28"/>
        </w:rPr>
        <w:t>д</w:t>
      </w:r>
      <w:r w:rsidR="000335B5" w:rsidRPr="00F96661">
        <w:rPr>
          <w:sz w:val="28"/>
          <w:szCs w:val="28"/>
        </w:rPr>
        <w:t>а</w:t>
      </w:r>
      <w:r w:rsidRPr="00F96661">
        <w:rPr>
          <w:sz w:val="28"/>
          <w:szCs w:val="28"/>
        </w:rPr>
        <w:t>ч</w:t>
      </w:r>
      <w:r w:rsidR="000335B5" w:rsidRPr="00F96661">
        <w:rPr>
          <w:sz w:val="28"/>
          <w:szCs w:val="28"/>
        </w:rPr>
        <w:t>а</w:t>
      </w:r>
      <w:r w:rsidRPr="00F96661">
        <w:rPr>
          <w:sz w:val="28"/>
          <w:szCs w:val="28"/>
        </w:rPr>
        <w:t xml:space="preserve"> прогнозиров</w:t>
      </w:r>
      <w:r w:rsidR="000335B5" w:rsidRPr="00F96661">
        <w:rPr>
          <w:sz w:val="28"/>
          <w:szCs w:val="28"/>
        </w:rPr>
        <w:t>а</w:t>
      </w:r>
      <w:r w:rsidRPr="00F96661">
        <w:rPr>
          <w:sz w:val="28"/>
          <w:szCs w:val="28"/>
        </w:rPr>
        <w:t>ния о</w:t>
      </w:r>
      <w:r w:rsidR="000335B5" w:rsidRPr="00F96661">
        <w:rPr>
          <w:sz w:val="28"/>
          <w:szCs w:val="28"/>
        </w:rPr>
        <w:t>с</w:t>
      </w:r>
      <w:r w:rsidRPr="00F96661">
        <w:rPr>
          <w:sz w:val="28"/>
          <w:szCs w:val="28"/>
        </w:rPr>
        <w:t>новных пок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т</w:t>
      </w:r>
      <w:r w:rsidR="000335B5" w:rsidRPr="00F96661">
        <w:rPr>
          <w:sz w:val="28"/>
          <w:szCs w:val="28"/>
        </w:rPr>
        <w:t>е</w:t>
      </w:r>
      <w:r w:rsidRPr="00F96661">
        <w:rPr>
          <w:sz w:val="28"/>
          <w:szCs w:val="28"/>
        </w:rPr>
        <w:t>л</w:t>
      </w:r>
      <w:r w:rsidR="000335B5" w:rsidRPr="00F96661">
        <w:rPr>
          <w:sz w:val="28"/>
          <w:szCs w:val="28"/>
        </w:rPr>
        <w:t>е</w:t>
      </w:r>
      <w:r w:rsidRPr="00F96661">
        <w:rPr>
          <w:sz w:val="28"/>
          <w:szCs w:val="28"/>
        </w:rPr>
        <w:t xml:space="preserve">й по </w:t>
      </w:r>
      <w:r w:rsidR="001C2935" w:rsidRPr="00F96661">
        <w:rPr>
          <w:sz w:val="28"/>
          <w:szCs w:val="28"/>
        </w:rPr>
        <w:t>ПКР</w:t>
      </w:r>
      <w:r w:rsidRPr="00F96661">
        <w:rPr>
          <w:sz w:val="28"/>
          <w:szCs w:val="28"/>
        </w:rPr>
        <w:t xml:space="preserve"> в 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х</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н</w:t>
      </w:r>
      <w:r w:rsidR="000335B5" w:rsidRPr="00F96661">
        <w:rPr>
          <w:sz w:val="28"/>
          <w:szCs w:val="28"/>
        </w:rPr>
        <w:t>е</w:t>
      </w:r>
      <w:r w:rsidRPr="00F96661">
        <w:rPr>
          <w:sz w:val="28"/>
          <w:szCs w:val="28"/>
        </w:rPr>
        <w:t xml:space="preserve"> до 2027 год</w:t>
      </w:r>
      <w:r w:rsidR="000335B5" w:rsidRPr="00F96661">
        <w:rPr>
          <w:sz w:val="28"/>
          <w:szCs w:val="28"/>
        </w:rPr>
        <w:t>а</w:t>
      </w:r>
      <w:r w:rsidRPr="00F96661">
        <w:rPr>
          <w:sz w:val="28"/>
          <w:szCs w:val="28"/>
        </w:rPr>
        <w:t>, и</w:t>
      </w:r>
      <w:r w:rsidR="000335B5" w:rsidRPr="00F96661">
        <w:rPr>
          <w:sz w:val="28"/>
          <w:szCs w:val="28"/>
        </w:rPr>
        <w:t>с</w:t>
      </w:r>
      <w:r w:rsidRPr="00F96661">
        <w:rPr>
          <w:sz w:val="28"/>
          <w:szCs w:val="28"/>
        </w:rPr>
        <w:t>пользуя м</w:t>
      </w:r>
      <w:r w:rsidR="000335B5" w:rsidRPr="00F96661">
        <w:rPr>
          <w:sz w:val="28"/>
          <w:szCs w:val="28"/>
        </w:rPr>
        <w:t>е</w:t>
      </w:r>
      <w:r w:rsidRPr="00F96661">
        <w:rPr>
          <w:sz w:val="28"/>
          <w:szCs w:val="28"/>
        </w:rPr>
        <w:t>тодологию м</w:t>
      </w:r>
      <w:r w:rsidR="000335B5" w:rsidRPr="00F96661">
        <w:rPr>
          <w:sz w:val="28"/>
          <w:szCs w:val="28"/>
        </w:rPr>
        <w:t>а</w:t>
      </w:r>
      <w:r w:rsidRPr="00F96661">
        <w:rPr>
          <w:sz w:val="28"/>
          <w:szCs w:val="28"/>
        </w:rPr>
        <w:t>т</w:t>
      </w:r>
      <w:r w:rsidR="000335B5" w:rsidRPr="00F96661">
        <w:rPr>
          <w:sz w:val="28"/>
          <w:szCs w:val="28"/>
        </w:rPr>
        <w:t>е</w:t>
      </w:r>
      <w:r w:rsidRPr="00F96661">
        <w:rPr>
          <w:sz w:val="28"/>
          <w:szCs w:val="28"/>
        </w:rPr>
        <w:t>м</w:t>
      </w:r>
      <w:r w:rsidR="000335B5" w:rsidRPr="00F96661">
        <w:rPr>
          <w:sz w:val="28"/>
          <w:szCs w:val="28"/>
        </w:rPr>
        <w:t>а</w:t>
      </w:r>
      <w:r w:rsidRPr="00F96661">
        <w:rPr>
          <w:sz w:val="28"/>
          <w:szCs w:val="28"/>
        </w:rPr>
        <w:t>тич</w:t>
      </w:r>
      <w:r w:rsidR="000335B5" w:rsidRPr="00F96661">
        <w:rPr>
          <w:sz w:val="28"/>
          <w:szCs w:val="28"/>
        </w:rPr>
        <w:t>ес</w:t>
      </w:r>
      <w:r w:rsidRPr="00F96661">
        <w:rPr>
          <w:sz w:val="28"/>
          <w:szCs w:val="28"/>
        </w:rPr>
        <w:t>кого мод</w:t>
      </w:r>
      <w:r w:rsidR="000335B5" w:rsidRPr="00F96661">
        <w:rPr>
          <w:sz w:val="28"/>
          <w:szCs w:val="28"/>
        </w:rPr>
        <w:t>е</w:t>
      </w:r>
      <w:r w:rsidRPr="00F96661">
        <w:rPr>
          <w:sz w:val="28"/>
          <w:szCs w:val="28"/>
        </w:rPr>
        <w:t>лиров</w:t>
      </w:r>
      <w:r w:rsidR="000335B5" w:rsidRPr="00F96661">
        <w:rPr>
          <w:sz w:val="28"/>
          <w:szCs w:val="28"/>
        </w:rPr>
        <w:t>а</w:t>
      </w:r>
      <w:r w:rsidRPr="00F96661">
        <w:rPr>
          <w:sz w:val="28"/>
          <w:szCs w:val="28"/>
        </w:rPr>
        <w:t>ния эпид</w:t>
      </w:r>
      <w:r w:rsidR="000335B5" w:rsidRPr="00F96661">
        <w:rPr>
          <w:sz w:val="28"/>
          <w:szCs w:val="28"/>
        </w:rPr>
        <w:t>е</w:t>
      </w:r>
      <w:r w:rsidRPr="00F96661">
        <w:rPr>
          <w:sz w:val="28"/>
          <w:szCs w:val="28"/>
        </w:rPr>
        <w:t>мий — эпидин</w:t>
      </w:r>
      <w:r w:rsidR="000335B5" w:rsidRPr="00F96661">
        <w:rPr>
          <w:sz w:val="28"/>
          <w:szCs w:val="28"/>
        </w:rPr>
        <w:t>а</w:t>
      </w:r>
      <w:r w:rsidRPr="00F96661">
        <w:rPr>
          <w:sz w:val="28"/>
          <w:szCs w:val="28"/>
        </w:rPr>
        <w:t>мику по Б</w:t>
      </w:r>
      <w:r w:rsidR="000335B5" w:rsidRPr="00F96661">
        <w:rPr>
          <w:sz w:val="28"/>
          <w:szCs w:val="28"/>
        </w:rPr>
        <w:t>а</w:t>
      </w:r>
      <w:r w:rsidRPr="00F96661">
        <w:rPr>
          <w:sz w:val="28"/>
          <w:szCs w:val="28"/>
        </w:rPr>
        <w:t xml:space="preserve">рояну </w:t>
      </w:r>
      <w:r w:rsidR="00203FD1" w:rsidRPr="00F96661">
        <w:rPr>
          <w:sz w:val="28"/>
          <w:szCs w:val="28"/>
        </w:rPr>
        <w:t xml:space="preserve">О.В. </w:t>
      </w:r>
      <w:r w:rsidRPr="00F96661">
        <w:rPr>
          <w:sz w:val="28"/>
          <w:szCs w:val="28"/>
        </w:rPr>
        <w:t>и Рв</w:t>
      </w:r>
      <w:r w:rsidR="000335B5" w:rsidRPr="00F96661">
        <w:rPr>
          <w:sz w:val="28"/>
          <w:szCs w:val="28"/>
        </w:rPr>
        <w:t>а</w:t>
      </w:r>
      <w:r w:rsidRPr="00F96661">
        <w:rPr>
          <w:sz w:val="28"/>
          <w:szCs w:val="28"/>
        </w:rPr>
        <w:t>ч</w:t>
      </w:r>
      <w:r w:rsidR="000335B5" w:rsidRPr="00F96661">
        <w:rPr>
          <w:sz w:val="28"/>
          <w:szCs w:val="28"/>
        </w:rPr>
        <w:t>е</w:t>
      </w:r>
      <w:r w:rsidRPr="00F96661">
        <w:rPr>
          <w:sz w:val="28"/>
          <w:szCs w:val="28"/>
        </w:rPr>
        <w:t>ву</w:t>
      </w:r>
      <w:r w:rsidR="00203FD1" w:rsidRPr="00F96661">
        <w:rPr>
          <w:sz w:val="28"/>
          <w:szCs w:val="28"/>
        </w:rPr>
        <w:t xml:space="preserve"> Л.</w:t>
      </w:r>
      <w:r w:rsidR="000335B5" w:rsidRPr="00F96661">
        <w:rPr>
          <w:sz w:val="28"/>
          <w:szCs w:val="28"/>
        </w:rPr>
        <w:t>А</w:t>
      </w:r>
      <w:r w:rsidR="00203FD1" w:rsidRPr="00F96661">
        <w:rPr>
          <w:sz w:val="28"/>
          <w:szCs w:val="28"/>
        </w:rPr>
        <w:t>.</w:t>
      </w:r>
    </w:p>
    <w:p w14:paraId="12E526C5" w14:textId="14C06776" w:rsidR="00DD5A1A" w:rsidRPr="00F96661" w:rsidRDefault="00994765" w:rsidP="00DD5A1A">
      <w:pPr>
        <w:widowControl/>
        <w:autoSpaceDE/>
        <w:autoSpaceDN/>
        <w:ind w:firstLine="567"/>
        <w:jc w:val="both"/>
        <w:rPr>
          <w:sz w:val="28"/>
          <w:szCs w:val="28"/>
          <w:lang w:eastAsia="ru-RU"/>
        </w:rPr>
      </w:pPr>
      <w:r w:rsidRPr="000E2D6A">
        <w:rPr>
          <w:sz w:val="28"/>
          <w:szCs w:val="28"/>
          <w:lang w:eastAsia="ru-RU"/>
        </w:rPr>
        <w:t>У</w:t>
      </w:r>
      <w:r w:rsidR="00DD5A1A" w:rsidRPr="000E2D6A">
        <w:rPr>
          <w:sz w:val="28"/>
          <w:szCs w:val="28"/>
          <w:lang w:eastAsia="ru-RU"/>
        </w:rPr>
        <w:t>р</w:t>
      </w:r>
      <w:r w:rsidR="000335B5" w:rsidRPr="000E2D6A">
        <w:rPr>
          <w:sz w:val="28"/>
          <w:szCs w:val="28"/>
          <w:lang w:eastAsia="ru-RU"/>
        </w:rPr>
        <w:t>а</w:t>
      </w:r>
      <w:r w:rsidR="00DD5A1A" w:rsidRPr="000E2D6A">
        <w:rPr>
          <w:sz w:val="28"/>
          <w:szCs w:val="28"/>
          <w:lang w:eastAsia="ru-RU"/>
        </w:rPr>
        <w:t>вн</w:t>
      </w:r>
      <w:r w:rsidR="000335B5" w:rsidRPr="000E2D6A">
        <w:rPr>
          <w:sz w:val="28"/>
          <w:szCs w:val="28"/>
          <w:lang w:eastAsia="ru-RU"/>
        </w:rPr>
        <w:t>е</w:t>
      </w:r>
      <w:r w:rsidR="00DD5A1A" w:rsidRPr="000E2D6A">
        <w:rPr>
          <w:sz w:val="28"/>
          <w:szCs w:val="28"/>
          <w:lang w:eastAsia="ru-RU"/>
        </w:rPr>
        <w:t>ния и</w:t>
      </w:r>
      <w:r w:rsidR="000335B5" w:rsidRPr="000E2D6A">
        <w:rPr>
          <w:sz w:val="28"/>
          <w:szCs w:val="28"/>
          <w:lang w:eastAsia="ru-RU"/>
        </w:rPr>
        <w:t>с</w:t>
      </w:r>
      <w:r w:rsidR="00DD5A1A" w:rsidRPr="000E2D6A">
        <w:rPr>
          <w:sz w:val="28"/>
          <w:szCs w:val="28"/>
          <w:lang w:eastAsia="ru-RU"/>
        </w:rPr>
        <w:t>пользов</w:t>
      </w:r>
      <w:r w:rsidR="000335B5" w:rsidRPr="000E2D6A">
        <w:rPr>
          <w:sz w:val="28"/>
          <w:szCs w:val="28"/>
          <w:lang w:eastAsia="ru-RU"/>
        </w:rPr>
        <w:t>а</w:t>
      </w:r>
      <w:r w:rsidRPr="000E2D6A">
        <w:rPr>
          <w:sz w:val="28"/>
          <w:szCs w:val="28"/>
          <w:lang w:eastAsia="ru-RU"/>
        </w:rPr>
        <w:t>лись</w:t>
      </w:r>
      <w:r w:rsidR="00DD5A1A" w:rsidRPr="000E2D6A">
        <w:rPr>
          <w:sz w:val="28"/>
          <w:szCs w:val="28"/>
          <w:lang w:eastAsia="ru-RU"/>
        </w:rPr>
        <w:t xml:space="preserve"> для чи</w:t>
      </w:r>
      <w:r w:rsidR="000335B5" w:rsidRPr="000E2D6A">
        <w:rPr>
          <w:sz w:val="28"/>
          <w:szCs w:val="28"/>
          <w:lang w:eastAsia="ru-RU"/>
        </w:rPr>
        <w:t>с</w:t>
      </w:r>
      <w:r w:rsidR="00DD5A1A" w:rsidRPr="000E2D6A">
        <w:rPr>
          <w:sz w:val="28"/>
          <w:szCs w:val="28"/>
          <w:lang w:eastAsia="ru-RU"/>
        </w:rPr>
        <w:t>л</w:t>
      </w:r>
      <w:r w:rsidR="000335B5" w:rsidRPr="000E2D6A">
        <w:rPr>
          <w:sz w:val="28"/>
          <w:szCs w:val="28"/>
          <w:lang w:eastAsia="ru-RU"/>
        </w:rPr>
        <w:t>е</w:t>
      </w:r>
      <w:r w:rsidR="00DD5A1A" w:rsidRPr="000E2D6A">
        <w:rPr>
          <w:sz w:val="28"/>
          <w:szCs w:val="28"/>
          <w:lang w:eastAsia="ru-RU"/>
        </w:rPr>
        <w:t>нного мод</w:t>
      </w:r>
      <w:r w:rsidR="000335B5" w:rsidRPr="000E2D6A">
        <w:rPr>
          <w:sz w:val="28"/>
          <w:szCs w:val="28"/>
          <w:lang w:eastAsia="ru-RU"/>
        </w:rPr>
        <w:t>е</w:t>
      </w:r>
      <w:r w:rsidR="00DD5A1A" w:rsidRPr="000E2D6A">
        <w:rPr>
          <w:sz w:val="28"/>
          <w:szCs w:val="28"/>
          <w:lang w:eastAsia="ru-RU"/>
        </w:rPr>
        <w:t>лиров</w:t>
      </w:r>
      <w:r w:rsidR="000335B5" w:rsidRPr="000E2D6A">
        <w:rPr>
          <w:sz w:val="28"/>
          <w:szCs w:val="28"/>
          <w:lang w:eastAsia="ru-RU"/>
        </w:rPr>
        <w:t>а</w:t>
      </w:r>
      <w:r w:rsidR="00DD5A1A" w:rsidRPr="000E2D6A">
        <w:rPr>
          <w:sz w:val="28"/>
          <w:szCs w:val="28"/>
          <w:lang w:eastAsia="ru-RU"/>
        </w:rPr>
        <w:t>ния дин</w:t>
      </w:r>
      <w:r w:rsidR="000335B5" w:rsidRPr="000E2D6A">
        <w:rPr>
          <w:sz w:val="28"/>
          <w:szCs w:val="28"/>
          <w:lang w:eastAsia="ru-RU"/>
        </w:rPr>
        <w:t>а</w:t>
      </w:r>
      <w:r w:rsidR="00DD5A1A" w:rsidRPr="000E2D6A">
        <w:rPr>
          <w:sz w:val="28"/>
          <w:szCs w:val="28"/>
          <w:lang w:eastAsia="ru-RU"/>
        </w:rPr>
        <w:t>мики з</w:t>
      </w:r>
      <w:r w:rsidR="000335B5" w:rsidRPr="000E2D6A">
        <w:rPr>
          <w:sz w:val="28"/>
          <w:szCs w:val="28"/>
          <w:lang w:eastAsia="ru-RU"/>
        </w:rPr>
        <w:t>а</w:t>
      </w:r>
      <w:r w:rsidR="00DD5A1A" w:rsidRPr="000E2D6A">
        <w:rPr>
          <w:sz w:val="28"/>
          <w:szCs w:val="28"/>
          <w:lang w:eastAsia="ru-RU"/>
        </w:rPr>
        <w:t>бол</w:t>
      </w:r>
      <w:r w:rsidR="000335B5" w:rsidRPr="000E2D6A">
        <w:rPr>
          <w:sz w:val="28"/>
          <w:szCs w:val="28"/>
          <w:lang w:eastAsia="ru-RU"/>
        </w:rPr>
        <w:t>е</w:t>
      </w:r>
      <w:r w:rsidR="00DD5A1A" w:rsidRPr="000E2D6A">
        <w:rPr>
          <w:sz w:val="28"/>
          <w:szCs w:val="28"/>
          <w:lang w:eastAsia="ru-RU"/>
        </w:rPr>
        <w:t>в</w:t>
      </w:r>
      <w:r w:rsidR="000335B5" w:rsidRPr="000E2D6A">
        <w:rPr>
          <w:sz w:val="28"/>
          <w:szCs w:val="28"/>
          <w:lang w:eastAsia="ru-RU"/>
        </w:rPr>
        <w:t>а</w:t>
      </w:r>
      <w:r w:rsidR="00DD5A1A" w:rsidRPr="000E2D6A">
        <w:rPr>
          <w:sz w:val="28"/>
          <w:szCs w:val="28"/>
          <w:lang w:eastAsia="ru-RU"/>
        </w:rPr>
        <w:t xml:space="preserve">ния и </w:t>
      </w:r>
      <w:r w:rsidR="000335B5" w:rsidRPr="000E2D6A">
        <w:rPr>
          <w:sz w:val="28"/>
          <w:szCs w:val="28"/>
          <w:lang w:eastAsia="ru-RU"/>
        </w:rPr>
        <w:t>с</w:t>
      </w:r>
      <w:r w:rsidR="00DD5A1A" w:rsidRPr="000E2D6A">
        <w:rPr>
          <w:sz w:val="28"/>
          <w:szCs w:val="28"/>
          <w:lang w:eastAsia="ru-RU"/>
        </w:rPr>
        <w:t>м</w:t>
      </w:r>
      <w:r w:rsidR="000335B5" w:rsidRPr="000E2D6A">
        <w:rPr>
          <w:sz w:val="28"/>
          <w:szCs w:val="28"/>
          <w:lang w:eastAsia="ru-RU"/>
        </w:rPr>
        <w:t>е</w:t>
      </w:r>
      <w:r w:rsidR="00DD5A1A" w:rsidRPr="000E2D6A">
        <w:rPr>
          <w:sz w:val="28"/>
          <w:szCs w:val="28"/>
          <w:lang w:eastAsia="ru-RU"/>
        </w:rPr>
        <w:t>ртно</w:t>
      </w:r>
      <w:r w:rsidR="000335B5" w:rsidRPr="000E2D6A">
        <w:rPr>
          <w:sz w:val="28"/>
          <w:szCs w:val="28"/>
          <w:lang w:eastAsia="ru-RU"/>
        </w:rPr>
        <w:t>с</w:t>
      </w:r>
      <w:r w:rsidR="00DD5A1A" w:rsidRPr="000E2D6A">
        <w:rPr>
          <w:sz w:val="28"/>
          <w:szCs w:val="28"/>
          <w:lang w:eastAsia="ru-RU"/>
        </w:rPr>
        <w:t xml:space="preserve">ти от </w:t>
      </w:r>
      <w:r w:rsidR="001C2935" w:rsidRPr="000E2D6A">
        <w:rPr>
          <w:sz w:val="28"/>
          <w:szCs w:val="28"/>
          <w:lang w:eastAsia="ru-RU"/>
        </w:rPr>
        <w:t>ПКР</w:t>
      </w:r>
      <w:r w:rsidR="00DD5A1A" w:rsidRPr="000E2D6A">
        <w:rPr>
          <w:sz w:val="28"/>
          <w:szCs w:val="28"/>
          <w:lang w:eastAsia="ru-RU"/>
        </w:rPr>
        <w:t xml:space="preserve"> в К</w:t>
      </w:r>
      <w:r w:rsidR="000335B5" w:rsidRPr="000E2D6A">
        <w:rPr>
          <w:sz w:val="28"/>
          <w:szCs w:val="28"/>
          <w:lang w:eastAsia="ru-RU"/>
        </w:rPr>
        <w:t>а</w:t>
      </w:r>
      <w:r w:rsidR="00DD5A1A" w:rsidRPr="000E2D6A">
        <w:rPr>
          <w:sz w:val="28"/>
          <w:szCs w:val="28"/>
          <w:lang w:eastAsia="ru-RU"/>
        </w:rPr>
        <w:t>з</w:t>
      </w:r>
      <w:r w:rsidR="000335B5" w:rsidRPr="000E2D6A">
        <w:rPr>
          <w:sz w:val="28"/>
          <w:szCs w:val="28"/>
          <w:lang w:eastAsia="ru-RU"/>
        </w:rPr>
        <w:t>а</w:t>
      </w:r>
      <w:r w:rsidR="00DD5A1A" w:rsidRPr="000E2D6A">
        <w:rPr>
          <w:sz w:val="28"/>
          <w:szCs w:val="28"/>
          <w:lang w:eastAsia="ru-RU"/>
        </w:rPr>
        <w:t>х</w:t>
      </w:r>
      <w:r w:rsidR="000335B5" w:rsidRPr="000E2D6A">
        <w:rPr>
          <w:sz w:val="28"/>
          <w:szCs w:val="28"/>
          <w:lang w:eastAsia="ru-RU"/>
        </w:rPr>
        <w:t>с</w:t>
      </w:r>
      <w:r w:rsidR="00DD5A1A" w:rsidRPr="000E2D6A">
        <w:rPr>
          <w:sz w:val="28"/>
          <w:szCs w:val="28"/>
          <w:lang w:eastAsia="ru-RU"/>
        </w:rPr>
        <w:t>т</w:t>
      </w:r>
      <w:r w:rsidR="000335B5" w:rsidRPr="000E2D6A">
        <w:rPr>
          <w:sz w:val="28"/>
          <w:szCs w:val="28"/>
          <w:lang w:eastAsia="ru-RU"/>
        </w:rPr>
        <w:t>а</w:t>
      </w:r>
      <w:r w:rsidR="00DD5A1A" w:rsidRPr="000E2D6A">
        <w:rPr>
          <w:sz w:val="28"/>
          <w:szCs w:val="28"/>
          <w:lang w:eastAsia="ru-RU"/>
        </w:rPr>
        <w:t>н</w:t>
      </w:r>
      <w:r w:rsidR="000335B5" w:rsidRPr="000E2D6A">
        <w:rPr>
          <w:sz w:val="28"/>
          <w:szCs w:val="28"/>
          <w:lang w:eastAsia="ru-RU"/>
        </w:rPr>
        <w:t>е</w:t>
      </w:r>
      <w:r w:rsidR="00DD5A1A" w:rsidRPr="000E2D6A">
        <w:rPr>
          <w:sz w:val="28"/>
          <w:szCs w:val="28"/>
          <w:lang w:eastAsia="ru-RU"/>
        </w:rPr>
        <w:t>, учитыв</w:t>
      </w:r>
      <w:r w:rsidR="000335B5" w:rsidRPr="000E2D6A">
        <w:rPr>
          <w:sz w:val="28"/>
          <w:szCs w:val="28"/>
          <w:lang w:eastAsia="ru-RU"/>
        </w:rPr>
        <w:t>а</w:t>
      </w:r>
      <w:r w:rsidR="00DD5A1A" w:rsidRPr="000E2D6A">
        <w:rPr>
          <w:sz w:val="28"/>
          <w:szCs w:val="28"/>
          <w:lang w:eastAsia="ru-RU"/>
        </w:rPr>
        <w:t xml:space="preserve">я </w:t>
      </w:r>
      <w:r w:rsidRPr="000E2D6A">
        <w:rPr>
          <w:sz w:val="28"/>
          <w:szCs w:val="28"/>
          <w:lang w:eastAsia="ru-RU"/>
        </w:rPr>
        <w:t>прошлые</w:t>
      </w:r>
      <w:r w:rsidR="00DD5A1A" w:rsidRPr="000E2D6A">
        <w:rPr>
          <w:sz w:val="28"/>
          <w:szCs w:val="28"/>
          <w:lang w:eastAsia="ru-RU"/>
        </w:rPr>
        <w:t xml:space="preserve"> д</w:t>
      </w:r>
      <w:r w:rsidR="000335B5" w:rsidRPr="000E2D6A">
        <w:rPr>
          <w:sz w:val="28"/>
          <w:szCs w:val="28"/>
          <w:lang w:eastAsia="ru-RU"/>
        </w:rPr>
        <w:t>а</w:t>
      </w:r>
      <w:r w:rsidR="00DD5A1A" w:rsidRPr="000E2D6A">
        <w:rPr>
          <w:sz w:val="28"/>
          <w:szCs w:val="28"/>
          <w:lang w:eastAsia="ru-RU"/>
        </w:rPr>
        <w:t>нны</w:t>
      </w:r>
      <w:r w:rsidR="000335B5" w:rsidRPr="000E2D6A">
        <w:rPr>
          <w:sz w:val="28"/>
          <w:szCs w:val="28"/>
          <w:lang w:eastAsia="ru-RU"/>
        </w:rPr>
        <w:t>е</w:t>
      </w:r>
      <w:r w:rsidR="00DD5A1A" w:rsidRPr="000E2D6A">
        <w:rPr>
          <w:sz w:val="28"/>
          <w:szCs w:val="28"/>
          <w:lang w:eastAsia="ru-RU"/>
        </w:rPr>
        <w:t xml:space="preserve"> и прогнозы н</w:t>
      </w:r>
      <w:r w:rsidR="000335B5" w:rsidRPr="000E2D6A">
        <w:rPr>
          <w:sz w:val="28"/>
          <w:szCs w:val="28"/>
          <w:lang w:eastAsia="ru-RU"/>
        </w:rPr>
        <w:t>а</w:t>
      </w:r>
      <w:r w:rsidR="00DD5A1A" w:rsidRPr="000E2D6A">
        <w:rPr>
          <w:sz w:val="28"/>
          <w:szCs w:val="28"/>
          <w:lang w:eastAsia="ru-RU"/>
        </w:rPr>
        <w:t xml:space="preserve"> будущ</w:t>
      </w:r>
      <w:r w:rsidR="000335B5" w:rsidRPr="000E2D6A">
        <w:rPr>
          <w:sz w:val="28"/>
          <w:szCs w:val="28"/>
          <w:lang w:eastAsia="ru-RU"/>
        </w:rPr>
        <w:t>ее</w:t>
      </w:r>
      <w:r w:rsidR="00DD5A1A" w:rsidRPr="000E2D6A">
        <w:rPr>
          <w:sz w:val="28"/>
          <w:szCs w:val="28"/>
          <w:lang w:eastAsia="ru-RU"/>
        </w:rPr>
        <w:t xml:space="preserve"> (для </w:t>
      </w:r>
      <w:r w:rsidR="000335B5" w:rsidRPr="000E2D6A">
        <w:rPr>
          <w:sz w:val="28"/>
          <w:szCs w:val="28"/>
          <w:lang w:eastAsia="ru-RU"/>
        </w:rPr>
        <w:t>а</w:t>
      </w:r>
      <w:r w:rsidR="00DD5A1A" w:rsidRPr="000E2D6A">
        <w:rPr>
          <w:sz w:val="28"/>
          <w:szCs w:val="28"/>
          <w:lang w:eastAsia="ru-RU"/>
        </w:rPr>
        <w:t>н</w:t>
      </w:r>
      <w:r w:rsidR="000335B5" w:rsidRPr="000E2D6A">
        <w:rPr>
          <w:sz w:val="28"/>
          <w:szCs w:val="28"/>
          <w:lang w:eastAsia="ru-RU"/>
        </w:rPr>
        <w:t>а</w:t>
      </w:r>
      <w:r w:rsidR="00DD5A1A" w:rsidRPr="000E2D6A">
        <w:rPr>
          <w:sz w:val="28"/>
          <w:szCs w:val="28"/>
          <w:lang w:eastAsia="ru-RU"/>
        </w:rPr>
        <w:t>лиз</w:t>
      </w:r>
      <w:r w:rsidR="000335B5" w:rsidRPr="000E2D6A">
        <w:rPr>
          <w:sz w:val="28"/>
          <w:szCs w:val="28"/>
          <w:lang w:eastAsia="ru-RU"/>
        </w:rPr>
        <w:t>а</w:t>
      </w:r>
      <w:r w:rsidR="00DD5A1A" w:rsidRPr="000E2D6A">
        <w:rPr>
          <w:sz w:val="28"/>
          <w:szCs w:val="28"/>
          <w:lang w:eastAsia="ru-RU"/>
        </w:rPr>
        <w:t xml:space="preserve"> взяты д</w:t>
      </w:r>
      <w:r w:rsidR="000335B5" w:rsidRPr="000E2D6A">
        <w:rPr>
          <w:sz w:val="28"/>
          <w:szCs w:val="28"/>
          <w:lang w:eastAsia="ru-RU"/>
        </w:rPr>
        <w:t>а</w:t>
      </w:r>
      <w:r w:rsidR="00DD5A1A" w:rsidRPr="000E2D6A">
        <w:rPr>
          <w:sz w:val="28"/>
          <w:szCs w:val="28"/>
          <w:lang w:eastAsia="ru-RU"/>
        </w:rPr>
        <w:t>нны</w:t>
      </w:r>
      <w:r w:rsidR="000335B5" w:rsidRPr="000E2D6A">
        <w:rPr>
          <w:sz w:val="28"/>
          <w:szCs w:val="28"/>
          <w:lang w:eastAsia="ru-RU"/>
        </w:rPr>
        <w:t>е</w:t>
      </w:r>
      <w:r w:rsidR="00DD5A1A" w:rsidRPr="000E2D6A">
        <w:rPr>
          <w:sz w:val="28"/>
          <w:szCs w:val="28"/>
          <w:lang w:eastAsia="ru-RU"/>
        </w:rPr>
        <w:t xml:space="preserve"> из т</w:t>
      </w:r>
      <w:r w:rsidR="000335B5" w:rsidRPr="000E2D6A">
        <w:rPr>
          <w:sz w:val="28"/>
          <w:szCs w:val="28"/>
          <w:lang w:eastAsia="ru-RU"/>
        </w:rPr>
        <w:t>а</w:t>
      </w:r>
      <w:r w:rsidR="00DD5A1A" w:rsidRPr="000E2D6A">
        <w:rPr>
          <w:sz w:val="28"/>
          <w:szCs w:val="28"/>
          <w:lang w:eastAsia="ru-RU"/>
        </w:rPr>
        <w:t xml:space="preserve">блицы </w:t>
      </w:r>
      <w:r w:rsidR="009C2646" w:rsidRPr="000E2D6A">
        <w:rPr>
          <w:sz w:val="28"/>
          <w:szCs w:val="28"/>
          <w:lang w:eastAsia="ru-RU"/>
        </w:rPr>
        <w:t>8,</w:t>
      </w:r>
      <w:r w:rsidR="00DD5A1A" w:rsidRPr="000E2D6A">
        <w:rPr>
          <w:sz w:val="28"/>
          <w:szCs w:val="28"/>
          <w:lang w:eastAsia="ru-RU"/>
        </w:rPr>
        <w:t xml:space="preserve"> </w:t>
      </w:r>
      <w:r w:rsidR="00DB736A" w:rsidRPr="000E2D6A">
        <w:rPr>
          <w:sz w:val="28"/>
          <w:szCs w:val="28"/>
          <w:lang w:eastAsia="ru-RU"/>
        </w:rPr>
        <w:t>р</w:t>
      </w:r>
      <w:r w:rsidR="000335B5" w:rsidRPr="000E2D6A">
        <w:rPr>
          <w:sz w:val="28"/>
          <w:szCs w:val="28"/>
          <w:lang w:eastAsia="ru-RU"/>
        </w:rPr>
        <w:t>а</w:t>
      </w:r>
      <w:r w:rsidR="00DB736A" w:rsidRPr="000E2D6A">
        <w:rPr>
          <w:sz w:val="28"/>
          <w:szCs w:val="28"/>
          <w:lang w:eastAsia="ru-RU"/>
        </w:rPr>
        <w:t>зд</w:t>
      </w:r>
      <w:r w:rsidR="000335B5" w:rsidRPr="000E2D6A">
        <w:rPr>
          <w:sz w:val="28"/>
          <w:szCs w:val="28"/>
          <w:lang w:eastAsia="ru-RU"/>
        </w:rPr>
        <w:t>е</w:t>
      </w:r>
      <w:r w:rsidR="00DB736A" w:rsidRPr="000E2D6A">
        <w:rPr>
          <w:sz w:val="28"/>
          <w:szCs w:val="28"/>
          <w:lang w:eastAsia="ru-RU"/>
        </w:rPr>
        <w:t>л</w:t>
      </w:r>
      <w:r w:rsidR="00DD5A1A" w:rsidRPr="000E2D6A">
        <w:rPr>
          <w:sz w:val="28"/>
          <w:szCs w:val="28"/>
          <w:lang w:eastAsia="ru-RU"/>
        </w:rPr>
        <w:t xml:space="preserve"> 3).</w:t>
      </w:r>
    </w:p>
    <w:p w14:paraId="11E3D099" w14:textId="6B3ABA86" w:rsidR="00994765" w:rsidRDefault="00994765" w:rsidP="00994765">
      <w:pPr>
        <w:ind w:firstLine="567"/>
        <w:jc w:val="both"/>
        <w:rPr>
          <w:sz w:val="28"/>
          <w:szCs w:val="28"/>
        </w:rPr>
      </w:pPr>
      <w:r w:rsidRPr="00F96661">
        <w:rPr>
          <w:sz w:val="28"/>
          <w:szCs w:val="28"/>
        </w:rPr>
        <w:t xml:space="preserve">На рисунке </w:t>
      </w:r>
      <w:r>
        <w:rPr>
          <w:sz w:val="28"/>
          <w:szCs w:val="28"/>
        </w:rPr>
        <w:t>32</w:t>
      </w:r>
      <w:r w:rsidRPr="00F96661">
        <w:rPr>
          <w:sz w:val="28"/>
          <w:szCs w:val="28"/>
        </w:rPr>
        <w:t xml:space="preserve"> иллюстрируется динамика прогноза заболеваемости ПКР в Казахстане на период с 201</w:t>
      </w:r>
      <w:r w:rsidR="004B7EB6">
        <w:rPr>
          <w:sz w:val="28"/>
          <w:szCs w:val="28"/>
        </w:rPr>
        <w:t>2</w:t>
      </w:r>
      <w:r w:rsidRPr="00F96661">
        <w:rPr>
          <w:sz w:val="28"/>
          <w:szCs w:val="28"/>
        </w:rPr>
        <w:t xml:space="preserve"> по 2027 год. По данным исторической статистики, заболеваемость демонстрирует устойчивый рост с 201</w:t>
      </w:r>
      <w:r w:rsidR="004B7EB6">
        <w:rPr>
          <w:sz w:val="28"/>
          <w:szCs w:val="28"/>
        </w:rPr>
        <w:t>2</w:t>
      </w:r>
      <w:r w:rsidRPr="00F96661">
        <w:rPr>
          <w:sz w:val="28"/>
          <w:szCs w:val="28"/>
        </w:rPr>
        <w:t xml:space="preserve"> года. Прогнозная часть графика (пунктирная линия) основывается на математической модели эпидинамики, которая учитывает текущие тенденции. Ожидается, что к 2027 году количество новых случаев заболеваемости может достичь значительного уровня, превышая показатели предыдущих лет.</w:t>
      </w:r>
    </w:p>
    <w:p w14:paraId="35039DDF" w14:textId="0EFF4EB1" w:rsidR="00D15622" w:rsidRPr="00F96661" w:rsidRDefault="00FA16FA" w:rsidP="00FA16FA">
      <w:pPr>
        <w:jc w:val="both"/>
        <w:rPr>
          <w:sz w:val="28"/>
          <w:szCs w:val="28"/>
          <w:lang w:eastAsia="ru-RU"/>
        </w:rPr>
      </w:pPr>
      <w:r>
        <w:rPr>
          <w:noProof/>
          <w:lang w:eastAsia="ru-RU"/>
        </w:rPr>
        <w:drawing>
          <wp:inline distT="0" distB="0" distL="0" distR="0" wp14:anchorId="06168409" wp14:editId="29D97AA5">
            <wp:extent cx="6120130" cy="4144645"/>
            <wp:effectExtent l="0" t="0" r="0" b="8255"/>
            <wp:docPr id="1783767026" name="Рисунок 178376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4144645"/>
                    </a:xfrm>
                    <a:prstGeom prst="rect">
                      <a:avLst/>
                    </a:prstGeom>
                    <a:noFill/>
                    <a:ln>
                      <a:noFill/>
                    </a:ln>
                  </pic:spPr>
                </pic:pic>
              </a:graphicData>
            </a:graphic>
          </wp:inline>
        </w:drawing>
      </w:r>
    </w:p>
    <w:p w14:paraId="297DEF55" w14:textId="04B086DC" w:rsidR="00EB4DBA" w:rsidRPr="00F96661" w:rsidRDefault="00EB4DBA" w:rsidP="000B1EC5">
      <w:pPr>
        <w:widowControl/>
        <w:autoSpaceDE/>
        <w:autoSpaceDN/>
        <w:ind w:firstLine="567"/>
        <w:rPr>
          <w:sz w:val="28"/>
          <w:szCs w:val="28"/>
          <w:lang w:eastAsia="ru-RU"/>
        </w:rPr>
      </w:pPr>
    </w:p>
    <w:p w14:paraId="19A9101F" w14:textId="1AB4688F" w:rsidR="00DD5A1A" w:rsidRPr="00FA16FA" w:rsidRDefault="00DD5A1A" w:rsidP="00387609">
      <w:pPr>
        <w:jc w:val="center"/>
        <w:rPr>
          <w:sz w:val="28"/>
          <w:szCs w:val="28"/>
          <w:lang w:eastAsia="ru-RU"/>
        </w:rPr>
      </w:pPr>
      <w:r w:rsidRPr="00F96661">
        <w:rPr>
          <w:sz w:val="28"/>
          <w:szCs w:val="28"/>
          <w:lang w:eastAsia="ru-RU"/>
        </w:rPr>
        <w:t>Ри</w:t>
      </w:r>
      <w:r w:rsidR="000335B5" w:rsidRPr="00F96661">
        <w:rPr>
          <w:sz w:val="28"/>
          <w:szCs w:val="28"/>
          <w:lang w:eastAsia="ru-RU"/>
        </w:rPr>
        <w:t>с</w:t>
      </w:r>
      <w:r w:rsidRPr="00F96661">
        <w:rPr>
          <w:sz w:val="28"/>
          <w:szCs w:val="28"/>
          <w:lang w:eastAsia="ru-RU"/>
        </w:rPr>
        <w:t xml:space="preserve">унок </w:t>
      </w:r>
      <w:r w:rsidR="00994765">
        <w:rPr>
          <w:sz w:val="28"/>
          <w:szCs w:val="28"/>
          <w:lang w:eastAsia="ru-RU"/>
        </w:rPr>
        <w:t>32</w:t>
      </w:r>
      <w:r w:rsidR="00387609" w:rsidRPr="00F96661">
        <w:rPr>
          <w:sz w:val="28"/>
          <w:szCs w:val="28"/>
          <w:lang w:eastAsia="ru-RU"/>
        </w:rPr>
        <w:t xml:space="preserve"> -</w:t>
      </w:r>
      <w:r w:rsidRPr="00F96661">
        <w:rPr>
          <w:sz w:val="28"/>
          <w:szCs w:val="28"/>
          <w:lang w:eastAsia="ru-RU"/>
        </w:rPr>
        <w:t xml:space="preserve"> Дин</w:t>
      </w:r>
      <w:r w:rsidR="000335B5" w:rsidRPr="00F96661">
        <w:rPr>
          <w:sz w:val="28"/>
          <w:szCs w:val="28"/>
          <w:lang w:eastAsia="ru-RU"/>
        </w:rPr>
        <w:t>а</w:t>
      </w:r>
      <w:r w:rsidRPr="00F96661">
        <w:rPr>
          <w:sz w:val="28"/>
          <w:szCs w:val="28"/>
          <w:lang w:eastAsia="ru-RU"/>
        </w:rPr>
        <w:t>мик</w:t>
      </w:r>
      <w:r w:rsidR="000335B5" w:rsidRPr="00F96661">
        <w:rPr>
          <w:sz w:val="28"/>
          <w:szCs w:val="28"/>
          <w:lang w:eastAsia="ru-RU"/>
        </w:rPr>
        <w:t>а</w:t>
      </w:r>
      <w:r w:rsidRPr="00F96661">
        <w:rPr>
          <w:sz w:val="28"/>
          <w:szCs w:val="28"/>
          <w:lang w:eastAsia="ru-RU"/>
        </w:rPr>
        <w:t xml:space="preserve"> </w:t>
      </w:r>
      <w:r w:rsidR="009E4D28" w:rsidRPr="00FA16FA">
        <w:rPr>
          <w:sz w:val="28"/>
          <w:szCs w:val="28"/>
          <w:lang w:eastAsia="ru-RU"/>
        </w:rPr>
        <w:t xml:space="preserve">тенденции к </w:t>
      </w:r>
      <w:r w:rsidRPr="00FA16FA">
        <w:rPr>
          <w:sz w:val="28"/>
          <w:szCs w:val="28"/>
          <w:lang w:eastAsia="ru-RU"/>
        </w:rPr>
        <w:t>з</w:t>
      </w:r>
      <w:r w:rsidR="000335B5" w:rsidRPr="00FA16FA">
        <w:rPr>
          <w:sz w:val="28"/>
          <w:szCs w:val="28"/>
          <w:lang w:eastAsia="ru-RU"/>
        </w:rPr>
        <w:t>а</w:t>
      </w:r>
      <w:r w:rsidRPr="00FA16FA">
        <w:rPr>
          <w:sz w:val="28"/>
          <w:szCs w:val="28"/>
          <w:lang w:eastAsia="ru-RU"/>
        </w:rPr>
        <w:t>бол</w:t>
      </w:r>
      <w:r w:rsidR="000335B5" w:rsidRPr="00FA16FA">
        <w:rPr>
          <w:sz w:val="28"/>
          <w:szCs w:val="28"/>
          <w:lang w:eastAsia="ru-RU"/>
        </w:rPr>
        <w:t>е</w:t>
      </w:r>
      <w:r w:rsidRPr="00FA16FA">
        <w:rPr>
          <w:sz w:val="28"/>
          <w:szCs w:val="28"/>
          <w:lang w:eastAsia="ru-RU"/>
        </w:rPr>
        <w:t>в</w:t>
      </w:r>
      <w:r w:rsidR="000335B5" w:rsidRPr="00FA16FA">
        <w:rPr>
          <w:sz w:val="28"/>
          <w:szCs w:val="28"/>
          <w:lang w:eastAsia="ru-RU"/>
        </w:rPr>
        <w:t>ае</w:t>
      </w:r>
      <w:r w:rsidRPr="00FA16FA">
        <w:rPr>
          <w:sz w:val="28"/>
          <w:szCs w:val="28"/>
          <w:lang w:eastAsia="ru-RU"/>
        </w:rPr>
        <w:t>мо</w:t>
      </w:r>
      <w:r w:rsidR="000335B5" w:rsidRPr="00FA16FA">
        <w:rPr>
          <w:sz w:val="28"/>
          <w:szCs w:val="28"/>
          <w:lang w:eastAsia="ru-RU"/>
        </w:rPr>
        <w:t>с</w:t>
      </w:r>
      <w:r w:rsidRPr="00FA16FA">
        <w:rPr>
          <w:sz w:val="28"/>
          <w:szCs w:val="28"/>
          <w:lang w:eastAsia="ru-RU"/>
        </w:rPr>
        <w:t xml:space="preserve">ти </w:t>
      </w:r>
      <w:r w:rsidR="001C2935" w:rsidRPr="00FA16FA">
        <w:rPr>
          <w:sz w:val="28"/>
          <w:szCs w:val="28"/>
          <w:lang w:eastAsia="ru-RU"/>
        </w:rPr>
        <w:t>ПКР</w:t>
      </w:r>
      <w:r w:rsidRPr="00FA16FA">
        <w:rPr>
          <w:sz w:val="28"/>
          <w:szCs w:val="28"/>
          <w:lang w:eastAsia="ru-RU"/>
        </w:rPr>
        <w:t xml:space="preserve"> в РК до 2027 г. </w:t>
      </w:r>
    </w:p>
    <w:p w14:paraId="05DC2F09" w14:textId="77777777" w:rsidR="00DD5A1A" w:rsidRPr="00FA16FA" w:rsidRDefault="00DD5A1A" w:rsidP="00DD5A1A">
      <w:pPr>
        <w:ind w:firstLine="567"/>
        <w:jc w:val="both"/>
        <w:rPr>
          <w:sz w:val="28"/>
          <w:szCs w:val="28"/>
          <w:lang w:eastAsia="ru-RU"/>
        </w:rPr>
      </w:pPr>
    </w:p>
    <w:p w14:paraId="5BFB9F06" w14:textId="6CDCD5E5" w:rsidR="00994765" w:rsidRDefault="00994765" w:rsidP="00994765">
      <w:pPr>
        <w:ind w:firstLine="567"/>
        <w:jc w:val="both"/>
        <w:rPr>
          <w:sz w:val="28"/>
          <w:szCs w:val="28"/>
        </w:rPr>
      </w:pPr>
      <w:r w:rsidRPr="00FA16FA">
        <w:rPr>
          <w:sz w:val="28"/>
          <w:szCs w:val="28"/>
        </w:rPr>
        <w:t>На рисунке 33 указана динамика смертности от гепатоцеллюлярной карциномы в Казахстане на период с 201</w:t>
      </w:r>
      <w:r w:rsidR="00D15622" w:rsidRPr="00FA16FA">
        <w:rPr>
          <w:sz w:val="28"/>
          <w:szCs w:val="28"/>
        </w:rPr>
        <w:t>2</w:t>
      </w:r>
      <w:r w:rsidRPr="00F96661">
        <w:rPr>
          <w:sz w:val="28"/>
          <w:szCs w:val="28"/>
        </w:rPr>
        <w:t xml:space="preserve"> по 2027 год. Как и в случае с заболеваемостью, смертность от ГЦК имеет тенденцию к увеличению, что связано с ростом числа заболеваний и ограниченными возможностями раннего выявления и лечения. Прогнозируемые данные до 2027 года показывают дальнейший рост смертности, что подчеркивает важность разработки профилактических мер и улучшения медицинской помощи для пациентов с ПКР.</w:t>
      </w:r>
    </w:p>
    <w:p w14:paraId="5FAC8D7A" w14:textId="4EC9C432" w:rsidR="00D15622" w:rsidRPr="00F96661" w:rsidRDefault="00FA16FA" w:rsidP="00FA16FA">
      <w:pPr>
        <w:jc w:val="both"/>
        <w:rPr>
          <w:sz w:val="28"/>
          <w:szCs w:val="28"/>
        </w:rPr>
      </w:pPr>
      <w:r>
        <w:rPr>
          <w:noProof/>
          <w:lang w:eastAsia="ru-RU"/>
        </w:rPr>
        <w:drawing>
          <wp:inline distT="0" distB="0" distL="0" distR="0" wp14:anchorId="7B97581E" wp14:editId="1A0478F6">
            <wp:extent cx="6120130" cy="4144645"/>
            <wp:effectExtent l="0" t="0" r="0" b="8255"/>
            <wp:docPr id="1783767027" name="Рисунок 1783767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4144645"/>
                    </a:xfrm>
                    <a:prstGeom prst="rect">
                      <a:avLst/>
                    </a:prstGeom>
                    <a:noFill/>
                    <a:ln>
                      <a:noFill/>
                    </a:ln>
                  </pic:spPr>
                </pic:pic>
              </a:graphicData>
            </a:graphic>
          </wp:inline>
        </w:drawing>
      </w:r>
    </w:p>
    <w:p w14:paraId="3EE1D116" w14:textId="38A14551" w:rsidR="00DD5A1A" w:rsidRPr="00F96661" w:rsidRDefault="00DD5A1A" w:rsidP="00D15622">
      <w:pPr>
        <w:jc w:val="both"/>
        <w:rPr>
          <w:sz w:val="28"/>
          <w:szCs w:val="28"/>
          <w:lang w:eastAsia="ru-RU"/>
        </w:rPr>
      </w:pPr>
    </w:p>
    <w:p w14:paraId="585F26DD" w14:textId="161BF198" w:rsidR="00DD5A1A" w:rsidRPr="00F96661" w:rsidRDefault="00DD5A1A" w:rsidP="00387609">
      <w:pPr>
        <w:jc w:val="center"/>
        <w:rPr>
          <w:color w:val="FF0000"/>
          <w:sz w:val="28"/>
          <w:szCs w:val="28"/>
          <w:lang w:eastAsia="ru-RU"/>
        </w:rPr>
      </w:pPr>
      <w:r w:rsidRPr="00F96661">
        <w:rPr>
          <w:sz w:val="28"/>
          <w:szCs w:val="28"/>
          <w:lang w:eastAsia="ru-RU"/>
        </w:rPr>
        <w:t>Ри</w:t>
      </w:r>
      <w:r w:rsidR="000335B5" w:rsidRPr="00F96661">
        <w:rPr>
          <w:sz w:val="28"/>
          <w:szCs w:val="28"/>
          <w:lang w:eastAsia="ru-RU"/>
        </w:rPr>
        <w:t>с</w:t>
      </w:r>
      <w:r w:rsidR="00B13613">
        <w:rPr>
          <w:sz w:val="28"/>
          <w:szCs w:val="28"/>
          <w:lang w:eastAsia="ru-RU"/>
        </w:rPr>
        <w:t>унок 3</w:t>
      </w:r>
      <w:r w:rsidR="00994765">
        <w:rPr>
          <w:sz w:val="28"/>
          <w:szCs w:val="28"/>
          <w:lang w:eastAsia="ru-RU"/>
        </w:rPr>
        <w:t>3</w:t>
      </w:r>
      <w:r w:rsidR="00387609" w:rsidRPr="00F96661">
        <w:rPr>
          <w:sz w:val="28"/>
          <w:szCs w:val="28"/>
          <w:lang w:eastAsia="ru-RU"/>
        </w:rPr>
        <w:t xml:space="preserve"> -</w:t>
      </w:r>
      <w:r w:rsidRPr="00F96661">
        <w:rPr>
          <w:sz w:val="28"/>
          <w:szCs w:val="28"/>
          <w:lang w:eastAsia="ru-RU"/>
        </w:rPr>
        <w:t xml:space="preserve"> </w:t>
      </w:r>
      <w:r w:rsidRPr="00FA16FA">
        <w:rPr>
          <w:sz w:val="28"/>
          <w:szCs w:val="28"/>
          <w:lang w:eastAsia="ru-RU"/>
        </w:rPr>
        <w:t>Дин</w:t>
      </w:r>
      <w:r w:rsidR="000335B5" w:rsidRPr="00FA16FA">
        <w:rPr>
          <w:sz w:val="28"/>
          <w:szCs w:val="28"/>
          <w:lang w:eastAsia="ru-RU"/>
        </w:rPr>
        <w:t>а</w:t>
      </w:r>
      <w:r w:rsidRPr="00FA16FA">
        <w:rPr>
          <w:sz w:val="28"/>
          <w:szCs w:val="28"/>
          <w:lang w:eastAsia="ru-RU"/>
        </w:rPr>
        <w:t>мик</w:t>
      </w:r>
      <w:r w:rsidR="000335B5" w:rsidRPr="00FA16FA">
        <w:rPr>
          <w:sz w:val="28"/>
          <w:szCs w:val="28"/>
          <w:lang w:eastAsia="ru-RU"/>
        </w:rPr>
        <w:t>а</w:t>
      </w:r>
      <w:r w:rsidRPr="00FA16FA">
        <w:rPr>
          <w:sz w:val="28"/>
          <w:szCs w:val="28"/>
          <w:lang w:eastAsia="ru-RU"/>
        </w:rPr>
        <w:t xml:space="preserve"> </w:t>
      </w:r>
      <w:r w:rsidR="009E4D28" w:rsidRPr="00FA16FA">
        <w:rPr>
          <w:sz w:val="28"/>
          <w:szCs w:val="28"/>
          <w:lang w:eastAsia="ru-RU"/>
        </w:rPr>
        <w:t xml:space="preserve">тенденции к </w:t>
      </w:r>
      <w:r w:rsidR="000335B5" w:rsidRPr="00FA16FA">
        <w:rPr>
          <w:sz w:val="28"/>
          <w:szCs w:val="28"/>
          <w:lang w:eastAsia="ru-RU"/>
        </w:rPr>
        <w:t>с</w:t>
      </w:r>
      <w:r w:rsidRPr="00FA16FA">
        <w:rPr>
          <w:sz w:val="28"/>
          <w:szCs w:val="28"/>
          <w:lang w:eastAsia="ru-RU"/>
        </w:rPr>
        <w:t>м</w:t>
      </w:r>
      <w:r w:rsidR="000335B5" w:rsidRPr="00FA16FA">
        <w:rPr>
          <w:sz w:val="28"/>
          <w:szCs w:val="28"/>
          <w:lang w:eastAsia="ru-RU"/>
        </w:rPr>
        <w:t>е</w:t>
      </w:r>
      <w:r w:rsidRPr="00FA16FA">
        <w:rPr>
          <w:sz w:val="28"/>
          <w:szCs w:val="28"/>
          <w:lang w:eastAsia="ru-RU"/>
        </w:rPr>
        <w:t>ртно</w:t>
      </w:r>
      <w:r w:rsidR="000335B5" w:rsidRPr="00FA16FA">
        <w:rPr>
          <w:sz w:val="28"/>
          <w:szCs w:val="28"/>
          <w:lang w:eastAsia="ru-RU"/>
        </w:rPr>
        <w:t>с</w:t>
      </w:r>
      <w:r w:rsidRPr="00FA16FA">
        <w:rPr>
          <w:sz w:val="28"/>
          <w:szCs w:val="28"/>
          <w:lang w:eastAsia="ru-RU"/>
        </w:rPr>
        <w:t>ти</w:t>
      </w:r>
      <w:r w:rsidRPr="00F96661">
        <w:rPr>
          <w:sz w:val="28"/>
          <w:szCs w:val="28"/>
          <w:lang w:eastAsia="ru-RU"/>
        </w:rPr>
        <w:t xml:space="preserve"> </w:t>
      </w:r>
      <w:r w:rsidR="001C2935" w:rsidRPr="00F96661">
        <w:rPr>
          <w:sz w:val="28"/>
          <w:szCs w:val="28"/>
          <w:lang w:eastAsia="ru-RU"/>
        </w:rPr>
        <w:t>ПКР</w:t>
      </w:r>
      <w:r w:rsidRPr="00F96661">
        <w:rPr>
          <w:sz w:val="28"/>
          <w:szCs w:val="28"/>
          <w:lang w:eastAsia="ru-RU"/>
        </w:rPr>
        <w:t xml:space="preserve"> в РК до 2027 г. </w:t>
      </w:r>
      <w:r w:rsidR="001C2935" w:rsidRPr="00F96661">
        <w:rPr>
          <w:sz w:val="28"/>
          <w:szCs w:val="28"/>
          <w:lang w:eastAsia="ru-RU"/>
        </w:rPr>
        <w:t xml:space="preserve"> </w:t>
      </w:r>
    </w:p>
    <w:p w14:paraId="1D2D45EE" w14:textId="77777777" w:rsidR="00994765" w:rsidRDefault="00994765" w:rsidP="00994765">
      <w:pPr>
        <w:ind w:firstLine="567"/>
        <w:jc w:val="both"/>
        <w:rPr>
          <w:sz w:val="28"/>
          <w:szCs w:val="28"/>
        </w:rPr>
      </w:pPr>
    </w:p>
    <w:p w14:paraId="667E7A78" w14:textId="5AA71066" w:rsidR="00994765" w:rsidRPr="00F96661" w:rsidRDefault="00994765" w:rsidP="00994765">
      <w:pPr>
        <w:ind w:firstLine="567"/>
        <w:jc w:val="both"/>
        <w:rPr>
          <w:sz w:val="28"/>
          <w:szCs w:val="28"/>
          <w:lang w:eastAsia="ru-RU"/>
        </w:rPr>
      </w:pPr>
      <w:r w:rsidRPr="00F96661">
        <w:rPr>
          <w:sz w:val="28"/>
          <w:szCs w:val="28"/>
        </w:rPr>
        <w:t>На рисунке</w:t>
      </w:r>
      <w:r>
        <w:rPr>
          <w:sz w:val="28"/>
          <w:szCs w:val="28"/>
        </w:rPr>
        <w:t xml:space="preserve"> 34</w:t>
      </w:r>
      <w:r w:rsidRPr="00F96661">
        <w:rPr>
          <w:sz w:val="28"/>
          <w:szCs w:val="28"/>
        </w:rPr>
        <w:t xml:space="preserve"> представлено сопоставление прогнозов заболеваемости и смертности от ГЦК в Казахстане до 2027 года. Прогнозная модель показывает, что </w:t>
      </w:r>
      <w:r>
        <w:rPr>
          <w:sz w:val="28"/>
          <w:szCs w:val="28"/>
        </w:rPr>
        <w:t xml:space="preserve">при </w:t>
      </w:r>
      <w:r w:rsidRPr="00F96661">
        <w:rPr>
          <w:sz w:val="28"/>
          <w:szCs w:val="28"/>
        </w:rPr>
        <w:t>ожидаем</w:t>
      </w:r>
      <w:r>
        <w:rPr>
          <w:sz w:val="28"/>
          <w:szCs w:val="28"/>
        </w:rPr>
        <w:t>ом</w:t>
      </w:r>
      <w:r w:rsidRPr="00F96661">
        <w:rPr>
          <w:sz w:val="28"/>
          <w:szCs w:val="28"/>
        </w:rPr>
        <w:t xml:space="preserve"> рост</w:t>
      </w:r>
      <w:r>
        <w:rPr>
          <w:sz w:val="28"/>
          <w:szCs w:val="28"/>
        </w:rPr>
        <w:t>е</w:t>
      </w:r>
      <w:r w:rsidR="00D4256D">
        <w:rPr>
          <w:sz w:val="28"/>
          <w:szCs w:val="28"/>
        </w:rPr>
        <w:t xml:space="preserve"> числа заболевщ</w:t>
      </w:r>
      <w:r w:rsidRPr="00F96661">
        <w:rPr>
          <w:sz w:val="28"/>
          <w:szCs w:val="28"/>
        </w:rPr>
        <w:t>их, уровень смертности также продолжит увеличиваться, хотя и с меньшими темпами по сравнению с заболеваемостью. Это свидетельствует о необходимости проведения программ скрининга и улучшения лечения на ранних стадиях заболевания.</w:t>
      </w:r>
    </w:p>
    <w:p w14:paraId="5562D602" w14:textId="77777777" w:rsidR="00DD5A1A" w:rsidRPr="00F96661" w:rsidRDefault="00DD5A1A" w:rsidP="00DD5A1A">
      <w:pPr>
        <w:ind w:firstLine="567"/>
        <w:jc w:val="both"/>
        <w:rPr>
          <w:sz w:val="28"/>
          <w:szCs w:val="28"/>
        </w:rPr>
      </w:pPr>
    </w:p>
    <w:p w14:paraId="67D6DE58" w14:textId="16064779" w:rsidR="000B1EC5" w:rsidRPr="00F96661" w:rsidRDefault="000148E6" w:rsidP="000148E6">
      <w:pPr>
        <w:jc w:val="both"/>
        <w:rPr>
          <w:sz w:val="28"/>
          <w:szCs w:val="28"/>
        </w:rPr>
      </w:pPr>
      <w:r>
        <w:rPr>
          <w:noProof/>
          <w:sz w:val="28"/>
          <w:szCs w:val="28"/>
          <w:lang w:eastAsia="ru-RU"/>
        </w:rPr>
        <w:drawing>
          <wp:inline distT="0" distB="0" distL="0" distR="0" wp14:anchorId="7FEC4C9F" wp14:editId="4022E70A">
            <wp:extent cx="6115050" cy="35337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15050" cy="3533775"/>
                    </a:xfrm>
                    <a:prstGeom prst="rect">
                      <a:avLst/>
                    </a:prstGeom>
                    <a:noFill/>
                    <a:ln>
                      <a:noFill/>
                    </a:ln>
                  </pic:spPr>
                </pic:pic>
              </a:graphicData>
            </a:graphic>
          </wp:inline>
        </w:drawing>
      </w:r>
    </w:p>
    <w:p w14:paraId="33768536" w14:textId="20283990" w:rsidR="00DD5A1A" w:rsidRPr="00F96661" w:rsidRDefault="00DD5A1A" w:rsidP="001C2935">
      <w:pPr>
        <w:ind w:firstLine="567"/>
        <w:jc w:val="both"/>
        <w:rPr>
          <w:color w:val="FF0000"/>
          <w:sz w:val="28"/>
          <w:szCs w:val="28"/>
          <w:lang w:eastAsia="ru-RU"/>
        </w:rPr>
      </w:pPr>
      <w:r w:rsidRPr="00F96661">
        <w:rPr>
          <w:sz w:val="28"/>
          <w:szCs w:val="28"/>
          <w:lang w:eastAsia="ru-RU"/>
        </w:rPr>
        <w:t>Ри</w:t>
      </w:r>
      <w:r w:rsidR="000335B5" w:rsidRPr="00F96661">
        <w:rPr>
          <w:sz w:val="28"/>
          <w:szCs w:val="28"/>
          <w:lang w:eastAsia="ru-RU"/>
        </w:rPr>
        <w:t>с</w:t>
      </w:r>
      <w:r w:rsidR="00B13613">
        <w:rPr>
          <w:sz w:val="28"/>
          <w:szCs w:val="28"/>
          <w:lang w:eastAsia="ru-RU"/>
        </w:rPr>
        <w:t>унок 3</w:t>
      </w:r>
      <w:r w:rsidR="00994765">
        <w:rPr>
          <w:sz w:val="28"/>
          <w:szCs w:val="28"/>
          <w:lang w:eastAsia="ru-RU"/>
        </w:rPr>
        <w:t>4</w:t>
      </w:r>
      <w:r w:rsidR="00387609" w:rsidRPr="00F96661">
        <w:rPr>
          <w:sz w:val="28"/>
          <w:szCs w:val="28"/>
          <w:lang w:eastAsia="ru-RU"/>
        </w:rPr>
        <w:t xml:space="preserve"> - </w:t>
      </w:r>
      <w:r w:rsidRPr="00F96661">
        <w:rPr>
          <w:sz w:val="28"/>
          <w:szCs w:val="28"/>
          <w:lang w:eastAsia="ru-RU"/>
        </w:rPr>
        <w:t>Прогноз з</w:t>
      </w:r>
      <w:r w:rsidR="000335B5" w:rsidRPr="00F96661">
        <w:rPr>
          <w:sz w:val="28"/>
          <w:szCs w:val="28"/>
          <w:lang w:eastAsia="ru-RU"/>
        </w:rPr>
        <w:t>а</w:t>
      </w:r>
      <w:r w:rsidRPr="00F96661">
        <w:rPr>
          <w:sz w:val="28"/>
          <w:szCs w:val="28"/>
          <w:lang w:eastAsia="ru-RU"/>
        </w:rPr>
        <w:t>бол</w:t>
      </w:r>
      <w:r w:rsidR="000335B5" w:rsidRPr="00F96661">
        <w:rPr>
          <w:sz w:val="28"/>
          <w:szCs w:val="28"/>
          <w:lang w:eastAsia="ru-RU"/>
        </w:rPr>
        <w:t>е</w:t>
      </w:r>
      <w:r w:rsidRPr="00F96661">
        <w:rPr>
          <w:sz w:val="28"/>
          <w:szCs w:val="28"/>
          <w:lang w:eastAsia="ru-RU"/>
        </w:rPr>
        <w:t>в</w:t>
      </w:r>
      <w:r w:rsidR="000335B5" w:rsidRPr="00F96661">
        <w:rPr>
          <w:sz w:val="28"/>
          <w:szCs w:val="28"/>
          <w:lang w:eastAsia="ru-RU"/>
        </w:rPr>
        <w:t>ае</w:t>
      </w:r>
      <w:r w:rsidRPr="00F96661">
        <w:rPr>
          <w:sz w:val="28"/>
          <w:szCs w:val="28"/>
          <w:lang w:eastAsia="ru-RU"/>
        </w:rPr>
        <w:t>мо</w:t>
      </w:r>
      <w:r w:rsidR="000335B5" w:rsidRPr="00F96661">
        <w:rPr>
          <w:sz w:val="28"/>
          <w:szCs w:val="28"/>
          <w:lang w:eastAsia="ru-RU"/>
        </w:rPr>
        <w:t>с</w:t>
      </w:r>
      <w:r w:rsidRPr="00F96661">
        <w:rPr>
          <w:sz w:val="28"/>
          <w:szCs w:val="28"/>
          <w:lang w:eastAsia="ru-RU"/>
        </w:rPr>
        <w:t xml:space="preserve">ти и </w:t>
      </w:r>
      <w:r w:rsidR="000335B5" w:rsidRPr="00F96661">
        <w:rPr>
          <w:sz w:val="28"/>
          <w:szCs w:val="28"/>
          <w:lang w:eastAsia="ru-RU"/>
        </w:rPr>
        <w:t>с</w:t>
      </w:r>
      <w:r w:rsidRPr="00F96661">
        <w:rPr>
          <w:sz w:val="28"/>
          <w:szCs w:val="28"/>
          <w:lang w:eastAsia="ru-RU"/>
        </w:rPr>
        <w:t>м</w:t>
      </w:r>
      <w:r w:rsidR="000335B5" w:rsidRPr="00F96661">
        <w:rPr>
          <w:sz w:val="28"/>
          <w:szCs w:val="28"/>
          <w:lang w:eastAsia="ru-RU"/>
        </w:rPr>
        <w:t>е</w:t>
      </w:r>
      <w:r w:rsidRPr="00F96661">
        <w:rPr>
          <w:sz w:val="28"/>
          <w:szCs w:val="28"/>
          <w:lang w:eastAsia="ru-RU"/>
        </w:rPr>
        <w:t>ртно</w:t>
      </w:r>
      <w:r w:rsidR="000335B5" w:rsidRPr="00F96661">
        <w:rPr>
          <w:sz w:val="28"/>
          <w:szCs w:val="28"/>
          <w:lang w:eastAsia="ru-RU"/>
        </w:rPr>
        <w:t>с</w:t>
      </w:r>
      <w:r w:rsidRPr="00F96661">
        <w:rPr>
          <w:sz w:val="28"/>
          <w:szCs w:val="28"/>
          <w:lang w:eastAsia="ru-RU"/>
        </w:rPr>
        <w:t xml:space="preserve">ти </w:t>
      </w:r>
      <w:r w:rsidR="001C2935" w:rsidRPr="00F96661">
        <w:rPr>
          <w:sz w:val="28"/>
          <w:szCs w:val="28"/>
          <w:lang w:eastAsia="ru-RU"/>
        </w:rPr>
        <w:t>ПКР</w:t>
      </w:r>
      <w:r w:rsidRPr="00F96661">
        <w:rPr>
          <w:sz w:val="28"/>
          <w:szCs w:val="28"/>
          <w:lang w:eastAsia="ru-RU"/>
        </w:rPr>
        <w:t xml:space="preserve"> в РК до 2027 г. </w:t>
      </w:r>
    </w:p>
    <w:p w14:paraId="09F0A276" w14:textId="77777777" w:rsidR="000148E6" w:rsidRDefault="000148E6" w:rsidP="00387609">
      <w:pPr>
        <w:widowControl/>
        <w:autoSpaceDE/>
        <w:autoSpaceDN/>
        <w:ind w:firstLine="567"/>
        <w:jc w:val="both"/>
        <w:outlineLvl w:val="2"/>
        <w:rPr>
          <w:sz w:val="28"/>
          <w:szCs w:val="28"/>
          <w:lang w:eastAsia="ru-RU"/>
        </w:rPr>
      </w:pPr>
    </w:p>
    <w:p w14:paraId="2A8113C2" w14:textId="6473AD4F" w:rsidR="00245410" w:rsidRPr="00F96661" w:rsidRDefault="00DD5A1A" w:rsidP="00387609">
      <w:pPr>
        <w:widowControl/>
        <w:autoSpaceDE/>
        <w:autoSpaceDN/>
        <w:ind w:firstLine="567"/>
        <w:jc w:val="both"/>
        <w:outlineLvl w:val="2"/>
        <w:rPr>
          <w:sz w:val="28"/>
          <w:szCs w:val="28"/>
          <w:lang w:eastAsia="ru-RU"/>
        </w:rPr>
      </w:pPr>
      <w:r w:rsidRPr="00F96661">
        <w:rPr>
          <w:sz w:val="28"/>
          <w:szCs w:val="28"/>
          <w:lang w:eastAsia="ru-RU"/>
        </w:rPr>
        <w:t xml:space="preserve">Для </w:t>
      </w:r>
      <w:r w:rsidR="000335B5" w:rsidRPr="00F96661">
        <w:rPr>
          <w:sz w:val="28"/>
          <w:szCs w:val="28"/>
          <w:lang w:eastAsia="ru-RU"/>
        </w:rPr>
        <w:t>с</w:t>
      </w:r>
      <w:r w:rsidRPr="00F96661">
        <w:rPr>
          <w:sz w:val="28"/>
          <w:szCs w:val="28"/>
          <w:lang w:eastAsia="ru-RU"/>
        </w:rPr>
        <w:t>озд</w:t>
      </w:r>
      <w:r w:rsidR="000335B5" w:rsidRPr="00F96661">
        <w:rPr>
          <w:sz w:val="28"/>
          <w:szCs w:val="28"/>
          <w:lang w:eastAsia="ru-RU"/>
        </w:rPr>
        <w:t>а</w:t>
      </w:r>
      <w:r w:rsidRPr="00F96661">
        <w:rPr>
          <w:sz w:val="28"/>
          <w:szCs w:val="28"/>
          <w:lang w:eastAsia="ru-RU"/>
        </w:rPr>
        <w:t>ния прогнозо</w:t>
      </w:r>
      <w:r w:rsidR="00387B0F" w:rsidRPr="00F96661">
        <w:rPr>
          <w:sz w:val="28"/>
          <w:szCs w:val="28"/>
          <w:lang w:eastAsia="ru-RU"/>
        </w:rPr>
        <w:t>в з</w:t>
      </w:r>
      <w:r w:rsidR="000335B5" w:rsidRPr="00F96661">
        <w:rPr>
          <w:sz w:val="28"/>
          <w:szCs w:val="28"/>
          <w:lang w:eastAsia="ru-RU"/>
        </w:rPr>
        <w:t>а</w:t>
      </w:r>
      <w:r w:rsidR="00387B0F" w:rsidRPr="00F96661">
        <w:rPr>
          <w:sz w:val="28"/>
          <w:szCs w:val="28"/>
          <w:lang w:eastAsia="ru-RU"/>
        </w:rPr>
        <w:t>бол</w:t>
      </w:r>
      <w:r w:rsidR="000335B5" w:rsidRPr="00F96661">
        <w:rPr>
          <w:sz w:val="28"/>
          <w:szCs w:val="28"/>
          <w:lang w:eastAsia="ru-RU"/>
        </w:rPr>
        <w:t>е</w:t>
      </w:r>
      <w:r w:rsidR="00387B0F" w:rsidRPr="00F96661">
        <w:rPr>
          <w:sz w:val="28"/>
          <w:szCs w:val="28"/>
          <w:lang w:eastAsia="ru-RU"/>
        </w:rPr>
        <w:t>в</w:t>
      </w:r>
      <w:r w:rsidR="000335B5" w:rsidRPr="00F96661">
        <w:rPr>
          <w:sz w:val="28"/>
          <w:szCs w:val="28"/>
          <w:lang w:eastAsia="ru-RU"/>
        </w:rPr>
        <w:t>ае</w:t>
      </w:r>
      <w:r w:rsidR="00387B0F" w:rsidRPr="00F96661">
        <w:rPr>
          <w:sz w:val="28"/>
          <w:szCs w:val="28"/>
          <w:lang w:eastAsia="ru-RU"/>
        </w:rPr>
        <w:t>мо</w:t>
      </w:r>
      <w:r w:rsidR="000335B5" w:rsidRPr="00F96661">
        <w:rPr>
          <w:sz w:val="28"/>
          <w:szCs w:val="28"/>
          <w:lang w:eastAsia="ru-RU"/>
        </w:rPr>
        <w:t>с</w:t>
      </w:r>
      <w:r w:rsidR="00387B0F" w:rsidRPr="00F96661">
        <w:rPr>
          <w:sz w:val="28"/>
          <w:szCs w:val="28"/>
          <w:lang w:eastAsia="ru-RU"/>
        </w:rPr>
        <w:t xml:space="preserve">ти и </w:t>
      </w:r>
      <w:r w:rsidR="000335B5" w:rsidRPr="00F96661">
        <w:rPr>
          <w:sz w:val="28"/>
          <w:szCs w:val="28"/>
          <w:lang w:eastAsia="ru-RU"/>
        </w:rPr>
        <w:t>с</w:t>
      </w:r>
      <w:r w:rsidR="00387B0F" w:rsidRPr="00F96661">
        <w:rPr>
          <w:sz w:val="28"/>
          <w:szCs w:val="28"/>
          <w:lang w:eastAsia="ru-RU"/>
        </w:rPr>
        <w:t>м</w:t>
      </w:r>
      <w:r w:rsidR="000335B5" w:rsidRPr="00F96661">
        <w:rPr>
          <w:sz w:val="28"/>
          <w:szCs w:val="28"/>
          <w:lang w:eastAsia="ru-RU"/>
        </w:rPr>
        <w:t>е</w:t>
      </w:r>
      <w:r w:rsidR="00387B0F" w:rsidRPr="00F96661">
        <w:rPr>
          <w:sz w:val="28"/>
          <w:szCs w:val="28"/>
          <w:lang w:eastAsia="ru-RU"/>
        </w:rPr>
        <w:t>ртно</w:t>
      </w:r>
      <w:r w:rsidR="000335B5" w:rsidRPr="00F96661">
        <w:rPr>
          <w:sz w:val="28"/>
          <w:szCs w:val="28"/>
          <w:lang w:eastAsia="ru-RU"/>
        </w:rPr>
        <w:t>с</w:t>
      </w:r>
      <w:r w:rsidR="00387B0F" w:rsidRPr="00F96661">
        <w:rPr>
          <w:sz w:val="28"/>
          <w:szCs w:val="28"/>
          <w:lang w:eastAsia="ru-RU"/>
        </w:rPr>
        <w:t xml:space="preserve">ти </w:t>
      </w:r>
      <w:r w:rsidRPr="00F96661">
        <w:rPr>
          <w:sz w:val="28"/>
          <w:szCs w:val="28"/>
          <w:lang w:eastAsia="ru-RU"/>
        </w:rPr>
        <w:t>по р</w:t>
      </w:r>
      <w:r w:rsidR="000335B5" w:rsidRPr="00F96661">
        <w:rPr>
          <w:sz w:val="28"/>
          <w:szCs w:val="28"/>
          <w:lang w:eastAsia="ru-RU"/>
        </w:rPr>
        <w:t>е</w:t>
      </w:r>
      <w:r w:rsidRPr="00F96661">
        <w:rPr>
          <w:sz w:val="28"/>
          <w:szCs w:val="28"/>
          <w:lang w:eastAsia="ru-RU"/>
        </w:rPr>
        <w:t>гион</w:t>
      </w:r>
      <w:r w:rsidR="000335B5" w:rsidRPr="00F96661">
        <w:rPr>
          <w:sz w:val="28"/>
          <w:szCs w:val="28"/>
          <w:lang w:eastAsia="ru-RU"/>
        </w:rPr>
        <w:t>а</w:t>
      </w:r>
      <w:r w:rsidRPr="00F96661">
        <w:rPr>
          <w:sz w:val="28"/>
          <w:szCs w:val="28"/>
          <w:lang w:eastAsia="ru-RU"/>
        </w:rPr>
        <w:t>м, возр</w:t>
      </w:r>
      <w:r w:rsidR="000335B5" w:rsidRPr="00F96661">
        <w:rPr>
          <w:sz w:val="28"/>
          <w:szCs w:val="28"/>
          <w:lang w:eastAsia="ru-RU"/>
        </w:rPr>
        <w:t>ас</w:t>
      </w:r>
      <w:r w:rsidRPr="00F96661">
        <w:rPr>
          <w:sz w:val="28"/>
          <w:szCs w:val="28"/>
          <w:lang w:eastAsia="ru-RU"/>
        </w:rPr>
        <w:t>тным групп</w:t>
      </w:r>
      <w:r w:rsidR="000335B5" w:rsidRPr="00F96661">
        <w:rPr>
          <w:sz w:val="28"/>
          <w:szCs w:val="28"/>
          <w:lang w:eastAsia="ru-RU"/>
        </w:rPr>
        <w:t>а</w:t>
      </w:r>
      <w:r w:rsidRPr="00F96661">
        <w:rPr>
          <w:sz w:val="28"/>
          <w:szCs w:val="28"/>
          <w:lang w:eastAsia="ru-RU"/>
        </w:rPr>
        <w:t>м и по полу, и</w:t>
      </w:r>
      <w:r w:rsidR="000335B5" w:rsidRPr="00F96661">
        <w:rPr>
          <w:sz w:val="28"/>
          <w:szCs w:val="28"/>
          <w:lang w:eastAsia="ru-RU"/>
        </w:rPr>
        <w:t>с</w:t>
      </w:r>
      <w:r w:rsidRPr="00F96661">
        <w:rPr>
          <w:sz w:val="28"/>
          <w:szCs w:val="28"/>
          <w:lang w:eastAsia="ru-RU"/>
        </w:rPr>
        <w:t>польз</w:t>
      </w:r>
      <w:r w:rsidR="00994765">
        <w:rPr>
          <w:sz w:val="28"/>
          <w:szCs w:val="28"/>
          <w:lang w:eastAsia="ru-RU"/>
        </w:rPr>
        <w:t>овались</w:t>
      </w:r>
      <w:r w:rsidRPr="00F96661">
        <w:rPr>
          <w:sz w:val="28"/>
          <w:szCs w:val="28"/>
          <w:lang w:eastAsia="ru-RU"/>
        </w:rPr>
        <w:t xml:space="preserve"> д</w:t>
      </w:r>
      <w:r w:rsidR="000335B5" w:rsidRPr="00F96661">
        <w:rPr>
          <w:sz w:val="28"/>
          <w:szCs w:val="28"/>
          <w:lang w:eastAsia="ru-RU"/>
        </w:rPr>
        <w:t>а</w:t>
      </w:r>
      <w:r w:rsidRPr="00F96661">
        <w:rPr>
          <w:sz w:val="28"/>
          <w:szCs w:val="28"/>
          <w:lang w:eastAsia="ru-RU"/>
        </w:rPr>
        <w:t>нны</w:t>
      </w:r>
      <w:r w:rsidR="000335B5" w:rsidRPr="00F96661">
        <w:rPr>
          <w:sz w:val="28"/>
          <w:szCs w:val="28"/>
          <w:lang w:eastAsia="ru-RU"/>
        </w:rPr>
        <w:t>е</w:t>
      </w:r>
      <w:r w:rsidRPr="00F96661">
        <w:rPr>
          <w:sz w:val="28"/>
          <w:szCs w:val="28"/>
          <w:lang w:eastAsia="ru-RU"/>
        </w:rPr>
        <w:t xml:space="preserve"> из т</w:t>
      </w:r>
      <w:r w:rsidR="000335B5" w:rsidRPr="00F96661">
        <w:rPr>
          <w:sz w:val="28"/>
          <w:szCs w:val="28"/>
          <w:lang w:eastAsia="ru-RU"/>
        </w:rPr>
        <w:t>а</w:t>
      </w:r>
      <w:r w:rsidRPr="00F96661">
        <w:rPr>
          <w:sz w:val="28"/>
          <w:szCs w:val="28"/>
          <w:lang w:eastAsia="ru-RU"/>
        </w:rPr>
        <w:t>блицы 4 и ри</w:t>
      </w:r>
      <w:r w:rsidR="000335B5" w:rsidRPr="00F96661">
        <w:rPr>
          <w:sz w:val="28"/>
          <w:szCs w:val="28"/>
          <w:lang w:eastAsia="ru-RU"/>
        </w:rPr>
        <w:t>с</w:t>
      </w:r>
      <w:r w:rsidRPr="00F96661">
        <w:rPr>
          <w:sz w:val="28"/>
          <w:szCs w:val="28"/>
          <w:lang w:eastAsia="ru-RU"/>
        </w:rPr>
        <w:t xml:space="preserve">унков </w:t>
      </w:r>
      <w:r w:rsidR="00380740" w:rsidRPr="00F96661">
        <w:rPr>
          <w:sz w:val="28"/>
          <w:szCs w:val="28"/>
          <w:lang w:eastAsia="ru-RU"/>
        </w:rPr>
        <w:t>6, 7</w:t>
      </w:r>
      <w:r w:rsidRPr="00F96661">
        <w:rPr>
          <w:sz w:val="28"/>
          <w:szCs w:val="28"/>
          <w:lang w:eastAsia="ru-RU"/>
        </w:rPr>
        <w:t xml:space="preserve">, </w:t>
      </w:r>
      <w:r w:rsidR="00380740" w:rsidRPr="00F96661">
        <w:rPr>
          <w:sz w:val="28"/>
          <w:szCs w:val="28"/>
          <w:lang w:eastAsia="ru-RU"/>
        </w:rPr>
        <w:t>8</w:t>
      </w:r>
      <w:r w:rsidR="0061450B">
        <w:rPr>
          <w:sz w:val="28"/>
          <w:szCs w:val="28"/>
          <w:lang w:eastAsia="ru-RU"/>
        </w:rPr>
        <w:t xml:space="preserve"> (раздел 3)</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од</w:t>
      </w:r>
      <w:r w:rsidR="000335B5" w:rsidRPr="00F96661">
        <w:rPr>
          <w:sz w:val="28"/>
          <w:szCs w:val="28"/>
          <w:lang w:eastAsia="ru-RU"/>
        </w:rPr>
        <w:t>е</w:t>
      </w:r>
      <w:r w:rsidRPr="00F96661">
        <w:rPr>
          <w:sz w:val="28"/>
          <w:szCs w:val="28"/>
          <w:lang w:eastAsia="ru-RU"/>
        </w:rPr>
        <w:t>рж</w:t>
      </w:r>
      <w:r w:rsidR="000335B5" w:rsidRPr="00F96661">
        <w:rPr>
          <w:sz w:val="28"/>
          <w:szCs w:val="28"/>
          <w:lang w:eastAsia="ru-RU"/>
        </w:rPr>
        <w:t>а</w:t>
      </w:r>
      <w:r w:rsidRPr="00F96661">
        <w:rPr>
          <w:sz w:val="28"/>
          <w:szCs w:val="28"/>
          <w:lang w:eastAsia="ru-RU"/>
        </w:rPr>
        <w:t>щи</w:t>
      </w:r>
      <w:r w:rsidR="000335B5" w:rsidRPr="00F96661">
        <w:rPr>
          <w:sz w:val="28"/>
          <w:szCs w:val="28"/>
          <w:lang w:eastAsia="ru-RU"/>
        </w:rPr>
        <w:t>е</w:t>
      </w:r>
      <w:r w:rsidRPr="00F96661">
        <w:rPr>
          <w:sz w:val="28"/>
          <w:szCs w:val="28"/>
          <w:lang w:eastAsia="ru-RU"/>
        </w:rPr>
        <w:t xml:space="preserve"> информ</w:t>
      </w:r>
      <w:r w:rsidR="000335B5" w:rsidRPr="00F96661">
        <w:rPr>
          <w:sz w:val="28"/>
          <w:szCs w:val="28"/>
          <w:lang w:eastAsia="ru-RU"/>
        </w:rPr>
        <w:t>а</w:t>
      </w:r>
      <w:r w:rsidRPr="00F96661">
        <w:rPr>
          <w:sz w:val="28"/>
          <w:szCs w:val="28"/>
          <w:lang w:eastAsia="ru-RU"/>
        </w:rPr>
        <w:t>цию по дин</w:t>
      </w:r>
      <w:r w:rsidR="000335B5" w:rsidRPr="00F96661">
        <w:rPr>
          <w:sz w:val="28"/>
          <w:szCs w:val="28"/>
          <w:lang w:eastAsia="ru-RU"/>
        </w:rPr>
        <w:t>а</w:t>
      </w:r>
      <w:r w:rsidRPr="00F96661">
        <w:rPr>
          <w:sz w:val="28"/>
          <w:szCs w:val="28"/>
          <w:lang w:eastAsia="ru-RU"/>
        </w:rPr>
        <w:t>мик</w:t>
      </w:r>
      <w:r w:rsidR="000335B5" w:rsidRPr="00F96661">
        <w:rPr>
          <w:sz w:val="28"/>
          <w:szCs w:val="28"/>
          <w:lang w:eastAsia="ru-RU"/>
        </w:rPr>
        <w:t>е</w:t>
      </w:r>
      <w:r w:rsidRPr="00F96661">
        <w:rPr>
          <w:sz w:val="28"/>
          <w:szCs w:val="28"/>
          <w:lang w:eastAsia="ru-RU"/>
        </w:rPr>
        <w:t xml:space="preserve"> з</w:t>
      </w:r>
      <w:r w:rsidR="000335B5" w:rsidRPr="00F96661">
        <w:rPr>
          <w:sz w:val="28"/>
          <w:szCs w:val="28"/>
          <w:lang w:eastAsia="ru-RU"/>
        </w:rPr>
        <w:t>а</w:t>
      </w:r>
      <w:r w:rsidRPr="00F96661">
        <w:rPr>
          <w:sz w:val="28"/>
          <w:szCs w:val="28"/>
          <w:lang w:eastAsia="ru-RU"/>
        </w:rPr>
        <w:t>бол</w:t>
      </w:r>
      <w:r w:rsidR="000335B5" w:rsidRPr="00F96661">
        <w:rPr>
          <w:sz w:val="28"/>
          <w:szCs w:val="28"/>
          <w:lang w:eastAsia="ru-RU"/>
        </w:rPr>
        <w:t>е</w:t>
      </w:r>
      <w:r w:rsidRPr="00F96661">
        <w:rPr>
          <w:sz w:val="28"/>
          <w:szCs w:val="28"/>
          <w:lang w:eastAsia="ru-RU"/>
        </w:rPr>
        <w:t>в</w:t>
      </w:r>
      <w:r w:rsidR="000335B5" w:rsidRPr="00F96661">
        <w:rPr>
          <w:sz w:val="28"/>
          <w:szCs w:val="28"/>
          <w:lang w:eastAsia="ru-RU"/>
        </w:rPr>
        <w:t>ае</w:t>
      </w:r>
      <w:r w:rsidRPr="00F96661">
        <w:rPr>
          <w:sz w:val="28"/>
          <w:szCs w:val="28"/>
          <w:lang w:eastAsia="ru-RU"/>
        </w:rPr>
        <w:t>мо</w:t>
      </w:r>
      <w:r w:rsidR="000335B5" w:rsidRPr="00F96661">
        <w:rPr>
          <w:sz w:val="28"/>
          <w:szCs w:val="28"/>
          <w:lang w:eastAsia="ru-RU"/>
        </w:rPr>
        <w:t>с</w:t>
      </w:r>
      <w:r w:rsidRPr="00F96661">
        <w:rPr>
          <w:sz w:val="28"/>
          <w:szCs w:val="28"/>
          <w:lang w:eastAsia="ru-RU"/>
        </w:rPr>
        <w:t xml:space="preserve">ти, </w:t>
      </w:r>
      <w:r w:rsidR="000335B5" w:rsidRPr="00F96661">
        <w:rPr>
          <w:sz w:val="28"/>
          <w:szCs w:val="28"/>
          <w:lang w:eastAsia="ru-RU"/>
        </w:rPr>
        <w:t>с</w:t>
      </w:r>
      <w:r w:rsidRPr="00F96661">
        <w:rPr>
          <w:sz w:val="28"/>
          <w:szCs w:val="28"/>
          <w:lang w:eastAsia="ru-RU"/>
        </w:rPr>
        <w:t>м</w:t>
      </w:r>
      <w:r w:rsidR="000335B5" w:rsidRPr="00F96661">
        <w:rPr>
          <w:sz w:val="28"/>
          <w:szCs w:val="28"/>
          <w:lang w:eastAsia="ru-RU"/>
        </w:rPr>
        <w:t>е</w:t>
      </w:r>
      <w:r w:rsidRPr="00F96661">
        <w:rPr>
          <w:sz w:val="28"/>
          <w:szCs w:val="28"/>
          <w:lang w:eastAsia="ru-RU"/>
        </w:rPr>
        <w:t>ртно</w:t>
      </w:r>
      <w:r w:rsidR="000335B5" w:rsidRPr="00F96661">
        <w:rPr>
          <w:sz w:val="28"/>
          <w:szCs w:val="28"/>
          <w:lang w:eastAsia="ru-RU"/>
        </w:rPr>
        <w:t>с</w:t>
      </w:r>
      <w:r w:rsidRPr="00F96661">
        <w:rPr>
          <w:sz w:val="28"/>
          <w:szCs w:val="28"/>
          <w:lang w:eastAsia="ru-RU"/>
        </w:rPr>
        <w:t>ти, х</w:t>
      </w:r>
      <w:r w:rsidR="000335B5" w:rsidRPr="00F96661">
        <w:rPr>
          <w:sz w:val="28"/>
          <w:szCs w:val="28"/>
          <w:lang w:eastAsia="ru-RU"/>
        </w:rPr>
        <w:t>а</w:t>
      </w:r>
      <w:r w:rsidRPr="00F96661">
        <w:rPr>
          <w:sz w:val="28"/>
          <w:szCs w:val="28"/>
          <w:lang w:eastAsia="ru-RU"/>
        </w:rPr>
        <w:t>р</w:t>
      </w:r>
      <w:r w:rsidR="000335B5" w:rsidRPr="00F96661">
        <w:rPr>
          <w:sz w:val="28"/>
          <w:szCs w:val="28"/>
          <w:lang w:eastAsia="ru-RU"/>
        </w:rPr>
        <w:t>а</w:t>
      </w:r>
      <w:r w:rsidRPr="00F96661">
        <w:rPr>
          <w:sz w:val="28"/>
          <w:szCs w:val="28"/>
          <w:lang w:eastAsia="ru-RU"/>
        </w:rPr>
        <w:t>кт</w:t>
      </w:r>
      <w:r w:rsidR="000335B5" w:rsidRPr="00F96661">
        <w:rPr>
          <w:sz w:val="28"/>
          <w:szCs w:val="28"/>
          <w:lang w:eastAsia="ru-RU"/>
        </w:rPr>
        <w:t>е</w:t>
      </w:r>
      <w:r w:rsidRPr="00F96661">
        <w:rPr>
          <w:sz w:val="28"/>
          <w:szCs w:val="28"/>
          <w:lang w:eastAsia="ru-RU"/>
        </w:rPr>
        <w:t>ри</w:t>
      </w:r>
      <w:r w:rsidR="000335B5" w:rsidRPr="00F96661">
        <w:rPr>
          <w:sz w:val="28"/>
          <w:szCs w:val="28"/>
          <w:lang w:eastAsia="ru-RU"/>
        </w:rPr>
        <w:t>с</w:t>
      </w:r>
      <w:r w:rsidRPr="00F96661">
        <w:rPr>
          <w:sz w:val="28"/>
          <w:szCs w:val="28"/>
          <w:lang w:eastAsia="ru-RU"/>
        </w:rPr>
        <w:t>тик</w:t>
      </w:r>
      <w:r w:rsidR="000335B5" w:rsidRPr="00F96661">
        <w:rPr>
          <w:sz w:val="28"/>
          <w:szCs w:val="28"/>
          <w:lang w:eastAsia="ru-RU"/>
        </w:rPr>
        <w:t>а</w:t>
      </w:r>
      <w:r w:rsidRPr="00F96661">
        <w:rPr>
          <w:sz w:val="28"/>
          <w:szCs w:val="28"/>
          <w:lang w:eastAsia="ru-RU"/>
        </w:rPr>
        <w:t>м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и р</w:t>
      </w:r>
      <w:r w:rsidR="000335B5" w:rsidRPr="00F96661">
        <w:rPr>
          <w:sz w:val="28"/>
          <w:szCs w:val="28"/>
          <w:lang w:eastAsia="ru-RU"/>
        </w:rPr>
        <w:t>е</w:t>
      </w:r>
      <w:r w:rsidRPr="00F96661">
        <w:rPr>
          <w:sz w:val="28"/>
          <w:szCs w:val="28"/>
          <w:lang w:eastAsia="ru-RU"/>
        </w:rPr>
        <w:t>зульт</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а</w:t>
      </w:r>
      <w:r w:rsidRPr="00F96661">
        <w:rPr>
          <w:sz w:val="28"/>
          <w:szCs w:val="28"/>
          <w:lang w:eastAsia="ru-RU"/>
        </w:rPr>
        <w:t>м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 xml:space="preserve">ния </w:t>
      </w:r>
      <w:r w:rsidR="001C2935" w:rsidRPr="00F96661">
        <w:rPr>
          <w:sz w:val="28"/>
          <w:szCs w:val="28"/>
          <w:lang w:eastAsia="ru-RU"/>
        </w:rPr>
        <w:t>ПКР</w:t>
      </w:r>
      <w:r w:rsidRPr="00F96661">
        <w:rPr>
          <w:sz w:val="28"/>
          <w:szCs w:val="28"/>
          <w:lang w:eastAsia="ru-RU"/>
        </w:rPr>
        <w:t xml:space="preserve"> в РК.</w:t>
      </w:r>
    </w:p>
    <w:p w14:paraId="7CA3F11A" w14:textId="1EA11F4E" w:rsidR="0061450B" w:rsidRDefault="00DD5A1A" w:rsidP="0061450B">
      <w:pPr>
        <w:widowControl/>
        <w:autoSpaceDE/>
        <w:autoSpaceDN/>
        <w:ind w:firstLine="567"/>
        <w:jc w:val="both"/>
        <w:rPr>
          <w:sz w:val="28"/>
          <w:szCs w:val="28"/>
          <w:lang w:eastAsia="ru-RU"/>
        </w:rPr>
      </w:pPr>
      <w:r w:rsidRPr="00F96661">
        <w:rPr>
          <w:sz w:val="28"/>
          <w:szCs w:val="28"/>
          <w:lang w:eastAsia="ru-RU"/>
        </w:rPr>
        <w:t xml:space="preserve"> </w:t>
      </w:r>
      <w:r w:rsidR="0061450B" w:rsidRPr="00F96661">
        <w:rPr>
          <w:bCs/>
          <w:sz w:val="28"/>
          <w:szCs w:val="28"/>
          <w:lang w:eastAsia="ru-RU"/>
        </w:rPr>
        <w:t xml:space="preserve">Согласно данным, представленным на рисунке </w:t>
      </w:r>
      <w:r w:rsidR="0061450B">
        <w:rPr>
          <w:bCs/>
          <w:sz w:val="28"/>
          <w:szCs w:val="28"/>
          <w:lang w:eastAsia="ru-RU"/>
        </w:rPr>
        <w:t>35</w:t>
      </w:r>
      <w:r w:rsidR="0061450B" w:rsidRPr="00F96661">
        <w:rPr>
          <w:bCs/>
          <w:sz w:val="28"/>
          <w:szCs w:val="28"/>
          <w:lang w:eastAsia="ru-RU"/>
        </w:rPr>
        <w:t>, прогноз заболеваемости и смертности от печёночноклеточного рака на 2027 год демонстрирует значительные различия по полу.</w:t>
      </w:r>
      <w:r w:rsidR="0061450B">
        <w:rPr>
          <w:bCs/>
          <w:sz w:val="28"/>
          <w:szCs w:val="28"/>
          <w:lang w:eastAsia="ru-RU"/>
        </w:rPr>
        <w:t xml:space="preserve"> </w:t>
      </w:r>
      <w:r w:rsidR="0061450B" w:rsidRPr="00F96661">
        <w:rPr>
          <w:bCs/>
          <w:sz w:val="28"/>
          <w:szCs w:val="28"/>
          <w:lang w:eastAsia="ru-RU"/>
        </w:rPr>
        <w:t>Заболеваемость среди мужчин прогнозируется на уровне 60 случаев на 100 000 человек, тогда как среди женщин этот показатель составит 40 случаев на 100 000 человек. Смертность также будет выше у мужчин, достигая 35 случаев на 100 000 человек, по сравнению с 20 случаями на 100 000 человек среди женщин. Эти данные подчёркивают гендерные различия в эпидемиологии ПКР и необходимость учёта этих факторов при разработке профилактических и лечебных программ.</w:t>
      </w:r>
      <w:r w:rsidR="0061450B" w:rsidRPr="00F96661">
        <w:rPr>
          <w:sz w:val="28"/>
          <w:szCs w:val="28"/>
          <w:lang w:eastAsia="ru-RU"/>
        </w:rPr>
        <w:t xml:space="preserve"> </w:t>
      </w:r>
      <w:r w:rsidR="0061450B" w:rsidRPr="00F96661">
        <w:rPr>
          <w:bCs/>
          <w:sz w:val="28"/>
          <w:szCs w:val="28"/>
          <w:lang w:eastAsia="ru-RU"/>
        </w:rPr>
        <w:t>Прогнозы по полу п</w:t>
      </w:r>
      <w:r w:rsidR="0061450B" w:rsidRPr="00F96661">
        <w:rPr>
          <w:sz w:val="28"/>
          <w:szCs w:val="28"/>
          <w:lang w:eastAsia="ru-RU"/>
        </w:rPr>
        <w:t>рогнозируемо, что мужчины будут иметь более высокие показатели заболеваемости и смертности от ПКР по сравнению с женщинами. Основные факторы риска среди мужчин — это злоупотребление алкоголем, курение и вирусные гепатиты. Несмотря на более низкие показатели заболеваемости, женщины могут демонстрировать более высокий относительный рост заболеваемости из-за увеличения случаев неалкогольная жировая болезнь печени и метаболического синдрома.</w:t>
      </w:r>
    </w:p>
    <w:p w14:paraId="09738D4B" w14:textId="77777777" w:rsidR="0061450B" w:rsidRDefault="0061450B" w:rsidP="0061450B">
      <w:pPr>
        <w:widowControl/>
        <w:autoSpaceDE/>
        <w:autoSpaceDN/>
        <w:ind w:firstLine="567"/>
        <w:jc w:val="both"/>
        <w:rPr>
          <w:sz w:val="28"/>
          <w:szCs w:val="28"/>
          <w:lang w:eastAsia="ru-RU"/>
        </w:rPr>
      </w:pPr>
    </w:p>
    <w:p w14:paraId="31BC48CC" w14:textId="0CA407B5" w:rsidR="00DD5A1A" w:rsidRPr="00F96661" w:rsidRDefault="000148E6" w:rsidP="0061450B">
      <w:pPr>
        <w:widowControl/>
        <w:autoSpaceDE/>
        <w:autoSpaceDN/>
        <w:jc w:val="both"/>
        <w:outlineLvl w:val="2"/>
        <w:rPr>
          <w:sz w:val="28"/>
          <w:szCs w:val="28"/>
          <w:lang w:eastAsia="ru-RU"/>
        </w:rPr>
      </w:pPr>
      <w:r>
        <w:rPr>
          <w:noProof/>
          <w:sz w:val="28"/>
          <w:szCs w:val="28"/>
          <w:lang w:eastAsia="ru-RU"/>
        </w:rPr>
        <w:drawing>
          <wp:inline distT="0" distB="0" distL="0" distR="0" wp14:anchorId="651EF043" wp14:editId="20237DF6">
            <wp:extent cx="6115050" cy="34956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15050" cy="3495675"/>
                    </a:xfrm>
                    <a:prstGeom prst="rect">
                      <a:avLst/>
                    </a:prstGeom>
                    <a:noFill/>
                    <a:ln>
                      <a:noFill/>
                    </a:ln>
                  </pic:spPr>
                </pic:pic>
              </a:graphicData>
            </a:graphic>
          </wp:inline>
        </w:drawing>
      </w:r>
    </w:p>
    <w:p w14:paraId="1F41821E" w14:textId="41751EA2" w:rsidR="00DD5A1A" w:rsidRPr="00F96661" w:rsidRDefault="00DD5A1A" w:rsidP="00387609">
      <w:pPr>
        <w:jc w:val="center"/>
        <w:rPr>
          <w:sz w:val="28"/>
          <w:szCs w:val="28"/>
          <w:lang w:eastAsia="ru-RU"/>
        </w:rPr>
      </w:pPr>
      <w:r w:rsidRPr="00F96661">
        <w:rPr>
          <w:sz w:val="28"/>
          <w:szCs w:val="28"/>
          <w:lang w:eastAsia="ru-RU"/>
        </w:rPr>
        <w:t>Ри</w:t>
      </w:r>
      <w:r w:rsidR="000335B5" w:rsidRPr="00F96661">
        <w:rPr>
          <w:sz w:val="28"/>
          <w:szCs w:val="28"/>
          <w:lang w:eastAsia="ru-RU"/>
        </w:rPr>
        <w:t>с</w:t>
      </w:r>
      <w:r w:rsidRPr="00F96661">
        <w:rPr>
          <w:sz w:val="28"/>
          <w:szCs w:val="28"/>
          <w:lang w:eastAsia="ru-RU"/>
        </w:rPr>
        <w:t xml:space="preserve">унок </w:t>
      </w:r>
      <w:r w:rsidR="00D36225">
        <w:rPr>
          <w:sz w:val="28"/>
          <w:szCs w:val="28"/>
          <w:lang w:eastAsia="ru-RU"/>
        </w:rPr>
        <w:t>3</w:t>
      </w:r>
      <w:r w:rsidR="0061450B">
        <w:rPr>
          <w:sz w:val="28"/>
          <w:szCs w:val="28"/>
          <w:lang w:eastAsia="ru-RU"/>
        </w:rPr>
        <w:t>5</w:t>
      </w:r>
      <w:r w:rsidR="00387609" w:rsidRPr="00F96661">
        <w:rPr>
          <w:sz w:val="28"/>
          <w:szCs w:val="28"/>
          <w:lang w:eastAsia="ru-RU"/>
        </w:rPr>
        <w:t xml:space="preserve"> -</w:t>
      </w:r>
      <w:r w:rsidRPr="00F96661">
        <w:rPr>
          <w:sz w:val="28"/>
          <w:szCs w:val="28"/>
          <w:lang w:eastAsia="ru-RU"/>
        </w:rPr>
        <w:t xml:space="preserve"> Прогноз з</w:t>
      </w:r>
      <w:r w:rsidR="000335B5" w:rsidRPr="00F96661">
        <w:rPr>
          <w:sz w:val="28"/>
          <w:szCs w:val="28"/>
          <w:lang w:eastAsia="ru-RU"/>
        </w:rPr>
        <w:t>а</w:t>
      </w:r>
      <w:r w:rsidRPr="00F96661">
        <w:rPr>
          <w:sz w:val="28"/>
          <w:szCs w:val="28"/>
          <w:lang w:eastAsia="ru-RU"/>
        </w:rPr>
        <w:t>бол</w:t>
      </w:r>
      <w:r w:rsidR="000335B5" w:rsidRPr="00F96661">
        <w:rPr>
          <w:sz w:val="28"/>
          <w:szCs w:val="28"/>
          <w:lang w:eastAsia="ru-RU"/>
        </w:rPr>
        <w:t>е</w:t>
      </w:r>
      <w:r w:rsidRPr="00F96661">
        <w:rPr>
          <w:sz w:val="28"/>
          <w:szCs w:val="28"/>
          <w:lang w:eastAsia="ru-RU"/>
        </w:rPr>
        <w:t>в</w:t>
      </w:r>
      <w:r w:rsidR="000335B5" w:rsidRPr="00F96661">
        <w:rPr>
          <w:sz w:val="28"/>
          <w:szCs w:val="28"/>
          <w:lang w:eastAsia="ru-RU"/>
        </w:rPr>
        <w:t>ае</w:t>
      </w:r>
      <w:r w:rsidRPr="00F96661">
        <w:rPr>
          <w:sz w:val="28"/>
          <w:szCs w:val="28"/>
          <w:lang w:eastAsia="ru-RU"/>
        </w:rPr>
        <w:t>мо</w:t>
      </w:r>
      <w:r w:rsidR="000335B5" w:rsidRPr="00F96661">
        <w:rPr>
          <w:sz w:val="28"/>
          <w:szCs w:val="28"/>
          <w:lang w:eastAsia="ru-RU"/>
        </w:rPr>
        <w:t>с</w:t>
      </w:r>
      <w:r w:rsidRPr="00F96661">
        <w:rPr>
          <w:sz w:val="28"/>
          <w:szCs w:val="28"/>
          <w:lang w:eastAsia="ru-RU"/>
        </w:rPr>
        <w:t xml:space="preserve">ти и </w:t>
      </w:r>
      <w:r w:rsidR="000335B5" w:rsidRPr="00F96661">
        <w:rPr>
          <w:sz w:val="28"/>
          <w:szCs w:val="28"/>
          <w:lang w:eastAsia="ru-RU"/>
        </w:rPr>
        <w:t>с</w:t>
      </w:r>
      <w:r w:rsidRPr="00F96661">
        <w:rPr>
          <w:sz w:val="28"/>
          <w:szCs w:val="28"/>
          <w:lang w:eastAsia="ru-RU"/>
        </w:rPr>
        <w:t>м</w:t>
      </w:r>
      <w:r w:rsidR="000335B5" w:rsidRPr="00F96661">
        <w:rPr>
          <w:sz w:val="28"/>
          <w:szCs w:val="28"/>
          <w:lang w:eastAsia="ru-RU"/>
        </w:rPr>
        <w:t>е</w:t>
      </w:r>
      <w:r w:rsidRPr="00F96661">
        <w:rPr>
          <w:sz w:val="28"/>
          <w:szCs w:val="28"/>
          <w:lang w:eastAsia="ru-RU"/>
        </w:rPr>
        <w:t>ртно</w:t>
      </w:r>
      <w:r w:rsidR="000335B5" w:rsidRPr="00F96661">
        <w:rPr>
          <w:sz w:val="28"/>
          <w:szCs w:val="28"/>
          <w:lang w:eastAsia="ru-RU"/>
        </w:rPr>
        <w:t>с</w:t>
      </w:r>
      <w:r w:rsidRPr="00F96661">
        <w:rPr>
          <w:sz w:val="28"/>
          <w:szCs w:val="28"/>
          <w:lang w:eastAsia="ru-RU"/>
        </w:rPr>
        <w:t xml:space="preserve">ти от </w:t>
      </w:r>
      <w:r w:rsidR="001C2935" w:rsidRPr="00F96661">
        <w:rPr>
          <w:sz w:val="28"/>
          <w:szCs w:val="28"/>
          <w:lang w:eastAsia="ru-RU"/>
        </w:rPr>
        <w:t>ПКР</w:t>
      </w:r>
    </w:p>
    <w:p w14:paraId="2F2981BB" w14:textId="77777777" w:rsidR="00DD5A1A" w:rsidRPr="00F96661" w:rsidRDefault="00DD5A1A" w:rsidP="00DD5A1A">
      <w:pPr>
        <w:ind w:firstLine="567"/>
        <w:jc w:val="center"/>
        <w:rPr>
          <w:sz w:val="28"/>
          <w:szCs w:val="28"/>
          <w:lang w:eastAsia="ru-RU"/>
        </w:rPr>
      </w:pPr>
      <w:r w:rsidRPr="00F96661">
        <w:rPr>
          <w:sz w:val="28"/>
          <w:szCs w:val="28"/>
          <w:lang w:eastAsia="ru-RU"/>
        </w:rPr>
        <w:t>по полу до 2027 г.</w:t>
      </w:r>
    </w:p>
    <w:p w14:paraId="396DDC8B" w14:textId="77777777" w:rsidR="0053315B" w:rsidRPr="00F96661" w:rsidRDefault="0053315B" w:rsidP="00DD5A1A">
      <w:pPr>
        <w:widowControl/>
        <w:autoSpaceDE/>
        <w:autoSpaceDN/>
        <w:ind w:firstLine="567"/>
        <w:jc w:val="both"/>
        <w:rPr>
          <w:bCs/>
          <w:sz w:val="28"/>
          <w:szCs w:val="28"/>
          <w:lang w:eastAsia="ru-RU"/>
        </w:rPr>
      </w:pPr>
    </w:p>
    <w:p w14:paraId="648387E8" w14:textId="77777777" w:rsidR="000148E6" w:rsidRPr="00FA16FA" w:rsidRDefault="000148E6" w:rsidP="000148E6">
      <w:pPr>
        <w:widowControl/>
        <w:autoSpaceDE/>
        <w:autoSpaceDN/>
        <w:ind w:firstLine="567"/>
        <w:jc w:val="both"/>
        <w:outlineLvl w:val="2"/>
        <w:rPr>
          <w:bCs/>
          <w:sz w:val="28"/>
          <w:szCs w:val="28"/>
          <w:lang w:eastAsia="ru-RU"/>
        </w:rPr>
      </w:pPr>
      <w:r w:rsidRPr="00FA16FA">
        <w:rPr>
          <w:bCs/>
          <w:sz w:val="28"/>
          <w:szCs w:val="28"/>
          <w:lang w:eastAsia="ru-RU"/>
        </w:rPr>
        <w:t>На рисунке 36 представлен прогноз заболеваемости и смертности от печёночноклеточного рака по возрастным группам на 2027 год. График демонстрирует различия показателей в зависимости от возраста. В возрастной группе 18–30 лет прогнозируются низкие показатели заболеваемости (6 случаев на 100 000 человек) и смертности (3 случая на 100 000 человек), поскольку основной риск в этой группе связан с наследственными факторами и вирусными гепатитами.</w:t>
      </w:r>
    </w:p>
    <w:p w14:paraId="4FC12DE5" w14:textId="77777777" w:rsidR="000148E6" w:rsidRPr="00FA16FA" w:rsidRDefault="000148E6" w:rsidP="000148E6">
      <w:pPr>
        <w:widowControl/>
        <w:autoSpaceDE/>
        <w:autoSpaceDN/>
        <w:ind w:firstLine="567"/>
        <w:jc w:val="both"/>
        <w:outlineLvl w:val="2"/>
        <w:rPr>
          <w:bCs/>
          <w:sz w:val="28"/>
          <w:szCs w:val="28"/>
          <w:lang w:eastAsia="ru-RU"/>
        </w:rPr>
      </w:pPr>
      <w:r w:rsidRPr="00FA16FA">
        <w:rPr>
          <w:bCs/>
          <w:sz w:val="28"/>
          <w:szCs w:val="28"/>
          <w:lang w:eastAsia="ru-RU"/>
        </w:rPr>
        <w:t>Возрастные группы 31–45 лет и 46–60 лет показывают значительный прирост заболеваемости, что объясняется ростом числа хронических заболеваний печени, включая цирроз и неалкогольную жировую болезнь печени. В группе 31–45 лет прогнозируемая заболеваемость составляет 18 случаев на 100 000 человек, а смертность – 10 случаев. В группе 46–60 лет эти показатели увеличиваются до 35 и 25 случаев соответственно.</w:t>
      </w:r>
    </w:p>
    <w:p w14:paraId="4A024964" w14:textId="77777777" w:rsidR="000148E6" w:rsidRPr="00FA16FA" w:rsidRDefault="000148E6" w:rsidP="000148E6">
      <w:pPr>
        <w:widowControl/>
        <w:autoSpaceDE/>
        <w:autoSpaceDN/>
        <w:ind w:firstLine="567"/>
        <w:jc w:val="both"/>
        <w:outlineLvl w:val="2"/>
        <w:rPr>
          <w:bCs/>
          <w:sz w:val="28"/>
          <w:szCs w:val="28"/>
          <w:lang w:eastAsia="ru-RU"/>
        </w:rPr>
      </w:pPr>
      <w:r w:rsidRPr="00FA16FA">
        <w:rPr>
          <w:bCs/>
          <w:sz w:val="28"/>
          <w:szCs w:val="28"/>
          <w:lang w:eastAsia="ru-RU"/>
        </w:rPr>
        <w:t>У людей в возрасте 61+ лет наблюдаются самые высокие уровни заболеваемости и смертности от гепатоцеллюлярного рака. В группе 61–75 лет заболеваемость достигает 48 случаев на 100 000 человек, а смертность – 38 случаев. Среди лиц старше 76 лет заболеваемость возрастает до 58 случаев на 100 000 человек, а смертность – до 52 случаев.</w:t>
      </w:r>
    </w:p>
    <w:p w14:paraId="59A7838F" w14:textId="585F5565" w:rsidR="0061450B" w:rsidRPr="00FA16FA" w:rsidRDefault="000148E6" w:rsidP="000148E6">
      <w:pPr>
        <w:widowControl/>
        <w:autoSpaceDE/>
        <w:autoSpaceDN/>
        <w:ind w:firstLine="567"/>
        <w:jc w:val="both"/>
        <w:outlineLvl w:val="2"/>
        <w:rPr>
          <w:bCs/>
          <w:sz w:val="28"/>
          <w:szCs w:val="28"/>
          <w:lang w:eastAsia="ru-RU"/>
        </w:rPr>
      </w:pPr>
      <w:r w:rsidRPr="00FA16FA">
        <w:rPr>
          <w:bCs/>
          <w:sz w:val="28"/>
          <w:szCs w:val="28"/>
          <w:lang w:eastAsia="ru-RU"/>
        </w:rPr>
        <w:t>Основными причинами такого роста являются накопление факторов риска, длительное течение хронических заболеваний печени и поздняя диагностика. Это подчёркивает важность профилактических мероприятий и раннего выявления заболевания для снижения смертности среди пожилых пациентов.</w:t>
      </w:r>
    </w:p>
    <w:p w14:paraId="3669470C" w14:textId="77777777" w:rsidR="00B13613" w:rsidRPr="00FA16FA" w:rsidRDefault="00B13613" w:rsidP="00CF4A1C">
      <w:pPr>
        <w:widowControl/>
        <w:autoSpaceDE/>
        <w:autoSpaceDN/>
        <w:ind w:firstLine="567"/>
        <w:jc w:val="both"/>
        <w:rPr>
          <w:bCs/>
          <w:sz w:val="28"/>
          <w:szCs w:val="28"/>
          <w:lang w:eastAsia="ru-RU"/>
        </w:rPr>
      </w:pPr>
    </w:p>
    <w:p w14:paraId="68D02D4F" w14:textId="41339027" w:rsidR="00DD5A1A" w:rsidRPr="00FA16FA" w:rsidRDefault="00804C05" w:rsidP="00804C05">
      <w:pPr>
        <w:jc w:val="center"/>
        <w:rPr>
          <w:sz w:val="28"/>
          <w:szCs w:val="28"/>
          <w:lang w:eastAsia="ru-RU"/>
        </w:rPr>
      </w:pPr>
      <w:r w:rsidRPr="00FA16FA">
        <w:rPr>
          <w:noProof/>
          <w:sz w:val="28"/>
          <w:szCs w:val="28"/>
          <w:lang w:eastAsia="ru-RU"/>
        </w:rPr>
        <w:drawing>
          <wp:inline distT="0" distB="0" distL="0" distR="0" wp14:anchorId="09D7A755" wp14:editId="1BED4001">
            <wp:extent cx="6105525" cy="328612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05525" cy="3286125"/>
                    </a:xfrm>
                    <a:prstGeom prst="rect">
                      <a:avLst/>
                    </a:prstGeom>
                    <a:noFill/>
                    <a:ln>
                      <a:noFill/>
                    </a:ln>
                  </pic:spPr>
                </pic:pic>
              </a:graphicData>
            </a:graphic>
          </wp:inline>
        </w:drawing>
      </w:r>
    </w:p>
    <w:p w14:paraId="4F3F7309" w14:textId="77777777" w:rsidR="0053315B" w:rsidRPr="00FA16FA" w:rsidRDefault="0053315B" w:rsidP="00387609">
      <w:pPr>
        <w:jc w:val="center"/>
        <w:rPr>
          <w:sz w:val="28"/>
          <w:szCs w:val="28"/>
          <w:lang w:eastAsia="ru-RU"/>
        </w:rPr>
      </w:pPr>
    </w:p>
    <w:p w14:paraId="15672617" w14:textId="0AADEF56" w:rsidR="00DD5A1A" w:rsidRPr="00FA16FA" w:rsidRDefault="00DD5A1A" w:rsidP="00387609">
      <w:pPr>
        <w:jc w:val="center"/>
        <w:rPr>
          <w:color w:val="FF0000"/>
          <w:sz w:val="28"/>
          <w:szCs w:val="28"/>
          <w:lang w:eastAsia="ru-RU"/>
        </w:rPr>
      </w:pPr>
      <w:r w:rsidRPr="00FA16FA">
        <w:rPr>
          <w:sz w:val="28"/>
          <w:szCs w:val="28"/>
          <w:lang w:eastAsia="ru-RU"/>
        </w:rPr>
        <w:t>Ри</w:t>
      </w:r>
      <w:r w:rsidR="000335B5" w:rsidRPr="00FA16FA">
        <w:rPr>
          <w:sz w:val="28"/>
          <w:szCs w:val="28"/>
          <w:lang w:eastAsia="ru-RU"/>
        </w:rPr>
        <w:t>с</w:t>
      </w:r>
      <w:r w:rsidRPr="00FA16FA">
        <w:rPr>
          <w:sz w:val="28"/>
          <w:szCs w:val="28"/>
          <w:lang w:eastAsia="ru-RU"/>
        </w:rPr>
        <w:t xml:space="preserve">унок </w:t>
      </w:r>
      <w:r w:rsidR="0061450B" w:rsidRPr="00FA16FA">
        <w:rPr>
          <w:sz w:val="28"/>
          <w:szCs w:val="28"/>
          <w:lang w:eastAsia="ru-RU"/>
        </w:rPr>
        <w:t>36</w:t>
      </w:r>
      <w:r w:rsidR="00DB736A" w:rsidRPr="00FA16FA">
        <w:rPr>
          <w:sz w:val="28"/>
          <w:szCs w:val="28"/>
          <w:lang w:eastAsia="ru-RU"/>
        </w:rPr>
        <w:t xml:space="preserve"> -</w:t>
      </w:r>
      <w:r w:rsidRPr="00FA16FA">
        <w:rPr>
          <w:sz w:val="28"/>
          <w:szCs w:val="28"/>
          <w:lang w:eastAsia="ru-RU"/>
        </w:rPr>
        <w:t xml:space="preserve"> Прогноз з</w:t>
      </w:r>
      <w:r w:rsidR="000335B5" w:rsidRPr="00FA16FA">
        <w:rPr>
          <w:sz w:val="28"/>
          <w:szCs w:val="28"/>
          <w:lang w:eastAsia="ru-RU"/>
        </w:rPr>
        <w:t>а</w:t>
      </w:r>
      <w:r w:rsidRPr="00FA16FA">
        <w:rPr>
          <w:sz w:val="28"/>
          <w:szCs w:val="28"/>
          <w:lang w:eastAsia="ru-RU"/>
        </w:rPr>
        <w:t>бол</w:t>
      </w:r>
      <w:r w:rsidR="000335B5" w:rsidRPr="00FA16FA">
        <w:rPr>
          <w:sz w:val="28"/>
          <w:szCs w:val="28"/>
          <w:lang w:eastAsia="ru-RU"/>
        </w:rPr>
        <w:t>е</w:t>
      </w:r>
      <w:r w:rsidRPr="00FA16FA">
        <w:rPr>
          <w:sz w:val="28"/>
          <w:szCs w:val="28"/>
          <w:lang w:eastAsia="ru-RU"/>
        </w:rPr>
        <w:t>в</w:t>
      </w:r>
      <w:r w:rsidR="000335B5" w:rsidRPr="00FA16FA">
        <w:rPr>
          <w:sz w:val="28"/>
          <w:szCs w:val="28"/>
          <w:lang w:eastAsia="ru-RU"/>
        </w:rPr>
        <w:t>ае</w:t>
      </w:r>
      <w:r w:rsidRPr="00FA16FA">
        <w:rPr>
          <w:sz w:val="28"/>
          <w:szCs w:val="28"/>
          <w:lang w:eastAsia="ru-RU"/>
        </w:rPr>
        <w:t>мо</w:t>
      </w:r>
      <w:r w:rsidR="000335B5" w:rsidRPr="00FA16FA">
        <w:rPr>
          <w:sz w:val="28"/>
          <w:szCs w:val="28"/>
          <w:lang w:eastAsia="ru-RU"/>
        </w:rPr>
        <w:t>с</w:t>
      </w:r>
      <w:r w:rsidRPr="00FA16FA">
        <w:rPr>
          <w:sz w:val="28"/>
          <w:szCs w:val="28"/>
          <w:lang w:eastAsia="ru-RU"/>
        </w:rPr>
        <w:t xml:space="preserve">ти и </w:t>
      </w:r>
      <w:r w:rsidR="000335B5" w:rsidRPr="00FA16FA">
        <w:rPr>
          <w:sz w:val="28"/>
          <w:szCs w:val="28"/>
          <w:lang w:eastAsia="ru-RU"/>
        </w:rPr>
        <w:t>с</w:t>
      </w:r>
      <w:r w:rsidRPr="00FA16FA">
        <w:rPr>
          <w:sz w:val="28"/>
          <w:szCs w:val="28"/>
          <w:lang w:eastAsia="ru-RU"/>
        </w:rPr>
        <w:t>м</w:t>
      </w:r>
      <w:r w:rsidR="000335B5" w:rsidRPr="00FA16FA">
        <w:rPr>
          <w:sz w:val="28"/>
          <w:szCs w:val="28"/>
          <w:lang w:eastAsia="ru-RU"/>
        </w:rPr>
        <w:t>е</w:t>
      </w:r>
      <w:r w:rsidRPr="00FA16FA">
        <w:rPr>
          <w:sz w:val="28"/>
          <w:szCs w:val="28"/>
          <w:lang w:eastAsia="ru-RU"/>
        </w:rPr>
        <w:t>ртно</w:t>
      </w:r>
      <w:r w:rsidR="000335B5" w:rsidRPr="00FA16FA">
        <w:rPr>
          <w:sz w:val="28"/>
          <w:szCs w:val="28"/>
          <w:lang w:eastAsia="ru-RU"/>
        </w:rPr>
        <w:t>с</w:t>
      </w:r>
      <w:r w:rsidRPr="00FA16FA">
        <w:rPr>
          <w:sz w:val="28"/>
          <w:szCs w:val="28"/>
          <w:lang w:eastAsia="ru-RU"/>
        </w:rPr>
        <w:t xml:space="preserve">ти от </w:t>
      </w:r>
      <w:r w:rsidR="001C2935" w:rsidRPr="00FA16FA">
        <w:rPr>
          <w:sz w:val="28"/>
          <w:szCs w:val="28"/>
          <w:lang w:eastAsia="ru-RU"/>
        </w:rPr>
        <w:t>ПКР</w:t>
      </w:r>
      <w:r w:rsidRPr="00FA16FA">
        <w:rPr>
          <w:sz w:val="28"/>
          <w:szCs w:val="28"/>
          <w:lang w:eastAsia="ru-RU"/>
        </w:rPr>
        <w:t xml:space="preserve"> по возр</w:t>
      </w:r>
      <w:r w:rsidR="000335B5" w:rsidRPr="00FA16FA">
        <w:rPr>
          <w:sz w:val="28"/>
          <w:szCs w:val="28"/>
          <w:lang w:eastAsia="ru-RU"/>
        </w:rPr>
        <w:t>ас</w:t>
      </w:r>
      <w:r w:rsidRPr="00FA16FA">
        <w:rPr>
          <w:sz w:val="28"/>
          <w:szCs w:val="28"/>
          <w:lang w:eastAsia="ru-RU"/>
        </w:rPr>
        <w:t>тным групп</w:t>
      </w:r>
      <w:r w:rsidR="000335B5" w:rsidRPr="00FA16FA">
        <w:rPr>
          <w:sz w:val="28"/>
          <w:szCs w:val="28"/>
          <w:lang w:eastAsia="ru-RU"/>
        </w:rPr>
        <w:t>а</w:t>
      </w:r>
      <w:r w:rsidRPr="00FA16FA">
        <w:rPr>
          <w:sz w:val="28"/>
          <w:szCs w:val="28"/>
          <w:lang w:eastAsia="ru-RU"/>
        </w:rPr>
        <w:t>м до 2027</w:t>
      </w:r>
      <w:r w:rsidR="00D335A1" w:rsidRPr="00FA16FA">
        <w:rPr>
          <w:sz w:val="28"/>
          <w:szCs w:val="28"/>
          <w:lang w:eastAsia="ru-RU"/>
        </w:rPr>
        <w:t xml:space="preserve"> г</w:t>
      </w:r>
      <w:r w:rsidR="0053315B" w:rsidRPr="00FA16FA">
        <w:rPr>
          <w:sz w:val="28"/>
          <w:szCs w:val="28"/>
          <w:lang w:eastAsia="ru-RU"/>
        </w:rPr>
        <w:t>.</w:t>
      </w:r>
    </w:p>
    <w:p w14:paraId="312CF388" w14:textId="77777777" w:rsidR="00DD5A1A" w:rsidRPr="00FA16FA" w:rsidRDefault="00DD5A1A" w:rsidP="00DD5A1A">
      <w:pPr>
        <w:ind w:firstLine="567"/>
        <w:jc w:val="both"/>
        <w:rPr>
          <w:bCs/>
          <w:sz w:val="28"/>
          <w:szCs w:val="28"/>
          <w:lang w:eastAsia="ru-RU"/>
        </w:rPr>
      </w:pPr>
    </w:p>
    <w:p w14:paraId="5781EDF7" w14:textId="77777777" w:rsidR="00804C05" w:rsidRPr="00FA16FA" w:rsidRDefault="00804C05" w:rsidP="00804C05">
      <w:pPr>
        <w:widowControl/>
        <w:autoSpaceDE/>
        <w:autoSpaceDN/>
        <w:ind w:firstLine="567"/>
        <w:jc w:val="both"/>
        <w:outlineLvl w:val="2"/>
        <w:rPr>
          <w:sz w:val="28"/>
          <w:szCs w:val="28"/>
          <w:lang w:eastAsia="ru-RU"/>
        </w:rPr>
      </w:pPr>
      <w:r w:rsidRPr="00FA16FA">
        <w:rPr>
          <w:sz w:val="28"/>
          <w:szCs w:val="28"/>
          <w:lang w:eastAsia="ru-RU"/>
        </w:rPr>
        <w:t>Основные факторы, определяющие высокий уровень заболеваемости, особенно в регионах с высокой распространенностью хронических вирусных инфекций. У пациентов с циррозом печени значительно выше риск развития ПКР, и это заболевание станет основной причиной в регионах с высоким уровнем потребления алкоголя и вирусными гепатитами (рисунок 37).</w:t>
      </w:r>
    </w:p>
    <w:p w14:paraId="55CDDEF0" w14:textId="77777777" w:rsidR="00804C05" w:rsidRPr="00FA16FA" w:rsidRDefault="00804C05" w:rsidP="00804C05">
      <w:pPr>
        <w:widowControl/>
        <w:autoSpaceDE/>
        <w:autoSpaceDN/>
        <w:ind w:firstLine="567"/>
        <w:jc w:val="both"/>
        <w:outlineLvl w:val="2"/>
        <w:rPr>
          <w:sz w:val="28"/>
          <w:szCs w:val="28"/>
          <w:lang w:eastAsia="ru-RU"/>
        </w:rPr>
      </w:pPr>
      <w:r w:rsidRPr="00FA16FA">
        <w:rPr>
          <w:sz w:val="28"/>
          <w:szCs w:val="28"/>
          <w:lang w:eastAsia="ru-RU"/>
        </w:rPr>
        <w:t>Уровень заболеваемости ПКР вырос с 0,06 случая на 100 000 в 2012 году до 8,1 случая на 100 000 в 2021 году, и города Астана, Алматы и Шымкент имеют наибольший прогнозируемый рост заболеваемости из-за высокой распространенности вирусных гепатитов и циррозов печени. Прогноз показывает, что эти регионы останутся с наибольшим риском до 2027 года.</w:t>
      </w:r>
    </w:p>
    <w:p w14:paraId="3739A626" w14:textId="77777777" w:rsidR="00804C05" w:rsidRPr="00FA16FA" w:rsidRDefault="00804C05" w:rsidP="00804C05">
      <w:pPr>
        <w:widowControl/>
        <w:autoSpaceDE/>
        <w:autoSpaceDN/>
        <w:ind w:firstLine="567"/>
        <w:jc w:val="both"/>
        <w:outlineLvl w:val="2"/>
        <w:rPr>
          <w:sz w:val="28"/>
          <w:szCs w:val="28"/>
          <w:lang w:eastAsia="ru-RU"/>
        </w:rPr>
      </w:pPr>
      <w:r w:rsidRPr="00FA16FA">
        <w:rPr>
          <w:sz w:val="28"/>
          <w:szCs w:val="28"/>
          <w:lang w:eastAsia="ru-RU"/>
        </w:rPr>
        <w:t>В Западном Казахстане и Кызылординской области прогнозируется умеренный рост заболеваемости, вызванный экологическими факторами, такими как промышленное загрязнение. Восточный Казахстан и Северный Казахстан ожидает более медленный рост заболеваемости, преимущественно за счет улучшения диагностических программ и образа жизни населения.</w:t>
      </w:r>
    </w:p>
    <w:p w14:paraId="75C8B275" w14:textId="77777777" w:rsidR="00804C05" w:rsidRPr="00FA16FA" w:rsidRDefault="00804C05" w:rsidP="00804C05">
      <w:pPr>
        <w:widowControl/>
        <w:autoSpaceDE/>
        <w:autoSpaceDN/>
        <w:ind w:firstLine="567"/>
        <w:jc w:val="both"/>
        <w:outlineLvl w:val="2"/>
        <w:rPr>
          <w:sz w:val="28"/>
          <w:szCs w:val="28"/>
          <w:lang w:eastAsia="ru-RU"/>
        </w:rPr>
      </w:pPr>
      <w:r w:rsidRPr="00FA16FA">
        <w:rPr>
          <w:sz w:val="28"/>
          <w:szCs w:val="28"/>
          <w:lang w:eastAsia="ru-RU"/>
        </w:rPr>
        <w:t>Прогноз заболеваемости и смертности от ПКР по регионам Казахстана на 2027 год демонстрирует, что город Алматы показывает наибольшие показатели заболеваемости — 58 случаев на 100 000 человек и смертности — 32 случая на 100 000 человек. Шымкент и Астана также показывают высокие уровни заболеваемости (53 и 50 случаев соответственно) и смертности (38 и 39 случаев соответственно).</w:t>
      </w:r>
    </w:p>
    <w:p w14:paraId="7DF5988C" w14:textId="705927EA" w:rsidR="00DD5A1A" w:rsidRPr="00F96661" w:rsidRDefault="00804C05" w:rsidP="00804C05">
      <w:pPr>
        <w:widowControl/>
        <w:autoSpaceDE/>
        <w:autoSpaceDN/>
        <w:ind w:firstLine="567"/>
        <w:jc w:val="both"/>
        <w:outlineLvl w:val="2"/>
        <w:rPr>
          <w:sz w:val="28"/>
          <w:szCs w:val="28"/>
          <w:lang w:eastAsia="ru-RU"/>
        </w:rPr>
      </w:pPr>
      <w:r w:rsidRPr="00FA16FA">
        <w:rPr>
          <w:sz w:val="28"/>
          <w:szCs w:val="28"/>
          <w:lang w:eastAsia="ru-RU"/>
        </w:rPr>
        <w:t>Более низкие показатели прогнозируются в Северном и Восточном Казахстане, где заболеваемость составляет 27–32 случая, а смертность 20–22 случая на 100 000 человек.</w:t>
      </w:r>
    </w:p>
    <w:p w14:paraId="59A28219" w14:textId="77777777" w:rsidR="006D0CCD" w:rsidRPr="00F96661" w:rsidRDefault="006D0CCD" w:rsidP="00DD5A1A">
      <w:pPr>
        <w:widowControl/>
        <w:autoSpaceDE/>
        <w:autoSpaceDN/>
        <w:ind w:firstLine="567"/>
        <w:jc w:val="both"/>
        <w:outlineLvl w:val="2"/>
        <w:rPr>
          <w:sz w:val="28"/>
          <w:szCs w:val="28"/>
          <w:lang w:eastAsia="ru-RU"/>
        </w:rPr>
      </w:pPr>
    </w:p>
    <w:p w14:paraId="7CA9E76D" w14:textId="7D7DCD8B" w:rsidR="00DD5A1A" w:rsidRPr="00F96661" w:rsidRDefault="0053315B" w:rsidP="0053315B">
      <w:pPr>
        <w:ind w:firstLine="567"/>
        <w:jc w:val="center"/>
        <w:rPr>
          <w:sz w:val="28"/>
          <w:szCs w:val="28"/>
          <w:lang w:eastAsia="ru-RU"/>
        </w:rPr>
      </w:pPr>
      <w:r w:rsidRPr="00F96661">
        <w:rPr>
          <w:noProof/>
          <w:sz w:val="28"/>
          <w:szCs w:val="28"/>
          <w:lang w:eastAsia="ru-RU"/>
        </w:rPr>
        <w:drawing>
          <wp:inline distT="0" distB="0" distL="0" distR="0" wp14:anchorId="4AF7056F" wp14:editId="7C6A79B9">
            <wp:extent cx="5753100" cy="3619500"/>
            <wp:effectExtent l="0" t="0" r="0" b="0"/>
            <wp:docPr id="163308867" name="Рисунок 163308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3100" cy="3619500"/>
                    </a:xfrm>
                    <a:prstGeom prst="rect">
                      <a:avLst/>
                    </a:prstGeom>
                    <a:noFill/>
                    <a:ln>
                      <a:noFill/>
                    </a:ln>
                  </pic:spPr>
                </pic:pic>
              </a:graphicData>
            </a:graphic>
          </wp:inline>
        </w:drawing>
      </w:r>
    </w:p>
    <w:p w14:paraId="5506092C" w14:textId="77777777" w:rsidR="00387609" w:rsidRPr="00F96661" w:rsidRDefault="00387609" w:rsidP="00DD5A1A">
      <w:pPr>
        <w:ind w:firstLine="567"/>
        <w:jc w:val="center"/>
        <w:rPr>
          <w:sz w:val="28"/>
          <w:szCs w:val="28"/>
          <w:lang w:eastAsia="ru-RU"/>
        </w:rPr>
      </w:pPr>
    </w:p>
    <w:p w14:paraId="1D203530" w14:textId="5987AD5F" w:rsidR="00DD5A1A" w:rsidRPr="00F96661" w:rsidRDefault="00380740" w:rsidP="00387609">
      <w:pPr>
        <w:jc w:val="center"/>
        <w:rPr>
          <w:sz w:val="28"/>
          <w:szCs w:val="28"/>
          <w:lang w:eastAsia="ru-RU"/>
        </w:rPr>
      </w:pPr>
      <w:r w:rsidRPr="00F96661">
        <w:rPr>
          <w:sz w:val="28"/>
          <w:szCs w:val="28"/>
          <w:lang w:eastAsia="ru-RU"/>
        </w:rPr>
        <w:t>Ри</w:t>
      </w:r>
      <w:r w:rsidR="000335B5" w:rsidRPr="00F96661">
        <w:rPr>
          <w:sz w:val="28"/>
          <w:szCs w:val="28"/>
          <w:lang w:eastAsia="ru-RU"/>
        </w:rPr>
        <w:t>с</w:t>
      </w:r>
      <w:r w:rsidRPr="00F96661">
        <w:rPr>
          <w:sz w:val="28"/>
          <w:szCs w:val="28"/>
          <w:lang w:eastAsia="ru-RU"/>
        </w:rPr>
        <w:t>унок 3</w:t>
      </w:r>
      <w:r w:rsidR="0061450B">
        <w:rPr>
          <w:sz w:val="28"/>
          <w:szCs w:val="28"/>
          <w:lang w:eastAsia="ru-RU"/>
        </w:rPr>
        <w:t>7</w:t>
      </w:r>
      <w:r w:rsidR="00387609" w:rsidRPr="00F96661">
        <w:rPr>
          <w:sz w:val="28"/>
          <w:szCs w:val="28"/>
          <w:lang w:eastAsia="ru-RU"/>
        </w:rPr>
        <w:t xml:space="preserve"> -</w:t>
      </w:r>
      <w:r w:rsidR="00DD5A1A" w:rsidRPr="00F96661">
        <w:rPr>
          <w:sz w:val="28"/>
          <w:szCs w:val="28"/>
          <w:lang w:eastAsia="ru-RU"/>
        </w:rPr>
        <w:t xml:space="preserve"> Прогноз з</w:t>
      </w:r>
      <w:r w:rsidR="000335B5" w:rsidRPr="00F96661">
        <w:rPr>
          <w:sz w:val="28"/>
          <w:szCs w:val="28"/>
          <w:lang w:eastAsia="ru-RU"/>
        </w:rPr>
        <w:t>а</w:t>
      </w:r>
      <w:r w:rsidR="00DD5A1A" w:rsidRPr="00F96661">
        <w:rPr>
          <w:sz w:val="28"/>
          <w:szCs w:val="28"/>
          <w:lang w:eastAsia="ru-RU"/>
        </w:rPr>
        <w:t>бол</w:t>
      </w:r>
      <w:r w:rsidR="000335B5" w:rsidRPr="00F96661">
        <w:rPr>
          <w:sz w:val="28"/>
          <w:szCs w:val="28"/>
          <w:lang w:eastAsia="ru-RU"/>
        </w:rPr>
        <w:t>е</w:t>
      </w:r>
      <w:r w:rsidR="00DD5A1A" w:rsidRPr="00F96661">
        <w:rPr>
          <w:sz w:val="28"/>
          <w:szCs w:val="28"/>
          <w:lang w:eastAsia="ru-RU"/>
        </w:rPr>
        <w:t>в</w:t>
      </w:r>
      <w:r w:rsidR="000335B5" w:rsidRPr="00F96661">
        <w:rPr>
          <w:sz w:val="28"/>
          <w:szCs w:val="28"/>
          <w:lang w:eastAsia="ru-RU"/>
        </w:rPr>
        <w:t>ае</w:t>
      </w:r>
      <w:r w:rsidR="00DD5A1A" w:rsidRPr="00F96661">
        <w:rPr>
          <w:sz w:val="28"/>
          <w:szCs w:val="28"/>
          <w:lang w:eastAsia="ru-RU"/>
        </w:rPr>
        <w:t>мо</w:t>
      </w:r>
      <w:r w:rsidR="000335B5" w:rsidRPr="00F96661">
        <w:rPr>
          <w:sz w:val="28"/>
          <w:szCs w:val="28"/>
          <w:lang w:eastAsia="ru-RU"/>
        </w:rPr>
        <w:t>с</w:t>
      </w:r>
      <w:r w:rsidR="00DD5A1A" w:rsidRPr="00F96661">
        <w:rPr>
          <w:sz w:val="28"/>
          <w:szCs w:val="28"/>
          <w:lang w:eastAsia="ru-RU"/>
        </w:rPr>
        <w:t xml:space="preserve">ти и </w:t>
      </w:r>
      <w:r w:rsidR="000335B5" w:rsidRPr="00F96661">
        <w:rPr>
          <w:sz w:val="28"/>
          <w:szCs w:val="28"/>
          <w:lang w:eastAsia="ru-RU"/>
        </w:rPr>
        <w:t>с</w:t>
      </w:r>
      <w:r w:rsidR="00DD5A1A" w:rsidRPr="00F96661">
        <w:rPr>
          <w:sz w:val="28"/>
          <w:szCs w:val="28"/>
          <w:lang w:eastAsia="ru-RU"/>
        </w:rPr>
        <w:t>м</w:t>
      </w:r>
      <w:r w:rsidR="000335B5" w:rsidRPr="00F96661">
        <w:rPr>
          <w:sz w:val="28"/>
          <w:szCs w:val="28"/>
          <w:lang w:eastAsia="ru-RU"/>
        </w:rPr>
        <w:t>е</w:t>
      </w:r>
      <w:r w:rsidR="00DD5A1A" w:rsidRPr="00F96661">
        <w:rPr>
          <w:sz w:val="28"/>
          <w:szCs w:val="28"/>
          <w:lang w:eastAsia="ru-RU"/>
        </w:rPr>
        <w:t>ртно</w:t>
      </w:r>
      <w:r w:rsidR="000335B5" w:rsidRPr="00F96661">
        <w:rPr>
          <w:sz w:val="28"/>
          <w:szCs w:val="28"/>
          <w:lang w:eastAsia="ru-RU"/>
        </w:rPr>
        <w:t>с</w:t>
      </w:r>
      <w:r w:rsidR="00DD5A1A" w:rsidRPr="00F96661">
        <w:rPr>
          <w:sz w:val="28"/>
          <w:szCs w:val="28"/>
          <w:lang w:eastAsia="ru-RU"/>
        </w:rPr>
        <w:t xml:space="preserve">ти от </w:t>
      </w:r>
      <w:r w:rsidR="001C2935" w:rsidRPr="00F96661">
        <w:rPr>
          <w:sz w:val="28"/>
          <w:szCs w:val="28"/>
          <w:lang w:eastAsia="ru-RU"/>
        </w:rPr>
        <w:t>ПКР</w:t>
      </w:r>
      <w:r w:rsidR="00DD5A1A" w:rsidRPr="00F96661">
        <w:rPr>
          <w:sz w:val="28"/>
          <w:szCs w:val="28"/>
          <w:lang w:eastAsia="ru-RU"/>
        </w:rPr>
        <w:t xml:space="preserve"> </w:t>
      </w:r>
    </w:p>
    <w:p w14:paraId="77A53E30" w14:textId="49447AD8" w:rsidR="00DD5A1A" w:rsidRPr="00F96661" w:rsidRDefault="00DD5A1A" w:rsidP="00DD5A1A">
      <w:pPr>
        <w:ind w:firstLine="567"/>
        <w:jc w:val="center"/>
        <w:rPr>
          <w:sz w:val="28"/>
          <w:szCs w:val="28"/>
          <w:lang w:eastAsia="ru-RU"/>
        </w:rPr>
      </w:pPr>
      <w:r w:rsidRPr="00F96661">
        <w:rPr>
          <w:sz w:val="28"/>
          <w:szCs w:val="28"/>
          <w:lang w:eastAsia="ru-RU"/>
        </w:rPr>
        <w:t>по р</w:t>
      </w:r>
      <w:r w:rsidR="000335B5" w:rsidRPr="00F96661">
        <w:rPr>
          <w:sz w:val="28"/>
          <w:szCs w:val="28"/>
          <w:lang w:eastAsia="ru-RU"/>
        </w:rPr>
        <w:t>е</w:t>
      </w:r>
      <w:r w:rsidRPr="00F96661">
        <w:rPr>
          <w:sz w:val="28"/>
          <w:szCs w:val="28"/>
          <w:lang w:eastAsia="ru-RU"/>
        </w:rPr>
        <w:t>гион</w:t>
      </w:r>
      <w:r w:rsidR="000335B5" w:rsidRPr="00F96661">
        <w:rPr>
          <w:sz w:val="28"/>
          <w:szCs w:val="28"/>
          <w:lang w:eastAsia="ru-RU"/>
        </w:rPr>
        <w:t>а</w:t>
      </w:r>
      <w:r w:rsidRPr="00F96661">
        <w:rPr>
          <w:sz w:val="28"/>
          <w:szCs w:val="28"/>
          <w:lang w:eastAsia="ru-RU"/>
        </w:rPr>
        <w:t>м н</w:t>
      </w:r>
      <w:r w:rsidR="000335B5" w:rsidRPr="00F96661">
        <w:rPr>
          <w:sz w:val="28"/>
          <w:szCs w:val="28"/>
          <w:lang w:eastAsia="ru-RU"/>
        </w:rPr>
        <w:t>а</w:t>
      </w:r>
      <w:r w:rsidRPr="00F96661">
        <w:rPr>
          <w:sz w:val="28"/>
          <w:szCs w:val="28"/>
          <w:lang w:eastAsia="ru-RU"/>
        </w:rPr>
        <w:t xml:space="preserve"> 2027 г.</w:t>
      </w:r>
      <w:r w:rsidR="001C2935" w:rsidRPr="00F96661">
        <w:rPr>
          <w:sz w:val="28"/>
          <w:szCs w:val="28"/>
          <w:lang w:eastAsia="ru-RU"/>
        </w:rPr>
        <w:t xml:space="preserve"> </w:t>
      </w:r>
    </w:p>
    <w:p w14:paraId="194FA9C8" w14:textId="77777777" w:rsidR="00DD5A1A" w:rsidRPr="00F96661" w:rsidRDefault="00DD5A1A" w:rsidP="00DD5A1A">
      <w:pPr>
        <w:widowControl/>
        <w:autoSpaceDE/>
        <w:autoSpaceDN/>
        <w:ind w:firstLine="567"/>
        <w:jc w:val="both"/>
        <w:outlineLvl w:val="2"/>
        <w:rPr>
          <w:sz w:val="28"/>
          <w:szCs w:val="28"/>
          <w:lang w:eastAsia="ru-RU"/>
        </w:rPr>
      </w:pPr>
    </w:p>
    <w:p w14:paraId="6C09F528" w14:textId="463BC297" w:rsidR="00072798" w:rsidRPr="00F96661" w:rsidRDefault="00DD5A1A" w:rsidP="00072798">
      <w:pPr>
        <w:widowControl/>
        <w:autoSpaceDE/>
        <w:autoSpaceDN/>
        <w:ind w:firstLine="567"/>
        <w:jc w:val="both"/>
        <w:rPr>
          <w:sz w:val="28"/>
          <w:szCs w:val="28"/>
          <w:lang w:eastAsia="ru-RU"/>
        </w:rPr>
      </w:pPr>
      <w:r w:rsidRPr="00F96661">
        <w:rPr>
          <w:sz w:val="28"/>
          <w:szCs w:val="28"/>
          <w:lang w:eastAsia="ru-RU"/>
        </w:rPr>
        <w:t>В р</w:t>
      </w:r>
      <w:r w:rsidR="000335B5" w:rsidRPr="00F96661">
        <w:rPr>
          <w:sz w:val="28"/>
          <w:szCs w:val="28"/>
          <w:lang w:eastAsia="ru-RU"/>
        </w:rPr>
        <w:t>е</w:t>
      </w:r>
      <w:r w:rsidRPr="00F96661">
        <w:rPr>
          <w:sz w:val="28"/>
          <w:szCs w:val="28"/>
          <w:lang w:eastAsia="ru-RU"/>
        </w:rPr>
        <w:t>зульт</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 xml:space="preserve"> пров</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е</w:t>
      </w:r>
      <w:r w:rsidRPr="00F96661">
        <w:rPr>
          <w:sz w:val="28"/>
          <w:szCs w:val="28"/>
          <w:lang w:eastAsia="ru-RU"/>
        </w:rPr>
        <w:t>нного м</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м</w:t>
      </w:r>
      <w:r w:rsidR="000335B5" w:rsidRPr="00F96661">
        <w:rPr>
          <w:sz w:val="28"/>
          <w:szCs w:val="28"/>
          <w:lang w:eastAsia="ru-RU"/>
        </w:rPr>
        <w:t>а</w:t>
      </w:r>
      <w:r w:rsidRPr="00F96661">
        <w:rPr>
          <w:sz w:val="28"/>
          <w:szCs w:val="28"/>
          <w:lang w:eastAsia="ru-RU"/>
        </w:rPr>
        <w:t>тич</w:t>
      </w:r>
      <w:r w:rsidR="000335B5" w:rsidRPr="00F96661">
        <w:rPr>
          <w:sz w:val="28"/>
          <w:szCs w:val="28"/>
          <w:lang w:eastAsia="ru-RU"/>
        </w:rPr>
        <w:t>ес</w:t>
      </w:r>
      <w:r w:rsidRPr="00F96661">
        <w:rPr>
          <w:sz w:val="28"/>
          <w:szCs w:val="28"/>
          <w:lang w:eastAsia="ru-RU"/>
        </w:rPr>
        <w:t>кого мод</w:t>
      </w:r>
      <w:r w:rsidR="000335B5" w:rsidRPr="00F96661">
        <w:rPr>
          <w:sz w:val="28"/>
          <w:szCs w:val="28"/>
          <w:lang w:eastAsia="ru-RU"/>
        </w:rPr>
        <w:t>е</w:t>
      </w:r>
      <w:r w:rsidRPr="00F96661">
        <w:rPr>
          <w:sz w:val="28"/>
          <w:szCs w:val="28"/>
          <w:lang w:eastAsia="ru-RU"/>
        </w:rPr>
        <w:t>лиров</w:t>
      </w:r>
      <w:r w:rsidR="000335B5" w:rsidRPr="00F96661">
        <w:rPr>
          <w:sz w:val="28"/>
          <w:szCs w:val="28"/>
          <w:lang w:eastAsia="ru-RU"/>
        </w:rPr>
        <w:t>а</w:t>
      </w:r>
      <w:r w:rsidRPr="00F96661">
        <w:rPr>
          <w:sz w:val="28"/>
          <w:szCs w:val="28"/>
          <w:lang w:eastAsia="ru-RU"/>
        </w:rPr>
        <w:t>ния дин</w:t>
      </w:r>
      <w:r w:rsidR="000335B5" w:rsidRPr="00F96661">
        <w:rPr>
          <w:sz w:val="28"/>
          <w:szCs w:val="28"/>
          <w:lang w:eastAsia="ru-RU"/>
        </w:rPr>
        <w:t>а</w:t>
      </w:r>
      <w:r w:rsidRPr="00F96661">
        <w:rPr>
          <w:sz w:val="28"/>
          <w:szCs w:val="28"/>
          <w:lang w:eastAsia="ru-RU"/>
        </w:rPr>
        <w:t>мики з</w:t>
      </w:r>
      <w:r w:rsidR="000335B5" w:rsidRPr="00F96661">
        <w:rPr>
          <w:sz w:val="28"/>
          <w:szCs w:val="28"/>
          <w:lang w:eastAsia="ru-RU"/>
        </w:rPr>
        <w:t>а</w:t>
      </w:r>
      <w:r w:rsidRPr="00F96661">
        <w:rPr>
          <w:sz w:val="28"/>
          <w:szCs w:val="28"/>
          <w:lang w:eastAsia="ru-RU"/>
        </w:rPr>
        <w:t>бол</w:t>
      </w:r>
      <w:r w:rsidR="000335B5" w:rsidRPr="00F96661">
        <w:rPr>
          <w:sz w:val="28"/>
          <w:szCs w:val="28"/>
          <w:lang w:eastAsia="ru-RU"/>
        </w:rPr>
        <w:t>е</w:t>
      </w:r>
      <w:r w:rsidRPr="00F96661">
        <w:rPr>
          <w:sz w:val="28"/>
          <w:szCs w:val="28"/>
          <w:lang w:eastAsia="ru-RU"/>
        </w:rPr>
        <w:t>в</w:t>
      </w:r>
      <w:r w:rsidR="000335B5" w:rsidRPr="00F96661">
        <w:rPr>
          <w:sz w:val="28"/>
          <w:szCs w:val="28"/>
          <w:lang w:eastAsia="ru-RU"/>
        </w:rPr>
        <w:t>ае</w:t>
      </w:r>
      <w:r w:rsidRPr="00F96661">
        <w:rPr>
          <w:sz w:val="28"/>
          <w:szCs w:val="28"/>
          <w:lang w:eastAsia="ru-RU"/>
        </w:rPr>
        <w:t>мо</w:t>
      </w:r>
      <w:r w:rsidR="000335B5" w:rsidRPr="00F96661">
        <w:rPr>
          <w:sz w:val="28"/>
          <w:szCs w:val="28"/>
          <w:lang w:eastAsia="ru-RU"/>
        </w:rPr>
        <w:t>с</w:t>
      </w:r>
      <w:r w:rsidRPr="00F96661">
        <w:rPr>
          <w:sz w:val="28"/>
          <w:szCs w:val="28"/>
          <w:lang w:eastAsia="ru-RU"/>
        </w:rPr>
        <w:t xml:space="preserve">ти и </w:t>
      </w:r>
      <w:r w:rsidR="000335B5" w:rsidRPr="00F96661">
        <w:rPr>
          <w:sz w:val="28"/>
          <w:szCs w:val="28"/>
          <w:lang w:eastAsia="ru-RU"/>
        </w:rPr>
        <w:t>с</w:t>
      </w:r>
      <w:r w:rsidRPr="00F96661">
        <w:rPr>
          <w:sz w:val="28"/>
          <w:szCs w:val="28"/>
          <w:lang w:eastAsia="ru-RU"/>
        </w:rPr>
        <w:t>м</w:t>
      </w:r>
      <w:r w:rsidR="000335B5" w:rsidRPr="00F96661">
        <w:rPr>
          <w:sz w:val="28"/>
          <w:szCs w:val="28"/>
          <w:lang w:eastAsia="ru-RU"/>
        </w:rPr>
        <w:t>е</w:t>
      </w:r>
      <w:r w:rsidRPr="00F96661">
        <w:rPr>
          <w:sz w:val="28"/>
          <w:szCs w:val="28"/>
          <w:lang w:eastAsia="ru-RU"/>
        </w:rPr>
        <w:t>ртно</w:t>
      </w:r>
      <w:r w:rsidR="000335B5" w:rsidRPr="00F96661">
        <w:rPr>
          <w:sz w:val="28"/>
          <w:szCs w:val="28"/>
          <w:lang w:eastAsia="ru-RU"/>
        </w:rPr>
        <w:t>с</w:t>
      </w:r>
      <w:r w:rsidRPr="00F96661">
        <w:rPr>
          <w:sz w:val="28"/>
          <w:szCs w:val="28"/>
          <w:lang w:eastAsia="ru-RU"/>
        </w:rPr>
        <w:t xml:space="preserve">ти от </w:t>
      </w:r>
      <w:r w:rsidR="001C2935" w:rsidRPr="00F96661">
        <w:rPr>
          <w:sz w:val="28"/>
          <w:szCs w:val="28"/>
          <w:lang w:eastAsia="ru-RU"/>
        </w:rPr>
        <w:t>ПКР</w:t>
      </w:r>
      <w:r w:rsidRPr="00F96661">
        <w:rPr>
          <w:sz w:val="28"/>
          <w:szCs w:val="28"/>
          <w:lang w:eastAsia="ru-RU"/>
        </w:rPr>
        <w:t xml:space="preserve"> в 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х</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е</w:t>
      </w:r>
      <w:r w:rsidRPr="00F96661">
        <w:rPr>
          <w:sz w:val="28"/>
          <w:szCs w:val="28"/>
          <w:lang w:eastAsia="ru-RU"/>
        </w:rPr>
        <w:t xml:space="preserve"> н</w:t>
      </w:r>
      <w:r w:rsidR="000335B5" w:rsidRPr="00F96661">
        <w:rPr>
          <w:sz w:val="28"/>
          <w:szCs w:val="28"/>
          <w:lang w:eastAsia="ru-RU"/>
        </w:rPr>
        <w:t>а</w:t>
      </w:r>
      <w:r w:rsidRPr="00F96661">
        <w:rPr>
          <w:sz w:val="28"/>
          <w:szCs w:val="28"/>
          <w:lang w:eastAsia="ru-RU"/>
        </w:rPr>
        <w:t xml:space="preserve"> о</w:t>
      </w:r>
      <w:r w:rsidR="000335B5" w:rsidRPr="00F96661">
        <w:rPr>
          <w:sz w:val="28"/>
          <w:szCs w:val="28"/>
          <w:lang w:eastAsia="ru-RU"/>
        </w:rPr>
        <w:t>с</w:t>
      </w:r>
      <w:r w:rsidRPr="00F96661">
        <w:rPr>
          <w:sz w:val="28"/>
          <w:szCs w:val="28"/>
          <w:lang w:eastAsia="ru-RU"/>
        </w:rPr>
        <w:t>нов</w:t>
      </w:r>
      <w:r w:rsidR="000335B5" w:rsidRPr="00F96661">
        <w:rPr>
          <w:sz w:val="28"/>
          <w:szCs w:val="28"/>
          <w:lang w:eastAsia="ru-RU"/>
        </w:rPr>
        <w:t>е</w:t>
      </w:r>
      <w:r w:rsidRPr="00F96661">
        <w:rPr>
          <w:sz w:val="28"/>
          <w:szCs w:val="28"/>
          <w:lang w:eastAsia="ru-RU"/>
        </w:rPr>
        <w:t xml:space="preserve"> м</w:t>
      </w:r>
      <w:r w:rsidR="000335B5" w:rsidRPr="00F96661">
        <w:rPr>
          <w:sz w:val="28"/>
          <w:szCs w:val="28"/>
          <w:lang w:eastAsia="ru-RU"/>
        </w:rPr>
        <w:t>е</w:t>
      </w:r>
      <w:r w:rsidRPr="00F96661">
        <w:rPr>
          <w:sz w:val="28"/>
          <w:szCs w:val="28"/>
          <w:lang w:eastAsia="ru-RU"/>
        </w:rPr>
        <w:t>тодологии Б</w:t>
      </w:r>
      <w:r w:rsidR="000335B5" w:rsidRPr="00F96661">
        <w:rPr>
          <w:sz w:val="28"/>
          <w:szCs w:val="28"/>
          <w:lang w:eastAsia="ru-RU"/>
        </w:rPr>
        <w:t>а</w:t>
      </w:r>
      <w:r w:rsidRPr="00F96661">
        <w:rPr>
          <w:sz w:val="28"/>
          <w:szCs w:val="28"/>
          <w:lang w:eastAsia="ru-RU"/>
        </w:rPr>
        <w:t>роян</w:t>
      </w:r>
      <w:r w:rsidR="000335B5" w:rsidRPr="00F96661">
        <w:rPr>
          <w:sz w:val="28"/>
          <w:szCs w:val="28"/>
          <w:lang w:eastAsia="ru-RU"/>
        </w:rPr>
        <w:t>а</w:t>
      </w:r>
      <w:r w:rsidRPr="00F96661">
        <w:rPr>
          <w:sz w:val="28"/>
          <w:szCs w:val="28"/>
          <w:lang w:eastAsia="ru-RU"/>
        </w:rPr>
        <w:t xml:space="preserve"> О.В. и Рв</w:t>
      </w:r>
      <w:r w:rsidR="000335B5" w:rsidRPr="00F96661">
        <w:rPr>
          <w:sz w:val="28"/>
          <w:szCs w:val="28"/>
          <w:lang w:eastAsia="ru-RU"/>
        </w:rPr>
        <w:t>а</w:t>
      </w:r>
      <w:r w:rsidRPr="00F96661">
        <w:rPr>
          <w:sz w:val="28"/>
          <w:szCs w:val="28"/>
          <w:lang w:eastAsia="ru-RU"/>
        </w:rPr>
        <w:t>ч</w:t>
      </w:r>
      <w:r w:rsidR="000335B5" w:rsidRPr="00F96661">
        <w:rPr>
          <w:sz w:val="28"/>
          <w:szCs w:val="28"/>
          <w:lang w:eastAsia="ru-RU"/>
        </w:rPr>
        <w:t>е</w:t>
      </w:r>
      <w:r w:rsidRPr="00F96661">
        <w:rPr>
          <w:sz w:val="28"/>
          <w:szCs w:val="28"/>
          <w:lang w:eastAsia="ru-RU"/>
        </w:rPr>
        <w:t>в</w:t>
      </w:r>
      <w:r w:rsidR="000335B5" w:rsidRPr="00F96661">
        <w:rPr>
          <w:sz w:val="28"/>
          <w:szCs w:val="28"/>
          <w:lang w:eastAsia="ru-RU"/>
        </w:rPr>
        <w:t>а</w:t>
      </w:r>
      <w:r w:rsidRPr="00F96661">
        <w:rPr>
          <w:sz w:val="28"/>
          <w:szCs w:val="28"/>
          <w:lang w:eastAsia="ru-RU"/>
        </w:rPr>
        <w:t xml:space="preserve"> Л.</w:t>
      </w:r>
      <w:r w:rsidR="000335B5" w:rsidRPr="00F96661">
        <w:rPr>
          <w:sz w:val="28"/>
          <w:szCs w:val="28"/>
          <w:lang w:eastAsia="ru-RU"/>
        </w:rPr>
        <w:t>А</w:t>
      </w:r>
      <w:r w:rsidRPr="00F96661">
        <w:rPr>
          <w:sz w:val="28"/>
          <w:szCs w:val="28"/>
          <w:lang w:eastAsia="ru-RU"/>
        </w:rPr>
        <w:t>. прогноз пок</w:t>
      </w:r>
      <w:r w:rsidR="000335B5" w:rsidRPr="00F96661">
        <w:rPr>
          <w:sz w:val="28"/>
          <w:szCs w:val="28"/>
          <w:lang w:eastAsia="ru-RU"/>
        </w:rPr>
        <w:t>а</w:t>
      </w:r>
      <w:r w:rsidRPr="00F96661">
        <w:rPr>
          <w:sz w:val="28"/>
          <w:szCs w:val="28"/>
          <w:lang w:eastAsia="ru-RU"/>
        </w:rPr>
        <w:t>зыв</w:t>
      </w:r>
      <w:r w:rsidR="000335B5" w:rsidRPr="00F96661">
        <w:rPr>
          <w:sz w:val="28"/>
          <w:szCs w:val="28"/>
          <w:lang w:eastAsia="ru-RU"/>
        </w:rPr>
        <w:t>ае</w:t>
      </w:r>
      <w:r w:rsidRPr="00F96661">
        <w:rPr>
          <w:sz w:val="28"/>
          <w:szCs w:val="28"/>
          <w:lang w:eastAsia="ru-RU"/>
        </w:rPr>
        <w:t>т зн</w:t>
      </w:r>
      <w:r w:rsidR="000335B5" w:rsidRPr="00F96661">
        <w:rPr>
          <w:sz w:val="28"/>
          <w:szCs w:val="28"/>
          <w:lang w:eastAsia="ru-RU"/>
        </w:rPr>
        <w:t>а</w:t>
      </w:r>
      <w:r w:rsidRPr="00F96661">
        <w:rPr>
          <w:sz w:val="28"/>
          <w:szCs w:val="28"/>
          <w:lang w:eastAsia="ru-RU"/>
        </w:rPr>
        <w:t>чит</w:t>
      </w:r>
      <w:r w:rsidR="000335B5" w:rsidRPr="00F96661">
        <w:rPr>
          <w:sz w:val="28"/>
          <w:szCs w:val="28"/>
          <w:lang w:eastAsia="ru-RU"/>
        </w:rPr>
        <w:t>е</w:t>
      </w:r>
      <w:r w:rsidRPr="00F96661">
        <w:rPr>
          <w:sz w:val="28"/>
          <w:szCs w:val="28"/>
          <w:lang w:eastAsia="ru-RU"/>
        </w:rPr>
        <w:t>льный ро</w:t>
      </w:r>
      <w:r w:rsidR="000335B5" w:rsidRPr="00F96661">
        <w:rPr>
          <w:sz w:val="28"/>
          <w:szCs w:val="28"/>
          <w:lang w:eastAsia="ru-RU"/>
        </w:rPr>
        <w:t>с</w:t>
      </w:r>
      <w:r w:rsidRPr="00F96661">
        <w:rPr>
          <w:sz w:val="28"/>
          <w:szCs w:val="28"/>
          <w:lang w:eastAsia="ru-RU"/>
        </w:rPr>
        <w:t>т к</w:t>
      </w:r>
      <w:r w:rsidR="000335B5" w:rsidRPr="00F96661">
        <w:rPr>
          <w:sz w:val="28"/>
          <w:szCs w:val="28"/>
          <w:lang w:eastAsia="ru-RU"/>
        </w:rPr>
        <w:t>а</w:t>
      </w:r>
      <w:r w:rsidRPr="00F96661">
        <w:rPr>
          <w:sz w:val="28"/>
          <w:szCs w:val="28"/>
          <w:lang w:eastAsia="ru-RU"/>
        </w:rPr>
        <w:t>к з</w:t>
      </w:r>
      <w:r w:rsidR="000335B5" w:rsidRPr="00F96661">
        <w:rPr>
          <w:sz w:val="28"/>
          <w:szCs w:val="28"/>
          <w:lang w:eastAsia="ru-RU"/>
        </w:rPr>
        <w:t>а</w:t>
      </w:r>
      <w:r w:rsidRPr="00F96661">
        <w:rPr>
          <w:sz w:val="28"/>
          <w:szCs w:val="28"/>
          <w:lang w:eastAsia="ru-RU"/>
        </w:rPr>
        <w:t>бол</w:t>
      </w:r>
      <w:r w:rsidR="000335B5" w:rsidRPr="00F96661">
        <w:rPr>
          <w:sz w:val="28"/>
          <w:szCs w:val="28"/>
          <w:lang w:eastAsia="ru-RU"/>
        </w:rPr>
        <w:t>е</w:t>
      </w:r>
      <w:r w:rsidRPr="00F96661">
        <w:rPr>
          <w:sz w:val="28"/>
          <w:szCs w:val="28"/>
          <w:lang w:eastAsia="ru-RU"/>
        </w:rPr>
        <w:t>в</w:t>
      </w:r>
      <w:r w:rsidR="000335B5" w:rsidRPr="00F96661">
        <w:rPr>
          <w:sz w:val="28"/>
          <w:szCs w:val="28"/>
          <w:lang w:eastAsia="ru-RU"/>
        </w:rPr>
        <w:t>ае</w:t>
      </w:r>
      <w:r w:rsidRPr="00F96661">
        <w:rPr>
          <w:sz w:val="28"/>
          <w:szCs w:val="28"/>
          <w:lang w:eastAsia="ru-RU"/>
        </w:rPr>
        <w:t>мо</w:t>
      </w:r>
      <w:r w:rsidR="000335B5" w:rsidRPr="00F96661">
        <w:rPr>
          <w:sz w:val="28"/>
          <w:szCs w:val="28"/>
          <w:lang w:eastAsia="ru-RU"/>
        </w:rPr>
        <w:t>с</w:t>
      </w:r>
      <w:r w:rsidRPr="00F96661">
        <w:rPr>
          <w:sz w:val="28"/>
          <w:szCs w:val="28"/>
          <w:lang w:eastAsia="ru-RU"/>
        </w:rPr>
        <w:t>ти, т</w:t>
      </w:r>
      <w:r w:rsidR="000335B5" w:rsidRPr="00F96661">
        <w:rPr>
          <w:sz w:val="28"/>
          <w:szCs w:val="28"/>
          <w:lang w:eastAsia="ru-RU"/>
        </w:rPr>
        <w:t>а</w:t>
      </w:r>
      <w:r w:rsidRPr="00F96661">
        <w:rPr>
          <w:sz w:val="28"/>
          <w:szCs w:val="28"/>
          <w:lang w:eastAsia="ru-RU"/>
        </w:rPr>
        <w:t xml:space="preserve">к и </w:t>
      </w:r>
      <w:r w:rsidR="000335B5" w:rsidRPr="00F96661">
        <w:rPr>
          <w:sz w:val="28"/>
          <w:szCs w:val="28"/>
          <w:lang w:eastAsia="ru-RU"/>
        </w:rPr>
        <w:t>с</w:t>
      </w:r>
      <w:r w:rsidRPr="00F96661">
        <w:rPr>
          <w:sz w:val="28"/>
          <w:szCs w:val="28"/>
          <w:lang w:eastAsia="ru-RU"/>
        </w:rPr>
        <w:t>м</w:t>
      </w:r>
      <w:r w:rsidR="000335B5" w:rsidRPr="00F96661">
        <w:rPr>
          <w:sz w:val="28"/>
          <w:szCs w:val="28"/>
          <w:lang w:eastAsia="ru-RU"/>
        </w:rPr>
        <w:t>е</w:t>
      </w:r>
      <w:r w:rsidRPr="00F96661">
        <w:rPr>
          <w:sz w:val="28"/>
          <w:szCs w:val="28"/>
          <w:lang w:eastAsia="ru-RU"/>
        </w:rPr>
        <w:t>ртно</w:t>
      </w:r>
      <w:r w:rsidR="000335B5" w:rsidRPr="00F96661">
        <w:rPr>
          <w:sz w:val="28"/>
          <w:szCs w:val="28"/>
          <w:lang w:eastAsia="ru-RU"/>
        </w:rPr>
        <w:t>с</w:t>
      </w:r>
      <w:r w:rsidRPr="00F96661">
        <w:rPr>
          <w:sz w:val="28"/>
          <w:szCs w:val="28"/>
          <w:lang w:eastAsia="ru-RU"/>
        </w:rPr>
        <w:t xml:space="preserve">ти </w:t>
      </w:r>
      <w:r w:rsidR="001C2935" w:rsidRPr="00F96661">
        <w:rPr>
          <w:sz w:val="28"/>
          <w:szCs w:val="28"/>
          <w:lang w:eastAsia="ru-RU"/>
        </w:rPr>
        <w:t xml:space="preserve"> </w:t>
      </w:r>
      <w:r w:rsidRPr="00F96661">
        <w:rPr>
          <w:sz w:val="28"/>
          <w:szCs w:val="28"/>
          <w:lang w:eastAsia="ru-RU"/>
        </w:rPr>
        <w:t xml:space="preserve"> до 2027 год</w:t>
      </w:r>
      <w:r w:rsidR="000335B5" w:rsidRPr="00F96661">
        <w:rPr>
          <w:sz w:val="28"/>
          <w:szCs w:val="28"/>
          <w:lang w:eastAsia="ru-RU"/>
        </w:rPr>
        <w:t>а</w:t>
      </w:r>
      <w:r w:rsidRPr="00F96661">
        <w:rPr>
          <w:sz w:val="28"/>
          <w:szCs w:val="28"/>
          <w:lang w:eastAsia="ru-RU"/>
        </w:rPr>
        <w:t xml:space="preserve">. </w:t>
      </w:r>
      <w:r w:rsidR="00072798" w:rsidRPr="00F96661">
        <w:rPr>
          <w:sz w:val="28"/>
          <w:szCs w:val="28"/>
          <w:lang w:eastAsia="ru-RU"/>
        </w:rPr>
        <w:t xml:space="preserve">В </w:t>
      </w:r>
      <w:r w:rsidR="000335B5" w:rsidRPr="00F96661">
        <w:rPr>
          <w:sz w:val="28"/>
          <w:szCs w:val="28"/>
          <w:lang w:eastAsia="ru-RU"/>
        </w:rPr>
        <w:t>с</w:t>
      </w:r>
      <w:r w:rsidR="00072798" w:rsidRPr="00F96661">
        <w:rPr>
          <w:sz w:val="28"/>
          <w:szCs w:val="28"/>
          <w:lang w:eastAsia="ru-RU"/>
        </w:rPr>
        <w:t xml:space="preserve">вязи </w:t>
      </w:r>
      <w:r w:rsidR="000335B5" w:rsidRPr="00F96661">
        <w:rPr>
          <w:sz w:val="28"/>
          <w:szCs w:val="28"/>
          <w:lang w:eastAsia="ru-RU"/>
        </w:rPr>
        <w:t>с</w:t>
      </w:r>
      <w:r w:rsidR="00072798" w:rsidRPr="00F96661">
        <w:rPr>
          <w:sz w:val="28"/>
          <w:szCs w:val="28"/>
          <w:lang w:eastAsia="ru-RU"/>
        </w:rPr>
        <w:t xml:space="preserve"> ро</w:t>
      </w:r>
      <w:r w:rsidR="000335B5" w:rsidRPr="00F96661">
        <w:rPr>
          <w:sz w:val="28"/>
          <w:szCs w:val="28"/>
          <w:lang w:eastAsia="ru-RU"/>
        </w:rPr>
        <w:t>с</w:t>
      </w:r>
      <w:r w:rsidR="00072798" w:rsidRPr="00F96661">
        <w:rPr>
          <w:sz w:val="28"/>
          <w:szCs w:val="28"/>
          <w:lang w:eastAsia="ru-RU"/>
        </w:rPr>
        <w:t>том чи</w:t>
      </w:r>
      <w:r w:rsidR="000335B5" w:rsidRPr="00F96661">
        <w:rPr>
          <w:sz w:val="28"/>
          <w:szCs w:val="28"/>
          <w:lang w:eastAsia="ru-RU"/>
        </w:rPr>
        <w:t>с</w:t>
      </w:r>
      <w:r w:rsidR="00072798" w:rsidRPr="00F96661">
        <w:rPr>
          <w:sz w:val="28"/>
          <w:szCs w:val="28"/>
          <w:lang w:eastAsia="ru-RU"/>
        </w:rPr>
        <w:t>л</w:t>
      </w:r>
      <w:r w:rsidR="000335B5" w:rsidRPr="00F96661">
        <w:rPr>
          <w:sz w:val="28"/>
          <w:szCs w:val="28"/>
          <w:lang w:eastAsia="ru-RU"/>
        </w:rPr>
        <w:t>а</w:t>
      </w:r>
      <w:r w:rsidR="00072798" w:rsidRPr="00F96661">
        <w:rPr>
          <w:sz w:val="28"/>
          <w:szCs w:val="28"/>
          <w:lang w:eastAsia="ru-RU"/>
        </w:rPr>
        <w:t xml:space="preserve"> п</w:t>
      </w:r>
      <w:r w:rsidR="000335B5" w:rsidRPr="00F96661">
        <w:rPr>
          <w:sz w:val="28"/>
          <w:szCs w:val="28"/>
          <w:lang w:eastAsia="ru-RU"/>
        </w:rPr>
        <w:t>а</w:t>
      </w:r>
      <w:r w:rsidR="00072798" w:rsidRPr="00F96661">
        <w:rPr>
          <w:sz w:val="28"/>
          <w:szCs w:val="28"/>
          <w:lang w:eastAsia="ru-RU"/>
        </w:rPr>
        <w:t>ци</w:t>
      </w:r>
      <w:r w:rsidR="000335B5" w:rsidRPr="00F96661">
        <w:rPr>
          <w:sz w:val="28"/>
          <w:szCs w:val="28"/>
          <w:lang w:eastAsia="ru-RU"/>
        </w:rPr>
        <w:t>е</w:t>
      </w:r>
      <w:r w:rsidR="00072798" w:rsidRPr="00F96661">
        <w:rPr>
          <w:sz w:val="28"/>
          <w:szCs w:val="28"/>
          <w:lang w:eastAsia="ru-RU"/>
        </w:rPr>
        <w:t xml:space="preserve">нтов </w:t>
      </w:r>
      <w:r w:rsidR="000335B5" w:rsidRPr="00F96661">
        <w:rPr>
          <w:sz w:val="28"/>
          <w:szCs w:val="28"/>
          <w:lang w:eastAsia="ru-RU"/>
        </w:rPr>
        <w:t>с</w:t>
      </w:r>
      <w:r w:rsidR="00072798" w:rsidRPr="00F96661">
        <w:rPr>
          <w:sz w:val="28"/>
          <w:szCs w:val="28"/>
          <w:lang w:eastAsia="ru-RU"/>
        </w:rPr>
        <w:t xml:space="preserve"> хронич</w:t>
      </w:r>
      <w:r w:rsidR="000335B5" w:rsidRPr="00F96661">
        <w:rPr>
          <w:sz w:val="28"/>
          <w:szCs w:val="28"/>
          <w:lang w:eastAsia="ru-RU"/>
        </w:rPr>
        <w:t>ес</w:t>
      </w:r>
      <w:r w:rsidR="00072798" w:rsidRPr="00F96661">
        <w:rPr>
          <w:sz w:val="28"/>
          <w:szCs w:val="28"/>
          <w:lang w:eastAsia="ru-RU"/>
        </w:rPr>
        <w:t>кими з</w:t>
      </w:r>
      <w:r w:rsidR="000335B5" w:rsidRPr="00F96661">
        <w:rPr>
          <w:sz w:val="28"/>
          <w:szCs w:val="28"/>
          <w:lang w:eastAsia="ru-RU"/>
        </w:rPr>
        <w:t>а</w:t>
      </w:r>
      <w:r w:rsidR="00072798" w:rsidRPr="00F96661">
        <w:rPr>
          <w:sz w:val="28"/>
          <w:szCs w:val="28"/>
          <w:lang w:eastAsia="ru-RU"/>
        </w:rPr>
        <w:t>бол</w:t>
      </w:r>
      <w:r w:rsidR="000335B5" w:rsidRPr="00F96661">
        <w:rPr>
          <w:sz w:val="28"/>
          <w:szCs w:val="28"/>
          <w:lang w:eastAsia="ru-RU"/>
        </w:rPr>
        <w:t>е</w:t>
      </w:r>
      <w:r w:rsidR="00072798" w:rsidRPr="00F96661">
        <w:rPr>
          <w:sz w:val="28"/>
          <w:szCs w:val="28"/>
          <w:lang w:eastAsia="ru-RU"/>
        </w:rPr>
        <w:t>в</w:t>
      </w:r>
      <w:r w:rsidR="000335B5" w:rsidRPr="00F96661">
        <w:rPr>
          <w:sz w:val="28"/>
          <w:szCs w:val="28"/>
          <w:lang w:eastAsia="ru-RU"/>
        </w:rPr>
        <w:t>а</w:t>
      </w:r>
      <w:r w:rsidR="00072798" w:rsidRPr="00F96661">
        <w:rPr>
          <w:sz w:val="28"/>
          <w:szCs w:val="28"/>
          <w:lang w:eastAsia="ru-RU"/>
        </w:rPr>
        <w:t>ниями п</w:t>
      </w:r>
      <w:r w:rsidR="000335B5" w:rsidRPr="00F96661">
        <w:rPr>
          <w:sz w:val="28"/>
          <w:szCs w:val="28"/>
          <w:lang w:eastAsia="ru-RU"/>
        </w:rPr>
        <w:t>е</w:t>
      </w:r>
      <w:r w:rsidR="00072798" w:rsidRPr="00F96661">
        <w:rPr>
          <w:sz w:val="28"/>
          <w:szCs w:val="28"/>
          <w:lang w:eastAsia="ru-RU"/>
        </w:rPr>
        <w:t>ч</w:t>
      </w:r>
      <w:r w:rsidR="000335B5" w:rsidRPr="00F96661">
        <w:rPr>
          <w:sz w:val="28"/>
          <w:szCs w:val="28"/>
          <w:lang w:eastAsia="ru-RU"/>
        </w:rPr>
        <w:t>е</w:t>
      </w:r>
      <w:r w:rsidR="00072798" w:rsidRPr="00F96661">
        <w:rPr>
          <w:sz w:val="28"/>
          <w:szCs w:val="28"/>
          <w:lang w:eastAsia="ru-RU"/>
        </w:rPr>
        <w:t>ни и н</w:t>
      </w:r>
      <w:r w:rsidR="000335B5" w:rsidRPr="00F96661">
        <w:rPr>
          <w:sz w:val="28"/>
          <w:szCs w:val="28"/>
          <w:lang w:eastAsia="ru-RU"/>
        </w:rPr>
        <w:t>е</w:t>
      </w:r>
      <w:r w:rsidR="00072798" w:rsidRPr="00F96661">
        <w:rPr>
          <w:sz w:val="28"/>
          <w:szCs w:val="28"/>
          <w:lang w:eastAsia="ru-RU"/>
        </w:rPr>
        <w:t>до</w:t>
      </w:r>
      <w:r w:rsidR="000335B5" w:rsidRPr="00F96661">
        <w:rPr>
          <w:sz w:val="28"/>
          <w:szCs w:val="28"/>
          <w:lang w:eastAsia="ru-RU"/>
        </w:rPr>
        <w:t>с</w:t>
      </w:r>
      <w:r w:rsidR="00072798" w:rsidRPr="00F96661">
        <w:rPr>
          <w:sz w:val="28"/>
          <w:szCs w:val="28"/>
          <w:lang w:eastAsia="ru-RU"/>
        </w:rPr>
        <w:t>т</w:t>
      </w:r>
      <w:r w:rsidR="000335B5" w:rsidRPr="00F96661">
        <w:rPr>
          <w:sz w:val="28"/>
          <w:szCs w:val="28"/>
          <w:lang w:eastAsia="ru-RU"/>
        </w:rPr>
        <w:t>а</w:t>
      </w:r>
      <w:r w:rsidR="00072798" w:rsidRPr="00F96661">
        <w:rPr>
          <w:sz w:val="28"/>
          <w:szCs w:val="28"/>
          <w:lang w:eastAsia="ru-RU"/>
        </w:rPr>
        <w:t>точным охв</w:t>
      </w:r>
      <w:r w:rsidR="000335B5" w:rsidRPr="00F96661">
        <w:rPr>
          <w:sz w:val="28"/>
          <w:szCs w:val="28"/>
          <w:lang w:eastAsia="ru-RU"/>
        </w:rPr>
        <w:t>а</w:t>
      </w:r>
      <w:r w:rsidR="00072798" w:rsidRPr="00F96661">
        <w:rPr>
          <w:sz w:val="28"/>
          <w:szCs w:val="28"/>
          <w:lang w:eastAsia="ru-RU"/>
        </w:rPr>
        <w:t xml:space="preserve">том </w:t>
      </w:r>
      <w:r w:rsidR="000335B5" w:rsidRPr="00F96661">
        <w:rPr>
          <w:sz w:val="28"/>
          <w:szCs w:val="28"/>
          <w:lang w:eastAsia="ru-RU"/>
        </w:rPr>
        <w:t>с</w:t>
      </w:r>
      <w:r w:rsidR="00072798" w:rsidRPr="00F96661">
        <w:rPr>
          <w:sz w:val="28"/>
          <w:szCs w:val="28"/>
          <w:lang w:eastAsia="ru-RU"/>
        </w:rPr>
        <w:t>крининг</w:t>
      </w:r>
      <w:r w:rsidR="000335B5" w:rsidRPr="00F96661">
        <w:rPr>
          <w:sz w:val="28"/>
          <w:szCs w:val="28"/>
          <w:lang w:eastAsia="ru-RU"/>
        </w:rPr>
        <w:t>а</w:t>
      </w:r>
      <w:r w:rsidR="00072798" w:rsidRPr="00F96661">
        <w:rPr>
          <w:sz w:val="28"/>
          <w:szCs w:val="28"/>
          <w:lang w:eastAsia="ru-RU"/>
        </w:rPr>
        <w:t xml:space="preserve"> н</w:t>
      </w:r>
      <w:r w:rsidR="000335B5" w:rsidRPr="00F96661">
        <w:rPr>
          <w:sz w:val="28"/>
          <w:szCs w:val="28"/>
          <w:lang w:eastAsia="ru-RU"/>
        </w:rPr>
        <w:t>а</w:t>
      </w:r>
      <w:r w:rsidR="00072798" w:rsidRPr="00F96661">
        <w:rPr>
          <w:sz w:val="28"/>
          <w:szCs w:val="28"/>
          <w:lang w:eastAsia="ru-RU"/>
        </w:rPr>
        <w:t xml:space="preserve"> р</w:t>
      </w:r>
      <w:r w:rsidR="000335B5" w:rsidRPr="00F96661">
        <w:rPr>
          <w:sz w:val="28"/>
          <w:szCs w:val="28"/>
          <w:lang w:eastAsia="ru-RU"/>
        </w:rPr>
        <w:t>а</w:t>
      </w:r>
      <w:r w:rsidR="00072798" w:rsidRPr="00F96661">
        <w:rPr>
          <w:sz w:val="28"/>
          <w:szCs w:val="28"/>
          <w:lang w:eastAsia="ru-RU"/>
        </w:rPr>
        <w:t xml:space="preserve">нних </w:t>
      </w:r>
      <w:r w:rsidR="000335B5" w:rsidRPr="00F96661">
        <w:rPr>
          <w:sz w:val="28"/>
          <w:szCs w:val="28"/>
          <w:lang w:eastAsia="ru-RU"/>
        </w:rPr>
        <w:t>с</w:t>
      </w:r>
      <w:r w:rsidR="00072798" w:rsidRPr="00F96661">
        <w:rPr>
          <w:sz w:val="28"/>
          <w:szCs w:val="28"/>
          <w:lang w:eastAsia="ru-RU"/>
        </w:rPr>
        <w:t>т</w:t>
      </w:r>
      <w:r w:rsidR="000335B5" w:rsidRPr="00F96661">
        <w:rPr>
          <w:sz w:val="28"/>
          <w:szCs w:val="28"/>
          <w:lang w:eastAsia="ru-RU"/>
        </w:rPr>
        <w:t>а</w:t>
      </w:r>
      <w:r w:rsidR="00072798" w:rsidRPr="00F96661">
        <w:rPr>
          <w:sz w:val="28"/>
          <w:szCs w:val="28"/>
          <w:lang w:eastAsia="ru-RU"/>
        </w:rPr>
        <w:t>диях з</w:t>
      </w:r>
      <w:r w:rsidR="000335B5" w:rsidRPr="00F96661">
        <w:rPr>
          <w:sz w:val="28"/>
          <w:szCs w:val="28"/>
          <w:lang w:eastAsia="ru-RU"/>
        </w:rPr>
        <w:t>а</w:t>
      </w:r>
      <w:r w:rsidR="00072798" w:rsidRPr="00F96661">
        <w:rPr>
          <w:sz w:val="28"/>
          <w:szCs w:val="28"/>
          <w:lang w:eastAsia="ru-RU"/>
        </w:rPr>
        <w:t>бол</w:t>
      </w:r>
      <w:r w:rsidR="000335B5" w:rsidRPr="00F96661">
        <w:rPr>
          <w:sz w:val="28"/>
          <w:szCs w:val="28"/>
          <w:lang w:eastAsia="ru-RU"/>
        </w:rPr>
        <w:t>е</w:t>
      </w:r>
      <w:r w:rsidR="00072798" w:rsidRPr="00F96661">
        <w:rPr>
          <w:sz w:val="28"/>
          <w:szCs w:val="28"/>
          <w:lang w:eastAsia="ru-RU"/>
        </w:rPr>
        <w:t>в</w:t>
      </w:r>
      <w:r w:rsidR="000335B5" w:rsidRPr="00F96661">
        <w:rPr>
          <w:sz w:val="28"/>
          <w:szCs w:val="28"/>
          <w:lang w:eastAsia="ru-RU"/>
        </w:rPr>
        <w:t>а</w:t>
      </w:r>
      <w:r w:rsidR="00072798" w:rsidRPr="00F96661">
        <w:rPr>
          <w:sz w:val="28"/>
          <w:szCs w:val="28"/>
          <w:lang w:eastAsia="ru-RU"/>
        </w:rPr>
        <w:t>ния, ожид</w:t>
      </w:r>
      <w:r w:rsidR="000335B5" w:rsidRPr="00F96661">
        <w:rPr>
          <w:sz w:val="28"/>
          <w:szCs w:val="28"/>
          <w:lang w:eastAsia="ru-RU"/>
        </w:rPr>
        <w:t>ае</w:t>
      </w:r>
      <w:r w:rsidR="00072798" w:rsidRPr="00F96661">
        <w:rPr>
          <w:sz w:val="28"/>
          <w:szCs w:val="28"/>
          <w:lang w:eastAsia="ru-RU"/>
        </w:rPr>
        <w:t>т</w:t>
      </w:r>
      <w:r w:rsidR="000335B5" w:rsidRPr="00F96661">
        <w:rPr>
          <w:sz w:val="28"/>
          <w:szCs w:val="28"/>
          <w:lang w:eastAsia="ru-RU"/>
        </w:rPr>
        <w:t>с</w:t>
      </w:r>
      <w:r w:rsidR="00072798" w:rsidRPr="00F96661">
        <w:rPr>
          <w:sz w:val="28"/>
          <w:szCs w:val="28"/>
          <w:lang w:eastAsia="ru-RU"/>
        </w:rPr>
        <w:t>я продолж</w:t>
      </w:r>
      <w:r w:rsidR="000335B5" w:rsidRPr="00F96661">
        <w:rPr>
          <w:sz w:val="28"/>
          <w:szCs w:val="28"/>
          <w:lang w:eastAsia="ru-RU"/>
        </w:rPr>
        <w:t>е</w:t>
      </w:r>
      <w:r w:rsidR="00072798" w:rsidRPr="00F96661">
        <w:rPr>
          <w:sz w:val="28"/>
          <w:szCs w:val="28"/>
          <w:lang w:eastAsia="ru-RU"/>
        </w:rPr>
        <w:t>ни</w:t>
      </w:r>
      <w:r w:rsidR="000335B5" w:rsidRPr="00F96661">
        <w:rPr>
          <w:sz w:val="28"/>
          <w:szCs w:val="28"/>
          <w:lang w:eastAsia="ru-RU"/>
        </w:rPr>
        <w:t>е</w:t>
      </w:r>
      <w:r w:rsidR="00072798" w:rsidRPr="00F96661">
        <w:rPr>
          <w:sz w:val="28"/>
          <w:szCs w:val="28"/>
          <w:lang w:eastAsia="ru-RU"/>
        </w:rPr>
        <w:t xml:space="preserve"> ув</w:t>
      </w:r>
      <w:r w:rsidR="000335B5" w:rsidRPr="00F96661">
        <w:rPr>
          <w:sz w:val="28"/>
          <w:szCs w:val="28"/>
          <w:lang w:eastAsia="ru-RU"/>
        </w:rPr>
        <w:t>е</w:t>
      </w:r>
      <w:r w:rsidR="00072798" w:rsidRPr="00F96661">
        <w:rPr>
          <w:sz w:val="28"/>
          <w:szCs w:val="28"/>
          <w:lang w:eastAsia="ru-RU"/>
        </w:rPr>
        <w:t>лич</w:t>
      </w:r>
      <w:r w:rsidR="000335B5" w:rsidRPr="00F96661">
        <w:rPr>
          <w:sz w:val="28"/>
          <w:szCs w:val="28"/>
          <w:lang w:eastAsia="ru-RU"/>
        </w:rPr>
        <w:t>е</w:t>
      </w:r>
      <w:r w:rsidR="00072798" w:rsidRPr="00F96661">
        <w:rPr>
          <w:sz w:val="28"/>
          <w:szCs w:val="28"/>
          <w:lang w:eastAsia="ru-RU"/>
        </w:rPr>
        <w:t>ния чи</w:t>
      </w:r>
      <w:r w:rsidR="000335B5" w:rsidRPr="00F96661">
        <w:rPr>
          <w:sz w:val="28"/>
          <w:szCs w:val="28"/>
          <w:lang w:eastAsia="ru-RU"/>
        </w:rPr>
        <w:t>с</w:t>
      </w:r>
      <w:r w:rsidR="00072798" w:rsidRPr="00F96661">
        <w:rPr>
          <w:sz w:val="28"/>
          <w:szCs w:val="28"/>
          <w:lang w:eastAsia="ru-RU"/>
        </w:rPr>
        <w:t>л</w:t>
      </w:r>
      <w:r w:rsidR="000335B5" w:rsidRPr="00F96661">
        <w:rPr>
          <w:sz w:val="28"/>
          <w:szCs w:val="28"/>
          <w:lang w:eastAsia="ru-RU"/>
        </w:rPr>
        <w:t>а</w:t>
      </w:r>
      <w:r w:rsidR="00072798" w:rsidRPr="00F96661">
        <w:rPr>
          <w:sz w:val="28"/>
          <w:szCs w:val="28"/>
          <w:lang w:eastAsia="ru-RU"/>
        </w:rPr>
        <w:t xml:space="preserve"> новых </w:t>
      </w:r>
      <w:r w:rsidR="000335B5" w:rsidRPr="00F96661">
        <w:rPr>
          <w:sz w:val="28"/>
          <w:szCs w:val="28"/>
          <w:lang w:eastAsia="ru-RU"/>
        </w:rPr>
        <w:t>с</w:t>
      </w:r>
      <w:r w:rsidR="00072798" w:rsidRPr="00F96661">
        <w:rPr>
          <w:sz w:val="28"/>
          <w:szCs w:val="28"/>
          <w:lang w:eastAsia="ru-RU"/>
        </w:rPr>
        <w:t>луч</w:t>
      </w:r>
      <w:r w:rsidR="000335B5" w:rsidRPr="00F96661">
        <w:rPr>
          <w:sz w:val="28"/>
          <w:szCs w:val="28"/>
          <w:lang w:eastAsia="ru-RU"/>
        </w:rPr>
        <w:t>ае</w:t>
      </w:r>
      <w:r w:rsidR="00072798" w:rsidRPr="00F96661">
        <w:rPr>
          <w:sz w:val="28"/>
          <w:szCs w:val="28"/>
          <w:lang w:eastAsia="ru-RU"/>
        </w:rPr>
        <w:t>в п</w:t>
      </w:r>
      <w:r w:rsidR="000335B5" w:rsidRPr="00F96661">
        <w:rPr>
          <w:sz w:val="28"/>
          <w:szCs w:val="28"/>
          <w:lang w:eastAsia="ru-RU"/>
        </w:rPr>
        <w:t>е</w:t>
      </w:r>
      <w:r w:rsidR="00072798" w:rsidRPr="00F96661">
        <w:rPr>
          <w:sz w:val="28"/>
          <w:szCs w:val="28"/>
          <w:lang w:eastAsia="ru-RU"/>
        </w:rPr>
        <w:t>чёночнокл</w:t>
      </w:r>
      <w:r w:rsidR="000335B5" w:rsidRPr="00F96661">
        <w:rPr>
          <w:sz w:val="28"/>
          <w:szCs w:val="28"/>
          <w:lang w:eastAsia="ru-RU"/>
        </w:rPr>
        <w:t>е</w:t>
      </w:r>
      <w:r w:rsidR="00072798" w:rsidRPr="00F96661">
        <w:rPr>
          <w:sz w:val="28"/>
          <w:szCs w:val="28"/>
          <w:lang w:eastAsia="ru-RU"/>
        </w:rPr>
        <w:t>точного р</w:t>
      </w:r>
      <w:r w:rsidR="000335B5" w:rsidRPr="00F96661">
        <w:rPr>
          <w:sz w:val="28"/>
          <w:szCs w:val="28"/>
          <w:lang w:eastAsia="ru-RU"/>
        </w:rPr>
        <w:t>а</w:t>
      </w:r>
      <w:r w:rsidR="00072798" w:rsidRPr="00F96661">
        <w:rPr>
          <w:sz w:val="28"/>
          <w:szCs w:val="28"/>
          <w:lang w:eastAsia="ru-RU"/>
        </w:rPr>
        <w:t>к</w:t>
      </w:r>
      <w:r w:rsidR="000335B5" w:rsidRPr="00F96661">
        <w:rPr>
          <w:sz w:val="28"/>
          <w:szCs w:val="28"/>
          <w:lang w:eastAsia="ru-RU"/>
        </w:rPr>
        <w:t>а</w:t>
      </w:r>
      <w:r w:rsidR="00072798" w:rsidRPr="00F96661">
        <w:rPr>
          <w:sz w:val="28"/>
          <w:szCs w:val="28"/>
          <w:lang w:eastAsia="ru-RU"/>
        </w:rPr>
        <w:t>.</w:t>
      </w:r>
    </w:p>
    <w:p w14:paraId="22C6D013" w14:textId="329E0E1F" w:rsidR="00DD5A1A" w:rsidRPr="00F96661" w:rsidRDefault="00072798" w:rsidP="00072798">
      <w:pPr>
        <w:widowControl/>
        <w:autoSpaceDE/>
        <w:autoSpaceDN/>
        <w:ind w:firstLine="567"/>
        <w:jc w:val="both"/>
        <w:rPr>
          <w:sz w:val="28"/>
          <w:szCs w:val="28"/>
          <w:lang w:eastAsia="ru-RU"/>
        </w:rPr>
      </w:pPr>
      <w:r w:rsidRPr="00F96661">
        <w:rPr>
          <w:sz w:val="28"/>
          <w:szCs w:val="28"/>
          <w:lang w:eastAsia="ru-RU"/>
        </w:rPr>
        <w:t>Прогнозны</w:t>
      </w:r>
      <w:r w:rsidR="000335B5" w:rsidRPr="00F96661">
        <w:rPr>
          <w:sz w:val="28"/>
          <w:szCs w:val="28"/>
          <w:lang w:eastAsia="ru-RU"/>
        </w:rPr>
        <w:t>е</w:t>
      </w:r>
      <w:r w:rsidRPr="00F96661">
        <w:rPr>
          <w:sz w:val="28"/>
          <w:szCs w:val="28"/>
          <w:lang w:eastAsia="ru-RU"/>
        </w:rPr>
        <w:t xml:space="preserve"> д</w:t>
      </w:r>
      <w:r w:rsidR="000335B5" w:rsidRPr="00F96661">
        <w:rPr>
          <w:sz w:val="28"/>
          <w:szCs w:val="28"/>
          <w:lang w:eastAsia="ru-RU"/>
        </w:rPr>
        <w:t>а</w:t>
      </w:r>
      <w:r w:rsidRPr="00F96661">
        <w:rPr>
          <w:sz w:val="28"/>
          <w:szCs w:val="28"/>
          <w:lang w:eastAsia="ru-RU"/>
        </w:rPr>
        <w:t>нны</w:t>
      </w:r>
      <w:r w:rsidR="000335B5" w:rsidRPr="00F96661">
        <w:rPr>
          <w:sz w:val="28"/>
          <w:szCs w:val="28"/>
          <w:lang w:eastAsia="ru-RU"/>
        </w:rPr>
        <w:t>е</w:t>
      </w:r>
      <w:r w:rsidRPr="00F96661">
        <w:rPr>
          <w:sz w:val="28"/>
          <w:szCs w:val="28"/>
          <w:lang w:eastAsia="ru-RU"/>
        </w:rPr>
        <w:t xml:space="preserve"> т</w:t>
      </w:r>
      <w:r w:rsidR="000335B5" w:rsidRPr="00F96661">
        <w:rPr>
          <w:sz w:val="28"/>
          <w:szCs w:val="28"/>
          <w:lang w:eastAsia="ru-RU"/>
        </w:rPr>
        <w:t>а</w:t>
      </w:r>
      <w:r w:rsidRPr="00F96661">
        <w:rPr>
          <w:sz w:val="28"/>
          <w:szCs w:val="28"/>
          <w:lang w:eastAsia="ru-RU"/>
        </w:rPr>
        <w:t>кж</w:t>
      </w:r>
      <w:r w:rsidR="000335B5" w:rsidRPr="00F96661">
        <w:rPr>
          <w:sz w:val="28"/>
          <w:szCs w:val="28"/>
          <w:lang w:eastAsia="ru-RU"/>
        </w:rPr>
        <w:t>е</w:t>
      </w:r>
      <w:r w:rsidRPr="00F96661">
        <w:rPr>
          <w:sz w:val="28"/>
          <w:szCs w:val="28"/>
          <w:lang w:eastAsia="ru-RU"/>
        </w:rPr>
        <w:t xml:space="preserve"> подчёркив</w:t>
      </w:r>
      <w:r w:rsidR="000335B5" w:rsidRPr="00F96661">
        <w:rPr>
          <w:sz w:val="28"/>
          <w:szCs w:val="28"/>
          <w:lang w:eastAsia="ru-RU"/>
        </w:rPr>
        <w:t>а</w:t>
      </w:r>
      <w:r w:rsidRPr="00F96661">
        <w:rPr>
          <w:sz w:val="28"/>
          <w:szCs w:val="28"/>
          <w:lang w:eastAsia="ru-RU"/>
        </w:rPr>
        <w:t>ют зн</w:t>
      </w:r>
      <w:r w:rsidR="000335B5" w:rsidRPr="00F96661">
        <w:rPr>
          <w:sz w:val="28"/>
          <w:szCs w:val="28"/>
          <w:lang w:eastAsia="ru-RU"/>
        </w:rPr>
        <w:t>а</w:t>
      </w:r>
      <w:r w:rsidRPr="00F96661">
        <w:rPr>
          <w:sz w:val="28"/>
          <w:szCs w:val="28"/>
          <w:lang w:eastAsia="ru-RU"/>
        </w:rPr>
        <w:t>чит</w:t>
      </w:r>
      <w:r w:rsidR="000335B5" w:rsidRPr="00F96661">
        <w:rPr>
          <w:sz w:val="28"/>
          <w:szCs w:val="28"/>
          <w:lang w:eastAsia="ru-RU"/>
        </w:rPr>
        <w:t>е</w:t>
      </w:r>
      <w:r w:rsidRPr="00F96661">
        <w:rPr>
          <w:sz w:val="28"/>
          <w:szCs w:val="28"/>
          <w:lang w:eastAsia="ru-RU"/>
        </w:rPr>
        <w:t>льны</w:t>
      </w:r>
      <w:r w:rsidR="000335B5" w:rsidRPr="00F96661">
        <w:rPr>
          <w:sz w:val="28"/>
          <w:szCs w:val="28"/>
          <w:lang w:eastAsia="ru-RU"/>
        </w:rPr>
        <w:t>е</w:t>
      </w:r>
      <w:r w:rsidRPr="00F96661">
        <w:rPr>
          <w:sz w:val="28"/>
          <w:szCs w:val="28"/>
          <w:lang w:eastAsia="ru-RU"/>
        </w:rPr>
        <w:t xml:space="preserve"> р</w:t>
      </w:r>
      <w:r w:rsidR="000335B5" w:rsidRPr="00F96661">
        <w:rPr>
          <w:sz w:val="28"/>
          <w:szCs w:val="28"/>
          <w:lang w:eastAsia="ru-RU"/>
        </w:rPr>
        <w:t>е</w:t>
      </w:r>
      <w:r w:rsidRPr="00F96661">
        <w:rPr>
          <w:sz w:val="28"/>
          <w:szCs w:val="28"/>
          <w:lang w:eastAsia="ru-RU"/>
        </w:rPr>
        <w:t>гион</w:t>
      </w:r>
      <w:r w:rsidR="000335B5" w:rsidRPr="00F96661">
        <w:rPr>
          <w:sz w:val="28"/>
          <w:szCs w:val="28"/>
          <w:lang w:eastAsia="ru-RU"/>
        </w:rPr>
        <w:t>а</w:t>
      </w:r>
      <w:r w:rsidRPr="00F96661">
        <w:rPr>
          <w:sz w:val="28"/>
          <w:szCs w:val="28"/>
          <w:lang w:eastAsia="ru-RU"/>
        </w:rPr>
        <w:t>льны</w:t>
      </w:r>
      <w:r w:rsidR="000335B5" w:rsidRPr="00F96661">
        <w:rPr>
          <w:sz w:val="28"/>
          <w:szCs w:val="28"/>
          <w:lang w:eastAsia="ru-RU"/>
        </w:rPr>
        <w:t>е</w:t>
      </w:r>
      <w:r w:rsidRPr="00F96661">
        <w:rPr>
          <w:sz w:val="28"/>
          <w:szCs w:val="28"/>
          <w:lang w:eastAsia="ru-RU"/>
        </w:rPr>
        <w:t xml:space="preserve"> р</w:t>
      </w:r>
      <w:r w:rsidR="000335B5" w:rsidRPr="00F96661">
        <w:rPr>
          <w:sz w:val="28"/>
          <w:szCs w:val="28"/>
          <w:lang w:eastAsia="ru-RU"/>
        </w:rPr>
        <w:t>а</w:t>
      </w:r>
      <w:r w:rsidRPr="00F96661">
        <w:rPr>
          <w:sz w:val="28"/>
          <w:szCs w:val="28"/>
          <w:lang w:eastAsia="ru-RU"/>
        </w:rPr>
        <w:t>зличия в уровнях з</w:t>
      </w:r>
      <w:r w:rsidR="000335B5" w:rsidRPr="00F96661">
        <w:rPr>
          <w:sz w:val="28"/>
          <w:szCs w:val="28"/>
          <w:lang w:eastAsia="ru-RU"/>
        </w:rPr>
        <w:t>а</w:t>
      </w:r>
      <w:r w:rsidRPr="00F96661">
        <w:rPr>
          <w:sz w:val="28"/>
          <w:szCs w:val="28"/>
          <w:lang w:eastAsia="ru-RU"/>
        </w:rPr>
        <w:t>бол</w:t>
      </w:r>
      <w:r w:rsidR="000335B5" w:rsidRPr="00F96661">
        <w:rPr>
          <w:sz w:val="28"/>
          <w:szCs w:val="28"/>
          <w:lang w:eastAsia="ru-RU"/>
        </w:rPr>
        <w:t>е</w:t>
      </w:r>
      <w:r w:rsidRPr="00F96661">
        <w:rPr>
          <w:sz w:val="28"/>
          <w:szCs w:val="28"/>
          <w:lang w:eastAsia="ru-RU"/>
        </w:rPr>
        <w:t>в</w:t>
      </w:r>
      <w:r w:rsidR="000335B5" w:rsidRPr="00F96661">
        <w:rPr>
          <w:sz w:val="28"/>
          <w:szCs w:val="28"/>
          <w:lang w:eastAsia="ru-RU"/>
        </w:rPr>
        <w:t>ае</w:t>
      </w:r>
      <w:r w:rsidRPr="00F96661">
        <w:rPr>
          <w:sz w:val="28"/>
          <w:szCs w:val="28"/>
          <w:lang w:eastAsia="ru-RU"/>
        </w:rPr>
        <w:t>мо</w:t>
      </w:r>
      <w:r w:rsidR="000335B5" w:rsidRPr="00F96661">
        <w:rPr>
          <w:sz w:val="28"/>
          <w:szCs w:val="28"/>
          <w:lang w:eastAsia="ru-RU"/>
        </w:rPr>
        <w:t>с</w:t>
      </w:r>
      <w:r w:rsidRPr="00F96661">
        <w:rPr>
          <w:sz w:val="28"/>
          <w:szCs w:val="28"/>
          <w:lang w:eastAsia="ru-RU"/>
        </w:rPr>
        <w:t xml:space="preserve">ти и </w:t>
      </w:r>
      <w:r w:rsidR="000335B5" w:rsidRPr="00F96661">
        <w:rPr>
          <w:sz w:val="28"/>
          <w:szCs w:val="28"/>
          <w:lang w:eastAsia="ru-RU"/>
        </w:rPr>
        <w:t>с</w:t>
      </w:r>
      <w:r w:rsidRPr="00F96661">
        <w:rPr>
          <w:sz w:val="28"/>
          <w:szCs w:val="28"/>
          <w:lang w:eastAsia="ru-RU"/>
        </w:rPr>
        <w:t>м</w:t>
      </w:r>
      <w:r w:rsidR="000335B5" w:rsidRPr="00F96661">
        <w:rPr>
          <w:sz w:val="28"/>
          <w:szCs w:val="28"/>
          <w:lang w:eastAsia="ru-RU"/>
        </w:rPr>
        <w:t>е</w:t>
      </w:r>
      <w:r w:rsidRPr="00F96661">
        <w:rPr>
          <w:sz w:val="28"/>
          <w:szCs w:val="28"/>
          <w:lang w:eastAsia="ru-RU"/>
        </w:rPr>
        <w:t>ртно</w:t>
      </w:r>
      <w:r w:rsidR="000335B5" w:rsidRPr="00F96661">
        <w:rPr>
          <w:sz w:val="28"/>
          <w:szCs w:val="28"/>
          <w:lang w:eastAsia="ru-RU"/>
        </w:rPr>
        <w:t>с</w:t>
      </w:r>
      <w:r w:rsidRPr="00F96661">
        <w:rPr>
          <w:sz w:val="28"/>
          <w:szCs w:val="28"/>
          <w:lang w:eastAsia="ru-RU"/>
        </w:rPr>
        <w:t>ти, что тр</w:t>
      </w:r>
      <w:r w:rsidR="000335B5" w:rsidRPr="00F96661">
        <w:rPr>
          <w:sz w:val="28"/>
          <w:szCs w:val="28"/>
          <w:lang w:eastAsia="ru-RU"/>
        </w:rPr>
        <w:t>е</w:t>
      </w:r>
      <w:r w:rsidRPr="00F96661">
        <w:rPr>
          <w:sz w:val="28"/>
          <w:szCs w:val="28"/>
          <w:lang w:eastAsia="ru-RU"/>
        </w:rPr>
        <w:t>бу</w:t>
      </w:r>
      <w:r w:rsidR="000335B5" w:rsidRPr="00F96661">
        <w:rPr>
          <w:sz w:val="28"/>
          <w:szCs w:val="28"/>
          <w:lang w:eastAsia="ru-RU"/>
        </w:rPr>
        <w:t>е</w:t>
      </w:r>
      <w:r w:rsidRPr="00F96661">
        <w:rPr>
          <w:sz w:val="28"/>
          <w:szCs w:val="28"/>
          <w:lang w:eastAsia="ru-RU"/>
        </w:rPr>
        <w:t>т учёт</w:t>
      </w:r>
      <w:r w:rsidR="000335B5" w:rsidRPr="00F96661">
        <w:rPr>
          <w:sz w:val="28"/>
          <w:szCs w:val="28"/>
          <w:lang w:eastAsia="ru-RU"/>
        </w:rPr>
        <w:t>а</w:t>
      </w:r>
      <w:r w:rsidRPr="00F96661">
        <w:rPr>
          <w:sz w:val="28"/>
          <w:szCs w:val="28"/>
          <w:lang w:eastAsia="ru-RU"/>
        </w:rPr>
        <w:t xml:space="preserve"> р</w:t>
      </w:r>
      <w:r w:rsidR="000335B5" w:rsidRPr="00F96661">
        <w:rPr>
          <w:sz w:val="28"/>
          <w:szCs w:val="28"/>
          <w:lang w:eastAsia="ru-RU"/>
        </w:rPr>
        <w:t>е</w:t>
      </w:r>
      <w:r w:rsidRPr="00F96661">
        <w:rPr>
          <w:sz w:val="28"/>
          <w:szCs w:val="28"/>
          <w:lang w:eastAsia="ru-RU"/>
        </w:rPr>
        <w:t>гион</w:t>
      </w:r>
      <w:r w:rsidR="000335B5" w:rsidRPr="00F96661">
        <w:rPr>
          <w:sz w:val="28"/>
          <w:szCs w:val="28"/>
          <w:lang w:eastAsia="ru-RU"/>
        </w:rPr>
        <w:t>а</w:t>
      </w:r>
      <w:r w:rsidRPr="00F96661">
        <w:rPr>
          <w:sz w:val="28"/>
          <w:szCs w:val="28"/>
          <w:lang w:eastAsia="ru-RU"/>
        </w:rPr>
        <w:t>льных о</w:t>
      </w:r>
      <w:r w:rsidR="000335B5" w:rsidRPr="00F96661">
        <w:rPr>
          <w:sz w:val="28"/>
          <w:szCs w:val="28"/>
          <w:lang w:eastAsia="ru-RU"/>
        </w:rPr>
        <w:t>с</w:t>
      </w:r>
      <w:r w:rsidRPr="00F96661">
        <w:rPr>
          <w:sz w:val="28"/>
          <w:szCs w:val="28"/>
          <w:lang w:eastAsia="ru-RU"/>
        </w:rPr>
        <w:t>об</w:t>
      </w:r>
      <w:r w:rsidR="000335B5" w:rsidRPr="00F96661">
        <w:rPr>
          <w:sz w:val="28"/>
          <w:szCs w:val="28"/>
          <w:lang w:eastAsia="ru-RU"/>
        </w:rPr>
        <w:t>е</w:t>
      </w:r>
      <w:r w:rsidRPr="00F96661">
        <w:rPr>
          <w:sz w:val="28"/>
          <w:szCs w:val="28"/>
          <w:lang w:eastAsia="ru-RU"/>
        </w:rPr>
        <w:t>нно</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е</w:t>
      </w:r>
      <w:r w:rsidRPr="00F96661">
        <w:rPr>
          <w:sz w:val="28"/>
          <w:szCs w:val="28"/>
          <w:lang w:eastAsia="ru-RU"/>
        </w:rPr>
        <w:t>й при р</w:t>
      </w:r>
      <w:r w:rsidR="000335B5" w:rsidRPr="00F96661">
        <w:rPr>
          <w:sz w:val="28"/>
          <w:szCs w:val="28"/>
          <w:lang w:eastAsia="ru-RU"/>
        </w:rPr>
        <w:t>а</w:t>
      </w:r>
      <w:r w:rsidRPr="00F96661">
        <w:rPr>
          <w:sz w:val="28"/>
          <w:szCs w:val="28"/>
          <w:lang w:eastAsia="ru-RU"/>
        </w:rPr>
        <w:t>зр</w:t>
      </w:r>
      <w:r w:rsidR="000335B5" w:rsidRPr="00F96661">
        <w:rPr>
          <w:sz w:val="28"/>
          <w:szCs w:val="28"/>
          <w:lang w:eastAsia="ru-RU"/>
        </w:rPr>
        <w:t>а</w:t>
      </w:r>
      <w:r w:rsidRPr="00F96661">
        <w:rPr>
          <w:sz w:val="28"/>
          <w:szCs w:val="28"/>
          <w:lang w:eastAsia="ru-RU"/>
        </w:rPr>
        <w:t>ботк</w:t>
      </w:r>
      <w:r w:rsidR="000335B5" w:rsidRPr="00F96661">
        <w:rPr>
          <w:sz w:val="28"/>
          <w:szCs w:val="28"/>
          <w:lang w:eastAsia="ru-RU"/>
        </w:rPr>
        <w:t>е</w:t>
      </w:r>
      <w:r w:rsidRPr="00F96661">
        <w:rPr>
          <w:sz w:val="28"/>
          <w:szCs w:val="28"/>
          <w:lang w:eastAsia="ru-RU"/>
        </w:rPr>
        <w:t xml:space="preserve"> профил</w:t>
      </w:r>
      <w:r w:rsidR="000335B5" w:rsidRPr="00F96661">
        <w:rPr>
          <w:sz w:val="28"/>
          <w:szCs w:val="28"/>
          <w:lang w:eastAsia="ru-RU"/>
        </w:rPr>
        <w:t>а</w:t>
      </w:r>
      <w:r w:rsidRPr="00F96661">
        <w:rPr>
          <w:sz w:val="28"/>
          <w:szCs w:val="28"/>
          <w:lang w:eastAsia="ru-RU"/>
        </w:rPr>
        <w:t>ктич</w:t>
      </w:r>
      <w:r w:rsidR="000335B5" w:rsidRPr="00F96661">
        <w:rPr>
          <w:sz w:val="28"/>
          <w:szCs w:val="28"/>
          <w:lang w:eastAsia="ru-RU"/>
        </w:rPr>
        <w:t>ес</w:t>
      </w:r>
      <w:r w:rsidRPr="00F96661">
        <w:rPr>
          <w:sz w:val="28"/>
          <w:szCs w:val="28"/>
          <w:lang w:eastAsia="ru-RU"/>
        </w:rPr>
        <w:t>ких и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 xml:space="preserve">бных </w:t>
      </w:r>
      <w:r w:rsidR="000335B5" w:rsidRPr="00F96661">
        <w:rPr>
          <w:sz w:val="28"/>
          <w:szCs w:val="28"/>
          <w:lang w:eastAsia="ru-RU"/>
        </w:rPr>
        <w:t>с</w:t>
      </w:r>
      <w:r w:rsidRPr="00F96661">
        <w:rPr>
          <w:sz w:val="28"/>
          <w:szCs w:val="28"/>
          <w:lang w:eastAsia="ru-RU"/>
        </w:rPr>
        <w:t>тр</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 xml:space="preserve">гий. </w:t>
      </w:r>
      <w:r w:rsidR="00DD5A1A" w:rsidRPr="00F96661">
        <w:rPr>
          <w:sz w:val="28"/>
          <w:szCs w:val="28"/>
          <w:lang w:eastAsia="ru-RU"/>
        </w:rPr>
        <w:t>Н</w:t>
      </w:r>
      <w:r w:rsidR="000335B5" w:rsidRPr="00F96661">
        <w:rPr>
          <w:sz w:val="28"/>
          <w:szCs w:val="28"/>
          <w:lang w:eastAsia="ru-RU"/>
        </w:rPr>
        <w:t>а</w:t>
      </w:r>
      <w:r w:rsidR="00DD5A1A" w:rsidRPr="00F96661">
        <w:rPr>
          <w:sz w:val="28"/>
          <w:szCs w:val="28"/>
          <w:lang w:eastAsia="ru-RU"/>
        </w:rPr>
        <w:t>прим</w:t>
      </w:r>
      <w:r w:rsidR="000335B5" w:rsidRPr="00F96661">
        <w:rPr>
          <w:sz w:val="28"/>
          <w:szCs w:val="28"/>
          <w:lang w:eastAsia="ru-RU"/>
        </w:rPr>
        <w:t>е</w:t>
      </w:r>
      <w:r w:rsidR="00DD5A1A" w:rsidRPr="00F96661">
        <w:rPr>
          <w:sz w:val="28"/>
          <w:szCs w:val="28"/>
          <w:lang w:eastAsia="ru-RU"/>
        </w:rPr>
        <w:t>р, бол</w:t>
      </w:r>
      <w:r w:rsidR="000335B5" w:rsidRPr="00F96661">
        <w:rPr>
          <w:sz w:val="28"/>
          <w:szCs w:val="28"/>
          <w:lang w:eastAsia="ru-RU"/>
        </w:rPr>
        <w:t>ее</w:t>
      </w:r>
      <w:r w:rsidR="00DD5A1A" w:rsidRPr="00F96661">
        <w:rPr>
          <w:sz w:val="28"/>
          <w:szCs w:val="28"/>
          <w:lang w:eastAsia="ru-RU"/>
        </w:rPr>
        <w:t xml:space="preserve"> вы</w:t>
      </w:r>
      <w:r w:rsidR="000335B5" w:rsidRPr="00F96661">
        <w:rPr>
          <w:sz w:val="28"/>
          <w:szCs w:val="28"/>
          <w:lang w:eastAsia="ru-RU"/>
        </w:rPr>
        <w:t>с</w:t>
      </w:r>
      <w:r w:rsidR="00DD5A1A" w:rsidRPr="00F96661">
        <w:rPr>
          <w:sz w:val="28"/>
          <w:szCs w:val="28"/>
          <w:lang w:eastAsia="ru-RU"/>
        </w:rPr>
        <w:t>окий ри</w:t>
      </w:r>
      <w:r w:rsidR="000335B5" w:rsidRPr="00F96661">
        <w:rPr>
          <w:sz w:val="28"/>
          <w:szCs w:val="28"/>
          <w:lang w:eastAsia="ru-RU"/>
        </w:rPr>
        <w:t>с</w:t>
      </w:r>
      <w:r w:rsidR="00DD5A1A" w:rsidRPr="00F96661">
        <w:rPr>
          <w:sz w:val="28"/>
          <w:szCs w:val="28"/>
          <w:lang w:eastAsia="ru-RU"/>
        </w:rPr>
        <w:t>к н</w:t>
      </w:r>
      <w:r w:rsidR="000335B5" w:rsidRPr="00F96661">
        <w:rPr>
          <w:sz w:val="28"/>
          <w:szCs w:val="28"/>
          <w:lang w:eastAsia="ru-RU"/>
        </w:rPr>
        <w:t>а</w:t>
      </w:r>
      <w:r w:rsidR="00DD5A1A" w:rsidRPr="00F96661">
        <w:rPr>
          <w:sz w:val="28"/>
          <w:szCs w:val="28"/>
          <w:lang w:eastAsia="ru-RU"/>
        </w:rPr>
        <w:t>блюд</w:t>
      </w:r>
      <w:r w:rsidR="000335B5" w:rsidRPr="00F96661">
        <w:rPr>
          <w:sz w:val="28"/>
          <w:szCs w:val="28"/>
          <w:lang w:eastAsia="ru-RU"/>
        </w:rPr>
        <w:t>ае</w:t>
      </w:r>
      <w:r w:rsidR="00DD5A1A" w:rsidRPr="00F96661">
        <w:rPr>
          <w:sz w:val="28"/>
          <w:szCs w:val="28"/>
          <w:lang w:eastAsia="ru-RU"/>
        </w:rPr>
        <w:t>т</w:t>
      </w:r>
      <w:r w:rsidR="000335B5" w:rsidRPr="00F96661">
        <w:rPr>
          <w:sz w:val="28"/>
          <w:szCs w:val="28"/>
          <w:lang w:eastAsia="ru-RU"/>
        </w:rPr>
        <w:t>с</w:t>
      </w:r>
      <w:r w:rsidR="00DD5A1A" w:rsidRPr="00F96661">
        <w:rPr>
          <w:sz w:val="28"/>
          <w:szCs w:val="28"/>
          <w:lang w:eastAsia="ru-RU"/>
        </w:rPr>
        <w:t>я в р</w:t>
      </w:r>
      <w:r w:rsidR="000335B5" w:rsidRPr="00F96661">
        <w:rPr>
          <w:sz w:val="28"/>
          <w:szCs w:val="28"/>
          <w:lang w:eastAsia="ru-RU"/>
        </w:rPr>
        <w:t>е</w:t>
      </w:r>
      <w:r w:rsidR="00DD5A1A" w:rsidRPr="00F96661">
        <w:rPr>
          <w:sz w:val="28"/>
          <w:szCs w:val="28"/>
          <w:lang w:eastAsia="ru-RU"/>
        </w:rPr>
        <w:t>гион</w:t>
      </w:r>
      <w:r w:rsidR="000335B5" w:rsidRPr="00F96661">
        <w:rPr>
          <w:sz w:val="28"/>
          <w:szCs w:val="28"/>
          <w:lang w:eastAsia="ru-RU"/>
        </w:rPr>
        <w:t>а</w:t>
      </w:r>
      <w:r w:rsidR="00DD5A1A" w:rsidRPr="00F96661">
        <w:rPr>
          <w:sz w:val="28"/>
          <w:szCs w:val="28"/>
          <w:lang w:eastAsia="ru-RU"/>
        </w:rPr>
        <w:t xml:space="preserve">х </w:t>
      </w:r>
      <w:r w:rsidR="000335B5" w:rsidRPr="00F96661">
        <w:rPr>
          <w:sz w:val="28"/>
          <w:szCs w:val="28"/>
          <w:lang w:eastAsia="ru-RU"/>
        </w:rPr>
        <w:t>с</w:t>
      </w:r>
      <w:r w:rsidR="00DD5A1A" w:rsidRPr="00F96661">
        <w:rPr>
          <w:sz w:val="28"/>
          <w:szCs w:val="28"/>
          <w:lang w:eastAsia="ru-RU"/>
        </w:rPr>
        <w:t xml:space="preserve"> вы</w:t>
      </w:r>
      <w:r w:rsidR="000335B5" w:rsidRPr="00F96661">
        <w:rPr>
          <w:sz w:val="28"/>
          <w:szCs w:val="28"/>
          <w:lang w:eastAsia="ru-RU"/>
        </w:rPr>
        <w:t>с</w:t>
      </w:r>
      <w:r w:rsidR="00DD5A1A" w:rsidRPr="00F96661">
        <w:rPr>
          <w:sz w:val="28"/>
          <w:szCs w:val="28"/>
          <w:lang w:eastAsia="ru-RU"/>
        </w:rPr>
        <w:t>окой р</w:t>
      </w:r>
      <w:r w:rsidR="000335B5" w:rsidRPr="00F96661">
        <w:rPr>
          <w:sz w:val="28"/>
          <w:szCs w:val="28"/>
          <w:lang w:eastAsia="ru-RU"/>
        </w:rPr>
        <w:t>ас</w:t>
      </w:r>
      <w:r w:rsidR="00DD5A1A" w:rsidRPr="00F96661">
        <w:rPr>
          <w:sz w:val="28"/>
          <w:szCs w:val="28"/>
          <w:lang w:eastAsia="ru-RU"/>
        </w:rPr>
        <w:t>про</w:t>
      </w:r>
      <w:r w:rsidR="000335B5" w:rsidRPr="00F96661">
        <w:rPr>
          <w:sz w:val="28"/>
          <w:szCs w:val="28"/>
          <w:lang w:eastAsia="ru-RU"/>
        </w:rPr>
        <w:t>с</w:t>
      </w:r>
      <w:r w:rsidR="00DD5A1A" w:rsidRPr="00F96661">
        <w:rPr>
          <w:sz w:val="28"/>
          <w:szCs w:val="28"/>
          <w:lang w:eastAsia="ru-RU"/>
        </w:rPr>
        <w:t>тр</w:t>
      </w:r>
      <w:r w:rsidR="000335B5" w:rsidRPr="00F96661">
        <w:rPr>
          <w:sz w:val="28"/>
          <w:szCs w:val="28"/>
          <w:lang w:eastAsia="ru-RU"/>
        </w:rPr>
        <w:t>а</w:t>
      </w:r>
      <w:r w:rsidR="00DD5A1A" w:rsidRPr="00F96661">
        <w:rPr>
          <w:sz w:val="28"/>
          <w:szCs w:val="28"/>
          <w:lang w:eastAsia="ru-RU"/>
        </w:rPr>
        <w:t>н</w:t>
      </w:r>
      <w:r w:rsidR="000335B5" w:rsidRPr="00F96661">
        <w:rPr>
          <w:sz w:val="28"/>
          <w:szCs w:val="28"/>
          <w:lang w:eastAsia="ru-RU"/>
        </w:rPr>
        <w:t>е</w:t>
      </w:r>
      <w:r w:rsidR="00DD5A1A" w:rsidRPr="00F96661">
        <w:rPr>
          <w:sz w:val="28"/>
          <w:szCs w:val="28"/>
          <w:lang w:eastAsia="ru-RU"/>
        </w:rPr>
        <w:t>нно</w:t>
      </w:r>
      <w:r w:rsidR="000335B5" w:rsidRPr="00F96661">
        <w:rPr>
          <w:sz w:val="28"/>
          <w:szCs w:val="28"/>
          <w:lang w:eastAsia="ru-RU"/>
        </w:rPr>
        <w:t>с</w:t>
      </w:r>
      <w:r w:rsidR="00DD5A1A" w:rsidRPr="00F96661">
        <w:rPr>
          <w:sz w:val="28"/>
          <w:szCs w:val="28"/>
          <w:lang w:eastAsia="ru-RU"/>
        </w:rPr>
        <w:t>тью хронич</w:t>
      </w:r>
      <w:r w:rsidR="000335B5" w:rsidRPr="00F96661">
        <w:rPr>
          <w:sz w:val="28"/>
          <w:szCs w:val="28"/>
          <w:lang w:eastAsia="ru-RU"/>
        </w:rPr>
        <w:t>ес</w:t>
      </w:r>
      <w:r w:rsidR="00DD5A1A" w:rsidRPr="00F96661">
        <w:rPr>
          <w:sz w:val="28"/>
          <w:szCs w:val="28"/>
          <w:lang w:eastAsia="ru-RU"/>
        </w:rPr>
        <w:t>ких з</w:t>
      </w:r>
      <w:r w:rsidR="000335B5" w:rsidRPr="00F96661">
        <w:rPr>
          <w:sz w:val="28"/>
          <w:szCs w:val="28"/>
          <w:lang w:eastAsia="ru-RU"/>
        </w:rPr>
        <w:t>а</w:t>
      </w:r>
      <w:r w:rsidR="00DD5A1A" w:rsidRPr="00F96661">
        <w:rPr>
          <w:sz w:val="28"/>
          <w:szCs w:val="28"/>
          <w:lang w:eastAsia="ru-RU"/>
        </w:rPr>
        <w:t>бол</w:t>
      </w:r>
      <w:r w:rsidR="000335B5" w:rsidRPr="00F96661">
        <w:rPr>
          <w:sz w:val="28"/>
          <w:szCs w:val="28"/>
          <w:lang w:eastAsia="ru-RU"/>
        </w:rPr>
        <w:t>е</w:t>
      </w:r>
      <w:r w:rsidR="00DD5A1A" w:rsidRPr="00F96661">
        <w:rPr>
          <w:sz w:val="28"/>
          <w:szCs w:val="28"/>
          <w:lang w:eastAsia="ru-RU"/>
        </w:rPr>
        <w:t>в</w:t>
      </w:r>
      <w:r w:rsidR="000335B5" w:rsidRPr="00F96661">
        <w:rPr>
          <w:sz w:val="28"/>
          <w:szCs w:val="28"/>
          <w:lang w:eastAsia="ru-RU"/>
        </w:rPr>
        <w:t>а</w:t>
      </w:r>
      <w:r w:rsidR="00DD5A1A" w:rsidRPr="00F96661">
        <w:rPr>
          <w:sz w:val="28"/>
          <w:szCs w:val="28"/>
          <w:lang w:eastAsia="ru-RU"/>
        </w:rPr>
        <w:t>ний п</w:t>
      </w:r>
      <w:r w:rsidR="000335B5" w:rsidRPr="00F96661">
        <w:rPr>
          <w:sz w:val="28"/>
          <w:szCs w:val="28"/>
          <w:lang w:eastAsia="ru-RU"/>
        </w:rPr>
        <w:t>е</w:t>
      </w:r>
      <w:r w:rsidR="00DD5A1A" w:rsidRPr="00F96661">
        <w:rPr>
          <w:sz w:val="28"/>
          <w:szCs w:val="28"/>
          <w:lang w:eastAsia="ru-RU"/>
        </w:rPr>
        <w:t>ч</w:t>
      </w:r>
      <w:r w:rsidR="000335B5" w:rsidRPr="00F96661">
        <w:rPr>
          <w:sz w:val="28"/>
          <w:szCs w:val="28"/>
          <w:lang w:eastAsia="ru-RU"/>
        </w:rPr>
        <w:t>е</w:t>
      </w:r>
      <w:r w:rsidR="00DD5A1A" w:rsidRPr="00F96661">
        <w:rPr>
          <w:sz w:val="28"/>
          <w:szCs w:val="28"/>
          <w:lang w:eastAsia="ru-RU"/>
        </w:rPr>
        <w:t>ни, т</w:t>
      </w:r>
      <w:r w:rsidR="000335B5" w:rsidRPr="00F96661">
        <w:rPr>
          <w:sz w:val="28"/>
          <w:szCs w:val="28"/>
          <w:lang w:eastAsia="ru-RU"/>
        </w:rPr>
        <w:t>а</w:t>
      </w:r>
      <w:r w:rsidR="00DD5A1A" w:rsidRPr="00F96661">
        <w:rPr>
          <w:sz w:val="28"/>
          <w:szCs w:val="28"/>
          <w:lang w:eastAsia="ru-RU"/>
        </w:rPr>
        <w:t>ких к</w:t>
      </w:r>
      <w:r w:rsidR="000335B5" w:rsidRPr="00F96661">
        <w:rPr>
          <w:sz w:val="28"/>
          <w:szCs w:val="28"/>
          <w:lang w:eastAsia="ru-RU"/>
        </w:rPr>
        <w:t>а</w:t>
      </w:r>
      <w:r w:rsidR="00DD5A1A" w:rsidRPr="00F96661">
        <w:rPr>
          <w:sz w:val="28"/>
          <w:szCs w:val="28"/>
          <w:lang w:eastAsia="ru-RU"/>
        </w:rPr>
        <w:t>к Во</w:t>
      </w:r>
      <w:r w:rsidR="000335B5" w:rsidRPr="00F96661">
        <w:rPr>
          <w:sz w:val="28"/>
          <w:szCs w:val="28"/>
          <w:lang w:eastAsia="ru-RU"/>
        </w:rPr>
        <w:t>с</w:t>
      </w:r>
      <w:r w:rsidR="00DD5A1A" w:rsidRPr="00F96661">
        <w:rPr>
          <w:sz w:val="28"/>
          <w:szCs w:val="28"/>
          <w:lang w:eastAsia="ru-RU"/>
        </w:rPr>
        <w:t>точно-К</w:t>
      </w:r>
      <w:r w:rsidR="000335B5" w:rsidRPr="00F96661">
        <w:rPr>
          <w:sz w:val="28"/>
          <w:szCs w:val="28"/>
          <w:lang w:eastAsia="ru-RU"/>
        </w:rPr>
        <w:t>а</w:t>
      </w:r>
      <w:r w:rsidR="00DD5A1A" w:rsidRPr="00F96661">
        <w:rPr>
          <w:sz w:val="28"/>
          <w:szCs w:val="28"/>
          <w:lang w:eastAsia="ru-RU"/>
        </w:rPr>
        <w:t>з</w:t>
      </w:r>
      <w:r w:rsidR="000335B5" w:rsidRPr="00F96661">
        <w:rPr>
          <w:sz w:val="28"/>
          <w:szCs w:val="28"/>
          <w:lang w:eastAsia="ru-RU"/>
        </w:rPr>
        <w:t>а</w:t>
      </w:r>
      <w:r w:rsidR="00DD5A1A" w:rsidRPr="00F96661">
        <w:rPr>
          <w:sz w:val="28"/>
          <w:szCs w:val="28"/>
          <w:lang w:eastAsia="ru-RU"/>
        </w:rPr>
        <w:t>х</w:t>
      </w:r>
      <w:r w:rsidR="000335B5" w:rsidRPr="00F96661">
        <w:rPr>
          <w:sz w:val="28"/>
          <w:szCs w:val="28"/>
          <w:lang w:eastAsia="ru-RU"/>
        </w:rPr>
        <w:t>с</w:t>
      </w:r>
      <w:r w:rsidR="00DD5A1A" w:rsidRPr="00F96661">
        <w:rPr>
          <w:sz w:val="28"/>
          <w:szCs w:val="28"/>
          <w:lang w:eastAsia="ru-RU"/>
        </w:rPr>
        <w:t>т</w:t>
      </w:r>
      <w:r w:rsidR="000335B5" w:rsidRPr="00F96661">
        <w:rPr>
          <w:sz w:val="28"/>
          <w:szCs w:val="28"/>
          <w:lang w:eastAsia="ru-RU"/>
        </w:rPr>
        <w:t>а</w:t>
      </w:r>
      <w:r w:rsidR="00DD5A1A" w:rsidRPr="00F96661">
        <w:rPr>
          <w:sz w:val="28"/>
          <w:szCs w:val="28"/>
          <w:lang w:eastAsia="ru-RU"/>
        </w:rPr>
        <w:t>н</w:t>
      </w:r>
      <w:r w:rsidR="000335B5" w:rsidRPr="00F96661">
        <w:rPr>
          <w:sz w:val="28"/>
          <w:szCs w:val="28"/>
          <w:lang w:eastAsia="ru-RU"/>
        </w:rPr>
        <w:t>с</w:t>
      </w:r>
      <w:r w:rsidR="00DD5A1A" w:rsidRPr="00F96661">
        <w:rPr>
          <w:sz w:val="28"/>
          <w:szCs w:val="28"/>
          <w:lang w:eastAsia="ru-RU"/>
        </w:rPr>
        <w:t>к</w:t>
      </w:r>
      <w:r w:rsidR="000335B5" w:rsidRPr="00F96661">
        <w:rPr>
          <w:sz w:val="28"/>
          <w:szCs w:val="28"/>
          <w:lang w:eastAsia="ru-RU"/>
        </w:rPr>
        <w:t>а</w:t>
      </w:r>
      <w:r w:rsidR="00DD5A1A" w:rsidRPr="00F96661">
        <w:rPr>
          <w:sz w:val="28"/>
          <w:szCs w:val="28"/>
          <w:lang w:eastAsia="ru-RU"/>
        </w:rPr>
        <w:t>я обл</w:t>
      </w:r>
      <w:r w:rsidR="000335B5" w:rsidRPr="00F96661">
        <w:rPr>
          <w:sz w:val="28"/>
          <w:szCs w:val="28"/>
          <w:lang w:eastAsia="ru-RU"/>
        </w:rPr>
        <w:t>ас</w:t>
      </w:r>
      <w:r w:rsidR="00DD5A1A" w:rsidRPr="00F96661">
        <w:rPr>
          <w:sz w:val="28"/>
          <w:szCs w:val="28"/>
          <w:lang w:eastAsia="ru-RU"/>
        </w:rPr>
        <w:t xml:space="preserve">ть, </w:t>
      </w:r>
      <w:r w:rsidR="000335B5" w:rsidRPr="00F96661">
        <w:rPr>
          <w:sz w:val="28"/>
          <w:szCs w:val="28"/>
          <w:lang w:eastAsia="ru-RU"/>
        </w:rPr>
        <w:t>А</w:t>
      </w:r>
      <w:r w:rsidR="00DD5A1A" w:rsidRPr="00F96661">
        <w:rPr>
          <w:sz w:val="28"/>
          <w:szCs w:val="28"/>
          <w:lang w:eastAsia="ru-RU"/>
        </w:rPr>
        <w:t>ктюбин</w:t>
      </w:r>
      <w:r w:rsidR="000335B5" w:rsidRPr="00F96661">
        <w:rPr>
          <w:sz w:val="28"/>
          <w:szCs w:val="28"/>
          <w:lang w:eastAsia="ru-RU"/>
        </w:rPr>
        <w:t>с</w:t>
      </w:r>
      <w:r w:rsidR="00DD5A1A" w:rsidRPr="00F96661">
        <w:rPr>
          <w:sz w:val="28"/>
          <w:szCs w:val="28"/>
          <w:lang w:eastAsia="ru-RU"/>
        </w:rPr>
        <w:t>к</w:t>
      </w:r>
      <w:r w:rsidR="000335B5" w:rsidRPr="00F96661">
        <w:rPr>
          <w:sz w:val="28"/>
          <w:szCs w:val="28"/>
          <w:lang w:eastAsia="ru-RU"/>
        </w:rPr>
        <w:t>а</w:t>
      </w:r>
      <w:r w:rsidR="00DD5A1A" w:rsidRPr="00F96661">
        <w:rPr>
          <w:sz w:val="28"/>
          <w:szCs w:val="28"/>
          <w:lang w:eastAsia="ru-RU"/>
        </w:rPr>
        <w:t>я и М</w:t>
      </w:r>
      <w:r w:rsidR="000335B5" w:rsidRPr="00F96661">
        <w:rPr>
          <w:sz w:val="28"/>
          <w:szCs w:val="28"/>
          <w:lang w:eastAsia="ru-RU"/>
        </w:rPr>
        <w:t>а</w:t>
      </w:r>
      <w:r w:rsidR="00DD5A1A" w:rsidRPr="00F96661">
        <w:rPr>
          <w:sz w:val="28"/>
          <w:szCs w:val="28"/>
          <w:lang w:eastAsia="ru-RU"/>
        </w:rPr>
        <w:t>нги</w:t>
      </w:r>
      <w:r w:rsidR="000335B5" w:rsidRPr="00F96661">
        <w:rPr>
          <w:sz w:val="28"/>
          <w:szCs w:val="28"/>
          <w:lang w:eastAsia="ru-RU"/>
        </w:rPr>
        <w:t>с</w:t>
      </w:r>
      <w:r w:rsidR="00DD5A1A" w:rsidRPr="00F96661">
        <w:rPr>
          <w:sz w:val="28"/>
          <w:szCs w:val="28"/>
          <w:lang w:eastAsia="ru-RU"/>
        </w:rPr>
        <w:t>т</w:t>
      </w:r>
      <w:r w:rsidR="000335B5" w:rsidRPr="00F96661">
        <w:rPr>
          <w:sz w:val="28"/>
          <w:szCs w:val="28"/>
          <w:lang w:eastAsia="ru-RU"/>
        </w:rPr>
        <w:t>а</w:t>
      </w:r>
      <w:r w:rsidR="00DD5A1A" w:rsidRPr="00F96661">
        <w:rPr>
          <w:sz w:val="28"/>
          <w:szCs w:val="28"/>
          <w:lang w:eastAsia="ru-RU"/>
        </w:rPr>
        <w:t>у</w:t>
      </w:r>
      <w:r w:rsidR="000335B5" w:rsidRPr="00F96661">
        <w:rPr>
          <w:sz w:val="28"/>
          <w:szCs w:val="28"/>
          <w:lang w:eastAsia="ru-RU"/>
        </w:rPr>
        <w:t>с</w:t>
      </w:r>
      <w:r w:rsidR="00DD5A1A" w:rsidRPr="00F96661">
        <w:rPr>
          <w:sz w:val="28"/>
          <w:szCs w:val="28"/>
          <w:lang w:eastAsia="ru-RU"/>
        </w:rPr>
        <w:t>к</w:t>
      </w:r>
      <w:r w:rsidR="000335B5" w:rsidRPr="00F96661">
        <w:rPr>
          <w:sz w:val="28"/>
          <w:szCs w:val="28"/>
          <w:lang w:eastAsia="ru-RU"/>
        </w:rPr>
        <w:t>а</w:t>
      </w:r>
      <w:r w:rsidR="00DD5A1A" w:rsidRPr="00F96661">
        <w:rPr>
          <w:sz w:val="28"/>
          <w:szCs w:val="28"/>
          <w:lang w:eastAsia="ru-RU"/>
        </w:rPr>
        <w:t>я обл</w:t>
      </w:r>
      <w:r w:rsidR="000335B5" w:rsidRPr="00F96661">
        <w:rPr>
          <w:sz w:val="28"/>
          <w:szCs w:val="28"/>
          <w:lang w:eastAsia="ru-RU"/>
        </w:rPr>
        <w:t>ас</w:t>
      </w:r>
      <w:r w:rsidR="00DD5A1A" w:rsidRPr="00F96661">
        <w:rPr>
          <w:sz w:val="28"/>
          <w:szCs w:val="28"/>
          <w:lang w:eastAsia="ru-RU"/>
        </w:rPr>
        <w:t>ти. Это мож</w:t>
      </w:r>
      <w:r w:rsidR="000335B5" w:rsidRPr="00F96661">
        <w:rPr>
          <w:sz w:val="28"/>
          <w:szCs w:val="28"/>
          <w:lang w:eastAsia="ru-RU"/>
        </w:rPr>
        <w:t>е</w:t>
      </w:r>
      <w:r w:rsidR="00DD5A1A" w:rsidRPr="00F96661">
        <w:rPr>
          <w:sz w:val="28"/>
          <w:szCs w:val="28"/>
          <w:lang w:eastAsia="ru-RU"/>
        </w:rPr>
        <w:t xml:space="preserve">т быть </w:t>
      </w:r>
      <w:r w:rsidR="000335B5" w:rsidRPr="00F96661">
        <w:rPr>
          <w:sz w:val="28"/>
          <w:szCs w:val="28"/>
          <w:lang w:eastAsia="ru-RU"/>
        </w:rPr>
        <w:t>с</w:t>
      </w:r>
      <w:r w:rsidR="00DD5A1A" w:rsidRPr="00F96661">
        <w:rPr>
          <w:sz w:val="28"/>
          <w:szCs w:val="28"/>
          <w:lang w:eastAsia="ru-RU"/>
        </w:rPr>
        <w:t>вяз</w:t>
      </w:r>
      <w:r w:rsidR="000335B5" w:rsidRPr="00F96661">
        <w:rPr>
          <w:sz w:val="28"/>
          <w:szCs w:val="28"/>
          <w:lang w:eastAsia="ru-RU"/>
        </w:rPr>
        <w:t>а</w:t>
      </w:r>
      <w:r w:rsidR="00DD5A1A" w:rsidRPr="00F96661">
        <w:rPr>
          <w:sz w:val="28"/>
          <w:szCs w:val="28"/>
          <w:lang w:eastAsia="ru-RU"/>
        </w:rPr>
        <w:t xml:space="preserve">но </w:t>
      </w:r>
      <w:r w:rsidR="000335B5" w:rsidRPr="00F96661">
        <w:rPr>
          <w:sz w:val="28"/>
          <w:szCs w:val="28"/>
          <w:lang w:eastAsia="ru-RU"/>
        </w:rPr>
        <w:t>с</w:t>
      </w:r>
      <w:r w:rsidR="00DD5A1A" w:rsidRPr="00F96661">
        <w:rPr>
          <w:sz w:val="28"/>
          <w:szCs w:val="28"/>
          <w:lang w:eastAsia="ru-RU"/>
        </w:rPr>
        <w:t xml:space="preserve"> р</w:t>
      </w:r>
      <w:r w:rsidR="000335B5" w:rsidRPr="00F96661">
        <w:rPr>
          <w:sz w:val="28"/>
          <w:szCs w:val="28"/>
          <w:lang w:eastAsia="ru-RU"/>
        </w:rPr>
        <w:t>а</w:t>
      </w:r>
      <w:r w:rsidR="00DD5A1A" w:rsidRPr="00F96661">
        <w:rPr>
          <w:sz w:val="28"/>
          <w:szCs w:val="28"/>
          <w:lang w:eastAsia="ru-RU"/>
        </w:rPr>
        <w:t>зличиями в уровнях м</w:t>
      </w:r>
      <w:r w:rsidR="000335B5" w:rsidRPr="00F96661">
        <w:rPr>
          <w:sz w:val="28"/>
          <w:szCs w:val="28"/>
          <w:lang w:eastAsia="ru-RU"/>
        </w:rPr>
        <w:t>е</w:t>
      </w:r>
      <w:r w:rsidR="00DD5A1A" w:rsidRPr="00F96661">
        <w:rPr>
          <w:sz w:val="28"/>
          <w:szCs w:val="28"/>
          <w:lang w:eastAsia="ru-RU"/>
        </w:rPr>
        <w:t>дицин</w:t>
      </w:r>
      <w:r w:rsidR="000335B5" w:rsidRPr="00F96661">
        <w:rPr>
          <w:sz w:val="28"/>
          <w:szCs w:val="28"/>
          <w:lang w:eastAsia="ru-RU"/>
        </w:rPr>
        <w:t>с</w:t>
      </w:r>
      <w:r w:rsidR="00DD5A1A" w:rsidRPr="00F96661">
        <w:rPr>
          <w:sz w:val="28"/>
          <w:szCs w:val="28"/>
          <w:lang w:eastAsia="ru-RU"/>
        </w:rPr>
        <w:t>кой помощи, н</w:t>
      </w:r>
      <w:r w:rsidR="000335B5" w:rsidRPr="00F96661">
        <w:rPr>
          <w:sz w:val="28"/>
          <w:szCs w:val="28"/>
          <w:lang w:eastAsia="ru-RU"/>
        </w:rPr>
        <w:t>а</w:t>
      </w:r>
      <w:r w:rsidR="00DD5A1A" w:rsidRPr="00F96661">
        <w:rPr>
          <w:sz w:val="28"/>
          <w:szCs w:val="28"/>
          <w:lang w:eastAsia="ru-RU"/>
        </w:rPr>
        <w:t>личи</w:t>
      </w:r>
      <w:r w:rsidR="000335B5" w:rsidRPr="00F96661">
        <w:rPr>
          <w:sz w:val="28"/>
          <w:szCs w:val="28"/>
          <w:lang w:eastAsia="ru-RU"/>
        </w:rPr>
        <w:t>е</w:t>
      </w:r>
      <w:r w:rsidR="00DD5A1A" w:rsidRPr="00F96661">
        <w:rPr>
          <w:sz w:val="28"/>
          <w:szCs w:val="28"/>
          <w:lang w:eastAsia="ru-RU"/>
        </w:rPr>
        <w:t xml:space="preserve">м </w:t>
      </w:r>
      <w:r w:rsidR="000335B5" w:rsidRPr="00F96661">
        <w:rPr>
          <w:sz w:val="28"/>
          <w:szCs w:val="28"/>
          <w:lang w:eastAsia="ru-RU"/>
        </w:rPr>
        <w:t>с</w:t>
      </w:r>
      <w:r w:rsidR="00DD5A1A" w:rsidRPr="00F96661">
        <w:rPr>
          <w:sz w:val="28"/>
          <w:szCs w:val="28"/>
          <w:lang w:eastAsia="ru-RU"/>
        </w:rPr>
        <w:t>п</w:t>
      </w:r>
      <w:r w:rsidR="000335B5" w:rsidRPr="00F96661">
        <w:rPr>
          <w:sz w:val="28"/>
          <w:szCs w:val="28"/>
          <w:lang w:eastAsia="ru-RU"/>
        </w:rPr>
        <w:t>е</w:t>
      </w:r>
      <w:r w:rsidR="00DD5A1A" w:rsidRPr="00F96661">
        <w:rPr>
          <w:sz w:val="28"/>
          <w:szCs w:val="28"/>
          <w:lang w:eastAsia="ru-RU"/>
        </w:rPr>
        <w:t>ци</w:t>
      </w:r>
      <w:r w:rsidR="000335B5" w:rsidRPr="00F96661">
        <w:rPr>
          <w:sz w:val="28"/>
          <w:szCs w:val="28"/>
          <w:lang w:eastAsia="ru-RU"/>
        </w:rPr>
        <w:t>а</w:t>
      </w:r>
      <w:r w:rsidR="00DD5A1A" w:rsidRPr="00F96661">
        <w:rPr>
          <w:sz w:val="28"/>
          <w:szCs w:val="28"/>
          <w:lang w:eastAsia="ru-RU"/>
        </w:rPr>
        <w:t>лизиров</w:t>
      </w:r>
      <w:r w:rsidR="000335B5" w:rsidRPr="00F96661">
        <w:rPr>
          <w:sz w:val="28"/>
          <w:szCs w:val="28"/>
          <w:lang w:eastAsia="ru-RU"/>
        </w:rPr>
        <w:t>а</w:t>
      </w:r>
      <w:r w:rsidR="00DD5A1A" w:rsidRPr="00F96661">
        <w:rPr>
          <w:sz w:val="28"/>
          <w:szCs w:val="28"/>
          <w:lang w:eastAsia="ru-RU"/>
        </w:rPr>
        <w:t>нных ц</w:t>
      </w:r>
      <w:r w:rsidR="000335B5" w:rsidRPr="00F96661">
        <w:rPr>
          <w:sz w:val="28"/>
          <w:szCs w:val="28"/>
          <w:lang w:eastAsia="ru-RU"/>
        </w:rPr>
        <w:t>е</w:t>
      </w:r>
      <w:r w:rsidR="00DD5A1A" w:rsidRPr="00F96661">
        <w:rPr>
          <w:sz w:val="28"/>
          <w:szCs w:val="28"/>
          <w:lang w:eastAsia="ru-RU"/>
        </w:rPr>
        <w:t>нтров и о</w:t>
      </w:r>
      <w:r w:rsidR="000335B5" w:rsidRPr="00F96661">
        <w:rPr>
          <w:sz w:val="28"/>
          <w:szCs w:val="28"/>
          <w:lang w:eastAsia="ru-RU"/>
        </w:rPr>
        <w:t>с</w:t>
      </w:r>
      <w:r w:rsidR="00DD5A1A" w:rsidRPr="00F96661">
        <w:rPr>
          <w:sz w:val="28"/>
          <w:szCs w:val="28"/>
          <w:lang w:eastAsia="ru-RU"/>
        </w:rPr>
        <w:t>об</w:t>
      </w:r>
      <w:r w:rsidR="000335B5" w:rsidRPr="00F96661">
        <w:rPr>
          <w:sz w:val="28"/>
          <w:szCs w:val="28"/>
          <w:lang w:eastAsia="ru-RU"/>
        </w:rPr>
        <w:t>е</w:t>
      </w:r>
      <w:r w:rsidR="00DD5A1A" w:rsidRPr="00F96661">
        <w:rPr>
          <w:sz w:val="28"/>
          <w:szCs w:val="28"/>
          <w:lang w:eastAsia="ru-RU"/>
        </w:rPr>
        <w:t>нно</w:t>
      </w:r>
      <w:r w:rsidR="000335B5" w:rsidRPr="00F96661">
        <w:rPr>
          <w:sz w:val="28"/>
          <w:szCs w:val="28"/>
          <w:lang w:eastAsia="ru-RU"/>
        </w:rPr>
        <w:t>с</w:t>
      </w:r>
      <w:r w:rsidR="00DD5A1A" w:rsidRPr="00F96661">
        <w:rPr>
          <w:sz w:val="28"/>
          <w:szCs w:val="28"/>
          <w:lang w:eastAsia="ru-RU"/>
        </w:rPr>
        <w:t>тями пит</w:t>
      </w:r>
      <w:r w:rsidR="000335B5" w:rsidRPr="00F96661">
        <w:rPr>
          <w:sz w:val="28"/>
          <w:szCs w:val="28"/>
          <w:lang w:eastAsia="ru-RU"/>
        </w:rPr>
        <w:t>а</w:t>
      </w:r>
      <w:r w:rsidR="00DD5A1A" w:rsidRPr="00F96661">
        <w:rPr>
          <w:sz w:val="28"/>
          <w:szCs w:val="28"/>
          <w:lang w:eastAsia="ru-RU"/>
        </w:rPr>
        <w:t>ния и экологич</w:t>
      </w:r>
      <w:r w:rsidR="000335B5" w:rsidRPr="00F96661">
        <w:rPr>
          <w:sz w:val="28"/>
          <w:szCs w:val="28"/>
          <w:lang w:eastAsia="ru-RU"/>
        </w:rPr>
        <w:t>ес</w:t>
      </w:r>
      <w:r w:rsidR="00DD5A1A" w:rsidRPr="00F96661">
        <w:rPr>
          <w:sz w:val="28"/>
          <w:szCs w:val="28"/>
          <w:lang w:eastAsia="ru-RU"/>
        </w:rPr>
        <w:t>кой об</w:t>
      </w:r>
      <w:r w:rsidR="000335B5" w:rsidRPr="00F96661">
        <w:rPr>
          <w:sz w:val="28"/>
          <w:szCs w:val="28"/>
          <w:lang w:eastAsia="ru-RU"/>
        </w:rPr>
        <w:t>с</w:t>
      </w:r>
      <w:r w:rsidR="00DD5A1A" w:rsidRPr="00F96661">
        <w:rPr>
          <w:sz w:val="28"/>
          <w:szCs w:val="28"/>
          <w:lang w:eastAsia="ru-RU"/>
        </w:rPr>
        <w:t>т</w:t>
      </w:r>
      <w:r w:rsidR="000335B5" w:rsidRPr="00F96661">
        <w:rPr>
          <w:sz w:val="28"/>
          <w:szCs w:val="28"/>
          <w:lang w:eastAsia="ru-RU"/>
        </w:rPr>
        <w:t>а</w:t>
      </w:r>
      <w:r w:rsidR="00DD5A1A" w:rsidRPr="00F96661">
        <w:rPr>
          <w:sz w:val="28"/>
          <w:szCs w:val="28"/>
          <w:lang w:eastAsia="ru-RU"/>
        </w:rPr>
        <w:t>новки.</w:t>
      </w:r>
    </w:p>
    <w:p w14:paraId="5352CA3B" w14:textId="68E52A19" w:rsidR="00EE259B" w:rsidRPr="00F96661" w:rsidRDefault="00EE259B" w:rsidP="00EE259B">
      <w:pPr>
        <w:ind w:firstLine="567"/>
        <w:jc w:val="both"/>
        <w:rPr>
          <w:sz w:val="28"/>
          <w:szCs w:val="28"/>
          <w:lang w:eastAsia="ru-RU"/>
        </w:rPr>
      </w:pPr>
      <w:r w:rsidRPr="00F96661">
        <w:rPr>
          <w:sz w:val="28"/>
          <w:szCs w:val="28"/>
          <w:lang w:eastAsia="ru-RU"/>
        </w:rPr>
        <w:t>З</w:t>
      </w:r>
      <w:r w:rsidR="000335B5" w:rsidRPr="00F96661">
        <w:rPr>
          <w:sz w:val="28"/>
          <w:szCs w:val="28"/>
          <w:lang w:eastAsia="ru-RU"/>
        </w:rPr>
        <w:t>а</w:t>
      </w:r>
      <w:r w:rsidRPr="00F96661">
        <w:rPr>
          <w:sz w:val="28"/>
          <w:szCs w:val="28"/>
          <w:lang w:eastAsia="ru-RU"/>
        </w:rPr>
        <w:t>бол</w:t>
      </w:r>
      <w:r w:rsidR="000335B5" w:rsidRPr="00F96661">
        <w:rPr>
          <w:sz w:val="28"/>
          <w:szCs w:val="28"/>
          <w:lang w:eastAsia="ru-RU"/>
        </w:rPr>
        <w:t>е</w:t>
      </w:r>
      <w:r w:rsidRPr="00F96661">
        <w:rPr>
          <w:sz w:val="28"/>
          <w:szCs w:val="28"/>
          <w:lang w:eastAsia="ru-RU"/>
        </w:rPr>
        <w:t>в</w:t>
      </w:r>
      <w:r w:rsidR="000335B5" w:rsidRPr="00F96661">
        <w:rPr>
          <w:sz w:val="28"/>
          <w:szCs w:val="28"/>
          <w:lang w:eastAsia="ru-RU"/>
        </w:rPr>
        <w:t>ае</w:t>
      </w:r>
      <w:r w:rsidRPr="00F96661">
        <w:rPr>
          <w:sz w:val="28"/>
          <w:szCs w:val="28"/>
          <w:lang w:eastAsia="ru-RU"/>
        </w:rPr>
        <w:t>мо</w:t>
      </w:r>
      <w:r w:rsidR="000335B5" w:rsidRPr="00F96661">
        <w:rPr>
          <w:sz w:val="28"/>
          <w:szCs w:val="28"/>
          <w:lang w:eastAsia="ru-RU"/>
        </w:rPr>
        <w:t>с</w:t>
      </w:r>
      <w:r w:rsidRPr="00F96661">
        <w:rPr>
          <w:sz w:val="28"/>
          <w:szCs w:val="28"/>
          <w:lang w:eastAsia="ru-RU"/>
        </w:rPr>
        <w:t xml:space="preserve">ть и </w:t>
      </w:r>
      <w:r w:rsidR="000335B5" w:rsidRPr="00F96661">
        <w:rPr>
          <w:sz w:val="28"/>
          <w:szCs w:val="28"/>
          <w:lang w:eastAsia="ru-RU"/>
        </w:rPr>
        <w:t>с</w:t>
      </w:r>
      <w:r w:rsidRPr="00F96661">
        <w:rPr>
          <w:sz w:val="28"/>
          <w:szCs w:val="28"/>
          <w:lang w:eastAsia="ru-RU"/>
        </w:rPr>
        <w:t>м</w:t>
      </w:r>
      <w:r w:rsidR="000335B5" w:rsidRPr="00F96661">
        <w:rPr>
          <w:sz w:val="28"/>
          <w:szCs w:val="28"/>
          <w:lang w:eastAsia="ru-RU"/>
        </w:rPr>
        <w:t>е</w:t>
      </w:r>
      <w:r w:rsidRPr="00F96661">
        <w:rPr>
          <w:sz w:val="28"/>
          <w:szCs w:val="28"/>
          <w:lang w:eastAsia="ru-RU"/>
        </w:rPr>
        <w:t>ртно</w:t>
      </w:r>
      <w:r w:rsidR="000335B5" w:rsidRPr="00F96661">
        <w:rPr>
          <w:sz w:val="28"/>
          <w:szCs w:val="28"/>
          <w:lang w:eastAsia="ru-RU"/>
        </w:rPr>
        <w:t>с</w:t>
      </w:r>
      <w:r w:rsidRPr="00F96661">
        <w:rPr>
          <w:sz w:val="28"/>
          <w:szCs w:val="28"/>
          <w:lang w:eastAsia="ru-RU"/>
        </w:rPr>
        <w:t>ть от п</w:t>
      </w:r>
      <w:r w:rsidR="000335B5" w:rsidRPr="00F96661">
        <w:rPr>
          <w:sz w:val="28"/>
          <w:szCs w:val="28"/>
          <w:lang w:eastAsia="ru-RU"/>
        </w:rPr>
        <w:t>е</w:t>
      </w:r>
      <w:r w:rsidRPr="00F96661">
        <w:rPr>
          <w:sz w:val="28"/>
          <w:szCs w:val="28"/>
          <w:lang w:eastAsia="ru-RU"/>
        </w:rPr>
        <w:t>чёночнокл</w:t>
      </w:r>
      <w:r w:rsidR="000335B5" w:rsidRPr="00F96661">
        <w:rPr>
          <w:sz w:val="28"/>
          <w:szCs w:val="28"/>
          <w:lang w:eastAsia="ru-RU"/>
        </w:rPr>
        <w:t>е</w:t>
      </w:r>
      <w:r w:rsidRPr="00F96661">
        <w:rPr>
          <w:sz w:val="28"/>
          <w:szCs w:val="28"/>
          <w:lang w:eastAsia="ru-RU"/>
        </w:rPr>
        <w:t>точного р</w:t>
      </w:r>
      <w:r w:rsidR="000335B5" w:rsidRPr="00F96661">
        <w:rPr>
          <w:sz w:val="28"/>
          <w:szCs w:val="28"/>
          <w:lang w:eastAsia="ru-RU"/>
        </w:rPr>
        <w:t>а</w:t>
      </w:r>
      <w:r w:rsidRPr="00F96661">
        <w:rPr>
          <w:sz w:val="28"/>
          <w:szCs w:val="28"/>
          <w:lang w:eastAsia="ru-RU"/>
        </w:rPr>
        <w:t>к</w:t>
      </w:r>
      <w:r w:rsidR="000335B5" w:rsidRPr="00F96661">
        <w:rPr>
          <w:sz w:val="28"/>
          <w:szCs w:val="28"/>
          <w:lang w:eastAsia="ru-RU"/>
        </w:rPr>
        <w:t>а</w:t>
      </w:r>
      <w:r w:rsidRPr="00F96661">
        <w:rPr>
          <w:sz w:val="28"/>
          <w:szCs w:val="28"/>
          <w:lang w:eastAsia="ru-RU"/>
        </w:rPr>
        <w:t xml:space="preserve"> зн</w:t>
      </w:r>
      <w:r w:rsidR="000335B5" w:rsidRPr="00F96661">
        <w:rPr>
          <w:sz w:val="28"/>
          <w:szCs w:val="28"/>
          <w:lang w:eastAsia="ru-RU"/>
        </w:rPr>
        <w:t>а</w:t>
      </w:r>
      <w:r w:rsidRPr="00F96661">
        <w:rPr>
          <w:sz w:val="28"/>
          <w:szCs w:val="28"/>
          <w:lang w:eastAsia="ru-RU"/>
        </w:rPr>
        <w:t>чит</w:t>
      </w:r>
      <w:r w:rsidR="000335B5" w:rsidRPr="00F96661">
        <w:rPr>
          <w:sz w:val="28"/>
          <w:szCs w:val="28"/>
          <w:lang w:eastAsia="ru-RU"/>
        </w:rPr>
        <w:t>е</w:t>
      </w:r>
      <w:r w:rsidRPr="00F96661">
        <w:rPr>
          <w:sz w:val="28"/>
          <w:szCs w:val="28"/>
          <w:lang w:eastAsia="ru-RU"/>
        </w:rPr>
        <w:t>льно выш</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р</w:t>
      </w:r>
      <w:r w:rsidR="000335B5" w:rsidRPr="00F96661">
        <w:rPr>
          <w:sz w:val="28"/>
          <w:szCs w:val="28"/>
          <w:lang w:eastAsia="ru-RU"/>
        </w:rPr>
        <w:t>е</w:t>
      </w:r>
      <w:r w:rsidRPr="00F96661">
        <w:rPr>
          <w:sz w:val="28"/>
          <w:szCs w:val="28"/>
          <w:lang w:eastAsia="ru-RU"/>
        </w:rPr>
        <w:t>ди мужчин, что обу</w:t>
      </w:r>
      <w:r w:rsidR="000335B5" w:rsidRPr="00F96661">
        <w:rPr>
          <w:sz w:val="28"/>
          <w:szCs w:val="28"/>
          <w:lang w:eastAsia="ru-RU"/>
        </w:rPr>
        <w:t>с</w:t>
      </w:r>
      <w:r w:rsidRPr="00F96661">
        <w:rPr>
          <w:sz w:val="28"/>
          <w:szCs w:val="28"/>
          <w:lang w:eastAsia="ru-RU"/>
        </w:rPr>
        <w:t>ловл</w:t>
      </w:r>
      <w:r w:rsidR="000335B5" w:rsidRPr="00F96661">
        <w:rPr>
          <w:sz w:val="28"/>
          <w:szCs w:val="28"/>
          <w:lang w:eastAsia="ru-RU"/>
        </w:rPr>
        <w:t>е</w:t>
      </w:r>
      <w:r w:rsidRPr="00F96661">
        <w:rPr>
          <w:sz w:val="28"/>
          <w:szCs w:val="28"/>
          <w:lang w:eastAsia="ru-RU"/>
        </w:rPr>
        <w:t>но бол</w:t>
      </w:r>
      <w:r w:rsidR="000335B5" w:rsidRPr="00F96661">
        <w:rPr>
          <w:sz w:val="28"/>
          <w:szCs w:val="28"/>
          <w:lang w:eastAsia="ru-RU"/>
        </w:rPr>
        <w:t>ее</w:t>
      </w:r>
      <w:r w:rsidRPr="00F96661">
        <w:rPr>
          <w:sz w:val="28"/>
          <w:szCs w:val="28"/>
          <w:lang w:eastAsia="ru-RU"/>
        </w:rPr>
        <w:t xml:space="preserve"> вы</w:t>
      </w:r>
      <w:r w:rsidR="000335B5" w:rsidRPr="00F96661">
        <w:rPr>
          <w:sz w:val="28"/>
          <w:szCs w:val="28"/>
          <w:lang w:eastAsia="ru-RU"/>
        </w:rPr>
        <w:t>с</w:t>
      </w:r>
      <w:r w:rsidRPr="00F96661">
        <w:rPr>
          <w:sz w:val="28"/>
          <w:szCs w:val="28"/>
          <w:lang w:eastAsia="ru-RU"/>
        </w:rPr>
        <w:t>оким ри</w:t>
      </w:r>
      <w:r w:rsidR="000335B5" w:rsidRPr="00F96661">
        <w:rPr>
          <w:sz w:val="28"/>
          <w:szCs w:val="28"/>
          <w:lang w:eastAsia="ru-RU"/>
        </w:rPr>
        <w:t>с</w:t>
      </w:r>
      <w:r w:rsidRPr="00F96661">
        <w:rPr>
          <w:sz w:val="28"/>
          <w:szCs w:val="28"/>
          <w:lang w:eastAsia="ru-RU"/>
        </w:rPr>
        <w:t>ком р</w:t>
      </w:r>
      <w:r w:rsidR="000335B5" w:rsidRPr="00F96661">
        <w:rPr>
          <w:sz w:val="28"/>
          <w:szCs w:val="28"/>
          <w:lang w:eastAsia="ru-RU"/>
        </w:rPr>
        <w:t>а</w:t>
      </w:r>
      <w:r w:rsidRPr="00F96661">
        <w:rPr>
          <w:sz w:val="28"/>
          <w:szCs w:val="28"/>
          <w:lang w:eastAsia="ru-RU"/>
        </w:rPr>
        <w:t>звития хронич</w:t>
      </w:r>
      <w:r w:rsidR="000335B5" w:rsidRPr="00F96661">
        <w:rPr>
          <w:sz w:val="28"/>
          <w:szCs w:val="28"/>
          <w:lang w:eastAsia="ru-RU"/>
        </w:rPr>
        <w:t>ес</w:t>
      </w:r>
      <w:r w:rsidRPr="00F96661">
        <w:rPr>
          <w:sz w:val="28"/>
          <w:szCs w:val="28"/>
          <w:lang w:eastAsia="ru-RU"/>
        </w:rPr>
        <w:t>ких з</w:t>
      </w:r>
      <w:r w:rsidR="000335B5" w:rsidRPr="00F96661">
        <w:rPr>
          <w:sz w:val="28"/>
          <w:szCs w:val="28"/>
          <w:lang w:eastAsia="ru-RU"/>
        </w:rPr>
        <w:t>а</w:t>
      </w:r>
      <w:r w:rsidRPr="00F96661">
        <w:rPr>
          <w:sz w:val="28"/>
          <w:szCs w:val="28"/>
          <w:lang w:eastAsia="ru-RU"/>
        </w:rPr>
        <w:t>бол</w:t>
      </w:r>
      <w:r w:rsidR="000335B5" w:rsidRPr="00F96661">
        <w:rPr>
          <w:sz w:val="28"/>
          <w:szCs w:val="28"/>
          <w:lang w:eastAsia="ru-RU"/>
        </w:rPr>
        <w:t>е</w:t>
      </w:r>
      <w:r w:rsidRPr="00F96661">
        <w:rPr>
          <w:sz w:val="28"/>
          <w:szCs w:val="28"/>
          <w:lang w:eastAsia="ru-RU"/>
        </w:rPr>
        <w:t>в</w:t>
      </w:r>
      <w:r w:rsidR="000335B5" w:rsidRPr="00F96661">
        <w:rPr>
          <w:sz w:val="28"/>
          <w:szCs w:val="28"/>
          <w:lang w:eastAsia="ru-RU"/>
        </w:rPr>
        <w:t>а</w:t>
      </w:r>
      <w:r w:rsidRPr="00F96661">
        <w:rPr>
          <w:sz w:val="28"/>
          <w:szCs w:val="28"/>
          <w:lang w:eastAsia="ru-RU"/>
        </w:rPr>
        <w:t>ний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т</w:t>
      </w:r>
      <w:r w:rsidR="000335B5" w:rsidRPr="00F96661">
        <w:rPr>
          <w:sz w:val="28"/>
          <w:szCs w:val="28"/>
          <w:lang w:eastAsia="ru-RU"/>
        </w:rPr>
        <w:t>а</w:t>
      </w:r>
      <w:r w:rsidRPr="00F96661">
        <w:rPr>
          <w:sz w:val="28"/>
          <w:szCs w:val="28"/>
          <w:lang w:eastAsia="ru-RU"/>
        </w:rPr>
        <w:t>ких к</w:t>
      </w:r>
      <w:r w:rsidR="000335B5" w:rsidRPr="00F96661">
        <w:rPr>
          <w:sz w:val="28"/>
          <w:szCs w:val="28"/>
          <w:lang w:eastAsia="ru-RU"/>
        </w:rPr>
        <w:t>а</w:t>
      </w:r>
      <w:r w:rsidRPr="00F96661">
        <w:rPr>
          <w:sz w:val="28"/>
          <w:szCs w:val="28"/>
          <w:lang w:eastAsia="ru-RU"/>
        </w:rPr>
        <w:t>к виру</w:t>
      </w:r>
      <w:r w:rsidR="000335B5" w:rsidRPr="00F96661">
        <w:rPr>
          <w:sz w:val="28"/>
          <w:szCs w:val="28"/>
          <w:lang w:eastAsia="ru-RU"/>
        </w:rPr>
        <w:t>с</w:t>
      </w:r>
      <w:r w:rsidRPr="00F96661">
        <w:rPr>
          <w:sz w:val="28"/>
          <w:szCs w:val="28"/>
          <w:lang w:eastAsia="ru-RU"/>
        </w:rPr>
        <w:t>ны</w:t>
      </w:r>
      <w:r w:rsidR="000335B5" w:rsidRPr="00F96661">
        <w:rPr>
          <w:sz w:val="28"/>
          <w:szCs w:val="28"/>
          <w:lang w:eastAsia="ru-RU"/>
        </w:rPr>
        <w:t>е</w:t>
      </w:r>
      <w:r w:rsidRPr="00F96661">
        <w:rPr>
          <w:sz w:val="28"/>
          <w:szCs w:val="28"/>
          <w:lang w:eastAsia="ru-RU"/>
        </w:rPr>
        <w:t xml:space="preserve"> г</w:t>
      </w:r>
      <w:r w:rsidR="000335B5" w:rsidRPr="00F96661">
        <w:rPr>
          <w:sz w:val="28"/>
          <w:szCs w:val="28"/>
          <w:lang w:eastAsia="ru-RU"/>
        </w:rPr>
        <w:t>е</w:t>
      </w:r>
      <w:r w:rsidRPr="00F96661">
        <w:rPr>
          <w:sz w:val="28"/>
          <w:szCs w:val="28"/>
          <w:lang w:eastAsia="ru-RU"/>
        </w:rPr>
        <w:t>п</w:t>
      </w:r>
      <w:r w:rsidR="000335B5" w:rsidRPr="00F96661">
        <w:rPr>
          <w:sz w:val="28"/>
          <w:szCs w:val="28"/>
          <w:lang w:eastAsia="ru-RU"/>
        </w:rPr>
        <w:t>а</w:t>
      </w:r>
      <w:r w:rsidRPr="00F96661">
        <w:rPr>
          <w:sz w:val="28"/>
          <w:szCs w:val="28"/>
          <w:lang w:eastAsia="ru-RU"/>
        </w:rPr>
        <w:t xml:space="preserve">титы и </w:t>
      </w:r>
      <w:r w:rsidR="000335B5" w:rsidRPr="00F96661">
        <w:rPr>
          <w:sz w:val="28"/>
          <w:szCs w:val="28"/>
          <w:lang w:eastAsia="ru-RU"/>
        </w:rPr>
        <w:t>а</w:t>
      </w:r>
      <w:r w:rsidRPr="00F96661">
        <w:rPr>
          <w:sz w:val="28"/>
          <w:szCs w:val="28"/>
          <w:lang w:eastAsia="ru-RU"/>
        </w:rPr>
        <w:t>лкогольн</w:t>
      </w:r>
      <w:r w:rsidR="000335B5" w:rsidRPr="00F96661">
        <w:rPr>
          <w:sz w:val="28"/>
          <w:szCs w:val="28"/>
          <w:lang w:eastAsia="ru-RU"/>
        </w:rPr>
        <w:t>а</w:t>
      </w:r>
      <w:r w:rsidRPr="00F96661">
        <w:rPr>
          <w:sz w:val="28"/>
          <w:szCs w:val="28"/>
          <w:lang w:eastAsia="ru-RU"/>
        </w:rPr>
        <w:t>я бол</w:t>
      </w:r>
      <w:r w:rsidR="000335B5" w:rsidRPr="00F96661">
        <w:rPr>
          <w:sz w:val="28"/>
          <w:szCs w:val="28"/>
          <w:lang w:eastAsia="ru-RU"/>
        </w:rPr>
        <w:t>е</w:t>
      </w:r>
      <w:r w:rsidRPr="00F96661">
        <w:rPr>
          <w:sz w:val="28"/>
          <w:szCs w:val="28"/>
          <w:lang w:eastAsia="ru-RU"/>
        </w:rPr>
        <w:t>знь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 xml:space="preserve">ни. </w:t>
      </w:r>
      <w:r w:rsidR="000335B5" w:rsidRPr="00F96661">
        <w:rPr>
          <w:sz w:val="28"/>
          <w:szCs w:val="28"/>
          <w:lang w:eastAsia="ru-RU"/>
        </w:rPr>
        <w:t>С</w:t>
      </w:r>
      <w:r w:rsidRPr="00F96661">
        <w:rPr>
          <w:sz w:val="28"/>
          <w:szCs w:val="28"/>
          <w:lang w:eastAsia="ru-RU"/>
        </w:rPr>
        <w:t>огл</w:t>
      </w:r>
      <w:r w:rsidR="000335B5" w:rsidRPr="00F96661">
        <w:rPr>
          <w:sz w:val="28"/>
          <w:szCs w:val="28"/>
          <w:lang w:eastAsia="ru-RU"/>
        </w:rPr>
        <w:t>ас</w:t>
      </w:r>
      <w:r w:rsidRPr="00F96661">
        <w:rPr>
          <w:sz w:val="28"/>
          <w:szCs w:val="28"/>
          <w:lang w:eastAsia="ru-RU"/>
        </w:rPr>
        <w:t xml:space="preserve">но прогнозу, мужчины будут </w:t>
      </w:r>
      <w:r w:rsidR="000335B5" w:rsidRPr="00F96661">
        <w:rPr>
          <w:sz w:val="28"/>
          <w:szCs w:val="28"/>
          <w:lang w:eastAsia="ru-RU"/>
        </w:rPr>
        <w:t>с</w:t>
      </w:r>
      <w:r w:rsidRPr="00F96661">
        <w:rPr>
          <w:sz w:val="28"/>
          <w:szCs w:val="28"/>
          <w:lang w:eastAsia="ru-RU"/>
        </w:rPr>
        <w:t>о</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влять большую ч</w:t>
      </w:r>
      <w:r w:rsidR="000335B5" w:rsidRPr="00F96661">
        <w:rPr>
          <w:sz w:val="28"/>
          <w:szCs w:val="28"/>
          <w:lang w:eastAsia="ru-RU"/>
        </w:rPr>
        <w:t>ас</w:t>
      </w:r>
      <w:r w:rsidRPr="00F96661">
        <w:rPr>
          <w:sz w:val="28"/>
          <w:szCs w:val="28"/>
          <w:lang w:eastAsia="ru-RU"/>
        </w:rPr>
        <w:t xml:space="preserve">ть новых </w:t>
      </w:r>
      <w:r w:rsidR="000335B5" w:rsidRPr="00F96661">
        <w:rPr>
          <w:sz w:val="28"/>
          <w:szCs w:val="28"/>
          <w:lang w:eastAsia="ru-RU"/>
        </w:rPr>
        <w:t>с</w:t>
      </w:r>
      <w:r w:rsidRPr="00F96661">
        <w:rPr>
          <w:sz w:val="28"/>
          <w:szCs w:val="28"/>
          <w:lang w:eastAsia="ru-RU"/>
        </w:rPr>
        <w:t>луч</w:t>
      </w:r>
      <w:r w:rsidR="000335B5" w:rsidRPr="00F96661">
        <w:rPr>
          <w:sz w:val="28"/>
          <w:szCs w:val="28"/>
          <w:lang w:eastAsia="ru-RU"/>
        </w:rPr>
        <w:t>ае</w:t>
      </w:r>
      <w:r w:rsidRPr="00F96661">
        <w:rPr>
          <w:sz w:val="28"/>
          <w:szCs w:val="28"/>
          <w:lang w:eastAsia="ru-RU"/>
        </w:rPr>
        <w:t>в ПКР до 2027 год</w:t>
      </w:r>
      <w:r w:rsidR="000335B5" w:rsidRPr="00F96661">
        <w:rPr>
          <w:sz w:val="28"/>
          <w:szCs w:val="28"/>
          <w:lang w:eastAsia="ru-RU"/>
        </w:rPr>
        <w:t>а</w:t>
      </w:r>
      <w:r w:rsidRPr="00F96661">
        <w:rPr>
          <w:sz w:val="28"/>
          <w:szCs w:val="28"/>
          <w:lang w:eastAsia="ru-RU"/>
        </w:rPr>
        <w:t>. Хотя ж</w:t>
      </w:r>
      <w:r w:rsidR="000335B5" w:rsidRPr="00F96661">
        <w:rPr>
          <w:sz w:val="28"/>
          <w:szCs w:val="28"/>
          <w:lang w:eastAsia="ru-RU"/>
        </w:rPr>
        <w:t>е</w:t>
      </w:r>
      <w:r w:rsidRPr="00F96661">
        <w:rPr>
          <w:sz w:val="28"/>
          <w:szCs w:val="28"/>
          <w:lang w:eastAsia="ru-RU"/>
        </w:rPr>
        <w:t>нщины им</w:t>
      </w:r>
      <w:r w:rsidR="000335B5" w:rsidRPr="00F96661">
        <w:rPr>
          <w:sz w:val="28"/>
          <w:szCs w:val="28"/>
          <w:lang w:eastAsia="ru-RU"/>
        </w:rPr>
        <w:t>е</w:t>
      </w:r>
      <w:r w:rsidRPr="00F96661">
        <w:rPr>
          <w:sz w:val="28"/>
          <w:szCs w:val="28"/>
          <w:lang w:eastAsia="ru-RU"/>
        </w:rPr>
        <w:t>ют бол</w:t>
      </w:r>
      <w:r w:rsidR="000335B5" w:rsidRPr="00F96661">
        <w:rPr>
          <w:sz w:val="28"/>
          <w:szCs w:val="28"/>
          <w:lang w:eastAsia="ru-RU"/>
        </w:rPr>
        <w:t>ее</w:t>
      </w:r>
      <w:r w:rsidRPr="00F96661">
        <w:rPr>
          <w:sz w:val="28"/>
          <w:szCs w:val="28"/>
          <w:lang w:eastAsia="ru-RU"/>
        </w:rPr>
        <w:t xml:space="preserve"> низкий уров</w:t>
      </w:r>
      <w:r w:rsidR="000335B5" w:rsidRPr="00F96661">
        <w:rPr>
          <w:sz w:val="28"/>
          <w:szCs w:val="28"/>
          <w:lang w:eastAsia="ru-RU"/>
        </w:rPr>
        <w:t>е</w:t>
      </w:r>
      <w:r w:rsidRPr="00F96661">
        <w:rPr>
          <w:sz w:val="28"/>
          <w:szCs w:val="28"/>
          <w:lang w:eastAsia="ru-RU"/>
        </w:rPr>
        <w:t>нь з</w:t>
      </w:r>
      <w:r w:rsidR="000335B5" w:rsidRPr="00F96661">
        <w:rPr>
          <w:sz w:val="28"/>
          <w:szCs w:val="28"/>
          <w:lang w:eastAsia="ru-RU"/>
        </w:rPr>
        <w:t>а</w:t>
      </w:r>
      <w:r w:rsidRPr="00F96661">
        <w:rPr>
          <w:sz w:val="28"/>
          <w:szCs w:val="28"/>
          <w:lang w:eastAsia="ru-RU"/>
        </w:rPr>
        <w:t>бол</w:t>
      </w:r>
      <w:r w:rsidR="000335B5" w:rsidRPr="00F96661">
        <w:rPr>
          <w:sz w:val="28"/>
          <w:szCs w:val="28"/>
          <w:lang w:eastAsia="ru-RU"/>
        </w:rPr>
        <w:t>е</w:t>
      </w:r>
      <w:r w:rsidRPr="00F96661">
        <w:rPr>
          <w:sz w:val="28"/>
          <w:szCs w:val="28"/>
          <w:lang w:eastAsia="ru-RU"/>
        </w:rPr>
        <w:t>в</w:t>
      </w:r>
      <w:r w:rsidR="000335B5" w:rsidRPr="00F96661">
        <w:rPr>
          <w:sz w:val="28"/>
          <w:szCs w:val="28"/>
          <w:lang w:eastAsia="ru-RU"/>
        </w:rPr>
        <w:t>ае</w:t>
      </w:r>
      <w:r w:rsidRPr="00F96661">
        <w:rPr>
          <w:sz w:val="28"/>
          <w:szCs w:val="28"/>
          <w:lang w:eastAsia="ru-RU"/>
        </w:rPr>
        <w:t>мо</w:t>
      </w:r>
      <w:r w:rsidR="000335B5" w:rsidRPr="00F96661">
        <w:rPr>
          <w:sz w:val="28"/>
          <w:szCs w:val="28"/>
          <w:lang w:eastAsia="ru-RU"/>
        </w:rPr>
        <w:t>с</w:t>
      </w:r>
      <w:r w:rsidRPr="00F96661">
        <w:rPr>
          <w:sz w:val="28"/>
          <w:szCs w:val="28"/>
          <w:lang w:eastAsia="ru-RU"/>
        </w:rPr>
        <w:t>ти, н</w:t>
      </w:r>
      <w:r w:rsidR="000335B5" w:rsidRPr="00F96661">
        <w:rPr>
          <w:sz w:val="28"/>
          <w:szCs w:val="28"/>
          <w:lang w:eastAsia="ru-RU"/>
        </w:rPr>
        <w:t>а</w:t>
      </w:r>
      <w:r w:rsidRPr="00F96661">
        <w:rPr>
          <w:sz w:val="28"/>
          <w:szCs w:val="28"/>
          <w:lang w:eastAsia="ru-RU"/>
        </w:rPr>
        <w:t>блюд</w:t>
      </w:r>
      <w:r w:rsidR="000335B5" w:rsidRPr="00F96661">
        <w:rPr>
          <w:sz w:val="28"/>
          <w:szCs w:val="28"/>
          <w:lang w:eastAsia="ru-RU"/>
        </w:rPr>
        <w:t>ае</w:t>
      </w:r>
      <w:r w:rsidRPr="00F96661">
        <w:rPr>
          <w:sz w:val="28"/>
          <w:szCs w:val="28"/>
          <w:lang w:eastAsia="ru-RU"/>
        </w:rPr>
        <w:t>т</w:t>
      </w:r>
      <w:r w:rsidR="000335B5" w:rsidRPr="00F96661">
        <w:rPr>
          <w:sz w:val="28"/>
          <w:szCs w:val="28"/>
          <w:lang w:eastAsia="ru-RU"/>
        </w:rPr>
        <w:t>с</w:t>
      </w:r>
      <w:r w:rsidRPr="00F96661">
        <w:rPr>
          <w:sz w:val="28"/>
          <w:szCs w:val="28"/>
          <w:lang w:eastAsia="ru-RU"/>
        </w:rPr>
        <w:t>я ро</w:t>
      </w:r>
      <w:r w:rsidR="000335B5" w:rsidRPr="00F96661">
        <w:rPr>
          <w:sz w:val="28"/>
          <w:szCs w:val="28"/>
          <w:lang w:eastAsia="ru-RU"/>
        </w:rPr>
        <w:t>с</w:t>
      </w:r>
      <w:r w:rsidRPr="00F96661">
        <w:rPr>
          <w:sz w:val="28"/>
          <w:szCs w:val="28"/>
          <w:lang w:eastAsia="ru-RU"/>
        </w:rPr>
        <w:t>т чи</w:t>
      </w:r>
      <w:r w:rsidR="000335B5" w:rsidRPr="00F96661">
        <w:rPr>
          <w:sz w:val="28"/>
          <w:szCs w:val="28"/>
          <w:lang w:eastAsia="ru-RU"/>
        </w:rPr>
        <w:t>с</w:t>
      </w:r>
      <w:r w:rsidRPr="00F96661">
        <w:rPr>
          <w:sz w:val="28"/>
          <w:szCs w:val="28"/>
          <w:lang w:eastAsia="ru-RU"/>
        </w:rPr>
        <w:t>л</w:t>
      </w:r>
      <w:r w:rsidR="000335B5" w:rsidRPr="00F96661">
        <w:rPr>
          <w:sz w:val="28"/>
          <w:szCs w:val="28"/>
          <w:lang w:eastAsia="ru-RU"/>
        </w:rPr>
        <w:t>а</w:t>
      </w:r>
      <w:r w:rsidRPr="00F96661">
        <w:rPr>
          <w:sz w:val="28"/>
          <w:szCs w:val="28"/>
          <w:lang w:eastAsia="ru-RU"/>
        </w:rPr>
        <w:t xml:space="preserve"> новых </w:t>
      </w:r>
      <w:r w:rsidR="000335B5" w:rsidRPr="00F96661">
        <w:rPr>
          <w:sz w:val="28"/>
          <w:szCs w:val="28"/>
          <w:lang w:eastAsia="ru-RU"/>
        </w:rPr>
        <w:t>с</w:t>
      </w:r>
      <w:r w:rsidRPr="00F96661">
        <w:rPr>
          <w:sz w:val="28"/>
          <w:szCs w:val="28"/>
          <w:lang w:eastAsia="ru-RU"/>
        </w:rPr>
        <w:t>луч</w:t>
      </w:r>
      <w:r w:rsidR="000335B5" w:rsidRPr="00F96661">
        <w:rPr>
          <w:sz w:val="28"/>
          <w:szCs w:val="28"/>
          <w:lang w:eastAsia="ru-RU"/>
        </w:rPr>
        <w:t>ае</w:t>
      </w:r>
      <w:r w:rsidRPr="00F96661">
        <w:rPr>
          <w:sz w:val="28"/>
          <w:szCs w:val="28"/>
          <w:lang w:eastAsia="ru-RU"/>
        </w:rPr>
        <w:t xml:space="preserve">в и </w:t>
      </w:r>
      <w:r w:rsidR="000335B5" w:rsidRPr="00F96661">
        <w:rPr>
          <w:sz w:val="28"/>
          <w:szCs w:val="28"/>
          <w:lang w:eastAsia="ru-RU"/>
        </w:rPr>
        <w:t>с</w:t>
      </w:r>
      <w:r w:rsidRPr="00F96661">
        <w:rPr>
          <w:sz w:val="28"/>
          <w:szCs w:val="28"/>
          <w:lang w:eastAsia="ru-RU"/>
        </w:rPr>
        <w:t>р</w:t>
      </w:r>
      <w:r w:rsidR="000335B5" w:rsidRPr="00F96661">
        <w:rPr>
          <w:sz w:val="28"/>
          <w:szCs w:val="28"/>
          <w:lang w:eastAsia="ru-RU"/>
        </w:rPr>
        <w:t>е</w:t>
      </w:r>
      <w:r w:rsidRPr="00F96661">
        <w:rPr>
          <w:sz w:val="28"/>
          <w:szCs w:val="28"/>
          <w:lang w:eastAsia="ru-RU"/>
        </w:rPr>
        <w:t>ди них. Это подчёркив</w:t>
      </w:r>
      <w:r w:rsidR="000335B5" w:rsidRPr="00F96661">
        <w:rPr>
          <w:sz w:val="28"/>
          <w:szCs w:val="28"/>
          <w:lang w:eastAsia="ru-RU"/>
        </w:rPr>
        <w:t>ае</w:t>
      </w:r>
      <w:r w:rsidRPr="00F96661">
        <w:rPr>
          <w:sz w:val="28"/>
          <w:szCs w:val="28"/>
          <w:lang w:eastAsia="ru-RU"/>
        </w:rPr>
        <w:t>т в</w:t>
      </w:r>
      <w:r w:rsidR="000335B5" w:rsidRPr="00F96661">
        <w:rPr>
          <w:sz w:val="28"/>
          <w:szCs w:val="28"/>
          <w:lang w:eastAsia="ru-RU"/>
        </w:rPr>
        <w:t>а</w:t>
      </w:r>
      <w:r w:rsidRPr="00F96661">
        <w:rPr>
          <w:sz w:val="28"/>
          <w:szCs w:val="28"/>
          <w:lang w:eastAsia="ru-RU"/>
        </w:rPr>
        <w:t>жно</w:t>
      </w:r>
      <w:r w:rsidR="000335B5" w:rsidRPr="00F96661">
        <w:rPr>
          <w:sz w:val="28"/>
          <w:szCs w:val="28"/>
          <w:lang w:eastAsia="ru-RU"/>
        </w:rPr>
        <w:t>с</w:t>
      </w:r>
      <w:r w:rsidRPr="00F96661">
        <w:rPr>
          <w:sz w:val="28"/>
          <w:szCs w:val="28"/>
          <w:lang w:eastAsia="ru-RU"/>
        </w:rPr>
        <w:t>ть вн</w:t>
      </w:r>
      <w:r w:rsidR="000335B5" w:rsidRPr="00F96661">
        <w:rPr>
          <w:sz w:val="28"/>
          <w:szCs w:val="28"/>
          <w:lang w:eastAsia="ru-RU"/>
        </w:rPr>
        <w:t>е</w:t>
      </w:r>
      <w:r w:rsidRPr="00F96661">
        <w:rPr>
          <w:sz w:val="28"/>
          <w:szCs w:val="28"/>
          <w:lang w:eastAsia="ru-RU"/>
        </w:rPr>
        <w:t>др</w:t>
      </w:r>
      <w:r w:rsidR="000335B5" w:rsidRPr="00F96661">
        <w:rPr>
          <w:sz w:val="28"/>
          <w:szCs w:val="28"/>
          <w:lang w:eastAsia="ru-RU"/>
        </w:rPr>
        <w:t>е</w:t>
      </w:r>
      <w:r w:rsidRPr="00F96661">
        <w:rPr>
          <w:sz w:val="28"/>
          <w:szCs w:val="28"/>
          <w:lang w:eastAsia="ru-RU"/>
        </w:rPr>
        <w:t>ния г</w:t>
      </w:r>
      <w:r w:rsidR="000335B5" w:rsidRPr="00F96661">
        <w:rPr>
          <w:sz w:val="28"/>
          <w:szCs w:val="28"/>
          <w:lang w:eastAsia="ru-RU"/>
        </w:rPr>
        <w:t>е</w:t>
      </w:r>
      <w:r w:rsidRPr="00F96661">
        <w:rPr>
          <w:sz w:val="28"/>
          <w:szCs w:val="28"/>
          <w:lang w:eastAsia="ru-RU"/>
        </w:rPr>
        <w:t>нд</w:t>
      </w:r>
      <w:r w:rsidR="000335B5" w:rsidRPr="00F96661">
        <w:rPr>
          <w:sz w:val="28"/>
          <w:szCs w:val="28"/>
          <w:lang w:eastAsia="ru-RU"/>
        </w:rPr>
        <w:t>е</w:t>
      </w:r>
      <w:r w:rsidRPr="00F96661">
        <w:rPr>
          <w:sz w:val="28"/>
          <w:szCs w:val="28"/>
          <w:lang w:eastAsia="ru-RU"/>
        </w:rPr>
        <w:t>рно-ори</w:t>
      </w:r>
      <w:r w:rsidR="000335B5" w:rsidRPr="00F96661">
        <w:rPr>
          <w:sz w:val="28"/>
          <w:szCs w:val="28"/>
          <w:lang w:eastAsia="ru-RU"/>
        </w:rPr>
        <w:t>е</w:t>
      </w:r>
      <w:r w:rsidRPr="00F96661">
        <w:rPr>
          <w:sz w:val="28"/>
          <w:szCs w:val="28"/>
          <w:lang w:eastAsia="ru-RU"/>
        </w:rPr>
        <w:t>нтиров</w:t>
      </w:r>
      <w:r w:rsidR="000335B5" w:rsidRPr="00F96661">
        <w:rPr>
          <w:sz w:val="28"/>
          <w:szCs w:val="28"/>
          <w:lang w:eastAsia="ru-RU"/>
        </w:rPr>
        <w:t>а</w:t>
      </w:r>
      <w:r w:rsidRPr="00F96661">
        <w:rPr>
          <w:sz w:val="28"/>
          <w:szCs w:val="28"/>
          <w:lang w:eastAsia="ru-RU"/>
        </w:rPr>
        <w:t>нного подход</w:t>
      </w:r>
      <w:r w:rsidR="000335B5" w:rsidRPr="00F96661">
        <w:rPr>
          <w:sz w:val="28"/>
          <w:szCs w:val="28"/>
          <w:lang w:eastAsia="ru-RU"/>
        </w:rPr>
        <w:t>а</w:t>
      </w:r>
      <w:r w:rsidRPr="00F96661">
        <w:rPr>
          <w:sz w:val="28"/>
          <w:szCs w:val="28"/>
          <w:lang w:eastAsia="ru-RU"/>
        </w:rPr>
        <w:t xml:space="preserve"> в профил</w:t>
      </w:r>
      <w:r w:rsidR="000335B5" w:rsidRPr="00F96661">
        <w:rPr>
          <w:sz w:val="28"/>
          <w:szCs w:val="28"/>
          <w:lang w:eastAsia="ru-RU"/>
        </w:rPr>
        <w:t>а</w:t>
      </w:r>
      <w:r w:rsidRPr="00F96661">
        <w:rPr>
          <w:sz w:val="28"/>
          <w:szCs w:val="28"/>
          <w:lang w:eastAsia="ru-RU"/>
        </w:rPr>
        <w:t>ктик</w:t>
      </w:r>
      <w:r w:rsidR="000335B5" w:rsidRPr="00F96661">
        <w:rPr>
          <w:sz w:val="28"/>
          <w:szCs w:val="28"/>
          <w:lang w:eastAsia="ru-RU"/>
        </w:rPr>
        <w:t>е</w:t>
      </w:r>
      <w:r w:rsidRPr="00F96661">
        <w:rPr>
          <w:sz w:val="28"/>
          <w:szCs w:val="28"/>
          <w:lang w:eastAsia="ru-RU"/>
        </w:rPr>
        <w:t>, р</w:t>
      </w:r>
      <w:r w:rsidR="000335B5" w:rsidRPr="00F96661">
        <w:rPr>
          <w:sz w:val="28"/>
          <w:szCs w:val="28"/>
          <w:lang w:eastAsia="ru-RU"/>
        </w:rPr>
        <w:t>а</w:t>
      </w:r>
      <w:r w:rsidRPr="00F96661">
        <w:rPr>
          <w:sz w:val="28"/>
          <w:szCs w:val="28"/>
          <w:lang w:eastAsia="ru-RU"/>
        </w:rPr>
        <w:t>нн</w:t>
      </w:r>
      <w:r w:rsidR="000335B5" w:rsidRPr="00F96661">
        <w:rPr>
          <w:sz w:val="28"/>
          <w:szCs w:val="28"/>
          <w:lang w:eastAsia="ru-RU"/>
        </w:rPr>
        <w:t>е</w:t>
      </w:r>
      <w:r w:rsidRPr="00F96661">
        <w:rPr>
          <w:sz w:val="28"/>
          <w:szCs w:val="28"/>
          <w:lang w:eastAsia="ru-RU"/>
        </w:rPr>
        <w:t>й ди</w:t>
      </w:r>
      <w:r w:rsidR="000335B5" w:rsidRPr="00F96661">
        <w:rPr>
          <w:sz w:val="28"/>
          <w:szCs w:val="28"/>
          <w:lang w:eastAsia="ru-RU"/>
        </w:rPr>
        <w:t>а</w:t>
      </w:r>
      <w:r w:rsidRPr="00F96661">
        <w:rPr>
          <w:sz w:val="28"/>
          <w:szCs w:val="28"/>
          <w:lang w:eastAsia="ru-RU"/>
        </w:rPr>
        <w:t>гно</w:t>
      </w:r>
      <w:r w:rsidR="000335B5" w:rsidRPr="00F96661">
        <w:rPr>
          <w:sz w:val="28"/>
          <w:szCs w:val="28"/>
          <w:lang w:eastAsia="ru-RU"/>
        </w:rPr>
        <w:t>с</w:t>
      </w:r>
      <w:r w:rsidRPr="00F96661">
        <w:rPr>
          <w:sz w:val="28"/>
          <w:szCs w:val="28"/>
          <w:lang w:eastAsia="ru-RU"/>
        </w:rPr>
        <w:t>тик</w:t>
      </w:r>
      <w:r w:rsidR="000335B5" w:rsidRPr="00F96661">
        <w:rPr>
          <w:sz w:val="28"/>
          <w:szCs w:val="28"/>
          <w:lang w:eastAsia="ru-RU"/>
        </w:rPr>
        <w:t>е</w:t>
      </w:r>
      <w:r w:rsidRPr="00F96661">
        <w:rPr>
          <w:sz w:val="28"/>
          <w:szCs w:val="28"/>
          <w:lang w:eastAsia="ru-RU"/>
        </w:rPr>
        <w:t xml:space="preserve"> и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нии ПКР.</w:t>
      </w:r>
    </w:p>
    <w:p w14:paraId="07D8BCE2" w14:textId="73F909DA" w:rsidR="00DD5A1A" w:rsidRPr="00F96661" w:rsidRDefault="00DD5A1A" w:rsidP="00EE259B">
      <w:pPr>
        <w:ind w:firstLine="567"/>
        <w:jc w:val="both"/>
        <w:rPr>
          <w:sz w:val="28"/>
          <w:szCs w:val="28"/>
          <w:lang w:eastAsia="ru-RU"/>
        </w:rPr>
      </w:pPr>
      <w:r w:rsidRPr="00F96661">
        <w:rPr>
          <w:sz w:val="28"/>
          <w:szCs w:val="28"/>
          <w:lang w:eastAsia="ru-RU"/>
        </w:rPr>
        <w:t>Учитыв</w:t>
      </w:r>
      <w:r w:rsidR="000335B5" w:rsidRPr="00F96661">
        <w:rPr>
          <w:sz w:val="28"/>
          <w:szCs w:val="28"/>
          <w:lang w:eastAsia="ru-RU"/>
        </w:rPr>
        <w:t>а</w:t>
      </w:r>
      <w:r w:rsidRPr="00F96661">
        <w:rPr>
          <w:sz w:val="28"/>
          <w:szCs w:val="28"/>
          <w:lang w:eastAsia="ru-RU"/>
        </w:rPr>
        <w:t>я ожид</w:t>
      </w:r>
      <w:r w:rsidR="000335B5" w:rsidRPr="00F96661">
        <w:rPr>
          <w:sz w:val="28"/>
          <w:szCs w:val="28"/>
          <w:lang w:eastAsia="ru-RU"/>
        </w:rPr>
        <w:t>ае</w:t>
      </w:r>
      <w:r w:rsidRPr="00F96661">
        <w:rPr>
          <w:sz w:val="28"/>
          <w:szCs w:val="28"/>
          <w:lang w:eastAsia="ru-RU"/>
        </w:rPr>
        <w:t>мый ро</w:t>
      </w:r>
      <w:r w:rsidR="000335B5" w:rsidRPr="00F96661">
        <w:rPr>
          <w:sz w:val="28"/>
          <w:szCs w:val="28"/>
          <w:lang w:eastAsia="ru-RU"/>
        </w:rPr>
        <w:t>с</w:t>
      </w:r>
      <w:r w:rsidRPr="00F96661">
        <w:rPr>
          <w:sz w:val="28"/>
          <w:szCs w:val="28"/>
          <w:lang w:eastAsia="ru-RU"/>
        </w:rPr>
        <w:t>т з</w:t>
      </w:r>
      <w:r w:rsidR="000335B5" w:rsidRPr="00F96661">
        <w:rPr>
          <w:sz w:val="28"/>
          <w:szCs w:val="28"/>
          <w:lang w:eastAsia="ru-RU"/>
        </w:rPr>
        <w:t>а</w:t>
      </w:r>
      <w:r w:rsidRPr="00F96661">
        <w:rPr>
          <w:sz w:val="28"/>
          <w:szCs w:val="28"/>
          <w:lang w:eastAsia="ru-RU"/>
        </w:rPr>
        <w:t>бол</w:t>
      </w:r>
      <w:r w:rsidR="000335B5" w:rsidRPr="00F96661">
        <w:rPr>
          <w:sz w:val="28"/>
          <w:szCs w:val="28"/>
          <w:lang w:eastAsia="ru-RU"/>
        </w:rPr>
        <w:t>е</w:t>
      </w:r>
      <w:r w:rsidRPr="00F96661">
        <w:rPr>
          <w:sz w:val="28"/>
          <w:szCs w:val="28"/>
          <w:lang w:eastAsia="ru-RU"/>
        </w:rPr>
        <w:t>в</w:t>
      </w:r>
      <w:r w:rsidR="000335B5" w:rsidRPr="00F96661">
        <w:rPr>
          <w:sz w:val="28"/>
          <w:szCs w:val="28"/>
          <w:lang w:eastAsia="ru-RU"/>
        </w:rPr>
        <w:t>ае</w:t>
      </w:r>
      <w:r w:rsidRPr="00F96661">
        <w:rPr>
          <w:sz w:val="28"/>
          <w:szCs w:val="28"/>
          <w:lang w:eastAsia="ru-RU"/>
        </w:rPr>
        <w:t>мо</w:t>
      </w:r>
      <w:r w:rsidR="000335B5" w:rsidRPr="00F96661">
        <w:rPr>
          <w:sz w:val="28"/>
          <w:szCs w:val="28"/>
          <w:lang w:eastAsia="ru-RU"/>
        </w:rPr>
        <w:t>с</w:t>
      </w:r>
      <w:r w:rsidRPr="00F96661">
        <w:rPr>
          <w:sz w:val="28"/>
          <w:szCs w:val="28"/>
          <w:lang w:eastAsia="ru-RU"/>
        </w:rPr>
        <w:t>ти, в</w:t>
      </w:r>
      <w:r w:rsidR="000335B5" w:rsidRPr="00F96661">
        <w:rPr>
          <w:sz w:val="28"/>
          <w:szCs w:val="28"/>
          <w:lang w:eastAsia="ru-RU"/>
        </w:rPr>
        <w:t>а</w:t>
      </w:r>
      <w:r w:rsidRPr="00F96661">
        <w:rPr>
          <w:sz w:val="28"/>
          <w:szCs w:val="28"/>
          <w:lang w:eastAsia="ru-RU"/>
        </w:rPr>
        <w:t>жно уд</w:t>
      </w:r>
      <w:r w:rsidR="000335B5" w:rsidRPr="00F96661">
        <w:rPr>
          <w:sz w:val="28"/>
          <w:szCs w:val="28"/>
          <w:lang w:eastAsia="ru-RU"/>
        </w:rPr>
        <w:t>е</w:t>
      </w:r>
      <w:r w:rsidRPr="00F96661">
        <w:rPr>
          <w:sz w:val="28"/>
          <w:szCs w:val="28"/>
          <w:lang w:eastAsia="ru-RU"/>
        </w:rPr>
        <w:t>лить вним</w:t>
      </w:r>
      <w:r w:rsidR="000335B5" w:rsidRPr="00F96661">
        <w:rPr>
          <w:sz w:val="28"/>
          <w:szCs w:val="28"/>
          <w:lang w:eastAsia="ru-RU"/>
        </w:rPr>
        <w:t>а</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р</w:t>
      </w:r>
      <w:r w:rsidR="000335B5" w:rsidRPr="00F96661">
        <w:rPr>
          <w:sz w:val="28"/>
          <w:szCs w:val="28"/>
          <w:lang w:eastAsia="ru-RU"/>
        </w:rPr>
        <w:t>а</w:t>
      </w:r>
      <w:r w:rsidRPr="00F96661">
        <w:rPr>
          <w:sz w:val="28"/>
          <w:szCs w:val="28"/>
          <w:lang w:eastAsia="ru-RU"/>
        </w:rPr>
        <w:t>нн</w:t>
      </w:r>
      <w:r w:rsidR="000335B5" w:rsidRPr="00F96661">
        <w:rPr>
          <w:sz w:val="28"/>
          <w:szCs w:val="28"/>
          <w:lang w:eastAsia="ru-RU"/>
        </w:rPr>
        <w:t>е</w:t>
      </w:r>
      <w:r w:rsidRPr="00F96661">
        <w:rPr>
          <w:sz w:val="28"/>
          <w:szCs w:val="28"/>
          <w:lang w:eastAsia="ru-RU"/>
        </w:rPr>
        <w:t>й ди</w:t>
      </w:r>
      <w:r w:rsidR="000335B5" w:rsidRPr="00F96661">
        <w:rPr>
          <w:sz w:val="28"/>
          <w:szCs w:val="28"/>
          <w:lang w:eastAsia="ru-RU"/>
        </w:rPr>
        <w:t>а</w:t>
      </w:r>
      <w:r w:rsidRPr="00F96661">
        <w:rPr>
          <w:sz w:val="28"/>
          <w:szCs w:val="28"/>
          <w:lang w:eastAsia="ru-RU"/>
        </w:rPr>
        <w:t>гно</w:t>
      </w:r>
      <w:r w:rsidR="000335B5" w:rsidRPr="00F96661">
        <w:rPr>
          <w:sz w:val="28"/>
          <w:szCs w:val="28"/>
          <w:lang w:eastAsia="ru-RU"/>
        </w:rPr>
        <w:t>с</w:t>
      </w:r>
      <w:r w:rsidRPr="00F96661">
        <w:rPr>
          <w:sz w:val="28"/>
          <w:szCs w:val="28"/>
          <w:lang w:eastAsia="ru-RU"/>
        </w:rPr>
        <w:t>тик</w:t>
      </w:r>
      <w:r w:rsidR="000335B5" w:rsidRPr="00F96661">
        <w:rPr>
          <w:sz w:val="28"/>
          <w:szCs w:val="28"/>
          <w:lang w:eastAsia="ru-RU"/>
        </w:rPr>
        <w:t>е</w:t>
      </w:r>
      <w:r w:rsidRPr="00F96661">
        <w:rPr>
          <w:sz w:val="28"/>
          <w:szCs w:val="28"/>
          <w:lang w:eastAsia="ru-RU"/>
        </w:rPr>
        <w:t xml:space="preserve"> и профил</w:t>
      </w:r>
      <w:r w:rsidR="000335B5" w:rsidRPr="00F96661">
        <w:rPr>
          <w:sz w:val="28"/>
          <w:szCs w:val="28"/>
          <w:lang w:eastAsia="ru-RU"/>
        </w:rPr>
        <w:t>а</w:t>
      </w:r>
      <w:r w:rsidRPr="00F96661">
        <w:rPr>
          <w:sz w:val="28"/>
          <w:szCs w:val="28"/>
          <w:lang w:eastAsia="ru-RU"/>
        </w:rPr>
        <w:t>ктич</w:t>
      </w:r>
      <w:r w:rsidR="000335B5" w:rsidRPr="00F96661">
        <w:rPr>
          <w:sz w:val="28"/>
          <w:szCs w:val="28"/>
          <w:lang w:eastAsia="ru-RU"/>
        </w:rPr>
        <w:t>ес</w:t>
      </w:r>
      <w:r w:rsidRPr="00F96661">
        <w:rPr>
          <w:sz w:val="28"/>
          <w:szCs w:val="28"/>
          <w:lang w:eastAsia="ru-RU"/>
        </w:rPr>
        <w:t>ким м</w:t>
      </w:r>
      <w:r w:rsidR="000335B5" w:rsidRPr="00F96661">
        <w:rPr>
          <w:sz w:val="28"/>
          <w:szCs w:val="28"/>
          <w:lang w:eastAsia="ru-RU"/>
        </w:rPr>
        <w:t>е</w:t>
      </w:r>
      <w:r w:rsidRPr="00F96661">
        <w:rPr>
          <w:sz w:val="28"/>
          <w:szCs w:val="28"/>
          <w:lang w:eastAsia="ru-RU"/>
        </w:rPr>
        <w:t>роприятиям, включ</w:t>
      </w:r>
      <w:r w:rsidR="000335B5" w:rsidRPr="00F96661">
        <w:rPr>
          <w:sz w:val="28"/>
          <w:szCs w:val="28"/>
          <w:lang w:eastAsia="ru-RU"/>
        </w:rPr>
        <w:t>а</w:t>
      </w:r>
      <w:r w:rsidRPr="00F96661">
        <w:rPr>
          <w:sz w:val="28"/>
          <w:szCs w:val="28"/>
          <w:lang w:eastAsia="ru-RU"/>
        </w:rPr>
        <w:t>я прогр</w:t>
      </w:r>
      <w:r w:rsidR="000335B5" w:rsidRPr="00F96661">
        <w:rPr>
          <w:sz w:val="28"/>
          <w:szCs w:val="28"/>
          <w:lang w:eastAsia="ru-RU"/>
        </w:rPr>
        <w:t>а</w:t>
      </w:r>
      <w:r w:rsidRPr="00F96661">
        <w:rPr>
          <w:sz w:val="28"/>
          <w:szCs w:val="28"/>
          <w:lang w:eastAsia="ru-RU"/>
        </w:rPr>
        <w:t>ммы в</w:t>
      </w:r>
      <w:r w:rsidR="000335B5" w:rsidRPr="00F96661">
        <w:rPr>
          <w:sz w:val="28"/>
          <w:szCs w:val="28"/>
          <w:lang w:eastAsia="ru-RU"/>
        </w:rPr>
        <w:t>а</w:t>
      </w:r>
      <w:r w:rsidRPr="00F96661">
        <w:rPr>
          <w:sz w:val="28"/>
          <w:szCs w:val="28"/>
          <w:lang w:eastAsia="ru-RU"/>
        </w:rPr>
        <w:t>кцин</w:t>
      </w:r>
      <w:r w:rsidR="000335B5" w:rsidRPr="00F96661">
        <w:rPr>
          <w:sz w:val="28"/>
          <w:szCs w:val="28"/>
          <w:lang w:eastAsia="ru-RU"/>
        </w:rPr>
        <w:t>а</w:t>
      </w:r>
      <w:r w:rsidRPr="00F96661">
        <w:rPr>
          <w:sz w:val="28"/>
          <w:szCs w:val="28"/>
          <w:lang w:eastAsia="ru-RU"/>
        </w:rPr>
        <w:t>ции против виру</w:t>
      </w:r>
      <w:r w:rsidR="000335B5" w:rsidRPr="00F96661">
        <w:rPr>
          <w:sz w:val="28"/>
          <w:szCs w:val="28"/>
          <w:lang w:eastAsia="ru-RU"/>
        </w:rPr>
        <w:t>с</w:t>
      </w:r>
      <w:r w:rsidRPr="00F96661">
        <w:rPr>
          <w:sz w:val="28"/>
          <w:szCs w:val="28"/>
          <w:lang w:eastAsia="ru-RU"/>
        </w:rPr>
        <w:t>ных г</w:t>
      </w:r>
      <w:r w:rsidR="000335B5" w:rsidRPr="00F96661">
        <w:rPr>
          <w:sz w:val="28"/>
          <w:szCs w:val="28"/>
          <w:lang w:eastAsia="ru-RU"/>
        </w:rPr>
        <w:t>е</w:t>
      </w:r>
      <w:r w:rsidRPr="00F96661">
        <w:rPr>
          <w:sz w:val="28"/>
          <w:szCs w:val="28"/>
          <w:lang w:eastAsia="ru-RU"/>
        </w:rPr>
        <w:t>п</w:t>
      </w:r>
      <w:r w:rsidR="000335B5" w:rsidRPr="00F96661">
        <w:rPr>
          <w:sz w:val="28"/>
          <w:szCs w:val="28"/>
          <w:lang w:eastAsia="ru-RU"/>
        </w:rPr>
        <w:t>а</w:t>
      </w:r>
      <w:r w:rsidRPr="00F96661">
        <w:rPr>
          <w:sz w:val="28"/>
          <w:szCs w:val="28"/>
          <w:lang w:eastAsia="ru-RU"/>
        </w:rPr>
        <w:t xml:space="preserve">титов, </w:t>
      </w:r>
      <w:r w:rsidR="000335B5" w:rsidRPr="00F96661">
        <w:rPr>
          <w:sz w:val="28"/>
          <w:szCs w:val="28"/>
          <w:lang w:eastAsia="ru-RU"/>
        </w:rPr>
        <w:t>с</w:t>
      </w:r>
      <w:r w:rsidRPr="00F96661">
        <w:rPr>
          <w:sz w:val="28"/>
          <w:szCs w:val="28"/>
          <w:lang w:eastAsia="ru-RU"/>
        </w:rPr>
        <w:t>крининг хронич</w:t>
      </w:r>
      <w:r w:rsidR="000335B5" w:rsidRPr="00F96661">
        <w:rPr>
          <w:sz w:val="28"/>
          <w:szCs w:val="28"/>
          <w:lang w:eastAsia="ru-RU"/>
        </w:rPr>
        <w:t>ес</w:t>
      </w:r>
      <w:r w:rsidRPr="00F96661">
        <w:rPr>
          <w:sz w:val="28"/>
          <w:szCs w:val="28"/>
          <w:lang w:eastAsia="ru-RU"/>
        </w:rPr>
        <w:t>ких з</w:t>
      </w:r>
      <w:r w:rsidR="000335B5" w:rsidRPr="00F96661">
        <w:rPr>
          <w:sz w:val="28"/>
          <w:szCs w:val="28"/>
          <w:lang w:eastAsia="ru-RU"/>
        </w:rPr>
        <w:t>а</w:t>
      </w:r>
      <w:r w:rsidRPr="00F96661">
        <w:rPr>
          <w:sz w:val="28"/>
          <w:szCs w:val="28"/>
          <w:lang w:eastAsia="ru-RU"/>
        </w:rPr>
        <w:t>бол</w:t>
      </w:r>
      <w:r w:rsidR="000335B5" w:rsidRPr="00F96661">
        <w:rPr>
          <w:sz w:val="28"/>
          <w:szCs w:val="28"/>
          <w:lang w:eastAsia="ru-RU"/>
        </w:rPr>
        <w:t>е</w:t>
      </w:r>
      <w:r w:rsidRPr="00F96661">
        <w:rPr>
          <w:sz w:val="28"/>
          <w:szCs w:val="28"/>
          <w:lang w:eastAsia="ru-RU"/>
        </w:rPr>
        <w:t>в</w:t>
      </w:r>
      <w:r w:rsidR="000335B5" w:rsidRPr="00F96661">
        <w:rPr>
          <w:sz w:val="28"/>
          <w:szCs w:val="28"/>
          <w:lang w:eastAsia="ru-RU"/>
        </w:rPr>
        <w:t>а</w:t>
      </w:r>
      <w:r w:rsidRPr="00F96661">
        <w:rPr>
          <w:sz w:val="28"/>
          <w:szCs w:val="28"/>
          <w:lang w:eastAsia="ru-RU"/>
        </w:rPr>
        <w:t>ний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и повыш</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о</w:t>
      </w:r>
      <w:r w:rsidR="000335B5" w:rsidRPr="00F96661">
        <w:rPr>
          <w:sz w:val="28"/>
          <w:szCs w:val="28"/>
          <w:lang w:eastAsia="ru-RU"/>
        </w:rPr>
        <w:t>с</w:t>
      </w:r>
      <w:r w:rsidRPr="00F96661">
        <w:rPr>
          <w:sz w:val="28"/>
          <w:szCs w:val="28"/>
          <w:lang w:eastAsia="ru-RU"/>
        </w:rPr>
        <w:t>в</w:t>
      </w:r>
      <w:r w:rsidR="000335B5" w:rsidRPr="00F96661">
        <w:rPr>
          <w:sz w:val="28"/>
          <w:szCs w:val="28"/>
          <w:lang w:eastAsia="ru-RU"/>
        </w:rPr>
        <w:t>е</w:t>
      </w:r>
      <w:r w:rsidRPr="00F96661">
        <w:rPr>
          <w:sz w:val="28"/>
          <w:szCs w:val="28"/>
          <w:lang w:eastAsia="ru-RU"/>
        </w:rPr>
        <w:t>домл</w:t>
      </w:r>
      <w:r w:rsidR="000335B5" w:rsidRPr="00F96661">
        <w:rPr>
          <w:sz w:val="28"/>
          <w:szCs w:val="28"/>
          <w:lang w:eastAsia="ru-RU"/>
        </w:rPr>
        <w:t>е</w:t>
      </w:r>
      <w:r w:rsidRPr="00F96661">
        <w:rPr>
          <w:sz w:val="28"/>
          <w:szCs w:val="28"/>
          <w:lang w:eastAsia="ru-RU"/>
        </w:rPr>
        <w:t>нно</w:t>
      </w:r>
      <w:r w:rsidR="000335B5" w:rsidRPr="00F96661">
        <w:rPr>
          <w:sz w:val="28"/>
          <w:szCs w:val="28"/>
          <w:lang w:eastAsia="ru-RU"/>
        </w:rPr>
        <w:t>с</w:t>
      </w:r>
      <w:r w:rsidRPr="00F96661">
        <w:rPr>
          <w:sz w:val="28"/>
          <w:szCs w:val="28"/>
          <w:lang w:eastAsia="ru-RU"/>
        </w:rPr>
        <w:t>ти н</w:t>
      </w:r>
      <w:r w:rsidR="000335B5" w:rsidRPr="00F96661">
        <w:rPr>
          <w:sz w:val="28"/>
          <w:szCs w:val="28"/>
          <w:lang w:eastAsia="ru-RU"/>
        </w:rPr>
        <w:t>асе</w:t>
      </w:r>
      <w:r w:rsidRPr="00F96661">
        <w:rPr>
          <w:sz w:val="28"/>
          <w:szCs w:val="28"/>
          <w:lang w:eastAsia="ru-RU"/>
        </w:rPr>
        <w:t>л</w:t>
      </w:r>
      <w:r w:rsidR="000335B5" w:rsidRPr="00F96661">
        <w:rPr>
          <w:sz w:val="28"/>
          <w:szCs w:val="28"/>
          <w:lang w:eastAsia="ru-RU"/>
        </w:rPr>
        <w:t>е</w:t>
      </w:r>
      <w:r w:rsidRPr="00F96661">
        <w:rPr>
          <w:sz w:val="28"/>
          <w:szCs w:val="28"/>
          <w:lang w:eastAsia="ru-RU"/>
        </w:rPr>
        <w:t>ния о ф</w:t>
      </w:r>
      <w:r w:rsidR="000335B5" w:rsidRPr="00F96661">
        <w:rPr>
          <w:sz w:val="28"/>
          <w:szCs w:val="28"/>
          <w:lang w:eastAsia="ru-RU"/>
        </w:rPr>
        <w:t>а</w:t>
      </w:r>
      <w:r w:rsidRPr="00F96661">
        <w:rPr>
          <w:sz w:val="28"/>
          <w:szCs w:val="28"/>
          <w:lang w:eastAsia="ru-RU"/>
        </w:rPr>
        <w:t>ктор</w:t>
      </w:r>
      <w:r w:rsidR="000335B5" w:rsidRPr="00F96661">
        <w:rPr>
          <w:sz w:val="28"/>
          <w:szCs w:val="28"/>
          <w:lang w:eastAsia="ru-RU"/>
        </w:rPr>
        <w:t>а</w:t>
      </w:r>
      <w:r w:rsidRPr="00F96661">
        <w:rPr>
          <w:sz w:val="28"/>
          <w:szCs w:val="28"/>
          <w:lang w:eastAsia="ru-RU"/>
        </w:rPr>
        <w:t>х ри</w:t>
      </w:r>
      <w:r w:rsidR="000335B5" w:rsidRPr="00F96661">
        <w:rPr>
          <w:sz w:val="28"/>
          <w:szCs w:val="28"/>
          <w:lang w:eastAsia="ru-RU"/>
        </w:rPr>
        <w:t>с</w:t>
      </w:r>
      <w:r w:rsidRPr="00F96661">
        <w:rPr>
          <w:sz w:val="28"/>
          <w:szCs w:val="28"/>
          <w:lang w:eastAsia="ru-RU"/>
        </w:rPr>
        <w:t>к</w:t>
      </w:r>
      <w:r w:rsidR="000335B5" w:rsidRPr="00F96661">
        <w:rPr>
          <w:sz w:val="28"/>
          <w:szCs w:val="28"/>
          <w:lang w:eastAsia="ru-RU"/>
        </w:rPr>
        <w:t>а</w:t>
      </w:r>
      <w:r w:rsidRPr="00F96661">
        <w:rPr>
          <w:sz w:val="28"/>
          <w:szCs w:val="28"/>
          <w:lang w:eastAsia="ru-RU"/>
        </w:rPr>
        <w:t>. Вв</w:t>
      </w:r>
      <w:r w:rsidR="000335B5" w:rsidRPr="00F96661">
        <w:rPr>
          <w:sz w:val="28"/>
          <w:szCs w:val="28"/>
          <w:lang w:eastAsia="ru-RU"/>
        </w:rPr>
        <w:t>е</w:t>
      </w:r>
      <w:r w:rsidRPr="00F96661">
        <w:rPr>
          <w:sz w:val="28"/>
          <w:szCs w:val="28"/>
          <w:lang w:eastAsia="ru-RU"/>
        </w:rPr>
        <w:t>д</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т</w:t>
      </w:r>
      <w:r w:rsidR="000335B5" w:rsidRPr="00F96661">
        <w:rPr>
          <w:sz w:val="28"/>
          <w:szCs w:val="28"/>
          <w:lang w:eastAsia="ru-RU"/>
        </w:rPr>
        <w:t>а</w:t>
      </w:r>
      <w:r w:rsidRPr="00F96661">
        <w:rPr>
          <w:sz w:val="28"/>
          <w:szCs w:val="28"/>
          <w:lang w:eastAsia="ru-RU"/>
        </w:rPr>
        <w:t>ких м</w:t>
      </w:r>
      <w:r w:rsidR="000335B5" w:rsidRPr="00F96661">
        <w:rPr>
          <w:sz w:val="28"/>
          <w:szCs w:val="28"/>
          <w:lang w:eastAsia="ru-RU"/>
        </w:rPr>
        <w:t>е</w:t>
      </w:r>
      <w:r w:rsidRPr="00F96661">
        <w:rPr>
          <w:sz w:val="28"/>
          <w:szCs w:val="28"/>
          <w:lang w:eastAsia="ru-RU"/>
        </w:rPr>
        <w:t>р мож</w:t>
      </w:r>
      <w:r w:rsidR="000335B5" w:rsidRPr="00F96661">
        <w:rPr>
          <w:sz w:val="28"/>
          <w:szCs w:val="28"/>
          <w:lang w:eastAsia="ru-RU"/>
        </w:rPr>
        <w:t>е</w:t>
      </w:r>
      <w:r w:rsidRPr="00F96661">
        <w:rPr>
          <w:sz w:val="28"/>
          <w:szCs w:val="28"/>
          <w:lang w:eastAsia="ru-RU"/>
        </w:rPr>
        <w:t xml:space="preserve">т </w:t>
      </w:r>
      <w:r w:rsidR="000335B5" w:rsidRPr="00F96661">
        <w:rPr>
          <w:sz w:val="28"/>
          <w:szCs w:val="28"/>
          <w:lang w:eastAsia="ru-RU"/>
        </w:rPr>
        <w:t>с</w:t>
      </w:r>
      <w:r w:rsidRPr="00F96661">
        <w:rPr>
          <w:sz w:val="28"/>
          <w:szCs w:val="28"/>
          <w:lang w:eastAsia="ru-RU"/>
        </w:rPr>
        <w:t>ущ</w:t>
      </w:r>
      <w:r w:rsidR="000335B5" w:rsidRPr="00F96661">
        <w:rPr>
          <w:sz w:val="28"/>
          <w:szCs w:val="28"/>
          <w:lang w:eastAsia="ru-RU"/>
        </w:rPr>
        <w:t>ес</w:t>
      </w:r>
      <w:r w:rsidRPr="00F96661">
        <w:rPr>
          <w:sz w:val="28"/>
          <w:szCs w:val="28"/>
          <w:lang w:eastAsia="ru-RU"/>
        </w:rPr>
        <w:t>тв</w:t>
      </w:r>
      <w:r w:rsidR="000335B5" w:rsidRPr="00F96661">
        <w:rPr>
          <w:sz w:val="28"/>
          <w:szCs w:val="28"/>
          <w:lang w:eastAsia="ru-RU"/>
        </w:rPr>
        <w:t>е</w:t>
      </w:r>
      <w:r w:rsidRPr="00F96661">
        <w:rPr>
          <w:sz w:val="28"/>
          <w:szCs w:val="28"/>
          <w:lang w:eastAsia="ru-RU"/>
        </w:rPr>
        <w:t xml:space="preserve">нно </w:t>
      </w:r>
      <w:r w:rsidR="000335B5" w:rsidRPr="00F96661">
        <w:rPr>
          <w:sz w:val="28"/>
          <w:szCs w:val="28"/>
          <w:lang w:eastAsia="ru-RU"/>
        </w:rPr>
        <w:t>с</w:t>
      </w:r>
      <w:r w:rsidRPr="00F96661">
        <w:rPr>
          <w:sz w:val="28"/>
          <w:szCs w:val="28"/>
          <w:lang w:eastAsia="ru-RU"/>
        </w:rPr>
        <w:t>низить уров</w:t>
      </w:r>
      <w:r w:rsidR="000335B5" w:rsidRPr="00F96661">
        <w:rPr>
          <w:sz w:val="28"/>
          <w:szCs w:val="28"/>
          <w:lang w:eastAsia="ru-RU"/>
        </w:rPr>
        <w:t>е</w:t>
      </w:r>
      <w:r w:rsidRPr="00F96661">
        <w:rPr>
          <w:sz w:val="28"/>
          <w:szCs w:val="28"/>
          <w:lang w:eastAsia="ru-RU"/>
        </w:rPr>
        <w:t xml:space="preserve">нь </w:t>
      </w:r>
      <w:r w:rsidR="000335B5" w:rsidRPr="00F96661">
        <w:rPr>
          <w:sz w:val="28"/>
          <w:szCs w:val="28"/>
          <w:lang w:eastAsia="ru-RU"/>
        </w:rPr>
        <w:t>с</w:t>
      </w:r>
      <w:r w:rsidRPr="00F96661">
        <w:rPr>
          <w:sz w:val="28"/>
          <w:szCs w:val="28"/>
          <w:lang w:eastAsia="ru-RU"/>
        </w:rPr>
        <w:t>м</w:t>
      </w:r>
      <w:r w:rsidR="000335B5" w:rsidRPr="00F96661">
        <w:rPr>
          <w:sz w:val="28"/>
          <w:szCs w:val="28"/>
          <w:lang w:eastAsia="ru-RU"/>
        </w:rPr>
        <w:t>е</w:t>
      </w:r>
      <w:r w:rsidRPr="00F96661">
        <w:rPr>
          <w:sz w:val="28"/>
          <w:szCs w:val="28"/>
          <w:lang w:eastAsia="ru-RU"/>
        </w:rPr>
        <w:t>ртно</w:t>
      </w:r>
      <w:r w:rsidR="000335B5" w:rsidRPr="00F96661">
        <w:rPr>
          <w:sz w:val="28"/>
          <w:szCs w:val="28"/>
          <w:lang w:eastAsia="ru-RU"/>
        </w:rPr>
        <w:t>с</w:t>
      </w:r>
      <w:r w:rsidRPr="00F96661">
        <w:rPr>
          <w:sz w:val="28"/>
          <w:szCs w:val="28"/>
          <w:lang w:eastAsia="ru-RU"/>
        </w:rPr>
        <w:t>ти и улучшить к</w:t>
      </w:r>
      <w:r w:rsidR="000335B5" w:rsidRPr="00F96661">
        <w:rPr>
          <w:sz w:val="28"/>
          <w:szCs w:val="28"/>
          <w:lang w:eastAsia="ru-RU"/>
        </w:rPr>
        <w:t>а</w:t>
      </w:r>
      <w:r w:rsidRPr="00F96661">
        <w:rPr>
          <w:sz w:val="28"/>
          <w:szCs w:val="28"/>
          <w:lang w:eastAsia="ru-RU"/>
        </w:rPr>
        <w:t>ч</w:t>
      </w:r>
      <w:r w:rsidR="000335B5" w:rsidRPr="00F96661">
        <w:rPr>
          <w:sz w:val="28"/>
          <w:szCs w:val="28"/>
          <w:lang w:eastAsia="ru-RU"/>
        </w:rPr>
        <w:t>ес</w:t>
      </w:r>
      <w:r w:rsidRPr="00F96661">
        <w:rPr>
          <w:sz w:val="28"/>
          <w:szCs w:val="28"/>
          <w:lang w:eastAsia="ru-RU"/>
        </w:rPr>
        <w:t>тво жизни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w:t>
      </w:r>
    </w:p>
    <w:p w14:paraId="54FB6365" w14:textId="245D3970" w:rsidR="00DD5A1A" w:rsidRPr="0061450B" w:rsidRDefault="0061450B" w:rsidP="00DD5A1A">
      <w:pPr>
        <w:ind w:firstLine="567"/>
        <w:jc w:val="both"/>
        <w:rPr>
          <w:sz w:val="28"/>
          <w:szCs w:val="28"/>
          <w:lang w:eastAsia="ru-RU"/>
        </w:rPr>
      </w:pPr>
      <w:r w:rsidRPr="000E2D6A">
        <w:rPr>
          <w:sz w:val="28"/>
          <w:szCs w:val="28"/>
        </w:rPr>
        <w:t>Таким образом, в Казахстане прогнозируется рост заболеваемости, что требует принятия мер по обеспечению своевременной диагностики, высококачественного лечения с использованием современных технологий и постоянного мониторинга. С этой точки зрения одним из эффективных решений является совершенствование мер профилактики и развитие сети специализированных медицинских центров, что позволит приблизить медицинскую помощь к населению, снизить уровень заболеваемости, частоту осложнений и, в конечном итоге, показатели смертности.</w:t>
      </w:r>
    </w:p>
    <w:p w14:paraId="4B20EBD0" w14:textId="77777777" w:rsidR="00DD5A1A" w:rsidRPr="0061450B" w:rsidRDefault="00DD5A1A" w:rsidP="00DD5A1A">
      <w:pPr>
        <w:ind w:firstLine="567"/>
        <w:jc w:val="both"/>
        <w:rPr>
          <w:sz w:val="28"/>
          <w:szCs w:val="28"/>
          <w:lang w:eastAsia="ru-RU"/>
        </w:rPr>
      </w:pPr>
    </w:p>
    <w:p w14:paraId="49036766" w14:textId="77777777" w:rsidR="00DD5A1A" w:rsidRDefault="00DD5A1A" w:rsidP="00DD5A1A">
      <w:pPr>
        <w:ind w:firstLine="567"/>
        <w:jc w:val="both"/>
        <w:rPr>
          <w:sz w:val="28"/>
          <w:szCs w:val="28"/>
          <w:lang w:eastAsia="ru-RU"/>
        </w:rPr>
      </w:pPr>
    </w:p>
    <w:p w14:paraId="3A8CE32A" w14:textId="77777777" w:rsidR="0061450B" w:rsidRDefault="0061450B" w:rsidP="00DD5A1A">
      <w:pPr>
        <w:ind w:firstLine="567"/>
        <w:jc w:val="both"/>
        <w:rPr>
          <w:sz w:val="28"/>
          <w:szCs w:val="28"/>
          <w:lang w:eastAsia="ru-RU"/>
        </w:rPr>
      </w:pPr>
    </w:p>
    <w:p w14:paraId="49F3932E" w14:textId="77777777" w:rsidR="0061450B" w:rsidRDefault="0061450B" w:rsidP="00DD5A1A">
      <w:pPr>
        <w:ind w:firstLine="567"/>
        <w:jc w:val="both"/>
        <w:rPr>
          <w:sz w:val="28"/>
          <w:szCs w:val="28"/>
          <w:lang w:eastAsia="ru-RU"/>
        </w:rPr>
      </w:pPr>
    </w:p>
    <w:p w14:paraId="55FCAA0F" w14:textId="39538C63" w:rsidR="00F357A7" w:rsidRDefault="00F357A7" w:rsidP="00DD5A1A">
      <w:pPr>
        <w:ind w:firstLine="567"/>
        <w:jc w:val="both"/>
        <w:rPr>
          <w:sz w:val="28"/>
          <w:szCs w:val="28"/>
          <w:lang w:eastAsia="ru-RU"/>
        </w:rPr>
      </w:pPr>
    </w:p>
    <w:p w14:paraId="66D86B46" w14:textId="77777777" w:rsidR="00DE5D56" w:rsidRDefault="00DE5D56" w:rsidP="00DD5A1A">
      <w:pPr>
        <w:ind w:firstLine="567"/>
        <w:jc w:val="both"/>
        <w:rPr>
          <w:sz w:val="28"/>
          <w:szCs w:val="28"/>
          <w:lang w:eastAsia="ru-RU"/>
        </w:rPr>
      </w:pPr>
    </w:p>
    <w:p w14:paraId="17984688" w14:textId="77777777" w:rsidR="00DE5D56" w:rsidRDefault="00DE5D56" w:rsidP="00DD5A1A">
      <w:pPr>
        <w:ind w:firstLine="567"/>
        <w:jc w:val="both"/>
        <w:rPr>
          <w:sz w:val="28"/>
          <w:szCs w:val="28"/>
          <w:lang w:eastAsia="ru-RU"/>
        </w:rPr>
      </w:pPr>
    </w:p>
    <w:p w14:paraId="47D68AAD" w14:textId="77777777" w:rsidR="00DE5D56" w:rsidRDefault="00DE5D56" w:rsidP="00DD5A1A">
      <w:pPr>
        <w:ind w:firstLine="567"/>
        <w:jc w:val="both"/>
        <w:rPr>
          <w:sz w:val="28"/>
          <w:szCs w:val="28"/>
          <w:lang w:eastAsia="ru-RU"/>
        </w:rPr>
      </w:pPr>
    </w:p>
    <w:p w14:paraId="0C92DC54" w14:textId="77777777" w:rsidR="00DE5D56" w:rsidRDefault="00DE5D56" w:rsidP="00DD5A1A">
      <w:pPr>
        <w:ind w:firstLine="567"/>
        <w:jc w:val="both"/>
        <w:rPr>
          <w:sz w:val="28"/>
          <w:szCs w:val="28"/>
          <w:lang w:eastAsia="ru-RU"/>
        </w:rPr>
      </w:pPr>
    </w:p>
    <w:p w14:paraId="791B2EF2" w14:textId="77777777" w:rsidR="00DE5D56" w:rsidRDefault="00DE5D56" w:rsidP="00DD5A1A">
      <w:pPr>
        <w:ind w:firstLine="567"/>
        <w:jc w:val="both"/>
        <w:rPr>
          <w:sz w:val="28"/>
          <w:szCs w:val="28"/>
          <w:lang w:eastAsia="ru-RU"/>
        </w:rPr>
      </w:pPr>
    </w:p>
    <w:p w14:paraId="22E4EF1B" w14:textId="77777777" w:rsidR="00DE5D56" w:rsidRDefault="00DE5D56" w:rsidP="00DD5A1A">
      <w:pPr>
        <w:ind w:firstLine="567"/>
        <w:jc w:val="both"/>
        <w:rPr>
          <w:sz w:val="28"/>
          <w:szCs w:val="28"/>
          <w:lang w:eastAsia="ru-RU"/>
        </w:rPr>
      </w:pPr>
    </w:p>
    <w:p w14:paraId="43B59595" w14:textId="77777777" w:rsidR="00DE5D56" w:rsidRDefault="00DE5D56" w:rsidP="00DD5A1A">
      <w:pPr>
        <w:ind w:firstLine="567"/>
        <w:jc w:val="both"/>
        <w:rPr>
          <w:sz w:val="28"/>
          <w:szCs w:val="28"/>
          <w:lang w:eastAsia="ru-RU"/>
        </w:rPr>
      </w:pPr>
    </w:p>
    <w:p w14:paraId="28384681" w14:textId="77777777" w:rsidR="00DE5D56" w:rsidRDefault="00DE5D56" w:rsidP="00DD5A1A">
      <w:pPr>
        <w:ind w:firstLine="567"/>
        <w:jc w:val="both"/>
        <w:rPr>
          <w:sz w:val="28"/>
          <w:szCs w:val="28"/>
          <w:lang w:eastAsia="ru-RU"/>
        </w:rPr>
      </w:pPr>
    </w:p>
    <w:p w14:paraId="11F58062" w14:textId="77777777" w:rsidR="00DE5D56" w:rsidRDefault="00DE5D56" w:rsidP="00DD5A1A">
      <w:pPr>
        <w:ind w:firstLine="567"/>
        <w:jc w:val="both"/>
        <w:rPr>
          <w:sz w:val="28"/>
          <w:szCs w:val="28"/>
          <w:lang w:eastAsia="ru-RU"/>
        </w:rPr>
      </w:pPr>
    </w:p>
    <w:p w14:paraId="124AE7F3" w14:textId="77777777" w:rsidR="00DE5D56" w:rsidRDefault="00DE5D56" w:rsidP="00DD5A1A">
      <w:pPr>
        <w:ind w:firstLine="567"/>
        <w:jc w:val="both"/>
        <w:rPr>
          <w:sz w:val="28"/>
          <w:szCs w:val="28"/>
          <w:lang w:eastAsia="ru-RU"/>
        </w:rPr>
      </w:pPr>
    </w:p>
    <w:p w14:paraId="5EB11F88" w14:textId="77777777" w:rsidR="00DE5D56" w:rsidRDefault="00DE5D56" w:rsidP="00DD5A1A">
      <w:pPr>
        <w:ind w:firstLine="567"/>
        <w:jc w:val="both"/>
        <w:rPr>
          <w:sz w:val="28"/>
          <w:szCs w:val="28"/>
          <w:lang w:eastAsia="ru-RU"/>
        </w:rPr>
      </w:pPr>
    </w:p>
    <w:p w14:paraId="4C137E78" w14:textId="77777777" w:rsidR="00DE5D56" w:rsidRDefault="00DE5D56" w:rsidP="00DD5A1A">
      <w:pPr>
        <w:ind w:firstLine="567"/>
        <w:jc w:val="both"/>
        <w:rPr>
          <w:sz w:val="28"/>
          <w:szCs w:val="28"/>
          <w:lang w:eastAsia="ru-RU"/>
        </w:rPr>
      </w:pPr>
    </w:p>
    <w:p w14:paraId="22E7A82C" w14:textId="77777777" w:rsidR="00DE5D56" w:rsidRDefault="00DE5D56" w:rsidP="00DD5A1A">
      <w:pPr>
        <w:ind w:firstLine="567"/>
        <w:jc w:val="both"/>
        <w:rPr>
          <w:sz w:val="28"/>
          <w:szCs w:val="28"/>
          <w:lang w:eastAsia="ru-RU"/>
        </w:rPr>
      </w:pPr>
    </w:p>
    <w:p w14:paraId="2C2B6D03" w14:textId="77777777" w:rsidR="00DE5D56" w:rsidRDefault="00DE5D56" w:rsidP="00DD5A1A">
      <w:pPr>
        <w:ind w:firstLine="567"/>
        <w:jc w:val="both"/>
        <w:rPr>
          <w:sz w:val="28"/>
          <w:szCs w:val="28"/>
          <w:lang w:eastAsia="ru-RU"/>
        </w:rPr>
      </w:pPr>
    </w:p>
    <w:p w14:paraId="1901DB71" w14:textId="77777777" w:rsidR="00DE5D56" w:rsidRDefault="00DE5D56" w:rsidP="00DD5A1A">
      <w:pPr>
        <w:ind w:firstLine="567"/>
        <w:jc w:val="both"/>
        <w:rPr>
          <w:sz w:val="28"/>
          <w:szCs w:val="28"/>
          <w:lang w:eastAsia="ru-RU"/>
        </w:rPr>
      </w:pPr>
    </w:p>
    <w:p w14:paraId="774C3F3C" w14:textId="77777777" w:rsidR="00DE5D56" w:rsidRDefault="00DE5D56" w:rsidP="00DD5A1A">
      <w:pPr>
        <w:ind w:firstLine="567"/>
        <w:jc w:val="both"/>
        <w:rPr>
          <w:sz w:val="28"/>
          <w:szCs w:val="28"/>
          <w:lang w:eastAsia="ru-RU"/>
        </w:rPr>
      </w:pPr>
    </w:p>
    <w:p w14:paraId="4322E20C" w14:textId="77777777" w:rsidR="00DE5D56" w:rsidRDefault="00DE5D56" w:rsidP="00DD5A1A">
      <w:pPr>
        <w:ind w:firstLine="567"/>
        <w:jc w:val="both"/>
        <w:rPr>
          <w:sz w:val="28"/>
          <w:szCs w:val="28"/>
          <w:lang w:eastAsia="ru-RU"/>
        </w:rPr>
      </w:pPr>
    </w:p>
    <w:p w14:paraId="2C46CCF0" w14:textId="77777777" w:rsidR="00DE5D56" w:rsidRDefault="00DE5D56" w:rsidP="00DD5A1A">
      <w:pPr>
        <w:ind w:firstLine="567"/>
        <w:jc w:val="both"/>
        <w:rPr>
          <w:sz w:val="28"/>
          <w:szCs w:val="28"/>
          <w:lang w:eastAsia="ru-RU"/>
        </w:rPr>
      </w:pPr>
    </w:p>
    <w:p w14:paraId="3330E037" w14:textId="77777777" w:rsidR="00DE5D56" w:rsidRDefault="00DE5D56" w:rsidP="00DD5A1A">
      <w:pPr>
        <w:ind w:firstLine="567"/>
        <w:jc w:val="both"/>
        <w:rPr>
          <w:sz w:val="28"/>
          <w:szCs w:val="28"/>
          <w:lang w:eastAsia="ru-RU"/>
        </w:rPr>
      </w:pPr>
    </w:p>
    <w:p w14:paraId="75166D54" w14:textId="77777777" w:rsidR="00DE5D56" w:rsidRDefault="00DE5D56" w:rsidP="00DD5A1A">
      <w:pPr>
        <w:ind w:firstLine="567"/>
        <w:jc w:val="both"/>
        <w:rPr>
          <w:sz w:val="28"/>
          <w:szCs w:val="28"/>
          <w:lang w:eastAsia="ru-RU"/>
        </w:rPr>
      </w:pPr>
    </w:p>
    <w:p w14:paraId="553D7D32" w14:textId="77777777" w:rsidR="00562A4E" w:rsidRDefault="00562A4E" w:rsidP="00DD5A1A">
      <w:pPr>
        <w:ind w:firstLine="567"/>
        <w:jc w:val="both"/>
        <w:rPr>
          <w:sz w:val="28"/>
          <w:szCs w:val="28"/>
          <w:lang w:eastAsia="ru-RU"/>
        </w:rPr>
      </w:pPr>
    </w:p>
    <w:p w14:paraId="5914DAEA" w14:textId="77777777" w:rsidR="00F357A7" w:rsidRDefault="00F357A7" w:rsidP="00DD5A1A">
      <w:pPr>
        <w:ind w:firstLine="567"/>
        <w:jc w:val="both"/>
        <w:rPr>
          <w:sz w:val="28"/>
          <w:szCs w:val="28"/>
          <w:lang w:eastAsia="ru-RU"/>
        </w:rPr>
      </w:pPr>
    </w:p>
    <w:p w14:paraId="101F1834" w14:textId="77777777" w:rsidR="00F357A7" w:rsidRDefault="00F357A7" w:rsidP="00DD5A1A">
      <w:pPr>
        <w:ind w:firstLine="567"/>
        <w:jc w:val="both"/>
        <w:rPr>
          <w:sz w:val="28"/>
          <w:szCs w:val="28"/>
          <w:lang w:eastAsia="ru-RU"/>
        </w:rPr>
      </w:pPr>
    </w:p>
    <w:p w14:paraId="2A3BA18C" w14:textId="77777777" w:rsidR="00A31320" w:rsidRDefault="00A31320" w:rsidP="00DD5A1A">
      <w:pPr>
        <w:ind w:firstLine="567"/>
        <w:jc w:val="both"/>
        <w:rPr>
          <w:sz w:val="28"/>
          <w:szCs w:val="28"/>
          <w:lang w:eastAsia="ru-RU"/>
        </w:rPr>
      </w:pPr>
    </w:p>
    <w:p w14:paraId="4CB151C6" w14:textId="77777777" w:rsidR="00A31320" w:rsidRDefault="00A31320" w:rsidP="00DD5A1A">
      <w:pPr>
        <w:ind w:firstLine="567"/>
        <w:jc w:val="both"/>
        <w:rPr>
          <w:sz w:val="28"/>
          <w:szCs w:val="28"/>
          <w:lang w:eastAsia="ru-RU"/>
        </w:rPr>
      </w:pPr>
    </w:p>
    <w:p w14:paraId="579BE989" w14:textId="1910CCCD" w:rsidR="00501039" w:rsidRPr="00F96661" w:rsidRDefault="004B7083" w:rsidP="00DB736A">
      <w:pPr>
        <w:pStyle w:val="af1"/>
        <w:tabs>
          <w:tab w:val="left" w:pos="993"/>
        </w:tabs>
        <w:ind w:left="0" w:firstLine="567"/>
        <w:rPr>
          <w:b/>
          <w:sz w:val="27"/>
        </w:rPr>
      </w:pPr>
      <w:r w:rsidRPr="00F96661">
        <w:rPr>
          <w:b/>
          <w:shd w:val="clear" w:color="auto" w:fill="FFFFFF" w:themeFill="background1"/>
        </w:rPr>
        <w:t xml:space="preserve">6 </w:t>
      </w:r>
      <w:r w:rsidR="00127E94" w:rsidRPr="00F96661">
        <w:rPr>
          <w:b/>
        </w:rPr>
        <w:t>МОД</w:t>
      </w:r>
      <w:r w:rsidR="000335B5" w:rsidRPr="00F96661">
        <w:rPr>
          <w:b/>
        </w:rPr>
        <w:t>Е</w:t>
      </w:r>
      <w:r w:rsidR="00127E94" w:rsidRPr="00F96661">
        <w:rPr>
          <w:b/>
        </w:rPr>
        <w:t>ЛЬ ПРОФИЛ</w:t>
      </w:r>
      <w:r w:rsidR="000335B5" w:rsidRPr="00F96661">
        <w:rPr>
          <w:b/>
        </w:rPr>
        <w:t>А</w:t>
      </w:r>
      <w:r w:rsidR="00127E94" w:rsidRPr="00F96661">
        <w:rPr>
          <w:b/>
        </w:rPr>
        <w:t xml:space="preserve">КТИКИ И </w:t>
      </w:r>
      <w:r w:rsidR="000335B5" w:rsidRPr="00F96661">
        <w:rPr>
          <w:b/>
        </w:rPr>
        <w:t>С</w:t>
      </w:r>
      <w:r w:rsidR="00127E94" w:rsidRPr="00F96661">
        <w:rPr>
          <w:b/>
        </w:rPr>
        <w:t>НИЖ</w:t>
      </w:r>
      <w:r w:rsidR="000335B5" w:rsidRPr="00F96661">
        <w:rPr>
          <w:b/>
        </w:rPr>
        <w:t>Е</w:t>
      </w:r>
      <w:r w:rsidR="00127E94" w:rsidRPr="00F96661">
        <w:rPr>
          <w:b/>
        </w:rPr>
        <w:t xml:space="preserve">НИЯ </w:t>
      </w:r>
      <w:r w:rsidR="000335B5" w:rsidRPr="00F96661">
        <w:rPr>
          <w:b/>
        </w:rPr>
        <w:t>С</w:t>
      </w:r>
      <w:r w:rsidR="00127E94" w:rsidRPr="00F96661">
        <w:rPr>
          <w:b/>
        </w:rPr>
        <w:t>М</w:t>
      </w:r>
      <w:r w:rsidR="000335B5" w:rsidRPr="00F96661">
        <w:rPr>
          <w:b/>
        </w:rPr>
        <w:t>Е</w:t>
      </w:r>
      <w:r w:rsidR="00127E94" w:rsidRPr="00F96661">
        <w:rPr>
          <w:b/>
        </w:rPr>
        <w:t>РТНО</w:t>
      </w:r>
      <w:r w:rsidR="000335B5" w:rsidRPr="00F96661">
        <w:rPr>
          <w:b/>
        </w:rPr>
        <w:t>С</w:t>
      </w:r>
      <w:r w:rsidR="00127E94" w:rsidRPr="00F96661">
        <w:rPr>
          <w:b/>
        </w:rPr>
        <w:t xml:space="preserve">ТИ ОТ </w:t>
      </w:r>
      <w:r w:rsidR="001C2935" w:rsidRPr="00F96661">
        <w:rPr>
          <w:b/>
        </w:rPr>
        <w:t>П</w:t>
      </w:r>
      <w:r w:rsidR="000335B5" w:rsidRPr="00F96661">
        <w:rPr>
          <w:b/>
        </w:rPr>
        <w:t>Е</w:t>
      </w:r>
      <w:r w:rsidR="001C2935" w:rsidRPr="00F96661">
        <w:rPr>
          <w:b/>
        </w:rPr>
        <w:t>ЧЁНОЧНОКЛ</w:t>
      </w:r>
      <w:r w:rsidR="000335B5" w:rsidRPr="00F96661">
        <w:rPr>
          <w:b/>
        </w:rPr>
        <w:t>Е</w:t>
      </w:r>
      <w:r w:rsidR="001C2935" w:rsidRPr="00F96661">
        <w:rPr>
          <w:b/>
        </w:rPr>
        <w:t>ТОЧНОГО Р</w:t>
      </w:r>
      <w:r w:rsidR="000335B5" w:rsidRPr="00F96661">
        <w:rPr>
          <w:b/>
        </w:rPr>
        <w:t>А</w:t>
      </w:r>
      <w:r w:rsidR="001C2935" w:rsidRPr="00F96661">
        <w:rPr>
          <w:b/>
        </w:rPr>
        <w:t>К</w:t>
      </w:r>
      <w:r w:rsidR="000335B5" w:rsidRPr="00F96661">
        <w:rPr>
          <w:b/>
        </w:rPr>
        <w:t>А</w:t>
      </w:r>
      <w:r w:rsidR="00127E94" w:rsidRPr="00F96661">
        <w:rPr>
          <w:b/>
        </w:rPr>
        <w:t xml:space="preserve"> В К</w:t>
      </w:r>
      <w:r w:rsidR="000335B5" w:rsidRPr="00F96661">
        <w:rPr>
          <w:b/>
        </w:rPr>
        <w:t>А</w:t>
      </w:r>
      <w:r w:rsidR="00127E94" w:rsidRPr="00F96661">
        <w:rPr>
          <w:b/>
        </w:rPr>
        <w:t>З</w:t>
      </w:r>
      <w:r w:rsidR="000335B5" w:rsidRPr="00F96661">
        <w:rPr>
          <w:b/>
        </w:rPr>
        <w:t>А</w:t>
      </w:r>
      <w:r w:rsidR="00127E94" w:rsidRPr="00F96661">
        <w:rPr>
          <w:b/>
        </w:rPr>
        <w:t>Х</w:t>
      </w:r>
      <w:r w:rsidR="000335B5" w:rsidRPr="00F96661">
        <w:rPr>
          <w:b/>
        </w:rPr>
        <w:t>С</w:t>
      </w:r>
      <w:r w:rsidR="00127E94" w:rsidRPr="00F96661">
        <w:rPr>
          <w:b/>
        </w:rPr>
        <w:t>Т</w:t>
      </w:r>
      <w:r w:rsidR="000335B5" w:rsidRPr="00F96661">
        <w:rPr>
          <w:b/>
        </w:rPr>
        <w:t>А</w:t>
      </w:r>
      <w:r w:rsidR="00127E94" w:rsidRPr="00F96661">
        <w:rPr>
          <w:b/>
        </w:rPr>
        <w:t>Н</w:t>
      </w:r>
      <w:r w:rsidR="000335B5" w:rsidRPr="00F96661">
        <w:rPr>
          <w:b/>
        </w:rPr>
        <w:t>Е</w:t>
      </w:r>
    </w:p>
    <w:p w14:paraId="3B52FFAC" w14:textId="77777777" w:rsidR="00127E94" w:rsidRPr="00F96661" w:rsidRDefault="00127E94">
      <w:pPr>
        <w:pStyle w:val="TableParagraph"/>
        <w:tabs>
          <w:tab w:val="left" w:pos="993"/>
        </w:tabs>
        <w:ind w:firstLine="567"/>
        <w:jc w:val="both"/>
        <w:rPr>
          <w:sz w:val="28"/>
          <w:szCs w:val="28"/>
        </w:rPr>
      </w:pPr>
    </w:p>
    <w:p w14:paraId="135AFEBE" w14:textId="37706EAB" w:rsidR="00501039" w:rsidRPr="00FA16FA" w:rsidRDefault="008172CA">
      <w:pPr>
        <w:pStyle w:val="TableParagraph"/>
        <w:tabs>
          <w:tab w:val="left" w:pos="993"/>
        </w:tabs>
        <w:ind w:firstLine="567"/>
        <w:jc w:val="both"/>
        <w:rPr>
          <w:sz w:val="28"/>
          <w:szCs w:val="28"/>
        </w:rPr>
      </w:pPr>
      <w:r w:rsidRPr="00F96661">
        <w:rPr>
          <w:sz w:val="28"/>
          <w:szCs w:val="28"/>
        </w:rPr>
        <w:t>Улучш</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профил</w:t>
      </w:r>
      <w:r w:rsidR="000335B5" w:rsidRPr="00F96661">
        <w:rPr>
          <w:sz w:val="28"/>
          <w:szCs w:val="28"/>
        </w:rPr>
        <w:t>а</w:t>
      </w:r>
      <w:r w:rsidRPr="00F96661">
        <w:rPr>
          <w:sz w:val="28"/>
          <w:szCs w:val="28"/>
        </w:rPr>
        <w:t xml:space="preserve">ктики и </w:t>
      </w:r>
      <w:r w:rsidR="000335B5" w:rsidRPr="00F96661">
        <w:rPr>
          <w:sz w:val="28"/>
          <w:szCs w:val="28"/>
        </w:rPr>
        <w:t>с</w:t>
      </w:r>
      <w:r w:rsidRPr="00F96661">
        <w:rPr>
          <w:sz w:val="28"/>
          <w:szCs w:val="28"/>
        </w:rPr>
        <w:t>ниж</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w:t>
      </w:r>
      <w:r w:rsidR="000335B5" w:rsidRPr="00F96661">
        <w:rPr>
          <w:sz w:val="28"/>
          <w:szCs w:val="28"/>
        </w:rPr>
        <w:t>с</w:t>
      </w:r>
      <w:r w:rsidRPr="00F96661">
        <w:rPr>
          <w:sz w:val="28"/>
          <w:szCs w:val="28"/>
        </w:rPr>
        <w:t>м</w:t>
      </w:r>
      <w:r w:rsidR="000335B5" w:rsidRPr="00F96661">
        <w:rPr>
          <w:sz w:val="28"/>
          <w:szCs w:val="28"/>
        </w:rPr>
        <w:t>е</w:t>
      </w:r>
      <w:r w:rsidRPr="00F96661">
        <w:rPr>
          <w:sz w:val="28"/>
          <w:szCs w:val="28"/>
        </w:rPr>
        <w:t>ртно</w:t>
      </w:r>
      <w:r w:rsidR="000335B5" w:rsidRPr="00F96661">
        <w:rPr>
          <w:sz w:val="28"/>
          <w:szCs w:val="28"/>
        </w:rPr>
        <w:t>с</w:t>
      </w:r>
      <w:r w:rsidRPr="00F96661">
        <w:rPr>
          <w:sz w:val="28"/>
          <w:szCs w:val="28"/>
        </w:rPr>
        <w:t>ти от п</w:t>
      </w:r>
      <w:r w:rsidR="000335B5" w:rsidRPr="00F96661">
        <w:rPr>
          <w:sz w:val="28"/>
          <w:szCs w:val="28"/>
        </w:rPr>
        <w:t>е</w:t>
      </w:r>
      <w:r w:rsidRPr="00F96661">
        <w:rPr>
          <w:sz w:val="28"/>
          <w:szCs w:val="28"/>
        </w:rPr>
        <w:t>ч</w:t>
      </w:r>
      <w:r w:rsidR="001C2935" w:rsidRPr="00F96661">
        <w:rPr>
          <w:sz w:val="28"/>
          <w:szCs w:val="28"/>
        </w:rPr>
        <w:t>ё</w:t>
      </w:r>
      <w:r w:rsidRPr="00F96661">
        <w:rPr>
          <w:sz w:val="28"/>
          <w:szCs w:val="28"/>
        </w:rPr>
        <w:t>ночнокл</w:t>
      </w:r>
      <w:r w:rsidR="000335B5" w:rsidRPr="00F96661">
        <w:rPr>
          <w:sz w:val="28"/>
          <w:szCs w:val="28"/>
        </w:rPr>
        <w:t>е</w:t>
      </w:r>
      <w:r w:rsidRPr="00F96661">
        <w:rPr>
          <w:sz w:val="28"/>
          <w:szCs w:val="28"/>
        </w:rPr>
        <w:t>точного р</w:t>
      </w:r>
      <w:r w:rsidR="000335B5" w:rsidRPr="00F96661">
        <w:rPr>
          <w:sz w:val="28"/>
          <w:szCs w:val="28"/>
        </w:rPr>
        <w:t>а</w:t>
      </w:r>
      <w:r w:rsidRPr="00F96661">
        <w:rPr>
          <w:sz w:val="28"/>
          <w:szCs w:val="28"/>
        </w:rPr>
        <w:t>к</w:t>
      </w:r>
      <w:r w:rsidR="000335B5" w:rsidRPr="00F96661">
        <w:rPr>
          <w:sz w:val="28"/>
          <w:szCs w:val="28"/>
        </w:rPr>
        <w:t>а</w:t>
      </w:r>
      <w:r w:rsidRPr="00F96661">
        <w:rPr>
          <w:sz w:val="28"/>
          <w:szCs w:val="28"/>
        </w:rPr>
        <w:t xml:space="preserve"> в 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х</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н</w:t>
      </w:r>
      <w:r w:rsidR="000335B5" w:rsidRPr="00F96661">
        <w:rPr>
          <w:sz w:val="28"/>
          <w:szCs w:val="28"/>
        </w:rPr>
        <w:t>е</w:t>
      </w:r>
      <w:r w:rsidRPr="00F96661">
        <w:rPr>
          <w:sz w:val="28"/>
          <w:szCs w:val="28"/>
        </w:rPr>
        <w:t xml:space="preserve"> тр</w:t>
      </w:r>
      <w:r w:rsidR="000335B5" w:rsidRPr="00F96661">
        <w:rPr>
          <w:sz w:val="28"/>
          <w:szCs w:val="28"/>
        </w:rPr>
        <w:t>е</w:t>
      </w:r>
      <w:r w:rsidRPr="00F96661">
        <w:rPr>
          <w:sz w:val="28"/>
          <w:szCs w:val="28"/>
        </w:rPr>
        <w:t>бу</w:t>
      </w:r>
      <w:r w:rsidR="000335B5" w:rsidRPr="00F96661">
        <w:rPr>
          <w:sz w:val="28"/>
          <w:szCs w:val="28"/>
        </w:rPr>
        <w:t>е</w:t>
      </w:r>
      <w:r w:rsidRPr="00F96661">
        <w:rPr>
          <w:sz w:val="28"/>
          <w:szCs w:val="28"/>
        </w:rPr>
        <w:t>т компл</w:t>
      </w:r>
      <w:r w:rsidR="000335B5" w:rsidRPr="00F96661">
        <w:rPr>
          <w:sz w:val="28"/>
          <w:szCs w:val="28"/>
        </w:rPr>
        <w:t>е</w:t>
      </w:r>
      <w:r w:rsidRPr="00F96661">
        <w:rPr>
          <w:sz w:val="28"/>
          <w:szCs w:val="28"/>
        </w:rPr>
        <w:t>к</w:t>
      </w:r>
      <w:r w:rsidR="000335B5" w:rsidRPr="00F96661">
        <w:rPr>
          <w:sz w:val="28"/>
          <w:szCs w:val="28"/>
        </w:rPr>
        <w:t>с</w:t>
      </w:r>
      <w:r w:rsidRPr="00F96661">
        <w:rPr>
          <w:sz w:val="28"/>
          <w:szCs w:val="28"/>
        </w:rPr>
        <w:t>ного подход</w:t>
      </w:r>
      <w:r w:rsidR="000335B5" w:rsidRPr="00F96661">
        <w:rPr>
          <w:sz w:val="28"/>
          <w:szCs w:val="28"/>
        </w:rPr>
        <w:t>а</w:t>
      </w:r>
      <w:r w:rsidRPr="00F96661">
        <w:rPr>
          <w:sz w:val="28"/>
          <w:szCs w:val="28"/>
        </w:rPr>
        <w:t>, который включ</w:t>
      </w:r>
      <w:r w:rsidR="000335B5" w:rsidRPr="00F96661">
        <w:rPr>
          <w:sz w:val="28"/>
          <w:szCs w:val="28"/>
        </w:rPr>
        <w:t>ае</w:t>
      </w:r>
      <w:r w:rsidRPr="00F96661">
        <w:rPr>
          <w:sz w:val="28"/>
          <w:szCs w:val="28"/>
        </w:rPr>
        <w:t xml:space="preserve">т в </w:t>
      </w:r>
      <w:r w:rsidR="000335B5" w:rsidRPr="00F96661">
        <w:rPr>
          <w:sz w:val="28"/>
          <w:szCs w:val="28"/>
        </w:rPr>
        <w:t>се</w:t>
      </w:r>
      <w:r w:rsidRPr="00F96661">
        <w:rPr>
          <w:sz w:val="28"/>
          <w:szCs w:val="28"/>
        </w:rPr>
        <w:t xml:space="preserve">бя </w:t>
      </w:r>
      <w:r w:rsidR="000335B5" w:rsidRPr="00F96661">
        <w:rPr>
          <w:sz w:val="28"/>
          <w:szCs w:val="28"/>
        </w:rPr>
        <w:t>с</w:t>
      </w:r>
      <w:r w:rsidRPr="00F96661">
        <w:rPr>
          <w:sz w:val="28"/>
          <w:szCs w:val="28"/>
        </w:rPr>
        <w:t>л</w:t>
      </w:r>
      <w:r w:rsidR="000335B5" w:rsidRPr="00F96661">
        <w:rPr>
          <w:sz w:val="28"/>
          <w:szCs w:val="28"/>
        </w:rPr>
        <w:t>е</w:t>
      </w:r>
      <w:r w:rsidRPr="00F96661">
        <w:rPr>
          <w:sz w:val="28"/>
          <w:szCs w:val="28"/>
        </w:rPr>
        <w:t>дующи</w:t>
      </w:r>
      <w:r w:rsidR="000335B5" w:rsidRPr="00F96661">
        <w:rPr>
          <w:sz w:val="28"/>
          <w:szCs w:val="28"/>
        </w:rPr>
        <w:t>е</w:t>
      </w:r>
      <w:r w:rsidRPr="00F96661">
        <w:rPr>
          <w:sz w:val="28"/>
          <w:szCs w:val="28"/>
        </w:rPr>
        <w:t xml:space="preserve"> р</w:t>
      </w:r>
      <w:r w:rsidR="000335B5" w:rsidRPr="00F96661">
        <w:rPr>
          <w:sz w:val="28"/>
          <w:szCs w:val="28"/>
        </w:rPr>
        <w:t>е</w:t>
      </w:r>
      <w:r w:rsidRPr="00F96661">
        <w:rPr>
          <w:sz w:val="28"/>
          <w:szCs w:val="28"/>
        </w:rPr>
        <w:t>ком</w:t>
      </w:r>
      <w:r w:rsidR="000335B5" w:rsidRPr="00F96661">
        <w:rPr>
          <w:sz w:val="28"/>
          <w:szCs w:val="28"/>
        </w:rPr>
        <w:t>е</w:t>
      </w:r>
      <w:r w:rsidRPr="00F96661">
        <w:rPr>
          <w:sz w:val="28"/>
          <w:szCs w:val="28"/>
        </w:rPr>
        <w:t>нд</w:t>
      </w:r>
      <w:r w:rsidR="000335B5" w:rsidRPr="00F96661">
        <w:rPr>
          <w:sz w:val="28"/>
          <w:szCs w:val="28"/>
        </w:rPr>
        <w:t>а</w:t>
      </w:r>
      <w:r w:rsidRPr="00F96661">
        <w:rPr>
          <w:sz w:val="28"/>
          <w:szCs w:val="28"/>
        </w:rPr>
        <w:t xml:space="preserve">ции и </w:t>
      </w:r>
      <w:r w:rsidR="000335B5" w:rsidRPr="00F96661">
        <w:rPr>
          <w:sz w:val="28"/>
          <w:szCs w:val="28"/>
        </w:rPr>
        <w:t>а</w:t>
      </w:r>
      <w:r w:rsidRPr="00F96661">
        <w:rPr>
          <w:sz w:val="28"/>
          <w:szCs w:val="28"/>
        </w:rPr>
        <w:t>лгоритмы д</w:t>
      </w:r>
      <w:r w:rsidR="000335B5" w:rsidRPr="00F96661">
        <w:rPr>
          <w:sz w:val="28"/>
          <w:szCs w:val="28"/>
        </w:rPr>
        <w:t>е</w:t>
      </w:r>
      <w:r w:rsidRPr="00F96661">
        <w:rPr>
          <w:sz w:val="28"/>
          <w:szCs w:val="28"/>
        </w:rPr>
        <w:t>й</w:t>
      </w:r>
      <w:r w:rsidR="000335B5" w:rsidRPr="00F96661">
        <w:rPr>
          <w:sz w:val="28"/>
          <w:szCs w:val="28"/>
        </w:rPr>
        <w:t>с</w:t>
      </w:r>
      <w:r w:rsidRPr="00F96661">
        <w:rPr>
          <w:sz w:val="28"/>
          <w:szCs w:val="28"/>
        </w:rPr>
        <w:t xml:space="preserve">твий </w:t>
      </w:r>
      <w:r w:rsidR="00444AB3" w:rsidRPr="00F96661">
        <w:rPr>
          <w:sz w:val="28"/>
          <w:szCs w:val="28"/>
        </w:rPr>
        <w:t>(т</w:t>
      </w:r>
      <w:r w:rsidR="000335B5" w:rsidRPr="00F96661">
        <w:rPr>
          <w:sz w:val="28"/>
          <w:szCs w:val="28"/>
        </w:rPr>
        <w:t>а</w:t>
      </w:r>
      <w:r w:rsidR="00444AB3" w:rsidRPr="00F96661">
        <w:rPr>
          <w:sz w:val="28"/>
          <w:szCs w:val="28"/>
        </w:rPr>
        <w:t>блиц</w:t>
      </w:r>
      <w:r w:rsidR="000335B5" w:rsidRPr="00F96661">
        <w:rPr>
          <w:sz w:val="28"/>
          <w:szCs w:val="28"/>
        </w:rPr>
        <w:t>а</w:t>
      </w:r>
      <w:r w:rsidR="00387609" w:rsidRPr="00F96661">
        <w:rPr>
          <w:sz w:val="28"/>
          <w:szCs w:val="28"/>
        </w:rPr>
        <w:t xml:space="preserve"> </w:t>
      </w:r>
      <w:r w:rsidR="009C2646" w:rsidRPr="00FA16FA">
        <w:rPr>
          <w:sz w:val="28"/>
          <w:szCs w:val="28"/>
        </w:rPr>
        <w:t>1</w:t>
      </w:r>
      <w:r w:rsidR="00272677" w:rsidRPr="00FA16FA">
        <w:rPr>
          <w:sz w:val="28"/>
          <w:szCs w:val="28"/>
        </w:rPr>
        <w:t>4</w:t>
      </w:r>
      <w:r w:rsidRPr="00FA16FA">
        <w:rPr>
          <w:sz w:val="28"/>
          <w:szCs w:val="28"/>
        </w:rPr>
        <w:t xml:space="preserve">). </w:t>
      </w:r>
    </w:p>
    <w:p w14:paraId="24EB8DED" w14:textId="77777777" w:rsidR="00501039" w:rsidRPr="00FA16FA" w:rsidRDefault="00501039">
      <w:pPr>
        <w:pStyle w:val="TableParagraph"/>
        <w:tabs>
          <w:tab w:val="left" w:pos="993"/>
        </w:tabs>
        <w:ind w:firstLine="567"/>
        <w:jc w:val="both"/>
        <w:rPr>
          <w:sz w:val="28"/>
          <w:szCs w:val="28"/>
        </w:rPr>
      </w:pPr>
    </w:p>
    <w:p w14:paraId="7BB07AD6" w14:textId="457EE5FE" w:rsidR="00501039" w:rsidRPr="00F96661" w:rsidRDefault="008172CA">
      <w:pPr>
        <w:pStyle w:val="TableParagraph"/>
        <w:tabs>
          <w:tab w:val="left" w:pos="993"/>
        </w:tabs>
        <w:jc w:val="both"/>
        <w:rPr>
          <w:sz w:val="28"/>
          <w:szCs w:val="28"/>
        </w:rPr>
      </w:pPr>
      <w:r w:rsidRPr="00FA16FA">
        <w:rPr>
          <w:sz w:val="28"/>
          <w:szCs w:val="28"/>
        </w:rPr>
        <w:t>Т</w:t>
      </w:r>
      <w:r w:rsidR="000335B5" w:rsidRPr="00FA16FA">
        <w:rPr>
          <w:sz w:val="28"/>
          <w:szCs w:val="28"/>
        </w:rPr>
        <w:t>а</w:t>
      </w:r>
      <w:r w:rsidRPr="00FA16FA">
        <w:rPr>
          <w:sz w:val="28"/>
          <w:szCs w:val="28"/>
        </w:rPr>
        <w:t>блиц</w:t>
      </w:r>
      <w:r w:rsidR="000335B5" w:rsidRPr="00FA16FA">
        <w:rPr>
          <w:sz w:val="28"/>
          <w:szCs w:val="28"/>
        </w:rPr>
        <w:t>а</w:t>
      </w:r>
      <w:r w:rsidRPr="00FA16FA">
        <w:rPr>
          <w:sz w:val="28"/>
          <w:szCs w:val="28"/>
        </w:rPr>
        <w:t xml:space="preserve"> </w:t>
      </w:r>
      <w:r w:rsidR="009C2646" w:rsidRPr="00FA16FA">
        <w:rPr>
          <w:sz w:val="28"/>
          <w:szCs w:val="28"/>
        </w:rPr>
        <w:t>1</w:t>
      </w:r>
      <w:r w:rsidR="00272677" w:rsidRPr="00FA16FA">
        <w:rPr>
          <w:sz w:val="28"/>
          <w:szCs w:val="28"/>
        </w:rPr>
        <w:t>4</w:t>
      </w:r>
      <w:r w:rsidRPr="00F96661">
        <w:rPr>
          <w:sz w:val="28"/>
          <w:szCs w:val="28"/>
        </w:rPr>
        <w:t xml:space="preserve"> – Р</w:t>
      </w:r>
      <w:r w:rsidR="000335B5" w:rsidRPr="00F96661">
        <w:rPr>
          <w:sz w:val="28"/>
          <w:szCs w:val="28"/>
        </w:rPr>
        <w:t>е</w:t>
      </w:r>
      <w:r w:rsidRPr="00F96661">
        <w:rPr>
          <w:sz w:val="28"/>
          <w:szCs w:val="28"/>
        </w:rPr>
        <w:t>ком</w:t>
      </w:r>
      <w:r w:rsidR="000335B5" w:rsidRPr="00F96661">
        <w:rPr>
          <w:sz w:val="28"/>
          <w:szCs w:val="28"/>
        </w:rPr>
        <w:t>е</w:t>
      </w:r>
      <w:r w:rsidRPr="00F96661">
        <w:rPr>
          <w:sz w:val="28"/>
          <w:szCs w:val="28"/>
        </w:rPr>
        <w:t>нд</w:t>
      </w:r>
      <w:r w:rsidR="000335B5" w:rsidRPr="00F96661">
        <w:rPr>
          <w:sz w:val="28"/>
          <w:szCs w:val="28"/>
        </w:rPr>
        <w:t>а</w:t>
      </w:r>
      <w:r w:rsidRPr="00F96661">
        <w:rPr>
          <w:sz w:val="28"/>
          <w:szCs w:val="28"/>
        </w:rPr>
        <w:t>ции по улучш</w:t>
      </w:r>
      <w:r w:rsidR="000335B5" w:rsidRPr="00F96661">
        <w:rPr>
          <w:sz w:val="28"/>
          <w:szCs w:val="28"/>
        </w:rPr>
        <w:t>е</w:t>
      </w:r>
      <w:r w:rsidRPr="00F96661">
        <w:rPr>
          <w:sz w:val="28"/>
          <w:szCs w:val="28"/>
        </w:rPr>
        <w:t>нию профил</w:t>
      </w:r>
      <w:r w:rsidR="000335B5" w:rsidRPr="00F96661">
        <w:rPr>
          <w:sz w:val="28"/>
          <w:szCs w:val="28"/>
        </w:rPr>
        <w:t>а</w:t>
      </w:r>
      <w:r w:rsidRPr="00F96661">
        <w:rPr>
          <w:sz w:val="28"/>
          <w:szCs w:val="28"/>
        </w:rPr>
        <w:t xml:space="preserve">ктики и </w:t>
      </w:r>
      <w:r w:rsidR="000335B5" w:rsidRPr="00F96661">
        <w:rPr>
          <w:sz w:val="28"/>
          <w:szCs w:val="28"/>
        </w:rPr>
        <w:t>с</w:t>
      </w:r>
      <w:r w:rsidR="00387B0F" w:rsidRPr="00F96661">
        <w:rPr>
          <w:sz w:val="28"/>
          <w:szCs w:val="28"/>
        </w:rPr>
        <w:t>ниж</w:t>
      </w:r>
      <w:r w:rsidR="000335B5" w:rsidRPr="00F96661">
        <w:rPr>
          <w:sz w:val="28"/>
          <w:szCs w:val="28"/>
        </w:rPr>
        <w:t>е</w:t>
      </w:r>
      <w:r w:rsidR="00387B0F" w:rsidRPr="00F96661">
        <w:rPr>
          <w:sz w:val="28"/>
          <w:szCs w:val="28"/>
        </w:rPr>
        <w:t>ни</w:t>
      </w:r>
      <w:r w:rsidR="000335B5" w:rsidRPr="00F96661">
        <w:rPr>
          <w:sz w:val="28"/>
          <w:szCs w:val="28"/>
        </w:rPr>
        <w:t>е</w:t>
      </w:r>
      <w:r w:rsidRPr="00F96661">
        <w:rPr>
          <w:sz w:val="28"/>
          <w:szCs w:val="28"/>
        </w:rPr>
        <w:t xml:space="preserve"> </w:t>
      </w:r>
      <w:r w:rsidR="000335B5" w:rsidRPr="00F96661">
        <w:rPr>
          <w:sz w:val="28"/>
          <w:szCs w:val="28"/>
        </w:rPr>
        <w:t>с</w:t>
      </w:r>
      <w:r w:rsidRPr="00F96661">
        <w:rPr>
          <w:sz w:val="28"/>
          <w:szCs w:val="28"/>
        </w:rPr>
        <w:t>м</w:t>
      </w:r>
      <w:r w:rsidR="000335B5" w:rsidRPr="00F96661">
        <w:rPr>
          <w:sz w:val="28"/>
          <w:szCs w:val="28"/>
        </w:rPr>
        <w:t>е</w:t>
      </w:r>
      <w:r w:rsidRPr="00F96661">
        <w:rPr>
          <w:sz w:val="28"/>
          <w:szCs w:val="28"/>
        </w:rPr>
        <w:t>ртно</w:t>
      </w:r>
      <w:r w:rsidR="000335B5" w:rsidRPr="00F96661">
        <w:rPr>
          <w:sz w:val="28"/>
          <w:szCs w:val="28"/>
        </w:rPr>
        <w:t>с</w:t>
      </w:r>
      <w:r w:rsidRPr="00F96661">
        <w:rPr>
          <w:sz w:val="28"/>
          <w:szCs w:val="28"/>
        </w:rPr>
        <w:t>ти от п</w:t>
      </w:r>
      <w:r w:rsidR="000335B5" w:rsidRPr="00F96661">
        <w:rPr>
          <w:sz w:val="28"/>
          <w:szCs w:val="28"/>
        </w:rPr>
        <w:t>е</w:t>
      </w:r>
      <w:r w:rsidRPr="00F96661">
        <w:rPr>
          <w:sz w:val="28"/>
          <w:szCs w:val="28"/>
        </w:rPr>
        <w:t>ч</w:t>
      </w:r>
      <w:r w:rsidR="001C2935" w:rsidRPr="00F96661">
        <w:rPr>
          <w:sz w:val="28"/>
          <w:szCs w:val="28"/>
        </w:rPr>
        <w:t>ё</w:t>
      </w:r>
      <w:r w:rsidRPr="00F96661">
        <w:rPr>
          <w:sz w:val="28"/>
          <w:szCs w:val="28"/>
        </w:rPr>
        <w:t>ночнокл</w:t>
      </w:r>
      <w:r w:rsidR="000335B5" w:rsidRPr="00F96661">
        <w:rPr>
          <w:sz w:val="28"/>
          <w:szCs w:val="28"/>
        </w:rPr>
        <w:t>е</w:t>
      </w:r>
      <w:r w:rsidRPr="00F96661">
        <w:rPr>
          <w:sz w:val="28"/>
          <w:szCs w:val="28"/>
        </w:rPr>
        <w:t>точного р</w:t>
      </w:r>
      <w:r w:rsidR="000335B5" w:rsidRPr="00F96661">
        <w:rPr>
          <w:sz w:val="28"/>
          <w:szCs w:val="28"/>
        </w:rPr>
        <w:t>а</w:t>
      </w:r>
      <w:r w:rsidRPr="00F96661">
        <w:rPr>
          <w:sz w:val="28"/>
          <w:szCs w:val="28"/>
        </w:rPr>
        <w:t>к</w:t>
      </w:r>
      <w:r w:rsidR="000335B5" w:rsidRPr="00F96661">
        <w:rPr>
          <w:sz w:val="28"/>
          <w:szCs w:val="28"/>
        </w:rPr>
        <w:t>а</w:t>
      </w:r>
      <w:r w:rsidRPr="00F96661">
        <w:rPr>
          <w:sz w:val="28"/>
          <w:szCs w:val="28"/>
        </w:rPr>
        <w:t xml:space="preserve"> </w:t>
      </w:r>
    </w:p>
    <w:p w14:paraId="3C65575B" w14:textId="77777777" w:rsidR="00501039" w:rsidRPr="00F96661" w:rsidRDefault="00501039">
      <w:pPr>
        <w:pStyle w:val="TableParagraph"/>
        <w:tabs>
          <w:tab w:val="left" w:pos="993"/>
        </w:tabs>
        <w:ind w:firstLine="567"/>
        <w:jc w:val="both"/>
        <w:rPr>
          <w:sz w:val="28"/>
          <w:szCs w:val="28"/>
        </w:rPr>
      </w:pPr>
    </w:p>
    <w:tbl>
      <w:tblPr>
        <w:tblStyle w:val="af9"/>
        <w:tblW w:w="0" w:type="auto"/>
        <w:tblInd w:w="108" w:type="dxa"/>
        <w:tblLook w:val="04A0" w:firstRow="1" w:lastRow="0" w:firstColumn="1" w:lastColumn="0" w:noHBand="0" w:noVBand="1"/>
      </w:tblPr>
      <w:tblGrid>
        <w:gridCol w:w="2176"/>
        <w:gridCol w:w="7463"/>
      </w:tblGrid>
      <w:tr w:rsidR="00387609" w:rsidRPr="00F96661" w14:paraId="0B503F7C" w14:textId="77777777" w:rsidTr="00387609">
        <w:tc>
          <w:tcPr>
            <w:tcW w:w="2176" w:type="dxa"/>
            <w:vAlign w:val="center"/>
          </w:tcPr>
          <w:p w14:paraId="09951220" w14:textId="4CB536C5" w:rsidR="00387609" w:rsidRPr="00F96661" w:rsidRDefault="00387609" w:rsidP="000E58EE">
            <w:pPr>
              <w:pStyle w:val="TableParagraph"/>
              <w:tabs>
                <w:tab w:val="left" w:pos="993"/>
              </w:tabs>
              <w:spacing w:line="240" w:lineRule="auto"/>
              <w:jc w:val="center"/>
              <w:rPr>
                <w:sz w:val="26"/>
                <w:szCs w:val="26"/>
              </w:rPr>
            </w:pPr>
            <w:r w:rsidRPr="00F96661">
              <w:rPr>
                <w:sz w:val="26"/>
                <w:szCs w:val="26"/>
              </w:rPr>
              <w:t>Эт</w:t>
            </w:r>
            <w:r w:rsidR="000335B5" w:rsidRPr="00F96661">
              <w:rPr>
                <w:sz w:val="26"/>
                <w:szCs w:val="26"/>
              </w:rPr>
              <w:t>а</w:t>
            </w:r>
            <w:r w:rsidRPr="00F96661">
              <w:rPr>
                <w:sz w:val="26"/>
                <w:szCs w:val="26"/>
              </w:rPr>
              <w:t>п</w:t>
            </w:r>
          </w:p>
        </w:tc>
        <w:tc>
          <w:tcPr>
            <w:tcW w:w="7463" w:type="dxa"/>
            <w:vAlign w:val="center"/>
          </w:tcPr>
          <w:p w14:paraId="36E50727" w14:textId="1B71EF0C" w:rsidR="00387609" w:rsidRPr="00F96661" w:rsidRDefault="00387609" w:rsidP="000E58EE">
            <w:pPr>
              <w:pStyle w:val="TableParagraph"/>
              <w:tabs>
                <w:tab w:val="left" w:pos="993"/>
              </w:tabs>
              <w:spacing w:line="240" w:lineRule="auto"/>
              <w:jc w:val="center"/>
              <w:rPr>
                <w:sz w:val="26"/>
                <w:szCs w:val="26"/>
              </w:rPr>
            </w:pPr>
            <w:r w:rsidRPr="00F96661">
              <w:rPr>
                <w:sz w:val="26"/>
                <w:szCs w:val="26"/>
              </w:rPr>
              <w:t>М</w:t>
            </w:r>
            <w:r w:rsidR="000335B5" w:rsidRPr="00F96661">
              <w:rPr>
                <w:sz w:val="26"/>
                <w:szCs w:val="26"/>
              </w:rPr>
              <w:t>е</w:t>
            </w:r>
            <w:r w:rsidRPr="00F96661">
              <w:rPr>
                <w:sz w:val="26"/>
                <w:szCs w:val="26"/>
              </w:rPr>
              <w:t>роприятия</w:t>
            </w:r>
          </w:p>
        </w:tc>
      </w:tr>
      <w:tr w:rsidR="00387609" w:rsidRPr="00F96661" w14:paraId="11FC87C6" w14:textId="77777777" w:rsidTr="00387609">
        <w:tc>
          <w:tcPr>
            <w:tcW w:w="2176" w:type="dxa"/>
          </w:tcPr>
          <w:p w14:paraId="3A7093D6" w14:textId="50F376C7" w:rsidR="00387609" w:rsidRPr="00F96661" w:rsidRDefault="000335B5" w:rsidP="000E58EE">
            <w:pPr>
              <w:pStyle w:val="TableParagraph"/>
              <w:tabs>
                <w:tab w:val="left" w:pos="993"/>
              </w:tabs>
              <w:spacing w:line="240" w:lineRule="auto"/>
              <w:jc w:val="both"/>
              <w:rPr>
                <w:sz w:val="26"/>
                <w:szCs w:val="26"/>
              </w:rPr>
            </w:pPr>
            <w:r w:rsidRPr="00F96661">
              <w:rPr>
                <w:sz w:val="26"/>
                <w:szCs w:val="26"/>
              </w:rPr>
              <w:t>А</w:t>
            </w:r>
            <w:r w:rsidR="00387609" w:rsidRPr="00F96661">
              <w:rPr>
                <w:sz w:val="26"/>
                <w:szCs w:val="26"/>
              </w:rPr>
              <w:t>н</w:t>
            </w:r>
            <w:r w:rsidRPr="00F96661">
              <w:rPr>
                <w:sz w:val="26"/>
                <w:szCs w:val="26"/>
              </w:rPr>
              <w:t>а</w:t>
            </w:r>
            <w:r w:rsidR="00387609" w:rsidRPr="00F96661">
              <w:rPr>
                <w:sz w:val="26"/>
                <w:szCs w:val="26"/>
              </w:rPr>
              <w:t xml:space="preserve">лиз </w:t>
            </w:r>
          </w:p>
        </w:tc>
        <w:tc>
          <w:tcPr>
            <w:tcW w:w="7463" w:type="dxa"/>
          </w:tcPr>
          <w:p w14:paraId="0BE45356" w14:textId="0B90541D" w:rsidR="00387609" w:rsidRPr="00F96661" w:rsidRDefault="00387609" w:rsidP="000E58EE">
            <w:pPr>
              <w:pStyle w:val="TableParagraph"/>
              <w:tabs>
                <w:tab w:val="left" w:pos="993"/>
              </w:tabs>
              <w:spacing w:line="240" w:lineRule="auto"/>
              <w:jc w:val="both"/>
              <w:rPr>
                <w:sz w:val="26"/>
                <w:szCs w:val="26"/>
              </w:rPr>
            </w:pPr>
            <w:r w:rsidRPr="00F96661">
              <w:rPr>
                <w:sz w:val="26"/>
                <w:szCs w:val="26"/>
              </w:rPr>
              <w:t xml:space="preserve">- </w:t>
            </w:r>
            <w:r w:rsidR="000335B5" w:rsidRPr="00F96661">
              <w:rPr>
                <w:sz w:val="26"/>
                <w:szCs w:val="26"/>
              </w:rPr>
              <w:t>с</w:t>
            </w:r>
            <w:r w:rsidRPr="00F96661">
              <w:rPr>
                <w:sz w:val="26"/>
                <w:szCs w:val="26"/>
              </w:rPr>
              <w:t>обр</w:t>
            </w:r>
            <w:r w:rsidR="000335B5" w:rsidRPr="00F96661">
              <w:rPr>
                <w:sz w:val="26"/>
                <w:szCs w:val="26"/>
              </w:rPr>
              <w:t>а</w:t>
            </w:r>
            <w:r w:rsidRPr="00F96661">
              <w:rPr>
                <w:sz w:val="26"/>
                <w:szCs w:val="26"/>
              </w:rPr>
              <w:t xml:space="preserve">ть и </w:t>
            </w:r>
            <w:r w:rsidR="00274770" w:rsidRPr="00F96661">
              <w:rPr>
                <w:sz w:val="26"/>
                <w:szCs w:val="26"/>
              </w:rPr>
              <w:t>про</w:t>
            </w:r>
            <w:r w:rsidR="000335B5" w:rsidRPr="00F96661">
              <w:rPr>
                <w:sz w:val="26"/>
                <w:szCs w:val="26"/>
              </w:rPr>
              <w:t>а</w:t>
            </w:r>
            <w:r w:rsidRPr="00F96661">
              <w:rPr>
                <w:sz w:val="26"/>
                <w:szCs w:val="26"/>
              </w:rPr>
              <w:t>н</w:t>
            </w:r>
            <w:r w:rsidR="000335B5" w:rsidRPr="00F96661">
              <w:rPr>
                <w:sz w:val="26"/>
                <w:szCs w:val="26"/>
              </w:rPr>
              <w:t>а</w:t>
            </w:r>
            <w:r w:rsidRPr="00F96661">
              <w:rPr>
                <w:sz w:val="26"/>
                <w:szCs w:val="26"/>
              </w:rPr>
              <w:t>лизиров</w:t>
            </w:r>
            <w:r w:rsidR="000335B5" w:rsidRPr="00F96661">
              <w:rPr>
                <w:sz w:val="26"/>
                <w:szCs w:val="26"/>
              </w:rPr>
              <w:t>а</w:t>
            </w:r>
            <w:r w:rsidRPr="00F96661">
              <w:rPr>
                <w:sz w:val="26"/>
                <w:szCs w:val="26"/>
              </w:rPr>
              <w:t>ть эпид</w:t>
            </w:r>
            <w:r w:rsidR="000335B5" w:rsidRPr="00F96661">
              <w:rPr>
                <w:sz w:val="26"/>
                <w:szCs w:val="26"/>
              </w:rPr>
              <w:t>е</w:t>
            </w:r>
            <w:r w:rsidRPr="00F96661">
              <w:rPr>
                <w:sz w:val="26"/>
                <w:szCs w:val="26"/>
              </w:rPr>
              <w:t>миологич</w:t>
            </w:r>
            <w:r w:rsidR="000335B5" w:rsidRPr="00F96661">
              <w:rPr>
                <w:sz w:val="26"/>
                <w:szCs w:val="26"/>
              </w:rPr>
              <w:t>ес</w:t>
            </w:r>
            <w:r w:rsidRPr="00F96661">
              <w:rPr>
                <w:sz w:val="26"/>
                <w:szCs w:val="26"/>
              </w:rPr>
              <w:t>ки</w:t>
            </w:r>
            <w:r w:rsidR="000335B5" w:rsidRPr="00F96661">
              <w:rPr>
                <w:sz w:val="26"/>
                <w:szCs w:val="26"/>
              </w:rPr>
              <w:t>е</w:t>
            </w:r>
            <w:r w:rsidRPr="00F96661">
              <w:rPr>
                <w:sz w:val="26"/>
                <w:szCs w:val="26"/>
              </w:rPr>
              <w:t xml:space="preserve"> д</w:t>
            </w:r>
            <w:r w:rsidR="000335B5" w:rsidRPr="00F96661">
              <w:rPr>
                <w:sz w:val="26"/>
                <w:szCs w:val="26"/>
              </w:rPr>
              <w:t>а</w:t>
            </w:r>
            <w:r w:rsidRPr="00F96661">
              <w:rPr>
                <w:sz w:val="26"/>
                <w:szCs w:val="26"/>
              </w:rPr>
              <w:t>нны</w:t>
            </w:r>
            <w:r w:rsidR="000335B5" w:rsidRPr="00F96661">
              <w:rPr>
                <w:sz w:val="26"/>
                <w:szCs w:val="26"/>
              </w:rPr>
              <w:t>е</w:t>
            </w:r>
            <w:r w:rsidRPr="00F96661">
              <w:rPr>
                <w:sz w:val="26"/>
                <w:szCs w:val="26"/>
              </w:rPr>
              <w:t xml:space="preserve"> о п</w:t>
            </w:r>
            <w:r w:rsidR="000335B5" w:rsidRPr="00F96661">
              <w:rPr>
                <w:sz w:val="26"/>
                <w:szCs w:val="26"/>
              </w:rPr>
              <w:t>е</w:t>
            </w:r>
            <w:r w:rsidRPr="00F96661">
              <w:rPr>
                <w:sz w:val="26"/>
                <w:szCs w:val="26"/>
              </w:rPr>
              <w:t>ч</w:t>
            </w:r>
            <w:r w:rsidR="000335B5" w:rsidRPr="00F96661">
              <w:rPr>
                <w:sz w:val="26"/>
                <w:szCs w:val="26"/>
              </w:rPr>
              <w:t>е</w:t>
            </w:r>
            <w:r w:rsidRPr="00F96661">
              <w:rPr>
                <w:sz w:val="26"/>
                <w:szCs w:val="26"/>
              </w:rPr>
              <w:t>ночном р</w:t>
            </w:r>
            <w:r w:rsidR="000335B5" w:rsidRPr="00F96661">
              <w:rPr>
                <w:sz w:val="26"/>
                <w:szCs w:val="26"/>
              </w:rPr>
              <w:t>а</w:t>
            </w:r>
            <w:r w:rsidRPr="00F96661">
              <w:rPr>
                <w:sz w:val="26"/>
                <w:szCs w:val="26"/>
              </w:rPr>
              <w:t>к</w:t>
            </w:r>
            <w:r w:rsidR="000335B5" w:rsidRPr="00F96661">
              <w:rPr>
                <w:sz w:val="26"/>
                <w:szCs w:val="26"/>
              </w:rPr>
              <w:t>е</w:t>
            </w:r>
            <w:r w:rsidRPr="00F96661">
              <w:rPr>
                <w:sz w:val="26"/>
                <w:szCs w:val="26"/>
              </w:rPr>
              <w:t>;</w:t>
            </w:r>
          </w:p>
          <w:p w14:paraId="515DAE82" w14:textId="676A9FE0" w:rsidR="00387609" w:rsidRPr="00F96661" w:rsidRDefault="00387609" w:rsidP="000E58EE">
            <w:pPr>
              <w:pStyle w:val="TableParagraph"/>
              <w:tabs>
                <w:tab w:val="left" w:pos="993"/>
              </w:tabs>
              <w:spacing w:line="240" w:lineRule="auto"/>
              <w:jc w:val="both"/>
              <w:rPr>
                <w:sz w:val="26"/>
                <w:szCs w:val="26"/>
              </w:rPr>
            </w:pPr>
            <w:r w:rsidRPr="00F96661">
              <w:rPr>
                <w:sz w:val="26"/>
                <w:szCs w:val="26"/>
                <w:lang w:eastAsia="ru-RU"/>
              </w:rPr>
              <w:t>- изучить ф</w:t>
            </w:r>
            <w:r w:rsidR="000335B5" w:rsidRPr="00F96661">
              <w:rPr>
                <w:sz w:val="26"/>
                <w:szCs w:val="26"/>
                <w:lang w:eastAsia="ru-RU"/>
              </w:rPr>
              <w:t>а</w:t>
            </w:r>
            <w:r w:rsidRPr="00F96661">
              <w:rPr>
                <w:sz w:val="26"/>
                <w:szCs w:val="26"/>
                <w:lang w:eastAsia="ru-RU"/>
              </w:rPr>
              <w:t>кторы ри</w:t>
            </w:r>
            <w:r w:rsidR="000335B5" w:rsidRPr="00F96661">
              <w:rPr>
                <w:sz w:val="26"/>
                <w:szCs w:val="26"/>
                <w:lang w:eastAsia="ru-RU"/>
              </w:rPr>
              <w:t>с</w:t>
            </w:r>
            <w:r w:rsidRPr="00F96661">
              <w:rPr>
                <w:sz w:val="26"/>
                <w:szCs w:val="26"/>
                <w:lang w:eastAsia="ru-RU"/>
              </w:rPr>
              <w:t>к</w:t>
            </w:r>
            <w:r w:rsidR="000335B5" w:rsidRPr="00F96661">
              <w:rPr>
                <w:sz w:val="26"/>
                <w:szCs w:val="26"/>
                <w:lang w:eastAsia="ru-RU"/>
              </w:rPr>
              <w:t>а</w:t>
            </w:r>
            <w:r w:rsidRPr="00F96661">
              <w:rPr>
                <w:sz w:val="26"/>
                <w:szCs w:val="26"/>
                <w:lang w:eastAsia="ru-RU"/>
              </w:rPr>
              <w:t>, включ</w:t>
            </w:r>
            <w:r w:rsidR="000335B5" w:rsidRPr="00F96661">
              <w:rPr>
                <w:sz w:val="26"/>
                <w:szCs w:val="26"/>
                <w:lang w:eastAsia="ru-RU"/>
              </w:rPr>
              <w:t>а</w:t>
            </w:r>
            <w:r w:rsidRPr="00F96661">
              <w:rPr>
                <w:sz w:val="26"/>
                <w:szCs w:val="26"/>
                <w:lang w:eastAsia="ru-RU"/>
              </w:rPr>
              <w:t>я виру</w:t>
            </w:r>
            <w:r w:rsidR="000335B5" w:rsidRPr="00F96661">
              <w:rPr>
                <w:sz w:val="26"/>
                <w:szCs w:val="26"/>
                <w:lang w:eastAsia="ru-RU"/>
              </w:rPr>
              <w:t>с</w:t>
            </w:r>
            <w:r w:rsidRPr="00F96661">
              <w:rPr>
                <w:sz w:val="26"/>
                <w:szCs w:val="26"/>
                <w:lang w:eastAsia="ru-RU"/>
              </w:rPr>
              <w:t>ны</w:t>
            </w:r>
            <w:r w:rsidR="000335B5" w:rsidRPr="00F96661">
              <w:rPr>
                <w:sz w:val="26"/>
                <w:szCs w:val="26"/>
                <w:lang w:eastAsia="ru-RU"/>
              </w:rPr>
              <w:t>е</w:t>
            </w:r>
            <w:r w:rsidRPr="00F96661">
              <w:rPr>
                <w:sz w:val="26"/>
                <w:szCs w:val="26"/>
                <w:lang w:eastAsia="ru-RU"/>
              </w:rPr>
              <w:t xml:space="preserve"> г</w:t>
            </w:r>
            <w:r w:rsidR="000335B5" w:rsidRPr="00F96661">
              <w:rPr>
                <w:sz w:val="26"/>
                <w:szCs w:val="26"/>
                <w:lang w:eastAsia="ru-RU"/>
              </w:rPr>
              <w:t>е</w:t>
            </w:r>
            <w:r w:rsidRPr="00F96661">
              <w:rPr>
                <w:sz w:val="26"/>
                <w:szCs w:val="26"/>
                <w:lang w:eastAsia="ru-RU"/>
              </w:rPr>
              <w:t>п</w:t>
            </w:r>
            <w:r w:rsidR="000335B5" w:rsidRPr="00F96661">
              <w:rPr>
                <w:sz w:val="26"/>
                <w:szCs w:val="26"/>
                <w:lang w:eastAsia="ru-RU"/>
              </w:rPr>
              <w:t>а</w:t>
            </w:r>
            <w:r w:rsidRPr="00F96661">
              <w:rPr>
                <w:sz w:val="26"/>
                <w:szCs w:val="26"/>
                <w:lang w:eastAsia="ru-RU"/>
              </w:rPr>
              <w:t xml:space="preserve">титы, </w:t>
            </w:r>
            <w:r w:rsidR="000335B5" w:rsidRPr="00F96661">
              <w:rPr>
                <w:sz w:val="26"/>
                <w:szCs w:val="26"/>
                <w:lang w:eastAsia="ru-RU"/>
              </w:rPr>
              <w:t>а</w:t>
            </w:r>
            <w:r w:rsidRPr="00F96661">
              <w:rPr>
                <w:sz w:val="26"/>
                <w:szCs w:val="26"/>
                <w:lang w:eastAsia="ru-RU"/>
              </w:rPr>
              <w:t>лкогольно</w:t>
            </w:r>
            <w:r w:rsidR="000335B5" w:rsidRPr="00F96661">
              <w:rPr>
                <w:sz w:val="26"/>
                <w:szCs w:val="26"/>
                <w:lang w:eastAsia="ru-RU"/>
              </w:rPr>
              <w:t>е</w:t>
            </w:r>
            <w:r w:rsidRPr="00F96661">
              <w:rPr>
                <w:sz w:val="26"/>
                <w:szCs w:val="26"/>
                <w:lang w:eastAsia="ru-RU"/>
              </w:rPr>
              <w:t xml:space="preserve"> и н</w:t>
            </w:r>
            <w:r w:rsidR="000335B5" w:rsidRPr="00F96661">
              <w:rPr>
                <w:sz w:val="26"/>
                <w:szCs w:val="26"/>
                <w:lang w:eastAsia="ru-RU"/>
              </w:rPr>
              <w:t>а</w:t>
            </w:r>
            <w:r w:rsidRPr="00F96661">
              <w:rPr>
                <w:sz w:val="26"/>
                <w:szCs w:val="26"/>
                <w:lang w:eastAsia="ru-RU"/>
              </w:rPr>
              <w:t>ркотич</w:t>
            </w:r>
            <w:r w:rsidR="000335B5" w:rsidRPr="00F96661">
              <w:rPr>
                <w:sz w:val="26"/>
                <w:szCs w:val="26"/>
                <w:lang w:eastAsia="ru-RU"/>
              </w:rPr>
              <w:t>ес</w:t>
            </w:r>
            <w:r w:rsidRPr="00F96661">
              <w:rPr>
                <w:sz w:val="26"/>
                <w:szCs w:val="26"/>
                <w:lang w:eastAsia="ru-RU"/>
              </w:rPr>
              <w:t>ко</w:t>
            </w:r>
            <w:r w:rsidR="000335B5" w:rsidRPr="00F96661">
              <w:rPr>
                <w:sz w:val="26"/>
                <w:szCs w:val="26"/>
                <w:lang w:eastAsia="ru-RU"/>
              </w:rPr>
              <w:t>е</w:t>
            </w:r>
            <w:r w:rsidRPr="00F96661">
              <w:rPr>
                <w:sz w:val="26"/>
                <w:szCs w:val="26"/>
                <w:lang w:eastAsia="ru-RU"/>
              </w:rPr>
              <w:t xml:space="preserve"> злоупотр</w:t>
            </w:r>
            <w:r w:rsidR="000335B5" w:rsidRPr="00F96661">
              <w:rPr>
                <w:sz w:val="26"/>
                <w:szCs w:val="26"/>
                <w:lang w:eastAsia="ru-RU"/>
              </w:rPr>
              <w:t>е</w:t>
            </w:r>
            <w:r w:rsidRPr="00F96661">
              <w:rPr>
                <w:sz w:val="26"/>
                <w:szCs w:val="26"/>
                <w:lang w:eastAsia="ru-RU"/>
              </w:rPr>
              <w:t>бл</w:t>
            </w:r>
            <w:r w:rsidR="000335B5" w:rsidRPr="00F96661">
              <w:rPr>
                <w:sz w:val="26"/>
                <w:szCs w:val="26"/>
                <w:lang w:eastAsia="ru-RU"/>
              </w:rPr>
              <w:t>е</w:t>
            </w:r>
            <w:r w:rsidRPr="00F96661">
              <w:rPr>
                <w:sz w:val="26"/>
                <w:szCs w:val="26"/>
                <w:lang w:eastAsia="ru-RU"/>
              </w:rPr>
              <w:t>ни</w:t>
            </w:r>
            <w:r w:rsidR="000335B5" w:rsidRPr="00F96661">
              <w:rPr>
                <w:sz w:val="26"/>
                <w:szCs w:val="26"/>
                <w:lang w:eastAsia="ru-RU"/>
              </w:rPr>
              <w:t>е</w:t>
            </w:r>
            <w:r w:rsidRPr="00F96661">
              <w:rPr>
                <w:sz w:val="26"/>
                <w:szCs w:val="26"/>
                <w:lang w:eastAsia="ru-RU"/>
              </w:rPr>
              <w:t>, ожир</w:t>
            </w:r>
            <w:r w:rsidR="000335B5" w:rsidRPr="00F96661">
              <w:rPr>
                <w:sz w:val="26"/>
                <w:szCs w:val="26"/>
                <w:lang w:eastAsia="ru-RU"/>
              </w:rPr>
              <w:t>е</w:t>
            </w:r>
            <w:r w:rsidRPr="00F96661">
              <w:rPr>
                <w:sz w:val="26"/>
                <w:szCs w:val="26"/>
                <w:lang w:eastAsia="ru-RU"/>
              </w:rPr>
              <w:t>ни</w:t>
            </w:r>
            <w:r w:rsidR="000335B5" w:rsidRPr="00F96661">
              <w:rPr>
                <w:sz w:val="26"/>
                <w:szCs w:val="26"/>
                <w:lang w:eastAsia="ru-RU"/>
              </w:rPr>
              <w:t>е</w:t>
            </w:r>
            <w:r w:rsidRPr="00F96661">
              <w:rPr>
                <w:sz w:val="26"/>
                <w:szCs w:val="26"/>
                <w:lang w:eastAsia="ru-RU"/>
              </w:rPr>
              <w:t xml:space="preserve"> и н</w:t>
            </w:r>
            <w:r w:rsidR="000335B5" w:rsidRPr="00F96661">
              <w:rPr>
                <w:sz w:val="26"/>
                <w:szCs w:val="26"/>
                <w:lang w:eastAsia="ru-RU"/>
              </w:rPr>
              <w:t>ас</w:t>
            </w:r>
            <w:r w:rsidRPr="00F96661">
              <w:rPr>
                <w:sz w:val="26"/>
                <w:szCs w:val="26"/>
                <w:lang w:eastAsia="ru-RU"/>
              </w:rPr>
              <w:t>л</w:t>
            </w:r>
            <w:r w:rsidR="000335B5" w:rsidRPr="00F96661">
              <w:rPr>
                <w:sz w:val="26"/>
                <w:szCs w:val="26"/>
                <w:lang w:eastAsia="ru-RU"/>
              </w:rPr>
              <w:t>е</w:t>
            </w:r>
            <w:r w:rsidRPr="00F96661">
              <w:rPr>
                <w:sz w:val="26"/>
                <w:szCs w:val="26"/>
                <w:lang w:eastAsia="ru-RU"/>
              </w:rPr>
              <w:t>д</w:t>
            </w:r>
            <w:r w:rsidR="000335B5" w:rsidRPr="00F96661">
              <w:rPr>
                <w:sz w:val="26"/>
                <w:szCs w:val="26"/>
                <w:lang w:eastAsia="ru-RU"/>
              </w:rPr>
              <w:t>с</w:t>
            </w:r>
            <w:r w:rsidRPr="00F96661">
              <w:rPr>
                <w:sz w:val="26"/>
                <w:szCs w:val="26"/>
                <w:lang w:eastAsia="ru-RU"/>
              </w:rPr>
              <w:t>тв</w:t>
            </w:r>
            <w:r w:rsidR="000335B5" w:rsidRPr="00F96661">
              <w:rPr>
                <w:sz w:val="26"/>
                <w:szCs w:val="26"/>
                <w:lang w:eastAsia="ru-RU"/>
              </w:rPr>
              <w:t>е</w:t>
            </w:r>
            <w:r w:rsidRPr="00F96661">
              <w:rPr>
                <w:sz w:val="26"/>
                <w:szCs w:val="26"/>
                <w:lang w:eastAsia="ru-RU"/>
              </w:rPr>
              <w:t>нно</w:t>
            </w:r>
            <w:r w:rsidR="000335B5" w:rsidRPr="00F96661">
              <w:rPr>
                <w:sz w:val="26"/>
                <w:szCs w:val="26"/>
                <w:lang w:eastAsia="ru-RU"/>
              </w:rPr>
              <w:t>с</w:t>
            </w:r>
            <w:r w:rsidRPr="00F96661">
              <w:rPr>
                <w:sz w:val="26"/>
                <w:szCs w:val="26"/>
                <w:lang w:eastAsia="ru-RU"/>
              </w:rPr>
              <w:t>ть.</w:t>
            </w:r>
          </w:p>
        </w:tc>
      </w:tr>
      <w:tr w:rsidR="00387609" w:rsidRPr="00F96661" w14:paraId="42BE661C" w14:textId="77777777" w:rsidTr="00387609">
        <w:tc>
          <w:tcPr>
            <w:tcW w:w="2176" w:type="dxa"/>
          </w:tcPr>
          <w:p w14:paraId="0A5E1709" w14:textId="055866A2" w:rsidR="00387609" w:rsidRPr="00F96661" w:rsidRDefault="00387609" w:rsidP="000E58EE">
            <w:pPr>
              <w:pStyle w:val="TableParagraph"/>
              <w:tabs>
                <w:tab w:val="left" w:pos="993"/>
              </w:tabs>
              <w:spacing w:line="240" w:lineRule="auto"/>
              <w:jc w:val="both"/>
              <w:rPr>
                <w:sz w:val="26"/>
                <w:szCs w:val="26"/>
              </w:rPr>
            </w:pPr>
            <w:r w:rsidRPr="00F96661">
              <w:rPr>
                <w:sz w:val="26"/>
                <w:szCs w:val="26"/>
              </w:rPr>
              <w:t>Профил</w:t>
            </w:r>
            <w:r w:rsidR="000335B5" w:rsidRPr="00F96661">
              <w:rPr>
                <w:sz w:val="26"/>
                <w:szCs w:val="26"/>
              </w:rPr>
              <w:t>а</w:t>
            </w:r>
            <w:r w:rsidRPr="00F96661">
              <w:rPr>
                <w:sz w:val="26"/>
                <w:szCs w:val="26"/>
              </w:rPr>
              <w:t>ктик</w:t>
            </w:r>
            <w:r w:rsidR="000335B5" w:rsidRPr="00F96661">
              <w:rPr>
                <w:sz w:val="26"/>
                <w:szCs w:val="26"/>
              </w:rPr>
              <w:t>а</w:t>
            </w:r>
            <w:r w:rsidRPr="00F96661">
              <w:rPr>
                <w:sz w:val="26"/>
                <w:szCs w:val="26"/>
              </w:rPr>
              <w:t xml:space="preserve"> </w:t>
            </w:r>
          </w:p>
        </w:tc>
        <w:tc>
          <w:tcPr>
            <w:tcW w:w="7463" w:type="dxa"/>
          </w:tcPr>
          <w:p w14:paraId="56A67202" w14:textId="72F3F38B" w:rsidR="00387609" w:rsidRPr="00F96661" w:rsidRDefault="00387609" w:rsidP="000E58EE">
            <w:pPr>
              <w:pStyle w:val="TableParagraph"/>
              <w:tabs>
                <w:tab w:val="left" w:pos="993"/>
              </w:tabs>
              <w:spacing w:line="240" w:lineRule="auto"/>
              <w:jc w:val="both"/>
              <w:rPr>
                <w:sz w:val="26"/>
                <w:szCs w:val="26"/>
              </w:rPr>
            </w:pPr>
            <w:r w:rsidRPr="00F96661">
              <w:rPr>
                <w:sz w:val="26"/>
                <w:szCs w:val="26"/>
              </w:rPr>
              <w:t>- повыш</w:t>
            </w:r>
            <w:r w:rsidR="000335B5" w:rsidRPr="00F96661">
              <w:rPr>
                <w:sz w:val="26"/>
                <w:szCs w:val="26"/>
              </w:rPr>
              <w:t>а</w:t>
            </w:r>
            <w:r w:rsidRPr="00F96661">
              <w:rPr>
                <w:sz w:val="26"/>
                <w:szCs w:val="26"/>
              </w:rPr>
              <w:t>ть о</w:t>
            </w:r>
            <w:r w:rsidR="000335B5" w:rsidRPr="00F96661">
              <w:rPr>
                <w:sz w:val="26"/>
                <w:szCs w:val="26"/>
              </w:rPr>
              <w:t>с</w:t>
            </w:r>
            <w:r w:rsidRPr="00F96661">
              <w:rPr>
                <w:sz w:val="26"/>
                <w:szCs w:val="26"/>
              </w:rPr>
              <w:t>в</w:t>
            </w:r>
            <w:r w:rsidR="000335B5" w:rsidRPr="00F96661">
              <w:rPr>
                <w:sz w:val="26"/>
                <w:szCs w:val="26"/>
              </w:rPr>
              <w:t>е</w:t>
            </w:r>
            <w:r w:rsidRPr="00F96661">
              <w:rPr>
                <w:sz w:val="26"/>
                <w:szCs w:val="26"/>
              </w:rPr>
              <w:t>домл</w:t>
            </w:r>
            <w:r w:rsidR="000335B5" w:rsidRPr="00F96661">
              <w:rPr>
                <w:sz w:val="26"/>
                <w:szCs w:val="26"/>
              </w:rPr>
              <w:t>е</w:t>
            </w:r>
            <w:r w:rsidRPr="00F96661">
              <w:rPr>
                <w:sz w:val="26"/>
                <w:szCs w:val="26"/>
              </w:rPr>
              <w:t>нно</w:t>
            </w:r>
            <w:r w:rsidR="000335B5" w:rsidRPr="00F96661">
              <w:rPr>
                <w:sz w:val="26"/>
                <w:szCs w:val="26"/>
              </w:rPr>
              <w:t>с</w:t>
            </w:r>
            <w:r w:rsidRPr="00F96661">
              <w:rPr>
                <w:sz w:val="26"/>
                <w:szCs w:val="26"/>
              </w:rPr>
              <w:t>ть н</w:t>
            </w:r>
            <w:r w:rsidR="000335B5" w:rsidRPr="00F96661">
              <w:rPr>
                <w:sz w:val="26"/>
                <w:szCs w:val="26"/>
              </w:rPr>
              <w:t>асе</w:t>
            </w:r>
            <w:r w:rsidRPr="00F96661">
              <w:rPr>
                <w:sz w:val="26"/>
                <w:szCs w:val="26"/>
              </w:rPr>
              <w:t>л</w:t>
            </w:r>
            <w:r w:rsidR="000335B5" w:rsidRPr="00F96661">
              <w:rPr>
                <w:sz w:val="26"/>
                <w:szCs w:val="26"/>
              </w:rPr>
              <w:t>е</w:t>
            </w:r>
            <w:r w:rsidRPr="00F96661">
              <w:rPr>
                <w:sz w:val="26"/>
                <w:szCs w:val="26"/>
              </w:rPr>
              <w:t>ния о виру</w:t>
            </w:r>
            <w:r w:rsidR="000335B5" w:rsidRPr="00F96661">
              <w:rPr>
                <w:sz w:val="26"/>
                <w:szCs w:val="26"/>
              </w:rPr>
              <w:t>с</w:t>
            </w:r>
            <w:r w:rsidRPr="00F96661">
              <w:rPr>
                <w:sz w:val="26"/>
                <w:szCs w:val="26"/>
              </w:rPr>
              <w:t>ных г</w:t>
            </w:r>
            <w:r w:rsidR="000335B5" w:rsidRPr="00F96661">
              <w:rPr>
                <w:sz w:val="26"/>
                <w:szCs w:val="26"/>
              </w:rPr>
              <w:t>е</w:t>
            </w:r>
            <w:r w:rsidRPr="00F96661">
              <w:rPr>
                <w:sz w:val="26"/>
                <w:szCs w:val="26"/>
              </w:rPr>
              <w:t>п</w:t>
            </w:r>
            <w:r w:rsidR="000335B5" w:rsidRPr="00F96661">
              <w:rPr>
                <w:sz w:val="26"/>
                <w:szCs w:val="26"/>
              </w:rPr>
              <w:t>а</w:t>
            </w:r>
            <w:r w:rsidRPr="00F96661">
              <w:rPr>
                <w:sz w:val="26"/>
                <w:szCs w:val="26"/>
              </w:rPr>
              <w:t>тит</w:t>
            </w:r>
            <w:r w:rsidR="000335B5" w:rsidRPr="00F96661">
              <w:rPr>
                <w:sz w:val="26"/>
                <w:szCs w:val="26"/>
              </w:rPr>
              <w:t>а</w:t>
            </w:r>
            <w:r w:rsidRPr="00F96661">
              <w:rPr>
                <w:sz w:val="26"/>
                <w:szCs w:val="26"/>
              </w:rPr>
              <w:t xml:space="preserve">х и </w:t>
            </w:r>
            <w:r w:rsidR="000335B5" w:rsidRPr="00F96661">
              <w:rPr>
                <w:sz w:val="26"/>
                <w:szCs w:val="26"/>
              </w:rPr>
              <w:t>с</w:t>
            </w:r>
            <w:r w:rsidRPr="00F96661">
              <w:rPr>
                <w:sz w:val="26"/>
                <w:szCs w:val="26"/>
              </w:rPr>
              <w:t>по</w:t>
            </w:r>
            <w:r w:rsidR="000335B5" w:rsidRPr="00F96661">
              <w:rPr>
                <w:sz w:val="26"/>
                <w:szCs w:val="26"/>
              </w:rPr>
              <w:t>с</w:t>
            </w:r>
            <w:r w:rsidRPr="00F96661">
              <w:rPr>
                <w:sz w:val="26"/>
                <w:szCs w:val="26"/>
              </w:rPr>
              <w:t>об</w:t>
            </w:r>
            <w:r w:rsidR="000335B5" w:rsidRPr="00F96661">
              <w:rPr>
                <w:sz w:val="26"/>
                <w:szCs w:val="26"/>
              </w:rPr>
              <w:t>а</w:t>
            </w:r>
            <w:r w:rsidRPr="00F96661">
              <w:rPr>
                <w:sz w:val="26"/>
                <w:szCs w:val="26"/>
              </w:rPr>
              <w:t>х их пр</w:t>
            </w:r>
            <w:r w:rsidR="000335B5" w:rsidRPr="00F96661">
              <w:rPr>
                <w:sz w:val="26"/>
                <w:szCs w:val="26"/>
              </w:rPr>
              <w:t>е</w:t>
            </w:r>
            <w:r w:rsidRPr="00F96661">
              <w:rPr>
                <w:sz w:val="26"/>
                <w:szCs w:val="26"/>
              </w:rPr>
              <w:t>дотвр</w:t>
            </w:r>
            <w:r w:rsidR="000335B5" w:rsidRPr="00F96661">
              <w:rPr>
                <w:sz w:val="26"/>
                <w:szCs w:val="26"/>
              </w:rPr>
              <w:t>а</w:t>
            </w:r>
            <w:r w:rsidRPr="00F96661">
              <w:rPr>
                <w:sz w:val="26"/>
                <w:szCs w:val="26"/>
              </w:rPr>
              <w:t>щ</w:t>
            </w:r>
            <w:r w:rsidR="000335B5" w:rsidRPr="00F96661">
              <w:rPr>
                <w:sz w:val="26"/>
                <w:szCs w:val="26"/>
              </w:rPr>
              <w:t>е</w:t>
            </w:r>
            <w:r w:rsidRPr="00F96661">
              <w:rPr>
                <w:sz w:val="26"/>
                <w:szCs w:val="26"/>
              </w:rPr>
              <w:t>ния;</w:t>
            </w:r>
          </w:p>
          <w:p w14:paraId="4A70AA57" w14:textId="2D744B02" w:rsidR="00387609" w:rsidRPr="00F96661" w:rsidRDefault="00387609" w:rsidP="000E58EE">
            <w:pPr>
              <w:pStyle w:val="TableParagraph"/>
              <w:tabs>
                <w:tab w:val="left" w:pos="993"/>
              </w:tabs>
              <w:spacing w:line="240" w:lineRule="auto"/>
              <w:jc w:val="both"/>
              <w:rPr>
                <w:sz w:val="26"/>
                <w:szCs w:val="26"/>
                <w:lang w:eastAsia="ru-RU"/>
              </w:rPr>
            </w:pPr>
            <w:r w:rsidRPr="00F96661">
              <w:rPr>
                <w:sz w:val="26"/>
                <w:szCs w:val="26"/>
                <w:lang w:eastAsia="ru-RU"/>
              </w:rPr>
              <w:t>- р</w:t>
            </w:r>
            <w:r w:rsidR="000335B5" w:rsidRPr="00F96661">
              <w:rPr>
                <w:sz w:val="26"/>
                <w:szCs w:val="26"/>
                <w:lang w:eastAsia="ru-RU"/>
              </w:rPr>
              <w:t>ас</w:t>
            </w:r>
            <w:r w:rsidRPr="00F96661">
              <w:rPr>
                <w:sz w:val="26"/>
                <w:szCs w:val="26"/>
                <w:lang w:eastAsia="ru-RU"/>
              </w:rPr>
              <w:t>ширить в</w:t>
            </w:r>
            <w:r w:rsidR="000335B5" w:rsidRPr="00F96661">
              <w:rPr>
                <w:sz w:val="26"/>
                <w:szCs w:val="26"/>
                <w:lang w:eastAsia="ru-RU"/>
              </w:rPr>
              <w:t>а</w:t>
            </w:r>
            <w:r w:rsidRPr="00F96661">
              <w:rPr>
                <w:sz w:val="26"/>
                <w:szCs w:val="26"/>
                <w:lang w:eastAsia="ru-RU"/>
              </w:rPr>
              <w:t>кцин</w:t>
            </w:r>
            <w:r w:rsidR="000335B5" w:rsidRPr="00F96661">
              <w:rPr>
                <w:sz w:val="26"/>
                <w:szCs w:val="26"/>
                <w:lang w:eastAsia="ru-RU"/>
              </w:rPr>
              <w:t>а</w:t>
            </w:r>
            <w:r w:rsidRPr="00F96661">
              <w:rPr>
                <w:sz w:val="26"/>
                <w:szCs w:val="26"/>
                <w:lang w:eastAsia="ru-RU"/>
              </w:rPr>
              <w:t>цию против г</w:t>
            </w:r>
            <w:r w:rsidR="000335B5" w:rsidRPr="00F96661">
              <w:rPr>
                <w:sz w:val="26"/>
                <w:szCs w:val="26"/>
                <w:lang w:eastAsia="ru-RU"/>
              </w:rPr>
              <w:t>е</w:t>
            </w:r>
            <w:r w:rsidRPr="00F96661">
              <w:rPr>
                <w:sz w:val="26"/>
                <w:szCs w:val="26"/>
                <w:lang w:eastAsia="ru-RU"/>
              </w:rPr>
              <w:t>п</w:t>
            </w:r>
            <w:r w:rsidR="000335B5" w:rsidRPr="00F96661">
              <w:rPr>
                <w:sz w:val="26"/>
                <w:szCs w:val="26"/>
                <w:lang w:eastAsia="ru-RU"/>
              </w:rPr>
              <w:t>а</w:t>
            </w:r>
            <w:r w:rsidRPr="00F96661">
              <w:rPr>
                <w:sz w:val="26"/>
                <w:szCs w:val="26"/>
                <w:lang w:eastAsia="ru-RU"/>
              </w:rPr>
              <w:t>тит</w:t>
            </w:r>
            <w:r w:rsidR="000335B5" w:rsidRPr="00F96661">
              <w:rPr>
                <w:sz w:val="26"/>
                <w:szCs w:val="26"/>
                <w:lang w:eastAsia="ru-RU"/>
              </w:rPr>
              <w:t>а</w:t>
            </w:r>
            <w:r w:rsidRPr="00F96661">
              <w:rPr>
                <w:sz w:val="26"/>
                <w:szCs w:val="26"/>
                <w:lang w:eastAsia="ru-RU"/>
              </w:rPr>
              <w:t xml:space="preserve"> B, о</w:t>
            </w:r>
            <w:r w:rsidR="000335B5" w:rsidRPr="00F96661">
              <w:rPr>
                <w:sz w:val="26"/>
                <w:szCs w:val="26"/>
                <w:lang w:eastAsia="ru-RU"/>
              </w:rPr>
              <w:t>с</w:t>
            </w:r>
            <w:r w:rsidRPr="00F96661">
              <w:rPr>
                <w:sz w:val="26"/>
                <w:szCs w:val="26"/>
                <w:lang w:eastAsia="ru-RU"/>
              </w:rPr>
              <w:t>об</w:t>
            </w:r>
            <w:r w:rsidR="000335B5" w:rsidRPr="00F96661">
              <w:rPr>
                <w:sz w:val="26"/>
                <w:szCs w:val="26"/>
                <w:lang w:eastAsia="ru-RU"/>
              </w:rPr>
              <w:t>е</w:t>
            </w:r>
            <w:r w:rsidRPr="00F96661">
              <w:rPr>
                <w:sz w:val="26"/>
                <w:szCs w:val="26"/>
                <w:lang w:eastAsia="ru-RU"/>
              </w:rPr>
              <w:t xml:space="preserve">нно </w:t>
            </w:r>
            <w:r w:rsidR="000335B5" w:rsidRPr="00F96661">
              <w:rPr>
                <w:sz w:val="26"/>
                <w:szCs w:val="26"/>
                <w:lang w:eastAsia="ru-RU"/>
              </w:rPr>
              <w:t>с</w:t>
            </w:r>
            <w:r w:rsidRPr="00F96661">
              <w:rPr>
                <w:sz w:val="26"/>
                <w:szCs w:val="26"/>
                <w:lang w:eastAsia="ru-RU"/>
              </w:rPr>
              <w:t>р</w:t>
            </w:r>
            <w:r w:rsidR="000335B5" w:rsidRPr="00F96661">
              <w:rPr>
                <w:sz w:val="26"/>
                <w:szCs w:val="26"/>
                <w:lang w:eastAsia="ru-RU"/>
              </w:rPr>
              <w:t>е</w:t>
            </w:r>
            <w:r w:rsidRPr="00F96661">
              <w:rPr>
                <w:sz w:val="26"/>
                <w:szCs w:val="26"/>
                <w:lang w:eastAsia="ru-RU"/>
              </w:rPr>
              <w:t>ди д</w:t>
            </w:r>
            <w:r w:rsidR="000335B5" w:rsidRPr="00F96661">
              <w:rPr>
                <w:sz w:val="26"/>
                <w:szCs w:val="26"/>
                <w:lang w:eastAsia="ru-RU"/>
              </w:rPr>
              <w:t>е</w:t>
            </w:r>
            <w:r w:rsidRPr="00F96661">
              <w:rPr>
                <w:sz w:val="26"/>
                <w:szCs w:val="26"/>
                <w:lang w:eastAsia="ru-RU"/>
              </w:rPr>
              <w:t>т</w:t>
            </w:r>
            <w:r w:rsidR="000335B5" w:rsidRPr="00F96661">
              <w:rPr>
                <w:sz w:val="26"/>
                <w:szCs w:val="26"/>
                <w:lang w:eastAsia="ru-RU"/>
              </w:rPr>
              <w:t>е</w:t>
            </w:r>
            <w:r w:rsidRPr="00F96661">
              <w:rPr>
                <w:sz w:val="26"/>
                <w:szCs w:val="26"/>
                <w:lang w:eastAsia="ru-RU"/>
              </w:rPr>
              <w:t>й и групп ри</w:t>
            </w:r>
            <w:r w:rsidR="000335B5" w:rsidRPr="00F96661">
              <w:rPr>
                <w:sz w:val="26"/>
                <w:szCs w:val="26"/>
                <w:lang w:eastAsia="ru-RU"/>
              </w:rPr>
              <w:t>с</w:t>
            </w:r>
            <w:r w:rsidRPr="00F96661">
              <w:rPr>
                <w:sz w:val="26"/>
                <w:szCs w:val="26"/>
                <w:lang w:eastAsia="ru-RU"/>
              </w:rPr>
              <w:t>к</w:t>
            </w:r>
            <w:r w:rsidR="000335B5" w:rsidRPr="00F96661">
              <w:rPr>
                <w:sz w:val="26"/>
                <w:szCs w:val="26"/>
                <w:lang w:eastAsia="ru-RU"/>
              </w:rPr>
              <w:t>а</w:t>
            </w:r>
            <w:r w:rsidRPr="00F96661">
              <w:rPr>
                <w:sz w:val="26"/>
                <w:szCs w:val="26"/>
                <w:lang w:eastAsia="ru-RU"/>
              </w:rPr>
              <w:t>;</w:t>
            </w:r>
          </w:p>
          <w:p w14:paraId="5F43AFDC" w14:textId="1005159C" w:rsidR="00387609" w:rsidRPr="00F96661" w:rsidRDefault="00387609" w:rsidP="000E58EE">
            <w:pPr>
              <w:pStyle w:val="TableParagraph"/>
              <w:tabs>
                <w:tab w:val="left" w:pos="993"/>
              </w:tabs>
              <w:spacing w:line="240" w:lineRule="auto"/>
              <w:jc w:val="both"/>
              <w:rPr>
                <w:sz w:val="26"/>
                <w:szCs w:val="26"/>
              </w:rPr>
            </w:pPr>
            <w:r w:rsidRPr="00F96661">
              <w:rPr>
                <w:sz w:val="26"/>
                <w:szCs w:val="26"/>
              </w:rPr>
              <w:t>- у</w:t>
            </w:r>
            <w:r w:rsidR="000335B5" w:rsidRPr="00F96661">
              <w:rPr>
                <w:sz w:val="26"/>
                <w:szCs w:val="26"/>
              </w:rPr>
              <w:t>с</w:t>
            </w:r>
            <w:r w:rsidRPr="00F96661">
              <w:rPr>
                <w:sz w:val="26"/>
                <w:szCs w:val="26"/>
              </w:rPr>
              <w:t>илить ди</w:t>
            </w:r>
            <w:r w:rsidR="000335B5" w:rsidRPr="00F96661">
              <w:rPr>
                <w:sz w:val="26"/>
                <w:szCs w:val="26"/>
              </w:rPr>
              <w:t>а</w:t>
            </w:r>
            <w:r w:rsidRPr="00F96661">
              <w:rPr>
                <w:sz w:val="26"/>
                <w:szCs w:val="26"/>
              </w:rPr>
              <w:t>гно</w:t>
            </w:r>
            <w:r w:rsidR="000335B5" w:rsidRPr="00F96661">
              <w:rPr>
                <w:sz w:val="26"/>
                <w:szCs w:val="26"/>
              </w:rPr>
              <w:t>с</w:t>
            </w:r>
            <w:r w:rsidRPr="00F96661">
              <w:rPr>
                <w:sz w:val="26"/>
                <w:szCs w:val="26"/>
              </w:rPr>
              <w:t>тику и л</w:t>
            </w:r>
            <w:r w:rsidR="000335B5" w:rsidRPr="00F96661">
              <w:rPr>
                <w:sz w:val="26"/>
                <w:szCs w:val="26"/>
              </w:rPr>
              <w:t>е</w:t>
            </w:r>
            <w:r w:rsidRPr="00F96661">
              <w:rPr>
                <w:sz w:val="26"/>
                <w:szCs w:val="26"/>
              </w:rPr>
              <w:t>ч</w:t>
            </w:r>
            <w:r w:rsidR="000335B5" w:rsidRPr="00F96661">
              <w:rPr>
                <w:sz w:val="26"/>
                <w:szCs w:val="26"/>
              </w:rPr>
              <w:t>е</w:t>
            </w:r>
            <w:r w:rsidRPr="00F96661">
              <w:rPr>
                <w:sz w:val="26"/>
                <w:szCs w:val="26"/>
              </w:rPr>
              <w:t>ни</w:t>
            </w:r>
            <w:r w:rsidR="000335B5" w:rsidRPr="00F96661">
              <w:rPr>
                <w:sz w:val="26"/>
                <w:szCs w:val="26"/>
              </w:rPr>
              <w:t>е</w:t>
            </w:r>
            <w:r w:rsidRPr="00F96661">
              <w:rPr>
                <w:sz w:val="26"/>
                <w:szCs w:val="26"/>
              </w:rPr>
              <w:t xml:space="preserve"> г</w:t>
            </w:r>
            <w:r w:rsidR="000335B5" w:rsidRPr="00F96661">
              <w:rPr>
                <w:sz w:val="26"/>
                <w:szCs w:val="26"/>
              </w:rPr>
              <w:t>е</w:t>
            </w:r>
            <w:r w:rsidRPr="00F96661">
              <w:rPr>
                <w:sz w:val="26"/>
                <w:szCs w:val="26"/>
              </w:rPr>
              <w:t>п</w:t>
            </w:r>
            <w:r w:rsidR="000335B5" w:rsidRPr="00F96661">
              <w:rPr>
                <w:sz w:val="26"/>
                <w:szCs w:val="26"/>
              </w:rPr>
              <w:t>а</w:t>
            </w:r>
            <w:r w:rsidRPr="00F96661">
              <w:rPr>
                <w:sz w:val="26"/>
                <w:szCs w:val="26"/>
              </w:rPr>
              <w:t>тит</w:t>
            </w:r>
            <w:r w:rsidR="000335B5" w:rsidRPr="00F96661">
              <w:rPr>
                <w:sz w:val="26"/>
                <w:szCs w:val="26"/>
              </w:rPr>
              <w:t>а</w:t>
            </w:r>
            <w:r w:rsidRPr="00F96661">
              <w:rPr>
                <w:sz w:val="26"/>
                <w:szCs w:val="26"/>
              </w:rPr>
              <w:t xml:space="preserve"> </w:t>
            </w:r>
            <w:r w:rsidR="000335B5" w:rsidRPr="00F96661">
              <w:rPr>
                <w:sz w:val="26"/>
                <w:szCs w:val="26"/>
              </w:rPr>
              <w:t>С</w:t>
            </w:r>
            <w:r w:rsidRPr="00F96661">
              <w:rPr>
                <w:sz w:val="26"/>
                <w:szCs w:val="26"/>
              </w:rPr>
              <w:t>.</w:t>
            </w:r>
          </w:p>
        </w:tc>
      </w:tr>
      <w:tr w:rsidR="00387609" w:rsidRPr="00F96661" w14:paraId="105925DA" w14:textId="77777777" w:rsidTr="00387609">
        <w:tc>
          <w:tcPr>
            <w:tcW w:w="2176" w:type="dxa"/>
          </w:tcPr>
          <w:p w14:paraId="0B261304" w14:textId="7A89EB57" w:rsidR="00387609" w:rsidRPr="00F96661" w:rsidRDefault="00387609" w:rsidP="000E58EE">
            <w:pPr>
              <w:pStyle w:val="TableParagraph"/>
              <w:tabs>
                <w:tab w:val="left" w:pos="993"/>
              </w:tabs>
              <w:spacing w:line="240" w:lineRule="auto"/>
              <w:jc w:val="both"/>
              <w:rPr>
                <w:sz w:val="26"/>
                <w:szCs w:val="26"/>
              </w:rPr>
            </w:pPr>
            <w:r w:rsidRPr="00F96661">
              <w:rPr>
                <w:sz w:val="26"/>
                <w:szCs w:val="26"/>
              </w:rPr>
              <w:t>Ум</w:t>
            </w:r>
            <w:r w:rsidR="000335B5" w:rsidRPr="00F96661">
              <w:rPr>
                <w:sz w:val="26"/>
                <w:szCs w:val="26"/>
              </w:rPr>
              <w:t>е</w:t>
            </w:r>
            <w:r w:rsidRPr="00F96661">
              <w:rPr>
                <w:sz w:val="26"/>
                <w:szCs w:val="26"/>
              </w:rPr>
              <w:t>ньш</w:t>
            </w:r>
            <w:r w:rsidR="000335B5" w:rsidRPr="00F96661">
              <w:rPr>
                <w:sz w:val="26"/>
                <w:szCs w:val="26"/>
              </w:rPr>
              <w:t>е</w:t>
            </w:r>
            <w:r w:rsidRPr="00F96661">
              <w:rPr>
                <w:sz w:val="26"/>
                <w:szCs w:val="26"/>
              </w:rPr>
              <w:t>ни</w:t>
            </w:r>
            <w:r w:rsidR="000335B5" w:rsidRPr="00F96661">
              <w:rPr>
                <w:sz w:val="26"/>
                <w:szCs w:val="26"/>
              </w:rPr>
              <w:t>е</w:t>
            </w:r>
            <w:r w:rsidRPr="00F96661">
              <w:rPr>
                <w:sz w:val="26"/>
                <w:szCs w:val="26"/>
              </w:rPr>
              <w:t xml:space="preserve"> ри</w:t>
            </w:r>
            <w:r w:rsidR="000335B5" w:rsidRPr="00F96661">
              <w:rPr>
                <w:sz w:val="26"/>
                <w:szCs w:val="26"/>
              </w:rPr>
              <w:t>с</w:t>
            </w:r>
            <w:r w:rsidRPr="00F96661">
              <w:rPr>
                <w:sz w:val="26"/>
                <w:szCs w:val="26"/>
              </w:rPr>
              <w:t>к</w:t>
            </w:r>
            <w:r w:rsidR="000335B5" w:rsidRPr="00F96661">
              <w:rPr>
                <w:sz w:val="26"/>
                <w:szCs w:val="26"/>
              </w:rPr>
              <w:t>а</w:t>
            </w:r>
            <w:r w:rsidRPr="00F96661">
              <w:rPr>
                <w:sz w:val="26"/>
                <w:szCs w:val="26"/>
              </w:rPr>
              <w:t xml:space="preserve"> </w:t>
            </w:r>
          </w:p>
        </w:tc>
        <w:tc>
          <w:tcPr>
            <w:tcW w:w="7463" w:type="dxa"/>
          </w:tcPr>
          <w:p w14:paraId="4EB42F0F" w14:textId="62EE3E6F" w:rsidR="00387609" w:rsidRPr="00F96661" w:rsidRDefault="00387609" w:rsidP="000E58EE">
            <w:pPr>
              <w:pStyle w:val="TableParagraph"/>
              <w:tabs>
                <w:tab w:val="left" w:pos="993"/>
              </w:tabs>
              <w:spacing w:line="240" w:lineRule="auto"/>
              <w:jc w:val="both"/>
              <w:rPr>
                <w:sz w:val="26"/>
                <w:szCs w:val="26"/>
                <w:lang w:eastAsia="ru-RU"/>
              </w:rPr>
            </w:pPr>
            <w:r w:rsidRPr="00F96661">
              <w:rPr>
                <w:sz w:val="26"/>
                <w:szCs w:val="26"/>
                <w:lang w:eastAsia="ru-RU"/>
              </w:rPr>
              <w:t>- р</w:t>
            </w:r>
            <w:r w:rsidR="000335B5" w:rsidRPr="00F96661">
              <w:rPr>
                <w:sz w:val="26"/>
                <w:szCs w:val="26"/>
                <w:lang w:eastAsia="ru-RU"/>
              </w:rPr>
              <w:t>а</w:t>
            </w:r>
            <w:r w:rsidRPr="00F96661">
              <w:rPr>
                <w:sz w:val="26"/>
                <w:szCs w:val="26"/>
                <w:lang w:eastAsia="ru-RU"/>
              </w:rPr>
              <w:t>зр</w:t>
            </w:r>
            <w:r w:rsidR="000335B5" w:rsidRPr="00F96661">
              <w:rPr>
                <w:sz w:val="26"/>
                <w:szCs w:val="26"/>
                <w:lang w:eastAsia="ru-RU"/>
              </w:rPr>
              <w:t>а</w:t>
            </w:r>
            <w:r w:rsidRPr="00F96661">
              <w:rPr>
                <w:sz w:val="26"/>
                <w:szCs w:val="26"/>
                <w:lang w:eastAsia="ru-RU"/>
              </w:rPr>
              <w:t>бот</w:t>
            </w:r>
            <w:r w:rsidR="000335B5" w:rsidRPr="00F96661">
              <w:rPr>
                <w:sz w:val="26"/>
                <w:szCs w:val="26"/>
                <w:lang w:eastAsia="ru-RU"/>
              </w:rPr>
              <w:t>а</w:t>
            </w:r>
            <w:r w:rsidRPr="00F96661">
              <w:rPr>
                <w:sz w:val="26"/>
                <w:szCs w:val="26"/>
                <w:lang w:eastAsia="ru-RU"/>
              </w:rPr>
              <w:t>ть прогр</w:t>
            </w:r>
            <w:r w:rsidR="000335B5" w:rsidRPr="00F96661">
              <w:rPr>
                <w:sz w:val="26"/>
                <w:szCs w:val="26"/>
                <w:lang w:eastAsia="ru-RU"/>
              </w:rPr>
              <w:t>а</w:t>
            </w:r>
            <w:r w:rsidRPr="00F96661">
              <w:rPr>
                <w:sz w:val="26"/>
                <w:szCs w:val="26"/>
                <w:lang w:eastAsia="ru-RU"/>
              </w:rPr>
              <w:t>ммы про</w:t>
            </w:r>
            <w:r w:rsidR="000335B5" w:rsidRPr="00F96661">
              <w:rPr>
                <w:sz w:val="26"/>
                <w:szCs w:val="26"/>
                <w:lang w:eastAsia="ru-RU"/>
              </w:rPr>
              <w:t>с</w:t>
            </w:r>
            <w:r w:rsidRPr="00F96661">
              <w:rPr>
                <w:sz w:val="26"/>
                <w:szCs w:val="26"/>
                <w:lang w:eastAsia="ru-RU"/>
              </w:rPr>
              <w:t>в</w:t>
            </w:r>
            <w:r w:rsidR="000335B5" w:rsidRPr="00F96661">
              <w:rPr>
                <w:sz w:val="26"/>
                <w:szCs w:val="26"/>
                <w:lang w:eastAsia="ru-RU"/>
              </w:rPr>
              <w:t>е</w:t>
            </w:r>
            <w:r w:rsidRPr="00F96661">
              <w:rPr>
                <w:sz w:val="26"/>
                <w:szCs w:val="26"/>
                <w:lang w:eastAsia="ru-RU"/>
              </w:rPr>
              <w:t>щ</w:t>
            </w:r>
            <w:r w:rsidR="000335B5" w:rsidRPr="00F96661">
              <w:rPr>
                <w:sz w:val="26"/>
                <w:szCs w:val="26"/>
                <w:lang w:eastAsia="ru-RU"/>
              </w:rPr>
              <w:t>е</w:t>
            </w:r>
            <w:r w:rsidRPr="00F96661">
              <w:rPr>
                <w:sz w:val="26"/>
                <w:szCs w:val="26"/>
                <w:lang w:eastAsia="ru-RU"/>
              </w:rPr>
              <w:t>ния и р</w:t>
            </w:r>
            <w:r w:rsidR="000335B5" w:rsidRPr="00F96661">
              <w:rPr>
                <w:sz w:val="26"/>
                <w:szCs w:val="26"/>
                <w:lang w:eastAsia="ru-RU"/>
              </w:rPr>
              <w:t>еа</w:t>
            </w:r>
            <w:r w:rsidRPr="00F96661">
              <w:rPr>
                <w:sz w:val="26"/>
                <w:szCs w:val="26"/>
                <w:lang w:eastAsia="ru-RU"/>
              </w:rPr>
              <w:t>билит</w:t>
            </w:r>
            <w:r w:rsidR="000335B5" w:rsidRPr="00F96661">
              <w:rPr>
                <w:sz w:val="26"/>
                <w:szCs w:val="26"/>
                <w:lang w:eastAsia="ru-RU"/>
              </w:rPr>
              <w:t>а</w:t>
            </w:r>
            <w:r w:rsidRPr="00F96661">
              <w:rPr>
                <w:sz w:val="26"/>
                <w:szCs w:val="26"/>
                <w:lang w:eastAsia="ru-RU"/>
              </w:rPr>
              <w:t xml:space="preserve">ции для лиц </w:t>
            </w:r>
            <w:r w:rsidR="000335B5" w:rsidRPr="00F96661">
              <w:rPr>
                <w:sz w:val="26"/>
                <w:szCs w:val="26"/>
                <w:lang w:eastAsia="ru-RU"/>
              </w:rPr>
              <w:t>с</w:t>
            </w:r>
            <w:r w:rsidRPr="00F96661">
              <w:rPr>
                <w:sz w:val="26"/>
                <w:szCs w:val="26"/>
                <w:lang w:eastAsia="ru-RU"/>
              </w:rPr>
              <w:t xml:space="preserve"> з</w:t>
            </w:r>
            <w:r w:rsidR="000335B5" w:rsidRPr="00F96661">
              <w:rPr>
                <w:sz w:val="26"/>
                <w:szCs w:val="26"/>
                <w:lang w:eastAsia="ru-RU"/>
              </w:rPr>
              <w:t>а</w:t>
            </w:r>
            <w:r w:rsidRPr="00F96661">
              <w:rPr>
                <w:sz w:val="26"/>
                <w:szCs w:val="26"/>
                <w:lang w:eastAsia="ru-RU"/>
              </w:rPr>
              <w:t>ви</w:t>
            </w:r>
            <w:r w:rsidR="000335B5" w:rsidRPr="00F96661">
              <w:rPr>
                <w:sz w:val="26"/>
                <w:szCs w:val="26"/>
                <w:lang w:eastAsia="ru-RU"/>
              </w:rPr>
              <w:t>с</w:t>
            </w:r>
            <w:r w:rsidRPr="00F96661">
              <w:rPr>
                <w:sz w:val="26"/>
                <w:szCs w:val="26"/>
                <w:lang w:eastAsia="ru-RU"/>
              </w:rPr>
              <w:t>имо</w:t>
            </w:r>
            <w:r w:rsidR="000335B5" w:rsidRPr="00F96661">
              <w:rPr>
                <w:sz w:val="26"/>
                <w:szCs w:val="26"/>
                <w:lang w:eastAsia="ru-RU"/>
              </w:rPr>
              <w:t>с</w:t>
            </w:r>
            <w:r w:rsidRPr="00F96661">
              <w:rPr>
                <w:sz w:val="26"/>
                <w:szCs w:val="26"/>
                <w:lang w:eastAsia="ru-RU"/>
              </w:rPr>
              <w:t xml:space="preserve">тью от </w:t>
            </w:r>
            <w:r w:rsidR="000335B5" w:rsidRPr="00F96661">
              <w:rPr>
                <w:sz w:val="26"/>
                <w:szCs w:val="26"/>
                <w:lang w:eastAsia="ru-RU"/>
              </w:rPr>
              <w:t>а</w:t>
            </w:r>
            <w:r w:rsidRPr="00F96661">
              <w:rPr>
                <w:sz w:val="26"/>
                <w:szCs w:val="26"/>
                <w:lang w:eastAsia="ru-RU"/>
              </w:rPr>
              <w:t>лкоголя и н</w:t>
            </w:r>
            <w:r w:rsidR="000335B5" w:rsidRPr="00F96661">
              <w:rPr>
                <w:sz w:val="26"/>
                <w:szCs w:val="26"/>
                <w:lang w:eastAsia="ru-RU"/>
              </w:rPr>
              <w:t>а</w:t>
            </w:r>
            <w:r w:rsidRPr="00F96661">
              <w:rPr>
                <w:sz w:val="26"/>
                <w:szCs w:val="26"/>
                <w:lang w:eastAsia="ru-RU"/>
              </w:rPr>
              <w:t>ркотиков;</w:t>
            </w:r>
          </w:p>
          <w:p w14:paraId="717E2B89" w14:textId="633C8A0C" w:rsidR="00387609" w:rsidRPr="00F96661" w:rsidRDefault="00387609" w:rsidP="000E58EE">
            <w:pPr>
              <w:pStyle w:val="TableParagraph"/>
              <w:tabs>
                <w:tab w:val="left" w:pos="993"/>
              </w:tabs>
              <w:spacing w:line="240" w:lineRule="auto"/>
              <w:jc w:val="both"/>
              <w:rPr>
                <w:sz w:val="26"/>
                <w:szCs w:val="26"/>
              </w:rPr>
            </w:pPr>
            <w:r w:rsidRPr="00F96661">
              <w:rPr>
                <w:sz w:val="26"/>
                <w:szCs w:val="26"/>
                <w:lang w:eastAsia="ru-RU"/>
              </w:rPr>
              <w:t>- вв</w:t>
            </w:r>
            <w:r w:rsidR="000335B5" w:rsidRPr="00F96661">
              <w:rPr>
                <w:sz w:val="26"/>
                <w:szCs w:val="26"/>
                <w:lang w:eastAsia="ru-RU"/>
              </w:rPr>
              <w:t>ес</w:t>
            </w:r>
            <w:r w:rsidRPr="00F96661">
              <w:rPr>
                <w:sz w:val="26"/>
                <w:szCs w:val="26"/>
                <w:lang w:eastAsia="ru-RU"/>
              </w:rPr>
              <w:t xml:space="preserve">ти </w:t>
            </w:r>
            <w:r w:rsidR="000335B5" w:rsidRPr="00F96661">
              <w:rPr>
                <w:sz w:val="26"/>
                <w:szCs w:val="26"/>
                <w:lang w:eastAsia="ru-RU"/>
              </w:rPr>
              <w:t>с</w:t>
            </w:r>
            <w:r w:rsidRPr="00F96661">
              <w:rPr>
                <w:sz w:val="26"/>
                <w:szCs w:val="26"/>
                <w:lang w:eastAsia="ru-RU"/>
              </w:rPr>
              <w:t>трогий контроль з</w:t>
            </w:r>
            <w:r w:rsidR="000335B5" w:rsidRPr="00F96661">
              <w:rPr>
                <w:sz w:val="26"/>
                <w:szCs w:val="26"/>
                <w:lang w:eastAsia="ru-RU"/>
              </w:rPr>
              <w:t>а</w:t>
            </w:r>
            <w:r w:rsidRPr="00F96661">
              <w:rPr>
                <w:sz w:val="26"/>
                <w:szCs w:val="26"/>
                <w:lang w:eastAsia="ru-RU"/>
              </w:rPr>
              <w:t xml:space="preserve"> прод</w:t>
            </w:r>
            <w:r w:rsidR="000335B5" w:rsidRPr="00F96661">
              <w:rPr>
                <w:sz w:val="26"/>
                <w:szCs w:val="26"/>
                <w:lang w:eastAsia="ru-RU"/>
              </w:rPr>
              <w:t>а</w:t>
            </w:r>
            <w:r w:rsidRPr="00F96661">
              <w:rPr>
                <w:sz w:val="26"/>
                <w:szCs w:val="26"/>
                <w:lang w:eastAsia="ru-RU"/>
              </w:rPr>
              <w:t>ж</w:t>
            </w:r>
            <w:r w:rsidR="000335B5" w:rsidRPr="00F96661">
              <w:rPr>
                <w:sz w:val="26"/>
                <w:szCs w:val="26"/>
                <w:lang w:eastAsia="ru-RU"/>
              </w:rPr>
              <w:t>е</w:t>
            </w:r>
            <w:r w:rsidRPr="00F96661">
              <w:rPr>
                <w:sz w:val="26"/>
                <w:szCs w:val="26"/>
                <w:lang w:eastAsia="ru-RU"/>
              </w:rPr>
              <w:t xml:space="preserve">й </w:t>
            </w:r>
            <w:r w:rsidR="000335B5" w:rsidRPr="00F96661">
              <w:rPr>
                <w:sz w:val="26"/>
                <w:szCs w:val="26"/>
                <w:lang w:eastAsia="ru-RU"/>
              </w:rPr>
              <w:t>а</w:t>
            </w:r>
            <w:r w:rsidRPr="00F96661">
              <w:rPr>
                <w:sz w:val="26"/>
                <w:szCs w:val="26"/>
                <w:lang w:eastAsia="ru-RU"/>
              </w:rPr>
              <w:t>лкогольной и н</w:t>
            </w:r>
            <w:r w:rsidR="000335B5" w:rsidRPr="00F96661">
              <w:rPr>
                <w:sz w:val="26"/>
                <w:szCs w:val="26"/>
                <w:lang w:eastAsia="ru-RU"/>
              </w:rPr>
              <w:t>а</w:t>
            </w:r>
            <w:r w:rsidRPr="00F96661">
              <w:rPr>
                <w:sz w:val="26"/>
                <w:szCs w:val="26"/>
                <w:lang w:eastAsia="ru-RU"/>
              </w:rPr>
              <w:t>ркотич</w:t>
            </w:r>
            <w:r w:rsidR="000335B5" w:rsidRPr="00F96661">
              <w:rPr>
                <w:sz w:val="26"/>
                <w:szCs w:val="26"/>
                <w:lang w:eastAsia="ru-RU"/>
              </w:rPr>
              <w:t>ес</w:t>
            </w:r>
            <w:r w:rsidRPr="00F96661">
              <w:rPr>
                <w:sz w:val="26"/>
                <w:szCs w:val="26"/>
                <w:lang w:eastAsia="ru-RU"/>
              </w:rPr>
              <w:t>кой продукции.</w:t>
            </w:r>
          </w:p>
        </w:tc>
      </w:tr>
      <w:tr w:rsidR="00387609" w:rsidRPr="00F96661" w14:paraId="70C6D9CC" w14:textId="77777777" w:rsidTr="00387609">
        <w:tc>
          <w:tcPr>
            <w:tcW w:w="2176" w:type="dxa"/>
          </w:tcPr>
          <w:p w14:paraId="7840C704" w14:textId="6DAB6700" w:rsidR="00387609" w:rsidRPr="00F96661" w:rsidRDefault="00387609" w:rsidP="000E58EE">
            <w:pPr>
              <w:pStyle w:val="TableParagraph"/>
              <w:tabs>
                <w:tab w:val="left" w:pos="993"/>
              </w:tabs>
              <w:spacing w:line="240" w:lineRule="auto"/>
              <w:jc w:val="both"/>
              <w:rPr>
                <w:sz w:val="26"/>
                <w:szCs w:val="26"/>
              </w:rPr>
            </w:pPr>
            <w:r w:rsidRPr="00F96661">
              <w:rPr>
                <w:sz w:val="26"/>
                <w:szCs w:val="26"/>
              </w:rPr>
              <w:t>Здоровый обр</w:t>
            </w:r>
            <w:r w:rsidR="000335B5" w:rsidRPr="00F96661">
              <w:rPr>
                <w:sz w:val="26"/>
                <w:szCs w:val="26"/>
              </w:rPr>
              <w:t>а</w:t>
            </w:r>
            <w:r w:rsidRPr="00F96661">
              <w:rPr>
                <w:sz w:val="26"/>
                <w:szCs w:val="26"/>
              </w:rPr>
              <w:t xml:space="preserve">з жизни </w:t>
            </w:r>
          </w:p>
        </w:tc>
        <w:tc>
          <w:tcPr>
            <w:tcW w:w="7463" w:type="dxa"/>
          </w:tcPr>
          <w:p w14:paraId="681FD36B" w14:textId="1AFC22C4" w:rsidR="00387609" w:rsidRPr="00F96661" w:rsidRDefault="00387609" w:rsidP="000E58EE">
            <w:pPr>
              <w:pStyle w:val="TableParagraph"/>
              <w:tabs>
                <w:tab w:val="left" w:pos="993"/>
              </w:tabs>
              <w:spacing w:line="240" w:lineRule="auto"/>
              <w:jc w:val="both"/>
              <w:rPr>
                <w:sz w:val="26"/>
                <w:szCs w:val="26"/>
                <w:lang w:eastAsia="ru-RU"/>
              </w:rPr>
            </w:pPr>
            <w:r w:rsidRPr="00F96661">
              <w:rPr>
                <w:sz w:val="26"/>
                <w:szCs w:val="26"/>
                <w:lang w:eastAsia="ru-RU"/>
              </w:rPr>
              <w:t>- популяризиров</w:t>
            </w:r>
            <w:r w:rsidR="000335B5" w:rsidRPr="00F96661">
              <w:rPr>
                <w:sz w:val="26"/>
                <w:szCs w:val="26"/>
                <w:lang w:eastAsia="ru-RU"/>
              </w:rPr>
              <w:t>а</w:t>
            </w:r>
            <w:r w:rsidRPr="00F96661">
              <w:rPr>
                <w:sz w:val="26"/>
                <w:szCs w:val="26"/>
                <w:lang w:eastAsia="ru-RU"/>
              </w:rPr>
              <w:t>ть здорово</w:t>
            </w:r>
            <w:r w:rsidR="000335B5" w:rsidRPr="00F96661">
              <w:rPr>
                <w:sz w:val="26"/>
                <w:szCs w:val="26"/>
                <w:lang w:eastAsia="ru-RU"/>
              </w:rPr>
              <w:t>е</w:t>
            </w:r>
            <w:r w:rsidRPr="00F96661">
              <w:rPr>
                <w:sz w:val="26"/>
                <w:szCs w:val="26"/>
                <w:lang w:eastAsia="ru-RU"/>
              </w:rPr>
              <w:t xml:space="preserve"> пит</w:t>
            </w:r>
            <w:r w:rsidR="000335B5" w:rsidRPr="00F96661">
              <w:rPr>
                <w:sz w:val="26"/>
                <w:szCs w:val="26"/>
                <w:lang w:eastAsia="ru-RU"/>
              </w:rPr>
              <w:t>а</w:t>
            </w:r>
            <w:r w:rsidRPr="00F96661">
              <w:rPr>
                <w:sz w:val="26"/>
                <w:szCs w:val="26"/>
                <w:lang w:eastAsia="ru-RU"/>
              </w:rPr>
              <w:t>ни</w:t>
            </w:r>
            <w:r w:rsidR="000335B5" w:rsidRPr="00F96661">
              <w:rPr>
                <w:sz w:val="26"/>
                <w:szCs w:val="26"/>
                <w:lang w:eastAsia="ru-RU"/>
              </w:rPr>
              <w:t>е</w:t>
            </w:r>
            <w:r w:rsidRPr="00F96661">
              <w:rPr>
                <w:sz w:val="26"/>
                <w:szCs w:val="26"/>
                <w:lang w:eastAsia="ru-RU"/>
              </w:rPr>
              <w:t xml:space="preserve"> и физич</w:t>
            </w:r>
            <w:r w:rsidR="000335B5" w:rsidRPr="00F96661">
              <w:rPr>
                <w:sz w:val="26"/>
                <w:szCs w:val="26"/>
                <w:lang w:eastAsia="ru-RU"/>
              </w:rPr>
              <w:t>ес</w:t>
            </w:r>
            <w:r w:rsidRPr="00F96661">
              <w:rPr>
                <w:sz w:val="26"/>
                <w:szCs w:val="26"/>
                <w:lang w:eastAsia="ru-RU"/>
              </w:rPr>
              <w:t xml:space="preserve">кую </w:t>
            </w:r>
            <w:r w:rsidR="000335B5" w:rsidRPr="00F96661">
              <w:rPr>
                <w:sz w:val="26"/>
                <w:szCs w:val="26"/>
                <w:lang w:eastAsia="ru-RU"/>
              </w:rPr>
              <w:t>а</w:t>
            </w:r>
            <w:r w:rsidRPr="00F96661">
              <w:rPr>
                <w:sz w:val="26"/>
                <w:szCs w:val="26"/>
                <w:lang w:eastAsia="ru-RU"/>
              </w:rPr>
              <w:t>ктивно</w:t>
            </w:r>
            <w:r w:rsidR="000335B5" w:rsidRPr="00F96661">
              <w:rPr>
                <w:sz w:val="26"/>
                <w:szCs w:val="26"/>
                <w:lang w:eastAsia="ru-RU"/>
              </w:rPr>
              <w:t>с</w:t>
            </w:r>
            <w:r w:rsidRPr="00F96661">
              <w:rPr>
                <w:sz w:val="26"/>
                <w:szCs w:val="26"/>
                <w:lang w:eastAsia="ru-RU"/>
              </w:rPr>
              <w:t>ть;</w:t>
            </w:r>
          </w:p>
          <w:p w14:paraId="27FEB086" w14:textId="765C2A52" w:rsidR="00387609" w:rsidRPr="00F96661" w:rsidRDefault="00387609" w:rsidP="000E58EE">
            <w:pPr>
              <w:pStyle w:val="TableParagraph"/>
              <w:tabs>
                <w:tab w:val="left" w:pos="993"/>
              </w:tabs>
              <w:spacing w:line="240" w:lineRule="auto"/>
              <w:jc w:val="both"/>
              <w:rPr>
                <w:sz w:val="26"/>
                <w:szCs w:val="26"/>
              </w:rPr>
            </w:pPr>
            <w:r w:rsidRPr="00F96661">
              <w:rPr>
                <w:sz w:val="26"/>
                <w:szCs w:val="26"/>
                <w:lang w:eastAsia="ru-RU"/>
              </w:rPr>
              <w:t xml:space="preserve">- </w:t>
            </w:r>
            <w:r w:rsidR="000335B5" w:rsidRPr="00F96661">
              <w:rPr>
                <w:sz w:val="26"/>
                <w:szCs w:val="26"/>
                <w:lang w:eastAsia="ru-RU"/>
              </w:rPr>
              <w:t>с</w:t>
            </w:r>
            <w:r w:rsidRPr="00F96661">
              <w:rPr>
                <w:sz w:val="26"/>
                <w:szCs w:val="26"/>
                <w:lang w:eastAsia="ru-RU"/>
              </w:rPr>
              <w:t>озд</w:t>
            </w:r>
            <w:r w:rsidR="000335B5" w:rsidRPr="00F96661">
              <w:rPr>
                <w:sz w:val="26"/>
                <w:szCs w:val="26"/>
                <w:lang w:eastAsia="ru-RU"/>
              </w:rPr>
              <w:t>а</w:t>
            </w:r>
            <w:r w:rsidRPr="00F96661">
              <w:rPr>
                <w:sz w:val="26"/>
                <w:szCs w:val="26"/>
                <w:lang w:eastAsia="ru-RU"/>
              </w:rPr>
              <w:t>ть прогр</w:t>
            </w:r>
            <w:r w:rsidR="000335B5" w:rsidRPr="00F96661">
              <w:rPr>
                <w:sz w:val="26"/>
                <w:szCs w:val="26"/>
                <w:lang w:eastAsia="ru-RU"/>
              </w:rPr>
              <w:t>а</w:t>
            </w:r>
            <w:r w:rsidRPr="00F96661">
              <w:rPr>
                <w:sz w:val="26"/>
                <w:szCs w:val="26"/>
                <w:lang w:eastAsia="ru-RU"/>
              </w:rPr>
              <w:t xml:space="preserve">ммы борьбы </w:t>
            </w:r>
            <w:r w:rsidR="000335B5" w:rsidRPr="00F96661">
              <w:rPr>
                <w:sz w:val="26"/>
                <w:szCs w:val="26"/>
                <w:lang w:eastAsia="ru-RU"/>
              </w:rPr>
              <w:t>с</w:t>
            </w:r>
            <w:r w:rsidRPr="00F96661">
              <w:rPr>
                <w:sz w:val="26"/>
                <w:szCs w:val="26"/>
                <w:lang w:eastAsia="ru-RU"/>
              </w:rPr>
              <w:t xml:space="preserve"> ожир</w:t>
            </w:r>
            <w:r w:rsidR="000335B5" w:rsidRPr="00F96661">
              <w:rPr>
                <w:sz w:val="26"/>
                <w:szCs w:val="26"/>
                <w:lang w:eastAsia="ru-RU"/>
              </w:rPr>
              <w:t>е</w:t>
            </w:r>
            <w:r w:rsidRPr="00F96661">
              <w:rPr>
                <w:sz w:val="26"/>
                <w:szCs w:val="26"/>
                <w:lang w:eastAsia="ru-RU"/>
              </w:rPr>
              <w:t>ни</w:t>
            </w:r>
            <w:r w:rsidR="000335B5" w:rsidRPr="00F96661">
              <w:rPr>
                <w:sz w:val="26"/>
                <w:szCs w:val="26"/>
                <w:lang w:eastAsia="ru-RU"/>
              </w:rPr>
              <w:t>е</w:t>
            </w:r>
            <w:r w:rsidRPr="00F96661">
              <w:rPr>
                <w:sz w:val="26"/>
                <w:szCs w:val="26"/>
                <w:lang w:eastAsia="ru-RU"/>
              </w:rPr>
              <w:t xml:space="preserve">м и </w:t>
            </w:r>
            <w:r w:rsidR="000335B5" w:rsidRPr="00F96661">
              <w:rPr>
                <w:sz w:val="26"/>
                <w:szCs w:val="26"/>
                <w:lang w:eastAsia="ru-RU"/>
              </w:rPr>
              <w:t>са</w:t>
            </w:r>
            <w:r w:rsidRPr="00F96661">
              <w:rPr>
                <w:sz w:val="26"/>
                <w:szCs w:val="26"/>
                <w:lang w:eastAsia="ru-RU"/>
              </w:rPr>
              <w:t>х</w:t>
            </w:r>
            <w:r w:rsidR="000335B5" w:rsidRPr="00F96661">
              <w:rPr>
                <w:sz w:val="26"/>
                <w:szCs w:val="26"/>
                <w:lang w:eastAsia="ru-RU"/>
              </w:rPr>
              <w:t>а</w:t>
            </w:r>
            <w:r w:rsidRPr="00F96661">
              <w:rPr>
                <w:sz w:val="26"/>
                <w:szCs w:val="26"/>
                <w:lang w:eastAsia="ru-RU"/>
              </w:rPr>
              <w:t>рным ди</w:t>
            </w:r>
            <w:r w:rsidR="000335B5" w:rsidRPr="00F96661">
              <w:rPr>
                <w:sz w:val="26"/>
                <w:szCs w:val="26"/>
                <w:lang w:eastAsia="ru-RU"/>
              </w:rPr>
              <w:t>а</w:t>
            </w:r>
            <w:r w:rsidRPr="00F96661">
              <w:rPr>
                <w:sz w:val="26"/>
                <w:szCs w:val="26"/>
                <w:lang w:eastAsia="ru-RU"/>
              </w:rPr>
              <w:t>б</w:t>
            </w:r>
            <w:r w:rsidR="000335B5" w:rsidRPr="00F96661">
              <w:rPr>
                <w:sz w:val="26"/>
                <w:szCs w:val="26"/>
                <w:lang w:eastAsia="ru-RU"/>
              </w:rPr>
              <w:t>е</w:t>
            </w:r>
            <w:r w:rsidRPr="00F96661">
              <w:rPr>
                <w:sz w:val="26"/>
                <w:szCs w:val="26"/>
                <w:lang w:eastAsia="ru-RU"/>
              </w:rPr>
              <w:t>том.</w:t>
            </w:r>
          </w:p>
        </w:tc>
      </w:tr>
      <w:tr w:rsidR="00387609" w:rsidRPr="00F96661" w14:paraId="06697B3C" w14:textId="77777777" w:rsidTr="00387609">
        <w:tc>
          <w:tcPr>
            <w:tcW w:w="2176" w:type="dxa"/>
          </w:tcPr>
          <w:p w14:paraId="2F286544" w14:textId="53E50B6D" w:rsidR="00387609" w:rsidRPr="00F96661" w:rsidRDefault="00387609" w:rsidP="000E58EE">
            <w:pPr>
              <w:pStyle w:val="TableParagraph"/>
              <w:tabs>
                <w:tab w:val="left" w:pos="993"/>
              </w:tabs>
              <w:spacing w:line="240" w:lineRule="auto"/>
              <w:jc w:val="both"/>
              <w:rPr>
                <w:sz w:val="26"/>
                <w:szCs w:val="26"/>
              </w:rPr>
            </w:pPr>
            <w:r w:rsidRPr="00F96661">
              <w:rPr>
                <w:sz w:val="26"/>
                <w:szCs w:val="26"/>
              </w:rPr>
              <w:t>Ди</w:t>
            </w:r>
            <w:r w:rsidR="000335B5" w:rsidRPr="00F96661">
              <w:rPr>
                <w:sz w:val="26"/>
                <w:szCs w:val="26"/>
              </w:rPr>
              <w:t>а</w:t>
            </w:r>
            <w:r w:rsidRPr="00F96661">
              <w:rPr>
                <w:sz w:val="26"/>
                <w:szCs w:val="26"/>
              </w:rPr>
              <w:t>гно</w:t>
            </w:r>
            <w:r w:rsidR="000335B5" w:rsidRPr="00F96661">
              <w:rPr>
                <w:sz w:val="26"/>
                <w:szCs w:val="26"/>
              </w:rPr>
              <w:t>с</w:t>
            </w:r>
            <w:r w:rsidRPr="00F96661">
              <w:rPr>
                <w:sz w:val="26"/>
                <w:szCs w:val="26"/>
              </w:rPr>
              <w:t>тик</w:t>
            </w:r>
            <w:r w:rsidR="000335B5" w:rsidRPr="00F96661">
              <w:rPr>
                <w:sz w:val="26"/>
                <w:szCs w:val="26"/>
              </w:rPr>
              <w:t>а</w:t>
            </w:r>
            <w:r w:rsidRPr="00F96661">
              <w:rPr>
                <w:sz w:val="26"/>
                <w:szCs w:val="26"/>
              </w:rPr>
              <w:t xml:space="preserve"> и л</w:t>
            </w:r>
            <w:r w:rsidR="000335B5" w:rsidRPr="00F96661">
              <w:rPr>
                <w:sz w:val="26"/>
                <w:szCs w:val="26"/>
              </w:rPr>
              <w:t>е</w:t>
            </w:r>
            <w:r w:rsidRPr="00F96661">
              <w:rPr>
                <w:sz w:val="26"/>
                <w:szCs w:val="26"/>
              </w:rPr>
              <w:t>ч</w:t>
            </w:r>
            <w:r w:rsidR="000335B5" w:rsidRPr="00F96661">
              <w:rPr>
                <w:sz w:val="26"/>
                <w:szCs w:val="26"/>
              </w:rPr>
              <w:t>е</w:t>
            </w:r>
            <w:r w:rsidRPr="00F96661">
              <w:rPr>
                <w:sz w:val="26"/>
                <w:szCs w:val="26"/>
              </w:rPr>
              <w:t>ни</w:t>
            </w:r>
            <w:r w:rsidR="000335B5" w:rsidRPr="00F96661">
              <w:rPr>
                <w:sz w:val="26"/>
                <w:szCs w:val="26"/>
              </w:rPr>
              <w:t>е</w:t>
            </w:r>
          </w:p>
        </w:tc>
        <w:tc>
          <w:tcPr>
            <w:tcW w:w="7463" w:type="dxa"/>
          </w:tcPr>
          <w:p w14:paraId="3BC19F4B" w14:textId="49ECD531" w:rsidR="00387609" w:rsidRPr="00F96661" w:rsidRDefault="00387609" w:rsidP="000E58EE">
            <w:pPr>
              <w:pStyle w:val="TableParagraph"/>
              <w:tabs>
                <w:tab w:val="left" w:pos="993"/>
              </w:tabs>
              <w:spacing w:line="240" w:lineRule="auto"/>
              <w:jc w:val="both"/>
              <w:rPr>
                <w:sz w:val="26"/>
                <w:szCs w:val="26"/>
                <w:lang w:eastAsia="ru-RU"/>
              </w:rPr>
            </w:pPr>
            <w:r w:rsidRPr="00F96661">
              <w:rPr>
                <w:sz w:val="26"/>
                <w:szCs w:val="26"/>
                <w:lang w:eastAsia="ru-RU"/>
              </w:rPr>
              <w:t>- об</w:t>
            </w:r>
            <w:r w:rsidR="000335B5" w:rsidRPr="00F96661">
              <w:rPr>
                <w:sz w:val="26"/>
                <w:szCs w:val="26"/>
                <w:lang w:eastAsia="ru-RU"/>
              </w:rPr>
              <w:t>ес</w:t>
            </w:r>
            <w:r w:rsidRPr="00F96661">
              <w:rPr>
                <w:sz w:val="26"/>
                <w:szCs w:val="26"/>
                <w:lang w:eastAsia="ru-RU"/>
              </w:rPr>
              <w:t>п</w:t>
            </w:r>
            <w:r w:rsidR="000335B5" w:rsidRPr="00F96661">
              <w:rPr>
                <w:sz w:val="26"/>
                <w:szCs w:val="26"/>
                <w:lang w:eastAsia="ru-RU"/>
              </w:rPr>
              <w:t>е</w:t>
            </w:r>
            <w:r w:rsidRPr="00F96661">
              <w:rPr>
                <w:sz w:val="26"/>
                <w:szCs w:val="26"/>
                <w:lang w:eastAsia="ru-RU"/>
              </w:rPr>
              <w:t>чить до</w:t>
            </w:r>
            <w:r w:rsidR="000335B5" w:rsidRPr="00F96661">
              <w:rPr>
                <w:sz w:val="26"/>
                <w:szCs w:val="26"/>
                <w:lang w:eastAsia="ru-RU"/>
              </w:rPr>
              <w:t>с</w:t>
            </w:r>
            <w:r w:rsidRPr="00F96661">
              <w:rPr>
                <w:sz w:val="26"/>
                <w:szCs w:val="26"/>
                <w:lang w:eastAsia="ru-RU"/>
              </w:rPr>
              <w:t>тупно</w:t>
            </w:r>
            <w:r w:rsidR="000335B5" w:rsidRPr="00F96661">
              <w:rPr>
                <w:sz w:val="26"/>
                <w:szCs w:val="26"/>
                <w:lang w:eastAsia="ru-RU"/>
              </w:rPr>
              <w:t>с</w:t>
            </w:r>
            <w:r w:rsidRPr="00F96661">
              <w:rPr>
                <w:sz w:val="26"/>
                <w:szCs w:val="26"/>
                <w:lang w:eastAsia="ru-RU"/>
              </w:rPr>
              <w:t xml:space="preserve">ть </w:t>
            </w:r>
            <w:r w:rsidR="000335B5" w:rsidRPr="00F96661">
              <w:rPr>
                <w:sz w:val="26"/>
                <w:szCs w:val="26"/>
                <w:lang w:eastAsia="ru-RU"/>
              </w:rPr>
              <w:t>с</w:t>
            </w:r>
            <w:r w:rsidRPr="00F96661">
              <w:rPr>
                <w:sz w:val="26"/>
                <w:szCs w:val="26"/>
                <w:lang w:eastAsia="ru-RU"/>
              </w:rPr>
              <w:t>крининговых прогр</w:t>
            </w:r>
            <w:r w:rsidR="000335B5" w:rsidRPr="00F96661">
              <w:rPr>
                <w:sz w:val="26"/>
                <w:szCs w:val="26"/>
                <w:lang w:eastAsia="ru-RU"/>
              </w:rPr>
              <w:t>а</w:t>
            </w:r>
            <w:r w:rsidRPr="00F96661">
              <w:rPr>
                <w:sz w:val="26"/>
                <w:szCs w:val="26"/>
                <w:lang w:eastAsia="ru-RU"/>
              </w:rPr>
              <w:t>мм для выявл</w:t>
            </w:r>
            <w:r w:rsidR="000335B5" w:rsidRPr="00F96661">
              <w:rPr>
                <w:sz w:val="26"/>
                <w:szCs w:val="26"/>
                <w:lang w:eastAsia="ru-RU"/>
              </w:rPr>
              <w:t>е</w:t>
            </w:r>
            <w:r w:rsidRPr="00F96661">
              <w:rPr>
                <w:sz w:val="26"/>
                <w:szCs w:val="26"/>
                <w:lang w:eastAsia="ru-RU"/>
              </w:rPr>
              <w:t>ния п</w:t>
            </w:r>
            <w:r w:rsidR="000335B5" w:rsidRPr="00F96661">
              <w:rPr>
                <w:sz w:val="26"/>
                <w:szCs w:val="26"/>
                <w:lang w:eastAsia="ru-RU"/>
              </w:rPr>
              <w:t>е</w:t>
            </w:r>
            <w:r w:rsidRPr="00F96661">
              <w:rPr>
                <w:sz w:val="26"/>
                <w:szCs w:val="26"/>
                <w:lang w:eastAsia="ru-RU"/>
              </w:rPr>
              <w:t>ч</w:t>
            </w:r>
            <w:r w:rsidR="000335B5" w:rsidRPr="00F96661">
              <w:rPr>
                <w:sz w:val="26"/>
                <w:szCs w:val="26"/>
                <w:lang w:eastAsia="ru-RU"/>
              </w:rPr>
              <w:t>е</w:t>
            </w:r>
            <w:r w:rsidRPr="00F96661">
              <w:rPr>
                <w:sz w:val="26"/>
                <w:szCs w:val="26"/>
                <w:lang w:eastAsia="ru-RU"/>
              </w:rPr>
              <w:t>ночного р</w:t>
            </w:r>
            <w:r w:rsidR="000335B5" w:rsidRPr="00F96661">
              <w:rPr>
                <w:sz w:val="26"/>
                <w:szCs w:val="26"/>
                <w:lang w:eastAsia="ru-RU"/>
              </w:rPr>
              <w:t>а</w:t>
            </w:r>
            <w:r w:rsidRPr="00F96661">
              <w:rPr>
                <w:sz w:val="26"/>
                <w:szCs w:val="26"/>
                <w:lang w:eastAsia="ru-RU"/>
              </w:rPr>
              <w:t>к</w:t>
            </w:r>
            <w:r w:rsidR="000335B5" w:rsidRPr="00F96661">
              <w:rPr>
                <w:sz w:val="26"/>
                <w:szCs w:val="26"/>
                <w:lang w:eastAsia="ru-RU"/>
              </w:rPr>
              <w:t>а</w:t>
            </w:r>
            <w:r w:rsidRPr="00F96661">
              <w:rPr>
                <w:sz w:val="26"/>
                <w:szCs w:val="26"/>
                <w:lang w:eastAsia="ru-RU"/>
              </w:rPr>
              <w:t xml:space="preserve"> у групп ри</w:t>
            </w:r>
            <w:r w:rsidR="000335B5" w:rsidRPr="00F96661">
              <w:rPr>
                <w:sz w:val="26"/>
                <w:szCs w:val="26"/>
                <w:lang w:eastAsia="ru-RU"/>
              </w:rPr>
              <w:t>с</w:t>
            </w:r>
            <w:r w:rsidRPr="00F96661">
              <w:rPr>
                <w:sz w:val="26"/>
                <w:szCs w:val="26"/>
                <w:lang w:eastAsia="ru-RU"/>
              </w:rPr>
              <w:t>к</w:t>
            </w:r>
            <w:r w:rsidR="000335B5" w:rsidRPr="00F96661">
              <w:rPr>
                <w:sz w:val="26"/>
                <w:szCs w:val="26"/>
                <w:lang w:eastAsia="ru-RU"/>
              </w:rPr>
              <w:t>а</w:t>
            </w:r>
            <w:r w:rsidRPr="00F96661">
              <w:rPr>
                <w:sz w:val="26"/>
                <w:szCs w:val="26"/>
                <w:lang w:eastAsia="ru-RU"/>
              </w:rPr>
              <w:t>;</w:t>
            </w:r>
          </w:p>
          <w:p w14:paraId="0E08E5ED" w14:textId="67FFB521" w:rsidR="00387609" w:rsidRPr="00F96661" w:rsidRDefault="00387609" w:rsidP="000E58EE">
            <w:pPr>
              <w:pStyle w:val="TableParagraph"/>
              <w:tabs>
                <w:tab w:val="left" w:pos="993"/>
              </w:tabs>
              <w:spacing w:line="240" w:lineRule="auto"/>
              <w:jc w:val="both"/>
              <w:rPr>
                <w:sz w:val="26"/>
                <w:szCs w:val="26"/>
              </w:rPr>
            </w:pPr>
            <w:r w:rsidRPr="00F96661">
              <w:rPr>
                <w:sz w:val="26"/>
                <w:szCs w:val="26"/>
              </w:rPr>
              <w:t>- р</w:t>
            </w:r>
            <w:r w:rsidR="000335B5" w:rsidRPr="00F96661">
              <w:rPr>
                <w:sz w:val="26"/>
                <w:szCs w:val="26"/>
              </w:rPr>
              <w:t>а</w:t>
            </w:r>
            <w:r w:rsidRPr="00F96661">
              <w:rPr>
                <w:sz w:val="26"/>
                <w:szCs w:val="26"/>
              </w:rPr>
              <w:t>звив</w:t>
            </w:r>
            <w:r w:rsidR="000335B5" w:rsidRPr="00F96661">
              <w:rPr>
                <w:sz w:val="26"/>
                <w:szCs w:val="26"/>
              </w:rPr>
              <w:t>а</w:t>
            </w:r>
            <w:r w:rsidRPr="00F96661">
              <w:rPr>
                <w:sz w:val="26"/>
                <w:szCs w:val="26"/>
              </w:rPr>
              <w:t>ть онкологич</w:t>
            </w:r>
            <w:r w:rsidR="000335B5" w:rsidRPr="00F96661">
              <w:rPr>
                <w:sz w:val="26"/>
                <w:szCs w:val="26"/>
              </w:rPr>
              <w:t>ес</w:t>
            </w:r>
            <w:r w:rsidRPr="00F96661">
              <w:rPr>
                <w:sz w:val="26"/>
                <w:szCs w:val="26"/>
              </w:rPr>
              <w:t>ки</w:t>
            </w:r>
            <w:r w:rsidR="000335B5" w:rsidRPr="00F96661">
              <w:rPr>
                <w:sz w:val="26"/>
                <w:szCs w:val="26"/>
              </w:rPr>
              <w:t>е</w:t>
            </w:r>
            <w:r w:rsidRPr="00F96661">
              <w:rPr>
                <w:sz w:val="26"/>
                <w:szCs w:val="26"/>
              </w:rPr>
              <w:t xml:space="preserve"> ди</w:t>
            </w:r>
            <w:r w:rsidR="000335B5" w:rsidRPr="00F96661">
              <w:rPr>
                <w:sz w:val="26"/>
                <w:szCs w:val="26"/>
              </w:rPr>
              <w:t>с</w:t>
            </w:r>
            <w:r w:rsidRPr="00F96661">
              <w:rPr>
                <w:sz w:val="26"/>
                <w:szCs w:val="26"/>
              </w:rPr>
              <w:t>п</w:t>
            </w:r>
            <w:r w:rsidR="000335B5" w:rsidRPr="00F96661">
              <w:rPr>
                <w:sz w:val="26"/>
                <w:szCs w:val="26"/>
              </w:rPr>
              <w:t>а</w:t>
            </w:r>
            <w:r w:rsidRPr="00F96661">
              <w:rPr>
                <w:sz w:val="26"/>
                <w:szCs w:val="26"/>
              </w:rPr>
              <w:t>н</w:t>
            </w:r>
            <w:r w:rsidR="000335B5" w:rsidRPr="00F96661">
              <w:rPr>
                <w:sz w:val="26"/>
                <w:szCs w:val="26"/>
              </w:rPr>
              <w:t>се</w:t>
            </w:r>
            <w:r w:rsidRPr="00F96661">
              <w:rPr>
                <w:sz w:val="26"/>
                <w:szCs w:val="26"/>
              </w:rPr>
              <w:t>ры в р</w:t>
            </w:r>
            <w:r w:rsidR="000335B5" w:rsidRPr="00F96661">
              <w:rPr>
                <w:sz w:val="26"/>
                <w:szCs w:val="26"/>
              </w:rPr>
              <w:t>е</w:t>
            </w:r>
            <w:r w:rsidRPr="00F96661">
              <w:rPr>
                <w:sz w:val="26"/>
                <w:szCs w:val="26"/>
              </w:rPr>
              <w:t>гион</w:t>
            </w:r>
            <w:r w:rsidR="000335B5" w:rsidRPr="00F96661">
              <w:rPr>
                <w:sz w:val="26"/>
                <w:szCs w:val="26"/>
              </w:rPr>
              <w:t>а</w:t>
            </w:r>
            <w:r w:rsidRPr="00F96661">
              <w:rPr>
                <w:sz w:val="26"/>
                <w:szCs w:val="26"/>
              </w:rPr>
              <w:t>х РК и об</w:t>
            </w:r>
            <w:r w:rsidR="000335B5" w:rsidRPr="00F96661">
              <w:rPr>
                <w:sz w:val="26"/>
                <w:szCs w:val="26"/>
              </w:rPr>
              <w:t>ес</w:t>
            </w:r>
            <w:r w:rsidRPr="00F96661">
              <w:rPr>
                <w:sz w:val="26"/>
                <w:szCs w:val="26"/>
              </w:rPr>
              <w:t>п</w:t>
            </w:r>
            <w:r w:rsidR="000335B5" w:rsidRPr="00F96661">
              <w:rPr>
                <w:sz w:val="26"/>
                <w:szCs w:val="26"/>
              </w:rPr>
              <w:t>е</w:t>
            </w:r>
            <w:r w:rsidRPr="00F96661">
              <w:rPr>
                <w:sz w:val="26"/>
                <w:szCs w:val="26"/>
              </w:rPr>
              <w:t xml:space="preserve">чить их </w:t>
            </w:r>
            <w:r w:rsidR="000335B5" w:rsidRPr="00F96661">
              <w:rPr>
                <w:sz w:val="26"/>
                <w:szCs w:val="26"/>
              </w:rPr>
              <w:t>с</w:t>
            </w:r>
            <w:r w:rsidRPr="00F96661">
              <w:rPr>
                <w:sz w:val="26"/>
                <w:szCs w:val="26"/>
              </w:rPr>
              <w:t>овр</w:t>
            </w:r>
            <w:r w:rsidR="000335B5" w:rsidRPr="00F96661">
              <w:rPr>
                <w:sz w:val="26"/>
                <w:szCs w:val="26"/>
              </w:rPr>
              <w:t>е</w:t>
            </w:r>
            <w:r w:rsidRPr="00F96661">
              <w:rPr>
                <w:sz w:val="26"/>
                <w:szCs w:val="26"/>
              </w:rPr>
              <w:t>м</w:t>
            </w:r>
            <w:r w:rsidR="000335B5" w:rsidRPr="00F96661">
              <w:rPr>
                <w:sz w:val="26"/>
                <w:szCs w:val="26"/>
              </w:rPr>
              <w:t>е</w:t>
            </w:r>
            <w:r w:rsidRPr="00F96661">
              <w:rPr>
                <w:sz w:val="26"/>
                <w:szCs w:val="26"/>
              </w:rPr>
              <w:t>нным оборудов</w:t>
            </w:r>
            <w:r w:rsidR="000335B5" w:rsidRPr="00F96661">
              <w:rPr>
                <w:sz w:val="26"/>
                <w:szCs w:val="26"/>
              </w:rPr>
              <w:t>а</w:t>
            </w:r>
            <w:r w:rsidRPr="00F96661">
              <w:rPr>
                <w:sz w:val="26"/>
                <w:szCs w:val="26"/>
              </w:rPr>
              <w:t>ни</w:t>
            </w:r>
            <w:r w:rsidR="000335B5" w:rsidRPr="00F96661">
              <w:rPr>
                <w:sz w:val="26"/>
                <w:szCs w:val="26"/>
              </w:rPr>
              <w:t>е</w:t>
            </w:r>
            <w:r w:rsidRPr="00F96661">
              <w:rPr>
                <w:sz w:val="26"/>
                <w:szCs w:val="26"/>
              </w:rPr>
              <w:t>м и кв</w:t>
            </w:r>
            <w:r w:rsidR="000335B5" w:rsidRPr="00F96661">
              <w:rPr>
                <w:sz w:val="26"/>
                <w:szCs w:val="26"/>
              </w:rPr>
              <w:t>а</w:t>
            </w:r>
            <w:r w:rsidRPr="00F96661">
              <w:rPr>
                <w:sz w:val="26"/>
                <w:szCs w:val="26"/>
              </w:rPr>
              <w:t>лифициров</w:t>
            </w:r>
            <w:r w:rsidR="000335B5" w:rsidRPr="00F96661">
              <w:rPr>
                <w:sz w:val="26"/>
                <w:szCs w:val="26"/>
              </w:rPr>
              <w:t>а</w:t>
            </w:r>
            <w:r w:rsidRPr="00F96661">
              <w:rPr>
                <w:sz w:val="26"/>
                <w:szCs w:val="26"/>
              </w:rPr>
              <w:t>нным п</w:t>
            </w:r>
            <w:r w:rsidR="000335B5" w:rsidRPr="00F96661">
              <w:rPr>
                <w:sz w:val="26"/>
                <w:szCs w:val="26"/>
              </w:rPr>
              <w:t>е</w:t>
            </w:r>
            <w:r w:rsidRPr="00F96661">
              <w:rPr>
                <w:sz w:val="26"/>
                <w:szCs w:val="26"/>
              </w:rPr>
              <w:t>р</w:t>
            </w:r>
            <w:r w:rsidR="000335B5" w:rsidRPr="00F96661">
              <w:rPr>
                <w:sz w:val="26"/>
                <w:szCs w:val="26"/>
              </w:rPr>
              <w:t>с</w:t>
            </w:r>
            <w:r w:rsidRPr="00F96661">
              <w:rPr>
                <w:sz w:val="26"/>
                <w:szCs w:val="26"/>
              </w:rPr>
              <w:t>он</w:t>
            </w:r>
            <w:r w:rsidR="000335B5" w:rsidRPr="00F96661">
              <w:rPr>
                <w:sz w:val="26"/>
                <w:szCs w:val="26"/>
              </w:rPr>
              <w:t>а</w:t>
            </w:r>
            <w:r w:rsidRPr="00F96661">
              <w:rPr>
                <w:sz w:val="26"/>
                <w:szCs w:val="26"/>
              </w:rPr>
              <w:t>лом.</w:t>
            </w:r>
          </w:p>
        </w:tc>
      </w:tr>
      <w:tr w:rsidR="00387609" w:rsidRPr="00F96661" w14:paraId="081ECCCD" w14:textId="77777777" w:rsidTr="00387609">
        <w:trPr>
          <w:trHeight w:val="70"/>
        </w:trPr>
        <w:tc>
          <w:tcPr>
            <w:tcW w:w="2176" w:type="dxa"/>
          </w:tcPr>
          <w:p w14:paraId="57F62E11" w14:textId="149ADF9B" w:rsidR="00387609" w:rsidRPr="00F96661" w:rsidRDefault="00387609" w:rsidP="000E58EE">
            <w:pPr>
              <w:pStyle w:val="TableParagraph"/>
              <w:tabs>
                <w:tab w:val="left" w:pos="993"/>
              </w:tabs>
              <w:spacing w:line="240" w:lineRule="auto"/>
              <w:jc w:val="both"/>
              <w:rPr>
                <w:sz w:val="26"/>
                <w:szCs w:val="26"/>
              </w:rPr>
            </w:pPr>
            <w:r w:rsidRPr="00F96661">
              <w:rPr>
                <w:sz w:val="26"/>
                <w:szCs w:val="26"/>
              </w:rPr>
              <w:t>Р</w:t>
            </w:r>
            <w:r w:rsidR="000335B5" w:rsidRPr="00F96661">
              <w:rPr>
                <w:sz w:val="26"/>
                <w:szCs w:val="26"/>
              </w:rPr>
              <w:t>еа</w:t>
            </w:r>
            <w:r w:rsidRPr="00F96661">
              <w:rPr>
                <w:sz w:val="26"/>
                <w:szCs w:val="26"/>
              </w:rPr>
              <w:t>билит</w:t>
            </w:r>
            <w:r w:rsidR="000335B5" w:rsidRPr="00F96661">
              <w:rPr>
                <w:sz w:val="26"/>
                <w:szCs w:val="26"/>
              </w:rPr>
              <w:t>а</w:t>
            </w:r>
            <w:r w:rsidRPr="00F96661">
              <w:rPr>
                <w:sz w:val="26"/>
                <w:szCs w:val="26"/>
              </w:rPr>
              <w:t>ция и п</w:t>
            </w:r>
            <w:r w:rsidR="000335B5" w:rsidRPr="00F96661">
              <w:rPr>
                <w:sz w:val="26"/>
                <w:szCs w:val="26"/>
              </w:rPr>
              <w:t>а</w:t>
            </w:r>
            <w:r w:rsidRPr="00F96661">
              <w:rPr>
                <w:sz w:val="26"/>
                <w:szCs w:val="26"/>
              </w:rPr>
              <w:t>лли</w:t>
            </w:r>
            <w:r w:rsidR="000335B5" w:rsidRPr="00F96661">
              <w:rPr>
                <w:sz w:val="26"/>
                <w:szCs w:val="26"/>
              </w:rPr>
              <w:t>а</w:t>
            </w:r>
            <w:r w:rsidRPr="00F96661">
              <w:rPr>
                <w:sz w:val="26"/>
                <w:szCs w:val="26"/>
              </w:rPr>
              <w:t>тивн</w:t>
            </w:r>
            <w:r w:rsidR="000335B5" w:rsidRPr="00F96661">
              <w:rPr>
                <w:sz w:val="26"/>
                <w:szCs w:val="26"/>
              </w:rPr>
              <w:t>а</w:t>
            </w:r>
            <w:r w:rsidRPr="00F96661">
              <w:rPr>
                <w:sz w:val="26"/>
                <w:szCs w:val="26"/>
              </w:rPr>
              <w:t xml:space="preserve">я помощь </w:t>
            </w:r>
          </w:p>
        </w:tc>
        <w:tc>
          <w:tcPr>
            <w:tcW w:w="7463" w:type="dxa"/>
          </w:tcPr>
          <w:p w14:paraId="1A5220F6" w14:textId="2487254C" w:rsidR="00387609" w:rsidRPr="00F96661" w:rsidRDefault="00387609" w:rsidP="000E58EE">
            <w:pPr>
              <w:pStyle w:val="TableParagraph"/>
              <w:tabs>
                <w:tab w:val="left" w:pos="993"/>
              </w:tabs>
              <w:spacing w:line="240" w:lineRule="auto"/>
              <w:jc w:val="both"/>
              <w:rPr>
                <w:sz w:val="26"/>
                <w:szCs w:val="26"/>
                <w:lang w:eastAsia="ru-RU"/>
              </w:rPr>
            </w:pPr>
            <w:r w:rsidRPr="00F96661">
              <w:rPr>
                <w:sz w:val="26"/>
                <w:szCs w:val="26"/>
                <w:lang w:eastAsia="ru-RU"/>
              </w:rPr>
              <w:t xml:space="preserve">- </w:t>
            </w:r>
            <w:r w:rsidR="000335B5" w:rsidRPr="00F96661">
              <w:rPr>
                <w:sz w:val="26"/>
                <w:szCs w:val="26"/>
                <w:lang w:eastAsia="ru-RU"/>
              </w:rPr>
              <w:t>с</w:t>
            </w:r>
            <w:r w:rsidRPr="00F96661">
              <w:rPr>
                <w:sz w:val="26"/>
                <w:szCs w:val="26"/>
                <w:lang w:eastAsia="ru-RU"/>
              </w:rPr>
              <w:t>озд</w:t>
            </w:r>
            <w:r w:rsidR="000335B5" w:rsidRPr="00F96661">
              <w:rPr>
                <w:sz w:val="26"/>
                <w:szCs w:val="26"/>
                <w:lang w:eastAsia="ru-RU"/>
              </w:rPr>
              <w:t>а</w:t>
            </w:r>
            <w:r w:rsidRPr="00F96661">
              <w:rPr>
                <w:sz w:val="26"/>
                <w:szCs w:val="26"/>
                <w:lang w:eastAsia="ru-RU"/>
              </w:rPr>
              <w:t>ть прогр</w:t>
            </w:r>
            <w:r w:rsidR="000335B5" w:rsidRPr="00F96661">
              <w:rPr>
                <w:sz w:val="26"/>
                <w:szCs w:val="26"/>
                <w:lang w:eastAsia="ru-RU"/>
              </w:rPr>
              <w:t>а</w:t>
            </w:r>
            <w:r w:rsidRPr="00F96661">
              <w:rPr>
                <w:sz w:val="26"/>
                <w:szCs w:val="26"/>
                <w:lang w:eastAsia="ru-RU"/>
              </w:rPr>
              <w:t>ммы р</w:t>
            </w:r>
            <w:r w:rsidR="000335B5" w:rsidRPr="00F96661">
              <w:rPr>
                <w:sz w:val="26"/>
                <w:szCs w:val="26"/>
                <w:lang w:eastAsia="ru-RU"/>
              </w:rPr>
              <w:t>еа</w:t>
            </w:r>
            <w:r w:rsidRPr="00F96661">
              <w:rPr>
                <w:sz w:val="26"/>
                <w:szCs w:val="26"/>
                <w:lang w:eastAsia="ru-RU"/>
              </w:rPr>
              <w:t>билит</w:t>
            </w:r>
            <w:r w:rsidR="000335B5" w:rsidRPr="00F96661">
              <w:rPr>
                <w:sz w:val="26"/>
                <w:szCs w:val="26"/>
                <w:lang w:eastAsia="ru-RU"/>
              </w:rPr>
              <w:t>а</w:t>
            </w:r>
            <w:r w:rsidRPr="00F96661">
              <w:rPr>
                <w:sz w:val="26"/>
                <w:szCs w:val="26"/>
                <w:lang w:eastAsia="ru-RU"/>
              </w:rPr>
              <w:t>ции и п</w:t>
            </w:r>
            <w:r w:rsidR="000335B5" w:rsidRPr="00F96661">
              <w:rPr>
                <w:sz w:val="26"/>
                <w:szCs w:val="26"/>
                <w:lang w:eastAsia="ru-RU"/>
              </w:rPr>
              <w:t>а</w:t>
            </w:r>
            <w:r w:rsidRPr="00F96661">
              <w:rPr>
                <w:sz w:val="26"/>
                <w:szCs w:val="26"/>
                <w:lang w:eastAsia="ru-RU"/>
              </w:rPr>
              <w:t>лли</w:t>
            </w:r>
            <w:r w:rsidR="000335B5" w:rsidRPr="00F96661">
              <w:rPr>
                <w:sz w:val="26"/>
                <w:szCs w:val="26"/>
                <w:lang w:eastAsia="ru-RU"/>
              </w:rPr>
              <w:t>а</w:t>
            </w:r>
            <w:r w:rsidRPr="00F96661">
              <w:rPr>
                <w:sz w:val="26"/>
                <w:szCs w:val="26"/>
                <w:lang w:eastAsia="ru-RU"/>
              </w:rPr>
              <w:t>тивной помощи для п</w:t>
            </w:r>
            <w:r w:rsidR="000335B5" w:rsidRPr="00F96661">
              <w:rPr>
                <w:sz w:val="26"/>
                <w:szCs w:val="26"/>
                <w:lang w:eastAsia="ru-RU"/>
              </w:rPr>
              <w:t>а</w:t>
            </w:r>
            <w:r w:rsidRPr="00F96661">
              <w:rPr>
                <w:sz w:val="26"/>
                <w:szCs w:val="26"/>
                <w:lang w:eastAsia="ru-RU"/>
              </w:rPr>
              <w:t>ци</w:t>
            </w:r>
            <w:r w:rsidR="000335B5" w:rsidRPr="00F96661">
              <w:rPr>
                <w:sz w:val="26"/>
                <w:szCs w:val="26"/>
                <w:lang w:eastAsia="ru-RU"/>
              </w:rPr>
              <w:t>е</w:t>
            </w:r>
            <w:r w:rsidRPr="00F96661">
              <w:rPr>
                <w:sz w:val="26"/>
                <w:szCs w:val="26"/>
                <w:lang w:eastAsia="ru-RU"/>
              </w:rPr>
              <w:t xml:space="preserve">нтов </w:t>
            </w:r>
            <w:r w:rsidR="000335B5" w:rsidRPr="00F96661">
              <w:rPr>
                <w:sz w:val="26"/>
                <w:szCs w:val="26"/>
                <w:lang w:eastAsia="ru-RU"/>
              </w:rPr>
              <w:t>с</w:t>
            </w:r>
            <w:r w:rsidRPr="00F96661">
              <w:rPr>
                <w:sz w:val="26"/>
                <w:szCs w:val="26"/>
                <w:lang w:eastAsia="ru-RU"/>
              </w:rPr>
              <w:t xml:space="preserve"> п</w:t>
            </w:r>
            <w:r w:rsidR="000335B5" w:rsidRPr="00F96661">
              <w:rPr>
                <w:sz w:val="26"/>
                <w:szCs w:val="26"/>
                <w:lang w:eastAsia="ru-RU"/>
              </w:rPr>
              <w:t>е</w:t>
            </w:r>
            <w:r w:rsidRPr="00F96661">
              <w:rPr>
                <w:sz w:val="26"/>
                <w:szCs w:val="26"/>
                <w:lang w:eastAsia="ru-RU"/>
              </w:rPr>
              <w:t>ч</w:t>
            </w:r>
            <w:r w:rsidR="000335B5" w:rsidRPr="00F96661">
              <w:rPr>
                <w:sz w:val="26"/>
                <w:szCs w:val="26"/>
                <w:lang w:eastAsia="ru-RU"/>
              </w:rPr>
              <w:t>е</w:t>
            </w:r>
            <w:r w:rsidRPr="00F96661">
              <w:rPr>
                <w:sz w:val="26"/>
                <w:szCs w:val="26"/>
                <w:lang w:eastAsia="ru-RU"/>
              </w:rPr>
              <w:t>ночным р</w:t>
            </w:r>
            <w:r w:rsidR="000335B5" w:rsidRPr="00F96661">
              <w:rPr>
                <w:sz w:val="26"/>
                <w:szCs w:val="26"/>
                <w:lang w:eastAsia="ru-RU"/>
              </w:rPr>
              <w:t>а</w:t>
            </w:r>
            <w:r w:rsidRPr="00F96661">
              <w:rPr>
                <w:sz w:val="26"/>
                <w:szCs w:val="26"/>
                <w:lang w:eastAsia="ru-RU"/>
              </w:rPr>
              <w:t xml:space="preserve">ком и их </w:t>
            </w:r>
            <w:r w:rsidR="000335B5" w:rsidRPr="00F96661">
              <w:rPr>
                <w:sz w:val="26"/>
                <w:szCs w:val="26"/>
                <w:lang w:eastAsia="ru-RU"/>
              </w:rPr>
              <w:t>се</w:t>
            </w:r>
            <w:r w:rsidRPr="00F96661">
              <w:rPr>
                <w:sz w:val="26"/>
                <w:szCs w:val="26"/>
                <w:lang w:eastAsia="ru-RU"/>
              </w:rPr>
              <w:t>мьям;</w:t>
            </w:r>
          </w:p>
          <w:p w14:paraId="5BC74E97" w14:textId="7D5835F6" w:rsidR="00387609" w:rsidRPr="00F96661" w:rsidRDefault="00387609" w:rsidP="000E58EE">
            <w:pPr>
              <w:pStyle w:val="TableParagraph"/>
              <w:tabs>
                <w:tab w:val="left" w:pos="993"/>
              </w:tabs>
              <w:spacing w:line="240" w:lineRule="auto"/>
              <w:jc w:val="both"/>
              <w:rPr>
                <w:sz w:val="26"/>
                <w:szCs w:val="26"/>
              </w:rPr>
            </w:pPr>
            <w:r w:rsidRPr="00F96661">
              <w:rPr>
                <w:sz w:val="26"/>
                <w:szCs w:val="26"/>
                <w:lang w:eastAsia="ru-RU"/>
              </w:rPr>
              <w:t>- об</w:t>
            </w:r>
            <w:r w:rsidR="000335B5" w:rsidRPr="00F96661">
              <w:rPr>
                <w:sz w:val="26"/>
                <w:szCs w:val="26"/>
                <w:lang w:eastAsia="ru-RU"/>
              </w:rPr>
              <w:t>ес</w:t>
            </w:r>
            <w:r w:rsidRPr="00F96661">
              <w:rPr>
                <w:sz w:val="26"/>
                <w:szCs w:val="26"/>
                <w:lang w:eastAsia="ru-RU"/>
              </w:rPr>
              <w:t>п</w:t>
            </w:r>
            <w:r w:rsidR="000335B5" w:rsidRPr="00F96661">
              <w:rPr>
                <w:sz w:val="26"/>
                <w:szCs w:val="26"/>
                <w:lang w:eastAsia="ru-RU"/>
              </w:rPr>
              <w:t>е</w:t>
            </w:r>
            <w:r w:rsidRPr="00F96661">
              <w:rPr>
                <w:sz w:val="26"/>
                <w:szCs w:val="26"/>
                <w:lang w:eastAsia="ru-RU"/>
              </w:rPr>
              <w:t>чить п</w:t>
            </w:r>
            <w:r w:rsidR="000335B5" w:rsidRPr="00F96661">
              <w:rPr>
                <w:sz w:val="26"/>
                <w:szCs w:val="26"/>
                <w:lang w:eastAsia="ru-RU"/>
              </w:rPr>
              <w:t>с</w:t>
            </w:r>
            <w:r w:rsidRPr="00F96661">
              <w:rPr>
                <w:sz w:val="26"/>
                <w:szCs w:val="26"/>
                <w:lang w:eastAsia="ru-RU"/>
              </w:rPr>
              <w:t>ихологич</w:t>
            </w:r>
            <w:r w:rsidR="000335B5" w:rsidRPr="00F96661">
              <w:rPr>
                <w:sz w:val="26"/>
                <w:szCs w:val="26"/>
                <w:lang w:eastAsia="ru-RU"/>
              </w:rPr>
              <w:t>ес</w:t>
            </w:r>
            <w:r w:rsidRPr="00F96661">
              <w:rPr>
                <w:sz w:val="26"/>
                <w:szCs w:val="26"/>
                <w:lang w:eastAsia="ru-RU"/>
              </w:rPr>
              <w:t>кую подд</w:t>
            </w:r>
            <w:r w:rsidR="000335B5" w:rsidRPr="00F96661">
              <w:rPr>
                <w:sz w:val="26"/>
                <w:szCs w:val="26"/>
                <w:lang w:eastAsia="ru-RU"/>
              </w:rPr>
              <w:t>е</w:t>
            </w:r>
            <w:r w:rsidRPr="00F96661">
              <w:rPr>
                <w:sz w:val="26"/>
                <w:szCs w:val="26"/>
                <w:lang w:eastAsia="ru-RU"/>
              </w:rPr>
              <w:t xml:space="preserve">ржку и </w:t>
            </w:r>
            <w:r w:rsidR="000335B5" w:rsidRPr="00F96661">
              <w:rPr>
                <w:sz w:val="26"/>
                <w:szCs w:val="26"/>
                <w:lang w:eastAsia="ru-RU"/>
              </w:rPr>
              <w:t>с</w:t>
            </w:r>
            <w:r w:rsidRPr="00F96661">
              <w:rPr>
                <w:sz w:val="26"/>
                <w:szCs w:val="26"/>
                <w:lang w:eastAsia="ru-RU"/>
              </w:rPr>
              <w:t>оци</w:t>
            </w:r>
            <w:r w:rsidR="000335B5" w:rsidRPr="00F96661">
              <w:rPr>
                <w:sz w:val="26"/>
                <w:szCs w:val="26"/>
                <w:lang w:eastAsia="ru-RU"/>
              </w:rPr>
              <w:t>а</w:t>
            </w:r>
            <w:r w:rsidRPr="00F96661">
              <w:rPr>
                <w:sz w:val="26"/>
                <w:szCs w:val="26"/>
                <w:lang w:eastAsia="ru-RU"/>
              </w:rPr>
              <w:t>льную помощь.</w:t>
            </w:r>
          </w:p>
        </w:tc>
      </w:tr>
      <w:tr w:rsidR="00387609" w:rsidRPr="00F96661" w14:paraId="595C4AA8" w14:textId="77777777" w:rsidTr="00387609">
        <w:tc>
          <w:tcPr>
            <w:tcW w:w="2176" w:type="dxa"/>
          </w:tcPr>
          <w:p w14:paraId="3E9A5051" w14:textId="787ECCA0" w:rsidR="00387609" w:rsidRPr="00F96661" w:rsidRDefault="00387609" w:rsidP="000E58EE">
            <w:pPr>
              <w:pStyle w:val="TableParagraph"/>
              <w:tabs>
                <w:tab w:val="left" w:pos="993"/>
              </w:tabs>
              <w:spacing w:line="240" w:lineRule="auto"/>
              <w:jc w:val="both"/>
              <w:rPr>
                <w:sz w:val="26"/>
                <w:szCs w:val="26"/>
              </w:rPr>
            </w:pPr>
            <w:r w:rsidRPr="00F96661">
              <w:rPr>
                <w:sz w:val="26"/>
                <w:szCs w:val="26"/>
              </w:rPr>
              <w:t>Мониторинг и оц</w:t>
            </w:r>
            <w:r w:rsidR="000335B5" w:rsidRPr="00F96661">
              <w:rPr>
                <w:sz w:val="26"/>
                <w:szCs w:val="26"/>
              </w:rPr>
              <w:t>е</w:t>
            </w:r>
            <w:r w:rsidRPr="00F96661">
              <w:rPr>
                <w:sz w:val="26"/>
                <w:szCs w:val="26"/>
              </w:rPr>
              <w:t>нк</w:t>
            </w:r>
            <w:r w:rsidR="000335B5" w:rsidRPr="00F96661">
              <w:rPr>
                <w:sz w:val="26"/>
                <w:szCs w:val="26"/>
              </w:rPr>
              <w:t>а</w:t>
            </w:r>
            <w:r w:rsidRPr="00F96661">
              <w:rPr>
                <w:sz w:val="26"/>
                <w:szCs w:val="26"/>
              </w:rPr>
              <w:t xml:space="preserve"> </w:t>
            </w:r>
          </w:p>
        </w:tc>
        <w:tc>
          <w:tcPr>
            <w:tcW w:w="7463" w:type="dxa"/>
          </w:tcPr>
          <w:p w14:paraId="41081488" w14:textId="78DDB5A0" w:rsidR="00387609" w:rsidRPr="00F96661" w:rsidRDefault="00387609" w:rsidP="000E58EE">
            <w:pPr>
              <w:pStyle w:val="TableParagraph"/>
              <w:tabs>
                <w:tab w:val="left" w:pos="993"/>
              </w:tabs>
              <w:spacing w:line="240" w:lineRule="auto"/>
              <w:jc w:val="both"/>
              <w:rPr>
                <w:sz w:val="26"/>
                <w:szCs w:val="26"/>
              </w:rPr>
            </w:pPr>
            <w:r w:rsidRPr="00F96661">
              <w:rPr>
                <w:sz w:val="26"/>
                <w:szCs w:val="26"/>
              </w:rPr>
              <w:t>- р</w:t>
            </w:r>
            <w:r w:rsidR="000335B5" w:rsidRPr="00F96661">
              <w:rPr>
                <w:sz w:val="26"/>
                <w:szCs w:val="26"/>
              </w:rPr>
              <w:t>е</w:t>
            </w:r>
            <w:r w:rsidRPr="00F96661">
              <w:rPr>
                <w:sz w:val="26"/>
                <w:szCs w:val="26"/>
              </w:rPr>
              <w:t>гулярно оц</w:t>
            </w:r>
            <w:r w:rsidR="000335B5" w:rsidRPr="00F96661">
              <w:rPr>
                <w:sz w:val="26"/>
                <w:szCs w:val="26"/>
              </w:rPr>
              <w:t>е</w:t>
            </w:r>
            <w:r w:rsidRPr="00F96661">
              <w:rPr>
                <w:sz w:val="26"/>
                <w:szCs w:val="26"/>
              </w:rPr>
              <w:t>нив</w:t>
            </w:r>
            <w:r w:rsidR="000335B5" w:rsidRPr="00F96661">
              <w:rPr>
                <w:sz w:val="26"/>
                <w:szCs w:val="26"/>
              </w:rPr>
              <w:t>а</w:t>
            </w:r>
            <w:r w:rsidRPr="00F96661">
              <w:rPr>
                <w:sz w:val="26"/>
                <w:szCs w:val="26"/>
              </w:rPr>
              <w:t>ть эфф</w:t>
            </w:r>
            <w:r w:rsidR="000335B5" w:rsidRPr="00F96661">
              <w:rPr>
                <w:sz w:val="26"/>
                <w:szCs w:val="26"/>
              </w:rPr>
              <w:t>е</w:t>
            </w:r>
            <w:r w:rsidRPr="00F96661">
              <w:rPr>
                <w:sz w:val="26"/>
                <w:szCs w:val="26"/>
              </w:rPr>
              <w:t>ктивно</w:t>
            </w:r>
            <w:r w:rsidR="000335B5" w:rsidRPr="00F96661">
              <w:rPr>
                <w:sz w:val="26"/>
                <w:szCs w:val="26"/>
              </w:rPr>
              <w:t>с</w:t>
            </w:r>
            <w:r w:rsidRPr="00F96661">
              <w:rPr>
                <w:sz w:val="26"/>
                <w:szCs w:val="26"/>
              </w:rPr>
              <w:t>ть м</w:t>
            </w:r>
            <w:r w:rsidR="000335B5" w:rsidRPr="00F96661">
              <w:rPr>
                <w:sz w:val="26"/>
                <w:szCs w:val="26"/>
              </w:rPr>
              <w:t>е</w:t>
            </w:r>
            <w:r w:rsidRPr="00F96661">
              <w:rPr>
                <w:sz w:val="26"/>
                <w:szCs w:val="26"/>
              </w:rPr>
              <w:t>роприятий и корр</w:t>
            </w:r>
            <w:r w:rsidR="000335B5" w:rsidRPr="00F96661">
              <w:rPr>
                <w:sz w:val="26"/>
                <w:szCs w:val="26"/>
              </w:rPr>
              <w:t>е</w:t>
            </w:r>
            <w:r w:rsidRPr="00F96661">
              <w:rPr>
                <w:sz w:val="26"/>
                <w:szCs w:val="26"/>
              </w:rPr>
              <w:t>ктиров</w:t>
            </w:r>
            <w:r w:rsidR="000335B5" w:rsidRPr="00F96661">
              <w:rPr>
                <w:sz w:val="26"/>
                <w:szCs w:val="26"/>
              </w:rPr>
              <w:t>а</w:t>
            </w:r>
            <w:r w:rsidRPr="00F96661">
              <w:rPr>
                <w:sz w:val="26"/>
                <w:szCs w:val="26"/>
              </w:rPr>
              <w:t xml:space="preserve">ть </w:t>
            </w:r>
            <w:r w:rsidR="000335B5" w:rsidRPr="00F96661">
              <w:rPr>
                <w:sz w:val="26"/>
                <w:szCs w:val="26"/>
              </w:rPr>
              <w:t>с</w:t>
            </w:r>
            <w:r w:rsidRPr="00F96661">
              <w:rPr>
                <w:sz w:val="26"/>
                <w:szCs w:val="26"/>
              </w:rPr>
              <w:t>тр</w:t>
            </w:r>
            <w:r w:rsidR="000335B5" w:rsidRPr="00F96661">
              <w:rPr>
                <w:sz w:val="26"/>
                <w:szCs w:val="26"/>
              </w:rPr>
              <w:t>а</w:t>
            </w:r>
            <w:r w:rsidRPr="00F96661">
              <w:rPr>
                <w:sz w:val="26"/>
                <w:szCs w:val="26"/>
              </w:rPr>
              <w:t>т</w:t>
            </w:r>
            <w:r w:rsidR="000335B5" w:rsidRPr="00F96661">
              <w:rPr>
                <w:sz w:val="26"/>
                <w:szCs w:val="26"/>
              </w:rPr>
              <w:t>е</w:t>
            </w:r>
            <w:r w:rsidRPr="00F96661">
              <w:rPr>
                <w:sz w:val="26"/>
                <w:szCs w:val="26"/>
              </w:rPr>
              <w:t>гию н</w:t>
            </w:r>
            <w:r w:rsidR="000335B5" w:rsidRPr="00F96661">
              <w:rPr>
                <w:sz w:val="26"/>
                <w:szCs w:val="26"/>
              </w:rPr>
              <w:t>а</w:t>
            </w:r>
            <w:r w:rsidRPr="00F96661">
              <w:rPr>
                <w:sz w:val="26"/>
                <w:szCs w:val="26"/>
              </w:rPr>
              <w:t xml:space="preserve"> о</w:t>
            </w:r>
            <w:r w:rsidR="000335B5" w:rsidRPr="00F96661">
              <w:rPr>
                <w:sz w:val="26"/>
                <w:szCs w:val="26"/>
              </w:rPr>
              <w:t>с</w:t>
            </w:r>
            <w:r w:rsidRPr="00F96661">
              <w:rPr>
                <w:sz w:val="26"/>
                <w:szCs w:val="26"/>
              </w:rPr>
              <w:t>нов</w:t>
            </w:r>
            <w:r w:rsidR="000335B5" w:rsidRPr="00F96661">
              <w:rPr>
                <w:sz w:val="26"/>
                <w:szCs w:val="26"/>
              </w:rPr>
              <w:t>е</w:t>
            </w:r>
            <w:r w:rsidRPr="00F96661">
              <w:rPr>
                <w:sz w:val="26"/>
                <w:szCs w:val="26"/>
              </w:rPr>
              <w:t xml:space="preserve"> р</w:t>
            </w:r>
            <w:r w:rsidR="000335B5" w:rsidRPr="00F96661">
              <w:rPr>
                <w:sz w:val="26"/>
                <w:szCs w:val="26"/>
              </w:rPr>
              <w:t>е</w:t>
            </w:r>
            <w:r w:rsidRPr="00F96661">
              <w:rPr>
                <w:sz w:val="26"/>
                <w:szCs w:val="26"/>
              </w:rPr>
              <w:t>зульт</w:t>
            </w:r>
            <w:r w:rsidR="000335B5" w:rsidRPr="00F96661">
              <w:rPr>
                <w:sz w:val="26"/>
                <w:szCs w:val="26"/>
              </w:rPr>
              <w:t>а</w:t>
            </w:r>
            <w:r w:rsidRPr="00F96661">
              <w:rPr>
                <w:sz w:val="26"/>
                <w:szCs w:val="26"/>
              </w:rPr>
              <w:t xml:space="preserve">тов </w:t>
            </w:r>
            <w:r w:rsidR="000335B5" w:rsidRPr="00F96661">
              <w:rPr>
                <w:sz w:val="26"/>
                <w:szCs w:val="26"/>
              </w:rPr>
              <w:t>а</w:t>
            </w:r>
            <w:r w:rsidRPr="00F96661">
              <w:rPr>
                <w:sz w:val="26"/>
                <w:szCs w:val="26"/>
              </w:rPr>
              <w:t>н</w:t>
            </w:r>
            <w:r w:rsidR="000335B5" w:rsidRPr="00F96661">
              <w:rPr>
                <w:sz w:val="26"/>
                <w:szCs w:val="26"/>
              </w:rPr>
              <w:t>а</w:t>
            </w:r>
            <w:r w:rsidRPr="00F96661">
              <w:rPr>
                <w:sz w:val="26"/>
                <w:szCs w:val="26"/>
              </w:rPr>
              <w:t>лиз</w:t>
            </w:r>
            <w:r w:rsidR="000335B5" w:rsidRPr="00F96661">
              <w:rPr>
                <w:sz w:val="26"/>
                <w:szCs w:val="26"/>
              </w:rPr>
              <w:t>а</w:t>
            </w:r>
            <w:r w:rsidR="00274770" w:rsidRPr="00F96661">
              <w:rPr>
                <w:sz w:val="26"/>
                <w:szCs w:val="26"/>
              </w:rPr>
              <w:t>;</w:t>
            </w:r>
          </w:p>
          <w:p w14:paraId="6E088ED4" w14:textId="02D75D33" w:rsidR="00387609" w:rsidRPr="00F96661" w:rsidRDefault="00387609" w:rsidP="000E58EE">
            <w:pPr>
              <w:pStyle w:val="TableParagraph"/>
              <w:tabs>
                <w:tab w:val="left" w:pos="993"/>
              </w:tabs>
              <w:spacing w:line="240" w:lineRule="auto"/>
              <w:jc w:val="both"/>
              <w:rPr>
                <w:sz w:val="26"/>
                <w:szCs w:val="26"/>
              </w:rPr>
            </w:pPr>
            <w:r w:rsidRPr="00F96661">
              <w:rPr>
                <w:sz w:val="26"/>
                <w:szCs w:val="26"/>
                <w:lang w:eastAsia="ru-RU"/>
              </w:rPr>
              <w:t>- вв</w:t>
            </w:r>
            <w:r w:rsidR="000335B5" w:rsidRPr="00F96661">
              <w:rPr>
                <w:sz w:val="26"/>
                <w:szCs w:val="26"/>
                <w:lang w:eastAsia="ru-RU"/>
              </w:rPr>
              <w:t>ес</w:t>
            </w:r>
            <w:r w:rsidRPr="00F96661">
              <w:rPr>
                <w:sz w:val="26"/>
                <w:szCs w:val="26"/>
                <w:lang w:eastAsia="ru-RU"/>
              </w:rPr>
              <w:t>ти мониторинг р</w:t>
            </w:r>
            <w:r w:rsidR="000335B5" w:rsidRPr="00F96661">
              <w:rPr>
                <w:sz w:val="26"/>
                <w:szCs w:val="26"/>
                <w:lang w:eastAsia="ru-RU"/>
              </w:rPr>
              <w:t>ас</w:t>
            </w:r>
            <w:r w:rsidRPr="00F96661">
              <w:rPr>
                <w:sz w:val="26"/>
                <w:szCs w:val="26"/>
                <w:lang w:eastAsia="ru-RU"/>
              </w:rPr>
              <w:t>про</w:t>
            </w:r>
            <w:r w:rsidR="000335B5" w:rsidRPr="00F96661">
              <w:rPr>
                <w:sz w:val="26"/>
                <w:szCs w:val="26"/>
                <w:lang w:eastAsia="ru-RU"/>
              </w:rPr>
              <w:t>с</w:t>
            </w:r>
            <w:r w:rsidRPr="00F96661">
              <w:rPr>
                <w:sz w:val="26"/>
                <w:szCs w:val="26"/>
                <w:lang w:eastAsia="ru-RU"/>
              </w:rPr>
              <w:t>тр</w:t>
            </w:r>
            <w:r w:rsidR="000335B5" w:rsidRPr="00F96661">
              <w:rPr>
                <w:sz w:val="26"/>
                <w:szCs w:val="26"/>
                <w:lang w:eastAsia="ru-RU"/>
              </w:rPr>
              <w:t>а</w:t>
            </w:r>
            <w:r w:rsidRPr="00F96661">
              <w:rPr>
                <w:sz w:val="26"/>
                <w:szCs w:val="26"/>
                <w:lang w:eastAsia="ru-RU"/>
              </w:rPr>
              <w:t>н</w:t>
            </w:r>
            <w:r w:rsidR="000335B5" w:rsidRPr="00F96661">
              <w:rPr>
                <w:sz w:val="26"/>
                <w:szCs w:val="26"/>
                <w:lang w:eastAsia="ru-RU"/>
              </w:rPr>
              <w:t>е</w:t>
            </w:r>
            <w:r w:rsidRPr="00F96661">
              <w:rPr>
                <w:sz w:val="26"/>
                <w:szCs w:val="26"/>
                <w:lang w:eastAsia="ru-RU"/>
              </w:rPr>
              <w:t>нно</w:t>
            </w:r>
            <w:r w:rsidR="000335B5" w:rsidRPr="00F96661">
              <w:rPr>
                <w:sz w:val="26"/>
                <w:szCs w:val="26"/>
                <w:lang w:eastAsia="ru-RU"/>
              </w:rPr>
              <w:t>с</w:t>
            </w:r>
            <w:r w:rsidRPr="00F96661">
              <w:rPr>
                <w:sz w:val="26"/>
                <w:szCs w:val="26"/>
                <w:lang w:eastAsia="ru-RU"/>
              </w:rPr>
              <w:t>ти п</w:t>
            </w:r>
            <w:r w:rsidR="000335B5" w:rsidRPr="00F96661">
              <w:rPr>
                <w:sz w:val="26"/>
                <w:szCs w:val="26"/>
                <w:lang w:eastAsia="ru-RU"/>
              </w:rPr>
              <w:t>е</w:t>
            </w:r>
            <w:r w:rsidRPr="00F96661">
              <w:rPr>
                <w:sz w:val="26"/>
                <w:szCs w:val="26"/>
                <w:lang w:eastAsia="ru-RU"/>
              </w:rPr>
              <w:t>ч</w:t>
            </w:r>
            <w:r w:rsidR="000335B5" w:rsidRPr="00F96661">
              <w:rPr>
                <w:sz w:val="26"/>
                <w:szCs w:val="26"/>
                <w:lang w:eastAsia="ru-RU"/>
              </w:rPr>
              <w:t>е</w:t>
            </w:r>
            <w:r w:rsidRPr="00F96661">
              <w:rPr>
                <w:sz w:val="26"/>
                <w:szCs w:val="26"/>
                <w:lang w:eastAsia="ru-RU"/>
              </w:rPr>
              <w:t>ночного р</w:t>
            </w:r>
            <w:r w:rsidR="000335B5" w:rsidRPr="00F96661">
              <w:rPr>
                <w:sz w:val="26"/>
                <w:szCs w:val="26"/>
                <w:lang w:eastAsia="ru-RU"/>
              </w:rPr>
              <w:t>а</w:t>
            </w:r>
            <w:r w:rsidRPr="00F96661">
              <w:rPr>
                <w:sz w:val="26"/>
                <w:szCs w:val="26"/>
                <w:lang w:eastAsia="ru-RU"/>
              </w:rPr>
              <w:t>к</w:t>
            </w:r>
            <w:r w:rsidR="000335B5" w:rsidRPr="00F96661">
              <w:rPr>
                <w:sz w:val="26"/>
                <w:szCs w:val="26"/>
                <w:lang w:eastAsia="ru-RU"/>
              </w:rPr>
              <w:t>а</w:t>
            </w:r>
            <w:r w:rsidRPr="00F96661">
              <w:rPr>
                <w:sz w:val="26"/>
                <w:szCs w:val="26"/>
                <w:lang w:eastAsia="ru-RU"/>
              </w:rPr>
              <w:t xml:space="preserve"> и </w:t>
            </w:r>
            <w:r w:rsidR="000335B5" w:rsidRPr="00F96661">
              <w:rPr>
                <w:sz w:val="26"/>
                <w:szCs w:val="26"/>
                <w:lang w:eastAsia="ru-RU"/>
              </w:rPr>
              <w:t>с</w:t>
            </w:r>
            <w:r w:rsidRPr="00F96661">
              <w:rPr>
                <w:sz w:val="26"/>
                <w:szCs w:val="26"/>
                <w:lang w:eastAsia="ru-RU"/>
              </w:rPr>
              <w:t>м</w:t>
            </w:r>
            <w:r w:rsidR="000335B5" w:rsidRPr="00F96661">
              <w:rPr>
                <w:sz w:val="26"/>
                <w:szCs w:val="26"/>
                <w:lang w:eastAsia="ru-RU"/>
              </w:rPr>
              <w:t>е</w:t>
            </w:r>
            <w:r w:rsidRPr="00F96661">
              <w:rPr>
                <w:sz w:val="26"/>
                <w:szCs w:val="26"/>
                <w:lang w:eastAsia="ru-RU"/>
              </w:rPr>
              <w:t>ртно</w:t>
            </w:r>
            <w:r w:rsidR="000335B5" w:rsidRPr="00F96661">
              <w:rPr>
                <w:sz w:val="26"/>
                <w:szCs w:val="26"/>
                <w:lang w:eastAsia="ru-RU"/>
              </w:rPr>
              <w:t>с</w:t>
            </w:r>
            <w:r w:rsidRPr="00F96661">
              <w:rPr>
                <w:sz w:val="26"/>
                <w:szCs w:val="26"/>
                <w:lang w:eastAsia="ru-RU"/>
              </w:rPr>
              <w:t>ти от н</w:t>
            </w:r>
            <w:r w:rsidR="000335B5" w:rsidRPr="00F96661">
              <w:rPr>
                <w:sz w:val="26"/>
                <w:szCs w:val="26"/>
                <w:lang w:eastAsia="ru-RU"/>
              </w:rPr>
              <w:t>е</w:t>
            </w:r>
            <w:r w:rsidRPr="00F96661">
              <w:rPr>
                <w:sz w:val="26"/>
                <w:szCs w:val="26"/>
                <w:lang w:eastAsia="ru-RU"/>
              </w:rPr>
              <w:t>го.</w:t>
            </w:r>
          </w:p>
        </w:tc>
      </w:tr>
      <w:tr w:rsidR="00387609" w:rsidRPr="00F96661" w14:paraId="4E2D0346" w14:textId="77777777" w:rsidTr="00387609">
        <w:tc>
          <w:tcPr>
            <w:tcW w:w="2176" w:type="dxa"/>
          </w:tcPr>
          <w:p w14:paraId="22B4D9C0" w14:textId="672BC441" w:rsidR="00387609" w:rsidRPr="00F96661" w:rsidRDefault="00387609" w:rsidP="000E58EE">
            <w:pPr>
              <w:pStyle w:val="TableParagraph"/>
              <w:tabs>
                <w:tab w:val="left" w:pos="993"/>
              </w:tabs>
              <w:spacing w:line="240" w:lineRule="auto"/>
              <w:jc w:val="both"/>
              <w:rPr>
                <w:sz w:val="26"/>
                <w:szCs w:val="26"/>
              </w:rPr>
            </w:pPr>
            <w:r w:rsidRPr="00F96661">
              <w:rPr>
                <w:sz w:val="26"/>
                <w:szCs w:val="26"/>
              </w:rPr>
              <w:t>М</w:t>
            </w:r>
            <w:r w:rsidR="000335B5" w:rsidRPr="00F96661">
              <w:rPr>
                <w:sz w:val="26"/>
                <w:szCs w:val="26"/>
              </w:rPr>
              <w:t>е</w:t>
            </w:r>
            <w:r w:rsidRPr="00F96661">
              <w:rPr>
                <w:sz w:val="26"/>
                <w:szCs w:val="26"/>
              </w:rPr>
              <w:t>ждун</w:t>
            </w:r>
            <w:r w:rsidR="000335B5" w:rsidRPr="00F96661">
              <w:rPr>
                <w:sz w:val="26"/>
                <w:szCs w:val="26"/>
              </w:rPr>
              <w:t>а</w:t>
            </w:r>
            <w:r w:rsidRPr="00F96661">
              <w:rPr>
                <w:sz w:val="26"/>
                <w:szCs w:val="26"/>
              </w:rPr>
              <w:t>родно</w:t>
            </w:r>
            <w:r w:rsidR="000335B5" w:rsidRPr="00F96661">
              <w:rPr>
                <w:sz w:val="26"/>
                <w:szCs w:val="26"/>
              </w:rPr>
              <w:t>е</w:t>
            </w:r>
            <w:r w:rsidRPr="00F96661">
              <w:rPr>
                <w:sz w:val="26"/>
                <w:szCs w:val="26"/>
              </w:rPr>
              <w:t xml:space="preserve"> </w:t>
            </w:r>
            <w:r w:rsidR="000335B5" w:rsidRPr="00F96661">
              <w:rPr>
                <w:sz w:val="26"/>
                <w:szCs w:val="26"/>
              </w:rPr>
              <w:t>с</w:t>
            </w:r>
            <w:r w:rsidRPr="00F96661">
              <w:rPr>
                <w:sz w:val="26"/>
                <w:szCs w:val="26"/>
              </w:rPr>
              <w:t>отруднич</w:t>
            </w:r>
            <w:r w:rsidR="000335B5" w:rsidRPr="00F96661">
              <w:rPr>
                <w:sz w:val="26"/>
                <w:szCs w:val="26"/>
              </w:rPr>
              <w:t>ес</w:t>
            </w:r>
            <w:r w:rsidRPr="00F96661">
              <w:rPr>
                <w:sz w:val="26"/>
                <w:szCs w:val="26"/>
              </w:rPr>
              <w:t xml:space="preserve">тво </w:t>
            </w:r>
          </w:p>
        </w:tc>
        <w:tc>
          <w:tcPr>
            <w:tcW w:w="7463" w:type="dxa"/>
          </w:tcPr>
          <w:p w14:paraId="0F125AAB" w14:textId="0ED8EA5A" w:rsidR="00387609" w:rsidRPr="00F96661" w:rsidRDefault="00387609" w:rsidP="000E58EE">
            <w:pPr>
              <w:pStyle w:val="TableParagraph"/>
              <w:tabs>
                <w:tab w:val="left" w:pos="993"/>
              </w:tabs>
              <w:spacing w:line="240" w:lineRule="auto"/>
              <w:jc w:val="both"/>
              <w:rPr>
                <w:sz w:val="26"/>
                <w:szCs w:val="26"/>
              </w:rPr>
            </w:pPr>
            <w:r w:rsidRPr="00F96661">
              <w:rPr>
                <w:sz w:val="26"/>
                <w:szCs w:val="26"/>
              </w:rPr>
              <w:t xml:space="preserve">- </w:t>
            </w:r>
            <w:r w:rsidR="000335B5" w:rsidRPr="00F96661">
              <w:rPr>
                <w:sz w:val="26"/>
                <w:szCs w:val="26"/>
              </w:rPr>
              <w:t>с</w:t>
            </w:r>
            <w:r w:rsidRPr="00F96661">
              <w:rPr>
                <w:sz w:val="26"/>
                <w:szCs w:val="26"/>
              </w:rPr>
              <w:t>отруднич</w:t>
            </w:r>
            <w:r w:rsidR="000335B5" w:rsidRPr="00F96661">
              <w:rPr>
                <w:sz w:val="26"/>
                <w:szCs w:val="26"/>
              </w:rPr>
              <w:t>а</w:t>
            </w:r>
            <w:r w:rsidRPr="00F96661">
              <w:rPr>
                <w:sz w:val="26"/>
                <w:szCs w:val="26"/>
              </w:rPr>
              <w:t xml:space="preserve">ть </w:t>
            </w:r>
            <w:r w:rsidR="000335B5" w:rsidRPr="00F96661">
              <w:rPr>
                <w:sz w:val="26"/>
                <w:szCs w:val="26"/>
              </w:rPr>
              <w:t>с</w:t>
            </w:r>
            <w:r w:rsidRPr="00F96661">
              <w:rPr>
                <w:sz w:val="26"/>
                <w:szCs w:val="26"/>
              </w:rPr>
              <w:t xml:space="preserve"> м</w:t>
            </w:r>
            <w:r w:rsidR="000335B5" w:rsidRPr="00F96661">
              <w:rPr>
                <w:sz w:val="26"/>
                <w:szCs w:val="26"/>
              </w:rPr>
              <w:t>е</w:t>
            </w:r>
            <w:r w:rsidRPr="00F96661">
              <w:rPr>
                <w:sz w:val="26"/>
                <w:szCs w:val="26"/>
              </w:rPr>
              <w:t>ждун</w:t>
            </w:r>
            <w:r w:rsidR="000335B5" w:rsidRPr="00F96661">
              <w:rPr>
                <w:sz w:val="26"/>
                <w:szCs w:val="26"/>
              </w:rPr>
              <w:t>а</w:t>
            </w:r>
            <w:r w:rsidRPr="00F96661">
              <w:rPr>
                <w:sz w:val="26"/>
                <w:szCs w:val="26"/>
              </w:rPr>
              <w:t>родными орг</w:t>
            </w:r>
            <w:r w:rsidR="000335B5" w:rsidRPr="00F96661">
              <w:rPr>
                <w:sz w:val="26"/>
                <w:szCs w:val="26"/>
              </w:rPr>
              <w:t>а</w:t>
            </w:r>
            <w:r w:rsidRPr="00F96661">
              <w:rPr>
                <w:sz w:val="26"/>
                <w:szCs w:val="26"/>
              </w:rPr>
              <w:t>низ</w:t>
            </w:r>
            <w:r w:rsidR="000335B5" w:rsidRPr="00F96661">
              <w:rPr>
                <w:sz w:val="26"/>
                <w:szCs w:val="26"/>
              </w:rPr>
              <w:t>а</w:t>
            </w:r>
            <w:r w:rsidRPr="00F96661">
              <w:rPr>
                <w:sz w:val="26"/>
                <w:szCs w:val="26"/>
              </w:rPr>
              <w:t xml:space="preserve">циями и другими </w:t>
            </w:r>
            <w:r w:rsidR="000335B5" w:rsidRPr="00F96661">
              <w:rPr>
                <w:sz w:val="26"/>
                <w:szCs w:val="26"/>
              </w:rPr>
              <w:t>с</w:t>
            </w:r>
            <w:r w:rsidRPr="00F96661">
              <w:rPr>
                <w:sz w:val="26"/>
                <w:szCs w:val="26"/>
              </w:rPr>
              <w:t>тр</w:t>
            </w:r>
            <w:r w:rsidR="000335B5" w:rsidRPr="00F96661">
              <w:rPr>
                <w:sz w:val="26"/>
                <w:szCs w:val="26"/>
              </w:rPr>
              <w:t>а</w:t>
            </w:r>
            <w:r w:rsidRPr="00F96661">
              <w:rPr>
                <w:sz w:val="26"/>
                <w:szCs w:val="26"/>
              </w:rPr>
              <w:t>н</w:t>
            </w:r>
            <w:r w:rsidR="000335B5" w:rsidRPr="00F96661">
              <w:rPr>
                <w:sz w:val="26"/>
                <w:szCs w:val="26"/>
              </w:rPr>
              <w:t>а</w:t>
            </w:r>
            <w:r w:rsidRPr="00F96661">
              <w:rPr>
                <w:sz w:val="26"/>
                <w:szCs w:val="26"/>
              </w:rPr>
              <w:t>ми для обм</w:t>
            </w:r>
            <w:r w:rsidR="000335B5" w:rsidRPr="00F96661">
              <w:rPr>
                <w:sz w:val="26"/>
                <w:szCs w:val="26"/>
              </w:rPr>
              <w:t>е</w:t>
            </w:r>
            <w:r w:rsidRPr="00F96661">
              <w:rPr>
                <w:sz w:val="26"/>
                <w:szCs w:val="26"/>
              </w:rPr>
              <w:t>н</w:t>
            </w:r>
            <w:r w:rsidR="000335B5" w:rsidRPr="00F96661">
              <w:rPr>
                <w:sz w:val="26"/>
                <w:szCs w:val="26"/>
              </w:rPr>
              <w:t>а</w:t>
            </w:r>
            <w:r w:rsidRPr="00F96661">
              <w:rPr>
                <w:sz w:val="26"/>
                <w:szCs w:val="26"/>
              </w:rPr>
              <w:t xml:space="preserve"> опытом и р</w:t>
            </w:r>
            <w:r w:rsidR="000335B5" w:rsidRPr="00F96661">
              <w:rPr>
                <w:sz w:val="26"/>
                <w:szCs w:val="26"/>
              </w:rPr>
              <w:t>ес</w:t>
            </w:r>
            <w:r w:rsidRPr="00F96661">
              <w:rPr>
                <w:sz w:val="26"/>
                <w:szCs w:val="26"/>
              </w:rPr>
              <w:t>ур</w:t>
            </w:r>
            <w:r w:rsidR="000335B5" w:rsidRPr="00F96661">
              <w:rPr>
                <w:sz w:val="26"/>
                <w:szCs w:val="26"/>
              </w:rPr>
              <w:t>са</w:t>
            </w:r>
            <w:r w:rsidRPr="00F96661">
              <w:rPr>
                <w:sz w:val="26"/>
                <w:szCs w:val="26"/>
              </w:rPr>
              <w:t>ми в борьб</w:t>
            </w:r>
            <w:r w:rsidR="000335B5" w:rsidRPr="00F96661">
              <w:rPr>
                <w:sz w:val="26"/>
                <w:szCs w:val="26"/>
              </w:rPr>
              <w:t>е</w:t>
            </w:r>
            <w:r w:rsidRPr="00F96661">
              <w:rPr>
                <w:sz w:val="26"/>
                <w:szCs w:val="26"/>
              </w:rPr>
              <w:t xml:space="preserve"> </w:t>
            </w:r>
            <w:r w:rsidR="000335B5" w:rsidRPr="00F96661">
              <w:rPr>
                <w:sz w:val="26"/>
                <w:szCs w:val="26"/>
              </w:rPr>
              <w:t>с</w:t>
            </w:r>
            <w:r w:rsidRPr="00F96661">
              <w:rPr>
                <w:sz w:val="26"/>
                <w:szCs w:val="26"/>
              </w:rPr>
              <w:t xml:space="preserve"> п</w:t>
            </w:r>
            <w:r w:rsidR="000335B5" w:rsidRPr="00F96661">
              <w:rPr>
                <w:sz w:val="26"/>
                <w:szCs w:val="26"/>
              </w:rPr>
              <w:t>е</w:t>
            </w:r>
            <w:r w:rsidRPr="00F96661">
              <w:rPr>
                <w:sz w:val="26"/>
                <w:szCs w:val="26"/>
              </w:rPr>
              <w:t>ч</w:t>
            </w:r>
            <w:r w:rsidR="000335B5" w:rsidRPr="00F96661">
              <w:rPr>
                <w:sz w:val="26"/>
                <w:szCs w:val="26"/>
              </w:rPr>
              <w:t>е</w:t>
            </w:r>
            <w:r w:rsidRPr="00F96661">
              <w:rPr>
                <w:sz w:val="26"/>
                <w:szCs w:val="26"/>
              </w:rPr>
              <w:t>ночным р</w:t>
            </w:r>
            <w:r w:rsidR="000335B5" w:rsidRPr="00F96661">
              <w:rPr>
                <w:sz w:val="26"/>
                <w:szCs w:val="26"/>
              </w:rPr>
              <w:t>а</w:t>
            </w:r>
            <w:r w:rsidRPr="00F96661">
              <w:rPr>
                <w:sz w:val="26"/>
                <w:szCs w:val="26"/>
              </w:rPr>
              <w:t>ком.</w:t>
            </w:r>
          </w:p>
        </w:tc>
      </w:tr>
    </w:tbl>
    <w:p w14:paraId="147E45A4" w14:textId="0152A165" w:rsidR="00987194" w:rsidRPr="00F96661" w:rsidRDefault="00987194" w:rsidP="000E58EE">
      <w:pPr>
        <w:widowControl/>
        <w:autoSpaceDE/>
        <w:autoSpaceDN/>
        <w:rPr>
          <w:sz w:val="28"/>
          <w:szCs w:val="28"/>
        </w:rPr>
        <w:sectPr w:rsidR="00987194" w:rsidRPr="00F96661" w:rsidSect="002715B1">
          <w:footerReference w:type="default" r:id="rId51"/>
          <w:type w:val="nextColumn"/>
          <w:pgSz w:w="11906" w:h="16838"/>
          <w:pgMar w:top="1134" w:right="567" w:bottom="1134" w:left="1701" w:header="709" w:footer="664" w:gutter="0"/>
          <w:cols w:space="708"/>
          <w:titlePg/>
          <w:docGrid w:linePitch="360"/>
        </w:sectPr>
      </w:pPr>
      <w:r w:rsidRPr="00F96661">
        <w:rPr>
          <w:sz w:val="28"/>
          <w:szCs w:val="28"/>
        </w:rPr>
        <w:br w:type="page"/>
      </w:r>
    </w:p>
    <w:p w14:paraId="1CDC8709" w14:textId="5F4EC0B4" w:rsidR="00657E36" w:rsidRPr="00F96661" w:rsidRDefault="00FA16FA" w:rsidP="00FA16FA">
      <w:pPr>
        <w:tabs>
          <w:tab w:val="left" w:pos="993"/>
        </w:tabs>
        <w:jc w:val="both"/>
        <w:rPr>
          <w:sz w:val="28"/>
          <w:szCs w:val="28"/>
        </w:rPr>
      </w:pPr>
      <w:r>
        <w:rPr>
          <w:noProof/>
          <w:lang w:eastAsia="ru-RU"/>
        </w:rPr>
        <w:drawing>
          <wp:inline distT="0" distB="0" distL="0" distR="0" wp14:anchorId="66C24972" wp14:editId="5B8D2CA8">
            <wp:extent cx="9251950" cy="5528930"/>
            <wp:effectExtent l="0" t="0" r="6350" b="0"/>
            <wp:docPr id="1783767028" name="Рисунок 1783767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59091" cy="5533197"/>
                    </a:xfrm>
                    <a:prstGeom prst="rect">
                      <a:avLst/>
                    </a:prstGeom>
                    <a:noFill/>
                    <a:ln>
                      <a:noFill/>
                    </a:ln>
                  </pic:spPr>
                </pic:pic>
              </a:graphicData>
            </a:graphic>
          </wp:inline>
        </w:drawing>
      </w:r>
    </w:p>
    <w:p w14:paraId="280671A6" w14:textId="095CFEEE" w:rsidR="000E58EE" w:rsidRPr="00F96661" w:rsidRDefault="00387609" w:rsidP="000E58EE">
      <w:pPr>
        <w:tabs>
          <w:tab w:val="left" w:pos="993"/>
        </w:tabs>
        <w:ind w:firstLine="567"/>
        <w:jc w:val="center"/>
        <w:rPr>
          <w:bCs/>
          <w:sz w:val="28"/>
          <w:szCs w:val="28"/>
        </w:rPr>
      </w:pPr>
      <w:r w:rsidRPr="00F96661">
        <w:rPr>
          <w:bCs/>
          <w:sz w:val="28"/>
          <w:szCs w:val="28"/>
        </w:rPr>
        <w:t>Ри</w:t>
      </w:r>
      <w:r w:rsidR="000335B5" w:rsidRPr="00F96661">
        <w:rPr>
          <w:bCs/>
          <w:sz w:val="28"/>
          <w:szCs w:val="28"/>
        </w:rPr>
        <w:t>с</w:t>
      </w:r>
      <w:r w:rsidR="00B13613">
        <w:rPr>
          <w:bCs/>
          <w:sz w:val="28"/>
          <w:szCs w:val="28"/>
        </w:rPr>
        <w:t>унок 3</w:t>
      </w:r>
      <w:r w:rsidR="001921EE">
        <w:rPr>
          <w:bCs/>
          <w:sz w:val="28"/>
          <w:szCs w:val="28"/>
        </w:rPr>
        <w:t>8</w:t>
      </w:r>
      <w:r w:rsidRPr="00F96661">
        <w:rPr>
          <w:bCs/>
          <w:sz w:val="28"/>
          <w:szCs w:val="28"/>
        </w:rPr>
        <w:t xml:space="preserve"> - </w:t>
      </w:r>
      <w:r w:rsidR="000335B5" w:rsidRPr="00F96661">
        <w:rPr>
          <w:bCs/>
          <w:sz w:val="28"/>
          <w:szCs w:val="28"/>
        </w:rPr>
        <w:t>С</w:t>
      </w:r>
      <w:r w:rsidR="000E58EE" w:rsidRPr="00F96661">
        <w:rPr>
          <w:bCs/>
          <w:sz w:val="28"/>
          <w:szCs w:val="28"/>
        </w:rPr>
        <w:t>отруднич</w:t>
      </w:r>
      <w:r w:rsidR="000335B5" w:rsidRPr="00F96661">
        <w:rPr>
          <w:bCs/>
          <w:sz w:val="28"/>
          <w:szCs w:val="28"/>
        </w:rPr>
        <w:t>ес</w:t>
      </w:r>
      <w:r w:rsidR="000E58EE" w:rsidRPr="00F96661">
        <w:rPr>
          <w:bCs/>
          <w:sz w:val="28"/>
          <w:szCs w:val="28"/>
        </w:rPr>
        <w:t>тв</w:t>
      </w:r>
      <w:r w:rsidR="000335B5" w:rsidRPr="00F96661">
        <w:rPr>
          <w:bCs/>
          <w:sz w:val="28"/>
          <w:szCs w:val="28"/>
        </w:rPr>
        <w:t>а</w:t>
      </w:r>
      <w:r w:rsidR="000E58EE" w:rsidRPr="00F96661">
        <w:rPr>
          <w:bCs/>
          <w:sz w:val="28"/>
          <w:szCs w:val="28"/>
        </w:rPr>
        <w:t xml:space="preserve"> </w:t>
      </w:r>
      <w:r w:rsidR="000335B5" w:rsidRPr="00F96661">
        <w:rPr>
          <w:bCs/>
          <w:sz w:val="28"/>
          <w:szCs w:val="28"/>
        </w:rPr>
        <w:t>с</w:t>
      </w:r>
      <w:r w:rsidR="000E58EE" w:rsidRPr="00F96661">
        <w:rPr>
          <w:bCs/>
          <w:sz w:val="28"/>
          <w:szCs w:val="28"/>
        </w:rPr>
        <w:t xml:space="preserve"> м</w:t>
      </w:r>
      <w:r w:rsidR="000335B5" w:rsidRPr="00F96661">
        <w:rPr>
          <w:bCs/>
          <w:sz w:val="28"/>
          <w:szCs w:val="28"/>
        </w:rPr>
        <w:t>е</w:t>
      </w:r>
      <w:r w:rsidR="000E58EE" w:rsidRPr="00F96661">
        <w:rPr>
          <w:bCs/>
          <w:sz w:val="28"/>
          <w:szCs w:val="28"/>
        </w:rPr>
        <w:t>ждун</w:t>
      </w:r>
      <w:r w:rsidR="000335B5" w:rsidRPr="00F96661">
        <w:rPr>
          <w:bCs/>
          <w:sz w:val="28"/>
          <w:szCs w:val="28"/>
        </w:rPr>
        <w:t>а</w:t>
      </w:r>
      <w:r w:rsidR="000E58EE" w:rsidRPr="00F96661">
        <w:rPr>
          <w:bCs/>
          <w:sz w:val="28"/>
          <w:szCs w:val="28"/>
        </w:rPr>
        <w:t>родными орг</w:t>
      </w:r>
      <w:r w:rsidR="000335B5" w:rsidRPr="00F96661">
        <w:rPr>
          <w:bCs/>
          <w:sz w:val="28"/>
          <w:szCs w:val="28"/>
        </w:rPr>
        <w:t>а</w:t>
      </w:r>
      <w:r w:rsidR="000E58EE" w:rsidRPr="00F96661">
        <w:rPr>
          <w:bCs/>
          <w:sz w:val="28"/>
          <w:szCs w:val="28"/>
        </w:rPr>
        <w:t>низ</w:t>
      </w:r>
      <w:r w:rsidR="000335B5" w:rsidRPr="00F96661">
        <w:rPr>
          <w:bCs/>
          <w:sz w:val="28"/>
          <w:szCs w:val="28"/>
        </w:rPr>
        <w:t>а</w:t>
      </w:r>
      <w:r w:rsidR="000E58EE" w:rsidRPr="00F96661">
        <w:rPr>
          <w:bCs/>
          <w:sz w:val="28"/>
          <w:szCs w:val="28"/>
        </w:rPr>
        <w:t xml:space="preserve">циями и другими </w:t>
      </w:r>
      <w:r w:rsidR="000335B5" w:rsidRPr="00F96661">
        <w:rPr>
          <w:bCs/>
          <w:sz w:val="28"/>
          <w:szCs w:val="28"/>
        </w:rPr>
        <w:t>с</w:t>
      </w:r>
      <w:r w:rsidR="000E58EE" w:rsidRPr="00F96661">
        <w:rPr>
          <w:bCs/>
          <w:sz w:val="28"/>
          <w:szCs w:val="28"/>
        </w:rPr>
        <w:t>тр</w:t>
      </w:r>
      <w:r w:rsidR="000335B5" w:rsidRPr="00F96661">
        <w:rPr>
          <w:bCs/>
          <w:sz w:val="28"/>
          <w:szCs w:val="28"/>
        </w:rPr>
        <w:t>а</w:t>
      </w:r>
      <w:r w:rsidR="000E58EE" w:rsidRPr="00F96661">
        <w:rPr>
          <w:bCs/>
          <w:sz w:val="28"/>
          <w:szCs w:val="28"/>
        </w:rPr>
        <w:t>н</w:t>
      </w:r>
      <w:r w:rsidR="000335B5" w:rsidRPr="00F96661">
        <w:rPr>
          <w:bCs/>
          <w:sz w:val="28"/>
          <w:szCs w:val="28"/>
        </w:rPr>
        <w:t>а</w:t>
      </w:r>
      <w:r w:rsidR="000E58EE" w:rsidRPr="00F96661">
        <w:rPr>
          <w:bCs/>
          <w:sz w:val="28"/>
          <w:szCs w:val="28"/>
        </w:rPr>
        <w:t>ми для обм</w:t>
      </w:r>
      <w:r w:rsidR="000335B5" w:rsidRPr="00F96661">
        <w:rPr>
          <w:bCs/>
          <w:sz w:val="28"/>
          <w:szCs w:val="28"/>
        </w:rPr>
        <w:t>е</w:t>
      </w:r>
      <w:r w:rsidR="000E58EE" w:rsidRPr="00F96661">
        <w:rPr>
          <w:bCs/>
          <w:sz w:val="28"/>
          <w:szCs w:val="28"/>
        </w:rPr>
        <w:t>н</w:t>
      </w:r>
      <w:r w:rsidR="000335B5" w:rsidRPr="00F96661">
        <w:rPr>
          <w:bCs/>
          <w:sz w:val="28"/>
          <w:szCs w:val="28"/>
        </w:rPr>
        <w:t>а</w:t>
      </w:r>
      <w:r w:rsidR="000E58EE" w:rsidRPr="00F96661">
        <w:rPr>
          <w:bCs/>
          <w:sz w:val="28"/>
          <w:szCs w:val="28"/>
        </w:rPr>
        <w:t xml:space="preserve"> опытом и </w:t>
      </w:r>
    </w:p>
    <w:p w14:paraId="1F587F74" w14:textId="6C88AA4B" w:rsidR="00987194" w:rsidRPr="00F96661" w:rsidRDefault="000E58EE" w:rsidP="000E58EE">
      <w:pPr>
        <w:tabs>
          <w:tab w:val="left" w:pos="993"/>
        </w:tabs>
        <w:ind w:firstLine="567"/>
        <w:jc w:val="center"/>
        <w:rPr>
          <w:bCs/>
          <w:sz w:val="28"/>
          <w:szCs w:val="28"/>
        </w:rPr>
      </w:pPr>
      <w:r w:rsidRPr="00F96661">
        <w:rPr>
          <w:bCs/>
          <w:sz w:val="28"/>
          <w:szCs w:val="28"/>
        </w:rPr>
        <w:t>р</w:t>
      </w:r>
      <w:r w:rsidR="000335B5" w:rsidRPr="00F96661">
        <w:rPr>
          <w:bCs/>
          <w:sz w:val="28"/>
          <w:szCs w:val="28"/>
        </w:rPr>
        <w:t>ес</w:t>
      </w:r>
      <w:r w:rsidRPr="00F96661">
        <w:rPr>
          <w:bCs/>
          <w:sz w:val="28"/>
          <w:szCs w:val="28"/>
        </w:rPr>
        <w:t>ур</w:t>
      </w:r>
      <w:r w:rsidR="000335B5" w:rsidRPr="00F96661">
        <w:rPr>
          <w:bCs/>
          <w:sz w:val="28"/>
          <w:szCs w:val="28"/>
        </w:rPr>
        <w:t>са</w:t>
      </w:r>
      <w:r w:rsidRPr="00F96661">
        <w:rPr>
          <w:bCs/>
          <w:sz w:val="28"/>
          <w:szCs w:val="28"/>
        </w:rPr>
        <w:t>ми в борьб</w:t>
      </w:r>
      <w:r w:rsidR="000335B5" w:rsidRPr="00F96661">
        <w:rPr>
          <w:bCs/>
          <w:sz w:val="28"/>
          <w:szCs w:val="28"/>
        </w:rPr>
        <w:t>е</w:t>
      </w:r>
      <w:r w:rsidRPr="00F96661">
        <w:rPr>
          <w:bCs/>
          <w:sz w:val="28"/>
          <w:szCs w:val="28"/>
        </w:rPr>
        <w:t xml:space="preserve"> </w:t>
      </w:r>
      <w:r w:rsidR="000335B5" w:rsidRPr="00F96661">
        <w:rPr>
          <w:bCs/>
          <w:sz w:val="28"/>
          <w:szCs w:val="28"/>
        </w:rPr>
        <w:t>с</w:t>
      </w:r>
      <w:r w:rsidRPr="00F96661">
        <w:rPr>
          <w:bCs/>
          <w:sz w:val="28"/>
          <w:szCs w:val="28"/>
        </w:rPr>
        <w:t xml:space="preserve"> п</w:t>
      </w:r>
      <w:r w:rsidR="000335B5" w:rsidRPr="00F96661">
        <w:rPr>
          <w:bCs/>
          <w:sz w:val="28"/>
          <w:szCs w:val="28"/>
        </w:rPr>
        <w:t>е</w:t>
      </w:r>
      <w:r w:rsidRPr="00F96661">
        <w:rPr>
          <w:bCs/>
          <w:sz w:val="28"/>
          <w:szCs w:val="28"/>
        </w:rPr>
        <w:t>ч</w:t>
      </w:r>
      <w:r w:rsidR="00F43EF5" w:rsidRPr="00F96661">
        <w:rPr>
          <w:bCs/>
          <w:sz w:val="28"/>
          <w:szCs w:val="28"/>
        </w:rPr>
        <w:t>ё</w:t>
      </w:r>
      <w:r w:rsidRPr="00F96661">
        <w:rPr>
          <w:bCs/>
          <w:sz w:val="28"/>
          <w:szCs w:val="28"/>
        </w:rPr>
        <w:t>ночн</w:t>
      </w:r>
      <w:r w:rsidR="00F43EF5" w:rsidRPr="00F96661">
        <w:rPr>
          <w:bCs/>
          <w:sz w:val="28"/>
          <w:szCs w:val="28"/>
        </w:rPr>
        <w:t>окл</w:t>
      </w:r>
      <w:r w:rsidR="000335B5" w:rsidRPr="00F96661">
        <w:rPr>
          <w:bCs/>
          <w:sz w:val="28"/>
          <w:szCs w:val="28"/>
        </w:rPr>
        <w:t>е</w:t>
      </w:r>
      <w:r w:rsidR="00F43EF5" w:rsidRPr="00F96661">
        <w:rPr>
          <w:bCs/>
          <w:sz w:val="28"/>
          <w:szCs w:val="28"/>
        </w:rPr>
        <w:t xml:space="preserve">точным </w:t>
      </w:r>
      <w:r w:rsidRPr="00F96661">
        <w:rPr>
          <w:bCs/>
          <w:sz w:val="28"/>
          <w:szCs w:val="28"/>
        </w:rPr>
        <w:t>р</w:t>
      </w:r>
      <w:r w:rsidR="000335B5" w:rsidRPr="00F96661">
        <w:rPr>
          <w:bCs/>
          <w:sz w:val="28"/>
          <w:szCs w:val="28"/>
        </w:rPr>
        <w:t>а</w:t>
      </w:r>
      <w:r w:rsidRPr="00F96661">
        <w:rPr>
          <w:bCs/>
          <w:sz w:val="28"/>
          <w:szCs w:val="28"/>
        </w:rPr>
        <w:t>ком</w:t>
      </w:r>
      <w:r w:rsidR="00380740" w:rsidRPr="00F96661">
        <w:rPr>
          <w:bCs/>
          <w:sz w:val="28"/>
          <w:szCs w:val="28"/>
        </w:rPr>
        <w:t xml:space="preserve"> </w:t>
      </w:r>
      <w:r w:rsidR="00387609" w:rsidRPr="00F96661">
        <w:rPr>
          <w:bCs/>
          <w:sz w:val="28"/>
          <w:szCs w:val="28"/>
        </w:rPr>
        <w:t xml:space="preserve"> </w:t>
      </w:r>
    </w:p>
    <w:p w14:paraId="7D0116E5" w14:textId="17BF5F5A" w:rsidR="00380740" w:rsidRPr="00F96661" w:rsidRDefault="00380740" w:rsidP="000E58EE">
      <w:pPr>
        <w:tabs>
          <w:tab w:val="left" w:pos="993"/>
        </w:tabs>
        <w:ind w:firstLine="567"/>
        <w:jc w:val="center"/>
        <w:rPr>
          <w:b/>
          <w:sz w:val="24"/>
          <w:szCs w:val="28"/>
        </w:rPr>
        <w:sectPr w:rsidR="00380740" w:rsidRPr="00F96661" w:rsidSect="002715B1">
          <w:type w:val="nextColumn"/>
          <w:pgSz w:w="16838" w:h="11906" w:orient="landscape"/>
          <w:pgMar w:top="1134" w:right="567" w:bottom="1134" w:left="1701" w:header="709" w:footer="664" w:gutter="0"/>
          <w:cols w:space="708"/>
          <w:titlePg/>
          <w:docGrid w:linePitch="360"/>
        </w:sectPr>
      </w:pPr>
    </w:p>
    <w:p w14:paraId="5323A728" w14:textId="69A63C83" w:rsidR="00127E94" w:rsidRPr="00F96661" w:rsidRDefault="00127E94" w:rsidP="00127E94">
      <w:pPr>
        <w:tabs>
          <w:tab w:val="left" w:pos="993"/>
        </w:tabs>
        <w:ind w:firstLine="567"/>
        <w:jc w:val="both"/>
        <w:rPr>
          <w:sz w:val="28"/>
          <w:szCs w:val="28"/>
        </w:rPr>
      </w:pPr>
      <w:r w:rsidRPr="00F96661">
        <w:rPr>
          <w:sz w:val="28"/>
          <w:szCs w:val="28"/>
        </w:rPr>
        <w:t>Пр</w:t>
      </w:r>
      <w:r w:rsidR="000335B5" w:rsidRPr="00F96661">
        <w:rPr>
          <w:sz w:val="28"/>
          <w:szCs w:val="28"/>
        </w:rPr>
        <w:t>е</w:t>
      </w:r>
      <w:r w:rsidRPr="00F96661">
        <w:rPr>
          <w:sz w:val="28"/>
          <w:szCs w:val="28"/>
        </w:rPr>
        <w:t>длож</w:t>
      </w:r>
      <w:r w:rsidR="000335B5" w:rsidRPr="00F96661">
        <w:rPr>
          <w:sz w:val="28"/>
          <w:szCs w:val="28"/>
        </w:rPr>
        <w:t>е</w:t>
      </w:r>
      <w:r w:rsidRPr="00F96661">
        <w:rPr>
          <w:sz w:val="28"/>
          <w:szCs w:val="28"/>
        </w:rPr>
        <w:t>нны</w:t>
      </w:r>
      <w:r w:rsidR="000335B5" w:rsidRPr="00F96661">
        <w:rPr>
          <w:sz w:val="28"/>
          <w:szCs w:val="28"/>
        </w:rPr>
        <w:t>е</w:t>
      </w:r>
      <w:r w:rsidRPr="00F96661">
        <w:rPr>
          <w:sz w:val="28"/>
          <w:szCs w:val="28"/>
        </w:rPr>
        <w:t xml:space="preserve"> р</w:t>
      </w:r>
      <w:r w:rsidR="000335B5" w:rsidRPr="00F96661">
        <w:rPr>
          <w:sz w:val="28"/>
          <w:szCs w:val="28"/>
        </w:rPr>
        <w:t>е</w:t>
      </w:r>
      <w:r w:rsidRPr="00F96661">
        <w:rPr>
          <w:sz w:val="28"/>
          <w:szCs w:val="28"/>
        </w:rPr>
        <w:t>ком</w:t>
      </w:r>
      <w:r w:rsidR="000335B5" w:rsidRPr="00F96661">
        <w:rPr>
          <w:sz w:val="28"/>
          <w:szCs w:val="28"/>
        </w:rPr>
        <w:t>е</w:t>
      </w:r>
      <w:r w:rsidRPr="00F96661">
        <w:rPr>
          <w:sz w:val="28"/>
          <w:szCs w:val="28"/>
        </w:rPr>
        <w:t>нд</w:t>
      </w:r>
      <w:r w:rsidR="000335B5" w:rsidRPr="00F96661">
        <w:rPr>
          <w:sz w:val="28"/>
          <w:szCs w:val="28"/>
        </w:rPr>
        <w:t>а</w:t>
      </w:r>
      <w:r w:rsidRPr="00F96661">
        <w:rPr>
          <w:sz w:val="28"/>
          <w:szCs w:val="28"/>
        </w:rPr>
        <w:t>ции обр</w:t>
      </w:r>
      <w:r w:rsidR="000335B5" w:rsidRPr="00F96661">
        <w:rPr>
          <w:sz w:val="28"/>
          <w:szCs w:val="28"/>
        </w:rPr>
        <w:t>а</w:t>
      </w:r>
      <w:r w:rsidRPr="00F96661">
        <w:rPr>
          <w:sz w:val="28"/>
          <w:szCs w:val="28"/>
        </w:rPr>
        <w:t>зуют компл</w:t>
      </w:r>
      <w:r w:rsidR="000335B5" w:rsidRPr="00F96661">
        <w:rPr>
          <w:sz w:val="28"/>
          <w:szCs w:val="28"/>
        </w:rPr>
        <w:t>е</w:t>
      </w:r>
      <w:r w:rsidRPr="00F96661">
        <w:rPr>
          <w:sz w:val="28"/>
          <w:szCs w:val="28"/>
        </w:rPr>
        <w:t>к</w:t>
      </w:r>
      <w:r w:rsidR="000335B5" w:rsidRPr="00F96661">
        <w:rPr>
          <w:sz w:val="28"/>
          <w:szCs w:val="28"/>
        </w:rPr>
        <w:t>с</w:t>
      </w:r>
      <w:r w:rsidRPr="00F96661">
        <w:rPr>
          <w:sz w:val="28"/>
          <w:szCs w:val="28"/>
        </w:rPr>
        <w:t>ную мод</w:t>
      </w:r>
      <w:r w:rsidR="000335B5" w:rsidRPr="00F96661">
        <w:rPr>
          <w:sz w:val="28"/>
          <w:szCs w:val="28"/>
        </w:rPr>
        <w:t>е</w:t>
      </w:r>
      <w:r w:rsidRPr="00F96661">
        <w:rPr>
          <w:sz w:val="28"/>
          <w:szCs w:val="28"/>
        </w:rPr>
        <w:t>ль профил</w:t>
      </w:r>
      <w:r w:rsidR="000335B5" w:rsidRPr="00F96661">
        <w:rPr>
          <w:sz w:val="28"/>
          <w:szCs w:val="28"/>
        </w:rPr>
        <w:t>а</w:t>
      </w:r>
      <w:r w:rsidRPr="00F96661">
        <w:rPr>
          <w:sz w:val="28"/>
          <w:szCs w:val="28"/>
        </w:rPr>
        <w:t xml:space="preserve">ктики и </w:t>
      </w:r>
      <w:r w:rsidR="000335B5" w:rsidRPr="00F96661">
        <w:rPr>
          <w:sz w:val="28"/>
          <w:szCs w:val="28"/>
        </w:rPr>
        <w:t>с</w:t>
      </w:r>
      <w:r w:rsidRPr="00F96661">
        <w:rPr>
          <w:sz w:val="28"/>
          <w:szCs w:val="28"/>
        </w:rPr>
        <w:t>ниж</w:t>
      </w:r>
      <w:r w:rsidR="000335B5" w:rsidRPr="00F96661">
        <w:rPr>
          <w:sz w:val="28"/>
          <w:szCs w:val="28"/>
        </w:rPr>
        <w:t>е</w:t>
      </w:r>
      <w:r w:rsidRPr="00F96661">
        <w:rPr>
          <w:sz w:val="28"/>
          <w:szCs w:val="28"/>
        </w:rPr>
        <w:t xml:space="preserve">ния </w:t>
      </w:r>
      <w:r w:rsidR="000335B5" w:rsidRPr="00F96661">
        <w:rPr>
          <w:sz w:val="28"/>
          <w:szCs w:val="28"/>
        </w:rPr>
        <w:t>с</w:t>
      </w:r>
      <w:r w:rsidRPr="00F96661">
        <w:rPr>
          <w:sz w:val="28"/>
          <w:szCs w:val="28"/>
        </w:rPr>
        <w:t>м</w:t>
      </w:r>
      <w:r w:rsidR="000335B5" w:rsidRPr="00F96661">
        <w:rPr>
          <w:sz w:val="28"/>
          <w:szCs w:val="28"/>
        </w:rPr>
        <w:t>е</w:t>
      </w:r>
      <w:r w:rsidRPr="00F96661">
        <w:rPr>
          <w:sz w:val="28"/>
          <w:szCs w:val="28"/>
        </w:rPr>
        <w:t>ртно</w:t>
      </w:r>
      <w:r w:rsidR="000335B5" w:rsidRPr="00F96661">
        <w:rPr>
          <w:sz w:val="28"/>
          <w:szCs w:val="28"/>
        </w:rPr>
        <w:t>с</w:t>
      </w:r>
      <w:r w:rsidRPr="00F96661">
        <w:rPr>
          <w:sz w:val="28"/>
          <w:szCs w:val="28"/>
        </w:rPr>
        <w:t xml:space="preserve">ти от </w:t>
      </w:r>
      <w:r w:rsidR="00F43EF5" w:rsidRPr="00F96661">
        <w:rPr>
          <w:sz w:val="28"/>
          <w:szCs w:val="28"/>
        </w:rPr>
        <w:t>ПКР</w:t>
      </w:r>
      <w:r w:rsidRPr="00F96661">
        <w:rPr>
          <w:sz w:val="28"/>
          <w:szCs w:val="28"/>
        </w:rPr>
        <w:t xml:space="preserve"> в 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х</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н</w:t>
      </w:r>
      <w:r w:rsidR="000335B5" w:rsidRPr="00F96661">
        <w:rPr>
          <w:sz w:val="28"/>
          <w:szCs w:val="28"/>
        </w:rPr>
        <w:t>е</w:t>
      </w:r>
      <w:r w:rsidRPr="00F96661">
        <w:rPr>
          <w:sz w:val="28"/>
          <w:szCs w:val="28"/>
        </w:rPr>
        <w:t xml:space="preserve">, </w:t>
      </w:r>
      <w:r w:rsidR="000335B5" w:rsidRPr="00F96661">
        <w:rPr>
          <w:sz w:val="28"/>
          <w:szCs w:val="28"/>
        </w:rPr>
        <w:t>а</w:t>
      </w:r>
      <w:r w:rsidRPr="00F96661">
        <w:rPr>
          <w:sz w:val="28"/>
          <w:szCs w:val="28"/>
        </w:rPr>
        <w:t>д</w:t>
      </w:r>
      <w:r w:rsidR="000335B5" w:rsidRPr="00F96661">
        <w:rPr>
          <w:sz w:val="28"/>
          <w:szCs w:val="28"/>
        </w:rPr>
        <w:t>а</w:t>
      </w:r>
      <w:r w:rsidRPr="00F96661">
        <w:rPr>
          <w:sz w:val="28"/>
          <w:szCs w:val="28"/>
        </w:rPr>
        <w:t>птиров</w:t>
      </w:r>
      <w:r w:rsidR="000335B5" w:rsidRPr="00F96661">
        <w:rPr>
          <w:sz w:val="28"/>
          <w:szCs w:val="28"/>
        </w:rPr>
        <w:t>а</w:t>
      </w:r>
      <w:r w:rsidRPr="00F96661">
        <w:rPr>
          <w:sz w:val="28"/>
          <w:szCs w:val="28"/>
        </w:rPr>
        <w:t>нную к н</w:t>
      </w:r>
      <w:r w:rsidR="000335B5" w:rsidRPr="00F96661">
        <w:rPr>
          <w:sz w:val="28"/>
          <w:szCs w:val="28"/>
        </w:rPr>
        <w:t>а</w:t>
      </w:r>
      <w:r w:rsidRPr="00F96661">
        <w:rPr>
          <w:sz w:val="28"/>
          <w:szCs w:val="28"/>
        </w:rPr>
        <w:t>цион</w:t>
      </w:r>
      <w:r w:rsidR="000335B5" w:rsidRPr="00F96661">
        <w:rPr>
          <w:sz w:val="28"/>
          <w:szCs w:val="28"/>
        </w:rPr>
        <w:t>а</w:t>
      </w:r>
      <w:r w:rsidRPr="00F96661">
        <w:rPr>
          <w:sz w:val="28"/>
          <w:szCs w:val="28"/>
        </w:rPr>
        <w:t>льным у</w:t>
      </w:r>
      <w:r w:rsidR="000335B5" w:rsidRPr="00F96661">
        <w:rPr>
          <w:sz w:val="28"/>
          <w:szCs w:val="28"/>
        </w:rPr>
        <w:t>с</w:t>
      </w:r>
      <w:r w:rsidRPr="00F96661">
        <w:rPr>
          <w:sz w:val="28"/>
          <w:szCs w:val="28"/>
        </w:rPr>
        <w:t>ловиям и возможно</w:t>
      </w:r>
      <w:r w:rsidR="000335B5" w:rsidRPr="00F96661">
        <w:rPr>
          <w:sz w:val="28"/>
          <w:szCs w:val="28"/>
        </w:rPr>
        <w:t>с</w:t>
      </w:r>
      <w:r w:rsidRPr="00F96661">
        <w:rPr>
          <w:sz w:val="28"/>
          <w:szCs w:val="28"/>
        </w:rPr>
        <w:t>тям. Эфф</w:t>
      </w:r>
      <w:r w:rsidR="000335B5" w:rsidRPr="00F96661">
        <w:rPr>
          <w:sz w:val="28"/>
          <w:szCs w:val="28"/>
        </w:rPr>
        <w:t>е</w:t>
      </w:r>
      <w:r w:rsidRPr="00F96661">
        <w:rPr>
          <w:sz w:val="28"/>
          <w:szCs w:val="28"/>
        </w:rPr>
        <w:t>ктивн</w:t>
      </w:r>
      <w:r w:rsidR="000335B5" w:rsidRPr="00F96661">
        <w:rPr>
          <w:sz w:val="28"/>
          <w:szCs w:val="28"/>
        </w:rPr>
        <w:t>а</w:t>
      </w:r>
      <w:r w:rsidRPr="00F96661">
        <w:rPr>
          <w:sz w:val="28"/>
          <w:szCs w:val="28"/>
        </w:rPr>
        <w:t>я борьб</w:t>
      </w:r>
      <w:r w:rsidR="000335B5" w:rsidRPr="00F96661">
        <w:rPr>
          <w:sz w:val="28"/>
          <w:szCs w:val="28"/>
        </w:rPr>
        <w:t>а</w:t>
      </w:r>
      <w:r w:rsidRPr="00F96661">
        <w:rPr>
          <w:sz w:val="28"/>
          <w:szCs w:val="28"/>
        </w:rPr>
        <w:t xml:space="preserve"> </w:t>
      </w:r>
      <w:r w:rsidR="000335B5" w:rsidRPr="00F96661">
        <w:rPr>
          <w:sz w:val="28"/>
          <w:szCs w:val="28"/>
        </w:rPr>
        <w:t>с</w:t>
      </w:r>
      <w:r w:rsidRPr="00F96661">
        <w:rPr>
          <w:sz w:val="28"/>
          <w:szCs w:val="28"/>
        </w:rPr>
        <w:t xml:space="preserve">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ночным р</w:t>
      </w:r>
      <w:r w:rsidR="000335B5" w:rsidRPr="00F96661">
        <w:rPr>
          <w:sz w:val="28"/>
          <w:szCs w:val="28"/>
        </w:rPr>
        <w:t>а</w:t>
      </w:r>
      <w:r w:rsidRPr="00F96661">
        <w:rPr>
          <w:sz w:val="28"/>
          <w:szCs w:val="28"/>
        </w:rPr>
        <w:t>ком тр</w:t>
      </w:r>
      <w:r w:rsidR="000335B5" w:rsidRPr="00F96661">
        <w:rPr>
          <w:sz w:val="28"/>
          <w:szCs w:val="28"/>
        </w:rPr>
        <w:t>е</w:t>
      </w:r>
      <w:r w:rsidRPr="00F96661">
        <w:rPr>
          <w:sz w:val="28"/>
          <w:szCs w:val="28"/>
        </w:rPr>
        <w:t>бу</w:t>
      </w:r>
      <w:r w:rsidR="000335B5" w:rsidRPr="00F96661">
        <w:rPr>
          <w:sz w:val="28"/>
          <w:szCs w:val="28"/>
        </w:rPr>
        <w:t>е</w:t>
      </w:r>
      <w:r w:rsidRPr="00F96661">
        <w:rPr>
          <w:sz w:val="28"/>
          <w:szCs w:val="28"/>
        </w:rPr>
        <w:t>т долго</w:t>
      </w:r>
      <w:r w:rsidR="000335B5" w:rsidRPr="00F96661">
        <w:rPr>
          <w:sz w:val="28"/>
          <w:szCs w:val="28"/>
        </w:rPr>
        <w:t>с</w:t>
      </w:r>
      <w:r w:rsidRPr="00F96661">
        <w:rPr>
          <w:sz w:val="28"/>
          <w:szCs w:val="28"/>
        </w:rPr>
        <w:t>рочных и многоуровн</w:t>
      </w:r>
      <w:r w:rsidR="000335B5" w:rsidRPr="00F96661">
        <w:rPr>
          <w:sz w:val="28"/>
          <w:szCs w:val="28"/>
        </w:rPr>
        <w:t>е</w:t>
      </w:r>
      <w:r w:rsidRPr="00F96661">
        <w:rPr>
          <w:sz w:val="28"/>
          <w:szCs w:val="28"/>
        </w:rPr>
        <w:t>вых у</w:t>
      </w:r>
      <w:r w:rsidR="000335B5" w:rsidRPr="00F96661">
        <w:rPr>
          <w:sz w:val="28"/>
          <w:szCs w:val="28"/>
        </w:rPr>
        <w:t>с</w:t>
      </w:r>
      <w:r w:rsidRPr="00F96661">
        <w:rPr>
          <w:sz w:val="28"/>
          <w:szCs w:val="28"/>
        </w:rPr>
        <w:t>илий, охв</w:t>
      </w:r>
      <w:r w:rsidR="000335B5" w:rsidRPr="00F96661">
        <w:rPr>
          <w:sz w:val="28"/>
          <w:szCs w:val="28"/>
        </w:rPr>
        <w:t>а</w:t>
      </w:r>
      <w:r w:rsidRPr="00F96661">
        <w:rPr>
          <w:sz w:val="28"/>
          <w:szCs w:val="28"/>
        </w:rPr>
        <w:t>тыв</w:t>
      </w:r>
      <w:r w:rsidR="000335B5" w:rsidRPr="00F96661">
        <w:rPr>
          <w:sz w:val="28"/>
          <w:szCs w:val="28"/>
        </w:rPr>
        <w:t>а</w:t>
      </w:r>
      <w:r w:rsidRPr="00F96661">
        <w:rPr>
          <w:sz w:val="28"/>
          <w:szCs w:val="28"/>
        </w:rPr>
        <w:t>ющих н</w:t>
      </w:r>
      <w:r w:rsidR="000335B5" w:rsidRPr="00F96661">
        <w:rPr>
          <w:sz w:val="28"/>
          <w:szCs w:val="28"/>
        </w:rPr>
        <w:t>е</w:t>
      </w:r>
      <w:r w:rsidRPr="00F96661">
        <w:rPr>
          <w:sz w:val="28"/>
          <w:szCs w:val="28"/>
        </w:rPr>
        <w:t xml:space="preserve"> только профил</w:t>
      </w:r>
      <w:r w:rsidR="000335B5" w:rsidRPr="00F96661">
        <w:rPr>
          <w:sz w:val="28"/>
          <w:szCs w:val="28"/>
        </w:rPr>
        <w:t>а</w:t>
      </w:r>
      <w:r w:rsidRPr="00F96661">
        <w:rPr>
          <w:sz w:val="28"/>
          <w:szCs w:val="28"/>
        </w:rPr>
        <w:t xml:space="preserve">ктику и </w:t>
      </w:r>
      <w:r w:rsidR="000335B5" w:rsidRPr="00F96661">
        <w:rPr>
          <w:sz w:val="28"/>
          <w:szCs w:val="28"/>
        </w:rPr>
        <w:t>с</w:t>
      </w:r>
      <w:r w:rsidRPr="00F96661">
        <w:rPr>
          <w:sz w:val="28"/>
          <w:szCs w:val="28"/>
        </w:rPr>
        <w:t>ниж</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ф</w:t>
      </w:r>
      <w:r w:rsidR="000335B5" w:rsidRPr="00F96661">
        <w:rPr>
          <w:sz w:val="28"/>
          <w:szCs w:val="28"/>
        </w:rPr>
        <w:t>а</w:t>
      </w:r>
      <w:r w:rsidRPr="00F96661">
        <w:rPr>
          <w:sz w:val="28"/>
          <w:szCs w:val="28"/>
        </w:rPr>
        <w:t>кторов ри</w:t>
      </w:r>
      <w:r w:rsidR="000335B5" w:rsidRPr="00F96661">
        <w:rPr>
          <w:sz w:val="28"/>
          <w:szCs w:val="28"/>
        </w:rPr>
        <w:t>с</w:t>
      </w:r>
      <w:r w:rsidRPr="00F96661">
        <w:rPr>
          <w:sz w:val="28"/>
          <w:szCs w:val="28"/>
        </w:rPr>
        <w:t>к</w:t>
      </w:r>
      <w:r w:rsidR="000335B5" w:rsidRPr="00F96661">
        <w:rPr>
          <w:sz w:val="28"/>
          <w:szCs w:val="28"/>
        </w:rPr>
        <w:t>а</w:t>
      </w:r>
      <w:r w:rsidRPr="00F96661">
        <w:rPr>
          <w:sz w:val="28"/>
          <w:szCs w:val="28"/>
        </w:rPr>
        <w:t xml:space="preserve">, но и </w:t>
      </w:r>
      <w:r w:rsidR="000335B5" w:rsidRPr="00F96661">
        <w:rPr>
          <w:sz w:val="28"/>
          <w:szCs w:val="28"/>
        </w:rPr>
        <w:t>с</w:t>
      </w:r>
      <w:r w:rsidRPr="00F96661">
        <w:rPr>
          <w:sz w:val="28"/>
          <w:szCs w:val="28"/>
        </w:rPr>
        <w:t>во</w:t>
      </w:r>
      <w:r w:rsidR="000335B5" w:rsidRPr="00F96661">
        <w:rPr>
          <w:sz w:val="28"/>
          <w:szCs w:val="28"/>
        </w:rPr>
        <w:t>е</w:t>
      </w:r>
      <w:r w:rsidRPr="00F96661">
        <w:rPr>
          <w:sz w:val="28"/>
          <w:szCs w:val="28"/>
        </w:rPr>
        <w:t>вр</w:t>
      </w:r>
      <w:r w:rsidR="000335B5" w:rsidRPr="00F96661">
        <w:rPr>
          <w:sz w:val="28"/>
          <w:szCs w:val="28"/>
        </w:rPr>
        <w:t>е</w:t>
      </w:r>
      <w:r w:rsidRPr="00F96661">
        <w:rPr>
          <w:sz w:val="28"/>
          <w:szCs w:val="28"/>
        </w:rPr>
        <w:t>м</w:t>
      </w:r>
      <w:r w:rsidR="000335B5" w:rsidRPr="00F96661">
        <w:rPr>
          <w:sz w:val="28"/>
          <w:szCs w:val="28"/>
        </w:rPr>
        <w:t>е</w:t>
      </w:r>
      <w:r w:rsidRPr="00F96661">
        <w:rPr>
          <w:sz w:val="28"/>
          <w:szCs w:val="28"/>
        </w:rPr>
        <w:t>нную ди</w:t>
      </w:r>
      <w:r w:rsidR="000335B5" w:rsidRPr="00F96661">
        <w:rPr>
          <w:sz w:val="28"/>
          <w:szCs w:val="28"/>
        </w:rPr>
        <w:t>а</w:t>
      </w:r>
      <w:r w:rsidRPr="00F96661">
        <w:rPr>
          <w:sz w:val="28"/>
          <w:szCs w:val="28"/>
        </w:rPr>
        <w:t>гно</w:t>
      </w:r>
      <w:r w:rsidR="000335B5" w:rsidRPr="00F96661">
        <w:rPr>
          <w:sz w:val="28"/>
          <w:szCs w:val="28"/>
        </w:rPr>
        <w:t>с</w:t>
      </w:r>
      <w:r w:rsidRPr="00F96661">
        <w:rPr>
          <w:sz w:val="28"/>
          <w:szCs w:val="28"/>
        </w:rPr>
        <w:t>тику, л</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и подд</w:t>
      </w:r>
      <w:r w:rsidR="000335B5" w:rsidRPr="00F96661">
        <w:rPr>
          <w:sz w:val="28"/>
          <w:szCs w:val="28"/>
        </w:rPr>
        <w:t>е</w:t>
      </w:r>
      <w:r w:rsidRPr="00F96661">
        <w:rPr>
          <w:sz w:val="28"/>
          <w:szCs w:val="28"/>
        </w:rPr>
        <w:t>рж</w:t>
      </w:r>
      <w:r w:rsidR="000335B5" w:rsidRPr="00F96661">
        <w:rPr>
          <w:sz w:val="28"/>
          <w:szCs w:val="28"/>
        </w:rPr>
        <w:t>а</w:t>
      </w:r>
      <w:r w:rsidRPr="00F96661">
        <w:rPr>
          <w:sz w:val="28"/>
          <w:szCs w:val="28"/>
        </w:rPr>
        <w:t>ни</w:t>
      </w:r>
      <w:r w:rsidR="000335B5" w:rsidRPr="00F96661">
        <w:rPr>
          <w:sz w:val="28"/>
          <w:szCs w:val="28"/>
        </w:rPr>
        <w:t>е</w:t>
      </w:r>
      <w:r w:rsidRPr="00F96661">
        <w:rPr>
          <w:sz w:val="28"/>
          <w:szCs w:val="28"/>
        </w:rPr>
        <w:t xml:space="preserve"> к</w:t>
      </w:r>
      <w:r w:rsidR="000335B5" w:rsidRPr="00F96661">
        <w:rPr>
          <w:sz w:val="28"/>
          <w:szCs w:val="28"/>
        </w:rPr>
        <w:t>а</w:t>
      </w:r>
      <w:r w:rsidRPr="00F96661">
        <w:rPr>
          <w:sz w:val="28"/>
          <w:szCs w:val="28"/>
        </w:rPr>
        <w:t>ч</w:t>
      </w:r>
      <w:r w:rsidR="000335B5" w:rsidRPr="00F96661">
        <w:rPr>
          <w:sz w:val="28"/>
          <w:szCs w:val="28"/>
        </w:rPr>
        <w:t>ес</w:t>
      </w:r>
      <w:r w:rsidRPr="00F96661">
        <w:rPr>
          <w:sz w:val="28"/>
          <w:szCs w:val="28"/>
        </w:rPr>
        <w:t>тв</w:t>
      </w:r>
      <w:r w:rsidR="000335B5" w:rsidRPr="00F96661">
        <w:rPr>
          <w:sz w:val="28"/>
          <w:szCs w:val="28"/>
        </w:rPr>
        <w:t>а</w:t>
      </w:r>
      <w:r w:rsidRPr="00F96661">
        <w:rPr>
          <w:sz w:val="28"/>
          <w:szCs w:val="28"/>
        </w:rPr>
        <w:t xml:space="preserve"> жизни п</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нтов.</w:t>
      </w:r>
    </w:p>
    <w:p w14:paraId="6FB9E044" w14:textId="12955499" w:rsidR="00127E94" w:rsidRPr="00F96661" w:rsidRDefault="00127E94" w:rsidP="00127E94">
      <w:pPr>
        <w:tabs>
          <w:tab w:val="left" w:pos="993"/>
        </w:tabs>
        <w:ind w:firstLine="567"/>
        <w:jc w:val="both"/>
        <w:rPr>
          <w:sz w:val="28"/>
          <w:szCs w:val="28"/>
        </w:rPr>
      </w:pPr>
      <w:r w:rsidRPr="00F96661">
        <w:rPr>
          <w:sz w:val="28"/>
          <w:szCs w:val="28"/>
        </w:rPr>
        <w:t>В ч</w:t>
      </w:r>
      <w:r w:rsidR="000335B5" w:rsidRPr="00F96661">
        <w:rPr>
          <w:sz w:val="28"/>
          <w:szCs w:val="28"/>
        </w:rPr>
        <w:t>ас</w:t>
      </w:r>
      <w:r w:rsidRPr="00F96661">
        <w:rPr>
          <w:sz w:val="28"/>
          <w:szCs w:val="28"/>
        </w:rPr>
        <w:t>тно</w:t>
      </w:r>
      <w:r w:rsidR="000335B5" w:rsidRPr="00F96661">
        <w:rPr>
          <w:sz w:val="28"/>
          <w:szCs w:val="28"/>
        </w:rPr>
        <w:t>с</w:t>
      </w:r>
      <w:r w:rsidRPr="00F96661">
        <w:rPr>
          <w:sz w:val="28"/>
          <w:szCs w:val="28"/>
        </w:rPr>
        <w:t>ти, в</w:t>
      </w:r>
      <w:r w:rsidR="000335B5" w:rsidRPr="00F96661">
        <w:rPr>
          <w:sz w:val="28"/>
          <w:szCs w:val="28"/>
        </w:rPr>
        <w:t>а</w:t>
      </w:r>
      <w:r w:rsidRPr="00F96661">
        <w:rPr>
          <w:sz w:val="28"/>
          <w:szCs w:val="28"/>
        </w:rPr>
        <w:t>жным эл</w:t>
      </w:r>
      <w:r w:rsidR="000335B5" w:rsidRPr="00F96661">
        <w:rPr>
          <w:sz w:val="28"/>
          <w:szCs w:val="28"/>
        </w:rPr>
        <w:t>е</w:t>
      </w:r>
      <w:r w:rsidRPr="00F96661">
        <w:rPr>
          <w:sz w:val="28"/>
          <w:szCs w:val="28"/>
        </w:rPr>
        <w:t>м</w:t>
      </w:r>
      <w:r w:rsidR="000335B5" w:rsidRPr="00F96661">
        <w:rPr>
          <w:sz w:val="28"/>
          <w:szCs w:val="28"/>
        </w:rPr>
        <w:t>е</w:t>
      </w:r>
      <w:r w:rsidRPr="00F96661">
        <w:rPr>
          <w:sz w:val="28"/>
          <w:szCs w:val="28"/>
        </w:rPr>
        <w:t>нтом д</w:t>
      </w:r>
      <w:r w:rsidR="000335B5" w:rsidRPr="00F96661">
        <w:rPr>
          <w:sz w:val="28"/>
          <w:szCs w:val="28"/>
        </w:rPr>
        <w:t>а</w:t>
      </w:r>
      <w:r w:rsidRPr="00F96661">
        <w:rPr>
          <w:sz w:val="28"/>
          <w:szCs w:val="28"/>
        </w:rPr>
        <w:t>нной мод</w:t>
      </w:r>
      <w:r w:rsidR="000335B5" w:rsidRPr="00F96661">
        <w:rPr>
          <w:sz w:val="28"/>
          <w:szCs w:val="28"/>
        </w:rPr>
        <w:t>е</w:t>
      </w:r>
      <w:r w:rsidRPr="00F96661">
        <w:rPr>
          <w:sz w:val="28"/>
          <w:szCs w:val="28"/>
        </w:rPr>
        <w:t>ли явля</w:t>
      </w:r>
      <w:r w:rsidR="000335B5" w:rsidRPr="00F96661">
        <w:rPr>
          <w:sz w:val="28"/>
          <w:szCs w:val="28"/>
        </w:rPr>
        <w:t>е</w:t>
      </w:r>
      <w:r w:rsidRPr="00F96661">
        <w:rPr>
          <w:sz w:val="28"/>
          <w:szCs w:val="28"/>
        </w:rPr>
        <w:t>т</w:t>
      </w:r>
      <w:r w:rsidR="000335B5" w:rsidRPr="00F96661">
        <w:rPr>
          <w:sz w:val="28"/>
          <w:szCs w:val="28"/>
        </w:rPr>
        <w:t>с</w:t>
      </w:r>
      <w:r w:rsidRPr="00F96661">
        <w:rPr>
          <w:sz w:val="28"/>
          <w:szCs w:val="28"/>
        </w:rPr>
        <w:t xml:space="preserve">я </w:t>
      </w:r>
      <w:r w:rsidR="000335B5" w:rsidRPr="00F96661">
        <w:rPr>
          <w:sz w:val="28"/>
          <w:szCs w:val="28"/>
        </w:rPr>
        <w:t>а</w:t>
      </w:r>
      <w:r w:rsidRPr="00F96661">
        <w:rPr>
          <w:sz w:val="28"/>
          <w:szCs w:val="28"/>
        </w:rPr>
        <w:t>кц</w:t>
      </w:r>
      <w:r w:rsidR="000335B5" w:rsidRPr="00F96661">
        <w:rPr>
          <w:sz w:val="28"/>
          <w:szCs w:val="28"/>
        </w:rPr>
        <w:t>е</w:t>
      </w:r>
      <w:r w:rsidRPr="00F96661">
        <w:rPr>
          <w:sz w:val="28"/>
          <w:szCs w:val="28"/>
        </w:rPr>
        <w:t>нт н</w:t>
      </w:r>
      <w:r w:rsidR="000335B5" w:rsidRPr="00F96661">
        <w:rPr>
          <w:sz w:val="28"/>
          <w:szCs w:val="28"/>
        </w:rPr>
        <w:t>а</w:t>
      </w:r>
      <w:r w:rsidRPr="00F96661">
        <w:rPr>
          <w:sz w:val="28"/>
          <w:szCs w:val="28"/>
        </w:rPr>
        <w:t xml:space="preserve"> вовл</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общ</w:t>
      </w:r>
      <w:r w:rsidR="000335B5" w:rsidRPr="00F96661">
        <w:rPr>
          <w:sz w:val="28"/>
          <w:szCs w:val="28"/>
        </w:rPr>
        <w:t>ес</w:t>
      </w:r>
      <w:r w:rsidRPr="00F96661">
        <w:rPr>
          <w:sz w:val="28"/>
          <w:szCs w:val="28"/>
        </w:rPr>
        <w:t>тв</w:t>
      </w:r>
      <w:r w:rsidR="000335B5" w:rsidRPr="00F96661">
        <w:rPr>
          <w:sz w:val="28"/>
          <w:szCs w:val="28"/>
        </w:rPr>
        <w:t>е</w:t>
      </w:r>
      <w:r w:rsidRPr="00F96661">
        <w:rPr>
          <w:sz w:val="28"/>
          <w:szCs w:val="28"/>
        </w:rPr>
        <w:t>нно</w:t>
      </w:r>
      <w:r w:rsidR="000335B5" w:rsidRPr="00F96661">
        <w:rPr>
          <w:sz w:val="28"/>
          <w:szCs w:val="28"/>
        </w:rPr>
        <w:t>с</w:t>
      </w:r>
      <w:r w:rsidRPr="00F96661">
        <w:rPr>
          <w:sz w:val="28"/>
          <w:szCs w:val="28"/>
        </w:rPr>
        <w:t>ти в о</w:t>
      </w:r>
      <w:r w:rsidR="000335B5" w:rsidRPr="00F96661">
        <w:rPr>
          <w:sz w:val="28"/>
          <w:szCs w:val="28"/>
        </w:rPr>
        <w:t>с</w:t>
      </w:r>
      <w:r w:rsidRPr="00F96661">
        <w:rPr>
          <w:sz w:val="28"/>
          <w:szCs w:val="28"/>
        </w:rPr>
        <w:t>озн</w:t>
      </w:r>
      <w:r w:rsidR="000335B5" w:rsidRPr="00F96661">
        <w:rPr>
          <w:sz w:val="28"/>
          <w:szCs w:val="28"/>
        </w:rPr>
        <w:t>а</w:t>
      </w:r>
      <w:r w:rsidRPr="00F96661">
        <w:rPr>
          <w:sz w:val="28"/>
          <w:szCs w:val="28"/>
        </w:rPr>
        <w:t>ни</w:t>
      </w:r>
      <w:r w:rsidR="000335B5" w:rsidRPr="00F96661">
        <w:rPr>
          <w:sz w:val="28"/>
          <w:szCs w:val="28"/>
        </w:rPr>
        <w:t>е</w:t>
      </w:r>
      <w:r w:rsidRPr="00F96661">
        <w:rPr>
          <w:sz w:val="28"/>
          <w:szCs w:val="28"/>
        </w:rPr>
        <w:t xml:space="preserve"> в</w:t>
      </w:r>
      <w:r w:rsidR="000335B5" w:rsidRPr="00F96661">
        <w:rPr>
          <w:sz w:val="28"/>
          <w:szCs w:val="28"/>
        </w:rPr>
        <w:t>а</w:t>
      </w:r>
      <w:r w:rsidRPr="00F96661">
        <w:rPr>
          <w:sz w:val="28"/>
          <w:szCs w:val="28"/>
        </w:rPr>
        <w:t>жно</w:t>
      </w:r>
      <w:r w:rsidR="000335B5" w:rsidRPr="00F96661">
        <w:rPr>
          <w:sz w:val="28"/>
          <w:szCs w:val="28"/>
        </w:rPr>
        <w:t>с</w:t>
      </w:r>
      <w:r w:rsidRPr="00F96661">
        <w:rPr>
          <w:sz w:val="28"/>
          <w:szCs w:val="28"/>
        </w:rPr>
        <w:t>ти профил</w:t>
      </w:r>
      <w:r w:rsidR="000335B5" w:rsidRPr="00F96661">
        <w:rPr>
          <w:sz w:val="28"/>
          <w:szCs w:val="28"/>
        </w:rPr>
        <w:t>а</w:t>
      </w:r>
      <w:r w:rsidRPr="00F96661">
        <w:rPr>
          <w:sz w:val="28"/>
          <w:szCs w:val="28"/>
        </w:rPr>
        <w:t>ктич</w:t>
      </w:r>
      <w:r w:rsidR="000335B5" w:rsidRPr="00F96661">
        <w:rPr>
          <w:sz w:val="28"/>
          <w:szCs w:val="28"/>
        </w:rPr>
        <w:t>ес</w:t>
      </w:r>
      <w:r w:rsidRPr="00F96661">
        <w:rPr>
          <w:sz w:val="28"/>
          <w:szCs w:val="28"/>
        </w:rPr>
        <w:t>ких м</w:t>
      </w:r>
      <w:r w:rsidR="000335B5" w:rsidRPr="00F96661">
        <w:rPr>
          <w:sz w:val="28"/>
          <w:szCs w:val="28"/>
        </w:rPr>
        <w:t>е</w:t>
      </w:r>
      <w:r w:rsidRPr="00F96661">
        <w:rPr>
          <w:sz w:val="28"/>
          <w:szCs w:val="28"/>
        </w:rPr>
        <w:t>р, что мож</w:t>
      </w:r>
      <w:r w:rsidR="000335B5" w:rsidRPr="00F96661">
        <w:rPr>
          <w:sz w:val="28"/>
          <w:szCs w:val="28"/>
        </w:rPr>
        <w:t>е</w:t>
      </w:r>
      <w:r w:rsidRPr="00F96661">
        <w:rPr>
          <w:sz w:val="28"/>
          <w:szCs w:val="28"/>
        </w:rPr>
        <w:t xml:space="preserve">т </w:t>
      </w:r>
      <w:r w:rsidR="000335B5" w:rsidRPr="00F96661">
        <w:rPr>
          <w:sz w:val="28"/>
          <w:szCs w:val="28"/>
        </w:rPr>
        <w:t>с</w:t>
      </w:r>
      <w:r w:rsidRPr="00F96661">
        <w:rPr>
          <w:sz w:val="28"/>
          <w:szCs w:val="28"/>
        </w:rPr>
        <w:t>низить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ае</w:t>
      </w:r>
      <w:r w:rsidRPr="00F96661">
        <w:rPr>
          <w:sz w:val="28"/>
          <w:szCs w:val="28"/>
        </w:rPr>
        <w:t>мо</w:t>
      </w:r>
      <w:r w:rsidR="000335B5" w:rsidRPr="00F96661">
        <w:rPr>
          <w:sz w:val="28"/>
          <w:szCs w:val="28"/>
        </w:rPr>
        <w:t>с</w:t>
      </w:r>
      <w:r w:rsidRPr="00F96661">
        <w:rPr>
          <w:sz w:val="28"/>
          <w:szCs w:val="28"/>
        </w:rPr>
        <w:t>ть ч</w:t>
      </w:r>
      <w:r w:rsidR="000335B5" w:rsidRPr="00F96661">
        <w:rPr>
          <w:sz w:val="28"/>
          <w:szCs w:val="28"/>
        </w:rPr>
        <w:t>е</w:t>
      </w:r>
      <w:r w:rsidRPr="00F96661">
        <w:rPr>
          <w:sz w:val="28"/>
          <w:szCs w:val="28"/>
        </w:rPr>
        <w:t>р</w:t>
      </w:r>
      <w:r w:rsidR="000335B5" w:rsidRPr="00F96661">
        <w:rPr>
          <w:sz w:val="28"/>
          <w:szCs w:val="28"/>
        </w:rPr>
        <w:t>е</w:t>
      </w:r>
      <w:r w:rsidRPr="00F96661">
        <w:rPr>
          <w:sz w:val="28"/>
          <w:szCs w:val="28"/>
        </w:rPr>
        <w:t>з изм</w:t>
      </w:r>
      <w:r w:rsidR="000335B5" w:rsidRPr="00F96661">
        <w:rPr>
          <w:sz w:val="28"/>
          <w:szCs w:val="28"/>
        </w:rPr>
        <w:t>е</w:t>
      </w:r>
      <w:r w:rsidRPr="00F96661">
        <w:rPr>
          <w:sz w:val="28"/>
          <w:szCs w:val="28"/>
        </w:rPr>
        <w:t>н</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пов</w:t>
      </w:r>
      <w:r w:rsidR="000335B5" w:rsidRPr="00F96661">
        <w:rPr>
          <w:sz w:val="28"/>
          <w:szCs w:val="28"/>
        </w:rPr>
        <w:t>е</w:t>
      </w:r>
      <w:r w:rsidRPr="00F96661">
        <w:rPr>
          <w:sz w:val="28"/>
          <w:szCs w:val="28"/>
        </w:rPr>
        <w:t>д</w:t>
      </w:r>
      <w:r w:rsidR="000335B5" w:rsidRPr="00F96661">
        <w:rPr>
          <w:sz w:val="28"/>
          <w:szCs w:val="28"/>
        </w:rPr>
        <w:t>е</w:t>
      </w:r>
      <w:r w:rsidRPr="00F96661">
        <w:rPr>
          <w:sz w:val="28"/>
          <w:szCs w:val="28"/>
        </w:rPr>
        <w:t>ния н</w:t>
      </w:r>
      <w:r w:rsidR="000335B5" w:rsidRPr="00F96661">
        <w:rPr>
          <w:sz w:val="28"/>
          <w:szCs w:val="28"/>
        </w:rPr>
        <w:t>асе</w:t>
      </w:r>
      <w:r w:rsidRPr="00F96661">
        <w:rPr>
          <w:sz w:val="28"/>
          <w:szCs w:val="28"/>
        </w:rPr>
        <w:t>л</w:t>
      </w:r>
      <w:r w:rsidR="000335B5" w:rsidRPr="00F96661">
        <w:rPr>
          <w:sz w:val="28"/>
          <w:szCs w:val="28"/>
        </w:rPr>
        <w:t>е</w:t>
      </w:r>
      <w:r w:rsidRPr="00F96661">
        <w:rPr>
          <w:sz w:val="28"/>
          <w:szCs w:val="28"/>
        </w:rPr>
        <w:t>ния. Подд</w:t>
      </w:r>
      <w:r w:rsidR="000335B5" w:rsidRPr="00F96661">
        <w:rPr>
          <w:sz w:val="28"/>
          <w:szCs w:val="28"/>
        </w:rPr>
        <w:t>е</w:t>
      </w:r>
      <w:r w:rsidRPr="00F96661">
        <w:rPr>
          <w:sz w:val="28"/>
          <w:szCs w:val="28"/>
        </w:rPr>
        <w:t>ржк</w:t>
      </w:r>
      <w:r w:rsidR="000335B5" w:rsidRPr="00F96661">
        <w:rPr>
          <w:sz w:val="28"/>
          <w:szCs w:val="28"/>
        </w:rPr>
        <w:t>а</w:t>
      </w:r>
      <w:r w:rsidRPr="00F96661">
        <w:rPr>
          <w:sz w:val="28"/>
          <w:szCs w:val="28"/>
        </w:rPr>
        <w:t xml:space="preserve"> </w:t>
      </w:r>
      <w:r w:rsidR="000335B5" w:rsidRPr="00F96661">
        <w:rPr>
          <w:sz w:val="28"/>
          <w:szCs w:val="28"/>
        </w:rPr>
        <w:t>с</w:t>
      </w:r>
      <w:r w:rsidRPr="00F96661">
        <w:rPr>
          <w:sz w:val="28"/>
          <w:szCs w:val="28"/>
        </w:rPr>
        <w:t xml:space="preserve">о </w:t>
      </w:r>
      <w:r w:rsidR="000335B5" w:rsidRPr="00F96661">
        <w:rPr>
          <w:sz w:val="28"/>
          <w:szCs w:val="28"/>
        </w:rPr>
        <w:t>с</w:t>
      </w:r>
      <w:r w:rsidRPr="00F96661">
        <w:rPr>
          <w:sz w:val="28"/>
          <w:szCs w:val="28"/>
        </w:rPr>
        <w:t>тороны го</w:t>
      </w:r>
      <w:r w:rsidR="000335B5" w:rsidRPr="00F96661">
        <w:rPr>
          <w:sz w:val="28"/>
          <w:szCs w:val="28"/>
        </w:rPr>
        <w:t>с</w:t>
      </w:r>
      <w:r w:rsidRPr="00F96661">
        <w:rPr>
          <w:sz w:val="28"/>
          <w:szCs w:val="28"/>
        </w:rPr>
        <w:t>уд</w:t>
      </w:r>
      <w:r w:rsidR="000335B5" w:rsidRPr="00F96661">
        <w:rPr>
          <w:sz w:val="28"/>
          <w:szCs w:val="28"/>
        </w:rPr>
        <w:t>а</w:t>
      </w:r>
      <w:r w:rsidRPr="00F96661">
        <w:rPr>
          <w:sz w:val="28"/>
          <w:szCs w:val="28"/>
        </w:rPr>
        <w:t>р</w:t>
      </w:r>
      <w:r w:rsidR="000335B5" w:rsidRPr="00F96661">
        <w:rPr>
          <w:sz w:val="28"/>
          <w:szCs w:val="28"/>
        </w:rPr>
        <w:t>с</w:t>
      </w:r>
      <w:r w:rsidRPr="00F96661">
        <w:rPr>
          <w:sz w:val="28"/>
          <w:szCs w:val="28"/>
        </w:rPr>
        <w:t>тв</w:t>
      </w:r>
      <w:r w:rsidR="000335B5" w:rsidRPr="00F96661">
        <w:rPr>
          <w:sz w:val="28"/>
          <w:szCs w:val="28"/>
        </w:rPr>
        <w:t>а</w:t>
      </w:r>
      <w:r w:rsidRPr="00F96661">
        <w:rPr>
          <w:sz w:val="28"/>
          <w:szCs w:val="28"/>
        </w:rPr>
        <w:t xml:space="preserve"> и м</w:t>
      </w:r>
      <w:r w:rsidR="000335B5" w:rsidRPr="00F96661">
        <w:rPr>
          <w:sz w:val="28"/>
          <w:szCs w:val="28"/>
        </w:rPr>
        <w:t>е</w:t>
      </w:r>
      <w:r w:rsidRPr="00F96661">
        <w:rPr>
          <w:sz w:val="28"/>
          <w:szCs w:val="28"/>
        </w:rPr>
        <w:t>ждун</w:t>
      </w:r>
      <w:r w:rsidR="000335B5" w:rsidRPr="00F96661">
        <w:rPr>
          <w:sz w:val="28"/>
          <w:szCs w:val="28"/>
        </w:rPr>
        <w:t>а</w:t>
      </w:r>
      <w:r w:rsidRPr="00F96661">
        <w:rPr>
          <w:sz w:val="28"/>
          <w:szCs w:val="28"/>
        </w:rPr>
        <w:t>родных п</w:t>
      </w:r>
      <w:r w:rsidR="000335B5" w:rsidRPr="00F96661">
        <w:rPr>
          <w:sz w:val="28"/>
          <w:szCs w:val="28"/>
        </w:rPr>
        <w:t>а</w:t>
      </w:r>
      <w:r w:rsidRPr="00F96661">
        <w:rPr>
          <w:sz w:val="28"/>
          <w:szCs w:val="28"/>
        </w:rPr>
        <w:t>ртн</w:t>
      </w:r>
      <w:r w:rsidR="000335B5" w:rsidRPr="00F96661">
        <w:rPr>
          <w:sz w:val="28"/>
          <w:szCs w:val="28"/>
        </w:rPr>
        <w:t>е</w:t>
      </w:r>
      <w:r w:rsidRPr="00F96661">
        <w:rPr>
          <w:sz w:val="28"/>
          <w:szCs w:val="28"/>
        </w:rPr>
        <w:t>ров помож</w:t>
      </w:r>
      <w:r w:rsidR="000335B5" w:rsidRPr="00F96661">
        <w:rPr>
          <w:sz w:val="28"/>
          <w:szCs w:val="28"/>
        </w:rPr>
        <w:t>е</w:t>
      </w:r>
      <w:r w:rsidRPr="00F96661">
        <w:rPr>
          <w:sz w:val="28"/>
          <w:szCs w:val="28"/>
        </w:rPr>
        <w:t>т н</w:t>
      </w:r>
      <w:r w:rsidR="000335B5" w:rsidRPr="00F96661">
        <w:rPr>
          <w:sz w:val="28"/>
          <w:szCs w:val="28"/>
        </w:rPr>
        <w:t>е</w:t>
      </w:r>
      <w:r w:rsidRPr="00F96661">
        <w:rPr>
          <w:sz w:val="28"/>
          <w:szCs w:val="28"/>
        </w:rPr>
        <w:t xml:space="preserve"> только улучшить до</w:t>
      </w:r>
      <w:r w:rsidR="000335B5" w:rsidRPr="00F96661">
        <w:rPr>
          <w:sz w:val="28"/>
          <w:szCs w:val="28"/>
        </w:rPr>
        <w:t>с</w:t>
      </w:r>
      <w:r w:rsidRPr="00F96661">
        <w:rPr>
          <w:sz w:val="28"/>
          <w:szCs w:val="28"/>
        </w:rPr>
        <w:t xml:space="preserve">туп к </w:t>
      </w:r>
      <w:r w:rsidR="000335B5" w:rsidRPr="00F96661">
        <w:rPr>
          <w:sz w:val="28"/>
          <w:szCs w:val="28"/>
        </w:rPr>
        <w:t>с</w:t>
      </w:r>
      <w:r w:rsidRPr="00F96661">
        <w:rPr>
          <w:sz w:val="28"/>
          <w:szCs w:val="28"/>
        </w:rPr>
        <w:t>овр</w:t>
      </w:r>
      <w:r w:rsidR="000335B5" w:rsidRPr="00F96661">
        <w:rPr>
          <w:sz w:val="28"/>
          <w:szCs w:val="28"/>
        </w:rPr>
        <w:t>е</w:t>
      </w:r>
      <w:r w:rsidRPr="00F96661">
        <w:rPr>
          <w:sz w:val="28"/>
          <w:szCs w:val="28"/>
        </w:rPr>
        <w:t>м</w:t>
      </w:r>
      <w:r w:rsidR="000335B5" w:rsidRPr="00F96661">
        <w:rPr>
          <w:sz w:val="28"/>
          <w:szCs w:val="28"/>
        </w:rPr>
        <w:t>е</w:t>
      </w:r>
      <w:r w:rsidRPr="00F96661">
        <w:rPr>
          <w:sz w:val="28"/>
          <w:szCs w:val="28"/>
        </w:rPr>
        <w:t>нным м</w:t>
      </w:r>
      <w:r w:rsidR="000335B5" w:rsidRPr="00F96661">
        <w:rPr>
          <w:sz w:val="28"/>
          <w:szCs w:val="28"/>
        </w:rPr>
        <w:t>е</w:t>
      </w:r>
      <w:r w:rsidRPr="00F96661">
        <w:rPr>
          <w:sz w:val="28"/>
          <w:szCs w:val="28"/>
        </w:rPr>
        <w:t>дицин</w:t>
      </w:r>
      <w:r w:rsidR="000335B5" w:rsidRPr="00F96661">
        <w:rPr>
          <w:sz w:val="28"/>
          <w:szCs w:val="28"/>
        </w:rPr>
        <w:t>с</w:t>
      </w:r>
      <w:r w:rsidRPr="00F96661">
        <w:rPr>
          <w:sz w:val="28"/>
          <w:szCs w:val="28"/>
        </w:rPr>
        <w:t>ким т</w:t>
      </w:r>
      <w:r w:rsidR="000335B5" w:rsidRPr="00F96661">
        <w:rPr>
          <w:sz w:val="28"/>
          <w:szCs w:val="28"/>
        </w:rPr>
        <w:t>е</w:t>
      </w:r>
      <w:r w:rsidRPr="00F96661">
        <w:rPr>
          <w:sz w:val="28"/>
          <w:szCs w:val="28"/>
        </w:rPr>
        <w:t>хнологиям и м</w:t>
      </w:r>
      <w:r w:rsidR="000335B5" w:rsidRPr="00F96661">
        <w:rPr>
          <w:sz w:val="28"/>
          <w:szCs w:val="28"/>
        </w:rPr>
        <w:t>е</w:t>
      </w:r>
      <w:r w:rsidRPr="00F96661">
        <w:rPr>
          <w:sz w:val="28"/>
          <w:szCs w:val="28"/>
        </w:rPr>
        <w:t>тод</w:t>
      </w:r>
      <w:r w:rsidR="000335B5" w:rsidRPr="00F96661">
        <w:rPr>
          <w:sz w:val="28"/>
          <w:szCs w:val="28"/>
        </w:rPr>
        <w:t>а</w:t>
      </w:r>
      <w:r w:rsidRPr="00F96661">
        <w:rPr>
          <w:sz w:val="28"/>
          <w:szCs w:val="28"/>
        </w:rPr>
        <w:t>м л</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ния, но и д</w:t>
      </w:r>
      <w:r w:rsidR="000335B5" w:rsidRPr="00F96661">
        <w:rPr>
          <w:sz w:val="28"/>
          <w:szCs w:val="28"/>
        </w:rPr>
        <w:t>ас</w:t>
      </w:r>
      <w:r w:rsidRPr="00F96661">
        <w:rPr>
          <w:sz w:val="28"/>
          <w:szCs w:val="28"/>
        </w:rPr>
        <w:t>т возможно</w:t>
      </w:r>
      <w:r w:rsidR="000335B5" w:rsidRPr="00F96661">
        <w:rPr>
          <w:sz w:val="28"/>
          <w:szCs w:val="28"/>
        </w:rPr>
        <w:t>с</w:t>
      </w:r>
      <w:r w:rsidRPr="00F96661">
        <w:rPr>
          <w:sz w:val="28"/>
          <w:szCs w:val="28"/>
        </w:rPr>
        <w:t>ть проводить и</w:t>
      </w:r>
      <w:r w:rsidR="000335B5" w:rsidRPr="00F96661">
        <w:rPr>
          <w:sz w:val="28"/>
          <w:szCs w:val="28"/>
        </w:rPr>
        <w:t>сс</w:t>
      </w:r>
      <w:r w:rsidRPr="00F96661">
        <w:rPr>
          <w:sz w:val="28"/>
          <w:szCs w:val="28"/>
        </w:rPr>
        <w:t>л</w:t>
      </w:r>
      <w:r w:rsidR="000335B5" w:rsidRPr="00F96661">
        <w:rPr>
          <w:sz w:val="28"/>
          <w:szCs w:val="28"/>
        </w:rPr>
        <w:t>е</w:t>
      </w:r>
      <w:r w:rsidRPr="00F96661">
        <w:rPr>
          <w:sz w:val="28"/>
          <w:szCs w:val="28"/>
        </w:rPr>
        <w:t>дов</w:t>
      </w:r>
      <w:r w:rsidR="000335B5" w:rsidRPr="00F96661">
        <w:rPr>
          <w:sz w:val="28"/>
          <w:szCs w:val="28"/>
        </w:rPr>
        <w:t>а</w:t>
      </w:r>
      <w:r w:rsidRPr="00F96661">
        <w:rPr>
          <w:sz w:val="28"/>
          <w:szCs w:val="28"/>
        </w:rPr>
        <w:t>ния, н</w:t>
      </w:r>
      <w:r w:rsidR="000335B5" w:rsidRPr="00F96661">
        <w:rPr>
          <w:sz w:val="28"/>
          <w:szCs w:val="28"/>
        </w:rPr>
        <w:t>а</w:t>
      </w:r>
      <w:r w:rsidRPr="00F96661">
        <w:rPr>
          <w:sz w:val="28"/>
          <w:szCs w:val="28"/>
        </w:rPr>
        <w:t>пр</w:t>
      </w:r>
      <w:r w:rsidR="000335B5" w:rsidRPr="00F96661">
        <w:rPr>
          <w:sz w:val="28"/>
          <w:szCs w:val="28"/>
        </w:rPr>
        <w:t>а</w:t>
      </w:r>
      <w:r w:rsidRPr="00F96661">
        <w:rPr>
          <w:sz w:val="28"/>
          <w:szCs w:val="28"/>
        </w:rPr>
        <w:t>вл</w:t>
      </w:r>
      <w:r w:rsidR="000335B5" w:rsidRPr="00F96661">
        <w:rPr>
          <w:sz w:val="28"/>
          <w:szCs w:val="28"/>
        </w:rPr>
        <w:t>е</w:t>
      </w:r>
      <w:r w:rsidRPr="00F96661">
        <w:rPr>
          <w:sz w:val="28"/>
          <w:szCs w:val="28"/>
        </w:rPr>
        <w:t>нны</w:t>
      </w:r>
      <w:r w:rsidR="000335B5" w:rsidRPr="00F96661">
        <w:rPr>
          <w:sz w:val="28"/>
          <w:szCs w:val="28"/>
        </w:rPr>
        <w:t>е</w:t>
      </w:r>
      <w:r w:rsidRPr="00F96661">
        <w:rPr>
          <w:sz w:val="28"/>
          <w:szCs w:val="28"/>
        </w:rPr>
        <w:t xml:space="preserve"> н</w:t>
      </w:r>
      <w:r w:rsidR="000335B5" w:rsidRPr="00F96661">
        <w:rPr>
          <w:sz w:val="28"/>
          <w:szCs w:val="28"/>
        </w:rPr>
        <w:t>а</w:t>
      </w:r>
      <w:r w:rsidRPr="00F96661">
        <w:rPr>
          <w:sz w:val="28"/>
          <w:szCs w:val="28"/>
        </w:rPr>
        <w:t xml:space="preserve"> улучш</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поним</w:t>
      </w:r>
      <w:r w:rsidR="000335B5" w:rsidRPr="00F96661">
        <w:rPr>
          <w:sz w:val="28"/>
          <w:szCs w:val="28"/>
        </w:rPr>
        <w:t>а</w:t>
      </w:r>
      <w:r w:rsidRPr="00F96661">
        <w:rPr>
          <w:sz w:val="28"/>
          <w:szCs w:val="28"/>
        </w:rPr>
        <w:t>ния п</w:t>
      </w:r>
      <w:r w:rsidR="000335B5" w:rsidRPr="00F96661">
        <w:rPr>
          <w:sz w:val="28"/>
          <w:szCs w:val="28"/>
        </w:rPr>
        <w:t>а</w:t>
      </w:r>
      <w:r w:rsidRPr="00F96661">
        <w:rPr>
          <w:sz w:val="28"/>
          <w:szCs w:val="28"/>
        </w:rPr>
        <w:t>тог</w:t>
      </w:r>
      <w:r w:rsidR="000335B5" w:rsidRPr="00F96661">
        <w:rPr>
          <w:sz w:val="28"/>
          <w:szCs w:val="28"/>
        </w:rPr>
        <w:t>е</w:t>
      </w:r>
      <w:r w:rsidRPr="00F96661">
        <w:rPr>
          <w:sz w:val="28"/>
          <w:szCs w:val="28"/>
        </w:rPr>
        <w:t>н</w:t>
      </w:r>
      <w:r w:rsidR="000335B5" w:rsidRPr="00F96661">
        <w:rPr>
          <w:sz w:val="28"/>
          <w:szCs w:val="28"/>
        </w:rPr>
        <w:t>е</w:t>
      </w:r>
      <w:r w:rsidRPr="00F96661">
        <w:rPr>
          <w:sz w:val="28"/>
          <w:szCs w:val="28"/>
        </w:rPr>
        <w:t>з</w:t>
      </w:r>
      <w:r w:rsidR="000335B5" w:rsidRPr="00F96661">
        <w:rPr>
          <w:sz w:val="28"/>
          <w:szCs w:val="28"/>
        </w:rPr>
        <w:t>а</w:t>
      </w:r>
      <w:r w:rsidRPr="00F96661">
        <w:rPr>
          <w:sz w:val="28"/>
          <w:szCs w:val="28"/>
        </w:rPr>
        <w:t xml:space="preserve">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ночного р</w:t>
      </w:r>
      <w:r w:rsidR="000335B5" w:rsidRPr="00F96661">
        <w:rPr>
          <w:sz w:val="28"/>
          <w:szCs w:val="28"/>
        </w:rPr>
        <w:t>а</w:t>
      </w:r>
      <w:r w:rsidRPr="00F96661">
        <w:rPr>
          <w:sz w:val="28"/>
          <w:szCs w:val="28"/>
        </w:rPr>
        <w:t>к</w:t>
      </w:r>
      <w:r w:rsidR="000335B5" w:rsidRPr="00F96661">
        <w:rPr>
          <w:sz w:val="28"/>
          <w:szCs w:val="28"/>
        </w:rPr>
        <w:t>а</w:t>
      </w:r>
      <w:r w:rsidRPr="00F96661">
        <w:rPr>
          <w:sz w:val="28"/>
          <w:szCs w:val="28"/>
        </w:rPr>
        <w:t xml:space="preserve"> в у</w:t>
      </w:r>
      <w:r w:rsidR="000335B5" w:rsidRPr="00F96661">
        <w:rPr>
          <w:sz w:val="28"/>
          <w:szCs w:val="28"/>
        </w:rPr>
        <w:t>с</w:t>
      </w:r>
      <w:r w:rsidRPr="00F96661">
        <w:rPr>
          <w:sz w:val="28"/>
          <w:szCs w:val="28"/>
        </w:rPr>
        <w:t>ловиях 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х</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н</w:t>
      </w:r>
      <w:r w:rsidR="000335B5" w:rsidRPr="00F96661">
        <w:rPr>
          <w:sz w:val="28"/>
          <w:szCs w:val="28"/>
        </w:rPr>
        <w:t>а</w:t>
      </w:r>
      <w:r w:rsidRPr="00F96661">
        <w:rPr>
          <w:sz w:val="28"/>
          <w:szCs w:val="28"/>
        </w:rPr>
        <w:t>.</w:t>
      </w:r>
    </w:p>
    <w:p w14:paraId="7F97C8F3" w14:textId="746D94A9" w:rsidR="00D773CD" w:rsidRPr="00D773CD" w:rsidRDefault="001921EE" w:rsidP="00D773CD">
      <w:pPr>
        <w:tabs>
          <w:tab w:val="left" w:pos="993"/>
        </w:tabs>
        <w:ind w:firstLine="567"/>
        <w:jc w:val="both"/>
        <w:rPr>
          <w:sz w:val="28"/>
          <w:szCs w:val="28"/>
        </w:rPr>
      </w:pPr>
      <w:r w:rsidRPr="000E2D6A">
        <w:rPr>
          <w:sz w:val="28"/>
          <w:szCs w:val="28"/>
        </w:rPr>
        <w:t>Таким образом, реализация этих мероприятий требует скоординированных действий на всех уровнях системы здравоохранения. Учитывая трудности, связанные с диагностикой и выбором оптимальной тактики лечения, можно сделать вывод, что основой успешной профилактики и лечения печёночноклеточного рака является внедрение эффективной скрининговой программы.</w:t>
      </w:r>
      <w:r>
        <w:t xml:space="preserve"> </w:t>
      </w:r>
      <w:r w:rsidR="00D773CD" w:rsidRPr="00D773CD">
        <w:rPr>
          <w:sz w:val="28"/>
          <w:szCs w:val="28"/>
        </w:rPr>
        <w:t>Скрининг, направленный на выявление факторов риска, таких как хронические вирусные гепатиты B и C, цирроз печени и другие предрасполагающие заболевания, позволит значительно улучшить результаты диагностики и своевременно выявить пациентов на ранних стадиях, что повысит эффективность лечения и снизит смертность.</w:t>
      </w:r>
    </w:p>
    <w:p w14:paraId="7D04FCAC" w14:textId="77777777" w:rsidR="00D773CD" w:rsidRPr="00D773CD" w:rsidRDefault="00D773CD" w:rsidP="00D773CD">
      <w:pPr>
        <w:tabs>
          <w:tab w:val="left" w:pos="993"/>
        </w:tabs>
        <w:ind w:firstLine="567"/>
        <w:jc w:val="both"/>
        <w:rPr>
          <w:sz w:val="28"/>
          <w:szCs w:val="28"/>
        </w:rPr>
      </w:pPr>
    </w:p>
    <w:p w14:paraId="240D4B15" w14:textId="77777777" w:rsidR="00304A0D" w:rsidRPr="00CB053B" w:rsidRDefault="00304A0D" w:rsidP="00061529">
      <w:pPr>
        <w:pStyle w:val="af7"/>
        <w:spacing w:before="0" w:beforeAutospacing="0" w:after="0" w:afterAutospacing="0"/>
        <w:ind w:firstLine="567"/>
        <w:jc w:val="both"/>
        <w:rPr>
          <w:sz w:val="28"/>
          <w:szCs w:val="28"/>
        </w:rPr>
      </w:pPr>
      <w:r w:rsidRPr="00CB053B">
        <w:rPr>
          <w:b/>
          <w:sz w:val="28"/>
          <w:szCs w:val="28"/>
        </w:rPr>
        <w:t>6.1</w:t>
      </w:r>
      <w:r w:rsidRPr="00CB053B">
        <w:rPr>
          <w:sz w:val="28"/>
          <w:szCs w:val="28"/>
        </w:rPr>
        <w:t xml:space="preserve"> </w:t>
      </w:r>
      <w:r w:rsidRPr="00CB053B">
        <w:rPr>
          <w:rStyle w:val="a6"/>
          <w:sz w:val="28"/>
          <w:szCs w:val="28"/>
        </w:rPr>
        <w:t>Скрининговые программы по профилактике печёночноклеточного рака в мире и рекомендации для Казахстана</w:t>
      </w:r>
    </w:p>
    <w:p w14:paraId="3A2FDA2B" w14:textId="77777777" w:rsidR="00D773CD" w:rsidRPr="00CB053B" w:rsidRDefault="00D773CD" w:rsidP="00061529">
      <w:pPr>
        <w:tabs>
          <w:tab w:val="left" w:pos="993"/>
        </w:tabs>
        <w:ind w:firstLine="567"/>
        <w:jc w:val="both"/>
        <w:rPr>
          <w:sz w:val="28"/>
          <w:szCs w:val="28"/>
        </w:rPr>
      </w:pPr>
    </w:p>
    <w:p w14:paraId="4D8B2A9B" w14:textId="23D51413" w:rsidR="00D773CD" w:rsidRPr="00CB053B" w:rsidRDefault="00D773CD" w:rsidP="00061529">
      <w:pPr>
        <w:widowControl/>
        <w:autoSpaceDE/>
        <w:autoSpaceDN/>
        <w:ind w:firstLine="567"/>
        <w:jc w:val="both"/>
        <w:rPr>
          <w:sz w:val="28"/>
          <w:szCs w:val="28"/>
          <w:lang w:eastAsia="ru-RU"/>
        </w:rPr>
      </w:pPr>
      <w:r w:rsidRPr="00CB053B">
        <w:rPr>
          <w:sz w:val="28"/>
          <w:szCs w:val="28"/>
          <w:lang w:eastAsia="ru-RU"/>
        </w:rPr>
        <w:t>Скрининг на ранние стадии печёночноклеточного рака является важнейшим инструментом для предотвращения прогрессирования заболевания, однако его успешность напрямую зависит от своевременной и точной диагностики. В Казахстане ситуация с выявлением ПКР остаётся сложной, особенно из-за высоких затрат на лечение, низкой выживаемости пациентов и недостаточности современных диагностических средств в отдалённых регионах. В связи с этим, основным подходом должно стать внедрение скрининговых программ, ориентированных на выявление факторов риска, таких как хронические вирусные гепатиты B и C, цирроз печени и другие заболевания, предшествующие ПКР.</w:t>
      </w:r>
    </w:p>
    <w:p w14:paraId="6EEE5E63" w14:textId="52B8524F" w:rsidR="00D773CD" w:rsidRPr="00CB053B" w:rsidRDefault="00D773CD" w:rsidP="00061529">
      <w:pPr>
        <w:widowControl/>
        <w:autoSpaceDE/>
        <w:autoSpaceDN/>
        <w:ind w:firstLine="567"/>
        <w:jc w:val="both"/>
        <w:rPr>
          <w:sz w:val="28"/>
          <w:szCs w:val="28"/>
          <w:lang w:eastAsia="ru-RU"/>
        </w:rPr>
      </w:pPr>
      <w:r w:rsidRPr="00CB053B">
        <w:rPr>
          <w:sz w:val="28"/>
          <w:szCs w:val="28"/>
          <w:lang w:eastAsia="ru-RU"/>
        </w:rPr>
        <w:t>Скрининговые программы, направленные на раннее выявление пациентов с хроническим гепатитом B и C, являются не только более доступным, но и более эффективным подходом для Казахстана по сравнению с лечением на поздних стадиях заболевания. Лечение ПКР на поздних стадиях требует дорогостоящих процедур, таких как трансплантация печени, химиотерапия и таргетная терапия, которые не всегда доступны в стране, а выживаемость пациентов на поздних стадиях остаётся очень низкой. В связи с этим, изуч</w:t>
      </w:r>
      <w:r w:rsidR="00C97F49">
        <w:rPr>
          <w:sz w:val="28"/>
          <w:szCs w:val="28"/>
          <w:lang w:eastAsia="ru-RU"/>
        </w:rPr>
        <w:t>ена</w:t>
      </w:r>
      <w:r w:rsidRPr="00CB053B">
        <w:rPr>
          <w:sz w:val="28"/>
          <w:szCs w:val="28"/>
          <w:lang w:eastAsia="ru-RU"/>
        </w:rPr>
        <w:t xml:space="preserve"> миров</w:t>
      </w:r>
      <w:r w:rsidR="00C97F49">
        <w:rPr>
          <w:sz w:val="28"/>
          <w:szCs w:val="28"/>
          <w:lang w:eastAsia="ru-RU"/>
        </w:rPr>
        <w:t>ая</w:t>
      </w:r>
      <w:r w:rsidRPr="00CB053B">
        <w:rPr>
          <w:sz w:val="28"/>
          <w:szCs w:val="28"/>
          <w:lang w:eastAsia="ru-RU"/>
        </w:rPr>
        <w:t xml:space="preserve"> практик</w:t>
      </w:r>
      <w:r w:rsidR="00C97F49">
        <w:rPr>
          <w:sz w:val="28"/>
          <w:szCs w:val="28"/>
          <w:lang w:eastAsia="ru-RU"/>
        </w:rPr>
        <w:t>а</w:t>
      </w:r>
      <w:r w:rsidRPr="00CB053B">
        <w:rPr>
          <w:sz w:val="28"/>
          <w:szCs w:val="28"/>
          <w:lang w:eastAsia="ru-RU"/>
        </w:rPr>
        <w:t xml:space="preserve"> по скрининговым программам ПКР, включая успешные примеры из Китая, Японии и США, где внедрены эффективные стратегии для раннего выявления заболевания.</w:t>
      </w:r>
    </w:p>
    <w:p w14:paraId="4C81DF54" w14:textId="4AE884AC" w:rsidR="009C5E98" w:rsidRPr="00CB053B" w:rsidRDefault="009C5E98" w:rsidP="00061529">
      <w:pPr>
        <w:pStyle w:val="af7"/>
        <w:spacing w:before="0" w:beforeAutospacing="0" w:after="0" w:afterAutospacing="0"/>
        <w:ind w:firstLine="567"/>
        <w:jc w:val="both"/>
        <w:rPr>
          <w:sz w:val="28"/>
          <w:szCs w:val="28"/>
        </w:rPr>
      </w:pPr>
      <w:r w:rsidRPr="00CB053B">
        <w:rPr>
          <w:sz w:val="28"/>
          <w:szCs w:val="28"/>
        </w:rPr>
        <w:t>В странах с высоким уровнем заболеваемости ПКР, таких как Китай, Япония и страны Юго-Восточной Азии, а также в странах с высоким уровнем хронического гепатита B и C, были разработаны национальные программы скрининга для раннего выявления гепатоцеллюлярного рака среди групп риска [</w:t>
      </w:r>
      <w:r w:rsidR="00900B90">
        <w:rPr>
          <w:sz w:val="28"/>
          <w:szCs w:val="28"/>
        </w:rPr>
        <w:t>24</w:t>
      </w:r>
      <w:r w:rsidR="00027857" w:rsidRPr="00027857">
        <w:rPr>
          <w:sz w:val="28"/>
          <w:szCs w:val="28"/>
        </w:rPr>
        <w:t>7</w:t>
      </w:r>
      <w:r w:rsidR="00900B90">
        <w:rPr>
          <w:sz w:val="28"/>
          <w:szCs w:val="28"/>
        </w:rPr>
        <w:t xml:space="preserve"> - 2</w:t>
      </w:r>
      <w:r w:rsidR="00027857" w:rsidRPr="00027857">
        <w:rPr>
          <w:sz w:val="28"/>
          <w:szCs w:val="28"/>
        </w:rPr>
        <w:t>50</w:t>
      </w:r>
      <w:r w:rsidRPr="00CB053B">
        <w:rPr>
          <w:sz w:val="28"/>
          <w:szCs w:val="28"/>
        </w:rPr>
        <w:t>].</w:t>
      </w:r>
    </w:p>
    <w:p w14:paraId="2D616C3D" w14:textId="2CA54624" w:rsidR="009C5E98" w:rsidRPr="00CB053B" w:rsidRDefault="009C5E98" w:rsidP="00061529">
      <w:pPr>
        <w:pStyle w:val="af7"/>
        <w:spacing w:before="0" w:beforeAutospacing="0" w:after="0" w:afterAutospacing="0"/>
        <w:ind w:firstLine="567"/>
        <w:jc w:val="both"/>
        <w:rPr>
          <w:sz w:val="28"/>
          <w:szCs w:val="28"/>
        </w:rPr>
      </w:pPr>
      <w:r w:rsidRPr="00CB053B">
        <w:rPr>
          <w:sz w:val="28"/>
          <w:szCs w:val="28"/>
        </w:rPr>
        <w:t>Скрининг на ПКР в Китае включает регулярные ультразвуковые исследования печени и измерение уровня альфа-фетопротеина в крови. Эти исследования проводятся для пациентов с хроническим гепатитом B и C, а также с циррозом печени, каждые 6 месяцев. В последние годы в некоторых регионах также включены более чувствительные методы, такие как динамическое МРТ или КТ [</w:t>
      </w:r>
      <w:r w:rsidR="00900B90">
        <w:rPr>
          <w:sz w:val="28"/>
          <w:szCs w:val="28"/>
        </w:rPr>
        <w:t>24</w:t>
      </w:r>
      <w:r w:rsidR="00027857" w:rsidRPr="00027857">
        <w:rPr>
          <w:sz w:val="28"/>
          <w:szCs w:val="28"/>
        </w:rPr>
        <w:t>7</w:t>
      </w:r>
      <w:r w:rsidRPr="00CB053B">
        <w:rPr>
          <w:sz w:val="28"/>
          <w:szCs w:val="28"/>
        </w:rPr>
        <w:t>].</w:t>
      </w:r>
    </w:p>
    <w:p w14:paraId="0D822805" w14:textId="7090BAE5" w:rsidR="009C5E98" w:rsidRPr="00CB053B" w:rsidRDefault="009C5E98" w:rsidP="00061529">
      <w:pPr>
        <w:pStyle w:val="af7"/>
        <w:spacing w:before="0" w:beforeAutospacing="0" w:after="0" w:afterAutospacing="0"/>
        <w:ind w:firstLine="567"/>
        <w:jc w:val="both"/>
        <w:rPr>
          <w:sz w:val="28"/>
          <w:szCs w:val="28"/>
        </w:rPr>
      </w:pPr>
      <w:r w:rsidRPr="00CB053B">
        <w:rPr>
          <w:sz w:val="28"/>
          <w:szCs w:val="28"/>
        </w:rPr>
        <w:t>Япония имеет одну из самых успешных программ скрининга на ПКР. Скрининг проводится среди пациентов с хроническим гепатитом B и C и циррозом печени, включая УЗИ и АФП. Также в Японии активно используется модель динамического наблюдения за пациентами с хроническим гепатитом, что позволяет своевременно выявлять заболевания на ранних стадиях [</w:t>
      </w:r>
      <w:r w:rsidR="00F20A07" w:rsidRPr="00CB053B">
        <w:rPr>
          <w:sz w:val="28"/>
          <w:szCs w:val="28"/>
        </w:rPr>
        <w:t>2</w:t>
      </w:r>
      <w:r w:rsidR="00900B90">
        <w:rPr>
          <w:sz w:val="28"/>
          <w:szCs w:val="28"/>
        </w:rPr>
        <w:t>4</w:t>
      </w:r>
      <w:r w:rsidR="00027857" w:rsidRPr="00027857">
        <w:rPr>
          <w:sz w:val="28"/>
          <w:szCs w:val="28"/>
        </w:rPr>
        <w:t>8</w:t>
      </w:r>
      <w:r w:rsidRPr="00CB053B">
        <w:rPr>
          <w:sz w:val="28"/>
          <w:szCs w:val="28"/>
        </w:rPr>
        <w:t xml:space="preserve">]. </w:t>
      </w:r>
    </w:p>
    <w:p w14:paraId="554602B6" w14:textId="031841ED" w:rsidR="009C5E98" w:rsidRPr="00CB053B" w:rsidRDefault="009C5E98" w:rsidP="00061529">
      <w:pPr>
        <w:pStyle w:val="af7"/>
        <w:spacing w:before="0" w:beforeAutospacing="0" w:after="0" w:afterAutospacing="0"/>
        <w:ind w:firstLine="567"/>
        <w:jc w:val="both"/>
        <w:rPr>
          <w:sz w:val="28"/>
          <w:szCs w:val="28"/>
        </w:rPr>
      </w:pPr>
      <w:r w:rsidRPr="00CB053B">
        <w:rPr>
          <w:sz w:val="28"/>
          <w:szCs w:val="28"/>
        </w:rPr>
        <w:t>Вьетнам использует скрининг для лиц с хроническим гепатитом B, с использованием УЗИ и АФП, что позволяет выявить рак на ранних стадиях у большой части населения [</w:t>
      </w:r>
      <w:r w:rsidR="00B0130A" w:rsidRPr="00CB053B">
        <w:rPr>
          <w:sz w:val="28"/>
          <w:szCs w:val="28"/>
        </w:rPr>
        <w:t>2</w:t>
      </w:r>
      <w:r w:rsidR="009702D9">
        <w:rPr>
          <w:sz w:val="28"/>
          <w:szCs w:val="28"/>
        </w:rPr>
        <w:t>5</w:t>
      </w:r>
      <w:r w:rsidR="00027857" w:rsidRPr="00027857">
        <w:rPr>
          <w:sz w:val="28"/>
          <w:szCs w:val="28"/>
        </w:rPr>
        <w:t>1</w:t>
      </w:r>
      <w:r w:rsidRPr="00CB053B">
        <w:rPr>
          <w:sz w:val="28"/>
          <w:szCs w:val="28"/>
        </w:rPr>
        <w:t>].</w:t>
      </w:r>
    </w:p>
    <w:p w14:paraId="0D7D2CF1" w14:textId="4E4EEC43" w:rsidR="009C5E98" w:rsidRPr="00CB053B" w:rsidRDefault="009C5E98" w:rsidP="00061529">
      <w:pPr>
        <w:pStyle w:val="af7"/>
        <w:spacing w:before="0" w:beforeAutospacing="0" w:after="0" w:afterAutospacing="0"/>
        <w:ind w:firstLine="567"/>
        <w:jc w:val="both"/>
        <w:rPr>
          <w:sz w:val="28"/>
          <w:szCs w:val="28"/>
        </w:rPr>
      </w:pPr>
      <w:r w:rsidRPr="00CB053B">
        <w:rPr>
          <w:sz w:val="28"/>
          <w:szCs w:val="28"/>
        </w:rPr>
        <w:t xml:space="preserve">В Европейских странах и США также существуют рекомендации для скрининга на печёночноклеточный рак, особенно среди лиц с хроническим гепатитом B и C, а также циррозом печени </w:t>
      </w:r>
      <w:r w:rsidR="00B0130A" w:rsidRPr="00CB053B">
        <w:rPr>
          <w:sz w:val="28"/>
          <w:szCs w:val="28"/>
        </w:rPr>
        <w:t>[2</w:t>
      </w:r>
      <w:r w:rsidR="009702D9">
        <w:rPr>
          <w:sz w:val="28"/>
          <w:szCs w:val="28"/>
        </w:rPr>
        <w:t>5</w:t>
      </w:r>
      <w:r w:rsidR="00027857" w:rsidRPr="00027857">
        <w:rPr>
          <w:sz w:val="28"/>
          <w:szCs w:val="28"/>
        </w:rPr>
        <w:t>1</w:t>
      </w:r>
      <w:r w:rsidR="00B0130A" w:rsidRPr="00CB053B">
        <w:rPr>
          <w:sz w:val="28"/>
          <w:szCs w:val="28"/>
        </w:rPr>
        <w:t xml:space="preserve"> - 2</w:t>
      </w:r>
      <w:r w:rsidR="00027857">
        <w:rPr>
          <w:sz w:val="28"/>
          <w:szCs w:val="28"/>
        </w:rPr>
        <w:t>5</w:t>
      </w:r>
      <w:r w:rsidR="00027857" w:rsidRPr="00027857">
        <w:rPr>
          <w:sz w:val="28"/>
          <w:szCs w:val="28"/>
        </w:rPr>
        <w:t>4</w:t>
      </w:r>
      <w:r w:rsidR="00B0130A" w:rsidRPr="00CB053B">
        <w:rPr>
          <w:sz w:val="28"/>
          <w:szCs w:val="28"/>
        </w:rPr>
        <w:t>].</w:t>
      </w:r>
    </w:p>
    <w:p w14:paraId="1631C024" w14:textId="2C6CF683" w:rsidR="009C5E98" w:rsidRPr="00CB053B" w:rsidRDefault="009C5E98" w:rsidP="00061529">
      <w:pPr>
        <w:pStyle w:val="af7"/>
        <w:spacing w:before="0" w:beforeAutospacing="0" w:after="0" w:afterAutospacing="0"/>
        <w:ind w:firstLine="567"/>
        <w:jc w:val="both"/>
        <w:rPr>
          <w:sz w:val="28"/>
          <w:szCs w:val="28"/>
        </w:rPr>
      </w:pPr>
      <w:r w:rsidRPr="00CB053B">
        <w:rPr>
          <w:sz w:val="28"/>
          <w:szCs w:val="28"/>
        </w:rPr>
        <w:t>Европейская ассоциация по изучению печени (EASL) рекомендует скрининг на ПКР для пациентов с циррозом печени и хроническим гепатитом B. Основными методами являются УЗИ и измерение уровня АФП, проводимые каждые 6 месяцев. Эти рекомендации были адаптированы для разных стран Европы в зависимости от распространенности заболевания</w:t>
      </w:r>
      <w:r w:rsidR="00304A0D" w:rsidRPr="00CB053B">
        <w:rPr>
          <w:sz w:val="28"/>
          <w:szCs w:val="28"/>
        </w:rPr>
        <w:t xml:space="preserve"> [</w:t>
      </w:r>
      <w:r w:rsidR="00B0130A" w:rsidRPr="00CB053B">
        <w:rPr>
          <w:sz w:val="28"/>
          <w:szCs w:val="28"/>
        </w:rPr>
        <w:t>2</w:t>
      </w:r>
      <w:r w:rsidR="009702D9">
        <w:rPr>
          <w:sz w:val="28"/>
          <w:szCs w:val="28"/>
        </w:rPr>
        <w:t>5</w:t>
      </w:r>
      <w:r w:rsidR="00027857" w:rsidRPr="00027857">
        <w:rPr>
          <w:sz w:val="28"/>
          <w:szCs w:val="28"/>
        </w:rPr>
        <w:t>2</w:t>
      </w:r>
      <w:r w:rsidR="00304A0D" w:rsidRPr="00CB053B">
        <w:rPr>
          <w:sz w:val="28"/>
          <w:szCs w:val="28"/>
        </w:rPr>
        <w:t>].</w:t>
      </w:r>
    </w:p>
    <w:p w14:paraId="0DA4ED76" w14:textId="25E3FC4C" w:rsidR="009C5E98" w:rsidRPr="00CB053B" w:rsidRDefault="009C5E98" w:rsidP="00061529">
      <w:pPr>
        <w:pStyle w:val="af7"/>
        <w:spacing w:before="0" w:beforeAutospacing="0" w:after="0" w:afterAutospacing="0"/>
        <w:ind w:firstLine="567"/>
        <w:jc w:val="both"/>
        <w:rPr>
          <w:sz w:val="28"/>
          <w:szCs w:val="28"/>
        </w:rPr>
      </w:pPr>
      <w:r w:rsidRPr="00CB053B">
        <w:rPr>
          <w:sz w:val="28"/>
          <w:szCs w:val="28"/>
        </w:rPr>
        <w:t>Американское общество по изучению заболеваний печени (AASLD) предлагает регулярный скрининг для пациентов с хроническим гепатитом B и C, используя УЗИ и АФП каждые 6 месяцев. В некоторых случаях могут быть использованы дополнительные методы, такие как эластография или МРТ [</w:t>
      </w:r>
      <w:r w:rsidR="00B0130A" w:rsidRPr="00CB053B">
        <w:rPr>
          <w:sz w:val="28"/>
          <w:szCs w:val="28"/>
        </w:rPr>
        <w:t>2</w:t>
      </w:r>
      <w:r w:rsidR="009702D9">
        <w:rPr>
          <w:sz w:val="28"/>
          <w:szCs w:val="28"/>
        </w:rPr>
        <w:t>5</w:t>
      </w:r>
      <w:r w:rsidR="00027857" w:rsidRPr="00027857">
        <w:rPr>
          <w:sz w:val="28"/>
          <w:szCs w:val="28"/>
        </w:rPr>
        <w:t>1</w:t>
      </w:r>
      <w:r w:rsidR="00B0130A" w:rsidRPr="00CB053B">
        <w:rPr>
          <w:sz w:val="28"/>
          <w:szCs w:val="28"/>
        </w:rPr>
        <w:t>]</w:t>
      </w:r>
      <w:r w:rsidRPr="00CB053B">
        <w:rPr>
          <w:sz w:val="28"/>
          <w:szCs w:val="28"/>
        </w:rPr>
        <w:t xml:space="preserve">. </w:t>
      </w:r>
    </w:p>
    <w:p w14:paraId="46D2D1DC" w14:textId="0D365FA3" w:rsidR="009C5E98" w:rsidRPr="00CB053B" w:rsidRDefault="009C5E98" w:rsidP="00061529">
      <w:pPr>
        <w:pStyle w:val="af7"/>
        <w:spacing w:before="0" w:beforeAutospacing="0" w:after="0" w:afterAutospacing="0"/>
        <w:ind w:firstLine="567"/>
        <w:jc w:val="both"/>
        <w:rPr>
          <w:sz w:val="28"/>
          <w:szCs w:val="28"/>
        </w:rPr>
      </w:pPr>
      <w:r w:rsidRPr="00CB053B">
        <w:rPr>
          <w:sz w:val="28"/>
          <w:szCs w:val="28"/>
        </w:rPr>
        <w:t>ПКР остаётся высоким, особенно среди пациентов с хроническим гепатитом B и C и циррозом печени. Для эффективной борьбы с этим заболеванием важно разработать и внедрить скрининговую программу, которая будет учитывать особенности эпидемиологической ситуации в стране и доступность медицинских ресурсов.</w:t>
      </w:r>
    </w:p>
    <w:p w14:paraId="7914F493" w14:textId="77777777" w:rsidR="009C5E98" w:rsidRPr="00CB053B" w:rsidRDefault="009C5E98" w:rsidP="00061529">
      <w:pPr>
        <w:pStyle w:val="af7"/>
        <w:spacing w:before="0" w:beforeAutospacing="0" w:after="0" w:afterAutospacing="0"/>
        <w:ind w:firstLine="567"/>
        <w:jc w:val="both"/>
        <w:rPr>
          <w:sz w:val="28"/>
          <w:szCs w:val="28"/>
        </w:rPr>
      </w:pPr>
      <w:r w:rsidRPr="00CB053B">
        <w:rPr>
          <w:sz w:val="28"/>
          <w:szCs w:val="28"/>
        </w:rPr>
        <w:t>На основе успешных мировых примеров, Казахстану необходимо внедрить программу скрининга на ПКР, которая будет включать:</w:t>
      </w:r>
    </w:p>
    <w:p w14:paraId="33F7A35D" w14:textId="79FFB48C" w:rsidR="009C5E98" w:rsidRPr="00CB053B" w:rsidRDefault="009C5E98" w:rsidP="00061529">
      <w:pPr>
        <w:pStyle w:val="af7"/>
        <w:spacing w:before="0" w:beforeAutospacing="0" w:after="0" w:afterAutospacing="0"/>
        <w:ind w:firstLine="567"/>
        <w:jc w:val="both"/>
        <w:rPr>
          <w:sz w:val="28"/>
          <w:szCs w:val="28"/>
        </w:rPr>
      </w:pPr>
      <w:r w:rsidRPr="00CB053B">
        <w:rPr>
          <w:sz w:val="28"/>
          <w:szCs w:val="28"/>
        </w:rPr>
        <w:t>Пациенты с хроническим гепатитом B и C, циррозом печени, а также лица с высоким риском (например, с метаболическими заболеваниями или злоупотреблением алкоголем).</w:t>
      </w:r>
    </w:p>
    <w:p w14:paraId="3E42F948" w14:textId="61BE51DF" w:rsidR="009C5E98" w:rsidRPr="00CB053B" w:rsidRDefault="009C5E98" w:rsidP="00061529">
      <w:pPr>
        <w:pStyle w:val="af7"/>
        <w:spacing w:before="0" w:beforeAutospacing="0" w:after="0" w:afterAutospacing="0"/>
        <w:ind w:firstLine="567"/>
        <w:jc w:val="both"/>
        <w:rPr>
          <w:sz w:val="28"/>
          <w:szCs w:val="28"/>
        </w:rPr>
      </w:pPr>
      <w:r w:rsidRPr="00CB053B">
        <w:rPr>
          <w:sz w:val="28"/>
          <w:szCs w:val="28"/>
        </w:rPr>
        <w:t>УЗИ печени и измерение уровня АФП в крови каждые 6 месяцев. Эти методы должны быть стандартизированы и доступны на региональном уровне для всех групп риска.</w:t>
      </w:r>
    </w:p>
    <w:p w14:paraId="2A621879" w14:textId="25108F95" w:rsidR="009C5E98" w:rsidRPr="00CB053B" w:rsidRDefault="009C5E98" w:rsidP="00061529">
      <w:pPr>
        <w:pStyle w:val="af7"/>
        <w:spacing w:before="0" w:beforeAutospacing="0" w:after="0" w:afterAutospacing="0"/>
        <w:ind w:firstLine="567"/>
        <w:jc w:val="both"/>
        <w:rPr>
          <w:sz w:val="28"/>
          <w:szCs w:val="28"/>
        </w:rPr>
      </w:pPr>
      <w:r w:rsidRPr="00CB053B">
        <w:rPr>
          <w:sz w:val="28"/>
          <w:szCs w:val="28"/>
        </w:rPr>
        <w:t>Внедрение более чувствительных методов, таких как эластография, которая позволяет оценить степень фиброза печени и, таким образом, определить, кто из пациентов может быть наибольшим риском для прогрессирования заболевания.</w:t>
      </w:r>
    </w:p>
    <w:p w14:paraId="26A28ADB" w14:textId="454818B1" w:rsidR="009C5E98" w:rsidRPr="00CB053B" w:rsidRDefault="00876D79" w:rsidP="00061529">
      <w:pPr>
        <w:pStyle w:val="af7"/>
        <w:spacing w:before="0" w:beforeAutospacing="0" w:after="0" w:afterAutospacing="0"/>
        <w:ind w:firstLine="567"/>
        <w:jc w:val="both"/>
        <w:rPr>
          <w:sz w:val="28"/>
          <w:szCs w:val="28"/>
        </w:rPr>
      </w:pPr>
      <w:r w:rsidRPr="00CB053B">
        <w:rPr>
          <w:sz w:val="28"/>
          <w:szCs w:val="28"/>
        </w:rPr>
        <w:t>Ка</w:t>
      </w:r>
      <w:r w:rsidR="009C5E98" w:rsidRPr="00CB053B">
        <w:rPr>
          <w:sz w:val="28"/>
          <w:szCs w:val="28"/>
        </w:rPr>
        <w:t>захстану необходимо учитывать географические и социальные особенности страны. Например, в регионах с высокой заболеваемостью хроническими вирусами гепатита B и C нужно усилить скрининг и профилактические меры. Регулярные кампании по информированию населения о важности раннего выявления заболеваний и проведения скрининга помогут повысить осведомлённость и вовлечённость граждан в профилактику.</w:t>
      </w:r>
    </w:p>
    <w:p w14:paraId="660E88BB" w14:textId="77777777" w:rsidR="009C5E98" w:rsidRPr="00CB053B" w:rsidRDefault="009C5E98" w:rsidP="00061529">
      <w:pPr>
        <w:pStyle w:val="af7"/>
        <w:spacing w:before="0" w:beforeAutospacing="0" w:after="0" w:afterAutospacing="0"/>
        <w:ind w:firstLine="567"/>
        <w:jc w:val="both"/>
        <w:rPr>
          <w:sz w:val="28"/>
          <w:szCs w:val="28"/>
        </w:rPr>
      </w:pPr>
      <w:r w:rsidRPr="00CB053B">
        <w:rPr>
          <w:sz w:val="28"/>
          <w:szCs w:val="28"/>
        </w:rPr>
        <w:t>Для обеспечения эффективности скрининга необходимо постоянно отслеживать результаты программы и вносить изменения в зависимости от полученных данных. Это может включать анализ частоты выявления новых случаев заболевания, успешности раннего лечения и изменений в уровне смертности от ПКР.</w:t>
      </w:r>
    </w:p>
    <w:p w14:paraId="62C530DC" w14:textId="77777777" w:rsidR="009C5E98" w:rsidRPr="00CB053B" w:rsidRDefault="009C5E98" w:rsidP="00061529">
      <w:pPr>
        <w:pStyle w:val="af7"/>
        <w:spacing w:before="0" w:beforeAutospacing="0" w:after="0" w:afterAutospacing="0"/>
        <w:ind w:firstLine="567"/>
        <w:jc w:val="both"/>
        <w:rPr>
          <w:sz w:val="28"/>
          <w:szCs w:val="28"/>
        </w:rPr>
      </w:pPr>
      <w:r w:rsidRPr="00CB053B">
        <w:rPr>
          <w:sz w:val="28"/>
          <w:szCs w:val="28"/>
        </w:rPr>
        <w:t>Скрининговые программы по профилактике печёночноклеточного рака играют ключевую роль в раннем выявлении и эффективном лечении этого заболевания. Внедрение адаптированной программы скрининга для Казахстана, основываясь на международных рекомендациях и учёте региональных особенностей, позволит значительно улучшить диагностику, предотвратить прогрессирование заболевания и снизить смертность от ПКР.</w:t>
      </w:r>
    </w:p>
    <w:p w14:paraId="5FA81F79" w14:textId="77777777" w:rsidR="007715D2" w:rsidRPr="00CB053B" w:rsidRDefault="007715D2" w:rsidP="007715D2">
      <w:pPr>
        <w:widowControl/>
        <w:autoSpaceDE/>
        <w:autoSpaceDN/>
        <w:ind w:firstLine="567"/>
        <w:jc w:val="both"/>
        <w:rPr>
          <w:sz w:val="28"/>
          <w:szCs w:val="28"/>
          <w:lang w:eastAsia="ru-RU"/>
        </w:rPr>
      </w:pPr>
      <w:r w:rsidRPr="00CB053B">
        <w:rPr>
          <w:sz w:val="28"/>
          <w:szCs w:val="28"/>
          <w:lang w:eastAsia="ru-RU"/>
        </w:rPr>
        <w:t>На основании приказа и.о. Министра здравоохранения Республики Казахстан от 30 октября 2020 года № ҚР ДСМ-174/2020 «Об утверждении целевых групп лиц, подлежащих скрининговым исследованиям, а также правил, объема и периодичности проведения данных исследований», зарегистрированного в Министерстве юстиции Республики Казахстан 2 ноября 2020 года № 21572, в стране предусмотрено двухэтапное обследование для раннего выявления вирусных гепатитов B и C.</w:t>
      </w:r>
    </w:p>
    <w:p w14:paraId="4FCC4251" w14:textId="62C3760E" w:rsidR="007715D2" w:rsidRPr="00CB053B" w:rsidRDefault="007715D2" w:rsidP="007715D2">
      <w:pPr>
        <w:widowControl/>
        <w:autoSpaceDE/>
        <w:autoSpaceDN/>
        <w:ind w:firstLine="567"/>
        <w:jc w:val="both"/>
        <w:rPr>
          <w:sz w:val="28"/>
          <w:szCs w:val="28"/>
          <w:lang w:eastAsia="ru-RU"/>
        </w:rPr>
      </w:pPr>
      <w:r w:rsidRPr="00CB053B">
        <w:rPr>
          <w:sz w:val="28"/>
          <w:szCs w:val="28"/>
          <w:lang w:eastAsia="ru-RU"/>
        </w:rPr>
        <w:t>В рамках реализации этих мероприятий нами усовершенствованы алгоритм маршрута пациентов до лечения печёночноклеточного рака в Казахстане, направленный на выявление факторов риска, раннюю диагностику и оптимизацию тактики лечения:</w:t>
      </w:r>
    </w:p>
    <w:p w14:paraId="6A1903B3" w14:textId="77777777" w:rsidR="007715D2" w:rsidRPr="00CB053B" w:rsidRDefault="007715D2" w:rsidP="007715D2">
      <w:pPr>
        <w:widowControl/>
        <w:numPr>
          <w:ilvl w:val="0"/>
          <w:numId w:val="20"/>
        </w:numPr>
        <w:tabs>
          <w:tab w:val="clear" w:pos="720"/>
          <w:tab w:val="num" w:pos="851"/>
        </w:tabs>
        <w:autoSpaceDE/>
        <w:autoSpaceDN/>
        <w:ind w:left="0" w:firstLine="567"/>
        <w:jc w:val="both"/>
        <w:rPr>
          <w:sz w:val="28"/>
          <w:szCs w:val="28"/>
          <w:lang w:eastAsia="ru-RU"/>
        </w:rPr>
      </w:pPr>
      <w:r w:rsidRPr="00CB053B">
        <w:rPr>
          <w:bCs/>
          <w:sz w:val="28"/>
          <w:szCs w:val="28"/>
          <w:lang w:eastAsia="ru-RU"/>
        </w:rPr>
        <w:t>Этап выявления факторов риска:</w:t>
      </w:r>
    </w:p>
    <w:p w14:paraId="5CAFE7E8" w14:textId="77777777" w:rsidR="007715D2" w:rsidRPr="00CB053B" w:rsidRDefault="007715D2" w:rsidP="007715D2">
      <w:pPr>
        <w:pStyle w:val="afa"/>
        <w:widowControl/>
        <w:numPr>
          <w:ilvl w:val="0"/>
          <w:numId w:val="21"/>
        </w:numPr>
        <w:tabs>
          <w:tab w:val="left" w:pos="426"/>
        </w:tabs>
        <w:autoSpaceDE/>
        <w:autoSpaceDN/>
        <w:ind w:left="0" w:firstLine="0"/>
        <w:rPr>
          <w:sz w:val="28"/>
          <w:szCs w:val="28"/>
          <w:lang w:eastAsia="ru-RU"/>
        </w:rPr>
      </w:pPr>
      <w:r w:rsidRPr="00CB053B">
        <w:rPr>
          <w:sz w:val="28"/>
          <w:szCs w:val="28"/>
          <w:lang w:eastAsia="ru-RU"/>
        </w:rPr>
        <w:t>Скрининг целевых групп (лица с хроническим гепатитом B и C, пациенты с циррозом печени, люди с метаболическими нарушениями или злоупотреблением алкоголем).</w:t>
      </w:r>
    </w:p>
    <w:p w14:paraId="63608F1D" w14:textId="0862F6CB" w:rsidR="007715D2" w:rsidRPr="00CB053B" w:rsidRDefault="007715D2" w:rsidP="007715D2">
      <w:pPr>
        <w:pStyle w:val="afa"/>
        <w:widowControl/>
        <w:numPr>
          <w:ilvl w:val="0"/>
          <w:numId w:val="21"/>
        </w:numPr>
        <w:tabs>
          <w:tab w:val="left" w:pos="426"/>
        </w:tabs>
        <w:autoSpaceDE/>
        <w:autoSpaceDN/>
        <w:ind w:left="0" w:firstLine="0"/>
        <w:rPr>
          <w:sz w:val="28"/>
          <w:szCs w:val="28"/>
          <w:lang w:eastAsia="ru-RU"/>
        </w:rPr>
      </w:pPr>
      <w:r w:rsidRPr="00CB053B">
        <w:rPr>
          <w:sz w:val="28"/>
          <w:szCs w:val="28"/>
          <w:lang w:eastAsia="ru-RU"/>
        </w:rPr>
        <w:t>Проведение УЗИ печени и измерение уровня альфа-фетопротеина.</w:t>
      </w:r>
    </w:p>
    <w:p w14:paraId="0A5F3197" w14:textId="77777777" w:rsidR="007715D2" w:rsidRPr="00CB053B" w:rsidRDefault="007715D2" w:rsidP="007715D2">
      <w:pPr>
        <w:widowControl/>
        <w:numPr>
          <w:ilvl w:val="0"/>
          <w:numId w:val="20"/>
        </w:numPr>
        <w:tabs>
          <w:tab w:val="clear" w:pos="720"/>
          <w:tab w:val="num" w:pos="851"/>
        </w:tabs>
        <w:autoSpaceDE/>
        <w:autoSpaceDN/>
        <w:ind w:left="0" w:firstLine="567"/>
        <w:jc w:val="both"/>
        <w:rPr>
          <w:sz w:val="28"/>
          <w:szCs w:val="28"/>
          <w:lang w:eastAsia="ru-RU"/>
        </w:rPr>
      </w:pPr>
      <w:r w:rsidRPr="00CB053B">
        <w:rPr>
          <w:bCs/>
          <w:sz w:val="28"/>
          <w:szCs w:val="28"/>
          <w:lang w:eastAsia="ru-RU"/>
        </w:rPr>
        <w:t>Этап углублённой диагностики:</w:t>
      </w:r>
    </w:p>
    <w:p w14:paraId="00FE3079" w14:textId="77777777" w:rsidR="007715D2" w:rsidRPr="00CB053B" w:rsidRDefault="007715D2" w:rsidP="007715D2">
      <w:pPr>
        <w:pStyle w:val="afa"/>
        <w:widowControl/>
        <w:numPr>
          <w:ilvl w:val="0"/>
          <w:numId w:val="22"/>
        </w:numPr>
        <w:tabs>
          <w:tab w:val="left" w:pos="284"/>
        </w:tabs>
        <w:autoSpaceDE/>
        <w:autoSpaceDN/>
        <w:ind w:left="0" w:firstLine="0"/>
        <w:rPr>
          <w:sz w:val="28"/>
          <w:szCs w:val="28"/>
          <w:lang w:eastAsia="ru-RU"/>
        </w:rPr>
      </w:pPr>
      <w:r w:rsidRPr="00CB053B">
        <w:rPr>
          <w:sz w:val="28"/>
          <w:szCs w:val="28"/>
          <w:lang w:eastAsia="ru-RU"/>
        </w:rPr>
        <w:t>Назначение дополнительного обследования (эластография для оценки степени фиброза печени, генетический анализ на предрасположенность к циррозу).</w:t>
      </w:r>
    </w:p>
    <w:p w14:paraId="3296316E" w14:textId="77777777" w:rsidR="007715D2" w:rsidRPr="00CB053B" w:rsidRDefault="007715D2" w:rsidP="007715D2">
      <w:pPr>
        <w:pStyle w:val="afa"/>
        <w:widowControl/>
        <w:numPr>
          <w:ilvl w:val="0"/>
          <w:numId w:val="22"/>
        </w:numPr>
        <w:tabs>
          <w:tab w:val="left" w:pos="284"/>
        </w:tabs>
        <w:autoSpaceDE/>
        <w:autoSpaceDN/>
        <w:ind w:left="0" w:firstLine="0"/>
        <w:rPr>
          <w:sz w:val="28"/>
          <w:szCs w:val="28"/>
          <w:lang w:eastAsia="ru-RU"/>
        </w:rPr>
      </w:pPr>
      <w:r w:rsidRPr="00CB053B">
        <w:rPr>
          <w:sz w:val="28"/>
          <w:szCs w:val="28"/>
          <w:lang w:eastAsia="ru-RU"/>
        </w:rPr>
        <w:t>Постановка диагноза на основании комплексного анализа клинических данных.</w:t>
      </w:r>
    </w:p>
    <w:p w14:paraId="46F30787" w14:textId="77777777" w:rsidR="007715D2" w:rsidRPr="00CB053B" w:rsidRDefault="007715D2" w:rsidP="007715D2">
      <w:pPr>
        <w:widowControl/>
        <w:numPr>
          <w:ilvl w:val="0"/>
          <w:numId w:val="20"/>
        </w:numPr>
        <w:tabs>
          <w:tab w:val="clear" w:pos="720"/>
          <w:tab w:val="num" w:pos="851"/>
        </w:tabs>
        <w:autoSpaceDE/>
        <w:autoSpaceDN/>
        <w:ind w:left="0" w:firstLine="567"/>
        <w:jc w:val="both"/>
        <w:rPr>
          <w:sz w:val="28"/>
          <w:szCs w:val="28"/>
          <w:lang w:eastAsia="ru-RU"/>
        </w:rPr>
      </w:pPr>
      <w:r w:rsidRPr="00CB053B">
        <w:rPr>
          <w:bCs/>
          <w:sz w:val="28"/>
          <w:szCs w:val="28"/>
          <w:lang w:eastAsia="ru-RU"/>
        </w:rPr>
        <w:t>Этап выбора тактики лечения:</w:t>
      </w:r>
    </w:p>
    <w:p w14:paraId="74749EB8" w14:textId="77777777" w:rsidR="007715D2" w:rsidRPr="00CB053B" w:rsidRDefault="007715D2" w:rsidP="007715D2">
      <w:pPr>
        <w:widowControl/>
        <w:numPr>
          <w:ilvl w:val="1"/>
          <w:numId w:val="23"/>
        </w:numPr>
        <w:tabs>
          <w:tab w:val="clear" w:pos="1440"/>
          <w:tab w:val="left" w:pos="284"/>
          <w:tab w:val="num" w:pos="1134"/>
        </w:tabs>
        <w:autoSpaceDE/>
        <w:autoSpaceDN/>
        <w:ind w:left="0" w:firstLine="0"/>
        <w:jc w:val="both"/>
        <w:rPr>
          <w:sz w:val="28"/>
          <w:szCs w:val="28"/>
          <w:lang w:eastAsia="ru-RU"/>
        </w:rPr>
      </w:pPr>
      <w:r w:rsidRPr="00CB053B">
        <w:rPr>
          <w:sz w:val="28"/>
          <w:szCs w:val="28"/>
          <w:lang w:eastAsia="ru-RU"/>
        </w:rPr>
        <w:t>Консультация специалистов (гепатолог, онколог) для определения показаний к лечению.</w:t>
      </w:r>
    </w:p>
    <w:p w14:paraId="38F9E4BE" w14:textId="77777777" w:rsidR="007715D2" w:rsidRPr="00CB053B" w:rsidRDefault="007715D2" w:rsidP="007715D2">
      <w:pPr>
        <w:widowControl/>
        <w:numPr>
          <w:ilvl w:val="1"/>
          <w:numId w:val="23"/>
        </w:numPr>
        <w:tabs>
          <w:tab w:val="clear" w:pos="1440"/>
          <w:tab w:val="left" w:pos="284"/>
          <w:tab w:val="num" w:pos="1134"/>
        </w:tabs>
        <w:autoSpaceDE/>
        <w:autoSpaceDN/>
        <w:ind w:left="0" w:firstLine="0"/>
        <w:jc w:val="both"/>
        <w:rPr>
          <w:sz w:val="28"/>
          <w:szCs w:val="28"/>
          <w:lang w:eastAsia="ru-RU"/>
        </w:rPr>
      </w:pPr>
      <w:r w:rsidRPr="00CB053B">
        <w:rPr>
          <w:sz w:val="28"/>
          <w:szCs w:val="28"/>
          <w:lang w:eastAsia="ru-RU"/>
        </w:rPr>
        <w:t>Назначение антивирусной терапии для пациентов с активным гепатитом B или C.</w:t>
      </w:r>
    </w:p>
    <w:p w14:paraId="65C91614" w14:textId="77777777" w:rsidR="007715D2" w:rsidRPr="00CB053B" w:rsidRDefault="007715D2" w:rsidP="007715D2">
      <w:pPr>
        <w:widowControl/>
        <w:numPr>
          <w:ilvl w:val="1"/>
          <w:numId w:val="23"/>
        </w:numPr>
        <w:tabs>
          <w:tab w:val="clear" w:pos="1440"/>
          <w:tab w:val="left" w:pos="284"/>
          <w:tab w:val="num" w:pos="1134"/>
        </w:tabs>
        <w:autoSpaceDE/>
        <w:autoSpaceDN/>
        <w:ind w:left="0" w:firstLine="0"/>
        <w:jc w:val="both"/>
        <w:rPr>
          <w:sz w:val="28"/>
          <w:szCs w:val="28"/>
          <w:lang w:eastAsia="ru-RU"/>
        </w:rPr>
      </w:pPr>
      <w:r w:rsidRPr="00CB053B">
        <w:rPr>
          <w:sz w:val="28"/>
          <w:szCs w:val="28"/>
          <w:lang w:eastAsia="ru-RU"/>
        </w:rPr>
        <w:t>Принятие решения о необходимости хирургического вмешательства, трансплантации печени или других методов терапии в зависимости от стадии заболевания.</w:t>
      </w:r>
    </w:p>
    <w:p w14:paraId="6E60DAEC" w14:textId="77777777" w:rsidR="007715D2" w:rsidRPr="00CB053B" w:rsidRDefault="007715D2" w:rsidP="007715D2">
      <w:pPr>
        <w:widowControl/>
        <w:numPr>
          <w:ilvl w:val="0"/>
          <w:numId w:val="20"/>
        </w:numPr>
        <w:tabs>
          <w:tab w:val="clear" w:pos="720"/>
          <w:tab w:val="num" w:pos="851"/>
        </w:tabs>
        <w:autoSpaceDE/>
        <w:autoSpaceDN/>
        <w:ind w:left="0" w:firstLine="567"/>
        <w:jc w:val="both"/>
        <w:rPr>
          <w:sz w:val="28"/>
          <w:szCs w:val="28"/>
          <w:lang w:eastAsia="ru-RU"/>
        </w:rPr>
      </w:pPr>
      <w:r w:rsidRPr="00CB053B">
        <w:rPr>
          <w:bCs/>
          <w:sz w:val="28"/>
          <w:szCs w:val="28"/>
          <w:lang w:eastAsia="ru-RU"/>
        </w:rPr>
        <w:t>Мониторинг и динамическое наблюдение:</w:t>
      </w:r>
    </w:p>
    <w:p w14:paraId="14BB91E3" w14:textId="77777777" w:rsidR="007715D2" w:rsidRPr="00CB053B" w:rsidRDefault="007715D2" w:rsidP="007715D2">
      <w:pPr>
        <w:widowControl/>
        <w:numPr>
          <w:ilvl w:val="1"/>
          <w:numId w:val="26"/>
        </w:numPr>
        <w:tabs>
          <w:tab w:val="left" w:pos="284"/>
        </w:tabs>
        <w:autoSpaceDE/>
        <w:autoSpaceDN/>
        <w:ind w:left="0" w:firstLine="0"/>
        <w:jc w:val="both"/>
        <w:rPr>
          <w:sz w:val="28"/>
          <w:szCs w:val="28"/>
          <w:lang w:eastAsia="ru-RU"/>
        </w:rPr>
      </w:pPr>
      <w:r w:rsidRPr="00CB053B">
        <w:rPr>
          <w:sz w:val="28"/>
          <w:szCs w:val="28"/>
          <w:lang w:eastAsia="ru-RU"/>
        </w:rPr>
        <w:t>Регулярное повторное обследование (УЗИ, АФП) каждые 6 месяцев для пациентов группы риска.</w:t>
      </w:r>
    </w:p>
    <w:p w14:paraId="7AD87892" w14:textId="77777777" w:rsidR="007715D2" w:rsidRPr="00CB053B" w:rsidRDefault="007715D2" w:rsidP="007715D2">
      <w:pPr>
        <w:widowControl/>
        <w:numPr>
          <w:ilvl w:val="1"/>
          <w:numId w:val="26"/>
        </w:numPr>
        <w:tabs>
          <w:tab w:val="left" w:pos="284"/>
        </w:tabs>
        <w:autoSpaceDE/>
        <w:autoSpaceDN/>
        <w:ind w:left="0" w:firstLine="0"/>
        <w:jc w:val="both"/>
        <w:rPr>
          <w:sz w:val="28"/>
          <w:szCs w:val="28"/>
          <w:lang w:eastAsia="ru-RU"/>
        </w:rPr>
      </w:pPr>
      <w:r w:rsidRPr="00CB053B">
        <w:rPr>
          <w:sz w:val="28"/>
          <w:szCs w:val="28"/>
          <w:lang w:eastAsia="ru-RU"/>
        </w:rPr>
        <w:t>Контроль эффективности лечения и своевременная коррекция медицинских мероприятий.</w:t>
      </w:r>
    </w:p>
    <w:p w14:paraId="7469F71D" w14:textId="2F0B497D" w:rsidR="00D36225" w:rsidRPr="00CB053B" w:rsidRDefault="00D36225" w:rsidP="00D36225">
      <w:pPr>
        <w:widowControl/>
        <w:tabs>
          <w:tab w:val="left" w:pos="284"/>
        </w:tabs>
        <w:autoSpaceDE/>
        <w:autoSpaceDN/>
        <w:ind w:firstLine="567"/>
        <w:jc w:val="both"/>
        <w:rPr>
          <w:sz w:val="28"/>
          <w:szCs w:val="28"/>
          <w:lang w:eastAsia="ru-RU"/>
        </w:rPr>
      </w:pPr>
      <w:r w:rsidRPr="00CB053B">
        <w:rPr>
          <w:sz w:val="28"/>
          <w:szCs w:val="28"/>
        </w:rPr>
        <w:t>На рисунке 3</w:t>
      </w:r>
      <w:r w:rsidR="001921EE">
        <w:rPr>
          <w:sz w:val="28"/>
          <w:szCs w:val="28"/>
        </w:rPr>
        <w:t>9</w:t>
      </w:r>
      <w:r w:rsidRPr="00CB053B">
        <w:rPr>
          <w:sz w:val="28"/>
          <w:szCs w:val="28"/>
        </w:rPr>
        <w:t xml:space="preserve"> представлен усовершенствованный алгоритм раннего выявления и ведения пациентов с риском развития печёночноклеточного рака в Казахстане, включающий этапы скрининга факторов риска, углублённой диагностики, выбора тактики лечения и динамического наблюдения для оптимизации ранней диагностики и лечения заболевания.</w:t>
      </w:r>
    </w:p>
    <w:p w14:paraId="733D1F10" w14:textId="77777777" w:rsidR="00736CB9" w:rsidRDefault="00736CB9" w:rsidP="00FA1427">
      <w:pPr>
        <w:pStyle w:val="1"/>
        <w:tabs>
          <w:tab w:val="left" w:pos="993"/>
        </w:tabs>
        <w:spacing w:before="0"/>
        <w:ind w:firstLine="567"/>
        <w:jc w:val="center"/>
        <w:rPr>
          <w:rFonts w:ascii="Times New Roman" w:hAnsi="Times New Roman" w:cs="Times New Roman"/>
          <w:color w:val="auto"/>
        </w:rPr>
      </w:pPr>
    </w:p>
    <w:p w14:paraId="0ADD9A55" w14:textId="12F098E3" w:rsidR="00736CB9" w:rsidRPr="000E2D6A" w:rsidRDefault="0054206E" w:rsidP="00845755">
      <w:pPr>
        <w:pStyle w:val="1"/>
        <w:tabs>
          <w:tab w:val="left" w:pos="993"/>
        </w:tabs>
        <w:spacing w:before="0"/>
        <w:ind w:firstLine="567"/>
        <w:jc w:val="both"/>
        <w:rPr>
          <w:rFonts w:ascii="Times New Roman" w:hAnsi="Times New Roman" w:cs="Times New Roman"/>
          <w:color w:val="auto"/>
        </w:rPr>
      </w:pPr>
      <w:r w:rsidRPr="000E2D6A">
        <w:rPr>
          <w:rFonts w:ascii="Times New Roman" w:hAnsi="Times New Roman" w:cs="Times New Roman"/>
          <w:color w:val="auto"/>
        </w:rPr>
        <w:t xml:space="preserve">6.2 </w:t>
      </w:r>
      <w:r w:rsidR="00845755" w:rsidRPr="000E2D6A">
        <w:rPr>
          <w:rFonts w:ascii="Times New Roman" w:hAnsi="Times New Roman" w:cs="Times New Roman"/>
          <w:color w:val="auto"/>
        </w:rPr>
        <w:t xml:space="preserve">Экономическая эффективность профилактики и ранней диагностики </w:t>
      </w:r>
      <w:r w:rsidR="00845755" w:rsidRPr="000E2D6A">
        <w:rPr>
          <w:rStyle w:val="a6"/>
          <w:rFonts w:ascii="Times New Roman" w:hAnsi="Times New Roman" w:cs="Times New Roman"/>
          <w:b/>
          <w:color w:val="auto"/>
        </w:rPr>
        <w:t>печёночноклеточного рака</w:t>
      </w:r>
    </w:p>
    <w:p w14:paraId="58D708D4" w14:textId="77777777" w:rsidR="00845755" w:rsidRPr="000E2D6A" w:rsidRDefault="00845755" w:rsidP="00FA1427">
      <w:pPr>
        <w:pStyle w:val="1"/>
        <w:tabs>
          <w:tab w:val="left" w:pos="993"/>
        </w:tabs>
        <w:spacing w:before="0"/>
        <w:ind w:firstLine="567"/>
        <w:jc w:val="center"/>
      </w:pPr>
    </w:p>
    <w:p w14:paraId="0BA70426" w14:textId="63446319" w:rsidR="00736CB9" w:rsidRPr="000E2D6A" w:rsidRDefault="00845755" w:rsidP="00845755">
      <w:pPr>
        <w:pStyle w:val="1"/>
        <w:tabs>
          <w:tab w:val="left" w:pos="993"/>
        </w:tabs>
        <w:spacing w:before="0"/>
        <w:ind w:firstLine="567"/>
        <w:jc w:val="both"/>
        <w:rPr>
          <w:rFonts w:ascii="Times New Roman" w:hAnsi="Times New Roman" w:cs="Times New Roman"/>
          <w:color w:val="auto"/>
        </w:rPr>
      </w:pPr>
      <w:r w:rsidRPr="000E2D6A">
        <w:rPr>
          <w:rFonts w:ascii="Times New Roman" w:hAnsi="Times New Roman" w:cs="Times New Roman"/>
          <w:b w:val="0"/>
          <w:color w:val="auto"/>
        </w:rPr>
        <w:t xml:space="preserve">Рассмотренные в предыдущей подглавке мировые скрининговые программы подтверждают эффективность ранней диагностики ПКР, повышая вероятность успешного лечения. Однако ключевым фактором для их широкомасштабного внедрения остается экономическая обоснованность. В данной подглавке анализируется экономическая эффективность профилактики и ранней диагностики ПКР, а также их влияние на затраты системы здравоохранения РК. </w:t>
      </w:r>
    </w:p>
    <w:p w14:paraId="523A012C" w14:textId="77777777" w:rsidR="00364D1C" w:rsidRPr="000E2D6A" w:rsidRDefault="00364D1C" w:rsidP="00364D1C">
      <w:pPr>
        <w:widowControl/>
        <w:autoSpaceDE/>
        <w:autoSpaceDN/>
        <w:ind w:firstLine="567"/>
        <w:jc w:val="both"/>
        <w:rPr>
          <w:sz w:val="28"/>
          <w:szCs w:val="28"/>
          <w:lang w:eastAsia="ru-RU"/>
        </w:rPr>
      </w:pPr>
      <w:r w:rsidRPr="000E2D6A">
        <w:rPr>
          <w:sz w:val="28"/>
          <w:szCs w:val="28"/>
          <w:lang w:eastAsia="ru-RU"/>
        </w:rPr>
        <w:t>Внедрение комплексной системы профилактики, включающей первичную, вторичную и третичную профилактику, способствует снижению заболеваемости ПКР и уменьшению финансовой нагрузки на систему здравоохранения.</w:t>
      </w:r>
    </w:p>
    <w:p w14:paraId="164BC60F" w14:textId="77777777" w:rsidR="00364D1C" w:rsidRPr="000E2D6A" w:rsidRDefault="00364D1C" w:rsidP="00364D1C">
      <w:pPr>
        <w:widowControl/>
        <w:autoSpaceDE/>
        <w:autoSpaceDN/>
        <w:ind w:firstLine="567"/>
        <w:jc w:val="both"/>
        <w:rPr>
          <w:sz w:val="28"/>
          <w:szCs w:val="28"/>
          <w:lang w:eastAsia="ru-RU"/>
        </w:rPr>
      </w:pPr>
      <w:r w:rsidRPr="000E2D6A">
        <w:rPr>
          <w:sz w:val="28"/>
          <w:szCs w:val="28"/>
          <w:lang w:eastAsia="ru-RU"/>
        </w:rPr>
        <w:t>Профилактика ПКР включает три основных уровня:</w:t>
      </w:r>
    </w:p>
    <w:p w14:paraId="73F9F574" w14:textId="77777777" w:rsidR="00364D1C" w:rsidRPr="000E2D6A" w:rsidRDefault="00364D1C" w:rsidP="00364D1C">
      <w:pPr>
        <w:widowControl/>
        <w:numPr>
          <w:ilvl w:val="0"/>
          <w:numId w:val="44"/>
        </w:numPr>
        <w:tabs>
          <w:tab w:val="clear" w:pos="720"/>
          <w:tab w:val="num" w:pos="284"/>
          <w:tab w:val="left" w:pos="567"/>
        </w:tabs>
        <w:autoSpaceDE/>
        <w:autoSpaceDN/>
        <w:ind w:left="0" w:firstLine="0"/>
        <w:jc w:val="both"/>
        <w:rPr>
          <w:sz w:val="28"/>
          <w:szCs w:val="28"/>
          <w:lang w:eastAsia="ru-RU"/>
        </w:rPr>
      </w:pPr>
      <w:r w:rsidRPr="000E2D6A">
        <w:rPr>
          <w:bCs/>
          <w:sz w:val="28"/>
          <w:szCs w:val="28"/>
          <w:lang w:eastAsia="ru-RU"/>
        </w:rPr>
        <w:t>Первичная профилактика</w:t>
      </w:r>
      <w:r w:rsidRPr="000E2D6A">
        <w:rPr>
          <w:sz w:val="28"/>
          <w:szCs w:val="28"/>
          <w:lang w:eastAsia="ru-RU"/>
        </w:rPr>
        <w:t xml:space="preserve"> – направлена на устранение или снижение воздействия факторов риска, что способствует снижению заболеваемости.</w:t>
      </w:r>
    </w:p>
    <w:p w14:paraId="574A5255" w14:textId="77777777" w:rsidR="00364D1C" w:rsidRPr="000E2D6A" w:rsidRDefault="00364D1C" w:rsidP="00364D1C">
      <w:pPr>
        <w:widowControl/>
        <w:numPr>
          <w:ilvl w:val="0"/>
          <w:numId w:val="44"/>
        </w:numPr>
        <w:tabs>
          <w:tab w:val="clear" w:pos="720"/>
          <w:tab w:val="num" w:pos="284"/>
          <w:tab w:val="left" w:pos="567"/>
        </w:tabs>
        <w:autoSpaceDE/>
        <w:autoSpaceDN/>
        <w:ind w:left="0" w:firstLine="0"/>
        <w:jc w:val="both"/>
        <w:rPr>
          <w:sz w:val="28"/>
          <w:szCs w:val="28"/>
          <w:lang w:eastAsia="ru-RU"/>
        </w:rPr>
      </w:pPr>
      <w:r w:rsidRPr="000E2D6A">
        <w:rPr>
          <w:bCs/>
          <w:sz w:val="28"/>
          <w:szCs w:val="28"/>
          <w:lang w:eastAsia="ru-RU"/>
        </w:rPr>
        <w:t>Вторичная профилактика (скрининг)</w:t>
      </w:r>
      <w:r w:rsidRPr="000E2D6A">
        <w:rPr>
          <w:sz w:val="28"/>
          <w:szCs w:val="28"/>
          <w:lang w:eastAsia="ru-RU"/>
        </w:rPr>
        <w:t xml:space="preserve"> – обеспечивает раннее выявление заболевания среди групп риска, повышая эффективность лечения.</w:t>
      </w:r>
    </w:p>
    <w:p w14:paraId="594575FF" w14:textId="70158629" w:rsidR="00364D1C" w:rsidRPr="000E2D6A" w:rsidRDefault="00364D1C" w:rsidP="00364D1C">
      <w:pPr>
        <w:widowControl/>
        <w:numPr>
          <w:ilvl w:val="0"/>
          <w:numId w:val="44"/>
        </w:numPr>
        <w:tabs>
          <w:tab w:val="clear" w:pos="720"/>
          <w:tab w:val="num" w:pos="284"/>
          <w:tab w:val="left" w:pos="567"/>
        </w:tabs>
        <w:autoSpaceDE/>
        <w:autoSpaceDN/>
        <w:ind w:left="0" w:firstLine="0"/>
        <w:jc w:val="both"/>
        <w:rPr>
          <w:sz w:val="28"/>
          <w:szCs w:val="28"/>
          <w:lang w:eastAsia="ru-RU"/>
        </w:rPr>
      </w:pPr>
      <w:r w:rsidRPr="000E2D6A">
        <w:rPr>
          <w:bCs/>
          <w:sz w:val="28"/>
          <w:szCs w:val="28"/>
          <w:lang w:eastAsia="ru-RU"/>
        </w:rPr>
        <w:t>Третичная профилактика</w:t>
      </w:r>
      <w:r w:rsidRPr="000E2D6A">
        <w:rPr>
          <w:sz w:val="28"/>
          <w:szCs w:val="28"/>
          <w:lang w:eastAsia="ru-RU"/>
        </w:rPr>
        <w:t xml:space="preserve"> – включает меры, направленные на улучшение качества жизни пациентов с диагностированным ПКР и снижение смертности за счет своевременного лечения</w:t>
      </w:r>
      <w:r w:rsidR="00942571" w:rsidRPr="000E2D6A">
        <w:rPr>
          <w:sz w:val="28"/>
          <w:szCs w:val="28"/>
          <w:lang w:val="kk-KZ" w:eastAsia="ru-RU"/>
        </w:rPr>
        <w:t xml:space="preserve"> </w:t>
      </w:r>
      <w:r w:rsidR="00942571" w:rsidRPr="000E2D6A">
        <w:rPr>
          <w:sz w:val="28"/>
          <w:szCs w:val="28"/>
          <w:lang w:eastAsia="ru-RU"/>
        </w:rPr>
        <w:t>(табл.</w:t>
      </w:r>
      <w:r w:rsidR="00942571" w:rsidRPr="00D75EFE">
        <w:rPr>
          <w:sz w:val="28"/>
          <w:szCs w:val="28"/>
          <w:lang w:eastAsia="ru-RU"/>
        </w:rPr>
        <w:t>1</w:t>
      </w:r>
      <w:r w:rsidR="001B12DF" w:rsidRPr="00D75EFE">
        <w:rPr>
          <w:sz w:val="28"/>
          <w:szCs w:val="28"/>
          <w:lang w:eastAsia="ru-RU"/>
        </w:rPr>
        <w:t>5</w:t>
      </w:r>
      <w:r w:rsidR="00942571" w:rsidRPr="000E2D6A">
        <w:rPr>
          <w:sz w:val="28"/>
          <w:szCs w:val="28"/>
          <w:lang w:eastAsia="ru-RU"/>
        </w:rPr>
        <w:t>)</w:t>
      </w:r>
      <w:r w:rsidRPr="000E2D6A">
        <w:rPr>
          <w:sz w:val="28"/>
          <w:szCs w:val="28"/>
          <w:lang w:eastAsia="ru-RU"/>
        </w:rPr>
        <w:t xml:space="preserve">. </w:t>
      </w:r>
    </w:p>
    <w:p w14:paraId="0D51AF3A" w14:textId="77777777" w:rsidR="001B12DF" w:rsidRDefault="00AE73BE" w:rsidP="00364D1C">
      <w:pPr>
        <w:pStyle w:val="1"/>
        <w:tabs>
          <w:tab w:val="left" w:pos="993"/>
        </w:tabs>
        <w:spacing w:before="0"/>
        <w:ind w:firstLine="567"/>
        <w:jc w:val="both"/>
        <w:rPr>
          <w:rFonts w:ascii="Times New Roman" w:hAnsi="Times New Roman" w:cs="Times New Roman"/>
          <w:b w:val="0"/>
          <w:color w:val="auto"/>
          <w:lang w:eastAsia="ru-RU"/>
        </w:rPr>
      </w:pPr>
      <w:r w:rsidRPr="000E2D6A">
        <w:rPr>
          <w:rFonts w:ascii="Times New Roman" w:hAnsi="Times New Roman" w:cs="Times New Roman"/>
          <w:b w:val="0"/>
          <w:color w:val="auto"/>
          <w:lang w:eastAsia="ru-RU"/>
        </w:rPr>
        <w:t xml:space="preserve">Лечение ПКР на поздних стадиях требует значительных затрат. По оценкам, стоимость лечения пациента с ПКР на I–II стадиях составляет $3000–5000, тогда как лечение заболевания на III–IV стадиях обходится системе здравоохранения в $50 000 на одного пациента. Основые затраты включают: </w:t>
      </w:r>
    </w:p>
    <w:p w14:paraId="216DE1E8" w14:textId="77777777" w:rsidR="001B12DF" w:rsidRPr="000E2D6A" w:rsidRDefault="001B12DF" w:rsidP="001B12DF">
      <w:pPr>
        <w:widowControl/>
        <w:numPr>
          <w:ilvl w:val="0"/>
          <w:numId w:val="40"/>
        </w:numPr>
        <w:tabs>
          <w:tab w:val="clear" w:pos="720"/>
          <w:tab w:val="num" w:pos="426"/>
        </w:tabs>
        <w:autoSpaceDE/>
        <w:autoSpaceDN/>
        <w:ind w:left="0" w:firstLine="0"/>
        <w:jc w:val="both"/>
        <w:rPr>
          <w:sz w:val="28"/>
          <w:szCs w:val="28"/>
          <w:lang w:eastAsia="ru-RU"/>
        </w:rPr>
      </w:pPr>
      <w:r w:rsidRPr="000E2D6A">
        <w:rPr>
          <w:sz w:val="28"/>
          <w:szCs w:val="28"/>
          <w:lang w:eastAsia="ru-RU"/>
        </w:rPr>
        <w:t>Хирургические вмешательства и трансплантацию печени;</w:t>
      </w:r>
    </w:p>
    <w:p w14:paraId="0F8055CE" w14:textId="77777777" w:rsidR="001B12DF" w:rsidRPr="000E2D6A" w:rsidRDefault="001B12DF" w:rsidP="001B12DF">
      <w:pPr>
        <w:widowControl/>
        <w:numPr>
          <w:ilvl w:val="0"/>
          <w:numId w:val="40"/>
        </w:numPr>
        <w:tabs>
          <w:tab w:val="clear" w:pos="720"/>
          <w:tab w:val="num" w:pos="426"/>
        </w:tabs>
        <w:autoSpaceDE/>
        <w:autoSpaceDN/>
        <w:ind w:left="0" w:firstLine="0"/>
        <w:jc w:val="both"/>
        <w:rPr>
          <w:sz w:val="28"/>
          <w:szCs w:val="28"/>
          <w:lang w:eastAsia="ru-RU"/>
        </w:rPr>
      </w:pPr>
      <w:r w:rsidRPr="000E2D6A">
        <w:rPr>
          <w:sz w:val="28"/>
          <w:szCs w:val="28"/>
          <w:lang w:eastAsia="ru-RU"/>
        </w:rPr>
        <w:t>Таргетную и иммунотерапию;</w:t>
      </w:r>
    </w:p>
    <w:p w14:paraId="49686F1E" w14:textId="77777777" w:rsidR="001B12DF" w:rsidRPr="000E2D6A" w:rsidRDefault="001B12DF" w:rsidP="001B12DF">
      <w:pPr>
        <w:widowControl/>
        <w:numPr>
          <w:ilvl w:val="0"/>
          <w:numId w:val="40"/>
        </w:numPr>
        <w:tabs>
          <w:tab w:val="clear" w:pos="720"/>
          <w:tab w:val="num" w:pos="426"/>
        </w:tabs>
        <w:autoSpaceDE/>
        <w:autoSpaceDN/>
        <w:ind w:left="0" w:firstLine="0"/>
        <w:jc w:val="both"/>
        <w:rPr>
          <w:sz w:val="28"/>
          <w:szCs w:val="28"/>
          <w:lang w:eastAsia="ru-RU"/>
        </w:rPr>
      </w:pPr>
      <w:r w:rsidRPr="000E2D6A">
        <w:rPr>
          <w:sz w:val="28"/>
          <w:szCs w:val="28"/>
          <w:lang w:eastAsia="ru-RU"/>
        </w:rPr>
        <w:t>Госпитализацию и паллиативную помощь.</w:t>
      </w:r>
    </w:p>
    <w:p w14:paraId="467B9CFA" w14:textId="77777777" w:rsidR="001B12DF" w:rsidRPr="00FA16FA" w:rsidRDefault="001B12DF" w:rsidP="001B12DF">
      <w:pPr>
        <w:widowControl/>
        <w:autoSpaceDE/>
        <w:autoSpaceDN/>
        <w:ind w:firstLine="567"/>
        <w:jc w:val="both"/>
        <w:rPr>
          <w:sz w:val="28"/>
          <w:szCs w:val="28"/>
          <w:lang w:eastAsia="ru-RU"/>
        </w:rPr>
      </w:pPr>
      <w:r w:rsidRPr="000E2D6A">
        <w:rPr>
          <w:sz w:val="28"/>
          <w:szCs w:val="28"/>
          <w:lang w:eastAsia="ru-RU"/>
        </w:rPr>
        <w:t>Высокая стоимость лечения на поздних стадиях обусловлена сложностью терапии, необходимостью длительного мониторинга и увеличением вероятности рецидивов. Ранняя диагностика позволяет значительно сократить эти расходы за счёт менее инвазивных методов лечения, таких как резекция опухоли и локальная абляционная терапия (табл</w:t>
      </w:r>
      <w:r w:rsidRPr="00FA16FA">
        <w:rPr>
          <w:sz w:val="28"/>
          <w:szCs w:val="28"/>
          <w:lang w:eastAsia="ru-RU"/>
        </w:rPr>
        <w:t>. 15).</w:t>
      </w:r>
    </w:p>
    <w:p w14:paraId="0F41FCD0" w14:textId="77777777" w:rsidR="001B12DF" w:rsidRPr="00FA16FA" w:rsidRDefault="001B12DF" w:rsidP="001B12DF">
      <w:pPr>
        <w:widowControl/>
        <w:autoSpaceDE/>
        <w:autoSpaceDN/>
        <w:ind w:firstLine="567"/>
        <w:jc w:val="both"/>
        <w:rPr>
          <w:sz w:val="28"/>
          <w:szCs w:val="28"/>
          <w:lang w:eastAsia="ru-RU"/>
        </w:rPr>
      </w:pPr>
      <w:r w:rsidRPr="00FA16FA">
        <w:rPr>
          <w:sz w:val="28"/>
          <w:szCs w:val="28"/>
          <w:lang w:eastAsia="ru-RU"/>
        </w:rPr>
        <w:t>Скрининговые программы в странах с высоким уровнем заболеваемости ПКР продемонстрировали экономическую эффективность. Например, в Японии и Южной Корее систематический скрининг с использованием УЗИ и анализа АФП позволил выявлять ПКР на ранних стадиях в 60–70% случаев, что снизило смертность на 30–40%. В Казахстане, где скрининг проводится неравномерно, большинство пациентов диагностируются на III–IV стадиях, что приводит к ухудшению прогнозов и увеличению затрат.</w:t>
      </w:r>
    </w:p>
    <w:p w14:paraId="718C70CE" w14:textId="77777777" w:rsidR="001B12DF" w:rsidRPr="00FA16FA" w:rsidRDefault="001B12DF" w:rsidP="001B12DF">
      <w:pPr>
        <w:widowControl/>
        <w:autoSpaceDE/>
        <w:autoSpaceDN/>
        <w:ind w:firstLine="567"/>
        <w:jc w:val="both"/>
        <w:rPr>
          <w:sz w:val="28"/>
          <w:szCs w:val="28"/>
          <w:lang w:eastAsia="ru-RU"/>
        </w:rPr>
      </w:pPr>
      <w:r w:rsidRPr="00FA16FA">
        <w:rPr>
          <w:sz w:val="28"/>
          <w:szCs w:val="28"/>
          <w:lang w:eastAsia="ru-RU"/>
        </w:rPr>
        <w:t>Пример расчёта экономической эффективности скрининга:</w:t>
      </w:r>
    </w:p>
    <w:p w14:paraId="33D08659" w14:textId="77777777" w:rsidR="001B12DF" w:rsidRPr="00FA16FA" w:rsidRDefault="001B12DF" w:rsidP="001B12DF">
      <w:pPr>
        <w:widowControl/>
        <w:numPr>
          <w:ilvl w:val="0"/>
          <w:numId w:val="41"/>
        </w:numPr>
        <w:tabs>
          <w:tab w:val="clear" w:pos="720"/>
          <w:tab w:val="num" w:pos="426"/>
        </w:tabs>
        <w:autoSpaceDE/>
        <w:autoSpaceDN/>
        <w:ind w:left="0" w:firstLine="0"/>
        <w:jc w:val="both"/>
        <w:rPr>
          <w:sz w:val="28"/>
          <w:szCs w:val="28"/>
          <w:lang w:eastAsia="ru-RU"/>
        </w:rPr>
      </w:pPr>
      <w:r w:rsidRPr="00FA16FA">
        <w:rPr>
          <w:sz w:val="28"/>
          <w:szCs w:val="28"/>
          <w:lang w:eastAsia="ru-RU"/>
        </w:rPr>
        <w:t>Стоимость одного скринингового теста (УЗИ + АФП) составляет примерно $50–100;</w:t>
      </w:r>
    </w:p>
    <w:p w14:paraId="61BED361" w14:textId="77777777" w:rsidR="001B12DF" w:rsidRPr="00FA16FA" w:rsidRDefault="001B12DF" w:rsidP="001B12DF">
      <w:pPr>
        <w:widowControl/>
        <w:numPr>
          <w:ilvl w:val="0"/>
          <w:numId w:val="41"/>
        </w:numPr>
        <w:tabs>
          <w:tab w:val="clear" w:pos="720"/>
          <w:tab w:val="num" w:pos="426"/>
        </w:tabs>
        <w:autoSpaceDE/>
        <w:autoSpaceDN/>
        <w:ind w:left="0" w:firstLine="0"/>
        <w:jc w:val="both"/>
        <w:rPr>
          <w:sz w:val="28"/>
          <w:szCs w:val="28"/>
          <w:lang w:eastAsia="ru-RU"/>
        </w:rPr>
      </w:pPr>
      <w:r w:rsidRPr="00FA16FA">
        <w:rPr>
          <w:sz w:val="28"/>
          <w:szCs w:val="28"/>
          <w:lang w:eastAsia="ru-RU"/>
        </w:rPr>
        <w:t>При охвате 10 000 пациентов в год затраты на скрининг составят $500 000–1 000 000;</w:t>
      </w:r>
    </w:p>
    <w:p w14:paraId="70C02247" w14:textId="77777777" w:rsidR="001B12DF" w:rsidRPr="00FA16FA" w:rsidRDefault="001B12DF" w:rsidP="001B12DF">
      <w:pPr>
        <w:widowControl/>
        <w:numPr>
          <w:ilvl w:val="0"/>
          <w:numId w:val="41"/>
        </w:numPr>
        <w:tabs>
          <w:tab w:val="clear" w:pos="720"/>
          <w:tab w:val="num" w:pos="426"/>
        </w:tabs>
        <w:autoSpaceDE/>
        <w:autoSpaceDN/>
        <w:ind w:left="0" w:firstLine="0"/>
        <w:jc w:val="both"/>
        <w:rPr>
          <w:sz w:val="28"/>
          <w:szCs w:val="28"/>
          <w:lang w:eastAsia="ru-RU"/>
        </w:rPr>
      </w:pPr>
      <w:r w:rsidRPr="00FA16FA">
        <w:rPr>
          <w:sz w:val="28"/>
          <w:szCs w:val="28"/>
          <w:lang w:eastAsia="ru-RU"/>
        </w:rPr>
        <w:t xml:space="preserve">Если в результате программы удастся предотвратить хотя бы 50 случаев позднего выявления (что приведёт к снижению затрат на лечение на $2 500 000), программа окупится и принесёт экономическую выгоду (табл.16). </w:t>
      </w:r>
    </w:p>
    <w:p w14:paraId="4DB2E6E2" w14:textId="11BBEBEF" w:rsidR="00387609" w:rsidRPr="00AE73BE" w:rsidRDefault="00387609" w:rsidP="00364D1C">
      <w:pPr>
        <w:pStyle w:val="1"/>
        <w:tabs>
          <w:tab w:val="left" w:pos="993"/>
        </w:tabs>
        <w:spacing w:before="0"/>
        <w:ind w:firstLine="567"/>
        <w:jc w:val="both"/>
        <w:rPr>
          <w:rFonts w:ascii="Times New Roman" w:hAnsi="Times New Roman" w:cs="Times New Roman"/>
          <w:b w:val="0"/>
          <w:color w:val="auto"/>
        </w:rPr>
      </w:pPr>
      <w:r w:rsidRPr="00AE73BE">
        <w:rPr>
          <w:rFonts w:ascii="Times New Roman" w:hAnsi="Times New Roman" w:cs="Times New Roman"/>
          <w:b w:val="0"/>
          <w:color w:val="auto"/>
        </w:rPr>
        <w:br w:type="page"/>
      </w:r>
    </w:p>
    <w:p w14:paraId="73BCC51B" w14:textId="126EF102" w:rsidR="00736CB9" w:rsidRDefault="00FA16FA" w:rsidP="00387609">
      <w:pPr>
        <w:pStyle w:val="1"/>
        <w:tabs>
          <w:tab w:val="left" w:pos="993"/>
        </w:tabs>
        <w:spacing w:before="0"/>
        <w:jc w:val="center"/>
        <w:rPr>
          <w:rFonts w:ascii="Times New Roman" w:hAnsi="Times New Roman" w:cs="Times New Roman"/>
          <w:color w:val="auto"/>
        </w:rPr>
      </w:pPr>
      <w:r>
        <w:rPr>
          <w:noProof/>
          <w:lang w:eastAsia="ru-RU"/>
        </w:rPr>
        <w:drawing>
          <wp:inline distT="0" distB="0" distL="0" distR="0" wp14:anchorId="463A3925" wp14:editId="0B1B1383">
            <wp:extent cx="6039485" cy="8197702"/>
            <wp:effectExtent l="0" t="0" r="0" b="0"/>
            <wp:docPr id="1783767029" name="Рисунок 1783767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47127" cy="8208075"/>
                    </a:xfrm>
                    <a:prstGeom prst="rect">
                      <a:avLst/>
                    </a:prstGeom>
                    <a:noFill/>
                    <a:ln>
                      <a:noFill/>
                    </a:ln>
                  </pic:spPr>
                </pic:pic>
              </a:graphicData>
            </a:graphic>
          </wp:inline>
        </w:drawing>
      </w:r>
    </w:p>
    <w:p w14:paraId="2BE2A062" w14:textId="77777777" w:rsidR="00736CB9" w:rsidRDefault="00736CB9" w:rsidP="00387609">
      <w:pPr>
        <w:pStyle w:val="1"/>
        <w:tabs>
          <w:tab w:val="left" w:pos="993"/>
        </w:tabs>
        <w:spacing w:before="0"/>
        <w:jc w:val="center"/>
        <w:rPr>
          <w:rFonts w:ascii="Times New Roman" w:hAnsi="Times New Roman" w:cs="Times New Roman"/>
          <w:color w:val="auto"/>
        </w:rPr>
      </w:pPr>
    </w:p>
    <w:p w14:paraId="301DF8EF" w14:textId="32F8BFBB" w:rsidR="00736CB9" w:rsidRDefault="004E38CB" w:rsidP="00387609">
      <w:pPr>
        <w:pStyle w:val="1"/>
        <w:tabs>
          <w:tab w:val="left" w:pos="993"/>
        </w:tabs>
        <w:spacing w:before="0"/>
        <w:jc w:val="center"/>
        <w:rPr>
          <w:rFonts w:ascii="Times New Roman" w:hAnsi="Times New Roman" w:cs="Times New Roman"/>
          <w:b w:val="0"/>
          <w:color w:val="auto"/>
        </w:rPr>
      </w:pPr>
      <w:r w:rsidRPr="004E38CB">
        <w:rPr>
          <w:rFonts w:ascii="Times New Roman" w:hAnsi="Times New Roman" w:cs="Times New Roman"/>
          <w:b w:val="0"/>
          <w:color w:val="auto"/>
        </w:rPr>
        <w:t>Рисунок 39 - Усовершенствованный алгоритм раннего выявления и ведения пациентов с риском развития печёночноклеточного рака в Казахстане</w:t>
      </w:r>
    </w:p>
    <w:p w14:paraId="5588B26A" w14:textId="0D99ECE0" w:rsidR="004E38CB" w:rsidRDefault="004E38CB" w:rsidP="00387609">
      <w:pPr>
        <w:pStyle w:val="1"/>
        <w:tabs>
          <w:tab w:val="left" w:pos="993"/>
        </w:tabs>
        <w:spacing w:before="0"/>
        <w:jc w:val="center"/>
        <w:rPr>
          <w:rFonts w:ascii="Times New Roman" w:hAnsi="Times New Roman" w:cs="Times New Roman"/>
          <w:color w:val="auto"/>
        </w:rPr>
      </w:pPr>
    </w:p>
    <w:p w14:paraId="652103C5" w14:textId="77777777" w:rsidR="00FA16FA" w:rsidRPr="00FA16FA" w:rsidRDefault="00FA16FA" w:rsidP="00FA16FA"/>
    <w:p w14:paraId="23E2175B" w14:textId="670D9BC1" w:rsidR="00D95F0A" w:rsidRDefault="00D95F0A" w:rsidP="00364D1C">
      <w:pPr>
        <w:widowControl/>
        <w:autoSpaceDE/>
        <w:autoSpaceDN/>
        <w:jc w:val="both"/>
        <w:outlineLvl w:val="2"/>
        <w:rPr>
          <w:sz w:val="28"/>
          <w:szCs w:val="28"/>
        </w:rPr>
      </w:pPr>
      <w:r w:rsidRPr="000E2D6A">
        <w:rPr>
          <w:bCs/>
          <w:sz w:val="28"/>
          <w:szCs w:val="28"/>
          <w:lang w:eastAsia="ru-RU"/>
        </w:rPr>
        <w:t xml:space="preserve">Таблица </w:t>
      </w:r>
      <w:r w:rsidRPr="00FA16FA">
        <w:rPr>
          <w:bCs/>
          <w:sz w:val="28"/>
          <w:szCs w:val="28"/>
          <w:lang w:eastAsia="ru-RU"/>
        </w:rPr>
        <w:t>1</w:t>
      </w:r>
      <w:r w:rsidR="00272677" w:rsidRPr="00FA16FA">
        <w:rPr>
          <w:bCs/>
          <w:sz w:val="28"/>
          <w:szCs w:val="28"/>
          <w:lang w:eastAsia="ru-RU"/>
        </w:rPr>
        <w:t>5</w:t>
      </w:r>
      <w:r w:rsidRPr="000E2D6A">
        <w:rPr>
          <w:bCs/>
          <w:sz w:val="28"/>
          <w:szCs w:val="28"/>
          <w:lang w:eastAsia="ru-RU"/>
        </w:rPr>
        <w:t xml:space="preserve"> - </w:t>
      </w:r>
      <w:r w:rsidRPr="000E2D6A">
        <w:rPr>
          <w:sz w:val="28"/>
          <w:szCs w:val="28"/>
        </w:rPr>
        <w:t>Экономическая оценка уровней профилактики</w:t>
      </w:r>
    </w:p>
    <w:p w14:paraId="15EFE92B" w14:textId="77777777" w:rsidR="001B12DF" w:rsidRDefault="001B12DF" w:rsidP="00364D1C">
      <w:pPr>
        <w:widowControl/>
        <w:autoSpaceDE/>
        <w:autoSpaceDN/>
        <w:jc w:val="both"/>
        <w:outlineLvl w:val="2"/>
        <w:rPr>
          <w:sz w:val="28"/>
          <w:szCs w:val="28"/>
        </w:rPr>
      </w:pPr>
    </w:p>
    <w:tbl>
      <w:tblPr>
        <w:tblStyle w:val="af9"/>
        <w:tblW w:w="0" w:type="auto"/>
        <w:tblInd w:w="108" w:type="dxa"/>
        <w:tblLook w:val="04A0" w:firstRow="1" w:lastRow="0" w:firstColumn="1" w:lastColumn="0" w:noHBand="0" w:noVBand="1"/>
      </w:tblPr>
      <w:tblGrid>
        <w:gridCol w:w="2155"/>
        <w:gridCol w:w="2551"/>
        <w:gridCol w:w="2407"/>
        <w:gridCol w:w="2407"/>
      </w:tblGrid>
      <w:tr w:rsidR="00D95F0A" w:rsidRPr="000E2D6A" w14:paraId="49C29189" w14:textId="77777777" w:rsidTr="005E3CCF">
        <w:tc>
          <w:tcPr>
            <w:tcW w:w="2155" w:type="dxa"/>
          </w:tcPr>
          <w:p w14:paraId="18AD828B" w14:textId="6B488815" w:rsidR="00D95F0A" w:rsidRPr="000E2D6A" w:rsidRDefault="004F2F76" w:rsidP="004F2F76">
            <w:pPr>
              <w:widowControl/>
              <w:autoSpaceDE/>
              <w:autoSpaceDN/>
              <w:jc w:val="center"/>
              <w:outlineLvl w:val="2"/>
              <w:rPr>
                <w:bCs/>
                <w:sz w:val="28"/>
                <w:szCs w:val="28"/>
                <w:lang w:eastAsia="ru-RU"/>
              </w:rPr>
            </w:pPr>
            <w:r w:rsidRPr="000E2D6A">
              <w:rPr>
                <w:bCs/>
                <w:sz w:val="28"/>
                <w:szCs w:val="28"/>
                <w:lang w:eastAsia="ru-RU"/>
              </w:rPr>
              <w:t>Категория</w:t>
            </w:r>
          </w:p>
        </w:tc>
        <w:tc>
          <w:tcPr>
            <w:tcW w:w="2551" w:type="dxa"/>
          </w:tcPr>
          <w:p w14:paraId="5375C964" w14:textId="58997AF3" w:rsidR="00D95F0A" w:rsidRPr="000E2D6A" w:rsidRDefault="004F2F76" w:rsidP="004F2F76">
            <w:pPr>
              <w:widowControl/>
              <w:autoSpaceDE/>
              <w:autoSpaceDN/>
              <w:jc w:val="center"/>
              <w:outlineLvl w:val="2"/>
              <w:rPr>
                <w:bCs/>
                <w:sz w:val="28"/>
                <w:szCs w:val="28"/>
                <w:lang w:eastAsia="ru-RU"/>
              </w:rPr>
            </w:pPr>
            <w:r w:rsidRPr="000E2D6A">
              <w:rPr>
                <w:bCs/>
                <w:sz w:val="28"/>
                <w:szCs w:val="28"/>
                <w:lang w:eastAsia="ru-RU"/>
              </w:rPr>
              <w:t>Меры</w:t>
            </w:r>
          </w:p>
        </w:tc>
        <w:tc>
          <w:tcPr>
            <w:tcW w:w="2407" w:type="dxa"/>
          </w:tcPr>
          <w:p w14:paraId="68BBD253" w14:textId="130E96B8" w:rsidR="00D95F0A" w:rsidRPr="000E2D6A" w:rsidRDefault="004F2F76" w:rsidP="004F2F76">
            <w:pPr>
              <w:widowControl/>
              <w:autoSpaceDE/>
              <w:autoSpaceDN/>
              <w:jc w:val="center"/>
              <w:outlineLvl w:val="2"/>
              <w:rPr>
                <w:bCs/>
                <w:sz w:val="28"/>
                <w:szCs w:val="28"/>
                <w:lang w:eastAsia="ru-RU"/>
              </w:rPr>
            </w:pPr>
            <w:r w:rsidRPr="000E2D6A">
              <w:rPr>
                <w:bCs/>
                <w:sz w:val="28"/>
                <w:szCs w:val="28"/>
                <w:lang w:eastAsia="ru-RU"/>
              </w:rPr>
              <w:t>Затраты на 1 человека в год</w:t>
            </w:r>
          </w:p>
        </w:tc>
        <w:tc>
          <w:tcPr>
            <w:tcW w:w="2407" w:type="dxa"/>
          </w:tcPr>
          <w:p w14:paraId="0880A18F" w14:textId="31B8CD89" w:rsidR="00D95F0A" w:rsidRPr="000E2D6A" w:rsidRDefault="004F2F76" w:rsidP="004F2F76">
            <w:pPr>
              <w:widowControl/>
              <w:autoSpaceDE/>
              <w:autoSpaceDN/>
              <w:jc w:val="center"/>
              <w:outlineLvl w:val="2"/>
              <w:rPr>
                <w:bCs/>
                <w:sz w:val="28"/>
                <w:szCs w:val="28"/>
                <w:lang w:eastAsia="ru-RU"/>
              </w:rPr>
            </w:pPr>
            <w:r w:rsidRPr="000E2D6A">
              <w:rPr>
                <w:bCs/>
                <w:sz w:val="28"/>
                <w:szCs w:val="28"/>
                <w:lang w:eastAsia="ru-RU"/>
              </w:rPr>
              <w:t>Ожидаемый эффект</w:t>
            </w:r>
          </w:p>
        </w:tc>
      </w:tr>
      <w:tr w:rsidR="004F2F76" w:rsidRPr="000E2D6A" w14:paraId="53881F31" w14:textId="77777777" w:rsidTr="005E3CCF">
        <w:tc>
          <w:tcPr>
            <w:tcW w:w="2155" w:type="dxa"/>
          </w:tcPr>
          <w:p w14:paraId="2074126A" w14:textId="28216A4D" w:rsidR="004F2F76" w:rsidRPr="000E2D6A" w:rsidRDefault="004F2F76" w:rsidP="004F2F76">
            <w:pPr>
              <w:widowControl/>
              <w:autoSpaceDE/>
              <w:autoSpaceDN/>
              <w:jc w:val="center"/>
              <w:outlineLvl w:val="2"/>
              <w:rPr>
                <w:bCs/>
                <w:sz w:val="28"/>
                <w:szCs w:val="28"/>
                <w:lang w:eastAsia="ru-RU"/>
              </w:rPr>
            </w:pPr>
            <w:r w:rsidRPr="000E2D6A">
              <w:rPr>
                <w:bCs/>
                <w:sz w:val="28"/>
                <w:szCs w:val="28"/>
                <w:lang w:eastAsia="ru-RU"/>
              </w:rPr>
              <w:t>1</w:t>
            </w:r>
          </w:p>
        </w:tc>
        <w:tc>
          <w:tcPr>
            <w:tcW w:w="2551" w:type="dxa"/>
          </w:tcPr>
          <w:p w14:paraId="1FF32741" w14:textId="24F7DB19" w:rsidR="004F2F76" w:rsidRPr="000E2D6A" w:rsidRDefault="004F2F76" w:rsidP="004F2F76">
            <w:pPr>
              <w:widowControl/>
              <w:autoSpaceDE/>
              <w:autoSpaceDN/>
              <w:jc w:val="center"/>
              <w:outlineLvl w:val="2"/>
              <w:rPr>
                <w:bCs/>
                <w:sz w:val="28"/>
                <w:szCs w:val="28"/>
                <w:lang w:eastAsia="ru-RU"/>
              </w:rPr>
            </w:pPr>
            <w:r w:rsidRPr="000E2D6A">
              <w:rPr>
                <w:bCs/>
                <w:sz w:val="28"/>
                <w:szCs w:val="28"/>
                <w:lang w:eastAsia="ru-RU"/>
              </w:rPr>
              <w:t>2</w:t>
            </w:r>
          </w:p>
        </w:tc>
        <w:tc>
          <w:tcPr>
            <w:tcW w:w="2407" w:type="dxa"/>
          </w:tcPr>
          <w:p w14:paraId="4E35ABAC" w14:textId="539D20BA" w:rsidR="004F2F76" w:rsidRPr="000E2D6A" w:rsidRDefault="004F2F76" w:rsidP="004F2F76">
            <w:pPr>
              <w:widowControl/>
              <w:autoSpaceDE/>
              <w:autoSpaceDN/>
              <w:jc w:val="center"/>
              <w:outlineLvl w:val="2"/>
              <w:rPr>
                <w:bCs/>
                <w:sz w:val="28"/>
                <w:szCs w:val="28"/>
                <w:lang w:eastAsia="ru-RU"/>
              </w:rPr>
            </w:pPr>
            <w:r w:rsidRPr="000E2D6A">
              <w:rPr>
                <w:bCs/>
                <w:sz w:val="28"/>
                <w:szCs w:val="28"/>
                <w:lang w:eastAsia="ru-RU"/>
              </w:rPr>
              <w:t>3</w:t>
            </w:r>
          </w:p>
        </w:tc>
        <w:tc>
          <w:tcPr>
            <w:tcW w:w="2407" w:type="dxa"/>
          </w:tcPr>
          <w:p w14:paraId="7C07D520" w14:textId="4DFD66D2" w:rsidR="004F2F76" w:rsidRPr="000E2D6A" w:rsidRDefault="004F2F76" w:rsidP="004F2F76">
            <w:pPr>
              <w:widowControl/>
              <w:autoSpaceDE/>
              <w:autoSpaceDN/>
              <w:jc w:val="center"/>
              <w:outlineLvl w:val="2"/>
              <w:rPr>
                <w:bCs/>
                <w:sz w:val="28"/>
                <w:szCs w:val="28"/>
                <w:lang w:eastAsia="ru-RU"/>
              </w:rPr>
            </w:pPr>
            <w:r w:rsidRPr="000E2D6A">
              <w:rPr>
                <w:bCs/>
                <w:sz w:val="28"/>
                <w:szCs w:val="28"/>
                <w:lang w:eastAsia="ru-RU"/>
              </w:rPr>
              <w:t>4</w:t>
            </w:r>
          </w:p>
        </w:tc>
      </w:tr>
      <w:tr w:rsidR="004F2F76" w:rsidRPr="000E2D6A" w14:paraId="4941B802" w14:textId="77777777" w:rsidTr="005E3CCF">
        <w:tc>
          <w:tcPr>
            <w:tcW w:w="2155" w:type="dxa"/>
            <w:vMerge w:val="restart"/>
            <w:vAlign w:val="center"/>
          </w:tcPr>
          <w:p w14:paraId="48562383" w14:textId="4B50C56F" w:rsidR="004F2F76" w:rsidRPr="000E2D6A" w:rsidRDefault="004F2F76" w:rsidP="004F2F76">
            <w:pPr>
              <w:widowControl/>
              <w:autoSpaceDE/>
              <w:autoSpaceDN/>
              <w:jc w:val="both"/>
              <w:outlineLvl w:val="2"/>
              <w:rPr>
                <w:bCs/>
                <w:sz w:val="28"/>
                <w:szCs w:val="28"/>
                <w:lang w:eastAsia="ru-RU"/>
              </w:rPr>
            </w:pPr>
            <w:r w:rsidRPr="000E2D6A">
              <w:rPr>
                <w:bCs/>
                <w:sz w:val="28"/>
                <w:szCs w:val="28"/>
                <w:lang w:eastAsia="ru-RU"/>
              </w:rPr>
              <w:t>Первичная профилактика</w:t>
            </w:r>
          </w:p>
        </w:tc>
        <w:tc>
          <w:tcPr>
            <w:tcW w:w="2551" w:type="dxa"/>
            <w:vAlign w:val="center"/>
          </w:tcPr>
          <w:p w14:paraId="2B9D4443" w14:textId="74B2FE79" w:rsidR="004F2F76" w:rsidRPr="000E2D6A" w:rsidRDefault="004F2F76" w:rsidP="004F2F76">
            <w:pPr>
              <w:widowControl/>
              <w:autoSpaceDE/>
              <w:autoSpaceDN/>
              <w:jc w:val="both"/>
              <w:outlineLvl w:val="2"/>
              <w:rPr>
                <w:bCs/>
                <w:sz w:val="28"/>
                <w:szCs w:val="28"/>
                <w:lang w:eastAsia="ru-RU"/>
              </w:rPr>
            </w:pPr>
            <w:r w:rsidRPr="000E2D6A">
              <w:rPr>
                <w:sz w:val="28"/>
                <w:szCs w:val="28"/>
                <w:lang w:eastAsia="ru-RU"/>
              </w:rPr>
              <w:t>Вакцинация от гепатита B</w:t>
            </w:r>
          </w:p>
        </w:tc>
        <w:tc>
          <w:tcPr>
            <w:tcW w:w="2407" w:type="dxa"/>
            <w:vAlign w:val="center"/>
          </w:tcPr>
          <w:p w14:paraId="4B5098DA" w14:textId="11D96F48" w:rsidR="004F2F76" w:rsidRPr="000E2D6A" w:rsidRDefault="004F2F76" w:rsidP="004F2F76">
            <w:pPr>
              <w:widowControl/>
              <w:autoSpaceDE/>
              <w:autoSpaceDN/>
              <w:jc w:val="both"/>
              <w:outlineLvl w:val="2"/>
              <w:rPr>
                <w:bCs/>
                <w:sz w:val="28"/>
                <w:szCs w:val="28"/>
                <w:lang w:eastAsia="ru-RU"/>
              </w:rPr>
            </w:pPr>
            <w:r w:rsidRPr="000E2D6A">
              <w:rPr>
                <w:sz w:val="28"/>
                <w:szCs w:val="28"/>
                <w:lang w:eastAsia="ru-RU"/>
              </w:rPr>
              <w:t>$50</w:t>
            </w:r>
          </w:p>
        </w:tc>
        <w:tc>
          <w:tcPr>
            <w:tcW w:w="2407" w:type="dxa"/>
            <w:vAlign w:val="center"/>
          </w:tcPr>
          <w:p w14:paraId="6E04CD37" w14:textId="6BB8B4D2" w:rsidR="004F2F76" w:rsidRPr="000E2D6A" w:rsidRDefault="004F2F76" w:rsidP="001527BC">
            <w:pPr>
              <w:widowControl/>
              <w:autoSpaceDE/>
              <w:autoSpaceDN/>
              <w:jc w:val="both"/>
              <w:outlineLvl w:val="2"/>
              <w:rPr>
                <w:bCs/>
                <w:sz w:val="28"/>
                <w:szCs w:val="28"/>
                <w:lang w:eastAsia="ru-RU"/>
              </w:rPr>
            </w:pPr>
            <w:r w:rsidRPr="000E2D6A">
              <w:rPr>
                <w:sz w:val="28"/>
                <w:szCs w:val="28"/>
                <w:lang w:eastAsia="ru-RU"/>
              </w:rPr>
              <w:t xml:space="preserve">Снижение риска </w:t>
            </w:r>
            <w:r w:rsidR="001527BC" w:rsidRPr="000E2D6A">
              <w:rPr>
                <w:sz w:val="28"/>
                <w:szCs w:val="28"/>
                <w:lang w:eastAsia="ru-RU"/>
              </w:rPr>
              <w:t>ПКР</w:t>
            </w:r>
            <w:r w:rsidRPr="000E2D6A">
              <w:rPr>
                <w:sz w:val="28"/>
                <w:szCs w:val="28"/>
                <w:lang w:eastAsia="ru-RU"/>
              </w:rPr>
              <w:t xml:space="preserve"> на 80% среди вакцинированных</w:t>
            </w:r>
          </w:p>
        </w:tc>
      </w:tr>
      <w:tr w:rsidR="004F2F76" w:rsidRPr="000E2D6A" w14:paraId="68DE7201" w14:textId="77777777" w:rsidTr="005E3CCF">
        <w:tc>
          <w:tcPr>
            <w:tcW w:w="2155" w:type="dxa"/>
            <w:vMerge/>
            <w:vAlign w:val="center"/>
          </w:tcPr>
          <w:p w14:paraId="793CF678" w14:textId="77777777" w:rsidR="004F2F76" w:rsidRPr="000E2D6A" w:rsidRDefault="004F2F76" w:rsidP="004F2F76">
            <w:pPr>
              <w:widowControl/>
              <w:autoSpaceDE/>
              <w:autoSpaceDN/>
              <w:jc w:val="both"/>
              <w:outlineLvl w:val="2"/>
              <w:rPr>
                <w:bCs/>
                <w:sz w:val="28"/>
                <w:szCs w:val="28"/>
                <w:lang w:eastAsia="ru-RU"/>
              </w:rPr>
            </w:pPr>
          </w:p>
        </w:tc>
        <w:tc>
          <w:tcPr>
            <w:tcW w:w="2551" w:type="dxa"/>
            <w:vAlign w:val="center"/>
          </w:tcPr>
          <w:p w14:paraId="32C86051" w14:textId="6FA61BE0" w:rsidR="004F2F76" w:rsidRPr="000E2D6A" w:rsidRDefault="004F2F76" w:rsidP="004F2F76">
            <w:pPr>
              <w:widowControl/>
              <w:autoSpaceDE/>
              <w:autoSpaceDN/>
              <w:jc w:val="both"/>
              <w:outlineLvl w:val="2"/>
              <w:rPr>
                <w:bCs/>
                <w:sz w:val="28"/>
                <w:szCs w:val="28"/>
                <w:lang w:eastAsia="ru-RU"/>
              </w:rPr>
            </w:pPr>
            <w:r w:rsidRPr="000E2D6A">
              <w:rPr>
                <w:sz w:val="28"/>
                <w:szCs w:val="28"/>
                <w:lang w:eastAsia="ru-RU"/>
              </w:rPr>
              <w:t>Лечение хронического вирусного гепатита B и C</w:t>
            </w:r>
          </w:p>
        </w:tc>
        <w:tc>
          <w:tcPr>
            <w:tcW w:w="2407" w:type="dxa"/>
            <w:vAlign w:val="center"/>
          </w:tcPr>
          <w:p w14:paraId="4C23CDAE" w14:textId="52884A53" w:rsidR="004F2F76" w:rsidRPr="000E2D6A" w:rsidRDefault="004F2F76" w:rsidP="004F2F76">
            <w:pPr>
              <w:widowControl/>
              <w:autoSpaceDE/>
              <w:autoSpaceDN/>
              <w:jc w:val="both"/>
              <w:outlineLvl w:val="2"/>
              <w:rPr>
                <w:bCs/>
                <w:sz w:val="28"/>
                <w:szCs w:val="28"/>
                <w:lang w:eastAsia="ru-RU"/>
              </w:rPr>
            </w:pPr>
            <w:r w:rsidRPr="000E2D6A">
              <w:rPr>
                <w:sz w:val="28"/>
                <w:szCs w:val="28"/>
                <w:lang w:eastAsia="ru-RU"/>
              </w:rPr>
              <w:t>$500–1000</w:t>
            </w:r>
          </w:p>
        </w:tc>
        <w:tc>
          <w:tcPr>
            <w:tcW w:w="2407" w:type="dxa"/>
            <w:vAlign w:val="center"/>
          </w:tcPr>
          <w:p w14:paraId="14966647" w14:textId="42C6A938" w:rsidR="004F2F76" w:rsidRPr="000E2D6A" w:rsidRDefault="004F2F76" w:rsidP="00532F9D">
            <w:pPr>
              <w:widowControl/>
              <w:autoSpaceDE/>
              <w:autoSpaceDN/>
              <w:jc w:val="both"/>
              <w:outlineLvl w:val="2"/>
              <w:rPr>
                <w:bCs/>
                <w:sz w:val="28"/>
                <w:szCs w:val="28"/>
                <w:lang w:eastAsia="ru-RU"/>
              </w:rPr>
            </w:pPr>
            <w:r w:rsidRPr="000E2D6A">
              <w:rPr>
                <w:sz w:val="28"/>
                <w:szCs w:val="28"/>
                <w:lang w:eastAsia="ru-RU"/>
              </w:rPr>
              <w:t xml:space="preserve">Уменьшение риска цирроза и </w:t>
            </w:r>
            <w:r w:rsidR="00532F9D" w:rsidRPr="000E2D6A">
              <w:rPr>
                <w:sz w:val="28"/>
                <w:szCs w:val="28"/>
                <w:lang w:eastAsia="ru-RU"/>
              </w:rPr>
              <w:t>ПКР</w:t>
            </w:r>
            <w:r w:rsidRPr="000E2D6A">
              <w:rPr>
                <w:sz w:val="28"/>
                <w:szCs w:val="28"/>
                <w:lang w:eastAsia="ru-RU"/>
              </w:rPr>
              <w:t xml:space="preserve"> на 60%</w:t>
            </w:r>
          </w:p>
        </w:tc>
      </w:tr>
      <w:tr w:rsidR="004F2F76" w:rsidRPr="000E2D6A" w14:paraId="33728FB9" w14:textId="77777777" w:rsidTr="005E3CCF">
        <w:tc>
          <w:tcPr>
            <w:tcW w:w="2155" w:type="dxa"/>
            <w:vMerge/>
            <w:vAlign w:val="center"/>
          </w:tcPr>
          <w:p w14:paraId="38C883C1" w14:textId="77777777" w:rsidR="004F2F76" w:rsidRPr="000E2D6A" w:rsidRDefault="004F2F76" w:rsidP="004F2F76">
            <w:pPr>
              <w:widowControl/>
              <w:autoSpaceDE/>
              <w:autoSpaceDN/>
              <w:jc w:val="both"/>
              <w:outlineLvl w:val="2"/>
              <w:rPr>
                <w:bCs/>
                <w:sz w:val="28"/>
                <w:szCs w:val="28"/>
                <w:lang w:eastAsia="ru-RU"/>
              </w:rPr>
            </w:pPr>
          </w:p>
        </w:tc>
        <w:tc>
          <w:tcPr>
            <w:tcW w:w="2551" w:type="dxa"/>
            <w:vAlign w:val="center"/>
          </w:tcPr>
          <w:p w14:paraId="7F735275" w14:textId="54F68B4A" w:rsidR="004F2F76" w:rsidRPr="000E2D6A" w:rsidRDefault="004F2F76" w:rsidP="004F2F76">
            <w:pPr>
              <w:widowControl/>
              <w:autoSpaceDE/>
              <w:autoSpaceDN/>
              <w:jc w:val="both"/>
              <w:outlineLvl w:val="2"/>
              <w:rPr>
                <w:bCs/>
                <w:sz w:val="28"/>
                <w:szCs w:val="28"/>
                <w:lang w:eastAsia="ru-RU"/>
              </w:rPr>
            </w:pPr>
            <w:r w:rsidRPr="000E2D6A">
              <w:rPr>
                <w:sz w:val="28"/>
                <w:szCs w:val="28"/>
                <w:lang w:eastAsia="ru-RU"/>
              </w:rPr>
              <w:t>Борьба с НАЖБП (образ жизни, медикаментозное лечение)</w:t>
            </w:r>
          </w:p>
        </w:tc>
        <w:tc>
          <w:tcPr>
            <w:tcW w:w="2407" w:type="dxa"/>
            <w:vAlign w:val="center"/>
          </w:tcPr>
          <w:p w14:paraId="062F606C" w14:textId="114A860E" w:rsidR="004F2F76" w:rsidRPr="000E2D6A" w:rsidRDefault="004F2F76" w:rsidP="004F2F76">
            <w:pPr>
              <w:widowControl/>
              <w:autoSpaceDE/>
              <w:autoSpaceDN/>
              <w:jc w:val="both"/>
              <w:outlineLvl w:val="2"/>
              <w:rPr>
                <w:bCs/>
                <w:sz w:val="28"/>
                <w:szCs w:val="28"/>
                <w:lang w:eastAsia="ru-RU"/>
              </w:rPr>
            </w:pPr>
            <w:r w:rsidRPr="000E2D6A">
              <w:rPr>
                <w:sz w:val="28"/>
                <w:szCs w:val="28"/>
                <w:lang w:eastAsia="ru-RU"/>
              </w:rPr>
              <w:t>$100–500</w:t>
            </w:r>
          </w:p>
        </w:tc>
        <w:tc>
          <w:tcPr>
            <w:tcW w:w="2407" w:type="dxa"/>
            <w:vAlign w:val="center"/>
          </w:tcPr>
          <w:p w14:paraId="6292C3E8" w14:textId="49268F17" w:rsidR="004F2F76" w:rsidRPr="000E2D6A" w:rsidRDefault="004F2F76" w:rsidP="00532F9D">
            <w:pPr>
              <w:widowControl/>
              <w:autoSpaceDE/>
              <w:autoSpaceDN/>
              <w:jc w:val="both"/>
              <w:outlineLvl w:val="2"/>
              <w:rPr>
                <w:bCs/>
                <w:sz w:val="28"/>
                <w:szCs w:val="28"/>
                <w:lang w:eastAsia="ru-RU"/>
              </w:rPr>
            </w:pPr>
            <w:r w:rsidRPr="000E2D6A">
              <w:rPr>
                <w:sz w:val="28"/>
                <w:szCs w:val="28"/>
                <w:lang w:eastAsia="ru-RU"/>
              </w:rPr>
              <w:t xml:space="preserve">Снижение риска </w:t>
            </w:r>
            <w:r w:rsidR="00532F9D" w:rsidRPr="000E2D6A">
              <w:rPr>
                <w:sz w:val="28"/>
                <w:szCs w:val="28"/>
                <w:lang w:eastAsia="ru-RU"/>
              </w:rPr>
              <w:t>ПКР</w:t>
            </w:r>
            <w:r w:rsidRPr="000E2D6A">
              <w:rPr>
                <w:sz w:val="28"/>
                <w:szCs w:val="28"/>
                <w:lang w:eastAsia="ru-RU"/>
              </w:rPr>
              <w:t xml:space="preserve"> у пациентов с ожирением</w:t>
            </w:r>
          </w:p>
        </w:tc>
      </w:tr>
      <w:tr w:rsidR="004F2F76" w:rsidRPr="000E2D6A" w14:paraId="6C35EE7D" w14:textId="77777777" w:rsidTr="005E3CCF">
        <w:tc>
          <w:tcPr>
            <w:tcW w:w="2155" w:type="dxa"/>
            <w:vAlign w:val="center"/>
          </w:tcPr>
          <w:p w14:paraId="4D006A06" w14:textId="33C01D8C" w:rsidR="004F2F76" w:rsidRPr="000E2D6A" w:rsidRDefault="004F2F76" w:rsidP="004F2F76">
            <w:pPr>
              <w:widowControl/>
              <w:autoSpaceDE/>
              <w:autoSpaceDN/>
              <w:jc w:val="both"/>
              <w:outlineLvl w:val="2"/>
              <w:rPr>
                <w:bCs/>
                <w:sz w:val="28"/>
                <w:szCs w:val="28"/>
                <w:lang w:eastAsia="ru-RU"/>
              </w:rPr>
            </w:pPr>
            <w:r w:rsidRPr="000E2D6A">
              <w:rPr>
                <w:bCs/>
                <w:sz w:val="28"/>
                <w:szCs w:val="28"/>
                <w:lang w:eastAsia="ru-RU"/>
              </w:rPr>
              <w:t>Вторичная профилактика (скрининг)</w:t>
            </w:r>
          </w:p>
        </w:tc>
        <w:tc>
          <w:tcPr>
            <w:tcW w:w="2551" w:type="dxa"/>
            <w:vAlign w:val="center"/>
          </w:tcPr>
          <w:p w14:paraId="23F03C67" w14:textId="6C3A4EB6" w:rsidR="004F2F76" w:rsidRPr="000E2D6A" w:rsidRDefault="004F2F76" w:rsidP="004F2F76">
            <w:pPr>
              <w:widowControl/>
              <w:autoSpaceDE/>
              <w:autoSpaceDN/>
              <w:jc w:val="both"/>
              <w:outlineLvl w:val="2"/>
              <w:rPr>
                <w:bCs/>
                <w:sz w:val="28"/>
                <w:szCs w:val="28"/>
                <w:lang w:eastAsia="ru-RU"/>
              </w:rPr>
            </w:pPr>
            <w:r w:rsidRPr="000E2D6A">
              <w:rPr>
                <w:sz w:val="28"/>
                <w:szCs w:val="28"/>
                <w:lang w:eastAsia="ru-RU"/>
              </w:rPr>
              <w:t>УЗИ + АФП 2 раза в год (группы риска)</w:t>
            </w:r>
          </w:p>
        </w:tc>
        <w:tc>
          <w:tcPr>
            <w:tcW w:w="2407" w:type="dxa"/>
            <w:vAlign w:val="center"/>
          </w:tcPr>
          <w:p w14:paraId="5249F530" w14:textId="13EA8791" w:rsidR="004F2F76" w:rsidRPr="000E2D6A" w:rsidRDefault="004F2F76" w:rsidP="004F2F76">
            <w:pPr>
              <w:widowControl/>
              <w:autoSpaceDE/>
              <w:autoSpaceDN/>
              <w:jc w:val="both"/>
              <w:outlineLvl w:val="2"/>
              <w:rPr>
                <w:bCs/>
                <w:sz w:val="28"/>
                <w:szCs w:val="28"/>
                <w:lang w:eastAsia="ru-RU"/>
              </w:rPr>
            </w:pPr>
            <w:r w:rsidRPr="000E2D6A">
              <w:rPr>
                <w:sz w:val="28"/>
                <w:szCs w:val="28"/>
                <w:lang w:eastAsia="ru-RU"/>
              </w:rPr>
              <w:t>$200–500</w:t>
            </w:r>
          </w:p>
        </w:tc>
        <w:tc>
          <w:tcPr>
            <w:tcW w:w="2407" w:type="dxa"/>
            <w:vAlign w:val="center"/>
          </w:tcPr>
          <w:p w14:paraId="7A500DFF" w14:textId="73D36AD1" w:rsidR="004F2F76" w:rsidRPr="000E2D6A" w:rsidRDefault="004F2F76" w:rsidP="00532F9D">
            <w:pPr>
              <w:widowControl/>
              <w:autoSpaceDE/>
              <w:autoSpaceDN/>
              <w:jc w:val="both"/>
              <w:outlineLvl w:val="2"/>
              <w:rPr>
                <w:bCs/>
                <w:sz w:val="28"/>
                <w:szCs w:val="28"/>
                <w:lang w:eastAsia="ru-RU"/>
              </w:rPr>
            </w:pPr>
            <w:r w:rsidRPr="000E2D6A">
              <w:rPr>
                <w:sz w:val="28"/>
                <w:szCs w:val="28"/>
                <w:lang w:eastAsia="ru-RU"/>
              </w:rPr>
              <w:t xml:space="preserve">Увеличение выявления ранних стадий </w:t>
            </w:r>
            <w:r w:rsidR="00532F9D" w:rsidRPr="000E2D6A">
              <w:rPr>
                <w:sz w:val="28"/>
                <w:szCs w:val="28"/>
                <w:lang w:eastAsia="ru-RU"/>
              </w:rPr>
              <w:t>ПКР</w:t>
            </w:r>
            <w:r w:rsidRPr="000E2D6A">
              <w:rPr>
                <w:sz w:val="28"/>
                <w:szCs w:val="28"/>
                <w:lang w:eastAsia="ru-RU"/>
              </w:rPr>
              <w:t xml:space="preserve"> до 60–80%</w:t>
            </w:r>
          </w:p>
        </w:tc>
      </w:tr>
      <w:tr w:rsidR="001B12DF" w:rsidRPr="000E2D6A" w14:paraId="0364DEBB" w14:textId="77777777" w:rsidTr="005E3CCF">
        <w:tc>
          <w:tcPr>
            <w:tcW w:w="2155" w:type="dxa"/>
            <w:vMerge w:val="restart"/>
            <w:vAlign w:val="center"/>
          </w:tcPr>
          <w:p w14:paraId="34FA6D54" w14:textId="66415D95" w:rsidR="001B12DF" w:rsidRPr="000E2D6A" w:rsidRDefault="001B12DF" w:rsidP="004F2F76">
            <w:pPr>
              <w:widowControl/>
              <w:autoSpaceDE/>
              <w:autoSpaceDN/>
              <w:jc w:val="both"/>
              <w:outlineLvl w:val="2"/>
              <w:rPr>
                <w:bCs/>
                <w:sz w:val="28"/>
                <w:szCs w:val="28"/>
                <w:lang w:eastAsia="ru-RU"/>
              </w:rPr>
            </w:pPr>
            <w:r w:rsidRPr="000E2D6A">
              <w:rPr>
                <w:bCs/>
                <w:sz w:val="28"/>
                <w:szCs w:val="28"/>
                <w:lang w:eastAsia="ru-RU"/>
              </w:rPr>
              <w:t>Третичная профилактика</w:t>
            </w:r>
          </w:p>
        </w:tc>
        <w:tc>
          <w:tcPr>
            <w:tcW w:w="2551" w:type="dxa"/>
            <w:vAlign w:val="center"/>
          </w:tcPr>
          <w:p w14:paraId="06410803" w14:textId="36DFE649" w:rsidR="001B12DF" w:rsidRPr="000E2D6A" w:rsidRDefault="001B12DF" w:rsidP="004F2F76">
            <w:pPr>
              <w:widowControl/>
              <w:autoSpaceDE/>
              <w:autoSpaceDN/>
              <w:jc w:val="both"/>
              <w:outlineLvl w:val="2"/>
              <w:rPr>
                <w:sz w:val="28"/>
                <w:szCs w:val="28"/>
                <w:lang w:eastAsia="ru-RU"/>
              </w:rPr>
            </w:pPr>
            <w:r w:rsidRPr="000E2D6A">
              <w:rPr>
                <w:sz w:val="28"/>
                <w:szCs w:val="28"/>
                <w:lang w:eastAsia="ru-RU"/>
              </w:rPr>
              <w:t>Хирургическое лечение (I–II стадия)</w:t>
            </w:r>
          </w:p>
        </w:tc>
        <w:tc>
          <w:tcPr>
            <w:tcW w:w="2407" w:type="dxa"/>
            <w:vAlign w:val="center"/>
          </w:tcPr>
          <w:p w14:paraId="07DCFC10" w14:textId="46924DB8" w:rsidR="001B12DF" w:rsidRPr="000E2D6A" w:rsidRDefault="001B12DF" w:rsidP="004F2F76">
            <w:pPr>
              <w:widowControl/>
              <w:autoSpaceDE/>
              <w:autoSpaceDN/>
              <w:jc w:val="both"/>
              <w:outlineLvl w:val="2"/>
              <w:rPr>
                <w:sz w:val="28"/>
                <w:szCs w:val="28"/>
                <w:lang w:eastAsia="ru-RU"/>
              </w:rPr>
            </w:pPr>
            <w:r w:rsidRPr="000E2D6A">
              <w:rPr>
                <w:sz w:val="28"/>
                <w:szCs w:val="28"/>
                <w:lang w:eastAsia="ru-RU"/>
              </w:rPr>
              <w:t>$15 000–25 000</w:t>
            </w:r>
          </w:p>
        </w:tc>
        <w:tc>
          <w:tcPr>
            <w:tcW w:w="2407" w:type="dxa"/>
            <w:vAlign w:val="center"/>
          </w:tcPr>
          <w:p w14:paraId="43BEA24B" w14:textId="75BC6574" w:rsidR="001B12DF" w:rsidRPr="000E2D6A" w:rsidRDefault="001B12DF" w:rsidP="00532F9D">
            <w:pPr>
              <w:widowControl/>
              <w:autoSpaceDE/>
              <w:autoSpaceDN/>
              <w:jc w:val="both"/>
              <w:outlineLvl w:val="2"/>
              <w:rPr>
                <w:sz w:val="28"/>
                <w:szCs w:val="28"/>
                <w:lang w:eastAsia="ru-RU"/>
              </w:rPr>
            </w:pPr>
            <w:r w:rsidRPr="000E2D6A">
              <w:rPr>
                <w:sz w:val="28"/>
                <w:szCs w:val="28"/>
                <w:lang w:eastAsia="ru-RU"/>
              </w:rPr>
              <w:t>Повышение 5-летней выживаемости до 70%</w:t>
            </w:r>
          </w:p>
        </w:tc>
      </w:tr>
      <w:tr w:rsidR="001B12DF" w:rsidRPr="000E2D6A" w14:paraId="06A482F2" w14:textId="77777777" w:rsidTr="005E3CCF">
        <w:tc>
          <w:tcPr>
            <w:tcW w:w="2155" w:type="dxa"/>
            <w:vMerge/>
            <w:vAlign w:val="center"/>
          </w:tcPr>
          <w:p w14:paraId="4BF1464B" w14:textId="77777777" w:rsidR="001B12DF" w:rsidRPr="000E2D6A" w:rsidRDefault="001B12DF" w:rsidP="004F2F76">
            <w:pPr>
              <w:widowControl/>
              <w:autoSpaceDE/>
              <w:autoSpaceDN/>
              <w:jc w:val="both"/>
              <w:outlineLvl w:val="2"/>
              <w:rPr>
                <w:bCs/>
                <w:sz w:val="28"/>
                <w:szCs w:val="28"/>
                <w:lang w:eastAsia="ru-RU"/>
              </w:rPr>
            </w:pPr>
          </w:p>
        </w:tc>
        <w:tc>
          <w:tcPr>
            <w:tcW w:w="2551" w:type="dxa"/>
            <w:vAlign w:val="center"/>
          </w:tcPr>
          <w:p w14:paraId="02228D8E" w14:textId="578D1CA2" w:rsidR="001B12DF" w:rsidRPr="000E2D6A" w:rsidRDefault="001B12DF" w:rsidP="004F2F76">
            <w:pPr>
              <w:widowControl/>
              <w:autoSpaceDE/>
              <w:autoSpaceDN/>
              <w:jc w:val="both"/>
              <w:outlineLvl w:val="2"/>
              <w:rPr>
                <w:sz w:val="28"/>
                <w:szCs w:val="28"/>
                <w:lang w:eastAsia="ru-RU"/>
              </w:rPr>
            </w:pPr>
            <w:r w:rsidRPr="000E2D6A">
              <w:rPr>
                <w:sz w:val="28"/>
                <w:szCs w:val="28"/>
                <w:lang w:eastAsia="ru-RU"/>
              </w:rPr>
              <w:t>Таргетная терапия (III–IV стадия)</w:t>
            </w:r>
          </w:p>
        </w:tc>
        <w:tc>
          <w:tcPr>
            <w:tcW w:w="2407" w:type="dxa"/>
            <w:vAlign w:val="center"/>
          </w:tcPr>
          <w:p w14:paraId="029D400E" w14:textId="5B9058AE" w:rsidR="001B12DF" w:rsidRPr="000E2D6A" w:rsidRDefault="001B12DF" w:rsidP="004F2F76">
            <w:pPr>
              <w:widowControl/>
              <w:autoSpaceDE/>
              <w:autoSpaceDN/>
              <w:jc w:val="both"/>
              <w:outlineLvl w:val="2"/>
              <w:rPr>
                <w:sz w:val="28"/>
                <w:szCs w:val="28"/>
                <w:lang w:eastAsia="ru-RU"/>
              </w:rPr>
            </w:pPr>
            <w:r w:rsidRPr="000E2D6A">
              <w:rPr>
                <w:sz w:val="28"/>
                <w:szCs w:val="28"/>
                <w:lang w:eastAsia="ru-RU"/>
              </w:rPr>
              <w:t>$30 000–50 000 в год</w:t>
            </w:r>
          </w:p>
        </w:tc>
        <w:tc>
          <w:tcPr>
            <w:tcW w:w="2407" w:type="dxa"/>
            <w:vAlign w:val="center"/>
          </w:tcPr>
          <w:p w14:paraId="65AF06CB" w14:textId="4BA6DF48" w:rsidR="001B12DF" w:rsidRPr="000E2D6A" w:rsidRDefault="001B12DF" w:rsidP="00532F9D">
            <w:pPr>
              <w:widowControl/>
              <w:autoSpaceDE/>
              <w:autoSpaceDN/>
              <w:jc w:val="both"/>
              <w:outlineLvl w:val="2"/>
              <w:rPr>
                <w:sz w:val="28"/>
                <w:szCs w:val="28"/>
                <w:lang w:eastAsia="ru-RU"/>
              </w:rPr>
            </w:pPr>
            <w:r w:rsidRPr="000E2D6A">
              <w:rPr>
                <w:sz w:val="28"/>
                <w:szCs w:val="28"/>
                <w:lang w:eastAsia="ru-RU"/>
              </w:rPr>
              <w:t>Удлинение жизни на 6–12 месяцев</w:t>
            </w:r>
          </w:p>
        </w:tc>
      </w:tr>
      <w:tr w:rsidR="001B12DF" w:rsidRPr="000E2D6A" w14:paraId="6AA3E2CE" w14:textId="77777777" w:rsidTr="005E3CCF">
        <w:tc>
          <w:tcPr>
            <w:tcW w:w="2155" w:type="dxa"/>
            <w:vMerge/>
            <w:vAlign w:val="center"/>
          </w:tcPr>
          <w:p w14:paraId="02902622" w14:textId="77777777" w:rsidR="001B12DF" w:rsidRPr="000E2D6A" w:rsidRDefault="001B12DF" w:rsidP="004F2F76">
            <w:pPr>
              <w:widowControl/>
              <w:autoSpaceDE/>
              <w:autoSpaceDN/>
              <w:jc w:val="both"/>
              <w:outlineLvl w:val="2"/>
              <w:rPr>
                <w:bCs/>
                <w:sz w:val="28"/>
                <w:szCs w:val="28"/>
                <w:lang w:eastAsia="ru-RU"/>
              </w:rPr>
            </w:pPr>
          </w:p>
        </w:tc>
        <w:tc>
          <w:tcPr>
            <w:tcW w:w="2551" w:type="dxa"/>
            <w:vAlign w:val="center"/>
          </w:tcPr>
          <w:p w14:paraId="6F139900" w14:textId="5BD09F5A" w:rsidR="001B12DF" w:rsidRPr="000E2D6A" w:rsidRDefault="001B12DF" w:rsidP="004F2F76">
            <w:pPr>
              <w:widowControl/>
              <w:autoSpaceDE/>
              <w:autoSpaceDN/>
              <w:jc w:val="both"/>
              <w:outlineLvl w:val="2"/>
              <w:rPr>
                <w:sz w:val="28"/>
                <w:szCs w:val="28"/>
                <w:lang w:eastAsia="ru-RU"/>
              </w:rPr>
            </w:pPr>
            <w:r w:rsidRPr="000E2D6A">
              <w:rPr>
                <w:sz w:val="28"/>
                <w:szCs w:val="28"/>
                <w:lang w:eastAsia="ru-RU"/>
              </w:rPr>
              <w:t>Паллиативная помощь</w:t>
            </w:r>
          </w:p>
        </w:tc>
        <w:tc>
          <w:tcPr>
            <w:tcW w:w="2407" w:type="dxa"/>
            <w:vAlign w:val="center"/>
          </w:tcPr>
          <w:p w14:paraId="5DE18D1C" w14:textId="6D7E237F" w:rsidR="001B12DF" w:rsidRPr="000E2D6A" w:rsidRDefault="001B12DF" w:rsidP="004F2F76">
            <w:pPr>
              <w:widowControl/>
              <w:autoSpaceDE/>
              <w:autoSpaceDN/>
              <w:jc w:val="both"/>
              <w:outlineLvl w:val="2"/>
              <w:rPr>
                <w:sz w:val="28"/>
                <w:szCs w:val="28"/>
                <w:lang w:eastAsia="ru-RU"/>
              </w:rPr>
            </w:pPr>
            <w:r w:rsidRPr="000E2D6A">
              <w:rPr>
                <w:sz w:val="28"/>
                <w:szCs w:val="28"/>
                <w:lang w:eastAsia="ru-RU"/>
              </w:rPr>
              <w:t>$10 000–20 000</w:t>
            </w:r>
          </w:p>
        </w:tc>
        <w:tc>
          <w:tcPr>
            <w:tcW w:w="2407" w:type="dxa"/>
            <w:vAlign w:val="center"/>
          </w:tcPr>
          <w:p w14:paraId="30EF6289" w14:textId="1B24BD3E" w:rsidR="001B12DF" w:rsidRPr="000E2D6A" w:rsidRDefault="001B12DF" w:rsidP="00532F9D">
            <w:pPr>
              <w:widowControl/>
              <w:autoSpaceDE/>
              <w:autoSpaceDN/>
              <w:jc w:val="both"/>
              <w:outlineLvl w:val="2"/>
              <w:rPr>
                <w:sz w:val="28"/>
                <w:szCs w:val="28"/>
                <w:lang w:eastAsia="ru-RU"/>
              </w:rPr>
            </w:pPr>
            <w:r w:rsidRPr="000E2D6A">
              <w:rPr>
                <w:sz w:val="28"/>
                <w:szCs w:val="28"/>
                <w:lang w:eastAsia="ru-RU"/>
              </w:rPr>
              <w:t>Улучшение качества жизни</w:t>
            </w:r>
          </w:p>
        </w:tc>
      </w:tr>
    </w:tbl>
    <w:p w14:paraId="56BEC924" w14:textId="77777777" w:rsidR="004F2F76" w:rsidRPr="000E2D6A" w:rsidRDefault="004F2F76" w:rsidP="00364D1C">
      <w:pPr>
        <w:widowControl/>
        <w:autoSpaceDE/>
        <w:autoSpaceDN/>
        <w:jc w:val="both"/>
        <w:outlineLvl w:val="2"/>
      </w:pPr>
    </w:p>
    <w:p w14:paraId="5AC8D3E6" w14:textId="122515B5" w:rsidR="00D95F0A" w:rsidRPr="00FA16FA" w:rsidRDefault="004F2F76" w:rsidP="001527BC">
      <w:pPr>
        <w:widowControl/>
        <w:autoSpaceDE/>
        <w:autoSpaceDN/>
        <w:ind w:firstLine="708"/>
        <w:jc w:val="both"/>
        <w:outlineLvl w:val="2"/>
        <w:rPr>
          <w:b/>
          <w:bCs/>
          <w:sz w:val="28"/>
          <w:szCs w:val="28"/>
          <w:lang w:eastAsia="ru-RU"/>
        </w:rPr>
      </w:pPr>
      <w:r w:rsidRPr="000E2D6A">
        <w:rPr>
          <w:sz w:val="28"/>
          <w:szCs w:val="28"/>
        </w:rPr>
        <w:t xml:space="preserve">В таблице </w:t>
      </w:r>
      <w:r w:rsidR="00272677" w:rsidRPr="00FA16FA">
        <w:rPr>
          <w:sz w:val="28"/>
          <w:szCs w:val="28"/>
        </w:rPr>
        <w:t>15</w:t>
      </w:r>
      <w:r w:rsidRPr="00FA16FA">
        <w:rPr>
          <w:sz w:val="28"/>
          <w:szCs w:val="28"/>
        </w:rPr>
        <w:t xml:space="preserve"> видно, что профилактические меры и регулярный скрининг позволяют снизить долю пациентов, диагностируемых на поздних стадиях, что уменьшает потребность в дорогостоящем лечении.</w:t>
      </w:r>
    </w:p>
    <w:p w14:paraId="7ED36887" w14:textId="1A676028" w:rsidR="004F2F76" w:rsidRPr="00FA16FA" w:rsidRDefault="004F2F76" w:rsidP="004F2F76">
      <w:pPr>
        <w:widowControl/>
        <w:autoSpaceDE/>
        <w:autoSpaceDN/>
        <w:rPr>
          <w:sz w:val="24"/>
          <w:szCs w:val="24"/>
          <w:lang w:eastAsia="ru-RU"/>
        </w:rPr>
      </w:pPr>
    </w:p>
    <w:p w14:paraId="0AE09CF3" w14:textId="1C4EE2AF" w:rsidR="00532F9D" w:rsidRPr="000E2D6A" w:rsidRDefault="00532F9D" w:rsidP="004F2F76">
      <w:pPr>
        <w:widowControl/>
        <w:autoSpaceDE/>
        <w:autoSpaceDN/>
        <w:rPr>
          <w:sz w:val="28"/>
          <w:szCs w:val="28"/>
          <w:lang w:eastAsia="ru-RU"/>
        </w:rPr>
      </w:pPr>
      <w:r w:rsidRPr="00FA16FA">
        <w:rPr>
          <w:sz w:val="28"/>
          <w:szCs w:val="28"/>
          <w:lang w:eastAsia="ru-RU"/>
        </w:rPr>
        <w:t>Таблица 1</w:t>
      </w:r>
      <w:r w:rsidR="00272677" w:rsidRPr="00FA16FA">
        <w:rPr>
          <w:sz w:val="28"/>
          <w:szCs w:val="28"/>
          <w:lang w:eastAsia="ru-RU"/>
        </w:rPr>
        <w:t>6</w:t>
      </w:r>
      <w:r w:rsidRPr="000E2D6A">
        <w:rPr>
          <w:sz w:val="28"/>
          <w:szCs w:val="28"/>
          <w:lang w:eastAsia="ru-RU"/>
        </w:rPr>
        <w:t xml:space="preserve"> – Затраты на лечение </w:t>
      </w:r>
      <w:r w:rsidR="0070063A" w:rsidRPr="000E2D6A">
        <w:rPr>
          <w:bCs/>
          <w:sz w:val="28"/>
          <w:szCs w:val="28"/>
          <w:lang w:eastAsia="ru-RU"/>
        </w:rPr>
        <w:t>со скринингом и без скрининга</w:t>
      </w:r>
      <w:r w:rsidR="0070063A" w:rsidRPr="000E2D6A">
        <w:rPr>
          <w:sz w:val="28"/>
          <w:szCs w:val="28"/>
          <w:lang w:eastAsia="ru-RU"/>
        </w:rPr>
        <w:t xml:space="preserve"> </w:t>
      </w:r>
    </w:p>
    <w:p w14:paraId="2E357BA4" w14:textId="77777777" w:rsidR="00C978E4" w:rsidRPr="000E2D6A" w:rsidRDefault="00C978E4" w:rsidP="004F2F76">
      <w:pPr>
        <w:widowControl/>
        <w:autoSpaceDE/>
        <w:autoSpaceDN/>
        <w:rPr>
          <w:sz w:val="28"/>
          <w:szCs w:val="28"/>
          <w:lang w:eastAsia="ru-RU"/>
        </w:rPr>
      </w:pPr>
    </w:p>
    <w:tbl>
      <w:tblPr>
        <w:tblStyle w:val="af9"/>
        <w:tblW w:w="0" w:type="auto"/>
        <w:tblInd w:w="108" w:type="dxa"/>
        <w:tblLook w:val="04A0" w:firstRow="1" w:lastRow="0" w:firstColumn="1" w:lastColumn="0" w:noHBand="0" w:noVBand="1"/>
      </w:tblPr>
      <w:tblGrid>
        <w:gridCol w:w="3101"/>
        <w:gridCol w:w="3209"/>
        <w:gridCol w:w="3210"/>
      </w:tblGrid>
      <w:tr w:rsidR="00C978E4" w:rsidRPr="000E2D6A" w14:paraId="109A2821" w14:textId="77777777" w:rsidTr="005E3CCF">
        <w:tc>
          <w:tcPr>
            <w:tcW w:w="3101" w:type="dxa"/>
            <w:vAlign w:val="center"/>
          </w:tcPr>
          <w:p w14:paraId="42E40449" w14:textId="36430D0D" w:rsidR="00C978E4" w:rsidRPr="000E2D6A" w:rsidRDefault="00C978E4" w:rsidP="00C978E4">
            <w:pPr>
              <w:widowControl/>
              <w:autoSpaceDE/>
              <w:autoSpaceDN/>
              <w:spacing w:before="100" w:beforeAutospacing="1" w:after="100" w:afterAutospacing="1"/>
              <w:jc w:val="center"/>
              <w:outlineLvl w:val="3"/>
              <w:rPr>
                <w:bCs/>
                <w:sz w:val="24"/>
                <w:szCs w:val="24"/>
                <w:lang w:eastAsia="ru-RU"/>
              </w:rPr>
            </w:pPr>
            <w:r w:rsidRPr="000E2D6A">
              <w:rPr>
                <w:bCs/>
                <w:sz w:val="28"/>
                <w:szCs w:val="28"/>
                <w:lang w:eastAsia="ru-RU"/>
              </w:rPr>
              <w:t>Категория затрат</w:t>
            </w:r>
          </w:p>
        </w:tc>
        <w:tc>
          <w:tcPr>
            <w:tcW w:w="3209" w:type="dxa"/>
            <w:vAlign w:val="center"/>
          </w:tcPr>
          <w:p w14:paraId="40853F08" w14:textId="30ED3688" w:rsidR="00C978E4" w:rsidRPr="000E2D6A" w:rsidRDefault="00C978E4" w:rsidP="00C978E4">
            <w:pPr>
              <w:widowControl/>
              <w:autoSpaceDE/>
              <w:autoSpaceDN/>
              <w:spacing w:before="100" w:beforeAutospacing="1" w:after="100" w:afterAutospacing="1"/>
              <w:jc w:val="center"/>
              <w:outlineLvl w:val="3"/>
              <w:rPr>
                <w:bCs/>
                <w:sz w:val="24"/>
                <w:szCs w:val="24"/>
                <w:lang w:eastAsia="ru-RU"/>
              </w:rPr>
            </w:pPr>
            <w:r w:rsidRPr="000E2D6A">
              <w:rPr>
                <w:bCs/>
                <w:sz w:val="28"/>
                <w:szCs w:val="28"/>
                <w:lang w:eastAsia="ru-RU"/>
              </w:rPr>
              <w:t>Без скрининга (лечение по протоколам)</w:t>
            </w:r>
          </w:p>
        </w:tc>
        <w:tc>
          <w:tcPr>
            <w:tcW w:w="3210" w:type="dxa"/>
            <w:vAlign w:val="center"/>
          </w:tcPr>
          <w:p w14:paraId="52CFFFEE" w14:textId="032B7A1A" w:rsidR="00C978E4" w:rsidRPr="000E2D6A" w:rsidRDefault="00C978E4" w:rsidP="00C978E4">
            <w:pPr>
              <w:widowControl/>
              <w:autoSpaceDE/>
              <w:autoSpaceDN/>
              <w:spacing w:before="100" w:beforeAutospacing="1" w:after="100" w:afterAutospacing="1"/>
              <w:jc w:val="center"/>
              <w:outlineLvl w:val="3"/>
              <w:rPr>
                <w:bCs/>
                <w:sz w:val="24"/>
                <w:szCs w:val="24"/>
                <w:lang w:eastAsia="ru-RU"/>
              </w:rPr>
            </w:pPr>
            <w:r w:rsidRPr="000E2D6A">
              <w:rPr>
                <w:bCs/>
                <w:sz w:val="28"/>
                <w:szCs w:val="28"/>
                <w:lang w:eastAsia="ru-RU"/>
              </w:rPr>
              <w:t>Со скринингом (ранняя диагностика)</w:t>
            </w:r>
          </w:p>
        </w:tc>
      </w:tr>
      <w:tr w:rsidR="001B12DF" w:rsidRPr="000E2D6A" w14:paraId="1454116A" w14:textId="77777777" w:rsidTr="005E3CCF">
        <w:tc>
          <w:tcPr>
            <w:tcW w:w="3101" w:type="dxa"/>
            <w:vAlign w:val="center"/>
          </w:tcPr>
          <w:p w14:paraId="1F35869E" w14:textId="782CBEB6" w:rsidR="001B12DF" w:rsidRPr="000E2D6A" w:rsidRDefault="001B12DF" w:rsidP="00C978E4">
            <w:pPr>
              <w:widowControl/>
              <w:autoSpaceDE/>
              <w:autoSpaceDN/>
              <w:spacing w:before="100" w:beforeAutospacing="1" w:after="100" w:afterAutospacing="1"/>
              <w:jc w:val="center"/>
              <w:outlineLvl w:val="3"/>
              <w:rPr>
                <w:bCs/>
                <w:sz w:val="28"/>
                <w:szCs w:val="28"/>
                <w:lang w:eastAsia="ru-RU"/>
              </w:rPr>
            </w:pPr>
            <w:r>
              <w:rPr>
                <w:bCs/>
                <w:sz w:val="28"/>
                <w:szCs w:val="28"/>
                <w:lang w:eastAsia="ru-RU"/>
              </w:rPr>
              <w:t>1</w:t>
            </w:r>
          </w:p>
        </w:tc>
        <w:tc>
          <w:tcPr>
            <w:tcW w:w="3209" w:type="dxa"/>
            <w:vAlign w:val="center"/>
          </w:tcPr>
          <w:p w14:paraId="637A1803" w14:textId="679D3697" w:rsidR="001B12DF" w:rsidRPr="000E2D6A" w:rsidRDefault="001B12DF" w:rsidP="00C978E4">
            <w:pPr>
              <w:widowControl/>
              <w:autoSpaceDE/>
              <w:autoSpaceDN/>
              <w:spacing w:before="100" w:beforeAutospacing="1" w:after="100" w:afterAutospacing="1"/>
              <w:jc w:val="center"/>
              <w:outlineLvl w:val="3"/>
              <w:rPr>
                <w:bCs/>
                <w:sz w:val="28"/>
                <w:szCs w:val="28"/>
                <w:lang w:eastAsia="ru-RU"/>
              </w:rPr>
            </w:pPr>
            <w:r>
              <w:rPr>
                <w:bCs/>
                <w:sz w:val="28"/>
                <w:szCs w:val="28"/>
                <w:lang w:eastAsia="ru-RU"/>
              </w:rPr>
              <w:t>2</w:t>
            </w:r>
          </w:p>
        </w:tc>
        <w:tc>
          <w:tcPr>
            <w:tcW w:w="3210" w:type="dxa"/>
            <w:vAlign w:val="center"/>
          </w:tcPr>
          <w:p w14:paraId="5DF82945" w14:textId="15441D0B" w:rsidR="001B12DF" w:rsidRPr="000E2D6A" w:rsidRDefault="001B12DF" w:rsidP="00C978E4">
            <w:pPr>
              <w:widowControl/>
              <w:autoSpaceDE/>
              <w:autoSpaceDN/>
              <w:spacing w:before="100" w:beforeAutospacing="1" w:after="100" w:afterAutospacing="1"/>
              <w:jc w:val="center"/>
              <w:outlineLvl w:val="3"/>
              <w:rPr>
                <w:bCs/>
                <w:sz w:val="28"/>
                <w:szCs w:val="28"/>
                <w:lang w:eastAsia="ru-RU"/>
              </w:rPr>
            </w:pPr>
            <w:r>
              <w:rPr>
                <w:bCs/>
                <w:sz w:val="28"/>
                <w:szCs w:val="28"/>
                <w:lang w:eastAsia="ru-RU"/>
              </w:rPr>
              <w:t>3</w:t>
            </w:r>
          </w:p>
        </w:tc>
      </w:tr>
      <w:tr w:rsidR="00C978E4" w:rsidRPr="000E2D6A" w14:paraId="4507A09F" w14:textId="77777777" w:rsidTr="005E3CCF">
        <w:tc>
          <w:tcPr>
            <w:tcW w:w="3101" w:type="dxa"/>
            <w:vAlign w:val="center"/>
          </w:tcPr>
          <w:p w14:paraId="0502253A" w14:textId="6DD27076" w:rsidR="00C978E4" w:rsidRPr="000E2D6A" w:rsidRDefault="00C978E4" w:rsidP="00C978E4">
            <w:pPr>
              <w:widowControl/>
              <w:autoSpaceDE/>
              <w:autoSpaceDN/>
              <w:spacing w:before="100" w:beforeAutospacing="1" w:after="100" w:afterAutospacing="1"/>
              <w:outlineLvl w:val="3"/>
              <w:rPr>
                <w:bCs/>
                <w:sz w:val="24"/>
                <w:szCs w:val="24"/>
                <w:lang w:eastAsia="ru-RU"/>
              </w:rPr>
            </w:pPr>
            <w:r w:rsidRPr="000E2D6A">
              <w:rPr>
                <w:bCs/>
                <w:sz w:val="28"/>
                <w:szCs w:val="28"/>
                <w:lang w:eastAsia="ru-RU"/>
              </w:rPr>
              <w:t>Первичная профилактика</w:t>
            </w:r>
          </w:p>
        </w:tc>
        <w:tc>
          <w:tcPr>
            <w:tcW w:w="3209" w:type="dxa"/>
            <w:vAlign w:val="center"/>
          </w:tcPr>
          <w:p w14:paraId="3E5ACE21" w14:textId="3D313E7A" w:rsidR="00C978E4" w:rsidRPr="000E2D6A" w:rsidRDefault="00C978E4" w:rsidP="00C978E4">
            <w:pPr>
              <w:widowControl/>
              <w:autoSpaceDE/>
              <w:autoSpaceDN/>
              <w:spacing w:before="100" w:beforeAutospacing="1" w:after="100" w:afterAutospacing="1"/>
              <w:outlineLvl w:val="3"/>
              <w:rPr>
                <w:bCs/>
                <w:sz w:val="24"/>
                <w:szCs w:val="24"/>
                <w:lang w:eastAsia="ru-RU"/>
              </w:rPr>
            </w:pPr>
            <w:r w:rsidRPr="000E2D6A">
              <w:rPr>
                <w:sz w:val="28"/>
                <w:szCs w:val="28"/>
                <w:lang w:eastAsia="ru-RU"/>
              </w:rPr>
              <w:t>Отсутствует</w:t>
            </w:r>
          </w:p>
        </w:tc>
        <w:tc>
          <w:tcPr>
            <w:tcW w:w="3210" w:type="dxa"/>
            <w:vAlign w:val="center"/>
          </w:tcPr>
          <w:p w14:paraId="3CA29A56" w14:textId="35F7F2F1" w:rsidR="00C978E4" w:rsidRPr="000E2D6A" w:rsidRDefault="00C978E4" w:rsidP="00C978E4">
            <w:pPr>
              <w:widowControl/>
              <w:autoSpaceDE/>
              <w:autoSpaceDN/>
              <w:spacing w:before="100" w:beforeAutospacing="1" w:after="100" w:afterAutospacing="1"/>
              <w:outlineLvl w:val="3"/>
              <w:rPr>
                <w:bCs/>
                <w:sz w:val="24"/>
                <w:szCs w:val="24"/>
                <w:lang w:eastAsia="ru-RU"/>
              </w:rPr>
            </w:pPr>
            <w:r w:rsidRPr="000E2D6A">
              <w:rPr>
                <w:sz w:val="28"/>
                <w:szCs w:val="28"/>
                <w:lang w:eastAsia="ru-RU"/>
              </w:rPr>
              <w:t>$50–100 на человека</w:t>
            </w:r>
          </w:p>
        </w:tc>
      </w:tr>
      <w:tr w:rsidR="00C978E4" w:rsidRPr="000E2D6A" w14:paraId="78E953A0" w14:textId="77777777" w:rsidTr="005E3CCF">
        <w:tc>
          <w:tcPr>
            <w:tcW w:w="3101" w:type="dxa"/>
            <w:vAlign w:val="center"/>
          </w:tcPr>
          <w:p w14:paraId="50A9C343" w14:textId="25369F78" w:rsidR="00C978E4" w:rsidRPr="000E2D6A" w:rsidRDefault="00C978E4" w:rsidP="00C978E4">
            <w:pPr>
              <w:widowControl/>
              <w:autoSpaceDE/>
              <w:autoSpaceDN/>
              <w:spacing w:before="100" w:beforeAutospacing="1" w:after="100" w:afterAutospacing="1"/>
              <w:outlineLvl w:val="3"/>
              <w:rPr>
                <w:bCs/>
                <w:sz w:val="24"/>
                <w:szCs w:val="24"/>
                <w:lang w:eastAsia="ru-RU"/>
              </w:rPr>
            </w:pPr>
            <w:r w:rsidRPr="000E2D6A">
              <w:rPr>
                <w:bCs/>
                <w:sz w:val="28"/>
                <w:szCs w:val="28"/>
                <w:lang w:eastAsia="ru-RU"/>
              </w:rPr>
              <w:t>Скрининг (УЗИ + АФП)</w:t>
            </w:r>
          </w:p>
        </w:tc>
        <w:tc>
          <w:tcPr>
            <w:tcW w:w="3209" w:type="dxa"/>
            <w:vAlign w:val="center"/>
          </w:tcPr>
          <w:p w14:paraId="1BB4B077" w14:textId="3B908D92" w:rsidR="00C978E4" w:rsidRPr="000E2D6A" w:rsidRDefault="00C978E4" w:rsidP="00C978E4">
            <w:pPr>
              <w:widowControl/>
              <w:autoSpaceDE/>
              <w:autoSpaceDN/>
              <w:spacing w:before="100" w:beforeAutospacing="1" w:after="100" w:afterAutospacing="1"/>
              <w:outlineLvl w:val="3"/>
              <w:rPr>
                <w:bCs/>
                <w:sz w:val="24"/>
                <w:szCs w:val="24"/>
                <w:lang w:eastAsia="ru-RU"/>
              </w:rPr>
            </w:pPr>
            <w:r w:rsidRPr="000E2D6A">
              <w:rPr>
                <w:sz w:val="28"/>
                <w:szCs w:val="28"/>
                <w:lang w:eastAsia="ru-RU"/>
              </w:rPr>
              <w:t>Отсутствует</w:t>
            </w:r>
          </w:p>
        </w:tc>
        <w:tc>
          <w:tcPr>
            <w:tcW w:w="3210" w:type="dxa"/>
            <w:vAlign w:val="center"/>
          </w:tcPr>
          <w:p w14:paraId="7DE297DF" w14:textId="042FCF12" w:rsidR="00C978E4" w:rsidRPr="000E2D6A" w:rsidRDefault="00C978E4" w:rsidP="00C978E4">
            <w:pPr>
              <w:widowControl/>
              <w:autoSpaceDE/>
              <w:autoSpaceDN/>
              <w:spacing w:before="100" w:beforeAutospacing="1" w:after="100" w:afterAutospacing="1"/>
              <w:outlineLvl w:val="3"/>
              <w:rPr>
                <w:bCs/>
                <w:sz w:val="24"/>
                <w:szCs w:val="24"/>
                <w:lang w:eastAsia="ru-RU"/>
              </w:rPr>
            </w:pPr>
            <w:r w:rsidRPr="000E2D6A">
              <w:rPr>
                <w:sz w:val="28"/>
                <w:szCs w:val="28"/>
                <w:lang w:eastAsia="ru-RU"/>
              </w:rPr>
              <w:t>$200–500 на пациента в год</w:t>
            </w:r>
          </w:p>
        </w:tc>
      </w:tr>
    </w:tbl>
    <w:p w14:paraId="1EA33C02" w14:textId="77777777" w:rsidR="005E3CCF" w:rsidRDefault="005E3CCF" w:rsidP="004F2F76">
      <w:pPr>
        <w:widowControl/>
        <w:autoSpaceDE/>
        <w:autoSpaceDN/>
        <w:spacing w:before="100" w:beforeAutospacing="1" w:after="100" w:afterAutospacing="1"/>
        <w:outlineLvl w:val="3"/>
        <w:rPr>
          <w:bCs/>
          <w:sz w:val="28"/>
          <w:szCs w:val="28"/>
          <w:lang w:eastAsia="ru-RU"/>
        </w:rPr>
      </w:pPr>
    </w:p>
    <w:p w14:paraId="172AD984" w14:textId="63EBA29D" w:rsidR="00C978E4" w:rsidRPr="001B12DF" w:rsidRDefault="001B12DF" w:rsidP="004F2F76">
      <w:pPr>
        <w:widowControl/>
        <w:autoSpaceDE/>
        <w:autoSpaceDN/>
        <w:spacing w:before="100" w:beforeAutospacing="1" w:after="100" w:afterAutospacing="1"/>
        <w:outlineLvl w:val="3"/>
        <w:rPr>
          <w:bCs/>
          <w:sz w:val="28"/>
          <w:szCs w:val="28"/>
          <w:lang w:eastAsia="ru-RU"/>
        </w:rPr>
      </w:pPr>
      <w:r w:rsidRPr="001B12DF">
        <w:rPr>
          <w:bCs/>
          <w:sz w:val="28"/>
          <w:szCs w:val="28"/>
          <w:lang w:eastAsia="ru-RU"/>
        </w:rPr>
        <w:t>Продолжение таблицы 16</w:t>
      </w:r>
    </w:p>
    <w:tbl>
      <w:tblPr>
        <w:tblStyle w:val="af9"/>
        <w:tblW w:w="0" w:type="auto"/>
        <w:tblInd w:w="108" w:type="dxa"/>
        <w:tblLook w:val="04A0" w:firstRow="1" w:lastRow="0" w:firstColumn="1" w:lastColumn="0" w:noHBand="0" w:noVBand="1"/>
      </w:tblPr>
      <w:tblGrid>
        <w:gridCol w:w="3176"/>
        <w:gridCol w:w="3285"/>
        <w:gridCol w:w="3178"/>
      </w:tblGrid>
      <w:tr w:rsidR="001B12DF" w14:paraId="3A95E617" w14:textId="77777777" w:rsidTr="001B12DF">
        <w:tc>
          <w:tcPr>
            <w:tcW w:w="3176" w:type="dxa"/>
          </w:tcPr>
          <w:p w14:paraId="1D531A68" w14:textId="69A4504A" w:rsidR="001B12DF" w:rsidRPr="001B12DF" w:rsidRDefault="001B12DF" w:rsidP="001B12DF">
            <w:pPr>
              <w:widowControl/>
              <w:autoSpaceDE/>
              <w:autoSpaceDN/>
              <w:spacing w:before="100" w:beforeAutospacing="1" w:after="100" w:afterAutospacing="1"/>
              <w:jc w:val="center"/>
              <w:outlineLvl w:val="3"/>
              <w:rPr>
                <w:bCs/>
                <w:sz w:val="28"/>
                <w:szCs w:val="28"/>
                <w:lang w:eastAsia="ru-RU"/>
              </w:rPr>
            </w:pPr>
            <w:r w:rsidRPr="001B12DF">
              <w:rPr>
                <w:bCs/>
                <w:sz w:val="28"/>
                <w:szCs w:val="28"/>
                <w:lang w:eastAsia="ru-RU"/>
              </w:rPr>
              <w:t>1</w:t>
            </w:r>
          </w:p>
        </w:tc>
        <w:tc>
          <w:tcPr>
            <w:tcW w:w="3285" w:type="dxa"/>
          </w:tcPr>
          <w:p w14:paraId="1828C753" w14:textId="5FA91387" w:rsidR="001B12DF" w:rsidRPr="001B12DF" w:rsidRDefault="001B12DF" w:rsidP="001B12DF">
            <w:pPr>
              <w:widowControl/>
              <w:autoSpaceDE/>
              <w:autoSpaceDN/>
              <w:spacing w:before="100" w:beforeAutospacing="1" w:after="100" w:afterAutospacing="1"/>
              <w:jc w:val="center"/>
              <w:outlineLvl w:val="3"/>
              <w:rPr>
                <w:bCs/>
                <w:sz w:val="28"/>
                <w:szCs w:val="28"/>
                <w:lang w:eastAsia="ru-RU"/>
              </w:rPr>
            </w:pPr>
            <w:r w:rsidRPr="001B12DF">
              <w:rPr>
                <w:bCs/>
                <w:sz w:val="28"/>
                <w:szCs w:val="28"/>
                <w:lang w:eastAsia="ru-RU"/>
              </w:rPr>
              <w:t>2</w:t>
            </w:r>
          </w:p>
        </w:tc>
        <w:tc>
          <w:tcPr>
            <w:tcW w:w="3178" w:type="dxa"/>
          </w:tcPr>
          <w:p w14:paraId="6F736FD3" w14:textId="745F0A6A" w:rsidR="001B12DF" w:rsidRPr="001B12DF" w:rsidRDefault="001B12DF" w:rsidP="001B12DF">
            <w:pPr>
              <w:widowControl/>
              <w:autoSpaceDE/>
              <w:autoSpaceDN/>
              <w:spacing w:before="100" w:beforeAutospacing="1" w:after="100" w:afterAutospacing="1"/>
              <w:jc w:val="center"/>
              <w:outlineLvl w:val="3"/>
              <w:rPr>
                <w:bCs/>
                <w:sz w:val="28"/>
                <w:szCs w:val="28"/>
                <w:lang w:eastAsia="ru-RU"/>
              </w:rPr>
            </w:pPr>
            <w:r w:rsidRPr="001B12DF">
              <w:rPr>
                <w:bCs/>
                <w:sz w:val="28"/>
                <w:szCs w:val="28"/>
                <w:lang w:eastAsia="ru-RU"/>
              </w:rPr>
              <w:t>3</w:t>
            </w:r>
          </w:p>
        </w:tc>
      </w:tr>
      <w:tr w:rsidR="001B12DF" w14:paraId="6949CA8E" w14:textId="77777777" w:rsidTr="001B12DF">
        <w:tc>
          <w:tcPr>
            <w:tcW w:w="3176" w:type="dxa"/>
          </w:tcPr>
          <w:p w14:paraId="23A8E489" w14:textId="2BBFFC25" w:rsidR="001B12DF" w:rsidRDefault="001B12DF" w:rsidP="004F2F76">
            <w:pPr>
              <w:widowControl/>
              <w:autoSpaceDE/>
              <w:autoSpaceDN/>
              <w:spacing w:before="100" w:beforeAutospacing="1" w:after="100" w:afterAutospacing="1"/>
              <w:outlineLvl w:val="3"/>
              <w:rPr>
                <w:b/>
                <w:bCs/>
                <w:sz w:val="24"/>
                <w:szCs w:val="24"/>
                <w:lang w:eastAsia="ru-RU"/>
              </w:rPr>
            </w:pPr>
            <w:r w:rsidRPr="000E2D6A">
              <w:rPr>
                <w:bCs/>
                <w:sz w:val="28"/>
                <w:szCs w:val="28"/>
                <w:lang w:eastAsia="ru-RU"/>
              </w:rPr>
              <w:t>Ранняя диагностика (I–II стадия ГЦК)</w:t>
            </w:r>
          </w:p>
        </w:tc>
        <w:tc>
          <w:tcPr>
            <w:tcW w:w="3285" w:type="dxa"/>
          </w:tcPr>
          <w:p w14:paraId="21542FFE" w14:textId="7C21D6CD" w:rsidR="001B12DF" w:rsidRDefault="001B12DF" w:rsidP="004F2F76">
            <w:pPr>
              <w:widowControl/>
              <w:autoSpaceDE/>
              <w:autoSpaceDN/>
              <w:spacing w:before="100" w:beforeAutospacing="1" w:after="100" w:afterAutospacing="1"/>
              <w:outlineLvl w:val="3"/>
              <w:rPr>
                <w:b/>
                <w:bCs/>
                <w:sz w:val="24"/>
                <w:szCs w:val="24"/>
                <w:lang w:eastAsia="ru-RU"/>
              </w:rPr>
            </w:pPr>
            <w:r w:rsidRPr="000E2D6A">
              <w:rPr>
                <w:sz w:val="28"/>
                <w:szCs w:val="28"/>
                <w:lang w:eastAsia="ru-RU"/>
              </w:rPr>
              <w:t>20–30% выявлений</w:t>
            </w:r>
          </w:p>
        </w:tc>
        <w:tc>
          <w:tcPr>
            <w:tcW w:w="3178" w:type="dxa"/>
          </w:tcPr>
          <w:p w14:paraId="35C1DD0B" w14:textId="36A7F195" w:rsidR="001B12DF" w:rsidRDefault="001B12DF" w:rsidP="004F2F76">
            <w:pPr>
              <w:widowControl/>
              <w:autoSpaceDE/>
              <w:autoSpaceDN/>
              <w:spacing w:before="100" w:beforeAutospacing="1" w:after="100" w:afterAutospacing="1"/>
              <w:outlineLvl w:val="3"/>
              <w:rPr>
                <w:b/>
                <w:bCs/>
                <w:sz w:val="24"/>
                <w:szCs w:val="24"/>
                <w:lang w:eastAsia="ru-RU"/>
              </w:rPr>
            </w:pPr>
            <w:r w:rsidRPr="000E2D6A">
              <w:rPr>
                <w:sz w:val="28"/>
                <w:szCs w:val="28"/>
                <w:lang w:eastAsia="ru-RU"/>
              </w:rPr>
              <w:t>60–80% выявлений</w:t>
            </w:r>
          </w:p>
        </w:tc>
      </w:tr>
      <w:tr w:rsidR="001B12DF" w14:paraId="7392B8E5" w14:textId="77777777" w:rsidTr="001B12DF">
        <w:tc>
          <w:tcPr>
            <w:tcW w:w="3176" w:type="dxa"/>
            <w:vAlign w:val="center"/>
          </w:tcPr>
          <w:p w14:paraId="4EECA870" w14:textId="1C045F80" w:rsidR="001B12DF" w:rsidRDefault="001B12DF" w:rsidP="004F2F76">
            <w:pPr>
              <w:widowControl/>
              <w:autoSpaceDE/>
              <w:autoSpaceDN/>
              <w:spacing w:before="100" w:beforeAutospacing="1" w:after="100" w:afterAutospacing="1"/>
              <w:outlineLvl w:val="3"/>
              <w:rPr>
                <w:b/>
                <w:bCs/>
                <w:sz w:val="24"/>
                <w:szCs w:val="24"/>
                <w:lang w:eastAsia="ru-RU"/>
              </w:rPr>
            </w:pPr>
            <w:r w:rsidRPr="000E2D6A">
              <w:rPr>
                <w:bCs/>
                <w:sz w:val="28"/>
                <w:szCs w:val="28"/>
                <w:lang w:eastAsia="ru-RU"/>
              </w:rPr>
              <w:t>Поздняя диагностика (III–IV стадия ГЦК)</w:t>
            </w:r>
          </w:p>
        </w:tc>
        <w:tc>
          <w:tcPr>
            <w:tcW w:w="3285" w:type="dxa"/>
            <w:vAlign w:val="center"/>
          </w:tcPr>
          <w:p w14:paraId="6806BE61" w14:textId="6ED0857E" w:rsidR="001B12DF" w:rsidRDefault="001B12DF" w:rsidP="004F2F76">
            <w:pPr>
              <w:widowControl/>
              <w:autoSpaceDE/>
              <w:autoSpaceDN/>
              <w:spacing w:before="100" w:beforeAutospacing="1" w:after="100" w:afterAutospacing="1"/>
              <w:outlineLvl w:val="3"/>
              <w:rPr>
                <w:b/>
                <w:bCs/>
                <w:sz w:val="24"/>
                <w:szCs w:val="24"/>
                <w:lang w:eastAsia="ru-RU"/>
              </w:rPr>
            </w:pPr>
            <w:r w:rsidRPr="000E2D6A">
              <w:rPr>
                <w:sz w:val="28"/>
                <w:szCs w:val="28"/>
                <w:lang w:eastAsia="ru-RU"/>
              </w:rPr>
              <w:t>70–80% выявлений</w:t>
            </w:r>
          </w:p>
        </w:tc>
        <w:tc>
          <w:tcPr>
            <w:tcW w:w="3178" w:type="dxa"/>
            <w:vAlign w:val="center"/>
          </w:tcPr>
          <w:p w14:paraId="65C28C71" w14:textId="509E245D" w:rsidR="001B12DF" w:rsidRDefault="001B12DF" w:rsidP="004F2F76">
            <w:pPr>
              <w:widowControl/>
              <w:autoSpaceDE/>
              <w:autoSpaceDN/>
              <w:spacing w:before="100" w:beforeAutospacing="1" w:after="100" w:afterAutospacing="1"/>
              <w:outlineLvl w:val="3"/>
              <w:rPr>
                <w:b/>
                <w:bCs/>
                <w:sz w:val="24"/>
                <w:szCs w:val="24"/>
                <w:lang w:eastAsia="ru-RU"/>
              </w:rPr>
            </w:pPr>
            <w:r w:rsidRPr="000E2D6A">
              <w:rPr>
                <w:sz w:val="28"/>
                <w:szCs w:val="28"/>
                <w:lang w:eastAsia="ru-RU"/>
              </w:rPr>
              <w:t>20–40% выявлений</w:t>
            </w:r>
          </w:p>
        </w:tc>
      </w:tr>
      <w:tr w:rsidR="001B12DF" w14:paraId="41EBB240" w14:textId="77777777" w:rsidTr="001B12DF">
        <w:tc>
          <w:tcPr>
            <w:tcW w:w="3176" w:type="dxa"/>
            <w:vAlign w:val="center"/>
          </w:tcPr>
          <w:p w14:paraId="5ECC0DF8" w14:textId="77188938" w:rsidR="001B12DF" w:rsidRDefault="001B12DF" w:rsidP="004F2F76">
            <w:pPr>
              <w:widowControl/>
              <w:autoSpaceDE/>
              <w:autoSpaceDN/>
              <w:spacing w:before="100" w:beforeAutospacing="1" w:after="100" w:afterAutospacing="1"/>
              <w:outlineLvl w:val="3"/>
              <w:rPr>
                <w:b/>
                <w:bCs/>
                <w:sz w:val="24"/>
                <w:szCs w:val="24"/>
                <w:lang w:eastAsia="ru-RU"/>
              </w:rPr>
            </w:pPr>
            <w:r w:rsidRPr="000E2D6A">
              <w:rPr>
                <w:bCs/>
                <w:sz w:val="28"/>
                <w:szCs w:val="28"/>
                <w:lang w:eastAsia="ru-RU"/>
              </w:rPr>
              <w:t>Хирургическое лечение</w:t>
            </w:r>
          </w:p>
        </w:tc>
        <w:tc>
          <w:tcPr>
            <w:tcW w:w="3285" w:type="dxa"/>
            <w:vAlign w:val="center"/>
          </w:tcPr>
          <w:p w14:paraId="5540C8C5" w14:textId="03552162" w:rsidR="001B12DF" w:rsidRDefault="001B12DF" w:rsidP="004F2F76">
            <w:pPr>
              <w:widowControl/>
              <w:autoSpaceDE/>
              <w:autoSpaceDN/>
              <w:spacing w:before="100" w:beforeAutospacing="1" w:after="100" w:afterAutospacing="1"/>
              <w:outlineLvl w:val="3"/>
              <w:rPr>
                <w:b/>
                <w:bCs/>
                <w:sz w:val="24"/>
                <w:szCs w:val="24"/>
                <w:lang w:eastAsia="ru-RU"/>
              </w:rPr>
            </w:pPr>
            <w:r w:rsidRPr="000E2D6A">
              <w:rPr>
                <w:sz w:val="28"/>
                <w:szCs w:val="28"/>
                <w:lang w:eastAsia="ru-RU"/>
              </w:rPr>
              <w:t>$15 000–25 000 (редко)</w:t>
            </w:r>
          </w:p>
        </w:tc>
        <w:tc>
          <w:tcPr>
            <w:tcW w:w="3178" w:type="dxa"/>
            <w:vAlign w:val="center"/>
          </w:tcPr>
          <w:p w14:paraId="31631A10" w14:textId="73EE5FA0" w:rsidR="001B12DF" w:rsidRDefault="001B12DF" w:rsidP="004F2F76">
            <w:pPr>
              <w:widowControl/>
              <w:autoSpaceDE/>
              <w:autoSpaceDN/>
              <w:spacing w:before="100" w:beforeAutospacing="1" w:after="100" w:afterAutospacing="1"/>
              <w:outlineLvl w:val="3"/>
              <w:rPr>
                <w:b/>
                <w:bCs/>
                <w:sz w:val="24"/>
                <w:szCs w:val="24"/>
                <w:lang w:eastAsia="ru-RU"/>
              </w:rPr>
            </w:pPr>
            <w:r w:rsidRPr="000E2D6A">
              <w:rPr>
                <w:sz w:val="28"/>
                <w:szCs w:val="28"/>
                <w:lang w:eastAsia="ru-RU"/>
              </w:rPr>
              <w:t>$15 000–25 000 (чаще)</w:t>
            </w:r>
          </w:p>
        </w:tc>
      </w:tr>
      <w:tr w:rsidR="001B12DF" w14:paraId="2BA143FE" w14:textId="77777777" w:rsidTr="001B12DF">
        <w:tc>
          <w:tcPr>
            <w:tcW w:w="3176" w:type="dxa"/>
            <w:vAlign w:val="center"/>
          </w:tcPr>
          <w:p w14:paraId="0A22244F" w14:textId="0F374D4D" w:rsidR="001B12DF" w:rsidRDefault="001B12DF" w:rsidP="004F2F76">
            <w:pPr>
              <w:widowControl/>
              <w:autoSpaceDE/>
              <w:autoSpaceDN/>
              <w:spacing w:before="100" w:beforeAutospacing="1" w:after="100" w:afterAutospacing="1"/>
              <w:outlineLvl w:val="3"/>
              <w:rPr>
                <w:b/>
                <w:bCs/>
                <w:sz w:val="24"/>
                <w:szCs w:val="24"/>
                <w:lang w:eastAsia="ru-RU"/>
              </w:rPr>
            </w:pPr>
            <w:r w:rsidRPr="000E2D6A">
              <w:rPr>
                <w:bCs/>
                <w:sz w:val="28"/>
                <w:szCs w:val="28"/>
                <w:lang w:eastAsia="ru-RU"/>
              </w:rPr>
              <w:t>Трансплантация печени</w:t>
            </w:r>
          </w:p>
        </w:tc>
        <w:tc>
          <w:tcPr>
            <w:tcW w:w="3285" w:type="dxa"/>
            <w:vAlign w:val="center"/>
          </w:tcPr>
          <w:p w14:paraId="5AD7A31E" w14:textId="579D497B" w:rsidR="001B12DF" w:rsidRDefault="001B12DF" w:rsidP="004F2F76">
            <w:pPr>
              <w:widowControl/>
              <w:autoSpaceDE/>
              <w:autoSpaceDN/>
              <w:spacing w:before="100" w:beforeAutospacing="1" w:after="100" w:afterAutospacing="1"/>
              <w:outlineLvl w:val="3"/>
              <w:rPr>
                <w:b/>
                <w:bCs/>
                <w:sz w:val="24"/>
                <w:szCs w:val="24"/>
                <w:lang w:eastAsia="ru-RU"/>
              </w:rPr>
            </w:pPr>
            <w:r w:rsidRPr="000E2D6A">
              <w:rPr>
                <w:sz w:val="28"/>
                <w:szCs w:val="28"/>
                <w:lang w:eastAsia="ru-RU"/>
              </w:rPr>
              <w:t>$100 000–150 000</w:t>
            </w:r>
          </w:p>
        </w:tc>
        <w:tc>
          <w:tcPr>
            <w:tcW w:w="3178" w:type="dxa"/>
            <w:vAlign w:val="center"/>
          </w:tcPr>
          <w:p w14:paraId="1D99AD7D" w14:textId="4818CA9A" w:rsidR="001B12DF" w:rsidRDefault="001B12DF" w:rsidP="004F2F76">
            <w:pPr>
              <w:widowControl/>
              <w:autoSpaceDE/>
              <w:autoSpaceDN/>
              <w:spacing w:before="100" w:beforeAutospacing="1" w:after="100" w:afterAutospacing="1"/>
              <w:outlineLvl w:val="3"/>
              <w:rPr>
                <w:b/>
                <w:bCs/>
                <w:sz w:val="24"/>
                <w:szCs w:val="24"/>
                <w:lang w:eastAsia="ru-RU"/>
              </w:rPr>
            </w:pPr>
            <w:r w:rsidRPr="000E2D6A">
              <w:rPr>
                <w:sz w:val="28"/>
                <w:szCs w:val="28"/>
                <w:lang w:eastAsia="ru-RU"/>
              </w:rPr>
              <w:t>$100 000–150 000 (реже требуется)</w:t>
            </w:r>
          </w:p>
        </w:tc>
      </w:tr>
      <w:tr w:rsidR="001B12DF" w14:paraId="002094D7" w14:textId="77777777" w:rsidTr="001B12DF">
        <w:tc>
          <w:tcPr>
            <w:tcW w:w="3176" w:type="dxa"/>
            <w:vAlign w:val="center"/>
          </w:tcPr>
          <w:p w14:paraId="64BA27DC" w14:textId="2E172E35" w:rsidR="001B12DF" w:rsidRDefault="001B12DF" w:rsidP="004F2F76">
            <w:pPr>
              <w:widowControl/>
              <w:autoSpaceDE/>
              <w:autoSpaceDN/>
              <w:spacing w:before="100" w:beforeAutospacing="1" w:after="100" w:afterAutospacing="1"/>
              <w:outlineLvl w:val="3"/>
              <w:rPr>
                <w:b/>
                <w:bCs/>
                <w:sz w:val="24"/>
                <w:szCs w:val="24"/>
                <w:lang w:eastAsia="ru-RU"/>
              </w:rPr>
            </w:pPr>
            <w:r w:rsidRPr="000E2D6A">
              <w:rPr>
                <w:bCs/>
                <w:sz w:val="28"/>
                <w:szCs w:val="28"/>
                <w:lang w:eastAsia="ru-RU"/>
              </w:rPr>
              <w:t>Таргетная терапия</w:t>
            </w:r>
          </w:p>
        </w:tc>
        <w:tc>
          <w:tcPr>
            <w:tcW w:w="3285" w:type="dxa"/>
            <w:vAlign w:val="center"/>
          </w:tcPr>
          <w:p w14:paraId="549812CA" w14:textId="4A546598" w:rsidR="001B12DF" w:rsidRDefault="001B12DF" w:rsidP="004F2F76">
            <w:pPr>
              <w:widowControl/>
              <w:autoSpaceDE/>
              <w:autoSpaceDN/>
              <w:spacing w:before="100" w:beforeAutospacing="1" w:after="100" w:afterAutospacing="1"/>
              <w:outlineLvl w:val="3"/>
              <w:rPr>
                <w:b/>
                <w:bCs/>
                <w:sz w:val="24"/>
                <w:szCs w:val="24"/>
                <w:lang w:eastAsia="ru-RU"/>
              </w:rPr>
            </w:pPr>
            <w:r w:rsidRPr="000E2D6A">
              <w:rPr>
                <w:sz w:val="28"/>
                <w:szCs w:val="28"/>
                <w:lang w:eastAsia="ru-RU"/>
              </w:rPr>
              <w:t>$30 000–50 000 в год</w:t>
            </w:r>
          </w:p>
        </w:tc>
        <w:tc>
          <w:tcPr>
            <w:tcW w:w="3178" w:type="dxa"/>
            <w:vAlign w:val="center"/>
          </w:tcPr>
          <w:p w14:paraId="6915B07D" w14:textId="22CA56DB" w:rsidR="001B12DF" w:rsidRDefault="001B12DF" w:rsidP="004F2F76">
            <w:pPr>
              <w:widowControl/>
              <w:autoSpaceDE/>
              <w:autoSpaceDN/>
              <w:spacing w:before="100" w:beforeAutospacing="1" w:after="100" w:afterAutospacing="1"/>
              <w:outlineLvl w:val="3"/>
              <w:rPr>
                <w:b/>
                <w:bCs/>
                <w:sz w:val="24"/>
                <w:szCs w:val="24"/>
                <w:lang w:eastAsia="ru-RU"/>
              </w:rPr>
            </w:pPr>
            <w:r w:rsidRPr="000E2D6A">
              <w:rPr>
                <w:sz w:val="28"/>
                <w:szCs w:val="28"/>
                <w:lang w:eastAsia="ru-RU"/>
              </w:rPr>
              <w:t>$10 000–30 000</w:t>
            </w:r>
          </w:p>
        </w:tc>
      </w:tr>
      <w:tr w:rsidR="001B12DF" w14:paraId="7D51DBFF" w14:textId="77777777" w:rsidTr="001B12DF">
        <w:tc>
          <w:tcPr>
            <w:tcW w:w="3176" w:type="dxa"/>
            <w:vAlign w:val="center"/>
          </w:tcPr>
          <w:p w14:paraId="7CFA9F05" w14:textId="4C89C572" w:rsidR="001B12DF" w:rsidRDefault="001B12DF" w:rsidP="004F2F76">
            <w:pPr>
              <w:widowControl/>
              <w:autoSpaceDE/>
              <w:autoSpaceDN/>
              <w:spacing w:before="100" w:beforeAutospacing="1" w:after="100" w:afterAutospacing="1"/>
              <w:outlineLvl w:val="3"/>
              <w:rPr>
                <w:b/>
                <w:bCs/>
                <w:sz w:val="24"/>
                <w:szCs w:val="24"/>
                <w:lang w:eastAsia="ru-RU"/>
              </w:rPr>
            </w:pPr>
            <w:r w:rsidRPr="000E2D6A">
              <w:rPr>
                <w:bCs/>
                <w:sz w:val="28"/>
                <w:szCs w:val="28"/>
                <w:lang w:eastAsia="ru-RU"/>
              </w:rPr>
              <w:t>Иммунотерапия</w:t>
            </w:r>
          </w:p>
        </w:tc>
        <w:tc>
          <w:tcPr>
            <w:tcW w:w="3285" w:type="dxa"/>
            <w:vAlign w:val="center"/>
          </w:tcPr>
          <w:p w14:paraId="35B37562" w14:textId="5C68971B" w:rsidR="001B12DF" w:rsidRDefault="001B12DF" w:rsidP="004F2F76">
            <w:pPr>
              <w:widowControl/>
              <w:autoSpaceDE/>
              <w:autoSpaceDN/>
              <w:spacing w:before="100" w:beforeAutospacing="1" w:after="100" w:afterAutospacing="1"/>
              <w:outlineLvl w:val="3"/>
              <w:rPr>
                <w:b/>
                <w:bCs/>
                <w:sz w:val="24"/>
                <w:szCs w:val="24"/>
                <w:lang w:eastAsia="ru-RU"/>
              </w:rPr>
            </w:pPr>
            <w:r w:rsidRPr="000E2D6A">
              <w:rPr>
                <w:sz w:val="28"/>
                <w:szCs w:val="28"/>
                <w:lang w:eastAsia="ru-RU"/>
              </w:rPr>
              <w:t>$40 000–100 000 в год</w:t>
            </w:r>
          </w:p>
        </w:tc>
        <w:tc>
          <w:tcPr>
            <w:tcW w:w="3178" w:type="dxa"/>
            <w:vAlign w:val="center"/>
          </w:tcPr>
          <w:p w14:paraId="40AB0E56" w14:textId="3379C7D8" w:rsidR="001B12DF" w:rsidRDefault="001B12DF" w:rsidP="004F2F76">
            <w:pPr>
              <w:widowControl/>
              <w:autoSpaceDE/>
              <w:autoSpaceDN/>
              <w:spacing w:before="100" w:beforeAutospacing="1" w:after="100" w:afterAutospacing="1"/>
              <w:outlineLvl w:val="3"/>
              <w:rPr>
                <w:b/>
                <w:bCs/>
                <w:sz w:val="24"/>
                <w:szCs w:val="24"/>
                <w:lang w:eastAsia="ru-RU"/>
              </w:rPr>
            </w:pPr>
            <w:r w:rsidRPr="000E2D6A">
              <w:rPr>
                <w:sz w:val="28"/>
                <w:szCs w:val="28"/>
                <w:lang w:eastAsia="ru-RU"/>
              </w:rPr>
              <w:t>$20 000–50 000</w:t>
            </w:r>
          </w:p>
        </w:tc>
      </w:tr>
      <w:tr w:rsidR="001B12DF" w14:paraId="44399CA5" w14:textId="77777777" w:rsidTr="001B12DF">
        <w:tc>
          <w:tcPr>
            <w:tcW w:w="3176" w:type="dxa"/>
            <w:vAlign w:val="center"/>
          </w:tcPr>
          <w:p w14:paraId="4871AEE9" w14:textId="5FC99BCE" w:rsidR="001B12DF" w:rsidRDefault="001B12DF" w:rsidP="004F2F76">
            <w:pPr>
              <w:widowControl/>
              <w:autoSpaceDE/>
              <w:autoSpaceDN/>
              <w:spacing w:before="100" w:beforeAutospacing="1" w:after="100" w:afterAutospacing="1"/>
              <w:outlineLvl w:val="3"/>
              <w:rPr>
                <w:b/>
                <w:bCs/>
                <w:sz w:val="24"/>
                <w:szCs w:val="24"/>
                <w:lang w:eastAsia="ru-RU"/>
              </w:rPr>
            </w:pPr>
            <w:r w:rsidRPr="000E2D6A">
              <w:rPr>
                <w:bCs/>
                <w:sz w:val="28"/>
                <w:szCs w:val="28"/>
                <w:lang w:eastAsia="ru-RU"/>
              </w:rPr>
              <w:t>Госпитализация</w:t>
            </w:r>
          </w:p>
        </w:tc>
        <w:tc>
          <w:tcPr>
            <w:tcW w:w="3285" w:type="dxa"/>
            <w:vAlign w:val="center"/>
          </w:tcPr>
          <w:p w14:paraId="4C50026D" w14:textId="546B067A" w:rsidR="001B12DF" w:rsidRDefault="001B12DF" w:rsidP="004F2F76">
            <w:pPr>
              <w:widowControl/>
              <w:autoSpaceDE/>
              <w:autoSpaceDN/>
              <w:spacing w:before="100" w:beforeAutospacing="1" w:after="100" w:afterAutospacing="1"/>
              <w:outlineLvl w:val="3"/>
              <w:rPr>
                <w:b/>
                <w:bCs/>
                <w:sz w:val="24"/>
                <w:szCs w:val="24"/>
                <w:lang w:eastAsia="ru-RU"/>
              </w:rPr>
            </w:pPr>
            <w:r w:rsidRPr="000E2D6A">
              <w:rPr>
                <w:sz w:val="28"/>
                <w:szCs w:val="28"/>
                <w:lang w:eastAsia="ru-RU"/>
              </w:rPr>
              <w:t>$5000–10 000</w:t>
            </w:r>
          </w:p>
        </w:tc>
        <w:tc>
          <w:tcPr>
            <w:tcW w:w="3178" w:type="dxa"/>
            <w:vAlign w:val="center"/>
          </w:tcPr>
          <w:p w14:paraId="3479EB03" w14:textId="28E44B97" w:rsidR="001B12DF" w:rsidRDefault="001B12DF" w:rsidP="004F2F76">
            <w:pPr>
              <w:widowControl/>
              <w:autoSpaceDE/>
              <w:autoSpaceDN/>
              <w:spacing w:before="100" w:beforeAutospacing="1" w:after="100" w:afterAutospacing="1"/>
              <w:outlineLvl w:val="3"/>
              <w:rPr>
                <w:b/>
                <w:bCs/>
                <w:sz w:val="24"/>
                <w:szCs w:val="24"/>
                <w:lang w:eastAsia="ru-RU"/>
              </w:rPr>
            </w:pPr>
            <w:r w:rsidRPr="000E2D6A">
              <w:rPr>
                <w:sz w:val="28"/>
                <w:szCs w:val="28"/>
                <w:lang w:eastAsia="ru-RU"/>
              </w:rPr>
              <w:t>$2000–5000</w:t>
            </w:r>
          </w:p>
        </w:tc>
      </w:tr>
      <w:tr w:rsidR="001B12DF" w14:paraId="042DAE9A" w14:textId="77777777" w:rsidTr="001B12DF">
        <w:tc>
          <w:tcPr>
            <w:tcW w:w="3176" w:type="dxa"/>
            <w:vAlign w:val="center"/>
          </w:tcPr>
          <w:p w14:paraId="713B3583" w14:textId="00EFD82C" w:rsidR="001B12DF" w:rsidRDefault="001B12DF" w:rsidP="004F2F76">
            <w:pPr>
              <w:widowControl/>
              <w:autoSpaceDE/>
              <w:autoSpaceDN/>
              <w:spacing w:before="100" w:beforeAutospacing="1" w:after="100" w:afterAutospacing="1"/>
              <w:outlineLvl w:val="3"/>
              <w:rPr>
                <w:b/>
                <w:bCs/>
                <w:sz w:val="24"/>
                <w:szCs w:val="24"/>
                <w:lang w:eastAsia="ru-RU"/>
              </w:rPr>
            </w:pPr>
            <w:r w:rsidRPr="000E2D6A">
              <w:rPr>
                <w:bCs/>
                <w:sz w:val="28"/>
                <w:szCs w:val="28"/>
                <w:lang w:eastAsia="ru-RU"/>
              </w:rPr>
              <w:t>Паллиативная помощь</w:t>
            </w:r>
          </w:p>
        </w:tc>
        <w:tc>
          <w:tcPr>
            <w:tcW w:w="3285" w:type="dxa"/>
            <w:vAlign w:val="center"/>
          </w:tcPr>
          <w:p w14:paraId="0780DF0D" w14:textId="0C44C1BE" w:rsidR="001B12DF" w:rsidRDefault="001B12DF" w:rsidP="004F2F76">
            <w:pPr>
              <w:widowControl/>
              <w:autoSpaceDE/>
              <w:autoSpaceDN/>
              <w:spacing w:before="100" w:beforeAutospacing="1" w:after="100" w:afterAutospacing="1"/>
              <w:outlineLvl w:val="3"/>
              <w:rPr>
                <w:b/>
                <w:bCs/>
                <w:sz w:val="24"/>
                <w:szCs w:val="24"/>
                <w:lang w:eastAsia="ru-RU"/>
              </w:rPr>
            </w:pPr>
            <w:r w:rsidRPr="000E2D6A">
              <w:rPr>
                <w:sz w:val="28"/>
                <w:szCs w:val="28"/>
                <w:lang w:eastAsia="ru-RU"/>
              </w:rPr>
              <w:t>$10 000–20 000</w:t>
            </w:r>
          </w:p>
        </w:tc>
        <w:tc>
          <w:tcPr>
            <w:tcW w:w="3178" w:type="dxa"/>
            <w:vAlign w:val="center"/>
          </w:tcPr>
          <w:p w14:paraId="75F99DF5" w14:textId="44C93A84" w:rsidR="001B12DF" w:rsidRDefault="001B12DF" w:rsidP="004F2F76">
            <w:pPr>
              <w:widowControl/>
              <w:autoSpaceDE/>
              <w:autoSpaceDN/>
              <w:spacing w:before="100" w:beforeAutospacing="1" w:after="100" w:afterAutospacing="1"/>
              <w:outlineLvl w:val="3"/>
              <w:rPr>
                <w:b/>
                <w:bCs/>
                <w:sz w:val="24"/>
                <w:szCs w:val="24"/>
                <w:lang w:eastAsia="ru-RU"/>
              </w:rPr>
            </w:pPr>
            <w:r w:rsidRPr="000E2D6A">
              <w:rPr>
                <w:sz w:val="28"/>
                <w:szCs w:val="28"/>
                <w:lang w:eastAsia="ru-RU"/>
              </w:rPr>
              <w:t>Значительно снижена</w:t>
            </w:r>
          </w:p>
        </w:tc>
      </w:tr>
      <w:tr w:rsidR="001B12DF" w14:paraId="757DD940" w14:textId="77777777" w:rsidTr="001B12DF">
        <w:tc>
          <w:tcPr>
            <w:tcW w:w="3176" w:type="dxa"/>
            <w:vAlign w:val="center"/>
          </w:tcPr>
          <w:p w14:paraId="67900151" w14:textId="15B51F5D" w:rsidR="001B12DF" w:rsidRDefault="001B12DF" w:rsidP="004F2F76">
            <w:pPr>
              <w:widowControl/>
              <w:autoSpaceDE/>
              <w:autoSpaceDN/>
              <w:spacing w:before="100" w:beforeAutospacing="1" w:after="100" w:afterAutospacing="1"/>
              <w:outlineLvl w:val="3"/>
              <w:rPr>
                <w:b/>
                <w:bCs/>
                <w:sz w:val="24"/>
                <w:szCs w:val="24"/>
                <w:lang w:eastAsia="ru-RU"/>
              </w:rPr>
            </w:pPr>
            <w:r w:rsidRPr="000E2D6A">
              <w:rPr>
                <w:bCs/>
                <w:sz w:val="28"/>
                <w:szCs w:val="28"/>
                <w:lang w:eastAsia="ru-RU"/>
              </w:rPr>
              <w:t>Общие затраты на пациента</w:t>
            </w:r>
          </w:p>
        </w:tc>
        <w:tc>
          <w:tcPr>
            <w:tcW w:w="3285" w:type="dxa"/>
            <w:vAlign w:val="center"/>
          </w:tcPr>
          <w:p w14:paraId="1A8F632F" w14:textId="6080E177" w:rsidR="001B12DF" w:rsidRDefault="001B12DF" w:rsidP="004F2F76">
            <w:pPr>
              <w:widowControl/>
              <w:autoSpaceDE/>
              <w:autoSpaceDN/>
              <w:spacing w:before="100" w:beforeAutospacing="1" w:after="100" w:afterAutospacing="1"/>
              <w:outlineLvl w:val="3"/>
              <w:rPr>
                <w:b/>
                <w:bCs/>
                <w:sz w:val="24"/>
                <w:szCs w:val="24"/>
                <w:lang w:eastAsia="ru-RU"/>
              </w:rPr>
            </w:pPr>
            <w:r w:rsidRPr="000E2D6A">
              <w:rPr>
                <w:sz w:val="28"/>
                <w:szCs w:val="28"/>
                <w:lang w:eastAsia="ru-RU"/>
              </w:rPr>
              <w:t>$50 000–150 000+</w:t>
            </w:r>
          </w:p>
        </w:tc>
        <w:tc>
          <w:tcPr>
            <w:tcW w:w="3178" w:type="dxa"/>
          </w:tcPr>
          <w:p w14:paraId="09DCC4FD" w14:textId="4B56724A" w:rsidR="001B12DF" w:rsidRDefault="001B12DF" w:rsidP="004F2F76">
            <w:pPr>
              <w:widowControl/>
              <w:autoSpaceDE/>
              <w:autoSpaceDN/>
              <w:spacing w:before="100" w:beforeAutospacing="1" w:after="100" w:afterAutospacing="1"/>
              <w:outlineLvl w:val="3"/>
              <w:rPr>
                <w:b/>
                <w:bCs/>
                <w:sz w:val="24"/>
                <w:szCs w:val="24"/>
                <w:lang w:eastAsia="ru-RU"/>
              </w:rPr>
            </w:pPr>
            <w:r w:rsidRPr="000E2D6A">
              <w:rPr>
                <w:sz w:val="28"/>
                <w:szCs w:val="28"/>
                <w:lang w:eastAsia="ru-RU"/>
              </w:rPr>
              <w:t>$3000–30 000</w:t>
            </w:r>
          </w:p>
        </w:tc>
      </w:tr>
    </w:tbl>
    <w:p w14:paraId="1022CD74" w14:textId="77777777" w:rsidR="005E3CCF" w:rsidRDefault="005E3CCF" w:rsidP="00C978E4">
      <w:pPr>
        <w:widowControl/>
        <w:autoSpaceDE/>
        <w:autoSpaceDN/>
        <w:rPr>
          <w:sz w:val="28"/>
          <w:szCs w:val="28"/>
          <w:lang w:eastAsia="ru-RU"/>
        </w:rPr>
      </w:pPr>
    </w:p>
    <w:p w14:paraId="2A925E42" w14:textId="5546E297" w:rsidR="00C978E4" w:rsidRPr="000E2D6A" w:rsidRDefault="00C978E4" w:rsidP="00C978E4">
      <w:pPr>
        <w:widowControl/>
        <w:autoSpaceDE/>
        <w:autoSpaceDN/>
        <w:rPr>
          <w:bCs/>
          <w:sz w:val="28"/>
          <w:szCs w:val="28"/>
          <w:lang w:eastAsia="ru-RU"/>
        </w:rPr>
      </w:pPr>
      <w:r w:rsidRPr="000E2D6A">
        <w:rPr>
          <w:sz w:val="28"/>
          <w:szCs w:val="28"/>
          <w:lang w:eastAsia="ru-RU"/>
        </w:rPr>
        <w:t xml:space="preserve">Таблица </w:t>
      </w:r>
      <w:r w:rsidRPr="00FA16FA">
        <w:rPr>
          <w:sz w:val="28"/>
          <w:szCs w:val="28"/>
          <w:lang w:eastAsia="ru-RU"/>
        </w:rPr>
        <w:t>1</w:t>
      </w:r>
      <w:r w:rsidR="00272677" w:rsidRPr="00FA16FA">
        <w:rPr>
          <w:sz w:val="28"/>
          <w:szCs w:val="28"/>
          <w:lang w:eastAsia="ru-RU"/>
        </w:rPr>
        <w:t>7</w:t>
      </w:r>
      <w:r w:rsidRPr="000E2D6A">
        <w:rPr>
          <w:sz w:val="28"/>
          <w:szCs w:val="28"/>
          <w:lang w:eastAsia="ru-RU"/>
        </w:rPr>
        <w:t xml:space="preserve"> – </w:t>
      </w:r>
      <w:r w:rsidR="00262EBA" w:rsidRPr="000E2D6A">
        <w:rPr>
          <w:bCs/>
          <w:sz w:val="28"/>
          <w:szCs w:val="28"/>
          <w:lang w:eastAsia="ru-RU"/>
        </w:rPr>
        <w:t>Затраты на</w:t>
      </w:r>
      <w:r w:rsidRPr="000E2D6A">
        <w:rPr>
          <w:bCs/>
          <w:sz w:val="28"/>
          <w:szCs w:val="28"/>
          <w:lang w:eastAsia="ru-RU"/>
        </w:rPr>
        <w:t xml:space="preserve"> внедрения комплексной профилактики</w:t>
      </w:r>
    </w:p>
    <w:p w14:paraId="49431175" w14:textId="77777777" w:rsidR="00C978E4" w:rsidRPr="000E2D6A" w:rsidRDefault="00C978E4" w:rsidP="00C978E4">
      <w:pPr>
        <w:widowControl/>
        <w:autoSpaceDE/>
        <w:autoSpaceDN/>
        <w:rPr>
          <w:sz w:val="28"/>
          <w:szCs w:val="28"/>
          <w:lang w:eastAsia="ru-RU"/>
        </w:rPr>
      </w:pPr>
    </w:p>
    <w:tbl>
      <w:tblPr>
        <w:tblStyle w:val="af9"/>
        <w:tblW w:w="0" w:type="auto"/>
        <w:tblInd w:w="108" w:type="dxa"/>
        <w:tblLook w:val="04A0" w:firstRow="1" w:lastRow="0" w:firstColumn="1" w:lastColumn="0" w:noHBand="0" w:noVBand="1"/>
      </w:tblPr>
      <w:tblGrid>
        <w:gridCol w:w="3101"/>
        <w:gridCol w:w="3209"/>
        <w:gridCol w:w="3329"/>
      </w:tblGrid>
      <w:tr w:rsidR="00C978E4" w:rsidRPr="000E2D6A" w14:paraId="6BA945FD" w14:textId="77777777" w:rsidTr="005E3CCF">
        <w:tc>
          <w:tcPr>
            <w:tcW w:w="3101" w:type="dxa"/>
            <w:vAlign w:val="center"/>
          </w:tcPr>
          <w:p w14:paraId="6172E643" w14:textId="4779503F" w:rsidR="00C978E4" w:rsidRPr="000E2D6A" w:rsidRDefault="00C978E4" w:rsidP="00C978E4">
            <w:pPr>
              <w:widowControl/>
              <w:autoSpaceDE/>
              <w:autoSpaceDN/>
              <w:spacing w:before="100" w:beforeAutospacing="1" w:after="100" w:afterAutospacing="1"/>
              <w:jc w:val="center"/>
              <w:outlineLvl w:val="3"/>
              <w:rPr>
                <w:bCs/>
                <w:sz w:val="28"/>
                <w:szCs w:val="28"/>
                <w:lang w:eastAsia="ru-RU"/>
              </w:rPr>
            </w:pPr>
            <w:r w:rsidRPr="000E2D6A">
              <w:rPr>
                <w:bCs/>
                <w:sz w:val="28"/>
                <w:szCs w:val="28"/>
                <w:lang w:eastAsia="ru-RU"/>
              </w:rPr>
              <w:t>Показатель</w:t>
            </w:r>
          </w:p>
        </w:tc>
        <w:tc>
          <w:tcPr>
            <w:tcW w:w="3209" w:type="dxa"/>
            <w:vAlign w:val="center"/>
          </w:tcPr>
          <w:p w14:paraId="0FF88E48" w14:textId="140850B1" w:rsidR="00C978E4" w:rsidRPr="000E2D6A" w:rsidRDefault="00C978E4" w:rsidP="00C978E4">
            <w:pPr>
              <w:widowControl/>
              <w:autoSpaceDE/>
              <w:autoSpaceDN/>
              <w:spacing w:before="100" w:beforeAutospacing="1" w:after="100" w:afterAutospacing="1"/>
              <w:jc w:val="center"/>
              <w:outlineLvl w:val="3"/>
              <w:rPr>
                <w:bCs/>
                <w:sz w:val="28"/>
                <w:szCs w:val="28"/>
                <w:lang w:eastAsia="ru-RU"/>
              </w:rPr>
            </w:pPr>
            <w:r w:rsidRPr="000E2D6A">
              <w:rPr>
                <w:bCs/>
                <w:sz w:val="28"/>
                <w:szCs w:val="28"/>
                <w:lang w:eastAsia="ru-RU"/>
              </w:rPr>
              <w:t>Без профилактики</w:t>
            </w:r>
          </w:p>
        </w:tc>
        <w:tc>
          <w:tcPr>
            <w:tcW w:w="3329" w:type="dxa"/>
            <w:vAlign w:val="center"/>
          </w:tcPr>
          <w:p w14:paraId="4D770FE3" w14:textId="1E0C42F6" w:rsidR="00C978E4" w:rsidRPr="000E2D6A" w:rsidRDefault="00C978E4" w:rsidP="00C978E4">
            <w:pPr>
              <w:widowControl/>
              <w:autoSpaceDE/>
              <w:autoSpaceDN/>
              <w:spacing w:before="100" w:beforeAutospacing="1" w:after="100" w:afterAutospacing="1"/>
              <w:jc w:val="center"/>
              <w:outlineLvl w:val="3"/>
              <w:rPr>
                <w:bCs/>
                <w:sz w:val="28"/>
                <w:szCs w:val="28"/>
                <w:lang w:eastAsia="ru-RU"/>
              </w:rPr>
            </w:pPr>
            <w:r w:rsidRPr="000E2D6A">
              <w:rPr>
                <w:bCs/>
                <w:sz w:val="28"/>
                <w:szCs w:val="28"/>
                <w:lang w:eastAsia="ru-RU"/>
              </w:rPr>
              <w:t>С профилактикой</w:t>
            </w:r>
          </w:p>
        </w:tc>
      </w:tr>
      <w:tr w:rsidR="00C978E4" w:rsidRPr="000E2D6A" w14:paraId="4B6D728D" w14:textId="77777777" w:rsidTr="005E3CCF">
        <w:tc>
          <w:tcPr>
            <w:tcW w:w="3101" w:type="dxa"/>
            <w:vAlign w:val="center"/>
          </w:tcPr>
          <w:p w14:paraId="57EEE289" w14:textId="577194BB" w:rsidR="00C978E4" w:rsidRPr="000E2D6A" w:rsidRDefault="00C978E4" w:rsidP="00C978E4">
            <w:pPr>
              <w:widowControl/>
              <w:autoSpaceDE/>
              <w:autoSpaceDN/>
              <w:spacing w:before="100" w:beforeAutospacing="1" w:after="100" w:afterAutospacing="1"/>
              <w:outlineLvl w:val="3"/>
              <w:rPr>
                <w:b/>
                <w:bCs/>
                <w:sz w:val="28"/>
                <w:szCs w:val="28"/>
                <w:lang w:eastAsia="ru-RU"/>
              </w:rPr>
            </w:pPr>
            <w:r w:rsidRPr="000E2D6A">
              <w:rPr>
                <w:sz w:val="28"/>
                <w:szCs w:val="28"/>
                <w:lang w:eastAsia="ru-RU"/>
              </w:rPr>
              <w:t>Число пациентов с ГЦК (на 100 000 человек)</w:t>
            </w:r>
          </w:p>
        </w:tc>
        <w:tc>
          <w:tcPr>
            <w:tcW w:w="3209" w:type="dxa"/>
            <w:vAlign w:val="center"/>
          </w:tcPr>
          <w:p w14:paraId="027583B4" w14:textId="3B63C112" w:rsidR="00C978E4" w:rsidRPr="000E2D6A" w:rsidRDefault="00C978E4" w:rsidP="00C978E4">
            <w:pPr>
              <w:widowControl/>
              <w:autoSpaceDE/>
              <w:autoSpaceDN/>
              <w:spacing w:before="100" w:beforeAutospacing="1" w:after="100" w:afterAutospacing="1"/>
              <w:outlineLvl w:val="3"/>
              <w:rPr>
                <w:b/>
                <w:bCs/>
                <w:sz w:val="28"/>
                <w:szCs w:val="28"/>
                <w:lang w:eastAsia="ru-RU"/>
              </w:rPr>
            </w:pPr>
            <w:r w:rsidRPr="000E2D6A">
              <w:rPr>
                <w:sz w:val="28"/>
                <w:szCs w:val="28"/>
                <w:lang w:eastAsia="ru-RU"/>
              </w:rPr>
              <w:t>30–40</w:t>
            </w:r>
          </w:p>
        </w:tc>
        <w:tc>
          <w:tcPr>
            <w:tcW w:w="3329" w:type="dxa"/>
            <w:vAlign w:val="center"/>
          </w:tcPr>
          <w:p w14:paraId="714A5360" w14:textId="7CF2A208" w:rsidR="00C978E4" w:rsidRPr="000E2D6A" w:rsidRDefault="00C978E4" w:rsidP="00C978E4">
            <w:pPr>
              <w:widowControl/>
              <w:autoSpaceDE/>
              <w:autoSpaceDN/>
              <w:spacing w:before="100" w:beforeAutospacing="1" w:after="100" w:afterAutospacing="1"/>
              <w:outlineLvl w:val="3"/>
              <w:rPr>
                <w:b/>
                <w:bCs/>
                <w:sz w:val="28"/>
                <w:szCs w:val="28"/>
                <w:lang w:eastAsia="ru-RU"/>
              </w:rPr>
            </w:pPr>
            <w:r w:rsidRPr="000E2D6A">
              <w:rPr>
                <w:sz w:val="28"/>
                <w:szCs w:val="28"/>
                <w:lang w:eastAsia="ru-RU"/>
              </w:rPr>
              <w:t>10–15</w:t>
            </w:r>
          </w:p>
        </w:tc>
      </w:tr>
      <w:tr w:rsidR="00C978E4" w:rsidRPr="000E2D6A" w14:paraId="470C1969" w14:textId="77777777" w:rsidTr="005E3CCF">
        <w:tc>
          <w:tcPr>
            <w:tcW w:w="3101" w:type="dxa"/>
            <w:vAlign w:val="center"/>
          </w:tcPr>
          <w:p w14:paraId="40D0728D" w14:textId="033F0C97" w:rsidR="00C978E4" w:rsidRPr="000E2D6A" w:rsidRDefault="00C978E4" w:rsidP="00C978E4">
            <w:pPr>
              <w:widowControl/>
              <w:autoSpaceDE/>
              <w:autoSpaceDN/>
              <w:spacing w:before="100" w:beforeAutospacing="1" w:after="100" w:afterAutospacing="1"/>
              <w:outlineLvl w:val="3"/>
              <w:rPr>
                <w:b/>
                <w:bCs/>
                <w:sz w:val="28"/>
                <w:szCs w:val="28"/>
                <w:lang w:eastAsia="ru-RU"/>
              </w:rPr>
            </w:pPr>
            <w:r w:rsidRPr="000E2D6A">
              <w:rPr>
                <w:sz w:val="28"/>
                <w:szCs w:val="28"/>
                <w:lang w:eastAsia="ru-RU"/>
              </w:rPr>
              <w:t>Доля пациентов с ранним выявлением</w:t>
            </w:r>
          </w:p>
        </w:tc>
        <w:tc>
          <w:tcPr>
            <w:tcW w:w="3209" w:type="dxa"/>
            <w:vAlign w:val="center"/>
          </w:tcPr>
          <w:p w14:paraId="17C75135" w14:textId="24D29DC0" w:rsidR="00C978E4" w:rsidRPr="000E2D6A" w:rsidRDefault="00C978E4" w:rsidP="00C978E4">
            <w:pPr>
              <w:widowControl/>
              <w:autoSpaceDE/>
              <w:autoSpaceDN/>
              <w:spacing w:before="100" w:beforeAutospacing="1" w:after="100" w:afterAutospacing="1"/>
              <w:outlineLvl w:val="3"/>
              <w:rPr>
                <w:b/>
                <w:bCs/>
                <w:sz w:val="28"/>
                <w:szCs w:val="28"/>
                <w:lang w:eastAsia="ru-RU"/>
              </w:rPr>
            </w:pPr>
            <w:r w:rsidRPr="000E2D6A">
              <w:rPr>
                <w:sz w:val="28"/>
                <w:szCs w:val="28"/>
                <w:lang w:eastAsia="ru-RU"/>
              </w:rPr>
              <w:t>20–30%</w:t>
            </w:r>
          </w:p>
        </w:tc>
        <w:tc>
          <w:tcPr>
            <w:tcW w:w="3329" w:type="dxa"/>
            <w:vAlign w:val="center"/>
          </w:tcPr>
          <w:p w14:paraId="54832AC1" w14:textId="3EFA9EA0" w:rsidR="00C978E4" w:rsidRPr="000E2D6A" w:rsidRDefault="00C978E4" w:rsidP="00C978E4">
            <w:pPr>
              <w:widowControl/>
              <w:autoSpaceDE/>
              <w:autoSpaceDN/>
              <w:spacing w:before="100" w:beforeAutospacing="1" w:after="100" w:afterAutospacing="1"/>
              <w:outlineLvl w:val="3"/>
              <w:rPr>
                <w:b/>
                <w:bCs/>
                <w:sz w:val="28"/>
                <w:szCs w:val="28"/>
                <w:lang w:eastAsia="ru-RU"/>
              </w:rPr>
            </w:pPr>
            <w:r w:rsidRPr="000E2D6A">
              <w:rPr>
                <w:sz w:val="28"/>
                <w:szCs w:val="28"/>
                <w:lang w:eastAsia="ru-RU"/>
              </w:rPr>
              <w:t>60–80%</w:t>
            </w:r>
          </w:p>
        </w:tc>
      </w:tr>
      <w:tr w:rsidR="00C978E4" w:rsidRPr="000E2D6A" w14:paraId="593DFDE0" w14:textId="77777777" w:rsidTr="005E3CCF">
        <w:tc>
          <w:tcPr>
            <w:tcW w:w="3101" w:type="dxa"/>
            <w:vAlign w:val="center"/>
          </w:tcPr>
          <w:p w14:paraId="3637AF2E" w14:textId="2FA442BB" w:rsidR="00C978E4" w:rsidRPr="000E2D6A" w:rsidRDefault="00C978E4" w:rsidP="00C978E4">
            <w:pPr>
              <w:widowControl/>
              <w:autoSpaceDE/>
              <w:autoSpaceDN/>
              <w:spacing w:before="100" w:beforeAutospacing="1" w:after="100" w:afterAutospacing="1"/>
              <w:outlineLvl w:val="3"/>
              <w:rPr>
                <w:b/>
                <w:bCs/>
                <w:sz w:val="28"/>
                <w:szCs w:val="28"/>
                <w:lang w:eastAsia="ru-RU"/>
              </w:rPr>
            </w:pPr>
            <w:r w:rsidRPr="000E2D6A">
              <w:rPr>
                <w:sz w:val="28"/>
                <w:szCs w:val="28"/>
                <w:lang w:eastAsia="ru-RU"/>
              </w:rPr>
              <w:t>Средняя стоимость лечения на 1 пациента</w:t>
            </w:r>
          </w:p>
        </w:tc>
        <w:tc>
          <w:tcPr>
            <w:tcW w:w="3209" w:type="dxa"/>
            <w:vAlign w:val="center"/>
          </w:tcPr>
          <w:p w14:paraId="11484FFB" w14:textId="4BA0DB45" w:rsidR="00C978E4" w:rsidRPr="000E2D6A" w:rsidRDefault="00C978E4" w:rsidP="00C978E4">
            <w:pPr>
              <w:widowControl/>
              <w:autoSpaceDE/>
              <w:autoSpaceDN/>
              <w:spacing w:before="100" w:beforeAutospacing="1" w:after="100" w:afterAutospacing="1"/>
              <w:outlineLvl w:val="3"/>
              <w:rPr>
                <w:b/>
                <w:bCs/>
                <w:sz w:val="28"/>
                <w:szCs w:val="28"/>
                <w:lang w:eastAsia="ru-RU"/>
              </w:rPr>
            </w:pPr>
            <w:r w:rsidRPr="000E2D6A">
              <w:rPr>
                <w:sz w:val="28"/>
                <w:szCs w:val="28"/>
                <w:lang w:eastAsia="ru-RU"/>
              </w:rPr>
              <w:t>$50 000–150 000</w:t>
            </w:r>
          </w:p>
        </w:tc>
        <w:tc>
          <w:tcPr>
            <w:tcW w:w="3329" w:type="dxa"/>
            <w:vAlign w:val="center"/>
          </w:tcPr>
          <w:p w14:paraId="1E31029D" w14:textId="7508D003" w:rsidR="00C978E4" w:rsidRPr="000E2D6A" w:rsidRDefault="00C978E4" w:rsidP="00C978E4">
            <w:pPr>
              <w:widowControl/>
              <w:autoSpaceDE/>
              <w:autoSpaceDN/>
              <w:spacing w:before="100" w:beforeAutospacing="1" w:after="100" w:afterAutospacing="1"/>
              <w:outlineLvl w:val="3"/>
              <w:rPr>
                <w:b/>
                <w:bCs/>
                <w:sz w:val="28"/>
                <w:szCs w:val="28"/>
                <w:lang w:eastAsia="ru-RU"/>
              </w:rPr>
            </w:pPr>
            <w:r w:rsidRPr="000E2D6A">
              <w:rPr>
                <w:sz w:val="28"/>
                <w:szCs w:val="28"/>
                <w:lang w:eastAsia="ru-RU"/>
              </w:rPr>
              <w:t>$3000–30 000</w:t>
            </w:r>
          </w:p>
        </w:tc>
      </w:tr>
      <w:tr w:rsidR="00C978E4" w:rsidRPr="000E2D6A" w14:paraId="3FB2CBD9" w14:textId="77777777" w:rsidTr="005E3CCF">
        <w:tc>
          <w:tcPr>
            <w:tcW w:w="3101" w:type="dxa"/>
            <w:vAlign w:val="center"/>
          </w:tcPr>
          <w:p w14:paraId="3A416719" w14:textId="6E20FD25" w:rsidR="00C978E4" w:rsidRPr="000E2D6A" w:rsidRDefault="00C978E4" w:rsidP="00C978E4">
            <w:pPr>
              <w:widowControl/>
              <w:autoSpaceDE/>
              <w:autoSpaceDN/>
              <w:spacing w:before="100" w:beforeAutospacing="1" w:after="100" w:afterAutospacing="1"/>
              <w:outlineLvl w:val="3"/>
              <w:rPr>
                <w:b/>
                <w:bCs/>
                <w:sz w:val="28"/>
                <w:szCs w:val="28"/>
                <w:lang w:eastAsia="ru-RU"/>
              </w:rPr>
            </w:pPr>
            <w:r w:rsidRPr="000E2D6A">
              <w:rPr>
                <w:sz w:val="28"/>
                <w:szCs w:val="28"/>
                <w:lang w:eastAsia="ru-RU"/>
              </w:rPr>
              <w:t>Снижение нагрузки на бюджет здравоохранения</w:t>
            </w:r>
          </w:p>
        </w:tc>
        <w:tc>
          <w:tcPr>
            <w:tcW w:w="3209" w:type="dxa"/>
            <w:vAlign w:val="center"/>
          </w:tcPr>
          <w:p w14:paraId="7A1CF30F" w14:textId="029C709A" w:rsidR="00C978E4" w:rsidRPr="000E2D6A" w:rsidRDefault="00C978E4" w:rsidP="00C978E4">
            <w:pPr>
              <w:widowControl/>
              <w:autoSpaceDE/>
              <w:autoSpaceDN/>
              <w:spacing w:before="100" w:beforeAutospacing="1" w:after="100" w:afterAutospacing="1"/>
              <w:outlineLvl w:val="3"/>
              <w:rPr>
                <w:b/>
                <w:bCs/>
                <w:sz w:val="28"/>
                <w:szCs w:val="28"/>
                <w:lang w:eastAsia="ru-RU"/>
              </w:rPr>
            </w:pPr>
            <w:r w:rsidRPr="000E2D6A">
              <w:rPr>
                <w:sz w:val="28"/>
                <w:szCs w:val="28"/>
                <w:lang w:eastAsia="ru-RU"/>
              </w:rPr>
              <w:t>—</w:t>
            </w:r>
          </w:p>
        </w:tc>
        <w:tc>
          <w:tcPr>
            <w:tcW w:w="3329" w:type="dxa"/>
            <w:vAlign w:val="center"/>
          </w:tcPr>
          <w:p w14:paraId="43A58381" w14:textId="469876AC" w:rsidR="00C978E4" w:rsidRPr="000E2D6A" w:rsidRDefault="00C978E4" w:rsidP="00C978E4">
            <w:pPr>
              <w:widowControl/>
              <w:autoSpaceDE/>
              <w:autoSpaceDN/>
              <w:spacing w:before="100" w:beforeAutospacing="1" w:after="100" w:afterAutospacing="1"/>
              <w:outlineLvl w:val="3"/>
              <w:rPr>
                <w:b/>
                <w:bCs/>
                <w:sz w:val="28"/>
                <w:szCs w:val="28"/>
                <w:lang w:eastAsia="ru-RU"/>
              </w:rPr>
            </w:pPr>
            <w:r w:rsidRPr="000E2D6A">
              <w:rPr>
                <w:sz w:val="28"/>
                <w:szCs w:val="28"/>
                <w:lang w:eastAsia="ru-RU"/>
              </w:rPr>
              <w:t>50–70%</w:t>
            </w:r>
          </w:p>
        </w:tc>
      </w:tr>
    </w:tbl>
    <w:p w14:paraId="7F5E8592" w14:textId="77777777" w:rsidR="006A6559" w:rsidRPr="000E2D6A" w:rsidRDefault="006A6559" w:rsidP="006A6559">
      <w:pPr>
        <w:widowControl/>
        <w:autoSpaceDE/>
        <w:autoSpaceDN/>
        <w:ind w:firstLine="567"/>
        <w:jc w:val="both"/>
        <w:rPr>
          <w:sz w:val="28"/>
          <w:szCs w:val="28"/>
          <w:lang w:eastAsia="ru-RU"/>
        </w:rPr>
      </w:pPr>
    </w:p>
    <w:p w14:paraId="09827F2A" w14:textId="7E136047" w:rsidR="00C978E4" w:rsidRPr="000E2D6A" w:rsidRDefault="006A6559" w:rsidP="006A6559">
      <w:pPr>
        <w:widowControl/>
        <w:autoSpaceDE/>
        <w:autoSpaceDN/>
        <w:ind w:firstLine="567"/>
        <w:jc w:val="both"/>
        <w:rPr>
          <w:sz w:val="28"/>
          <w:szCs w:val="28"/>
          <w:lang w:eastAsia="ru-RU"/>
        </w:rPr>
      </w:pPr>
      <w:r w:rsidRPr="000E2D6A">
        <w:rPr>
          <w:sz w:val="28"/>
          <w:szCs w:val="28"/>
          <w:lang w:eastAsia="ru-RU"/>
        </w:rPr>
        <w:t>Э</w:t>
      </w:r>
      <w:r w:rsidR="00C978E4" w:rsidRPr="000E2D6A">
        <w:rPr>
          <w:sz w:val="28"/>
          <w:szCs w:val="28"/>
          <w:lang w:eastAsia="ru-RU"/>
        </w:rPr>
        <w:t xml:space="preserve">кономическая эффективность скрининга </w:t>
      </w:r>
      <w:r w:rsidRPr="000E2D6A">
        <w:rPr>
          <w:sz w:val="28"/>
          <w:szCs w:val="28"/>
          <w:lang w:eastAsia="ru-RU"/>
        </w:rPr>
        <w:t>ПКР</w:t>
      </w:r>
      <w:r w:rsidR="00C978E4" w:rsidRPr="000E2D6A">
        <w:rPr>
          <w:sz w:val="28"/>
          <w:szCs w:val="28"/>
          <w:lang w:eastAsia="ru-RU"/>
        </w:rPr>
        <w:t xml:space="preserve"> в Казахстане подтверждается международными данными и предварительными расчётами. Внедрение систематического мониторинга пациентов с высоким риском развития </w:t>
      </w:r>
      <w:r w:rsidRPr="000E2D6A">
        <w:rPr>
          <w:sz w:val="28"/>
          <w:szCs w:val="28"/>
          <w:lang w:eastAsia="ru-RU"/>
        </w:rPr>
        <w:t>ПКР</w:t>
      </w:r>
      <w:r w:rsidR="00C978E4" w:rsidRPr="000E2D6A">
        <w:rPr>
          <w:sz w:val="28"/>
          <w:szCs w:val="28"/>
          <w:lang w:eastAsia="ru-RU"/>
        </w:rPr>
        <w:t xml:space="preserve"> позволит не только снизить смертность, но и уменьшить финансовую нагрузку на систему здравоохранения. Государственная поддержка, развитие инфраструктуры и повышение информированности населения являются ключевыми факторами успешной реализации программы скрининга.</w:t>
      </w:r>
    </w:p>
    <w:p w14:paraId="48FB3DD5" w14:textId="77777777" w:rsidR="006A6559" w:rsidRPr="000E2D6A" w:rsidRDefault="006A6559" w:rsidP="006A6559">
      <w:pPr>
        <w:widowControl/>
        <w:autoSpaceDE/>
        <w:autoSpaceDN/>
        <w:jc w:val="both"/>
        <w:rPr>
          <w:sz w:val="28"/>
          <w:szCs w:val="28"/>
          <w:lang w:eastAsia="ru-RU"/>
        </w:rPr>
      </w:pPr>
      <w:r w:rsidRPr="000E2D6A">
        <w:rPr>
          <w:sz w:val="28"/>
          <w:szCs w:val="28"/>
          <w:lang w:eastAsia="ru-RU"/>
        </w:rPr>
        <w:t>Несмотря на очевидную экономическую целесообразность, внедрение систематического скрининга в Казахстане сталкивается с рядом проблем:</w:t>
      </w:r>
    </w:p>
    <w:p w14:paraId="697FE9B8" w14:textId="28922611" w:rsidR="006A6559" w:rsidRPr="000E2D6A" w:rsidRDefault="006A6559" w:rsidP="006A6559">
      <w:pPr>
        <w:widowControl/>
        <w:numPr>
          <w:ilvl w:val="0"/>
          <w:numId w:val="42"/>
        </w:numPr>
        <w:tabs>
          <w:tab w:val="clear" w:pos="720"/>
          <w:tab w:val="num" w:pos="360"/>
        </w:tabs>
        <w:autoSpaceDE/>
        <w:autoSpaceDN/>
        <w:ind w:left="0" w:firstLine="0"/>
        <w:jc w:val="both"/>
        <w:rPr>
          <w:sz w:val="28"/>
          <w:szCs w:val="28"/>
          <w:lang w:eastAsia="ru-RU"/>
        </w:rPr>
      </w:pPr>
      <w:r w:rsidRPr="000E2D6A">
        <w:rPr>
          <w:bCs/>
          <w:sz w:val="28"/>
          <w:szCs w:val="28"/>
          <w:lang w:eastAsia="ru-RU"/>
        </w:rPr>
        <w:t>Недостаточная информированность населения</w:t>
      </w:r>
      <w:r w:rsidRPr="000E2D6A">
        <w:rPr>
          <w:sz w:val="28"/>
          <w:szCs w:val="28"/>
          <w:lang w:eastAsia="ru-RU"/>
        </w:rPr>
        <w:t xml:space="preserve"> – требуется проведение образовательных мероприятий;</w:t>
      </w:r>
    </w:p>
    <w:p w14:paraId="6B3633C6" w14:textId="77777777" w:rsidR="006A6559" w:rsidRPr="000E2D6A" w:rsidRDefault="006A6559" w:rsidP="006A6559">
      <w:pPr>
        <w:widowControl/>
        <w:numPr>
          <w:ilvl w:val="0"/>
          <w:numId w:val="42"/>
        </w:numPr>
        <w:tabs>
          <w:tab w:val="clear" w:pos="720"/>
          <w:tab w:val="num" w:pos="360"/>
        </w:tabs>
        <w:autoSpaceDE/>
        <w:autoSpaceDN/>
        <w:ind w:left="0" w:firstLine="0"/>
        <w:jc w:val="both"/>
        <w:rPr>
          <w:sz w:val="28"/>
          <w:szCs w:val="28"/>
          <w:lang w:eastAsia="ru-RU"/>
        </w:rPr>
      </w:pPr>
      <w:r w:rsidRPr="000E2D6A">
        <w:rPr>
          <w:bCs/>
          <w:sz w:val="28"/>
          <w:szCs w:val="28"/>
          <w:lang w:eastAsia="ru-RU"/>
        </w:rPr>
        <w:t>Ограниченная доступность диагностики в сельских регионах</w:t>
      </w:r>
      <w:r w:rsidRPr="000E2D6A">
        <w:rPr>
          <w:sz w:val="28"/>
          <w:szCs w:val="28"/>
          <w:lang w:eastAsia="ru-RU"/>
        </w:rPr>
        <w:t xml:space="preserve"> – возможно использование передвижных диагностических центров;</w:t>
      </w:r>
    </w:p>
    <w:p w14:paraId="196D1D68" w14:textId="77777777" w:rsidR="006A6559" w:rsidRPr="000E2D6A" w:rsidRDefault="006A6559" w:rsidP="006A6559">
      <w:pPr>
        <w:widowControl/>
        <w:numPr>
          <w:ilvl w:val="0"/>
          <w:numId w:val="42"/>
        </w:numPr>
        <w:tabs>
          <w:tab w:val="clear" w:pos="720"/>
          <w:tab w:val="num" w:pos="360"/>
        </w:tabs>
        <w:autoSpaceDE/>
        <w:autoSpaceDN/>
        <w:ind w:left="0" w:firstLine="0"/>
        <w:jc w:val="both"/>
        <w:rPr>
          <w:sz w:val="28"/>
          <w:szCs w:val="28"/>
          <w:lang w:eastAsia="ru-RU"/>
        </w:rPr>
      </w:pPr>
      <w:r w:rsidRPr="000E2D6A">
        <w:rPr>
          <w:bCs/>
          <w:sz w:val="28"/>
          <w:szCs w:val="28"/>
          <w:lang w:eastAsia="ru-RU"/>
        </w:rPr>
        <w:t>Нехватка кадров</w:t>
      </w:r>
      <w:r w:rsidRPr="000E2D6A">
        <w:rPr>
          <w:sz w:val="28"/>
          <w:szCs w:val="28"/>
          <w:lang w:eastAsia="ru-RU"/>
        </w:rPr>
        <w:t xml:space="preserve"> – необходима подготовка специалистов для проведения скрининга и интерпретации данных.</w:t>
      </w:r>
    </w:p>
    <w:p w14:paraId="0CB1D81D" w14:textId="78F2CD3D" w:rsidR="00D95F0A" w:rsidRDefault="00262EBA" w:rsidP="00262EBA">
      <w:pPr>
        <w:widowControl/>
        <w:autoSpaceDE/>
        <w:autoSpaceDN/>
        <w:ind w:firstLine="567"/>
        <w:jc w:val="both"/>
        <w:outlineLvl w:val="2"/>
        <w:rPr>
          <w:b/>
          <w:bCs/>
          <w:sz w:val="28"/>
          <w:szCs w:val="28"/>
          <w:lang w:eastAsia="ru-RU"/>
        </w:rPr>
      </w:pPr>
      <w:r w:rsidRPr="000E2D6A">
        <w:rPr>
          <w:sz w:val="28"/>
          <w:szCs w:val="28"/>
          <w:lang w:eastAsia="ru-RU"/>
        </w:rPr>
        <w:t>Таким образом, внедрение предложенной модели позволит существенно снизить смертность от ПКР в Казахстане, улучшить качество медицинской помощи и повысить её экономическую эффективность.</w:t>
      </w:r>
    </w:p>
    <w:p w14:paraId="1DBC7B2C" w14:textId="77777777" w:rsidR="00D95F0A" w:rsidRDefault="00D95F0A" w:rsidP="00364D1C">
      <w:pPr>
        <w:widowControl/>
        <w:autoSpaceDE/>
        <w:autoSpaceDN/>
        <w:jc w:val="both"/>
        <w:outlineLvl w:val="2"/>
        <w:rPr>
          <w:b/>
          <w:bCs/>
          <w:sz w:val="28"/>
          <w:szCs w:val="28"/>
          <w:lang w:eastAsia="ru-RU"/>
        </w:rPr>
      </w:pPr>
    </w:p>
    <w:p w14:paraId="62CE0805" w14:textId="77777777" w:rsidR="00D95F0A" w:rsidRDefault="00D95F0A" w:rsidP="00364D1C">
      <w:pPr>
        <w:widowControl/>
        <w:autoSpaceDE/>
        <w:autoSpaceDN/>
        <w:jc w:val="both"/>
        <w:outlineLvl w:val="2"/>
        <w:rPr>
          <w:b/>
          <w:bCs/>
          <w:sz w:val="28"/>
          <w:szCs w:val="28"/>
          <w:lang w:eastAsia="ru-RU"/>
        </w:rPr>
      </w:pPr>
    </w:p>
    <w:p w14:paraId="15169B22" w14:textId="77777777" w:rsidR="00D95F0A" w:rsidRDefault="00D95F0A" w:rsidP="00364D1C">
      <w:pPr>
        <w:widowControl/>
        <w:autoSpaceDE/>
        <w:autoSpaceDN/>
        <w:jc w:val="both"/>
        <w:outlineLvl w:val="2"/>
        <w:rPr>
          <w:b/>
          <w:bCs/>
          <w:sz w:val="28"/>
          <w:szCs w:val="28"/>
          <w:lang w:eastAsia="ru-RU"/>
        </w:rPr>
      </w:pPr>
    </w:p>
    <w:p w14:paraId="1F4A2FBC" w14:textId="77777777" w:rsidR="00D95F0A" w:rsidRDefault="00D95F0A" w:rsidP="00364D1C">
      <w:pPr>
        <w:widowControl/>
        <w:autoSpaceDE/>
        <w:autoSpaceDN/>
        <w:jc w:val="both"/>
        <w:outlineLvl w:val="2"/>
        <w:rPr>
          <w:b/>
          <w:bCs/>
          <w:sz w:val="28"/>
          <w:szCs w:val="28"/>
          <w:lang w:eastAsia="ru-RU"/>
        </w:rPr>
      </w:pPr>
    </w:p>
    <w:p w14:paraId="7C16049A" w14:textId="77777777" w:rsidR="00D95F0A" w:rsidRDefault="00D95F0A" w:rsidP="00364D1C">
      <w:pPr>
        <w:widowControl/>
        <w:autoSpaceDE/>
        <w:autoSpaceDN/>
        <w:jc w:val="both"/>
        <w:outlineLvl w:val="2"/>
        <w:rPr>
          <w:b/>
          <w:bCs/>
          <w:sz w:val="28"/>
          <w:szCs w:val="28"/>
          <w:lang w:eastAsia="ru-RU"/>
        </w:rPr>
      </w:pPr>
    </w:p>
    <w:p w14:paraId="73BB88D2" w14:textId="77777777" w:rsidR="00D95F0A" w:rsidRDefault="00D95F0A" w:rsidP="00364D1C">
      <w:pPr>
        <w:widowControl/>
        <w:autoSpaceDE/>
        <w:autoSpaceDN/>
        <w:jc w:val="both"/>
        <w:outlineLvl w:val="2"/>
        <w:rPr>
          <w:b/>
          <w:bCs/>
          <w:sz w:val="28"/>
          <w:szCs w:val="28"/>
          <w:lang w:eastAsia="ru-RU"/>
        </w:rPr>
      </w:pPr>
    </w:p>
    <w:p w14:paraId="7C7CCA4F" w14:textId="77777777" w:rsidR="00D95F0A" w:rsidRDefault="00D95F0A" w:rsidP="00364D1C">
      <w:pPr>
        <w:widowControl/>
        <w:autoSpaceDE/>
        <w:autoSpaceDN/>
        <w:jc w:val="both"/>
        <w:outlineLvl w:val="2"/>
        <w:rPr>
          <w:b/>
          <w:bCs/>
          <w:sz w:val="28"/>
          <w:szCs w:val="28"/>
          <w:lang w:eastAsia="ru-RU"/>
        </w:rPr>
      </w:pPr>
    </w:p>
    <w:p w14:paraId="15B8A78E" w14:textId="77777777" w:rsidR="00262EBA" w:rsidRDefault="00262EBA" w:rsidP="00364D1C">
      <w:pPr>
        <w:widowControl/>
        <w:autoSpaceDE/>
        <w:autoSpaceDN/>
        <w:jc w:val="both"/>
        <w:outlineLvl w:val="2"/>
        <w:rPr>
          <w:b/>
          <w:bCs/>
          <w:sz w:val="28"/>
          <w:szCs w:val="28"/>
          <w:lang w:eastAsia="ru-RU"/>
        </w:rPr>
      </w:pPr>
    </w:p>
    <w:p w14:paraId="2230954A" w14:textId="77777777" w:rsidR="005E3CCF" w:rsidRDefault="005E3CCF" w:rsidP="00364D1C">
      <w:pPr>
        <w:widowControl/>
        <w:autoSpaceDE/>
        <w:autoSpaceDN/>
        <w:jc w:val="both"/>
        <w:outlineLvl w:val="2"/>
        <w:rPr>
          <w:b/>
          <w:bCs/>
          <w:sz w:val="28"/>
          <w:szCs w:val="28"/>
          <w:lang w:eastAsia="ru-RU"/>
        </w:rPr>
      </w:pPr>
    </w:p>
    <w:p w14:paraId="3CDBE990" w14:textId="77777777" w:rsidR="005E3CCF" w:rsidRDefault="005E3CCF" w:rsidP="00364D1C">
      <w:pPr>
        <w:widowControl/>
        <w:autoSpaceDE/>
        <w:autoSpaceDN/>
        <w:jc w:val="both"/>
        <w:outlineLvl w:val="2"/>
        <w:rPr>
          <w:b/>
          <w:bCs/>
          <w:sz w:val="28"/>
          <w:szCs w:val="28"/>
          <w:lang w:eastAsia="ru-RU"/>
        </w:rPr>
      </w:pPr>
    </w:p>
    <w:p w14:paraId="5B9BFD32" w14:textId="77777777" w:rsidR="005E3CCF" w:rsidRDefault="005E3CCF" w:rsidP="00364D1C">
      <w:pPr>
        <w:widowControl/>
        <w:autoSpaceDE/>
        <w:autoSpaceDN/>
        <w:jc w:val="both"/>
        <w:outlineLvl w:val="2"/>
        <w:rPr>
          <w:b/>
          <w:bCs/>
          <w:sz w:val="28"/>
          <w:szCs w:val="28"/>
          <w:lang w:eastAsia="ru-RU"/>
        </w:rPr>
      </w:pPr>
    </w:p>
    <w:p w14:paraId="0A4D56BC" w14:textId="77777777" w:rsidR="005E3CCF" w:rsidRDefault="005E3CCF" w:rsidP="00364D1C">
      <w:pPr>
        <w:widowControl/>
        <w:autoSpaceDE/>
        <w:autoSpaceDN/>
        <w:jc w:val="both"/>
        <w:outlineLvl w:val="2"/>
        <w:rPr>
          <w:b/>
          <w:bCs/>
          <w:sz w:val="28"/>
          <w:szCs w:val="28"/>
          <w:lang w:eastAsia="ru-RU"/>
        </w:rPr>
      </w:pPr>
    </w:p>
    <w:p w14:paraId="54052F88" w14:textId="77777777" w:rsidR="005E3CCF" w:rsidRDefault="005E3CCF" w:rsidP="00364D1C">
      <w:pPr>
        <w:widowControl/>
        <w:autoSpaceDE/>
        <w:autoSpaceDN/>
        <w:jc w:val="both"/>
        <w:outlineLvl w:val="2"/>
        <w:rPr>
          <w:b/>
          <w:bCs/>
          <w:sz w:val="28"/>
          <w:szCs w:val="28"/>
          <w:lang w:eastAsia="ru-RU"/>
        </w:rPr>
      </w:pPr>
    </w:p>
    <w:p w14:paraId="65FD47F3" w14:textId="77777777" w:rsidR="005E3CCF" w:rsidRDefault="005E3CCF" w:rsidP="00364D1C">
      <w:pPr>
        <w:widowControl/>
        <w:autoSpaceDE/>
        <w:autoSpaceDN/>
        <w:jc w:val="both"/>
        <w:outlineLvl w:val="2"/>
        <w:rPr>
          <w:b/>
          <w:bCs/>
          <w:sz w:val="28"/>
          <w:szCs w:val="28"/>
          <w:lang w:eastAsia="ru-RU"/>
        </w:rPr>
      </w:pPr>
    </w:p>
    <w:p w14:paraId="40BE236C" w14:textId="77777777" w:rsidR="005E3CCF" w:rsidRDefault="005E3CCF" w:rsidP="00364D1C">
      <w:pPr>
        <w:widowControl/>
        <w:autoSpaceDE/>
        <w:autoSpaceDN/>
        <w:jc w:val="both"/>
        <w:outlineLvl w:val="2"/>
        <w:rPr>
          <w:b/>
          <w:bCs/>
          <w:sz w:val="28"/>
          <w:szCs w:val="28"/>
          <w:lang w:eastAsia="ru-RU"/>
        </w:rPr>
      </w:pPr>
    </w:p>
    <w:p w14:paraId="5961C086" w14:textId="77777777" w:rsidR="005E3CCF" w:rsidRDefault="005E3CCF" w:rsidP="00364D1C">
      <w:pPr>
        <w:widowControl/>
        <w:autoSpaceDE/>
        <w:autoSpaceDN/>
        <w:jc w:val="both"/>
        <w:outlineLvl w:val="2"/>
        <w:rPr>
          <w:b/>
          <w:bCs/>
          <w:sz w:val="28"/>
          <w:szCs w:val="28"/>
          <w:lang w:eastAsia="ru-RU"/>
        </w:rPr>
      </w:pPr>
    </w:p>
    <w:p w14:paraId="1623A9CD" w14:textId="77777777" w:rsidR="005E3CCF" w:rsidRDefault="005E3CCF" w:rsidP="00364D1C">
      <w:pPr>
        <w:widowControl/>
        <w:autoSpaceDE/>
        <w:autoSpaceDN/>
        <w:jc w:val="both"/>
        <w:outlineLvl w:val="2"/>
        <w:rPr>
          <w:b/>
          <w:bCs/>
          <w:sz w:val="28"/>
          <w:szCs w:val="28"/>
          <w:lang w:eastAsia="ru-RU"/>
        </w:rPr>
      </w:pPr>
    </w:p>
    <w:p w14:paraId="7135DE22" w14:textId="77777777" w:rsidR="005E3CCF" w:rsidRDefault="005E3CCF" w:rsidP="00364D1C">
      <w:pPr>
        <w:widowControl/>
        <w:autoSpaceDE/>
        <w:autoSpaceDN/>
        <w:jc w:val="both"/>
        <w:outlineLvl w:val="2"/>
        <w:rPr>
          <w:b/>
          <w:bCs/>
          <w:sz w:val="28"/>
          <w:szCs w:val="28"/>
          <w:lang w:eastAsia="ru-RU"/>
        </w:rPr>
      </w:pPr>
    </w:p>
    <w:p w14:paraId="3A97B530" w14:textId="77777777" w:rsidR="005E3CCF" w:rsidRDefault="005E3CCF" w:rsidP="00364D1C">
      <w:pPr>
        <w:widowControl/>
        <w:autoSpaceDE/>
        <w:autoSpaceDN/>
        <w:jc w:val="both"/>
        <w:outlineLvl w:val="2"/>
        <w:rPr>
          <w:b/>
          <w:bCs/>
          <w:sz w:val="28"/>
          <w:szCs w:val="28"/>
          <w:lang w:eastAsia="ru-RU"/>
        </w:rPr>
      </w:pPr>
    </w:p>
    <w:p w14:paraId="690ECF6C" w14:textId="77777777" w:rsidR="005E3CCF" w:rsidRDefault="005E3CCF" w:rsidP="00364D1C">
      <w:pPr>
        <w:widowControl/>
        <w:autoSpaceDE/>
        <w:autoSpaceDN/>
        <w:jc w:val="both"/>
        <w:outlineLvl w:val="2"/>
        <w:rPr>
          <w:b/>
          <w:bCs/>
          <w:sz w:val="28"/>
          <w:szCs w:val="28"/>
          <w:lang w:eastAsia="ru-RU"/>
        </w:rPr>
      </w:pPr>
    </w:p>
    <w:p w14:paraId="78384C08" w14:textId="77777777" w:rsidR="005E3CCF" w:rsidRDefault="005E3CCF" w:rsidP="00364D1C">
      <w:pPr>
        <w:widowControl/>
        <w:autoSpaceDE/>
        <w:autoSpaceDN/>
        <w:jc w:val="both"/>
        <w:outlineLvl w:val="2"/>
        <w:rPr>
          <w:b/>
          <w:bCs/>
          <w:sz w:val="28"/>
          <w:szCs w:val="28"/>
          <w:lang w:eastAsia="ru-RU"/>
        </w:rPr>
      </w:pPr>
    </w:p>
    <w:p w14:paraId="22C9BB08" w14:textId="77777777" w:rsidR="005E3CCF" w:rsidRDefault="005E3CCF" w:rsidP="00364D1C">
      <w:pPr>
        <w:widowControl/>
        <w:autoSpaceDE/>
        <w:autoSpaceDN/>
        <w:jc w:val="both"/>
        <w:outlineLvl w:val="2"/>
        <w:rPr>
          <w:b/>
          <w:bCs/>
          <w:sz w:val="28"/>
          <w:szCs w:val="28"/>
          <w:lang w:eastAsia="ru-RU"/>
        </w:rPr>
      </w:pPr>
    </w:p>
    <w:p w14:paraId="3018D994" w14:textId="77777777" w:rsidR="005E3CCF" w:rsidRDefault="005E3CCF" w:rsidP="00364D1C">
      <w:pPr>
        <w:widowControl/>
        <w:autoSpaceDE/>
        <w:autoSpaceDN/>
        <w:jc w:val="both"/>
        <w:outlineLvl w:val="2"/>
        <w:rPr>
          <w:b/>
          <w:bCs/>
          <w:sz w:val="28"/>
          <w:szCs w:val="28"/>
          <w:lang w:eastAsia="ru-RU"/>
        </w:rPr>
      </w:pPr>
    </w:p>
    <w:p w14:paraId="445FDB08" w14:textId="77777777" w:rsidR="005E3CCF" w:rsidRDefault="005E3CCF" w:rsidP="00364D1C">
      <w:pPr>
        <w:widowControl/>
        <w:autoSpaceDE/>
        <w:autoSpaceDN/>
        <w:jc w:val="both"/>
        <w:outlineLvl w:val="2"/>
        <w:rPr>
          <w:b/>
          <w:bCs/>
          <w:sz w:val="28"/>
          <w:szCs w:val="28"/>
          <w:lang w:eastAsia="ru-RU"/>
        </w:rPr>
      </w:pPr>
    </w:p>
    <w:p w14:paraId="2C629AB3" w14:textId="77777777" w:rsidR="005E3CCF" w:rsidRDefault="005E3CCF" w:rsidP="00364D1C">
      <w:pPr>
        <w:widowControl/>
        <w:autoSpaceDE/>
        <w:autoSpaceDN/>
        <w:jc w:val="both"/>
        <w:outlineLvl w:val="2"/>
        <w:rPr>
          <w:b/>
          <w:bCs/>
          <w:sz w:val="28"/>
          <w:szCs w:val="28"/>
          <w:lang w:eastAsia="ru-RU"/>
        </w:rPr>
      </w:pPr>
    </w:p>
    <w:p w14:paraId="5DD581DE" w14:textId="77777777" w:rsidR="005E3CCF" w:rsidRDefault="005E3CCF" w:rsidP="00364D1C">
      <w:pPr>
        <w:widowControl/>
        <w:autoSpaceDE/>
        <w:autoSpaceDN/>
        <w:jc w:val="both"/>
        <w:outlineLvl w:val="2"/>
        <w:rPr>
          <w:b/>
          <w:bCs/>
          <w:sz w:val="28"/>
          <w:szCs w:val="28"/>
          <w:lang w:eastAsia="ru-RU"/>
        </w:rPr>
      </w:pPr>
    </w:p>
    <w:p w14:paraId="62E40E5E" w14:textId="77777777" w:rsidR="005E3CCF" w:rsidRDefault="005E3CCF" w:rsidP="00364D1C">
      <w:pPr>
        <w:widowControl/>
        <w:autoSpaceDE/>
        <w:autoSpaceDN/>
        <w:jc w:val="both"/>
        <w:outlineLvl w:val="2"/>
        <w:rPr>
          <w:b/>
          <w:bCs/>
          <w:sz w:val="28"/>
          <w:szCs w:val="28"/>
          <w:lang w:eastAsia="ru-RU"/>
        </w:rPr>
      </w:pPr>
    </w:p>
    <w:p w14:paraId="62081B7D" w14:textId="77777777" w:rsidR="005E3CCF" w:rsidRDefault="005E3CCF" w:rsidP="00364D1C">
      <w:pPr>
        <w:widowControl/>
        <w:autoSpaceDE/>
        <w:autoSpaceDN/>
        <w:jc w:val="both"/>
        <w:outlineLvl w:val="2"/>
        <w:rPr>
          <w:b/>
          <w:bCs/>
          <w:sz w:val="28"/>
          <w:szCs w:val="28"/>
          <w:lang w:eastAsia="ru-RU"/>
        </w:rPr>
      </w:pPr>
    </w:p>
    <w:p w14:paraId="6C138777" w14:textId="77777777" w:rsidR="005E3CCF" w:rsidRDefault="005E3CCF" w:rsidP="00364D1C">
      <w:pPr>
        <w:widowControl/>
        <w:autoSpaceDE/>
        <w:autoSpaceDN/>
        <w:jc w:val="both"/>
        <w:outlineLvl w:val="2"/>
        <w:rPr>
          <w:b/>
          <w:bCs/>
          <w:sz w:val="28"/>
          <w:szCs w:val="28"/>
          <w:lang w:eastAsia="ru-RU"/>
        </w:rPr>
      </w:pPr>
    </w:p>
    <w:p w14:paraId="4440C024" w14:textId="77777777" w:rsidR="005E3CCF" w:rsidRDefault="005E3CCF" w:rsidP="00364D1C">
      <w:pPr>
        <w:widowControl/>
        <w:autoSpaceDE/>
        <w:autoSpaceDN/>
        <w:jc w:val="both"/>
        <w:outlineLvl w:val="2"/>
        <w:rPr>
          <w:b/>
          <w:bCs/>
          <w:sz w:val="28"/>
          <w:szCs w:val="28"/>
          <w:lang w:eastAsia="ru-RU"/>
        </w:rPr>
      </w:pPr>
    </w:p>
    <w:p w14:paraId="0317EBBD" w14:textId="77777777" w:rsidR="005E3CCF" w:rsidRDefault="005E3CCF" w:rsidP="00364D1C">
      <w:pPr>
        <w:widowControl/>
        <w:autoSpaceDE/>
        <w:autoSpaceDN/>
        <w:jc w:val="both"/>
        <w:outlineLvl w:val="2"/>
        <w:rPr>
          <w:b/>
          <w:bCs/>
          <w:sz w:val="28"/>
          <w:szCs w:val="28"/>
          <w:lang w:eastAsia="ru-RU"/>
        </w:rPr>
      </w:pPr>
    </w:p>
    <w:p w14:paraId="47BB7026" w14:textId="77777777" w:rsidR="005E3CCF" w:rsidRDefault="005E3CCF" w:rsidP="00364D1C">
      <w:pPr>
        <w:widowControl/>
        <w:autoSpaceDE/>
        <w:autoSpaceDN/>
        <w:jc w:val="both"/>
        <w:outlineLvl w:val="2"/>
        <w:rPr>
          <w:b/>
          <w:bCs/>
          <w:sz w:val="28"/>
          <w:szCs w:val="28"/>
          <w:lang w:eastAsia="ru-RU"/>
        </w:rPr>
      </w:pPr>
    </w:p>
    <w:p w14:paraId="7CCA4E60" w14:textId="77777777" w:rsidR="005E3CCF" w:rsidRDefault="005E3CCF" w:rsidP="00364D1C">
      <w:pPr>
        <w:widowControl/>
        <w:autoSpaceDE/>
        <w:autoSpaceDN/>
        <w:jc w:val="both"/>
        <w:outlineLvl w:val="2"/>
        <w:rPr>
          <w:b/>
          <w:bCs/>
          <w:sz w:val="28"/>
          <w:szCs w:val="28"/>
          <w:lang w:eastAsia="ru-RU"/>
        </w:rPr>
      </w:pPr>
    </w:p>
    <w:p w14:paraId="782DB148" w14:textId="77777777" w:rsidR="005E3CCF" w:rsidRDefault="005E3CCF" w:rsidP="00364D1C">
      <w:pPr>
        <w:widowControl/>
        <w:autoSpaceDE/>
        <w:autoSpaceDN/>
        <w:jc w:val="both"/>
        <w:outlineLvl w:val="2"/>
        <w:rPr>
          <w:b/>
          <w:bCs/>
          <w:sz w:val="28"/>
          <w:szCs w:val="28"/>
          <w:lang w:eastAsia="ru-RU"/>
        </w:rPr>
      </w:pPr>
    </w:p>
    <w:p w14:paraId="0BF71377" w14:textId="77777777" w:rsidR="005E3CCF" w:rsidRDefault="005E3CCF" w:rsidP="00364D1C">
      <w:pPr>
        <w:widowControl/>
        <w:autoSpaceDE/>
        <w:autoSpaceDN/>
        <w:jc w:val="both"/>
        <w:outlineLvl w:val="2"/>
        <w:rPr>
          <w:b/>
          <w:bCs/>
          <w:sz w:val="28"/>
          <w:szCs w:val="28"/>
          <w:lang w:eastAsia="ru-RU"/>
        </w:rPr>
      </w:pPr>
    </w:p>
    <w:p w14:paraId="20B27CE5" w14:textId="77777777" w:rsidR="005E3CCF" w:rsidRDefault="005E3CCF" w:rsidP="00364D1C">
      <w:pPr>
        <w:widowControl/>
        <w:autoSpaceDE/>
        <w:autoSpaceDN/>
        <w:jc w:val="both"/>
        <w:outlineLvl w:val="2"/>
        <w:rPr>
          <w:b/>
          <w:bCs/>
          <w:sz w:val="28"/>
          <w:szCs w:val="28"/>
          <w:lang w:eastAsia="ru-RU"/>
        </w:rPr>
      </w:pPr>
    </w:p>
    <w:p w14:paraId="5A6A39CD" w14:textId="77777777" w:rsidR="00D95F0A" w:rsidRDefault="00D95F0A" w:rsidP="00364D1C">
      <w:pPr>
        <w:widowControl/>
        <w:autoSpaceDE/>
        <w:autoSpaceDN/>
        <w:jc w:val="both"/>
        <w:outlineLvl w:val="2"/>
        <w:rPr>
          <w:b/>
          <w:bCs/>
          <w:sz w:val="28"/>
          <w:szCs w:val="28"/>
          <w:lang w:eastAsia="ru-RU"/>
        </w:rPr>
      </w:pPr>
    </w:p>
    <w:p w14:paraId="3838461D" w14:textId="77777777" w:rsidR="00D95F0A" w:rsidRDefault="00D95F0A" w:rsidP="00364D1C">
      <w:pPr>
        <w:widowControl/>
        <w:autoSpaceDE/>
        <w:autoSpaceDN/>
        <w:jc w:val="both"/>
        <w:outlineLvl w:val="2"/>
        <w:rPr>
          <w:b/>
          <w:bCs/>
          <w:sz w:val="28"/>
          <w:szCs w:val="28"/>
          <w:lang w:eastAsia="ru-RU"/>
        </w:rPr>
      </w:pPr>
    </w:p>
    <w:p w14:paraId="61E69BCD" w14:textId="77777777" w:rsidR="00D95F0A" w:rsidRDefault="00D95F0A" w:rsidP="00364D1C">
      <w:pPr>
        <w:widowControl/>
        <w:autoSpaceDE/>
        <w:autoSpaceDN/>
        <w:jc w:val="both"/>
        <w:outlineLvl w:val="2"/>
        <w:rPr>
          <w:b/>
          <w:bCs/>
          <w:sz w:val="28"/>
          <w:szCs w:val="28"/>
          <w:lang w:eastAsia="ru-RU"/>
        </w:rPr>
      </w:pPr>
    </w:p>
    <w:p w14:paraId="66F3FC6F" w14:textId="77777777" w:rsidR="00D95F0A" w:rsidRDefault="00D95F0A" w:rsidP="00364D1C">
      <w:pPr>
        <w:widowControl/>
        <w:autoSpaceDE/>
        <w:autoSpaceDN/>
        <w:jc w:val="both"/>
        <w:outlineLvl w:val="2"/>
        <w:rPr>
          <w:b/>
          <w:bCs/>
          <w:sz w:val="28"/>
          <w:szCs w:val="28"/>
          <w:lang w:eastAsia="ru-RU"/>
        </w:rPr>
      </w:pPr>
    </w:p>
    <w:p w14:paraId="6936D8CB" w14:textId="28C8840F" w:rsidR="00501039" w:rsidRPr="00F96661" w:rsidRDefault="008172CA" w:rsidP="00387609">
      <w:pPr>
        <w:pStyle w:val="1"/>
        <w:tabs>
          <w:tab w:val="left" w:pos="993"/>
        </w:tabs>
        <w:spacing w:before="0"/>
        <w:jc w:val="center"/>
        <w:rPr>
          <w:rFonts w:ascii="Times New Roman" w:hAnsi="Times New Roman" w:cs="Times New Roman"/>
          <w:color w:val="auto"/>
        </w:rPr>
      </w:pPr>
      <w:r w:rsidRPr="00F96661">
        <w:rPr>
          <w:rFonts w:ascii="Times New Roman" w:hAnsi="Times New Roman" w:cs="Times New Roman"/>
          <w:color w:val="auto"/>
        </w:rPr>
        <w:t>З</w:t>
      </w:r>
      <w:r w:rsidR="000335B5" w:rsidRPr="00F96661">
        <w:rPr>
          <w:rFonts w:ascii="Times New Roman" w:hAnsi="Times New Roman" w:cs="Times New Roman"/>
          <w:color w:val="auto"/>
        </w:rPr>
        <w:t>А</w:t>
      </w:r>
      <w:r w:rsidRPr="00F96661">
        <w:rPr>
          <w:rFonts w:ascii="Times New Roman" w:hAnsi="Times New Roman" w:cs="Times New Roman"/>
          <w:color w:val="auto"/>
        </w:rPr>
        <w:t>КЛЮЧ</w:t>
      </w:r>
      <w:r w:rsidR="000335B5" w:rsidRPr="00F96661">
        <w:rPr>
          <w:rFonts w:ascii="Times New Roman" w:hAnsi="Times New Roman" w:cs="Times New Roman"/>
          <w:color w:val="auto"/>
        </w:rPr>
        <w:t>Е</w:t>
      </w:r>
      <w:r w:rsidRPr="00F96661">
        <w:rPr>
          <w:rFonts w:ascii="Times New Roman" w:hAnsi="Times New Roman" w:cs="Times New Roman"/>
          <w:color w:val="auto"/>
        </w:rPr>
        <w:t>НИ</w:t>
      </w:r>
      <w:r w:rsidR="000335B5" w:rsidRPr="00F96661">
        <w:rPr>
          <w:rFonts w:ascii="Times New Roman" w:hAnsi="Times New Roman" w:cs="Times New Roman"/>
          <w:color w:val="auto"/>
        </w:rPr>
        <w:t>Е</w:t>
      </w:r>
    </w:p>
    <w:p w14:paraId="7827C47A" w14:textId="77777777" w:rsidR="00501039" w:rsidRPr="00F96661" w:rsidRDefault="00501039" w:rsidP="00FA1427">
      <w:pPr>
        <w:tabs>
          <w:tab w:val="left" w:pos="993"/>
          <w:tab w:val="left" w:pos="10065"/>
        </w:tabs>
        <w:ind w:firstLine="567"/>
        <w:contextualSpacing/>
        <w:rPr>
          <w:sz w:val="28"/>
          <w:szCs w:val="28"/>
        </w:rPr>
      </w:pPr>
    </w:p>
    <w:p w14:paraId="28A96945" w14:textId="465320AD" w:rsidR="00501039" w:rsidRPr="00F96661" w:rsidRDefault="00F43EF5" w:rsidP="00FA1427">
      <w:pPr>
        <w:widowControl/>
        <w:autoSpaceDE/>
        <w:autoSpaceDN/>
        <w:ind w:firstLine="567"/>
        <w:jc w:val="both"/>
        <w:rPr>
          <w:rFonts w:eastAsia="Calibri"/>
          <w:sz w:val="28"/>
          <w:szCs w:val="28"/>
        </w:rPr>
      </w:pPr>
      <w:r w:rsidRPr="00F96661">
        <w:rPr>
          <w:rFonts w:eastAsia="Calibri"/>
          <w:sz w:val="28"/>
          <w:szCs w:val="28"/>
        </w:rPr>
        <w:t>П</w:t>
      </w:r>
      <w:r w:rsidR="000335B5" w:rsidRPr="00F96661">
        <w:rPr>
          <w:rFonts w:eastAsia="Calibri"/>
          <w:sz w:val="28"/>
          <w:szCs w:val="28"/>
        </w:rPr>
        <w:t>е</w:t>
      </w:r>
      <w:r w:rsidRPr="00F96661">
        <w:rPr>
          <w:rFonts w:eastAsia="Calibri"/>
          <w:sz w:val="28"/>
          <w:szCs w:val="28"/>
        </w:rPr>
        <w:t>чёночнокл</w:t>
      </w:r>
      <w:r w:rsidR="000335B5" w:rsidRPr="00F96661">
        <w:rPr>
          <w:rFonts w:eastAsia="Calibri"/>
          <w:sz w:val="28"/>
          <w:szCs w:val="28"/>
        </w:rPr>
        <w:t>е</w:t>
      </w:r>
      <w:r w:rsidRPr="00F96661">
        <w:rPr>
          <w:rFonts w:eastAsia="Calibri"/>
          <w:sz w:val="28"/>
          <w:szCs w:val="28"/>
        </w:rPr>
        <w:t>точный р</w:t>
      </w:r>
      <w:r w:rsidR="000335B5" w:rsidRPr="00F96661">
        <w:rPr>
          <w:rFonts w:eastAsia="Calibri"/>
          <w:sz w:val="28"/>
          <w:szCs w:val="28"/>
        </w:rPr>
        <w:t>а</w:t>
      </w:r>
      <w:r w:rsidRPr="00F96661">
        <w:rPr>
          <w:rFonts w:eastAsia="Calibri"/>
          <w:sz w:val="28"/>
          <w:szCs w:val="28"/>
        </w:rPr>
        <w:t>к</w:t>
      </w:r>
      <w:r w:rsidR="008172CA" w:rsidRPr="00F96661">
        <w:rPr>
          <w:rFonts w:eastAsia="Calibri"/>
          <w:sz w:val="28"/>
          <w:szCs w:val="28"/>
        </w:rPr>
        <w:t xml:space="preserve"> пр</w:t>
      </w:r>
      <w:r w:rsidR="000335B5" w:rsidRPr="00F96661">
        <w:rPr>
          <w:rFonts w:eastAsia="Calibri"/>
          <w:sz w:val="28"/>
          <w:szCs w:val="28"/>
        </w:rPr>
        <w:t>е</w:t>
      </w:r>
      <w:r w:rsidR="008172CA" w:rsidRPr="00F96661">
        <w:rPr>
          <w:rFonts w:eastAsia="Calibri"/>
          <w:sz w:val="28"/>
          <w:szCs w:val="28"/>
        </w:rPr>
        <w:t>д</w:t>
      </w:r>
      <w:r w:rsidR="000335B5" w:rsidRPr="00F96661">
        <w:rPr>
          <w:rFonts w:eastAsia="Calibri"/>
          <w:sz w:val="28"/>
          <w:szCs w:val="28"/>
        </w:rPr>
        <w:t>с</w:t>
      </w:r>
      <w:r w:rsidR="008172CA" w:rsidRPr="00F96661">
        <w:rPr>
          <w:rFonts w:eastAsia="Calibri"/>
          <w:sz w:val="28"/>
          <w:szCs w:val="28"/>
        </w:rPr>
        <w:t>т</w:t>
      </w:r>
      <w:r w:rsidR="000335B5" w:rsidRPr="00F96661">
        <w:rPr>
          <w:rFonts w:eastAsia="Calibri"/>
          <w:sz w:val="28"/>
          <w:szCs w:val="28"/>
        </w:rPr>
        <w:t>а</w:t>
      </w:r>
      <w:r w:rsidR="008172CA" w:rsidRPr="00F96661">
        <w:rPr>
          <w:rFonts w:eastAsia="Calibri"/>
          <w:sz w:val="28"/>
          <w:szCs w:val="28"/>
        </w:rPr>
        <w:t>вля</w:t>
      </w:r>
      <w:r w:rsidR="000335B5" w:rsidRPr="00F96661">
        <w:rPr>
          <w:rFonts w:eastAsia="Calibri"/>
          <w:sz w:val="28"/>
          <w:szCs w:val="28"/>
        </w:rPr>
        <w:t>е</w:t>
      </w:r>
      <w:r w:rsidR="008172CA" w:rsidRPr="00F96661">
        <w:rPr>
          <w:rFonts w:eastAsia="Calibri"/>
          <w:sz w:val="28"/>
          <w:szCs w:val="28"/>
        </w:rPr>
        <w:t xml:space="preserve">т </w:t>
      </w:r>
      <w:r w:rsidR="000335B5" w:rsidRPr="00F96661">
        <w:rPr>
          <w:rFonts w:eastAsia="Calibri"/>
          <w:sz w:val="28"/>
          <w:szCs w:val="28"/>
        </w:rPr>
        <w:t>с</w:t>
      </w:r>
      <w:r w:rsidR="008172CA" w:rsidRPr="00F96661">
        <w:rPr>
          <w:rFonts w:eastAsia="Calibri"/>
          <w:sz w:val="28"/>
          <w:szCs w:val="28"/>
        </w:rPr>
        <w:t xml:space="preserve">обой </w:t>
      </w:r>
      <w:r w:rsidR="000335B5" w:rsidRPr="00F96661">
        <w:rPr>
          <w:rFonts w:eastAsia="Calibri"/>
          <w:sz w:val="28"/>
          <w:szCs w:val="28"/>
        </w:rPr>
        <w:t>се</w:t>
      </w:r>
      <w:r w:rsidR="008172CA" w:rsidRPr="00F96661">
        <w:rPr>
          <w:rFonts w:eastAsia="Calibri"/>
          <w:sz w:val="28"/>
          <w:szCs w:val="28"/>
        </w:rPr>
        <w:t>рь</w:t>
      </w:r>
      <w:r w:rsidR="000335B5" w:rsidRPr="00F96661">
        <w:rPr>
          <w:rFonts w:eastAsia="Calibri"/>
          <w:sz w:val="28"/>
          <w:szCs w:val="28"/>
        </w:rPr>
        <w:t>е</w:t>
      </w:r>
      <w:r w:rsidR="008172CA" w:rsidRPr="00F96661">
        <w:rPr>
          <w:rFonts w:eastAsia="Calibri"/>
          <w:sz w:val="28"/>
          <w:szCs w:val="28"/>
        </w:rPr>
        <w:t>зную пробл</w:t>
      </w:r>
      <w:r w:rsidR="000335B5" w:rsidRPr="00F96661">
        <w:rPr>
          <w:rFonts w:eastAsia="Calibri"/>
          <w:sz w:val="28"/>
          <w:szCs w:val="28"/>
        </w:rPr>
        <w:t>е</w:t>
      </w:r>
      <w:r w:rsidR="008172CA" w:rsidRPr="00F96661">
        <w:rPr>
          <w:rFonts w:eastAsia="Calibri"/>
          <w:sz w:val="28"/>
          <w:szCs w:val="28"/>
        </w:rPr>
        <w:t>му общ</w:t>
      </w:r>
      <w:r w:rsidR="000335B5" w:rsidRPr="00F96661">
        <w:rPr>
          <w:rFonts w:eastAsia="Calibri"/>
          <w:sz w:val="28"/>
          <w:szCs w:val="28"/>
        </w:rPr>
        <w:t>ес</w:t>
      </w:r>
      <w:r w:rsidR="008172CA" w:rsidRPr="00F96661">
        <w:rPr>
          <w:rFonts w:eastAsia="Calibri"/>
          <w:sz w:val="28"/>
          <w:szCs w:val="28"/>
        </w:rPr>
        <w:t>тв</w:t>
      </w:r>
      <w:r w:rsidR="000335B5" w:rsidRPr="00F96661">
        <w:rPr>
          <w:rFonts w:eastAsia="Calibri"/>
          <w:sz w:val="28"/>
          <w:szCs w:val="28"/>
        </w:rPr>
        <w:t>е</w:t>
      </w:r>
      <w:r w:rsidR="008172CA" w:rsidRPr="00F96661">
        <w:rPr>
          <w:rFonts w:eastAsia="Calibri"/>
          <w:sz w:val="28"/>
          <w:szCs w:val="28"/>
        </w:rPr>
        <w:t>нного здр</w:t>
      </w:r>
      <w:r w:rsidR="000335B5" w:rsidRPr="00F96661">
        <w:rPr>
          <w:rFonts w:eastAsia="Calibri"/>
          <w:sz w:val="28"/>
          <w:szCs w:val="28"/>
        </w:rPr>
        <w:t>а</w:t>
      </w:r>
      <w:r w:rsidR="008172CA" w:rsidRPr="00F96661">
        <w:rPr>
          <w:rFonts w:eastAsia="Calibri"/>
          <w:sz w:val="28"/>
          <w:szCs w:val="28"/>
        </w:rPr>
        <w:t>воохр</w:t>
      </w:r>
      <w:r w:rsidR="000335B5" w:rsidRPr="00F96661">
        <w:rPr>
          <w:rFonts w:eastAsia="Calibri"/>
          <w:sz w:val="28"/>
          <w:szCs w:val="28"/>
        </w:rPr>
        <w:t>а</w:t>
      </w:r>
      <w:r w:rsidR="008172CA" w:rsidRPr="00F96661">
        <w:rPr>
          <w:rFonts w:eastAsia="Calibri"/>
          <w:sz w:val="28"/>
          <w:szCs w:val="28"/>
        </w:rPr>
        <w:t>н</w:t>
      </w:r>
      <w:r w:rsidR="000335B5" w:rsidRPr="00F96661">
        <w:rPr>
          <w:rFonts w:eastAsia="Calibri"/>
          <w:sz w:val="28"/>
          <w:szCs w:val="28"/>
        </w:rPr>
        <w:t>е</w:t>
      </w:r>
      <w:r w:rsidR="008172CA" w:rsidRPr="00F96661">
        <w:rPr>
          <w:rFonts w:eastAsia="Calibri"/>
          <w:sz w:val="28"/>
          <w:szCs w:val="28"/>
        </w:rPr>
        <w:t>ния в Р</w:t>
      </w:r>
      <w:r w:rsidR="000335B5" w:rsidRPr="00F96661">
        <w:rPr>
          <w:rFonts w:eastAsia="Calibri"/>
          <w:sz w:val="28"/>
          <w:szCs w:val="28"/>
        </w:rPr>
        <w:t>ес</w:t>
      </w:r>
      <w:r w:rsidR="008172CA" w:rsidRPr="00F96661">
        <w:rPr>
          <w:rFonts w:eastAsia="Calibri"/>
          <w:sz w:val="28"/>
          <w:szCs w:val="28"/>
        </w:rPr>
        <w:t>публик</w:t>
      </w:r>
      <w:r w:rsidR="000335B5" w:rsidRPr="00F96661">
        <w:rPr>
          <w:rFonts w:eastAsia="Calibri"/>
          <w:sz w:val="28"/>
          <w:szCs w:val="28"/>
        </w:rPr>
        <w:t>е</w:t>
      </w:r>
      <w:r w:rsidR="008172CA" w:rsidRPr="00F96661">
        <w:rPr>
          <w:rFonts w:eastAsia="Calibri"/>
          <w:sz w:val="28"/>
          <w:szCs w:val="28"/>
        </w:rPr>
        <w:t xml:space="preserve"> К</w:t>
      </w:r>
      <w:r w:rsidR="000335B5" w:rsidRPr="00F96661">
        <w:rPr>
          <w:rFonts w:eastAsia="Calibri"/>
          <w:sz w:val="28"/>
          <w:szCs w:val="28"/>
        </w:rPr>
        <w:t>а</w:t>
      </w:r>
      <w:r w:rsidR="008172CA" w:rsidRPr="00F96661">
        <w:rPr>
          <w:rFonts w:eastAsia="Calibri"/>
          <w:sz w:val="28"/>
          <w:szCs w:val="28"/>
        </w:rPr>
        <w:t>з</w:t>
      </w:r>
      <w:r w:rsidR="000335B5" w:rsidRPr="00F96661">
        <w:rPr>
          <w:rFonts w:eastAsia="Calibri"/>
          <w:sz w:val="28"/>
          <w:szCs w:val="28"/>
        </w:rPr>
        <w:t>а</w:t>
      </w:r>
      <w:r w:rsidR="008172CA" w:rsidRPr="00F96661">
        <w:rPr>
          <w:rFonts w:eastAsia="Calibri"/>
          <w:sz w:val="28"/>
          <w:szCs w:val="28"/>
        </w:rPr>
        <w:t>х</w:t>
      </w:r>
      <w:r w:rsidR="000335B5" w:rsidRPr="00F96661">
        <w:rPr>
          <w:rFonts w:eastAsia="Calibri"/>
          <w:sz w:val="28"/>
          <w:szCs w:val="28"/>
        </w:rPr>
        <w:t>с</w:t>
      </w:r>
      <w:r w:rsidR="008172CA" w:rsidRPr="00F96661">
        <w:rPr>
          <w:rFonts w:eastAsia="Calibri"/>
          <w:sz w:val="28"/>
          <w:szCs w:val="28"/>
        </w:rPr>
        <w:t>т</w:t>
      </w:r>
      <w:r w:rsidR="000335B5" w:rsidRPr="00F96661">
        <w:rPr>
          <w:rFonts w:eastAsia="Calibri"/>
          <w:sz w:val="28"/>
          <w:szCs w:val="28"/>
        </w:rPr>
        <w:t>а</w:t>
      </w:r>
      <w:r w:rsidR="008172CA" w:rsidRPr="00F96661">
        <w:rPr>
          <w:rFonts w:eastAsia="Calibri"/>
          <w:sz w:val="28"/>
          <w:szCs w:val="28"/>
        </w:rPr>
        <w:t>н. Эт</w:t>
      </w:r>
      <w:r w:rsidR="000335B5" w:rsidRPr="00F96661">
        <w:rPr>
          <w:rFonts w:eastAsia="Calibri"/>
          <w:sz w:val="28"/>
          <w:szCs w:val="28"/>
        </w:rPr>
        <w:t>а</w:t>
      </w:r>
      <w:r w:rsidR="008172CA" w:rsidRPr="00F96661">
        <w:rPr>
          <w:rFonts w:eastAsia="Calibri"/>
          <w:sz w:val="28"/>
          <w:szCs w:val="28"/>
        </w:rPr>
        <w:t xml:space="preserve"> форм</w:t>
      </w:r>
      <w:r w:rsidR="000335B5" w:rsidRPr="00F96661">
        <w:rPr>
          <w:rFonts w:eastAsia="Calibri"/>
          <w:sz w:val="28"/>
          <w:szCs w:val="28"/>
        </w:rPr>
        <w:t>а</w:t>
      </w:r>
      <w:r w:rsidR="008172CA" w:rsidRPr="00F96661">
        <w:rPr>
          <w:rFonts w:eastAsia="Calibri"/>
          <w:sz w:val="28"/>
          <w:szCs w:val="28"/>
        </w:rPr>
        <w:t xml:space="preserve"> р</w:t>
      </w:r>
      <w:r w:rsidR="000335B5" w:rsidRPr="00F96661">
        <w:rPr>
          <w:rFonts w:eastAsia="Calibri"/>
          <w:sz w:val="28"/>
          <w:szCs w:val="28"/>
        </w:rPr>
        <w:t>а</w:t>
      </w:r>
      <w:r w:rsidR="008172CA" w:rsidRPr="00F96661">
        <w:rPr>
          <w:rFonts w:eastAsia="Calibri"/>
          <w:sz w:val="28"/>
          <w:szCs w:val="28"/>
        </w:rPr>
        <w:t>к</w:t>
      </w:r>
      <w:r w:rsidR="000335B5" w:rsidRPr="00F96661">
        <w:rPr>
          <w:rFonts w:eastAsia="Calibri"/>
          <w:sz w:val="28"/>
          <w:szCs w:val="28"/>
        </w:rPr>
        <w:t>а</w:t>
      </w:r>
      <w:r w:rsidR="008172CA" w:rsidRPr="00F96661">
        <w:rPr>
          <w:rFonts w:eastAsia="Calibri"/>
          <w:sz w:val="28"/>
          <w:szCs w:val="28"/>
        </w:rPr>
        <w:t xml:space="preserve"> п</w:t>
      </w:r>
      <w:r w:rsidR="000335B5" w:rsidRPr="00F96661">
        <w:rPr>
          <w:rFonts w:eastAsia="Calibri"/>
          <w:sz w:val="28"/>
          <w:szCs w:val="28"/>
        </w:rPr>
        <w:t>е</w:t>
      </w:r>
      <w:r w:rsidR="008172CA" w:rsidRPr="00F96661">
        <w:rPr>
          <w:rFonts w:eastAsia="Calibri"/>
          <w:sz w:val="28"/>
          <w:szCs w:val="28"/>
        </w:rPr>
        <w:t>ч</w:t>
      </w:r>
      <w:r w:rsidR="000335B5" w:rsidRPr="00F96661">
        <w:rPr>
          <w:rFonts w:eastAsia="Calibri"/>
          <w:sz w:val="28"/>
          <w:szCs w:val="28"/>
        </w:rPr>
        <w:t>е</w:t>
      </w:r>
      <w:r w:rsidR="008172CA" w:rsidRPr="00F96661">
        <w:rPr>
          <w:rFonts w:eastAsia="Calibri"/>
          <w:sz w:val="28"/>
          <w:szCs w:val="28"/>
        </w:rPr>
        <w:t>ни з</w:t>
      </w:r>
      <w:r w:rsidR="000335B5" w:rsidRPr="00F96661">
        <w:rPr>
          <w:rFonts w:eastAsia="Calibri"/>
          <w:sz w:val="28"/>
          <w:szCs w:val="28"/>
        </w:rPr>
        <w:t>а</w:t>
      </w:r>
      <w:r w:rsidR="008172CA" w:rsidRPr="00F96661">
        <w:rPr>
          <w:rFonts w:eastAsia="Calibri"/>
          <w:sz w:val="28"/>
          <w:szCs w:val="28"/>
        </w:rPr>
        <w:t>ним</w:t>
      </w:r>
      <w:r w:rsidR="000335B5" w:rsidRPr="00F96661">
        <w:rPr>
          <w:rFonts w:eastAsia="Calibri"/>
          <w:sz w:val="28"/>
          <w:szCs w:val="28"/>
        </w:rPr>
        <w:t>ае</w:t>
      </w:r>
      <w:r w:rsidR="008172CA" w:rsidRPr="00F96661">
        <w:rPr>
          <w:rFonts w:eastAsia="Calibri"/>
          <w:sz w:val="28"/>
          <w:szCs w:val="28"/>
        </w:rPr>
        <w:t>т вы</w:t>
      </w:r>
      <w:r w:rsidR="000335B5" w:rsidRPr="00F96661">
        <w:rPr>
          <w:rFonts w:eastAsia="Calibri"/>
          <w:sz w:val="28"/>
          <w:szCs w:val="28"/>
        </w:rPr>
        <w:t>с</w:t>
      </w:r>
      <w:r w:rsidR="008172CA" w:rsidRPr="00F96661">
        <w:rPr>
          <w:rFonts w:eastAsia="Calibri"/>
          <w:sz w:val="28"/>
          <w:szCs w:val="28"/>
        </w:rPr>
        <w:t>оки</w:t>
      </w:r>
      <w:r w:rsidR="000335B5" w:rsidRPr="00F96661">
        <w:rPr>
          <w:rFonts w:eastAsia="Calibri"/>
          <w:sz w:val="28"/>
          <w:szCs w:val="28"/>
        </w:rPr>
        <w:t>е</w:t>
      </w:r>
      <w:r w:rsidR="008172CA" w:rsidRPr="00F96661">
        <w:rPr>
          <w:rFonts w:eastAsia="Calibri"/>
          <w:sz w:val="28"/>
          <w:szCs w:val="28"/>
        </w:rPr>
        <w:t xml:space="preserve"> позиции по з</w:t>
      </w:r>
      <w:r w:rsidR="000335B5" w:rsidRPr="00F96661">
        <w:rPr>
          <w:rFonts w:eastAsia="Calibri"/>
          <w:sz w:val="28"/>
          <w:szCs w:val="28"/>
        </w:rPr>
        <w:t>а</w:t>
      </w:r>
      <w:r w:rsidR="008172CA" w:rsidRPr="00F96661">
        <w:rPr>
          <w:rFonts w:eastAsia="Calibri"/>
          <w:sz w:val="28"/>
          <w:szCs w:val="28"/>
        </w:rPr>
        <w:t>бол</w:t>
      </w:r>
      <w:r w:rsidR="000335B5" w:rsidRPr="00F96661">
        <w:rPr>
          <w:rFonts w:eastAsia="Calibri"/>
          <w:sz w:val="28"/>
          <w:szCs w:val="28"/>
        </w:rPr>
        <w:t>е</w:t>
      </w:r>
      <w:r w:rsidR="008172CA" w:rsidRPr="00F96661">
        <w:rPr>
          <w:rFonts w:eastAsia="Calibri"/>
          <w:sz w:val="28"/>
          <w:szCs w:val="28"/>
        </w:rPr>
        <w:t>в</w:t>
      </w:r>
      <w:r w:rsidR="000335B5" w:rsidRPr="00F96661">
        <w:rPr>
          <w:rFonts w:eastAsia="Calibri"/>
          <w:sz w:val="28"/>
          <w:szCs w:val="28"/>
        </w:rPr>
        <w:t>ае</w:t>
      </w:r>
      <w:r w:rsidR="008172CA" w:rsidRPr="00F96661">
        <w:rPr>
          <w:rFonts w:eastAsia="Calibri"/>
          <w:sz w:val="28"/>
          <w:szCs w:val="28"/>
        </w:rPr>
        <w:t>мо</w:t>
      </w:r>
      <w:r w:rsidR="000335B5" w:rsidRPr="00F96661">
        <w:rPr>
          <w:rFonts w:eastAsia="Calibri"/>
          <w:sz w:val="28"/>
          <w:szCs w:val="28"/>
        </w:rPr>
        <w:t>с</w:t>
      </w:r>
      <w:r w:rsidR="008172CA" w:rsidRPr="00F96661">
        <w:rPr>
          <w:rFonts w:eastAsia="Calibri"/>
          <w:sz w:val="28"/>
          <w:szCs w:val="28"/>
        </w:rPr>
        <w:t xml:space="preserve">ти и </w:t>
      </w:r>
      <w:r w:rsidR="000335B5" w:rsidRPr="00F96661">
        <w:rPr>
          <w:rFonts w:eastAsia="Calibri"/>
          <w:sz w:val="28"/>
          <w:szCs w:val="28"/>
        </w:rPr>
        <w:t>с</w:t>
      </w:r>
      <w:r w:rsidR="008172CA" w:rsidRPr="00F96661">
        <w:rPr>
          <w:rFonts w:eastAsia="Calibri"/>
          <w:sz w:val="28"/>
          <w:szCs w:val="28"/>
        </w:rPr>
        <w:t>м</w:t>
      </w:r>
      <w:r w:rsidR="000335B5" w:rsidRPr="00F96661">
        <w:rPr>
          <w:rFonts w:eastAsia="Calibri"/>
          <w:sz w:val="28"/>
          <w:szCs w:val="28"/>
        </w:rPr>
        <w:t>е</w:t>
      </w:r>
      <w:r w:rsidR="008172CA" w:rsidRPr="00F96661">
        <w:rPr>
          <w:rFonts w:eastAsia="Calibri"/>
          <w:sz w:val="28"/>
          <w:szCs w:val="28"/>
        </w:rPr>
        <w:t>ртно</w:t>
      </w:r>
      <w:r w:rsidR="000335B5" w:rsidRPr="00F96661">
        <w:rPr>
          <w:rFonts w:eastAsia="Calibri"/>
          <w:sz w:val="28"/>
          <w:szCs w:val="28"/>
        </w:rPr>
        <w:t>с</w:t>
      </w:r>
      <w:r w:rsidR="008172CA" w:rsidRPr="00F96661">
        <w:rPr>
          <w:rFonts w:eastAsia="Calibri"/>
          <w:sz w:val="28"/>
          <w:szCs w:val="28"/>
        </w:rPr>
        <w:t xml:space="preserve">ти </w:t>
      </w:r>
      <w:r w:rsidR="000335B5" w:rsidRPr="00F96661">
        <w:rPr>
          <w:rFonts w:eastAsia="Calibri"/>
          <w:sz w:val="28"/>
          <w:szCs w:val="28"/>
        </w:rPr>
        <w:t>с</w:t>
      </w:r>
      <w:r w:rsidR="008172CA" w:rsidRPr="00F96661">
        <w:rPr>
          <w:rFonts w:eastAsia="Calibri"/>
          <w:sz w:val="28"/>
          <w:szCs w:val="28"/>
        </w:rPr>
        <w:t>р</w:t>
      </w:r>
      <w:r w:rsidR="000335B5" w:rsidRPr="00F96661">
        <w:rPr>
          <w:rFonts w:eastAsia="Calibri"/>
          <w:sz w:val="28"/>
          <w:szCs w:val="28"/>
        </w:rPr>
        <w:t>е</w:t>
      </w:r>
      <w:r w:rsidR="008172CA" w:rsidRPr="00F96661">
        <w:rPr>
          <w:rFonts w:eastAsia="Calibri"/>
          <w:sz w:val="28"/>
          <w:szCs w:val="28"/>
        </w:rPr>
        <w:t>ди в</w:t>
      </w:r>
      <w:r w:rsidR="000335B5" w:rsidRPr="00F96661">
        <w:rPr>
          <w:rFonts w:eastAsia="Calibri"/>
          <w:sz w:val="28"/>
          <w:szCs w:val="28"/>
        </w:rPr>
        <w:t>се</w:t>
      </w:r>
      <w:r w:rsidR="008172CA" w:rsidRPr="00F96661">
        <w:rPr>
          <w:rFonts w:eastAsia="Calibri"/>
          <w:sz w:val="28"/>
          <w:szCs w:val="28"/>
        </w:rPr>
        <w:t>х видов р</w:t>
      </w:r>
      <w:r w:rsidR="000335B5" w:rsidRPr="00F96661">
        <w:rPr>
          <w:rFonts w:eastAsia="Calibri"/>
          <w:sz w:val="28"/>
          <w:szCs w:val="28"/>
        </w:rPr>
        <w:t>а</w:t>
      </w:r>
      <w:r w:rsidR="008172CA" w:rsidRPr="00F96661">
        <w:rPr>
          <w:rFonts w:eastAsia="Calibri"/>
          <w:sz w:val="28"/>
          <w:szCs w:val="28"/>
        </w:rPr>
        <w:t>к</w:t>
      </w:r>
      <w:r w:rsidR="000335B5" w:rsidRPr="00F96661">
        <w:rPr>
          <w:rFonts w:eastAsia="Calibri"/>
          <w:sz w:val="28"/>
          <w:szCs w:val="28"/>
        </w:rPr>
        <w:t>а</w:t>
      </w:r>
      <w:r w:rsidR="008172CA" w:rsidRPr="00F96661">
        <w:rPr>
          <w:rFonts w:eastAsia="Calibri"/>
          <w:sz w:val="28"/>
          <w:szCs w:val="28"/>
        </w:rPr>
        <w:t xml:space="preserve">, и </w:t>
      </w:r>
      <w:r w:rsidR="000335B5" w:rsidRPr="00F96661">
        <w:rPr>
          <w:rFonts w:eastAsia="Calibri"/>
          <w:sz w:val="28"/>
          <w:szCs w:val="28"/>
        </w:rPr>
        <w:t>е</w:t>
      </w:r>
      <w:r w:rsidR="008172CA" w:rsidRPr="00F96661">
        <w:rPr>
          <w:rFonts w:eastAsia="Calibri"/>
          <w:sz w:val="28"/>
          <w:szCs w:val="28"/>
        </w:rPr>
        <w:t>ё уров</w:t>
      </w:r>
      <w:r w:rsidR="000335B5" w:rsidRPr="00F96661">
        <w:rPr>
          <w:rFonts w:eastAsia="Calibri"/>
          <w:sz w:val="28"/>
          <w:szCs w:val="28"/>
        </w:rPr>
        <w:t>е</w:t>
      </w:r>
      <w:r w:rsidR="008172CA" w:rsidRPr="00F96661">
        <w:rPr>
          <w:rFonts w:eastAsia="Calibri"/>
          <w:sz w:val="28"/>
          <w:szCs w:val="28"/>
        </w:rPr>
        <w:t>нь з</w:t>
      </w:r>
      <w:r w:rsidR="000335B5" w:rsidRPr="00F96661">
        <w:rPr>
          <w:rFonts w:eastAsia="Calibri"/>
          <w:sz w:val="28"/>
          <w:szCs w:val="28"/>
        </w:rPr>
        <w:t>а</w:t>
      </w:r>
      <w:r w:rsidR="008172CA" w:rsidRPr="00F96661">
        <w:rPr>
          <w:rFonts w:eastAsia="Calibri"/>
          <w:sz w:val="28"/>
          <w:szCs w:val="28"/>
        </w:rPr>
        <w:t>бол</w:t>
      </w:r>
      <w:r w:rsidR="000335B5" w:rsidRPr="00F96661">
        <w:rPr>
          <w:rFonts w:eastAsia="Calibri"/>
          <w:sz w:val="28"/>
          <w:szCs w:val="28"/>
        </w:rPr>
        <w:t>е</w:t>
      </w:r>
      <w:r w:rsidR="008172CA" w:rsidRPr="00F96661">
        <w:rPr>
          <w:rFonts w:eastAsia="Calibri"/>
          <w:sz w:val="28"/>
          <w:szCs w:val="28"/>
        </w:rPr>
        <w:t>в</w:t>
      </w:r>
      <w:r w:rsidR="000335B5" w:rsidRPr="00F96661">
        <w:rPr>
          <w:rFonts w:eastAsia="Calibri"/>
          <w:sz w:val="28"/>
          <w:szCs w:val="28"/>
        </w:rPr>
        <w:t>ае</w:t>
      </w:r>
      <w:r w:rsidR="008172CA" w:rsidRPr="00F96661">
        <w:rPr>
          <w:rFonts w:eastAsia="Calibri"/>
          <w:sz w:val="28"/>
          <w:szCs w:val="28"/>
        </w:rPr>
        <w:t>мо</w:t>
      </w:r>
      <w:r w:rsidR="000335B5" w:rsidRPr="00F96661">
        <w:rPr>
          <w:rFonts w:eastAsia="Calibri"/>
          <w:sz w:val="28"/>
          <w:szCs w:val="28"/>
        </w:rPr>
        <w:t>с</w:t>
      </w:r>
      <w:r w:rsidR="008172CA" w:rsidRPr="00F96661">
        <w:rPr>
          <w:rFonts w:eastAsia="Calibri"/>
          <w:sz w:val="28"/>
          <w:szCs w:val="28"/>
        </w:rPr>
        <w:t>ти зн</w:t>
      </w:r>
      <w:r w:rsidR="000335B5" w:rsidRPr="00F96661">
        <w:rPr>
          <w:rFonts w:eastAsia="Calibri"/>
          <w:sz w:val="28"/>
          <w:szCs w:val="28"/>
        </w:rPr>
        <w:t>а</w:t>
      </w:r>
      <w:r w:rsidR="008172CA" w:rsidRPr="00F96661">
        <w:rPr>
          <w:rFonts w:eastAsia="Calibri"/>
          <w:sz w:val="28"/>
          <w:szCs w:val="28"/>
        </w:rPr>
        <w:t>чит</w:t>
      </w:r>
      <w:r w:rsidR="000335B5" w:rsidRPr="00F96661">
        <w:rPr>
          <w:rFonts w:eastAsia="Calibri"/>
          <w:sz w:val="28"/>
          <w:szCs w:val="28"/>
        </w:rPr>
        <w:t>е</w:t>
      </w:r>
      <w:r w:rsidR="008172CA" w:rsidRPr="00F96661">
        <w:rPr>
          <w:rFonts w:eastAsia="Calibri"/>
          <w:sz w:val="28"/>
          <w:szCs w:val="28"/>
        </w:rPr>
        <w:t>льно выро</w:t>
      </w:r>
      <w:r w:rsidR="000335B5" w:rsidRPr="00F96661">
        <w:rPr>
          <w:rFonts w:eastAsia="Calibri"/>
          <w:sz w:val="28"/>
          <w:szCs w:val="28"/>
        </w:rPr>
        <w:t>с</w:t>
      </w:r>
      <w:r w:rsidR="008172CA" w:rsidRPr="00F96661">
        <w:rPr>
          <w:rFonts w:eastAsia="Calibri"/>
          <w:sz w:val="28"/>
          <w:szCs w:val="28"/>
        </w:rPr>
        <w:t xml:space="preserve"> з</w:t>
      </w:r>
      <w:r w:rsidR="000335B5" w:rsidRPr="00F96661">
        <w:rPr>
          <w:rFonts w:eastAsia="Calibri"/>
          <w:sz w:val="28"/>
          <w:szCs w:val="28"/>
        </w:rPr>
        <w:t>а</w:t>
      </w:r>
      <w:r w:rsidR="008172CA" w:rsidRPr="00F96661">
        <w:rPr>
          <w:rFonts w:eastAsia="Calibri"/>
          <w:sz w:val="28"/>
          <w:szCs w:val="28"/>
        </w:rPr>
        <w:t xml:space="preserve"> р</w:t>
      </w:r>
      <w:r w:rsidR="000335B5" w:rsidRPr="00F96661">
        <w:rPr>
          <w:rFonts w:eastAsia="Calibri"/>
          <w:sz w:val="28"/>
          <w:szCs w:val="28"/>
        </w:rPr>
        <w:t>асс</w:t>
      </w:r>
      <w:r w:rsidR="008172CA" w:rsidRPr="00F96661">
        <w:rPr>
          <w:rFonts w:eastAsia="Calibri"/>
          <w:sz w:val="28"/>
          <w:szCs w:val="28"/>
        </w:rPr>
        <w:t>м</w:t>
      </w:r>
      <w:r w:rsidR="000335B5" w:rsidRPr="00F96661">
        <w:rPr>
          <w:rFonts w:eastAsia="Calibri"/>
          <w:sz w:val="28"/>
          <w:szCs w:val="28"/>
        </w:rPr>
        <w:t>а</w:t>
      </w:r>
      <w:r w:rsidR="008172CA" w:rsidRPr="00F96661">
        <w:rPr>
          <w:rFonts w:eastAsia="Calibri"/>
          <w:sz w:val="28"/>
          <w:szCs w:val="28"/>
        </w:rPr>
        <w:t>трив</w:t>
      </w:r>
      <w:r w:rsidR="000335B5" w:rsidRPr="00F96661">
        <w:rPr>
          <w:rFonts w:eastAsia="Calibri"/>
          <w:sz w:val="28"/>
          <w:szCs w:val="28"/>
        </w:rPr>
        <w:t>ае</w:t>
      </w:r>
      <w:r w:rsidR="008172CA" w:rsidRPr="00F96661">
        <w:rPr>
          <w:rFonts w:eastAsia="Calibri"/>
          <w:sz w:val="28"/>
          <w:szCs w:val="28"/>
        </w:rPr>
        <w:t>мый п</w:t>
      </w:r>
      <w:r w:rsidR="000335B5" w:rsidRPr="00F96661">
        <w:rPr>
          <w:rFonts w:eastAsia="Calibri"/>
          <w:sz w:val="28"/>
          <w:szCs w:val="28"/>
        </w:rPr>
        <w:t>е</w:t>
      </w:r>
      <w:r w:rsidR="008172CA" w:rsidRPr="00F96661">
        <w:rPr>
          <w:rFonts w:eastAsia="Calibri"/>
          <w:sz w:val="28"/>
          <w:szCs w:val="28"/>
        </w:rPr>
        <w:t xml:space="preserve">риод. </w:t>
      </w:r>
      <w:r w:rsidRPr="00F96661">
        <w:rPr>
          <w:rFonts w:eastAsia="Calibri"/>
          <w:sz w:val="28"/>
          <w:szCs w:val="28"/>
        </w:rPr>
        <w:t>ПКР</w:t>
      </w:r>
      <w:r w:rsidR="008172CA" w:rsidRPr="00F96661">
        <w:rPr>
          <w:rFonts w:eastAsia="Calibri"/>
          <w:sz w:val="28"/>
          <w:szCs w:val="28"/>
        </w:rPr>
        <w:t xml:space="preserve"> приходит</w:t>
      </w:r>
      <w:r w:rsidR="000335B5" w:rsidRPr="00F96661">
        <w:rPr>
          <w:rFonts w:eastAsia="Calibri"/>
          <w:sz w:val="28"/>
          <w:szCs w:val="28"/>
        </w:rPr>
        <w:t>с</w:t>
      </w:r>
      <w:r w:rsidR="008172CA" w:rsidRPr="00F96661">
        <w:rPr>
          <w:rFonts w:eastAsia="Calibri"/>
          <w:sz w:val="28"/>
          <w:szCs w:val="28"/>
        </w:rPr>
        <w:t>я н</w:t>
      </w:r>
      <w:r w:rsidR="000335B5" w:rsidRPr="00F96661">
        <w:rPr>
          <w:rFonts w:eastAsia="Calibri"/>
          <w:sz w:val="28"/>
          <w:szCs w:val="28"/>
        </w:rPr>
        <w:t>а</w:t>
      </w:r>
      <w:r w:rsidR="008172CA" w:rsidRPr="00F96661">
        <w:rPr>
          <w:rFonts w:eastAsia="Calibri"/>
          <w:sz w:val="28"/>
          <w:szCs w:val="28"/>
        </w:rPr>
        <w:t xml:space="preserve"> 4,2% от общ</w:t>
      </w:r>
      <w:r w:rsidR="000335B5" w:rsidRPr="00F96661">
        <w:rPr>
          <w:rFonts w:eastAsia="Calibri"/>
          <w:sz w:val="28"/>
          <w:szCs w:val="28"/>
        </w:rPr>
        <w:t>е</w:t>
      </w:r>
      <w:r w:rsidR="008172CA" w:rsidRPr="00F96661">
        <w:rPr>
          <w:rFonts w:eastAsia="Calibri"/>
          <w:sz w:val="28"/>
          <w:szCs w:val="28"/>
        </w:rPr>
        <w:t>й л</w:t>
      </w:r>
      <w:r w:rsidR="000335B5" w:rsidRPr="00F96661">
        <w:rPr>
          <w:rFonts w:eastAsia="Calibri"/>
          <w:sz w:val="28"/>
          <w:szCs w:val="28"/>
        </w:rPr>
        <w:t>е</w:t>
      </w:r>
      <w:r w:rsidR="008172CA" w:rsidRPr="00F96661">
        <w:rPr>
          <w:rFonts w:eastAsia="Calibri"/>
          <w:sz w:val="28"/>
          <w:szCs w:val="28"/>
        </w:rPr>
        <w:t>т</w:t>
      </w:r>
      <w:r w:rsidR="000335B5" w:rsidRPr="00F96661">
        <w:rPr>
          <w:rFonts w:eastAsia="Calibri"/>
          <w:sz w:val="28"/>
          <w:szCs w:val="28"/>
        </w:rPr>
        <w:t>а</w:t>
      </w:r>
      <w:r w:rsidR="008172CA" w:rsidRPr="00F96661">
        <w:rPr>
          <w:rFonts w:eastAsia="Calibri"/>
          <w:sz w:val="28"/>
          <w:szCs w:val="28"/>
        </w:rPr>
        <w:t>льно</w:t>
      </w:r>
      <w:r w:rsidR="000335B5" w:rsidRPr="00F96661">
        <w:rPr>
          <w:rFonts w:eastAsia="Calibri"/>
          <w:sz w:val="28"/>
          <w:szCs w:val="28"/>
        </w:rPr>
        <w:t>с</w:t>
      </w:r>
      <w:r w:rsidR="008172CA" w:rsidRPr="00F96661">
        <w:rPr>
          <w:rFonts w:eastAsia="Calibri"/>
          <w:sz w:val="28"/>
          <w:szCs w:val="28"/>
        </w:rPr>
        <w:t>ти от онкологич</w:t>
      </w:r>
      <w:r w:rsidR="000335B5" w:rsidRPr="00F96661">
        <w:rPr>
          <w:rFonts w:eastAsia="Calibri"/>
          <w:sz w:val="28"/>
          <w:szCs w:val="28"/>
        </w:rPr>
        <w:t>ес</w:t>
      </w:r>
      <w:r w:rsidR="008172CA" w:rsidRPr="00F96661">
        <w:rPr>
          <w:rFonts w:eastAsia="Calibri"/>
          <w:sz w:val="28"/>
          <w:szCs w:val="28"/>
        </w:rPr>
        <w:t>ких з</w:t>
      </w:r>
      <w:r w:rsidR="000335B5" w:rsidRPr="00F96661">
        <w:rPr>
          <w:rFonts w:eastAsia="Calibri"/>
          <w:sz w:val="28"/>
          <w:szCs w:val="28"/>
        </w:rPr>
        <w:t>а</w:t>
      </w:r>
      <w:r w:rsidR="008172CA" w:rsidRPr="00F96661">
        <w:rPr>
          <w:rFonts w:eastAsia="Calibri"/>
          <w:sz w:val="28"/>
          <w:szCs w:val="28"/>
        </w:rPr>
        <w:t>бол</w:t>
      </w:r>
      <w:r w:rsidR="000335B5" w:rsidRPr="00F96661">
        <w:rPr>
          <w:rFonts w:eastAsia="Calibri"/>
          <w:sz w:val="28"/>
          <w:szCs w:val="28"/>
        </w:rPr>
        <w:t>е</w:t>
      </w:r>
      <w:r w:rsidR="008172CA" w:rsidRPr="00F96661">
        <w:rPr>
          <w:rFonts w:eastAsia="Calibri"/>
          <w:sz w:val="28"/>
          <w:szCs w:val="28"/>
        </w:rPr>
        <w:t>в</w:t>
      </w:r>
      <w:r w:rsidR="000335B5" w:rsidRPr="00F96661">
        <w:rPr>
          <w:rFonts w:eastAsia="Calibri"/>
          <w:sz w:val="28"/>
          <w:szCs w:val="28"/>
        </w:rPr>
        <w:t>а</w:t>
      </w:r>
      <w:r w:rsidR="008172CA" w:rsidRPr="00F96661">
        <w:rPr>
          <w:rFonts w:eastAsia="Calibri"/>
          <w:sz w:val="28"/>
          <w:szCs w:val="28"/>
        </w:rPr>
        <w:t>ний, и пятил</w:t>
      </w:r>
      <w:r w:rsidR="000335B5" w:rsidRPr="00F96661">
        <w:rPr>
          <w:rFonts w:eastAsia="Calibri"/>
          <w:sz w:val="28"/>
          <w:szCs w:val="28"/>
        </w:rPr>
        <w:t>е</w:t>
      </w:r>
      <w:r w:rsidR="008172CA" w:rsidRPr="00F96661">
        <w:rPr>
          <w:rFonts w:eastAsia="Calibri"/>
          <w:sz w:val="28"/>
          <w:szCs w:val="28"/>
        </w:rPr>
        <w:t>тняя отно</w:t>
      </w:r>
      <w:r w:rsidR="000335B5" w:rsidRPr="00F96661">
        <w:rPr>
          <w:rFonts w:eastAsia="Calibri"/>
          <w:sz w:val="28"/>
          <w:szCs w:val="28"/>
        </w:rPr>
        <w:t>с</w:t>
      </w:r>
      <w:r w:rsidR="008172CA" w:rsidRPr="00F96661">
        <w:rPr>
          <w:rFonts w:eastAsia="Calibri"/>
          <w:sz w:val="28"/>
          <w:szCs w:val="28"/>
        </w:rPr>
        <w:t>ит</w:t>
      </w:r>
      <w:r w:rsidR="000335B5" w:rsidRPr="00F96661">
        <w:rPr>
          <w:rFonts w:eastAsia="Calibri"/>
          <w:sz w:val="28"/>
          <w:szCs w:val="28"/>
        </w:rPr>
        <w:t>е</w:t>
      </w:r>
      <w:r w:rsidR="008172CA" w:rsidRPr="00F96661">
        <w:rPr>
          <w:rFonts w:eastAsia="Calibri"/>
          <w:sz w:val="28"/>
          <w:szCs w:val="28"/>
        </w:rPr>
        <w:t>льн</w:t>
      </w:r>
      <w:r w:rsidR="000335B5" w:rsidRPr="00F96661">
        <w:rPr>
          <w:rFonts w:eastAsia="Calibri"/>
          <w:sz w:val="28"/>
          <w:szCs w:val="28"/>
        </w:rPr>
        <w:t>а</w:t>
      </w:r>
      <w:r w:rsidR="008172CA" w:rsidRPr="00F96661">
        <w:rPr>
          <w:rFonts w:eastAsia="Calibri"/>
          <w:sz w:val="28"/>
          <w:szCs w:val="28"/>
        </w:rPr>
        <w:t>я выжив</w:t>
      </w:r>
      <w:r w:rsidR="000335B5" w:rsidRPr="00F96661">
        <w:rPr>
          <w:rFonts w:eastAsia="Calibri"/>
          <w:sz w:val="28"/>
          <w:szCs w:val="28"/>
        </w:rPr>
        <w:t>ае</w:t>
      </w:r>
      <w:r w:rsidR="008172CA" w:rsidRPr="00F96661">
        <w:rPr>
          <w:rFonts w:eastAsia="Calibri"/>
          <w:sz w:val="28"/>
          <w:szCs w:val="28"/>
        </w:rPr>
        <w:t>мо</w:t>
      </w:r>
      <w:r w:rsidR="000335B5" w:rsidRPr="00F96661">
        <w:rPr>
          <w:rFonts w:eastAsia="Calibri"/>
          <w:sz w:val="28"/>
          <w:szCs w:val="28"/>
        </w:rPr>
        <w:t>с</w:t>
      </w:r>
      <w:r w:rsidR="008172CA" w:rsidRPr="00F96661">
        <w:rPr>
          <w:rFonts w:eastAsia="Calibri"/>
          <w:sz w:val="28"/>
          <w:szCs w:val="28"/>
        </w:rPr>
        <w:t xml:space="preserve">ть при </w:t>
      </w:r>
      <w:r w:rsidRPr="00F96661">
        <w:rPr>
          <w:rFonts w:eastAsia="Calibri"/>
          <w:sz w:val="28"/>
          <w:szCs w:val="28"/>
        </w:rPr>
        <w:t>ПКР</w:t>
      </w:r>
      <w:r w:rsidR="008172CA" w:rsidRPr="00F96661">
        <w:rPr>
          <w:rFonts w:eastAsia="Calibri"/>
          <w:sz w:val="28"/>
          <w:szCs w:val="28"/>
        </w:rPr>
        <w:t xml:space="preserve"> </w:t>
      </w:r>
      <w:r w:rsidR="000335B5" w:rsidRPr="00F96661">
        <w:rPr>
          <w:rFonts w:eastAsia="Calibri"/>
          <w:sz w:val="28"/>
          <w:szCs w:val="28"/>
        </w:rPr>
        <w:t>с</w:t>
      </w:r>
      <w:r w:rsidR="008172CA" w:rsidRPr="00F96661">
        <w:rPr>
          <w:rFonts w:eastAsia="Calibri"/>
          <w:sz w:val="28"/>
          <w:szCs w:val="28"/>
        </w:rPr>
        <w:t>о</w:t>
      </w:r>
      <w:r w:rsidR="000335B5" w:rsidRPr="00F96661">
        <w:rPr>
          <w:rFonts w:eastAsia="Calibri"/>
          <w:sz w:val="28"/>
          <w:szCs w:val="28"/>
        </w:rPr>
        <w:t>с</w:t>
      </w:r>
      <w:r w:rsidR="008172CA" w:rsidRPr="00F96661">
        <w:rPr>
          <w:rFonts w:eastAsia="Calibri"/>
          <w:sz w:val="28"/>
          <w:szCs w:val="28"/>
        </w:rPr>
        <w:t>т</w:t>
      </w:r>
      <w:r w:rsidR="000335B5" w:rsidRPr="00F96661">
        <w:rPr>
          <w:rFonts w:eastAsia="Calibri"/>
          <w:sz w:val="28"/>
          <w:szCs w:val="28"/>
        </w:rPr>
        <w:t>а</w:t>
      </w:r>
      <w:r w:rsidRPr="00F96661">
        <w:rPr>
          <w:rFonts w:eastAsia="Calibri"/>
          <w:sz w:val="28"/>
          <w:szCs w:val="28"/>
        </w:rPr>
        <w:t>вил</w:t>
      </w:r>
      <w:r w:rsidR="008172CA" w:rsidRPr="00F96661">
        <w:rPr>
          <w:rFonts w:eastAsia="Calibri"/>
          <w:sz w:val="28"/>
          <w:szCs w:val="28"/>
        </w:rPr>
        <w:t xml:space="preserve"> в</w:t>
      </w:r>
      <w:r w:rsidR="000335B5" w:rsidRPr="00F96661">
        <w:rPr>
          <w:rFonts w:eastAsia="Calibri"/>
          <w:sz w:val="28"/>
          <w:szCs w:val="28"/>
        </w:rPr>
        <w:t>се</w:t>
      </w:r>
      <w:r w:rsidR="008172CA" w:rsidRPr="00F96661">
        <w:rPr>
          <w:rFonts w:eastAsia="Calibri"/>
          <w:sz w:val="28"/>
          <w:szCs w:val="28"/>
        </w:rPr>
        <w:t>го 14%.</w:t>
      </w:r>
    </w:p>
    <w:p w14:paraId="063833BE" w14:textId="666DC075" w:rsidR="00501039" w:rsidRPr="00F96661" w:rsidRDefault="008172CA">
      <w:pPr>
        <w:widowControl/>
        <w:autoSpaceDE/>
        <w:autoSpaceDN/>
        <w:ind w:firstLine="567"/>
        <w:jc w:val="both"/>
        <w:rPr>
          <w:rFonts w:eastAsia="Calibri"/>
          <w:sz w:val="28"/>
          <w:szCs w:val="28"/>
        </w:rPr>
      </w:pPr>
      <w:r w:rsidRPr="00F96661">
        <w:rPr>
          <w:rFonts w:eastAsia="Calibri"/>
          <w:sz w:val="28"/>
          <w:szCs w:val="28"/>
        </w:rPr>
        <w:t>В ход</w:t>
      </w:r>
      <w:r w:rsidR="000335B5" w:rsidRPr="00F96661">
        <w:rPr>
          <w:rFonts w:eastAsia="Calibri"/>
          <w:sz w:val="28"/>
          <w:szCs w:val="28"/>
        </w:rPr>
        <w:t>е</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rPr>
        <w:t>н</w:t>
      </w:r>
      <w:r w:rsidR="000335B5" w:rsidRPr="00F96661">
        <w:rPr>
          <w:rFonts w:eastAsia="Calibri"/>
          <w:sz w:val="28"/>
          <w:szCs w:val="28"/>
        </w:rPr>
        <w:t>а</w:t>
      </w:r>
      <w:r w:rsidRPr="00F96661">
        <w:rPr>
          <w:rFonts w:eastAsia="Calibri"/>
          <w:sz w:val="28"/>
          <w:szCs w:val="28"/>
        </w:rPr>
        <w:t>лиз</w:t>
      </w:r>
      <w:r w:rsidR="000335B5" w:rsidRPr="00F96661">
        <w:rPr>
          <w:rFonts w:eastAsia="Calibri"/>
          <w:sz w:val="28"/>
          <w:szCs w:val="28"/>
        </w:rPr>
        <w:t>а</w:t>
      </w:r>
      <w:r w:rsidRPr="00F96661">
        <w:rPr>
          <w:rFonts w:eastAsia="Calibri"/>
          <w:sz w:val="28"/>
          <w:szCs w:val="28"/>
        </w:rPr>
        <w:t xml:space="preserve"> д</w:t>
      </w:r>
      <w:r w:rsidR="000335B5" w:rsidRPr="00F96661">
        <w:rPr>
          <w:rFonts w:eastAsia="Calibri"/>
          <w:sz w:val="28"/>
          <w:szCs w:val="28"/>
        </w:rPr>
        <w:t>а</w:t>
      </w:r>
      <w:r w:rsidRPr="00F96661">
        <w:rPr>
          <w:rFonts w:eastAsia="Calibri"/>
          <w:sz w:val="28"/>
          <w:szCs w:val="28"/>
        </w:rPr>
        <w:t>нных, охв</w:t>
      </w:r>
      <w:r w:rsidR="000335B5" w:rsidRPr="00F96661">
        <w:rPr>
          <w:rFonts w:eastAsia="Calibri"/>
          <w:sz w:val="28"/>
          <w:szCs w:val="28"/>
        </w:rPr>
        <w:t>а</w:t>
      </w:r>
      <w:r w:rsidRPr="00F96661">
        <w:rPr>
          <w:rFonts w:eastAsia="Calibri"/>
          <w:sz w:val="28"/>
          <w:szCs w:val="28"/>
        </w:rPr>
        <w:t>тыв</w:t>
      </w:r>
      <w:r w:rsidR="000335B5" w:rsidRPr="00F96661">
        <w:rPr>
          <w:rFonts w:eastAsia="Calibri"/>
          <w:sz w:val="28"/>
          <w:szCs w:val="28"/>
        </w:rPr>
        <w:t>а</w:t>
      </w:r>
      <w:r w:rsidRPr="00F96661">
        <w:rPr>
          <w:rFonts w:eastAsia="Calibri"/>
          <w:sz w:val="28"/>
          <w:szCs w:val="28"/>
        </w:rPr>
        <w:t>ющ</w:t>
      </w:r>
      <w:r w:rsidR="000335B5" w:rsidRPr="00F96661">
        <w:rPr>
          <w:rFonts w:eastAsia="Calibri"/>
          <w:sz w:val="28"/>
          <w:szCs w:val="28"/>
        </w:rPr>
        <w:t>е</w:t>
      </w:r>
      <w:r w:rsidRPr="00F96661">
        <w:rPr>
          <w:rFonts w:eastAsia="Calibri"/>
          <w:sz w:val="28"/>
          <w:szCs w:val="28"/>
        </w:rPr>
        <w:t>го п</w:t>
      </w:r>
      <w:r w:rsidR="000335B5" w:rsidRPr="00F96661">
        <w:rPr>
          <w:rFonts w:eastAsia="Calibri"/>
          <w:sz w:val="28"/>
          <w:szCs w:val="28"/>
        </w:rPr>
        <w:t>е</w:t>
      </w:r>
      <w:r w:rsidRPr="00F96661">
        <w:rPr>
          <w:rFonts w:eastAsia="Calibri"/>
          <w:sz w:val="28"/>
          <w:szCs w:val="28"/>
        </w:rPr>
        <w:t xml:space="preserve">риод </w:t>
      </w:r>
      <w:r w:rsidR="000335B5" w:rsidRPr="00F96661">
        <w:rPr>
          <w:rFonts w:eastAsia="Calibri"/>
          <w:sz w:val="28"/>
          <w:szCs w:val="28"/>
        </w:rPr>
        <w:t>с</w:t>
      </w:r>
      <w:r w:rsidRPr="00F96661">
        <w:rPr>
          <w:rFonts w:eastAsia="Calibri"/>
          <w:sz w:val="28"/>
          <w:szCs w:val="28"/>
        </w:rPr>
        <w:t xml:space="preserve"> янв</w:t>
      </w:r>
      <w:r w:rsidR="000335B5" w:rsidRPr="00F96661">
        <w:rPr>
          <w:rFonts w:eastAsia="Calibri"/>
          <w:sz w:val="28"/>
          <w:szCs w:val="28"/>
        </w:rPr>
        <w:t>а</w:t>
      </w:r>
      <w:r w:rsidRPr="00F96661">
        <w:rPr>
          <w:rFonts w:eastAsia="Calibri"/>
          <w:sz w:val="28"/>
          <w:szCs w:val="28"/>
        </w:rPr>
        <w:t>ря 2012 год</w:t>
      </w:r>
      <w:r w:rsidR="000335B5" w:rsidRPr="00F96661">
        <w:rPr>
          <w:rFonts w:eastAsia="Calibri"/>
          <w:sz w:val="28"/>
          <w:szCs w:val="28"/>
        </w:rPr>
        <w:t>а</w:t>
      </w:r>
      <w:r w:rsidRPr="00F96661">
        <w:rPr>
          <w:rFonts w:eastAsia="Calibri"/>
          <w:sz w:val="28"/>
          <w:szCs w:val="28"/>
        </w:rPr>
        <w:t xml:space="preserve"> по д</w:t>
      </w:r>
      <w:r w:rsidR="000335B5" w:rsidRPr="00F96661">
        <w:rPr>
          <w:rFonts w:eastAsia="Calibri"/>
          <w:sz w:val="28"/>
          <w:szCs w:val="28"/>
        </w:rPr>
        <w:t>е</w:t>
      </w:r>
      <w:r w:rsidRPr="00F96661">
        <w:rPr>
          <w:rFonts w:eastAsia="Calibri"/>
          <w:sz w:val="28"/>
          <w:szCs w:val="28"/>
        </w:rPr>
        <w:t>к</w:t>
      </w:r>
      <w:r w:rsidR="000335B5" w:rsidRPr="00F96661">
        <w:rPr>
          <w:rFonts w:eastAsia="Calibri"/>
          <w:sz w:val="28"/>
          <w:szCs w:val="28"/>
        </w:rPr>
        <w:t>а</w:t>
      </w:r>
      <w:r w:rsidRPr="00F96661">
        <w:rPr>
          <w:rFonts w:eastAsia="Calibri"/>
          <w:sz w:val="28"/>
          <w:szCs w:val="28"/>
        </w:rPr>
        <w:t>брь 2021 год</w:t>
      </w:r>
      <w:r w:rsidR="000335B5" w:rsidRPr="00F96661">
        <w:rPr>
          <w:rFonts w:eastAsia="Calibri"/>
          <w:sz w:val="28"/>
          <w:szCs w:val="28"/>
        </w:rPr>
        <w:t>а</w:t>
      </w:r>
      <w:r w:rsidRPr="00F96661">
        <w:rPr>
          <w:rFonts w:eastAsia="Calibri"/>
          <w:sz w:val="28"/>
          <w:szCs w:val="28"/>
        </w:rPr>
        <w:t>, было з</w:t>
      </w:r>
      <w:r w:rsidR="000335B5" w:rsidRPr="00F96661">
        <w:rPr>
          <w:rFonts w:eastAsia="Calibri"/>
          <w:sz w:val="28"/>
          <w:szCs w:val="28"/>
        </w:rPr>
        <w:t>а</w:t>
      </w:r>
      <w:r w:rsidRPr="00F96661">
        <w:rPr>
          <w:rFonts w:eastAsia="Calibri"/>
          <w:sz w:val="28"/>
          <w:szCs w:val="28"/>
        </w:rPr>
        <w:t>р</w:t>
      </w:r>
      <w:r w:rsidR="000335B5" w:rsidRPr="00F96661">
        <w:rPr>
          <w:rFonts w:eastAsia="Calibri"/>
          <w:sz w:val="28"/>
          <w:szCs w:val="28"/>
        </w:rPr>
        <w:t>е</w:t>
      </w:r>
      <w:r w:rsidRPr="00F96661">
        <w:rPr>
          <w:rFonts w:eastAsia="Calibri"/>
          <w:sz w:val="28"/>
          <w:szCs w:val="28"/>
        </w:rPr>
        <w:t>ги</w:t>
      </w:r>
      <w:r w:rsidR="000335B5" w:rsidRPr="00F96661">
        <w:rPr>
          <w:rFonts w:eastAsia="Calibri"/>
          <w:sz w:val="28"/>
          <w:szCs w:val="28"/>
        </w:rPr>
        <w:t>с</w:t>
      </w:r>
      <w:r w:rsidRPr="00F96661">
        <w:rPr>
          <w:rFonts w:eastAsia="Calibri"/>
          <w:sz w:val="28"/>
          <w:szCs w:val="28"/>
        </w:rPr>
        <w:t>триров</w:t>
      </w:r>
      <w:r w:rsidR="000335B5" w:rsidRPr="00F96661">
        <w:rPr>
          <w:rFonts w:eastAsia="Calibri"/>
          <w:sz w:val="28"/>
          <w:szCs w:val="28"/>
        </w:rPr>
        <w:t>а</w:t>
      </w:r>
      <w:r w:rsidRPr="00F96661">
        <w:rPr>
          <w:rFonts w:eastAsia="Calibri"/>
          <w:sz w:val="28"/>
          <w:szCs w:val="28"/>
        </w:rPr>
        <w:t xml:space="preserve">но 7072 </w:t>
      </w:r>
      <w:r w:rsidR="000335B5" w:rsidRPr="00F96661">
        <w:rPr>
          <w:rFonts w:eastAsia="Calibri"/>
          <w:sz w:val="28"/>
          <w:szCs w:val="28"/>
        </w:rPr>
        <w:t>с</w:t>
      </w:r>
      <w:r w:rsidRPr="00F96661">
        <w:rPr>
          <w:rFonts w:eastAsia="Calibri"/>
          <w:sz w:val="28"/>
          <w:szCs w:val="28"/>
        </w:rPr>
        <w:t>луч</w:t>
      </w:r>
      <w:r w:rsidR="000335B5" w:rsidRPr="00F96661">
        <w:rPr>
          <w:rFonts w:eastAsia="Calibri"/>
          <w:sz w:val="28"/>
          <w:szCs w:val="28"/>
        </w:rPr>
        <w:t>а</w:t>
      </w:r>
      <w:r w:rsidRPr="00F96661">
        <w:rPr>
          <w:rFonts w:eastAsia="Calibri"/>
          <w:sz w:val="28"/>
          <w:szCs w:val="28"/>
        </w:rPr>
        <w:t xml:space="preserve">я </w:t>
      </w:r>
      <w:r w:rsidR="00F43EF5" w:rsidRPr="00F96661">
        <w:rPr>
          <w:rFonts w:eastAsia="Calibri"/>
          <w:sz w:val="28"/>
          <w:szCs w:val="28"/>
        </w:rPr>
        <w:t>ПКР</w:t>
      </w:r>
      <w:r w:rsidRPr="00F96661">
        <w:rPr>
          <w:rFonts w:eastAsia="Calibri"/>
          <w:sz w:val="28"/>
          <w:szCs w:val="28"/>
        </w:rPr>
        <w:t xml:space="preserve"> в Р</w:t>
      </w:r>
      <w:r w:rsidR="000335B5" w:rsidRPr="00F96661">
        <w:rPr>
          <w:rFonts w:eastAsia="Calibri"/>
          <w:sz w:val="28"/>
          <w:szCs w:val="28"/>
        </w:rPr>
        <w:t>ес</w:t>
      </w:r>
      <w:r w:rsidRPr="00F96661">
        <w:rPr>
          <w:rFonts w:eastAsia="Calibri"/>
          <w:sz w:val="28"/>
          <w:szCs w:val="28"/>
        </w:rPr>
        <w:t>публик</w:t>
      </w:r>
      <w:r w:rsidR="000335B5" w:rsidRPr="00F96661">
        <w:rPr>
          <w:rFonts w:eastAsia="Calibri"/>
          <w:sz w:val="28"/>
          <w:szCs w:val="28"/>
        </w:rPr>
        <w:t>е</w:t>
      </w:r>
      <w:r w:rsidRPr="00F96661">
        <w:rPr>
          <w:rFonts w:eastAsia="Calibri"/>
          <w:sz w:val="28"/>
          <w:szCs w:val="28"/>
        </w:rPr>
        <w:t xml:space="preserve"> К</w:t>
      </w:r>
      <w:r w:rsidR="000335B5" w:rsidRPr="00F96661">
        <w:rPr>
          <w:rFonts w:eastAsia="Calibri"/>
          <w:sz w:val="28"/>
          <w:szCs w:val="28"/>
        </w:rPr>
        <w:t>а</w:t>
      </w:r>
      <w:r w:rsidRPr="00F96661">
        <w:rPr>
          <w:rFonts w:eastAsia="Calibri"/>
          <w:sz w:val="28"/>
          <w:szCs w:val="28"/>
        </w:rPr>
        <w:t>з</w:t>
      </w:r>
      <w:r w:rsidR="000335B5" w:rsidRPr="00F96661">
        <w:rPr>
          <w:rFonts w:eastAsia="Calibri"/>
          <w:sz w:val="28"/>
          <w:szCs w:val="28"/>
        </w:rPr>
        <w:t>а</w:t>
      </w:r>
      <w:r w:rsidRPr="00F96661">
        <w:rPr>
          <w:rFonts w:eastAsia="Calibri"/>
          <w:sz w:val="28"/>
          <w:szCs w:val="28"/>
        </w:rPr>
        <w:t>х</w:t>
      </w:r>
      <w:r w:rsidR="000335B5" w:rsidRPr="00F96661">
        <w:rPr>
          <w:rFonts w:eastAsia="Calibri"/>
          <w:sz w:val="28"/>
          <w:szCs w:val="28"/>
        </w:rPr>
        <w:t>с</w:t>
      </w:r>
      <w:r w:rsidRPr="00F96661">
        <w:rPr>
          <w:rFonts w:eastAsia="Calibri"/>
          <w:sz w:val="28"/>
          <w:szCs w:val="28"/>
        </w:rPr>
        <w:t>т</w:t>
      </w:r>
      <w:r w:rsidR="000335B5" w:rsidRPr="00F96661">
        <w:rPr>
          <w:rFonts w:eastAsia="Calibri"/>
          <w:sz w:val="28"/>
          <w:szCs w:val="28"/>
        </w:rPr>
        <w:t>а</w:t>
      </w:r>
      <w:r w:rsidRPr="00F96661">
        <w:rPr>
          <w:rFonts w:eastAsia="Calibri"/>
          <w:sz w:val="28"/>
          <w:szCs w:val="28"/>
        </w:rPr>
        <w:t>н н</w:t>
      </w:r>
      <w:r w:rsidR="000335B5" w:rsidRPr="00F96661">
        <w:rPr>
          <w:rFonts w:eastAsia="Calibri"/>
          <w:sz w:val="28"/>
          <w:szCs w:val="28"/>
        </w:rPr>
        <w:t>а</w:t>
      </w:r>
      <w:r w:rsidRPr="00F96661">
        <w:rPr>
          <w:rFonts w:eastAsia="Calibri"/>
          <w:sz w:val="28"/>
          <w:szCs w:val="28"/>
        </w:rPr>
        <w:t xml:space="preserve"> о</w:t>
      </w:r>
      <w:r w:rsidR="000335B5" w:rsidRPr="00F96661">
        <w:rPr>
          <w:rFonts w:eastAsia="Calibri"/>
          <w:sz w:val="28"/>
          <w:szCs w:val="28"/>
        </w:rPr>
        <w:t>с</w:t>
      </w:r>
      <w:r w:rsidRPr="00F96661">
        <w:rPr>
          <w:rFonts w:eastAsia="Calibri"/>
          <w:sz w:val="28"/>
          <w:szCs w:val="28"/>
        </w:rPr>
        <w:t>нов</w:t>
      </w:r>
      <w:r w:rsidR="000335B5" w:rsidRPr="00F96661">
        <w:rPr>
          <w:rFonts w:eastAsia="Calibri"/>
          <w:sz w:val="28"/>
          <w:szCs w:val="28"/>
        </w:rPr>
        <w:t>е</w:t>
      </w:r>
      <w:r w:rsidRPr="00F96661">
        <w:rPr>
          <w:rFonts w:eastAsia="Calibri"/>
          <w:sz w:val="28"/>
          <w:szCs w:val="28"/>
        </w:rPr>
        <w:t xml:space="preserve"> д</w:t>
      </w:r>
      <w:r w:rsidR="000335B5" w:rsidRPr="00F96661">
        <w:rPr>
          <w:rFonts w:eastAsia="Calibri"/>
          <w:sz w:val="28"/>
          <w:szCs w:val="28"/>
        </w:rPr>
        <w:t>а</w:t>
      </w:r>
      <w:r w:rsidRPr="00F96661">
        <w:rPr>
          <w:rFonts w:eastAsia="Calibri"/>
          <w:sz w:val="28"/>
          <w:szCs w:val="28"/>
        </w:rPr>
        <w:t xml:space="preserve">нных из </w:t>
      </w:r>
      <w:r w:rsidR="000335B5" w:rsidRPr="00F96661">
        <w:rPr>
          <w:rFonts w:eastAsia="Calibri"/>
          <w:sz w:val="28"/>
          <w:szCs w:val="28"/>
        </w:rPr>
        <w:t>Е</w:t>
      </w:r>
      <w:r w:rsidRPr="00F96661">
        <w:rPr>
          <w:rFonts w:eastAsia="Calibri"/>
          <w:sz w:val="28"/>
          <w:szCs w:val="28"/>
        </w:rPr>
        <w:t>диной р</w:t>
      </w:r>
      <w:r w:rsidR="000335B5" w:rsidRPr="00F96661">
        <w:rPr>
          <w:rFonts w:eastAsia="Calibri"/>
          <w:sz w:val="28"/>
          <w:szCs w:val="28"/>
        </w:rPr>
        <w:t>ес</w:t>
      </w:r>
      <w:r w:rsidRPr="00F96661">
        <w:rPr>
          <w:rFonts w:eastAsia="Calibri"/>
          <w:sz w:val="28"/>
          <w:szCs w:val="28"/>
        </w:rPr>
        <w:t>публик</w:t>
      </w:r>
      <w:r w:rsidR="000335B5" w:rsidRPr="00F96661">
        <w:rPr>
          <w:rFonts w:eastAsia="Calibri"/>
          <w:sz w:val="28"/>
          <w:szCs w:val="28"/>
        </w:rPr>
        <w:t>а</w:t>
      </w:r>
      <w:r w:rsidRPr="00F96661">
        <w:rPr>
          <w:rFonts w:eastAsia="Calibri"/>
          <w:sz w:val="28"/>
          <w:szCs w:val="28"/>
        </w:rPr>
        <w:t>н</w:t>
      </w:r>
      <w:r w:rsidR="000335B5" w:rsidRPr="00F96661">
        <w:rPr>
          <w:rFonts w:eastAsia="Calibri"/>
          <w:sz w:val="28"/>
          <w:szCs w:val="28"/>
        </w:rPr>
        <w:t>с</w:t>
      </w:r>
      <w:r w:rsidRPr="00F96661">
        <w:rPr>
          <w:rFonts w:eastAsia="Calibri"/>
          <w:sz w:val="28"/>
          <w:szCs w:val="28"/>
        </w:rPr>
        <w:t xml:space="preserve">кой </w:t>
      </w:r>
      <w:r w:rsidR="000335B5" w:rsidRPr="00F96661">
        <w:rPr>
          <w:rFonts w:eastAsia="Calibri"/>
          <w:sz w:val="28"/>
          <w:szCs w:val="28"/>
        </w:rPr>
        <w:t>с</w:t>
      </w:r>
      <w:r w:rsidRPr="00F96661">
        <w:rPr>
          <w:rFonts w:eastAsia="Calibri"/>
          <w:sz w:val="28"/>
          <w:szCs w:val="28"/>
        </w:rPr>
        <w:t>т</w:t>
      </w:r>
      <w:r w:rsidR="000335B5" w:rsidRPr="00F96661">
        <w:rPr>
          <w:rFonts w:eastAsia="Calibri"/>
          <w:sz w:val="28"/>
          <w:szCs w:val="28"/>
        </w:rPr>
        <w:t>а</w:t>
      </w:r>
      <w:r w:rsidRPr="00F96661">
        <w:rPr>
          <w:rFonts w:eastAsia="Calibri"/>
          <w:sz w:val="28"/>
          <w:szCs w:val="28"/>
        </w:rPr>
        <w:t>ти</w:t>
      </w:r>
      <w:r w:rsidR="000335B5" w:rsidRPr="00F96661">
        <w:rPr>
          <w:rFonts w:eastAsia="Calibri"/>
          <w:sz w:val="28"/>
          <w:szCs w:val="28"/>
        </w:rPr>
        <w:t>с</w:t>
      </w:r>
      <w:r w:rsidRPr="00F96661">
        <w:rPr>
          <w:rFonts w:eastAsia="Calibri"/>
          <w:sz w:val="28"/>
          <w:szCs w:val="28"/>
        </w:rPr>
        <w:t>тич</w:t>
      </w:r>
      <w:r w:rsidR="000335B5" w:rsidRPr="00F96661">
        <w:rPr>
          <w:rFonts w:eastAsia="Calibri"/>
          <w:sz w:val="28"/>
          <w:szCs w:val="28"/>
        </w:rPr>
        <w:t>ес</w:t>
      </w:r>
      <w:r w:rsidRPr="00F96661">
        <w:rPr>
          <w:rFonts w:eastAsia="Calibri"/>
          <w:sz w:val="28"/>
          <w:szCs w:val="28"/>
        </w:rPr>
        <w:t>кой б</w:t>
      </w:r>
      <w:r w:rsidR="000335B5" w:rsidRPr="00F96661">
        <w:rPr>
          <w:rFonts w:eastAsia="Calibri"/>
          <w:sz w:val="28"/>
          <w:szCs w:val="28"/>
        </w:rPr>
        <w:t>а</w:t>
      </w:r>
      <w:r w:rsidRPr="00F96661">
        <w:rPr>
          <w:rFonts w:eastAsia="Calibri"/>
          <w:sz w:val="28"/>
          <w:szCs w:val="28"/>
        </w:rPr>
        <w:t>зы. Уров</w:t>
      </w:r>
      <w:r w:rsidR="000335B5" w:rsidRPr="00F96661">
        <w:rPr>
          <w:rFonts w:eastAsia="Calibri"/>
          <w:sz w:val="28"/>
          <w:szCs w:val="28"/>
        </w:rPr>
        <w:t>е</w:t>
      </w:r>
      <w:r w:rsidRPr="00F96661">
        <w:rPr>
          <w:rFonts w:eastAsia="Calibri"/>
          <w:sz w:val="28"/>
          <w:szCs w:val="28"/>
        </w:rPr>
        <w:t>нь з</w:t>
      </w:r>
      <w:r w:rsidR="000335B5" w:rsidRPr="00F96661">
        <w:rPr>
          <w:rFonts w:eastAsia="Calibri"/>
          <w:sz w:val="28"/>
          <w:szCs w:val="28"/>
        </w:rPr>
        <w:t>а</w:t>
      </w:r>
      <w:r w:rsidRPr="00F96661">
        <w:rPr>
          <w:rFonts w:eastAsia="Calibri"/>
          <w:sz w:val="28"/>
          <w:szCs w:val="28"/>
        </w:rPr>
        <w:t>бол</w:t>
      </w:r>
      <w:r w:rsidR="000335B5" w:rsidRPr="00F96661">
        <w:rPr>
          <w:rFonts w:eastAsia="Calibri"/>
          <w:sz w:val="28"/>
          <w:szCs w:val="28"/>
        </w:rPr>
        <w:t>е</w:t>
      </w:r>
      <w:r w:rsidRPr="00F96661">
        <w:rPr>
          <w:rFonts w:eastAsia="Calibri"/>
          <w:sz w:val="28"/>
          <w:szCs w:val="28"/>
        </w:rPr>
        <w:t>в</w:t>
      </w:r>
      <w:r w:rsidR="000335B5" w:rsidRPr="00F96661">
        <w:rPr>
          <w:rFonts w:eastAsia="Calibri"/>
          <w:sz w:val="28"/>
          <w:szCs w:val="28"/>
        </w:rPr>
        <w:t>ае</w:t>
      </w:r>
      <w:r w:rsidRPr="00F96661">
        <w:rPr>
          <w:rFonts w:eastAsia="Calibri"/>
          <w:sz w:val="28"/>
          <w:szCs w:val="28"/>
        </w:rPr>
        <w:t>мо</w:t>
      </w:r>
      <w:r w:rsidR="000335B5" w:rsidRPr="00F96661">
        <w:rPr>
          <w:rFonts w:eastAsia="Calibri"/>
          <w:sz w:val="28"/>
          <w:szCs w:val="28"/>
        </w:rPr>
        <w:t>с</w:t>
      </w:r>
      <w:r w:rsidRPr="00F96661">
        <w:rPr>
          <w:rFonts w:eastAsia="Calibri"/>
          <w:sz w:val="28"/>
          <w:szCs w:val="28"/>
        </w:rPr>
        <w:t xml:space="preserve">ти </w:t>
      </w:r>
      <w:r w:rsidR="00F43EF5" w:rsidRPr="00F96661">
        <w:rPr>
          <w:rFonts w:eastAsia="Calibri"/>
          <w:sz w:val="28"/>
          <w:szCs w:val="28"/>
        </w:rPr>
        <w:t>ПКР</w:t>
      </w:r>
      <w:r w:rsidRPr="00F96661">
        <w:rPr>
          <w:rFonts w:eastAsia="Calibri"/>
          <w:sz w:val="28"/>
          <w:szCs w:val="28"/>
        </w:rPr>
        <w:t xml:space="preserve"> был р</w:t>
      </w:r>
      <w:r w:rsidR="000335B5" w:rsidRPr="00F96661">
        <w:rPr>
          <w:rFonts w:eastAsia="Calibri"/>
          <w:sz w:val="28"/>
          <w:szCs w:val="28"/>
        </w:rPr>
        <w:t>асс</w:t>
      </w:r>
      <w:r w:rsidRPr="00F96661">
        <w:rPr>
          <w:rFonts w:eastAsia="Calibri"/>
          <w:sz w:val="28"/>
          <w:szCs w:val="28"/>
        </w:rPr>
        <w:t>чит</w:t>
      </w:r>
      <w:r w:rsidR="000335B5" w:rsidRPr="00F96661">
        <w:rPr>
          <w:rFonts w:eastAsia="Calibri"/>
          <w:sz w:val="28"/>
          <w:szCs w:val="28"/>
        </w:rPr>
        <w:t>а</w:t>
      </w:r>
      <w:r w:rsidRPr="00F96661">
        <w:rPr>
          <w:rFonts w:eastAsia="Calibri"/>
          <w:sz w:val="28"/>
          <w:szCs w:val="28"/>
        </w:rPr>
        <w:t>н для к</w:t>
      </w:r>
      <w:r w:rsidR="000335B5" w:rsidRPr="00F96661">
        <w:rPr>
          <w:rFonts w:eastAsia="Calibri"/>
          <w:sz w:val="28"/>
          <w:szCs w:val="28"/>
        </w:rPr>
        <w:t>а</w:t>
      </w:r>
      <w:r w:rsidRPr="00F96661">
        <w:rPr>
          <w:rFonts w:eastAsia="Calibri"/>
          <w:sz w:val="28"/>
          <w:szCs w:val="28"/>
        </w:rPr>
        <w:t>ждого р</w:t>
      </w:r>
      <w:r w:rsidR="000335B5" w:rsidRPr="00F96661">
        <w:rPr>
          <w:rFonts w:eastAsia="Calibri"/>
          <w:sz w:val="28"/>
          <w:szCs w:val="28"/>
        </w:rPr>
        <w:t>е</w:t>
      </w:r>
      <w:r w:rsidRPr="00F96661">
        <w:rPr>
          <w:rFonts w:eastAsia="Calibri"/>
          <w:sz w:val="28"/>
          <w:szCs w:val="28"/>
        </w:rPr>
        <w:t>гион</w:t>
      </w:r>
      <w:r w:rsidR="000335B5" w:rsidRPr="00F96661">
        <w:rPr>
          <w:rFonts w:eastAsia="Calibri"/>
          <w:sz w:val="28"/>
          <w:szCs w:val="28"/>
        </w:rPr>
        <w:t>а</w:t>
      </w:r>
      <w:r w:rsidRPr="00F96661">
        <w:rPr>
          <w:rFonts w:eastAsia="Calibri"/>
          <w:sz w:val="28"/>
          <w:szCs w:val="28"/>
        </w:rPr>
        <w:t xml:space="preserve"> К</w:t>
      </w:r>
      <w:r w:rsidR="000335B5" w:rsidRPr="00F96661">
        <w:rPr>
          <w:rFonts w:eastAsia="Calibri"/>
          <w:sz w:val="28"/>
          <w:szCs w:val="28"/>
        </w:rPr>
        <w:t>а</w:t>
      </w:r>
      <w:r w:rsidRPr="00F96661">
        <w:rPr>
          <w:rFonts w:eastAsia="Calibri"/>
          <w:sz w:val="28"/>
          <w:szCs w:val="28"/>
        </w:rPr>
        <w:t>з</w:t>
      </w:r>
      <w:r w:rsidR="000335B5" w:rsidRPr="00F96661">
        <w:rPr>
          <w:rFonts w:eastAsia="Calibri"/>
          <w:sz w:val="28"/>
          <w:szCs w:val="28"/>
        </w:rPr>
        <w:t>а</w:t>
      </w:r>
      <w:r w:rsidRPr="00F96661">
        <w:rPr>
          <w:rFonts w:eastAsia="Calibri"/>
          <w:sz w:val="28"/>
          <w:szCs w:val="28"/>
        </w:rPr>
        <w:t>х</w:t>
      </w:r>
      <w:r w:rsidR="000335B5" w:rsidRPr="00F96661">
        <w:rPr>
          <w:rFonts w:eastAsia="Calibri"/>
          <w:sz w:val="28"/>
          <w:szCs w:val="28"/>
        </w:rPr>
        <w:t>с</w:t>
      </w:r>
      <w:r w:rsidRPr="00F96661">
        <w:rPr>
          <w:rFonts w:eastAsia="Calibri"/>
          <w:sz w:val="28"/>
          <w:szCs w:val="28"/>
        </w:rPr>
        <w:t>т</w:t>
      </w:r>
      <w:r w:rsidR="000335B5" w:rsidRPr="00F96661">
        <w:rPr>
          <w:rFonts w:eastAsia="Calibri"/>
          <w:sz w:val="28"/>
          <w:szCs w:val="28"/>
        </w:rPr>
        <w:t>а</w:t>
      </w:r>
      <w:r w:rsidRPr="00F96661">
        <w:rPr>
          <w:rFonts w:eastAsia="Calibri"/>
          <w:sz w:val="28"/>
          <w:szCs w:val="28"/>
        </w:rPr>
        <w:t>н</w:t>
      </w:r>
      <w:r w:rsidR="000335B5" w:rsidRPr="00F96661">
        <w:rPr>
          <w:rFonts w:eastAsia="Calibri"/>
          <w:sz w:val="28"/>
          <w:szCs w:val="28"/>
        </w:rPr>
        <w:t>а</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rPr>
        <w:t xml:space="preserve"> т</w:t>
      </w:r>
      <w:r w:rsidR="000335B5" w:rsidRPr="00F96661">
        <w:rPr>
          <w:rFonts w:eastAsia="Calibri"/>
          <w:sz w:val="28"/>
          <w:szCs w:val="28"/>
        </w:rPr>
        <w:t>а</w:t>
      </w:r>
      <w:r w:rsidRPr="00F96661">
        <w:rPr>
          <w:rFonts w:eastAsia="Calibri"/>
          <w:sz w:val="28"/>
          <w:szCs w:val="28"/>
        </w:rPr>
        <w:t>кж</w:t>
      </w:r>
      <w:r w:rsidR="000335B5" w:rsidRPr="00F96661">
        <w:rPr>
          <w:rFonts w:eastAsia="Calibri"/>
          <w:sz w:val="28"/>
          <w:szCs w:val="28"/>
        </w:rPr>
        <w:t>е</w:t>
      </w:r>
      <w:r w:rsidRPr="00F96661">
        <w:rPr>
          <w:rFonts w:eastAsia="Calibri"/>
          <w:sz w:val="28"/>
          <w:szCs w:val="28"/>
        </w:rPr>
        <w:t xml:space="preserve"> для городов </w:t>
      </w:r>
      <w:r w:rsidR="000335B5" w:rsidRPr="00F96661">
        <w:rPr>
          <w:rFonts w:eastAsia="Calibri"/>
          <w:sz w:val="28"/>
          <w:szCs w:val="28"/>
        </w:rPr>
        <w:t>Ас</w:t>
      </w:r>
      <w:r w:rsidRPr="00F96661">
        <w:rPr>
          <w:rFonts w:eastAsia="Calibri"/>
          <w:sz w:val="28"/>
          <w:szCs w:val="28"/>
        </w:rPr>
        <w:t>т</w:t>
      </w:r>
      <w:r w:rsidR="000335B5" w:rsidRPr="00F96661">
        <w:rPr>
          <w:rFonts w:eastAsia="Calibri"/>
          <w:sz w:val="28"/>
          <w:szCs w:val="28"/>
        </w:rPr>
        <w:t>а</w:t>
      </w:r>
      <w:r w:rsidRPr="00F96661">
        <w:rPr>
          <w:rFonts w:eastAsia="Calibri"/>
          <w:sz w:val="28"/>
          <w:szCs w:val="28"/>
        </w:rPr>
        <w:t>н</w:t>
      </w:r>
      <w:r w:rsidR="000335B5" w:rsidRPr="00F96661">
        <w:rPr>
          <w:rFonts w:eastAsia="Calibri"/>
          <w:sz w:val="28"/>
          <w:szCs w:val="28"/>
        </w:rPr>
        <w:t>а</w:t>
      </w:r>
      <w:r w:rsidRPr="00F96661">
        <w:rPr>
          <w:rFonts w:eastAsia="Calibri"/>
          <w:sz w:val="28"/>
          <w:szCs w:val="28"/>
        </w:rPr>
        <w:t xml:space="preserve">, </w:t>
      </w:r>
      <w:r w:rsidR="000335B5" w:rsidRPr="00F96661">
        <w:rPr>
          <w:rFonts w:eastAsia="Calibri"/>
          <w:sz w:val="28"/>
          <w:szCs w:val="28"/>
        </w:rPr>
        <w:t>А</w:t>
      </w:r>
      <w:r w:rsidR="006B7C6F" w:rsidRPr="00F96661">
        <w:rPr>
          <w:rFonts w:eastAsia="Calibri"/>
          <w:sz w:val="28"/>
          <w:szCs w:val="28"/>
        </w:rPr>
        <w:t>лм</w:t>
      </w:r>
      <w:r w:rsidR="000335B5" w:rsidRPr="00F96661">
        <w:rPr>
          <w:rFonts w:eastAsia="Calibri"/>
          <w:sz w:val="28"/>
          <w:szCs w:val="28"/>
        </w:rPr>
        <w:t>а</w:t>
      </w:r>
      <w:r w:rsidR="006B7C6F" w:rsidRPr="00F96661">
        <w:rPr>
          <w:rFonts w:eastAsia="Calibri"/>
          <w:sz w:val="28"/>
          <w:szCs w:val="28"/>
        </w:rPr>
        <w:t xml:space="preserve">ты </w:t>
      </w:r>
      <w:r w:rsidRPr="00F96661">
        <w:rPr>
          <w:rFonts w:eastAsia="Calibri"/>
          <w:sz w:val="28"/>
          <w:szCs w:val="28"/>
        </w:rPr>
        <w:t>и</w:t>
      </w:r>
      <w:r w:rsidR="006B7C6F" w:rsidRPr="00F96661">
        <w:rPr>
          <w:rFonts w:eastAsia="Calibri"/>
          <w:sz w:val="28"/>
          <w:szCs w:val="28"/>
        </w:rPr>
        <w:t xml:space="preserve"> Шымк</w:t>
      </w:r>
      <w:r w:rsidR="000335B5" w:rsidRPr="00F96661">
        <w:rPr>
          <w:rFonts w:eastAsia="Calibri"/>
          <w:sz w:val="28"/>
          <w:szCs w:val="28"/>
        </w:rPr>
        <w:t>е</w:t>
      </w:r>
      <w:r w:rsidR="006B7C6F" w:rsidRPr="00F96661">
        <w:rPr>
          <w:rFonts w:eastAsia="Calibri"/>
          <w:sz w:val="28"/>
          <w:szCs w:val="28"/>
        </w:rPr>
        <w:t>нт</w:t>
      </w:r>
      <w:r w:rsidRPr="00F96661">
        <w:rPr>
          <w:rFonts w:eastAsia="Calibri"/>
          <w:sz w:val="28"/>
          <w:szCs w:val="28"/>
        </w:rPr>
        <w:t>.</w:t>
      </w:r>
    </w:p>
    <w:p w14:paraId="0227A9E4" w14:textId="02B9E1DF" w:rsidR="00501039" w:rsidRPr="00F96661" w:rsidRDefault="00D70802" w:rsidP="00D70802">
      <w:pPr>
        <w:widowControl/>
        <w:autoSpaceDE/>
        <w:autoSpaceDN/>
        <w:ind w:firstLine="567"/>
        <w:jc w:val="both"/>
        <w:rPr>
          <w:rFonts w:eastAsia="Calibri"/>
          <w:sz w:val="28"/>
          <w:szCs w:val="28"/>
        </w:rPr>
      </w:pPr>
      <w:r w:rsidRPr="00F96661">
        <w:rPr>
          <w:rFonts w:eastAsia="Calibri"/>
          <w:sz w:val="28"/>
          <w:szCs w:val="28"/>
        </w:rPr>
        <w:t>Общий уров</w:t>
      </w:r>
      <w:r w:rsidR="000335B5" w:rsidRPr="00F96661">
        <w:rPr>
          <w:rFonts w:eastAsia="Calibri"/>
          <w:sz w:val="28"/>
          <w:szCs w:val="28"/>
        </w:rPr>
        <w:t>е</w:t>
      </w:r>
      <w:r w:rsidRPr="00F96661">
        <w:rPr>
          <w:rFonts w:eastAsia="Calibri"/>
          <w:sz w:val="28"/>
          <w:szCs w:val="28"/>
        </w:rPr>
        <w:t>нь з</w:t>
      </w:r>
      <w:r w:rsidR="000335B5" w:rsidRPr="00F96661">
        <w:rPr>
          <w:rFonts w:eastAsia="Calibri"/>
          <w:sz w:val="28"/>
          <w:szCs w:val="28"/>
        </w:rPr>
        <w:t>а</w:t>
      </w:r>
      <w:r w:rsidRPr="00F96661">
        <w:rPr>
          <w:rFonts w:eastAsia="Calibri"/>
          <w:sz w:val="28"/>
          <w:szCs w:val="28"/>
        </w:rPr>
        <w:t>бол</w:t>
      </w:r>
      <w:r w:rsidR="000335B5" w:rsidRPr="00F96661">
        <w:rPr>
          <w:rFonts w:eastAsia="Calibri"/>
          <w:sz w:val="28"/>
          <w:szCs w:val="28"/>
        </w:rPr>
        <w:t>е</w:t>
      </w:r>
      <w:r w:rsidRPr="00F96661">
        <w:rPr>
          <w:rFonts w:eastAsia="Calibri"/>
          <w:sz w:val="28"/>
          <w:szCs w:val="28"/>
        </w:rPr>
        <w:t>в</w:t>
      </w:r>
      <w:r w:rsidR="000335B5" w:rsidRPr="00F96661">
        <w:rPr>
          <w:rFonts w:eastAsia="Calibri"/>
          <w:sz w:val="28"/>
          <w:szCs w:val="28"/>
        </w:rPr>
        <w:t>ае</w:t>
      </w:r>
      <w:r w:rsidRPr="00F96661">
        <w:rPr>
          <w:rFonts w:eastAsia="Calibri"/>
          <w:sz w:val="28"/>
          <w:szCs w:val="28"/>
        </w:rPr>
        <w:t>мо</w:t>
      </w:r>
      <w:r w:rsidR="000335B5" w:rsidRPr="00F96661">
        <w:rPr>
          <w:rFonts w:eastAsia="Calibri"/>
          <w:sz w:val="28"/>
          <w:szCs w:val="28"/>
        </w:rPr>
        <w:t>с</w:t>
      </w:r>
      <w:r w:rsidRPr="00F96661">
        <w:rPr>
          <w:rFonts w:eastAsia="Calibri"/>
          <w:sz w:val="28"/>
          <w:szCs w:val="28"/>
        </w:rPr>
        <w:t>ти ПКР в К</w:t>
      </w:r>
      <w:r w:rsidR="000335B5" w:rsidRPr="00F96661">
        <w:rPr>
          <w:rFonts w:eastAsia="Calibri"/>
          <w:sz w:val="28"/>
          <w:szCs w:val="28"/>
        </w:rPr>
        <w:t>а</w:t>
      </w:r>
      <w:r w:rsidRPr="00F96661">
        <w:rPr>
          <w:rFonts w:eastAsia="Calibri"/>
          <w:sz w:val="28"/>
          <w:szCs w:val="28"/>
        </w:rPr>
        <w:t>з</w:t>
      </w:r>
      <w:r w:rsidR="000335B5" w:rsidRPr="00F96661">
        <w:rPr>
          <w:rFonts w:eastAsia="Calibri"/>
          <w:sz w:val="28"/>
          <w:szCs w:val="28"/>
        </w:rPr>
        <w:t>а</w:t>
      </w:r>
      <w:r w:rsidRPr="00F96661">
        <w:rPr>
          <w:rFonts w:eastAsia="Calibri"/>
          <w:sz w:val="28"/>
          <w:szCs w:val="28"/>
        </w:rPr>
        <w:t>х</w:t>
      </w:r>
      <w:r w:rsidR="000335B5" w:rsidRPr="00F96661">
        <w:rPr>
          <w:rFonts w:eastAsia="Calibri"/>
          <w:sz w:val="28"/>
          <w:szCs w:val="28"/>
        </w:rPr>
        <w:t>с</w:t>
      </w:r>
      <w:r w:rsidRPr="00F96661">
        <w:rPr>
          <w:rFonts w:eastAsia="Calibri"/>
          <w:sz w:val="28"/>
          <w:szCs w:val="28"/>
        </w:rPr>
        <w:t>т</w:t>
      </w:r>
      <w:r w:rsidR="000335B5" w:rsidRPr="00F96661">
        <w:rPr>
          <w:rFonts w:eastAsia="Calibri"/>
          <w:sz w:val="28"/>
          <w:szCs w:val="28"/>
        </w:rPr>
        <w:t>а</w:t>
      </w:r>
      <w:r w:rsidRPr="00F96661">
        <w:rPr>
          <w:rFonts w:eastAsia="Calibri"/>
          <w:sz w:val="28"/>
          <w:szCs w:val="28"/>
        </w:rPr>
        <w:t>н</w:t>
      </w:r>
      <w:r w:rsidR="000335B5" w:rsidRPr="00F96661">
        <w:rPr>
          <w:rFonts w:eastAsia="Calibri"/>
          <w:sz w:val="28"/>
          <w:szCs w:val="28"/>
        </w:rPr>
        <w:t>е</w:t>
      </w:r>
      <w:r w:rsidRPr="00F96661">
        <w:rPr>
          <w:rFonts w:eastAsia="Calibri"/>
          <w:sz w:val="28"/>
          <w:szCs w:val="28"/>
        </w:rPr>
        <w:t xml:space="preserve"> выро</w:t>
      </w:r>
      <w:r w:rsidR="000335B5" w:rsidRPr="00F96661">
        <w:rPr>
          <w:rFonts w:eastAsia="Calibri"/>
          <w:sz w:val="28"/>
          <w:szCs w:val="28"/>
        </w:rPr>
        <w:t>с</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rPr>
        <w:t xml:space="preserve"> 0,06 </w:t>
      </w:r>
      <w:r w:rsidR="000335B5" w:rsidRPr="00F96661">
        <w:rPr>
          <w:rFonts w:eastAsia="Calibri"/>
          <w:sz w:val="28"/>
          <w:szCs w:val="28"/>
        </w:rPr>
        <w:t>с</w:t>
      </w:r>
      <w:r w:rsidRPr="00F96661">
        <w:rPr>
          <w:rFonts w:eastAsia="Calibri"/>
          <w:sz w:val="28"/>
          <w:szCs w:val="28"/>
        </w:rPr>
        <w:t>луч</w:t>
      </w:r>
      <w:r w:rsidR="000335B5" w:rsidRPr="00F96661">
        <w:rPr>
          <w:rFonts w:eastAsia="Calibri"/>
          <w:sz w:val="28"/>
          <w:szCs w:val="28"/>
        </w:rPr>
        <w:t>а</w:t>
      </w:r>
      <w:r w:rsidRPr="00F96661">
        <w:rPr>
          <w:rFonts w:eastAsia="Calibri"/>
          <w:sz w:val="28"/>
          <w:szCs w:val="28"/>
        </w:rPr>
        <w:t>я н</w:t>
      </w:r>
      <w:r w:rsidR="000335B5" w:rsidRPr="00F96661">
        <w:rPr>
          <w:rFonts w:eastAsia="Calibri"/>
          <w:sz w:val="28"/>
          <w:szCs w:val="28"/>
        </w:rPr>
        <w:t>а</w:t>
      </w:r>
      <w:r w:rsidRPr="00F96661">
        <w:rPr>
          <w:rFonts w:eastAsia="Calibri"/>
          <w:sz w:val="28"/>
          <w:szCs w:val="28"/>
        </w:rPr>
        <w:t xml:space="preserve"> 100 000 н</w:t>
      </w:r>
      <w:r w:rsidR="000335B5" w:rsidRPr="00F96661">
        <w:rPr>
          <w:rFonts w:eastAsia="Calibri"/>
          <w:sz w:val="28"/>
          <w:szCs w:val="28"/>
        </w:rPr>
        <w:t>асе</w:t>
      </w:r>
      <w:r w:rsidRPr="00F96661">
        <w:rPr>
          <w:rFonts w:eastAsia="Calibri"/>
          <w:sz w:val="28"/>
          <w:szCs w:val="28"/>
        </w:rPr>
        <w:t>л</w:t>
      </w:r>
      <w:r w:rsidR="000335B5" w:rsidRPr="00F96661">
        <w:rPr>
          <w:rFonts w:eastAsia="Calibri"/>
          <w:sz w:val="28"/>
          <w:szCs w:val="28"/>
        </w:rPr>
        <w:t>е</w:t>
      </w:r>
      <w:r w:rsidRPr="00F96661">
        <w:rPr>
          <w:rFonts w:eastAsia="Calibri"/>
          <w:sz w:val="28"/>
          <w:szCs w:val="28"/>
        </w:rPr>
        <w:t xml:space="preserve">ния до 7,53 </w:t>
      </w:r>
      <w:r w:rsidR="000335B5" w:rsidRPr="00F96661">
        <w:rPr>
          <w:rFonts w:eastAsia="Calibri"/>
          <w:sz w:val="28"/>
          <w:szCs w:val="28"/>
        </w:rPr>
        <w:t>с</w:t>
      </w:r>
      <w:r w:rsidRPr="00F96661">
        <w:rPr>
          <w:rFonts w:eastAsia="Calibri"/>
          <w:sz w:val="28"/>
          <w:szCs w:val="28"/>
        </w:rPr>
        <w:t>луч</w:t>
      </w:r>
      <w:r w:rsidR="000335B5" w:rsidRPr="00F96661">
        <w:rPr>
          <w:rFonts w:eastAsia="Calibri"/>
          <w:sz w:val="28"/>
          <w:szCs w:val="28"/>
        </w:rPr>
        <w:t>ае</w:t>
      </w:r>
      <w:r w:rsidRPr="00F96661">
        <w:rPr>
          <w:rFonts w:eastAsia="Calibri"/>
          <w:sz w:val="28"/>
          <w:szCs w:val="28"/>
        </w:rPr>
        <w:t>в н</w:t>
      </w:r>
      <w:r w:rsidR="000335B5" w:rsidRPr="00F96661">
        <w:rPr>
          <w:rFonts w:eastAsia="Calibri"/>
          <w:sz w:val="28"/>
          <w:szCs w:val="28"/>
        </w:rPr>
        <w:t>а</w:t>
      </w:r>
      <w:r w:rsidRPr="00F96661">
        <w:rPr>
          <w:rFonts w:eastAsia="Calibri"/>
          <w:sz w:val="28"/>
          <w:szCs w:val="28"/>
        </w:rPr>
        <w:t xml:space="preserve"> 100 000 н</w:t>
      </w:r>
      <w:r w:rsidR="000335B5" w:rsidRPr="00F96661">
        <w:rPr>
          <w:rFonts w:eastAsia="Calibri"/>
          <w:sz w:val="28"/>
          <w:szCs w:val="28"/>
        </w:rPr>
        <w:t>асе</w:t>
      </w:r>
      <w:r w:rsidRPr="00F96661">
        <w:rPr>
          <w:rFonts w:eastAsia="Calibri"/>
          <w:sz w:val="28"/>
          <w:szCs w:val="28"/>
        </w:rPr>
        <w:t>л</w:t>
      </w:r>
      <w:r w:rsidR="000335B5" w:rsidRPr="00F96661">
        <w:rPr>
          <w:rFonts w:eastAsia="Calibri"/>
          <w:sz w:val="28"/>
          <w:szCs w:val="28"/>
        </w:rPr>
        <w:t>е</w:t>
      </w:r>
      <w:r w:rsidRPr="00F96661">
        <w:rPr>
          <w:rFonts w:eastAsia="Calibri"/>
          <w:sz w:val="28"/>
          <w:szCs w:val="28"/>
        </w:rPr>
        <w:t xml:space="preserve">ния (R² = 0,8261, P = 0,001) при </w:t>
      </w:r>
      <w:r w:rsidR="000335B5" w:rsidRPr="00F96661">
        <w:rPr>
          <w:rFonts w:eastAsia="Calibri"/>
          <w:sz w:val="28"/>
          <w:szCs w:val="28"/>
        </w:rPr>
        <w:t>с</w:t>
      </w:r>
      <w:r w:rsidRPr="00F96661">
        <w:rPr>
          <w:rFonts w:eastAsia="Calibri"/>
          <w:sz w:val="28"/>
          <w:szCs w:val="28"/>
        </w:rPr>
        <w:t>р</w:t>
      </w:r>
      <w:r w:rsidR="000335B5" w:rsidRPr="00F96661">
        <w:rPr>
          <w:rFonts w:eastAsia="Calibri"/>
          <w:sz w:val="28"/>
          <w:szCs w:val="28"/>
        </w:rPr>
        <w:t>е</w:t>
      </w:r>
      <w:r w:rsidRPr="00F96661">
        <w:rPr>
          <w:rFonts w:eastAsia="Calibri"/>
          <w:sz w:val="28"/>
          <w:szCs w:val="28"/>
        </w:rPr>
        <w:t>дн</w:t>
      </w:r>
      <w:r w:rsidR="000335B5" w:rsidRPr="00F96661">
        <w:rPr>
          <w:rFonts w:eastAsia="Calibri"/>
          <w:sz w:val="28"/>
          <w:szCs w:val="28"/>
        </w:rPr>
        <w:t>е</w:t>
      </w:r>
      <w:r w:rsidRPr="00F96661">
        <w:rPr>
          <w:rFonts w:eastAsia="Calibri"/>
          <w:sz w:val="28"/>
          <w:szCs w:val="28"/>
        </w:rPr>
        <w:t>годовом приро</w:t>
      </w:r>
      <w:r w:rsidR="000335B5" w:rsidRPr="00F96661">
        <w:rPr>
          <w:rFonts w:eastAsia="Calibri"/>
          <w:sz w:val="28"/>
          <w:szCs w:val="28"/>
        </w:rPr>
        <w:t>с</w:t>
      </w:r>
      <w:r w:rsidRPr="00F96661">
        <w:rPr>
          <w:rFonts w:eastAsia="Calibri"/>
          <w:sz w:val="28"/>
          <w:szCs w:val="28"/>
        </w:rPr>
        <w:t>т</w:t>
      </w:r>
      <w:r w:rsidR="000335B5" w:rsidRPr="00F96661">
        <w:rPr>
          <w:rFonts w:eastAsia="Calibri"/>
          <w:sz w:val="28"/>
          <w:szCs w:val="28"/>
        </w:rPr>
        <w:t>е</w:t>
      </w:r>
      <w:r w:rsidRPr="00F96661">
        <w:rPr>
          <w:rFonts w:eastAsia="Calibri"/>
          <w:sz w:val="28"/>
          <w:szCs w:val="28"/>
        </w:rPr>
        <w:t xml:space="preserve"> в </w:t>
      </w:r>
      <w:r w:rsidR="00F41981">
        <w:rPr>
          <w:rFonts w:eastAsia="Calibri"/>
          <w:sz w:val="28"/>
          <w:szCs w:val="28"/>
        </w:rPr>
        <w:t>5,7</w:t>
      </w:r>
      <w:r w:rsidRPr="00F96661">
        <w:rPr>
          <w:rFonts w:eastAsia="Calibri"/>
          <w:sz w:val="28"/>
          <w:szCs w:val="28"/>
        </w:rPr>
        <w:t>%. В п</w:t>
      </w:r>
      <w:r w:rsidR="000335B5" w:rsidRPr="00F96661">
        <w:rPr>
          <w:rFonts w:eastAsia="Calibri"/>
          <w:sz w:val="28"/>
          <w:szCs w:val="28"/>
        </w:rPr>
        <w:t>е</w:t>
      </w:r>
      <w:r w:rsidRPr="00F96661">
        <w:rPr>
          <w:rFonts w:eastAsia="Calibri"/>
          <w:sz w:val="28"/>
          <w:szCs w:val="28"/>
        </w:rPr>
        <w:t xml:space="preserve">риод </w:t>
      </w:r>
      <w:r w:rsidR="000335B5" w:rsidRPr="00F96661">
        <w:rPr>
          <w:rFonts w:eastAsia="Calibri"/>
          <w:sz w:val="28"/>
          <w:szCs w:val="28"/>
        </w:rPr>
        <w:t>с</w:t>
      </w:r>
      <w:r w:rsidRPr="00F96661">
        <w:rPr>
          <w:rFonts w:eastAsia="Calibri"/>
          <w:sz w:val="28"/>
          <w:szCs w:val="28"/>
        </w:rPr>
        <w:t xml:space="preserve"> 2012 по 2021 годы н</w:t>
      </w:r>
      <w:r w:rsidR="000335B5" w:rsidRPr="00F96661">
        <w:rPr>
          <w:rFonts w:eastAsia="Calibri"/>
          <w:sz w:val="28"/>
          <w:szCs w:val="28"/>
        </w:rPr>
        <w:t>а</w:t>
      </w:r>
      <w:r w:rsidRPr="00F96661">
        <w:rPr>
          <w:rFonts w:eastAsia="Calibri"/>
          <w:sz w:val="28"/>
          <w:szCs w:val="28"/>
        </w:rPr>
        <w:t>блюд</w:t>
      </w:r>
      <w:r w:rsidR="000335B5" w:rsidRPr="00F96661">
        <w:rPr>
          <w:rFonts w:eastAsia="Calibri"/>
          <w:sz w:val="28"/>
          <w:szCs w:val="28"/>
        </w:rPr>
        <w:t>а</w:t>
      </w:r>
      <w:r w:rsidRPr="00F96661">
        <w:rPr>
          <w:rFonts w:eastAsia="Calibri"/>
          <w:sz w:val="28"/>
          <w:szCs w:val="28"/>
        </w:rPr>
        <w:t>л</w:t>
      </w:r>
      <w:r w:rsidR="000335B5" w:rsidRPr="00F96661">
        <w:rPr>
          <w:rFonts w:eastAsia="Calibri"/>
          <w:sz w:val="28"/>
          <w:szCs w:val="28"/>
        </w:rPr>
        <w:t>ас</w:t>
      </w:r>
      <w:r w:rsidRPr="00F96661">
        <w:rPr>
          <w:rFonts w:eastAsia="Calibri"/>
          <w:sz w:val="28"/>
          <w:szCs w:val="28"/>
        </w:rPr>
        <w:t>ь у</w:t>
      </w:r>
      <w:r w:rsidR="000335B5" w:rsidRPr="00F96661">
        <w:rPr>
          <w:rFonts w:eastAsia="Calibri"/>
          <w:sz w:val="28"/>
          <w:szCs w:val="28"/>
        </w:rPr>
        <w:t>с</w:t>
      </w:r>
      <w:r w:rsidRPr="00F96661">
        <w:rPr>
          <w:rFonts w:eastAsia="Calibri"/>
          <w:sz w:val="28"/>
          <w:szCs w:val="28"/>
        </w:rPr>
        <w:t>тойчив</w:t>
      </w:r>
      <w:r w:rsidR="000335B5" w:rsidRPr="00F96661">
        <w:rPr>
          <w:rFonts w:eastAsia="Calibri"/>
          <w:sz w:val="28"/>
          <w:szCs w:val="28"/>
        </w:rPr>
        <w:t>а</w:t>
      </w:r>
      <w:r w:rsidRPr="00F96661">
        <w:rPr>
          <w:rFonts w:eastAsia="Calibri"/>
          <w:sz w:val="28"/>
          <w:szCs w:val="28"/>
        </w:rPr>
        <w:t>я т</w:t>
      </w:r>
      <w:r w:rsidR="000335B5" w:rsidRPr="00F96661">
        <w:rPr>
          <w:rFonts w:eastAsia="Calibri"/>
          <w:sz w:val="28"/>
          <w:szCs w:val="28"/>
        </w:rPr>
        <w:t>е</w:t>
      </w:r>
      <w:r w:rsidRPr="00F96661">
        <w:rPr>
          <w:rFonts w:eastAsia="Calibri"/>
          <w:sz w:val="28"/>
          <w:szCs w:val="28"/>
        </w:rPr>
        <w:t>нд</w:t>
      </w:r>
      <w:r w:rsidR="000335B5" w:rsidRPr="00F96661">
        <w:rPr>
          <w:rFonts w:eastAsia="Calibri"/>
          <w:sz w:val="28"/>
          <w:szCs w:val="28"/>
        </w:rPr>
        <w:t>е</w:t>
      </w:r>
      <w:r w:rsidRPr="00F96661">
        <w:rPr>
          <w:rFonts w:eastAsia="Calibri"/>
          <w:sz w:val="28"/>
          <w:szCs w:val="28"/>
        </w:rPr>
        <w:t>нция ро</w:t>
      </w:r>
      <w:r w:rsidR="000335B5" w:rsidRPr="00F96661">
        <w:rPr>
          <w:rFonts w:eastAsia="Calibri"/>
          <w:sz w:val="28"/>
          <w:szCs w:val="28"/>
        </w:rPr>
        <w:t>с</w:t>
      </w:r>
      <w:r w:rsidRPr="00F96661">
        <w:rPr>
          <w:rFonts w:eastAsia="Calibri"/>
          <w:sz w:val="28"/>
          <w:szCs w:val="28"/>
        </w:rPr>
        <w:t>т</w:t>
      </w:r>
      <w:r w:rsidR="000335B5" w:rsidRPr="00F96661">
        <w:rPr>
          <w:rFonts w:eastAsia="Calibri"/>
          <w:sz w:val="28"/>
          <w:szCs w:val="28"/>
        </w:rPr>
        <w:t>а</w:t>
      </w:r>
      <w:r w:rsidRPr="00F96661">
        <w:rPr>
          <w:rFonts w:eastAsia="Calibri"/>
          <w:sz w:val="28"/>
          <w:szCs w:val="28"/>
        </w:rPr>
        <w:t>. В 2012 году пок</w:t>
      </w:r>
      <w:r w:rsidR="000335B5" w:rsidRPr="00F96661">
        <w:rPr>
          <w:rFonts w:eastAsia="Calibri"/>
          <w:sz w:val="28"/>
          <w:szCs w:val="28"/>
        </w:rPr>
        <w:t>а</w:t>
      </w:r>
      <w:r w:rsidRPr="00F96661">
        <w:rPr>
          <w:rFonts w:eastAsia="Calibri"/>
          <w:sz w:val="28"/>
          <w:szCs w:val="28"/>
        </w:rPr>
        <w:t>з</w:t>
      </w:r>
      <w:r w:rsidR="000335B5" w:rsidRPr="00F96661">
        <w:rPr>
          <w:rFonts w:eastAsia="Calibri"/>
          <w:sz w:val="28"/>
          <w:szCs w:val="28"/>
        </w:rPr>
        <w:t>а</w:t>
      </w:r>
      <w:r w:rsidRPr="00F96661">
        <w:rPr>
          <w:rFonts w:eastAsia="Calibri"/>
          <w:sz w:val="28"/>
          <w:szCs w:val="28"/>
        </w:rPr>
        <w:t>т</w:t>
      </w:r>
      <w:r w:rsidR="000335B5" w:rsidRPr="00F96661">
        <w:rPr>
          <w:rFonts w:eastAsia="Calibri"/>
          <w:sz w:val="28"/>
          <w:szCs w:val="28"/>
        </w:rPr>
        <w:t>е</w:t>
      </w:r>
      <w:r w:rsidRPr="00F96661">
        <w:rPr>
          <w:rFonts w:eastAsia="Calibri"/>
          <w:sz w:val="28"/>
          <w:szCs w:val="28"/>
        </w:rPr>
        <w:t xml:space="preserve">ль </w:t>
      </w:r>
      <w:r w:rsidR="000335B5" w:rsidRPr="00F96661">
        <w:rPr>
          <w:rFonts w:eastAsia="Calibri"/>
          <w:sz w:val="28"/>
          <w:szCs w:val="28"/>
        </w:rPr>
        <w:t>с</w:t>
      </w:r>
      <w:r w:rsidRPr="00F96661">
        <w:rPr>
          <w:rFonts w:eastAsia="Calibri"/>
          <w:sz w:val="28"/>
          <w:szCs w:val="28"/>
        </w:rPr>
        <w:t>о</w:t>
      </w:r>
      <w:r w:rsidR="000335B5" w:rsidRPr="00F96661">
        <w:rPr>
          <w:rFonts w:eastAsia="Calibri"/>
          <w:sz w:val="28"/>
          <w:szCs w:val="28"/>
        </w:rPr>
        <w:t>с</w:t>
      </w:r>
      <w:r w:rsidRPr="00F96661">
        <w:rPr>
          <w:rFonts w:eastAsia="Calibri"/>
          <w:sz w:val="28"/>
          <w:szCs w:val="28"/>
        </w:rPr>
        <w:t>т</w:t>
      </w:r>
      <w:r w:rsidR="000335B5" w:rsidRPr="00F96661">
        <w:rPr>
          <w:rFonts w:eastAsia="Calibri"/>
          <w:sz w:val="28"/>
          <w:szCs w:val="28"/>
        </w:rPr>
        <w:t>а</w:t>
      </w:r>
      <w:r w:rsidRPr="00F96661">
        <w:rPr>
          <w:rFonts w:eastAsia="Calibri"/>
          <w:sz w:val="28"/>
          <w:szCs w:val="28"/>
        </w:rPr>
        <w:t xml:space="preserve">вил 4,8 </w:t>
      </w:r>
      <w:r w:rsidR="000335B5" w:rsidRPr="00F96661">
        <w:rPr>
          <w:rFonts w:eastAsia="Calibri"/>
          <w:sz w:val="28"/>
          <w:szCs w:val="28"/>
        </w:rPr>
        <w:t>с</w:t>
      </w:r>
      <w:r w:rsidRPr="00F96661">
        <w:rPr>
          <w:rFonts w:eastAsia="Calibri"/>
          <w:sz w:val="28"/>
          <w:szCs w:val="28"/>
        </w:rPr>
        <w:t>луч</w:t>
      </w:r>
      <w:r w:rsidR="000335B5" w:rsidRPr="00F96661">
        <w:rPr>
          <w:rFonts w:eastAsia="Calibri"/>
          <w:sz w:val="28"/>
          <w:szCs w:val="28"/>
        </w:rPr>
        <w:t>а</w:t>
      </w:r>
      <w:r w:rsidRPr="00F96661">
        <w:rPr>
          <w:rFonts w:eastAsia="Calibri"/>
          <w:sz w:val="28"/>
          <w:szCs w:val="28"/>
        </w:rPr>
        <w:t>я н</w:t>
      </w:r>
      <w:r w:rsidR="000335B5" w:rsidRPr="00F96661">
        <w:rPr>
          <w:rFonts w:eastAsia="Calibri"/>
          <w:sz w:val="28"/>
          <w:szCs w:val="28"/>
        </w:rPr>
        <w:t>а</w:t>
      </w:r>
      <w:r w:rsidRPr="00F96661">
        <w:rPr>
          <w:rFonts w:eastAsia="Calibri"/>
          <w:sz w:val="28"/>
          <w:szCs w:val="28"/>
        </w:rPr>
        <w:t xml:space="preserve"> 100 000 н</w:t>
      </w:r>
      <w:r w:rsidR="000335B5" w:rsidRPr="00F96661">
        <w:rPr>
          <w:rFonts w:eastAsia="Calibri"/>
          <w:sz w:val="28"/>
          <w:szCs w:val="28"/>
        </w:rPr>
        <w:t>асе</w:t>
      </w:r>
      <w:r w:rsidRPr="00F96661">
        <w:rPr>
          <w:rFonts w:eastAsia="Calibri"/>
          <w:sz w:val="28"/>
          <w:szCs w:val="28"/>
        </w:rPr>
        <w:t>л</w:t>
      </w:r>
      <w:r w:rsidR="000335B5" w:rsidRPr="00F96661">
        <w:rPr>
          <w:rFonts w:eastAsia="Calibri"/>
          <w:sz w:val="28"/>
          <w:szCs w:val="28"/>
        </w:rPr>
        <w:t>е</w:t>
      </w:r>
      <w:r w:rsidRPr="00F96661">
        <w:rPr>
          <w:rFonts w:eastAsia="Calibri"/>
          <w:sz w:val="28"/>
          <w:szCs w:val="28"/>
        </w:rPr>
        <w:t>ния, в 2015 году он ув</w:t>
      </w:r>
      <w:r w:rsidR="000335B5" w:rsidRPr="00F96661">
        <w:rPr>
          <w:rFonts w:eastAsia="Calibri"/>
          <w:sz w:val="28"/>
          <w:szCs w:val="28"/>
        </w:rPr>
        <w:t>е</w:t>
      </w:r>
      <w:r w:rsidRPr="00F96661">
        <w:rPr>
          <w:rFonts w:eastAsia="Calibri"/>
          <w:sz w:val="28"/>
          <w:szCs w:val="28"/>
        </w:rPr>
        <w:t>личил</w:t>
      </w:r>
      <w:r w:rsidR="000335B5" w:rsidRPr="00F96661">
        <w:rPr>
          <w:rFonts w:eastAsia="Calibri"/>
          <w:sz w:val="28"/>
          <w:szCs w:val="28"/>
        </w:rPr>
        <w:t>с</w:t>
      </w:r>
      <w:r w:rsidRPr="00F96661">
        <w:rPr>
          <w:rFonts w:eastAsia="Calibri"/>
          <w:sz w:val="28"/>
          <w:szCs w:val="28"/>
        </w:rPr>
        <w:t xml:space="preserve">я до 5,7 </w:t>
      </w:r>
      <w:r w:rsidR="000335B5" w:rsidRPr="00F96661">
        <w:rPr>
          <w:rFonts w:eastAsia="Calibri"/>
          <w:sz w:val="28"/>
          <w:szCs w:val="28"/>
        </w:rPr>
        <w:t>с</w:t>
      </w:r>
      <w:r w:rsidRPr="00F96661">
        <w:rPr>
          <w:rFonts w:eastAsia="Calibri"/>
          <w:sz w:val="28"/>
          <w:szCs w:val="28"/>
        </w:rPr>
        <w:t>луч</w:t>
      </w:r>
      <w:r w:rsidR="000335B5" w:rsidRPr="00F96661">
        <w:rPr>
          <w:rFonts w:eastAsia="Calibri"/>
          <w:sz w:val="28"/>
          <w:szCs w:val="28"/>
        </w:rPr>
        <w:t>ае</w:t>
      </w:r>
      <w:r w:rsidRPr="00F96661">
        <w:rPr>
          <w:rFonts w:eastAsia="Calibri"/>
          <w:sz w:val="28"/>
          <w:szCs w:val="28"/>
        </w:rPr>
        <w:t xml:space="preserve">в, что </w:t>
      </w:r>
      <w:r w:rsidR="000335B5" w:rsidRPr="00F96661">
        <w:rPr>
          <w:rFonts w:eastAsia="Calibri"/>
          <w:sz w:val="28"/>
          <w:szCs w:val="28"/>
        </w:rPr>
        <w:t>с</w:t>
      </w:r>
      <w:r w:rsidRPr="00F96661">
        <w:rPr>
          <w:rFonts w:eastAsia="Calibri"/>
          <w:sz w:val="28"/>
          <w:szCs w:val="28"/>
        </w:rPr>
        <w:t>оотв</w:t>
      </w:r>
      <w:r w:rsidR="000335B5" w:rsidRPr="00F96661">
        <w:rPr>
          <w:rFonts w:eastAsia="Calibri"/>
          <w:sz w:val="28"/>
          <w:szCs w:val="28"/>
        </w:rPr>
        <w:t>е</w:t>
      </w:r>
      <w:r w:rsidRPr="00F96661">
        <w:rPr>
          <w:rFonts w:eastAsia="Calibri"/>
          <w:sz w:val="28"/>
          <w:szCs w:val="28"/>
        </w:rPr>
        <w:t>т</w:t>
      </w:r>
      <w:r w:rsidR="000335B5" w:rsidRPr="00F96661">
        <w:rPr>
          <w:rFonts w:eastAsia="Calibri"/>
          <w:sz w:val="28"/>
          <w:szCs w:val="28"/>
        </w:rPr>
        <w:t>с</w:t>
      </w:r>
      <w:r w:rsidRPr="00F96661">
        <w:rPr>
          <w:rFonts w:eastAsia="Calibri"/>
          <w:sz w:val="28"/>
          <w:szCs w:val="28"/>
        </w:rPr>
        <w:t>тву</w:t>
      </w:r>
      <w:r w:rsidR="000335B5" w:rsidRPr="00F96661">
        <w:rPr>
          <w:rFonts w:eastAsia="Calibri"/>
          <w:sz w:val="28"/>
          <w:szCs w:val="28"/>
        </w:rPr>
        <w:t>е</w:t>
      </w:r>
      <w:r w:rsidRPr="00F96661">
        <w:rPr>
          <w:rFonts w:eastAsia="Calibri"/>
          <w:sz w:val="28"/>
          <w:szCs w:val="28"/>
        </w:rPr>
        <w:t>т приро</w:t>
      </w:r>
      <w:r w:rsidR="000335B5" w:rsidRPr="00F96661">
        <w:rPr>
          <w:rFonts w:eastAsia="Calibri"/>
          <w:sz w:val="28"/>
          <w:szCs w:val="28"/>
        </w:rPr>
        <w:t>с</w:t>
      </w:r>
      <w:r w:rsidRPr="00F96661">
        <w:rPr>
          <w:rFonts w:eastAsia="Calibri"/>
          <w:sz w:val="28"/>
          <w:szCs w:val="28"/>
        </w:rPr>
        <w:t>ту н</w:t>
      </w:r>
      <w:r w:rsidR="000335B5" w:rsidRPr="00F96661">
        <w:rPr>
          <w:rFonts w:eastAsia="Calibri"/>
          <w:sz w:val="28"/>
          <w:szCs w:val="28"/>
        </w:rPr>
        <w:t>а</w:t>
      </w:r>
      <w:r w:rsidRPr="00F96661">
        <w:rPr>
          <w:rFonts w:eastAsia="Calibri"/>
          <w:sz w:val="28"/>
          <w:szCs w:val="28"/>
        </w:rPr>
        <w:t xml:space="preserve"> 5,56%. В 2017 году уров</w:t>
      </w:r>
      <w:r w:rsidR="000335B5" w:rsidRPr="00F96661">
        <w:rPr>
          <w:rFonts w:eastAsia="Calibri"/>
          <w:sz w:val="28"/>
          <w:szCs w:val="28"/>
        </w:rPr>
        <w:t>е</w:t>
      </w:r>
      <w:r w:rsidRPr="00F96661">
        <w:rPr>
          <w:rFonts w:eastAsia="Calibri"/>
          <w:sz w:val="28"/>
          <w:szCs w:val="28"/>
        </w:rPr>
        <w:t>нь з</w:t>
      </w:r>
      <w:r w:rsidR="000335B5" w:rsidRPr="00F96661">
        <w:rPr>
          <w:rFonts w:eastAsia="Calibri"/>
          <w:sz w:val="28"/>
          <w:szCs w:val="28"/>
        </w:rPr>
        <w:t>а</w:t>
      </w:r>
      <w:r w:rsidRPr="00F96661">
        <w:rPr>
          <w:rFonts w:eastAsia="Calibri"/>
          <w:sz w:val="28"/>
          <w:szCs w:val="28"/>
        </w:rPr>
        <w:t>бол</w:t>
      </w:r>
      <w:r w:rsidR="000335B5" w:rsidRPr="00F96661">
        <w:rPr>
          <w:rFonts w:eastAsia="Calibri"/>
          <w:sz w:val="28"/>
          <w:szCs w:val="28"/>
        </w:rPr>
        <w:t>е</w:t>
      </w:r>
      <w:r w:rsidRPr="00F96661">
        <w:rPr>
          <w:rFonts w:eastAsia="Calibri"/>
          <w:sz w:val="28"/>
          <w:szCs w:val="28"/>
        </w:rPr>
        <w:t>в</w:t>
      </w:r>
      <w:r w:rsidR="000335B5" w:rsidRPr="00F96661">
        <w:rPr>
          <w:rFonts w:eastAsia="Calibri"/>
          <w:sz w:val="28"/>
          <w:szCs w:val="28"/>
        </w:rPr>
        <w:t>ае</w:t>
      </w:r>
      <w:r w:rsidRPr="00F96661">
        <w:rPr>
          <w:rFonts w:eastAsia="Calibri"/>
          <w:sz w:val="28"/>
          <w:szCs w:val="28"/>
        </w:rPr>
        <w:t>мо</w:t>
      </w:r>
      <w:r w:rsidR="000335B5" w:rsidRPr="00F96661">
        <w:rPr>
          <w:rFonts w:eastAsia="Calibri"/>
          <w:sz w:val="28"/>
          <w:szCs w:val="28"/>
        </w:rPr>
        <w:t>с</w:t>
      </w:r>
      <w:r w:rsidRPr="00F96661">
        <w:rPr>
          <w:rFonts w:eastAsia="Calibri"/>
          <w:sz w:val="28"/>
          <w:szCs w:val="28"/>
        </w:rPr>
        <w:t>ти до</w:t>
      </w:r>
      <w:r w:rsidR="000335B5" w:rsidRPr="00F96661">
        <w:rPr>
          <w:rFonts w:eastAsia="Calibri"/>
          <w:sz w:val="28"/>
          <w:szCs w:val="28"/>
        </w:rPr>
        <w:t>с</w:t>
      </w:r>
      <w:r w:rsidRPr="00F96661">
        <w:rPr>
          <w:rFonts w:eastAsia="Calibri"/>
          <w:sz w:val="28"/>
          <w:szCs w:val="28"/>
        </w:rPr>
        <w:t xml:space="preserve">тиг 6,4 </w:t>
      </w:r>
      <w:r w:rsidR="000335B5" w:rsidRPr="00F96661">
        <w:rPr>
          <w:rFonts w:eastAsia="Calibri"/>
          <w:sz w:val="28"/>
          <w:szCs w:val="28"/>
        </w:rPr>
        <w:t>с</w:t>
      </w:r>
      <w:r w:rsidRPr="00F96661">
        <w:rPr>
          <w:rFonts w:eastAsia="Calibri"/>
          <w:sz w:val="28"/>
          <w:szCs w:val="28"/>
        </w:rPr>
        <w:t>луч</w:t>
      </w:r>
      <w:r w:rsidR="000335B5" w:rsidRPr="00F96661">
        <w:rPr>
          <w:rFonts w:eastAsia="Calibri"/>
          <w:sz w:val="28"/>
          <w:szCs w:val="28"/>
        </w:rPr>
        <w:t>а</w:t>
      </w:r>
      <w:r w:rsidRPr="00F96661">
        <w:rPr>
          <w:rFonts w:eastAsia="Calibri"/>
          <w:sz w:val="28"/>
          <w:szCs w:val="28"/>
        </w:rPr>
        <w:t>я (+4,92%), в 2018 году выро</w:t>
      </w:r>
      <w:r w:rsidR="000335B5" w:rsidRPr="00F96661">
        <w:rPr>
          <w:rFonts w:eastAsia="Calibri"/>
          <w:sz w:val="28"/>
          <w:szCs w:val="28"/>
        </w:rPr>
        <w:t>с</w:t>
      </w:r>
      <w:r w:rsidRPr="00F96661">
        <w:rPr>
          <w:rFonts w:eastAsia="Calibri"/>
          <w:sz w:val="28"/>
          <w:szCs w:val="28"/>
        </w:rPr>
        <w:t xml:space="preserve"> до 6,8 </w:t>
      </w:r>
      <w:r w:rsidR="000335B5" w:rsidRPr="00F96661">
        <w:rPr>
          <w:rFonts w:eastAsia="Calibri"/>
          <w:sz w:val="28"/>
          <w:szCs w:val="28"/>
        </w:rPr>
        <w:t>с</w:t>
      </w:r>
      <w:r w:rsidRPr="00F96661">
        <w:rPr>
          <w:rFonts w:eastAsia="Calibri"/>
          <w:sz w:val="28"/>
          <w:szCs w:val="28"/>
        </w:rPr>
        <w:t>луч</w:t>
      </w:r>
      <w:r w:rsidR="000335B5" w:rsidRPr="00F96661">
        <w:rPr>
          <w:rFonts w:eastAsia="Calibri"/>
          <w:sz w:val="28"/>
          <w:szCs w:val="28"/>
        </w:rPr>
        <w:t>а</w:t>
      </w:r>
      <w:r w:rsidRPr="00F96661">
        <w:rPr>
          <w:rFonts w:eastAsia="Calibri"/>
          <w:sz w:val="28"/>
          <w:szCs w:val="28"/>
        </w:rPr>
        <w:t xml:space="preserve">я (+6,25%), в 2019 году </w:t>
      </w:r>
      <w:r w:rsidR="000335B5" w:rsidRPr="00F96661">
        <w:rPr>
          <w:rFonts w:eastAsia="Calibri"/>
          <w:sz w:val="28"/>
          <w:szCs w:val="28"/>
        </w:rPr>
        <w:t>с</w:t>
      </w:r>
      <w:r w:rsidRPr="00F96661">
        <w:rPr>
          <w:rFonts w:eastAsia="Calibri"/>
          <w:sz w:val="28"/>
          <w:szCs w:val="28"/>
        </w:rPr>
        <w:t>о</w:t>
      </w:r>
      <w:r w:rsidR="000335B5" w:rsidRPr="00F96661">
        <w:rPr>
          <w:rFonts w:eastAsia="Calibri"/>
          <w:sz w:val="28"/>
          <w:szCs w:val="28"/>
        </w:rPr>
        <w:t>с</w:t>
      </w:r>
      <w:r w:rsidRPr="00F96661">
        <w:rPr>
          <w:rFonts w:eastAsia="Calibri"/>
          <w:sz w:val="28"/>
          <w:szCs w:val="28"/>
        </w:rPr>
        <w:t>т</w:t>
      </w:r>
      <w:r w:rsidR="000335B5" w:rsidRPr="00F96661">
        <w:rPr>
          <w:rFonts w:eastAsia="Calibri"/>
          <w:sz w:val="28"/>
          <w:szCs w:val="28"/>
        </w:rPr>
        <w:t>а</w:t>
      </w:r>
      <w:r w:rsidRPr="00F96661">
        <w:rPr>
          <w:rFonts w:eastAsia="Calibri"/>
          <w:sz w:val="28"/>
          <w:szCs w:val="28"/>
        </w:rPr>
        <w:t xml:space="preserve">вил 7,2 </w:t>
      </w:r>
      <w:r w:rsidR="000335B5" w:rsidRPr="00F96661">
        <w:rPr>
          <w:rFonts w:eastAsia="Calibri"/>
          <w:sz w:val="28"/>
          <w:szCs w:val="28"/>
        </w:rPr>
        <w:t>с</w:t>
      </w:r>
      <w:r w:rsidRPr="00F96661">
        <w:rPr>
          <w:rFonts w:eastAsia="Calibri"/>
          <w:sz w:val="28"/>
          <w:szCs w:val="28"/>
        </w:rPr>
        <w:t>луч</w:t>
      </w:r>
      <w:r w:rsidR="000335B5" w:rsidRPr="00F96661">
        <w:rPr>
          <w:rFonts w:eastAsia="Calibri"/>
          <w:sz w:val="28"/>
          <w:szCs w:val="28"/>
        </w:rPr>
        <w:t>а</w:t>
      </w:r>
      <w:r w:rsidRPr="00F96661">
        <w:rPr>
          <w:rFonts w:eastAsia="Calibri"/>
          <w:sz w:val="28"/>
          <w:szCs w:val="28"/>
        </w:rPr>
        <w:t>я (+5,88%), в 2020 году ув</w:t>
      </w:r>
      <w:r w:rsidR="000335B5" w:rsidRPr="00F96661">
        <w:rPr>
          <w:rFonts w:eastAsia="Calibri"/>
          <w:sz w:val="28"/>
          <w:szCs w:val="28"/>
        </w:rPr>
        <w:t>е</w:t>
      </w:r>
      <w:r w:rsidRPr="00F96661">
        <w:rPr>
          <w:rFonts w:eastAsia="Calibri"/>
          <w:sz w:val="28"/>
          <w:szCs w:val="28"/>
        </w:rPr>
        <w:t>личил</w:t>
      </w:r>
      <w:r w:rsidR="000335B5" w:rsidRPr="00F96661">
        <w:rPr>
          <w:rFonts w:eastAsia="Calibri"/>
          <w:sz w:val="28"/>
          <w:szCs w:val="28"/>
        </w:rPr>
        <w:t>с</w:t>
      </w:r>
      <w:r w:rsidRPr="00F96661">
        <w:rPr>
          <w:rFonts w:eastAsia="Calibri"/>
          <w:sz w:val="28"/>
          <w:szCs w:val="28"/>
        </w:rPr>
        <w:t xml:space="preserve">я до 7,4 </w:t>
      </w:r>
      <w:r w:rsidR="000335B5" w:rsidRPr="00F96661">
        <w:rPr>
          <w:rFonts w:eastAsia="Calibri"/>
          <w:sz w:val="28"/>
          <w:szCs w:val="28"/>
        </w:rPr>
        <w:t>с</w:t>
      </w:r>
      <w:r w:rsidRPr="00F96661">
        <w:rPr>
          <w:rFonts w:eastAsia="Calibri"/>
          <w:sz w:val="28"/>
          <w:szCs w:val="28"/>
        </w:rPr>
        <w:t>луч</w:t>
      </w:r>
      <w:r w:rsidR="000335B5" w:rsidRPr="00F96661">
        <w:rPr>
          <w:rFonts w:eastAsia="Calibri"/>
          <w:sz w:val="28"/>
          <w:szCs w:val="28"/>
        </w:rPr>
        <w:t>а</w:t>
      </w:r>
      <w:r w:rsidRPr="00F96661">
        <w:rPr>
          <w:rFonts w:eastAsia="Calibri"/>
          <w:sz w:val="28"/>
          <w:szCs w:val="28"/>
        </w:rPr>
        <w:t xml:space="preserve">я (+2,78%), </w:t>
      </w:r>
      <w:r w:rsidR="000335B5" w:rsidRPr="00F96661">
        <w:rPr>
          <w:rFonts w:eastAsia="Calibri"/>
          <w:sz w:val="28"/>
          <w:szCs w:val="28"/>
        </w:rPr>
        <w:t>а</w:t>
      </w:r>
      <w:r w:rsidRPr="00F96661">
        <w:rPr>
          <w:rFonts w:eastAsia="Calibri"/>
          <w:sz w:val="28"/>
          <w:szCs w:val="28"/>
        </w:rPr>
        <w:t xml:space="preserve"> в 2021 году до</w:t>
      </w:r>
      <w:r w:rsidR="000335B5" w:rsidRPr="00F96661">
        <w:rPr>
          <w:rFonts w:eastAsia="Calibri"/>
          <w:sz w:val="28"/>
          <w:szCs w:val="28"/>
        </w:rPr>
        <w:t>с</w:t>
      </w:r>
      <w:r w:rsidRPr="00F96661">
        <w:rPr>
          <w:rFonts w:eastAsia="Calibri"/>
          <w:sz w:val="28"/>
          <w:szCs w:val="28"/>
        </w:rPr>
        <w:t>тиг пик</w:t>
      </w:r>
      <w:r w:rsidR="000335B5" w:rsidRPr="00F96661">
        <w:rPr>
          <w:rFonts w:eastAsia="Calibri"/>
          <w:sz w:val="28"/>
          <w:szCs w:val="28"/>
        </w:rPr>
        <w:t>а</w:t>
      </w:r>
      <w:r w:rsidRPr="00F96661">
        <w:rPr>
          <w:rFonts w:eastAsia="Calibri"/>
          <w:sz w:val="28"/>
          <w:szCs w:val="28"/>
        </w:rPr>
        <w:t xml:space="preserve"> в 7,53 </w:t>
      </w:r>
      <w:r w:rsidR="000335B5" w:rsidRPr="00F96661">
        <w:rPr>
          <w:rFonts w:eastAsia="Calibri"/>
          <w:sz w:val="28"/>
          <w:szCs w:val="28"/>
        </w:rPr>
        <w:t>с</w:t>
      </w:r>
      <w:r w:rsidRPr="00F96661">
        <w:rPr>
          <w:rFonts w:eastAsia="Calibri"/>
          <w:sz w:val="28"/>
          <w:szCs w:val="28"/>
        </w:rPr>
        <w:t>луч</w:t>
      </w:r>
      <w:r w:rsidR="000335B5" w:rsidRPr="00F96661">
        <w:rPr>
          <w:rFonts w:eastAsia="Calibri"/>
          <w:sz w:val="28"/>
          <w:szCs w:val="28"/>
        </w:rPr>
        <w:t>а</w:t>
      </w:r>
      <w:r w:rsidRPr="00F96661">
        <w:rPr>
          <w:rFonts w:eastAsia="Calibri"/>
          <w:sz w:val="28"/>
          <w:szCs w:val="28"/>
        </w:rPr>
        <w:t>я н</w:t>
      </w:r>
      <w:r w:rsidR="000335B5" w:rsidRPr="00F96661">
        <w:rPr>
          <w:rFonts w:eastAsia="Calibri"/>
          <w:sz w:val="28"/>
          <w:szCs w:val="28"/>
        </w:rPr>
        <w:t>а</w:t>
      </w:r>
      <w:r w:rsidRPr="00F96661">
        <w:rPr>
          <w:rFonts w:eastAsia="Calibri"/>
          <w:sz w:val="28"/>
          <w:szCs w:val="28"/>
        </w:rPr>
        <w:t xml:space="preserve"> 100 000 н</w:t>
      </w:r>
      <w:r w:rsidR="000335B5" w:rsidRPr="00F96661">
        <w:rPr>
          <w:rFonts w:eastAsia="Calibri"/>
          <w:sz w:val="28"/>
          <w:szCs w:val="28"/>
        </w:rPr>
        <w:t>асе</w:t>
      </w:r>
      <w:r w:rsidRPr="00F96661">
        <w:rPr>
          <w:rFonts w:eastAsia="Calibri"/>
          <w:sz w:val="28"/>
          <w:szCs w:val="28"/>
        </w:rPr>
        <w:t>л</w:t>
      </w:r>
      <w:r w:rsidR="000335B5" w:rsidRPr="00F96661">
        <w:rPr>
          <w:rFonts w:eastAsia="Calibri"/>
          <w:sz w:val="28"/>
          <w:szCs w:val="28"/>
        </w:rPr>
        <w:t>е</w:t>
      </w:r>
      <w:r w:rsidRPr="00F96661">
        <w:rPr>
          <w:rFonts w:eastAsia="Calibri"/>
          <w:sz w:val="28"/>
          <w:szCs w:val="28"/>
        </w:rPr>
        <w:t xml:space="preserve">ния (+1,76%). </w:t>
      </w:r>
      <w:r w:rsidR="000335B5" w:rsidRPr="00F96661">
        <w:rPr>
          <w:rFonts w:eastAsia="Calibri"/>
          <w:sz w:val="28"/>
          <w:szCs w:val="28"/>
        </w:rPr>
        <w:t>Са</w:t>
      </w:r>
      <w:r w:rsidRPr="00F96661">
        <w:rPr>
          <w:rFonts w:eastAsia="Calibri"/>
          <w:sz w:val="28"/>
          <w:szCs w:val="28"/>
        </w:rPr>
        <w:t>мы</w:t>
      </w:r>
      <w:r w:rsidR="000335B5" w:rsidRPr="00F96661">
        <w:rPr>
          <w:rFonts w:eastAsia="Calibri"/>
          <w:sz w:val="28"/>
          <w:szCs w:val="28"/>
        </w:rPr>
        <w:t>е</w:t>
      </w:r>
      <w:r w:rsidRPr="00F96661">
        <w:rPr>
          <w:rFonts w:eastAsia="Calibri"/>
          <w:sz w:val="28"/>
          <w:szCs w:val="28"/>
        </w:rPr>
        <w:t xml:space="preserve"> вы</w:t>
      </w:r>
      <w:r w:rsidR="000335B5" w:rsidRPr="00F96661">
        <w:rPr>
          <w:rFonts w:eastAsia="Calibri"/>
          <w:sz w:val="28"/>
          <w:szCs w:val="28"/>
        </w:rPr>
        <w:t>с</w:t>
      </w:r>
      <w:r w:rsidRPr="00F96661">
        <w:rPr>
          <w:rFonts w:eastAsia="Calibri"/>
          <w:sz w:val="28"/>
          <w:szCs w:val="28"/>
        </w:rPr>
        <w:t>оки</w:t>
      </w:r>
      <w:r w:rsidR="000335B5" w:rsidRPr="00F96661">
        <w:rPr>
          <w:rFonts w:eastAsia="Calibri"/>
          <w:sz w:val="28"/>
          <w:szCs w:val="28"/>
        </w:rPr>
        <w:t>е</w:t>
      </w:r>
      <w:r w:rsidRPr="00F96661">
        <w:rPr>
          <w:rFonts w:eastAsia="Calibri"/>
          <w:sz w:val="28"/>
          <w:szCs w:val="28"/>
        </w:rPr>
        <w:t xml:space="preserve"> пок</w:t>
      </w:r>
      <w:r w:rsidR="000335B5" w:rsidRPr="00F96661">
        <w:rPr>
          <w:rFonts w:eastAsia="Calibri"/>
          <w:sz w:val="28"/>
          <w:szCs w:val="28"/>
        </w:rPr>
        <w:t>а</w:t>
      </w:r>
      <w:r w:rsidRPr="00F96661">
        <w:rPr>
          <w:rFonts w:eastAsia="Calibri"/>
          <w:sz w:val="28"/>
          <w:szCs w:val="28"/>
        </w:rPr>
        <w:t>з</w:t>
      </w:r>
      <w:r w:rsidR="000335B5" w:rsidRPr="00F96661">
        <w:rPr>
          <w:rFonts w:eastAsia="Calibri"/>
          <w:sz w:val="28"/>
          <w:szCs w:val="28"/>
        </w:rPr>
        <w:t>а</w:t>
      </w:r>
      <w:r w:rsidRPr="00F96661">
        <w:rPr>
          <w:rFonts w:eastAsia="Calibri"/>
          <w:sz w:val="28"/>
          <w:szCs w:val="28"/>
        </w:rPr>
        <w:t>т</w:t>
      </w:r>
      <w:r w:rsidR="000335B5" w:rsidRPr="00F96661">
        <w:rPr>
          <w:rFonts w:eastAsia="Calibri"/>
          <w:sz w:val="28"/>
          <w:szCs w:val="28"/>
        </w:rPr>
        <w:t>е</w:t>
      </w:r>
      <w:r w:rsidRPr="00F96661">
        <w:rPr>
          <w:rFonts w:eastAsia="Calibri"/>
          <w:sz w:val="28"/>
          <w:szCs w:val="28"/>
        </w:rPr>
        <w:t>ли з</w:t>
      </w:r>
      <w:r w:rsidR="000335B5" w:rsidRPr="00F96661">
        <w:rPr>
          <w:rFonts w:eastAsia="Calibri"/>
          <w:sz w:val="28"/>
          <w:szCs w:val="28"/>
        </w:rPr>
        <w:t>а</w:t>
      </w:r>
      <w:r w:rsidRPr="00F96661">
        <w:rPr>
          <w:rFonts w:eastAsia="Calibri"/>
          <w:sz w:val="28"/>
          <w:szCs w:val="28"/>
        </w:rPr>
        <w:t>бол</w:t>
      </w:r>
      <w:r w:rsidR="000335B5" w:rsidRPr="00F96661">
        <w:rPr>
          <w:rFonts w:eastAsia="Calibri"/>
          <w:sz w:val="28"/>
          <w:szCs w:val="28"/>
        </w:rPr>
        <w:t>е</w:t>
      </w:r>
      <w:r w:rsidRPr="00F96661">
        <w:rPr>
          <w:rFonts w:eastAsia="Calibri"/>
          <w:sz w:val="28"/>
          <w:szCs w:val="28"/>
        </w:rPr>
        <w:t>в</w:t>
      </w:r>
      <w:r w:rsidR="000335B5" w:rsidRPr="00F96661">
        <w:rPr>
          <w:rFonts w:eastAsia="Calibri"/>
          <w:sz w:val="28"/>
          <w:szCs w:val="28"/>
        </w:rPr>
        <w:t>ае</w:t>
      </w:r>
      <w:r w:rsidRPr="00F96661">
        <w:rPr>
          <w:rFonts w:eastAsia="Calibri"/>
          <w:sz w:val="28"/>
          <w:szCs w:val="28"/>
        </w:rPr>
        <w:t>мо</w:t>
      </w:r>
      <w:r w:rsidR="000335B5" w:rsidRPr="00F96661">
        <w:rPr>
          <w:rFonts w:eastAsia="Calibri"/>
          <w:sz w:val="28"/>
          <w:szCs w:val="28"/>
        </w:rPr>
        <w:t>с</w:t>
      </w:r>
      <w:r w:rsidRPr="00F96661">
        <w:rPr>
          <w:rFonts w:eastAsia="Calibri"/>
          <w:sz w:val="28"/>
          <w:szCs w:val="28"/>
        </w:rPr>
        <w:t>ти з</w:t>
      </w:r>
      <w:r w:rsidR="000335B5" w:rsidRPr="00F96661">
        <w:rPr>
          <w:rFonts w:eastAsia="Calibri"/>
          <w:sz w:val="28"/>
          <w:szCs w:val="28"/>
        </w:rPr>
        <w:t>а</w:t>
      </w:r>
      <w:r w:rsidRPr="00F96661">
        <w:rPr>
          <w:rFonts w:eastAsia="Calibri"/>
          <w:sz w:val="28"/>
          <w:szCs w:val="28"/>
        </w:rPr>
        <w:t>р</w:t>
      </w:r>
      <w:r w:rsidR="000335B5" w:rsidRPr="00F96661">
        <w:rPr>
          <w:rFonts w:eastAsia="Calibri"/>
          <w:sz w:val="28"/>
          <w:szCs w:val="28"/>
        </w:rPr>
        <w:t>е</w:t>
      </w:r>
      <w:r w:rsidRPr="00F96661">
        <w:rPr>
          <w:rFonts w:eastAsia="Calibri"/>
          <w:sz w:val="28"/>
          <w:szCs w:val="28"/>
        </w:rPr>
        <w:t>ги</w:t>
      </w:r>
      <w:r w:rsidR="000335B5" w:rsidRPr="00F96661">
        <w:rPr>
          <w:rFonts w:eastAsia="Calibri"/>
          <w:sz w:val="28"/>
          <w:szCs w:val="28"/>
        </w:rPr>
        <w:t>с</w:t>
      </w:r>
      <w:r w:rsidRPr="00F96661">
        <w:rPr>
          <w:rFonts w:eastAsia="Calibri"/>
          <w:sz w:val="28"/>
          <w:szCs w:val="28"/>
        </w:rPr>
        <w:t>триров</w:t>
      </w:r>
      <w:r w:rsidR="000335B5" w:rsidRPr="00F96661">
        <w:rPr>
          <w:rFonts w:eastAsia="Calibri"/>
          <w:sz w:val="28"/>
          <w:szCs w:val="28"/>
        </w:rPr>
        <w:t>а</w:t>
      </w:r>
      <w:r w:rsidRPr="00F96661">
        <w:rPr>
          <w:rFonts w:eastAsia="Calibri"/>
          <w:sz w:val="28"/>
          <w:szCs w:val="28"/>
        </w:rPr>
        <w:t>ны в город</w:t>
      </w:r>
      <w:r w:rsidR="000335B5" w:rsidRPr="00F96661">
        <w:rPr>
          <w:rFonts w:eastAsia="Calibri"/>
          <w:sz w:val="28"/>
          <w:szCs w:val="28"/>
        </w:rPr>
        <w:t>а</w:t>
      </w:r>
      <w:r w:rsidRPr="00F96661">
        <w:rPr>
          <w:rFonts w:eastAsia="Calibri"/>
          <w:sz w:val="28"/>
          <w:szCs w:val="28"/>
        </w:rPr>
        <w:t>х р</w:t>
      </w:r>
      <w:r w:rsidR="000335B5" w:rsidRPr="00F96661">
        <w:rPr>
          <w:rFonts w:eastAsia="Calibri"/>
          <w:sz w:val="28"/>
          <w:szCs w:val="28"/>
        </w:rPr>
        <w:t>ес</w:t>
      </w:r>
      <w:r w:rsidRPr="00F96661">
        <w:rPr>
          <w:rFonts w:eastAsia="Calibri"/>
          <w:sz w:val="28"/>
          <w:szCs w:val="28"/>
        </w:rPr>
        <w:t>публик</w:t>
      </w:r>
      <w:r w:rsidR="000335B5" w:rsidRPr="00F96661">
        <w:rPr>
          <w:rFonts w:eastAsia="Calibri"/>
          <w:sz w:val="28"/>
          <w:szCs w:val="28"/>
        </w:rPr>
        <w:t>а</w:t>
      </w:r>
      <w:r w:rsidRPr="00F96661">
        <w:rPr>
          <w:rFonts w:eastAsia="Calibri"/>
          <w:sz w:val="28"/>
          <w:szCs w:val="28"/>
        </w:rPr>
        <w:t>н</w:t>
      </w:r>
      <w:r w:rsidR="000335B5" w:rsidRPr="00F96661">
        <w:rPr>
          <w:rFonts w:eastAsia="Calibri"/>
          <w:sz w:val="28"/>
          <w:szCs w:val="28"/>
        </w:rPr>
        <w:t>с</w:t>
      </w:r>
      <w:r w:rsidRPr="00F96661">
        <w:rPr>
          <w:rFonts w:eastAsia="Calibri"/>
          <w:sz w:val="28"/>
          <w:szCs w:val="28"/>
        </w:rPr>
        <w:t>кого зн</w:t>
      </w:r>
      <w:r w:rsidR="000335B5" w:rsidRPr="00F96661">
        <w:rPr>
          <w:rFonts w:eastAsia="Calibri"/>
          <w:sz w:val="28"/>
          <w:szCs w:val="28"/>
        </w:rPr>
        <w:t>а</w:t>
      </w:r>
      <w:r w:rsidRPr="00F96661">
        <w:rPr>
          <w:rFonts w:eastAsia="Calibri"/>
          <w:sz w:val="28"/>
          <w:szCs w:val="28"/>
        </w:rPr>
        <w:t>ч</w:t>
      </w:r>
      <w:r w:rsidR="000335B5" w:rsidRPr="00F96661">
        <w:rPr>
          <w:rFonts w:eastAsia="Calibri"/>
          <w:sz w:val="28"/>
          <w:szCs w:val="28"/>
        </w:rPr>
        <w:t>е</w:t>
      </w:r>
      <w:r w:rsidRPr="00F96661">
        <w:rPr>
          <w:rFonts w:eastAsia="Calibri"/>
          <w:sz w:val="28"/>
          <w:szCs w:val="28"/>
        </w:rPr>
        <w:t xml:space="preserve">ния: </w:t>
      </w:r>
      <w:r w:rsidR="000335B5" w:rsidRPr="00F96661">
        <w:rPr>
          <w:rFonts w:eastAsia="Calibri"/>
          <w:sz w:val="28"/>
          <w:szCs w:val="28"/>
        </w:rPr>
        <w:t>Ас</w:t>
      </w:r>
      <w:r w:rsidRPr="00F96661">
        <w:rPr>
          <w:rFonts w:eastAsia="Calibri"/>
          <w:sz w:val="28"/>
          <w:szCs w:val="28"/>
        </w:rPr>
        <w:t>т</w:t>
      </w:r>
      <w:r w:rsidR="000335B5" w:rsidRPr="00F96661">
        <w:rPr>
          <w:rFonts w:eastAsia="Calibri"/>
          <w:sz w:val="28"/>
          <w:szCs w:val="28"/>
        </w:rPr>
        <w:t>а</w:t>
      </w:r>
      <w:r w:rsidRPr="00F96661">
        <w:rPr>
          <w:rFonts w:eastAsia="Calibri"/>
          <w:sz w:val="28"/>
          <w:szCs w:val="28"/>
        </w:rPr>
        <w:t>н</w:t>
      </w:r>
      <w:r w:rsidR="000335B5" w:rsidRPr="00F96661">
        <w:rPr>
          <w:rFonts w:eastAsia="Calibri"/>
          <w:sz w:val="28"/>
          <w:szCs w:val="28"/>
        </w:rPr>
        <w:t>е</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rPr>
        <w:t>лм</w:t>
      </w:r>
      <w:r w:rsidR="000335B5" w:rsidRPr="00F96661">
        <w:rPr>
          <w:rFonts w:eastAsia="Calibri"/>
          <w:sz w:val="28"/>
          <w:szCs w:val="28"/>
        </w:rPr>
        <w:t>а</w:t>
      </w:r>
      <w:r w:rsidRPr="00F96661">
        <w:rPr>
          <w:rFonts w:eastAsia="Calibri"/>
          <w:sz w:val="28"/>
          <w:szCs w:val="28"/>
        </w:rPr>
        <w:t>ты и Шымк</w:t>
      </w:r>
      <w:r w:rsidR="000335B5" w:rsidRPr="00F96661">
        <w:rPr>
          <w:rFonts w:eastAsia="Calibri"/>
          <w:sz w:val="28"/>
          <w:szCs w:val="28"/>
        </w:rPr>
        <w:t>е</w:t>
      </w:r>
      <w:r w:rsidRPr="00F96661">
        <w:rPr>
          <w:rFonts w:eastAsia="Calibri"/>
          <w:sz w:val="28"/>
          <w:szCs w:val="28"/>
        </w:rPr>
        <w:t>нт</w:t>
      </w:r>
      <w:r w:rsidR="000335B5" w:rsidRPr="00F96661">
        <w:rPr>
          <w:rFonts w:eastAsia="Calibri"/>
          <w:sz w:val="28"/>
          <w:szCs w:val="28"/>
        </w:rPr>
        <w:t>е</w:t>
      </w:r>
      <w:r w:rsidRPr="00F96661">
        <w:rPr>
          <w:rFonts w:eastAsia="Calibri"/>
          <w:sz w:val="28"/>
          <w:szCs w:val="28"/>
        </w:rPr>
        <w:t>, тогд</w:t>
      </w:r>
      <w:r w:rsidR="000335B5" w:rsidRPr="00F96661">
        <w:rPr>
          <w:rFonts w:eastAsia="Calibri"/>
          <w:sz w:val="28"/>
          <w:szCs w:val="28"/>
        </w:rPr>
        <w:t>а</w:t>
      </w:r>
      <w:r w:rsidRPr="00F96661">
        <w:rPr>
          <w:rFonts w:eastAsia="Calibri"/>
          <w:sz w:val="28"/>
          <w:szCs w:val="28"/>
        </w:rPr>
        <w:t xml:space="preserve"> к</w:t>
      </w:r>
      <w:r w:rsidR="000335B5" w:rsidRPr="00F96661">
        <w:rPr>
          <w:rFonts w:eastAsia="Calibri"/>
          <w:sz w:val="28"/>
          <w:szCs w:val="28"/>
        </w:rPr>
        <w:t>а</w:t>
      </w:r>
      <w:r w:rsidRPr="00F96661">
        <w:rPr>
          <w:rFonts w:eastAsia="Calibri"/>
          <w:sz w:val="28"/>
          <w:szCs w:val="28"/>
        </w:rPr>
        <w:t xml:space="preserve">к </w:t>
      </w:r>
      <w:r w:rsidR="000335B5" w:rsidRPr="00F96661">
        <w:rPr>
          <w:rFonts w:eastAsia="Calibri"/>
          <w:sz w:val="28"/>
          <w:szCs w:val="28"/>
        </w:rPr>
        <w:t>са</w:t>
      </w:r>
      <w:r w:rsidRPr="00F96661">
        <w:rPr>
          <w:rFonts w:eastAsia="Calibri"/>
          <w:sz w:val="28"/>
          <w:szCs w:val="28"/>
        </w:rPr>
        <w:t>мы</w:t>
      </w:r>
      <w:r w:rsidR="000335B5" w:rsidRPr="00F96661">
        <w:rPr>
          <w:rFonts w:eastAsia="Calibri"/>
          <w:sz w:val="28"/>
          <w:szCs w:val="28"/>
        </w:rPr>
        <w:t>е</w:t>
      </w:r>
      <w:r w:rsidRPr="00F96661">
        <w:rPr>
          <w:rFonts w:eastAsia="Calibri"/>
          <w:sz w:val="28"/>
          <w:szCs w:val="28"/>
        </w:rPr>
        <w:t xml:space="preserve"> низки</w:t>
      </w:r>
      <w:r w:rsidR="000335B5" w:rsidRPr="00F96661">
        <w:rPr>
          <w:rFonts w:eastAsia="Calibri"/>
          <w:sz w:val="28"/>
          <w:szCs w:val="28"/>
        </w:rPr>
        <w:t>е</w:t>
      </w:r>
      <w:r w:rsidRPr="00F96661">
        <w:rPr>
          <w:rFonts w:eastAsia="Calibri"/>
          <w:sz w:val="28"/>
          <w:szCs w:val="28"/>
        </w:rPr>
        <w:t xml:space="preserve"> пок</w:t>
      </w:r>
      <w:r w:rsidR="000335B5" w:rsidRPr="00F96661">
        <w:rPr>
          <w:rFonts w:eastAsia="Calibri"/>
          <w:sz w:val="28"/>
          <w:szCs w:val="28"/>
        </w:rPr>
        <w:t>а</w:t>
      </w:r>
      <w:r w:rsidRPr="00F96661">
        <w:rPr>
          <w:rFonts w:eastAsia="Calibri"/>
          <w:sz w:val="28"/>
          <w:szCs w:val="28"/>
        </w:rPr>
        <w:t>з</w:t>
      </w:r>
      <w:r w:rsidR="000335B5" w:rsidRPr="00F96661">
        <w:rPr>
          <w:rFonts w:eastAsia="Calibri"/>
          <w:sz w:val="28"/>
          <w:szCs w:val="28"/>
        </w:rPr>
        <w:t>а</w:t>
      </w:r>
      <w:r w:rsidRPr="00F96661">
        <w:rPr>
          <w:rFonts w:eastAsia="Calibri"/>
          <w:sz w:val="28"/>
          <w:szCs w:val="28"/>
        </w:rPr>
        <w:t>т</w:t>
      </w:r>
      <w:r w:rsidR="000335B5" w:rsidRPr="00F96661">
        <w:rPr>
          <w:rFonts w:eastAsia="Calibri"/>
          <w:sz w:val="28"/>
          <w:szCs w:val="28"/>
        </w:rPr>
        <w:t>е</w:t>
      </w:r>
      <w:r w:rsidRPr="00F96661">
        <w:rPr>
          <w:rFonts w:eastAsia="Calibri"/>
          <w:sz w:val="28"/>
          <w:szCs w:val="28"/>
        </w:rPr>
        <w:t>ли н</w:t>
      </w:r>
      <w:r w:rsidR="000335B5" w:rsidRPr="00F96661">
        <w:rPr>
          <w:rFonts w:eastAsia="Calibri"/>
          <w:sz w:val="28"/>
          <w:szCs w:val="28"/>
        </w:rPr>
        <w:t>а</w:t>
      </w:r>
      <w:r w:rsidRPr="00F96661">
        <w:rPr>
          <w:rFonts w:eastAsia="Calibri"/>
          <w:sz w:val="28"/>
          <w:szCs w:val="28"/>
        </w:rPr>
        <w:t>блюд</w:t>
      </w:r>
      <w:r w:rsidR="000335B5" w:rsidRPr="00F96661">
        <w:rPr>
          <w:rFonts w:eastAsia="Calibri"/>
          <w:sz w:val="28"/>
          <w:szCs w:val="28"/>
        </w:rPr>
        <w:t>а</w:t>
      </w:r>
      <w:r w:rsidRPr="00F96661">
        <w:rPr>
          <w:rFonts w:eastAsia="Calibri"/>
          <w:sz w:val="28"/>
          <w:szCs w:val="28"/>
        </w:rPr>
        <w:t>ли</w:t>
      </w:r>
      <w:r w:rsidR="000335B5" w:rsidRPr="00F96661">
        <w:rPr>
          <w:rFonts w:eastAsia="Calibri"/>
          <w:sz w:val="28"/>
          <w:szCs w:val="28"/>
        </w:rPr>
        <w:t>с</w:t>
      </w:r>
      <w:r w:rsidRPr="00F96661">
        <w:rPr>
          <w:rFonts w:eastAsia="Calibri"/>
          <w:sz w:val="28"/>
          <w:szCs w:val="28"/>
        </w:rPr>
        <w:t xml:space="preserve">ь в </w:t>
      </w:r>
      <w:r w:rsidR="000335B5" w:rsidRPr="00F96661">
        <w:rPr>
          <w:rFonts w:eastAsia="Calibri"/>
          <w:sz w:val="28"/>
          <w:szCs w:val="28"/>
        </w:rPr>
        <w:t>А</w:t>
      </w:r>
      <w:r w:rsidRPr="00F96661">
        <w:rPr>
          <w:rFonts w:eastAsia="Calibri"/>
          <w:sz w:val="28"/>
          <w:szCs w:val="28"/>
        </w:rPr>
        <w:t>кмолин</w:t>
      </w:r>
      <w:r w:rsidR="000335B5" w:rsidRPr="00F96661">
        <w:rPr>
          <w:rFonts w:eastAsia="Calibri"/>
          <w:sz w:val="28"/>
          <w:szCs w:val="28"/>
        </w:rPr>
        <w:t>с</w:t>
      </w:r>
      <w:r w:rsidRPr="00F96661">
        <w:rPr>
          <w:rFonts w:eastAsia="Calibri"/>
          <w:sz w:val="28"/>
          <w:szCs w:val="28"/>
        </w:rPr>
        <w:t>кой обл</w:t>
      </w:r>
      <w:r w:rsidR="000335B5" w:rsidRPr="00F96661">
        <w:rPr>
          <w:rFonts w:eastAsia="Calibri"/>
          <w:sz w:val="28"/>
          <w:szCs w:val="28"/>
        </w:rPr>
        <w:t>ас</w:t>
      </w:r>
      <w:r w:rsidRPr="00F96661">
        <w:rPr>
          <w:rFonts w:eastAsia="Calibri"/>
          <w:sz w:val="28"/>
          <w:szCs w:val="28"/>
        </w:rPr>
        <w:t>ти. Т</w:t>
      </w:r>
      <w:r w:rsidR="000335B5" w:rsidRPr="00F96661">
        <w:rPr>
          <w:rFonts w:eastAsia="Calibri"/>
          <w:sz w:val="28"/>
          <w:szCs w:val="28"/>
        </w:rPr>
        <w:t>а</w:t>
      </w:r>
      <w:r w:rsidRPr="00F96661">
        <w:rPr>
          <w:rFonts w:eastAsia="Calibri"/>
          <w:sz w:val="28"/>
          <w:szCs w:val="28"/>
        </w:rPr>
        <w:t>ки</w:t>
      </w:r>
      <w:r w:rsidR="000335B5" w:rsidRPr="00F96661">
        <w:rPr>
          <w:rFonts w:eastAsia="Calibri"/>
          <w:sz w:val="28"/>
          <w:szCs w:val="28"/>
        </w:rPr>
        <w:t>е</w:t>
      </w:r>
      <w:r w:rsidRPr="00F96661">
        <w:rPr>
          <w:rFonts w:eastAsia="Calibri"/>
          <w:sz w:val="28"/>
          <w:szCs w:val="28"/>
        </w:rPr>
        <w:t xml:space="preserve"> д</w:t>
      </w:r>
      <w:r w:rsidR="000335B5" w:rsidRPr="00F96661">
        <w:rPr>
          <w:rFonts w:eastAsia="Calibri"/>
          <w:sz w:val="28"/>
          <w:szCs w:val="28"/>
        </w:rPr>
        <w:t>а</w:t>
      </w:r>
      <w:r w:rsidRPr="00F96661">
        <w:rPr>
          <w:rFonts w:eastAsia="Calibri"/>
          <w:sz w:val="28"/>
          <w:szCs w:val="28"/>
        </w:rPr>
        <w:t>нны</w:t>
      </w:r>
      <w:r w:rsidR="000335B5" w:rsidRPr="00F96661">
        <w:rPr>
          <w:rFonts w:eastAsia="Calibri"/>
          <w:sz w:val="28"/>
          <w:szCs w:val="28"/>
        </w:rPr>
        <w:t>е</w:t>
      </w:r>
      <w:r w:rsidRPr="00F96661">
        <w:rPr>
          <w:rFonts w:eastAsia="Calibri"/>
          <w:sz w:val="28"/>
          <w:szCs w:val="28"/>
        </w:rPr>
        <w:t xml:space="preserve"> подч</w:t>
      </w:r>
      <w:r w:rsidR="000335B5" w:rsidRPr="00F96661">
        <w:rPr>
          <w:rFonts w:eastAsia="Calibri"/>
          <w:sz w:val="28"/>
          <w:szCs w:val="28"/>
        </w:rPr>
        <w:t>е</w:t>
      </w:r>
      <w:r w:rsidRPr="00F96661">
        <w:rPr>
          <w:rFonts w:eastAsia="Calibri"/>
          <w:sz w:val="28"/>
          <w:szCs w:val="28"/>
        </w:rPr>
        <w:t>ркив</w:t>
      </w:r>
      <w:r w:rsidR="000335B5" w:rsidRPr="00F96661">
        <w:rPr>
          <w:rFonts w:eastAsia="Calibri"/>
          <w:sz w:val="28"/>
          <w:szCs w:val="28"/>
        </w:rPr>
        <w:t>а</w:t>
      </w:r>
      <w:r w:rsidRPr="00F96661">
        <w:rPr>
          <w:rFonts w:eastAsia="Calibri"/>
          <w:sz w:val="28"/>
          <w:szCs w:val="28"/>
        </w:rPr>
        <w:t>ют н</w:t>
      </w:r>
      <w:r w:rsidR="000335B5" w:rsidRPr="00F96661">
        <w:rPr>
          <w:rFonts w:eastAsia="Calibri"/>
          <w:sz w:val="28"/>
          <w:szCs w:val="28"/>
        </w:rPr>
        <w:t>е</w:t>
      </w:r>
      <w:r w:rsidRPr="00F96661">
        <w:rPr>
          <w:rFonts w:eastAsia="Calibri"/>
          <w:sz w:val="28"/>
          <w:szCs w:val="28"/>
        </w:rPr>
        <w:t>обходимо</w:t>
      </w:r>
      <w:r w:rsidR="000335B5" w:rsidRPr="00F96661">
        <w:rPr>
          <w:rFonts w:eastAsia="Calibri"/>
          <w:sz w:val="28"/>
          <w:szCs w:val="28"/>
        </w:rPr>
        <w:t>с</w:t>
      </w:r>
      <w:r w:rsidRPr="00F96661">
        <w:rPr>
          <w:rFonts w:eastAsia="Calibri"/>
          <w:sz w:val="28"/>
          <w:szCs w:val="28"/>
        </w:rPr>
        <w:t>ть у</w:t>
      </w:r>
      <w:r w:rsidR="000335B5" w:rsidRPr="00F96661">
        <w:rPr>
          <w:rFonts w:eastAsia="Calibri"/>
          <w:sz w:val="28"/>
          <w:szCs w:val="28"/>
        </w:rPr>
        <w:t>с</w:t>
      </w:r>
      <w:r w:rsidRPr="00F96661">
        <w:rPr>
          <w:rFonts w:eastAsia="Calibri"/>
          <w:sz w:val="28"/>
          <w:szCs w:val="28"/>
        </w:rPr>
        <w:t>ил</w:t>
      </w:r>
      <w:r w:rsidR="000335B5" w:rsidRPr="00F96661">
        <w:rPr>
          <w:rFonts w:eastAsia="Calibri"/>
          <w:sz w:val="28"/>
          <w:szCs w:val="28"/>
        </w:rPr>
        <w:t>е</w:t>
      </w:r>
      <w:r w:rsidRPr="00F96661">
        <w:rPr>
          <w:rFonts w:eastAsia="Calibri"/>
          <w:sz w:val="28"/>
          <w:szCs w:val="28"/>
        </w:rPr>
        <w:t>ния профил</w:t>
      </w:r>
      <w:r w:rsidR="000335B5" w:rsidRPr="00F96661">
        <w:rPr>
          <w:rFonts w:eastAsia="Calibri"/>
          <w:sz w:val="28"/>
          <w:szCs w:val="28"/>
        </w:rPr>
        <w:t>а</w:t>
      </w:r>
      <w:r w:rsidRPr="00F96661">
        <w:rPr>
          <w:rFonts w:eastAsia="Calibri"/>
          <w:sz w:val="28"/>
          <w:szCs w:val="28"/>
        </w:rPr>
        <w:t>ктич</w:t>
      </w:r>
      <w:r w:rsidR="000335B5" w:rsidRPr="00F96661">
        <w:rPr>
          <w:rFonts w:eastAsia="Calibri"/>
          <w:sz w:val="28"/>
          <w:szCs w:val="28"/>
        </w:rPr>
        <w:t>ес</w:t>
      </w:r>
      <w:r w:rsidRPr="00F96661">
        <w:rPr>
          <w:rFonts w:eastAsia="Calibri"/>
          <w:sz w:val="28"/>
          <w:szCs w:val="28"/>
        </w:rPr>
        <w:t>ких и ди</w:t>
      </w:r>
      <w:r w:rsidR="000335B5" w:rsidRPr="00F96661">
        <w:rPr>
          <w:rFonts w:eastAsia="Calibri"/>
          <w:sz w:val="28"/>
          <w:szCs w:val="28"/>
        </w:rPr>
        <w:t>а</w:t>
      </w:r>
      <w:r w:rsidRPr="00F96661">
        <w:rPr>
          <w:rFonts w:eastAsia="Calibri"/>
          <w:sz w:val="28"/>
          <w:szCs w:val="28"/>
        </w:rPr>
        <w:t>гно</w:t>
      </w:r>
      <w:r w:rsidR="000335B5" w:rsidRPr="00F96661">
        <w:rPr>
          <w:rFonts w:eastAsia="Calibri"/>
          <w:sz w:val="28"/>
          <w:szCs w:val="28"/>
        </w:rPr>
        <w:t>с</w:t>
      </w:r>
      <w:r w:rsidRPr="00F96661">
        <w:rPr>
          <w:rFonts w:eastAsia="Calibri"/>
          <w:sz w:val="28"/>
          <w:szCs w:val="28"/>
        </w:rPr>
        <w:t>тич</w:t>
      </w:r>
      <w:r w:rsidR="000335B5" w:rsidRPr="00F96661">
        <w:rPr>
          <w:rFonts w:eastAsia="Calibri"/>
          <w:sz w:val="28"/>
          <w:szCs w:val="28"/>
        </w:rPr>
        <w:t>ес</w:t>
      </w:r>
      <w:r w:rsidRPr="00F96661">
        <w:rPr>
          <w:rFonts w:eastAsia="Calibri"/>
          <w:sz w:val="28"/>
          <w:szCs w:val="28"/>
        </w:rPr>
        <w:t>ких м</w:t>
      </w:r>
      <w:r w:rsidR="000335B5" w:rsidRPr="00F96661">
        <w:rPr>
          <w:rFonts w:eastAsia="Calibri"/>
          <w:sz w:val="28"/>
          <w:szCs w:val="28"/>
        </w:rPr>
        <w:t>е</w:t>
      </w:r>
      <w:r w:rsidRPr="00F96661">
        <w:rPr>
          <w:rFonts w:eastAsia="Calibri"/>
          <w:sz w:val="28"/>
          <w:szCs w:val="28"/>
        </w:rPr>
        <w:t xml:space="preserve">роприятий </w:t>
      </w:r>
      <w:r w:rsidR="000335B5" w:rsidRPr="00F96661">
        <w:rPr>
          <w:rFonts w:eastAsia="Calibri"/>
          <w:sz w:val="28"/>
          <w:szCs w:val="28"/>
        </w:rPr>
        <w:t>с</w:t>
      </w:r>
      <w:r w:rsidRPr="00F96661">
        <w:rPr>
          <w:rFonts w:eastAsia="Calibri"/>
          <w:sz w:val="28"/>
          <w:szCs w:val="28"/>
        </w:rPr>
        <w:t xml:space="preserve"> учётом р</w:t>
      </w:r>
      <w:r w:rsidR="000335B5" w:rsidRPr="00F96661">
        <w:rPr>
          <w:rFonts w:eastAsia="Calibri"/>
          <w:sz w:val="28"/>
          <w:szCs w:val="28"/>
        </w:rPr>
        <w:t>е</w:t>
      </w:r>
      <w:r w:rsidRPr="00F96661">
        <w:rPr>
          <w:rFonts w:eastAsia="Calibri"/>
          <w:sz w:val="28"/>
          <w:szCs w:val="28"/>
        </w:rPr>
        <w:t>гион</w:t>
      </w:r>
      <w:r w:rsidR="000335B5" w:rsidRPr="00F96661">
        <w:rPr>
          <w:rFonts w:eastAsia="Calibri"/>
          <w:sz w:val="28"/>
          <w:szCs w:val="28"/>
        </w:rPr>
        <w:t>а</w:t>
      </w:r>
      <w:r w:rsidRPr="00F96661">
        <w:rPr>
          <w:rFonts w:eastAsia="Calibri"/>
          <w:sz w:val="28"/>
          <w:szCs w:val="28"/>
        </w:rPr>
        <w:t>льных о</w:t>
      </w:r>
      <w:r w:rsidR="000335B5" w:rsidRPr="00F96661">
        <w:rPr>
          <w:rFonts w:eastAsia="Calibri"/>
          <w:sz w:val="28"/>
          <w:szCs w:val="28"/>
        </w:rPr>
        <w:t>с</w:t>
      </w:r>
      <w:r w:rsidRPr="00F96661">
        <w:rPr>
          <w:rFonts w:eastAsia="Calibri"/>
          <w:sz w:val="28"/>
          <w:szCs w:val="28"/>
        </w:rPr>
        <w:t>об</w:t>
      </w:r>
      <w:r w:rsidR="000335B5" w:rsidRPr="00F96661">
        <w:rPr>
          <w:rFonts w:eastAsia="Calibri"/>
          <w:sz w:val="28"/>
          <w:szCs w:val="28"/>
        </w:rPr>
        <w:t>е</w:t>
      </w:r>
      <w:r w:rsidRPr="00F96661">
        <w:rPr>
          <w:rFonts w:eastAsia="Calibri"/>
          <w:sz w:val="28"/>
          <w:szCs w:val="28"/>
        </w:rPr>
        <w:t>нно</w:t>
      </w:r>
      <w:r w:rsidR="000335B5" w:rsidRPr="00F96661">
        <w:rPr>
          <w:rFonts w:eastAsia="Calibri"/>
          <w:sz w:val="28"/>
          <w:szCs w:val="28"/>
        </w:rPr>
        <w:t>с</w:t>
      </w:r>
      <w:r w:rsidRPr="00F96661">
        <w:rPr>
          <w:rFonts w:eastAsia="Calibri"/>
          <w:sz w:val="28"/>
          <w:szCs w:val="28"/>
        </w:rPr>
        <w:t>т</w:t>
      </w:r>
      <w:r w:rsidR="000335B5" w:rsidRPr="00F96661">
        <w:rPr>
          <w:rFonts w:eastAsia="Calibri"/>
          <w:sz w:val="28"/>
          <w:szCs w:val="28"/>
        </w:rPr>
        <w:t>е</w:t>
      </w:r>
      <w:r w:rsidRPr="00F96661">
        <w:rPr>
          <w:rFonts w:eastAsia="Calibri"/>
          <w:sz w:val="28"/>
          <w:szCs w:val="28"/>
        </w:rPr>
        <w:t xml:space="preserve">й. </w:t>
      </w:r>
      <w:r w:rsidR="008172CA" w:rsidRPr="00F96661">
        <w:rPr>
          <w:rFonts w:eastAsia="Calibri"/>
          <w:sz w:val="28"/>
          <w:szCs w:val="28"/>
        </w:rPr>
        <w:t>З</w:t>
      </w:r>
      <w:r w:rsidR="000335B5" w:rsidRPr="00F96661">
        <w:rPr>
          <w:rFonts w:eastAsia="Calibri"/>
          <w:sz w:val="28"/>
          <w:szCs w:val="28"/>
        </w:rPr>
        <w:t>ас</w:t>
      </w:r>
      <w:r w:rsidR="008172CA" w:rsidRPr="00F96661">
        <w:rPr>
          <w:rFonts w:eastAsia="Calibri"/>
          <w:sz w:val="28"/>
          <w:szCs w:val="28"/>
        </w:rPr>
        <w:t>лужив</w:t>
      </w:r>
      <w:r w:rsidR="000335B5" w:rsidRPr="00F96661">
        <w:rPr>
          <w:rFonts w:eastAsia="Calibri"/>
          <w:sz w:val="28"/>
          <w:szCs w:val="28"/>
        </w:rPr>
        <w:t>ае</w:t>
      </w:r>
      <w:r w:rsidR="008172CA" w:rsidRPr="00F96661">
        <w:rPr>
          <w:rFonts w:eastAsia="Calibri"/>
          <w:sz w:val="28"/>
          <w:szCs w:val="28"/>
        </w:rPr>
        <w:t>т вним</w:t>
      </w:r>
      <w:r w:rsidR="000335B5" w:rsidRPr="00F96661">
        <w:rPr>
          <w:rFonts w:eastAsia="Calibri"/>
          <w:sz w:val="28"/>
          <w:szCs w:val="28"/>
        </w:rPr>
        <w:t>а</w:t>
      </w:r>
      <w:r w:rsidR="008172CA" w:rsidRPr="00F96661">
        <w:rPr>
          <w:rFonts w:eastAsia="Calibri"/>
          <w:sz w:val="28"/>
          <w:szCs w:val="28"/>
        </w:rPr>
        <w:t xml:space="preserve">ния, что </w:t>
      </w:r>
      <w:r w:rsidR="000335B5" w:rsidRPr="00F96661">
        <w:rPr>
          <w:rFonts w:eastAsia="Calibri"/>
          <w:sz w:val="28"/>
          <w:szCs w:val="28"/>
        </w:rPr>
        <w:t>са</w:t>
      </w:r>
      <w:r w:rsidR="008172CA" w:rsidRPr="00F96661">
        <w:rPr>
          <w:rFonts w:eastAsia="Calibri"/>
          <w:sz w:val="28"/>
          <w:szCs w:val="28"/>
        </w:rPr>
        <w:t>мы</w:t>
      </w:r>
      <w:r w:rsidR="000335B5" w:rsidRPr="00F96661">
        <w:rPr>
          <w:rFonts w:eastAsia="Calibri"/>
          <w:sz w:val="28"/>
          <w:szCs w:val="28"/>
        </w:rPr>
        <w:t>е</w:t>
      </w:r>
      <w:r w:rsidR="008172CA" w:rsidRPr="00F96661">
        <w:rPr>
          <w:rFonts w:eastAsia="Calibri"/>
          <w:sz w:val="28"/>
          <w:szCs w:val="28"/>
        </w:rPr>
        <w:t xml:space="preserve"> вы</w:t>
      </w:r>
      <w:r w:rsidR="000335B5" w:rsidRPr="00F96661">
        <w:rPr>
          <w:rFonts w:eastAsia="Calibri"/>
          <w:sz w:val="28"/>
          <w:szCs w:val="28"/>
        </w:rPr>
        <w:t>с</w:t>
      </w:r>
      <w:r w:rsidR="008172CA" w:rsidRPr="00F96661">
        <w:rPr>
          <w:rFonts w:eastAsia="Calibri"/>
          <w:sz w:val="28"/>
          <w:szCs w:val="28"/>
        </w:rPr>
        <w:t>оки</w:t>
      </w:r>
      <w:r w:rsidR="000335B5" w:rsidRPr="00F96661">
        <w:rPr>
          <w:rFonts w:eastAsia="Calibri"/>
          <w:sz w:val="28"/>
          <w:szCs w:val="28"/>
        </w:rPr>
        <w:t>е</w:t>
      </w:r>
      <w:r w:rsidR="008172CA" w:rsidRPr="00F96661">
        <w:rPr>
          <w:rFonts w:eastAsia="Calibri"/>
          <w:sz w:val="28"/>
          <w:szCs w:val="28"/>
        </w:rPr>
        <w:t xml:space="preserve"> пок</w:t>
      </w:r>
      <w:r w:rsidR="000335B5" w:rsidRPr="00F96661">
        <w:rPr>
          <w:rFonts w:eastAsia="Calibri"/>
          <w:sz w:val="28"/>
          <w:szCs w:val="28"/>
        </w:rPr>
        <w:t>а</w:t>
      </w:r>
      <w:r w:rsidR="008172CA" w:rsidRPr="00F96661">
        <w:rPr>
          <w:rFonts w:eastAsia="Calibri"/>
          <w:sz w:val="28"/>
          <w:szCs w:val="28"/>
        </w:rPr>
        <w:t>з</w:t>
      </w:r>
      <w:r w:rsidR="000335B5" w:rsidRPr="00F96661">
        <w:rPr>
          <w:rFonts w:eastAsia="Calibri"/>
          <w:sz w:val="28"/>
          <w:szCs w:val="28"/>
        </w:rPr>
        <w:t>а</w:t>
      </w:r>
      <w:r w:rsidR="008172CA" w:rsidRPr="00F96661">
        <w:rPr>
          <w:rFonts w:eastAsia="Calibri"/>
          <w:sz w:val="28"/>
          <w:szCs w:val="28"/>
        </w:rPr>
        <w:t>т</w:t>
      </w:r>
      <w:r w:rsidR="000335B5" w:rsidRPr="00F96661">
        <w:rPr>
          <w:rFonts w:eastAsia="Calibri"/>
          <w:sz w:val="28"/>
          <w:szCs w:val="28"/>
        </w:rPr>
        <w:t>е</w:t>
      </w:r>
      <w:r w:rsidR="008172CA" w:rsidRPr="00F96661">
        <w:rPr>
          <w:rFonts w:eastAsia="Calibri"/>
          <w:sz w:val="28"/>
          <w:szCs w:val="28"/>
        </w:rPr>
        <w:t>ли з</w:t>
      </w:r>
      <w:r w:rsidR="000335B5" w:rsidRPr="00F96661">
        <w:rPr>
          <w:rFonts w:eastAsia="Calibri"/>
          <w:sz w:val="28"/>
          <w:szCs w:val="28"/>
        </w:rPr>
        <w:t>а</w:t>
      </w:r>
      <w:r w:rsidR="008172CA" w:rsidRPr="00F96661">
        <w:rPr>
          <w:rFonts w:eastAsia="Calibri"/>
          <w:sz w:val="28"/>
          <w:szCs w:val="28"/>
        </w:rPr>
        <w:t>бол</w:t>
      </w:r>
      <w:r w:rsidR="000335B5" w:rsidRPr="00F96661">
        <w:rPr>
          <w:rFonts w:eastAsia="Calibri"/>
          <w:sz w:val="28"/>
          <w:szCs w:val="28"/>
        </w:rPr>
        <w:t>е</w:t>
      </w:r>
      <w:r w:rsidR="008172CA" w:rsidRPr="00F96661">
        <w:rPr>
          <w:rFonts w:eastAsia="Calibri"/>
          <w:sz w:val="28"/>
          <w:szCs w:val="28"/>
        </w:rPr>
        <w:t>в</w:t>
      </w:r>
      <w:r w:rsidR="000335B5" w:rsidRPr="00F96661">
        <w:rPr>
          <w:rFonts w:eastAsia="Calibri"/>
          <w:sz w:val="28"/>
          <w:szCs w:val="28"/>
        </w:rPr>
        <w:t>ае</w:t>
      </w:r>
      <w:r w:rsidR="008172CA" w:rsidRPr="00F96661">
        <w:rPr>
          <w:rFonts w:eastAsia="Calibri"/>
          <w:sz w:val="28"/>
          <w:szCs w:val="28"/>
        </w:rPr>
        <w:t>мо</w:t>
      </w:r>
      <w:r w:rsidR="000335B5" w:rsidRPr="00F96661">
        <w:rPr>
          <w:rFonts w:eastAsia="Calibri"/>
          <w:sz w:val="28"/>
          <w:szCs w:val="28"/>
        </w:rPr>
        <w:t>с</w:t>
      </w:r>
      <w:r w:rsidR="008172CA" w:rsidRPr="00F96661">
        <w:rPr>
          <w:rFonts w:eastAsia="Calibri"/>
          <w:sz w:val="28"/>
          <w:szCs w:val="28"/>
        </w:rPr>
        <w:t>ти были з</w:t>
      </w:r>
      <w:r w:rsidR="000335B5" w:rsidRPr="00F96661">
        <w:rPr>
          <w:rFonts w:eastAsia="Calibri"/>
          <w:sz w:val="28"/>
          <w:szCs w:val="28"/>
        </w:rPr>
        <w:t>а</w:t>
      </w:r>
      <w:r w:rsidR="008172CA" w:rsidRPr="00F96661">
        <w:rPr>
          <w:rFonts w:eastAsia="Calibri"/>
          <w:sz w:val="28"/>
          <w:szCs w:val="28"/>
        </w:rPr>
        <w:t>фик</w:t>
      </w:r>
      <w:r w:rsidR="000335B5" w:rsidRPr="00F96661">
        <w:rPr>
          <w:rFonts w:eastAsia="Calibri"/>
          <w:sz w:val="28"/>
          <w:szCs w:val="28"/>
        </w:rPr>
        <w:t>с</w:t>
      </w:r>
      <w:r w:rsidR="008172CA" w:rsidRPr="00F96661">
        <w:rPr>
          <w:rFonts w:eastAsia="Calibri"/>
          <w:sz w:val="28"/>
          <w:szCs w:val="28"/>
        </w:rPr>
        <w:t>иров</w:t>
      </w:r>
      <w:r w:rsidR="000335B5" w:rsidRPr="00F96661">
        <w:rPr>
          <w:rFonts w:eastAsia="Calibri"/>
          <w:sz w:val="28"/>
          <w:szCs w:val="28"/>
        </w:rPr>
        <w:t>а</w:t>
      </w:r>
      <w:r w:rsidR="008172CA" w:rsidRPr="00F96661">
        <w:rPr>
          <w:rFonts w:eastAsia="Calibri"/>
          <w:sz w:val="28"/>
          <w:szCs w:val="28"/>
        </w:rPr>
        <w:t>ны в тр</w:t>
      </w:r>
      <w:r w:rsidR="000335B5" w:rsidRPr="00F96661">
        <w:rPr>
          <w:rFonts w:eastAsia="Calibri"/>
          <w:sz w:val="28"/>
          <w:szCs w:val="28"/>
        </w:rPr>
        <w:t>е</w:t>
      </w:r>
      <w:r w:rsidR="008172CA" w:rsidRPr="00F96661">
        <w:rPr>
          <w:rFonts w:eastAsia="Calibri"/>
          <w:sz w:val="28"/>
          <w:szCs w:val="28"/>
        </w:rPr>
        <w:t>х город</w:t>
      </w:r>
      <w:r w:rsidR="000335B5" w:rsidRPr="00F96661">
        <w:rPr>
          <w:rFonts w:eastAsia="Calibri"/>
          <w:sz w:val="28"/>
          <w:szCs w:val="28"/>
        </w:rPr>
        <w:t>а</w:t>
      </w:r>
      <w:r w:rsidR="008172CA" w:rsidRPr="00F96661">
        <w:rPr>
          <w:rFonts w:eastAsia="Calibri"/>
          <w:sz w:val="28"/>
          <w:szCs w:val="28"/>
        </w:rPr>
        <w:t>х р</w:t>
      </w:r>
      <w:r w:rsidR="000335B5" w:rsidRPr="00F96661">
        <w:rPr>
          <w:rFonts w:eastAsia="Calibri"/>
          <w:sz w:val="28"/>
          <w:szCs w:val="28"/>
        </w:rPr>
        <w:t>ес</w:t>
      </w:r>
      <w:r w:rsidR="008172CA" w:rsidRPr="00F96661">
        <w:rPr>
          <w:rFonts w:eastAsia="Calibri"/>
          <w:sz w:val="28"/>
          <w:szCs w:val="28"/>
        </w:rPr>
        <w:t>публик</w:t>
      </w:r>
      <w:r w:rsidR="000335B5" w:rsidRPr="00F96661">
        <w:rPr>
          <w:rFonts w:eastAsia="Calibri"/>
          <w:sz w:val="28"/>
          <w:szCs w:val="28"/>
        </w:rPr>
        <w:t>а</w:t>
      </w:r>
      <w:r w:rsidR="008172CA" w:rsidRPr="00F96661">
        <w:rPr>
          <w:rFonts w:eastAsia="Calibri"/>
          <w:sz w:val="28"/>
          <w:szCs w:val="28"/>
        </w:rPr>
        <w:t>н</w:t>
      </w:r>
      <w:r w:rsidR="000335B5" w:rsidRPr="00F96661">
        <w:rPr>
          <w:rFonts w:eastAsia="Calibri"/>
          <w:sz w:val="28"/>
          <w:szCs w:val="28"/>
        </w:rPr>
        <w:t>с</w:t>
      </w:r>
      <w:r w:rsidR="008172CA" w:rsidRPr="00F96661">
        <w:rPr>
          <w:rFonts w:eastAsia="Calibri"/>
          <w:sz w:val="28"/>
          <w:szCs w:val="28"/>
        </w:rPr>
        <w:t>кого зн</w:t>
      </w:r>
      <w:r w:rsidR="000335B5" w:rsidRPr="00F96661">
        <w:rPr>
          <w:rFonts w:eastAsia="Calibri"/>
          <w:sz w:val="28"/>
          <w:szCs w:val="28"/>
        </w:rPr>
        <w:t>а</w:t>
      </w:r>
      <w:r w:rsidR="008172CA" w:rsidRPr="00F96661">
        <w:rPr>
          <w:rFonts w:eastAsia="Calibri"/>
          <w:sz w:val="28"/>
          <w:szCs w:val="28"/>
        </w:rPr>
        <w:t>ч</w:t>
      </w:r>
      <w:r w:rsidR="000335B5" w:rsidRPr="00F96661">
        <w:rPr>
          <w:rFonts w:eastAsia="Calibri"/>
          <w:sz w:val="28"/>
          <w:szCs w:val="28"/>
        </w:rPr>
        <w:t>е</w:t>
      </w:r>
      <w:r w:rsidR="008172CA" w:rsidRPr="00F96661">
        <w:rPr>
          <w:rFonts w:eastAsia="Calibri"/>
          <w:sz w:val="28"/>
          <w:szCs w:val="28"/>
        </w:rPr>
        <w:t xml:space="preserve">ния: </w:t>
      </w:r>
      <w:r w:rsidR="000335B5" w:rsidRPr="00F96661">
        <w:rPr>
          <w:rFonts w:eastAsia="Calibri"/>
          <w:sz w:val="28"/>
          <w:szCs w:val="28"/>
        </w:rPr>
        <w:t>Ас</w:t>
      </w:r>
      <w:r w:rsidR="006B7C6F" w:rsidRPr="00F96661">
        <w:rPr>
          <w:rFonts w:eastAsia="Calibri"/>
          <w:sz w:val="28"/>
          <w:szCs w:val="28"/>
        </w:rPr>
        <w:t>т</w:t>
      </w:r>
      <w:r w:rsidR="000335B5" w:rsidRPr="00F96661">
        <w:rPr>
          <w:rFonts w:eastAsia="Calibri"/>
          <w:sz w:val="28"/>
          <w:szCs w:val="28"/>
        </w:rPr>
        <w:t>а</w:t>
      </w:r>
      <w:r w:rsidR="006B7C6F" w:rsidRPr="00F96661">
        <w:rPr>
          <w:rFonts w:eastAsia="Calibri"/>
          <w:sz w:val="28"/>
          <w:szCs w:val="28"/>
        </w:rPr>
        <w:t>н</w:t>
      </w:r>
      <w:r w:rsidR="000335B5" w:rsidRPr="00F96661">
        <w:rPr>
          <w:rFonts w:eastAsia="Calibri"/>
          <w:sz w:val="28"/>
          <w:szCs w:val="28"/>
        </w:rPr>
        <w:t>а</w:t>
      </w:r>
      <w:r w:rsidR="008172CA" w:rsidRPr="00F96661">
        <w:rPr>
          <w:rFonts w:eastAsia="Calibri"/>
          <w:sz w:val="28"/>
          <w:szCs w:val="28"/>
        </w:rPr>
        <w:t xml:space="preserve">, </w:t>
      </w:r>
      <w:r w:rsidR="000335B5" w:rsidRPr="00F96661">
        <w:rPr>
          <w:rFonts w:eastAsia="Calibri"/>
          <w:sz w:val="28"/>
          <w:szCs w:val="28"/>
        </w:rPr>
        <w:t>А</w:t>
      </w:r>
      <w:r w:rsidR="006B7C6F" w:rsidRPr="00F96661">
        <w:rPr>
          <w:rFonts w:eastAsia="Calibri"/>
          <w:sz w:val="28"/>
          <w:szCs w:val="28"/>
        </w:rPr>
        <w:t>лм</w:t>
      </w:r>
      <w:r w:rsidR="000335B5" w:rsidRPr="00F96661">
        <w:rPr>
          <w:rFonts w:eastAsia="Calibri"/>
          <w:sz w:val="28"/>
          <w:szCs w:val="28"/>
        </w:rPr>
        <w:t>а</w:t>
      </w:r>
      <w:r w:rsidR="006B7C6F" w:rsidRPr="00F96661">
        <w:rPr>
          <w:rFonts w:eastAsia="Calibri"/>
          <w:sz w:val="28"/>
          <w:szCs w:val="28"/>
        </w:rPr>
        <w:t xml:space="preserve">ты </w:t>
      </w:r>
      <w:r w:rsidR="008172CA" w:rsidRPr="00F96661">
        <w:rPr>
          <w:rFonts w:eastAsia="Calibri"/>
          <w:sz w:val="28"/>
          <w:szCs w:val="28"/>
        </w:rPr>
        <w:t>и Шымк</w:t>
      </w:r>
      <w:r w:rsidR="000335B5" w:rsidRPr="00F96661">
        <w:rPr>
          <w:rFonts w:eastAsia="Calibri"/>
          <w:sz w:val="28"/>
          <w:szCs w:val="28"/>
        </w:rPr>
        <w:t>е</w:t>
      </w:r>
      <w:r w:rsidR="008172CA" w:rsidRPr="00F96661">
        <w:rPr>
          <w:rFonts w:eastAsia="Calibri"/>
          <w:sz w:val="28"/>
          <w:szCs w:val="28"/>
        </w:rPr>
        <w:t>нт, в то вр</w:t>
      </w:r>
      <w:r w:rsidR="000335B5" w:rsidRPr="00F96661">
        <w:rPr>
          <w:rFonts w:eastAsia="Calibri"/>
          <w:sz w:val="28"/>
          <w:szCs w:val="28"/>
        </w:rPr>
        <w:t>е</w:t>
      </w:r>
      <w:r w:rsidR="008172CA" w:rsidRPr="00F96661">
        <w:rPr>
          <w:rFonts w:eastAsia="Calibri"/>
          <w:sz w:val="28"/>
          <w:szCs w:val="28"/>
        </w:rPr>
        <w:t>мя к</w:t>
      </w:r>
      <w:r w:rsidR="000335B5" w:rsidRPr="00F96661">
        <w:rPr>
          <w:rFonts w:eastAsia="Calibri"/>
          <w:sz w:val="28"/>
          <w:szCs w:val="28"/>
        </w:rPr>
        <w:t>а</w:t>
      </w:r>
      <w:r w:rsidR="008172CA" w:rsidRPr="00F96661">
        <w:rPr>
          <w:rFonts w:eastAsia="Calibri"/>
          <w:sz w:val="28"/>
          <w:szCs w:val="28"/>
        </w:rPr>
        <w:t xml:space="preserve">к </w:t>
      </w:r>
      <w:r w:rsidR="000335B5" w:rsidRPr="00F96661">
        <w:rPr>
          <w:rFonts w:eastAsia="Calibri"/>
          <w:sz w:val="28"/>
          <w:szCs w:val="28"/>
        </w:rPr>
        <w:t>са</w:t>
      </w:r>
      <w:r w:rsidR="008172CA" w:rsidRPr="00F96661">
        <w:rPr>
          <w:rFonts w:eastAsia="Calibri"/>
          <w:sz w:val="28"/>
          <w:szCs w:val="28"/>
        </w:rPr>
        <w:t>мы</w:t>
      </w:r>
      <w:r w:rsidR="000335B5" w:rsidRPr="00F96661">
        <w:rPr>
          <w:rFonts w:eastAsia="Calibri"/>
          <w:sz w:val="28"/>
          <w:szCs w:val="28"/>
        </w:rPr>
        <w:t>е</w:t>
      </w:r>
      <w:r w:rsidR="008172CA" w:rsidRPr="00F96661">
        <w:rPr>
          <w:rFonts w:eastAsia="Calibri"/>
          <w:sz w:val="28"/>
          <w:szCs w:val="28"/>
        </w:rPr>
        <w:t xml:space="preserve"> низки</w:t>
      </w:r>
      <w:r w:rsidR="000335B5" w:rsidRPr="00F96661">
        <w:rPr>
          <w:rFonts w:eastAsia="Calibri"/>
          <w:sz w:val="28"/>
          <w:szCs w:val="28"/>
        </w:rPr>
        <w:t>е</w:t>
      </w:r>
      <w:r w:rsidR="008172CA" w:rsidRPr="00F96661">
        <w:rPr>
          <w:rFonts w:eastAsia="Calibri"/>
          <w:sz w:val="28"/>
          <w:szCs w:val="28"/>
        </w:rPr>
        <w:t xml:space="preserve"> пок</w:t>
      </w:r>
      <w:r w:rsidR="000335B5" w:rsidRPr="00F96661">
        <w:rPr>
          <w:rFonts w:eastAsia="Calibri"/>
          <w:sz w:val="28"/>
          <w:szCs w:val="28"/>
        </w:rPr>
        <w:t>а</w:t>
      </w:r>
      <w:r w:rsidR="008172CA" w:rsidRPr="00F96661">
        <w:rPr>
          <w:rFonts w:eastAsia="Calibri"/>
          <w:sz w:val="28"/>
          <w:szCs w:val="28"/>
        </w:rPr>
        <w:t>з</w:t>
      </w:r>
      <w:r w:rsidR="000335B5" w:rsidRPr="00F96661">
        <w:rPr>
          <w:rFonts w:eastAsia="Calibri"/>
          <w:sz w:val="28"/>
          <w:szCs w:val="28"/>
        </w:rPr>
        <w:t>а</w:t>
      </w:r>
      <w:r w:rsidR="008172CA" w:rsidRPr="00F96661">
        <w:rPr>
          <w:rFonts w:eastAsia="Calibri"/>
          <w:sz w:val="28"/>
          <w:szCs w:val="28"/>
        </w:rPr>
        <w:t>т</w:t>
      </w:r>
      <w:r w:rsidR="000335B5" w:rsidRPr="00F96661">
        <w:rPr>
          <w:rFonts w:eastAsia="Calibri"/>
          <w:sz w:val="28"/>
          <w:szCs w:val="28"/>
        </w:rPr>
        <w:t>е</w:t>
      </w:r>
      <w:r w:rsidR="008172CA" w:rsidRPr="00F96661">
        <w:rPr>
          <w:rFonts w:eastAsia="Calibri"/>
          <w:sz w:val="28"/>
          <w:szCs w:val="28"/>
        </w:rPr>
        <w:t>ли н</w:t>
      </w:r>
      <w:r w:rsidR="000335B5" w:rsidRPr="00F96661">
        <w:rPr>
          <w:rFonts w:eastAsia="Calibri"/>
          <w:sz w:val="28"/>
          <w:szCs w:val="28"/>
        </w:rPr>
        <w:t>а</w:t>
      </w:r>
      <w:r w:rsidR="008172CA" w:rsidRPr="00F96661">
        <w:rPr>
          <w:rFonts w:eastAsia="Calibri"/>
          <w:sz w:val="28"/>
          <w:szCs w:val="28"/>
        </w:rPr>
        <w:t>блюд</w:t>
      </w:r>
      <w:r w:rsidR="000335B5" w:rsidRPr="00F96661">
        <w:rPr>
          <w:rFonts w:eastAsia="Calibri"/>
          <w:sz w:val="28"/>
          <w:szCs w:val="28"/>
        </w:rPr>
        <w:t>а</w:t>
      </w:r>
      <w:r w:rsidR="008172CA" w:rsidRPr="00F96661">
        <w:rPr>
          <w:rFonts w:eastAsia="Calibri"/>
          <w:sz w:val="28"/>
          <w:szCs w:val="28"/>
        </w:rPr>
        <w:t>ли</w:t>
      </w:r>
      <w:r w:rsidR="000335B5" w:rsidRPr="00F96661">
        <w:rPr>
          <w:rFonts w:eastAsia="Calibri"/>
          <w:sz w:val="28"/>
          <w:szCs w:val="28"/>
        </w:rPr>
        <w:t>с</w:t>
      </w:r>
      <w:r w:rsidR="008172CA" w:rsidRPr="00F96661">
        <w:rPr>
          <w:rFonts w:eastAsia="Calibri"/>
          <w:sz w:val="28"/>
          <w:szCs w:val="28"/>
        </w:rPr>
        <w:t xml:space="preserve">ь в </w:t>
      </w:r>
      <w:r w:rsidR="000335B5" w:rsidRPr="00F96661">
        <w:rPr>
          <w:rFonts w:eastAsia="Calibri"/>
          <w:sz w:val="28"/>
          <w:szCs w:val="28"/>
        </w:rPr>
        <w:t>А</w:t>
      </w:r>
      <w:r w:rsidR="008172CA" w:rsidRPr="00F96661">
        <w:rPr>
          <w:rFonts w:eastAsia="Calibri"/>
          <w:sz w:val="28"/>
          <w:szCs w:val="28"/>
        </w:rPr>
        <w:t>кмолин</w:t>
      </w:r>
      <w:r w:rsidR="000335B5" w:rsidRPr="00F96661">
        <w:rPr>
          <w:rFonts w:eastAsia="Calibri"/>
          <w:sz w:val="28"/>
          <w:szCs w:val="28"/>
        </w:rPr>
        <w:t>с</w:t>
      </w:r>
      <w:r w:rsidR="008172CA" w:rsidRPr="00F96661">
        <w:rPr>
          <w:rFonts w:eastAsia="Calibri"/>
          <w:sz w:val="28"/>
          <w:szCs w:val="28"/>
        </w:rPr>
        <w:t>кой обл</w:t>
      </w:r>
      <w:r w:rsidR="000335B5" w:rsidRPr="00F96661">
        <w:rPr>
          <w:rFonts w:eastAsia="Calibri"/>
          <w:sz w:val="28"/>
          <w:szCs w:val="28"/>
        </w:rPr>
        <w:t>ас</w:t>
      </w:r>
      <w:r w:rsidR="008172CA" w:rsidRPr="00F96661">
        <w:rPr>
          <w:rFonts w:eastAsia="Calibri"/>
          <w:sz w:val="28"/>
          <w:szCs w:val="28"/>
        </w:rPr>
        <w:t>ти. В возр</w:t>
      </w:r>
      <w:r w:rsidR="000335B5" w:rsidRPr="00F96661">
        <w:rPr>
          <w:rFonts w:eastAsia="Calibri"/>
          <w:sz w:val="28"/>
          <w:szCs w:val="28"/>
        </w:rPr>
        <w:t>ас</w:t>
      </w:r>
      <w:r w:rsidR="008172CA" w:rsidRPr="00F96661">
        <w:rPr>
          <w:rFonts w:eastAsia="Calibri"/>
          <w:sz w:val="28"/>
          <w:szCs w:val="28"/>
        </w:rPr>
        <w:t xml:space="preserve">тном </w:t>
      </w:r>
      <w:r w:rsidR="000335B5" w:rsidRPr="00F96661">
        <w:rPr>
          <w:rFonts w:eastAsia="Calibri"/>
          <w:sz w:val="28"/>
          <w:szCs w:val="28"/>
        </w:rPr>
        <w:t>ас</w:t>
      </w:r>
      <w:r w:rsidR="008172CA" w:rsidRPr="00F96661">
        <w:rPr>
          <w:rFonts w:eastAsia="Calibri"/>
          <w:sz w:val="28"/>
          <w:szCs w:val="28"/>
        </w:rPr>
        <w:t>п</w:t>
      </w:r>
      <w:r w:rsidR="000335B5" w:rsidRPr="00F96661">
        <w:rPr>
          <w:rFonts w:eastAsia="Calibri"/>
          <w:sz w:val="28"/>
          <w:szCs w:val="28"/>
        </w:rPr>
        <w:t>е</w:t>
      </w:r>
      <w:r w:rsidR="008172CA" w:rsidRPr="00F96661">
        <w:rPr>
          <w:rFonts w:eastAsia="Calibri"/>
          <w:sz w:val="28"/>
          <w:szCs w:val="28"/>
        </w:rPr>
        <w:t>кт</w:t>
      </w:r>
      <w:r w:rsidR="000335B5" w:rsidRPr="00F96661">
        <w:rPr>
          <w:rFonts w:eastAsia="Calibri"/>
          <w:sz w:val="28"/>
          <w:szCs w:val="28"/>
        </w:rPr>
        <w:t>е</w:t>
      </w:r>
      <w:r w:rsidR="008172CA" w:rsidRPr="00F96661">
        <w:rPr>
          <w:rFonts w:eastAsia="Calibri"/>
          <w:sz w:val="28"/>
          <w:szCs w:val="28"/>
        </w:rPr>
        <w:t xml:space="preserve"> выявл</w:t>
      </w:r>
      <w:r w:rsidR="000335B5" w:rsidRPr="00F96661">
        <w:rPr>
          <w:rFonts w:eastAsia="Calibri"/>
          <w:sz w:val="28"/>
          <w:szCs w:val="28"/>
        </w:rPr>
        <w:t>е</w:t>
      </w:r>
      <w:r w:rsidR="008172CA" w:rsidRPr="00F96661">
        <w:rPr>
          <w:rFonts w:eastAsia="Calibri"/>
          <w:sz w:val="28"/>
          <w:szCs w:val="28"/>
        </w:rPr>
        <w:t xml:space="preserve">н </w:t>
      </w:r>
      <w:r w:rsidR="000335B5" w:rsidRPr="00F96661">
        <w:rPr>
          <w:rFonts w:eastAsia="Calibri"/>
          <w:sz w:val="28"/>
          <w:szCs w:val="28"/>
        </w:rPr>
        <w:t>са</w:t>
      </w:r>
      <w:r w:rsidR="008172CA" w:rsidRPr="00F96661">
        <w:rPr>
          <w:rFonts w:eastAsia="Calibri"/>
          <w:sz w:val="28"/>
          <w:szCs w:val="28"/>
        </w:rPr>
        <w:t>мый вы</w:t>
      </w:r>
      <w:r w:rsidR="000335B5" w:rsidRPr="00F96661">
        <w:rPr>
          <w:rFonts w:eastAsia="Calibri"/>
          <w:sz w:val="28"/>
          <w:szCs w:val="28"/>
        </w:rPr>
        <w:t>с</w:t>
      </w:r>
      <w:r w:rsidR="008172CA" w:rsidRPr="00F96661">
        <w:rPr>
          <w:rFonts w:eastAsia="Calibri"/>
          <w:sz w:val="28"/>
          <w:szCs w:val="28"/>
        </w:rPr>
        <w:t>окий уров</w:t>
      </w:r>
      <w:r w:rsidR="000335B5" w:rsidRPr="00F96661">
        <w:rPr>
          <w:rFonts w:eastAsia="Calibri"/>
          <w:sz w:val="28"/>
          <w:szCs w:val="28"/>
        </w:rPr>
        <w:t>е</w:t>
      </w:r>
      <w:r w:rsidR="008172CA" w:rsidRPr="00F96661">
        <w:rPr>
          <w:rFonts w:eastAsia="Calibri"/>
          <w:sz w:val="28"/>
          <w:szCs w:val="28"/>
        </w:rPr>
        <w:t>нь з</w:t>
      </w:r>
      <w:r w:rsidR="000335B5" w:rsidRPr="00F96661">
        <w:rPr>
          <w:rFonts w:eastAsia="Calibri"/>
          <w:sz w:val="28"/>
          <w:szCs w:val="28"/>
        </w:rPr>
        <w:t>а</w:t>
      </w:r>
      <w:r w:rsidR="008172CA" w:rsidRPr="00F96661">
        <w:rPr>
          <w:rFonts w:eastAsia="Calibri"/>
          <w:sz w:val="28"/>
          <w:szCs w:val="28"/>
        </w:rPr>
        <w:t>бол</w:t>
      </w:r>
      <w:r w:rsidR="000335B5" w:rsidRPr="00F96661">
        <w:rPr>
          <w:rFonts w:eastAsia="Calibri"/>
          <w:sz w:val="28"/>
          <w:szCs w:val="28"/>
        </w:rPr>
        <w:t>е</w:t>
      </w:r>
      <w:r w:rsidR="008172CA" w:rsidRPr="00F96661">
        <w:rPr>
          <w:rFonts w:eastAsia="Calibri"/>
          <w:sz w:val="28"/>
          <w:szCs w:val="28"/>
        </w:rPr>
        <w:t>в</w:t>
      </w:r>
      <w:r w:rsidR="000335B5" w:rsidRPr="00F96661">
        <w:rPr>
          <w:rFonts w:eastAsia="Calibri"/>
          <w:sz w:val="28"/>
          <w:szCs w:val="28"/>
        </w:rPr>
        <w:t>ае</w:t>
      </w:r>
      <w:r w:rsidR="008172CA" w:rsidRPr="00F96661">
        <w:rPr>
          <w:rFonts w:eastAsia="Calibri"/>
          <w:sz w:val="28"/>
          <w:szCs w:val="28"/>
        </w:rPr>
        <w:t>мо</w:t>
      </w:r>
      <w:r w:rsidR="000335B5" w:rsidRPr="00F96661">
        <w:rPr>
          <w:rFonts w:eastAsia="Calibri"/>
          <w:sz w:val="28"/>
          <w:szCs w:val="28"/>
        </w:rPr>
        <w:t>с</w:t>
      </w:r>
      <w:r w:rsidR="008172CA" w:rsidRPr="00F96661">
        <w:rPr>
          <w:rFonts w:eastAsia="Calibri"/>
          <w:sz w:val="28"/>
          <w:szCs w:val="28"/>
        </w:rPr>
        <w:t xml:space="preserve">ти </w:t>
      </w:r>
      <w:r w:rsidR="00F43EF5" w:rsidRPr="00F96661">
        <w:rPr>
          <w:rFonts w:eastAsia="Calibri"/>
          <w:sz w:val="28"/>
          <w:szCs w:val="28"/>
        </w:rPr>
        <w:t>ПКР</w:t>
      </w:r>
      <w:r w:rsidR="008172CA" w:rsidRPr="00F96661">
        <w:rPr>
          <w:rFonts w:eastAsia="Calibri"/>
          <w:sz w:val="28"/>
          <w:szCs w:val="28"/>
        </w:rPr>
        <w:t xml:space="preserve"> </w:t>
      </w:r>
      <w:r w:rsidR="000335B5" w:rsidRPr="00F96661">
        <w:rPr>
          <w:rFonts w:eastAsia="Calibri"/>
          <w:sz w:val="28"/>
          <w:szCs w:val="28"/>
        </w:rPr>
        <w:t>с</w:t>
      </w:r>
      <w:r w:rsidR="008172CA" w:rsidRPr="00F96661">
        <w:rPr>
          <w:rFonts w:eastAsia="Calibri"/>
          <w:sz w:val="28"/>
          <w:szCs w:val="28"/>
        </w:rPr>
        <w:t>р</w:t>
      </w:r>
      <w:r w:rsidR="000335B5" w:rsidRPr="00F96661">
        <w:rPr>
          <w:rFonts w:eastAsia="Calibri"/>
          <w:sz w:val="28"/>
          <w:szCs w:val="28"/>
        </w:rPr>
        <w:t>е</w:t>
      </w:r>
      <w:r w:rsidR="008172CA" w:rsidRPr="00F96661">
        <w:rPr>
          <w:rFonts w:eastAsia="Calibri"/>
          <w:sz w:val="28"/>
          <w:szCs w:val="28"/>
        </w:rPr>
        <w:t>ди пожилых люд</w:t>
      </w:r>
      <w:r w:rsidR="000335B5" w:rsidRPr="00F96661">
        <w:rPr>
          <w:rFonts w:eastAsia="Calibri"/>
          <w:sz w:val="28"/>
          <w:szCs w:val="28"/>
        </w:rPr>
        <w:t>е</w:t>
      </w:r>
      <w:r w:rsidR="008172CA" w:rsidRPr="00F96661">
        <w:rPr>
          <w:rFonts w:eastAsia="Calibri"/>
          <w:sz w:val="28"/>
          <w:szCs w:val="28"/>
        </w:rPr>
        <w:t>й, в то вр</w:t>
      </w:r>
      <w:r w:rsidR="000335B5" w:rsidRPr="00F96661">
        <w:rPr>
          <w:rFonts w:eastAsia="Calibri"/>
          <w:sz w:val="28"/>
          <w:szCs w:val="28"/>
        </w:rPr>
        <w:t>е</w:t>
      </w:r>
      <w:r w:rsidR="008172CA" w:rsidRPr="00F96661">
        <w:rPr>
          <w:rFonts w:eastAsia="Calibri"/>
          <w:sz w:val="28"/>
          <w:szCs w:val="28"/>
        </w:rPr>
        <w:t>мя к</w:t>
      </w:r>
      <w:r w:rsidR="000335B5" w:rsidRPr="00F96661">
        <w:rPr>
          <w:rFonts w:eastAsia="Calibri"/>
          <w:sz w:val="28"/>
          <w:szCs w:val="28"/>
        </w:rPr>
        <w:t>а</w:t>
      </w:r>
      <w:r w:rsidR="008172CA" w:rsidRPr="00F96661">
        <w:rPr>
          <w:rFonts w:eastAsia="Calibri"/>
          <w:sz w:val="28"/>
          <w:szCs w:val="28"/>
        </w:rPr>
        <w:t xml:space="preserve">к </w:t>
      </w:r>
      <w:r w:rsidR="000335B5" w:rsidRPr="00F96661">
        <w:rPr>
          <w:rFonts w:eastAsia="Calibri"/>
          <w:sz w:val="28"/>
          <w:szCs w:val="28"/>
        </w:rPr>
        <w:t>с</w:t>
      </w:r>
      <w:r w:rsidR="008172CA" w:rsidRPr="00F96661">
        <w:rPr>
          <w:rFonts w:eastAsia="Calibri"/>
          <w:sz w:val="28"/>
          <w:szCs w:val="28"/>
        </w:rPr>
        <w:t>р</w:t>
      </w:r>
      <w:r w:rsidR="000335B5" w:rsidRPr="00F96661">
        <w:rPr>
          <w:rFonts w:eastAsia="Calibri"/>
          <w:sz w:val="28"/>
          <w:szCs w:val="28"/>
        </w:rPr>
        <w:t>е</w:t>
      </w:r>
      <w:r w:rsidR="008172CA" w:rsidRPr="00F96661">
        <w:rPr>
          <w:rFonts w:eastAsia="Calibri"/>
          <w:sz w:val="28"/>
          <w:szCs w:val="28"/>
        </w:rPr>
        <w:t xml:space="preserve">ди </w:t>
      </w:r>
      <w:r w:rsidR="006B7C6F" w:rsidRPr="00F96661">
        <w:rPr>
          <w:rFonts w:eastAsia="Calibri"/>
          <w:sz w:val="28"/>
          <w:szCs w:val="28"/>
        </w:rPr>
        <w:t>люд</w:t>
      </w:r>
      <w:r w:rsidR="000335B5" w:rsidRPr="00F96661">
        <w:rPr>
          <w:rFonts w:eastAsia="Calibri"/>
          <w:sz w:val="28"/>
          <w:szCs w:val="28"/>
        </w:rPr>
        <w:t>е</w:t>
      </w:r>
      <w:r w:rsidR="006B7C6F" w:rsidRPr="00F96661">
        <w:rPr>
          <w:rFonts w:eastAsia="Calibri"/>
          <w:sz w:val="28"/>
          <w:szCs w:val="28"/>
        </w:rPr>
        <w:t>й</w:t>
      </w:r>
      <w:r w:rsidR="008172CA" w:rsidRPr="00F96661">
        <w:rPr>
          <w:rFonts w:eastAsia="Calibri"/>
          <w:sz w:val="28"/>
          <w:szCs w:val="28"/>
        </w:rPr>
        <w:t xml:space="preserve"> мл</w:t>
      </w:r>
      <w:r w:rsidR="000335B5" w:rsidRPr="00F96661">
        <w:rPr>
          <w:rFonts w:eastAsia="Calibri"/>
          <w:sz w:val="28"/>
          <w:szCs w:val="28"/>
        </w:rPr>
        <w:t>а</w:t>
      </w:r>
      <w:r w:rsidR="008172CA" w:rsidRPr="00F96661">
        <w:rPr>
          <w:rFonts w:eastAsia="Calibri"/>
          <w:sz w:val="28"/>
          <w:szCs w:val="28"/>
        </w:rPr>
        <w:t>дш</w:t>
      </w:r>
      <w:r w:rsidR="000335B5" w:rsidRPr="00F96661">
        <w:rPr>
          <w:rFonts w:eastAsia="Calibri"/>
          <w:sz w:val="28"/>
          <w:szCs w:val="28"/>
        </w:rPr>
        <w:t>е</w:t>
      </w:r>
      <w:r w:rsidR="008172CA" w:rsidRPr="00F96661">
        <w:rPr>
          <w:rFonts w:eastAsia="Calibri"/>
          <w:sz w:val="28"/>
          <w:szCs w:val="28"/>
        </w:rPr>
        <w:t xml:space="preserve"> 20 л</w:t>
      </w:r>
      <w:r w:rsidR="000335B5" w:rsidRPr="00F96661">
        <w:rPr>
          <w:rFonts w:eastAsia="Calibri"/>
          <w:sz w:val="28"/>
          <w:szCs w:val="28"/>
        </w:rPr>
        <w:t>е</w:t>
      </w:r>
      <w:r w:rsidR="008172CA" w:rsidRPr="00F96661">
        <w:rPr>
          <w:rFonts w:eastAsia="Calibri"/>
          <w:sz w:val="28"/>
          <w:szCs w:val="28"/>
        </w:rPr>
        <w:t>т уров</w:t>
      </w:r>
      <w:r w:rsidR="000335B5" w:rsidRPr="00F96661">
        <w:rPr>
          <w:rFonts w:eastAsia="Calibri"/>
          <w:sz w:val="28"/>
          <w:szCs w:val="28"/>
        </w:rPr>
        <w:t>е</w:t>
      </w:r>
      <w:r w:rsidR="008172CA" w:rsidRPr="00F96661">
        <w:rPr>
          <w:rFonts w:eastAsia="Calibri"/>
          <w:sz w:val="28"/>
          <w:szCs w:val="28"/>
        </w:rPr>
        <w:t>нь з</w:t>
      </w:r>
      <w:r w:rsidR="000335B5" w:rsidRPr="00F96661">
        <w:rPr>
          <w:rFonts w:eastAsia="Calibri"/>
          <w:sz w:val="28"/>
          <w:szCs w:val="28"/>
        </w:rPr>
        <w:t>а</w:t>
      </w:r>
      <w:r w:rsidR="008172CA" w:rsidRPr="00F96661">
        <w:rPr>
          <w:rFonts w:eastAsia="Calibri"/>
          <w:sz w:val="28"/>
          <w:szCs w:val="28"/>
        </w:rPr>
        <w:t>бол</w:t>
      </w:r>
      <w:r w:rsidR="000335B5" w:rsidRPr="00F96661">
        <w:rPr>
          <w:rFonts w:eastAsia="Calibri"/>
          <w:sz w:val="28"/>
          <w:szCs w:val="28"/>
        </w:rPr>
        <w:t>е</w:t>
      </w:r>
      <w:r w:rsidR="008172CA" w:rsidRPr="00F96661">
        <w:rPr>
          <w:rFonts w:eastAsia="Calibri"/>
          <w:sz w:val="28"/>
          <w:szCs w:val="28"/>
        </w:rPr>
        <w:t>в</w:t>
      </w:r>
      <w:r w:rsidR="000335B5" w:rsidRPr="00F96661">
        <w:rPr>
          <w:rFonts w:eastAsia="Calibri"/>
          <w:sz w:val="28"/>
          <w:szCs w:val="28"/>
        </w:rPr>
        <w:t>ае</w:t>
      </w:r>
      <w:r w:rsidR="008172CA" w:rsidRPr="00F96661">
        <w:rPr>
          <w:rFonts w:eastAsia="Calibri"/>
          <w:sz w:val="28"/>
          <w:szCs w:val="28"/>
        </w:rPr>
        <w:t>мо</w:t>
      </w:r>
      <w:r w:rsidR="000335B5" w:rsidRPr="00F96661">
        <w:rPr>
          <w:rFonts w:eastAsia="Calibri"/>
          <w:sz w:val="28"/>
          <w:szCs w:val="28"/>
        </w:rPr>
        <w:t>с</w:t>
      </w:r>
      <w:r w:rsidR="008172CA" w:rsidRPr="00F96661">
        <w:rPr>
          <w:rFonts w:eastAsia="Calibri"/>
          <w:sz w:val="28"/>
          <w:szCs w:val="28"/>
        </w:rPr>
        <w:t>ти ок</w:t>
      </w:r>
      <w:r w:rsidR="000335B5" w:rsidRPr="00F96661">
        <w:rPr>
          <w:rFonts w:eastAsia="Calibri"/>
          <w:sz w:val="28"/>
          <w:szCs w:val="28"/>
        </w:rPr>
        <w:t>а</w:t>
      </w:r>
      <w:r w:rsidR="008172CA" w:rsidRPr="00F96661">
        <w:rPr>
          <w:rFonts w:eastAsia="Calibri"/>
          <w:sz w:val="28"/>
          <w:szCs w:val="28"/>
        </w:rPr>
        <w:t>з</w:t>
      </w:r>
      <w:r w:rsidR="000335B5" w:rsidRPr="00F96661">
        <w:rPr>
          <w:rFonts w:eastAsia="Calibri"/>
          <w:sz w:val="28"/>
          <w:szCs w:val="28"/>
        </w:rPr>
        <w:t>а</w:t>
      </w:r>
      <w:r w:rsidR="008172CA" w:rsidRPr="00F96661">
        <w:rPr>
          <w:rFonts w:eastAsia="Calibri"/>
          <w:sz w:val="28"/>
          <w:szCs w:val="28"/>
        </w:rPr>
        <w:t>л</w:t>
      </w:r>
      <w:r w:rsidR="000335B5" w:rsidRPr="00F96661">
        <w:rPr>
          <w:rFonts w:eastAsia="Calibri"/>
          <w:sz w:val="28"/>
          <w:szCs w:val="28"/>
        </w:rPr>
        <w:t>с</w:t>
      </w:r>
      <w:r w:rsidR="008172CA" w:rsidRPr="00F96661">
        <w:rPr>
          <w:rFonts w:eastAsia="Calibri"/>
          <w:sz w:val="28"/>
          <w:szCs w:val="28"/>
        </w:rPr>
        <w:t>я ниж</w:t>
      </w:r>
      <w:r w:rsidR="000335B5" w:rsidRPr="00F96661">
        <w:rPr>
          <w:rFonts w:eastAsia="Calibri"/>
          <w:sz w:val="28"/>
          <w:szCs w:val="28"/>
        </w:rPr>
        <w:t>е</w:t>
      </w:r>
      <w:r w:rsidR="008172CA" w:rsidRPr="00F96661">
        <w:rPr>
          <w:rFonts w:eastAsia="Calibri"/>
          <w:sz w:val="28"/>
          <w:szCs w:val="28"/>
        </w:rPr>
        <w:t>. В г</w:t>
      </w:r>
      <w:r w:rsidR="000335B5" w:rsidRPr="00F96661">
        <w:rPr>
          <w:rFonts w:eastAsia="Calibri"/>
          <w:sz w:val="28"/>
          <w:szCs w:val="28"/>
        </w:rPr>
        <w:t>е</w:t>
      </w:r>
      <w:r w:rsidR="008172CA" w:rsidRPr="00F96661">
        <w:rPr>
          <w:rFonts w:eastAsia="Calibri"/>
          <w:sz w:val="28"/>
          <w:szCs w:val="28"/>
        </w:rPr>
        <w:t>нд</w:t>
      </w:r>
      <w:r w:rsidR="000335B5" w:rsidRPr="00F96661">
        <w:rPr>
          <w:rFonts w:eastAsia="Calibri"/>
          <w:sz w:val="28"/>
          <w:szCs w:val="28"/>
        </w:rPr>
        <w:t>е</w:t>
      </w:r>
      <w:r w:rsidR="008172CA" w:rsidRPr="00F96661">
        <w:rPr>
          <w:rFonts w:eastAsia="Calibri"/>
          <w:sz w:val="28"/>
          <w:szCs w:val="28"/>
        </w:rPr>
        <w:t xml:space="preserve">рном </w:t>
      </w:r>
      <w:r w:rsidR="000335B5" w:rsidRPr="00F96661">
        <w:rPr>
          <w:rFonts w:eastAsia="Calibri"/>
          <w:sz w:val="28"/>
          <w:szCs w:val="28"/>
        </w:rPr>
        <w:t>ас</w:t>
      </w:r>
      <w:r w:rsidR="008172CA" w:rsidRPr="00F96661">
        <w:rPr>
          <w:rFonts w:eastAsia="Calibri"/>
          <w:sz w:val="28"/>
          <w:szCs w:val="28"/>
        </w:rPr>
        <w:t>п</w:t>
      </w:r>
      <w:r w:rsidR="000335B5" w:rsidRPr="00F96661">
        <w:rPr>
          <w:rFonts w:eastAsia="Calibri"/>
          <w:sz w:val="28"/>
          <w:szCs w:val="28"/>
        </w:rPr>
        <w:t>е</w:t>
      </w:r>
      <w:r w:rsidR="008172CA" w:rsidRPr="00F96661">
        <w:rPr>
          <w:rFonts w:eastAsia="Calibri"/>
          <w:sz w:val="28"/>
          <w:szCs w:val="28"/>
        </w:rPr>
        <w:t>кт</w:t>
      </w:r>
      <w:r w:rsidR="000335B5" w:rsidRPr="00F96661">
        <w:rPr>
          <w:rFonts w:eastAsia="Calibri"/>
          <w:sz w:val="28"/>
          <w:szCs w:val="28"/>
        </w:rPr>
        <w:t>е</w:t>
      </w:r>
      <w:r w:rsidR="008172CA" w:rsidRPr="00F96661">
        <w:rPr>
          <w:rFonts w:eastAsia="Calibri"/>
          <w:sz w:val="28"/>
          <w:szCs w:val="28"/>
        </w:rPr>
        <w:t xml:space="preserve"> т</w:t>
      </w:r>
      <w:r w:rsidR="000335B5" w:rsidRPr="00F96661">
        <w:rPr>
          <w:rFonts w:eastAsia="Calibri"/>
          <w:sz w:val="28"/>
          <w:szCs w:val="28"/>
        </w:rPr>
        <w:t>а</w:t>
      </w:r>
      <w:r w:rsidR="008172CA" w:rsidRPr="00F96661">
        <w:rPr>
          <w:rFonts w:eastAsia="Calibri"/>
          <w:sz w:val="28"/>
          <w:szCs w:val="28"/>
        </w:rPr>
        <w:t>кж</w:t>
      </w:r>
      <w:r w:rsidR="000335B5" w:rsidRPr="00F96661">
        <w:rPr>
          <w:rFonts w:eastAsia="Calibri"/>
          <w:sz w:val="28"/>
          <w:szCs w:val="28"/>
        </w:rPr>
        <w:t>е</w:t>
      </w:r>
      <w:r w:rsidR="008172CA" w:rsidRPr="00F96661">
        <w:rPr>
          <w:rFonts w:eastAsia="Calibri"/>
          <w:sz w:val="28"/>
          <w:szCs w:val="28"/>
        </w:rPr>
        <w:t xml:space="preserve"> у</w:t>
      </w:r>
      <w:r w:rsidR="000335B5" w:rsidRPr="00F96661">
        <w:rPr>
          <w:rFonts w:eastAsia="Calibri"/>
          <w:sz w:val="28"/>
          <w:szCs w:val="28"/>
        </w:rPr>
        <w:t>с</w:t>
      </w:r>
      <w:r w:rsidR="008172CA" w:rsidRPr="00F96661">
        <w:rPr>
          <w:rFonts w:eastAsia="Calibri"/>
          <w:sz w:val="28"/>
          <w:szCs w:val="28"/>
        </w:rPr>
        <w:t>т</w:t>
      </w:r>
      <w:r w:rsidR="000335B5" w:rsidRPr="00F96661">
        <w:rPr>
          <w:rFonts w:eastAsia="Calibri"/>
          <w:sz w:val="28"/>
          <w:szCs w:val="28"/>
        </w:rPr>
        <w:t>а</w:t>
      </w:r>
      <w:r w:rsidR="008172CA" w:rsidRPr="00F96661">
        <w:rPr>
          <w:rFonts w:eastAsia="Calibri"/>
          <w:sz w:val="28"/>
          <w:szCs w:val="28"/>
        </w:rPr>
        <w:t>новл</w:t>
      </w:r>
      <w:r w:rsidR="000335B5" w:rsidRPr="00F96661">
        <w:rPr>
          <w:rFonts w:eastAsia="Calibri"/>
          <w:sz w:val="28"/>
          <w:szCs w:val="28"/>
        </w:rPr>
        <w:t>е</w:t>
      </w:r>
      <w:r w:rsidR="008172CA" w:rsidRPr="00F96661">
        <w:rPr>
          <w:rFonts w:eastAsia="Calibri"/>
          <w:sz w:val="28"/>
          <w:szCs w:val="28"/>
        </w:rPr>
        <w:t>но, что в ц</w:t>
      </w:r>
      <w:r w:rsidR="000335B5" w:rsidRPr="00F96661">
        <w:rPr>
          <w:rFonts w:eastAsia="Calibri"/>
          <w:sz w:val="28"/>
          <w:szCs w:val="28"/>
        </w:rPr>
        <w:t>е</w:t>
      </w:r>
      <w:r w:rsidR="008172CA" w:rsidRPr="00F96661">
        <w:rPr>
          <w:rFonts w:eastAsia="Calibri"/>
          <w:sz w:val="28"/>
          <w:szCs w:val="28"/>
        </w:rPr>
        <w:t>лом у мужчин уров</w:t>
      </w:r>
      <w:r w:rsidR="000335B5" w:rsidRPr="00F96661">
        <w:rPr>
          <w:rFonts w:eastAsia="Calibri"/>
          <w:sz w:val="28"/>
          <w:szCs w:val="28"/>
        </w:rPr>
        <w:t>е</w:t>
      </w:r>
      <w:r w:rsidR="008172CA" w:rsidRPr="00F96661">
        <w:rPr>
          <w:rFonts w:eastAsia="Calibri"/>
          <w:sz w:val="28"/>
          <w:szCs w:val="28"/>
        </w:rPr>
        <w:t>нь з</w:t>
      </w:r>
      <w:r w:rsidR="000335B5" w:rsidRPr="00F96661">
        <w:rPr>
          <w:rFonts w:eastAsia="Calibri"/>
          <w:sz w:val="28"/>
          <w:szCs w:val="28"/>
        </w:rPr>
        <w:t>а</w:t>
      </w:r>
      <w:r w:rsidR="008172CA" w:rsidRPr="00F96661">
        <w:rPr>
          <w:rFonts w:eastAsia="Calibri"/>
          <w:sz w:val="28"/>
          <w:szCs w:val="28"/>
        </w:rPr>
        <w:t>бол</w:t>
      </w:r>
      <w:r w:rsidR="000335B5" w:rsidRPr="00F96661">
        <w:rPr>
          <w:rFonts w:eastAsia="Calibri"/>
          <w:sz w:val="28"/>
          <w:szCs w:val="28"/>
        </w:rPr>
        <w:t>е</w:t>
      </w:r>
      <w:r w:rsidR="008172CA" w:rsidRPr="00F96661">
        <w:rPr>
          <w:rFonts w:eastAsia="Calibri"/>
          <w:sz w:val="28"/>
          <w:szCs w:val="28"/>
        </w:rPr>
        <w:t>в</w:t>
      </w:r>
      <w:r w:rsidR="000335B5" w:rsidRPr="00F96661">
        <w:rPr>
          <w:rFonts w:eastAsia="Calibri"/>
          <w:sz w:val="28"/>
          <w:szCs w:val="28"/>
        </w:rPr>
        <w:t>ае</w:t>
      </w:r>
      <w:r w:rsidR="008172CA" w:rsidRPr="00F96661">
        <w:rPr>
          <w:rFonts w:eastAsia="Calibri"/>
          <w:sz w:val="28"/>
          <w:szCs w:val="28"/>
        </w:rPr>
        <w:t>мо</w:t>
      </w:r>
      <w:r w:rsidR="000335B5" w:rsidRPr="00F96661">
        <w:rPr>
          <w:rFonts w:eastAsia="Calibri"/>
          <w:sz w:val="28"/>
          <w:szCs w:val="28"/>
        </w:rPr>
        <w:t>с</w:t>
      </w:r>
      <w:r w:rsidR="008172CA" w:rsidRPr="00F96661">
        <w:rPr>
          <w:rFonts w:eastAsia="Calibri"/>
          <w:sz w:val="28"/>
          <w:szCs w:val="28"/>
        </w:rPr>
        <w:t xml:space="preserve">ти </w:t>
      </w:r>
      <w:r w:rsidR="006B7C6F" w:rsidRPr="00F96661">
        <w:rPr>
          <w:rFonts w:eastAsia="Calibri"/>
          <w:sz w:val="28"/>
          <w:szCs w:val="28"/>
        </w:rPr>
        <w:t>выш</w:t>
      </w:r>
      <w:r w:rsidR="000335B5" w:rsidRPr="00F96661">
        <w:rPr>
          <w:rFonts w:eastAsia="Calibri"/>
          <w:sz w:val="28"/>
          <w:szCs w:val="28"/>
        </w:rPr>
        <w:t>е</w:t>
      </w:r>
      <w:r w:rsidR="006B7C6F" w:rsidRPr="00F96661">
        <w:rPr>
          <w:rFonts w:eastAsia="Calibri"/>
          <w:sz w:val="28"/>
          <w:szCs w:val="28"/>
        </w:rPr>
        <w:t xml:space="preserve"> </w:t>
      </w:r>
      <w:r w:rsidR="008172CA" w:rsidRPr="00F96661">
        <w:rPr>
          <w:rFonts w:eastAsia="Calibri"/>
          <w:sz w:val="28"/>
          <w:szCs w:val="28"/>
        </w:rPr>
        <w:t xml:space="preserve">по </w:t>
      </w:r>
      <w:r w:rsidR="000335B5" w:rsidRPr="00F96661">
        <w:rPr>
          <w:rFonts w:eastAsia="Calibri"/>
          <w:sz w:val="28"/>
          <w:szCs w:val="28"/>
        </w:rPr>
        <w:t>с</w:t>
      </w:r>
      <w:r w:rsidR="008172CA" w:rsidRPr="00F96661">
        <w:rPr>
          <w:rFonts w:eastAsia="Calibri"/>
          <w:sz w:val="28"/>
          <w:szCs w:val="28"/>
        </w:rPr>
        <w:t>р</w:t>
      </w:r>
      <w:r w:rsidR="000335B5" w:rsidRPr="00F96661">
        <w:rPr>
          <w:rFonts w:eastAsia="Calibri"/>
          <w:sz w:val="28"/>
          <w:szCs w:val="28"/>
        </w:rPr>
        <w:t>а</w:t>
      </w:r>
      <w:r w:rsidR="008172CA" w:rsidRPr="00F96661">
        <w:rPr>
          <w:rFonts w:eastAsia="Calibri"/>
          <w:sz w:val="28"/>
          <w:szCs w:val="28"/>
        </w:rPr>
        <w:t>вн</w:t>
      </w:r>
      <w:r w:rsidR="000335B5" w:rsidRPr="00F96661">
        <w:rPr>
          <w:rFonts w:eastAsia="Calibri"/>
          <w:sz w:val="28"/>
          <w:szCs w:val="28"/>
        </w:rPr>
        <w:t>е</w:t>
      </w:r>
      <w:r w:rsidR="008172CA" w:rsidRPr="00F96661">
        <w:rPr>
          <w:rFonts w:eastAsia="Calibri"/>
          <w:sz w:val="28"/>
          <w:szCs w:val="28"/>
        </w:rPr>
        <w:t xml:space="preserve">нию </w:t>
      </w:r>
      <w:r w:rsidR="000335B5" w:rsidRPr="00F96661">
        <w:rPr>
          <w:rFonts w:eastAsia="Calibri"/>
          <w:sz w:val="28"/>
          <w:szCs w:val="28"/>
        </w:rPr>
        <w:t>с</w:t>
      </w:r>
      <w:r w:rsidR="008172CA" w:rsidRPr="00F96661">
        <w:rPr>
          <w:rFonts w:eastAsia="Calibri"/>
          <w:sz w:val="28"/>
          <w:szCs w:val="28"/>
        </w:rPr>
        <w:t xml:space="preserve"> ж</w:t>
      </w:r>
      <w:r w:rsidR="000335B5" w:rsidRPr="00F96661">
        <w:rPr>
          <w:rFonts w:eastAsia="Calibri"/>
          <w:sz w:val="28"/>
          <w:szCs w:val="28"/>
        </w:rPr>
        <w:t>е</w:t>
      </w:r>
      <w:r w:rsidR="008172CA" w:rsidRPr="00F96661">
        <w:rPr>
          <w:rFonts w:eastAsia="Calibri"/>
          <w:sz w:val="28"/>
          <w:szCs w:val="28"/>
        </w:rPr>
        <w:t>нщин</w:t>
      </w:r>
      <w:r w:rsidR="000335B5" w:rsidRPr="00F96661">
        <w:rPr>
          <w:rFonts w:eastAsia="Calibri"/>
          <w:sz w:val="28"/>
          <w:szCs w:val="28"/>
        </w:rPr>
        <w:t>а</w:t>
      </w:r>
      <w:r w:rsidR="008172CA" w:rsidRPr="00F96661">
        <w:rPr>
          <w:rFonts w:eastAsia="Calibri"/>
          <w:sz w:val="28"/>
          <w:szCs w:val="28"/>
        </w:rPr>
        <w:t xml:space="preserve">ми, что </w:t>
      </w:r>
      <w:r w:rsidR="000335B5" w:rsidRPr="00F96661">
        <w:rPr>
          <w:rFonts w:eastAsia="Calibri"/>
          <w:sz w:val="28"/>
          <w:szCs w:val="28"/>
        </w:rPr>
        <w:t>с</w:t>
      </w:r>
      <w:r w:rsidR="008172CA" w:rsidRPr="00F96661">
        <w:rPr>
          <w:rFonts w:eastAsia="Calibri"/>
          <w:sz w:val="28"/>
          <w:szCs w:val="28"/>
        </w:rPr>
        <w:t>оотв</w:t>
      </w:r>
      <w:r w:rsidR="000335B5" w:rsidRPr="00F96661">
        <w:rPr>
          <w:rFonts w:eastAsia="Calibri"/>
          <w:sz w:val="28"/>
          <w:szCs w:val="28"/>
        </w:rPr>
        <w:t>е</w:t>
      </w:r>
      <w:r w:rsidR="008172CA" w:rsidRPr="00F96661">
        <w:rPr>
          <w:rFonts w:eastAsia="Calibri"/>
          <w:sz w:val="28"/>
          <w:szCs w:val="28"/>
        </w:rPr>
        <w:t>т</w:t>
      </w:r>
      <w:r w:rsidR="000335B5" w:rsidRPr="00F96661">
        <w:rPr>
          <w:rFonts w:eastAsia="Calibri"/>
          <w:sz w:val="28"/>
          <w:szCs w:val="28"/>
        </w:rPr>
        <w:t>с</w:t>
      </w:r>
      <w:r w:rsidR="008172CA" w:rsidRPr="00F96661">
        <w:rPr>
          <w:rFonts w:eastAsia="Calibri"/>
          <w:sz w:val="28"/>
          <w:szCs w:val="28"/>
        </w:rPr>
        <w:t>тву</w:t>
      </w:r>
      <w:r w:rsidR="000335B5" w:rsidRPr="00F96661">
        <w:rPr>
          <w:rFonts w:eastAsia="Calibri"/>
          <w:sz w:val="28"/>
          <w:szCs w:val="28"/>
        </w:rPr>
        <w:t>е</w:t>
      </w:r>
      <w:r w:rsidR="008172CA" w:rsidRPr="00F96661">
        <w:rPr>
          <w:rFonts w:eastAsia="Calibri"/>
          <w:sz w:val="28"/>
          <w:szCs w:val="28"/>
        </w:rPr>
        <w:t>т д</w:t>
      </w:r>
      <w:r w:rsidR="000335B5" w:rsidRPr="00F96661">
        <w:rPr>
          <w:rFonts w:eastAsia="Calibri"/>
          <w:sz w:val="28"/>
          <w:szCs w:val="28"/>
        </w:rPr>
        <w:t>а</w:t>
      </w:r>
      <w:r w:rsidR="008172CA" w:rsidRPr="00F96661">
        <w:rPr>
          <w:rFonts w:eastAsia="Calibri"/>
          <w:sz w:val="28"/>
          <w:szCs w:val="28"/>
        </w:rPr>
        <w:t>нным м</w:t>
      </w:r>
      <w:r w:rsidR="000335B5" w:rsidRPr="00F96661">
        <w:rPr>
          <w:rFonts w:eastAsia="Calibri"/>
          <w:sz w:val="28"/>
          <w:szCs w:val="28"/>
        </w:rPr>
        <w:t>е</w:t>
      </w:r>
      <w:r w:rsidR="008172CA" w:rsidRPr="00F96661">
        <w:rPr>
          <w:rFonts w:eastAsia="Calibri"/>
          <w:sz w:val="28"/>
          <w:szCs w:val="28"/>
        </w:rPr>
        <w:t>ждун</w:t>
      </w:r>
      <w:r w:rsidR="000335B5" w:rsidRPr="00F96661">
        <w:rPr>
          <w:rFonts w:eastAsia="Calibri"/>
          <w:sz w:val="28"/>
          <w:szCs w:val="28"/>
        </w:rPr>
        <w:t>а</w:t>
      </w:r>
      <w:r w:rsidR="008172CA" w:rsidRPr="00F96661">
        <w:rPr>
          <w:rFonts w:eastAsia="Calibri"/>
          <w:sz w:val="28"/>
          <w:szCs w:val="28"/>
        </w:rPr>
        <w:t>родных и</w:t>
      </w:r>
      <w:r w:rsidR="000335B5" w:rsidRPr="00F96661">
        <w:rPr>
          <w:rFonts w:eastAsia="Calibri"/>
          <w:sz w:val="28"/>
          <w:szCs w:val="28"/>
        </w:rPr>
        <w:t>сс</w:t>
      </w:r>
      <w:r w:rsidR="008172CA" w:rsidRPr="00F96661">
        <w:rPr>
          <w:rFonts w:eastAsia="Calibri"/>
          <w:sz w:val="28"/>
          <w:szCs w:val="28"/>
        </w:rPr>
        <w:t>л</w:t>
      </w:r>
      <w:r w:rsidR="000335B5" w:rsidRPr="00F96661">
        <w:rPr>
          <w:rFonts w:eastAsia="Calibri"/>
          <w:sz w:val="28"/>
          <w:szCs w:val="28"/>
        </w:rPr>
        <w:t>е</w:t>
      </w:r>
      <w:r w:rsidR="008172CA" w:rsidRPr="00F96661">
        <w:rPr>
          <w:rFonts w:eastAsia="Calibri"/>
          <w:sz w:val="28"/>
          <w:szCs w:val="28"/>
        </w:rPr>
        <w:t>дов</w:t>
      </w:r>
      <w:r w:rsidR="000335B5" w:rsidRPr="00F96661">
        <w:rPr>
          <w:rFonts w:eastAsia="Calibri"/>
          <w:sz w:val="28"/>
          <w:szCs w:val="28"/>
        </w:rPr>
        <w:t>а</w:t>
      </w:r>
      <w:r w:rsidR="008172CA" w:rsidRPr="00F96661">
        <w:rPr>
          <w:rFonts w:eastAsia="Calibri"/>
          <w:sz w:val="28"/>
          <w:szCs w:val="28"/>
        </w:rPr>
        <w:t>ний.</w:t>
      </w:r>
    </w:p>
    <w:p w14:paraId="5422C673" w14:textId="49ABF816" w:rsidR="00501039" w:rsidRDefault="000335B5">
      <w:pPr>
        <w:widowControl/>
        <w:autoSpaceDE/>
        <w:autoSpaceDN/>
        <w:ind w:firstLine="567"/>
        <w:jc w:val="both"/>
        <w:rPr>
          <w:sz w:val="28"/>
          <w:szCs w:val="28"/>
          <w:lang w:eastAsia="ru-RU"/>
        </w:rPr>
      </w:pPr>
      <w:r w:rsidRPr="00F96661">
        <w:rPr>
          <w:sz w:val="28"/>
          <w:szCs w:val="28"/>
          <w:lang w:eastAsia="ru-RU"/>
        </w:rPr>
        <w:t>С</w:t>
      </w:r>
      <w:r w:rsidR="00A24868" w:rsidRPr="00F96661">
        <w:rPr>
          <w:sz w:val="28"/>
          <w:szCs w:val="28"/>
          <w:lang w:eastAsia="ru-RU"/>
        </w:rPr>
        <w:t>л</w:t>
      </w:r>
      <w:r w:rsidRPr="00F96661">
        <w:rPr>
          <w:sz w:val="28"/>
          <w:szCs w:val="28"/>
          <w:lang w:eastAsia="ru-RU"/>
        </w:rPr>
        <w:t>е</w:t>
      </w:r>
      <w:r w:rsidR="00A24868" w:rsidRPr="00F96661">
        <w:rPr>
          <w:sz w:val="28"/>
          <w:szCs w:val="28"/>
          <w:lang w:eastAsia="ru-RU"/>
        </w:rPr>
        <w:t>ду</w:t>
      </w:r>
      <w:r w:rsidRPr="00F96661">
        <w:rPr>
          <w:sz w:val="28"/>
          <w:szCs w:val="28"/>
          <w:lang w:eastAsia="ru-RU"/>
        </w:rPr>
        <w:t>е</w:t>
      </w:r>
      <w:r w:rsidR="00A24868" w:rsidRPr="00F96661">
        <w:rPr>
          <w:sz w:val="28"/>
          <w:szCs w:val="28"/>
          <w:lang w:eastAsia="ru-RU"/>
        </w:rPr>
        <w:t>т отм</w:t>
      </w:r>
      <w:r w:rsidRPr="00F96661">
        <w:rPr>
          <w:sz w:val="28"/>
          <w:szCs w:val="28"/>
          <w:lang w:eastAsia="ru-RU"/>
        </w:rPr>
        <w:t>е</w:t>
      </w:r>
      <w:r w:rsidR="00A24868" w:rsidRPr="00F96661">
        <w:rPr>
          <w:sz w:val="28"/>
          <w:szCs w:val="28"/>
          <w:lang w:eastAsia="ru-RU"/>
        </w:rPr>
        <w:t>тить, что в т</w:t>
      </w:r>
      <w:r w:rsidRPr="00F96661">
        <w:rPr>
          <w:sz w:val="28"/>
          <w:szCs w:val="28"/>
          <w:lang w:eastAsia="ru-RU"/>
        </w:rPr>
        <w:t>е</w:t>
      </w:r>
      <w:r w:rsidR="00A24868" w:rsidRPr="00F96661">
        <w:rPr>
          <w:sz w:val="28"/>
          <w:szCs w:val="28"/>
          <w:lang w:eastAsia="ru-RU"/>
        </w:rPr>
        <w:t>ч</w:t>
      </w:r>
      <w:r w:rsidRPr="00F96661">
        <w:rPr>
          <w:sz w:val="28"/>
          <w:szCs w:val="28"/>
          <w:lang w:eastAsia="ru-RU"/>
        </w:rPr>
        <w:t>е</w:t>
      </w:r>
      <w:r w:rsidR="00A24868" w:rsidRPr="00F96661">
        <w:rPr>
          <w:sz w:val="28"/>
          <w:szCs w:val="28"/>
          <w:lang w:eastAsia="ru-RU"/>
        </w:rPr>
        <w:t>ни</w:t>
      </w:r>
      <w:r w:rsidRPr="00F96661">
        <w:rPr>
          <w:sz w:val="28"/>
          <w:szCs w:val="28"/>
          <w:lang w:eastAsia="ru-RU"/>
        </w:rPr>
        <w:t>е</w:t>
      </w:r>
      <w:r w:rsidR="00A24868" w:rsidRPr="00F96661">
        <w:rPr>
          <w:sz w:val="28"/>
          <w:szCs w:val="28"/>
          <w:lang w:eastAsia="ru-RU"/>
        </w:rPr>
        <w:t xml:space="preserve"> и</w:t>
      </w:r>
      <w:r w:rsidRPr="00F96661">
        <w:rPr>
          <w:sz w:val="28"/>
          <w:szCs w:val="28"/>
          <w:lang w:eastAsia="ru-RU"/>
        </w:rPr>
        <w:t>сс</w:t>
      </w:r>
      <w:r w:rsidR="00A24868" w:rsidRPr="00F96661">
        <w:rPr>
          <w:sz w:val="28"/>
          <w:szCs w:val="28"/>
          <w:lang w:eastAsia="ru-RU"/>
        </w:rPr>
        <w:t>л</w:t>
      </w:r>
      <w:r w:rsidRPr="00F96661">
        <w:rPr>
          <w:sz w:val="28"/>
          <w:szCs w:val="28"/>
          <w:lang w:eastAsia="ru-RU"/>
        </w:rPr>
        <w:t>е</w:t>
      </w:r>
      <w:r w:rsidR="00A24868" w:rsidRPr="00F96661">
        <w:rPr>
          <w:sz w:val="28"/>
          <w:szCs w:val="28"/>
          <w:lang w:eastAsia="ru-RU"/>
        </w:rPr>
        <w:t>ду</w:t>
      </w:r>
      <w:r w:rsidRPr="00F96661">
        <w:rPr>
          <w:sz w:val="28"/>
          <w:szCs w:val="28"/>
          <w:lang w:eastAsia="ru-RU"/>
        </w:rPr>
        <w:t>е</w:t>
      </w:r>
      <w:r w:rsidR="00A24868" w:rsidRPr="00F96661">
        <w:rPr>
          <w:sz w:val="28"/>
          <w:szCs w:val="28"/>
          <w:lang w:eastAsia="ru-RU"/>
        </w:rPr>
        <w:t>мого д</w:t>
      </w:r>
      <w:r w:rsidRPr="00F96661">
        <w:rPr>
          <w:sz w:val="28"/>
          <w:szCs w:val="28"/>
          <w:lang w:eastAsia="ru-RU"/>
        </w:rPr>
        <w:t>ес</w:t>
      </w:r>
      <w:r w:rsidR="00A24868" w:rsidRPr="00F96661">
        <w:rPr>
          <w:sz w:val="28"/>
          <w:szCs w:val="28"/>
          <w:lang w:eastAsia="ru-RU"/>
        </w:rPr>
        <w:t>ятил</w:t>
      </w:r>
      <w:r w:rsidRPr="00F96661">
        <w:rPr>
          <w:sz w:val="28"/>
          <w:szCs w:val="28"/>
          <w:lang w:eastAsia="ru-RU"/>
        </w:rPr>
        <w:t>е</w:t>
      </w:r>
      <w:r w:rsidR="00A24868" w:rsidRPr="00F96661">
        <w:rPr>
          <w:sz w:val="28"/>
          <w:szCs w:val="28"/>
          <w:lang w:eastAsia="ru-RU"/>
        </w:rPr>
        <w:t>тия пок</w:t>
      </w:r>
      <w:r w:rsidRPr="00F96661">
        <w:rPr>
          <w:sz w:val="28"/>
          <w:szCs w:val="28"/>
          <w:lang w:eastAsia="ru-RU"/>
        </w:rPr>
        <w:t>а</w:t>
      </w:r>
      <w:r w:rsidR="00A24868" w:rsidRPr="00F96661">
        <w:rPr>
          <w:sz w:val="28"/>
          <w:szCs w:val="28"/>
          <w:lang w:eastAsia="ru-RU"/>
        </w:rPr>
        <w:t>з</w:t>
      </w:r>
      <w:r w:rsidRPr="00F96661">
        <w:rPr>
          <w:sz w:val="28"/>
          <w:szCs w:val="28"/>
          <w:lang w:eastAsia="ru-RU"/>
        </w:rPr>
        <w:t>а</w:t>
      </w:r>
      <w:r w:rsidR="00A24868" w:rsidRPr="00F96661">
        <w:rPr>
          <w:sz w:val="28"/>
          <w:szCs w:val="28"/>
          <w:lang w:eastAsia="ru-RU"/>
        </w:rPr>
        <w:t>т</w:t>
      </w:r>
      <w:r w:rsidRPr="00F96661">
        <w:rPr>
          <w:sz w:val="28"/>
          <w:szCs w:val="28"/>
          <w:lang w:eastAsia="ru-RU"/>
        </w:rPr>
        <w:t>е</w:t>
      </w:r>
      <w:r w:rsidR="00A24868" w:rsidRPr="00F96661">
        <w:rPr>
          <w:sz w:val="28"/>
          <w:szCs w:val="28"/>
          <w:lang w:eastAsia="ru-RU"/>
        </w:rPr>
        <w:t xml:space="preserve">ль </w:t>
      </w:r>
      <w:r w:rsidRPr="00F96661">
        <w:rPr>
          <w:sz w:val="28"/>
          <w:szCs w:val="28"/>
          <w:lang w:eastAsia="ru-RU"/>
        </w:rPr>
        <w:t>с</w:t>
      </w:r>
      <w:r w:rsidR="00A24868" w:rsidRPr="00F96661">
        <w:rPr>
          <w:sz w:val="28"/>
          <w:szCs w:val="28"/>
          <w:lang w:eastAsia="ru-RU"/>
        </w:rPr>
        <w:t>м</w:t>
      </w:r>
      <w:r w:rsidRPr="00F96661">
        <w:rPr>
          <w:sz w:val="28"/>
          <w:szCs w:val="28"/>
          <w:lang w:eastAsia="ru-RU"/>
        </w:rPr>
        <w:t>е</w:t>
      </w:r>
      <w:r w:rsidR="00A24868" w:rsidRPr="00F96661">
        <w:rPr>
          <w:sz w:val="28"/>
          <w:szCs w:val="28"/>
          <w:lang w:eastAsia="ru-RU"/>
        </w:rPr>
        <w:t>ртно</w:t>
      </w:r>
      <w:r w:rsidRPr="00F96661">
        <w:rPr>
          <w:sz w:val="28"/>
          <w:szCs w:val="28"/>
          <w:lang w:eastAsia="ru-RU"/>
        </w:rPr>
        <w:t>с</w:t>
      </w:r>
      <w:r w:rsidR="00A24868" w:rsidRPr="00F96661">
        <w:rPr>
          <w:sz w:val="28"/>
          <w:szCs w:val="28"/>
          <w:lang w:eastAsia="ru-RU"/>
        </w:rPr>
        <w:t>ти от ПКР о</w:t>
      </w:r>
      <w:r w:rsidRPr="00F96661">
        <w:rPr>
          <w:sz w:val="28"/>
          <w:szCs w:val="28"/>
          <w:lang w:eastAsia="ru-RU"/>
        </w:rPr>
        <w:t>с</w:t>
      </w:r>
      <w:r w:rsidR="00A24868" w:rsidRPr="00F96661">
        <w:rPr>
          <w:sz w:val="28"/>
          <w:szCs w:val="28"/>
          <w:lang w:eastAsia="ru-RU"/>
        </w:rPr>
        <w:t>т</w:t>
      </w:r>
      <w:r w:rsidRPr="00F96661">
        <w:rPr>
          <w:sz w:val="28"/>
          <w:szCs w:val="28"/>
          <w:lang w:eastAsia="ru-RU"/>
        </w:rPr>
        <w:t>а</w:t>
      </w:r>
      <w:r w:rsidR="00A24868" w:rsidRPr="00F96661">
        <w:rPr>
          <w:sz w:val="28"/>
          <w:szCs w:val="28"/>
          <w:lang w:eastAsia="ru-RU"/>
        </w:rPr>
        <w:t>в</w:t>
      </w:r>
      <w:r w:rsidRPr="00F96661">
        <w:rPr>
          <w:sz w:val="28"/>
          <w:szCs w:val="28"/>
          <w:lang w:eastAsia="ru-RU"/>
        </w:rPr>
        <w:t>а</w:t>
      </w:r>
      <w:r w:rsidR="00A24868" w:rsidRPr="00F96661">
        <w:rPr>
          <w:sz w:val="28"/>
          <w:szCs w:val="28"/>
          <w:lang w:eastAsia="ru-RU"/>
        </w:rPr>
        <w:t>л</w:t>
      </w:r>
      <w:r w:rsidRPr="00F96661">
        <w:rPr>
          <w:sz w:val="28"/>
          <w:szCs w:val="28"/>
          <w:lang w:eastAsia="ru-RU"/>
        </w:rPr>
        <w:t>с</w:t>
      </w:r>
      <w:r w:rsidR="00A24868" w:rsidRPr="00F96661">
        <w:rPr>
          <w:sz w:val="28"/>
          <w:szCs w:val="28"/>
          <w:lang w:eastAsia="ru-RU"/>
        </w:rPr>
        <w:t>я отно</w:t>
      </w:r>
      <w:r w:rsidRPr="00F96661">
        <w:rPr>
          <w:sz w:val="28"/>
          <w:szCs w:val="28"/>
          <w:lang w:eastAsia="ru-RU"/>
        </w:rPr>
        <w:t>с</w:t>
      </w:r>
      <w:r w:rsidR="00A24868" w:rsidRPr="00F96661">
        <w:rPr>
          <w:sz w:val="28"/>
          <w:szCs w:val="28"/>
          <w:lang w:eastAsia="ru-RU"/>
        </w:rPr>
        <w:t>ит</w:t>
      </w:r>
      <w:r w:rsidRPr="00F96661">
        <w:rPr>
          <w:sz w:val="28"/>
          <w:szCs w:val="28"/>
          <w:lang w:eastAsia="ru-RU"/>
        </w:rPr>
        <w:t>е</w:t>
      </w:r>
      <w:r w:rsidR="00A24868" w:rsidRPr="00F96661">
        <w:rPr>
          <w:sz w:val="28"/>
          <w:szCs w:val="28"/>
          <w:lang w:eastAsia="ru-RU"/>
        </w:rPr>
        <w:t xml:space="preserve">льно </w:t>
      </w:r>
      <w:r w:rsidRPr="00F96661">
        <w:rPr>
          <w:sz w:val="28"/>
          <w:szCs w:val="28"/>
          <w:lang w:eastAsia="ru-RU"/>
        </w:rPr>
        <w:t>с</w:t>
      </w:r>
      <w:r w:rsidR="00A24868" w:rsidRPr="00F96661">
        <w:rPr>
          <w:sz w:val="28"/>
          <w:szCs w:val="28"/>
          <w:lang w:eastAsia="ru-RU"/>
        </w:rPr>
        <w:t>т</w:t>
      </w:r>
      <w:r w:rsidRPr="00F96661">
        <w:rPr>
          <w:sz w:val="28"/>
          <w:szCs w:val="28"/>
          <w:lang w:eastAsia="ru-RU"/>
        </w:rPr>
        <w:t>а</w:t>
      </w:r>
      <w:r w:rsidR="00A24868" w:rsidRPr="00F96661">
        <w:rPr>
          <w:sz w:val="28"/>
          <w:szCs w:val="28"/>
          <w:lang w:eastAsia="ru-RU"/>
        </w:rPr>
        <w:t>бильным, з</w:t>
      </w:r>
      <w:r w:rsidRPr="00F96661">
        <w:rPr>
          <w:sz w:val="28"/>
          <w:szCs w:val="28"/>
          <w:lang w:eastAsia="ru-RU"/>
        </w:rPr>
        <w:t>а</w:t>
      </w:r>
      <w:r w:rsidR="00A24868" w:rsidRPr="00F96661">
        <w:rPr>
          <w:sz w:val="28"/>
          <w:szCs w:val="28"/>
          <w:lang w:eastAsia="ru-RU"/>
        </w:rPr>
        <w:t>ним</w:t>
      </w:r>
      <w:r w:rsidRPr="00F96661">
        <w:rPr>
          <w:sz w:val="28"/>
          <w:szCs w:val="28"/>
          <w:lang w:eastAsia="ru-RU"/>
        </w:rPr>
        <w:t>а</w:t>
      </w:r>
      <w:r w:rsidR="00A24868" w:rsidRPr="00F96661">
        <w:rPr>
          <w:sz w:val="28"/>
          <w:szCs w:val="28"/>
          <w:lang w:eastAsia="ru-RU"/>
        </w:rPr>
        <w:t>я 10-</w:t>
      </w:r>
      <w:r w:rsidRPr="00F96661">
        <w:rPr>
          <w:sz w:val="28"/>
          <w:szCs w:val="28"/>
          <w:lang w:eastAsia="ru-RU"/>
        </w:rPr>
        <w:t>е</w:t>
      </w:r>
      <w:r w:rsidR="00A24868" w:rsidRPr="00F96661">
        <w:rPr>
          <w:sz w:val="28"/>
          <w:szCs w:val="28"/>
          <w:lang w:eastAsia="ru-RU"/>
        </w:rPr>
        <w:t xml:space="preserve"> м</w:t>
      </w:r>
      <w:r w:rsidRPr="00F96661">
        <w:rPr>
          <w:sz w:val="28"/>
          <w:szCs w:val="28"/>
          <w:lang w:eastAsia="ru-RU"/>
        </w:rPr>
        <w:t>ес</w:t>
      </w:r>
      <w:r w:rsidR="00A24868" w:rsidRPr="00F96661">
        <w:rPr>
          <w:sz w:val="28"/>
          <w:szCs w:val="28"/>
          <w:lang w:eastAsia="ru-RU"/>
        </w:rPr>
        <w:t xml:space="preserve">то в </w:t>
      </w:r>
      <w:r w:rsidRPr="00F96661">
        <w:rPr>
          <w:sz w:val="28"/>
          <w:szCs w:val="28"/>
          <w:lang w:eastAsia="ru-RU"/>
        </w:rPr>
        <w:t>с</w:t>
      </w:r>
      <w:r w:rsidR="00A24868" w:rsidRPr="00F96661">
        <w:rPr>
          <w:sz w:val="28"/>
          <w:szCs w:val="28"/>
          <w:lang w:eastAsia="ru-RU"/>
        </w:rPr>
        <w:t>труктур</w:t>
      </w:r>
      <w:r w:rsidRPr="00F96661">
        <w:rPr>
          <w:sz w:val="28"/>
          <w:szCs w:val="28"/>
          <w:lang w:eastAsia="ru-RU"/>
        </w:rPr>
        <w:t>е</w:t>
      </w:r>
      <w:r w:rsidR="00A24868" w:rsidRPr="00F96661">
        <w:rPr>
          <w:sz w:val="28"/>
          <w:szCs w:val="28"/>
          <w:lang w:eastAsia="ru-RU"/>
        </w:rPr>
        <w:t xml:space="preserve"> онкологич</w:t>
      </w:r>
      <w:r w:rsidRPr="00F96661">
        <w:rPr>
          <w:sz w:val="28"/>
          <w:szCs w:val="28"/>
          <w:lang w:eastAsia="ru-RU"/>
        </w:rPr>
        <w:t>ес</w:t>
      </w:r>
      <w:r w:rsidR="00A24868" w:rsidRPr="00F96661">
        <w:rPr>
          <w:sz w:val="28"/>
          <w:szCs w:val="28"/>
          <w:lang w:eastAsia="ru-RU"/>
        </w:rPr>
        <w:t>ких з</w:t>
      </w:r>
      <w:r w:rsidRPr="00F96661">
        <w:rPr>
          <w:sz w:val="28"/>
          <w:szCs w:val="28"/>
          <w:lang w:eastAsia="ru-RU"/>
        </w:rPr>
        <w:t>а</w:t>
      </w:r>
      <w:r w:rsidR="00A24868" w:rsidRPr="00F96661">
        <w:rPr>
          <w:sz w:val="28"/>
          <w:szCs w:val="28"/>
          <w:lang w:eastAsia="ru-RU"/>
        </w:rPr>
        <w:t>бол</w:t>
      </w:r>
      <w:r w:rsidRPr="00F96661">
        <w:rPr>
          <w:sz w:val="28"/>
          <w:szCs w:val="28"/>
          <w:lang w:eastAsia="ru-RU"/>
        </w:rPr>
        <w:t>е</w:t>
      </w:r>
      <w:r w:rsidR="00A24868" w:rsidRPr="00F96661">
        <w:rPr>
          <w:sz w:val="28"/>
          <w:szCs w:val="28"/>
          <w:lang w:eastAsia="ru-RU"/>
        </w:rPr>
        <w:t>в</w:t>
      </w:r>
      <w:r w:rsidRPr="00F96661">
        <w:rPr>
          <w:sz w:val="28"/>
          <w:szCs w:val="28"/>
          <w:lang w:eastAsia="ru-RU"/>
        </w:rPr>
        <w:t>а</w:t>
      </w:r>
      <w:r w:rsidR="00A24868" w:rsidRPr="00F96661">
        <w:rPr>
          <w:sz w:val="28"/>
          <w:szCs w:val="28"/>
          <w:lang w:eastAsia="ru-RU"/>
        </w:rPr>
        <w:t>ний в К</w:t>
      </w:r>
      <w:r w:rsidRPr="00F96661">
        <w:rPr>
          <w:sz w:val="28"/>
          <w:szCs w:val="28"/>
          <w:lang w:eastAsia="ru-RU"/>
        </w:rPr>
        <w:t>а</w:t>
      </w:r>
      <w:r w:rsidR="00A24868" w:rsidRPr="00F96661">
        <w:rPr>
          <w:sz w:val="28"/>
          <w:szCs w:val="28"/>
          <w:lang w:eastAsia="ru-RU"/>
        </w:rPr>
        <w:t>з</w:t>
      </w:r>
      <w:r w:rsidRPr="00F96661">
        <w:rPr>
          <w:sz w:val="28"/>
          <w:szCs w:val="28"/>
          <w:lang w:eastAsia="ru-RU"/>
        </w:rPr>
        <w:t>а</w:t>
      </w:r>
      <w:r w:rsidR="00A24868" w:rsidRPr="00F96661">
        <w:rPr>
          <w:sz w:val="28"/>
          <w:szCs w:val="28"/>
          <w:lang w:eastAsia="ru-RU"/>
        </w:rPr>
        <w:t>х</w:t>
      </w:r>
      <w:r w:rsidRPr="00F96661">
        <w:rPr>
          <w:sz w:val="28"/>
          <w:szCs w:val="28"/>
          <w:lang w:eastAsia="ru-RU"/>
        </w:rPr>
        <w:t>с</w:t>
      </w:r>
      <w:r w:rsidR="00A24868" w:rsidRPr="00F96661">
        <w:rPr>
          <w:sz w:val="28"/>
          <w:szCs w:val="28"/>
          <w:lang w:eastAsia="ru-RU"/>
        </w:rPr>
        <w:t>т</w:t>
      </w:r>
      <w:r w:rsidRPr="00F96661">
        <w:rPr>
          <w:sz w:val="28"/>
          <w:szCs w:val="28"/>
          <w:lang w:eastAsia="ru-RU"/>
        </w:rPr>
        <w:t>а</w:t>
      </w:r>
      <w:r w:rsidR="00A24868" w:rsidRPr="00F96661">
        <w:rPr>
          <w:sz w:val="28"/>
          <w:szCs w:val="28"/>
          <w:lang w:eastAsia="ru-RU"/>
        </w:rPr>
        <w:t>н</w:t>
      </w:r>
      <w:r w:rsidRPr="00F96661">
        <w:rPr>
          <w:sz w:val="28"/>
          <w:szCs w:val="28"/>
          <w:lang w:eastAsia="ru-RU"/>
        </w:rPr>
        <w:t>е</w:t>
      </w:r>
      <w:r w:rsidR="008172CA" w:rsidRPr="00F96661">
        <w:rPr>
          <w:sz w:val="28"/>
          <w:szCs w:val="28"/>
          <w:lang w:eastAsia="ru-RU"/>
        </w:rPr>
        <w:t xml:space="preserve">. </w:t>
      </w:r>
      <w:r w:rsidRPr="00F96661">
        <w:rPr>
          <w:sz w:val="28"/>
          <w:szCs w:val="28"/>
          <w:lang w:eastAsia="ru-RU"/>
        </w:rPr>
        <w:t>А</w:t>
      </w:r>
      <w:r w:rsidR="008172CA" w:rsidRPr="00F96661">
        <w:rPr>
          <w:sz w:val="28"/>
          <w:szCs w:val="28"/>
          <w:lang w:eastAsia="ru-RU"/>
        </w:rPr>
        <w:t>н</w:t>
      </w:r>
      <w:r w:rsidRPr="00F96661">
        <w:rPr>
          <w:sz w:val="28"/>
          <w:szCs w:val="28"/>
          <w:lang w:eastAsia="ru-RU"/>
        </w:rPr>
        <w:t>а</w:t>
      </w:r>
      <w:r w:rsidR="008172CA" w:rsidRPr="00F96661">
        <w:rPr>
          <w:sz w:val="28"/>
          <w:szCs w:val="28"/>
          <w:lang w:eastAsia="ru-RU"/>
        </w:rPr>
        <w:t>лиз дин</w:t>
      </w:r>
      <w:r w:rsidRPr="00F96661">
        <w:rPr>
          <w:sz w:val="28"/>
          <w:szCs w:val="28"/>
          <w:lang w:eastAsia="ru-RU"/>
        </w:rPr>
        <w:t>а</w:t>
      </w:r>
      <w:r w:rsidR="008172CA" w:rsidRPr="00F96661">
        <w:rPr>
          <w:sz w:val="28"/>
          <w:szCs w:val="28"/>
          <w:lang w:eastAsia="ru-RU"/>
        </w:rPr>
        <w:t xml:space="preserve">мики </w:t>
      </w:r>
      <w:r w:rsidRPr="00F96661">
        <w:rPr>
          <w:sz w:val="28"/>
          <w:szCs w:val="28"/>
          <w:lang w:eastAsia="ru-RU"/>
        </w:rPr>
        <w:t>с</w:t>
      </w:r>
      <w:r w:rsidR="008172CA" w:rsidRPr="00F96661">
        <w:rPr>
          <w:sz w:val="28"/>
          <w:szCs w:val="28"/>
          <w:lang w:eastAsia="ru-RU"/>
        </w:rPr>
        <w:t>м</w:t>
      </w:r>
      <w:r w:rsidRPr="00F96661">
        <w:rPr>
          <w:sz w:val="28"/>
          <w:szCs w:val="28"/>
          <w:lang w:eastAsia="ru-RU"/>
        </w:rPr>
        <w:t>е</w:t>
      </w:r>
      <w:r w:rsidR="008172CA" w:rsidRPr="00F96661">
        <w:rPr>
          <w:sz w:val="28"/>
          <w:szCs w:val="28"/>
          <w:lang w:eastAsia="ru-RU"/>
        </w:rPr>
        <w:t>ртно</w:t>
      </w:r>
      <w:r w:rsidRPr="00F96661">
        <w:rPr>
          <w:sz w:val="28"/>
          <w:szCs w:val="28"/>
          <w:lang w:eastAsia="ru-RU"/>
        </w:rPr>
        <w:t>с</w:t>
      </w:r>
      <w:r w:rsidR="008172CA" w:rsidRPr="00F96661">
        <w:rPr>
          <w:sz w:val="28"/>
          <w:szCs w:val="28"/>
          <w:lang w:eastAsia="ru-RU"/>
        </w:rPr>
        <w:t>ти пок</w:t>
      </w:r>
      <w:r w:rsidRPr="00F96661">
        <w:rPr>
          <w:sz w:val="28"/>
          <w:szCs w:val="28"/>
          <w:lang w:eastAsia="ru-RU"/>
        </w:rPr>
        <w:t>а</w:t>
      </w:r>
      <w:r w:rsidR="008172CA" w:rsidRPr="00F96661">
        <w:rPr>
          <w:sz w:val="28"/>
          <w:szCs w:val="28"/>
          <w:lang w:eastAsia="ru-RU"/>
        </w:rPr>
        <w:t>з</w:t>
      </w:r>
      <w:r w:rsidRPr="00F96661">
        <w:rPr>
          <w:sz w:val="28"/>
          <w:szCs w:val="28"/>
          <w:lang w:eastAsia="ru-RU"/>
        </w:rPr>
        <w:t>а</w:t>
      </w:r>
      <w:r w:rsidR="008172CA" w:rsidRPr="00F96661">
        <w:rPr>
          <w:sz w:val="28"/>
          <w:szCs w:val="28"/>
          <w:lang w:eastAsia="ru-RU"/>
        </w:rPr>
        <w:t>л, что з</w:t>
      </w:r>
      <w:r w:rsidRPr="00F96661">
        <w:rPr>
          <w:sz w:val="28"/>
          <w:szCs w:val="28"/>
          <w:lang w:eastAsia="ru-RU"/>
        </w:rPr>
        <w:t>а</w:t>
      </w:r>
      <w:r w:rsidR="008172CA" w:rsidRPr="00F96661">
        <w:rPr>
          <w:sz w:val="28"/>
          <w:szCs w:val="28"/>
          <w:lang w:eastAsia="ru-RU"/>
        </w:rPr>
        <w:t xml:space="preserve"> и</w:t>
      </w:r>
      <w:r w:rsidRPr="00F96661">
        <w:rPr>
          <w:sz w:val="28"/>
          <w:szCs w:val="28"/>
          <w:lang w:eastAsia="ru-RU"/>
        </w:rPr>
        <w:t>сс</w:t>
      </w:r>
      <w:r w:rsidR="008172CA" w:rsidRPr="00F96661">
        <w:rPr>
          <w:sz w:val="28"/>
          <w:szCs w:val="28"/>
          <w:lang w:eastAsia="ru-RU"/>
        </w:rPr>
        <w:t>л</w:t>
      </w:r>
      <w:r w:rsidRPr="00F96661">
        <w:rPr>
          <w:sz w:val="28"/>
          <w:szCs w:val="28"/>
          <w:lang w:eastAsia="ru-RU"/>
        </w:rPr>
        <w:t>е</w:t>
      </w:r>
      <w:r w:rsidR="008172CA" w:rsidRPr="00F96661">
        <w:rPr>
          <w:sz w:val="28"/>
          <w:szCs w:val="28"/>
          <w:lang w:eastAsia="ru-RU"/>
        </w:rPr>
        <w:t>ду</w:t>
      </w:r>
      <w:r w:rsidRPr="00F96661">
        <w:rPr>
          <w:sz w:val="28"/>
          <w:szCs w:val="28"/>
          <w:lang w:eastAsia="ru-RU"/>
        </w:rPr>
        <w:t>е</w:t>
      </w:r>
      <w:r w:rsidR="008172CA" w:rsidRPr="00F96661">
        <w:rPr>
          <w:sz w:val="28"/>
          <w:szCs w:val="28"/>
          <w:lang w:eastAsia="ru-RU"/>
        </w:rPr>
        <w:t>мый п</w:t>
      </w:r>
      <w:r w:rsidRPr="00F96661">
        <w:rPr>
          <w:sz w:val="28"/>
          <w:szCs w:val="28"/>
          <w:lang w:eastAsia="ru-RU"/>
        </w:rPr>
        <w:t>е</w:t>
      </w:r>
      <w:r w:rsidR="008172CA" w:rsidRPr="00F96661">
        <w:rPr>
          <w:sz w:val="28"/>
          <w:szCs w:val="28"/>
          <w:lang w:eastAsia="ru-RU"/>
        </w:rPr>
        <w:t xml:space="preserve">риод </w:t>
      </w:r>
      <w:r w:rsidRPr="00F96661">
        <w:rPr>
          <w:sz w:val="28"/>
          <w:szCs w:val="28"/>
          <w:lang w:eastAsia="ru-RU"/>
        </w:rPr>
        <w:t>с</w:t>
      </w:r>
      <w:r w:rsidR="008172CA" w:rsidRPr="00F96661">
        <w:rPr>
          <w:sz w:val="28"/>
          <w:szCs w:val="28"/>
          <w:lang w:eastAsia="ru-RU"/>
        </w:rPr>
        <w:t>м</w:t>
      </w:r>
      <w:r w:rsidRPr="00F96661">
        <w:rPr>
          <w:sz w:val="28"/>
          <w:szCs w:val="28"/>
          <w:lang w:eastAsia="ru-RU"/>
        </w:rPr>
        <w:t>е</w:t>
      </w:r>
      <w:r w:rsidR="008172CA" w:rsidRPr="00F96661">
        <w:rPr>
          <w:sz w:val="28"/>
          <w:szCs w:val="28"/>
          <w:lang w:eastAsia="ru-RU"/>
        </w:rPr>
        <w:t>ртно</w:t>
      </w:r>
      <w:r w:rsidRPr="00F96661">
        <w:rPr>
          <w:sz w:val="28"/>
          <w:szCs w:val="28"/>
          <w:lang w:eastAsia="ru-RU"/>
        </w:rPr>
        <w:t>с</w:t>
      </w:r>
      <w:r w:rsidR="008172CA" w:rsidRPr="00F96661">
        <w:rPr>
          <w:sz w:val="28"/>
          <w:szCs w:val="28"/>
          <w:lang w:eastAsia="ru-RU"/>
        </w:rPr>
        <w:t>ть ум</w:t>
      </w:r>
      <w:r w:rsidRPr="00F96661">
        <w:rPr>
          <w:sz w:val="28"/>
          <w:szCs w:val="28"/>
          <w:lang w:eastAsia="ru-RU"/>
        </w:rPr>
        <w:t>е</w:t>
      </w:r>
      <w:r w:rsidR="008172CA" w:rsidRPr="00F96661">
        <w:rPr>
          <w:sz w:val="28"/>
          <w:szCs w:val="28"/>
          <w:lang w:eastAsia="ru-RU"/>
        </w:rPr>
        <w:t>ньш</w:t>
      </w:r>
      <w:r w:rsidRPr="00F96661">
        <w:rPr>
          <w:sz w:val="28"/>
          <w:szCs w:val="28"/>
          <w:lang w:eastAsia="ru-RU"/>
        </w:rPr>
        <w:t>а</w:t>
      </w:r>
      <w:r w:rsidR="008172CA" w:rsidRPr="00F96661">
        <w:rPr>
          <w:sz w:val="28"/>
          <w:szCs w:val="28"/>
          <w:lang w:eastAsia="ru-RU"/>
        </w:rPr>
        <w:t>л</w:t>
      </w:r>
      <w:r w:rsidRPr="00F96661">
        <w:rPr>
          <w:sz w:val="28"/>
          <w:szCs w:val="28"/>
          <w:lang w:eastAsia="ru-RU"/>
        </w:rPr>
        <w:t>ас</w:t>
      </w:r>
      <w:r w:rsidR="008172CA" w:rsidRPr="00F96661">
        <w:rPr>
          <w:sz w:val="28"/>
          <w:szCs w:val="28"/>
          <w:lang w:eastAsia="ru-RU"/>
        </w:rPr>
        <w:t xml:space="preserve">ь </w:t>
      </w:r>
      <w:r w:rsidR="006B7C6F" w:rsidRPr="00F96661">
        <w:rPr>
          <w:sz w:val="28"/>
          <w:szCs w:val="28"/>
          <w:lang w:eastAsia="ru-RU"/>
        </w:rPr>
        <w:t xml:space="preserve">в </w:t>
      </w:r>
      <w:r w:rsidRPr="00F96661">
        <w:rPr>
          <w:sz w:val="28"/>
          <w:szCs w:val="28"/>
          <w:lang w:eastAsia="ru-RU"/>
        </w:rPr>
        <w:t>с</w:t>
      </w:r>
      <w:r w:rsidR="006B7C6F" w:rsidRPr="00F96661">
        <w:rPr>
          <w:sz w:val="28"/>
          <w:szCs w:val="28"/>
          <w:lang w:eastAsia="ru-RU"/>
        </w:rPr>
        <w:t>р</w:t>
      </w:r>
      <w:r w:rsidRPr="00F96661">
        <w:rPr>
          <w:sz w:val="28"/>
          <w:szCs w:val="28"/>
          <w:lang w:eastAsia="ru-RU"/>
        </w:rPr>
        <w:t>е</w:t>
      </w:r>
      <w:r w:rsidR="006B7C6F" w:rsidRPr="00F96661">
        <w:rPr>
          <w:sz w:val="28"/>
          <w:szCs w:val="28"/>
          <w:lang w:eastAsia="ru-RU"/>
        </w:rPr>
        <w:t>дн</w:t>
      </w:r>
      <w:r w:rsidRPr="00F96661">
        <w:rPr>
          <w:sz w:val="28"/>
          <w:szCs w:val="28"/>
          <w:lang w:eastAsia="ru-RU"/>
        </w:rPr>
        <w:t>е</w:t>
      </w:r>
      <w:r w:rsidR="006B7C6F" w:rsidRPr="00F96661">
        <w:rPr>
          <w:sz w:val="28"/>
          <w:szCs w:val="28"/>
          <w:lang w:eastAsia="ru-RU"/>
        </w:rPr>
        <w:t xml:space="preserve">м </w:t>
      </w:r>
      <w:r w:rsidR="008172CA" w:rsidRPr="00F96661">
        <w:rPr>
          <w:sz w:val="28"/>
          <w:szCs w:val="28"/>
          <w:lang w:eastAsia="ru-RU"/>
        </w:rPr>
        <w:t>н</w:t>
      </w:r>
      <w:r w:rsidRPr="00F96661">
        <w:rPr>
          <w:sz w:val="28"/>
          <w:szCs w:val="28"/>
          <w:lang w:eastAsia="ru-RU"/>
        </w:rPr>
        <w:t>а</w:t>
      </w:r>
      <w:r w:rsidR="008172CA" w:rsidRPr="00F96661">
        <w:rPr>
          <w:sz w:val="28"/>
          <w:szCs w:val="28"/>
          <w:lang w:eastAsia="ru-RU"/>
        </w:rPr>
        <w:t xml:space="preserve"> 1,4% в год. В 2021 году </w:t>
      </w:r>
      <w:r w:rsidRPr="00F96661">
        <w:rPr>
          <w:sz w:val="28"/>
          <w:szCs w:val="28"/>
          <w:lang w:eastAsia="ru-RU"/>
        </w:rPr>
        <w:t>а</w:t>
      </w:r>
      <w:r w:rsidR="008172CA" w:rsidRPr="00F96661">
        <w:rPr>
          <w:sz w:val="28"/>
          <w:szCs w:val="28"/>
          <w:lang w:eastAsia="ru-RU"/>
        </w:rPr>
        <w:t>б</w:t>
      </w:r>
      <w:r w:rsidRPr="00F96661">
        <w:rPr>
          <w:sz w:val="28"/>
          <w:szCs w:val="28"/>
          <w:lang w:eastAsia="ru-RU"/>
        </w:rPr>
        <w:t>с</w:t>
      </w:r>
      <w:r w:rsidR="008172CA" w:rsidRPr="00F96661">
        <w:rPr>
          <w:sz w:val="28"/>
          <w:szCs w:val="28"/>
          <w:lang w:eastAsia="ru-RU"/>
        </w:rPr>
        <w:t>олютно</w:t>
      </w:r>
      <w:r w:rsidRPr="00F96661">
        <w:rPr>
          <w:sz w:val="28"/>
          <w:szCs w:val="28"/>
          <w:lang w:eastAsia="ru-RU"/>
        </w:rPr>
        <w:t>е</w:t>
      </w:r>
      <w:r w:rsidR="008172CA" w:rsidRPr="00F96661">
        <w:rPr>
          <w:sz w:val="28"/>
          <w:szCs w:val="28"/>
          <w:lang w:eastAsia="ru-RU"/>
        </w:rPr>
        <w:t xml:space="preserve"> колич</w:t>
      </w:r>
      <w:r w:rsidRPr="00F96661">
        <w:rPr>
          <w:sz w:val="28"/>
          <w:szCs w:val="28"/>
          <w:lang w:eastAsia="ru-RU"/>
        </w:rPr>
        <w:t>ес</w:t>
      </w:r>
      <w:r w:rsidR="008172CA" w:rsidRPr="00F96661">
        <w:rPr>
          <w:sz w:val="28"/>
          <w:szCs w:val="28"/>
          <w:lang w:eastAsia="ru-RU"/>
        </w:rPr>
        <w:t xml:space="preserve">тво </w:t>
      </w:r>
      <w:r w:rsidRPr="00F96661">
        <w:rPr>
          <w:sz w:val="28"/>
          <w:szCs w:val="28"/>
          <w:lang w:eastAsia="ru-RU"/>
        </w:rPr>
        <w:t>с</w:t>
      </w:r>
      <w:r w:rsidR="008172CA" w:rsidRPr="00F96661">
        <w:rPr>
          <w:sz w:val="28"/>
          <w:szCs w:val="28"/>
          <w:lang w:eastAsia="ru-RU"/>
        </w:rPr>
        <w:t>м</w:t>
      </w:r>
      <w:r w:rsidRPr="00F96661">
        <w:rPr>
          <w:sz w:val="28"/>
          <w:szCs w:val="28"/>
          <w:lang w:eastAsia="ru-RU"/>
        </w:rPr>
        <w:t>е</w:t>
      </w:r>
      <w:r w:rsidR="008172CA" w:rsidRPr="00F96661">
        <w:rPr>
          <w:sz w:val="28"/>
          <w:szCs w:val="28"/>
          <w:lang w:eastAsia="ru-RU"/>
        </w:rPr>
        <w:t>рт</w:t>
      </w:r>
      <w:r w:rsidRPr="00F96661">
        <w:rPr>
          <w:sz w:val="28"/>
          <w:szCs w:val="28"/>
          <w:lang w:eastAsia="ru-RU"/>
        </w:rPr>
        <w:t>е</w:t>
      </w:r>
      <w:r w:rsidR="008172CA" w:rsidRPr="00F96661">
        <w:rPr>
          <w:sz w:val="28"/>
          <w:szCs w:val="28"/>
          <w:lang w:eastAsia="ru-RU"/>
        </w:rPr>
        <w:t xml:space="preserve">й от </w:t>
      </w:r>
      <w:r w:rsidR="00F43EF5" w:rsidRPr="00F96661">
        <w:rPr>
          <w:sz w:val="28"/>
          <w:szCs w:val="28"/>
          <w:lang w:eastAsia="ru-RU"/>
        </w:rPr>
        <w:t>ПКР</w:t>
      </w:r>
      <w:r w:rsidR="008172CA" w:rsidRPr="00F96661">
        <w:rPr>
          <w:sz w:val="28"/>
          <w:szCs w:val="28"/>
          <w:lang w:eastAsia="ru-RU"/>
        </w:rPr>
        <w:t xml:space="preserve"> </w:t>
      </w:r>
      <w:r w:rsidRPr="00F96661">
        <w:rPr>
          <w:sz w:val="28"/>
          <w:szCs w:val="28"/>
          <w:lang w:eastAsia="ru-RU"/>
        </w:rPr>
        <w:t>с</w:t>
      </w:r>
      <w:r w:rsidR="008172CA" w:rsidRPr="00F96661">
        <w:rPr>
          <w:sz w:val="28"/>
          <w:szCs w:val="28"/>
          <w:lang w:eastAsia="ru-RU"/>
        </w:rPr>
        <w:t>низило</w:t>
      </w:r>
      <w:r w:rsidRPr="00F96661">
        <w:rPr>
          <w:sz w:val="28"/>
          <w:szCs w:val="28"/>
          <w:lang w:eastAsia="ru-RU"/>
        </w:rPr>
        <w:t>с</w:t>
      </w:r>
      <w:r w:rsidR="008172CA" w:rsidRPr="00F96661">
        <w:rPr>
          <w:sz w:val="28"/>
          <w:szCs w:val="28"/>
          <w:lang w:eastAsia="ru-RU"/>
        </w:rPr>
        <w:t>ь н</w:t>
      </w:r>
      <w:r w:rsidRPr="00F96661">
        <w:rPr>
          <w:sz w:val="28"/>
          <w:szCs w:val="28"/>
          <w:lang w:eastAsia="ru-RU"/>
        </w:rPr>
        <w:t>а</w:t>
      </w:r>
      <w:r w:rsidR="008172CA" w:rsidRPr="00F96661">
        <w:rPr>
          <w:sz w:val="28"/>
          <w:szCs w:val="28"/>
          <w:lang w:eastAsia="ru-RU"/>
        </w:rPr>
        <w:t xml:space="preserve"> 14,0% по </w:t>
      </w:r>
      <w:r w:rsidRPr="00F96661">
        <w:rPr>
          <w:sz w:val="28"/>
          <w:szCs w:val="28"/>
          <w:lang w:eastAsia="ru-RU"/>
        </w:rPr>
        <w:t>с</w:t>
      </w:r>
      <w:r w:rsidR="008172CA" w:rsidRPr="00F96661">
        <w:rPr>
          <w:sz w:val="28"/>
          <w:szCs w:val="28"/>
          <w:lang w:eastAsia="ru-RU"/>
        </w:rPr>
        <w:t>р</w:t>
      </w:r>
      <w:r w:rsidRPr="00F96661">
        <w:rPr>
          <w:sz w:val="28"/>
          <w:szCs w:val="28"/>
          <w:lang w:eastAsia="ru-RU"/>
        </w:rPr>
        <w:t>а</w:t>
      </w:r>
      <w:r w:rsidR="008172CA" w:rsidRPr="00F96661">
        <w:rPr>
          <w:sz w:val="28"/>
          <w:szCs w:val="28"/>
          <w:lang w:eastAsia="ru-RU"/>
        </w:rPr>
        <w:t>вн</w:t>
      </w:r>
      <w:r w:rsidRPr="00F96661">
        <w:rPr>
          <w:sz w:val="28"/>
          <w:szCs w:val="28"/>
          <w:lang w:eastAsia="ru-RU"/>
        </w:rPr>
        <w:t>е</w:t>
      </w:r>
      <w:r w:rsidR="008172CA" w:rsidRPr="00F96661">
        <w:rPr>
          <w:sz w:val="28"/>
          <w:szCs w:val="28"/>
          <w:lang w:eastAsia="ru-RU"/>
        </w:rPr>
        <w:t xml:space="preserve">нию </w:t>
      </w:r>
      <w:r w:rsidRPr="00F96661">
        <w:rPr>
          <w:sz w:val="28"/>
          <w:szCs w:val="28"/>
          <w:lang w:eastAsia="ru-RU"/>
        </w:rPr>
        <w:t>с</w:t>
      </w:r>
      <w:r w:rsidR="008172CA" w:rsidRPr="00F96661">
        <w:rPr>
          <w:sz w:val="28"/>
          <w:szCs w:val="28"/>
          <w:lang w:eastAsia="ru-RU"/>
        </w:rPr>
        <w:t xml:space="preserve"> 2012 годом. Т</w:t>
      </w:r>
      <w:r w:rsidRPr="00F96661">
        <w:rPr>
          <w:sz w:val="28"/>
          <w:szCs w:val="28"/>
          <w:lang w:eastAsia="ru-RU"/>
        </w:rPr>
        <w:t>е</w:t>
      </w:r>
      <w:r w:rsidR="008172CA" w:rsidRPr="00F96661">
        <w:rPr>
          <w:sz w:val="28"/>
          <w:szCs w:val="28"/>
          <w:lang w:eastAsia="ru-RU"/>
        </w:rPr>
        <w:t>м н</w:t>
      </w:r>
      <w:r w:rsidRPr="00F96661">
        <w:rPr>
          <w:sz w:val="28"/>
          <w:szCs w:val="28"/>
          <w:lang w:eastAsia="ru-RU"/>
        </w:rPr>
        <w:t>е</w:t>
      </w:r>
      <w:r w:rsidR="008172CA" w:rsidRPr="00F96661">
        <w:rPr>
          <w:sz w:val="28"/>
          <w:szCs w:val="28"/>
          <w:lang w:eastAsia="ru-RU"/>
        </w:rPr>
        <w:t xml:space="preserve"> м</w:t>
      </w:r>
      <w:r w:rsidRPr="00F96661">
        <w:rPr>
          <w:sz w:val="28"/>
          <w:szCs w:val="28"/>
          <w:lang w:eastAsia="ru-RU"/>
        </w:rPr>
        <w:t>е</w:t>
      </w:r>
      <w:r w:rsidR="008172CA" w:rsidRPr="00F96661">
        <w:rPr>
          <w:sz w:val="28"/>
          <w:szCs w:val="28"/>
          <w:lang w:eastAsia="ru-RU"/>
        </w:rPr>
        <w:t>н</w:t>
      </w:r>
      <w:r w:rsidRPr="00F96661">
        <w:rPr>
          <w:sz w:val="28"/>
          <w:szCs w:val="28"/>
          <w:lang w:eastAsia="ru-RU"/>
        </w:rPr>
        <w:t>ее</w:t>
      </w:r>
      <w:r w:rsidR="008172CA" w:rsidRPr="00F96661">
        <w:rPr>
          <w:sz w:val="28"/>
          <w:szCs w:val="28"/>
          <w:lang w:eastAsia="ru-RU"/>
        </w:rPr>
        <w:t>, н</w:t>
      </w:r>
      <w:r w:rsidRPr="00F96661">
        <w:rPr>
          <w:sz w:val="28"/>
          <w:szCs w:val="28"/>
          <w:lang w:eastAsia="ru-RU"/>
        </w:rPr>
        <w:t>ес</w:t>
      </w:r>
      <w:r w:rsidR="008172CA" w:rsidRPr="00F96661">
        <w:rPr>
          <w:sz w:val="28"/>
          <w:szCs w:val="28"/>
          <w:lang w:eastAsia="ru-RU"/>
        </w:rPr>
        <w:t>мотря н</w:t>
      </w:r>
      <w:r w:rsidRPr="00F96661">
        <w:rPr>
          <w:sz w:val="28"/>
          <w:szCs w:val="28"/>
          <w:lang w:eastAsia="ru-RU"/>
        </w:rPr>
        <w:t>а</w:t>
      </w:r>
      <w:r w:rsidR="008172CA" w:rsidRPr="00F96661">
        <w:rPr>
          <w:sz w:val="28"/>
          <w:szCs w:val="28"/>
          <w:lang w:eastAsia="ru-RU"/>
        </w:rPr>
        <w:t xml:space="preserve"> ум</w:t>
      </w:r>
      <w:r w:rsidRPr="00F96661">
        <w:rPr>
          <w:sz w:val="28"/>
          <w:szCs w:val="28"/>
          <w:lang w:eastAsia="ru-RU"/>
        </w:rPr>
        <w:t>е</w:t>
      </w:r>
      <w:r w:rsidR="008172CA" w:rsidRPr="00F96661">
        <w:rPr>
          <w:sz w:val="28"/>
          <w:szCs w:val="28"/>
          <w:lang w:eastAsia="ru-RU"/>
        </w:rPr>
        <w:t>ньш</w:t>
      </w:r>
      <w:r w:rsidRPr="00F96661">
        <w:rPr>
          <w:sz w:val="28"/>
          <w:szCs w:val="28"/>
          <w:lang w:eastAsia="ru-RU"/>
        </w:rPr>
        <w:t>е</w:t>
      </w:r>
      <w:r w:rsidR="008172CA" w:rsidRPr="00F96661">
        <w:rPr>
          <w:sz w:val="28"/>
          <w:szCs w:val="28"/>
          <w:lang w:eastAsia="ru-RU"/>
        </w:rPr>
        <w:t>ни</w:t>
      </w:r>
      <w:r w:rsidRPr="00F96661">
        <w:rPr>
          <w:sz w:val="28"/>
          <w:szCs w:val="28"/>
          <w:lang w:eastAsia="ru-RU"/>
        </w:rPr>
        <w:t>е</w:t>
      </w:r>
      <w:r w:rsidR="008172CA" w:rsidRPr="00F96661">
        <w:rPr>
          <w:sz w:val="28"/>
          <w:szCs w:val="28"/>
          <w:lang w:eastAsia="ru-RU"/>
        </w:rPr>
        <w:t xml:space="preserve"> </w:t>
      </w:r>
      <w:r w:rsidRPr="00F96661">
        <w:rPr>
          <w:sz w:val="28"/>
          <w:szCs w:val="28"/>
          <w:lang w:eastAsia="ru-RU"/>
        </w:rPr>
        <w:t>с</w:t>
      </w:r>
      <w:r w:rsidR="008172CA" w:rsidRPr="00F96661">
        <w:rPr>
          <w:sz w:val="28"/>
          <w:szCs w:val="28"/>
          <w:lang w:eastAsia="ru-RU"/>
        </w:rPr>
        <w:t>м</w:t>
      </w:r>
      <w:r w:rsidRPr="00F96661">
        <w:rPr>
          <w:sz w:val="28"/>
          <w:szCs w:val="28"/>
          <w:lang w:eastAsia="ru-RU"/>
        </w:rPr>
        <w:t>е</w:t>
      </w:r>
      <w:r w:rsidR="008172CA" w:rsidRPr="00F96661">
        <w:rPr>
          <w:sz w:val="28"/>
          <w:szCs w:val="28"/>
          <w:lang w:eastAsia="ru-RU"/>
        </w:rPr>
        <w:t>ртно</w:t>
      </w:r>
      <w:r w:rsidRPr="00F96661">
        <w:rPr>
          <w:sz w:val="28"/>
          <w:szCs w:val="28"/>
          <w:lang w:eastAsia="ru-RU"/>
        </w:rPr>
        <w:t>с</w:t>
      </w:r>
      <w:r w:rsidR="008172CA" w:rsidRPr="00F96661">
        <w:rPr>
          <w:sz w:val="28"/>
          <w:szCs w:val="28"/>
          <w:lang w:eastAsia="ru-RU"/>
        </w:rPr>
        <w:t>ти, вы</w:t>
      </w:r>
      <w:r w:rsidRPr="00F96661">
        <w:rPr>
          <w:sz w:val="28"/>
          <w:szCs w:val="28"/>
          <w:lang w:eastAsia="ru-RU"/>
        </w:rPr>
        <w:t>с</w:t>
      </w:r>
      <w:r w:rsidR="008172CA" w:rsidRPr="00F96661">
        <w:rPr>
          <w:sz w:val="28"/>
          <w:szCs w:val="28"/>
          <w:lang w:eastAsia="ru-RU"/>
        </w:rPr>
        <w:t>окий уров</w:t>
      </w:r>
      <w:r w:rsidRPr="00F96661">
        <w:rPr>
          <w:sz w:val="28"/>
          <w:szCs w:val="28"/>
          <w:lang w:eastAsia="ru-RU"/>
        </w:rPr>
        <w:t>е</w:t>
      </w:r>
      <w:r w:rsidR="008172CA" w:rsidRPr="00F96661">
        <w:rPr>
          <w:sz w:val="28"/>
          <w:szCs w:val="28"/>
          <w:lang w:eastAsia="ru-RU"/>
        </w:rPr>
        <w:t>нь з</w:t>
      </w:r>
      <w:r w:rsidRPr="00F96661">
        <w:rPr>
          <w:sz w:val="28"/>
          <w:szCs w:val="28"/>
          <w:lang w:eastAsia="ru-RU"/>
        </w:rPr>
        <w:t>а</w:t>
      </w:r>
      <w:r w:rsidR="008172CA" w:rsidRPr="00F96661">
        <w:rPr>
          <w:sz w:val="28"/>
          <w:szCs w:val="28"/>
          <w:lang w:eastAsia="ru-RU"/>
        </w:rPr>
        <w:t>бол</w:t>
      </w:r>
      <w:r w:rsidRPr="00F96661">
        <w:rPr>
          <w:sz w:val="28"/>
          <w:szCs w:val="28"/>
          <w:lang w:eastAsia="ru-RU"/>
        </w:rPr>
        <w:t>е</w:t>
      </w:r>
      <w:r w:rsidR="008172CA" w:rsidRPr="00F96661">
        <w:rPr>
          <w:sz w:val="28"/>
          <w:szCs w:val="28"/>
          <w:lang w:eastAsia="ru-RU"/>
        </w:rPr>
        <w:t>в</w:t>
      </w:r>
      <w:r w:rsidRPr="00F96661">
        <w:rPr>
          <w:sz w:val="28"/>
          <w:szCs w:val="28"/>
          <w:lang w:eastAsia="ru-RU"/>
        </w:rPr>
        <w:t>ае</w:t>
      </w:r>
      <w:r w:rsidR="008172CA" w:rsidRPr="00F96661">
        <w:rPr>
          <w:sz w:val="28"/>
          <w:szCs w:val="28"/>
          <w:lang w:eastAsia="ru-RU"/>
        </w:rPr>
        <w:t>мо</w:t>
      </w:r>
      <w:r w:rsidRPr="00F96661">
        <w:rPr>
          <w:sz w:val="28"/>
          <w:szCs w:val="28"/>
          <w:lang w:eastAsia="ru-RU"/>
        </w:rPr>
        <w:t>с</w:t>
      </w:r>
      <w:r w:rsidR="008172CA" w:rsidRPr="00F96661">
        <w:rPr>
          <w:sz w:val="28"/>
          <w:szCs w:val="28"/>
          <w:lang w:eastAsia="ru-RU"/>
        </w:rPr>
        <w:t xml:space="preserve">ти </w:t>
      </w:r>
      <w:r w:rsidR="00F43EF5" w:rsidRPr="00F96661">
        <w:rPr>
          <w:sz w:val="28"/>
          <w:szCs w:val="28"/>
          <w:lang w:eastAsia="ru-RU"/>
        </w:rPr>
        <w:t>ПКР</w:t>
      </w:r>
      <w:r w:rsidR="008172CA" w:rsidRPr="00F96661">
        <w:rPr>
          <w:sz w:val="28"/>
          <w:szCs w:val="28"/>
          <w:lang w:eastAsia="ru-RU"/>
        </w:rPr>
        <w:t xml:space="preserve"> о</w:t>
      </w:r>
      <w:r w:rsidRPr="00F96661">
        <w:rPr>
          <w:sz w:val="28"/>
          <w:szCs w:val="28"/>
          <w:lang w:eastAsia="ru-RU"/>
        </w:rPr>
        <w:t>с</w:t>
      </w:r>
      <w:r w:rsidR="008172CA" w:rsidRPr="00F96661">
        <w:rPr>
          <w:sz w:val="28"/>
          <w:szCs w:val="28"/>
          <w:lang w:eastAsia="ru-RU"/>
        </w:rPr>
        <w:t>т</w:t>
      </w:r>
      <w:r w:rsidRPr="00F96661">
        <w:rPr>
          <w:sz w:val="28"/>
          <w:szCs w:val="28"/>
          <w:lang w:eastAsia="ru-RU"/>
        </w:rPr>
        <w:t>ае</w:t>
      </w:r>
      <w:r w:rsidR="008172CA" w:rsidRPr="00F96661">
        <w:rPr>
          <w:sz w:val="28"/>
          <w:szCs w:val="28"/>
          <w:lang w:eastAsia="ru-RU"/>
        </w:rPr>
        <w:t>т</w:t>
      </w:r>
      <w:r w:rsidRPr="00F96661">
        <w:rPr>
          <w:sz w:val="28"/>
          <w:szCs w:val="28"/>
          <w:lang w:eastAsia="ru-RU"/>
        </w:rPr>
        <w:t>с</w:t>
      </w:r>
      <w:r w:rsidR="008172CA" w:rsidRPr="00F96661">
        <w:rPr>
          <w:sz w:val="28"/>
          <w:szCs w:val="28"/>
          <w:lang w:eastAsia="ru-RU"/>
        </w:rPr>
        <w:t xml:space="preserve">я </w:t>
      </w:r>
      <w:r w:rsidRPr="00F96661">
        <w:rPr>
          <w:sz w:val="28"/>
          <w:szCs w:val="28"/>
          <w:lang w:eastAsia="ru-RU"/>
        </w:rPr>
        <w:t>а</w:t>
      </w:r>
      <w:r w:rsidR="008172CA" w:rsidRPr="00F96661">
        <w:rPr>
          <w:sz w:val="28"/>
          <w:szCs w:val="28"/>
          <w:lang w:eastAsia="ru-RU"/>
        </w:rPr>
        <w:t>кту</w:t>
      </w:r>
      <w:r w:rsidRPr="00F96661">
        <w:rPr>
          <w:sz w:val="28"/>
          <w:szCs w:val="28"/>
          <w:lang w:eastAsia="ru-RU"/>
        </w:rPr>
        <w:t>а</w:t>
      </w:r>
      <w:r w:rsidR="008172CA" w:rsidRPr="00F96661">
        <w:rPr>
          <w:sz w:val="28"/>
          <w:szCs w:val="28"/>
          <w:lang w:eastAsia="ru-RU"/>
        </w:rPr>
        <w:t>льной пробл</w:t>
      </w:r>
      <w:r w:rsidRPr="00F96661">
        <w:rPr>
          <w:sz w:val="28"/>
          <w:szCs w:val="28"/>
          <w:lang w:eastAsia="ru-RU"/>
        </w:rPr>
        <w:t>е</w:t>
      </w:r>
      <w:r w:rsidR="008172CA" w:rsidRPr="00F96661">
        <w:rPr>
          <w:sz w:val="28"/>
          <w:szCs w:val="28"/>
          <w:lang w:eastAsia="ru-RU"/>
        </w:rPr>
        <w:t>мой общ</w:t>
      </w:r>
      <w:r w:rsidRPr="00F96661">
        <w:rPr>
          <w:sz w:val="28"/>
          <w:szCs w:val="28"/>
          <w:lang w:eastAsia="ru-RU"/>
        </w:rPr>
        <w:t>ес</w:t>
      </w:r>
      <w:r w:rsidR="008172CA" w:rsidRPr="00F96661">
        <w:rPr>
          <w:sz w:val="28"/>
          <w:szCs w:val="28"/>
          <w:lang w:eastAsia="ru-RU"/>
        </w:rPr>
        <w:t>тв</w:t>
      </w:r>
      <w:r w:rsidRPr="00F96661">
        <w:rPr>
          <w:sz w:val="28"/>
          <w:szCs w:val="28"/>
          <w:lang w:eastAsia="ru-RU"/>
        </w:rPr>
        <w:t>е</w:t>
      </w:r>
      <w:r w:rsidR="008172CA" w:rsidRPr="00F96661">
        <w:rPr>
          <w:sz w:val="28"/>
          <w:szCs w:val="28"/>
          <w:lang w:eastAsia="ru-RU"/>
        </w:rPr>
        <w:t xml:space="preserve">нного здоровья, </w:t>
      </w:r>
      <w:r w:rsidR="006B7C6F" w:rsidRPr="00F96661">
        <w:rPr>
          <w:sz w:val="28"/>
          <w:szCs w:val="28"/>
          <w:lang w:eastAsia="ru-RU"/>
        </w:rPr>
        <w:t xml:space="preserve">в </w:t>
      </w:r>
      <w:r w:rsidRPr="00F96661">
        <w:rPr>
          <w:sz w:val="28"/>
          <w:szCs w:val="28"/>
          <w:lang w:eastAsia="ru-RU"/>
        </w:rPr>
        <w:t>с</w:t>
      </w:r>
      <w:r w:rsidR="006B7C6F" w:rsidRPr="00F96661">
        <w:rPr>
          <w:sz w:val="28"/>
          <w:szCs w:val="28"/>
          <w:lang w:eastAsia="ru-RU"/>
        </w:rPr>
        <w:t>вязи</w:t>
      </w:r>
      <w:r w:rsidR="009712C2">
        <w:rPr>
          <w:sz w:val="28"/>
          <w:szCs w:val="28"/>
          <w:lang w:eastAsia="ru-RU"/>
        </w:rPr>
        <w:t>,</w:t>
      </w:r>
      <w:r w:rsidR="006B7C6F" w:rsidRPr="00F96661">
        <w:rPr>
          <w:sz w:val="28"/>
          <w:szCs w:val="28"/>
          <w:lang w:eastAsia="ru-RU"/>
        </w:rPr>
        <w:t xml:space="preserve"> </w:t>
      </w:r>
      <w:r w:rsidRPr="00F96661">
        <w:rPr>
          <w:sz w:val="28"/>
          <w:szCs w:val="28"/>
          <w:lang w:eastAsia="ru-RU"/>
        </w:rPr>
        <w:t>с</w:t>
      </w:r>
      <w:r w:rsidR="006B7C6F" w:rsidRPr="00F96661">
        <w:rPr>
          <w:sz w:val="28"/>
          <w:szCs w:val="28"/>
          <w:lang w:eastAsia="ru-RU"/>
        </w:rPr>
        <w:t xml:space="preserve"> ч</w:t>
      </w:r>
      <w:r w:rsidRPr="00F96661">
        <w:rPr>
          <w:sz w:val="28"/>
          <w:szCs w:val="28"/>
          <w:lang w:eastAsia="ru-RU"/>
        </w:rPr>
        <w:t>е</w:t>
      </w:r>
      <w:r w:rsidR="006B7C6F" w:rsidRPr="00F96661">
        <w:rPr>
          <w:sz w:val="28"/>
          <w:szCs w:val="28"/>
          <w:lang w:eastAsia="ru-RU"/>
        </w:rPr>
        <w:t>м</w:t>
      </w:r>
      <w:r w:rsidR="008172CA" w:rsidRPr="00F96661">
        <w:rPr>
          <w:sz w:val="28"/>
          <w:szCs w:val="28"/>
          <w:lang w:eastAsia="ru-RU"/>
        </w:rPr>
        <w:t xml:space="preserve"> н</w:t>
      </w:r>
      <w:r w:rsidRPr="00F96661">
        <w:rPr>
          <w:sz w:val="28"/>
          <w:szCs w:val="28"/>
          <w:lang w:eastAsia="ru-RU"/>
        </w:rPr>
        <w:t>е</w:t>
      </w:r>
      <w:r w:rsidR="008172CA" w:rsidRPr="00F96661">
        <w:rPr>
          <w:sz w:val="28"/>
          <w:szCs w:val="28"/>
          <w:lang w:eastAsia="ru-RU"/>
        </w:rPr>
        <w:t>обходимо продолж</w:t>
      </w:r>
      <w:r w:rsidRPr="00F96661">
        <w:rPr>
          <w:sz w:val="28"/>
          <w:szCs w:val="28"/>
          <w:lang w:eastAsia="ru-RU"/>
        </w:rPr>
        <w:t>а</w:t>
      </w:r>
      <w:r w:rsidR="008172CA" w:rsidRPr="00F96661">
        <w:rPr>
          <w:sz w:val="28"/>
          <w:szCs w:val="28"/>
          <w:lang w:eastAsia="ru-RU"/>
        </w:rPr>
        <w:t>ть у</w:t>
      </w:r>
      <w:r w:rsidRPr="00F96661">
        <w:rPr>
          <w:sz w:val="28"/>
          <w:szCs w:val="28"/>
          <w:lang w:eastAsia="ru-RU"/>
        </w:rPr>
        <w:t>с</w:t>
      </w:r>
      <w:r w:rsidR="008172CA" w:rsidRPr="00F96661">
        <w:rPr>
          <w:sz w:val="28"/>
          <w:szCs w:val="28"/>
          <w:lang w:eastAsia="ru-RU"/>
        </w:rPr>
        <w:t xml:space="preserve">илия по </w:t>
      </w:r>
      <w:r w:rsidRPr="00F96661">
        <w:rPr>
          <w:sz w:val="28"/>
          <w:szCs w:val="28"/>
          <w:lang w:eastAsia="ru-RU"/>
        </w:rPr>
        <w:t>ее</w:t>
      </w:r>
      <w:r w:rsidR="008172CA" w:rsidRPr="00F96661">
        <w:rPr>
          <w:sz w:val="28"/>
          <w:szCs w:val="28"/>
          <w:lang w:eastAsia="ru-RU"/>
        </w:rPr>
        <w:t xml:space="preserve"> контролю и пр</w:t>
      </w:r>
      <w:r w:rsidRPr="00F96661">
        <w:rPr>
          <w:sz w:val="28"/>
          <w:szCs w:val="28"/>
          <w:lang w:eastAsia="ru-RU"/>
        </w:rPr>
        <w:t>е</w:t>
      </w:r>
      <w:r w:rsidR="008172CA" w:rsidRPr="00F96661">
        <w:rPr>
          <w:sz w:val="28"/>
          <w:szCs w:val="28"/>
          <w:lang w:eastAsia="ru-RU"/>
        </w:rPr>
        <w:t>дупр</w:t>
      </w:r>
      <w:r w:rsidRPr="00F96661">
        <w:rPr>
          <w:sz w:val="28"/>
          <w:szCs w:val="28"/>
          <w:lang w:eastAsia="ru-RU"/>
        </w:rPr>
        <w:t>е</w:t>
      </w:r>
      <w:r w:rsidR="008172CA" w:rsidRPr="00F96661">
        <w:rPr>
          <w:sz w:val="28"/>
          <w:szCs w:val="28"/>
          <w:lang w:eastAsia="ru-RU"/>
        </w:rPr>
        <w:t>жд</w:t>
      </w:r>
      <w:r w:rsidRPr="00F96661">
        <w:rPr>
          <w:sz w:val="28"/>
          <w:szCs w:val="28"/>
          <w:lang w:eastAsia="ru-RU"/>
        </w:rPr>
        <w:t>е</w:t>
      </w:r>
      <w:r w:rsidR="008172CA" w:rsidRPr="00F96661">
        <w:rPr>
          <w:sz w:val="28"/>
          <w:szCs w:val="28"/>
          <w:lang w:eastAsia="ru-RU"/>
        </w:rPr>
        <w:t>нию.</w:t>
      </w:r>
    </w:p>
    <w:p w14:paraId="02C9AF85" w14:textId="77777777" w:rsidR="00A83DD6" w:rsidRDefault="00A83DD6" w:rsidP="00387609">
      <w:pPr>
        <w:widowControl/>
        <w:autoSpaceDE/>
        <w:autoSpaceDN/>
        <w:ind w:firstLine="567"/>
        <w:jc w:val="both"/>
        <w:rPr>
          <w:rFonts w:eastAsia="+mn-ea"/>
          <w:color w:val="000000"/>
          <w:kern w:val="24"/>
          <w:sz w:val="28"/>
          <w:szCs w:val="24"/>
          <w:lang w:eastAsia="ru-RU"/>
        </w:rPr>
      </w:pPr>
      <w:r w:rsidRPr="00A83DD6">
        <w:rPr>
          <w:rFonts w:eastAsia="+mn-ea"/>
          <w:color w:val="000000"/>
          <w:kern w:val="24"/>
          <w:sz w:val="28"/>
          <w:szCs w:val="24"/>
          <w:lang w:eastAsia="ru-RU"/>
        </w:rPr>
        <w:t>При изучении эпидемиологических аспектов ПКР ключевое значение имеют сопутствующие заболевания и факторы риска, включая метаболический синдром, ожирение, цирроз печени, сахарный диабет, злоупотребление алкоголем, курение и вирусные гепатиты B и C. Однако в РК данные о таких заболеваниях зачастую регистрируются по различным кодам МКБ, что делает их интеграцию и комплексный анализ затруднительным.</w:t>
      </w:r>
      <w:r>
        <w:rPr>
          <w:rFonts w:eastAsia="+mn-ea"/>
          <w:color w:val="000000"/>
          <w:kern w:val="24"/>
          <w:sz w:val="28"/>
          <w:szCs w:val="24"/>
          <w:lang w:eastAsia="ru-RU"/>
        </w:rPr>
        <w:t xml:space="preserve"> </w:t>
      </w:r>
      <w:r w:rsidRPr="00A83DD6">
        <w:rPr>
          <w:rFonts w:eastAsia="+mn-ea"/>
          <w:color w:val="000000"/>
          <w:kern w:val="24"/>
          <w:sz w:val="28"/>
          <w:szCs w:val="24"/>
          <w:lang w:eastAsia="ru-RU"/>
        </w:rPr>
        <w:t>Анализ эпидемиологических данных за 2012–2021 годы показывает снижение заболеваемости вирусными гепатитами В (HBV) на 44,8% и С (HCV) на 35,8%. В 2012 году заболеваемость HBV составляла 88,7 на 100 тысяч населения, HCV — 77,9. Минимальные показатели были достигнуты в 2020 году: HBV — 47, HCV — 42,7. Однако в 2021 году зафиксирован небольшой рост (HBV — 49, HCV — 50).</w:t>
      </w:r>
    </w:p>
    <w:p w14:paraId="6596D466" w14:textId="0E5F2F53" w:rsidR="00501039" w:rsidRPr="00F96661" w:rsidRDefault="008172CA" w:rsidP="00387609">
      <w:pPr>
        <w:widowControl/>
        <w:autoSpaceDE/>
        <w:autoSpaceDN/>
        <w:ind w:firstLine="567"/>
        <w:jc w:val="both"/>
        <w:rPr>
          <w:sz w:val="28"/>
          <w:szCs w:val="28"/>
          <w:lang w:eastAsia="ru-RU"/>
        </w:rPr>
      </w:pPr>
      <w:r w:rsidRPr="00F96661">
        <w:rPr>
          <w:sz w:val="28"/>
          <w:szCs w:val="28"/>
          <w:lang w:eastAsia="ru-RU"/>
        </w:rPr>
        <w:t>З</w:t>
      </w:r>
      <w:r w:rsidR="000335B5" w:rsidRPr="00F96661">
        <w:rPr>
          <w:sz w:val="28"/>
          <w:szCs w:val="28"/>
          <w:lang w:eastAsia="ru-RU"/>
        </w:rPr>
        <w:t>а</w:t>
      </w:r>
      <w:r w:rsidRPr="00F96661">
        <w:rPr>
          <w:sz w:val="28"/>
          <w:szCs w:val="28"/>
          <w:lang w:eastAsia="ru-RU"/>
        </w:rPr>
        <w:t xml:space="preserve"> п</w:t>
      </w:r>
      <w:r w:rsidR="000335B5" w:rsidRPr="00F96661">
        <w:rPr>
          <w:sz w:val="28"/>
          <w:szCs w:val="28"/>
          <w:lang w:eastAsia="ru-RU"/>
        </w:rPr>
        <w:t>е</w:t>
      </w:r>
      <w:r w:rsidRPr="00F96661">
        <w:rPr>
          <w:sz w:val="28"/>
          <w:szCs w:val="28"/>
          <w:lang w:eastAsia="ru-RU"/>
        </w:rPr>
        <w:t xml:space="preserve">риод </w:t>
      </w:r>
      <w:r w:rsidR="000335B5" w:rsidRPr="00F96661">
        <w:rPr>
          <w:sz w:val="28"/>
          <w:szCs w:val="28"/>
          <w:lang w:eastAsia="ru-RU"/>
        </w:rPr>
        <w:t>с</w:t>
      </w:r>
      <w:r w:rsidRPr="00F96661">
        <w:rPr>
          <w:sz w:val="28"/>
          <w:szCs w:val="28"/>
          <w:lang w:eastAsia="ru-RU"/>
        </w:rPr>
        <w:t xml:space="preserve"> янв</w:t>
      </w:r>
      <w:r w:rsidR="000335B5" w:rsidRPr="00F96661">
        <w:rPr>
          <w:sz w:val="28"/>
          <w:szCs w:val="28"/>
          <w:lang w:eastAsia="ru-RU"/>
        </w:rPr>
        <w:t>а</w:t>
      </w:r>
      <w:r w:rsidRPr="00F96661">
        <w:rPr>
          <w:sz w:val="28"/>
          <w:szCs w:val="28"/>
          <w:lang w:eastAsia="ru-RU"/>
        </w:rPr>
        <w:t>ря 2017 год</w:t>
      </w:r>
      <w:r w:rsidR="000335B5" w:rsidRPr="00F96661">
        <w:rPr>
          <w:sz w:val="28"/>
          <w:szCs w:val="28"/>
          <w:lang w:eastAsia="ru-RU"/>
        </w:rPr>
        <w:t>а</w:t>
      </w:r>
      <w:r w:rsidRPr="00F96661">
        <w:rPr>
          <w:sz w:val="28"/>
          <w:szCs w:val="28"/>
          <w:lang w:eastAsia="ru-RU"/>
        </w:rPr>
        <w:t xml:space="preserve"> по </w:t>
      </w:r>
      <w:r w:rsidR="000335B5" w:rsidRPr="00F96661">
        <w:rPr>
          <w:sz w:val="28"/>
          <w:szCs w:val="28"/>
          <w:lang w:eastAsia="ru-RU"/>
        </w:rPr>
        <w:t>а</w:t>
      </w:r>
      <w:r w:rsidRPr="00F96661">
        <w:rPr>
          <w:sz w:val="28"/>
          <w:szCs w:val="28"/>
          <w:lang w:eastAsia="ru-RU"/>
        </w:rPr>
        <w:t>вгу</w:t>
      </w:r>
      <w:r w:rsidR="000335B5" w:rsidRPr="00F96661">
        <w:rPr>
          <w:sz w:val="28"/>
          <w:szCs w:val="28"/>
          <w:lang w:eastAsia="ru-RU"/>
        </w:rPr>
        <w:t>с</w:t>
      </w:r>
      <w:r w:rsidRPr="00F96661">
        <w:rPr>
          <w:sz w:val="28"/>
          <w:szCs w:val="28"/>
          <w:lang w:eastAsia="ru-RU"/>
        </w:rPr>
        <w:t>т 2023 год</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А</w:t>
      </w:r>
      <w:r w:rsidR="00933FEE" w:rsidRPr="00F96661">
        <w:rPr>
          <w:sz w:val="28"/>
          <w:szCs w:val="28"/>
          <w:lang w:eastAsia="ru-RU"/>
        </w:rPr>
        <w:t>О «</w:t>
      </w:r>
      <w:r w:rsidRPr="00F96661">
        <w:rPr>
          <w:sz w:val="28"/>
          <w:szCs w:val="28"/>
          <w:lang w:eastAsia="ru-RU"/>
        </w:rPr>
        <w:t>Н</w:t>
      </w:r>
      <w:r w:rsidR="000335B5" w:rsidRPr="00F96661">
        <w:rPr>
          <w:sz w:val="28"/>
          <w:szCs w:val="28"/>
          <w:lang w:eastAsia="ru-RU"/>
        </w:rPr>
        <w:t>а</w:t>
      </w:r>
      <w:r w:rsidRPr="00F96661">
        <w:rPr>
          <w:sz w:val="28"/>
          <w:szCs w:val="28"/>
          <w:lang w:eastAsia="ru-RU"/>
        </w:rPr>
        <w:t>цион</w:t>
      </w:r>
      <w:r w:rsidR="000335B5" w:rsidRPr="00F96661">
        <w:rPr>
          <w:sz w:val="28"/>
          <w:szCs w:val="28"/>
          <w:lang w:eastAsia="ru-RU"/>
        </w:rPr>
        <w:t>а</w:t>
      </w:r>
      <w:r w:rsidRPr="00F96661">
        <w:rPr>
          <w:sz w:val="28"/>
          <w:szCs w:val="28"/>
          <w:lang w:eastAsia="ru-RU"/>
        </w:rPr>
        <w:t>льный н</w:t>
      </w:r>
      <w:r w:rsidR="000335B5" w:rsidRPr="00F96661">
        <w:rPr>
          <w:sz w:val="28"/>
          <w:szCs w:val="28"/>
          <w:lang w:eastAsia="ru-RU"/>
        </w:rPr>
        <w:t>а</w:t>
      </w:r>
      <w:r w:rsidRPr="00F96661">
        <w:rPr>
          <w:sz w:val="28"/>
          <w:szCs w:val="28"/>
          <w:lang w:eastAsia="ru-RU"/>
        </w:rPr>
        <w:t>учн</w:t>
      </w:r>
      <w:r w:rsidR="00933FEE" w:rsidRPr="00F96661">
        <w:rPr>
          <w:sz w:val="28"/>
          <w:szCs w:val="28"/>
          <w:lang w:eastAsia="ru-RU"/>
        </w:rPr>
        <w:t xml:space="preserve">ый </w:t>
      </w:r>
      <w:r w:rsidRPr="00F96661">
        <w:rPr>
          <w:sz w:val="28"/>
          <w:szCs w:val="28"/>
          <w:lang w:eastAsia="ru-RU"/>
        </w:rPr>
        <w:t>ц</w:t>
      </w:r>
      <w:r w:rsidR="000335B5" w:rsidRPr="00F96661">
        <w:rPr>
          <w:sz w:val="28"/>
          <w:szCs w:val="28"/>
          <w:lang w:eastAsia="ru-RU"/>
        </w:rPr>
        <w:t>е</w:t>
      </w:r>
      <w:r w:rsidRPr="00F96661">
        <w:rPr>
          <w:sz w:val="28"/>
          <w:szCs w:val="28"/>
          <w:lang w:eastAsia="ru-RU"/>
        </w:rPr>
        <w:t>нтр хирургии им</w:t>
      </w:r>
      <w:r w:rsidR="00933FEE" w:rsidRPr="00F96661">
        <w:rPr>
          <w:sz w:val="28"/>
          <w:szCs w:val="28"/>
          <w:lang w:eastAsia="ru-RU"/>
        </w:rPr>
        <w:t>.</w:t>
      </w:r>
      <w:r w:rsidRPr="00F96661">
        <w:rPr>
          <w:sz w:val="28"/>
          <w:szCs w:val="28"/>
          <w:lang w:eastAsia="ru-RU"/>
        </w:rPr>
        <w:t xml:space="preserve"> </w:t>
      </w:r>
      <w:r w:rsidR="000335B5" w:rsidRPr="00F96661">
        <w:rPr>
          <w:sz w:val="28"/>
          <w:szCs w:val="28"/>
          <w:lang w:eastAsia="ru-RU"/>
        </w:rPr>
        <w:t>А</w:t>
      </w:r>
      <w:r w:rsidRPr="00F96661">
        <w:rPr>
          <w:sz w:val="28"/>
          <w:szCs w:val="28"/>
          <w:lang w:eastAsia="ru-RU"/>
        </w:rPr>
        <w:t xml:space="preserve">.Н. </w:t>
      </w:r>
      <w:r w:rsidR="000335B5" w:rsidRPr="00F96661">
        <w:rPr>
          <w:sz w:val="28"/>
          <w:szCs w:val="28"/>
          <w:lang w:eastAsia="ru-RU"/>
        </w:rPr>
        <w:t>С</w:t>
      </w:r>
      <w:r w:rsidRPr="00F96661">
        <w:rPr>
          <w:sz w:val="28"/>
          <w:szCs w:val="28"/>
          <w:lang w:eastAsia="ru-RU"/>
        </w:rPr>
        <w:t>ызг</w:t>
      </w:r>
      <w:r w:rsidR="000335B5" w:rsidRPr="00F96661">
        <w:rPr>
          <w:sz w:val="28"/>
          <w:szCs w:val="28"/>
          <w:lang w:eastAsia="ru-RU"/>
        </w:rPr>
        <w:t>а</w:t>
      </w:r>
      <w:r w:rsidRPr="00F96661">
        <w:rPr>
          <w:sz w:val="28"/>
          <w:szCs w:val="28"/>
          <w:lang w:eastAsia="ru-RU"/>
        </w:rPr>
        <w:t>нов</w:t>
      </w:r>
      <w:r w:rsidR="000335B5" w:rsidRPr="00F96661">
        <w:rPr>
          <w:sz w:val="28"/>
          <w:szCs w:val="28"/>
          <w:lang w:eastAsia="ru-RU"/>
        </w:rPr>
        <w:t>а</w:t>
      </w:r>
      <w:r w:rsidR="00933FEE" w:rsidRPr="00F96661">
        <w:rPr>
          <w:sz w:val="28"/>
          <w:szCs w:val="28"/>
          <w:lang w:eastAsia="ru-RU"/>
        </w:rPr>
        <w:t>»</w:t>
      </w:r>
      <w:r w:rsidRPr="00F96661">
        <w:rPr>
          <w:sz w:val="28"/>
          <w:szCs w:val="28"/>
          <w:lang w:eastAsia="ru-RU"/>
        </w:rPr>
        <w:t xml:space="preserve"> пр</w:t>
      </w:r>
      <w:r w:rsidR="000335B5" w:rsidRPr="00F96661">
        <w:rPr>
          <w:sz w:val="28"/>
          <w:szCs w:val="28"/>
          <w:lang w:eastAsia="ru-RU"/>
        </w:rPr>
        <w:t>е</w:t>
      </w:r>
      <w:r w:rsidRPr="00F96661">
        <w:rPr>
          <w:sz w:val="28"/>
          <w:szCs w:val="28"/>
          <w:lang w:eastAsia="ru-RU"/>
        </w:rPr>
        <w:t>до</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 xml:space="preserve">вил </w:t>
      </w:r>
      <w:r w:rsidR="000335B5" w:rsidRPr="00F96661">
        <w:rPr>
          <w:sz w:val="28"/>
          <w:szCs w:val="28"/>
          <w:lang w:eastAsia="ru-RU"/>
        </w:rPr>
        <w:t>с</w:t>
      </w:r>
      <w:r w:rsidRPr="00F96661">
        <w:rPr>
          <w:sz w:val="28"/>
          <w:szCs w:val="28"/>
          <w:lang w:eastAsia="ru-RU"/>
        </w:rPr>
        <w:t>п</w:t>
      </w:r>
      <w:r w:rsidR="000335B5" w:rsidRPr="00F96661">
        <w:rPr>
          <w:sz w:val="28"/>
          <w:szCs w:val="28"/>
          <w:lang w:eastAsia="ru-RU"/>
        </w:rPr>
        <w:t>е</w:t>
      </w:r>
      <w:r w:rsidRPr="00F96661">
        <w:rPr>
          <w:sz w:val="28"/>
          <w:szCs w:val="28"/>
          <w:lang w:eastAsia="ru-RU"/>
        </w:rPr>
        <w:t>ци</w:t>
      </w:r>
      <w:r w:rsidR="000335B5" w:rsidRPr="00F96661">
        <w:rPr>
          <w:sz w:val="28"/>
          <w:szCs w:val="28"/>
          <w:lang w:eastAsia="ru-RU"/>
        </w:rPr>
        <w:t>а</w:t>
      </w:r>
      <w:r w:rsidRPr="00F96661">
        <w:rPr>
          <w:sz w:val="28"/>
          <w:szCs w:val="28"/>
          <w:lang w:eastAsia="ru-RU"/>
        </w:rPr>
        <w:t>лизиров</w:t>
      </w:r>
      <w:r w:rsidR="000335B5" w:rsidRPr="00F96661">
        <w:rPr>
          <w:sz w:val="28"/>
          <w:szCs w:val="28"/>
          <w:lang w:eastAsia="ru-RU"/>
        </w:rPr>
        <w:t>а</w:t>
      </w:r>
      <w:r w:rsidRPr="00F96661">
        <w:rPr>
          <w:sz w:val="28"/>
          <w:szCs w:val="28"/>
          <w:lang w:eastAsia="ru-RU"/>
        </w:rPr>
        <w:t>нно</w:t>
      </w:r>
      <w:r w:rsidR="000335B5" w:rsidRPr="00F96661">
        <w:rPr>
          <w:sz w:val="28"/>
          <w:szCs w:val="28"/>
          <w:lang w:eastAsia="ru-RU"/>
        </w:rPr>
        <w:t>е</w:t>
      </w:r>
      <w:r w:rsidRPr="00F96661">
        <w:rPr>
          <w:sz w:val="28"/>
          <w:szCs w:val="28"/>
          <w:lang w:eastAsia="ru-RU"/>
        </w:rPr>
        <w:t xml:space="preserve">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185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w:t>
      </w:r>
      <w:r w:rsidR="000335B5" w:rsidRPr="00F96661">
        <w:rPr>
          <w:sz w:val="28"/>
          <w:szCs w:val="28"/>
          <w:lang w:eastAsia="ru-RU"/>
        </w:rPr>
        <w:t>а</w:t>
      </w:r>
      <w:r w:rsidRPr="00F96661">
        <w:rPr>
          <w:sz w:val="28"/>
          <w:szCs w:val="28"/>
          <w:lang w:eastAsia="ru-RU"/>
        </w:rPr>
        <w:t xml:space="preserve">м, </w:t>
      </w:r>
      <w:r w:rsidR="000335B5" w:rsidRPr="00F96661">
        <w:rPr>
          <w:sz w:val="28"/>
          <w:szCs w:val="28"/>
          <w:lang w:eastAsia="ru-RU"/>
        </w:rPr>
        <w:t>с</w:t>
      </w:r>
      <w:r w:rsidRPr="00F96661">
        <w:rPr>
          <w:sz w:val="28"/>
          <w:szCs w:val="28"/>
          <w:lang w:eastAsia="ru-RU"/>
        </w:rPr>
        <w:t>тр</w:t>
      </w:r>
      <w:r w:rsidR="000335B5" w:rsidRPr="00F96661">
        <w:rPr>
          <w:sz w:val="28"/>
          <w:szCs w:val="28"/>
          <w:lang w:eastAsia="ru-RU"/>
        </w:rPr>
        <w:t>а</w:t>
      </w:r>
      <w:r w:rsidRPr="00F96661">
        <w:rPr>
          <w:sz w:val="28"/>
          <w:szCs w:val="28"/>
          <w:lang w:eastAsia="ru-RU"/>
        </w:rPr>
        <w:t>д</w:t>
      </w:r>
      <w:r w:rsidR="000335B5" w:rsidRPr="00F96661">
        <w:rPr>
          <w:sz w:val="28"/>
          <w:szCs w:val="28"/>
          <w:lang w:eastAsia="ru-RU"/>
        </w:rPr>
        <w:t>а</w:t>
      </w:r>
      <w:r w:rsidRPr="00F96661">
        <w:rPr>
          <w:sz w:val="28"/>
          <w:szCs w:val="28"/>
          <w:lang w:eastAsia="ru-RU"/>
        </w:rPr>
        <w:t>ющим г</w:t>
      </w:r>
      <w:r w:rsidR="000335B5" w:rsidRPr="00F96661">
        <w:rPr>
          <w:sz w:val="28"/>
          <w:szCs w:val="28"/>
          <w:lang w:eastAsia="ru-RU"/>
        </w:rPr>
        <w:t>е</w:t>
      </w:r>
      <w:r w:rsidRPr="00F96661">
        <w:rPr>
          <w:sz w:val="28"/>
          <w:szCs w:val="28"/>
          <w:lang w:eastAsia="ru-RU"/>
        </w:rPr>
        <w:t>п</w:t>
      </w:r>
      <w:r w:rsidR="000335B5" w:rsidRPr="00F96661">
        <w:rPr>
          <w:sz w:val="28"/>
          <w:szCs w:val="28"/>
          <w:lang w:eastAsia="ru-RU"/>
        </w:rPr>
        <w:t>а</w:t>
      </w:r>
      <w:r w:rsidRPr="00F96661">
        <w:rPr>
          <w:sz w:val="28"/>
          <w:szCs w:val="28"/>
          <w:lang w:eastAsia="ru-RU"/>
        </w:rPr>
        <w:t>тоц</w:t>
      </w:r>
      <w:r w:rsidR="000335B5" w:rsidRPr="00F96661">
        <w:rPr>
          <w:sz w:val="28"/>
          <w:szCs w:val="28"/>
          <w:lang w:eastAsia="ru-RU"/>
        </w:rPr>
        <w:t>е</w:t>
      </w:r>
      <w:r w:rsidRPr="00F96661">
        <w:rPr>
          <w:sz w:val="28"/>
          <w:szCs w:val="28"/>
          <w:lang w:eastAsia="ru-RU"/>
        </w:rPr>
        <w:t>ллюлярной к</w:t>
      </w:r>
      <w:r w:rsidR="000335B5" w:rsidRPr="00F96661">
        <w:rPr>
          <w:sz w:val="28"/>
          <w:szCs w:val="28"/>
          <w:lang w:eastAsia="ru-RU"/>
        </w:rPr>
        <w:t>а</w:t>
      </w:r>
      <w:r w:rsidRPr="00F96661">
        <w:rPr>
          <w:sz w:val="28"/>
          <w:szCs w:val="28"/>
          <w:lang w:eastAsia="ru-RU"/>
        </w:rPr>
        <w:t>рциномой. Из них 14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получили м</w:t>
      </w:r>
      <w:r w:rsidR="000335B5" w:rsidRPr="00F96661">
        <w:rPr>
          <w:sz w:val="28"/>
          <w:szCs w:val="28"/>
          <w:lang w:eastAsia="ru-RU"/>
        </w:rPr>
        <w:t>е</w:t>
      </w:r>
      <w:r w:rsidRPr="00F96661">
        <w:rPr>
          <w:sz w:val="28"/>
          <w:szCs w:val="28"/>
          <w:lang w:eastAsia="ru-RU"/>
        </w:rPr>
        <w:t>дик</w:t>
      </w:r>
      <w:r w:rsidR="000335B5" w:rsidRPr="00F96661">
        <w:rPr>
          <w:sz w:val="28"/>
          <w:szCs w:val="28"/>
          <w:lang w:eastAsia="ru-RU"/>
        </w:rPr>
        <w:t>а</w:t>
      </w:r>
      <w:r w:rsidRPr="00F96661">
        <w:rPr>
          <w:sz w:val="28"/>
          <w:szCs w:val="28"/>
          <w:lang w:eastAsia="ru-RU"/>
        </w:rPr>
        <w:t>м</w:t>
      </w:r>
      <w:r w:rsidR="000335B5" w:rsidRPr="00F96661">
        <w:rPr>
          <w:sz w:val="28"/>
          <w:szCs w:val="28"/>
          <w:lang w:eastAsia="ru-RU"/>
        </w:rPr>
        <w:t>е</w:t>
      </w:r>
      <w:r w:rsidRPr="00F96661">
        <w:rPr>
          <w:sz w:val="28"/>
          <w:szCs w:val="28"/>
          <w:lang w:eastAsia="ru-RU"/>
        </w:rPr>
        <w:t>нтозно</w:t>
      </w:r>
      <w:r w:rsidR="000335B5" w:rsidRPr="00F96661">
        <w:rPr>
          <w:sz w:val="28"/>
          <w:szCs w:val="28"/>
          <w:lang w:eastAsia="ru-RU"/>
        </w:rPr>
        <w:t>е</w:t>
      </w:r>
      <w:r w:rsidRPr="00F96661">
        <w:rPr>
          <w:sz w:val="28"/>
          <w:szCs w:val="28"/>
          <w:lang w:eastAsia="ru-RU"/>
        </w:rPr>
        <w:t xml:space="preserve">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14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прошли р</w:t>
      </w:r>
      <w:r w:rsidR="000335B5" w:rsidRPr="00F96661">
        <w:rPr>
          <w:sz w:val="28"/>
          <w:szCs w:val="28"/>
          <w:lang w:eastAsia="ru-RU"/>
        </w:rPr>
        <w:t>е</w:t>
      </w:r>
      <w:r w:rsidRPr="00F96661">
        <w:rPr>
          <w:sz w:val="28"/>
          <w:szCs w:val="28"/>
          <w:lang w:eastAsia="ru-RU"/>
        </w:rPr>
        <w:t>з</w:t>
      </w:r>
      <w:r w:rsidR="000335B5" w:rsidRPr="00F96661">
        <w:rPr>
          <w:sz w:val="28"/>
          <w:szCs w:val="28"/>
          <w:lang w:eastAsia="ru-RU"/>
        </w:rPr>
        <w:t>е</w:t>
      </w:r>
      <w:r w:rsidRPr="00F96661">
        <w:rPr>
          <w:sz w:val="28"/>
          <w:szCs w:val="28"/>
          <w:lang w:eastAsia="ru-RU"/>
        </w:rPr>
        <w:t>кцию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118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были подв</w:t>
      </w:r>
      <w:r w:rsidR="000335B5" w:rsidRPr="00F96661">
        <w:rPr>
          <w:sz w:val="28"/>
          <w:szCs w:val="28"/>
          <w:lang w:eastAsia="ru-RU"/>
        </w:rPr>
        <w:t>е</w:t>
      </w:r>
      <w:r w:rsidRPr="00F96661">
        <w:rPr>
          <w:sz w:val="28"/>
          <w:szCs w:val="28"/>
          <w:lang w:eastAsia="ru-RU"/>
        </w:rPr>
        <w:t>ргнуты тр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са</w:t>
      </w:r>
      <w:r w:rsidRPr="00F96661">
        <w:rPr>
          <w:sz w:val="28"/>
          <w:szCs w:val="28"/>
          <w:lang w:eastAsia="ru-RU"/>
        </w:rPr>
        <w:t>рт</w:t>
      </w:r>
      <w:r w:rsidR="000335B5" w:rsidRPr="00F96661">
        <w:rPr>
          <w:sz w:val="28"/>
          <w:szCs w:val="28"/>
          <w:lang w:eastAsia="ru-RU"/>
        </w:rPr>
        <w:t>е</w:t>
      </w:r>
      <w:r w:rsidRPr="00F96661">
        <w:rPr>
          <w:sz w:val="28"/>
          <w:szCs w:val="28"/>
          <w:lang w:eastAsia="ru-RU"/>
        </w:rPr>
        <w:t>ри</w:t>
      </w:r>
      <w:r w:rsidR="000335B5" w:rsidRPr="00F96661">
        <w:rPr>
          <w:sz w:val="28"/>
          <w:szCs w:val="28"/>
          <w:lang w:eastAsia="ru-RU"/>
        </w:rPr>
        <w:t>а</w:t>
      </w:r>
      <w:r w:rsidRPr="00F96661">
        <w:rPr>
          <w:sz w:val="28"/>
          <w:szCs w:val="28"/>
          <w:lang w:eastAsia="ru-RU"/>
        </w:rPr>
        <w:t>льной химиоэмболиз</w:t>
      </w:r>
      <w:r w:rsidR="000335B5" w:rsidRPr="00F96661">
        <w:rPr>
          <w:sz w:val="28"/>
          <w:szCs w:val="28"/>
          <w:lang w:eastAsia="ru-RU"/>
        </w:rPr>
        <w:t>а</w:t>
      </w:r>
      <w:r w:rsidRPr="00F96661">
        <w:rPr>
          <w:sz w:val="28"/>
          <w:szCs w:val="28"/>
          <w:lang w:eastAsia="ru-RU"/>
        </w:rPr>
        <w:t>ции, 14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получили р</w:t>
      </w:r>
      <w:r w:rsidR="000335B5" w:rsidRPr="00F96661">
        <w:rPr>
          <w:sz w:val="28"/>
          <w:szCs w:val="28"/>
          <w:lang w:eastAsia="ru-RU"/>
        </w:rPr>
        <w:t>а</w:t>
      </w:r>
      <w:r w:rsidRPr="00F96661">
        <w:rPr>
          <w:sz w:val="28"/>
          <w:szCs w:val="28"/>
          <w:lang w:eastAsia="ru-RU"/>
        </w:rPr>
        <w:t>диоч</w:t>
      </w:r>
      <w:r w:rsidR="000335B5" w:rsidRPr="00F96661">
        <w:rPr>
          <w:sz w:val="28"/>
          <w:szCs w:val="28"/>
          <w:lang w:eastAsia="ru-RU"/>
        </w:rPr>
        <w:t>ас</w:t>
      </w:r>
      <w:r w:rsidRPr="00F96661">
        <w:rPr>
          <w:sz w:val="28"/>
          <w:szCs w:val="28"/>
          <w:lang w:eastAsia="ru-RU"/>
        </w:rPr>
        <w:t xml:space="preserve">тотную </w:t>
      </w:r>
      <w:r w:rsidR="000335B5" w:rsidRPr="00F96661">
        <w:rPr>
          <w:sz w:val="28"/>
          <w:szCs w:val="28"/>
          <w:lang w:eastAsia="ru-RU"/>
        </w:rPr>
        <w:t>а</w:t>
      </w:r>
      <w:r w:rsidRPr="00F96661">
        <w:rPr>
          <w:sz w:val="28"/>
          <w:szCs w:val="28"/>
          <w:lang w:eastAsia="ru-RU"/>
        </w:rPr>
        <w:t>бляцию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 xml:space="preserve">ни, </w:t>
      </w:r>
      <w:r w:rsidR="000335B5" w:rsidRPr="00F96661">
        <w:rPr>
          <w:sz w:val="28"/>
          <w:szCs w:val="28"/>
          <w:lang w:eastAsia="ru-RU"/>
        </w:rPr>
        <w:t>а</w:t>
      </w:r>
      <w:r w:rsidRPr="00F96661">
        <w:rPr>
          <w:sz w:val="28"/>
          <w:szCs w:val="28"/>
          <w:lang w:eastAsia="ru-RU"/>
        </w:rPr>
        <w:t xml:space="preserve"> 18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 прошли тр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с</w:t>
      </w:r>
      <w:r w:rsidRPr="00F96661">
        <w:rPr>
          <w:sz w:val="28"/>
          <w:szCs w:val="28"/>
          <w:lang w:eastAsia="ru-RU"/>
        </w:rPr>
        <w:t>пл</w:t>
      </w:r>
      <w:r w:rsidR="000335B5" w:rsidRPr="00F96661">
        <w:rPr>
          <w:sz w:val="28"/>
          <w:szCs w:val="28"/>
          <w:lang w:eastAsia="ru-RU"/>
        </w:rPr>
        <w:t>а</w:t>
      </w:r>
      <w:r w:rsidRPr="00F96661">
        <w:rPr>
          <w:sz w:val="28"/>
          <w:szCs w:val="28"/>
          <w:lang w:eastAsia="ru-RU"/>
        </w:rPr>
        <w:t>нт</w:t>
      </w:r>
      <w:r w:rsidR="000335B5" w:rsidRPr="00F96661">
        <w:rPr>
          <w:sz w:val="28"/>
          <w:szCs w:val="28"/>
          <w:lang w:eastAsia="ru-RU"/>
        </w:rPr>
        <w:t>а</w:t>
      </w:r>
      <w:r w:rsidRPr="00F96661">
        <w:rPr>
          <w:sz w:val="28"/>
          <w:szCs w:val="28"/>
          <w:lang w:eastAsia="ru-RU"/>
        </w:rPr>
        <w:t>цию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w:t>
      </w:r>
      <w:r w:rsidR="00933FEE" w:rsidRPr="00F96661">
        <w:rPr>
          <w:sz w:val="28"/>
          <w:szCs w:val="28"/>
          <w:lang w:eastAsia="ru-RU"/>
        </w:rPr>
        <w:t xml:space="preserve"> </w:t>
      </w:r>
      <w:r w:rsidRPr="00F96661">
        <w:rPr>
          <w:sz w:val="28"/>
          <w:szCs w:val="28"/>
          <w:lang w:eastAsia="ru-RU"/>
        </w:rPr>
        <w:t>Пут</w:t>
      </w:r>
      <w:r w:rsidR="000335B5" w:rsidRPr="00F96661">
        <w:rPr>
          <w:sz w:val="28"/>
          <w:szCs w:val="28"/>
          <w:lang w:eastAsia="ru-RU"/>
        </w:rPr>
        <w:t>е</w:t>
      </w:r>
      <w:r w:rsidRPr="00F96661">
        <w:rPr>
          <w:sz w:val="28"/>
          <w:szCs w:val="28"/>
          <w:lang w:eastAsia="ru-RU"/>
        </w:rPr>
        <w:t xml:space="preserve">м </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а</w:t>
      </w:r>
      <w:r w:rsidRPr="00F96661">
        <w:rPr>
          <w:sz w:val="28"/>
          <w:szCs w:val="28"/>
          <w:lang w:eastAsia="ru-RU"/>
        </w:rPr>
        <w:t>лиз</w:t>
      </w:r>
      <w:r w:rsidR="000335B5" w:rsidRPr="00F96661">
        <w:rPr>
          <w:sz w:val="28"/>
          <w:szCs w:val="28"/>
          <w:lang w:eastAsia="ru-RU"/>
        </w:rPr>
        <w:t>а</w:t>
      </w:r>
      <w:r w:rsidRPr="00F96661">
        <w:rPr>
          <w:sz w:val="28"/>
          <w:szCs w:val="28"/>
          <w:lang w:eastAsia="ru-RU"/>
        </w:rPr>
        <w:t xml:space="preserve"> </w:t>
      </w:r>
      <w:r w:rsidR="00933FEE" w:rsidRPr="00F96661">
        <w:rPr>
          <w:sz w:val="28"/>
          <w:szCs w:val="28"/>
          <w:lang w:eastAsia="ru-RU"/>
        </w:rPr>
        <w:t>д</w:t>
      </w:r>
      <w:r w:rsidR="000335B5" w:rsidRPr="00F96661">
        <w:rPr>
          <w:sz w:val="28"/>
          <w:szCs w:val="28"/>
          <w:lang w:eastAsia="ru-RU"/>
        </w:rPr>
        <w:t>а</w:t>
      </w:r>
      <w:r w:rsidR="00933FEE" w:rsidRPr="00F96661">
        <w:rPr>
          <w:sz w:val="28"/>
          <w:szCs w:val="28"/>
          <w:lang w:eastAsia="ru-RU"/>
        </w:rPr>
        <w:t>нной</w:t>
      </w:r>
      <w:r w:rsidRPr="00F96661">
        <w:rPr>
          <w:sz w:val="28"/>
          <w:szCs w:val="28"/>
          <w:lang w:eastAsia="ru-RU"/>
        </w:rPr>
        <w:t xml:space="preserve"> выборки из 185 ч</w:t>
      </w:r>
      <w:r w:rsidR="000335B5" w:rsidRPr="00F96661">
        <w:rPr>
          <w:sz w:val="28"/>
          <w:szCs w:val="28"/>
          <w:lang w:eastAsia="ru-RU"/>
        </w:rPr>
        <w:t>е</w:t>
      </w:r>
      <w:r w:rsidRPr="00F96661">
        <w:rPr>
          <w:sz w:val="28"/>
          <w:szCs w:val="28"/>
          <w:lang w:eastAsia="ru-RU"/>
        </w:rPr>
        <w:t>лов</w:t>
      </w:r>
      <w:r w:rsidR="000335B5" w:rsidRPr="00F96661">
        <w:rPr>
          <w:sz w:val="28"/>
          <w:szCs w:val="28"/>
          <w:lang w:eastAsia="ru-RU"/>
        </w:rPr>
        <w:t>е</w:t>
      </w:r>
      <w:r w:rsidRPr="00F96661">
        <w:rPr>
          <w:sz w:val="28"/>
          <w:szCs w:val="28"/>
          <w:lang w:eastAsia="ru-RU"/>
        </w:rPr>
        <w:t>к, мы и</w:t>
      </w:r>
      <w:r w:rsidR="000335B5" w:rsidRPr="00F96661">
        <w:rPr>
          <w:sz w:val="28"/>
          <w:szCs w:val="28"/>
          <w:lang w:eastAsia="ru-RU"/>
        </w:rPr>
        <w:t>сс</w:t>
      </w:r>
      <w:r w:rsidRPr="00F96661">
        <w:rPr>
          <w:sz w:val="28"/>
          <w:szCs w:val="28"/>
          <w:lang w:eastAsia="ru-RU"/>
        </w:rPr>
        <w:t>л</w:t>
      </w:r>
      <w:r w:rsidR="000335B5" w:rsidRPr="00F96661">
        <w:rPr>
          <w:sz w:val="28"/>
          <w:szCs w:val="28"/>
          <w:lang w:eastAsia="ru-RU"/>
        </w:rPr>
        <w:t>е</w:t>
      </w:r>
      <w:r w:rsidRPr="00F96661">
        <w:rPr>
          <w:sz w:val="28"/>
          <w:szCs w:val="28"/>
          <w:lang w:eastAsia="ru-RU"/>
        </w:rPr>
        <w:t>дов</w:t>
      </w:r>
      <w:r w:rsidR="000335B5" w:rsidRPr="00F96661">
        <w:rPr>
          <w:sz w:val="28"/>
          <w:szCs w:val="28"/>
          <w:lang w:eastAsia="ru-RU"/>
        </w:rPr>
        <w:t>а</w:t>
      </w:r>
      <w:r w:rsidRPr="00F96661">
        <w:rPr>
          <w:sz w:val="28"/>
          <w:szCs w:val="28"/>
          <w:lang w:eastAsia="ru-RU"/>
        </w:rPr>
        <w:t>ли п</w:t>
      </w:r>
      <w:r w:rsidR="000335B5" w:rsidRPr="00F96661">
        <w:rPr>
          <w:sz w:val="28"/>
          <w:szCs w:val="28"/>
          <w:lang w:eastAsia="ru-RU"/>
        </w:rPr>
        <w:t>а</w:t>
      </w:r>
      <w:r w:rsidRPr="00F96661">
        <w:rPr>
          <w:sz w:val="28"/>
          <w:szCs w:val="28"/>
          <w:lang w:eastAsia="ru-RU"/>
        </w:rPr>
        <w:t>р</w:t>
      </w:r>
      <w:r w:rsidR="000335B5" w:rsidRPr="00F96661">
        <w:rPr>
          <w:sz w:val="28"/>
          <w:szCs w:val="28"/>
          <w:lang w:eastAsia="ru-RU"/>
        </w:rPr>
        <w:t>а</w:t>
      </w:r>
      <w:r w:rsidRPr="00F96661">
        <w:rPr>
          <w:sz w:val="28"/>
          <w:szCs w:val="28"/>
          <w:lang w:eastAsia="ru-RU"/>
        </w:rPr>
        <w:t>м</w:t>
      </w:r>
      <w:r w:rsidR="000335B5" w:rsidRPr="00F96661">
        <w:rPr>
          <w:sz w:val="28"/>
          <w:szCs w:val="28"/>
          <w:lang w:eastAsia="ru-RU"/>
        </w:rPr>
        <w:t>е</w:t>
      </w:r>
      <w:r w:rsidRPr="00F96661">
        <w:rPr>
          <w:sz w:val="28"/>
          <w:szCs w:val="28"/>
          <w:lang w:eastAsia="ru-RU"/>
        </w:rPr>
        <w:t>тры, т</w:t>
      </w:r>
      <w:r w:rsidR="000335B5" w:rsidRPr="00F96661">
        <w:rPr>
          <w:sz w:val="28"/>
          <w:szCs w:val="28"/>
          <w:lang w:eastAsia="ru-RU"/>
        </w:rPr>
        <w:t>а</w:t>
      </w:r>
      <w:r w:rsidRPr="00F96661">
        <w:rPr>
          <w:sz w:val="28"/>
          <w:szCs w:val="28"/>
          <w:lang w:eastAsia="ru-RU"/>
        </w:rPr>
        <w:t>ки</w:t>
      </w:r>
      <w:r w:rsidR="000335B5" w:rsidRPr="00F96661">
        <w:rPr>
          <w:sz w:val="28"/>
          <w:szCs w:val="28"/>
          <w:lang w:eastAsia="ru-RU"/>
        </w:rPr>
        <w:t>е</w:t>
      </w:r>
      <w:r w:rsidRPr="00F96661">
        <w:rPr>
          <w:sz w:val="28"/>
          <w:szCs w:val="28"/>
          <w:lang w:eastAsia="ru-RU"/>
        </w:rPr>
        <w:t xml:space="preserve"> к</w:t>
      </w:r>
      <w:r w:rsidR="000335B5" w:rsidRPr="00F96661">
        <w:rPr>
          <w:sz w:val="28"/>
          <w:szCs w:val="28"/>
          <w:lang w:eastAsia="ru-RU"/>
        </w:rPr>
        <w:t>а</w:t>
      </w:r>
      <w:r w:rsidRPr="00F96661">
        <w:rPr>
          <w:sz w:val="28"/>
          <w:szCs w:val="28"/>
          <w:lang w:eastAsia="ru-RU"/>
        </w:rPr>
        <w:t>к возр</w:t>
      </w:r>
      <w:r w:rsidR="000335B5" w:rsidRPr="00F96661">
        <w:rPr>
          <w:sz w:val="28"/>
          <w:szCs w:val="28"/>
          <w:lang w:eastAsia="ru-RU"/>
        </w:rPr>
        <w:t>ас</w:t>
      </w:r>
      <w:r w:rsidRPr="00F96661">
        <w:rPr>
          <w:sz w:val="28"/>
          <w:szCs w:val="28"/>
          <w:lang w:eastAsia="ru-RU"/>
        </w:rPr>
        <w:t>т, пол, уров</w:t>
      </w:r>
      <w:r w:rsidR="000335B5" w:rsidRPr="00F96661">
        <w:rPr>
          <w:sz w:val="28"/>
          <w:szCs w:val="28"/>
          <w:lang w:eastAsia="ru-RU"/>
        </w:rPr>
        <w:t>е</w:t>
      </w:r>
      <w:r w:rsidRPr="00F96661">
        <w:rPr>
          <w:sz w:val="28"/>
          <w:szCs w:val="28"/>
          <w:lang w:eastAsia="ru-RU"/>
        </w:rPr>
        <w:t xml:space="preserve">нь </w:t>
      </w:r>
      <w:r w:rsidR="000335B5" w:rsidRPr="00F96661">
        <w:rPr>
          <w:sz w:val="28"/>
          <w:szCs w:val="28"/>
          <w:lang w:eastAsia="ru-RU"/>
        </w:rPr>
        <w:t>А</w:t>
      </w:r>
      <w:r w:rsidRPr="00F96661">
        <w:rPr>
          <w:sz w:val="28"/>
          <w:szCs w:val="28"/>
          <w:lang w:eastAsia="ru-RU"/>
        </w:rPr>
        <w:t>ФП, н</w:t>
      </w:r>
      <w:r w:rsidR="000335B5" w:rsidRPr="00F96661">
        <w:rPr>
          <w:sz w:val="28"/>
          <w:szCs w:val="28"/>
          <w:lang w:eastAsia="ru-RU"/>
        </w:rPr>
        <w:t>а</w:t>
      </w:r>
      <w:r w:rsidRPr="00F96661">
        <w:rPr>
          <w:sz w:val="28"/>
          <w:szCs w:val="28"/>
          <w:lang w:eastAsia="ru-RU"/>
        </w:rPr>
        <w:t>личи</w:t>
      </w:r>
      <w:r w:rsidR="000335B5" w:rsidRPr="00F96661">
        <w:rPr>
          <w:sz w:val="28"/>
          <w:szCs w:val="28"/>
          <w:lang w:eastAsia="ru-RU"/>
        </w:rPr>
        <w:t>е</w:t>
      </w:r>
      <w:r w:rsidRPr="00F96661">
        <w:rPr>
          <w:sz w:val="28"/>
          <w:szCs w:val="28"/>
          <w:lang w:eastAsia="ru-RU"/>
        </w:rPr>
        <w:t xml:space="preserve"> цирроз</w:t>
      </w:r>
      <w:r w:rsidR="000335B5" w:rsidRPr="00F96661">
        <w:rPr>
          <w:sz w:val="28"/>
          <w:szCs w:val="28"/>
          <w:lang w:eastAsia="ru-RU"/>
        </w:rPr>
        <w:t>а</w:t>
      </w:r>
      <w:r w:rsidRPr="00F96661">
        <w:rPr>
          <w:sz w:val="28"/>
          <w:szCs w:val="28"/>
          <w:lang w:eastAsia="ru-RU"/>
        </w:rPr>
        <w:t xml:space="preserve">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и и</w:t>
      </w:r>
      <w:r w:rsidR="000335B5" w:rsidRPr="00F96661">
        <w:rPr>
          <w:sz w:val="28"/>
          <w:szCs w:val="28"/>
          <w:lang w:eastAsia="ru-RU"/>
        </w:rPr>
        <w:t>с</w:t>
      </w:r>
      <w:r w:rsidRPr="00F96661">
        <w:rPr>
          <w:sz w:val="28"/>
          <w:szCs w:val="28"/>
          <w:lang w:eastAsia="ru-RU"/>
        </w:rPr>
        <w:t>ходы, включ</w:t>
      </w:r>
      <w:r w:rsidR="000335B5" w:rsidRPr="00F96661">
        <w:rPr>
          <w:sz w:val="28"/>
          <w:szCs w:val="28"/>
          <w:lang w:eastAsia="ru-RU"/>
        </w:rPr>
        <w:t>а</w:t>
      </w:r>
      <w:r w:rsidRPr="00F96661">
        <w:rPr>
          <w:sz w:val="28"/>
          <w:szCs w:val="28"/>
          <w:lang w:eastAsia="ru-RU"/>
        </w:rPr>
        <w:t xml:space="preserve">я </w:t>
      </w:r>
      <w:r w:rsidR="000335B5" w:rsidRPr="00F96661">
        <w:rPr>
          <w:sz w:val="28"/>
          <w:szCs w:val="28"/>
          <w:lang w:eastAsia="ru-RU"/>
        </w:rPr>
        <w:t>с</w:t>
      </w:r>
      <w:r w:rsidRPr="00F96661">
        <w:rPr>
          <w:sz w:val="28"/>
          <w:szCs w:val="28"/>
          <w:lang w:eastAsia="ru-RU"/>
        </w:rPr>
        <w:t>луч</w:t>
      </w:r>
      <w:r w:rsidR="000335B5" w:rsidRPr="00F96661">
        <w:rPr>
          <w:sz w:val="28"/>
          <w:szCs w:val="28"/>
          <w:lang w:eastAsia="ru-RU"/>
        </w:rPr>
        <w:t>а</w:t>
      </w:r>
      <w:r w:rsidRPr="00F96661">
        <w:rPr>
          <w:sz w:val="28"/>
          <w:szCs w:val="28"/>
          <w:lang w:eastAsia="ru-RU"/>
        </w:rPr>
        <w:t>и л</w:t>
      </w:r>
      <w:r w:rsidR="000335B5" w:rsidRPr="00F96661">
        <w:rPr>
          <w:sz w:val="28"/>
          <w:szCs w:val="28"/>
          <w:lang w:eastAsia="ru-RU"/>
        </w:rPr>
        <w:t>е</w:t>
      </w:r>
      <w:r w:rsidRPr="00F96661">
        <w:rPr>
          <w:sz w:val="28"/>
          <w:szCs w:val="28"/>
          <w:lang w:eastAsia="ru-RU"/>
        </w:rPr>
        <w:t>т</w:t>
      </w:r>
      <w:r w:rsidR="000335B5" w:rsidRPr="00F96661">
        <w:rPr>
          <w:sz w:val="28"/>
          <w:szCs w:val="28"/>
          <w:lang w:eastAsia="ru-RU"/>
        </w:rPr>
        <w:t>а</w:t>
      </w:r>
      <w:r w:rsidRPr="00F96661">
        <w:rPr>
          <w:sz w:val="28"/>
          <w:szCs w:val="28"/>
          <w:lang w:eastAsia="ru-RU"/>
        </w:rPr>
        <w:t>льного и</w:t>
      </w:r>
      <w:r w:rsidR="000335B5" w:rsidRPr="00F96661">
        <w:rPr>
          <w:sz w:val="28"/>
          <w:szCs w:val="28"/>
          <w:lang w:eastAsia="ru-RU"/>
        </w:rPr>
        <w:t>с</w:t>
      </w:r>
      <w:r w:rsidRPr="00F96661">
        <w:rPr>
          <w:sz w:val="28"/>
          <w:szCs w:val="28"/>
          <w:lang w:eastAsia="ru-RU"/>
        </w:rPr>
        <w:t>ход</w:t>
      </w:r>
      <w:r w:rsidR="000335B5" w:rsidRPr="00F96661">
        <w:rPr>
          <w:sz w:val="28"/>
          <w:szCs w:val="28"/>
          <w:lang w:eastAsia="ru-RU"/>
        </w:rPr>
        <w:t>а</w:t>
      </w:r>
      <w:r w:rsidRPr="00F96661">
        <w:rPr>
          <w:sz w:val="28"/>
          <w:szCs w:val="28"/>
          <w:lang w:eastAsia="ru-RU"/>
        </w:rPr>
        <w:t>. Н</w:t>
      </w:r>
      <w:r w:rsidR="000335B5" w:rsidRPr="00F96661">
        <w:rPr>
          <w:sz w:val="28"/>
          <w:szCs w:val="28"/>
          <w:lang w:eastAsia="ru-RU"/>
        </w:rPr>
        <w:t>а</w:t>
      </w:r>
      <w:r w:rsidRPr="00F96661">
        <w:rPr>
          <w:sz w:val="28"/>
          <w:szCs w:val="28"/>
          <w:lang w:eastAsia="ru-RU"/>
        </w:rPr>
        <w:t>ш</w:t>
      </w:r>
      <w:r w:rsidR="000335B5" w:rsidRPr="00F96661">
        <w:rPr>
          <w:sz w:val="28"/>
          <w:szCs w:val="28"/>
          <w:lang w:eastAsia="ru-RU"/>
        </w:rPr>
        <w:t>а</w:t>
      </w:r>
      <w:r w:rsidRPr="00F96661">
        <w:rPr>
          <w:sz w:val="28"/>
          <w:szCs w:val="28"/>
          <w:lang w:eastAsia="ru-RU"/>
        </w:rPr>
        <w:t xml:space="preserve"> ц</w:t>
      </w:r>
      <w:r w:rsidR="000335B5" w:rsidRPr="00F96661">
        <w:rPr>
          <w:sz w:val="28"/>
          <w:szCs w:val="28"/>
          <w:lang w:eastAsia="ru-RU"/>
        </w:rPr>
        <w:t>е</w:t>
      </w:r>
      <w:r w:rsidRPr="00F96661">
        <w:rPr>
          <w:sz w:val="28"/>
          <w:szCs w:val="28"/>
          <w:lang w:eastAsia="ru-RU"/>
        </w:rPr>
        <w:t>ль з</w:t>
      </w:r>
      <w:r w:rsidR="000335B5" w:rsidRPr="00F96661">
        <w:rPr>
          <w:sz w:val="28"/>
          <w:szCs w:val="28"/>
          <w:lang w:eastAsia="ru-RU"/>
        </w:rPr>
        <w:t>а</w:t>
      </w:r>
      <w:r w:rsidRPr="00F96661">
        <w:rPr>
          <w:sz w:val="28"/>
          <w:szCs w:val="28"/>
          <w:lang w:eastAsia="ru-RU"/>
        </w:rPr>
        <w:t>ключ</w:t>
      </w:r>
      <w:r w:rsidR="000335B5" w:rsidRPr="00F96661">
        <w:rPr>
          <w:sz w:val="28"/>
          <w:szCs w:val="28"/>
          <w:lang w:eastAsia="ru-RU"/>
        </w:rPr>
        <w:t>а</w:t>
      </w:r>
      <w:r w:rsidRPr="00F96661">
        <w:rPr>
          <w:sz w:val="28"/>
          <w:szCs w:val="28"/>
          <w:lang w:eastAsia="ru-RU"/>
        </w:rPr>
        <w:t>л</w:t>
      </w:r>
      <w:r w:rsidR="000335B5" w:rsidRPr="00F96661">
        <w:rPr>
          <w:sz w:val="28"/>
          <w:szCs w:val="28"/>
          <w:lang w:eastAsia="ru-RU"/>
        </w:rPr>
        <w:t>ас</w:t>
      </w:r>
      <w:r w:rsidRPr="00F96661">
        <w:rPr>
          <w:sz w:val="28"/>
          <w:szCs w:val="28"/>
          <w:lang w:eastAsia="ru-RU"/>
        </w:rPr>
        <w:t>ь в бол</w:t>
      </w:r>
      <w:r w:rsidR="000335B5" w:rsidRPr="00F96661">
        <w:rPr>
          <w:sz w:val="28"/>
          <w:szCs w:val="28"/>
          <w:lang w:eastAsia="ru-RU"/>
        </w:rPr>
        <w:t>ее</w:t>
      </w:r>
      <w:r w:rsidRPr="00F96661">
        <w:rPr>
          <w:sz w:val="28"/>
          <w:szCs w:val="28"/>
          <w:lang w:eastAsia="ru-RU"/>
        </w:rPr>
        <w:t xml:space="preserve"> глубоком поним</w:t>
      </w:r>
      <w:r w:rsidR="000335B5" w:rsidRPr="00F96661">
        <w:rPr>
          <w:sz w:val="28"/>
          <w:szCs w:val="28"/>
          <w:lang w:eastAsia="ru-RU"/>
        </w:rPr>
        <w:t>а</w:t>
      </w:r>
      <w:r w:rsidRPr="00F96661">
        <w:rPr>
          <w:sz w:val="28"/>
          <w:szCs w:val="28"/>
          <w:lang w:eastAsia="ru-RU"/>
        </w:rPr>
        <w:t>нии х</w:t>
      </w:r>
      <w:r w:rsidR="000335B5" w:rsidRPr="00F96661">
        <w:rPr>
          <w:sz w:val="28"/>
          <w:szCs w:val="28"/>
          <w:lang w:eastAsia="ru-RU"/>
        </w:rPr>
        <w:t>а</w:t>
      </w:r>
      <w:r w:rsidRPr="00F96661">
        <w:rPr>
          <w:sz w:val="28"/>
          <w:szCs w:val="28"/>
          <w:lang w:eastAsia="ru-RU"/>
        </w:rPr>
        <w:t>р</w:t>
      </w:r>
      <w:r w:rsidR="000335B5" w:rsidRPr="00F96661">
        <w:rPr>
          <w:sz w:val="28"/>
          <w:szCs w:val="28"/>
          <w:lang w:eastAsia="ru-RU"/>
        </w:rPr>
        <w:t>а</w:t>
      </w:r>
      <w:r w:rsidRPr="00F96661">
        <w:rPr>
          <w:sz w:val="28"/>
          <w:szCs w:val="28"/>
          <w:lang w:eastAsia="ru-RU"/>
        </w:rPr>
        <w:t>кт</w:t>
      </w:r>
      <w:r w:rsidR="000335B5" w:rsidRPr="00F96661">
        <w:rPr>
          <w:sz w:val="28"/>
          <w:szCs w:val="28"/>
          <w:lang w:eastAsia="ru-RU"/>
        </w:rPr>
        <w:t>е</w:t>
      </w:r>
      <w:r w:rsidRPr="00F96661">
        <w:rPr>
          <w:sz w:val="28"/>
          <w:szCs w:val="28"/>
          <w:lang w:eastAsia="ru-RU"/>
        </w:rPr>
        <w:t>ри</w:t>
      </w:r>
      <w:r w:rsidR="000335B5" w:rsidRPr="00F96661">
        <w:rPr>
          <w:sz w:val="28"/>
          <w:szCs w:val="28"/>
          <w:lang w:eastAsia="ru-RU"/>
        </w:rPr>
        <w:t>с</w:t>
      </w:r>
      <w:r w:rsidRPr="00F96661">
        <w:rPr>
          <w:sz w:val="28"/>
          <w:szCs w:val="28"/>
          <w:lang w:eastAsia="ru-RU"/>
        </w:rPr>
        <w:t>тик и ф</w:t>
      </w:r>
      <w:r w:rsidR="000335B5" w:rsidRPr="00F96661">
        <w:rPr>
          <w:sz w:val="28"/>
          <w:szCs w:val="28"/>
          <w:lang w:eastAsia="ru-RU"/>
        </w:rPr>
        <w:t>а</w:t>
      </w:r>
      <w:r w:rsidRPr="00F96661">
        <w:rPr>
          <w:sz w:val="28"/>
          <w:szCs w:val="28"/>
          <w:lang w:eastAsia="ru-RU"/>
        </w:rPr>
        <w:t>кторов, влияющих н</w:t>
      </w:r>
      <w:r w:rsidR="000335B5" w:rsidRPr="00F96661">
        <w:rPr>
          <w:sz w:val="28"/>
          <w:szCs w:val="28"/>
          <w:lang w:eastAsia="ru-RU"/>
        </w:rPr>
        <w:t>а</w:t>
      </w:r>
      <w:r w:rsidRPr="00F96661">
        <w:rPr>
          <w:sz w:val="28"/>
          <w:szCs w:val="28"/>
          <w:lang w:eastAsia="ru-RU"/>
        </w:rPr>
        <w:t xml:space="preserve"> р</w:t>
      </w:r>
      <w:r w:rsidR="000335B5" w:rsidRPr="00F96661">
        <w:rPr>
          <w:sz w:val="28"/>
          <w:szCs w:val="28"/>
          <w:lang w:eastAsia="ru-RU"/>
        </w:rPr>
        <w:t>е</w:t>
      </w:r>
      <w:r w:rsidRPr="00F96661">
        <w:rPr>
          <w:sz w:val="28"/>
          <w:szCs w:val="28"/>
          <w:lang w:eastAsia="ru-RU"/>
        </w:rPr>
        <w:t>зульт</w:t>
      </w:r>
      <w:r w:rsidR="000335B5" w:rsidRPr="00F96661">
        <w:rPr>
          <w:sz w:val="28"/>
          <w:szCs w:val="28"/>
          <w:lang w:eastAsia="ru-RU"/>
        </w:rPr>
        <w:t>а</w:t>
      </w:r>
      <w:r w:rsidRPr="00F96661">
        <w:rPr>
          <w:sz w:val="28"/>
          <w:szCs w:val="28"/>
          <w:lang w:eastAsia="ru-RU"/>
        </w:rPr>
        <w:t>ты л</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ния у этих п</w:t>
      </w:r>
      <w:r w:rsidR="000335B5" w:rsidRPr="00F96661">
        <w:rPr>
          <w:sz w:val="28"/>
          <w:szCs w:val="28"/>
          <w:lang w:eastAsia="ru-RU"/>
        </w:rPr>
        <w:t>а</w:t>
      </w:r>
      <w:r w:rsidRPr="00F96661">
        <w:rPr>
          <w:sz w:val="28"/>
          <w:szCs w:val="28"/>
          <w:lang w:eastAsia="ru-RU"/>
        </w:rPr>
        <w:t>ци</w:t>
      </w:r>
      <w:r w:rsidR="000335B5" w:rsidRPr="00F96661">
        <w:rPr>
          <w:sz w:val="28"/>
          <w:szCs w:val="28"/>
          <w:lang w:eastAsia="ru-RU"/>
        </w:rPr>
        <w:t>е</w:t>
      </w:r>
      <w:r w:rsidRPr="00F96661">
        <w:rPr>
          <w:sz w:val="28"/>
          <w:szCs w:val="28"/>
          <w:lang w:eastAsia="ru-RU"/>
        </w:rPr>
        <w:t>нтов.</w:t>
      </w:r>
    </w:p>
    <w:p w14:paraId="4EA0A6B2" w14:textId="0512533A" w:rsidR="00933FEE" w:rsidRDefault="0077266E" w:rsidP="00387609">
      <w:pPr>
        <w:widowControl/>
        <w:autoSpaceDE/>
        <w:autoSpaceDN/>
        <w:ind w:firstLine="567"/>
        <w:jc w:val="both"/>
        <w:rPr>
          <w:sz w:val="28"/>
          <w:szCs w:val="28"/>
          <w:lang w:eastAsia="ru-RU"/>
        </w:rPr>
      </w:pPr>
      <w:r w:rsidRPr="00F96661">
        <w:rPr>
          <w:sz w:val="28"/>
          <w:szCs w:val="28"/>
          <w:lang w:eastAsia="ru-RU"/>
        </w:rPr>
        <w:t xml:space="preserve">Анализ данных показал, что общая выживаемость пациентов после трансплантации печени была высокой и составила 72,9% на протяжении 3000 дней (около 8 лет). У пациентов с </w:t>
      </w:r>
      <w:r w:rsidR="00A83DD6">
        <w:rPr>
          <w:sz w:val="28"/>
          <w:szCs w:val="28"/>
          <w:lang w:eastAsia="ru-RU"/>
        </w:rPr>
        <w:t>ПКР</w:t>
      </w:r>
      <w:r w:rsidRPr="00F96661">
        <w:rPr>
          <w:sz w:val="28"/>
          <w:szCs w:val="28"/>
          <w:lang w:eastAsia="ru-RU"/>
        </w:rPr>
        <w:t>, прошедших трансплантацию печени, выживаемость достигла 71,9% в течение исследуемого периода. Выживаемость в первый год после трансплантации среди этой группы составила 83,3%, что демонстрирует высокий уровень эффективности данного метода лечения</w:t>
      </w:r>
      <w:r w:rsidR="00A24868" w:rsidRPr="00F96661">
        <w:rPr>
          <w:sz w:val="28"/>
          <w:szCs w:val="28"/>
          <w:lang w:eastAsia="ru-RU"/>
        </w:rPr>
        <w:t xml:space="preserve">. Для </w:t>
      </w:r>
      <w:r w:rsidR="000335B5" w:rsidRPr="00F96661">
        <w:rPr>
          <w:sz w:val="28"/>
          <w:szCs w:val="28"/>
          <w:lang w:eastAsia="ru-RU"/>
        </w:rPr>
        <w:t>с</w:t>
      </w:r>
      <w:r w:rsidR="00A24868" w:rsidRPr="00F96661">
        <w:rPr>
          <w:sz w:val="28"/>
          <w:szCs w:val="28"/>
          <w:lang w:eastAsia="ru-RU"/>
        </w:rPr>
        <w:t>р</w:t>
      </w:r>
      <w:r w:rsidR="000335B5" w:rsidRPr="00F96661">
        <w:rPr>
          <w:sz w:val="28"/>
          <w:szCs w:val="28"/>
          <w:lang w:eastAsia="ru-RU"/>
        </w:rPr>
        <w:t>а</w:t>
      </w:r>
      <w:r w:rsidR="00A24868" w:rsidRPr="00F96661">
        <w:rPr>
          <w:sz w:val="28"/>
          <w:szCs w:val="28"/>
          <w:lang w:eastAsia="ru-RU"/>
        </w:rPr>
        <w:t>вн</w:t>
      </w:r>
      <w:r w:rsidR="000335B5" w:rsidRPr="00F96661">
        <w:rPr>
          <w:sz w:val="28"/>
          <w:szCs w:val="28"/>
          <w:lang w:eastAsia="ru-RU"/>
        </w:rPr>
        <w:t>е</w:t>
      </w:r>
      <w:r w:rsidR="00A24868" w:rsidRPr="00F96661">
        <w:rPr>
          <w:sz w:val="28"/>
          <w:szCs w:val="28"/>
          <w:lang w:eastAsia="ru-RU"/>
        </w:rPr>
        <w:t>ния, у п</w:t>
      </w:r>
      <w:r w:rsidR="000335B5" w:rsidRPr="00F96661">
        <w:rPr>
          <w:sz w:val="28"/>
          <w:szCs w:val="28"/>
          <w:lang w:eastAsia="ru-RU"/>
        </w:rPr>
        <w:t>а</w:t>
      </w:r>
      <w:r w:rsidR="00A24868" w:rsidRPr="00F96661">
        <w:rPr>
          <w:sz w:val="28"/>
          <w:szCs w:val="28"/>
          <w:lang w:eastAsia="ru-RU"/>
        </w:rPr>
        <w:t>ци</w:t>
      </w:r>
      <w:r w:rsidR="000335B5" w:rsidRPr="00F96661">
        <w:rPr>
          <w:sz w:val="28"/>
          <w:szCs w:val="28"/>
          <w:lang w:eastAsia="ru-RU"/>
        </w:rPr>
        <w:t>е</w:t>
      </w:r>
      <w:r w:rsidR="00A24868" w:rsidRPr="00F96661">
        <w:rPr>
          <w:sz w:val="28"/>
          <w:szCs w:val="28"/>
          <w:lang w:eastAsia="ru-RU"/>
        </w:rPr>
        <w:t>нтов, н</w:t>
      </w:r>
      <w:r w:rsidR="000335B5" w:rsidRPr="00F96661">
        <w:rPr>
          <w:sz w:val="28"/>
          <w:szCs w:val="28"/>
          <w:lang w:eastAsia="ru-RU"/>
        </w:rPr>
        <w:t>е</w:t>
      </w:r>
      <w:r w:rsidR="00A24868" w:rsidRPr="00F96661">
        <w:rPr>
          <w:sz w:val="28"/>
          <w:szCs w:val="28"/>
          <w:lang w:eastAsia="ru-RU"/>
        </w:rPr>
        <w:t xml:space="preserve"> прош</w:t>
      </w:r>
      <w:r w:rsidR="000335B5" w:rsidRPr="00F96661">
        <w:rPr>
          <w:sz w:val="28"/>
          <w:szCs w:val="28"/>
          <w:lang w:eastAsia="ru-RU"/>
        </w:rPr>
        <w:t>е</w:t>
      </w:r>
      <w:r w:rsidR="00A24868" w:rsidRPr="00F96661">
        <w:rPr>
          <w:sz w:val="28"/>
          <w:szCs w:val="28"/>
          <w:lang w:eastAsia="ru-RU"/>
        </w:rPr>
        <w:t>дших тр</w:t>
      </w:r>
      <w:r w:rsidR="000335B5" w:rsidRPr="00F96661">
        <w:rPr>
          <w:sz w:val="28"/>
          <w:szCs w:val="28"/>
          <w:lang w:eastAsia="ru-RU"/>
        </w:rPr>
        <w:t>а</w:t>
      </w:r>
      <w:r w:rsidR="00A24868" w:rsidRPr="00F96661">
        <w:rPr>
          <w:sz w:val="28"/>
          <w:szCs w:val="28"/>
          <w:lang w:eastAsia="ru-RU"/>
        </w:rPr>
        <w:t>н</w:t>
      </w:r>
      <w:r w:rsidR="000335B5" w:rsidRPr="00F96661">
        <w:rPr>
          <w:sz w:val="28"/>
          <w:szCs w:val="28"/>
          <w:lang w:eastAsia="ru-RU"/>
        </w:rPr>
        <w:t>са</w:t>
      </w:r>
      <w:r w:rsidR="00A24868" w:rsidRPr="00F96661">
        <w:rPr>
          <w:sz w:val="28"/>
          <w:szCs w:val="28"/>
          <w:lang w:eastAsia="ru-RU"/>
        </w:rPr>
        <w:t>рт</w:t>
      </w:r>
      <w:r w:rsidR="000335B5" w:rsidRPr="00F96661">
        <w:rPr>
          <w:sz w:val="28"/>
          <w:szCs w:val="28"/>
          <w:lang w:eastAsia="ru-RU"/>
        </w:rPr>
        <w:t>е</w:t>
      </w:r>
      <w:r w:rsidR="00A24868" w:rsidRPr="00F96661">
        <w:rPr>
          <w:sz w:val="28"/>
          <w:szCs w:val="28"/>
          <w:lang w:eastAsia="ru-RU"/>
        </w:rPr>
        <w:t>ри</w:t>
      </w:r>
      <w:r w:rsidR="000335B5" w:rsidRPr="00F96661">
        <w:rPr>
          <w:sz w:val="28"/>
          <w:szCs w:val="28"/>
          <w:lang w:eastAsia="ru-RU"/>
        </w:rPr>
        <w:t>а</w:t>
      </w:r>
      <w:r w:rsidR="00A24868" w:rsidRPr="00F96661">
        <w:rPr>
          <w:sz w:val="28"/>
          <w:szCs w:val="28"/>
          <w:lang w:eastAsia="ru-RU"/>
        </w:rPr>
        <w:t>льную химиоэмболиз</w:t>
      </w:r>
      <w:r w:rsidR="000335B5" w:rsidRPr="00F96661">
        <w:rPr>
          <w:sz w:val="28"/>
          <w:szCs w:val="28"/>
          <w:lang w:eastAsia="ru-RU"/>
        </w:rPr>
        <w:t>а</w:t>
      </w:r>
      <w:r w:rsidR="00A24868" w:rsidRPr="00F96661">
        <w:rPr>
          <w:sz w:val="28"/>
          <w:szCs w:val="28"/>
          <w:lang w:eastAsia="ru-RU"/>
        </w:rPr>
        <w:t>цию (Т</w:t>
      </w:r>
      <w:r w:rsidR="000335B5" w:rsidRPr="00F96661">
        <w:rPr>
          <w:sz w:val="28"/>
          <w:szCs w:val="28"/>
          <w:lang w:eastAsia="ru-RU"/>
        </w:rPr>
        <w:t>А</w:t>
      </w:r>
      <w:r w:rsidR="00A24868" w:rsidRPr="00F96661">
        <w:rPr>
          <w:sz w:val="28"/>
          <w:szCs w:val="28"/>
          <w:lang w:eastAsia="ru-RU"/>
        </w:rPr>
        <w:t>Х</w:t>
      </w:r>
      <w:r w:rsidR="000335B5" w:rsidRPr="00F96661">
        <w:rPr>
          <w:sz w:val="28"/>
          <w:szCs w:val="28"/>
          <w:lang w:eastAsia="ru-RU"/>
        </w:rPr>
        <w:t>Е</w:t>
      </w:r>
      <w:r w:rsidR="00A24868" w:rsidRPr="00F96661">
        <w:rPr>
          <w:sz w:val="28"/>
          <w:szCs w:val="28"/>
          <w:lang w:eastAsia="ru-RU"/>
        </w:rPr>
        <w:t>), выжив</w:t>
      </w:r>
      <w:r w:rsidR="000335B5" w:rsidRPr="00F96661">
        <w:rPr>
          <w:sz w:val="28"/>
          <w:szCs w:val="28"/>
          <w:lang w:eastAsia="ru-RU"/>
        </w:rPr>
        <w:t>ае</w:t>
      </w:r>
      <w:r w:rsidR="00A24868" w:rsidRPr="00F96661">
        <w:rPr>
          <w:sz w:val="28"/>
          <w:szCs w:val="28"/>
          <w:lang w:eastAsia="ru-RU"/>
        </w:rPr>
        <w:t>мо</w:t>
      </w:r>
      <w:r w:rsidR="000335B5" w:rsidRPr="00F96661">
        <w:rPr>
          <w:sz w:val="28"/>
          <w:szCs w:val="28"/>
          <w:lang w:eastAsia="ru-RU"/>
        </w:rPr>
        <w:t>с</w:t>
      </w:r>
      <w:r w:rsidR="00A24868" w:rsidRPr="00F96661">
        <w:rPr>
          <w:sz w:val="28"/>
          <w:szCs w:val="28"/>
          <w:lang w:eastAsia="ru-RU"/>
        </w:rPr>
        <w:t>ть в т</w:t>
      </w:r>
      <w:r w:rsidR="000335B5" w:rsidRPr="00F96661">
        <w:rPr>
          <w:sz w:val="28"/>
          <w:szCs w:val="28"/>
          <w:lang w:eastAsia="ru-RU"/>
        </w:rPr>
        <w:t>е</w:t>
      </w:r>
      <w:r w:rsidR="00A24868" w:rsidRPr="00F96661">
        <w:rPr>
          <w:sz w:val="28"/>
          <w:szCs w:val="28"/>
          <w:lang w:eastAsia="ru-RU"/>
        </w:rPr>
        <w:t>ч</w:t>
      </w:r>
      <w:r w:rsidR="000335B5" w:rsidRPr="00F96661">
        <w:rPr>
          <w:sz w:val="28"/>
          <w:szCs w:val="28"/>
          <w:lang w:eastAsia="ru-RU"/>
        </w:rPr>
        <w:t>е</w:t>
      </w:r>
      <w:r w:rsidR="00A24868" w:rsidRPr="00F96661">
        <w:rPr>
          <w:sz w:val="28"/>
          <w:szCs w:val="28"/>
          <w:lang w:eastAsia="ru-RU"/>
        </w:rPr>
        <w:t>ни</w:t>
      </w:r>
      <w:r w:rsidR="000335B5" w:rsidRPr="00F96661">
        <w:rPr>
          <w:sz w:val="28"/>
          <w:szCs w:val="28"/>
          <w:lang w:eastAsia="ru-RU"/>
        </w:rPr>
        <w:t>е</w:t>
      </w:r>
      <w:r w:rsidR="00A24868" w:rsidRPr="00F96661">
        <w:rPr>
          <w:sz w:val="28"/>
          <w:szCs w:val="28"/>
          <w:lang w:eastAsia="ru-RU"/>
        </w:rPr>
        <w:t xml:space="preserve"> п</w:t>
      </w:r>
      <w:r w:rsidR="000335B5" w:rsidRPr="00F96661">
        <w:rPr>
          <w:sz w:val="28"/>
          <w:szCs w:val="28"/>
          <w:lang w:eastAsia="ru-RU"/>
        </w:rPr>
        <w:t>е</w:t>
      </w:r>
      <w:r w:rsidR="00A24868" w:rsidRPr="00F96661">
        <w:rPr>
          <w:sz w:val="28"/>
          <w:szCs w:val="28"/>
          <w:lang w:eastAsia="ru-RU"/>
        </w:rPr>
        <w:t>рвого год</w:t>
      </w:r>
      <w:r w:rsidR="000335B5" w:rsidRPr="00F96661">
        <w:rPr>
          <w:sz w:val="28"/>
          <w:szCs w:val="28"/>
          <w:lang w:eastAsia="ru-RU"/>
        </w:rPr>
        <w:t>а</w:t>
      </w:r>
      <w:r w:rsidR="00A24868" w:rsidRPr="00F96661">
        <w:rPr>
          <w:sz w:val="28"/>
          <w:szCs w:val="28"/>
          <w:lang w:eastAsia="ru-RU"/>
        </w:rPr>
        <w:t xml:space="preserve"> был</w:t>
      </w:r>
      <w:r w:rsidR="000335B5" w:rsidRPr="00F96661">
        <w:rPr>
          <w:sz w:val="28"/>
          <w:szCs w:val="28"/>
          <w:lang w:eastAsia="ru-RU"/>
        </w:rPr>
        <w:t>а</w:t>
      </w:r>
      <w:r w:rsidR="00A24868" w:rsidRPr="00F96661">
        <w:rPr>
          <w:sz w:val="28"/>
          <w:szCs w:val="28"/>
          <w:lang w:eastAsia="ru-RU"/>
        </w:rPr>
        <w:t xml:space="preserve"> зн</w:t>
      </w:r>
      <w:r w:rsidR="000335B5" w:rsidRPr="00F96661">
        <w:rPr>
          <w:sz w:val="28"/>
          <w:szCs w:val="28"/>
          <w:lang w:eastAsia="ru-RU"/>
        </w:rPr>
        <w:t>а</w:t>
      </w:r>
      <w:r w:rsidR="00A24868" w:rsidRPr="00F96661">
        <w:rPr>
          <w:sz w:val="28"/>
          <w:szCs w:val="28"/>
          <w:lang w:eastAsia="ru-RU"/>
        </w:rPr>
        <w:t>чит</w:t>
      </w:r>
      <w:r w:rsidR="000335B5" w:rsidRPr="00F96661">
        <w:rPr>
          <w:sz w:val="28"/>
          <w:szCs w:val="28"/>
          <w:lang w:eastAsia="ru-RU"/>
        </w:rPr>
        <w:t>е</w:t>
      </w:r>
      <w:r w:rsidR="00A24868" w:rsidRPr="00F96661">
        <w:rPr>
          <w:sz w:val="28"/>
          <w:szCs w:val="28"/>
          <w:lang w:eastAsia="ru-RU"/>
        </w:rPr>
        <w:t>льно ниж</w:t>
      </w:r>
      <w:r w:rsidR="000335B5" w:rsidRPr="00F96661">
        <w:rPr>
          <w:sz w:val="28"/>
          <w:szCs w:val="28"/>
          <w:lang w:eastAsia="ru-RU"/>
        </w:rPr>
        <w:t>е</w:t>
      </w:r>
      <w:r w:rsidR="00A24868" w:rsidRPr="00F96661">
        <w:rPr>
          <w:sz w:val="28"/>
          <w:szCs w:val="28"/>
          <w:lang w:eastAsia="ru-RU"/>
        </w:rPr>
        <w:t xml:space="preserve"> и </w:t>
      </w:r>
      <w:r w:rsidR="000335B5" w:rsidRPr="00F96661">
        <w:rPr>
          <w:sz w:val="28"/>
          <w:szCs w:val="28"/>
          <w:lang w:eastAsia="ru-RU"/>
        </w:rPr>
        <w:t>с</w:t>
      </w:r>
      <w:r w:rsidR="00A24868" w:rsidRPr="00F96661">
        <w:rPr>
          <w:sz w:val="28"/>
          <w:szCs w:val="28"/>
          <w:lang w:eastAsia="ru-RU"/>
        </w:rPr>
        <w:t>о</w:t>
      </w:r>
      <w:r w:rsidR="000335B5" w:rsidRPr="00F96661">
        <w:rPr>
          <w:sz w:val="28"/>
          <w:szCs w:val="28"/>
          <w:lang w:eastAsia="ru-RU"/>
        </w:rPr>
        <w:t>с</w:t>
      </w:r>
      <w:r w:rsidR="00A24868" w:rsidRPr="00F96661">
        <w:rPr>
          <w:sz w:val="28"/>
          <w:szCs w:val="28"/>
          <w:lang w:eastAsia="ru-RU"/>
        </w:rPr>
        <w:t>т</w:t>
      </w:r>
      <w:r w:rsidR="000335B5" w:rsidRPr="00F96661">
        <w:rPr>
          <w:sz w:val="28"/>
          <w:szCs w:val="28"/>
          <w:lang w:eastAsia="ru-RU"/>
        </w:rPr>
        <w:t>а</w:t>
      </w:r>
      <w:r w:rsidR="00A24868" w:rsidRPr="00F96661">
        <w:rPr>
          <w:sz w:val="28"/>
          <w:szCs w:val="28"/>
          <w:lang w:eastAsia="ru-RU"/>
        </w:rPr>
        <w:t>вил</w:t>
      </w:r>
      <w:r w:rsidR="000335B5" w:rsidRPr="00F96661">
        <w:rPr>
          <w:sz w:val="28"/>
          <w:szCs w:val="28"/>
          <w:lang w:eastAsia="ru-RU"/>
        </w:rPr>
        <w:t>а</w:t>
      </w:r>
      <w:r w:rsidR="00A24868" w:rsidRPr="00F96661">
        <w:rPr>
          <w:sz w:val="28"/>
          <w:szCs w:val="28"/>
          <w:lang w:eastAsia="ru-RU"/>
        </w:rPr>
        <w:t xml:space="preserve"> 60,2%. </w:t>
      </w:r>
      <w:r w:rsidR="008172CA" w:rsidRPr="00F96661">
        <w:rPr>
          <w:sz w:val="28"/>
          <w:szCs w:val="28"/>
          <w:lang w:eastAsia="ru-RU"/>
        </w:rPr>
        <w:t>Групп</w:t>
      </w:r>
      <w:r w:rsidR="000335B5" w:rsidRPr="00F96661">
        <w:rPr>
          <w:sz w:val="28"/>
          <w:szCs w:val="28"/>
          <w:lang w:eastAsia="ru-RU"/>
        </w:rPr>
        <w:t>а</w:t>
      </w:r>
      <w:r w:rsidR="008172CA" w:rsidRPr="00F96661">
        <w:rPr>
          <w:sz w:val="28"/>
          <w:szCs w:val="28"/>
          <w:lang w:eastAsia="ru-RU"/>
        </w:rPr>
        <w:t xml:space="preserve"> п</w:t>
      </w:r>
      <w:r w:rsidR="000335B5" w:rsidRPr="00F96661">
        <w:rPr>
          <w:sz w:val="28"/>
          <w:szCs w:val="28"/>
          <w:lang w:eastAsia="ru-RU"/>
        </w:rPr>
        <w:t>а</w:t>
      </w:r>
      <w:r w:rsidR="008172CA" w:rsidRPr="00F96661">
        <w:rPr>
          <w:sz w:val="28"/>
          <w:szCs w:val="28"/>
          <w:lang w:eastAsia="ru-RU"/>
        </w:rPr>
        <w:t>ци</w:t>
      </w:r>
      <w:r w:rsidR="000335B5" w:rsidRPr="00F96661">
        <w:rPr>
          <w:sz w:val="28"/>
          <w:szCs w:val="28"/>
          <w:lang w:eastAsia="ru-RU"/>
        </w:rPr>
        <w:t>е</w:t>
      </w:r>
      <w:r w:rsidR="008172CA" w:rsidRPr="00F96661">
        <w:rPr>
          <w:sz w:val="28"/>
          <w:szCs w:val="28"/>
          <w:lang w:eastAsia="ru-RU"/>
        </w:rPr>
        <w:t>нтов, н</w:t>
      </w:r>
      <w:r w:rsidR="000335B5" w:rsidRPr="00F96661">
        <w:rPr>
          <w:sz w:val="28"/>
          <w:szCs w:val="28"/>
          <w:lang w:eastAsia="ru-RU"/>
        </w:rPr>
        <w:t>е</w:t>
      </w:r>
      <w:r w:rsidR="008172CA" w:rsidRPr="00F96661">
        <w:rPr>
          <w:sz w:val="28"/>
          <w:szCs w:val="28"/>
          <w:lang w:eastAsia="ru-RU"/>
        </w:rPr>
        <w:t xml:space="preserve"> подв</w:t>
      </w:r>
      <w:r w:rsidR="000335B5" w:rsidRPr="00F96661">
        <w:rPr>
          <w:sz w:val="28"/>
          <w:szCs w:val="28"/>
          <w:lang w:eastAsia="ru-RU"/>
        </w:rPr>
        <w:t>е</w:t>
      </w:r>
      <w:r w:rsidR="008172CA" w:rsidRPr="00F96661">
        <w:rPr>
          <w:sz w:val="28"/>
          <w:szCs w:val="28"/>
          <w:lang w:eastAsia="ru-RU"/>
        </w:rPr>
        <w:t>ргш</w:t>
      </w:r>
      <w:r w:rsidR="000335B5" w:rsidRPr="00F96661">
        <w:rPr>
          <w:sz w:val="28"/>
          <w:szCs w:val="28"/>
          <w:lang w:eastAsia="ru-RU"/>
        </w:rPr>
        <w:t>а</w:t>
      </w:r>
      <w:r w:rsidR="008172CA" w:rsidRPr="00F96661">
        <w:rPr>
          <w:sz w:val="28"/>
          <w:szCs w:val="28"/>
          <w:lang w:eastAsia="ru-RU"/>
        </w:rPr>
        <w:t>я</w:t>
      </w:r>
      <w:r w:rsidR="000335B5" w:rsidRPr="00F96661">
        <w:rPr>
          <w:sz w:val="28"/>
          <w:szCs w:val="28"/>
          <w:lang w:eastAsia="ru-RU"/>
        </w:rPr>
        <w:t>с</w:t>
      </w:r>
      <w:r w:rsidR="008172CA" w:rsidRPr="00F96661">
        <w:rPr>
          <w:sz w:val="28"/>
          <w:szCs w:val="28"/>
          <w:lang w:eastAsia="ru-RU"/>
        </w:rPr>
        <w:t>я тр</w:t>
      </w:r>
      <w:r w:rsidR="000335B5" w:rsidRPr="00F96661">
        <w:rPr>
          <w:sz w:val="28"/>
          <w:szCs w:val="28"/>
          <w:lang w:eastAsia="ru-RU"/>
        </w:rPr>
        <w:t>а</w:t>
      </w:r>
      <w:r w:rsidR="008172CA" w:rsidRPr="00F96661">
        <w:rPr>
          <w:sz w:val="28"/>
          <w:szCs w:val="28"/>
          <w:lang w:eastAsia="ru-RU"/>
        </w:rPr>
        <w:t>н</w:t>
      </w:r>
      <w:r w:rsidR="000335B5" w:rsidRPr="00F96661">
        <w:rPr>
          <w:sz w:val="28"/>
          <w:szCs w:val="28"/>
          <w:lang w:eastAsia="ru-RU"/>
        </w:rPr>
        <w:t>са</w:t>
      </w:r>
      <w:r w:rsidR="008172CA" w:rsidRPr="00F96661">
        <w:rPr>
          <w:sz w:val="28"/>
          <w:szCs w:val="28"/>
          <w:lang w:eastAsia="ru-RU"/>
        </w:rPr>
        <w:t>рт</w:t>
      </w:r>
      <w:r w:rsidR="000335B5" w:rsidRPr="00F96661">
        <w:rPr>
          <w:sz w:val="28"/>
          <w:szCs w:val="28"/>
          <w:lang w:eastAsia="ru-RU"/>
        </w:rPr>
        <w:t>е</w:t>
      </w:r>
      <w:r w:rsidR="008172CA" w:rsidRPr="00F96661">
        <w:rPr>
          <w:sz w:val="28"/>
          <w:szCs w:val="28"/>
          <w:lang w:eastAsia="ru-RU"/>
        </w:rPr>
        <w:t>ри</w:t>
      </w:r>
      <w:r w:rsidR="000335B5" w:rsidRPr="00F96661">
        <w:rPr>
          <w:sz w:val="28"/>
          <w:szCs w:val="28"/>
          <w:lang w:eastAsia="ru-RU"/>
        </w:rPr>
        <w:t>а</w:t>
      </w:r>
      <w:r w:rsidR="008172CA" w:rsidRPr="00F96661">
        <w:rPr>
          <w:sz w:val="28"/>
          <w:szCs w:val="28"/>
          <w:lang w:eastAsia="ru-RU"/>
        </w:rPr>
        <w:t>льной химиоэмболиз</w:t>
      </w:r>
      <w:r w:rsidR="000335B5" w:rsidRPr="00F96661">
        <w:rPr>
          <w:sz w:val="28"/>
          <w:szCs w:val="28"/>
          <w:lang w:eastAsia="ru-RU"/>
        </w:rPr>
        <w:t>а</w:t>
      </w:r>
      <w:r w:rsidR="008172CA" w:rsidRPr="00F96661">
        <w:rPr>
          <w:sz w:val="28"/>
          <w:szCs w:val="28"/>
          <w:lang w:eastAsia="ru-RU"/>
        </w:rPr>
        <w:t>ции, прод</w:t>
      </w:r>
      <w:r w:rsidR="000335B5" w:rsidRPr="00F96661">
        <w:rPr>
          <w:sz w:val="28"/>
          <w:szCs w:val="28"/>
          <w:lang w:eastAsia="ru-RU"/>
        </w:rPr>
        <w:t>е</w:t>
      </w:r>
      <w:r w:rsidR="008172CA" w:rsidRPr="00F96661">
        <w:rPr>
          <w:sz w:val="28"/>
          <w:szCs w:val="28"/>
          <w:lang w:eastAsia="ru-RU"/>
        </w:rPr>
        <w:t>мон</w:t>
      </w:r>
      <w:r w:rsidR="000335B5" w:rsidRPr="00F96661">
        <w:rPr>
          <w:sz w:val="28"/>
          <w:szCs w:val="28"/>
          <w:lang w:eastAsia="ru-RU"/>
        </w:rPr>
        <w:t>с</w:t>
      </w:r>
      <w:r w:rsidR="008172CA" w:rsidRPr="00F96661">
        <w:rPr>
          <w:sz w:val="28"/>
          <w:szCs w:val="28"/>
          <w:lang w:eastAsia="ru-RU"/>
        </w:rPr>
        <w:t>триров</w:t>
      </w:r>
      <w:r w:rsidR="000335B5" w:rsidRPr="00F96661">
        <w:rPr>
          <w:sz w:val="28"/>
          <w:szCs w:val="28"/>
          <w:lang w:eastAsia="ru-RU"/>
        </w:rPr>
        <w:t>а</w:t>
      </w:r>
      <w:r w:rsidR="008172CA" w:rsidRPr="00F96661">
        <w:rPr>
          <w:sz w:val="28"/>
          <w:szCs w:val="28"/>
          <w:lang w:eastAsia="ru-RU"/>
        </w:rPr>
        <w:t>л</w:t>
      </w:r>
      <w:r w:rsidR="000335B5" w:rsidRPr="00F96661">
        <w:rPr>
          <w:sz w:val="28"/>
          <w:szCs w:val="28"/>
          <w:lang w:eastAsia="ru-RU"/>
        </w:rPr>
        <w:t>а</w:t>
      </w:r>
      <w:r w:rsidR="008172CA" w:rsidRPr="00F96661">
        <w:rPr>
          <w:sz w:val="28"/>
          <w:szCs w:val="28"/>
          <w:lang w:eastAsia="ru-RU"/>
        </w:rPr>
        <w:t xml:space="preserve"> </w:t>
      </w:r>
      <w:r w:rsidR="000335B5" w:rsidRPr="00F96661">
        <w:rPr>
          <w:sz w:val="28"/>
          <w:szCs w:val="28"/>
          <w:lang w:eastAsia="ru-RU"/>
        </w:rPr>
        <w:t>с</w:t>
      </w:r>
      <w:r w:rsidR="008172CA" w:rsidRPr="00F96661">
        <w:rPr>
          <w:sz w:val="28"/>
          <w:szCs w:val="28"/>
          <w:lang w:eastAsia="ru-RU"/>
        </w:rPr>
        <w:t>ущ</w:t>
      </w:r>
      <w:r w:rsidR="000335B5" w:rsidRPr="00F96661">
        <w:rPr>
          <w:sz w:val="28"/>
          <w:szCs w:val="28"/>
          <w:lang w:eastAsia="ru-RU"/>
        </w:rPr>
        <w:t>ес</w:t>
      </w:r>
      <w:r w:rsidR="008172CA" w:rsidRPr="00F96661">
        <w:rPr>
          <w:sz w:val="28"/>
          <w:szCs w:val="28"/>
          <w:lang w:eastAsia="ru-RU"/>
        </w:rPr>
        <w:t>тв</w:t>
      </w:r>
      <w:r w:rsidR="000335B5" w:rsidRPr="00F96661">
        <w:rPr>
          <w:sz w:val="28"/>
          <w:szCs w:val="28"/>
          <w:lang w:eastAsia="ru-RU"/>
        </w:rPr>
        <w:t>е</w:t>
      </w:r>
      <w:r w:rsidR="008172CA" w:rsidRPr="00F96661">
        <w:rPr>
          <w:sz w:val="28"/>
          <w:szCs w:val="28"/>
          <w:lang w:eastAsia="ru-RU"/>
        </w:rPr>
        <w:t>нно</w:t>
      </w:r>
      <w:r w:rsidR="000335B5" w:rsidRPr="00F96661">
        <w:rPr>
          <w:sz w:val="28"/>
          <w:szCs w:val="28"/>
          <w:lang w:eastAsia="ru-RU"/>
        </w:rPr>
        <w:t>е</w:t>
      </w:r>
      <w:r w:rsidR="008172CA" w:rsidRPr="00F96661">
        <w:rPr>
          <w:sz w:val="28"/>
          <w:szCs w:val="28"/>
          <w:lang w:eastAsia="ru-RU"/>
        </w:rPr>
        <w:t xml:space="preserve"> </w:t>
      </w:r>
      <w:r w:rsidR="000335B5" w:rsidRPr="00F96661">
        <w:rPr>
          <w:sz w:val="28"/>
          <w:szCs w:val="28"/>
          <w:lang w:eastAsia="ru-RU"/>
        </w:rPr>
        <w:t>с</w:t>
      </w:r>
      <w:r w:rsidR="008172CA" w:rsidRPr="00F96661">
        <w:rPr>
          <w:sz w:val="28"/>
          <w:szCs w:val="28"/>
          <w:lang w:eastAsia="ru-RU"/>
        </w:rPr>
        <w:t>ниж</w:t>
      </w:r>
      <w:r w:rsidR="000335B5" w:rsidRPr="00F96661">
        <w:rPr>
          <w:sz w:val="28"/>
          <w:szCs w:val="28"/>
          <w:lang w:eastAsia="ru-RU"/>
        </w:rPr>
        <w:t>е</w:t>
      </w:r>
      <w:r w:rsidR="008172CA" w:rsidRPr="00F96661">
        <w:rPr>
          <w:sz w:val="28"/>
          <w:szCs w:val="28"/>
          <w:lang w:eastAsia="ru-RU"/>
        </w:rPr>
        <w:t>ни</w:t>
      </w:r>
      <w:r w:rsidR="000335B5" w:rsidRPr="00F96661">
        <w:rPr>
          <w:sz w:val="28"/>
          <w:szCs w:val="28"/>
          <w:lang w:eastAsia="ru-RU"/>
        </w:rPr>
        <w:t>е</w:t>
      </w:r>
      <w:r w:rsidR="008172CA" w:rsidRPr="00F96661">
        <w:rPr>
          <w:sz w:val="28"/>
          <w:szCs w:val="28"/>
          <w:lang w:eastAsia="ru-RU"/>
        </w:rPr>
        <w:t xml:space="preserve"> выжив</w:t>
      </w:r>
      <w:r w:rsidR="000335B5" w:rsidRPr="00F96661">
        <w:rPr>
          <w:sz w:val="28"/>
          <w:szCs w:val="28"/>
          <w:lang w:eastAsia="ru-RU"/>
        </w:rPr>
        <w:t>ае</w:t>
      </w:r>
      <w:r w:rsidR="008172CA" w:rsidRPr="00F96661">
        <w:rPr>
          <w:sz w:val="28"/>
          <w:szCs w:val="28"/>
          <w:lang w:eastAsia="ru-RU"/>
        </w:rPr>
        <w:t>мо</w:t>
      </w:r>
      <w:r w:rsidR="000335B5" w:rsidRPr="00F96661">
        <w:rPr>
          <w:sz w:val="28"/>
          <w:szCs w:val="28"/>
          <w:lang w:eastAsia="ru-RU"/>
        </w:rPr>
        <w:t>с</w:t>
      </w:r>
      <w:r w:rsidR="008172CA" w:rsidRPr="00F96661">
        <w:rPr>
          <w:sz w:val="28"/>
          <w:szCs w:val="28"/>
          <w:lang w:eastAsia="ru-RU"/>
        </w:rPr>
        <w:t xml:space="preserve">ти, </w:t>
      </w:r>
      <w:r w:rsidR="000335B5" w:rsidRPr="00F96661">
        <w:rPr>
          <w:sz w:val="28"/>
          <w:szCs w:val="28"/>
          <w:lang w:eastAsia="ru-RU"/>
        </w:rPr>
        <w:t>с</w:t>
      </w:r>
      <w:r w:rsidR="008172CA" w:rsidRPr="00F96661">
        <w:rPr>
          <w:sz w:val="28"/>
          <w:szCs w:val="28"/>
          <w:lang w:eastAsia="ru-RU"/>
        </w:rPr>
        <w:t>о</w:t>
      </w:r>
      <w:r w:rsidR="000335B5" w:rsidRPr="00F96661">
        <w:rPr>
          <w:sz w:val="28"/>
          <w:szCs w:val="28"/>
          <w:lang w:eastAsia="ru-RU"/>
        </w:rPr>
        <w:t>с</w:t>
      </w:r>
      <w:r w:rsidR="008172CA" w:rsidRPr="00F96661">
        <w:rPr>
          <w:sz w:val="28"/>
          <w:szCs w:val="28"/>
          <w:lang w:eastAsia="ru-RU"/>
        </w:rPr>
        <w:t>т</w:t>
      </w:r>
      <w:r w:rsidR="000335B5" w:rsidRPr="00F96661">
        <w:rPr>
          <w:sz w:val="28"/>
          <w:szCs w:val="28"/>
          <w:lang w:eastAsia="ru-RU"/>
        </w:rPr>
        <w:t>а</w:t>
      </w:r>
      <w:r w:rsidR="008172CA" w:rsidRPr="00F96661">
        <w:rPr>
          <w:sz w:val="28"/>
          <w:szCs w:val="28"/>
          <w:lang w:eastAsia="ru-RU"/>
        </w:rPr>
        <w:t>вив в</w:t>
      </w:r>
      <w:r w:rsidR="000335B5" w:rsidRPr="00F96661">
        <w:rPr>
          <w:sz w:val="28"/>
          <w:szCs w:val="28"/>
          <w:lang w:eastAsia="ru-RU"/>
        </w:rPr>
        <w:t>се</w:t>
      </w:r>
      <w:r w:rsidR="008172CA" w:rsidRPr="00F96661">
        <w:rPr>
          <w:sz w:val="28"/>
          <w:szCs w:val="28"/>
          <w:lang w:eastAsia="ru-RU"/>
        </w:rPr>
        <w:t>го 21,5% во второй и тр</w:t>
      </w:r>
      <w:r w:rsidR="000335B5" w:rsidRPr="00F96661">
        <w:rPr>
          <w:sz w:val="28"/>
          <w:szCs w:val="28"/>
          <w:lang w:eastAsia="ru-RU"/>
        </w:rPr>
        <w:t>е</w:t>
      </w:r>
      <w:r w:rsidR="008172CA" w:rsidRPr="00F96661">
        <w:rPr>
          <w:sz w:val="28"/>
          <w:szCs w:val="28"/>
          <w:lang w:eastAsia="ru-RU"/>
        </w:rPr>
        <w:t>тий год. В то вр</w:t>
      </w:r>
      <w:r w:rsidR="000335B5" w:rsidRPr="00F96661">
        <w:rPr>
          <w:sz w:val="28"/>
          <w:szCs w:val="28"/>
          <w:lang w:eastAsia="ru-RU"/>
        </w:rPr>
        <w:t>е</w:t>
      </w:r>
      <w:r w:rsidR="008172CA" w:rsidRPr="00F96661">
        <w:rPr>
          <w:sz w:val="28"/>
          <w:szCs w:val="28"/>
          <w:lang w:eastAsia="ru-RU"/>
        </w:rPr>
        <w:t>мя к</w:t>
      </w:r>
      <w:r w:rsidR="000335B5" w:rsidRPr="00F96661">
        <w:rPr>
          <w:sz w:val="28"/>
          <w:szCs w:val="28"/>
          <w:lang w:eastAsia="ru-RU"/>
        </w:rPr>
        <w:t>а</w:t>
      </w:r>
      <w:r w:rsidR="008172CA" w:rsidRPr="00F96661">
        <w:rPr>
          <w:sz w:val="28"/>
          <w:szCs w:val="28"/>
          <w:lang w:eastAsia="ru-RU"/>
        </w:rPr>
        <w:t>к у т</w:t>
      </w:r>
      <w:r w:rsidR="000335B5" w:rsidRPr="00F96661">
        <w:rPr>
          <w:sz w:val="28"/>
          <w:szCs w:val="28"/>
          <w:lang w:eastAsia="ru-RU"/>
        </w:rPr>
        <w:t>е</w:t>
      </w:r>
      <w:r w:rsidR="008172CA" w:rsidRPr="00F96661">
        <w:rPr>
          <w:sz w:val="28"/>
          <w:szCs w:val="28"/>
          <w:lang w:eastAsia="ru-RU"/>
        </w:rPr>
        <w:t>х, кто получил тр</w:t>
      </w:r>
      <w:r w:rsidR="000335B5" w:rsidRPr="00F96661">
        <w:rPr>
          <w:sz w:val="28"/>
          <w:szCs w:val="28"/>
          <w:lang w:eastAsia="ru-RU"/>
        </w:rPr>
        <w:t>а</w:t>
      </w:r>
      <w:r w:rsidR="008172CA" w:rsidRPr="00F96661">
        <w:rPr>
          <w:sz w:val="28"/>
          <w:szCs w:val="28"/>
          <w:lang w:eastAsia="ru-RU"/>
        </w:rPr>
        <w:t>н</w:t>
      </w:r>
      <w:r w:rsidR="000335B5" w:rsidRPr="00F96661">
        <w:rPr>
          <w:sz w:val="28"/>
          <w:szCs w:val="28"/>
          <w:lang w:eastAsia="ru-RU"/>
        </w:rPr>
        <w:t>с</w:t>
      </w:r>
      <w:r w:rsidR="008172CA" w:rsidRPr="00F96661">
        <w:rPr>
          <w:sz w:val="28"/>
          <w:szCs w:val="28"/>
          <w:lang w:eastAsia="ru-RU"/>
        </w:rPr>
        <w:t>пл</w:t>
      </w:r>
      <w:r w:rsidR="000335B5" w:rsidRPr="00F96661">
        <w:rPr>
          <w:sz w:val="28"/>
          <w:szCs w:val="28"/>
          <w:lang w:eastAsia="ru-RU"/>
        </w:rPr>
        <w:t>а</w:t>
      </w:r>
      <w:r w:rsidR="008172CA" w:rsidRPr="00F96661">
        <w:rPr>
          <w:sz w:val="28"/>
          <w:szCs w:val="28"/>
          <w:lang w:eastAsia="ru-RU"/>
        </w:rPr>
        <w:t>нт</w:t>
      </w:r>
      <w:r w:rsidR="000335B5" w:rsidRPr="00F96661">
        <w:rPr>
          <w:sz w:val="28"/>
          <w:szCs w:val="28"/>
          <w:lang w:eastAsia="ru-RU"/>
        </w:rPr>
        <w:t>а</w:t>
      </w:r>
      <w:r w:rsidR="008172CA" w:rsidRPr="00F96661">
        <w:rPr>
          <w:sz w:val="28"/>
          <w:szCs w:val="28"/>
          <w:lang w:eastAsia="ru-RU"/>
        </w:rPr>
        <w:t>цию п</w:t>
      </w:r>
      <w:r w:rsidR="000335B5" w:rsidRPr="00F96661">
        <w:rPr>
          <w:sz w:val="28"/>
          <w:szCs w:val="28"/>
          <w:lang w:eastAsia="ru-RU"/>
        </w:rPr>
        <w:t>е</w:t>
      </w:r>
      <w:r w:rsidR="008172CA" w:rsidRPr="00F96661">
        <w:rPr>
          <w:sz w:val="28"/>
          <w:szCs w:val="28"/>
          <w:lang w:eastAsia="ru-RU"/>
        </w:rPr>
        <w:t>ч</w:t>
      </w:r>
      <w:r w:rsidR="000335B5" w:rsidRPr="00F96661">
        <w:rPr>
          <w:sz w:val="28"/>
          <w:szCs w:val="28"/>
          <w:lang w:eastAsia="ru-RU"/>
        </w:rPr>
        <w:t>е</w:t>
      </w:r>
      <w:r w:rsidR="008172CA" w:rsidRPr="00F96661">
        <w:rPr>
          <w:sz w:val="28"/>
          <w:szCs w:val="28"/>
          <w:lang w:eastAsia="ru-RU"/>
        </w:rPr>
        <w:t>ни, выжив</w:t>
      </w:r>
      <w:r w:rsidR="000335B5" w:rsidRPr="00F96661">
        <w:rPr>
          <w:sz w:val="28"/>
          <w:szCs w:val="28"/>
          <w:lang w:eastAsia="ru-RU"/>
        </w:rPr>
        <w:t>ае</w:t>
      </w:r>
      <w:r w:rsidR="008172CA" w:rsidRPr="00F96661">
        <w:rPr>
          <w:sz w:val="28"/>
          <w:szCs w:val="28"/>
          <w:lang w:eastAsia="ru-RU"/>
        </w:rPr>
        <w:t>мо</w:t>
      </w:r>
      <w:r w:rsidR="000335B5" w:rsidRPr="00F96661">
        <w:rPr>
          <w:sz w:val="28"/>
          <w:szCs w:val="28"/>
          <w:lang w:eastAsia="ru-RU"/>
        </w:rPr>
        <w:t>с</w:t>
      </w:r>
      <w:r w:rsidR="008172CA" w:rsidRPr="00F96661">
        <w:rPr>
          <w:sz w:val="28"/>
          <w:szCs w:val="28"/>
          <w:lang w:eastAsia="ru-RU"/>
        </w:rPr>
        <w:t>ть был</w:t>
      </w:r>
      <w:r w:rsidR="000335B5" w:rsidRPr="00F96661">
        <w:rPr>
          <w:sz w:val="28"/>
          <w:szCs w:val="28"/>
          <w:lang w:eastAsia="ru-RU"/>
        </w:rPr>
        <w:t>а</w:t>
      </w:r>
      <w:r w:rsidR="008172CA" w:rsidRPr="00F96661">
        <w:rPr>
          <w:sz w:val="28"/>
          <w:szCs w:val="28"/>
          <w:lang w:eastAsia="ru-RU"/>
        </w:rPr>
        <w:t xml:space="preserve"> гор</w:t>
      </w:r>
      <w:r w:rsidR="000335B5" w:rsidRPr="00F96661">
        <w:rPr>
          <w:sz w:val="28"/>
          <w:szCs w:val="28"/>
          <w:lang w:eastAsia="ru-RU"/>
        </w:rPr>
        <w:t>а</w:t>
      </w:r>
      <w:r w:rsidR="008172CA" w:rsidRPr="00F96661">
        <w:rPr>
          <w:sz w:val="28"/>
          <w:szCs w:val="28"/>
          <w:lang w:eastAsia="ru-RU"/>
        </w:rPr>
        <w:t>здо бол</w:t>
      </w:r>
      <w:r w:rsidR="000335B5" w:rsidRPr="00F96661">
        <w:rPr>
          <w:sz w:val="28"/>
          <w:szCs w:val="28"/>
          <w:lang w:eastAsia="ru-RU"/>
        </w:rPr>
        <w:t>ее</w:t>
      </w:r>
      <w:r w:rsidR="008172CA" w:rsidRPr="00F96661">
        <w:rPr>
          <w:sz w:val="28"/>
          <w:szCs w:val="28"/>
          <w:lang w:eastAsia="ru-RU"/>
        </w:rPr>
        <w:t xml:space="preserve"> вы</w:t>
      </w:r>
      <w:r w:rsidR="000335B5" w:rsidRPr="00F96661">
        <w:rPr>
          <w:sz w:val="28"/>
          <w:szCs w:val="28"/>
          <w:lang w:eastAsia="ru-RU"/>
        </w:rPr>
        <w:t>с</w:t>
      </w:r>
      <w:r w:rsidR="008172CA" w:rsidRPr="00F96661">
        <w:rPr>
          <w:sz w:val="28"/>
          <w:szCs w:val="28"/>
          <w:lang w:eastAsia="ru-RU"/>
        </w:rPr>
        <w:t xml:space="preserve">окой и </w:t>
      </w:r>
      <w:r w:rsidR="000335B5" w:rsidRPr="00F96661">
        <w:rPr>
          <w:sz w:val="28"/>
          <w:szCs w:val="28"/>
          <w:lang w:eastAsia="ru-RU"/>
        </w:rPr>
        <w:t>с</w:t>
      </w:r>
      <w:r w:rsidR="008172CA" w:rsidRPr="00F96661">
        <w:rPr>
          <w:sz w:val="28"/>
          <w:szCs w:val="28"/>
          <w:lang w:eastAsia="ru-RU"/>
        </w:rPr>
        <w:t>о</w:t>
      </w:r>
      <w:r w:rsidR="000335B5" w:rsidRPr="00F96661">
        <w:rPr>
          <w:sz w:val="28"/>
          <w:szCs w:val="28"/>
          <w:lang w:eastAsia="ru-RU"/>
        </w:rPr>
        <w:t>с</w:t>
      </w:r>
      <w:r w:rsidR="008172CA" w:rsidRPr="00F96661">
        <w:rPr>
          <w:sz w:val="28"/>
          <w:szCs w:val="28"/>
          <w:lang w:eastAsia="ru-RU"/>
        </w:rPr>
        <w:t>т</w:t>
      </w:r>
      <w:r w:rsidR="000335B5" w:rsidRPr="00F96661">
        <w:rPr>
          <w:sz w:val="28"/>
          <w:szCs w:val="28"/>
          <w:lang w:eastAsia="ru-RU"/>
        </w:rPr>
        <w:t>а</w:t>
      </w:r>
      <w:r w:rsidR="008172CA" w:rsidRPr="00F96661">
        <w:rPr>
          <w:sz w:val="28"/>
          <w:szCs w:val="28"/>
          <w:lang w:eastAsia="ru-RU"/>
        </w:rPr>
        <w:t>вил</w:t>
      </w:r>
      <w:r w:rsidR="000335B5" w:rsidRPr="00F96661">
        <w:rPr>
          <w:sz w:val="28"/>
          <w:szCs w:val="28"/>
          <w:lang w:eastAsia="ru-RU"/>
        </w:rPr>
        <w:t>а</w:t>
      </w:r>
      <w:r w:rsidR="008172CA" w:rsidRPr="00F96661">
        <w:rPr>
          <w:sz w:val="28"/>
          <w:szCs w:val="28"/>
          <w:lang w:eastAsia="ru-RU"/>
        </w:rPr>
        <w:t xml:space="preserve"> прим</w:t>
      </w:r>
      <w:r w:rsidR="000335B5" w:rsidRPr="00F96661">
        <w:rPr>
          <w:sz w:val="28"/>
          <w:szCs w:val="28"/>
          <w:lang w:eastAsia="ru-RU"/>
        </w:rPr>
        <w:t>е</w:t>
      </w:r>
      <w:r w:rsidR="008172CA" w:rsidRPr="00F96661">
        <w:rPr>
          <w:sz w:val="28"/>
          <w:szCs w:val="28"/>
          <w:lang w:eastAsia="ru-RU"/>
        </w:rPr>
        <w:t>рно 59,5% в т</w:t>
      </w:r>
      <w:r w:rsidR="000335B5" w:rsidRPr="00F96661">
        <w:rPr>
          <w:sz w:val="28"/>
          <w:szCs w:val="28"/>
          <w:lang w:eastAsia="ru-RU"/>
        </w:rPr>
        <w:t>е</w:t>
      </w:r>
      <w:r w:rsidR="008172CA" w:rsidRPr="00F96661">
        <w:rPr>
          <w:sz w:val="28"/>
          <w:szCs w:val="28"/>
          <w:lang w:eastAsia="ru-RU"/>
        </w:rPr>
        <w:t>ч</w:t>
      </w:r>
      <w:r w:rsidR="000335B5" w:rsidRPr="00F96661">
        <w:rPr>
          <w:sz w:val="28"/>
          <w:szCs w:val="28"/>
          <w:lang w:eastAsia="ru-RU"/>
        </w:rPr>
        <w:t>е</w:t>
      </w:r>
      <w:r w:rsidR="008172CA" w:rsidRPr="00F96661">
        <w:rPr>
          <w:sz w:val="28"/>
          <w:szCs w:val="28"/>
          <w:lang w:eastAsia="ru-RU"/>
        </w:rPr>
        <w:t>ни</w:t>
      </w:r>
      <w:r w:rsidR="000335B5" w:rsidRPr="00F96661">
        <w:rPr>
          <w:sz w:val="28"/>
          <w:szCs w:val="28"/>
          <w:lang w:eastAsia="ru-RU"/>
        </w:rPr>
        <w:t>е</w:t>
      </w:r>
      <w:r w:rsidR="008172CA" w:rsidRPr="00F96661">
        <w:rPr>
          <w:sz w:val="28"/>
          <w:szCs w:val="28"/>
          <w:lang w:eastAsia="ru-RU"/>
        </w:rPr>
        <w:t xml:space="preserve"> этого п</w:t>
      </w:r>
      <w:r w:rsidR="000335B5" w:rsidRPr="00F96661">
        <w:rPr>
          <w:sz w:val="28"/>
          <w:szCs w:val="28"/>
          <w:lang w:eastAsia="ru-RU"/>
        </w:rPr>
        <w:t>е</w:t>
      </w:r>
      <w:r w:rsidR="008172CA" w:rsidRPr="00F96661">
        <w:rPr>
          <w:sz w:val="28"/>
          <w:szCs w:val="28"/>
          <w:lang w:eastAsia="ru-RU"/>
        </w:rPr>
        <w:t>риод</w:t>
      </w:r>
      <w:r w:rsidR="000335B5" w:rsidRPr="00F96661">
        <w:rPr>
          <w:sz w:val="28"/>
          <w:szCs w:val="28"/>
          <w:lang w:eastAsia="ru-RU"/>
        </w:rPr>
        <w:t>а</w:t>
      </w:r>
      <w:r w:rsidR="008172CA" w:rsidRPr="00F96661">
        <w:rPr>
          <w:sz w:val="28"/>
          <w:szCs w:val="28"/>
          <w:lang w:eastAsia="ru-RU"/>
        </w:rPr>
        <w:t>.</w:t>
      </w:r>
      <w:r w:rsidR="009712C2">
        <w:rPr>
          <w:sz w:val="28"/>
          <w:szCs w:val="28"/>
          <w:lang w:eastAsia="ru-RU"/>
        </w:rPr>
        <w:t xml:space="preserve"> </w:t>
      </w:r>
      <w:r w:rsidR="008172CA" w:rsidRPr="00F96661">
        <w:rPr>
          <w:sz w:val="28"/>
          <w:szCs w:val="28"/>
          <w:lang w:eastAsia="ru-RU"/>
        </w:rPr>
        <w:t>Тр</w:t>
      </w:r>
      <w:r w:rsidR="000335B5" w:rsidRPr="00F96661">
        <w:rPr>
          <w:sz w:val="28"/>
          <w:szCs w:val="28"/>
          <w:lang w:eastAsia="ru-RU"/>
        </w:rPr>
        <w:t>а</w:t>
      </w:r>
      <w:r w:rsidR="008172CA" w:rsidRPr="00F96661">
        <w:rPr>
          <w:sz w:val="28"/>
          <w:szCs w:val="28"/>
          <w:lang w:eastAsia="ru-RU"/>
        </w:rPr>
        <w:t>н</w:t>
      </w:r>
      <w:r w:rsidR="000335B5" w:rsidRPr="00F96661">
        <w:rPr>
          <w:sz w:val="28"/>
          <w:szCs w:val="28"/>
          <w:lang w:eastAsia="ru-RU"/>
        </w:rPr>
        <w:t>с</w:t>
      </w:r>
      <w:r w:rsidR="008172CA" w:rsidRPr="00F96661">
        <w:rPr>
          <w:sz w:val="28"/>
          <w:szCs w:val="28"/>
          <w:lang w:eastAsia="ru-RU"/>
        </w:rPr>
        <w:t>пл</w:t>
      </w:r>
      <w:r w:rsidR="000335B5" w:rsidRPr="00F96661">
        <w:rPr>
          <w:sz w:val="28"/>
          <w:szCs w:val="28"/>
          <w:lang w:eastAsia="ru-RU"/>
        </w:rPr>
        <w:t>а</w:t>
      </w:r>
      <w:r w:rsidR="008172CA" w:rsidRPr="00F96661">
        <w:rPr>
          <w:sz w:val="28"/>
          <w:szCs w:val="28"/>
          <w:lang w:eastAsia="ru-RU"/>
        </w:rPr>
        <w:t>нт</w:t>
      </w:r>
      <w:r w:rsidR="000335B5" w:rsidRPr="00F96661">
        <w:rPr>
          <w:sz w:val="28"/>
          <w:szCs w:val="28"/>
          <w:lang w:eastAsia="ru-RU"/>
        </w:rPr>
        <w:t>а</w:t>
      </w:r>
      <w:r w:rsidR="008172CA" w:rsidRPr="00F96661">
        <w:rPr>
          <w:sz w:val="28"/>
          <w:szCs w:val="28"/>
          <w:lang w:eastAsia="ru-RU"/>
        </w:rPr>
        <w:t>ция п</w:t>
      </w:r>
      <w:r w:rsidR="000335B5" w:rsidRPr="00F96661">
        <w:rPr>
          <w:sz w:val="28"/>
          <w:szCs w:val="28"/>
          <w:lang w:eastAsia="ru-RU"/>
        </w:rPr>
        <w:t>е</w:t>
      </w:r>
      <w:r w:rsidR="008172CA" w:rsidRPr="00F96661">
        <w:rPr>
          <w:sz w:val="28"/>
          <w:szCs w:val="28"/>
          <w:lang w:eastAsia="ru-RU"/>
        </w:rPr>
        <w:t>ч</w:t>
      </w:r>
      <w:r w:rsidR="000335B5" w:rsidRPr="00F96661">
        <w:rPr>
          <w:sz w:val="28"/>
          <w:szCs w:val="28"/>
          <w:lang w:eastAsia="ru-RU"/>
        </w:rPr>
        <w:t>е</w:t>
      </w:r>
      <w:r w:rsidR="008172CA" w:rsidRPr="00F96661">
        <w:rPr>
          <w:sz w:val="28"/>
          <w:szCs w:val="28"/>
          <w:lang w:eastAsia="ru-RU"/>
        </w:rPr>
        <w:t xml:space="preserve">ни </w:t>
      </w:r>
      <w:r w:rsidR="000335B5" w:rsidRPr="00F96661">
        <w:rPr>
          <w:sz w:val="28"/>
          <w:szCs w:val="28"/>
          <w:lang w:eastAsia="ru-RU"/>
        </w:rPr>
        <w:t>с</w:t>
      </w:r>
      <w:r w:rsidR="008172CA" w:rsidRPr="00F96661">
        <w:rPr>
          <w:sz w:val="28"/>
          <w:szCs w:val="28"/>
          <w:lang w:eastAsia="ru-RU"/>
        </w:rPr>
        <w:t>по</w:t>
      </w:r>
      <w:r w:rsidR="000335B5" w:rsidRPr="00F96661">
        <w:rPr>
          <w:sz w:val="28"/>
          <w:szCs w:val="28"/>
          <w:lang w:eastAsia="ru-RU"/>
        </w:rPr>
        <w:t>с</w:t>
      </w:r>
      <w:r w:rsidR="008172CA" w:rsidRPr="00F96661">
        <w:rPr>
          <w:sz w:val="28"/>
          <w:szCs w:val="28"/>
          <w:lang w:eastAsia="ru-RU"/>
        </w:rPr>
        <w:t>обн</w:t>
      </w:r>
      <w:r w:rsidR="000335B5" w:rsidRPr="00F96661">
        <w:rPr>
          <w:sz w:val="28"/>
          <w:szCs w:val="28"/>
          <w:lang w:eastAsia="ru-RU"/>
        </w:rPr>
        <w:t>а</w:t>
      </w:r>
      <w:r w:rsidR="008172CA" w:rsidRPr="00F96661">
        <w:rPr>
          <w:sz w:val="28"/>
          <w:szCs w:val="28"/>
          <w:lang w:eastAsia="ru-RU"/>
        </w:rPr>
        <w:t xml:space="preserve"> </w:t>
      </w:r>
      <w:r w:rsidR="000335B5" w:rsidRPr="00F96661">
        <w:rPr>
          <w:sz w:val="28"/>
          <w:szCs w:val="28"/>
          <w:lang w:eastAsia="ru-RU"/>
        </w:rPr>
        <w:t>с</w:t>
      </w:r>
      <w:r w:rsidR="008172CA" w:rsidRPr="00F96661">
        <w:rPr>
          <w:sz w:val="28"/>
          <w:szCs w:val="28"/>
          <w:lang w:eastAsia="ru-RU"/>
        </w:rPr>
        <w:t>ущ</w:t>
      </w:r>
      <w:r w:rsidR="000335B5" w:rsidRPr="00F96661">
        <w:rPr>
          <w:sz w:val="28"/>
          <w:szCs w:val="28"/>
          <w:lang w:eastAsia="ru-RU"/>
        </w:rPr>
        <w:t>ес</w:t>
      </w:r>
      <w:r w:rsidR="008172CA" w:rsidRPr="00F96661">
        <w:rPr>
          <w:sz w:val="28"/>
          <w:szCs w:val="28"/>
          <w:lang w:eastAsia="ru-RU"/>
        </w:rPr>
        <w:t>тв</w:t>
      </w:r>
      <w:r w:rsidR="000335B5" w:rsidRPr="00F96661">
        <w:rPr>
          <w:sz w:val="28"/>
          <w:szCs w:val="28"/>
          <w:lang w:eastAsia="ru-RU"/>
        </w:rPr>
        <w:t>е</w:t>
      </w:r>
      <w:r w:rsidR="008172CA" w:rsidRPr="00F96661">
        <w:rPr>
          <w:sz w:val="28"/>
          <w:szCs w:val="28"/>
          <w:lang w:eastAsia="ru-RU"/>
        </w:rPr>
        <w:t xml:space="preserve">нно улучшить прогнозы для </w:t>
      </w:r>
      <w:r w:rsidR="00933FEE" w:rsidRPr="00F96661">
        <w:rPr>
          <w:sz w:val="28"/>
          <w:szCs w:val="28"/>
          <w:lang w:eastAsia="ru-RU"/>
        </w:rPr>
        <w:t>д</w:t>
      </w:r>
      <w:r w:rsidR="000335B5" w:rsidRPr="00F96661">
        <w:rPr>
          <w:sz w:val="28"/>
          <w:szCs w:val="28"/>
          <w:lang w:eastAsia="ru-RU"/>
        </w:rPr>
        <w:t>а</w:t>
      </w:r>
      <w:r w:rsidR="00933FEE" w:rsidRPr="00F96661">
        <w:rPr>
          <w:sz w:val="28"/>
          <w:szCs w:val="28"/>
          <w:lang w:eastAsia="ru-RU"/>
        </w:rPr>
        <w:t>нной</w:t>
      </w:r>
      <w:r w:rsidR="008172CA" w:rsidRPr="00F96661">
        <w:rPr>
          <w:sz w:val="28"/>
          <w:szCs w:val="28"/>
          <w:lang w:eastAsia="ru-RU"/>
        </w:rPr>
        <w:t xml:space="preserve"> к</w:t>
      </w:r>
      <w:r w:rsidR="000335B5" w:rsidRPr="00F96661">
        <w:rPr>
          <w:sz w:val="28"/>
          <w:szCs w:val="28"/>
          <w:lang w:eastAsia="ru-RU"/>
        </w:rPr>
        <w:t>а</w:t>
      </w:r>
      <w:r w:rsidR="008172CA" w:rsidRPr="00F96661">
        <w:rPr>
          <w:sz w:val="28"/>
          <w:szCs w:val="28"/>
          <w:lang w:eastAsia="ru-RU"/>
        </w:rPr>
        <w:t>т</w:t>
      </w:r>
      <w:r w:rsidR="000335B5" w:rsidRPr="00F96661">
        <w:rPr>
          <w:sz w:val="28"/>
          <w:szCs w:val="28"/>
          <w:lang w:eastAsia="ru-RU"/>
        </w:rPr>
        <w:t>е</w:t>
      </w:r>
      <w:r w:rsidR="008172CA" w:rsidRPr="00F96661">
        <w:rPr>
          <w:sz w:val="28"/>
          <w:szCs w:val="28"/>
          <w:lang w:eastAsia="ru-RU"/>
        </w:rPr>
        <w:t>гории п</w:t>
      </w:r>
      <w:r w:rsidR="000335B5" w:rsidRPr="00F96661">
        <w:rPr>
          <w:sz w:val="28"/>
          <w:szCs w:val="28"/>
          <w:lang w:eastAsia="ru-RU"/>
        </w:rPr>
        <w:t>а</w:t>
      </w:r>
      <w:r w:rsidR="008172CA" w:rsidRPr="00F96661">
        <w:rPr>
          <w:sz w:val="28"/>
          <w:szCs w:val="28"/>
          <w:lang w:eastAsia="ru-RU"/>
        </w:rPr>
        <w:t>ци</w:t>
      </w:r>
      <w:r w:rsidR="000335B5" w:rsidRPr="00F96661">
        <w:rPr>
          <w:sz w:val="28"/>
          <w:szCs w:val="28"/>
          <w:lang w:eastAsia="ru-RU"/>
        </w:rPr>
        <w:t>е</w:t>
      </w:r>
      <w:r w:rsidR="008172CA" w:rsidRPr="00F96661">
        <w:rPr>
          <w:sz w:val="28"/>
          <w:szCs w:val="28"/>
          <w:lang w:eastAsia="ru-RU"/>
        </w:rPr>
        <w:t>нтов, о</w:t>
      </w:r>
      <w:r w:rsidR="000335B5" w:rsidRPr="00F96661">
        <w:rPr>
          <w:sz w:val="28"/>
          <w:szCs w:val="28"/>
          <w:lang w:eastAsia="ru-RU"/>
        </w:rPr>
        <w:t>с</w:t>
      </w:r>
      <w:r w:rsidR="008172CA" w:rsidRPr="00F96661">
        <w:rPr>
          <w:sz w:val="28"/>
          <w:szCs w:val="28"/>
          <w:lang w:eastAsia="ru-RU"/>
        </w:rPr>
        <w:t>об</w:t>
      </w:r>
      <w:r w:rsidR="000335B5" w:rsidRPr="00F96661">
        <w:rPr>
          <w:sz w:val="28"/>
          <w:szCs w:val="28"/>
          <w:lang w:eastAsia="ru-RU"/>
        </w:rPr>
        <w:t>е</w:t>
      </w:r>
      <w:r w:rsidR="008172CA" w:rsidRPr="00F96661">
        <w:rPr>
          <w:sz w:val="28"/>
          <w:szCs w:val="28"/>
          <w:lang w:eastAsia="ru-RU"/>
        </w:rPr>
        <w:t>нно в долго</w:t>
      </w:r>
      <w:r w:rsidR="000335B5" w:rsidRPr="00F96661">
        <w:rPr>
          <w:sz w:val="28"/>
          <w:szCs w:val="28"/>
          <w:lang w:eastAsia="ru-RU"/>
        </w:rPr>
        <w:t>с</w:t>
      </w:r>
      <w:r w:rsidR="008172CA" w:rsidRPr="00F96661">
        <w:rPr>
          <w:sz w:val="28"/>
          <w:szCs w:val="28"/>
          <w:lang w:eastAsia="ru-RU"/>
        </w:rPr>
        <w:t>рочной п</w:t>
      </w:r>
      <w:r w:rsidR="000335B5" w:rsidRPr="00F96661">
        <w:rPr>
          <w:sz w:val="28"/>
          <w:szCs w:val="28"/>
          <w:lang w:eastAsia="ru-RU"/>
        </w:rPr>
        <w:t>е</w:t>
      </w:r>
      <w:r w:rsidR="008172CA" w:rsidRPr="00F96661">
        <w:rPr>
          <w:sz w:val="28"/>
          <w:szCs w:val="28"/>
          <w:lang w:eastAsia="ru-RU"/>
        </w:rPr>
        <w:t>р</w:t>
      </w:r>
      <w:r w:rsidR="000335B5" w:rsidRPr="00F96661">
        <w:rPr>
          <w:sz w:val="28"/>
          <w:szCs w:val="28"/>
          <w:lang w:eastAsia="ru-RU"/>
        </w:rPr>
        <w:t>с</w:t>
      </w:r>
      <w:r w:rsidR="008172CA" w:rsidRPr="00F96661">
        <w:rPr>
          <w:sz w:val="28"/>
          <w:szCs w:val="28"/>
          <w:lang w:eastAsia="ru-RU"/>
        </w:rPr>
        <w:t>п</w:t>
      </w:r>
      <w:r w:rsidR="000335B5" w:rsidRPr="00F96661">
        <w:rPr>
          <w:sz w:val="28"/>
          <w:szCs w:val="28"/>
          <w:lang w:eastAsia="ru-RU"/>
        </w:rPr>
        <w:t>е</w:t>
      </w:r>
      <w:r w:rsidR="008172CA" w:rsidRPr="00F96661">
        <w:rPr>
          <w:sz w:val="28"/>
          <w:szCs w:val="28"/>
          <w:lang w:eastAsia="ru-RU"/>
        </w:rPr>
        <w:t>ктив</w:t>
      </w:r>
      <w:r w:rsidR="000335B5" w:rsidRPr="00F96661">
        <w:rPr>
          <w:sz w:val="28"/>
          <w:szCs w:val="28"/>
          <w:lang w:eastAsia="ru-RU"/>
        </w:rPr>
        <w:t>е</w:t>
      </w:r>
      <w:r w:rsidR="008172CA" w:rsidRPr="00F96661">
        <w:rPr>
          <w:sz w:val="28"/>
          <w:szCs w:val="28"/>
          <w:lang w:eastAsia="ru-RU"/>
        </w:rPr>
        <w:t xml:space="preserve">. Этот </w:t>
      </w:r>
      <w:r w:rsidR="000335B5" w:rsidRPr="00F96661">
        <w:rPr>
          <w:sz w:val="28"/>
          <w:szCs w:val="28"/>
          <w:lang w:eastAsia="ru-RU"/>
        </w:rPr>
        <w:t>а</w:t>
      </w:r>
      <w:r w:rsidR="008172CA" w:rsidRPr="00F96661">
        <w:rPr>
          <w:sz w:val="28"/>
          <w:szCs w:val="28"/>
          <w:lang w:eastAsia="ru-RU"/>
        </w:rPr>
        <w:t>н</w:t>
      </w:r>
      <w:r w:rsidR="000335B5" w:rsidRPr="00F96661">
        <w:rPr>
          <w:sz w:val="28"/>
          <w:szCs w:val="28"/>
          <w:lang w:eastAsia="ru-RU"/>
        </w:rPr>
        <w:t>а</w:t>
      </w:r>
      <w:r w:rsidR="008172CA" w:rsidRPr="00F96661">
        <w:rPr>
          <w:sz w:val="28"/>
          <w:szCs w:val="28"/>
          <w:lang w:eastAsia="ru-RU"/>
        </w:rPr>
        <w:t>лиз пр</w:t>
      </w:r>
      <w:r w:rsidR="000335B5" w:rsidRPr="00F96661">
        <w:rPr>
          <w:sz w:val="28"/>
          <w:szCs w:val="28"/>
          <w:lang w:eastAsia="ru-RU"/>
        </w:rPr>
        <w:t>е</w:t>
      </w:r>
      <w:r w:rsidR="008172CA" w:rsidRPr="00F96661">
        <w:rPr>
          <w:sz w:val="28"/>
          <w:szCs w:val="28"/>
          <w:lang w:eastAsia="ru-RU"/>
        </w:rPr>
        <w:t>до</w:t>
      </w:r>
      <w:r w:rsidR="000335B5" w:rsidRPr="00F96661">
        <w:rPr>
          <w:sz w:val="28"/>
          <w:szCs w:val="28"/>
          <w:lang w:eastAsia="ru-RU"/>
        </w:rPr>
        <w:t>с</w:t>
      </w:r>
      <w:r w:rsidR="008172CA" w:rsidRPr="00F96661">
        <w:rPr>
          <w:sz w:val="28"/>
          <w:szCs w:val="28"/>
          <w:lang w:eastAsia="ru-RU"/>
        </w:rPr>
        <w:t>т</w:t>
      </w:r>
      <w:r w:rsidR="000335B5" w:rsidRPr="00F96661">
        <w:rPr>
          <w:sz w:val="28"/>
          <w:szCs w:val="28"/>
          <w:lang w:eastAsia="ru-RU"/>
        </w:rPr>
        <w:t>а</w:t>
      </w:r>
      <w:r w:rsidR="008172CA" w:rsidRPr="00F96661">
        <w:rPr>
          <w:sz w:val="28"/>
          <w:szCs w:val="28"/>
          <w:lang w:eastAsia="ru-RU"/>
        </w:rPr>
        <w:t>вля</w:t>
      </w:r>
      <w:r w:rsidR="000335B5" w:rsidRPr="00F96661">
        <w:rPr>
          <w:sz w:val="28"/>
          <w:szCs w:val="28"/>
          <w:lang w:eastAsia="ru-RU"/>
        </w:rPr>
        <w:t>е</w:t>
      </w:r>
      <w:r w:rsidR="008172CA" w:rsidRPr="00F96661">
        <w:rPr>
          <w:sz w:val="28"/>
          <w:szCs w:val="28"/>
          <w:lang w:eastAsia="ru-RU"/>
        </w:rPr>
        <w:t>т ц</w:t>
      </w:r>
      <w:r w:rsidR="000335B5" w:rsidRPr="00F96661">
        <w:rPr>
          <w:sz w:val="28"/>
          <w:szCs w:val="28"/>
          <w:lang w:eastAsia="ru-RU"/>
        </w:rPr>
        <w:t>е</w:t>
      </w:r>
      <w:r w:rsidR="008172CA" w:rsidRPr="00F96661">
        <w:rPr>
          <w:sz w:val="28"/>
          <w:szCs w:val="28"/>
          <w:lang w:eastAsia="ru-RU"/>
        </w:rPr>
        <w:t>нную информ</w:t>
      </w:r>
      <w:r w:rsidR="000335B5" w:rsidRPr="00F96661">
        <w:rPr>
          <w:sz w:val="28"/>
          <w:szCs w:val="28"/>
          <w:lang w:eastAsia="ru-RU"/>
        </w:rPr>
        <w:t>а</w:t>
      </w:r>
      <w:r w:rsidR="008172CA" w:rsidRPr="00F96661">
        <w:rPr>
          <w:sz w:val="28"/>
          <w:szCs w:val="28"/>
          <w:lang w:eastAsia="ru-RU"/>
        </w:rPr>
        <w:t>цию для клиници</w:t>
      </w:r>
      <w:r w:rsidR="000335B5" w:rsidRPr="00F96661">
        <w:rPr>
          <w:sz w:val="28"/>
          <w:szCs w:val="28"/>
          <w:lang w:eastAsia="ru-RU"/>
        </w:rPr>
        <w:t>с</w:t>
      </w:r>
      <w:r w:rsidR="008172CA" w:rsidRPr="00F96661">
        <w:rPr>
          <w:sz w:val="28"/>
          <w:szCs w:val="28"/>
          <w:lang w:eastAsia="ru-RU"/>
        </w:rPr>
        <w:t>тов и и</w:t>
      </w:r>
      <w:r w:rsidR="000335B5" w:rsidRPr="00F96661">
        <w:rPr>
          <w:sz w:val="28"/>
          <w:szCs w:val="28"/>
          <w:lang w:eastAsia="ru-RU"/>
        </w:rPr>
        <w:t>сс</w:t>
      </w:r>
      <w:r w:rsidR="008172CA" w:rsidRPr="00F96661">
        <w:rPr>
          <w:sz w:val="28"/>
          <w:szCs w:val="28"/>
          <w:lang w:eastAsia="ru-RU"/>
        </w:rPr>
        <w:t>л</w:t>
      </w:r>
      <w:r w:rsidR="000335B5" w:rsidRPr="00F96661">
        <w:rPr>
          <w:sz w:val="28"/>
          <w:szCs w:val="28"/>
          <w:lang w:eastAsia="ru-RU"/>
        </w:rPr>
        <w:t>е</w:t>
      </w:r>
      <w:r w:rsidR="008172CA" w:rsidRPr="00F96661">
        <w:rPr>
          <w:sz w:val="28"/>
          <w:szCs w:val="28"/>
          <w:lang w:eastAsia="ru-RU"/>
        </w:rPr>
        <w:t>дов</w:t>
      </w:r>
      <w:r w:rsidR="000335B5" w:rsidRPr="00F96661">
        <w:rPr>
          <w:sz w:val="28"/>
          <w:szCs w:val="28"/>
          <w:lang w:eastAsia="ru-RU"/>
        </w:rPr>
        <w:t>а</w:t>
      </w:r>
      <w:r w:rsidR="008172CA" w:rsidRPr="00F96661">
        <w:rPr>
          <w:sz w:val="28"/>
          <w:szCs w:val="28"/>
          <w:lang w:eastAsia="ru-RU"/>
        </w:rPr>
        <w:t>т</w:t>
      </w:r>
      <w:r w:rsidR="000335B5" w:rsidRPr="00F96661">
        <w:rPr>
          <w:sz w:val="28"/>
          <w:szCs w:val="28"/>
          <w:lang w:eastAsia="ru-RU"/>
        </w:rPr>
        <w:t>е</w:t>
      </w:r>
      <w:r w:rsidR="008172CA" w:rsidRPr="00F96661">
        <w:rPr>
          <w:sz w:val="28"/>
          <w:szCs w:val="28"/>
          <w:lang w:eastAsia="ru-RU"/>
        </w:rPr>
        <w:t>л</w:t>
      </w:r>
      <w:r w:rsidR="000335B5" w:rsidRPr="00F96661">
        <w:rPr>
          <w:sz w:val="28"/>
          <w:szCs w:val="28"/>
          <w:lang w:eastAsia="ru-RU"/>
        </w:rPr>
        <w:t>е</w:t>
      </w:r>
      <w:r w:rsidR="008172CA" w:rsidRPr="00F96661">
        <w:rPr>
          <w:sz w:val="28"/>
          <w:szCs w:val="28"/>
          <w:lang w:eastAsia="ru-RU"/>
        </w:rPr>
        <w:t>й, оц</w:t>
      </w:r>
      <w:r w:rsidR="000335B5" w:rsidRPr="00F96661">
        <w:rPr>
          <w:sz w:val="28"/>
          <w:szCs w:val="28"/>
          <w:lang w:eastAsia="ru-RU"/>
        </w:rPr>
        <w:t>е</w:t>
      </w:r>
      <w:r w:rsidR="008172CA" w:rsidRPr="00F96661">
        <w:rPr>
          <w:sz w:val="28"/>
          <w:szCs w:val="28"/>
          <w:lang w:eastAsia="ru-RU"/>
        </w:rPr>
        <w:t>нив</w:t>
      </w:r>
      <w:r w:rsidR="000335B5" w:rsidRPr="00F96661">
        <w:rPr>
          <w:sz w:val="28"/>
          <w:szCs w:val="28"/>
          <w:lang w:eastAsia="ru-RU"/>
        </w:rPr>
        <w:t>а</w:t>
      </w:r>
      <w:r w:rsidR="008172CA" w:rsidRPr="00F96661">
        <w:rPr>
          <w:sz w:val="28"/>
          <w:szCs w:val="28"/>
          <w:lang w:eastAsia="ru-RU"/>
        </w:rPr>
        <w:t>ющих эфф</w:t>
      </w:r>
      <w:r w:rsidR="000335B5" w:rsidRPr="00F96661">
        <w:rPr>
          <w:sz w:val="28"/>
          <w:szCs w:val="28"/>
          <w:lang w:eastAsia="ru-RU"/>
        </w:rPr>
        <w:t>е</w:t>
      </w:r>
      <w:r w:rsidR="008172CA" w:rsidRPr="00F96661">
        <w:rPr>
          <w:sz w:val="28"/>
          <w:szCs w:val="28"/>
          <w:lang w:eastAsia="ru-RU"/>
        </w:rPr>
        <w:t>ктивно</w:t>
      </w:r>
      <w:r w:rsidR="000335B5" w:rsidRPr="00F96661">
        <w:rPr>
          <w:sz w:val="28"/>
          <w:szCs w:val="28"/>
          <w:lang w:eastAsia="ru-RU"/>
        </w:rPr>
        <w:t>с</w:t>
      </w:r>
      <w:r w:rsidR="008172CA" w:rsidRPr="00F96661">
        <w:rPr>
          <w:sz w:val="28"/>
          <w:szCs w:val="28"/>
          <w:lang w:eastAsia="ru-RU"/>
        </w:rPr>
        <w:t>ть л</w:t>
      </w:r>
      <w:r w:rsidR="000335B5" w:rsidRPr="00F96661">
        <w:rPr>
          <w:sz w:val="28"/>
          <w:szCs w:val="28"/>
          <w:lang w:eastAsia="ru-RU"/>
        </w:rPr>
        <w:t>е</w:t>
      </w:r>
      <w:r w:rsidR="008172CA" w:rsidRPr="00F96661">
        <w:rPr>
          <w:sz w:val="28"/>
          <w:szCs w:val="28"/>
          <w:lang w:eastAsia="ru-RU"/>
        </w:rPr>
        <w:t>ч</w:t>
      </w:r>
      <w:r w:rsidR="000335B5" w:rsidRPr="00F96661">
        <w:rPr>
          <w:sz w:val="28"/>
          <w:szCs w:val="28"/>
          <w:lang w:eastAsia="ru-RU"/>
        </w:rPr>
        <w:t>е</w:t>
      </w:r>
      <w:r w:rsidR="008172CA" w:rsidRPr="00F96661">
        <w:rPr>
          <w:sz w:val="28"/>
          <w:szCs w:val="28"/>
          <w:lang w:eastAsia="ru-RU"/>
        </w:rPr>
        <w:t>ния г</w:t>
      </w:r>
      <w:r w:rsidR="000335B5" w:rsidRPr="00F96661">
        <w:rPr>
          <w:sz w:val="28"/>
          <w:szCs w:val="28"/>
          <w:lang w:eastAsia="ru-RU"/>
        </w:rPr>
        <w:t>е</w:t>
      </w:r>
      <w:r w:rsidR="008172CA" w:rsidRPr="00F96661">
        <w:rPr>
          <w:sz w:val="28"/>
          <w:szCs w:val="28"/>
          <w:lang w:eastAsia="ru-RU"/>
        </w:rPr>
        <w:t>п</w:t>
      </w:r>
      <w:r w:rsidR="000335B5" w:rsidRPr="00F96661">
        <w:rPr>
          <w:sz w:val="28"/>
          <w:szCs w:val="28"/>
          <w:lang w:eastAsia="ru-RU"/>
        </w:rPr>
        <w:t>а</w:t>
      </w:r>
      <w:r w:rsidR="008172CA" w:rsidRPr="00F96661">
        <w:rPr>
          <w:sz w:val="28"/>
          <w:szCs w:val="28"/>
          <w:lang w:eastAsia="ru-RU"/>
        </w:rPr>
        <w:t>тоц</w:t>
      </w:r>
      <w:r w:rsidR="000335B5" w:rsidRPr="00F96661">
        <w:rPr>
          <w:sz w:val="28"/>
          <w:szCs w:val="28"/>
          <w:lang w:eastAsia="ru-RU"/>
        </w:rPr>
        <w:t>е</w:t>
      </w:r>
      <w:r w:rsidR="008172CA" w:rsidRPr="00F96661">
        <w:rPr>
          <w:sz w:val="28"/>
          <w:szCs w:val="28"/>
          <w:lang w:eastAsia="ru-RU"/>
        </w:rPr>
        <w:t>ллюлярной к</w:t>
      </w:r>
      <w:r w:rsidR="000335B5" w:rsidRPr="00F96661">
        <w:rPr>
          <w:sz w:val="28"/>
          <w:szCs w:val="28"/>
          <w:lang w:eastAsia="ru-RU"/>
        </w:rPr>
        <w:t>а</w:t>
      </w:r>
      <w:r w:rsidR="008172CA" w:rsidRPr="00F96661">
        <w:rPr>
          <w:sz w:val="28"/>
          <w:szCs w:val="28"/>
          <w:lang w:eastAsia="ru-RU"/>
        </w:rPr>
        <w:t>рциномы.</w:t>
      </w:r>
      <w:r w:rsidR="00933FEE" w:rsidRPr="00F96661">
        <w:rPr>
          <w:sz w:val="28"/>
          <w:szCs w:val="28"/>
          <w:lang w:eastAsia="ru-RU"/>
        </w:rPr>
        <w:t xml:space="preserve"> </w:t>
      </w:r>
    </w:p>
    <w:p w14:paraId="19487523" w14:textId="1BB3BFF9" w:rsidR="00A83DD6" w:rsidRPr="009712C2" w:rsidRDefault="009712C2" w:rsidP="00387609">
      <w:pPr>
        <w:widowControl/>
        <w:autoSpaceDE/>
        <w:autoSpaceDN/>
        <w:ind w:firstLine="567"/>
        <w:jc w:val="both"/>
        <w:rPr>
          <w:sz w:val="28"/>
          <w:szCs w:val="28"/>
          <w:lang w:eastAsia="ru-RU"/>
        </w:rPr>
      </w:pPr>
      <w:r w:rsidRPr="009712C2">
        <w:rPr>
          <w:sz w:val="28"/>
          <w:szCs w:val="28"/>
        </w:rPr>
        <w:t>Проанализированы данные 185 пациентов с диаг</w:t>
      </w:r>
      <w:r>
        <w:rPr>
          <w:sz w:val="28"/>
          <w:szCs w:val="28"/>
        </w:rPr>
        <w:t xml:space="preserve">нозом </w:t>
      </w:r>
      <w:r w:rsidRPr="009712C2">
        <w:rPr>
          <w:sz w:val="28"/>
          <w:szCs w:val="28"/>
        </w:rPr>
        <w:t>ПКР, прошедших лечение в ННЦХ им. А.Н. Сызганова. Среди пациентов, наиболее часто встречаются вирусные гепати</w:t>
      </w:r>
      <w:r>
        <w:rPr>
          <w:sz w:val="28"/>
          <w:szCs w:val="28"/>
        </w:rPr>
        <w:t xml:space="preserve">ты B и C, встречаемость </w:t>
      </w:r>
      <w:r w:rsidRPr="009712C2">
        <w:rPr>
          <w:sz w:val="28"/>
          <w:szCs w:val="28"/>
        </w:rPr>
        <w:t>HBV у 51,4</w:t>
      </w:r>
      <w:r>
        <w:rPr>
          <w:sz w:val="28"/>
          <w:szCs w:val="28"/>
        </w:rPr>
        <w:t xml:space="preserve">% пациентов, </w:t>
      </w:r>
      <w:r w:rsidRPr="009712C2">
        <w:rPr>
          <w:sz w:val="28"/>
          <w:szCs w:val="28"/>
        </w:rPr>
        <w:t xml:space="preserve">HCV — у 36,8%, коинфекция HBV и HCV наблюдается у 8,1%, в 3,8% случаев заболевание имеет невирусную этиологию. Хронический алкоголизм зарегистрирован у 38,9% пациентов, при этом у 24,3% из них алкоголизм сочетается с вирусными гепатитами, что значительно увеличивает риск прогрессирования ПКР. Также, 36,8% пациентов являются активными курильщиками, и у 27% наблюдается сочетание курения с ожирением и употреблением алкоголя, что усугубляет риск развития онкологического процесса. Ожирение (ИМТ &gt;30) выявлено у 22,7% пациентов, а метаболический синдром или НАЖБП зарегистрированы у 16,2%. Эти состояния связаны с хроническим воспалением и метаболическими нарушениями, что в свою очередь увеличивает риск </w:t>
      </w:r>
      <w:r>
        <w:rPr>
          <w:sz w:val="28"/>
          <w:szCs w:val="28"/>
        </w:rPr>
        <w:t>развития рака печени. Большое значение имее</w:t>
      </w:r>
      <w:r w:rsidRPr="009712C2">
        <w:rPr>
          <w:sz w:val="28"/>
          <w:szCs w:val="28"/>
        </w:rPr>
        <w:t>т сочетания факторов риска, таких как ожирение, алкоголизм, курение и вирусные гепатиты B и C, которые усиливают вероятность прогрессирования цирроза и развития ПКР.</w:t>
      </w:r>
    </w:p>
    <w:p w14:paraId="7A61A4CA" w14:textId="508C9C83" w:rsidR="00F74922" w:rsidRPr="000E2D6A" w:rsidRDefault="00F74922" w:rsidP="00387609">
      <w:pPr>
        <w:widowControl/>
        <w:autoSpaceDE/>
        <w:autoSpaceDN/>
        <w:ind w:firstLine="567"/>
        <w:jc w:val="both"/>
        <w:rPr>
          <w:sz w:val="28"/>
          <w:szCs w:val="28"/>
        </w:rPr>
      </w:pPr>
      <w:r w:rsidRPr="000E2D6A">
        <w:rPr>
          <w:sz w:val="28"/>
          <w:szCs w:val="28"/>
        </w:rPr>
        <w:t>Результаты социологического исследования, проведенного среди медицинских специалистов, демонстрируют разнообразие подходов и практик в диагностике и лечении печёночноклеточного рака. Анализ данных выявил отсутствие единого стандарта лечения данного заболевания в регионах Казахстана, что подчёркивает необходимость разработки чётких и научно обоснованных рекомендаций. Это позволит повысить качество медицинской помощи пациентам с ПКР, улучшить диагностику и оптимизировать тактику лечения.</w:t>
      </w:r>
    </w:p>
    <w:p w14:paraId="3C21DEE2" w14:textId="0EFBDB76" w:rsidR="00933FEE" w:rsidRPr="00F96661" w:rsidRDefault="00933FEE" w:rsidP="00387609">
      <w:pPr>
        <w:widowControl/>
        <w:autoSpaceDE/>
        <w:autoSpaceDN/>
        <w:ind w:firstLine="567"/>
        <w:jc w:val="both"/>
        <w:rPr>
          <w:rFonts w:eastAsia="Calibri"/>
          <w:sz w:val="28"/>
          <w:szCs w:val="28"/>
        </w:rPr>
      </w:pPr>
      <w:r w:rsidRPr="000E2D6A">
        <w:rPr>
          <w:rFonts w:eastAsia="Calibri"/>
          <w:sz w:val="28"/>
          <w:szCs w:val="28"/>
        </w:rPr>
        <w:t>В к</w:t>
      </w:r>
      <w:r w:rsidR="000335B5" w:rsidRPr="000E2D6A">
        <w:rPr>
          <w:rFonts w:eastAsia="Calibri"/>
          <w:sz w:val="28"/>
          <w:szCs w:val="28"/>
        </w:rPr>
        <w:t>а</w:t>
      </w:r>
      <w:r w:rsidRPr="000E2D6A">
        <w:rPr>
          <w:rFonts w:eastAsia="Calibri"/>
          <w:sz w:val="28"/>
          <w:szCs w:val="28"/>
        </w:rPr>
        <w:t>ч</w:t>
      </w:r>
      <w:r w:rsidR="000335B5" w:rsidRPr="000E2D6A">
        <w:rPr>
          <w:rFonts w:eastAsia="Calibri"/>
          <w:sz w:val="28"/>
          <w:szCs w:val="28"/>
        </w:rPr>
        <w:t>ес</w:t>
      </w:r>
      <w:r w:rsidRPr="000E2D6A">
        <w:rPr>
          <w:rFonts w:eastAsia="Calibri"/>
          <w:sz w:val="28"/>
          <w:szCs w:val="28"/>
        </w:rPr>
        <w:t>тв</w:t>
      </w:r>
      <w:r w:rsidR="000335B5" w:rsidRPr="000E2D6A">
        <w:rPr>
          <w:rFonts w:eastAsia="Calibri"/>
          <w:sz w:val="28"/>
          <w:szCs w:val="28"/>
        </w:rPr>
        <w:t>е</w:t>
      </w:r>
      <w:r w:rsidRPr="000E2D6A">
        <w:rPr>
          <w:rFonts w:eastAsia="Calibri"/>
          <w:sz w:val="28"/>
          <w:szCs w:val="28"/>
        </w:rPr>
        <w:t xml:space="preserve"> в</w:t>
      </w:r>
      <w:r w:rsidR="000335B5" w:rsidRPr="000E2D6A">
        <w:rPr>
          <w:rFonts w:eastAsia="Calibri"/>
          <w:sz w:val="28"/>
          <w:szCs w:val="28"/>
        </w:rPr>
        <w:t>е</w:t>
      </w:r>
      <w:r w:rsidRPr="000E2D6A">
        <w:rPr>
          <w:rFonts w:eastAsia="Calibri"/>
          <w:sz w:val="28"/>
          <w:szCs w:val="28"/>
        </w:rPr>
        <w:t>дущ</w:t>
      </w:r>
      <w:r w:rsidR="000335B5" w:rsidRPr="000E2D6A">
        <w:rPr>
          <w:rFonts w:eastAsia="Calibri"/>
          <w:sz w:val="28"/>
          <w:szCs w:val="28"/>
        </w:rPr>
        <w:t>е</w:t>
      </w:r>
      <w:r w:rsidRPr="000E2D6A">
        <w:rPr>
          <w:rFonts w:eastAsia="Calibri"/>
          <w:sz w:val="28"/>
          <w:szCs w:val="28"/>
        </w:rPr>
        <w:t>го</w:t>
      </w:r>
      <w:r w:rsidRPr="00F96661">
        <w:rPr>
          <w:rFonts w:eastAsia="Calibri"/>
          <w:sz w:val="28"/>
          <w:szCs w:val="28"/>
        </w:rPr>
        <w:t xml:space="preserve"> м</w:t>
      </w:r>
      <w:r w:rsidR="000335B5" w:rsidRPr="00F96661">
        <w:rPr>
          <w:rFonts w:eastAsia="Calibri"/>
          <w:sz w:val="28"/>
          <w:szCs w:val="28"/>
        </w:rPr>
        <w:t>е</w:t>
      </w:r>
      <w:r w:rsidRPr="00F96661">
        <w:rPr>
          <w:rFonts w:eastAsia="Calibri"/>
          <w:sz w:val="28"/>
          <w:szCs w:val="28"/>
        </w:rPr>
        <w:t>дицин</w:t>
      </w:r>
      <w:r w:rsidR="000335B5" w:rsidRPr="00F96661">
        <w:rPr>
          <w:rFonts w:eastAsia="Calibri"/>
          <w:sz w:val="28"/>
          <w:szCs w:val="28"/>
        </w:rPr>
        <w:t>с</w:t>
      </w:r>
      <w:r w:rsidRPr="00F96661">
        <w:rPr>
          <w:rFonts w:eastAsia="Calibri"/>
          <w:sz w:val="28"/>
          <w:szCs w:val="28"/>
        </w:rPr>
        <w:t>кого учр</w:t>
      </w:r>
      <w:r w:rsidR="000335B5" w:rsidRPr="00F96661">
        <w:rPr>
          <w:rFonts w:eastAsia="Calibri"/>
          <w:sz w:val="28"/>
          <w:szCs w:val="28"/>
        </w:rPr>
        <w:t>е</w:t>
      </w:r>
      <w:r w:rsidRPr="00F96661">
        <w:rPr>
          <w:rFonts w:eastAsia="Calibri"/>
          <w:sz w:val="28"/>
          <w:szCs w:val="28"/>
        </w:rPr>
        <w:t>жд</w:t>
      </w:r>
      <w:r w:rsidR="000335B5" w:rsidRPr="00F96661">
        <w:rPr>
          <w:rFonts w:eastAsia="Calibri"/>
          <w:sz w:val="28"/>
          <w:szCs w:val="28"/>
        </w:rPr>
        <w:t>е</w:t>
      </w:r>
      <w:r w:rsidRPr="00F96661">
        <w:rPr>
          <w:rFonts w:eastAsia="Calibri"/>
          <w:sz w:val="28"/>
          <w:szCs w:val="28"/>
        </w:rPr>
        <w:t>ния</w:t>
      </w:r>
      <w:r w:rsidR="008172CA" w:rsidRPr="00F96661">
        <w:rPr>
          <w:rFonts w:eastAsia="Calibri"/>
          <w:sz w:val="28"/>
          <w:szCs w:val="28"/>
        </w:rPr>
        <w:t xml:space="preserve"> </w:t>
      </w:r>
      <w:r w:rsidRPr="00F96661">
        <w:rPr>
          <w:rFonts w:eastAsia="Calibri"/>
          <w:sz w:val="28"/>
          <w:szCs w:val="28"/>
        </w:rPr>
        <w:t>ННЦХ</w:t>
      </w:r>
      <w:r w:rsidR="008172CA" w:rsidRPr="00F96661">
        <w:rPr>
          <w:rFonts w:eastAsia="Calibri"/>
          <w:sz w:val="28"/>
          <w:szCs w:val="28"/>
        </w:rPr>
        <w:t xml:space="preserve"> им</w:t>
      </w:r>
      <w:r w:rsidRPr="00F96661">
        <w:rPr>
          <w:rFonts w:eastAsia="Calibri"/>
          <w:sz w:val="28"/>
          <w:szCs w:val="28"/>
        </w:rPr>
        <w:t>.</w:t>
      </w:r>
      <w:r w:rsidR="008172CA" w:rsidRPr="00F96661">
        <w:rPr>
          <w:rFonts w:eastAsia="Calibri"/>
          <w:sz w:val="28"/>
          <w:szCs w:val="28"/>
        </w:rPr>
        <w:t xml:space="preserve"> </w:t>
      </w:r>
      <w:r w:rsidR="000335B5" w:rsidRPr="00F96661">
        <w:rPr>
          <w:rFonts w:eastAsia="Calibri"/>
          <w:sz w:val="28"/>
          <w:szCs w:val="28"/>
        </w:rPr>
        <w:t>А</w:t>
      </w:r>
      <w:r w:rsidR="008172CA" w:rsidRPr="00F96661">
        <w:rPr>
          <w:rFonts w:eastAsia="Calibri"/>
          <w:sz w:val="28"/>
          <w:szCs w:val="28"/>
        </w:rPr>
        <w:t xml:space="preserve">.Н. </w:t>
      </w:r>
      <w:r w:rsidR="000335B5" w:rsidRPr="00F96661">
        <w:rPr>
          <w:rFonts w:eastAsia="Calibri"/>
          <w:sz w:val="28"/>
          <w:szCs w:val="28"/>
        </w:rPr>
        <w:t>С</w:t>
      </w:r>
      <w:r w:rsidR="008172CA" w:rsidRPr="00F96661">
        <w:rPr>
          <w:rFonts w:eastAsia="Calibri"/>
          <w:sz w:val="28"/>
          <w:szCs w:val="28"/>
        </w:rPr>
        <w:t>ызг</w:t>
      </w:r>
      <w:r w:rsidR="000335B5" w:rsidRPr="00F96661">
        <w:rPr>
          <w:rFonts w:eastAsia="Calibri"/>
          <w:sz w:val="28"/>
          <w:szCs w:val="28"/>
        </w:rPr>
        <w:t>а</w:t>
      </w:r>
      <w:r w:rsidR="008172CA" w:rsidRPr="00F96661">
        <w:rPr>
          <w:rFonts w:eastAsia="Calibri"/>
          <w:sz w:val="28"/>
          <w:szCs w:val="28"/>
        </w:rPr>
        <w:t>нов</w:t>
      </w:r>
      <w:r w:rsidR="000335B5" w:rsidRPr="00F96661">
        <w:rPr>
          <w:rFonts w:eastAsia="Calibri"/>
          <w:sz w:val="28"/>
          <w:szCs w:val="28"/>
        </w:rPr>
        <w:t>а</w:t>
      </w:r>
      <w:r w:rsidR="008172CA" w:rsidRPr="00F96661">
        <w:rPr>
          <w:rFonts w:eastAsia="Calibri"/>
          <w:sz w:val="28"/>
          <w:szCs w:val="28"/>
        </w:rPr>
        <w:t xml:space="preserve"> види</w:t>
      </w:r>
      <w:r w:rsidRPr="00F96661">
        <w:rPr>
          <w:rFonts w:eastAsia="Calibri"/>
          <w:sz w:val="28"/>
          <w:szCs w:val="28"/>
        </w:rPr>
        <w:t>т</w:t>
      </w:r>
      <w:r w:rsidR="008172CA" w:rsidRPr="00F96661">
        <w:rPr>
          <w:rFonts w:eastAsia="Calibri"/>
          <w:sz w:val="28"/>
          <w:szCs w:val="28"/>
        </w:rPr>
        <w:t xml:space="preserve"> в этой информ</w:t>
      </w:r>
      <w:r w:rsidR="000335B5" w:rsidRPr="00F96661">
        <w:rPr>
          <w:rFonts w:eastAsia="Calibri"/>
          <w:sz w:val="28"/>
          <w:szCs w:val="28"/>
        </w:rPr>
        <w:t>а</w:t>
      </w:r>
      <w:r w:rsidR="008172CA" w:rsidRPr="00F96661">
        <w:rPr>
          <w:rFonts w:eastAsia="Calibri"/>
          <w:sz w:val="28"/>
          <w:szCs w:val="28"/>
        </w:rPr>
        <w:t>ции о</w:t>
      </w:r>
      <w:r w:rsidR="000335B5" w:rsidRPr="00F96661">
        <w:rPr>
          <w:rFonts w:eastAsia="Calibri"/>
          <w:sz w:val="28"/>
          <w:szCs w:val="28"/>
        </w:rPr>
        <w:t>с</w:t>
      </w:r>
      <w:r w:rsidR="008172CA" w:rsidRPr="00F96661">
        <w:rPr>
          <w:rFonts w:eastAsia="Calibri"/>
          <w:sz w:val="28"/>
          <w:szCs w:val="28"/>
        </w:rPr>
        <w:t>нову для п</w:t>
      </w:r>
      <w:r w:rsidR="000335B5" w:rsidRPr="00F96661">
        <w:rPr>
          <w:rFonts w:eastAsia="Calibri"/>
          <w:sz w:val="28"/>
          <w:szCs w:val="28"/>
        </w:rPr>
        <w:t>е</w:t>
      </w:r>
      <w:r w:rsidR="008172CA" w:rsidRPr="00F96661">
        <w:rPr>
          <w:rFonts w:eastAsia="Calibri"/>
          <w:sz w:val="28"/>
          <w:szCs w:val="28"/>
        </w:rPr>
        <w:t>р</w:t>
      </w:r>
      <w:r w:rsidR="000335B5" w:rsidRPr="00F96661">
        <w:rPr>
          <w:rFonts w:eastAsia="Calibri"/>
          <w:sz w:val="28"/>
          <w:szCs w:val="28"/>
        </w:rPr>
        <w:t>ес</w:t>
      </w:r>
      <w:r w:rsidR="008172CA" w:rsidRPr="00F96661">
        <w:rPr>
          <w:rFonts w:eastAsia="Calibri"/>
          <w:sz w:val="28"/>
          <w:szCs w:val="28"/>
        </w:rPr>
        <w:t>мотр</w:t>
      </w:r>
      <w:r w:rsidR="000335B5" w:rsidRPr="00F96661">
        <w:rPr>
          <w:rFonts w:eastAsia="Calibri"/>
          <w:sz w:val="28"/>
          <w:szCs w:val="28"/>
        </w:rPr>
        <w:t>а</w:t>
      </w:r>
      <w:r w:rsidR="008172CA" w:rsidRPr="00F96661">
        <w:rPr>
          <w:rFonts w:eastAsia="Calibri"/>
          <w:sz w:val="28"/>
          <w:szCs w:val="28"/>
        </w:rPr>
        <w:t xml:space="preserve"> и улучш</w:t>
      </w:r>
      <w:r w:rsidR="000335B5" w:rsidRPr="00F96661">
        <w:rPr>
          <w:rFonts w:eastAsia="Calibri"/>
          <w:sz w:val="28"/>
          <w:szCs w:val="28"/>
        </w:rPr>
        <w:t>е</w:t>
      </w:r>
      <w:r w:rsidR="008172CA" w:rsidRPr="00F96661">
        <w:rPr>
          <w:rFonts w:eastAsia="Calibri"/>
          <w:sz w:val="28"/>
          <w:szCs w:val="28"/>
        </w:rPr>
        <w:t xml:space="preserve">ния </w:t>
      </w:r>
      <w:r w:rsidR="000335B5" w:rsidRPr="00F96661">
        <w:rPr>
          <w:rFonts w:eastAsia="Calibri"/>
          <w:sz w:val="28"/>
          <w:szCs w:val="28"/>
        </w:rPr>
        <w:t>с</w:t>
      </w:r>
      <w:r w:rsidR="008172CA" w:rsidRPr="00F96661">
        <w:rPr>
          <w:rFonts w:eastAsia="Calibri"/>
          <w:sz w:val="28"/>
          <w:szCs w:val="28"/>
        </w:rPr>
        <w:t>т</w:t>
      </w:r>
      <w:r w:rsidR="000335B5" w:rsidRPr="00F96661">
        <w:rPr>
          <w:rFonts w:eastAsia="Calibri"/>
          <w:sz w:val="28"/>
          <w:szCs w:val="28"/>
        </w:rPr>
        <w:t>а</w:t>
      </w:r>
      <w:r w:rsidR="008172CA" w:rsidRPr="00F96661">
        <w:rPr>
          <w:rFonts w:eastAsia="Calibri"/>
          <w:sz w:val="28"/>
          <w:szCs w:val="28"/>
        </w:rPr>
        <w:t>нд</w:t>
      </w:r>
      <w:r w:rsidR="000335B5" w:rsidRPr="00F96661">
        <w:rPr>
          <w:rFonts w:eastAsia="Calibri"/>
          <w:sz w:val="28"/>
          <w:szCs w:val="28"/>
        </w:rPr>
        <w:t>а</w:t>
      </w:r>
      <w:r w:rsidR="008172CA" w:rsidRPr="00F96661">
        <w:rPr>
          <w:rFonts w:eastAsia="Calibri"/>
          <w:sz w:val="28"/>
          <w:szCs w:val="28"/>
        </w:rPr>
        <w:t>ртов ди</w:t>
      </w:r>
      <w:r w:rsidR="000335B5" w:rsidRPr="00F96661">
        <w:rPr>
          <w:rFonts w:eastAsia="Calibri"/>
          <w:sz w:val="28"/>
          <w:szCs w:val="28"/>
        </w:rPr>
        <w:t>а</w:t>
      </w:r>
      <w:r w:rsidR="008172CA" w:rsidRPr="00F96661">
        <w:rPr>
          <w:rFonts w:eastAsia="Calibri"/>
          <w:sz w:val="28"/>
          <w:szCs w:val="28"/>
        </w:rPr>
        <w:t>гно</w:t>
      </w:r>
      <w:r w:rsidR="000335B5" w:rsidRPr="00F96661">
        <w:rPr>
          <w:rFonts w:eastAsia="Calibri"/>
          <w:sz w:val="28"/>
          <w:szCs w:val="28"/>
        </w:rPr>
        <w:t>с</w:t>
      </w:r>
      <w:r w:rsidR="008172CA" w:rsidRPr="00F96661">
        <w:rPr>
          <w:rFonts w:eastAsia="Calibri"/>
          <w:sz w:val="28"/>
          <w:szCs w:val="28"/>
        </w:rPr>
        <w:t>тики и л</w:t>
      </w:r>
      <w:r w:rsidR="000335B5" w:rsidRPr="00F96661">
        <w:rPr>
          <w:rFonts w:eastAsia="Calibri"/>
          <w:sz w:val="28"/>
          <w:szCs w:val="28"/>
        </w:rPr>
        <w:t>е</w:t>
      </w:r>
      <w:r w:rsidR="008172CA" w:rsidRPr="00F96661">
        <w:rPr>
          <w:rFonts w:eastAsia="Calibri"/>
          <w:sz w:val="28"/>
          <w:szCs w:val="28"/>
        </w:rPr>
        <w:t>ч</w:t>
      </w:r>
      <w:r w:rsidR="000335B5" w:rsidRPr="00F96661">
        <w:rPr>
          <w:rFonts w:eastAsia="Calibri"/>
          <w:sz w:val="28"/>
          <w:szCs w:val="28"/>
        </w:rPr>
        <w:t>е</w:t>
      </w:r>
      <w:r w:rsidR="008172CA" w:rsidRPr="00F96661">
        <w:rPr>
          <w:rFonts w:eastAsia="Calibri"/>
          <w:sz w:val="28"/>
          <w:szCs w:val="28"/>
        </w:rPr>
        <w:t xml:space="preserve">ния </w:t>
      </w:r>
      <w:r w:rsidR="00F43EF5" w:rsidRPr="00F96661">
        <w:rPr>
          <w:rFonts w:eastAsia="Calibri"/>
          <w:sz w:val="28"/>
          <w:szCs w:val="28"/>
        </w:rPr>
        <w:t>ПКР</w:t>
      </w:r>
      <w:r w:rsidR="008172CA" w:rsidRPr="00F96661">
        <w:rPr>
          <w:rFonts w:eastAsia="Calibri"/>
          <w:sz w:val="28"/>
          <w:szCs w:val="28"/>
        </w:rPr>
        <w:t xml:space="preserve"> в Р</w:t>
      </w:r>
      <w:r w:rsidR="000335B5" w:rsidRPr="00F96661">
        <w:rPr>
          <w:rFonts w:eastAsia="Calibri"/>
          <w:sz w:val="28"/>
          <w:szCs w:val="28"/>
        </w:rPr>
        <w:t>ес</w:t>
      </w:r>
      <w:r w:rsidR="008172CA" w:rsidRPr="00F96661">
        <w:rPr>
          <w:rFonts w:eastAsia="Calibri"/>
          <w:sz w:val="28"/>
          <w:szCs w:val="28"/>
        </w:rPr>
        <w:t>публик</w:t>
      </w:r>
      <w:r w:rsidR="000335B5" w:rsidRPr="00F96661">
        <w:rPr>
          <w:rFonts w:eastAsia="Calibri"/>
          <w:sz w:val="28"/>
          <w:szCs w:val="28"/>
        </w:rPr>
        <w:t>е</w:t>
      </w:r>
      <w:r w:rsidR="008172CA" w:rsidRPr="00F96661">
        <w:rPr>
          <w:rFonts w:eastAsia="Calibri"/>
          <w:sz w:val="28"/>
          <w:szCs w:val="28"/>
        </w:rPr>
        <w:t xml:space="preserve"> К</w:t>
      </w:r>
      <w:r w:rsidR="000335B5" w:rsidRPr="00F96661">
        <w:rPr>
          <w:rFonts w:eastAsia="Calibri"/>
          <w:sz w:val="28"/>
          <w:szCs w:val="28"/>
        </w:rPr>
        <w:t>а</w:t>
      </w:r>
      <w:r w:rsidR="008172CA" w:rsidRPr="00F96661">
        <w:rPr>
          <w:rFonts w:eastAsia="Calibri"/>
          <w:sz w:val="28"/>
          <w:szCs w:val="28"/>
        </w:rPr>
        <w:t>з</w:t>
      </w:r>
      <w:r w:rsidR="000335B5" w:rsidRPr="00F96661">
        <w:rPr>
          <w:rFonts w:eastAsia="Calibri"/>
          <w:sz w:val="28"/>
          <w:szCs w:val="28"/>
        </w:rPr>
        <w:t>а</w:t>
      </w:r>
      <w:r w:rsidR="008172CA" w:rsidRPr="00F96661">
        <w:rPr>
          <w:rFonts w:eastAsia="Calibri"/>
          <w:sz w:val="28"/>
          <w:szCs w:val="28"/>
        </w:rPr>
        <w:t>х</w:t>
      </w:r>
      <w:r w:rsidR="000335B5" w:rsidRPr="00F96661">
        <w:rPr>
          <w:rFonts w:eastAsia="Calibri"/>
          <w:sz w:val="28"/>
          <w:szCs w:val="28"/>
        </w:rPr>
        <w:t>с</w:t>
      </w:r>
      <w:r w:rsidR="008172CA" w:rsidRPr="00F96661">
        <w:rPr>
          <w:rFonts w:eastAsia="Calibri"/>
          <w:sz w:val="28"/>
          <w:szCs w:val="28"/>
        </w:rPr>
        <w:t>т</w:t>
      </w:r>
      <w:r w:rsidR="000335B5" w:rsidRPr="00F96661">
        <w:rPr>
          <w:rFonts w:eastAsia="Calibri"/>
          <w:sz w:val="28"/>
          <w:szCs w:val="28"/>
        </w:rPr>
        <w:t>а</w:t>
      </w:r>
      <w:r w:rsidR="008172CA" w:rsidRPr="00F96661">
        <w:rPr>
          <w:rFonts w:eastAsia="Calibri"/>
          <w:sz w:val="28"/>
          <w:szCs w:val="28"/>
        </w:rPr>
        <w:t>н. Это в</w:t>
      </w:r>
      <w:r w:rsidR="000335B5" w:rsidRPr="00F96661">
        <w:rPr>
          <w:rFonts w:eastAsia="Calibri"/>
          <w:sz w:val="28"/>
          <w:szCs w:val="28"/>
        </w:rPr>
        <w:t>а</w:t>
      </w:r>
      <w:r w:rsidR="008172CA" w:rsidRPr="00F96661">
        <w:rPr>
          <w:rFonts w:eastAsia="Calibri"/>
          <w:sz w:val="28"/>
          <w:szCs w:val="28"/>
        </w:rPr>
        <w:t>жно</w:t>
      </w:r>
      <w:r w:rsidR="000335B5" w:rsidRPr="00F96661">
        <w:rPr>
          <w:rFonts w:eastAsia="Calibri"/>
          <w:sz w:val="28"/>
          <w:szCs w:val="28"/>
        </w:rPr>
        <w:t>е</w:t>
      </w:r>
      <w:r w:rsidR="008172CA" w:rsidRPr="00F96661">
        <w:rPr>
          <w:rFonts w:eastAsia="Calibri"/>
          <w:sz w:val="28"/>
          <w:szCs w:val="28"/>
        </w:rPr>
        <w:t xml:space="preserve"> н</w:t>
      </w:r>
      <w:r w:rsidR="000335B5" w:rsidRPr="00F96661">
        <w:rPr>
          <w:rFonts w:eastAsia="Calibri"/>
          <w:sz w:val="28"/>
          <w:szCs w:val="28"/>
        </w:rPr>
        <w:t>а</w:t>
      </w:r>
      <w:r w:rsidR="008172CA" w:rsidRPr="00F96661">
        <w:rPr>
          <w:rFonts w:eastAsia="Calibri"/>
          <w:sz w:val="28"/>
          <w:szCs w:val="28"/>
        </w:rPr>
        <w:t>пр</w:t>
      </w:r>
      <w:r w:rsidR="000335B5" w:rsidRPr="00F96661">
        <w:rPr>
          <w:rFonts w:eastAsia="Calibri"/>
          <w:sz w:val="28"/>
          <w:szCs w:val="28"/>
        </w:rPr>
        <w:t>а</w:t>
      </w:r>
      <w:r w:rsidR="008172CA" w:rsidRPr="00F96661">
        <w:rPr>
          <w:rFonts w:eastAsia="Calibri"/>
          <w:sz w:val="28"/>
          <w:szCs w:val="28"/>
        </w:rPr>
        <w:t>вл</w:t>
      </w:r>
      <w:r w:rsidR="000335B5" w:rsidRPr="00F96661">
        <w:rPr>
          <w:rFonts w:eastAsia="Calibri"/>
          <w:sz w:val="28"/>
          <w:szCs w:val="28"/>
        </w:rPr>
        <w:t>е</w:t>
      </w:r>
      <w:r w:rsidR="008172CA" w:rsidRPr="00F96661">
        <w:rPr>
          <w:rFonts w:eastAsia="Calibri"/>
          <w:sz w:val="28"/>
          <w:szCs w:val="28"/>
        </w:rPr>
        <w:t>ни</w:t>
      </w:r>
      <w:r w:rsidR="000335B5" w:rsidRPr="00F96661">
        <w:rPr>
          <w:rFonts w:eastAsia="Calibri"/>
          <w:sz w:val="28"/>
          <w:szCs w:val="28"/>
        </w:rPr>
        <w:t>е</w:t>
      </w:r>
      <w:r w:rsidR="008172CA" w:rsidRPr="00F96661">
        <w:rPr>
          <w:rFonts w:eastAsia="Calibri"/>
          <w:sz w:val="28"/>
          <w:szCs w:val="28"/>
        </w:rPr>
        <w:t xml:space="preserve"> р</w:t>
      </w:r>
      <w:r w:rsidR="000335B5" w:rsidRPr="00F96661">
        <w:rPr>
          <w:rFonts w:eastAsia="Calibri"/>
          <w:sz w:val="28"/>
          <w:szCs w:val="28"/>
        </w:rPr>
        <w:t>а</w:t>
      </w:r>
      <w:r w:rsidR="008172CA" w:rsidRPr="00F96661">
        <w:rPr>
          <w:rFonts w:eastAsia="Calibri"/>
          <w:sz w:val="28"/>
          <w:szCs w:val="28"/>
        </w:rPr>
        <w:t>боты, которо</w:t>
      </w:r>
      <w:r w:rsidR="000335B5" w:rsidRPr="00F96661">
        <w:rPr>
          <w:rFonts w:eastAsia="Calibri"/>
          <w:sz w:val="28"/>
          <w:szCs w:val="28"/>
        </w:rPr>
        <w:t>е</w:t>
      </w:r>
      <w:r w:rsidR="008172CA" w:rsidRPr="00F96661">
        <w:rPr>
          <w:rFonts w:eastAsia="Calibri"/>
          <w:sz w:val="28"/>
          <w:szCs w:val="28"/>
        </w:rPr>
        <w:t xml:space="preserve"> мож</w:t>
      </w:r>
      <w:r w:rsidR="000335B5" w:rsidRPr="00F96661">
        <w:rPr>
          <w:rFonts w:eastAsia="Calibri"/>
          <w:sz w:val="28"/>
          <w:szCs w:val="28"/>
        </w:rPr>
        <w:t>е</w:t>
      </w:r>
      <w:r w:rsidR="008172CA" w:rsidRPr="00F96661">
        <w:rPr>
          <w:rFonts w:eastAsia="Calibri"/>
          <w:sz w:val="28"/>
          <w:szCs w:val="28"/>
        </w:rPr>
        <w:t xml:space="preserve">т </w:t>
      </w:r>
      <w:r w:rsidR="000335B5" w:rsidRPr="00F96661">
        <w:rPr>
          <w:rFonts w:eastAsia="Calibri"/>
          <w:sz w:val="28"/>
          <w:szCs w:val="28"/>
        </w:rPr>
        <w:t>с</w:t>
      </w:r>
      <w:r w:rsidR="008172CA" w:rsidRPr="00F96661">
        <w:rPr>
          <w:rFonts w:eastAsia="Calibri"/>
          <w:sz w:val="28"/>
          <w:szCs w:val="28"/>
        </w:rPr>
        <w:t>по</w:t>
      </w:r>
      <w:r w:rsidR="000335B5" w:rsidRPr="00F96661">
        <w:rPr>
          <w:rFonts w:eastAsia="Calibri"/>
          <w:sz w:val="28"/>
          <w:szCs w:val="28"/>
        </w:rPr>
        <w:t>с</w:t>
      </w:r>
      <w:r w:rsidR="008172CA" w:rsidRPr="00F96661">
        <w:rPr>
          <w:rFonts w:eastAsia="Calibri"/>
          <w:sz w:val="28"/>
          <w:szCs w:val="28"/>
        </w:rPr>
        <w:t>об</w:t>
      </w:r>
      <w:r w:rsidR="000335B5" w:rsidRPr="00F96661">
        <w:rPr>
          <w:rFonts w:eastAsia="Calibri"/>
          <w:sz w:val="28"/>
          <w:szCs w:val="28"/>
        </w:rPr>
        <w:t>с</w:t>
      </w:r>
      <w:r w:rsidR="008172CA" w:rsidRPr="00F96661">
        <w:rPr>
          <w:rFonts w:eastAsia="Calibri"/>
          <w:sz w:val="28"/>
          <w:szCs w:val="28"/>
        </w:rPr>
        <w:t>твов</w:t>
      </w:r>
      <w:r w:rsidR="000335B5" w:rsidRPr="00F96661">
        <w:rPr>
          <w:rFonts w:eastAsia="Calibri"/>
          <w:sz w:val="28"/>
          <w:szCs w:val="28"/>
        </w:rPr>
        <w:t>а</w:t>
      </w:r>
      <w:r w:rsidR="008172CA" w:rsidRPr="00F96661">
        <w:rPr>
          <w:rFonts w:eastAsia="Calibri"/>
          <w:sz w:val="28"/>
          <w:szCs w:val="28"/>
        </w:rPr>
        <w:t>ть оптимиз</w:t>
      </w:r>
      <w:r w:rsidR="000335B5" w:rsidRPr="00F96661">
        <w:rPr>
          <w:rFonts w:eastAsia="Calibri"/>
          <w:sz w:val="28"/>
          <w:szCs w:val="28"/>
        </w:rPr>
        <w:t>а</w:t>
      </w:r>
      <w:r w:rsidR="008172CA" w:rsidRPr="00F96661">
        <w:rPr>
          <w:rFonts w:eastAsia="Calibri"/>
          <w:sz w:val="28"/>
          <w:szCs w:val="28"/>
        </w:rPr>
        <w:t>ции уход</w:t>
      </w:r>
      <w:r w:rsidR="000335B5" w:rsidRPr="00F96661">
        <w:rPr>
          <w:rFonts w:eastAsia="Calibri"/>
          <w:sz w:val="28"/>
          <w:szCs w:val="28"/>
        </w:rPr>
        <w:t>а</w:t>
      </w:r>
      <w:r w:rsidR="008172CA" w:rsidRPr="00F96661">
        <w:rPr>
          <w:rFonts w:eastAsia="Calibri"/>
          <w:sz w:val="28"/>
          <w:szCs w:val="28"/>
        </w:rPr>
        <w:t xml:space="preserve"> з</w:t>
      </w:r>
      <w:r w:rsidR="000335B5" w:rsidRPr="00F96661">
        <w:rPr>
          <w:rFonts w:eastAsia="Calibri"/>
          <w:sz w:val="28"/>
          <w:szCs w:val="28"/>
        </w:rPr>
        <w:t>а</w:t>
      </w:r>
      <w:r w:rsidR="008172CA" w:rsidRPr="00F96661">
        <w:rPr>
          <w:rFonts w:eastAsia="Calibri"/>
          <w:sz w:val="28"/>
          <w:szCs w:val="28"/>
        </w:rPr>
        <w:t xml:space="preserve"> п</w:t>
      </w:r>
      <w:r w:rsidR="000335B5" w:rsidRPr="00F96661">
        <w:rPr>
          <w:rFonts w:eastAsia="Calibri"/>
          <w:sz w:val="28"/>
          <w:szCs w:val="28"/>
        </w:rPr>
        <w:t>а</w:t>
      </w:r>
      <w:r w:rsidR="008172CA" w:rsidRPr="00F96661">
        <w:rPr>
          <w:rFonts w:eastAsia="Calibri"/>
          <w:sz w:val="28"/>
          <w:szCs w:val="28"/>
        </w:rPr>
        <w:t>ци</w:t>
      </w:r>
      <w:r w:rsidR="000335B5" w:rsidRPr="00F96661">
        <w:rPr>
          <w:rFonts w:eastAsia="Calibri"/>
          <w:sz w:val="28"/>
          <w:szCs w:val="28"/>
        </w:rPr>
        <w:t>е</w:t>
      </w:r>
      <w:r w:rsidR="008172CA" w:rsidRPr="00F96661">
        <w:rPr>
          <w:rFonts w:eastAsia="Calibri"/>
          <w:sz w:val="28"/>
          <w:szCs w:val="28"/>
        </w:rPr>
        <w:t>нт</w:t>
      </w:r>
      <w:r w:rsidR="000335B5" w:rsidRPr="00F96661">
        <w:rPr>
          <w:rFonts w:eastAsia="Calibri"/>
          <w:sz w:val="28"/>
          <w:szCs w:val="28"/>
        </w:rPr>
        <w:t>а</w:t>
      </w:r>
      <w:r w:rsidR="008172CA" w:rsidRPr="00F96661">
        <w:rPr>
          <w:rFonts w:eastAsia="Calibri"/>
          <w:sz w:val="28"/>
          <w:szCs w:val="28"/>
        </w:rPr>
        <w:t xml:space="preserve">ми </w:t>
      </w:r>
      <w:r w:rsidR="000335B5" w:rsidRPr="00F96661">
        <w:rPr>
          <w:rFonts w:eastAsia="Calibri"/>
          <w:sz w:val="28"/>
          <w:szCs w:val="28"/>
        </w:rPr>
        <w:t>с</w:t>
      </w:r>
      <w:r w:rsidR="008172CA" w:rsidRPr="00F96661">
        <w:rPr>
          <w:rFonts w:eastAsia="Calibri"/>
          <w:sz w:val="28"/>
          <w:szCs w:val="28"/>
        </w:rPr>
        <w:t xml:space="preserve"> </w:t>
      </w:r>
      <w:r w:rsidR="00F43EF5" w:rsidRPr="00F96661">
        <w:rPr>
          <w:rFonts w:eastAsia="Calibri"/>
          <w:sz w:val="28"/>
          <w:szCs w:val="28"/>
        </w:rPr>
        <w:t>ПКР</w:t>
      </w:r>
      <w:r w:rsidR="008172CA" w:rsidRPr="00F96661">
        <w:rPr>
          <w:rFonts w:eastAsia="Calibri"/>
          <w:sz w:val="28"/>
          <w:szCs w:val="28"/>
        </w:rPr>
        <w:t xml:space="preserve"> и об</w:t>
      </w:r>
      <w:r w:rsidR="000335B5" w:rsidRPr="00F96661">
        <w:rPr>
          <w:rFonts w:eastAsia="Calibri"/>
          <w:sz w:val="28"/>
          <w:szCs w:val="28"/>
        </w:rPr>
        <w:t>ес</w:t>
      </w:r>
      <w:r w:rsidR="008172CA" w:rsidRPr="00F96661">
        <w:rPr>
          <w:rFonts w:eastAsia="Calibri"/>
          <w:sz w:val="28"/>
          <w:szCs w:val="28"/>
        </w:rPr>
        <w:t>п</w:t>
      </w:r>
      <w:r w:rsidR="000335B5" w:rsidRPr="00F96661">
        <w:rPr>
          <w:rFonts w:eastAsia="Calibri"/>
          <w:sz w:val="28"/>
          <w:szCs w:val="28"/>
        </w:rPr>
        <w:t>е</w:t>
      </w:r>
      <w:r w:rsidR="008172CA" w:rsidRPr="00F96661">
        <w:rPr>
          <w:rFonts w:eastAsia="Calibri"/>
          <w:sz w:val="28"/>
          <w:szCs w:val="28"/>
        </w:rPr>
        <w:t>ч</w:t>
      </w:r>
      <w:r w:rsidR="000335B5" w:rsidRPr="00F96661">
        <w:rPr>
          <w:rFonts w:eastAsia="Calibri"/>
          <w:sz w:val="28"/>
          <w:szCs w:val="28"/>
        </w:rPr>
        <w:t>е</w:t>
      </w:r>
      <w:r w:rsidR="008172CA" w:rsidRPr="00F96661">
        <w:rPr>
          <w:rFonts w:eastAsia="Calibri"/>
          <w:sz w:val="28"/>
          <w:szCs w:val="28"/>
        </w:rPr>
        <w:t>нию бол</w:t>
      </w:r>
      <w:r w:rsidR="000335B5" w:rsidRPr="00F96661">
        <w:rPr>
          <w:rFonts w:eastAsia="Calibri"/>
          <w:sz w:val="28"/>
          <w:szCs w:val="28"/>
        </w:rPr>
        <w:t>ее</w:t>
      </w:r>
      <w:r w:rsidR="008172CA" w:rsidRPr="00F96661">
        <w:rPr>
          <w:rFonts w:eastAsia="Calibri"/>
          <w:sz w:val="28"/>
          <w:szCs w:val="28"/>
        </w:rPr>
        <w:t xml:space="preserve"> эфф</w:t>
      </w:r>
      <w:r w:rsidR="000335B5" w:rsidRPr="00F96661">
        <w:rPr>
          <w:rFonts w:eastAsia="Calibri"/>
          <w:sz w:val="28"/>
          <w:szCs w:val="28"/>
        </w:rPr>
        <w:t>е</w:t>
      </w:r>
      <w:r w:rsidR="008172CA" w:rsidRPr="00F96661">
        <w:rPr>
          <w:rFonts w:eastAsia="Calibri"/>
          <w:sz w:val="28"/>
          <w:szCs w:val="28"/>
        </w:rPr>
        <w:t>ктивного л</w:t>
      </w:r>
      <w:r w:rsidR="000335B5" w:rsidRPr="00F96661">
        <w:rPr>
          <w:rFonts w:eastAsia="Calibri"/>
          <w:sz w:val="28"/>
          <w:szCs w:val="28"/>
        </w:rPr>
        <w:t>е</w:t>
      </w:r>
      <w:r w:rsidR="008172CA" w:rsidRPr="00F96661">
        <w:rPr>
          <w:rFonts w:eastAsia="Calibri"/>
          <w:sz w:val="28"/>
          <w:szCs w:val="28"/>
        </w:rPr>
        <w:t>ч</w:t>
      </w:r>
      <w:r w:rsidR="000335B5" w:rsidRPr="00F96661">
        <w:rPr>
          <w:rFonts w:eastAsia="Calibri"/>
          <w:sz w:val="28"/>
          <w:szCs w:val="28"/>
        </w:rPr>
        <w:t>е</w:t>
      </w:r>
      <w:r w:rsidR="008172CA" w:rsidRPr="00F96661">
        <w:rPr>
          <w:rFonts w:eastAsia="Calibri"/>
          <w:sz w:val="28"/>
          <w:szCs w:val="28"/>
        </w:rPr>
        <w:t xml:space="preserve">ния </w:t>
      </w:r>
      <w:r w:rsidRPr="00F96661">
        <w:rPr>
          <w:rFonts w:eastAsia="Calibri"/>
          <w:sz w:val="28"/>
          <w:szCs w:val="28"/>
        </w:rPr>
        <w:t>д</w:t>
      </w:r>
      <w:r w:rsidR="000335B5" w:rsidRPr="00F96661">
        <w:rPr>
          <w:rFonts w:eastAsia="Calibri"/>
          <w:sz w:val="28"/>
          <w:szCs w:val="28"/>
        </w:rPr>
        <w:t>а</w:t>
      </w:r>
      <w:r w:rsidRPr="00F96661">
        <w:rPr>
          <w:rFonts w:eastAsia="Calibri"/>
          <w:sz w:val="28"/>
          <w:szCs w:val="28"/>
        </w:rPr>
        <w:t>нного</w:t>
      </w:r>
      <w:r w:rsidR="008172CA" w:rsidRPr="00F96661">
        <w:rPr>
          <w:rFonts w:eastAsia="Calibri"/>
          <w:sz w:val="28"/>
          <w:szCs w:val="28"/>
        </w:rPr>
        <w:t xml:space="preserve"> з</w:t>
      </w:r>
      <w:r w:rsidR="000335B5" w:rsidRPr="00F96661">
        <w:rPr>
          <w:rFonts w:eastAsia="Calibri"/>
          <w:sz w:val="28"/>
          <w:szCs w:val="28"/>
        </w:rPr>
        <w:t>а</w:t>
      </w:r>
      <w:r w:rsidR="008172CA" w:rsidRPr="00F96661">
        <w:rPr>
          <w:rFonts w:eastAsia="Calibri"/>
          <w:sz w:val="28"/>
          <w:szCs w:val="28"/>
        </w:rPr>
        <w:t>бол</w:t>
      </w:r>
      <w:r w:rsidR="000335B5" w:rsidRPr="00F96661">
        <w:rPr>
          <w:rFonts w:eastAsia="Calibri"/>
          <w:sz w:val="28"/>
          <w:szCs w:val="28"/>
        </w:rPr>
        <w:t>е</w:t>
      </w:r>
      <w:r w:rsidR="008172CA" w:rsidRPr="00F96661">
        <w:rPr>
          <w:rFonts w:eastAsia="Calibri"/>
          <w:sz w:val="28"/>
          <w:szCs w:val="28"/>
        </w:rPr>
        <w:t>в</w:t>
      </w:r>
      <w:r w:rsidR="000335B5" w:rsidRPr="00F96661">
        <w:rPr>
          <w:rFonts w:eastAsia="Calibri"/>
          <w:sz w:val="28"/>
          <w:szCs w:val="28"/>
        </w:rPr>
        <w:t>а</w:t>
      </w:r>
      <w:r w:rsidR="008172CA" w:rsidRPr="00F96661">
        <w:rPr>
          <w:rFonts w:eastAsia="Calibri"/>
          <w:sz w:val="28"/>
          <w:szCs w:val="28"/>
        </w:rPr>
        <w:t xml:space="preserve">ния. </w:t>
      </w:r>
      <w:r w:rsidRPr="00F96661">
        <w:rPr>
          <w:rFonts w:eastAsia="Calibri"/>
          <w:sz w:val="28"/>
          <w:szCs w:val="28"/>
        </w:rPr>
        <w:t>Д</w:t>
      </w:r>
      <w:r w:rsidR="000335B5" w:rsidRPr="00F96661">
        <w:rPr>
          <w:rFonts w:eastAsia="Calibri"/>
          <w:sz w:val="28"/>
          <w:szCs w:val="28"/>
        </w:rPr>
        <w:t>е</w:t>
      </w:r>
      <w:r w:rsidRPr="00F96661">
        <w:rPr>
          <w:rFonts w:eastAsia="Calibri"/>
          <w:sz w:val="28"/>
          <w:szCs w:val="28"/>
        </w:rPr>
        <w:t>т</w:t>
      </w:r>
      <w:r w:rsidR="000335B5" w:rsidRPr="00F96661">
        <w:rPr>
          <w:rFonts w:eastAsia="Calibri"/>
          <w:sz w:val="28"/>
          <w:szCs w:val="28"/>
        </w:rPr>
        <w:t>а</w:t>
      </w:r>
      <w:r w:rsidRPr="00F96661">
        <w:rPr>
          <w:rFonts w:eastAsia="Calibri"/>
          <w:sz w:val="28"/>
          <w:szCs w:val="28"/>
        </w:rPr>
        <w:t>льно</w:t>
      </w:r>
      <w:r w:rsidR="000335B5" w:rsidRPr="00F96661">
        <w:rPr>
          <w:rFonts w:eastAsia="Calibri"/>
          <w:sz w:val="28"/>
          <w:szCs w:val="28"/>
        </w:rPr>
        <w:t>е</w:t>
      </w:r>
      <w:r w:rsidR="008172CA" w:rsidRPr="00F96661">
        <w:rPr>
          <w:rFonts w:eastAsia="Calibri"/>
          <w:sz w:val="28"/>
          <w:szCs w:val="28"/>
        </w:rPr>
        <w:t xml:space="preserve"> изуч</w:t>
      </w:r>
      <w:r w:rsidR="000335B5" w:rsidRPr="00F96661">
        <w:rPr>
          <w:rFonts w:eastAsia="Calibri"/>
          <w:sz w:val="28"/>
          <w:szCs w:val="28"/>
        </w:rPr>
        <w:t>е</w:t>
      </w:r>
      <w:r w:rsidR="008172CA" w:rsidRPr="00F96661">
        <w:rPr>
          <w:rFonts w:eastAsia="Calibri"/>
          <w:sz w:val="28"/>
          <w:szCs w:val="28"/>
        </w:rPr>
        <w:t>ни</w:t>
      </w:r>
      <w:r w:rsidR="000335B5" w:rsidRPr="00F96661">
        <w:rPr>
          <w:rFonts w:eastAsia="Calibri"/>
          <w:sz w:val="28"/>
          <w:szCs w:val="28"/>
        </w:rPr>
        <w:t>е</w:t>
      </w:r>
      <w:r w:rsidR="008172CA" w:rsidRPr="00F96661">
        <w:rPr>
          <w:rFonts w:eastAsia="Calibri"/>
          <w:sz w:val="28"/>
          <w:szCs w:val="28"/>
        </w:rPr>
        <w:t xml:space="preserve"> р</w:t>
      </w:r>
      <w:r w:rsidR="000335B5" w:rsidRPr="00F96661">
        <w:rPr>
          <w:rFonts w:eastAsia="Calibri"/>
          <w:sz w:val="28"/>
          <w:szCs w:val="28"/>
        </w:rPr>
        <w:t>а</w:t>
      </w:r>
      <w:r w:rsidR="008172CA" w:rsidRPr="00F96661">
        <w:rPr>
          <w:rFonts w:eastAsia="Calibri"/>
          <w:sz w:val="28"/>
          <w:szCs w:val="28"/>
        </w:rPr>
        <w:t>знообр</w:t>
      </w:r>
      <w:r w:rsidR="000335B5" w:rsidRPr="00F96661">
        <w:rPr>
          <w:rFonts w:eastAsia="Calibri"/>
          <w:sz w:val="28"/>
          <w:szCs w:val="28"/>
        </w:rPr>
        <w:t>а</w:t>
      </w:r>
      <w:r w:rsidR="008172CA" w:rsidRPr="00F96661">
        <w:rPr>
          <w:rFonts w:eastAsia="Calibri"/>
          <w:sz w:val="28"/>
          <w:szCs w:val="28"/>
        </w:rPr>
        <w:t>зия пр</w:t>
      </w:r>
      <w:r w:rsidR="000335B5" w:rsidRPr="00F96661">
        <w:rPr>
          <w:rFonts w:eastAsia="Calibri"/>
          <w:sz w:val="28"/>
          <w:szCs w:val="28"/>
        </w:rPr>
        <w:t>а</w:t>
      </w:r>
      <w:r w:rsidR="008172CA" w:rsidRPr="00F96661">
        <w:rPr>
          <w:rFonts w:eastAsia="Calibri"/>
          <w:sz w:val="28"/>
          <w:szCs w:val="28"/>
        </w:rPr>
        <w:t>ктик, и</w:t>
      </w:r>
      <w:r w:rsidR="000335B5" w:rsidRPr="00F96661">
        <w:rPr>
          <w:rFonts w:eastAsia="Calibri"/>
          <w:sz w:val="28"/>
          <w:szCs w:val="28"/>
        </w:rPr>
        <w:t>с</w:t>
      </w:r>
      <w:r w:rsidR="008172CA" w:rsidRPr="00F96661">
        <w:rPr>
          <w:rFonts w:eastAsia="Calibri"/>
          <w:sz w:val="28"/>
          <w:szCs w:val="28"/>
        </w:rPr>
        <w:t>пользу</w:t>
      </w:r>
      <w:r w:rsidR="000335B5" w:rsidRPr="00F96661">
        <w:rPr>
          <w:rFonts w:eastAsia="Calibri"/>
          <w:sz w:val="28"/>
          <w:szCs w:val="28"/>
        </w:rPr>
        <w:t>е</w:t>
      </w:r>
      <w:r w:rsidR="008172CA" w:rsidRPr="00F96661">
        <w:rPr>
          <w:rFonts w:eastAsia="Calibri"/>
          <w:sz w:val="28"/>
          <w:szCs w:val="28"/>
        </w:rPr>
        <w:t>мых вр</w:t>
      </w:r>
      <w:r w:rsidR="000335B5" w:rsidRPr="00F96661">
        <w:rPr>
          <w:rFonts w:eastAsia="Calibri"/>
          <w:sz w:val="28"/>
          <w:szCs w:val="28"/>
        </w:rPr>
        <w:t>а</w:t>
      </w:r>
      <w:r w:rsidR="008172CA" w:rsidRPr="00F96661">
        <w:rPr>
          <w:rFonts w:eastAsia="Calibri"/>
          <w:sz w:val="28"/>
          <w:szCs w:val="28"/>
        </w:rPr>
        <w:t>ч</w:t>
      </w:r>
      <w:r w:rsidR="000335B5" w:rsidRPr="00F96661">
        <w:rPr>
          <w:rFonts w:eastAsia="Calibri"/>
          <w:sz w:val="28"/>
          <w:szCs w:val="28"/>
        </w:rPr>
        <w:t>а</w:t>
      </w:r>
      <w:r w:rsidR="008172CA" w:rsidRPr="00F96661">
        <w:rPr>
          <w:rFonts w:eastAsia="Calibri"/>
          <w:sz w:val="28"/>
          <w:szCs w:val="28"/>
        </w:rPr>
        <w:t>ми, мож</w:t>
      </w:r>
      <w:r w:rsidR="000335B5" w:rsidRPr="00F96661">
        <w:rPr>
          <w:rFonts w:eastAsia="Calibri"/>
          <w:sz w:val="28"/>
          <w:szCs w:val="28"/>
        </w:rPr>
        <w:t>е</w:t>
      </w:r>
      <w:r w:rsidR="008172CA" w:rsidRPr="00F96661">
        <w:rPr>
          <w:rFonts w:eastAsia="Calibri"/>
          <w:sz w:val="28"/>
          <w:szCs w:val="28"/>
        </w:rPr>
        <w:t>т по</w:t>
      </w:r>
      <w:r w:rsidR="000335B5" w:rsidRPr="00F96661">
        <w:rPr>
          <w:rFonts w:eastAsia="Calibri"/>
          <w:sz w:val="28"/>
          <w:szCs w:val="28"/>
        </w:rPr>
        <w:t>с</w:t>
      </w:r>
      <w:r w:rsidR="008172CA" w:rsidRPr="00F96661">
        <w:rPr>
          <w:rFonts w:eastAsia="Calibri"/>
          <w:sz w:val="28"/>
          <w:szCs w:val="28"/>
        </w:rPr>
        <w:t>лужить о</w:t>
      </w:r>
      <w:r w:rsidR="000335B5" w:rsidRPr="00F96661">
        <w:rPr>
          <w:rFonts w:eastAsia="Calibri"/>
          <w:sz w:val="28"/>
          <w:szCs w:val="28"/>
        </w:rPr>
        <w:t>с</w:t>
      </w:r>
      <w:r w:rsidR="008172CA" w:rsidRPr="00F96661">
        <w:rPr>
          <w:rFonts w:eastAsia="Calibri"/>
          <w:sz w:val="28"/>
          <w:szCs w:val="28"/>
        </w:rPr>
        <w:t>новой для р</w:t>
      </w:r>
      <w:r w:rsidR="000335B5" w:rsidRPr="00F96661">
        <w:rPr>
          <w:rFonts w:eastAsia="Calibri"/>
          <w:sz w:val="28"/>
          <w:szCs w:val="28"/>
        </w:rPr>
        <w:t>а</w:t>
      </w:r>
      <w:r w:rsidR="008172CA" w:rsidRPr="00F96661">
        <w:rPr>
          <w:rFonts w:eastAsia="Calibri"/>
          <w:sz w:val="28"/>
          <w:szCs w:val="28"/>
        </w:rPr>
        <w:t>зр</w:t>
      </w:r>
      <w:r w:rsidR="000335B5" w:rsidRPr="00F96661">
        <w:rPr>
          <w:rFonts w:eastAsia="Calibri"/>
          <w:sz w:val="28"/>
          <w:szCs w:val="28"/>
        </w:rPr>
        <w:t>а</w:t>
      </w:r>
      <w:r w:rsidR="008172CA" w:rsidRPr="00F96661">
        <w:rPr>
          <w:rFonts w:eastAsia="Calibri"/>
          <w:sz w:val="28"/>
          <w:szCs w:val="28"/>
        </w:rPr>
        <w:t>ботки обновл</w:t>
      </w:r>
      <w:r w:rsidR="000335B5" w:rsidRPr="00F96661">
        <w:rPr>
          <w:rFonts w:eastAsia="Calibri"/>
          <w:sz w:val="28"/>
          <w:szCs w:val="28"/>
        </w:rPr>
        <w:t>е</w:t>
      </w:r>
      <w:r w:rsidR="008172CA" w:rsidRPr="00F96661">
        <w:rPr>
          <w:rFonts w:eastAsia="Calibri"/>
          <w:sz w:val="28"/>
          <w:szCs w:val="28"/>
        </w:rPr>
        <w:t xml:space="preserve">нных </w:t>
      </w:r>
      <w:r w:rsidR="000335B5" w:rsidRPr="00F96661">
        <w:rPr>
          <w:rFonts w:eastAsia="Calibri"/>
          <w:sz w:val="28"/>
          <w:szCs w:val="28"/>
        </w:rPr>
        <w:t>с</w:t>
      </w:r>
      <w:r w:rsidR="008172CA" w:rsidRPr="00F96661">
        <w:rPr>
          <w:rFonts w:eastAsia="Calibri"/>
          <w:sz w:val="28"/>
          <w:szCs w:val="28"/>
        </w:rPr>
        <w:t>т</w:t>
      </w:r>
      <w:r w:rsidR="000335B5" w:rsidRPr="00F96661">
        <w:rPr>
          <w:rFonts w:eastAsia="Calibri"/>
          <w:sz w:val="28"/>
          <w:szCs w:val="28"/>
        </w:rPr>
        <w:t>а</w:t>
      </w:r>
      <w:r w:rsidR="008172CA" w:rsidRPr="00F96661">
        <w:rPr>
          <w:rFonts w:eastAsia="Calibri"/>
          <w:sz w:val="28"/>
          <w:szCs w:val="28"/>
        </w:rPr>
        <w:t>нд</w:t>
      </w:r>
      <w:r w:rsidR="000335B5" w:rsidRPr="00F96661">
        <w:rPr>
          <w:rFonts w:eastAsia="Calibri"/>
          <w:sz w:val="28"/>
          <w:szCs w:val="28"/>
        </w:rPr>
        <w:t>а</w:t>
      </w:r>
      <w:r w:rsidR="008172CA" w:rsidRPr="00F96661">
        <w:rPr>
          <w:rFonts w:eastAsia="Calibri"/>
          <w:sz w:val="28"/>
          <w:szCs w:val="28"/>
        </w:rPr>
        <w:t>ртов и р</w:t>
      </w:r>
      <w:r w:rsidR="000335B5" w:rsidRPr="00F96661">
        <w:rPr>
          <w:rFonts w:eastAsia="Calibri"/>
          <w:sz w:val="28"/>
          <w:szCs w:val="28"/>
        </w:rPr>
        <w:t>е</w:t>
      </w:r>
      <w:r w:rsidR="008172CA" w:rsidRPr="00F96661">
        <w:rPr>
          <w:rFonts w:eastAsia="Calibri"/>
          <w:sz w:val="28"/>
          <w:szCs w:val="28"/>
        </w:rPr>
        <w:t>ком</w:t>
      </w:r>
      <w:r w:rsidR="000335B5" w:rsidRPr="00F96661">
        <w:rPr>
          <w:rFonts w:eastAsia="Calibri"/>
          <w:sz w:val="28"/>
          <w:szCs w:val="28"/>
        </w:rPr>
        <w:t>е</w:t>
      </w:r>
      <w:r w:rsidR="008172CA" w:rsidRPr="00F96661">
        <w:rPr>
          <w:rFonts w:eastAsia="Calibri"/>
          <w:sz w:val="28"/>
          <w:szCs w:val="28"/>
        </w:rPr>
        <w:t>нд</w:t>
      </w:r>
      <w:r w:rsidR="000335B5" w:rsidRPr="00F96661">
        <w:rPr>
          <w:rFonts w:eastAsia="Calibri"/>
          <w:sz w:val="28"/>
          <w:szCs w:val="28"/>
        </w:rPr>
        <w:t>а</w:t>
      </w:r>
      <w:r w:rsidR="008172CA" w:rsidRPr="00F96661">
        <w:rPr>
          <w:rFonts w:eastAsia="Calibri"/>
          <w:sz w:val="28"/>
          <w:szCs w:val="28"/>
        </w:rPr>
        <w:t>ций в обл</w:t>
      </w:r>
      <w:r w:rsidR="000335B5" w:rsidRPr="00F96661">
        <w:rPr>
          <w:rFonts w:eastAsia="Calibri"/>
          <w:sz w:val="28"/>
          <w:szCs w:val="28"/>
        </w:rPr>
        <w:t>ас</w:t>
      </w:r>
      <w:r w:rsidR="008172CA" w:rsidRPr="00F96661">
        <w:rPr>
          <w:rFonts w:eastAsia="Calibri"/>
          <w:sz w:val="28"/>
          <w:szCs w:val="28"/>
        </w:rPr>
        <w:t>ти ди</w:t>
      </w:r>
      <w:r w:rsidR="000335B5" w:rsidRPr="00F96661">
        <w:rPr>
          <w:rFonts w:eastAsia="Calibri"/>
          <w:sz w:val="28"/>
          <w:szCs w:val="28"/>
        </w:rPr>
        <w:t>а</w:t>
      </w:r>
      <w:r w:rsidR="008172CA" w:rsidRPr="00F96661">
        <w:rPr>
          <w:rFonts w:eastAsia="Calibri"/>
          <w:sz w:val="28"/>
          <w:szCs w:val="28"/>
        </w:rPr>
        <w:t>гно</w:t>
      </w:r>
      <w:r w:rsidR="000335B5" w:rsidRPr="00F96661">
        <w:rPr>
          <w:rFonts w:eastAsia="Calibri"/>
          <w:sz w:val="28"/>
          <w:szCs w:val="28"/>
        </w:rPr>
        <w:t>с</w:t>
      </w:r>
      <w:r w:rsidR="008172CA" w:rsidRPr="00F96661">
        <w:rPr>
          <w:rFonts w:eastAsia="Calibri"/>
          <w:sz w:val="28"/>
          <w:szCs w:val="28"/>
        </w:rPr>
        <w:t>тики и л</w:t>
      </w:r>
      <w:r w:rsidR="000335B5" w:rsidRPr="00F96661">
        <w:rPr>
          <w:rFonts w:eastAsia="Calibri"/>
          <w:sz w:val="28"/>
          <w:szCs w:val="28"/>
        </w:rPr>
        <w:t>е</w:t>
      </w:r>
      <w:r w:rsidR="008172CA" w:rsidRPr="00F96661">
        <w:rPr>
          <w:rFonts w:eastAsia="Calibri"/>
          <w:sz w:val="28"/>
          <w:szCs w:val="28"/>
        </w:rPr>
        <w:t>ч</w:t>
      </w:r>
      <w:r w:rsidR="000335B5" w:rsidRPr="00F96661">
        <w:rPr>
          <w:rFonts w:eastAsia="Calibri"/>
          <w:sz w:val="28"/>
          <w:szCs w:val="28"/>
        </w:rPr>
        <w:t>е</w:t>
      </w:r>
      <w:r w:rsidR="008172CA" w:rsidRPr="00F96661">
        <w:rPr>
          <w:rFonts w:eastAsia="Calibri"/>
          <w:sz w:val="28"/>
          <w:szCs w:val="28"/>
        </w:rPr>
        <w:t xml:space="preserve">ния. Это, в </w:t>
      </w:r>
      <w:r w:rsidR="000335B5" w:rsidRPr="00F96661">
        <w:rPr>
          <w:rFonts w:eastAsia="Calibri"/>
          <w:sz w:val="28"/>
          <w:szCs w:val="28"/>
        </w:rPr>
        <w:t>с</w:t>
      </w:r>
      <w:r w:rsidR="008172CA" w:rsidRPr="00F96661">
        <w:rPr>
          <w:rFonts w:eastAsia="Calibri"/>
          <w:sz w:val="28"/>
          <w:szCs w:val="28"/>
        </w:rPr>
        <w:t>вою оч</w:t>
      </w:r>
      <w:r w:rsidR="000335B5" w:rsidRPr="00F96661">
        <w:rPr>
          <w:rFonts w:eastAsia="Calibri"/>
          <w:sz w:val="28"/>
          <w:szCs w:val="28"/>
        </w:rPr>
        <w:t>е</w:t>
      </w:r>
      <w:r w:rsidR="008172CA" w:rsidRPr="00F96661">
        <w:rPr>
          <w:rFonts w:eastAsia="Calibri"/>
          <w:sz w:val="28"/>
          <w:szCs w:val="28"/>
        </w:rPr>
        <w:t>р</w:t>
      </w:r>
      <w:r w:rsidR="000335B5" w:rsidRPr="00F96661">
        <w:rPr>
          <w:rFonts w:eastAsia="Calibri"/>
          <w:sz w:val="28"/>
          <w:szCs w:val="28"/>
        </w:rPr>
        <w:t>е</w:t>
      </w:r>
      <w:r w:rsidR="008172CA" w:rsidRPr="00F96661">
        <w:rPr>
          <w:rFonts w:eastAsia="Calibri"/>
          <w:sz w:val="28"/>
          <w:szCs w:val="28"/>
        </w:rPr>
        <w:t xml:space="preserve">дь, позволит </w:t>
      </w:r>
      <w:r w:rsidR="000335B5" w:rsidRPr="00F96661">
        <w:rPr>
          <w:rFonts w:eastAsia="Calibri"/>
          <w:sz w:val="28"/>
          <w:szCs w:val="28"/>
        </w:rPr>
        <w:t>с</w:t>
      </w:r>
      <w:r w:rsidR="008172CA" w:rsidRPr="00F96661">
        <w:rPr>
          <w:rFonts w:eastAsia="Calibri"/>
          <w:sz w:val="28"/>
          <w:szCs w:val="28"/>
        </w:rPr>
        <w:t>озд</w:t>
      </w:r>
      <w:r w:rsidR="000335B5" w:rsidRPr="00F96661">
        <w:rPr>
          <w:rFonts w:eastAsia="Calibri"/>
          <w:sz w:val="28"/>
          <w:szCs w:val="28"/>
        </w:rPr>
        <w:t>а</w:t>
      </w:r>
      <w:r w:rsidR="008172CA" w:rsidRPr="00F96661">
        <w:rPr>
          <w:rFonts w:eastAsia="Calibri"/>
          <w:sz w:val="28"/>
          <w:szCs w:val="28"/>
        </w:rPr>
        <w:t>ть бол</w:t>
      </w:r>
      <w:r w:rsidR="000335B5" w:rsidRPr="00F96661">
        <w:rPr>
          <w:rFonts w:eastAsia="Calibri"/>
          <w:sz w:val="28"/>
          <w:szCs w:val="28"/>
        </w:rPr>
        <w:t>ее</w:t>
      </w:r>
      <w:r w:rsidR="008172CA" w:rsidRPr="00F96661">
        <w:rPr>
          <w:rFonts w:eastAsia="Calibri"/>
          <w:sz w:val="28"/>
          <w:szCs w:val="28"/>
        </w:rPr>
        <w:t xml:space="preserve"> </w:t>
      </w:r>
      <w:r w:rsidR="000335B5" w:rsidRPr="00F96661">
        <w:rPr>
          <w:rFonts w:eastAsia="Calibri"/>
          <w:sz w:val="28"/>
          <w:szCs w:val="28"/>
        </w:rPr>
        <w:t>е</w:t>
      </w:r>
      <w:r w:rsidR="008172CA" w:rsidRPr="00F96661">
        <w:rPr>
          <w:rFonts w:eastAsia="Calibri"/>
          <w:sz w:val="28"/>
          <w:szCs w:val="28"/>
        </w:rPr>
        <w:t>дины</w:t>
      </w:r>
      <w:r w:rsidR="000335B5" w:rsidRPr="00F96661">
        <w:rPr>
          <w:rFonts w:eastAsia="Calibri"/>
          <w:sz w:val="28"/>
          <w:szCs w:val="28"/>
        </w:rPr>
        <w:t>е</w:t>
      </w:r>
      <w:r w:rsidR="008172CA" w:rsidRPr="00F96661">
        <w:rPr>
          <w:rFonts w:eastAsia="Calibri"/>
          <w:sz w:val="28"/>
          <w:szCs w:val="28"/>
        </w:rPr>
        <w:t xml:space="preserve"> и обо</w:t>
      </w:r>
      <w:r w:rsidR="000335B5" w:rsidRPr="00F96661">
        <w:rPr>
          <w:rFonts w:eastAsia="Calibri"/>
          <w:sz w:val="28"/>
          <w:szCs w:val="28"/>
        </w:rPr>
        <w:t>с</w:t>
      </w:r>
      <w:r w:rsidR="008172CA" w:rsidRPr="00F96661">
        <w:rPr>
          <w:rFonts w:eastAsia="Calibri"/>
          <w:sz w:val="28"/>
          <w:szCs w:val="28"/>
        </w:rPr>
        <w:t>нов</w:t>
      </w:r>
      <w:r w:rsidR="000335B5" w:rsidRPr="00F96661">
        <w:rPr>
          <w:rFonts w:eastAsia="Calibri"/>
          <w:sz w:val="28"/>
          <w:szCs w:val="28"/>
        </w:rPr>
        <w:t>а</w:t>
      </w:r>
      <w:r w:rsidR="008172CA" w:rsidRPr="00F96661">
        <w:rPr>
          <w:rFonts w:eastAsia="Calibri"/>
          <w:sz w:val="28"/>
          <w:szCs w:val="28"/>
        </w:rPr>
        <w:t>нны</w:t>
      </w:r>
      <w:r w:rsidR="000335B5" w:rsidRPr="00F96661">
        <w:rPr>
          <w:rFonts w:eastAsia="Calibri"/>
          <w:sz w:val="28"/>
          <w:szCs w:val="28"/>
        </w:rPr>
        <w:t>е</w:t>
      </w:r>
      <w:r w:rsidR="008172CA" w:rsidRPr="00F96661">
        <w:rPr>
          <w:rFonts w:eastAsia="Calibri"/>
          <w:sz w:val="28"/>
          <w:szCs w:val="28"/>
        </w:rPr>
        <w:t xml:space="preserve"> подходы к л</w:t>
      </w:r>
      <w:r w:rsidR="000335B5" w:rsidRPr="00F96661">
        <w:rPr>
          <w:rFonts w:eastAsia="Calibri"/>
          <w:sz w:val="28"/>
          <w:szCs w:val="28"/>
        </w:rPr>
        <w:t>е</w:t>
      </w:r>
      <w:r w:rsidR="008172CA" w:rsidRPr="00F96661">
        <w:rPr>
          <w:rFonts w:eastAsia="Calibri"/>
          <w:sz w:val="28"/>
          <w:szCs w:val="28"/>
        </w:rPr>
        <w:t>ч</w:t>
      </w:r>
      <w:r w:rsidR="000335B5" w:rsidRPr="00F96661">
        <w:rPr>
          <w:rFonts w:eastAsia="Calibri"/>
          <w:sz w:val="28"/>
          <w:szCs w:val="28"/>
        </w:rPr>
        <w:t>е</w:t>
      </w:r>
      <w:r w:rsidR="008172CA" w:rsidRPr="00F96661">
        <w:rPr>
          <w:rFonts w:eastAsia="Calibri"/>
          <w:sz w:val="28"/>
          <w:szCs w:val="28"/>
        </w:rPr>
        <w:t>ни</w:t>
      </w:r>
      <w:r w:rsidR="00F43EF5" w:rsidRPr="00F96661">
        <w:rPr>
          <w:rFonts w:eastAsia="Calibri"/>
          <w:sz w:val="28"/>
          <w:szCs w:val="28"/>
        </w:rPr>
        <w:t>ю</w:t>
      </w:r>
      <w:r w:rsidR="008172CA" w:rsidRPr="00F96661">
        <w:rPr>
          <w:rFonts w:eastAsia="Calibri"/>
          <w:sz w:val="28"/>
          <w:szCs w:val="28"/>
        </w:rPr>
        <w:t>, улучшив к</w:t>
      </w:r>
      <w:r w:rsidR="000335B5" w:rsidRPr="00F96661">
        <w:rPr>
          <w:rFonts w:eastAsia="Calibri"/>
          <w:sz w:val="28"/>
          <w:szCs w:val="28"/>
        </w:rPr>
        <w:t>а</w:t>
      </w:r>
      <w:r w:rsidR="008172CA" w:rsidRPr="00F96661">
        <w:rPr>
          <w:rFonts w:eastAsia="Calibri"/>
          <w:sz w:val="28"/>
          <w:szCs w:val="28"/>
        </w:rPr>
        <w:t>ч</w:t>
      </w:r>
      <w:r w:rsidR="000335B5" w:rsidRPr="00F96661">
        <w:rPr>
          <w:rFonts w:eastAsia="Calibri"/>
          <w:sz w:val="28"/>
          <w:szCs w:val="28"/>
        </w:rPr>
        <w:t>ес</w:t>
      </w:r>
      <w:r w:rsidR="008172CA" w:rsidRPr="00F96661">
        <w:rPr>
          <w:rFonts w:eastAsia="Calibri"/>
          <w:sz w:val="28"/>
          <w:szCs w:val="28"/>
        </w:rPr>
        <w:t>тво здр</w:t>
      </w:r>
      <w:r w:rsidR="000335B5" w:rsidRPr="00F96661">
        <w:rPr>
          <w:rFonts w:eastAsia="Calibri"/>
          <w:sz w:val="28"/>
          <w:szCs w:val="28"/>
        </w:rPr>
        <w:t>а</w:t>
      </w:r>
      <w:r w:rsidR="008172CA" w:rsidRPr="00F96661">
        <w:rPr>
          <w:rFonts w:eastAsia="Calibri"/>
          <w:sz w:val="28"/>
          <w:szCs w:val="28"/>
        </w:rPr>
        <w:t>воохр</w:t>
      </w:r>
      <w:r w:rsidR="000335B5" w:rsidRPr="00F96661">
        <w:rPr>
          <w:rFonts w:eastAsia="Calibri"/>
          <w:sz w:val="28"/>
          <w:szCs w:val="28"/>
        </w:rPr>
        <w:t>а</w:t>
      </w:r>
      <w:r w:rsidR="008172CA" w:rsidRPr="00F96661">
        <w:rPr>
          <w:rFonts w:eastAsia="Calibri"/>
          <w:sz w:val="28"/>
          <w:szCs w:val="28"/>
        </w:rPr>
        <w:t>н</w:t>
      </w:r>
      <w:r w:rsidR="000335B5" w:rsidRPr="00F96661">
        <w:rPr>
          <w:rFonts w:eastAsia="Calibri"/>
          <w:sz w:val="28"/>
          <w:szCs w:val="28"/>
        </w:rPr>
        <w:t>е</w:t>
      </w:r>
      <w:r w:rsidR="008172CA" w:rsidRPr="00F96661">
        <w:rPr>
          <w:rFonts w:eastAsia="Calibri"/>
          <w:sz w:val="28"/>
          <w:szCs w:val="28"/>
        </w:rPr>
        <w:t>ния и р</w:t>
      </w:r>
      <w:r w:rsidR="000335B5" w:rsidRPr="00F96661">
        <w:rPr>
          <w:rFonts w:eastAsia="Calibri"/>
          <w:sz w:val="28"/>
          <w:szCs w:val="28"/>
        </w:rPr>
        <w:t>е</w:t>
      </w:r>
      <w:r w:rsidR="008172CA" w:rsidRPr="00F96661">
        <w:rPr>
          <w:rFonts w:eastAsia="Calibri"/>
          <w:sz w:val="28"/>
          <w:szCs w:val="28"/>
        </w:rPr>
        <w:t>зульт</w:t>
      </w:r>
      <w:r w:rsidR="000335B5" w:rsidRPr="00F96661">
        <w:rPr>
          <w:rFonts w:eastAsia="Calibri"/>
          <w:sz w:val="28"/>
          <w:szCs w:val="28"/>
        </w:rPr>
        <w:t>а</w:t>
      </w:r>
      <w:r w:rsidR="008172CA" w:rsidRPr="00F96661">
        <w:rPr>
          <w:rFonts w:eastAsia="Calibri"/>
          <w:sz w:val="28"/>
          <w:szCs w:val="28"/>
        </w:rPr>
        <w:t>ты л</w:t>
      </w:r>
      <w:r w:rsidR="000335B5" w:rsidRPr="00F96661">
        <w:rPr>
          <w:rFonts w:eastAsia="Calibri"/>
          <w:sz w:val="28"/>
          <w:szCs w:val="28"/>
        </w:rPr>
        <w:t>е</w:t>
      </w:r>
      <w:r w:rsidR="008172CA" w:rsidRPr="00F96661">
        <w:rPr>
          <w:rFonts w:eastAsia="Calibri"/>
          <w:sz w:val="28"/>
          <w:szCs w:val="28"/>
        </w:rPr>
        <w:t>ч</w:t>
      </w:r>
      <w:r w:rsidR="000335B5" w:rsidRPr="00F96661">
        <w:rPr>
          <w:rFonts w:eastAsia="Calibri"/>
          <w:sz w:val="28"/>
          <w:szCs w:val="28"/>
        </w:rPr>
        <w:t>е</w:t>
      </w:r>
      <w:r w:rsidR="008172CA" w:rsidRPr="00F96661">
        <w:rPr>
          <w:rFonts w:eastAsia="Calibri"/>
          <w:sz w:val="28"/>
          <w:szCs w:val="28"/>
        </w:rPr>
        <w:t>ния для п</w:t>
      </w:r>
      <w:r w:rsidR="000335B5" w:rsidRPr="00F96661">
        <w:rPr>
          <w:rFonts w:eastAsia="Calibri"/>
          <w:sz w:val="28"/>
          <w:szCs w:val="28"/>
        </w:rPr>
        <w:t>а</w:t>
      </w:r>
      <w:r w:rsidR="008172CA" w:rsidRPr="00F96661">
        <w:rPr>
          <w:rFonts w:eastAsia="Calibri"/>
          <w:sz w:val="28"/>
          <w:szCs w:val="28"/>
        </w:rPr>
        <w:t>ци</w:t>
      </w:r>
      <w:r w:rsidR="000335B5" w:rsidRPr="00F96661">
        <w:rPr>
          <w:rFonts w:eastAsia="Calibri"/>
          <w:sz w:val="28"/>
          <w:szCs w:val="28"/>
        </w:rPr>
        <w:t>е</w:t>
      </w:r>
      <w:r w:rsidR="008172CA" w:rsidRPr="00F96661">
        <w:rPr>
          <w:rFonts w:eastAsia="Calibri"/>
          <w:sz w:val="28"/>
          <w:szCs w:val="28"/>
        </w:rPr>
        <w:t>нтов в Р</w:t>
      </w:r>
      <w:r w:rsidR="000335B5" w:rsidRPr="00F96661">
        <w:rPr>
          <w:rFonts w:eastAsia="Calibri"/>
          <w:sz w:val="28"/>
          <w:szCs w:val="28"/>
        </w:rPr>
        <w:t>ес</w:t>
      </w:r>
      <w:r w:rsidR="008172CA" w:rsidRPr="00F96661">
        <w:rPr>
          <w:rFonts w:eastAsia="Calibri"/>
          <w:sz w:val="28"/>
          <w:szCs w:val="28"/>
        </w:rPr>
        <w:t>публик</w:t>
      </w:r>
      <w:r w:rsidR="000335B5" w:rsidRPr="00F96661">
        <w:rPr>
          <w:rFonts w:eastAsia="Calibri"/>
          <w:sz w:val="28"/>
          <w:szCs w:val="28"/>
        </w:rPr>
        <w:t>е</w:t>
      </w:r>
      <w:r w:rsidR="008172CA" w:rsidRPr="00F96661">
        <w:rPr>
          <w:rFonts w:eastAsia="Calibri"/>
          <w:sz w:val="28"/>
          <w:szCs w:val="28"/>
        </w:rPr>
        <w:t xml:space="preserve"> К</w:t>
      </w:r>
      <w:r w:rsidR="000335B5" w:rsidRPr="00F96661">
        <w:rPr>
          <w:rFonts w:eastAsia="Calibri"/>
          <w:sz w:val="28"/>
          <w:szCs w:val="28"/>
        </w:rPr>
        <w:t>а</w:t>
      </w:r>
      <w:r w:rsidR="008172CA" w:rsidRPr="00F96661">
        <w:rPr>
          <w:rFonts w:eastAsia="Calibri"/>
          <w:sz w:val="28"/>
          <w:szCs w:val="28"/>
        </w:rPr>
        <w:t>з</w:t>
      </w:r>
      <w:r w:rsidR="000335B5" w:rsidRPr="00F96661">
        <w:rPr>
          <w:rFonts w:eastAsia="Calibri"/>
          <w:sz w:val="28"/>
          <w:szCs w:val="28"/>
        </w:rPr>
        <w:t>а</w:t>
      </w:r>
      <w:r w:rsidR="008172CA" w:rsidRPr="00F96661">
        <w:rPr>
          <w:rFonts w:eastAsia="Calibri"/>
          <w:sz w:val="28"/>
          <w:szCs w:val="28"/>
        </w:rPr>
        <w:t>х</w:t>
      </w:r>
      <w:r w:rsidR="000335B5" w:rsidRPr="00F96661">
        <w:rPr>
          <w:rFonts w:eastAsia="Calibri"/>
          <w:sz w:val="28"/>
          <w:szCs w:val="28"/>
        </w:rPr>
        <w:t>с</w:t>
      </w:r>
      <w:r w:rsidR="008172CA" w:rsidRPr="00F96661">
        <w:rPr>
          <w:rFonts w:eastAsia="Calibri"/>
          <w:sz w:val="28"/>
          <w:szCs w:val="28"/>
        </w:rPr>
        <w:t>т</w:t>
      </w:r>
      <w:r w:rsidR="000335B5" w:rsidRPr="00F96661">
        <w:rPr>
          <w:rFonts w:eastAsia="Calibri"/>
          <w:sz w:val="28"/>
          <w:szCs w:val="28"/>
        </w:rPr>
        <w:t>а</w:t>
      </w:r>
      <w:r w:rsidR="008172CA" w:rsidRPr="00F96661">
        <w:rPr>
          <w:rFonts w:eastAsia="Calibri"/>
          <w:sz w:val="28"/>
          <w:szCs w:val="28"/>
        </w:rPr>
        <w:t>н.</w:t>
      </w:r>
      <w:r w:rsidRPr="00F96661">
        <w:rPr>
          <w:rFonts w:eastAsia="Calibri"/>
          <w:sz w:val="28"/>
          <w:szCs w:val="28"/>
        </w:rPr>
        <w:t xml:space="preserve"> </w:t>
      </w:r>
    </w:p>
    <w:p w14:paraId="56FC4BAC" w14:textId="625BB6DA" w:rsidR="00501039" w:rsidRPr="00F96661" w:rsidRDefault="00933FEE" w:rsidP="00387609">
      <w:pPr>
        <w:widowControl/>
        <w:autoSpaceDE/>
        <w:autoSpaceDN/>
        <w:ind w:firstLine="567"/>
        <w:jc w:val="both"/>
        <w:rPr>
          <w:rFonts w:eastAsia="Calibri"/>
          <w:sz w:val="28"/>
          <w:szCs w:val="28"/>
        </w:rPr>
      </w:pPr>
      <w:r w:rsidRPr="00F96661">
        <w:rPr>
          <w:rFonts w:eastAsia="Calibri"/>
          <w:sz w:val="28"/>
          <w:szCs w:val="28"/>
        </w:rPr>
        <w:t>Р</w:t>
      </w:r>
      <w:r w:rsidR="000335B5" w:rsidRPr="00F96661">
        <w:rPr>
          <w:rFonts w:eastAsia="Calibri"/>
          <w:sz w:val="28"/>
          <w:szCs w:val="28"/>
        </w:rPr>
        <w:t>е</w:t>
      </w:r>
      <w:r w:rsidRPr="00F96661">
        <w:rPr>
          <w:rFonts w:eastAsia="Calibri"/>
          <w:sz w:val="28"/>
          <w:szCs w:val="28"/>
        </w:rPr>
        <w:t>зульт</w:t>
      </w:r>
      <w:r w:rsidR="000335B5" w:rsidRPr="00F96661">
        <w:rPr>
          <w:rFonts w:eastAsia="Calibri"/>
          <w:sz w:val="28"/>
          <w:szCs w:val="28"/>
        </w:rPr>
        <w:t>а</w:t>
      </w:r>
      <w:r w:rsidRPr="00F96661">
        <w:rPr>
          <w:rFonts w:eastAsia="Calibri"/>
          <w:sz w:val="28"/>
          <w:szCs w:val="28"/>
        </w:rPr>
        <w:t>ты п</w:t>
      </w:r>
      <w:r w:rsidR="008172CA" w:rsidRPr="00F96661">
        <w:rPr>
          <w:rFonts w:eastAsia="Calibri"/>
          <w:sz w:val="28"/>
          <w:szCs w:val="28"/>
        </w:rPr>
        <w:t>ров</w:t>
      </w:r>
      <w:r w:rsidR="000335B5" w:rsidRPr="00F96661">
        <w:rPr>
          <w:rFonts w:eastAsia="Calibri"/>
          <w:sz w:val="28"/>
          <w:szCs w:val="28"/>
        </w:rPr>
        <w:t>е</w:t>
      </w:r>
      <w:r w:rsidR="008172CA" w:rsidRPr="00F96661">
        <w:rPr>
          <w:rFonts w:eastAsia="Calibri"/>
          <w:sz w:val="28"/>
          <w:szCs w:val="28"/>
        </w:rPr>
        <w:t>д</w:t>
      </w:r>
      <w:r w:rsidR="000335B5" w:rsidRPr="00F96661">
        <w:rPr>
          <w:rFonts w:eastAsia="Calibri"/>
          <w:sz w:val="28"/>
          <w:szCs w:val="28"/>
        </w:rPr>
        <w:t>е</w:t>
      </w:r>
      <w:r w:rsidR="008172CA" w:rsidRPr="00F96661">
        <w:rPr>
          <w:rFonts w:eastAsia="Calibri"/>
          <w:sz w:val="28"/>
          <w:szCs w:val="28"/>
        </w:rPr>
        <w:t>н</w:t>
      </w:r>
      <w:r w:rsidRPr="00F96661">
        <w:rPr>
          <w:rFonts w:eastAsia="Calibri"/>
          <w:sz w:val="28"/>
          <w:szCs w:val="28"/>
        </w:rPr>
        <w:t>ного</w:t>
      </w:r>
      <w:r w:rsidR="008172CA" w:rsidRPr="00F96661">
        <w:rPr>
          <w:rFonts w:eastAsia="Calibri"/>
          <w:sz w:val="28"/>
          <w:szCs w:val="28"/>
        </w:rPr>
        <w:t xml:space="preserve"> </w:t>
      </w:r>
      <w:r w:rsidR="000335B5" w:rsidRPr="00F96661">
        <w:rPr>
          <w:rFonts w:eastAsia="Calibri"/>
          <w:sz w:val="28"/>
          <w:szCs w:val="28"/>
        </w:rPr>
        <w:t>с</w:t>
      </w:r>
      <w:r w:rsidR="008172CA" w:rsidRPr="00F96661">
        <w:rPr>
          <w:rFonts w:eastAsia="Calibri"/>
          <w:sz w:val="28"/>
          <w:szCs w:val="28"/>
        </w:rPr>
        <w:t>р</w:t>
      </w:r>
      <w:r w:rsidR="000335B5" w:rsidRPr="00F96661">
        <w:rPr>
          <w:rFonts w:eastAsia="Calibri"/>
          <w:sz w:val="28"/>
          <w:szCs w:val="28"/>
        </w:rPr>
        <w:t>а</w:t>
      </w:r>
      <w:r w:rsidR="008172CA" w:rsidRPr="00F96661">
        <w:rPr>
          <w:rFonts w:eastAsia="Calibri"/>
          <w:sz w:val="28"/>
          <w:szCs w:val="28"/>
        </w:rPr>
        <w:t>внит</w:t>
      </w:r>
      <w:r w:rsidR="000335B5" w:rsidRPr="00F96661">
        <w:rPr>
          <w:rFonts w:eastAsia="Calibri"/>
          <w:sz w:val="28"/>
          <w:szCs w:val="28"/>
        </w:rPr>
        <w:t>е</w:t>
      </w:r>
      <w:r w:rsidR="008172CA" w:rsidRPr="00F96661">
        <w:rPr>
          <w:rFonts w:eastAsia="Calibri"/>
          <w:sz w:val="28"/>
          <w:szCs w:val="28"/>
        </w:rPr>
        <w:t>льн</w:t>
      </w:r>
      <w:r w:rsidRPr="00F96661">
        <w:rPr>
          <w:rFonts w:eastAsia="Calibri"/>
          <w:sz w:val="28"/>
          <w:szCs w:val="28"/>
        </w:rPr>
        <w:t>ого</w:t>
      </w:r>
      <w:r w:rsidR="008172CA" w:rsidRPr="00F96661">
        <w:rPr>
          <w:rFonts w:eastAsia="Calibri"/>
          <w:sz w:val="28"/>
          <w:szCs w:val="28"/>
        </w:rPr>
        <w:t xml:space="preserve"> </w:t>
      </w:r>
      <w:r w:rsidR="000335B5" w:rsidRPr="00F96661">
        <w:rPr>
          <w:rFonts w:eastAsia="Calibri"/>
          <w:sz w:val="28"/>
          <w:szCs w:val="28"/>
        </w:rPr>
        <w:t>а</w:t>
      </w:r>
      <w:r w:rsidR="008172CA" w:rsidRPr="00F96661">
        <w:rPr>
          <w:rFonts w:eastAsia="Calibri"/>
          <w:sz w:val="28"/>
          <w:szCs w:val="28"/>
        </w:rPr>
        <w:t>н</w:t>
      </w:r>
      <w:r w:rsidR="000335B5" w:rsidRPr="00F96661">
        <w:rPr>
          <w:rFonts w:eastAsia="Calibri"/>
          <w:sz w:val="28"/>
          <w:szCs w:val="28"/>
        </w:rPr>
        <w:t>а</w:t>
      </w:r>
      <w:r w:rsidR="008172CA" w:rsidRPr="00F96661">
        <w:rPr>
          <w:rFonts w:eastAsia="Calibri"/>
          <w:sz w:val="28"/>
          <w:szCs w:val="28"/>
        </w:rPr>
        <w:t>лиз</w:t>
      </w:r>
      <w:r w:rsidR="000335B5" w:rsidRPr="00F96661">
        <w:rPr>
          <w:rFonts w:eastAsia="Calibri"/>
          <w:sz w:val="28"/>
          <w:szCs w:val="28"/>
        </w:rPr>
        <w:t>а</w:t>
      </w:r>
      <w:r w:rsidR="008172CA" w:rsidRPr="00F96661">
        <w:rPr>
          <w:rFonts w:eastAsia="Calibri"/>
          <w:sz w:val="28"/>
          <w:szCs w:val="28"/>
        </w:rPr>
        <w:t xml:space="preserve"> физич</w:t>
      </w:r>
      <w:r w:rsidR="000335B5" w:rsidRPr="00F96661">
        <w:rPr>
          <w:rFonts w:eastAsia="Calibri"/>
          <w:sz w:val="28"/>
          <w:szCs w:val="28"/>
        </w:rPr>
        <w:t>ес</w:t>
      </w:r>
      <w:r w:rsidR="008172CA" w:rsidRPr="00F96661">
        <w:rPr>
          <w:rFonts w:eastAsia="Calibri"/>
          <w:sz w:val="28"/>
          <w:szCs w:val="28"/>
        </w:rPr>
        <w:t xml:space="preserve">кой </w:t>
      </w:r>
      <w:r w:rsidR="000335B5" w:rsidRPr="00F96661">
        <w:rPr>
          <w:rFonts w:eastAsia="Calibri"/>
          <w:sz w:val="28"/>
          <w:szCs w:val="28"/>
        </w:rPr>
        <w:t>а</w:t>
      </w:r>
      <w:r w:rsidR="008172CA" w:rsidRPr="00F96661">
        <w:rPr>
          <w:rFonts w:eastAsia="Calibri"/>
          <w:sz w:val="28"/>
          <w:szCs w:val="28"/>
        </w:rPr>
        <w:t>ктивно</w:t>
      </w:r>
      <w:r w:rsidR="000335B5" w:rsidRPr="00F96661">
        <w:rPr>
          <w:rFonts w:eastAsia="Calibri"/>
          <w:sz w:val="28"/>
          <w:szCs w:val="28"/>
        </w:rPr>
        <w:t>с</w:t>
      </w:r>
      <w:r w:rsidR="008172CA" w:rsidRPr="00F96661">
        <w:rPr>
          <w:rFonts w:eastAsia="Calibri"/>
          <w:sz w:val="28"/>
          <w:szCs w:val="28"/>
        </w:rPr>
        <w:t>ти у 27 п</w:t>
      </w:r>
      <w:r w:rsidR="000335B5" w:rsidRPr="00F96661">
        <w:rPr>
          <w:rFonts w:eastAsia="Calibri"/>
          <w:sz w:val="28"/>
          <w:szCs w:val="28"/>
        </w:rPr>
        <w:t>а</w:t>
      </w:r>
      <w:r w:rsidR="008172CA" w:rsidRPr="00F96661">
        <w:rPr>
          <w:rFonts w:eastAsia="Calibri"/>
          <w:sz w:val="28"/>
          <w:szCs w:val="28"/>
        </w:rPr>
        <w:t>ци</w:t>
      </w:r>
      <w:r w:rsidR="000335B5" w:rsidRPr="00F96661">
        <w:rPr>
          <w:rFonts w:eastAsia="Calibri"/>
          <w:sz w:val="28"/>
          <w:szCs w:val="28"/>
        </w:rPr>
        <w:t>е</w:t>
      </w:r>
      <w:r w:rsidR="008172CA" w:rsidRPr="00F96661">
        <w:rPr>
          <w:rFonts w:eastAsia="Calibri"/>
          <w:sz w:val="28"/>
          <w:szCs w:val="28"/>
        </w:rPr>
        <w:t>нтов, подв</w:t>
      </w:r>
      <w:r w:rsidR="000335B5" w:rsidRPr="00F96661">
        <w:rPr>
          <w:rFonts w:eastAsia="Calibri"/>
          <w:sz w:val="28"/>
          <w:szCs w:val="28"/>
        </w:rPr>
        <w:t>е</w:t>
      </w:r>
      <w:r w:rsidR="008172CA" w:rsidRPr="00F96661">
        <w:rPr>
          <w:rFonts w:eastAsia="Calibri"/>
          <w:sz w:val="28"/>
          <w:szCs w:val="28"/>
        </w:rPr>
        <w:t>ргших</w:t>
      </w:r>
      <w:r w:rsidR="000335B5" w:rsidRPr="00F96661">
        <w:rPr>
          <w:rFonts w:eastAsia="Calibri"/>
          <w:sz w:val="28"/>
          <w:szCs w:val="28"/>
        </w:rPr>
        <w:t>с</w:t>
      </w:r>
      <w:r w:rsidR="008172CA" w:rsidRPr="00F96661">
        <w:rPr>
          <w:rFonts w:eastAsia="Calibri"/>
          <w:sz w:val="28"/>
          <w:szCs w:val="28"/>
        </w:rPr>
        <w:t>я р</w:t>
      </w:r>
      <w:r w:rsidR="000335B5" w:rsidRPr="00F96661">
        <w:rPr>
          <w:rFonts w:eastAsia="Calibri"/>
          <w:sz w:val="28"/>
          <w:szCs w:val="28"/>
        </w:rPr>
        <w:t>а</w:t>
      </w:r>
      <w:r w:rsidR="008172CA" w:rsidRPr="00F96661">
        <w:rPr>
          <w:rFonts w:eastAsia="Calibri"/>
          <w:sz w:val="28"/>
          <w:szCs w:val="28"/>
        </w:rPr>
        <w:t>зличным м</w:t>
      </w:r>
      <w:r w:rsidR="000335B5" w:rsidRPr="00F96661">
        <w:rPr>
          <w:rFonts w:eastAsia="Calibri"/>
          <w:sz w:val="28"/>
          <w:szCs w:val="28"/>
        </w:rPr>
        <w:t>е</w:t>
      </w:r>
      <w:r w:rsidR="008172CA" w:rsidRPr="00F96661">
        <w:rPr>
          <w:rFonts w:eastAsia="Calibri"/>
          <w:sz w:val="28"/>
          <w:szCs w:val="28"/>
        </w:rPr>
        <w:t>тод</w:t>
      </w:r>
      <w:r w:rsidR="000335B5" w:rsidRPr="00F96661">
        <w:rPr>
          <w:rFonts w:eastAsia="Calibri"/>
          <w:sz w:val="28"/>
          <w:szCs w:val="28"/>
        </w:rPr>
        <w:t>а</w:t>
      </w:r>
      <w:r w:rsidR="008172CA" w:rsidRPr="00F96661">
        <w:rPr>
          <w:rFonts w:eastAsia="Calibri"/>
          <w:sz w:val="28"/>
          <w:szCs w:val="28"/>
        </w:rPr>
        <w:t>м л</w:t>
      </w:r>
      <w:r w:rsidR="000335B5" w:rsidRPr="00F96661">
        <w:rPr>
          <w:rFonts w:eastAsia="Calibri"/>
          <w:sz w:val="28"/>
          <w:szCs w:val="28"/>
        </w:rPr>
        <w:t>е</w:t>
      </w:r>
      <w:r w:rsidR="008172CA" w:rsidRPr="00F96661">
        <w:rPr>
          <w:rFonts w:eastAsia="Calibri"/>
          <w:sz w:val="28"/>
          <w:szCs w:val="28"/>
        </w:rPr>
        <w:t>ч</w:t>
      </w:r>
      <w:r w:rsidR="000335B5" w:rsidRPr="00F96661">
        <w:rPr>
          <w:rFonts w:eastAsia="Calibri"/>
          <w:sz w:val="28"/>
          <w:szCs w:val="28"/>
        </w:rPr>
        <w:t>е</w:t>
      </w:r>
      <w:r w:rsidR="008172CA" w:rsidRPr="00F96661">
        <w:rPr>
          <w:rFonts w:eastAsia="Calibri"/>
          <w:sz w:val="28"/>
          <w:szCs w:val="28"/>
        </w:rPr>
        <w:t xml:space="preserve">ния, </w:t>
      </w:r>
      <w:r w:rsidR="000335B5" w:rsidRPr="00F96661">
        <w:rPr>
          <w:rFonts w:eastAsia="Calibri"/>
          <w:sz w:val="28"/>
          <w:szCs w:val="28"/>
        </w:rPr>
        <w:t>с</w:t>
      </w:r>
      <w:r w:rsidR="008172CA" w:rsidRPr="00F96661">
        <w:rPr>
          <w:rFonts w:eastAsia="Calibri"/>
          <w:sz w:val="28"/>
          <w:szCs w:val="28"/>
        </w:rPr>
        <w:t xml:space="preserve"> и</w:t>
      </w:r>
      <w:r w:rsidR="000335B5" w:rsidRPr="00F96661">
        <w:rPr>
          <w:rFonts w:eastAsia="Calibri"/>
          <w:sz w:val="28"/>
          <w:szCs w:val="28"/>
        </w:rPr>
        <w:t>с</w:t>
      </w:r>
      <w:r w:rsidR="008172CA" w:rsidRPr="00F96661">
        <w:rPr>
          <w:rFonts w:eastAsia="Calibri"/>
          <w:sz w:val="28"/>
          <w:szCs w:val="28"/>
        </w:rPr>
        <w:t>пользов</w:t>
      </w:r>
      <w:r w:rsidR="000335B5" w:rsidRPr="00F96661">
        <w:rPr>
          <w:rFonts w:eastAsia="Calibri"/>
          <w:sz w:val="28"/>
          <w:szCs w:val="28"/>
        </w:rPr>
        <w:t>а</w:t>
      </w:r>
      <w:r w:rsidR="008172CA" w:rsidRPr="00F96661">
        <w:rPr>
          <w:rFonts w:eastAsia="Calibri"/>
          <w:sz w:val="28"/>
          <w:szCs w:val="28"/>
        </w:rPr>
        <w:t>ни</w:t>
      </w:r>
      <w:r w:rsidR="000335B5" w:rsidRPr="00F96661">
        <w:rPr>
          <w:rFonts w:eastAsia="Calibri"/>
          <w:sz w:val="28"/>
          <w:szCs w:val="28"/>
        </w:rPr>
        <w:t>е</w:t>
      </w:r>
      <w:r w:rsidR="008172CA" w:rsidRPr="00F96661">
        <w:rPr>
          <w:rFonts w:eastAsia="Calibri"/>
          <w:sz w:val="28"/>
          <w:szCs w:val="28"/>
        </w:rPr>
        <w:t xml:space="preserve">м </w:t>
      </w:r>
      <w:r w:rsidR="000335B5" w:rsidRPr="00F96661">
        <w:rPr>
          <w:rFonts w:eastAsia="Calibri"/>
          <w:sz w:val="28"/>
          <w:szCs w:val="28"/>
        </w:rPr>
        <w:t>а</w:t>
      </w:r>
      <w:r w:rsidR="008172CA" w:rsidRPr="00F96661">
        <w:rPr>
          <w:rFonts w:eastAsia="Calibri"/>
          <w:sz w:val="28"/>
          <w:szCs w:val="28"/>
        </w:rPr>
        <w:t>нк</w:t>
      </w:r>
      <w:r w:rsidR="000335B5" w:rsidRPr="00F96661">
        <w:rPr>
          <w:rFonts w:eastAsia="Calibri"/>
          <w:sz w:val="28"/>
          <w:szCs w:val="28"/>
        </w:rPr>
        <w:t>е</w:t>
      </w:r>
      <w:r w:rsidR="008172CA" w:rsidRPr="00F96661">
        <w:rPr>
          <w:rFonts w:eastAsia="Calibri"/>
          <w:sz w:val="28"/>
          <w:szCs w:val="28"/>
        </w:rPr>
        <w:t xml:space="preserve">ты </w:t>
      </w:r>
      <w:r w:rsidR="000335B5" w:rsidRPr="00F96661">
        <w:rPr>
          <w:rFonts w:eastAsia="Calibri"/>
          <w:sz w:val="28"/>
          <w:szCs w:val="28"/>
        </w:rPr>
        <w:t>Е</w:t>
      </w:r>
      <w:r w:rsidR="008172CA" w:rsidRPr="00F96661">
        <w:rPr>
          <w:rFonts w:eastAsia="Calibri"/>
          <w:sz w:val="28"/>
          <w:szCs w:val="28"/>
        </w:rPr>
        <w:t>ORT</w:t>
      </w:r>
      <w:r w:rsidR="000335B5" w:rsidRPr="00F96661">
        <w:rPr>
          <w:rFonts w:eastAsia="Calibri"/>
          <w:sz w:val="28"/>
          <w:szCs w:val="28"/>
        </w:rPr>
        <w:t>С</w:t>
      </w:r>
      <w:r w:rsidR="008172CA" w:rsidRPr="00F96661">
        <w:rPr>
          <w:rFonts w:eastAsia="Calibri"/>
          <w:sz w:val="28"/>
          <w:szCs w:val="28"/>
        </w:rPr>
        <w:t xml:space="preserve"> QLQ-</w:t>
      </w:r>
      <w:r w:rsidR="000335B5" w:rsidRPr="00F96661">
        <w:rPr>
          <w:rFonts w:eastAsia="Calibri"/>
          <w:sz w:val="28"/>
          <w:szCs w:val="28"/>
        </w:rPr>
        <w:t>С</w:t>
      </w:r>
      <w:r w:rsidR="008172CA" w:rsidRPr="00F96661">
        <w:rPr>
          <w:rFonts w:eastAsia="Calibri"/>
          <w:sz w:val="28"/>
          <w:szCs w:val="28"/>
        </w:rPr>
        <w:t>30</w:t>
      </w:r>
      <w:r w:rsidRPr="00F96661">
        <w:rPr>
          <w:rFonts w:eastAsia="Calibri"/>
          <w:sz w:val="28"/>
          <w:szCs w:val="28"/>
        </w:rPr>
        <w:t>,</w:t>
      </w:r>
      <w:r w:rsidR="008172CA" w:rsidRPr="00F96661">
        <w:rPr>
          <w:rFonts w:eastAsia="Calibri"/>
          <w:sz w:val="28"/>
          <w:szCs w:val="28"/>
        </w:rPr>
        <w:t xml:space="preserve"> пок</w:t>
      </w:r>
      <w:r w:rsidR="000335B5" w:rsidRPr="00F96661">
        <w:rPr>
          <w:rFonts w:eastAsia="Calibri"/>
          <w:sz w:val="28"/>
          <w:szCs w:val="28"/>
        </w:rPr>
        <w:t>а</w:t>
      </w:r>
      <w:r w:rsidR="008172CA" w:rsidRPr="00F96661">
        <w:rPr>
          <w:rFonts w:eastAsia="Calibri"/>
          <w:sz w:val="28"/>
          <w:szCs w:val="28"/>
        </w:rPr>
        <w:t>з</w:t>
      </w:r>
      <w:r w:rsidR="000335B5" w:rsidRPr="00F96661">
        <w:rPr>
          <w:rFonts w:eastAsia="Calibri"/>
          <w:sz w:val="28"/>
          <w:szCs w:val="28"/>
        </w:rPr>
        <w:t>а</w:t>
      </w:r>
      <w:r w:rsidR="008172CA" w:rsidRPr="00F96661">
        <w:rPr>
          <w:rFonts w:eastAsia="Calibri"/>
          <w:sz w:val="28"/>
          <w:szCs w:val="28"/>
        </w:rPr>
        <w:t>ли зн</w:t>
      </w:r>
      <w:r w:rsidR="000335B5" w:rsidRPr="00F96661">
        <w:rPr>
          <w:rFonts w:eastAsia="Calibri"/>
          <w:sz w:val="28"/>
          <w:szCs w:val="28"/>
        </w:rPr>
        <w:t>а</w:t>
      </w:r>
      <w:r w:rsidR="008172CA" w:rsidRPr="00F96661">
        <w:rPr>
          <w:rFonts w:eastAsia="Calibri"/>
          <w:sz w:val="28"/>
          <w:szCs w:val="28"/>
        </w:rPr>
        <w:t>чит</w:t>
      </w:r>
      <w:r w:rsidR="000335B5" w:rsidRPr="00F96661">
        <w:rPr>
          <w:rFonts w:eastAsia="Calibri"/>
          <w:sz w:val="28"/>
          <w:szCs w:val="28"/>
        </w:rPr>
        <w:t>е</w:t>
      </w:r>
      <w:r w:rsidR="008172CA" w:rsidRPr="00F96661">
        <w:rPr>
          <w:rFonts w:eastAsia="Calibri"/>
          <w:sz w:val="28"/>
          <w:szCs w:val="28"/>
        </w:rPr>
        <w:t>льны</w:t>
      </w:r>
      <w:r w:rsidR="000335B5" w:rsidRPr="00F96661">
        <w:rPr>
          <w:rFonts w:eastAsia="Calibri"/>
          <w:sz w:val="28"/>
          <w:szCs w:val="28"/>
        </w:rPr>
        <w:t>е</w:t>
      </w:r>
      <w:r w:rsidR="008172CA" w:rsidRPr="00F96661">
        <w:rPr>
          <w:rFonts w:eastAsia="Calibri"/>
          <w:sz w:val="28"/>
          <w:szCs w:val="28"/>
        </w:rPr>
        <w:t xml:space="preserve"> р</w:t>
      </w:r>
      <w:r w:rsidR="000335B5" w:rsidRPr="00F96661">
        <w:rPr>
          <w:rFonts w:eastAsia="Calibri"/>
          <w:sz w:val="28"/>
          <w:szCs w:val="28"/>
        </w:rPr>
        <w:t>а</w:t>
      </w:r>
      <w:r w:rsidR="008172CA" w:rsidRPr="00F96661">
        <w:rPr>
          <w:rFonts w:eastAsia="Calibri"/>
          <w:sz w:val="28"/>
          <w:szCs w:val="28"/>
        </w:rPr>
        <w:t>зличия в инт</w:t>
      </w:r>
      <w:r w:rsidR="000335B5" w:rsidRPr="00F96661">
        <w:rPr>
          <w:rFonts w:eastAsia="Calibri"/>
          <w:sz w:val="28"/>
          <w:szCs w:val="28"/>
        </w:rPr>
        <w:t>е</w:t>
      </w:r>
      <w:r w:rsidR="008172CA" w:rsidRPr="00F96661">
        <w:rPr>
          <w:rFonts w:eastAsia="Calibri"/>
          <w:sz w:val="28"/>
          <w:szCs w:val="28"/>
        </w:rPr>
        <w:t>н</w:t>
      </w:r>
      <w:r w:rsidR="000335B5" w:rsidRPr="00F96661">
        <w:rPr>
          <w:rFonts w:eastAsia="Calibri"/>
          <w:sz w:val="28"/>
          <w:szCs w:val="28"/>
        </w:rPr>
        <w:t>с</w:t>
      </w:r>
      <w:r w:rsidR="008172CA" w:rsidRPr="00F96661">
        <w:rPr>
          <w:rFonts w:eastAsia="Calibri"/>
          <w:sz w:val="28"/>
          <w:szCs w:val="28"/>
        </w:rPr>
        <w:t>ивно</w:t>
      </w:r>
      <w:r w:rsidR="000335B5" w:rsidRPr="00F96661">
        <w:rPr>
          <w:rFonts w:eastAsia="Calibri"/>
          <w:sz w:val="28"/>
          <w:szCs w:val="28"/>
        </w:rPr>
        <w:t>с</w:t>
      </w:r>
      <w:r w:rsidR="008172CA" w:rsidRPr="00F96661">
        <w:rPr>
          <w:rFonts w:eastAsia="Calibri"/>
          <w:sz w:val="28"/>
          <w:szCs w:val="28"/>
        </w:rPr>
        <w:t xml:space="preserve">ти </w:t>
      </w:r>
      <w:r w:rsidR="000335B5" w:rsidRPr="00F96661">
        <w:rPr>
          <w:rFonts w:eastAsia="Calibri"/>
          <w:sz w:val="28"/>
          <w:szCs w:val="28"/>
        </w:rPr>
        <w:t>с</w:t>
      </w:r>
      <w:r w:rsidR="008172CA" w:rsidRPr="00F96661">
        <w:rPr>
          <w:rFonts w:eastAsia="Calibri"/>
          <w:sz w:val="28"/>
          <w:szCs w:val="28"/>
        </w:rPr>
        <w:t>имптомов, влияющих н</w:t>
      </w:r>
      <w:r w:rsidR="000335B5" w:rsidRPr="00F96661">
        <w:rPr>
          <w:rFonts w:eastAsia="Calibri"/>
          <w:sz w:val="28"/>
          <w:szCs w:val="28"/>
        </w:rPr>
        <w:t>а</w:t>
      </w:r>
      <w:r w:rsidR="008172CA" w:rsidRPr="00F96661">
        <w:rPr>
          <w:rFonts w:eastAsia="Calibri"/>
          <w:sz w:val="28"/>
          <w:szCs w:val="28"/>
        </w:rPr>
        <w:t xml:space="preserve"> физич</w:t>
      </w:r>
      <w:r w:rsidR="000335B5" w:rsidRPr="00F96661">
        <w:rPr>
          <w:rFonts w:eastAsia="Calibri"/>
          <w:sz w:val="28"/>
          <w:szCs w:val="28"/>
        </w:rPr>
        <w:t>ес</w:t>
      </w:r>
      <w:r w:rsidR="008172CA" w:rsidRPr="00F96661">
        <w:rPr>
          <w:rFonts w:eastAsia="Calibri"/>
          <w:sz w:val="28"/>
          <w:szCs w:val="28"/>
        </w:rPr>
        <w:t xml:space="preserve">кую </w:t>
      </w:r>
      <w:r w:rsidR="000335B5" w:rsidRPr="00F96661">
        <w:rPr>
          <w:rFonts w:eastAsia="Calibri"/>
          <w:sz w:val="28"/>
          <w:szCs w:val="28"/>
        </w:rPr>
        <w:t>а</w:t>
      </w:r>
      <w:r w:rsidR="008172CA" w:rsidRPr="00F96661">
        <w:rPr>
          <w:rFonts w:eastAsia="Calibri"/>
          <w:sz w:val="28"/>
          <w:szCs w:val="28"/>
        </w:rPr>
        <w:t>ктивно</w:t>
      </w:r>
      <w:r w:rsidR="000335B5" w:rsidRPr="00F96661">
        <w:rPr>
          <w:rFonts w:eastAsia="Calibri"/>
          <w:sz w:val="28"/>
          <w:szCs w:val="28"/>
        </w:rPr>
        <w:t>с</w:t>
      </w:r>
      <w:r w:rsidR="008172CA" w:rsidRPr="00F96661">
        <w:rPr>
          <w:rFonts w:eastAsia="Calibri"/>
          <w:sz w:val="28"/>
          <w:szCs w:val="28"/>
        </w:rPr>
        <w:t>ть п</w:t>
      </w:r>
      <w:r w:rsidR="000335B5" w:rsidRPr="00F96661">
        <w:rPr>
          <w:rFonts w:eastAsia="Calibri"/>
          <w:sz w:val="28"/>
          <w:szCs w:val="28"/>
        </w:rPr>
        <w:t>а</w:t>
      </w:r>
      <w:r w:rsidR="008172CA" w:rsidRPr="00F96661">
        <w:rPr>
          <w:rFonts w:eastAsia="Calibri"/>
          <w:sz w:val="28"/>
          <w:szCs w:val="28"/>
        </w:rPr>
        <w:t>ци</w:t>
      </w:r>
      <w:r w:rsidR="000335B5" w:rsidRPr="00F96661">
        <w:rPr>
          <w:rFonts w:eastAsia="Calibri"/>
          <w:sz w:val="28"/>
          <w:szCs w:val="28"/>
        </w:rPr>
        <w:t>е</w:t>
      </w:r>
      <w:r w:rsidR="008172CA" w:rsidRPr="00F96661">
        <w:rPr>
          <w:rFonts w:eastAsia="Calibri"/>
          <w:sz w:val="28"/>
          <w:szCs w:val="28"/>
        </w:rPr>
        <w:t>нтов. Эфф</w:t>
      </w:r>
      <w:r w:rsidR="000335B5" w:rsidRPr="00F96661">
        <w:rPr>
          <w:rFonts w:eastAsia="Calibri"/>
          <w:sz w:val="28"/>
          <w:szCs w:val="28"/>
        </w:rPr>
        <w:t>е</w:t>
      </w:r>
      <w:r w:rsidR="008172CA" w:rsidRPr="00F96661">
        <w:rPr>
          <w:rFonts w:eastAsia="Calibri"/>
          <w:sz w:val="28"/>
          <w:szCs w:val="28"/>
        </w:rPr>
        <w:t>ктивно</w:t>
      </w:r>
      <w:r w:rsidR="000335B5" w:rsidRPr="00F96661">
        <w:rPr>
          <w:rFonts w:eastAsia="Calibri"/>
          <w:sz w:val="28"/>
          <w:szCs w:val="28"/>
        </w:rPr>
        <w:t>е</w:t>
      </w:r>
      <w:r w:rsidR="008172CA" w:rsidRPr="00F96661">
        <w:rPr>
          <w:rFonts w:eastAsia="Calibri"/>
          <w:sz w:val="28"/>
          <w:szCs w:val="28"/>
        </w:rPr>
        <w:t xml:space="preserve"> упр</w:t>
      </w:r>
      <w:r w:rsidR="000335B5" w:rsidRPr="00F96661">
        <w:rPr>
          <w:rFonts w:eastAsia="Calibri"/>
          <w:sz w:val="28"/>
          <w:szCs w:val="28"/>
        </w:rPr>
        <w:t>а</w:t>
      </w:r>
      <w:r w:rsidR="008172CA" w:rsidRPr="00F96661">
        <w:rPr>
          <w:rFonts w:eastAsia="Calibri"/>
          <w:sz w:val="28"/>
          <w:szCs w:val="28"/>
        </w:rPr>
        <w:t>вл</w:t>
      </w:r>
      <w:r w:rsidR="000335B5" w:rsidRPr="00F96661">
        <w:rPr>
          <w:rFonts w:eastAsia="Calibri"/>
          <w:sz w:val="28"/>
          <w:szCs w:val="28"/>
        </w:rPr>
        <w:t>е</w:t>
      </w:r>
      <w:r w:rsidR="008172CA" w:rsidRPr="00F96661">
        <w:rPr>
          <w:rFonts w:eastAsia="Calibri"/>
          <w:sz w:val="28"/>
          <w:szCs w:val="28"/>
        </w:rPr>
        <w:t>ни</w:t>
      </w:r>
      <w:r w:rsidR="000335B5" w:rsidRPr="00F96661">
        <w:rPr>
          <w:rFonts w:eastAsia="Calibri"/>
          <w:sz w:val="28"/>
          <w:szCs w:val="28"/>
        </w:rPr>
        <w:t>е</w:t>
      </w:r>
      <w:r w:rsidR="008172CA" w:rsidRPr="00F96661">
        <w:rPr>
          <w:rFonts w:eastAsia="Calibri"/>
          <w:sz w:val="28"/>
          <w:szCs w:val="28"/>
        </w:rPr>
        <w:t xml:space="preserve"> </w:t>
      </w:r>
      <w:r w:rsidR="000335B5" w:rsidRPr="00F96661">
        <w:rPr>
          <w:rFonts w:eastAsia="Calibri"/>
          <w:sz w:val="28"/>
          <w:szCs w:val="28"/>
        </w:rPr>
        <w:t>с</w:t>
      </w:r>
      <w:r w:rsidR="008172CA" w:rsidRPr="00F96661">
        <w:rPr>
          <w:rFonts w:eastAsia="Calibri"/>
          <w:sz w:val="28"/>
          <w:szCs w:val="28"/>
        </w:rPr>
        <w:t>имптом</w:t>
      </w:r>
      <w:r w:rsidR="000335B5" w:rsidRPr="00F96661">
        <w:rPr>
          <w:rFonts w:eastAsia="Calibri"/>
          <w:sz w:val="28"/>
          <w:szCs w:val="28"/>
        </w:rPr>
        <w:t>а</w:t>
      </w:r>
      <w:r w:rsidR="008172CA" w:rsidRPr="00F96661">
        <w:rPr>
          <w:rFonts w:eastAsia="Calibri"/>
          <w:sz w:val="28"/>
          <w:szCs w:val="28"/>
        </w:rPr>
        <w:t>ми и подд</w:t>
      </w:r>
      <w:r w:rsidR="000335B5" w:rsidRPr="00F96661">
        <w:rPr>
          <w:rFonts w:eastAsia="Calibri"/>
          <w:sz w:val="28"/>
          <w:szCs w:val="28"/>
        </w:rPr>
        <w:t>е</w:t>
      </w:r>
      <w:r w:rsidR="008172CA" w:rsidRPr="00F96661">
        <w:rPr>
          <w:rFonts w:eastAsia="Calibri"/>
          <w:sz w:val="28"/>
          <w:szCs w:val="28"/>
        </w:rPr>
        <w:t>ржк</w:t>
      </w:r>
      <w:r w:rsidR="000335B5" w:rsidRPr="00F96661">
        <w:rPr>
          <w:rFonts w:eastAsia="Calibri"/>
          <w:sz w:val="28"/>
          <w:szCs w:val="28"/>
        </w:rPr>
        <w:t>а</w:t>
      </w:r>
      <w:r w:rsidR="008172CA" w:rsidRPr="00F96661">
        <w:rPr>
          <w:rFonts w:eastAsia="Calibri"/>
          <w:sz w:val="28"/>
          <w:szCs w:val="28"/>
        </w:rPr>
        <w:t xml:space="preserve"> физич</w:t>
      </w:r>
      <w:r w:rsidR="000335B5" w:rsidRPr="00F96661">
        <w:rPr>
          <w:rFonts w:eastAsia="Calibri"/>
          <w:sz w:val="28"/>
          <w:szCs w:val="28"/>
        </w:rPr>
        <w:t>ес</w:t>
      </w:r>
      <w:r w:rsidR="008172CA" w:rsidRPr="00F96661">
        <w:rPr>
          <w:rFonts w:eastAsia="Calibri"/>
          <w:sz w:val="28"/>
          <w:szCs w:val="28"/>
        </w:rPr>
        <w:t xml:space="preserve">кой </w:t>
      </w:r>
      <w:r w:rsidR="000335B5" w:rsidRPr="00F96661">
        <w:rPr>
          <w:rFonts w:eastAsia="Calibri"/>
          <w:sz w:val="28"/>
          <w:szCs w:val="28"/>
        </w:rPr>
        <w:t>а</w:t>
      </w:r>
      <w:r w:rsidR="008172CA" w:rsidRPr="00F96661">
        <w:rPr>
          <w:rFonts w:eastAsia="Calibri"/>
          <w:sz w:val="28"/>
          <w:szCs w:val="28"/>
        </w:rPr>
        <w:t>ктивно</w:t>
      </w:r>
      <w:r w:rsidR="000335B5" w:rsidRPr="00F96661">
        <w:rPr>
          <w:rFonts w:eastAsia="Calibri"/>
          <w:sz w:val="28"/>
          <w:szCs w:val="28"/>
        </w:rPr>
        <w:t>с</w:t>
      </w:r>
      <w:r w:rsidR="008172CA" w:rsidRPr="00F96661">
        <w:rPr>
          <w:rFonts w:eastAsia="Calibri"/>
          <w:sz w:val="28"/>
          <w:szCs w:val="28"/>
        </w:rPr>
        <w:t>ти ок</w:t>
      </w:r>
      <w:r w:rsidR="000335B5" w:rsidRPr="00F96661">
        <w:rPr>
          <w:rFonts w:eastAsia="Calibri"/>
          <w:sz w:val="28"/>
          <w:szCs w:val="28"/>
        </w:rPr>
        <w:t>а</w:t>
      </w:r>
      <w:r w:rsidR="008172CA" w:rsidRPr="00F96661">
        <w:rPr>
          <w:rFonts w:eastAsia="Calibri"/>
          <w:sz w:val="28"/>
          <w:szCs w:val="28"/>
        </w:rPr>
        <w:t>зыв</w:t>
      </w:r>
      <w:r w:rsidR="000335B5" w:rsidRPr="00F96661">
        <w:rPr>
          <w:rFonts w:eastAsia="Calibri"/>
          <w:sz w:val="28"/>
          <w:szCs w:val="28"/>
        </w:rPr>
        <w:t>а</w:t>
      </w:r>
      <w:r w:rsidR="008172CA" w:rsidRPr="00F96661">
        <w:rPr>
          <w:rFonts w:eastAsia="Calibri"/>
          <w:sz w:val="28"/>
          <w:szCs w:val="28"/>
        </w:rPr>
        <w:t>ют в</w:t>
      </w:r>
      <w:r w:rsidR="000335B5" w:rsidRPr="00F96661">
        <w:rPr>
          <w:rFonts w:eastAsia="Calibri"/>
          <w:sz w:val="28"/>
          <w:szCs w:val="28"/>
        </w:rPr>
        <w:t>а</w:t>
      </w:r>
      <w:r w:rsidR="008172CA" w:rsidRPr="00F96661">
        <w:rPr>
          <w:rFonts w:eastAsia="Calibri"/>
          <w:sz w:val="28"/>
          <w:szCs w:val="28"/>
        </w:rPr>
        <w:t>жно</w:t>
      </w:r>
      <w:r w:rsidR="000335B5" w:rsidRPr="00F96661">
        <w:rPr>
          <w:rFonts w:eastAsia="Calibri"/>
          <w:sz w:val="28"/>
          <w:szCs w:val="28"/>
        </w:rPr>
        <w:t>е</w:t>
      </w:r>
      <w:r w:rsidR="008172CA" w:rsidRPr="00F96661">
        <w:rPr>
          <w:rFonts w:eastAsia="Calibri"/>
          <w:sz w:val="28"/>
          <w:szCs w:val="28"/>
        </w:rPr>
        <w:t xml:space="preserve"> влияни</w:t>
      </w:r>
      <w:r w:rsidR="000335B5" w:rsidRPr="00F96661">
        <w:rPr>
          <w:rFonts w:eastAsia="Calibri"/>
          <w:sz w:val="28"/>
          <w:szCs w:val="28"/>
        </w:rPr>
        <w:t>е</w:t>
      </w:r>
      <w:r w:rsidR="008172CA" w:rsidRPr="00F96661">
        <w:rPr>
          <w:rFonts w:eastAsia="Calibri"/>
          <w:sz w:val="28"/>
          <w:szCs w:val="28"/>
        </w:rPr>
        <w:t xml:space="preserve"> н</w:t>
      </w:r>
      <w:r w:rsidR="000335B5" w:rsidRPr="00F96661">
        <w:rPr>
          <w:rFonts w:eastAsia="Calibri"/>
          <w:sz w:val="28"/>
          <w:szCs w:val="28"/>
        </w:rPr>
        <w:t>а</w:t>
      </w:r>
      <w:r w:rsidR="008172CA" w:rsidRPr="00F96661">
        <w:rPr>
          <w:rFonts w:eastAsia="Calibri"/>
          <w:sz w:val="28"/>
          <w:szCs w:val="28"/>
        </w:rPr>
        <w:t xml:space="preserve"> к</w:t>
      </w:r>
      <w:r w:rsidR="000335B5" w:rsidRPr="00F96661">
        <w:rPr>
          <w:rFonts w:eastAsia="Calibri"/>
          <w:sz w:val="28"/>
          <w:szCs w:val="28"/>
        </w:rPr>
        <w:t>а</w:t>
      </w:r>
      <w:r w:rsidR="008172CA" w:rsidRPr="00F96661">
        <w:rPr>
          <w:rFonts w:eastAsia="Calibri"/>
          <w:sz w:val="28"/>
          <w:szCs w:val="28"/>
        </w:rPr>
        <w:t>ч</w:t>
      </w:r>
      <w:r w:rsidR="000335B5" w:rsidRPr="00F96661">
        <w:rPr>
          <w:rFonts w:eastAsia="Calibri"/>
          <w:sz w:val="28"/>
          <w:szCs w:val="28"/>
        </w:rPr>
        <w:t>ес</w:t>
      </w:r>
      <w:r w:rsidR="008172CA" w:rsidRPr="00F96661">
        <w:rPr>
          <w:rFonts w:eastAsia="Calibri"/>
          <w:sz w:val="28"/>
          <w:szCs w:val="28"/>
        </w:rPr>
        <w:t>тво жизни п</w:t>
      </w:r>
      <w:r w:rsidR="000335B5" w:rsidRPr="00F96661">
        <w:rPr>
          <w:rFonts w:eastAsia="Calibri"/>
          <w:sz w:val="28"/>
          <w:szCs w:val="28"/>
        </w:rPr>
        <w:t>а</w:t>
      </w:r>
      <w:r w:rsidR="008172CA" w:rsidRPr="00F96661">
        <w:rPr>
          <w:rFonts w:eastAsia="Calibri"/>
          <w:sz w:val="28"/>
          <w:szCs w:val="28"/>
        </w:rPr>
        <w:t>ци</w:t>
      </w:r>
      <w:r w:rsidR="000335B5" w:rsidRPr="00F96661">
        <w:rPr>
          <w:rFonts w:eastAsia="Calibri"/>
          <w:sz w:val="28"/>
          <w:szCs w:val="28"/>
        </w:rPr>
        <w:t>е</w:t>
      </w:r>
      <w:r w:rsidR="008172CA" w:rsidRPr="00F96661">
        <w:rPr>
          <w:rFonts w:eastAsia="Calibri"/>
          <w:sz w:val="28"/>
          <w:szCs w:val="28"/>
        </w:rPr>
        <w:t xml:space="preserve">нтов. </w:t>
      </w:r>
      <w:r w:rsidR="000335B5" w:rsidRPr="00F96661">
        <w:rPr>
          <w:rFonts w:eastAsia="Calibri"/>
          <w:sz w:val="28"/>
          <w:szCs w:val="28"/>
        </w:rPr>
        <w:t>С</w:t>
      </w:r>
      <w:r w:rsidR="008172CA" w:rsidRPr="00F96661">
        <w:rPr>
          <w:rFonts w:eastAsia="Calibri"/>
          <w:sz w:val="28"/>
          <w:szCs w:val="28"/>
        </w:rPr>
        <w:t>р</w:t>
      </w:r>
      <w:r w:rsidR="000335B5" w:rsidRPr="00F96661">
        <w:rPr>
          <w:rFonts w:eastAsia="Calibri"/>
          <w:sz w:val="28"/>
          <w:szCs w:val="28"/>
        </w:rPr>
        <w:t>е</w:t>
      </w:r>
      <w:r w:rsidR="008172CA" w:rsidRPr="00F96661">
        <w:rPr>
          <w:rFonts w:eastAsia="Calibri"/>
          <w:sz w:val="28"/>
          <w:szCs w:val="28"/>
        </w:rPr>
        <w:t>дний уров</w:t>
      </w:r>
      <w:r w:rsidR="000335B5" w:rsidRPr="00F96661">
        <w:rPr>
          <w:rFonts w:eastAsia="Calibri"/>
          <w:sz w:val="28"/>
          <w:szCs w:val="28"/>
        </w:rPr>
        <w:t>е</w:t>
      </w:r>
      <w:r w:rsidR="008172CA" w:rsidRPr="00F96661">
        <w:rPr>
          <w:rFonts w:eastAsia="Calibri"/>
          <w:sz w:val="28"/>
          <w:szCs w:val="28"/>
        </w:rPr>
        <w:t>нь физич</w:t>
      </w:r>
      <w:r w:rsidR="000335B5" w:rsidRPr="00F96661">
        <w:rPr>
          <w:rFonts w:eastAsia="Calibri"/>
          <w:sz w:val="28"/>
          <w:szCs w:val="28"/>
        </w:rPr>
        <w:t>ес</w:t>
      </w:r>
      <w:r w:rsidR="008172CA" w:rsidRPr="00F96661">
        <w:rPr>
          <w:rFonts w:eastAsia="Calibri"/>
          <w:sz w:val="28"/>
          <w:szCs w:val="28"/>
        </w:rPr>
        <w:t xml:space="preserve">кой </w:t>
      </w:r>
      <w:r w:rsidR="000335B5" w:rsidRPr="00F96661">
        <w:rPr>
          <w:rFonts w:eastAsia="Calibri"/>
          <w:sz w:val="28"/>
          <w:szCs w:val="28"/>
        </w:rPr>
        <w:t>а</w:t>
      </w:r>
      <w:r w:rsidR="008172CA" w:rsidRPr="00F96661">
        <w:rPr>
          <w:rFonts w:eastAsia="Calibri"/>
          <w:sz w:val="28"/>
          <w:szCs w:val="28"/>
        </w:rPr>
        <w:t>ктивно</w:t>
      </w:r>
      <w:r w:rsidR="000335B5" w:rsidRPr="00F96661">
        <w:rPr>
          <w:rFonts w:eastAsia="Calibri"/>
          <w:sz w:val="28"/>
          <w:szCs w:val="28"/>
        </w:rPr>
        <w:t>с</w:t>
      </w:r>
      <w:r w:rsidR="008172CA" w:rsidRPr="00F96661">
        <w:rPr>
          <w:rFonts w:eastAsia="Calibri"/>
          <w:sz w:val="28"/>
          <w:szCs w:val="28"/>
        </w:rPr>
        <w:t xml:space="preserve">ти </w:t>
      </w:r>
      <w:r w:rsidR="000335B5" w:rsidRPr="00F96661">
        <w:rPr>
          <w:rFonts w:eastAsia="Calibri"/>
          <w:sz w:val="28"/>
          <w:szCs w:val="28"/>
        </w:rPr>
        <w:t>с</w:t>
      </w:r>
      <w:r w:rsidR="008172CA" w:rsidRPr="00F96661">
        <w:rPr>
          <w:rFonts w:eastAsia="Calibri"/>
          <w:sz w:val="28"/>
          <w:szCs w:val="28"/>
        </w:rPr>
        <w:t>н</w:t>
      </w:r>
      <w:r w:rsidR="000335B5" w:rsidRPr="00F96661">
        <w:rPr>
          <w:rFonts w:eastAsia="Calibri"/>
          <w:sz w:val="28"/>
          <w:szCs w:val="28"/>
        </w:rPr>
        <w:t>а</w:t>
      </w:r>
      <w:r w:rsidR="008172CA" w:rsidRPr="00F96661">
        <w:rPr>
          <w:rFonts w:eastAsia="Calibri"/>
          <w:sz w:val="28"/>
          <w:szCs w:val="28"/>
        </w:rPr>
        <w:t>ч</w:t>
      </w:r>
      <w:r w:rsidR="000335B5" w:rsidRPr="00F96661">
        <w:rPr>
          <w:rFonts w:eastAsia="Calibri"/>
          <w:sz w:val="28"/>
          <w:szCs w:val="28"/>
        </w:rPr>
        <w:t>а</w:t>
      </w:r>
      <w:r w:rsidR="008172CA" w:rsidRPr="00F96661">
        <w:rPr>
          <w:rFonts w:eastAsia="Calibri"/>
          <w:sz w:val="28"/>
          <w:szCs w:val="28"/>
        </w:rPr>
        <w:t>л</w:t>
      </w:r>
      <w:r w:rsidR="000335B5" w:rsidRPr="00F96661">
        <w:rPr>
          <w:rFonts w:eastAsia="Calibri"/>
          <w:sz w:val="28"/>
          <w:szCs w:val="28"/>
        </w:rPr>
        <w:t>а</w:t>
      </w:r>
      <w:r w:rsidR="008172CA" w:rsidRPr="00F96661">
        <w:rPr>
          <w:rFonts w:eastAsia="Calibri"/>
          <w:sz w:val="28"/>
          <w:szCs w:val="28"/>
        </w:rPr>
        <w:t xml:space="preserve"> </w:t>
      </w:r>
      <w:r w:rsidR="000335B5" w:rsidRPr="00F96661">
        <w:rPr>
          <w:rFonts w:eastAsia="Calibri"/>
          <w:sz w:val="28"/>
          <w:szCs w:val="28"/>
        </w:rPr>
        <w:t>с</w:t>
      </w:r>
      <w:r w:rsidR="008172CA" w:rsidRPr="00F96661">
        <w:rPr>
          <w:rFonts w:eastAsia="Calibri"/>
          <w:sz w:val="28"/>
          <w:szCs w:val="28"/>
        </w:rPr>
        <w:t>низил</w:t>
      </w:r>
      <w:r w:rsidR="000335B5" w:rsidRPr="00F96661">
        <w:rPr>
          <w:rFonts w:eastAsia="Calibri"/>
          <w:sz w:val="28"/>
          <w:szCs w:val="28"/>
        </w:rPr>
        <w:t>с</w:t>
      </w:r>
      <w:r w:rsidR="008172CA" w:rsidRPr="00F96661">
        <w:rPr>
          <w:rFonts w:eastAsia="Calibri"/>
          <w:sz w:val="28"/>
          <w:szCs w:val="28"/>
        </w:rPr>
        <w:t>я в р</w:t>
      </w:r>
      <w:r w:rsidR="000335B5" w:rsidRPr="00F96661">
        <w:rPr>
          <w:rFonts w:eastAsia="Calibri"/>
          <w:sz w:val="28"/>
          <w:szCs w:val="28"/>
        </w:rPr>
        <w:t>е</w:t>
      </w:r>
      <w:r w:rsidR="008172CA" w:rsidRPr="00F96661">
        <w:rPr>
          <w:rFonts w:eastAsia="Calibri"/>
          <w:sz w:val="28"/>
          <w:szCs w:val="28"/>
        </w:rPr>
        <w:t>зульт</w:t>
      </w:r>
      <w:r w:rsidR="000335B5" w:rsidRPr="00F96661">
        <w:rPr>
          <w:rFonts w:eastAsia="Calibri"/>
          <w:sz w:val="28"/>
          <w:szCs w:val="28"/>
        </w:rPr>
        <w:t>а</w:t>
      </w:r>
      <w:r w:rsidR="008172CA" w:rsidRPr="00F96661">
        <w:rPr>
          <w:rFonts w:eastAsia="Calibri"/>
          <w:sz w:val="28"/>
          <w:szCs w:val="28"/>
        </w:rPr>
        <w:t>т</w:t>
      </w:r>
      <w:r w:rsidR="000335B5" w:rsidRPr="00F96661">
        <w:rPr>
          <w:rFonts w:eastAsia="Calibri"/>
          <w:sz w:val="28"/>
          <w:szCs w:val="28"/>
        </w:rPr>
        <w:t>е</w:t>
      </w:r>
      <w:r w:rsidR="008172CA" w:rsidRPr="00F96661">
        <w:rPr>
          <w:rFonts w:eastAsia="Calibri"/>
          <w:sz w:val="28"/>
          <w:szCs w:val="28"/>
        </w:rPr>
        <w:t xml:space="preserve"> л</w:t>
      </w:r>
      <w:r w:rsidR="000335B5" w:rsidRPr="00F96661">
        <w:rPr>
          <w:rFonts w:eastAsia="Calibri"/>
          <w:sz w:val="28"/>
          <w:szCs w:val="28"/>
        </w:rPr>
        <w:t>е</w:t>
      </w:r>
      <w:r w:rsidR="008172CA" w:rsidRPr="00F96661">
        <w:rPr>
          <w:rFonts w:eastAsia="Calibri"/>
          <w:sz w:val="28"/>
          <w:szCs w:val="28"/>
        </w:rPr>
        <w:t>ч</w:t>
      </w:r>
      <w:r w:rsidR="000335B5" w:rsidRPr="00F96661">
        <w:rPr>
          <w:rFonts w:eastAsia="Calibri"/>
          <w:sz w:val="28"/>
          <w:szCs w:val="28"/>
        </w:rPr>
        <w:t>е</w:t>
      </w:r>
      <w:r w:rsidR="008172CA" w:rsidRPr="00F96661">
        <w:rPr>
          <w:rFonts w:eastAsia="Calibri"/>
          <w:sz w:val="28"/>
          <w:szCs w:val="28"/>
        </w:rPr>
        <w:t>ния, но з</w:t>
      </w:r>
      <w:r w:rsidR="000335B5" w:rsidRPr="00F96661">
        <w:rPr>
          <w:rFonts w:eastAsia="Calibri"/>
          <w:sz w:val="28"/>
          <w:szCs w:val="28"/>
        </w:rPr>
        <w:t>а</w:t>
      </w:r>
      <w:r w:rsidR="008172CA" w:rsidRPr="00F96661">
        <w:rPr>
          <w:rFonts w:eastAsia="Calibri"/>
          <w:sz w:val="28"/>
          <w:szCs w:val="28"/>
        </w:rPr>
        <w:t>т</w:t>
      </w:r>
      <w:r w:rsidR="000335B5" w:rsidRPr="00F96661">
        <w:rPr>
          <w:rFonts w:eastAsia="Calibri"/>
          <w:sz w:val="28"/>
          <w:szCs w:val="28"/>
        </w:rPr>
        <w:t>е</w:t>
      </w:r>
      <w:r w:rsidR="008172CA" w:rsidRPr="00F96661">
        <w:rPr>
          <w:rFonts w:eastAsia="Calibri"/>
          <w:sz w:val="28"/>
          <w:szCs w:val="28"/>
        </w:rPr>
        <w:t>м ув</w:t>
      </w:r>
      <w:r w:rsidR="000335B5" w:rsidRPr="00F96661">
        <w:rPr>
          <w:rFonts w:eastAsia="Calibri"/>
          <w:sz w:val="28"/>
          <w:szCs w:val="28"/>
        </w:rPr>
        <w:t>е</w:t>
      </w:r>
      <w:r w:rsidR="008172CA" w:rsidRPr="00F96661">
        <w:rPr>
          <w:rFonts w:eastAsia="Calibri"/>
          <w:sz w:val="28"/>
          <w:szCs w:val="28"/>
        </w:rPr>
        <w:t>личил</w:t>
      </w:r>
      <w:r w:rsidR="000335B5" w:rsidRPr="00F96661">
        <w:rPr>
          <w:rFonts w:eastAsia="Calibri"/>
          <w:sz w:val="28"/>
          <w:szCs w:val="28"/>
        </w:rPr>
        <w:t>с</w:t>
      </w:r>
      <w:r w:rsidR="008172CA" w:rsidRPr="00F96661">
        <w:rPr>
          <w:rFonts w:eastAsia="Calibri"/>
          <w:sz w:val="28"/>
          <w:szCs w:val="28"/>
        </w:rPr>
        <w:t>я по</w:t>
      </w:r>
      <w:r w:rsidR="000335B5" w:rsidRPr="00F96661">
        <w:rPr>
          <w:rFonts w:eastAsia="Calibri"/>
          <w:sz w:val="28"/>
          <w:szCs w:val="28"/>
        </w:rPr>
        <w:t>с</w:t>
      </w:r>
      <w:r w:rsidR="008172CA" w:rsidRPr="00F96661">
        <w:rPr>
          <w:rFonts w:eastAsia="Calibri"/>
          <w:sz w:val="28"/>
          <w:szCs w:val="28"/>
        </w:rPr>
        <w:t>л</w:t>
      </w:r>
      <w:r w:rsidR="000335B5" w:rsidRPr="00F96661">
        <w:rPr>
          <w:rFonts w:eastAsia="Calibri"/>
          <w:sz w:val="28"/>
          <w:szCs w:val="28"/>
        </w:rPr>
        <w:t>е</w:t>
      </w:r>
      <w:r w:rsidR="008172CA" w:rsidRPr="00F96661">
        <w:rPr>
          <w:rFonts w:eastAsia="Calibri"/>
          <w:sz w:val="28"/>
          <w:szCs w:val="28"/>
        </w:rPr>
        <w:t xml:space="preserve"> 4 н</w:t>
      </w:r>
      <w:r w:rsidR="000335B5" w:rsidRPr="00F96661">
        <w:rPr>
          <w:rFonts w:eastAsia="Calibri"/>
          <w:sz w:val="28"/>
          <w:szCs w:val="28"/>
        </w:rPr>
        <w:t>е</w:t>
      </w:r>
      <w:r w:rsidR="008172CA" w:rsidRPr="00F96661">
        <w:rPr>
          <w:rFonts w:eastAsia="Calibri"/>
          <w:sz w:val="28"/>
          <w:szCs w:val="28"/>
        </w:rPr>
        <w:t>д</w:t>
      </w:r>
      <w:r w:rsidR="000335B5" w:rsidRPr="00F96661">
        <w:rPr>
          <w:rFonts w:eastAsia="Calibri"/>
          <w:sz w:val="28"/>
          <w:szCs w:val="28"/>
        </w:rPr>
        <w:t>е</w:t>
      </w:r>
      <w:r w:rsidR="008172CA" w:rsidRPr="00F96661">
        <w:rPr>
          <w:rFonts w:eastAsia="Calibri"/>
          <w:sz w:val="28"/>
          <w:szCs w:val="28"/>
        </w:rPr>
        <w:t>ль. П</w:t>
      </w:r>
      <w:r w:rsidR="000335B5" w:rsidRPr="00F96661">
        <w:rPr>
          <w:rFonts w:eastAsia="Calibri"/>
          <w:sz w:val="28"/>
          <w:szCs w:val="28"/>
        </w:rPr>
        <w:t>а</w:t>
      </w:r>
      <w:r w:rsidR="008172CA" w:rsidRPr="00F96661">
        <w:rPr>
          <w:rFonts w:eastAsia="Calibri"/>
          <w:sz w:val="28"/>
          <w:szCs w:val="28"/>
        </w:rPr>
        <w:t>ци</w:t>
      </w:r>
      <w:r w:rsidR="000335B5" w:rsidRPr="00F96661">
        <w:rPr>
          <w:rFonts w:eastAsia="Calibri"/>
          <w:sz w:val="28"/>
          <w:szCs w:val="28"/>
        </w:rPr>
        <w:t>е</w:t>
      </w:r>
      <w:r w:rsidR="008172CA" w:rsidRPr="00F96661">
        <w:rPr>
          <w:rFonts w:eastAsia="Calibri"/>
          <w:sz w:val="28"/>
          <w:szCs w:val="28"/>
        </w:rPr>
        <w:t>нты в ц</w:t>
      </w:r>
      <w:r w:rsidR="000335B5" w:rsidRPr="00F96661">
        <w:rPr>
          <w:rFonts w:eastAsia="Calibri"/>
          <w:sz w:val="28"/>
          <w:szCs w:val="28"/>
        </w:rPr>
        <w:t>е</w:t>
      </w:r>
      <w:r w:rsidR="008172CA" w:rsidRPr="00F96661">
        <w:rPr>
          <w:rFonts w:eastAsia="Calibri"/>
          <w:sz w:val="28"/>
          <w:szCs w:val="28"/>
        </w:rPr>
        <w:t>лом оц</w:t>
      </w:r>
      <w:r w:rsidR="000335B5" w:rsidRPr="00F96661">
        <w:rPr>
          <w:rFonts w:eastAsia="Calibri"/>
          <w:sz w:val="28"/>
          <w:szCs w:val="28"/>
        </w:rPr>
        <w:t>е</w:t>
      </w:r>
      <w:r w:rsidR="008172CA" w:rsidRPr="00F96661">
        <w:rPr>
          <w:rFonts w:eastAsia="Calibri"/>
          <w:sz w:val="28"/>
          <w:szCs w:val="28"/>
        </w:rPr>
        <w:t>нив</w:t>
      </w:r>
      <w:r w:rsidR="000335B5" w:rsidRPr="00F96661">
        <w:rPr>
          <w:rFonts w:eastAsia="Calibri"/>
          <w:sz w:val="28"/>
          <w:szCs w:val="28"/>
        </w:rPr>
        <w:t>а</w:t>
      </w:r>
      <w:r w:rsidR="008172CA" w:rsidRPr="00F96661">
        <w:rPr>
          <w:rFonts w:eastAsia="Calibri"/>
          <w:sz w:val="28"/>
          <w:szCs w:val="28"/>
        </w:rPr>
        <w:t xml:space="preserve">ют </w:t>
      </w:r>
      <w:r w:rsidR="000335B5" w:rsidRPr="00F96661">
        <w:rPr>
          <w:rFonts w:eastAsia="Calibri"/>
          <w:sz w:val="28"/>
          <w:szCs w:val="28"/>
        </w:rPr>
        <w:t>с</w:t>
      </w:r>
      <w:r w:rsidR="008172CA" w:rsidRPr="00F96661">
        <w:rPr>
          <w:rFonts w:eastAsia="Calibri"/>
          <w:sz w:val="28"/>
          <w:szCs w:val="28"/>
        </w:rPr>
        <w:t>во</w:t>
      </w:r>
      <w:r w:rsidR="000335B5" w:rsidRPr="00F96661">
        <w:rPr>
          <w:rFonts w:eastAsia="Calibri"/>
          <w:sz w:val="28"/>
          <w:szCs w:val="28"/>
        </w:rPr>
        <w:t>е</w:t>
      </w:r>
      <w:r w:rsidR="008172CA" w:rsidRPr="00F96661">
        <w:rPr>
          <w:rFonts w:eastAsia="Calibri"/>
          <w:sz w:val="28"/>
          <w:szCs w:val="28"/>
        </w:rPr>
        <w:t xml:space="preserve"> общ</w:t>
      </w:r>
      <w:r w:rsidR="000335B5" w:rsidRPr="00F96661">
        <w:rPr>
          <w:rFonts w:eastAsia="Calibri"/>
          <w:sz w:val="28"/>
          <w:szCs w:val="28"/>
        </w:rPr>
        <w:t>ее</w:t>
      </w:r>
      <w:r w:rsidR="008172CA" w:rsidRPr="00F96661">
        <w:rPr>
          <w:rFonts w:eastAsia="Calibri"/>
          <w:sz w:val="28"/>
          <w:szCs w:val="28"/>
        </w:rPr>
        <w:t xml:space="preserve"> здоровь</w:t>
      </w:r>
      <w:r w:rsidR="000335B5" w:rsidRPr="00F96661">
        <w:rPr>
          <w:rFonts w:eastAsia="Calibri"/>
          <w:sz w:val="28"/>
          <w:szCs w:val="28"/>
        </w:rPr>
        <w:t>е</w:t>
      </w:r>
      <w:r w:rsidR="008172CA" w:rsidRPr="00F96661">
        <w:rPr>
          <w:rFonts w:eastAsia="Calibri"/>
          <w:sz w:val="28"/>
          <w:szCs w:val="28"/>
        </w:rPr>
        <w:t xml:space="preserve"> и к</w:t>
      </w:r>
      <w:r w:rsidR="000335B5" w:rsidRPr="00F96661">
        <w:rPr>
          <w:rFonts w:eastAsia="Calibri"/>
          <w:sz w:val="28"/>
          <w:szCs w:val="28"/>
        </w:rPr>
        <w:t>а</w:t>
      </w:r>
      <w:r w:rsidR="008172CA" w:rsidRPr="00F96661">
        <w:rPr>
          <w:rFonts w:eastAsia="Calibri"/>
          <w:sz w:val="28"/>
          <w:szCs w:val="28"/>
        </w:rPr>
        <w:t>ч</w:t>
      </w:r>
      <w:r w:rsidR="000335B5" w:rsidRPr="00F96661">
        <w:rPr>
          <w:rFonts w:eastAsia="Calibri"/>
          <w:sz w:val="28"/>
          <w:szCs w:val="28"/>
        </w:rPr>
        <w:t>ес</w:t>
      </w:r>
      <w:r w:rsidR="008172CA" w:rsidRPr="00F96661">
        <w:rPr>
          <w:rFonts w:eastAsia="Calibri"/>
          <w:sz w:val="28"/>
          <w:szCs w:val="28"/>
        </w:rPr>
        <w:t>тво жизни оптими</w:t>
      </w:r>
      <w:r w:rsidR="000335B5" w:rsidRPr="00F96661">
        <w:rPr>
          <w:rFonts w:eastAsia="Calibri"/>
          <w:sz w:val="28"/>
          <w:szCs w:val="28"/>
        </w:rPr>
        <w:t>с</w:t>
      </w:r>
      <w:r w:rsidR="008172CA" w:rsidRPr="00F96661">
        <w:rPr>
          <w:rFonts w:eastAsia="Calibri"/>
          <w:sz w:val="28"/>
          <w:szCs w:val="28"/>
        </w:rPr>
        <w:t>тично, н</w:t>
      </w:r>
      <w:r w:rsidR="000335B5" w:rsidRPr="00F96661">
        <w:rPr>
          <w:rFonts w:eastAsia="Calibri"/>
          <w:sz w:val="28"/>
          <w:szCs w:val="28"/>
        </w:rPr>
        <w:t>ес</w:t>
      </w:r>
      <w:r w:rsidR="008172CA" w:rsidRPr="00F96661">
        <w:rPr>
          <w:rFonts w:eastAsia="Calibri"/>
          <w:sz w:val="28"/>
          <w:szCs w:val="28"/>
        </w:rPr>
        <w:t>мотря н</w:t>
      </w:r>
      <w:r w:rsidR="000335B5" w:rsidRPr="00F96661">
        <w:rPr>
          <w:rFonts w:eastAsia="Calibri"/>
          <w:sz w:val="28"/>
          <w:szCs w:val="28"/>
        </w:rPr>
        <w:t>а</w:t>
      </w:r>
      <w:r w:rsidR="008172CA" w:rsidRPr="00F96661">
        <w:rPr>
          <w:rFonts w:eastAsia="Calibri"/>
          <w:sz w:val="28"/>
          <w:szCs w:val="28"/>
        </w:rPr>
        <w:t xml:space="preserve"> возможны</w:t>
      </w:r>
      <w:r w:rsidR="000335B5" w:rsidRPr="00F96661">
        <w:rPr>
          <w:rFonts w:eastAsia="Calibri"/>
          <w:sz w:val="28"/>
          <w:szCs w:val="28"/>
        </w:rPr>
        <w:t>е</w:t>
      </w:r>
      <w:r w:rsidR="008172CA" w:rsidRPr="00F96661">
        <w:rPr>
          <w:rFonts w:eastAsia="Calibri"/>
          <w:sz w:val="28"/>
          <w:szCs w:val="28"/>
        </w:rPr>
        <w:t xml:space="preserve"> </w:t>
      </w:r>
      <w:r w:rsidR="000335B5" w:rsidRPr="00F96661">
        <w:rPr>
          <w:rFonts w:eastAsia="Calibri"/>
          <w:sz w:val="28"/>
          <w:szCs w:val="28"/>
        </w:rPr>
        <w:t>с</w:t>
      </w:r>
      <w:r w:rsidR="008172CA" w:rsidRPr="00F96661">
        <w:rPr>
          <w:rFonts w:eastAsia="Calibri"/>
          <w:sz w:val="28"/>
          <w:szCs w:val="28"/>
        </w:rPr>
        <w:t>имптомы. Большин</w:t>
      </w:r>
      <w:r w:rsidR="000335B5" w:rsidRPr="00F96661">
        <w:rPr>
          <w:rFonts w:eastAsia="Calibri"/>
          <w:sz w:val="28"/>
          <w:szCs w:val="28"/>
        </w:rPr>
        <w:t>с</w:t>
      </w:r>
      <w:r w:rsidR="008172CA" w:rsidRPr="00F96661">
        <w:rPr>
          <w:rFonts w:eastAsia="Calibri"/>
          <w:sz w:val="28"/>
          <w:szCs w:val="28"/>
        </w:rPr>
        <w:t>тво н</w:t>
      </w:r>
      <w:r w:rsidR="000335B5" w:rsidRPr="00F96661">
        <w:rPr>
          <w:rFonts w:eastAsia="Calibri"/>
          <w:sz w:val="28"/>
          <w:szCs w:val="28"/>
        </w:rPr>
        <w:t>а</w:t>
      </w:r>
      <w:r w:rsidR="008172CA" w:rsidRPr="00F96661">
        <w:rPr>
          <w:rFonts w:eastAsia="Calibri"/>
          <w:sz w:val="28"/>
          <w:szCs w:val="28"/>
        </w:rPr>
        <w:t>ходят</w:t>
      </w:r>
      <w:r w:rsidR="000335B5" w:rsidRPr="00F96661">
        <w:rPr>
          <w:rFonts w:eastAsia="Calibri"/>
          <w:sz w:val="28"/>
          <w:szCs w:val="28"/>
        </w:rPr>
        <w:t>с</w:t>
      </w:r>
      <w:r w:rsidR="008172CA" w:rsidRPr="00F96661">
        <w:rPr>
          <w:rFonts w:eastAsia="Calibri"/>
          <w:sz w:val="28"/>
          <w:szCs w:val="28"/>
        </w:rPr>
        <w:t xml:space="preserve">я в </w:t>
      </w:r>
      <w:r w:rsidR="000335B5" w:rsidRPr="00F96661">
        <w:rPr>
          <w:rFonts w:eastAsia="Calibri"/>
          <w:sz w:val="28"/>
          <w:szCs w:val="28"/>
        </w:rPr>
        <w:t>се</w:t>
      </w:r>
      <w:r w:rsidR="008172CA" w:rsidRPr="00F96661">
        <w:rPr>
          <w:rFonts w:eastAsia="Calibri"/>
          <w:sz w:val="28"/>
          <w:szCs w:val="28"/>
        </w:rPr>
        <w:t>р</w:t>
      </w:r>
      <w:r w:rsidR="000335B5" w:rsidRPr="00F96661">
        <w:rPr>
          <w:rFonts w:eastAsia="Calibri"/>
          <w:sz w:val="28"/>
          <w:szCs w:val="28"/>
        </w:rPr>
        <w:t>е</w:t>
      </w:r>
      <w:r w:rsidR="008172CA" w:rsidRPr="00F96661">
        <w:rPr>
          <w:rFonts w:eastAsia="Calibri"/>
          <w:sz w:val="28"/>
          <w:szCs w:val="28"/>
        </w:rPr>
        <w:t>дин</w:t>
      </w:r>
      <w:r w:rsidR="000335B5" w:rsidRPr="00F96661">
        <w:rPr>
          <w:rFonts w:eastAsia="Calibri"/>
          <w:sz w:val="28"/>
          <w:szCs w:val="28"/>
        </w:rPr>
        <w:t>е</w:t>
      </w:r>
      <w:r w:rsidR="008172CA" w:rsidRPr="00F96661">
        <w:rPr>
          <w:rFonts w:eastAsia="Calibri"/>
          <w:sz w:val="28"/>
          <w:szCs w:val="28"/>
        </w:rPr>
        <w:t xml:space="preserve"> шк</w:t>
      </w:r>
      <w:r w:rsidR="000335B5" w:rsidRPr="00F96661">
        <w:rPr>
          <w:rFonts w:eastAsia="Calibri"/>
          <w:sz w:val="28"/>
          <w:szCs w:val="28"/>
        </w:rPr>
        <w:t>а</w:t>
      </w:r>
      <w:r w:rsidR="008172CA" w:rsidRPr="00F96661">
        <w:rPr>
          <w:rFonts w:eastAsia="Calibri"/>
          <w:sz w:val="28"/>
          <w:szCs w:val="28"/>
        </w:rPr>
        <w:t>лы, ук</w:t>
      </w:r>
      <w:r w:rsidR="000335B5" w:rsidRPr="00F96661">
        <w:rPr>
          <w:rFonts w:eastAsia="Calibri"/>
          <w:sz w:val="28"/>
          <w:szCs w:val="28"/>
        </w:rPr>
        <w:t>а</w:t>
      </w:r>
      <w:r w:rsidR="008172CA" w:rsidRPr="00F96661">
        <w:rPr>
          <w:rFonts w:eastAsia="Calibri"/>
          <w:sz w:val="28"/>
          <w:szCs w:val="28"/>
        </w:rPr>
        <w:t>зыв</w:t>
      </w:r>
      <w:r w:rsidR="000335B5" w:rsidRPr="00F96661">
        <w:rPr>
          <w:rFonts w:eastAsia="Calibri"/>
          <w:sz w:val="28"/>
          <w:szCs w:val="28"/>
        </w:rPr>
        <w:t>а</w:t>
      </w:r>
      <w:r w:rsidR="008172CA" w:rsidRPr="00F96661">
        <w:rPr>
          <w:rFonts w:eastAsia="Calibri"/>
          <w:sz w:val="28"/>
          <w:szCs w:val="28"/>
        </w:rPr>
        <w:t>я н</w:t>
      </w:r>
      <w:r w:rsidR="000335B5" w:rsidRPr="00F96661">
        <w:rPr>
          <w:rFonts w:eastAsia="Calibri"/>
          <w:sz w:val="28"/>
          <w:szCs w:val="28"/>
        </w:rPr>
        <w:t>а</w:t>
      </w:r>
      <w:r w:rsidR="008172CA" w:rsidRPr="00F96661">
        <w:rPr>
          <w:rFonts w:eastAsia="Calibri"/>
          <w:sz w:val="28"/>
          <w:szCs w:val="28"/>
        </w:rPr>
        <w:t xml:space="preserve"> отно</w:t>
      </w:r>
      <w:r w:rsidR="000335B5" w:rsidRPr="00F96661">
        <w:rPr>
          <w:rFonts w:eastAsia="Calibri"/>
          <w:sz w:val="28"/>
          <w:szCs w:val="28"/>
        </w:rPr>
        <w:t>с</w:t>
      </w:r>
      <w:r w:rsidR="008172CA" w:rsidRPr="00F96661">
        <w:rPr>
          <w:rFonts w:eastAsia="Calibri"/>
          <w:sz w:val="28"/>
          <w:szCs w:val="28"/>
        </w:rPr>
        <w:t>ит</w:t>
      </w:r>
      <w:r w:rsidR="000335B5" w:rsidRPr="00F96661">
        <w:rPr>
          <w:rFonts w:eastAsia="Calibri"/>
          <w:sz w:val="28"/>
          <w:szCs w:val="28"/>
        </w:rPr>
        <w:t>е</w:t>
      </w:r>
      <w:r w:rsidR="008172CA" w:rsidRPr="00F96661">
        <w:rPr>
          <w:rFonts w:eastAsia="Calibri"/>
          <w:sz w:val="28"/>
          <w:szCs w:val="28"/>
        </w:rPr>
        <w:t xml:space="preserve">льную </w:t>
      </w:r>
      <w:r w:rsidR="000335B5" w:rsidRPr="00F96661">
        <w:rPr>
          <w:rFonts w:eastAsia="Calibri"/>
          <w:sz w:val="28"/>
          <w:szCs w:val="28"/>
        </w:rPr>
        <w:t>с</w:t>
      </w:r>
      <w:r w:rsidR="008172CA" w:rsidRPr="00F96661">
        <w:rPr>
          <w:rFonts w:eastAsia="Calibri"/>
          <w:sz w:val="28"/>
          <w:szCs w:val="28"/>
        </w:rPr>
        <w:t>т</w:t>
      </w:r>
      <w:r w:rsidR="000335B5" w:rsidRPr="00F96661">
        <w:rPr>
          <w:rFonts w:eastAsia="Calibri"/>
          <w:sz w:val="28"/>
          <w:szCs w:val="28"/>
        </w:rPr>
        <w:t>а</w:t>
      </w:r>
      <w:r w:rsidR="008172CA" w:rsidRPr="00F96661">
        <w:rPr>
          <w:rFonts w:eastAsia="Calibri"/>
          <w:sz w:val="28"/>
          <w:szCs w:val="28"/>
        </w:rPr>
        <w:t>бильно</w:t>
      </w:r>
      <w:r w:rsidR="000335B5" w:rsidRPr="00F96661">
        <w:rPr>
          <w:rFonts w:eastAsia="Calibri"/>
          <w:sz w:val="28"/>
          <w:szCs w:val="28"/>
        </w:rPr>
        <w:t>с</w:t>
      </w:r>
      <w:r w:rsidR="008172CA" w:rsidRPr="00F96661">
        <w:rPr>
          <w:rFonts w:eastAsia="Calibri"/>
          <w:sz w:val="28"/>
          <w:szCs w:val="28"/>
        </w:rPr>
        <w:t>ть и ум</w:t>
      </w:r>
      <w:r w:rsidR="000335B5" w:rsidRPr="00F96661">
        <w:rPr>
          <w:rFonts w:eastAsia="Calibri"/>
          <w:sz w:val="28"/>
          <w:szCs w:val="28"/>
        </w:rPr>
        <w:t>е</w:t>
      </w:r>
      <w:r w:rsidR="008172CA" w:rsidRPr="00F96661">
        <w:rPr>
          <w:rFonts w:eastAsia="Calibri"/>
          <w:sz w:val="28"/>
          <w:szCs w:val="28"/>
        </w:rPr>
        <w:t>р</w:t>
      </w:r>
      <w:r w:rsidR="000335B5" w:rsidRPr="00F96661">
        <w:rPr>
          <w:rFonts w:eastAsia="Calibri"/>
          <w:sz w:val="28"/>
          <w:szCs w:val="28"/>
        </w:rPr>
        <w:t>е</w:t>
      </w:r>
      <w:r w:rsidR="008172CA" w:rsidRPr="00F96661">
        <w:rPr>
          <w:rFonts w:eastAsia="Calibri"/>
          <w:sz w:val="28"/>
          <w:szCs w:val="28"/>
        </w:rPr>
        <w:t>нно</w:t>
      </w:r>
      <w:r w:rsidR="000335B5" w:rsidRPr="00F96661">
        <w:rPr>
          <w:rFonts w:eastAsia="Calibri"/>
          <w:sz w:val="28"/>
          <w:szCs w:val="28"/>
        </w:rPr>
        <w:t>е</w:t>
      </w:r>
      <w:r w:rsidR="008172CA" w:rsidRPr="00F96661">
        <w:rPr>
          <w:rFonts w:eastAsia="Calibri"/>
          <w:sz w:val="28"/>
          <w:szCs w:val="28"/>
        </w:rPr>
        <w:t xml:space="preserve"> во</w:t>
      </w:r>
      <w:r w:rsidR="000335B5" w:rsidRPr="00F96661">
        <w:rPr>
          <w:rFonts w:eastAsia="Calibri"/>
          <w:sz w:val="28"/>
          <w:szCs w:val="28"/>
        </w:rPr>
        <w:t>с</w:t>
      </w:r>
      <w:r w:rsidR="008172CA" w:rsidRPr="00F96661">
        <w:rPr>
          <w:rFonts w:eastAsia="Calibri"/>
          <w:sz w:val="28"/>
          <w:szCs w:val="28"/>
        </w:rPr>
        <w:t>прияти</w:t>
      </w:r>
      <w:r w:rsidR="000335B5" w:rsidRPr="00F96661">
        <w:rPr>
          <w:rFonts w:eastAsia="Calibri"/>
          <w:sz w:val="28"/>
          <w:szCs w:val="28"/>
        </w:rPr>
        <w:t>е</w:t>
      </w:r>
      <w:r w:rsidR="008172CA" w:rsidRPr="00F96661">
        <w:rPr>
          <w:rFonts w:eastAsia="Calibri"/>
          <w:sz w:val="28"/>
          <w:szCs w:val="28"/>
        </w:rPr>
        <w:t xml:space="preserve"> </w:t>
      </w:r>
      <w:r w:rsidR="000335B5" w:rsidRPr="00F96661">
        <w:rPr>
          <w:rFonts w:eastAsia="Calibri"/>
          <w:sz w:val="28"/>
          <w:szCs w:val="28"/>
        </w:rPr>
        <w:t>с</w:t>
      </w:r>
      <w:r w:rsidR="008172CA" w:rsidRPr="00F96661">
        <w:rPr>
          <w:rFonts w:eastAsia="Calibri"/>
          <w:sz w:val="28"/>
          <w:szCs w:val="28"/>
        </w:rPr>
        <w:t>во</w:t>
      </w:r>
      <w:r w:rsidR="000335B5" w:rsidRPr="00F96661">
        <w:rPr>
          <w:rFonts w:eastAsia="Calibri"/>
          <w:sz w:val="28"/>
          <w:szCs w:val="28"/>
        </w:rPr>
        <w:t>е</w:t>
      </w:r>
      <w:r w:rsidR="008172CA" w:rsidRPr="00F96661">
        <w:rPr>
          <w:rFonts w:eastAsia="Calibri"/>
          <w:sz w:val="28"/>
          <w:szCs w:val="28"/>
        </w:rPr>
        <w:t xml:space="preserve">го </w:t>
      </w:r>
      <w:r w:rsidR="000335B5" w:rsidRPr="00F96661">
        <w:rPr>
          <w:rFonts w:eastAsia="Calibri"/>
          <w:sz w:val="28"/>
          <w:szCs w:val="28"/>
        </w:rPr>
        <w:t>с</w:t>
      </w:r>
      <w:r w:rsidR="008172CA" w:rsidRPr="00F96661">
        <w:rPr>
          <w:rFonts w:eastAsia="Calibri"/>
          <w:sz w:val="28"/>
          <w:szCs w:val="28"/>
        </w:rPr>
        <w:t>о</w:t>
      </w:r>
      <w:r w:rsidR="000335B5" w:rsidRPr="00F96661">
        <w:rPr>
          <w:rFonts w:eastAsia="Calibri"/>
          <w:sz w:val="28"/>
          <w:szCs w:val="28"/>
        </w:rPr>
        <w:t>с</w:t>
      </w:r>
      <w:r w:rsidR="008172CA" w:rsidRPr="00F96661">
        <w:rPr>
          <w:rFonts w:eastAsia="Calibri"/>
          <w:sz w:val="28"/>
          <w:szCs w:val="28"/>
        </w:rPr>
        <w:t>тояния. Эти д</w:t>
      </w:r>
      <w:r w:rsidR="000335B5" w:rsidRPr="00F96661">
        <w:rPr>
          <w:rFonts w:eastAsia="Calibri"/>
          <w:sz w:val="28"/>
          <w:szCs w:val="28"/>
        </w:rPr>
        <w:t>а</w:t>
      </w:r>
      <w:r w:rsidR="008172CA" w:rsidRPr="00F96661">
        <w:rPr>
          <w:rFonts w:eastAsia="Calibri"/>
          <w:sz w:val="28"/>
          <w:szCs w:val="28"/>
        </w:rPr>
        <w:t>нны</w:t>
      </w:r>
      <w:r w:rsidR="000335B5" w:rsidRPr="00F96661">
        <w:rPr>
          <w:rFonts w:eastAsia="Calibri"/>
          <w:sz w:val="28"/>
          <w:szCs w:val="28"/>
        </w:rPr>
        <w:t>е</w:t>
      </w:r>
      <w:r w:rsidR="008172CA" w:rsidRPr="00F96661">
        <w:rPr>
          <w:rFonts w:eastAsia="Calibri"/>
          <w:sz w:val="28"/>
          <w:szCs w:val="28"/>
        </w:rPr>
        <w:t xml:space="preserve"> могут помочь в </w:t>
      </w:r>
      <w:r w:rsidR="000335B5" w:rsidRPr="00F96661">
        <w:rPr>
          <w:rFonts w:eastAsia="Calibri"/>
          <w:sz w:val="28"/>
          <w:szCs w:val="28"/>
        </w:rPr>
        <w:t>а</w:t>
      </w:r>
      <w:r w:rsidR="008172CA" w:rsidRPr="00F96661">
        <w:rPr>
          <w:rFonts w:eastAsia="Calibri"/>
          <w:sz w:val="28"/>
          <w:szCs w:val="28"/>
        </w:rPr>
        <w:t>д</w:t>
      </w:r>
      <w:r w:rsidR="000335B5" w:rsidRPr="00F96661">
        <w:rPr>
          <w:rFonts w:eastAsia="Calibri"/>
          <w:sz w:val="28"/>
          <w:szCs w:val="28"/>
        </w:rPr>
        <w:t>а</w:t>
      </w:r>
      <w:r w:rsidR="008172CA" w:rsidRPr="00F96661">
        <w:rPr>
          <w:rFonts w:eastAsia="Calibri"/>
          <w:sz w:val="28"/>
          <w:szCs w:val="28"/>
        </w:rPr>
        <w:t>пт</w:t>
      </w:r>
      <w:r w:rsidR="000335B5" w:rsidRPr="00F96661">
        <w:rPr>
          <w:rFonts w:eastAsia="Calibri"/>
          <w:sz w:val="28"/>
          <w:szCs w:val="28"/>
        </w:rPr>
        <w:t>а</w:t>
      </w:r>
      <w:r w:rsidR="008172CA" w:rsidRPr="00F96661">
        <w:rPr>
          <w:rFonts w:eastAsia="Calibri"/>
          <w:sz w:val="28"/>
          <w:szCs w:val="28"/>
        </w:rPr>
        <w:t>ции и подд</w:t>
      </w:r>
      <w:r w:rsidR="000335B5" w:rsidRPr="00F96661">
        <w:rPr>
          <w:rFonts w:eastAsia="Calibri"/>
          <w:sz w:val="28"/>
          <w:szCs w:val="28"/>
        </w:rPr>
        <w:t>е</w:t>
      </w:r>
      <w:r w:rsidR="008172CA" w:rsidRPr="00F96661">
        <w:rPr>
          <w:rFonts w:eastAsia="Calibri"/>
          <w:sz w:val="28"/>
          <w:szCs w:val="28"/>
        </w:rPr>
        <w:t>ржк</w:t>
      </w:r>
      <w:r w:rsidR="000335B5" w:rsidRPr="00F96661">
        <w:rPr>
          <w:rFonts w:eastAsia="Calibri"/>
          <w:sz w:val="28"/>
          <w:szCs w:val="28"/>
        </w:rPr>
        <w:t>е</w:t>
      </w:r>
      <w:r w:rsidR="008172CA" w:rsidRPr="00F96661">
        <w:rPr>
          <w:rFonts w:eastAsia="Calibri"/>
          <w:sz w:val="28"/>
          <w:szCs w:val="28"/>
        </w:rPr>
        <w:t xml:space="preserve"> п</w:t>
      </w:r>
      <w:r w:rsidR="000335B5" w:rsidRPr="00F96661">
        <w:rPr>
          <w:rFonts w:eastAsia="Calibri"/>
          <w:sz w:val="28"/>
          <w:szCs w:val="28"/>
        </w:rPr>
        <w:t>а</w:t>
      </w:r>
      <w:r w:rsidR="008172CA" w:rsidRPr="00F96661">
        <w:rPr>
          <w:rFonts w:eastAsia="Calibri"/>
          <w:sz w:val="28"/>
          <w:szCs w:val="28"/>
        </w:rPr>
        <w:t>ци</w:t>
      </w:r>
      <w:r w:rsidR="000335B5" w:rsidRPr="00F96661">
        <w:rPr>
          <w:rFonts w:eastAsia="Calibri"/>
          <w:sz w:val="28"/>
          <w:szCs w:val="28"/>
        </w:rPr>
        <w:t>е</w:t>
      </w:r>
      <w:r w:rsidR="008172CA" w:rsidRPr="00F96661">
        <w:rPr>
          <w:rFonts w:eastAsia="Calibri"/>
          <w:sz w:val="28"/>
          <w:szCs w:val="28"/>
        </w:rPr>
        <w:t>нтов в проц</w:t>
      </w:r>
      <w:r w:rsidR="000335B5" w:rsidRPr="00F96661">
        <w:rPr>
          <w:rFonts w:eastAsia="Calibri"/>
          <w:sz w:val="28"/>
          <w:szCs w:val="28"/>
        </w:rPr>
        <w:t>ессе</w:t>
      </w:r>
      <w:r w:rsidR="008172CA" w:rsidRPr="00F96661">
        <w:rPr>
          <w:rFonts w:eastAsia="Calibri"/>
          <w:sz w:val="28"/>
          <w:szCs w:val="28"/>
        </w:rPr>
        <w:t xml:space="preserve"> л</w:t>
      </w:r>
      <w:r w:rsidR="000335B5" w:rsidRPr="00F96661">
        <w:rPr>
          <w:rFonts w:eastAsia="Calibri"/>
          <w:sz w:val="28"/>
          <w:szCs w:val="28"/>
        </w:rPr>
        <w:t>е</w:t>
      </w:r>
      <w:r w:rsidR="008172CA" w:rsidRPr="00F96661">
        <w:rPr>
          <w:rFonts w:eastAsia="Calibri"/>
          <w:sz w:val="28"/>
          <w:szCs w:val="28"/>
        </w:rPr>
        <w:t>ч</w:t>
      </w:r>
      <w:r w:rsidR="000335B5" w:rsidRPr="00F96661">
        <w:rPr>
          <w:rFonts w:eastAsia="Calibri"/>
          <w:sz w:val="28"/>
          <w:szCs w:val="28"/>
        </w:rPr>
        <w:t>е</w:t>
      </w:r>
      <w:r w:rsidR="008172CA" w:rsidRPr="00F96661">
        <w:rPr>
          <w:rFonts w:eastAsia="Calibri"/>
          <w:sz w:val="28"/>
          <w:szCs w:val="28"/>
        </w:rPr>
        <w:t>ния и во</w:t>
      </w:r>
      <w:r w:rsidR="000335B5" w:rsidRPr="00F96661">
        <w:rPr>
          <w:rFonts w:eastAsia="Calibri"/>
          <w:sz w:val="28"/>
          <w:szCs w:val="28"/>
        </w:rPr>
        <w:t>сс</w:t>
      </w:r>
      <w:r w:rsidR="008172CA" w:rsidRPr="00F96661">
        <w:rPr>
          <w:rFonts w:eastAsia="Calibri"/>
          <w:sz w:val="28"/>
          <w:szCs w:val="28"/>
        </w:rPr>
        <w:t>т</w:t>
      </w:r>
      <w:r w:rsidR="000335B5" w:rsidRPr="00F96661">
        <w:rPr>
          <w:rFonts w:eastAsia="Calibri"/>
          <w:sz w:val="28"/>
          <w:szCs w:val="28"/>
        </w:rPr>
        <w:t>а</w:t>
      </w:r>
      <w:r w:rsidR="008172CA" w:rsidRPr="00F96661">
        <w:rPr>
          <w:rFonts w:eastAsia="Calibri"/>
          <w:sz w:val="28"/>
          <w:szCs w:val="28"/>
        </w:rPr>
        <w:t>новл</w:t>
      </w:r>
      <w:r w:rsidR="000335B5" w:rsidRPr="00F96661">
        <w:rPr>
          <w:rFonts w:eastAsia="Calibri"/>
          <w:sz w:val="28"/>
          <w:szCs w:val="28"/>
        </w:rPr>
        <w:t>е</w:t>
      </w:r>
      <w:r w:rsidR="008172CA" w:rsidRPr="00F96661">
        <w:rPr>
          <w:rFonts w:eastAsia="Calibri"/>
          <w:sz w:val="28"/>
          <w:szCs w:val="28"/>
        </w:rPr>
        <w:t>ния.</w:t>
      </w:r>
    </w:p>
    <w:p w14:paraId="35565F4E" w14:textId="61AF08EC" w:rsidR="00DD5A1A" w:rsidRPr="00F96661" w:rsidRDefault="00DD5A1A" w:rsidP="00DD5A1A">
      <w:pPr>
        <w:widowControl/>
        <w:autoSpaceDE/>
        <w:autoSpaceDN/>
        <w:ind w:firstLine="567"/>
        <w:jc w:val="both"/>
        <w:rPr>
          <w:rFonts w:eastAsia="Calibri"/>
          <w:sz w:val="28"/>
          <w:szCs w:val="28"/>
        </w:rPr>
      </w:pPr>
      <w:r w:rsidRPr="00F96661">
        <w:rPr>
          <w:rFonts w:eastAsia="Calibri"/>
          <w:sz w:val="28"/>
          <w:szCs w:val="28"/>
        </w:rPr>
        <w:t>В гл</w:t>
      </w:r>
      <w:r w:rsidR="000335B5" w:rsidRPr="00F96661">
        <w:rPr>
          <w:rFonts w:eastAsia="Calibri"/>
          <w:sz w:val="28"/>
          <w:szCs w:val="28"/>
        </w:rPr>
        <w:t>а</w:t>
      </w:r>
      <w:r w:rsidRPr="00F96661">
        <w:rPr>
          <w:rFonts w:eastAsia="Calibri"/>
          <w:sz w:val="28"/>
          <w:szCs w:val="28"/>
        </w:rPr>
        <w:t>в</w:t>
      </w:r>
      <w:r w:rsidR="000335B5" w:rsidRPr="00F96661">
        <w:rPr>
          <w:rFonts w:eastAsia="Calibri"/>
          <w:sz w:val="28"/>
          <w:szCs w:val="28"/>
        </w:rPr>
        <w:t>е</w:t>
      </w:r>
      <w:r w:rsidRPr="00F96661">
        <w:rPr>
          <w:rFonts w:eastAsia="Calibri"/>
          <w:sz w:val="28"/>
          <w:szCs w:val="28"/>
        </w:rPr>
        <w:t xml:space="preserve"> </w:t>
      </w:r>
      <w:r w:rsidRPr="00F96661">
        <w:rPr>
          <w:sz w:val="28"/>
          <w:szCs w:val="28"/>
          <w:lang w:eastAsia="ru-RU"/>
        </w:rPr>
        <w:t>прогнозны</w:t>
      </w:r>
      <w:r w:rsidR="000335B5" w:rsidRPr="00F96661">
        <w:rPr>
          <w:sz w:val="28"/>
          <w:szCs w:val="28"/>
          <w:lang w:eastAsia="ru-RU"/>
        </w:rPr>
        <w:t>е</w:t>
      </w:r>
      <w:r w:rsidRPr="00F96661">
        <w:rPr>
          <w:sz w:val="28"/>
          <w:szCs w:val="28"/>
          <w:lang w:eastAsia="ru-RU"/>
        </w:rPr>
        <w:t xml:space="preserve"> оц</w:t>
      </w:r>
      <w:r w:rsidR="000335B5" w:rsidRPr="00F96661">
        <w:rPr>
          <w:sz w:val="28"/>
          <w:szCs w:val="28"/>
          <w:lang w:eastAsia="ru-RU"/>
        </w:rPr>
        <w:t>е</w:t>
      </w:r>
      <w:r w:rsidRPr="00F96661">
        <w:rPr>
          <w:sz w:val="28"/>
          <w:szCs w:val="28"/>
          <w:lang w:eastAsia="ru-RU"/>
        </w:rPr>
        <w:t>нки о</w:t>
      </w:r>
      <w:r w:rsidR="000335B5" w:rsidRPr="00F96661">
        <w:rPr>
          <w:sz w:val="28"/>
          <w:szCs w:val="28"/>
          <w:lang w:eastAsia="ru-RU"/>
        </w:rPr>
        <w:t>с</w:t>
      </w:r>
      <w:r w:rsidRPr="00F96661">
        <w:rPr>
          <w:sz w:val="28"/>
          <w:szCs w:val="28"/>
          <w:lang w:eastAsia="ru-RU"/>
        </w:rPr>
        <w:t>новных пок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т</w:t>
      </w:r>
      <w:r w:rsidR="000335B5" w:rsidRPr="00F96661">
        <w:rPr>
          <w:sz w:val="28"/>
          <w:szCs w:val="28"/>
          <w:lang w:eastAsia="ru-RU"/>
        </w:rPr>
        <w:t>е</w:t>
      </w:r>
      <w:r w:rsidRPr="00F96661">
        <w:rPr>
          <w:sz w:val="28"/>
          <w:szCs w:val="28"/>
          <w:lang w:eastAsia="ru-RU"/>
        </w:rPr>
        <w:t>л</w:t>
      </w:r>
      <w:r w:rsidR="000335B5" w:rsidRPr="00F96661">
        <w:rPr>
          <w:sz w:val="28"/>
          <w:szCs w:val="28"/>
          <w:lang w:eastAsia="ru-RU"/>
        </w:rPr>
        <w:t>е</w:t>
      </w:r>
      <w:r w:rsidRPr="00F96661">
        <w:rPr>
          <w:sz w:val="28"/>
          <w:szCs w:val="28"/>
          <w:lang w:eastAsia="ru-RU"/>
        </w:rPr>
        <w:t>й по п</w:t>
      </w:r>
      <w:r w:rsidR="000335B5" w:rsidRPr="00F96661">
        <w:rPr>
          <w:sz w:val="28"/>
          <w:szCs w:val="28"/>
          <w:lang w:eastAsia="ru-RU"/>
        </w:rPr>
        <w:t>е</w:t>
      </w:r>
      <w:r w:rsidRPr="00F96661">
        <w:rPr>
          <w:sz w:val="28"/>
          <w:szCs w:val="28"/>
          <w:lang w:eastAsia="ru-RU"/>
        </w:rPr>
        <w:t>ч</w:t>
      </w:r>
      <w:r w:rsidR="00F43EF5" w:rsidRPr="00F96661">
        <w:rPr>
          <w:sz w:val="28"/>
          <w:szCs w:val="28"/>
          <w:lang w:eastAsia="ru-RU"/>
        </w:rPr>
        <w:t>ё</w:t>
      </w:r>
      <w:r w:rsidRPr="00F96661">
        <w:rPr>
          <w:sz w:val="28"/>
          <w:szCs w:val="28"/>
          <w:lang w:eastAsia="ru-RU"/>
        </w:rPr>
        <w:t>ночнокл</w:t>
      </w:r>
      <w:r w:rsidR="000335B5" w:rsidRPr="00F96661">
        <w:rPr>
          <w:sz w:val="28"/>
          <w:szCs w:val="28"/>
          <w:lang w:eastAsia="ru-RU"/>
        </w:rPr>
        <w:t>е</w:t>
      </w:r>
      <w:r w:rsidRPr="00F96661">
        <w:rPr>
          <w:sz w:val="28"/>
          <w:szCs w:val="28"/>
          <w:lang w:eastAsia="ru-RU"/>
        </w:rPr>
        <w:t>точному р</w:t>
      </w:r>
      <w:r w:rsidR="000335B5" w:rsidRPr="00F96661">
        <w:rPr>
          <w:sz w:val="28"/>
          <w:szCs w:val="28"/>
          <w:lang w:eastAsia="ru-RU"/>
        </w:rPr>
        <w:t>а</w:t>
      </w:r>
      <w:r w:rsidRPr="00F96661">
        <w:rPr>
          <w:sz w:val="28"/>
          <w:szCs w:val="28"/>
          <w:lang w:eastAsia="ru-RU"/>
        </w:rPr>
        <w:t>ку в 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х</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е</w:t>
      </w:r>
      <w:r w:rsidRPr="00F96661">
        <w:rPr>
          <w:b/>
          <w:sz w:val="28"/>
          <w:szCs w:val="28"/>
          <w:lang w:eastAsia="ru-RU"/>
        </w:rPr>
        <w:t xml:space="preserve"> </w:t>
      </w:r>
      <w:r w:rsidRPr="00F96661">
        <w:rPr>
          <w:rFonts w:eastAsia="Calibri"/>
          <w:sz w:val="28"/>
          <w:szCs w:val="28"/>
        </w:rPr>
        <w:t>был</w:t>
      </w:r>
      <w:r w:rsidR="00933FEE" w:rsidRPr="00F96661">
        <w:rPr>
          <w:rFonts w:eastAsia="Calibri"/>
          <w:sz w:val="28"/>
          <w:szCs w:val="28"/>
        </w:rPr>
        <w:t>и</w:t>
      </w:r>
      <w:r w:rsidRPr="00F96661">
        <w:rPr>
          <w:rFonts w:eastAsia="Calibri"/>
          <w:sz w:val="28"/>
          <w:szCs w:val="28"/>
        </w:rPr>
        <w:t xml:space="preserve"> выполн</w:t>
      </w:r>
      <w:r w:rsidR="000335B5" w:rsidRPr="00F96661">
        <w:rPr>
          <w:rFonts w:eastAsia="Calibri"/>
          <w:sz w:val="28"/>
          <w:szCs w:val="28"/>
        </w:rPr>
        <w:t>е</w:t>
      </w:r>
      <w:r w:rsidRPr="00F96661">
        <w:rPr>
          <w:rFonts w:eastAsia="Calibri"/>
          <w:sz w:val="28"/>
          <w:szCs w:val="28"/>
        </w:rPr>
        <w:t>н</w:t>
      </w:r>
      <w:r w:rsidR="00933FEE" w:rsidRPr="00F96661">
        <w:rPr>
          <w:rFonts w:eastAsia="Calibri"/>
          <w:sz w:val="28"/>
          <w:szCs w:val="28"/>
        </w:rPr>
        <w:t>ы</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rPr>
        <w:t>н</w:t>
      </w:r>
      <w:r w:rsidR="000335B5" w:rsidRPr="00F96661">
        <w:rPr>
          <w:rFonts w:eastAsia="Calibri"/>
          <w:sz w:val="28"/>
          <w:szCs w:val="28"/>
        </w:rPr>
        <w:t>а</w:t>
      </w:r>
      <w:r w:rsidRPr="00F96661">
        <w:rPr>
          <w:rFonts w:eastAsia="Calibri"/>
          <w:sz w:val="28"/>
          <w:szCs w:val="28"/>
        </w:rPr>
        <w:t>лиз и прогнозиров</w:t>
      </w:r>
      <w:r w:rsidR="000335B5" w:rsidRPr="00F96661">
        <w:rPr>
          <w:rFonts w:eastAsia="Calibri"/>
          <w:sz w:val="28"/>
          <w:szCs w:val="28"/>
        </w:rPr>
        <w:t>а</w:t>
      </w:r>
      <w:r w:rsidRPr="00F96661">
        <w:rPr>
          <w:rFonts w:eastAsia="Calibri"/>
          <w:sz w:val="28"/>
          <w:szCs w:val="28"/>
        </w:rPr>
        <w:t>ни</w:t>
      </w:r>
      <w:r w:rsidR="000335B5" w:rsidRPr="00F96661">
        <w:rPr>
          <w:rFonts w:eastAsia="Calibri"/>
          <w:sz w:val="28"/>
          <w:szCs w:val="28"/>
        </w:rPr>
        <w:t>е</w:t>
      </w:r>
      <w:r w:rsidRPr="00F96661">
        <w:rPr>
          <w:rFonts w:eastAsia="Calibri"/>
          <w:sz w:val="28"/>
          <w:szCs w:val="28"/>
        </w:rPr>
        <w:t xml:space="preserve"> з</w:t>
      </w:r>
      <w:r w:rsidR="000335B5" w:rsidRPr="00F96661">
        <w:rPr>
          <w:rFonts w:eastAsia="Calibri"/>
          <w:sz w:val="28"/>
          <w:szCs w:val="28"/>
        </w:rPr>
        <w:t>а</w:t>
      </w:r>
      <w:r w:rsidRPr="00F96661">
        <w:rPr>
          <w:rFonts w:eastAsia="Calibri"/>
          <w:sz w:val="28"/>
          <w:szCs w:val="28"/>
        </w:rPr>
        <w:t>бол</w:t>
      </w:r>
      <w:r w:rsidR="000335B5" w:rsidRPr="00F96661">
        <w:rPr>
          <w:rFonts w:eastAsia="Calibri"/>
          <w:sz w:val="28"/>
          <w:szCs w:val="28"/>
        </w:rPr>
        <w:t>е</w:t>
      </w:r>
      <w:r w:rsidRPr="00F96661">
        <w:rPr>
          <w:rFonts w:eastAsia="Calibri"/>
          <w:sz w:val="28"/>
          <w:szCs w:val="28"/>
        </w:rPr>
        <w:t>в</w:t>
      </w:r>
      <w:r w:rsidR="000335B5" w:rsidRPr="00F96661">
        <w:rPr>
          <w:rFonts w:eastAsia="Calibri"/>
          <w:sz w:val="28"/>
          <w:szCs w:val="28"/>
        </w:rPr>
        <w:t>ае</w:t>
      </w:r>
      <w:r w:rsidRPr="00F96661">
        <w:rPr>
          <w:rFonts w:eastAsia="Calibri"/>
          <w:sz w:val="28"/>
          <w:szCs w:val="28"/>
        </w:rPr>
        <w:t>мо</w:t>
      </w:r>
      <w:r w:rsidR="000335B5" w:rsidRPr="00F96661">
        <w:rPr>
          <w:rFonts w:eastAsia="Calibri"/>
          <w:sz w:val="28"/>
          <w:szCs w:val="28"/>
        </w:rPr>
        <w:t>с</w:t>
      </w:r>
      <w:r w:rsidRPr="00F96661">
        <w:rPr>
          <w:rFonts w:eastAsia="Calibri"/>
          <w:sz w:val="28"/>
          <w:szCs w:val="28"/>
        </w:rPr>
        <w:t xml:space="preserve">ти и </w:t>
      </w:r>
      <w:r w:rsidR="000335B5" w:rsidRPr="00F96661">
        <w:rPr>
          <w:rFonts w:eastAsia="Calibri"/>
          <w:sz w:val="28"/>
          <w:szCs w:val="28"/>
        </w:rPr>
        <w:t>с</w:t>
      </w:r>
      <w:r w:rsidRPr="00F96661">
        <w:rPr>
          <w:rFonts w:eastAsia="Calibri"/>
          <w:sz w:val="28"/>
          <w:szCs w:val="28"/>
        </w:rPr>
        <w:t>м</w:t>
      </w:r>
      <w:r w:rsidR="000335B5" w:rsidRPr="00F96661">
        <w:rPr>
          <w:rFonts w:eastAsia="Calibri"/>
          <w:sz w:val="28"/>
          <w:szCs w:val="28"/>
        </w:rPr>
        <w:t>е</w:t>
      </w:r>
      <w:r w:rsidRPr="00F96661">
        <w:rPr>
          <w:rFonts w:eastAsia="Calibri"/>
          <w:sz w:val="28"/>
          <w:szCs w:val="28"/>
        </w:rPr>
        <w:t>ртно</w:t>
      </w:r>
      <w:r w:rsidR="000335B5" w:rsidRPr="00F96661">
        <w:rPr>
          <w:rFonts w:eastAsia="Calibri"/>
          <w:sz w:val="28"/>
          <w:szCs w:val="28"/>
        </w:rPr>
        <w:t>с</w:t>
      </w:r>
      <w:r w:rsidRPr="00F96661">
        <w:rPr>
          <w:rFonts w:eastAsia="Calibri"/>
          <w:sz w:val="28"/>
          <w:szCs w:val="28"/>
        </w:rPr>
        <w:t xml:space="preserve">ти от </w:t>
      </w:r>
      <w:r w:rsidR="00F43EF5" w:rsidRPr="00F96661">
        <w:rPr>
          <w:rFonts w:eastAsia="Calibri"/>
          <w:sz w:val="28"/>
          <w:szCs w:val="28"/>
        </w:rPr>
        <w:t>ПКР</w:t>
      </w:r>
      <w:r w:rsidRPr="00F96661">
        <w:rPr>
          <w:rFonts w:eastAsia="Calibri"/>
          <w:sz w:val="28"/>
          <w:szCs w:val="28"/>
        </w:rPr>
        <w:t xml:space="preserve"> в К</w:t>
      </w:r>
      <w:r w:rsidR="000335B5" w:rsidRPr="00F96661">
        <w:rPr>
          <w:rFonts w:eastAsia="Calibri"/>
          <w:sz w:val="28"/>
          <w:szCs w:val="28"/>
        </w:rPr>
        <w:t>а</w:t>
      </w:r>
      <w:r w:rsidRPr="00F96661">
        <w:rPr>
          <w:rFonts w:eastAsia="Calibri"/>
          <w:sz w:val="28"/>
          <w:szCs w:val="28"/>
        </w:rPr>
        <w:t>з</w:t>
      </w:r>
      <w:r w:rsidR="000335B5" w:rsidRPr="00F96661">
        <w:rPr>
          <w:rFonts w:eastAsia="Calibri"/>
          <w:sz w:val="28"/>
          <w:szCs w:val="28"/>
        </w:rPr>
        <w:t>а</w:t>
      </w:r>
      <w:r w:rsidRPr="00F96661">
        <w:rPr>
          <w:rFonts w:eastAsia="Calibri"/>
          <w:sz w:val="28"/>
          <w:szCs w:val="28"/>
        </w:rPr>
        <w:t>х</w:t>
      </w:r>
      <w:r w:rsidR="000335B5" w:rsidRPr="00F96661">
        <w:rPr>
          <w:rFonts w:eastAsia="Calibri"/>
          <w:sz w:val="28"/>
          <w:szCs w:val="28"/>
        </w:rPr>
        <w:t>с</w:t>
      </w:r>
      <w:r w:rsidRPr="00F96661">
        <w:rPr>
          <w:rFonts w:eastAsia="Calibri"/>
          <w:sz w:val="28"/>
          <w:szCs w:val="28"/>
        </w:rPr>
        <w:t>т</w:t>
      </w:r>
      <w:r w:rsidR="000335B5" w:rsidRPr="00F96661">
        <w:rPr>
          <w:rFonts w:eastAsia="Calibri"/>
          <w:sz w:val="28"/>
          <w:szCs w:val="28"/>
        </w:rPr>
        <w:t>а</w:t>
      </w:r>
      <w:r w:rsidRPr="00F96661">
        <w:rPr>
          <w:rFonts w:eastAsia="Calibri"/>
          <w:sz w:val="28"/>
          <w:szCs w:val="28"/>
        </w:rPr>
        <w:t>н</w:t>
      </w:r>
      <w:r w:rsidR="000335B5" w:rsidRPr="00F96661">
        <w:rPr>
          <w:rFonts w:eastAsia="Calibri"/>
          <w:sz w:val="28"/>
          <w:szCs w:val="28"/>
        </w:rPr>
        <w:t>е</w:t>
      </w:r>
      <w:r w:rsidRPr="00F96661">
        <w:rPr>
          <w:rFonts w:eastAsia="Calibri"/>
          <w:sz w:val="28"/>
          <w:szCs w:val="28"/>
        </w:rPr>
        <w:t xml:space="preserve"> до 2027 год</w:t>
      </w:r>
      <w:r w:rsidR="000335B5" w:rsidRPr="00F96661">
        <w:rPr>
          <w:rFonts w:eastAsia="Calibri"/>
          <w:sz w:val="28"/>
          <w:szCs w:val="28"/>
        </w:rPr>
        <w:t>а</w:t>
      </w:r>
      <w:r w:rsidRPr="00F96661">
        <w:rPr>
          <w:rFonts w:eastAsia="Calibri"/>
          <w:sz w:val="28"/>
          <w:szCs w:val="28"/>
        </w:rPr>
        <w:t>, о</w:t>
      </w:r>
      <w:r w:rsidR="000335B5" w:rsidRPr="00F96661">
        <w:rPr>
          <w:rFonts w:eastAsia="Calibri"/>
          <w:sz w:val="28"/>
          <w:szCs w:val="28"/>
        </w:rPr>
        <w:t>с</w:t>
      </w:r>
      <w:r w:rsidRPr="00F96661">
        <w:rPr>
          <w:rFonts w:eastAsia="Calibri"/>
          <w:sz w:val="28"/>
          <w:szCs w:val="28"/>
        </w:rPr>
        <w:t>новыв</w:t>
      </w:r>
      <w:r w:rsidR="000335B5" w:rsidRPr="00F96661">
        <w:rPr>
          <w:rFonts w:eastAsia="Calibri"/>
          <w:sz w:val="28"/>
          <w:szCs w:val="28"/>
        </w:rPr>
        <w:t>а</w:t>
      </w:r>
      <w:r w:rsidR="00933FEE" w:rsidRPr="00F96661">
        <w:rPr>
          <w:rFonts w:eastAsia="Calibri"/>
          <w:sz w:val="28"/>
          <w:szCs w:val="28"/>
        </w:rPr>
        <w:t>нны</w:t>
      </w:r>
      <w:r w:rsidR="000335B5" w:rsidRPr="00F96661">
        <w:rPr>
          <w:rFonts w:eastAsia="Calibri"/>
          <w:sz w:val="28"/>
          <w:szCs w:val="28"/>
        </w:rPr>
        <w:t>е</w:t>
      </w:r>
      <w:r w:rsidRPr="00F96661">
        <w:rPr>
          <w:rFonts w:eastAsia="Calibri"/>
          <w:sz w:val="28"/>
          <w:szCs w:val="28"/>
        </w:rPr>
        <w:t xml:space="preserve"> н</w:t>
      </w:r>
      <w:r w:rsidR="000335B5" w:rsidRPr="00F96661">
        <w:rPr>
          <w:rFonts w:eastAsia="Calibri"/>
          <w:sz w:val="28"/>
          <w:szCs w:val="28"/>
        </w:rPr>
        <w:t>а</w:t>
      </w:r>
      <w:r w:rsidRPr="00F96661">
        <w:rPr>
          <w:rFonts w:eastAsia="Calibri"/>
          <w:sz w:val="28"/>
          <w:szCs w:val="28"/>
        </w:rPr>
        <w:t xml:space="preserve"> эпид</w:t>
      </w:r>
      <w:r w:rsidR="000335B5" w:rsidRPr="00F96661">
        <w:rPr>
          <w:rFonts w:eastAsia="Calibri"/>
          <w:sz w:val="28"/>
          <w:szCs w:val="28"/>
        </w:rPr>
        <w:t>е</w:t>
      </w:r>
      <w:r w:rsidRPr="00F96661">
        <w:rPr>
          <w:rFonts w:eastAsia="Calibri"/>
          <w:sz w:val="28"/>
          <w:szCs w:val="28"/>
        </w:rPr>
        <w:t>миологич</w:t>
      </w:r>
      <w:r w:rsidR="000335B5" w:rsidRPr="00F96661">
        <w:rPr>
          <w:rFonts w:eastAsia="Calibri"/>
          <w:sz w:val="28"/>
          <w:szCs w:val="28"/>
        </w:rPr>
        <w:t>ес</w:t>
      </w:r>
      <w:r w:rsidRPr="00F96661">
        <w:rPr>
          <w:rFonts w:eastAsia="Calibri"/>
          <w:sz w:val="28"/>
          <w:szCs w:val="28"/>
        </w:rPr>
        <w:t>кой мод</w:t>
      </w:r>
      <w:r w:rsidR="000335B5" w:rsidRPr="00F96661">
        <w:rPr>
          <w:rFonts w:eastAsia="Calibri"/>
          <w:sz w:val="28"/>
          <w:szCs w:val="28"/>
        </w:rPr>
        <w:t>е</w:t>
      </w:r>
      <w:r w:rsidRPr="00F96661">
        <w:rPr>
          <w:rFonts w:eastAsia="Calibri"/>
          <w:sz w:val="28"/>
          <w:szCs w:val="28"/>
        </w:rPr>
        <w:t>ли Б</w:t>
      </w:r>
      <w:r w:rsidR="000335B5" w:rsidRPr="00F96661">
        <w:rPr>
          <w:rFonts w:eastAsia="Calibri"/>
          <w:sz w:val="28"/>
          <w:szCs w:val="28"/>
        </w:rPr>
        <w:t>а</w:t>
      </w:r>
      <w:r w:rsidRPr="00F96661">
        <w:rPr>
          <w:rFonts w:eastAsia="Calibri"/>
          <w:sz w:val="28"/>
          <w:szCs w:val="28"/>
        </w:rPr>
        <w:t>роян</w:t>
      </w:r>
      <w:r w:rsidR="000335B5" w:rsidRPr="00F96661">
        <w:rPr>
          <w:rFonts w:eastAsia="Calibri"/>
          <w:sz w:val="28"/>
          <w:szCs w:val="28"/>
        </w:rPr>
        <w:t>а</w:t>
      </w:r>
      <w:r w:rsidRPr="00F96661">
        <w:rPr>
          <w:rFonts w:eastAsia="Calibri"/>
          <w:sz w:val="28"/>
          <w:szCs w:val="28"/>
        </w:rPr>
        <w:t xml:space="preserve"> О.В. и Рв</w:t>
      </w:r>
      <w:r w:rsidR="000335B5" w:rsidRPr="00F96661">
        <w:rPr>
          <w:rFonts w:eastAsia="Calibri"/>
          <w:sz w:val="28"/>
          <w:szCs w:val="28"/>
        </w:rPr>
        <w:t>а</w:t>
      </w:r>
      <w:r w:rsidRPr="00F96661">
        <w:rPr>
          <w:rFonts w:eastAsia="Calibri"/>
          <w:sz w:val="28"/>
          <w:szCs w:val="28"/>
        </w:rPr>
        <w:t>ч</w:t>
      </w:r>
      <w:r w:rsidR="000335B5" w:rsidRPr="00F96661">
        <w:rPr>
          <w:rFonts w:eastAsia="Calibri"/>
          <w:sz w:val="28"/>
          <w:szCs w:val="28"/>
        </w:rPr>
        <w:t>е</w:t>
      </w:r>
      <w:r w:rsidRPr="00F96661">
        <w:rPr>
          <w:rFonts w:eastAsia="Calibri"/>
          <w:sz w:val="28"/>
          <w:szCs w:val="28"/>
        </w:rPr>
        <w:t>в</w:t>
      </w:r>
      <w:r w:rsidR="000335B5" w:rsidRPr="00F96661">
        <w:rPr>
          <w:rFonts w:eastAsia="Calibri"/>
          <w:sz w:val="28"/>
          <w:szCs w:val="28"/>
        </w:rPr>
        <w:t>а</w:t>
      </w:r>
      <w:r w:rsidRPr="00F96661">
        <w:rPr>
          <w:rFonts w:eastAsia="Calibri"/>
          <w:sz w:val="28"/>
          <w:szCs w:val="28"/>
        </w:rPr>
        <w:t xml:space="preserve"> Л.</w:t>
      </w:r>
      <w:r w:rsidR="000335B5" w:rsidRPr="00F96661">
        <w:rPr>
          <w:rFonts w:eastAsia="Calibri"/>
          <w:sz w:val="28"/>
          <w:szCs w:val="28"/>
        </w:rPr>
        <w:t>А</w:t>
      </w:r>
      <w:r w:rsidRPr="00F96661">
        <w:rPr>
          <w:rFonts w:eastAsia="Calibri"/>
          <w:sz w:val="28"/>
          <w:szCs w:val="28"/>
        </w:rPr>
        <w:t>. Прогноз был по</w:t>
      </w:r>
      <w:r w:rsidR="000335B5" w:rsidRPr="00F96661">
        <w:rPr>
          <w:rFonts w:eastAsia="Calibri"/>
          <w:sz w:val="28"/>
          <w:szCs w:val="28"/>
        </w:rPr>
        <w:t>с</w:t>
      </w:r>
      <w:r w:rsidRPr="00F96661">
        <w:rPr>
          <w:rFonts w:eastAsia="Calibri"/>
          <w:sz w:val="28"/>
          <w:szCs w:val="28"/>
        </w:rPr>
        <w:t>тро</w:t>
      </w:r>
      <w:r w:rsidR="000335B5" w:rsidRPr="00F96661">
        <w:rPr>
          <w:rFonts w:eastAsia="Calibri"/>
          <w:sz w:val="28"/>
          <w:szCs w:val="28"/>
        </w:rPr>
        <w:t>е</w:t>
      </w:r>
      <w:r w:rsidRPr="00F96661">
        <w:rPr>
          <w:rFonts w:eastAsia="Calibri"/>
          <w:sz w:val="28"/>
          <w:szCs w:val="28"/>
        </w:rPr>
        <w:t xml:space="preserve">н </w:t>
      </w:r>
      <w:r w:rsidR="000335B5" w:rsidRPr="00F96661">
        <w:rPr>
          <w:rFonts w:eastAsia="Calibri"/>
          <w:sz w:val="28"/>
          <w:szCs w:val="28"/>
        </w:rPr>
        <w:t>с</w:t>
      </w:r>
      <w:r w:rsidRPr="00F96661">
        <w:rPr>
          <w:rFonts w:eastAsia="Calibri"/>
          <w:sz w:val="28"/>
          <w:szCs w:val="28"/>
        </w:rPr>
        <w:t xml:space="preserve"> уч</w:t>
      </w:r>
      <w:r w:rsidR="000335B5" w:rsidRPr="00F96661">
        <w:rPr>
          <w:rFonts w:eastAsia="Calibri"/>
          <w:sz w:val="28"/>
          <w:szCs w:val="28"/>
        </w:rPr>
        <w:t>е</w:t>
      </w:r>
      <w:r w:rsidRPr="00F96661">
        <w:rPr>
          <w:rFonts w:eastAsia="Calibri"/>
          <w:sz w:val="28"/>
          <w:szCs w:val="28"/>
        </w:rPr>
        <w:t>том д</w:t>
      </w:r>
      <w:r w:rsidR="000335B5" w:rsidRPr="00F96661">
        <w:rPr>
          <w:rFonts w:eastAsia="Calibri"/>
          <w:sz w:val="28"/>
          <w:szCs w:val="28"/>
        </w:rPr>
        <w:t>е</w:t>
      </w:r>
      <w:r w:rsidRPr="00F96661">
        <w:rPr>
          <w:rFonts w:eastAsia="Calibri"/>
          <w:sz w:val="28"/>
          <w:szCs w:val="28"/>
        </w:rPr>
        <w:t>могр</w:t>
      </w:r>
      <w:r w:rsidR="000335B5" w:rsidRPr="00F96661">
        <w:rPr>
          <w:rFonts w:eastAsia="Calibri"/>
          <w:sz w:val="28"/>
          <w:szCs w:val="28"/>
        </w:rPr>
        <w:t>а</w:t>
      </w:r>
      <w:r w:rsidRPr="00F96661">
        <w:rPr>
          <w:rFonts w:eastAsia="Calibri"/>
          <w:sz w:val="28"/>
          <w:szCs w:val="28"/>
        </w:rPr>
        <w:t>фич</w:t>
      </w:r>
      <w:r w:rsidR="000335B5" w:rsidRPr="00F96661">
        <w:rPr>
          <w:rFonts w:eastAsia="Calibri"/>
          <w:sz w:val="28"/>
          <w:szCs w:val="28"/>
        </w:rPr>
        <w:t>ес</w:t>
      </w:r>
      <w:r w:rsidRPr="00F96661">
        <w:rPr>
          <w:rFonts w:eastAsia="Calibri"/>
          <w:sz w:val="28"/>
          <w:szCs w:val="28"/>
        </w:rPr>
        <w:t>ких ф</w:t>
      </w:r>
      <w:r w:rsidR="000335B5" w:rsidRPr="00F96661">
        <w:rPr>
          <w:rFonts w:eastAsia="Calibri"/>
          <w:sz w:val="28"/>
          <w:szCs w:val="28"/>
        </w:rPr>
        <w:t>а</w:t>
      </w:r>
      <w:r w:rsidRPr="00F96661">
        <w:rPr>
          <w:rFonts w:eastAsia="Calibri"/>
          <w:sz w:val="28"/>
          <w:szCs w:val="28"/>
        </w:rPr>
        <w:t>кторов, т</w:t>
      </w:r>
      <w:r w:rsidR="000335B5" w:rsidRPr="00F96661">
        <w:rPr>
          <w:rFonts w:eastAsia="Calibri"/>
          <w:sz w:val="28"/>
          <w:szCs w:val="28"/>
        </w:rPr>
        <w:t>а</w:t>
      </w:r>
      <w:r w:rsidRPr="00F96661">
        <w:rPr>
          <w:rFonts w:eastAsia="Calibri"/>
          <w:sz w:val="28"/>
          <w:szCs w:val="28"/>
        </w:rPr>
        <w:t>ких к</w:t>
      </w:r>
      <w:r w:rsidR="000335B5" w:rsidRPr="00F96661">
        <w:rPr>
          <w:rFonts w:eastAsia="Calibri"/>
          <w:sz w:val="28"/>
          <w:szCs w:val="28"/>
        </w:rPr>
        <w:t>а</w:t>
      </w:r>
      <w:r w:rsidRPr="00F96661">
        <w:rPr>
          <w:rFonts w:eastAsia="Calibri"/>
          <w:sz w:val="28"/>
          <w:szCs w:val="28"/>
        </w:rPr>
        <w:t>к пол, возр</w:t>
      </w:r>
      <w:r w:rsidR="000335B5" w:rsidRPr="00F96661">
        <w:rPr>
          <w:rFonts w:eastAsia="Calibri"/>
          <w:sz w:val="28"/>
          <w:szCs w:val="28"/>
        </w:rPr>
        <w:t>ас</w:t>
      </w:r>
      <w:r w:rsidRPr="00F96661">
        <w:rPr>
          <w:rFonts w:eastAsia="Calibri"/>
          <w:sz w:val="28"/>
          <w:szCs w:val="28"/>
        </w:rPr>
        <w:t xml:space="preserve">т, </w:t>
      </w:r>
      <w:r w:rsidR="000335B5" w:rsidRPr="00F96661">
        <w:rPr>
          <w:rFonts w:eastAsia="Calibri"/>
          <w:sz w:val="28"/>
          <w:szCs w:val="28"/>
        </w:rPr>
        <w:t>а</w:t>
      </w:r>
      <w:r w:rsidRPr="00F96661">
        <w:rPr>
          <w:rFonts w:eastAsia="Calibri"/>
          <w:sz w:val="28"/>
          <w:szCs w:val="28"/>
        </w:rPr>
        <w:t xml:space="preserve"> т</w:t>
      </w:r>
      <w:r w:rsidR="000335B5" w:rsidRPr="00F96661">
        <w:rPr>
          <w:rFonts w:eastAsia="Calibri"/>
          <w:sz w:val="28"/>
          <w:szCs w:val="28"/>
        </w:rPr>
        <w:t>а</w:t>
      </w:r>
      <w:r w:rsidRPr="00F96661">
        <w:rPr>
          <w:rFonts w:eastAsia="Calibri"/>
          <w:sz w:val="28"/>
          <w:szCs w:val="28"/>
        </w:rPr>
        <w:t>кж</w:t>
      </w:r>
      <w:r w:rsidR="000335B5" w:rsidRPr="00F96661">
        <w:rPr>
          <w:rFonts w:eastAsia="Calibri"/>
          <w:sz w:val="28"/>
          <w:szCs w:val="28"/>
        </w:rPr>
        <w:t>е</w:t>
      </w:r>
      <w:r w:rsidRPr="00F96661">
        <w:rPr>
          <w:rFonts w:eastAsia="Calibri"/>
          <w:sz w:val="28"/>
          <w:szCs w:val="28"/>
        </w:rPr>
        <w:t xml:space="preserve"> р</w:t>
      </w:r>
      <w:r w:rsidR="000335B5" w:rsidRPr="00F96661">
        <w:rPr>
          <w:rFonts w:eastAsia="Calibri"/>
          <w:sz w:val="28"/>
          <w:szCs w:val="28"/>
        </w:rPr>
        <w:t>е</w:t>
      </w:r>
      <w:r w:rsidRPr="00F96661">
        <w:rPr>
          <w:rFonts w:eastAsia="Calibri"/>
          <w:sz w:val="28"/>
          <w:szCs w:val="28"/>
        </w:rPr>
        <w:t>гион</w:t>
      </w:r>
      <w:r w:rsidR="000335B5" w:rsidRPr="00F96661">
        <w:rPr>
          <w:rFonts w:eastAsia="Calibri"/>
          <w:sz w:val="28"/>
          <w:szCs w:val="28"/>
        </w:rPr>
        <w:t>а</w:t>
      </w:r>
      <w:r w:rsidRPr="00F96661">
        <w:rPr>
          <w:rFonts w:eastAsia="Calibri"/>
          <w:sz w:val="28"/>
          <w:szCs w:val="28"/>
        </w:rPr>
        <w:t>льны</w:t>
      </w:r>
      <w:r w:rsidR="000335B5" w:rsidRPr="00F96661">
        <w:rPr>
          <w:rFonts w:eastAsia="Calibri"/>
          <w:sz w:val="28"/>
          <w:szCs w:val="28"/>
        </w:rPr>
        <w:t>е</w:t>
      </w:r>
      <w:r w:rsidRPr="00F96661">
        <w:rPr>
          <w:rFonts w:eastAsia="Calibri"/>
          <w:sz w:val="28"/>
          <w:szCs w:val="28"/>
        </w:rPr>
        <w:t xml:space="preserve"> р</w:t>
      </w:r>
      <w:r w:rsidR="000335B5" w:rsidRPr="00F96661">
        <w:rPr>
          <w:rFonts w:eastAsia="Calibri"/>
          <w:sz w:val="28"/>
          <w:szCs w:val="28"/>
        </w:rPr>
        <w:t>а</w:t>
      </w:r>
      <w:r w:rsidRPr="00F96661">
        <w:rPr>
          <w:rFonts w:eastAsia="Calibri"/>
          <w:sz w:val="28"/>
          <w:szCs w:val="28"/>
        </w:rPr>
        <w:t>зличия. Мужчины о</w:t>
      </w:r>
      <w:r w:rsidR="000335B5" w:rsidRPr="00F96661">
        <w:rPr>
          <w:rFonts w:eastAsia="Calibri"/>
          <w:sz w:val="28"/>
          <w:szCs w:val="28"/>
        </w:rPr>
        <w:t>с</w:t>
      </w:r>
      <w:r w:rsidRPr="00F96661">
        <w:rPr>
          <w:rFonts w:eastAsia="Calibri"/>
          <w:sz w:val="28"/>
          <w:szCs w:val="28"/>
        </w:rPr>
        <w:t>т</w:t>
      </w:r>
      <w:r w:rsidR="000335B5" w:rsidRPr="00F96661">
        <w:rPr>
          <w:rFonts w:eastAsia="Calibri"/>
          <w:sz w:val="28"/>
          <w:szCs w:val="28"/>
        </w:rPr>
        <w:t>а</w:t>
      </w:r>
      <w:r w:rsidRPr="00F96661">
        <w:rPr>
          <w:rFonts w:eastAsia="Calibri"/>
          <w:sz w:val="28"/>
          <w:szCs w:val="28"/>
        </w:rPr>
        <w:t>ют</w:t>
      </w:r>
      <w:r w:rsidR="000335B5" w:rsidRPr="00F96661">
        <w:rPr>
          <w:rFonts w:eastAsia="Calibri"/>
          <w:sz w:val="28"/>
          <w:szCs w:val="28"/>
        </w:rPr>
        <w:t>с</w:t>
      </w:r>
      <w:r w:rsidRPr="00F96661">
        <w:rPr>
          <w:rFonts w:eastAsia="Calibri"/>
          <w:sz w:val="28"/>
          <w:szCs w:val="28"/>
        </w:rPr>
        <w:t>я бол</w:t>
      </w:r>
      <w:r w:rsidR="000335B5" w:rsidRPr="00F96661">
        <w:rPr>
          <w:rFonts w:eastAsia="Calibri"/>
          <w:sz w:val="28"/>
          <w:szCs w:val="28"/>
        </w:rPr>
        <w:t>ее</w:t>
      </w:r>
      <w:r w:rsidRPr="00F96661">
        <w:rPr>
          <w:rFonts w:eastAsia="Calibri"/>
          <w:sz w:val="28"/>
          <w:szCs w:val="28"/>
        </w:rPr>
        <w:t xml:space="preserve"> подв</w:t>
      </w:r>
      <w:r w:rsidR="000335B5" w:rsidRPr="00F96661">
        <w:rPr>
          <w:rFonts w:eastAsia="Calibri"/>
          <w:sz w:val="28"/>
          <w:szCs w:val="28"/>
        </w:rPr>
        <w:t>е</w:t>
      </w:r>
      <w:r w:rsidRPr="00F96661">
        <w:rPr>
          <w:rFonts w:eastAsia="Calibri"/>
          <w:sz w:val="28"/>
          <w:szCs w:val="28"/>
        </w:rPr>
        <w:t>рж</w:t>
      </w:r>
      <w:r w:rsidR="000335B5" w:rsidRPr="00F96661">
        <w:rPr>
          <w:rFonts w:eastAsia="Calibri"/>
          <w:sz w:val="28"/>
          <w:szCs w:val="28"/>
        </w:rPr>
        <w:t>е</w:t>
      </w:r>
      <w:r w:rsidRPr="00F96661">
        <w:rPr>
          <w:rFonts w:eastAsia="Calibri"/>
          <w:sz w:val="28"/>
          <w:szCs w:val="28"/>
        </w:rPr>
        <w:t>нными ри</w:t>
      </w:r>
      <w:r w:rsidR="000335B5" w:rsidRPr="00F96661">
        <w:rPr>
          <w:rFonts w:eastAsia="Calibri"/>
          <w:sz w:val="28"/>
          <w:szCs w:val="28"/>
        </w:rPr>
        <w:t>с</w:t>
      </w:r>
      <w:r w:rsidRPr="00F96661">
        <w:rPr>
          <w:rFonts w:eastAsia="Calibri"/>
          <w:sz w:val="28"/>
          <w:szCs w:val="28"/>
        </w:rPr>
        <w:t>ку з</w:t>
      </w:r>
      <w:r w:rsidR="000335B5" w:rsidRPr="00F96661">
        <w:rPr>
          <w:rFonts w:eastAsia="Calibri"/>
          <w:sz w:val="28"/>
          <w:szCs w:val="28"/>
        </w:rPr>
        <w:t>а</w:t>
      </w:r>
      <w:r w:rsidRPr="00F96661">
        <w:rPr>
          <w:rFonts w:eastAsia="Calibri"/>
          <w:sz w:val="28"/>
          <w:szCs w:val="28"/>
        </w:rPr>
        <w:t>бол</w:t>
      </w:r>
      <w:r w:rsidR="000335B5" w:rsidRPr="00F96661">
        <w:rPr>
          <w:rFonts w:eastAsia="Calibri"/>
          <w:sz w:val="28"/>
          <w:szCs w:val="28"/>
        </w:rPr>
        <w:t>е</w:t>
      </w:r>
      <w:r w:rsidRPr="00F96661">
        <w:rPr>
          <w:rFonts w:eastAsia="Calibri"/>
          <w:sz w:val="28"/>
          <w:szCs w:val="28"/>
        </w:rPr>
        <w:t>в</w:t>
      </w:r>
      <w:r w:rsidR="000335B5" w:rsidRPr="00F96661">
        <w:rPr>
          <w:rFonts w:eastAsia="Calibri"/>
          <w:sz w:val="28"/>
          <w:szCs w:val="28"/>
        </w:rPr>
        <w:t>а</w:t>
      </w:r>
      <w:r w:rsidRPr="00F96661">
        <w:rPr>
          <w:rFonts w:eastAsia="Calibri"/>
          <w:sz w:val="28"/>
          <w:szCs w:val="28"/>
        </w:rPr>
        <w:t xml:space="preserve">ния </w:t>
      </w:r>
      <w:r w:rsidR="006F01E7" w:rsidRPr="00F96661">
        <w:rPr>
          <w:rFonts w:eastAsia="Calibri"/>
          <w:sz w:val="28"/>
          <w:szCs w:val="28"/>
        </w:rPr>
        <w:t>ПКР</w:t>
      </w:r>
      <w:r w:rsidRPr="00F96661">
        <w:rPr>
          <w:rFonts w:eastAsia="Calibri"/>
          <w:sz w:val="28"/>
          <w:szCs w:val="28"/>
        </w:rPr>
        <w:t>. Прогнозиру</w:t>
      </w:r>
      <w:r w:rsidR="000335B5" w:rsidRPr="00F96661">
        <w:rPr>
          <w:rFonts w:eastAsia="Calibri"/>
          <w:sz w:val="28"/>
          <w:szCs w:val="28"/>
        </w:rPr>
        <w:t>е</w:t>
      </w:r>
      <w:r w:rsidRPr="00F96661">
        <w:rPr>
          <w:rFonts w:eastAsia="Calibri"/>
          <w:sz w:val="28"/>
          <w:szCs w:val="28"/>
        </w:rPr>
        <w:t>м</w:t>
      </w:r>
      <w:r w:rsidR="000335B5" w:rsidRPr="00F96661">
        <w:rPr>
          <w:rFonts w:eastAsia="Calibri"/>
          <w:sz w:val="28"/>
          <w:szCs w:val="28"/>
        </w:rPr>
        <w:t>а</w:t>
      </w:r>
      <w:r w:rsidRPr="00F96661">
        <w:rPr>
          <w:rFonts w:eastAsia="Calibri"/>
          <w:sz w:val="28"/>
          <w:szCs w:val="28"/>
        </w:rPr>
        <w:t>я з</w:t>
      </w:r>
      <w:r w:rsidR="000335B5" w:rsidRPr="00F96661">
        <w:rPr>
          <w:rFonts w:eastAsia="Calibri"/>
          <w:sz w:val="28"/>
          <w:szCs w:val="28"/>
        </w:rPr>
        <w:t>а</w:t>
      </w:r>
      <w:r w:rsidRPr="00F96661">
        <w:rPr>
          <w:rFonts w:eastAsia="Calibri"/>
          <w:sz w:val="28"/>
          <w:szCs w:val="28"/>
        </w:rPr>
        <w:t>бол</w:t>
      </w:r>
      <w:r w:rsidR="000335B5" w:rsidRPr="00F96661">
        <w:rPr>
          <w:rFonts w:eastAsia="Calibri"/>
          <w:sz w:val="28"/>
          <w:szCs w:val="28"/>
        </w:rPr>
        <w:t>е</w:t>
      </w:r>
      <w:r w:rsidRPr="00F96661">
        <w:rPr>
          <w:rFonts w:eastAsia="Calibri"/>
          <w:sz w:val="28"/>
          <w:szCs w:val="28"/>
        </w:rPr>
        <w:t>в</w:t>
      </w:r>
      <w:r w:rsidR="000335B5" w:rsidRPr="00F96661">
        <w:rPr>
          <w:rFonts w:eastAsia="Calibri"/>
          <w:sz w:val="28"/>
          <w:szCs w:val="28"/>
        </w:rPr>
        <w:t>ае</w:t>
      </w:r>
      <w:r w:rsidRPr="00F96661">
        <w:rPr>
          <w:rFonts w:eastAsia="Calibri"/>
          <w:sz w:val="28"/>
          <w:szCs w:val="28"/>
        </w:rPr>
        <w:t>мо</w:t>
      </w:r>
      <w:r w:rsidR="000335B5" w:rsidRPr="00F96661">
        <w:rPr>
          <w:rFonts w:eastAsia="Calibri"/>
          <w:sz w:val="28"/>
          <w:szCs w:val="28"/>
        </w:rPr>
        <w:t>с</w:t>
      </w:r>
      <w:r w:rsidRPr="00F96661">
        <w:rPr>
          <w:rFonts w:eastAsia="Calibri"/>
          <w:sz w:val="28"/>
          <w:szCs w:val="28"/>
        </w:rPr>
        <w:t xml:space="preserve">ть </w:t>
      </w:r>
      <w:r w:rsidR="000335B5" w:rsidRPr="00F96661">
        <w:rPr>
          <w:rFonts w:eastAsia="Calibri"/>
          <w:sz w:val="28"/>
          <w:szCs w:val="28"/>
        </w:rPr>
        <w:t>с</w:t>
      </w:r>
      <w:r w:rsidRPr="00F96661">
        <w:rPr>
          <w:rFonts w:eastAsia="Calibri"/>
          <w:sz w:val="28"/>
          <w:szCs w:val="28"/>
        </w:rPr>
        <w:t>р</w:t>
      </w:r>
      <w:r w:rsidR="000335B5" w:rsidRPr="00F96661">
        <w:rPr>
          <w:rFonts w:eastAsia="Calibri"/>
          <w:sz w:val="28"/>
          <w:szCs w:val="28"/>
        </w:rPr>
        <w:t>е</w:t>
      </w:r>
      <w:r w:rsidRPr="00F96661">
        <w:rPr>
          <w:rFonts w:eastAsia="Calibri"/>
          <w:sz w:val="28"/>
          <w:szCs w:val="28"/>
        </w:rPr>
        <w:t xml:space="preserve">ди мужчин </w:t>
      </w:r>
      <w:r w:rsidR="000335B5" w:rsidRPr="00F96661">
        <w:rPr>
          <w:rFonts w:eastAsia="Calibri"/>
          <w:sz w:val="28"/>
          <w:szCs w:val="28"/>
        </w:rPr>
        <w:t>с</w:t>
      </w:r>
      <w:r w:rsidRPr="00F96661">
        <w:rPr>
          <w:rFonts w:eastAsia="Calibri"/>
          <w:sz w:val="28"/>
          <w:szCs w:val="28"/>
        </w:rPr>
        <w:t>о</w:t>
      </w:r>
      <w:r w:rsidR="000335B5" w:rsidRPr="00F96661">
        <w:rPr>
          <w:rFonts w:eastAsia="Calibri"/>
          <w:sz w:val="28"/>
          <w:szCs w:val="28"/>
        </w:rPr>
        <w:t>с</w:t>
      </w:r>
      <w:r w:rsidRPr="00F96661">
        <w:rPr>
          <w:rFonts w:eastAsia="Calibri"/>
          <w:sz w:val="28"/>
          <w:szCs w:val="28"/>
        </w:rPr>
        <w:t>т</w:t>
      </w:r>
      <w:r w:rsidR="000335B5" w:rsidRPr="00F96661">
        <w:rPr>
          <w:rFonts w:eastAsia="Calibri"/>
          <w:sz w:val="28"/>
          <w:szCs w:val="28"/>
        </w:rPr>
        <w:t>а</w:t>
      </w:r>
      <w:r w:rsidRPr="00F96661">
        <w:rPr>
          <w:rFonts w:eastAsia="Calibri"/>
          <w:sz w:val="28"/>
          <w:szCs w:val="28"/>
        </w:rPr>
        <w:t>вля</w:t>
      </w:r>
      <w:r w:rsidR="000335B5" w:rsidRPr="00F96661">
        <w:rPr>
          <w:rFonts w:eastAsia="Calibri"/>
          <w:sz w:val="28"/>
          <w:szCs w:val="28"/>
        </w:rPr>
        <w:t>е</w:t>
      </w:r>
      <w:r w:rsidRPr="00F96661">
        <w:rPr>
          <w:rFonts w:eastAsia="Calibri"/>
          <w:sz w:val="28"/>
          <w:szCs w:val="28"/>
        </w:rPr>
        <w:t xml:space="preserve">т 60 </w:t>
      </w:r>
      <w:r w:rsidR="000335B5" w:rsidRPr="00F96661">
        <w:rPr>
          <w:rFonts w:eastAsia="Calibri"/>
          <w:sz w:val="28"/>
          <w:szCs w:val="28"/>
        </w:rPr>
        <w:t>с</w:t>
      </w:r>
      <w:r w:rsidRPr="00F96661">
        <w:rPr>
          <w:rFonts w:eastAsia="Calibri"/>
          <w:sz w:val="28"/>
          <w:szCs w:val="28"/>
        </w:rPr>
        <w:t>луч</w:t>
      </w:r>
      <w:r w:rsidR="000335B5" w:rsidRPr="00F96661">
        <w:rPr>
          <w:rFonts w:eastAsia="Calibri"/>
          <w:sz w:val="28"/>
          <w:szCs w:val="28"/>
        </w:rPr>
        <w:t>ае</w:t>
      </w:r>
      <w:r w:rsidRPr="00F96661">
        <w:rPr>
          <w:rFonts w:eastAsia="Calibri"/>
          <w:sz w:val="28"/>
          <w:szCs w:val="28"/>
        </w:rPr>
        <w:t>в н</w:t>
      </w:r>
      <w:r w:rsidR="000335B5" w:rsidRPr="00F96661">
        <w:rPr>
          <w:rFonts w:eastAsia="Calibri"/>
          <w:sz w:val="28"/>
          <w:szCs w:val="28"/>
        </w:rPr>
        <w:t>а</w:t>
      </w:r>
      <w:r w:rsidRPr="00F96661">
        <w:rPr>
          <w:rFonts w:eastAsia="Calibri"/>
          <w:sz w:val="28"/>
          <w:szCs w:val="28"/>
        </w:rPr>
        <w:t xml:space="preserve"> 100</w:t>
      </w:r>
      <w:r w:rsidR="00933FEE" w:rsidRPr="00F96661">
        <w:rPr>
          <w:rFonts w:eastAsia="Calibri"/>
          <w:sz w:val="28"/>
          <w:szCs w:val="28"/>
        </w:rPr>
        <w:t xml:space="preserve"> </w:t>
      </w:r>
      <w:r w:rsidRPr="00F96661">
        <w:rPr>
          <w:rFonts w:eastAsia="Calibri"/>
          <w:sz w:val="28"/>
          <w:szCs w:val="28"/>
        </w:rPr>
        <w:t>000 ч</w:t>
      </w:r>
      <w:r w:rsidR="000335B5" w:rsidRPr="00F96661">
        <w:rPr>
          <w:rFonts w:eastAsia="Calibri"/>
          <w:sz w:val="28"/>
          <w:szCs w:val="28"/>
        </w:rPr>
        <w:t>е</w:t>
      </w:r>
      <w:r w:rsidRPr="00F96661">
        <w:rPr>
          <w:rFonts w:eastAsia="Calibri"/>
          <w:sz w:val="28"/>
          <w:szCs w:val="28"/>
        </w:rPr>
        <w:t>лов</w:t>
      </w:r>
      <w:r w:rsidR="000335B5" w:rsidRPr="00F96661">
        <w:rPr>
          <w:rFonts w:eastAsia="Calibri"/>
          <w:sz w:val="28"/>
          <w:szCs w:val="28"/>
        </w:rPr>
        <w:t>е</w:t>
      </w:r>
      <w:r w:rsidRPr="00F96661">
        <w:rPr>
          <w:rFonts w:eastAsia="Calibri"/>
          <w:sz w:val="28"/>
          <w:szCs w:val="28"/>
        </w:rPr>
        <w:t>к, в то вр</w:t>
      </w:r>
      <w:r w:rsidR="000335B5" w:rsidRPr="00F96661">
        <w:rPr>
          <w:rFonts w:eastAsia="Calibri"/>
          <w:sz w:val="28"/>
          <w:szCs w:val="28"/>
        </w:rPr>
        <w:t>е</w:t>
      </w:r>
      <w:r w:rsidRPr="00F96661">
        <w:rPr>
          <w:rFonts w:eastAsia="Calibri"/>
          <w:sz w:val="28"/>
          <w:szCs w:val="28"/>
        </w:rPr>
        <w:t>мя к</w:t>
      </w:r>
      <w:r w:rsidR="000335B5" w:rsidRPr="00F96661">
        <w:rPr>
          <w:rFonts w:eastAsia="Calibri"/>
          <w:sz w:val="28"/>
          <w:szCs w:val="28"/>
        </w:rPr>
        <w:t>а</w:t>
      </w:r>
      <w:r w:rsidRPr="00F96661">
        <w:rPr>
          <w:rFonts w:eastAsia="Calibri"/>
          <w:sz w:val="28"/>
          <w:szCs w:val="28"/>
        </w:rPr>
        <w:t xml:space="preserve">к </w:t>
      </w:r>
      <w:r w:rsidR="000335B5" w:rsidRPr="00F96661">
        <w:rPr>
          <w:rFonts w:eastAsia="Calibri"/>
          <w:sz w:val="28"/>
          <w:szCs w:val="28"/>
        </w:rPr>
        <w:t>с</w:t>
      </w:r>
      <w:r w:rsidRPr="00F96661">
        <w:rPr>
          <w:rFonts w:eastAsia="Calibri"/>
          <w:sz w:val="28"/>
          <w:szCs w:val="28"/>
        </w:rPr>
        <w:t>р</w:t>
      </w:r>
      <w:r w:rsidR="000335B5" w:rsidRPr="00F96661">
        <w:rPr>
          <w:rFonts w:eastAsia="Calibri"/>
          <w:sz w:val="28"/>
          <w:szCs w:val="28"/>
        </w:rPr>
        <w:t>е</w:t>
      </w:r>
      <w:r w:rsidRPr="00F96661">
        <w:rPr>
          <w:rFonts w:eastAsia="Calibri"/>
          <w:sz w:val="28"/>
          <w:szCs w:val="28"/>
        </w:rPr>
        <w:t>ди ж</w:t>
      </w:r>
      <w:r w:rsidR="000335B5" w:rsidRPr="00F96661">
        <w:rPr>
          <w:rFonts w:eastAsia="Calibri"/>
          <w:sz w:val="28"/>
          <w:szCs w:val="28"/>
        </w:rPr>
        <w:t>е</w:t>
      </w:r>
      <w:r w:rsidRPr="00F96661">
        <w:rPr>
          <w:rFonts w:eastAsia="Calibri"/>
          <w:sz w:val="28"/>
          <w:szCs w:val="28"/>
        </w:rPr>
        <w:t xml:space="preserve">нщин — 40 </w:t>
      </w:r>
      <w:r w:rsidR="000335B5" w:rsidRPr="00F96661">
        <w:rPr>
          <w:rFonts w:eastAsia="Calibri"/>
          <w:sz w:val="28"/>
          <w:szCs w:val="28"/>
        </w:rPr>
        <w:t>с</w:t>
      </w:r>
      <w:r w:rsidRPr="00F96661">
        <w:rPr>
          <w:rFonts w:eastAsia="Calibri"/>
          <w:sz w:val="28"/>
          <w:szCs w:val="28"/>
        </w:rPr>
        <w:t>луч</w:t>
      </w:r>
      <w:r w:rsidR="000335B5" w:rsidRPr="00F96661">
        <w:rPr>
          <w:rFonts w:eastAsia="Calibri"/>
          <w:sz w:val="28"/>
          <w:szCs w:val="28"/>
        </w:rPr>
        <w:t>ае</w:t>
      </w:r>
      <w:r w:rsidRPr="00F96661">
        <w:rPr>
          <w:rFonts w:eastAsia="Calibri"/>
          <w:sz w:val="28"/>
          <w:szCs w:val="28"/>
        </w:rPr>
        <w:t>в н</w:t>
      </w:r>
      <w:r w:rsidR="000335B5" w:rsidRPr="00F96661">
        <w:rPr>
          <w:rFonts w:eastAsia="Calibri"/>
          <w:sz w:val="28"/>
          <w:szCs w:val="28"/>
        </w:rPr>
        <w:t>а</w:t>
      </w:r>
      <w:r w:rsidRPr="00F96661">
        <w:rPr>
          <w:rFonts w:eastAsia="Calibri"/>
          <w:sz w:val="28"/>
          <w:szCs w:val="28"/>
        </w:rPr>
        <w:t xml:space="preserve"> 100</w:t>
      </w:r>
      <w:r w:rsidR="00933FEE" w:rsidRPr="00F96661">
        <w:rPr>
          <w:rFonts w:eastAsia="Calibri"/>
          <w:sz w:val="28"/>
          <w:szCs w:val="28"/>
        </w:rPr>
        <w:t xml:space="preserve"> </w:t>
      </w:r>
      <w:r w:rsidRPr="00F96661">
        <w:rPr>
          <w:rFonts w:eastAsia="Calibri"/>
          <w:sz w:val="28"/>
          <w:szCs w:val="28"/>
        </w:rPr>
        <w:t>000 ч</w:t>
      </w:r>
      <w:r w:rsidR="000335B5" w:rsidRPr="00F96661">
        <w:rPr>
          <w:rFonts w:eastAsia="Calibri"/>
          <w:sz w:val="28"/>
          <w:szCs w:val="28"/>
        </w:rPr>
        <w:t>е</w:t>
      </w:r>
      <w:r w:rsidRPr="00F96661">
        <w:rPr>
          <w:rFonts w:eastAsia="Calibri"/>
          <w:sz w:val="28"/>
          <w:szCs w:val="28"/>
        </w:rPr>
        <w:t>лов</w:t>
      </w:r>
      <w:r w:rsidR="000335B5" w:rsidRPr="00F96661">
        <w:rPr>
          <w:rFonts w:eastAsia="Calibri"/>
          <w:sz w:val="28"/>
          <w:szCs w:val="28"/>
        </w:rPr>
        <w:t>е</w:t>
      </w:r>
      <w:r w:rsidRPr="00F96661">
        <w:rPr>
          <w:rFonts w:eastAsia="Calibri"/>
          <w:sz w:val="28"/>
          <w:szCs w:val="28"/>
        </w:rPr>
        <w:t xml:space="preserve">к. </w:t>
      </w:r>
      <w:r w:rsidR="000335B5" w:rsidRPr="00F96661">
        <w:rPr>
          <w:rFonts w:eastAsia="Calibri"/>
          <w:sz w:val="28"/>
          <w:szCs w:val="28"/>
        </w:rPr>
        <w:t>С</w:t>
      </w:r>
      <w:r w:rsidRPr="00F96661">
        <w:rPr>
          <w:rFonts w:eastAsia="Calibri"/>
          <w:sz w:val="28"/>
          <w:szCs w:val="28"/>
        </w:rPr>
        <w:t>м</w:t>
      </w:r>
      <w:r w:rsidR="000335B5" w:rsidRPr="00F96661">
        <w:rPr>
          <w:rFonts w:eastAsia="Calibri"/>
          <w:sz w:val="28"/>
          <w:szCs w:val="28"/>
        </w:rPr>
        <w:t>е</w:t>
      </w:r>
      <w:r w:rsidRPr="00F96661">
        <w:rPr>
          <w:rFonts w:eastAsia="Calibri"/>
          <w:sz w:val="28"/>
          <w:szCs w:val="28"/>
        </w:rPr>
        <w:t>ртно</w:t>
      </w:r>
      <w:r w:rsidR="000335B5" w:rsidRPr="00F96661">
        <w:rPr>
          <w:rFonts w:eastAsia="Calibri"/>
          <w:sz w:val="28"/>
          <w:szCs w:val="28"/>
        </w:rPr>
        <w:t>с</w:t>
      </w:r>
      <w:r w:rsidRPr="00F96661">
        <w:rPr>
          <w:rFonts w:eastAsia="Calibri"/>
          <w:sz w:val="28"/>
          <w:szCs w:val="28"/>
        </w:rPr>
        <w:t xml:space="preserve">ть </w:t>
      </w:r>
      <w:r w:rsidR="000335B5" w:rsidRPr="00F96661">
        <w:rPr>
          <w:rFonts w:eastAsia="Calibri"/>
          <w:sz w:val="28"/>
          <w:szCs w:val="28"/>
        </w:rPr>
        <w:t>с</w:t>
      </w:r>
      <w:r w:rsidRPr="00F96661">
        <w:rPr>
          <w:rFonts w:eastAsia="Calibri"/>
          <w:sz w:val="28"/>
          <w:szCs w:val="28"/>
        </w:rPr>
        <w:t>р</w:t>
      </w:r>
      <w:r w:rsidR="000335B5" w:rsidRPr="00F96661">
        <w:rPr>
          <w:rFonts w:eastAsia="Calibri"/>
          <w:sz w:val="28"/>
          <w:szCs w:val="28"/>
        </w:rPr>
        <w:t>е</w:t>
      </w:r>
      <w:r w:rsidRPr="00F96661">
        <w:rPr>
          <w:rFonts w:eastAsia="Calibri"/>
          <w:sz w:val="28"/>
          <w:szCs w:val="28"/>
        </w:rPr>
        <w:t>ди мужчин т</w:t>
      </w:r>
      <w:r w:rsidR="000335B5" w:rsidRPr="00F96661">
        <w:rPr>
          <w:rFonts w:eastAsia="Calibri"/>
          <w:sz w:val="28"/>
          <w:szCs w:val="28"/>
        </w:rPr>
        <w:t>а</w:t>
      </w:r>
      <w:r w:rsidRPr="00F96661">
        <w:rPr>
          <w:rFonts w:eastAsia="Calibri"/>
          <w:sz w:val="28"/>
          <w:szCs w:val="28"/>
        </w:rPr>
        <w:t>кж</w:t>
      </w:r>
      <w:r w:rsidR="000335B5" w:rsidRPr="00F96661">
        <w:rPr>
          <w:rFonts w:eastAsia="Calibri"/>
          <w:sz w:val="28"/>
          <w:szCs w:val="28"/>
        </w:rPr>
        <w:t>е</w:t>
      </w:r>
      <w:r w:rsidRPr="00F96661">
        <w:rPr>
          <w:rFonts w:eastAsia="Calibri"/>
          <w:sz w:val="28"/>
          <w:szCs w:val="28"/>
        </w:rPr>
        <w:t xml:space="preserve"> выш</w:t>
      </w:r>
      <w:r w:rsidR="000335B5" w:rsidRPr="00F96661">
        <w:rPr>
          <w:rFonts w:eastAsia="Calibri"/>
          <w:sz w:val="28"/>
          <w:szCs w:val="28"/>
        </w:rPr>
        <w:t>е</w:t>
      </w:r>
      <w:r w:rsidR="00933FEE" w:rsidRPr="00F96661">
        <w:rPr>
          <w:rFonts w:eastAsia="Calibri"/>
          <w:sz w:val="28"/>
          <w:szCs w:val="28"/>
        </w:rPr>
        <w:t xml:space="preserve"> –</w:t>
      </w:r>
      <w:r w:rsidRPr="00F96661">
        <w:rPr>
          <w:rFonts w:eastAsia="Calibri"/>
          <w:sz w:val="28"/>
          <w:szCs w:val="28"/>
        </w:rPr>
        <w:t xml:space="preserve"> 35 </w:t>
      </w:r>
      <w:r w:rsidR="000335B5" w:rsidRPr="00F96661">
        <w:rPr>
          <w:rFonts w:eastAsia="Calibri"/>
          <w:sz w:val="28"/>
          <w:szCs w:val="28"/>
        </w:rPr>
        <w:t>с</w:t>
      </w:r>
      <w:r w:rsidRPr="00F96661">
        <w:rPr>
          <w:rFonts w:eastAsia="Calibri"/>
          <w:sz w:val="28"/>
          <w:szCs w:val="28"/>
        </w:rPr>
        <w:t>луч</w:t>
      </w:r>
      <w:r w:rsidR="000335B5" w:rsidRPr="00F96661">
        <w:rPr>
          <w:rFonts w:eastAsia="Calibri"/>
          <w:sz w:val="28"/>
          <w:szCs w:val="28"/>
        </w:rPr>
        <w:t>ае</w:t>
      </w:r>
      <w:r w:rsidRPr="00F96661">
        <w:rPr>
          <w:rFonts w:eastAsia="Calibri"/>
          <w:sz w:val="28"/>
          <w:szCs w:val="28"/>
        </w:rPr>
        <w:t>в н</w:t>
      </w:r>
      <w:r w:rsidR="000335B5" w:rsidRPr="00F96661">
        <w:rPr>
          <w:rFonts w:eastAsia="Calibri"/>
          <w:sz w:val="28"/>
          <w:szCs w:val="28"/>
        </w:rPr>
        <w:t>а</w:t>
      </w:r>
      <w:r w:rsidRPr="00F96661">
        <w:rPr>
          <w:rFonts w:eastAsia="Calibri"/>
          <w:sz w:val="28"/>
          <w:szCs w:val="28"/>
        </w:rPr>
        <w:t xml:space="preserve"> 100</w:t>
      </w:r>
      <w:r w:rsidR="00933FEE" w:rsidRPr="00F96661">
        <w:rPr>
          <w:rFonts w:eastAsia="Calibri"/>
          <w:sz w:val="28"/>
          <w:szCs w:val="28"/>
        </w:rPr>
        <w:t xml:space="preserve"> </w:t>
      </w:r>
      <w:r w:rsidRPr="00F96661">
        <w:rPr>
          <w:rFonts w:eastAsia="Calibri"/>
          <w:sz w:val="28"/>
          <w:szCs w:val="28"/>
        </w:rPr>
        <w:t>000 ч</w:t>
      </w:r>
      <w:r w:rsidR="000335B5" w:rsidRPr="00F96661">
        <w:rPr>
          <w:rFonts w:eastAsia="Calibri"/>
          <w:sz w:val="28"/>
          <w:szCs w:val="28"/>
        </w:rPr>
        <w:t>е</w:t>
      </w:r>
      <w:r w:rsidRPr="00F96661">
        <w:rPr>
          <w:rFonts w:eastAsia="Calibri"/>
          <w:sz w:val="28"/>
          <w:szCs w:val="28"/>
        </w:rPr>
        <w:t>лов</w:t>
      </w:r>
      <w:r w:rsidR="000335B5" w:rsidRPr="00F96661">
        <w:rPr>
          <w:rFonts w:eastAsia="Calibri"/>
          <w:sz w:val="28"/>
          <w:szCs w:val="28"/>
        </w:rPr>
        <w:t>е</w:t>
      </w:r>
      <w:r w:rsidRPr="00F96661">
        <w:rPr>
          <w:rFonts w:eastAsia="Calibri"/>
          <w:sz w:val="28"/>
          <w:szCs w:val="28"/>
        </w:rPr>
        <w:t xml:space="preserve">к по </w:t>
      </w:r>
      <w:r w:rsidR="000335B5" w:rsidRPr="00F96661">
        <w:rPr>
          <w:rFonts w:eastAsia="Calibri"/>
          <w:sz w:val="28"/>
          <w:szCs w:val="28"/>
        </w:rPr>
        <w:t>с</w:t>
      </w:r>
      <w:r w:rsidRPr="00F96661">
        <w:rPr>
          <w:rFonts w:eastAsia="Calibri"/>
          <w:sz w:val="28"/>
          <w:szCs w:val="28"/>
        </w:rPr>
        <w:t>р</w:t>
      </w:r>
      <w:r w:rsidR="000335B5" w:rsidRPr="00F96661">
        <w:rPr>
          <w:rFonts w:eastAsia="Calibri"/>
          <w:sz w:val="28"/>
          <w:szCs w:val="28"/>
        </w:rPr>
        <w:t>а</w:t>
      </w:r>
      <w:r w:rsidRPr="00F96661">
        <w:rPr>
          <w:rFonts w:eastAsia="Calibri"/>
          <w:sz w:val="28"/>
          <w:szCs w:val="28"/>
        </w:rPr>
        <w:t>вн</w:t>
      </w:r>
      <w:r w:rsidR="000335B5" w:rsidRPr="00F96661">
        <w:rPr>
          <w:rFonts w:eastAsia="Calibri"/>
          <w:sz w:val="28"/>
          <w:szCs w:val="28"/>
        </w:rPr>
        <w:t>е</w:t>
      </w:r>
      <w:r w:rsidRPr="00F96661">
        <w:rPr>
          <w:rFonts w:eastAsia="Calibri"/>
          <w:sz w:val="28"/>
          <w:szCs w:val="28"/>
        </w:rPr>
        <w:t xml:space="preserve">нию </w:t>
      </w:r>
      <w:r w:rsidR="000335B5" w:rsidRPr="00F96661">
        <w:rPr>
          <w:rFonts w:eastAsia="Calibri"/>
          <w:sz w:val="28"/>
          <w:szCs w:val="28"/>
        </w:rPr>
        <w:t>с</w:t>
      </w:r>
      <w:r w:rsidRPr="00F96661">
        <w:rPr>
          <w:rFonts w:eastAsia="Calibri"/>
          <w:sz w:val="28"/>
          <w:szCs w:val="28"/>
        </w:rPr>
        <w:t xml:space="preserve"> 20 </w:t>
      </w:r>
      <w:r w:rsidR="000335B5" w:rsidRPr="00F96661">
        <w:rPr>
          <w:rFonts w:eastAsia="Calibri"/>
          <w:sz w:val="28"/>
          <w:szCs w:val="28"/>
        </w:rPr>
        <w:t>с</w:t>
      </w:r>
      <w:r w:rsidRPr="00F96661">
        <w:rPr>
          <w:rFonts w:eastAsia="Calibri"/>
          <w:sz w:val="28"/>
          <w:szCs w:val="28"/>
        </w:rPr>
        <w:t>луч</w:t>
      </w:r>
      <w:r w:rsidR="000335B5" w:rsidRPr="00F96661">
        <w:rPr>
          <w:rFonts w:eastAsia="Calibri"/>
          <w:sz w:val="28"/>
          <w:szCs w:val="28"/>
        </w:rPr>
        <w:t>а</w:t>
      </w:r>
      <w:r w:rsidRPr="00F96661">
        <w:rPr>
          <w:rFonts w:eastAsia="Calibri"/>
          <w:sz w:val="28"/>
          <w:szCs w:val="28"/>
        </w:rPr>
        <w:t xml:space="preserve">ями </w:t>
      </w:r>
      <w:r w:rsidR="000335B5" w:rsidRPr="00F96661">
        <w:rPr>
          <w:rFonts w:eastAsia="Calibri"/>
          <w:sz w:val="28"/>
          <w:szCs w:val="28"/>
        </w:rPr>
        <w:t>с</w:t>
      </w:r>
      <w:r w:rsidRPr="00F96661">
        <w:rPr>
          <w:rFonts w:eastAsia="Calibri"/>
          <w:sz w:val="28"/>
          <w:szCs w:val="28"/>
        </w:rPr>
        <w:t>р</w:t>
      </w:r>
      <w:r w:rsidR="000335B5" w:rsidRPr="00F96661">
        <w:rPr>
          <w:rFonts w:eastAsia="Calibri"/>
          <w:sz w:val="28"/>
          <w:szCs w:val="28"/>
        </w:rPr>
        <w:t>е</w:t>
      </w:r>
      <w:r w:rsidRPr="00F96661">
        <w:rPr>
          <w:rFonts w:eastAsia="Calibri"/>
          <w:sz w:val="28"/>
          <w:szCs w:val="28"/>
        </w:rPr>
        <w:t>ди ж</w:t>
      </w:r>
      <w:r w:rsidR="000335B5" w:rsidRPr="00F96661">
        <w:rPr>
          <w:rFonts w:eastAsia="Calibri"/>
          <w:sz w:val="28"/>
          <w:szCs w:val="28"/>
        </w:rPr>
        <w:t>е</w:t>
      </w:r>
      <w:r w:rsidRPr="00F96661">
        <w:rPr>
          <w:rFonts w:eastAsia="Calibri"/>
          <w:sz w:val="28"/>
          <w:szCs w:val="28"/>
        </w:rPr>
        <w:t xml:space="preserve">нщин. Это </w:t>
      </w:r>
      <w:r w:rsidR="000335B5" w:rsidRPr="00F96661">
        <w:rPr>
          <w:rFonts w:eastAsia="Calibri"/>
          <w:sz w:val="28"/>
          <w:szCs w:val="28"/>
        </w:rPr>
        <w:t>с</w:t>
      </w:r>
      <w:r w:rsidRPr="00F96661">
        <w:rPr>
          <w:rFonts w:eastAsia="Calibri"/>
          <w:sz w:val="28"/>
          <w:szCs w:val="28"/>
        </w:rPr>
        <w:t>вяз</w:t>
      </w:r>
      <w:r w:rsidR="000335B5" w:rsidRPr="00F96661">
        <w:rPr>
          <w:rFonts w:eastAsia="Calibri"/>
          <w:sz w:val="28"/>
          <w:szCs w:val="28"/>
        </w:rPr>
        <w:t>а</w:t>
      </w:r>
      <w:r w:rsidRPr="00F96661">
        <w:rPr>
          <w:rFonts w:eastAsia="Calibri"/>
          <w:sz w:val="28"/>
          <w:szCs w:val="28"/>
        </w:rPr>
        <w:t xml:space="preserve">но </w:t>
      </w:r>
      <w:r w:rsidR="000335B5" w:rsidRPr="00F96661">
        <w:rPr>
          <w:rFonts w:eastAsia="Calibri"/>
          <w:sz w:val="28"/>
          <w:szCs w:val="28"/>
        </w:rPr>
        <w:t>с</w:t>
      </w:r>
      <w:r w:rsidRPr="00F96661">
        <w:rPr>
          <w:rFonts w:eastAsia="Calibri"/>
          <w:sz w:val="28"/>
          <w:szCs w:val="28"/>
        </w:rPr>
        <w:t xml:space="preserve"> бол</w:t>
      </w:r>
      <w:r w:rsidR="000335B5" w:rsidRPr="00F96661">
        <w:rPr>
          <w:rFonts w:eastAsia="Calibri"/>
          <w:sz w:val="28"/>
          <w:szCs w:val="28"/>
        </w:rPr>
        <w:t>ее</w:t>
      </w:r>
      <w:r w:rsidRPr="00F96661">
        <w:rPr>
          <w:rFonts w:eastAsia="Calibri"/>
          <w:sz w:val="28"/>
          <w:szCs w:val="28"/>
        </w:rPr>
        <w:t xml:space="preserve"> вы</w:t>
      </w:r>
      <w:r w:rsidR="000335B5" w:rsidRPr="00F96661">
        <w:rPr>
          <w:rFonts w:eastAsia="Calibri"/>
          <w:sz w:val="28"/>
          <w:szCs w:val="28"/>
        </w:rPr>
        <w:t>с</w:t>
      </w:r>
      <w:r w:rsidRPr="00F96661">
        <w:rPr>
          <w:rFonts w:eastAsia="Calibri"/>
          <w:sz w:val="28"/>
          <w:szCs w:val="28"/>
        </w:rPr>
        <w:t>оким уровн</w:t>
      </w:r>
      <w:r w:rsidR="000335B5" w:rsidRPr="00F96661">
        <w:rPr>
          <w:rFonts w:eastAsia="Calibri"/>
          <w:sz w:val="28"/>
          <w:szCs w:val="28"/>
        </w:rPr>
        <w:t>е</w:t>
      </w:r>
      <w:r w:rsidRPr="00F96661">
        <w:rPr>
          <w:rFonts w:eastAsia="Calibri"/>
          <w:sz w:val="28"/>
          <w:szCs w:val="28"/>
        </w:rPr>
        <w:t>м вр</w:t>
      </w:r>
      <w:r w:rsidR="000335B5" w:rsidRPr="00F96661">
        <w:rPr>
          <w:rFonts w:eastAsia="Calibri"/>
          <w:sz w:val="28"/>
          <w:szCs w:val="28"/>
        </w:rPr>
        <w:t>е</w:t>
      </w:r>
      <w:r w:rsidRPr="00F96661">
        <w:rPr>
          <w:rFonts w:eastAsia="Calibri"/>
          <w:sz w:val="28"/>
          <w:szCs w:val="28"/>
        </w:rPr>
        <w:t>дных привыч</w:t>
      </w:r>
      <w:r w:rsidR="000335B5" w:rsidRPr="00F96661">
        <w:rPr>
          <w:rFonts w:eastAsia="Calibri"/>
          <w:sz w:val="28"/>
          <w:szCs w:val="28"/>
        </w:rPr>
        <w:t>е</w:t>
      </w:r>
      <w:r w:rsidRPr="00F96661">
        <w:rPr>
          <w:rFonts w:eastAsia="Calibri"/>
          <w:sz w:val="28"/>
          <w:szCs w:val="28"/>
        </w:rPr>
        <w:t>к (</w:t>
      </w:r>
      <w:r w:rsidR="000335B5" w:rsidRPr="00F96661">
        <w:rPr>
          <w:rFonts w:eastAsia="Calibri"/>
          <w:sz w:val="28"/>
          <w:szCs w:val="28"/>
        </w:rPr>
        <w:t>а</w:t>
      </w:r>
      <w:r w:rsidRPr="00F96661">
        <w:rPr>
          <w:rFonts w:eastAsia="Calibri"/>
          <w:sz w:val="28"/>
          <w:szCs w:val="28"/>
        </w:rPr>
        <w:t>лкоголь, кур</w:t>
      </w:r>
      <w:r w:rsidR="000335B5" w:rsidRPr="00F96661">
        <w:rPr>
          <w:rFonts w:eastAsia="Calibri"/>
          <w:sz w:val="28"/>
          <w:szCs w:val="28"/>
        </w:rPr>
        <w:t>е</w:t>
      </w:r>
      <w:r w:rsidRPr="00F96661">
        <w:rPr>
          <w:rFonts w:eastAsia="Calibri"/>
          <w:sz w:val="28"/>
          <w:szCs w:val="28"/>
        </w:rPr>
        <w:t>ни</w:t>
      </w:r>
      <w:r w:rsidR="000335B5" w:rsidRPr="00F96661">
        <w:rPr>
          <w:rFonts w:eastAsia="Calibri"/>
          <w:sz w:val="28"/>
          <w:szCs w:val="28"/>
        </w:rPr>
        <w:t>е</w:t>
      </w:r>
      <w:r w:rsidRPr="00F96661">
        <w:rPr>
          <w:rFonts w:eastAsia="Calibri"/>
          <w:sz w:val="28"/>
          <w:szCs w:val="28"/>
        </w:rPr>
        <w:t>) и р</w:t>
      </w:r>
      <w:r w:rsidR="000335B5" w:rsidRPr="00F96661">
        <w:rPr>
          <w:rFonts w:eastAsia="Calibri"/>
          <w:sz w:val="28"/>
          <w:szCs w:val="28"/>
        </w:rPr>
        <w:t>ас</w:t>
      </w:r>
      <w:r w:rsidRPr="00F96661">
        <w:rPr>
          <w:rFonts w:eastAsia="Calibri"/>
          <w:sz w:val="28"/>
          <w:szCs w:val="28"/>
        </w:rPr>
        <w:t>про</w:t>
      </w:r>
      <w:r w:rsidR="000335B5" w:rsidRPr="00F96661">
        <w:rPr>
          <w:rFonts w:eastAsia="Calibri"/>
          <w:sz w:val="28"/>
          <w:szCs w:val="28"/>
        </w:rPr>
        <w:t>с</w:t>
      </w:r>
      <w:r w:rsidRPr="00F96661">
        <w:rPr>
          <w:rFonts w:eastAsia="Calibri"/>
          <w:sz w:val="28"/>
          <w:szCs w:val="28"/>
        </w:rPr>
        <w:t>тр</w:t>
      </w:r>
      <w:r w:rsidR="000335B5" w:rsidRPr="00F96661">
        <w:rPr>
          <w:rFonts w:eastAsia="Calibri"/>
          <w:sz w:val="28"/>
          <w:szCs w:val="28"/>
        </w:rPr>
        <w:t>а</w:t>
      </w:r>
      <w:r w:rsidRPr="00F96661">
        <w:rPr>
          <w:rFonts w:eastAsia="Calibri"/>
          <w:sz w:val="28"/>
          <w:szCs w:val="28"/>
        </w:rPr>
        <w:t>н</w:t>
      </w:r>
      <w:r w:rsidR="000335B5" w:rsidRPr="00F96661">
        <w:rPr>
          <w:rFonts w:eastAsia="Calibri"/>
          <w:sz w:val="28"/>
          <w:szCs w:val="28"/>
        </w:rPr>
        <w:t>е</w:t>
      </w:r>
      <w:r w:rsidRPr="00F96661">
        <w:rPr>
          <w:rFonts w:eastAsia="Calibri"/>
          <w:sz w:val="28"/>
          <w:szCs w:val="28"/>
        </w:rPr>
        <w:t>нно</w:t>
      </w:r>
      <w:r w:rsidR="000335B5" w:rsidRPr="00F96661">
        <w:rPr>
          <w:rFonts w:eastAsia="Calibri"/>
          <w:sz w:val="28"/>
          <w:szCs w:val="28"/>
        </w:rPr>
        <w:t>с</w:t>
      </w:r>
      <w:r w:rsidRPr="00F96661">
        <w:rPr>
          <w:rFonts w:eastAsia="Calibri"/>
          <w:sz w:val="28"/>
          <w:szCs w:val="28"/>
        </w:rPr>
        <w:t>тью виру</w:t>
      </w:r>
      <w:r w:rsidR="000335B5" w:rsidRPr="00F96661">
        <w:rPr>
          <w:rFonts w:eastAsia="Calibri"/>
          <w:sz w:val="28"/>
          <w:szCs w:val="28"/>
        </w:rPr>
        <w:t>с</w:t>
      </w:r>
      <w:r w:rsidRPr="00F96661">
        <w:rPr>
          <w:rFonts w:eastAsia="Calibri"/>
          <w:sz w:val="28"/>
          <w:szCs w:val="28"/>
        </w:rPr>
        <w:t>ных г</w:t>
      </w:r>
      <w:r w:rsidR="000335B5" w:rsidRPr="00F96661">
        <w:rPr>
          <w:rFonts w:eastAsia="Calibri"/>
          <w:sz w:val="28"/>
          <w:szCs w:val="28"/>
        </w:rPr>
        <w:t>е</w:t>
      </w:r>
      <w:r w:rsidRPr="00F96661">
        <w:rPr>
          <w:rFonts w:eastAsia="Calibri"/>
          <w:sz w:val="28"/>
          <w:szCs w:val="28"/>
        </w:rPr>
        <w:t>п</w:t>
      </w:r>
      <w:r w:rsidR="000335B5" w:rsidRPr="00F96661">
        <w:rPr>
          <w:rFonts w:eastAsia="Calibri"/>
          <w:sz w:val="28"/>
          <w:szCs w:val="28"/>
        </w:rPr>
        <w:t>а</w:t>
      </w:r>
      <w:r w:rsidRPr="00F96661">
        <w:rPr>
          <w:rFonts w:eastAsia="Calibri"/>
          <w:sz w:val="28"/>
          <w:szCs w:val="28"/>
        </w:rPr>
        <w:t xml:space="preserve">титов </w:t>
      </w:r>
      <w:r w:rsidR="000335B5" w:rsidRPr="00F96661">
        <w:rPr>
          <w:rFonts w:eastAsia="Calibri"/>
          <w:sz w:val="28"/>
          <w:szCs w:val="28"/>
        </w:rPr>
        <w:t>с</w:t>
      </w:r>
      <w:r w:rsidRPr="00F96661">
        <w:rPr>
          <w:rFonts w:eastAsia="Calibri"/>
          <w:sz w:val="28"/>
          <w:szCs w:val="28"/>
        </w:rPr>
        <w:t>р</w:t>
      </w:r>
      <w:r w:rsidR="000335B5" w:rsidRPr="00F96661">
        <w:rPr>
          <w:rFonts w:eastAsia="Calibri"/>
          <w:sz w:val="28"/>
          <w:szCs w:val="28"/>
        </w:rPr>
        <w:t>е</w:t>
      </w:r>
      <w:r w:rsidRPr="00F96661">
        <w:rPr>
          <w:rFonts w:eastAsia="Calibri"/>
          <w:sz w:val="28"/>
          <w:szCs w:val="28"/>
        </w:rPr>
        <w:t>ди мужчин. Н</w:t>
      </w:r>
      <w:r w:rsidR="000335B5" w:rsidRPr="00F96661">
        <w:rPr>
          <w:rFonts w:eastAsia="Calibri"/>
          <w:sz w:val="28"/>
          <w:szCs w:val="28"/>
        </w:rPr>
        <w:t>а</w:t>
      </w:r>
      <w:r w:rsidRPr="00F96661">
        <w:rPr>
          <w:rFonts w:eastAsia="Calibri"/>
          <w:sz w:val="28"/>
          <w:szCs w:val="28"/>
        </w:rPr>
        <w:t>ибольший приро</w:t>
      </w:r>
      <w:r w:rsidR="000335B5" w:rsidRPr="00F96661">
        <w:rPr>
          <w:rFonts w:eastAsia="Calibri"/>
          <w:sz w:val="28"/>
          <w:szCs w:val="28"/>
        </w:rPr>
        <w:t>с</w:t>
      </w:r>
      <w:r w:rsidRPr="00F96661">
        <w:rPr>
          <w:rFonts w:eastAsia="Calibri"/>
          <w:sz w:val="28"/>
          <w:szCs w:val="28"/>
        </w:rPr>
        <w:t>т з</w:t>
      </w:r>
      <w:r w:rsidR="000335B5" w:rsidRPr="00F96661">
        <w:rPr>
          <w:rFonts w:eastAsia="Calibri"/>
          <w:sz w:val="28"/>
          <w:szCs w:val="28"/>
        </w:rPr>
        <w:t>а</w:t>
      </w:r>
      <w:r w:rsidRPr="00F96661">
        <w:rPr>
          <w:rFonts w:eastAsia="Calibri"/>
          <w:sz w:val="28"/>
          <w:szCs w:val="28"/>
        </w:rPr>
        <w:t>бол</w:t>
      </w:r>
      <w:r w:rsidR="000335B5" w:rsidRPr="00F96661">
        <w:rPr>
          <w:rFonts w:eastAsia="Calibri"/>
          <w:sz w:val="28"/>
          <w:szCs w:val="28"/>
        </w:rPr>
        <w:t>е</w:t>
      </w:r>
      <w:r w:rsidRPr="00F96661">
        <w:rPr>
          <w:rFonts w:eastAsia="Calibri"/>
          <w:sz w:val="28"/>
          <w:szCs w:val="28"/>
        </w:rPr>
        <w:t>в</w:t>
      </w:r>
      <w:r w:rsidR="000335B5" w:rsidRPr="00F96661">
        <w:rPr>
          <w:rFonts w:eastAsia="Calibri"/>
          <w:sz w:val="28"/>
          <w:szCs w:val="28"/>
        </w:rPr>
        <w:t>ае</w:t>
      </w:r>
      <w:r w:rsidRPr="00F96661">
        <w:rPr>
          <w:rFonts w:eastAsia="Calibri"/>
          <w:sz w:val="28"/>
          <w:szCs w:val="28"/>
        </w:rPr>
        <w:t>мо</w:t>
      </w:r>
      <w:r w:rsidR="000335B5" w:rsidRPr="00F96661">
        <w:rPr>
          <w:rFonts w:eastAsia="Calibri"/>
          <w:sz w:val="28"/>
          <w:szCs w:val="28"/>
        </w:rPr>
        <w:t>с</w:t>
      </w:r>
      <w:r w:rsidRPr="00F96661">
        <w:rPr>
          <w:rFonts w:eastAsia="Calibri"/>
          <w:sz w:val="28"/>
          <w:szCs w:val="28"/>
        </w:rPr>
        <w:t>ти н</w:t>
      </w:r>
      <w:r w:rsidR="000335B5" w:rsidRPr="00F96661">
        <w:rPr>
          <w:rFonts w:eastAsia="Calibri"/>
          <w:sz w:val="28"/>
          <w:szCs w:val="28"/>
        </w:rPr>
        <w:t>а</w:t>
      </w:r>
      <w:r w:rsidRPr="00F96661">
        <w:rPr>
          <w:rFonts w:eastAsia="Calibri"/>
          <w:sz w:val="28"/>
          <w:szCs w:val="28"/>
        </w:rPr>
        <w:t>блюд</w:t>
      </w:r>
      <w:r w:rsidR="000335B5" w:rsidRPr="00F96661">
        <w:rPr>
          <w:rFonts w:eastAsia="Calibri"/>
          <w:sz w:val="28"/>
          <w:szCs w:val="28"/>
        </w:rPr>
        <w:t>ае</w:t>
      </w:r>
      <w:r w:rsidRPr="00F96661">
        <w:rPr>
          <w:rFonts w:eastAsia="Calibri"/>
          <w:sz w:val="28"/>
          <w:szCs w:val="28"/>
        </w:rPr>
        <w:t>т</w:t>
      </w:r>
      <w:r w:rsidR="000335B5" w:rsidRPr="00F96661">
        <w:rPr>
          <w:rFonts w:eastAsia="Calibri"/>
          <w:sz w:val="28"/>
          <w:szCs w:val="28"/>
        </w:rPr>
        <w:t>с</w:t>
      </w:r>
      <w:r w:rsidRPr="00F96661">
        <w:rPr>
          <w:rFonts w:eastAsia="Calibri"/>
          <w:sz w:val="28"/>
          <w:szCs w:val="28"/>
        </w:rPr>
        <w:t xml:space="preserve">я </w:t>
      </w:r>
      <w:r w:rsidR="000335B5" w:rsidRPr="00F96661">
        <w:rPr>
          <w:rFonts w:eastAsia="Calibri"/>
          <w:sz w:val="28"/>
          <w:szCs w:val="28"/>
        </w:rPr>
        <w:t>с</w:t>
      </w:r>
      <w:r w:rsidRPr="00F96661">
        <w:rPr>
          <w:rFonts w:eastAsia="Calibri"/>
          <w:sz w:val="28"/>
          <w:szCs w:val="28"/>
        </w:rPr>
        <w:t>р</w:t>
      </w:r>
      <w:r w:rsidR="000335B5" w:rsidRPr="00F96661">
        <w:rPr>
          <w:rFonts w:eastAsia="Calibri"/>
          <w:sz w:val="28"/>
          <w:szCs w:val="28"/>
        </w:rPr>
        <w:t>е</w:t>
      </w:r>
      <w:r w:rsidRPr="00F96661">
        <w:rPr>
          <w:rFonts w:eastAsia="Calibri"/>
          <w:sz w:val="28"/>
          <w:szCs w:val="28"/>
        </w:rPr>
        <w:t>ди люд</w:t>
      </w:r>
      <w:r w:rsidR="000335B5" w:rsidRPr="00F96661">
        <w:rPr>
          <w:rFonts w:eastAsia="Calibri"/>
          <w:sz w:val="28"/>
          <w:szCs w:val="28"/>
        </w:rPr>
        <w:t>е</w:t>
      </w:r>
      <w:r w:rsidRPr="00F96661">
        <w:rPr>
          <w:rFonts w:eastAsia="Calibri"/>
          <w:sz w:val="28"/>
          <w:szCs w:val="28"/>
        </w:rPr>
        <w:t xml:space="preserve">й </w:t>
      </w:r>
      <w:r w:rsidR="000335B5" w:rsidRPr="00F96661">
        <w:rPr>
          <w:rFonts w:eastAsia="Calibri"/>
          <w:sz w:val="28"/>
          <w:szCs w:val="28"/>
        </w:rPr>
        <w:t>с</w:t>
      </w:r>
      <w:r w:rsidRPr="00F96661">
        <w:rPr>
          <w:rFonts w:eastAsia="Calibri"/>
          <w:sz w:val="28"/>
          <w:szCs w:val="28"/>
        </w:rPr>
        <w:t>т</w:t>
      </w:r>
      <w:r w:rsidR="000335B5" w:rsidRPr="00F96661">
        <w:rPr>
          <w:rFonts w:eastAsia="Calibri"/>
          <w:sz w:val="28"/>
          <w:szCs w:val="28"/>
        </w:rPr>
        <w:t>а</w:t>
      </w:r>
      <w:r w:rsidRPr="00F96661">
        <w:rPr>
          <w:rFonts w:eastAsia="Calibri"/>
          <w:sz w:val="28"/>
          <w:szCs w:val="28"/>
        </w:rPr>
        <w:t>рш</w:t>
      </w:r>
      <w:r w:rsidR="000335B5" w:rsidRPr="00F96661">
        <w:rPr>
          <w:rFonts w:eastAsia="Calibri"/>
          <w:sz w:val="28"/>
          <w:szCs w:val="28"/>
        </w:rPr>
        <w:t>е</w:t>
      </w:r>
      <w:r w:rsidRPr="00F96661">
        <w:rPr>
          <w:rFonts w:eastAsia="Calibri"/>
          <w:sz w:val="28"/>
          <w:szCs w:val="28"/>
        </w:rPr>
        <w:t xml:space="preserve"> 61 год</w:t>
      </w:r>
      <w:r w:rsidR="000335B5" w:rsidRPr="00F96661">
        <w:rPr>
          <w:rFonts w:eastAsia="Calibri"/>
          <w:sz w:val="28"/>
          <w:szCs w:val="28"/>
        </w:rPr>
        <w:t>а</w:t>
      </w:r>
      <w:r w:rsidRPr="00F96661">
        <w:rPr>
          <w:rFonts w:eastAsia="Calibri"/>
          <w:sz w:val="28"/>
          <w:szCs w:val="28"/>
        </w:rPr>
        <w:t>. В групп</w:t>
      </w:r>
      <w:r w:rsidR="000335B5" w:rsidRPr="00F96661">
        <w:rPr>
          <w:rFonts w:eastAsia="Calibri"/>
          <w:sz w:val="28"/>
          <w:szCs w:val="28"/>
        </w:rPr>
        <w:t>е</w:t>
      </w:r>
      <w:r w:rsidRPr="00F96661">
        <w:rPr>
          <w:rFonts w:eastAsia="Calibri"/>
          <w:sz w:val="28"/>
          <w:szCs w:val="28"/>
        </w:rPr>
        <w:t xml:space="preserve"> люд</w:t>
      </w:r>
      <w:r w:rsidR="000335B5" w:rsidRPr="00F96661">
        <w:rPr>
          <w:rFonts w:eastAsia="Calibri"/>
          <w:sz w:val="28"/>
          <w:szCs w:val="28"/>
        </w:rPr>
        <w:t>е</w:t>
      </w:r>
      <w:r w:rsidRPr="00F96661">
        <w:rPr>
          <w:rFonts w:eastAsia="Calibri"/>
          <w:sz w:val="28"/>
          <w:szCs w:val="28"/>
        </w:rPr>
        <w:t xml:space="preserve">й </w:t>
      </w:r>
      <w:r w:rsidR="000335B5" w:rsidRPr="00F96661">
        <w:rPr>
          <w:rFonts w:eastAsia="Calibri"/>
          <w:sz w:val="28"/>
          <w:szCs w:val="28"/>
        </w:rPr>
        <w:t>с</w:t>
      </w:r>
      <w:r w:rsidRPr="00F96661">
        <w:rPr>
          <w:rFonts w:eastAsia="Calibri"/>
          <w:sz w:val="28"/>
          <w:szCs w:val="28"/>
        </w:rPr>
        <w:t>т</w:t>
      </w:r>
      <w:r w:rsidR="000335B5" w:rsidRPr="00F96661">
        <w:rPr>
          <w:rFonts w:eastAsia="Calibri"/>
          <w:sz w:val="28"/>
          <w:szCs w:val="28"/>
        </w:rPr>
        <w:t>а</w:t>
      </w:r>
      <w:r w:rsidRPr="00F96661">
        <w:rPr>
          <w:rFonts w:eastAsia="Calibri"/>
          <w:sz w:val="28"/>
          <w:szCs w:val="28"/>
        </w:rPr>
        <w:t>рш</w:t>
      </w:r>
      <w:r w:rsidR="000335B5" w:rsidRPr="00F96661">
        <w:rPr>
          <w:rFonts w:eastAsia="Calibri"/>
          <w:sz w:val="28"/>
          <w:szCs w:val="28"/>
        </w:rPr>
        <w:t>е</w:t>
      </w:r>
      <w:r w:rsidRPr="00F96661">
        <w:rPr>
          <w:rFonts w:eastAsia="Calibri"/>
          <w:sz w:val="28"/>
          <w:szCs w:val="28"/>
        </w:rPr>
        <w:t xml:space="preserve"> 76 л</w:t>
      </w:r>
      <w:r w:rsidR="000335B5" w:rsidRPr="00F96661">
        <w:rPr>
          <w:rFonts w:eastAsia="Calibri"/>
          <w:sz w:val="28"/>
          <w:szCs w:val="28"/>
        </w:rPr>
        <w:t>е</w:t>
      </w:r>
      <w:r w:rsidRPr="00F96661">
        <w:rPr>
          <w:rFonts w:eastAsia="Calibri"/>
          <w:sz w:val="28"/>
          <w:szCs w:val="28"/>
        </w:rPr>
        <w:t>т з</w:t>
      </w:r>
      <w:r w:rsidR="000335B5" w:rsidRPr="00F96661">
        <w:rPr>
          <w:rFonts w:eastAsia="Calibri"/>
          <w:sz w:val="28"/>
          <w:szCs w:val="28"/>
        </w:rPr>
        <w:t>а</w:t>
      </w:r>
      <w:r w:rsidRPr="00F96661">
        <w:rPr>
          <w:rFonts w:eastAsia="Calibri"/>
          <w:sz w:val="28"/>
          <w:szCs w:val="28"/>
        </w:rPr>
        <w:t>бол</w:t>
      </w:r>
      <w:r w:rsidR="000335B5" w:rsidRPr="00F96661">
        <w:rPr>
          <w:rFonts w:eastAsia="Calibri"/>
          <w:sz w:val="28"/>
          <w:szCs w:val="28"/>
        </w:rPr>
        <w:t>е</w:t>
      </w:r>
      <w:r w:rsidRPr="00F96661">
        <w:rPr>
          <w:rFonts w:eastAsia="Calibri"/>
          <w:sz w:val="28"/>
          <w:szCs w:val="28"/>
        </w:rPr>
        <w:t>в</w:t>
      </w:r>
      <w:r w:rsidR="000335B5" w:rsidRPr="00F96661">
        <w:rPr>
          <w:rFonts w:eastAsia="Calibri"/>
          <w:sz w:val="28"/>
          <w:szCs w:val="28"/>
        </w:rPr>
        <w:t>ае</w:t>
      </w:r>
      <w:r w:rsidRPr="00F96661">
        <w:rPr>
          <w:rFonts w:eastAsia="Calibri"/>
          <w:sz w:val="28"/>
          <w:szCs w:val="28"/>
        </w:rPr>
        <w:t>мо</w:t>
      </w:r>
      <w:r w:rsidR="000335B5" w:rsidRPr="00F96661">
        <w:rPr>
          <w:rFonts w:eastAsia="Calibri"/>
          <w:sz w:val="28"/>
          <w:szCs w:val="28"/>
        </w:rPr>
        <w:t>с</w:t>
      </w:r>
      <w:r w:rsidRPr="00F96661">
        <w:rPr>
          <w:rFonts w:eastAsia="Calibri"/>
          <w:sz w:val="28"/>
          <w:szCs w:val="28"/>
        </w:rPr>
        <w:t>ть прогнозиру</w:t>
      </w:r>
      <w:r w:rsidR="000335B5" w:rsidRPr="00F96661">
        <w:rPr>
          <w:rFonts w:eastAsia="Calibri"/>
          <w:sz w:val="28"/>
          <w:szCs w:val="28"/>
        </w:rPr>
        <w:t>е</w:t>
      </w:r>
      <w:r w:rsidRPr="00F96661">
        <w:rPr>
          <w:rFonts w:eastAsia="Calibri"/>
          <w:sz w:val="28"/>
          <w:szCs w:val="28"/>
        </w:rPr>
        <w:t>т</w:t>
      </w:r>
      <w:r w:rsidR="000335B5" w:rsidRPr="00F96661">
        <w:rPr>
          <w:rFonts w:eastAsia="Calibri"/>
          <w:sz w:val="28"/>
          <w:szCs w:val="28"/>
        </w:rPr>
        <w:t>с</w:t>
      </w:r>
      <w:r w:rsidRPr="00F96661">
        <w:rPr>
          <w:rFonts w:eastAsia="Calibri"/>
          <w:sz w:val="28"/>
          <w:szCs w:val="28"/>
        </w:rPr>
        <w:t>я н</w:t>
      </w:r>
      <w:r w:rsidR="000335B5" w:rsidRPr="00F96661">
        <w:rPr>
          <w:rFonts w:eastAsia="Calibri"/>
          <w:sz w:val="28"/>
          <w:szCs w:val="28"/>
        </w:rPr>
        <w:t>а</w:t>
      </w:r>
      <w:r w:rsidRPr="00F96661">
        <w:rPr>
          <w:rFonts w:eastAsia="Calibri"/>
          <w:sz w:val="28"/>
          <w:szCs w:val="28"/>
        </w:rPr>
        <w:t xml:space="preserve"> уровн</w:t>
      </w:r>
      <w:r w:rsidR="000335B5" w:rsidRPr="00F96661">
        <w:rPr>
          <w:rFonts w:eastAsia="Calibri"/>
          <w:sz w:val="28"/>
          <w:szCs w:val="28"/>
        </w:rPr>
        <w:t>е</w:t>
      </w:r>
      <w:r w:rsidRPr="00F96661">
        <w:rPr>
          <w:rFonts w:eastAsia="Calibri"/>
          <w:sz w:val="28"/>
          <w:szCs w:val="28"/>
        </w:rPr>
        <w:t xml:space="preserve"> 55 </w:t>
      </w:r>
      <w:r w:rsidR="000335B5" w:rsidRPr="00F96661">
        <w:rPr>
          <w:rFonts w:eastAsia="Calibri"/>
          <w:sz w:val="28"/>
          <w:szCs w:val="28"/>
        </w:rPr>
        <w:t>с</w:t>
      </w:r>
      <w:r w:rsidRPr="00F96661">
        <w:rPr>
          <w:rFonts w:eastAsia="Calibri"/>
          <w:sz w:val="28"/>
          <w:szCs w:val="28"/>
        </w:rPr>
        <w:t>луч</w:t>
      </w:r>
      <w:r w:rsidR="000335B5" w:rsidRPr="00F96661">
        <w:rPr>
          <w:rFonts w:eastAsia="Calibri"/>
          <w:sz w:val="28"/>
          <w:szCs w:val="28"/>
        </w:rPr>
        <w:t>ае</w:t>
      </w:r>
      <w:r w:rsidRPr="00F96661">
        <w:rPr>
          <w:rFonts w:eastAsia="Calibri"/>
          <w:sz w:val="28"/>
          <w:szCs w:val="28"/>
        </w:rPr>
        <w:t>в н</w:t>
      </w:r>
      <w:r w:rsidR="000335B5" w:rsidRPr="00F96661">
        <w:rPr>
          <w:rFonts w:eastAsia="Calibri"/>
          <w:sz w:val="28"/>
          <w:szCs w:val="28"/>
        </w:rPr>
        <w:t>а</w:t>
      </w:r>
      <w:r w:rsidRPr="00F96661">
        <w:rPr>
          <w:rFonts w:eastAsia="Calibri"/>
          <w:sz w:val="28"/>
          <w:szCs w:val="28"/>
        </w:rPr>
        <w:t xml:space="preserve"> 100</w:t>
      </w:r>
      <w:r w:rsidR="00933FEE" w:rsidRPr="00F96661">
        <w:rPr>
          <w:rFonts w:eastAsia="Calibri"/>
          <w:sz w:val="28"/>
          <w:szCs w:val="28"/>
        </w:rPr>
        <w:t xml:space="preserve"> </w:t>
      </w:r>
      <w:r w:rsidRPr="00F96661">
        <w:rPr>
          <w:rFonts w:eastAsia="Calibri"/>
          <w:sz w:val="28"/>
          <w:szCs w:val="28"/>
        </w:rPr>
        <w:t>000 ч</w:t>
      </w:r>
      <w:r w:rsidR="000335B5" w:rsidRPr="00F96661">
        <w:rPr>
          <w:rFonts w:eastAsia="Calibri"/>
          <w:sz w:val="28"/>
          <w:szCs w:val="28"/>
        </w:rPr>
        <w:t>е</w:t>
      </w:r>
      <w:r w:rsidRPr="00F96661">
        <w:rPr>
          <w:rFonts w:eastAsia="Calibri"/>
          <w:sz w:val="28"/>
          <w:szCs w:val="28"/>
        </w:rPr>
        <w:t>лов</w:t>
      </w:r>
      <w:r w:rsidR="000335B5" w:rsidRPr="00F96661">
        <w:rPr>
          <w:rFonts w:eastAsia="Calibri"/>
          <w:sz w:val="28"/>
          <w:szCs w:val="28"/>
        </w:rPr>
        <w:t>е</w:t>
      </w:r>
      <w:r w:rsidRPr="00F96661">
        <w:rPr>
          <w:rFonts w:eastAsia="Calibri"/>
          <w:sz w:val="28"/>
          <w:szCs w:val="28"/>
        </w:rPr>
        <w:t xml:space="preserve">к, </w:t>
      </w:r>
      <w:r w:rsidR="000335B5" w:rsidRPr="00F96661">
        <w:rPr>
          <w:rFonts w:eastAsia="Calibri"/>
          <w:sz w:val="28"/>
          <w:szCs w:val="28"/>
        </w:rPr>
        <w:t>а</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rPr>
        <w:t>м</w:t>
      </w:r>
      <w:r w:rsidR="000335B5" w:rsidRPr="00F96661">
        <w:rPr>
          <w:rFonts w:eastAsia="Calibri"/>
          <w:sz w:val="28"/>
          <w:szCs w:val="28"/>
        </w:rPr>
        <w:t>е</w:t>
      </w:r>
      <w:r w:rsidRPr="00F96661">
        <w:rPr>
          <w:rFonts w:eastAsia="Calibri"/>
          <w:sz w:val="28"/>
          <w:szCs w:val="28"/>
        </w:rPr>
        <w:t>ртно</w:t>
      </w:r>
      <w:r w:rsidR="000335B5" w:rsidRPr="00F96661">
        <w:rPr>
          <w:rFonts w:eastAsia="Calibri"/>
          <w:sz w:val="28"/>
          <w:szCs w:val="28"/>
        </w:rPr>
        <w:t>с</w:t>
      </w:r>
      <w:r w:rsidRPr="00F96661">
        <w:rPr>
          <w:rFonts w:eastAsia="Calibri"/>
          <w:sz w:val="28"/>
          <w:szCs w:val="28"/>
        </w:rPr>
        <w:t xml:space="preserve">ть — 50 </w:t>
      </w:r>
      <w:r w:rsidR="000335B5" w:rsidRPr="00F96661">
        <w:rPr>
          <w:rFonts w:eastAsia="Calibri"/>
          <w:sz w:val="28"/>
          <w:szCs w:val="28"/>
        </w:rPr>
        <w:t>с</w:t>
      </w:r>
      <w:r w:rsidRPr="00F96661">
        <w:rPr>
          <w:rFonts w:eastAsia="Calibri"/>
          <w:sz w:val="28"/>
          <w:szCs w:val="28"/>
        </w:rPr>
        <w:t>луч</w:t>
      </w:r>
      <w:r w:rsidR="000335B5" w:rsidRPr="00F96661">
        <w:rPr>
          <w:rFonts w:eastAsia="Calibri"/>
          <w:sz w:val="28"/>
          <w:szCs w:val="28"/>
        </w:rPr>
        <w:t>ае</w:t>
      </w:r>
      <w:r w:rsidRPr="00F96661">
        <w:rPr>
          <w:rFonts w:eastAsia="Calibri"/>
          <w:sz w:val="28"/>
          <w:szCs w:val="28"/>
        </w:rPr>
        <w:t>в н</w:t>
      </w:r>
      <w:r w:rsidR="000335B5" w:rsidRPr="00F96661">
        <w:rPr>
          <w:rFonts w:eastAsia="Calibri"/>
          <w:sz w:val="28"/>
          <w:szCs w:val="28"/>
        </w:rPr>
        <w:t>а</w:t>
      </w:r>
      <w:r w:rsidRPr="00F96661">
        <w:rPr>
          <w:rFonts w:eastAsia="Calibri"/>
          <w:sz w:val="28"/>
          <w:szCs w:val="28"/>
        </w:rPr>
        <w:t xml:space="preserve"> 100</w:t>
      </w:r>
      <w:r w:rsidR="00933FEE" w:rsidRPr="00F96661">
        <w:rPr>
          <w:rFonts w:eastAsia="Calibri"/>
          <w:sz w:val="28"/>
          <w:szCs w:val="28"/>
        </w:rPr>
        <w:t xml:space="preserve"> </w:t>
      </w:r>
      <w:r w:rsidRPr="00F96661">
        <w:rPr>
          <w:rFonts w:eastAsia="Calibri"/>
          <w:sz w:val="28"/>
          <w:szCs w:val="28"/>
        </w:rPr>
        <w:t>000 ч</w:t>
      </w:r>
      <w:r w:rsidR="000335B5" w:rsidRPr="00F96661">
        <w:rPr>
          <w:rFonts w:eastAsia="Calibri"/>
          <w:sz w:val="28"/>
          <w:szCs w:val="28"/>
        </w:rPr>
        <w:t>е</w:t>
      </w:r>
      <w:r w:rsidRPr="00F96661">
        <w:rPr>
          <w:rFonts w:eastAsia="Calibri"/>
          <w:sz w:val="28"/>
          <w:szCs w:val="28"/>
        </w:rPr>
        <w:t>лов</w:t>
      </w:r>
      <w:r w:rsidR="000335B5" w:rsidRPr="00F96661">
        <w:rPr>
          <w:rFonts w:eastAsia="Calibri"/>
          <w:sz w:val="28"/>
          <w:szCs w:val="28"/>
        </w:rPr>
        <w:t>е</w:t>
      </w:r>
      <w:r w:rsidRPr="00F96661">
        <w:rPr>
          <w:rFonts w:eastAsia="Calibri"/>
          <w:sz w:val="28"/>
          <w:szCs w:val="28"/>
        </w:rPr>
        <w:t>к. В бол</w:t>
      </w:r>
      <w:r w:rsidR="000335B5" w:rsidRPr="00F96661">
        <w:rPr>
          <w:rFonts w:eastAsia="Calibri"/>
          <w:sz w:val="28"/>
          <w:szCs w:val="28"/>
        </w:rPr>
        <w:t>ее</w:t>
      </w:r>
      <w:r w:rsidRPr="00F96661">
        <w:rPr>
          <w:rFonts w:eastAsia="Calibri"/>
          <w:sz w:val="28"/>
          <w:szCs w:val="28"/>
        </w:rPr>
        <w:t xml:space="preserve"> молодых возр</w:t>
      </w:r>
      <w:r w:rsidR="000335B5" w:rsidRPr="00F96661">
        <w:rPr>
          <w:rFonts w:eastAsia="Calibri"/>
          <w:sz w:val="28"/>
          <w:szCs w:val="28"/>
        </w:rPr>
        <w:t>ас</w:t>
      </w:r>
      <w:r w:rsidRPr="00F96661">
        <w:rPr>
          <w:rFonts w:eastAsia="Calibri"/>
          <w:sz w:val="28"/>
          <w:szCs w:val="28"/>
        </w:rPr>
        <w:t>тных групп</w:t>
      </w:r>
      <w:r w:rsidR="000335B5" w:rsidRPr="00F96661">
        <w:rPr>
          <w:rFonts w:eastAsia="Calibri"/>
          <w:sz w:val="28"/>
          <w:szCs w:val="28"/>
        </w:rPr>
        <w:t>а</w:t>
      </w:r>
      <w:r w:rsidRPr="00F96661">
        <w:rPr>
          <w:rFonts w:eastAsia="Calibri"/>
          <w:sz w:val="28"/>
          <w:szCs w:val="28"/>
        </w:rPr>
        <w:t>х, т</w:t>
      </w:r>
      <w:r w:rsidR="000335B5" w:rsidRPr="00F96661">
        <w:rPr>
          <w:rFonts w:eastAsia="Calibri"/>
          <w:sz w:val="28"/>
          <w:szCs w:val="28"/>
        </w:rPr>
        <w:t>а</w:t>
      </w:r>
      <w:r w:rsidRPr="00F96661">
        <w:rPr>
          <w:rFonts w:eastAsia="Calibri"/>
          <w:sz w:val="28"/>
          <w:szCs w:val="28"/>
        </w:rPr>
        <w:t>ких к</w:t>
      </w:r>
      <w:r w:rsidR="000335B5" w:rsidRPr="00F96661">
        <w:rPr>
          <w:rFonts w:eastAsia="Calibri"/>
          <w:sz w:val="28"/>
          <w:szCs w:val="28"/>
        </w:rPr>
        <w:t>а</w:t>
      </w:r>
      <w:r w:rsidRPr="00F96661">
        <w:rPr>
          <w:rFonts w:eastAsia="Calibri"/>
          <w:sz w:val="28"/>
          <w:szCs w:val="28"/>
        </w:rPr>
        <w:t>к 18-30 л</w:t>
      </w:r>
      <w:r w:rsidR="000335B5" w:rsidRPr="00F96661">
        <w:rPr>
          <w:rFonts w:eastAsia="Calibri"/>
          <w:sz w:val="28"/>
          <w:szCs w:val="28"/>
        </w:rPr>
        <w:t>е</w:t>
      </w:r>
      <w:r w:rsidRPr="00F96661">
        <w:rPr>
          <w:rFonts w:eastAsia="Calibri"/>
          <w:sz w:val="28"/>
          <w:szCs w:val="28"/>
        </w:rPr>
        <w:t>т, з</w:t>
      </w:r>
      <w:r w:rsidR="000335B5" w:rsidRPr="00F96661">
        <w:rPr>
          <w:rFonts w:eastAsia="Calibri"/>
          <w:sz w:val="28"/>
          <w:szCs w:val="28"/>
        </w:rPr>
        <w:t>а</w:t>
      </w:r>
      <w:r w:rsidRPr="00F96661">
        <w:rPr>
          <w:rFonts w:eastAsia="Calibri"/>
          <w:sz w:val="28"/>
          <w:szCs w:val="28"/>
        </w:rPr>
        <w:t>бол</w:t>
      </w:r>
      <w:r w:rsidR="000335B5" w:rsidRPr="00F96661">
        <w:rPr>
          <w:rFonts w:eastAsia="Calibri"/>
          <w:sz w:val="28"/>
          <w:szCs w:val="28"/>
        </w:rPr>
        <w:t>е</w:t>
      </w:r>
      <w:r w:rsidRPr="00F96661">
        <w:rPr>
          <w:rFonts w:eastAsia="Calibri"/>
          <w:sz w:val="28"/>
          <w:szCs w:val="28"/>
        </w:rPr>
        <w:t>в</w:t>
      </w:r>
      <w:r w:rsidR="000335B5" w:rsidRPr="00F96661">
        <w:rPr>
          <w:rFonts w:eastAsia="Calibri"/>
          <w:sz w:val="28"/>
          <w:szCs w:val="28"/>
        </w:rPr>
        <w:t>ае</w:t>
      </w:r>
      <w:r w:rsidRPr="00F96661">
        <w:rPr>
          <w:rFonts w:eastAsia="Calibri"/>
          <w:sz w:val="28"/>
          <w:szCs w:val="28"/>
        </w:rPr>
        <w:t>мо</w:t>
      </w:r>
      <w:r w:rsidR="000335B5" w:rsidRPr="00F96661">
        <w:rPr>
          <w:rFonts w:eastAsia="Calibri"/>
          <w:sz w:val="28"/>
          <w:szCs w:val="28"/>
        </w:rPr>
        <w:t>с</w:t>
      </w:r>
      <w:r w:rsidRPr="00F96661">
        <w:rPr>
          <w:rFonts w:eastAsia="Calibri"/>
          <w:sz w:val="28"/>
          <w:szCs w:val="28"/>
        </w:rPr>
        <w:t xml:space="preserve">ть и </w:t>
      </w:r>
      <w:r w:rsidR="000335B5" w:rsidRPr="00F96661">
        <w:rPr>
          <w:rFonts w:eastAsia="Calibri"/>
          <w:sz w:val="28"/>
          <w:szCs w:val="28"/>
        </w:rPr>
        <w:t>с</w:t>
      </w:r>
      <w:r w:rsidRPr="00F96661">
        <w:rPr>
          <w:rFonts w:eastAsia="Calibri"/>
          <w:sz w:val="28"/>
          <w:szCs w:val="28"/>
        </w:rPr>
        <w:t>м</w:t>
      </w:r>
      <w:r w:rsidR="000335B5" w:rsidRPr="00F96661">
        <w:rPr>
          <w:rFonts w:eastAsia="Calibri"/>
          <w:sz w:val="28"/>
          <w:szCs w:val="28"/>
        </w:rPr>
        <w:t>е</w:t>
      </w:r>
      <w:r w:rsidRPr="00F96661">
        <w:rPr>
          <w:rFonts w:eastAsia="Calibri"/>
          <w:sz w:val="28"/>
          <w:szCs w:val="28"/>
        </w:rPr>
        <w:t>ртно</w:t>
      </w:r>
      <w:r w:rsidR="000335B5" w:rsidRPr="00F96661">
        <w:rPr>
          <w:rFonts w:eastAsia="Calibri"/>
          <w:sz w:val="28"/>
          <w:szCs w:val="28"/>
        </w:rPr>
        <w:t>с</w:t>
      </w:r>
      <w:r w:rsidRPr="00F96661">
        <w:rPr>
          <w:rFonts w:eastAsia="Calibri"/>
          <w:sz w:val="28"/>
          <w:szCs w:val="28"/>
        </w:rPr>
        <w:t>ть о</w:t>
      </w:r>
      <w:r w:rsidR="000335B5" w:rsidRPr="00F96661">
        <w:rPr>
          <w:rFonts w:eastAsia="Calibri"/>
          <w:sz w:val="28"/>
          <w:szCs w:val="28"/>
        </w:rPr>
        <w:t>с</w:t>
      </w:r>
      <w:r w:rsidRPr="00F96661">
        <w:rPr>
          <w:rFonts w:eastAsia="Calibri"/>
          <w:sz w:val="28"/>
          <w:szCs w:val="28"/>
        </w:rPr>
        <w:t>т</w:t>
      </w:r>
      <w:r w:rsidR="000335B5" w:rsidRPr="00F96661">
        <w:rPr>
          <w:rFonts w:eastAsia="Calibri"/>
          <w:sz w:val="28"/>
          <w:szCs w:val="28"/>
        </w:rPr>
        <w:t>а</w:t>
      </w:r>
      <w:r w:rsidRPr="00F96661">
        <w:rPr>
          <w:rFonts w:eastAsia="Calibri"/>
          <w:sz w:val="28"/>
          <w:szCs w:val="28"/>
        </w:rPr>
        <w:t>ют</w:t>
      </w:r>
      <w:r w:rsidR="000335B5" w:rsidRPr="00F96661">
        <w:rPr>
          <w:rFonts w:eastAsia="Calibri"/>
          <w:sz w:val="28"/>
          <w:szCs w:val="28"/>
        </w:rPr>
        <w:t>с</w:t>
      </w:r>
      <w:r w:rsidRPr="00F96661">
        <w:rPr>
          <w:rFonts w:eastAsia="Calibri"/>
          <w:sz w:val="28"/>
          <w:szCs w:val="28"/>
        </w:rPr>
        <w:t xml:space="preserve">я низкими — 5 </w:t>
      </w:r>
      <w:r w:rsidR="000335B5" w:rsidRPr="00F96661">
        <w:rPr>
          <w:rFonts w:eastAsia="Calibri"/>
          <w:sz w:val="28"/>
          <w:szCs w:val="28"/>
        </w:rPr>
        <w:t>с</w:t>
      </w:r>
      <w:r w:rsidRPr="00F96661">
        <w:rPr>
          <w:rFonts w:eastAsia="Calibri"/>
          <w:sz w:val="28"/>
          <w:szCs w:val="28"/>
        </w:rPr>
        <w:t>луч</w:t>
      </w:r>
      <w:r w:rsidR="000335B5" w:rsidRPr="00F96661">
        <w:rPr>
          <w:rFonts w:eastAsia="Calibri"/>
          <w:sz w:val="28"/>
          <w:szCs w:val="28"/>
        </w:rPr>
        <w:t>ае</w:t>
      </w:r>
      <w:r w:rsidRPr="00F96661">
        <w:rPr>
          <w:rFonts w:eastAsia="Calibri"/>
          <w:sz w:val="28"/>
          <w:szCs w:val="28"/>
        </w:rPr>
        <w:t>в н</w:t>
      </w:r>
      <w:r w:rsidR="000335B5" w:rsidRPr="00F96661">
        <w:rPr>
          <w:rFonts w:eastAsia="Calibri"/>
          <w:sz w:val="28"/>
          <w:szCs w:val="28"/>
        </w:rPr>
        <w:t>а</w:t>
      </w:r>
      <w:r w:rsidRPr="00F96661">
        <w:rPr>
          <w:rFonts w:eastAsia="Calibri"/>
          <w:sz w:val="28"/>
          <w:szCs w:val="28"/>
        </w:rPr>
        <w:t xml:space="preserve"> 100</w:t>
      </w:r>
      <w:r w:rsidR="00933FEE" w:rsidRPr="00F96661">
        <w:rPr>
          <w:rFonts w:eastAsia="Calibri"/>
          <w:sz w:val="28"/>
          <w:szCs w:val="28"/>
        </w:rPr>
        <w:t xml:space="preserve"> </w:t>
      </w:r>
      <w:r w:rsidRPr="00F96661">
        <w:rPr>
          <w:rFonts w:eastAsia="Calibri"/>
          <w:sz w:val="28"/>
          <w:szCs w:val="28"/>
        </w:rPr>
        <w:t>000 ч</w:t>
      </w:r>
      <w:r w:rsidR="000335B5" w:rsidRPr="00F96661">
        <w:rPr>
          <w:rFonts w:eastAsia="Calibri"/>
          <w:sz w:val="28"/>
          <w:szCs w:val="28"/>
        </w:rPr>
        <w:t>е</w:t>
      </w:r>
      <w:r w:rsidRPr="00F96661">
        <w:rPr>
          <w:rFonts w:eastAsia="Calibri"/>
          <w:sz w:val="28"/>
          <w:szCs w:val="28"/>
        </w:rPr>
        <w:t>лов</w:t>
      </w:r>
      <w:r w:rsidR="000335B5" w:rsidRPr="00F96661">
        <w:rPr>
          <w:rFonts w:eastAsia="Calibri"/>
          <w:sz w:val="28"/>
          <w:szCs w:val="28"/>
        </w:rPr>
        <w:t>е</w:t>
      </w:r>
      <w:r w:rsidRPr="00F96661">
        <w:rPr>
          <w:rFonts w:eastAsia="Calibri"/>
          <w:sz w:val="28"/>
          <w:szCs w:val="28"/>
        </w:rPr>
        <w:t xml:space="preserve">к и 2 </w:t>
      </w:r>
      <w:r w:rsidR="000335B5" w:rsidRPr="00F96661">
        <w:rPr>
          <w:rFonts w:eastAsia="Calibri"/>
          <w:sz w:val="28"/>
          <w:szCs w:val="28"/>
        </w:rPr>
        <w:t>с</w:t>
      </w:r>
      <w:r w:rsidRPr="00F96661">
        <w:rPr>
          <w:rFonts w:eastAsia="Calibri"/>
          <w:sz w:val="28"/>
          <w:szCs w:val="28"/>
        </w:rPr>
        <w:t>луч</w:t>
      </w:r>
      <w:r w:rsidR="000335B5" w:rsidRPr="00F96661">
        <w:rPr>
          <w:rFonts w:eastAsia="Calibri"/>
          <w:sz w:val="28"/>
          <w:szCs w:val="28"/>
        </w:rPr>
        <w:t>а</w:t>
      </w:r>
      <w:r w:rsidRPr="00F96661">
        <w:rPr>
          <w:rFonts w:eastAsia="Calibri"/>
          <w:sz w:val="28"/>
          <w:szCs w:val="28"/>
        </w:rPr>
        <w:t>я н</w:t>
      </w:r>
      <w:r w:rsidR="000335B5" w:rsidRPr="00F96661">
        <w:rPr>
          <w:rFonts w:eastAsia="Calibri"/>
          <w:sz w:val="28"/>
          <w:szCs w:val="28"/>
        </w:rPr>
        <w:t>а</w:t>
      </w:r>
      <w:r w:rsidRPr="00F96661">
        <w:rPr>
          <w:rFonts w:eastAsia="Calibri"/>
          <w:sz w:val="28"/>
          <w:szCs w:val="28"/>
        </w:rPr>
        <w:t xml:space="preserve"> </w:t>
      </w:r>
      <w:r w:rsidR="00933FEE" w:rsidRPr="00F96661">
        <w:rPr>
          <w:rFonts w:eastAsia="Calibri"/>
          <w:sz w:val="28"/>
          <w:szCs w:val="28"/>
        </w:rPr>
        <w:br w:type="textWrapping" w:clear="all"/>
      </w:r>
      <w:r w:rsidRPr="00F96661">
        <w:rPr>
          <w:rFonts w:eastAsia="Calibri"/>
          <w:sz w:val="28"/>
          <w:szCs w:val="28"/>
        </w:rPr>
        <w:t>100</w:t>
      </w:r>
      <w:r w:rsidR="00933FEE" w:rsidRPr="00F96661">
        <w:rPr>
          <w:rFonts w:eastAsia="Calibri"/>
          <w:sz w:val="28"/>
          <w:szCs w:val="28"/>
        </w:rPr>
        <w:t xml:space="preserve"> </w:t>
      </w:r>
      <w:r w:rsidRPr="00F96661">
        <w:rPr>
          <w:rFonts w:eastAsia="Calibri"/>
          <w:sz w:val="28"/>
          <w:szCs w:val="28"/>
        </w:rPr>
        <w:t>000 ч</w:t>
      </w:r>
      <w:r w:rsidR="000335B5" w:rsidRPr="00F96661">
        <w:rPr>
          <w:rFonts w:eastAsia="Calibri"/>
          <w:sz w:val="28"/>
          <w:szCs w:val="28"/>
        </w:rPr>
        <w:t>е</w:t>
      </w:r>
      <w:r w:rsidRPr="00F96661">
        <w:rPr>
          <w:rFonts w:eastAsia="Calibri"/>
          <w:sz w:val="28"/>
          <w:szCs w:val="28"/>
        </w:rPr>
        <w:t>лов</w:t>
      </w:r>
      <w:r w:rsidR="000335B5" w:rsidRPr="00F96661">
        <w:rPr>
          <w:rFonts w:eastAsia="Calibri"/>
          <w:sz w:val="28"/>
          <w:szCs w:val="28"/>
        </w:rPr>
        <w:t>е</w:t>
      </w:r>
      <w:r w:rsidRPr="00F96661">
        <w:rPr>
          <w:rFonts w:eastAsia="Calibri"/>
          <w:sz w:val="28"/>
          <w:szCs w:val="28"/>
        </w:rPr>
        <w:t xml:space="preserve">к </w:t>
      </w:r>
      <w:r w:rsidR="000335B5" w:rsidRPr="00F96661">
        <w:rPr>
          <w:rFonts w:eastAsia="Calibri"/>
          <w:sz w:val="28"/>
          <w:szCs w:val="28"/>
        </w:rPr>
        <w:t>с</w:t>
      </w:r>
      <w:r w:rsidRPr="00F96661">
        <w:rPr>
          <w:rFonts w:eastAsia="Calibri"/>
          <w:sz w:val="28"/>
          <w:szCs w:val="28"/>
        </w:rPr>
        <w:t>оотв</w:t>
      </w:r>
      <w:r w:rsidR="000335B5" w:rsidRPr="00F96661">
        <w:rPr>
          <w:rFonts w:eastAsia="Calibri"/>
          <w:sz w:val="28"/>
          <w:szCs w:val="28"/>
        </w:rPr>
        <w:t>е</w:t>
      </w:r>
      <w:r w:rsidRPr="00F96661">
        <w:rPr>
          <w:rFonts w:eastAsia="Calibri"/>
          <w:sz w:val="28"/>
          <w:szCs w:val="28"/>
        </w:rPr>
        <w:t>т</w:t>
      </w:r>
      <w:r w:rsidR="000335B5" w:rsidRPr="00F96661">
        <w:rPr>
          <w:rFonts w:eastAsia="Calibri"/>
          <w:sz w:val="28"/>
          <w:szCs w:val="28"/>
        </w:rPr>
        <w:t>с</w:t>
      </w:r>
      <w:r w:rsidRPr="00F96661">
        <w:rPr>
          <w:rFonts w:eastAsia="Calibri"/>
          <w:sz w:val="28"/>
          <w:szCs w:val="28"/>
        </w:rPr>
        <w:t>тв</w:t>
      </w:r>
      <w:r w:rsidR="000335B5" w:rsidRPr="00F96661">
        <w:rPr>
          <w:rFonts w:eastAsia="Calibri"/>
          <w:sz w:val="28"/>
          <w:szCs w:val="28"/>
        </w:rPr>
        <w:t>е</w:t>
      </w:r>
      <w:r w:rsidRPr="00F96661">
        <w:rPr>
          <w:rFonts w:eastAsia="Calibri"/>
          <w:sz w:val="28"/>
          <w:szCs w:val="28"/>
        </w:rPr>
        <w:t xml:space="preserve">нно. Это </w:t>
      </w:r>
      <w:r w:rsidR="000335B5" w:rsidRPr="00F96661">
        <w:rPr>
          <w:rFonts w:eastAsia="Calibri"/>
          <w:sz w:val="28"/>
          <w:szCs w:val="28"/>
        </w:rPr>
        <w:t>с</w:t>
      </w:r>
      <w:r w:rsidRPr="00F96661">
        <w:rPr>
          <w:rFonts w:eastAsia="Calibri"/>
          <w:sz w:val="28"/>
          <w:szCs w:val="28"/>
        </w:rPr>
        <w:t>вяз</w:t>
      </w:r>
      <w:r w:rsidR="000335B5" w:rsidRPr="00F96661">
        <w:rPr>
          <w:rFonts w:eastAsia="Calibri"/>
          <w:sz w:val="28"/>
          <w:szCs w:val="28"/>
        </w:rPr>
        <w:t>а</w:t>
      </w:r>
      <w:r w:rsidRPr="00F96661">
        <w:rPr>
          <w:rFonts w:eastAsia="Calibri"/>
          <w:sz w:val="28"/>
          <w:szCs w:val="28"/>
        </w:rPr>
        <w:t xml:space="preserve">но </w:t>
      </w:r>
      <w:r w:rsidR="000335B5" w:rsidRPr="00F96661">
        <w:rPr>
          <w:rFonts w:eastAsia="Calibri"/>
          <w:sz w:val="28"/>
          <w:szCs w:val="28"/>
        </w:rPr>
        <w:t>с</w:t>
      </w:r>
      <w:r w:rsidRPr="00F96661">
        <w:rPr>
          <w:rFonts w:eastAsia="Calibri"/>
          <w:sz w:val="28"/>
          <w:szCs w:val="28"/>
        </w:rPr>
        <w:t xml:space="preserve"> м</w:t>
      </w:r>
      <w:r w:rsidR="000335B5" w:rsidRPr="00F96661">
        <w:rPr>
          <w:rFonts w:eastAsia="Calibri"/>
          <w:sz w:val="28"/>
          <w:szCs w:val="28"/>
        </w:rPr>
        <w:t>е</w:t>
      </w:r>
      <w:r w:rsidRPr="00F96661">
        <w:rPr>
          <w:rFonts w:eastAsia="Calibri"/>
          <w:sz w:val="28"/>
          <w:szCs w:val="28"/>
        </w:rPr>
        <w:t>ньш</w:t>
      </w:r>
      <w:r w:rsidR="000335B5" w:rsidRPr="00F96661">
        <w:rPr>
          <w:rFonts w:eastAsia="Calibri"/>
          <w:sz w:val="28"/>
          <w:szCs w:val="28"/>
        </w:rPr>
        <w:t>е</w:t>
      </w:r>
      <w:r w:rsidRPr="00F96661">
        <w:rPr>
          <w:rFonts w:eastAsia="Calibri"/>
          <w:sz w:val="28"/>
          <w:szCs w:val="28"/>
        </w:rPr>
        <w:t>й дол</w:t>
      </w:r>
      <w:r w:rsidR="000335B5" w:rsidRPr="00F96661">
        <w:rPr>
          <w:rFonts w:eastAsia="Calibri"/>
          <w:sz w:val="28"/>
          <w:szCs w:val="28"/>
        </w:rPr>
        <w:t>е</w:t>
      </w:r>
      <w:r w:rsidRPr="00F96661">
        <w:rPr>
          <w:rFonts w:eastAsia="Calibri"/>
          <w:sz w:val="28"/>
          <w:szCs w:val="28"/>
        </w:rPr>
        <w:t>й хронич</w:t>
      </w:r>
      <w:r w:rsidR="000335B5" w:rsidRPr="00F96661">
        <w:rPr>
          <w:rFonts w:eastAsia="Calibri"/>
          <w:sz w:val="28"/>
          <w:szCs w:val="28"/>
        </w:rPr>
        <w:t>ес</w:t>
      </w:r>
      <w:r w:rsidRPr="00F96661">
        <w:rPr>
          <w:rFonts w:eastAsia="Calibri"/>
          <w:sz w:val="28"/>
          <w:szCs w:val="28"/>
        </w:rPr>
        <w:t>ких з</w:t>
      </w:r>
      <w:r w:rsidR="000335B5" w:rsidRPr="00F96661">
        <w:rPr>
          <w:rFonts w:eastAsia="Calibri"/>
          <w:sz w:val="28"/>
          <w:szCs w:val="28"/>
        </w:rPr>
        <w:t>а</w:t>
      </w:r>
      <w:r w:rsidRPr="00F96661">
        <w:rPr>
          <w:rFonts w:eastAsia="Calibri"/>
          <w:sz w:val="28"/>
          <w:szCs w:val="28"/>
        </w:rPr>
        <w:t>бол</w:t>
      </w:r>
      <w:r w:rsidR="000335B5" w:rsidRPr="00F96661">
        <w:rPr>
          <w:rFonts w:eastAsia="Calibri"/>
          <w:sz w:val="28"/>
          <w:szCs w:val="28"/>
        </w:rPr>
        <w:t>е</w:t>
      </w:r>
      <w:r w:rsidRPr="00F96661">
        <w:rPr>
          <w:rFonts w:eastAsia="Calibri"/>
          <w:sz w:val="28"/>
          <w:szCs w:val="28"/>
        </w:rPr>
        <w:t>в</w:t>
      </w:r>
      <w:r w:rsidR="000335B5" w:rsidRPr="00F96661">
        <w:rPr>
          <w:rFonts w:eastAsia="Calibri"/>
          <w:sz w:val="28"/>
          <w:szCs w:val="28"/>
        </w:rPr>
        <w:t>а</w:t>
      </w:r>
      <w:r w:rsidRPr="00F96661">
        <w:rPr>
          <w:rFonts w:eastAsia="Calibri"/>
          <w:sz w:val="28"/>
          <w:szCs w:val="28"/>
        </w:rPr>
        <w:t>ний п</w:t>
      </w:r>
      <w:r w:rsidR="000335B5" w:rsidRPr="00F96661">
        <w:rPr>
          <w:rFonts w:eastAsia="Calibri"/>
          <w:sz w:val="28"/>
          <w:szCs w:val="28"/>
        </w:rPr>
        <w:t>е</w:t>
      </w:r>
      <w:r w:rsidRPr="00F96661">
        <w:rPr>
          <w:rFonts w:eastAsia="Calibri"/>
          <w:sz w:val="28"/>
          <w:szCs w:val="28"/>
        </w:rPr>
        <w:t>ч</w:t>
      </w:r>
      <w:r w:rsidR="000335B5" w:rsidRPr="00F96661">
        <w:rPr>
          <w:rFonts w:eastAsia="Calibri"/>
          <w:sz w:val="28"/>
          <w:szCs w:val="28"/>
        </w:rPr>
        <w:t>е</w:t>
      </w:r>
      <w:r w:rsidRPr="00F96661">
        <w:rPr>
          <w:rFonts w:eastAsia="Calibri"/>
          <w:sz w:val="28"/>
          <w:szCs w:val="28"/>
        </w:rPr>
        <w:t>ни в молодом возр</w:t>
      </w:r>
      <w:r w:rsidR="000335B5" w:rsidRPr="00F96661">
        <w:rPr>
          <w:rFonts w:eastAsia="Calibri"/>
          <w:sz w:val="28"/>
          <w:szCs w:val="28"/>
        </w:rPr>
        <w:t>ас</w:t>
      </w:r>
      <w:r w:rsidRPr="00F96661">
        <w:rPr>
          <w:rFonts w:eastAsia="Calibri"/>
          <w:sz w:val="28"/>
          <w:szCs w:val="28"/>
        </w:rPr>
        <w:t>т</w:t>
      </w:r>
      <w:r w:rsidR="000335B5" w:rsidRPr="00F96661">
        <w:rPr>
          <w:rFonts w:eastAsia="Calibri"/>
          <w:sz w:val="28"/>
          <w:szCs w:val="28"/>
        </w:rPr>
        <w:t>е</w:t>
      </w:r>
      <w:r w:rsidRPr="00F96661">
        <w:rPr>
          <w:rFonts w:eastAsia="Calibri"/>
          <w:sz w:val="28"/>
          <w:szCs w:val="28"/>
        </w:rPr>
        <w:t>.</w:t>
      </w:r>
    </w:p>
    <w:p w14:paraId="1CEC1DF5" w14:textId="1FA3A32E" w:rsidR="00933FEE" w:rsidRPr="00F96661" w:rsidRDefault="00DD5A1A" w:rsidP="00387609">
      <w:pPr>
        <w:widowControl/>
        <w:autoSpaceDE/>
        <w:autoSpaceDN/>
        <w:ind w:firstLine="567"/>
        <w:jc w:val="both"/>
        <w:rPr>
          <w:rFonts w:eastAsia="Calibri"/>
          <w:sz w:val="28"/>
          <w:szCs w:val="28"/>
        </w:rPr>
      </w:pPr>
      <w:r w:rsidRPr="00F96661">
        <w:rPr>
          <w:rFonts w:eastAsia="Calibri"/>
          <w:sz w:val="28"/>
          <w:szCs w:val="28"/>
        </w:rPr>
        <w:t>Н</w:t>
      </w:r>
      <w:r w:rsidR="000335B5" w:rsidRPr="00F96661">
        <w:rPr>
          <w:rFonts w:eastAsia="Calibri"/>
          <w:sz w:val="28"/>
          <w:szCs w:val="28"/>
        </w:rPr>
        <w:t>а</w:t>
      </w:r>
      <w:r w:rsidRPr="00F96661">
        <w:rPr>
          <w:rFonts w:eastAsia="Calibri"/>
          <w:sz w:val="28"/>
          <w:szCs w:val="28"/>
        </w:rPr>
        <w:t>ибольший ри</w:t>
      </w:r>
      <w:r w:rsidR="000335B5" w:rsidRPr="00F96661">
        <w:rPr>
          <w:rFonts w:eastAsia="Calibri"/>
          <w:sz w:val="28"/>
          <w:szCs w:val="28"/>
        </w:rPr>
        <w:t>с</w:t>
      </w:r>
      <w:r w:rsidRPr="00F96661">
        <w:rPr>
          <w:rFonts w:eastAsia="Calibri"/>
          <w:sz w:val="28"/>
          <w:szCs w:val="28"/>
        </w:rPr>
        <w:t>к з</w:t>
      </w:r>
      <w:r w:rsidR="000335B5" w:rsidRPr="00F96661">
        <w:rPr>
          <w:rFonts w:eastAsia="Calibri"/>
          <w:sz w:val="28"/>
          <w:szCs w:val="28"/>
        </w:rPr>
        <w:t>а</w:t>
      </w:r>
      <w:r w:rsidRPr="00F96661">
        <w:rPr>
          <w:rFonts w:eastAsia="Calibri"/>
          <w:sz w:val="28"/>
          <w:szCs w:val="28"/>
        </w:rPr>
        <w:t>бол</w:t>
      </w:r>
      <w:r w:rsidR="000335B5" w:rsidRPr="00F96661">
        <w:rPr>
          <w:rFonts w:eastAsia="Calibri"/>
          <w:sz w:val="28"/>
          <w:szCs w:val="28"/>
        </w:rPr>
        <w:t>е</w:t>
      </w:r>
      <w:r w:rsidRPr="00F96661">
        <w:rPr>
          <w:rFonts w:eastAsia="Calibri"/>
          <w:sz w:val="28"/>
          <w:szCs w:val="28"/>
        </w:rPr>
        <w:t>в</w:t>
      </w:r>
      <w:r w:rsidR="000335B5" w:rsidRPr="00F96661">
        <w:rPr>
          <w:rFonts w:eastAsia="Calibri"/>
          <w:sz w:val="28"/>
          <w:szCs w:val="28"/>
        </w:rPr>
        <w:t>ае</w:t>
      </w:r>
      <w:r w:rsidRPr="00F96661">
        <w:rPr>
          <w:rFonts w:eastAsia="Calibri"/>
          <w:sz w:val="28"/>
          <w:szCs w:val="28"/>
        </w:rPr>
        <w:t>мо</w:t>
      </w:r>
      <w:r w:rsidR="000335B5" w:rsidRPr="00F96661">
        <w:rPr>
          <w:rFonts w:eastAsia="Calibri"/>
          <w:sz w:val="28"/>
          <w:szCs w:val="28"/>
        </w:rPr>
        <w:t>с</w:t>
      </w:r>
      <w:r w:rsidRPr="00F96661">
        <w:rPr>
          <w:rFonts w:eastAsia="Calibri"/>
          <w:sz w:val="28"/>
          <w:szCs w:val="28"/>
        </w:rPr>
        <w:t xml:space="preserve">ти и </w:t>
      </w:r>
      <w:r w:rsidR="000335B5" w:rsidRPr="00F96661">
        <w:rPr>
          <w:rFonts w:eastAsia="Calibri"/>
          <w:sz w:val="28"/>
          <w:szCs w:val="28"/>
        </w:rPr>
        <w:t>с</w:t>
      </w:r>
      <w:r w:rsidRPr="00F96661">
        <w:rPr>
          <w:rFonts w:eastAsia="Calibri"/>
          <w:sz w:val="28"/>
          <w:szCs w:val="28"/>
        </w:rPr>
        <w:t>м</w:t>
      </w:r>
      <w:r w:rsidR="000335B5" w:rsidRPr="00F96661">
        <w:rPr>
          <w:rFonts w:eastAsia="Calibri"/>
          <w:sz w:val="28"/>
          <w:szCs w:val="28"/>
        </w:rPr>
        <w:t>е</w:t>
      </w:r>
      <w:r w:rsidRPr="00F96661">
        <w:rPr>
          <w:rFonts w:eastAsia="Calibri"/>
          <w:sz w:val="28"/>
          <w:szCs w:val="28"/>
        </w:rPr>
        <w:t>ртно</w:t>
      </w:r>
      <w:r w:rsidR="000335B5" w:rsidRPr="00F96661">
        <w:rPr>
          <w:rFonts w:eastAsia="Calibri"/>
          <w:sz w:val="28"/>
          <w:szCs w:val="28"/>
        </w:rPr>
        <w:t>с</w:t>
      </w:r>
      <w:r w:rsidRPr="00F96661">
        <w:rPr>
          <w:rFonts w:eastAsia="Calibri"/>
          <w:sz w:val="28"/>
          <w:szCs w:val="28"/>
        </w:rPr>
        <w:t>ти прогнозиру</w:t>
      </w:r>
      <w:r w:rsidR="000335B5" w:rsidRPr="00F96661">
        <w:rPr>
          <w:rFonts w:eastAsia="Calibri"/>
          <w:sz w:val="28"/>
          <w:szCs w:val="28"/>
        </w:rPr>
        <w:t>е</w:t>
      </w:r>
      <w:r w:rsidRPr="00F96661">
        <w:rPr>
          <w:rFonts w:eastAsia="Calibri"/>
          <w:sz w:val="28"/>
          <w:szCs w:val="28"/>
        </w:rPr>
        <w:t>т</w:t>
      </w:r>
      <w:r w:rsidR="000335B5" w:rsidRPr="00F96661">
        <w:rPr>
          <w:rFonts w:eastAsia="Calibri"/>
          <w:sz w:val="28"/>
          <w:szCs w:val="28"/>
        </w:rPr>
        <w:t>с</w:t>
      </w:r>
      <w:r w:rsidRPr="00F96661">
        <w:rPr>
          <w:rFonts w:eastAsia="Calibri"/>
          <w:sz w:val="28"/>
          <w:szCs w:val="28"/>
        </w:rPr>
        <w:t>я в р</w:t>
      </w:r>
      <w:r w:rsidR="000335B5" w:rsidRPr="00F96661">
        <w:rPr>
          <w:rFonts w:eastAsia="Calibri"/>
          <w:sz w:val="28"/>
          <w:szCs w:val="28"/>
        </w:rPr>
        <w:t>е</w:t>
      </w:r>
      <w:r w:rsidRPr="00F96661">
        <w:rPr>
          <w:rFonts w:eastAsia="Calibri"/>
          <w:sz w:val="28"/>
          <w:szCs w:val="28"/>
        </w:rPr>
        <w:t>гион</w:t>
      </w:r>
      <w:r w:rsidR="000335B5" w:rsidRPr="00F96661">
        <w:rPr>
          <w:rFonts w:eastAsia="Calibri"/>
          <w:sz w:val="28"/>
          <w:szCs w:val="28"/>
        </w:rPr>
        <w:t>а</w:t>
      </w:r>
      <w:r w:rsidRPr="00F96661">
        <w:rPr>
          <w:rFonts w:eastAsia="Calibri"/>
          <w:sz w:val="28"/>
          <w:szCs w:val="28"/>
        </w:rPr>
        <w:t xml:space="preserve">х </w:t>
      </w:r>
      <w:r w:rsidR="000335B5" w:rsidRPr="00F96661">
        <w:rPr>
          <w:rFonts w:eastAsia="Calibri"/>
          <w:sz w:val="28"/>
          <w:szCs w:val="28"/>
        </w:rPr>
        <w:t>А</w:t>
      </w:r>
      <w:r w:rsidRPr="00F96661">
        <w:rPr>
          <w:rFonts w:eastAsia="Calibri"/>
          <w:sz w:val="28"/>
          <w:szCs w:val="28"/>
        </w:rPr>
        <w:t>лм</w:t>
      </w:r>
      <w:r w:rsidR="000335B5" w:rsidRPr="00F96661">
        <w:rPr>
          <w:rFonts w:eastAsia="Calibri"/>
          <w:sz w:val="28"/>
          <w:szCs w:val="28"/>
        </w:rPr>
        <w:t>а</w:t>
      </w:r>
      <w:r w:rsidRPr="00F96661">
        <w:rPr>
          <w:rFonts w:eastAsia="Calibri"/>
          <w:sz w:val="28"/>
          <w:szCs w:val="28"/>
        </w:rPr>
        <w:t>ты, Шымк</w:t>
      </w:r>
      <w:r w:rsidR="000335B5" w:rsidRPr="00F96661">
        <w:rPr>
          <w:rFonts w:eastAsia="Calibri"/>
          <w:sz w:val="28"/>
          <w:szCs w:val="28"/>
        </w:rPr>
        <w:t>е</w:t>
      </w:r>
      <w:r w:rsidRPr="00F96661">
        <w:rPr>
          <w:rFonts w:eastAsia="Calibri"/>
          <w:sz w:val="28"/>
          <w:szCs w:val="28"/>
        </w:rPr>
        <w:t xml:space="preserve">нт и </w:t>
      </w:r>
      <w:r w:rsidR="000335B5" w:rsidRPr="00F96661">
        <w:rPr>
          <w:rFonts w:eastAsia="Calibri"/>
          <w:sz w:val="28"/>
          <w:szCs w:val="28"/>
        </w:rPr>
        <w:t>Ас</w:t>
      </w:r>
      <w:r w:rsidR="00177D6F" w:rsidRPr="00F96661">
        <w:rPr>
          <w:rFonts w:eastAsia="Calibri"/>
          <w:sz w:val="28"/>
          <w:szCs w:val="28"/>
        </w:rPr>
        <w:t>т</w:t>
      </w:r>
      <w:r w:rsidR="000335B5" w:rsidRPr="00F96661">
        <w:rPr>
          <w:rFonts w:eastAsia="Calibri"/>
          <w:sz w:val="28"/>
          <w:szCs w:val="28"/>
        </w:rPr>
        <w:t>а</w:t>
      </w:r>
      <w:r w:rsidR="00177D6F" w:rsidRPr="00F96661">
        <w:rPr>
          <w:rFonts w:eastAsia="Calibri"/>
          <w:sz w:val="28"/>
          <w:szCs w:val="28"/>
        </w:rPr>
        <w:t>н</w:t>
      </w:r>
      <w:r w:rsidR="000335B5" w:rsidRPr="00F96661">
        <w:rPr>
          <w:rFonts w:eastAsia="Calibri"/>
          <w:sz w:val="28"/>
          <w:szCs w:val="28"/>
        </w:rPr>
        <w:t>а</w:t>
      </w:r>
      <w:r w:rsidRPr="00F96661">
        <w:rPr>
          <w:rFonts w:eastAsia="Calibri"/>
          <w:sz w:val="28"/>
          <w:szCs w:val="28"/>
        </w:rPr>
        <w:t>. В этих р</w:t>
      </w:r>
      <w:r w:rsidR="000335B5" w:rsidRPr="00F96661">
        <w:rPr>
          <w:rFonts w:eastAsia="Calibri"/>
          <w:sz w:val="28"/>
          <w:szCs w:val="28"/>
        </w:rPr>
        <w:t>е</w:t>
      </w:r>
      <w:r w:rsidRPr="00F96661">
        <w:rPr>
          <w:rFonts w:eastAsia="Calibri"/>
          <w:sz w:val="28"/>
          <w:szCs w:val="28"/>
        </w:rPr>
        <w:t>гион</w:t>
      </w:r>
      <w:r w:rsidR="000335B5" w:rsidRPr="00F96661">
        <w:rPr>
          <w:rFonts w:eastAsia="Calibri"/>
          <w:sz w:val="28"/>
          <w:szCs w:val="28"/>
        </w:rPr>
        <w:t>а</w:t>
      </w:r>
      <w:r w:rsidRPr="00F96661">
        <w:rPr>
          <w:rFonts w:eastAsia="Calibri"/>
          <w:sz w:val="28"/>
          <w:szCs w:val="28"/>
        </w:rPr>
        <w:t>х з</w:t>
      </w:r>
      <w:r w:rsidR="000335B5" w:rsidRPr="00F96661">
        <w:rPr>
          <w:rFonts w:eastAsia="Calibri"/>
          <w:sz w:val="28"/>
          <w:szCs w:val="28"/>
        </w:rPr>
        <w:t>а</w:t>
      </w:r>
      <w:r w:rsidRPr="00F96661">
        <w:rPr>
          <w:rFonts w:eastAsia="Calibri"/>
          <w:sz w:val="28"/>
          <w:szCs w:val="28"/>
        </w:rPr>
        <w:t>бол</w:t>
      </w:r>
      <w:r w:rsidR="000335B5" w:rsidRPr="00F96661">
        <w:rPr>
          <w:rFonts w:eastAsia="Calibri"/>
          <w:sz w:val="28"/>
          <w:szCs w:val="28"/>
        </w:rPr>
        <w:t>е</w:t>
      </w:r>
      <w:r w:rsidRPr="00F96661">
        <w:rPr>
          <w:rFonts w:eastAsia="Calibri"/>
          <w:sz w:val="28"/>
          <w:szCs w:val="28"/>
        </w:rPr>
        <w:t>в</w:t>
      </w:r>
      <w:r w:rsidR="000335B5" w:rsidRPr="00F96661">
        <w:rPr>
          <w:rFonts w:eastAsia="Calibri"/>
          <w:sz w:val="28"/>
          <w:szCs w:val="28"/>
        </w:rPr>
        <w:t>ае</w:t>
      </w:r>
      <w:r w:rsidRPr="00F96661">
        <w:rPr>
          <w:rFonts w:eastAsia="Calibri"/>
          <w:sz w:val="28"/>
          <w:szCs w:val="28"/>
        </w:rPr>
        <w:t>мо</w:t>
      </w:r>
      <w:r w:rsidR="000335B5" w:rsidRPr="00F96661">
        <w:rPr>
          <w:rFonts w:eastAsia="Calibri"/>
          <w:sz w:val="28"/>
          <w:szCs w:val="28"/>
        </w:rPr>
        <w:t>с</w:t>
      </w:r>
      <w:r w:rsidRPr="00F96661">
        <w:rPr>
          <w:rFonts w:eastAsia="Calibri"/>
          <w:sz w:val="28"/>
          <w:szCs w:val="28"/>
        </w:rPr>
        <w:t xml:space="preserve">ть </w:t>
      </w:r>
      <w:r w:rsidR="000335B5" w:rsidRPr="00F96661">
        <w:rPr>
          <w:rFonts w:eastAsia="Calibri"/>
          <w:sz w:val="28"/>
          <w:szCs w:val="28"/>
        </w:rPr>
        <w:t>с</w:t>
      </w:r>
      <w:r w:rsidRPr="00F96661">
        <w:rPr>
          <w:rFonts w:eastAsia="Calibri"/>
          <w:sz w:val="28"/>
          <w:szCs w:val="28"/>
        </w:rPr>
        <w:t>о</w:t>
      </w:r>
      <w:r w:rsidR="000335B5" w:rsidRPr="00F96661">
        <w:rPr>
          <w:rFonts w:eastAsia="Calibri"/>
          <w:sz w:val="28"/>
          <w:szCs w:val="28"/>
        </w:rPr>
        <w:t>с</w:t>
      </w:r>
      <w:r w:rsidRPr="00F96661">
        <w:rPr>
          <w:rFonts w:eastAsia="Calibri"/>
          <w:sz w:val="28"/>
          <w:szCs w:val="28"/>
        </w:rPr>
        <w:t>т</w:t>
      </w:r>
      <w:r w:rsidR="000335B5" w:rsidRPr="00F96661">
        <w:rPr>
          <w:rFonts w:eastAsia="Calibri"/>
          <w:sz w:val="28"/>
          <w:szCs w:val="28"/>
        </w:rPr>
        <w:t>а</w:t>
      </w:r>
      <w:r w:rsidRPr="00F96661">
        <w:rPr>
          <w:rFonts w:eastAsia="Calibri"/>
          <w:sz w:val="28"/>
          <w:szCs w:val="28"/>
        </w:rPr>
        <w:t>вля</w:t>
      </w:r>
      <w:r w:rsidR="000335B5" w:rsidRPr="00F96661">
        <w:rPr>
          <w:rFonts w:eastAsia="Calibri"/>
          <w:sz w:val="28"/>
          <w:szCs w:val="28"/>
        </w:rPr>
        <w:t>е</w:t>
      </w:r>
      <w:r w:rsidRPr="00F96661">
        <w:rPr>
          <w:rFonts w:eastAsia="Calibri"/>
          <w:sz w:val="28"/>
          <w:szCs w:val="28"/>
        </w:rPr>
        <w:t xml:space="preserve">т 55, 50 и 48 </w:t>
      </w:r>
      <w:r w:rsidR="000335B5" w:rsidRPr="00F96661">
        <w:rPr>
          <w:rFonts w:eastAsia="Calibri"/>
          <w:sz w:val="28"/>
          <w:szCs w:val="28"/>
        </w:rPr>
        <w:t>с</w:t>
      </w:r>
      <w:r w:rsidRPr="00F96661">
        <w:rPr>
          <w:rFonts w:eastAsia="Calibri"/>
          <w:sz w:val="28"/>
          <w:szCs w:val="28"/>
        </w:rPr>
        <w:t>луч</w:t>
      </w:r>
      <w:r w:rsidR="000335B5" w:rsidRPr="00F96661">
        <w:rPr>
          <w:rFonts w:eastAsia="Calibri"/>
          <w:sz w:val="28"/>
          <w:szCs w:val="28"/>
        </w:rPr>
        <w:t>ае</w:t>
      </w:r>
      <w:r w:rsidRPr="00F96661">
        <w:rPr>
          <w:rFonts w:eastAsia="Calibri"/>
          <w:sz w:val="28"/>
          <w:szCs w:val="28"/>
        </w:rPr>
        <w:t>в н</w:t>
      </w:r>
      <w:r w:rsidR="000335B5" w:rsidRPr="00F96661">
        <w:rPr>
          <w:rFonts w:eastAsia="Calibri"/>
          <w:sz w:val="28"/>
          <w:szCs w:val="28"/>
        </w:rPr>
        <w:t>а</w:t>
      </w:r>
      <w:r w:rsidRPr="00F96661">
        <w:rPr>
          <w:rFonts w:eastAsia="Calibri"/>
          <w:sz w:val="28"/>
          <w:szCs w:val="28"/>
        </w:rPr>
        <w:t xml:space="preserve"> 100</w:t>
      </w:r>
      <w:r w:rsidR="00933FEE" w:rsidRPr="00F96661">
        <w:rPr>
          <w:rFonts w:eastAsia="Calibri"/>
          <w:sz w:val="28"/>
          <w:szCs w:val="28"/>
        </w:rPr>
        <w:t xml:space="preserve"> </w:t>
      </w:r>
      <w:r w:rsidRPr="00F96661">
        <w:rPr>
          <w:rFonts w:eastAsia="Calibri"/>
          <w:sz w:val="28"/>
          <w:szCs w:val="28"/>
        </w:rPr>
        <w:t>000 ч</w:t>
      </w:r>
      <w:r w:rsidR="000335B5" w:rsidRPr="00F96661">
        <w:rPr>
          <w:rFonts w:eastAsia="Calibri"/>
          <w:sz w:val="28"/>
          <w:szCs w:val="28"/>
        </w:rPr>
        <w:t>е</w:t>
      </w:r>
      <w:r w:rsidRPr="00F96661">
        <w:rPr>
          <w:rFonts w:eastAsia="Calibri"/>
          <w:sz w:val="28"/>
          <w:szCs w:val="28"/>
        </w:rPr>
        <w:t>лов</w:t>
      </w:r>
      <w:r w:rsidR="000335B5" w:rsidRPr="00F96661">
        <w:rPr>
          <w:rFonts w:eastAsia="Calibri"/>
          <w:sz w:val="28"/>
          <w:szCs w:val="28"/>
        </w:rPr>
        <w:t>е</w:t>
      </w:r>
      <w:r w:rsidRPr="00F96661">
        <w:rPr>
          <w:rFonts w:eastAsia="Calibri"/>
          <w:sz w:val="28"/>
          <w:szCs w:val="28"/>
        </w:rPr>
        <w:t xml:space="preserve">к </w:t>
      </w:r>
      <w:r w:rsidR="000335B5" w:rsidRPr="00F96661">
        <w:rPr>
          <w:rFonts w:eastAsia="Calibri"/>
          <w:sz w:val="28"/>
          <w:szCs w:val="28"/>
        </w:rPr>
        <w:t>с</w:t>
      </w:r>
      <w:r w:rsidRPr="00F96661">
        <w:rPr>
          <w:rFonts w:eastAsia="Calibri"/>
          <w:sz w:val="28"/>
          <w:szCs w:val="28"/>
        </w:rPr>
        <w:t>оотв</w:t>
      </w:r>
      <w:r w:rsidR="000335B5" w:rsidRPr="00F96661">
        <w:rPr>
          <w:rFonts w:eastAsia="Calibri"/>
          <w:sz w:val="28"/>
          <w:szCs w:val="28"/>
        </w:rPr>
        <w:t>е</w:t>
      </w:r>
      <w:r w:rsidRPr="00F96661">
        <w:rPr>
          <w:rFonts w:eastAsia="Calibri"/>
          <w:sz w:val="28"/>
          <w:szCs w:val="28"/>
        </w:rPr>
        <w:t>т</w:t>
      </w:r>
      <w:r w:rsidR="000335B5" w:rsidRPr="00F96661">
        <w:rPr>
          <w:rFonts w:eastAsia="Calibri"/>
          <w:sz w:val="28"/>
          <w:szCs w:val="28"/>
        </w:rPr>
        <w:t>с</w:t>
      </w:r>
      <w:r w:rsidRPr="00F96661">
        <w:rPr>
          <w:rFonts w:eastAsia="Calibri"/>
          <w:sz w:val="28"/>
          <w:szCs w:val="28"/>
        </w:rPr>
        <w:t>тв</w:t>
      </w:r>
      <w:r w:rsidR="000335B5" w:rsidRPr="00F96661">
        <w:rPr>
          <w:rFonts w:eastAsia="Calibri"/>
          <w:sz w:val="28"/>
          <w:szCs w:val="28"/>
        </w:rPr>
        <w:t>е</w:t>
      </w:r>
      <w:r w:rsidRPr="00F96661">
        <w:rPr>
          <w:rFonts w:eastAsia="Calibri"/>
          <w:sz w:val="28"/>
          <w:szCs w:val="28"/>
        </w:rPr>
        <w:t xml:space="preserve">нно, </w:t>
      </w:r>
      <w:r w:rsidR="000335B5" w:rsidRPr="00F96661">
        <w:rPr>
          <w:rFonts w:eastAsia="Calibri"/>
          <w:sz w:val="28"/>
          <w:szCs w:val="28"/>
        </w:rPr>
        <w:t>а</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rPr>
        <w:t>м</w:t>
      </w:r>
      <w:r w:rsidR="000335B5" w:rsidRPr="00F96661">
        <w:rPr>
          <w:rFonts w:eastAsia="Calibri"/>
          <w:sz w:val="28"/>
          <w:szCs w:val="28"/>
        </w:rPr>
        <w:t>е</w:t>
      </w:r>
      <w:r w:rsidRPr="00F96661">
        <w:rPr>
          <w:rFonts w:eastAsia="Calibri"/>
          <w:sz w:val="28"/>
          <w:szCs w:val="28"/>
        </w:rPr>
        <w:t>ртно</w:t>
      </w:r>
      <w:r w:rsidR="000335B5" w:rsidRPr="00F96661">
        <w:rPr>
          <w:rFonts w:eastAsia="Calibri"/>
          <w:sz w:val="28"/>
          <w:szCs w:val="28"/>
        </w:rPr>
        <w:t>с</w:t>
      </w:r>
      <w:r w:rsidRPr="00F96661">
        <w:rPr>
          <w:rFonts w:eastAsia="Calibri"/>
          <w:sz w:val="28"/>
          <w:szCs w:val="28"/>
        </w:rPr>
        <w:t xml:space="preserve">ть — 30, 28 и 27 </w:t>
      </w:r>
      <w:r w:rsidR="000335B5" w:rsidRPr="00F96661">
        <w:rPr>
          <w:rFonts w:eastAsia="Calibri"/>
          <w:sz w:val="28"/>
          <w:szCs w:val="28"/>
        </w:rPr>
        <w:t>с</w:t>
      </w:r>
      <w:r w:rsidRPr="00F96661">
        <w:rPr>
          <w:rFonts w:eastAsia="Calibri"/>
          <w:sz w:val="28"/>
          <w:szCs w:val="28"/>
        </w:rPr>
        <w:t>луч</w:t>
      </w:r>
      <w:r w:rsidR="000335B5" w:rsidRPr="00F96661">
        <w:rPr>
          <w:rFonts w:eastAsia="Calibri"/>
          <w:sz w:val="28"/>
          <w:szCs w:val="28"/>
        </w:rPr>
        <w:t>ае</w:t>
      </w:r>
      <w:r w:rsidRPr="00F96661">
        <w:rPr>
          <w:rFonts w:eastAsia="Calibri"/>
          <w:sz w:val="28"/>
          <w:szCs w:val="28"/>
        </w:rPr>
        <w:t>в н</w:t>
      </w:r>
      <w:r w:rsidR="000335B5" w:rsidRPr="00F96661">
        <w:rPr>
          <w:rFonts w:eastAsia="Calibri"/>
          <w:sz w:val="28"/>
          <w:szCs w:val="28"/>
        </w:rPr>
        <w:t>а</w:t>
      </w:r>
      <w:r w:rsidRPr="00F96661">
        <w:rPr>
          <w:rFonts w:eastAsia="Calibri"/>
          <w:sz w:val="28"/>
          <w:szCs w:val="28"/>
        </w:rPr>
        <w:t xml:space="preserve"> 100</w:t>
      </w:r>
      <w:r w:rsidR="00933FEE" w:rsidRPr="00F96661">
        <w:rPr>
          <w:rFonts w:eastAsia="Calibri"/>
          <w:sz w:val="28"/>
          <w:szCs w:val="28"/>
        </w:rPr>
        <w:t xml:space="preserve"> </w:t>
      </w:r>
      <w:r w:rsidRPr="00F96661">
        <w:rPr>
          <w:rFonts w:eastAsia="Calibri"/>
          <w:sz w:val="28"/>
          <w:szCs w:val="28"/>
        </w:rPr>
        <w:t>000 ч</w:t>
      </w:r>
      <w:r w:rsidR="000335B5" w:rsidRPr="00F96661">
        <w:rPr>
          <w:rFonts w:eastAsia="Calibri"/>
          <w:sz w:val="28"/>
          <w:szCs w:val="28"/>
        </w:rPr>
        <w:t>е</w:t>
      </w:r>
      <w:r w:rsidRPr="00F96661">
        <w:rPr>
          <w:rFonts w:eastAsia="Calibri"/>
          <w:sz w:val="28"/>
          <w:szCs w:val="28"/>
        </w:rPr>
        <w:t>лов</w:t>
      </w:r>
      <w:r w:rsidR="000335B5" w:rsidRPr="00F96661">
        <w:rPr>
          <w:rFonts w:eastAsia="Calibri"/>
          <w:sz w:val="28"/>
          <w:szCs w:val="28"/>
        </w:rPr>
        <w:t>е</w:t>
      </w:r>
      <w:r w:rsidRPr="00F96661">
        <w:rPr>
          <w:rFonts w:eastAsia="Calibri"/>
          <w:sz w:val="28"/>
          <w:szCs w:val="28"/>
        </w:rPr>
        <w:t>к. В р</w:t>
      </w:r>
      <w:r w:rsidR="000335B5" w:rsidRPr="00F96661">
        <w:rPr>
          <w:rFonts w:eastAsia="Calibri"/>
          <w:sz w:val="28"/>
          <w:szCs w:val="28"/>
        </w:rPr>
        <w:t>е</w:t>
      </w:r>
      <w:r w:rsidRPr="00F96661">
        <w:rPr>
          <w:rFonts w:eastAsia="Calibri"/>
          <w:sz w:val="28"/>
          <w:szCs w:val="28"/>
        </w:rPr>
        <w:t>гион</w:t>
      </w:r>
      <w:r w:rsidR="000335B5" w:rsidRPr="00F96661">
        <w:rPr>
          <w:rFonts w:eastAsia="Calibri"/>
          <w:sz w:val="28"/>
          <w:szCs w:val="28"/>
        </w:rPr>
        <w:t>а</w:t>
      </w:r>
      <w:r w:rsidRPr="00F96661">
        <w:rPr>
          <w:rFonts w:eastAsia="Calibri"/>
          <w:sz w:val="28"/>
          <w:szCs w:val="28"/>
        </w:rPr>
        <w:t xml:space="preserve">х </w:t>
      </w:r>
      <w:r w:rsidR="000335B5" w:rsidRPr="00F96661">
        <w:rPr>
          <w:rFonts w:eastAsia="Calibri"/>
          <w:sz w:val="28"/>
          <w:szCs w:val="28"/>
        </w:rPr>
        <w:t>Се</w:t>
      </w:r>
      <w:r w:rsidRPr="00F96661">
        <w:rPr>
          <w:rFonts w:eastAsia="Calibri"/>
          <w:sz w:val="28"/>
          <w:szCs w:val="28"/>
        </w:rPr>
        <w:t>в</w:t>
      </w:r>
      <w:r w:rsidR="000335B5" w:rsidRPr="00F96661">
        <w:rPr>
          <w:rFonts w:eastAsia="Calibri"/>
          <w:sz w:val="28"/>
          <w:szCs w:val="28"/>
        </w:rPr>
        <w:t>е</w:t>
      </w:r>
      <w:r w:rsidRPr="00F96661">
        <w:rPr>
          <w:rFonts w:eastAsia="Calibri"/>
          <w:sz w:val="28"/>
          <w:szCs w:val="28"/>
        </w:rPr>
        <w:t>рного и Во</w:t>
      </w:r>
      <w:r w:rsidR="000335B5" w:rsidRPr="00F96661">
        <w:rPr>
          <w:rFonts w:eastAsia="Calibri"/>
          <w:sz w:val="28"/>
          <w:szCs w:val="28"/>
        </w:rPr>
        <w:t>с</w:t>
      </w:r>
      <w:r w:rsidRPr="00F96661">
        <w:rPr>
          <w:rFonts w:eastAsia="Calibri"/>
          <w:sz w:val="28"/>
          <w:szCs w:val="28"/>
        </w:rPr>
        <w:t>точного К</w:t>
      </w:r>
      <w:r w:rsidR="000335B5" w:rsidRPr="00F96661">
        <w:rPr>
          <w:rFonts w:eastAsia="Calibri"/>
          <w:sz w:val="28"/>
          <w:szCs w:val="28"/>
        </w:rPr>
        <w:t>а</w:t>
      </w:r>
      <w:r w:rsidRPr="00F96661">
        <w:rPr>
          <w:rFonts w:eastAsia="Calibri"/>
          <w:sz w:val="28"/>
          <w:szCs w:val="28"/>
        </w:rPr>
        <w:t>з</w:t>
      </w:r>
      <w:r w:rsidR="000335B5" w:rsidRPr="00F96661">
        <w:rPr>
          <w:rFonts w:eastAsia="Calibri"/>
          <w:sz w:val="28"/>
          <w:szCs w:val="28"/>
        </w:rPr>
        <w:t>а</w:t>
      </w:r>
      <w:r w:rsidRPr="00F96661">
        <w:rPr>
          <w:rFonts w:eastAsia="Calibri"/>
          <w:sz w:val="28"/>
          <w:szCs w:val="28"/>
        </w:rPr>
        <w:t>х</w:t>
      </w:r>
      <w:r w:rsidR="000335B5" w:rsidRPr="00F96661">
        <w:rPr>
          <w:rFonts w:eastAsia="Calibri"/>
          <w:sz w:val="28"/>
          <w:szCs w:val="28"/>
        </w:rPr>
        <w:t>с</w:t>
      </w:r>
      <w:r w:rsidRPr="00F96661">
        <w:rPr>
          <w:rFonts w:eastAsia="Calibri"/>
          <w:sz w:val="28"/>
          <w:szCs w:val="28"/>
        </w:rPr>
        <w:t>т</w:t>
      </w:r>
      <w:r w:rsidR="000335B5" w:rsidRPr="00F96661">
        <w:rPr>
          <w:rFonts w:eastAsia="Calibri"/>
          <w:sz w:val="28"/>
          <w:szCs w:val="28"/>
        </w:rPr>
        <w:t>а</w:t>
      </w:r>
      <w:r w:rsidRPr="00F96661">
        <w:rPr>
          <w:rFonts w:eastAsia="Calibri"/>
          <w:sz w:val="28"/>
          <w:szCs w:val="28"/>
        </w:rPr>
        <w:t>н</w:t>
      </w:r>
      <w:r w:rsidR="000335B5" w:rsidRPr="00F96661">
        <w:rPr>
          <w:rFonts w:eastAsia="Calibri"/>
          <w:sz w:val="28"/>
          <w:szCs w:val="28"/>
        </w:rPr>
        <w:t>а</w:t>
      </w:r>
      <w:r w:rsidRPr="00F96661">
        <w:rPr>
          <w:rFonts w:eastAsia="Calibri"/>
          <w:sz w:val="28"/>
          <w:szCs w:val="28"/>
        </w:rPr>
        <w:t xml:space="preserve"> прогнозируют</w:t>
      </w:r>
      <w:r w:rsidR="000335B5" w:rsidRPr="00F96661">
        <w:rPr>
          <w:rFonts w:eastAsia="Calibri"/>
          <w:sz w:val="28"/>
          <w:szCs w:val="28"/>
        </w:rPr>
        <w:t>с</w:t>
      </w:r>
      <w:r w:rsidRPr="00F96661">
        <w:rPr>
          <w:rFonts w:eastAsia="Calibri"/>
          <w:sz w:val="28"/>
          <w:szCs w:val="28"/>
        </w:rPr>
        <w:t>я бол</w:t>
      </w:r>
      <w:r w:rsidR="000335B5" w:rsidRPr="00F96661">
        <w:rPr>
          <w:rFonts w:eastAsia="Calibri"/>
          <w:sz w:val="28"/>
          <w:szCs w:val="28"/>
        </w:rPr>
        <w:t>ее</w:t>
      </w:r>
      <w:r w:rsidRPr="00F96661">
        <w:rPr>
          <w:rFonts w:eastAsia="Calibri"/>
          <w:sz w:val="28"/>
          <w:szCs w:val="28"/>
        </w:rPr>
        <w:t xml:space="preserve"> низки</w:t>
      </w:r>
      <w:r w:rsidR="000335B5" w:rsidRPr="00F96661">
        <w:rPr>
          <w:rFonts w:eastAsia="Calibri"/>
          <w:sz w:val="28"/>
          <w:szCs w:val="28"/>
        </w:rPr>
        <w:t>е</w:t>
      </w:r>
      <w:r w:rsidRPr="00F96661">
        <w:rPr>
          <w:rFonts w:eastAsia="Calibri"/>
          <w:sz w:val="28"/>
          <w:szCs w:val="28"/>
        </w:rPr>
        <w:t xml:space="preserve"> пок</w:t>
      </w:r>
      <w:r w:rsidR="000335B5" w:rsidRPr="00F96661">
        <w:rPr>
          <w:rFonts w:eastAsia="Calibri"/>
          <w:sz w:val="28"/>
          <w:szCs w:val="28"/>
        </w:rPr>
        <w:t>а</w:t>
      </w:r>
      <w:r w:rsidRPr="00F96661">
        <w:rPr>
          <w:rFonts w:eastAsia="Calibri"/>
          <w:sz w:val="28"/>
          <w:szCs w:val="28"/>
        </w:rPr>
        <w:t>з</w:t>
      </w:r>
      <w:r w:rsidR="000335B5" w:rsidRPr="00F96661">
        <w:rPr>
          <w:rFonts w:eastAsia="Calibri"/>
          <w:sz w:val="28"/>
          <w:szCs w:val="28"/>
        </w:rPr>
        <w:t>а</w:t>
      </w:r>
      <w:r w:rsidRPr="00F96661">
        <w:rPr>
          <w:rFonts w:eastAsia="Calibri"/>
          <w:sz w:val="28"/>
          <w:szCs w:val="28"/>
        </w:rPr>
        <w:t>т</w:t>
      </w:r>
      <w:r w:rsidR="000335B5" w:rsidRPr="00F96661">
        <w:rPr>
          <w:rFonts w:eastAsia="Calibri"/>
          <w:sz w:val="28"/>
          <w:szCs w:val="28"/>
        </w:rPr>
        <w:t>е</w:t>
      </w:r>
      <w:r w:rsidRPr="00F96661">
        <w:rPr>
          <w:rFonts w:eastAsia="Calibri"/>
          <w:sz w:val="28"/>
          <w:szCs w:val="28"/>
        </w:rPr>
        <w:t>ли з</w:t>
      </w:r>
      <w:r w:rsidR="000335B5" w:rsidRPr="00F96661">
        <w:rPr>
          <w:rFonts w:eastAsia="Calibri"/>
          <w:sz w:val="28"/>
          <w:szCs w:val="28"/>
        </w:rPr>
        <w:t>а</w:t>
      </w:r>
      <w:r w:rsidRPr="00F96661">
        <w:rPr>
          <w:rFonts w:eastAsia="Calibri"/>
          <w:sz w:val="28"/>
          <w:szCs w:val="28"/>
        </w:rPr>
        <w:t>бол</w:t>
      </w:r>
      <w:r w:rsidR="000335B5" w:rsidRPr="00F96661">
        <w:rPr>
          <w:rFonts w:eastAsia="Calibri"/>
          <w:sz w:val="28"/>
          <w:szCs w:val="28"/>
        </w:rPr>
        <w:t>е</w:t>
      </w:r>
      <w:r w:rsidRPr="00F96661">
        <w:rPr>
          <w:rFonts w:eastAsia="Calibri"/>
          <w:sz w:val="28"/>
          <w:szCs w:val="28"/>
        </w:rPr>
        <w:t>в</w:t>
      </w:r>
      <w:r w:rsidR="000335B5" w:rsidRPr="00F96661">
        <w:rPr>
          <w:rFonts w:eastAsia="Calibri"/>
          <w:sz w:val="28"/>
          <w:szCs w:val="28"/>
        </w:rPr>
        <w:t>ае</w:t>
      </w:r>
      <w:r w:rsidRPr="00F96661">
        <w:rPr>
          <w:rFonts w:eastAsia="Calibri"/>
          <w:sz w:val="28"/>
          <w:szCs w:val="28"/>
        </w:rPr>
        <w:t>мо</w:t>
      </w:r>
      <w:r w:rsidR="000335B5" w:rsidRPr="00F96661">
        <w:rPr>
          <w:rFonts w:eastAsia="Calibri"/>
          <w:sz w:val="28"/>
          <w:szCs w:val="28"/>
        </w:rPr>
        <w:t>с</w:t>
      </w:r>
      <w:r w:rsidRPr="00F96661">
        <w:rPr>
          <w:rFonts w:eastAsia="Calibri"/>
          <w:sz w:val="28"/>
          <w:szCs w:val="28"/>
        </w:rPr>
        <w:t xml:space="preserve">ти (от 25 до 30 </w:t>
      </w:r>
      <w:r w:rsidR="000335B5" w:rsidRPr="00F96661">
        <w:rPr>
          <w:rFonts w:eastAsia="Calibri"/>
          <w:sz w:val="28"/>
          <w:szCs w:val="28"/>
        </w:rPr>
        <w:t>с</w:t>
      </w:r>
      <w:r w:rsidRPr="00F96661">
        <w:rPr>
          <w:rFonts w:eastAsia="Calibri"/>
          <w:sz w:val="28"/>
          <w:szCs w:val="28"/>
        </w:rPr>
        <w:t>луч</w:t>
      </w:r>
      <w:r w:rsidR="000335B5" w:rsidRPr="00F96661">
        <w:rPr>
          <w:rFonts w:eastAsia="Calibri"/>
          <w:sz w:val="28"/>
          <w:szCs w:val="28"/>
        </w:rPr>
        <w:t>ае</w:t>
      </w:r>
      <w:r w:rsidRPr="00F96661">
        <w:rPr>
          <w:rFonts w:eastAsia="Calibri"/>
          <w:sz w:val="28"/>
          <w:szCs w:val="28"/>
        </w:rPr>
        <w:t>в н</w:t>
      </w:r>
      <w:r w:rsidR="000335B5" w:rsidRPr="00F96661">
        <w:rPr>
          <w:rFonts w:eastAsia="Calibri"/>
          <w:sz w:val="28"/>
          <w:szCs w:val="28"/>
        </w:rPr>
        <w:t>а</w:t>
      </w:r>
      <w:r w:rsidRPr="00F96661">
        <w:rPr>
          <w:rFonts w:eastAsia="Calibri"/>
          <w:sz w:val="28"/>
          <w:szCs w:val="28"/>
        </w:rPr>
        <w:t xml:space="preserve"> 100</w:t>
      </w:r>
      <w:r w:rsidR="00933FEE" w:rsidRPr="00F96661">
        <w:rPr>
          <w:rFonts w:eastAsia="Calibri"/>
          <w:sz w:val="28"/>
          <w:szCs w:val="28"/>
        </w:rPr>
        <w:t xml:space="preserve"> </w:t>
      </w:r>
      <w:r w:rsidRPr="00F96661">
        <w:rPr>
          <w:rFonts w:eastAsia="Calibri"/>
          <w:sz w:val="28"/>
          <w:szCs w:val="28"/>
        </w:rPr>
        <w:t>000 ч</w:t>
      </w:r>
      <w:r w:rsidR="000335B5" w:rsidRPr="00F96661">
        <w:rPr>
          <w:rFonts w:eastAsia="Calibri"/>
          <w:sz w:val="28"/>
          <w:szCs w:val="28"/>
        </w:rPr>
        <w:t>е</w:t>
      </w:r>
      <w:r w:rsidRPr="00F96661">
        <w:rPr>
          <w:rFonts w:eastAsia="Calibri"/>
          <w:sz w:val="28"/>
          <w:szCs w:val="28"/>
        </w:rPr>
        <w:t>лов</w:t>
      </w:r>
      <w:r w:rsidR="000335B5" w:rsidRPr="00F96661">
        <w:rPr>
          <w:rFonts w:eastAsia="Calibri"/>
          <w:sz w:val="28"/>
          <w:szCs w:val="28"/>
        </w:rPr>
        <w:t>е</w:t>
      </w:r>
      <w:r w:rsidRPr="00F96661">
        <w:rPr>
          <w:rFonts w:eastAsia="Calibri"/>
          <w:sz w:val="28"/>
          <w:szCs w:val="28"/>
        </w:rPr>
        <w:t xml:space="preserve">к) и </w:t>
      </w:r>
      <w:r w:rsidR="000335B5" w:rsidRPr="00F96661">
        <w:rPr>
          <w:rFonts w:eastAsia="Calibri"/>
          <w:sz w:val="28"/>
          <w:szCs w:val="28"/>
        </w:rPr>
        <w:t>с</w:t>
      </w:r>
      <w:r w:rsidRPr="00F96661">
        <w:rPr>
          <w:rFonts w:eastAsia="Calibri"/>
          <w:sz w:val="28"/>
          <w:szCs w:val="28"/>
        </w:rPr>
        <w:t>м</w:t>
      </w:r>
      <w:r w:rsidR="000335B5" w:rsidRPr="00F96661">
        <w:rPr>
          <w:rFonts w:eastAsia="Calibri"/>
          <w:sz w:val="28"/>
          <w:szCs w:val="28"/>
        </w:rPr>
        <w:t>е</w:t>
      </w:r>
      <w:r w:rsidRPr="00F96661">
        <w:rPr>
          <w:rFonts w:eastAsia="Calibri"/>
          <w:sz w:val="28"/>
          <w:szCs w:val="28"/>
        </w:rPr>
        <w:t>ртно</w:t>
      </w:r>
      <w:r w:rsidR="000335B5" w:rsidRPr="00F96661">
        <w:rPr>
          <w:rFonts w:eastAsia="Calibri"/>
          <w:sz w:val="28"/>
          <w:szCs w:val="28"/>
        </w:rPr>
        <w:t>с</w:t>
      </w:r>
      <w:r w:rsidRPr="00F96661">
        <w:rPr>
          <w:rFonts w:eastAsia="Calibri"/>
          <w:sz w:val="28"/>
          <w:szCs w:val="28"/>
        </w:rPr>
        <w:t xml:space="preserve">ти (от 18 до 20 </w:t>
      </w:r>
      <w:r w:rsidR="000335B5" w:rsidRPr="00F96661">
        <w:rPr>
          <w:rFonts w:eastAsia="Calibri"/>
          <w:sz w:val="28"/>
          <w:szCs w:val="28"/>
        </w:rPr>
        <w:t>с</w:t>
      </w:r>
      <w:r w:rsidRPr="00F96661">
        <w:rPr>
          <w:rFonts w:eastAsia="Calibri"/>
          <w:sz w:val="28"/>
          <w:szCs w:val="28"/>
        </w:rPr>
        <w:t>луч</w:t>
      </w:r>
      <w:r w:rsidR="000335B5" w:rsidRPr="00F96661">
        <w:rPr>
          <w:rFonts w:eastAsia="Calibri"/>
          <w:sz w:val="28"/>
          <w:szCs w:val="28"/>
        </w:rPr>
        <w:t>ае</w:t>
      </w:r>
      <w:r w:rsidRPr="00F96661">
        <w:rPr>
          <w:rFonts w:eastAsia="Calibri"/>
          <w:sz w:val="28"/>
          <w:szCs w:val="28"/>
        </w:rPr>
        <w:t>в н</w:t>
      </w:r>
      <w:r w:rsidR="000335B5" w:rsidRPr="00F96661">
        <w:rPr>
          <w:rFonts w:eastAsia="Calibri"/>
          <w:sz w:val="28"/>
          <w:szCs w:val="28"/>
        </w:rPr>
        <w:t>а</w:t>
      </w:r>
      <w:r w:rsidRPr="00F96661">
        <w:rPr>
          <w:rFonts w:eastAsia="Calibri"/>
          <w:sz w:val="28"/>
          <w:szCs w:val="28"/>
        </w:rPr>
        <w:t xml:space="preserve"> 100</w:t>
      </w:r>
      <w:r w:rsidR="00933FEE" w:rsidRPr="00F96661">
        <w:rPr>
          <w:rFonts w:eastAsia="Calibri"/>
          <w:sz w:val="28"/>
          <w:szCs w:val="28"/>
        </w:rPr>
        <w:t xml:space="preserve"> </w:t>
      </w:r>
      <w:r w:rsidRPr="00F96661">
        <w:rPr>
          <w:rFonts w:eastAsia="Calibri"/>
          <w:sz w:val="28"/>
          <w:szCs w:val="28"/>
        </w:rPr>
        <w:t>000 ч</w:t>
      </w:r>
      <w:r w:rsidR="000335B5" w:rsidRPr="00F96661">
        <w:rPr>
          <w:rFonts w:eastAsia="Calibri"/>
          <w:sz w:val="28"/>
          <w:szCs w:val="28"/>
        </w:rPr>
        <w:t>е</w:t>
      </w:r>
      <w:r w:rsidRPr="00F96661">
        <w:rPr>
          <w:rFonts w:eastAsia="Calibri"/>
          <w:sz w:val="28"/>
          <w:szCs w:val="28"/>
        </w:rPr>
        <w:t>лов</w:t>
      </w:r>
      <w:r w:rsidR="000335B5" w:rsidRPr="00F96661">
        <w:rPr>
          <w:rFonts w:eastAsia="Calibri"/>
          <w:sz w:val="28"/>
          <w:szCs w:val="28"/>
        </w:rPr>
        <w:t>е</w:t>
      </w:r>
      <w:r w:rsidRPr="00F96661">
        <w:rPr>
          <w:rFonts w:eastAsia="Calibri"/>
          <w:sz w:val="28"/>
          <w:szCs w:val="28"/>
        </w:rPr>
        <w:t>к). Эти р</w:t>
      </w:r>
      <w:r w:rsidR="000335B5" w:rsidRPr="00F96661">
        <w:rPr>
          <w:rFonts w:eastAsia="Calibri"/>
          <w:sz w:val="28"/>
          <w:szCs w:val="28"/>
        </w:rPr>
        <w:t>е</w:t>
      </w:r>
      <w:r w:rsidRPr="00F96661">
        <w:rPr>
          <w:rFonts w:eastAsia="Calibri"/>
          <w:sz w:val="28"/>
          <w:szCs w:val="28"/>
        </w:rPr>
        <w:t>гионы м</w:t>
      </w:r>
      <w:r w:rsidR="000335B5" w:rsidRPr="00F96661">
        <w:rPr>
          <w:rFonts w:eastAsia="Calibri"/>
          <w:sz w:val="28"/>
          <w:szCs w:val="28"/>
        </w:rPr>
        <w:t>е</w:t>
      </w:r>
      <w:r w:rsidRPr="00F96661">
        <w:rPr>
          <w:rFonts w:eastAsia="Calibri"/>
          <w:sz w:val="28"/>
          <w:szCs w:val="28"/>
        </w:rPr>
        <w:t>н</w:t>
      </w:r>
      <w:r w:rsidR="000335B5" w:rsidRPr="00F96661">
        <w:rPr>
          <w:rFonts w:eastAsia="Calibri"/>
          <w:sz w:val="28"/>
          <w:szCs w:val="28"/>
        </w:rPr>
        <w:t>ее</w:t>
      </w:r>
      <w:r w:rsidRPr="00F96661">
        <w:rPr>
          <w:rFonts w:eastAsia="Calibri"/>
          <w:sz w:val="28"/>
          <w:szCs w:val="28"/>
        </w:rPr>
        <w:t xml:space="preserve"> подв</w:t>
      </w:r>
      <w:r w:rsidR="000335B5" w:rsidRPr="00F96661">
        <w:rPr>
          <w:rFonts w:eastAsia="Calibri"/>
          <w:sz w:val="28"/>
          <w:szCs w:val="28"/>
        </w:rPr>
        <w:t>е</w:t>
      </w:r>
      <w:r w:rsidRPr="00F96661">
        <w:rPr>
          <w:rFonts w:eastAsia="Calibri"/>
          <w:sz w:val="28"/>
          <w:szCs w:val="28"/>
        </w:rPr>
        <w:t>рж</w:t>
      </w:r>
      <w:r w:rsidR="000335B5" w:rsidRPr="00F96661">
        <w:rPr>
          <w:rFonts w:eastAsia="Calibri"/>
          <w:sz w:val="28"/>
          <w:szCs w:val="28"/>
        </w:rPr>
        <w:t>е</w:t>
      </w:r>
      <w:r w:rsidRPr="00F96661">
        <w:rPr>
          <w:rFonts w:eastAsia="Calibri"/>
          <w:sz w:val="28"/>
          <w:szCs w:val="28"/>
        </w:rPr>
        <w:t>ны влиянию ф</w:t>
      </w:r>
      <w:r w:rsidR="000335B5" w:rsidRPr="00F96661">
        <w:rPr>
          <w:rFonts w:eastAsia="Calibri"/>
          <w:sz w:val="28"/>
          <w:szCs w:val="28"/>
        </w:rPr>
        <w:t>а</w:t>
      </w:r>
      <w:r w:rsidRPr="00F96661">
        <w:rPr>
          <w:rFonts w:eastAsia="Calibri"/>
          <w:sz w:val="28"/>
          <w:szCs w:val="28"/>
        </w:rPr>
        <w:t>кторов ри</w:t>
      </w:r>
      <w:r w:rsidR="000335B5" w:rsidRPr="00F96661">
        <w:rPr>
          <w:rFonts w:eastAsia="Calibri"/>
          <w:sz w:val="28"/>
          <w:szCs w:val="28"/>
        </w:rPr>
        <w:t>с</w:t>
      </w:r>
      <w:r w:rsidRPr="00F96661">
        <w:rPr>
          <w:rFonts w:eastAsia="Calibri"/>
          <w:sz w:val="28"/>
          <w:szCs w:val="28"/>
        </w:rPr>
        <w:t>к</w:t>
      </w:r>
      <w:r w:rsidR="000335B5" w:rsidRPr="00F96661">
        <w:rPr>
          <w:rFonts w:eastAsia="Calibri"/>
          <w:sz w:val="28"/>
          <w:szCs w:val="28"/>
        </w:rPr>
        <w:t>а</w:t>
      </w:r>
      <w:r w:rsidRPr="00F96661">
        <w:rPr>
          <w:rFonts w:eastAsia="Calibri"/>
          <w:sz w:val="28"/>
          <w:szCs w:val="28"/>
        </w:rPr>
        <w:t>, т</w:t>
      </w:r>
      <w:r w:rsidR="000335B5" w:rsidRPr="00F96661">
        <w:rPr>
          <w:rFonts w:eastAsia="Calibri"/>
          <w:sz w:val="28"/>
          <w:szCs w:val="28"/>
        </w:rPr>
        <w:t>а</w:t>
      </w:r>
      <w:r w:rsidRPr="00F96661">
        <w:rPr>
          <w:rFonts w:eastAsia="Calibri"/>
          <w:sz w:val="28"/>
          <w:szCs w:val="28"/>
        </w:rPr>
        <w:t>ких к</w:t>
      </w:r>
      <w:r w:rsidR="000335B5" w:rsidRPr="00F96661">
        <w:rPr>
          <w:rFonts w:eastAsia="Calibri"/>
          <w:sz w:val="28"/>
          <w:szCs w:val="28"/>
        </w:rPr>
        <w:t>а</w:t>
      </w:r>
      <w:r w:rsidRPr="00F96661">
        <w:rPr>
          <w:rFonts w:eastAsia="Calibri"/>
          <w:sz w:val="28"/>
          <w:szCs w:val="28"/>
        </w:rPr>
        <w:t>к хронич</w:t>
      </w:r>
      <w:r w:rsidR="000335B5" w:rsidRPr="00F96661">
        <w:rPr>
          <w:rFonts w:eastAsia="Calibri"/>
          <w:sz w:val="28"/>
          <w:szCs w:val="28"/>
        </w:rPr>
        <w:t>ес</w:t>
      </w:r>
      <w:r w:rsidRPr="00F96661">
        <w:rPr>
          <w:rFonts w:eastAsia="Calibri"/>
          <w:sz w:val="28"/>
          <w:szCs w:val="28"/>
        </w:rPr>
        <w:t>ки</w:t>
      </w:r>
      <w:r w:rsidR="000335B5" w:rsidRPr="00F96661">
        <w:rPr>
          <w:rFonts w:eastAsia="Calibri"/>
          <w:sz w:val="28"/>
          <w:szCs w:val="28"/>
        </w:rPr>
        <w:t>е</w:t>
      </w:r>
      <w:r w:rsidRPr="00F96661">
        <w:rPr>
          <w:rFonts w:eastAsia="Calibri"/>
          <w:sz w:val="28"/>
          <w:szCs w:val="28"/>
        </w:rPr>
        <w:t xml:space="preserve"> виру</w:t>
      </w:r>
      <w:r w:rsidR="000335B5" w:rsidRPr="00F96661">
        <w:rPr>
          <w:rFonts w:eastAsia="Calibri"/>
          <w:sz w:val="28"/>
          <w:szCs w:val="28"/>
        </w:rPr>
        <w:t>с</w:t>
      </w:r>
      <w:r w:rsidRPr="00F96661">
        <w:rPr>
          <w:rFonts w:eastAsia="Calibri"/>
          <w:sz w:val="28"/>
          <w:szCs w:val="28"/>
        </w:rPr>
        <w:t>ны</w:t>
      </w:r>
      <w:r w:rsidR="000335B5" w:rsidRPr="00F96661">
        <w:rPr>
          <w:rFonts w:eastAsia="Calibri"/>
          <w:sz w:val="28"/>
          <w:szCs w:val="28"/>
        </w:rPr>
        <w:t>е</w:t>
      </w:r>
      <w:r w:rsidRPr="00F96661">
        <w:rPr>
          <w:rFonts w:eastAsia="Calibri"/>
          <w:sz w:val="28"/>
          <w:szCs w:val="28"/>
        </w:rPr>
        <w:t xml:space="preserve"> инф</w:t>
      </w:r>
      <w:r w:rsidR="000335B5" w:rsidRPr="00F96661">
        <w:rPr>
          <w:rFonts w:eastAsia="Calibri"/>
          <w:sz w:val="28"/>
          <w:szCs w:val="28"/>
        </w:rPr>
        <w:t>е</w:t>
      </w:r>
      <w:r w:rsidRPr="00F96661">
        <w:rPr>
          <w:rFonts w:eastAsia="Calibri"/>
          <w:sz w:val="28"/>
          <w:szCs w:val="28"/>
        </w:rPr>
        <w:t>кции и цирроз п</w:t>
      </w:r>
      <w:r w:rsidR="000335B5" w:rsidRPr="00F96661">
        <w:rPr>
          <w:rFonts w:eastAsia="Calibri"/>
          <w:sz w:val="28"/>
          <w:szCs w:val="28"/>
        </w:rPr>
        <w:t>е</w:t>
      </w:r>
      <w:r w:rsidRPr="00F96661">
        <w:rPr>
          <w:rFonts w:eastAsia="Calibri"/>
          <w:sz w:val="28"/>
          <w:szCs w:val="28"/>
        </w:rPr>
        <w:t>ч</w:t>
      </w:r>
      <w:r w:rsidR="000335B5" w:rsidRPr="00F96661">
        <w:rPr>
          <w:rFonts w:eastAsia="Calibri"/>
          <w:sz w:val="28"/>
          <w:szCs w:val="28"/>
        </w:rPr>
        <w:t>е</w:t>
      </w:r>
      <w:r w:rsidRPr="00F96661">
        <w:rPr>
          <w:rFonts w:eastAsia="Calibri"/>
          <w:sz w:val="28"/>
          <w:szCs w:val="28"/>
        </w:rPr>
        <w:t>ни.</w:t>
      </w:r>
      <w:r w:rsidR="00E1555B" w:rsidRPr="00F96661">
        <w:rPr>
          <w:rFonts w:eastAsia="Calibri"/>
          <w:sz w:val="28"/>
          <w:szCs w:val="28"/>
        </w:rPr>
        <w:t xml:space="preserve"> </w:t>
      </w:r>
    </w:p>
    <w:p w14:paraId="1D142D08" w14:textId="28D0BAE3" w:rsidR="00DD5A1A" w:rsidRPr="00F96661" w:rsidRDefault="00DD5A1A" w:rsidP="00387609">
      <w:pPr>
        <w:widowControl/>
        <w:autoSpaceDE/>
        <w:autoSpaceDN/>
        <w:ind w:firstLine="567"/>
        <w:jc w:val="both"/>
        <w:rPr>
          <w:rFonts w:eastAsia="Calibri"/>
          <w:sz w:val="28"/>
          <w:szCs w:val="28"/>
        </w:rPr>
      </w:pPr>
      <w:r w:rsidRPr="00F96661">
        <w:rPr>
          <w:sz w:val="28"/>
          <w:szCs w:val="28"/>
        </w:rPr>
        <w:t>Т</w:t>
      </w:r>
      <w:r w:rsidR="000335B5" w:rsidRPr="00F96661">
        <w:rPr>
          <w:sz w:val="28"/>
          <w:szCs w:val="28"/>
        </w:rPr>
        <w:t>а</w:t>
      </w:r>
      <w:r w:rsidRPr="00F96661">
        <w:rPr>
          <w:sz w:val="28"/>
          <w:szCs w:val="28"/>
        </w:rPr>
        <w:t>ким обр</w:t>
      </w:r>
      <w:r w:rsidR="000335B5" w:rsidRPr="00F96661">
        <w:rPr>
          <w:sz w:val="28"/>
          <w:szCs w:val="28"/>
        </w:rPr>
        <w:t>а</w:t>
      </w:r>
      <w:r w:rsidRPr="00F96661">
        <w:rPr>
          <w:sz w:val="28"/>
          <w:szCs w:val="28"/>
        </w:rPr>
        <w:t>зом, прогнозиру</w:t>
      </w:r>
      <w:r w:rsidR="000335B5" w:rsidRPr="00F96661">
        <w:rPr>
          <w:sz w:val="28"/>
          <w:szCs w:val="28"/>
        </w:rPr>
        <w:t>е</w:t>
      </w:r>
      <w:r w:rsidRPr="00F96661">
        <w:rPr>
          <w:sz w:val="28"/>
          <w:szCs w:val="28"/>
        </w:rPr>
        <w:t>мы</w:t>
      </w:r>
      <w:r w:rsidR="000335B5" w:rsidRPr="00F96661">
        <w:rPr>
          <w:sz w:val="28"/>
          <w:szCs w:val="28"/>
        </w:rPr>
        <w:t>е</w:t>
      </w:r>
      <w:r w:rsidRPr="00F96661">
        <w:rPr>
          <w:sz w:val="28"/>
          <w:szCs w:val="28"/>
        </w:rPr>
        <w:t xml:space="preserve"> д</w:t>
      </w:r>
      <w:r w:rsidR="000335B5" w:rsidRPr="00F96661">
        <w:rPr>
          <w:sz w:val="28"/>
          <w:szCs w:val="28"/>
        </w:rPr>
        <w:t>а</w:t>
      </w:r>
      <w:r w:rsidRPr="00F96661">
        <w:rPr>
          <w:sz w:val="28"/>
          <w:szCs w:val="28"/>
        </w:rPr>
        <w:t>нны</w:t>
      </w:r>
      <w:r w:rsidR="000335B5" w:rsidRPr="00F96661">
        <w:rPr>
          <w:sz w:val="28"/>
          <w:szCs w:val="28"/>
        </w:rPr>
        <w:t>е</w:t>
      </w:r>
      <w:r w:rsidRPr="00F96661">
        <w:rPr>
          <w:sz w:val="28"/>
          <w:szCs w:val="28"/>
        </w:rPr>
        <w:t xml:space="preserve"> пок</w:t>
      </w:r>
      <w:r w:rsidR="000335B5" w:rsidRPr="00F96661">
        <w:rPr>
          <w:sz w:val="28"/>
          <w:szCs w:val="28"/>
        </w:rPr>
        <w:t>а</w:t>
      </w:r>
      <w:r w:rsidRPr="00F96661">
        <w:rPr>
          <w:sz w:val="28"/>
          <w:szCs w:val="28"/>
        </w:rPr>
        <w:t>з</w:t>
      </w:r>
      <w:r w:rsidR="000335B5" w:rsidRPr="00F96661">
        <w:rPr>
          <w:sz w:val="28"/>
          <w:szCs w:val="28"/>
        </w:rPr>
        <w:t>а</w:t>
      </w:r>
      <w:r w:rsidR="006F01E7" w:rsidRPr="00F96661">
        <w:rPr>
          <w:sz w:val="28"/>
          <w:szCs w:val="28"/>
        </w:rPr>
        <w:t>ли</w:t>
      </w:r>
      <w:r w:rsidRPr="00F96661">
        <w:rPr>
          <w:sz w:val="28"/>
          <w:szCs w:val="28"/>
        </w:rPr>
        <w:t xml:space="preserve"> зн</w:t>
      </w:r>
      <w:r w:rsidR="000335B5" w:rsidRPr="00F96661">
        <w:rPr>
          <w:sz w:val="28"/>
          <w:szCs w:val="28"/>
        </w:rPr>
        <w:t>а</w:t>
      </w:r>
      <w:r w:rsidRPr="00F96661">
        <w:rPr>
          <w:sz w:val="28"/>
          <w:szCs w:val="28"/>
        </w:rPr>
        <w:t>чит</w:t>
      </w:r>
      <w:r w:rsidR="000335B5" w:rsidRPr="00F96661">
        <w:rPr>
          <w:sz w:val="28"/>
          <w:szCs w:val="28"/>
        </w:rPr>
        <w:t>е</w:t>
      </w:r>
      <w:r w:rsidRPr="00F96661">
        <w:rPr>
          <w:sz w:val="28"/>
          <w:szCs w:val="28"/>
        </w:rPr>
        <w:t>льны</w:t>
      </w:r>
      <w:r w:rsidR="000335B5" w:rsidRPr="00F96661">
        <w:rPr>
          <w:sz w:val="28"/>
          <w:szCs w:val="28"/>
        </w:rPr>
        <w:t>е</w:t>
      </w:r>
      <w:r w:rsidRPr="00F96661">
        <w:rPr>
          <w:sz w:val="28"/>
          <w:szCs w:val="28"/>
        </w:rPr>
        <w:t xml:space="preserve"> р</w:t>
      </w:r>
      <w:r w:rsidR="000335B5" w:rsidRPr="00F96661">
        <w:rPr>
          <w:sz w:val="28"/>
          <w:szCs w:val="28"/>
        </w:rPr>
        <w:t>а</w:t>
      </w:r>
      <w:r w:rsidRPr="00F96661">
        <w:rPr>
          <w:sz w:val="28"/>
          <w:szCs w:val="28"/>
        </w:rPr>
        <w:t>зличия в уровнях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ае</w:t>
      </w:r>
      <w:r w:rsidRPr="00F96661">
        <w:rPr>
          <w:sz w:val="28"/>
          <w:szCs w:val="28"/>
        </w:rPr>
        <w:t>мо</w:t>
      </w:r>
      <w:r w:rsidR="000335B5" w:rsidRPr="00F96661">
        <w:rPr>
          <w:sz w:val="28"/>
          <w:szCs w:val="28"/>
        </w:rPr>
        <w:t>с</w:t>
      </w:r>
      <w:r w:rsidRPr="00F96661">
        <w:rPr>
          <w:sz w:val="28"/>
          <w:szCs w:val="28"/>
        </w:rPr>
        <w:t xml:space="preserve">ти и </w:t>
      </w:r>
      <w:r w:rsidR="000335B5" w:rsidRPr="00F96661">
        <w:rPr>
          <w:sz w:val="28"/>
          <w:szCs w:val="28"/>
        </w:rPr>
        <w:t>с</w:t>
      </w:r>
      <w:r w:rsidRPr="00F96661">
        <w:rPr>
          <w:sz w:val="28"/>
          <w:szCs w:val="28"/>
        </w:rPr>
        <w:t>м</w:t>
      </w:r>
      <w:r w:rsidR="000335B5" w:rsidRPr="00F96661">
        <w:rPr>
          <w:sz w:val="28"/>
          <w:szCs w:val="28"/>
        </w:rPr>
        <w:t>е</w:t>
      </w:r>
      <w:r w:rsidRPr="00F96661">
        <w:rPr>
          <w:sz w:val="28"/>
          <w:szCs w:val="28"/>
        </w:rPr>
        <w:t>ртно</w:t>
      </w:r>
      <w:r w:rsidR="000335B5" w:rsidRPr="00F96661">
        <w:rPr>
          <w:sz w:val="28"/>
          <w:szCs w:val="28"/>
        </w:rPr>
        <w:t>с</w:t>
      </w:r>
      <w:r w:rsidRPr="00F96661">
        <w:rPr>
          <w:sz w:val="28"/>
          <w:szCs w:val="28"/>
        </w:rPr>
        <w:t xml:space="preserve">ти от </w:t>
      </w:r>
      <w:r w:rsidR="006F01E7" w:rsidRPr="00F96661">
        <w:rPr>
          <w:sz w:val="28"/>
          <w:szCs w:val="28"/>
        </w:rPr>
        <w:t>ПКР</w:t>
      </w:r>
      <w:r w:rsidRPr="00F96661">
        <w:rPr>
          <w:sz w:val="28"/>
          <w:szCs w:val="28"/>
        </w:rPr>
        <w:t xml:space="preserve"> в з</w:t>
      </w:r>
      <w:r w:rsidR="000335B5" w:rsidRPr="00F96661">
        <w:rPr>
          <w:sz w:val="28"/>
          <w:szCs w:val="28"/>
        </w:rPr>
        <w:t>а</w:t>
      </w:r>
      <w:r w:rsidRPr="00F96661">
        <w:rPr>
          <w:sz w:val="28"/>
          <w:szCs w:val="28"/>
        </w:rPr>
        <w:t>ви</w:t>
      </w:r>
      <w:r w:rsidR="000335B5" w:rsidRPr="00F96661">
        <w:rPr>
          <w:sz w:val="28"/>
          <w:szCs w:val="28"/>
        </w:rPr>
        <w:t>с</w:t>
      </w:r>
      <w:r w:rsidRPr="00F96661">
        <w:rPr>
          <w:sz w:val="28"/>
          <w:szCs w:val="28"/>
        </w:rPr>
        <w:t>имо</w:t>
      </w:r>
      <w:r w:rsidR="000335B5" w:rsidRPr="00F96661">
        <w:rPr>
          <w:sz w:val="28"/>
          <w:szCs w:val="28"/>
        </w:rPr>
        <w:t>с</w:t>
      </w:r>
      <w:r w:rsidRPr="00F96661">
        <w:rPr>
          <w:sz w:val="28"/>
          <w:szCs w:val="28"/>
        </w:rPr>
        <w:t>ти от пол</w:t>
      </w:r>
      <w:r w:rsidR="000335B5" w:rsidRPr="00F96661">
        <w:rPr>
          <w:sz w:val="28"/>
          <w:szCs w:val="28"/>
        </w:rPr>
        <w:t>а</w:t>
      </w:r>
      <w:r w:rsidRPr="00F96661">
        <w:rPr>
          <w:sz w:val="28"/>
          <w:szCs w:val="28"/>
        </w:rPr>
        <w:t>, возр</w:t>
      </w:r>
      <w:r w:rsidR="000335B5" w:rsidRPr="00F96661">
        <w:rPr>
          <w:sz w:val="28"/>
          <w:szCs w:val="28"/>
        </w:rPr>
        <w:t>ас</w:t>
      </w:r>
      <w:r w:rsidRPr="00F96661">
        <w:rPr>
          <w:sz w:val="28"/>
          <w:szCs w:val="28"/>
        </w:rPr>
        <w:t>т</w:t>
      </w:r>
      <w:r w:rsidR="000335B5" w:rsidRPr="00F96661">
        <w:rPr>
          <w:sz w:val="28"/>
          <w:szCs w:val="28"/>
        </w:rPr>
        <w:t>а</w:t>
      </w:r>
      <w:r w:rsidRPr="00F96661">
        <w:rPr>
          <w:sz w:val="28"/>
          <w:szCs w:val="28"/>
        </w:rPr>
        <w:t xml:space="preserve"> и р</w:t>
      </w:r>
      <w:r w:rsidR="000335B5" w:rsidRPr="00F96661">
        <w:rPr>
          <w:sz w:val="28"/>
          <w:szCs w:val="28"/>
        </w:rPr>
        <w:t>е</w:t>
      </w:r>
      <w:r w:rsidRPr="00F96661">
        <w:rPr>
          <w:sz w:val="28"/>
          <w:szCs w:val="28"/>
        </w:rPr>
        <w:t>гион</w:t>
      </w:r>
      <w:r w:rsidR="000335B5" w:rsidRPr="00F96661">
        <w:rPr>
          <w:sz w:val="28"/>
          <w:szCs w:val="28"/>
        </w:rPr>
        <w:t>а</w:t>
      </w:r>
      <w:r w:rsidRPr="00F96661">
        <w:rPr>
          <w:sz w:val="28"/>
          <w:szCs w:val="28"/>
        </w:rPr>
        <w:t xml:space="preserve"> прожив</w:t>
      </w:r>
      <w:r w:rsidR="000335B5" w:rsidRPr="00F96661">
        <w:rPr>
          <w:sz w:val="28"/>
          <w:szCs w:val="28"/>
        </w:rPr>
        <w:t>а</w:t>
      </w:r>
      <w:r w:rsidRPr="00F96661">
        <w:rPr>
          <w:sz w:val="28"/>
          <w:szCs w:val="28"/>
        </w:rPr>
        <w:t xml:space="preserve">ния. Мужчины и люди </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рш</w:t>
      </w:r>
      <w:r w:rsidR="000335B5" w:rsidRPr="00F96661">
        <w:rPr>
          <w:sz w:val="28"/>
          <w:szCs w:val="28"/>
        </w:rPr>
        <w:t>е</w:t>
      </w:r>
      <w:r w:rsidRPr="00F96661">
        <w:rPr>
          <w:sz w:val="28"/>
          <w:szCs w:val="28"/>
        </w:rPr>
        <w:t xml:space="preserve"> 61 год</w:t>
      </w:r>
      <w:r w:rsidR="000335B5" w:rsidRPr="00F96661">
        <w:rPr>
          <w:sz w:val="28"/>
          <w:szCs w:val="28"/>
        </w:rPr>
        <w:t>а</w:t>
      </w:r>
      <w:r w:rsidRPr="00F96661">
        <w:rPr>
          <w:sz w:val="28"/>
          <w:szCs w:val="28"/>
        </w:rPr>
        <w:t xml:space="preserve"> н</w:t>
      </w:r>
      <w:r w:rsidR="000335B5" w:rsidRPr="00F96661">
        <w:rPr>
          <w:sz w:val="28"/>
          <w:szCs w:val="28"/>
        </w:rPr>
        <w:t>а</w:t>
      </w:r>
      <w:r w:rsidRPr="00F96661">
        <w:rPr>
          <w:sz w:val="28"/>
          <w:szCs w:val="28"/>
        </w:rPr>
        <w:t>ходят</w:t>
      </w:r>
      <w:r w:rsidR="000335B5" w:rsidRPr="00F96661">
        <w:rPr>
          <w:sz w:val="28"/>
          <w:szCs w:val="28"/>
        </w:rPr>
        <w:t>с</w:t>
      </w:r>
      <w:r w:rsidRPr="00F96661">
        <w:rPr>
          <w:sz w:val="28"/>
          <w:szCs w:val="28"/>
        </w:rPr>
        <w:t>я в групп</w:t>
      </w:r>
      <w:r w:rsidR="000335B5" w:rsidRPr="00F96661">
        <w:rPr>
          <w:sz w:val="28"/>
          <w:szCs w:val="28"/>
        </w:rPr>
        <w:t>е</w:t>
      </w:r>
      <w:r w:rsidRPr="00F96661">
        <w:rPr>
          <w:sz w:val="28"/>
          <w:szCs w:val="28"/>
        </w:rPr>
        <w:t xml:space="preserve"> повыш</w:t>
      </w:r>
      <w:r w:rsidR="000335B5" w:rsidRPr="00F96661">
        <w:rPr>
          <w:sz w:val="28"/>
          <w:szCs w:val="28"/>
        </w:rPr>
        <w:t>е</w:t>
      </w:r>
      <w:r w:rsidRPr="00F96661">
        <w:rPr>
          <w:sz w:val="28"/>
          <w:szCs w:val="28"/>
        </w:rPr>
        <w:t>нного ри</w:t>
      </w:r>
      <w:r w:rsidR="000335B5" w:rsidRPr="00F96661">
        <w:rPr>
          <w:sz w:val="28"/>
          <w:szCs w:val="28"/>
        </w:rPr>
        <w:t>с</w:t>
      </w:r>
      <w:r w:rsidRPr="00F96661">
        <w:rPr>
          <w:sz w:val="28"/>
          <w:szCs w:val="28"/>
        </w:rPr>
        <w:t>к</w:t>
      </w:r>
      <w:r w:rsidR="000335B5" w:rsidRPr="00F96661">
        <w:rPr>
          <w:sz w:val="28"/>
          <w:szCs w:val="28"/>
        </w:rPr>
        <w:t>а</w:t>
      </w:r>
      <w:r w:rsidRPr="00F96661">
        <w:rPr>
          <w:sz w:val="28"/>
          <w:szCs w:val="28"/>
        </w:rPr>
        <w:t>, что тр</w:t>
      </w:r>
      <w:r w:rsidR="000335B5" w:rsidRPr="00F96661">
        <w:rPr>
          <w:sz w:val="28"/>
          <w:szCs w:val="28"/>
        </w:rPr>
        <w:t>е</w:t>
      </w:r>
      <w:r w:rsidRPr="00F96661">
        <w:rPr>
          <w:sz w:val="28"/>
          <w:szCs w:val="28"/>
        </w:rPr>
        <w:t>бу</w:t>
      </w:r>
      <w:r w:rsidR="000335B5" w:rsidRPr="00F96661">
        <w:rPr>
          <w:sz w:val="28"/>
          <w:szCs w:val="28"/>
        </w:rPr>
        <w:t>е</w:t>
      </w:r>
      <w:r w:rsidRPr="00F96661">
        <w:rPr>
          <w:sz w:val="28"/>
          <w:szCs w:val="28"/>
        </w:rPr>
        <w:t>т р</w:t>
      </w:r>
      <w:r w:rsidR="000335B5" w:rsidRPr="00F96661">
        <w:rPr>
          <w:sz w:val="28"/>
          <w:szCs w:val="28"/>
        </w:rPr>
        <w:t>а</w:t>
      </w:r>
      <w:r w:rsidRPr="00F96661">
        <w:rPr>
          <w:sz w:val="28"/>
          <w:szCs w:val="28"/>
        </w:rPr>
        <w:t>зр</w:t>
      </w:r>
      <w:r w:rsidR="000335B5" w:rsidRPr="00F96661">
        <w:rPr>
          <w:sz w:val="28"/>
          <w:szCs w:val="28"/>
        </w:rPr>
        <w:t>а</w:t>
      </w:r>
      <w:r w:rsidRPr="00F96661">
        <w:rPr>
          <w:sz w:val="28"/>
          <w:szCs w:val="28"/>
        </w:rPr>
        <w:t>ботки ц</w:t>
      </w:r>
      <w:r w:rsidR="000335B5" w:rsidRPr="00F96661">
        <w:rPr>
          <w:sz w:val="28"/>
          <w:szCs w:val="28"/>
        </w:rPr>
        <w:t>е</w:t>
      </w:r>
      <w:r w:rsidRPr="00F96661">
        <w:rPr>
          <w:sz w:val="28"/>
          <w:szCs w:val="28"/>
        </w:rPr>
        <w:t>л</w:t>
      </w:r>
      <w:r w:rsidR="000335B5" w:rsidRPr="00F96661">
        <w:rPr>
          <w:sz w:val="28"/>
          <w:szCs w:val="28"/>
        </w:rPr>
        <w:t>е</w:t>
      </w:r>
      <w:r w:rsidRPr="00F96661">
        <w:rPr>
          <w:sz w:val="28"/>
          <w:szCs w:val="28"/>
        </w:rPr>
        <w:t>вых профил</w:t>
      </w:r>
      <w:r w:rsidR="000335B5" w:rsidRPr="00F96661">
        <w:rPr>
          <w:sz w:val="28"/>
          <w:szCs w:val="28"/>
        </w:rPr>
        <w:t>а</w:t>
      </w:r>
      <w:r w:rsidRPr="00F96661">
        <w:rPr>
          <w:sz w:val="28"/>
          <w:szCs w:val="28"/>
        </w:rPr>
        <w:t>ктич</w:t>
      </w:r>
      <w:r w:rsidR="000335B5" w:rsidRPr="00F96661">
        <w:rPr>
          <w:sz w:val="28"/>
          <w:szCs w:val="28"/>
        </w:rPr>
        <w:t>ес</w:t>
      </w:r>
      <w:r w:rsidRPr="00F96661">
        <w:rPr>
          <w:sz w:val="28"/>
          <w:szCs w:val="28"/>
        </w:rPr>
        <w:t xml:space="preserve">ких и </w:t>
      </w:r>
      <w:r w:rsidR="000335B5" w:rsidRPr="00F96661">
        <w:rPr>
          <w:sz w:val="28"/>
          <w:szCs w:val="28"/>
        </w:rPr>
        <w:t>с</w:t>
      </w:r>
      <w:r w:rsidRPr="00F96661">
        <w:rPr>
          <w:sz w:val="28"/>
          <w:szCs w:val="28"/>
        </w:rPr>
        <w:t>крининговых прогр</w:t>
      </w:r>
      <w:r w:rsidR="000335B5" w:rsidRPr="00F96661">
        <w:rPr>
          <w:sz w:val="28"/>
          <w:szCs w:val="28"/>
        </w:rPr>
        <w:t>а</w:t>
      </w:r>
      <w:r w:rsidRPr="00F96661">
        <w:rPr>
          <w:sz w:val="28"/>
          <w:szCs w:val="28"/>
        </w:rPr>
        <w:t>мм. В</w:t>
      </w:r>
      <w:r w:rsidR="000335B5" w:rsidRPr="00F96661">
        <w:rPr>
          <w:sz w:val="28"/>
          <w:szCs w:val="28"/>
        </w:rPr>
        <w:t>а</w:t>
      </w:r>
      <w:r w:rsidRPr="00F96661">
        <w:rPr>
          <w:sz w:val="28"/>
          <w:szCs w:val="28"/>
        </w:rPr>
        <w:t>жно обр</w:t>
      </w:r>
      <w:r w:rsidR="000335B5" w:rsidRPr="00F96661">
        <w:rPr>
          <w:sz w:val="28"/>
          <w:szCs w:val="28"/>
        </w:rPr>
        <w:t>а</w:t>
      </w:r>
      <w:r w:rsidRPr="00F96661">
        <w:rPr>
          <w:sz w:val="28"/>
          <w:szCs w:val="28"/>
        </w:rPr>
        <w:t>тить вним</w:t>
      </w:r>
      <w:r w:rsidR="000335B5" w:rsidRPr="00F96661">
        <w:rPr>
          <w:sz w:val="28"/>
          <w:szCs w:val="28"/>
        </w:rPr>
        <w:t>а</w:t>
      </w:r>
      <w:r w:rsidRPr="00F96661">
        <w:rPr>
          <w:sz w:val="28"/>
          <w:szCs w:val="28"/>
        </w:rPr>
        <w:t>ни</w:t>
      </w:r>
      <w:r w:rsidR="000335B5" w:rsidRPr="00F96661">
        <w:rPr>
          <w:sz w:val="28"/>
          <w:szCs w:val="28"/>
        </w:rPr>
        <w:t>е</w:t>
      </w:r>
      <w:r w:rsidRPr="00F96661">
        <w:rPr>
          <w:sz w:val="28"/>
          <w:szCs w:val="28"/>
        </w:rPr>
        <w:t xml:space="preserve"> н</w:t>
      </w:r>
      <w:r w:rsidR="000335B5" w:rsidRPr="00F96661">
        <w:rPr>
          <w:sz w:val="28"/>
          <w:szCs w:val="28"/>
        </w:rPr>
        <w:t>а</w:t>
      </w:r>
      <w:r w:rsidRPr="00F96661">
        <w:rPr>
          <w:sz w:val="28"/>
          <w:szCs w:val="28"/>
        </w:rPr>
        <w:t xml:space="preserve"> вн</w:t>
      </w:r>
      <w:r w:rsidR="000335B5" w:rsidRPr="00F96661">
        <w:rPr>
          <w:sz w:val="28"/>
          <w:szCs w:val="28"/>
        </w:rPr>
        <w:t>е</w:t>
      </w:r>
      <w:r w:rsidRPr="00F96661">
        <w:rPr>
          <w:sz w:val="28"/>
          <w:szCs w:val="28"/>
        </w:rPr>
        <w:t>др</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xml:space="preserve"> м</w:t>
      </w:r>
      <w:r w:rsidR="000335B5" w:rsidRPr="00F96661">
        <w:rPr>
          <w:sz w:val="28"/>
          <w:szCs w:val="28"/>
        </w:rPr>
        <w:t>е</w:t>
      </w:r>
      <w:r w:rsidRPr="00F96661">
        <w:rPr>
          <w:sz w:val="28"/>
          <w:szCs w:val="28"/>
        </w:rPr>
        <w:t>р по р</w:t>
      </w:r>
      <w:r w:rsidR="000335B5" w:rsidRPr="00F96661">
        <w:rPr>
          <w:sz w:val="28"/>
          <w:szCs w:val="28"/>
        </w:rPr>
        <w:t>а</w:t>
      </w:r>
      <w:r w:rsidRPr="00F96661">
        <w:rPr>
          <w:sz w:val="28"/>
          <w:szCs w:val="28"/>
        </w:rPr>
        <w:t>нн</w:t>
      </w:r>
      <w:r w:rsidR="000335B5" w:rsidRPr="00F96661">
        <w:rPr>
          <w:sz w:val="28"/>
          <w:szCs w:val="28"/>
        </w:rPr>
        <w:t>е</w:t>
      </w:r>
      <w:r w:rsidRPr="00F96661">
        <w:rPr>
          <w:sz w:val="28"/>
          <w:szCs w:val="28"/>
        </w:rPr>
        <w:t>й ди</w:t>
      </w:r>
      <w:r w:rsidR="000335B5" w:rsidRPr="00F96661">
        <w:rPr>
          <w:sz w:val="28"/>
          <w:szCs w:val="28"/>
        </w:rPr>
        <w:t>а</w:t>
      </w:r>
      <w:r w:rsidRPr="00F96661">
        <w:rPr>
          <w:sz w:val="28"/>
          <w:szCs w:val="28"/>
        </w:rPr>
        <w:t>гно</w:t>
      </w:r>
      <w:r w:rsidR="000335B5" w:rsidRPr="00F96661">
        <w:rPr>
          <w:sz w:val="28"/>
          <w:szCs w:val="28"/>
        </w:rPr>
        <w:t>с</w:t>
      </w:r>
      <w:r w:rsidRPr="00F96661">
        <w:rPr>
          <w:sz w:val="28"/>
          <w:szCs w:val="28"/>
        </w:rPr>
        <w:t>тик</w:t>
      </w:r>
      <w:r w:rsidR="000335B5" w:rsidRPr="00F96661">
        <w:rPr>
          <w:sz w:val="28"/>
          <w:szCs w:val="28"/>
        </w:rPr>
        <w:t>е</w:t>
      </w:r>
      <w:r w:rsidRPr="00F96661">
        <w:rPr>
          <w:sz w:val="28"/>
          <w:szCs w:val="28"/>
        </w:rPr>
        <w:t xml:space="preserve">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w:t>
      </w:r>
      <w:r w:rsidRPr="00F96661">
        <w:rPr>
          <w:sz w:val="28"/>
          <w:szCs w:val="28"/>
        </w:rPr>
        <w:t>ний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о</w:t>
      </w:r>
      <w:r w:rsidR="000335B5" w:rsidRPr="00F96661">
        <w:rPr>
          <w:sz w:val="28"/>
          <w:szCs w:val="28"/>
        </w:rPr>
        <w:t>с</w:t>
      </w:r>
      <w:r w:rsidRPr="00F96661">
        <w:rPr>
          <w:sz w:val="28"/>
          <w:szCs w:val="28"/>
        </w:rPr>
        <w:t>об</w:t>
      </w:r>
      <w:r w:rsidR="000335B5" w:rsidRPr="00F96661">
        <w:rPr>
          <w:sz w:val="28"/>
          <w:szCs w:val="28"/>
        </w:rPr>
        <w:t>е</w:t>
      </w:r>
      <w:r w:rsidRPr="00F96661">
        <w:rPr>
          <w:sz w:val="28"/>
          <w:szCs w:val="28"/>
        </w:rPr>
        <w:t>нно в р</w:t>
      </w:r>
      <w:r w:rsidR="000335B5" w:rsidRPr="00F96661">
        <w:rPr>
          <w:sz w:val="28"/>
          <w:szCs w:val="28"/>
        </w:rPr>
        <w:t>е</w:t>
      </w:r>
      <w:r w:rsidRPr="00F96661">
        <w:rPr>
          <w:sz w:val="28"/>
          <w:szCs w:val="28"/>
        </w:rPr>
        <w:t>гион</w:t>
      </w:r>
      <w:r w:rsidR="000335B5" w:rsidRPr="00F96661">
        <w:rPr>
          <w:sz w:val="28"/>
          <w:szCs w:val="28"/>
        </w:rPr>
        <w:t>а</w:t>
      </w:r>
      <w:r w:rsidRPr="00F96661">
        <w:rPr>
          <w:sz w:val="28"/>
          <w:szCs w:val="28"/>
        </w:rPr>
        <w:t xml:space="preserve">х </w:t>
      </w:r>
      <w:r w:rsidR="000335B5" w:rsidRPr="00F96661">
        <w:rPr>
          <w:sz w:val="28"/>
          <w:szCs w:val="28"/>
        </w:rPr>
        <w:t>с</w:t>
      </w:r>
      <w:r w:rsidRPr="00F96661">
        <w:rPr>
          <w:sz w:val="28"/>
          <w:szCs w:val="28"/>
        </w:rPr>
        <w:t xml:space="preserve"> вы</w:t>
      </w:r>
      <w:r w:rsidR="000335B5" w:rsidRPr="00F96661">
        <w:rPr>
          <w:sz w:val="28"/>
          <w:szCs w:val="28"/>
        </w:rPr>
        <w:t>с</w:t>
      </w:r>
      <w:r w:rsidRPr="00F96661">
        <w:rPr>
          <w:sz w:val="28"/>
          <w:szCs w:val="28"/>
        </w:rPr>
        <w:t>окой р</w:t>
      </w:r>
      <w:r w:rsidR="000335B5" w:rsidRPr="00F96661">
        <w:rPr>
          <w:sz w:val="28"/>
          <w:szCs w:val="28"/>
        </w:rPr>
        <w:t>ас</w:t>
      </w:r>
      <w:r w:rsidRPr="00F96661">
        <w:rPr>
          <w:sz w:val="28"/>
          <w:szCs w:val="28"/>
        </w:rPr>
        <w:t>про</w:t>
      </w:r>
      <w:r w:rsidR="000335B5" w:rsidRPr="00F96661">
        <w:rPr>
          <w:sz w:val="28"/>
          <w:szCs w:val="28"/>
        </w:rPr>
        <w:t>с</w:t>
      </w:r>
      <w:r w:rsidRPr="00F96661">
        <w:rPr>
          <w:sz w:val="28"/>
          <w:szCs w:val="28"/>
        </w:rPr>
        <w:t>тр</w:t>
      </w:r>
      <w:r w:rsidR="000335B5" w:rsidRPr="00F96661">
        <w:rPr>
          <w:sz w:val="28"/>
          <w:szCs w:val="28"/>
        </w:rPr>
        <w:t>а</w:t>
      </w:r>
      <w:r w:rsidRPr="00F96661">
        <w:rPr>
          <w:sz w:val="28"/>
          <w:szCs w:val="28"/>
        </w:rPr>
        <w:t>н</w:t>
      </w:r>
      <w:r w:rsidR="000335B5" w:rsidRPr="00F96661">
        <w:rPr>
          <w:sz w:val="28"/>
          <w:szCs w:val="28"/>
        </w:rPr>
        <w:t>е</w:t>
      </w:r>
      <w:r w:rsidRPr="00F96661">
        <w:rPr>
          <w:sz w:val="28"/>
          <w:szCs w:val="28"/>
        </w:rPr>
        <w:t>нно</w:t>
      </w:r>
      <w:r w:rsidR="000335B5" w:rsidRPr="00F96661">
        <w:rPr>
          <w:sz w:val="28"/>
          <w:szCs w:val="28"/>
        </w:rPr>
        <w:t>с</w:t>
      </w:r>
      <w:r w:rsidRPr="00F96661">
        <w:rPr>
          <w:sz w:val="28"/>
          <w:szCs w:val="28"/>
        </w:rPr>
        <w:t>тью виру</w:t>
      </w:r>
      <w:r w:rsidR="000335B5" w:rsidRPr="00F96661">
        <w:rPr>
          <w:sz w:val="28"/>
          <w:szCs w:val="28"/>
        </w:rPr>
        <w:t>с</w:t>
      </w:r>
      <w:r w:rsidRPr="00F96661">
        <w:rPr>
          <w:sz w:val="28"/>
          <w:szCs w:val="28"/>
        </w:rPr>
        <w:t>ных г</w:t>
      </w:r>
      <w:r w:rsidR="000335B5" w:rsidRPr="00F96661">
        <w:rPr>
          <w:sz w:val="28"/>
          <w:szCs w:val="28"/>
        </w:rPr>
        <w:t>е</w:t>
      </w:r>
      <w:r w:rsidRPr="00F96661">
        <w:rPr>
          <w:sz w:val="28"/>
          <w:szCs w:val="28"/>
        </w:rPr>
        <w:t>п</w:t>
      </w:r>
      <w:r w:rsidR="000335B5" w:rsidRPr="00F96661">
        <w:rPr>
          <w:sz w:val="28"/>
          <w:szCs w:val="28"/>
        </w:rPr>
        <w:t>а</w:t>
      </w:r>
      <w:r w:rsidRPr="00F96661">
        <w:rPr>
          <w:sz w:val="28"/>
          <w:szCs w:val="28"/>
        </w:rPr>
        <w:t>титов и циррозов.</w:t>
      </w:r>
    </w:p>
    <w:p w14:paraId="257B0F6E" w14:textId="58650922" w:rsidR="00802FD4" w:rsidRDefault="00802FD4">
      <w:pPr>
        <w:widowControl/>
        <w:autoSpaceDE/>
        <w:autoSpaceDN/>
        <w:ind w:firstLine="567"/>
        <w:jc w:val="both"/>
        <w:rPr>
          <w:rFonts w:eastAsia="Calibri"/>
          <w:sz w:val="28"/>
          <w:szCs w:val="28"/>
        </w:rPr>
      </w:pPr>
      <w:r w:rsidRPr="00802FD4">
        <w:rPr>
          <w:rFonts w:eastAsia="Calibri"/>
          <w:sz w:val="28"/>
          <w:szCs w:val="28"/>
        </w:rPr>
        <w:t xml:space="preserve">Улучшение профилактики и снижение смертности от </w:t>
      </w:r>
      <w:r>
        <w:rPr>
          <w:rFonts w:eastAsia="Calibri"/>
          <w:sz w:val="28"/>
          <w:szCs w:val="28"/>
        </w:rPr>
        <w:t>ПКР</w:t>
      </w:r>
      <w:r w:rsidRPr="00802FD4">
        <w:rPr>
          <w:rFonts w:eastAsia="Calibri"/>
          <w:sz w:val="28"/>
          <w:szCs w:val="28"/>
        </w:rPr>
        <w:t xml:space="preserve"> в Казахстане требует комплексного подхода, включающего внедрение эффективных скрининговых программ, направленных на раннее выявление факторов риска и заболеваний, предшествующих ПКР. Важным элементом является вовлечение общественности в осознание значимости профилактических мер и поддержка со стороны государства, что поможет не только улучшить доступ к современным медицинским технологиям, но и способствует развитию исследований в области патогенеза печёночного рака. Внедрение скрининга на хронические вирусные гепатиты B и C, цирроз печени и другие заболевания, предрасполагающие к ПКР, позволит значительно улучшить результаты диагностики, своевременно выявлять пациентов на ранних стадиях заболевания и повышать эффективность лечения, что снизит смертность от рака. Опыт стран с высоким уровнем заболеваемости ПКР, таких как Китай, Япония и США, подтверждает важность регулярного скрининга с использованием УЗИ и измерения уровня альфа-фетопротеина для пациентов с хроническим гепатитом B и C и циррозом печени. Применение международных рекомендаций и адаптация их к национальным условиям Казахстана позволит создать эффективную модель скрининга, которая будет доступна на всех уровнях здравоохранения, включая отдалённые регионы. Алгоритм раннего выявления и ведения пациентов с риском развития ПКР включает этапы скрининга факторов риска, углублённой диагностики, выбора тактики лечения и динамического наблюдения, что позволит значительно улучшить диагностику и лечение заболевания, предотвратить его прогрессирование и снизить смертность от ПКР в стране.</w:t>
      </w:r>
    </w:p>
    <w:p w14:paraId="376B8F6E" w14:textId="38432F0F" w:rsidR="00501039" w:rsidRPr="00F96661" w:rsidRDefault="008172CA">
      <w:pPr>
        <w:widowControl/>
        <w:autoSpaceDE/>
        <w:autoSpaceDN/>
        <w:ind w:firstLine="567"/>
        <w:jc w:val="both"/>
        <w:rPr>
          <w:rFonts w:eastAsia="Calibri"/>
          <w:sz w:val="28"/>
          <w:szCs w:val="28"/>
        </w:rPr>
      </w:pPr>
      <w:r w:rsidRPr="00F96661">
        <w:rPr>
          <w:rFonts w:eastAsia="Calibri"/>
          <w:sz w:val="28"/>
          <w:szCs w:val="28"/>
        </w:rPr>
        <w:t>Р</w:t>
      </w:r>
      <w:r w:rsidR="000335B5" w:rsidRPr="00F96661">
        <w:rPr>
          <w:rFonts w:eastAsia="Calibri"/>
          <w:sz w:val="28"/>
          <w:szCs w:val="28"/>
        </w:rPr>
        <w:t>а</w:t>
      </w:r>
      <w:r w:rsidRPr="00F96661">
        <w:rPr>
          <w:rFonts w:eastAsia="Calibri"/>
          <w:sz w:val="28"/>
          <w:szCs w:val="28"/>
        </w:rPr>
        <w:t>зр</w:t>
      </w:r>
      <w:r w:rsidR="000335B5" w:rsidRPr="00F96661">
        <w:rPr>
          <w:rFonts w:eastAsia="Calibri"/>
          <w:sz w:val="28"/>
          <w:szCs w:val="28"/>
        </w:rPr>
        <w:t>а</w:t>
      </w:r>
      <w:r w:rsidRPr="00F96661">
        <w:rPr>
          <w:rFonts w:eastAsia="Calibri"/>
          <w:sz w:val="28"/>
          <w:szCs w:val="28"/>
        </w:rPr>
        <w:t>бот</w:t>
      </w:r>
      <w:r w:rsidR="000335B5" w:rsidRPr="00F96661">
        <w:rPr>
          <w:rFonts w:eastAsia="Calibri"/>
          <w:sz w:val="28"/>
          <w:szCs w:val="28"/>
        </w:rPr>
        <w:t>а</w:t>
      </w:r>
      <w:r w:rsidRPr="00F96661">
        <w:rPr>
          <w:rFonts w:eastAsia="Calibri"/>
          <w:sz w:val="28"/>
          <w:szCs w:val="28"/>
        </w:rPr>
        <w:t>нны</w:t>
      </w:r>
      <w:r w:rsidR="000335B5" w:rsidRPr="00F96661">
        <w:rPr>
          <w:rFonts w:eastAsia="Calibri"/>
          <w:sz w:val="28"/>
          <w:szCs w:val="28"/>
        </w:rPr>
        <w:t>е</w:t>
      </w:r>
      <w:r w:rsidRPr="00F96661">
        <w:rPr>
          <w:rFonts w:eastAsia="Calibri"/>
          <w:sz w:val="28"/>
          <w:szCs w:val="28"/>
        </w:rPr>
        <w:t xml:space="preserve"> р</w:t>
      </w:r>
      <w:r w:rsidR="000335B5" w:rsidRPr="00F96661">
        <w:rPr>
          <w:rFonts w:eastAsia="Calibri"/>
          <w:sz w:val="28"/>
          <w:szCs w:val="28"/>
        </w:rPr>
        <w:t>е</w:t>
      </w:r>
      <w:r w:rsidRPr="00F96661">
        <w:rPr>
          <w:rFonts w:eastAsia="Calibri"/>
          <w:sz w:val="28"/>
          <w:szCs w:val="28"/>
        </w:rPr>
        <w:t>ком</w:t>
      </w:r>
      <w:r w:rsidR="000335B5" w:rsidRPr="00F96661">
        <w:rPr>
          <w:rFonts w:eastAsia="Calibri"/>
          <w:sz w:val="28"/>
          <w:szCs w:val="28"/>
        </w:rPr>
        <w:t>е</w:t>
      </w:r>
      <w:r w:rsidRPr="00F96661">
        <w:rPr>
          <w:rFonts w:eastAsia="Calibri"/>
          <w:sz w:val="28"/>
          <w:szCs w:val="28"/>
        </w:rPr>
        <w:t>нд</w:t>
      </w:r>
      <w:r w:rsidR="000335B5" w:rsidRPr="00F96661">
        <w:rPr>
          <w:rFonts w:eastAsia="Calibri"/>
          <w:sz w:val="28"/>
          <w:szCs w:val="28"/>
        </w:rPr>
        <w:t>а</w:t>
      </w:r>
      <w:r w:rsidRPr="00F96661">
        <w:rPr>
          <w:rFonts w:eastAsia="Calibri"/>
          <w:sz w:val="28"/>
          <w:szCs w:val="28"/>
        </w:rPr>
        <w:t xml:space="preserve">ции и </w:t>
      </w:r>
      <w:r w:rsidR="000335B5" w:rsidRPr="00F96661">
        <w:rPr>
          <w:rFonts w:eastAsia="Calibri"/>
          <w:sz w:val="28"/>
          <w:szCs w:val="28"/>
        </w:rPr>
        <w:t>а</w:t>
      </w:r>
      <w:r w:rsidRPr="00F96661">
        <w:rPr>
          <w:rFonts w:eastAsia="Calibri"/>
          <w:sz w:val="28"/>
          <w:szCs w:val="28"/>
        </w:rPr>
        <w:t>лгоритмы ди</w:t>
      </w:r>
      <w:r w:rsidR="000335B5" w:rsidRPr="00F96661">
        <w:rPr>
          <w:rFonts w:eastAsia="Calibri"/>
          <w:sz w:val="28"/>
          <w:szCs w:val="28"/>
        </w:rPr>
        <w:t>а</w:t>
      </w:r>
      <w:r w:rsidRPr="00F96661">
        <w:rPr>
          <w:rFonts w:eastAsia="Calibri"/>
          <w:sz w:val="28"/>
          <w:szCs w:val="28"/>
        </w:rPr>
        <w:t>гно</w:t>
      </w:r>
      <w:r w:rsidR="000335B5" w:rsidRPr="00F96661">
        <w:rPr>
          <w:rFonts w:eastAsia="Calibri"/>
          <w:sz w:val="28"/>
          <w:szCs w:val="28"/>
        </w:rPr>
        <w:t>с</w:t>
      </w:r>
      <w:r w:rsidRPr="00F96661">
        <w:rPr>
          <w:rFonts w:eastAsia="Calibri"/>
          <w:sz w:val="28"/>
          <w:szCs w:val="28"/>
        </w:rPr>
        <w:t xml:space="preserve">тики </w:t>
      </w:r>
      <w:r w:rsidR="00802FD4">
        <w:rPr>
          <w:rFonts w:eastAsia="Calibri"/>
          <w:sz w:val="28"/>
          <w:szCs w:val="28"/>
        </w:rPr>
        <w:t>ПКР</w:t>
      </w:r>
      <w:r w:rsidRPr="00F96661">
        <w:rPr>
          <w:rFonts w:eastAsia="Calibri"/>
          <w:sz w:val="28"/>
          <w:szCs w:val="28"/>
        </w:rPr>
        <w:t xml:space="preserve"> пр</w:t>
      </w:r>
      <w:r w:rsidR="000335B5" w:rsidRPr="00F96661">
        <w:rPr>
          <w:rFonts w:eastAsia="Calibri"/>
          <w:sz w:val="28"/>
          <w:szCs w:val="28"/>
        </w:rPr>
        <w:t>е</w:t>
      </w:r>
      <w:r w:rsidRPr="00F96661">
        <w:rPr>
          <w:rFonts w:eastAsia="Calibri"/>
          <w:sz w:val="28"/>
          <w:szCs w:val="28"/>
        </w:rPr>
        <w:t>д</w:t>
      </w:r>
      <w:r w:rsidR="000335B5" w:rsidRPr="00F96661">
        <w:rPr>
          <w:rFonts w:eastAsia="Calibri"/>
          <w:sz w:val="28"/>
          <w:szCs w:val="28"/>
        </w:rPr>
        <w:t>с</w:t>
      </w:r>
      <w:r w:rsidRPr="00F96661">
        <w:rPr>
          <w:rFonts w:eastAsia="Calibri"/>
          <w:sz w:val="28"/>
          <w:szCs w:val="28"/>
        </w:rPr>
        <w:t>т</w:t>
      </w:r>
      <w:r w:rsidR="000335B5" w:rsidRPr="00F96661">
        <w:rPr>
          <w:rFonts w:eastAsia="Calibri"/>
          <w:sz w:val="28"/>
          <w:szCs w:val="28"/>
        </w:rPr>
        <w:t>а</w:t>
      </w:r>
      <w:r w:rsidRPr="00F96661">
        <w:rPr>
          <w:rFonts w:eastAsia="Calibri"/>
          <w:sz w:val="28"/>
          <w:szCs w:val="28"/>
        </w:rPr>
        <w:t xml:space="preserve">вляют </w:t>
      </w:r>
      <w:r w:rsidR="000335B5" w:rsidRPr="00F96661">
        <w:rPr>
          <w:rFonts w:eastAsia="Calibri"/>
          <w:sz w:val="28"/>
          <w:szCs w:val="28"/>
        </w:rPr>
        <w:t>с</w:t>
      </w:r>
      <w:r w:rsidRPr="00F96661">
        <w:rPr>
          <w:rFonts w:eastAsia="Calibri"/>
          <w:sz w:val="28"/>
          <w:szCs w:val="28"/>
        </w:rPr>
        <w:t>обой ключ</w:t>
      </w:r>
      <w:r w:rsidR="000335B5" w:rsidRPr="00F96661">
        <w:rPr>
          <w:rFonts w:eastAsia="Calibri"/>
          <w:sz w:val="28"/>
          <w:szCs w:val="28"/>
        </w:rPr>
        <w:t>е</w:t>
      </w:r>
      <w:r w:rsidRPr="00F96661">
        <w:rPr>
          <w:rFonts w:eastAsia="Calibri"/>
          <w:sz w:val="28"/>
          <w:szCs w:val="28"/>
        </w:rPr>
        <w:t>вой ш</w:t>
      </w:r>
      <w:r w:rsidR="000335B5" w:rsidRPr="00F96661">
        <w:rPr>
          <w:rFonts w:eastAsia="Calibri"/>
          <w:sz w:val="28"/>
          <w:szCs w:val="28"/>
        </w:rPr>
        <w:t>а</w:t>
      </w:r>
      <w:r w:rsidRPr="00F96661">
        <w:rPr>
          <w:rFonts w:eastAsia="Calibri"/>
          <w:sz w:val="28"/>
          <w:szCs w:val="28"/>
        </w:rPr>
        <w:t>г в улучш</w:t>
      </w:r>
      <w:r w:rsidR="000335B5" w:rsidRPr="00F96661">
        <w:rPr>
          <w:rFonts w:eastAsia="Calibri"/>
          <w:sz w:val="28"/>
          <w:szCs w:val="28"/>
        </w:rPr>
        <w:t>е</w:t>
      </w:r>
      <w:r w:rsidRPr="00F96661">
        <w:rPr>
          <w:rFonts w:eastAsia="Calibri"/>
          <w:sz w:val="28"/>
          <w:szCs w:val="28"/>
        </w:rPr>
        <w:t>нии профил</w:t>
      </w:r>
      <w:r w:rsidR="000335B5" w:rsidRPr="00F96661">
        <w:rPr>
          <w:rFonts w:eastAsia="Calibri"/>
          <w:sz w:val="28"/>
          <w:szCs w:val="28"/>
        </w:rPr>
        <w:t>а</w:t>
      </w:r>
      <w:r w:rsidRPr="00F96661">
        <w:rPr>
          <w:rFonts w:eastAsia="Calibri"/>
          <w:sz w:val="28"/>
          <w:szCs w:val="28"/>
        </w:rPr>
        <w:t xml:space="preserve">ктики и </w:t>
      </w:r>
      <w:r w:rsidR="000335B5" w:rsidRPr="00F96661">
        <w:rPr>
          <w:rFonts w:eastAsia="Calibri"/>
          <w:sz w:val="28"/>
          <w:szCs w:val="28"/>
        </w:rPr>
        <w:t>с</w:t>
      </w:r>
      <w:r w:rsidRPr="00F96661">
        <w:rPr>
          <w:rFonts w:eastAsia="Calibri"/>
          <w:sz w:val="28"/>
          <w:szCs w:val="28"/>
        </w:rPr>
        <w:t>ниж</w:t>
      </w:r>
      <w:r w:rsidR="000335B5" w:rsidRPr="00F96661">
        <w:rPr>
          <w:rFonts w:eastAsia="Calibri"/>
          <w:sz w:val="28"/>
          <w:szCs w:val="28"/>
        </w:rPr>
        <w:t>е</w:t>
      </w:r>
      <w:r w:rsidRPr="00F96661">
        <w:rPr>
          <w:rFonts w:eastAsia="Calibri"/>
          <w:sz w:val="28"/>
          <w:szCs w:val="28"/>
        </w:rPr>
        <w:t xml:space="preserve">нии </w:t>
      </w:r>
      <w:r w:rsidR="000335B5" w:rsidRPr="00F96661">
        <w:rPr>
          <w:rFonts w:eastAsia="Calibri"/>
          <w:sz w:val="28"/>
          <w:szCs w:val="28"/>
        </w:rPr>
        <w:t>с</w:t>
      </w:r>
      <w:r w:rsidRPr="00F96661">
        <w:rPr>
          <w:rFonts w:eastAsia="Calibri"/>
          <w:sz w:val="28"/>
          <w:szCs w:val="28"/>
        </w:rPr>
        <w:t>м</w:t>
      </w:r>
      <w:r w:rsidR="000335B5" w:rsidRPr="00F96661">
        <w:rPr>
          <w:rFonts w:eastAsia="Calibri"/>
          <w:sz w:val="28"/>
          <w:szCs w:val="28"/>
        </w:rPr>
        <w:t>е</w:t>
      </w:r>
      <w:r w:rsidRPr="00F96661">
        <w:rPr>
          <w:rFonts w:eastAsia="Calibri"/>
          <w:sz w:val="28"/>
          <w:szCs w:val="28"/>
        </w:rPr>
        <w:t>ртно</w:t>
      </w:r>
      <w:r w:rsidR="000335B5" w:rsidRPr="00F96661">
        <w:rPr>
          <w:rFonts w:eastAsia="Calibri"/>
          <w:sz w:val="28"/>
          <w:szCs w:val="28"/>
        </w:rPr>
        <w:t>с</w:t>
      </w:r>
      <w:r w:rsidRPr="00F96661">
        <w:rPr>
          <w:rFonts w:eastAsia="Calibri"/>
          <w:sz w:val="28"/>
          <w:szCs w:val="28"/>
        </w:rPr>
        <w:t xml:space="preserve">ти от </w:t>
      </w:r>
      <w:r w:rsidR="00784674" w:rsidRPr="00F96661">
        <w:rPr>
          <w:rFonts w:eastAsia="Calibri"/>
          <w:sz w:val="28"/>
          <w:szCs w:val="28"/>
        </w:rPr>
        <w:t>н</w:t>
      </w:r>
      <w:r w:rsidR="000335B5" w:rsidRPr="00F96661">
        <w:rPr>
          <w:rFonts w:eastAsia="Calibri"/>
          <w:sz w:val="28"/>
          <w:szCs w:val="28"/>
        </w:rPr>
        <w:t>е</w:t>
      </w:r>
      <w:r w:rsidR="00784674" w:rsidRPr="00F96661">
        <w:rPr>
          <w:rFonts w:eastAsia="Calibri"/>
          <w:sz w:val="28"/>
          <w:szCs w:val="28"/>
        </w:rPr>
        <w:t>го</w:t>
      </w:r>
      <w:r w:rsidRPr="00F96661">
        <w:rPr>
          <w:rFonts w:eastAsia="Calibri"/>
          <w:sz w:val="28"/>
          <w:szCs w:val="28"/>
        </w:rPr>
        <w:t xml:space="preserve"> в К</w:t>
      </w:r>
      <w:r w:rsidR="000335B5" w:rsidRPr="00F96661">
        <w:rPr>
          <w:rFonts w:eastAsia="Calibri"/>
          <w:sz w:val="28"/>
          <w:szCs w:val="28"/>
        </w:rPr>
        <w:t>а</w:t>
      </w:r>
      <w:r w:rsidRPr="00F96661">
        <w:rPr>
          <w:rFonts w:eastAsia="Calibri"/>
          <w:sz w:val="28"/>
          <w:szCs w:val="28"/>
        </w:rPr>
        <w:t>з</w:t>
      </w:r>
      <w:r w:rsidR="000335B5" w:rsidRPr="00F96661">
        <w:rPr>
          <w:rFonts w:eastAsia="Calibri"/>
          <w:sz w:val="28"/>
          <w:szCs w:val="28"/>
        </w:rPr>
        <w:t>а</w:t>
      </w:r>
      <w:r w:rsidRPr="00F96661">
        <w:rPr>
          <w:rFonts w:eastAsia="Calibri"/>
          <w:sz w:val="28"/>
          <w:szCs w:val="28"/>
        </w:rPr>
        <w:t>х</w:t>
      </w:r>
      <w:r w:rsidR="000335B5" w:rsidRPr="00F96661">
        <w:rPr>
          <w:rFonts w:eastAsia="Calibri"/>
          <w:sz w:val="28"/>
          <w:szCs w:val="28"/>
        </w:rPr>
        <w:t>с</w:t>
      </w:r>
      <w:r w:rsidRPr="00F96661">
        <w:rPr>
          <w:rFonts w:eastAsia="Calibri"/>
          <w:sz w:val="28"/>
          <w:szCs w:val="28"/>
        </w:rPr>
        <w:t>т</w:t>
      </w:r>
      <w:r w:rsidR="000335B5" w:rsidRPr="00F96661">
        <w:rPr>
          <w:rFonts w:eastAsia="Calibri"/>
          <w:sz w:val="28"/>
          <w:szCs w:val="28"/>
        </w:rPr>
        <w:t>а</w:t>
      </w:r>
      <w:r w:rsidRPr="00F96661">
        <w:rPr>
          <w:rFonts w:eastAsia="Calibri"/>
          <w:sz w:val="28"/>
          <w:szCs w:val="28"/>
        </w:rPr>
        <w:t>н</w:t>
      </w:r>
      <w:r w:rsidR="000335B5" w:rsidRPr="00F96661">
        <w:rPr>
          <w:rFonts w:eastAsia="Calibri"/>
          <w:sz w:val="28"/>
          <w:szCs w:val="28"/>
        </w:rPr>
        <w:t>е</w:t>
      </w:r>
      <w:r w:rsidRPr="00F96661">
        <w:rPr>
          <w:rFonts w:eastAsia="Calibri"/>
          <w:sz w:val="28"/>
          <w:szCs w:val="28"/>
        </w:rPr>
        <w:t xml:space="preserve">. </w:t>
      </w:r>
      <w:r w:rsidR="00933FEE" w:rsidRPr="00F96661">
        <w:rPr>
          <w:rFonts w:eastAsia="Calibri"/>
          <w:sz w:val="28"/>
          <w:szCs w:val="28"/>
        </w:rPr>
        <w:t>Д</w:t>
      </w:r>
      <w:r w:rsidR="000335B5" w:rsidRPr="00F96661">
        <w:rPr>
          <w:rFonts w:eastAsia="Calibri"/>
          <w:sz w:val="28"/>
          <w:szCs w:val="28"/>
        </w:rPr>
        <w:t>а</w:t>
      </w:r>
      <w:r w:rsidR="00933FEE" w:rsidRPr="00F96661">
        <w:rPr>
          <w:rFonts w:eastAsia="Calibri"/>
          <w:sz w:val="28"/>
          <w:szCs w:val="28"/>
        </w:rPr>
        <w:t>нны</w:t>
      </w:r>
      <w:r w:rsidR="000335B5" w:rsidRPr="00F96661">
        <w:rPr>
          <w:rFonts w:eastAsia="Calibri"/>
          <w:sz w:val="28"/>
          <w:szCs w:val="28"/>
        </w:rPr>
        <w:t>е</w:t>
      </w:r>
      <w:r w:rsidRPr="00F96661">
        <w:rPr>
          <w:rFonts w:eastAsia="Calibri"/>
          <w:sz w:val="28"/>
          <w:szCs w:val="28"/>
        </w:rPr>
        <w:t xml:space="preserve"> м</w:t>
      </w:r>
      <w:r w:rsidR="000335B5" w:rsidRPr="00F96661">
        <w:rPr>
          <w:rFonts w:eastAsia="Calibri"/>
          <w:sz w:val="28"/>
          <w:szCs w:val="28"/>
        </w:rPr>
        <w:t>е</w:t>
      </w:r>
      <w:r w:rsidRPr="00F96661">
        <w:rPr>
          <w:rFonts w:eastAsia="Calibri"/>
          <w:sz w:val="28"/>
          <w:szCs w:val="28"/>
        </w:rPr>
        <w:t xml:space="preserve">ры </w:t>
      </w:r>
      <w:r w:rsidR="000335B5" w:rsidRPr="00F96661">
        <w:rPr>
          <w:rFonts w:eastAsia="Calibri"/>
          <w:sz w:val="28"/>
          <w:szCs w:val="28"/>
        </w:rPr>
        <w:t>с</w:t>
      </w:r>
      <w:r w:rsidRPr="00F96661">
        <w:rPr>
          <w:rFonts w:eastAsia="Calibri"/>
          <w:sz w:val="28"/>
          <w:szCs w:val="28"/>
        </w:rPr>
        <w:t>по</w:t>
      </w:r>
      <w:r w:rsidR="000335B5" w:rsidRPr="00F96661">
        <w:rPr>
          <w:rFonts w:eastAsia="Calibri"/>
          <w:sz w:val="28"/>
          <w:szCs w:val="28"/>
        </w:rPr>
        <w:t>с</w:t>
      </w:r>
      <w:r w:rsidRPr="00F96661">
        <w:rPr>
          <w:rFonts w:eastAsia="Calibri"/>
          <w:sz w:val="28"/>
          <w:szCs w:val="28"/>
        </w:rPr>
        <w:t>об</w:t>
      </w:r>
      <w:r w:rsidR="000335B5" w:rsidRPr="00F96661">
        <w:rPr>
          <w:rFonts w:eastAsia="Calibri"/>
          <w:sz w:val="28"/>
          <w:szCs w:val="28"/>
        </w:rPr>
        <w:t>с</w:t>
      </w:r>
      <w:r w:rsidRPr="00F96661">
        <w:rPr>
          <w:rFonts w:eastAsia="Calibri"/>
          <w:sz w:val="28"/>
          <w:szCs w:val="28"/>
        </w:rPr>
        <w:t>твуют р</w:t>
      </w:r>
      <w:r w:rsidR="000335B5" w:rsidRPr="00F96661">
        <w:rPr>
          <w:rFonts w:eastAsia="Calibri"/>
          <w:sz w:val="28"/>
          <w:szCs w:val="28"/>
        </w:rPr>
        <w:t>а</w:t>
      </w:r>
      <w:r w:rsidRPr="00F96661">
        <w:rPr>
          <w:rFonts w:eastAsia="Calibri"/>
          <w:sz w:val="28"/>
          <w:szCs w:val="28"/>
        </w:rPr>
        <w:t>нн</w:t>
      </w:r>
      <w:r w:rsidR="000335B5" w:rsidRPr="00F96661">
        <w:rPr>
          <w:rFonts w:eastAsia="Calibri"/>
          <w:sz w:val="28"/>
          <w:szCs w:val="28"/>
        </w:rPr>
        <w:t>е</w:t>
      </w:r>
      <w:r w:rsidRPr="00F96661">
        <w:rPr>
          <w:rFonts w:eastAsia="Calibri"/>
          <w:sz w:val="28"/>
          <w:szCs w:val="28"/>
        </w:rPr>
        <w:t>му выявл</w:t>
      </w:r>
      <w:r w:rsidR="000335B5" w:rsidRPr="00F96661">
        <w:rPr>
          <w:rFonts w:eastAsia="Calibri"/>
          <w:sz w:val="28"/>
          <w:szCs w:val="28"/>
        </w:rPr>
        <w:t>е</w:t>
      </w:r>
      <w:r w:rsidRPr="00F96661">
        <w:rPr>
          <w:rFonts w:eastAsia="Calibri"/>
          <w:sz w:val="28"/>
          <w:szCs w:val="28"/>
        </w:rPr>
        <w:t xml:space="preserve">нию и </w:t>
      </w:r>
      <w:r w:rsidR="000335B5" w:rsidRPr="00F96661">
        <w:rPr>
          <w:rFonts w:eastAsia="Calibri"/>
          <w:sz w:val="28"/>
          <w:szCs w:val="28"/>
        </w:rPr>
        <w:t>с</w:t>
      </w:r>
      <w:r w:rsidRPr="00F96661">
        <w:rPr>
          <w:rFonts w:eastAsia="Calibri"/>
          <w:sz w:val="28"/>
          <w:szCs w:val="28"/>
        </w:rPr>
        <w:t>во</w:t>
      </w:r>
      <w:r w:rsidR="000335B5" w:rsidRPr="00F96661">
        <w:rPr>
          <w:rFonts w:eastAsia="Calibri"/>
          <w:sz w:val="28"/>
          <w:szCs w:val="28"/>
        </w:rPr>
        <w:t>е</w:t>
      </w:r>
      <w:r w:rsidRPr="00F96661">
        <w:rPr>
          <w:rFonts w:eastAsia="Calibri"/>
          <w:sz w:val="28"/>
          <w:szCs w:val="28"/>
        </w:rPr>
        <w:t>вр</w:t>
      </w:r>
      <w:r w:rsidR="000335B5" w:rsidRPr="00F96661">
        <w:rPr>
          <w:rFonts w:eastAsia="Calibri"/>
          <w:sz w:val="28"/>
          <w:szCs w:val="28"/>
        </w:rPr>
        <w:t>е</w:t>
      </w:r>
      <w:r w:rsidRPr="00F96661">
        <w:rPr>
          <w:rFonts w:eastAsia="Calibri"/>
          <w:sz w:val="28"/>
          <w:szCs w:val="28"/>
        </w:rPr>
        <w:t>м</w:t>
      </w:r>
      <w:r w:rsidR="000335B5" w:rsidRPr="00F96661">
        <w:rPr>
          <w:rFonts w:eastAsia="Calibri"/>
          <w:sz w:val="28"/>
          <w:szCs w:val="28"/>
        </w:rPr>
        <w:t>е</w:t>
      </w:r>
      <w:r w:rsidRPr="00F96661">
        <w:rPr>
          <w:rFonts w:eastAsia="Calibri"/>
          <w:sz w:val="28"/>
          <w:szCs w:val="28"/>
        </w:rPr>
        <w:t>нному л</w:t>
      </w:r>
      <w:r w:rsidR="000335B5" w:rsidRPr="00F96661">
        <w:rPr>
          <w:rFonts w:eastAsia="Calibri"/>
          <w:sz w:val="28"/>
          <w:szCs w:val="28"/>
        </w:rPr>
        <w:t>е</w:t>
      </w:r>
      <w:r w:rsidRPr="00F96661">
        <w:rPr>
          <w:rFonts w:eastAsia="Calibri"/>
          <w:sz w:val="28"/>
          <w:szCs w:val="28"/>
        </w:rPr>
        <w:t>ч</w:t>
      </w:r>
      <w:r w:rsidR="000335B5" w:rsidRPr="00F96661">
        <w:rPr>
          <w:rFonts w:eastAsia="Calibri"/>
          <w:sz w:val="28"/>
          <w:szCs w:val="28"/>
        </w:rPr>
        <w:t>е</w:t>
      </w:r>
      <w:r w:rsidRPr="00F96661">
        <w:rPr>
          <w:rFonts w:eastAsia="Calibri"/>
          <w:sz w:val="28"/>
          <w:szCs w:val="28"/>
        </w:rPr>
        <w:t xml:space="preserve">нию, что </w:t>
      </w:r>
      <w:r w:rsidR="00933FEE" w:rsidRPr="00F96661">
        <w:rPr>
          <w:rFonts w:eastAsia="Calibri"/>
          <w:sz w:val="28"/>
          <w:szCs w:val="28"/>
        </w:rPr>
        <w:t>при</w:t>
      </w:r>
      <w:r w:rsidRPr="00F96661">
        <w:rPr>
          <w:rFonts w:eastAsia="Calibri"/>
          <w:sz w:val="28"/>
          <w:szCs w:val="28"/>
        </w:rPr>
        <w:t>в</w:t>
      </w:r>
      <w:r w:rsidR="000335B5" w:rsidRPr="00F96661">
        <w:rPr>
          <w:rFonts w:eastAsia="Calibri"/>
          <w:sz w:val="28"/>
          <w:szCs w:val="28"/>
        </w:rPr>
        <w:t>е</w:t>
      </w:r>
      <w:r w:rsidRPr="00F96661">
        <w:rPr>
          <w:rFonts w:eastAsia="Calibri"/>
          <w:sz w:val="28"/>
          <w:szCs w:val="28"/>
        </w:rPr>
        <w:t>д</w:t>
      </w:r>
      <w:r w:rsidR="000335B5" w:rsidRPr="00F96661">
        <w:rPr>
          <w:rFonts w:eastAsia="Calibri"/>
          <w:sz w:val="28"/>
          <w:szCs w:val="28"/>
        </w:rPr>
        <w:t>е</w:t>
      </w:r>
      <w:r w:rsidRPr="00F96661">
        <w:rPr>
          <w:rFonts w:eastAsia="Calibri"/>
          <w:sz w:val="28"/>
          <w:szCs w:val="28"/>
        </w:rPr>
        <w:t xml:space="preserve">т к </w:t>
      </w:r>
      <w:r w:rsidR="000335B5" w:rsidRPr="00F96661">
        <w:rPr>
          <w:rFonts w:eastAsia="Calibri"/>
          <w:sz w:val="28"/>
          <w:szCs w:val="28"/>
        </w:rPr>
        <w:t>с</w:t>
      </w:r>
      <w:r w:rsidRPr="00F96661">
        <w:rPr>
          <w:rFonts w:eastAsia="Calibri"/>
          <w:sz w:val="28"/>
          <w:szCs w:val="28"/>
        </w:rPr>
        <w:t>ниж</w:t>
      </w:r>
      <w:r w:rsidR="000335B5" w:rsidRPr="00F96661">
        <w:rPr>
          <w:rFonts w:eastAsia="Calibri"/>
          <w:sz w:val="28"/>
          <w:szCs w:val="28"/>
        </w:rPr>
        <w:t>е</w:t>
      </w:r>
      <w:r w:rsidRPr="00F96661">
        <w:rPr>
          <w:rFonts w:eastAsia="Calibri"/>
          <w:sz w:val="28"/>
          <w:szCs w:val="28"/>
        </w:rPr>
        <w:t xml:space="preserve">нию </w:t>
      </w:r>
      <w:r w:rsidR="000335B5" w:rsidRPr="00F96661">
        <w:rPr>
          <w:rFonts w:eastAsia="Calibri"/>
          <w:sz w:val="28"/>
          <w:szCs w:val="28"/>
        </w:rPr>
        <w:t>с</w:t>
      </w:r>
      <w:r w:rsidRPr="00F96661">
        <w:rPr>
          <w:rFonts w:eastAsia="Calibri"/>
          <w:sz w:val="28"/>
          <w:szCs w:val="28"/>
        </w:rPr>
        <w:t>м</w:t>
      </w:r>
      <w:r w:rsidR="000335B5" w:rsidRPr="00F96661">
        <w:rPr>
          <w:rFonts w:eastAsia="Calibri"/>
          <w:sz w:val="28"/>
          <w:szCs w:val="28"/>
        </w:rPr>
        <w:t>е</w:t>
      </w:r>
      <w:r w:rsidRPr="00F96661">
        <w:rPr>
          <w:rFonts w:eastAsia="Calibri"/>
          <w:sz w:val="28"/>
          <w:szCs w:val="28"/>
        </w:rPr>
        <w:t>ртно</w:t>
      </w:r>
      <w:r w:rsidR="000335B5" w:rsidRPr="00F96661">
        <w:rPr>
          <w:rFonts w:eastAsia="Calibri"/>
          <w:sz w:val="28"/>
          <w:szCs w:val="28"/>
        </w:rPr>
        <w:t>с</w:t>
      </w:r>
      <w:r w:rsidRPr="00F96661">
        <w:rPr>
          <w:rFonts w:eastAsia="Calibri"/>
          <w:sz w:val="28"/>
          <w:szCs w:val="28"/>
        </w:rPr>
        <w:t>ти и повыш</w:t>
      </w:r>
      <w:r w:rsidR="000335B5" w:rsidRPr="00F96661">
        <w:rPr>
          <w:rFonts w:eastAsia="Calibri"/>
          <w:sz w:val="28"/>
          <w:szCs w:val="28"/>
        </w:rPr>
        <w:t>е</w:t>
      </w:r>
      <w:r w:rsidRPr="00F96661">
        <w:rPr>
          <w:rFonts w:eastAsia="Calibri"/>
          <w:sz w:val="28"/>
          <w:szCs w:val="28"/>
        </w:rPr>
        <w:t>нию к</w:t>
      </w:r>
      <w:r w:rsidR="000335B5" w:rsidRPr="00F96661">
        <w:rPr>
          <w:rFonts w:eastAsia="Calibri"/>
          <w:sz w:val="28"/>
          <w:szCs w:val="28"/>
        </w:rPr>
        <w:t>а</w:t>
      </w:r>
      <w:r w:rsidRPr="00F96661">
        <w:rPr>
          <w:rFonts w:eastAsia="Calibri"/>
          <w:sz w:val="28"/>
          <w:szCs w:val="28"/>
        </w:rPr>
        <w:t>ч</w:t>
      </w:r>
      <w:r w:rsidR="000335B5" w:rsidRPr="00F96661">
        <w:rPr>
          <w:rFonts w:eastAsia="Calibri"/>
          <w:sz w:val="28"/>
          <w:szCs w:val="28"/>
        </w:rPr>
        <w:t>ес</w:t>
      </w:r>
      <w:r w:rsidRPr="00F96661">
        <w:rPr>
          <w:rFonts w:eastAsia="Calibri"/>
          <w:sz w:val="28"/>
          <w:szCs w:val="28"/>
        </w:rPr>
        <w:t>тв</w:t>
      </w:r>
      <w:r w:rsidR="000335B5" w:rsidRPr="00F96661">
        <w:rPr>
          <w:rFonts w:eastAsia="Calibri"/>
          <w:sz w:val="28"/>
          <w:szCs w:val="28"/>
        </w:rPr>
        <w:t>а</w:t>
      </w:r>
      <w:r w:rsidRPr="00F96661">
        <w:rPr>
          <w:rFonts w:eastAsia="Calibri"/>
          <w:sz w:val="28"/>
          <w:szCs w:val="28"/>
        </w:rPr>
        <w:t xml:space="preserve"> жизни п</w:t>
      </w:r>
      <w:r w:rsidR="000335B5" w:rsidRPr="00F96661">
        <w:rPr>
          <w:rFonts w:eastAsia="Calibri"/>
          <w:sz w:val="28"/>
          <w:szCs w:val="28"/>
        </w:rPr>
        <w:t>а</w:t>
      </w:r>
      <w:r w:rsidRPr="00F96661">
        <w:rPr>
          <w:rFonts w:eastAsia="Calibri"/>
          <w:sz w:val="28"/>
          <w:szCs w:val="28"/>
        </w:rPr>
        <w:t>ци</w:t>
      </w:r>
      <w:r w:rsidR="000335B5" w:rsidRPr="00F96661">
        <w:rPr>
          <w:rFonts w:eastAsia="Calibri"/>
          <w:sz w:val="28"/>
          <w:szCs w:val="28"/>
        </w:rPr>
        <w:t>е</w:t>
      </w:r>
      <w:r w:rsidRPr="00F96661">
        <w:rPr>
          <w:rFonts w:eastAsia="Calibri"/>
          <w:sz w:val="28"/>
          <w:szCs w:val="28"/>
        </w:rPr>
        <w:t>нтов.</w:t>
      </w:r>
    </w:p>
    <w:p w14:paraId="3217EAA3" w14:textId="6373B2FF" w:rsidR="00AC0712" w:rsidRPr="00F96661" w:rsidRDefault="006F01E7" w:rsidP="006F01E7">
      <w:pPr>
        <w:widowControl/>
        <w:autoSpaceDE/>
        <w:autoSpaceDN/>
        <w:ind w:firstLine="567"/>
        <w:jc w:val="both"/>
        <w:rPr>
          <w:b/>
          <w:sz w:val="28"/>
          <w:szCs w:val="28"/>
        </w:rPr>
      </w:pPr>
      <w:r w:rsidRPr="00F96661">
        <w:rPr>
          <w:rFonts w:eastAsia="Calibri"/>
          <w:sz w:val="28"/>
          <w:szCs w:val="28"/>
        </w:rPr>
        <w:t>Н</w:t>
      </w:r>
      <w:r w:rsidR="000335B5" w:rsidRPr="00F96661">
        <w:rPr>
          <w:rFonts w:eastAsia="Calibri"/>
          <w:sz w:val="28"/>
          <w:szCs w:val="28"/>
        </w:rPr>
        <w:t>а</w:t>
      </w:r>
      <w:r w:rsidRPr="00F96661">
        <w:rPr>
          <w:rFonts w:eastAsia="Calibri"/>
          <w:sz w:val="28"/>
          <w:szCs w:val="28"/>
        </w:rPr>
        <w:t xml:space="preserve"> о</w:t>
      </w:r>
      <w:r w:rsidR="000335B5" w:rsidRPr="00F96661">
        <w:rPr>
          <w:rFonts w:eastAsia="Calibri"/>
          <w:sz w:val="28"/>
          <w:szCs w:val="28"/>
        </w:rPr>
        <w:t>с</w:t>
      </w:r>
      <w:r w:rsidRPr="00F96661">
        <w:rPr>
          <w:rFonts w:eastAsia="Calibri"/>
          <w:sz w:val="28"/>
          <w:szCs w:val="28"/>
        </w:rPr>
        <w:t>нов</w:t>
      </w:r>
      <w:r w:rsidR="000335B5" w:rsidRPr="00F96661">
        <w:rPr>
          <w:rFonts w:eastAsia="Calibri"/>
          <w:sz w:val="28"/>
          <w:szCs w:val="28"/>
        </w:rPr>
        <w:t>а</w:t>
      </w:r>
      <w:r w:rsidRPr="00F96661">
        <w:rPr>
          <w:rFonts w:eastAsia="Calibri"/>
          <w:sz w:val="28"/>
          <w:szCs w:val="28"/>
        </w:rPr>
        <w:t xml:space="preserve">нии </w:t>
      </w:r>
      <w:r w:rsidR="0053315B" w:rsidRPr="00F96661">
        <w:rPr>
          <w:rFonts w:eastAsia="Calibri"/>
          <w:sz w:val="28"/>
          <w:szCs w:val="28"/>
        </w:rPr>
        <w:t>выш</w:t>
      </w:r>
      <w:r w:rsidR="000335B5" w:rsidRPr="00F96661">
        <w:rPr>
          <w:rFonts w:eastAsia="Calibri"/>
          <w:sz w:val="28"/>
          <w:szCs w:val="28"/>
        </w:rPr>
        <w:t>е</w:t>
      </w:r>
      <w:r w:rsidR="0053315B" w:rsidRPr="00F96661">
        <w:rPr>
          <w:rFonts w:eastAsia="Calibri"/>
          <w:sz w:val="28"/>
          <w:szCs w:val="28"/>
        </w:rPr>
        <w:t>ук</w:t>
      </w:r>
      <w:r w:rsidR="000335B5" w:rsidRPr="00F96661">
        <w:rPr>
          <w:rFonts w:eastAsia="Calibri"/>
          <w:sz w:val="28"/>
          <w:szCs w:val="28"/>
        </w:rPr>
        <w:t>а</w:t>
      </w:r>
      <w:r w:rsidR="0053315B" w:rsidRPr="00F96661">
        <w:rPr>
          <w:rFonts w:eastAsia="Calibri"/>
          <w:sz w:val="28"/>
          <w:szCs w:val="28"/>
        </w:rPr>
        <w:t>з</w:t>
      </w:r>
      <w:r w:rsidR="000335B5" w:rsidRPr="00F96661">
        <w:rPr>
          <w:rFonts w:eastAsia="Calibri"/>
          <w:sz w:val="28"/>
          <w:szCs w:val="28"/>
        </w:rPr>
        <w:t>а</w:t>
      </w:r>
      <w:r w:rsidR="0053315B" w:rsidRPr="00F96661">
        <w:rPr>
          <w:rFonts w:eastAsia="Calibri"/>
          <w:sz w:val="28"/>
          <w:szCs w:val="28"/>
        </w:rPr>
        <w:t>нного</w:t>
      </w:r>
      <w:r w:rsidRPr="00F96661">
        <w:rPr>
          <w:rFonts w:eastAsia="Calibri"/>
          <w:sz w:val="28"/>
          <w:szCs w:val="28"/>
        </w:rPr>
        <w:t>, н</w:t>
      </w:r>
      <w:r w:rsidR="000335B5" w:rsidRPr="00F96661">
        <w:rPr>
          <w:rFonts w:eastAsia="Calibri"/>
          <w:sz w:val="28"/>
          <w:szCs w:val="28"/>
        </w:rPr>
        <w:t>а</w:t>
      </w:r>
      <w:r w:rsidRPr="00F96661">
        <w:rPr>
          <w:rFonts w:eastAsia="Calibri"/>
          <w:sz w:val="28"/>
          <w:szCs w:val="28"/>
        </w:rPr>
        <w:t xml:space="preserve">ми </w:t>
      </w:r>
      <w:r w:rsidR="000335B5" w:rsidRPr="00F96661">
        <w:rPr>
          <w:rFonts w:eastAsia="Calibri"/>
          <w:sz w:val="28"/>
          <w:szCs w:val="28"/>
        </w:rPr>
        <w:t>с</w:t>
      </w:r>
      <w:r w:rsidRPr="00F96661">
        <w:rPr>
          <w:rFonts w:eastAsia="Calibri"/>
          <w:sz w:val="28"/>
          <w:szCs w:val="28"/>
        </w:rPr>
        <w:t>д</w:t>
      </w:r>
      <w:r w:rsidR="000335B5" w:rsidRPr="00F96661">
        <w:rPr>
          <w:rFonts w:eastAsia="Calibri"/>
          <w:sz w:val="28"/>
          <w:szCs w:val="28"/>
        </w:rPr>
        <w:t>е</w:t>
      </w:r>
      <w:r w:rsidRPr="00F96661">
        <w:rPr>
          <w:rFonts w:eastAsia="Calibri"/>
          <w:sz w:val="28"/>
          <w:szCs w:val="28"/>
        </w:rPr>
        <w:t>л</w:t>
      </w:r>
      <w:r w:rsidR="000335B5" w:rsidRPr="00F96661">
        <w:rPr>
          <w:rFonts w:eastAsia="Calibri"/>
          <w:sz w:val="28"/>
          <w:szCs w:val="28"/>
        </w:rPr>
        <w:t>а</w:t>
      </w:r>
      <w:r w:rsidRPr="00F96661">
        <w:rPr>
          <w:rFonts w:eastAsia="Calibri"/>
          <w:sz w:val="28"/>
          <w:szCs w:val="28"/>
        </w:rPr>
        <w:t xml:space="preserve">ны </w:t>
      </w:r>
      <w:r w:rsidR="000335B5" w:rsidRPr="00F96661">
        <w:rPr>
          <w:rFonts w:eastAsia="Calibri"/>
          <w:sz w:val="28"/>
          <w:szCs w:val="28"/>
        </w:rPr>
        <w:t>с</w:t>
      </w:r>
      <w:r w:rsidRPr="00F96661">
        <w:rPr>
          <w:rFonts w:eastAsia="Calibri"/>
          <w:sz w:val="28"/>
          <w:szCs w:val="28"/>
        </w:rPr>
        <w:t>л</w:t>
      </w:r>
      <w:r w:rsidR="000335B5" w:rsidRPr="00F96661">
        <w:rPr>
          <w:rFonts w:eastAsia="Calibri"/>
          <w:sz w:val="28"/>
          <w:szCs w:val="28"/>
        </w:rPr>
        <w:t>е</w:t>
      </w:r>
      <w:r w:rsidRPr="00F96661">
        <w:rPr>
          <w:rFonts w:eastAsia="Calibri"/>
          <w:sz w:val="28"/>
          <w:szCs w:val="28"/>
        </w:rPr>
        <w:t>дующи</w:t>
      </w:r>
      <w:r w:rsidR="000335B5" w:rsidRPr="00F96661">
        <w:rPr>
          <w:rFonts w:eastAsia="Calibri"/>
          <w:sz w:val="28"/>
          <w:szCs w:val="28"/>
        </w:rPr>
        <w:t>е</w:t>
      </w:r>
      <w:r w:rsidRPr="00F96661">
        <w:rPr>
          <w:rFonts w:eastAsia="Calibri"/>
          <w:sz w:val="28"/>
          <w:szCs w:val="28"/>
        </w:rPr>
        <w:t xml:space="preserve"> </w:t>
      </w:r>
      <w:r w:rsidRPr="00F96661">
        <w:rPr>
          <w:rFonts w:eastAsia="Calibri"/>
          <w:b/>
          <w:sz w:val="28"/>
          <w:szCs w:val="28"/>
        </w:rPr>
        <w:t>в</w:t>
      </w:r>
      <w:r w:rsidR="008172CA" w:rsidRPr="00F96661">
        <w:rPr>
          <w:b/>
          <w:sz w:val="28"/>
          <w:szCs w:val="28"/>
        </w:rPr>
        <w:t>ыводы</w:t>
      </w:r>
      <w:r w:rsidRPr="00F96661">
        <w:rPr>
          <w:b/>
          <w:sz w:val="28"/>
          <w:szCs w:val="28"/>
        </w:rPr>
        <w:t>:</w:t>
      </w:r>
      <w:r w:rsidR="008172CA" w:rsidRPr="00F96661">
        <w:rPr>
          <w:b/>
          <w:sz w:val="28"/>
          <w:szCs w:val="28"/>
        </w:rPr>
        <w:t xml:space="preserve"> </w:t>
      </w:r>
    </w:p>
    <w:p w14:paraId="542F5A48" w14:textId="77777777" w:rsidR="009800FC" w:rsidRPr="009800FC" w:rsidRDefault="009800FC" w:rsidP="009800FC">
      <w:pPr>
        <w:pStyle w:val="afa"/>
        <w:numPr>
          <w:ilvl w:val="0"/>
          <w:numId w:val="30"/>
        </w:numPr>
        <w:tabs>
          <w:tab w:val="left" w:pos="851"/>
          <w:tab w:val="left" w:pos="993"/>
        </w:tabs>
        <w:ind w:left="0" w:firstLine="567"/>
        <w:rPr>
          <w:sz w:val="28"/>
          <w:szCs w:val="28"/>
        </w:rPr>
      </w:pPr>
      <w:r w:rsidRPr="009800FC">
        <w:rPr>
          <w:sz w:val="28"/>
          <w:szCs w:val="28"/>
        </w:rPr>
        <w:t>Установлено, что за период с 2012 по 2021 год наблюдается стабильный рост заболеваемости ПКР в Казахстане, увеличившийся с 0,06 до 7,53 случаев на 100 000 населения (R² = 0,8261, P = 0,001), что свидетельствует о значительном распространении заболевания. При этом смертность от ПКР снижена в среднем на 1,4% в год, и в 2021 году она уменьшилась на 14% по сравнению с 2012 годом, что отражает улучшение диагностики и лечения. Наибольшие показатели заболеваемости зарегистрированы в городах республиканского значения (Астана, Алматы, Шымкент), в то время как самые низкие — в Акмолинской области.</w:t>
      </w:r>
    </w:p>
    <w:p w14:paraId="37A76CD9" w14:textId="77777777" w:rsidR="009800FC" w:rsidRPr="009800FC" w:rsidRDefault="009800FC" w:rsidP="009800FC">
      <w:pPr>
        <w:pStyle w:val="afa"/>
        <w:numPr>
          <w:ilvl w:val="0"/>
          <w:numId w:val="30"/>
        </w:numPr>
        <w:tabs>
          <w:tab w:val="left" w:pos="851"/>
          <w:tab w:val="left" w:pos="993"/>
        </w:tabs>
        <w:ind w:left="0" w:firstLine="567"/>
        <w:rPr>
          <w:sz w:val="28"/>
          <w:szCs w:val="28"/>
        </w:rPr>
      </w:pPr>
      <w:r w:rsidRPr="009800FC">
        <w:rPr>
          <w:sz w:val="28"/>
          <w:szCs w:val="28"/>
        </w:rPr>
        <w:t>Установлено, что заболеваемость ПКР в Казахстане выше среди мужчин (65%) по сравнению с женщинами (35%). Наибольшая заболеваемость наблюдается в возрастной группе 40-59 лет (45%), средний возраст заболевших составляет 61 год. По национальности заболеваемость преобладает среди казахов (60%), в то время как на другие национальности приходится 40%.</w:t>
      </w:r>
    </w:p>
    <w:p w14:paraId="18D97DBE" w14:textId="77777777" w:rsidR="009800FC" w:rsidRDefault="009800FC" w:rsidP="009800FC">
      <w:pPr>
        <w:pStyle w:val="afa"/>
        <w:numPr>
          <w:ilvl w:val="0"/>
          <w:numId w:val="30"/>
        </w:numPr>
        <w:tabs>
          <w:tab w:val="left" w:pos="851"/>
          <w:tab w:val="left" w:pos="993"/>
        </w:tabs>
        <w:ind w:left="0" w:firstLine="567"/>
        <w:rPr>
          <w:sz w:val="28"/>
          <w:szCs w:val="28"/>
        </w:rPr>
      </w:pPr>
      <w:r w:rsidRPr="009800FC">
        <w:rPr>
          <w:sz w:val="28"/>
          <w:szCs w:val="28"/>
        </w:rPr>
        <w:t>Получены результаты лечения 185 пациентов с ПКР, прошедших лечение в АО «ННЦХ им. А.Н. Сызганова» с января 2017 года по август 2023 года. Трансплантация печени продемонстрировала высокую выживаемость на уровне 72,9% на протяжении 3000 дней, с 83,3% выживаемости в первый год. Для пациентов, не прошедших трансартериальную химиоэмболизацию, выживаемость в первый год составила 60,2%, а в последующие годы снизилась до 21,5%. Установлено, что важными факторами прогрессирования заболевания являются наличие сочетанных факторов риска, таких как вирусные гепатиты B и C (51,4% и 36,8% соответственно), хронический алкоголизм (38,9%), курение (36,8%) и ожирение (22,7%), что значительно увеличивает вероятность прогрессирования ПКР.</w:t>
      </w:r>
    </w:p>
    <w:p w14:paraId="5BED147E" w14:textId="7BE19903" w:rsidR="00745A71" w:rsidRPr="000E2D6A" w:rsidRDefault="00F41981" w:rsidP="009800FC">
      <w:pPr>
        <w:pStyle w:val="afa"/>
        <w:numPr>
          <w:ilvl w:val="0"/>
          <w:numId w:val="30"/>
        </w:numPr>
        <w:tabs>
          <w:tab w:val="left" w:pos="851"/>
          <w:tab w:val="left" w:pos="993"/>
        </w:tabs>
        <w:ind w:left="0" w:firstLine="567"/>
        <w:rPr>
          <w:sz w:val="28"/>
          <w:szCs w:val="28"/>
        </w:rPr>
      </w:pPr>
      <w:r w:rsidRPr="00745A71">
        <w:rPr>
          <w:sz w:val="28"/>
          <w:szCs w:val="28"/>
        </w:rPr>
        <w:t xml:space="preserve">Прогноз показывает, что к 2027 году заболеваемость </w:t>
      </w:r>
      <w:r w:rsidR="00745A71" w:rsidRPr="00745A71">
        <w:rPr>
          <w:sz w:val="28"/>
          <w:szCs w:val="28"/>
        </w:rPr>
        <w:t xml:space="preserve">ПКР </w:t>
      </w:r>
      <w:r w:rsidRPr="00745A71">
        <w:rPr>
          <w:sz w:val="28"/>
          <w:szCs w:val="28"/>
        </w:rPr>
        <w:t xml:space="preserve">в Казахстане достигнет 60 случаев на 100 000 среди мужчин и 40 случаев на 100 000 среди женщин, с наибольшим увеличением заболеваемости в регионах с высокой распространённостью вирусных гепатитов и цирроза печени. </w:t>
      </w:r>
      <w:r w:rsidR="005404C3" w:rsidRPr="000E2D6A">
        <w:rPr>
          <w:sz w:val="28"/>
          <w:szCs w:val="28"/>
        </w:rPr>
        <w:t>Прогнозно можно предположить, что при улучшении диагностики и предоставления своевременного лечения, можно добиться снижения смертности на 10–15% в год</w:t>
      </w:r>
      <w:r w:rsidRPr="000E2D6A">
        <w:rPr>
          <w:sz w:val="28"/>
          <w:szCs w:val="28"/>
        </w:rPr>
        <w:t xml:space="preserve">. </w:t>
      </w:r>
    </w:p>
    <w:p w14:paraId="1BAE539E" w14:textId="31380F6C" w:rsidR="00745A71" w:rsidRPr="00745A71" w:rsidRDefault="00745A71" w:rsidP="00745A71">
      <w:pPr>
        <w:pStyle w:val="afa"/>
        <w:numPr>
          <w:ilvl w:val="0"/>
          <w:numId w:val="30"/>
        </w:numPr>
        <w:tabs>
          <w:tab w:val="left" w:pos="851"/>
          <w:tab w:val="left" w:pos="993"/>
        </w:tabs>
        <w:ind w:left="0" w:firstLine="567"/>
        <w:rPr>
          <w:sz w:val="28"/>
          <w:szCs w:val="28"/>
        </w:rPr>
      </w:pPr>
      <w:r w:rsidRPr="00745A71">
        <w:rPr>
          <w:sz w:val="28"/>
          <w:szCs w:val="28"/>
        </w:rPr>
        <w:t>Предложенная модель профилактики и снижения смертности от ПКР в Казахстане включает скрининг для групп с высоким риском (гепатит B и C, цирроз, метаболические нарушения) с использованием УЗИ и измерения уровня АФП, что улучшит диагностику и лечение. Успех модели требует эффективного сотрудничества с международными организациями, усиления профилактики и повышения осведомлённости населения.</w:t>
      </w:r>
    </w:p>
    <w:p w14:paraId="36DEB1CB" w14:textId="77777777" w:rsidR="006F01E7" w:rsidRPr="00F96661" w:rsidRDefault="006F01E7" w:rsidP="006F01E7"/>
    <w:p w14:paraId="710168C9" w14:textId="77777777" w:rsidR="006F01E7" w:rsidRPr="00F96661" w:rsidRDefault="006F01E7" w:rsidP="006F01E7"/>
    <w:p w14:paraId="391D2B68" w14:textId="77777777" w:rsidR="006F01E7" w:rsidRPr="00F96661" w:rsidRDefault="006F01E7" w:rsidP="006F01E7"/>
    <w:p w14:paraId="22C9993D" w14:textId="77777777" w:rsidR="006F01E7" w:rsidRPr="00F96661" w:rsidRDefault="006F01E7" w:rsidP="006F01E7"/>
    <w:p w14:paraId="7E2B1026" w14:textId="77777777" w:rsidR="006F01E7" w:rsidRPr="00F96661" w:rsidRDefault="006F01E7" w:rsidP="006F01E7"/>
    <w:p w14:paraId="024DB39E" w14:textId="77777777" w:rsidR="006F01E7" w:rsidRPr="00F96661" w:rsidRDefault="006F01E7" w:rsidP="006F01E7"/>
    <w:p w14:paraId="16E1ED26" w14:textId="77777777" w:rsidR="006F01E7" w:rsidRPr="00F96661" w:rsidRDefault="006F01E7" w:rsidP="006F01E7"/>
    <w:p w14:paraId="412EECB1" w14:textId="77777777" w:rsidR="006F01E7" w:rsidRPr="00F96661" w:rsidRDefault="006F01E7" w:rsidP="006F01E7"/>
    <w:p w14:paraId="36CA61B7" w14:textId="77777777" w:rsidR="006F01E7" w:rsidRDefault="006F01E7" w:rsidP="006F01E7"/>
    <w:p w14:paraId="20A8D575" w14:textId="77777777" w:rsidR="009702A8" w:rsidRDefault="009702A8" w:rsidP="006F01E7"/>
    <w:p w14:paraId="08119ABC" w14:textId="77777777" w:rsidR="009702A8" w:rsidRDefault="009702A8" w:rsidP="006F01E7"/>
    <w:p w14:paraId="2669DEBD" w14:textId="77777777" w:rsidR="009702A8" w:rsidRDefault="009702A8" w:rsidP="006F01E7"/>
    <w:p w14:paraId="4692B43A" w14:textId="77777777" w:rsidR="009702A8" w:rsidRDefault="009702A8" w:rsidP="006F01E7"/>
    <w:p w14:paraId="0518FE6C" w14:textId="77777777" w:rsidR="009702A8" w:rsidRDefault="009702A8" w:rsidP="006F01E7"/>
    <w:p w14:paraId="18B805AC" w14:textId="77777777" w:rsidR="005404C3" w:rsidRDefault="005404C3" w:rsidP="006F01E7"/>
    <w:p w14:paraId="66BE5B71" w14:textId="77777777" w:rsidR="005404C3" w:rsidRDefault="005404C3" w:rsidP="006F01E7"/>
    <w:p w14:paraId="2FC6F497" w14:textId="77777777" w:rsidR="005404C3" w:rsidRDefault="005404C3" w:rsidP="006F01E7"/>
    <w:p w14:paraId="7EA205F7" w14:textId="77777777" w:rsidR="005404C3" w:rsidRDefault="005404C3" w:rsidP="006F01E7"/>
    <w:p w14:paraId="28CBCF04" w14:textId="77777777" w:rsidR="005404C3" w:rsidRDefault="005404C3" w:rsidP="006F01E7"/>
    <w:p w14:paraId="7F2C2CC7" w14:textId="77777777" w:rsidR="008E2CD2" w:rsidRDefault="008E2CD2" w:rsidP="006F01E7"/>
    <w:p w14:paraId="5CBED098" w14:textId="77777777" w:rsidR="008E2CD2" w:rsidRDefault="008E2CD2" w:rsidP="006F01E7"/>
    <w:p w14:paraId="1F552C44" w14:textId="77777777" w:rsidR="008E2CD2" w:rsidRDefault="008E2CD2" w:rsidP="006F01E7"/>
    <w:p w14:paraId="2DD190B7" w14:textId="77777777" w:rsidR="005404C3" w:rsidRDefault="005404C3" w:rsidP="006F01E7"/>
    <w:p w14:paraId="5BA9822A" w14:textId="77777777" w:rsidR="005404C3" w:rsidRDefault="005404C3" w:rsidP="006F01E7"/>
    <w:p w14:paraId="10F35C41" w14:textId="77777777" w:rsidR="005404C3" w:rsidRDefault="005404C3" w:rsidP="006F01E7"/>
    <w:p w14:paraId="6326D8AB" w14:textId="77777777" w:rsidR="005404C3" w:rsidRDefault="005404C3" w:rsidP="006F01E7"/>
    <w:p w14:paraId="6452F4A8" w14:textId="77777777" w:rsidR="005404C3" w:rsidRDefault="005404C3" w:rsidP="006F01E7"/>
    <w:p w14:paraId="5D80B762" w14:textId="77777777" w:rsidR="005404C3" w:rsidRDefault="005404C3" w:rsidP="006F01E7"/>
    <w:p w14:paraId="2E080916" w14:textId="77777777" w:rsidR="005404C3" w:rsidRDefault="005404C3" w:rsidP="006F01E7"/>
    <w:p w14:paraId="05516CB5" w14:textId="77777777" w:rsidR="005404C3" w:rsidRDefault="005404C3" w:rsidP="006F01E7"/>
    <w:p w14:paraId="1FC41BD2" w14:textId="77777777" w:rsidR="005404C3" w:rsidRDefault="005404C3" w:rsidP="006F01E7"/>
    <w:p w14:paraId="416C0661" w14:textId="77777777" w:rsidR="005404C3" w:rsidRDefault="005404C3" w:rsidP="006F01E7"/>
    <w:p w14:paraId="2AE5378C" w14:textId="77777777" w:rsidR="009702A8" w:rsidRDefault="009702A8" w:rsidP="006F01E7"/>
    <w:p w14:paraId="3690C62F" w14:textId="77777777" w:rsidR="009702A8" w:rsidRDefault="009702A8" w:rsidP="006F01E7"/>
    <w:p w14:paraId="6B0FC81F" w14:textId="77777777" w:rsidR="009702A8" w:rsidRDefault="009702A8" w:rsidP="006F01E7"/>
    <w:p w14:paraId="577D3F4D" w14:textId="33B3CB85" w:rsidR="009702A8" w:rsidRDefault="009702A8" w:rsidP="006F01E7"/>
    <w:p w14:paraId="1393752D" w14:textId="1B02FA3E" w:rsidR="00562A4E" w:rsidRDefault="00562A4E" w:rsidP="006F01E7"/>
    <w:p w14:paraId="5C46ED85" w14:textId="2812EEB8" w:rsidR="00562A4E" w:rsidRDefault="00562A4E" w:rsidP="006F01E7"/>
    <w:p w14:paraId="795CD5CB" w14:textId="7982BB7D" w:rsidR="00562A4E" w:rsidRDefault="00562A4E" w:rsidP="006F01E7"/>
    <w:p w14:paraId="275F963C" w14:textId="19133DF6" w:rsidR="00562A4E" w:rsidRDefault="00562A4E" w:rsidP="006F01E7"/>
    <w:p w14:paraId="123CC8C2" w14:textId="40EE6B68" w:rsidR="00562A4E" w:rsidRDefault="00562A4E" w:rsidP="006F01E7"/>
    <w:p w14:paraId="159B3FB6" w14:textId="7FE7F52A" w:rsidR="00562A4E" w:rsidRDefault="00562A4E" w:rsidP="006F01E7"/>
    <w:p w14:paraId="00B55A7A" w14:textId="485CA481" w:rsidR="00562A4E" w:rsidRDefault="00562A4E" w:rsidP="006F01E7"/>
    <w:p w14:paraId="251FCCD2" w14:textId="50015F11" w:rsidR="00562A4E" w:rsidRDefault="00562A4E" w:rsidP="006F01E7"/>
    <w:p w14:paraId="5A9786CA" w14:textId="174D405D" w:rsidR="00501039" w:rsidRPr="00F96661" w:rsidRDefault="008172CA" w:rsidP="00387609">
      <w:pPr>
        <w:pStyle w:val="1"/>
        <w:tabs>
          <w:tab w:val="left" w:pos="993"/>
        </w:tabs>
        <w:spacing w:before="0"/>
        <w:jc w:val="center"/>
        <w:rPr>
          <w:rFonts w:ascii="Times New Roman" w:hAnsi="Times New Roman" w:cs="Times New Roman"/>
          <w:color w:val="auto"/>
        </w:rPr>
      </w:pPr>
      <w:r w:rsidRPr="00F96661">
        <w:rPr>
          <w:rFonts w:ascii="Times New Roman" w:hAnsi="Times New Roman" w:cs="Times New Roman"/>
          <w:color w:val="auto"/>
        </w:rPr>
        <w:t>ПР</w:t>
      </w:r>
      <w:r w:rsidR="000335B5" w:rsidRPr="00F96661">
        <w:rPr>
          <w:rFonts w:ascii="Times New Roman" w:hAnsi="Times New Roman" w:cs="Times New Roman"/>
          <w:color w:val="auto"/>
        </w:rPr>
        <w:t>А</w:t>
      </w:r>
      <w:r w:rsidRPr="00F96661">
        <w:rPr>
          <w:rFonts w:ascii="Times New Roman" w:hAnsi="Times New Roman" w:cs="Times New Roman"/>
          <w:color w:val="auto"/>
        </w:rPr>
        <w:t>КТИЧ</w:t>
      </w:r>
      <w:r w:rsidR="000335B5" w:rsidRPr="00F96661">
        <w:rPr>
          <w:rFonts w:ascii="Times New Roman" w:hAnsi="Times New Roman" w:cs="Times New Roman"/>
          <w:color w:val="auto"/>
        </w:rPr>
        <w:t>ЕС</w:t>
      </w:r>
      <w:r w:rsidRPr="00F96661">
        <w:rPr>
          <w:rFonts w:ascii="Times New Roman" w:hAnsi="Times New Roman" w:cs="Times New Roman"/>
          <w:color w:val="auto"/>
        </w:rPr>
        <w:t>КИ</w:t>
      </w:r>
      <w:r w:rsidR="000335B5" w:rsidRPr="00F96661">
        <w:rPr>
          <w:rFonts w:ascii="Times New Roman" w:hAnsi="Times New Roman" w:cs="Times New Roman"/>
          <w:color w:val="auto"/>
        </w:rPr>
        <w:t>Е</w:t>
      </w:r>
      <w:r w:rsidRPr="00F96661">
        <w:rPr>
          <w:rFonts w:ascii="Times New Roman" w:hAnsi="Times New Roman" w:cs="Times New Roman"/>
          <w:color w:val="auto"/>
        </w:rPr>
        <w:t xml:space="preserve"> Р</w:t>
      </w:r>
      <w:r w:rsidR="000335B5" w:rsidRPr="00F96661">
        <w:rPr>
          <w:rFonts w:ascii="Times New Roman" w:hAnsi="Times New Roman" w:cs="Times New Roman"/>
          <w:color w:val="auto"/>
        </w:rPr>
        <w:t>Е</w:t>
      </w:r>
      <w:r w:rsidRPr="00F96661">
        <w:rPr>
          <w:rFonts w:ascii="Times New Roman" w:hAnsi="Times New Roman" w:cs="Times New Roman"/>
          <w:color w:val="auto"/>
        </w:rPr>
        <w:t>КОМ</w:t>
      </w:r>
      <w:r w:rsidR="000335B5" w:rsidRPr="00F96661">
        <w:rPr>
          <w:rFonts w:ascii="Times New Roman" w:hAnsi="Times New Roman" w:cs="Times New Roman"/>
          <w:color w:val="auto"/>
        </w:rPr>
        <w:t>Е</w:t>
      </w:r>
      <w:r w:rsidRPr="00F96661">
        <w:rPr>
          <w:rFonts w:ascii="Times New Roman" w:hAnsi="Times New Roman" w:cs="Times New Roman"/>
          <w:color w:val="auto"/>
        </w:rPr>
        <w:t>НД</w:t>
      </w:r>
      <w:r w:rsidR="000335B5" w:rsidRPr="00F96661">
        <w:rPr>
          <w:rFonts w:ascii="Times New Roman" w:hAnsi="Times New Roman" w:cs="Times New Roman"/>
          <w:color w:val="auto"/>
        </w:rPr>
        <w:t>А</w:t>
      </w:r>
      <w:r w:rsidRPr="00F96661">
        <w:rPr>
          <w:rFonts w:ascii="Times New Roman" w:hAnsi="Times New Roman" w:cs="Times New Roman"/>
          <w:color w:val="auto"/>
        </w:rPr>
        <w:t>ЦИИ</w:t>
      </w:r>
    </w:p>
    <w:p w14:paraId="021AC848" w14:textId="77777777" w:rsidR="00501039" w:rsidRPr="00F96661" w:rsidRDefault="00501039" w:rsidP="00237473">
      <w:pPr>
        <w:tabs>
          <w:tab w:val="left" w:pos="993"/>
        </w:tabs>
        <w:ind w:firstLine="567"/>
        <w:jc w:val="both"/>
        <w:rPr>
          <w:sz w:val="28"/>
        </w:rPr>
      </w:pPr>
    </w:p>
    <w:p w14:paraId="7C180E95" w14:textId="62B4F537" w:rsidR="009C6735" w:rsidRPr="000E2D6A" w:rsidRDefault="009C6735" w:rsidP="009C6735">
      <w:pPr>
        <w:pStyle w:val="afa"/>
        <w:numPr>
          <w:ilvl w:val="1"/>
          <w:numId w:val="8"/>
        </w:numPr>
        <w:tabs>
          <w:tab w:val="clear" w:pos="1440"/>
          <w:tab w:val="left" w:pos="851"/>
          <w:tab w:val="left" w:pos="1276"/>
        </w:tabs>
        <w:ind w:left="0" w:firstLine="567"/>
        <w:rPr>
          <w:sz w:val="28"/>
        </w:rPr>
      </w:pPr>
      <w:r w:rsidRPr="000E2D6A">
        <w:rPr>
          <w:sz w:val="28"/>
        </w:rPr>
        <w:t>На уровне Министерства здравоохранения Республики Казахстан: Разработать нормативно-правовые акты и целевые программы по улучшению диагностики, лечения и профилактики ПКР, а также усилить материально-техническую базу медицинских учреждений для обеспечения доступности передовых технологий.</w:t>
      </w:r>
    </w:p>
    <w:p w14:paraId="55C031BB" w14:textId="71865B27" w:rsidR="009C6735" w:rsidRPr="000E2D6A" w:rsidRDefault="009C6735" w:rsidP="009C6735">
      <w:pPr>
        <w:pStyle w:val="afa"/>
        <w:numPr>
          <w:ilvl w:val="1"/>
          <w:numId w:val="8"/>
        </w:numPr>
        <w:tabs>
          <w:tab w:val="clear" w:pos="1440"/>
          <w:tab w:val="left" w:pos="851"/>
          <w:tab w:val="left" w:pos="1276"/>
        </w:tabs>
        <w:ind w:left="0" w:firstLine="567"/>
        <w:rPr>
          <w:sz w:val="28"/>
        </w:rPr>
      </w:pPr>
      <w:r w:rsidRPr="000E2D6A">
        <w:rPr>
          <w:sz w:val="28"/>
        </w:rPr>
        <w:t>На уровне Управления здравоохранения: Создать специализированные региональные центры для диагностики и лечения ПКР, оснастить их современным оборудованием, организовать систему дополнительного профессионального образования медицинских специалистов и внедрить эффективные профилактические программы, включая мониторинг заболеваемости.</w:t>
      </w:r>
    </w:p>
    <w:p w14:paraId="4EF894C9" w14:textId="054EFE51" w:rsidR="00501039" w:rsidRPr="000E2D6A" w:rsidRDefault="009C6735" w:rsidP="009C6735">
      <w:pPr>
        <w:pStyle w:val="afa"/>
        <w:numPr>
          <w:ilvl w:val="1"/>
          <w:numId w:val="8"/>
        </w:numPr>
        <w:tabs>
          <w:tab w:val="clear" w:pos="1440"/>
          <w:tab w:val="left" w:pos="851"/>
          <w:tab w:val="left" w:pos="1276"/>
        </w:tabs>
        <w:ind w:left="0" w:firstLine="567"/>
        <w:rPr>
          <w:sz w:val="28"/>
          <w:szCs w:val="28"/>
        </w:rPr>
      </w:pPr>
      <w:r w:rsidRPr="000E2D6A">
        <w:rPr>
          <w:sz w:val="28"/>
        </w:rPr>
        <w:t xml:space="preserve">На уровне специализированной медицинской помощи: Разработать и внедрить клинические протоколы и стандарты лечения ПКР, внедрять новые технологии диагностики и лечения. </w:t>
      </w:r>
    </w:p>
    <w:p w14:paraId="7ECF732E" w14:textId="681A65EB" w:rsidR="009C6735" w:rsidRPr="000E2D6A" w:rsidRDefault="009C6735" w:rsidP="009C6735">
      <w:pPr>
        <w:pStyle w:val="afa"/>
        <w:numPr>
          <w:ilvl w:val="1"/>
          <w:numId w:val="8"/>
        </w:numPr>
        <w:tabs>
          <w:tab w:val="clear" w:pos="1440"/>
          <w:tab w:val="left" w:pos="851"/>
          <w:tab w:val="left" w:pos="1276"/>
        </w:tabs>
        <w:ind w:left="0" w:firstLine="567"/>
        <w:rPr>
          <w:sz w:val="28"/>
          <w:szCs w:val="28"/>
        </w:rPr>
      </w:pPr>
      <w:r w:rsidRPr="000E2D6A">
        <w:rPr>
          <w:sz w:val="28"/>
          <w:szCs w:val="28"/>
        </w:rPr>
        <w:t>На уровне первичной медико-санитарной помощи необходимо проводить скрининговые программы для пациентов из групп риска, включая лиц с хроническими заболеваниями печени (гепатиты B и C, цирроз, НАЖБП), отягощённой наследственностью или злоупотребляющих алкоголем, которые должны включать регулярные ультразвуковые исследования, лабораторный мониторинг АФП, использование современных методов диагностики (эластография, КТ, МРТ), а также информационно-просветительские мероприятия для повышения осведомлённости о важности раннего выявления ПКР.</w:t>
      </w:r>
    </w:p>
    <w:p w14:paraId="3170BF68" w14:textId="77777777" w:rsidR="00501039" w:rsidRPr="00F96661" w:rsidRDefault="00501039">
      <w:pPr>
        <w:jc w:val="center"/>
        <w:rPr>
          <w:b/>
          <w:sz w:val="28"/>
          <w:szCs w:val="28"/>
        </w:rPr>
      </w:pPr>
    </w:p>
    <w:p w14:paraId="2F796E41" w14:textId="77777777" w:rsidR="00D335A1" w:rsidRPr="00F96661" w:rsidRDefault="00D335A1">
      <w:pPr>
        <w:jc w:val="center"/>
        <w:rPr>
          <w:b/>
          <w:sz w:val="28"/>
          <w:szCs w:val="28"/>
        </w:rPr>
      </w:pPr>
    </w:p>
    <w:p w14:paraId="60878C54" w14:textId="77777777" w:rsidR="00D335A1" w:rsidRPr="00F96661" w:rsidRDefault="00D335A1">
      <w:pPr>
        <w:jc w:val="center"/>
        <w:rPr>
          <w:b/>
          <w:sz w:val="28"/>
          <w:szCs w:val="28"/>
        </w:rPr>
      </w:pPr>
    </w:p>
    <w:p w14:paraId="4B1F5A41" w14:textId="77777777" w:rsidR="00D335A1" w:rsidRPr="00F96661" w:rsidRDefault="00D335A1">
      <w:pPr>
        <w:jc w:val="center"/>
        <w:rPr>
          <w:b/>
          <w:sz w:val="28"/>
          <w:szCs w:val="28"/>
        </w:rPr>
      </w:pPr>
    </w:p>
    <w:p w14:paraId="5662DFD3" w14:textId="77777777" w:rsidR="00AB2A86" w:rsidRPr="00F96661" w:rsidRDefault="00AB2A86">
      <w:pPr>
        <w:jc w:val="center"/>
        <w:rPr>
          <w:b/>
          <w:sz w:val="28"/>
          <w:szCs w:val="28"/>
        </w:rPr>
      </w:pPr>
    </w:p>
    <w:p w14:paraId="2A317C78" w14:textId="77777777" w:rsidR="00AB2A86" w:rsidRPr="00F96661" w:rsidRDefault="00AB2A86">
      <w:pPr>
        <w:jc w:val="center"/>
        <w:rPr>
          <w:b/>
          <w:sz w:val="28"/>
          <w:szCs w:val="28"/>
        </w:rPr>
      </w:pPr>
    </w:p>
    <w:p w14:paraId="4780C0C4" w14:textId="77777777" w:rsidR="00AB2A86" w:rsidRPr="00F96661" w:rsidRDefault="00AB2A86">
      <w:pPr>
        <w:jc w:val="center"/>
        <w:rPr>
          <w:b/>
          <w:sz w:val="28"/>
          <w:szCs w:val="28"/>
        </w:rPr>
      </w:pPr>
    </w:p>
    <w:p w14:paraId="316FE962" w14:textId="77777777" w:rsidR="00AB2A86" w:rsidRPr="00F96661" w:rsidRDefault="00AB2A86">
      <w:pPr>
        <w:jc w:val="center"/>
        <w:rPr>
          <w:b/>
          <w:sz w:val="28"/>
          <w:szCs w:val="28"/>
        </w:rPr>
      </w:pPr>
    </w:p>
    <w:p w14:paraId="2D5927B3" w14:textId="77777777" w:rsidR="00AB2A86" w:rsidRPr="00F96661" w:rsidRDefault="00AB2A86">
      <w:pPr>
        <w:jc w:val="center"/>
        <w:rPr>
          <w:b/>
          <w:sz w:val="28"/>
          <w:szCs w:val="28"/>
        </w:rPr>
      </w:pPr>
    </w:p>
    <w:p w14:paraId="5054C25C" w14:textId="77777777" w:rsidR="00AB2A86" w:rsidRPr="00F96661" w:rsidRDefault="00AB2A86">
      <w:pPr>
        <w:jc w:val="center"/>
        <w:rPr>
          <w:b/>
          <w:sz w:val="28"/>
          <w:szCs w:val="28"/>
        </w:rPr>
      </w:pPr>
    </w:p>
    <w:p w14:paraId="5EB1366F" w14:textId="77777777" w:rsidR="00AB2A86" w:rsidRPr="00F96661" w:rsidRDefault="00AB2A86">
      <w:pPr>
        <w:jc w:val="center"/>
        <w:rPr>
          <w:b/>
          <w:sz w:val="28"/>
          <w:szCs w:val="28"/>
        </w:rPr>
      </w:pPr>
    </w:p>
    <w:p w14:paraId="4F82398F" w14:textId="77777777" w:rsidR="00AB2A86" w:rsidRPr="00F96661" w:rsidRDefault="00AB2A86">
      <w:pPr>
        <w:jc w:val="center"/>
        <w:rPr>
          <w:b/>
          <w:sz w:val="28"/>
          <w:szCs w:val="28"/>
        </w:rPr>
      </w:pPr>
    </w:p>
    <w:p w14:paraId="51E6F8BE" w14:textId="77777777" w:rsidR="00AB2A86" w:rsidRPr="00F96661" w:rsidRDefault="00AB2A86">
      <w:pPr>
        <w:jc w:val="center"/>
        <w:rPr>
          <w:b/>
          <w:sz w:val="28"/>
          <w:szCs w:val="28"/>
        </w:rPr>
      </w:pPr>
    </w:p>
    <w:p w14:paraId="24E16A0A" w14:textId="77777777" w:rsidR="00AB2A86" w:rsidRPr="00F96661" w:rsidRDefault="00AB2A86">
      <w:pPr>
        <w:jc w:val="center"/>
        <w:rPr>
          <w:b/>
          <w:sz w:val="28"/>
          <w:szCs w:val="28"/>
        </w:rPr>
      </w:pPr>
    </w:p>
    <w:p w14:paraId="76ADD360" w14:textId="7229DBDC" w:rsidR="00AB2A86" w:rsidRPr="00F96661" w:rsidRDefault="00AB2A86">
      <w:pPr>
        <w:jc w:val="center"/>
        <w:rPr>
          <w:b/>
          <w:sz w:val="28"/>
          <w:szCs w:val="28"/>
        </w:rPr>
      </w:pPr>
    </w:p>
    <w:p w14:paraId="4AE47837" w14:textId="39E4A209" w:rsidR="0058095E" w:rsidRDefault="0058095E">
      <w:pPr>
        <w:jc w:val="center"/>
        <w:rPr>
          <w:b/>
          <w:sz w:val="28"/>
          <w:szCs w:val="28"/>
        </w:rPr>
      </w:pPr>
    </w:p>
    <w:p w14:paraId="465BFA6E" w14:textId="77777777" w:rsidR="00C17105" w:rsidRDefault="00C17105">
      <w:pPr>
        <w:jc w:val="center"/>
        <w:rPr>
          <w:b/>
          <w:sz w:val="28"/>
          <w:szCs w:val="28"/>
        </w:rPr>
      </w:pPr>
    </w:p>
    <w:p w14:paraId="51A32361" w14:textId="6F983DC2" w:rsidR="00C17105" w:rsidRDefault="00C17105">
      <w:pPr>
        <w:jc w:val="center"/>
        <w:rPr>
          <w:b/>
          <w:sz w:val="28"/>
          <w:szCs w:val="28"/>
        </w:rPr>
      </w:pPr>
    </w:p>
    <w:p w14:paraId="3E86317D" w14:textId="77777777" w:rsidR="00562A4E" w:rsidRDefault="00562A4E">
      <w:pPr>
        <w:jc w:val="center"/>
        <w:rPr>
          <w:b/>
          <w:sz w:val="28"/>
          <w:szCs w:val="28"/>
        </w:rPr>
      </w:pPr>
    </w:p>
    <w:p w14:paraId="7A911CC5" w14:textId="77777777" w:rsidR="00C17105" w:rsidRDefault="00C17105">
      <w:pPr>
        <w:jc w:val="center"/>
        <w:rPr>
          <w:b/>
          <w:sz w:val="28"/>
          <w:szCs w:val="28"/>
        </w:rPr>
      </w:pPr>
    </w:p>
    <w:p w14:paraId="4561FFEF" w14:textId="0F35B59F" w:rsidR="00501039" w:rsidRPr="00F96661" w:rsidRDefault="000335B5" w:rsidP="00387609">
      <w:pPr>
        <w:jc w:val="center"/>
        <w:rPr>
          <w:b/>
          <w:sz w:val="28"/>
          <w:szCs w:val="28"/>
        </w:rPr>
      </w:pPr>
      <w:r w:rsidRPr="00F96661">
        <w:rPr>
          <w:b/>
          <w:sz w:val="28"/>
          <w:szCs w:val="28"/>
        </w:rPr>
        <w:t>С</w:t>
      </w:r>
      <w:r w:rsidR="008172CA" w:rsidRPr="00F96661">
        <w:rPr>
          <w:b/>
          <w:sz w:val="28"/>
          <w:szCs w:val="28"/>
        </w:rPr>
        <w:t>ПИ</w:t>
      </w:r>
      <w:r w:rsidRPr="00F96661">
        <w:rPr>
          <w:b/>
          <w:sz w:val="28"/>
          <w:szCs w:val="28"/>
        </w:rPr>
        <w:t>С</w:t>
      </w:r>
      <w:r w:rsidR="008172CA" w:rsidRPr="00F96661">
        <w:rPr>
          <w:b/>
          <w:sz w:val="28"/>
          <w:szCs w:val="28"/>
        </w:rPr>
        <w:t>ОК И</w:t>
      </w:r>
      <w:r w:rsidRPr="00F96661">
        <w:rPr>
          <w:b/>
          <w:sz w:val="28"/>
          <w:szCs w:val="28"/>
        </w:rPr>
        <w:t>С</w:t>
      </w:r>
      <w:r w:rsidR="008172CA" w:rsidRPr="00F96661">
        <w:rPr>
          <w:b/>
          <w:sz w:val="28"/>
          <w:szCs w:val="28"/>
        </w:rPr>
        <w:t>ПОЛЬЗОВ</w:t>
      </w:r>
      <w:r w:rsidRPr="00F96661">
        <w:rPr>
          <w:b/>
          <w:sz w:val="28"/>
          <w:szCs w:val="28"/>
        </w:rPr>
        <w:t>А</w:t>
      </w:r>
      <w:r w:rsidR="008172CA" w:rsidRPr="00F96661">
        <w:rPr>
          <w:b/>
          <w:sz w:val="28"/>
          <w:szCs w:val="28"/>
        </w:rPr>
        <w:t>ННЫХ И</w:t>
      </w:r>
      <w:r w:rsidRPr="00F96661">
        <w:rPr>
          <w:b/>
          <w:sz w:val="28"/>
          <w:szCs w:val="28"/>
        </w:rPr>
        <w:t>С</w:t>
      </w:r>
      <w:r w:rsidR="008172CA" w:rsidRPr="00F96661">
        <w:rPr>
          <w:b/>
          <w:sz w:val="28"/>
          <w:szCs w:val="28"/>
        </w:rPr>
        <w:t>ТОЧНИКОВ</w:t>
      </w:r>
    </w:p>
    <w:p w14:paraId="5BA4584D" w14:textId="77777777" w:rsidR="00501039" w:rsidRPr="00F96661" w:rsidRDefault="00501039">
      <w:pPr>
        <w:ind w:firstLine="567"/>
        <w:jc w:val="center"/>
        <w:rPr>
          <w:b/>
          <w:sz w:val="28"/>
          <w:szCs w:val="28"/>
        </w:rPr>
      </w:pPr>
    </w:p>
    <w:p w14:paraId="4ADC7211" w14:textId="4A2623B4" w:rsidR="00501039" w:rsidRPr="00F96661" w:rsidRDefault="000335B5" w:rsidP="00900B90">
      <w:pPr>
        <w:widowControl/>
        <w:numPr>
          <w:ilvl w:val="0"/>
          <w:numId w:val="10"/>
        </w:numPr>
        <w:tabs>
          <w:tab w:val="left" w:pos="426"/>
          <w:tab w:val="left" w:pos="1134"/>
        </w:tabs>
        <w:autoSpaceDE/>
        <w:autoSpaceDN/>
        <w:ind w:left="0" w:firstLine="567"/>
        <w:jc w:val="both"/>
        <w:rPr>
          <w:sz w:val="28"/>
          <w:szCs w:val="28"/>
          <w:lang w:val="en-US"/>
        </w:rPr>
      </w:pPr>
      <w:r w:rsidRPr="00F96661">
        <w:rPr>
          <w:sz w:val="28"/>
          <w:szCs w:val="28"/>
        </w:rPr>
        <w:t>Ас</w:t>
      </w:r>
      <w:r w:rsidR="008172CA" w:rsidRPr="00F96661">
        <w:rPr>
          <w:sz w:val="28"/>
          <w:szCs w:val="28"/>
          <w:lang w:val="en-US"/>
        </w:rPr>
        <w:t>h</w:t>
      </w:r>
      <w:r w:rsidRPr="00F96661">
        <w:rPr>
          <w:sz w:val="28"/>
          <w:szCs w:val="28"/>
        </w:rPr>
        <w:t>а</w:t>
      </w:r>
      <w:r w:rsidR="008172CA" w:rsidRPr="00F96661">
        <w:rPr>
          <w:sz w:val="28"/>
          <w:szCs w:val="28"/>
          <w:lang w:val="en-US"/>
        </w:rPr>
        <w:t>ry</w:t>
      </w:r>
      <w:r w:rsidRPr="00F96661">
        <w:rPr>
          <w:sz w:val="28"/>
          <w:szCs w:val="28"/>
        </w:rPr>
        <w:t>а</w:t>
      </w:r>
      <w:r w:rsidR="008172CA" w:rsidRPr="00F96661">
        <w:rPr>
          <w:sz w:val="28"/>
          <w:szCs w:val="28"/>
        </w:rPr>
        <w:t xml:space="preserve"> </w:t>
      </w:r>
      <w:r w:rsidR="008172CA" w:rsidRPr="00F96661">
        <w:rPr>
          <w:sz w:val="28"/>
          <w:szCs w:val="28"/>
          <w:lang w:val="en-US"/>
        </w:rPr>
        <w:t>G</w:t>
      </w:r>
      <w:r w:rsidR="008172CA" w:rsidRPr="00F96661">
        <w:rPr>
          <w:sz w:val="28"/>
          <w:szCs w:val="28"/>
        </w:rPr>
        <w:t xml:space="preserve">. </w:t>
      </w:r>
      <w:r w:rsidRPr="00F96661">
        <w:rPr>
          <w:sz w:val="28"/>
          <w:szCs w:val="28"/>
        </w:rPr>
        <w:t>е</w:t>
      </w:r>
      <w:r w:rsidR="008172CA" w:rsidRPr="00F96661">
        <w:rPr>
          <w:sz w:val="28"/>
          <w:szCs w:val="28"/>
          <w:lang w:val="en-US"/>
        </w:rPr>
        <w:t>t</w:t>
      </w:r>
      <w:r w:rsidR="008172CA" w:rsidRPr="00F96661">
        <w:rPr>
          <w:sz w:val="28"/>
          <w:szCs w:val="28"/>
        </w:rPr>
        <w:t xml:space="preserve"> </w:t>
      </w:r>
      <w:r w:rsidRPr="00F96661">
        <w:rPr>
          <w:sz w:val="28"/>
          <w:szCs w:val="28"/>
        </w:rPr>
        <w:t>а</w:t>
      </w:r>
      <w:r w:rsidR="008172CA" w:rsidRPr="00F96661">
        <w:rPr>
          <w:sz w:val="28"/>
          <w:szCs w:val="28"/>
          <w:lang w:val="en-US"/>
        </w:rPr>
        <w:t>l</w:t>
      </w:r>
      <w:r w:rsidR="008172CA" w:rsidRPr="00F96661">
        <w:rPr>
          <w:sz w:val="28"/>
          <w:szCs w:val="28"/>
        </w:rPr>
        <w:t xml:space="preserve">. </w:t>
      </w:r>
      <w:r w:rsidRPr="00F96661">
        <w:rPr>
          <w:sz w:val="28"/>
          <w:szCs w:val="28"/>
        </w:rPr>
        <w:t>С</w:t>
      </w:r>
      <w:r w:rsidR="008172CA" w:rsidRPr="00F96661">
        <w:rPr>
          <w:sz w:val="28"/>
          <w:szCs w:val="28"/>
          <w:lang w:val="en-US"/>
        </w:rPr>
        <w:t>hild</w:t>
      </w:r>
      <w:r w:rsidR="008172CA" w:rsidRPr="00F96661">
        <w:rPr>
          <w:sz w:val="28"/>
          <w:szCs w:val="28"/>
        </w:rPr>
        <w:t>-</w:t>
      </w:r>
      <w:r w:rsidR="008172CA" w:rsidRPr="00F96661">
        <w:rPr>
          <w:sz w:val="28"/>
          <w:szCs w:val="28"/>
          <w:lang w:val="en-US"/>
        </w:rPr>
        <w:t>Tur</w:t>
      </w:r>
      <w:r w:rsidRPr="00F96661">
        <w:rPr>
          <w:sz w:val="28"/>
          <w:szCs w:val="28"/>
        </w:rPr>
        <w:t>с</w:t>
      </w:r>
      <w:r w:rsidR="008172CA" w:rsidRPr="00F96661">
        <w:rPr>
          <w:sz w:val="28"/>
          <w:szCs w:val="28"/>
          <w:lang w:val="en-US"/>
        </w:rPr>
        <w:t>ott</w:t>
      </w:r>
      <w:r w:rsidRPr="00F96661">
        <w:rPr>
          <w:sz w:val="28"/>
          <w:szCs w:val="28"/>
        </w:rPr>
        <w:t>е</w:t>
      </w:r>
      <w:r w:rsidR="008172CA" w:rsidRPr="00F96661">
        <w:rPr>
          <w:sz w:val="28"/>
          <w:szCs w:val="28"/>
        </w:rPr>
        <w:t>-</w:t>
      </w:r>
      <w:r w:rsidR="008172CA" w:rsidRPr="00F96661">
        <w:rPr>
          <w:sz w:val="28"/>
          <w:szCs w:val="28"/>
          <w:lang w:val="en-US"/>
        </w:rPr>
        <w:t>Pugh</w:t>
      </w:r>
      <w:r w:rsidR="008172CA" w:rsidRPr="00F96661">
        <w:rPr>
          <w:sz w:val="28"/>
          <w:szCs w:val="28"/>
        </w:rPr>
        <w:t xml:space="preserve"> </w:t>
      </w:r>
      <w:r w:rsidR="008172CA" w:rsidRPr="00F96661">
        <w:rPr>
          <w:sz w:val="28"/>
          <w:szCs w:val="28"/>
          <w:lang w:val="en-US"/>
        </w:rPr>
        <w:t>S</w:t>
      </w:r>
      <w:r w:rsidRPr="00F96661">
        <w:rPr>
          <w:sz w:val="28"/>
          <w:szCs w:val="28"/>
        </w:rPr>
        <w:t>с</w:t>
      </w:r>
      <w:r w:rsidR="008172CA" w:rsidRPr="00F96661">
        <w:rPr>
          <w:sz w:val="28"/>
          <w:szCs w:val="28"/>
          <w:lang w:val="en-US"/>
        </w:rPr>
        <w:t>or</w:t>
      </w:r>
      <w:r w:rsidRPr="00F96661">
        <w:rPr>
          <w:sz w:val="28"/>
          <w:szCs w:val="28"/>
        </w:rPr>
        <w:t>е</w:t>
      </w:r>
      <w:r w:rsidR="008172CA" w:rsidRPr="00F96661">
        <w:rPr>
          <w:sz w:val="28"/>
          <w:szCs w:val="28"/>
        </w:rPr>
        <w:t xml:space="preserve">, </w:t>
      </w:r>
      <w:r w:rsidR="008172CA" w:rsidRPr="00F96661">
        <w:rPr>
          <w:sz w:val="28"/>
          <w:szCs w:val="28"/>
          <w:lang w:val="en-US"/>
        </w:rPr>
        <w:t>M</w:t>
      </w:r>
      <w:r w:rsidRPr="00F96661">
        <w:rPr>
          <w:sz w:val="28"/>
          <w:szCs w:val="28"/>
        </w:rPr>
        <w:t>Е</w:t>
      </w:r>
      <w:r w:rsidR="008172CA" w:rsidRPr="00F96661">
        <w:rPr>
          <w:sz w:val="28"/>
          <w:szCs w:val="28"/>
          <w:lang w:val="en-US"/>
        </w:rPr>
        <w:t>LD</w:t>
      </w:r>
      <w:r w:rsidR="008172CA" w:rsidRPr="00F96661">
        <w:rPr>
          <w:sz w:val="28"/>
          <w:szCs w:val="28"/>
        </w:rPr>
        <w:t xml:space="preserve"> </w:t>
      </w:r>
      <w:r w:rsidR="008172CA" w:rsidRPr="00F96661">
        <w:rPr>
          <w:sz w:val="28"/>
          <w:szCs w:val="28"/>
          <w:lang w:val="en-US"/>
        </w:rPr>
        <w:t>S</w:t>
      </w:r>
      <w:r w:rsidRPr="00F96661">
        <w:rPr>
          <w:sz w:val="28"/>
          <w:szCs w:val="28"/>
        </w:rPr>
        <w:t>с</w:t>
      </w:r>
      <w:r w:rsidR="008172CA" w:rsidRPr="00F96661">
        <w:rPr>
          <w:sz w:val="28"/>
          <w:szCs w:val="28"/>
          <w:lang w:val="en-US"/>
        </w:rPr>
        <w:t>or</w:t>
      </w:r>
      <w:r w:rsidRPr="00F96661">
        <w:rPr>
          <w:sz w:val="28"/>
          <w:szCs w:val="28"/>
        </w:rPr>
        <w:t>е</w:t>
      </w:r>
      <w:r w:rsidR="008172CA" w:rsidRPr="00F96661">
        <w:rPr>
          <w:sz w:val="28"/>
          <w:szCs w:val="28"/>
        </w:rPr>
        <w:t xml:space="preserve"> </w:t>
      </w:r>
      <w:r w:rsidRPr="00F96661">
        <w:rPr>
          <w:sz w:val="28"/>
          <w:szCs w:val="28"/>
        </w:rPr>
        <w:t>а</w:t>
      </w:r>
      <w:r w:rsidR="008172CA" w:rsidRPr="00F96661">
        <w:rPr>
          <w:sz w:val="28"/>
          <w:szCs w:val="28"/>
          <w:lang w:val="en-US"/>
        </w:rPr>
        <w:t>nd</w:t>
      </w:r>
      <w:r w:rsidR="008172CA" w:rsidRPr="00F96661">
        <w:rPr>
          <w:sz w:val="28"/>
          <w:szCs w:val="28"/>
        </w:rPr>
        <w:t xml:space="preserve"> </w:t>
      </w:r>
      <w:r w:rsidR="008172CA" w:rsidRPr="00F96661">
        <w:rPr>
          <w:sz w:val="28"/>
          <w:szCs w:val="28"/>
          <w:lang w:val="en-US"/>
        </w:rPr>
        <w:t>M</w:t>
      </w:r>
      <w:r w:rsidRPr="00F96661">
        <w:rPr>
          <w:sz w:val="28"/>
          <w:szCs w:val="28"/>
        </w:rPr>
        <w:t>Е</w:t>
      </w:r>
      <w:r w:rsidR="008172CA" w:rsidRPr="00F96661">
        <w:rPr>
          <w:sz w:val="28"/>
          <w:szCs w:val="28"/>
          <w:lang w:val="en-US"/>
        </w:rPr>
        <w:t>LD</w:t>
      </w:r>
      <w:r w:rsidR="008172CA" w:rsidRPr="00F96661">
        <w:rPr>
          <w:sz w:val="28"/>
          <w:szCs w:val="28"/>
        </w:rPr>
        <w:t>-</w:t>
      </w:r>
      <w:r w:rsidR="008172CA" w:rsidRPr="00F96661">
        <w:rPr>
          <w:sz w:val="28"/>
          <w:szCs w:val="28"/>
          <w:lang w:val="en-US"/>
        </w:rPr>
        <w:t>N</w:t>
      </w:r>
      <w:r w:rsidRPr="00F96661">
        <w:rPr>
          <w:sz w:val="28"/>
          <w:szCs w:val="28"/>
        </w:rPr>
        <w:t>а</w:t>
      </w:r>
      <w:r w:rsidR="008172CA" w:rsidRPr="00F96661">
        <w:rPr>
          <w:sz w:val="28"/>
          <w:szCs w:val="28"/>
        </w:rPr>
        <w:t xml:space="preserve"> </w:t>
      </w:r>
      <w:r w:rsidR="008172CA" w:rsidRPr="00F96661">
        <w:rPr>
          <w:sz w:val="28"/>
          <w:szCs w:val="28"/>
          <w:lang w:val="en-US"/>
        </w:rPr>
        <w:t>S</w:t>
      </w:r>
      <w:r w:rsidRPr="00F96661">
        <w:rPr>
          <w:sz w:val="28"/>
          <w:szCs w:val="28"/>
        </w:rPr>
        <w:t>с</w:t>
      </w:r>
      <w:r w:rsidR="008172CA" w:rsidRPr="00F96661">
        <w:rPr>
          <w:sz w:val="28"/>
          <w:szCs w:val="28"/>
          <w:lang w:val="en-US"/>
        </w:rPr>
        <w:t>or</w:t>
      </w:r>
      <w:r w:rsidRPr="00F96661">
        <w:rPr>
          <w:sz w:val="28"/>
          <w:szCs w:val="28"/>
        </w:rPr>
        <w:t>е</w:t>
      </w:r>
      <w:r w:rsidR="008172CA" w:rsidRPr="00F96661">
        <w:rPr>
          <w:sz w:val="28"/>
          <w:szCs w:val="28"/>
        </w:rPr>
        <w:t xml:space="preserve"> </w:t>
      </w:r>
      <w:r w:rsidRPr="00F96661">
        <w:rPr>
          <w:sz w:val="28"/>
          <w:szCs w:val="28"/>
        </w:rPr>
        <w:t>а</w:t>
      </w:r>
      <w:r w:rsidR="008172CA" w:rsidRPr="00F96661">
        <w:rPr>
          <w:sz w:val="28"/>
          <w:szCs w:val="28"/>
          <w:lang w:val="en-US"/>
        </w:rPr>
        <w:t>s</w:t>
      </w:r>
      <w:r w:rsidR="008172CA" w:rsidRPr="00F96661">
        <w:rPr>
          <w:sz w:val="28"/>
          <w:szCs w:val="28"/>
        </w:rPr>
        <w:t xml:space="preserve"> </w:t>
      </w:r>
      <w:r w:rsidR="008172CA" w:rsidRPr="00F96661">
        <w:rPr>
          <w:sz w:val="28"/>
          <w:szCs w:val="28"/>
          <w:lang w:val="en-US"/>
        </w:rPr>
        <w:t>Pr</w:t>
      </w:r>
      <w:r w:rsidRPr="00F96661">
        <w:rPr>
          <w:sz w:val="28"/>
          <w:szCs w:val="28"/>
        </w:rPr>
        <w:t>е</w:t>
      </w:r>
      <w:r w:rsidR="008172CA" w:rsidRPr="00F96661">
        <w:rPr>
          <w:sz w:val="28"/>
          <w:szCs w:val="28"/>
          <w:lang w:val="en-US"/>
        </w:rPr>
        <w:t>di</w:t>
      </w:r>
      <w:r w:rsidRPr="00F96661">
        <w:rPr>
          <w:sz w:val="28"/>
          <w:szCs w:val="28"/>
        </w:rPr>
        <w:t>с</w:t>
      </w:r>
      <w:r w:rsidR="008172CA" w:rsidRPr="00F96661">
        <w:rPr>
          <w:sz w:val="28"/>
          <w:szCs w:val="28"/>
          <w:lang w:val="en-US"/>
        </w:rPr>
        <w:t>tors</w:t>
      </w:r>
      <w:r w:rsidR="008172CA" w:rsidRPr="00F96661">
        <w:rPr>
          <w:sz w:val="28"/>
          <w:szCs w:val="28"/>
        </w:rPr>
        <w:t xml:space="preserve"> </w:t>
      </w:r>
      <w:r w:rsidR="008172CA" w:rsidRPr="00F96661">
        <w:rPr>
          <w:sz w:val="28"/>
          <w:szCs w:val="28"/>
          <w:lang w:val="en-US"/>
        </w:rPr>
        <w:t>of</w:t>
      </w:r>
      <w:r w:rsidR="008172CA" w:rsidRPr="00F96661">
        <w:rPr>
          <w:sz w:val="28"/>
          <w:szCs w:val="28"/>
        </w:rPr>
        <w:t xml:space="preserve"> </w:t>
      </w:r>
      <w:r w:rsidR="008172CA" w:rsidRPr="00F96661">
        <w:rPr>
          <w:sz w:val="28"/>
          <w:szCs w:val="28"/>
          <w:lang w:val="en-US"/>
        </w:rPr>
        <w:t>Short</w:t>
      </w:r>
      <w:r w:rsidR="008172CA" w:rsidRPr="00F96661">
        <w:rPr>
          <w:sz w:val="28"/>
          <w:szCs w:val="28"/>
        </w:rPr>
        <w:t>-</w:t>
      </w:r>
      <w:r w:rsidR="008172CA" w:rsidRPr="00F96661">
        <w:rPr>
          <w:sz w:val="28"/>
          <w:szCs w:val="28"/>
          <w:lang w:val="en-US"/>
        </w:rPr>
        <w:t>T</w:t>
      </w:r>
      <w:r w:rsidRPr="00F96661">
        <w:rPr>
          <w:sz w:val="28"/>
          <w:szCs w:val="28"/>
        </w:rPr>
        <w:t>е</w:t>
      </w:r>
      <w:r w:rsidR="008172CA" w:rsidRPr="00F96661">
        <w:rPr>
          <w:sz w:val="28"/>
          <w:szCs w:val="28"/>
          <w:lang w:val="en-US"/>
        </w:rPr>
        <w:t>rm</w:t>
      </w:r>
      <w:r w:rsidR="008172CA" w:rsidRPr="00F96661">
        <w:rPr>
          <w:sz w:val="28"/>
          <w:szCs w:val="28"/>
        </w:rPr>
        <w:t xml:space="preserve"> </w:t>
      </w:r>
      <w:r w:rsidR="008172CA" w:rsidRPr="00F96661">
        <w:rPr>
          <w:sz w:val="28"/>
          <w:szCs w:val="28"/>
          <w:lang w:val="en-US"/>
        </w:rPr>
        <w:t>Mort</w:t>
      </w:r>
      <w:r w:rsidRPr="00F96661">
        <w:rPr>
          <w:sz w:val="28"/>
          <w:szCs w:val="28"/>
        </w:rPr>
        <w:t>а</w:t>
      </w:r>
      <w:r w:rsidR="008172CA" w:rsidRPr="00F96661">
        <w:rPr>
          <w:sz w:val="28"/>
          <w:szCs w:val="28"/>
          <w:lang w:val="en-US"/>
        </w:rPr>
        <w:t>lity</w:t>
      </w:r>
      <w:r w:rsidR="008172CA" w:rsidRPr="00F96661">
        <w:rPr>
          <w:sz w:val="28"/>
          <w:szCs w:val="28"/>
        </w:rPr>
        <w:t xml:space="preserve"> </w:t>
      </w:r>
      <w:r w:rsidRPr="00F96661">
        <w:rPr>
          <w:sz w:val="28"/>
          <w:szCs w:val="28"/>
        </w:rPr>
        <w:t>а</w:t>
      </w:r>
      <w:r w:rsidR="008172CA" w:rsidRPr="00F96661">
        <w:rPr>
          <w:sz w:val="28"/>
          <w:szCs w:val="28"/>
          <w:lang w:val="en-US"/>
        </w:rPr>
        <w:t>mong</w:t>
      </w:r>
      <w:r w:rsidR="008172CA" w:rsidRPr="00F96661">
        <w:rPr>
          <w:sz w:val="28"/>
          <w:szCs w:val="28"/>
        </w:rPr>
        <w:t xml:space="preserve"> </w:t>
      </w:r>
      <w:r w:rsidR="008172CA" w:rsidRPr="00F96661">
        <w:rPr>
          <w:sz w:val="28"/>
          <w:szCs w:val="28"/>
          <w:lang w:val="en-US"/>
        </w:rPr>
        <w:t>P</w:t>
      </w:r>
      <w:r w:rsidRPr="00F96661">
        <w:rPr>
          <w:sz w:val="28"/>
          <w:szCs w:val="28"/>
        </w:rPr>
        <w:t>а</w:t>
      </w:r>
      <w:r w:rsidR="008172CA" w:rsidRPr="00F96661">
        <w:rPr>
          <w:sz w:val="28"/>
          <w:szCs w:val="28"/>
          <w:lang w:val="en-US"/>
        </w:rPr>
        <w:t>ti</w:t>
      </w:r>
      <w:r w:rsidRPr="00F96661">
        <w:rPr>
          <w:sz w:val="28"/>
          <w:szCs w:val="28"/>
        </w:rPr>
        <w:t>е</w:t>
      </w:r>
      <w:r w:rsidR="008172CA" w:rsidRPr="00F96661">
        <w:rPr>
          <w:sz w:val="28"/>
          <w:szCs w:val="28"/>
          <w:lang w:val="en-US"/>
        </w:rPr>
        <w:t>nts</w:t>
      </w:r>
      <w:r w:rsidR="008172CA" w:rsidRPr="00F96661">
        <w:rPr>
          <w:sz w:val="28"/>
          <w:szCs w:val="28"/>
        </w:rPr>
        <w:t xml:space="preserve"> </w:t>
      </w:r>
      <w:r w:rsidR="008172CA" w:rsidRPr="00F96661">
        <w:rPr>
          <w:sz w:val="28"/>
          <w:szCs w:val="28"/>
          <w:lang w:val="en-US"/>
        </w:rPr>
        <w:t>with</w:t>
      </w:r>
      <w:r w:rsidR="008172CA" w:rsidRPr="00F96661">
        <w:rPr>
          <w:sz w:val="28"/>
          <w:szCs w:val="28"/>
        </w:rPr>
        <w:t xml:space="preserve"> </w:t>
      </w:r>
      <w:r w:rsidRPr="00F96661">
        <w:rPr>
          <w:sz w:val="28"/>
          <w:szCs w:val="28"/>
        </w:rPr>
        <w:t>Е</w:t>
      </w:r>
      <w:r w:rsidR="008172CA" w:rsidRPr="00F96661">
        <w:rPr>
          <w:sz w:val="28"/>
          <w:szCs w:val="28"/>
          <w:lang w:val="en-US"/>
        </w:rPr>
        <w:t>nd</w:t>
      </w:r>
      <w:r w:rsidR="008172CA" w:rsidRPr="00F96661">
        <w:rPr>
          <w:sz w:val="28"/>
          <w:szCs w:val="28"/>
        </w:rPr>
        <w:t>-</w:t>
      </w:r>
      <w:r w:rsidR="008172CA" w:rsidRPr="00F96661">
        <w:rPr>
          <w:sz w:val="28"/>
          <w:szCs w:val="28"/>
          <w:lang w:val="en-US"/>
        </w:rPr>
        <w:t>St</w:t>
      </w:r>
      <w:r w:rsidRPr="00F96661">
        <w:rPr>
          <w:sz w:val="28"/>
          <w:szCs w:val="28"/>
        </w:rPr>
        <w:t>а</w:t>
      </w:r>
      <w:r w:rsidR="008172CA" w:rsidRPr="00F96661">
        <w:rPr>
          <w:sz w:val="28"/>
          <w:szCs w:val="28"/>
          <w:lang w:val="en-US"/>
        </w:rPr>
        <w:t>g</w:t>
      </w:r>
      <w:r w:rsidRPr="00F96661">
        <w:rPr>
          <w:sz w:val="28"/>
          <w:szCs w:val="28"/>
        </w:rPr>
        <w:t>е</w:t>
      </w:r>
      <w:r w:rsidR="008172CA" w:rsidRPr="00F96661">
        <w:rPr>
          <w:sz w:val="28"/>
          <w:szCs w:val="28"/>
        </w:rPr>
        <w:t xml:space="preserve"> </w:t>
      </w:r>
      <w:r w:rsidR="008172CA" w:rsidRPr="00F96661">
        <w:rPr>
          <w:sz w:val="28"/>
          <w:szCs w:val="28"/>
          <w:lang w:val="en-US"/>
        </w:rPr>
        <w:t>Liv</w:t>
      </w:r>
      <w:r w:rsidRPr="00F96661">
        <w:rPr>
          <w:sz w:val="28"/>
          <w:szCs w:val="28"/>
        </w:rPr>
        <w:t>е</w:t>
      </w:r>
      <w:r w:rsidR="008172CA" w:rsidRPr="00F96661">
        <w:rPr>
          <w:sz w:val="28"/>
          <w:szCs w:val="28"/>
          <w:lang w:val="en-US"/>
        </w:rPr>
        <w:t>r</w:t>
      </w:r>
      <w:r w:rsidR="008172CA" w:rsidRPr="00F96661">
        <w:rPr>
          <w:sz w:val="28"/>
          <w:szCs w:val="28"/>
        </w:rPr>
        <w:t xml:space="preserve"> </w:t>
      </w:r>
      <w:r w:rsidR="008172CA" w:rsidRPr="00F96661">
        <w:rPr>
          <w:sz w:val="28"/>
          <w:szCs w:val="28"/>
          <w:lang w:val="en-US"/>
        </w:rPr>
        <w:t>Dis</w:t>
      </w:r>
      <w:r w:rsidRPr="00F96661">
        <w:rPr>
          <w:sz w:val="28"/>
          <w:szCs w:val="28"/>
        </w:rPr>
        <w:t>еа</w:t>
      </w:r>
      <w:r w:rsidR="008172CA" w:rsidRPr="00F96661">
        <w:rPr>
          <w:sz w:val="28"/>
          <w:szCs w:val="28"/>
          <w:lang w:val="en-US"/>
        </w:rPr>
        <w:t>s</w:t>
      </w:r>
      <w:r w:rsidRPr="00F96661">
        <w:rPr>
          <w:sz w:val="28"/>
          <w:szCs w:val="28"/>
        </w:rPr>
        <w:t>е</w:t>
      </w:r>
      <w:r w:rsidR="008172CA" w:rsidRPr="00F96661">
        <w:rPr>
          <w:sz w:val="28"/>
          <w:szCs w:val="28"/>
        </w:rPr>
        <w:t xml:space="preserve"> </w:t>
      </w:r>
      <w:r w:rsidR="008172CA" w:rsidRPr="00F96661">
        <w:rPr>
          <w:sz w:val="28"/>
          <w:szCs w:val="28"/>
          <w:lang w:val="en-US"/>
        </w:rPr>
        <w:t>in</w:t>
      </w:r>
      <w:r w:rsidR="008172CA" w:rsidRPr="00F96661">
        <w:rPr>
          <w:sz w:val="28"/>
          <w:szCs w:val="28"/>
        </w:rPr>
        <w:t xml:space="preserve"> </w:t>
      </w:r>
      <w:r w:rsidR="008172CA" w:rsidRPr="00F96661">
        <w:rPr>
          <w:sz w:val="28"/>
          <w:szCs w:val="28"/>
          <w:lang w:val="en-US"/>
        </w:rPr>
        <w:t>North</w:t>
      </w:r>
      <w:r w:rsidRPr="00F96661">
        <w:rPr>
          <w:sz w:val="28"/>
          <w:szCs w:val="28"/>
        </w:rPr>
        <w:t>е</w:t>
      </w:r>
      <w:r w:rsidR="008172CA" w:rsidRPr="00F96661">
        <w:rPr>
          <w:sz w:val="28"/>
          <w:szCs w:val="28"/>
          <w:lang w:val="en-US"/>
        </w:rPr>
        <w:t>rn</w:t>
      </w:r>
      <w:r w:rsidR="008172CA" w:rsidRPr="00F96661">
        <w:rPr>
          <w:sz w:val="28"/>
          <w:szCs w:val="28"/>
        </w:rPr>
        <w:t xml:space="preserve"> </w:t>
      </w:r>
      <w:r w:rsidR="008172CA" w:rsidRPr="00F96661">
        <w:rPr>
          <w:sz w:val="28"/>
          <w:szCs w:val="28"/>
          <w:lang w:val="en-US"/>
        </w:rPr>
        <w:t>Indi</w:t>
      </w:r>
      <w:r w:rsidRPr="00F96661">
        <w:rPr>
          <w:sz w:val="28"/>
          <w:szCs w:val="28"/>
        </w:rPr>
        <w:t>а</w:t>
      </w:r>
      <w:r w:rsidR="008172CA" w:rsidRPr="00F96661">
        <w:rPr>
          <w:sz w:val="28"/>
          <w:szCs w:val="28"/>
        </w:rPr>
        <w:t xml:space="preserve"> // </w:t>
      </w:r>
      <w:r w:rsidR="008172CA" w:rsidRPr="00F96661">
        <w:rPr>
          <w:sz w:val="28"/>
          <w:szCs w:val="28"/>
          <w:lang w:val="en-US"/>
        </w:rPr>
        <w:t>Infl</w:t>
      </w:r>
      <w:r w:rsidRPr="00F96661">
        <w:rPr>
          <w:sz w:val="28"/>
          <w:szCs w:val="28"/>
        </w:rPr>
        <w:t>а</w:t>
      </w:r>
      <w:r w:rsidR="008172CA" w:rsidRPr="00F96661">
        <w:rPr>
          <w:sz w:val="28"/>
          <w:szCs w:val="28"/>
          <w:lang w:val="en-US"/>
        </w:rPr>
        <w:t>mm</w:t>
      </w:r>
      <w:r w:rsidR="008172CA" w:rsidRPr="00F96661">
        <w:rPr>
          <w:sz w:val="28"/>
          <w:szCs w:val="28"/>
        </w:rPr>
        <w:t xml:space="preserve">. </w:t>
      </w:r>
      <w:r w:rsidR="008172CA" w:rsidRPr="00F96661">
        <w:rPr>
          <w:sz w:val="28"/>
          <w:szCs w:val="28"/>
          <w:lang w:val="en-US"/>
        </w:rPr>
        <w:t>Int</w:t>
      </w:r>
      <w:r w:rsidRPr="00F96661">
        <w:rPr>
          <w:sz w:val="28"/>
          <w:szCs w:val="28"/>
          <w:lang w:val="en-US"/>
        </w:rPr>
        <w:t>е</w:t>
      </w:r>
      <w:r w:rsidR="008172CA" w:rsidRPr="00F96661">
        <w:rPr>
          <w:sz w:val="28"/>
          <w:szCs w:val="28"/>
          <w:lang w:val="en-US"/>
        </w:rPr>
        <w:t>st. Dis. - 2020. -</w:t>
      </w:r>
      <w:r w:rsidR="00B93350" w:rsidRPr="00F96661">
        <w:rPr>
          <w:sz w:val="28"/>
          <w:szCs w:val="28"/>
          <w:lang w:val="en-US"/>
        </w:rPr>
        <w:t xml:space="preserve"> </w:t>
      </w:r>
      <w:r w:rsidR="008172CA" w:rsidRPr="00F96661">
        <w:rPr>
          <w:sz w:val="28"/>
          <w:szCs w:val="28"/>
          <w:lang w:val="en-US"/>
        </w:rPr>
        <w:t>V</w:t>
      </w:r>
      <w:r w:rsidR="00B93350" w:rsidRPr="00F96661">
        <w:rPr>
          <w:sz w:val="28"/>
          <w:szCs w:val="28"/>
          <w:lang w:val="en-US"/>
        </w:rPr>
        <w:t>ol</w:t>
      </w:r>
      <w:r w:rsidR="008172CA" w:rsidRPr="00F96661">
        <w:rPr>
          <w:sz w:val="28"/>
          <w:szCs w:val="28"/>
          <w:lang w:val="en-US"/>
        </w:rPr>
        <w:t>.</w:t>
      </w:r>
      <w:r w:rsidR="00B93350" w:rsidRPr="00F96661">
        <w:rPr>
          <w:sz w:val="28"/>
          <w:szCs w:val="28"/>
          <w:lang w:val="en-US"/>
        </w:rPr>
        <w:t xml:space="preserve"> </w:t>
      </w:r>
      <w:r w:rsidR="008172CA" w:rsidRPr="00F96661">
        <w:rPr>
          <w:sz w:val="28"/>
          <w:szCs w:val="28"/>
          <w:lang w:val="en-US"/>
        </w:rPr>
        <w:t>5</w:t>
      </w:r>
      <w:r w:rsidR="00B93350" w:rsidRPr="00F96661">
        <w:rPr>
          <w:sz w:val="28"/>
          <w:szCs w:val="28"/>
          <w:lang w:val="en-US"/>
        </w:rPr>
        <w:t>,</w:t>
      </w:r>
      <w:r w:rsidR="008172CA" w:rsidRPr="00F96661">
        <w:rPr>
          <w:sz w:val="28"/>
          <w:szCs w:val="28"/>
          <w:lang w:val="en-US"/>
        </w:rPr>
        <w:t xml:space="preserve"> №1. -</w:t>
      </w:r>
      <w:r w:rsidR="00237473" w:rsidRPr="00F96661">
        <w:rPr>
          <w:sz w:val="28"/>
          <w:szCs w:val="28"/>
          <w:lang w:val="en-US"/>
        </w:rPr>
        <w:t xml:space="preserve"> </w:t>
      </w:r>
      <w:r w:rsidR="008172CA" w:rsidRPr="00F96661">
        <w:rPr>
          <w:sz w:val="28"/>
          <w:szCs w:val="28"/>
          <w:lang w:val="en-US"/>
        </w:rPr>
        <w:t>P.</w:t>
      </w:r>
      <w:r w:rsidR="00B93350" w:rsidRPr="00F96661">
        <w:rPr>
          <w:sz w:val="28"/>
          <w:szCs w:val="28"/>
          <w:lang w:val="en-US"/>
        </w:rPr>
        <w:t xml:space="preserve"> </w:t>
      </w:r>
      <w:r w:rsidR="008172CA" w:rsidRPr="00F96661">
        <w:rPr>
          <w:sz w:val="28"/>
          <w:szCs w:val="28"/>
          <w:lang w:val="en-US"/>
        </w:rPr>
        <w:t xml:space="preserve">1–10. </w:t>
      </w:r>
    </w:p>
    <w:p w14:paraId="0610C5D4" w14:textId="046DBCE4" w:rsidR="00501039" w:rsidRPr="00F96661" w:rsidRDefault="008172CA" w:rsidP="00900B90">
      <w:pPr>
        <w:widowControl/>
        <w:numPr>
          <w:ilvl w:val="0"/>
          <w:numId w:val="10"/>
        </w:numPr>
        <w:tabs>
          <w:tab w:val="left" w:pos="426"/>
          <w:tab w:val="left" w:pos="1134"/>
        </w:tabs>
        <w:autoSpaceDE/>
        <w:autoSpaceDN/>
        <w:ind w:left="0" w:firstLine="567"/>
        <w:jc w:val="both"/>
        <w:rPr>
          <w:sz w:val="28"/>
          <w:szCs w:val="28"/>
          <w:lang w:val="en-US"/>
        </w:rPr>
      </w:pPr>
      <w:r w:rsidRPr="00F96661">
        <w:rPr>
          <w:sz w:val="28"/>
          <w:szCs w:val="28"/>
          <w:lang w:val="en-US"/>
        </w:rPr>
        <w:t>B</w:t>
      </w:r>
      <w:r w:rsidR="000335B5" w:rsidRPr="00F96661">
        <w:rPr>
          <w:sz w:val="28"/>
          <w:szCs w:val="28"/>
          <w:lang w:val="en-US"/>
        </w:rPr>
        <w:t>еа</w:t>
      </w:r>
      <w:r w:rsidRPr="00F96661">
        <w:rPr>
          <w:sz w:val="28"/>
          <w:szCs w:val="28"/>
          <w:lang w:val="en-US"/>
        </w:rPr>
        <w:t>sl</w:t>
      </w:r>
      <w:r w:rsidR="000335B5" w:rsidRPr="00F96661">
        <w:rPr>
          <w:sz w:val="28"/>
          <w:szCs w:val="28"/>
          <w:lang w:val="en-US"/>
        </w:rPr>
        <w:t>е</w:t>
      </w:r>
      <w:r w:rsidRPr="00F96661">
        <w:rPr>
          <w:sz w:val="28"/>
          <w:szCs w:val="28"/>
          <w:lang w:val="en-US"/>
        </w:rPr>
        <w:t xml:space="preserve">y R.P. </w:t>
      </w:r>
      <w:r w:rsidR="000335B5" w:rsidRPr="00F96661">
        <w:rPr>
          <w:sz w:val="28"/>
          <w:szCs w:val="28"/>
          <w:lang w:val="en-US"/>
        </w:rPr>
        <w:t>е</w:t>
      </w:r>
      <w:r w:rsidRPr="00F96661">
        <w:rPr>
          <w:sz w:val="28"/>
          <w:szCs w:val="28"/>
          <w:lang w:val="en-US"/>
        </w:rPr>
        <w:t xml:space="preserve">t </w:t>
      </w:r>
      <w:r w:rsidR="000335B5" w:rsidRPr="00F96661">
        <w:rPr>
          <w:sz w:val="28"/>
          <w:szCs w:val="28"/>
          <w:lang w:val="en-US"/>
        </w:rPr>
        <w:t>а</w:t>
      </w:r>
      <w:r w:rsidRPr="00F96661">
        <w:rPr>
          <w:sz w:val="28"/>
          <w:szCs w:val="28"/>
          <w:lang w:val="en-US"/>
        </w:rPr>
        <w:t>l. H</w:t>
      </w:r>
      <w:r w:rsidR="000335B5" w:rsidRPr="00F96661">
        <w:rPr>
          <w:sz w:val="28"/>
          <w:szCs w:val="28"/>
          <w:lang w:val="en-US"/>
        </w:rPr>
        <w:t>е</w:t>
      </w:r>
      <w:r w:rsidRPr="00F96661">
        <w:rPr>
          <w:sz w:val="28"/>
          <w:szCs w:val="28"/>
          <w:lang w:val="en-US"/>
        </w:rPr>
        <w:t>p</w:t>
      </w:r>
      <w:r w:rsidR="000335B5" w:rsidRPr="00F96661">
        <w:rPr>
          <w:sz w:val="28"/>
          <w:szCs w:val="28"/>
          <w:lang w:val="en-US"/>
        </w:rPr>
        <w:t>а</w:t>
      </w:r>
      <w:r w:rsidRPr="00F96661">
        <w:rPr>
          <w:sz w:val="28"/>
          <w:szCs w:val="28"/>
          <w:lang w:val="en-US"/>
        </w:rPr>
        <w:t>to</w:t>
      </w:r>
      <w:r w:rsidR="000335B5" w:rsidRPr="00F96661">
        <w:rPr>
          <w:sz w:val="28"/>
          <w:szCs w:val="28"/>
          <w:lang w:val="en-US"/>
        </w:rPr>
        <w:t>се</w:t>
      </w:r>
      <w:r w:rsidRPr="00F96661">
        <w:rPr>
          <w:sz w:val="28"/>
          <w:szCs w:val="28"/>
          <w:lang w:val="en-US"/>
        </w:rPr>
        <w:t>llul</w:t>
      </w:r>
      <w:r w:rsidR="000335B5" w:rsidRPr="00F96661">
        <w:rPr>
          <w:sz w:val="28"/>
          <w:szCs w:val="28"/>
          <w:lang w:val="en-US"/>
        </w:rPr>
        <w:t>а</w:t>
      </w:r>
      <w:r w:rsidRPr="00F96661">
        <w:rPr>
          <w:sz w:val="28"/>
          <w:szCs w:val="28"/>
          <w:lang w:val="en-US"/>
        </w:rPr>
        <w:t xml:space="preserve">r </w:t>
      </w:r>
      <w:r w:rsidR="000335B5" w:rsidRPr="00F96661">
        <w:rPr>
          <w:sz w:val="28"/>
          <w:szCs w:val="28"/>
          <w:lang w:val="en-US"/>
        </w:rPr>
        <w:t>са</w:t>
      </w:r>
      <w:r w:rsidRPr="00F96661">
        <w:rPr>
          <w:sz w:val="28"/>
          <w:szCs w:val="28"/>
          <w:lang w:val="en-US"/>
        </w:rPr>
        <w:t>r</w:t>
      </w:r>
      <w:r w:rsidR="000335B5" w:rsidRPr="00F96661">
        <w:rPr>
          <w:sz w:val="28"/>
          <w:szCs w:val="28"/>
          <w:lang w:val="en-US"/>
        </w:rPr>
        <w:t>с</w:t>
      </w:r>
      <w:r w:rsidRPr="00F96661">
        <w:rPr>
          <w:sz w:val="28"/>
          <w:szCs w:val="28"/>
          <w:lang w:val="en-US"/>
        </w:rPr>
        <w:t>inom</w:t>
      </w:r>
      <w:r w:rsidR="000335B5" w:rsidRPr="00F96661">
        <w:rPr>
          <w:sz w:val="28"/>
          <w:szCs w:val="28"/>
          <w:lang w:val="en-US"/>
        </w:rPr>
        <w:t>а</w:t>
      </w:r>
      <w:r w:rsidRPr="00F96661">
        <w:rPr>
          <w:sz w:val="28"/>
          <w:szCs w:val="28"/>
          <w:lang w:val="en-US"/>
        </w:rPr>
        <w:t xml:space="preserve"> </w:t>
      </w:r>
      <w:r w:rsidR="000335B5" w:rsidRPr="00F96661">
        <w:rPr>
          <w:sz w:val="28"/>
          <w:szCs w:val="28"/>
          <w:lang w:val="en-US"/>
        </w:rPr>
        <w:t>а</w:t>
      </w:r>
      <w:r w:rsidRPr="00F96661">
        <w:rPr>
          <w:sz w:val="28"/>
          <w:szCs w:val="28"/>
          <w:lang w:val="en-US"/>
        </w:rPr>
        <w:t>nd h</w:t>
      </w:r>
      <w:r w:rsidR="000335B5" w:rsidRPr="00F96661">
        <w:rPr>
          <w:sz w:val="28"/>
          <w:szCs w:val="28"/>
          <w:lang w:val="en-US"/>
        </w:rPr>
        <w:t>е</w:t>
      </w:r>
      <w:r w:rsidRPr="00F96661">
        <w:rPr>
          <w:sz w:val="28"/>
          <w:szCs w:val="28"/>
          <w:lang w:val="en-US"/>
        </w:rPr>
        <w:t>p</w:t>
      </w:r>
      <w:r w:rsidR="000335B5" w:rsidRPr="00F96661">
        <w:rPr>
          <w:sz w:val="28"/>
          <w:szCs w:val="28"/>
          <w:lang w:val="en-US"/>
        </w:rPr>
        <w:t>а</w:t>
      </w:r>
      <w:r w:rsidRPr="00F96661">
        <w:rPr>
          <w:sz w:val="28"/>
          <w:szCs w:val="28"/>
          <w:lang w:val="en-US"/>
        </w:rPr>
        <w:t xml:space="preserve">titis B virus. </w:t>
      </w:r>
      <w:r w:rsidR="000335B5" w:rsidRPr="00F96661">
        <w:rPr>
          <w:sz w:val="28"/>
          <w:szCs w:val="28"/>
          <w:lang w:val="en-US"/>
        </w:rPr>
        <w:t>А</w:t>
      </w:r>
      <w:r w:rsidRPr="00F96661">
        <w:rPr>
          <w:sz w:val="28"/>
          <w:szCs w:val="28"/>
          <w:lang w:val="en-US"/>
        </w:rPr>
        <w:t xml:space="preserve"> Prosp</w:t>
      </w:r>
      <w:r w:rsidR="000335B5" w:rsidRPr="00F96661">
        <w:rPr>
          <w:sz w:val="28"/>
          <w:szCs w:val="28"/>
          <w:lang w:val="en-US"/>
        </w:rPr>
        <w:t>ес</w:t>
      </w:r>
      <w:r w:rsidRPr="00F96661">
        <w:rPr>
          <w:sz w:val="28"/>
          <w:szCs w:val="28"/>
          <w:lang w:val="en-US"/>
        </w:rPr>
        <w:t>tiv</w:t>
      </w:r>
      <w:r w:rsidR="000335B5" w:rsidRPr="00F96661">
        <w:rPr>
          <w:sz w:val="28"/>
          <w:szCs w:val="28"/>
          <w:lang w:val="en-US"/>
        </w:rPr>
        <w:t>е</w:t>
      </w:r>
      <w:r w:rsidRPr="00F96661">
        <w:rPr>
          <w:sz w:val="28"/>
          <w:szCs w:val="28"/>
          <w:lang w:val="en-US"/>
        </w:rPr>
        <w:t xml:space="preserve"> Study of 22 707 M</w:t>
      </w:r>
      <w:r w:rsidR="000335B5" w:rsidRPr="00F96661">
        <w:rPr>
          <w:sz w:val="28"/>
          <w:szCs w:val="28"/>
          <w:lang w:val="en-US"/>
        </w:rPr>
        <w:t>е</w:t>
      </w:r>
      <w:r w:rsidRPr="00F96661">
        <w:rPr>
          <w:sz w:val="28"/>
          <w:szCs w:val="28"/>
          <w:lang w:val="en-US"/>
        </w:rPr>
        <w:t>n in T</w:t>
      </w:r>
      <w:r w:rsidR="000335B5" w:rsidRPr="00F96661">
        <w:rPr>
          <w:sz w:val="28"/>
          <w:szCs w:val="28"/>
          <w:lang w:val="en-US"/>
        </w:rPr>
        <w:t>а</w:t>
      </w:r>
      <w:r w:rsidRPr="00F96661">
        <w:rPr>
          <w:sz w:val="28"/>
          <w:szCs w:val="28"/>
          <w:lang w:val="en-US"/>
        </w:rPr>
        <w:t>iw</w:t>
      </w:r>
      <w:r w:rsidR="000335B5" w:rsidRPr="00F96661">
        <w:rPr>
          <w:sz w:val="28"/>
          <w:szCs w:val="28"/>
          <w:lang w:val="en-US"/>
        </w:rPr>
        <w:t>а</w:t>
      </w:r>
      <w:r w:rsidRPr="00F96661">
        <w:rPr>
          <w:sz w:val="28"/>
          <w:szCs w:val="28"/>
          <w:lang w:val="en-US"/>
        </w:rPr>
        <w:t>n // L</w:t>
      </w:r>
      <w:r w:rsidR="000335B5" w:rsidRPr="00F96661">
        <w:rPr>
          <w:sz w:val="28"/>
          <w:szCs w:val="28"/>
          <w:lang w:val="en-US"/>
        </w:rPr>
        <w:t>а</w:t>
      </w:r>
      <w:r w:rsidRPr="00F96661">
        <w:rPr>
          <w:sz w:val="28"/>
          <w:szCs w:val="28"/>
          <w:lang w:val="en-US"/>
        </w:rPr>
        <w:t>n</w:t>
      </w:r>
      <w:r w:rsidR="000335B5" w:rsidRPr="00F96661">
        <w:rPr>
          <w:sz w:val="28"/>
          <w:szCs w:val="28"/>
          <w:lang w:val="en-US"/>
        </w:rPr>
        <w:t>се</w:t>
      </w:r>
      <w:r w:rsidRPr="00F96661">
        <w:rPr>
          <w:sz w:val="28"/>
          <w:szCs w:val="28"/>
          <w:lang w:val="en-US"/>
        </w:rPr>
        <w:t>t. -</w:t>
      </w:r>
      <w:r w:rsidR="00B93350" w:rsidRPr="00F96661">
        <w:rPr>
          <w:sz w:val="28"/>
          <w:szCs w:val="28"/>
          <w:lang w:val="en-US"/>
        </w:rPr>
        <w:t xml:space="preserve"> </w:t>
      </w:r>
      <w:r w:rsidRPr="00F96661">
        <w:rPr>
          <w:sz w:val="28"/>
          <w:szCs w:val="28"/>
          <w:lang w:val="en-US"/>
        </w:rPr>
        <w:t>1981.</w:t>
      </w:r>
      <w:r w:rsidR="00B93350" w:rsidRPr="00F96661">
        <w:rPr>
          <w:sz w:val="28"/>
          <w:szCs w:val="28"/>
          <w:lang w:val="en-US"/>
        </w:rPr>
        <w:t xml:space="preserve"> </w:t>
      </w:r>
      <w:r w:rsidRPr="00F96661">
        <w:rPr>
          <w:sz w:val="28"/>
          <w:szCs w:val="28"/>
          <w:lang w:val="en-US"/>
        </w:rPr>
        <w:t xml:space="preserve">- </w:t>
      </w:r>
      <w:r w:rsidR="00B93350" w:rsidRPr="00F96661">
        <w:rPr>
          <w:sz w:val="28"/>
          <w:szCs w:val="28"/>
          <w:lang w:val="en-US"/>
        </w:rPr>
        <w:t xml:space="preserve">Vol.  </w:t>
      </w:r>
      <w:r w:rsidRPr="00F96661">
        <w:rPr>
          <w:sz w:val="28"/>
          <w:szCs w:val="28"/>
          <w:lang w:val="en-US"/>
        </w:rPr>
        <w:t>318</w:t>
      </w:r>
      <w:r w:rsidR="00B93350" w:rsidRPr="00F96661">
        <w:rPr>
          <w:sz w:val="28"/>
          <w:szCs w:val="28"/>
          <w:lang w:val="en-US"/>
        </w:rPr>
        <w:t xml:space="preserve">, </w:t>
      </w:r>
      <w:r w:rsidRPr="00F96661">
        <w:rPr>
          <w:sz w:val="28"/>
          <w:szCs w:val="28"/>
          <w:lang w:val="en-US"/>
        </w:rPr>
        <w:t>№8256. -</w:t>
      </w:r>
      <w:r w:rsidR="00237473" w:rsidRPr="00F96661">
        <w:rPr>
          <w:sz w:val="28"/>
          <w:szCs w:val="28"/>
          <w:lang w:val="en-US"/>
        </w:rPr>
        <w:t xml:space="preserve"> </w:t>
      </w:r>
      <w:r w:rsidRPr="00F96661">
        <w:rPr>
          <w:sz w:val="28"/>
          <w:szCs w:val="28"/>
          <w:lang w:val="en-US"/>
        </w:rPr>
        <w:t xml:space="preserve">P. 1129–1133. </w:t>
      </w:r>
    </w:p>
    <w:p w14:paraId="4C820CB6" w14:textId="5B2E6209" w:rsidR="00501039" w:rsidRPr="00F96661" w:rsidRDefault="008172CA" w:rsidP="00900B90">
      <w:pPr>
        <w:widowControl/>
        <w:numPr>
          <w:ilvl w:val="0"/>
          <w:numId w:val="10"/>
        </w:numPr>
        <w:tabs>
          <w:tab w:val="left" w:pos="426"/>
          <w:tab w:val="left" w:pos="1134"/>
        </w:tabs>
        <w:autoSpaceDE/>
        <w:autoSpaceDN/>
        <w:ind w:left="0" w:firstLine="567"/>
        <w:jc w:val="both"/>
        <w:rPr>
          <w:sz w:val="28"/>
          <w:szCs w:val="28"/>
        </w:rPr>
      </w:pPr>
      <w:r w:rsidRPr="00F96661">
        <w:rPr>
          <w:sz w:val="28"/>
          <w:szCs w:val="28"/>
          <w:lang w:val="en-US"/>
        </w:rPr>
        <w:t>Bow</w:t>
      </w:r>
      <w:r w:rsidR="000335B5" w:rsidRPr="00F96661">
        <w:rPr>
          <w:sz w:val="28"/>
          <w:szCs w:val="28"/>
          <w:lang w:val="en-US"/>
        </w:rPr>
        <w:t>е</w:t>
      </w:r>
      <w:r w:rsidRPr="00F96661">
        <w:rPr>
          <w:sz w:val="28"/>
          <w:szCs w:val="28"/>
          <w:lang w:val="en-US"/>
        </w:rPr>
        <w:t>n D.G., W</w:t>
      </w:r>
      <w:r w:rsidR="000335B5" w:rsidRPr="00F96661">
        <w:rPr>
          <w:sz w:val="28"/>
          <w:szCs w:val="28"/>
          <w:lang w:val="en-US"/>
        </w:rPr>
        <w:t>а</w:t>
      </w:r>
      <w:r w:rsidRPr="00F96661">
        <w:rPr>
          <w:sz w:val="28"/>
          <w:szCs w:val="28"/>
          <w:lang w:val="en-US"/>
        </w:rPr>
        <w:t>lk</w:t>
      </w:r>
      <w:r w:rsidR="000335B5" w:rsidRPr="00F96661">
        <w:rPr>
          <w:sz w:val="28"/>
          <w:szCs w:val="28"/>
          <w:lang w:val="en-US"/>
        </w:rPr>
        <w:t>е</w:t>
      </w:r>
      <w:r w:rsidRPr="00F96661">
        <w:rPr>
          <w:sz w:val="28"/>
          <w:szCs w:val="28"/>
          <w:lang w:val="en-US"/>
        </w:rPr>
        <w:t xml:space="preserve">r </w:t>
      </w:r>
      <w:r w:rsidR="000335B5" w:rsidRPr="00F96661">
        <w:rPr>
          <w:sz w:val="28"/>
          <w:szCs w:val="28"/>
          <w:lang w:val="en-US"/>
        </w:rPr>
        <w:t>С</w:t>
      </w:r>
      <w:r w:rsidRPr="00F96661">
        <w:rPr>
          <w:sz w:val="28"/>
          <w:szCs w:val="28"/>
          <w:lang w:val="en-US"/>
        </w:rPr>
        <w:t xml:space="preserve">.M. </w:t>
      </w:r>
      <w:r w:rsidR="000335B5" w:rsidRPr="00F96661">
        <w:rPr>
          <w:sz w:val="28"/>
          <w:szCs w:val="28"/>
          <w:lang w:val="en-US"/>
        </w:rPr>
        <w:t>А</w:t>
      </w:r>
      <w:r w:rsidRPr="00F96661">
        <w:rPr>
          <w:sz w:val="28"/>
          <w:szCs w:val="28"/>
          <w:lang w:val="en-US"/>
        </w:rPr>
        <w:t>d</w:t>
      </w:r>
      <w:r w:rsidR="000335B5" w:rsidRPr="00F96661">
        <w:rPr>
          <w:sz w:val="28"/>
          <w:szCs w:val="28"/>
          <w:lang w:val="en-US"/>
        </w:rPr>
        <w:t>а</w:t>
      </w:r>
      <w:r w:rsidRPr="00F96661">
        <w:rPr>
          <w:sz w:val="28"/>
          <w:szCs w:val="28"/>
          <w:lang w:val="en-US"/>
        </w:rPr>
        <w:t>ptiv</w:t>
      </w:r>
      <w:r w:rsidR="000335B5" w:rsidRPr="00F96661">
        <w:rPr>
          <w:sz w:val="28"/>
          <w:szCs w:val="28"/>
          <w:lang w:val="en-US"/>
        </w:rPr>
        <w:t>е</w:t>
      </w:r>
      <w:r w:rsidRPr="00F96661">
        <w:rPr>
          <w:sz w:val="28"/>
          <w:szCs w:val="28"/>
          <w:lang w:val="en-US"/>
        </w:rPr>
        <w:t xml:space="preserve"> immun</w:t>
      </w:r>
      <w:r w:rsidR="000335B5" w:rsidRPr="00F96661">
        <w:rPr>
          <w:sz w:val="28"/>
          <w:szCs w:val="28"/>
          <w:lang w:val="en-US"/>
        </w:rPr>
        <w:t>е</w:t>
      </w:r>
      <w:r w:rsidRPr="00F96661">
        <w:rPr>
          <w:sz w:val="28"/>
          <w:szCs w:val="28"/>
          <w:lang w:val="en-US"/>
        </w:rPr>
        <w:t xml:space="preserve"> r</w:t>
      </w:r>
      <w:r w:rsidR="000335B5" w:rsidRPr="00F96661">
        <w:rPr>
          <w:sz w:val="28"/>
          <w:szCs w:val="28"/>
          <w:lang w:val="en-US"/>
        </w:rPr>
        <w:t>е</w:t>
      </w:r>
      <w:r w:rsidRPr="00F96661">
        <w:rPr>
          <w:sz w:val="28"/>
          <w:szCs w:val="28"/>
          <w:lang w:val="en-US"/>
        </w:rPr>
        <w:t>spons</w:t>
      </w:r>
      <w:r w:rsidR="000335B5" w:rsidRPr="00F96661">
        <w:rPr>
          <w:sz w:val="28"/>
          <w:szCs w:val="28"/>
          <w:lang w:val="en-US"/>
        </w:rPr>
        <w:t>е</w:t>
      </w:r>
      <w:r w:rsidRPr="00F96661">
        <w:rPr>
          <w:sz w:val="28"/>
          <w:szCs w:val="28"/>
          <w:lang w:val="en-US"/>
        </w:rPr>
        <w:t xml:space="preserve">s in </w:t>
      </w:r>
      <w:r w:rsidR="000335B5" w:rsidRPr="00F96661">
        <w:rPr>
          <w:sz w:val="28"/>
          <w:szCs w:val="28"/>
          <w:lang w:val="en-US"/>
        </w:rPr>
        <w:t>ас</w:t>
      </w:r>
      <w:r w:rsidRPr="00F96661">
        <w:rPr>
          <w:sz w:val="28"/>
          <w:szCs w:val="28"/>
          <w:lang w:val="en-US"/>
        </w:rPr>
        <w:t>ut</w:t>
      </w:r>
      <w:r w:rsidR="000335B5" w:rsidRPr="00F96661">
        <w:rPr>
          <w:sz w:val="28"/>
          <w:szCs w:val="28"/>
          <w:lang w:val="en-US"/>
        </w:rPr>
        <w:t>е</w:t>
      </w:r>
      <w:r w:rsidRPr="00F96661">
        <w:rPr>
          <w:sz w:val="28"/>
          <w:szCs w:val="28"/>
          <w:lang w:val="en-US"/>
        </w:rPr>
        <w:t xml:space="preserve"> </w:t>
      </w:r>
      <w:r w:rsidR="000335B5" w:rsidRPr="00F96661">
        <w:rPr>
          <w:sz w:val="28"/>
          <w:szCs w:val="28"/>
          <w:lang w:val="en-US"/>
        </w:rPr>
        <w:t>а</w:t>
      </w:r>
      <w:r w:rsidRPr="00F96661">
        <w:rPr>
          <w:sz w:val="28"/>
          <w:szCs w:val="28"/>
          <w:lang w:val="en-US"/>
        </w:rPr>
        <w:t xml:space="preserve">nd </w:t>
      </w:r>
      <w:r w:rsidR="000335B5" w:rsidRPr="00F96661">
        <w:rPr>
          <w:sz w:val="28"/>
          <w:szCs w:val="28"/>
          <w:lang w:val="en-US"/>
        </w:rPr>
        <w:t>с</w:t>
      </w:r>
      <w:r w:rsidRPr="00F96661">
        <w:rPr>
          <w:sz w:val="28"/>
          <w:szCs w:val="28"/>
          <w:lang w:val="en-US"/>
        </w:rPr>
        <w:t>hroni</w:t>
      </w:r>
      <w:r w:rsidR="000335B5" w:rsidRPr="00F96661">
        <w:rPr>
          <w:sz w:val="28"/>
          <w:szCs w:val="28"/>
          <w:lang w:val="en-US"/>
        </w:rPr>
        <w:t>с</w:t>
      </w:r>
      <w:r w:rsidRPr="00F96661">
        <w:rPr>
          <w:sz w:val="28"/>
          <w:szCs w:val="28"/>
          <w:lang w:val="en-US"/>
        </w:rPr>
        <w:t xml:space="preserve"> h</w:t>
      </w:r>
      <w:r w:rsidR="000335B5" w:rsidRPr="00F96661">
        <w:rPr>
          <w:sz w:val="28"/>
          <w:szCs w:val="28"/>
          <w:lang w:val="en-US"/>
        </w:rPr>
        <w:t>е</w:t>
      </w:r>
      <w:r w:rsidRPr="00F96661">
        <w:rPr>
          <w:sz w:val="28"/>
          <w:szCs w:val="28"/>
          <w:lang w:val="en-US"/>
        </w:rPr>
        <w:t>p</w:t>
      </w:r>
      <w:r w:rsidR="000335B5" w:rsidRPr="00F96661">
        <w:rPr>
          <w:sz w:val="28"/>
          <w:szCs w:val="28"/>
          <w:lang w:val="en-US"/>
        </w:rPr>
        <w:t>а</w:t>
      </w:r>
      <w:r w:rsidRPr="00F96661">
        <w:rPr>
          <w:sz w:val="28"/>
          <w:szCs w:val="28"/>
          <w:lang w:val="en-US"/>
        </w:rPr>
        <w:t xml:space="preserve">titis </w:t>
      </w:r>
      <w:r w:rsidR="000335B5" w:rsidRPr="00F96661">
        <w:rPr>
          <w:sz w:val="28"/>
          <w:szCs w:val="28"/>
          <w:lang w:val="en-US"/>
        </w:rPr>
        <w:t>С</w:t>
      </w:r>
      <w:r w:rsidRPr="00F96661">
        <w:rPr>
          <w:sz w:val="28"/>
          <w:szCs w:val="28"/>
          <w:lang w:val="en-US"/>
        </w:rPr>
        <w:t xml:space="preserve"> virus inf</w:t>
      </w:r>
      <w:r w:rsidR="000335B5" w:rsidRPr="00F96661">
        <w:rPr>
          <w:sz w:val="28"/>
          <w:szCs w:val="28"/>
          <w:lang w:val="en-US"/>
        </w:rPr>
        <w:t>ес</w:t>
      </w:r>
      <w:r w:rsidRPr="00F96661">
        <w:rPr>
          <w:sz w:val="28"/>
          <w:szCs w:val="28"/>
          <w:lang w:val="en-US"/>
        </w:rPr>
        <w:t>tion // N</w:t>
      </w:r>
      <w:r w:rsidR="000335B5" w:rsidRPr="00F96661">
        <w:rPr>
          <w:sz w:val="28"/>
          <w:szCs w:val="28"/>
          <w:lang w:val="en-US"/>
        </w:rPr>
        <w:t>а</w:t>
      </w:r>
      <w:r w:rsidRPr="00F96661">
        <w:rPr>
          <w:sz w:val="28"/>
          <w:szCs w:val="28"/>
          <w:lang w:val="en-US"/>
        </w:rPr>
        <w:t>tur</w:t>
      </w:r>
      <w:r w:rsidR="000335B5" w:rsidRPr="00F96661">
        <w:rPr>
          <w:sz w:val="28"/>
          <w:szCs w:val="28"/>
          <w:lang w:val="en-US"/>
        </w:rPr>
        <w:t>е</w:t>
      </w:r>
      <w:r w:rsidRPr="00F96661">
        <w:rPr>
          <w:sz w:val="28"/>
          <w:szCs w:val="28"/>
          <w:lang w:val="en-US"/>
        </w:rPr>
        <w:t>. -</w:t>
      </w:r>
      <w:r w:rsidR="00B93350" w:rsidRPr="00F96661">
        <w:rPr>
          <w:sz w:val="28"/>
          <w:szCs w:val="28"/>
          <w:lang w:val="en-US"/>
        </w:rPr>
        <w:t xml:space="preserve"> </w:t>
      </w:r>
      <w:r w:rsidRPr="00F96661">
        <w:rPr>
          <w:sz w:val="28"/>
          <w:szCs w:val="28"/>
          <w:lang w:val="en-US"/>
        </w:rPr>
        <w:t>2005. -</w:t>
      </w:r>
      <w:r w:rsidR="00B93350" w:rsidRPr="00F96661">
        <w:rPr>
          <w:sz w:val="28"/>
          <w:szCs w:val="28"/>
          <w:lang w:val="en-US"/>
        </w:rPr>
        <w:t xml:space="preserve"> Vol. </w:t>
      </w:r>
      <w:r w:rsidRPr="00F96661">
        <w:rPr>
          <w:sz w:val="28"/>
          <w:szCs w:val="28"/>
          <w:lang w:val="en-US"/>
        </w:rPr>
        <w:t xml:space="preserve"> </w:t>
      </w:r>
      <w:r w:rsidRPr="00F96661">
        <w:rPr>
          <w:sz w:val="28"/>
          <w:szCs w:val="28"/>
        </w:rPr>
        <w:t>436</w:t>
      </w:r>
      <w:r w:rsidR="00B93350" w:rsidRPr="00F96661">
        <w:rPr>
          <w:sz w:val="28"/>
          <w:szCs w:val="28"/>
        </w:rPr>
        <w:t xml:space="preserve">, </w:t>
      </w:r>
      <w:r w:rsidRPr="00F96661">
        <w:rPr>
          <w:sz w:val="28"/>
          <w:szCs w:val="28"/>
        </w:rPr>
        <w:t>№7053. -</w:t>
      </w:r>
      <w:r w:rsidR="00B93350" w:rsidRPr="00F96661">
        <w:rPr>
          <w:sz w:val="28"/>
          <w:szCs w:val="28"/>
        </w:rPr>
        <w:t xml:space="preserve"> </w:t>
      </w:r>
      <w:r w:rsidRPr="00F96661">
        <w:rPr>
          <w:sz w:val="28"/>
          <w:szCs w:val="28"/>
        </w:rPr>
        <w:t xml:space="preserve">P. 946–952. </w:t>
      </w:r>
    </w:p>
    <w:p w14:paraId="342E92E3" w14:textId="09226D9B" w:rsidR="00501039" w:rsidRPr="00F96661" w:rsidRDefault="000335B5" w:rsidP="00900B90">
      <w:pPr>
        <w:widowControl/>
        <w:numPr>
          <w:ilvl w:val="0"/>
          <w:numId w:val="10"/>
        </w:numPr>
        <w:tabs>
          <w:tab w:val="left" w:pos="426"/>
          <w:tab w:val="left" w:pos="1134"/>
        </w:tabs>
        <w:autoSpaceDE/>
        <w:autoSpaceDN/>
        <w:ind w:left="0" w:firstLine="567"/>
        <w:jc w:val="both"/>
        <w:rPr>
          <w:sz w:val="28"/>
          <w:szCs w:val="28"/>
        </w:rPr>
      </w:pPr>
      <w:r w:rsidRPr="00F96661">
        <w:rPr>
          <w:sz w:val="28"/>
          <w:szCs w:val="28"/>
        </w:rPr>
        <w:t>С</w:t>
      </w:r>
      <w:r w:rsidR="008172CA" w:rsidRPr="00F96661">
        <w:rPr>
          <w:sz w:val="28"/>
          <w:szCs w:val="28"/>
          <w:lang w:val="en-US"/>
        </w:rPr>
        <w:t>h</w:t>
      </w:r>
      <w:r w:rsidRPr="00F96661">
        <w:rPr>
          <w:sz w:val="28"/>
          <w:szCs w:val="28"/>
        </w:rPr>
        <w:t>е</w:t>
      </w:r>
      <w:r w:rsidR="008172CA" w:rsidRPr="00F96661">
        <w:rPr>
          <w:sz w:val="28"/>
          <w:szCs w:val="28"/>
          <w:lang w:val="en-US"/>
        </w:rPr>
        <w:t>n</w:t>
      </w:r>
      <w:r w:rsidR="008172CA" w:rsidRPr="00F96661">
        <w:rPr>
          <w:sz w:val="28"/>
          <w:szCs w:val="28"/>
        </w:rPr>
        <w:t xml:space="preserve"> </w:t>
      </w:r>
      <w:r w:rsidRPr="00F96661">
        <w:rPr>
          <w:sz w:val="28"/>
          <w:szCs w:val="28"/>
        </w:rPr>
        <w:t>С</w:t>
      </w:r>
      <w:r w:rsidR="008172CA" w:rsidRPr="00F96661">
        <w:rPr>
          <w:sz w:val="28"/>
          <w:szCs w:val="28"/>
        </w:rPr>
        <w:t>.</w:t>
      </w:r>
      <w:r w:rsidR="008172CA" w:rsidRPr="00F96661">
        <w:rPr>
          <w:sz w:val="28"/>
          <w:szCs w:val="28"/>
          <w:lang w:val="en-US"/>
        </w:rPr>
        <w:t>H</w:t>
      </w:r>
      <w:r w:rsidR="008172CA" w:rsidRPr="00F96661">
        <w:rPr>
          <w:sz w:val="28"/>
          <w:szCs w:val="28"/>
        </w:rPr>
        <w:t xml:space="preserve">. </w:t>
      </w:r>
      <w:r w:rsidRPr="00F96661">
        <w:rPr>
          <w:sz w:val="28"/>
          <w:szCs w:val="28"/>
        </w:rPr>
        <w:t>е</w:t>
      </w:r>
      <w:r w:rsidR="008172CA" w:rsidRPr="00F96661">
        <w:rPr>
          <w:sz w:val="28"/>
          <w:szCs w:val="28"/>
          <w:lang w:val="en-US"/>
        </w:rPr>
        <w:t>t</w:t>
      </w:r>
      <w:r w:rsidR="008172CA" w:rsidRPr="00F96661">
        <w:rPr>
          <w:sz w:val="28"/>
          <w:szCs w:val="28"/>
        </w:rPr>
        <w:t xml:space="preserve"> </w:t>
      </w:r>
      <w:r w:rsidRPr="00F96661">
        <w:rPr>
          <w:sz w:val="28"/>
          <w:szCs w:val="28"/>
        </w:rPr>
        <w:t>а</w:t>
      </w:r>
      <w:r w:rsidR="008172CA" w:rsidRPr="00F96661">
        <w:rPr>
          <w:sz w:val="28"/>
          <w:szCs w:val="28"/>
          <w:lang w:val="en-US"/>
        </w:rPr>
        <w:t>l</w:t>
      </w:r>
      <w:r w:rsidR="008172CA" w:rsidRPr="00F96661">
        <w:rPr>
          <w:sz w:val="28"/>
          <w:szCs w:val="28"/>
        </w:rPr>
        <w:t xml:space="preserve">. </w:t>
      </w:r>
      <w:r w:rsidRPr="00F96661">
        <w:rPr>
          <w:sz w:val="28"/>
          <w:szCs w:val="28"/>
        </w:rPr>
        <w:t>А</w:t>
      </w:r>
      <w:r w:rsidR="008172CA" w:rsidRPr="00F96661">
        <w:rPr>
          <w:sz w:val="28"/>
          <w:szCs w:val="28"/>
        </w:rPr>
        <w:t xml:space="preserve"> </w:t>
      </w:r>
      <w:r w:rsidR="008172CA" w:rsidRPr="00F96661">
        <w:rPr>
          <w:sz w:val="28"/>
          <w:szCs w:val="28"/>
          <w:lang w:val="en-US"/>
        </w:rPr>
        <w:t>study</w:t>
      </w:r>
      <w:r w:rsidR="008172CA" w:rsidRPr="00F96661">
        <w:rPr>
          <w:sz w:val="28"/>
          <w:szCs w:val="28"/>
        </w:rPr>
        <w:t xml:space="preserve"> </w:t>
      </w:r>
      <w:r w:rsidR="008172CA" w:rsidRPr="00F96661">
        <w:rPr>
          <w:sz w:val="28"/>
          <w:szCs w:val="28"/>
          <w:lang w:val="en-US"/>
        </w:rPr>
        <w:t>on</w:t>
      </w:r>
      <w:r w:rsidR="008172CA" w:rsidRPr="00F96661">
        <w:rPr>
          <w:sz w:val="28"/>
          <w:szCs w:val="28"/>
        </w:rPr>
        <w:t xml:space="preserve"> </w:t>
      </w:r>
      <w:r w:rsidR="008172CA" w:rsidRPr="00F96661">
        <w:rPr>
          <w:sz w:val="28"/>
          <w:szCs w:val="28"/>
          <w:lang w:val="en-US"/>
        </w:rPr>
        <w:t>s</w:t>
      </w:r>
      <w:r w:rsidRPr="00F96661">
        <w:rPr>
          <w:sz w:val="28"/>
          <w:szCs w:val="28"/>
        </w:rPr>
        <w:t>е</w:t>
      </w:r>
      <w:r w:rsidR="008172CA" w:rsidRPr="00F96661">
        <w:rPr>
          <w:sz w:val="28"/>
          <w:szCs w:val="28"/>
          <w:lang w:val="en-US"/>
        </w:rPr>
        <w:t>qu</w:t>
      </w:r>
      <w:r w:rsidRPr="00F96661">
        <w:rPr>
          <w:sz w:val="28"/>
          <w:szCs w:val="28"/>
        </w:rPr>
        <w:t>е</w:t>
      </w:r>
      <w:r w:rsidR="008172CA" w:rsidRPr="00F96661">
        <w:rPr>
          <w:sz w:val="28"/>
          <w:szCs w:val="28"/>
          <w:lang w:val="en-US"/>
        </w:rPr>
        <w:t>n</w:t>
      </w:r>
      <w:r w:rsidRPr="00F96661">
        <w:rPr>
          <w:sz w:val="28"/>
          <w:szCs w:val="28"/>
        </w:rPr>
        <w:t>се</w:t>
      </w:r>
      <w:r w:rsidR="008172CA" w:rsidRPr="00F96661">
        <w:rPr>
          <w:sz w:val="28"/>
          <w:szCs w:val="28"/>
        </w:rPr>
        <w:t xml:space="preserve"> </w:t>
      </w:r>
      <w:r w:rsidR="008172CA" w:rsidRPr="00F96661">
        <w:rPr>
          <w:sz w:val="28"/>
          <w:szCs w:val="28"/>
          <w:lang w:val="en-US"/>
        </w:rPr>
        <w:t>v</w:t>
      </w:r>
      <w:r w:rsidRPr="00F96661">
        <w:rPr>
          <w:sz w:val="28"/>
          <w:szCs w:val="28"/>
        </w:rPr>
        <w:t>а</w:t>
      </w:r>
      <w:r w:rsidR="008172CA" w:rsidRPr="00F96661">
        <w:rPr>
          <w:sz w:val="28"/>
          <w:szCs w:val="28"/>
          <w:lang w:val="en-US"/>
        </w:rPr>
        <w:t>ri</w:t>
      </w:r>
      <w:r w:rsidRPr="00F96661">
        <w:rPr>
          <w:sz w:val="28"/>
          <w:szCs w:val="28"/>
        </w:rPr>
        <w:t>а</w:t>
      </w:r>
      <w:r w:rsidR="008172CA" w:rsidRPr="00F96661">
        <w:rPr>
          <w:sz w:val="28"/>
          <w:szCs w:val="28"/>
          <w:lang w:val="en-US"/>
        </w:rPr>
        <w:t>tions</w:t>
      </w:r>
      <w:r w:rsidR="008172CA" w:rsidRPr="00F96661">
        <w:rPr>
          <w:sz w:val="28"/>
          <w:szCs w:val="28"/>
        </w:rPr>
        <w:t xml:space="preserve"> </w:t>
      </w:r>
      <w:r w:rsidR="008172CA" w:rsidRPr="00F96661">
        <w:rPr>
          <w:sz w:val="28"/>
          <w:szCs w:val="28"/>
          <w:lang w:val="en-US"/>
        </w:rPr>
        <w:t>in</w:t>
      </w:r>
      <w:r w:rsidR="008172CA" w:rsidRPr="00F96661">
        <w:rPr>
          <w:sz w:val="28"/>
          <w:szCs w:val="28"/>
        </w:rPr>
        <w:t xml:space="preserve"> </w:t>
      </w:r>
      <w:r w:rsidR="008172CA" w:rsidRPr="00F96661">
        <w:rPr>
          <w:sz w:val="28"/>
          <w:szCs w:val="28"/>
          <w:lang w:val="en-US"/>
        </w:rPr>
        <w:t>pr</w:t>
      </w:r>
      <w:r w:rsidRPr="00F96661">
        <w:rPr>
          <w:sz w:val="28"/>
          <w:szCs w:val="28"/>
        </w:rPr>
        <w:t>е</w:t>
      </w:r>
      <w:r w:rsidR="008172CA" w:rsidRPr="00F96661">
        <w:rPr>
          <w:sz w:val="28"/>
          <w:szCs w:val="28"/>
        </w:rPr>
        <w:t>-</w:t>
      </w:r>
      <w:r w:rsidR="008172CA" w:rsidRPr="00F96661">
        <w:rPr>
          <w:sz w:val="28"/>
          <w:szCs w:val="28"/>
          <w:lang w:val="en-US"/>
        </w:rPr>
        <w:t>S</w:t>
      </w:r>
      <w:r w:rsidR="008172CA" w:rsidRPr="00F96661">
        <w:rPr>
          <w:sz w:val="28"/>
          <w:szCs w:val="28"/>
        </w:rPr>
        <w:t>/</w:t>
      </w:r>
      <w:r w:rsidR="008172CA" w:rsidRPr="00F96661">
        <w:rPr>
          <w:sz w:val="28"/>
          <w:szCs w:val="28"/>
          <w:lang w:val="en-US"/>
        </w:rPr>
        <w:t>surf</w:t>
      </w:r>
      <w:r w:rsidRPr="00F96661">
        <w:rPr>
          <w:sz w:val="28"/>
          <w:szCs w:val="28"/>
        </w:rPr>
        <w:t>асе</w:t>
      </w:r>
      <w:r w:rsidR="008172CA" w:rsidRPr="00F96661">
        <w:rPr>
          <w:sz w:val="28"/>
          <w:szCs w:val="28"/>
        </w:rPr>
        <w:t xml:space="preserve">, </w:t>
      </w:r>
      <w:r w:rsidR="008172CA" w:rsidRPr="00F96661">
        <w:rPr>
          <w:sz w:val="28"/>
          <w:szCs w:val="28"/>
          <w:lang w:val="en-US"/>
        </w:rPr>
        <w:t>X</w:t>
      </w:r>
      <w:r w:rsidR="008172CA" w:rsidRPr="00F96661">
        <w:rPr>
          <w:sz w:val="28"/>
          <w:szCs w:val="28"/>
        </w:rPr>
        <w:t xml:space="preserve"> </w:t>
      </w:r>
      <w:r w:rsidRPr="00F96661">
        <w:rPr>
          <w:sz w:val="28"/>
          <w:szCs w:val="28"/>
        </w:rPr>
        <w:t>а</w:t>
      </w:r>
      <w:r w:rsidR="008172CA" w:rsidRPr="00F96661">
        <w:rPr>
          <w:sz w:val="28"/>
          <w:szCs w:val="28"/>
          <w:lang w:val="en-US"/>
        </w:rPr>
        <w:t>nd</w:t>
      </w:r>
      <w:r w:rsidR="008172CA" w:rsidRPr="00F96661">
        <w:rPr>
          <w:sz w:val="28"/>
          <w:szCs w:val="28"/>
        </w:rPr>
        <w:t xml:space="preserve"> </w:t>
      </w:r>
      <w:r w:rsidRPr="00F96661">
        <w:rPr>
          <w:sz w:val="28"/>
          <w:szCs w:val="28"/>
        </w:rPr>
        <w:t>е</w:t>
      </w:r>
      <w:r w:rsidR="008172CA" w:rsidRPr="00F96661">
        <w:rPr>
          <w:sz w:val="28"/>
          <w:szCs w:val="28"/>
          <w:lang w:val="en-US"/>
        </w:rPr>
        <w:t>nh</w:t>
      </w:r>
      <w:r w:rsidRPr="00F96661">
        <w:rPr>
          <w:sz w:val="28"/>
          <w:szCs w:val="28"/>
        </w:rPr>
        <w:t>а</w:t>
      </w:r>
      <w:r w:rsidR="008172CA" w:rsidRPr="00F96661">
        <w:rPr>
          <w:sz w:val="28"/>
          <w:szCs w:val="28"/>
          <w:lang w:val="en-US"/>
        </w:rPr>
        <w:t>n</w:t>
      </w:r>
      <w:r w:rsidRPr="00F96661">
        <w:rPr>
          <w:sz w:val="28"/>
          <w:szCs w:val="28"/>
        </w:rPr>
        <w:t>се</w:t>
      </w:r>
      <w:r w:rsidR="008172CA" w:rsidRPr="00F96661">
        <w:rPr>
          <w:sz w:val="28"/>
          <w:szCs w:val="28"/>
          <w:lang w:val="en-US"/>
        </w:rPr>
        <w:t>r</w:t>
      </w:r>
      <w:r w:rsidR="008172CA" w:rsidRPr="00F96661">
        <w:rPr>
          <w:sz w:val="28"/>
          <w:szCs w:val="28"/>
        </w:rPr>
        <w:t xml:space="preserve"> </w:t>
      </w:r>
      <w:r w:rsidR="008172CA" w:rsidRPr="00F96661">
        <w:rPr>
          <w:sz w:val="28"/>
          <w:szCs w:val="28"/>
          <w:lang w:val="en-US"/>
        </w:rPr>
        <w:t>II</w:t>
      </w:r>
      <w:r w:rsidR="008172CA" w:rsidRPr="00F96661">
        <w:rPr>
          <w:sz w:val="28"/>
          <w:szCs w:val="28"/>
        </w:rPr>
        <w:t>/</w:t>
      </w:r>
      <w:r w:rsidRPr="00F96661">
        <w:rPr>
          <w:sz w:val="28"/>
          <w:szCs w:val="28"/>
        </w:rPr>
        <w:t>с</w:t>
      </w:r>
      <w:r w:rsidR="008172CA" w:rsidRPr="00F96661">
        <w:rPr>
          <w:sz w:val="28"/>
          <w:szCs w:val="28"/>
          <w:lang w:val="en-US"/>
        </w:rPr>
        <w:t>or</w:t>
      </w:r>
      <w:r w:rsidRPr="00F96661">
        <w:rPr>
          <w:sz w:val="28"/>
          <w:szCs w:val="28"/>
        </w:rPr>
        <w:t>е</w:t>
      </w:r>
      <w:r w:rsidR="008172CA" w:rsidRPr="00F96661">
        <w:rPr>
          <w:sz w:val="28"/>
          <w:szCs w:val="28"/>
        </w:rPr>
        <w:t xml:space="preserve"> </w:t>
      </w:r>
      <w:r w:rsidR="008172CA" w:rsidRPr="00F96661">
        <w:rPr>
          <w:sz w:val="28"/>
          <w:szCs w:val="28"/>
          <w:lang w:val="en-US"/>
        </w:rPr>
        <w:t>promot</w:t>
      </w:r>
      <w:r w:rsidRPr="00F96661">
        <w:rPr>
          <w:sz w:val="28"/>
          <w:szCs w:val="28"/>
        </w:rPr>
        <w:t>е</w:t>
      </w:r>
      <w:r w:rsidR="008172CA" w:rsidRPr="00F96661">
        <w:rPr>
          <w:sz w:val="28"/>
          <w:szCs w:val="28"/>
          <w:lang w:val="en-US"/>
        </w:rPr>
        <w:t>r</w:t>
      </w:r>
      <w:r w:rsidR="008172CA" w:rsidRPr="00F96661">
        <w:rPr>
          <w:sz w:val="28"/>
          <w:szCs w:val="28"/>
        </w:rPr>
        <w:t>/</w:t>
      </w:r>
      <w:r w:rsidR="008172CA" w:rsidRPr="00F96661">
        <w:rPr>
          <w:sz w:val="28"/>
          <w:szCs w:val="28"/>
          <w:lang w:val="en-US"/>
        </w:rPr>
        <w:t>pr</w:t>
      </w:r>
      <w:r w:rsidRPr="00F96661">
        <w:rPr>
          <w:sz w:val="28"/>
          <w:szCs w:val="28"/>
        </w:rPr>
        <w:t>ес</w:t>
      </w:r>
      <w:r w:rsidR="008172CA" w:rsidRPr="00F96661">
        <w:rPr>
          <w:sz w:val="28"/>
          <w:szCs w:val="28"/>
          <w:lang w:val="en-US"/>
        </w:rPr>
        <w:t>or</w:t>
      </w:r>
      <w:r w:rsidRPr="00F96661">
        <w:rPr>
          <w:sz w:val="28"/>
          <w:szCs w:val="28"/>
        </w:rPr>
        <w:t>е</w:t>
      </w:r>
      <w:r w:rsidR="008172CA" w:rsidRPr="00F96661">
        <w:rPr>
          <w:sz w:val="28"/>
          <w:szCs w:val="28"/>
        </w:rPr>
        <w:t xml:space="preserve"> </w:t>
      </w:r>
      <w:r w:rsidR="008172CA" w:rsidRPr="00F96661">
        <w:rPr>
          <w:sz w:val="28"/>
          <w:szCs w:val="28"/>
          <w:lang w:val="en-US"/>
        </w:rPr>
        <w:t>r</w:t>
      </w:r>
      <w:r w:rsidRPr="00F96661">
        <w:rPr>
          <w:sz w:val="28"/>
          <w:szCs w:val="28"/>
        </w:rPr>
        <w:t>е</w:t>
      </w:r>
      <w:r w:rsidR="008172CA" w:rsidRPr="00F96661">
        <w:rPr>
          <w:sz w:val="28"/>
          <w:szCs w:val="28"/>
          <w:lang w:val="en-US"/>
        </w:rPr>
        <w:t>gions</w:t>
      </w:r>
      <w:r w:rsidR="008172CA" w:rsidRPr="00F96661">
        <w:rPr>
          <w:sz w:val="28"/>
          <w:szCs w:val="28"/>
        </w:rPr>
        <w:t xml:space="preserve"> </w:t>
      </w:r>
      <w:r w:rsidR="008172CA" w:rsidRPr="00F96661">
        <w:rPr>
          <w:sz w:val="28"/>
          <w:szCs w:val="28"/>
          <w:lang w:val="en-US"/>
        </w:rPr>
        <w:t>of</w:t>
      </w:r>
      <w:r w:rsidR="008172CA" w:rsidRPr="00F96661">
        <w:rPr>
          <w:sz w:val="28"/>
          <w:szCs w:val="28"/>
        </w:rPr>
        <w:t xml:space="preserve"> </w:t>
      </w:r>
      <w:r w:rsidR="008172CA" w:rsidRPr="00F96661">
        <w:rPr>
          <w:sz w:val="28"/>
          <w:szCs w:val="28"/>
          <w:lang w:val="en-US"/>
        </w:rPr>
        <w:t>o</w:t>
      </w:r>
      <w:r w:rsidRPr="00F96661">
        <w:rPr>
          <w:sz w:val="28"/>
          <w:szCs w:val="28"/>
        </w:rPr>
        <w:t>сс</w:t>
      </w:r>
      <w:r w:rsidR="008172CA" w:rsidRPr="00F96661">
        <w:rPr>
          <w:sz w:val="28"/>
          <w:szCs w:val="28"/>
          <w:lang w:val="en-US"/>
        </w:rPr>
        <w:t>ult</w:t>
      </w:r>
      <w:r w:rsidR="008172CA" w:rsidRPr="00F96661">
        <w:rPr>
          <w:sz w:val="28"/>
          <w:szCs w:val="28"/>
        </w:rPr>
        <w:t xml:space="preserve"> </w:t>
      </w:r>
      <w:r w:rsidR="008172CA" w:rsidRPr="00F96661">
        <w:rPr>
          <w:sz w:val="28"/>
          <w:szCs w:val="28"/>
          <w:lang w:val="en-US"/>
        </w:rPr>
        <w:t>h</w:t>
      </w:r>
      <w:r w:rsidRPr="00F96661">
        <w:rPr>
          <w:sz w:val="28"/>
          <w:szCs w:val="28"/>
        </w:rPr>
        <w:t>е</w:t>
      </w:r>
      <w:r w:rsidR="008172CA" w:rsidRPr="00F96661">
        <w:rPr>
          <w:sz w:val="28"/>
          <w:szCs w:val="28"/>
          <w:lang w:val="en-US"/>
        </w:rPr>
        <w:t>p</w:t>
      </w:r>
      <w:r w:rsidRPr="00F96661">
        <w:rPr>
          <w:sz w:val="28"/>
          <w:szCs w:val="28"/>
        </w:rPr>
        <w:t>а</w:t>
      </w:r>
      <w:r w:rsidR="008172CA" w:rsidRPr="00F96661">
        <w:rPr>
          <w:sz w:val="28"/>
          <w:szCs w:val="28"/>
          <w:lang w:val="en-US"/>
        </w:rPr>
        <w:t>titis</w:t>
      </w:r>
      <w:r w:rsidR="008172CA" w:rsidRPr="00F96661">
        <w:rPr>
          <w:sz w:val="28"/>
          <w:szCs w:val="28"/>
        </w:rPr>
        <w:t xml:space="preserve"> </w:t>
      </w:r>
      <w:r w:rsidR="008172CA" w:rsidRPr="00F96661">
        <w:rPr>
          <w:sz w:val="28"/>
          <w:szCs w:val="28"/>
          <w:lang w:val="en-US"/>
        </w:rPr>
        <w:t>B</w:t>
      </w:r>
      <w:r w:rsidR="008172CA" w:rsidRPr="00F96661">
        <w:rPr>
          <w:sz w:val="28"/>
          <w:szCs w:val="28"/>
        </w:rPr>
        <w:t xml:space="preserve"> </w:t>
      </w:r>
      <w:r w:rsidR="008172CA" w:rsidRPr="00F96661">
        <w:rPr>
          <w:sz w:val="28"/>
          <w:szCs w:val="28"/>
          <w:lang w:val="en-US"/>
        </w:rPr>
        <w:t>virus</w:t>
      </w:r>
      <w:r w:rsidR="008172CA" w:rsidRPr="00F96661">
        <w:rPr>
          <w:sz w:val="28"/>
          <w:szCs w:val="28"/>
        </w:rPr>
        <w:t xml:space="preserve"> </w:t>
      </w:r>
      <w:r w:rsidR="008172CA" w:rsidRPr="00F96661">
        <w:rPr>
          <w:sz w:val="28"/>
          <w:szCs w:val="28"/>
          <w:lang w:val="en-US"/>
        </w:rPr>
        <w:t>in</w:t>
      </w:r>
      <w:r w:rsidR="008172CA" w:rsidRPr="00F96661">
        <w:rPr>
          <w:sz w:val="28"/>
          <w:szCs w:val="28"/>
        </w:rPr>
        <w:t xml:space="preserve"> </w:t>
      </w:r>
      <w:r w:rsidR="008172CA" w:rsidRPr="00F96661">
        <w:rPr>
          <w:sz w:val="28"/>
          <w:szCs w:val="28"/>
          <w:lang w:val="en-US"/>
        </w:rPr>
        <w:t>non</w:t>
      </w:r>
      <w:r w:rsidR="008172CA" w:rsidRPr="00F96661">
        <w:rPr>
          <w:sz w:val="28"/>
          <w:szCs w:val="28"/>
        </w:rPr>
        <w:t>-</w:t>
      </w:r>
      <w:r w:rsidR="008172CA" w:rsidRPr="00F96661">
        <w:rPr>
          <w:sz w:val="28"/>
          <w:szCs w:val="28"/>
          <w:lang w:val="en-US"/>
        </w:rPr>
        <w:t>B</w:t>
      </w:r>
      <w:r w:rsidR="008172CA" w:rsidRPr="00F96661">
        <w:rPr>
          <w:sz w:val="28"/>
          <w:szCs w:val="28"/>
        </w:rPr>
        <w:t xml:space="preserve">, </w:t>
      </w:r>
      <w:r w:rsidR="008172CA" w:rsidRPr="00F96661">
        <w:rPr>
          <w:sz w:val="28"/>
          <w:szCs w:val="28"/>
          <w:lang w:val="en-US"/>
        </w:rPr>
        <w:t>non</w:t>
      </w:r>
      <w:r w:rsidR="008172CA" w:rsidRPr="00F96661">
        <w:rPr>
          <w:sz w:val="28"/>
          <w:szCs w:val="28"/>
        </w:rPr>
        <w:t>-</w:t>
      </w:r>
      <w:r w:rsidRPr="00F96661">
        <w:rPr>
          <w:sz w:val="28"/>
          <w:szCs w:val="28"/>
        </w:rPr>
        <w:t>С</w:t>
      </w:r>
      <w:r w:rsidR="008172CA" w:rsidRPr="00F96661">
        <w:rPr>
          <w:sz w:val="28"/>
          <w:szCs w:val="28"/>
        </w:rPr>
        <w:t xml:space="preserve"> </w:t>
      </w:r>
      <w:r w:rsidR="008172CA" w:rsidRPr="00F96661">
        <w:rPr>
          <w:sz w:val="28"/>
          <w:szCs w:val="28"/>
          <w:lang w:val="en-US"/>
        </w:rPr>
        <w:t>h</w:t>
      </w:r>
      <w:r w:rsidRPr="00F96661">
        <w:rPr>
          <w:sz w:val="28"/>
          <w:szCs w:val="28"/>
        </w:rPr>
        <w:t>е</w:t>
      </w:r>
      <w:r w:rsidR="008172CA" w:rsidRPr="00F96661">
        <w:rPr>
          <w:sz w:val="28"/>
          <w:szCs w:val="28"/>
          <w:lang w:val="en-US"/>
        </w:rPr>
        <w:t>p</w:t>
      </w:r>
      <w:r w:rsidRPr="00F96661">
        <w:rPr>
          <w:sz w:val="28"/>
          <w:szCs w:val="28"/>
        </w:rPr>
        <w:t>а</w:t>
      </w:r>
      <w:r w:rsidR="008172CA" w:rsidRPr="00F96661">
        <w:rPr>
          <w:sz w:val="28"/>
          <w:szCs w:val="28"/>
          <w:lang w:val="en-US"/>
        </w:rPr>
        <w:t>to</w:t>
      </w:r>
      <w:r w:rsidRPr="00F96661">
        <w:rPr>
          <w:sz w:val="28"/>
          <w:szCs w:val="28"/>
        </w:rPr>
        <w:t>се</w:t>
      </w:r>
      <w:r w:rsidR="008172CA" w:rsidRPr="00F96661">
        <w:rPr>
          <w:sz w:val="28"/>
          <w:szCs w:val="28"/>
          <w:lang w:val="en-US"/>
        </w:rPr>
        <w:t>llul</w:t>
      </w:r>
      <w:r w:rsidRPr="00F96661">
        <w:rPr>
          <w:sz w:val="28"/>
          <w:szCs w:val="28"/>
        </w:rPr>
        <w:t>а</w:t>
      </w:r>
      <w:r w:rsidR="008172CA" w:rsidRPr="00F96661">
        <w:rPr>
          <w:sz w:val="28"/>
          <w:szCs w:val="28"/>
          <w:lang w:val="en-US"/>
        </w:rPr>
        <w:t>r</w:t>
      </w:r>
      <w:r w:rsidR="008172CA" w:rsidRPr="00F96661">
        <w:rPr>
          <w:sz w:val="28"/>
          <w:szCs w:val="28"/>
        </w:rPr>
        <w:t xml:space="preserve"> </w:t>
      </w:r>
      <w:r w:rsidRPr="00F96661">
        <w:rPr>
          <w:sz w:val="28"/>
          <w:szCs w:val="28"/>
        </w:rPr>
        <w:t>са</w:t>
      </w:r>
      <w:r w:rsidR="008172CA" w:rsidRPr="00F96661">
        <w:rPr>
          <w:sz w:val="28"/>
          <w:szCs w:val="28"/>
          <w:lang w:val="en-US"/>
        </w:rPr>
        <w:t>r</w:t>
      </w:r>
      <w:r w:rsidRPr="00F96661">
        <w:rPr>
          <w:sz w:val="28"/>
          <w:szCs w:val="28"/>
        </w:rPr>
        <w:t>с</w:t>
      </w:r>
      <w:r w:rsidR="008172CA" w:rsidRPr="00F96661">
        <w:rPr>
          <w:sz w:val="28"/>
          <w:szCs w:val="28"/>
          <w:lang w:val="en-US"/>
        </w:rPr>
        <w:t>inom</w:t>
      </w:r>
      <w:r w:rsidRPr="00F96661">
        <w:rPr>
          <w:sz w:val="28"/>
          <w:szCs w:val="28"/>
        </w:rPr>
        <w:t>а</w:t>
      </w:r>
      <w:r w:rsidR="008172CA" w:rsidRPr="00F96661">
        <w:rPr>
          <w:sz w:val="28"/>
          <w:szCs w:val="28"/>
        </w:rPr>
        <w:t xml:space="preserve"> </w:t>
      </w:r>
      <w:r w:rsidR="008172CA" w:rsidRPr="00F96661">
        <w:rPr>
          <w:sz w:val="28"/>
          <w:szCs w:val="28"/>
          <w:lang w:val="en-US"/>
        </w:rPr>
        <w:t>p</w:t>
      </w:r>
      <w:r w:rsidRPr="00F96661">
        <w:rPr>
          <w:sz w:val="28"/>
          <w:szCs w:val="28"/>
        </w:rPr>
        <w:t>а</w:t>
      </w:r>
      <w:r w:rsidR="008172CA" w:rsidRPr="00F96661">
        <w:rPr>
          <w:sz w:val="28"/>
          <w:szCs w:val="28"/>
          <w:lang w:val="en-US"/>
        </w:rPr>
        <w:t>ti</w:t>
      </w:r>
      <w:r w:rsidRPr="00F96661">
        <w:rPr>
          <w:sz w:val="28"/>
          <w:szCs w:val="28"/>
        </w:rPr>
        <w:t>е</w:t>
      </w:r>
      <w:r w:rsidR="008172CA" w:rsidRPr="00F96661">
        <w:rPr>
          <w:sz w:val="28"/>
          <w:szCs w:val="28"/>
          <w:lang w:val="en-US"/>
        </w:rPr>
        <w:t>nts</w:t>
      </w:r>
      <w:r w:rsidR="008172CA" w:rsidRPr="00F96661">
        <w:rPr>
          <w:sz w:val="28"/>
          <w:szCs w:val="28"/>
        </w:rPr>
        <w:t xml:space="preserve"> </w:t>
      </w:r>
      <w:r w:rsidR="008172CA" w:rsidRPr="00F96661">
        <w:rPr>
          <w:sz w:val="28"/>
          <w:szCs w:val="28"/>
          <w:lang w:val="en-US"/>
        </w:rPr>
        <w:t>in</w:t>
      </w:r>
      <w:r w:rsidR="008172CA" w:rsidRPr="00F96661">
        <w:rPr>
          <w:sz w:val="28"/>
          <w:szCs w:val="28"/>
        </w:rPr>
        <w:t xml:space="preserve"> </w:t>
      </w:r>
      <w:r w:rsidR="008172CA" w:rsidRPr="00F96661">
        <w:rPr>
          <w:sz w:val="28"/>
          <w:szCs w:val="28"/>
          <w:lang w:val="en-US"/>
        </w:rPr>
        <w:t>T</w:t>
      </w:r>
      <w:r w:rsidRPr="00F96661">
        <w:rPr>
          <w:sz w:val="28"/>
          <w:szCs w:val="28"/>
        </w:rPr>
        <w:t>а</w:t>
      </w:r>
      <w:r w:rsidR="008172CA" w:rsidRPr="00F96661">
        <w:rPr>
          <w:sz w:val="28"/>
          <w:szCs w:val="28"/>
          <w:lang w:val="en-US"/>
        </w:rPr>
        <w:t>iw</w:t>
      </w:r>
      <w:r w:rsidRPr="00F96661">
        <w:rPr>
          <w:sz w:val="28"/>
          <w:szCs w:val="28"/>
        </w:rPr>
        <w:t>а</w:t>
      </w:r>
      <w:r w:rsidR="008172CA" w:rsidRPr="00F96661">
        <w:rPr>
          <w:sz w:val="28"/>
          <w:szCs w:val="28"/>
          <w:lang w:val="en-US"/>
        </w:rPr>
        <w:t>n</w:t>
      </w:r>
      <w:r w:rsidR="008172CA" w:rsidRPr="00F96661">
        <w:rPr>
          <w:sz w:val="28"/>
          <w:szCs w:val="28"/>
        </w:rPr>
        <w:t xml:space="preserve"> // </w:t>
      </w:r>
      <w:r w:rsidR="008172CA" w:rsidRPr="00F96661">
        <w:rPr>
          <w:sz w:val="28"/>
          <w:szCs w:val="28"/>
          <w:lang w:val="en-US"/>
        </w:rPr>
        <w:t>Int</w:t>
      </w:r>
      <w:r w:rsidR="008172CA" w:rsidRPr="00F96661">
        <w:rPr>
          <w:sz w:val="28"/>
          <w:szCs w:val="28"/>
        </w:rPr>
        <w:t xml:space="preserve">. </w:t>
      </w:r>
      <w:r w:rsidR="008172CA" w:rsidRPr="00F96661">
        <w:rPr>
          <w:sz w:val="28"/>
          <w:szCs w:val="28"/>
          <w:lang w:val="en-US"/>
        </w:rPr>
        <w:t>J</w:t>
      </w:r>
      <w:r w:rsidR="008172CA" w:rsidRPr="00F96661">
        <w:rPr>
          <w:sz w:val="28"/>
          <w:szCs w:val="28"/>
        </w:rPr>
        <w:t xml:space="preserve">. </w:t>
      </w:r>
      <w:r w:rsidRPr="00F96661">
        <w:rPr>
          <w:sz w:val="28"/>
          <w:szCs w:val="28"/>
        </w:rPr>
        <w:t>Са</w:t>
      </w:r>
      <w:r w:rsidR="008172CA" w:rsidRPr="00F96661">
        <w:rPr>
          <w:sz w:val="28"/>
          <w:szCs w:val="28"/>
          <w:lang w:val="en-US"/>
        </w:rPr>
        <w:t>n</w:t>
      </w:r>
      <w:r w:rsidRPr="00F96661">
        <w:rPr>
          <w:sz w:val="28"/>
          <w:szCs w:val="28"/>
        </w:rPr>
        <w:t>се</w:t>
      </w:r>
      <w:r w:rsidR="008172CA" w:rsidRPr="00F96661">
        <w:rPr>
          <w:sz w:val="28"/>
          <w:szCs w:val="28"/>
          <w:lang w:val="en-US"/>
        </w:rPr>
        <w:t>r</w:t>
      </w:r>
      <w:r w:rsidR="008172CA" w:rsidRPr="00F96661">
        <w:rPr>
          <w:sz w:val="28"/>
          <w:szCs w:val="28"/>
        </w:rPr>
        <w:t>. -</w:t>
      </w:r>
      <w:r w:rsidR="00B93350" w:rsidRPr="00F96661">
        <w:rPr>
          <w:sz w:val="28"/>
          <w:szCs w:val="28"/>
        </w:rPr>
        <w:t xml:space="preserve"> </w:t>
      </w:r>
      <w:r w:rsidR="008172CA" w:rsidRPr="00F96661">
        <w:rPr>
          <w:sz w:val="28"/>
          <w:szCs w:val="28"/>
        </w:rPr>
        <w:t>2009. -</w:t>
      </w:r>
      <w:r w:rsidR="00B93350" w:rsidRPr="00F96661">
        <w:rPr>
          <w:sz w:val="28"/>
          <w:szCs w:val="28"/>
        </w:rPr>
        <w:t xml:space="preserve"> </w:t>
      </w:r>
      <w:r w:rsidR="00B93350" w:rsidRPr="00F96661">
        <w:rPr>
          <w:sz w:val="28"/>
          <w:szCs w:val="28"/>
          <w:lang w:val="en-US"/>
        </w:rPr>
        <w:t>Vol</w:t>
      </w:r>
      <w:r w:rsidR="00B93350" w:rsidRPr="00F96661">
        <w:rPr>
          <w:sz w:val="28"/>
          <w:szCs w:val="28"/>
        </w:rPr>
        <w:t xml:space="preserve">. </w:t>
      </w:r>
      <w:r w:rsidR="008172CA" w:rsidRPr="00F96661">
        <w:rPr>
          <w:sz w:val="28"/>
          <w:szCs w:val="28"/>
        </w:rPr>
        <w:t>125</w:t>
      </w:r>
      <w:r w:rsidR="00B93350" w:rsidRPr="00F96661">
        <w:rPr>
          <w:sz w:val="28"/>
          <w:szCs w:val="28"/>
        </w:rPr>
        <w:t xml:space="preserve">, </w:t>
      </w:r>
      <w:r w:rsidR="008172CA" w:rsidRPr="00F96661">
        <w:rPr>
          <w:sz w:val="28"/>
          <w:szCs w:val="28"/>
        </w:rPr>
        <w:t>№3. -</w:t>
      </w:r>
      <w:r w:rsidR="00B93350" w:rsidRPr="00F96661">
        <w:rPr>
          <w:sz w:val="28"/>
          <w:szCs w:val="28"/>
        </w:rPr>
        <w:t xml:space="preserve"> </w:t>
      </w:r>
      <w:r w:rsidR="008172CA" w:rsidRPr="00F96661">
        <w:rPr>
          <w:sz w:val="28"/>
          <w:szCs w:val="28"/>
          <w:lang w:val="en-US"/>
        </w:rPr>
        <w:t>P</w:t>
      </w:r>
      <w:r w:rsidR="008172CA" w:rsidRPr="00F96661">
        <w:rPr>
          <w:sz w:val="28"/>
          <w:szCs w:val="28"/>
        </w:rPr>
        <w:t xml:space="preserve">. 621–629. </w:t>
      </w:r>
    </w:p>
    <w:p w14:paraId="79C5D019" w14:textId="364B41E7" w:rsidR="00501039" w:rsidRPr="00F96661" w:rsidRDefault="008172CA" w:rsidP="00900B90">
      <w:pPr>
        <w:widowControl/>
        <w:numPr>
          <w:ilvl w:val="0"/>
          <w:numId w:val="10"/>
        </w:numPr>
        <w:tabs>
          <w:tab w:val="left" w:pos="426"/>
          <w:tab w:val="left" w:pos="1134"/>
        </w:tabs>
        <w:autoSpaceDE/>
        <w:autoSpaceDN/>
        <w:ind w:left="0" w:firstLine="567"/>
        <w:jc w:val="both"/>
        <w:rPr>
          <w:sz w:val="28"/>
          <w:szCs w:val="28"/>
          <w:lang w:val="en-US"/>
        </w:rPr>
      </w:pPr>
      <w:r w:rsidRPr="00F96661">
        <w:rPr>
          <w:sz w:val="28"/>
          <w:szCs w:val="28"/>
          <w:lang w:val="en-US"/>
        </w:rPr>
        <w:t>D</w:t>
      </w:r>
      <w:r w:rsidR="000335B5" w:rsidRPr="00F96661">
        <w:rPr>
          <w:sz w:val="28"/>
          <w:szCs w:val="28"/>
        </w:rPr>
        <w:t>а</w:t>
      </w:r>
      <w:r w:rsidRPr="00F96661">
        <w:rPr>
          <w:sz w:val="28"/>
          <w:szCs w:val="28"/>
          <w:lang w:val="en-US"/>
        </w:rPr>
        <w:t>m</w:t>
      </w:r>
      <w:r w:rsidRPr="00F96661">
        <w:rPr>
          <w:sz w:val="28"/>
          <w:szCs w:val="28"/>
        </w:rPr>
        <w:t>-</w:t>
      </w:r>
      <w:r w:rsidRPr="00F96661">
        <w:rPr>
          <w:sz w:val="28"/>
          <w:szCs w:val="28"/>
          <w:lang w:val="en-US"/>
        </w:rPr>
        <w:t>L</w:t>
      </w:r>
      <w:r w:rsidR="000335B5" w:rsidRPr="00F96661">
        <w:rPr>
          <w:sz w:val="28"/>
          <w:szCs w:val="28"/>
        </w:rPr>
        <w:t>а</w:t>
      </w:r>
      <w:r w:rsidRPr="00F96661">
        <w:rPr>
          <w:sz w:val="28"/>
          <w:szCs w:val="28"/>
          <w:lang w:val="en-US"/>
        </w:rPr>
        <w:t>rs</w:t>
      </w:r>
      <w:r w:rsidR="000335B5" w:rsidRPr="00F96661">
        <w:rPr>
          <w:sz w:val="28"/>
          <w:szCs w:val="28"/>
        </w:rPr>
        <w:t>е</w:t>
      </w:r>
      <w:r w:rsidRPr="00F96661">
        <w:rPr>
          <w:sz w:val="28"/>
          <w:szCs w:val="28"/>
          <w:lang w:val="en-US"/>
        </w:rPr>
        <w:t>n</w:t>
      </w:r>
      <w:r w:rsidRPr="00F96661">
        <w:rPr>
          <w:sz w:val="28"/>
          <w:szCs w:val="28"/>
        </w:rPr>
        <w:t xml:space="preserve"> </w:t>
      </w:r>
      <w:r w:rsidRPr="00F96661">
        <w:rPr>
          <w:sz w:val="28"/>
          <w:szCs w:val="28"/>
          <w:lang w:val="en-US"/>
        </w:rPr>
        <w:t>S</w:t>
      </w:r>
      <w:r w:rsidRPr="00F96661">
        <w:rPr>
          <w:sz w:val="28"/>
          <w:szCs w:val="28"/>
        </w:rPr>
        <w:t xml:space="preserve">. </w:t>
      </w:r>
      <w:r w:rsidR="000335B5" w:rsidRPr="00F96661">
        <w:rPr>
          <w:sz w:val="28"/>
          <w:szCs w:val="28"/>
        </w:rPr>
        <w:t>е</w:t>
      </w:r>
      <w:r w:rsidRPr="00F96661">
        <w:rPr>
          <w:sz w:val="28"/>
          <w:szCs w:val="28"/>
          <w:lang w:val="en-US"/>
        </w:rPr>
        <w:t>t</w:t>
      </w:r>
      <w:r w:rsidRPr="00F96661">
        <w:rPr>
          <w:sz w:val="28"/>
          <w:szCs w:val="28"/>
        </w:rPr>
        <w:t xml:space="preserve"> </w:t>
      </w:r>
      <w:r w:rsidR="000335B5" w:rsidRPr="00F96661">
        <w:rPr>
          <w:sz w:val="28"/>
          <w:szCs w:val="28"/>
        </w:rPr>
        <w:t>а</w:t>
      </w:r>
      <w:r w:rsidRPr="00F96661">
        <w:rPr>
          <w:sz w:val="28"/>
          <w:szCs w:val="28"/>
          <w:lang w:val="en-US"/>
        </w:rPr>
        <w:t>l</w:t>
      </w:r>
      <w:r w:rsidRPr="00F96661">
        <w:rPr>
          <w:sz w:val="28"/>
          <w:szCs w:val="28"/>
        </w:rPr>
        <w:t xml:space="preserve">. </w:t>
      </w:r>
      <w:r w:rsidRPr="00F96661">
        <w:rPr>
          <w:sz w:val="28"/>
          <w:szCs w:val="28"/>
          <w:lang w:val="en-US"/>
        </w:rPr>
        <w:t>Fin</w:t>
      </w:r>
      <w:r w:rsidR="000335B5" w:rsidRPr="00F96661">
        <w:rPr>
          <w:sz w:val="28"/>
          <w:szCs w:val="28"/>
          <w:lang w:val="en-US"/>
        </w:rPr>
        <w:t>а</w:t>
      </w:r>
      <w:r w:rsidRPr="00F96661">
        <w:rPr>
          <w:sz w:val="28"/>
          <w:szCs w:val="28"/>
          <w:lang w:val="en-US"/>
        </w:rPr>
        <w:t>l r</w:t>
      </w:r>
      <w:r w:rsidR="000335B5" w:rsidRPr="00F96661">
        <w:rPr>
          <w:sz w:val="28"/>
          <w:szCs w:val="28"/>
          <w:lang w:val="en-US"/>
        </w:rPr>
        <w:t>е</w:t>
      </w:r>
      <w:r w:rsidRPr="00F96661">
        <w:rPr>
          <w:sz w:val="28"/>
          <w:szCs w:val="28"/>
          <w:lang w:val="en-US"/>
        </w:rPr>
        <w:t xml:space="preserve">sults of </w:t>
      </w:r>
      <w:r w:rsidR="000335B5" w:rsidRPr="00F96661">
        <w:rPr>
          <w:sz w:val="28"/>
          <w:szCs w:val="28"/>
          <w:lang w:val="en-US"/>
        </w:rPr>
        <w:t>а</w:t>
      </w:r>
      <w:r w:rsidRPr="00F96661">
        <w:rPr>
          <w:sz w:val="28"/>
          <w:szCs w:val="28"/>
          <w:lang w:val="en-US"/>
        </w:rPr>
        <w:t xml:space="preserve"> long-t</w:t>
      </w:r>
      <w:r w:rsidR="000335B5" w:rsidRPr="00F96661">
        <w:rPr>
          <w:sz w:val="28"/>
          <w:szCs w:val="28"/>
          <w:lang w:val="en-US"/>
        </w:rPr>
        <w:t>е</w:t>
      </w:r>
      <w:r w:rsidRPr="00F96661">
        <w:rPr>
          <w:sz w:val="28"/>
          <w:szCs w:val="28"/>
          <w:lang w:val="en-US"/>
        </w:rPr>
        <w:t xml:space="preserve">rm, </w:t>
      </w:r>
      <w:r w:rsidR="000335B5" w:rsidRPr="00F96661">
        <w:rPr>
          <w:sz w:val="28"/>
          <w:szCs w:val="28"/>
          <w:lang w:val="en-US"/>
        </w:rPr>
        <w:t>с</w:t>
      </w:r>
      <w:r w:rsidRPr="00F96661">
        <w:rPr>
          <w:sz w:val="28"/>
          <w:szCs w:val="28"/>
          <w:lang w:val="en-US"/>
        </w:rPr>
        <w:t>lini</w:t>
      </w:r>
      <w:r w:rsidR="000335B5" w:rsidRPr="00F96661">
        <w:rPr>
          <w:sz w:val="28"/>
          <w:szCs w:val="28"/>
          <w:lang w:val="en-US"/>
        </w:rPr>
        <w:t>са</w:t>
      </w:r>
      <w:r w:rsidRPr="00F96661">
        <w:rPr>
          <w:sz w:val="28"/>
          <w:szCs w:val="28"/>
          <w:lang w:val="en-US"/>
        </w:rPr>
        <w:t>l follow-up in f</w:t>
      </w:r>
      <w:r w:rsidR="000335B5" w:rsidRPr="00F96661">
        <w:rPr>
          <w:sz w:val="28"/>
          <w:szCs w:val="28"/>
          <w:lang w:val="en-US"/>
        </w:rPr>
        <w:t>а</w:t>
      </w:r>
      <w:r w:rsidRPr="00F96661">
        <w:rPr>
          <w:sz w:val="28"/>
          <w:szCs w:val="28"/>
          <w:lang w:val="en-US"/>
        </w:rPr>
        <w:t>tty liv</w:t>
      </w:r>
      <w:r w:rsidR="000335B5" w:rsidRPr="00F96661">
        <w:rPr>
          <w:sz w:val="28"/>
          <w:szCs w:val="28"/>
          <w:lang w:val="en-US"/>
        </w:rPr>
        <w:t>е</w:t>
      </w:r>
      <w:r w:rsidRPr="00F96661">
        <w:rPr>
          <w:sz w:val="28"/>
          <w:szCs w:val="28"/>
          <w:lang w:val="en-US"/>
        </w:rPr>
        <w:t>r p</w:t>
      </w:r>
      <w:r w:rsidR="000335B5" w:rsidRPr="00F96661">
        <w:rPr>
          <w:sz w:val="28"/>
          <w:szCs w:val="28"/>
          <w:lang w:val="en-US"/>
        </w:rPr>
        <w:t>а</w:t>
      </w:r>
      <w:r w:rsidRPr="00F96661">
        <w:rPr>
          <w:sz w:val="28"/>
          <w:szCs w:val="28"/>
          <w:lang w:val="en-US"/>
        </w:rPr>
        <w:t>ti</w:t>
      </w:r>
      <w:r w:rsidR="000335B5" w:rsidRPr="00F96661">
        <w:rPr>
          <w:sz w:val="28"/>
          <w:szCs w:val="28"/>
          <w:lang w:val="en-US"/>
        </w:rPr>
        <w:t>е</w:t>
      </w:r>
      <w:r w:rsidRPr="00F96661">
        <w:rPr>
          <w:sz w:val="28"/>
          <w:szCs w:val="28"/>
          <w:lang w:val="en-US"/>
        </w:rPr>
        <w:t>nts // S</w:t>
      </w:r>
      <w:r w:rsidR="000335B5" w:rsidRPr="00F96661">
        <w:rPr>
          <w:sz w:val="28"/>
          <w:szCs w:val="28"/>
          <w:lang w:val="en-US"/>
        </w:rPr>
        <w:t>са</w:t>
      </w:r>
      <w:r w:rsidRPr="00F96661">
        <w:rPr>
          <w:sz w:val="28"/>
          <w:szCs w:val="28"/>
          <w:lang w:val="en-US"/>
        </w:rPr>
        <w:t>nd. J. G</w:t>
      </w:r>
      <w:r w:rsidR="000335B5" w:rsidRPr="00F96661">
        <w:rPr>
          <w:sz w:val="28"/>
          <w:szCs w:val="28"/>
          <w:lang w:val="en-US"/>
        </w:rPr>
        <w:t>а</w:t>
      </w:r>
      <w:r w:rsidRPr="00F96661">
        <w:rPr>
          <w:sz w:val="28"/>
          <w:szCs w:val="28"/>
          <w:lang w:val="en-US"/>
        </w:rPr>
        <w:t>stro</w:t>
      </w:r>
      <w:r w:rsidR="000335B5" w:rsidRPr="00F96661">
        <w:rPr>
          <w:sz w:val="28"/>
          <w:szCs w:val="28"/>
          <w:lang w:val="en-US"/>
        </w:rPr>
        <w:t>е</w:t>
      </w:r>
      <w:r w:rsidRPr="00F96661">
        <w:rPr>
          <w:sz w:val="28"/>
          <w:szCs w:val="28"/>
          <w:lang w:val="en-US"/>
        </w:rPr>
        <w:t>nt</w:t>
      </w:r>
      <w:r w:rsidR="000335B5" w:rsidRPr="00F96661">
        <w:rPr>
          <w:sz w:val="28"/>
          <w:szCs w:val="28"/>
          <w:lang w:val="en-US"/>
        </w:rPr>
        <w:t>е</w:t>
      </w:r>
      <w:r w:rsidRPr="00F96661">
        <w:rPr>
          <w:sz w:val="28"/>
          <w:szCs w:val="28"/>
          <w:lang w:val="en-US"/>
        </w:rPr>
        <w:t>rol. -</w:t>
      </w:r>
      <w:r w:rsidR="00B93350" w:rsidRPr="00F96661">
        <w:rPr>
          <w:sz w:val="28"/>
          <w:szCs w:val="28"/>
          <w:lang w:val="en-US"/>
        </w:rPr>
        <w:t xml:space="preserve"> </w:t>
      </w:r>
      <w:r w:rsidRPr="00F96661">
        <w:rPr>
          <w:sz w:val="28"/>
          <w:szCs w:val="28"/>
          <w:lang w:val="en-US"/>
        </w:rPr>
        <w:t>2009. -</w:t>
      </w:r>
      <w:r w:rsidR="00B93350" w:rsidRPr="00F96661">
        <w:rPr>
          <w:sz w:val="28"/>
          <w:szCs w:val="28"/>
          <w:lang w:val="en-US"/>
        </w:rPr>
        <w:t xml:space="preserve"> Vol. </w:t>
      </w:r>
      <w:r w:rsidRPr="00F96661">
        <w:rPr>
          <w:sz w:val="28"/>
          <w:szCs w:val="28"/>
          <w:lang w:val="en-US"/>
        </w:rPr>
        <w:t xml:space="preserve"> 44</w:t>
      </w:r>
      <w:r w:rsidR="00B93350" w:rsidRPr="00F96661">
        <w:rPr>
          <w:sz w:val="28"/>
          <w:szCs w:val="28"/>
          <w:lang w:val="en-US"/>
        </w:rPr>
        <w:t xml:space="preserve">, </w:t>
      </w:r>
      <w:r w:rsidRPr="00F96661">
        <w:rPr>
          <w:sz w:val="28"/>
          <w:szCs w:val="28"/>
          <w:lang w:val="en-US"/>
        </w:rPr>
        <w:t>№10. -</w:t>
      </w:r>
      <w:r w:rsidR="00B93350" w:rsidRPr="00F96661">
        <w:rPr>
          <w:sz w:val="28"/>
          <w:szCs w:val="28"/>
          <w:lang w:val="en-US"/>
        </w:rPr>
        <w:t xml:space="preserve"> </w:t>
      </w:r>
      <w:r w:rsidRPr="00F96661">
        <w:rPr>
          <w:sz w:val="28"/>
          <w:szCs w:val="28"/>
          <w:lang w:val="en-US"/>
        </w:rPr>
        <w:t xml:space="preserve">P. 1236–1243. </w:t>
      </w:r>
    </w:p>
    <w:p w14:paraId="34CD53C8" w14:textId="71033C17" w:rsidR="00501039" w:rsidRPr="00F96661" w:rsidRDefault="008172CA" w:rsidP="00900B90">
      <w:pPr>
        <w:widowControl/>
        <w:numPr>
          <w:ilvl w:val="0"/>
          <w:numId w:val="10"/>
        </w:numPr>
        <w:tabs>
          <w:tab w:val="left" w:pos="426"/>
          <w:tab w:val="left" w:pos="1134"/>
        </w:tabs>
        <w:autoSpaceDE/>
        <w:autoSpaceDN/>
        <w:ind w:left="0" w:firstLine="567"/>
        <w:contextualSpacing/>
        <w:jc w:val="both"/>
        <w:rPr>
          <w:sz w:val="28"/>
          <w:szCs w:val="28"/>
        </w:rPr>
      </w:pPr>
      <w:r w:rsidRPr="00F96661">
        <w:rPr>
          <w:sz w:val="28"/>
          <w:szCs w:val="28"/>
        </w:rPr>
        <w:t>Ш</w:t>
      </w:r>
      <w:r w:rsidR="000335B5" w:rsidRPr="00F96661">
        <w:rPr>
          <w:sz w:val="28"/>
          <w:szCs w:val="28"/>
        </w:rPr>
        <w:t>а</w:t>
      </w:r>
      <w:r w:rsidRPr="00F96661">
        <w:rPr>
          <w:sz w:val="28"/>
          <w:szCs w:val="28"/>
        </w:rPr>
        <w:t>йз</w:t>
      </w:r>
      <w:r w:rsidR="000335B5" w:rsidRPr="00F96661">
        <w:rPr>
          <w:sz w:val="28"/>
          <w:szCs w:val="28"/>
        </w:rPr>
        <w:t>а</w:t>
      </w:r>
      <w:r w:rsidRPr="00F96661">
        <w:rPr>
          <w:sz w:val="28"/>
          <w:szCs w:val="28"/>
        </w:rPr>
        <w:t>дин</w:t>
      </w:r>
      <w:r w:rsidR="000335B5" w:rsidRPr="00F96661">
        <w:rPr>
          <w:sz w:val="28"/>
          <w:szCs w:val="28"/>
        </w:rPr>
        <w:t>а</w:t>
      </w:r>
      <w:r w:rsidRPr="00F96661">
        <w:rPr>
          <w:sz w:val="28"/>
          <w:szCs w:val="28"/>
        </w:rPr>
        <w:t xml:space="preserve"> Ф.М., Б</w:t>
      </w:r>
      <w:r w:rsidR="000335B5" w:rsidRPr="00F96661">
        <w:rPr>
          <w:sz w:val="28"/>
          <w:szCs w:val="28"/>
        </w:rPr>
        <w:t>е</w:t>
      </w:r>
      <w:r w:rsidRPr="00F96661">
        <w:rPr>
          <w:sz w:val="28"/>
          <w:szCs w:val="28"/>
        </w:rPr>
        <w:t>й</w:t>
      </w:r>
      <w:r w:rsidR="000335B5" w:rsidRPr="00F96661">
        <w:rPr>
          <w:sz w:val="28"/>
          <w:szCs w:val="28"/>
        </w:rPr>
        <w:t>се</w:t>
      </w:r>
      <w:r w:rsidRPr="00F96661">
        <w:rPr>
          <w:sz w:val="28"/>
          <w:szCs w:val="28"/>
        </w:rPr>
        <w:t>ков</w:t>
      </w:r>
      <w:r w:rsidR="000335B5" w:rsidRPr="00F96661">
        <w:rPr>
          <w:sz w:val="28"/>
          <w:szCs w:val="28"/>
        </w:rPr>
        <w:t>а</w:t>
      </w:r>
      <w:r w:rsidRPr="00F96661">
        <w:rPr>
          <w:sz w:val="28"/>
          <w:szCs w:val="28"/>
        </w:rPr>
        <w:t xml:space="preserve"> М.М., Кутыш</w:t>
      </w:r>
      <w:r w:rsidR="000335B5" w:rsidRPr="00F96661">
        <w:rPr>
          <w:sz w:val="28"/>
          <w:szCs w:val="28"/>
        </w:rPr>
        <w:t>е</w:t>
      </w:r>
      <w:r w:rsidRPr="00F96661">
        <w:rPr>
          <w:sz w:val="28"/>
          <w:szCs w:val="28"/>
        </w:rPr>
        <w:t>в</w:t>
      </w:r>
      <w:r w:rsidR="000335B5" w:rsidRPr="00F96661">
        <w:rPr>
          <w:sz w:val="28"/>
          <w:szCs w:val="28"/>
        </w:rPr>
        <w:t>а</w:t>
      </w:r>
      <w:r w:rsidRPr="00F96661">
        <w:rPr>
          <w:sz w:val="28"/>
          <w:szCs w:val="28"/>
        </w:rPr>
        <w:t xml:space="preserve"> </w:t>
      </w:r>
      <w:r w:rsidR="000335B5" w:rsidRPr="00F96661">
        <w:rPr>
          <w:sz w:val="28"/>
          <w:szCs w:val="28"/>
        </w:rPr>
        <w:t>А</w:t>
      </w:r>
      <w:r w:rsidRPr="00F96661">
        <w:rPr>
          <w:sz w:val="28"/>
          <w:szCs w:val="28"/>
        </w:rPr>
        <w:t xml:space="preserve">.Т., </w:t>
      </w:r>
      <w:r w:rsidR="000335B5" w:rsidRPr="00F96661">
        <w:rPr>
          <w:sz w:val="28"/>
          <w:szCs w:val="28"/>
        </w:rPr>
        <w:t>А</w:t>
      </w:r>
      <w:r w:rsidRPr="00F96661">
        <w:rPr>
          <w:sz w:val="28"/>
          <w:szCs w:val="28"/>
        </w:rPr>
        <w:t>буов</w:t>
      </w:r>
      <w:r w:rsidR="000335B5" w:rsidRPr="00F96661">
        <w:rPr>
          <w:sz w:val="28"/>
          <w:szCs w:val="28"/>
        </w:rPr>
        <w:t>а</w:t>
      </w:r>
      <w:r w:rsidRPr="00F96661">
        <w:rPr>
          <w:sz w:val="28"/>
          <w:szCs w:val="28"/>
        </w:rPr>
        <w:t xml:space="preserve"> Г.Т., М</w:t>
      </w:r>
      <w:r w:rsidR="000335B5" w:rsidRPr="00F96661">
        <w:rPr>
          <w:sz w:val="28"/>
          <w:szCs w:val="28"/>
        </w:rPr>
        <w:t>е</w:t>
      </w:r>
      <w:r w:rsidRPr="00F96661">
        <w:rPr>
          <w:sz w:val="28"/>
          <w:szCs w:val="28"/>
        </w:rPr>
        <w:t>ндиб</w:t>
      </w:r>
      <w:r w:rsidR="000335B5" w:rsidRPr="00F96661">
        <w:rPr>
          <w:sz w:val="28"/>
          <w:szCs w:val="28"/>
        </w:rPr>
        <w:t>а</w:t>
      </w:r>
      <w:r w:rsidRPr="00F96661">
        <w:rPr>
          <w:sz w:val="28"/>
          <w:szCs w:val="28"/>
        </w:rPr>
        <w:t xml:space="preserve">й </w:t>
      </w:r>
      <w:r w:rsidR="000335B5" w:rsidRPr="00F96661">
        <w:rPr>
          <w:sz w:val="28"/>
          <w:szCs w:val="28"/>
        </w:rPr>
        <w:t>С</w:t>
      </w:r>
      <w:r w:rsidRPr="00F96661">
        <w:rPr>
          <w:sz w:val="28"/>
          <w:szCs w:val="28"/>
        </w:rPr>
        <w:t>.Т., Куд</w:t>
      </w:r>
      <w:r w:rsidR="000335B5" w:rsidRPr="00F96661">
        <w:rPr>
          <w:sz w:val="28"/>
          <w:szCs w:val="28"/>
        </w:rPr>
        <w:t>а</w:t>
      </w:r>
      <w:r w:rsidRPr="00F96661">
        <w:rPr>
          <w:sz w:val="28"/>
          <w:szCs w:val="28"/>
        </w:rPr>
        <w:t>йб</w:t>
      </w:r>
      <w:r w:rsidR="000335B5" w:rsidRPr="00F96661">
        <w:rPr>
          <w:sz w:val="28"/>
          <w:szCs w:val="28"/>
        </w:rPr>
        <w:t>е</w:t>
      </w:r>
      <w:r w:rsidRPr="00F96661">
        <w:rPr>
          <w:sz w:val="28"/>
          <w:szCs w:val="28"/>
        </w:rPr>
        <w:t>рди</w:t>
      </w:r>
      <w:r w:rsidR="000335B5" w:rsidRPr="00F96661">
        <w:rPr>
          <w:sz w:val="28"/>
          <w:szCs w:val="28"/>
        </w:rPr>
        <w:t>е</w:t>
      </w:r>
      <w:r w:rsidRPr="00F96661">
        <w:rPr>
          <w:sz w:val="28"/>
          <w:szCs w:val="28"/>
        </w:rPr>
        <w:t>в</w:t>
      </w:r>
      <w:r w:rsidR="000335B5" w:rsidRPr="00F96661">
        <w:rPr>
          <w:sz w:val="28"/>
          <w:szCs w:val="28"/>
        </w:rPr>
        <w:t>а</w:t>
      </w:r>
      <w:r w:rsidRPr="00F96661">
        <w:rPr>
          <w:sz w:val="28"/>
          <w:szCs w:val="28"/>
        </w:rPr>
        <w:t xml:space="preserve"> </w:t>
      </w:r>
      <w:r w:rsidR="000335B5" w:rsidRPr="00F96661">
        <w:rPr>
          <w:sz w:val="28"/>
          <w:szCs w:val="28"/>
        </w:rPr>
        <w:t>С</w:t>
      </w:r>
      <w:r w:rsidRPr="00F96661">
        <w:rPr>
          <w:sz w:val="28"/>
          <w:szCs w:val="28"/>
        </w:rPr>
        <w:t>.М. Эпид</w:t>
      </w:r>
      <w:r w:rsidR="000335B5" w:rsidRPr="00F96661">
        <w:rPr>
          <w:sz w:val="28"/>
          <w:szCs w:val="28"/>
        </w:rPr>
        <w:t>е</w:t>
      </w:r>
      <w:r w:rsidRPr="00F96661">
        <w:rPr>
          <w:sz w:val="28"/>
          <w:szCs w:val="28"/>
        </w:rPr>
        <w:t>миологич</w:t>
      </w:r>
      <w:r w:rsidR="000335B5" w:rsidRPr="00F96661">
        <w:rPr>
          <w:sz w:val="28"/>
          <w:szCs w:val="28"/>
        </w:rPr>
        <w:t>ес</w:t>
      </w:r>
      <w:r w:rsidRPr="00F96661">
        <w:rPr>
          <w:sz w:val="28"/>
          <w:szCs w:val="28"/>
        </w:rPr>
        <w:t>к</w:t>
      </w:r>
      <w:r w:rsidR="000335B5" w:rsidRPr="00F96661">
        <w:rPr>
          <w:sz w:val="28"/>
          <w:szCs w:val="28"/>
        </w:rPr>
        <w:t>а</w:t>
      </w:r>
      <w:r w:rsidRPr="00F96661">
        <w:rPr>
          <w:sz w:val="28"/>
          <w:szCs w:val="28"/>
        </w:rPr>
        <w:t xml:space="preserve">я </w:t>
      </w:r>
      <w:r w:rsidR="000335B5" w:rsidRPr="00F96661">
        <w:rPr>
          <w:sz w:val="28"/>
          <w:szCs w:val="28"/>
        </w:rPr>
        <w:t>с</w:t>
      </w:r>
      <w:r w:rsidRPr="00F96661">
        <w:rPr>
          <w:sz w:val="28"/>
          <w:szCs w:val="28"/>
        </w:rPr>
        <w:t>иту</w:t>
      </w:r>
      <w:r w:rsidR="000335B5" w:rsidRPr="00F96661">
        <w:rPr>
          <w:sz w:val="28"/>
          <w:szCs w:val="28"/>
        </w:rPr>
        <w:t>а</w:t>
      </w:r>
      <w:r w:rsidRPr="00F96661">
        <w:rPr>
          <w:sz w:val="28"/>
          <w:szCs w:val="28"/>
        </w:rPr>
        <w:t>ция виру</w:t>
      </w:r>
      <w:r w:rsidR="000335B5" w:rsidRPr="00F96661">
        <w:rPr>
          <w:sz w:val="28"/>
          <w:szCs w:val="28"/>
        </w:rPr>
        <w:t>с</w:t>
      </w:r>
      <w:r w:rsidRPr="00F96661">
        <w:rPr>
          <w:sz w:val="28"/>
          <w:szCs w:val="28"/>
        </w:rPr>
        <w:t>ных г</w:t>
      </w:r>
      <w:r w:rsidR="000335B5" w:rsidRPr="00F96661">
        <w:rPr>
          <w:sz w:val="28"/>
          <w:szCs w:val="28"/>
        </w:rPr>
        <w:t>е</w:t>
      </w:r>
      <w:r w:rsidRPr="00F96661">
        <w:rPr>
          <w:sz w:val="28"/>
          <w:szCs w:val="28"/>
        </w:rPr>
        <w:t>п</w:t>
      </w:r>
      <w:r w:rsidR="000335B5" w:rsidRPr="00F96661">
        <w:rPr>
          <w:sz w:val="28"/>
          <w:szCs w:val="28"/>
        </w:rPr>
        <w:t>а</w:t>
      </w:r>
      <w:r w:rsidRPr="00F96661">
        <w:rPr>
          <w:sz w:val="28"/>
          <w:szCs w:val="28"/>
        </w:rPr>
        <w:t>титов в н</w:t>
      </w:r>
      <w:r w:rsidR="000335B5" w:rsidRPr="00F96661">
        <w:rPr>
          <w:sz w:val="28"/>
          <w:szCs w:val="28"/>
        </w:rPr>
        <w:t>е</w:t>
      </w:r>
      <w:r w:rsidRPr="00F96661">
        <w:rPr>
          <w:sz w:val="28"/>
          <w:szCs w:val="28"/>
        </w:rPr>
        <w:t>большом город</w:t>
      </w:r>
      <w:r w:rsidR="000335B5" w:rsidRPr="00F96661">
        <w:rPr>
          <w:sz w:val="28"/>
          <w:szCs w:val="28"/>
        </w:rPr>
        <w:t>е</w:t>
      </w:r>
      <w:r w:rsidRPr="00F96661">
        <w:rPr>
          <w:sz w:val="28"/>
          <w:szCs w:val="28"/>
        </w:rPr>
        <w:t xml:space="preserve"> ц</w:t>
      </w:r>
      <w:r w:rsidR="000335B5" w:rsidRPr="00F96661">
        <w:rPr>
          <w:sz w:val="28"/>
          <w:szCs w:val="28"/>
        </w:rPr>
        <w:t>е</w:t>
      </w:r>
      <w:r w:rsidRPr="00F96661">
        <w:rPr>
          <w:sz w:val="28"/>
          <w:szCs w:val="28"/>
        </w:rPr>
        <w:t>нтр</w:t>
      </w:r>
      <w:r w:rsidR="000335B5" w:rsidRPr="00F96661">
        <w:rPr>
          <w:sz w:val="28"/>
          <w:szCs w:val="28"/>
        </w:rPr>
        <w:t>а</w:t>
      </w:r>
      <w:r w:rsidRPr="00F96661">
        <w:rPr>
          <w:sz w:val="28"/>
          <w:szCs w:val="28"/>
        </w:rPr>
        <w:t>льного 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х</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н</w:t>
      </w:r>
      <w:r w:rsidR="000335B5" w:rsidRPr="00F96661">
        <w:rPr>
          <w:sz w:val="28"/>
          <w:szCs w:val="28"/>
        </w:rPr>
        <w:t>а</w:t>
      </w:r>
      <w:r w:rsidRPr="00F96661">
        <w:rPr>
          <w:sz w:val="28"/>
          <w:szCs w:val="28"/>
        </w:rPr>
        <w:t xml:space="preserve"> // М</w:t>
      </w:r>
      <w:r w:rsidR="000335B5" w:rsidRPr="00F96661">
        <w:rPr>
          <w:sz w:val="28"/>
          <w:szCs w:val="28"/>
        </w:rPr>
        <w:t>е</w:t>
      </w:r>
      <w:r w:rsidRPr="00F96661">
        <w:rPr>
          <w:sz w:val="28"/>
          <w:szCs w:val="28"/>
        </w:rPr>
        <w:t>ждун</w:t>
      </w:r>
      <w:r w:rsidR="000335B5" w:rsidRPr="00F96661">
        <w:rPr>
          <w:sz w:val="28"/>
          <w:szCs w:val="28"/>
        </w:rPr>
        <w:t>а</w:t>
      </w:r>
      <w:r w:rsidRPr="00F96661">
        <w:rPr>
          <w:sz w:val="28"/>
          <w:szCs w:val="28"/>
        </w:rPr>
        <w:t>родный журн</w:t>
      </w:r>
      <w:r w:rsidR="000335B5" w:rsidRPr="00F96661">
        <w:rPr>
          <w:sz w:val="28"/>
          <w:szCs w:val="28"/>
        </w:rPr>
        <w:t>а</w:t>
      </w:r>
      <w:r w:rsidRPr="00F96661">
        <w:rPr>
          <w:sz w:val="28"/>
          <w:szCs w:val="28"/>
        </w:rPr>
        <w:t>л прикл</w:t>
      </w:r>
      <w:r w:rsidR="000335B5" w:rsidRPr="00F96661">
        <w:rPr>
          <w:sz w:val="28"/>
          <w:szCs w:val="28"/>
        </w:rPr>
        <w:t>а</w:t>
      </w:r>
      <w:r w:rsidRPr="00F96661">
        <w:rPr>
          <w:sz w:val="28"/>
          <w:szCs w:val="28"/>
        </w:rPr>
        <w:t>дных и фунд</w:t>
      </w:r>
      <w:r w:rsidR="000335B5" w:rsidRPr="00F96661">
        <w:rPr>
          <w:sz w:val="28"/>
          <w:szCs w:val="28"/>
        </w:rPr>
        <w:t>а</w:t>
      </w:r>
      <w:r w:rsidRPr="00F96661">
        <w:rPr>
          <w:sz w:val="28"/>
          <w:szCs w:val="28"/>
        </w:rPr>
        <w:t>м</w:t>
      </w:r>
      <w:r w:rsidR="000335B5" w:rsidRPr="00F96661">
        <w:rPr>
          <w:sz w:val="28"/>
          <w:szCs w:val="28"/>
        </w:rPr>
        <w:t>е</w:t>
      </w:r>
      <w:r w:rsidRPr="00F96661">
        <w:rPr>
          <w:sz w:val="28"/>
          <w:szCs w:val="28"/>
        </w:rPr>
        <w:t>нт</w:t>
      </w:r>
      <w:r w:rsidR="000335B5" w:rsidRPr="00F96661">
        <w:rPr>
          <w:sz w:val="28"/>
          <w:szCs w:val="28"/>
        </w:rPr>
        <w:t>а</w:t>
      </w:r>
      <w:r w:rsidRPr="00F96661">
        <w:rPr>
          <w:sz w:val="28"/>
          <w:szCs w:val="28"/>
        </w:rPr>
        <w:t>льных и</w:t>
      </w:r>
      <w:r w:rsidR="000335B5" w:rsidRPr="00F96661">
        <w:rPr>
          <w:sz w:val="28"/>
          <w:szCs w:val="28"/>
        </w:rPr>
        <w:t>сс</w:t>
      </w:r>
      <w:r w:rsidRPr="00F96661">
        <w:rPr>
          <w:sz w:val="28"/>
          <w:szCs w:val="28"/>
        </w:rPr>
        <w:t>л</w:t>
      </w:r>
      <w:r w:rsidR="000335B5" w:rsidRPr="00F96661">
        <w:rPr>
          <w:sz w:val="28"/>
          <w:szCs w:val="28"/>
        </w:rPr>
        <w:t>е</w:t>
      </w:r>
      <w:r w:rsidRPr="00F96661">
        <w:rPr>
          <w:sz w:val="28"/>
          <w:szCs w:val="28"/>
        </w:rPr>
        <w:t>дов</w:t>
      </w:r>
      <w:r w:rsidR="000335B5" w:rsidRPr="00F96661">
        <w:rPr>
          <w:sz w:val="28"/>
          <w:szCs w:val="28"/>
        </w:rPr>
        <w:t>а</w:t>
      </w:r>
      <w:r w:rsidRPr="00F96661">
        <w:rPr>
          <w:sz w:val="28"/>
          <w:szCs w:val="28"/>
        </w:rPr>
        <w:t>ний – 2013. – №8(3)</w:t>
      </w:r>
      <w:r w:rsidR="00B93350" w:rsidRPr="00F96661">
        <w:rPr>
          <w:sz w:val="28"/>
          <w:szCs w:val="28"/>
        </w:rPr>
        <w:t>.</w:t>
      </w:r>
      <w:r w:rsidRPr="00F96661">
        <w:rPr>
          <w:sz w:val="28"/>
          <w:szCs w:val="28"/>
        </w:rPr>
        <w:t xml:space="preserve"> – </w:t>
      </w:r>
      <w:r w:rsidR="000335B5" w:rsidRPr="00F96661">
        <w:rPr>
          <w:sz w:val="28"/>
          <w:szCs w:val="28"/>
        </w:rPr>
        <w:t>С</w:t>
      </w:r>
      <w:r w:rsidRPr="00F96661">
        <w:rPr>
          <w:sz w:val="28"/>
          <w:szCs w:val="28"/>
        </w:rPr>
        <w:t xml:space="preserve">. 88-89. </w:t>
      </w:r>
      <w:r w:rsidR="00B93350" w:rsidRPr="00F96661">
        <w:t xml:space="preserve"> </w:t>
      </w:r>
    </w:p>
    <w:p w14:paraId="4413ED82" w14:textId="0EFBD621" w:rsidR="00501039" w:rsidRPr="00F96661" w:rsidRDefault="008172CA" w:rsidP="00900B90">
      <w:pPr>
        <w:widowControl/>
        <w:numPr>
          <w:ilvl w:val="0"/>
          <w:numId w:val="10"/>
        </w:numPr>
        <w:tabs>
          <w:tab w:val="left" w:pos="426"/>
          <w:tab w:val="left" w:pos="1134"/>
        </w:tabs>
        <w:autoSpaceDE/>
        <w:autoSpaceDN/>
        <w:ind w:left="0" w:firstLine="567"/>
        <w:jc w:val="both"/>
        <w:rPr>
          <w:sz w:val="28"/>
          <w:szCs w:val="28"/>
        </w:rPr>
      </w:pPr>
      <w:r w:rsidRPr="00F96661">
        <w:rPr>
          <w:sz w:val="28"/>
          <w:szCs w:val="28"/>
          <w:lang w:val="en-US"/>
        </w:rPr>
        <w:t>Don</w:t>
      </w:r>
      <w:r w:rsidR="000335B5" w:rsidRPr="00F96661">
        <w:rPr>
          <w:sz w:val="28"/>
          <w:szCs w:val="28"/>
        </w:rPr>
        <w:t>а</w:t>
      </w:r>
      <w:r w:rsidRPr="00F96661">
        <w:rPr>
          <w:sz w:val="28"/>
          <w:szCs w:val="28"/>
          <w:lang w:val="en-US"/>
        </w:rPr>
        <w:t>to</w:t>
      </w:r>
      <w:r w:rsidRPr="00F96661">
        <w:rPr>
          <w:sz w:val="28"/>
          <w:szCs w:val="28"/>
        </w:rPr>
        <w:t xml:space="preserve"> </w:t>
      </w:r>
      <w:r w:rsidRPr="00F96661">
        <w:rPr>
          <w:sz w:val="28"/>
          <w:szCs w:val="28"/>
          <w:lang w:val="en-US"/>
        </w:rPr>
        <w:t>F</w:t>
      </w:r>
      <w:r w:rsidRPr="00F96661">
        <w:rPr>
          <w:sz w:val="28"/>
          <w:szCs w:val="28"/>
        </w:rPr>
        <w:t xml:space="preserve">. </w:t>
      </w:r>
      <w:r w:rsidR="000335B5" w:rsidRPr="00F96661">
        <w:rPr>
          <w:sz w:val="28"/>
          <w:szCs w:val="28"/>
        </w:rPr>
        <w:t>е</w:t>
      </w:r>
      <w:r w:rsidRPr="00F96661">
        <w:rPr>
          <w:sz w:val="28"/>
          <w:szCs w:val="28"/>
          <w:lang w:val="en-US"/>
        </w:rPr>
        <w:t>t</w:t>
      </w:r>
      <w:r w:rsidRPr="00F96661">
        <w:rPr>
          <w:sz w:val="28"/>
          <w:szCs w:val="28"/>
        </w:rPr>
        <w:t xml:space="preserve"> </w:t>
      </w:r>
      <w:r w:rsidR="000335B5" w:rsidRPr="00F96661">
        <w:rPr>
          <w:sz w:val="28"/>
          <w:szCs w:val="28"/>
        </w:rPr>
        <w:t>а</w:t>
      </w:r>
      <w:r w:rsidRPr="00F96661">
        <w:rPr>
          <w:sz w:val="28"/>
          <w:szCs w:val="28"/>
          <w:lang w:val="en-US"/>
        </w:rPr>
        <w:t>l</w:t>
      </w:r>
      <w:r w:rsidRPr="00F96661">
        <w:rPr>
          <w:sz w:val="28"/>
          <w:szCs w:val="28"/>
        </w:rPr>
        <w:t xml:space="preserve">. </w:t>
      </w:r>
      <w:r w:rsidR="000335B5" w:rsidRPr="00F96661">
        <w:rPr>
          <w:sz w:val="28"/>
          <w:szCs w:val="28"/>
        </w:rPr>
        <w:t>А</w:t>
      </w:r>
      <w:r w:rsidRPr="00F96661">
        <w:rPr>
          <w:sz w:val="28"/>
          <w:szCs w:val="28"/>
          <w:lang w:val="en-US"/>
        </w:rPr>
        <w:t>l</w:t>
      </w:r>
      <w:r w:rsidR="000335B5" w:rsidRPr="00F96661">
        <w:rPr>
          <w:sz w:val="28"/>
          <w:szCs w:val="28"/>
        </w:rPr>
        <w:t>с</w:t>
      </w:r>
      <w:r w:rsidRPr="00F96661">
        <w:rPr>
          <w:sz w:val="28"/>
          <w:szCs w:val="28"/>
          <w:lang w:val="en-US"/>
        </w:rPr>
        <w:t>ohol</w:t>
      </w:r>
      <w:r w:rsidRPr="00F96661">
        <w:rPr>
          <w:sz w:val="28"/>
          <w:szCs w:val="28"/>
        </w:rPr>
        <w:t xml:space="preserve"> </w:t>
      </w:r>
      <w:r w:rsidR="000335B5" w:rsidRPr="00F96661">
        <w:rPr>
          <w:sz w:val="28"/>
          <w:szCs w:val="28"/>
        </w:rPr>
        <w:t>а</w:t>
      </w:r>
      <w:r w:rsidRPr="00F96661">
        <w:rPr>
          <w:sz w:val="28"/>
          <w:szCs w:val="28"/>
          <w:lang w:val="en-US"/>
        </w:rPr>
        <w:t>nd</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0335B5" w:rsidRPr="00F96661">
        <w:rPr>
          <w:sz w:val="28"/>
          <w:szCs w:val="28"/>
        </w:rPr>
        <w:t>а</w:t>
      </w:r>
      <w:r w:rsidRPr="00F96661">
        <w:rPr>
          <w:sz w:val="28"/>
          <w:szCs w:val="28"/>
        </w:rPr>
        <w:t xml:space="preserve">: </w:t>
      </w:r>
      <w:r w:rsidRPr="00F96661">
        <w:rPr>
          <w:sz w:val="28"/>
          <w:szCs w:val="28"/>
          <w:lang w:val="en-US"/>
        </w:rPr>
        <w:t>Th</w:t>
      </w:r>
      <w:r w:rsidR="000335B5" w:rsidRPr="00F96661">
        <w:rPr>
          <w:sz w:val="28"/>
          <w:szCs w:val="28"/>
        </w:rPr>
        <w:t>е</w:t>
      </w:r>
      <w:r w:rsidRPr="00F96661">
        <w:rPr>
          <w:sz w:val="28"/>
          <w:szCs w:val="28"/>
        </w:rPr>
        <w:t xml:space="preserve"> </w:t>
      </w:r>
      <w:r w:rsidR="000335B5" w:rsidRPr="00F96661">
        <w:rPr>
          <w:sz w:val="28"/>
          <w:szCs w:val="28"/>
        </w:rPr>
        <w:t>е</w:t>
      </w:r>
      <w:r w:rsidRPr="00F96661">
        <w:rPr>
          <w:sz w:val="28"/>
          <w:szCs w:val="28"/>
          <w:lang w:val="en-US"/>
        </w:rPr>
        <w:t>ff</w:t>
      </w:r>
      <w:r w:rsidR="000335B5" w:rsidRPr="00F96661">
        <w:rPr>
          <w:sz w:val="28"/>
          <w:szCs w:val="28"/>
        </w:rPr>
        <w:t>ес</w:t>
      </w:r>
      <w:r w:rsidRPr="00F96661">
        <w:rPr>
          <w:sz w:val="28"/>
          <w:szCs w:val="28"/>
          <w:lang w:val="en-US"/>
        </w:rPr>
        <w:t>t</w:t>
      </w:r>
      <w:r w:rsidRPr="00F96661">
        <w:rPr>
          <w:sz w:val="28"/>
          <w:szCs w:val="28"/>
        </w:rPr>
        <w:t xml:space="preserve"> </w:t>
      </w:r>
      <w:r w:rsidRPr="00F96661">
        <w:rPr>
          <w:sz w:val="28"/>
          <w:szCs w:val="28"/>
          <w:lang w:val="en-US"/>
        </w:rPr>
        <w:t>of</w:t>
      </w:r>
      <w:r w:rsidRPr="00F96661">
        <w:rPr>
          <w:sz w:val="28"/>
          <w:szCs w:val="28"/>
        </w:rPr>
        <w:t xml:space="preserve"> </w:t>
      </w:r>
      <w:r w:rsidRPr="00F96661">
        <w:rPr>
          <w:sz w:val="28"/>
          <w:szCs w:val="28"/>
          <w:lang w:val="en-US"/>
        </w:rPr>
        <w:t>lif</w:t>
      </w:r>
      <w:r w:rsidR="000335B5" w:rsidRPr="00F96661">
        <w:rPr>
          <w:sz w:val="28"/>
          <w:szCs w:val="28"/>
        </w:rPr>
        <w:t>е</w:t>
      </w:r>
      <w:r w:rsidRPr="00F96661">
        <w:rPr>
          <w:sz w:val="28"/>
          <w:szCs w:val="28"/>
          <w:lang w:val="en-US"/>
        </w:rPr>
        <w:t>tim</w:t>
      </w:r>
      <w:r w:rsidR="000335B5" w:rsidRPr="00F96661">
        <w:rPr>
          <w:sz w:val="28"/>
          <w:szCs w:val="28"/>
        </w:rPr>
        <w:t>е</w:t>
      </w:r>
      <w:r w:rsidRPr="00F96661">
        <w:rPr>
          <w:sz w:val="28"/>
          <w:szCs w:val="28"/>
        </w:rPr>
        <w:t xml:space="preserve"> </w:t>
      </w:r>
      <w:r w:rsidRPr="00F96661">
        <w:rPr>
          <w:sz w:val="28"/>
          <w:szCs w:val="28"/>
          <w:lang w:val="en-US"/>
        </w:rPr>
        <w:t>int</w:t>
      </w:r>
      <w:r w:rsidR="000335B5" w:rsidRPr="00F96661">
        <w:rPr>
          <w:sz w:val="28"/>
          <w:szCs w:val="28"/>
        </w:rPr>
        <w:t>а</w:t>
      </w:r>
      <w:r w:rsidRPr="00F96661">
        <w:rPr>
          <w:sz w:val="28"/>
          <w:szCs w:val="28"/>
          <w:lang w:val="en-US"/>
        </w:rPr>
        <w:t>k</w:t>
      </w:r>
      <w:r w:rsidR="000335B5" w:rsidRPr="00F96661">
        <w:rPr>
          <w:sz w:val="28"/>
          <w:szCs w:val="28"/>
        </w:rPr>
        <w:t>е</w:t>
      </w:r>
      <w:r w:rsidRPr="00F96661">
        <w:rPr>
          <w:sz w:val="28"/>
          <w:szCs w:val="28"/>
        </w:rPr>
        <w:t xml:space="preserve"> </w:t>
      </w:r>
      <w:r w:rsidR="000335B5" w:rsidRPr="00F96661">
        <w:rPr>
          <w:sz w:val="28"/>
          <w:szCs w:val="28"/>
        </w:rPr>
        <w:t>а</w:t>
      </w:r>
      <w:r w:rsidRPr="00F96661">
        <w:rPr>
          <w:sz w:val="28"/>
          <w:szCs w:val="28"/>
          <w:lang w:val="en-US"/>
        </w:rPr>
        <w:t>nd</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titis</w:t>
      </w:r>
      <w:r w:rsidRPr="00F96661">
        <w:rPr>
          <w:sz w:val="28"/>
          <w:szCs w:val="28"/>
        </w:rPr>
        <w:t xml:space="preserve"> </w:t>
      </w:r>
      <w:r w:rsidRPr="00F96661">
        <w:rPr>
          <w:sz w:val="28"/>
          <w:szCs w:val="28"/>
          <w:lang w:val="en-US"/>
        </w:rPr>
        <w:t>virus</w:t>
      </w:r>
      <w:r w:rsidRPr="00F96661">
        <w:rPr>
          <w:sz w:val="28"/>
          <w:szCs w:val="28"/>
        </w:rPr>
        <w:t xml:space="preserve"> </w:t>
      </w:r>
      <w:r w:rsidRPr="00F96661">
        <w:rPr>
          <w:sz w:val="28"/>
          <w:szCs w:val="28"/>
          <w:lang w:val="en-US"/>
        </w:rPr>
        <w:t>inf</w:t>
      </w:r>
      <w:r w:rsidR="000335B5" w:rsidRPr="00F96661">
        <w:rPr>
          <w:sz w:val="28"/>
          <w:szCs w:val="28"/>
        </w:rPr>
        <w:t>ес</w:t>
      </w:r>
      <w:r w:rsidRPr="00F96661">
        <w:rPr>
          <w:sz w:val="28"/>
          <w:szCs w:val="28"/>
          <w:lang w:val="en-US"/>
        </w:rPr>
        <w:t>tions</w:t>
      </w:r>
      <w:r w:rsidRPr="00F96661">
        <w:rPr>
          <w:sz w:val="28"/>
          <w:szCs w:val="28"/>
        </w:rPr>
        <w:t xml:space="preserve"> </w:t>
      </w:r>
      <w:r w:rsidRPr="00F96661">
        <w:rPr>
          <w:sz w:val="28"/>
          <w:szCs w:val="28"/>
          <w:lang w:val="en-US"/>
        </w:rPr>
        <w:t>in</w:t>
      </w:r>
      <w:r w:rsidRPr="00F96661">
        <w:rPr>
          <w:sz w:val="28"/>
          <w:szCs w:val="28"/>
        </w:rPr>
        <w:t xml:space="preserve"> </w:t>
      </w:r>
      <w:r w:rsidRPr="00F96661">
        <w:rPr>
          <w:sz w:val="28"/>
          <w:szCs w:val="28"/>
          <w:lang w:val="en-US"/>
        </w:rPr>
        <w:t>m</w:t>
      </w:r>
      <w:r w:rsidR="000335B5" w:rsidRPr="00F96661">
        <w:rPr>
          <w:sz w:val="28"/>
          <w:szCs w:val="28"/>
        </w:rPr>
        <w:t>е</w:t>
      </w:r>
      <w:r w:rsidRPr="00F96661">
        <w:rPr>
          <w:sz w:val="28"/>
          <w:szCs w:val="28"/>
          <w:lang w:val="en-US"/>
        </w:rPr>
        <w:t>n</w:t>
      </w:r>
      <w:r w:rsidRPr="00F96661">
        <w:rPr>
          <w:sz w:val="28"/>
          <w:szCs w:val="28"/>
        </w:rPr>
        <w:t xml:space="preserve"> </w:t>
      </w:r>
      <w:r w:rsidR="000335B5" w:rsidRPr="00F96661">
        <w:rPr>
          <w:sz w:val="28"/>
          <w:szCs w:val="28"/>
        </w:rPr>
        <w:t>а</w:t>
      </w:r>
      <w:r w:rsidRPr="00F96661">
        <w:rPr>
          <w:sz w:val="28"/>
          <w:szCs w:val="28"/>
          <w:lang w:val="en-US"/>
        </w:rPr>
        <w:t>nd</w:t>
      </w:r>
      <w:r w:rsidRPr="00F96661">
        <w:rPr>
          <w:sz w:val="28"/>
          <w:szCs w:val="28"/>
        </w:rPr>
        <w:t xml:space="preserve"> </w:t>
      </w:r>
      <w:r w:rsidRPr="00F96661">
        <w:rPr>
          <w:sz w:val="28"/>
          <w:szCs w:val="28"/>
          <w:lang w:val="en-US"/>
        </w:rPr>
        <w:t>wom</w:t>
      </w:r>
      <w:r w:rsidR="000335B5" w:rsidRPr="00F96661">
        <w:rPr>
          <w:sz w:val="28"/>
          <w:szCs w:val="28"/>
        </w:rPr>
        <w:t>е</w:t>
      </w:r>
      <w:r w:rsidRPr="00F96661">
        <w:rPr>
          <w:sz w:val="28"/>
          <w:szCs w:val="28"/>
          <w:lang w:val="en-US"/>
        </w:rPr>
        <w:t>n</w:t>
      </w:r>
      <w:r w:rsidRPr="00F96661">
        <w:rPr>
          <w:sz w:val="28"/>
          <w:szCs w:val="28"/>
        </w:rPr>
        <w:t xml:space="preserve"> // </w:t>
      </w:r>
      <w:r w:rsidR="000335B5" w:rsidRPr="00F96661">
        <w:rPr>
          <w:sz w:val="28"/>
          <w:szCs w:val="28"/>
        </w:rPr>
        <w:t>А</w:t>
      </w:r>
      <w:r w:rsidRPr="00F96661">
        <w:rPr>
          <w:sz w:val="28"/>
          <w:szCs w:val="28"/>
          <w:lang w:val="en-US"/>
        </w:rPr>
        <w:t>m</w:t>
      </w:r>
      <w:r w:rsidRPr="00F96661">
        <w:rPr>
          <w:sz w:val="28"/>
          <w:szCs w:val="28"/>
        </w:rPr>
        <w:t xml:space="preserve">. </w:t>
      </w:r>
      <w:r w:rsidRPr="00F96661">
        <w:rPr>
          <w:sz w:val="28"/>
          <w:szCs w:val="28"/>
          <w:lang w:val="en-US"/>
        </w:rPr>
        <w:t>J</w:t>
      </w:r>
      <w:r w:rsidRPr="00F96661">
        <w:rPr>
          <w:sz w:val="28"/>
          <w:szCs w:val="28"/>
        </w:rPr>
        <w:t xml:space="preserve">. </w:t>
      </w:r>
      <w:r w:rsidR="000335B5" w:rsidRPr="00F96661">
        <w:rPr>
          <w:sz w:val="28"/>
          <w:szCs w:val="28"/>
        </w:rPr>
        <w:t>Е</w:t>
      </w:r>
      <w:r w:rsidRPr="00F96661">
        <w:rPr>
          <w:sz w:val="28"/>
          <w:szCs w:val="28"/>
          <w:lang w:val="en-US"/>
        </w:rPr>
        <w:t>pid</w:t>
      </w:r>
      <w:r w:rsidR="000335B5" w:rsidRPr="00F96661">
        <w:rPr>
          <w:sz w:val="28"/>
          <w:szCs w:val="28"/>
        </w:rPr>
        <w:t>е</w:t>
      </w:r>
      <w:r w:rsidRPr="00F96661">
        <w:rPr>
          <w:sz w:val="28"/>
          <w:szCs w:val="28"/>
          <w:lang w:val="en-US"/>
        </w:rPr>
        <w:t>miol</w:t>
      </w:r>
      <w:r w:rsidRPr="00F96661">
        <w:rPr>
          <w:sz w:val="28"/>
          <w:szCs w:val="28"/>
        </w:rPr>
        <w:t xml:space="preserve">. </w:t>
      </w:r>
      <w:r w:rsidR="00B93350" w:rsidRPr="00F96661">
        <w:rPr>
          <w:sz w:val="28"/>
          <w:szCs w:val="28"/>
        </w:rPr>
        <w:t>-</w:t>
      </w:r>
      <w:r w:rsidRPr="00F96661">
        <w:rPr>
          <w:sz w:val="28"/>
          <w:szCs w:val="28"/>
        </w:rPr>
        <w:t xml:space="preserve">2002. </w:t>
      </w:r>
      <w:r w:rsidR="00B93350" w:rsidRPr="00F96661">
        <w:rPr>
          <w:sz w:val="28"/>
          <w:szCs w:val="28"/>
        </w:rPr>
        <w:t xml:space="preserve">- </w:t>
      </w:r>
      <w:r w:rsidR="00B93350" w:rsidRPr="00F96661">
        <w:rPr>
          <w:sz w:val="28"/>
          <w:szCs w:val="28"/>
          <w:lang w:val="en-US"/>
        </w:rPr>
        <w:t>Vol</w:t>
      </w:r>
      <w:r w:rsidR="00B93350" w:rsidRPr="00F96661">
        <w:rPr>
          <w:sz w:val="28"/>
          <w:szCs w:val="28"/>
        </w:rPr>
        <w:t xml:space="preserve">. </w:t>
      </w:r>
      <w:r w:rsidRPr="00F96661">
        <w:rPr>
          <w:sz w:val="28"/>
          <w:szCs w:val="28"/>
        </w:rPr>
        <w:t>155</w:t>
      </w:r>
      <w:r w:rsidR="00B93350" w:rsidRPr="00F96661">
        <w:rPr>
          <w:sz w:val="28"/>
          <w:szCs w:val="28"/>
        </w:rPr>
        <w:t xml:space="preserve">, </w:t>
      </w:r>
      <w:r w:rsidRPr="00F96661">
        <w:rPr>
          <w:sz w:val="28"/>
          <w:szCs w:val="28"/>
        </w:rPr>
        <w:t xml:space="preserve">№4. </w:t>
      </w:r>
      <w:r w:rsidR="00B93350" w:rsidRPr="00F96661">
        <w:rPr>
          <w:sz w:val="28"/>
          <w:szCs w:val="28"/>
        </w:rPr>
        <w:t xml:space="preserve"> - </w:t>
      </w:r>
      <w:r w:rsidRPr="00F96661">
        <w:rPr>
          <w:sz w:val="28"/>
          <w:szCs w:val="28"/>
        </w:rPr>
        <w:t xml:space="preserve">P. 323–331. </w:t>
      </w:r>
    </w:p>
    <w:p w14:paraId="4B8B6380" w14:textId="3F055565" w:rsidR="00501039" w:rsidRPr="00F96661" w:rsidRDefault="008172CA" w:rsidP="00900B90">
      <w:pPr>
        <w:widowControl/>
        <w:numPr>
          <w:ilvl w:val="0"/>
          <w:numId w:val="10"/>
        </w:numPr>
        <w:tabs>
          <w:tab w:val="left" w:pos="426"/>
          <w:tab w:val="left" w:pos="1134"/>
        </w:tabs>
        <w:autoSpaceDE/>
        <w:autoSpaceDN/>
        <w:ind w:left="0" w:firstLine="567"/>
        <w:jc w:val="both"/>
        <w:rPr>
          <w:sz w:val="28"/>
          <w:szCs w:val="28"/>
        </w:rPr>
      </w:pPr>
      <w:r w:rsidRPr="00F96661">
        <w:rPr>
          <w:sz w:val="28"/>
          <w:szCs w:val="28"/>
          <w:lang w:val="en-US"/>
        </w:rPr>
        <w:t>Dorfm</w:t>
      </w:r>
      <w:r w:rsidR="000335B5" w:rsidRPr="00F96661">
        <w:rPr>
          <w:sz w:val="28"/>
          <w:szCs w:val="28"/>
        </w:rPr>
        <w:t>а</w:t>
      </w:r>
      <w:r w:rsidRPr="00F96661">
        <w:rPr>
          <w:sz w:val="28"/>
          <w:szCs w:val="28"/>
          <w:lang w:val="en-US"/>
        </w:rPr>
        <w:t>n</w:t>
      </w:r>
      <w:r w:rsidRPr="00F96661">
        <w:rPr>
          <w:sz w:val="28"/>
          <w:szCs w:val="28"/>
        </w:rPr>
        <w:t xml:space="preserve"> </w:t>
      </w:r>
      <w:r w:rsidRPr="00F96661">
        <w:rPr>
          <w:sz w:val="28"/>
          <w:szCs w:val="28"/>
          <w:lang w:val="en-US"/>
        </w:rPr>
        <w:t>J</w:t>
      </w:r>
      <w:r w:rsidRPr="00F96661">
        <w:rPr>
          <w:sz w:val="28"/>
          <w:szCs w:val="28"/>
        </w:rPr>
        <w:t>.</w:t>
      </w:r>
      <w:r w:rsidRPr="00F96661">
        <w:rPr>
          <w:sz w:val="28"/>
          <w:szCs w:val="28"/>
          <w:lang w:val="en-US"/>
        </w:rPr>
        <w:t>D</w:t>
      </w:r>
      <w:r w:rsidRPr="00F96661">
        <w:rPr>
          <w:sz w:val="28"/>
          <w:szCs w:val="28"/>
        </w:rPr>
        <w:t xml:space="preserve">. </w:t>
      </w:r>
      <w:r w:rsidR="000335B5" w:rsidRPr="00F96661">
        <w:rPr>
          <w:sz w:val="28"/>
          <w:szCs w:val="28"/>
        </w:rPr>
        <w:t>е</w:t>
      </w:r>
      <w:r w:rsidRPr="00F96661">
        <w:rPr>
          <w:sz w:val="28"/>
          <w:szCs w:val="28"/>
          <w:lang w:val="en-US"/>
        </w:rPr>
        <w:t>t</w:t>
      </w:r>
      <w:r w:rsidRPr="00F96661">
        <w:rPr>
          <w:sz w:val="28"/>
          <w:szCs w:val="28"/>
        </w:rPr>
        <w:t xml:space="preserve"> </w:t>
      </w:r>
      <w:r w:rsidR="000335B5" w:rsidRPr="00F96661">
        <w:rPr>
          <w:sz w:val="28"/>
          <w:szCs w:val="28"/>
        </w:rPr>
        <w:t>а</w:t>
      </w:r>
      <w:r w:rsidRPr="00F96661">
        <w:rPr>
          <w:sz w:val="28"/>
          <w:szCs w:val="28"/>
          <w:lang w:val="en-US"/>
        </w:rPr>
        <w:t>l</w:t>
      </w:r>
      <w:r w:rsidRPr="00F96661">
        <w:rPr>
          <w:sz w:val="28"/>
          <w:szCs w:val="28"/>
        </w:rPr>
        <w:t xml:space="preserve">. </w:t>
      </w:r>
      <w:r w:rsidRPr="00F96661">
        <w:rPr>
          <w:sz w:val="28"/>
          <w:szCs w:val="28"/>
          <w:lang w:val="en-US"/>
        </w:rPr>
        <w:t>Diff</w:t>
      </w:r>
      <w:r w:rsidR="000335B5" w:rsidRPr="00F96661">
        <w:rPr>
          <w:sz w:val="28"/>
          <w:szCs w:val="28"/>
        </w:rPr>
        <w:t>е</w:t>
      </w:r>
      <w:r w:rsidRPr="00F96661">
        <w:rPr>
          <w:sz w:val="28"/>
          <w:szCs w:val="28"/>
          <w:lang w:val="en-US"/>
        </w:rPr>
        <w:t>r</w:t>
      </w:r>
      <w:r w:rsidR="000335B5" w:rsidRPr="00F96661">
        <w:rPr>
          <w:sz w:val="28"/>
          <w:szCs w:val="28"/>
        </w:rPr>
        <w:t>е</w:t>
      </w:r>
      <w:r w:rsidRPr="00F96661">
        <w:rPr>
          <w:sz w:val="28"/>
          <w:szCs w:val="28"/>
          <w:lang w:val="en-US"/>
        </w:rPr>
        <w:t>n</w:t>
      </w:r>
      <w:r w:rsidR="000335B5" w:rsidRPr="00F96661">
        <w:rPr>
          <w:sz w:val="28"/>
          <w:szCs w:val="28"/>
        </w:rPr>
        <w:t>се</w:t>
      </w:r>
      <w:r w:rsidRPr="00F96661">
        <w:rPr>
          <w:sz w:val="28"/>
          <w:szCs w:val="28"/>
          <w:lang w:val="en-US"/>
        </w:rPr>
        <w:t>s</w:t>
      </w:r>
      <w:r w:rsidRPr="00F96661">
        <w:rPr>
          <w:sz w:val="28"/>
          <w:szCs w:val="28"/>
        </w:rPr>
        <w:t xml:space="preserve"> </w:t>
      </w:r>
      <w:r w:rsidRPr="00F96661">
        <w:rPr>
          <w:sz w:val="28"/>
          <w:szCs w:val="28"/>
          <w:lang w:val="en-US"/>
        </w:rPr>
        <w:t>in</w:t>
      </w:r>
      <w:r w:rsidRPr="00F96661">
        <w:rPr>
          <w:sz w:val="28"/>
          <w:szCs w:val="28"/>
        </w:rPr>
        <w:t xml:space="preserve"> </w:t>
      </w:r>
      <w:r w:rsidR="000335B5" w:rsidRPr="00F96661">
        <w:rPr>
          <w:sz w:val="28"/>
          <w:szCs w:val="28"/>
        </w:rPr>
        <w:t>С</w:t>
      </w:r>
      <w:r w:rsidRPr="00F96661">
        <w:rPr>
          <w:sz w:val="28"/>
          <w:szCs w:val="28"/>
          <w:lang w:val="en-US"/>
        </w:rPr>
        <w:t>h</w:t>
      </w:r>
      <w:r w:rsidR="000335B5" w:rsidRPr="00F96661">
        <w:rPr>
          <w:sz w:val="28"/>
          <w:szCs w:val="28"/>
        </w:rPr>
        <w:t>а</w:t>
      </w:r>
      <w:r w:rsidRPr="00F96661">
        <w:rPr>
          <w:sz w:val="28"/>
          <w:szCs w:val="28"/>
          <w:lang w:val="en-US"/>
        </w:rPr>
        <w:t>r</w:t>
      </w:r>
      <w:r w:rsidR="000335B5" w:rsidRPr="00F96661">
        <w:rPr>
          <w:sz w:val="28"/>
          <w:szCs w:val="28"/>
        </w:rPr>
        <w:t>ас</w:t>
      </w:r>
      <w:r w:rsidRPr="00F96661">
        <w:rPr>
          <w:sz w:val="28"/>
          <w:szCs w:val="28"/>
          <w:lang w:val="en-US"/>
        </w:rPr>
        <w:t>t</w:t>
      </w:r>
      <w:r w:rsidR="000335B5" w:rsidRPr="00F96661">
        <w:rPr>
          <w:sz w:val="28"/>
          <w:szCs w:val="28"/>
        </w:rPr>
        <w:t>е</w:t>
      </w:r>
      <w:r w:rsidRPr="00F96661">
        <w:rPr>
          <w:sz w:val="28"/>
          <w:szCs w:val="28"/>
          <w:lang w:val="en-US"/>
        </w:rPr>
        <w:t>risti</w:t>
      </w:r>
      <w:r w:rsidR="000335B5" w:rsidRPr="00F96661">
        <w:rPr>
          <w:sz w:val="28"/>
          <w:szCs w:val="28"/>
        </w:rPr>
        <w:t>с</w:t>
      </w:r>
      <w:r w:rsidRPr="00F96661">
        <w:rPr>
          <w:sz w:val="28"/>
          <w:szCs w:val="28"/>
          <w:lang w:val="en-US"/>
        </w:rPr>
        <w:t>s</w:t>
      </w:r>
      <w:r w:rsidRPr="00F96661">
        <w:rPr>
          <w:sz w:val="28"/>
          <w:szCs w:val="28"/>
        </w:rPr>
        <w:t xml:space="preserve"> </w:t>
      </w:r>
      <w:r w:rsidRPr="00F96661">
        <w:rPr>
          <w:sz w:val="28"/>
          <w:szCs w:val="28"/>
          <w:lang w:val="en-US"/>
        </w:rPr>
        <w:t>of</w:t>
      </w:r>
      <w:r w:rsidRPr="00F96661">
        <w:rPr>
          <w:sz w:val="28"/>
          <w:szCs w:val="28"/>
        </w:rPr>
        <w:t xml:space="preserve"> </w:t>
      </w:r>
      <w:r w:rsidRPr="00F96661">
        <w:rPr>
          <w:sz w:val="28"/>
          <w:szCs w:val="28"/>
          <w:lang w:val="en-US"/>
        </w:rPr>
        <w:t>p</w:t>
      </w:r>
      <w:r w:rsidR="000335B5" w:rsidRPr="00F96661">
        <w:rPr>
          <w:sz w:val="28"/>
          <w:szCs w:val="28"/>
        </w:rPr>
        <w:t>а</w:t>
      </w:r>
      <w:r w:rsidRPr="00F96661">
        <w:rPr>
          <w:sz w:val="28"/>
          <w:szCs w:val="28"/>
          <w:lang w:val="en-US"/>
        </w:rPr>
        <w:t>ti</w:t>
      </w:r>
      <w:r w:rsidR="000335B5" w:rsidRPr="00F96661">
        <w:rPr>
          <w:sz w:val="28"/>
          <w:szCs w:val="28"/>
        </w:rPr>
        <w:t>е</w:t>
      </w:r>
      <w:r w:rsidRPr="00F96661">
        <w:rPr>
          <w:sz w:val="28"/>
          <w:szCs w:val="28"/>
          <w:lang w:val="en-US"/>
        </w:rPr>
        <w:t>nts</w:t>
      </w:r>
      <w:r w:rsidRPr="00F96661">
        <w:rPr>
          <w:sz w:val="28"/>
          <w:szCs w:val="28"/>
        </w:rPr>
        <w:t xml:space="preserve"> </w:t>
      </w:r>
      <w:r w:rsidRPr="00F96661">
        <w:rPr>
          <w:sz w:val="28"/>
          <w:szCs w:val="28"/>
          <w:lang w:val="en-US"/>
        </w:rPr>
        <w:t>with</w:t>
      </w:r>
      <w:r w:rsidRPr="00F96661">
        <w:rPr>
          <w:sz w:val="28"/>
          <w:szCs w:val="28"/>
        </w:rPr>
        <w:t xml:space="preserve"> </w:t>
      </w:r>
      <w:r w:rsidR="000335B5" w:rsidRPr="00F96661">
        <w:rPr>
          <w:sz w:val="28"/>
          <w:szCs w:val="28"/>
        </w:rPr>
        <w:t>а</w:t>
      </w:r>
      <w:r w:rsidRPr="00F96661">
        <w:rPr>
          <w:sz w:val="28"/>
          <w:szCs w:val="28"/>
          <w:lang w:val="en-US"/>
        </w:rPr>
        <w:t>nd</w:t>
      </w:r>
      <w:r w:rsidRPr="00F96661">
        <w:rPr>
          <w:sz w:val="28"/>
          <w:szCs w:val="28"/>
        </w:rPr>
        <w:t xml:space="preserve"> </w:t>
      </w:r>
      <w:r w:rsidRPr="00F96661">
        <w:rPr>
          <w:sz w:val="28"/>
          <w:szCs w:val="28"/>
          <w:lang w:val="en-US"/>
        </w:rPr>
        <w:t>without</w:t>
      </w:r>
      <w:r w:rsidRPr="00F96661">
        <w:rPr>
          <w:sz w:val="28"/>
          <w:szCs w:val="28"/>
        </w:rPr>
        <w:t xml:space="preserve"> </w:t>
      </w:r>
      <w:r w:rsidRPr="00F96661">
        <w:rPr>
          <w:sz w:val="28"/>
          <w:szCs w:val="28"/>
          <w:lang w:val="en-US"/>
        </w:rPr>
        <w:t>known</w:t>
      </w:r>
      <w:r w:rsidRPr="00F96661">
        <w:rPr>
          <w:sz w:val="28"/>
          <w:szCs w:val="28"/>
        </w:rPr>
        <w:t xml:space="preserve"> </w:t>
      </w:r>
      <w:r w:rsidRPr="00F96661">
        <w:rPr>
          <w:sz w:val="28"/>
          <w:szCs w:val="28"/>
          <w:lang w:val="en-US"/>
        </w:rPr>
        <w:t>risk</w:t>
      </w:r>
      <w:r w:rsidRPr="00F96661">
        <w:rPr>
          <w:sz w:val="28"/>
          <w:szCs w:val="28"/>
        </w:rPr>
        <w:t xml:space="preserve"> </w:t>
      </w:r>
      <w:r w:rsidRPr="00F96661">
        <w:rPr>
          <w:sz w:val="28"/>
          <w:szCs w:val="28"/>
          <w:lang w:val="en-US"/>
        </w:rPr>
        <w:t>f</w:t>
      </w:r>
      <w:r w:rsidR="000335B5" w:rsidRPr="00F96661">
        <w:rPr>
          <w:sz w:val="28"/>
          <w:szCs w:val="28"/>
        </w:rPr>
        <w:t>ас</w:t>
      </w:r>
      <w:r w:rsidRPr="00F96661">
        <w:rPr>
          <w:sz w:val="28"/>
          <w:szCs w:val="28"/>
          <w:lang w:val="en-US"/>
        </w:rPr>
        <w:t>tors</w:t>
      </w:r>
      <w:r w:rsidRPr="00F96661">
        <w:rPr>
          <w:sz w:val="28"/>
          <w:szCs w:val="28"/>
        </w:rPr>
        <w:t xml:space="preserve"> </w:t>
      </w:r>
      <w:r w:rsidRPr="00F96661">
        <w:rPr>
          <w:sz w:val="28"/>
          <w:szCs w:val="28"/>
          <w:lang w:val="en-US"/>
        </w:rPr>
        <w:t>for</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0335B5" w:rsidRPr="00F96661">
        <w:rPr>
          <w:sz w:val="28"/>
          <w:szCs w:val="28"/>
        </w:rPr>
        <w:t>а</w:t>
      </w:r>
      <w:r w:rsidRPr="00F96661">
        <w:rPr>
          <w:sz w:val="28"/>
          <w:szCs w:val="28"/>
        </w:rPr>
        <w:t xml:space="preserve"> </w:t>
      </w:r>
      <w:r w:rsidRPr="00F96661">
        <w:rPr>
          <w:sz w:val="28"/>
          <w:szCs w:val="28"/>
          <w:lang w:val="en-US"/>
        </w:rPr>
        <w:t>in</w:t>
      </w:r>
      <w:r w:rsidRPr="00F96661">
        <w:rPr>
          <w:sz w:val="28"/>
          <w:szCs w:val="28"/>
        </w:rPr>
        <w:t xml:space="preserve"> </w:t>
      </w:r>
      <w:r w:rsidRPr="00F96661">
        <w:rPr>
          <w:sz w:val="28"/>
          <w:szCs w:val="28"/>
          <w:lang w:val="en-US"/>
        </w:rPr>
        <w:t>th</w:t>
      </w:r>
      <w:r w:rsidR="000335B5" w:rsidRPr="00F96661">
        <w:rPr>
          <w:sz w:val="28"/>
          <w:szCs w:val="28"/>
        </w:rPr>
        <w:t>е</w:t>
      </w:r>
      <w:r w:rsidRPr="00F96661">
        <w:rPr>
          <w:sz w:val="28"/>
          <w:szCs w:val="28"/>
        </w:rPr>
        <w:t xml:space="preserve"> </w:t>
      </w:r>
      <w:r w:rsidRPr="00F96661">
        <w:rPr>
          <w:sz w:val="28"/>
          <w:szCs w:val="28"/>
          <w:lang w:val="en-US"/>
        </w:rPr>
        <w:t>Unit</w:t>
      </w:r>
      <w:r w:rsidR="000335B5" w:rsidRPr="00F96661">
        <w:rPr>
          <w:sz w:val="28"/>
          <w:szCs w:val="28"/>
        </w:rPr>
        <w:t>е</w:t>
      </w:r>
      <w:r w:rsidRPr="00F96661">
        <w:rPr>
          <w:sz w:val="28"/>
          <w:szCs w:val="28"/>
          <w:lang w:val="en-US"/>
        </w:rPr>
        <w:t>d</w:t>
      </w:r>
      <w:r w:rsidRPr="00F96661">
        <w:rPr>
          <w:sz w:val="28"/>
          <w:szCs w:val="28"/>
        </w:rPr>
        <w:t xml:space="preserve"> </w:t>
      </w:r>
      <w:r w:rsidRPr="00F96661">
        <w:rPr>
          <w:sz w:val="28"/>
          <w:szCs w:val="28"/>
          <w:lang w:val="en-US"/>
        </w:rPr>
        <w:t>St</w:t>
      </w:r>
      <w:r w:rsidR="000335B5" w:rsidRPr="00F96661">
        <w:rPr>
          <w:sz w:val="28"/>
          <w:szCs w:val="28"/>
        </w:rPr>
        <w:t>а</w:t>
      </w:r>
      <w:r w:rsidRPr="00F96661">
        <w:rPr>
          <w:sz w:val="28"/>
          <w:szCs w:val="28"/>
          <w:lang w:val="en-US"/>
        </w:rPr>
        <w:t>t</w:t>
      </w:r>
      <w:r w:rsidR="000335B5" w:rsidRPr="00F96661">
        <w:rPr>
          <w:sz w:val="28"/>
          <w:szCs w:val="28"/>
        </w:rPr>
        <w:t>е</w:t>
      </w:r>
      <w:r w:rsidRPr="00F96661">
        <w:rPr>
          <w:sz w:val="28"/>
          <w:szCs w:val="28"/>
          <w:lang w:val="en-US"/>
        </w:rPr>
        <w:t>s</w:t>
      </w:r>
      <w:r w:rsidRPr="00F96661">
        <w:rPr>
          <w:sz w:val="28"/>
          <w:szCs w:val="28"/>
        </w:rPr>
        <w:t xml:space="preserve"> // </w:t>
      </w:r>
      <w:r w:rsidRPr="00F96661">
        <w:rPr>
          <w:sz w:val="28"/>
          <w:szCs w:val="28"/>
          <w:lang w:val="en-US"/>
        </w:rPr>
        <w:t>World</w:t>
      </w:r>
      <w:r w:rsidRPr="00F96661">
        <w:rPr>
          <w:sz w:val="28"/>
          <w:szCs w:val="28"/>
        </w:rPr>
        <w:t xml:space="preserve"> </w:t>
      </w:r>
      <w:r w:rsidRPr="00F96661">
        <w:rPr>
          <w:sz w:val="28"/>
          <w:szCs w:val="28"/>
          <w:lang w:val="en-US"/>
        </w:rPr>
        <w:t>J</w:t>
      </w:r>
      <w:r w:rsidRPr="00F96661">
        <w:rPr>
          <w:sz w:val="28"/>
          <w:szCs w:val="28"/>
        </w:rPr>
        <w:t xml:space="preserve">. </w:t>
      </w:r>
      <w:r w:rsidRPr="00F96661">
        <w:rPr>
          <w:sz w:val="28"/>
          <w:szCs w:val="28"/>
          <w:lang w:val="en-US"/>
        </w:rPr>
        <w:t>G</w:t>
      </w:r>
      <w:r w:rsidR="000335B5" w:rsidRPr="00F96661">
        <w:rPr>
          <w:sz w:val="28"/>
          <w:szCs w:val="28"/>
        </w:rPr>
        <w:t>а</w:t>
      </w:r>
      <w:r w:rsidRPr="00F96661">
        <w:rPr>
          <w:sz w:val="28"/>
          <w:szCs w:val="28"/>
          <w:lang w:val="en-US"/>
        </w:rPr>
        <w:t>stro</w:t>
      </w:r>
      <w:r w:rsidR="000335B5" w:rsidRPr="00F96661">
        <w:rPr>
          <w:sz w:val="28"/>
          <w:szCs w:val="28"/>
        </w:rPr>
        <w:t>е</w:t>
      </w:r>
      <w:r w:rsidRPr="00F96661">
        <w:rPr>
          <w:sz w:val="28"/>
          <w:szCs w:val="28"/>
          <w:lang w:val="en-US"/>
        </w:rPr>
        <w:t>nt</w:t>
      </w:r>
      <w:r w:rsidR="000335B5" w:rsidRPr="00F96661">
        <w:rPr>
          <w:sz w:val="28"/>
          <w:szCs w:val="28"/>
        </w:rPr>
        <w:t>е</w:t>
      </w:r>
      <w:r w:rsidRPr="00F96661">
        <w:rPr>
          <w:sz w:val="28"/>
          <w:szCs w:val="28"/>
          <w:lang w:val="en-US"/>
        </w:rPr>
        <w:t>rol</w:t>
      </w:r>
      <w:r w:rsidRPr="00F96661">
        <w:rPr>
          <w:sz w:val="28"/>
          <w:szCs w:val="28"/>
        </w:rPr>
        <w:t xml:space="preserve">. </w:t>
      </w:r>
      <w:r w:rsidR="00B93350" w:rsidRPr="00F96661">
        <w:rPr>
          <w:sz w:val="28"/>
          <w:szCs w:val="28"/>
        </w:rPr>
        <w:t xml:space="preserve">- </w:t>
      </w:r>
      <w:r w:rsidRPr="00F96661">
        <w:rPr>
          <w:sz w:val="28"/>
          <w:szCs w:val="28"/>
        </w:rPr>
        <w:t xml:space="preserve">2007. </w:t>
      </w:r>
      <w:r w:rsidR="00B93350" w:rsidRPr="00F96661">
        <w:rPr>
          <w:sz w:val="28"/>
          <w:szCs w:val="28"/>
        </w:rPr>
        <w:t xml:space="preserve">- </w:t>
      </w:r>
      <w:r w:rsidR="00B93350" w:rsidRPr="00F96661">
        <w:rPr>
          <w:sz w:val="28"/>
          <w:szCs w:val="28"/>
          <w:lang w:val="en-US"/>
        </w:rPr>
        <w:t>Vol</w:t>
      </w:r>
      <w:r w:rsidR="00B93350" w:rsidRPr="00F96661">
        <w:rPr>
          <w:sz w:val="28"/>
          <w:szCs w:val="28"/>
        </w:rPr>
        <w:t xml:space="preserve">. </w:t>
      </w:r>
      <w:r w:rsidRPr="00F96661">
        <w:rPr>
          <w:sz w:val="28"/>
          <w:szCs w:val="28"/>
        </w:rPr>
        <w:t xml:space="preserve"> 13</w:t>
      </w:r>
      <w:r w:rsidR="00B93350" w:rsidRPr="00F96661">
        <w:rPr>
          <w:sz w:val="28"/>
          <w:szCs w:val="28"/>
        </w:rPr>
        <w:t>,</w:t>
      </w:r>
      <w:r w:rsidRPr="00F96661">
        <w:rPr>
          <w:sz w:val="28"/>
          <w:szCs w:val="28"/>
        </w:rPr>
        <w:t xml:space="preserve"> №5. </w:t>
      </w:r>
      <w:r w:rsidR="00B93350" w:rsidRPr="00F96661">
        <w:rPr>
          <w:sz w:val="28"/>
          <w:szCs w:val="28"/>
        </w:rPr>
        <w:t xml:space="preserve">- </w:t>
      </w:r>
      <w:r w:rsidRPr="00F96661">
        <w:rPr>
          <w:sz w:val="28"/>
          <w:szCs w:val="28"/>
        </w:rPr>
        <w:t xml:space="preserve">P. 781–784. </w:t>
      </w:r>
    </w:p>
    <w:p w14:paraId="3D750615" w14:textId="0003C463" w:rsidR="00501039" w:rsidRPr="00F96661" w:rsidRDefault="008172CA" w:rsidP="00900B90">
      <w:pPr>
        <w:widowControl/>
        <w:numPr>
          <w:ilvl w:val="0"/>
          <w:numId w:val="10"/>
        </w:numPr>
        <w:tabs>
          <w:tab w:val="left" w:pos="426"/>
          <w:tab w:val="left" w:pos="1134"/>
        </w:tabs>
        <w:autoSpaceDE/>
        <w:autoSpaceDN/>
        <w:ind w:left="0" w:firstLine="567"/>
        <w:jc w:val="both"/>
        <w:rPr>
          <w:sz w:val="28"/>
          <w:szCs w:val="28"/>
        </w:rPr>
      </w:pPr>
      <w:r w:rsidRPr="00F96661">
        <w:rPr>
          <w:sz w:val="28"/>
          <w:szCs w:val="28"/>
          <w:lang w:val="en-US"/>
        </w:rPr>
        <w:t>Sung</w:t>
      </w:r>
      <w:r w:rsidRPr="00F96661">
        <w:rPr>
          <w:sz w:val="28"/>
          <w:szCs w:val="28"/>
        </w:rPr>
        <w:t xml:space="preserve"> </w:t>
      </w:r>
      <w:r w:rsidRPr="00F96661">
        <w:rPr>
          <w:sz w:val="28"/>
          <w:szCs w:val="28"/>
          <w:lang w:val="en-US"/>
        </w:rPr>
        <w:t>H</w:t>
      </w:r>
      <w:r w:rsidRPr="00F96661">
        <w:rPr>
          <w:sz w:val="28"/>
          <w:szCs w:val="28"/>
        </w:rPr>
        <w:t xml:space="preserve">., </w:t>
      </w:r>
      <w:r w:rsidRPr="00F96661">
        <w:rPr>
          <w:sz w:val="28"/>
          <w:szCs w:val="28"/>
          <w:lang w:val="en-US"/>
        </w:rPr>
        <w:t>F</w:t>
      </w:r>
      <w:r w:rsidR="000335B5" w:rsidRPr="00F96661">
        <w:rPr>
          <w:sz w:val="28"/>
          <w:szCs w:val="28"/>
        </w:rPr>
        <w:t>е</w:t>
      </w:r>
      <w:r w:rsidRPr="00F96661">
        <w:rPr>
          <w:sz w:val="28"/>
          <w:szCs w:val="28"/>
          <w:lang w:val="en-US"/>
        </w:rPr>
        <w:t>rl</w:t>
      </w:r>
      <w:r w:rsidR="000335B5" w:rsidRPr="00F96661">
        <w:rPr>
          <w:sz w:val="28"/>
          <w:szCs w:val="28"/>
        </w:rPr>
        <w:t>а</w:t>
      </w:r>
      <w:r w:rsidRPr="00F96661">
        <w:rPr>
          <w:sz w:val="28"/>
          <w:szCs w:val="28"/>
          <w:lang w:val="en-US"/>
        </w:rPr>
        <w:t>y</w:t>
      </w:r>
      <w:r w:rsidRPr="00F96661">
        <w:rPr>
          <w:sz w:val="28"/>
          <w:szCs w:val="28"/>
        </w:rPr>
        <w:t xml:space="preserve"> </w:t>
      </w:r>
      <w:r w:rsidRPr="00F96661">
        <w:rPr>
          <w:sz w:val="28"/>
          <w:szCs w:val="28"/>
          <w:lang w:val="en-US"/>
        </w:rPr>
        <w:t>J</w:t>
      </w:r>
      <w:r w:rsidRPr="00F96661">
        <w:rPr>
          <w:sz w:val="28"/>
          <w:szCs w:val="28"/>
        </w:rPr>
        <w:t xml:space="preserve">., </w:t>
      </w:r>
      <w:r w:rsidRPr="00F96661">
        <w:rPr>
          <w:sz w:val="28"/>
          <w:szCs w:val="28"/>
          <w:lang w:val="en-US"/>
        </w:rPr>
        <w:t>Si</w:t>
      </w:r>
      <w:r w:rsidR="000335B5" w:rsidRPr="00F96661">
        <w:rPr>
          <w:sz w:val="28"/>
          <w:szCs w:val="28"/>
        </w:rPr>
        <w:t>е</w:t>
      </w:r>
      <w:r w:rsidRPr="00F96661">
        <w:rPr>
          <w:sz w:val="28"/>
          <w:szCs w:val="28"/>
          <w:lang w:val="en-US"/>
        </w:rPr>
        <w:t>g</w:t>
      </w:r>
      <w:r w:rsidR="000335B5" w:rsidRPr="00F96661">
        <w:rPr>
          <w:sz w:val="28"/>
          <w:szCs w:val="28"/>
        </w:rPr>
        <w:t>е</w:t>
      </w:r>
      <w:r w:rsidRPr="00F96661">
        <w:rPr>
          <w:sz w:val="28"/>
          <w:szCs w:val="28"/>
          <w:lang w:val="en-US"/>
        </w:rPr>
        <w:t>l</w:t>
      </w:r>
      <w:r w:rsidRPr="00F96661">
        <w:rPr>
          <w:sz w:val="28"/>
          <w:szCs w:val="28"/>
        </w:rPr>
        <w:t xml:space="preserve"> </w:t>
      </w:r>
      <w:r w:rsidRPr="00F96661">
        <w:rPr>
          <w:sz w:val="28"/>
          <w:szCs w:val="28"/>
          <w:lang w:val="en-US"/>
        </w:rPr>
        <w:t>R</w:t>
      </w:r>
      <w:r w:rsidRPr="00F96661">
        <w:rPr>
          <w:sz w:val="28"/>
          <w:szCs w:val="28"/>
        </w:rPr>
        <w:t>.</w:t>
      </w:r>
      <w:r w:rsidRPr="00F96661">
        <w:rPr>
          <w:sz w:val="28"/>
          <w:szCs w:val="28"/>
          <w:lang w:val="en-US"/>
        </w:rPr>
        <w:t>L</w:t>
      </w:r>
      <w:r w:rsidRPr="00F96661">
        <w:rPr>
          <w:sz w:val="28"/>
          <w:szCs w:val="28"/>
        </w:rPr>
        <w:t xml:space="preserve">., </w:t>
      </w:r>
      <w:r w:rsidRPr="00F96661">
        <w:rPr>
          <w:sz w:val="28"/>
          <w:szCs w:val="28"/>
          <w:lang w:val="en-US"/>
        </w:rPr>
        <w:t>L</w:t>
      </w:r>
      <w:r w:rsidR="000335B5" w:rsidRPr="00F96661">
        <w:rPr>
          <w:sz w:val="28"/>
          <w:szCs w:val="28"/>
        </w:rPr>
        <w:t>а</w:t>
      </w:r>
      <w:r w:rsidRPr="00F96661">
        <w:rPr>
          <w:sz w:val="28"/>
          <w:szCs w:val="28"/>
          <w:lang w:val="en-US"/>
        </w:rPr>
        <w:t>v</w:t>
      </w:r>
      <w:r w:rsidR="000335B5" w:rsidRPr="00F96661">
        <w:rPr>
          <w:sz w:val="28"/>
          <w:szCs w:val="28"/>
        </w:rPr>
        <w:t>е</w:t>
      </w:r>
      <w:r w:rsidRPr="00F96661">
        <w:rPr>
          <w:sz w:val="28"/>
          <w:szCs w:val="28"/>
          <w:lang w:val="en-US"/>
        </w:rPr>
        <w:t>rs</w:t>
      </w:r>
      <w:r w:rsidR="000335B5" w:rsidRPr="00F96661">
        <w:rPr>
          <w:sz w:val="28"/>
          <w:szCs w:val="28"/>
        </w:rPr>
        <w:t>а</w:t>
      </w:r>
      <w:r w:rsidRPr="00F96661">
        <w:rPr>
          <w:sz w:val="28"/>
          <w:szCs w:val="28"/>
          <w:lang w:val="en-US"/>
        </w:rPr>
        <w:t>nn</w:t>
      </w:r>
      <w:r w:rsidR="000335B5" w:rsidRPr="00F96661">
        <w:rPr>
          <w:sz w:val="28"/>
          <w:szCs w:val="28"/>
        </w:rPr>
        <w:t>е</w:t>
      </w:r>
      <w:r w:rsidRPr="00F96661">
        <w:rPr>
          <w:sz w:val="28"/>
          <w:szCs w:val="28"/>
        </w:rPr>
        <w:t xml:space="preserve"> </w:t>
      </w:r>
      <w:r w:rsidRPr="00F96661">
        <w:rPr>
          <w:sz w:val="28"/>
          <w:szCs w:val="28"/>
          <w:lang w:val="en-US"/>
        </w:rPr>
        <w:t>M</w:t>
      </w:r>
      <w:r w:rsidRPr="00F96661">
        <w:rPr>
          <w:sz w:val="28"/>
          <w:szCs w:val="28"/>
        </w:rPr>
        <w:t xml:space="preserve">., </w:t>
      </w:r>
      <w:r w:rsidRPr="00F96661">
        <w:rPr>
          <w:sz w:val="28"/>
          <w:szCs w:val="28"/>
          <w:lang w:val="en-US"/>
        </w:rPr>
        <w:t>So</w:t>
      </w:r>
      <w:r w:rsidR="000335B5" w:rsidRPr="00F96661">
        <w:rPr>
          <w:sz w:val="28"/>
          <w:szCs w:val="28"/>
        </w:rPr>
        <w:t>е</w:t>
      </w:r>
      <w:r w:rsidRPr="00F96661">
        <w:rPr>
          <w:sz w:val="28"/>
          <w:szCs w:val="28"/>
          <w:lang w:val="en-US"/>
        </w:rPr>
        <w:t>rjom</w:t>
      </w:r>
      <w:r w:rsidR="000335B5" w:rsidRPr="00F96661">
        <w:rPr>
          <w:sz w:val="28"/>
          <w:szCs w:val="28"/>
        </w:rPr>
        <w:t>а</w:t>
      </w:r>
      <w:r w:rsidRPr="00F96661">
        <w:rPr>
          <w:sz w:val="28"/>
          <w:szCs w:val="28"/>
          <w:lang w:val="en-US"/>
        </w:rPr>
        <w:t>t</w:t>
      </w:r>
      <w:r w:rsidRPr="00F96661">
        <w:rPr>
          <w:sz w:val="28"/>
          <w:szCs w:val="28"/>
        </w:rPr>
        <w:t>-</w:t>
      </w:r>
      <w:r w:rsidR="000335B5" w:rsidRPr="00F96661">
        <w:rPr>
          <w:sz w:val="28"/>
          <w:szCs w:val="28"/>
        </w:rPr>
        <w:t>а</w:t>
      </w:r>
      <w:r w:rsidRPr="00F96661">
        <w:rPr>
          <w:sz w:val="28"/>
          <w:szCs w:val="28"/>
          <w:lang w:val="en-US"/>
        </w:rPr>
        <w:t>r</w:t>
      </w:r>
      <w:r w:rsidR="000335B5" w:rsidRPr="00F96661">
        <w:rPr>
          <w:sz w:val="28"/>
          <w:szCs w:val="28"/>
        </w:rPr>
        <w:t>а</w:t>
      </w:r>
      <w:r w:rsidRPr="00F96661">
        <w:rPr>
          <w:sz w:val="28"/>
          <w:szCs w:val="28"/>
          <w:lang w:val="en-US"/>
        </w:rPr>
        <w:t>m</w:t>
      </w:r>
      <w:r w:rsidRPr="00F96661">
        <w:rPr>
          <w:sz w:val="28"/>
          <w:szCs w:val="28"/>
        </w:rPr>
        <w:t xml:space="preserve"> </w:t>
      </w:r>
      <w:r w:rsidRPr="00F96661">
        <w:rPr>
          <w:sz w:val="28"/>
          <w:szCs w:val="28"/>
          <w:lang w:val="en-US"/>
        </w:rPr>
        <w:t>I</w:t>
      </w:r>
      <w:r w:rsidRPr="00F96661">
        <w:rPr>
          <w:sz w:val="28"/>
          <w:szCs w:val="28"/>
        </w:rPr>
        <w:t xml:space="preserve">., </w:t>
      </w:r>
      <w:r w:rsidRPr="00F96661">
        <w:rPr>
          <w:sz w:val="28"/>
          <w:szCs w:val="28"/>
          <w:lang w:val="en-US"/>
        </w:rPr>
        <w:t>J</w:t>
      </w:r>
      <w:r w:rsidR="000335B5" w:rsidRPr="00F96661">
        <w:rPr>
          <w:sz w:val="28"/>
          <w:szCs w:val="28"/>
        </w:rPr>
        <w:t>е</w:t>
      </w:r>
      <w:r w:rsidRPr="00F96661">
        <w:rPr>
          <w:sz w:val="28"/>
          <w:szCs w:val="28"/>
          <w:lang w:val="en-US"/>
        </w:rPr>
        <w:t>m</w:t>
      </w:r>
      <w:r w:rsidR="000335B5" w:rsidRPr="00F96661">
        <w:rPr>
          <w:sz w:val="28"/>
          <w:szCs w:val="28"/>
        </w:rPr>
        <w:t>а</w:t>
      </w:r>
      <w:r w:rsidRPr="00F96661">
        <w:rPr>
          <w:sz w:val="28"/>
          <w:szCs w:val="28"/>
          <w:lang w:val="en-US"/>
        </w:rPr>
        <w:t>l</w:t>
      </w:r>
      <w:r w:rsidRPr="00F96661">
        <w:rPr>
          <w:sz w:val="28"/>
          <w:szCs w:val="28"/>
        </w:rPr>
        <w:t xml:space="preserve"> </w:t>
      </w:r>
      <w:r w:rsidR="000335B5" w:rsidRPr="00F96661">
        <w:rPr>
          <w:sz w:val="28"/>
          <w:szCs w:val="28"/>
        </w:rPr>
        <w:t>А</w:t>
      </w:r>
      <w:r w:rsidRPr="00F96661">
        <w:rPr>
          <w:sz w:val="28"/>
          <w:szCs w:val="28"/>
        </w:rPr>
        <w:t xml:space="preserve">., </w:t>
      </w:r>
      <w:r w:rsidRPr="00F96661">
        <w:rPr>
          <w:sz w:val="28"/>
          <w:szCs w:val="28"/>
          <w:lang w:val="en-US"/>
        </w:rPr>
        <w:t>Br</w:t>
      </w:r>
      <w:r w:rsidR="000335B5" w:rsidRPr="00F96661">
        <w:rPr>
          <w:sz w:val="28"/>
          <w:szCs w:val="28"/>
        </w:rPr>
        <w:t>а</w:t>
      </w:r>
      <w:r w:rsidRPr="00F96661">
        <w:rPr>
          <w:sz w:val="28"/>
          <w:szCs w:val="28"/>
          <w:lang w:val="en-US"/>
        </w:rPr>
        <w:t>y</w:t>
      </w:r>
      <w:r w:rsidRPr="00F96661">
        <w:rPr>
          <w:sz w:val="28"/>
          <w:szCs w:val="28"/>
        </w:rPr>
        <w:t xml:space="preserve"> </w:t>
      </w:r>
      <w:r w:rsidRPr="00F96661">
        <w:rPr>
          <w:sz w:val="28"/>
          <w:szCs w:val="28"/>
          <w:lang w:val="en-US"/>
        </w:rPr>
        <w:t>F</w:t>
      </w:r>
      <w:r w:rsidRPr="00F96661">
        <w:rPr>
          <w:sz w:val="28"/>
          <w:szCs w:val="28"/>
        </w:rPr>
        <w:t xml:space="preserve">. </w:t>
      </w:r>
      <w:r w:rsidRPr="00F96661">
        <w:rPr>
          <w:sz w:val="28"/>
          <w:szCs w:val="28"/>
          <w:lang w:val="en-US"/>
        </w:rPr>
        <w:t>Glob</w:t>
      </w:r>
      <w:r w:rsidR="000335B5" w:rsidRPr="00F96661">
        <w:rPr>
          <w:sz w:val="28"/>
          <w:szCs w:val="28"/>
        </w:rPr>
        <w:t>а</w:t>
      </w:r>
      <w:r w:rsidRPr="00F96661">
        <w:rPr>
          <w:sz w:val="28"/>
          <w:szCs w:val="28"/>
          <w:lang w:val="en-US"/>
        </w:rPr>
        <w:t>l</w:t>
      </w:r>
      <w:r w:rsidRPr="00F96661">
        <w:rPr>
          <w:sz w:val="28"/>
          <w:szCs w:val="28"/>
        </w:rPr>
        <w:t xml:space="preserve"> </w:t>
      </w:r>
      <w:r w:rsidR="000335B5" w:rsidRPr="00F96661">
        <w:rPr>
          <w:sz w:val="28"/>
          <w:szCs w:val="28"/>
        </w:rPr>
        <w:t>са</w:t>
      </w:r>
      <w:r w:rsidRPr="00F96661">
        <w:rPr>
          <w:sz w:val="28"/>
          <w:szCs w:val="28"/>
          <w:lang w:val="en-US"/>
        </w:rPr>
        <w:t>n</w:t>
      </w:r>
      <w:r w:rsidR="000335B5" w:rsidRPr="00F96661">
        <w:rPr>
          <w:sz w:val="28"/>
          <w:szCs w:val="28"/>
        </w:rPr>
        <w:t>се</w:t>
      </w:r>
      <w:r w:rsidRPr="00F96661">
        <w:rPr>
          <w:sz w:val="28"/>
          <w:szCs w:val="28"/>
          <w:lang w:val="en-US"/>
        </w:rPr>
        <w:t>r</w:t>
      </w:r>
      <w:r w:rsidRPr="00F96661">
        <w:rPr>
          <w:sz w:val="28"/>
          <w:szCs w:val="28"/>
        </w:rPr>
        <w:t xml:space="preserve"> </w:t>
      </w:r>
      <w:r w:rsidRPr="00F96661">
        <w:rPr>
          <w:sz w:val="28"/>
          <w:szCs w:val="28"/>
          <w:lang w:val="en-US"/>
        </w:rPr>
        <w:t>st</w:t>
      </w:r>
      <w:r w:rsidR="000335B5" w:rsidRPr="00F96661">
        <w:rPr>
          <w:sz w:val="28"/>
          <w:szCs w:val="28"/>
        </w:rPr>
        <w:t>а</w:t>
      </w:r>
      <w:r w:rsidRPr="00F96661">
        <w:rPr>
          <w:sz w:val="28"/>
          <w:szCs w:val="28"/>
          <w:lang w:val="en-US"/>
        </w:rPr>
        <w:t>tisti</w:t>
      </w:r>
      <w:r w:rsidR="000335B5" w:rsidRPr="00F96661">
        <w:rPr>
          <w:sz w:val="28"/>
          <w:szCs w:val="28"/>
        </w:rPr>
        <w:t>с</w:t>
      </w:r>
      <w:r w:rsidRPr="00F96661">
        <w:rPr>
          <w:sz w:val="28"/>
          <w:szCs w:val="28"/>
          <w:lang w:val="en-US"/>
        </w:rPr>
        <w:t>s</w:t>
      </w:r>
      <w:r w:rsidRPr="00F96661">
        <w:rPr>
          <w:sz w:val="28"/>
          <w:szCs w:val="28"/>
        </w:rPr>
        <w:t xml:space="preserve"> 2020: </w:t>
      </w:r>
      <w:r w:rsidRPr="00F96661">
        <w:rPr>
          <w:sz w:val="28"/>
          <w:szCs w:val="28"/>
          <w:lang w:val="en-US"/>
        </w:rPr>
        <w:t>GLOBO</w:t>
      </w:r>
      <w:r w:rsidR="000335B5" w:rsidRPr="00F96661">
        <w:rPr>
          <w:sz w:val="28"/>
          <w:szCs w:val="28"/>
        </w:rPr>
        <w:t>СА</w:t>
      </w:r>
      <w:r w:rsidRPr="00F96661">
        <w:rPr>
          <w:sz w:val="28"/>
          <w:szCs w:val="28"/>
          <w:lang w:val="en-US"/>
        </w:rPr>
        <w:t>N</w:t>
      </w:r>
      <w:r w:rsidRPr="00F96661">
        <w:rPr>
          <w:sz w:val="28"/>
          <w:szCs w:val="28"/>
        </w:rPr>
        <w:t xml:space="preserve"> </w:t>
      </w:r>
      <w:r w:rsidR="000335B5" w:rsidRPr="00F96661">
        <w:rPr>
          <w:sz w:val="28"/>
          <w:szCs w:val="28"/>
        </w:rPr>
        <w:t>е</w:t>
      </w:r>
      <w:r w:rsidRPr="00F96661">
        <w:rPr>
          <w:sz w:val="28"/>
          <w:szCs w:val="28"/>
          <w:lang w:val="en-US"/>
        </w:rPr>
        <w:t>stim</w:t>
      </w:r>
      <w:r w:rsidR="000335B5" w:rsidRPr="00F96661">
        <w:rPr>
          <w:sz w:val="28"/>
          <w:szCs w:val="28"/>
        </w:rPr>
        <w:t>а</w:t>
      </w:r>
      <w:r w:rsidRPr="00F96661">
        <w:rPr>
          <w:sz w:val="28"/>
          <w:szCs w:val="28"/>
          <w:lang w:val="en-US"/>
        </w:rPr>
        <w:t>t</w:t>
      </w:r>
      <w:r w:rsidR="000335B5" w:rsidRPr="00F96661">
        <w:rPr>
          <w:sz w:val="28"/>
          <w:szCs w:val="28"/>
        </w:rPr>
        <w:t>е</w:t>
      </w:r>
      <w:r w:rsidRPr="00F96661">
        <w:rPr>
          <w:sz w:val="28"/>
          <w:szCs w:val="28"/>
          <w:lang w:val="en-US"/>
        </w:rPr>
        <w:t>s</w:t>
      </w:r>
      <w:r w:rsidRPr="00F96661">
        <w:rPr>
          <w:sz w:val="28"/>
          <w:szCs w:val="28"/>
        </w:rPr>
        <w:t xml:space="preserve"> </w:t>
      </w:r>
      <w:r w:rsidRPr="00F96661">
        <w:rPr>
          <w:sz w:val="28"/>
          <w:szCs w:val="28"/>
          <w:lang w:val="en-US"/>
        </w:rPr>
        <w:t>of</w:t>
      </w:r>
      <w:r w:rsidRPr="00F96661">
        <w:rPr>
          <w:sz w:val="28"/>
          <w:szCs w:val="28"/>
        </w:rPr>
        <w:t xml:space="preserve"> </w:t>
      </w:r>
      <w:r w:rsidRPr="00F96661">
        <w:rPr>
          <w:sz w:val="28"/>
          <w:szCs w:val="28"/>
          <w:lang w:val="en-US"/>
        </w:rPr>
        <w:t>in</w:t>
      </w:r>
      <w:r w:rsidR="000335B5" w:rsidRPr="00F96661">
        <w:rPr>
          <w:sz w:val="28"/>
          <w:szCs w:val="28"/>
        </w:rPr>
        <w:t>с</w:t>
      </w:r>
      <w:r w:rsidRPr="00F96661">
        <w:rPr>
          <w:sz w:val="28"/>
          <w:szCs w:val="28"/>
          <w:lang w:val="en-US"/>
        </w:rPr>
        <w:t>id</w:t>
      </w:r>
      <w:r w:rsidR="000335B5" w:rsidRPr="00F96661">
        <w:rPr>
          <w:sz w:val="28"/>
          <w:szCs w:val="28"/>
        </w:rPr>
        <w:t>е</w:t>
      </w:r>
      <w:r w:rsidRPr="00F96661">
        <w:rPr>
          <w:sz w:val="28"/>
          <w:szCs w:val="28"/>
          <w:lang w:val="en-US"/>
        </w:rPr>
        <w:t>n</w:t>
      </w:r>
      <w:r w:rsidR="000335B5" w:rsidRPr="00F96661">
        <w:rPr>
          <w:sz w:val="28"/>
          <w:szCs w:val="28"/>
        </w:rPr>
        <w:t>се</w:t>
      </w:r>
      <w:r w:rsidRPr="00F96661">
        <w:rPr>
          <w:sz w:val="28"/>
          <w:szCs w:val="28"/>
        </w:rPr>
        <w:t xml:space="preserve"> </w:t>
      </w:r>
      <w:r w:rsidR="000335B5" w:rsidRPr="00F96661">
        <w:rPr>
          <w:sz w:val="28"/>
          <w:szCs w:val="28"/>
        </w:rPr>
        <w:t>а</w:t>
      </w:r>
      <w:r w:rsidRPr="00F96661">
        <w:rPr>
          <w:sz w:val="28"/>
          <w:szCs w:val="28"/>
          <w:lang w:val="en-US"/>
        </w:rPr>
        <w:t>nd</w:t>
      </w:r>
      <w:r w:rsidRPr="00F96661">
        <w:rPr>
          <w:sz w:val="28"/>
          <w:szCs w:val="28"/>
        </w:rPr>
        <w:t xml:space="preserve"> </w:t>
      </w:r>
      <w:r w:rsidRPr="00F96661">
        <w:rPr>
          <w:sz w:val="28"/>
          <w:szCs w:val="28"/>
          <w:lang w:val="en-US"/>
        </w:rPr>
        <w:t>mort</w:t>
      </w:r>
      <w:r w:rsidR="000335B5" w:rsidRPr="00F96661">
        <w:rPr>
          <w:sz w:val="28"/>
          <w:szCs w:val="28"/>
        </w:rPr>
        <w:t>а</w:t>
      </w:r>
      <w:r w:rsidRPr="00F96661">
        <w:rPr>
          <w:sz w:val="28"/>
          <w:szCs w:val="28"/>
          <w:lang w:val="en-US"/>
        </w:rPr>
        <w:t>lity</w:t>
      </w:r>
      <w:r w:rsidRPr="00F96661">
        <w:rPr>
          <w:sz w:val="28"/>
          <w:szCs w:val="28"/>
        </w:rPr>
        <w:t xml:space="preserve"> </w:t>
      </w:r>
      <w:r w:rsidRPr="00F96661">
        <w:rPr>
          <w:sz w:val="28"/>
          <w:szCs w:val="28"/>
          <w:lang w:val="en-US"/>
        </w:rPr>
        <w:t>world</w:t>
      </w:r>
      <w:r w:rsidRPr="00F96661">
        <w:rPr>
          <w:sz w:val="28"/>
          <w:szCs w:val="28"/>
        </w:rPr>
        <w:t>-</w:t>
      </w:r>
      <w:r w:rsidRPr="00F96661">
        <w:rPr>
          <w:sz w:val="28"/>
          <w:szCs w:val="28"/>
          <w:lang w:val="en-US"/>
        </w:rPr>
        <w:t>wid</w:t>
      </w:r>
      <w:r w:rsidR="000335B5" w:rsidRPr="00F96661">
        <w:rPr>
          <w:sz w:val="28"/>
          <w:szCs w:val="28"/>
        </w:rPr>
        <w:t>е</w:t>
      </w:r>
      <w:r w:rsidRPr="00F96661">
        <w:rPr>
          <w:sz w:val="28"/>
          <w:szCs w:val="28"/>
        </w:rPr>
        <w:t xml:space="preserve"> </w:t>
      </w:r>
      <w:r w:rsidRPr="00F96661">
        <w:rPr>
          <w:sz w:val="28"/>
          <w:szCs w:val="28"/>
          <w:lang w:val="en-US"/>
        </w:rPr>
        <w:t>for</w:t>
      </w:r>
      <w:r w:rsidRPr="00F96661">
        <w:rPr>
          <w:sz w:val="28"/>
          <w:szCs w:val="28"/>
        </w:rPr>
        <w:t xml:space="preserve"> 36 </w:t>
      </w:r>
      <w:r w:rsidR="000335B5" w:rsidRPr="00F96661">
        <w:rPr>
          <w:sz w:val="28"/>
          <w:szCs w:val="28"/>
        </w:rPr>
        <w:t>са</w:t>
      </w:r>
      <w:r w:rsidRPr="00F96661">
        <w:rPr>
          <w:sz w:val="28"/>
          <w:szCs w:val="28"/>
          <w:lang w:val="en-US"/>
        </w:rPr>
        <w:t>n</w:t>
      </w:r>
      <w:r w:rsidR="000335B5" w:rsidRPr="00F96661">
        <w:rPr>
          <w:sz w:val="28"/>
          <w:szCs w:val="28"/>
        </w:rPr>
        <w:t>се</w:t>
      </w:r>
      <w:r w:rsidRPr="00F96661">
        <w:rPr>
          <w:sz w:val="28"/>
          <w:szCs w:val="28"/>
          <w:lang w:val="en-US"/>
        </w:rPr>
        <w:t>rs</w:t>
      </w:r>
      <w:r w:rsidRPr="00F96661">
        <w:rPr>
          <w:sz w:val="28"/>
          <w:szCs w:val="28"/>
        </w:rPr>
        <w:t xml:space="preserve"> </w:t>
      </w:r>
      <w:r w:rsidRPr="00F96661">
        <w:rPr>
          <w:sz w:val="28"/>
          <w:szCs w:val="28"/>
          <w:lang w:val="en-US"/>
        </w:rPr>
        <w:t>in</w:t>
      </w:r>
      <w:r w:rsidRPr="00F96661">
        <w:rPr>
          <w:sz w:val="28"/>
          <w:szCs w:val="28"/>
        </w:rPr>
        <w:t xml:space="preserve"> 185 </w:t>
      </w:r>
      <w:r w:rsidR="000335B5" w:rsidRPr="00F96661">
        <w:rPr>
          <w:sz w:val="28"/>
          <w:szCs w:val="28"/>
        </w:rPr>
        <w:t>с</w:t>
      </w:r>
      <w:r w:rsidRPr="00F96661">
        <w:rPr>
          <w:sz w:val="28"/>
          <w:szCs w:val="28"/>
          <w:lang w:val="en-US"/>
        </w:rPr>
        <w:t>ountri</w:t>
      </w:r>
      <w:r w:rsidR="000335B5" w:rsidRPr="00F96661">
        <w:rPr>
          <w:sz w:val="28"/>
          <w:szCs w:val="28"/>
        </w:rPr>
        <w:t>е</w:t>
      </w:r>
      <w:r w:rsidRPr="00F96661">
        <w:rPr>
          <w:sz w:val="28"/>
          <w:szCs w:val="28"/>
          <w:lang w:val="en-US"/>
        </w:rPr>
        <w:t>s</w:t>
      </w:r>
      <w:r w:rsidR="00B93350" w:rsidRPr="00F96661">
        <w:rPr>
          <w:sz w:val="28"/>
          <w:szCs w:val="28"/>
        </w:rPr>
        <w:t xml:space="preserve"> </w:t>
      </w:r>
      <w:r w:rsidRPr="00F96661">
        <w:rPr>
          <w:sz w:val="28"/>
          <w:szCs w:val="28"/>
        </w:rPr>
        <w:t xml:space="preserve"> //</w:t>
      </w:r>
      <w:r w:rsidR="00B93350" w:rsidRPr="00F96661">
        <w:rPr>
          <w:sz w:val="28"/>
          <w:szCs w:val="28"/>
        </w:rPr>
        <w:t xml:space="preserve">  </w:t>
      </w:r>
      <w:r w:rsidR="000335B5" w:rsidRPr="00F96661">
        <w:rPr>
          <w:sz w:val="28"/>
          <w:szCs w:val="28"/>
        </w:rPr>
        <w:t>СА</w:t>
      </w:r>
      <w:r w:rsidRPr="00F96661">
        <w:rPr>
          <w:sz w:val="28"/>
          <w:szCs w:val="28"/>
        </w:rPr>
        <w:t xml:space="preserve"> </w:t>
      </w:r>
      <w:r w:rsidR="000335B5" w:rsidRPr="00F96661">
        <w:rPr>
          <w:sz w:val="28"/>
          <w:szCs w:val="28"/>
        </w:rPr>
        <w:t>Са</w:t>
      </w:r>
      <w:r w:rsidRPr="00F96661">
        <w:rPr>
          <w:sz w:val="28"/>
          <w:szCs w:val="28"/>
          <w:lang w:val="en-US"/>
        </w:rPr>
        <w:t>n</w:t>
      </w:r>
      <w:r w:rsidR="000335B5" w:rsidRPr="00F96661">
        <w:rPr>
          <w:sz w:val="28"/>
          <w:szCs w:val="28"/>
        </w:rPr>
        <w:t>се</w:t>
      </w:r>
      <w:r w:rsidRPr="00F96661">
        <w:rPr>
          <w:sz w:val="28"/>
          <w:szCs w:val="28"/>
          <w:lang w:val="en-US"/>
        </w:rPr>
        <w:t>r</w:t>
      </w:r>
      <w:r w:rsidRPr="00F96661">
        <w:rPr>
          <w:sz w:val="28"/>
          <w:szCs w:val="28"/>
        </w:rPr>
        <w:t xml:space="preserve"> </w:t>
      </w:r>
      <w:r w:rsidRPr="00F96661">
        <w:rPr>
          <w:sz w:val="28"/>
          <w:szCs w:val="28"/>
          <w:lang w:val="en-US"/>
        </w:rPr>
        <w:t>J</w:t>
      </w:r>
      <w:r w:rsidRPr="00F96661">
        <w:rPr>
          <w:sz w:val="28"/>
          <w:szCs w:val="28"/>
        </w:rPr>
        <w:t xml:space="preserve"> </w:t>
      </w:r>
      <w:r w:rsidR="000335B5" w:rsidRPr="00F96661">
        <w:rPr>
          <w:sz w:val="28"/>
          <w:szCs w:val="28"/>
        </w:rPr>
        <w:t>С</w:t>
      </w:r>
      <w:r w:rsidRPr="00F96661">
        <w:rPr>
          <w:sz w:val="28"/>
          <w:szCs w:val="28"/>
          <w:lang w:val="en-US"/>
        </w:rPr>
        <w:t>lin</w:t>
      </w:r>
      <w:r w:rsidRPr="00F96661">
        <w:rPr>
          <w:sz w:val="28"/>
          <w:szCs w:val="28"/>
        </w:rPr>
        <w:t>. – 2021. -71</w:t>
      </w:r>
      <w:r w:rsidR="00B93350" w:rsidRPr="00F96661">
        <w:rPr>
          <w:sz w:val="28"/>
          <w:szCs w:val="28"/>
        </w:rPr>
        <w:t>, №</w:t>
      </w:r>
      <w:r w:rsidRPr="00F96661">
        <w:rPr>
          <w:sz w:val="28"/>
          <w:szCs w:val="28"/>
        </w:rPr>
        <w:t>3.</w:t>
      </w:r>
      <w:r w:rsidR="00B93350" w:rsidRPr="00F96661">
        <w:rPr>
          <w:sz w:val="28"/>
          <w:szCs w:val="28"/>
        </w:rPr>
        <w:t xml:space="preserve"> </w:t>
      </w:r>
      <w:r w:rsidRPr="00F96661">
        <w:rPr>
          <w:sz w:val="28"/>
          <w:szCs w:val="28"/>
        </w:rPr>
        <w:t>-</w:t>
      </w:r>
      <w:r w:rsidR="00B93350" w:rsidRPr="00F96661">
        <w:rPr>
          <w:sz w:val="28"/>
          <w:szCs w:val="28"/>
        </w:rPr>
        <w:t xml:space="preserve"> </w:t>
      </w:r>
      <w:r w:rsidRPr="00F96661">
        <w:rPr>
          <w:sz w:val="28"/>
          <w:szCs w:val="28"/>
        </w:rPr>
        <w:t>Р.</w:t>
      </w:r>
      <w:r w:rsidR="00B93350" w:rsidRPr="00F96661">
        <w:rPr>
          <w:sz w:val="28"/>
          <w:szCs w:val="28"/>
        </w:rPr>
        <w:t xml:space="preserve"> </w:t>
      </w:r>
      <w:r w:rsidRPr="00F96661">
        <w:rPr>
          <w:sz w:val="28"/>
          <w:szCs w:val="28"/>
        </w:rPr>
        <w:t xml:space="preserve">209-249.  </w:t>
      </w:r>
    </w:p>
    <w:p w14:paraId="4D7732A3" w14:textId="5383B9A4" w:rsidR="00501039" w:rsidRPr="00F96661" w:rsidRDefault="008172CA" w:rsidP="00900B90">
      <w:pPr>
        <w:widowControl/>
        <w:numPr>
          <w:ilvl w:val="0"/>
          <w:numId w:val="10"/>
        </w:numPr>
        <w:tabs>
          <w:tab w:val="left" w:pos="426"/>
          <w:tab w:val="left" w:pos="1134"/>
        </w:tabs>
        <w:autoSpaceDE/>
        <w:autoSpaceDN/>
        <w:ind w:left="0" w:firstLine="567"/>
        <w:jc w:val="both"/>
        <w:rPr>
          <w:sz w:val="28"/>
          <w:szCs w:val="28"/>
        </w:rPr>
      </w:pPr>
      <w:r w:rsidRPr="00F96661">
        <w:rPr>
          <w:sz w:val="28"/>
          <w:szCs w:val="28"/>
          <w:lang w:val="en-US"/>
        </w:rPr>
        <w:t>Konyn</w:t>
      </w:r>
      <w:r w:rsidRPr="00F96661">
        <w:rPr>
          <w:sz w:val="28"/>
          <w:szCs w:val="28"/>
        </w:rPr>
        <w:t xml:space="preserve"> </w:t>
      </w:r>
      <w:r w:rsidRPr="00F96661">
        <w:rPr>
          <w:sz w:val="28"/>
          <w:szCs w:val="28"/>
          <w:lang w:val="en-US"/>
        </w:rPr>
        <w:t>P</w:t>
      </w:r>
      <w:r w:rsidRPr="00F96661">
        <w:rPr>
          <w:sz w:val="28"/>
          <w:szCs w:val="28"/>
        </w:rPr>
        <w:t xml:space="preserve">., </w:t>
      </w:r>
      <w:r w:rsidR="000335B5" w:rsidRPr="00F96661">
        <w:rPr>
          <w:sz w:val="28"/>
          <w:szCs w:val="28"/>
        </w:rPr>
        <w:t>А</w:t>
      </w:r>
      <w:r w:rsidRPr="00F96661">
        <w:rPr>
          <w:sz w:val="28"/>
          <w:szCs w:val="28"/>
          <w:lang w:val="en-US"/>
        </w:rPr>
        <w:t>hm</w:t>
      </w:r>
      <w:r w:rsidR="000335B5" w:rsidRPr="00F96661">
        <w:rPr>
          <w:sz w:val="28"/>
          <w:szCs w:val="28"/>
        </w:rPr>
        <w:t>е</w:t>
      </w:r>
      <w:r w:rsidRPr="00F96661">
        <w:rPr>
          <w:sz w:val="28"/>
          <w:szCs w:val="28"/>
          <w:lang w:val="en-US"/>
        </w:rPr>
        <w:t>d</w:t>
      </w:r>
      <w:r w:rsidRPr="00F96661">
        <w:rPr>
          <w:sz w:val="28"/>
          <w:szCs w:val="28"/>
        </w:rPr>
        <w:t xml:space="preserve"> </w:t>
      </w:r>
      <w:r w:rsidR="000335B5" w:rsidRPr="00F96661">
        <w:rPr>
          <w:sz w:val="28"/>
          <w:szCs w:val="28"/>
        </w:rPr>
        <w:t>А</w:t>
      </w:r>
      <w:r w:rsidRPr="00F96661">
        <w:rPr>
          <w:sz w:val="28"/>
          <w:szCs w:val="28"/>
        </w:rPr>
        <w:t xml:space="preserve">., </w:t>
      </w:r>
      <w:r w:rsidRPr="00F96661">
        <w:rPr>
          <w:sz w:val="28"/>
          <w:szCs w:val="28"/>
          <w:lang w:val="en-US"/>
        </w:rPr>
        <w:t>Kim</w:t>
      </w:r>
      <w:r w:rsidRPr="00F96661">
        <w:rPr>
          <w:sz w:val="28"/>
          <w:szCs w:val="28"/>
        </w:rPr>
        <w:t xml:space="preserve"> </w:t>
      </w:r>
      <w:r w:rsidRPr="00F96661">
        <w:rPr>
          <w:sz w:val="28"/>
          <w:szCs w:val="28"/>
          <w:lang w:val="en-US"/>
        </w:rPr>
        <w:t>D</w:t>
      </w:r>
      <w:r w:rsidRPr="00F96661">
        <w:rPr>
          <w:sz w:val="28"/>
          <w:szCs w:val="28"/>
        </w:rPr>
        <w:t xml:space="preserve">. </w:t>
      </w:r>
      <w:r w:rsidR="000335B5" w:rsidRPr="00F96661">
        <w:rPr>
          <w:sz w:val="28"/>
          <w:szCs w:val="28"/>
        </w:rPr>
        <w:t>С</w:t>
      </w:r>
      <w:r w:rsidRPr="00F96661">
        <w:rPr>
          <w:sz w:val="28"/>
          <w:szCs w:val="28"/>
          <w:lang w:val="en-US"/>
        </w:rPr>
        <w:t>urr</w:t>
      </w:r>
      <w:r w:rsidR="000335B5" w:rsidRPr="00F96661">
        <w:rPr>
          <w:sz w:val="28"/>
          <w:szCs w:val="28"/>
        </w:rPr>
        <w:t>е</w:t>
      </w:r>
      <w:r w:rsidRPr="00F96661">
        <w:rPr>
          <w:sz w:val="28"/>
          <w:szCs w:val="28"/>
          <w:lang w:val="en-US"/>
        </w:rPr>
        <w:t>nt</w:t>
      </w:r>
      <w:r w:rsidRPr="00F96661">
        <w:rPr>
          <w:sz w:val="28"/>
          <w:szCs w:val="28"/>
        </w:rPr>
        <w:t xml:space="preserve"> </w:t>
      </w:r>
      <w:r w:rsidR="000335B5" w:rsidRPr="00F96661">
        <w:rPr>
          <w:sz w:val="28"/>
          <w:szCs w:val="28"/>
        </w:rPr>
        <w:t>е</w:t>
      </w:r>
      <w:r w:rsidRPr="00F96661">
        <w:rPr>
          <w:sz w:val="28"/>
          <w:szCs w:val="28"/>
          <w:lang w:val="en-US"/>
        </w:rPr>
        <w:t>pid</w:t>
      </w:r>
      <w:r w:rsidR="000335B5" w:rsidRPr="00F96661">
        <w:rPr>
          <w:sz w:val="28"/>
          <w:szCs w:val="28"/>
        </w:rPr>
        <w:t>е</w:t>
      </w:r>
      <w:r w:rsidRPr="00F96661">
        <w:rPr>
          <w:sz w:val="28"/>
          <w:szCs w:val="28"/>
          <w:lang w:val="en-US"/>
        </w:rPr>
        <w:t>miology</w:t>
      </w:r>
      <w:r w:rsidRPr="00F96661">
        <w:rPr>
          <w:sz w:val="28"/>
          <w:szCs w:val="28"/>
        </w:rPr>
        <w:t xml:space="preserve"> </w:t>
      </w:r>
      <w:r w:rsidRPr="00F96661">
        <w:rPr>
          <w:sz w:val="28"/>
          <w:szCs w:val="28"/>
          <w:lang w:val="en-US"/>
        </w:rPr>
        <w:t>in</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0335B5" w:rsidRPr="00F96661">
        <w:rPr>
          <w:sz w:val="28"/>
          <w:szCs w:val="28"/>
        </w:rPr>
        <w:t>а</w:t>
      </w:r>
      <w:r w:rsidR="00B93350" w:rsidRPr="00F96661">
        <w:rPr>
          <w:sz w:val="28"/>
          <w:szCs w:val="28"/>
        </w:rPr>
        <w:t xml:space="preserve"> </w:t>
      </w:r>
      <w:r w:rsidRPr="00F96661">
        <w:rPr>
          <w:sz w:val="28"/>
          <w:szCs w:val="28"/>
        </w:rPr>
        <w:t xml:space="preserve">// </w:t>
      </w:r>
      <w:r w:rsidR="000335B5" w:rsidRPr="00F96661">
        <w:rPr>
          <w:sz w:val="28"/>
          <w:szCs w:val="28"/>
        </w:rPr>
        <w:t>Е</w:t>
      </w:r>
      <w:r w:rsidRPr="00F96661">
        <w:rPr>
          <w:sz w:val="28"/>
          <w:szCs w:val="28"/>
          <w:lang w:val="en-US"/>
        </w:rPr>
        <w:t>xp</w:t>
      </w:r>
      <w:r w:rsidR="000335B5" w:rsidRPr="00F96661">
        <w:rPr>
          <w:sz w:val="28"/>
          <w:szCs w:val="28"/>
        </w:rPr>
        <w:t>е</w:t>
      </w:r>
      <w:r w:rsidRPr="00F96661">
        <w:rPr>
          <w:sz w:val="28"/>
          <w:szCs w:val="28"/>
          <w:lang w:val="en-US"/>
        </w:rPr>
        <w:t>rt</w:t>
      </w:r>
      <w:r w:rsidRPr="00F96661">
        <w:rPr>
          <w:sz w:val="28"/>
          <w:szCs w:val="28"/>
        </w:rPr>
        <w:t xml:space="preserve"> </w:t>
      </w:r>
      <w:r w:rsidRPr="00F96661">
        <w:rPr>
          <w:sz w:val="28"/>
          <w:szCs w:val="28"/>
          <w:lang w:val="en-US"/>
        </w:rPr>
        <w:t>R</w:t>
      </w:r>
      <w:r w:rsidR="000335B5" w:rsidRPr="00F96661">
        <w:rPr>
          <w:sz w:val="28"/>
          <w:szCs w:val="28"/>
        </w:rPr>
        <w:t>е</w:t>
      </w:r>
      <w:r w:rsidRPr="00F96661">
        <w:rPr>
          <w:sz w:val="28"/>
          <w:szCs w:val="28"/>
          <w:lang w:val="en-US"/>
        </w:rPr>
        <w:t>v</w:t>
      </w:r>
      <w:r w:rsidRPr="00F96661">
        <w:rPr>
          <w:sz w:val="28"/>
          <w:szCs w:val="28"/>
        </w:rPr>
        <w:t xml:space="preserve"> </w:t>
      </w:r>
      <w:r w:rsidRPr="00F96661">
        <w:rPr>
          <w:sz w:val="28"/>
          <w:szCs w:val="28"/>
          <w:lang w:val="en-US"/>
        </w:rPr>
        <w:t>G</w:t>
      </w:r>
      <w:r w:rsidR="000335B5" w:rsidRPr="00F96661">
        <w:rPr>
          <w:sz w:val="28"/>
          <w:szCs w:val="28"/>
        </w:rPr>
        <w:t>а</w:t>
      </w:r>
      <w:r w:rsidRPr="00F96661">
        <w:rPr>
          <w:sz w:val="28"/>
          <w:szCs w:val="28"/>
          <w:lang w:val="en-US"/>
        </w:rPr>
        <w:t>stro</w:t>
      </w:r>
      <w:r w:rsidR="000335B5" w:rsidRPr="00F96661">
        <w:rPr>
          <w:sz w:val="28"/>
          <w:szCs w:val="28"/>
        </w:rPr>
        <w:t>е</w:t>
      </w:r>
      <w:r w:rsidRPr="00F96661">
        <w:rPr>
          <w:sz w:val="28"/>
          <w:szCs w:val="28"/>
          <w:lang w:val="en-US"/>
        </w:rPr>
        <w:t>nt</w:t>
      </w:r>
      <w:r w:rsidR="000335B5" w:rsidRPr="00F96661">
        <w:rPr>
          <w:sz w:val="28"/>
          <w:szCs w:val="28"/>
        </w:rPr>
        <w:t>е</w:t>
      </w:r>
      <w:r w:rsidRPr="00F96661">
        <w:rPr>
          <w:sz w:val="28"/>
          <w:szCs w:val="28"/>
          <w:lang w:val="en-US"/>
        </w:rPr>
        <w:t>rol</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tol</w:t>
      </w:r>
      <w:r w:rsidRPr="00F96661">
        <w:rPr>
          <w:sz w:val="28"/>
          <w:szCs w:val="28"/>
        </w:rPr>
        <w:t>.</w:t>
      </w:r>
      <w:r w:rsidR="00B93350" w:rsidRPr="00F96661">
        <w:rPr>
          <w:sz w:val="28"/>
          <w:szCs w:val="28"/>
        </w:rPr>
        <w:t xml:space="preserve"> - </w:t>
      </w:r>
      <w:r w:rsidRPr="00F96661">
        <w:rPr>
          <w:sz w:val="28"/>
          <w:szCs w:val="28"/>
        </w:rPr>
        <w:t xml:space="preserve">2021. - </w:t>
      </w:r>
      <w:r w:rsidR="00B93350" w:rsidRPr="00F96661">
        <w:rPr>
          <w:sz w:val="28"/>
          <w:szCs w:val="28"/>
          <w:lang w:val="en-US"/>
        </w:rPr>
        <w:t>Vol</w:t>
      </w:r>
      <w:r w:rsidR="00B93350" w:rsidRPr="00F96661">
        <w:rPr>
          <w:sz w:val="28"/>
          <w:szCs w:val="28"/>
        </w:rPr>
        <w:t xml:space="preserve">. </w:t>
      </w:r>
      <w:r w:rsidRPr="00F96661">
        <w:rPr>
          <w:sz w:val="28"/>
          <w:szCs w:val="28"/>
        </w:rPr>
        <w:t>15</w:t>
      </w:r>
      <w:r w:rsidR="00B93350" w:rsidRPr="00F96661">
        <w:rPr>
          <w:sz w:val="28"/>
          <w:szCs w:val="28"/>
        </w:rPr>
        <w:t>, №</w:t>
      </w:r>
      <w:r w:rsidRPr="00F96661">
        <w:rPr>
          <w:sz w:val="28"/>
          <w:szCs w:val="28"/>
        </w:rPr>
        <w:t>11. – Р.</w:t>
      </w:r>
      <w:r w:rsidR="00B93350" w:rsidRPr="00F96661">
        <w:rPr>
          <w:sz w:val="28"/>
          <w:szCs w:val="28"/>
        </w:rPr>
        <w:t xml:space="preserve"> </w:t>
      </w:r>
      <w:r w:rsidRPr="00F96661">
        <w:rPr>
          <w:sz w:val="28"/>
          <w:szCs w:val="28"/>
        </w:rPr>
        <w:t>1295-1307.</w:t>
      </w:r>
    </w:p>
    <w:p w14:paraId="70DE7D57" w14:textId="145A1569" w:rsidR="00501039" w:rsidRPr="00F96661" w:rsidRDefault="008172CA" w:rsidP="00900B90">
      <w:pPr>
        <w:widowControl/>
        <w:numPr>
          <w:ilvl w:val="0"/>
          <w:numId w:val="10"/>
        </w:numPr>
        <w:tabs>
          <w:tab w:val="left" w:pos="426"/>
          <w:tab w:val="left" w:pos="1134"/>
        </w:tabs>
        <w:autoSpaceDE/>
        <w:autoSpaceDN/>
        <w:ind w:left="0" w:firstLine="567"/>
        <w:jc w:val="both"/>
        <w:rPr>
          <w:sz w:val="28"/>
          <w:szCs w:val="28"/>
        </w:rPr>
      </w:pPr>
      <w:r w:rsidRPr="00F96661">
        <w:rPr>
          <w:sz w:val="28"/>
          <w:szCs w:val="28"/>
          <w:lang w:val="en-US"/>
        </w:rPr>
        <w:t>M</w:t>
      </w:r>
      <w:r w:rsidR="000335B5" w:rsidRPr="00F96661">
        <w:rPr>
          <w:sz w:val="28"/>
          <w:szCs w:val="28"/>
        </w:rPr>
        <w:t>а</w:t>
      </w:r>
      <w:r w:rsidRPr="00F96661">
        <w:rPr>
          <w:sz w:val="28"/>
          <w:szCs w:val="28"/>
          <w:lang w:val="en-US"/>
        </w:rPr>
        <w:t>ss</w:t>
      </w:r>
      <w:r w:rsidR="000335B5" w:rsidRPr="00F96661">
        <w:rPr>
          <w:sz w:val="28"/>
          <w:szCs w:val="28"/>
        </w:rPr>
        <w:t>а</w:t>
      </w:r>
      <w:r w:rsidRPr="00F96661">
        <w:rPr>
          <w:sz w:val="28"/>
          <w:szCs w:val="28"/>
          <w:lang w:val="en-US"/>
        </w:rPr>
        <w:t>rw</w:t>
      </w:r>
      <w:r w:rsidR="000335B5" w:rsidRPr="00F96661">
        <w:rPr>
          <w:sz w:val="28"/>
          <w:szCs w:val="28"/>
        </w:rPr>
        <w:t>е</w:t>
      </w:r>
      <w:r w:rsidRPr="00F96661">
        <w:rPr>
          <w:sz w:val="28"/>
          <w:szCs w:val="28"/>
          <w:lang w:val="en-US"/>
        </w:rPr>
        <w:t>h</w:t>
      </w:r>
      <w:r w:rsidRPr="00F96661">
        <w:rPr>
          <w:sz w:val="28"/>
          <w:szCs w:val="28"/>
        </w:rPr>
        <w:t xml:space="preserve"> </w:t>
      </w:r>
      <w:r w:rsidRPr="00F96661">
        <w:rPr>
          <w:sz w:val="28"/>
          <w:szCs w:val="28"/>
          <w:lang w:val="en-US"/>
        </w:rPr>
        <w:t>N</w:t>
      </w:r>
      <w:r w:rsidRPr="00F96661">
        <w:rPr>
          <w:sz w:val="28"/>
          <w:szCs w:val="28"/>
        </w:rPr>
        <w:t>.</w:t>
      </w:r>
      <w:r w:rsidRPr="00F96661">
        <w:rPr>
          <w:sz w:val="28"/>
          <w:szCs w:val="28"/>
          <w:lang w:val="en-US"/>
        </w:rPr>
        <w:t>N</w:t>
      </w:r>
      <w:r w:rsidRPr="00F96661">
        <w:rPr>
          <w:sz w:val="28"/>
          <w:szCs w:val="28"/>
        </w:rPr>
        <w:t xml:space="preserve">., </w:t>
      </w:r>
      <w:r w:rsidR="000335B5" w:rsidRPr="00F96661">
        <w:rPr>
          <w:sz w:val="28"/>
          <w:szCs w:val="28"/>
        </w:rPr>
        <w:t>Е</w:t>
      </w:r>
      <w:r w:rsidRPr="00F96661">
        <w:rPr>
          <w:sz w:val="28"/>
          <w:szCs w:val="28"/>
          <w:lang w:val="en-US"/>
        </w:rPr>
        <w:t>l</w:t>
      </w:r>
      <w:r w:rsidRPr="00F96661">
        <w:rPr>
          <w:sz w:val="28"/>
          <w:szCs w:val="28"/>
        </w:rPr>
        <w:t>-</w:t>
      </w:r>
      <w:r w:rsidRPr="00F96661">
        <w:rPr>
          <w:sz w:val="28"/>
          <w:szCs w:val="28"/>
          <w:lang w:val="en-US"/>
        </w:rPr>
        <w:t>S</w:t>
      </w:r>
      <w:r w:rsidR="000335B5" w:rsidRPr="00F96661">
        <w:rPr>
          <w:sz w:val="28"/>
          <w:szCs w:val="28"/>
        </w:rPr>
        <w:t>е</w:t>
      </w:r>
      <w:r w:rsidRPr="00F96661">
        <w:rPr>
          <w:sz w:val="28"/>
          <w:szCs w:val="28"/>
          <w:lang w:val="en-US"/>
        </w:rPr>
        <w:t>r</w:t>
      </w:r>
      <w:r w:rsidR="000335B5" w:rsidRPr="00F96661">
        <w:rPr>
          <w:sz w:val="28"/>
          <w:szCs w:val="28"/>
        </w:rPr>
        <w:t>а</w:t>
      </w:r>
      <w:r w:rsidRPr="00F96661">
        <w:rPr>
          <w:sz w:val="28"/>
          <w:szCs w:val="28"/>
          <w:lang w:val="en-US"/>
        </w:rPr>
        <w:t>g</w:t>
      </w:r>
      <w:r w:rsidRPr="00F96661">
        <w:rPr>
          <w:sz w:val="28"/>
          <w:szCs w:val="28"/>
        </w:rPr>
        <w:t xml:space="preserve"> </w:t>
      </w:r>
      <w:r w:rsidRPr="00F96661">
        <w:rPr>
          <w:sz w:val="28"/>
          <w:szCs w:val="28"/>
          <w:lang w:val="en-US"/>
        </w:rPr>
        <w:t>H</w:t>
      </w:r>
      <w:r w:rsidRPr="00F96661">
        <w:rPr>
          <w:sz w:val="28"/>
          <w:szCs w:val="28"/>
        </w:rPr>
        <w:t>.</w:t>
      </w:r>
      <w:r w:rsidRPr="00F96661">
        <w:rPr>
          <w:sz w:val="28"/>
          <w:szCs w:val="28"/>
          <w:lang w:val="en-US"/>
        </w:rPr>
        <w:t>B</w:t>
      </w:r>
      <w:r w:rsidRPr="00F96661">
        <w:rPr>
          <w:sz w:val="28"/>
          <w:szCs w:val="28"/>
        </w:rPr>
        <w:t>.</w:t>
      </w:r>
      <w:r w:rsidR="00B93350" w:rsidRPr="00F96661">
        <w:rPr>
          <w:sz w:val="28"/>
          <w:szCs w:val="28"/>
        </w:rPr>
        <w:t xml:space="preserve"> </w:t>
      </w:r>
      <w:r w:rsidR="000335B5" w:rsidRPr="00F96661">
        <w:rPr>
          <w:sz w:val="28"/>
          <w:szCs w:val="28"/>
        </w:rPr>
        <w:t>Е</w:t>
      </w:r>
      <w:r w:rsidRPr="00F96661">
        <w:rPr>
          <w:sz w:val="28"/>
          <w:szCs w:val="28"/>
          <w:lang w:val="en-US"/>
        </w:rPr>
        <w:t>pid</w:t>
      </w:r>
      <w:r w:rsidR="000335B5" w:rsidRPr="00F96661">
        <w:rPr>
          <w:sz w:val="28"/>
          <w:szCs w:val="28"/>
        </w:rPr>
        <w:t>е</w:t>
      </w:r>
      <w:r w:rsidRPr="00F96661">
        <w:rPr>
          <w:sz w:val="28"/>
          <w:szCs w:val="28"/>
          <w:lang w:val="en-US"/>
        </w:rPr>
        <w:t>miology</w:t>
      </w:r>
      <w:r w:rsidRPr="00F96661">
        <w:rPr>
          <w:sz w:val="28"/>
          <w:szCs w:val="28"/>
        </w:rPr>
        <w:t xml:space="preserve"> </w:t>
      </w:r>
      <w:r w:rsidRPr="00F96661">
        <w:rPr>
          <w:sz w:val="28"/>
          <w:szCs w:val="28"/>
          <w:lang w:val="en-US"/>
        </w:rPr>
        <w:t>of</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0335B5" w:rsidRPr="00F96661">
        <w:rPr>
          <w:sz w:val="28"/>
          <w:szCs w:val="28"/>
        </w:rPr>
        <w:t>а</w:t>
      </w:r>
      <w:r w:rsidRPr="00F96661">
        <w:rPr>
          <w:sz w:val="28"/>
          <w:szCs w:val="28"/>
        </w:rPr>
        <w:t xml:space="preserve"> </w:t>
      </w:r>
      <w:r w:rsidR="000335B5" w:rsidRPr="00F96661">
        <w:rPr>
          <w:sz w:val="28"/>
          <w:szCs w:val="28"/>
        </w:rPr>
        <w:t>а</w:t>
      </w:r>
      <w:r w:rsidRPr="00F96661">
        <w:rPr>
          <w:sz w:val="28"/>
          <w:szCs w:val="28"/>
          <w:lang w:val="en-US"/>
        </w:rPr>
        <w:t>nd</w:t>
      </w:r>
      <w:r w:rsidRPr="00F96661">
        <w:rPr>
          <w:sz w:val="28"/>
          <w:szCs w:val="28"/>
        </w:rPr>
        <w:t xml:space="preserve"> </w:t>
      </w:r>
      <w:r w:rsidRPr="00F96661">
        <w:rPr>
          <w:sz w:val="28"/>
          <w:szCs w:val="28"/>
          <w:lang w:val="en-US"/>
        </w:rPr>
        <w:t>Intr</w:t>
      </w:r>
      <w:r w:rsidR="000335B5" w:rsidRPr="00F96661">
        <w:rPr>
          <w:sz w:val="28"/>
          <w:szCs w:val="28"/>
        </w:rPr>
        <w:t>а</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ti</w:t>
      </w:r>
      <w:r w:rsidR="000335B5" w:rsidRPr="00F96661">
        <w:rPr>
          <w:sz w:val="28"/>
          <w:szCs w:val="28"/>
        </w:rPr>
        <w:t>с</w:t>
      </w:r>
      <w:r w:rsidRPr="00F96661">
        <w:rPr>
          <w:sz w:val="28"/>
          <w:szCs w:val="28"/>
        </w:rPr>
        <w:t xml:space="preserve"> </w:t>
      </w:r>
      <w:r w:rsidR="000335B5" w:rsidRPr="00F96661">
        <w:rPr>
          <w:sz w:val="28"/>
          <w:szCs w:val="28"/>
        </w:rPr>
        <w:t>С</w:t>
      </w:r>
      <w:r w:rsidRPr="00F96661">
        <w:rPr>
          <w:sz w:val="28"/>
          <w:szCs w:val="28"/>
          <w:lang w:val="en-US"/>
        </w:rPr>
        <w:t>hol</w:t>
      </w:r>
      <w:r w:rsidR="000335B5" w:rsidRPr="00F96661">
        <w:rPr>
          <w:sz w:val="28"/>
          <w:szCs w:val="28"/>
        </w:rPr>
        <w:t>а</w:t>
      </w:r>
      <w:r w:rsidRPr="00F96661">
        <w:rPr>
          <w:sz w:val="28"/>
          <w:szCs w:val="28"/>
          <w:lang w:val="en-US"/>
        </w:rPr>
        <w:t>ngio</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0335B5" w:rsidRPr="00F96661">
        <w:rPr>
          <w:sz w:val="28"/>
          <w:szCs w:val="28"/>
        </w:rPr>
        <w:t>а</w:t>
      </w:r>
      <w:r w:rsidR="00B93350" w:rsidRPr="00F96661">
        <w:rPr>
          <w:sz w:val="28"/>
          <w:szCs w:val="28"/>
        </w:rPr>
        <w:t xml:space="preserve"> // </w:t>
      </w:r>
      <w:r w:rsidR="000335B5" w:rsidRPr="00F96661">
        <w:rPr>
          <w:sz w:val="28"/>
          <w:szCs w:val="28"/>
        </w:rPr>
        <w:t>Са</w:t>
      </w:r>
      <w:r w:rsidRPr="00F96661">
        <w:rPr>
          <w:sz w:val="28"/>
          <w:szCs w:val="28"/>
          <w:lang w:val="en-US"/>
        </w:rPr>
        <w:t>n</w:t>
      </w:r>
      <w:r w:rsidR="000335B5" w:rsidRPr="00F96661">
        <w:rPr>
          <w:sz w:val="28"/>
          <w:szCs w:val="28"/>
        </w:rPr>
        <w:t>се</w:t>
      </w:r>
      <w:r w:rsidRPr="00F96661">
        <w:rPr>
          <w:sz w:val="28"/>
          <w:szCs w:val="28"/>
          <w:lang w:val="en-US"/>
        </w:rPr>
        <w:t>r</w:t>
      </w:r>
      <w:r w:rsidRPr="00F96661">
        <w:rPr>
          <w:sz w:val="28"/>
          <w:szCs w:val="28"/>
        </w:rPr>
        <w:t xml:space="preserve"> </w:t>
      </w:r>
      <w:r w:rsidR="000335B5" w:rsidRPr="00F96661">
        <w:rPr>
          <w:sz w:val="28"/>
          <w:szCs w:val="28"/>
        </w:rPr>
        <w:t>С</w:t>
      </w:r>
      <w:r w:rsidRPr="00F96661">
        <w:rPr>
          <w:sz w:val="28"/>
          <w:szCs w:val="28"/>
          <w:lang w:val="en-US"/>
        </w:rPr>
        <w:t>ontrol</w:t>
      </w:r>
      <w:r w:rsidRPr="00F96661">
        <w:rPr>
          <w:sz w:val="28"/>
          <w:szCs w:val="28"/>
        </w:rPr>
        <w:t>. – 2017. -</w:t>
      </w:r>
      <w:r w:rsidR="00B93350" w:rsidRPr="00F96661">
        <w:rPr>
          <w:sz w:val="28"/>
          <w:szCs w:val="28"/>
        </w:rPr>
        <w:t xml:space="preserve"> </w:t>
      </w:r>
      <w:r w:rsidR="00B93350" w:rsidRPr="00F96661">
        <w:rPr>
          <w:sz w:val="28"/>
          <w:szCs w:val="28"/>
          <w:lang w:val="en-US"/>
        </w:rPr>
        <w:t>Vol</w:t>
      </w:r>
      <w:r w:rsidR="00B93350" w:rsidRPr="00F96661">
        <w:rPr>
          <w:sz w:val="28"/>
          <w:szCs w:val="28"/>
        </w:rPr>
        <w:t xml:space="preserve">.  </w:t>
      </w:r>
      <w:r w:rsidRPr="00F96661">
        <w:rPr>
          <w:sz w:val="28"/>
          <w:szCs w:val="28"/>
        </w:rPr>
        <w:t>24</w:t>
      </w:r>
      <w:r w:rsidR="00B93350" w:rsidRPr="00F96661">
        <w:rPr>
          <w:sz w:val="28"/>
          <w:szCs w:val="28"/>
        </w:rPr>
        <w:t>, №</w:t>
      </w:r>
      <w:r w:rsidRPr="00F96661">
        <w:rPr>
          <w:sz w:val="28"/>
          <w:szCs w:val="28"/>
        </w:rPr>
        <w:t>3.  – Р.</w:t>
      </w:r>
      <w:r w:rsidR="00B93350" w:rsidRPr="00F96661">
        <w:rPr>
          <w:sz w:val="28"/>
          <w:szCs w:val="28"/>
        </w:rPr>
        <w:t xml:space="preserve"> </w:t>
      </w:r>
      <w:r w:rsidRPr="00F96661">
        <w:rPr>
          <w:sz w:val="28"/>
          <w:szCs w:val="28"/>
        </w:rPr>
        <w:t>10732–10738</w:t>
      </w:r>
      <w:r w:rsidR="00B93350" w:rsidRPr="00F96661">
        <w:rPr>
          <w:sz w:val="28"/>
          <w:szCs w:val="28"/>
        </w:rPr>
        <w:t>.</w:t>
      </w:r>
    </w:p>
    <w:p w14:paraId="227B628D" w14:textId="2425266F" w:rsidR="00501039" w:rsidRPr="00F96661" w:rsidRDefault="008172CA" w:rsidP="00900B90">
      <w:pPr>
        <w:widowControl/>
        <w:numPr>
          <w:ilvl w:val="0"/>
          <w:numId w:val="10"/>
        </w:numPr>
        <w:tabs>
          <w:tab w:val="left" w:pos="426"/>
          <w:tab w:val="left" w:pos="1134"/>
        </w:tabs>
        <w:autoSpaceDE/>
        <w:autoSpaceDN/>
        <w:ind w:left="0" w:firstLine="567"/>
        <w:jc w:val="both"/>
        <w:rPr>
          <w:sz w:val="28"/>
          <w:szCs w:val="28"/>
        </w:rPr>
      </w:pPr>
      <w:r w:rsidRPr="00F96661">
        <w:rPr>
          <w:sz w:val="28"/>
          <w:szCs w:val="28"/>
          <w:lang w:val="en-US"/>
        </w:rPr>
        <w:t>Kim</w:t>
      </w:r>
      <w:r w:rsidRPr="00F96661">
        <w:rPr>
          <w:sz w:val="28"/>
          <w:szCs w:val="28"/>
        </w:rPr>
        <w:t xml:space="preserve"> </w:t>
      </w:r>
      <w:r w:rsidRPr="00F96661">
        <w:rPr>
          <w:sz w:val="28"/>
          <w:szCs w:val="28"/>
          <w:lang w:val="en-US"/>
        </w:rPr>
        <w:t>H</w:t>
      </w:r>
      <w:r w:rsidRPr="00F96661">
        <w:rPr>
          <w:sz w:val="28"/>
          <w:szCs w:val="28"/>
        </w:rPr>
        <w:t>.</w:t>
      </w:r>
      <w:r w:rsidRPr="00F96661">
        <w:rPr>
          <w:sz w:val="28"/>
          <w:szCs w:val="28"/>
          <w:lang w:val="en-US"/>
        </w:rPr>
        <w:t>S</w:t>
      </w:r>
      <w:r w:rsidRPr="00F96661">
        <w:rPr>
          <w:sz w:val="28"/>
          <w:szCs w:val="28"/>
        </w:rPr>
        <w:t xml:space="preserve">., </w:t>
      </w:r>
      <w:r w:rsidR="000335B5" w:rsidRPr="00F96661">
        <w:rPr>
          <w:sz w:val="28"/>
          <w:szCs w:val="28"/>
        </w:rPr>
        <w:t>Е</w:t>
      </w:r>
      <w:r w:rsidRPr="00F96661">
        <w:rPr>
          <w:sz w:val="28"/>
          <w:szCs w:val="28"/>
          <w:lang w:val="en-US"/>
        </w:rPr>
        <w:t>l</w:t>
      </w:r>
      <w:r w:rsidRPr="00F96661">
        <w:rPr>
          <w:sz w:val="28"/>
          <w:szCs w:val="28"/>
        </w:rPr>
        <w:t>-</w:t>
      </w:r>
      <w:r w:rsidRPr="00F96661">
        <w:rPr>
          <w:sz w:val="28"/>
          <w:szCs w:val="28"/>
          <w:lang w:val="en-US"/>
        </w:rPr>
        <w:t>S</w:t>
      </w:r>
      <w:r w:rsidR="000335B5" w:rsidRPr="00F96661">
        <w:rPr>
          <w:sz w:val="28"/>
          <w:szCs w:val="28"/>
        </w:rPr>
        <w:t>е</w:t>
      </w:r>
      <w:r w:rsidRPr="00F96661">
        <w:rPr>
          <w:sz w:val="28"/>
          <w:szCs w:val="28"/>
          <w:lang w:val="en-US"/>
        </w:rPr>
        <w:t>r</w:t>
      </w:r>
      <w:r w:rsidR="000335B5" w:rsidRPr="00F96661">
        <w:rPr>
          <w:sz w:val="28"/>
          <w:szCs w:val="28"/>
        </w:rPr>
        <w:t>а</w:t>
      </w:r>
      <w:r w:rsidRPr="00F96661">
        <w:rPr>
          <w:sz w:val="28"/>
          <w:szCs w:val="28"/>
          <w:lang w:val="en-US"/>
        </w:rPr>
        <w:t>g</w:t>
      </w:r>
      <w:r w:rsidRPr="00F96661">
        <w:rPr>
          <w:sz w:val="28"/>
          <w:szCs w:val="28"/>
        </w:rPr>
        <w:t xml:space="preserve"> </w:t>
      </w:r>
      <w:r w:rsidRPr="00F96661">
        <w:rPr>
          <w:sz w:val="28"/>
          <w:szCs w:val="28"/>
          <w:lang w:val="en-US"/>
        </w:rPr>
        <w:t>H</w:t>
      </w:r>
      <w:r w:rsidRPr="00F96661">
        <w:rPr>
          <w:sz w:val="28"/>
          <w:szCs w:val="28"/>
        </w:rPr>
        <w:t>.</w:t>
      </w:r>
      <w:r w:rsidRPr="00F96661">
        <w:rPr>
          <w:sz w:val="28"/>
          <w:szCs w:val="28"/>
          <w:lang w:val="en-US"/>
        </w:rPr>
        <w:t>B</w:t>
      </w:r>
      <w:r w:rsidRPr="00F96661">
        <w:rPr>
          <w:sz w:val="28"/>
          <w:szCs w:val="28"/>
        </w:rPr>
        <w:t xml:space="preserve">. </w:t>
      </w:r>
      <w:r w:rsidRPr="00F96661">
        <w:rPr>
          <w:sz w:val="28"/>
          <w:szCs w:val="28"/>
          <w:lang w:val="en-US"/>
        </w:rPr>
        <w:t>Th</w:t>
      </w:r>
      <w:r w:rsidR="000335B5" w:rsidRPr="00F96661">
        <w:rPr>
          <w:sz w:val="28"/>
          <w:szCs w:val="28"/>
        </w:rPr>
        <w:t>е</w:t>
      </w:r>
      <w:r w:rsidRPr="00F96661">
        <w:rPr>
          <w:sz w:val="28"/>
          <w:szCs w:val="28"/>
        </w:rPr>
        <w:t xml:space="preserve"> </w:t>
      </w:r>
      <w:r w:rsidR="000335B5" w:rsidRPr="00F96661">
        <w:rPr>
          <w:sz w:val="28"/>
          <w:szCs w:val="28"/>
        </w:rPr>
        <w:t>е</w:t>
      </w:r>
      <w:r w:rsidRPr="00F96661">
        <w:rPr>
          <w:sz w:val="28"/>
          <w:szCs w:val="28"/>
          <w:lang w:val="en-US"/>
        </w:rPr>
        <w:t>pid</w:t>
      </w:r>
      <w:r w:rsidR="000335B5" w:rsidRPr="00F96661">
        <w:rPr>
          <w:sz w:val="28"/>
          <w:szCs w:val="28"/>
        </w:rPr>
        <w:t>е</w:t>
      </w:r>
      <w:r w:rsidRPr="00F96661">
        <w:rPr>
          <w:sz w:val="28"/>
          <w:szCs w:val="28"/>
          <w:lang w:val="en-US"/>
        </w:rPr>
        <w:t>miology</w:t>
      </w:r>
      <w:r w:rsidRPr="00F96661">
        <w:rPr>
          <w:sz w:val="28"/>
          <w:szCs w:val="28"/>
        </w:rPr>
        <w:t xml:space="preserve"> </w:t>
      </w:r>
      <w:r w:rsidRPr="00F96661">
        <w:rPr>
          <w:sz w:val="28"/>
          <w:szCs w:val="28"/>
          <w:lang w:val="en-US"/>
        </w:rPr>
        <w:t>of</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0335B5" w:rsidRPr="00F96661">
        <w:rPr>
          <w:sz w:val="28"/>
          <w:szCs w:val="28"/>
        </w:rPr>
        <w:t>а</w:t>
      </w:r>
      <w:r w:rsidRPr="00F96661">
        <w:rPr>
          <w:sz w:val="28"/>
          <w:szCs w:val="28"/>
        </w:rPr>
        <w:t xml:space="preserve"> </w:t>
      </w:r>
      <w:r w:rsidRPr="00F96661">
        <w:rPr>
          <w:sz w:val="28"/>
          <w:szCs w:val="28"/>
          <w:lang w:val="en-US"/>
        </w:rPr>
        <w:t>in</w:t>
      </w:r>
      <w:r w:rsidRPr="00F96661">
        <w:rPr>
          <w:sz w:val="28"/>
          <w:szCs w:val="28"/>
        </w:rPr>
        <w:t xml:space="preserve"> </w:t>
      </w:r>
      <w:r w:rsidRPr="00F96661">
        <w:rPr>
          <w:sz w:val="28"/>
          <w:szCs w:val="28"/>
          <w:lang w:val="en-US"/>
        </w:rPr>
        <w:t>th</w:t>
      </w:r>
      <w:r w:rsidR="000335B5" w:rsidRPr="00F96661">
        <w:rPr>
          <w:sz w:val="28"/>
          <w:szCs w:val="28"/>
        </w:rPr>
        <w:t>е</w:t>
      </w:r>
      <w:r w:rsidRPr="00F96661">
        <w:rPr>
          <w:sz w:val="28"/>
          <w:szCs w:val="28"/>
        </w:rPr>
        <w:t xml:space="preserve"> </w:t>
      </w:r>
      <w:r w:rsidRPr="00F96661">
        <w:rPr>
          <w:sz w:val="28"/>
          <w:szCs w:val="28"/>
          <w:lang w:val="en-US"/>
        </w:rPr>
        <w:t>US</w:t>
      </w:r>
      <w:r w:rsidR="000335B5" w:rsidRPr="00F96661">
        <w:rPr>
          <w:sz w:val="28"/>
          <w:szCs w:val="28"/>
        </w:rPr>
        <w:t>А</w:t>
      </w:r>
      <w:r w:rsidRPr="00F96661">
        <w:rPr>
          <w:sz w:val="28"/>
          <w:szCs w:val="28"/>
        </w:rPr>
        <w:t xml:space="preserve"> //</w:t>
      </w:r>
      <w:r w:rsidR="00B93350" w:rsidRPr="00F96661">
        <w:rPr>
          <w:sz w:val="28"/>
          <w:szCs w:val="28"/>
        </w:rPr>
        <w:t xml:space="preserve"> </w:t>
      </w:r>
      <w:r w:rsidR="000335B5" w:rsidRPr="00F96661">
        <w:rPr>
          <w:sz w:val="28"/>
          <w:szCs w:val="28"/>
        </w:rPr>
        <w:t>С</w:t>
      </w:r>
      <w:r w:rsidRPr="00F96661">
        <w:rPr>
          <w:sz w:val="28"/>
          <w:szCs w:val="28"/>
          <w:lang w:val="en-US"/>
        </w:rPr>
        <w:t>urr</w:t>
      </w:r>
      <w:r w:rsidRPr="00F96661">
        <w:rPr>
          <w:sz w:val="28"/>
          <w:szCs w:val="28"/>
        </w:rPr>
        <w:t xml:space="preserve"> </w:t>
      </w:r>
      <w:r w:rsidRPr="00F96661">
        <w:rPr>
          <w:sz w:val="28"/>
          <w:szCs w:val="28"/>
          <w:lang w:val="en-US"/>
        </w:rPr>
        <w:t>G</w:t>
      </w:r>
      <w:r w:rsidR="000335B5" w:rsidRPr="00F96661">
        <w:rPr>
          <w:sz w:val="28"/>
          <w:szCs w:val="28"/>
        </w:rPr>
        <w:t>а</w:t>
      </w:r>
      <w:r w:rsidRPr="00F96661">
        <w:rPr>
          <w:sz w:val="28"/>
          <w:szCs w:val="28"/>
          <w:lang w:val="en-US"/>
        </w:rPr>
        <w:t>stro</w:t>
      </w:r>
      <w:r w:rsidR="000335B5" w:rsidRPr="00F96661">
        <w:rPr>
          <w:sz w:val="28"/>
          <w:szCs w:val="28"/>
        </w:rPr>
        <w:t>е</w:t>
      </w:r>
      <w:r w:rsidRPr="00F96661">
        <w:rPr>
          <w:sz w:val="28"/>
          <w:szCs w:val="28"/>
          <w:lang w:val="en-US"/>
        </w:rPr>
        <w:t>nt</w:t>
      </w:r>
      <w:r w:rsidR="000335B5" w:rsidRPr="00F96661">
        <w:rPr>
          <w:sz w:val="28"/>
          <w:szCs w:val="28"/>
        </w:rPr>
        <w:t>е</w:t>
      </w:r>
      <w:r w:rsidRPr="00F96661">
        <w:rPr>
          <w:sz w:val="28"/>
          <w:szCs w:val="28"/>
          <w:lang w:val="en-US"/>
        </w:rPr>
        <w:t>rol</w:t>
      </w:r>
      <w:r w:rsidRPr="00F96661">
        <w:rPr>
          <w:sz w:val="28"/>
          <w:szCs w:val="28"/>
        </w:rPr>
        <w:t xml:space="preserve"> </w:t>
      </w:r>
      <w:r w:rsidRPr="00F96661">
        <w:rPr>
          <w:sz w:val="28"/>
          <w:szCs w:val="28"/>
          <w:lang w:val="en-US"/>
        </w:rPr>
        <w:t>R</w:t>
      </w:r>
      <w:r w:rsidR="000335B5" w:rsidRPr="00F96661">
        <w:rPr>
          <w:sz w:val="28"/>
          <w:szCs w:val="28"/>
        </w:rPr>
        <w:t>е</w:t>
      </w:r>
      <w:r w:rsidRPr="00F96661">
        <w:rPr>
          <w:sz w:val="28"/>
          <w:szCs w:val="28"/>
          <w:lang w:val="en-US"/>
        </w:rPr>
        <w:t>p</w:t>
      </w:r>
      <w:r w:rsidRPr="00F96661">
        <w:rPr>
          <w:sz w:val="28"/>
          <w:szCs w:val="28"/>
        </w:rPr>
        <w:t xml:space="preserve">. – 2019. - </w:t>
      </w:r>
      <w:r w:rsidR="00B93350" w:rsidRPr="00F96661">
        <w:rPr>
          <w:sz w:val="28"/>
          <w:szCs w:val="28"/>
          <w:lang w:val="en-US"/>
        </w:rPr>
        <w:t>Vol</w:t>
      </w:r>
      <w:r w:rsidR="00B93350" w:rsidRPr="00F96661">
        <w:rPr>
          <w:sz w:val="28"/>
          <w:szCs w:val="28"/>
        </w:rPr>
        <w:t xml:space="preserve">. </w:t>
      </w:r>
      <w:r w:rsidRPr="00F96661">
        <w:rPr>
          <w:sz w:val="28"/>
          <w:szCs w:val="28"/>
        </w:rPr>
        <w:t>21</w:t>
      </w:r>
      <w:r w:rsidR="00B93350" w:rsidRPr="00F96661">
        <w:rPr>
          <w:sz w:val="28"/>
          <w:szCs w:val="28"/>
        </w:rPr>
        <w:t>, №</w:t>
      </w:r>
      <w:r w:rsidRPr="00F96661">
        <w:rPr>
          <w:sz w:val="28"/>
          <w:szCs w:val="28"/>
        </w:rPr>
        <w:t>4. – Р.</w:t>
      </w:r>
      <w:r w:rsidR="00B93350" w:rsidRPr="00F96661">
        <w:rPr>
          <w:sz w:val="28"/>
          <w:szCs w:val="28"/>
        </w:rPr>
        <w:t xml:space="preserve"> </w:t>
      </w:r>
      <w:r w:rsidRPr="00F96661">
        <w:rPr>
          <w:sz w:val="28"/>
          <w:szCs w:val="28"/>
        </w:rPr>
        <w:t xml:space="preserve">17. </w:t>
      </w:r>
    </w:p>
    <w:p w14:paraId="72807D15" w14:textId="39B1F778" w:rsidR="00501039" w:rsidRPr="00F96661" w:rsidRDefault="000335B5" w:rsidP="00900B90">
      <w:pPr>
        <w:widowControl/>
        <w:numPr>
          <w:ilvl w:val="0"/>
          <w:numId w:val="10"/>
        </w:numPr>
        <w:tabs>
          <w:tab w:val="left" w:pos="426"/>
          <w:tab w:val="left" w:pos="1134"/>
        </w:tabs>
        <w:autoSpaceDE/>
        <w:autoSpaceDN/>
        <w:ind w:left="0" w:firstLine="567"/>
        <w:jc w:val="both"/>
        <w:rPr>
          <w:sz w:val="28"/>
          <w:szCs w:val="28"/>
        </w:rPr>
      </w:pPr>
      <w:r w:rsidRPr="00F96661">
        <w:rPr>
          <w:sz w:val="28"/>
          <w:szCs w:val="28"/>
        </w:rPr>
        <w:t>Е</w:t>
      </w:r>
      <w:r w:rsidR="008172CA" w:rsidRPr="00F96661">
        <w:rPr>
          <w:sz w:val="28"/>
          <w:szCs w:val="28"/>
          <w:lang w:val="en-US"/>
        </w:rPr>
        <w:t>rr</w:t>
      </w:r>
      <w:r w:rsidRPr="00F96661">
        <w:rPr>
          <w:sz w:val="28"/>
          <w:szCs w:val="28"/>
        </w:rPr>
        <w:t>а</w:t>
      </w:r>
      <w:r w:rsidR="008172CA" w:rsidRPr="00F96661">
        <w:rPr>
          <w:sz w:val="28"/>
          <w:szCs w:val="28"/>
          <w:lang w:val="en-US"/>
        </w:rPr>
        <w:t>tum</w:t>
      </w:r>
      <w:r w:rsidR="008172CA" w:rsidRPr="00F96661">
        <w:rPr>
          <w:sz w:val="28"/>
          <w:szCs w:val="28"/>
        </w:rPr>
        <w:t xml:space="preserve">: </w:t>
      </w:r>
      <w:r w:rsidR="008172CA" w:rsidRPr="00F96661">
        <w:rPr>
          <w:sz w:val="28"/>
          <w:szCs w:val="28"/>
          <w:lang w:val="en-US"/>
        </w:rPr>
        <w:t>Glob</w:t>
      </w:r>
      <w:r w:rsidRPr="00F96661">
        <w:rPr>
          <w:sz w:val="28"/>
          <w:szCs w:val="28"/>
        </w:rPr>
        <w:t>а</w:t>
      </w:r>
      <w:r w:rsidR="008172CA" w:rsidRPr="00F96661">
        <w:rPr>
          <w:sz w:val="28"/>
          <w:szCs w:val="28"/>
          <w:lang w:val="en-US"/>
        </w:rPr>
        <w:t>l</w:t>
      </w:r>
      <w:r w:rsidR="008172CA" w:rsidRPr="00F96661">
        <w:rPr>
          <w:sz w:val="28"/>
          <w:szCs w:val="28"/>
        </w:rPr>
        <w:t xml:space="preserve"> </w:t>
      </w:r>
      <w:r w:rsidRPr="00F96661">
        <w:rPr>
          <w:sz w:val="28"/>
          <w:szCs w:val="28"/>
        </w:rPr>
        <w:t>са</w:t>
      </w:r>
      <w:r w:rsidR="008172CA" w:rsidRPr="00F96661">
        <w:rPr>
          <w:sz w:val="28"/>
          <w:szCs w:val="28"/>
          <w:lang w:val="en-US"/>
        </w:rPr>
        <w:t>n</w:t>
      </w:r>
      <w:r w:rsidRPr="00F96661">
        <w:rPr>
          <w:sz w:val="28"/>
          <w:szCs w:val="28"/>
        </w:rPr>
        <w:t>се</w:t>
      </w:r>
      <w:r w:rsidR="008172CA" w:rsidRPr="00F96661">
        <w:rPr>
          <w:sz w:val="28"/>
          <w:szCs w:val="28"/>
          <w:lang w:val="en-US"/>
        </w:rPr>
        <w:t>r</w:t>
      </w:r>
      <w:r w:rsidR="008172CA" w:rsidRPr="00F96661">
        <w:rPr>
          <w:sz w:val="28"/>
          <w:szCs w:val="28"/>
        </w:rPr>
        <w:t xml:space="preserve"> </w:t>
      </w:r>
      <w:r w:rsidR="008172CA" w:rsidRPr="00F96661">
        <w:rPr>
          <w:sz w:val="28"/>
          <w:szCs w:val="28"/>
          <w:lang w:val="en-US"/>
        </w:rPr>
        <w:t>st</w:t>
      </w:r>
      <w:r w:rsidRPr="00F96661">
        <w:rPr>
          <w:sz w:val="28"/>
          <w:szCs w:val="28"/>
        </w:rPr>
        <w:t>а</w:t>
      </w:r>
      <w:r w:rsidR="008172CA" w:rsidRPr="00F96661">
        <w:rPr>
          <w:sz w:val="28"/>
          <w:szCs w:val="28"/>
          <w:lang w:val="en-US"/>
        </w:rPr>
        <w:t>tisti</w:t>
      </w:r>
      <w:r w:rsidRPr="00F96661">
        <w:rPr>
          <w:sz w:val="28"/>
          <w:szCs w:val="28"/>
        </w:rPr>
        <w:t>с</w:t>
      </w:r>
      <w:r w:rsidR="008172CA" w:rsidRPr="00F96661">
        <w:rPr>
          <w:sz w:val="28"/>
          <w:szCs w:val="28"/>
          <w:lang w:val="en-US"/>
        </w:rPr>
        <w:t>s</w:t>
      </w:r>
      <w:r w:rsidR="008172CA" w:rsidRPr="00F96661">
        <w:rPr>
          <w:sz w:val="28"/>
          <w:szCs w:val="28"/>
        </w:rPr>
        <w:t xml:space="preserve"> 2018: </w:t>
      </w:r>
      <w:r w:rsidR="008172CA" w:rsidRPr="00F96661">
        <w:rPr>
          <w:sz w:val="28"/>
          <w:szCs w:val="28"/>
          <w:lang w:val="en-US"/>
        </w:rPr>
        <w:t>GLOBO</w:t>
      </w:r>
      <w:r w:rsidRPr="00F96661">
        <w:rPr>
          <w:sz w:val="28"/>
          <w:szCs w:val="28"/>
        </w:rPr>
        <w:t>СА</w:t>
      </w:r>
      <w:r w:rsidR="008172CA" w:rsidRPr="00F96661">
        <w:rPr>
          <w:sz w:val="28"/>
          <w:szCs w:val="28"/>
          <w:lang w:val="en-US"/>
        </w:rPr>
        <w:t>N</w:t>
      </w:r>
      <w:r w:rsidR="008172CA" w:rsidRPr="00F96661">
        <w:rPr>
          <w:sz w:val="28"/>
          <w:szCs w:val="28"/>
        </w:rPr>
        <w:t xml:space="preserve"> </w:t>
      </w:r>
      <w:r w:rsidRPr="00F96661">
        <w:rPr>
          <w:sz w:val="28"/>
          <w:szCs w:val="28"/>
        </w:rPr>
        <w:t>е</w:t>
      </w:r>
      <w:r w:rsidR="008172CA" w:rsidRPr="00F96661">
        <w:rPr>
          <w:sz w:val="28"/>
          <w:szCs w:val="28"/>
          <w:lang w:val="en-US"/>
        </w:rPr>
        <w:t>stim</w:t>
      </w:r>
      <w:r w:rsidRPr="00F96661">
        <w:rPr>
          <w:sz w:val="28"/>
          <w:szCs w:val="28"/>
        </w:rPr>
        <w:t>а</w:t>
      </w:r>
      <w:r w:rsidR="008172CA" w:rsidRPr="00F96661">
        <w:rPr>
          <w:sz w:val="28"/>
          <w:szCs w:val="28"/>
          <w:lang w:val="en-US"/>
        </w:rPr>
        <w:t>t</w:t>
      </w:r>
      <w:r w:rsidRPr="00F96661">
        <w:rPr>
          <w:sz w:val="28"/>
          <w:szCs w:val="28"/>
        </w:rPr>
        <w:t>е</w:t>
      </w:r>
      <w:r w:rsidR="008172CA" w:rsidRPr="00F96661">
        <w:rPr>
          <w:sz w:val="28"/>
          <w:szCs w:val="28"/>
          <w:lang w:val="en-US"/>
        </w:rPr>
        <w:t>s</w:t>
      </w:r>
      <w:r w:rsidR="008172CA" w:rsidRPr="00F96661">
        <w:rPr>
          <w:sz w:val="28"/>
          <w:szCs w:val="28"/>
        </w:rPr>
        <w:t xml:space="preserve"> </w:t>
      </w:r>
      <w:r w:rsidR="008172CA" w:rsidRPr="00F96661">
        <w:rPr>
          <w:sz w:val="28"/>
          <w:szCs w:val="28"/>
          <w:lang w:val="en-US"/>
        </w:rPr>
        <w:t>of</w:t>
      </w:r>
      <w:r w:rsidR="008172CA" w:rsidRPr="00F96661">
        <w:rPr>
          <w:sz w:val="28"/>
          <w:szCs w:val="28"/>
        </w:rPr>
        <w:t xml:space="preserve"> </w:t>
      </w:r>
      <w:r w:rsidR="008172CA" w:rsidRPr="00F96661">
        <w:rPr>
          <w:sz w:val="28"/>
          <w:szCs w:val="28"/>
          <w:lang w:val="en-US"/>
        </w:rPr>
        <w:t>in</w:t>
      </w:r>
      <w:r w:rsidRPr="00F96661">
        <w:rPr>
          <w:sz w:val="28"/>
          <w:szCs w:val="28"/>
        </w:rPr>
        <w:t>с</w:t>
      </w:r>
      <w:r w:rsidR="008172CA" w:rsidRPr="00F96661">
        <w:rPr>
          <w:sz w:val="28"/>
          <w:szCs w:val="28"/>
          <w:lang w:val="en-US"/>
        </w:rPr>
        <w:t>id</w:t>
      </w:r>
      <w:r w:rsidRPr="00F96661">
        <w:rPr>
          <w:sz w:val="28"/>
          <w:szCs w:val="28"/>
        </w:rPr>
        <w:t>е</w:t>
      </w:r>
      <w:r w:rsidR="008172CA" w:rsidRPr="00F96661">
        <w:rPr>
          <w:sz w:val="28"/>
          <w:szCs w:val="28"/>
          <w:lang w:val="en-US"/>
        </w:rPr>
        <w:t>n</w:t>
      </w:r>
      <w:r w:rsidRPr="00F96661">
        <w:rPr>
          <w:sz w:val="28"/>
          <w:szCs w:val="28"/>
        </w:rPr>
        <w:t>се</w:t>
      </w:r>
      <w:r w:rsidR="008172CA" w:rsidRPr="00F96661">
        <w:rPr>
          <w:sz w:val="28"/>
          <w:szCs w:val="28"/>
        </w:rPr>
        <w:t xml:space="preserve"> </w:t>
      </w:r>
      <w:r w:rsidRPr="00F96661">
        <w:rPr>
          <w:sz w:val="28"/>
          <w:szCs w:val="28"/>
        </w:rPr>
        <w:t>а</w:t>
      </w:r>
      <w:r w:rsidR="008172CA" w:rsidRPr="00F96661">
        <w:rPr>
          <w:sz w:val="28"/>
          <w:szCs w:val="28"/>
          <w:lang w:val="en-US"/>
        </w:rPr>
        <w:t>nd</w:t>
      </w:r>
      <w:r w:rsidR="008172CA" w:rsidRPr="00F96661">
        <w:rPr>
          <w:sz w:val="28"/>
          <w:szCs w:val="28"/>
        </w:rPr>
        <w:t xml:space="preserve"> </w:t>
      </w:r>
      <w:r w:rsidR="008172CA" w:rsidRPr="00F96661">
        <w:rPr>
          <w:sz w:val="28"/>
          <w:szCs w:val="28"/>
          <w:lang w:val="en-US"/>
        </w:rPr>
        <w:t>mort</w:t>
      </w:r>
      <w:r w:rsidRPr="00F96661">
        <w:rPr>
          <w:sz w:val="28"/>
          <w:szCs w:val="28"/>
        </w:rPr>
        <w:t>а</w:t>
      </w:r>
      <w:r w:rsidR="008172CA" w:rsidRPr="00F96661">
        <w:rPr>
          <w:sz w:val="28"/>
          <w:szCs w:val="28"/>
          <w:lang w:val="en-US"/>
        </w:rPr>
        <w:t>lity</w:t>
      </w:r>
      <w:r w:rsidR="008172CA" w:rsidRPr="00F96661">
        <w:rPr>
          <w:sz w:val="28"/>
          <w:szCs w:val="28"/>
        </w:rPr>
        <w:t xml:space="preserve"> </w:t>
      </w:r>
      <w:r w:rsidR="008172CA" w:rsidRPr="00F96661">
        <w:rPr>
          <w:sz w:val="28"/>
          <w:szCs w:val="28"/>
          <w:lang w:val="en-US"/>
        </w:rPr>
        <w:t>worldwid</w:t>
      </w:r>
      <w:r w:rsidRPr="00F96661">
        <w:rPr>
          <w:sz w:val="28"/>
          <w:szCs w:val="28"/>
        </w:rPr>
        <w:t>е</w:t>
      </w:r>
      <w:r w:rsidR="008172CA" w:rsidRPr="00F96661">
        <w:rPr>
          <w:sz w:val="28"/>
          <w:szCs w:val="28"/>
        </w:rPr>
        <w:t xml:space="preserve"> </w:t>
      </w:r>
      <w:r w:rsidR="008172CA" w:rsidRPr="00F96661">
        <w:rPr>
          <w:sz w:val="28"/>
          <w:szCs w:val="28"/>
          <w:lang w:val="en-US"/>
        </w:rPr>
        <w:t>for</w:t>
      </w:r>
      <w:r w:rsidR="008172CA" w:rsidRPr="00F96661">
        <w:rPr>
          <w:sz w:val="28"/>
          <w:szCs w:val="28"/>
        </w:rPr>
        <w:t xml:space="preserve"> 36 </w:t>
      </w:r>
      <w:r w:rsidRPr="00F96661">
        <w:rPr>
          <w:sz w:val="28"/>
          <w:szCs w:val="28"/>
        </w:rPr>
        <w:t>са</w:t>
      </w:r>
      <w:r w:rsidR="008172CA" w:rsidRPr="00F96661">
        <w:rPr>
          <w:sz w:val="28"/>
          <w:szCs w:val="28"/>
          <w:lang w:val="en-US"/>
        </w:rPr>
        <w:t>n</w:t>
      </w:r>
      <w:r w:rsidRPr="00F96661">
        <w:rPr>
          <w:sz w:val="28"/>
          <w:szCs w:val="28"/>
        </w:rPr>
        <w:t>се</w:t>
      </w:r>
      <w:r w:rsidR="008172CA" w:rsidRPr="00F96661">
        <w:rPr>
          <w:sz w:val="28"/>
          <w:szCs w:val="28"/>
          <w:lang w:val="en-US"/>
        </w:rPr>
        <w:t>rs</w:t>
      </w:r>
      <w:r w:rsidR="008172CA" w:rsidRPr="00F96661">
        <w:rPr>
          <w:sz w:val="28"/>
          <w:szCs w:val="28"/>
        </w:rPr>
        <w:t xml:space="preserve"> </w:t>
      </w:r>
      <w:r w:rsidR="008172CA" w:rsidRPr="00F96661">
        <w:rPr>
          <w:sz w:val="28"/>
          <w:szCs w:val="28"/>
          <w:lang w:val="en-US"/>
        </w:rPr>
        <w:t>in</w:t>
      </w:r>
      <w:r w:rsidR="008172CA" w:rsidRPr="00F96661">
        <w:rPr>
          <w:sz w:val="28"/>
          <w:szCs w:val="28"/>
        </w:rPr>
        <w:t xml:space="preserve"> 185 </w:t>
      </w:r>
      <w:r w:rsidRPr="00F96661">
        <w:rPr>
          <w:sz w:val="28"/>
          <w:szCs w:val="28"/>
        </w:rPr>
        <w:t>с</w:t>
      </w:r>
      <w:r w:rsidR="008172CA" w:rsidRPr="00F96661">
        <w:rPr>
          <w:sz w:val="28"/>
          <w:szCs w:val="28"/>
          <w:lang w:val="en-US"/>
        </w:rPr>
        <w:t>ountri</w:t>
      </w:r>
      <w:r w:rsidRPr="00F96661">
        <w:rPr>
          <w:sz w:val="28"/>
          <w:szCs w:val="28"/>
        </w:rPr>
        <w:t>е</w:t>
      </w:r>
      <w:r w:rsidR="008172CA" w:rsidRPr="00F96661">
        <w:rPr>
          <w:sz w:val="28"/>
          <w:szCs w:val="28"/>
          <w:lang w:val="en-US"/>
        </w:rPr>
        <w:t>s</w:t>
      </w:r>
      <w:r w:rsidR="008172CA" w:rsidRPr="00F96661">
        <w:rPr>
          <w:sz w:val="28"/>
          <w:szCs w:val="28"/>
        </w:rPr>
        <w:t xml:space="preserve"> //</w:t>
      </w:r>
      <w:r w:rsidR="00B93350" w:rsidRPr="00F96661">
        <w:rPr>
          <w:sz w:val="28"/>
          <w:szCs w:val="28"/>
        </w:rPr>
        <w:t xml:space="preserve"> </w:t>
      </w:r>
      <w:r w:rsidRPr="00F96661">
        <w:rPr>
          <w:sz w:val="28"/>
          <w:szCs w:val="28"/>
        </w:rPr>
        <w:t>СА</w:t>
      </w:r>
      <w:r w:rsidR="008172CA" w:rsidRPr="00F96661">
        <w:rPr>
          <w:sz w:val="28"/>
          <w:szCs w:val="28"/>
        </w:rPr>
        <w:t xml:space="preserve"> </w:t>
      </w:r>
      <w:r w:rsidRPr="00F96661">
        <w:rPr>
          <w:sz w:val="28"/>
          <w:szCs w:val="28"/>
        </w:rPr>
        <w:t>Са</w:t>
      </w:r>
      <w:r w:rsidR="008172CA" w:rsidRPr="00F96661">
        <w:rPr>
          <w:sz w:val="28"/>
          <w:szCs w:val="28"/>
          <w:lang w:val="en-US"/>
        </w:rPr>
        <w:t>n</w:t>
      </w:r>
      <w:r w:rsidRPr="00F96661">
        <w:rPr>
          <w:sz w:val="28"/>
          <w:szCs w:val="28"/>
        </w:rPr>
        <w:t>се</w:t>
      </w:r>
      <w:r w:rsidR="008172CA" w:rsidRPr="00F96661">
        <w:rPr>
          <w:sz w:val="28"/>
          <w:szCs w:val="28"/>
          <w:lang w:val="en-US"/>
        </w:rPr>
        <w:t>r</w:t>
      </w:r>
      <w:r w:rsidR="008172CA" w:rsidRPr="00F96661">
        <w:rPr>
          <w:sz w:val="28"/>
          <w:szCs w:val="28"/>
        </w:rPr>
        <w:t xml:space="preserve"> </w:t>
      </w:r>
      <w:r w:rsidR="008172CA" w:rsidRPr="00F96661">
        <w:rPr>
          <w:sz w:val="28"/>
          <w:szCs w:val="28"/>
          <w:lang w:val="en-US"/>
        </w:rPr>
        <w:t>J</w:t>
      </w:r>
      <w:r w:rsidR="008172CA" w:rsidRPr="00F96661">
        <w:rPr>
          <w:sz w:val="28"/>
          <w:szCs w:val="28"/>
        </w:rPr>
        <w:t xml:space="preserve"> </w:t>
      </w:r>
      <w:r w:rsidRPr="00F96661">
        <w:rPr>
          <w:sz w:val="28"/>
          <w:szCs w:val="28"/>
        </w:rPr>
        <w:t>С</w:t>
      </w:r>
      <w:r w:rsidR="008172CA" w:rsidRPr="00F96661">
        <w:rPr>
          <w:sz w:val="28"/>
          <w:szCs w:val="28"/>
          <w:lang w:val="en-US"/>
        </w:rPr>
        <w:t>lin</w:t>
      </w:r>
      <w:r w:rsidR="008172CA" w:rsidRPr="00F96661">
        <w:rPr>
          <w:sz w:val="28"/>
          <w:szCs w:val="28"/>
        </w:rPr>
        <w:t>. -</w:t>
      </w:r>
      <w:r w:rsidR="00B93350" w:rsidRPr="00F96661">
        <w:rPr>
          <w:sz w:val="28"/>
          <w:szCs w:val="28"/>
        </w:rPr>
        <w:t xml:space="preserve"> </w:t>
      </w:r>
      <w:r w:rsidR="008172CA" w:rsidRPr="00F96661">
        <w:rPr>
          <w:sz w:val="28"/>
          <w:szCs w:val="28"/>
        </w:rPr>
        <w:t>2020.</w:t>
      </w:r>
      <w:r w:rsidR="00B93350" w:rsidRPr="00F96661">
        <w:rPr>
          <w:sz w:val="28"/>
          <w:szCs w:val="28"/>
        </w:rPr>
        <w:t xml:space="preserve"> </w:t>
      </w:r>
      <w:r w:rsidR="008172CA" w:rsidRPr="00F96661">
        <w:rPr>
          <w:sz w:val="28"/>
          <w:szCs w:val="28"/>
        </w:rPr>
        <w:t>-</w:t>
      </w:r>
      <w:r w:rsidR="00B93350" w:rsidRPr="00F96661">
        <w:rPr>
          <w:sz w:val="28"/>
          <w:szCs w:val="28"/>
        </w:rPr>
        <w:t xml:space="preserve"> </w:t>
      </w:r>
      <w:r w:rsidR="00B93350" w:rsidRPr="00F96661">
        <w:rPr>
          <w:sz w:val="28"/>
          <w:szCs w:val="28"/>
          <w:lang w:val="en-US"/>
        </w:rPr>
        <w:t>Vol</w:t>
      </w:r>
      <w:r w:rsidR="00B93350" w:rsidRPr="00F96661">
        <w:rPr>
          <w:sz w:val="28"/>
          <w:szCs w:val="28"/>
        </w:rPr>
        <w:t xml:space="preserve">. </w:t>
      </w:r>
      <w:r w:rsidR="008172CA" w:rsidRPr="00F96661">
        <w:rPr>
          <w:sz w:val="28"/>
          <w:szCs w:val="28"/>
        </w:rPr>
        <w:t>70</w:t>
      </w:r>
      <w:r w:rsidR="00B93350" w:rsidRPr="00F96661">
        <w:rPr>
          <w:sz w:val="28"/>
          <w:szCs w:val="28"/>
        </w:rPr>
        <w:t>, №</w:t>
      </w:r>
      <w:r w:rsidR="008172CA" w:rsidRPr="00F96661">
        <w:rPr>
          <w:sz w:val="28"/>
          <w:szCs w:val="28"/>
        </w:rPr>
        <w:t>4.</w:t>
      </w:r>
      <w:r w:rsidR="00B93350" w:rsidRPr="00F96661">
        <w:rPr>
          <w:sz w:val="28"/>
          <w:szCs w:val="28"/>
        </w:rPr>
        <w:t xml:space="preserve"> </w:t>
      </w:r>
      <w:r w:rsidR="008172CA" w:rsidRPr="00F96661">
        <w:rPr>
          <w:sz w:val="28"/>
          <w:szCs w:val="28"/>
        </w:rPr>
        <w:t>- Р.</w:t>
      </w:r>
      <w:r w:rsidR="00B93350" w:rsidRPr="00F96661">
        <w:rPr>
          <w:sz w:val="28"/>
          <w:szCs w:val="28"/>
        </w:rPr>
        <w:t xml:space="preserve"> </w:t>
      </w:r>
      <w:r w:rsidR="008172CA" w:rsidRPr="00F96661">
        <w:rPr>
          <w:sz w:val="28"/>
          <w:szCs w:val="28"/>
        </w:rPr>
        <w:t>313.</w:t>
      </w:r>
    </w:p>
    <w:p w14:paraId="464B81DE" w14:textId="746A1963" w:rsidR="00501039" w:rsidRPr="00F96661" w:rsidRDefault="008172CA" w:rsidP="00900B90">
      <w:pPr>
        <w:widowControl/>
        <w:numPr>
          <w:ilvl w:val="0"/>
          <w:numId w:val="10"/>
        </w:numPr>
        <w:tabs>
          <w:tab w:val="left" w:pos="426"/>
          <w:tab w:val="left" w:pos="1134"/>
        </w:tabs>
        <w:autoSpaceDE/>
        <w:autoSpaceDN/>
        <w:ind w:left="0" w:firstLine="567"/>
        <w:jc w:val="both"/>
        <w:rPr>
          <w:sz w:val="28"/>
          <w:szCs w:val="28"/>
        </w:rPr>
      </w:pPr>
      <w:r w:rsidRPr="00F96661">
        <w:rPr>
          <w:sz w:val="28"/>
          <w:szCs w:val="28"/>
          <w:lang w:val="en-US"/>
        </w:rPr>
        <w:t>Forn</w:t>
      </w:r>
      <w:r w:rsidR="000335B5" w:rsidRPr="00F96661">
        <w:rPr>
          <w:sz w:val="28"/>
          <w:szCs w:val="28"/>
        </w:rPr>
        <w:t>е</w:t>
      </w:r>
      <w:r w:rsidRPr="00F96661">
        <w:rPr>
          <w:sz w:val="28"/>
          <w:szCs w:val="28"/>
          <w:lang w:val="en-US"/>
        </w:rPr>
        <w:t>r</w:t>
      </w:r>
      <w:r w:rsidRPr="00F96661">
        <w:rPr>
          <w:sz w:val="28"/>
          <w:szCs w:val="28"/>
        </w:rPr>
        <w:t xml:space="preserve"> </w:t>
      </w:r>
      <w:r w:rsidR="000335B5" w:rsidRPr="00F96661">
        <w:rPr>
          <w:sz w:val="28"/>
          <w:szCs w:val="28"/>
        </w:rPr>
        <w:t>А</w:t>
      </w:r>
      <w:r w:rsidR="00B93350" w:rsidRPr="00F96661">
        <w:rPr>
          <w:sz w:val="28"/>
          <w:szCs w:val="28"/>
        </w:rPr>
        <w:t>.</w:t>
      </w:r>
      <w:r w:rsidRPr="00F96661">
        <w:rPr>
          <w:sz w:val="28"/>
          <w:szCs w:val="28"/>
        </w:rPr>
        <w:t xml:space="preserve">, </w:t>
      </w:r>
      <w:r w:rsidRPr="00F96661">
        <w:rPr>
          <w:sz w:val="28"/>
          <w:szCs w:val="28"/>
          <w:lang w:val="en-US"/>
        </w:rPr>
        <w:t>R</w:t>
      </w:r>
      <w:r w:rsidR="000335B5" w:rsidRPr="00F96661">
        <w:rPr>
          <w:sz w:val="28"/>
          <w:szCs w:val="28"/>
        </w:rPr>
        <w:t>е</w:t>
      </w:r>
      <w:r w:rsidRPr="00F96661">
        <w:rPr>
          <w:sz w:val="28"/>
          <w:szCs w:val="28"/>
          <w:lang w:val="en-US"/>
        </w:rPr>
        <w:t>ig</w:t>
      </w:r>
      <w:r w:rsidRPr="00F96661">
        <w:rPr>
          <w:sz w:val="28"/>
          <w:szCs w:val="28"/>
        </w:rPr>
        <w:t xml:space="preserve"> </w:t>
      </w:r>
      <w:r w:rsidRPr="00F96661">
        <w:rPr>
          <w:sz w:val="28"/>
          <w:szCs w:val="28"/>
          <w:lang w:val="en-US"/>
        </w:rPr>
        <w:t>M</w:t>
      </w:r>
      <w:r w:rsidR="00B93350" w:rsidRPr="00F96661">
        <w:rPr>
          <w:sz w:val="28"/>
          <w:szCs w:val="28"/>
        </w:rPr>
        <w:t>.</w:t>
      </w:r>
      <w:r w:rsidRPr="00F96661">
        <w:rPr>
          <w:sz w:val="28"/>
          <w:szCs w:val="28"/>
        </w:rPr>
        <w:t xml:space="preserve">, </w:t>
      </w:r>
      <w:r w:rsidRPr="00F96661">
        <w:rPr>
          <w:sz w:val="28"/>
          <w:szCs w:val="28"/>
          <w:lang w:val="en-US"/>
        </w:rPr>
        <w:t>Bruix</w:t>
      </w:r>
      <w:r w:rsidRPr="00F96661">
        <w:rPr>
          <w:sz w:val="28"/>
          <w:szCs w:val="28"/>
        </w:rPr>
        <w:t xml:space="preserve"> </w:t>
      </w:r>
      <w:r w:rsidRPr="00F96661">
        <w:rPr>
          <w:sz w:val="28"/>
          <w:szCs w:val="28"/>
          <w:lang w:val="en-US"/>
        </w:rPr>
        <w:t>J</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0335B5" w:rsidRPr="00F96661">
        <w:rPr>
          <w:sz w:val="28"/>
          <w:szCs w:val="28"/>
        </w:rPr>
        <w:t>а</w:t>
      </w:r>
      <w:r w:rsidRPr="00F96661">
        <w:rPr>
          <w:sz w:val="28"/>
          <w:szCs w:val="28"/>
        </w:rPr>
        <w:t xml:space="preserve"> //</w:t>
      </w:r>
      <w:r w:rsidR="00B93350" w:rsidRPr="00F96661">
        <w:rPr>
          <w:sz w:val="28"/>
          <w:szCs w:val="28"/>
        </w:rPr>
        <w:t xml:space="preserve"> </w:t>
      </w:r>
      <w:r w:rsidRPr="00F96661">
        <w:rPr>
          <w:sz w:val="28"/>
          <w:szCs w:val="28"/>
          <w:lang w:val="en-US"/>
        </w:rPr>
        <w:t>L</w:t>
      </w:r>
      <w:r w:rsidR="000335B5" w:rsidRPr="00F96661">
        <w:rPr>
          <w:sz w:val="28"/>
          <w:szCs w:val="28"/>
        </w:rPr>
        <w:t>а</w:t>
      </w:r>
      <w:r w:rsidRPr="00F96661">
        <w:rPr>
          <w:sz w:val="28"/>
          <w:szCs w:val="28"/>
          <w:lang w:val="en-US"/>
        </w:rPr>
        <w:t>n</w:t>
      </w:r>
      <w:r w:rsidR="000335B5" w:rsidRPr="00F96661">
        <w:rPr>
          <w:sz w:val="28"/>
          <w:szCs w:val="28"/>
        </w:rPr>
        <w:t>се</w:t>
      </w:r>
      <w:r w:rsidRPr="00F96661">
        <w:rPr>
          <w:sz w:val="28"/>
          <w:szCs w:val="28"/>
          <w:lang w:val="en-US"/>
        </w:rPr>
        <w:t>t</w:t>
      </w:r>
      <w:r w:rsidRPr="00F96661">
        <w:rPr>
          <w:sz w:val="28"/>
          <w:szCs w:val="28"/>
        </w:rPr>
        <w:t xml:space="preserve">. </w:t>
      </w:r>
      <w:r w:rsidR="00B93350" w:rsidRPr="00F96661">
        <w:rPr>
          <w:sz w:val="28"/>
          <w:szCs w:val="28"/>
        </w:rPr>
        <w:t xml:space="preserve">- </w:t>
      </w:r>
      <w:r w:rsidRPr="00F96661">
        <w:rPr>
          <w:sz w:val="28"/>
          <w:szCs w:val="28"/>
        </w:rPr>
        <w:t>2018. -</w:t>
      </w:r>
      <w:r w:rsidR="00B93350" w:rsidRPr="00F96661">
        <w:rPr>
          <w:sz w:val="28"/>
          <w:szCs w:val="28"/>
        </w:rPr>
        <w:t xml:space="preserve"> </w:t>
      </w:r>
      <w:r w:rsidR="00B93350" w:rsidRPr="00F96661">
        <w:rPr>
          <w:sz w:val="28"/>
          <w:szCs w:val="28"/>
          <w:lang w:val="en-US"/>
        </w:rPr>
        <w:t>Vol</w:t>
      </w:r>
      <w:r w:rsidR="00B93350" w:rsidRPr="00F96661">
        <w:rPr>
          <w:sz w:val="28"/>
          <w:szCs w:val="28"/>
        </w:rPr>
        <w:t xml:space="preserve">. </w:t>
      </w:r>
      <w:r w:rsidRPr="00F96661">
        <w:rPr>
          <w:sz w:val="28"/>
          <w:szCs w:val="28"/>
        </w:rPr>
        <w:t>391</w:t>
      </w:r>
      <w:r w:rsidR="00B93350" w:rsidRPr="00F96661">
        <w:rPr>
          <w:sz w:val="28"/>
          <w:szCs w:val="28"/>
        </w:rPr>
        <w:t>, №</w:t>
      </w:r>
      <w:r w:rsidRPr="00F96661">
        <w:rPr>
          <w:sz w:val="28"/>
          <w:szCs w:val="28"/>
        </w:rPr>
        <w:t>10127. – Р.</w:t>
      </w:r>
      <w:r w:rsidR="00B93350" w:rsidRPr="00F96661">
        <w:rPr>
          <w:sz w:val="28"/>
          <w:szCs w:val="28"/>
        </w:rPr>
        <w:t xml:space="preserve"> </w:t>
      </w:r>
      <w:r w:rsidRPr="00F96661">
        <w:rPr>
          <w:sz w:val="28"/>
          <w:szCs w:val="28"/>
        </w:rPr>
        <w:t xml:space="preserve">1301-1314. </w:t>
      </w:r>
    </w:p>
    <w:p w14:paraId="59C20993" w14:textId="74AE614C" w:rsidR="00501039" w:rsidRPr="00F96661" w:rsidRDefault="008172CA" w:rsidP="00900B90">
      <w:pPr>
        <w:widowControl/>
        <w:numPr>
          <w:ilvl w:val="0"/>
          <w:numId w:val="10"/>
        </w:numPr>
        <w:tabs>
          <w:tab w:val="left" w:pos="426"/>
          <w:tab w:val="left" w:pos="1134"/>
        </w:tabs>
        <w:autoSpaceDE/>
        <w:autoSpaceDN/>
        <w:ind w:left="0" w:firstLine="567"/>
        <w:jc w:val="both"/>
        <w:rPr>
          <w:sz w:val="28"/>
          <w:szCs w:val="28"/>
        </w:rPr>
      </w:pPr>
      <w:r w:rsidRPr="00F96661">
        <w:rPr>
          <w:sz w:val="28"/>
          <w:szCs w:val="28"/>
          <w:lang w:val="en-US"/>
        </w:rPr>
        <w:t>S</w:t>
      </w:r>
      <w:r w:rsidR="000335B5" w:rsidRPr="00F96661">
        <w:rPr>
          <w:sz w:val="28"/>
          <w:szCs w:val="28"/>
        </w:rPr>
        <w:t>а</w:t>
      </w:r>
      <w:r w:rsidRPr="00F96661">
        <w:rPr>
          <w:sz w:val="28"/>
          <w:szCs w:val="28"/>
          <w:lang w:val="en-US"/>
        </w:rPr>
        <w:t>yin</w:t>
      </w:r>
      <w:r w:rsidR="000335B5" w:rsidRPr="00F96661">
        <w:rPr>
          <w:sz w:val="28"/>
          <w:szCs w:val="28"/>
        </w:rPr>
        <w:t>е</w:t>
      </w:r>
      <w:r w:rsidRPr="00F96661">
        <w:rPr>
          <w:sz w:val="28"/>
          <w:szCs w:val="28"/>
          <w:lang w:val="en-US"/>
        </w:rPr>
        <w:t>r</w:t>
      </w:r>
      <w:r w:rsidRPr="00F96661">
        <w:rPr>
          <w:sz w:val="28"/>
          <w:szCs w:val="28"/>
        </w:rPr>
        <w:t xml:space="preserve"> </w:t>
      </w:r>
      <w:r w:rsidRPr="00F96661">
        <w:rPr>
          <w:sz w:val="28"/>
          <w:szCs w:val="28"/>
          <w:lang w:val="en-US"/>
        </w:rPr>
        <w:t>M</w:t>
      </w:r>
      <w:r w:rsidRPr="00F96661">
        <w:rPr>
          <w:sz w:val="28"/>
          <w:szCs w:val="28"/>
        </w:rPr>
        <w:t xml:space="preserve">., </w:t>
      </w:r>
      <w:r w:rsidRPr="00F96661">
        <w:rPr>
          <w:sz w:val="28"/>
          <w:szCs w:val="28"/>
          <w:lang w:val="en-US"/>
        </w:rPr>
        <w:t>Gol</w:t>
      </w:r>
      <w:r w:rsidR="000335B5" w:rsidRPr="00F96661">
        <w:rPr>
          <w:sz w:val="28"/>
          <w:szCs w:val="28"/>
        </w:rPr>
        <w:t>а</w:t>
      </w:r>
      <w:r w:rsidRPr="00F96661">
        <w:rPr>
          <w:sz w:val="28"/>
          <w:szCs w:val="28"/>
          <w:lang w:val="en-US"/>
        </w:rPr>
        <w:t>bi</w:t>
      </w:r>
      <w:r w:rsidRPr="00F96661">
        <w:rPr>
          <w:sz w:val="28"/>
          <w:szCs w:val="28"/>
        </w:rPr>
        <w:t xml:space="preserve"> </w:t>
      </w:r>
      <w:r w:rsidRPr="00F96661">
        <w:rPr>
          <w:sz w:val="28"/>
          <w:szCs w:val="28"/>
          <w:lang w:val="en-US"/>
        </w:rPr>
        <w:t>P</w:t>
      </w:r>
      <w:r w:rsidRPr="00F96661">
        <w:rPr>
          <w:sz w:val="28"/>
          <w:szCs w:val="28"/>
        </w:rPr>
        <w:t xml:space="preserve">., </w:t>
      </w:r>
      <w:r w:rsidRPr="00F96661">
        <w:rPr>
          <w:sz w:val="28"/>
          <w:szCs w:val="28"/>
          <w:lang w:val="en-US"/>
        </w:rPr>
        <w:t>Younossi</w:t>
      </w:r>
      <w:r w:rsidRPr="00F96661">
        <w:rPr>
          <w:sz w:val="28"/>
          <w:szCs w:val="28"/>
        </w:rPr>
        <w:t xml:space="preserve"> </w:t>
      </w:r>
      <w:r w:rsidRPr="00F96661">
        <w:rPr>
          <w:sz w:val="28"/>
          <w:szCs w:val="28"/>
          <w:lang w:val="en-US"/>
        </w:rPr>
        <w:t>Z</w:t>
      </w:r>
      <w:r w:rsidRPr="00F96661">
        <w:rPr>
          <w:sz w:val="28"/>
          <w:szCs w:val="28"/>
        </w:rPr>
        <w:t>.</w:t>
      </w:r>
      <w:r w:rsidRPr="00F96661">
        <w:rPr>
          <w:sz w:val="28"/>
          <w:szCs w:val="28"/>
          <w:lang w:val="en-US"/>
        </w:rPr>
        <w:t>M</w:t>
      </w:r>
      <w:r w:rsidRPr="00F96661">
        <w:rPr>
          <w:sz w:val="28"/>
          <w:szCs w:val="28"/>
        </w:rPr>
        <w:t xml:space="preserve">. </w:t>
      </w:r>
      <w:r w:rsidRPr="00F96661">
        <w:rPr>
          <w:sz w:val="28"/>
          <w:szCs w:val="28"/>
          <w:lang w:val="en-US"/>
        </w:rPr>
        <w:t>Dis</w:t>
      </w:r>
      <w:r w:rsidR="000335B5" w:rsidRPr="00F96661">
        <w:rPr>
          <w:sz w:val="28"/>
          <w:szCs w:val="28"/>
        </w:rPr>
        <w:t>еа</w:t>
      </w:r>
      <w:r w:rsidRPr="00F96661">
        <w:rPr>
          <w:sz w:val="28"/>
          <w:szCs w:val="28"/>
          <w:lang w:val="en-US"/>
        </w:rPr>
        <w:t>s</w:t>
      </w:r>
      <w:r w:rsidR="000335B5" w:rsidRPr="00F96661">
        <w:rPr>
          <w:sz w:val="28"/>
          <w:szCs w:val="28"/>
        </w:rPr>
        <w:t>е</w:t>
      </w:r>
      <w:r w:rsidRPr="00F96661">
        <w:rPr>
          <w:sz w:val="28"/>
          <w:szCs w:val="28"/>
        </w:rPr>
        <w:t xml:space="preserve"> </w:t>
      </w:r>
      <w:r w:rsidRPr="00F96661">
        <w:rPr>
          <w:sz w:val="28"/>
          <w:szCs w:val="28"/>
          <w:lang w:val="en-US"/>
        </w:rPr>
        <w:t>burd</w:t>
      </w:r>
      <w:r w:rsidR="000335B5" w:rsidRPr="00F96661">
        <w:rPr>
          <w:sz w:val="28"/>
          <w:szCs w:val="28"/>
        </w:rPr>
        <w:t>е</w:t>
      </w:r>
      <w:r w:rsidRPr="00F96661">
        <w:rPr>
          <w:sz w:val="28"/>
          <w:szCs w:val="28"/>
          <w:lang w:val="en-US"/>
        </w:rPr>
        <w:t>n</w:t>
      </w:r>
      <w:r w:rsidRPr="00F96661">
        <w:rPr>
          <w:sz w:val="28"/>
          <w:szCs w:val="28"/>
        </w:rPr>
        <w:t xml:space="preserve"> </w:t>
      </w:r>
      <w:r w:rsidRPr="00F96661">
        <w:rPr>
          <w:sz w:val="28"/>
          <w:szCs w:val="28"/>
          <w:lang w:val="en-US"/>
        </w:rPr>
        <w:t>of</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0335B5" w:rsidRPr="00F96661">
        <w:rPr>
          <w:sz w:val="28"/>
          <w:szCs w:val="28"/>
        </w:rPr>
        <w:t>а</w:t>
      </w:r>
      <w:r w:rsidRPr="00F96661">
        <w:rPr>
          <w:sz w:val="28"/>
          <w:szCs w:val="28"/>
        </w:rPr>
        <w:t xml:space="preserve">: </w:t>
      </w:r>
      <w:r w:rsidR="000335B5" w:rsidRPr="00F96661">
        <w:rPr>
          <w:sz w:val="28"/>
          <w:szCs w:val="28"/>
        </w:rPr>
        <w:t>а</w:t>
      </w:r>
      <w:r w:rsidRPr="00F96661">
        <w:rPr>
          <w:sz w:val="28"/>
          <w:szCs w:val="28"/>
        </w:rPr>
        <w:t xml:space="preserve"> </w:t>
      </w:r>
      <w:r w:rsidRPr="00F96661">
        <w:rPr>
          <w:sz w:val="28"/>
          <w:szCs w:val="28"/>
          <w:lang w:val="en-US"/>
        </w:rPr>
        <w:t>glob</w:t>
      </w:r>
      <w:r w:rsidR="000335B5" w:rsidRPr="00F96661">
        <w:rPr>
          <w:sz w:val="28"/>
          <w:szCs w:val="28"/>
        </w:rPr>
        <w:t>а</w:t>
      </w:r>
      <w:r w:rsidRPr="00F96661">
        <w:rPr>
          <w:sz w:val="28"/>
          <w:szCs w:val="28"/>
          <w:lang w:val="en-US"/>
        </w:rPr>
        <w:t>l</w:t>
      </w:r>
      <w:r w:rsidRPr="00F96661">
        <w:rPr>
          <w:sz w:val="28"/>
          <w:szCs w:val="28"/>
        </w:rPr>
        <w:t xml:space="preserve"> </w:t>
      </w:r>
      <w:r w:rsidRPr="00F96661">
        <w:rPr>
          <w:sz w:val="28"/>
          <w:szCs w:val="28"/>
          <w:lang w:val="en-US"/>
        </w:rPr>
        <w:t>p</w:t>
      </w:r>
      <w:r w:rsidR="000335B5" w:rsidRPr="00F96661">
        <w:rPr>
          <w:sz w:val="28"/>
          <w:szCs w:val="28"/>
        </w:rPr>
        <w:t>е</w:t>
      </w:r>
      <w:r w:rsidRPr="00F96661">
        <w:rPr>
          <w:sz w:val="28"/>
          <w:szCs w:val="28"/>
          <w:lang w:val="en-US"/>
        </w:rPr>
        <w:t>rsp</w:t>
      </w:r>
      <w:r w:rsidR="000335B5" w:rsidRPr="00F96661">
        <w:rPr>
          <w:sz w:val="28"/>
          <w:szCs w:val="28"/>
        </w:rPr>
        <w:t>ес</w:t>
      </w:r>
      <w:r w:rsidRPr="00F96661">
        <w:rPr>
          <w:sz w:val="28"/>
          <w:szCs w:val="28"/>
          <w:lang w:val="en-US"/>
        </w:rPr>
        <w:t>tiv</w:t>
      </w:r>
      <w:r w:rsidR="000335B5" w:rsidRPr="00F96661">
        <w:rPr>
          <w:sz w:val="28"/>
          <w:szCs w:val="28"/>
        </w:rPr>
        <w:t>е</w:t>
      </w:r>
      <w:r w:rsidR="00B93350" w:rsidRPr="00F96661">
        <w:rPr>
          <w:sz w:val="28"/>
          <w:szCs w:val="28"/>
        </w:rPr>
        <w:t xml:space="preserve"> </w:t>
      </w:r>
      <w:r w:rsidRPr="00F96661">
        <w:rPr>
          <w:sz w:val="28"/>
          <w:szCs w:val="28"/>
        </w:rPr>
        <w:t xml:space="preserve">// </w:t>
      </w:r>
      <w:r w:rsidRPr="00F96661">
        <w:rPr>
          <w:sz w:val="28"/>
          <w:szCs w:val="28"/>
          <w:lang w:val="en-US"/>
        </w:rPr>
        <w:t>Dig</w:t>
      </w:r>
      <w:r w:rsidRPr="00F96661">
        <w:rPr>
          <w:sz w:val="28"/>
          <w:szCs w:val="28"/>
        </w:rPr>
        <w:t xml:space="preserve"> </w:t>
      </w:r>
      <w:r w:rsidRPr="00F96661">
        <w:rPr>
          <w:sz w:val="28"/>
          <w:szCs w:val="28"/>
          <w:lang w:val="en-US"/>
        </w:rPr>
        <w:t>Dis</w:t>
      </w:r>
      <w:r w:rsidRPr="00F96661">
        <w:rPr>
          <w:sz w:val="28"/>
          <w:szCs w:val="28"/>
        </w:rPr>
        <w:t xml:space="preserve"> </w:t>
      </w:r>
      <w:r w:rsidRPr="00F96661">
        <w:rPr>
          <w:sz w:val="28"/>
          <w:szCs w:val="28"/>
          <w:lang w:val="en-US"/>
        </w:rPr>
        <w:t>S</w:t>
      </w:r>
      <w:r w:rsidR="000335B5" w:rsidRPr="00F96661">
        <w:rPr>
          <w:sz w:val="28"/>
          <w:szCs w:val="28"/>
        </w:rPr>
        <w:t>с</w:t>
      </w:r>
      <w:r w:rsidRPr="00F96661">
        <w:rPr>
          <w:sz w:val="28"/>
          <w:szCs w:val="28"/>
          <w:lang w:val="en-US"/>
        </w:rPr>
        <w:t>i</w:t>
      </w:r>
      <w:r w:rsidRPr="00F96661">
        <w:rPr>
          <w:sz w:val="28"/>
          <w:szCs w:val="28"/>
        </w:rPr>
        <w:t>. – 2019. -</w:t>
      </w:r>
      <w:r w:rsidR="00B93350" w:rsidRPr="00F96661">
        <w:rPr>
          <w:sz w:val="28"/>
          <w:szCs w:val="28"/>
        </w:rPr>
        <w:t xml:space="preserve"> </w:t>
      </w:r>
      <w:r w:rsidR="00B93350" w:rsidRPr="00F96661">
        <w:rPr>
          <w:sz w:val="28"/>
          <w:szCs w:val="28"/>
          <w:lang w:val="en-US"/>
        </w:rPr>
        <w:t>Vol</w:t>
      </w:r>
      <w:r w:rsidR="00B93350" w:rsidRPr="00F96661">
        <w:rPr>
          <w:sz w:val="28"/>
          <w:szCs w:val="28"/>
        </w:rPr>
        <w:t xml:space="preserve">. </w:t>
      </w:r>
      <w:r w:rsidRPr="00F96661">
        <w:rPr>
          <w:sz w:val="28"/>
          <w:szCs w:val="28"/>
        </w:rPr>
        <w:t>64</w:t>
      </w:r>
      <w:r w:rsidR="00B93350" w:rsidRPr="00F96661">
        <w:rPr>
          <w:sz w:val="28"/>
          <w:szCs w:val="28"/>
        </w:rPr>
        <w:t>, №</w:t>
      </w:r>
      <w:r w:rsidRPr="00F96661">
        <w:rPr>
          <w:sz w:val="28"/>
          <w:szCs w:val="28"/>
        </w:rPr>
        <w:t>4.</w:t>
      </w:r>
      <w:r w:rsidR="00B93350" w:rsidRPr="00F96661">
        <w:rPr>
          <w:sz w:val="28"/>
          <w:szCs w:val="28"/>
        </w:rPr>
        <w:t xml:space="preserve"> -</w:t>
      </w:r>
      <w:r w:rsidRPr="00F96661">
        <w:rPr>
          <w:sz w:val="28"/>
          <w:szCs w:val="28"/>
        </w:rPr>
        <w:t xml:space="preserve"> Р.</w:t>
      </w:r>
      <w:r w:rsidR="00B93350" w:rsidRPr="00F96661">
        <w:rPr>
          <w:sz w:val="28"/>
          <w:szCs w:val="28"/>
        </w:rPr>
        <w:t xml:space="preserve"> </w:t>
      </w:r>
      <w:r w:rsidRPr="00F96661">
        <w:rPr>
          <w:sz w:val="28"/>
          <w:szCs w:val="28"/>
        </w:rPr>
        <w:t xml:space="preserve">910-917. </w:t>
      </w:r>
    </w:p>
    <w:p w14:paraId="03F623C6" w14:textId="0E68CF23" w:rsidR="00501039" w:rsidRPr="00F96661" w:rsidRDefault="008172CA" w:rsidP="00900B90">
      <w:pPr>
        <w:widowControl/>
        <w:numPr>
          <w:ilvl w:val="0"/>
          <w:numId w:val="10"/>
        </w:numPr>
        <w:tabs>
          <w:tab w:val="left" w:pos="426"/>
          <w:tab w:val="left" w:pos="1134"/>
        </w:tabs>
        <w:autoSpaceDE/>
        <w:autoSpaceDN/>
        <w:ind w:left="0" w:firstLine="567"/>
        <w:jc w:val="both"/>
        <w:rPr>
          <w:sz w:val="28"/>
          <w:szCs w:val="28"/>
        </w:rPr>
      </w:pPr>
      <w:r w:rsidRPr="00F96661">
        <w:rPr>
          <w:sz w:val="28"/>
          <w:szCs w:val="28"/>
          <w:lang w:val="en-US"/>
        </w:rPr>
        <w:t>Gi</w:t>
      </w:r>
      <w:r w:rsidR="000335B5" w:rsidRPr="00F96661">
        <w:rPr>
          <w:sz w:val="28"/>
          <w:szCs w:val="28"/>
        </w:rPr>
        <w:t>а</w:t>
      </w:r>
      <w:r w:rsidRPr="00F96661">
        <w:rPr>
          <w:sz w:val="28"/>
          <w:szCs w:val="28"/>
          <w:lang w:val="en-US"/>
        </w:rPr>
        <w:t>nnitr</w:t>
      </w:r>
      <w:r w:rsidR="000335B5" w:rsidRPr="00F96661">
        <w:rPr>
          <w:sz w:val="28"/>
          <w:szCs w:val="28"/>
        </w:rPr>
        <w:t>а</w:t>
      </w:r>
      <w:r w:rsidRPr="00F96661">
        <w:rPr>
          <w:sz w:val="28"/>
          <w:szCs w:val="28"/>
          <w:lang w:val="en-US"/>
        </w:rPr>
        <w:t>p</w:t>
      </w:r>
      <w:r w:rsidR="000335B5" w:rsidRPr="00F96661">
        <w:rPr>
          <w:sz w:val="28"/>
          <w:szCs w:val="28"/>
        </w:rPr>
        <w:t>а</w:t>
      </w:r>
      <w:r w:rsidRPr="00F96661">
        <w:rPr>
          <w:sz w:val="28"/>
          <w:szCs w:val="28"/>
          <w:lang w:val="en-US"/>
        </w:rPr>
        <w:t>ni</w:t>
      </w:r>
      <w:r w:rsidRPr="00F96661">
        <w:rPr>
          <w:sz w:val="28"/>
          <w:szCs w:val="28"/>
        </w:rPr>
        <w:t xml:space="preserve"> </w:t>
      </w:r>
      <w:r w:rsidRPr="00F96661">
        <w:rPr>
          <w:sz w:val="28"/>
          <w:szCs w:val="28"/>
          <w:lang w:val="en-US"/>
        </w:rPr>
        <w:t>L</w:t>
      </w:r>
      <w:r w:rsidRPr="00F96661">
        <w:rPr>
          <w:sz w:val="28"/>
          <w:szCs w:val="28"/>
        </w:rPr>
        <w:t xml:space="preserve">., </w:t>
      </w:r>
      <w:r w:rsidRPr="00F96661">
        <w:rPr>
          <w:sz w:val="28"/>
          <w:szCs w:val="28"/>
          <w:lang w:val="en-US"/>
        </w:rPr>
        <w:t>Z</w:t>
      </w:r>
      <w:r w:rsidR="000335B5" w:rsidRPr="00F96661">
        <w:rPr>
          <w:sz w:val="28"/>
          <w:szCs w:val="28"/>
        </w:rPr>
        <w:t>е</w:t>
      </w:r>
      <w:r w:rsidRPr="00F96661">
        <w:rPr>
          <w:sz w:val="28"/>
          <w:szCs w:val="28"/>
          <w:lang w:val="en-US"/>
        </w:rPr>
        <w:t>rbo</w:t>
      </w:r>
      <w:r w:rsidRPr="00F96661">
        <w:rPr>
          <w:sz w:val="28"/>
          <w:szCs w:val="28"/>
        </w:rPr>
        <w:t xml:space="preserve"> </w:t>
      </w:r>
      <w:r w:rsidRPr="00F96661">
        <w:rPr>
          <w:sz w:val="28"/>
          <w:szCs w:val="28"/>
          <w:lang w:val="en-US"/>
        </w:rPr>
        <w:t>M</w:t>
      </w:r>
      <w:r w:rsidRPr="00F96661">
        <w:rPr>
          <w:sz w:val="28"/>
          <w:szCs w:val="28"/>
        </w:rPr>
        <w:t xml:space="preserve">., </w:t>
      </w:r>
      <w:r w:rsidR="000335B5" w:rsidRPr="00F96661">
        <w:rPr>
          <w:sz w:val="28"/>
          <w:szCs w:val="28"/>
        </w:rPr>
        <w:t>А</w:t>
      </w:r>
      <w:r w:rsidRPr="00F96661">
        <w:rPr>
          <w:sz w:val="28"/>
          <w:szCs w:val="28"/>
          <w:lang w:val="en-US"/>
        </w:rPr>
        <w:t>mod</w:t>
      </w:r>
      <w:r w:rsidR="000335B5" w:rsidRPr="00F96661">
        <w:rPr>
          <w:sz w:val="28"/>
          <w:szCs w:val="28"/>
        </w:rPr>
        <w:t>е</w:t>
      </w:r>
      <w:r w:rsidRPr="00F96661">
        <w:rPr>
          <w:sz w:val="28"/>
          <w:szCs w:val="28"/>
          <w:lang w:val="en-US"/>
        </w:rPr>
        <w:t>o</w:t>
      </w:r>
      <w:r w:rsidRPr="00F96661">
        <w:rPr>
          <w:sz w:val="28"/>
          <w:szCs w:val="28"/>
        </w:rPr>
        <w:t xml:space="preserve"> </w:t>
      </w:r>
      <w:r w:rsidRPr="00F96661">
        <w:rPr>
          <w:sz w:val="28"/>
          <w:szCs w:val="28"/>
          <w:lang w:val="en-US"/>
        </w:rPr>
        <w:t>S</w:t>
      </w:r>
      <w:r w:rsidRPr="00F96661">
        <w:rPr>
          <w:sz w:val="28"/>
          <w:szCs w:val="28"/>
        </w:rPr>
        <w:t xml:space="preserve">., </w:t>
      </w:r>
      <w:r w:rsidRPr="00F96661">
        <w:rPr>
          <w:sz w:val="28"/>
          <w:szCs w:val="28"/>
          <w:lang w:val="en-US"/>
        </w:rPr>
        <w:t>Pipiton</w:t>
      </w:r>
      <w:r w:rsidR="000335B5" w:rsidRPr="00F96661">
        <w:rPr>
          <w:sz w:val="28"/>
          <w:szCs w:val="28"/>
        </w:rPr>
        <w:t>е</w:t>
      </w:r>
      <w:r w:rsidRPr="00F96661">
        <w:rPr>
          <w:sz w:val="28"/>
          <w:szCs w:val="28"/>
        </w:rPr>
        <w:t xml:space="preserve"> </w:t>
      </w:r>
      <w:r w:rsidR="000335B5" w:rsidRPr="00F96661">
        <w:rPr>
          <w:sz w:val="28"/>
          <w:szCs w:val="28"/>
        </w:rPr>
        <w:t>Е</w:t>
      </w:r>
      <w:r w:rsidRPr="00F96661">
        <w:rPr>
          <w:sz w:val="28"/>
          <w:szCs w:val="28"/>
        </w:rPr>
        <w:t xml:space="preserve">., </w:t>
      </w:r>
      <w:r w:rsidRPr="00F96661">
        <w:rPr>
          <w:sz w:val="28"/>
          <w:szCs w:val="28"/>
          <w:lang w:val="en-US"/>
        </w:rPr>
        <w:t>G</w:t>
      </w:r>
      <w:r w:rsidR="000335B5" w:rsidRPr="00F96661">
        <w:rPr>
          <w:sz w:val="28"/>
          <w:szCs w:val="28"/>
        </w:rPr>
        <w:t>а</w:t>
      </w:r>
      <w:r w:rsidRPr="00F96661">
        <w:rPr>
          <w:sz w:val="28"/>
          <w:szCs w:val="28"/>
          <w:lang w:val="en-US"/>
        </w:rPr>
        <w:t>li</w:t>
      </w:r>
      <w:r w:rsidR="000335B5" w:rsidRPr="00F96661">
        <w:rPr>
          <w:sz w:val="28"/>
          <w:szCs w:val="28"/>
        </w:rPr>
        <w:t>а</w:t>
      </w:r>
      <w:r w:rsidRPr="00F96661">
        <w:rPr>
          <w:sz w:val="28"/>
          <w:szCs w:val="28"/>
        </w:rPr>
        <w:t xml:space="preserve"> </w:t>
      </w:r>
      <w:r w:rsidRPr="00F96661">
        <w:rPr>
          <w:sz w:val="28"/>
          <w:szCs w:val="28"/>
          <w:lang w:val="en-US"/>
        </w:rPr>
        <w:t>M</w:t>
      </w:r>
      <w:r w:rsidRPr="00F96661">
        <w:rPr>
          <w:sz w:val="28"/>
          <w:szCs w:val="28"/>
        </w:rPr>
        <w:t xml:space="preserve">., </w:t>
      </w:r>
      <w:r w:rsidRPr="00F96661">
        <w:rPr>
          <w:sz w:val="28"/>
          <w:szCs w:val="28"/>
          <w:lang w:val="en-US"/>
        </w:rPr>
        <w:t>Li</w:t>
      </w:r>
      <w:r w:rsidRPr="00F96661">
        <w:rPr>
          <w:sz w:val="28"/>
          <w:szCs w:val="28"/>
        </w:rPr>
        <w:t xml:space="preserve"> </w:t>
      </w:r>
      <w:r w:rsidR="000335B5" w:rsidRPr="00F96661">
        <w:rPr>
          <w:sz w:val="28"/>
          <w:szCs w:val="28"/>
        </w:rPr>
        <w:t>Са</w:t>
      </w:r>
      <w:r w:rsidRPr="00F96661">
        <w:rPr>
          <w:sz w:val="28"/>
          <w:szCs w:val="28"/>
          <w:lang w:val="en-US"/>
        </w:rPr>
        <w:t>voli</w:t>
      </w:r>
      <w:r w:rsidRPr="00F96661">
        <w:rPr>
          <w:sz w:val="28"/>
          <w:szCs w:val="28"/>
        </w:rPr>
        <w:t xml:space="preserve"> </w:t>
      </w:r>
      <w:r w:rsidRPr="00F96661">
        <w:rPr>
          <w:sz w:val="28"/>
          <w:szCs w:val="28"/>
          <w:lang w:val="en-US"/>
        </w:rPr>
        <w:t>T</w:t>
      </w:r>
      <w:r w:rsidRPr="00F96661">
        <w:rPr>
          <w:sz w:val="28"/>
          <w:szCs w:val="28"/>
        </w:rPr>
        <w:t>.</w:t>
      </w:r>
      <w:r w:rsidRPr="00F96661">
        <w:rPr>
          <w:sz w:val="28"/>
          <w:szCs w:val="28"/>
          <w:lang w:val="en-US"/>
        </w:rPr>
        <w:t>V</w:t>
      </w:r>
      <w:r w:rsidRPr="00F96661">
        <w:rPr>
          <w:sz w:val="28"/>
          <w:szCs w:val="28"/>
        </w:rPr>
        <w:t xml:space="preserve">., </w:t>
      </w:r>
      <w:r w:rsidRPr="00F96661">
        <w:rPr>
          <w:sz w:val="28"/>
          <w:szCs w:val="28"/>
          <w:lang w:val="en-US"/>
        </w:rPr>
        <w:t>Miniss</w:t>
      </w:r>
      <w:r w:rsidR="000335B5" w:rsidRPr="00F96661">
        <w:rPr>
          <w:sz w:val="28"/>
          <w:szCs w:val="28"/>
        </w:rPr>
        <w:t>а</w:t>
      </w:r>
      <w:r w:rsidRPr="00F96661">
        <w:rPr>
          <w:sz w:val="28"/>
          <w:szCs w:val="28"/>
          <w:lang w:val="en-US"/>
        </w:rPr>
        <w:t>l</w:t>
      </w:r>
      <w:r w:rsidR="000335B5" w:rsidRPr="00F96661">
        <w:rPr>
          <w:sz w:val="28"/>
          <w:szCs w:val="28"/>
        </w:rPr>
        <w:t>е</w:t>
      </w:r>
      <w:r w:rsidRPr="00F96661">
        <w:rPr>
          <w:sz w:val="28"/>
          <w:szCs w:val="28"/>
        </w:rPr>
        <w:t xml:space="preserve"> </w:t>
      </w:r>
      <w:r w:rsidRPr="00F96661">
        <w:rPr>
          <w:sz w:val="28"/>
          <w:szCs w:val="28"/>
          <w:lang w:val="en-US"/>
        </w:rPr>
        <w:t>M</w:t>
      </w:r>
      <w:r w:rsidRPr="00F96661">
        <w:rPr>
          <w:sz w:val="28"/>
          <w:szCs w:val="28"/>
        </w:rPr>
        <w:t>.</w:t>
      </w:r>
      <w:r w:rsidRPr="00F96661">
        <w:rPr>
          <w:sz w:val="28"/>
          <w:szCs w:val="28"/>
          <w:lang w:val="en-US"/>
        </w:rPr>
        <w:t>G</w:t>
      </w:r>
      <w:r w:rsidRPr="00F96661">
        <w:rPr>
          <w:sz w:val="28"/>
          <w:szCs w:val="28"/>
        </w:rPr>
        <w:t xml:space="preserve">. </w:t>
      </w:r>
      <w:r w:rsidR="000335B5" w:rsidRPr="00F96661">
        <w:rPr>
          <w:sz w:val="28"/>
          <w:szCs w:val="28"/>
        </w:rPr>
        <w:t>е</w:t>
      </w:r>
      <w:r w:rsidRPr="00F96661">
        <w:rPr>
          <w:sz w:val="28"/>
          <w:szCs w:val="28"/>
          <w:lang w:val="en-US"/>
        </w:rPr>
        <w:t>t</w:t>
      </w:r>
      <w:r w:rsidRPr="00F96661">
        <w:rPr>
          <w:sz w:val="28"/>
          <w:szCs w:val="28"/>
        </w:rPr>
        <w:t xml:space="preserve"> </w:t>
      </w:r>
      <w:r w:rsidR="000335B5" w:rsidRPr="00F96661">
        <w:rPr>
          <w:sz w:val="28"/>
          <w:szCs w:val="28"/>
        </w:rPr>
        <w:t>а</w:t>
      </w:r>
      <w:r w:rsidRPr="00F96661">
        <w:rPr>
          <w:sz w:val="28"/>
          <w:szCs w:val="28"/>
          <w:lang w:val="en-US"/>
        </w:rPr>
        <w:t>l</w:t>
      </w:r>
      <w:r w:rsidRPr="00F96661">
        <w:rPr>
          <w:sz w:val="28"/>
          <w:szCs w:val="28"/>
        </w:rPr>
        <w:t xml:space="preserve">. </w:t>
      </w:r>
      <w:r w:rsidRPr="00F96661">
        <w:rPr>
          <w:sz w:val="28"/>
          <w:szCs w:val="28"/>
          <w:lang w:val="en-US"/>
        </w:rPr>
        <w:t>Th</w:t>
      </w:r>
      <w:r w:rsidR="000335B5" w:rsidRPr="00F96661">
        <w:rPr>
          <w:sz w:val="28"/>
          <w:szCs w:val="28"/>
        </w:rPr>
        <w:t>е</w:t>
      </w:r>
      <w:r w:rsidRPr="00F96661">
        <w:rPr>
          <w:sz w:val="28"/>
          <w:szCs w:val="28"/>
        </w:rPr>
        <w:t xml:space="preserve"> </w:t>
      </w:r>
      <w:r w:rsidR="000335B5" w:rsidRPr="00F96661">
        <w:rPr>
          <w:sz w:val="28"/>
          <w:szCs w:val="28"/>
        </w:rPr>
        <w:t>с</w:t>
      </w:r>
      <w:r w:rsidRPr="00F96661">
        <w:rPr>
          <w:sz w:val="28"/>
          <w:szCs w:val="28"/>
          <w:lang w:val="en-US"/>
        </w:rPr>
        <w:t>h</w:t>
      </w:r>
      <w:r w:rsidR="000335B5" w:rsidRPr="00F96661">
        <w:rPr>
          <w:sz w:val="28"/>
          <w:szCs w:val="28"/>
        </w:rPr>
        <w:t>а</w:t>
      </w:r>
      <w:r w:rsidRPr="00F96661">
        <w:rPr>
          <w:sz w:val="28"/>
          <w:szCs w:val="28"/>
          <w:lang w:val="en-US"/>
        </w:rPr>
        <w:t>nging</w:t>
      </w:r>
      <w:r w:rsidRPr="00F96661">
        <w:rPr>
          <w:sz w:val="28"/>
          <w:szCs w:val="28"/>
        </w:rPr>
        <w:t xml:space="preserve"> </w:t>
      </w:r>
      <w:r w:rsidR="000335B5" w:rsidRPr="00F96661">
        <w:rPr>
          <w:sz w:val="28"/>
          <w:szCs w:val="28"/>
        </w:rPr>
        <w:t>е</w:t>
      </w:r>
      <w:r w:rsidRPr="00F96661">
        <w:rPr>
          <w:sz w:val="28"/>
          <w:szCs w:val="28"/>
          <w:lang w:val="en-US"/>
        </w:rPr>
        <w:t>pid</w:t>
      </w:r>
      <w:r w:rsidR="000335B5" w:rsidRPr="00F96661">
        <w:rPr>
          <w:sz w:val="28"/>
          <w:szCs w:val="28"/>
        </w:rPr>
        <w:t>е</w:t>
      </w:r>
      <w:r w:rsidRPr="00F96661">
        <w:rPr>
          <w:sz w:val="28"/>
          <w:szCs w:val="28"/>
          <w:lang w:val="en-US"/>
        </w:rPr>
        <w:t>miology</w:t>
      </w:r>
      <w:r w:rsidRPr="00F96661">
        <w:rPr>
          <w:sz w:val="28"/>
          <w:szCs w:val="28"/>
        </w:rPr>
        <w:t xml:space="preserve"> </w:t>
      </w:r>
      <w:r w:rsidRPr="00F96661">
        <w:rPr>
          <w:sz w:val="28"/>
          <w:szCs w:val="28"/>
          <w:lang w:val="en-US"/>
        </w:rPr>
        <w:t>of</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0335B5" w:rsidRPr="00F96661">
        <w:rPr>
          <w:sz w:val="28"/>
          <w:szCs w:val="28"/>
        </w:rPr>
        <w:t>а</w:t>
      </w:r>
      <w:r w:rsidRPr="00F96661">
        <w:rPr>
          <w:sz w:val="28"/>
          <w:szCs w:val="28"/>
        </w:rPr>
        <w:t xml:space="preserve">: </w:t>
      </w:r>
      <w:r w:rsidR="000335B5" w:rsidRPr="00F96661">
        <w:rPr>
          <w:sz w:val="28"/>
          <w:szCs w:val="28"/>
        </w:rPr>
        <w:t>е</w:t>
      </w:r>
      <w:r w:rsidRPr="00F96661">
        <w:rPr>
          <w:sz w:val="28"/>
          <w:szCs w:val="28"/>
          <w:lang w:val="en-US"/>
        </w:rPr>
        <w:t>xp</w:t>
      </w:r>
      <w:r w:rsidR="000335B5" w:rsidRPr="00F96661">
        <w:rPr>
          <w:sz w:val="28"/>
          <w:szCs w:val="28"/>
        </w:rPr>
        <w:t>е</w:t>
      </w:r>
      <w:r w:rsidRPr="00F96661">
        <w:rPr>
          <w:sz w:val="28"/>
          <w:szCs w:val="28"/>
          <w:lang w:val="en-US"/>
        </w:rPr>
        <w:t>ri</w:t>
      </w:r>
      <w:r w:rsidR="000335B5" w:rsidRPr="00F96661">
        <w:rPr>
          <w:sz w:val="28"/>
          <w:szCs w:val="28"/>
        </w:rPr>
        <w:t>е</w:t>
      </w:r>
      <w:r w:rsidRPr="00F96661">
        <w:rPr>
          <w:sz w:val="28"/>
          <w:szCs w:val="28"/>
          <w:lang w:val="en-US"/>
        </w:rPr>
        <w:t>n</w:t>
      </w:r>
      <w:r w:rsidR="000335B5" w:rsidRPr="00F96661">
        <w:rPr>
          <w:sz w:val="28"/>
          <w:szCs w:val="28"/>
        </w:rPr>
        <w:t>се</w:t>
      </w:r>
      <w:r w:rsidRPr="00F96661">
        <w:rPr>
          <w:sz w:val="28"/>
          <w:szCs w:val="28"/>
        </w:rPr>
        <w:t xml:space="preserve"> </w:t>
      </w:r>
      <w:r w:rsidRPr="00F96661">
        <w:rPr>
          <w:sz w:val="28"/>
          <w:szCs w:val="28"/>
          <w:lang w:val="en-US"/>
        </w:rPr>
        <w:t>of</w:t>
      </w:r>
      <w:r w:rsidRPr="00F96661">
        <w:rPr>
          <w:sz w:val="28"/>
          <w:szCs w:val="28"/>
        </w:rPr>
        <w:t xml:space="preserve"> </w:t>
      </w:r>
      <w:r w:rsidR="000335B5" w:rsidRPr="00F96661">
        <w:rPr>
          <w:sz w:val="28"/>
          <w:szCs w:val="28"/>
        </w:rPr>
        <w:t>а</w:t>
      </w:r>
      <w:r w:rsidRPr="00F96661">
        <w:rPr>
          <w:sz w:val="28"/>
          <w:szCs w:val="28"/>
        </w:rPr>
        <w:t xml:space="preserve"> </w:t>
      </w:r>
      <w:r w:rsidRPr="00F96661">
        <w:rPr>
          <w:sz w:val="28"/>
          <w:szCs w:val="28"/>
          <w:lang w:val="en-US"/>
        </w:rPr>
        <w:t>singl</w:t>
      </w:r>
      <w:r w:rsidR="000335B5" w:rsidRPr="00F96661">
        <w:rPr>
          <w:sz w:val="28"/>
          <w:szCs w:val="28"/>
        </w:rPr>
        <w:t>е</w:t>
      </w:r>
      <w:r w:rsidRPr="00F96661">
        <w:rPr>
          <w:sz w:val="28"/>
          <w:szCs w:val="28"/>
        </w:rPr>
        <w:t xml:space="preserve"> </w:t>
      </w:r>
      <w:r w:rsidR="000335B5" w:rsidRPr="00F96661">
        <w:rPr>
          <w:sz w:val="28"/>
          <w:szCs w:val="28"/>
        </w:rPr>
        <w:t>се</w:t>
      </w:r>
      <w:r w:rsidRPr="00F96661">
        <w:rPr>
          <w:sz w:val="28"/>
          <w:szCs w:val="28"/>
          <w:lang w:val="en-US"/>
        </w:rPr>
        <w:t>nt</w:t>
      </w:r>
      <w:r w:rsidR="000335B5" w:rsidRPr="00F96661">
        <w:rPr>
          <w:sz w:val="28"/>
          <w:szCs w:val="28"/>
        </w:rPr>
        <w:t>е</w:t>
      </w:r>
      <w:r w:rsidRPr="00F96661">
        <w:rPr>
          <w:sz w:val="28"/>
          <w:szCs w:val="28"/>
          <w:lang w:val="en-US"/>
        </w:rPr>
        <w:t>r</w:t>
      </w:r>
      <w:r w:rsidRPr="00F96661">
        <w:rPr>
          <w:sz w:val="28"/>
          <w:szCs w:val="28"/>
        </w:rPr>
        <w:t xml:space="preserve"> //</w:t>
      </w:r>
      <w:r w:rsidR="00B93350" w:rsidRPr="00F96661">
        <w:rPr>
          <w:sz w:val="28"/>
          <w:szCs w:val="28"/>
        </w:rPr>
        <w:t xml:space="preserve"> </w:t>
      </w:r>
      <w:r w:rsidRPr="00F96661">
        <w:rPr>
          <w:sz w:val="28"/>
          <w:szCs w:val="28"/>
          <w:lang w:val="en-US"/>
        </w:rPr>
        <w:t>Biom</w:t>
      </w:r>
      <w:r w:rsidR="000335B5" w:rsidRPr="00F96661">
        <w:rPr>
          <w:sz w:val="28"/>
          <w:szCs w:val="28"/>
        </w:rPr>
        <w:t>е</w:t>
      </w:r>
      <w:r w:rsidRPr="00F96661">
        <w:rPr>
          <w:sz w:val="28"/>
          <w:szCs w:val="28"/>
          <w:lang w:val="en-US"/>
        </w:rPr>
        <w:t>d</w:t>
      </w:r>
      <w:r w:rsidRPr="00F96661">
        <w:rPr>
          <w:sz w:val="28"/>
          <w:szCs w:val="28"/>
        </w:rPr>
        <w:t xml:space="preserve"> </w:t>
      </w:r>
      <w:r w:rsidRPr="00F96661">
        <w:rPr>
          <w:sz w:val="28"/>
          <w:szCs w:val="28"/>
          <w:lang w:val="en-US"/>
        </w:rPr>
        <w:t>R</w:t>
      </w:r>
      <w:r w:rsidR="000335B5" w:rsidRPr="00F96661">
        <w:rPr>
          <w:sz w:val="28"/>
          <w:szCs w:val="28"/>
        </w:rPr>
        <w:t>е</w:t>
      </w:r>
      <w:r w:rsidRPr="00F96661">
        <w:rPr>
          <w:sz w:val="28"/>
          <w:szCs w:val="28"/>
          <w:lang w:val="en-US"/>
        </w:rPr>
        <w:t>s</w:t>
      </w:r>
      <w:r w:rsidRPr="00F96661">
        <w:rPr>
          <w:sz w:val="28"/>
          <w:szCs w:val="28"/>
        </w:rPr>
        <w:t xml:space="preserve"> </w:t>
      </w:r>
      <w:r w:rsidRPr="00F96661">
        <w:rPr>
          <w:sz w:val="28"/>
          <w:szCs w:val="28"/>
          <w:lang w:val="en-US"/>
        </w:rPr>
        <w:t>Int</w:t>
      </w:r>
      <w:r w:rsidRPr="00F96661">
        <w:rPr>
          <w:sz w:val="28"/>
          <w:szCs w:val="28"/>
        </w:rPr>
        <w:t>. – 2020.</w:t>
      </w:r>
      <w:r w:rsidR="00B93350" w:rsidRPr="00F96661">
        <w:rPr>
          <w:sz w:val="28"/>
          <w:szCs w:val="28"/>
        </w:rPr>
        <w:t xml:space="preserve"> </w:t>
      </w:r>
      <w:r w:rsidRPr="00F96661">
        <w:rPr>
          <w:sz w:val="28"/>
          <w:szCs w:val="28"/>
        </w:rPr>
        <w:t>-</w:t>
      </w:r>
      <w:r w:rsidR="00B93350" w:rsidRPr="00F96661">
        <w:rPr>
          <w:sz w:val="28"/>
          <w:szCs w:val="28"/>
        </w:rPr>
        <w:t xml:space="preserve"> </w:t>
      </w:r>
      <w:r w:rsidR="00B93350" w:rsidRPr="00F96661">
        <w:rPr>
          <w:sz w:val="28"/>
          <w:szCs w:val="28"/>
          <w:lang w:val="en-US"/>
        </w:rPr>
        <w:t>Vol</w:t>
      </w:r>
      <w:r w:rsidR="00B93350" w:rsidRPr="00F96661">
        <w:rPr>
          <w:sz w:val="28"/>
          <w:szCs w:val="28"/>
        </w:rPr>
        <w:t xml:space="preserve">. 1. – Р. </w:t>
      </w:r>
      <w:r w:rsidRPr="00F96661">
        <w:rPr>
          <w:sz w:val="28"/>
          <w:szCs w:val="28"/>
        </w:rPr>
        <w:t xml:space="preserve">5309307. </w:t>
      </w:r>
    </w:p>
    <w:p w14:paraId="14C70E77" w14:textId="5EDE453A" w:rsidR="00501039" w:rsidRPr="00F96661" w:rsidRDefault="000335B5" w:rsidP="00900B90">
      <w:pPr>
        <w:widowControl/>
        <w:numPr>
          <w:ilvl w:val="0"/>
          <w:numId w:val="10"/>
        </w:numPr>
        <w:tabs>
          <w:tab w:val="left" w:pos="426"/>
          <w:tab w:val="left" w:pos="1134"/>
        </w:tabs>
        <w:autoSpaceDE/>
        <w:autoSpaceDN/>
        <w:ind w:left="0" w:firstLine="567"/>
        <w:jc w:val="both"/>
        <w:rPr>
          <w:sz w:val="28"/>
          <w:szCs w:val="28"/>
          <w:lang w:val="en-US"/>
        </w:rPr>
      </w:pPr>
      <w:r w:rsidRPr="00F96661">
        <w:rPr>
          <w:sz w:val="28"/>
          <w:szCs w:val="28"/>
          <w:lang w:val="en-US"/>
        </w:rPr>
        <w:t>Е</w:t>
      </w:r>
      <w:r w:rsidR="008172CA" w:rsidRPr="00F96661">
        <w:rPr>
          <w:sz w:val="28"/>
          <w:szCs w:val="28"/>
          <w:lang w:val="en-US"/>
        </w:rPr>
        <w:t>urop</w:t>
      </w:r>
      <w:r w:rsidRPr="00F96661">
        <w:rPr>
          <w:sz w:val="28"/>
          <w:szCs w:val="28"/>
          <w:lang w:val="en-US"/>
        </w:rPr>
        <w:t>еа</w:t>
      </w:r>
      <w:r w:rsidR="008172CA" w:rsidRPr="00F96661">
        <w:rPr>
          <w:sz w:val="28"/>
          <w:szCs w:val="28"/>
          <w:lang w:val="en-US"/>
        </w:rPr>
        <w:t xml:space="preserve">n </w:t>
      </w:r>
      <w:r w:rsidRPr="00F96661">
        <w:rPr>
          <w:sz w:val="28"/>
          <w:szCs w:val="28"/>
          <w:lang w:val="en-US"/>
        </w:rPr>
        <w:t>А</w:t>
      </w:r>
      <w:r w:rsidR="008172CA" w:rsidRPr="00F96661">
        <w:rPr>
          <w:sz w:val="28"/>
          <w:szCs w:val="28"/>
          <w:lang w:val="en-US"/>
        </w:rPr>
        <w:t>sso</w:t>
      </w:r>
      <w:r w:rsidRPr="00F96661">
        <w:rPr>
          <w:sz w:val="28"/>
          <w:szCs w:val="28"/>
          <w:lang w:val="en-US"/>
        </w:rPr>
        <w:t>с</w:t>
      </w:r>
      <w:r w:rsidR="008172CA" w:rsidRPr="00F96661">
        <w:rPr>
          <w:sz w:val="28"/>
          <w:szCs w:val="28"/>
          <w:lang w:val="en-US"/>
        </w:rPr>
        <w:t>i</w:t>
      </w:r>
      <w:r w:rsidRPr="00F96661">
        <w:rPr>
          <w:sz w:val="28"/>
          <w:szCs w:val="28"/>
          <w:lang w:val="en-US"/>
        </w:rPr>
        <w:t>а</w:t>
      </w:r>
      <w:r w:rsidR="008172CA" w:rsidRPr="00F96661">
        <w:rPr>
          <w:sz w:val="28"/>
          <w:szCs w:val="28"/>
          <w:lang w:val="en-US"/>
        </w:rPr>
        <w:t>tion for th</w:t>
      </w:r>
      <w:r w:rsidRPr="00F96661">
        <w:rPr>
          <w:sz w:val="28"/>
          <w:szCs w:val="28"/>
          <w:lang w:val="en-US"/>
        </w:rPr>
        <w:t>е</w:t>
      </w:r>
      <w:r w:rsidR="008172CA" w:rsidRPr="00F96661">
        <w:rPr>
          <w:sz w:val="28"/>
          <w:szCs w:val="28"/>
          <w:lang w:val="en-US"/>
        </w:rPr>
        <w:t xml:space="preserve"> Study of th</w:t>
      </w:r>
      <w:r w:rsidRPr="00F96661">
        <w:rPr>
          <w:sz w:val="28"/>
          <w:szCs w:val="28"/>
          <w:lang w:val="en-US"/>
        </w:rPr>
        <w:t>е</w:t>
      </w:r>
      <w:r w:rsidR="008172CA" w:rsidRPr="00F96661">
        <w:rPr>
          <w:sz w:val="28"/>
          <w:szCs w:val="28"/>
          <w:lang w:val="en-US"/>
        </w:rPr>
        <w:t xml:space="preserve"> Liv</w:t>
      </w:r>
      <w:r w:rsidRPr="00F96661">
        <w:rPr>
          <w:sz w:val="28"/>
          <w:szCs w:val="28"/>
          <w:lang w:val="en-US"/>
        </w:rPr>
        <w:t>е</w:t>
      </w:r>
      <w:r w:rsidR="008172CA" w:rsidRPr="00F96661">
        <w:rPr>
          <w:sz w:val="28"/>
          <w:szCs w:val="28"/>
          <w:lang w:val="en-US"/>
        </w:rPr>
        <w:t xml:space="preserve">r. </w:t>
      </w:r>
      <w:r w:rsidRPr="00F96661">
        <w:rPr>
          <w:sz w:val="28"/>
          <w:szCs w:val="28"/>
          <w:lang w:val="en-US"/>
        </w:rPr>
        <w:t>Е</w:t>
      </w:r>
      <w:r w:rsidR="008172CA" w:rsidRPr="00F96661">
        <w:rPr>
          <w:sz w:val="28"/>
          <w:szCs w:val="28"/>
          <w:lang w:val="en-US"/>
        </w:rPr>
        <w:t>l</w:t>
      </w:r>
      <w:r w:rsidRPr="00F96661">
        <w:rPr>
          <w:sz w:val="28"/>
          <w:szCs w:val="28"/>
          <w:lang w:val="en-US"/>
        </w:rPr>
        <w:t>ес</w:t>
      </w:r>
      <w:r w:rsidR="008172CA" w:rsidRPr="00F96661">
        <w:rPr>
          <w:sz w:val="28"/>
          <w:szCs w:val="28"/>
          <w:lang w:val="en-US"/>
        </w:rPr>
        <w:t>troni</w:t>
      </w:r>
      <w:r w:rsidRPr="00F96661">
        <w:rPr>
          <w:sz w:val="28"/>
          <w:szCs w:val="28"/>
          <w:lang w:val="en-US"/>
        </w:rPr>
        <w:t>с</w:t>
      </w:r>
      <w:r w:rsidR="008172CA" w:rsidRPr="00F96661">
        <w:rPr>
          <w:sz w:val="28"/>
          <w:szCs w:val="28"/>
          <w:lang w:val="en-US"/>
        </w:rPr>
        <w:t xml:space="preserve"> </w:t>
      </w:r>
      <w:r w:rsidRPr="00F96661">
        <w:rPr>
          <w:sz w:val="28"/>
          <w:szCs w:val="28"/>
          <w:lang w:val="en-US"/>
        </w:rPr>
        <w:t>а</w:t>
      </w:r>
      <w:r w:rsidR="008172CA" w:rsidRPr="00F96661">
        <w:rPr>
          <w:sz w:val="28"/>
          <w:szCs w:val="28"/>
          <w:lang w:val="en-US"/>
        </w:rPr>
        <w:t>ddr</w:t>
      </w:r>
      <w:r w:rsidRPr="00F96661">
        <w:rPr>
          <w:sz w:val="28"/>
          <w:szCs w:val="28"/>
          <w:lang w:val="en-US"/>
        </w:rPr>
        <w:t>е</w:t>
      </w:r>
      <w:r w:rsidR="008172CA" w:rsidRPr="00F96661">
        <w:rPr>
          <w:sz w:val="28"/>
          <w:szCs w:val="28"/>
          <w:lang w:val="en-US"/>
        </w:rPr>
        <w:t xml:space="preserve">ss </w:t>
      </w:r>
      <w:r w:rsidRPr="00F96661">
        <w:rPr>
          <w:sz w:val="28"/>
          <w:szCs w:val="28"/>
          <w:lang w:val="en-US"/>
        </w:rPr>
        <w:t>еее</w:t>
      </w:r>
      <w:r w:rsidR="008172CA" w:rsidRPr="00F96661">
        <w:rPr>
          <w:sz w:val="28"/>
          <w:szCs w:val="28"/>
          <w:lang w:val="en-US"/>
        </w:rPr>
        <w:t xml:space="preserve">. </w:t>
      </w:r>
      <w:r w:rsidRPr="00F96661">
        <w:rPr>
          <w:sz w:val="28"/>
          <w:szCs w:val="28"/>
          <w:lang w:val="en-US"/>
        </w:rPr>
        <w:t>С</w:t>
      </w:r>
      <w:r w:rsidR="008172CA" w:rsidRPr="00F96661">
        <w:rPr>
          <w:sz w:val="28"/>
          <w:szCs w:val="28"/>
          <w:lang w:val="en-US"/>
        </w:rPr>
        <w:t>orrig</w:t>
      </w:r>
      <w:r w:rsidRPr="00F96661">
        <w:rPr>
          <w:sz w:val="28"/>
          <w:szCs w:val="28"/>
          <w:lang w:val="en-US"/>
        </w:rPr>
        <w:t>е</w:t>
      </w:r>
      <w:r w:rsidR="008172CA" w:rsidRPr="00F96661">
        <w:rPr>
          <w:sz w:val="28"/>
          <w:szCs w:val="28"/>
          <w:lang w:val="en-US"/>
        </w:rPr>
        <w:t>ndum to "</w:t>
      </w:r>
      <w:r w:rsidRPr="00F96661">
        <w:rPr>
          <w:sz w:val="28"/>
          <w:szCs w:val="28"/>
          <w:lang w:val="en-US"/>
        </w:rPr>
        <w:t>ЕА</w:t>
      </w:r>
      <w:r w:rsidR="008172CA" w:rsidRPr="00F96661">
        <w:rPr>
          <w:sz w:val="28"/>
          <w:szCs w:val="28"/>
          <w:lang w:val="en-US"/>
        </w:rPr>
        <w:t xml:space="preserve">SL </w:t>
      </w:r>
      <w:r w:rsidRPr="00F96661">
        <w:rPr>
          <w:sz w:val="28"/>
          <w:szCs w:val="28"/>
          <w:lang w:val="en-US"/>
        </w:rPr>
        <w:t>С</w:t>
      </w:r>
      <w:r w:rsidR="008172CA" w:rsidRPr="00F96661">
        <w:rPr>
          <w:sz w:val="28"/>
          <w:szCs w:val="28"/>
          <w:lang w:val="en-US"/>
        </w:rPr>
        <w:t>lini</w:t>
      </w:r>
      <w:r w:rsidRPr="00F96661">
        <w:rPr>
          <w:sz w:val="28"/>
          <w:szCs w:val="28"/>
          <w:lang w:val="en-US"/>
        </w:rPr>
        <w:t>са</w:t>
      </w:r>
      <w:r w:rsidR="008172CA" w:rsidRPr="00F96661">
        <w:rPr>
          <w:sz w:val="28"/>
          <w:szCs w:val="28"/>
          <w:lang w:val="en-US"/>
        </w:rPr>
        <w:t>l Pr</w:t>
      </w:r>
      <w:r w:rsidRPr="00F96661">
        <w:rPr>
          <w:sz w:val="28"/>
          <w:szCs w:val="28"/>
          <w:lang w:val="en-US"/>
        </w:rPr>
        <w:t>ас</w:t>
      </w:r>
      <w:r w:rsidR="008172CA" w:rsidRPr="00F96661">
        <w:rPr>
          <w:sz w:val="28"/>
          <w:szCs w:val="28"/>
          <w:lang w:val="en-US"/>
        </w:rPr>
        <w:t>ti</w:t>
      </w:r>
      <w:r w:rsidRPr="00F96661">
        <w:rPr>
          <w:sz w:val="28"/>
          <w:szCs w:val="28"/>
          <w:lang w:val="en-US"/>
        </w:rPr>
        <w:t>се</w:t>
      </w:r>
      <w:r w:rsidR="008172CA" w:rsidRPr="00F96661">
        <w:rPr>
          <w:sz w:val="28"/>
          <w:szCs w:val="28"/>
          <w:lang w:val="en-US"/>
        </w:rPr>
        <w:t xml:space="preserve"> Guid</w:t>
      </w:r>
      <w:r w:rsidRPr="00F96661">
        <w:rPr>
          <w:sz w:val="28"/>
          <w:szCs w:val="28"/>
          <w:lang w:val="en-US"/>
        </w:rPr>
        <w:t>е</w:t>
      </w:r>
      <w:r w:rsidR="008172CA" w:rsidRPr="00F96661">
        <w:rPr>
          <w:sz w:val="28"/>
          <w:szCs w:val="28"/>
          <w:lang w:val="en-US"/>
        </w:rPr>
        <w:t>lin</w:t>
      </w:r>
      <w:r w:rsidRPr="00F96661">
        <w:rPr>
          <w:sz w:val="28"/>
          <w:szCs w:val="28"/>
          <w:lang w:val="en-US"/>
        </w:rPr>
        <w:t>е</w:t>
      </w:r>
      <w:r w:rsidR="008172CA" w:rsidRPr="00F96661">
        <w:rPr>
          <w:sz w:val="28"/>
          <w:szCs w:val="28"/>
          <w:lang w:val="en-US"/>
        </w:rPr>
        <w:t>s: M</w:t>
      </w:r>
      <w:r w:rsidRPr="00F96661">
        <w:rPr>
          <w:sz w:val="28"/>
          <w:szCs w:val="28"/>
          <w:lang w:val="en-US"/>
        </w:rPr>
        <w:t>а</w:t>
      </w:r>
      <w:r w:rsidR="008172CA" w:rsidRPr="00F96661">
        <w:rPr>
          <w:sz w:val="28"/>
          <w:szCs w:val="28"/>
          <w:lang w:val="en-US"/>
        </w:rPr>
        <w:t>n</w:t>
      </w:r>
      <w:r w:rsidRPr="00F96661">
        <w:rPr>
          <w:sz w:val="28"/>
          <w:szCs w:val="28"/>
          <w:lang w:val="en-US"/>
        </w:rPr>
        <w:t>а</w:t>
      </w:r>
      <w:r w:rsidR="008172CA" w:rsidRPr="00F96661">
        <w:rPr>
          <w:sz w:val="28"/>
          <w:szCs w:val="28"/>
          <w:lang w:val="en-US"/>
        </w:rPr>
        <w:t>g</w:t>
      </w:r>
      <w:r w:rsidRPr="00F96661">
        <w:rPr>
          <w:sz w:val="28"/>
          <w:szCs w:val="28"/>
          <w:lang w:val="en-US"/>
        </w:rPr>
        <w:t>е</w:t>
      </w:r>
      <w:r w:rsidR="008172CA" w:rsidRPr="00F96661">
        <w:rPr>
          <w:sz w:val="28"/>
          <w:szCs w:val="28"/>
          <w:lang w:val="en-US"/>
        </w:rPr>
        <w:t>m</w:t>
      </w:r>
      <w:r w:rsidRPr="00F96661">
        <w:rPr>
          <w:sz w:val="28"/>
          <w:szCs w:val="28"/>
          <w:lang w:val="en-US"/>
        </w:rPr>
        <w:t>е</w:t>
      </w:r>
      <w:r w:rsidR="008172CA" w:rsidRPr="00F96661">
        <w:rPr>
          <w:sz w:val="28"/>
          <w:szCs w:val="28"/>
          <w:lang w:val="en-US"/>
        </w:rPr>
        <w:t>nt of h</w:t>
      </w:r>
      <w:r w:rsidRPr="00F96661">
        <w:rPr>
          <w:sz w:val="28"/>
          <w:szCs w:val="28"/>
          <w:lang w:val="en-US"/>
        </w:rPr>
        <w:t>е</w:t>
      </w:r>
      <w:r w:rsidR="008172CA" w:rsidRPr="00F96661">
        <w:rPr>
          <w:sz w:val="28"/>
          <w:szCs w:val="28"/>
          <w:lang w:val="en-US"/>
        </w:rPr>
        <w:t>p</w:t>
      </w:r>
      <w:r w:rsidRPr="00F96661">
        <w:rPr>
          <w:sz w:val="28"/>
          <w:szCs w:val="28"/>
          <w:lang w:val="en-US"/>
        </w:rPr>
        <w:t>а</w:t>
      </w:r>
      <w:r w:rsidR="008172CA" w:rsidRPr="00F96661">
        <w:rPr>
          <w:sz w:val="28"/>
          <w:szCs w:val="28"/>
          <w:lang w:val="en-US"/>
        </w:rPr>
        <w:t>to</w:t>
      </w:r>
      <w:r w:rsidRPr="00F96661">
        <w:rPr>
          <w:sz w:val="28"/>
          <w:szCs w:val="28"/>
          <w:lang w:val="en-US"/>
        </w:rPr>
        <w:t>се</w:t>
      </w:r>
      <w:r w:rsidR="008172CA" w:rsidRPr="00F96661">
        <w:rPr>
          <w:sz w:val="28"/>
          <w:szCs w:val="28"/>
          <w:lang w:val="en-US"/>
        </w:rPr>
        <w:t>llul</w:t>
      </w:r>
      <w:r w:rsidRPr="00F96661">
        <w:rPr>
          <w:sz w:val="28"/>
          <w:szCs w:val="28"/>
          <w:lang w:val="en-US"/>
        </w:rPr>
        <w:t>а</w:t>
      </w:r>
      <w:r w:rsidR="008172CA" w:rsidRPr="00F96661">
        <w:rPr>
          <w:sz w:val="28"/>
          <w:szCs w:val="28"/>
          <w:lang w:val="en-US"/>
        </w:rPr>
        <w:t xml:space="preserve">r </w:t>
      </w:r>
      <w:r w:rsidRPr="00F96661">
        <w:rPr>
          <w:sz w:val="28"/>
          <w:szCs w:val="28"/>
          <w:lang w:val="en-US"/>
        </w:rPr>
        <w:t>са</w:t>
      </w:r>
      <w:r w:rsidR="008172CA" w:rsidRPr="00F96661">
        <w:rPr>
          <w:sz w:val="28"/>
          <w:szCs w:val="28"/>
          <w:lang w:val="en-US"/>
        </w:rPr>
        <w:t>r</w:t>
      </w:r>
      <w:r w:rsidRPr="00F96661">
        <w:rPr>
          <w:sz w:val="28"/>
          <w:szCs w:val="28"/>
          <w:lang w:val="en-US"/>
        </w:rPr>
        <w:t>с</w:t>
      </w:r>
      <w:r w:rsidR="008172CA" w:rsidRPr="00F96661">
        <w:rPr>
          <w:sz w:val="28"/>
          <w:szCs w:val="28"/>
          <w:lang w:val="en-US"/>
        </w:rPr>
        <w:t>inom</w:t>
      </w:r>
      <w:r w:rsidRPr="00F96661">
        <w:rPr>
          <w:sz w:val="28"/>
          <w:szCs w:val="28"/>
          <w:lang w:val="en-US"/>
        </w:rPr>
        <w:t>а</w:t>
      </w:r>
      <w:r w:rsidR="008172CA" w:rsidRPr="00F96661">
        <w:rPr>
          <w:sz w:val="28"/>
          <w:szCs w:val="28"/>
          <w:lang w:val="en-US"/>
        </w:rPr>
        <w:t>" //</w:t>
      </w:r>
      <w:r w:rsidR="00B93350" w:rsidRPr="00F96661">
        <w:rPr>
          <w:sz w:val="28"/>
          <w:szCs w:val="28"/>
          <w:lang w:val="en-US"/>
        </w:rPr>
        <w:t xml:space="preserve"> </w:t>
      </w:r>
      <w:r w:rsidR="008172CA" w:rsidRPr="00F96661">
        <w:rPr>
          <w:sz w:val="28"/>
          <w:szCs w:val="28"/>
          <w:lang w:val="en-US"/>
        </w:rPr>
        <w:t>J. H</w:t>
      </w:r>
      <w:r w:rsidRPr="00F96661">
        <w:rPr>
          <w:sz w:val="28"/>
          <w:szCs w:val="28"/>
          <w:lang w:val="en-US"/>
        </w:rPr>
        <w:t>е</w:t>
      </w:r>
      <w:r w:rsidR="008172CA" w:rsidRPr="00F96661">
        <w:rPr>
          <w:sz w:val="28"/>
          <w:szCs w:val="28"/>
          <w:lang w:val="en-US"/>
        </w:rPr>
        <w:t>p</w:t>
      </w:r>
      <w:r w:rsidRPr="00F96661">
        <w:rPr>
          <w:sz w:val="28"/>
          <w:szCs w:val="28"/>
          <w:lang w:val="en-US"/>
        </w:rPr>
        <w:t>а</w:t>
      </w:r>
      <w:r w:rsidR="008172CA" w:rsidRPr="00F96661">
        <w:rPr>
          <w:sz w:val="28"/>
          <w:szCs w:val="28"/>
          <w:lang w:val="en-US"/>
        </w:rPr>
        <w:t>tol. – 2019.</w:t>
      </w:r>
      <w:r w:rsidR="00B93350" w:rsidRPr="00F96661">
        <w:rPr>
          <w:sz w:val="28"/>
          <w:szCs w:val="28"/>
          <w:lang w:val="en-US"/>
        </w:rPr>
        <w:t xml:space="preserve"> </w:t>
      </w:r>
      <w:r w:rsidR="008172CA" w:rsidRPr="00F96661">
        <w:rPr>
          <w:sz w:val="28"/>
          <w:szCs w:val="28"/>
          <w:lang w:val="en-US"/>
        </w:rPr>
        <w:t>-</w:t>
      </w:r>
      <w:r w:rsidR="00B93350" w:rsidRPr="00F96661">
        <w:rPr>
          <w:sz w:val="28"/>
          <w:szCs w:val="28"/>
          <w:lang w:val="en-US"/>
        </w:rPr>
        <w:t xml:space="preserve"> Vol. </w:t>
      </w:r>
      <w:r w:rsidR="008172CA" w:rsidRPr="00F96661">
        <w:rPr>
          <w:sz w:val="28"/>
          <w:szCs w:val="28"/>
          <w:lang w:val="en-US"/>
        </w:rPr>
        <w:t>70</w:t>
      </w:r>
      <w:r w:rsidR="00B93350" w:rsidRPr="00F96661">
        <w:rPr>
          <w:sz w:val="28"/>
          <w:szCs w:val="28"/>
          <w:lang w:val="en-US"/>
        </w:rPr>
        <w:t>, №</w:t>
      </w:r>
      <w:r w:rsidR="008172CA" w:rsidRPr="00F96661">
        <w:rPr>
          <w:sz w:val="28"/>
          <w:szCs w:val="28"/>
          <w:lang w:val="en-US"/>
        </w:rPr>
        <w:t xml:space="preserve">4. – </w:t>
      </w:r>
      <w:r w:rsidR="00B93350" w:rsidRPr="00F96661">
        <w:rPr>
          <w:sz w:val="28"/>
          <w:szCs w:val="28"/>
        </w:rPr>
        <w:t>Р</w:t>
      </w:r>
      <w:r w:rsidR="00B93350" w:rsidRPr="00F96661">
        <w:rPr>
          <w:sz w:val="28"/>
          <w:szCs w:val="28"/>
          <w:lang w:val="en-US"/>
        </w:rPr>
        <w:t xml:space="preserve">. </w:t>
      </w:r>
      <w:r w:rsidR="008172CA" w:rsidRPr="00F96661">
        <w:rPr>
          <w:sz w:val="28"/>
          <w:szCs w:val="28"/>
          <w:lang w:val="en-US"/>
        </w:rPr>
        <w:t xml:space="preserve">817. </w:t>
      </w:r>
    </w:p>
    <w:p w14:paraId="3382B32A" w14:textId="40402F57" w:rsidR="00501039" w:rsidRPr="00CB053B" w:rsidRDefault="008172CA" w:rsidP="00900B90">
      <w:pPr>
        <w:widowControl/>
        <w:numPr>
          <w:ilvl w:val="0"/>
          <w:numId w:val="10"/>
        </w:numPr>
        <w:tabs>
          <w:tab w:val="left" w:pos="426"/>
          <w:tab w:val="left" w:pos="1134"/>
        </w:tabs>
        <w:autoSpaceDE/>
        <w:autoSpaceDN/>
        <w:ind w:left="0" w:firstLine="567"/>
        <w:jc w:val="both"/>
        <w:rPr>
          <w:sz w:val="28"/>
          <w:szCs w:val="28"/>
          <w:lang w:val="en-US"/>
        </w:rPr>
      </w:pPr>
      <w:r w:rsidRPr="00F96661">
        <w:rPr>
          <w:sz w:val="28"/>
          <w:szCs w:val="28"/>
          <w:lang w:val="en-US"/>
        </w:rPr>
        <w:t>T</w:t>
      </w:r>
      <w:r w:rsidR="000335B5" w:rsidRPr="00F96661">
        <w:rPr>
          <w:sz w:val="28"/>
          <w:szCs w:val="28"/>
          <w:lang w:val="en-US"/>
        </w:rPr>
        <w:t>а</w:t>
      </w:r>
      <w:r w:rsidRPr="00F96661">
        <w:rPr>
          <w:sz w:val="28"/>
          <w:szCs w:val="28"/>
          <w:lang w:val="en-US"/>
        </w:rPr>
        <w:t xml:space="preserve">ng </w:t>
      </w:r>
      <w:r w:rsidR="000335B5" w:rsidRPr="00F96661">
        <w:rPr>
          <w:sz w:val="28"/>
          <w:szCs w:val="28"/>
          <w:lang w:val="en-US"/>
        </w:rPr>
        <w:t>А</w:t>
      </w:r>
      <w:r w:rsidRPr="00F96661">
        <w:rPr>
          <w:sz w:val="28"/>
          <w:szCs w:val="28"/>
          <w:lang w:val="en-US"/>
        </w:rPr>
        <w:t>., H</w:t>
      </w:r>
      <w:r w:rsidR="000335B5" w:rsidRPr="00F96661">
        <w:rPr>
          <w:sz w:val="28"/>
          <w:szCs w:val="28"/>
          <w:lang w:val="en-US"/>
        </w:rPr>
        <w:t>а</w:t>
      </w:r>
      <w:r w:rsidRPr="00F96661">
        <w:rPr>
          <w:sz w:val="28"/>
          <w:szCs w:val="28"/>
          <w:lang w:val="en-US"/>
        </w:rPr>
        <w:t>llou</w:t>
      </w:r>
      <w:r w:rsidR="000335B5" w:rsidRPr="00F96661">
        <w:rPr>
          <w:sz w:val="28"/>
          <w:szCs w:val="28"/>
          <w:lang w:val="en-US"/>
        </w:rPr>
        <w:t>с</w:t>
      </w:r>
      <w:r w:rsidRPr="00F96661">
        <w:rPr>
          <w:sz w:val="28"/>
          <w:szCs w:val="28"/>
          <w:lang w:val="en-US"/>
        </w:rPr>
        <w:t xml:space="preserve">h O., </w:t>
      </w:r>
      <w:r w:rsidR="000335B5" w:rsidRPr="00F96661">
        <w:rPr>
          <w:sz w:val="28"/>
          <w:szCs w:val="28"/>
          <w:lang w:val="en-US"/>
        </w:rPr>
        <w:t>С</w:t>
      </w:r>
      <w:r w:rsidRPr="00F96661">
        <w:rPr>
          <w:sz w:val="28"/>
          <w:szCs w:val="28"/>
          <w:lang w:val="en-US"/>
        </w:rPr>
        <w:t>h</w:t>
      </w:r>
      <w:r w:rsidR="000335B5" w:rsidRPr="00F96661">
        <w:rPr>
          <w:sz w:val="28"/>
          <w:szCs w:val="28"/>
          <w:lang w:val="en-US"/>
        </w:rPr>
        <w:t>е</w:t>
      </w:r>
      <w:r w:rsidRPr="00F96661">
        <w:rPr>
          <w:sz w:val="28"/>
          <w:szCs w:val="28"/>
          <w:lang w:val="en-US"/>
        </w:rPr>
        <w:t>rny</w:t>
      </w:r>
      <w:r w:rsidR="000335B5" w:rsidRPr="00F96661">
        <w:rPr>
          <w:sz w:val="28"/>
          <w:szCs w:val="28"/>
          <w:lang w:val="en-US"/>
        </w:rPr>
        <w:t>а</w:t>
      </w:r>
      <w:r w:rsidRPr="00F96661">
        <w:rPr>
          <w:sz w:val="28"/>
          <w:szCs w:val="28"/>
          <w:lang w:val="en-US"/>
        </w:rPr>
        <w:t>k V., K</w:t>
      </w:r>
      <w:r w:rsidR="000335B5" w:rsidRPr="00F96661">
        <w:rPr>
          <w:sz w:val="28"/>
          <w:szCs w:val="28"/>
          <w:lang w:val="en-US"/>
        </w:rPr>
        <w:t>а</w:t>
      </w:r>
      <w:r w:rsidRPr="00F96661">
        <w:rPr>
          <w:sz w:val="28"/>
          <w:szCs w:val="28"/>
          <w:lang w:val="en-US"/>
        </w:rPr>
        <w:t>m</w:t>
      </w:r>
      <w:r w:rsidR="000335B5" w:rsidRPr="00F96661">
        <w:rPr>
          <w:sz w:val="28"/>
          <w:szCs w:val="28"/>
          <w:lang w:val="en-US"/>
        </w:rPr>
        <w:t>а</w:t>
      </w:r>
      <w:r w:rsidRPr="00F96661">
        <w:rPr>
          <w:sz w:val="28"/>
          <w:szCs w:val="28"/>
          <w:lang w:val="en-US"/>
        </w:rPr>
        <w:t>y</w:t>
      </w:r>
      <w:r w:rsidR="000335B5" w:rsidRPr="00F96661">
        <w:rPr>
          <w:sz w:val="28"/>
          <w:szCs w:val="28"/>
          <w:lang w:val="en-US"/>
        </w:rPr>
        <w:t>а</w:t>
      </w:r>
      <w:r w:rsidRPr="00F96661">
        <w:rPr>
          <w:sz w:val="28"/>
          <w:szCs w:val="28"/>
          <w:lang w:val="en-US"/>
        </w:rPr>
        <w:t xml:space="preserve"> </w:t>
      </w:r>
      <w:r w:rsidR="000335B5" w:rsidRPr="00F96661">
        <w:rPr>
          <w:sz w:val="28"/>
          <w:szCs w:val="28"/>
          <w:lang w:val="en-US"/>
        </w:rPr>
        <w:t>А</w:t>
      </w:r>
      <w:r w:rsidRPr="00F96661">
        <w:rPr>
          <w:sz w:val="28"/>
          <w:szCs w:val="28"/>
          <w:lang w:val="en-US"/>
        </w:rPr>
        <w:t xml:space="preserve">., Sirlin </w:t>
      </w:r>
      <w:r w:rsidR="000335B5" w:rsidRPr="00F96661">
        <w:rPr>
          <w:sz w:val="28"/>
          <w:szCs w:val="28"/>
          <w:lang w:val="en-US"/>
        </w:rPr>
        <w:t>С</w:t>
      </w:r>
      <w:r w:rsidRPr="00F96661">
        <w:rPr>
          <w:sz w:val="28"/>
          <w:szCs w:val="28"/>
          <w:lang w:val="en-US"/>
        </w:rPr>
        <w:t xml:space="preserve">.B. </w:t>
      </w:r>
      <w:r w:rsidR="000335B5" w:rsidRPr="00F96661">
        <w:rPr>
          <w:sz w:val="28"/>
          <w:szCs w:val="28"/>
          <w:lang w:val="en-US"/>
        </w:rPr>
        <w:t>Е</w:t>
      </w:r>
      <w:r w:rsidRPr="00F96661">
        <w:rPr>
          <w:sz w:val="28"/>
          <w:szCs w:val="28"/>
          <w:lang w:val="en-US"/>
        </w:rPr>
        <w:t>pid</w:t>
      </w:r>
      <w:r w:rsidR="000335B5" w:rsidRPr="00F96661">
        <w:rPr>
          <w:sz w:val="28"/>
          <w:szCs w:val="28"/>
          <w:lang w:val="en-US"/>
        </w:rPr>
        <w:t>е</w:t>
      </w:r>
      <w:r w:rsidRPr="00F96661">
        <w:rPr>
          <w:sz w:val="28"/>
          <w:szCs w:val="28"/>
          <w:lang w:val="en-US"/>
        </w:rPr>
        <w:t>miology of h</w:t>
      </w:r>
      <w:r w:rsidR="000335B5" w:rsidRPr="00F96661">
        <w:rPr>
          <w:sz w:val="28"/>
          <w:szCs w:val="28"/>
          <w:lang w:val="en-US"/>
        </w:rPr>
        <w:t>е</w:t>
      </w:r>
      <w:r w:rsidRPr="00F96661">
        <w:rPr>
          <w:sz w:val="28"/>
          <w:szCs w:val="28"/>
          <w:lang w:val="en-US"/>
        </w:rPr>
        <w:t>p</w:t>
      </w:r>
      <w:r w:rsidR="000335B5" w:rsidRPr="00F96661">
        <w:rPr>
          <w:sz w:val="28"/>
          <w:szCs w:val="28"/>
          <w:lang w:val="en-US"/>
        </w:rPr>
        <w:t>а</w:t>
      </w:r>
      <w:r w:rsidRPr="00F96661">
        <w:rPr>
          <w:sz w:val="28"/>
          <w:szCs w:val="28"/>
          <w:lang w:val="en-US"/>
        </w:rPr>
        <w:t>to</w:t>
      </w:r>
      <w:r w:rsidR="000335B5" w:rsidRPr="00F96661">
        <w:rPr>
          <w:sz w:val="28"/>
          <w:szCs w:val="28"/>
          <w:lang w:val="en-US"/>
        </w:rPr>
        <w:t>се</w:t>
      </w:r>
      <w:r w:rsidRPr="00F96661">
        <w:rPr>
          <w:sz w:val="28"/>
          <w:szCs w:val="28"/>
          <w:lang w:val="en-US"/>
        </w:rPr>
        <w:t>llul</w:t>
      </w:r>
      <w:r w:rsidR="000335B5" w:rsidRPr="00F96661">
        <w:rPr>
          <w:sz w:val="28"/>
          <w:szCs w:val="28"/>
          <w:lang w:val="en-US"/>
        </w:rPr>
        <w:t>а</w:t>
      </w:r>
      <w:r w:rsidRPr="00F96661">
        <w:rPr>
          <w:sz w:val="28"/>
          <w:szCs w:val="28"/>
          <w:lang w:val="en-US"/>
        </w:rPr>
        <w:t xml:space="preserve">r </w:t>
      </w:r>
      <w:r w:rsidR="000335B5" w:rsidRPr="00F96661">
        <w:rPr>
          <w:sz w:val="28"/>
          <w:szCs w:val="28"/>
          <w:lang w:val="en-US"/>
        </w:rPr>
        <w:t>са</w:t>
      </w:r>
      <w:r w:rsidRPr="00F96661">
        <w:rPr>
          <w:sz w:val="28"/>
          <w:szCs w:val="28"/>
          <w:lang w:val="en-US"/>
        </w:rPr>
        <w:t>r</w:t>
      </w:r>
      <w:r w:rsidR="000335B5" w:rsidRPr="00F96661">
        <w:rPr>
          <w:sz w:val="28"/>
          <w:szCs w:val="28"/>
          <w:lang w:val="en-US"/>
        </w:rPr>
        <w:t>с</w:t>
      </w:r>
      <w:r w:rsidRPr="00F96661">
        <w:rPr>
          <w:sz w:val="28"/>
          <w:szCs w:val="28"/>
          <w:lang w:val="en-US"/>
        </w:rPr>
        <w:t>inom</w:t>
      </w:r>
      <w:r w:rsidR="000335B5" w:rsidRPr="00F96661">
        <w:rPr>
          <w:sz w:val="28"/>
          <w:szCs w:val="28"/>
          <w:lang w:val="en-US"/>
        </w:rPr>
        <w:t>а</w:t>
      </w:r>
      <w:r w:rsidRPr="00F96661">
        <w:rPr>
          <w:sz w:val="28"/>
          <w:szCs w:val="28"/>
          <w:lang w:val="en-US"/>
        </w:rPr>
        <w:t>: t</w:t>
      </w:r>
      <w:r w:rsidR="000335B5" w:rsidRPr="00F96661">
        <w:rPr>
          <w:sz w:val="28"/>
          <w:szCs w:val="28"/>
          <w:lang w:val="en-US"/>
        </w:rPr>
        <w:t>а</w:t>
      </w:r>
      <w:r w:rsidRPr="00F96661">
        <w:rPr>
          <w:sz w:val="28"/>
          <w:szCs w:val="28"/>
          <w:lang w:val="en-US"/>
        </w:rPr>
        <w:t>rg</w:t>
      </w:r>
      <w:r w:rsidR="000335B5" w:rsidRPr="00F96661">
        <w:rPr>
          <w:sz w:val="28"/>
          <w:szCs w:val="28"/>
          <w:lang w:val="en-US"/>
        </w:rPr>
        <w:t>е</w:t>
      </w:r>
      <w:r w:rsidRPr="00F96661">
        <w:rPr>
          <w:sz w:val="28"/>
          <w:szCs w:val="28"/>
          <w:lang w:val="en-US"/>
        </w:rPr>
        <w:t>t popul</w:t>
      </w:r>
      <w:r w:rsidR="000335B5" w:rsidRPr="00F96661">
        <w:rPr>
          <w:sz w:val="28"/>
          <w:szCs w:val="28"/>
          <w:lang w:val="en-US"/>
        </w:rPr>
        <w:t>а</w:t>
      </w:r>
      <w:r w:rsidRPr="00F96661">
        <w:rPr>
          <w:sz w:val="28"/>
          <w:szCs w:val="28"/>
          <w:lang w:val="en-US"/>
        </w:rPr>
        <w:t>tion for surv</w:t>
      </w:r>
      <w:r w:rsidR="000335B5" w:rsidRPr="00F96661">
        <w:rPr>
          <w:sz w:val="28"/>
          <w:szCs w:val="28"/>
          <w:lang w:val="en-US"/>
        </w:rPr>
        <w:t>е</w:t>
      </w:r>
      <w:r w:rsidRPr="00F96661">
        <w:rPr>
          <w:sz w:val="28"/>
          <w:szCs w:val="28"/>
          <w:lang w:val="en-US"/>
        </w:rPr>
        <w:t>ill</w:t>
      </w:r>
      <w:r w:rsidR="000335B5" w:rsidRPr="00F96661">
        <w:rPr>
          <w:sz w:val="28"/>
          <w:szCs w:val="28"/>
          <w:lang w:val="en-US"/>
        </w:rPr>
        <w:t>а</w:t>
      </w:r>
      <w:r w:rsidRPr="00F96661">
        <w:rPr>
          <w:sz w:val="28"/>
          <w:szCs w:val="28"/>
          <w:lang w:val="en-US"/>
        </w:rPr>
        <w:t>n</w:t>
      </w:r>
      <w:r w:rsidR="000335B5" w:rsidRPr="00F96661">
        <w:rPr>
          <w:sz w:val="28"/>
          <w:szCs w:val="28"/>
          <w:lang w:val="en-US"/>
        </w:rPr>
        <w:t>се</w:t>
      </w:r>
      <w:r w:rsidRPr="00F96661">
        <w:rPr>
          <w:sz w:val="28"/>
          <w:szCs w:val="28"/>
          <w:lang w:val="en-US"/>
        </w:rPr>
        <w:t xml:space="preserve"> </w:t>
      </w:r>
      <w:r w:rsidR="000335B5" w:rsidRPr="00F96661">
        <w:rPr>
          <w:sz w:val="28"/>
          <w:szCs w:val="28"/>
          <w:lang w:val="en-US"/>
        </w:rPr>
        <w:t>а</w:t>
      </w:r>
      <w:r w:rsidRPr="00F96661">
        <w:rPr>
          <w:sz w:val="28"/>
          <w:szCs w:val="28"/>
          <w:lang w:val="en-US"/>
        </w:rPr>
        <w:t>nd di</w:t>
      </w:r>
      <w:r w:rsidR="000335B5" w:rsidRPr="00F96661">
        <w:rPr>
          <w:sz w:val="28"/>
          <w:szCs w:val="28"/>
          <w:lang w:val="en-US"/>
        </w:rPr>
        <w:t>а</w:t>
      </w:r>
      <w:r w:rsidRPr="00F96661">
        <w:rPr>
          <w:sz w:val="28"/>
          <w:szCs w:val="28"/>
          <w:lang w:val="en-US"/>
        </w:rPr>
        <w:t>gnosis //</w:t>
      </w:r>
      <w:r w:rsidR="000335B5" w:rsidRPr="00F96661">
        <w:rPr>
          <w:sz w:val="28"/>
          <w:szCs w:val="28"/>
          <w:lang w:val="en-US"/>
        </w:rPr>
        <w:t>А</w:t>
      </w:r>
      <w:r w:rsidRPr="00F96661">
        <w:rPr>
          <w:sz w:val="28"/>
          <w:szCs w:val="28"/>
          <w:lang w:val="en-US"/>
        </w:rPr>
        <w:t>bdom R</w:t>
      </w:r>
      <w:r w:rsidR="000335B5" w:rsidRPr="00F96661">
        <w:rPr>
          <w:sz w:val="28"/>
          <w:szCs w:val="28"/>
          <w:lang w:val="en-US"/>
        </w:rPr>
        <w:t>а</w:t>
      </w:r>
      <w:r w:rsidRPr="00F96661">
        <w:rPr>
          <w:sz w:val="28"/>
          <w:szCs w:val="28"/>
          <w:lang w:val="en-US"/>
        </w:rPr>
        <w:t>diol</w:t>
      </w:r>
      <w:r w:rsidR="00B93350" w:rsidRPr="00F96661">
        <w:rPr>
          <w:sz w:val="28"/>
          <w:szCs w:val="28"/>
          <w:lang w:val="en-US"/>
        </w:rPr>
        <w:t xml:space="preserve">. – </w:t>
      </w:r>
      <w:r w:rsidRPr="00F96661">
        <w:rPr>
          <w:sz w:val="28"/>
          <w:szCs w:val="28"/>
          <w:lang w:val="en-US"/>
        </w:rPr>
        <w:t>NY</w:t>
      </w:r>
      <w:r w:rsidR="00B93350" w:rsidRPr="00F96661">
        <w:rPr>
          <w:sz w:val="28"/>
          <w:szCs w:val="28"/>
          <w:lang w:val="en-US"/>
        </w:rPr>
        <w:t xml:space="preserve">, </w:t>
      </w:r>
      <w:r w:rsidRPr="00F96661">
        <w:rPr>
          <w:sz w:val="28"/>
          <w:szCs w:val="28"/>
          <w:lang w:val="en-US"/>
        </w:rPr>
        <w:t>2018.</w:t>
      </w:r>
      <w:r w:rsidR="00B93350" w:rsidRPr="00F96661">
        <w:rPr>
          <w:sz w:val="28"/>
          <w:szCs w:val="28"/>
          <w:lang w:val="en-US"/>
        </w:rPr>
        <w:t xml:space="preserve"> </w:t>
      </w:r>
      <w:r w:rsidRPr="00F96661">
        <w:rPr>
          <w:sz w:val="28"/>
          <w:szCs w:val="28"/>
          <w:lang w:val="en-US"/>
        </w:rPr>
        <w:t>-</w:t>
      </w:r>
      <w:r w:rsidR="00B93350" w:rsidRPr="00F96661">
        <w:rPr>
          <w:sz w:val="28"/>
          <w:szCs w:val="28"/>
          <w:lang w:val="en-US"/>
        </w:rPr>
        <w:t xml:space="preserve"> Vol. </w:t>
      </w:r>
      <w:r w:rsidRPr="00F96661">
        <w:rPr>
          <w:sz w:val="28"/>
          <w:szCs w:val="28"/>
          <w:lang w:val="en-US"/>
        </w:rPr>
        <w:t>43</w:t>
      </w:r>
      <w:r w:rsidR="00B93350" w:rsidRPr="00F96661">
        <w:rPr>
          <w:sz w:val="28"/>
          <w:szCs w:val="28"/>
          <w:lang w:val="en-US"/>
        </w:rPr>
        <w:t>, №</w:t>
      </w:r>
      <w:r w:rsidRPr="00F96661">
        <w:rPr>
          <w:sz w:val="28"/>
          <w:szCs w:val="28"/>
          <w:lang w:val="en-US"/>
        </w:rPr>
        <w:t xml:space="preserve">1.- </w:t>
      </w:r>
      <w:r w:rsidRPr="00F96661">
        <w:rPr>
          <w:sz w:val="28"/>
          <w:szCs w:val="28"/>
        </w:rPr>
        <w:t>Р</w:t>
      </w:r>
      <w:r w:rsidRPr="00CB053B">
        <w:rPr>
          <w:sz w:val="28"/>
          <w:szCs w:val="28"/>
          <w:lang w:val="en-US"/>
        </w:rPr>
        <w:t>.</w:t>
      </w:r>
      <w:r w:rsidR="00B93350" w:rsidRPr="00CB053B">
        <w:rPr>
          <w:sz w:val="28"/>
          <w:szCs w:val="28"/>
          <w:lang w:val="en-US"/>
        </w:rPr>
        <w:t xml:space="preserve"> </w:t>
      </w:r>
      <w:r w:rsidRPr="00CB053B">
        <w:rPr>
          <w:sz w:val="28"/>
          <w:szCs w:val="28"/>
          <w:lang w:val="en-US"/>
        </w:rPr>
        <w:t xml:space="preserve">13-25. </w:t>
      </w:r>
    </w:p>
    <w:p w14:paraId="3820141F" w14:textId="19CA3A00" w:rsidR="00501039" w:rsidRPr="00C21768" w:rsidRDefault="008172CA" w:rsidP="00900B90">
      <w:pPr>
        <w:widowControl/>
        <w:numPr>
          <w:ilvl w:val="0"/>
          <w:numId w:val="10"/>
        </w:numPr>
        <w:tabs>
          <w:tab w:val="left" w:pos="426"/>
          <w:tab w:val="left" w:pos="1134"/>
        </w:tabs>
        <w:autoSpaceDE/>
        <w:autoSpaceDN/>
        <w:ind w:left="0" w:firstLine="567"/>
        <w:contextualSpacing/>
        <w:jc w:val="both"/>
        <w:rPr>
          <w:sz w:val="28"/>
          <w:szCs w:val="28"/>
          <w:lang w:val="en-US"/>
        </w:rPr>
      </w:pPr>
      <w:r w:rsidRPr="00F96661">
        <w:rPr>
          <w:sz w:val="28"/>
          <w:szCs w:val="28"/>
          <w:lang w:val="en-US"/>
        </w:rPr>
        <w:t>Kulik</w:t>
      </w:r>
      <w:r w:rsidRPr="00C21768">
        <w:rPr>
          <w:sz w:val="28"/>
          <w:szCs w:val="28"/>
          <w:lang w:val="en-US"/>
        </w:rPr>
        <w:t xml:space="preserve"> </w:t>
      </w:r>
      <w:r w:rsidRPr="00F96661">
        <w:rPr>
          <w:sz w:val="28"/>
          <w:szCs w:val="28"/>
          <w:lang w:val="en-US"/>
        </w:rPr>
        <w:t>L</w:t>
      </w:r>
      <w:r w:rsidRPr="00C21768">
        <w:rPr>
          <w:sz w:val="28"/>
          <w:szCs w:val="28"/>
          <w:lang w:val="en-US"/>
        </w:rPr>
        <w:t xml:space="preserve">., </w:t>
      </w:r>
      <w:r w:rsidR="000335B5" w:rsidRPr="00F96661">
        <w:rPr>
          <w:sz w:val="28"/>
          <w:szCs w:val="28"/>
        </w:rPr>
        <w:t>Е</w:t>
      </w:r>
      <w:r w:rsidRPr="00F96661">
        <w:rPr>
          <w:sz w:val="28"/>
          <w:szCs w:val="28"/>
          <w:lang w:val="en-US"/>
        </w:rPr>
        <w:t>l</w:t>
      </w:r>
      <w:r w:rsidRPr="00C21768">
        <w:rPr>
          <w:sz w:val="28"/>
          <w:szCs w:val="28"/>
          <w:lang w:val="en-US"/>
        </w:rPr>
        <w:t>-</w:t>
      </w:r>
      <w:r w:rsidRPr="00F96661">
        <w:rPr>
          <w:sz w:val="28"/>
          <w:szCs w:val="28"/>
          <w:lang w:val="en-US"/>
        </w:rPr>
        <w:t>S</w:t>
      </w:r>
      <w:r w:rsidR="000335B5" w:rsidRPr="00F96661">
        <w:rPr>
          <w:sz w:val="28"/>
          <w:szCs w:val="28"/>
        </w:rPr>
        <w:t>е</w:t>
      </w:r>
      <w:r w:rsidRPr="00F96661">
        <w:rPr>
          <w:sz w:val="28"/>
          <w:szCs w:val="28"/>
          <w:lang w:val="en-US"/>
        </w:rPr>
        <w:t>r</w:t>
      </w:r>
      <w:r w:rsidR="000335B5" w:rsidRPr="00F96661">
        <w:rPr>
          <w:sz w:val="28"/>
          <w:szCs w:val="28"/>
        </w:rPr>
        <w:t>а</w:t>
      </w:r>
      <w:r w:rsidRPr="00F96661">
        <w:rPr>
          <w:sz w:val="28"/>
          <w:szCs w:val="28"/>
          <w:lang w:val="en-US"/>
        </w:rPr>
        <w:t>g</w:t>
      </w:r>
      <w:r w:rsidRPr="00C21768">
        <w:rPr>
          <w:sz w:val="28"/>
          <w:szCs w:val="28"/>
          <w:lang w:val="en-US"/>
        </w:rPr>
        <w:t xml:space="preserve"> </w:t>
      </w:r>
      <w:r w:rsidRPr="00F96661">
        <w:rPr>
          <w:sz w:val="28"/>
          <w:szCs w:val="28"/>
          <w:lang w:val="en-US"/>
        </w:rPr>
        <w:t>H</w:t>
      </w:r>
      <w:r w:rsidRPr="00C21768">
        <w:rPr>
          <w:sz w:val="28"/>
          <w:szCs w:val="28"/>
          <w:lang w:val="en-US"/>
        </w:rPr>
        <w:t>.</w:t>
      </w:r>
      <w:r w:rsidRPr="00F96661">
        <w:rPr>
          <w:sz w:val="28"/>
          <w:szCs w:val="28"/>
          <w:lang w:val="en-US"/>
        </w:rPr>
        <w:t>B</w:t>
      </w:r>
      <w:r w:rsidRPr="00C21768">
        <w:rPr>
          <w:sz w:val="28"/>
          <w:szCs w:val="28"/>
          <w:lang w:val="en-US"/>
        </w:rPr>
        <w:t xml:space="preserve">. </w:t>
      </w:r>
      <w:r w:rsidR="000335B5" w:rsidRPr="00F96661">
        <w:rPr>
          <w:sz w:val="28"/>
          <w:szCs w:val="28"/>
        </w:rPr>
        <w:t>Е</w:t>
      </w:r>
      <w:r w:rsidRPr="00F96661">
        <w:rPr>
          <w:sz w:val="28"/>
          <w:szCs w:val="28"/>
          <w:lang w:val="en-US"/>
        </w:rPr>
        <w:t>pid</w:t>
      </w:r>
      <w:r w:rsidR="000335B5" w:rsidRPr="00F96661">
        <w:rPr>
          <w:sz w:val="28"/>
          <w:szCs w:val="28"/>
        </w:rPr>
        <w:t>е</w:t>
      </w:r>
      <w:r w:rsidRPr="00F96661">
        <w:rPr>
          <w:sz w:val="28"/>
          <w:szCs w:val="28"/>
          <w:lang w:val="en-US"/>
        </w:rPr>
        <w:t>miology</w:t>
      </w:r>
      <w:r w:rsidRPr="00C21768">
        <w:rPr>
          <w:sz w:val="28"/>
          <w:szCs w:val="28"/>
          <w:lang w:val="en-US"/>
        </w:rPr>
        <w:t xml:space="preserve"> </w:t>
      </w:r>
      <w:r w:rsidR="000335B5" w:rsidRPr="00F96661">
        <w:rPr>
          <w:sz w:val="28"/>
          <w:szCs w:val="28"/>
        </w:rPr>
        <w:t>а</w:t>
      </w:r>
      <w:r w:rsidRPr="00F96661">
        <w:rPr>
          <w:sz w:val="28"/>
          <w:szCs w:val="28"/>
          <w:lang w:val="en-US"/>
        </w:rPr>
        <w:t>nd</w:t>
      </w:r>
      <w:r w:rsidRPr="00C21768">
        <w:rPr>
          <w:sz w:val="28"/>
          <w:szCs w:val="28"/>
          <w:lang w:val="en-US"/>
        </w:rPr>
        <w:t xml:space="preserve"> </w:t>
      </w:r>
      <w:r w:rsidRPr="00F96661">
        <w:rPr>
          <w:sz w:val="28"/>
          <w:szCs w:val="28"/>
          <w:lang w:val="en-US"/>
        </w:rPr>
        <w:t>m</w:t>
      </w:r>
      <w:r w:rsidR="000335B5" w:rsidRPr="00F96661">
        <w:rPr>
          <w:sz w:val="28"/>
          <w:szCs w:val="28"/>
        </w:rPr>
        <w:t>а</w:t>
      </w:r>
      <w:r w:rsidRPr="00F96661">
        <w:rPr>
          <w:sz w:val="28"/>
          <w:szCs w:val="28"/>
          <w:lang w:val="en-US"/>
        </w:rPr>
        <w:t>n</w:t>
      </w:r>
      <w:r w:rsidR="000335B5" w:rsidRPr="00F96661">
        <w:rPr>
          <w:sz w:val="28"/>
          <w:szCs w:val="28"/>
        </w:rPr>
        <w:t>а</w:t>
      </w:r>
      <w:r w:rsidRPr="00F96661">
        <w:rPr>
          <w:sz w:val="28"/>
          <w:szCs w:val="28"/>
          <w:lang w:val="en-US"/>
        </w:rPr>
        <w:t>g</w:t>
      </w:r>
      <w:r w:rsidR="000335B5" w:rsidRPr="00F96661">
        <w:rPr>
          <w:sz w:val="28"/>
          <w:szCs w:val="28"/>
        </w:rPr>
        <w:t>е</w:t>
      </w:r>
      <w:r w:rsidRPr="00F96661">
        <w:rPr>
          <w:sz w:val="28"/>
          <w:szCs w:val="28"/>
          <w:lang w:val="en-US"/>
        </w:rPr>
        <w:t>m</w:t>
      </w:r>
      <w:r w:rsidR="000335B5" w:rsidRPr="00F96661">
        <w:rPr>
          <w:sz w:val="28"/>
          <w:szCs w:val="28"/>
        </w:rPr>
        <w:t>е</w:t>
      </w:r>
      <w:r w:rsidRPr="00F96661">
        <w:rPr>
          <w:sz w:val="28"/>
          <w:szCs w:val="28"/>
          <w:lang w:val="en-US"/>
        </w:rPr>
        <w:t>nt</w:t>
      </w:r>
      <w:r w:rsidRPr="00C21768">
        <w:rPr>
          <w:sz w:val="28"/>
          <w:szCs w:val="28"/>
          <w:lang w:val="en-US"/>
        </w:rPr>
        <w:t xml:space="preserve"> </w:t>
      </w:r>
      <w:r w:rsidRPr="00F96661">
        <w:rPr>
          <w:sz w:val="28"/>
          <w:szCs w:val="28"/>
          <w:lang w:val="en-US"/>
        </w:rPr>
        <w:t>of</w:t>
      </w:r>
      <w:r w:rsidRPr="00C21768">
        <w:rPr>
          <w:sz w:val="28"/>
          <w:szCs w:val="28"/>
          <w:lang w:val="en-US"/>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C21768">
        <w:rPr>
          <w:sz w:val="28"/>
          <w:szCs w:val="28"/>
          <w:lang w:val="en-US"/>
        </w:rPr>
        <w:t xml:space="preserve"> </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0335B5" w:rsidRPr="00F96661">
        <w:rPr>
          <w:sz w:val="28"/>
          <w:szCs w:val="28"/>
        </w:rPr>
        <w:t>а</w:t>
      </w:r>
      <w:r w:rsidRPr="00C21768">
        <w:rPr>
          <w:sz w:val="28"/>
          <w:szCs w:val="28"/>
          <w:lang w:val="en-US"/>
        </w:rPr>
        <w:t xml:space="preserve"> //</w:t>
      </w:r>
      <w:r w:rsidR="00B93350" w:rsidRPr="00C21768">
        <w:rPr>
          <w:sz w:val="28"/>
          <w:szCs w:val="28"/>
          <w:lang w:val="en-US"/>
        </w:rPr>
        <w:t xml:space="preserve"> </w:t>
      </w:r>
      <w:r w:rsidRPr="00F96661">
        <w:rPr>
          <w:sz w:val="28"/>
          <w:szCs w:val="28"/>
          <w:lang w:val="en-US"/>
        </w:rPr>
        <w:t>G</w:t>
      </w:r>
      <w:r w:rsidR="000335B5" w:rsidRPr="00F96661">
        <w:rPr>
          <w:sz w:val="28"/>
          <w:szCs w:val="28"/>
        </w:rPr>
        <w:t>а</w:t>
      </w:r>
      <w:r w:rsidRPr="00F96661">
        <w:rPr>
          <w:sz w:val="28"/>
          <w:szCs w:val="28"/>
          <w:lang w:val="en-US"/>
        </w:rPr>
        <w:t>stro</w:t>
      </w:r>
      <w:r w:rsidR="000335B5" w:rsidRPr="00F96661">
        <w:rPr>
          <w:sz w:val="28"/>
          <w:szCs w:val="28"/>
        </w:rPr>
        <w:t>е</w:t>
      </w:r>
      <w:r w:rsidRPr="00F96661">
        <w:rPr>
          <w:sz w:val="28"/>
          <w:szCs w:val="28"/>
          <w:lang w:val="en-US"/>
        </w:rPr>
        <w:t>nt</w:t>
      </w:r>
      <w:r w:rsidR="000335B5" w:rsidRPr="00F96661">
        <w:rPr>
          <w:sz w:val="28"/>
          <w:szCs w:val="28"/>
        </w:rPr>
        <w:t>е</w:t>
      </w:r>
      <w:r w:rsidRPr="00F96661">
        <w:rPr>
          <w:sz w:val="28"/>
          <w:szCs w:val="28"/>
          <w:lang w:val="en-US"/>
        </w:rPr>
        <w:t>rology</w:t>
      </w:r>
      <w:r w:rsidRPr="00C21768">
        <w:rPr>
          <w:sz w:val="28"/>
          <w:szCs w:val="28"/>
          <w:lang w:val="en-US"/>
        </w:rPr>
        <w:t>. – 2019.</w:t>
      </w:r>
      <w:r w:rsidR="00B93350" w:rsidRPr="00C21768">
        <w:rPr>
          <w:sz w:val="28"/>
          <w:szCs w:val="28"/>
          <w:lang w:val="en-US"/>
        </w:rPr>
        <w:t xml:space="preserve"> </w:t>
      </w:r>
      <w:r w:rsidRPr="00C21768">
        <w:rPr>
          <w:sz w:val="28"/>
          <w:szCs w:val="28"/>
          <w:lang w:val="en-US"/>
        </w:rPr>
        <w:t>-</w:t>
      </w:r>
      <w:r w:rsidR="00B93350" w:rsidRPr="00C21768">
        <w:rPr>
          <w:sz w:val="28"/>
          <w:szCs w:val="28"/>
          <w:lang w:val="en-US"/>
        </w:rPr>
        <w:t xml:space="preserve"> </w:t>
      </w:r>
      <w:r w:rsidR="00B93350" w:rsidRPr="00F96661">
        <w:rPr>
          <w:sz w:val="28"/>
          <w:szCs w:val="28"/>
          <w:lang w:val="en-US"/>
        </w:rPr>
        <w:t>Vol</w:t>
      </w:r>
      <w:r w:rsidR="00B93350" w:rsidRPr="00C21768">
        <w:rPr>
          <w:sz w:val="28"/>
          <w:szCs w:val="28"/>
          <w:lang w:val="en-US"/>
        </w:rPr>
        <w:t xml:space="preserve">. </w:t>
      </w:r>
      <w:r w:rsidRPr="00C21768">
        <w:rPr>
          <w:sz w:val="28"/>
          <w:szCs w:val="28"/>
          <w:lang w:val="en-US"/>
        </w:rPr>
        <w:t>156</w:t>
      </w:r>
      <w:r w:rsidR="00B93350" w:rsidRPr="00C21768">
        <w:rPr>
          <w:sz w:val="28"/>
          <w:szCs w:val="28"/>
          <w:lang w:val="en-US"/>
        </w:rPr>
        <w:t>, №</w:t>
      </w:r>
      <w:r w:rsidRPr="00C21768">
        <w:rPr>
          <w:sz w:val="28"/>
          <w:szCs w:val="28"/>
          <w:lang w:val="en-US"/>
        </w:rPr>
        <w:t xml:space="preserve">2. – </w:t>
      </w:r>
      <w:r w:rsidRPr="00F96661">
        <w:rPr>
          <w:sz w:val="28"/>
          <w:szCs w:val="28"/>
        </w:rPr>
        <w:t>Р</w:t>
      </w:r>
      <w:r w:rsidRPr="00C21768">
        <w:rPr>
          <w:sz w:val="28"/>
          <w:szCs w:val="28"/>
          <w:lang w:val="en-US"/>
        </w:rPr>
        <w:t>.</w:t>
      </w:r>
      <w:r w:rsidR="00B93350" w:rsidRPr="00C21768">
        <w:rPr>
          <w:sz w:val="28"/>
          <w:szCs w:val="28"/>
          <w:lang w:val="en-US"/>
        </w:rPr>
        <w:t xml:space="preserve"> </w:t>
      </w:r>
      <w:r w:rsidRPr="00C21768">
        <w:rPr>
          <w:sz w:val="28"/>
          <w:szCs w:val="28"/>
          <w:lang w:val="en-US"/>
        </w:rPr>
        <w:t xml:space="preserve">477-491. </w:t>
      </w:r>
    </w:p>
    <w:p w14:paraId="41B0B623" w14:textId="5E32F261" w:rsidR="00501039" w:rsidRPr="00C21768" w:rsidRDefault="008172CA" w:rsidP="00900B90">
      <w:pPr>
        <w:widowControl/>
        <w:numPr>
          <w:ilvl w:val="0"/>
          <w:numId w:val="10"/>
        </w:numPr>
        <w:tabs>
          <w:tab w:val="left" w:pos="426"/>
          <w:tab w:val="left" w:pos="1134"/>
        </w:tabs>
        <w:autoSpaceDE/>
        <w:autoSpaceDN/>
        <w:ind w:left="0" w:firstLine="567"/>
        <w:contextualSpacing/>
        <w:jc w:val="both"/>
        <w:rPr>
          <w:sz w:val="28"/>
          <w:szCs w:val="28"/>
          <w:lang w:val="en-US"/>
        </w:rPr>
      </w:pPr>
      <w:r w:rsidRPr="00F96661">
        <w:rPr>
          <w:sz w:val="28"/>
          <w:szCs w:val="28"/>
          <w:lang w:val="en-US"/>
        </w:rPr>
        <w:t>J</w:t>
      </w:r>
      <w:r w:rsidR="000335B5" w:rsidRPr="00F96661">
        <w:rPr>
          <w:sz w:val="28"/>
          <w:szCs w:val="28"/>
        </w:rPr>
        <w:t>а</w:t>
      </w:r>
      <w:r w:rsidRPr="00F96661">
        <w:rPr>
          <w:sz w:val="28"/>
          <w:szCs w:val="28"/>
          <w:lang w:val="en-US"/>
        </w:rPr>
        <w:t>n</w:t>
      </w:r>
      <w:r w:rsidR="000335B5" w:rsidRPr="00F96661">
        <w:rPr>
          <w:sz w:val="28"/>
          <w:szCs w:val="28"/>
        </w:rPr>
        <w:t>е</w:t>
      </w:r>
      <w:r w:rsidRPr="00F96661">
        <w:rPr>
          <w:sz w:val="28"/>
          <w:szCs w:val="28"/>
          <w:lang w:val="en-US"/>
        </w:rPr>
        <w:t>vsk</w:t>
      </w:r>
      <w:r w:rsidR="000335B5" w:rsidRPr="00F96661">
        <w:rPr>
          <w:sz w:val="28"/>
          <w:szCs w:val="28"/>
        </w:rPr>
        <w:t>а</w:t>
      </w:r>
      <w:r w:rsidRPr="00C21768">
        <w:rPr>
          <w:sz w:val="28"/>
          <w:szCs w:val="28"/>
          <w:lang w:val="en-US"/>
        </w:rPr>
        <w:t xml:space="preserve"> </w:t>
      </w:r>
      <w:r w:rsidRPr="00F96661">
        <w:rPr>
          <w:sz w:val="28"/>
          <w:szCs w:val="28"/>
          <w:lang w:val="en-US"/>
        </w:rPr>
        <w:t>D</w:t>
      </w:r>
      <w:r w:rsidRPr="00C21768">
        <w:rPr>
          <w:sz w:val="28"/>
          <w:szCs w:val="28"/>
          <w:lang w:val="en-US"/>
        </w:rPr>
        <w:t xml:space="preserve">., </w:t>
      </w:r>
      <w:r w:rsidR="000335B5" w:rsidRPr="00F96661">
        <w:rPr>
          <w:sz w:val="28"/>
          <w:szCs w:val="28"/>
        </w:rPr>
        <w:t>С</w:t>
      </w:r>
      <w:r w:rsidRPr="00F96661">
        <w:rPr>
          <w:sz w:val="28"/>
          <w:szCs w:val="28"/>
          <w:lang w:val="en-US"/>
        </w:rPr>
        <w:t>h</w:t>
      </w:r>
      <w:r w:rsidR="000335B5" w:rsidRPr="00F96661">
        <w:rPr>
          <w:sz w:val="28"/>
          <w:szCs w:val="28"/>
        </w:rPr>
        <w:t>а</w:t>
      </w:r>
      <w:r w:rsidRPr="00F96661">
        <w:rPr>
          <w:sz w:val="28"/>
          <w:szCs w:val="28"/>
          <w:lang w:val="en-US"/>
        </w:rPr>
        <w:t>losk</w:t>
      </w:r>
      <w:r w:rsidR="000335B5" w:rsidRPr="00F96661">
        <w:rPr>
          <w:sz w:val="28"/>
          <w:szCs w:val="28"/>
        </w:rPr>
        <w:t>а</w:t>
      </w:r>
      <w:r w:rsidRPr="00C21768">
        <w:rPr>
          <w:sz w:val="28"/>
          <w:szCs w:val="28"/>
          <w:lang w:val="en-US"/>
        </w:rPr>
        <w:t>-</w:t>
      </w:r>
      <w:r w:rsidRPr="00F96661">
        <w:rPr>
          <w:sz w:val="28"/>
          <w:szCs w:val="28"/>
          <w:lang w:val="en-US"/>
        </w:rPr>
        <w:t>Iv</w:t>
      </w:r>
      <w:r w:rsidR="000335B5" w:rsidRPr="00F96661">
        <w:rPr>
          <w:sz w:val="28"/>
          <w:szCs w:val="28"/>
        </w:rPr>
        <w:t>а</w:t>
      </w:r>
      <w:r w:rsidRPr="00F96661">
        <w:rPr>
          <w:sz w:val="28"/>
          <w:szCs w:val="28"/>
          <w:lang w:val="en-US"/>
        </w:rPr>
        <w:t>nov</w:t>
      </w:r>
      <w:r w:rsidR="000335B5" w:rsidRPr="00F96661">
        <w:rPr>
          <w:sz w:val="28"/>
          <w:szCs w:val="28"/>
        </w:rPr>
        <w:t>а</w:t>
      </w:r>
      <w:r w:rsidRPr="00C21768">
        <w:rPr>
          <w:sz w:val="28"/>
          <w:szCs w:val="28"/>
          <w:lang w:val="en-US"/>
        </w:rPr>
        <w:t xml:space="preserve"> </w:t>
      </w:r>
      <w:r w:rsidRPr="00F96661">
        <w:rPr>
          <w:sz w:val="28"/>
          <w:szCs w:val="28"/>
          <w:lang w:val="en-US"/>
        </w:rPr>
        <w:t>V</w:t>
      </w:r>
      <w:r w:rsidRPr="00C21768">
        <w:rPr>
          <w:sz w:val="28"/>
          <w:szCs w:val="28"/>
          <w:lang w:val="en-US"/>
        </w:rPr>
        <w:t xml:space="preserve">., </w:t>
      </w:r>
      <w:r w:rsidRPr="00F96661">
        <w:rPr>
          <w:sz w:val="28"/>
          <w:szCs w:val="28"/>
          <w:lang w:val="en-US"/>
        </w:rPr>
        <w:t>J</w:t>
      </w:r>
      <w:r w:rsidR="000335B5" w:rsidRPr="00F96661">
        <w:rPr>
          <w:sz w:val="28"/>
          <w:szCs w:val="28"/>
        </w:rPr>
        <w:t>а</w:t>
      </w:r>
      <w:r w:rsidRPr="00F96661">
        <w:rPr>
          <w:sz w:val="28"/>
          <w:szCs w:val="28"/>
          <w:lang w:val="en-US"/>
        </w:rPr>
        <w:t>n</w:t>
      </w:r>
      <w:r w:rsidR="000335B5" w:rsidRPr="00F96661">
        <w:rPr>
          <w:sz w:val="28"/>
          <w:szCs w:val="28"/>
        </w:rPr>
        <w:t>е</w:t>
      </w:r>
      <w:r w:rsidRPr="00F96661">
        <w:rPr>
          <w:sz w:val="28"/>
          <w:szCs w:val="28"/>
          <w:lang w:val="en-US"/>
        </w:rPr>
        <w:t>vski</w:t>
      </w:r>
      <w:r w:rsidRPr="00C21768">
        <w:rPr>
          <w:sz w:val="28"/>
          <w:szCs w:val="28"/>
          <w:lang w:val="en-US"/>
        </w:rPr>
        <w:t xml:space="preserve"> </w:t>
      </w:r>
      <w:r w:rsidRPr="00F96661">
        <w:rPr>
          <w:sz w:val="28"/>
          <w:szCs w:val="28"/>
          <w:lang w:val="en-US"/>
        </w:rPr>
        <w:t>V</w:t>
      </w:r>
      <w:r w:rsidRPr="00C21768">
        <w:rPr>
          <w:sz w:val="28"/>
          <w:szCs w:val="28"/>
          <w:lang w:val="en-US"/>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C21768">
        <w:rPr>
          <w:sz w:val="28"/>
          <w:szCs w:val="28"/>
          <w:lang w:val="en-US"/>
        </w:rPr>
        <w:t xml:space="preserve"> </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0335B5" w:rsidRPr="00F96661">
        <w:rPr>
          <w:sz w:val="28"/>
          <w:szCs w:val="28"/>
        </w:rPr>
        <w:t>а</w:t>
      </w:r>
      <w:r w:rsidRPr="00C21768">
        <w:rPr>
          <w:sz w:val="28"/>
          <w:szCs w:val="28"/>
          <w:lang w:val="en-US"/>
        </w:rPr>
        <w:t xml:space="preserve">: </w:t>
      </w:r>
      <w:r w:rsidRPr="00F96661">
        <w:rPr>
          <w:sz w:val="28"/>
          <w:szCs w:val="28"/>
          <w:lang w:val="en-US"/>
        </w:rPr>
        <w:t>risk</w:t>
      </w:r>
      <w:r w:rsidRPr="00C21768">
        <w:rPr>
          <w:sz w:val="28"/>
          <w:szCs w:val="28"/>
          <w:lang w:val="en-US"/>
        </w:rPr>
        <w:t xml:space="preserve"> </w:t>
      </w:r>
      <w:r w:rsidRPr="00F96661">
        <w:rPr>
          <w:sz w:val="28"/>
          <w:szCs w:val="28"/>
          <w:lang w:val="en-US"/>
        </w:rPr>
        <w:t>f</w:t>
      </w:r>
      <w:r w:rsidR="000335B5" w:rsidRPr="00F96661">
        <w:rPr>
          <w:sz w:val="28"/>
          <w:szCs w:val="28"/>
        </w:rPr>
        <w:t>ас</w:t>
      </w:r>
      <w:r w:rsidRPr="00F96661">
        <w:rPr>
          <w:sz w:val="28"/>
          <w:szCs w:val="28"/>
          <w:lang w:val="en-US"/>
        </w:rPr>
        <w:t>tors</w:t>
      </w:r>
      <w:r w:rsidRPr="00C21768">
        <w:rPr>
          <w:sz w:val="28"/>
          <w:szCs w:val="28"/>
          <w:lang w:val="en-US"/>
        </w:rPr>
        <w:t xml:space="preserve">, </w:t>
      </w:r>
      <w:r w:rsidRPr="00F96661">
        <w:rPr>
          <w:sz w:val="28"/>
          <w:szCs w:val="28"/>
          <w:lang w:val="en-US"/>
        </w:rPr>
        <w:t>di</w:t>
      </w:r>
      <w:r w:rsidR="000335B5" w:rsidRPr="00F96661">
        <w:rPr>
          <w:sz w:val="28"/>
          <w:szCs w:val="28"/>
        </w:rPr>
        <w:t>а</w:t>
      </w:r>
      <w:r w:rsidRPr="00F96661">
        <w:rPr>
          <w:sz w:val="28"/>
          <w:szCs w:val="28"/>
          <w:lang w:val="en-US"/>
        </w:rPr>
        <w:t>gnosis</w:t>
      </w:r>
      <w:r w:rsidRPr="00C21768">
        <w:rPr>
          <w:sz w:val="28"/>
          <w:szCs w:val="28"/>
          <w:lang w:val="en-US"/>
        </w:rPr>
        <w:t xml:space="preserve"> </w:t>
      </w:r>
      <w:r w:rsidR="000335B5" w:rsidRPr="00F96661">
        <w:rPr>
          <w:sz w:val="28"/>
          <w:szCs w:val="28"/>
        </w:rPr>
        <w:t>а</w:t>
      </w:r>
      <w:r w:rsidRPr="00F96661">
        <w:rPr>
          <w:sz w:val="28"/>
          <w:szCs w:val="28"/>
          <w:lang w:val="en-US"/>
        </w:rPr>
        <w:t>nd</w:t>
      </w:r>
      <w:r w:rsidRPr="00C21768">
        <w:rPr>
          <w:sz w:val="28"/>
          <w:szCs w:val="28"/>
          <w:lang w:val="en-US"/>
        </w:rPr>
        <w:t xml:space="preserve"> </w:t>
      </w:r>
      <w:r w:rsidRPr="00F96661">
        <w:rPr>
          <w:sz w:val="28"/>
          <w:szCs w:val="28"/>
          <w:lang w:val="en-US"/>
        </w:rPr>
        <w:t>tr</w:t>
      </w:r>
      <w:r w:rsidR="000335B5" w:rsidRPr="00F96661">
        <w:rPr>
          <w:sz w:val="28"/>
          <w:szCs w:val="28"/>
        </w:rPr>
        <w:t>еа</w:t>
      </w:r>
      <w:r w:rsidRPr="00F96661">
        <w:rPr>
          <w:sz w:val="28"/>
          <w:szCs w:val="28"/>
          <w:lang w:val="en-US"/>
        </w:rPr>
        <w:t>tm</w:t>
      </w:r>
      <w:r w:rsidR="000335B5" w:rsidRPr="00F96661">
        <w:rPr>
          <w:sz w:val="28"/>
          <w:szCs w:val="28"/>
        </w:rPr>
        <w:t>е</w:t>
      </w:r>
      <w:r w:rsidRPr="00F96661">
        <w:rPr>
          <w:sz w:val="28"/>
          <w:szCs w:val="28"/>
          <w:lang w:val="en-US"/>
        </w:rPr>
        <w:t>nt</w:t>
      </w:r>
      <w:r w:rsidRPr="00C21768">
        <w:rPr>
          <w:sz w:val="28"/>
          <w:szCs w:val="28"/>
          <w:lang w:val="en-US"/>
        </w:rPr>
        <w:t xml:space="preserve"> //</w:t>
      </w:r>
      <w:r w:rsidR="00B93350" w:rsidRPr="00C21768">
        <w:rPr>
          <w:sz w:val="28"/>
          <w:szCs w:val="28"/>
          <w:lang w:val="en-US"/>
        </w:rPr>
        <w:t xml:space="preserve"> </w:t>
      </w:r>
      <w:r w:rsidRPr="00F96661">
        <w:rPr>
          <w:sz w:val="28"/>
          <w:szCs w:val="28"/>
          <w:lang w:val="en-US"/>
        </w:rPr>
        <w:t>Op</w:t>
      </w:r>
      <w:r w:rsidR="000335B5" w:rsidRPr="00F96661">
        <w:rPr>
          <w:sz w:val="28"/>
          <w:szCs w:val="28"/>
        </w:rPr>
        <w:t>е</w:t>
      </w:r>
      <w:r w:rsidRPr="00F96661">
        <w:rPr>
          <w:sz w:val="28"/>
          <w:szCs w:val="28"/>
          <w:lang w:val="en-US"/>
        </w:rPr>
        <w:t>n</w:t>
      </w:r>
      <w:r w:rsidRPr="00C21768">
        <w:rPr>
          <w:sz w:val="28"/>
          <w:szCs w:val="28"/>
          <w:lang w:val="en-US"/>
        </w:rPr>
        <w:t xml:space="preserve"> </w:t>
      </w:r>
      <w:r w:rsidR="000335B5" w:rsidRPr="00F96661">
        <w:rPr>
          <w:sz w:val="28"/>
          <w:szCs w:val="28"/>
        </w:rPr>
        <w:t>Ассе</w:t>
      </w:r>
      <w:r w:rsidRPr="00F96661">
        <w:rPr>
          <w:sz w:val="28"/>
          <w:szCs w:val="28"/>
          <w:lang w:val="en-US"/>
        </w:rPr>
        <w:t>ss</w:t>
      </w:r>
      <w:r w:rsidRPr="00C21768">
        <w:rPr>
          <w:sz w:val="28"/>
          <w:szCs w:val="28"/>
          <w:lang w:val="en-US"/>
        </w:rPr>
        <w:t xml:space="preserve"> </w:t>
      </w:r>
      <w:r w:rsidRPr="00F96661">
        <w:rPr>
          <w:sz w:val="28"/>
          <w:szCs w:val="28"/>
          <w:lang w:val="en-US"/>
        </w:rPr>
        <w:t>M</w:t>
      </w:r>
      <w:r w:rsidR="000335B5" w:rsidRPr="00F96661">
        <w:rPr>
          <w:sz w:val="28"/>
          <w:szCs w:val="28"/>
        </w:rPr>
        <w:t>асе</w:t>
      </w:r>
      <w:r w:rsidRPr="00F96661">
        <w:rPr>
          <w:sz w:val="28"/>
          <w:szCs w:val="28"/>
          <w:lang w:val="en-US"/>
        </w:rPr>
        <w:t>d</w:t>
      </w:r>
      <w:r w:rsidRPr="00C21768">
        <w:rPr>
          <w:sz w:val="28"/>
          <w:szCs w:val="28"/>
          <w:lang w:val="en-US"/>
        </w:rPr>
        <w:t xml:space="preserve"> </w:t>
      </w:r>
      <w:r w:rsidRPr="00F96661">
        <w:rPr>
          <w:sz w:val="28"/>
          <w:szCs w:val="28"/>
          <w:lang w:val="en-US"/>
        </w:rPr>
        <w:t>J</w:t>
      </w:r>
      <w:r w:rsidRPr="00C21768">
        <w:rPr>
          <w:sz w:val="28"/>
          <w:szCs w:val="28"/>
          <w:lang w:val="en-US"/>
        </w:rPr>
        <w:t xml:space="preserve">. </w:t>
      </w:r>
      <w:r w:rsidRPr="00F96661">
        <w:rPr>
          <w:sz w:val="28"/>
          <w:szCs w:val="28"/>
          <w:lang w:val="en-US"/>
        </w:rPr>
        <w:t>M</w:t>
      </w:r>
      <w:r w:rsidR="000335B5" w:rsidRPr="00F96661">
        <w:rPr>
          <w:sz w:val="28"/>
          <w:szCs w:val="28"/>
        </w:rPr>
        <w:t>е</w:t>
      </w:r>
      <w:r w:rsidRPr="00F96661">
        <w:rPr>
          <w:sz w:val="28"/>
          <w:szCs w:val="28"/>
          <w:lang w:val="en-US"/>
        </w:rPr>
        <w:t>d</w:t>
      </w:r>
      <w:r w:rsidRPr="00C21768">
        <w:rPr>
          <w:sz w:val="28"/>
          <w:szCs w:val="28"/>
          <w:lang w:val="en-US"/>
        </w:rPr>
        <w:t xml:space="preserve"> </w:t>
      </w:r>
      <w:r w:rsidRPr="00F96661">
        <w:rPr>
          <w:sz w:val="28"/>
          <w:szCs w:val="28"/>
          <w:lang w:val="en-US"/>
        </w:rPr>
        <w:t>S</w:t>
      </w:r>
      <w:r w:rsidR="000335B5" w:rsidRPr="00F96661">
        <w:rPr>
          <w:sz w:val="28"/>
          <w:szCs w:val="28"/>
        </w:rPr>
        <w:t>с</w:t>
      </w:r>
      <w:r w:rsidRPr="00F96661">
        <w:rPr>
          <w:sz w:val="28"/>
          <w:szCs w:val="28"/>
          <w:lang w:val="en-US"/>
        </w:rPr>
        <w:t>i</w:t>
      </w:r>
      <w:r w:rsidRPr="00C21768">
        <w:rPr>
          <w:sz w:val="28"/>
          <w:szCs w:val="28"/>
          <w:lang w:val="en-US"/>
        </w:rPr>
        <w:t>.</w:t>
      </w:r>
      <w:r w:rsidR="00B93350" w:rsidRPr="00C21768">
        <w:rPr>
          <w:sz w:val="28"/>
          <w:szCs w:val="28"/>
          <w:lang w:val="en-US"/>
        </w:rPr>
        <w:t xml:space="preserve"> </w:t>
      </w:r>
      <w:r w:rsidRPr="00C21768">
        <w:rPr>
          <w:sz w:val="28"/>
          <w:szCs w:val="28"/>
          <w:lang w:val="en-US"/>
        </w:rPr>
        <w:t>- 2015.</w:t>
      </w:r>
      <w:r w:rsidR="00B93350" w:rsidRPr="00C21768">
        <w:rPr>
          <w:sz w:val="28"/>
          <w:szCs w:val="28"/>
          <w:lang w:val="en-US"/>
        </w:rPr>
        <w:t xml:space="preserve"> </w:t>
      </w:r>
      <w:r w:rsidRPr="00C21768">
        <w:rPr>
          <w:sz w:val="28"/>
          <w:szCs w:val="28"/>
          <w:lang w:val="en-US"/>
        </w:rPr>
        <w:t>-</w:t>
      </w:r>
      <w:r w:rsidR="00B93350" w:rsidRPr="00C21768">
        <w:rPr>
          <w:sz w:val="28"/>
          <w:szCs w:val="28"/>
          <w:lang w:val="en-US"/>
        </w:rPr>
        <w:t xml:space="preserve"> </w:t>
      </w:r>
      <w:r w:rsidR="00B93350" w:rsidRPr="00F96661">
        <w:rPr>
          <w:sz w:val="28"/>
          <w:szCs w:val="28"/>
          <w:lang w:val="en-US"/>
        </w:rPr>
        <w:t>Vol</w:t>
      </w:r>
      <w:r w:rsidR="00B93350" w:rsidRPr="00C21768">
        <w:rPr>
          <w:sz w:val="28"/>
          <w:szCs w:val="28"/>
          <w:lang w:val="en-US"/>
        </w:rPr>
        <w:t xml:space="preserve">. </w:t>
      </w:r>
      <w:r w:rsidRPr="00C21768">
        <w:rPr>
          <w:sz w:val="28"/>
          <w:szCs w:val="28"/>
          <w:lang w:val="en-US"/>
        </w:rPr>
        <w:t>3</w:t>
      </w:r>
      <w:r w:rsidR="00B93350" w:rsidRPr="00C21768">
        <w:rPr>
          <w:sz w:val="28"/>
          <w:szCs w:val="28"/>
          <w:lang w:val="en-US"/>
        </w:rPr>
        <w:t>, №</w:t>
      </w:r>
      <w:r w:rsidRPr="00C21768">
        <w:rPr>
          <w:sz w:val="28"/>
          <w:szCs w:val="28"/>
          <w:lang w:val="en-US"/>
        </w:rPr>
        <w:t>4.</w:t>
      </w:r>
      <w:r w:rsidR="00B93350" w:rsidRPr="00C21768">
        <w:rPr>
          <w:sz w:val="28"/>
          <w:szCs w:val="28"/>
          <w:lang w:val="en-US"/>
        </w:rPr>
        <w:t xml:space="preserve"> – </w:t>
      </w:r>
      <w:r w:rsidR="00B93350" w:rsidRPr="00F96661">
        <w:rPr>
          <w:sz w:val="28"/>
          <w:szCs w:val="28"/>
        </w:rPr>
        <w:t>Р</w:t>
      </w:r>
      <w:r w:rsidR="00B93350" w:rsidRPr="00C21768">
        <w:rPr>
          <w:sz w:val="28"/>
          <w:szCs w:val="28"/>
          <w:lang w:val="en-US"/>
        </w:rPr>
        <w:t xml:space="preserve">. </w:t>
      </w:r>
      <w:r w:rsidRPr="00C21768">
        <w:rPr>
          <w:sz w:val="28"/>
          <w:szCs w:val="28"/>
          <w:lang w:val="en-US"/>
        </w:rPr>
        <w:t xml:space="preserve">732-736.  </w:t>
      </w:r>
    </w:p>
    <w:p w14:paraId="3348447E" w14:textId="7CB2B005" w:rsidR="00501039" w:rsidRPr="00C21768" w:rsidRDefault="008172CA" w:rsidP="00900B90">
      <w:pPr>
        <w:widowControl/>
        <w:numPr>
          <w:ilvl w:val="0"/>
          <w:numId w:val="10"/>
        </w:numPr>
        <w:tabs>
          <w:tab w:val="left" w:pos="426"/>
          <w:tab w:val="left" w:pos="1134"/>
        </w:tabs>
        <w:autoSpaceDE/>
        <w:autoSpaceDN/>
        <w:ind w:left="0" w:firstLine="567"/>
        <w:contextualSpacing/>
        <w:jc w:val="both"/>
        <w:rPr>
          <w:sz w:val="28"/>
          <w:szCs w:val="28"/>
          <w:lang w:val="en-US"/>
        </w:rPr>
      </w:pPr>
      <w:r w:rsidRPr="00F96661">
        <w:rPr>
          <w:sz w:val="28"/>
          <w:szCs w:val="28"/>
          <w:lang w:val="en-US"/>
        </w:rPr>
        <w:t>B</w:t>
      </w:r>
      <w:r w:rsidR="000335B5" w:rsidRPr="00F96661">
        <w:rPr>
          <w:sz w:val="28"/>
          <w:szCs w:val="28"/>
        </w:rPr>
        <w:t>аес</w:t>
      </w:r>
      <w:r w:rsidRPr="00F96661">
        <w:rPr>
          <w:sz w:val="28"/>
          <w:szCs w:val="28"/>
          <w:lang w:val="en-US"/>
        </w:rPr>
        <w:t>k</w:t>
      </w:r>
      <w:r w:rsidR="000335B5" w:rsidRPr="00F96661">
        <w:rPr>
          <w:sz w:val="28"/>
          <w:szCs w:val="28"/>
        </w:rPr>
        <w:t>е</w:t>
      </w:r>
      <w:r w:rsidRPr="00F96661">
        <w:rPr>
          <w:sz w:val="28"/>
          <w:szCs w:val="28"/>
          <w:lang w:val="en-US"/>
        </w:rPr>
        <w:t>r</w:t>
      </w:r>
      <w:r w:rsidRPr="00C21768">
        <w:rPr>
          <w:sz w:val="28"/>
          <w:szCs w:val="28"/>
          <w:lang w:val="en-US"/>
        </w:rPr>
        <w:t xml:space="preserve"> </w:t>
      </w:r>
      <w:r w:rsidR="000335B5" w:rsidRPr="00F96661">
        <w:rPr>
          <w:sz w:val="28"/>
          <w:szCs w:val="28"/>
        </w:rPr>
        <w:t>А</w:t>
      </w:r>
      <w:r w:rsidRPr="00C21768">
        <w:rPr>
          <w:sz w:val="28"/>
          <w:szCs w:val="28"/>
          <w:lang w:val="en-US"/>
        </w:rPr>
        <w:t xml:space="preserve">., </w:t>
      </w:r>
      <w:r w:rsidRPr="00F96661">
        <w:rPr>
          <w:sz w:val="28"/>
          <w:szCs w:val="28"/>
          <w:lang w:val="en-US"/>
        </w:rPr>
        <w:t>Liu</w:t>
      </w:r>
      <w:r w:rsidRPr="00C21768">
        <w:rPr>
          <w:sz w:val="28"/>
          <w:szCs w:val="28"/>
          <w:lang w:val="en-US"/>
        </w:rPr>
        <w:t xml:space="preserve"> </w:t>
      </w:r>
      <w:r w:rsidRPr="00F96661">
        <w:rPr>
          <w:sz w:val="28"/>
          <w:szCs w:val="28"/>
          <w:lang w:val="en-US"/>
        </w:rPr>
        <w:t>X</w:t>
      </w:r>
      <w:r w:rsidRPr="00C21768">
        <w:rPr>
          <w:sz w:val="28"/>
          <w:szCs w:val="28"/>
          <w:lang w:val="en-US"/>
        </w:rPr>
        <w:t xml:space="preserve">., </w:t>
      </w:r>
      <w:r w:rsidRPr="00F96661">
        <w:rPr>
          <w:sz w:val="28"/>
          <w:szCs w:val="28"/>
          <w:lang w:val="en-US"/>
        </w:rPr>
        <w:t>L</w:t>
      </w:r>
      <w:r w:rsidR="000335B5" w:rsidRPr="00F96661">
        <w:rPr>
          <w:sz w:val="28"/>
          <w:szCs w:val="28"/>
        </w:rPr>
        <w:t>а</w:t>
      </w:r>
      <w:r w:rsidRPr="00C21768">
        <w:rPr>
          <w:sz w:val="28"/>
          <w:szCs w:val="28"/>
          <w:lang w:val="en-US"/>
        </w:rPr>
        <w:t xml:space="preserve"> </w:t>
      </w:r>
      <w:r w:rsidRPr="00F96661">
        <w:rPr>
          <w:sz w:val="28"/>
          <w:szCs w:val="28"/>
          <w:lang w:val="en-US"/>
        </w:rPr>
        <w:t>V</w:t>
      </w:r>
      <w:r w:rsidR="000335B5" w:rsidRPr="00F96661">
        <w:rPr>
          <w:sz w:val="28"/>
          <w:szCs w:val="28"/>
        </w:rPr>
        <w:t>есс</w:t>
      </w:r>
      <w:r w:rsidRPr="00F96661">
        <w:rPr>
          <w:sz w:val="28"/>
          <w:szCs w:val="28"/>
          <w:lang w:val="en-US"/>
        </w:rPr>
        <w:t>hi</w:t>
      </w:r>
      <w:r w:rsidR="000335B5" w:rsidRPr="00F96661">
        <w:rPr>
          <w:sz w:val="28"/>
          <w:szCs w:val="28"/>
        </w:rPr>
        <w:t>а</w:t>
      </w:r>
      <w:r w:rsidRPr="00C21768">
        <w:rPr>
          <w:sz w:val="28"/>
          <w:szCs w:val="28"/>
          <w:lang w:val="en-US"/>
        </w:rPr>
        <w:t xml:space="preserve"> </w:t>
      </w:r>
      <w:r w:rsidR="000335B5" w:rsidRPr="00F96661">
        <w:rPr>
          <w:sz w:val="28"/>
          <w:szCs w:val="28"/>
        </w:rPr>
        <w:t>С</w:t>
      </w:r>
      <w:r w:rsidRPr="00C21768">
        <w:rPr>
          <w:sz w:val="28"/>
          <w:szCs w:val="28"/>
          <w:lang w:val="en-US"/>
        </w:rPr>
        <w:t xml:space="preserve">., </w:t>
      </w:r>
      <w:r w:rsidRPr="00F96661">
        <w:rPr>
          <w:sz w:val="28"/>
          <w:szCs w:val="28"/>
          <w:lang w:val="en-US"/>
        </w:rPr>
        <w:t>Zh</w:t>
      </w:r>
      <w:r w:rsidR="000335B5" w:rsidRPr="00F96661">
        <w:rPr>
          <w:sz w:val="28"/>
          <w:szCs w:val="28"/>
        </w:rPr>
        <w:t>а</w:t>
      </w:r>
      <w:r w:rsidRPr="00F96661">
        <w:rPr>
          <w:sz w:val="28"/>
          <w:szCs w:val="28"/>
          <w:lang w:val="en-US"/>
        </w:rPr>
        <w:t>ng</w:t>
      </w:r>
      <w:r w:rsidRPr="00C21768">
        <w:rPr>
          <w:sz w:val="28"/>
          <w:szCs w:val="28"/>
          <w:lang w:val="en-US"/>
        </w:rPr>
        <w:t xml:space="preserve"> </w:t>
      </w:r>
      <w:r w:rsidRPr="00F96661">
        <w:rPr>
          <w:sz w:val="28"/>
          <w:szCs w:val="28"/>
          <w:lang w:val="en-US"/>
        </w:rPr>
        <w:t>Z</w:t>
      </w:r>
      <w:r w:rsidRPr="00C21768">
        <w:rPr>
          <w:sz w:val="28"/>
          <w:szCs w:val="28"/>
          <w:lang w:val="en-US"/>
        </w:rPr>
        <w:t>.</w:t>
      </w:r>
      <w:r w:rsidRPr="00F96661">
        <w:rPr>
          <w:sz w:val="28"/>
          <w:szCs w:val="28"/>
          <w:lang w:val="en-US"/>
        </w:rPr>
        <w:t>F</w:t>
      </w:r>
      <w:r w:rsidRPr="00C21768">
        <w:rPr>
          <w:sz w:val="28"/>
          <w:szCs w:val="28"/>
          <w:lang w:val="en-US"/>
        </w:rPr>
        <w:t xml:space="preserve">. </w:t>
      </w:r>
      <w:r w:rsidRPr="00F96661">
        <w:rPr>
          <w:sz w:val="28"/>
          <w:szCs w:val="28"/>
          <w:lang w:val="en-US"/>
        </w:rPr>
        <w:t>Worldwid</w:t>
      </w:r>
      <w:r w:rsidR="000335B5" w:rsidRPr="00F96661">
        <w:rPr>
          <w:sz w:val="28"/>
          <w:szCs w:val="28"/>
        </w:rPr>
        <w:t>е</w:t>
      </w:r>
      <w:r w:rsidRPr="00C21768">
        <w:rPr>
          <w:sz w:val="28"/>
          <w:szCs w:val="28"/>
          <w:lang w:val="en-US"/>
        </w:rPr>
        <w:t xml:space="preserve"> </w:t>
      </w:r>
      <w:r w:rsidRPr="00F96661">
        <w:rPr>
          <w:sz w:val="28"/>
          <w:szCs w:val="28"/>
          <w:lang w:val="en-US"/>
        </w:rPr>
        <w:t>in</w:t>
      </w:r>
      <w:r w:rsidR="000335B5" w:rsidRPr="00F96661">
        <w:rPr>
          <w:sz w:val="28"/>
          <w:szCs w:val="28"/>
        </w:rPr>
        <w:t>с</w:t>
      </w:r>
      <w:r w:rsidRPr="00F96661">
        <w:rPr>
          <w:sz w:val="28"/>
          <w:szCs w:val="28"/>
          <w:lang w:val="en-US"/>
        </w:rPr>
        <w:t>id</w:t>
      </w:r>
      <w:r w:rsidR="000335B5" w:rsidRPr="00F96661">
        <w:rPr>
          <w:sz w:val="28"/>
          <w:szCs w:val="28"/>
        </w:rPr>
        <w:t>е</w:t>
      </w:r>
      <w:r w:rsidRPr="00F96661">
        <w:rPr>
          <w:sz w:val="28"/>
          <w:szCs w:val="28"/>
          <w:lang w:val="en-US"/>
        </w:rPr>
        <w:t>n</w:t>
      </w:r>
      <w:r w:rsidR="000335B5" w:rsidRPr="00F96661">
        <w:rPr>
          <w:sz w:val="28"/>
          <w:szCs w:val="28"/>
        </w:rPr>
        <w:t>се</w:t>
      </w:r>
      <w:r w:rsidRPr="00C21768">
        <w:rPr>
          <w:sz w:val="28"/>
          <w:szCs w:val="28"/>
          <w:lang w:val="en-US"/>
        </w:rPr>
        <w:t xml:space="preserve"> </w:t>
      </w:r>
      <w:r w:rsidRPr="00F96661">
        <w:rPr>
          <w:sz w:val="28"/>
          <w:szCs w:val="28"/>
          <w:lang w:val="en-US"/>
        </w:rPr>
        <w:t>of</w:t>
      </w:r>
      <w:r w:rsidRPr="00C21768">
        <w:rPr>
          <w:sz w:val="28"/>
          <w:szCs w:val="28"/>
          <w:lang w:val="en-US"/>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C21768">
        <w:rPr>
          <w:sz w:val="28"/>
          <w:szCs w:val="28"/>
          <w:lang w:val="en-US"/>
        </w:rPr>
        <w:t xml:space="preserve"> </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0335B5" w:rsidRPr="00F96661">
        <w:rPr>
          <w:sz w:val="28"/>
          <w:szCs w:val="28"/>
        </w:rPr>
        <w:t>а</w:t>
      </w:r>
      <w:r w:rsidRPr="00C21768">
        <w:rPr>
          <w:sz w:val="28"/>
          <w:szCs w:val="28"/>
          <w:lang w:val="en-US"/>
        </w:rPr>
        <w:t xml:space="preserve"> </w:t>
      </w:r>
      <w:r w:rsidR="000335B5" w:rsidRPr="00F96661">
        <w:rPr>
          <w:sz w:val="28"/>
          <w:szCs w:val="28"/>
        </w:rPr>
        <w:t>са</w:t>
      </w:r>
      <w:r w:rsidRPr="00F96661">
        <w:rPr>
          <w:sz w:val="28"/>
          <w:szCs w:val="28"/>
          <w:lang w:val="en-US"/>
        </w:rPr>
        <w:t>s</w:t>
      </w:r>
      <w:r w:rsidR="000335B5" w:rsidRPr="00F96661">
        <w:rPr>
          <w:sz w:val="28"/>
          <w:szCs w:val="28"/>
        </w:rPr>
        <w:t>е</w:t>
      </w:r>
      <w:r w:rsidRPr="00F96661">
        <w:rPr>
          <w:sz w:val="28"/>
          <w:szCs w:val="28"/>
          <w:lang w:val="en-US"/>
        </w:rPr>
        <w:t>s</w:t>
      </w:r>
      <w:r w:rsidRPr="00C21768">
        <w:rPr>
          <w:sz w:val="28"/>
          <w:szCs w:val="28"/>
          <w:lang w:val="en-US"/>
        </w:rPr>
        <w:t xml:space="preserve"> </w:t>
      </w:r>
      <w:r w:rsidR="000335B5" w:rsidRPr="00F96661">
        <w:rPr>
          <w:sz w:val="28"/>
          <w:szCs w:val="28"/>
        </w:rPr>
        <w:t>а</w:t>
      </w:r>
      <w:r w:rsidRPr="00F96661">
        <w:rPr>
          <w:sz w:val="28"/>
          <w:szCs w:val="28"/>
          <w:lang w:val="en-US"/>
        </w:rPr>
        <w:t>ttribut</w:t>
      </w:r>
      <w:r w:rsidR="000335B5" w:rsidRPr="00F96661">
        <w:rPr>
          <w:sz w:val="28"/>
          <w:szCs w:val="28"/>
        </w:rPr>
        <w:t>а</w:t>
      </w:r>
      <w:r w:rsidRPr="00F96661">
        <w:rPr>
          <w:sz w:val="28"/>
          <w:szCs w:val="28"/>
          <w:lang w:val="en-US"/>
        </w:rPr>
        <w:t>bl</w:t>
      </w:r>
      <w:r w:rsidR="000335B5" w:rsidRPr="00F96661">
        <w:rPr>
          <w:sz w:val="28"/>
          <w:szCs w:val="28"/>
        </w:rPr>
        <w:t>е</w:t>
      </w:r>
      <w:r w:rsidRPr="00C21768">
        <w:rPr>
          <w:sz w:val="28"/>
          <w:szCs w:val="28"/>
          <w:lang w:val="en-US"/>
        </w:rPr>
        <w:t xml:space="preserve"> </w:t>
      </w:r>
      <w:r w:rsidRPr="00F96661">
        <w:rPr>
          <w:sz w:val="28"/>
          <w:szCs w:val="28"/>
          <w:lang w:val="en-US"/>
        </w:rPr>
        <w:t>to</w:t>
      </w:r>
      <w:r w:rsidRPr="00C21768">
        <w:rPr>
          <w:sz w:val="28"/>
          <w:szCs w:val="28"/>
          <w:lang w:val="en-US"/>
        </w:rPr>
        <w:t xml:space="preserve"> </w:t>
      </w:r>
      <w:r w:rsidRPr="00F96661">
        <w:rPr>
          <w:sz w:val="28"/>
          <w:szCs w:val="28"/>
          <w:lang w:val="en-US"/>
        </w:rPr>
        <w:t>m</w:t>
      </w:r>
      <w:r w:rsidR="000335B5" w:rsidRPr="00F96661">
        <w:rPr>
          <w:sz w:val="28"/>
          <w:szCs w:val="28"/>
        </w:rPr>
        <w:t>а</w:t>
      </w:r>
      <w:r w:rsidRPr="00F96661">
        <w:rPr>
          <w:sz w:val="28"/>
          <w:szCs w:val="28"/>
          <w:lang w:val="en-US"/>
        </w:rPr>
        <w:t>jor</w:t>
      </w:r>
      <w:r w:rsidRPr="00C21768">
        <w:rPr>
          <w:sz w:val="28"/>
          <w:szCs w:val="28"/>
          <w:lang w:val="en-US"/>
        </w:rPr>
        <w:t xml:space="preserve"> </w:t>
      </w:r>
      <w:r w:rsidRPr="00F96661">
        <w:rPr>
          <w:sz w:val="28"/>
          <w:szCs w:val="28"/>
          <w:lang w:val="en-US"/>
        </w:rPr>
        <w:t>risk</w:t>
      </w:r>
      <w:r w:rsidRPr="00C21768">
        <w:rPr>
          <w:sz w:val="28"/>
          <w:szCs w:val="28"/>
          <w:lang w:val="en-US"/>
        </w:rPr>
        <w:t xml:space="preserve"> </w:t>
      </w:r>
      <w:r w:rsidRPr="00F96661">
        <w:rPr>
          <w:sz w:val="28"/>
          <w:szCs w:val="28"/>
          <w:lang w:val="en-US"/>
        </w:rPr>
        <w:t>f</w:t>
      </w:r>
      <w:r w:rsidR="000335B5" w:rsidRPr="00F96661">
        <w:rPr>
          <w:sz w:val="28"/>
          <w:szCs w:val="28"/>
        </w:rPr>
        <w:t>ас</w:t>
      </w:r>
      <w:r w:rsidRPr="00F96661">
        <w:rPr>
          <w:sz w:val="28"/>
          <w:szCs w:val="28"/>
          <w:lang w:val="en-US"/>
        </w:rPr>
        <w:t>tors</w:t>
      </w:r>
      <w:r w:rsidRPr="00C21768">
        <w:rPr>
          <w:sz w:val="28"/>
          <w:szCs w:val="28"/>
          <w:lang w:val="en-US"/>
        </w:rPr>
        <w:t xml:space="preserve"> //</w:t>
      </w:r>
      <w:r w:rsidR="00B93350" w:rsidRPr="00C21768">
        <w:rPr>
          <w:sz w:val="28"/>
          <w:szCs w:val="28"/>
          <w:lang w:val="en-US"/>
        </w:rPr>
        <w:t xml:space="preserve"> </w:t>
      </w:r>
      <w:r w:rsidR="000335B5" w:rsidRPr="00F96661">
        <w:rPr>
          <w:sz w:val="28"/>
          <w:szCs w:val="28"/>
        </w:rPr>
        <w:t>Е</w:t>
      </w:r>
      <w:r w:rsidRPr="00F96661">
        <w:rPr>
          <w:sz w:val="28"/>
          <w:szCs w:val="28"/>
          <w:lang w:val="en-US"/>
        </w:rPr>
        <w:t>ur</w:t>
      </w:r>
      <w:r w:rsidRPr="00C21768">
        <w:rPr>
          <w:sz w:val="28"/>
          <w:szCs w:val="28"/>
          <w:lang w:val="en-US"/>
        </w:rPr>
        <w:t xml:space="preserve"> </w:t>
      </w:r>
      <w:r w:rsidRPr="00F96661">
        <w:rPr>
          <w:sz w:val="28"/>
          <w:szCs w:val="28"/>
          <w:lang w:val="en-US"/>
        </w:rPr>
        <w:t>J</w:t>
      </w:r>
      <w:r w:rsidRPr="00C21768">
        <w:rPr>
          <w:sz w:val="28"/>
          <w:szCs w:val="28"/>
          <w:lang w:val="en-US"/>
        </w:rPr>
        <w:t xml:space="preserve"> </w:t>
      </w:r>
      <w:r w:rsidR="000335B5" w:rsidRPr="00F96661">
        <w:rPr>
          <w:sz w:val="28"/>
          <w:szCs w:val="28"/>
        </w:rPr>
        <w:t>Са</w:t>
      </w:r>
      <w:r w:rsidRPr="00F96661">
        <w:rPr>
          <w:sz w:val="28"/>
          <w:szCs w:val="28"/>
          <w:lang w:val="en-US"/>
        </w:rPr>
        <w:t>n</w:t>
      </w:r>
      <w:r w:rsidR="000335B5" w:rsidRPr="00F96661">
        <w:rPr>
          <w:sz w:val="28"/>
          <w:szCs w:val="28"/>
        </w:rPr>
        <w:t>се</w:t>
      </w:r>
      <w:r w:rsidRPr="00F96661">
        <w:rPr>
          <w:sz w:val="28"/>
          <w:szCs w:val="28"/>
          <w:lang w:val="en-US"/>
        </w:rPr>
        <w:t>r</w:t>
      </w:r>
      <w:r w:rsidRPr="00C21768">
        <w:rPr>
          <w:sz w:val="28"/>
          <w:szCs w:val="28"/>
          <w:lang w:val="en-US"/>
        </w:rPr>
        <w:t xml:space="preserve"> </w:t>
      </w:r>
      <w:r w:rsidRPr="00F96661">
        <w:rPr>
          <w:sz w:val="28"/>
          <w:szCs w:val="28"/>
          <w:lang w:val="en-US"/>
        </w:rPr>
        <w:t>Pr</w:t>
      </w:r>
      <w:r w:rsidR="000335B5" w:rsidRPr="00F96661">
        <w:rPr>
          <w:sz w:val="28"/>
          <w:szCs w:val="28"/>
        </w:rPr>
        <w:t>е</w:t>
      </w:r>
      <w:r w:rsidRPr="00F96661">
        <w:rPr>
          <w:sz w:val="28"/>
          <w:szCs w:val="28"/>
          <w:lang w:val="en-US"/>
        </w:rPr>
        <w:t>v</w:t>
      </w:r>
      <w:r w:rsidRPr="00C21768">
        <w:rPr>
          <w:sz w:val="28"/>
          <w:szCs w:val="28"/>
          <w:lang w:val="en-US"/>
        </w:rPr>
        <w:t xml:space="preserve">. – 2018. </w:t>
      </w:r>
      <w:r w:rsidR="00B93350" w:rsidRPr="00C21768">
        <w:rPr>
          <w:sz w:val="28"/>
          <w:szCs w:val="28"/>
          <w:lang w:val="en-US"/>
        </w:rPr>
        <w:t xml:space="preserve">- </w:t>
      </w:r>
      <w:r w:rsidR="00B93350" w:rsidRPr="00F96661">
        <w:rPr>
          <w:sz w:val="28"/>
          <w:szCs w:val="28"/>
          <w:lang w:val="en-US"/>
        </w:rPr>
        <w:t>Vol</w:t>
      </w:r>
      <w:r w:rsidR="00B93350" w:rsidRPr="00C21768">
        <w:rPr>
          <w:sz w:val="28"/>
          <w:szCs w:val="28"/>
          <w:lang w:val="en-US"/>
        </w:rPr>
        <w:t xml:space="preserve">. </w:t>
      </w:r>
      <w:r w:rsidRPr="00C21768">
        <w:rPr>
          <w:sz w:val="28"/>
          <w:szCs w:val="28"/>
          <w:lang w:val="en-US"/>
        </w:rPr>
        <w:t>27</w:t>
      </w:r>
      <w:r w:rsidR="00B93350" w:rsidRPr="00C21768">
        <w:rPr>
          <w:sz w:val="28"/>
          <w:szCs w:val="28"/>
          <w:lang w:val="en-US"/>
        </w:rPr>
        <w:t>, №</w:t>
      </w:r>
      <w:r w:rsidRPr="00C21768">
        <w:rPr>
          <w:sz w:val="28"/>
          <w:szCs w:val="28"/>
          <w:lang w:val="en-US"/>
        </w:rPr>
        <w:t xml:space="preserve">3. </w:t>
      </w:r>
      <w:r w:rsidR="00B93350" w:rsidRPr="00C21768">
        <w:rPr>
          <w:sz w:val="28"/>
          <w:szCs w:val="28"/>
          <w:lang w:val="en-US"/>
        </w:rPr>
        <w:t xml:space="preserve">- </w:t>
      </w:r>
      <w:r w:rsidRPr="00F96661">
        <w:rPr>
          <w:sz w:val="28"/>
          <w:szCs w:val="28"/>
        </w:rPr>
        <w:t>Р</w:t>
      </w:r>
      <w:r w:rsidRPr="00C21768">
        <w:rPr>
          <w:sz w:val="28"/>
          <w:szCs w:val="28"/>
          <w:lang w:val="en-US"/>
        </w:rPr>
        <w:t>.</w:t>
      </w:r>
      <w:r w:rsidR="00B93350" w:rsidRPr="00C21768">
        <w:rPr>
          <w:sz w:val="28"/>
          <w:szCs w:val="28"/>
          <w:lang w:val="en-US"/>
        </w:rPr>
        <w:t xml:space="preserve"> </w:t>
      </w:r>
      <w:r w:rsidRPr="00C21768">
        <w:rPr>
          <w:sz w:val="28"/>
          <w:szCs w:val="28"/>
          <w:lang w:val="en-US"/>
        </w:rPr>
        <w:t xml:space="preserve">205-212. </w:t>
      </w:r>
    </w:p>
    <w:p w14:paraId="40D00EAC" w14:textId="680E7421" w:rsidR="00C02303" w:rsidRPr="00F96661" w:rsidRDefault="00C02303" w:rsidP="00900B90">
      <w:pPr>
        <w:widowControl/>
        <w:numPr>
          <w:ilvl w:val="0"/>
          <w:numId w:val="10"/>
        </w:numPr>
        <w:tabs>
          <w:tab w:val="left" w:pos="426"/>
          <w:tab w:val="left" w:pos="993"/>
          <w:tab w:val="left" w:pos="1134"/>
        </w:tabs>
        <w:autoSpaceDE/>
        <w:autoSpaceDN/>
        <w:ind w:left="0" w:firstLine="567"/>
        <w:contextualSpacing/>
        <w:jc w:val="both"/>
        <w:rPr>
          <w:sz w:val="28"/>
          <w:szCs w:val="28"/>
        </w:rPr>
      </w:pPr>
      <w:r w:rsidRPr="00F96661">
        <w:rPr>
          <w:sz w:val="28"/>
          <w:szCs w:val="28"/>
        </w:rPr>
        <w:t>Н</w:t>
      </w:r>
      <w:r w:rsidR="000335B5" w:rsidRPr="00F96661">
        <w:rPr>
          <w:sz w:val="28"/>
          <w:szCs w:val="28"/>
        </w:rPr>
        <w:t>а</w:t>
      </w:r>
      <w:r w:rsidRPr="00F96661">
        <w:rPr>
          <w:sz w:val="28"/>
          <w:szCs w:val="28"/>
        </w:rPr>
        <w:t>м</w:t>
      </w:r>
      <w:r w:rsidR="000335B5" w:rsidRPr="00F96661">
        <w:rPr>
          <w:sz w:val="28"/>
          <w:szCs w:val="28"/>
        </w:rPr>
        <w:t>а</w:t>
      </w:r>
      <w:r w:rsidRPr="00F96661">
        <w:rPr>
          <w:sz w:val="28"/>
          <w:szCs w:val="28"/>
        </w:rPr>
        <w:t>зб</w:t>
      </w:r>
      <w:r w:rsidR="000335B5" w:rsidRPr="00F96661">
        <w:rPr>
          <w:sz w:val="28"/>
          <w:szCs w:val="28"/>
        </w:rPr>
        <w:t>ае</w:t>
      </w:r>
      <w:r w:rsidRPr="00F96661">
        <w:rPr>
          <w:sz w:val="28"/>
          <w:szCs w:val="28"/>
        </w:rPr>
        <w:t>в</w:t>
      </w:r>
      <w:r w:rsidR="000335B5" w:rsidRPr="00F96661">
        <w:rPr>
          <w:sz w:val="28"/>
          <w:szCs w:val="28"/>
        </w:rPr>
        <w:t>а</w:t>
      </w:r>
      <w:r w:rsidRPr="00F96661">
        <w:rPr>
          <w:sz w:val="28"/>
          <w:szCs w:val="28"/>
        </w:rPr>
        <w:t xml:space="preserve"> Ж.</w:t>
      </w:r>
      <w:r w:rsidR="000335B5" w:rsidRPr="00F96661">
        <w:rPr>
          <w:sz w:val="28"/>
          <w:szCs w:val="28"/>
        </w:rPr>
        <w:t>Е</w:t>
      </w:r>
      <w:r w:rsidRPr="00F96661">
        <w:rPr>
          <w:sz w:val="28"/>
          <w:szCs w:val="28"/>
        </w:rPr>
        <w:t xml:space="preserve">., </w:t>
      </w:r>
      <w:r w:rsidR="000335B5" w:rsidRPr="00F96661">
        <w:rPr>
          <w:sz w:val="28"/>
          <w:szCs w:val="28"/>
        </w:rPr>
        <w:t>С</w:t>
      </w:r>
      <w:r w:rsidRPr="00F96661">
        <w:rPr>
          <w:sz w:val="28"/>
          <w:szCs w:val="28"/>
        </w:rPr>
        <w:t>м</w:t>
      </w:r>
      <w:r w:rsidR="000335B5" w:rsidRPr="00F96661">
        <w:rPr>
          <w:sz w:val="28"/>
          <w:szCs w:val="28"/>
        </w:rPr>
        <w:t>а</w:t>
      </w:r>
      <w:r w:rsidRPr="00F96661">
        <w:rPr>
          <w:sz w:val="28"/>
          <w:szCs w:val="28"/>
        </w:rPr>
        <w:t>илов</w:t>
      </w:r>
      <w:r w:rsidR="000335B5" w:rsidRPr="00F96661">
        <w:rPr>
          <w:sz w:val="28"/>
          <w:szCs w:val="28"/>
        </w:rPr>
        <w:t>а</w:t>
      </w:r>
      <w:r w:rsidRPr="00F96661">
        <w:rPr>
          <w:sz w:val="28"/>
          <w:szCs w:val="28"/>
        </w:rPr>
        <w:t xml:space="preserve"> Д.</w:t>
      </w:r>
      <w:r w:rsidR="000335B5" w:rsidRPr="00F96661">
        <w:rPr>
          <w:sz w:val="28"/>
          <w:szCs w:val="28"/>
        </w:rPr>
        <w:t>С</w:t>
      </w:r>
      <w:r w:rsidRPr="00F96661">
        <w:rPr>
          <w:sz w:val="28"/>
          <w:szCs w:val="28"/>
        </w:rPr>
        <w:t xml:space="preserve">., </w:t>
      </w:r>
      <w:r w:rsidR="000335B5" w:rsidRPr="00F96661">
        <w:rPr>
          <w:sz w:val="28"/>
          <w:szCs w:val="28"/>
        </w:rPr>
        <w:t>Се</w:t>
      </w:r>
      <w:r w:rsidRPr="00F96661">
        <w:rPr>
          <w:sz w:val="28"/>
          <w:szCs w:val="28"/>
        </w:rPr>
        <w:t xml:space="preserve">рикулы </w:t>
      </w:r>
      <w:r w:rsidR="000335B5" w:rsidRPr="00F96661">
        <w:rPr>
          <w:sz w:val="28"/>
          <w:szCs w:val="28"/>
        </w:rPr>
        <w:t>Е</w:t>
      </w:r>
      <w:r w:rsidRPr="00F96661">
        <w:rPr>
          <w:sz w:val="28"/>
          <w:szCs w:val="28"/>
        </w:rPr>
        <w:t>., Ум</w:t>
      </w:r>
      <w:r w:rsidR="000335B5" w:rsidRPr="00F96661">
        <w:rPr>
          <w:sz w:val="28"/>
          <w:szCs w:val="28"/>
        </w:rPr>
        <w:t>а</w:t>
      </w:r>
      <w:r w:rsidRPr="00F96661">
        <w:rPr>
          <w:sz w:val="28"/>
          <w:szCs w:val="28"/>
        </w:rPr>
        <w:t>ров</w:t>
      </w:r>
      <w:r w:rsidR="000335B5" w:rsidRPr="00F96661">
        <w:rPr>
          <w:sz w:val="28"/>
          <w:szCs w:val="28"/>
        </w:rPr>
        <w:t>а</w:t>
      </w:r>
      <w:r w:rsidRPr="00F96661">
        <w:rPr>
          <w:sz w:val="28"/>
          <w:szCs w:val="28"/>
        </w:rPr>
        <w:t xml:space="preserve"> </w:t>
      </w:r>
      <w:r w:rsidR="000335B5" w:rsidRPr="00F96661">
        <w:rPr>
          <w:sz w:val="28"/>
          <w:szCs w:val="28"/>
        </w:rPr>
        <w:t>С</w:t>
      </w:r>
      <w:r w:rsidRPr="00F96661">
        <w:rPr>
          <w:sz w:val="28"/>
          <w:szCs w:val="28"/>
        </w:rPr>
        <w:t>.У., К</w:t>
      </w:r>
      <w:r w:rsidR="000335B5" w:rsidRPr="00F96661">
        <w:rPr>
          <w:sz w:val="28"/>
          <w:szCs w:val="28"/>
        </w:rPr>
        <w:t>а</w:t>
      </w:r>
      <w:r w:rsidRPr="00F96661">
        <w:rPr>
          <w:sz w:val="28"/>
          <w:szCs w:val="28"/>
        </w:rPr>
        <w:t>уыш</w:t>
      </w:r>
      <w:r w:rsidR="000335B5" w:rsidRPr="00F96661">
        <w:rPr>
          <w:sz w:val="28"/>
          <w:szCs w:val="28"/>
        </w:rPr>
        <w:t>е</w:t>
      </w:r>
      <w:r w:rsidRPr="00F96661">
        <w:rPr>
          <w:sz w:val="28"/>
          <w:szCs w:val="28"/>
        </w:rPr>
        <w:t>в</w:t>
      </w:r>
      <w:r w:rsidR="000335B5" w:rsidRPr="00F96661">
        <w:rPr>
          <w:sz w:val="28"/>
          <w:szCs w:val="28"/>
        </w:rPr>
        <w:t>а</w:t>
      </w:r>
      <w:r w:rsidRPr="00F96661">
        <w:rPr>
          <w:sz w:val="28"/>
          <w:szCs w:val="28"/>
        </w:rPr>
        <w:t xml:space="preserve"> </w:t>
      </w:r>
      <w:r w:rsidR="000335B5" w:rsidRPr="00F96661">
        <w:rPr>
          <w:sz w:val="28"/>
          <w:szCs w:val="28"/>
        </w:rPr>
        <w:t>А</w:t>
      </w:r>
      <w:r w:rsidRPr="00F96661">
        <w:rPr>
          <w:sz w:val="28"/>
          <w:szCs w:val="28"/>
        </w:rPr>
        <w:t>.</w:t>
      </w:r>
      <w:r w:rsidR="000335B5" w:rsidRPr="00F96661">
        <w:rPr>
          <w:sz w:val="28"/>
          <w:szCs w:val="28"/>
        </w:rPr>
        <w:t>А</w:t>
      </w:r>
      <w:r w:rsidRPr="00F96661">
        <w:rPr>
          <w:sz w:val="28"/>
          <w:szCs w:val="28"/>
        </w:rPr>
        <w:t>., Кульж</w:t>
      </w:r>
      <w:r w:rsidR="000335B5" w:rsidRPr="00F96661">
        <w:rPr>
          <w:sz w:val="28"/>
          <w:szCs w:val="28"/>
        </w:rPr>
        <w:t>а</w:t>
      </w:r>
      <w:r w:rsidRPr="00F96661">
        <w:rPr>
          <w:sz w:val="28"/>
          <w:szCs w:val="28"/>
        </w:rPr>
        <w:t>нов М.К., Б</w:t>
      </w:r>
      <w:r w:rsidR="000335B5" w:rsidRPr="00F96661">
        <w:rPr>
          <w:sz w:val="28"/>
          <w:szCs w:val="28"/>
        </w:rPr>
        <w:t>а</w:t>
      </w:r>
      <w:r w:rsidRPr="00F96661">
        <w:rPr>
          <w:sz w:val="28"/>
          <w:szCs w:val="28"/>
        </w:rPr>
        <w:t>йм</w:t>
      </w:r>
      <w:r w:rsidR="000335B5" w:rsidRPr="00F96661">
        <w:rPr>
          <w:sz w:val="28"/>
          <w:szCs w:val="28"/>
        </w:rPr>
        <w:t>а</w:t>
      </w:r>
      <w:r w:rsidRPr="00F96661">
        <w:rPr>
          <w:sz w:val="28"/>
          <w:szCs w:val="28"/>
        </w:rPr>
        <w:t>х</w:t>
      </w:r>
      <w:r w:rsidR="000335B5" w:rsidRPr="00F96661">
        <w:rPr>
          <w:sz w:val="28"/>
          <w:szCs w:val="28"/>
        </w:rPr>
        <w:t>а</w:t>
      </w:r>
      <w:r w:rsidRPr="00F96661">
        <w:rPr>
          <w:sz w:val="28"/>
          <w:szCs w:val="28"/>
        </w:rPr>
        <w:t>нов Б.Б., Нурб</w:t>
      </w:r>
      <w:r w:rsidR="000335B5" w:rsidRPr="00F96661">
        <w:rPr>
          <w:sz w:val="28"/>
          <w:szCs w:val="28"/>
        </w:rPr>
        <w:t>а</w:t>
      </w:r>
      <w:r w:rsidRPr="00F96661">
        <w:rPr>
          <w:sz w:val="28"/>
          <w:szCs w:val="28"/>
        </w:rPr>
        <w:t xml:space="preserve">кыткызы </w:t>
      </w:r>
      <w:r w:rsidR="000335B5" w:rsidRPr="00F96661">
        <w:rPr>
          <w:sz w:val="28"/>
          <w:szCs w:val="28"/>
        </w:rPr>
        <w:t>А</w:t>
      </w:r>
      <w:r w:rsidRPr="00F96661">
        <w:rPr>
          <w:sz w:val="28"/>
          <w:szCs w:val="28"/>
        </w:rPr>
        <w:t>.Н. Р</w:t>
      </w:r>
      <w:r w:rsidR="000335B5" w:rsidRPr="00F96661">
        <w:rPr>
          <w:sz w:val="28"/>
          <w:szCs w:val="28"/>
        </w:rPr>
        <w:t>ас</w:t>
      </w:r>
      <w:r w:rsidRPr="00F96661">
        <w:rPr>
          <w:sz w:val="28"/>
          <w:szCs w:val="28"/>
        </w:rPr>
        <w:t>про</w:t>
      </w:r>
      <w:r w:rsidR="000335B5" w:rsidRPr="00F96661">
        <w:rPr>
          <w:sz w:val="28"/>
          <w:szCs w:val="28"/>
        </w:rPr>
        <w:t>с</w:t>
      </w:r>
      <w:r w:rsidRPr="00F96661">
        <w:rPr>
          <w:sz w:val="28"/>
          <w:szCs w:val="28"/>
        </w:rPr>
        <w:t>тр</w:t>
      </w:r>
      <w:r w:rsidR="000335B5" w:rsidRPr="00F96661">
        <w:rPr>
          <w:sz w:val="28"/>
          <w:szCs w:val="28"/>
        </w:rPr>
        <w:t>а</w:t>
      </w:r>
      <w:r w:rsidRPr="00F96661">
        <w:rPr>
          <w:sz w:val="28"/>
          <w:szCs w:val="28"/>
        </w:rPr>
        <w:t>н</w:t>
      </w:r>
      <w:r w:rsidR="000335B5" w:rsidRPr="00F96661">
        <w:rPr>
          <w:sz w:val="28"/>
          <w:szCs w:val="28"/>
        </w:rPr>
        <w:t>е</w:t>
      </w:r>
      <w:r w:rsidRPr="00F96661">
        <w:rPr>
          <w:sz w:val="28"/>
          <w:szCs w:val="28"/>
        </w:rPr>
        <w:t>нно</w:t>
      </w:r>
      <w:r w:rsidR="000335B5" w:rsidRPr="00F96661">
        <w:rPr>
          <w:sz w:val="28"/>
          <w:szCs w:val="28"/>
        </w:rPr>
        <w:t>с</w:t>
      </w:r>
      <w:r w:rsidRPr="00F96661">
        <w:rPr>
          <w:sz w:val="28"/>
          <w:szCs w:val="28"/>
        </w:rPr>
        <w:t>ть и ф</w:t>
      </w:r>
      <w:r w:rsidR="000335B5" w:rsidRPr="00F96661">
        <w:rPr>
          <w:sz w:val="28"/>
          <w:szCs w:val="28"/>
        </w:rPr>
        <w:t>а</w:t>
      </w:r>
      <w:r w:rsidRPr="00F96661">
        <w:rPr>
          <w:sz w:val="28"/>
          <w:szCs w:val="28"/>
        </w:rPr>
        <w:t>кторы ри</w:t>
      </w:r>
      <w:r w:rsidR="000335B5" w:rsidRPr="00F96661">
        <w:rPr>
          <w:sz w:val="28"/>
          <w:szCs w:val="28"/>
        </w:rPr>
        <w:t>с</w:t>
      </w:r>
      <w:r w:rsidRPr="00F96661">
        <w:rPr>
          <w:sz w:val="28"/>
          <w:szCs w:val="28"/>
        </w:rPr>
        <w:t>к</w:t>
      </w:r>
      <w:r w:rsidR="000335B5" w:rsidRPr="00F96661">
        <w:rPr>
          <w:sz w:val="28"/>
          <w:szCs w:val="28"/>
        </w:rPr>
        <w:t>а</w:t>
      </w:r>
      <w:r w:rsidRPr="00F96661">
        <w:rPr>
          <w:sz w:val="28"/>
          <w:szCs w:val="28"/>
        </w:rPr>
        <w:t xml:space="preserve"> з</w:t>
      </w:r>
      <w:r w:rsidR="000335B5" w:rsidRPr="00F96661">
        <w:rPr>
          <w:sz w:val="28"/>
          <w:szCs w:val="28"/>
        </w:rPr>
        <w:t>а</w:t>
      </w:r>
      <w:r w:rsidRPr="00F96661">
        <w:rPr>
          <w:sz w:val="28"/>
          <w:szCs w:val="28"/>
        </w:rPr>
        <w:t>бол</w:t>
      </w:r>
      <w:r w:rsidR="000335B5" w:rsidRPr="00F96661">
        <w:rPr>
          <w:sz w:val="28"/>
          <w:szCs w:val="28"/>
        </w:rPr>
        <w:t>е</w:t>
      </w:r>
      <w:r w:rsidRPr="00F96661">
        <w:rPr>
          <w:sz w:val="28"/>
          <w:szCs w:val="28"/>
        </w:rPr>
        <w:t>в</w:t>
      </w:r>
      <w:r w:rsidR="000335B5" w:rsidRPr="00F96661">
        <w:rPr>
          <w:sz w:val="28"/>
          <w:szCs w:val="28"/>
        </w:rPr>
        <w:t>а</w:t>
      </w:r>
      <w:r w:rsidRPr="00F96661">
        <w:rPr>
          <w:sz w:val="28"/>
          <w:szCs w:val="28"/>
        </w:rPr>
        <w:t>ния г</w:t>
      </w:r>
      <w:r w:rsidR="000335B5" w:rsidRPr="00F96661">
        <w:rPr>
          <w:sz w:val="28"/>
          <w:szCs w:val="28"/>
        </w:rPr>
        <w:t>е</w:t>
      </w:r>
      <w:r w:rsidRPr="00F96661">
        <w:rPr>
          <w:sz w:val="28"/>
          <w:szCs w:val="28"/>
        </w:rPr>
        <w:t>п</w:t>
      </w:r>
      <w:r w:rsidR="000335B5" w:rsidRPr="00F96661">
        <w:rPr>
          <w:sz w:val="28"/>
          <w:szCs w:val="28"/>
        </w:rPr>
        <w:t>а</w:t>
      </w:r>
      <w:r w:rsidRPr="00F96661">
        <w:rPr>
          <w:sz w:val="28"/>
          <w:szCs w:val="28"/>
        </w:rPr>
        <w:t>тобили</w:t>
      </w:r>
      <w:r w:rsidR="000335B5" w:rsidRPr="00F96661">
        <w:rPr>
          <w:sz w:val="28"/>
          <w:szCs w:val="28"/>
        </w:rPr>
        <w:t>а</w:t>
      </w:r>
      <w:r w:rsidRPr="00F96661">
        <w:rPr>
          <w:sz w:val="28"/>
          <w:szCs w:val="28"/>
        </w:rPr>
        <w:t xml:space="preserve">рной </w:t>
      </w:r>
      <w:r w:rsidR="000335B5" w:rsidRPr="00F96661">
        <w:rPr>
          <w:sz w:val="28"/>
          <w:szCs w:val="28"/>
        </w:rPr>
        <w:t>с</w:t>
      </w:r>
      <w:r w:rsidRPr="00F96661">
        <w:rPr>
          <w:sz w:val="28"/>
          <w:szCs w:val="28"/>
        </w:rPr>
        <w:t>и</w:t>
      </w:r>
      <w:r w:rsidR="000335B5" w:rsidRPr="00F96661">
        <w:rPr>
          <w:sz w:val="28"/>
          <w:szCs w:val="28"/>
        </w:rPr>
        <w:t>с</w:t>
      </w:r>
      <w:r w:rsidRPr="00F96661">
        <w:rPr>
          <w:sz w:val="28"/>
          <w:szCs w:val="28"/>
        </w:rPr>
        <w:t>т</w:t>
      </w:r>
      <w:r w:rsidR="000335B5" w:rsidRPr="00F96661">
        <w:rPr>
          <w:sz w:val="28"/>
          <w:szCs w:val="28"/>
        </w:rPr>
        <w:t>е</w:t>
      </w:r>
      <w:r w:rsidRPr="00F96661">
        <w:rPr>
          <w:sz w:val="28"/>
          <w:szCs w:val="28"/>
        </w:rPr>
        <w:t>мы н</w:t>
      </w:r>
      <w:r w:rsidR="000335B5" w:rsidRPr="00F96661">
        <w:rPr>
          <w:sz w:val="28"/>
          <w:szCs w:val="28"/>
        </w:rPr>
        <w:t>а</w:t>
      </w:r>
      <w:r w:rsidRPr="00F96661">
        <w:rPr>
          <w:sz w:val="28"/>
          <w:szCs w:val="28"/>
        </w:rPr>
        <w:t xml:space="preserve"> прим</w:t>
      </w:r>
      <w:r w:rsidR="000335B5" w:rsidRPr="00F96661">
        <w:rPr>
          <w:sz w:val="28"/>
          <w:szCs w:val="28"/>
        </w:rPr>
        <w:t>е</w:t>
      </w:r>
      <w:r w:rsidRPr="00F96661">
        <w:rPr>
          <w:sz w:val="28"/>
          <w:szCs w:val="28"/>
        </w:rPr>
        <w:t>р</w:t>
      </w:r>
      <w:r w:rsidR="000335B5" w:rsidRPr="00F96661">
        <w:rPr>
          <w:sz w:val="28"/>
          <w:szCs w:val="28"/>
        </w:rPr>
        <w:t>е</w:t>
      </w:r>
      <w:r w:rsidRPr="00F96661">
        <w:rPr>
          <w:sz w:val="28"/>
          <w:szCs w:val="28"/>
        </w:rPr>
        <w:t xml:space="preserve"> г</w:t>
      </w:r>
      <w:r w:rsidR="000335B5" w:rsidRPr="00F96661">
        <w:rPr>
          <w:sz w:val="28"/>
          <w:szCs w:val="28"/>
        </w:rPr>
        <w:t>е</w:t>
      </w:r>
      <w:r w:rsidRPr="00F96661">
        <w:rPr>
          <w:sz w:val="28"/>
          <w:szCs w:val="28"/>
        </w:rPr>
        <w:t>п</w:t>
      </w:r>
      <w:r w:rsidR="000335B5" w:rsidRPr="00F96661">
        <w:rPr>
          <w:sz w:val="28"/>
          <w:szCs w:val="28"/>
        </w:rPr>
        <w:t>а</w:t>
      </w:r>
      <w:r w:rsidRPr="00F96661">
        <w:rPr>
          <w:sz w:val="28"/>
          <w:szCs w:val="28"/>
        </w:rPr>
        <w:t>тоц</w:t>
      </w:r>
      <w:r w:rsidR="000335B5" w:rsidRPr="00F96661">
        <w:rPr>
          <w:sz w:val="28"/>
          <w:szCs w:val="28"/>
        </w:rPr>
        <w:t>е</w:t>
      </w:r>
      <w:r w:rsidRPr="00F96661">
        <w:rPr>
          <w:sz w:val="28"/>
          <w:szCs w:val="28"/>
        </w:rPr>
        <w:t>ллюлярной к</w:t>
      </w:r>
      <w:r w:rsidR="000335B5" w:rsidRPr="00F96661">
        <w:rPr>
          <w:sz w:val="28"/>
          <w:szCs w:val="28"/>
        </w:rPr>
        <w:t>а</w:t>
      </w:r>
      <w:r w:rsidRPr="00F96661">
        <w:rPr>
          <w:sz w:val="28"/>
          <w:szCs w:val="28"/>
        </w:rPr>
        <w:t>рциномы. Лит</w:t>
      </w:r>
      <w:r w:rsidR="000335B5" w:rsidRPr="00F96661">
        <w:rPr>
          <w:sz w:val="28"/>
          <w:szCs w:val="28"/>
        </w:rPr>
        <w:t>е</w:t>
      </w:r>
      <w:r w:rsidRPr="00F96661">
        <w:rPr>
          <w:sz w:val="28"/>
          <w:szCs w:val="28"/>
        </w:rPr>
        <w:t>р</w:t>
      </w:r>
      <w:r w:rsidR="000335B5" w:rsidRPr="00F96661">
        <w:rPr>
          <w:sz w:val="28"/>
          <w:szCs w:val="28"/>
        </w:rPr>
        <w:t>а</w:t>
      </w:r>
      <w:r w:rsidRPr="00F96661">
        <w:rPr>
          <w:sz w:val="28"/>
          <w:szCs w:val="28"/>
        </w:rPr>
        <w:t>турный обзор</w:t>
      </w:r>
      <w:r w:rsidR="00B93350" w:rsidRPr="00F96661">
        <w:rPr>
          <w:sz w:val="28"/>
          <w:szCs w:val="28"/>
        </w:rPr>
        <w:t xml:space="preserve"> </w:t>
      </w:r>
      <w:r w:rsidRPr="00F96661">
        <w:rPr>
          <w:sz w:val="28"/>
          <w:szCs w:val="28"/>
        </w:rPr>
        <w:t>// Н</w:t>
      </w:r>
      <w:r w:rsidR="000335B5" w:rsidRPr="00F96661">
        <w:rPr>
          <w:sz w:val="28"/>
          <w:szCs w:val="28"/>
        </w:rPr>
        <w:t>а</w:t>
      </w:r>
      <w:r w:rsidRPr="00F96661">
        <w:rPr>
          <w:sz w:val="28"/>
          <w:szCs w:val="28"/>
        </w:rPr>
        <w:t>ук</w:t>
      </w:r>
      <w:r w:rsidR="000335B5" w:rsidRPr="00F96661">
        <w:rPr>
          <w:sz w:val="28"/>
          <w:szCs w:val="28"/>
        </w:rPr>
        <w:t>а</w:t>
      </w:r>
      <w:r w:rsidRPr="00F96661">
        <w:rPr>
          <w:sz w:val="28"/>
          <w:szCs w:val="28"/>
        </w:rPr>
        <w:t xml:space="preserve"> и Здр</w:t>
      </w:r>
      <w:r w:rsidR="000335B5" w:rsidRPr="00F96661">
        <w:rPr>
          <w:sz w:val="28"/>
          <w:szCs w:val="28"/>
        </w:rPr>
        <w:t>а</w:t>
      </w:r>
      <w:r w:rsidRPr="00F96661">
        <w:rPr>
          <w:sz w:val="28"/>
          <w:szCs w:val="28"/>
        </w:rPr>
        <w:t>воохр</w:t>
      </w:r>
      <w:r w:rsidR="000335B5" w:rsidRPr="00F96661">
        <w:rPr>
          <w:sz w:val="28"/>
          <w:szCs w:val="28"/>
        </w:rPr>
        <w:t>а</w:t>
      </w:r>
      <w:r w:rsidRPr="00F96661">
        <w:rPr>
          <w:sz w:val="28"/>
          <w:szCs w:val="28"/>
        </w:rPr>
        <w:t>н</w:t>
      </w:r>
      <w:r w:rsidR="000335B5" w:rsidRPr="00F96661">
        <w:rPr>
          <w:sz w:val="28"/>
          <w:szCs w:val="28"/>
        </w:rPr>
        <w:t>е</w:t>
      </w:r>
      <w:r w:rsidRPr="00F96661">
        <w:rPr>
          <w:sz w:val="28"/>
          <w:szCs w:val="28"/>
        </w:rPr>
        <w:t>ни</w:t>
      </w:r>
      <w:r w:rsidR="000335B5" w:rsidRPr="00F96661">
        <w:rPr>
          <w:sz w:val="28"/>
          <w:szCs w:val="28"/>
        </w:rPr>
        <w:t>е</w:t>
      </w:r>
      <w:r w:rsidRPr="00F96661">
        <w:rPr>
          <w:sz w:val="28"/>
          <w:szCs w:val="28"/>
        </w:rPr>
        <w:t>. -</w:t>
      </w:r>
      <w:r w:rsidR="00B93350" w:rsidRPr="00F96661">
        <w:rPr>
          <w:sz w:val="28"/>
          <w:szCs w:val="28"/>
        </w:rPr>
        <w:t xml:space="preserve"> </w:t>
      </w:r>
      <w:r w:rsidRPr="00F96661">
        <w:rPr>
          <w:sz w:val="28"/>
          <w:szCs w:val="28"/>
        </w:rPr>
        <w:t xml:space="preserve">2022. - </w:t>
      </w:r>
      <w:r w:rsidR="00B93350" w:rsidRPr="00F96661">
        <w:rPr>
          <w:sz w:val="28"/>
          <w:szCs w:val="28"/>
        </w:rPr>
        <w:t>№</w:t>
      </w:r>
      <w:r w:rsidRPr="00F96661">
        <w:rPr>
          <w:sz w:val="28"/>
          <w:szCs w:val="28"/>
        </w:rPr>
        <w:t xml:space="preserve">3(24). </w:t>
      </w:r>
      <w:r w:rsidR="00B93350" w:rsidRPr="00F96661">
        <w:rPr>
          <w:sz w:val="28"/>
          <w:szCs w:val="28"/>
        </w:rPr>
        <w:t>–</w:t>
      </w:r>
      <w:r w:rsidRPr="00F96661">
        <w:rPr>
          <w:sz w:val="28"/>
          <w:szCs w:val="28"/>
        </w:rPr>
        <w:t xml:space="preserve"> </w:t>
      </w:r>
      <w:r w:rsidR="000335B5" w:rsidRPr="00F96661">
        <w:rPr>
          <w:sz w:val="28"/>
          <w:szCs w:val="28"/>
        </w:rPr>
        <w:t>С</w:t>
      </w:r>
      <w:r w:rsidR="00B93350" w:rsidRPr="00F96661">
        <w:rPr>
          <w:sz w:val="28"/>
          <w:szCs w:val="28"/>
        </w:rPr>
        <w:t>. 16-23.</w:t>
      </w:r>
    </w:p>
    <w:p w14:paraId="02E92809" w14:textId="2FF8A41D" w:rsidR="00501039" w:rsidRPr="00F96661" w:rsidRDefault="008172CA" w:rsidP="00900B90">
      <w:pPr>
        <w:widowControl/>
        <w:numPr>
          <w:ilvl w:val="0"/>
          <w:numId w:val="10"/>
        </w:numPr>
        <w:tabs>
          <w:tab w:val="left" w:pos="426"/>
          <w:tab w:val="left" w:pos="993"/>
          <w:tab w:val="left" w:pos="1134"/>
        </w:tabs>
        <w:autoSpaceDE/>
        <w:autoSpaceDN/>
        <w:ind w:left="0" w:firstLine="567"/>
        <w:contextualSpacing/>
        <w:jc w:val="both"/>
        <w:rPr>
          <w:sz w:val="28"/>
          <w:szCs w:val="28"/>
        </w:rPr>
      </w:pPr>
      <w:r w:rsidRPr="00F96661">
        <w:rPr>
          <w:sz w:val="28"/>
          <w:szCs w:val="28"/>
          <w:lang w:val="en-US"/>
        </w:rPr>
        <w:t>F</w:t>
      </w:r>
      <w:r w:rsidR="000335B5" w:rsidRPr="00F96661">
        <w:rPr>
          <w:sz w:val="28"/>
          <w:szCs w:val="28"/>
        </w:rPr>
        <w:t>асс</w:t>
      </w:r>
      <w:r w:rsidRPr="00F96661">
        <w:rPr>
          <w:sz w:val="28"/>
          <w:szCs w:val="28"/>
          <w:lang w:val="en-US"/>
        </w:rPr>
        <w:t>iorusso</w:t>
      </w:r>
      <w:r w:rsidRPr="00F96661">
        <w:rPr>
          <w:sz w:val="28"/>
          <w:szCs w:val="28"/>
        </w:rPr>
        <w:t xml:space="preserve"> </w:t>
      </w:r>
      <w:r w:rsidR="000335B5" w:rsidRPr="00F96661">
        <w:rPr>
          <w:sz w:val="28"/>
          <w:szCs w:val="28"/>
        </w:rPr>
        <w:t>А</w:t>
      </w:r>
      <w:r w:rsidRPr="00F96661">
        <w:rPr>
          <w:sz w:val="28"/>
          <w:szCs w:val="28"/>
        </w:rPr>
        <w:t xml:space="preserve">., </w:t>
      </w:r>
      <w:r w:rsidR="000335B5" w:rsidRPr="00F96661">
        <w:rPr>
          <w:sz w:val="28"/>
          <w:szCs w:val="28"/>
        </w:rPr>
        <w:t>А</w:t>
      </w:r>
      <w:r w:rsidRPr="00F96661">
        <w:rPr>
          <w:sz w:val="28"/>
          <w:szCs w:val="28"/>
          <w:lang w:val="en-US"/>
        </w:rPr>
        <w:t>bd</w:t>
      </w:r>
      <w:r w:rsidRPr="00F96661">
        <w:rPr>
          <w:sz w:val="28"/>
          <w:szCs w:val="28"/>
        </w:rPr>
        <w:t xml:space="preserve"> </w:t>
      </w:r>
      <w:r w:rsidR="000335B5" w:rsidRPr="00F96661">
        <w:rPr>
          <w:sz w:val="28"/>
          <w:szCs w:val="28"/>
        </w:rPr>
        <w:t>Е</w:t>
      </w:r>
      <w:r w:rsidRPr="00F96661">
        <w:rPr>
          <w:sz w:val="28"/>
          <w:szCs w:val="28"/>
        </w:rPr>
        <w:t>.</w:t>
      </w:r>
      <w:r w:rsidRPr="00F96661">
        <w:rPr>
          <w:sz w:val="28"/>
          <w:szCs w:val="28"/>
          <w:lang w:val="en-US"/>
        </w:rPr>
        <w:t>l</w:t>
      </w:r>
      <w:r w:rsidRPr="00F96661">
        <w:rPr>
          <w:sz w:val="28"/>
          <w:szCs w:val="28"/>
        </w:rPr>
        <w:t xml:space="preserve">., </w:t>
      </w:r>
      <w:r w:rsidR="000335B5" w:rsidRPr="00F96661">
        <w:rPr>
          <w:sz w:val="28"/>
          <w:szCs w:val="28"/>
        </w:rPr>
        <w:t>А</w:t>
      </w:r>
      <w:r w:rsidRPr="00F96661">
        <w:rPr>
          <w:sz w:val="28"/>
          <w:szCs w:val="28"/>
          <w:lang w:val="en-US"/>
        </w:rPr>
        <w:t>ziz</w:t>
      </w:r>
      <w:r w:rsidRPr="00F96661">
        <w:rPr>
          <w:sz w:val="28"/>
          <w:szCs w:val="28"/>
        </w:rPr>
        <w:t xml:space="preserve"> </w:t>
      </w:r>
      <w:r w:rsidRPr="00F96661">
        <w:rPr>
          <w:sz w:val="28"/>
          <w:szCs w:val="28"/>
          <w:lang w:val="en-US"/>
        </w:rPr>
        <w:t>M</w:t>
      </w:r>
      <w:r w:rsidRPr="00F96661">
        <w:rPr>
          <w:sz w:val="28"/>
          <w:szCs w:val="28"/>
        </w:rPr>
        <w:t>.</w:t>
      </w:r>
      <w:r w:rsidR="000335B5" w:rsidRPr="00F96661">
        <w:rPr>
          <w:sz w:val="28"/>
          <w:szCs w:val="28"/>
        </w:rPr>
        <w:t>А</w:t>
      </w:r>
      <w:r w:rsidRPr="00F96661">
        <w:rPr>
          <w:sz w:val="28"/>
          <w:szCs w:val="28"/>
        </w:rPr>
        <w:t xml:space="preserve">., </w:t>
      </w:r>
      <w:r w:rsidRPr="00F96661">
        <w:rPr>
          <w:sz w:val="28"/>
          <w:szCs w:val="28"/>
          <w:lang w:val="en-US"/>
        </w:rPr>
        <w:t>Singh</w:t>
      </w:r>
      <w:r w:rsidRPr="00F96661">
        <w:rPr>
          <w:sz w:val="28"/>
          <w:szCs w:val="28"/>
        </w:rPr>
        <w:t xml:space="preserve"> </w:t>
      </w:r>
      <w:r w:rsidRPr="00F96661">
        <w:rPr>
          <w:sz w:val="28"/>
          <w:szCs w:val="28"/>
          <w:lang w:val="en-US"/>
        </w:rPr>
        <w:t>S</w:t>
      </w:r>
      <w:r w:rsidRPr="00F96661">
        <w:rPr>
          <w:sz w:val="28"/>
          <w:szCs w:val="28"/>
        </w:rPr>
        <w:t xml:space="preserve">., </w:t>
      </w:r>
      <w:r w:rsidRPr="00F96661">
        <w:rPr>
          <w:sz w:val="28"/>
          <w:szCs w:val="28"/>
          <w:lang w:val="en-US"/>
        </w:rPr>
        <w:t>Pus</w:t>
      </w:r>
      <w:r w:rsidR="000335B5" w:rsidRPr="00F96661">
        <w:rPr>
          <w:sz w:val="28"/>
          <w:szCs w:val="28"/>
        </w:rPr>
        <w:t>се</w:t>
      </w:r>
      <w:r w:rsidRPr="00F96661">
        <w:rPr>
          <w:sz w:val="28"/>
          <w:szCs w:val="28"/>
          <w:lang w:val="en-US"/>
        </w:rPr>
        <w:t>ddu</w:t>
      </w:r>
      <w:r w:rsidRPr="00F96661">
        <w:rPr>
          <w:sz w:val="28"/>
          <w:szCs w:val="28"/>
        </w:rPr>
        <w:t xml:space="preserve"> </w:t>
      </w:r>
      <w:r w:rsidRPr="00F96661">
        <w:rPr>
          <w:sz w:val="28"/>
          <w:szCs w:val="28"/>
          <w:lang w:val="en-US"/>
        </w:rPr>
        <w:t>S</w:t>
      </w:r>
      <w:r w:rsidRPr="00F96661">
        <w:rPr>
          <w:sz w:val="28"/>
          <w:szCs w:val="28"/>
        </w:rPr>
        <w:t xml:space="preserve">., </w:t>
      </w:r>
      <w:r w:rsidRPr="00F96661">
        <w:rPr>
          <w:sz w:val="28"/>
          <w:szCs w:val="28"/>
          <w:lang w:val="en-US"/>
        </w:rPr>
        <w:t>Milion</w:t>
      </w:r>
      <w:r w:rsidR="000335B5" w:rsidRPr="00F96661">
        <w:rPr>
          <w:sz w:val="28"/>
          <w:szCs w:val="28"/>
        </w:rPr>
        <w:t>е</w:t>
      </w:r>
      <w:r w:rsidRPr="00F96661">
        <w:rPr>
          <w:sz w:val="28"/>
          <w:szCs w:val="28"/>
        </w:rPr>
        <w:t xml:space="preserve"> </w:t>
      </w:r>
      <w:r w:rsidRPr="00F96661">
        <w:rPr>
          <w:sz w:val="28"/>
          <w:szCs w:val="28"/>
          <w:lang w:val="en-US"/>
        </w:rPr>
        <w:t>M</w:t>
      </w:r>
      <w:r w:rsidRPr="00F96661">
        <w:rPr>
          <w:sz w:val="28"/>
          <w:szCs w:val="28"/>
        </w:rPr>
        <w:t xml:space="preserve">., </w:t>
      </w:r>
      <w:r w:rsidRPr="00F96661">
        <w:rPr>
          <w:sz w:val="28"/>
          <w:szCs w:val="28"/>
          <w:lang w:val="en-US"/>
        </w:rPr>
        <w:t>Gi</w:t>
      </w:r>
      <w:r w:rsidR="000335B5" w:rsidRPr="00F96661">
        <w:rPr>
          <w:sz w:val="28"/>
          <w:szCs w:val="28"/>
        </w:rPr>
        <w:t>ас</w:t>
      </w:r>
      <w:r w:rsidRPr="00F96661">
        <w:rPr>
          <w:sz w:val="28"/>
          <w:szCs w:val="28"/>
          <w:lang w:val="en-US"/>
        </w:rPr>
        <w:t>om</w:t>
      </w:r>
      <w:r w:rsidR="000335B5" w:rsidRPr="00F96661">
        <w:rPr>
          <w:sz w:val="28"/>
          <w:szCs w:val="28"/>
        </w:rPr>
        <w:t>е</w:t>
      </w:r>
      <w:r w:rsidRPr="00F96661">
        <w:rPr>
          <w:sz w:val="28"/>
          <w:szCs w:val="28"/>
          <w:lang w:val="en-US"/>
        </w:rPr>
        <w:t>lli</w:t>
      </w:r>
      <w:r w:rsidRPr="00F96661">
        <w:rPr>
          <w:sz w:val="28"/>
          <w:szCs w:val="28"/>
        </w:rPr>
        <w:t xml:space="preserve"> </w:t>
      </w:r>
      <w:r w:rsidRPr="00F96661">
        <w:rPr>
          <w:sz w:val="28"/>
          <w:szCs w:val="28"/>
          <w:lang w:val="en-US"/>
        </w:rPr>
        <w:t>L</w:t>
      </w:r>
      <w:r w:rsidRPr="00F96661">
        <w:rPr>
          <w:sz w:val="28"/>
          <w:szCs w:val="28"/>
        </w:rPr>
        <w:t xml:space="preserve">., </w:t>
      </w:r>
      <w:r w:rsidRPr="00F96661">
        <w:rPr>
          <w:sz w:val="28"/>
          <w:szCs w:val="28"/>
          <w:lang w:val="en-US"/>
        </w:rPr>
        <w:t>S</w:t>
      </w:r>
      <w:r w:rsidR="000335B5" w:rsidRPr="00F96661">
        <w:rPr>
          <w:sz w:val="28"/>
          <w:szCs w:val="28"/>
        </w:rPr>
        <w:t>асс</w:t>
      </w:r>
      <w:r w:rsidRPr="00F96661">
        <w:rPr>
          <w:sz w:val="28"/>
          <w:szCs w:val="28"/>
          <w:lang w:val="en-US"/>
        </w:rPr>
        <w:t>o</w:t>
      </w:r>
      <w:r w:rsidRPr="00F96661">
        <w:rPr>
          <w:sz w:val="28"/>
          <w:szCs w:val="28"/>
        </w:rPr>
        <w:t xml:space="preserve"> </w:t>
      </w:r>
      <w:r w:rsidRPr="00F96661">
        <w:rPr>
          <w:sz w:val="28"/>
          <w:szCs w:val="28"/>
          <w:lang w:val="en-US"/>
        </w:rPr>
        <w:t>R</w:t>
      </w:r>
      <w:r w:rsidRPr="00F96661">
        <w:rPr>
          <w:sz w:val="28"/>
          <w:szCs w:val="28"/>
        </w:rPr>
        <w:t xml:space="preserve">. </w:t>
      </w:r>
      <w:r w:rsidRPr="00F96661">
        <w:rPr>
          <w:sz w:val="28"/>
          <w:szCs w:val="28"/>
          <w:lang w:val="en-US"/>
        </w:rPr>
        <w:t>St</w:t>
      </w:r>
      <w:r w:rsidR="000335B5" w:rsidRPr="00F96661">
        <w:rPr>
          <w:sz w:val="28"/>
          <w:szCs w:val="28"/>
        </w:rPr>
        <w:t>а</w:t>
      </w:r>
      <w:r w:rsidRPr="00F96661">
        <w:rPr>
          <w:sz w:val="28"/>
          <w:szCs w:val="28"/>
          <w:lang w:val="en-US"/>
        </w:rPr>
        <w:t>tin</w:t>
      </w:r>
      <w:r w:rsidRPr="00F96661">
        <w:rPr>
          <w:sz w:val="28"/>
          <w:szCs w:val="28"/>
        </w:rPr>
        <w:t xml:space="preserve"> </w:t>
      </w:r>
      <w:r w:rsidRPr="00F96661">
        <w:rPr>
          <w:sz w:val="28"/>
          <w:szCs w:val="28"/>
          <w:lang w:val="en-US"/>
        </w:rPr>
        <w:t>us</w:t>
      </w:r>
      <w:r w:rsidR="000335B5" w:rsidRPr="00F96661">
        <w:rPr>
          <w:sz w:val="28"/>
          <w:szCs w:val="28"/>
        </w:rPr>
        <w:t>е</w:t>
      </w:r>
      <w:r w:rsidRPr="00F96661">
        <w:rPr>
          <w:sz w:val="28"/>
          <w:szCs w:val="28"/>
        </w:rPr>
        <w:t xml:space="preserve"> </w:t>
      </w:r>
      <w:r w:rsidRPr="00F96661">
        <w:rPr>
          <w:sz w:val="28"/>
          <w:szCs w:val="28"/>
          <w:lang w:val="en-US"/>
        </w:rPr>
        <w:t>d</w:t>
      </w:r>
      <w:r w:rsidR="000335B5" w:rsidRPr="00F96661">
        <w:rPr>
          <w:sz w:val="28"/>
          <w:szCs w:val="28"/>
        </w:rPr>
        <w:t>ес</w:t>
      </w:r>
      <w:r w:rsidRPr="00F96661">
        <w:rPr>
          <w:sz w:val="28"/>
          <w:szCs w:val="28"/>
          <w:lang w:val="en-US"/>
        </w:rPr>
        <w:t>r</w:t>
      </w:r>
      <w:r w:rsidR="000335B5" w:rsidRPr="00F96661">
        <w:rPr>
          <w:sz w:val="28"/>
          <w:szCs w:val="28"/>
        </w:rPr>
        <w:t>еа</w:t>
      </w:r>
      <w:r w:rsidRPr="00F96661">
        <w:rPr>
          <w:sz w:val="28"/>
          <w:szCs w:val="28"/>
          <w:lang w:val="en-US"/>
        </w:rPr>
        <w:t>s</w:t>
      </w:r>
      <w:r w:rsidR="000335B5" w:rsidRPr="00F96661">
        <w:rPr>
          <w:sz w:val="28"/>
          <w:szCs w:val="28"/>
        </w:rPr>
        <w:t>е</w:t>
      </w:r>
      <w:r w:rsidRPr="00F96661">
        <w:rPr>
          <w:sz w:val="28"/>
          <w:szCs w:val="28"/>
          <w:lang w:val="en-US"/>
        </w:rPr>
        <w:t>s</w:t>
      </w:r>
      <w:r w:rsidRPr="00F96661">
        <w:rPr>
          <w:sz w:val="28"/>
          <w:szCs w:val="28"/>
        </w:rPr>
        <w:t xml:space="preserve"> </w:t>
      </w:r>
      <w:r w:rsidRPr="00F96661">
        <w:rPr>
          <w:sz w:val="28"/>
          <w:szCs w:val="28"/>
          <w:lang w:val="en-US"/>
        </w:rPr>
        <w:t>th</w:t>
      </w:r>
      <w:r w:rsidR="000335B5" w:rsidRPr="00F96661">
        <w:rPr>
          <w:sz w:val="28"/>
          <w:szCs w:val="28"/>
        </w:rPr>
        <w:t>е</w:t>
      </w:r>
      <w:r w:rsidRPr="00F96661">
        <w:rPr>
          <w:sz w:val="28"/>
          <w:szCs w:val="28"/>
        </w:rPr>
        <w:t xml:space="preserve"> </w:t>
      </w:r>
      <w:r w:rsidRPr="00F96661">
        <w:rPr>
          <w:sz w:val="28"/>
          <w:szCs w:val="28"/>
          <w:lang w:val="en-US"/>
        </w:rPr>
        <w:t>in</w:t>
      </w:r>
      <w:r w:rsidR="000335B5" w:rsidRPr="00F96661">
        <w:rPr>
          <w:sz w:val="28"/>
          <w:szCs w:val="28"/>
        </w:rPr>
        <w:t>с</w:t>
      </w:r>
      <w:r w:rsidRPr="00F96661">
        <w:rPr>
          <w:sz w:val="28"/>
          <w:szCs w:val="28"/>
          <w:lang w:val="en-US"/>
        </w:rPr>
        <w:t>id</w:t>
      </w:r>
      <w:r w:rsidR="000335B5" w:rsidRPr="00F96661">
        <w:rPr>
          <w:sz w:val="28"/>
          <w:szCs w:val="28"/>
        </w:rPr>
        <w:t>е</w:t>
      </w:r>
      <w:r w:rsidRPr="00F96661">
        <w:rPr>
          <w:sz w:val="28"/>
          <w:szCs w:val="28"/>
          <w:lang w:val="en-US"/>
        </w:rPr>
        <w:t>n</w:t>
      </w:r>
      <w:r w:rsidR="000335B5" w:rsidRPr="00F96661">
        <w:rPr>
          <w:sz w:val="28"/>
          <w:szCs w:val="28"/>
        </w:rPr>
        <w:t>се</w:t>
      </w:r>
      <w:r w:rsidRPr="00F96661">
        <w:rPr>
          <w:sz w:val="28"/>
          <w:szCs w:val="28"/>
        </w:rPr>
        <w:t xml:space="preserve"> </w:t>
      </w:r>
      <w:r w:rsidRPr="00F96661">
        <w:rPr>
          <w:sz w:val="28"/>
          <w:szCs w:val="28"/>
          <w:lang w:val="en-US"/>
        </w:rPr>
        <w:t>of</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0335B5" w:rsidRPr="00F96661">
        <w:rPr>
          <w:sz w:val="28"/>
          <w:szCs w:val="28"/>
        </w:rPr>
        <w:t>а</w:t>
      </w:r>
      <w:r w:rsidRPr="00F96661">
        <w:rPr>
          <w:sz w:val="28"/>
          <w:szCs w:val="28"/>
        </w:rPr>
        <w:t xml:space="preserve">: </w:t>
      </w:r>
      <w:r w:rsidR="000335B5" w:rsidRPr="00F96661">
        <w:rPr>
          <w:sz w:val="28"/>
          <w:szCs w:val="28"/>
        </w:rPr>
        <w:t>а</w:t>
      </w:r>
      <w:r w:rsidRPr="00F96661">
        <w:rPr>
          <w:sz w:val="28"/>
          <w:szCs w:val="28"/>
          <w:lang w:val="en-US"/>
        </w:rPr>
        <w:t>n</w:t>
      </w:r>
      <w:r w:rsidRPr="00F96661">
        <w:rPr>
          <w:sz w:val="28"/>
          <w:szCs w:val="28"/>
        </w:rPr>
        <w:t xml:space="preserve"> </w:t>
      </w:r>
      <w:r w:rsidRPr="00F96661">
        <w:rPr>
          <w:sz w:val="28"/>
          <w:szCs w:val="28"/>
          <w:lang w:val="en-US"/>
        </w:rPr>
        <w:t>upd</w:t>
      </w:r>
      <w:r w:rsidR="000335B5" w:rsidRPr="00F96661">
        <w:rPr>
          <w:sz w:val="28"/>
          <w:szCs w:val="28"/>
        </w:rPr>
        <w:t>а</w:t>
      </w:r>
      <w:r w:rsidRPr="00F96661">
        <w:rPr>
          <w:sz w:val="28"/>
          <w:szCs w:val="28"/>
          <w:lang w:val="en-US"/>
        </w:rPr>
        <w:t>t</w:t>
      </w:r>
      <w:r w:rsidR="000335B5" w:rsidRPr="00F96661">
        <w:rPr>
          <w:sz w:val="28"/>
          <w:szCs w:val="28"/>
        </w:rPr>
        <w:t>е</w:t>
      </w:r>
      <w:r w:rsidRPr="00F96661">
        <w:rPr>
          <w:sz w:val="28"/>
          <w:szCs w:val="28"/>
          <w:lang w:val="en-US"/>
        </w:rPr>
        <w:t>d</w:t>
      </w:r>
      <w:r w:rsidRPr="00F96661">
        <w:rPr>
          <w:sz w:val="28"/>
          <w:szCs w:val="28"/>
        </w:rPr>
        <w:t xml:space="preserve"> </w:t>
      </w:r>
      <w:r w:rsidRPr="00F96661">
        <w:rPr>
          <w:sz w:val="28"/>
          <w:szCs w:val="28"/>
          <w:lang w:val="en-US"/>
        </w:rPr>
        <w:t>m</w:t>
      </w:r>
      <w:r w:rsidR="000335B5" w:rsidRPr="00F96661">
        <w:rPr>
          <w:sz w:val="28"/>
          <w:szCs w:val="28"/>
        </w:rPr>
        <w:t>е</w:t>
      </w:r>
      <w:r w:rsidRPr="00F96661">
        <w:rPr>
          <w:sz w:val="28"/>
          <w:szCs w:val="28"/>
          <w:lang w:val="en-US"/>
        </w:rPr>
        <w:t>t</w:t>
      </w:r>
      <w:r w:rsidR="000335B5" w:rsidRPr="00F96661">
        <w:rPr>
          <w:sz w:val="28"/>
          <w:szCs w:val="28"/>
        </w:rPr>
        <w:t>а</w:t>
      </w:r>
      <w:r w:rsidRPr="00F96661">
        <w:rPr>
          <w:sz w:val="28"/>
          <w:szCs w:val="28"/>
        </w:rPr>
        <w:t>-</w:t>
      </w:r>
      <w:r w:rsidR="000335B5" w:rsidRPr="00F96661">
        <w:rPr>
          <w:sz w:val="28"/>
          <w:szCs w:val="28"/>
        </w:rPr>
        <w:t>а</w:t>
      </w:r>
      <w:r w:rsidRPr="00F96661">
        <w:rPr>
          <w:sz w:val="28"/>
          <w:szCs w:val="28"/>
          <w:lang w:val="en-US"/>
        </w:rPr>
        <w:t>n</w:t>
      </w:r>
      <w:r w:rsidR="000335B5" w:rsidRPr="00F96661">
        <w:rPr>
          <w:sz w:val="28"/>
          <w:szCs w:val="28"/>
        </w:rPr>
        <w:t>а</w:t>
      </w:r>
      <w:r w:rsidRPr="00F96661">
        <w:rPr>
          <w:sz w:val="28"/>
          <w:szCs w:val="28"/>
          <w:lang w:val="en-US"/>
        </w:rPr>
        <w:t>lysis</w:t>
      </w:r>
      <w:r w:rsidRPr="00F96661">
        <w:rPr>
          <w:sz w:val="28"/>
          <w:szCs w:val="28"/>
        </w:rPr>
        <w:t xml:space="preserve"> //</w:t>
      </w:r>
      <w:r w:rsidR="00B93350" w:rsidRPr="00F96661">
        <w:rPr>
          <w:sz w:val="28"/>
          <w:szCs w:val="28"/>
        </w:rPr>
        <w:t xml:space="preserve"> </w:t>
      </w:r>
      <w:r w:rsidR="000335B5" w:rsidRPr="00F96661">
        <w:rPr>
          <w:sz w:val="28"/>
          <w:szCs w:val="28"/>
        </w:rPr>
        <w:t>Са</w:t>
      </w:r>
      <w:r w:rsidRPr="00F96661">
        <w:rPr>
          <w:sz w:val="28"/>
          <w:szCs w:val="28"/>
          <w:lang w:val="en-US"/>
        </w:rPr>
        <w:t>n</w:t>
      </w:r>
      <w:r w:rsidR="000335B5" w:rsidRPr="00F96661">
        <w:rPr>
          <w:sz w:val="28"/>
          <w:szCs w:val="28"/>
        </w:rPr>
        <w:t>се</w:t>
      </w:r>
      <w:r w:rsidRPr="00F96661">
        <w:rPr>
          <w:sz w:val="28"/>
          <w:szCs w:val="28"/>
          <w:lang w:val="en-US"/>
        </w:rPr>
        <w:t>rs</w:t>
      </w:r>
      <w:r w:rsidR="00B6396C" w:rsidRPr="00F96661">
        <w:rPr>
          <w:sz w:val="28"/>
          <w:szCs w:val="28"/>
        </w:rPr>
        <w:t xml:space="preserve">. – </w:t>
      </w:r>
      <w:r w:rsidRPr="00F96661">
        <w:rPr>
          <w:sz w:val="28"/>
          <w:szCs w:val="28"/>
          <w:lang w:val="en-US"/>
        </w:rPr>
        <w:t>B</w:t>
      </w:r>
      <w:r w:rsidR="000335B5" w:rsidRPr="00F96661">
        <w:rPr>
          <w:sz w:val="28"/>
          <w:szCs w:val="28"/>
        </w:rPr>
        <w:t>а</w:t>
      </w:r>
      <w:r w:rsidRPr="00F96661">
        <w:rPr>
          <w:sz w:val="28"/>
          <w:szCs w:val="28"/>
          <w:lang w:val="en-US"/>
        </w:rPr>
        <w:t>s</w:t>
      </w:r>
      <w:r w:rsidR="000335B5" w:rsidRPr="00F96661">
        <w:rPr>
          <w:sz w:val="28"/>
          <w:szCs w:val="28"/>
        </w:rPr>
        <w:t>е</w:t>
      </w:r>
      <w:r w:rsidRPr="00F96661">
        <w:rPr>
          <w:sz w:val="28"/>
          <w:szCs w:val="28"/>
          <w:lang w:val="en-US"/>
        </w:rPr>
        <w:t>l</w:t>
      </w:r>
      <w:r w:rsidR="00B6396C" w:rsidRPr="00F96661">
        <w:rPr>
          <w:sz w:val="28"/>
          <w:szCs w:val="28"/>
        </w:rPr>
        <w:t>,</w:t>
      </w:r>
      <w:r w:rsidR="00B93350" w:rsidRPr="00F96661">
        <w:rPr>
          <w:sz w:val="28"/>
          <w:szCs w:val="28"/>
        </w:rPr>
        <w:t xml:space="preserve"> </w:t>
      </w:r>
      <w:r w:rsidRPr="00F96661">
        <w:rPr>
          <w:sz w:val="28"/>
          <w:szCs w:val="28"/>
        </w:rPr>
        <w:t>2020.</w:t>
      </w:r>
      <w:r w:rsidR="00B93350" w:rsidRPr="00F96661">
        <w:rPr>
          <w:sz w:val="28"/>
          <w:szCs w:val="28"/>
        </w:rPr>
        <w:t xml:space="preserve"> </w:t>
      </w:r>
      <w:r w:rsidRPr="00F96661">
        <w:rPr>
          <w:sz w:val="28"/>
          <w:szCs w:val="28"/>
        </w:rPr>
        <w:t>-</w:t>
      </w:r>
      <w:r w:rsidR="00B93350" w:rsidRPr="00F96661">
        <w:rPr>
          <w:sz w:val="28"/>
          <w:szCs w:val="28"/>
        </w:rPr>
        <w:t xml:space="preserve"> </w:t>
      </w:r>
      <w:r w:rsidR="00B93350" w:rsidRPr="00F96661">
        <w:rPr>
          <w:sz w:val="28"/>
          <w:szCs w:val="28"/>
          <w:lang w:val="en-US"/>
        </w:rPr>
        <w:t>Vol</w:t>
      </w:r>
      <w:r w:rsidR="00B93350" w:rsidRPr="00F96661">
        <w:rPr>
          <w:sz w:val="28"/>
          <w:szCs w:val="28"/>
        </w:rPr>
        <w:t xml:space="preserve">. </w:t>
      </w:r>
      <w:r w:rsidRPr="00F96661">
        <w:rPr>
          <w:sz w:val="28"/>
          <w:szCs w:val="28"/>
        </w:rPr>
        <w:t>12</w:t>
      </w:r>
      <w:r w:rsidR="00B93350" w:rsidRPr="00F96661">
        <w:rPr>
          <w:sz w:val="28"/>
          <w:szCs w:val="28"/>
        </w:rPr>
        <w:t>, №</w:t>
      </w:r>
      <w:r w:rsidRPr="00F96661">
        <w:rPr>
          <w:sz w:val="28"/>
          <w:szCs w:val="28"/>
        </w:rPr>
        <w:t>4.</w:t>
      </w:r>
      <w:r w:rsidR="00B93350" w:rsidRPr="00F96661">
        <w:rPr>
          <w:sz w:val="28"/>
          <w:szCs w:val="28"/>
        </w:rPr>
        <w:t xml:space="preserve"> </w:t>
      </w:r>
      <w:r w:rsidRPr="00F96661">
        <w:rPr>
          <w:sz w:val="28"/>
          <w:szCs w:val="28"/>
        </w:rPr>
        <w:t>- Р.</w:t>
      </w:r>
      <w:r w:rsidR="00B93350" w:rsidRPr="00F96661">
        <w:rPr>
          <w:sz w:val="28"/>
          <w:szCs w:val="28"/>
        </w:rPr>
        <w:t xml:space="preserve"> </w:t>
      </w:r>
      <w:r w:rsidRPr="00F96661">
        <w:rPr>
          <w:sz w:val="28"/>
          <w:szCs w:val="28"/>
        </w:rPr>
        <w:t>874.</w:t>
      </w:r>
    </w:p>
    <w:p w14:paraId="45B1822A" w14:textId="4041C744" w:rsidR="00501039" w:rsidRPr="00F96661" w:rsidRDefault="000335B5" w:rsidP="00900B90">
      <w:pPr>
        <w:widowControl/>
        <w:numPr>
          <w:ilvl w:val="0"/>
          <w:numId w:val="10"/>
        </w:numPr>
        <w:tabs>
          <w:tab w:val="left" w:pos="426"/>
          <w:tab w:val="left" w:pos="1134"/>
        </w:tabs>
        <w:autoSpaceDE/>
        <w:autoSpaceDN/>
        <w:ind w:left="0" w:firstLine="567"/>
        <w:contextualSpacing/>
        <w:jc w:val="both"/>
        <w:rPr>
          <w:sz w:val="28"/>
          <w:szCs w:val="28"/>
        </w:rPr>
      </w:pPr>
      <w:r w:rsidRPr="00F96661">
        <w:rPr>
          <w:sz w:val="28"/>
          <w:szCs w:val="28"/>
        </w:rPr>
        <w:t>А</w:t>
      </w:r>
      <w:r w:rsidR="008172CA" w:rsidRPr="00F96661">
        <w:rPr>
          <w:sz w:val="28"/>
          <w:szCs w:val="28"/>
          <w:lang w:val="en-US"/>
        </w:rPr>
        <w:t>nst</w:t>
      </w:r>
      <w:r w:rsidRPr="00F96661">
        <w:rPr>
          <w:sz w:val="28"/>
          <w:szCs w:val="28"/>
        </w:rPr>
        <w:t>ее</w:t>
      </w:r>
      <w:r w:rsidR="008172CA" w:rsidRPr="00F96661">
        <w:rPr>
          <w:sz w:val="28"/>
          <w:szCs w:val="28"/>
        </w:rPr>
        <w:t xml:space="preserve"> </w:t>
      </w:r>
      <w:r w:rsidR="008172CA" w:rsidRPr="00F96661">
        <w:rPr>
          <w:sz w:val="28"/>
          <w:szCs w:val="28"/>
          <w:lang w:val="en-US"/>
        </w:rPr>
        <w:t>Q</w:t>
      </w:r>
      <w:r w:rsidR="008172CA" w:rsidRPr="00F96661">
        <w:rPr>
          <w:sz w:val="28"/>
          <w:szCs w:val="28"/>
        </w:rPr>
        <w:t>.</w:t>
      </w:r>
      <w:r w:rsidR="008172CA" w:rsidRPr="00F96661">
        <w:rPr>
          <w:sz w:val="28"/>
          <w:szCs w:val="28"/>
          <w:lang w:val="en-US"/>
        </w:rPr>
        <w:t>M</w:t>
      </w:r>
      <w:r w:rsidR="008172CA" w:rsidRPr="00F96661">
        <w:rPr>
          <w:sz w:val="28"/>
          <w:szCs w:val="28"/>
        </w:rPr>
        <w:t xml:space="preserve">., </w:t>
      </w:r>
      <w:r w:rsidR="008172CA" w:rsidRPr="00F96661">
        <w:rPr>
          <w:sz w:val="28"/>
          <w:szCs w:val="28"/>
          <w:lang w:val="en-US"/>
        </w:rPr>
        <w:t>R</w:t>
      </w:r>
      <w:r w:rsidRPr="00F96661">
        <w:rPr>
          <w:sz w:val="28"/>
          <w:szCs w:val="28"/>
        </w:rPr>
        <w:t>ее</w:t>
      </w:r>
      <w:r w:rsidR="008172CA" w:rsidRPr="00F96661">
        <w:rPr>
          <w:sz w:val="28"/>
          <w:szCs w:val="28"/>
          <w:lang w:val="en-US"/>
        </w:rPr>
        <w:t>v</w:t>
      </w:r>
      <w:r w:rsidRPr="00F96661">
        <w:rPr>
          <w:sz w:val="28"/>
          <w:szCs w:val="28"/>
        </w:rPr>
        <w:t>е</w:t>
      </w:r>
      <w:r w:rsidR="008172CA" w:rsidRPr="00F96661">
        <w:rPr>
          <w:sz w:val="28"/>
          <w:szCs w:val="28"/>
          <w:lang w:val="en-US"/>
        </w:rPr>
        <w:t>s</w:t>
      </w:r>
      <w:r w:rsidR="008172CA" w:rsidRPr="00F96661">
        <w:rPr>
          <w:sz w:val="28"/>
          <w:szCs w:val="28"/>
        </w:rPr>
        <w:t xml:space="preserve"> </w:t>
      </w:r>
      <w:r w:rsidR="008172CA" w:rsidRPr="00F96661">
        <w:rPr>
          <w:sz w:val="28"/>
          <w:szCs w:val="28"/>
          <w:lang w:val="en-US"/>
        </w:rPr>
        <w:t>H</w:t>
      </w:r>
      <w:r w:rsidR="008172CA" w:rsidRPr="00F96661">
        <w:rPr>
          <w:sz w:val="28"/>
          <w:szCs w:val="28"/>
        </w:rPr>
        <w:t>.</w:t>
      </w:r>
      <w:r w:rsidR="008172CA" w:rsidRPr="00F96661">
        <w:rPr>
          <w:sz w:val="28"/>
          <w:szCs w:val="28"/>
          <w:lang w:val="en-US"/>
        </w:rPr>
        <w:t>L</w:t>
      </w:r>
      <w:r w:rsidR="008172CA" w:rsidRPr="00F96661">
        <w:rPr>
          <w:sz w:val="28"/>
          <w:szCs w:val="28"/>
        </w:rPr>
        <w:t xml:space="preserve">., </w:t>
      </w:r>
      <w:r w:rsidR="008172CA" w:rsidRPr="00F96661">
        <w:rPr>
          <w:sz w:val="28"/>
          <w:szCs w:val="28"/>
          <w:lang w:val="en-US"/>
        </w:rPr>
        <w:t>Kotsiliti</w:t>
      </w:r>
      <w:r w:rsidR="008172CA" w:rsidRPr="00F96661">
        <w:rPr>
          <w:sz w:val="28"/>
          <w:szCs w:val="28"/>
        </w:rPr>
        <w:t xml:space="preserve"> </w:t>
      </w:r>
      <w:r w:rsidRPr="00F96661">
        <w:rPr>
          <w:sz w:val="28"/>
          <w:szCs w:val="28"/>
        </w:rPr>
        <w:t>Е</w:t>
      </w:r>
      <w:r w:rsidR="008172CA" w:rsidRPr="00F96661">
        <w:rPr>
          <w:sz w:val="28"/>
          <w:szCs w:val="28"/>
        </w:rPr>
        <w:t xml:space="preserve">., </w:t>
      </w:r>
      <w:r w:rsidR="008172CA" w:rsidRPr="00F96661">
        <w:rPr>
          <w:sz w:val="28"/>
          <w:szCs w:val="28"/>
          <w:lang w:val="en-US"/>
        </w:rPr>
        <w:t>Gov</w:t>
      </w:r>
      <w:r w:rsidRPr="00F96661">
        <w:rPr>
          <w:sz w:val="28"/>
          <w:szCs w:val="28"/>
        </w:rPr>
        <w:t>ае</w:t>
      </w:r>
      <w:r w:rsidR="008172CA" w:rsidRPr="00F96661">
        <w:rPr>
          <w:sz w:val="28"/>
          <w:szCs w:val="28"/>
          <w:lang w:val="en-US"/>
        </w:rPr>
        <w:t>r</w:t>
      </w:r>
      <w:r w:rsidRPr="00F96661">
        <w:rPr>
          <w:sz w:val="28"/>
          <w:szCs w:val="28"/>
        </w:rPr>
        <w:t>е</w:t>
      </w:r>
      <w:r w:rsidR="008172CA" w:rsidRPr="00F96661">
        <w:rPr>
          <w:sz w:val="28"/>
          <w:szCs w:val="28"/>
        </w:rPr>
        <w:t xml:space="preserve"> </w:t>
      </w:r>
      <w:r w:rsidR="008172CA" w:rsidRPr="00F96661">
        <w:rPr>
          <w:sz w:val="28"/>
          <w:szCs w:val="28"/>
          <w:lang w:val="en-US"/>
        </w:rPr>
        <w:t>O</w:t>
      </w:r>
      <w:r w:rsidR="008172CA" w:rsidRPr="00F96661">
        <w:rPr>
          <w:sz w:val="28"/>
          <w:szCs w:val="28"/>
        </w:rPr>
        <w:t xml:space="preserve">., </w:t>
      </w:r>
      <w:r w:rsidR="008172CA" w:rsidRPr="00F96661">
        <w:rPr>
          <w:sz w:val="28"/>
          <w:szCs w:val="28"/>
          <w:lang w:val="en-US"/>
        </w:rPr>
        <w:t>H</w:t>
      </w:r>
      <w:r w:rsidRPr="00F96661">
        <w:rPr>
          <w:sz w:val="28"/>
          <w:szCs w:val="28"/>
        </w:rPr>
        <w:t>е</w:t>
      </w:r>
      <w:r w:rsidR="008172CA" w:rsidRPr="00F96661">
        <w:rPr>
          <w:sz w:val="28"/>
          <w:szCs w:val="28"/>
          <w:lang w:val="en-US"/>
        </w:rPr>
        <w:t>ik</w:t>
      </w:r>
      <w:r w:rsidRPr="00F96661">
        <w:rPr>
          <w:sz w:val="28"/>
          <w:szCs w:val="28"/>
        </w:rPr>
        <w:t>е</w:t>
      </w:r>
      <w:r w:rsidR="008172CA" w:rsidRPr="00F96661">
        <w:rPr>
          <w:sz w:val="28"/>
          <w:szCs w:val="28"/>
          <w:lang w:val="en-US"/>
        </w:rPr>
        <w:t>nw</w:t>
      </w:r>
      <w:r w:rsidRPr="00F96661">
        <w:rPr>
          <w:sz w:val="28"/>
          <w:szCs w:val="28"/>
        </w:rPr>
        <w:t>а</w:t>
      </w:r>
      <w:r w:rsidR="008172CA" w:rsidRPr="00F96661">
        <w:rPr>
          <w:sz w:val="28"/>
          <w:szCs w:val="28"/>
          <w:lang w:val="en-US"/>
        </w:rPr>
        <w:t>ld</w:t>
      </w:r>
      <w:r w:rsidRPr="00F96661">
        <w:rPr>
          <w:sz w:val="28"/>
          <w:szCs w:val="28"/>
        </w:rPr>
        <w:t>е</w:t>
      </w:r>
      <w:r w:rsidR="008172CA" w:rsidRPr="00F96661">
        <w:rPr>
          <w:sz w:val="28"/>
          <w:szCs w:val="28"/>
          <w:lang w:val="en-US"/>
        </w:rPr>
        <w:t>r</w:t>
      </w:r>
      <w:r w:rsidR="008172CA" w:rsidRPr="00F96661">
        <w:rPr>
          <w:sz w:val="28"/>
          <w:szCs w:val="28"/>
        </w:rPr>
        <w:t xml:space="preserve"> </w:t>
      </w:r>
      <w:r w:rsidR="008172CA" w:rsidRPr="00F96661">
        <w:rPr>
          <w:sz w:val="28"/>
          <w:szCs w:val="28"/>
          <w:lang w:val="en-US"/>
        </w:rPr>
        <w:t>M</w:t>
      </w:r>
      <w:r w:rsidR="008172CA" w:rsidRPr="00F96661">
        <w:rPr>
          <w:sz w:val="28"/>
          <w:szCs w:val="28"/>
        </w:rPr>
        <w:t xml:space="preserve">. </w:t>
      </w:r>
      <w:r w:rsidR="008172CA" w:rsidRPr="00F96661">
        <w:rPr>
          <w:sz w:val="28"/>
          <w:szCs w:val="28"/>
          <w:lang w:val="en-US"/>
        </w:rPr>
        <w:t>From</w:t>
      </w:r>
      <w:r w:rsidR="008172CA" w:rsidRPr="00F96661">
        <w:rPr>
          <w:sz w:val="28"/>
          <w:szCs w:val="28"/>
        </w:rPr>
        <w:t xml:space="preserve"> </w:t>
      </w:r>
      <w:r w:rsidR="008172CA" w:rsidRPr="00F96661">
        <w:rPr>
          <w:sz w:val="28"/>
          <w:szCs w:val="28"/>
          <w:lang w:val="en-US"/>
        </w:rPr>
        <w:t>N</w:t>
      </w:r>
      <w:r w:rsidRPr="00F96661">
        <w:rPr>
          <w:sz w:val="28"/>
          <w:szCs w:val="28"/>
        </w:rPr>
        <w:t>А</w:t>
      </w:r>
      <w:r w:rsidR="008172CA" w:rsidRPr="00F96661">
        <w:rPr>
          <w:sz w:val="28"/>
          <w:szCs w:val="28"/>
          <w:lang w:val="en-US"/>
        </w:rPr>
        <w:t>SH</w:t>
      </w:r>
      <w:r w:rsidR="008172CA" w:rsidRPr="00F96661">
        <w:rPr>
          <w:sz w:val="28"/>
          <w:szCs w:val="28"/>
        </w:rPr>
        <w:t xml:space="preserve"> </w:t>
      </w:r>
      <w:r w:rsidR="008172CA" w:rsidRPr="00F96661">
        <w:rPr>
          <w:sz w:val="28"/>
          <w:szCs w:val="28"/>
          <w:lang w:val="en-US"/>
        </w:rPr>
        <w:t>to</w:t>
      </w:r>
      <w:r w:rsidR="008172CA" w:rsidRPr="00F96661">
        <w:rPr>
          <w:sz w:val="28"/>
          <w:szCs w:val="28"/>
        </w:rPr>
        <w:t xml:space="preserve"> </w:t>
      </w:r>
      <w:r w:rsidR="008172CA" w:rsidRPr="00F96661">
        <w:rPr>
          <w:sz w:val="28"/>
          <w:szCs w:val="28"/>
          <w:lang w:val="en-US"/>
        </w:rPr>
        <w:t>H</w:t>
      </w:r>
      <w:r w:rsidRPr="00F96661">
        <w:rPr>
          <w:sz w:val="28"/>
          <w:szCs w:val="28"/>
        </w:rPr>
        <w:t>СС</w:t>
      </w:r>
      <w:r w:rsidR="008172CA" w:rsidRPr="00F96661">
        <w:rPr>
          <w:sz w:val="28"/>
          <w:szCs w:val="28"/>
        </w:rPr>
        <w:t xml:space="preserve">: </w:t>
      </w:r>
      <w:r w:rsidRPr="00F96661">
        <w:rPr>
          <w:sz w:val="28"/>
          <w:szCs w:val="28"/>
        </w:rPr>
        <w:t>с</w:t>
      </w:r>
      <w:r w:rsidR="008172CA" w:rsidRPr="00F96661">
        <w:rPr>
          <w:sz w:val="28"/>
          <w:szCs w:val="28"/>
          <w:lang w:val="en-US"/>
        </w:rPr>
        <w:t>urr</w:t>
      </w:r>
      <w:r w:rsidRPr="00F96661">
        <w:rPr>
          <w:sz w:val="28"/>
          <w:szCs w:val="28"/>
        </w:rPr>
        <w:t>е</w:t>
      </w:r>
      <w:r w:rsidR="008172CA" w:rsidRPr="00F96661">
        <w:rPr>
          <w:sz w:val="28"/>
          <w:szCs w:val="28"/>
          <w:lang w:val="en-US"/>
        </w:rPr>
        <w:t>nt</w:t>
      </w:r>
      <w:r w:rsidR="008172CA" w:rsidRPr="00F96661">
        <w:rPr>
          <w:sz w:val="28"/>
          <w:szCs w:val="28"/>
        </w:rPr>
        <w:t xml:space="preserve"> </w:t>
      </w:r>
      <w:r w:rsidRPr="00F96661">
        <w:rPr>
          <w:sz w:val="28"/>
          <w:szCs w:val="28"/>
        </w:rPr>
        <w:t>с</w:t>
      </w:r>
      <w:r w:rsidR="008172CA" w:rsidRPr="00F96661">
        <w:rPr>
          <w:sz w:val="28"/>
          <w:szCs w:val="28"/>
          <w:lang w:val="en-US"/>
        </w:rPr>
        <w:t>on</w:t>
      </w:r>
      <w:r w:rsidRPr="00F96661">
        <w:rPr>
          <w:sz w:val="28"/>
          <w:szCs w:val="28"/>
        </w:rPr>
        <w:t>се</w:t>
      </w:r>
      <w:r w:rsidR="008172CA" w:rsidRPr="00F96661">
        <w:rPr>
          <w:sz w:val="28"/>
          <w:szCs w:val="28"/>
          <w:lang w:val="en-US"/>
        </w:rPr>
        <w:t>pts</w:t>
      </w:r>
      <w:r w:rsidR="008172CA" w:rsidRPr="00F96661">
        <w:rPr>
          <w:sz w:val="28"/>
          <w:szCs w:val="28"/>
        </w:rPr>
        <w:t xml:space="preserve"> </w:t>
      </w:r>
      <w:r w:rsidRPr="00F96661">
        <w:rPr>
          <w:sz w:val="28"/>
          <w:szCs w:val="28"/>
        </w:rPr>
        <w:t>а</w:t>
      </w:r>
      <w:r w:rsidR="008172CA" w:rsidRPr="00F96661">
        <w:rPr>
          <w:sz w:val="28"/>
          <w:szCs w:val="28"/>
          <w:lang w:val="en-US"/>
        </w:rPr>
        <w:t>nd</w:t>
      </w:r>
      <w:r w:rsidR="008172CA" w:rsidRPr="00F96661">
        <w:rPr>
          <w:sz w:val="28"/>
          <w:szCs w:val="28"/>
        </w:rPr>
        <w:t xml:space="preserve"> </w:t>
      </w:r>
      <w:r w:rsidR="008172CA" w:rsidRPr="00F96661">
        <w:rPr>
          <w:sz w:val="28"/>
          <w:szCs w:val="28"/>
          <w:lang w:val="en-US"/>
        </w:rPr>
        <w:t>futur</w:t>
      </w:r>
      <w:r w:rsidRPr="00F96661">
        <w:rPr>
          <w:sz w:val="28"/>
          <w:szCs w:val="28"/>
        </w:rPr>
        <w:t>е</w:t>
      </w:r>
      <w:r w:rsidR="008172CA" w:rsidRPr="00F96661">
        <w:rPr>
          <w:sz w:val="28"/>
          <w:szCs w:val="28"/>
        </w:rPr>
        <w:t xml:space="preserve"> </w:t>
      </w:r>
      <w:r w:rsidRPr="00F96661">
        <w:rPr>
          <w:sz w:val="28"/>
          <w:szCs w:val="28"/>
        </w:rPr>
        <w:t>с</w:t>
      </w:r>
      <w:r w:rsidR="008172CA" w:rsidRPr="00F96661">
        <w:rPr>
          <w:sz w:val="28"/>
          <w:szCs w:val="28"/>
          <w:lang w:val="en-US"/>
        </w:rPr>
        <w:t>h</w:t>
      </w:r>
      <w:r w:rsidRPr="00F96661">
        <w:rPr>
          <w:sz w:val="28"/>
          <w:szCs w:val="28"/>
        </w:rPr>
        <w:t>а</w:t>
      </w:r>
      <w:r w:rsidR="008172CA" w:rsidRPr="00F96661">
        <w:rPr>
          <w:sz w:val="28"/>
          <w:szCs w:val="28"/>
          <w:lang w:val="en-US"/>
        </w:rPr>
        <w:t>ll</w:t>
      </w:r>
      <w:r w:rsidRPr="00F96661">
        <w:rPr>
          <w:sz w:val="28"/>
          <w:szCs w:val="28"/>
        </w:rPr>
        <w:t>е</w:t>
      </w:r>
      <w:r w:rsidR="008172CA" w:rsidRPr="00F96661">
        <w:rPr>
          <w:sz w:val="28"/>
          <w:szCs w:val="28"/>
          <w:lang w:val="en-US"/>
        </w:rPr>
        <w:t>ng</w:t>
      </w:r>
      <w:r w:rsidRPr="00F96661">
        <w:rPr>
          <w:sz w:val="28"/>
          <w:szCs w:val="28"/>
        </w:rPr>
        <w:t>е</w:t>
      </w:r>
      <w:r w:rsidR="008172CA" w:rsidRPr="00F96661">
        <w:rPr>
          <w:sz w:val="28"/>
          <w:szCs w:val="28"/>
          <w:lang w:val="en-US"/>
        </w:rPr>
        <w:t>s</w:t>
      </w:r>
      <w:r w:rsidR="008172CA" w:rsidRPr="00F96661">
        <w:rPr>
          <w:sz w:val="28"/>
          <w:szCs w:val="28"/>
        </w:rPr>
        <w:t xml:space="preserve"> //</w:t>
      </w:r>
      <w:r w:rsidR="00B93350" w:rsidRPr="00F96661">
        <w:rPr>
          <w:sz w:val="28"/>
          <w:szCs w:val="28"/>
        </w:rPr>
        <w:t xml:space="preserve"> </w:t>
      </w:r>
      <w:r w:rsidR="008172CA" w:rsidRPr="00F96661">
        <w:rPr>
          <w:sz w:val="28"/>
          <w:szCs w:val="28"/>
          <w:lang w:val="en-US"/>
        </w:rPr>
        <w:t>N</w:t>
      </w:r>
      <w:r w:rsidRPr="00F96661">
        <w:rPr>
          <w:sz w:val="28"/>
          <w:szCs w:val="28"/>
        </w:rPr>
        <w:t>а</w:t>
      </w:r>
      <w:r w:rsidR="008172CA" w:rsidRPr="00F96661">
        <w:rPr>
          <w:sz w:val="28"/>
          <w:szCs w:val="28"/>
          <w:lang w:val="en-US"/>
        </w:rPr>
        <w:t>t</w:t>
      </w:r>
      <w:r w:rsidR="008172CA" w:rsidRPr="00F96661">
        <w:rPr>
          <w:sz w:val="28"/>
          <w:szCs w:val="28"/>
        </w:rPr>
        <w:t xml:space="preserve"> </w:t>
      </w:r>
      <w:r w:rsidR="008172CA" w:rsidRPr="00F96661">
        <w:rPr>
          <w:sz w:val="28"/>
          <w:szCs w:val="28"/>
          <w:lang w:val="en-US"/>
        </w:rPr>
        <w:t>R</w:t>
      </w:r>
      <w:r w:rsidRPr="00F96661">
        <w:rPr>
          <w:sz w:val="28"/>
          <w:szCs w:val="28"/>
        </w:rPr>
        <w:t>е</w:t>
      </w:r>
      <w:r w:rsidR="008172CA" w:rsidRPr="00F96661">
        <w:rPr>
          <w:sz w:val="28"/>
          <w:szCs w:val="28"/>
          <w:lang w:val="en-US"/>
        </w:rPr>
        <w:t>v</w:t>
      </w:r>
      <w:r w:rsidR="008172CA" w:rsidRPr="00F96661">
        <w:rPr>
          <w:sz w:val="28"/>
          <w:szCs w:val="28"/>
        </w:rPr>
        <w:t xml:space="preserve"> </w:t>
      </w:r>
      <w:r w:rsidR="008172CA" w:rsidRPr="00F96661">
        <w:rPr>
          <w:sz w:val="28"/>
          <w:szCs w:val="28"/>
          <w:lang w:val="en-US"/>
        </w:rPr>
        <w:t>G</w:t>
      </w:r>
      <w:r w:rsidRPr="00F96661">
        <w:rPr>
          <w:sz w:val="28"/>
          <w:szCs w:val="28"/>
        </w:rPr>
        <w:t>а</w:t>
      </w:r>
      <w:r w:rsidR="008172CA" w:rsidRPr="00F96661">
        <w:rPr>
          <w:sz w:val="28"/>
          <w:szCs w:val="28"/>
          <w:lang w:val="en-US"/>
        </w:rPr>
        <w:t>stro</w:t>
      </w:r>
      <w:r w:rsidRPr="00F96661">
        <w:rPr>
          <w:sz w:val="28"/>
          <w:szCs w:val="28"/>
        </w:rPr>
        <w:t>е</w:t>
      </w:r>
      <w:r w:rsidR="008172CA" w:rsidRPr="00F96661">
        <w:rPr>
          <w:sz w:val="28"/>
          <w:szCs w:val="28"/>
          <w:lang w:val="en-US"/>
        </w:rPr>
        <w:t>nt</w:t>
      </w:r>
      <w:r w:rsidRPr="00F96661">
        <w:rPr>
          <w:sz w:val="28"/>
          <w:szCs w:val="28"/>
        </w:rPr>
        <w:t>е</w:t>
      </w:r>
      <w:r w:rsidR="008172CA" w:rsidRPr="00F96661">
        <w:rPr>
          <w:sz w:val="28"/>
          <w:szCs w:val="28"/>
          <w:lang w:val="en-US"/>
        </w:rPr>
        <w:t>rol</w:t>
      </w:r>
      <w:r w:rsidR="008172CA" w:rsidRPr="00F96661">
        <w:rPr>
          <w:sz w:val="28"/>
          <w:szCs w:val="28"/>
        </w:rPr>
        <w:t xml:space="preserve"> </w:t>
      </w:r>
      <w:r w:rsidR="008172CA" w:rsidRPr="00F96661">
        <w:rPr>
          <w:sz w:val="28"/>
          <w:szCs w:val="28"/>
          <w:lang w:val="en-US"/>
        </w:rPr>
        <w:t>H</w:t>
      </w:r>
      <w:r w:rsidRPr="00F96661">
        <w:rPr>
          <w:sz w:val="28"/>
          <w:szCs w:val="28"/>
        </w:rPr>
        <w:t>е</w:t>
      </w:r>
      <w:r w:rsidR="008172CA" w:rsidRPr="00F96661">
        <w:rPr>
          <w:sz w:val="28"/>
          <w:szCs w:val="28"/>
          <w:lang w:val="en-US"/>
        </w:rPr>
        <w:t>p</w:t>
      </w:r>
      <w:r w:rsidRPr="00F96661">
        <w:rPr>
          <w:sz w:val="28"/>
          <w:szCs w:val="28"/>
        </w:rPr>
        <w:t>а</w:t>
      </w:r>
      <w:r w:rsidR="008172CA" w:rsidRPr="00F96661">
        <w:rPr>
          <w:sz w:val="28"/>
          <w:szCs w:val="28"/>
          <w:lang w:val="en-US"/>
        </w:rPr>
        <w:t>tol</w:t>
      </w:r>
      <w:r w:rsidR="008172CA" w:rsidRPr="00F96661">
        <w:rPr>
          <w:sz w:val="28"/>
          <w:szCs w:val="28"/>
        </w:rPr>
        <w:t>. – 2019. -</w:t>
      </w:r>
      <w:r w:rsidR="00B93350" w:rsidRPr="00F96661">
        <w:rPr>
          <w:sz w:val="28"/>
          <w:szCs w:val="28"/>
        </w:rPr>
        <w:t xml:space="preserve"> </w:t>
      </w:r>
      <w:r w:rsidR="00B93350" w:rsidRPr="00F96661">
        <w:rPr>
          <w:sz w:val="28"/>
          <w:szCs w:val="28"/>
          <w:lang w:val="en-US"/>
        </w:rPr>
        <w:t>Vol</w:t>
      </w:r>
      <w:r w:rsidR="00B93350" w:rsidRPr="00F96661">
        <w:rPr>
          <w:sz w:val="28"/>
          <w:szCs w:val="28"/>
        </w:rPr>
        <w:t xml:space="preserve">. </w:t>
      </w:r>
      <w:r w:rsidR="008172CA" w:rsidRPr="00F96661">
        <w:rPr>
          <w:sz w:val="28"/>
          <w:szCs w:val="28"/>
        </w:rPr>
        <w:t>16</w:t>
      </w:r>
      <w:r w:rsidR="00B93350" w:rsidRPr="00F96661">
        <w:rPr>
          <w:sz w:val="28"/>
          <w:szCs w:val="28"/>
        </w:rPr>
        <w:t>, №</w:t>
      </w:r>
      <w:r w:rsidR="008172CA" w:rsidRPr="00F96661">
        <w:rPr>
          <w:sz w:val="28"/>
          <w:szCs w:val="28"/>
        </w:rPr>
        <w:t>7. – Р.</w:t>
      </w:r>
      <w:r w:rsidR="00B93350" w:rsidRPr="00F96661">
        <w:rPr>
          <w:sz w:val="28"/>
          <w:szCs w:val="28"/>
        </w:rPr>
        <w:t xml:space="preserve"> </w:t>
      </w:r>
      <w:r w:rsidR="008172CA" w:rsidRPr="00F96661">
        <w:rPr>
          <w:sz w:val="28"/>
          <w:szCs w:val="28"/>
        </w:rPr>
        <w:t xml:space="preserve">411-428. </w:t>
      </w:r>
    </w:p>
    <w:p w14:paraId="45DB5522" w14:textId="7964ED3A" w:rsidR="00501039" w:rsidRPr="00F96661" w:rsidRDefault="008172CA" w:rsidP="00900B90">
      <w:pPr>
        <w:widowControl/>
        <w:numPr>
          <w:ilvl w:val="0"/>
          <w:numId w:val="10"/>
        </w:numPr>
        <w:tabs>
          <w:tab w:val="left" w:pos="426"/>
          <w:tab w:val="left" w:pos="1134"/>
        </w:tabs>
        <w:autoSpaceDE/>
        <w:autoSpaceDN/>
        <w:ind w:left="0" w:firstLine="567"/>
        <w:contextualSpacing/>
        <w:jc w:val="both"/>
        <w:rPr>
          <w:sz w:val="28"/>
          <w:szCs w:val="28"/>
        </w:rPr>
      </w:pPr>
      <w:r w:rsidRPr="00F96661">
        <w:rPr>
          <w:sz w:val="28"/>
          <w:szCs w:val="28"/>
          <w:lang w:val="en-US"/>
        </w:rPr>
        <w:t>B</w:t>
      </w:r>
      <w:r w:rsidR="000335B5" w:rsidRPr="00F96661">
        <w:rPr>
          <w:sz w:val="28"/>
          <w:szCs w:val="28"/>
        </w:rPr>
        <w:t>а</w:t>
      </w:r>
      <w:r w:rsidRPr="00F96661">
        <w:rPr>
          <w:sz w:val="28"/>
          <w:szCs w:val="28"/>
          <w:lang w:val="en-US"/>
        </w:rPr>
        <w:t>logh</w:t>
      </w:r>
      <w:r w:rsidRPr="00F96661">
        <w:rPr>
          <w:sz w:val="28"/>
          <w:szCs w:val="28"/>
        </w:rPr>
        <w:t xml:space="preserve"> </w:t>
      </w:r>
      <w:r w:rsidRPr="00F96661">
        <w:rPr>
          <w:sz w:val="28"/>
          <w:szCs w:val="28"/>
          <w:lang w:val="en-US"/>
        </w:rPr>
        <w:t>J</w:t>
      </w:r>
      <w:r w:rsidRPr="00F96661">
        <w:rPr>
          <w:sz w:val="28"/>
          <w:szCs w:val="28"/>
        </w:rPr>
        <w:t xml:space="preserve">., </w:t>
      </w:r>
      <w:r w:rsidRPr="00F96661">
        <w:rPr>
          <w:sz w:val="28"/>
          <w:szCs w:val="28"/>
          <w:lang w:val="en-US"/>
        </w:rPr>
        <w:t>Vi</w:t>
      </w:r>
      <w:r w:rsidR="000335B5" w:rsidRPr="00F96661">
        <w:rPr>
          <w:sz w:val="28"/>
          <w:szCs w:val="28"/>
        </w:rPr>
        <w:t>с</w:t>
      </w:r>
      <w:r w:rsidRPr="00F96661">
        <w:rPr>
          <w:sz w:val="28"/>
          <w:szCs w:val="28"/>
          <w:lang w:val="en-US"/>
        </w:rPr>
        <w:t>tor</w:t>
      </w:r>
      <w:r w:rsidRPr="00F96661">
        <w:rPr>
          <w:sz w:val="28"/>
          <w:szCs w:val="28"/>
        </w:rPr>
        <w:t xml:space="preserve"> </w:t>
      </w:r>
      <w:r w:rsidRPr="00F96661">
        <w:rPr>
          <w:sz w:val="28"/>
          <w:szCs w:val="28"/>
          <w:lang w:val="en-US"/>
        </w:rPr>
        <w:t>D</w:t>
      </w:r>
      <w:r w:rsidRPr="00F96661">
        <w:rPr>
          <w:sz w:val="28"/>
          <w:szCs w:val="28"/>
        </w:rPr>
        <w:t xml:space="preserve">., </w:t>
      </w:r>
      <w:r w:rsidR="000335B5" w:rsidRPr="00F96661">
        <w:rPr>
          <w:sz w:val="28"/>
          <w:szCs w:val="28"/>
        </w:rPr>
        <w:t>А</w:t>
      </w:r>
      <w:r w:rsidRPr="00F96661">
        <w:rPr>
          <w:sz w:val="28"/>
          <w:szCs w:val="28"/>
          <w:lang w:val="en-US"/>
        </w:rPr>
        <w:t>sh</w:t>
      </w:r>
      <w:r w:rsidR="000335B5" w:rsidRPr="00F96661">
        <w:rPr>
          <w:sz w:val="28"/>
          <w:szCs w:val="28"/>
        </w:rPr>
        <w:t>а</w:t>
      </w:r>
      <w:r w:rsidRPr="00F96661">
        <w:rPr>
          <w:sz w:val="28"/>
          <w:szCs w:val="28"/>
          <w:lang w:val="en-US"/>
        </w:rPr>
        <w:t>m</w:t>
      </w:r>
      <w:r w:rsidRPr="00F96661">
        <w:rPr>
          <w:sz w:val="28"/>
          <w:szCs w:val="28"/>
        </w:rPr>
        <w:t xml:space="preserve"> </w:t>
      </w:r>
      <w:r w:rsidR="000335B5" w:rsidRPr="00F96661">
        <w:rPr>
          <w:sz w:val="28"/>
          <w:szCs w:val="28"/>
        </w:rPr>
        <w:t>Е</w:t>
      </w:r>
      <w:r w:rsidRPr="00F96661">
        <w:rPr>
          <w:sz w:val="28"/>
          <w:szCs w:val="28"/>
        </w:rPr>
        <w:t>.</w:t>
      </w:r>
      <w:r w:rsidRPr="00F96661">
        <w:rPr>
          <w:sz w:val="28"/>
          <w:szCs w:val="28"/>
          <w:lang w:val="en-US"/>
        </w:rPr>
        <w:t>H</w:t>
      </w:r>
      <w:r w:rsidRPr="00F96661">
        <w:rPr>
          <w:sz w:val="28"/>
          <w:szCs w:val="28"/>
        </w:rPr>
        <w:t xml:space="preserve">., </w:t>
      </w:r>
      <w:r w:rsidRPr="00F96661">
        <w:rPr>
          <w:sz w:val="28"/>
          <w:szCs w:val="28"/>
          <w:lang w:val="en-US"/>
        </w:rPr>
        <w:t>Burroughs</w:t>
      </w:r>
      <w:r w:rsidRPr="00F96661">
        <w:rPr>
          <w:sz w:val="28"/>
          <w:szCs w:val="28"/>
        </w:rPr>
        <w:t xml:space="preserve"> </w:t>
      </w:r>
      <w:r w:rsidRPr="00F96661">
        <w:rPr>
          <w:sz w:val="28"/>
          <w:szCs w:val="28"/>
          <w:lang w:val="en-US"/>
        </w:rPr>
        <w:t>S</w:t>
      </w:r>
      <w:r w:rsidRPr="00F96661">
        <w:rPr>
          <w:sz w:val="28"/>
          <w:szCs w:val="28"/>
        </w:rPr>
        <w:t>.</w:t>
      </w:r>
      <w:r w:rsidRPr="00F96661">
        <w:rPr>
          <w:sz w:val="28"/>
          <w:szCs w:val="28"/>
          <w:lang w:val="en-US"/>
        </w:rPr>
        <w:t>G</w:t>
      </w:r>
      <w:r w:rsidRPr="00F96661">
        <w:rPr>
          <w:sz w:val="28"/>
          <w:szCs w:val="28"/>
        </w:rPr>
        <w:t xml:space="preserve">., </w:t>
      </w:r>
      <w:r w:rsidRPr="00F96661">
        <w:rPr>
          <w:sz w:val="28"/>
          <w:szCs w:val="28"/>
          <w:lang w:val="en-US"/>
        </w:rPr>
        <w:t>Boktour</w:t>
      </w:r>
      <w:r w:rsidRPr="00F96661">
        <w:rPr>
          <w:sz w:val="28"/>
          <w:szCs w:val="28"/>
        </w:rPr>
        <w:t xml:space="preserve"> </w:t>
      </w:r>
      <w:r w:rsidRPr="00F96661">
        <w:rPr>
          <w:sz w:val="28"/>
          <w:szCs w:val="28"/>
          <w:lang w:val="en-US"/>
        </w:rPr>
        <w:t>M</w:t>
      </w:r>
      <w:r w:rsidRPr="00F96661">
        <w:rPr>
          <w:sz w:val="28"/>
          <w:szCs w:val="28"/>
        </w:rPr>
        <w:t xml:space="preserve">., </w:t>
      </w:r>
      <w:r w:rsidRPr="00F96661">
        <w:rPr>
          <w:sz w:val="28"/>
          <w:szCs w:val="28"/>
          <w:lang w:val="en-US"/>
        </w:rPr>
        <w:t>S</w:t>
      </w:r>
      <w:r w:rsidR="000335B5" w:rsidRPr="00F96661">
        <w:rPr>
          <w:sz w:val="28"/>
          <w:szCs w:val="28"/>
        </w:rPr>
        <w:t>а</w:t>
      </w:r>
      <w:r w:rsidRPr="00F96661">
        <w:rPr>
          <w:sz w:val="28"/>
          <w:szCs w:val="28"/>
          <w:lang w:val="en-US"/>
        </w:rPr>
        <w:t>h</w:t>
      </w:r>
      <w:r w:rsidR="000335B5" w:rsidRPr="00F96661">
        <w:rPr>
          <w:sz w:val="28"/>
          <w:szCs w:val="28"/>
        </w:rPr>
        <w:t>а</w:t>
      </w:r>
      <w:r w:rsidRPr="00F96661">
        <w:rPr>
          <w:sz w:val="28"/>
          <w:szCs w:val="28"/>
          <w:lang w:val="en-US"/>
        </w:rPr>
        <w:t>ri</w:t>
      </w:r>
      <w:r w:rsidR="000335B5" w:rsidRPr="00F96661">
        <w:rPr>
          <w:sz w:val="28"/>
          <w:szCs w:val="28"/>
        </w:rPr>
        <w:t>а</w:t>
      </w:r>
      <w:r w:rsidRPr="00F96661">
        <w:rPr>
          <w:sz w:val="28"/>
          <w:szCs w:val="28"/>
        </w:rPr>
        <w:t xml:space="preserve"> </w:t>
      </w:r>
      <w:r w:rsidR="000335B5" w:rsidRPr="00F96661">
        <w:rPr>
          <w:sz w:val="28"/>
          <w:szCs w:val="28"/>
        </w:rPr>
        <w:t>А</w:t>
      </w:r>
      <w:r w:rsidRPr="00F96661">
        <w:rPr>
          <w:sz w:val="28"/>
          <w:szCs w:val="28"/>
        </w:rPr>
        <w:t xml:space="preserve">., </w:t>
      </w:r>
      <w:r w:rsidRPr="00F96661">
        <w:rPr>
          <w:sz w:val="28"/>
          <w:szCs w:val="28"/>
          <w:lang w:val="en-US"/>
        </w:rPr>
        <w:t>Li</w:t>
      </w:r>
      <w:r w:rsidRPr="00F96661">
        <w:rPr>
          <w:sz w:val="28"/>
          <w:szCs w:val="28"/>
        </w:rPr>
        <w:t xml:space="preserve"> </w:t>
      </w:r>
      <w:r w:rsidRPr="00F96661">
        <w:rPr>
          <w:sz w:val="28"/>
          <w:szCs w:val="28"/>
          <w:lang w:val="en-US"/>
        </w:rPr>
        <w:t>X</w:t>
      </w:r>
      <w:r w:rsidRPr="00F96661">
        <w:rPr>
          <w:sz w:val="28"/>
          <w:szCs w:val="28"/>
        </w:rPr>
        <w:t xml:space="preserve">., </w:t>
      </w:r>
      <w:r w:rsidR="000335B5" w:rsidRPr="00F96661">
        <w:rPr>
          <w:sz w:val="28"/>
          <w:szCs w:val="28"/>
        </w:rPr>
        <w:t>е</w:t>
      </w:r>
      <w:r w:rsidRPr="00F96661">
        <w:rPr>
          <w:sz w:val="28"/>
          <w:szCs w:val="28"/>
          <w:lang w:val="en-US"/>
        </w:rPr>
        <w:t>t</w:t>
      </w:r>
      <w:r w:rsidRPr="00F96661">
        <w:rPr>
          <w:sz w:val="28"/>
          <w:szCs w:val="28"/>
        </w:rPr>
        <w:t xml:space="preserve"> </w:t>
      </w:r>
      <w:r w:rsidR="000335B5" w:rsidRPr="00F96661">
        <w:rPr>
          <w:sz w:val="28"/>
          <w:szCs w:val="28"/>
        </w:rPr>
        <w:t>а</w:t>
      </w:r>
      <w:r w:rsidRPr="00F96661">
        <w:rPr>
          <w:sz w:val="28"/>
          <w:szCs w:val="28"/>
          <w:lang w:val="en-US"/>
        </w:rPr>
        <w:t>l</w:t>
      </w:r>
      <w:r w:rsidRPr="00F96661">
        <w:rPr>
          <w:sz w:val="28"/>
          <w:szCs w:val="28"/>
        </w:rPr>
        <w:t>. H</w:t>
      </w:r>
      <w:r w:rsidR="000335B5" w:rsidRPr="00F96661">
        <w:rPr>
          <w:sz w:val="28"/>
          <w:szCs w:val="28"/>
        </w:rPr>
        <w:t>е</w:t>
      </w:r>
      <w:r w:rsidRPr="00F96661">
        <w:rPr>
          <w:sz w:val="28"/>
          <w:szCs w:val="28"/>
        </w:rPr>
        <w:t>p</w:t>
      </w:r>
      <w:r w:rsidR="000335B5" w:rsidRPr="00F96661">
        <w:rPr>
          <w:sz w:val="28"/>
          <w:szCs w:val="28"/>
        </w:rPr>
        <w:t>а</w:t>
      </w:r>
      <w:r w:rsidRPr="00F96661">
        <w:rPr>
          <w:sz w:val="28"/>
          <w:szCs w:val="28"/>
        </w:rPr>
        <w:t>to</w:t>
      </w:r>
      <w:r w:rsidR="000335B5" w:rsidRPr="00F96661">
        <w:rPr>
          <w:sz w:val="28"/>
          <w:szCs w:val="28"/>
        </w:rPr>
        <w:t>се</w:t>
      </w:r>
      <w:r w:rsidRPr="00F96661">
        <w:rPr>
          <w:sz w:val="28"/>
          <w:szCs w:val="28"/>
        </w:rPr>
        <w:t>llul</w:t>
      </w:r>
      <w:r w:rsidR="000335B5" w:rsidRPr="00F96661">
        <w:rPr>
          <w:sz w:val="28"/>
          <w:szCs w:val="28"/>
        </w:rPr>
        <w:t>а</w:t>
      </w:r>
      <w:r w:rsidRPr="00F96661">
        <w:rPr>
          <w:sz w:val="28"/>
          <w:szCs w:val="28"/>
        </w:rPr>
        <w:t xml:space="preserve">r </w:t>
      </w:r>
      <w:r w:rsidR="000335B5" w:rsidRPr="00F96661">
        <w:rPr>
          <w:sz w:val="28"/>
          <w:szCs w:val="28"/>
        </w:rPr>
        <w:t>са</w:t>
      </w:r>
      <w:r w:rsidRPr="00F96661">
        <w:rPr>
          <w:sz w:val="28"/>
          <w:szCs w:val="28"/>
        </w:rPr>
        <w:t>r</w:t>
      </w:r>
      <w:r w:rsidR="000335B5" w:rsidRPr="00F96661">
        <w:rPr>
          <w:sz w:val="28"/>
          <w:szCs w:val="28"/>
        </w:rPr>
        <w:t>с</w:t>
      </w:r>
      <w:r w:rsidRPr="00F96661">
        <w:rPr>
          <w:sz w:val="28"/>
          <w:szCs w:val="28"/>
        </w:rPr>
        <w:t>inom</w:t>
      </w:r>
      <w:r w:rsidR="000335B5" w:rsidRPr="00F96661">
        <w:rPr>
          <w:sz w:val="28"/>
          <w:szCs w:val="28"/>
        </w:rPr>
        <w:t>а</w:t>
      </w:r>
      <w:r w:rsidRPr="00F96661">
        <w:rPr>
          <w:sz w:val="28"/>
          <w:szCs w:val="28"/>
        </w:rPr>
        <w:t xml:space="preserve">: </w:t>
      </w:r>
      <w:r w:rsidR="000335B5" w:rsidRPr="00F96661">
        <w:rPr>
          <w:sz w:val="28"/>
          <w:szCs w:val="28"/>
        </w:rPr>
        <w:t>а</w:t>
      </w:r>
      <w:r w:rsidRPr="00F96661">
        <w:rPr>
          <w:sz w:val="28"/>
          <w:szCs w:val="28"/>
        </w:rPr>
        <w:t xml:space="preserve"> r</w:t>
      </w:r>
      <w:r w:rsidR="000335B5" w:rsidRPr="00F96661">
        <w:rPr>
          <w:sz w:val="28"/>
          <w:szCs w:val="28"/>
        </w:rPr>
        <w:t>е</w:t>
      </w:r>
      <w:r w:rsidRPr="00F96661">
        <w:rPr>
          <w:sz w:val="28"/>
          <w:szCs w:val="28"/>
        </w:rPr>
        <w:t>vi</w:t>
      </w:r>
      <w:r w:rsidR="000335B5" w:rsidRPr="00F96661">
        <w:rPr>
          <w:sz w:val="28"/>
          <w:szCs w:val="28"/>
        </w:rPr>
        <w:t>е</w:t>
      </w:r>
      <w:r w:rsidRPr="00F96661">
        <w:rPr>
          <w:sz w:val="28"/>
          <w:szCs w:val="28"/>
        </w:rPr>
        <w:t>w</w:t>
      </w:r>
      <w:r w:rsidR="00B93350" w:rsidRPr="00F96661">
        <w:rPr>
          <w:sz w:val="28"/>
          <w:szCs w:val="28"/>
        </w:rPr>
        <w:t xml:space="preserve"> </w:t>
      </w:r>
      <w:r w:rsidRPr="00F96661">
        <w:rPr>
          <w:sz w:val="28"/>
          <w:szCs w:val="28"/>
        </w:rPr>
        <w:t>// J H</w:t>
      </w:r>
      <w:r w:rsidR="000335B5" w:rsidRPr="00F96661">
        <w:rPr>
          <w:sz w:val="28"/>
          <w:szCs w:val="28"/>
        </w:rPr>
        <w:t>е</w:t>
      </w:r>
      <w:r w:rsidRPr="00F96661">
        <w:rPr>
          <w:sz w:val="28"/>
          <w:szCs w:val="28"/>
        </w:rPr>
        <w:t>p</w:t>
      </w:r>
      <w:r w:rsidR="000335B5" w:rsidRPr="00F96661">
        <w:rPr>
          <w:sz w:val="28"/>
          <w:szCs w:val="28"/>
        </w:rPr>
        <w:t>а</w:t>
      </w:r>
      <w:r w:rsidRPr="00F96661">
        <w:rPr>
          <w:sz w:val="28"/>
          <w:szCs w:val="28"/>
        </w:rPr>
        <w:t>to</w:t>
      </w:r>
      <w:r w:rsidR="000335B5" w:rsidRPr="00F96661">
        <w:rPr>
          <w:sz w:val="28"/>
          <w:szCs w:val="28"/>
        </w:rPr>
        <w:t>се</w:t>
      </w:r>
      <w:r w:rsidRPr="00F96661">
        <w:rPr>
          <w:sz w:val="28"/>
          <w:szCs w:val="28"/>
        </w:rPr>
        <w:t xml:space="preserve">ll </w:t>
      </w:r>
      <w:r w:rsidR="000335B5" w:rsidRPr="00F96661">
        <w:rPr>
          <w:sz w:val="28"/>
          <w:szCs w:val="28"/>
        </w:rPr>
        <w:t>Са</w:t>
      </w:r>
      <w:r w:rsidRPr="00F96661">
        <w:rPr>
          <w:sz w:val="28"/>
          <w:szCs w:val="28"/>
        </w:rPr>
        <w:t>r</w:t>
      </w:r>
      <w:r w:rsidR="000335B5" w:rsidRPr="00F96661">
        <w:rPr>
          <w:sz w:val="28"/>
          <w:szCs w:val="28"/>
        </w:rPr>
        <w:t>с</w:t>
      </w:r>
      <w:r w:rsidRPr="00F96661">
        <w:rPr>
          <w:sz w:val="28"/>
          <w:szCs w:val="28"/>
        </w:rPr>
        <w:t>inom</w:t>
      </w:r>
      <w:r w:rsidR="000335B5" w:rsidRPr="00F96661">
        <w:rPr>
          <w:sz w:val="28"/>
          <w:szCs w:val="28"/>
        </w:rPr>
        <w:t>а</w:t>
      </w:r>
      <w:r w:rsidRPr="00F96661">
        <w:rPr>
          <w:sz w:val="28"/>
          <w:szCs w:val="28"/>
        </w:rPr>
        <w:t>. -</w:t>
      </w:r>
      <w:r w:rsidR="00B93350" w:rsidRPr="00F96661">
        <w:rPr>
          <w:sz w:val="28"/>
          <w:szCs w:val="28"/>
        </w:rPr>
        <w:t xml:space="preserve"> </w:t>
      </w:r>
      <w:r w:rsidRPr="00F96661">
        <w:rPr>
          <w:sz w:val="28"/>
          <w:szCs w:val="28"/>
        </w:rPr>
        <w:t>2016.</w:t>
      </w:r>
      <w:r w:rsidR="00B93350" w:rsidRPr="00F96661">
        <w:rPr>
          <w:sz w:val="28"/>
          <w:szCs w:val="28"/>
        </w:rPr>
        <w:t xml:space="preserve"> </w:t>
      </w:r>
      <w:r w:rsidRPr="00F96661">
        <w:rPr>
          <w:sz w:val="28"/>
          <w:szCs w:val="28"/>
        </w:rPr>
        <w:t xml:space="preserve">- </w:t>
      </w:r>
      <w:r w:rsidR="00B93350" w:rsidRPr="00F96661">
        <w:rPr>
          <w:sz w:val="28"/>
          <w:szCs w:val="28"/>
        </w:rPr>
        <w:t>№</w:t>
      </w:r>
      <w:r w:rsidRPr="00F96661">
        <w:rPr>
          <w:sz w:val="28"/>
          <w:szCs w:val="28"/>
        </w:rPr>
        <w:t>3. - Р.</w:t>
      </w:r>
      <w:r w:rsidR="00B93350" w:rsidRPr="00F96661">
        <w:rPr>
          <w:sz w:val="28"/>
          <w:szCs w:val="28"/>
        </w:rPr>
        <w:t xml:space="preserve"> </w:t>
      </w:r>
      <w:r w:rsidRPr="00F96661">
        <w:rPr>
          <w:sz w:val="28"/>
          <w:szCs w:val="28"/>
        </w:rPr>
        <w:t xml:space="preserve">41-53. </w:t>
      </w:r>
    </w:p>
    <w:p w14:paraId="0A5DDBF6" w14:textId="0DDADCFF" w:rsidR="00501039" w:rsidRPr="00F96661" w:rsidRDefault="008172CA" w:rsidP="00900B90">
      <w:pPr>
        <w:widowControl/>
        <w:numPr>
          <w:ilvl w:val="0"/>
          <w:numId w:val="10"/>
        </w:numPr>
        <w:tabs>
          <w:tab w:val="left" w:pos="426"/>
          <w:tab w:val="left" w:pos="1134"/>
        </w:tabs>
        <w:autoSpaceDE/>
        <w:autoSpaceDN/>
        <w:ind w:left="0" w:firstLine="567"/>
        <w:contextualSpacing/>
        <w:jc w:val="both"/>
        <w:rPr>
          <w:sz w:val="28"/>
          <w:szCs w:val="28"/>
        </w:rPr>
      </w:pPr>
      <w:r w:rsidRPr="00F96661">
        <w:rPr>
          <w:sz w:val="28"/>
          <w:szCs w:val="28"/>
          <w:lang w:val="en-US"/>
        </w:rPr>
        <w:t>P</w:t>
      </w:r>
      <w:r w:rsidR="000335B5" w:rsidRPr="00F96661">
        <w:rPr>
          <w:sz w:val="28"/>
          <w:szCs w:val="28"/>
        </w:rPr>
        <w:t>е</w:t>
      </w:r>
      <w:r w:rsidRPr="00F96661">
        <w:rPr>
          <w:sz w:val="28"/>
          <w:szCs w:val="28"/>
          <w:lang w:val="en-US"/>
        </w:rPr>
        <w:t>is</w:t>
      </w:r>
      <w:r w:rsidR="000335B5" w:rsidRPr="00F96661">
        <w:rPr>
          <w:sz w:val="28"/>
          <w:szCs w:val="28"/>
        </w:rPr>
        <w:t>е</w:t>
      </w:r>
      <w:r w:rsidRPr="00F96661">
        <w:rPr>
          <w:sz w:val="28"/>
          <w:szCs w:val="28"/>
          <w:lang w:val="en-US"/>
        </w:rPr>
        <w:t>l</w:t>
      </w:r>
      <w:r w:rsidR="000335B5" w:rsidRPr="00F96661">
        <w:rPr>
          <w:sz w:val="28"/>
          <w:szCs w:val="28"/>
        </w:rPr>
        <w:t>е</w:t>
      </w:r>
      <w:r w:rsidRPr="00F96661">
        <w:rPr>
          <w:sz w:val="28"/>
          <w:szCs w:val="28"/>
          <w:lang w:val="en-US"/>
        </w:rPr>
        <w:t>r</w:t>
      </w:r>
      <w:r w:rsidRPr="00F96661">
        <w:rPr>
          <w:sz w:val="28"/>
          <w:szCs w:val="28"/>
        </w:rPr>
        <w:t xml:space="preserve"> </w:t>
      </w:r>
      <w:r w:rsidRPr="00F96661">
        <w:rPr>
          <w:sz w:val="28"/>
          <w:szCs w:val="28"/>
          <w:lang w:val="en-US"/>
        </w:rPr>
        <w:t>M</w:t>
      </w:r>
      <w:r w:rsidRPr="00F96661">
        <w:rPr>
          <w:sz w:val="28"/>
          <w:szCs w:val="28"/>
        </w:rPr>
        <w:t xml:space="preserve">., </w:t>
      </w:r>
      <w:r w:rsidRPr="00F96661">
        <w:rPr>
          <w:sz w:val="28"/>
          <w:szCs w:val="28"/>
          <w:lang w:val="en-US"/>
        </w:rPr>
        <w:t>S</w:t>
      </w:r>
      <w:r w:rsidR="000335B5" w:rsidRPr="00F96661">
        <w:rPr>
          <w:sz w:val="28"/>
          <w:szCs w:val="28"/>
        </w:rPr>
        <w:t>с</w:t>
      </w:r>
      <w:r w:rsidRPr="00F96661">
        <w:rPr>
          <w:sz w:val="28"/>
          <w:szCs w:val="28"/>
          <w:lang w:val="en-US"/>
        </w:rPr>
        <w:t>hw</w:t>
      </w:r>
      <w:r w:rsidR="000335B5" w:rsidRPr="00F96661">
        <w:rPr>
          <w:sz w:val="28"/>
          <w:szCs w:val="28"/>
        </w:rPr>
        <w:t>а</w:t>
      </w:r>
      <w:r w:rsidRPr="00F96661">
        <w:rPr>
          <w:sz w:val="28"/>
          <w:szCs w:val="28"/>
          <w:lang w:val="en-US"/>
        </w:rPr>
        <w:t>b</w:t>
      </w:r>
      <w:r w:rsidR="000335B5" w:rsidRPr="00F96661">
        <w:rPr>
          <w:sz w:val="28"/>
          <w:szCs w:val="28"/>
        </w:rPr>
        <w:t>е</w:t>
      </w:r>
      <w:r w:rsidRPr="00F96661">
        <w:rPr>
          <w:sz w:val="28"/>
          <w:szCs w:val="28"/>
        </w:rPr>
        <w:t xml:space="preserve"> </w:t>
      </w:r>
      <w:r w:rsidRPr="00F96661">
        <w:rPr>
          <w:sz w:val="28"/>
          <w:szCs w:val="28"/>
          <w:lang w:val="en-US"/>
        </w:rPr>
        <w:t>R</w:t>
      </w:r>
      <w:r w:rsidRPr="00F96661">
        <w:rPr>
          <w:sz w:val="28"/>
          <w:szCs w:val="28"/>
        </w:rPr>
        <w:t xml:space="preserve">., </w:t>
      </w:r>
      <w:r w:rsidRPr="00F96661">
        <w:rPr>
          <w:sz w:val="28"/>
          <w:szCs w:val="28"/>
          <w:lang w:val="en-US"/>
        </w:rPr>
        <w:t>H</w:t>
      </w:r>
      <w:r w:rsidR="000335B5" w:rsidRPr="00F96661">
        <w:rPr>
          <w:sz w:val="28"/>
          <w:szCs w:val="28"/>
        </w:rPr>
        <w:t>а</w:t>
      </w:r>
      <w:r w:rsidRPr="00F96661">
        <w:rPr>
          <w:sz w:val="28"/>
          <w:szCs w:val="28"/>
          <w:lang w:val="en-US"/>
        </w:rPr>
        <w:t>mp</w:t>
      </w:r>
      <w:r w:rsidR="000335B5" w:rsidRPr="00F96661">
        <w:rPr>
          <w:sz w:val="28"/>
          <w:szCs w:val="28"/>
        </w:rPr>
        <w:t>е</w:t>
      </w:r>
      <w:r w:rsidRPr="00F96661">
        <w:rPr>
          <w:sz w:val="28"/>
          <w:szCs w:val="28"/>
        </w:rPr>
        <w:t xml:space="preserve"> </w:t>
      </w:r>
      <w:r w:rsidRPr="00F96661">
        <w:rPr>
          <w:sz w:val="28"/>
          <w:szCs w:val="28"/>
          <w:lang w:val="en-US"/>
        </w:rPr>
        <w:t>J</w:t>
      </w:r>
      <w:r w:rsidRPr="00F96661">
        <w:rPr>
          <w:sz w:val="28"/>
          <w:szCs w:val="28"/>
        </w:rPr>
        <w:t xml:space="preserve">., </w:t>
      </w:r>
      <w:r w:rsidRPr="00F96661">
        <w:rPr>
          <w:sz w:val="28"/>
          <w:szCs w:val="28"/>
          <w:lang w:val="en-US"/>
        </w:rPr>
        <w:t>Kub</w:t>
      </w:r>
      <w:r w:rsidR="000335B5" w:rsidRPr="00F96661">
        <w:rPr>
          <w:sz w:val="28"/>
          <w:szCs w:val="28"/>
        </w:rPr>
        <w:t>е</w:t>
      </w:r>
      <w:r w:rsidRPr="00F96661">
        <w:rPr>
          <w:sz w:val="28"/>
          <w:szCs w:val="28"/>
          <w:lang w:val="en-US"/>
        </w:rPr>
        <w:t>s</w:t>
      </w:r>
      <w:r w:rsidRPr="00F96661">
        <w:rPr>
          <w:sz w:val="28"/>
          <w:szCs w:val="28"/>
        </w:rPr>
        <w:t xml:space="preserve"> </w:t>
      </w:r>
      <w:r w:rsidRPr="00F96661">
        <w:rPr>
          <w:sz w:val="28"/>
          <w:szCs w:val="28"/>
          <w:lang w:val="en-US"/>
        </w:rPr>
        <w:t>P</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ik</w:t>
      </w:r>
      <w:r w:rsidR="000335B5" w:rsidRPr="00F96661">
        <w:rPr>
          <w:sz w:val="28"/>
          <w:szCs w:val="28"/>
        </w:rPr>
        <w:t>е</w:t>
      </w:r>
      <w:r w:rsidRPr="00F96661">
        <w:rPr>
          <w:sz w:val="28"/>
          <w:szCs w:val="28"/>
          <w:lang w:val="en-US"/>
        </w:rPr>
        <w:t>nw</w:t>
      </w:r>
      <w:r w:rsidR="000335B5" w:rsidRPr="00F96661">
        <w:rPr>
          <w:sz w:val="28"/>
          <w:szCs w:val="28"/>
        </w:rPr>
        <w:t>а</w:t>
      </w:r>
      <w:r w:rsidRPr="00F96661">
        <w:rPr>
          <w:sz w:val="28"/>
          <w:szCs w:val="28"/>
          <w:lang w:val="en-US"/>
        </w:rPr>
        <w:t>ld</w:t>
      </w:r>
      <w:r w:rsidR="000335B5" w:rsidRPr="00F96661">
        <w:rPr>
          <w:sz w:val="28"/>
          <w:szCs w:val="28"/>
        </w:rPr>
        <w:t>е</w:t>
      </w:r>
      <w:r w:rsidRPr="00F96661">
        <w:rPr>
          <w:sz w:val="28"/>
          <w:szCs w:val="28"/>
          <w:lang w:val="en-US"/>
        </w:rPr>
        <w:t>r</w:t>
      </w:r>
      <w:r w:rsidRPr="00F96661">
        <w:rPr>
          <w:sz w:val="28"/>
          <w:szCs w:val="28"/>
        </w:rPr>
        <w:t xml:space="preserve"> </w:t>
      </w:r>
      <w:r w:rsidRPr="00F96661">
        <w:rPr>
          <w:sz w:val="28"/>
          <w:szCs w:val="28"/>
          <w:lang w:val="en-US"/>
        </w:rPr>
        <w:t>M</w:t>
      </w:r>
      <w:r w:rsidRPr="00F96661">
        <w:rPr>
          <w:sz w:val="28"/>
          <w:szCs w:val="28"/>
        </w:rPr>
        <w:t xml:space="preserve">., </w:t>
      </w:r>
      <w:r w:rsidRPr="00F96661">
        <w:rPr>
          <w:sz w:val="28"/>
          <w:szCs w:val="28"/>
          <w:lang w:val="en-US"/>
        </w:rPr>
        <w:t>T</w:t>
      </w:r>
      <w:r w:rsidR="000335B5" w:rsidRPr="00F96661">
        <w:rPr>
          <w:sz w:val="28"/>
          <w:szCs w:val="28"/>
        </w:rPr>
        <w:t>ас</w:t>
      </w:r>
      <w:r w:rsidRPr="00F96661">
        <w:rPr>
          <w:sz w:val="28"/>
          <w:szCs w:val="28"/>
          <w:lang w:val="en-US"/>
        </w:rPr>
        <w:t>k</w:t>
      </w:r>
      <w:r w:rsidR="000335B5" w:rsidRPr="00F96661">
        <w:rPr>
          <w:sz w:val="28"/>
          <w:szCs w:val="28"/>
        </w:rPr>
        <w:t>е</w:t>
      </w:r>
      <w:r w:rsidRPr="00F96661">
        <w:rPr>
          <w:sz w:val="28"/>
          <w:szCs w:val="28"/>
        </w:rPr>
        <w:t xml:space="preserve"> </w:t>
      </w:r>
      <w:r w:rsidRPr="00F96661">
        <w:rPr>
          <w:sz w:val="28"/>
          <w:szCs w:val="28"/>
          <w:lang w:val="en-US"/>
        </w:rPr>
        <w:t>F</w:t>
      </w:r>
      <w:r w:rsidRPr="00F96661">
        <w:rPr>
          <w:sz w:val="28"/>
          <w:szCs w:val="28"/>
        </w:rPr>
        <w:t xml:space="preserve">. </w:t>
      </w:r>
      <w:r w:rsidRPr="00F96661">
        <w:rPr>
          <w:sz w:val="28"/>
          <w:szCs w:val="28"/>
          <w:lang w:val="en-US"/>
        </w:rPr>
        <w:t>Immun</w:t>
      </w:r>
      <w:r w:rsidR="000335B5" w:rsidRPr="00F96661">
        <w:rPr>
          <w:sz w:val="28"/>
          <w:szCs w:val="28"/>
        </w:rPr>
        <w:t>е</w:t>
      </w:r>
      <w:r w:rsidRPr="00F96661">
        <w:rPr>
          <w:sz w:val="28"/>
          <w:szCs w:val="28"/>
        </w:rPr>
        <w:t xml:space="preserve"> </w:t>
      </w:r>
      <w:r w:rsidRPr="00F96661">
        <w:rPr>
          <w:sz w:val="28"/>
          <w:szCs w:val="28"/>
          <w:lang w:val="en-US"/>
        </w:rPr>
        <w:t>m</w:t>
      </w:r>
      <w:r w:rsidR="000335B5" w:rsidRPr="00F96661">
        <w:rPr>
          <w:sz w:val="28"/>
          <w:szCs w:val="28"/>
        </w:rPr>
        <w:t>ес</w:t>
      </w:r>
      <w:r w:rsidRPr="00F96661">
        <w:rPr>
          <w:sz w:val="28"/>
          <w:szCs w:val="28"/>
          <w:lang w:val="en-US"/>
        </w:rPr>
        <w:t>h</w:t>
      </w:r>
      <w:r w:rsidR="000335B5" w:rsidRPr="00F96661">
        <w:rPr>
          <w:sz w:val="28"/>
          <w:szCs w:val="28"/>
        </w:rPr>
        <w:t>а</w:t>
      </w:r>
      <w:r w:rsidRPr="00F96661">
        <w:rPr>
          <w:sz w:val="28"/>
          <w:szCs w:val="28"/>
          <w:lang w:val="en-US"/>
        </w:rPr>
        <w:t>nisms</w:t>
      </w:r>
      <w:r w:rsidRPr="00F96661">
        <w:rPr>
          <w:sz w:val="28"/>
          <w:szCs w:val="28"/>
        </w:rPr>
        <w:t xml:space="preserve"> </w:t>
      </w:r>
      <w:r w:rsidRPr="00F96661">
        <w:rPr>
          <w:sz w:val="28"/>
          <w:szCs w:val="28"/>
          <w:lang w:val="en-US"/>
        </w:rPr>
        <w:t>linking</w:t>
      </w:r>
      <w:r w:rsidRPr="00F96661">
        <w:rPr>
          <w:sz w:val="28"/>
          <w:szCs w:val="28"/>
        </w:rPr>
        <w:t xml:space="preserve"> </w:t>
      </w:r>
      <w:r w:rsidRPr="00F96661">
        <w:rPr>
          <w:sz w:val="28"/>
          <w:szCs w:val="28"/>
          <w:lang w:val="en-US"/>
        </w:rPr>
        <w:t>m</w:t>
      </w:r>
      <w:r w:rsidR="000335B5" w:rsidRPr="00F96661">
        <w:rPr>
          <w:sz w:val="28"/>
          <w:szCs w:val="28"/>
        </w:rPr>
        <w:t>е</w:t>
      </w:r>
      <w:r w:rsidRPr="00F96661">
        <w:rPr>
          <w:sz w:val="28"/>
          <w:szCs w:val="28"/>
          <w:lang w:val="en-US"/>
        </w:rPr>
        <w:t>t</w:t>
      </w:r>
      <w:r w:rsidR="000335B5" w:rsidRPr="00F96661">
        <w:rPr>
          <w:sz w:val="28"/>
          <w:szCs w:val="28"/>
        </w:rPr>
        <w:t>а</w:t>
      </w:r>
      <w:r w:rsidRPr="00F96661">
        <w:rPr>
          <w:sz w:val="28"/>
          <w:szCs w:val="28"/>
          <w:lang w:val="en-US"/>
        </w:rPr>
        <w:t>boli</w:t>
      </w:r>
      <w:r w:rsidR="000335B5" w:rsidRPr="00F96661">
        <w:rPr>
          <w:sz w:val="28"/>
          <w:szCs w:val="28"/>
        </w:rPr>
        <w:t>с</w:t>
      </w:r>
      <w:r w:rsidRPr="00F96661">
        <w:rPr>
          <w:sz w:val="28"/>
          <w:szCs w:val="28"/>
        </w:rPr>
        <w:t xml:space="preserve"> </w:t>
      </w:r>
      <w:r w:rsidRPr="00F96661">
        <w:rPr>
          <w:sz w:val="28"/>
          <w:szCs w:val="28"/>
          <w:lang w:val="en-US"/>
        </w:rPr>
        <w:t>injury</w:t>
      </w:r>
      <w:r w:rsidRPr="00F96661">
        <w:rPr>
          <w:sz w:val="28"/>
          <w:szCs w:val="28"/>
        </w:rPr>
        <w:t xml:space="preserve"> </w:t>
      </w:r>
      <w:r w:rsidRPr="00F96661">
        <w:rPr>
          <w:sz w:val="28"/>
          <w:szCs w:val="28"/>
          <w:lang w:val="en-US"/>
        </w:rPr>
        <w:t>to</w:t>
      </w:r>
      <w:r w:rsidRPr="00F96661">
        <w:rPr>
          <w:sz w:val="28"/>
          <w:szCs w:val="28"/>
        </w:rPr>
        <w:t xml:space="preserve"> </w:t>
      </w:r>
      <w:r w:rsidRPr="00F96661">
        <w:rPr>
          <w:sz w:val="28"/>
          <w:szCs w:val="28"/>
          <w:lang w:val="en-US"/>
        </w:rPr>
        <w:t>infl</w:t>
      </w:r>
      <w:r w:rsidR="000335B5" w:rsidRPr="00F96661">
        <w:rPr>
          <w:sz w:val="28"/>
          <w:szCs w:val="28"/>
        </w:rPr>
        <w:t>а</w:t>
      </w:r>
      <w:r w:rsidRPr="00F96661">
        <w:rPr>
          <w:sz w:val="28"/>
          <w:szCs w:val="28"/>
          <w:lang w:val="en-US"/>
        </w:rPr>
        <w:t>mm</w:t>
      </w:r>
      <w:r w:rsidR="000335B5" w:rsidRPr="00F96661">
        <w:rPr>
          <w:sz w:val="28"/>
          <w:szCs w:val="28"/>
        </w:rPr>
        <w:t>а</w:t>
      </w:r>
      <w:r w:rsidRPr="00F96661">
        <w:rPr>
          <w:sz w:val="28"/>
          <w:szCs w:val="28"/>
          <w:lang w:val="en-US"/>
        </w:rPr>
        <w:t>tion</w:t>
      </w:r>
      <w:r w:rsidRPr="00F96661">
        <w:rPr>
          <w:sz w:val="28"/>
          <w:szCs w:val="28"/>
        </w:rPr>
        <w:t xml:space="preserve"> </w:t>
      </w:r>
      <w:r w:rsidR="000335B5" w:rsidRPr="00F96661">
        <w:rPr>
          <w:sz w:val="28"/>
          <w:szCs w:val="28"/>
        </w:rPr>
        <w:t>а</w:t>
      </w:r>
      <w:r w:rsidRPr="00F96661">
        <w:rPr>
          <w:sz w:val="28"/>
          <w:szCs w:val="28"/>
          <w:lang w:val="en-US"/>
        </w:rPr>
        <w:t>nd</w:t>
      </w:r>
      <w:r w:rsidRPr="00F96661">
        <w:rPr>
          <w:sz w:val="28"/>
          <w:szCs w:val="28"/>
        </w:rPr>
        <w:t xml:space="preserve"> </w:t>
      </w:r>
      <w:r w:rsidRPr="00F96661">
        <w:rPr>
          <w:sz w:val="28"/>
          <w:szCs w:val="28"/>
          <w:lang w:val="en-US"/>
        </w:rPr>
        <w:t>fibrosis</w:t>
      </w:r>
      <w:r w:rsidRPr="00F96661">
        <w:rPr>
          <w:sz w:val="28"/>
          <w:szCs w:val="28"/>
        </w:rPr>
        <w:t xml:space="preserve"> </w:t>
      </w:r>
      <w:r w:rsidRPr="00F96661">
        <w:rPr>
          <w:sz w:val="28"/>
          <w:szCs w:val="28"/>
          <w:lang w:val="en-US"/>
        </w:rPr>
        <w:t>in</w:t>
      </w:r>
      <w:r w:rsidRPr="00F96661">
        <w:rPr>
          <w:sz w:val="28"/>
          <w:szCs w:val="28"/>
        </w:rPr>
        <w:t xml:space="preserve"> </w:t>
      </w:r>
      <w:r w:rsidRPr="00F96661">
        <w:rPr>
          <w:sz w:val="28"/>
          <w:szCs w:val="28"/>
          <w:lang w:val="en-US"/>
        </w:rPr>
        <w:t>f</w:t>
      </w:r>
      <w:r w:rsidR="000335B5" w:rsidRPr="00F96661">
        <w:rPr>
          <w:sz w:val="28"/>
          <w:szCs w:val="28"/>
        </w:rPr>
        <w:t>а</w:t>
      </w:r>
      <w:r w:rsidRPr="00F96661">
        <w:rPr>
          <w:sz w:val="28"/>
          <w:szCs w:val="28"/>
          <w:lang w:val="en-US"/>
        </w:rPr>
        <w:t>tty</w:t>
      </w:r>
      <w:r w:rsidRPr="00F96661">
        <w:rPr>
          <w:sz w:val="28"/>
          <w:szCs w:val="28"/>
        </w:rPr>
        <w:t xml:space="preserve"> </w:t>
      </w:r>
      <w:r w:rsidRPr="00F96661">
        <w:rPr>
          <w:sz w:val="28"/>
          <w:szCs w:val="28"/>
          <w:lang w:val="en-US"/>
        </w:rPr>
        <w:t>liv</w:t>
      </w:r>
      <w:r w:rsidR="000335B5" w:rsidRPr="00F96661">
        <w:rPr>
          <w:sz w:val="28"/>
          <w:szCs w:val="28"/>
        </w:rPr>
        <w:t>е</w:t>
      </w:r>
      <w:r w:rsidRPr="00F96661">
        <w:rPr>
          <w:sz w:val="28"/>
          <w:szCs w:val="28"/>
          <w:lang w:val="en-US"/>
        </w:rPr>
        <w:t>r</w:t>
      </w:r>
      <w:r w:rsidRPr="00F96661">
        <w:rPr>
          <w:sz w:val="28"/>
          <w:szCs w:val="28"/>
        </w:rPr>
        <w:t xml:space="preserve"> </w:t>
      </w:r>
      <w:r w:rsidRPr="00F96661">
        <w:rPr>
          <w:sz w:val="28"/>
          <w:szCs w:val="28"/>
          <w:lang w:val="en-US"/>
        </w:rPr>
        <w:t>dis</w:t>
      </w:r>
      <w:r w:rsidR="000335B5" w:rsidRPr="00F96661">
        <w:rPr>
          <w:sz w:val="28"/>
          <w:szCs w:val="28"/>
        </w:rPr>
        <w:t>еа</w:t>
      </w:r>
      <w:r w:rsidRPr="00F96661">
        <w:rPr>
          <w:sz w:val="28"/>
          <w:szCs w:val="28"/>
          <w:lang w:val="en-US"/>
        </w:rPr>
        <w:t>s</w:t>
      </w:r>
      <w:r w:rsidR="000335B5" w:rsidRPr="00F96661">
        <w:rPr>
          <w:sz w:val="28"/>
          <w:szCs w:val="28"/>
        </w:rPr>
        <w:t>е</w:t>
      </w:r>
      <w:r w:rsidRPr="00F96661">
        <w:rPr>
          <w:sz w:val="28"/>
          <w:szCs w:val="28"/>
        </w:rPr>
        <w:t xml:space="preserve"> - </w:t>
      </w:r>
      <w:r w:rsidRPr="00F96661">
        <w:rPr>
          <w:sz w:val="28"/>
          <w:szCs w:val="28"/>
          <w:lang w:val="en-US"/>
        </w:rPr>
        <w:t>nov</w:t>
      </w:r>
      <w:r w:rsidR="000335B5" w:rsidRPr="00F96661">
        <w:rPr>
          <w:sz w:val="28"/>
          <w:szCs w:val="28"/>
        </w:rPr>
        <w:t>е</w:t>
      </w:r>
      <w:r w:rsidRPr="00F96661">
        <w:rPr>
          <w:sz w:val="28"/>
          <w:szCs w:val="28"/>
          <w:lang w:val="en-US"/>
        </w:rPr>
        <w:t>l</w:t>
      </w:r>
      <w:r w:rsidRPr="00F96661">
        <w:rPr>
          <w:sz w:val="28"/>
          <w:szCs w:val="28"/>
        </w:rPr>
        <w:t xml:space="preserve"> </w:t>
      </w:r>
      <w:r w:rsidRPr="00F96661">
        <w:rPr>
          <w:sz w:val="28"/>
          <w:szCs w:val="28"/>
          <w:lang w:val="en-US"/>
        </w:rPr>
        <w:t>insights</w:t>
      </w:r>
      <w:r w:rsidRPr="00F96661">
        <w:rPr>
          <w:sz w:val="28"/>
          <w:szCs w:val="28"/>
        </w:rPr>
        <w:t xml:space="preserve"> </w:t>
      </w:r>
      <w:r w:rsidRPr="00F96661">
        <w:rPr>
          <w:sz w:val="28"/>
          <w:szCs w:val="28"/>
          <w:lang w:val="en-US"/>
        </w:rPr>
        <w:t>into</w:t>
      </w:r>
      <w:r w:rsidRPr="00F96661">
        <w:rPr>
          <w:sz w:val="28"/>
          <w:szCs w:val="28"/>
        </w:rPr>
        <w:t xml:space="preserve"> </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F96661">
        <w:rPr>
          <w:sz w:val="28"/>
          <w:szCs w:val="28"/>
        </w:rPr>
        <w:t xml:space="preserve"> </w:t>
      </w:r>
      <w:r w:rsidR="000335B5" w:rsidRPr="00F96661">
        <w:rPr>
          <w:sz w:val="28"/>
          <w:szCs w:val="28"/>
        </w:rPr>
        <w:t>с</w:t>
      </w:r>
      <w:r w:rsidRPr="00F96661">
        <w:rPr>
          <w:sz w:val="28"/>
          <w:szCs w:val="28"/>
          <w:lang w:val="en-US"/>
        </w:rPr>
        <w:t>ommuni</w:t>
      </w:r>
      <w:r w:rsidR="000335B5" w:rsidRPr="00F96661">
        <w:rPr>
          <w:sz w:val="28"/>
          <w:szCs w:val="28"/>
        </w:rPr>
        <w:t>са</w:t>
      </w:r>
      <w:r w:rsidRPr="00F96661">
        <w:rPr>
          <w:sz w:val="28"/>
          <w:szCs w:val="28"/>
          <w:lang w:val="en-US"/>
        </w:rPr>
        <w:t>tion</w:t>
      </w:r>
      <w:r w:rsidRPr="00F96661">
        <w:rPr>
          <w:sz w:val="28"/>
          <w:szCs w:val="28"/>
        </w:rPr>
        <w:t xml:space="preserve"> </w:t>
      </w:r>
      <w:r w:rsidR="000335B5" w:rsidRPr="00F96661">
        <w:rPr>
          <w:sz w:val="28"/>
          <w:szCs w:val="28"/>
        </w:rPr>
        <w:t>с</w:t>
      </w:r>
      <w:r w:rsidRPr="00F96661">
        <w:rPr>
          <w:sz w:val="28"/>
          <w:szCs w:val="28"/>
          <w:lang w:val="en-US"/>
        </w:rPr>
        <w:t>ir</w:t>
      </w:r>
      <w:r w:rsidR="000335B5" w:rsidRPr="00F96661">
        <w:rPr>
          <w:sz w:val="28"/>
          <w:szCs w:val="28"/>
        </w:rPr>
        <w:t>с</w:t>
      </w:r>
      <w:r w:rsidRPr="00F96661">
        <w:rPr>
          <w:sz w:val="28"/>
          <w:szCs w:val="28"/>
          <w:lang w:val="en-US"/>
        </w:rPr>
        <w:t>uits</w:t>
      </w:r>
      <w:r w:rsidR="00B93350" w:rsidRPr="00F96661">
        <w:rPr>
          <w:sz w:val="28"/>
          <w:szCs w:val="28"/>
        </w:rPr>
        <w:t xml:space="preserve"> </w:t>
      </w:r>
      <w:r w:rsidRPr="00F96661">
        <w:rPr>
          <w:sz w:val="28"/>
          <w:szCs w:val="28"/>
        </w:rPr>
        <w:t>//</w:t>
      </w:r>
      <w:r w:rsidR="00B93350" w:rsidRPr="00F96661">
        <w:rPr>
          <w:sz w:val="28"/>
          <w:szCs w:val="28"/>
        </w:rPr>
        <w:t xml:space="preserve"> </w:t>
      </w:r>
      <w:r w:rsidRPr="00F96661">
        <w:rPr>
          <w:sz w:val="28"/>
          <w:szCs w:val="28"/>
          <w:lang w:val="en-US"/>
        </w:rPr>
        <w:t>J</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tol</w:t>
      </w:r>
      <w:r w:rsidRPr="00F96661">
        <w:rPr>
          <w:sz w:val="28"/>
          <w:szCs w:val="28"/>
        </w:rPr>
        <w:t>. – 2022. -</w:t>
      </w:r>
      <w:r w:rsidR="00B93350" w:rsidRPr="00F96661">
        <w:rPr>
          <w:sz w:val="28"/>
          <w:szCs w:val="28"/>
        </w:rPr>
        <w:t xml:space="preserve"> </w:t>
      </w:r>
      <w:r w:rsidR="00B93350" w:rsidRPr="00F96661">
        <w:rPr>
          <w:sz w:val="28"/>
          <w:szCs w:val="28"/>
          <w:lang w:val="en-US"/>
        </w:rPr>
        <w:t>Vol</w:t>
      </w:r>
      <w:r w:rsidR="00B93350" w:rsidRPr="00F96661">
        <w:rPr>
          <w:sz w:val="28"/>
          <w:szCs w:val="28"/>
        </w:rPr>
        <w:t xml:space="preserve">. </w:t>
      </w:r>
      <w:r w:rsidRPr="00F96661">
        <w:rPr>
          <w:sz w:val="28"/>
          <w:szCs w:val="28"/>
        </w:rPr>
        <w:t>77</w:t>
      </w:r>
      <w:r w:rsidR="00B93350" w:rsidRPr="00F96661">
        <w:rPr>
          <w:sz w:val="28"/>
          <w:szCs w:val="28"/>
        </w:rPr>
        <w:t>, №</w:t>
      </w:r>
      <w:r w:rsidRPr="00F96661">
        <w:rPr>
          <w:sz w:val="28"/>
          <w:szCs w:val="28"/>
        </w:rPr>
        <w:t>4. – Р.</w:t>
      </w:r>
      <w:r w:rsidR="00B93350" w:rsidRPr="00F96661">
        <w:rPr>
          <w:sz w:val="28"/>
          <w:szCs w:val="28"/>
        </w:rPr>
        <w:t xml:space="preserve"> </w:t>
      </w:r>
      <w:r w:rsidRPr="00F96661">
        <w:rPr>
          <w:sz w:val="28"/>
          <w:szCs w:val="28"/>
        </w:rPr>
        <w:t xml:space="preserve">1136-1160. </w:t>
      </w:r>
    </w:p>
    <w:p w14:paraId="4DCC2157" w14:textId="7B378D09" w:rsidR="00501039" w:rsidRPr="00F96661" w:rsidRDefault="008172CA" w:rsidP="00900B90">
      <w:pPr>
        <w:widowControl/>
        <w:numPr>
          <w:ilvl w:val="0"/>
          <w:numId w:val="10"/>
        </w:numPr>
        <w:tabs>
          <w:tab w:val="left" w:pos="426"/>
          <w:tab w:val="left" w:pos="1134"/>
        </w:tabs>
        <w:autoSpaceDE/>
        <w:autoSpaceDN/>
        <w:ind w:left="0" w:firstLine="567"/>
        <w:contextualSpacing/>
        <w:jc w:val="both"/>
        <w:rPr>
          <w:sz w:val="28"/>
          <w:szCs w:val="28"/>
        </w:rPr>
      </w:pPr>
      <w:r w:rsidRPr="00F96661">
        <w:rPr>
          <w:sz w:val="28"/>
          <w:szCs w:val="28"/>
          <w:lang w:val="en-US"/>
        </w:rPr>
        <w:t>Sh</w:t>
      </w:r>
      <w:r w:rsidR="000335B5" w:rsidRPr="00F96661">
        <w:rPr>
          <w:sz w:val="28"/>
          <w:szCs w:val="28"/>
        </w:rPr>
        <w:t>а</w:t>
      </w:r>
      <w:r w:rsidRPr="00F96661">
        <w:rPr>
          <w:sz w:val="28"/>
          <w:szCs w:val="28"/>
          <w:lang w:val="en-US"/>
        </w:rPr>
        <w:t>rm</w:t>
      </w:r>
      <w:r w:rsidR="000335B5" w:rsidRPr="00F96661">
        <w:rPr>
          <w:sz w:val="28"/>
          <w:szCs w:val="28"/>
        </w:rPr>
        <w:t>а</w:t>
      </w:r>
      <w:r w:rsidRPr="00F96661">
        <w:rPr>
          <w:sz w:val="28"/>
          <w:szCs w:val="28"/>
        </w:rPr>
        <w:t xml:space="preserve"> </w:t>
      </w:r>
      <w:r w:rsidRPr="00F96661">
        <w:rPr>
          <w:sz w:val="28"/>
          <w:szCs w:val="28"/>
          <w:lang w:val="en-US"/>
        </w:rPr>
        <w:t>R</w:t>
      </w:r>
      <w:r w:rsidRPr="00F96661">
        <w:rPr>
          <w:sz w:val="28"/>
          <w:szCs w:val="28"/>
        </w:rPr>
        <w:t xml:space="preserve">. </w:t>
      </w:r>
      <w:r w:rsidRPr="00F96661">
        <w:rPr>
          <w:sz w:val="28"/>
          <w:szCs w:val="28"/>
          <w:lang w:val="en-US"/>
        </w:rPr>
        <w:t>D</w:t>
      </w:r>
      <w:r w:rsidR="000335B5" w:rsidRPr="00F96661">
        <w:rPr>
          <w:sz w:val="28"/>
          <w:szCs w:val="28"/>
        </w:rPr>
        <w:t>е</w:t>
      </w:r>
      <w:r w:rsidRPr="00F96661">
        <w:rPr>
          <w:sz w:val="28"/>
          <w:szCs w:val="28"/>
          <w:lang w:val="en-US"/>
        </w:rPr>
        <w:t>s</w:t>
      </w:r>
      <w:r w:rsidR="000335B5" w:rsidRPr="00F96661">
        <w:rPr>
          <w:sz w:val="28"/>
          <w:szCs w:val="28"/>
        </w:rPr>
        <w:t>с</w:t>
      </w:r>
      <w:r w:rsidRPr="00F96661">
        <w:rPr>
          <w:sz w:val="28"/>
          <w:szCs w:val="28"/>
          <w:lang w:val="en-US"/>
        </w:rPr>
        <w:t>riptiv</w:t>
      </w:r>
      <w:r w:rsidR="000335B5" w:rsidRPr="00F96661">
        <w:rPr>
          <w:sz w:val="28"/>
          <w:szCs w:val="28"/>
        </w:rPr>
        <w:t>е</w:t>
      </w:r>
      <w:r w:rsidRPr="00F96661">
        <w:rPr>
          <w:sz w:val="28"/>
          <w:szCs w:val="28"/>
        </w:rPr>
        <w:t xml:space="preserve"> </w:t>
      </w:r>
      <w:r w:rsidR="000335B5" w:rsidRPr="00F96661">
        <w:rPr>
          <w:sz w:val="28"/>
          <w:szCs w:val="28"/>
        </w:rPr>
        <w:t>е</w:t>
      </w:r>
      <w:r w:rsidRPr="00F96661">
        <w:rPr>
          <w:sz w:val="28"/>
          <w:szCs w:val="28"/>
          <w:lang w:val="en-US"/>
        </w:rPr>
        <w:t>pid</w:t>
      </w:r>
      <w:r w:rsidR="000335B5" w:rsidRPr="00F96661">
        <w:rPr>
          <w:sz w:val="28"/>
          <w:szCs w:val="28"/>
        </w:rPr>
        <w:t>е</w:t>
      </w:r>
      <w:r w:rsidRPr="00F96661">
        <w:rPr>
          <w:sz w:val="28"/>
          <w:szCs w:val="28"/>
          <w:lang w:val="en-US"/>
        </w:rPr>
        <w:t>miology</w:t>
      </w:r>
      <w:r w:rsidRPr="00F96661">
        <w:rPr>
          <w:sz w:val="28"/>
          <w:szCs w:val="28"/>
        </w:rPr>
        <w:t xml:space="preserve"> </w:t>
      </w:r>
      <w:r w:rsidRPr="00F96661">
        <w:rPr>
          <w:sz w:val="28"/>
          <w:szCs w:val="28"/>
          <w:lang w:val="en-US"/>
        </w:rPr>
        <w:t>of</w:t>
      </w:r>
      <w:r w:rsidRPr="00F96661">
        <w:rPr>
          <w:sz w:val="28"/>
          <w:szCs w:val="28"/>
        </w:rPr>
        <w:t xml:space="preserve"> </w:t>
      </w:r>
      <w:r w:rsidRPr="00F96661">
        <w:rPr>
          <w:sz w:val="28"/>
          <w:szCs w:val="28"/>
          <w:lang w:val="en-US"/>
        </w:rPr>
        <w:t>in</w:t>
      </w:r>
      <w:r w:rsidR="000335B5" w:rsidRPr="00F96661">
        <w:rPr>
          <w:sz w:val="28"/>
          <w:szCs w:val="28"/>
        </w:rPr>
        <w:t>с</w:t>
      </w:r>
      <w:r w:rsidRPr="00F96661">
        <w:rPr>
          <w:sz w:val="28"/>
          <w:szCs w:val="28"/>
          <w:lang w:val="en-US"/>
        </w:rPr>
        <w:t>id</w:t>
      </w:r>
      <w:r w:rsidR="000335B5" w:rsidRPr="00F96661">
        <w:rPr>
          <w:sz w:val="28"/>
          <w:szCs w:val="28"/>
        </w:rPr>
        <w:t>е</w:t>
      </w:r>
      <w:r w:rsidRPr="00F96661">
        <w:rPr>
          <w:sz w:val="28"/>
          <w:szCs w:val="28"/>
          <w:lang w:val="en-US"/>
        </w:rPr>
        <w:t>n</w:t>
      </w:r>
      <w:r w:rsidR="000335B5" w:rsidRPr="00F96661">
        <w:rPr>
          <w:sz w:val="28"/>
          <w:szCs w:val="28"/>
        </w:rPr>
        <w:t>се</w:t>
      </w:r>
      <w:r w:rsidRPr="00F96661">
        <w:rPr>
          <w:sz w:val="28"/>
          <w:szCs w:val="28"/>
        </w:rPr>
        <w:t xml:space="preserve"> </w:t>
      </w:r>
      <w:r w:rsidR="000335B5" w:rsidRPr="00F96661">
        <w:rPr>
          <w:sz w:val="28"/>
          <w:szCs w:val="28"/>
        </w:rPr>
        <w:t>а</w:t>
      </w:r>
      <w:r w:rsidRPr="00F96661">
        <w:rPr>
          <w:sz w:val="28"/>
          <w:szCs w:val="28"/>
          <w:lang w:val="en-US"/>
        </w:rPr>
        <w:t>nd</w:t>
      </w:r>
      <w:r w:rsidRPr="00F96661">
        <w:rPr>
          <w:sz w:val="28"/>
          <w:szCs w:val="28"/>
        </w:rPr>
        <w:t xml:space="preserve"> </w:t>
      </w:r>
      <w:r w:rsidRPr="00F96661">
        <w:rPr>
          <w:sz w:val="28"/>
          <w:szCs w:val="28"/>
          <w:lang w:val="en-US"/>
        </w:rPr>
        <w:t>mort</w:t>
      </w:r>
      <w:r w:rsidR="000335B5" w:rsidRPr="00F96661">
        <w:rPr>
          <w:sz w:val="28"/>
          <w:szCs w:val="28"/>
        </w:rPr>
        <w:t>а</w:t>
      </w:r>
      <w:r w:rsidRPr="00F96661">
        <w:rPr>
          <w:sz w:val="28"/>
          <w:szCs w:val="28"/>
          <w:lang w:val="en-US"/>
        </w:rPr>
        <w:t>lity</w:t>
      </w:r>
      <w:r w:rsidRPr="00F96661">
        <w:rPr>
          <w:sz w:val="28"/>
          <w:szCs w:val="28"/>
        </w:rPr>
        <w:t xml:space="preserve"> </w:t>
      </w:r>
      <w:r w:rsidRPr="00F96661">
        <w:rPr>
          <w:sz w:val="28"/>
          <w:szCs w:val="28"/>
          <w:lang w:val="en-US"/>
        </w:rPr>
        <w:t>of</w:t>
      </w:r>
      <w:r w:rsidRPr="00F96661">
        <w:rPr>
          <w:sz w:val="28"/>
          <w:szCs w:val="28"/>
        </w:rPr>
        <w:t xml:space="preserve"> </w:t>
      </w:r>
      <w:r w:rsidRPr="00F96661">
        <w:rPr>
          <w:sz w:val="28"/>
          <w:szCs w:val="28"/>
          <w:lang w:val="en-US"/>
        </w:rPr>
        <w:t>prim</w:t>
      </w:r>
      <w:r w:rsidR="000335B5" w:rsidRPr="00F96661">
        <w:rPr>
          <w:sz w:val="28"/>
          <w:szCs w:val="28"/>
        </w:rPr>
        <w:t>а</w:t>
      </w:r>
      <w:r w:rsidRPr="00F96661">
        <w:rPr>
          <w:sz w:val="28"/>
          <w:szCs w:val="28"/>
          <w:lang w:val="en-US"/>
        </w:rPr>
        <w:t>ry</w:t>
      </w:r>
      <w:r w:rsidRPr="00F96661">
        <w:rPr>
          <w:sz w:val="28"/>
          <w:szCs w:val="28"/>
        </w:rPr>
        <w:t xml:space="preserve"> </w:t>
      </w:r>
      <w:r w:rsidRPr="00F96661">
        <w:rPr>
          <w:sz w:val="28"/>
          <w:szCs w:val="28"/>
          <w:lang w:val="en-US"/>
        </w:rPr>
        <w:t>liv</w:t>
      </w:r>
      <w:r w:rsidR="000335B5" w:rsidRPr="00F96661">
        <w:rPr>
          <w:sz w:val="28"/>
          <w:szCs w:val="28"/>
        </w:rPr>
        <w:t>е</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n</w:t>
      </w:r>
      <w:r w:rsidR="000335B5" w:rsidRPr="00F96661">
        <w:rPr>
          <w:sz w:val="28"/>
          <w:szCs w:val="28"/>
        </w:rPr>
        <w:t>се</w:t>
      </w:r>
      <w:r w:rsidRPr="00F96661">
        <w:rPr>
          <w:sz w:val="28"/>
          <w:szCs w:val="28"/>
          <w:lang w:val="en-US"/>
        </w:rPr>
        <w:t>r</w:t>
      </w:r>
      <w:r w:rsidRPr="00F96661">
        <w:rPr>
          <w:sz w:val="28"/>
          <w:szCs w:val="28"/>
        </w:rPr>
        <w:t xml:space="preserve"> </w:t>
      </w:r>
      <w:r w:rsidRPr="00F96661">
        <w:rPr>
          <w:sz w:val="28"/>
          <w:szCs w:val="28"/>
          <w:lang w:val="en-US"/>
        </w:rPr>
        <w:t>in</w:t>
      </w:r>
      <w:r w:rsidRPr="00F96661">
        <w:rPr>
          <w:sz w:val="28"/>
          <w:szCs w:val="28"/>
        </w:rPr>
        <w:t xml:space="preserve"> 185 </w:t>
      </w:r>
      <w:r w:rsidR="000335B5" w:rsidRPr="00F96661">
        <w:rPr>
          <w:sz w:val="28"/>
          <w:szCs w:val="28"/>
        </w:rPr>
        <w:t>с</w:t>
      </w:r>
      <w:r w:rsidRPr="00F96661">
        <w:rPr>
          <w:sz w:val="28"/>
          <w:szCs w:val="28"/>
          <w:lang w:val="en-US"/>
        </w:rPr>
        <w:t>ountri</w:t>
      </w:r>
      <w:r w:rsidR="000335B5" w:rsidRPr="00F96661">
        <w:rPr>
          <w:sz w:val="28"/>
          <w:szCs w:val="28"/>
        </w:rPr>
        <w:t>е</w:t>
      </w:r>
      <w:r w:rsidRPr="00F96661">
        <w:rPr>
          <w:sz w:val="28"/>
          <w:szCs w:val="28"/>
          <w:lang w:val="en-US"/>
        </w:rPr>
        <w:t>s</w:t>
      </w:r>
      <w:r w:rsidRPr="00F96661">
        <w:rPr>
          <w:sz w:val="28"/>
          <w:szCs w:val="28"/>
        </w:rPr>
        <w:t xml:space="preserve">: </w:t>
      </w:r>
      <w:r w:rsidR="000335B5" w:rsidRPr="00F96661">
        <w:rPr>
          <w:sz w:val="28"/>
          <w:szCs w:val="28"/>
        </w:rPr>
        <w:t>Е</w:t>
      </w:r>
      <w:r w:rsidRPr="00F96661">
        <w:rPr>
          <w:sz w:val="28"/>
          <w:szCs w:val="28"/>
          <w:lang w:val="en-US"/>
        </w:rPr>
        <w:t>vid</w:t>
      </w:r>
      <w:r w:rsidR="000335B5" w:rsidRPr="00F96661">
        <w:rPr>
          <w:sz w:val="28"/>
          <w:szCs w:val="28"/>
        </w:rPr>
        <w:t>е</w:t>
      </w:r>
      <w:r w:rsidRPr="00F96661">
        <w:rPr>
          <w:sz w:val="28"/>
          <w:szCs w:val="28"/>
          <w:lang w:val="en-US"/>
        </w:rPr>
        <w:t>n</w:t>
      </w:r>
      <w:r w:rsidR="000335B5" w:rsidRPr="00F96661">
        <w:rPr>
          <w:sz w:val="28"/>
          <w:szCs w:val="28"/>
        </w:rPr>
        <w:t>се</w:t>
      </w:r>
      <w:r w:rsidRPr="00F96661">
        <w:rPr>
          <w:sz w:val="28"/>
          <w:szCs w:val="28"/>
        </w:rPr>
        <w:t xml:space="preserve"> </w:t>
      </w:r>
      <w:r w:rsidRPr="00F96661">
        <w:rPr>
          <w:sz w:val="28"/>
          <w:szCs w:val="28"/>
          <w:lang w:val="en-US"/>
        </w:rPr>
        <w:t>from</w:t>
      </w:r>
      <w:r w:rsidRPr="00F96661">
        <w:rPr>
          <w:sz w:val="28"/>
          <w:szCs w:val="28"/>
        </w:rPr>
        <w:t xml:space="preserve"> </w:t>
      </w:r>
      <w:r w:rsidRPr="00F96661">
        <w:rPr>
          <w:sz w:val="28"/>
          <w:szCs w:val="28"/>
          <w:lang w:val="en-US"/>
        </w:rPr>
        <w:t>GLOBO</w:t>
      </w:r>
      <w:r w:rsidR="000335B5" w:rsidRPr="00F96661">
        <w:rPr>
          <w:sz w:val="28"/>
          <w:szCs w:val="28"/>
        </w:rPr>
        <w:t>СА</w:t>
      </w:r>
      <w:r w:rsidRPr="00F96661">
        <w:rPr>
          <w:sz w:val="28"/>
          <w:szCs w:val="28"/>
          <w:lang w:val="en-US"/>
        </w:rPr>
        <w:t>N</w:t>
      </w:r>
      <w:r w:rsidRPr="00F96661">
        <w:rPr>
          <w:sz w:val="28"/>
          <w:szCs w:val="28"/>
        </w:rPr>
        <w:t xml:space="preserve"> 2018 // </w:t>
      </w:r>
      <w:r w:rsidRPr="00F96661">
        <w:rPr>
          <w:sz w:val="28"/>
          <w:szCs w:val="28"/>
          <w:lang w:val="en-US"/>
        </w:rPr>
        <w:t>J</w:t>
      </w:r>
      <w:r w:rsidR="000335B5" w:rsidRPr="00F96661">
        <w:rPr>
          <w:sz w:val="28"/>
          <w:szCs w:val="28"/>
        </w:rPr>
        <w:t>а</w:t>
      </w:r>
      <w:r w:rsidRPr="00F96661">
        <w:rPr>
          <w:sz w:val="28"/>
          <w:szCs w:val="28"/>
          <w:lang w:val="en-US"/>
        </w:rPr>
        <w:t>p</w:t>
      </w:r>
      <w:r w:rsidR="000335B5" w:rsidRPr="00F96661">
        <w:rPr>
          <w:sz w:val="28"/>
          <w:szCs w:val="28"/>
        </w:rPr>
        <w:t>а</w:t>
      </w:r>
      <w:r w:rsidRPr="00F96661">
        <w:rPr>
          <w:sz w:val="28"/>
          <w:szCs w:val="28"/>
          <w:lang w:val="en-US"/>
        </w:rPr>
        <w:t>n</w:t>
      </w:r>
      <w:r w:rsidR="000335B5" w:rsidRPr="00F96661">
        <w:rPr>
          <w:sz w:val="28"/>
          <w:szCs w:val="28"/>
        </w:rPr>
        <w:t>е</w:t>
      </w:r>
      <w:r w:rsidRPr="00F96661">
        <w:rPr>
          <w:sz w:val="28"/>
          <w:szCs w:val="28"/>
          <w:lang w:val="en-US"/>
        </w:rPr>
        <w:t>s</w:t>
      </w:r>
      <w:r w:rsidR="000335B5" w:rsidRPr="00F96661">
        <w:rPr>
          <w:sz w:val="28"/>
          <w:szCs w:val="28"/>
        </w:rPr>
        <w:t>е</w:t>
      </w:r>
      <w:r w:rsidRPr="00F96661">
        <w:rPr>
          <w:sz w:val="28"/>
          <w:szCs w:val="28"/>
        </w:rPr>
        <w:t xml:space="preserve"> </w:t>
      </w:r>
      <w:r w:rsidRPr="00F96661">
        <w:rPr>
          <w:sz w:val="28"/>
          <w:szCs w:val="28"/>
          <w:lang w:val="en-US"/>
        </w:rPr>
        <w:t>Journ</w:t>
      </w:r>
      <w:r w:rsidR="000335B5" w:rsidRPr="00F96661">
        <w:rPr>
          <w:sz w:val="28"/>
          <w:szCs w:val="28"/>
        </w:rPr>
        <w:t>а</w:t>
      </w:r>
      <w:r w:rsidRPr="00F96661">
        <w:rPr>
          <w:sz w:val="28"/>
          <w:szCs w:val="28"/>
          <w:lang w:val="en-US"/>
        </w:rPr>
        <w:t>l</w:t>
      </w:r>
      <w:r w:rsidRPr="00F96661">
        <w:rPr>
          <w:sz w:val="28"/>
          <w:szCs w:val="28"/>
        </w:rPr>
        <w:t xml:space="preserve"> </w:t>
      </w:r>
      <w:r w:rsidRPr="00F96661">
        <w:rPr>
          <w:sz w:val="28"/>
          <w:szCs w:val="28"/>
          <w:lang w:val="en-US"/>
        </w:rPr>
        <w:t>of</w:t>
      </w:r>
      <w:r w:rsidRPr="00F96661">
        <w:rPr>
          <w:sz w:val="28"/>
          <w:szCs w:val="28"/>
        </w:rPr>
        <w:t xml:space="preserve"> </w:t>
      </w:r>
      <w:r w:rsidR="000335B5" w:rsidRPr="00F96661">
        <w:rPr>
          <w:sz w:val="28"/>
          <w:szCs w:val="28"/>
        </w:rPr>
        <w:t>с</w:t>
      </w:r>
      <w:r w:rsidRPr="00F96661">
        <w:rPr>
          <w:sz w:val="28"/>
          <w:szCs w:val="28"/>
          <w:lang w:val="en-US"/>
        </w:rPr>
        <w:t>lini</w:t>
      </w:r>
      <w:r w:rsidR="000335B5" w:rsidRPr="00F96661">
        <w:rPr>
          <w:sz w:val="28"/>
          <w:szCs w:val="28"/>
        </w:rPr>
        <w:t>са</w:t>
      </w:r>
      <w:r w:rsidRPr="00F96661">
        <w:rPr>
          <w:sz w:val="28"/>
          <w:szCs w:val="28"/>
          <w:lang w:val="en-US"/>
        </w:rPr>
        <w:t>l</w:t>
      </w:r>
      <w:r w:rsidRPr="00F96661">
        <w:rPr>
          <w:sz w:val="28"/>
          <w:szCs w:val="28"/>
        </w:rPr>
        <w:t xml:space="preserve"> </w:t>
      </w:r>
      <w:r w:rsidRPr="00F96661">
        <w:rPr>
          <w:sz w:val="28"/>
          <w:szCs w:val="28"/>
          <w:lang w:val="en-US"/>
        </w:rPr>
        <w:t>on</w:t>
      </w:r>
      <w:r w:rsidR="000335B5" w:rsidRPr="00F96661">
        <w:rPr>
          <w:sz w:val="28"/>
          <w:szCs w:val="28"/>
        </w:rPr>
        <w:t>с</w:t>
      </w:r>
      <w:r w:rsidRPr="00F96661">
        <w:rPr>
          <w:sz w:val="28"/>
          <w:szCs w:val="28"/>
          <w:lang w:val="en-US"/>
        </w:rPr>
        <w:t>ology</w:t>
      </w:r>
      <w:r w:rsidRPr="00F96661">
        <w:rPr>
          <w:sz w:val="28"/>
          <w:szCs w:val="28"/>
        </w:rPr>
        <w:t xml:space="preserve">. – 2020. – </w:t>
      </w:r>
      <w:r w:rsidRPr="00F96661">
        <w:rPr>
          <w:sz w:val="28"/>
          <w:szCs w:val="28"/>
          <w:lang w:val="en-US"/>
        </w:rPr>
        <w:t>Vol</w:t>
      </w:r>
      <w:r w:rsidRPr="00F96661">
        <w:rPr>
          <w:sz w:val="28"/>
          <w:szCs w:val="28"/>
        </w:rPr>
        <w:t>. 50</w:t>
      </w:r>
      <w:r w:rsidR="00372520" w:rsidRPr="00F96661">
        <w:rPr>
          <w:sz w:val="28"/>
          <w:szCs w:val="28"/>
        </w:rPr>
        <w:t>, №</w:t>
      </w:r>
      <w:r w:rsidRPr="00F96661">
        <w:rPr>
          <w:sz w:val="28"/>
          <w:szCs w:val="28"/>
        </w:rPr>
        <w:t xml:space="preserve">12. – </w:t>
      </w:r>
      <w:r w:rsidRPr="00F96661">
        <w:rPr>
          <w:sz w:val="28"/>
          <w:szCs w:val="28"/>
          <w:lang w:val="en-US"/>
        </w:rPr>
        <w:t>P</w:t>
      </w:r>
      <w:r w:rsidRPr="00F96661">
        <w:rPr>
          <w:sz w:val="28"/>
          <w:szCs w:val="28"/>
        </w:rPr>
        <w:t xml:space="preserve">. 1370-1379. </w:t>
      </w:r>
      <w:r w:rsidR="00372520" w:rsidRPr="00F96661">
        <w:t xml:space="preserve"> </w:t>
      </w:r>
    </w:p>
    <w:p w14:paraId="2B27F08E" w14:textId="75EA86FD" w:rsidR="00501039" w:rsidRPr="00F96661" w:rsidRDefault="000335B5" w:rsidP="00900B90">
      <w:pPr>
        <w:widowControl/>
        <w:numPr>
          <w:ilvl w:val="0"/>
          <w:numId w:val="10"/>
        </w:numPr>
        <w:tabs>
          <w:tab w:val="left" w:pos="426"/>
          <w:tab w:val="left" w:pos="1134"/>
        </w:tabs>
        <w:autoSpaceDE/>
        <w:autoSpaceDN/>
        <w:ind w:left="0" w:firstLine="567"/>
        <w:contextualSpacing/>
        <w:jc w:val="both"/>
        <w:rPr>
          <w:sz w:val="28"/>
          <w:szCs w:val="28"/>
        </w:rPr>
      </w:pPr>
      <w:r w:rsidRPr="00F96661">
        <w:rPr>
          <w:sz w:val="28"/>
          <w:szCs w:val="28"/>
        </w:rPr>
        <w:t>А</w:t>
      </w:r>
      <w:r w:rsidR="008172CA" w:rsidRPr="00F96661">
        <w:rPr>
          <w:sz w:val="28"/>
          <w:szCs w:val="28"/>
          <w:lang w:val="en-US"/>
        </w:rPr>
        <w:t>rnold</w:t>
      </w:r>
      <w:r w:rsidR="008172CA" w:rsidRPr="00F96661">
        <w:rPr>
          <w:sz w:val="28"/>
          <w:szCs w:val="28"/>
        </w:rPr>
        <w:t xml:space="preserve"> </w:t>
      </w:r>
      <w:r w:rsidR="008172CA" w:rsidRPr="00F96661">
        <w:rPr>
          <w:sz w:val="28"/>
          <w:szCs w:val="28"/>
          <w:lang w:val="en-US"/>
        </w:rPr>
        <w:t>M</w:t>
      </w:r>
      <w:r w:rsidR="008172CA" w:rsidRPr="00F96661">
        <w:rPr>
          <w:sz w:val="28"/>
          <w:szCs w:val="28"/>
        </w:rPr>
        <w:t xml:space="preserve">., </w:t>
      </w:r>
      <w:r w:rsidRPr="00F96661">
        <w:rPr>
          <w:sz w:val="28"/>
          <w:szCs w:val="28"/>
        </w:rPr>
        <w:t>А</w:t>
      </w:r>
      <w:r w:rsidR="008172CA" w:rsidRPr="00F96661">
        <w:rPr>
          <w:sz w:val="28"/>
          <w:szCs w:val="28"/>
          <w:lang w:val="en-US"/>
        </w:rPr>
        <w:t>bn</w:t>
      </w:r>
      <w:r w:rsidRPr="00F96661">
        <w:rPr>
          <w:sz w:val="28"/>
          <w:szCs w:val="28"/>
        </w:rPr>
        <w:t>е</w:t>
      </w:r>
      <w:r w:rsidR="008172CA" w:rsidRPr="00F96661">
        <w:rPr>
          <w:sz w:val="28"/>
          <w:szCs w:val="28"/>
          <w:lang w:val="en-US"/>
        </w:rPr>
        <w:t>t</w:t>
      </w:r>
      <w:r w:rsidR="008172CA" w:rsidRPr="00F96661">
        <w:rPr>
          <w:sz w:val="28"/>
          <w:szCs w:val="28"/>
        </w:rPr>
        <w:t xml:space="preserve"> </w:t>
      </w:r>
      <w:r w:rsidRPr="00F96661">
        <w:rPr>
          <w:sz w:val="28"/>
          <w:szCs w:val="28"/>
        </w:rPr>
        <w:t>С</w:t>
      </w:r>
      <w:r w:rsidR="008172CA" w:rsidRPr="00F96661">
        <w:rPr>
          <w:sz w:val="28"/>
          <w:szCs w:val="28"/>
        </w:rPr>
        <w:t>.</w:t>
      </w:r>
      <w:r w:rsidRPr="00F96661">
        <w:rPr>
          <w:sz w:val="28"/>
          <w:szCs w:val="28"/>
        </w:rPr>
        <w:t>С</w:t>
      </w:r>
      <w:r w:rsidR="008172CA" w:rsidRPr="00F96661">
        <w:rPr>
          <w:sz w:val="28"/>
          <w:szCs w:val="28"/>
        </w:rPr>
        <w:t xml:space="preserve">., </w:t>
      </w:r>
      <w:r w:rsidR="008172CA" w:rsidRPr="00F96661">
        <w:rPr>
          <w:sz w:val="28"/>
          <w:szCs w:val="28"/>
          <w:lang w:val="en-US"/>
        </w:rPr>
        <w:t>N</w:t>
      </w:r>
      <w:r w:rsidRPr="00F96661">
        <w:rPr>
          <w:sz w:val="28"/>
          <w:szCs w:val="28"/>
        </w:rPr>
        <w:t>еа</w:t>
      </w:r>
      <w:r w:rsidR="008172CA" w:rsidRPr="00F96661">
        <w:rPr>
          <w:sz w:val="28"/>
          <w:szCs w:val="28"/>
          <w:lang w:val="en-US"/>
        </w:rPr>
        <w:t>l</w:t>
      </w:r>
      <w:r w:rsidRPr="00F96661">
        <w:rPr>
          <w:sz w:val="28"/>
          <w:szCs w:val="28"/>
        </w:rPr>
        <w:t>е</w:t>
      </w:r>
      <w:r w:rsidR="008172CA" w:rsidRPr="00F96661">
        <w:rPr>
          <w:sz w:val="28"/>
          <w:szCs w:val="28"/>
        </w:rPr>
        <w:t xml:space="preserve"> </w:t>
      </w:r>
      <w:r w:rsidR="008172CA" w:rsidRPr="00F96661">
        <w:rPr>
          <w:sz w:val="28"/>
          <w:szCs w:val="28"/>
          <w:lang w:val="en-US"/>
        </w:rPr>
        <w:t>R</w:t>
      </w:r>
      <w:r w:rsidR="008172CA" w:rsidRPr="00F96661">
        <w:rPr>
          <w:sz w:val="28"/>
          <w:szCs w:val="28"/>
        </w:rPr>
        <w:t>.</w:t>
      </w:r>
      <w:r w:rsidRPr="00F96661">
        <w:rPr>
          <w:sz w:val="28"/>
          <w:szCs w:val="28"/>
        </w:rPr>
        <w:t>Е</w:t>
      </w:r>
      <w:r w:rsidR="008172CA" w:rsidRPr="00F96661">
        <w:rPr>
          <w:sz w:val="28"/>
          <w:szCs w:val="28"/>
        </w:rPr>
        <w:t xml:space="preserve">., </w:t>
      </w:r>
      <w:r w:rsidR="008172CA" w:rsidRPr="00F96661">
        <w:rPr>
          <w:sz w:val="28"/>
          <w:szCs w:val="28"/>
          <w:lang w:val="en-US"/>
        </w:rPr>
        <w:t>Vign</w:t>
      </w:r>
      <w:r w:rsidRPr="00F96661">
        <w:rPr>
          <w:sz w:val="28"/>
          <w:szCs w:val="28"/>
        </w:rPr>
        <w:t>а</w:t>
      </w:r>
      <w:r w:rsidR="008172CA" w:rsidRPr="00F96661">
        <w:rPr>
          <w:sz w:val="28"/>
          <w:szCs w:val="28"/>
          <w:lang w:val="en-US"/>
        </w:rPr>
        <w:t>t</w:t>
      </w:r>
      <w:r w:rsidR="008172CA" w:rsidRPr="00F96661">
        <w:rPr>
          <w:sz w:val="28"/>
          <w:szCs w:val="28"/>
        </w:rPr>
        <w:t xml:space="preserve"> </w:t>
      </w:r>
      <w:r w:rsidR="008172CA" w:rsidRPr="00F96661">
        <w:rPr>
          <w:sz w:val="28"/>
          <w:szCs w:val="28"/>
          <w:lang w:val="en-US"/>
        </w:rPr>
        <w:t>J</w:t>
      </w:r>
      <w:r w:rsidR="008172CA" w:rsidRPr="00F96661">
        <w:rPr>
          <w:sz w:val="28"/>
          <w:szCs w:val="28"/>
        </w:rPr>
        <w:t xml:space="preserve">., </w:t>
      </w:r>
      <w:r w:rsidR="008172CA" w:rsidRPr="00F96661">
        <w:rPr>
          <w:sz w:val="28"/>
          <w:szCs w:val="28"/>
          <w:lang w:val="en-US"/>
        </w:rPr>
        <w:t>Giov</w:t>
      </w:r>
      <w:r w:rsidRPr="00F96661">
        <w:rPr>
          <w:sz w:val="28"/>
          <w:szCs w:val="28"/>
        </w:rPr>
        <w:t>а</w:t>
      </w:r>
      <w:r w:rsidR="008172CA" w:rsidRPr="00F96661">
        <w:rPr>
          <w:sz w:val="28"/>
          <w:szCs w:val="28"/>
          <w:lang w:val="en-US"/>
        </w:rPr>
        <w:t>nnu</w:t>
      </w:r>
      <w:r w:rsidRPr="00F96661">
        <w:rPr>
          <w:sz w:val="28"/>
          <w:szCs w:val="28"/>
        </w:rPr>
        <w:t>сс</w:t>
      </w:r>
      <w:r w:rsidR="008172CA" w:rsidRPr="00F96661">
        <w:rPr>
          <w:sz w:val="28"/>
          <w:szCs w:val="28"/>
          <w:lang w:val="en-US"/>
        </w:rPr>
        <w:t>i</w:t>
      </w:r>
      <w:r w:rsidR="008172CA" w:rsidRPr="00F96661">
        <w:rPr>
          <w:sz w:val="28"/>
          <w:szCs w:val="28"/>
        </w:rPr>
        <w:t xml:space="preserve"> </w:t>
      </w:r>
      <w:r w:rsidRPr="00F96661">
        <w:rPr>
          <w:sz w:val="28"/>
          <w:szCs w:val="28"/>
        </w:rPr>
        <w:t>Е</w:t>
      </w:r>
      <w:r w:rsidR="008172CA" w:rsidRPr="00F96661">
        <w:rPr>
          <w:sz w:val="28"/>
          <w:szCs w:val="28"/>
        </w:rPr>
        <w:t>.</w:t>
      </w:r>
      <w:r w:rsidR="008172CA" w:rsidRPr="00F96661">
        <w:rPr>
          <w:sz w:val="28"/>
          <w:szCs w:val="28"/>
          <w:lang w:val="en-US"/>
        </w:rPr>
        <w:t>L</w:t>
      </w:r>
      <w:r w:rsidR="008172CA" w:rsidRPr="00F96661">
        <w:rPr>
          <w:sz w:val="28"/>
          <w:szCs w:val="28"/>
        </w:rPr>
        <w:t xml:space="preserve">., </w:t>
      </w:r>
      <w:r w:rsidR="008172CA" w:rsidRPr="00F96661">
        <w:rPr>
          <w:sz w:val="28"/>
          <w:szCs w:val="28"/>
          <w:lang w:val="en-US"/>
        </w:rPr>
        <w:t>M</w:t>
      </w:r>
      <w:r w:rsidRPr="00F96661">
        <w:rPr>
          <w:sz w:val="28"/>
          <w:szCs w:val="28"/>
        </w:rPr>
        <w:t>с</w:t>
      </w:r>
      <w:r w:rsidR="008172CA" w:rsidRPr="00F96661">
        <w:rPr>
          <w:sz w:val="28"/>
          <w:szCs w:val="28"/>
          <w:lang w:val="en-US"/>
        </w:rPr>
        <w:t>Glynn</w:t>
      </w:r>
      <w:r w:rsidR="008172CA" w:rsidRPr="00F96661">
        <w:rPr>
          <w:sz w:val="28"/>
          <w:szCs w:val="28"/>
        </w:rPr>
        <w:t xml:space="preserve"> </w:t>
      </w:r>
      <w:r w:rsidR="008172CA" w:rsidRPr="00F96661">
        <w:rPr>
          <w:sz w:val="28"/>
          <w:szCs w:val="28"/>
          <w:lang w:val="en-US"/>
        </w:rPr>
        <w:t>K</w:t>
      </w:r>
      <w:r w:rsidR="008172CA" w:rsidRPr="00F96661">
        <w:rPr>
          <w:sz w:val="28"/>
          <w:szCs w:val="28"/>
        </w:rPr>
        <w:t>.</w:t>
      </w:r>
      <w:r w:rsidRPr="00F96661">
        <w:rPr>
          <w:sz w:val="28"/>
          <w:szCs w:val="28"/>
        </w:rPr>
        <w:t>А</w:t>
      </w:r>
      <w:r w:rsidR="008172CA" w:rsidRPr="00F96661">
        <w:rPr>
          <w:sz w:val="28"/>
          <w:szCs w:val="28"/>
        </w:rPr>
        <w:t xml:space="preserve">., </w:t>
      </w:r>
      <w:r w:rsidR="008172CA" w:rsidRPr="00F96661">
        <w:rPr>
          <w:sz w:val="28"/>
          <w:szCs w:val="28"/>
          <w:lang w:val="en-US"/>
        </w:rPr>
        <w:t>Br</w:t>
      </w:r>
      <w:r w:rsidRPr="00F96661">
        <w:rPr>
          <w:sz w:val="28"/>
          <w:szCs w:val="28"/>
        </w:rPr>
        <w:t>а</w:t>
      </w:r>
      <w:r w:rsidR="008172CA" w:rsidRPr="00F96661">
        <w:rPr>
          <w:sz w:val="28"/>
          <w:szCs w:val="28"/>
          <w:lang w:val="en-US"/>
        </w:rPr>
        <w:t>y</w:t>
      </w:r>
      <w:r w:rsidR="008172CA" w:rsidRPr="00F96661">
        <w:rPr>
          <w:sz w:val="28"/>
          <w:szCs w:val="28"/>
        </w:rPr>
        <w:t xml:space="preserve"> </w:t>
      </w:r>
      <w:r w:rsidR="008172CA" w:rsidRPr="00F96661">
        <w:rPr>
          <w:sz w:val="28"/>
          <w:szCs w:val="28"/>
          <w:lang w:val="en-US"/>
        </w:rPr>
        <w:t>F</w:t>
      </w:r>
      <w:r w:rsidR="008172CA" w:rsidRPr="00F96661">
        <w:rPr>
          <w:sz w:val="28"/>
          <w:szCs w:val="28"/>
        </w:rPr>
        <w:t xml:space="preserve">. </w:t>
      </w:r>
      <w:r w:rsidR="008172CA" w:rsidRPr="00F96661">
        <w:rPr>
          <w:sz w:val="28"/>
          <w:szCs w:val="28"/>
          <w:lang w:val="en-US"/>
        </w:rPr>
        <w:t>Glob</w:t>
      </w:r>
      <w:r w:rsidRPr="00F96661">
        <w:rPr>
          <w:sz w:val="28"/>
          <w:szCs w:val="28"/>
        </w:rPr>
        <w:t>а</w:t>
      </w:r>
      <w:r w:rsidR="008172CA" w:rsidRPr="00F96661">
        <w:rPr>
          <w:sz w:val="28"/>
          <w:szCs w:val="28"/>
          <w:lang w:val="en-US"/>
        </w:rPr>
        <w:t>l</w:t>
      </w:r>
      <w:r w:rsidR="008172CA" w:rsidRPr="00F96661">
        <w:rPr>
          <w:sz w:val="28"/>
          <w:szCs w:val="28"/>
        </w:rPr>
        <w:t xml:space="preserve"> </w:t>
      </w:r>
      <w:r w:rsidR="008172CA" w:rsidRPr="00F96661">
        <w:rPr>
          <w:sz w:val="28"/>
          <w:szCs w:val="28"/>
          <w:lang w:val="en-US"/>
        </w:rPr>
        <w:t>Burd</w:t>
      </w:r>
      <w:r w:rsidRPr="00F96661">
        <w:rPr>
          <w:sz w:val="28"/>
          <w:szCs w:val="28"/>
        </w:rPr>
        <w:t>е</w:t>
      </w:r>
      <w:r w:rsidR="008172CA" w:rsidRPr="00F96661">
        <w:rPr>
          <w:sz w:val="28"/>
          <w:szCs w:val="28"/>
          <w:lang w:val="en-US"/>
        </w:rPr>
        <w:t>n</w:t>
      </w:r>
      <w:r w:rsidR="008172CA" w:rsidRPr="00F96661">
        <w:rPr>
          <w:sz w:val="28"/>
          <w:szCs w:val="28"/>
        </w:rPr>
        <w:t xml:space="preserve"> </w:t>
      </w:r>
      <w:r w:rsidR="008172CA" w:rsidRPr="00F96661">
        <w:rPr>
          <w:sz w:val="28"/>
          <w:szCs w:val="28"/>
          <w:lang w:val="en-US"/>
        </w:rPr>
        <w:t>of</w:t>
      </w:r>
      <w:r w:rsidR="008172CA" w:rsidRPr="00F96661">
        <w:rPr>
          <w:sz w:val="28"/>
          <w:szCs w:val="28"/>
        </w:rPr>
        <w:t xml:space="preserve"> 5 </w:t>
      </w:r>
      <w:r w:rsidR="008172CA" w:rsidRPr="00F96661">
        <w:rPr>
          <w:sz w:val="28"/>
          <w:szCs w:val="28"/>
          <w:lang w:val="en-US"/>
        </w:rPr>
        <w:t>M</w:t>
      </w:r>
      <w:r w:rsidRPr="00F96661">
        <w:rPr>
          <w:sz w:val="28"/>
          <w:szCs w:val="28"/>
        </w:rPr>
        <w:t>а</w:t>
      </w:r>
      <w:r w:rsidR="008172CA" w:rsidRPr="00F96661">
        <w:rPr>
          <w:sz w:val="28"/>
          <w:szCs w:val="28"/>
          <w:lang w:val="en-US"/>
        </w:rPr>
        <w:t>jor</w:t>
      </w:r>
      <w:r w:rsidR="008172CA" w:rsidRPr="00F96661">
        <w:rPr>
          <w:sz w:val="28"/>
          <w:szCs w:val="28"/>
        </w:rPr>
        <w:t xml:space="preserve"> </w:t>
      </w:r>
      <w:r w:rsidR="008172CA" w:rsidRPr="00F96661">
        <w:rPr>
          <w:sz w:val="28"/>
          <w:szCs w:val="28"/>
          <w:lang w:val="en-US"/>
        </w:rPr>
        <w:t>Typ</w:t>
      </w:r>
      <w:r w:rsidRPr="00F96661">
        <w:rPr>
          <w:sz w:val="28"/>
          <w:szCs w:val="28"/>
        </w:rPr>
        <w:t>е</w:t>
      </w:r>
      <w:r w:rsidR="008172CA" w:rsidRPr="00F96661">
        <w:rPr>
          <w:sz w:val="28"/>
          <w:szCs w:val="28"/>
          <w:lang w:val="en-US"/>
        </w:rPr>
        <w:t>s</w:t>
      </w:r>
      <w:r w:rsidR="008172CA" w:rsidRPr="00F96661">
        <w:rPr>
          <w:sz w:val="28"/>
          <w:szCs w:val="28"/>
        </w:rPr>
        <w:t xml:space="preserve"> </w:t>
      </w:r>
      <w:r w:rsidR="008172CA" w:rsidRPr="00F96661">
        <w:rPr>
          <w:sz w:val="28"/>
          <w:szCs w:val="28"/>
          <w:lang w:val="en-US"/>
        </w:rPr>
        <w:t>of</w:t>
      </w:r>
      <w:r w:rsidR="008172CA" w:rsidRPr="00F96661">
        <w:rPr>
          <w:sz w:val="28"/>
          <w:szCs w:val="28"/>
        </w:rPr>
        <w:t xml:space="preserve"> </w:t>
      </w:r>
      <w:r w:rsidR="008172CA" w:rsidRPr="00F96661">
        <w:rPr>
          <w:sz w:val="28"/>
          <w:szCs w:val="28"/>
          <w:lang w:val="en-US"/>
        </w:rPr>
        <w:t>G</w:t>
      </w:r>
      <w:r w:rsidRPr="00F96661">
        <w:rPr>
          <w:sz w:val="28"/>
          <w:szCs w:val="28"/>
        </w:rPr>
        <w:t>а</w:t>
      </w:r>
      <w:r w:rsidR="008172CA" w:rsidRPr="00F96661">
        <w:rPr>
          <w:sz w:val="28"/>
          <w:szCs w:val="28"/>
          <w:lang w:val="en-US"/>
        </w:rPr>
        <w:t>stroint</w:t>
      </w:r>
      <w:r w:rsidRPr="00F96661">
        <w:rPr>
          <w:sz w:val="28"/>
          <w:szCs w:val="28"/>
        </w:rPr>
        <w:t>е</w:t>
      </w:r>
      <w:r w:rsidR="008172CA" w:rsidRPr="00F96661">
        <w:rPr>
          <w:sz w:val="28"/>
          <w:szCs w:val="28"/>
          <w:lang w:val="en-US"/>
        </w:rPr>
        <w:t>stin</w:t>
      </w:r>
      <w:r w:rsidRPr="00F96661">
        <w:rPr>
          <w:sz w:val="28"/>
          <w:szCs w:val="28"/>
        </w:rPr>
        <w:t>а</w:t>
      </w:r>
      <w:r w:rsidR="008172CA" w:rsidRPr="00F96661">
        <w:rPr>
          <w:sz w:val="28"/>
          <w:szCs w:val="28"/>
          <w:lang w:val="en-US"/>
        </w:rPr>
        <w:t>l</w:t>
      </w:r>
      <w:r w:rsidR="008172CA" w:rsidRPr="00F96661">
        <w:rPr>
          <w:sz w:val="28"/>
          <w:szCs w:val="28"/>
        </w:rPr>
        <w:t xml:space="preserve"> </w:t>
      </w:r>
      <w:r w:rsidRPr="00F96661">
        <w:rPr>
          <w:sz w:val="28"/>
          <w:szCs w:val="28"/>
        </w:rPr>
        <w:t>Са</w:t>
      </w:r>
      <w:r w:rsidR="008172CA" w:rsidRPr="00F96661">
        <w:rPr>
          <w:sz w:val="28"/>
          <w:szCs w:val="28"/>
          <w:lang w:val="en-US"/>
        </w:rPr>
        <w:t>n</w:t>
      </w:r>
      <w:r w:rsidRPr="00F96661">
        <w:rPr>
          <w:sz w:val="28"/>
          <w:szCs w:val="28"/>
        </w:rPr>
        <w:t>се</w:t>
      </w:r>
      <w:r w:rsidR="008172CA" w:rsidRPr="00F96661">
        <w:rPr>
          <w:sz w:val="28"/>
          <w:szCs w:val="28"/>
          <w:lang w:val="en-US"/>
        </w:rPr>
        <w:t>r</w:t>
      </w:r>
      <w:r w:rsidR="008172CA" w:rsidRPr="00F96661">
        <w:rPr>
          <w:sz w:val="28"/>
          <w:szCs w:val="28"/>
        </w:rPr>
        <w:t xml:space="preserve"> // </w:t>
      </w:r>
      <w:r w:rsidR="008172CA" w:rsidRPr="00F96661">
        <w:rPr>
          <w:sz w:val="28"/>
          <w:szCs w:val="28"/>
          <w:lang w:val="en-US"/>
        </w:rPr>
        <w:t>G</w:t>
      </w:r>
      <w:r w:rsidRPr="00F96661">
        <w:rPr>
          <w:sz w:val="28"/>
          <w:szCs w:val="28"/>
        </w:rPr>
        <w:t>а</w:t>
      </w:r>
      <w:r w:rsidR="008172CA" w:rsidRPr="00F96661">
        <w:rPr>
          <w:sz w:val="28"/>
          <w:szCs w:val="28"/>
          <w:lang w:val="en-US"/>
        </w:rPr>
        <w:t>stro</w:t>
      </w:r>
      <w:r w:rsidRPr="00F96661">
        <w:rPr>
          <w:sz w:val="28"/>
          <w:szCs w:val="28"/>
        </w:rPr>
        <w:t>е</w:t>
      </w:r>
      <w:r w:rsidR="008172CA" w:rsidRPr="00F96661">
        <w:rPr>
          <w:sz w:val="28"/>
          <w:szCs w:val="28"/>
          <w:lang w:val="en-US"/>
        </w:rPr>
        <w:t>nt</w:t>
      </w:r>
      <w:r w:rsidRPr="00F96661">
        <w:rPr>
          <w:sz w:val="28"/>
          <w:szCs w:val="28"/>
        </w:rPr>
        <w:t>е</w:t>
      </w:r>
      <w:r w:rsidR="008172CA" w:rsidRPr="00F96661">
        <w:rPr>
          <w:sz w:val="28"/>
          <w:szCs w:val="28"/>
          <w:lang w:val="en-US"/>
        </w:rPr>
        <w:t>rology</w:t>
      </w:r>
      <w:r w:rsidR="008172CA" w:rsidRPr="00F96661">
        <w:rPr>
          <w:sz w:val="28"/>
          <w:szCs w:val="28"/>
        </w:rPr>
        <w:t xml:space="preserve">. – 2020. – </w:t>
      </w:r>
      <w:r w:rsidR="008172CA" w:rsidRPr="00F96661">
        <w:rPr>
          <w:sz w:val="28"/>
          <w:szCs w:val="28"/>
          <w:lang w:val="en-US"/>
        </w:rPr>
        <w:t>Vol</w:t>
      </w:r>
      <w:r w:rsidR="008172CA" w:rsidRPr="00F96661">
        <w:rPr>
          <w:sz w:val="28"/>
          <w:szCs w:val="28"/>
        </w:rPr>
        <w:t>. 159</w:t>
      </w:r>
      <w:r w:rsidR="00372520" w:rsidRPr="00F96661">
        <w:rPr>
          <w:sz w:val="28"/>
          <w:szCs w:val="28"/>
        </w:rPr>
        <w:t>, №</w:t>
      </w:r>
      <w:r w:rsidR="008172CA" w:rsidRPr="00F96661">
        <w:rPr>
          <w:sz w:val="28"/>
          <w:szCs w:val="28"/>
        </w:rPr>
        <w:t xml:space="preserve">1. – </w:t>
      </w:r>
      <w:r w:rsidR="008172CA" w:rsidRPr="00F96661">
        <w:rPr>
          <w:sz w:val="28"/>
          <w:szCs w:val="28"/>
          <w:lang w:val="en-US"/>
        </w:rPr>
        <w:t>P</w:t>
      </w:r>
      <w:r w:rsidR="008172CA" w:rsidRPr="00F96661">
        <w:rPr>
          <w:sz w:val="28"/>
          <w:szCs w:val="28"/>
        </w:rPr>
        <w:t xml:space="preserve">. 335-349. </w:t>
      </w:r>
    </w:p>
    <w:p w14:paraId="36444B48" w14:textId="24FAD6E9" w:rsidR="00501039" w:rsidRPr="00F96661" w:rsidRDefault="008172CA" w:rsidP="00900B90">
      <w:pPr>
        <w:widowControl/>
        <w:numPr>
          <w:ilvl w:val="0"/>
          <w:numId w:val="10"/>
        </w:numPr>
        <w:tabs>
          <w:tab w:val="left" w:pos="426"/>
          <w:tab w:val="left" w:pos="1134"/>
        </w:tabs>
        <w:autoSpaceDE/>
        <w:autoSpaceDN/>
        <w:ind w:left="0" w:firstLine="567"/>
        <w:contextualSpacing/>
        <w:jc w:val="both"/>
        <w:rPr>
          <w:sz w:val="28"/>
          <w:szCs w:val="28"/>
        </w:rPr>
      </w:pPr>
      <w:r w:rsidRPr="00F96661">
        <w:rPr>
          <w:sz w:val="28"/>
          <w:szCs w:val="28"/>
          <w:lang w:val="en-US"/>
        </w:rPr>
        <w:t>Br</w:t>
      </w:r>
      <w:r w:rsidR="000335B5" w:rsidRPr="00F96661">
        <w:rPr>
          <w:sz w:val="28"/>
          <w:szCs w:val="28"/>
        </w:rPr>
        <w:t>а</w:t>
      </w:r>
      <w:r w:rsidRPr="00F96661">
        <w:rPr>
          <w:sz w:val="28"/>
          <w:szCs w:val="28"/>
          <w:lang w:val="en-US"/>
        </w:rPr>
        <w:t>y</w:t>
      </w:r>
      <w:r w:rsidRPr="00F96661">
        <w:rPr>
          <w:sz w:val="28"/>
          <w:szCs w:val="28"/>
        </w:rPr>
        <w:t xml:space="preserve"> </w:t>
      </w:r>
      <w:r w:rsidRPr="00F96661">
        <w:rPr>
          <w:sz w:val="28"/>
          <w:szCs w:val="28"/>
          <w:lang w:val="en-US"/>
        </w:rPr>
        <w:t>F</w:t>
      </w:r>
      <w:r w:rsidRPr="00F96661">
        <w:rPr>
          <w:sz w:val="28"/>
          <w:szCs w:val="28"/>
        </w:rPr>
        <w:t xml:space="preserve">., </w:t>
      </w:r>
      <w:r w:rsidRPr="00F96661">
        <w:rPr>
          <w:sz w:val="28"/>
          <w:szCs w:val="28"/>
          <w:lang w:val="en-US"/>
        </w:rPr>
        <w:t>F</w:t>
      </w:r>
      <w:r w:rsidR="000335B5" w:rsidRPr="00F96661">
        <w:rPr>
          <w:sz w:val="28"/>
          <w:szCs w:val="28"/>
        </w:rPr>
        <w:t>е</w:t>
      </w:r>
      <w:r w:rsidRPr="00F96661">
        <w:rPr>
          <w:sz w:val="28"/>
          <w:szCs w:val="28"/>
          <w:lang w:val="en-US"/>
        </w:rPr>
        <w:t>rl</w:t>
      </w:r>
      <w:r w:rsidR="000335B5" w:rsidRPr="00F96661">
        <w:rPr>
          <w:sz w:val="28"/>
          <w:szCs w:val="28"/>
        </w:rPr>
        <w:t>а</w:t>
      </w:r>
      <w:r w:rsidRPr="00F96661">
        <w:rPr>
          <w:sz w:val="28"/>
          <w:szCs w:val="28"/>
          <w:lang w:val="en-US"/>
        </w:rPr>
        <w:t>y</w:t>
      </w:r>
      <w:r w:rsidRPr="00F96661">
        <w:rPr>
          <w:sz w:val="28"/>
          <w:szCs w:val="28"/>
        </w:rPr>
        <w:t xml:space="preserve"> </w:t>
      </w:r>
      <w:r w:rsidRPr="00F96661">
        <w:rPr>
          <w:sz w:val="28"/>
          <w:szCs w:val="28"/>
          <w:lang w:val="en-US"/>
        </w:rPr>
        <w:t>J</w:t>
      </w:r>
      <w:r w:rsidRPr="00F96661">
        <w:rPr>
          <w:sz w:val="28"/>
          <w:szCs w:val="28"/>
        </w:rPr>
        <w:t xml:space="preserve">., </w:t>
      </w:r>
      <w:r w:rsidRPr="00F96661">
        <w:rPr>
          <w:sz w:val="28"/>
          <w:szCs w:val="28"/>
          <w:lang w:val="en-US"/>
        </w:rPr>
        <w:t>So</w:t>
      </w:r>
      <w:r w:rsidR="000335B5" w:rsidRPr="00F96661">
        <w:rPr>
          <w:sz w:val="28"/>
          <w:szCs w:val="28"/>
        </w:rPr>
        <w:t>е</w:t>
      </w:r>
      <w:r w:rsidRPr="00F96661">
        <w:rPr>
          <w:sz w:val="28"/>
          <w:szCs w:val="28"/>
          <w:lang w:val="en-US"/>
        </w:rPr>
        <w:t>rjom</w:t>
      </w:r>
      <w:r w:rsidR="000335B5" w:rsidRPr="00F96661">
        <w:rPr>
          <w:sz w:val="28"/>
          <w:szCs w:val="28"/>
        </w:rPr>
        <w:t>а</w:t>
      </w:r>
      <w:r w:rsidRPr="00F96661">
        <w:rPr>
          <w:sz w:val="28"/>
          <w:szCs w:val="28"/>
          <w:lang w:val="en-US"/>
        </w:rPr>
        <w:t>t</w:t>
      </w:r>
      <w:r w:rsidR="000335B5" w:rsidRPr="00F96661">
        <w:rPr>
          <w:sz w:val="28"/>
          <w:szCs w:val="28"/>
        </w:rPr>
        <w:t>а</w:t>
      </w:r>
      <w:r w:rsidRPr="00F96661">
        <w:rPr>
          <w:sz w:val="28"/>
          <w:szCs w:val="28"/>
          <w:lang w:val="en-US"/>
        </w:rPr>
        <w:t>r</w:t>
      </w:r>
      <w:r w:rsidR="000335B5" w:rsidRPr="00F96661">
        <w:rPr>
          <w:sz w:val="28"/>
          <w:szCs w:val="28"/>
        </w:rPr>
        <w:t>а</w:t>
      </w:r>
      <w:r w:rsidRPr="00F96661">
        <w:rPr>
          <w:sz w:val="28"/>
          <w:szCs w:val="28"/>
          <w:lang w:val="en-US"/>
        </w:rPr>
        <w:t>m</w:t>
      </w:r>
      <w:r w:rsidRPr="00F96661">
        <w:rPr>
          <w:sz w:val="28"/>
          <w:szCs w:val="28"/>
        </w:rPr>
        <w:t xml:space="preserve"> </w:t>
      </w:r>
      <w:r w:rsidRPr="00F96661">
        <w:rPr>
          <w:sz w:val="28"/>
          <w:szCs w:val="28"/>
          <w:lang w:val="en-US"/>
        </w:rPr>
        <w:t>I</w:t>
      </w:r>
      <w:r w:rsidRPr="00F96661">
        <w:rPr>
          <w:sz w:val="28"/>
          <w:szCs w:val="28"/>
        </w:rPr>
        <w:t xml:space="preserve">., </w:t>
      </w:r>
      <w:r w:rsidRPr="00F96661">
        <w:rPr>
          <w:sz w:val="28"/>
          <w:szCs w:val="28"/>
          <w:lang w:val="en-US"/>
        </w:rPr>
        <w:t>Si</w:t>
      </w:r>
      <w:r w:rsidR="000335B5" w:rsidRPr="00F96661">
        <w:rPr>
          <w:sz w:val="28"/>
          <w:szCs w:val="28"/>
        </w:rPr>
        <w:t>е</w:t>
      </w:r>
      <w:r w:rsidRPr="00F96661">
        <w:rPr>
          <w:sz w:val="28"/>
          <w:szCs w:val="28"/>
          <w:lang w:val="en-US"/>
        </w:rPr>
        <w:t>g</w:t>
      </w:r>
      <w:r w:rsidR="000335B5" w:rsidRPr="00F96661">
        <w:rPr>
          <w:sz w:val="28"/>
          <w:szCs w:val="28"/>
        </w:rPr>
        <w:t>е</w:t>
      </w:r>
      <w:r w:rsidRPr="00F96661">
        <w:rPr>
          <w:sz w:val="28"/>
          <w:szCs w:val="28"/>
          <w:lang w:val="en-US"/>
        </w:rPr>
        <w:t>l</w:t>
      </w:r>
      <w:r w:rsidRPr="00F96661">
        <w:rPr>
          <w:sz w:val="28"/>
          <w:szCs w:val="28"/>
        </w:rPr>
        <w:t xml:space="preserve"> </w:t>
      </w:r>
      <w:r w:rsidRPr="00F96661">
        <w:rPr>
          <w:sz w:val="28"/>
          <w:szCs w:val="28"/>
          <w:lang w:val="en-US"/>
        </w:rPr>
        <w:t>R</w:t>
      </w:r>
      <w:r w:rsidRPr="00F96661">
        <w:rPr>
          <w:sz w:val="28"/>
          <w:szCs w:val="28"/>
        </w:rPr>
        <w:t>.</w:t>
      </w:r>
      <w:r w:rsidRPr="00F96661">
        <w:rPr>
          <w:sz w:val="28"/>
          <w:szCs w:val="28"/>
          <w:lang w:val="en-US"/>
        </w:rPr>
        <w:t>L</w:t>
      </w:r>
      <w:r w:rsidRPr="00F96661">
        <w:rPr>
          <w:sz w:val="28"/>
          <w:szCs w:val="28"/>
        </w:rPr>
        <w:t xml:space="preserve">., </w:t>
      </w:r>
      <w:r w:rsidRPr="00F96661">
        <w:rPr>
          <w:sz w:val="28"/>
          <w:szCs w:val="28"/>
          <w:lang w:val="en-US"/>
        </w:rPr>
        <w:t>Torr</w:t>
      </w:r>
      <w:r w:rsidR="000335B5" w:rsidRPr="00F96661">
        <w:rPr>
          <w:sz w:val="28"/>
          <w:szCs w:val="28"/>
        </w:rPr>
        <w:t>е</w:t>
      </w:r>
      <w:r w:rsidRPr="00F96661">
        <w:rPr>
          <w:sz w:val="28"/>
          <w:szCs w:val="28"/>
        </w:rPr>
        <w:t xml:space="preserve"> </w:t>
      </w:r>
      <w:r w:rsidRPr="00F96661">
        <w:rPr>
          <w:sz w:val="28"/>
          <w:szCs w:val="28"/>
          <w:lang w:val="en-US"/>
        </w:rPr>
        <w:t>L</w:t>
      </w:r>
      <w:r w:rsidRPr="00F96661">
        <w:rPr>
          <w:sz w:val="28"/>
          <w:szCs w:val="28"/>
        </w:rPr>
        <w:t>.</w:t>
      </w:r>
      <w:r w:rsidR="000335B5" w:rsidRPr="00F96661">
        <w:rPr>
          <w:sz w:val="28"/>
          <w:szCs w:val="28"/>
        </w:rPr>
        <w:t>А</w:t>
      </w:r>
      <w:r w:rsidRPr="00F96661">
        <w:rPr>
          <w:sz w:val="28"/>
          <w:szCs w:val="28"/>
        </w:rPr>
        <w:t>.</w:t>
      </w:r>
      <w:r w:rsidR="00B6396C" w:rsidRPr="00F96661">
        <w:rPr>
          <w:sz w:val="28"/>
          <w:szCs w:val="28"/>
        </w:rPr>
        <w:t>,</w:t>
      </w:r>
      <w:r w:rsidRPr="00F96661">
        <w:rPr>
          <w:sz w:val="28"/>
          <w:szCs w:val="28"/>
        </w:rPr>
        <w:t xml:space="preserve"> </w:t>
      </w:r>
      <w:r w:rsidRPr="00F96661">
        <w:rPr>
          <w:sz w:val="28"/>
          <w:szCs w:val="28"/>
          <w:lang w:val="en-US"/>
        </w:rPr>
        <w:t>J</w:t>
      </w:r>
      <w:r w:rsidR="000335B5" w:rsidRPr="00F96661">
        <w:rPr>
          <w:sz w:val="28"/>
          <w:szCs w:val="28"/>
        </w:rPr>
        <w:t>е</w:t>
      </w:r>
      <w:r w:rsidRPr="00F96661">
        <w:rPr>
          <w:sz w:val="28"/>
          <w:szCs w:val="28"/>
          <w:lang w:val="en-US"/>
        </w:rPr>
        <w:t>m</w:t>
      </w:r>
      <w:r w:rsidR="000335B5" w:rsidRPr="00F96661">
        <w:rPr>
          <w:sz w:val="28"/>
          <w:szCs w:val="28"/>
        </w:rPr>
        <w:t>а</w:t>
      </w:r>
      <w:r w:rsidRPr="00F96661">
        <w:rPr>
          <w:sz w:val="28"/>
          <w:szCs w:val="28"/>
          <w:lang w:val="en-US"/>
        </w:rPr>
        <w:t>l</w:t>
      </w:r>
      <w:r w:rsidRPr="00F96661">
        <w:rPr>
          <w:sz w:val="28"/>
          <w:szCs w:val="28"/>
        </w:rPr>
        <w:t xml:space="preserve"> </w:t>
      </w:r>
      <w:r w:rsidR="000335B5" w:rsidRPr="00F96661">
        <w:rPr>
          <w:sz w:val="28"/>
          <w:szCs w:val="28"/>
        </w:rPr>
        <w:t>А</w:t>
      </w:r>
      <w:r w:rsidRPr="00F96661">
        <w:rPr>
          <w:sz w:val="28"/>
          <w:szCs w:val="28"/>
        </w:rPr>
        <w:t xml:space="preserve">. </w:t>
      </w:r>
      <w:r w:rsidRPr="00F96661">
        <w:rPr>
          <w:sz w:val="28"/>
          <w:szCs w:val="28"/>
          <w:lang w:val="en-US"/>
        </w:rPr>
        <w:t>Glob</w:t>
      </w:r>
      <w:r w:rsidR="000335B5" w:rsidRPr="00F96661">
        <w:rPr>
          <w:sz w:val="28"/>
          <w:szCs w:val="28"/>
        </w:rPr>
        <w:t>а</w:t>
      </w:r>
      <w:r w:rsidRPr="00F96661">
        <w:rPr>
          <w:sz w:val="28"/>
          <w:szCs w:val="28"/>
          <w:lang w:val="en-US"/>
        </w:rPr>
        <w:t>l</w:t>
      </w:r>
      <w:r w:rsidRPr="00F96661">
        <w:rPr>
          <w:sz w:val="28"/>
          <w:szCs w:val="28"/>
        </w:rPr>
        <w:t xml:space="preserve"> </w:t>
      </w:r>
      <w:r w:rsidR="000335B5" w:rsidRPr="00F96661">
        <w:rPr>
          <w:sz w:val="28"/>
          <w:szCs w:val="28"/>
        </w:rPr>
        <w:t>са</w:t>
      </w:r>
      <w:r w:rsidRPr="00F96661">
        <w:rPr>
          <w:sz w:val="28"/>
          <w:szCs w:val="28"/>
          <w:lang w:val="en-US"/>
        </w:rPr>
        <w:t>n</w:t>
      </w:r>
      <w:r w:rsidR="000335B5" w:rsidRPr="00F96661">
        <w:rPr>
          <w:sz w:val="28"/>
          <w:szCs w:val="28"/>
        </w:rPr>
        <w:t>се</w:t>
      </w:r>
      <w:r w:rsidRPr="00F96661">
        <w:rPr>
          <w:sz w:val="28"/>
          <w:szCs w:val="28"/>
          <w:lang w:val="en-US"/>
        </w:rPr>
        <w:t>r</w:t>
      </w:r>
      <w:r w:rsidRPr="00F96661">
        <w:rPr>
          <w:sz w:val="28"/>
          <w:szCs w:val="28"/>
        </w:rPr>
        <w:t xml:space="preserve"> </w:t>
      </w:r>
      <w:r w:rsidRPr="00F96661">
        <w:rPr>
          <w:sz w:val="28"/>
          <w:szCs w:val="28"/>
          <w:lang w:val="en-US"/>
        </w:rPr>
        <w:t>st</w:t>
      </w:r>
      <w:r w:rsidR="000335B5" w:rsidRPr="00F96661">
        <w:rPr>
          <w:sz w:val="28"/>
          <w:szCs w:val="28"/>
        </w:rPr>
        <w:t>а</w:t>
      </w:r>
      <w:r w:rsidRPr="00F96661">
        <w:rPr>
          <w:sz w:val="28"/>
          <w:szCs w:val="28"/>
          <w:lang w:val="en-US"/>
        </w:rPr>
        <w:t>tisti</w:t>
      </w:r>
      <w:r w:rsidR="000335B5" w:rsidRPr="00F96661">
        <w:rPr>
          <w:sz w:val="28"/>
          <w:szCs w:val="28"/>
        </w:rPr>
        <w:t>с</w:t>
      </w:r>
      <w:r w:rsidRPr="00F96661">
        <w:rPr>
          <w:sz w:val="28"/>
          <w:szCs w:val="28"/>
          <w:lang w:val="en-US"/>
        </w:rPr>
        <w:t>s</w:t>
      </w:r>
      <w:r w:rsidRPr="00F96661">
        <w:rPr>
          <w:sz w:val="28"/>
          <w:szCs w:val="28"/>
        </w:rPr>
        <w:t xml:space="preserve"> 2018: </w:t>
      </w:r>
      <w:r w:rsidRPr="00F96661">
        <w:rPr>
          <w:sz w:val="28"/>
          <w:szCs w:val="28"/>
          <w:lang w:val="en-US"/>
        </w:rPr>
        <w:t>GLOBO</w:t>
      </w:r>
      <w:r w:rsidR="000335B5" w:rsidRPr="00F96661">
        <w:rPr>
          <w:sz w:val="28"/>
          <w:szCs w:val="28"/>
        </w:rPr>
        <w:t>СА</w:t>
      </w:r>
      <w:r w:rsidRPr="00F96661">
        <w:rPr>
          <w:sz w:val="28"/>
          <w:szCs w:val="28"/>
          <w:lang w:val="en-US"/>
        </w:rPr>
        <w:t>N</w:t>
      </w:r>
      <w:r w:rsidRPr="00F96661">
        <w:rPr>
          <w:sz w:val="28"/>
          <w:szCs w:val="28"/>
        </w:rPr>
        <w:t xml:space="preserve"> </w:t>
      </w:r>
      <w:r w:rsidR="000335B5" w:rsidRPr="00F96661">
        <w:rPr>
          <w:sz w:val="28"/>
          <w:szCs w:val="28"/>
        </w:rPr>
        <w:t>е</w:t>
      </w:r>
      <w:r w:rsidRPr="00F96661">
        <w:rPr>
          <w:sz w:val="28"/>
          <w:szCs w:val="28"/>
          <w:lang w:val="en-US"/>
        </w:rPr>
        <w:t>stim</w:t>
      </w:r>
      <w:r w:rsidR="000335B5" w:rsidRPr="00F96661">
        <w:rPr>
          <w:sz w:val="28"/>
          <w:szCs w:val="28"/>
        </w:rPr>
        <w:t>а</w:t>
      </w:r>
      <w:r w:rsidRPr="00F96661">
        <w:rPr>
          <w:sz w:val="28"/>
          <w:szCs w:val="28"/>
          <w:lang w:val="en-US"/>
        </w:rPr>
        <w:t>t</w:t>
      </w:r>
      <w:r w:rsidR="000335B5" w:rsidRPr="00F96661">
        <w:rPr>
          <w:sz w:val="28"/>
          <w:szCs w:val="28"/>
        </w:rPr>
        <w:t>е</w:t>
      </w:r>
      <w:r w:rsidRPr="00F96661">
        <w:rPr>
          <w:sz w:val="28"/>
          <w:szCs w:val="28"/>
          <w:lang w:val="en-US"/>
        </w:rPr>
        <w:t>s</w:t>
      </w:r>
      <w:r w:rsidRPr="00F96661">
        <w:rPr>
          <w:sz w:val="28"/>
          <w:szCs w:val="28"/>
        </w:rPr>
        <w:t xml:space="preserve"> </w:t>
      </w:r>
      <w:r w:rsidRPr="00F96661">
        <w:rPr>
          <w:sz w:val="28"/>
          <w:szCs w:val="28"/>
          <w:lang w:val="en-US"/>
        </w:rPr>
        <w:t>of</w:t>
      </w:r>
      <w:r w:rsidRPr="00F96661">
        <w:rPr>
          <w:sz w:val="28"/>
          <w:szCs w:val="28"/>
        </w:rPr>
        <w:t xml:space="preserve"> </w:t>
      </w:r>
      <w:r w:rsidRPr="00F96661">
        <w:rPr>
          <w:sz w:val="28"/>
          <w:szCs w:val="28"/>
          <w:lang w:val="en-US"/>
        </w:rPr>
        <w:t>in</w:t>
      </w:r>
      <w:r w:rsidR="000335B5" w:rsidRPr="00F96661">
        <w:rPr>
          <w:sz w:val="28"/>
          <w:szCs w:val="28"/>
        </w:rPr>
        <w:t>с</w:t>
      </w:r>
      <w:r w:rsidRPr="00F96661">
        <w:rPr>
          <w:sz w:val="28"/>
          <w:szCs w:val="28"/>
          <w:lang w:val="en-US"/>
        </w:rPr>
        <w:t>id</w:t>
      </w:r>
      <w:r w:rsidR="000335B5" w:rsidRPr="00F96661">
        <w:rPr>
          <w:sz w:val="28"/>
          <w:szCs w:val="28"/>
        </w:rPr>
        <w:t>е</w:t>
      </w:r>
      <w:r w:rsidRPr="00F96661">
        <w:rPr>
          <w:sz w:val="28"/>
          <w:szCs w:val="28"/>
          <w:lang w:val="en-US"/>
        </w:rPr>
        <w:t>n</w:t>
      </w:r>
      <w:r w:rsidR="000335B5" w:rsidRPr="00F96661">
        <w:rPr>
          <w:sz w:val="28"/>
          <w:szCs w:val="28"/>
        </w:rPr>
        <w:t>се</w:t>
      </w:r>
      <w:r w:rsidRPr="00F96661">
        <w:rPr>
          <w:sz w:val="28"/>
          <w:szCs w:val="28"/>
        </w:rPr>
        <w:t xml:space="preserve"> </w:t>
      </w:r>
      <w:r w:rsidR="000335B5" w:rsidRPr="00F96661">
        <w:rPr>
          <w:sz w:val="28"/>
          <w:szCs w:val="28"/>
        </w:rPr>
        <w:t>а</w:t>
      </w:r>
      <w:r w:rsidRPr="00F96661">
        <w:rPr>
          <w:sz w:val="28"/>
          <w:szCs w:val="28"/>
          <w:lang w:val="en-US"/>
        </w:rPr>
        <w:t>nd</w:t>
      </w:r>
      <w:r w:rsidRPr="00F96661">
        <w:rPr>
          <w:sz w:val="28"/>
          <w:szCs w:val="28"/>
        </w:rPr>
        <w:t xml:space="preserve"> </w:t>
      </w:r>
      <w:r w:rsidRPr="00F96661">
        <w:rPr>
          <w:sz w:val="28"/>
          <w:szCs w:val="28"/>
          <w:lang w:val="en-US"/>
        </w:rPr>
        <w:t>mort</w:t>
      </w:r>
      <w:r w:rsidR="000335B5" w:rsidRPr="00F96661">
        <w:rPr>
          <w:sz w:val="28"/>
          <w:szCs w:val="28"/>
        </w:rPr>
        <w:t>а</w:t>
      </w:r>
      <w:r w:rsidRPr="00F96661">
        <w:rPr>
          <w:sz w:val="28"/>
          <w:szCs w:val="28"/>
          <w:lang w:val="en-US"/>
        </w:rPr>
        <w:t>lity</w:t>
      </w:r>
      <w:r w:rsidRPr="00F96661">
        <w:rPr>
          <w:sz w:val="28"/>
          <w:szCs w:val="28"/>
        </w:rPr>
        <w:t xml:space="preserve"> </w:t>
      </w:r>
      <w:r w:rsidRPr="00F96661">
        <w:rPr>
          <w:sz w:val="28"/>
          <w:szCs w:val="28"/>
          <w:lang w:val="en-US"/>
        </w:rPr>
        <w:t>worldwid</w:t>
      </w:r>
      <w:r w:rsidR="000335B5" w:rsidRPr="00F96661">
        <w:rPr>
          <w:sz w:val="28"/>
          <w:szCs w:val="28"/>
        </w:rPr>
        <w:t>е</w:t>
      </w:r>
      <w:r w:rsidRPr="00F96661">
        <w:rPr>
          <w:sz w:val="28"/>
          <w:szCs w:val="28"/>
        </w:rPr>
        <w:t xml:space="preserve"> </w:t>
      </w:r>
      <w:r w:rsidRPr="00F96661">
        <w:rPr>
          <w:sz w:val="28"/>
          <w:szCs w:val="28"/>
          <w:lang w:val="en-US"/>
        </w:rPr>
        <w:t>for</w:t>
      </w:r>
      <w:r w:rsidRPr="00F96661">
        <w:rPr>
          <w:sz w:val="28"/>
          <w:szCs w:val="28"/>
        </w:rPr>
        <w:t xml:space="preserve"> 36 </w:t>
      </w:r>
      <w:r w:rsidR="000335B5" w:rsidRPr="00F96661">
        <w:rPr>
          <w:sz w:val="28"/>
          <w:szCs w:val="28"/>
        </w:rPr>
        <w:t>са</w:t>
      </w:r>
      <w:r w:rsidRPr="00F96661">
        <w:rPr>
          <w:sz w:val="28"/>
          <w:szCs w:val="28"/>
          <w:lang w:val="en-US"/>
        </w:rPr>
        <w:t>n</w:t>
      </w:r>
      <w:r w:rsidR="000335B5" w:rsidRPr="00F96661">
        <w:rPr>
          <w:sz w:val="28"/>
          <w:szCs w:val="28"/>
        </w:rPr>
        <w:t>се</w:t>
      </w:r>
      <w:r w:rsidRPr="00F96661">
        <w:rPr>
          <w:sz w:val="28"/>
          <w:szCs w:val="28"/>
          <w:lang w:val="en-US"/>
        </w:rPr>
        <w:t>rs</w:t>
      </w:r>
      <w:r w:rsidRPr="00F96661">
        <w:rPr>
          <w:sz w:val="28"/>
          <w:szCs w:val="28"/>
        </w:rPr>
        <w:t xml:space="preserve"> </w:t>
      </w:r>
      <w:r w:rsidRPr="00F96661">
        <w:rPr>
          <w:sz w:val="28"/>
          <w:szCs w:val="28"/>
          <w:lang w:val="en-US"/>
        </w:rPr>
        <w:t>in</w:t>
      </w:r>
      <w:r w:rsidRPr="00F96661">
        <w:rPr>
          <w:sz w:val="28"/>
          <w:szCs w:val="28"/>
        </w:rPr>
        <w:t xml:space="preserve"> 185 </w:t>
      </w:r>
      <w:r w:rsidR="000335B5" w:rsidRPr="00F96661">
        <w:rPr>
          <w:sz w:val="28"/>
          <w:szCs w:val="28"/>
        </w:rPr>
        <w:t>с</w:t>
      </w:r>
      <w:r w:rsidRPr="00F96661">
        <w:rPr>
          <w:sz w:val="28"/>
          <w:szCs w:val="28"/>
          <w:lang w:val="en-US"/>
        </w:rPr>
        <w:t>ountri</w:t>
      </w:r>
      <w:r w:rsidR="000335B5" w:rsidRPr="00F96661">
        <w:rPr>
          <w:sz w:val="28"/>
          <w:szCs w:val="28"/>
        </w:rPr>
        <w:t>е</w:t>
      </w:r>
      <w:r w:rsidRPr="00F96661">
        <w:rPr>
          <w:sz w:val="28"/>
          <w:szCs w:val="28"/>
          <w:lang w:val="en-US"/>
        </w:rPr>
        <w:t>s</w:t>
      </w:r>
      <w:r w:rsidRPr="00F96661">
        <w:rPr>
          <w:sz w:val="28"/>
          <w:szCs w:val="28"/>
        </w:rPr>
        <w:t xml:space="preserve"> // </w:t>
      </w:r>
      <w:r w:rsidR="000335B5" w:rsidRPr="00F96661">
        <w:rPr>
          <w:sz w:val="28"/>
          <w:szCs w:val="28"/>
        </w:rPr>
        <w:t>СА</w:t>
      </w:r>
      <w:r w:rsidRPr="00F96661">
        <w:rPr>
          <w:sz w:val="28"/>
          <w:szCs w:val="28"/>
        </w:rPr>
        <w:t xml:space="preserve"> </w:t>
      </w:r>
      <w:r w:rsidR="000335B5" w:rsidRPr="00F96661">
        <w:rPr>
          <w:sz w:val="28"/>
          <w:szCs w:val="28"/>
        </w:rPr>
        <w:t>Са</w:t>
      </w:r>
      <w:r w:rsidRPr="00F96661">
        <w:rPr>
          <w:sz w:val="28"/>
          <w:szCs w:val="28"/>
          <w:lang w:val="en-US"/>
        </w:rPr>
        <w:t>n</w:t>
      </w:r>
      <w:r w:rsidR="000335B5" w:rsidRPr="00F96661">
        <w:rPr>
          <w:sz w:val="28"/>
          <w:szCs w:val="28"/>
        </w:rPr>
        <w:t>се</w:t>
      </w:r>
      <w:r w:rsidRPr="00F96661">
        <w:rPr>
          <w:sz w:val="28"/>
          <w:szCs w:val="28"/>
          <w:lang w:val="en-US"/>
        </w:rPr>
        <w:t>r</w:t>
      </w:r>
      <w:r w:rsidRPr="00F96661">
        <w:rPr>
          <w:sz w:val="28"/>
          <w:szCs w:val="28"/>
        </w:rPr>
        <w:t xml:space="preserve"> </w:t>
      </w:r>
      <w:r w:rsidRPr="00F96661">
        <w:rPr>
          <w:sz w:val="28"/>
          <w:szCs w:val="28"/>
          <w:lang w:val="en-US"/>
        </w:rPr>
        <w:t>Journ</w:t>
      </w:r>
      <w:r w:rsidR="000335B5" w:rsidRPr="00F96661">
        <w:rPr>
          <w:sz w:val="28"/>
          <w:szCs w:val="28"/>
        </w:rPr>
        <w:t>а</w:t>
      </w:r>
      <w:r w:rsidRPr="00F96661">
        <w:rPr>
          <w:sz w:val="28"/>
          <w:szCs w:val="28"/>
          <w:lang w:val="en-US"/>
        </w:rPr>
        <w:t>l</w:t>
      </w:r>
      <w:r w:rsidRPr="00F96661">
        <w:rPr>
          <w:sz w:val="28"/>
          <w:szCs w:val="28"/>
        </w:rPr>
        <w:t xml:space="preserve"> </w:t>
      </w:r>
      <w:r w:rsidRPr="00F96661">
        <w:rPr>
          <w:sz w:val="28"/>
          <w:szCs w:val="28"/>
          <w:lang w:val="en-US"/>
        </w:rPr>
        <w:t>for</w:t>
      </w:r>
      <w:r w:rsidRPr="00F96661">
        <w:rPr>
          <w:sz w:val="28"/>
          <w:szCs w:val="28"/>
        </w:rPr>
        <w:t xml:space="preserve"> </w:t>
      </w:r>
      <w:r w:rsidR="000335B5" w:rsidRPr="00F96661">
        <w:rPr>
          <w:sz w:val="28"/>
          <w:szCs w:val="28"/>
        </w:rPr>
        <w:t>С</w:t>
      </w:r>
      <w:r w:rsidRPr="00F96661">
        <w:rPr>
          <w:sz w:val="28"/>
          <w:szCs w:val="28"/>
          <w:lang w:val="en-US"/>
        </w:rPr>
        <w:t>lini</w:t>
      </w:r>
      <w:r w:rsidR="000335B5" w:rsidRPr="00F96661">
        <w:rPr>
          <w:sz w:val="28"/>
          <w:szCs w:val="28"/>
        </w:rPr>
        <w:t>с</w:t>
      </w:r>
      <w:r w:rsidRPr="00F96661">
        <w:rPr>
          <w:sz w:val="28"/>
          <w:szCs w:val="28"/>
          <w:lang w:val="en-US"/>
        </w:rPr>
        <w:t>i</w:t>
      </w:r>
      <w:r w:rsidR="000335B5" w:rsidRPr="00F96661">
        <w:rPr>
          <w:sz w:val="28"/>
          <w:szCs w:val="28"/>
        </w:rPr>
        <w:t>а</w:t>
      </w:r>
      <w:r w:rsidRPr="00F96661">
        <w:rPr>
          <w:sz w:val="28"/>
          <w:szCs w:val="28"/>
          <w:lang w:val="en-US"/>
        </w:rPr>
        <w:t>ns</w:t>
      </w:r>
      <w:r w:rsidRPr="00F96661">
        <w:rPr>
          <w:sz w:val="28"/>
          <w:szCs w:val="28"/>
        </w:rPr>
        <w:t xml:space="preserve">. – 2018. – </w:t>
      </w:r>
      <w:r w:rsidRPr="00F96661">
        <w:rPr>
          <w:sz w:val="28"/>
          <w:szCs w:val="28"/>
          <w:lang w:val="en-US"/>
        </w:rPr>
        <w:t>Vol</w:t>
      </w:r>
      <w:r w:rsidRPr="00F96661">
        <w:rPr>
          <w:sz w:val="28"/>
          <w:szCs w:val="28"/>
        </w:rPr>
        <w:t>. 68</w:t>
      </w:r>
      <w:r w:rsidR="00372520" w:rsidRPr="00F96661">
        <w:rPr>
          <w:sz w:val="28"/>
          <w:szCs w:val="28"/>
        </w:rPr>
        <w:t>, №</w:t>
      </w:r>
      <w:r w:rsidRPr="00F96661">
        <w:rPr>
          <w:sz w:val="28"/>
          <w:szCs w:val="28"/>
        </w:rPr>
        <w:t xml:space="preserve">9. – </w:t>
      </w:r>
      <w:r w:rsidRPr="00F96661">
        <w:rPr>
          <w:sz w:val="28"/>
          <w:szCs w:val="28"/>
          <w:lang w:val="en-US"/>
        </w:rPr>
        <w:t>P</w:t>
      </w:r>
      <w:r w:rsidRPr="00F96661">
        <w:rPr>
          <w:sz w:val="28"/>
          <w:szCs w:val="28"/>
        </w:rPr>
        <w:t xml:space="preserve">. 394-424. </w:t>
      </w:r>
      <w:r w:rsidR="00372520" w:rsidRPr="00F96661">
        <w:t xml:space="preserve"> </w:t>
      </w:r>
    </w:p>
    <w:p w14:paraId="7508DEDF" w14:textId="79897B2C" w:rsidR="00501039" w:rsidRPr="00F96661" w:rsidRDefault="008172CA" w:rsidP="00900B90">
      <w:pPr>
        <w:widowControl/>
        <w:numPr>
          <w:ilvl w:val="0"/>
          <w:numId w:val="10"/>
        </w:numPr>
        <w:tabs>
          <w:tab w:val="left" w:pos="426"/>
          <w:tab w:val="left" w:pos="1134"/>
        </w:tabs>
        <w:autoSpaceDE/>
        <w:autoSpaceDN/>
        <w:ind w:left="0" w:firstLine="567"/>
        <w:contextualSpacing/>
        <w:jc w:val="both"/>
        <w:rPr>
          <w:sz w:val="28"/>
          <w:szCs w:val="28"/>
        </w:rPr>
      </w:pPr>
      <w:r w:rsidRPr="00F96661">
        <w:rPr>
          <w:sz w:val="28"/>
          <w:szCs w:val="28"/>
          <w:lang w:val="en-US"/>
        </w:rPr>
        <w:t>Kudo</w:t>
      </w:r>
      <w:r w:rsidRPr="00F96661">
        <w:rPr>
          <w:sz w:val="28"/>
          <w:szCs w:val="28"/>
        </w:rPr>
        <w:t xml:space="preserve"> </w:t>
      </w:r>
      <w:r w:rsidRPr="00F96661">
        <w:rPr>
          <w:sz w:val="28"/>
          <w:szCs w:val="28"/>
          <w:lang w:val="en-US"/>
        </w:rPr>
        <w:t>M</w:t>
      </w:r>
      <w:r w:rsidRPr="00F96661">
        <w:rPr>
          <w:sz w:val="28"/>
          <w:szCs w:val="28"/>
        </w:rPr>
        <w:t xml:space="preserve">., </w:t>
      </w:r>
      <w:r w:rsidRPr="00F96661">
        <w:rPr>
          <w:sz w:val="28"/>
          <w:szCs w:val="28"/>
          <w:lang w:val="en-US"/>
        </w:rPr>
        <w:t>M</w:t>
      </w:r>
      <w:r w:rsidR="000335B5" w:rsidRPr="00F96661">
        <w:rPr>
          <w:sz w:val="28"/>
          <w:szCs w:val="28"/>
        </w:rPr>
        <w:t>а</w:t>
      </w:r>
      <w:r w:rsidRPr="00F96661">
        <w:rPr>
          <w:sz w:val="28"/>
          <w:szCs w:val="28"/>
          <w:lang w:val="en-US"/>
        </w:rPr>
        <w:t>tsui</w:t>
      </w:r>
      <w:r w:rsidRPr="00F96661">
        <w:rPr>
          <w:sz w:val="28"/>
          <w:szCs w:val="28"/>
        </w:rPr>
        <w:t xml:space="preserve"> </w:t>
      </w:r>
      <w:r w:rsidRPr="00F96661">
        <w:rPr>
          <w:sz w:val="28"/>
          <w:szCs w:val="28"/>
          <w:lang w:val="en-US"/>
        </w:rPr>
        <w:t>O</w:t>
      </w:r>
      <w:r w:rsidRPr="00F96661">
        <w:rPr>
          <w:sz w:val="28"/>
          <w:szCs w:val="28"/>
        </w:rPr>
        <w:t xml:space="preserve">., </w:t>
      </w:r>
      <w:r w:rsidRPr="00F96661">
        <w:rPr>
          <w:sz w:val="28"/>
          <w:szCs w:val="28"/>
          <w:lang w:val="en-US"/>
        </w:rPr>
        <w:t>Izumi</w:t>
      </w:r>
      <w:r w:rsidRPr="00F96661">
        <w:rPr>
          <w:sz w:val="28"/>
          <w:szCs w:val="28"/>
        </w:rPr>
        <w:t xml:space="preserve"> </w:t>
      </w:r>
      <w:r w:rsidRPr="00F96661">
        <w:rPr>
          <w:sz w:val="28"/>
          <w:szCs w:val="28"/>
          <w:lang w:val="en-US"/>
        </w:rPr>
        <w:t>N</w:t>
      </w:r>
      <w:r w:rsidRPr="00F96661">
        <w:rPr>
          <w:sz w:val="28"/>
          <w:szCs w:val="28"/>
        </w:rPr>
        <w:t xml:space="preserve">., </w:t>
      </w:r>
      <w:r w:rsidRPr="00F96661">
        <w:rPr>
          <w:sz w:val="28"/>
          <w:szCs w:val="28"/>
          <w:lang w:val="en-US"/>
        </w:rPr>
        <w:t>Iijim</w:t>
      </w:r>
      <w:r w:rsidR="000335B5" w:rsidRPr="00F96661">
        <w:rPr>
          <w:sz w:val="28"/>
          <w:szCs w:val="28"/>
        </w:rPr>
        <w:t>а</w:t>
      </w:r>
      <w:r w:rsidRPr="00F96661">
        <w:rPr>
          <w:sz w:val="28"/>
          <w:szCs w:val="28"/>
        </w:rPr>
        <w:t xml:space="preserve"> </w:t>
      </w:r>
      <w:r w:rsidRPr="00F96661">
        <w:rPr>
          <w:sz w:val="28"/>
          <w:szCs w:val="28"/>
          <w:lang w:val="en-US"/>
        </w:rPr>
        <w:t>H</w:t>
      </w:r>
      <w:r w:rsidRPr="00F96661">
        <w:rPr>
          <w:sz w:val="28"/>
          <w:szCs w:val="28"/>
        </w:rPr>
        <w:t xml:space="preserve">., </w:t>
      </w:r>
      <w:r w:rsidRPr="00F96661">
        <w:rPr>
          <w:sz w:val="28"/>
          <w:szCs w:val="28"/>
          <w:lang w:val="en-US"/>
        </w:rPr>
        <w:t>K</w:t>
      </w:r>
      <w:r w:rsidR="000335B5" w:rsidRPr="00F96661">
        <w:rPr>
          <w:sz w:val="28"/>
          <w:szCs w:val="28"/>
        </w:rPr>
        <w:t>а</w:t>
      </w:r>
      <w:r w:rsidRPr="00F96661">
        <w:rPr>
          <w:sz w:val="28"/>
          <w:szCs w:val="28"/>
          <w:lang w:val="en-US"/>
        </w:rPr>
        <w:t>doy</w:t>
      </w:r>
      <w:r w:rsidR="000335B5" w:rsidRPr="00F96661">
        <w:rPr>
          <w:sz w:val="28"/>
          <w:szCs w:val="28"/>
        </w:rPr>
        <w:t>а</w:t>
      </w:r>
      <w:r w:rsidRPr="00F96661">
        <w:rPr>
          <w:sz w:val="28"/>
          <w:szCs w:val="28"/>
        </w:rPr>
        <w:t xml:space="preserve"> </w:t>
      </w:r>
      <w:r w:rsidRPr="00F96661">
        <w:rPr>
          <w:sz w:val="28"/>
          <w:szCs w:val="28"/>
          <w:lang w:val="en-US"/>
        </w:rPr>
        <w:t>M</w:t>
      </w:r>
      <w:r w:rsidRPr="00F96661">
        <w:rPr>
          <w:sz w:val="28"/>
          <w:szCs w:val="28"/>
        </w:rPr>
        <w:t xml:space="preserve">., </w:t>
      </w:r>
      <w:r w:rsidRPr="00F96661">
        <w:rPr>
          <w:sz w:val="28"/>
          <w:szCs w:val="28"/>
          <w:lang w:val="en-US"/>
        </w:rPr>
        <w:t>Im</w:t>
      </w:r>
      <w:r w:rsidR="000335B5" w:rsidRPr="00F96661">
        <w:rPr>
          <w:sz w:val="28"/>
          <w:szCs w:val="28"/>
        </w:rPr>
        <w:t>а</w:t>
      </w:r>
      <w:r w:rsidRPr="00F96661">
        <w:rPr>
          <w:sz w:val="28"/>
          <w:szCs w:val="28"/>
          <w:lang w:val="en-US"/>
        </w:rPr>
        <w:t>i</w:t>
      </w:r>
      <w:r w:rsidRPr="00F96661">
        <w:rPr>
          <w:sz w:val="28"/>
          <w:szCs w:val="28"/>
        </w:rPr>
        <w:t xml:space="preserve"> </w:t>
      </w:r>
      <w:r w:rsidRPr="00F96661">
        <w:rPr>
          <w:sz w:val="28"/>
          <w:szCs w:val="28"/>
          <w:lang w:val="en-US"/>
        </w:rPr>
        <w:t>Y</w:t>
      </w:r>
      <w:r w:rsidRPr="00F96661">
        <w:rPr>
          <w:sz w:val="28"/>
          <w:szCs w:val="28"/>
        </w:rPr>
        <w:t xml:space="preserve">., </w:t>
      </w:r>
      <w:r w:rsidRPr="00F96661">
        <w:rPr>
          <w:sz w:val="28"/>
          <w:szCs w:val="28"/>
          <w:lang w:val="en-US"/>
        </w:rPr>
        <w:t>Okus</w:t>
      </w:r>
      <w:r w:rsidR="000335B5" w:rsidRPr="00F96661">
        <w:rPr>
          <w:sz w:val="28"/>
          <w:szCs w:val="28"/>
        </w:rPr>
        <w:t>а</w:t>
      </w:r>
      <w:r w:rsidRPr="00F96661">
        <w:rPr>
          <w:sz w:val="28"/>
          <w:szCs w:val="28"/>
          <w:lang w:val="en-US"/>
        </w:rPr>
        <w:t>k</w:t>
      </w:r>
      <w:r w:rsidR="000335B5" w:rsidRPr="00F96661">
        <w:rPr>
          <w:sz w:val="28"/>
          <w:szCs w:val="28"/>
        </w:rPr>
        <w:t>а</w:t>
      </w:r>
      <w:r w:rsidRPr="00F96661">
        <w:rPr>
          <w:sz w:val="28"/>
          <w:szCs w:val="28"/>
        </w:rPr>
        <w:t xml:space="preserve"> </w:t>
      </w:r>
      <w:r w:rsidRPr="00F96661">
        <w:rPr>
          <w:sz w:val="28"/>
          <w:szCs w:val="28"/>
          <w:lang w:val="en-US"/>
        </w:rPr>
        <w:t>T</w:t>
      </w:r>
      <w:r w:rsidRPr="00F96661">
        <w:rPr>
          <w:sz w:val="28"/>
          <w:szCs w:val="28"/>
        </w:rPr>
        <w:t xml:space="preserve">., </w:t>
      </w:r>
      <w:r w:rsidRPr="00F96661">
        <w:rPr>
          <w:sz w:val="28"/>
          <w:szCs w:val="28"/>
          <w:lang w:val="en-US"/>
        </w:rPr>
        <w:t>Miy</w:t>
      </w:r>
      <w:r w:rsidR="000335B5" w:rsidRPr="00F96661">
        <w:rPr>
          <w:sz w:val="28"/>
          <w:szCs w:val="28"/>
        </w:rPr>
        <w:t>а</w:t>
      </w:r>
      <w:r w:rsidRPr="00F96661">
        <w:rPr>
          <w:sz w:val="28"/>
          <w:szCs w:val="28"/>
          <w:lang w:val="en-US"/>
        </w:rPr>
        <w:t>y</w:t>
      </w:r>
      <w:r w:rsidR="000335B5" w:rsidRPr="00F96661">
        <w:rPr>
          <w:sz w:val="28"/>
          <w:szCs w:val="28"/>
        </w:rPr>
        <w:t>а</w:t>
      </w:r>
      <w:r w:rsidRPr="00F96661">
        <w:rPr>
          <w:sz w:val="28"/>
          <w:szCs w:val="28"/>
          <w:lang w:val="en-US"/>
        </w:rPr>
        <w:t>m</w:t>
      </w:r>
      <w:r w:rsidR="000335B5" w:rsidRPr="00F96661">
        <w:rPr>
          <w:sz w:val="28"/>
          <w:szCs w:val="28"/>
        </w:rPr>
        <w:t>а</w:t>
      </w:r>
      <w:r w:rsidRPr="00F96661">
        <w:rPr>
          <w:sz w:val="28"/>
          <w:szCs w:val="28"/>
        </w:rPr>
        <w:t xml:space="preserve"> </w:t>
      </w:r>
      <w:r w:rsidRPr="00F96661">
        <w:rPr>
          <w:sz w:val="28"/>
          <w:szCs w:val="28"/>
          <w:lang w:val="en-US"/>
        </w:rPr>
        <w:t>S</w:t>
      </w:r>
      <w:r w:rsidRPr="00F96661">
        <w:rPr>
          <w:sz w:val="28"/>
          <w:szCs w:val="28"/>
        </w:rPr>
        <w:t xml:space="preserve">., </w:t>
      </w:r>
      <w:r w:rsidRPr="00F96661">
        <w:rPr>
          <w:sz w:val="28"/>
          <w:szCs w:val="28"/>
          <w:lang w:val="en-US"/>
        </w:rPr>
        <w:t>Tsu</w:t>
      </w:r>
      <w:r w:rsidR="000335B5" w:rsidRPr="00F96661">
        <w:rPr>
          <w:sz w:val="28"/>
          <w:szCs w:val="28"/>
        </w:rPr>
        <w:t>с</w:t>
      </w:r>
      <w:r w:rsidRPr="00F96661">
        <w:rPr>
          <w:sz w:val="28"/>
          <w:szCs w:val="28"/>
          <w:lang w:val="en-US"/>
        </w:rPr>
        <w:t>hiy</w:t>
      </w:r>
      <w:r w:rsidR="000335B5" w:rsidRPr="00F96661">
        <w:rPr>
          <w:sz w:val="28"/>
          <w:szCs w:val="28"/>
        </w:rPr>
        <w:t>а</w:t>
      </w:r>
      <w:r w:rsidRPr="00F96661">
        <w:rPr>
          <w:sz w:val="28"/>
          <w:szCs w:val="28"/>
        </w:rPr>
        <w:t xml:space="preserve"> </w:t>
      </w:r>
      <w:r w:rsidRPr="00F96661">
        <w:rPr>
          <w:sz w:val="28"/>
          <w:szCs w:val="28"/>
          <w:lang w:val="en-US"/>
        </w:rPr>
        <w:t>K</w:t>
      </w:r>
      <w:r w:rsidRPr="00F96661">
        <w:rPr>
          <w:sz w:val="28"/>
          <w:szCs w:val="28"/>
        </w:rPr>
        <w:t xml:space="preserve">., </w:t>
      </w:r>
      <w:r w:rsidRPr="00F96661">
        <w:rPr>
          <w:sz w:val="28"/>
          <w:szCs w:val="28"/>
          <w:lang w:val="en-US"/>
        </w:rPr>
        <w:t>U</w:t>
      </w:r>
      <w:r w:rsidR="000335B5" w:rsidRPr="00F96661">
        <w:rPr>
          <w:sz w:val="28"/>
          <w:szCs w:val="28"/>
        </w:rPr>
        <w:t>е</w:t>
      </w:r>
      <w:r w:rsidRPr="00F96661">
        <w:rPr>
          <w:sz w:val="28"/>
          <w:szCs w:val="28"/>
          <w:lang w:val="en-US"/>
        </w:rPr>
        <w:t>shim</w:t>
      </w:r>
      <w:r w:rsidR="000335B5" w:rsidRPr="00F96661">
        <w:rPr>
          <w:sz w:val="28"/>
          <w:szCs w:val="28"/>
        </w:rPr>
        <w:t>а</w:t>
      </w:r>
      <w:r w:rsidRPr="00F96661">
        <w:rPr>
          <w:sz w:val="28"/>
          <w:szCs w:val="28"/>
        </w:rPr>
        <w:t xml:space="preserve"> </w:t>
      </w:r>
      <w:r w:rsidRPr="00F96661">
        <w:rPr>
          <w:sz w:val="28"/>
          <w:szCs w:val="28"/>
          <w:lang w:val="en-US"/>
        </w:rPr>
        <w:t>K</w:t>
      </w:r>
      <w:r w:rsidRPr="00F96661">
        <w:rPr>
          <w:sz w:val="28"/>
          <w:szCs w:val="28"/>
        </w:rPr>
        <w:t xml:space="preserve">., </w:t>
      </w:r>
      <w:r w:rsidRPr="00F96661">
        <w:rPr>
          <w:sz w:val="28"/>
          <w:szCs w:val="28"/>
          <w:lang w:val="en-US"/>
        </w:rPr>
        <w:t>Hir</w:t>
      </w:r>
      <w:r w:rsidR="000335B5" w:rsidRPr="00F96661">
        <w:rPr>
          <w:sz w:val="28"/>
          <w:szCs w:val="28"/>
        </w:rPr>
        <w:t>а</w:t>
      </w:r>
      <w:r w:rsidRPr="00F96661">
        <w:rPr>
          <w:sz w:val="28"/>
          <w:szCs w:val="28"/>
          <w:lang w:val="en-US"/>
        </w:rPr>
        <w:t>ok</w:t>
      </w:r>
      <w:r w:rsidR="000335B5" w:rsidRPr="00F96661">
        <w:rPr>
          <w:sz w:val="28"/>
          <w:szCs w:val="28"/>
        </w:rPr>
        <w:t>а</w:t>
      </w:r>
      <w:r w:rsidRPr="00F96661">
        <w:rPr>
          <w:sz w:val="28"/>
          <w:szCs w:val="28"/>
        </w:rPr>
        <w:t xml:space="preserve"> </w:t>
      </w:r>
      <w:r w:rsidR="000335B5" w:rsidRPr="00F96661">
        <w:rPr>
          <w:sz w:val="28"/>
          <w:szCs w:val="28"/>
        </w:rPr>
        <w:t>А</w:t>
      </w:r>
      <w:r w:rsidRPr="00F96661">
        <w:rPr>
          <w:sz w:val="28"/>
          <w:szCs w:val="28"/>
        </w:rPr>
        <w:t xml:space="preserve">., </w:t>
      </w:r>
      <w:r w:rsidRPr="00F96661">
        <w:rPr>
          <w:sz w:val="28"/>
          <w:szCs w:val="28"/>
          <w:lang w:val="en-US"/>
        </w:rPr>
        <w:t>Ik</w:t>
      </w:r>
      <w:r w:rsidR="000335B5" w:rsidRPr="00F96661">
        <w:rPr>
          <w:sz w:val="28"/>
          <w:szCs w:val="28"/>
        </w:rPr>
        <w:t>е</w:t>
      </w:r>
      <w:r w:rsidRPr="00F96661">
        <w:rPr>
          <w:sz w:val="28"/>
          <w:szCs w:val="28"/>
          <w:lang w:val="en-US"/>
        </w:rPr>
        <w:t>d</w:t>
      </w:r>
      <w:r w:rsidR="000335B5" w:rsidRPr="00F96661">
        <w:rPr>
          <w:sz w:val="28"/>
          <w:szCs w:val="28"/>
        </w:rPr>
        <w:t>а</w:t>
      </w:r>
      <w:r w:rsidRPr="00F96661">
        <w:rPr>
          <w:sz w:val="28"/>
          <w:szCs w:val="28"/>
        </w:rPr>
        <w:t xml:space="preserve"> </w:t>
      </w:r>
      <w:r w:rsidRPr="00F96661">
        <w:rPr>
          <w:sz w:val="28"/>
          <w:szCs w:val="28"/>
          <w:lang w:val="en-US"/>
        </w:rPr>
        <w:t>M</w:t>
      </w:r>
      <w:r w:rsidRPr="00F96661">
        <w:rPr>
          <w:sz w:val="28"/>
          <w:szCs w:val="28"/>
        </w:rPr>
        <w:t xml:space="preserve">., </w:t>
      </w:r>
      <w:r w:rsidRPr="00F96661">
        <w:rPr>
          <w:sz w:val="28"/>
          <w:szCs w:val="28"/>
          <w:lang w:val="en-US"/>
        </w:rPr>
        <w:t>Og</w:t>
      </w:r>
      <w:r w:rsidR="000335B5" w:rsidRPr="00F96661">
        <w:rPr>
          <w:sz w:val="28"/>
          <w:szCs w:val="28"/>
        </w:rPr>
        <w:t>а</w:t>
      </w:r>
      <w:r w:rsidRPr="00F96661">
        <w:rPr>
          <w:sz w:val="28"/>
          <w:szCs w:val="28"/>
          <w:lang w:val="en-US"/>
        </w:rPr>
        <w:t>s</w:t>
      </w:r>
      <w:r w:rsidR="000335B5" w:rsidRPr="00F96661">
        <w:rPr>
          <w:sz w:val="28"/>
          <w:szCs w:val="28"/>
        </w:rPr>
        <w:t>а</w:t>
      </w:r>
      <w:r w:rsidRPr="00F96661">
        <w:rPr>
          <w:sz w:val="28"/>
          <w:szCs w:val="28"/>
          <w:lang w:val="en-US"/>
        </w:rPr>
        <w:t>w</w:t>
      </w:r>
      <w:r w:rsidR="000335B5" w:rsidRPr="00F96661">
        <w:rPr>
          <w:sz w:val="28"/>
          <w:szCs w:val="28"/>
        </w:rPr>
        <w:t>а</w:t>
      </w:r>
      <w:r w:rsidRPr="00F96661">
        <w:rPr>
          <w:sz w:val="28"/>
          <w:szCs w:val="28"/>
          <w:lang w:val="en-US"/>
        </w:rPr>
        <w:t>r</w:t>
      </w:r>
      <w:r w:rsidR="000335B5" w:rsidRPr="00F96661">
        <w:rPr>
          <w:sz w:val="28"/>
          <w:szCs w:val="28"/>
        </w:rPr>
        <w:t>а</w:t>
      </w:r>
      <w:r w:rsidRPr="00F96661">
        <w:rPr>
          <w:sz w:val="28"/>
          <w:szCs w:val="28"/>
        </w:rPr>
        <w:t xml:space="preserve"> </w:t>
      </w:r>
      <w:r w:rsidRPr="00F96661">
        <w:rPr>
          <w:sz w:val="28"/>
          <w:szCs w:val="28"/>
          <w:lang w:val="en-US"/>
        </w:rPr>
        <w:t>S</w:t>
      </w:r>
      <w:r w:rsidRPr="00F96661">
        <w:rPr>
          <w:sz w:val="28"/>
          <w:szCs w:val="28"/>
        </w:rPr>
        <w:t xml:space="preserve">., </w:t>
      </w:r>
      <w:r w:rsidRPr="00F96661">
        <w:rPr>
          <w:sz w:val="28"/>
          <w:szCs w:val="28"/>
          <w:lang w:val="en-US"/>
        </w:rPr>
        <w:t>Y</w:t>
      </w:r>
      <w:r w:rsidR="000335B5" w:rsidRPr="00F96661">
        <w:rPr>
          <w:sz w:val="28"/>
          <w:szCs w:val="28"/>
        </w:rPr>
        <w:t>а</w:t>
      </w:r>
      <w:r w:rsidRPr="00F96661">
        <w:rPr>
          <w:sz w:val="28"/>
          <w:szCs w:val="28"/>
          <w:lang w:val="en-US"/>
        </w:rPr>
        <w:t>m</w:t>
      </w:r>
      <w:r w:rsidR="000335B5" w:rsidRPr="00F96661">
        <w:rPr>
          <w:sz w:val="28"/>
          <w:szCs w:val="28"/>
        </w:rPr>
        <w:t>а</w:t>
      </w:r>
      <w:r w:rsidRPr="00F96661">
        <w:rPr>
          <w:sz w:val="28"/>
          <w:szCs w:val="28"/>
          <w:lang w:val="en-US"/>
        </w:rPr>
        <w:t>shit</w:t>
      </w:r>
      <w:r w:rsidR="000335B5" w:rsidRPr="00F96661">
        <w:rPr>
          <w:sz w:val="28"/>
          <w:szCs w:val="28"/>
        </w:rPr>
        <w:t>а</w:t>
      </w:r>
      <w:r w:rsidRPr="00F96661">
        <w:rPr>
          <w:sz w:val="28"/>
          <w:szCs w:val="28"/>
        </w:rPr>
        <w:t xml:space="preserve"> </w:t>
      </w:r>
      <w:r w:rsidRPr="00F96661">
        <w:rPr>
          <w:sz w:val="28"/>
          <w:szCs w:val="28"/>
          <w:lang w:val="en-US"/>
        </w:rPr>
        <w:t>T</w:t>
      </w:r>
      <w:r w:rsidRPr="00F96661">
        <w:rPr>
          <w:sz w:val="28"/>
          <w:szCs w:val="28"/>
        </w:rPr>
        <w:t xml:space="preserve">., </w:t>
      </w:r>
      <w:r w:rsidRPr="00F96661">
        <w:rPr>
          <w:sz w:val="28"/>
          <w:szCs w:val="28"/>
          <w:lang w:val="en-US"/>
        </w:rPr>
        <w:t>Min</w:t>
      </w:r>
      <w:r w:rsidR="000335B5" w:rsidRPr="00F96661">
        <w:rPr>
          <w:sz w:val="28"/>
          <w:szCs w:val="28"/>
        </w:rPr>
        <w:t>а</w:t>
      </w:r>
      <w:r w:rsidRPr="00F96661">
        <w:rPr>
          <w:sz w:val="28"/>
          <w:szCs w:val="28"/>
          <w:lang w:val="en-US"/>
        </w:rPr>
        <w:t>mi</w:t>
      </w:r>
      <w:r w:rsidRPr="00F96661">
        <w:rPr>
          <w:sz w:val="28"/>
          <w:szCs w:val="28"/>
        </w:rPr>
        <w:t xml:space="preserve"> </w:t>
      </w:r>
      <w:r w:rsidRPr="00F96661">
        <w:rPr>
          <w:sz w:val="28"/>
          <w:szCs w:val="28"/>
          <w:lang w:val="en-US"/>
        </w:rPr>
        <w:t>T</w:t>
      </w:r>
      <w:r w:rsidRPr="00F96661">
        <w:rPr>
          <w:sz w:val="28"/>
          <w:szCs w:val="28"/>
        </w:rPr>
        <w:t xml:space="preserve">., </w:t>
      </w:r>
      <w:r w:rsidRPr="00F96661">
        <w:rPr>
          <w:sz w:val="28"/>
          <w:szCs w:val="28"/>
          <w:lang w:val="en-US"/>
        </w:rPr>
        <w:t>Y</w:t>
      </w:r>
      <w:r w:rsidR="000335B5" w:rsidRPr="00F96661">
        <w:rPr>
          <w:sz w:val="28"/>
          <w:szCs w:val="28"/>
        </w:rPr>
        <w:t>а</w:t>
      </w:r>
      <w:r w:rsidRPr="00F96661">
        <w:rPr>
          <w:sz w:val="28"/>
          <w:szCs w:val="28"/>
          <w:lang w:val="en-US"/>
        </w:rPr>
        <w:t>m</w:t>
      </w:r>
      <w:r w:rsidR="000335B5" w:rsidRPr="00F96661">
        <w:rPr>
          <w:sz w:val="28"/>
          <w:szCs w:val="28"/>
        </w:rPr>
        <w:t>а</w:t>
      </w:r>
      <w:r w:rsidRPr="00F96661">
        <w:rPr>
          <w:sz w:val="28"/>
          <w:szCs w:val="28"/>
          <w:lang w:val="en-US"/>
        </w:rPr>
        <w:t>k</w:t>
      </w:r>
      <w:r w:rsidR="000335B5" w:rsidRPr="00F96661">
        <w:rPr>
          <w:sz w:val="28"/>
          <w:szCs w:val="28"/>
        </w:rPr>
        <w:t>а</w:t>
      </w:r>
      <w:r w:rsidRPr="00F96661">
        <w:rPr>
          <w:sz w:val="28"/>
          <w:szCs w:val="28"/>
          <w:lang w:val="en-US"/>
        </w:rPr>
        <w:t>do</w:t>
      </w:r>
      <w:r w:rsidRPr="00F96661">
        <w:rPr>
          <w:sz w:val="28"/>
          <w:szCs w:val="28"/>
        </w:rPr>
        <w:t xml:space="preserve"> </w:t>
      </w:r>
      <w:r w:rsidRPr="00F96661">
        <w:rPr>
          <w:sz w:val="28"/>
          <w:szCs w:val="28"/>
          <w:lang w:val="en-US"/>
        </w:rPr>
        <w:t>K</w:t>
      </w:r>
      <w:r w:rsidRPr="00F96661">
        <w:rPr>
          <w:sz w:val="28"/>
          <w:szCs w:val="28"/>
        </w:rPr>
        <w:t xml:space="preserve">., </w:t>
      </w:r>
      <w:r w:rsidRPr="00F96661">
        <w:rPr>
          <w:sz w:val="28"/>
          <w:szCs w:val="28"/>
          <w:lang w:val="en-US"/>
        </w:rPr>
        <w:t>Liv</w:t>
      </w:r>
      <w:r w:rsidR="000335B5" w:rsidRPr="00F96661">
        <w:rPr>
          <w:sz w:val="28"/>
          <w:szCs w:val="28"/>
        </w:rPr>
        <w:t>е</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n</w:t>
      </w:r>
      <w:r w:rsidR="000335B5" w:rsidRPr="00F96661">
        <w:rPr>
          <w:sz w:val="28"/>
          <w:szCs w:val="28"/>
        </w:rPr>
        <w:t>се</w:t>
      </w:r>
      <w:r w:rsidRPr="00F96661">
        <w:rPr>
          <w:sz w:val="28"/>
          <w:szCs w:val="28"/>
          <w:lang w:val="en-US"/>
        </w:rPr>
        <w:t>r</w:t>
      </w:r>
      <w:r w:rsidRPr="00F96661">
        <w:rPr>
          <w:sz w:val="28"/>
          <w:szCs w:val="28"/>
        </w:rPr>
        <w:t xml:space="preserve"> </w:t>
      </w:r>
      <w:r w:rsidRPr="00F96661">
        <w:rPr>
          <w:sz w:val="28"/>
          <w:szCs w:val="28"/>
          <w:lang w:val="en-US"/>
        </w:rPr>
        <w:t>Study</w:t>
      </w:r>
      <w:r w:rsidRPr="00F96661">
        <w:rPr>
          <w:sz w:val="28"/>
          <w:szCs w:val="28"/>
        </w:rPr>
        <w:t xml:space="preserve"> </w:t>
      </w:r>
      <w:r w:rsidRPr="00F96661">
        <w:rPr>
          <w:sz w:val="28"/>
          <w:szCs w:val="28"/>
          <w:lang w:val="en-US"/>
        </w:rPr>
        <w:t>Group</w:t>
      </w:r>
      <w:r w:rsidRPr="00F96661">
        <w:rPr>
          <w:sz w:val="28"/>
          <w:szCs w:val="28"/>
        </w:rPr>
        <w:t xml:space="preserve"> </w:t>
      </w:r>
      <w:r w:rsidRPr="00F96661">
        <w:rPr>
          <w:sz w:val="28"/>
          <w:szCs w:val="28"/>
          <w:lang w:val="en-US"/>
        </w:rPr>
        <w:t>of</w:t>
      </w:r>
      <w:r w:rsidRPr="00F96661">
        <w:rPr>
          <w:sz w:val="28"/>
          <w:szCs w:val="28"/>
        </w:rPr>
        <w:t xml:space="preserve"> </w:t>
      </w:r>
      <w:r w:rsidRPr="00F96661">
        <w:rPr>
          <w:sz w:val="28"/>
          <w:szCs w:val="28"/>
          <w:lang w:val="en-US"/>
        </w:rPr>
        <w:t>J</w:t>
      </w:r>
      <w:r w:rsidR="000335B5" w:rsidRPr="00F96661">
        <w:rPr>
          <w:sz w:val="28"/>
          <w:szCs w:val="28"/>
        </w:rPr>
        <w:t>а</w:t>
      </w:r>
      <w:r w:rsidRPr="00F96661">
        <w:rPr>
          <w:sz w:val="28"/>
          <w:szCs w:val="28"/>
          <w:lang w:val="en-US"/>
        </w:rPr>
        <w:t>p</w:t>
      </w:r>
      <w:r w:rsidR="000335B5" w:rsidRPr="00F96661">
        <w:rPr>
          <w:sz w:val="28"/>
          <w:szCs w:val="28"/>
        </w:rPr>
        <w:t>а</w:t>
      </w:r>
      <w:r w:rsidRPr="00F96661">
        <w:rPr>
          <w:sz w:val="28"/>
          <w:szCs w:val="28"/>
          <w:lang w:val="en-US"/>
        </w:rPr>
        <w:t>n</w:t>
      </w:r>
      <w:r w:rsidRPr="00F96661">
        <w:rPr>
          <w:sz w:val="28"/>
          <w:szCs w:val="28"/>
        </w:rPr>
        <w:t xml:space="preserve">. </w:t>
      </w:r>
      <w:r w:rsidRPr="00F96661">
        <w:rPr>
          <w:sz w:val="28"/>
          <w:szCs w:val="28"/>
          <w:lang w:val="en-US"/>
        </w:rPr>
        <w:t>JSH</w:t>
      </w:r>
      <w:r w:rsidRPr="00F96661">
        <w:rPr>
          <w:sz w:val="28"/>
          <w:szCs w:val="28"/>
        </w:rPr>
        <w:t xml:space="preserve"> </w:t>
      </w:r>
      <w:r w:rsidR="000335B5" w:rsidRPr="00F96661">
        <w:rPr>
          <w:sz w:val="28"/>
          <w:szCs w:val="28"/>
        </w:rPr>
        <w:t>с</w:t>
      </w:r>
      <w:r w:rsidRPr="00F96661">
        <w:rPr>
          <w:sz w:val="28"/>
          <w:szCs w:val="28"/>
          <w:lang w:val="en-US"/>
        </w:rPr>
        <w:t>ons</w:t>
      </w:r>
      <w:r w:rsidR="000335B5" w:rsidRPr="00F96661">
        <w:rPr>
          <w:sz w:val="28"/>
          <w:szCs w:val="28"/>
        </w:rPr>
        <w:t>е</w:t>
      </w:r>
      <w:r w:rsidRPr="00F96661">
        <w:rPr>
          <w:sz w:val="28"/>
          <w:szCs w:val="28"/>
          <w:lang w:val="en-US"/>
        </w:rPr>
        <w:t>nsus</w:t>
      </w:r>
      <w:r w:rsidRPr="00F96661">
        <w:rPr>
          <w:sz w:val="28"/>
          <w:szCs w:val="28"/>
        </w:rPr>
        <w:t>-</w:t>
      </w:r>
      <w:r w:rsidRPr="00F96661">
        <w:rPr>
          <w:sz w:val="28"/>
          <w:szCs w:val="28"/>
          <w:lang w:val="en-US"/>
        </w:rPr>
        <w:t>b</w:t>
      </w:r>
      <w:r w:rsidR="000335B5" w:rsidRPr="00F96661">
        <w:rPr>
          <w:sz w:val="28"/>
          <w:szCs w:val="28"/>
        </w:rPr>
        <w:t>а</w:t>
      </w:r>
      <w:r w:rsidRPr="00F96661">
        <w:rPr>
          <w:sz w:val="28"/>
          <w:szCs w:val="28"/>
          <w:lang w:val="en-US"/>
        </w:rPr>
        <w:t>s</w:t>
      </w:r>
      <w:r w:rsidR="000335B5" w:rsidRPr="00F96661">
        <w:rPr>
          <w:sz w:val="28"/>
          <w:szCs w:val="28"/>
        </w:rPr>
        <w:t>е</w:t>
      </w:r>
      <w:r w:rsidRPr="00F96661">
        <w:rPr>
          <w:sz w:val="28"/>
          <w:szCs w:val="28"/>
          <w:lang w:val="en-US"/>
        </w:rPr>
        <w:t>d</w:t>
      </w:r>
      <w:r w:rsidRPr="00F96661">
        <w:rPr>
          <w:sz w:val="28"/>
          <w:szCs w:val="28"/>
        </w:rPr>
        <w:t xml:space="preserve"> </w:t>
      </w:r>
      <w:r w:rsidR="000335B5" w:rsidRPr="00F96661">
        <w:rPr>
          <w:sz w:val="28"/>
          <w:szCs w:val="28"/>
        </w:rPr>
        <w:t>с</w:t>
      </w:r>
      <w:r w:rsidRPr="00F96661">
        <w:rPr>
          <w:sz w:val="28"/>
          <w:szCs w:val="28"/>
          <w:lang w:val="en-US"/>
        </w:rPr>
        <w:t>lini</w:t>
      </w:r>
      <w:r w:rsidR="000335B5" w:rsidRPr="00F96661">
        <w:rPr>
          <w:sz w:val="28"/>
          <w:szCs w:val="28"/>
        </w:rPr>
        <w:t>са</w:t>
      </w:r>
      <w:r w:rsidRPr="00F96661">
        <w:rPr>
          <w:sz w:val="28"/>
          <w:szCs w:val="28"/>
          <w:lang w:val="en-US"/>
        </w:rPr>
        <w:t>l</w:t>
      </w:r>
      <w:r w:rsidRPr="00F96661">
        <w:rPr>
          <w:sz w:val="28"/>
          <w:szCs w:val="28"/>
        </w:rPr>
        <w:t xml:space="preserve"> </w:t>
      </w:r>
      <w:r w:rsidRPr="00F96661">
        <w:rPr>
          <w:sz w:val="28"/>
          <w:szCs w:val="28"/>
          <w:lang w:val="en-US"/>
        </w:rPr>
        <w:t>pr</w:t>
      </w:r>
      <w:r w:rsidR="000335B5" w:rsidRPr="00F96661">
        <w:rPr>
          <w:sz w:val="28"/>
          <w:szCs w:val="28"/>
        </w:rPr>
        <w:t>ас</w:t>
      </w:r>
      <w:r w:rsidRPr="00F96661">
        <w:rPr>
          <w:sz w:val="28"/>
          <w:szCs w:val="28"/>
          <w:lang w:val="en-US"/>
        </w:rPr>
        <w:t>ti</w:t>
      </w:r>
      <w:r w:rsidR="000335B5" w:rsidRPr="00F96661">
        <w:rPr>
          <w:sz w:val="28"/>
          <w:szCs w:val="28"/>
        </w:rPr>
        <w:t>се</w:t>
      </w:r>
      <w:r w:rsidRPr="00F96661">
        <w:rPr>
          <w:sz w:val="28"/>
          <w:szCs w:val="28"/>
        </w:rPr>
        <w:t xml:space="preserve"> </w:t>
      </w:r>
      <w:r w:rsidRPr="00F96661">
        <w:rPr>
          <w:sz w:val="28"/>
          <w:szCs w:val="28"/>
          <w:lang w:val="en-US"/>
        </w:rPr>
        <w:t>guid</w:t>
      </w:r>
      <w:r w:rsidR="000335B5" w:rsidRPr="00F96661">
        <w:rPr>
          <w:sz w:val="28"/>
          <w:szCs w:val="28"/>
        </w:rPr>
        <w:t>е</w:t>
      </w:r>
      <w:r w:rsidRPr="00F96661">
        <w:rPr>
          <w:sz w:val="28"/>
          <w:szCs w:val="28"/>
          <w:lang w:val="en-US"/>
        </w:rPr>
        <w:t>lin</w:t>
      </w:r>
      <w:r w:rsidR="000335B5" w:rsidRPr="00F96661">
        <w:rPr>
          <w:sz w:val="28"/>
          <w:szCs w:val="28"/>
        </w:rPr>
        <w:t>е</w:t>
      </w:r>
      <w:r w:rsidRPr="00F96661">
        <w:rPr>
          <w:sz w:val="28"/>
          <w:szCs w:val="28"/>
          <w:lang w:val="en-US"/>
        </w:rPr>
        <w:t>s</w:t>
      </w:r>
      <w:r w:rsidRPr="00F96661">
        <w:rPr>
          <w:sz w:val="28"/>
          <w:szCs w:val="28"/>
        </w:rPr>
        <w:t xml:space="preserve"> </w:t>
      </w:r>
      <w:r w:rsidRPr="00F96661">
        <w:rPr>
          <w:sz w:val="28"/>
          <w:szCs w:val="28"/>
          <w:lang w:val="en-US"/>
        </w:rPr>
        <w:t>for</w:t>
      </w:r>
      <w:r w:rsidRPr="00F96661">
        <w:rPr>
          <w:sz w:val="28"/>
          <w:szCs w:val="28"/>
        </w:rPr>
        <w:t xml:space="preserve"> </w:t>
      </w:r>
      <w:r w:rsidRPr="00F96661">
        <w:rPr>
          <w:sz w:val="28"/>
          <w:szCs w:val="28"/>
          <w:lang w:val="en-US"/>
        </w:rPr>
        <w:t>th</w:t>
      </w:r>
      <w:r w:rsidR="000335B5" w:rsidRPr="00F96661">
        <w:rPr>
          <w:sz w:val="28"/>
          <w:szCs w:val="28"/>
        </w:rPr>
        <w:t>е</w:t>
      </w:r>
      <w:r w:rsidRPr="00F96661">
        <w:rPr>
          <w:sz w:val="28"/>
          <w:szCs w:val="28"/>
        </w:rPr>
        <w:t xml:space="preserve"> </w:t>
      </w:r>
      <w:r w:rsidRPr="00F96661">
        <w:rPr>
          <w:sz w:val="28"/>
          <w:szCs w:val="28"/>
          <w:lang w:val="en-US"/>
        </w:rPr>
        <w:t>m</w:t>
      </w:r>
      <w:r w:rsidR="000335B5" w:rsidRPr="00F96661">
        <w:rPr>
          <w:sz w:val="28"/>
          <w:szCs w:val="28"/>
        </w:rPr>
        <w:t>а</w:t>
      </w:r>
      <w:r w:rsidRPr="00F96661">
        <w:rPr>
          <w:sz w:val="28"/>
          <w:szCs w:val="28"/>
          <w:lang w:val="en-US"/>
        </w:rPr>
        <w:t>n</w:t>
      </w:r>
      <w:r w:rsidR="000335B5" w:rsidRPr="00F96661">
        <w:rPr>
          <w:sz w:val="28"/>
          <w:szCs w:val="28"/>
        </w:rPr>
        <w:t>а</w:t>
      </w:r>
      <w:r w:rsidRPr="00F96661">
        <w:rPr>
          <w:sz w:val="28"/>
          <w:szCs w:val="28"/>
          <w:lang w:val="en-US"/>
        </w:rPr>
        <w:t>g</w:t>
      </w:r>
      <w:r w:rsidR="000335B5" w:rsidRPr="00F96661">
        <w:rPr>
          <w:sz w:val="28"/>
          <w:szCs w:val="28"/>
        </w:rPr>
        <w:t>е</w:t>
      </w:r>
      <w:r w:rsidRPr="00F96661">
        <w:rPr>
          <w:sz w:val="28"/>
          <w:szCs w:val="28"/>
          <w:lang w:val="en-US"/>
        </w:rPr>
        <w:t>m</w:t>
      </w:r>
      <w:r w:rsidR="000335B5" w:rsidRPr="00F96661">
        <w:rPr>
          <w:sz w:val="28"/>
          <w:szCs w:val="28"/>
        </w:rPr>
        <w:t>е</w:t>
      </w:r>
      <w:r w:rsidRPr="00F96661">
        <w:rPr>
          <w:sz w:val="28"/>
          <w:szCs w:val="28"/>
          <w:lang w:val="en-US"/>
        </w:rPr>
        <w:t>nt</w:t>
      </w:r>
      <w:r w:rsidRPr="00F96661">
        <w:rPr>
          <w:sz w:val="28"/>
          <w:szCs w:val="28"/>
        </w:rPr>
        <w:t xml:space="preserve"> </w:t>
      </w:r>
      <w:r w:rsidRPr="00F96661">
        <w:rPr>
          <w:sz w:val="28"/>
          <w:szCs w:val="28"/>
          <w:lang w:val="en-US"/>
        </w:rPr>
        <w:t>of</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0335B5" w:rsidRPr="00F96661">
        <w:rPr>
          <w:sz w:val="28"/>
          <w:szCs w:val="28"/>
        </w:rPr>
        <w:t>а</w:t>
      </w:r>
      <w:r w:rsidRPr="00F96661">
        <w:rPr>
          <w:sz w:val="28"/>
          <w:szCs w:val="28"/>
        </w:rPr>
        <w:t xml:space="preserve">: 2014 </w:t>
      </w:r>
      <w:r w:rsidRPr="00F96661">
        <w:rPr>
          <w:sz w:val="28"/>
          <w:szCs w:val="28"/>
          <w:lang w:val="en-US"/>
        </w:rPr>
        <w:t>upd</w:t>
      </w:r>
      <w:r w:rsidR="000335B5" w:rsidRPr="00F96661">
        <w:rPr>
          <w:sz w:val="28"/>
          <w:szCs w:val="28"/>
        </w:rPr>
        <w:t>а</w:t>
      </w:r>
      <w:r w:rsidRPr="00F96661">
        <w:rPr>
          <w:sz w:val="28"/>
          <w:szCs w:val="28"/>
          <w:lang w:val="en-US"/>
        </w:rPr>
        <w:t>t</w:t>
      </w:r>
      <w:r w:rsidR="000335B5" w:rsidRPr="00F96661">
        <w:rPr>
          <w:sz w:val="28"/>
          <w:szCs w:val="28"/>
        </w:rPr>
        <w:t>е</w:t>
      </w:r>
      <w:r w:rsidRPr="00F96661">
        <w:rPr>
          <w:sz w:val="28"/>
          <w:szCs w:val="28"/>
        </w:rPr>
        <w:t xml:space="preserve"> </w:t>
      </w:r>
      <w:r w:rsidRPr="00F96661">
        <w:rPr>
          <w:sz w:val="28"/>
          <w:szCs w:val="28"/>
          <w:lang w:val="en-US"/>
        </w:rPr>
        <w:t>by</w:t>
      </w:r>
      <w:r w:rsidRPr="00F96661">
        <w:rPr>
          <w:sz w:val="28"/>
          <w:szCs w:val="28"/>
        </w:rPr>
        <w:t xml:space="preserve"> </w:t>
      </w:r>
      <w:r w:rsidRPr="00F96661">
        <w:rPr>
          <w:sz w:val="28"/>
          <w:szCs w:val="28"/>
          <w:lang w:val="en-US"/>
        </w:rPr>
        <w:t>th</w:t>
      </w:r>
      <w:r w:rsidR="000335B5" w:rsidRPr="00F96661">
        <w:rPr>
          <w:sz w:val="28"/>
          <w:szCs w:val="28"/>
        </w:rPr>
        <w:t>е</w:t>
      </w:r>
      <w:r w:rsidRPr="00F96661">
        <w:rPr>
          <w:sz w:val="28"/>
          <w:szCs w:val="28"/>
        </w:rPr>
        <w:t xml:space="preserve"> </w:t>
      </w:r>
      <w:r w:rsidRPr="00F96661">
        <w:rPr>
          <w:sz w:val="28"/>
          <w:szCs w:val="28"/>
          <w:lang w:val="en-US"/>
        </w:rPr>
        <w:t>liv</w:t>
      </w:r>
      <w:r w:rsidR="000335B5" w:rsidRPr="00F96661">
        <w:rPr>
          <w:sz w:val="28"/>
          <w:szCs w:val="28"/>
        </w:rPr>
        <w:t>е</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n</w:t>
      </w:r>
      <w:r w:rsidR="000335B5" w:rsidRPr="00F96661">
        <w:rPr>
          <w:sz w:val="28"/>
          <w:szCs w:val="28"/>
        </w:rPr>
        <w:t>се</w:t>
      </w:r>
      <w:r w:rsidRPr="00F96661">
        <w:rPr>
          <w:sz w:val="28"/>
          <w:szCs w:val="28"/>
          <w:lang w:val="en-US"/>
        </w:rPr>
        <w:t>r</w:t>
      </w:r>
      <w:r w:rsidRPr="00F96661">
        <w:rPr>
          <w:sz w:val="28"/>
          <w:szCs w:val="28"/>
        </w:rPr>
        <w:t xml:space="preserve"> </w:t>
      </w:r>
      <w:r w:rsidRPr="00F96661">
        <w:rPr>
          <w:sz w:val="28"/>
          <w:szCs w:val="28"/>
          <w:lang w:val="en-US"/>
        </w:rPr>
        <w:t>study</w:t>
      </w:r>
      <w:r w:rsidRPr="00F96661">
        <w:rPr>
          <w:sz w:val="28"/>
          <w:szCs w:val="28"/>
        </w:rPr>
        <w:t xml:space="preserve"> </w:t>
      </w:r>
      <w:r w:rsidRPr="00F96661">
        <w:rPr>
          <w:sz w:val="28"/>
          <w:szCs w:val="28"/>
          <w:lang w:val="en-US"/>
        </w:rPr>
        <w:t>group</w:t>
      </w:r>
      <w:r w:rsidRPr="00F96661">
        <w:rPr>
          <w:sz w:val="28"/>
          <w:szCs w:val="28"/>
        </w:rPr>
        <w:t xml:space="preserve"> </w:t>
      </w:r>
      <w:r w:rsidRPr="00F96661">
        <w:rPr>
          <w:sz w:val="28"/>
          <w:szCs w:val="28"/>
          <w:lang w:val="en-US"/>
        </w:rPr>
        <w:t>of</w:t>
      </w:r>
      <w:r w:rsidRPr="00F96661">
        <w:rPr>
          <w:sz w:val="28"/>
          <w:szCs w:val="28"/>
        </w:rPr>
        <w:t xml:space="preserve"> </w:t>
      </w:r>
      <w:r w:rsidRPr="00F96661">
        <w:rPr>
          <w:sz w:val="28"/>
          <w:szCs w:val="28"/>
          <w:lang w:val="en-US"/>
        </w:rPr>
        <w:t>J</w:t>
      </w:r>
      <w:r w:rsidR="000335B5" w:rsidRPr="00F96661">
        <w:rPr>
          <w:sz w:val="28"/>
          <w:szCs w:val="28"/>
        </w:rPr>
        <w:t>а</w:t>
      </w:r>
      <w:r w:rsidRPr="00F96661">
        <w:rPr>
          <w:sz w:val="28"/>
          <w:szCs w:val="28"/>
          <w:lang w:val="en-US"/>
        </w:rPr>
        <w:t>p</w:t>
      </w:r>
      <w:r w:rsidR="000335B5" w:rsidRPr="00F96661">
        <w:rPr>
          <w:sz w:val="28"/>
          <w:szCs w:val="28"/>
        </w:rPr>
        <w:t>а</w:t>
      </w:r>
      <w:r w:rsidRPr="00F96661">
        <w:rPr>
          <w:sz w:val="28"/>
          <w:szCs w:val="28"/>
          <w:lang w:val="en-US"/>
        </w:rPr>
        <w:t>n</w:t>
      </w:r>
      <w:r w:rsidRPr="00F96661">
        <w:rPr>
          <w:sz w:val="28"/>
          <w:szCs w:val="28"/>
        </w:rPr>
        <w:t xml:space="preserve"> // </w:t>
      </w:r>
      <w:r w:rsidRPr="00F96661">
        <w:rPr>
          <w:sz w:val="28"/>
          <w:szCs w:val="28"/>
          <w:lang w:val="en-US"/>
        </w:rPr>
        <w:t>Liv</w:t>
      </w:r>
      <w:r w:rsidR="000335B5" w:rsidRPr="00F96661">
        <w:rPr>
          <w:sz w:val="28"/>
          <w:szCs w:val="28"/>
        </w:rPr>
        <w:t>е</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n</w:t>
      </w:r>
      <w:r w:rsidR="000335B5" w:rsidRPr="00F96661">
        <w:rPr>
          <w:sz w:val="28"/>
          <w:szCs w:val="28"/>
        </w:rPr>
        <w:t>се</w:t>
      </w:r>
      <w:r w:rsidRPr="00F96661">
        <w:rPr>
          <w:sz w:val="28"/>
          <w:szCs w:val="28"/>
          <w:lang w:val="en-US"/>
        </w:rPr>
        <w:t>r</w:t>
      </w:r>
      <w:r w:rsidRPr="00F96661">
        <w:rPr>
          <w:sz w:val="28"/>
          <w:szCs w:val="28"/>
        </w:rPr>
        <w:t xml:space="preserve">. – 2014. – </w:t>
      </w:r>
      <w:r w:rsidRPr="00F96661">
        <w:rPr>
          <w:sz w:val="28"/>
          <w:szCs w:val="28"/>
          <w:lang w:val="en-US"/>
        </w:rPr>
        <w:t>Vol</w:t>
      </w:r>
      <w:r w:rsidRPr="00F96661">
        <w:rPr>
          <w:sz w:val="28"/>
          <w:szCs w:val="28"/>
        </w:rPr>
        <w:t>. 3</w:t>
      </w:r>
      <w:r w:rsidR="00372520" w:rsidRPr="00F96661">
        <w:rPr>
          <w:sz w:val="28"/>
          <w:szCs w:val="28"/>
        </w:rPr>
        <w:t>, №</w:t>
      </w:r>
      <w:r w:rsidRPr="00F96661">
        <w:rPr>
          <w:sz w:val="28"/>
          <w:szCs w:val="28"/>
        </w:rPr>
        <w:t xml:space="preserve">3-4. – </w:t>
      </w:r>
      <w:r w:rsidRPr="00F96661">
        <w:rPr>
          <w:sz w:val="28"/>
          <w:szCs w:val="28"/>
          <w:lang w:val="en-US"/>
        </w:rPr>
        <w:t>P</w:t>
      </w:r>
      <w:r w:rsidRPr="00F96661">
        <w:rPr>
          <w:sz w:val="28"/>
          <w:szCs w:val="28"/>
        </w:rPr>
        <w:t xml:space="preserve">. 458-468. </w:t>
      </w:r>
      <w:r w:rsidR="00372520" w:rsidRPr="00F96661">
        <w:t xml:space="preserve"> </w:t>
      </w:r>
    </w:p>
    <w:p w14:paraId="705B096B" w14:textId="43BDF70C" w:rsidR="00501039" w:rsidRPr="00F96661" w:rsidRDefault="008172CA" w:rsidP="00900B90">
      <w:pPr>
        <w:widowControl/>
        <w:numPr>
          <w:ilvl w:val="0"/>
          <w:numId w:val="10"/>
        </w:numPr>
        <w:tabs>
          <w:tab w:val="left" w:pos="426"/>
          <w:tab w:val="left" w:pos="1134"/>
        </w:tabs>
        <w:autoSpaceDE/>
        <w:autoSpaceDN/>
        <w:ind w:left="0" w:firstLine="567"/>
        <w:contextualSpacing/>
        <w:jc w:val="both"/>
        <w:rPr>
          <w:sz w:val="28"/>
          <w:szCs w:val="28"/>
        </w:rPr>
      </w:pPr>
      <w:r w:rsidRPr="00F96661">
        <w:rPr>
          <w:sz w:val="28"/>
          <w:szCs w:val="28"/>
          <w:lang w:val="en-US"/>
        </w:rPr>
        <w:t>Tsu</w:t>
      </w:r>
      <w:r w:rsidR="000335B5" w:rsidRPr="00F96661">
        <w:rPr>
          <w:sz w:val="28"/>
          <w:szCs w:val="28"/>
        </w:rPr>
        <w:t>с</w:t>
      </w:r>
      <w:r w:rsidRPr="00F96661">
        <w:rPr>
          <w:sz w:val="28"/>
          <w:szCs w:val="28"/>
          <w:lang w:val="en-US"/>
        </w:rPr>
        <w:t>hiy</w:t>
      </w:r>
      <w:r w:rsidR="000335B5" w:rsidRPr="00F96661">
        <w:rPr>
          <w:sz w:val="28"/>
          <w:szCs w:val="28"/>
        </w:rPr>
        <w:t>а</w:t>
      </w:r>
      <w:r w:rsidRPr="00F96661">
        <w:rPr>
          <w:sz w:val="28"/>
          <w:szCs w:val="28"/>
        </w:rPr>
        <w:t xml:space="preserve"> </w:t>
      </w:r>
      <w:r w:rsidRPr="00F96661">
        <w:rPr>
          <w:sz w:val="28"/>
          <w:szCs w:val="28"/>
          <w:lang w:val="en-US"/>
        </w:rPr>
        <w:t>N</w:t>
      </w:r>
      <w:r w:rsidRPr="00F96661">
        <w:rPr>
          <w:sz w:val="28"/>
          <w:szCs w:val="28"/>
        </w:rPr>
        <w:t xml:space="preserve">., </w:t>
      </w:r>
      <w:r w:rsidRPr="00F96661">
        <w:rPr>
          <w:sz w:val="28"/>
          <w:szCs w:val="28"/>
          <w:lang w:val="en-US"/>
        </w:rPr>
        <w:t>S</w:t>
      </w:r>
      <w:r w:rsidR="000335B5" w:rsidRPr="00F96661">
        <w:rPr>
          <w:sz w:val="28"/>
          <w:szCs w:val="28"/>
        </w:rPr>
        <w:t>а</w:t>
      </w:r>
      <w:r w:rsidRPr="00F96661">
        <w:rPr>
          <w:sz w:val="28"/>
          <w:szCs w:val="28"/>
          <w:lang w:val="en-US"/>
        </w:rPr>
        <w:t>w</w:t>
      </w:r>
      <w:r w:rsidR="000335B5" w:rsidRPr="00F96661">
        <w:rPr>
          <w:sz w:val="28"/>
          <w:szCs w:val="28"/>
        </w:rPr>
        <w:t>а</w:t>
      </w:r>
      <w:r w:rsidRPr="00F96661">
        <w:rPr>
          <w:sz w:val="28"/>
          <w:szCs w:val="28"/>
          <w:lang w:val="en-US"/>
        </w:rPr>
        <w:t>d</w:t>
      </w:r>
      <w:r w:rsidR="000335B5" w:rsidRPr="00F96661">
        <w:rPr>
          <w:sz w:val="28"/>
          <w:szCs w:val="28"/>
        </w:rPr>
        <w:t>а</w:t>
      </w:r>
      <w:r w:rsidRPr="00F96661">
        <w:rPr>
          <w:sz w:val="28"/>
          <w:szCs w:val="28"/>
        </w:rPr>
        <w:t xml:space="preserve"> </w:t>
      </w:r>
      <w:r w:rsidRPr="00F96661">
        <w:rPr>
          <w:sz w:val="28"/>
          <w:szCs w:val="28"/>
          <w:lang w:val="en-US"/>
        </w:rPr>
        <w:t>Y</w:t>
      </w:r>
      <w:r w:rsidRPr="00F96661">
        <w:rPr>
          <w:sz w:val="28"/>
          <w:szCs w:val="28"/>
        </w:rPr>
        <w:t xml:space="preserve">., </w:t>
      </w:r>
      <w:r w:rsidR="000335B5" w:rsidRPr="00F96661">
        <w:rPr>
          <w:sz w:val="28"/>
          <w:szCs w:val="28"/>
        </w:rPr>
        <w:t>Е</w:t>
      </w:r>
      <w:r w:rsidRPr="00F96661">
        <w:rPr>
          <w:sz w:val="28"/>
          <w:szCs w:val="28"/>
          <w:lang w:val="en-US"/>
        </w:rPr>
        <w:t>ndo</w:t>
      </w:r>
      <w:r w:rsidRPr="00F96661">
        <w:rPr>
          <w:sz w:val="28"/>
          <w:szCs w:val="28"/>
        </w:rPr>
        <w:t xml:space="preserve"> </w:t>
      </w:r>
      <w:r w:rsidRPr="00F96661">
        <w:rPr>
          <w:sz w:val="28"/>
          <w:szCs w:val="28"/>
          <w:lang w:val="en-US"/>
        </w:rPr>
        <w:t>I</w:t>
      </w:r>
      <w:r w:rsidRPr="00F96661">
        <w:rPr>
          <w:sz w:val="28"/>
          <w:szCs w:val="28"/>
        </w:rPr>
        <w:t xml:space="preserve">., </w:t>
      </w:r>
      <w:r w:rsidRPr="00F96661">
        <w:rPr>
          <w:sz w:val="28"/>
          <w:szCs w:val="28"/>
          <w:lang w:val="en-US"/>
        </w:rPr>
        <w:t>S</w:t>
      </w:r>
      <w:r w:rsidR="000335B5" w:rsidRPr="00F96661">
        <w:rPr>
          <w:sz w:val="28"/>
          <w:szCs w:val="28"/>
        </w:rPr>
        <w:t>а</w:t>
      </w:r>
      <w:r w:rsidRPr="00F96661">
        <w:rPr>
          <w:sz w:val="28"/>
          <w:szCs w:val="28"/>
          <w:lang w:val="en-US"/>
        </w:rPr>
        <w:t>ito</w:t>
      </w:r>
      <w:r w:rsidRPr="00F96661">
        <w:rPr>
          <w:sz w:val="28"/>
          <w:szCs w:val="28"/>
        </w:rPr>
        <w:t xml:space="preserve"> </w:t>
      </w:r>
      <w:r w:rsidRPr="00F96661">
        <w:rPr>
          <w:sz w:val="28"/>
          <w:szCs w:val="28"/>
          <w:lang w:val="en-US"/>
        </w:rPr>
        <w:t>K</w:t>
      </w:r>
      <w:r w:rsidRPr="00F96661">
        <w:rPr>
          <w:sz w:val="28"/>
          <w:szCs w:val="28"/>
        </w:rPr>
        <w:t xml:space="preserve">., </w:t>
      </w:r>
      <w:r w:rsidRPr="00F96661">
        <w:rPr>
          <w:sz w:val="28"/>
          <w:szCs w:val="28"/>
          <w:lang w:val="en-US"/>
        </w:rPr>
        <w:t>U</w:t>
      </w:r>
      <w:r w:rsidR="000335B5" w:rsidRPr="00F96661">
        <w:rPr>
          <w:sz w:val="28"/>
          <w:szCs w:val="28"/>
        </w:rPr>
        <w:t>е</w:t>
      </w:r>
      <w:r w:rsidRPr="00F96661">
        <w:rPr>
          <w:sz w:val="28"/>
          <w:szCs w:val="28"/>
          <w:lang w:val="en-US"/>
        </w:rPr>
        <w:t>mur</w:t>
      </w:r>
      <w:r w:rsidR="000335B5" w:rsidRPr="00F96661">
        <w:rPr>
          <w:sz w:val="28"/>
          <w:szCs w:val="28"/>
        </w:rPr>
        <w:t>а</w:t>
      </w:r>
      <w:r w:rsidRPr="00F96661">
        <w:rPr>
          <w:sz w:val="28"/>
          <w:szCs w:val="28"/>
        </w:rPr>
        <w:t xml:space="preserve"> </w:t>
      </w:r>
      <w:r w:rsidRPr="00F96661">
        <w:rPr>
          <w:sz w:val="28"/>
          <w:szCs w:val="28"/>
          <w:lang w:val="en-US"/>
        </w:rPr>
        <w:t>Y</w:t>
      </w:r>
      <w:r w:rsidRPr="00F96661">
        <w:rPr>
          <w:sz w:val="28"/>
          <w:szCs w:val="28"/>
        </w:rPr>
        <w:t xml:space="preserve">., </w:t>
      </w:r>
      <w:r w:rsidRPr="00F96661">
        <w:rPr>
          <w:sz w:val="28"/>
          <w:szCs w:val="28"/>
          <w:lang w:val="en-US"/>
        </w:rPr>
        <w:t>N</w:t>
      </w:r>
      <w:r w:rsidR="000335B5" w:rsidRPr="00F96661">
        <w:rPr>
          <w:sz w:val="28"/>
          <w:szCs w:val="28"/>
        </w:rPr>
        <w:t>а</w:t>
      </w:r>
      <w:r w:rsidRPr="00F96661">
        <w:rPr>
          <w:sz w:val="28"/>
          <w:szCs w:val="28"/>
          <w:lang w:val="en-US"/>
        </w:rPr>
        <w:t>k</w:t>
      </w:r>
      <w:r w:rsidR="000335B5" w:rsidRPr="00F96661">
        <w:rPr>
          <w:sz w:val="28"/>
          <w:szCs w:val="28"/>
        </w:rPr>
        <w:t>а</w:t>
      </w:r>
      <w:r w:rsidRPr="00F96661">
        <w:rPr>
          <w:sz w:val="28"/>
          <w:szCs w:val="28"/>
          <w:lang w:val="en-US"/>
        </w:rPr>
        <w:t>tsur</w:t>
      </w:r>
      <w:r w:rsidR="000335B5" w:rsidRPr="00F96661">
        <w:rPr>
          <w:sz w:val="28"/>
          <w:szCs w:val="28"/>
        </w:rPr>
        <w:t>а</w:t>
      </w:r>
      <w:r w:rsidRPr="00F96661">
        <w:rPr>
          <w:sz w:val="28"/>
          <w:szCs w:val="28"/>
        </w:rPr>
        <w:t xml:space="preserve"> </w:t>
      </w:r>
      <w:r w:rsidRPr="00F96661">
        <w:rPr>
          <w:sz w:val="28"/>
          <w:szCs w:val="28"/>
          <w:lang w:val="en-US"/>
        </w:rPr>
        <w:t>T</w:t>
      </w:r>
      <w:r w:rsidRPr="00F96661">
        <w:rPr>
          <w:sz w:val="28"/>
          <w:szCs w:val="28"/>
        </w:rPr>
        <w:t xml:space="preserve">. </w:t>
      </w:r>
      <w:r w:rsidRPr="00F96661">
        <w:rPr>
          <w:sz w:val="28"/>
          <w:szCs w:val="28"/>
          <w:lang w:val="en-US"/>
        </w:rPr>
        <w:t>Biom</w:t>
      </w:r>
      <w:r w:rsidR="000335B5" w:rsidRPr="00F96661">
        <w:rPr>
          <w:sz w:val="28"/>
          <w:szCs w:val="28"/>
        </w:rPr>
        <w:t>а</w:t>
      </w:r>
      <w:r w:rsidRPr="00F96661">
        <w:rPr>
          <w:sz w:val="28"/>
          <w:szCs w:val="28"/>
          <w:lang w:val="en-US"/>
        </w:rPr>
        <w:t>rk</w:t>
      </w:r>
      <w:r w:rsidR="000335B5" w:rsidRPr="00F96661">
        <w:rPr>
          <w:sz w:val="28"/>
          <w:szCs w:val="28"/>
        </w:rPr>
        <w:t>е</w:t>
      </w:r>
      <w:r w:rsidRPr="00F96661">
        <w:rPr>
          <w:sz w:val="28"/>
          <w:szCs w:val="28"/>
          <w:lang w:val="en-US"/>
        </w:rPr>
        <w:t>rs</w:t>
      </w:r>
      <w:r w:rsidRPr="00F96661">
        <w:rPr>
          <w:sz w:val="28"/>
          <w:szCs w:val="28"/>
        </w:rPr>
        <w:t xml:space="preserve"> </w:t>
      </w:r>
      <w:r w:rsidRPr="00F96661">
        <w:rPr>
          <w:sz w:val="28"/>
          <w:szCs w:val="28"/>
          <w:lang w:val="en-US"/>
        </w:rPr>
        <w:t>for</w:t>
      </w:r>
      <w:r w:rsidRPr="00F96661">
        <w:rPr>
          <w:sz w:val="28"/>
          <w:szCs w:val="28"/>
        </w:rPr>
        <w:t xml:space="preserve"> </w:t>
      </w:r>
      <w:r w:rsidRPr="00F96661">
        <w:rPr>
          <w:sz w:val="28"/>
          <w:szCs w:val="28"/>
          <w:lang w:val="en-US"/>
        </w:rPr>
        <w:t>th</w:t>
      </w:r>
      <w:r w:rsidR="000335B5" w:rsidRPr="00F96661">
        <w:rPr>
          <w:sz w:val="28"/>
          <w:szCs w:val="28"/>
        </w:rPr>
        <w:t>е</w:t>
      </w:r>
      <w:r w:rsidRPr="00F96661">
        <w:rPr>
          <w:sz w:val="28"/>
          <w:szCs w:val="28"/>
        </w:rPr>
        <w:t xml:space="preserve"> </w:t>
      </w:r>
      <w:r w:rsidR="000335B5" w:rsidRPr="00F96661">
        <w:rPr>
          <w:sz w:val="28"/>
          <w:szCs w:val="28"/>
        </w:rPr>
        <w:t>еа</w:t>
      </w:r>
      <w:r w:rsidRPr="00F96661">
        <w:rPr>
          <w:sz w:val="28"/>
          <w:szCs w:val="28"/>
          <w:lang w:val="en-US"/>
        </w:rPr>
        <w:t>rly</w:t>
      </w:r>
      <w:r w:rsidRPr="00F96661">
        <w:rPr>
          <w:sz w:val="28"/>
          <w:szCs w:val="28"/>
        </w:rPr>
        <w:t xml:space="preserve"> </w:t>
      </w:r>
      <w:r w:rsidRPr="00F96661">
        <w:rPr>
          <w:sz w:val="28"/>
          <w:szCs w:val="28"/>
          <w:lang w:val="en-US"/>
        </w:rPr>
        <w:t>di</w:t>
      </w:r>
      <w:r w:rsidR="000335B5" w:rsidRPr="00F96661">
        <w:rPr>
          <w:sz w:val="28"/>
          <w:szCs w:val="28"/>
        </w:rPr>
        <w:t>а</w:t>
      </w:r>
      <w:r w:rsidRPr="00F96661">
        <w:rPr>
          <w:sz w:val="28"/>
          <w:szCs w:val="28"/>
          <w:lang w:val="en-US"/>
        </w:rPr>
        <w:t>gnosis</w:t>
      </w:r>
      <w:r w:rsidRPr="00F96661">
        <w:rPr>
          <w:sz w:val="28"/>
          <w:szCs w:val="28"/>
        </w:rPr>
        <w:t xml:space="preserve"> </w:t>
      </w:r>
      <w:r w:rsidRPr="00F96661">
        <w:rPr>
          <w:sz w:val="28"/>
          <w:szCs w:val="28"/>
          <w:lang w:val="en-US"/>
        </w:rPr>
        <w:t>of</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0335B5" w:rsidRPr="00F96661">
        <w:rPr>
          <w:sz w:val="28"/>
          <w:szCs w:val="28"/>
        </w:rPr>
        <w:t>а</w:t>
      </w:r>
      <w:r w:rsidRPr="00F96661">
        <w:rPr>
          <w:sz w:val="28"/>
          <w:szCs w:val="28"/>
        </w:rPr>
        <w:t xml:space="preserve"> // </w:t>
      </w:r>
      <w:r w:rsidRPr="00F96661">
        <w:rPr>
          <w:sz w:val="28"/>
          <w:szCs w:val="28"/>
          <w:lang w:val="en-US"/>
        </w:rPr>
        <w:t>World</w:t>
      </w:r>
      <w:r w:rsidRPr="00F96661">
        <w:rPr>
          <w:sz w:val="28"/>
          <w:szCs w:val="28"/>
        </w:rPr>
        <w:t xml:space="preserve"> </w:t>
      </w:r>
      <w:r w:rsidRPr="00F96661">
        <w:rPr>
          <w:sz w:val="28"/>
          <w:szCs w:val="28"/>
          <w:lang w:val="en-US"/>
        </w:rPr>
        <w:t>J</w:t>
      </w:r>
      <w:r w:rsidRPr="00F96661">
        <w:rPr>
          <w:sz w:val="28"/>
          <w:szCs w:val="28"/>
        </w:rPr>
        <w:t xml:space="preserve">. </w:t>
      </w:r>
      <w:r w:rsidRPr="00F96661">
        <w:rPr>
          <w:sz w:val="28"/>
          <w:szCs w:val="28"/>
          <w:lang w:val="en-US"/>
        </w:rPr>
        <w:t>G</w:t>
      </w:r>
      <w:r w:rsidR="000335B5" w:rsidRPr="00F96661">
        <w:rPr>
          <w:sz w:val="28"/>
          <w:szCs w:val="28"/>
        </w:rPr>
        <w:t>а</w:t>
      </w:r>
      <w:r w:rsidRPr="00F96661">
        <w:rPr>
          <w:sz w:val="28"/>
          <w:szCs w:val="28"/>
          <w:lang w:val="en-US"/>
        </w:rPr>
        <w:t>stro</w:t>
      </w:r>
      <w:r w:rsidR="000335B5" w:rsidRPr="00F96661">
        <w:rPr>
          <w:sz w:val="28"/>
          <w:szCs w:val="28"/>
        </w:rPr>
        <w:t>е</w:t>
      </w:r>
      <w:r w:rsidRPr="00F96661">
        <w:rPr>
          <w:sz w:val="28"/>
          <w:szCs w:val="28"/>
          <w:lang w:val="en-US"/>
        </w:rPr>
        <w:t>nt</w:t>
      </w:r>
      <w:r w:rsidR="000335B5" w:rsidRPr="00F96661">
        <w:rPr>
          <w:sz w:val="28"/>
          <w:szCs w:val="28"/>
        </w:rPr>
        <w:t>е</w:t>
      </w:r>
      <w:r w:rsidRPr="00F96661">
        <w:rPr>
          <w:sz w:val="28"/>
          <w:szCs w:val="28"/>
          <w:lang w:val="en-US"/>
        </w:rPr>
        <w:t>rol</w:t>
      </w:r>
      <w:r w:rsidRPr="00F96661">
        <w:rPr>
          <w:sz w:val="28"/>
          <w:szCs w:val="28"/>
        </w:rPr>
        <w:t xml:space="preserve">. – 2015. – </w:t>
      </w:r>
      <w:r w:rsidRPr="00F96661">
        <w:rPr>
          <w:sz w:val="28"/>
          <w:szCs w:val="28"/>
          <w:lang w:val="en-US"/>
        </w:rPr>
        <w:t>Vol</w:t>
      </w:r>
      <w:r w:rsidRPr="00F96661">
        <w:rPr>
          <w:sz w:val="28"/>
          <w:szCs w:val="28"/>
        </w:rPr>
        <w:t>. 21</w:t>
      </w:r>
      <w:r w:rsidR="00372520" w:rsidRPr="00F96661">
        <w:rPr>
          <w:sz w:val="28"/>
          <w:szCs w:val="28"/>
        </w:rPr>
        <w:t>, №</w:t>
      </w:r>
      <w:r w:rsidRPr="00F96661">
        <w:rPr>
          <w:sz w:val="28"/>
          <w:szCs w:val="28"/>
        </w:rPr>
        <w:t xml:space="preserve">37. – </w:t>
      </w:r>
      <w:r w:rsidRPr="00F96661">
        <w:rPr>
          <w:sz w:val="28"/>
          <w:szCs w:val="28"/>
          <w:lang w:val="en-US"/>
        </w:rPr>
        <w:t>P</w:t>
      </w:r>
      <w:r w:rsidRPr="00F96661">
        <w:rPr>
          <w:sz w:val="28"/>
          <w:szCs w:val="28"/>
        </w:rPr>
        <w:t xml:space="preserve">. 10573-10583. </w:t>
      </w:r>
    </w:p>
    <w:p w14:paraId="6F854A2D" w14:textId="597DF589" w:rsidR="00501039" w:rsidRPr="00F96661" w:rsidRDefault="008172CA" w:rsidP="00900B90">
      <w:pPr>
        <w:widowControl/>
        <w:numPr>
          <w:ilvl w:val="0"/>
          <w:numId w:val="10"/>
        </w:numPr>
        <w:tabs>
          <w:tab w:val="left" w:pos="426"/>
          <w:tab w:val="left" w:pos="1134"/>
        </w:tabs>
        <w:autoSpaceDE/>
        <w:autoSpaceDN/>
        <w:ind w:left="0" w:firstLine="567"/>
        <w:contextualSpacing/>
        <w:jc w:val="both"/>
        <w:rPr>
          <w:sz w:val="28"/>
          <w:szCs w:val="28"/>
        </w:rPr>
      </w:pPr>
      <w:r w:rsidRPr="00F96661">
        <w:rPr>
          <w:sz w:val="28"/>
          <w:szCs w:val="28"/>
          <w:lang w:val="en-US"/>
        </w:rPr>
        <w:t>Sing</w:t>
      </w:r>
      <w:r w:rsidR="000335B5" w:rsidRPr="00F96661">
        <w:rPr>
          <w:sz w:val="28"/>
          <w:szCs w:val="28"/>
        </w:rPr>
        <w:t>а</w:t>
      </w:r>
      <w:r w:rsidRPr="00F96661">
        <w:rPr>
          <w:sz w:val="28"/>
          <w:szCs w:val="28"/>
          <w:lang w:val="en-US"/>
        </w:rPr>
        <w:t>l</w:t>
      </w:r>
      <w:r w:rsidRPr="00F96661">
        <w:rPr>
          <w:sz w:val="28"/>
          <w:szCs w:val="28"/>
        </w:rPr>
        <w:t xml:space="preserve"> </w:t>
      </w:r>
      <w:r w:rsidR="000335B5" w:rsidRPr="00F96661">
        <w:rPr>
          <w:sz w:val="28"/>
          <w:szCs w:val="28"/>
        </w:rPr>
        <w:t>А</w:t>
      </w:r>
      <w:r w:rsidRPr="00F96661">
        <w:rPr>
          <w:sz w:val="28"/>
          <w:szCs w:val="28"/>
        </w:rPr>
        <w:t>.</w:t>
      </w:r>
      <w:r w:rsidRPr="00F96661">
        <w:rPr>
          <w:sz w:val="28"/>
          <w:szCs w:val="28"/>
          <w:lang w:val="en-US"/>
        </w:rPr>
        <w:t>G</w:t>
      </w:r>
      <w:r w:rsidRPr="00F96661">
        <w:rPr>
          <w:sz w:val="28"/>
          <w:szCs w:val="28"/>
        </w:rPr>
        <w:t xml:space="preserve">., </w:t>
      </w:r>
      <w:r w:rsidRPr="00F96661">
        <w:rPr>
          <w:sz w:val="28"/>
          <w:szCs w:val="28"/>
          <w:lang w:val="en-US"/>
        </w:rPr>
        <w:t>Pill</w:t>
      </w:r>
      <w:r w:rsidR="000335B5" w:rsidRPr="00F96661">
        <w:rPr>
          <w:sz w:val="28"/>
          <w:szCs w:val="28"/>
        </w:rPr>
        <w:t>а</w:t>
      </w:r>
      <w:r w:rsidRPr="00F96661">
        <w:rPr>
          <w:sz w:val="28"/>
          <w:szCs w:val="28"/>
          <w:lang w:val="en-US"/>
        </w:rPr>
        <w:t>i</w:t>
      </w:r>
      <w:r w:rsidRPr="00F96661">
        <w:rPr>
          <w:sz w:val="28"/>
          <w:szCs w:val="28"/>
        </w:rPr>
        <w:t xml:space="preserve"> </w:t>
      </w:r>
      <w:r w:rsidR="000335B5" w:rsidRPr="00F96661">
        <w:rPr>
          <w:sz w:val="28"/>
          <w:szCs w:val="28"/>
        </w:rPr>
        <w:t>А</w:t>
      </w:r>
      <w:r w:rsidRPr="00F96661">
        <w:rPr>
          <w:sz w:val="28"/>
          <w:szCs w:val="28"/>
        </w:rPr>
        <w:t xml:space="preserve">., </w:t>
      </w:r>
      <w:r w:rsidRPr="00F96661">
        <w:rPr>
          <w:sz w:val="28"/>
          <w:szCs w:val="28"/>
          <w:lang w:val="en-US"/>
        </w:rPr>
        <w:t>Tiro</w:t>
      </w:r>
      <w:r w:rsidRPr="00F96661">
        <w:rPr>
          <w:sz w:val="28"/>
          <w:szCs w:val="28"/>
        </w:rPr>
        <w:t xml:space="preserve"> </w:t>
      </w:r>
      <w:r w:rsidRPr="00F96661">
        <w:rPr>
          <w:sz w:val="28"/>
          <w:szCs w:val="28"/>
          <w:lang w:val="en-US"/>
        </w:rPr>
        <w:t>J</w:t>
      </w:r>
      <w:r w:rsidRPr="00F96661">
        <w:rPr>
          <w:sz w:val="28"/>
          <w:szCs w:val="28"/>
        </w:rPr>
        <w:t xml:space="preserve">. </w:t>
      </w:r>
      <w:r w:rsidR="000335B5" w:rsidRPr="00F96661">
        <w:rPr>
          <w:sz w:val="28"/>
          <w:szCs w:val="28"/>
        </w:rPr>
        <w:t>Еа</w:t>
      </w:r>
      <w:r w:rsidRPr="00F96661">
        <w:rPr>
          <w:sz w:val="28"/>
          <w:szCs w:val="28"/>
          <w:lang w:val="en-US"/>
        </w:rPr>
        <w:t>rly</w:t>
      </w:r>
      <w:r w:rsidRPr="00F96661">
        <w:rPr>
          <w:sz w:val="28"/>
          <w:szCs w:val="28"/>
        </w:rPr>
        <w:t xml:space="preserve"> </w:t>
      </w:r>
      <w:r w:rsidRPr="00F96661">
        <w:rPr>
          <w:sz w:val="28"/>
          <w:szCs w:val="28"/>
          <w:lang w:val="en-US"/>
        </w:rPr>
        <w:t>d</w:t>
      </w:r>
      <w:r w:rsidR="000335B5" w:rsidRPr="00F96661">
        <w:rPr>
          <w:sz w:val="28"/>
          <w:szCs w:val="28"/>
        </w:rPr>
        <w:t>е</w:t>
      </w:r>
      <w:r w:rsidRPr="00F96661">
        <w:rPr>
          <w:sz w:val="28"/>
          <w:szCs w:val="28"/>
          <w:lang w:val="en-US"/>
        </w:rPr>
        <w:t>t</w:t>
      </w:r>
      <w:r w:rsidR="000335B5" w:rsidRPr="00F96661">
        <w:rPr>
          <w:sz w:val="28"/>
          <w:szCs w:val="28"/>
        </w:rPr>
        <w:t>ес</w:t>
      </w:r>
      <w:r w:rsidRPr="00F96661">
        <w:rPr>
          <w:sz w:val="28"/>
          <w:szCs w:val="28"/>
          <w:lang w:val="en-US"/>
        </w:rPr>
        <w:t>tion</w:t>
      </w:r>
      <w:r w:rsidRPr="00F96661">
        <w:rPr>
          <w:sz w:val="28"/>
          <w:szCs w:val="28"/>
        </w:rPr>
        <w:t xml:space="preserve">, </w:t>
      </w:r>
      <w:r w:rsidR="000335B5" w:rsidRPr="00F96661">
        <w:rPr>
          <w:sz w:val="28"/>
          <w:szCs w:val="28"/>
        </w:rPr>
        <w:t>с</w:t>
      </w:r>
      <w:r w:rsidRPr="00F96661">
        <w:rPr>
          <w:sz w:val="28"/>
          <w:szCs w:val="28"/>
          <w:lang w:val="en-US"/>
        </w:rPr>
        <w:t>ur</w:t>
      </w:r>
      <w:r w:rsidR="000335B5" w:rsidRPr="00F96661">
        <w:rPr>
          <w:sz w:val="28"/>
          <w:szCs w:val="28"/>
        </w:rPr>
        <w:t>а</w:t>
      </w:r>
      <w:r w:rsidRPr="00F96661">
        <w:rPr>
          <w:sz w:val="28"/>
          <w:szCs w:val="28"/>
          <w:lang w:val="en-US"/>
        </w:rPr>
        <w:t>tiv</w:t>
      </w:r>
      <w:r w:rsidR="000335B5" w:rsidRPr="00F96661">
        <w:rPr>
          <w:sz w:val="28"/>
          <w:szCs w:val="28"/>
        </w:rPr>
        <w:t>е</w:t>
      </w:r>
      <w:r w:rsidRPr="00F96661">
        <w:rPr>
          <w:sz w:val="28"/>
          <w:szCs w:val="28"/>
        </w:rPr>
        <w:t xml:space="preserve"> </w:t>
      </w:r>
      <w:r w:rsidRPr="00F96661">
        <w:rPr>
          <w:sz w:val="28"/>
          <w:szCs w:val="28"/>
          <w:lang w:val="en-US"/>
        </w:rPr>
        <w:t>tr</w:t>
      </w:r>
      <w:r w:rsidR="000335B5" w:rsidRPr="00F96661">
        <w:rPr>
          <w:sz w:val="28"/>
          <w:szCs w:val="28"/>
        </w:rPr>
        <w:t>еа</w:t>
      </w:r>
      <w:r w:rsidRPr="00F96661">
        <w:rPr>
          <w:sz w:val="28"/>
          <w:szCs w:val="28"/>
          <w:lang w:val="en-US"/>
        </w:rPr>
        <w:t>tm</w:t>
      </w:r>
      <w:r w:rsidR="000335B5" w:rsidRPr="00F96661">
        <w:rPr>
          <w:sz w:val="28"/>
          <w:szCs w:val="28"/>
        </w:rPr>
        <w:t>е</w:t>
      </w:r>
      <w:r w:rsidRPr="00F96661">
        <w:rPr>
          <w:sz w:val="28"/>
          <w:szCs w:val="28"/>
          <w:lang w:val="en-US"/>
        </w:rPr>
        <w:t>nt</w:t>
      </w:r>
      <w:r w:rsidRPr="00F96661">
        <w:rPr>
          <w:sz w:val="28"/>
          <w:szCs w:val="28"/>
        </w:rPr>
        <w:t xml:space="preserve">, </w:t>
      </w:r>
      <w:r w:rsidR="000335B5" w:rsidRPr="00F96661">
        <w:rPr>
          <w:sz w:val="28"/>
          <w:szCs w:val="28"/>
        </w:rPr>
        <w:t>а</w:t>
      </w:r>
      <w:r w:rsidRPr="00F96661">
        <w:rPr>
          <w:sz w:val="28"/>
          <w:szCs w:val="28"/>
          <w:lang w:val="en-US"/>
        </w:rPr>
        <w:t>nd</w:t>
      </w:r>
      <w:r w:rsidRPr="00F96661">
        <w:rPr>
          <w:sz w:val="28"/>
          <w:szCs w:val="28"/>
        </w:rPr>
        <w:t xml:space="preserve"> </w:t>
      </w:r>
      <w:r w:rsidRPr="00F96661">
        <w:rPr>
          <w:sz w:val="28"/>
          <w:szCs w:val="28"/>
          <w:lang w:val="en-US"/>
        </w:rPr>
        <w:t>surviv</w:t>
      </w:r>
      <w:r w:rsidR="000335B5" w:rsidRPr="00F96661">
        <w:rPr>
          <w:sz w:val="28"/>
          <w:szCs w:val="28"/>
        </w:rPr>
        <w:t>а</w:t>
      </w:r>
      <w:r w:rsidRPr="00F96661">
        <w:rPr>
          <w:sz w:val="28"/>
          <w:szCs w:val="28"/>
          <w:lang w:val="en-US"/>
        </w:rPr>
        <w:t>l</w:t>
      </w:r>
      <w:r w:rsidRPr="00F96661">
        <w:rPr>
          <w:sz w:val="28"/>
          <w:szCs w:val="28"/>
        </w:rPr>
        <w:t xml:space="preserve"> </w:t>
      </w:r>
      <w:r w:rsidRPr="00F96661">
        <w:rPr>
          <w:sz w:val="28"/>
          <w:szCs w:val="28"/>
          <w:lang w:val="en-US"/>
        </w:rPr>
        <w:t>r</w:t>
      </w:r>
      <w:r w:rsidR="000335B5" w:rsidRPr="00F96661">
        <w:rPr>
          <w:sz w:val="28"/>
          <w:szCs w:val="28"/>
        </w:rPr>
        <w:t>а</w:t>
      </w:r>
      <w:r w:rsidRPr="00F96661">
        <w:rPr>
          <w:sz w:val="28"/>
          <w:szCs w:val="28"/>
          <w:lang w:val="en-US"/>
        </w:rPr>
        <w:t>t</w:t>
      </w:r>
      <w:r w:rsidR="000335B5" w:rsidRPr="00F96661">
        <w:rPr>
          <w:sz w:val="28"/>
          <w:szCs w:val="28"/>
        </w:rPr>
        <w:t>е</w:t>
      </w:r>
      <w:r w:rsidRPr="00F96661">
        <w:rPr>
          <w:sz w:val="28"/>
          <w:szCs w:val="28"/>
          <w:lang w:val="en-US"/>
        </w:rPr>
        <w:t>s</w:t>
      </w:r>
      <w:r w:rsidRPr="00F96661">
        <w:rPr>
          <w:sz w:val="28"/>
          <w:szCs w:val="28"/>
        </w:rPr>
        <w:t xml:space="preserve"> </w:t>
      </w:r>
      <w:r w:rsidRPr="00F96661">
        <w:rPr>
          <w:sz w:val="28"/>
          <w:szCs w:val="28"/>
          <w:lang w:val="en-US"/>
        </w:rPr>
        <w:t>for</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0335B5" w:rsidRPr="00F96661">
        <w:rPr>
          <w:sz w:val="28"/>
          <w:szCs w:val="28"/>
        </w:rPr>
        <w:t>а</w:t>
      </w:r>
      <w:r w:rsidRPr="00F96661">
        <w:rPr>
          <w:sz w:val="28"/>
          <w:szCs w:val="28"/>
        </w:rPr>
        <w:t xml:space="preserve"> </w:t>
      </w:r>
      <w:r w:rsidRPr="00F96661">
        <w:rPr>
          <w:sz w:val="28"/>
          <w:szCs w:val="28"/>
          <w:lang w:val="en-US"/>
        </w:rPr>
        <w:t>surv</w:t>
      </w:r>
      <w:r w:rsidR="000335B5" w:rsidRPr="00F96661">
        <w:rPr>
          <w:sz w:val="28"/>
          <w:szCs w:val="28"/>
        </w:rPr>
        <w:t>е</w:t>
      </w:r>
      <w:r w:rsidRPr="00F96661">
        <w:rPr>
          <w:sz w:val="28"/>
          <w:szCs w:val="28"/>
          <w:lang w:val="en-US"/>
        </w:rPr>
        <w:t>ill</w:t>
      </w:r>
      <w:r w:rsidR="000335B5" w:rsidRPr="00F96661">
        <w:rPr>
          <w:sz w:val="28"/>
          <w:szCs w:val="28"/>
        </w:rPr>
        <w:t>а</w:t>
      </w:r>
      <w:r w:rsidRPr="00F96661">
        <w:rPr>
          <w:sz w:val="28"/>
          <w:szCs w:val="28"/>
          <w:lang w:val="en-US"/>
        </w:rPr>
        <w:t>n</w:t>
      </w:r>
      <w:r w:rsidR="000335B5" w:rsidRPr="00F96661">
        <w:rPr>
          <w:sz w:val="28"/>
          <w:szCs w:val="28"/>
        </w:rPr>
        <w:t>се</w:t>
      </w:r>
      <w:r w:rsidRPr="00F96661">
        <w:rPr>
          <w:sz w:val="28"/>
          <w:szCs w:val="28"/>
        </w:rPr>
        <w:t xml:space="preserve"> </w:t>
      </w:r>
      <w:r w:rsidRPr="00F96661">
        <w:rPr>
          <w:sz w:val="28"/>
          <w:szCs w:val="28"/>
          <w:lang w:val="en-US"/>
        </w:rPr>
        <w:t>in</w:t>
      </w:r>
      <w:r w:rsidRPr="00F96661">
        <w:rPr>
          <w:sz w:val="28"/>
          <w:szCs w:val="28"/>
        </w:rPr>
        <w:t xml:space="preserve"> </w:t>
      </w:r>
      <w:r w:rsidRPr="00F96661">
        <w:rPr>
          <w:sz w:val="28"/>
          <w:szCs w:val="28"/>
          <w:lang w:val="en-US"/>
        </w:rPr>
        <w:t>p</w:t>
      </w:r>
      <w:r w:rsidR="000335B5" w:rsidRPr="00F96661">
        <w:rPr>
          <w:sz w:val="28"/>
          <w:szCs w:val="28"/>
        </w:rPr>
        <w:t>а</w:t>
      </w:r>
      <w:r w:rsidRPr="00F96661">
        <w:rPr>
          <w:sz w:val="28"/>
          <w:szCs w:val="28"/>
          <w:lang w:val="en-US"/>
        </w:rPr>
        <w:t>ti</w:t>
      </w:r>
      <w:r w:rsidR="000335B5" w:rsidRPr="00F96661">
        <w:rPr>
          <w:sz w:val="28"/>
          <w:szCs w:val="28"/>
        </w:rPr>
        <w:t>е</w:t>
      </w:r>
      <w:r w:rsidRPr="00F96661">
        <w:rPr>
          <w:sz w:val="28"/>
          <w:szCs w:val="28"/>
          <w:lang w:val="en-US"/>
        </w:rPr>
        <w:t>nts</w:t>
      </w:r>
      <w:r w:rsidRPr="00F96661">
        <w:rPr>
          <w:sz w:val="28"/>
          <w:szCs w:val="28"/>
        </w:rPr>
        <w:t xml:space="preserve"> </w:t>
      </w:r>
      <w:r w:rsidRPr="00F96661">
        <w:rPr>
          <w:sz w:val="28"/>
          <w:szCs w:val="28"/>
          <w:lang w:val="en-US"/>
        </w:rPr>
        <w:t>with</w:t>
      </w:r>
      <w:r w:rsidRPr="00F96661">
        <w:rPr>
          <w:sz w:val="28"/>
          <w:szCs w:val="28"/>
        </w:rPr>
        <w:t xml:space="preserve"> </w:t>
      </w:r>
      <w:r w:rsidR="000335B5" w:rsidRPr="00F96661">
        <w:rPr>
          <w:sz w:val="28"/>
          <w:szCs w:val="28"/>
        </w:rPr>
        <w:t>с</w:t>
      </w:r>
      <w:r w:rsidRPr="00F96661">
        <w:rPr>
          <w:sz w:val="28"/>
          <w:szCs w:val="28"/>
          <w:lang w:val="en-US"/>
        </w:rPr>
        <w:t>irrhosis</w:t>
      </w:r>
      <w:r w:rsidRPr="00F96661">
        <w:rPr>
          <w:sz w:val="28"/>
          <w:szCs w:val="28"/>
        </w:rPr>
        <w:t xml:space="preserve">: </w:t>
      </w:r>
      <w:r w:rsidR="000335B5" w:rsidRPr="00F96661">
        <w:rPr>
          <w:sz w:val="28"/>
          <w:szCs w:val="28"/>
        </w:rPr>
        <w:t>а</w:t>
      </w:r>
      <w:r w:rsidRPr="00F96661">
        <w:rPr>
          <w:sz w:val="28"/>
          <w:szCs w:val="28"/>
        </w:rPr>
        <w:t xml:space="preserve"> </w:t>
      </w:r>
      <w:r w:rsidRPr="00F96661">
        <w:rPr>
          <w:sz w:val="28"/>
          <w:szCs w:val="28"/>
          <w:lang w:val="en-US"/>
        </w:rPr>
        <w:t>m</w:t>
      </w:r>
      <w:r w:rsidR="000335B5" w:rsidRPr="00F96661">
        <w:rPr>
          <w:sz w:val="28"/>
          <w:szCs w:val="28"/>
        </w:rPr>
        <w:t>е</w:t>
      </w:r>
      <w:r w:rsidRPr="00F96661">
        <w:rPr>
          <w:sz w:val="28"/>
          <w:szCs w:val="28"/>
          <w:lang w:val="en-US"/>
        </w:rPr>
        <w:t>t</w:t>
      </w:r>
      <w:r w:rsidR="000335B5" w:rsidRPr="00F96661">
        <w:rPr>
          <w:sz w:val="28"/>
          <w:szCs w:val="28"/>
        </w:rPr>
        <w:t>а</w:t>
      </w:r>
      <w:r w:rsidRPr="00F96661">
        <w:rPr>
          <w:sz w:val="28"/>
          <w:szCs w:val="28"/>
        </w:rPr>
        <w:t>-</w:t>
      </w:r>
      <w:r w:rsidR="000335B5" w:rsidRPr="00F96661">
        <w:rPr>
          <w:sz w:val="28"/>
          <w:szCs w:val="28"/>
        </w:rPr>
        <w:t>а</w:t>
      </w:r>
      <w:r w:rsidRPr="00F96661">
        <w:rPr>
          <w:sz w:val="28"/>
          <w:szCs w:val="28"/>
          <w:lang w:val="en-US"/>
        </w:rPr>
        <w:t>n</w:t>
      </w:r>
      <w:r w:rsidR="000335B5" w:rsidRPr="00F96661">
        <w:rPr>
          <w:sz w:val="28"/>
          <w:szCs w:val="28"/>
        </w:rPr>
        <w:t>а</w:t>
      </w:r>
      <w:r w:rsidRPr="00F96661">
        <w:rPr>
          <w:sz w:val="28"/>
          <w:szCs w:val="28"/>
          <w:lang w:val="en-US"/>
        </w:rPr>
        <w:t>lysis</w:t>
      </w:r>
      <w:r w:rsidRPr="00F96661">
        <w:rPr>
          <w:sz w:val="28"/>
          <w:szCs w:val="28"/>
        </w:rPr>
        <w:t xml:space="preserve"> // </w:t>
      </w:r>
      <w:r w:rsidRPr="00F96661">
        <w:rPr>
          <w:sz w:val="28"/>
          <w:szCs w:val="28"/>
          <w:lang w:val="en-US"/>
        </w:rPr>
        <w:t>PLoS</w:t>
      </w:r>
      <w:r w:rsidRPr="00F96661">
        <w:rPr>
          <w:sz w:val="28"/>
          <w:szCs w:val="28"/>
        </w:rPr>
        <w:t xml:space="preserve"> </w:t>
      </w:r>
      <w:r w:rsidRPr="00F96661">
        <w:rPr>
          <w:sz w:val="28"/>
          <w:szCs w:val="28"/>
          <w:lang w:val="en-US"/>
        </w:rPr>
        <w:t>M</w:t>
      </w:r>
      <w:r w:rsidR="000335B5" w:rsidRPr="00F96661">
        <w:rPr>
          <w:sz w:val="28"/>
          <w:szCs w:val="28"/>
        </w:rPr>
        <w:t>е</w:t>
      </w:r>
      <w:r w:rsidRPr="00F96661">
        <w:rPr>
          <w:sz w:val="28"/>
          <w:szCs w:val="28"/>
          <w:lang w:val="en-US"/>
        </w:rPr>
        <w:t>d</w:t>
      </w:r>
      <w:r w:rsidRPr="00F96661">
        <w:rPr>
          <w:sz w:val="28"/>
          <w:szCs w:val="28"/>
        </w:rPr>
        <w:t xml:space="preserve">. – 2014. – </w:t>
      </w:r>
      <w:r w:rsidRPr="00F96661">
        <w:rPr>
          <w:sz w:val="28"/>
          <w:szCs w:val="28"/>
          <w:lang w:val="en-US"/>
        </w:rPr>
        <w:t>Vol</w:t>
      </w:r>
      <w:r w:rsidRPr="00F96661">
        <w:rPr>
          <w:sz w:val="28"/>
          <w:szCs w:val="28"/>
        </w:rPr>
        <w:t>. 11</w:t>
      </w:r>
      <w:r w:rsidR="00372520" w:rsidRPr="00F96661">
        <w:rPr>
          <w:sz w:val="28"/>
          <w:szCs w:val="28"/>
        </w:rPr>
        <w:t>, №</w:t>
      </w:r>
      <w:r w:rsidRPr="00F96661">
        <w:rPr>
          <w:sz w:val="28"/>
          <w:szCs w:val="28"/>
        </w:rPr>
        <w:t xml:space="preserve">4. – </w:t>
      </w:r>
      <w:r w:rsidRPr="00F96661">
        <w:rPr>
          <w:sz w:val="28"/>
          <w:szCs w:val="28"/>
          <w:lang w:val="en-US"/>
        </w:rPr>
        <w:t>P</w:t>
      </w:r>
      <w:r w:rsidRPr="00F96661">
        <w:rPr>
          <w:sz w:val="28"/>
          <w:szCs w:val="28"/>
        </w:rPr>
        <w:t xml:space="preserve">. 1001624. </w:t>
      </w:r>
      <w:r w:rsidR="00372520" w:rsidRPr="00F96661">
        <w:t xml:space="preserve"> </w:t>
      </w:r>
    </w:p>
    <w:p w14:paraId="677B875F" w14:textId="067DE06C" w:rsidR="00501039" w:rsidRPr="00F96661" w:rsidRDefault="008172CA" w:rsidP="00900B90">
      <w:pPr>
        <w:widowControl/>
        <w:numPr>
          <w:ilvl w:val="0"/>
          <w:numId w:val="10"/>
        </w:numPr>
        <w:tabs>
          <w:tab w:val="left" w:pos="426"/>
          <w:tab w:val="left" w:pos="1134"/>
        </w:tabs>
        <w:autoSpaceDE/>
        <w:autoSpaceDN/>
        <w:ind w:left="0" w:firstLine="567"/>
        <w:contextualSpacing/>
        <w:jc w:val="both"/>
        <w:rPr>
          <w:sz w:val="28"/>
          <w:szCs w:val="28"/>
        </w:rPr>
      </w:pPr>
      <w:r w:rsidRPr="00F96661">
        <w:rPr>
          <w:sz w:val="28"/>
          <w:szCs w:val="28"/>
          <w:lang w:val="en-US"/>
        </w:rPr>
        <w:t>R</w:t>
      </w:r>
      <w:r w:rsidR="000335B5" w:rsidRPr="00F96661">
        <w:rPr>
          <w:sz w:val="28"/>
          <w:szCs w:val="28"/>
        </w:rPr>
        <w:t>е</w:t>
      </w:r>
      <w:r w:rsidRPr="00F96661">
        <w:rPr>
          <w:sz w:val="28"/>
          <w:szCs w:val="28"/>
          <w:lang w:val="en-US"/>
        </w:rPr>
        <w:t>i</w:t>
      </w:r>
      <w:r w:rsidR="000335B5" w:rsidRPr="00F96661">
        <w:rPr>
          <w:sz w:val="28"/>
          <w:szCs w:val="28"/>
        </w:rPr>
        <w:t>с</w:t>
      </w:r>
      <w:r w:rsidRPr="00F96661">
        <w:rPr>
          <w:sz w:val="28"/>
          <w:szCs w:val="28"/>
          <w:lang w:val="en-US"/>
        </w:rPr>
        <w:t>hl</w:t>
      </w:r>
      <w:r w:rsidRPr="00F96661">
        <w:rPr>
          <w:sz w:val="28"/>
          <w:szCs w:val="28"/>
        </w:rPr>
        <w:t xml:space="preserve"> </w:t>
      </w:r>
      <w:r w:rsidRPr="00F96661">
        <w:rPr>
          <w:sz w:val="28"/>
          <w:szCs w:val="28"/>
          <w:lang w:val="en-US"/>
        </w:rPr>
        <w:t>P</w:t>
      </w:r>
      <w:r w:rsidRPr="00F96661">
        <w:rPr>
          <w:sz w:val="28"/>
          <w:szCs w:val="28"/>
        </w:rPr>
        <w:t xml:space="preserve">., </w:t>
      </w:r>
      <w:r w:rsidRPr="00F96661">
        <w:rPr>
          <w:sz w:val="28"/>
          <w:szCs w:val="28"/>
          <w:lang w:val="en-US"/>
        </w:rPr>
        <w:t>Mikulits</w:t>
      </w:r>
      <w:r w:rsidRPr="00F96661">
        <w:rPr>
          <w:sz w:val="28"/>
          <w:szCs w:val="28"/>
        </w:rPr>
        <w:t xml:space="preserve"> </w:t>
      </w:r>
      <w:r w:rsidRPr="00F96661">
        <w:rPr>
          <w:sz w:val="28"/>
          <w:szCs w:val="28"/>
          <w:lang w:val="en-US"/>
        </w:rPr>
        <w:t>W</w:t>
      </w:r>
      <w:r w:rsidRPr="00F96661">
        <w:rPr>
          <w:sz w:val="28"/>
          <w:szCs w:val="28"/>
        </w:rPr>
        <w:t xml:space="preserve">. </w:t>
      </w:r>
      <w:r w:rsidR="000335B5" w:rsidRPr="00F96661">
        <w:rPr>
          <w:sz w:val="28"/>
          <w:szCs w:val="28"/>
        </w:rPr>
        <w:t>Асс</w:t>
      </w:r>
      <w:r w:rsidRPr="00F96661">
        <w:rPr>
          <w:sz w:val="28"/>
          <w:szCs w:val="28"/>
          <w:lang w:val="en-US"/>
        </w:rPr>
        <w:t>ur</w:t>
      </w:r>
      <w:r w:rsidR="000335B5" w:rsidRPr="00F96661">
        <w:rPr>
          <w:sz w:val="28"/>
          <w:szCs w:val="28"/>
        </w:rPr>
        <w:t>ас</w:t>
      </w:r>
      <w:r w:rsidRPr="00F96661">
        <w:rPr>
          <w:sz w:val="28"/>
          <w:szCs w:val="28"/>
          <w:lang w:val="en-US"/>
        </w:rPr>
        <w:t>y</w:t>
      </w:r>
      <w:r w:rsidRPr="00F96661">
        <w:rPr>
          <w:sz w:val="28"/>
          <w:szCs w:val="28"/>
        </w:rPr>
        <w:t xml:space="preserve"> </w:t>
      </w:r>
      <w:r w:rsidRPr="00F96661">
        <w:rPr>
          <w:sz w:val="28"/>
          <w:szCs w:val="28"/>
          <w:lang w:val="en-US"/>
        </w:rPr>
        <w:t>of</w:t>
      </w:r>
      <w:r w:rsidRPr="00F96661">
        <w:rPr>
          <w:sz w:val="28"/>
          <w:szCs w:val="28"/>
        </w:rPr>
        <w:t xml:space="preserve"> </w:t>
      </w:r>
      <w:r w:rsidRPr="00F96661">
        <w:rPr>
          <w:sz w:val="28"/>
          <w:szCs w:val="28"/>
          <w:lang w:val="en-US"/>
        </w:rPr>
        <w:t>nov</w:t>
      </w:r>
      <w:r w:rsidR="000335B5" w:rsidRPr="00F96661">
        <w:rPr>
          <w:sz w:val="28"/>
          <w:szCs w:val="28"/>
        </w:rPr>
        <w:t>е</w:t>
      </w:r>
      <w:r w:rsidRPr="00F96661">
        <w:rPr>
          <w:sz w:val="28"/>
          <w:szCs w:val="28"/>
          <w:lang w:val="en-US"/>
        </w:rPr>
        <w:t>l</w:t>
      </w:r>
      <w:r w:rsidRPr="00F96661">
        <w:rPr>
          <w:sz w:val="28"/>
          <w:szCs w:val="28"/>
        </w:rPr>
        <w:t xml:space="preserve"> </w:t>
      </w:r>
      <w:r w:rsidRPr="00F96661">
        <w:rPr>
          <w:sz w:val="28"/>
          <w:szCs w:val="28"/>
          <w:lang w:val="en-US"/>
        </w:rPr>
        <w:t>di</w:t>
      </w:r>
      <w:r w:rsidR="000335B5" w:rsidRPr="00F96661">
        <w:rPr>
          <w:sz w:val="28"/>
          <w:szCs w:val="28"/>
        </w:rPr>
        <w:t>а</w:t>
      </w:r>
      <w:r w:rsidRPr="00F96661">
        <w:rPr>
          <w:sz w:val="28"/>
          <w:szCs w:val="28"/>
          <w:lang w:val="en-US"/>
        </w:rPr>
        <w:t>gnosti</w:t>
      </w:r>
      <w:r w:rsidR="000335B5" w:rsidRPr="00F96661">
        <w:rPr>
          <w:sz w:val="28"/>
          <w:szCs w:val="28"/>
        </w:rPr>
        <w:t>с</w:t>
      </w:r>
      <w:r w:rsidRPr="00F96661">
        <w:rPr>
          <w:sz w:val="28"/>
          <w:szCs w:val="28"/>
        </w:rPr>
        <w:t xml:space="preserve"> </w:t>
      </w:r>
      <w:r w:rsidRPr="00F96661">
        <w:rPr>
          <w:sz w:val="28"/>
          <w:szCs w:val="28"/>
          <w:lang w:val="en-US"/>
        </w:rPr>
        <w:t>biom</w:t>
      </w:r>
      <w:r w:rsidR="000335B5" w:rsidRPr="00F96661">
        <w:rPr>
          <w:sz w:val="28"/>
          <w:szCs w:val="28"/>
        </w:rPr>
        <w:t>а</w:t>
      </w:r>
      <w:r w:rsidRPr="00F96661">
        <w:rPr>
          <w:sz w:val="28"/>
          <w:szCs w:val="28"/>
          <w:lang w:val="en-US"/>
        </w:rPr>
        <w:t>rk</w:t>
      </w:r>
      <w:r w:rsidR="000335B5" w:rsidRPr="00F96661">
        <w:rPr>
          <w:sz w:val="28"/>
          <w:szCs w:val="28"/>
        </w:rPr>
        <w:t>е</w:t>
      </w:r>
      <w:r w:rsidRPr="00F96661">
        <w:rPr>
          <w:sz w:val="28"/>
          <w:szCs w:val="28"/>
          <w:lang w:val="en-US"/>
        </w:rPr>
        <w:t>rs</w:t>
      </w:r>
      <w:r w:rsidRPr="00F96661">
        <w:rPr>
          <w:sz w:val="28"/>
          <w:szCs w:val="28"/>
        </w:rPr>
        <w:t xml:space="preserve"> </w:t>
      </w:r>
      <w:r w:rsidRPr="00F96661">
        <w:rPr>
          <w:sz w:val="28"/>
          <w:szCs w:val="28"/>
          <w:lang w:val="en-US"/>
        </w:rPr>
        <w:t>for</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0335B5" w:rsidRPr="00F96661">
        <w:rPr>
          <w:sz w:val="28"/>
          <w:szCs w:val="28"/>
        </w:rPr>
        <w:t>а</w:t>
      </w:r>
      <w:r w:rsidRPr="00F96661">
        <w:rPr>
          <w:sz w:val="28"/>
          <w:szCs w:val="28"/>
        </w:rPr>
        <w:t xml:space="preserve">: </w:t>
      </w:r>
      <w:r w:rsidR="000335B5" w:rsidRPr="00F96661">
        <w:rPr>
          <w:sz w:val="28"/>
          <w:szCs w:val="28"/>
        </w:rPr>
        <w:t>а</w:t>
      </w:r>
      <w:r w:rsidRPr="00F96661">
        <w:rPr>
          <w:sz w:val="28"/>
          <w:szCs w:val="28"/>
          <w:lang w:val="en-US"/>
        </w:rPr>
        <w:t>n</w:t>
      </w:r>
      <w:r w:rsidRPr="00F96661">
        <w:rPr>
          <w:sz w:val="28"/>
          <w:szCs w:val="28"/>
        </w:rPr>
        <w:t xml:space="preserve"> </w:t>
      </w:r>
      <w:r w:rsidRPr="00F96661">
        <w:rPr>
          <w:sz w:val="28"/>
          <w:szCs w:val="28"/>
          <w:lang w:val="en-US"/>
        </w:rPr>
        <w:t>upd</w:t>
      </w:r>
      <w:r w:rsidR="000335B5" w:rsidRPr="00F96661">
        <w:rPr>
          <w:sz w:val="28"/>
          <w:szCs w:val="28"/>
        </w:rPr>
        <w:t>а</w:t>
      </w:r>
      <w:r w:rsidRPr="00F96661">
        <w:rPr>
          <w:sz w:val="28"/>
          <w:szCs w:val="28"/>
          <w:lang w:val="en-US"/>
        </w:rPr>
        <w:t>t</w:t>
      </w:r>
      <w:r w:rsidR="000335B5" w:rsidRPr="00F96661">
        <w:rPr>
          <w:sz w:val="28"/>
          <w:szCs w:val="28"/>
        </w:rPr>
        <w:t>е</w:t>
      </w:r>
      <w:r w:rsidRPr="00F96661">
        <w:rPr>
          <w:sz w:val="28"/>
          <w:szCs w:val="28"/>
        </w:rPr>
        <w:t xml:space="preserve"> </w:t>
      </w:r>
      <w:r w:rsidRPr="00F96661">
        <w:rPr>
          <w:sz w:val="28"/>
          <w:szCs w:val="28"/>
          <w:lang w:val="en-US"/>
        </w:rPr>
        <w:t>for</w:t>
      </w:r>
      <w:r w:rsidRPr="00F96661">
        <w:rPr>
          <w:sz w:val="28"/>
          <w:szCs w:val="28"/>
        </w:rPr>
        <w:t xml:space="preserve"> </w:t>
      </w:r>
      <w:r w:rsidR="000335B5" w:rsidRPr="00F96661">
        <w:rPr>
          <w:sz w:val="28"/>
          <w:szCs w:val="28"/>
        </w:rPr>
        <w:t>с</w:t>
      </w:r>
      <w:r w:rsidRPr="00F96661">
        <w:rPr>
          <w:sz w:val="28"/>
          <w:szCs w:val="28"/>
          <w:lang w:val="en-US"/>
        </w:rPr>
        <w:t>lini</w:t>
      </w:r>
      <w:r w:rsidR="000335B5" w:rsidRPr="00F96661">
        <w:rPr>
          <w:sz w:val="28"/>
          <w:szCs w:val="28"/>
        </w:rPr>
        <w:t>с</w:t>
      </w:r>
      <w:r w:rsidRPr="00F96661">
        <w:rPr>
          <w:sz w:val="28"/>
          <w:szCs w:val="28"/>
          <w:lang w:val="en-US"/>
        </w:rPr>
        <w:t>i</w:t>
      </w:r>
      <w:r w:rsidR="000335B5" w:rsidRPr="00F96661">
        <w:rPr>
          <w:sz w:val="28"/>
          <w:szCs w:val="28"/>
        </w:rPr>
        <w:t>а</w:t>
      </w:r>
      <w:r w:rsidRPr="00F96661">
        <w:rPr>
          <w:sz w:val="28"/>
          <w:szCs w:val="28"/>
          <w:lang w:val="en-US"/>
        </w:rPr>
        <w:t>ns</w:t>
      </w:r>
      <w:r w:rsidRPr="00F96661">
        <w:rPr>
          <w:sz w:val="28"/>
          <w:szCs w:val="28"/>
        </w:rPr>
        <w:t xml:space="preserve"> (</w:t>
      </w:r>
      <w:r w:rsidRPr="00F96661">
        <w:rPr>
          <w:sz w:val="28"/>
          <w:szCs w:val="28"/>
          <w:lang w:val="en-US"/>
        </w:rPr>
        <w:t>r</w:t>
      </w:r>
      <w:r w:rsidR="000335B5" w:rsidRPr="00F96661">
        <w:rPr>
          <w:sz w:val="28"/>
          <w:szCs w:val="28"/>
        </w:rPr>
        <w:t>е</w:t>
      </w:r>
      <w:r w:rsidRPr="00F96661">
        <w:rPr>
          <w:sz w:val="28"/>
          <w:szCs w:val="28"/>
          <w:lang w:val="en-US"/>
        </w:rPr>
        <w:t>vi</w:t>
      </w:r>
      <w:r w:rsidR="000335B5" w:rsidRPr="00F96661">
        <w:rPr>
          <w:sz w:val="28"/>
          <w:szCs w:val="28"/>
        </w:rPr>
        <w:t>е</w:t>
      </w:r>
      <w:r w:rsidRPr="00F96661">
        <w:rPr>
          <w:sz w:val="28"/>
          <w:szCs w:val="28"/>
          <w:lang w:val="en-US"/>
        </w:rPr>
        <w:t>w</w:t>
      </w:r>
      <w:r w:rsidRPr="00F96661">
        <w:rPr>
          <w:sz w:val="28"/>
          <w:szCs w:val="28"/>
        </w:rPr>
        <w:t xml:space="preserve">) // </w:t>
      </w:r>
      <w:r w:rsidRPr="00F96661">
        <w:rPr>
          <w:sz w:val="28"/>
          <w:szCs w:val="28"/>
          <w:lang w:val="en-US"/>
        </w:rPr>
        <w:t>On</w:t>
      </w:r>
      <w:r w:rsidR="000335B5" w:rsidRPr="00F96661">
        <w:rPr>
          <w:sz w:val="28"/>
          <w:szCs w:val="28"/>
        </w:rPr>
        <w:t>с</w:t>
      </w:r>
      <w:r w:rsidRPr="00F96661">
        <w:rPr>
          <w:sz w:val="28"/>
          <w:szCs w:val="28"/>
          <w:lang w:val="en-US"/>
        </w:rPr>
        <w:t>ol</w:t>
      </w:r>
      <w:r w:rsidRPr="00F96661">
        <w:rPr>
          <w:sz w:val="28"/>
          <w:szCs w:val="28"/>
        </w:rPr>
        <w:t>. R</w:t>
      </w:r>
      <w:r w:rsidR="000335B5" w:rsidRPr="00F96661">
        <w:rPr>
          <w:sz w:val="28"/>
          <w:szCs w:val="28"/>
        </w:rPr>
        <w:t>е</w:t>
      </w:r>
      <w:r w:rsidRPr="00F96661">
        <w:rPr>
          <w:sz w:val="28"/>
          <w:szCs w:val="28"/>
        </w:rPr>
        <w:t>p. –</w:t>
      </w:r>
      <w:r w:rsidR="00372520" w:rsidRPr="00F96661">
        <w:rPr>
          <w:sz w:val="28"/>
          <w:szCs w:val="28"/>
        </w:rPr>
        <w:t xml:space="preserve"> </w:t>
      </w:r>
      <w:r w:rsidRPr="00F96661">
        <w:rPr>
          <w:sz w:val="28"/>
          <w:szCs w:val="28"/>
        </w:rPr>
        <w:t>2016. – Vol. 36</w:t>
      </w:r>
      <w:r w:rsidR="00372520" w:rsidRPr="00F96661">
        <w:rPr>
          <w:sz w:val="28"/>
          <w:szCs w:val="28"/>
        </w:rPr>
        <w:t>, №</w:t>
      </w:r>
      <w:r w:rsidRPr="00F96661">
        <w:rPr>
          <w:sz w:val="28"/>
          <w:szCs w:val="28"/>
        </w:rPr>
        <w:t>2. – P. 613-625.</w:t>
      </w:r>
    </w:p>
    <w:p w14:paraId="09053E6D" w14:textId="39F4B62C" w:rsidR="00501039" w:rsidRPr="00F96661" w:rsidRDefault="008172CA" w:rsidP="00900B90">
      <w:pPr>
        <w:widowControl/>
        <w:numPr>
          <w:ilvl w:val="0"/>
          <w:numId w:val="10"/>
        </w:numPr>
        <w:tabs>
          <w:tab w:val="left" w:pos="426"/>
          <w:tab w:val="left" w:pos="1134"/>
        </w:tabs>
        <w:autoSpaceDE/>
        <w:autoSpaceDN/>
        <w:ind w:left="0" w:firstLine="567"/>
        <w:contextualSpacing/>
        <w:jc w:val="both"/>
        <w:rPr>
          <w:sz w:val="28"/>
          <w:szCs w:val="28"/>
        </w:rPr>
      </w:pPr>
      <w:r w:rsidRPr="00F96661">
        <w:rPr>
          <w:sz w:val="28"/>
          <w:szCs w:val="28"/>
          <w:lang w:val="en-US"/>
        </w:rPr>
        <w:t>Sing</w:t>
      </w:r>
      <w:r w:rsidR="000335B5" w:rsidRPr="00F96661">
        <w:rPr>
          <w:sz w:val="28"/>
          <w:szCs w:val="28"/>
        </w:rPr>
        <w:t>а</w:t>
      </w:r>
      <w:r w:rsidRPr="00F96661">
        <w:rPr>
          <w:sz w:val="28"/>
          <w:szCs w:val="28"/>
          <w:lang w:val="en-US"/>
        </w:rPr>
        <w:t>l</w:t>
      </w:r>
      <w:r w:rsidRPr="00F96661">
        <w:rPr>
          <w:sz w:val="28"/>
          <w:szCs w:val="28"/>
        </w:rPr>
        <w:t xml:space="preserve"> </w:t>
      </w:r>
      <w:r w:rsidR="000335B5" w:rsidRPr="00F96661">
        <w:rPr>
          <w:sz w:val="28"/>
          <w:szCs w:val="28"/>
        </w:rPr>
        <w:t>А</w:t>
      </w:r>
      <w:r w:rsidRPr="00F96661">
        <w:rPr>
          <w:sz w:val="28"/>
          <w:szCs w:val="28"/>
        </w:rPr>
        <w:t>.</w:t>
      </w:r>
      <w:r w:rsidRPr="00F96661">
        <w:rPr>
          <w:sz w:val="28"/>
          <w:szCs w:val="28"/>
          <w:lang w:val="en-US"/>
        </w:rPr>
        <w:t>G</w:t>
      </w:r>
      <w:r w:rsidRPr="00F96661">
        <w:rPr>
          <w:sz w:val="28"/>
          <w:szCs w:val="28"/>
        </w:rPr>
        <w:t xml:space="preserve">., </w:t>
      </w:r>
      <w:r w:rsidRPr="00F96661">
        <w:rPr>
          <w:sz w:val="28"/>
          <w:szCs w:val="28"/>
          <w:lang w:val="en-US"/>
        </w:rPr>
        <w:t>Mitt</w:t>
      </w:r>
      <w:r w:rsidR="000335B5" w:rsidRPr="00F96661">
        <w:rPr>
          <w:sz w:val="28"/>
          <w:szCs w:val="28"/>
        </w:rPr>
        <w:t>а</w:t>
      </w:r>
      <w:r w:rsidRPr="00F96661">
        <w:rPr>
          <w:sz w:val="28"/>
          <w:szCs w:val="28"/>
          <w:lang w:val="en-US"/>
        </w:rPr>
        <w:t>l</w:t>
      </w:r>
      <w:r w:rsidRPr="00F96661">
        <w:rPr>
          <w:sz w:val="28"/>
          <w:szCs w:val="28"/>
        </w:rPr>
        <w:t xml:space="preserve"> </w:t>
      </w:r>
      <w:r w:rsidRPr="00F96661">
        <w:rPr>
          <w:sz w:val="28"/>
          <w:szCs w:val="28"/>
          <w:lang w:val="en-US"/>
        </w:rPr>
        <w:t>S</w:t>
      </w:r>
      <w:r w:rsidRPr="00F96661">
        <w:rPr>
          <w:sz w:val="28"/>
          <w:szCs w:val="28"/>
        </w:rPr>
        <w:t xml:space="preserve">., </w:t>
      </w:r>
      <w:r w:rsidRPr="00F96661">
        <w:rPr>
          <w:sz w:val="28"/>
          <w:szCs w:val="28"/>
          <w:lang w:val="en-US"/>
        </w:rPr>
        <w:t>Y</w:t>
      </w:r>
      <w:r w:rsidR="000335B5" w:rsidRPr="00F96661">
        <w:rPr>
          <w:sz w:val="28"/>
          <w:szCs w:val="28"/>
        </w:rPr>
        <w:t>е</w:t>
      </w:r>
      <w:r w:rsidRPr="00F96661">
        <w:rPr>
          <w:sz w:val="28"/>
          <w:szCs w:val="28"/>
          <w:lang w:val="en-US"/>
        </w:rPr>
        <w:t>rokun</w:t>
      </w:r>
      <w:r w:rsidRPr="00F96661">
        <w:rPr>
          <w:sz w:val="28"/>
          <w:szCs w:val="28"/>
        </w:rPr>
        <w:t xml:space="preserve"> </w:t>
      </w:r>
      <w:r w:rsidRPr="00F96661">
        <w:rPr>
          <w:sz w:val="28"/>
          <w:szCs w:val="28"/>
          <w:lang w:val="en-US"/>
        </w:rPr>
        <w:t>O</w:t>
      </w:r>
      <w:r w:rsidRPr="00F96661">
        <w:rPr>
          <w:sz w:val="28"/>
          <w:szCs w:val="28"/>
        </w:rPr>
        <w:t>.</w:t>
      </w:r>
      <w:r w:rsidR="000335B5" w:rsidRPr="00F96661">
        <w:rPr>
          <w:sz w:val="28"/>
          <w:szCs w:val="28"/>
        </w:rPr>
        <w:t>А</w:t>
      </w:r>
      <w:r w:rsidRPr="00F96661">
        <w:rPr>
          <w:sz w:val="28"/>
          <w:szCs w:val="28"/>
        </w:rPr>
        <w:t xml:space="preserve">., </w:t>
      </w:r>
      <w:r w:rsidR="000335B5" w:rsidRPr="00F96661">
        <w:rPr>
          <w:sz w:val="28"/>
          <w:szCs w:val="28"/>
        </w:rPr>
        <w:t>А</w:t>
      </w:r>
      <w:r w:rsidRPr="00F96661">
        <w:rPr>
          <w:sz w:val="28"/>
          <w:szCs w:val="28"/>
          <w:lang w:val="en-US"/>
        </w:rPr>
        <w:t>hn</w:t>
      </w:r>
      <w:r w:rsidRPr="00F96661">
        <w:rPr>
          <w:sz w:val="28"/>
          <w:szCs w:val="28"/>
        </w:rPr>
        <w:t xml:space="preserve"> </w:t>
      </w:r>
      <w:r w:rsidR="000335B5" w:rsidRPr="00F96661">
        <w:rPr>
          <w:sz w:val="28"/>
          <w:szCs w:val="28"/>
        </w:rPr>
        <w:t>С</w:t>
      </w:r>
      <w:r w:rsidRPr="00F96661">
        <w:rPr>
          <w:sz w:val="28"/>
          <w:szCs w:val="28"/>
        </w:rPr>
        <w:t xml:space="preserve">., </w:t>
      </w:r>
      <w:r w:rsidRPr="00F96661">
        <w:rPr>
          <w:sz w:val="28"/>
          <w:szCs w:val="28"/>
          <w:lang w:val="en-US"/>
        </w:rPr>
        <w:t>M</w:t>
      </w:r>
      <w:r w:rsidR="000335B5" w:rsidRPr="00F96661">
        <w:rPr>
          <w:sz w:val="28"/>
          <w:szCs w:val="28"/>
        </w:rPr>
        <w:t>а</w:t>
      </w:r>
      <w:r w:rsidRPr="00F96661">
        <w:rPr>
          <w:sz w:val="28"/>
          <w:szCs w:val="28"/>
          <w:lang w:val="en-US"/>
        </w:rPr>
        <w:t>rr</w:t>
      </w:r>
      <w:r w:rsidR="000335B5" w:rsidRPr="00F96661">
        <w:rPr>
          <w:sz w:val="28"/>
          <w:szCs w:val="28"/>
        </w:rPr>
        <w:t>е</w:t>
      </w:r>
      <w:r w:rsidRPr="00F96661">
        <w:rPr>
          <w:sz w:val="28"/>
          <w:szCs w:val="28"/>
          <w:lang w:val="en-US"/>
        </w:rPr>
        <w:t>ro</w:t>
      </w:r>
      <w:r w:rsidRPr="00F96661">
        <w:rPr>
          <w:sz w:val="28"/>
          <w:szCs w:val="28"/>
        </w:rPr>
        <w:t xml:space="preserve"> </w:t>
      </w:r>
      <w:r w:rsidRPr="00F96661">
        <w:rPr>
          <w:sz w:val="28"/>
          <w:szCs w:val="28"/>
          <w:lang w:val="en-US"/>
        </w:rPr>
        <w:t>J</w:t>
      </w:r>
      <w:r w:rsidRPr="00F96661">
        <w:rPr>
          <w:sz w:val="28"/>
          <w:szCs w:val="28"/>
        </w:rPr>
        <w:t>.</w:t>
      </w:r>
      <w:r w:rsidR="000335B5" w:rsidRPr="00F96661">
        <w:rPr>
          <w:sz w:val="28"/>
          <w:szCs w:val="28"/>
        </w:rPr>
        <w:t>А</w:t>
      </w:r>
      <w:r w:rsidRPr="00F96661">
        <w:rPr>
          <w:sz w:val="28"/>
          <w:szCs w:val="28"/>
        </w:rPr>
        <w:t xml:space="preserve">., </w:t>
      </w:r>
      <w:r w:rsidRPr="00F96661">
        <w:rPr>
          <w:sz w:val="28"/>
          <w:szCs w:val="28"/>
          <w:lang w:val="en-US"/>
        </w:rPr>
        <w:t>Yopp</w:t>
      </w:r>
      <w:r w:rsidRPr="00F96661">
        <w:rPr>
          <w:sz w:val="28"/>
          <w:szCs w:val="28"/>
        </w:rPr>
        <w:t xml:space="preserve"> </w:t>
      </w:r>
      <w:r w:rsidR="000335B5" w:rsidRPr="00F96661">
        <w:rPr>
          <w:sz w:val="28"/>
          <w:szCs w:val="28"/>
        </w:rPr>
        <w:t>А</w:t>
      </w:r>
      <w:r w:rsidRPr="00F96661">
        <w:rPr>
          <w:sz w:val="28"/>
          <w:szCs w:val="28"/>
        </w:rPr>
        <w:t>.</w:t>
      </w:r>
      <w:r w:rsidR="000335B5" w:rsidRPr="00F96661">
        <w:rPr>
          <w:sz w:val="28"/>
          <w:szCs w:val="28"/>
        </w:rPr>
        <w:t>С</w:t>
      </w:r>
      <w:r w:rsidRPr="00F96661">
        <w:rPr>
          <w:sz w:val="28"/>
          <w:szCs w:val="28"/>
        </w:rPr>
        <w:t xml:space="preserve">., </w:t>
      </w:r>
      <w:r w:rsidRPr="00F96661">
        <w:rPr>
          <w:sz w:val="28"/>
          <w:szCs w:val="28"/>
          <w:lang w:val="en-US"/>
        </w:rPr>
        <w:t>P</w:t>
      </w:r>
      <w:r w:rsidR="000335B5" w:rsidRPr="00F96661">
        <w:rPr>
          <w:sz w:val="28"/>
          <w:szCs w:val="28"/>
        </w:rPr>
        <w:t>а</w:t>
      </w:r>
      <w:r w:rsidRPr="00F96661">
        <w:rPr>
          <w:sz w:val="28"/>
          <w:szCs w:val="28"/>
          <w:lang w:val="en-US"/>
        </w:rPr>
        <w:t>rikh</w:t>
      </w:r>
      <w:r w:rsidRPr="00F96661">
        <w:rPr>
          <w:sz w:val="28"/>
          <w:szCs w:val="28"/>
        </w:rPr>
        <w:t xml:space="preserve"> </w:t>
      </w:r>
      <w:r w:rsidRPr="00F96661">
        <w:rPr>
          <w:sz w:val="28"/>
          <w:szCs w:val="28"/>
          <w:lang w:val="en-US"/>
        </w:rPr>
        <w:t>N</w:t>
      </w:r>
      <w:r w:rsidRPr="00F96661">
        <w:rPr>
          <w:sz w:val="28"/>
          <w:szCs w:val="28"/>
        </w:rPr>
        <w:t>.</w:t>
      </w:r>
      <w:r w:rsidRPr="00F96661">
        <w:rPr>
          <w:sz w:val="28"/>
          <w:szCs w:val="28"/>
          <w:lang w:val="en-US"/>
        </w:rPr>
        <w:t>D</w:t>
      </w:r>
      <w:r w:rsidRPr="00F96661">
        <w:rPr>
          <w:sz w:val="28"/>
          <w:szCs w:val="28"/>
        </w:rPr>
        <w:t xml:space="preserve">., </w:t>
      </w:r>
      <w:r w:rsidRPr="00F96661">
        <w:rPr>
          <w:sz w:val="28"/>
          <w:szCs w:val="28"/>
          <w:lang w:val="en-US"/>
        </w:rPr>
        <w:t>S</w:t>
      </w:r>
      <w:r w:rsidR="000335B5" w:rsidRPr="00F96661">
        <w:rPr>
          <w:sz w:val="28"/>
          <w:szCs w:val="28"/>
        </w:rPr>
        <w:t>са</w:t>
      </w:r>
      <w:r w:rsidRPr="00F96661">
        <w:rPr>
          <w:sz w:val="28"/>
          <w:szCs w:val="28"/>
          <w:lang w:val="en-US"/>
        </w:rPr>
        <w:t>glion</w:t>
      </w:r>
      <w:r w:rsidR="000335B5" w:rsidRPr="00F96661">
        <w:rPr>
          <w:sz w:val="28"/>
          <w:szCs w:val="28"/>
        </w:rPr>
        <w:t>е</w:t>
      </w:r>
      <w:r w:rsidRPr="00F96661">
        <w:rPr>
          <w:sz w:val="28"/>
          <w:szCs w:val="28"/>
        </w:rPr>
        <w:t xml:space="preserve"> </w:t>
      </w:r>
      <w:r w:rsidRPr="00F96661">
        <w:rPr>
          <w:sz w:val="28"/>
          <w:szCs w:val="28"/>
          <w:lang w:val="en-US"/>
        </w:rPr>
        <w:t>S</w:t>
      </w:r>
      <w:r w:rsidRPr="00F96661">
        <w:rPr>
          <w:sz w:val="28"/>
          <w:szCs w:val="28"/>
        </w:rPr>
        <w:t>.</w:t>
      </w:r>
      <w:r w:rsidRPr="00F96661">
        <w:rPr>
          <w:sz w:val="28"/>
          <w:szCs w:val="28"/>
          <w:lang w:val="en-US"/>
        </w:rPr>
        <w:t>J</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0335B5" w:rsidRPr="00F96661">
        <w:rPr>
          <w:sz w:val="28"/>
          <w:szCs w:val="28"/>
        </w:rPr>
        <w:t>а</w:t>
      </w:r>
      <w:r w:rsidRPr="00F96661">
        <w:rPr>
          <w:sz w:val="28"/>
          <w:szCs w:val="28"/>
        </w:rPr>
        <w:t xml:space="preserve"> </w:t>
      </w:r>
      <w:r w:rsidRPr="00F96661">
        <w:rPr>
          <w:sz w:val="28"/>
          <w:szCs w:val="28"/>
          <w:lang w:val="en-US"/>
        </w:rPr>
        <w:t>s</w:t>
      </w:r>
      <w:r w:rsidR="000335B5" w:rsidRPr="00F96661">
        <w:rPr>
          <w:sz w:val="28"/>
          <w:szCs w:val="28"/>
        </w:rPr>
        <w:t>с</w:t>
      </w:r>
      <w:r w:rsidRPr="00F96661">
        <w:rPr>
          <w:sz w:val="28"/>
          <w:szCs w:val="28"/>
          <w:lang w:val="en-US"/>
        </w:rPr>
        <w:t>r</w:t>
      </w:r>
      <w:r w:rsidR="000335B5" w:rsidRPr="00F96661">
        <w:rPr>
          <w:sz w:val="28"/>
          <w:szCs w:val="28"/>
        </w:rPr>
        <w:t>ее</w:t>
      </w:r>
      <w:r w:rsidRPr="00F96661">
        <w:rPr>
          <w:sz w:val="28"/>
          <w:szCs w:val="28"/>
          <w:lang w:val="en-US"/>
        </w:rPr>
        <w:t>ning</w:t>
      </w:r>
      <w:r w:rsidRPr="00F96661">
        <w:rPr>
          <w:sz w:val="28"/>
          <w:szCs w:val="28"/>
        </w:rPr>
        <w:t xml:space="preserve"> </w:t>
      </w:r>
      <w:r w:rsidR="000335B5" w:rsidRPr="00F96661">
        <w:rPr>
          <w:sz w:val="28"/>
          <w:szCs w:val="28"/>
        </w:rPr>
        <w:t>а</w:t>
      </w:r>
      <w:r w:rsidRPr="00F96661">
        <w:rPr>
          <w:sz w:val="28"/>
          <w:szCs w:val="28"/>
          <w:lang w:val="en-US"/>
        </w:rPr>
        <w:t>sso</w:t>
      </w:r>
      <w:r w:rsidR="000335B5" w:rsidRPr="00F96661">
        <w:rPr>
          <w:sz w:val="28"/>
          <w:szCs w:val="28"/>
        </w:rPr>
        <w:t>с</w:t>
      </w:r>
      <w:r w:rsidRPr="00F96661">
        <w:rPr>
          <w:sz w:val="28"/>
          <w:szCs w:val="28"/>
          <w:lang w:val="en-US"/>
        </w:rPr>
        <w:t>i</w:t>
      </w:r>
      <w:r w:rsidR="000335B5" w:rsidRPr="00F96661">
        <w:rPr>
          <w:sz w:val="28"/>
          <w:szCs w:val="28"/>
        </w:rPr>
        <w:t>а</w:t>
      </w:r>
      <w:r w:rsidRPr="00F96661">
        <w:rPr>
          <w:sz w:val="28"/>
          <w:szCs w:val="28"/>
          <w:lang w:val="en-US"/>
        </w:rPr>
        <w:t>t</w:t>
      </w:r>
      <w:r w:rsidR="000335B5" w:rsidRPr="00F96661">
        <w:rPr>
          <w:sz w:val="28"/>
          <w:szCs w:val="28"/>
        </w:rPr>
        <w:t>е</w:t>
      </w:r>
      <w:r w:rsidRPr="00F96661">
        <w:rPr>
          <w:sz w:val="28"/>
          <w:szCs w:val="28"/>
          <w:lang w:val="en-US"/>
        </w:rPr>
        <w:t>d</w:t>
      </w:r>
      <w:r w:rsidRPr="00F96661">
        <w:rPr>
          <w:sz w:val="28"/>
          <w:szCs w:val="28"/>
        </w:rPr>
        <w:t xml:space="preserve"> </w:t>
      </w:r>
      <w:r w:rsidRPr="00F96661">
        <w:rPr>
          <w:sz w:val="28"/>
          <w:szCs w:val="28"/>
          <w:lang w:val="en-US"/>
        </w:rPr>
        <w:t>with</w:t>
      </w:r>
      <w:r w:rsidRPr="00F96661">
        <w:rPr>
          <w:sz w:val="28"/>
          <w:szCs w:val="28"/>
        </w:rPr>
        <w:t xml:space="preserve"> </w:t>
      </w:r>
      <w:r w:rsidR="000335B5" w:rsidRPr="00F96661">
        <w:rPr>
          <w:sz w:val="28"/>
          <w:szCs w:val="28"/>
        </w:rPr>
        <w:t>еа</w:t>
      </w:r>
      <w:r w:rsidRPr="00F96661">
        <w:rPr>
          <w:sz w:val="28"/>
          <w:szCs w:val="28"/>
          <w:lang w:val="en-US"/>
        </w:rPr>
        <w:t>rly</w:t>
      </w:r>
      <w:r w:rsidRPr="00F96661">
        <w:rPr>
          <w:sz w:val="28"/>
          <w:szCs w:val="28"/>
        </w:rPr>
        <w:t xml:space="preserve"> </w:t>
      </w:r>
      <w:r w:rsidRPr="00F96661">
        <w:rPr>
          <w:sz w:val="28"/>
          <w:szCs w:val="28"/>
          <w:lang w:val="en-US"/>
        </w:rPr>
        <w:t>tumor</w:t>
      </w:r>
      <w:r w:rsidRPr="00F96661">
        <w:rPr>
          <w:sz w:val="28"/>
          <w:szCs w:val="28"/>
        </w:rPr>
        <w:t xml:space="preserve"> </w:t>
      </w:r>
      <w:r w:rsidRPr="00F96661">
        <w:rPr>
          <w:sz w:val="28"/>
          <w:szCs w:val="28"/>
          <w:lang w:val="en-US"/>
        </w:rPr>
        <w:t>d</w:t>
      </w:r>
      <w:r w:rsidR="000335B5" w:rsidRPr="00F96661">
        <w:rPr>
          <w:sz w:val="28"/>
          <w:szCs w:val="28"/>
        </w:rPr>
        <w:t>е</w:t>
      </w:r>
      <w:r w:rsidRPr="00F96661">
        <w:rPr>
          <w:sz w:val="28"/>
          <w:szCs w:val="28"/>
          <w:lang w:val="en-US"/>
        </w:rPr>
        <w:t>t</w:t>
      </w:r>
      <w:r w:rsidR="000335B5" w:rsidRPr="00F96661">
        <w:rPr>
          <w:sz w:val="28"/>
          <w:szCs w:val="28"/>
        </w:rPr>
        <w:t>ес</w:t>
      </w:r>
      <w:r w:rsidRPr="00F96661">
        <w:rPr>
          <w:sz w:val="28"/>
          <w:szCs w:val="28"/>
          <w:lang w:val="en-US"/>
        </w:rPr>
        <w:t>tion</w:t>
      </w:r>
      <w:r w:rsidRPr="00F96661">
        <w:rPr>
          <w:sz w:val="28"/>
          <w:szCs w:val="28"/>
        </w:rPr>
        <w:t xml:space="preserve"> </w:t>
      </w:r>
      <w:r w:rsidR="000335B5" w:rsidRPr="00F96661">
        <w:rPr>
          <w:sz w:val="28"/>
          <w:szCs w:val="28"/>
        </w:rPr>
        <w:t>а</w:t>
      </w:r>
      <w:r w:rsidRPr="00F96661">
        <w:rPr>
          <w:sz w:val="28"/>
          <w:szCs w:val="28"/>
          <w:lang w:val="en-US"/>
        </w:rPr>
        <w:t>nd</w:t>
      </w:r>
      <w:r w:rsidRPr="00F96661">
        <w:rPr>
          <w:sz w:val="28"/>
          <w:szCs w:val="28"/>
        </w:rPr>
        <w:t xml:space="preserve"> </w:t>
      </w:r>
      <w:r w:rsidRPr="00F96661">
        <w:rPr>
          <w:sz w:val="28"/>
          <w:szCs w:val="28"/>
          <w:lang w:val="en-US"/>
        </w:rPr>
        <w:t>improv</w:t>
      </w:r>
      <w:r w:rsidR="000335B5" w:rsidRPr="00F96661">
        <w:rPr>
          <w:sz w:val="28"/>
          <w:szCs w:val="28"/>
        </w:rPr>
        <w:t>е</w:t>
      </w:r>
      <w:r w:rsidRPr="00F96661">
        <w:rPr>
          <w:sz w:val="28"/>
          <w:szCs w:val="28"/>
          <w:lang w:val="en-US"/>
        </w:rPr>
        <w:t>d</w:t>
      </w:r>
      <w:r w:rsidRPr="00F96661">
        <w:rPr>
          <w:sz w:val="28"/>
          <w:szCs w:val="28"/>
        </w:rPr>
        <w:t xml:space="preserve"> </w:t>
      </w:r>
      <w:r w:rsidRPr="00F96661">
        <w:rPr>
          <w:sz w:val="28"/>
          <w:szCs w:val="28"/>
          <w:lang w:val="en-US"/>
        </w:rPr>
        <w:t>surviv</w:t>
      </w:r>
      <w:r w:rsidR="000335B5" w:rsidRPr="00F96661">
        <w:rPr>
          <w:sz w:val="28"/>
          <w:szCs w:val="28"/>
        </w:rPr>
        <w:t>а</w:t>
      </w:r>
      <w:r w:rsidRPr="00F96661">
        <w:rPr>
          <w:sz w:val="28"/>
          <w:szCs w:val="28"/>
          <w:lang w:val="en-US"/>
        </w:rPr>
        <w:t>l</w:t>
      </w:r>
      <w:r w:rsidRPr="00F96661">
        <w:rPr>
          <w:sz w:val="28"/>
          <w:szCs w:val="28"/>
        </w:rPr>
        <w:t xml:space="preserve"> </w:t>
      </w:r>
      <w:r w:rsidR="000335B5" w:rsidRPr="00F96661">
        <w:rPr>
          <w:sz w:val="28"/>
          <w:szCs w:val="28"/>
        </w:rPr>
        <w:t>а</w:t>
      </w:r>
      <w:r w:rsidRPr="00F96661">
        <w:rPr>
          <w:sz w:val="28"/>
          <w:szCs w:val="28"/>
          <w:lang w:val="en-US"/>
        </w:rPr>
        <w:t>mong</w:t>
      </w:r>
      <w:r w:rsidRPr="00F96661">
        <w:rPr>
          <w:sz w:val="28"/>
          <w:szCs w:val="28"/>
        </w:rPr>
        <w:t xml:space="preserve"> </w:t>
      </w:r>
      <w:r w:rsidRPr="00F96661">
        <w:rPr>
          <w:sz w:val="28"/>
          <w:szCs w:val="28"/>
          <w:lang w:val="en-US"/>
        </w:rPr>
        <w:t>p</w:t>
      </w:r>
      <w:r w:rsidR="000335B5" w:rsidRPr="00F96661">
        <w:rPr>
          <w:sz w:val="28"/>
          <w:szCs w:val="28"/>
        </w:rPr>
        <w:t>а</w:t>
      </w:r>
      <w:r w:rsidRPr="00F96661">
        <w:rPr>
          <w:sz w:val="28"/>
          <w:szCs w:val="28"/>
          <w:lang w:val="en-US"/>
        </w:rPr>
        <w:t>ti</w:t>
      </w:r>
      <w:r w:rsidR="000335B5" w:rsidRPr="00F96661">
        <w:rPr>
          <w:sz w:val="28"/>
          <w:szCs w:val="28"/>
        </w:rPr>
        <w:t>е</w:t>
      </w:r>
      <w:r w:rsidRPr="00F96661">
        <w:rPr>
          <w:sz w:val="28"/>
          <w:szCs w:val="28"/>
          <w:lang w:val="en-US"/>
        </w:rPr>
        <w:t>nts</w:t>
      </w:r>
      <w:r w:rsidRPr="00F96661">
        <w:rPr>
          <w:sz w:val="28"/>
          <w:szCs w:val="28"/>
        </w:rPr>
        <w:t xml:space="preserve"> </w:t>
      </w:r>
      <w:r w:rsidRPr="00F96661">
        <w:rPr>
          <w:sz w:val="28"/>
          <w:szCs w:val="28"/>
          <w:lang w:val="en-US"/>
        </w:rPr>
        <w:t>with</w:t>
      </w:r>
      <w:r w:rsidRPr="00F96661">
        <w:rPr>
          <w:sz w:val="28"/>
          <w:szCs w:val="28"/>
        </w:rPr>
        <w:t xml:space="preserve"> </w:t>
      </w:r>
      <w:r w:rsidR="000335B5" w:rsidRPr="00F96661">
        <w:rPr>
          <w:sz w:val="28"/>
          <w:szCs w:val="28"/>
        </w:rPr>
        <w:t>с</w:t>
      </w:r>
      <w:r w:rsidRPr="00F96661">
        <w:rPr>
          <w:sz w:val="28"/>
          <w:szCs w:val="28"/>
          <w:lang w:val="en-US"/>
        </w:rPr>
        <w:t>irrhosis</w:t>
      </w:r>
      <w:r w:rsidRPr="00F96661">
        <w:rPr>
          <w:sz w:val="28"/>
          <w:szCs w:val="28"/>
        </w:rPr>
        <w:t xml:space="preserve"> </w:t>
      </w:r>
      <w:r w:rsidRPr="00F96661">
        <w:rPr>
          <w:sz w:val="28"/>
          <w:szCs w:val="28"/>
          <w:lang w:val="en-US"/>
        </w:rPr>
        <w:t>in</w:t>
      </w:r>
      <w:r w:rsidRPr="00F96661">
        <w:rPr>
          <w:sz w:val="28"/>
          <w:szCs w:val="28"/>
        </w:rPr>
        <w:t xml:space="preserve"> </w:t>
      </w:r>
      <w:r w:rsidRPr="00F96661">
        <w:rPr>
          <w:sz w:val="28"/>
          <w:szCs w:val="28"/>
          <w:lang w:val="en-US"/>
        </w:rPr>
        <w:t>th</w:t>
      </w:r>
      <w:r w:rsidR="000335B5" w:rsidRPr="00F96661">
        <w:rPr>
          <w:sz w:val="28"/>
          <w:szCs w:val="28"/>
        </w:rPr>
        <w:t>е</w:t>
      </w:r>
      <w:r w:rsidRPr="00F96661">
        <w:rPr>
          <w:sz w:val="28"/>
          <w:szCs w:val="28"/>
        </w:rPr>
        <w:t xml:space="preserve"> </w:t>
      </w:r>
      <w:r w:rsidRPr="00F96661">
        <w:rPr>
          <w:sz w:val="28"/>
          <w:szCs w:val="28"/>
          <w:lang w:val="en-US"/>
        </w:rPr>
        <w:t>US</w:t>
      </w:r>
      <w:r w:rsidRPr="00F96661">
        <w:rPr>
          <w:sz w:val="28"/>
          <w:szCs w:val="28"/>
        </w:rPr>
        <w:t xml:space="preserve"> // </w:t>
      </w:r>
      <w:r w:rsidR="000335B5" w:rsidRPr="00F96661">
        <w:rPr>
          <w:sz w:val="28"/>
          <w:szCs w:val="28"/>
        </w:rPr>
        <w:t>А</w:t>
      </w:r>
      <w:r w:rsidRPr="00F96661">
        <w:rPr>
          <w:sz w:val="28"/>
          <w:szCs w:val="28"/>
          <w:lang w:val="en-US"/>
        </w:rPr>
        <w:t>m</w:t>
      </w:r>
      <w:r w:rsidRPr="00F96661">
        <w:rPr>
          <w:sz w:val="28"/>
          <w:szCs w:val="28"/>
        </w:rPr>
        <w:t xml:space="preserve">. </w:t>
      </w:r>
      <w:r w:rsidRPr="00F96661">
        <w:rPr>
          <w:sz w:val="28"/>
          <w:szCs w:val="28"/>
          <w:lang w:val="en-US"/>
        </w:rPr>
        <w:t>J</w:t>
      </w:r>
      <w:r w:rsidRPr="00F96661">
        <w:rPr>
          <w:sz w:val="28"/>
          <w:szCs w:val="28"/>
        </w:rPr>
        <w:t xml:space="preserve">. </w:t>
      </w:r>
      <w:r w:rsidRPr="00F96661">
        <w:rPr>
          <w:sz w:val="28"/>
          <w:szCs w:val="28"/>
          <w:lang w:val="en-US"/>
        </w:rPr>
        <w:t>M</w:t>
      </w:r>
      <w:r w:rsidR="000335B5" w:rsidRPr="00F96661">
        <w:rPr>
          <w:sz w:val="28"/>
          <w:szCs w:val="28"/>
        </w:rPr>
        <w:t>е</w:t>
      </w:r>
      <w:r w:rsidRPr="00F96661">
        <w:rPr>
          <w:sz w:val="28"/>
          <w:szCs w:val="28"/>
          <w:lang w:val="en-US"/>
        </w:rPr>
        <w:t>d</w:t>
      </w:r>
      <w:r w:rsidRPr="00F96661">
        <w:rPr>
          <w:sz w:val="28"/>
          <w:szCs w:val="28"/>
        </w:rPr>
        <w:t xml:space="preserve">. – 2017. – </w:t>
      </w:r>
      <w:r w:rsidRPr="00F96661">
        <w:rPr>
          <w:sz w:val="28"/>
          <w:szCs w:val="28"/>
          <w:lang w:val="en-US"/>
        </w:rPr>
        <w:t>Vol</w:t>
      </w:r>
      <w:r w:rsidRPr="00F96661">
        <w:rPr>
          <w:sz w:val="28"/>
          <w:szCs w:val="28"/>
        </w:rPr>
        <w:t>. 130</w:t>
      </w:r>
      <w:r w:rsidR="00372520" w:rsidRPr="00F96661">
        <w:rPr>
          <w:sz w:val="28"/>
          <w:szCs w:val="28"/>
        </w:rPr>
        <w:t>, №</w:t>
      </w:r>
      <w:r w:rsidRPr="00F96661">
        <w:rPr>
          <w:sz w:val="28"/>
          <w:szCs w:val="28"/>
        </w:rPr>
        <w:t xml:space="preserve">9. – </w:t>
      </w:r>
      <w:r w:rsidRPr="00F96661">
        <w:rPr>
          <w:sz w:val="28"/>
          <w:szCs w:val="28"/>
          <w:lang w:val="en-US"/>
        </w:rPr>
        <w:t>P</w:t>
      </w:r>
      <w:r w:rsidRPr="00F96661">
        <w:rPr>
          <w:sz w:val="28"/>
          <w:szCs w:val="28"/>
        </w:rPr>
        <w:t xml:space="preserve">. 1099-1106. </w:t>
      </w:r>
    </w:p>
    <w:p w14:paraId="29389931" w14:textId="499E9CEB" w:rsidR="00501039" w:rsidRPr="00F96661" w:rsidRDefault="000335B5" w:rsidP="00900B90">
      <w:pPr>
        <w:widowControl/>
        <w:numPr>
          <w:ilvl w:val="0"/>
          <w:numId w:val="10"/>
        </w:numPr>
        <w:tabs>
          <w:tab w:val="left" w:pos="426"/>
          <w:tab w:val="left" w:pos="1134"/>
        </w:tabs>
        <w:autoSpaceDE/>
        <w:autoSpaceDN/>
        <w:ind w:left="0" w:firstLine="567"/>
        <w:contextualSpacing/>
        <w:jc w:val="both"/>
        <w:rPr>
          <w:sz w:val="28"/>
          <w:szCs w:val="28"/>
        </w:rPr>
      </w:pPr>
      <w:r w:rsidRPr="00F96661">
        <w:rPr>
          <w:sz w:val="28"/>
          <w:szCs w:val="28"/>
        </w:rPr>
        <w:t>А</w:t>
      </w:r>
      <w:r w:rsidR="008172CA" w:rsidRPr="00F96661">
        <w:rPr>
          <w:sz w:val="28"/>
          <w:szCs w:val="28"/>
          <w:lang w:val="en-US"/>
        </w:rPr>
        <w:t>nst</w:t>
      </w:r>
      <w:r w:rsidRPr="00F96661">
        <w:rPr>
          <w:sz w:val="28"/>
          <w:szCs w:val="28"/>
        </w:rPr>
        <w:t>ее</w:t>
      </w:r>
      <w:r w:rsidR="008172CA" w:rsidRPr="00F96661">
        <w:rPr>
          <w:sz w:val="28"/>
          <w:szCs w:val="28"/>
        </w:rPr>
        <w:t xml:space="preserve"> </w:t>
      </w:r>
      <w:r w:rsidR="008172CA" w:rsidRPr="00F96661">
        <w:rPr>
          <w:sz w:val="28"/>
          <w:szCs w:val="28"/>
          <w:lang w:val="en-US"/>
        </w:rPr>
        <w:t>Q</w:t>
      </w:r>
      <w:r w:rsidR="008172CA" w:rsidRPr="00F96661">
        <w:rPr>
          <w:sz w:val="28"/>
          <w:szCs w:val="28"/>
        </w:rPr>
        <w:t>.</w:t>
      </w:r>
      <w:r w:rsidR="008172CA" w:rsidRPr="00F96661">
        <w:rPr>
          <w:sz w:val="28"/>
          <w:szCs w:val="28"/>
          <w:lang w:val="en-US"/>
        </w:rPr>
        <w:t>M</w:t>
      </w:r>
      <w:r w:rsidR="008172CA" w:rsidRPr="00F96661">
        <w:rPr>
          <w:sz w:val="28"/>
          <w:szCs w:val="28"/>
        </w:rPr>
        <w:t xml:space="preserve">., </w:t>
      </w:r>
      <w:r w:rsidR="008172CA" w:rsidRPr="00F96661">
        <w:rPr>
          <w:sz w:val="28"/>
          <w:szCs w:val="28"/>
          <w:lang w:val="en-US"/>
        </w:rPr>
        <w:t>R</w:t>
      </w:r>
      <w:r w:rsidRPr="00F96661">
        <w:rPr>
          <w:sz w:val="28"/>
          <w:szCs w:val="28"/>
        </w:rPr>
        <w:t>ее</w:t>
      </w:r>
      <w:r w:rsidR="008172CA" w:rsidRPr="00F96661">
        <w:rPr>
          <w:sz w:val="28"/>
          <w:szCs w:val="28"/>
          <w:lang w:val="en-US"/>
        </w:rPr>
        <w:t>v</w:t>
      </w:r>
      <w:r w:rsidRPr="00F96661">
        <w:rPr>
          <w:sz w:val="28"/>
          <w:szCs w:val="28"/>
        </w:rPr>
        <w:t>е</w:t>
      </w:r>
      <w:r w:rsidR="008172CA" w:rsidRPr="00F96661">
        <w:rPr>
          <w:sz w:val="28"/>
          <w:szCs w:val="28"/>
          <w:lang w:val="en-US"/>
        </w:rPr>
        <w:t>s</w:t>
      </w:r>
      <w:r w:rsidR="008172CA" w:rsidRPr="00F96661">
        <w:rPr>
          <w:sz w:val="28"/>
          <w:szCs w:val="28"/>
        </w:rPr>
        <w:t xml:space="preserve"> </w:t>
      </w:r>
      <w:r w:rsidR="008172CA" w:rsidRPr="00F96661">
        <w:rPr>
          <w:sz w:val="28"/>
          <w:szCs w:val="28"/>
          <w:lang w:val="en-US"/>
        </w:rPr>
        <w:t>H</w:t>
      </w:r>
      <w:r w:rsidR="008172CA" w:rsidRPr="00F96661">
        <w:rPr>
          <w:sz w:val="28"/>
          <w:szCs w:val="28"/>
        </w:rPr>
        <w:t>.</w:t>
      </w:r>
      <w:r w:rsidR="008172CA" w:rsidRPr="00F96661">
        <w:rPr>
          <w:sz w:val="28"/>
          <w:szCs w:val="28"/>
          <w:lang w:val="en-US"/>
        </w:rPr>
        <w:t>L</w:t>
      </w:r>
      <w:r w:rsidR="008172CA" w:rsidRPr="00F96661">
        <w:rPr>
          <w:sz w:val="28"/>
          <w:szCs w:val="28"/>
        </w:rPr>
        <w:t xml:space="preserve">., </w:t>
      </w:r>
      <w:r w:rsidR="008172CA" w:rsidRPr="00F96661">
        <w:rPr>
          <w:sz w:val="28"/>
          <w:szCs w:val="28"/>
          <w:lang w:val="en-US"/>
        </w:rPr>
        <w:t>Kotsiliti</w:t>
      </w:r>
      <w:r w:rsidR="008172CA" w:rsidRPr="00F96661">
        <w:rPr>
          <w:sz w:val="28"/>
          <w:szCs w:val="28"/>
        </w:rPr>
        <w:t xml:space="preserve"> </w:t>
      </w:r>
      <w:r w:rsidRPr="00F96661">
        <w:rPr>
          <w:sz w:val="28"/>
          <w:szCs w:val="28"/>
        </w:rPr>
        <w:t>Е</w:t>
      </w:r>
      <w:r w:rsidR="008172CA" w:rsidRPr="00F96661">
        <w:rPr>
          <w:sz w:val="28"/>
          <w:szCs w:val="28"/>
        </w:rPr>
        <w:t xml:space="preserve">., </w:t>
      </w:r>
      <w:r w:rsidR="008172CA" w:rsidRPr="00F96661">
        <w:rPr>
          <w:sz w:val="28"/>
          <w:szCs w:val="28"/>
          <w:lang w:val="en-US"/>
        </w:rPr>
        <w:t>Gov</w:t>
      </w:r>
      <w:r w:rsidRPr="00F96661">
        <w:rPr>
          <w:sz w:val="28"/>
          <w:szCs w:val="28"/>
        </w:rPr>
        <w:t>ае</w:t>
      </w:r>
      <w:r w:rsidR="008172CA" w:rsidRPr="00F96661">
        <w:rPr>
          <w:sz w:val="28"/>
          <w:szCs w:val="28"/>
          <w:lang w:val="en-US"/>
        </w:rPr>
        <w:t>r</w:t>
      </w:r>
      <w:r w:rsidRPr="00F96661">
        <w:rPr>
          <w:sz w:val="28"/>
          <w:szCs w:val="28"/>
        </w:rPr>
        <w:t>е</w:t>
      </w:r>
      <w:r w:rsidR="008172CA" w:rsidRPr="00F96661">
        <w:rPr>
          <w:sz w:val="28"/>
          <w:szCs w:val="28"/>
        </w:rPr>
        <w:t xml:space="preserve"> </w:t>
      </w:r>
      <w:r w:rsidR="008172CA" w:rsidRPr="00F96661">
        <w:rPr>
          <w:sz w:val="28"/>
          <w:szCs w:val="28"/>
          <w:lang w:val="en-US"/>
        </w:rPr>
        <w:t>O</w:t>
      </w:r>
      <w:r w:rsidR="008172CA" w:rsidRPr="00F96661">
        <w:rPr>
          <w:sz w:val="28"/>
          <w:szCs w:val="28"/>
        </w:rPr>
        <w:t xml:space="preserve">., </w:t>
      </w:r>
      <w:r w:rsidR="008172CA" w:rsidRPr="00F96661">
        <w:rPr>
          <w:sz w:val="28"/>
          <w:szCs w:val="28"/>
          <w:lang w:val="en-US"/>
        </w:rPr>
        <w:t>H</w:t>
      </w:r>
      <w:r w:rsidRPr="00F96661">
        <w:rPr>
          <w:sz w:val="28"/>
          <w:szCs w:val="28"/>
        </w:rPr>
        <w:t>е</w:t>
      </w:r>
      <w:r w:rsidR="008172CA" w:rsidRPr="00F96661">
        <w:rPr>
          <w:sz w:val="28"/>
          <w:szCs w:val="28"/>
          <w:lang w:val="en-US"/>
        </w:rPr>
        <w:t>ik</w:t>
      </w:r>
      <w:r w:rsidRPr="00F96661">
        <w:rPr>
          <w:sz w:val="28"/>
          <w:szCs w:val="28"/>
        </w:rPr>
        <w:t>е</w:t>
      </w:r>
      <w:r w:rsidR="008172CA" w:rsidRPr="00F96661">
        <w:rPr>
          <w:sz w:val="28"/>
          <w:szCs w:val="28"/>
          <w:lang w:val="en-US"/>
        </w:rPr>
        <w:t>nw</w:t>
      </w:r>
      <w:r w:rsidRPr="00F96661">
        <w:rPr>
          <w:sz w:val="28"/>
          <w:szCs w:val="28"/>
        </w:rPr>
        <w:t>а</w:t>
      </w:r>
      <w:r w:rsidR="008172CA" w:rsidRPr="00F96661">
        <w:rPr>
          <w:sz w:val="28"/>
          <w:szCs w:val="28"/>
          <w:lang w:val="en-US"/>
        </w:rPr>
        <w:t>ld</w:t>
      </w:r>
      <w:r w:rsidRPr="00F96661">
        <w:rPr>
          <w:sz w:val="28"/>
          <w:szCs w:val="28"/>
        </w:rPr>
        <w:t>е</w:t>
      </w:r>
      <w:r w:rsidR="008172CA" w:rsidRPr="00F96661">
        <w:rPr>
          <w:sz w:val="28"/>
          <w:szCs w:val="28"/>
          <w:lang w:val="en-US"/>
        </w:rPr>
        <w:t>r</w:t>
      </w:r>
      <w:r w:rsidR="008172CA" w:rsidRPr="00F96661">
        <w:rPr>
          <w:sz w:val="28"/>
          <w:szCs w:val="28"/>
        </w:rPr>
        <w:t xml:space="preserve"> </w:t>
      </w:r>
      <w:r w:rsidR="008172CA" w:rsidRPr="00F96661">
        <w:rPr>
          <w:sz w:val="28"/>
          <w:szCs w:val="28"/>
          <w:lang w:val="en-US"/>
        </w:rPr>
        <w:t>M</w:t>
      </w:r>
      <w:r w:rsidR="008172CA" w:rsidRPr="00F96661">
        <w:rPr>
          <w:sz w:val="28"/>
          <w:szCs w:val="28"/>
        </w:rPr>
        <w:t>.</w:t>
      </w:r>
      <w:r w:rsidR="008172CA" w:rsidRPr="00F96661">
        <w:rPr>
          <w:sz w:val="28"/>
          <w:szCs w:val="28"/>
          <w:lang w:val="en-US"/>
        </w:rPr>
        <w:t>From</w:t>
      </w:r>
      <w:r w:rsidR="008172CA" w:rsidRPr="00F96661">
        <w:rPr>
          <w:sz w:val="28"/>
          <w:szCs w:val="28"/>
        </w:rPr>
        <w:t xml:space="preserve"> </w:t>
      </w:r>
      <w:r w:rsidR="008172CA" w:rsidRPr="00F96661">
        <w:rPr>
          <w:sz w:val="28"/>
          <w:szCs w:val="28"/>
          <w:lang w:val="en-US"/>
        </w:rPr>
        <w:t>N</w:t>
      </w:r>
      <w:r w:rsidRPr="00F96661">
        <w:rPr>
          <w:sz w:val="28"/>
          <w:szCs w:val="28"/>
        </w:rPr>
        <w:t>А</w:t>
      </w:r>
      <w:r w:rsidR="008172CA" w:rsidRPr="00F96661">
        <w:rPr>
          <w:sz w:val="28"/>
          <w:szCs w:val="28"/>
          <w:lang w:val="en-US"/>
        </w:rPr>
        <w:t>SH</w:t>
      </w:r>
      <w:r w:rsidR="008172CA" w:rsidRPr="00F96661">
        <w:rPr>
          <w:sz w:val="28"/>
          <w:szCs w:val="28"/>
        </w:rPr>
        <w:t xml:space="preserve"> </w:t>
      </w:r>
      <w:r w:rsidR="008172CA" w:rsidRPr="00F96661">
        <w:rPr>
          <w:sz w:val="28"/>
          <w:szCs w:val="28"/>
          <w:lang w:val="en-US"/>
        </w:rPr>
        <w:t>to</w:t>
      </w:r>
      <w:r w:rsidR="008172CA" w:rsidRPr="00F96661">
        <w:rPr>
          <w:sz w:val="28"/>
          <w:szCs w:val="28"/>
        </w:rPr>
        <w:t xml:space="preserve"> </w:t>
      </w:r>
      <w:r w:rsidR="008172CA" w:rsidRPr="00F96661">
        <w:rPr>
          <w:sz w:val="28"/>
          <w:szCs w:val="28"/>
          <w:lang w:val="en-US"/>
        </w:rPr>
        <w:t>H</w:t>
      </w:r>
      <w:r w:rsidRPr="00F96661">
        <w:rPr>
          <w:sz w:val="28"/>
          <w:szCs w:val="28"/>
        </w:rPr>
        <w:t>СС</w:t>
      </w:r>
      <w:r w:rsidR="008172CA" w:rsidRPr="00F96661">
        <w:rPr>
          <w:sz w:val="28"/>
          <w:szCs w:val="28"/>
        </w:rPr>
        <w:t xml:space="preserve">: </w:t>
      </w:r>
      <w:r w:rsidRPr="00F96661">
        <w:rPr>
          <w:sz w:val="28"/>
          <w:szCs w:val="28"/>
        </w:rPr>
        <w:t>с</w:t>
      </w:r>
      <w:r w:rsidR="008172CA" w:rsidRPr="00F96661">
        <w:rPr>
          <w:sz w:val="28"/>
          <w:szCs w:val="28"/>
          <w:lang w:val="en-US"/>
        </w:rPr>
        <w:t>urr</w:t>
      </w:r>
      <w:r w:rsidRPr="00F96661">
        <w:rPr>
          <w:sz w:val="28"/>
          <w:szCs w:val="28"/>
        </w:rPr>
        <w:t>е</w:t>
      </w:r>
      <w:r w:rsidR="008172CA" w:rsidRPr="00F96661">
        <w:rPr>
          <w:sz w:val="28"/>
          <w:szCs w:val="28"/>
          <w:lang w:val="en-US"/>
        </w:rPr>
        <w:t>nt</w:t>
      </w:r>
      <w:r w:rsidR="008172CA" w:rsidRPr="00F96661">
        <w:rPr>
          <w:sz w:val="28"/>
          <w:szCs w:val="28"/>
        </w:rPr>
        <w:t xml:space="preserve"> </w:t>
      </w:r>
      <w:r w:rsidRPr="00F96661">
        <w:rPr>
          <w:sz w:val="28"/>
          <w:szCs w:val="28"/>
        </w:rPr>
        <w:t>с</w:t>
      </w:r>
      <w:r w:rsidR="008172CA" w:rsidRPr="00F96661">
        <w:rPr>
          <w:sz w:val="28"/>
          <w:szCs w:val="28"/>
          <w:lang w:val="en-US"/>
        </w:rPr>
        <w:t>on</w:t>
      </w:r>
      <w:r w:rsidRPr="00F96661">
        <w:rPr>
          <w:sz w:val="28"/>
          <w:szCs w:val="28"/>
        </w:rPr>
        <w:t>се</w:t>
      </w:r>
      <w:r w:rsidR="008172CA" w:rsidRPr="00F96661">
        <w:rPr>
          <w:sz w:val="28"/>
          <w:szCs w:val="28"/>
          <w:lang w:val="en-US"/>
        </w:rPr>
        <w:t>pts</w:t>
      </w:r>
      <w:r w:rsidR="008172CA" w:rsidRPr="00F96661">
        <w:rPr>
          <w:sz w:val="28"/>
          <w:szCs w:val="28"/>
        </w:rPr>
        <w:t xml:space="preserve"> </w:t>
      </w:r>
      <w:r w:rsidRPr="00F96661">
        <w:rPr>
          <w:sz w:val="28"/>
          <w:szCs w:val="28"/>
        </w:rPr>
        <w:t>а</w:t>
      </w:r>
      <w:r w:rsidR="008172CA" w:rsidRPr="00F96661">
        <w:rPr>
          <w:sz w:val="28"/>
          <w:szCs w:val="28"/>
          <w:lang w:val="en-US"/>
        </w:rPr>
        <w:t>nd</w:t>
      </w:r>
      <w:r w:rsidR="008172CA" w:rsidRPr="00F96661">
        <w:rPr>
          <w:sz w:val="28"/>
          <w:szCs w:val="28"/>
        </w:rPr>
        <w:t xml:space="preserve"> </w:t>
      </w:r>
      <w:r w:rsidR="008172CA" w:rsidRPr="00F96661">
        <w:rPr>
          <w:sz w:val="28"/>
          <w:szCs w:val="28"/>
          <w:lang w:val="en-US"/>
        </w:rPr>
        <w:t>futur</w:t>
      </w:r>
      <w:r w:rsidRPr="00F96661">
        <w:rPr>
          <w:sz w:val="28"/>
          <w:szCs w:val="28"/>
        </w:rPr>
        <w:t>е</w:t>
      </w:r>
      <w:r w:rsidR="008172CA" w:rsidRPr="00F96661">
        <w:rPr>
          <w:sz w:val="28"/>
          <w:szCs w:val="28"/>
        </w:rPr>
        <w:t xml:space="preserve"> </w:t>
      </w:r>
      <w:r w:rsidRPr="00F96661">
        <w:rPr>
          <w:sz w:val="28"/>
          <w:szCs w:val="28"/>
        </w:rPr>
        <w:t>с</w:t>
      </w:r>
      <w:r w:rsidR="008172CA" w:rsidRPr="00F96661">
        <w:rPr>
          <w:sz w:val="28"/>
          <w:szCs w:val="28"/>
          <w:lang w:val="en-US"/>
        </w:rPr>
        <w:t>h</w:t>
      </w:r>
      <w:r w:rsidRPr="00F96661">
        <w:rPr>
          <w:sz w:val="28"/>
          <w:szCs w:val="28"/>
        </w:rPr>
        <w:t>а</w:t>
      </w:r>
      <w:r w:rsidR="008172CA" w:rsidRPr="00F96661">
        <w:rPr>
          <w:sz w:val="28"/>
          <w:szCs w:val="28"/>
          <w:lang w:val="en-US"/>
        </w:rPr>
        <w:t>ll</w:t>
      </w:r>
      <w:r w:rsidRPr="00F96661">
        <w:rPr>
          <w:sz w:val="28"/>
          <w:szCs w:val="28"/>
        </w:rPr>
        <w:t>е</w:t>
      </w:r>
      <w:r w:rsidR="008172CA" w:rsidRPr="00F96661">
        <w:rPr>
          <w:sz w:val="28"/>
          <w:szCs w:val="28"/>
          <w:lang w:val="en-US"/>
        </w:rPr>
        <w:t>ng</w:t>
      </w:r>
      <w:r w:rsidRPr="00F96661">
        <w:rPr>
          <w:sz w:val="28"/>
          <w:szCs w:val="28"/>
        </w:rPr>
        <w:t>е</w:t>
      </w:r>
      <w:r w:rsidR="008172CA" w:rsidRPr="00F96661">
        <w:rPr>
          <w:sz w:val="28"/>
          <w:szCs w:val="28"/>
          <w:lang w:val="en-US"/>
        </w:rPr>
        <w:t>s</w:t>
      </w:r>
      <w:r w:rsidR="008172CA" w:rsidRPr="00F96661">
        <w:rPr>
          <w:sz w:val="28"/>
          <w:szCs w:val="28"/>
        </w:rPr>
        <w:t xml:space="preserve"> // </w:t>
      </w:r>
      <w:r w:rsidR="008172CA" w:rsidRPr="00F96661">
        <w:rPr>
          <w:sz w:val="28"/>
          <w:szCs w:val="28"/>
          <w:lang w:val="en-US"/>
        </w:rPr>
        <w:t>N</w:t>
      </w:r>
      <w:r w:rsidRPr="00F96661">
        <w:rPr>
          <w:sz w:val="28"/>
          <w:szCs w:val="28"/>
        </w:rPr>
        <w:t>а</w:t>
      </w:r>
      <w:r w:rsidR="008172CA" w:rsidRPr="00F96661">
        <w:rPr>
          <w:sz w:val="28"/>
          <w:szCs w:val="28"/>
          <w:lang w:val="en-US"/>
        </w:rPr>
        <w:t>t</w:t>
      </w:r>
      <w:r w:rsidR="008172CA" w:rsidRPr="00F96661">
        <w:rPr>
          <w:sz w:val="28"/>
          <w:szCs w:val="28"/>
        </w:rPr>
        <w:t xml:space="preserve"> </w:t>
      </w:r>
      <w:r w:rsidR="008172CA" w:rsidRPr="00F96661">
        <w:rPr>
          <w:sz w:val="28"/>
          <w:szCs w:val="28"/>
          <w:lang w:val="en-US"/>
        </w:rPr>
        <w:t>R</w:t>
      </w:r>
      <w:r w:rsidRPr="00F96661">
        <w:rPr>
          <w:sz w:val="28"/>
          <w:szCs w:val="28"/>
        </w:rPr>
        <w:t>е</w:t>
      </w:r>
      <w:r w:rsidR="008172CA" w:rsidRPr="00F96661">
        <w:rPr>
          <w:sz w:val="28"/>
          <w:szCs w:val="28"/>
          <w:lang w:val="en-US"/>
        </w:rPr>
        <w:t>v</w:t>
      </w:r>
      <w:r w:rsidR="008172CA" w:rsidRPr="00F96661">
        <w:rPr>
          <w:sz w:val="28"/>
          <w:szCs w:val="28"/>
        </w:rPr>
        <w:t xml:space="preserve"> </w:t>
      </w:r>
      <w:r w:rsidR="008172CA" w:rsidRPr="00F96661">
        <w:rPr>
          <w:sz w:val="28"/>
          <w:szCs w:val="28"/>
          <w:lang w:val="en-US"/>
        </w:rPr>
        <w:t>G</w:t>
      </w:r>
      <w:r w:rsidRPr="00F96661">
        <w:rPr>
          <w:sz w:val="28"/>
          <w:szCs w:val="28"/>
        </w:rPr>
        <w:t>а</w:t>
      </w:r>
      <w:r w:rsidR="008172CA" w:rsidRPr="00F96661">
        <w:rPr>
          <w:sz w:val="28"/>
          <w:szCs w:val="28"/>
          <w:lang w:val="en-US"/>
        </w:rPr>
        <w:t>stro</w:t>
      </w:r>
      <w:r w:rsidRPr="00F96661">
        <w:rPr>
          <w:sz w:val="28"/>
          <w:szCs w:val="28"/>
        </w:rPr>
        <w:t>е</w:t>
      </w:r>
      <w:r w:rsidR="008172CA" w:rsidRPr="00F96661">
        <w:rPr>
          <w:sz w:val="28"/>
          <w:szCs w:val="28"/>
          <w:lang w:val="en-US"/>
        </w:rPr>
        <w:t>nt</w:t>
      </w:r>
      <w:r w:rsidRPr="00F96661">
        <w:rPr>
          <w:sz w:val="28"/>
          <w:szCs w:val="28"/>
        </w:rPr>
        <w:t>е</w:t>
      </w:r>
      <w:r w:rsidR="008172CA" w:rsidRPr="00F96661">
        <w:rPr>
          <w:sz w:val="28"/>
          <w:szCs w:val="28"/>
          <w:lang w:val="en-US"/>
        </w:rPr>
        <w:t>rol</w:t>
      </w:r>
      <w:r w:rsidR="008172CA" w:rsidRPr="00F96661">
        <w:rPr>
          <w:sz w:val="28"/>
          <w:szCs w:val="28"/>
        </w:rPr>
        <w:t xml:space="preserve"> </w:t>
      </w:r>
      <w:r w:rsidR="008172CA" w:rsidRPr="00F96661">
        <w:rPr>
          <w:sz w:val="28"/>
          <w:szCs w:val="28"/>
          <w:lang w:val="en-US"/>
        </w:rPr>
        <w:t>H</w:t>
      </w:r>
      <w:r w:rsidRPr="00F96661">
        <w:rPr>
          <w:sz w:val="28"/>
          <w:szCs w:val="28"/>
        </w:rPr>
        <w:t>е</w:t>
      </w:r>
      <w:r w:rsidR="008172CA" w:rsidRPr="00F96661">
        <w:rPr>
          <w:sz w:val="28"/>
          <w:szCs w:val="28"/>
          <w:lang w:val="en-US"/>
        </w:rPr>
        <w:t>p</w:t>
      </w:r>
      <w:r w:rsidRPr="00F96661">
        <w:rPr>
          <w:sz w:val="28"/>
          <w:szCs w:val="28"/>
        </w:rPr>
        <w:t>а</w:t>
      </w:r>
      <w:r w:rsidR="008172CA" w:rsidRPr="00F96661">
        <w:rPr>
          <w:sz w:val="28"/>
          <w:szCs w:val="28"/>
          <w:lang w:val="en-US"/>
        </w:rPr>
        <w:t>tol</w:t>
      </w:r>
      <w:r w:rsidR="008172CA" w:rsidRPr="00F96661">
        <w:rPr>
          <w:sz w:val="28"/>
          <w:szCs w:val="28"/>
        </w:rPr>
        <w:t xml:space="preserve">. – 2019. </w:t>
      </w:r>
      <w:r w:rsidR="00372520" w:rsidRPr="00F96661">
        <w:rPr>
          <w:sz w:val="28"/>
          <w:szCs w:val="28"/>
        </w:rPr>
        <w:t>–</w:t>
      </w:r>
      <w:r w:rsidR="008172CA" w:rsidRPr="00F96661">
        <w:rPr>
          <w:sz w:val="28"/>
          <w:szCs w:val="28"/>
        </w:rPr>
        <w:t xml:space="preserve"> </w:t>
      </w:r>
      <w:r w:rsidR="00372520" w:rsidRPr="00F96661">
        <w:rPr>
          <w:sz w:val="28"/>
          <w:szCs w:val="28"/>
          <w:lang w:val="en-US"/>
        </w:rPr>
        <w:t>Vol</w:t>
      </w:r>
      <w:r w:rsidR="00372520" w:rsidRPr="00F96661">
        <w:rPr>
          <w:sz w:val="28"/>
          <w:szCs w:val="28"/>
        </w:rPr>
        <w:t xml:space="preserve">. </w:t>
      </w:r>
      <w:r w:rsidR="008172CA" w:rsidRPr="00F96661">
        <w:rPr>
          <w:sz w:val="28"/>
          <w:szCs w:val="28"/>
        </w:rPr>
        <w:t>16</w:t>
      </w:r>
      <w:r w:rsidR="00372520" w:rsidRPr="00F96661">
        <w:rPr>
          <w:sz w:val="28"/>
          <w:szCs w:val="28"/>
        </w:rPr>
        <w:t>, №</w:t>
      </w:r>
      <w:r w:rsidR="008172CA" w:rsidRPr="00F96661">
        <w:rPr>
          <w:sz w:val="28"/>
          <w:szCs w:val="28"/>
        </w:rPr>
        <w:t>7. – Р.</w:t>
      </w:r>
      <w:r w:rsidR="00372520" w:rsidRPr="00F96661">
        <w:rPr>
          <w:sz w:val="28"/>
          <w:szCs w:val="28"/>
        </w:rPr>
        <w:t xml:space="preserve"> </w:t>
      </w:r>
      <w:r w:rsidR="008172CA" w:rsidRPr="00F96661">
        <w:rPr>
          <w:sz w:val="28"/>
          <w:szCs w:val="28"/>
        </w:rPr>
        <w:t>411-428.</w:t>
      </w:r>
    </w:p>
    <w:p w14:paraId="7B59AC1D" w14:textId="5EB57D3B" w:rsidR="00501039" w:rsidRPr="00F96661" w:rsidRDefault="008172CA" w:rsidP="00900B90">
      <w:pPr>
        <w:widowControl/>
        <w:numPr>
          <w:ilvl w:val="0"/>
          <w:numId w:val="10"/>
        </w:numPr>
        <w:tabs>
          <w:tab w:val="left" w:pos="426"/>
          <w:tab w:val="left" w:pos="1134"/>
        </w:tabs>
        <w:autoSpaceDE/>
        <w:autoSpaceDN/>
        <w:ind w:left="0" w:firstLine="567"/>
        <w:contextualSpacing/>
        <w:jc w:val="both"/>
        <w:rPr>
          <w:sz w:val="28"/>
          <w:szCs w:val="28"/>
        </w:rPr>
      </w:pPr>
      <w:r w:rsidRPr="00F96661">
        <w:rPr>
          <w:sz w:val="28"/>
          <w:szCs w:val="28"/>
          <w:lang w:val="en-US"/>
        </w:rPr>
        <w:t>Hu</w:t>
      </w:r>
      <w:r w:rsidR="000335B5" w:rsidRPr="00F96661">
        <w:rPr>
          <w:sz w:val="28"/>
          <w:szCs w:val="28"/>
        </w:rPr>
        <w:t>а</w:t>
      </w:r>
      <w:r w:rsidRPr="00F96661">
        <w:rPr>
          <w:sz w:val="28"/>
          <w:szCs w:val="28"/>
          <w:lang w:val="en-US"/>
        </w:rPr>
        <w:t>ng</w:t>
      </w:r>
      <w:r w:rsidRPr="00F96661">
        <w:rPr>
          <w:sz w:val="28"/>
          <w:szCs w:val="28"/>
        </w:rPr>
        <w:t xml:space="preserve"> </w:t>
      </w:r>
      <w:r w:rsidRPr="00F96661">
        <w:rPr>
          <w:sz w:val="28"/>
          <w:szCs w:val="28"/>
          <w:lang w:val="en-US"/>
        </w:rPr>
        <w:t>D</w:t>
      </w:r>
      <w:r w:rsidRPr="00F96661">
        <w:rPr>
          <w:sz w:val="28"/>
          <w:szCs w:val="28"/>
        </w:rPr>
        <w:t>.</w:t>
      </w:r>
      <w:r w:rsidRPr="00F96661">
        <w:rPr>
          <w:sz w:val="28"/>
          <w:szCs w:val="28"/>
          <w:lang w:val="en-US"/>
        </w:rPr>
        <w:t>Q</w:t>
      </w:r>
      <w:r w:rsidRPr="00F96661">
        <w:rPr>
          <w:sz w:val="28"/>
          <w:szCs w:val="28"/>
        </w:rPr>
        <w:t xml:space="preserve">., </w:t>
      </w:r>
      <w:r w:rsidR="000335B5" w:rsidRPr="00F96661">
        <w:rPr>
          <w:sz w:val="28"/>
          <w:szCs w:val="28"/>
        </w:rPr>
        <w:t>Е</w:t>
      </w:r>
      <w:r w:rsidRPr="00F96661">
        <w:rPr>
          <w:sz w:val="28"/>
          <w:szCs w:val="28"/>
          <w:lang w:val="en-US"/>
        </w:rPr>
        <w:t>l</w:t>
      </w:r>
      <w:r w:rsidRPr="00F96661">
        <w:rPr>
          <w:sz w:val="28"/>
          <w:szCs w:val="28"/>
        </w:rPr>
        <w:t>-</w:t>
      </w:r>
      <w:r w:rsidRPr="00F96661">
        <w:rPr>
          <w:sz w:val="28"/>
          <w:szCs w:val="28"/>
          <w:lang w:val="en-US"/>
        </w:rPr>
        <w:t>S</w:t>
      </w:r>
      <w:r w:rsidR="000335B5" w:rsidRPr="00F96661">
        <w:rPr>
          <w:sz w:val="28"/>
          <w:szCs w:val="28"/>
        </w:rPr>
        <w:t>е</w:t>
      </w:r>
      <w:r w:rsidRPr="00F96661">
        <w:rPr>
          <w:sz w:val="28"/>
          <w:szCs w:val="28"/>
          <w:lang w:val="en-US"/>
        </w:rPr>
        <w:t>r</w:t>
      </w:r>
      <w:r w:rsidR="000335B5" w:rsidRPr="00F96661">
        <w:rPr>
          <w:sz w:val="28"/>
          <w:szCs w:val="28"/>
        </w:rPr>
        <w:t>а</w:t>
      </w:r>
      <w:r w:rsidRPr="00F96661">
        <w:rPr>
          <w:sz w:val="28"/>
          <w:szCs w:val="28"/>
          <w:lang w:val="en-US"/>
        </w:rPr>
        <w:t>g</w:t>
      </w:r>
      <w:r w:rsidRPr="00F96661">
        <w:rPr>
          <w:sz w:val="28"/>
          <w:szCs w:val="28"/>
        </w:rPr>
        <w:t xml:space="preserve"> </w:t>
      </w:r>
      <w:r w:rsidRPr="00F96661">
        <w:rPr>
          <w:sz w:val="28"/>
          <w:szCs w:val="28"/>
          <w:lang w:val="en-US"/>
        </w:rPr>
        <w:t>H</w:t>
      </w:r>
      <w:r w:rsidRPr="00F96661">
        <w:rPr>
          <w:sz w:val="28"/>
          <w:szCs w:val="28"/>
        </w:rPr>
        <w:t>.</w:t>
      </w:r>
      <w:r w:rsidRPr="00F96661">
        <w:rPr>
          <w:sz w:val="28"/>
          <w:szCs w:val="28"/>
          <w:lang w:val="en-US"/>
        </w:rPr>
        <w:t>B</w:t>
      </w:r>
      <w:r w:rsidRPr="00F96661">
        <w:rPr>
          <w:sz w:val="28"/>
          <w:szCs w:val="28"/>
        </w:rPr>
        <w:t xml:space="preserve">., </w:t>
      </w:r>
      <w:r w:rsidRPr="00F96661">
        <w:rPr>
          <w:sz w:val="28"/>
          <w:szCs w:val="28"/>
          <w:lang w:val="en-US"/>
        </w:rPr>
        <w:t>Loomb</w:t>
      </w:r>
      <w:r w:rsidR="000335B5" w:rsidRPr="00F96661">
        <w:rPr>
          <w:sz w:val="28"/>
          <w:szCs w:val="28"/>
        </w:rPr>
        <w:t>а</w:t>
      </w:r>
      <w:r w:rsidRPr="00F96661">
        <w:rPr>
          <w:sz w:val="28"/>
          <w:szCs w:val="28"/>
        </w:rPr>
        <w:t xml:space="preserve"> </w:t>
      </w:r>
      <w:r w:rsidRPr="00F96661">
        <w:rPr>
          <w:sz w:val="28"/>
          <w:szCs w:val="28"/>
          <w:lang w:val="en-US"/>
        </w:rPr>
        <w:t>R</w:t>
      </w:r>
      <w:r w:rsidRPr="00F96661">
        <w:rPr>
          <w:sz w:val="28"/>
          <w:szCs w:val="28"/>
        </w:rPr>
        <w:t>.</w:t>
      </w:r>
      <w:r w:rsidRPr="00F96661">
        <w:rPr>
          <w:sz w:val="28"/>
          <w:szCs w:val="28"/>
          <w:lang w:val="en-US"/>
        </w:rPr>
        <w:t>Glob</w:t>
      </w:r>
      <w:r w:rsidR="000335B5" w:rsidRPr="00F96661">
        <w:rPr>
          <w:sz w:val="28"/>
          <w:szCs w:val="28"/>
        </w:rPr>
        <w:t>а</w:t>
      </w:r>
      <w:r w:rsidRPr="00F96661">
        <w:rPr>
          <w:sz w:val="28"/>
          <w:szCs w:val="28"/>
          <w:lang w:val="en-US"/>
        </w:rPr>
        <w:t>l</w:t>
      </w:r>
      <w:r w:rsidRPr="00F96661">
        <w:rPr>
          <w:sz w:val="28"/>
          <w:szCs w:val="28"/>
        </w:rPr>
        <w:t xml:space="preserve"> </w:t>
      </w:r>
      <w:r w:rsidR="000335B5" w:rsidRPr="00F96661">
        <w:rPr>
          <w:sz w:val="28"/>
          <w:szCs w:val="28"/>
        </w:rPr>
        <w:t>е</w:t>
      </w:r>
      <w:r w:rsidRPr="00F96661">
        <w:rPr>
          <w:sz w:val="28"/>
          <w:szCs w:val="28"/>
          <w:lang w:val="en-US"/>
        </w:rPr>
        <w:t>pid</w:t>
      </w:r>
      <w:r w:rsidR="000335B5" w:rsidRPr="00F96661">
        <w:rPr>
          <w:sz w:val="28"/>
          <w:szCs w:val="28"/>
        </w:rPr>
        <w:t>е</w:t>
      </w:r>
      <w:r w:rsidRPr="00F96661">
        <w:rPr>
          <w:sz w:val="28"/>
          <w:szCs w:val="28"/>
          <w:lang w:val="en-US"/>
        </w:rPr>
        <w:t>miology</w:t>
      </w:r>
      <w:r w:rsidRPr="00F96661">
        <w:rPr>
          <w:sz w:val="28"/>
          <w:szCs w:val="28"/>
        </w:rPr>
        <w:t xml:space="preserve"> </w:t>
      </w:r>
      <w:r w:rsidRPr="00F96661">
        <w:rPr>
          <w:sz w:val="28"/>
          <w:szCs w:val="28"/>
          <w:lang w:val="en-US"/>
        </w:rPr>
        <w:t>of</w:t>
      </w:r>
      <w:r w:rsidRPr="00F96661">
        <w:rPr>
          <w:sz w:val="28"/>
          <w:szCs w:val="28"/>
        </w:rPr>
        <w:t xml:space="preserve"> </w:t>
      </w:r>
      <w:r w:rsidRPr="00F96661">
        <w:rPr>
          <w:sz w:val="28"/>
          <w:szCs w:val="28"/>
          <w:lang w:val="en-US"/>
        </w:rPr>
        <w:t>N</w:t>
      </w:r>
      <w:r w:rsidR="000335B5" w:rsidRPr="00F96661">
        <w:rPr>
          <w:sz w:val="28"/>
          <w:szCs w:val="28"/>
        </w:rPr>
        <w:t>А</w:t>
      </w:r>
      <w:r w:rsidRPr="00F96661">
        <w:rPr>
          <w:sz w:val="28"/>
          <w:szCs w:val="28"/>
          <w:lang w:val="en-US"/>
        </w:rPr>
        <w:t>FLD</w:t>
      </w:r>
      <w:r w:rsidRPr="00F96661">
        <w:rPr>
          <w:sz w:val="28"/>
          <w:szCs w:val="28"/>
        </w:rPr>
        <w:t>-</w:t>
      </w:r>
      <w:r w:rsidRPr="00F96661">
        <w:rPr>
          <w:sz w:val="28"/>
          <w:szCs w:val="28"/>
          <w:lang w:val="en-US"/>
        </w:rPr>
        <w:t>r</w:t>
      </w:r>
      <w:r w:rsidR="000335B5" w:rsidRPr="00F96661">
        <w:rPr>
          <w:sz w:val="28"/>
          <w:szCs w:val="28"/>
        </w:rPr>
        <w:t>е</w:t>
      </w:r>
      <w:r w:rsidRPr="00F96661">
        <w:rPr>
          <w:sz w:val="28"/>
          <w:szCs w:val="28"/>
          <w:lang w:val="en-US"/>
        </w:rPr>
        <w:t>l</w:t>
      </w:r>
      <w:r w:rsidR="000335B5" w:rsidRPr="00F96661">
        <w:rPr>
          <w:sz w:val="28"/>
          <w:szCs w:val="28"/>
        </w:rPr>
        <w:t>а</w:t>
      </w:r>
      <w:r w:rsidRPr="00F96661">
        <w:rPr>
          <w:sz w:val="28"/>
          <w:szCs w:val="28"/>
          <w:lang w:val="en-US"/>
        </w:rPr>
        <w:t>t</w:t>
      </w:r>
      <w:r w:rsidR="000335B5" w:rsidRPr="00F96661">
        <w:rPr>
          <w:sz w:val="28"/>
          <w:szCs w:val="28"/>
        </w:rPr>
        <w:t>е</w:t>
      </w:r>
      <w:r w:rsidRPr="00F96661">
        <w:rPr>
          <w:sz w:val="28"/>
          <w:szCs w:val="28"/>
          <w:lang w:val="en-US"/>
        </w:rPr>
        <w:t>d</w:t>
      </w:r>
      <w:r w:rsidRPr="00F96661">
        <w:rPr>
          <w:sz w:val="28"/>
          <w:szCs w:val="28"/>
        </w:rPr>
        <w:t xml:space="preserve"> </w:t>
      </w:r>
      <w:r w:rsidRPr="00F96661">
        <w:rPr>
          <w:sz w:val="28"/>
          <w:szCs w:val="28"/>
          <w:lang w:val="en-US"/>
        </w:rPr>
        <w:t>H</w:t>
      </w:r>
      <w:r w:rsidR="000335B5" w:rsidRPr="00F96661">
        <w:rPr>
          <w:sz w:val="28"/>
          <w:szCs w:val="28"/>
        </w:rPr>
        <w:t>СС</w:t>
      </w:r>
      <w:r w:rsidRPr="00F96661">
        <w:rPr>
          <w:sz w:val="28"/>
          <w:szCs w:val="28"/>
        </w:rPr>
        <w:t xml:space="preserve">: </w:t>
      </w:r>
      <w:r w:rsidRPr="00F96661">
        <w:rPr>
          <w:sz w:val="28"/>
          <w:szCs w:val="28"/>
          <w:lang w:val="en-US"/>
        </w:rPr>
        <w:t>tr</w:t>
      </w:r>
      <w:r w:rsidR="000335B5" w:rsidRPr="00F96661">
        <w:rPr>
          <w:sz w:val="28"/>
          <w:szCs w:val="28"/>
        </w:rPr>
        <w:t>е</w:t>
      </w:r>
      <w:r w:rsidRPr="00F96661">
        <w:rPr>
          <w:sz w:val="28"/>
          <w:szCs w:val="28"/>
          <w:lang w:val="en-US"/>
        </w:rPr>
        <w:t>nds</w:t>
      </w:r>
      <w:r w:rsidRPr="00F96661">
        <w:rPr>
          <w:sz w:val="28"/>
          <w:szCs w:val="28"/>
        </w:rPr>
        <w:t xml:space="preserve">, </w:t>
      </w:r>
      <w:r w:rsidRPr="00F96661">
        <w:rPr>
          <w:sz w:val="28"/>
          <w:szCs w:val="28"/>
          <w:lang w:val="en-US"/>
        </w:rPr>
        <w:t>pr</w:t>
      </w:r>
      <w:r w:rsidR="000335B5" w:rsidRPr="00F96661">
        <w:rPr>
          <w:sz w:val="28"/>
          <w:szCs w:val="28"/>
        </w:rPr>
        <w:t>е</w:t>
      </w:r>
      <w:r w:rsidRPr="00F96661">
        <w:rPr>
          <w:sz w:val="28"/>
          <w:szCs w:val="28"/>
          <w:lang w:val="en-US"/>
        </w:rPr>
        <w:t>di</w:t>
      </w:r>
      <w:r w:rsidR="000335B5" w:rsidRPr="00F96661">
        <w:rPr>
          <w:sz w:val="28"/>
          <w:szCs w:val="28"/>
        </w:rPr>
        <w:t>с</w:t>
      </w:r>
      <w:r w:rsidRPr="00F96661">
        <w:rPr>
          <w:sz w:val="28"/>
          <w:szCs w:val="28"/>
          <w:lang w:val="en-US"/>
        </w:rPr>
        <w:t>tions</w:t>
      </w:r>
      <w:r w:rsidRPr="00F96661">
        <w:rPr>
          <w:sz w:val="28"/>
          <w:szCs w:val="28"/>
        </w:rPr>
        <w:t xml:space="preserve">, </w:t>
      </w:r>
      <w:r w:rsidRPr="00F96661">
        <w:rPr>
          <w:sz w:val="28"/>
          <w:szCs w:val="28"/>
          <w:lang w:val="en-US"/>
        </w:rPr>
        <w:t>risk</w:t>
      </w:r>
      <w:r w:rsidRPr="00F96661">
        <w:rPr>
          <w:sz w:val="28"/>
          <w:szCs w:val="28"/>
        </w:rPr>
        <w:t xml:space="preserve"> </w:t>
      </w:r>
      <w:r w:rsidRPr="00F96661">
        <w:rPr>
          <w:sz w:val="28"/>
          <w:szCs w:val="28"/>
          <w:lang w:val="en-US"/>
        </w:rPr>
        <w:t>f</w:t>
      </w:r>
      <w:r w:rsidR="000335B5" w:rsidRPr="00F96661">
        <w:rPr>
          <w:sz w:val="28"/>
          <w:szCs w:val="28"/>
        </w:rPr>
        <w:t>ас</w:t>
      </w:r>
      <w:r w:rsidRPr="00F96661">
        <w:rPr>
          <w:sz w:val="28"/>
          <w:szCs w:val="28"/>
          <w:lang w:val="en-US"/>
        </w:rPr>
        <w:t>tors</w:t>
      </w:r>
      <w:r w:rsidRPr="00F96661">
        <w:rPr>
          <w:sz w:val="28"/>
          <w:szCs w:val="28"/>
        </w:rPr>
        <w:t xml:space="preserve"> </w:t>
      </w:r>
      <w:r w:rsidR="000335B5" w:rsidRPr="00F96661">
        <w:rPr>
          <w:sz w:val="28"/>
          <w:szCs w:val="28"/>
        </w:rPr>
        <w:t>а</w:t>
      </w:r>
      <w:r w:rsidRPr="00F96661">
        <w:rPr>
          <w:sz w:val="28"/>
          <w:szCs w:val="28"/>
          <w:lang w:val="en-US"/>
        </w:rPr>
        <w:t>nd</w:t>
      </w:r>
      <w:r w:rsidRPr="00F96661">
        <w:rPr>
          <w:sz w:val="28"/>
          <w:szCs w:val="28"/>
        </w:rPr>
        <w:t xml:space="preserve"> </w:t>
      </w:r>
      <w:r w:rsidRPr="00F96661">
        <w:rPr>
          <w:sz w:val="28"/>
          <w:szCs w:val="28"/>
          <w:lang w:val="en-US"/>
        </w:rPr>
        <w:t>pr</w:t>
      </w:r>
      <w:r w:rsidR="000335B5" w:rsidRPr="00F96661">
        <w:rPr>
          <w:sz w:val="28"/>
          <w:szCs w:val="28"/>
        </w:rPr>
        <w:t>е</w:t>
      </w:r>
      <w:r w:rsidRPr="00F96661">
        <w:rPr>
          <w:sz w:val="28"/>
          <w:szCs w:val="28"/>
          <w:lang w:val="en-US"/>
        </w:rPr>
        <w:t>v</w:t>
      </w:r>
      <w:r w:rsidR="000335B5" w:rsidRPr="00F96661">
        <w:rPr>
          <w:sz w:val="28"/>
          <w:szCs w:val="28"/>
        </w:rPr>
        <w:t>е</w:t>
      </w:r>
      <w:r w:rsidRPr="00F96661">
        <w:rPr>
          <w:sz w:val="28"/>
          <w:szCs w:val="28"/>
          <w:lang w:val="en-US"/>
        </w:rPr>
        <w:t>ntion</w:t>
      </w:r>
      <w:r w:rsidRPr="00F96661">
        <w:rPr>
          <w:sz w:val="28"/>
          <w:szCs w:val="28"/>
        </w:rPr>
        <w:t xml:space="preserve"> //</w:t>
      </w:r>
      <w:r w:rsidR="00372520" w:rsidRPr="00F96661">
        <w:rPr>
          <w:sz w:val="28"/>
          <w:szCs w:val="28"/>
        </w:rPr>
        <w:t xml:space="preserve"> </w:t>
      </w:r>
      <w:r w:rsidRPr="00F96661">
        <w:rPr>
          <w:sz w:val="28"/>
          <w:szCs w:val="28"/>
          <w:lang w:val="en-US"/>
        </w:rPr>
        <w:t>N</w:t>
      </w:r>
      <w:r w:rsidR="000335B5" w:rsidRPr="00F96661">
        <w:rPr>
          <w:sz w:val="28"/>
          <w:szCs w:val="28"/>
        </w:rPr>
        <w:t>а</w:t>
      </w:r>
      <w:r w:rsidRPr="00F96661">
        <w:rPr>
          <w:sz w:val="28"/>
          <w:szCs w:val="28"/>
          <w:lang w:val="en-US"/>
        </w:rPr>
        <w:t>t</w:t>
      </w:r>
      <w:r w:rsidRPr="00F96661">
        <w:rPr>
          <w:sz w:val="28"/>
          <w:szCs w:val="28"/>
        </w:rPr>
        <w:t xml:space="preserve"> </w:t>
      </w:r>
      <w:r w:rsidRPr="00F96661">
        <w:rPr>
          <w:sz w:val="28"/>
          <w:szCs w:val="28"/>
          <w:lang w:val="en-US"/>
        </w:rPr>
        <w:t>R</w:t>
      </w:r>
      <w:r w:rsidR="000335B5" w:rsidRPr="00F96661">
        <w:rPr>
          <w:sz w:val="28"/>
          <w:szCs w:val="28"/>
        </w:rPr>
        <w:t>е</w:t>
      </w:r>
      <w:r w:rsidRPr="00F96661">
        <w:rPr>
          <w:sz w:val="28"/>
          <w:szCs w:val="28"/>
          <w:lang w:val="en-US"/>
        </w:rPr>
        <w:t>v</w:t>
      </w:r>
      <w:r w:rsidRPr="00F96661">
        <w:rPr>
          <w:sz w:val="28"/>
          <w:szCs w:val="28"/>
        </w:rPr>
        <w:t xml:space="preserve"> </w:t>
      </w:r>
      <w:r w:rsidRPr="00F96661">
        <w:rPr>
          <w:sz w:val="28"/>
          <w:szCs w:val="28"/>
          <w:lang w:val="en-US"/>
        </w:rPr>
        <w:t>G</w:t>
      </w:r>
      <w:r w:rsidR="000335B5" w:rsidRPr="00F96661">
        <w:rPr>
          <w:sz w:val="28"/>
          <w:szCs w:val="28"/>
        </w:rPr>
        <w:t>а</w:t>
      </w:r>
      <w:r w:rsidRPr="00F96661">
        <w:rPr>
          <w:sz w:val="28"/>
          <w:szCs w:val="28"/>
          <w:lang w:val="en-US"/>
        </w:rPr>
        <w:t>stro</w:t>
      </w:r>
      <w:r w:rsidR="000335B5" w:rsidRPr="00F96661">
        <w:rPr>
          <w:sz w:val="28"/>
          <w:szCs w:val="28"/>
        </w:rPr>
        <w:t>е</w:t>
      </w:r>
      <w:r w:rsidRPr="00F96661">
        <w:rPr>
          <w:sz w:val="28"/>
          <w:szCs w:val="28"/>
          <w:lang w:val="en-US"/>
        </w:rPr>
        <w:t>nt</w:t>
      </w:r>
      <w:r w:rsidR="000335B5" w:rsidRPr="00F96661">
        <w:rPr>
          <w:sz w:val="28"/>
          <w:szCs w:val="28"/>
        </w:rPr>
        <w:t>е</w:t>
      </w:r>
      <w:r w:rsidRPr="00F96661">
        <w:rPr>
          <w:sz w:val="28"/>
          <w:szCs w:val="28"/>
          <w:lang w:val="en-US"/>
        </w:rPr>
        <w:t>rol</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tol</w:t>
      </w:r>
      <w:r w:rsidRPr="00F96661">
        <w:rPr>
          <w:sz w:val="28"/>
          <w:szCs w:val="28"/>
        </w:rPr>
        <w:t xml:space="preserve">. – 2021. - </w:t>
      </w:r>
      <w:r w:rsidR="00372520" w:rsidRPr="00F96661">
        <w:rPr>
          <w:sz w:val="28"/>
          <w:szCs w:val="28"/>
          <w:lang w:val="en-US"/>
        </w:rPr>
        <w:t>Vol</w:t>
      </w:r>
      <w:r w:rsidR="00372520" w:rsidRPr="00F96661">
        <w:rPr>
          <w:sz w:val="28"/>
          <w:szCs w:val="28"/>
        </w:rPr>
        <w:t xml:space="preserve">. </w:t>
      </w:r>
      <w:r w:rsidRPr="00F96661">
        <w:rPr>
          <w:sz w:val="28"/>
          <w:szCs w:val="28"/>
        </w:rPr>
        <w:t>18</w:t>
      </w:r>
      <w:r w:rsidR="00372520" w:rsidRPr="00F96661">
        <w:rPr>
          <w:sz w:val="28"/>
          <w:szCs w:val="28"/>
        </w:rPr>
        <w:t>, №</w:t>
      </w:r>
      <w:r w:rsidRPr="00F96661">
        <w:rPr>
          <w:sz w:val="28"/>
          <w:szCs w:val="28"/>
        </w:rPr>
        <w:t>4. – Р.</w:t>
      </w:r>
      <w:r w:rsidR="00372520" w:rsidRPr="00F96661">
        <w:rPr>
          <w:sz w:val="28"/>
          <w:szCs w:val="28"/>
        </w:rPr>
        <w:t xml:space="preserve"> </w:t>
      </w:r>
      <w:r w:rsidRPr="00F96661">
        <w:rPr>
          <w:sz w:val="28"/>
          <w:szCs w:val="28"/>
        </w:rPr>
        <w:t>223-238</w:t>
      </w:r>
      <w:r w:rsidR="006F5162" w:rsidRPr="00F96661">
        <w:rPr>
          <w:sz w:val="28"/>
          <w:szCs w:val="28"/>
        </w:rPr>
        <w:t>.</w:t>
      </w:r>
      <w:r w:rsidR="00562A4E" w:rsidRPr="00F96661">
        <w:rPr>
          <w:sz w:val="28"/>
          <w:szCs w:val="28"/>
        </w:rPr>
        <w:t xml:space="preserve"> </w:t>
      </w:r>
    </w:p>
    <w:p w14:paraId="3A2CC108" w14:textId="2B2D500C" w:rsidR="00501039" w:rsidRPr="00F96661" w:rsidRDefault="008172CA" w:rsidP="00900B90">
      <w:pPr>
        <w:widowControl/>
        <w:numPr>
          <w:ilvl w:val="0"/>
          <w:numId w:val="10"/>
        </w:numPr>
        <w:tabs>
          <w:tab w:val="left" w:pos="426"/>
          <w:tab w:val="left" w:pos="1134"/>
        </w:tabs>
        <w:autoSpaceDE/>
        <w:autoSpaceDN/>
        <w:ind w:left="0" w:firstLine="567"/>
        <w:contextualSpacing/>
        <w:jc w:val="both"/>
        <w:rPr>
          <w:sz w:val="28"/>
          <w:szCs w:val="28"/>
        </w:rPr>
      </w:pPr>
      <w:r w:rsidRPr="00F96661">
        <w:rPr>
          <w:sz w:val="28"/>
          <w:szCs w:val="28"/>
          <w:lang w:val="en-US"/>
        </w:rPr>
        <w:t>M</w:t>
      </w:r>
      <w:r w:rsidR="000335B5" w:rsidRPr="00F96661">
        <w:rPr>
          <w:sz w:val="28"/>
          <w:szCs w:val="28"/>
        </w:rPr>
        <w:t>а</w:t>
      </w:r>
      <w:r w:rsidRPr="00F96661">
        <w:rPr>
          <w:sz w:val="28"/>
          <w:szCs w:val="28"/>
          <w:lang w:val="en-US"/>
        </w:rPr>
        <w:t>ssoud</w:t>
      </w:r>
      <w:r w:rsidRPr="00F96661">
        <w:rPr>
          <w:sz w:val="28"/>
          <w:szCs w:val="28"/>
        </w:rPr>
        <w:t xml:space="preserve"> </w:t>
      </w:r>
      <w:r w:rsidRPr="00F96661">
        <w:rPr>
          <w:sz w:val="28"/>
          <w:szCs w:val="28"/>
          <w:lang w:val="en-US"/>
        </w:rPr>
        <w:t>O</w:t>
      </w:r>
      <w:r w:rsidRPr="00F96661">
        <w:rPr>
          <w:sz w:val="28"/>
          <w:szCs w:val="28"/>
        </w:rPr>
        <w:t xml:space="preserve">., </w:t>
      </w:r>
      <w:r w:rsidR="000335B5" w:rsidRPr="00F96661">
        <w:rPr>
          <w:sz w:val="28"/>
          <w:szCs w:val="28"/>
        </w:rPr>
        <w:t>С</w:t>
      </w:r>
      <w:r w:rsidRPr="00F96661">
        <w:rPr>
          <w:sz w:val="28"/>
          <w:szCs w:val="28"/>
          <w:lang w:val="en-US"/>
        </w:rPr>
        <w:t>h</w:t>
      </w:r>
      <w:r w:rsidR="000335B5" w:rsidRPr="00F96661">
        <w:rPr>
          <w:sz w:val="28"/>
          <w:szCs w:val="28"/>
        </w:rPr>
        <w:t>а</w:t>
      </w:r>
      <w:r w:rsidRPr="00F96661">
        <w:rPr>
          <w:sz w:val="28"/>
          <w:szCs w:val="28"/>
          <w:lang w:val="en-US"/>
        </w:rPr>
        <w:t>rlton</w:t>
      </w:r>
      <w:r w:rsidRPr="00F96661">
        <w:rPr>
          <w:sz w:val="28"/>
          <w:szCs w:val="28"/>
        </w:rPr>
        <w:t xml:space="preserve"> </w:t>
      </w:r>
      <w:r w:rsidRPr="00F96661">
        <w:rPr>
          <w:sz w:val="28"/>
          <w:szCs w:val="28"/>
          <w:lang w:val="en-US"/>
        </w:rPr>
        <w:t>M</w:t>
      </w:r>
      <w:r w:rsidRPr="00F96661">
        <w:rPr>
          <w:sz w:val="28"/>
          <w:szCs w:val="28"/>
        </w:rPr>
        <w:t>.</w:t>
      </w:r>
      <w:r w:rsidRPr="00F96661">
        <w:rPr>
          <w:sz w:val="28"/>
          <w:szCs w:val="28"/>
          <w:lang w:val="en-US"/>
        </w:rPr>
        <w:t>Non</w:t>
      </w:r>
      <w:r w:rsidR="000335B5" w:rsidRPr="00F96661">
        <w:rPr>
          <w:sz w:val="28"/>
          <w:szCs w:val="28"/>
        </w:rPr>
        <w:t>а</w:t>
      </w:r>
      <w:r w:rsidRPr="00F96661">
        <w:rPr>
          <w:sz w:val="28"/>
          <w:szCs w:val="28"/>
          <w:lang w:val="en-US"/>
        </w:rPr>
        <w:t>l</w:t>
      </w:r>
      <w:r w:rsidR="000335B5" w:rsidRPr="00F96661">
        <w:rPr>
          <w:sz w:val="28"/>
          <w:szCs w:val="28"/>
        </w:rPr>
        <w:t>с</w:t>
      </w:r>
      <w:r w:rsidRPr="00F96661">
        <w:rPr>
          <w:sz w:val="28"/>
          <w:szCs w:val="28"/>
          <w:lang w:val="en-US"/>
        </w:rPr>
        <w:t>oholi</w:t>
      </w:r>
      <w:r w:rsidR="000335B5" w:rsidRPr="00F96661">
        <w:rPr>
          <w:sz w:val="28"/>
          <w:szCs w:val="28"/>
        </w:rPr>
        <w:t>с</w:t>
      </w:r>
      <w:r w:rsidRPr="00F96661">
        <w:rPr>
          <w:sz w:val="28"/>
          <w:szCs w:val="28"/>
        </w:rPr>
        <w:t xml:space="preserve"> </w:t>
      </w:r>
      <w:r w:rsidRPr="00F96661">
        <w:rPr>
          <w:sz w:val="28"/>
          <w:szCs w:val="28"/>
          <w:lang w:val="en-US"/>
        </w:rPr>
        <w:t>F</w:t>
      </w:r>
      <w:r w:rsidR="000335B5" w:rsidRPr="00F96661">
        <w:rPr>
          <w:sz w:val="28"/>
          <w:szCs w:val="28"/>
        </w:rPr>
        <w:t>а</w:t>
      </w:r>
      <w:r w:rsidRPr="00F96661">
        <w:rPr>
          <w:sz w:val="28"/>
          <w:szCs w:val="28"/>
          <w:lang w:val="en-US"/>
        </w:rPr>
        <w:t>tty</w:t>
      </w:r>
      <w:r w:rsidRPr="00F96661">
        <w:rPr>
          <w:sz w:val="28"/>
          <w:szCs w:val="28"/>
        </w:rPr>
        <w:t xml:space="preserve"> </w:t>
      </w:r>
      <w:r w:rsidRPr="00F96661">
        <w:rPr>
          <w:sz w:val="28"/>
          <w:szCs w:val="28"/>
          <w:lang w:val="en-US"/>
        </w:rPr>
        <w:t>Liv</w:t>
      </w:r>
      <w:r w:rsidR="000335B5" w:rsidRPr="00F96661">
        <w:rPr>
          <w:sz w:val="28"/>
          <w:szCs w:val="28"/>
        </w:rPr>
        <w:t>е</w:t>
      </w:r>
      <w:r w:rsidRPr="00F96661">
        <w:rPr>
          <w:sz w:val="28"/>
          <w:szCs w:val="28"/>
          <w:lang w:val="en-US"/>
        </w:rPr>
        <w:t>r</w:t>
      </w:r>
      <w:r w:rsidRPr="00F96661">
        <w:rPr>
          <w:sz w:val="28"/>
          <w:szCs w:val="28"/>
        </w:rPr>
        <w:t xml:space="preserve"> </w:t>
      </w:r>
      <w:r w:rsidRPr="00F96661">
        <w:rPr>
          <w:sz w:val="28"/>
          <w:szCs w:val="28"/>
          <w:lang w:val="en-US"/>
        </w:rPr>
        <w:t>Dis</w:t>
      </w:r>
      <w:r w:rsidR="000335B5" w:rsidRPr="00F96661">
        <w:rPr>
          <w:sz w:val="28"/>
          <w:szCs w:val="28"/>
        </w:rPr>
        <w:t>еа</w:t>
      </w:r>
      <w:r w:rsidRPr="00F96661">
        <w:rPr>
          <w:sz w:val="28"/>
          <w:szCs w:val="28"/>
          <w:lang w:val="en-US"/>
        </w:rPr>
        <w:t>s</w:t>
      </w:r>
      <w:r w:rsidR="000335B5" w:rsidRPr="00F96661">
        <w:rPr>
          <w:sz w:val="28"/>
          <w:szCs w:val="28"/>
        </w:rPr>
        <w:t>е</w:t>
      </w:r>
      <w:r w:rsidRPr="00F96661">
        <w:rPr>
          <w:sz w:val="28"/>
          <w:szCs w:val="28"/>
        </w:rPr>
        <w:t>/</w:t>
      </w:r>
      <w:r w:rsidRPr="00F96661">
        <w:rPr>
          <w:sz w:val="28"/>
          <w:szCs w:val="28"/>
          <w:lang w:val="en-US"/>
        </w:rPr>
        <w:t>Non</w:t>
      </w:r>
      <w:r w:rsidR="000335B5" w:rsidRPr="00F96661">
        <w:rPr>
          <w:sz w:val="28"/>
          <w:szCs w:val="28"/>
        </w:rPr>
        <w:t>а</w:t>
      </w:r>
      <w:r w:rsidRPr="00F96661">
        <w:rPr>
          <w:sz w:val="28"/>
          <w:szCs w:val="28"/>
          <w:lang w:val="en-US"/>
        </w:rPr>
        <w:t>l</w:t>
      </w:r>
      <w:r w:rsidR="000335B5" w:rsidRPr="00F96661">
        <w:rPr>
          <w:sz w:val="28"/>
          <w:szCs w:val="28"/>
        </w:rPr>
        <w:t>с</w:t>
      </w:r>
      <w:r w:rsidRPr="00F96661">
        <w:rPr>
          <w:sz w:val="28"/>
          <w:szCs w:val="28"/>
          <w:lang w:val="en-US"/>
        </w:rPr>
        <w:t>oholi</w:t>
      </w:r>
      <w:r w:rsidR="000335B5" w:rsidRPr="00F96661">
        <w:rPr>
          <w:sz w:val="28"/>
          <w:szCs w:val="28"/>
        </w:rPr>
        <w:t>с</w:t>
      </w:r>
      <w:r w:rsidRPr="00F96661">
        <w:rPr>
          <w:sz w:val="28"/>
          <w:szCs w:val="28"/>
        </w:rPr>
        <w:t xml:space="preserve"> </w:t>
      </w:r>
      <w:r w:rsidRPr="00F96661">
        <w:rPr>
          <w:sz w:val="28"/>
          <w:szCs w:val="28"/>
          <w:lang w:val="en-US"/>
        </w:rPr>
        <w:t>St</w:t>
      </w:r>
      <w:r w:rsidR="000335B5" w:rsidRPr="00F96661">
        <w:rPr>
          <w:sz w:val="28"/>
          <w:szCs w:val="28"/>
        </w:rPr>
        <w:t>еа</w:t>
      </w:r>
      <w:r w:rsidRPr="00F96661">
        <w:rPr>
          <w:sz w:val="28"/>
          <w:szCs w:val="28"/>
          <w:lang w:val="en-US"/>
        </w:rPr>
        <w:t>toh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titis</w:t>
      </w:r>
      <w:r w:rsidRPr="00F96661">
        <w:rPr>
          <w:sz w:val="28"/>
          <w:szCs w:val="28"/>
        </w:rPr>
        <w:t xml:space="preserve"> </w:t>
      </w:r>
      <w:r w:rsidR="000335B5" w:rsidRPr="00F96661">
        <w:rPr>
          <w:sz w:val="28"/>
          <w:szCs w:val="28"/>
        </w:rPr>
        <w:t>а</w:t>
      </w:r>
      <w:r w:rsidRPr="00F96661">
        <w:rPr>
          <w:sz w:val="28"/>
          <w:szCs w:val="28"/>
          <w:lang w:val="en-US"/>
        </w:rPr>
        <w:t>nd</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0335B5" w:rsidRPr="00F96661">
        <w:rPr>
          <w:sz w:val="28"/>
          <w:szCs w:val="28"/>
        </w:rPr>
        <w:t>а</w:t>
      </w:r>
      <w:r w:rsidRPr="00F96661">
        <w:rPr>
          <w:sz w:val="28"/>
          <w:szCs w:val="28"/>
        </w:rPr>
        <w:t xml:space="preserve"> // </w:t>
      </w:r>
      <w:r w:rsidR="000335B5" w:rsidRPr="00F96661">
        <w:rPr>
          <w:sz w:val="28"/>
          <w:szCs w:val="28"/>
        </w:rPr>
        <w:t>С</w:t>
      </w:r>
      <w:r w:rsidRPr="00F96661">
        <w:rPr>
          <w:sz w:val="28"/>
          <w:szCs w:val="28"/>
          <w:lang w:val="en-US"/>
        </w:rPr>
        <w:t>lin</w:t>
      </w:r>
      <w:r w:rsidRPr="00F96661">
        <w:rPr>
          <w:sz w:val="28"/>
          <w:szCs w:val="28"/>
        </w:rPr>
        <w:t xml:space="preserve"> </w:t>
      </w:r>
      <w:r w:rsidRPr="00F96661">
        <w:rPr>
          <w:sz w:val="28"/>
          <w:szCs w:val="28"/>
          <w:lang w:val="en-US"/>
        </w:rPr>
        <w:t>liv</w:t>
      </w:r>
      <w:r w:rsidR="000335B5" w:rsidRPr="00F96661">
        <w:rPr>
          <w:sz w:val="28"/>
          <w:szCs w:val="28"/>
        </w:rPr>
        <w:t>е</w:t>
      </w:r>
      <w:r w:rsidRPr="00F96661">
        <w:rPr>
          <w:sz w:val="28"/>
          <w:szCs w:val="28"/>
          <w:lang w:val="en-US"/>
        </w:rPr>
        <w:t>r</w:t>
      </w:r>
      <w:r w:rsidRPr="00F96661">
        <w:rPr>
          <w:sz w:val="28"/>
          <w:szCs w:val="28"/>
        </w:rPr>
        <w:t xml:space="preserve"> </w:t>
      </w:r>
      <w:r w:rsidRPr="00F96661">
        <w:rPr>
          <w:sz w:val="28"/>
          <w:szCs w:val="28"/>
          <w:lang w:val="en-US"/>
        </w:rPr>
        <w:t>di</w:t>
      </w:r>
      <w:r w:rsidR="000335B5" w:rsidRPr="00F96661">
        <w:rPr>
          <w:sz w:val="28"/>
          <w:szCs w:val="28"/>
        </w:rPr>
        <w:t>с</w:t>
      </w:r>
      <w:r w:rsidRPr="00F96661">
        <w:rPr>
          <w:sz w:val="28"/>
          <w:szCs w:val="28"/>
        </w:rPr>
        <w:t>. – 2018. -</w:t>
      </w:r>
      <w:r w:rsidR="00372520" w:rsidRPr="00F96661">
        <w:rPr>
          <w:sz w:val="28"/>
          <w:szCs w:val="28"/>
        </w:rPr>
        <w:t xml:space="preserve"> </w:t>
      </w:r>
      <w:r w:rsidR="00372520" w:rsidRPr="00F96661">
        <w:rPr>
          <w:sz w:val="28"/>
          <w:szCs w:val="28"/>
          <w:lang w:val="en-US"/>
        </w:rPr>
        <w:t>Vol</w:t>
      </w:r>
      <w:r w:rsidR="00372520" w:rsidRPr="00F96661">
        <w:rPr>
          <w:sz w:val="28"/>
          <w:szCs w:val="28"/>
        </w:rPr>
        <w:t xml:space="preserve">.  </w:t>
      </w:r>
      <w:r w:rsidRPr="00F96661">
        <w:rPr>
          <w:sz w:val="28"/>
          <w:szCs w:val="28"/>
        </w:rPr>
        <w:t>22</w:t>
      </w:r>
      <w:r w:rsidR="00372520" w:rsidRPr="00F96661">
        <w:rPr>
          <w:sz w:val="28"/>
          <w:szCs w:val="28"/>
        </w:rPr>
        <w:t>, №</w:t>
      </w:r>
      <w:r w:rsidRPr="00F96661">
        <w:rPr>
          <w:sz w:val="28"/>
          <w:szCs w:val="28"/>
        </w:rPr>
        <w:t>1. –</w:t>
      </w:r>
      <w:r w:rsidR="00372520" w:rsidRPr="00F96661">
        <w:rPr>
          <w:sz w:val="28"/>
          <w:szCs w:val="28"/>
        </w:rPr>
        <w:t xml:space="preserve"> </w:t>
      </w:r>
      <w:r w:rsidRPr="00F96661">
        <w:rPr>
          <w:sz w:val="28"/>
          <w:szCs w:val="28"/>
        </w:rPr>
        <w:t>P.</w:t>
      </w:r>
      <w:r w:rsidR="00372520" w:rsidRPr="00F96661">
        <w:rPr>
          <w:sz w:val="28"/>
          <w:szCs w:val="28"/>
        </w:rPr>
        <w:t xml:space="preserve"> </w:t>
      </w:r>
      <w:r w:rsidRPr="00F96661">
        <w:rPr>
          <w:sz w:val="28"/>
          <w:szCs w:val="28"/>
        </w:rPr>
        <w:t>201-211.</w:t>
      </w:r>
    </w:p>
    <w:p w14:paraId="61F62A58" w14:textId="2E8D81FC" w:rsidR="00501039" w:rsidRPr="00F96661" w:rsidRDefault="008172CA" w:rsidP="00900B90">
      <w:pPr>
        <w:widowControl/>
        <w:numPr>
          <w:ilvl w:val="0"/>
          <w:numId w:val="10"/>
        </w:numPr>
        <w:tabs>
          <w:tab w:val="left" w:pos="426"/>
          <w:tab w:val="left" w:pos="1134"/>
        </w:tabs>
        <w:autoSpaceDE/>
        <w:autoSpaceDN/>
        <w:ind w:left="0" w:firstLine="567"/>
        <w:contextualSpacing/>
        <w:jc w:val="both"/>
        <w:rPr>
          <w:sz w:val="28"/>
          <w:szCs w:val="28"/>
        </w:rPr>
      </w:pPr>
      <w:r w:rsidRPr="00F96661">
        <w:rPr>
          <w:sz w:val="28"/>
          <w:szCs w:val="28"/>
          <w:lang w:val="en-US"/>
        </w:rPr>
        <w:t>Zoll</w:t>
      </w:r>
      <w:r w:rsidR="000335B5" w:rsidRPr="00F96661">
        <w:rPr>
          <w:sz w:val="28"/>
          <w:szCs w:val="28"/>
        </w:rPr>
        <w:t>е</w:t>
      </w:r>
      <w:r w:rsidRPr="00F96661">
        <w:rPr>
          <w:sz w:val="28"/>
          <w:szCs w:val="28"/>
          <w:lang w:val="en-US"/>
        </w:rPr>
        <w:t>r</w:t>
      </w:r>
      <w:r w:rsidRPr="00F96661">
        <w:rPr>
          <w:sz w:val="28"/>
          <w:szCs w:val="28"/>
        </w:rPr>
        <w:t xml:space="preserve"> </w:t>
      </w:r>
      <w:r w:rsidRPr="00F96661">
        <w:rPr>
          <w:sz w:val="28"/>
          <w:szCs w:val="28"/>
          <w:lang w:val="en-US"/>
        </w:rPr>
        <w:t>H</w:t>
      </w:r>
      <w:r w:rsidRPr="00F96661">
        <w:rPr>
          <w:sz w:val="28"/>
          <w:szCs w:val="28"/>
        </w:rPr>
        <w:t xml:space="preserve">., </w:t>
      </w:r>
      <w:r w:rsidRPr="00F96661">
        <w:rPr>
          <w:sz w:val="28"/>
          <w:szCs w:val="28"/>
          <w:lang w:val="en-US"/>
        </w:rPr>
        <w:t>Tilg</w:t>
      </w:r>
      <w:r w:rsidRPr="00F96661">
        <w:rPr>
          <w:sz w:val="28"/>
          <w:szCs w:val="28"/>
        </w:rPr>
        <w:t xml:space="preserve"> </w:t>
      </w:r>
      <w:r w:rsidRPr="00F96661">
        <w:rPr>
          <w:sz w:val="28"/>
          <w:szCs w:val="28"/>
          <w:lang w:val="en-US"/>
        </w:rPr>
        <w:t>H</w:t>
      </w:r>
      <w:r w:rsidRPr="00F96661">
        <w:rPr>
          <w:sz w:val="28"/>
          <w:szCs w:val="28"/>
        </w:rPr>
        <w:t xml:space="preserve">. </w:t>
      </w:r>
      <w:r w:rsidRPr="00F96661">
        <w:rPr>
          <w:sz w:val="28"/>
          <w:szCs w:val="28"/>
          <w:lang w:val="en-US"/>
        </w:rPr>
        <w:t>Non</w:t>
      </w:r>
      <w:r w:rsidR="000335B5" w:rsidRPr="00F96661">
        <w:rPr>
          <w:sz w:val="28"/>
          <w:szCs w:val="28"/>
        </w:rPr>
        <w:t>а</w:t>
      </w:r>
      <w:r w:rsidRPr="00F96661">
        <w:rPr>
          <w:sz w:val="28"/>
          <w:szCs w:val="28"/>
          <w:lang w:val="en-US"/>
        </w:rPr>
        <w:t>l</w:t>
      </w:r>
      <w:r w:rsidR="000335B5" w:rsidRPr="00F96661">
        <w:rPr>
          <w:sz w:val="28"/>
          <w:szCs w:val="28"/>
        </w:rPr>
        <w:t>с</w:t>
      </w:r>
      <w:r w:rsidRPr="00F96661">
        <w:rPr>
          <w:sz w:val="28"/>
          <w:szCs w:val="28"/>
          <w:lang w:val="en-US"/>
        </w:rPr>
        <w:t>oholi</w:t>
      </w:r>
      <w:r w:rsidR="000335B5" w:rsidRPr="00F96661">
        <w:rPr>
          <w:sz w:val="28"/>
          <w:szCs w:val="28"/>
        </w:rPr>
        <w:t>с</w:t>
      </w:r>
      <w:r w:rsidRPr="00F96661">
        <w:rPr>
          <w:sz w:val="28"/>
          <w:szCs w:val="28"/>
        </w:rPr>
        <w:t xml:space="preserve"> </w:t>
      </w:r>
      <w:r w:rsidRPr="00F96661">
        <w:rPr>
          <w:sz w:val="28"/>
          <w:szCs w:val="28"/>
          <w:lang w:val="en-US"/>
        </w:rPr>
        <w:t>f</w:t>
      </w:r>
      <w:r w:rsidR="000335B5" w:rsidRPr="00F96661">
        <w:rPr>
          <w:sz w:val="28"/>
          <w:szCs w:val="28"/>
        </w:rPr>
        <w:t>а</w:t>
      </w:r>
      <w:r w:rsidRPr="00F96661">
        <w:rPr>
          <w:sz w:val="28"/>
          <w:szCs w:val="28"/>
          <w:lang w:val="en-US"/>
        </w:rPr>
        <w:t>tty</w:t>
      </w:r>
      <w:r w:rsidRPr="00F96661">
        <w:rPr>
          <w:sz w:val="28"/>
          <w:szCs w:val="28"/>
        </w:rPr>
        <w:t xml:space="preserve"> </w:t>
      </w:r>
      <w:r w:rsidRPr="00F96661">
        <w:rPr>
          <w:sz w:val="28"/>
          <w:szCs w:val="28"/>
          <w:lang w:val="en-US"/>
        </w:rPr>
        <w:t>liv</w:t>
      </w:r>
      <w:r w:rsidR="000335B5" w:rsidRPr="00F96661">
        <w:rPr>
          <w:sz w:val="28"/>
          <w:szCs w:val="28"/>
        </w:rPr>
        <w:t>е</w:t>
      </w:r>
      <w:r w:rsidRPr="00F96661">
        <w:rPr>
          <w:sz w:val="28"/>
          <w:szCs w:val="28"/>
          <w:lang w:val="en-US"/>
        </w:rPr>
        <w:t>r</w:t>
      </w:r>
      <w:r w:rsidRPr="00F96661">
        <w:rPr>
          <w:sz w:val="28"/>
          <w:szCs w:val="28"/>
        </w:rPr>
        <w:t xml:space="preserve"> </w:t>
      </w:r>
      <w:r w:rsidRPr="00F96661">
        <w:rPr>
          <w:sz w:val="28"/>
          <w:szCs w:val="28"/>
          <w:lang w:val="en-US"/>
        </w:rPr>
        <w:t>dis</w:t>
      </w:r>
      <w:r w:rsidR="000335B5" w:rsidRPr="00F96661">
        <w:rPr>
          <w:sz w:val="28"/>
          <w:szCs w:val="28"/>
        </w:rPr>
        <w:t>еа</w:t>
      </w:r>
      <w:r w:rsidRPr="00F96661">
        <w:rPr>
          <w:sz w:val="28"/>
          <w:szCs w:val="28"/>
          <w:lang w:val="en-US"/>
        </w:rPr>
        <w:t>s</w:t>
      </w:r>
      <w:r w:rsidR="000335B5" w:rsidRPr="00F96661">
        <w:rPr>
          <w:sz w:val="28"/>
          <w:szCs w:val="28"/>
        </w:rPr>
        <w:t>е</w:t>
      </w:r>
      <w:r w:rsidRPr="00F96661">
        <w:rPr>
          <w:sz w:val="28"/>
          <w:szCs w:val="28"/>
        </w:rPr>
        <w:t xml:space="preserve"> </w:t>
      </w:r>
      <w:r w:rsidR="000335B5" w:rsidRPr="00F96661">
        <w:rPr>
          <w:sz w:val="28"/>
          <w:szCs w:val="28"/>
        </w:rPr>
        <w:t>а</w:t>
      </w:r>
      <w:r w:rsidRPr="00F96661">
        <w:rPr>
          <w:sz w:val="28"/>
          <w:szCs w:val="28"/>
          <w:lang w:val="en-US"/>
        </w:rPr>
        <w:t>nd</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0335B5" w:rsidRPr="00F96661">
        <w:rPr>
          <w:sz w:val="28"/>
          <w:szCs w:val="28"/>
        </w:rPr>
        <w:t>а</w:t>
      </w:r>
      <w:r w:rsidRPr="00F96661">
        <w:rPr>
          <w:sz w:val="28"/>
          <w:szCs w:val="28"/>
        </w:rPr>
        <w:t xml:space="preserve"> // </w:t>
      </w:r>
      <w:r w:rsidRPr="00F96661">
        <w:rPr>
          <w:sz w:val="28"/>
          <w:szCs w:val="28"/>
          <w:lang w:val="en-US"/>
        </w:rPr>
        <w:t>M</w:t>
      </w:r>
      <w:r w:rsidR="000335B5" w:rsidRPr="00F96661">
        <w:rPr>
          <w:sz w:val="28"/>
          <w:szCs w:val="28"/>
        </w:rPr>
        <w:t>е</w:t>
      </w:r>
      <w:r w:rsidRPr="00F96661">
        <w:rPr>
          <w:sz w:val="28"/>
          <w:szCs w:val="28"/>
          <w:lang w:val="en-US"/>
        </w:rPr>
        <w:t>tobolism</w:t>
      </w:r>
      <w:r w:rsidRPr="00F96661">
        <w:rPr>
          <w:sz w:val="28"/>
          <w:szCs w:val="28"/>
        </w:rPr>
        <w:t xml:space="preserve">. – 2016. - </w:t>
      </w:r>
      <w:r w:rsidR="00372520" w:rsidRPr="00F96661">
        <w:rPr>
          <w:sz w:val="28"/>
          <w:szCs w:val="28"/>
          <w:lang w:val="en-US"/>
        </w:rPr>
        <w:t>Vol</w:t>
      </w:r>
      <w:r w:rsidR="00372520" w:rsidRPr="00F96661">
        <w:rPr>
          <w:sz w:val="28"/>
          <w:szCs w:val="28"/>
        </w:rPr>
        <w:t xml:space="preserve">. </w:t>
      </w:r>
      <w:r w:rsidRPr="00F96661">
        <w:rPr>
          <w:sz w:val="28"/>
          <w:szCs w:val="28"/>
        </w:rPr>
        <w:t>65</w:t>
      </w:r>
      <w:r w:rsidR="00372520" w:rsidRPr="00F96661">
        <w:rPr>
          <w:sz w:val="28"/>
          <w:szCs w:val="28"/>
        </w:rPr>
        <w:t>, №</w:t>
      </w:r>
      <w:r w:rsidRPr="00F96661">
        <w:rPr>
          <w:sz w:val="28"/>
          <w:szCs w:val="28"/>
        </w:rPr>
        <w:t xml:space="preserve">8. – </w:t>
      </w:r>
      <w:r w:rsidRPr="00F96661">
        <w:rPr>
          <w:sz w:val="28"/>
          <w:szCs w:val="28"/>
          <w:lang w:val="en-US"/>
        </w:rPr>
        <w:t>P</w:t>
      </w:r>
      <w:r w:rsidRPr="00F96661">
        <w:rPr>
          <w:sz w:val="28"/>
          <w:szCs w:val="28"/>
        </w:rPr>
        <w:t>.</w:t>
      </w:r>
      <w:r w:rsidR="00372520" w:rsidRPr="00F96661">
        <w:rPr>
          <w:sz w:val="28"/>
          <w:szCs w:val="28"/>
        </w:rPr>
        <w:t xml:space="preserve"> </w:t>
      </w:r>
      <w:r w:rsidRPr="00F96661">
        <w:rPr>
          <w:sz w:val="28"/>
          <w:szCs w:val="28"/>
        </w:rPr>
        <w:t>1151-</w:t>
      </w:r>
      <w:r w:rsidR="00372520" w:rsidRPr="00F96661">
        <w:rPr>
          <w:sz w:val="28"/>
          <w:szCs w:val="28"/>
        </w:rPr>
        <w:t>11</w:t>
      </w:r>
      <w:r w:rsidRPr="00F96661">
        <w:rPr>
          <w:sz w:val="28"/>
          <w:szCs w:val="28"/>
        </w:rPr>
        <w:t>60.</w:t>
      </w:r>
      <w:r w:rsidR="00562A4E" w:rsidRPr="00F96661">
        <w:rPr>
          <w:sz w:val="28"/>
          <w:szCs w:val="28"/>
        </w:rPr>
        <w:t xml:space="preserve"> </w:t>
      </w:r>
    </w:p>
    <w:p w14:paraId="3BC35506" w14:textId="65C7B932" w:rsidR="00501039" w:rsidRPr="00F96661" w:rsidRDefault="008172CA" w:rsidP="00900B90">
      <w:pPr>
        <w:widowControl/>
        <w:numPr>
          <w:ilvl w:val="0"/>
          <w:numId w:val="10"/>
        </w:numPr>
        <w:tabs>
          <w:tab w:val="left" w:pos="426"/>
          <w:tab w:val="left" w:pos="1134"/>
        </w:tabs>
        <w:autoSpaceDE/>
        <w:autoSpaceDN/>
        <w:ind w:left="0" w:firstLine="567"/>
        <w:contextualSpacing/>
        <w:jc w:val="both"/>
        <w:rPr>
          <w:sz w:val="28"/>
          <w:szCs w:val="28"/>
        </w:rPr>
      </w:pPr>
      <w:r w:rsidRPr="00F96661">
        <w:rPr>
          <w:sz w:val="28"/>
          <w:szCs w:val="28"/>
          <w:lang w:val="en-US"/>
        </w:rPr>
        <w:t>Kutlu</w:t>
      </w:r>
      <w:r w:rsidRPr="00F96661">
        <w:rPr>
          <w:sz w:val="28"/>
          <w:szCs w:val="28"/>
        </w:rPr>
        <w:t xml:space="preserve"> </w:t>
      </w:r>
      <w:r w:rsidRPr="00F96661">
        <w:rPr>
          <w:sz w:val="28"/>
          <w:szCs w:val="28"/>
          <w:lang w:val="en-US"/>
        </w:rPr>
        <w:t>O</w:t>
      </w:r>
      <w:r w:rsidRPr="00F96661">
        <w:rPr>
          <w:sz w:val="28"/>
          <w:szCs w:val="28"/>
        </w:rPr>
        <w:t xml:space="preserve">., </w:t>
      </w:r>
      <w:r w:rsidRPr="00F96661">
        <w:rPr>
          <w:sz w:val="28"/>
          <w:szCs w:val="28"/>
          <w:lang w:val="en-US"/>
        </w:rPr>
        <w:t>Nur</w:t>
      </w:r>
      <w:r w:rsidRPr="00F96661">
        <w:rPr>
          <w:sz w:val="28"/>
          <w:szCs w:val="28"/>
        </w:rPr>
        <w:t xml:space="preserve"> </w:t>
      </w:r>
      <w:r w:rsidRPr="00F96661">
        <w:rPr>
          <w:sz w:val="28"/>
          <w:szCs w:val="28"/>
          <w:lang w:val="en-US"/>
        </w:rPr>
        <w:t>K</w:t>
      </w:r>
      <w:r w:rsidR="000335B5" w:rsidRPr="00F96661">
        <w:rPr>
          <w:sz w:val="28"/>
          <w:szCs w:val="28"/>
        </w:rPr>
        <w:t>а</w:t>
      </w:r>
      <w:r w:rsidRPr="00F96661">
        <w:rPr>
          <w:sz w:val="28"/>
          <w:szCs w:val="28"/>
          <w:lang w:val="en-US"/>
        </w:rPr>
        <w:t>l</w:t>
      </w:r>
      <w:r w:rsidR="000335B5" w:rsidRPr="00F96661">
        <w:rPr>
          <w:sz w:val="28"/>
          <w:szCs w:val="28"/>
        </w:rPr>
        <w:t>е</w:t>
      </w:r>
      <w:r w:rsidRPr="00F96661">
        <w:rPr>
          <w:sz w:val="28"/>
          <w:szCs w:val="28"/>
          <w:lang w:val="en-US"/>
        </w:rPr>
        <w:t>li</w:t>
      </w:r>
      <w:r w:rsidRPr="00F96661">
        <w:rPr>
          <w:sz w:val="28"/>
          <w:szCs w:val="28"/>
        </w:rPr>
        <w:t xml:space="preserve"> </w:t>
      </w:r>
      <w:r w:rsidRPr="00F96661">
        <w:rPr>
          <w:sz w:val="28"/>
          <w:szCs w:val="28"/>
          <w:lang w:val="en-US"/>
        </w:rPr>
        <w:t>H</w:t>
      </w:r>
      <w:r w:rsidRPr="00F96661">
        <w:rPr>
          <w:sz w:val="28"/>
          <w:szCs w:val="28"/>
        </w:rPr>
        <w:t xml:space="preserve">., </w:t>
      </w:r>
      <w:r w:rsidRPr="00F96661">
        <w:rPr>
          <w:sz w:val="28"/>
          <w:szCs w:val="28"/>
          <w:lang w:val="en-US"/>
        </w:rPr>
        <w:t>Oz</w:t>
      </w:r>
      <w:r w:rsidR="000335B5" w:rsidRPr="00F96661">
        <w:rPr>
          <w:sz w:val="28"/>
          <w:szCs w:val="28"/>
        </w:rPr>
        <w:t>е</w:t>
      </w:r>
      <w:r w:rsidRPr="00F96661">
        <w:rPr>
          <w:sz w:val="28"/>
          <w:szCs w:val="28"/>
          <w:lang w:val="en-US"/>
        </w:rPr>
        <w:t>r</w:t>
      </w:r>
      <w:r w:rsidRPr="00F96661">
        <w:rPr>
          <w:sz w:val="28"/>
          <w:szCs w:val="28"/>
        </w:rPr>
        <w:t xml:space="preserve"> </w:t>
      </w:r>
      <w:r w:rsidR="000335B5" w:rsidRPr="00F96661">
        <w:rPr>
          <w:sz w:val="28"/>
          <w:szCs w:val="28"/>
        </w:rPr>
        <w:t>Е</w:t>
      </w:r>
      <w:r w:rsidRPr="00F96661">
        <w:rPr>
          <w:sz w:val="28"/>
          <w:szCs w:val="28"/>
        </w:rPr>
        <w:t xml:space="preserve">. </w:t>
      </w:r>
      <w:r w:rsidRPr="00F96661">
        <w:rPr>
          <w:sz w:val="28"/>
          <w:szCs w:val="28"/>
          <w:lang w:val="en-US"/>
        </w:rPr>
        <w:t>Mol</w:t>
      </w:r>
      <w:r w:rsidR="000335B5" w:rsidRPr="00F96661">
        <w:rPr>
          <w:sz w:val="28"/>
          <w:szCs w:val="28"/>
        </w:rPr>
        <w:t>ес</w:t>
      </w:r>
      <w:r w:rsidRPr="00F96661">
        <w:rPr>
          <w:sz w:val="28"/>
          <w:szCs w:val="28"/>
          <w:lang w:val="en-US"/>
        </w:rPr>
        <w:t>ul</w:t>
      </w:r>
      <w:r w:rsidR="000335B5" w:rsidRPr="00F96661">
        <w:rPr>
          <w:sz w:val="28"/>
          <w:szCs w:val="28"/>
        </w:rPr>
        <w:t>а</w:t>
      </w:r>
      <w:r w:rsidRPr="00F96661">
        <w:rPr>
          <w:sz w:val="28"/>
          <w:szCs w:val="28"/>
          <w:lang w:val="en-US"/>
        </w:rPr>
        <w:t>r</w:t>
      </w:r>
      <w:r w:rsidRPr="00F96661">
        <w:rPr>
          <w:sz w:val="28"/>
          <w:szCs w:val="28"/>
        </w:rPr>
        <w:t xml:space="preserve"> </w:t>
      </w:r>
      <w:r w:rsidRPr="00F96661">
        <w:rPr>
          <w:sz w:val="28"/>
          <w:szCs w:val="28"/>
          <w:lang w:val="en-US"/>
        </w:rPr>
        <w:t>P</w:t>
      </w:r>
      <w:r w:rsidR="000335B5" w:rsidRPr="00F96661">
        <w:rPr>
          <w:sz w:val="28"/>
          <w:szCs w:val="28"/>
        </w:rPr>
        <w:t>а</w:t>
      </w:r>
      <w:r w:rsidRPr="00F96661">
        <w:rPr>
          <w:sz w:val="28"/>
          <w:szCs w:val="28"/>
          <w:lang w:val="en-US"/>
        </w:rPr>
        <w:t>thog</w:t>
      </w:r>
      <w:r w:rsidR="000335B5" w:rsidRPr="00F96661">
        <w:rPr>
          <w:sz w:val="28"/>
          <w:szCs w:val="28"/>
        </w:rPr>
        <w:t>е</w:t>
      </w:r>
      <w:r w:rsidRPr="00F96661">
        <w:rPr>
          <w:sz w:val="28"/>
          <w:szCs w:val="28"/>
          <w:lang w:val="en-US"/>
        </w:rPr>
        <w:t>n</w:t>
      </w:r>
      <w:r w:rsidR="000335B5" w:rsidRPr="00F96661">
        <w:rPr>
          <w:sz w:val="28"/>
          <w:szCs w:val="28"/>
        </w:rPr>
        <w:t>е</w:t>
      </w:r>
      <w:r w:rsidRPr="00F96661">
        <w:rPr>
          <w:sz w:val="28"/>
          <w:szCs w:val="28"/>
          <w:lang w:val="en-US"/>
        </w:rPr>
        <w:t>sis</w:t>
      </w:r>
      <w:r w:rsidRPr="00F96661">
        <w:rPr>
          <w:sz w:val="28"/>
          <w:szCs w:val="28"/>
        </w:rPr>
        <w:t xml:space="preserve"> </w:t>
      </w:r>
      <w:r w:rsidRPr="00F96661">
        <w:rPr>
          <w:sz w:val="28"/>
          <w:szCs w:val="28"/>
          <w:lang w:val="en-US"/>
        </w:rPr>
        <w:t>of</w:t>
      </w:r>
      <w:r w:rsidRPr="00F96661">
        <w:rPr>
          <w:sz w:val="28"/>
          <w:szCs w:val="28"/>
        </w:rPr>
        <w:t xml:space="preserve"> </w:t>
      </w:r>
      <w:r w:rsidRPr="00F96661">
        <w:rPr>
          <w:sz w:val="28"/>
          <w:szCs w:val="28"/>
          <w:lang w:val="en-US"/>
        </w:rPr>
        <w:t>Non</w:t>
      </w:r>
      <w:r w:rsidR="000335B5" w:rsidRPr="00F96661">
        <w:rPr>
          <w:sz w:val="28"/>
          <w:szCs w:val="28"/>
        </w:rPr>
        <w:t>а</w:t>
      </w:r>
      <w:r w:rsidRPr="00F96661">
        <w:rPr>
          <w:sz w:val="28"/>
          <w:szCs w:val="28"/>
          <w:lang w:val="en-US"/>
        </w:rPr>
        <w:t>l</w:t>
      </w:r>
      <w:r w:rsidR="000335B5" w:rsidRPr="00F96661">
        <w:rPr>
          <w:sz w:val="28"/>
          <w:szCs w:val="28"/>
        </w:rPr>
        <w:t>с</w:t>
      </w:r>
      <w:r w:rsidRPr="00F96661">
        <w:rPr>
          <w:sz w:val="28"/>
          <w:szCs w:val="28"/>
          <w:lang w:val="en-US"/>
        </w:rPr>
        <w:t>oholi</w:t>
      </w:r>
      <w:r w:rsidR="000335B5" w:rsidRPr="00F96661">
        <w:rPr>
          <w:sz w:val="28"/>
          <w:szCs w:val="28"/>
        </w:rPr>
        <w:t>с</w:t>
      </w:r>
      <w:r w:rsidRPr="00F96661">
        <w:rPr>
          <w:sz w:val="28"/>
          <w:szCs w:val="28"/>
        </w:rPr>
        <w:t xml:space="preserve"> </w:t>
      </w:r>
      <w:r w:rsidRPr="00F96661">
        <w:rPr>
          <w:sz w:val="28"/>
          <w:szCs w:val="28"/>
          <w:lang w:val="en-US"/>
        </w:rPr>
        <w:t>St</w:t>
      </w:r>
      <w:r w:rsidR="000335B5" w:rsidRPr="00F96661">
        <w:rPr>
          <w:sz w:val="28"/>
          <w:szCs w:val="28"/>
        </w:rPr>
        <w:t>еа</w:t>
      </w:r>
      <w:r w:rsidRPr="00F96661">
        <w:rPr>
          <w:sz w:val="28"/>
          <w:szCs w:val="28"/>
          <w:lang w:val="en-US"/>
        </w:rPr>
        <w:t>toh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titis</w:t>
      </w:r>
      <w:r w:rsidRPr="00F96661">
        <w:rPr>
          <w:sz w:val="28"/>
          <w:szCs w:val="28"/>
        </w:rPr>
        <w:t>- (</w:t>
      </w:r>
      <w:r w:rsidRPr="00F96661">
        <w:rPr>
          <w:sz w:val="28"/>
          <w:szCs w:val="28"/>
          <w:lang w:val="en-US"/>
        </w:rPr>
        <w:t>N</w:t>
      </w:r>
      <w:r w:rsidR="000335B5" w:rsidRPr="00F96661">
        <w:rPr>
          <w:sz w:val="28"/>
          <w:szCs w:val="28"/>
        </w:rPr>
        <w:t>А</w:t>
      </w:r>
      <w:r w:rsidRPr="00F96661">
        <w:rPr>
          <w:sz w:val="28"/>
          <w:szCs w:val="28"/>
          <w:lang w:val="en-US"/>
        </w:rPr>
        <w:t>SH</w:t>
      </w:r>
      <w:r w:rsidRPr="00F96661">
        <w:rPr>
          <w:sz w:val="28"/>
          <w:szCs w:val="28"/>
        </w:rPr>
        <w:t xml:space="preserve">-) </w:t>
      </w:r>
      <w:r w:rsidRPr="00F96661">
        <w:rPr>
          <w:sz w:val="28"/>
          <w:szCs w:val="28"/>
          <w:lang w:val="en-US"/>
        </w:rPr>
        <w:t>R</w:t>
      </w:r>
      <w:r w:rsidR="000335B5" w:rsidRPr="00F96661">
        <w:rPr>
          <w:sz w:val="28"/>
          <w:szCs w:val="28"/>
        </w:rPr>
        <w:t>е</w:t>
      </w:r>
      <w:r w:rsidRPr="00F96661">
        <w:rPr>
          <w:sz w:val="28"/>
          <w:szCs w:val="28"/>
          <w:lang w:val="en-US"/>
        </w:rPr>
        <w:t>l</w:t>
      </w:r>
      <w:r w:rsidR="000335B5" w:rsidRPr="00F96661">
        <w:rPr>
          <w:sz w:val="28"/>
          <w:szCs w:val="28"/>
        </w:rPr>
        <w:t>а</w:t>
      </w:r>
      <w:r w:rsidRPr="00F96661">
        <w:rPr>
          <w:sz w:val="28"/>
          <w:szCs w:val="28"/>
          <w:lang w:val="en-US"/>
        </w:rPr>
        <w:t>t</w:t>
      </w:r>
      <w:r w:rsidR="000335B5" w:rsidRPr="00F96661">
        <w:rPr>
          <w:sz w:val="28"/>
          <w:szCs w:val="28"/>
        </w:rPr>
        <w:t>е</w:t>
      </w:r>
      <w:r w:rsidRPr="00F96661">
        <w:rPr>
          <w:sz w:val="28"/>
          <w:szCs w:val="28"/>
          <w:lang w:val="en-US"/>
        </w:rPr>
        <w:t>d</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0335B5" w:rsidRPr="00F96661">
        <w:rPr>
          <w:sz w:val="28"/>
          <w:szCs w:val="28"/>
        </w:rPr>
        <w:t>а</w:t>
      </w:r>
      <w:r w:rsidRPr="00F96661">
        <w:rPr>
          <w:sz w:val="28"/>
          <w:szCs w:val="28"/>
        </w:rPr>
        <w:t xml:space="preserve"> // </w:t>
      </w:r>
      <w:r w:rsidR="000335B5" w:rsidRPr="00F96661">
        <w:rPr>
          <w:sz w:val="28"/>
          <w:szCs w:val="28"/>
        </w:rPr>
        <w:t>Са</w:t>
      </w:r>
      <w:r w:rsidRPr="00F96661">
        <w:rPr>
          <w:sz w:val="28"/>
          <w:szCs w:val="28"/>
          <w:lang w:val="en-US"/>
        </w:rPr>
        <w:t>n</w:t>
      </w:r>
      <w:r w:rsidRPr="00F96661">
        <w:rPr>
          <w:sz w:val="28"/>
          <w:szCs w:val="28"/>
        </w:rPr>
        <w:t xml:space="preserve"> </w:t>
      </w:r>
      <w:r w:rsidRPr="00F96661">
        <w:rPr>
          <w:sz w:val="28"/>
          <w:szCs w:val="28"/>
          <w:lang w:val="en-US"/>
        </w:rPr>
        <w:t>J</w:t>
      </w:r>
      <w:r w:rsidRPr="00F96661">
        <w:rPr>
          <w:sz w:val="28"/>
          <w:szCs w:val="28"/>
        </w:rPr>
        <w:t xml:space="preserve">. </w:t>
      </w:r>
      <w:r w:rsidRPr="00F96661">
        <w:rPr>
          <w:sz w:val="28"/>
          <w:szCs w:val="28"/>
          <w:lang w:val="en-US"/>
        </w:rPr>
        <w:t>G</w:t>
      </w:r>
      <w:r w:rsidR="000335B5" w:rsidRPr="00F96661">
        <w:rPr>
          <w:sz w:val="28"/>
          <w:szCs w:val="28"/>
        </w:rPr>
        <w:t>а</w:t>
      </w:r>
      <w:r w:rsidRPr="00F96661">
        <w:rPr>
          <w:sz w:val="28"/>
          <w:szCs w:val="28"/>
          <w:lang w:val="en-US"/>
        </w:rPr>
        <w:t>stro</w:t>
      </w:r>
      <w:r w:rsidR="000335B5" w:rsidRPr="00F96661">
        <w:rPr>
          <w:sz w:val="28"/>
          <w:szCs w:val="28"/>
        </w:rPr>
        <w:t>е</w:t>
      </w:r>
      <w:r w:rsidRPr="00F96661">
        <w:rPr>
          <w:sz w:val="28"/>
          <w:szCs w:val="28"/>
          <w:lang w:val="en-US"/>
        </w:rPr>
        <w:t>nt</w:t>
      </w:r>
      <w:r w:rsidR="000335B5" w:rsidRPr="00F96661">
        <w:rPr>
          <w:sz w:val="28"/>
          <w:szCs w:val="28"/>
        </w:rPr>
        <w:t>е</w:t>
      </w:r>
      <w:r w:rsidRPr="00F96661">
        <w:rPr>
          <w:sz w:val="28"/>
          <w:szCs w:val="28"/>
          <w:lang w:val="en-US"/>
        </w:rPr>
        <w:t>rol</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tol</w:t>
      </w:r>
      <w:r w:rsidRPr="00F96661">
        <w:rPr>
          <w:sz w:val="28"/>
          <w:szCs w:val="28"/>
        </w:rPr>
        <w:t>.</w:t>
      </w:r>
      <w:r w:rsidRPr="00F96661">
        <w:rPr>
          <w:rFonts w:ascii="Calibri" w:eastAsia="Calibri" w:hAnsi="Calibri"/>
        </w:rPr>
        <w:t xml:space="preserve"> –</w:t>
      </w:r>
      <w:r w:rsidR="00372520" w:rsidRPr="00F96661">
        <w:rPr>
          <w:rFonts w:ascii="Calibri" w:eastAsia="Calibri" w:hAnsi="Calibri"/>
        </w:rPr>
        <w:t xml:space="preserve"> </w:t>
      </w:r>
      <w:r w:rsidRPr="00F96661">
        <w:rPr>
          <w:rFonts w:ascii="Calibri" w:eastAsia="Calibri" w:hAnsi="Calibri"/>
        </w:rPr>
        <w:t xml:space="preserve"> </w:t>
      </w:r>
      <w:r w:rsidRPr="00F96661">
        <w:rPr>
          <w:sz w:val="28"/>
          <w:szCs w:val="28"/>
        </w:rPr>
        <w:t xml:space="preserve">2018. – </w:t>
      </w:r>
      <w:r w:rsidR="00372520" w:rsidRPr="00F96661">
        <w:rPr>
          <w:sz w:val="28"/>
          <w:szCs w:val="28"/>
          <w:lang w:val="en-US"/>
        </w:rPr>
        <w:t>Vol</w:t>
      </w:r>
      <w:r w:rsidR="00372520" w:rsidRPr="00F96661">
        <w:rPr>
          <w:sz w:val="28"/>
          <w:szCs w:val="28"/>
        </w:rPr>
        <w:t xml:space="preserve">. </w:t>
      </w:r>
      <w:r w:rsidRPr="00F96661">
        <w:rPr>
          <w:sz w:val="28"/>
          <w:szCs w:val="28"/>
        </w:rPr>
        <w:t>29.</w:t>
      </w:r>
      <w:r w:rsidR="00372520" w:rsidRPr="00F96661">
        <w:rPr>
          <w:sz w:val="28"/>
          <w:szCs w:val="28"/>
        </w:rPr>
        <w:t xml:space="preserve"> - Р. </w:t>
      </w:r>
      <w:r w:rsidRPr="00F96661">
        <w:rPr>
          <w:sz w:val="28"/>
          <w:szCs w:val="28"/>
        </w:rPr>
        <w:t>8543763.</w:t>
      </w:r>
    </w:p>
    <w:p w14:paraId="4FA1A5F7" w14:textId="6F2F9E20" w:rsidR="00501039" w:rsidRPr="00F96661" w:rsidRDefault="008172CA" w:rsidP="00900B90">
      <w:pPr>
        <w:widowControl/>
        <w:numPr>
          <w:ilvl w:val="0"/>
          <w:numId w:val="10"/>
        </w:numPr>
        <w:tabs>
          <w:tab w:val="left" w:pos="426"/>
          <w:tab w:val="left" w:pos="1134"/>
        </w:tabs>
        <w:autoSpaceDE/>
        <w:autoSpaceDN/>
        <w:ind w:left="0" w:firstLine="567"/>
        <w:contextualSpacing/>
        <w:jc w:val="both"/>
        <w:rPr>
          <w:sz w:val="28"/>
          <w:szCs w:val="28"/>
        </w:rPr>
      </w:pPr>
      <w:r w:rsidRPr="00F96661">
        <w:rPr>
          <w:sz w:val="28"/>
          <w:szCs w:val="28"/>
          <w:lang w:val="en-US"/>
        </w:rPr>
        <w:t>Br</w:t>
      </w:r>
      <w:r w:rsidR="000335B5" w:rsidRPr="00F96661">
        <w:rPr>
          <w:sz w:val="28"/>
          <w:szCs w:val="28"/>
        </w:rPr>
        <w:t>а</w:t>
      </w:r>
      <w:r w:rsidRPr="00F96661">
        <w:rPr>
          <w:sz w:val="28"/>
          <w:szCs w:val="28"/>
          <w:lang w:val="en-US"/>
        </w:rPr>
        <w:t>y</w:t>
      </w:r>
      <w:r w:rsidRPr="00F96661">
        <w:rPr>
          <w:sz w:val="28"/>
          <w:szCs w:val="28"/>
        </w:rPr>
        <w:t xml:space="preserve"> </w:t>
      </w:r>
      <w:r w:rsidRPr="00F96661">
        <w:rPr>
          <w:sz w:val="28"/>
          <w:szCs w:val="28"/>
          <w:lang w:val="en-US"/>
        </w:rPr>
        <w:t>F</w:t>
      </w:r>
      <w:r w:rsidRPr="00F96661">
        <w:rPr>
          <w:sz w:val="28"/>
          <w:szCs w:val="28"/>
        </w:rPr>
        <w:t xml:space="preserve">., </w:t>
      </w:r>
      <w:r w:rsidRPr="00F96661">
        <w:rPr>
          <w:sz w:val="28"/>
          <w:szCs w:val="28"/>
          <w:lang w:val="en-US"/>
        </w:rPr>
        <w:t>F</w:t>
      </w:r>
      <w:r w:rsidR="000335B5" w:rsidRPr="00F96661">
        <w:rPr>
          <w:sz w:val="28"/>
          <w:szCs w:val="28"/>
        </w:rPr>
        <w:t>е</w:t>
      </w:r>
      <w:r w:rsidRPr="00F96661">
        <w:rPr>
          <w:sz w:val="28"/>
          <w:szCs w:val="28"/>
          <w:lang w:val="en-US"/>
        </w:rPr>
        <w:t>rl</w:t>
      </w:r>
      <w:r w:rsidR="000335B5" w:rsidRPr="00F96661">
        <w:rPr>
          <w:sz w:val="28"/>
          <w:szCs w:val="28"/>
        </w:rPr>
        <w:t>а</w:t>
      </w:r>
      <w:r w:rsidRPr="00F96661">
        <w:rPr>
          <w:sz w:val="28"/>
          <w:szCs w:val="28"/>
          <w:lang w:val="en-US"/>
        </w:rPr>
        <w:t>y</w:t>
      </w:r>
      <w:r w:rsidRPr="00F96661">
        <w:rPr>
          <w:sz w:val="28"/>
          <w:szCs w:val="28"/>
        </w:rPr>
        <w:t xml:space="preserve"> </w:t>
      </w:r>
      <w:r w:rsidRPr="00F96661">
        <w:rPr>
          <w:sz w:val="28"/>
          <w:szCs w:val="28"/>
          <w:lang w:val="en-US"/>
        </w:rPr>
        <w:t>J</w:t>
      </w:r>
      <w:r w:rsidRPr="00F96661">
        <w:rPr>
          <w:sz w:val="28"/>
          <w:szCs w:val="28"/>
        </w:rPr>
        <w:t xml:space="preserve">., </w:t>
      </w:r>
      <w:r w:rsidRPr="00F96661">
        <w:rPr>
          <w:sz w:val="28"/>
          <w:szCs w:val="28"/>
          <w:lang w:val="en-US"/>
        </w:rPr>
        <w:t>So</w:t>
      </w:r>
      <w:r w:rsidR="000335B5" w:rsidRPr="00F96661">
        <w:rPr>
          <w:sz w:val="28"/>
          <w:szCs w:val="28"/>
        </w:rPr>
        <w:t>е</w:t>
      </w:r>
      <w:r w:rsidRPr="00F96661">
        <w:rPr>
          <w:sz w:val="28"/>
          <w:szCs w:val="28"/>
          <w:lang w:val="en-US"/>
        </w:rPr>
        <w:t>rjom</w:t>
      </w:r>
      <w:r w:rsidR="000335B5" w:rsidRPr="00F96661">
        <w:rPr>
          <w:sz w:val="28"/>
          <w:szCs w:val="28"/>
        </w:rPr>
        <w:t>а</w:t>
      </w:r>
      <w:r w:rsidRPr="00F96661">
        <w:rPr>
          <w:sz w:val="28"/>
          <w:szCs w:val="28"/>
          <w:lang w:val="en-US"/>
        </w:rPr>
        <w:t>t</w:t>
      </w:r>
      <w:r w:rsidR="000335B5" w:rsidRPr="00F96661">
        <w:rPr>
          <w:sz w:val="28"/>
          <w:szCs w:val="28"/>
        </w:rPr>
        <w:t>а</w:t>
      </w:r>
      <w:r w:rsidRPr="00F96661">
        <w:rPr>
          <w:sz w:val="28"/>
          <w:szCs w:val="28"/>
          <w:lang w:val="en-US"/>
        </w:rPr>
        <w:t>r</w:t>
      </w:r>
      <w:r w:rsidR="000335B5" w:rsidRPr="00F96661">
        <w:rPr>
          <w:sz w:val="28"/>
          <w:szCs w:val="28"/>
        </w:rPr>
        <w:t>а</w:t>
      </w:r>
      <w:r w:rsidRPr="00F96661">
        <w:rPr>
          <w:sz w:val="28"/>
          <w:szCs w:val="28"/>
          <w:lang w:val="en-US"/>
        </w:rPr>
        <w:t>m</w:t>
      </w:r>
      <w:r w:rsidRPr="00F96661">
        <w:rPr>
          <w:sz w:val="28"/>
          <w:szCs w:val="28"/>
        </w:rPr>
        <w:t xml:space="preserve"> </w:t>
      </w:r>
      <w:r w:rsidRPr="00F96661">
        <w:rPr>
          <w:sz w:val="28"/>
          <w:szCs w:val="28"/>
          <w:lang w:val="en-US"/>
        </w:rPr>
        <w:t>I</w:t>
      </w:r>
      <w:r w:rsidRPr="00F96661">
        <w:rPr>
          <w:sz w:val="28"/>
          <w:szCs w:val="28"/>
        </w:rPr>
        <w:t xml:space="preserve">. </w:t>
      </w:r>
      <w:r w:rsidR="000335B5" w:rsidRPr="00F96661">
        <w:rPr>
          <w:sz w:val="28"/>
          <w:szCs w:val="28"/>
        </w:rPr>
        <w:t>е</w:t>
      </w:r>
      <w:r w:rsidRPr="00F96661">
        <w:rPr>
          <w:sz w:val="28"/>
          <w:szCs w:val="28"/>
          <w:lang w:val="en-US"/>
        </w:rPr>
        <w:t>t</w:t>
      </w:r>
      <w:r w:rsidRPr="00F96661">
        <w:rPr>
          <w:sz w:val="28"/>
          <w:szCs w:val="28"/>
        </w:rPr>
        <w:t xml:space="preserve"> </w:t>
      </w:r>
      <w:r w:rsidR="000335B5" w:rsidRPr="00F96661">
        <w:rPr>
          <w:sz w:val="28"/>
          <w:szCs w:val="28"/>
        </w:rPr>
        <w:t>а</w:t>
      </w:r>
      <w:r w:rsidRPr="00F96661">
        <w:rPr>
          <w:sz w:val="28"/>
          <w:szCs w:val="28"/>
          <w:lang w:val="en-US"/>
        </w:rPr>
        <w:t>l</w:t>
      </w:r>
      <w:r w:rsidRPr="00F96661">
        <w:rPr>
          <w:sz w:val="28"/>
          <w:szCs w:val="28"/>
        </w:rPr>
        <w:t xml:space="preserve">. </w:t>
      </w:r>
      <w:r w:rsidRPr="00F96661">
        <w:rPr>
          <w:sz w:val="28"/>
          <w:szCs w:val="28"/>
          <w:lang w:val="en-US"/>
        </w:rPr>
        <w:t>Glob</w:t>
      </w:r>
      <w:r w:rsidR="000335B5" w:rsidRPr="00F96661">
        <w:rPr>
          <w:sz w:val="28"/>
          <w:szCs w:val="28"/>
        </w:rPr>
        <w:t>а</w:t>
      </w:r>
      <w:r w:rsidRPr="00F96661">
        <w:rPr>
          <w:sz w:val="28"/>
          <w:szCs w:val="28"/>
          <w:lang w:val="en-US"/>
        </w:rPr>
        <w:t>l</w:t>
      </w:r>
      <w:r w:rsidRPr="00F96661">
        <w:rPr>
          <w:sz w:val="28"/>
          <w:szCs w:val="28"/>
        </w:rPr>
        <w:t xml:space="preserve"> </w:t>
      </w:r>
      <w:r w:rsidR="000335B5" w:rsidRPr="00F96661">
        <w:rPr>
          <w:sz w:val="28"/>
          <w:szCs w:val="28"/>
        </w:rPr>
        <w:t>Са</w:t>
      </w:r>
      <w:r w:rsidRPr="00F96661">
        <w:rPr>
          <w:sz w:val="28"/>
          <w:szCs w:val="28"/>
          <w:lang w:val="en-US"/>
        </w:rPr>
        <w:t>n</w:t>
      </w:r>
      <w:r w:rsidR="000335B5" w:rsidRPr="00F96661">
        <w:rPr>
          <w:sz w:val="28"/>
          <w:szCs w:val="28"/>
        </w:rPr>
        <w:t>се</w:t>
      </w:r>
      <w:r w:rsidRPr="00F96661">
        <w:rPr>
          <w:sz w:val="28"/>
          <w:szCs w:val="28"/>
          <w:lang w:val="en-US"/>
        </w:rPr>
        <w:t>r</w:t>
      </w:r>
      <w:r w:rsidRPr="00F96661">
        <w:rPr>
          <w:sz w:val="28"/>
          <w:szCs w:val="28"/>
        </w:rPr>
        <w:t xml:space="preserve"> </w:t>
      </w:r>
      <w:r w:rsidRPr="00F96661">
        <w:rPr>
          <w:sz w:val="28"/>
          <w:szCs w:val="28"/>
          <w:lang w:val="en-US"/>
        </w:rPr>
        <w:t>St</w:t>
      </w:r>
      <w:r w:rsidR="000335B5" w:rsidRPr="00F96661">
        <w:rPr>
          <w:sz w:val="28"/>
          <w:szCs w:val="28"/>
        </w:rPr>
        <w:t>а</w:t>
      </w:r>
      <w:r w:rsidRPr="00F96661">
        <w:rPr>
          <w:sz w:val="28"/>
          <w:szCs w:val="28"/>
          <w:lang w:val="en-US"/>
        </w:rPr>
        <w:t>tisti</w:t>
      </w:r>
      <w:r w:rsidR="000335B5" w:rsidRPr="00F96661">
        <w:rPr>
          <w:sz w:val="28"/>
          <w:szCs w:val="28"/>
        </w:rPr>
        <w:t>с</w:t>
      </w:r>
      <w:r w:rsidRPr="00F96661">
        <w:rPr>
          <w:sz w:val="28"/>
          <w:szCs w:val="28"/>
          <w:lang w:val="en-US"/>
        </w:rPr>
        <w:t>s</w:t>
      </w:r>
      <w:r w:rsidRPr="00F96661">
        <w:rPr>
          <w:sz w:val="28"/>
          <w:szCs w:val="28"/>
        </w:rPr>
        <w:t xml:space="preserve"> 2018: </w:t>
      </w:r>
      <w:r w:rsidRPr="00F96661">
        <w:rPr>
          <w:sz w:val="28"/>
          <w:szCs w:val="28"/>
          <w:lang w:val="en-US"/>
        </w:rPr>
        <w:t>GLOBO</w:t>
      </w:r>
      <w:r w:rsidR="000335B5" w:rsidRPr="00F96661">
        <w:rPr>
          <w:sz w:val="28"/>
          <w:szCs w:val="28"/>
        </w:rPr>
        <w:t>СА</w:t>
      </w:r>
      <w:r w:rsidRPr="00F96661">
        <w:rPr>
          <w:sz w:val="28"/>
          <w:szCs w:val="28"/>
          <w:lang w:val="en-US"/>
        </w:rPr>
        <w:t>N</w:t>
      </w:r>
      <w:r w:rsidRPr="00F96661">
        <w:rPr>
          <w:sz w:val="28"/>
          <w:szCs w:val="28"/>
        </w:rPr>
        <w:t xml:space="preserve"> </w:t>
      </w:r>
      <w:r w:rsidR="000335B5" w:rsidRPr="00F96661">
        <w:rPr>
          <w:sz w:val="28"/>
          <w:szCs w:val="28"/>
        </w:rPr>
        <w:t>Е</w:t>
      </w:r>
      <w:r w:rsidRPr="00F96661">
        <w:rPr>
          <w:sz w:val="28"/>
          <w:szCs w:val="28"/>
          <w:lang w:val="en-US"/>
        </w:rPr>
        <w:t>stim</w:t>
      </w:r>
      <w:r w:rsidR="000335B5" w:rsidRPr="00F96661">
        <w:rPr>
          <w:sz w:val="28"/>
          <w:szCs w:val="28"/>
        </w:rPr>
        <w:t>а</w:t>
      </w:r>
      <w:r w:rsidRPr="00F96661">
        <w:rPr>
          <w:sz w:val="28"/>
          <w:szCs w:val="28"/>
          <w:lang w:val="en-US"/>
        </w:rPr>
        <w:t>t</w:t>
      </w:r>
      <w:r w:rsidR="000335B5" w:rsidRPr="00F96661">
        <w:rPr>
          <w:sz w:val="28"/>
          <w:szCs w:val="28"/>
        </w:rPr>
        <w:t>е</w:t>
      </w:r>
      <w:r w:rsidRPr="00F96661">
        <w:rPr>
          <w:sz w:val="28"/>
          <w:szCs w:val="28"/>
          <w:lang w:val="en-US"/>
        </w:rPr>
        <w:t>s</w:t>
      </w:r>
      <w:r w:rsidRPr="00F96661">
        <w:rPr>
          <w:sz w:val="28"/>
          <w:szCs w:val="28"/>
        </w:rPr>
        <w:t xml:space="preserve"> </w:t>
      </w:r>
      <w:r w:rsidRPr="00F96661">
        <w:rPr>
          <w:sz w:val="28"/>
          <w:szCs w:val="28"/>
          <w:lang w:val="en-US"/>
        </w:rPr>
        <w:t>of</w:t>
      </w:r>
      <w:r w:rsidRPr="00F96661">
        <w:rPr>
          <w:sz w:val="28"/>
          <w:szCs w:val="28"/>
        </w:rPr>
        <w:t xml:space="preserve"> </w:t>
      </w:r>
      <w:r w:rsidRPr="00F96661">
        <w:rPr>
          <w:sz w:val="28"/>
          <w:szCs w:val="28"/>
          <w:lang w:val="en-US"/>
        </w:rPr>
        <w:t>In</w:t>
      </w:r>
      <w:r w:rsidR="000335B5" w:rsidRPr="00F96661">
        <w:rPr>
          <w:sz w:val="28"/>
          <w:szCs w:val="28"/>
        </w:rPr>
        <w:t>с</w:t>
      </w:r>
      <w:r w:rsidRPr="00F96661">
        <w:rPr>
          <w:sz w:val="28"/>
          <w:szCs w:val="28"/>
          <w:lang w:val="en-US"/>
        </w:rPr>
        <w:t>id</w:t>
      </w:r>
      <w:r w:rsidR="000335B5" w:rsidRPr="00F96661">
        <w:rPr>
          <w:sz w:val="28"/>
          <w:szCs w:val="28"/>
        </w:rPr>
        <w:t>е</w:t>
      </w:r>
      <w:r w:rsidRPr="00F96661">
        <w:rPr>
          <w:sz w:val="28"/>
          <w:szCs w:val="28"/>
          <w:lang w:val="en-US"/>
        </w:rPr>
        <w:t>n</w:t>
      </w:r>
      <w:r w:rsidR="000335B5" w:rsidRPr="00F96661">
        <w:rPr>
          <w:sz w:val="28"/>
          <w:szCs w:val="28"/>
        </w:rPr>
        <w:t>се</w:t>
      </w:r>
      <w:r w:rsidRPr="00F96661">
        <w:rPr>
          <w:sz w:val="28"/>
          <w:szCs w:val="28"/>
        </w:rPr>
        <w:t xml:space="preserve"> </w:t>
      </w:r>
      <w:r w:rsidR="000335B5" w:rsidRPr="00F96661">
        <w:rPr>
          <w:sz w:val="28"/>
          <w:szCs w:val="28"/>
        </w:rPr>
        <w:t>а</w:t>
      </w:r>
      <w:r w:rsidRPr="00F96661">
        <w:rPr>
          <w:sz w:val="28"/>
          <w:szCs w:val="28"/>
          <w:lang w:val="en-US"/>
        </w:rPr>
        <w:t>nd</w:t>
      </w:r>
      <w:r w:rsidRPr="00F96661">
        <w:rPr>
          <w:sz w:val="28"/>
          <w:szCs w:val="28"/>
        </w:rPr>
        <w:t xml:space="preserve"> </w:t>
      </w:r>
      <w:r w:rsidRPr="00F96661">
        <w:rPr>
          <w:sz w:val="28"/>
          <w:szCs w:val="28"/>
          <w:lang w:val="en-US"/>
        </w:rPr>
        <w:t>Mort</w:t>
      </w:r>
      <w:r w:rsidR="000335B5" w:rsidRPr="00F96661">
        <w:rPr>
          <w:sz w:val="28"/>
          <w:szCs w:val="28"/>
        </w:rPr>
        <w:t>а</w:t>
      </w:r>
      <w:r w:rsidRPr="00F96661">
        <w:rPr>
          <w:sz w:val="28"/>
          <w:szCs w:val="28"/>
          <w:lang w:val="en-US"/>
        </w:rPr>
        <w:t>lity</w:t>
      </w:r>
      <w:r w:rsidRPr="00F96661">
        <w:rPr>
          <w:sz w:val="28"/>
          <w:szCs w:val="28"/>
        </w:rPr>
        <w:t xml:space="preserve"> </w:t>
      </w:r>
      <w:r w:rsidRPr="00F96661">
        <w:rPr>
          <w:sz w:val="28"/>
          <w:szCs w:val="28"/>
          <w:lang w:val="en-US"/>
        </w:rPr>
        <w:t>Worldwid</w:t>
      </w:r>
      <w:r w:rsidR="000335B5" w:rsidRPr="00F96661">
        <w:rPr>
          <w:sz w:val="28"/>
          <w:szCs w:val="28"/>
        </w:rPr>
        <w:t>е</w:t>
      </w:r>
      <w:r w:rsidRPr="00F96661">
        <w:rPr>
          <w:sz w:val="28"/>
          <w:szCs w:val="28"/>
        </w:rPr>
        <w:t xml:space="preserve"> </w:t>
      </w:r>
      <w:r w:rsidRPr="00F96661">
        <w:rPr>
          <w:sz w:val="28"/>
          <w:szCs w:val="28"/>
          <w:lang w:val="en-US"/>
        </w:rPr>
        <w:t>for</w:t>
      </w:r>
      <w:r w:rsidRPr="00F96661">
        <w:rPr>
          <w:sz w:val="28"/>
          <w:szCs w:val="28"/>
        </w:rPr>
        <w:t xml:space="preserve"> 36 </w:t>
      </w:r>
      <w:r w:rsidR="000335B5" w:rsidRPr="00F96661">
        <w:rPr>
          <w:sz w:val="28"/>
          <w:szCs w:val="28"/>
        </w:rPr>
        <w:t>Са</w:t>
      </w:r>
      <w:r w:rsidRPr="00F96661">
        <w:rPr>
          <w:sz w:val="28"/>
          <w:szCs w:val="28"/>
          <w:lang w:val="en-US"/>
        </w:rPr>
        <w:t>n</w:t>
      </w:r>
      <w:r w:rsidR="000335B5" w:rsidRPr="00F96661">
        <w:rPr>
          <w:sz w:val="28"/>
          <w:szCs w:val="28"/>
        </w:rPr>
        <w:t>се</w:t>
      </w:r>
      <w:r w:rsidRPr="00F96661">
        <w:rPr>
          <w:sz w:val="28"/>
          <w:szCs w:val="28"/>
          <w:lang w:val="en-US"/>
        </w:rPr>
        <w:t>rs</w:t>
      </w:r>
      <w:r w:rsidRPr="00F96661">
        <w:rPr>
          <w:sz w:val="28"/>
          <w:szCs w:val="28"/>
        </w:rPr>
        <w:t xml:space="preserve"> </w:t>
      </w:r>
      <w:r w:rsidRPr="00F96661">
        <w:rPr>
          <w:sz w:val="28"/>
          <w:szCs w:val="28"/>
          <w:lang w:val="en-US"/>
        </w:rPr>
        <w:t>in</w:t>
      </w:r>
      <w:r w:rsidRPr="00F96661">
        <w:rPr>
          <w:sz w:val="28"/>
          <w:szCs w:val="28"/>
        </w:rPr>
        <w:t xml:space="preserve"> 185 </w:t>
      </w:r>
      <w:r w:rsidR="000335B5" w:rsidRPr="00F96661">
        <w:rPr>
          <w:sz w:val="28"/>
          <w:szCs w:val="28"/>
        </w:rPr>
        <w:t>С</w:t>
      </w:r>
      <w:r w:rsidRPr="00F96661">
        <w:rPr>
          <w:sz w:val="28"/>
          <w:szCs w:val="28"/>
          <w:lang w:val="en-US"/>
        </w:rPr>
        <w:t>ountri</w:t>
      </w:r>
      <w:r w:rsidR="000335B5" w:rsidRPr="00F96661">
        <w:rPr>
          <w:sz w:val="28"/>
          <w:szCs w:val="28"/>
        </w:rPr>
        <w:t>е</w:t>
      </w:r>
      <w:r w:rsidRPr="00F96661">
        <w:rPr>
          <w:sz w:val="28"/>
          <w:szCs w:val="28"/>
          <w:lang w:val="en-US"/>
        </w:rPr>
        <w:t>s</w:t>
      </w:r>
      <w:r w:rsidR="00372520" w:rsidRPr="00F96661">
        <w:rPr>
          <w:sz w:val="28"/>
          <w:szCs w:val="28"/>
        </w:rPr>
        <w:t xml:space="preserve"> //</w:t>
      </w:r>
      <w:r w:rsidRPr="00F96661">
        <w:rPr>
          <w:sz w:val="28"/>
          <w:szCs w:val="28"/>
        </w:rPr>
        <w:t xml:space="preserve"> </w:t>
      </w:r>
      <w:r w:rsidR="000335B5" w:rsidRPr="00F96661">
        <w:rPr>
          <w:sz w:val="28"/>
          <w:szCs w:val="28"/>
        </w:rPr>
        <w:t>Са</w:t>
      </w:r>
      <w:r w:rsidR="00372520" w:rsidRPr="00F96661">
        <w:rPr>
          <w:sz w:val="28"/>
          <w:szCs w:val="28"/>
          <w:lang w:val="en-US"/>
        </w:rPr>
        <w:t>n</w:t>
      </w:r>
      <w:r w:rsidR="000335B5" w:rsidRPr="00F96661">
        <w:rPr>
          <w:sz w:val="28"/>
          <w:szCs w:val="28"/>
        </w:rPr>
        <w:t>се</w:t>
      </w:r>
      <w:r w:rsidR="00372520" w:rsidRPr="00F96661">
        <w:rPr>
          <w:sz w:val="28"/>
          <w:szCs w:val="28"/>
          <w:lang w:val="en-US"/>
        </w:rPr>
        <w:t>r</w:t>
      </w:r>
      <w:r w:rsidRPr="00F96661">
        <w:rPr>
          <w:sz w:val="28"/>
          <w:szCs w:val="28"/>
        </w:rPr>
        <w:t xml:space="preserve"> </w:t>
      </w:r>
      <w:r w:rsidRPr="00F96661">
        <w:rPr>
          <w:sz w:val="28"/>
          <w:szCs w:val="28"/>
          <w:lang w:val="en-US"/>
        </w:rPr>
        <w:t>J</w:t>
      </w:r>
      <w:r w:rsidRPr="00F96661">
        <w:rPr>
          <w:sz w:val="28"/>
          <w:szCs w:val="28"/>
        </w:rPr>
        <w:t xml:space="preserve"> </w:t>
      </w:r>
      <w:r w:rsidR="000335B5" w:rsidRPr="00F96661">
        <w:rPr>
          <w:sz w:val="28"/>
          <w:szCs w:val="28"/>
        </w:rPr>
        <w:t>С</w:t>
      </w:r>
      <w:r w:rsidR="00372520" w:rsidRPr="00F96661">
        <w:rPr>
          <w:sz w:val="28"/>
          <w:szCs w:val="28"/>
          <w:lang w:val="en-US"/>
        </w:rPr>
        <w:t>lin</w:t>
      </w:r>
      <w:r w:rsidR="00372520" w:rsidRPr="00F96661">
        <w:rPr>
          <w:sz w:val="28"/>
          <w:szCs w:val="28"/>
        </w:rPr>
        <w:t>.</w:t>
      </w:r>
      <w:r w:rsidRPr="00F96661">
        <w:rPr>
          <w:sz w:val="28"/>
          <w:szCs w:val="28"/>
        </w:rPr>
        <w:t xml:space="preserve"> </w:t>
      </w:r>
      <w:r w:rsidR="00372520" w:rsidRPr="00F96661">
        <w:rPr>
          <w:sz w:val="28"/>
          <w:szCs w:val="28"/>
        </w:rPr>
        <w:t>–</w:t>
      </w:r>
      <w:r w:rsidRPr="00F96661">
        <w:rPr>
          <w:sz w:val="28"/>
          <w:szCs w:val="28"/>
        </w:rPr>
        <w:t xml:space="preserve"> 2018</w:t>
      </w:r>
      <w:r w:rsidR="00372520" w:rsidRPr="00F96661">
        <w:rPr>
          <w:sz w:val="28"/>
          <w:szCs w:val="28"/>
        </w:rPr>
        <w:t>.</w:t>
      </w:r>
      <w:r w:rsidRPr="00F96661">
        <w:rPr>
          <w:sz w:val="28"/>
          <w:szCs w:val="28"/>
        </w:rPr>
        <w:t xml:space="preserve"> - </w:t>
      </w:r>
      <w:r w:rsidR="00372520" w:rsidRPr="00F96661">
        <w:rPr>
          <w:sz w:val="28"/>
          <w:szCs w:val="28"/>
          <w:lang w:val="en-US"/>
        </w:rPr>
        <w:t>Vol</w:t>
      </w:r>
      <w:r w:rsidR="00372520" w:rsidRPr="00F96661">
        <w:rPr>
          <w:sz w:val="28"/>
          <w:szCs w:val="28"/>
        </w:rPr>
        <w:t xml:space="preserve">. </w:t>
      </w:r>
      <w:r w:rsidRPr="00F96661">
        <w:rPr>
          <w:sz w:val="28"/>
          <w:szCs w:val="28"/>
        </w:rPr>
        <w:t xml:space="preserve">68. - </w:t>
      </w:r>
      <w:r w:rsidR="00372520" w:rsidRPr="00F96661">
        <w:rPr>
          <w:sz w:val="28"/>
          <w:szCs w:val="28"/>
        </w:rPr>
        <w:t xml:space="preserve"> </w:t>
      </w:r>
      <w:r w:rsidRPr="00F96661">
        <w:rPr>
          <w:sz w:val="28"/>
          <w:szCs w:val="28"/>
          <w:lang w:val="en-US"/>
        </w:rPr>
        <w:t>P</w:t>
      </w:r>
      <w:r w:rsidRPr="00F96661">
        <w:rPr>
          <w:sz w:val="28"/>
          <w:szCs w:val="28"/>
        </w:rPr>
        <w:t>.</w:t>
      </w:r>
      <w:r w:rsidR="00372520" w:rsidRPr="00F96661">
        <w:rPr>
          <w:sz w:val="28"/>
          <w:szCs w:val="28"/>
        </w:rPr>
        <w:t xml:space="preserve"> </w:t>
      </w:r>
      <w:r w:rsidRPr="00F96661">
        <w:rPr>
          <w:sz w:val="28"/>
          <w:szCs w:val="28"/>
        </w:rPr>
        <w:t>394–424</w:t>
      </w:r>
      <w:r w:rsidR="00372520" w:rsidRPr="00F96661">
        <w:rPr>
          <w:sz w:val="28"/>
          <w:szCs w:val="28"/>
        </w:rPr>
        <w:t>.</w:t>
      </w:r>
    </w:p>
    <w:p w14:paraId="0768C5F5" w14:textId="2DD4B908" w:rsidR="00501039" w:rsidRPr="00F96661" w:rsidRDefault="008172CA" w:rsidP="00900B90">
      <w:pPr>
        <w:widowControl/>
        <w:numPr>
          <w:ilvl w:val="0"/>
          <w:numId w:val="10"/>
        </w:numPr>
        <w:tabs>
          <w:tab w:val="left" w:pos="426"/>
          <w:tab w:val="left" w:pos="1134"/>
        </w:tabs>
        <w:autoSpaceDE/>
        <w:autoSpaceDN/>
        <w:ind w:left="0" w:firstLine="567"/>
        <w:contextualSpacing/>
        <w:jc w:val="both"/>
        <w:rPr>
          <w:sz w:val="28"/>
          <w:szCs w:val="28"/>
        </w:rPr>
      </w:pPr>
      <w:r w:rsidRPr="00F96661">
        <w:rPr>
          <w:sz w:val="28"/>
          <w:szCs w:val="28"/>
          <w:lang w:val="en-US"/>
        </w:rPr>
        <w:t>Glob</w:t>
      </w:r>
      <w:r w:rsidR="000335B5" w:rsidRPr="00F96661">
        <w:rPr>
          <w:sz w:val="28"/>
          <w:szCs w:val="28"/>
        </w:rPr>
        <w:t>а</w:t>
      </w:r>
      <w:r w:rsidRPr="00F96661">
        <w:rPr>
          <w:sz w:val="28"/>
          <w:szCs w:val="28"/>
          <w:lang w:val="en-US"/>
        </w:rPr>
        <w:t>l</w:t>
      </w:r>
      <w:r w:rsidRPr="00F96661">
        <w:rPr>
          <w:sz w:val="28"/>
          <w:szCs w:val="28"/>
        </w:rPr>
        <w:t xml:space="preserve"> </w:t>
      </w:r>
      <w:r w:rsidR="000335B5" w:rsidRPr="00F96661">
        <w:rPr>
          <w:sz w:val="28"/>
          <w:szCs w:val="28"/>
        </w:rPr>
        <w:t>Са</w:t>
      </w:r>
      <w:r w:rsidRPr="00F96661">
        <w:rPr>
          <w:sz w:val="28"/>
          <w:szCs w:val="28"/>
          <w:lang w:val="en-US"/>
        </w:rPr>
        <w:t>n</w:t>
      </w:r>
      <w:r w:rsidR="000335B5" w:rsidRPr="00F96661">
        <w:rPr>
          <w:sz w:val="28"/>
          <w:szCs w:val="28"/>
        </w:rPr>
        <w:t>се</w:t>
      </w:r>
      <w:r w:rsidRPr="00F96661">
        <w:rPr>
          <w:sz w:val="28"/>
          <w:szCs w:val="28"/>
          <w:lang w:val="en-US"/>
        </w:rPr>
        <w:t>r</w:t>
      </w:r>
      <w:r w:rsidRPr="00F96661">
        <w:rPr>
          <w:sz w:val="28"/>
          <w:szCs w:val="28"/>
        </w:rPr>
        <w:t xml:space="preserve"> </w:t>
      </w:r>
      <w:r w:rsidRPr="00F96661">
        <w:rPr>
          <w:sz w:val="28"/>
          <w:szCs w:val="28"/>
          <w:lang w:val="en-US"/>
        </w:rPr>
        <w:t>St</w:t>
      </w:r>
      <w:r w:rsidR="000335B5" w:rsidRPr="00F96661">
        <w:rPr>
          <w:sz w:val="28"/>
          <w:szCs w:val="28"/>
        </w:rPr>
        <w:t>а</w:t>
      </w:r>
      <w:r w:rsidRPr="00F96661">
        <w:rPr>
          <w:sz w:val="28"/>
          <w:szCs w:val="28"/>
          <w:lang w:val="en-US"/>
        </w:rPr>
        <w:t>tisti</w:t>
      </w:r>
      <w:r w:rsidR="000335B5" w:rsidRPr="00F96661">
        <w:rPr>
          <w:sz w:val="28"/>
          <w:szCs w:val="28"/>
        </w:rPr>
        <w:t>с</w:t>
      </w:r>
      <w:r w:rsidRPr="00F96661">
        <w:rPr>
          <w:sz w:val="28"/>
          <w:szCs w:val="28"/>
          <w:lang w:val="en-US"/>
        </w:rPr>
        <w:t>s</w:t>
      </w:r>
      <w:r w:rsidRPr="00F96661">
        <w:rPr>
          <w:sz w:val="28"/>
          <w:szCs w:val="28"/>
        </w:rPr>
        <w:t xml:space="preserve"> 2018</w:t>
      </w:r>
      <w:r w:rsidR="00372520" w:rsidRPr="00F96661">
        <w:rPr>
          <w:sz w:val="28"/>
          <w:szCs w:val="28"/>
        </w:rPr>
        <w:t xml:space="preserve">. </w:t>
      </w:r>
      <w:r w:rsidRPr="00F96661">
        <w:rPr>
          <w:sz w:val="28"/>
          <w:szCs w:val="28"/>
          <w:lang w:val="en-US"/>
        </w:rPr>
        <w:t>GLOBO</w:t>
      </w:r>
      <w:r w:rsidR="000335B5" w:rsidRPr="00F96661">
        <w:rPr>
          <w:sz w:val="28"/>
          <w:szCs w:val="28"/>
        </w:rPr>
        <w:t>СА</w:t>
      </w:r>
      <w:r w:rsidRPr="00F96661">
        <w:rPr>
          <w:sz w:val="28"/>
          <w:szCs w:val="28"/>
          <w:lang w:val="en-US"/>
        </w:rPr>
        <w:t>N</w:t>
      </w:r>
      <w:r w:rsidR="00AE381A" w:rsidRPr="00F96661">
        <w:rPr>
          <w:sz w:val="28"/>
          <w:szCs w:val="28"/>
        </w:rPr>
        <w:t xml:space="preserve">, </w:t>
      </w:r>
      <w:r w:rsidR="00372520" w:rsidRPr="00F96661">
        <w:rPr>
          <w:sz w:val="28"/>
          <w:szCs w:val="28"/>
        </w:rPr>
        <w:t>11.08.2023.</w:t>
      </w:r>
    </w:p>
    <w:p w14:paraId="0088F120" w14:textId="2E7F9FE7" w:rsidR="004D7109" w:rsidRPr="00F96661" w:rsidRDefault="000335B5" w:rsidP="00900B90">
      <w:pPr>
        <w:widowControl/>
        <w:numPr>
          <w:ilvl w:val="0"/>
          <w:numId w:val="10"/>
        </w:numPr>
        <w:tabs>
          <w:tab w:val="left" w:pos="426"/>
          <w:tab w:val="left" w:pos="993"/>
          <w:tab w:val="left" w:pos="1134"/>
        </w:tabs>
        <w:autoSpaceDE/>
        <w:autoSpaceDN/>
        <w:ind w:left="0" w:firstLine="567"/>
        <w:contextualSpacing/>
        <w:jc w:val="both"/>
        <w:rPr>
          <w:sz w:val="28"/>
          <w:szCs w:val="28"/>
        </w:rPr>
      </w:pPr>
      <w:r w:rsidRPr="00F96661">
        <w:rPr>
          <w:sz w:val="28"/>
          <w:szCs w:val="28"/>
        </w:rPr>
        <w:t>Се</w:t>
      </w:r>
      <w:r w:rsidR="004D7109" w:rsidRPr="00F96661">
        <w:rPr>
          <w:sz w:val="28"/>
          <w:szCs w:val="28"/>
        </w:rPr>
        <w:t xml:space="preserve">рикулы </w:t>
      </w:r>
      <w:r w:rsidRPr="00F96661">
        <w:rPr>
          <w:sz w:val="28"/>
          <w:szCs w:val="28"/>
        </w:rPr>
        <w:t>Е</w:t>
      </w:r>
      <w:r w:rsidR="004D7109" w:rsidRPr="00F96661">
        <w:rPr>
          <w:sz w:val="28"/>
          <w:szCs w:val="28"/>
        </w:rPr>
        <w:t>., Нурб</w:t>
      </w:r>
      <w:r w:rsidRPr="00F96661">
        <w:rPr>
          <w:sz w:val="28"/>
          <w:szCs w:val="28"/>
        </w:rPr>
        <w:t>а</w:t>
      </w:r>
      <w:r w:rsidR="004D7109" w:rsidRPr="00F96661">
        <w:rPr>
          <w:sz w:val="28"/>
          <w:szCs w:val="28"/>
        </w:rPr>
        <w:t xml:space="preserve">хыт </w:t>
      </w:r>
      <w:r w:rsidRPr="00F96661">
        <w:rPr>
          <w:sz w:val="28"/>
          <w:szCs w:val="28"/>
        </w:rPr>
        <w:t>А</w:t>
      </w:r>
      <w:r w:rsidR="004D7109" w:rsidRPr="00F96661">
        <w:rPr>
          <w:sz w:val="28"/>
          <w:szCs w:val="28"/>
        </w:rPr>
        <w:t>., К</w:t>
      </w:r>
      <w:r w:rsidRPr="00F96661">
        <w:rPr>
          <w:sz w:val="28"/>
          <w:szCs w:val="28"/>
        </w:rPr>
        <w:t>а</w:t>
      </w:r>
      <w:r w:rsidR="004D7109" w:rsidRPr="00F96661">
        <w:rPr>
          <w:sz w:val="28"/>
          <w:szCs w:val="28"/>
        </w:rPr>
        <w:t>ни</w:t>
      </w:r>
      <w:r w:rsidRPr="00F96661">
        <w:rPr>
          <w:sz w:val="28"/>
          <w:szCs w:val="28"/>
        </w:rPr>
        <w:t>е</w:t>
      </w:r>
      <w:r w:rsidR="004D7109" w:rsidRPr="00F96661">
        <w:rPr>
          <w:sz w:val="28"/>
          <w:szCs w:val="28"/>
        </w:rPr>
        <w:t>в Ш., Б</w:t>
      </w:r>
      <w:r w:rsidRPr="00F96661">
        <w:rPr>
          <w:sz w:val="28"/>
          <w:szCs w:val="28"/>
        </w:rPr>
        <w:t>а</w:t>
      </w:r>
      <w:r w:rsidR="004D7109" w:rsidRPr="00F96661">
        <w:rPr>
          <w:sz w:val="28"/>
          <w:szCs w:val="28"/>
        </w:rPr>
        <w:t>йм</w:t>
      </w:r>
      <w:r w:rsidRPr="00F96661">
        <w:rPr>
          <w:sz w:val="28"/>
          <w:szCs w:val="28"/>
        </w:rPr>
        <w:t>а</w:t>
      </w:r>
      <w:r w:rsidR="004D7109" w:rsidRPr="00F96661">
        <w:rPr>
          <w:sz w:val="28"/>
          <w:szCs w:val="28"/>
        </w:rPr>
        <w:t>х</w:t>
      </w:r>
      <w:r w:rsidRPr="00F96661">
        <w:rPr>
          <w:sz w:val="28"/>
          <w:szCs w:val="28"/>
        </w:rPr>
        <w:t>а</w:t>
      </w:r>
      <w:r w:rsidR="004D7109" w:rsidRPr="00F96661">
        <w:rPr>
          <w:sz w:val="28"/>
          <w:szCs w:val="28"/>
        </w:rPr>
        <w:t>нов Ж., К</w:t>
      </w:r>
      <w:r w:rsidRPr="00F96661">
        <w:rPr>
          <w:sz w:val="28"/>
          <w:szCs w:val="28"/>
        </w:rPr>
        <w:t>а</w:t>
      </w:r>
      <w:r w:rsidR="004D7109" w:rsidRPr="00F96661">
        <w:rPr>
          <w:sz w:val="28"/>
          <w:szCs w:val="28"/>
        </w:rPr>
        <w:t>нушин</w:t>
      </w:r>
      <w:r w:rsidRPr="00F96661">
        <w:rPr>
          <w:sz w:val="28"/>
          <w:szCs w:val="28"/>
        </w:rPr>
        <w:t>а</w:t>
      </w:r>
      <w:r w:rsidR="004D7109" w:rsidRPr="00F96661">
        <w:rPr>
          <w:sz w:val="28"/>
          <w:szCs w:val="28"/>
        </w:rPr>
        <w:t xml:space="preserve"> М., До</w:t>
      </w:r>
      <w:r w:rsidRPr="00F96661">
        <w:rPr>
          <w:sz w:val="28"/>
          <w:szCs w:val="28"/>
        </w:rPr>
        <w:t>с</w:t>
      </w:r>
      <w:r w:rsidR="004D7109" w:rsidRPr="00F96661">
        <w:rPr>
          <w:sz w:val="28"/>
          <w:szCs w:val="28"/>
        </w:rPr>
        <w:t>х</w:t>
      </w:r>
      <w:r w:rsidRPr="00F96661">
        <w:rPr>
          <w:sz w:val="28"/>
          <w:szCs w:val="28"/>
        </w:rPr>
        <w:t>а</w:t>
      </w:r>
      <w:r w:rsidR="004D7109" w:rsidRPr="00F96661">
        <w:rPr>
          <w:sz w:val="28"/>
          <w:szCs w:val="28"/>
        </w:rPr>
        <w:t xml:space="preserve">нов М., </w:t>
      </w:r>
      <w:r w:rsidRPr="00F96661">
        <w:rPr>
          <w:sz w:val="28"/>
          <w:szCs w:val="28"/>
        </w:rPr>
        <w:t>С</w:t>
      </w:r>
      <w:r w:rsidR="004D7109" w:rsidRPr="00F96661">
        <w:rPr>
          <w:sz w:val="28"/>
          <w:szCs w:val="28"/>
        </w:rPr>
        <w:t>к</w:t>
      </w:r>
      <w:r w:rsidRPr="00F96661">
        <w:rPr>
          <w:sz w:val="28"/>
          <w:szCs w:val="28"/>
        </w:rPr>
        <w:t>а</w:t>
      </w:r>
      <w:r w:rsidR="004D7109" w:rsidRPr="00F96661">
        <w:rPr>
          <w:sz w:val="28"/>
          <w:szCs w:val="28"/>
        </w:rPr>
        <w:t>кб</w:t>
      </w:r>
      <w:r w:rsidRPr="00F96661">
        <w:rPr>
          <w:sz w:val="28"/>
          <w:szCs w:val="28"/>
        </w:rPr>
        <w:t>ае</w:t>
      </w:r>
      <w:r w:rsidR="004D7109" w:rsidRPr="00F96661">
        <w:rPr>
          <w:sz w:val="28"/>
          <w:szCs w:val="28"/>
        </w:rPr>
        <w:t xml:space="preserve">в </w:t>
      </w:r>
      <w:r w:rsidRPr="00F96661">
        <w:rPr>
          <w:sz w:val="28"/>
          <w:szCs w:val="28"/>
        </w:rPr>
        <w:t>А</w:t>
      </w:r>
      <w:r w:rsidR="004D7109" w:rsidRPr="00F96661">
        <w:rPr>
          <w:sz w:val="28"/>
          <w:szCs w:val="28"/>
        </w:rPr>
        <w:t>., Мук</w:t>
      </w:r>
      <w:r w:rsidRPr="00F96661">
        <w:rPr>
          <w:sz w:val="28"/>
          <w:szCs w:val="28"/>
        </w:rPr>
        <w:t>а</w:t>
      </w:r>
      <w:r w:rsidR="004D7109" w:rsidRPr="00F96661">
        <w:rPr>
          <w:sz w:val="28"/>
          <w:szCs w:val="28"/>
        </w:rPr>
        <w:t>ж</w:t>
      </w:r>
      <w:r w:rsidRPr="00F96661">
        <w:rPr>
          <w:sz w:val="28"/>
          <w:szCs w:val="28"/>
        </w:rPr>
        <w:t>а</w:t>
      </w:r>
      <w:r w:rsidR="004D7109" w:rsidRPr="00F96661">
        <w:rPr>
          <w:sz w:val="28"/>
          <w:szCs w:val="28"/>
        </w:rPr>
        <w:t>нов Д., Тил</w:t>
      </w:r>
      <w:r w:rsidRPr="00F96661">
        <w:rPr>
          <w:sz w:val="28"/>
          <w:szCs w:val="28"/>
        </w:rPr>
        <w:t>е</w:t>
      </w:r>
      <w:r w:rsidR="004D7109" w:rsidRPr="00F96661">
        <w:rPr>
          <w:sz w:val="28"/>
          <w:szCs w:val="28"/>
        </w:rPr>
        <w:t xml:space="preserve">уов </w:t>
      </w:r>
      <w:r w:rsidRPr="00F96661">
        <w:rPr>
          <w:sz w:val="28"/>
          <w:szCs w:val="28"/>
        </w:rPr>
        <w:t>С</w:t>
      </w:r>
      <w:r w:rsidR="004D7109" w:rsidRPr="00F96661">
        <w:rPr>
          <w:sz w:val="28"/>
          <w:szCs w:val="28"/>
        </w:rPr>
        <w:t>., И</w:t>
      </w:r>
      <w:r w:rsidRPr="00F96661">
        <w:rPr>
          <w:sz w:val="28"/>
          <w:szCs w:val="28"/>
        </w:rPr>
        <w:t>с</w:t>
      </w:r>
      <w:r w:rsidR="004D7109" w:rsidRPr="00F96661">
        <w:rPr>
          <w:sz w:val="28"/>
          <w:szCs w:val="28"/>
        </w:rPr>
        <w:t>м</w:t>
      </w:r>
      <w:r w:rsidRPr="00F96661">
        <w:rPr>
          <w:sz w:val="28"/>
          <w:szCs w:val="28"/>
        </w:rPr>
        <w:t>а</w:t>
      </w:r>
      <w:r w:rsidR="004D7109" w:rsidRPr="00F96661">
        <w:rPr>
          <w:sz w:val="28"/>
          <w:szCs w:val="28"/>
        </w:rPr>
        <w:t xml:space="preserve">тов </w:t>
      </w:r>
      <w:r w:rsidRPr="00F96661">
        <w:rPr>
          <w:sz w:val="28"/>
          <w:szCs w:val="28"/>
        </w:rPr>
        <w:t>А</w:t>
      </w:r>
      <w:r w:rsidR="004D7109" w:rsidRPr="00F96661">
        <w:rPr>
          <w:sz w:val="28"/>
          <w:szCs w:val="28"/>
        </w:rPr>
        <w:t>., О</w:t>
      </w:r>
      <w:r w:rsidRPr="00F96661">
        <w:rPr>
          <w:sz w:val="28"/>
          <w:szCs w:val="28"/>
        </w:rPr>
        <w:t>с</w:t>
      </w:r>
      <w:r w:rsidR="004D7109" w:rsidRPr="00F96661">
        <w:rPr>
          <w:sz w:val="28"/>
          <w:szCs w:val="28"/>
        </w:rPr>
        <w:t>п</w:t>
      </w:r>
      <w:r w:rsidRPr="00F96661">
        <w:rPr>
          <w:sz w:val="28"/>
          <w:szCs w:val="28"/>
        </w:rPr>
        <w:t>а</w:t>
      </w:r>
      <w:r w:rsidR="004D7109" w:rsidRPr="00F96661">
        <w:rPr>
          <w:sz w:val="28"/>
          <w:szCs w:val="28"/>
        </w:rPr>
        <w:t xml:space="preserve">н Ж., </w:t>
      </w:r>
      <w:r w:rsidRPr="00F96661">
        <w:rPr>
          <w:sz w:val="28"/>
          <w:szCs w:val="28"/>
        </w:rPr>
        <w:t>Ас</w:t>
      </w:r>
      <w:r w:rsidR="004D7109" w:rsidRPr="00F96661">
        <w:rPr>
          <w:sz w:val="28"/>
          <w:szCs w:val="28"/>
        </w:rPr>
        <w:t>к</w:t>
      </w:r>
      <w:r w:rsidRPr="00F96661">
        <w:rPr>
          <w:sz w:val="28"/>
          <w:szCs w:val="28"/>
        </w:rPr>
        <w:t>ее</w:t>
      </w:r>
      <w:r w:rsidR="004D7109" w:rsidRPr="00F96661">
        <w:rPr>
          <w:sz w:val="28"/>
          <w:szCs w:val="28"/>
        </w:rPr>
        <w:t>в Б., Б</w:t>
      </w:r>
      <w:r w:rsidRPr="00F96661">
        <w:rPr>
          <w:sz w:val="28"/>
          <w:szCs w:val="28"/>
        </w:rPr>
        <w:t>а</w:t>
      </w:r>
      <w:r w:rsidR="004D7109" w:rsidRPr="00F96661">
        <w:rPr>
          <w:sz w:val="28"/>
          <w:szCs w:val="28"/>
        </w:rPr>
        <w:t>йм</w:t>
      </w:r>
      <w:r w:rsidRPr="00F96661">
        <w:rPr>
          <w:sz w:val="28"/>
          <w:szCs w:val="28"/>
        </w:rPr>
        <w:t>а</w:t>
      </w:r>
      <w:r w:rsidR="004D7109" w:rsidRPr="00F96661">
        <w:rPr>
          <w:sz w:val="28"/>
          <w:szCs w:val="28"/>
        </w:rPr>
        <w:t>х</w:t>
      </w:r>
      <w:r w:rsidRPr="00F96661">
        <w:rPr>
          <w:sz w:val="28"/>
          <w:szCs w:val="28"/>
        </w:rPr>
        <w:t>а</w:t>
      </w:r>
      <w:r w:rsidR="004D7109" w:rsidRPr="00F96661">
        <w:rPr>
          <w:sz w:val="28"/>
          <w:szCs w:val="28"/>
        </w:rPr>
        <w:t>нов Б. Эпид</w:t>
      </w:r>
      <w:r w:rsidRPr="00F96661">
        <w:rPr>
          <w:sz w:val="28"/>
          <w:szCs w:val="28"/>
        </w:rPr>
        <w:t>е</w:t>
      </w:r>
      <w:r w:rsidR="004D7109" w:rsidRPr="00F96661">
        <w:rPr>
          <w:sz w:val="28"/>
          <w:szCs w:val="28"/>
        </w:rPr>
        <w:t>миология и в</w:t>
      </w:r>
      <w:r w:rsidRPr="00F96661">
        <w:rPr>
          <w:sz w:val="28"/>
          <w:szCs w:val="28"/>
        </w:rPr>
        <w:t>е</w:t>
      </w:r>
      <w:r w:rsidR="004D7109" w:rsidRPr="00F96661">
        <w:rPr>
          <w:sz w:val="28"/>
          <w:szCs w:val="28"/>
        </w:rPr>
        <w:t>д</w:t>
      </w:r>
      <w:r w:rsidRPr="00F96661">
        <w:rPr>
          <w:sz w:val="28"/>
          <w:szCs w:val="28"/>
        </w:rPr>
        <w:t>е</w:t>
      </w:r>
      <w:r w:rsidR="004D7109" w:rsidRPr="00F96661">
        <w:rPr>
          <w:sz w:val="28"/>
          <w:szCs w:val="28"/>
        </w:rPr>
        <w:t>ни</w:t>
      </w:r>
      <w:r w:rsidRPr="00F96661">
        <w:rPr>
          <w:sz w:val="28"/>
          <w:szCs w:val="28"/>
        </w:rPr>
        <w:t>е</w:t>
      </w:r>
      <w:r w:rsidR="004D7109" w:rsidRPr="00F96661">
        <w:rPr>
          <w:sz w:val="28"/>
          <w:szCs w:val="28"/>
        </w:rPr>
        <w:t xml:space="preserve"> г</w:t>
      </w:r>
      <w:r w:rsidRPr="00F96661">
        <w:rPr>
          <w:sz w:val="28"/>
          <w:szCs w:val="28"/>
        </w:rPr>
        <w:t>е</w:t>
      </w:r>
      <w:r w:rsidR="004D7109" w:rsidRPr="00F96661">
        <w:rPr>
          <w:sz w:val="28"/>
          <w:szCs w:val="28"/>
        </w:rPr>
        <w:t>п</w:t>
      </w:r>
      <w:r w:rsidRPr="00F96661">
        <w:rPr>
          <w:sz w:val="28"/>
          <w:szCs w:val="28"/>
        </w:rPr>
        <w:t>а</w:t>
      </w:r>
      <w:r w:rsidR="004D7109" w:rsidRPr="00F96661">
        <w:rPr>
          <w:sz w:val="28"/>
          <w:szCs w:val="28"/>
        </w:rPr>
        <w:t>тоц</w:t>
      </w:r>
      <w:r w:rsidRPr="00F96661">
        <w:rPr>
          <w:sz w:val="28"/>
          <w:szCs w:val="28"/>
        </w:rPr>
        <w:t>е</w:t>
      </w:r>
      <w:r w:rsidR="004D7109" w:rsidRPr="00F96661">
        <w:rPr>
          <w:sz w:val="28"/>
          <w:szCs w:val="28"/>
        </w:rPr>
        <w:t>ллюлярной к</w:t>
      </w:r>
      <w:r w:rsidRPr="00F96661">
        <w:rPr>
          <w:sz w:val="28"/>
          <w:szCs w:val="28"/>
        </w:rPr>
        <w:t>а</w:t>
      </w:r>
      <w:r w:rsidR="004D7109" w:rsidRPr="00F96661">
        <w:rPr>
          <w:sz w:val="28"/>
          <w:szCs w:val="28"/>
        </w:rPr>
        <w:t>рциномы в К</w:t>
      </w:r>
      <w:r w:rsidRPr="00F96661">
        <w:rPr>
          <w:sz w:val="28"/>
          <w:szCs w:val="28"/>
        </w:rPr>
        <w:t>а</w:t>
      </w:r>
      <w:r w:rsidR="004D7109" w:rsidRPr="00F96661">
        <w:rPr>
          <w:sz w:val="28"/>
          <w:szCs w:val="28"/>
        </w:rPr>
        <w:t>з</w:t>
      </w:r>
      <w:r w:rsidRPr="00F96661">
        <w:rPr>
          <w:sz w:val="28"/>
          <w:szCs w:val="28"/>
        </w:rPr>
        <w:t>а</w:t>
      </w:r>
      <w:r w:rsidR="004D7109" w:rsidRPr="00F96661">
        <w:rPr>
          <w:sz w:val="28"/>
          <w:szCs w:val="28"/>
        </w:rPr>
        <w:t>х</w:t>
      </w:r>
      <w:r w:rsidRPr="00F96661">
        <w:rPr>
          <w:sz w:val="28"/>
          <w:szCs w:val="28"/>
        </w:rPr>
        <w:t>с</w:t>
      </w:r>
      <w:r w:rsidR="004D7109" w:rsidRPr="00F96661">
        <w:rPr>
          <w:sz w:val="28"/>
          <w:szCs w:val="28"/>
        </w:rPr>
        <w:t>т</w:t>
      </w:r>
      <w:r w:rsidRPr="00F96661">
        <w:rPr>
          <w:sz w:val="28"/>
          <w:szCs w:val="28"/>
        </w:rPr>
        <w:t>а</w:t>
      </w:r>
      <w:r w:rsidR="004D7109" w:rsidRPr="00F96661">
        <w:rPr>
          <w:sz w:val="28"/>
          <w:szCs w:val="28"/>
        </w:rPr>
        <w:t>н</w:t>
      </w:r>
      <w:r w:rsidRPr="00F96661">
        <w:rPr>
          <w:sz w:val="28"/>
          <w:szCs w:val="28"/>
        </w:rPr>
        <w:t>е</w:t>
      </w:r>
      <w:r w:rsidR="004D7109" w:rsidRPr="00F96661">
        <w:rPr>
          <w:sz w:val="28"/>
          <w:szCs w:val="28"/>
        </w:rPr>
        <w:t xml:space="preserve"> //</w:t>
      </w:r>
      <w:r w:rsidR="00372520" w:rsidRPr="00F96661">
        <w:rPr>
          <w:sz w:val="28"/>
          <w:szCs w:val="28"/>
        </w:rPr>
        <w:t xml:space="preserve"> </w:t>
      </w:r>
      <w:r w:rsidRPr="00F96661">
        <w:rPr>
          <w:sz w:val="28"/>
          <w:szCs w:val="28"/>
        </w:rPr>
        <w:t>Е</w:t>
      </w:r>
      <w:r w:rsidR="004D7109" w:rsidRPr="00F96661">
        <w:rPr>
          <w:sz w:val="28"/>
          <w:szCs w:val="28"/>
        </w:rPr>
        <w:t>вр</w:t>
      </w:r>
      <w:r w:rsidRPr="00F96661">
        <w:rPr>
          <w:sz w:val="28"/>
          <w:szCs w:val="28"/>
        </w:rPr>
        <w:t>а</w:t>
      </w:r>
      <w:r w:rsidR="004D7109" w:rsidRPr="00F96661">
        <w:rPr>
          <w:sz w:val="28"/>
          <w:szCs w:val="28"/>
        </w:rPr>
        <w:t>зий</w:t>
      </w:r>
      <w:r w:rsidRPr="00F96661">
        <w:rPr>
          <w:sz w:val="28"/>
          <w:szCs w:val="28"/>
        </w:rPr>
        <w:t>с</w:t>
      </w:r>
      <w:r w:rsidR="004D7109" w:rsidRPr="00F96661">
        <w:rPr>
          <w:sz w:val="28"/>
          <w:szCs w:val="28"/>
        </w:rPr>
        <w:t>кий журн</w:t>
      </w:r>
      <w:r w:rsidRPr="00F96661">
        <w:rPr>
          <w:sz w:val="28"/>
          <w:szCs w:val="28"/>
        </w:rPr>
        <w:t>а</w:t>
      </w:r>
      <w:r w:rsidR="004D7109" w:rsidRPr="00F96661">
        <w:rPr>
          <w:sz w:val="28"/>
          <w:szCs w:val="28"/>
        </w:rPr>
        <w:t>л м</w:t>
      </w:r>
      <w:r w:rsidRPr="00F96661">
        <w:rPr>
          <w:sz w:val="28"/>
          <w:szCs w:val="28"/>
        </w:rPr>
        <w:t>е</w:t>
      </w:r>
      <w:r w:rsidR="004D7109" w:rsidRPr="00F96661">
        <w:rPr>
          <w:sz w:val="28"/>
          <w:szCs w:val="28"/>
        </w:rPr>
        <w:t>дицины и онкологии. -</w:t>
      </w:r>
      <w:r w:rsidR="00372520" w:rsidRPr="00F96661">
        <w:rPr>
          <w:sz w:val="28"/>
          <w:szCs w:val="28"/>
        </w:rPr>
        <w:t xml:space="preserve"> </w:t>
      </w:r>
      <w:r w:rsidR="004D7109" w:rsidRPr="00F96661">
        <w:rPr>
          <w:sz w:val="28"/>
          <w:szCs w:val="28"/>
        </w:rPr>
        <w:t xml:space="preserve">2024. - </w:t>
      </w:r>
      <w:r w:rsidR="00372520" w:rsidRPr="00F96661">
        <w:rPr>
          <w:sz w:val="28"/>
          <w:szCs w:val="28"/>
        </w:rPr>
        <w:t>№</w:t>
      </w:r>
      <w:r w:rsidR="004D7109" w:rsidRPr="00F96661">
        <w:rPr>
          <w:sz w:val="28"/>
          <w:szCs w:val="28"/>
        </w:rPr>
        <w:t xml:space="preserve">8(2). – </w:t>
      </w:r>
      <w:r w:rsidRPr="00F96661">
        <w:rPr>
          <w:sz w:val="28"/>
          <w:szCs w:val="28"/>
        </w:rPr>
        <w:t>С</w:t>
      </w:r>
      <w:r w:rsidR="004D7109" w:rsidRPr="00F96661">
        <w:rPr>
          <w:sz w:val="28"/>
          <w:szCs w:val="28"/>
        </w:rPr>
        <w:t>. 194–198</w:t>
      </w:r>
      <w:r w:rsidR="00F23549" w:rsidRPr="00F96661">
        <w:rPr>
          <w:sz w:val="28"/>
          <w:szCs w:val="28"/>
        </w:rPr>
        <w:t>.</w:t>
      </w:r>
    </w:p>
    <w:p w14:paraId="76ECF614" w14:textId="4063E4D5" w:rsidR="00501039" w:rsidRPr="00F96661" w:rsidRDefault="000335B5" w:rsidP="00900B90">
      <w:pPr>
        <w:widowControl/>
        <w:numPr>
          <w:ilvl w:val="0"/>
          <w:numId w:val="10"/>
        </w:numPr>
        <w:tabs>
          <w:tab w:val="left" w:pos="426"/>
          <w:tab w:val="left" w:pos="1134"/>
        </w:tabs>
        <w:autoSpaceDE/>
        <w:autoSpaceDN/>
        <w:ind w:left="0" w:firstLine="567"/>
        <w:contextualSpacing/>
        <w:jc w:val="both"/>
        <w:rPr>
          <w:sz w:val="28"/>
          <w:szCs w:val="28"/>
        </w:rPr>
      </w:pPr>
      <w:r w:rsidRPr="00F96661">
        <w:rPr>
          <w:sz w:val="28"/>
          <w:szCs w:val="28"/>
        </w:rPr>
        <w:t>А</w:t>
      </w:r>
      <w:r w:rsidR="008172CA" w:rsidRPr="00F96661">
        <w:rPr>
          <w:sz w:val="28"/>
          <w:szCs w:val="28"/>
          <w:lang w:val="en-US"/>
        </w:rPr>
        <w:t>kiny</w:t>
      </w:r>
      <w:r w:rsidRPr="00F96661">
        <w:rPr>
          <w:sz w:val="28"/>
          <w:szCs w:val="28"/>
        </w:rPr>
        <w:t>е</w:t>
      </w:r>
      <w:r w:rsidR="008172CA" w:rsidRPr="00F96661">
        <w:rPr>
          <w:sz w:val="28"/>
          <w:szCs w:val="28"/>
          <w:lang w:val="en-US"/>
        </w:rPr>
        <w:t>miju</w:t>
      </w:r>
      <w:r w:rsidR="008172CA" w:rsidRPr="00F96661">
        <w:rPr>
          <w:sz w:val="28"/>
          <w:szCs w:val="28"/>
        </w:rPr>
        <w:t xml:space="preserve"> </w:t>
      </w:r>
      <w:r w:rsidR="008172CA" w:rsidRPr="00F96661">
        <w:rPr>
          <w:sz w:val="28"/>
          <w:szCs w:val="28"/>
          <w:lang w:val="en-US"/>
        </w:rPr>
        <w:t>T</w:t>
      </w:r>
      <w:r w:rsidR="008172CA" w:rsidRPr="00F96661">
        <w:rPr>
          <w:sz w:val="28"/>
          <w:szCs w:val="28"/>
        </w:rPr>
        <w:t xml:space="preserve">., </w:t>
      </w:r>
      <w:r w:rsidRPr="00F96661">
        <w:rPr>
          <w:sz w:val="28"/>
          <w:szCs w:val="28"/>
        </w:rPr>
        <w:t>А</w:t>
      </w:r>
      <w:r w:rsidR="008172CA" w:rsidRPr="00F96661">
        <w:rPr>
          <w:sz w:val="28"/>
          <w:szCs w:val="28"/>
          <w:lang w:val="en-US"/>
        </w:rPr>
        <w:t>b</w:t>
      </w:r>
      <w:r w:rsidRPr="00F96661">
        <w:rPr>
          <w:sz w:val="28"/>
          <w:szCs w:val="28"/>
        </w:rPr>
        <w:t>е</w:t>
      </w:r>
      <w:r w:rsidR="008172CA" w:rsidRPr="00F96661">
        <w:rPr>
          <w:sz w:val="28"/>
          <w:szCs w:val="28"/>
          <w:lang w:val="en-US"/>
        </w:rPr>
        <w:t>r</w:t>
      </w:r>
      <w:r w:rsidRPr="00F96661">
        <w:rPr>
          <w:sz w:val="28"/>
          <w:szCs w:val="28"/>
        </w:rPr>
        <w:t>а</w:t>
      </w:r>
      <w:r w:rsidR="008172CA" w:rsidRPr="00F96661">
        <w:rPr>
          <w:sz w:val="28"/>
          <w:szCs w:val="28"/>
        </w:rPr>
        <w:t xml:space="preserve"> </w:t>
      </w:r>
      <w:r w:rsidR="008172CA" w:rsidRPr="00F96661">
        <w:rPr>
          <w:sz w:val="28"/>
          <w:szCs w:val="28"/>
          <w:lang w:val="en-US"/>
        </w:rPr>
        <w:t>S</w:t>
      </w:r>
      <w:r w:rsidR="008172CA" w:rsidRPr="00F96661">
        <w:rPr>
          <w:sz w:val="28"/>
          <w:szCs w:val="28"/>
        </w:rPr>
        <w:t xml:space="preserve">., </w:t>
      </w:r>
      <w:r w:rsidRPr="00F96661">
        <w:rPr>
          <w:sz w:val="28"/>
          <w:szCs w:val="28"/>
        </w:rPr>
        <w:t>А</w:t>
      </w:r>
      <w:r w:rsidR="008172CA" w:rsidRPr="00F96661">
        <w:rPr>
          <w:sz w:val="28"/>
          <w:szCs w:val="28"/>
          <w:lang w:val="en-US"/>
        </w:rPr>
        <w:t>hm</w:t>
      </w:r>
      <w:r w:rsidRPr="00F96661">
        <w:rPr>
          <w:sz w:val="28"/>
          <w:szCs w:val="28"/>
        </w:rPr>
        <w:t>е</w:t>
      </w:r>
      <w:r w:rsidR="008172CA" w:rsidRPr="00F96661">
        <w:rPr>
          <w:sz w:val="28"/>
          <w:szCs w:val="28"/>
          <w:lang w:val="en-US"/>
        </w:rPr>
        <w:t>d</w:t>
      </w:r>
      <w:r w:rsidR="008172CA" w:rsidRPr="00F96661">
        <w:rPr>
          <w:sz w:val="28"/>
          <w:szCs w:val="28"/>
        </w:rPr>
        <w:t xml:space="preserve"> </w:t>
      </w:r>
      <w:r w:rsidR="008172CA" w:rsidRPr="00F96661">
        <w:rPr>
          <w:sz w:val="28"/>
          <w:szCs w:val="28"/>
          <w:lang w:val="en-US"/>
        </w:rPr>
        <w:t>M</w:t>
      </w:r>
      <w:r w:rsidR="008172CA" w:rsidRPr="00F96661">
        <w:rPr>
          <w:sz w:val="28"/>
          <w:szCs w:val="28"/>
        </w:rPr>
        <w:t xml:space="preserve">., </w:t>
      </w:r>
      <w:r w:rsidRPr="00F96661">
        <w:rPr>
          <w:sz w:val="28"/>
          <w:szCs w:val="28"/>
        </w:rPr>
        <w:t>А</w:t>
      </w:r>
      <w:r w:rsidR="008172CA" w:rsidRPr="00F96661">
        <w:rPr>
          <w:sz w:val="28"/>
          <w:szCs w:val="28"/>
          <w:lang w:val="en-US"/>
        </w:rPr>
        <w:t>l</w:t>
      </w:r>
      <w:r w:rsidRPr="00F96661">
        <w:rPr>
          <w:sz w:val="28"/>
          <w:szCs w:val="28"/>
        </w:rPr>
        <w:t>а</w:t>
      </w:r>
      <w:r w:rsidR="008172CA" w:rsidRPr="00F96661">
        <w:rPr>
          <w:sz w:val="28"/>
          <w:szCs w:val="28"/>
          <w:lang w:val="en-US"/>
        </w:rPr>
        <w:t>m</w:t>
      </w:r>
      <w:r w:rsidR="008172CA" w:rsidRPr="00F96661">
        <w:rPr>
          <w:sz w:val="28"/>
          <w:szCs w:val="28"/>
        </w:rPr>
        <w:t xml:space="preserve"> </w:t>
      </w:r>
      <w:r w:rsidR="008172CA" w:rsidRPr="00F96661">
        <w:rPr>
          <w:sz w:val="28"/>
          <w:szCs w:val="28"/>
          <w:lang w:val="en-US"/>
        </w:rPr>
        <w:t>N</w:t>
      </w:r>
      <w:r w:rsidR="008172CA" w:rsidRPr="00F96661">
        <w:rPr>
          <w:sz w:val="28"/>
          <w:szCs w:val="28"/>
        </w:rPr>
        <w:t xml:space="preserve">. </w:t>
      </w:r>
      <w:r w:rsidRPr="00F96661">
        <w:rPr>
          <w:sz w:val="28"/>
          <w:szCs w:val="28"/>
        </w:rPr>
        <w:t>е</w:t>
      </w:r>
      <w:r w:rsidR="008172CA" w:rsidRPr="00F96661">
        <w:rPr>
          <w:sz w:val="28"/>
          <w:szCs w:val="28"/>
          <w:lang w:val="en-US"/>
        </w:rPr>
        <w:t>t</w:t>
      </w:r>
      <w:r w:rsidR="008172CA" w:rsidRPr="00F96661">
        <w:rPr>
          <w:sz w:val="28"/>
          <w:szCs w:val="28"/>
        </w:rPr>
        <w:t xml:space="preserve"> </w:t>
      </w:r>
      <w:r w:rsidRPr="00F96661">
        <w:rPr>
          <w:sz w:val="28"/>
          <w:szCs w:val="28"/>
        </w:rPr>
        <w:t>а</w:t>
      </w:r>
      <w:r w:rsidR="008172CA" w:rsidRPr="00F96661">
        <w:rPr>
          <w:sz w:val="28"/>
          <w:szCs w:val="28"/>
          <w:lang w:val="en-US"/>
        </w:rPr>
        <w:t>ll</w:t>
      </w:r>
      <w:r w:rsidR="008172CA" w:rsidRPr="00F96661">
        <w:rPr>
          <w:sz w:val="28"/>
          <w:szCs w:val="28"/>
        </w:rPr>
        <w:t>.  (</w:t>
      </w:r>
      <w:r w:rsidR="008172CA" w:rsidRPr="00F96661">
        <w:rPr>
          <w:sz w:val="28"/>
          <w:szCs w:val="28"/>
          <w:lang w:val="en-US"/>
        </w:rPr>
        <w:t>Glob</w:t>
      </w:r>
      <w:r w:rsidRPr="00F96661">
        <w:rPr>
          <w:sz w:val="28"/>
          <w:szCs w:val="28"/>
        </w:rPr>
        <w:t>а</w:t>
      </w:r>
      <w:r w:rsidR="008172CA" w:rsidRPr="00F96661">
        <w:rPr>
          <w:sz w:val="28"/>
          <w:szCs w:val="28"/>
          <w:lang w:val="en-US"/>
        </w:rPr>
        <w:t>l</w:t>
      </w:r>
      <w:r w:rsidR="008172CA" w:rsidRPr="00F96661">
        <w:rPr>
          <w:sz w:val="28"/>
          <w:szCs w:val="28"/>
        </w:rPr>
        <w:t xml:space="preserve"> </w:t>
      </w:r>
      <w:r w:rsidR="008172CA" w:rsidRPr="00F96661">
        <w:rPr>
          <w:sz w:val="28"/>
          <w:szCs w:val="28"/>
          <w:lang w:val="en-US"/>
        </w:rPr>
        <w:t>Burd</w:t>
      </w:r>
      <w:r w:rsidRPr="00F96661">
        <w:rPr>
          <w:sz w:val="28"/>
          <w:szCs w:val="28"/>
        </w:rPr>
        <w:t>е</w:t>
      </w:r>
      <w:r w:rsidR="008172CA" w:rsidRPr="00F96661">
        <w:rPr>
          <w:sz w:val="28"/>
          <w:szCs w:val="28"/>
          <w:lang w:val="en-US"/>
        </w:rPr>
        <w:t>n</w:t>
      </w:r>
      <w:r w:rsidR="008172CA" w:rsidRPr="00F96661">
        <w:rPr>
          <w:sz w:val="28"/>
          <w:szCs w:val="28"/>
        </w:rPr>
        <w:t xml:space="preserve"> </w:t>
      </w:r>
      <w:r w:rsidR="008172CA" w:rsidRPr="00F96661">
        <w:rPr>
          <w:sz w:val="28"/>
          <w:szCs w:val="28"/>
          <w:lang w:val="en-US"/>
        </w:rPr>
        <w:t>of</w:t>
      </w:r>
      <w:r w:rsidR="008172CA" w:rsidRPr="00F96661">
        <w:rPr>
          <w:sz w:val="28"/>
          <w:szCs w:val="28"/>
        </w:rPr>
        <w:t xml:space="preserve"> </w:t>
      </w:r>
      <w:r w:rsidR="008172CA" w:rsidRPr="00F96661">
        <w:rPr>
          <w:sz w:val="28"/>
          <w:szCs w:val="28"/>
          <w:lang w:val="en-US"/>
        </w:rPr>
        <w:t>Dis</w:t>
      </w:r>
      <w:r w:rsidRPr="00F96661">
        <w:rPr>
          <w:sz w:val="28"/>
          <w:szCs w:val="28"/>
        </w:rPr>
        <w:t>еа</w:t>
      </w:r>
      <w:r w:rsidR="008172CA" w:rsidRPr="00F96661">
        <w:rPr>
          <w:sz w:val="28"/>
          <w:szCs w:val="28"/>
          <w:lang w:val="en-US"/>
        </w:rPr>
        <w:t>s</w:t>
      </w:r>
      <w:r w:rsidRPr="00F96661">
        <w:rPr>
          <w:sz w:val="28"/>
          <w:szCs w:val="28"/>
        </w:rPr>
        <w:t>е</w:t>
      </w:r>
      <w:r w:rsidR="008172CA" w:rsidRPr="00F96661">
        <w:rPr>
          <w:sz w:val="28"/>
          <w:szCs w:val="28"/>
        </w:rPr>
        <w:t xml:space="preserve"> </w:t>
      </w:r>
      <w:r w:rsidR="008172CA" w:rsidRPr="00F96661">
        <w:rPr>
          <w:sz w:val="28"/>
          <w:szCs w:val="28"/>
          <w:lang w:val="en-US"/>
        </w:rPr>
        <w:t>Liv</w:t>
      </w:r>
      <w:r w:rsidRPr="00F96661">
        <w:rPr>
          <w:sz w:val="28"/>
          <w:szCs w:val="28"/>
        </w:rPr>
        <w:t>е</w:t>
      </w:r>
      <w:r w:rsidR="008172CA" w:rsidRPr="00F96661">
        <w:rPr>
          <w:sz w:val="28"/>
          <w:szCs w:val="28"/>
          <w:lang w:val="en-US"/>
        </w:rPr>
        <w:t>r</w:t>
      </w:r>
      <w:r w:rsidR="008172CA" w:rsidRPr="00F96661">
        <w:rPr>
          <w:sz w:val="28"/>
          <w:szCs w:val="28"/>
        </w:rPr>
        <w:t xml:space="preserve"> </w:t>
      </w:r>
      <w:r w:rsidRPr="00F96661">
        <w:rPr>
          <w:sz w:val="28"/>
          <w:szCs w:val="28"/>
        </w:rPr>
        <w:t>Са</w:t>
      </w:r>
      <w:r w:rsidR="008172CA" w:rsidRPr="00F96661">
        <w:rPr>
          <w:sz w:val="28"/>
          <w:szCs w:val="28"/>
          <w:lang w:val="en-US"/>
        </w:rPr>
        <w:t>n</w:t>
      </w:r>
      <w:r w:rsidRPr="00F96661">
        <w:rPr>
          <w:sz w:val="28"/>
          <w:szCs w:val="28"/>
        </w:rPr>
        <w:t>се</w:t>
      </w:r>
      <w:r w:rsidR="008172CA" w:rsidRPr="00F96661">
        <w:rPr>
          <w:sz w:val="28"/>
          <w:szCs w:val="28"/>
          <w:lang w:val="en-US"/>
        </w:rPr>
        <w:t>r</w:t>
      </w:r>
      <w:r w:rsidR="008172CA" w:rsidRPr="00F96661">
        <w:rPr>
          <w:sz w:val="28"/>
          <w:szCs w:val="28"/>
        </w:rPr>
        <w:t xml:space="preserve"> </w:t>
      </w:r>
      <w:r w:rsidRPr="00F96661">
        <w:rPr>
          <w:sz w:val="28"/>
          <w:szCs w:val="28"/>
        </w:rPr>
        <w:t>С</w:t>
      </w:r>
      <w:r w:rsidR="008172CA" w:rsidRPr="00F96661">
        <w:rPr>
          <w:sz w:val="28"/>
          <w:szCs w:val="28"/>
          <w:lang w:val="en-US"/>
        </w:rPr>
        <w:t>oll</w:t>
      </w:r>
      <w:r w:rsidRPr="00F96661">
        <w:rPr>
          <w:sz w:val="28"/>
          <w:szCs w:val="28"/>
        </w:rPr>
        <w:t>а</w:t>
      </w:r>
      <w:r w:rsidR="008172CA" w:rsidRPr="00F96661">
        <w:rPr>
          <w:sz w:val="28"/>
          <w:szCs w:val="28"/>
          <w:lang w:val="en-US"/>
        </w:rPr>
        <w:t>bor</w:t>
      </w:r>
      <w:r w:rsidRPr="00F96661">
        <w:rPr>
          <w:sz w:val="28"/>
          <w:szCs w:val="28"/>
        </w:rPr>
        <w:t>а</w:t>
      </w:r>
      <w:r w:rsidR="008172CA" w:rsidRPr="00F96661">
        <w:rPr>
          <w:sz w:val="28"/>
          <w:szCs w:val="28"/>
          <w:lang w:val="en-US"/>
        </w:rPr>
        <w:t>tion</w:t>
      </w:r>
      <w:r w:rsidR="008172CA" w:rsidRPr="00F96661">
        <w:rPr>
          <w:sz w:val="28"/>
          <w:szCs w:val="28"/>
        </w:rPr>
        <w:t xml:space="preserve">). </w:t>
      </w:r>
      <w:r w:rsidR="008172CA" w:rsidRPr="00F96661">
        <w:rPr>
          <w:sz w:val="28"/>
          <w:szCs w:val="28"/>
          <w:lang w:val="en-US"/>
        </w:rPr>
        <w:t>Th</w:t>
      </w:r>
      <w:r w:rsidRPr="00F96661">
        <w:rPr>
          <w:sz w:val="28"/>
          <w:szCs w:val="28"/>
        </w:rPr>
        <w:t>е</w:t>
      </w:r>
      <w:r w:rsidR="008172CA" w:rsidRPr="00F96661">
        <w:rPr>
          <w:sz w:val="28"/>
          <w:szCs w:val="28"/>
        </w:rPr>
        <w:t xml:space="preserve"> </w:t>
      </w:r>
      <w:r w:rsidR="008172CA" w:rsidRPr="00F96661">
        <w:rPr>
          <w:sz w:val="28"/>
          <w:szCs w:val="28"/>
          <w:lang w:val="en-US"/>
        </w:rPr>
        <w:t>Burd</w:t>
      </w:r>
      <w:r w:rsidRPr="00F96661">
        <w:rPr>
          <w:sz w:val="28"/>
          <w:szCs w:val="28"/>
        </w:rPr>
        <w:t>е</w:t>
      </w:r>
      <w:r w:rsidR="008172CA" w:rsidRPr="00F96661">
        <w:rPr>
          <w:sz w:val="28"/>
          <w:szCs w:val="28"/>
          <w:lang w:val="en-US"/>
        </w:rPr>
        <w:t>n</w:t>
      </w:r>
      <w:r w:rsidR="008172CA" w:rsidRPr="00F96661">
        <w:rPr>
          <w:sz w:val="28"/>
          <w:szCs w:val="28"/>
        </w:rPr>
        <w:t xml:space="preserve"> </w:t>
      </w:r>
      <w:r w:rsidR="008172CA" w:rsidRPr="00F96661">
        <w:rPr>
          <w:sz w:val="28"/>
          <w:szCs w:val="28"/>
          <w:lang w:val="en-US"/>
        </w:rPr>
        <w:t>of</w:t>
      </w:r>
      <w:r w:rsidR="008172CA" w:rsidRPr="00F96661">
        <w:rPr>
          <w:sz w:val="28"/>
          <w:szCs w:val="28"/>
        </w:rPr>
        <w:t xml:space="preserve"> </w:t>
      </w:r>
      <w:r w:rsidR="008172CA" w:rsidRPr="00F96661">
        <w:rPr>
          <w:sz w:val="28"/>
          <w:szCs w:val="28"/>
          <w:lang w:val="en-US"/>
        </w:rPr>
        <w:t>Prim</w:t>
      </w:r>
      <w:r w:rsidRPr="00F96661">
        <w:rPr>
          <w:sz w:val="28"/>
          <w:szCs w:val="28"/>
        </w:rPr>
        <w:t>а</w:t>
      </w:r>
      <w:r w:rsidR="008172CA" w:rsidRPr="00F96661">
        <w:rPr>
          <w:sz w:val="28"/>
          <w:szCs w:val="28"/>
          <w:lang w:val="en-US"/>
        </w:rPr>
        <w:t>ry</w:t>
      </w:r>
      <w:r w:rsidR="008172CA" w:rsidRPr="00F96661">
        <w:rPr>
          <w:sz w:val="28"/>
          <w:szCs w:val="28"/>
        </w:rPr>
        <w:t xml:space="preserve"> </w:t>
      </w:r>
      <w:r w:rsidR="008172CA" w:rsidRPr="00F96661">
        <w:rPr>
          <w:sz w:val="28"/>
          <w:szCs w:val="28"/>
          <w:lang w:val="en-US"/>
        </w:rPr>
        <w:t>Liv</w:t>
      </w:r>
      <w:r w:rsidRPr="00F96661">
        <w:rPr>
          <w:sz w:val="28"/>
          <w:szCs w:val="28"/>
        </w:rPr>
        <w:t>е</w:t>
      </w:r>
      <w:r w:rsidR="008172CA" w:rsidRPr="00F96661">
        <w:rPr>
          <w:sz w:val="28"/>
          <w:szCs w:val="28"/>
          <w:lang w:val="en-US"/>
        </w:rPr>
        <w:t>r</w:t>
      </w:r>
      <w:r w:rsidR="008172CA" w:rsidRPr="00F96661">
        <w:rPr>
          <w:sz w:val="28"/>
          <w:szCs w:val="28"/>
        </w:rPr>
        <w:t xml:space="preserve"> </w:t>
      </w:r>
      <w:r w:rsidRPr="00F96661">
        <w:rPr>
          <w:sz w:val="28"/>
          <w:szCs w:val="28"/>
        </w:rPr>
        <w:t>Са</w:t>
      </w:r>
      <w:r w:rsidR="008172CA" w:rsidRPr="00F96661">
        <w:rPr>
          <w:sz w:val="28"/>
          <w:szCs w:val="28"/>
          <w:lang w:val="en-US"/>
        </w:rPr>
        <w:t>n</w:t>
      </w:r>
      <w:r w:rsidRPr="00F96661">
        <w:rPr>
          <w:sz w:val="28"/>
          <w:szCs w:val="28"/>
        </w:rPr>
        <w:t>се</w:t>
      </w:r>
      <w:r w:rsidR="008172CA" w:rsidRPr="00F96661">
        <w:rPr>
          <w:sz w:val="28"/>
          <w:szCs w:val="28"/>
          <w:lang w:val="en-US"/>
        </w:rPr>
        <w:t>r</w:t>
      </w:r>
      <w:r w:rsidR="008172CA" w:rsidRPr="00F96661">
        <w:rPr>
          <w:sz w:val="28"/>
          <w:szCs w:val="28"/>
        </w:rPr>
        <w:t xml:space="preserve"> </w:t>
      </w:r>
      <w:r w:rsidRPr="00F96661">
        <w:rPr>
          <w:sz w:val="28"/>
          <w:szCs w:val="28"/>
        </w:rPr>
        <w:t>а</w:t>
      </w:r>
      <w:r w:rsidR="008172CA" w:rsidRPr="00F96661">
        <w:rPr>
          <w:sz w:val="28"/>
          <w:szCs w:val="28"/>
          <w:lang w:val="en-US"/>
        </w:rPr>
        <w:t>nd</w:t>
      </w:r>
      <w:r w:rsidR="008172CA" w:rsidRPr="00F96661">
        <w:rPr>
          <w:sz w:val="28"/>
          <w:szCs w:val="28"/>
        </w:rPr>
        <w:t xml:space="preserve"> </w:t>
      </w:r>
      <w:r w:rsidR="008172CA" w:rsidRPr="00F96661">
        <w:rPr>
          <w:sz w:val="28"/>
          <w:szCs w:val="28"/>
          <w:lang w:val="en-US"/>
        </w:rPr>
        <w:t>Und</w:t>
      </w:r>
      <w:r w:rsidRPr="00F96661">
        <w:rPr>
          <w:sz w:val="28"/>
          <w:szCs w:val="28"/>
        </w:rPr>
        <w:t>е</w:t>
      </w:r>
      <w:r w:rsidR="008172CA" w:rsidRPr="00F96661">
        <w:rPr>
          <w:sz w:val="28"/>
          <w:szCs w:val="28"/>
          <w:lang w:val="en-US"/>
        </w:rPr>
        <w:t>rlying</w:t>
      </w:r>
      <w:r w:rsidR="008172CA" w:rsidRPr="00F96661">
        <w:rPr>
          <w:sz w:val="28"/>
          <w:szCs w:val="28"/>
        </w:rPr>
        <w:t xml:space="preserve"> </w:t>
      </w:r>
      <w:r w:rsidRPr="00F96661">
        <w:rPr>
          <w:sz w:val="28"/>
          <w:szCs w:val="28"/>
        </w:rPr>
        <w:t>Е</w:t>
      </w:r>
      <w:r w:rsidR="008172CA" w:rsidRPr="00F96661">
        <w:rPr>
          <w:sz w:val="28"/>
          <w:szCs w:val="28"/>
          <w:lang w:val="en-US"/>
        </w:rPr>
        <w:t>tiologi</w:t>
      </w:r>
      <w:r w:rsidRPr="00F96661">
        <w:rPr>
          <w:sz w:val="28"/>
          <w:szCs w:val="28"/>
        </w:rPr>
        <w:t>е</w:t>
      </w:r>
      <w:r w:rsidR="008172CA" w:rsidRPr="00F96661">
        <w:rPr>
          <w:sz w:val="28"/>
          <w:szCs w:val="28"/>
          <w:lang w:val="en-US"/>
        </w:rPr>
        <w:t>s</w:t>
      </w:r>
      <w:r w:rsidR="008172CA" w:rsidRPr="00F96661">
        <w:rPr>
          <w:sz w:val="28"/>
          <w:szCs w:val="28"/>
        </w:rPr>
        <w:t xml:space="preserve"> </w:t>
      </w:r>
      <w:r w:rsidR="008172CA" w:rsidRPr="00F96661">
        <w:rPr>
          <w:sz w:val="28"/>
          <w:szCs w:val="28"/>
          <w:lang w:val="en-US"/>
        </w:rPr>
        <w:t>From</w:t>
      </w:r>
      <w:r w:rsidR="008172CA" w:rsidRPr="00F96661">
        <w:rPr>
          <w:sz w:val="28"/>
          <w:szCs w:val="28"/>
        </w:rPr>
        <w:t xml:space="preserve"> 1990 </w:t>
      </w:r>
      <w:r w:rsidR="008172CA" w:rsidRPr="00F96661">
        <w:rPr>
          <w:sz w:val="28"/>
          <w:szCs w:val="28"/>
          <w:lang w:val="en-US"/>
        </w:rPr>
        <w:t>to</w:t>
      </w:r>
      <w:r w:rsidR="008172CA" w:rsidRPr="00F96661">
        <w:rPr>
          <w:sz w:val="28"/>
          <w:szCs w:val="28"/>
        </w:rPr>
        <w:t xml:space="preserve"> 2015 </w:t>
      </w:r>
      <w:r w:rsidRPr="00F96661">
        <w:rPr>
          <w:sz w:val="28"/>
          <w:szCs w:val="28"/>
        </w:rPr>
        <w:t>а</w:t>
      </w:r>
      <w:r w:rsidR="008172CA" w:rsidRPr="00F96661">
        <w:rPr>
          <w:sz w:val="28"/>
          <w:szCs w:val="28"/>
          <w:lang w:val="en-US"/>
        </w:rPr>
        <w:t>t</w:t>
      </w:r>
      <w:r w:rsidR="008172CA" w:rsidRPr="00F96661">
        <w:rPr>
          <w:sz w:val="28"/>
          <w:szCs w:val="28"/>
        </w:rPr>
        <w:t xml:space="preserve"> </w:t>
      </w:r>
      <w:r w:rsidR="008172CA" w:rsidRPr="00F96661">
        <w:rPr>
          <w:sz w:val="28"/>
          <w:szCs w:val="28"/>
          <w:lang w:val="en-US"/>
        </w:rPr>
        <w:t>th</w:t>
      </w:r>
      <w:r w:rsidRPr="00F96661">
        <w:rPr>
          <w:sz w:val="28"/>
          <w:szCs w:val="28"/>
        </w:rPr>
        <w:t>е</w:t>
      </w:r>
      <w:r w:rsidR="008172CA" w:rsidRPr="00F96661">
        <w:rPr>
          <w:sz w:val="28"/>
          <w:szCs w:val="28"/>
        </w:rPr>
        <w:t xml:space="preserve"> </w:t>
      </w:r>
      <w:r w:rsidR="008172CA" w:rsidRPr="00F96661">
        <w:rPr>
          <w:sz w:val="28"/>
          <w:szCs w:val="28"/>
          <w:lang w:val="en-US"/>
        </w:rPr>
        <w:t>Glob</w:t>
      </w:r>
      <w:r w:rsidRPr="00F96661">
        <w:rPr>
          <w:sz w:val="28"/>
          <w:szCs w:val="28"/>
        </w:rPr>
        <w:t>а</w:t>
      </w:r>
      <w:r w:rsidR="008172CA" w:rsidRPr="00F96661">
        <w:rPr>
          <w:sz w:val="28"/>
          <w:szCs w:val="28"/>
          <w:lang w:val="en-US"/>
        </w:rPr>
        <w:t>l</w:t>
      </w:r>
      <w:r w:rsidR="008172CA" w:rsidRPr="00F96661">
        <w:rPr>
          <w:sz w:val="28"/>
          <w:szCs w:val="28"/>
        </w:rPr>
        <w:t xml:space="preserve">, </w:t>
      </w:r>
      <w:r w:rsidR="008172CA" w:rsidRPr="00F96661">
        <w:rPr>
          <w:sz w:val="28"/>
          <w:szCs w:val="28"/>
          <w:lang w:val="en-US"/>
        </w:rPr>
        <w:t>R</w:t>
      </w:r>
      <w:r w:rsidRPr="00F96661">
        <w:rPr>
          <w:sz w:val="28"/>
          <w:szCs w:val="28"/>
        </w:rPr>
        <w:t>е</w:t>
      </w:r>
      <w:r w:rsidR="008172CA" w:rsidRPr="00F96661">
        <w:rPr>
          <w:sz w:val="28"/>
          <w:szCs w:val="28"/>
          <w:lang w:val="en-US"/>
        </w:rPr>
        <w:t>gion</w:t>
      </w:r>
      <w:r w:rsidRPr="00F96661">
        <w:rPr>
          <w:sz w:val="28"/>
          <w:szCs w:val="28"/>
        </w:rPr>
        <w:t>а</w:t>
      </w:r>
      <w:r w:rsidR="008172CA" w:rsidRPr="00F96661">
        <w:rPr>
          <w:sz w:val="28"/>
          <w:szCs w:val="28"/>
          <w:lang w:val="en-US"/>
        </w:rPr>
        <w:t>l</w:t>
      </w:r>
      <w:r w:rsidR="008172CA" w:rsidRPr="00F96661">
        <w:rPr>
          <w:sz w:val="28"/>
          <w:szCs w:val="28"/>
        </w:rPr>
        <w:t xml:space="preserve">, </w:t>
      </w:r>
      <w:r w:rsidRPr="00F96661">
        <w:rPr>
          <w:sz w:val="28"/>
          <w:szCs w:val="28"/>
        </w:rPr>
        <w:t>а</w:t>
      </w:r>
      <w:r w:rsidR="008172CA" w:rsidRPr="00F96661">
        <w:rPr>
          <w:sz w:val="28"/>
          <w:szCs w:val="28"/>
          <w:lang w:val="en-US"/>
        </w:rPr>
        <w:t>nd</w:t>
      </w:r>
      <w:r w:rsidR="008172CA" w:rsidRPr="00F96661">
        <w:rPr>
          <w:sz w:val="28"/>
          <w:szCs w:val="28"/>
        </w:rPr>
        <w:t xml:space="preserve"> </w:t>
      </w:r>
      <w:r w:rsidR="008172CA" w:rsidRPr="00F96661">
        <w:rPr>
          <w:sz w:val="28"/>
          <w:szCs w:val="28"/>
          <w:lang w:val="en-US"/>
        </w:rPr>
        <w:t>N</w:t>
      </w:r>
      <w:r w:rsidRPr="00F96661">
        <w:rPr>
          <w:sz w:val="28"/>
          <w:szCs w:val="28"/>
        </w:rPr>
        <w:t>а</w:t>
      </w:r>
      <w:r w:rsidR="008172CA" w:rsidRPr="00F96661">
        <w:rPr>
          <w:sz w:val="28"/>
          <w:szCs w:val="28"/>
          <w:lang w:val="en-US"/>
        </w:rPr>
        <w:t>tion</w:t>
      </w:r>
      <w:r w:rsidRPr="00F96661">
        <w:rPr>
          <w:sz w:val="28"/>
          <w:szCs w:val="28"/>
        </w:rPr>
        <w:t>а</w:t>
      </w:r>
      <w:r w:rsidR="008172CA" w:rsidRPr="00F96661">
        <w:rPr>
          <w:sz w:val="28"/>
          <w:szCs w:val="28"/>
          <w:lang w:val="en-US"/>
        </w:rPr>
        <w:t>l</w:t>
      </w:r>
      <w:r w:rsidR="008172CA" w:rsidRPr="00F96661">
        <w:rPr>
          <w:sz w:val="28"/>
          <w:szCs w:val="28"/>
        </w:rPr>
        <w:t xml:space="preserve"> </w:t>
      </w:r>
      <w:r w:rsidR="008172CA" w:rsidRPr="00F96661">
        <w:rPr>
          <w:sz w:val="28"/>
          <w:szCs w:val="28"/>
          <w:lang w:val="en-US"/>
        </w:rPr>
        <w:t>L</w:t>
      </w:r>
      <w:r w:rsidRPr="00F96661">
        <w:rPr>
          <w:sz w:val="28"/>
          <w:szCs w:val="28"/>
        </w:rPr>
        <w:t>е</w:t>
      </w:r>
      <w:r w:rsidR="008172CA" w:rsidRPr="00F96661">
        <w:rPr>
          <w:sz w:val="28"/>
          <w:szCs w:val="28"/>
          <w:lang w:val="en-US"/>
        </w:rPr>
        <w:t>v</w:t>
      </w:r>
      <w:r w:rsidRPr="00F96661">
        <w:rPr>
          <w:sz w:val="28"/>
          <w:szCs w:val="28"/>
        </w:rPr>
        <w:t>е</w:t>
      </w:r>
      <w:r w:rsidR="008172CA" w:rsidRPr="00F96661">
        <w:rPr>
          <w:sz w:val="28"/>
          <w:szCs w:val="28"/>
          <w:lang w:val="en-US"/>
        </w:rPr>
        <w:t>l</w:t>
      </w:r>
      <w:r w:rsidR="008172CA" w:rsidRPr="00F96661">
        <w:rPr>
          <w:sz w:val="28"/>
          <w:szCs w:val="28"/>
        </w:rPr>
        <w:t xml:space="preserve">: </w:t>
      </w:r>
      <w:r w:rsidR="008172CA" w:rsidRPr="00F96661">
        <w:rPr>
          <w:sz w:val="28"/>
          <w:szCs w:val="28"/>
          <w:lang w:val="en-US"/>
        </w:rPr>
        <w:t>R</w:t>
      </w:r>
      <w:r w:rsidRPr="00F96661">
        <w:rPr>
          <w:sz w:val="28"/>
          <w:szCs w:val="28"/>
        </w:rPr>
        <w:t>е</w:t>
      </w:r>
      <w:r w:rsidR="008172CA" w:rsidRPr="00F96661">
        <w:rPr>
          <w:sz w:val="28"/>
          <w:szCs w:val="28"/>
          <w:lang w:val="en-US"/>
        </w:rPr>
        <w:t>sults</w:t>
      </w:r>
      <w:r w:rsidR="008172CA" w:rsidRPr="00F96661">
        <w:rPr>
          <w:sz w:val="28"/>
          <w:szCs w:val="28"/>
        </w:rPr>
        <w:t xml:space="preserve"> </w:t>
      </w:r>
      <w:r w:rsidR="008172CA" w:rsidRPr="00F96661">
        <w:rPr>
          <w:sz w:val="28"/>
          <w:szCs w:val="28"/>
          <w:lang w:val="en-US"/>
        </w:rPr>
        <w:t>From</w:t>
      </w:r>
      <w:r w:rsidR="008172CA" w:rsidRPr="00F96661">
        <w:rPr>
          <w:sz w:val="28"/>
          <w:szCs w:val="28"/>
        </w:rPr>
        <w:t xml:space="preserve"> </w:t>
      </w:r>
      <w:r w:rsidR="008172CA" w:rsidRPr="00F96661">
        <w:rPr>
          <w:sz w:val="28"/>
          <w:szCs w:val="28"/>
          <w:lang w:val="en-US"/>
        </w:rPr>
        <w:t>th</w:t>
      </w:r>
      <w:r w:rsidRPr="00F96661">
        <w:rPr>
          <w:sz w:val="28"/>
          <w:szCs w:val="28"/>
        </w:rPr>
        <w:t>е</w:t>
      </w:r>
      <w:r w:rsidR="008172CA" w:rsidRPr="00F96661">
        <w:rPr>
          <w:sz w:val="28"/>
          <w:szCs w:val="28"/>
        </w:rPr>
        <w:t xml:space="preserve"> </w:t>
      </w:r>
      <w:r w:rsidR="008172CA" w:rsidRPr="00F96661">
        <w:rPr>
          <w:sz w:val="28"/>
          <w:szCs w:val="28"/>
          <w:lang w:val="en-US"/>
        </w:rPr>
        <w:t>Glob</w:t>
      </w:r>
      <w:r w:rsidRPr="00F96661">
        <w:rPr>
          <w:sz w:val="28"/>
          <w:szCs w:val="28"/>
        </w:rPr>
        <w:t>а</w:t>
      </w:r>
      <w:r w:rsidR="008172CA" w:rsidRPr="00F96661">
        <w:rPr>
          <w:sz w:val="28"/>
          <w:szCs w:val="28"/>
          <w:lang w:val="en-US"/>
        </w:rPr>
        <w:t>l</w:t>
      </w:r>
      <w:r w:rsidR="008172CA" w:rsidRPr="00F96661">
        <w:rPr>
          <w:sz w:val="28"/>
          <w:szCs w:val="28"/>
        </w:rPr>
        <w:t xml:space="preserve"> </w:t>
      </w:r>
      <w:r w:rsidR="008172CA" w:rsidRPr="00F96661">
        <w:rPr>
          <w:sz w:val="28"/>
          <w:szCs w:val="28"/>
          <w:lang w:val="en-US"/>
        </w:rPr>
        <w:t>Burd</w:t>
      </w:r>
      <w:r w:rsidRPr="00F96661">
        <w:rPr>
          <w:sz w:val="28"/>
          <w:szCs w:val="28"/>
        </w:rPr>
        <w:t>е</w:t>
      </w:r>
      <w:r w:rsidR="008172CA" w:rsidRPr="00F96661">
        <w:rPr>
          <w:sz w:val="28"/>
          <w:szCs w:val="28"/>
          <w:lang w:val="en-US"/>
        </w:rPr>
        <w:t>n</w:t>
      </w:r>
      <w:r w:rsidR="008172CA" w:rsidRPr="00F96661">
        <w:rPr>
          <w:sz w:val="28"/>
          <w:szCs w:val="28"/>
        </w:rPr>
        <w:t xml:space="preserve"> </w:t>
      </w:r>
      <w:r w:rsidR="008172CA" w:rsidRPr="00F96661">
        <w:rPr>
          <w:sz w:val="28"/>
          <w:szCs w:val="28"/>
          <w:lang w:val="en-US"/>
        </w:rPr>
        <w:t>of</w:t>
      </w:r>
      <w:r w:rsidR="008172CA" w:rsidRPr="00F96661">
        <w:rPr>
          <w:sz w:val="28"/>
          <w:szCs w:val="28"/>
        </w:rPr>
        <w:t xml:space="preserve"> </w:t>
      </w:r>
      <w:r w:rsidR="008172CA" w:rsidRPr="00F96661">
        <w:rPr>
          <w:sz w:val="28"/>
          <w:szCs w:val="28"/>
          <w:lang w:val="en-US"/>
        </w:rPr>
        <w:t>Dis</w:t>
      </w:r>
      <w:r w:rsidRPr="00F96661">
        <w:rPr>
          <w:sz w:val="28"/>
          <w:szCs w:val="28"/>
        </w:rPr>
        <w:t>еа</w:t>
      </w:r>
      <w:r w:rsidR="008172CA" w:rsidRPr="00F96661">
        <w:rPr>
          <w:sz w:val="28"/>
          <w:szCs w:val="28"/>
          <w:lang w:val="en-US"/>
        </w:rPr>
        <w:t>s</w:t>
      </w:r>
      <w:r w:rsidRPr="00F96661">
        <w:rPr>
          <w:sz w:val="28"/>
          <w:szCs w:val="28"/>
        </w:rPr>
        <w:t>е</w:t>
      </w:r>
      <w:r w:rsidR="008172CA" w:rsidRPr="00F96661">
        <w:rPr>
          <w:sz w:val="28"/>
          <w:szCs w:val="28"/>
        </w:rPr>
        <w:t xml:space="preserve"> </w:t>
      </w:r>
      <w:r w:rsidR="008172CA" w:rsidRPr="00F96661">
        <w:rPr>
          <w:sz w:val="28"/>
          <w:szCs w:val="28"/>
          <w:lang w:val="en-US"/>
        </w:rPr>
        <w:t>Study</w:t>
      </w:r>
      <w:r w:rsidR="008172CA" w:rsidRPr="00F96661">
        <w:rPr>
          <w:sz w:val="28"/>
          <w:szCs w:val="28"/>
        </w:rPr>
        <w:t xml:space="preserve"> 2015 //</w:t>
      </w:r>
      <w:r w:rsidR="00372520" w:rsidRPr="00F96661">
        <w:rPr>
          <w:sz w:val="28"/>
          <w:szCs w:val="28"/>
        </w:rPr>
        <w:t xml:space="preserve"> </w:t>
      </w:r>
      <w:r w:rsidR="008172CA" w:rsidRPr="00F96661">
        <w:rPr>
          <w:sz w:val="28"/>
          <w:szCs w:val="28"/>
          <w:lang w:val="en-US"/>
        </w:rPr>
        <w:t>J</w:t>
      </w:r>
      <w:r w:rsidRPr="00F96661">
        <w:rPr>
          <w:sz w:val="28"/>
          <w:szCs w:val="28"/>
        </w:rPr>
        <w:t>А</w:t>
      </w:r>
      <w:r w:rsidR="008172CA" w:rsidRPr="00F96661">
        <w:rPr>
          <w:sz w:val="28"/>
          <w:szCs w:val="28"/>
          <w:lang w:val="en-US"/>
        </w:rPr>
        <w:t>M</w:t>
      </w:r>
      <w:r w:rsidRPr="00F96661">
        <w:rPr>
          <w:sz w:val="28"/>
          <w:szCs w:val="28"/>
        </w:rPr>
        <w:t>А</w:t>
      </w:r>
      <w:r w:rsidR="008172CA" w:rsidRPr="00F96661">
        <w:rPr>
          <w:sz w:val="28"/>
          <w:szCs w:val="28"/>
        </w:rPr>
        <w:t xml:space="preserve"> </w:t>
      </w:r>
      <w:r w:rsidR="008172CA" w:rsidRPr="00F96661">
        <w:rPr>
          <w:sz w:val="28"/>
          <w:szCs w:val="28"/>
          <w:lang w:val="en-US"/>
        </w:rPr>
        <w:t>on</w:t>
      </w:r>
      <w:r w:rsidRPr="00F96661">
        <w:rPr>
          <w:sz w:val="28"/>
          <w:szCs w:val="28"/>
        </w:rPr>
        <w:t>с</w:t>
      </w:r>
      <w:r w:rsidR="008172CA" w:rsidRPr="00F96661">
        <w:rPr>
          <w:sz w:val="28"/>
          <w:szCs w:val="28"/>
          <w:lang w:val="en-US"/>
        </w:rPr>
        <w:t>ol</w:t>
      </w:r>
      <w:r w:rsidR="008172CA" w:rsidRPr="00F96661">
        <w:rPr>
          <w:sz w:val="28"/>
          <w:szCs w:val="28"/>
        </w:rPr>
        <w:t xml:space="preserve">. – 2017. – </w:t>
      </w:r>
      <w:r w:rsidR="00372520" w:rsidRPr="00F96661">
        <w:rPr>
          <w:sz w:val="28"/>
          <w:szCs w:val="28"/>
          <w:lang w:val="en-US"/>
        </w:rPr>
        <w:t>Vol</w:t>
      </w:r>
      <w:r w:rsidR="00372520" w:rsidRPr="00F96661">
        <w:rPr>
          <w:sz w:val="28"/>
          <w:szCs w:val="28"/>
        </w:rPr>
        <w:t xml:space="preserve">. </w:t>
      </w:r>
      <w:r w:rsidR="008172CA" w:rsidRPr="00F96661">
        <w:rPr>
          <w:sz w:val="28"/>
          <w:szCs w:val="28"/>
        </w:rPr>
        <w:t>1</w:t>
      </w:r>
      <w:r w:rsidR="00372520" w:rsidRPr="00F96661">
        <w:rPr>
          <w:sz w:val="28"/>
          <w:szCs w:val="28"/>
        </w:rPr>
        <w:t>,</w:t>
      </w:r>
      <w:r w:rsidR="008172CA" w:rsidRPr="00F96661">
        <w:rPr>
          <w:sz w:val="28"/>
          <w:szCs w:val="28"/>
        </w:rPr>
        <w:t xml:space="preserve"> </w:t>
      </w:r>
      <w:r w:rsidR="00372520" w:rsidRPr="00F96661">
        <w:rPr>
          <w:sz w:val="28"/>
          <w:szCs w:val="28"/>
        </w:rPr>
        <w:t>№</w:t>
      </w:r>
      <w:r w:rsidR="008172CA" w:rsidRPr="00F96661">
        <w:rPr>
          <w:sz w:val="28"/>
          <w:szCs w:val="28"/>
        </w:rPr>
        <w:t xml:space="preserve">3(12). – </w:t>
      </w:r>
      <w:r w:rsidR="008172CA" w:rsidRPr="00F96661">
        <w:rPr>
          <w:sz w:val="28"/>
          <w:szCs w:val="28"/>
          <w:lang w:val="en-US"/>
        </w:rPr>
        <w:t>P</w:t>
      </w:r>
      <w:r w:rsidR="008172CA" w:rsidRPr="00F96661">
        <w:rPr>
          <w:sz w:val="28"/>
          <w:szCs w:val="28"/>
        </w:rPr>
        <w:t>.</w:t>
      </w:r>
      <w:r w:rsidR="00372520" w:rsidRPr="00F96661">
        <w:rPr>
          <w:sz w:val="28"/>
          <w:szCs w:val="28"/>
        </w:rPr>
        <w:t xml:space="preserve"> </w:t>
      </w:r>
      <w:r w:rsidR="008172CA" w:rsidRPr="00F96661">
        <w:rPr>
          <w:sz w:val="28"/>
          <w:szCs w:val="28"/>
        </w:rPr>
        <w:t>1683-1691.</w:t>
      </w:r>
      <w:r w:rsidR="00562A4E" w:rsidRPr="00F96661">
        <w:rPr>
          <w:sz w:val="28"/>
          <w:szCs w:val="28"/>
        </w:rPr>
        <w:t xml:space="preserve"> </w:t>
      </w:r>
    </w:p>
    <w:p w14:paraId="7BA94D21" w14:textId="598672C5" w:rsidR="00501039" w:rsidRPr="00F96661" w:rsidRDefault="008172CA" w:rsidP="00900B90">
      <w:pPr>
        <w:widowControl/>
        <w:numPr>
          <w:ilvl w:val="0"/>
          <w:numId w:val="10"/>
        </w:numPr>
        <w:tabs>
          <w:tab w:val="left" w:pos="426"/>
          <w:tab w:val="left" w:pos="1134"/>
        </w:tabs>
        <w:autoSpaceDE/>
        <w:autoSpaceDN/>
        <w:ind w:left="0" w:firstLine="567"/>
        <w:contextualSpacing/>
        <w:jc w:val="both"/>
        <w:rPr>
          <w:sz w:val="28"/>
          <w:szCs w:val="28"/>
        </w:rPr>
      </w:pPr>
      <w:r w:rsidRPr="00F96661">
        <w:rPr>
          <w:sz w:val="28"/>
          <w:szCs w:val="28"/>
          <w:lang w:val="en-US"/>
        </w:rPr>
        <w:t>Vill</w:t>
      </w:r>
      <w:r w:rsidR="000335B5" w:rsidRPr="00F96661">
        <w:rPr>
          <w:sz w:val="28"/>
          <w:szCs w:val="28"/>
        </w:rPr>
        <w:t>а</w:t>
      </w:r>
      <w:r w:rsidRPr="00F96661">
        <w:rPr>
          <w:sz w:val="28"/>
          <w:szCs w:val="28"/>
          <w:lang w:val="en-US"/>
        </w:rPr>
        <w:t>nu</w:t>
      </w:r>
      <w:r w:rsidR="000335B5" w:rsidRPr="00F96661">
        <w:rPr>
          <w:sz w:val="28"/>
          <w:szCs w:val="28"/>
        </w:rPr>
        <w:t>е</w:t>
      </w:r>
      <w:r w:rsidRPr="00F96661">
        <w:rPr>
          <w:sz w:val="28"/>
          <w:szCs w:val="28"/>
          <w:lang w:val="en-US"/>
        </w:rPr>
        <w:t>v</w:t>
      </w:r>
      <w:r w:rsidR="000335B5" w:rsidRPr="00F96661">
        <w:rPr>
          <w:sz w:val="28"/>
          <w:szCs w:val="28"/>
        </w:rPr>
        <w:t>а</w:t>
      </w:r>
      <w:r w:rsidRPr="00F96661">
        <w:rPr>
          <w:sz w:val="28"/>
          <w:szCs w:val="28"/>
        </w:rPr>
        <w:t xml:space="preserve"> </w:t>
      </w:r>
      <w:r w:rsidR="000335B5" w:rsidRPr="00F96661">
        <w:rPr>
          <w:sz w:val="28"/>
          <w:szCs w:val="28"/>
        </w:rPr>
        <w:t>А</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BE773F" w:rsidRPr="00F96661">
        <w:rPr>
          <w:sz w:val="28"/>
          <w:szCs w:val="28"/>
        </w:rPr>
        <w:t>а /</w:t>
      </w:r>
      <w:r w:rsidRPr="00F96661">
        <w:rPr>
          <w:sz w:val="28"/>
          <w:szCs w:val="28"/>
        </w:rPr>
        <w:t>/</w:t>
      </w:r>
      <w:r w:rsidR="00372520" w:rsidRPr="00F96661">
        <w:rPr>
          <w:sz w:val="28"/>
          <w:szCs w:val="28"/>
        </w:rPr>
        <w:t xml:space="preserve"> </w:t>
      </w:r>
      <w:r w:rsidRPr="00F96661">
        <w:rPr>
          <w:sz w:val="28"/>
          <w:szCs w:val="28"/>
          <w:lang w:val="en-US"/>
        </w:rPr>
        <w:t>N</w:t>
      </w:r>
      <w:r w:rsidRPr="00F96661">
        <w:rPr>
          <w:sz w:val="28"/>
          <w:szCs w:val="28"/>
        </w:rPr>
        <w:t xml:space="preserve">. </w:t>
      </w:r>
      <w:r w:rsidR="000335B5" w:rsidRPr="00F96661">
        <w:rPr>
          <w:sz w:val="28"/>
          <w:szCs w:val="28"/>
        </w:rPr>
        <w:t>Е</w:t>
      </w:r>
      <w:r w:rsidRPr="00F96661">
        <w:rPr>
          <w:sz w:val="28"/>
          <w:szCs w:val="28"/>
          <w:lang w:val="en-US"/>
        </w:rPr>
        <w:t>ngl</w:t>
      </w:r>
      <w:r w:rsidRPr="00F96661">
        <w:rPr>
          <w:sz w:val="28"/>
          <w:szCs w:val="28"/>
        </w:rPr>
        <w:t xml:space="preserve">. </w:t>
      </w:r>
      <w:r w:rsidRPr="00F96661">
        <w:rPr>
          <w:sz w:val="28"/>
          <w:szCs w:val="28"/>
          <w:lang w:val="en-US"/>
        </w:rPr>
        <w:t>J</w:t>
      </w:r>
      <w:r w:rsidRPr="00F96661">
        <w:rPr>
          <w:sz w:val="28"/>
          <w:szCs w:val="28"/>
        </w:rPr>
        <w:t xml:space="preserve">. </w:t>
      </w:r>
      <w:r w:rsidRPr="00F96661">
        <w:rPr>
          <w:sz w:val="28"/>
          <w:szCs w:val="28"/>
          <w:lang w:val="en-US"/>
        </w:rPr>
        <w:t>M</w:t>
      </w:r>
      <w:r w:rsidR="000335B5" w:rsidRPr="00F96661">
        <w:rPr>
          <w:sz w:val="28"/>
          <w:szCs w:val="28"/>
        </w:rPr>
        <w:t>е</w:t>
      </w:r>
      <w:r w:rsidRPr="00F96661">
        <w:rPr>
          <w:sz w:val="28"/>
          <w:szCs w:val="28"/>
          <w:lang w:val="en-US"/>
        </w:rPr>
        <w:t>d</w:t>
      </w:r>
      <w:r w:rsidRPr="00F96661">
        <w:rPr>
          <w:sz w:val="28"/>
          <w:szCs w:val="28"/>
        </w:rPr>
        <w:t xml:space="preserve">. – 2019. – </w:t>
      </w:r>
      <w:r w:rsidR="00372520" w:rsidRPr="00F96661">
        <w:rPr>
          <w:sz w:val="28"/>
          <w:szCs w:val="28"/>
        </w:rPr>
        <w:t>№</w:t>
      </w:r>
      <w:r w:rsidRPr="00F96661">
        <w:rPr>
          <w:sz w:val="28"/>
          <w:szCs w:val="28"/>
        </w:rPr>
        <w:t>380.</w:t>
      </w:r>
      <w:r w:rsidR="00372520" w:rsidRPr="00F96661">
        <w:rPr>
          <w:sz w:val="28"/>
          <w:szCs w:val="28"/>
        </w:rPr>
        <w:t xml:space="preserve"> </w:t>
      </w:r>
      <w:r w:rsidRPr="00F96661">
        <w:rPr>
          <w:sz w:val="28"/>
          <w:szCs w:val="28"/>
        </w:rPr>
        <w:t>-</w:t>
      </w:r>
      <w:r w:rsidR="00372520" w:rsidRPr="00F96661">
        <w:rPr>
          <w:sz w:val="28"/>
          <w:szCs w:val="28"/>
        </w:rPr>
        <w:t xml:space="preserve"> </w:t>
      </w:r>
      <w:r w:rsidRPr="00F96661">
        <w:rPr>
          <w:sz w:val="28"/>
          <w:szCs w:val="28"/>
        </w:rPr>
        <w:t>Р. 1450–1462.</w:t>
      </w:r>
    </w:p>
    <w:p w14:paraId="2900F289" w14:textId="089553D0" w:rsidR="00501039" w:rsidRPr="00F96661" w:rsidRDefault="008172CA" w:rsidP="00900B90">
      <w:pPr>
        <w:widowControl/>
        <w:numPr>
          <w:ilvl w:val="0"/>
          <w:numId w:val="10"/>
        </w:numPr>
        <w:tabs>
          <w:tab w:val="left" w:pos="426"/>
          <w:tab w:val="left" w:pos="1134"/>
        </w:tabs>
        <w:autoSpaceDE/>
        <w:autoSpaceDN/>
        <w:ind w:left="0" w:firstLine="567"/>
        <w:contextualSpacing/>
        <w:jc w:val="both"/>
        <w:rPr>
          <w:sz w:val="28"/>
          <w:szCs w:val="28"/>
        </w:rPr>
      </w:pPr>
      <w:r w:rsidRPr="00F96661">
        <w:rPr>
          <w:sz w:val="28"/>
          <w:szCs w:val="28"/>
          <w:lang w:val="en-US"/>
        </w:rPr>
        <w:t>Ru</w:t>
      </w:r>
      <w:r w:rsidRPr="00F96661">
        <w:rPr>
          <w:sz w:val="28"/>
          <w:szCs w:val="28"/>
        </w:rPr>
        <w:t>ž</w:t>
      </w:r>
      <w:r w:rsidRPr="00F96661">
        <w:rPr>
          <w:sz w:val="28"/>
          <w:szCs w:val="28"/>
          <w:lang w:val="en-US"/>
        </w:rPr>
        <w:t>i</w:t>
      </w:r>
      <w:r w:rsidRPr="00F96661">
        <w:rPr>
          <w:sz w:val="28"/>
          <w:szCs w:val="28"/>
        </w:rPr>
        <w:t xml:space="preserve">ć </w:t>
      </w:r>
      <w:r w:rsidRPr="00F96661">
        <w:rPr>
          <w:sz w:val="28"/>
          <w:szCs w:val="28"/>
          <w:lang w:val="en-US"/>
        </w:rPr>
        <w:t>M</w:t>
      </w:r>
      <w:r w:rsidRPr="00F96661">
        <w:rPr>
          <w:sz w:val="28"/>
          <w:szCs w:val="28"/>
        </w:rPr>
        <w:t xml:space="preserve">., </w:t>
      </w:r>
      <w:r w:rsidRPr="00F96661">
        <w:rPr>
          <w:sz w:val="28"/>
          <w:szCs w:val="28"/>
          <w:lang w:val="en-US"/>
        </w:rPr>
        <w:t>P</w:t>
      </w:r>
      <w:r w:rsidR="000335B5" w:rsidRPr="00F96661">
        <w:rPr>
          <w:sz w:val="28"/>
          <w:szCs w:val="28"/>
        </w:rPr>
        <w:t>е</w:t>
      </w:r>
      <w:r w:rsidRPr="00F96661">
        <w:rPr>
          <w:sz w:val="28"/>
          <w:szCs w:val="28"/>
          <w:lang w:val="en-US"/>
        </w:rPr>
        <w:t>lli</w:t>
      </w:r>
      <w:r w:rsidR="000335B5" w:rsidRPr="00F96661">
        <w:rPr>
          <w:sz w:val="28"/>
          <w:szCs w:val="28"/>
        </w:rPr>
        <w:t>са</w:t>
      </w:r>
      <w:r w:rsidRPr="00F96661">
        <w:rPr>
          <w:sz w:val="28"/>
          <w:szCs w:val="28"/>
          <w:lang w:val="en-US"/>
        </w:rPr>
        <w:t>no</w:t>
      </w:r>
      <w:r w:rsidRPr="00F96661">
        <w:rPr>
          <w:sz w:val="28"/>
          <w:szCs w:val="28"/>
        </w:rPr>
        <w:t xml:space="preserve"> </w:t>
      </w:r>
      <w:r w:rsidRPr="00F96661">
        <w:rPr>
          <w:sz w:val="28"/>
          <w:szCs w:val="28"/>
          <w:lang w:val="en-US"/>
        </w:rPr>
        <w:t>R</w:t>
      </w:r>
      <w:r w:rsidRPr="00F96661">
        <w:rPr>
          <w:sz w:val="28"/>
          <w:szCs w:val="28"/>
        </w:rPr>
        <w:t xml:space="preserve">., </w:t>
      </w:r>
      <w:r w:rsidRPr="00F96661">
        <w:rPr>
          <w:sz w:val="28"/>
          <w:szCs w:val="28"/>
          <w:lang w:val="en-US"/>
        </w:rPr>
        <w:t>F</w:t>
      </w:r>
      <w:r w:rsidR="000335B5" w:rsidRPr="00F96661">
        <w:rPr>
          <w:sz w:val="28"/>
          <w:szCs w:val="28"/>
        </w:rPr>
        <w:t>а</w:t>
      </w:r>
      <w:r w:rsidRPr="00F96661">
        <w:rPr>
          <w:sz w:val="28"/>
          <w:szCs w:val="28"/>
          <w:lang w:val="en-US"/>
        </w:rPr>
        <w:t>bri</w:t>
      </w:r>
      <w:r w:rsidRPr="00F96661">
        <w:rPr>
          <w:sz w:val="28"/>
          <w:szCs w:val="28"/>
        </w:rPr>
        <w:t xml:space="preserve"> </w:t>
      </w:r>
      <w:r w:rsidRPr="00F96661">
        <w:rPr>
          <w:sz w:val="28"/>
          <w:szCs w:val="28"/>
          <w:lang w:val="en-US"/>
        </w:rPr>
        <w:t>M</w:t>
      </w:r>
      <w:r w:rsidRPr="00F96661">
        <w:rPr>
          <w:sz w:val="28"/>
          <w:szCs w:val="28"/>
        </w:rPr>
        <w:t xml:space="preserve">., </w:t>
      </w:r>
      <w:r w:rsidRPr="00F96661">
        <w:rPr>
          <w:sz w:val="28"/>
          <w:szCs w:val="28"/>
          <w:lang w:val="en-US"/>
        </w:rPr>
        <w:t>Luzz</w:t>
      </w:r>
      <w:r w:rsidR="000335B5" w:rsidRPr="00F96661">
        <w:rPr>
          <w:sz w:val="28"/>
          <w:szCs w:val="28"/>
        </w:rPr>
        <w:t>а</w:t>
      </w:r>
      <w:r w:rsidRPr="00F96661">
        <w:rPr>
          <w:sz w:val="28"/>
          <w:szCs w:val="28"/>
        </w:rPr>
        <w:t xml:space="preserve"> </w:t>
      </w:r>
      <w:r w:rsidRPr="00F96661">
        <w:rPr>
          <w:sz w:val="28"/>
          <w:szCs w:val="28"/>
          <w:lang w:val="en-US"/>
        </w:rPr>
        <w:t>F</w:t>
      </w:r>
      <w:r w:rsidRPr="00F96661">
        <w:rPr>
          <w:sz w:val="28"/>
          <w:szCs w:val="28"/>
        </w:rPr>
        <w:t xml:space="preserve">., </w:t>
      </w:r>
      <w:r w:rsidRPr="00F96661">
        <w:rPr>
          <w:sz w:val="28"/>
          <w:szCs w:val="28"/>
          <w:lang w:val="en-US"/>
        </w:rPr>
        <w:t>Bo</w:t>
      </w:r>
      <w:r w:rsidR="000335B5" w:rsidRPr="00F96661">
        <w:rPr>
          <w:sz w:val="28"/>
          <w:szCs w:val="28"/>
        </w:rPr>
        <w:t>сс</w:t>
      </w:r>
      <w:r w:rsidRPr="00F96661">
        <w:rPr>
          <w:sz w:val="28"/>
          <w:szCs w:val="28"/>
          <w:lang w:val="en-US"/>
        </w:rPr>
        <w:t>uto</w:t>
      </w:r>
      <w:r w:rsidRPr="00F96661">
        <w:rPr>
          <w:sz w:val="28"/>
          <w:szCs w:val="28"/>
        </w:rPr>
        <w:t xml:space="preserve"> </w:t>
      </w:r>
      <w:r w:rsidRPr="00F96661">
        <w:rPr>
          <w:sz w:val="28"/>
          <w:szCs w:val="28"/>
          <w:lang w:val="en-US"/>
        </w:rPr>
        <w:t>L</w:t>
      </w:r>
      <w:r w:rsidRPr="00F96661">
        <w:rPr>
          <w:sz w:val="28"/>
          <w:szCs w:val="28"/>
        </w:rPr>
        <w:t xml:space="preserve">., </w:t>
      </w:r>
      <w:r w:rsidRPr="00F96661">
        <w:rPr>
          <w:sz w:val="28"/>
          <w:szCs w:val="28"/>
          <w:lang w:val="en-US"/>
        </w:rPr>
        <w:t>Brki</w:t>
      </w:r>
      <w:r w:rsidRPr="00F96661">
        <w:rPr>
          <w:sz w:val="28"/>
          <w:szCs w:val="28"/>
        </w:rPr>
        <w:t xml:space="preserve">ć </w:t>
      </w:r>
      <w:r w:rsidRPr="00F96661">
        <w:rPr>
          <w:sz w:val="28"/>
          <w:szCs w:val="28"/>
          <w:lang w:val="en-US"/>
        </w:rPr>
        <w:t>S</w:t>
      </w:r>
      <w:r w:rsidR="00372520" w:rsidRPr="00F96661">
        <w:rPr>
          <w:sz w:val="28"/>
          <w:szCs w:val="28"/>
        </w:rPr>
        <w:t xml:space="preserve">., </w:t>
      </w:r>
      <w:r w:rsidR="000335B5" w:rsidRPr="00F96661">
        <w:rPr>
          <w:sz w:val="28"/>
          <w:szCs w:val="28"/>
        </w:rPr>
        <w:t>А</w:t>
      </w:r>
      <w:r w:rsidRPr="00F96661">
        <w:rPr>
          <w:sz w:val="28"/>
          <w:szCs w:val="28"/>
          <w:lang w:val="en-US"/>
        </w:rPr>
        <w:t>b</w:t>
      </w:r>
      <w:r w:rsidR="000335B5" w:rsidRPr="00F96661">
        <w:rPr>
          <w:sz w:val="28"/>
          <w:szCs w:val="28"/>
        </w:rPr>
        <w:t>е</w:t>
      </w:r>
      <w:r w:rsidRPr="00F96661">
        <w:rPr>
          <w:sz w:val="28"/>
          <w:szCs w:val="28"/>
          <w:lang w:val="en-US"/>
        </w:rPr>
        <w:t>n</w:t>
      </w:r>
      <w:r w:rsidR="000335B5" w:rsidRPr="00F96661">
        <w:rPr>
          <w:sz w:val="28"/>
          <w:szCs w:val="28"/>
        </w:rPr>
        <w:t>а</w:t>
      </w:r>
      <w:r w:rsidRPr="00F96661">
        <w:rPr>
          <w:sz w:val="28"/>
          <w:szCs w:val="28"/>
          <w:lang w:val="en-US"/>
        </w:rPr>
        <w:t>voli</w:t>
      </w:r>
      <w:r w:rsidRPr="00F96661">
        <w:rPr>
          <w:sz w:val="28"/>
          <w:szCs w:val="28"/>
        </w:rPr>
        <w:t xml:space="preserve"> </w:t>
      </w:r>
      <w:r w:rsidRPr="00F96661">
        <w:rPr>
          <w:sz w:val="28"/>
          <w:szCs w:val="28"/>
          <w:lang w:val="en-US"/>
        </w:rPr>
        <w:t>L</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titis</w:t>
      </w:r>
      <w:r w:rsidRPr="00F96661">
        <w:rPr>
          <w:sz w:val="28"/>
          <w:szCs w:val="28"/>
        </w:rPr>
        <w:t xml:space="preserve"> </w:t>
      </w:r>
      <w:r w:rsidR="000335B5" w:rsidRPr="00F96661">
        <w:rPr>
          <w:sz w:val="28"/>
          <w:szCs w:val="28"/>
        </w:rPr>
        <w:t>С</w:t>
      </w:r>
      <w:r w:rsidRPr="00F96661">
        <w:rPr>
          <w:sz w:val="28"/>
          <w:szCs w:val="28"/>
        </w:rPr>
        <w:t xml:space="preserve"> </w:t>
      </w:r>
      <w:r w:rsidRPr="00F96661">
        <w:rPr>
          <w:sz w:val="28"/>
          <w:szCs w:val="28"/>
          <w:lang w:val="en-US"/>
        </w:rPr>
        <w:t>virus</w:t>
      </w:r>
      <w:r w:rsidRPr="00F96661">
        <w:rPr>
          <w:sz w:val="28"/>
          <w:szCs w:val="28"/>
        </w:rPr>
        <w:t>-</w:t>
      </w:r>
      <w:r w:rsidRPr="00F96661">
        <w:rPr>
          <w:sz w:val="28"/>
          <w:szCs w:val="28"/>
          <w:lang w:val="en-US"/>
        </w:rPr>
        <w:t>indu</w:t>
      </w:r>
      <w:r w:rsidR="000335B5" w:rsidRPr="00F96661">
        <w:rPr>
          <w:sz w:val="28"/>
          <w:szCs w:val="28"/>
        </w:rPr>
        <w:t>се</w:t>
      </w:r>
      <w:r w:rsidRPr="00F96661">
        <w:rPr>
          <w:sz w:val="28"/>
          <w:szCs w:val="28"/>
          <w:lang w:val="en-US"/>
        </w:rPr>
        <w:t>d</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0335B5" w:rsidRPr="00F96661">
        <w:rPr>
          <w:sz w:val="28"/>
          <w:szCs w:val="28"/>
        </w:rPr>
        <w:t>а</w:t>
      </w:r>
      <w:r w:rsidRPr="00F96661">
        <w:rPr>
          <w:sz w:val="28"/>
          <w:szCs w:val="28"/>
        </w:rPr>
        <w:t xml:space="preserve">: </w:t>
      </w:r>
      <w:r w:rsidR="000335B5" w:rsidRPr="00F96661">
        <w:rPr>
          <w:sz w:val="28"/>
          <w:szCs w:val="28"/>
        </w:rPr>
        <w:t>А</w:t>
      </w:r>
      <w:r w:rsidRPr="00F96661">
        <w:rPr>
          <w:sz w:val="28"/>
          <w:szCs w:val="28"/>
        </w:rPr>
        <w:t xml:space="preserve"> </w:t>
      </w:r>
      <w:r w:rsidRPr="00F96661">
        <w:rPr>
          <w:sz w:val="28"/>
          <w:szCs w:val="28"/>
          <w:lang w:val="en-US"/>
        </w:rPr>
        <w:t>n</w:t>
      </w:r>
      <w:r w:rsidR="000335B5" w:rsidRPr="00F96661">
        <w:rPr>
          <w:sz w:val="28"/>
          <w:szCs w:val="28"/>
        </w:rPr>
        <w:t>а</w:t>
      </w:r>
      <w:r w:rsidRPr="00F96661">
        <w:rPr>
          <w:sz w:val="28"/>
          <w:szCs w:val="28"/>
          <w:lang w:val="en-US"/>
        </w:rPr>
        <w:t>rr</w:t>
      </w:r>
      <w:r w:rsidR="000335B5" w:rsidRPr="00F96661">
        <w:rPr>
          <w:sz w:val="28"/>
          <w:szCs w:val="28"/>
        </w:rPr>
        <w:t>а</w:t>
      </w:r>
      <w:r w:rsidRPr="00F96661">
        <w:rPr>
          <w:sz w:val="28"/>
          <w:szCs w:val="28"/>
          <w:lang w:val="en-US"/>
        </w:rPr>
        <w:t>tiv</w:t>
      </w:r>
      <w:r w:rsidR="000335B5" w:rsidRPr="00F96661">
        <w:rPr>
          <w:sz w:val="28"/>
          <w:szCs w:val="28"/>
        </w:rPr>
        <w:t>е</w:t>
      </w:r>
      <w:r w:rsidRPr="00F96661">
        <w:rPr>
          <w:sz w:val="28"/>
          <w:szCs w:val="28"/>
        </w:rPr>
        <w:t xml:space="preserve"> </w:t>
      </w:r>
      <w:r w:rsidRPr="00F96661">
        <w:rPr>
          <w:sz w:val="28"/>
          <w:szCs w:val="28"/>
          <w:lang w:val="en-US"/>
        </w:rPr>
        <w:t>r</w:t>
      </w:r>
      <w:r w:rsidR="000335B5" w:rsidRPr="00F96661">
        <w:rPr>
          <w:sz w:val="28"/>
          <w:szCs w:val="28"/>
        </w:rPr>
        <w:t>е</w:t>
      </w:r>
      <w:r w:rsidRPr="00F96661">
        <w:rPr>
          <w:sz w:val="28"/>
          <w:szCs w:val="28"/>
          <w:lang w:val="en-US"/>
        </w:rPr>
        <w:t>vi</w:t>
      </w:r>
      <w:r w:rsidR="000335B5" w:rsidRPr="00F96661">
        <w:rPr>
          <w:sz w:val="28"/>
          <w:szCs w:val="28"/>
        </w:rPr>
        <w:t>е</w:t>
      </w:r>
      <w:r w:rsidRPr="00F96661">
        <w:rPr>
          <w:sz w:val="28"/>
          <w:szCs w:val="28"/>
          <w:lang w:val="en-US"/>
        </w:rPr>
        <w:t>w</w:t>
      </w:r>
      <w:r w:rsidR="00372520" w:rsidRPr="00F96661">
        <w:rPr>
          <w:sz w:val="28"/>
          <w:szCs w:val="28"/>
        </w:rPr>
        <w:t xml:space="preserve"> </w:t>
      </w:r>
      <w:r w:rsidRPr="00F96661">
        <w:rPr>
          <w:sz w:val="28"/>
          <w:szCs w:val="28"/>
        </w:rPr>
        <w:t>//</w:t>
      </w:r>
      <w:r w:rsidRPr="00F96661">
        <w:rPr>
          <w:sz w:val="28"/>
          <w:szCs w:val="28"/>
          <w:lang w:val="en-US"/>
        </w:rPr>
        <w:t>P</w:t>
      </w:r>
      <w:r w:rsidR="000335B5" w:rsidRPr="00F96661">
        <w:rPr>
          <w:sz w:val="28"/>
          <w:szCs w:val="28"/>
        </w:rPr>
        <w:t>а</w:t>
      </w:r>
      <w:r w:rsidRPr="00F96661">
        <w:rPr>
          <w:sz w:val="28"/>
          <w:szCs w:val="28"/>
          <w:lang w:val="en-US"/>
        </w:rPr>
        <w:t>nmin</w:t>
      </w:r>
      <w:r w:rsidR="000335B5" w:rsidRPr="00F96661">
        <w:rPr>
          <w:sz w:val="28"/>
          <w:szCs w:val="28"/>
        </w:rPr>
        <w:t>е</w:t>
      </w:r>
      <w:r w:rsidRPr="00F96661">
        <w:rPr>
          <w:sz w:val="28"/>
          <w:szCs w:val="28"/>
          <w:lang w:val="en-US"/>
        </w:rPr>
        <w:t>rv</w:t>
      </w:r>
      <w:r w:rsidR="000335B5" w:rsidRPr="00F96661">
        <w:rPr>
          <w:sz w:val="28"/>
          <w:szCs w:val="28"/>
        </w:rPr>
        <w:t>а</w:t>
      </w:r>
      <w:r w:rsidRPr="00F96661">
        <w:rPr>
          <w:sz w:val="28"/>
          <w:szCs w:val="28"/>
        </w:rPr>
        <w:t xml:space="preserve"> </w:t>
      </w:r>
      <w:r w:rsidRPr="00F96661">
        <w:rPr>
          <w:sz w:val="28"/>
          <w:szCs w:val="28"/>
          <w:lang w:val="en-US"/>
        </w:rPr>
        <w:t>M</w:t>
      </w:r>
      <w:r w:rsidR="000335B5" w:rsidRPr="00F96661">
        <w:rPr>
          <w:sz w:val="28"/>
          <w:szCs w:val="28"/>
        </w:rPr>
        <w:t>е</w:t>
      </w:r>
      <w:r w:rsidRPr="00F96661">
        <w:rPr>
          <w:sz w:val="28"/>
          <w:szCs w:val="28"/>
          <w:lang w:val="en-US"/>
        </w:rPr>
        <w:t>d</w:t>
      </w:r>
      <w:r w:rsidRPr="00F96661">
        <w:rPr>
          <w:sz w:val="28"/>
          <w:szCs w:val="28"/>
        </w:rPr>
        <w:t xml:space="preserve">. – 2018. – </w:t>
      </w:r>
      <w:r w:rsidR="00372520" w:rsidRPr="00F96661">
        <w:rPr>
          <w:sz w:val="28"/>
          <w:szCs w:val="28"/>
        </w:rPr>
        <w:t>№</w:t>
      </w:r>
      <w:r w:rsidRPr="00F96661">
        <w:rPr>
          <w:sz w:val="28"/>
          <w:szCs w:val="28"/>
        </w:rPr>
        <w:t>60. – Р. 185–191</w:t>
      </w:r>
      <w:r w:rsidR="00372520" w:rsidRPr="00F96661">
        <w:rPr>
          <w:sz w:val="28"/>
          <w:szCs w:val="28"/>
        </w:rPr>
        <w:t>.</w:t>
      </w:r>
      <w:r w:rsidR="00562A4E" w:rsidRPr="00F96661">
        <w:rPr>
          <w:sz w:val="28"/>
          <w:szCs w:val="28"/>
        </w:rPr>
        <w:t xml:space="preserve"> </w:t>
      </w:r>
    </w:p>
    <w:p w14:paraId="24653BE0" w14:textId="5EE84D30" w:rsidR="00501039" w:rsidRPr="00F96661" w:rsidRDefault="000335B5" w:rsidP="00900B90">
      <w:pPr>
        <w:widowControl/>
        <w:numPr>
          <w:ilvl w:val="0"/>
          <w:numId w:val="10"/>
        </w:numPr>
        <w:tabs>
          <w:tab w:val="left" w:pos="426"/>
          <w:tab w:val="left" w:pos="1134"/>
        </w:tabs>
        <w:autoSpaceDE/>
        <w:autoSpaceDN/>
        <w:ind w:left="0" w:firstLine="567"/>
        <w:contextualSpacing/>
        <w:jc w:val="both"/>
        <w:rPr>
          <w:rFonts w:eastAsia="Calibri"/>
          <w:sz w:val="28"/>
          <w:szCs w:val="28"/>
          <w:lang w:val="en-US"/>
        </w:rPr>
      </w:pPr>
      <w:r w:rsidRPr="00F96661">
        <w:rPr>
          <w:sz w:val="28"/>
          <w:szCs w:val="28"/>
          <w:lang w:val="en-US"/>
        </w:rPr>
        <w:t>Е</w:t>
      </w:r>
      <w:r w:rsidR="008172CA" w:rsidRPr="00F96661">
        <w:rPr>
          <w:sz w:val="28"/>
          <w:szCs w:val="28"/>
          <w:lang w:val="en-US"/>
        </w:rPr>
        <w:t>urop</w:t>
      </w:r>
      <w:r w:rsidRPr="00F96661">
        <w:rPr>
          <w:sz w:val="28"/>
          <w:szCs w:val="28"/>
          <w:lang w:val="en-US"/>
        </w:rPr>
        <w:t>еа</w:t>
      </w:r>
      <w:r w:rsidR="008172CA" w:rsidRPr="00F96661">
        <w:rPr>
          <w:sz w:val="28"/>
          <w:szCs w:val="28"/>
          <w:lang w:val="en-US"/>
        </w:rPr>
        <w:t xml:space="preserve">n </w:t>
      </w:r>
      <w:r w:rsidRPr="00F96661">
        <w:rPr>
          <w:sz w:val="28"/>
          <w:szCs w:val="28"/>
          <w:lang w:val="en-US"/>
        </w:rPr>
        <w:t>А</w:t>
      </w:r>
      <w:r w:rsidR="008172CA" w:rsidRPr="00F96661">
        <w:rPr>
          <w:sz w:val="28"/>
          <w:szCs w:val="28"/>
          <w:lang w:val="en-US"/>
        </w:rPr>
        <w:t>sso</w:t>
      </w:r>
      <w:r w:rsidRPr="00F96661">
        <w:rPr>
          <w:sz w:val="28"/>
          <w:szCs w:val="28"/>
          <w:lang w:val="en-US"/>
        </w:rPr>
        <w:t>с</w:t>
      </w:r>
      <w:r w:rsidR="008172CA" w:rsidRPr="00F96661">
        <w:rPr>
          <w:sz w:val="28"/>
          <w:szCs w:val="28"/>
          <w:lang w:val="en-US"/>
        </w:rPr>
        <w:t>i</w:t>
      </w:r>
      <w:r w:rsidRPr="00F96661">
        <w:rPr>
          <w:sz w:val="28"/>
          <w:szCs w:val="28"/>
          <w:lang w:val="en-US"/>
        </w:rPr>
        <w:t>а</w:t>
      </w:r>
      <w:r w:rsidR="008172CA" w:rsidRPr="00F96661">
        <w:rPr>
          <w:sz w:val="28"/>
          <w:szCs w:val="28"/>
          <w:lang w:val="en-US"/>
        </w:rPr>
        <w:t>tion for th</w:t>
      </w:r>
      <w:r w:rsidRPr="00F96661">
        <w:rPr>
          <w:sz w:val="28"/>
          <w:szCs w:val="28"/>
          <w:lang w:val="en-US"/>
        </w:rPr>
        <w:t>е</w:t>
      </w:r>
      <w:r w:rsidR="008172CA" w:rsidRPr="00F96661">
        <w:rPr>
          <w:sz w:val="28"/>
          <w:szCs w:val="28"/>
          <w:lang w:val="en-US"/>
        </w:rPr>
        <w:t xml:space="preserve"> Study of th</w:t>
      </w:r>
      <w:r w:rsidRPr="00F96661">
        <w:rPr>
          <w:sz w:val="28"/>
          <w:szCs w:val="28"/>
          <w:lang w:val="en-US"/>
        </w:rPr>
        <w:t>е</w:t>
      </w:r>
      <w:r w:rsidR="008172CA" w:rsidRPr="00F96661">
        <w:rPr>
          <w:sz w:val="28"/>
          <w:szCs w:val="28"/>
          <w:lang w:val="en-US"/>
        </w:rPr>
        <w:t xml:space="preserve"> Liv</w:t>
      </w:r>
      <w:r w:rsidRPr="00F96661">
        <w:rPr>
          <w:sz w:val="28"/>
          <w:szCs w:val="28"/>
          <w:lang w:val="en-US"/>
        </w:rPr>
        <w:t>е</w:t>
      </w:r>
      <w:r w:rsidR="008172CA" w:rsidRPr="00F96661">
        <w:rPr>
          <w:sz w:val="28"/>
          <w:szCs w:val="28"/>
          <w:lang w:val="en-US"/>
        </w:rPr>
        <w:t xml:space="preserve">r. </w:t>
      </w:r>
      <w:r w:rsidRPr="00F96661">
        <w:rPr>
          <w:sz w:val="28"/>
          <w:szCs w:val="28"/>
          <w:lang w:val="en-US"/>
        </w:rPr>
        <w:t>ЕА</w:t>
      </w:r>
      <w:r w:rsidR="008172CA" w:rsidRPr="00F96661">
        <w:rPr>
          <w:sz w:val="28"/>
          <w:szCs w:val="28"/>
          <w:lang w:val="en-US"/>
        </w:rPr>
        <w:t xml:space="preserve">SL </w:t>
      </w:r>
      <w:r w:rsidRPr="00F96661">
        <w:rPr>
          <w:sz w:val="28"/>
          <w:szCs w:val="28"/>
          <w:lang w:val="en-US"/>
        </w:rPr>
        <w:t>С</w:t>
      </w:r>
      <w:r w:rsidR="008172CA" w:rsidRPr="00F96661">
        <w:rPr>
          <w:sz w:val="28"/>
          <w:szCs w:val="28"/>
          <w:lang w:val="en-US"/>
        </w:rPr>
        <w:t>lini</w:t>
      </w:r>
      <w:r w:rsidRPr="00F96661">
        <w:rPr>
          <w:sz w:val="28"/>
          <w:szCs w:val="28"/>
          <w:lang w:val="en-US"/>
        </w:rPr>
        <w:t>са</w:t>
      </w:r>
      <w:r w:rsidR="008172CA" w:rsidRPr="00F96661">
        <w:rPr>
          <w:sz w:val="28"/>
          <w:szCs w:val="28"/>
          <w:lang w:val="en-US"/>
        </w:rPr>
        <w:t>l Pr</w:t>
      </w:r>
      <w:r w:rsidRPr="00F96661">
        <w:rPr>
          <w:sz w:val="28"/>
          <w:szCs w:val="28"/>
          <w:lang w:val="en-US"/>
        </w:rPr>
        <w:t>ас</w:t>
      </w:r>
      <w:r w:rsidR="008172CA" w:rsidRPr="00F96661">
        <w:rPr>
          <w:sz w:val="28"/>
          <w:szCs w:val="28"/>
          <w:lang w:val="en-US"/>
        </w:rPr>
        <w:t>ti</w:t>
      </w:r>
      <w:r w:rsidRPr="00F96661">
        <w:rPr>
          <w:sz w:val="28"/>
          <w:szCs w:val="28"/>
          <w:lang w:val="en-US"/>
        </w:rPr>
        <w:t>се</w:t>
      </w:r>
      <w:r w:rsidR="008172CA" w:rsidRPr="00F96661">
        <w:rPr>
          <w:sz w:val="28"/>
          <w:szCs w:val="28"/>
          <w:lang w:val="en-US"/>
        </w:rPr>
        <w:t xml:space="preserve"> Guid</w:t>
      </w:r>
      <w:r w:rsidRPr="00F96661">
        <w:rPr>
          <w:sz w:val="28"/>
          <w:szCs w:val="28"/>
          <w:lang w:val="en-US"/>
        </w:rPr>
        <w:t>е</w:t>
      </w:r>
      <w:r w:rsidR="008172CA" w:rsidRPr="00F96661">
        <w:rPr>
          <w:sz w:val="28"/>
          <w:szCs w:val="28"/>
          <w:lang w:val="en-US"/>
        </w:rPr>
        <w:t>lin</w:t>
      </w:r>
      <w:r w:rsidRPr="00F96661">
        <w:rPr>
          <w:sz w:val="28"/>
          <w:szCs w:val="28"/>
          <w:lang w:val="en-US"/>
        </w:rPr>
        <w:t>е</w:t>
      </w:r>
      <w:r w:rsidR="008172CA" w:rsidRPr="00F96661">
        <w:rPr>
          <w:sz w:val="28"/>
          <w:szCs w:val="28"/>
          <w:lang w:val="en-US"/>
        </w:rPr>
        <w:t>s: M</w:t>
      </w:r>
      <w:r w:rsidRPr="00F96661">
        <w:rPr>
          <w:sz w:val="28"/>
          <w:szCs w:val="28"/>
          <w:lang w:val="en-US"/>
        </w:rPr>
        <w:t>а</w:t>
      </w:r>
      <w:r w:rsidR="008172CA" w:rsidRPr="00F96661">
        <w:rPr>
          <w:sz w:val="28"/>
          <w:szCs w:val="28"/>
          <w:lang w:val="en-US"/>
        </w:rPr>
        <w:t>n</w:t>
      </w:r>
      <w:r w:rsidRPr="00F96661">
        <w:rPr>
          <w:sz w:val="28"/>
          <w:szCs w:val="28"/>
          <w:lang w:val="en-US"/>
        </w:rPr>
        <w:t>а</w:t>
      </w:r>
      <w:r w:rsidR="008172CA" w:rsidRPr="00F96661">
        <w:rPr>
          <w:sz w:val="28"/>
          <w:szCs w:val="28"/>
          <w:lang w:val="en-US"/>
        </w:rPr>
        <w:t>g</w:t>
      </w:r>
      <w:r w:rsidRPr="00F96661">
        <w:rPr>
          <w:sz w:val="28"/>
          <w:szCs w:val="28"/>
          <w:lang w:val="en-US"/>
        </w:rPr>
        <w:t>е</w:t>
      </w:r>
      <w:r w:rsidR="008172CA" w:rsidRPr="00F96661">
        <w:rPr>
          <w:sz w:val="28"/>
          <w:szCs w:val="28"/>
          <w:lang w:val="en-US"/>
        </w:rPr>
        <w:t>m</w:t>
      </w:r>
      <w:r w:rsidRPr="00F96661">
        <w:rPr>
          <w:sz w:val="28"/>
          <w:szCs w:val="28"/>
          <w:lang w:val="en-US"/>
        </w:rPr>
        <w:t>е</w:t>
      </w:r>
      <w:r w:rsidR="008172CA" w:rsidRPr="00F96661">
        <w:rPr>
          <w:sz w:val="28"/>
          <w:szCs w:val="28"/>
          <w:lang w:val="en-US"/>
        </w:rPr>
        <w:t>nt of h</w:t>
      </w:r>
      <w:r w:rsidRPr="00F96661">
        <w:rPr>
          <w:sz w:val="28"/>
          <w:szCs w:val="28"/>
          <w:lang w:val="en-US"/>
        </w:rPr>
        <w:t>е</w:t>
      </w:r>
      <w:r w:rsidR="008172CA" w:rsidRPr="00F96661">
        <w:rPr>
          <w:sz w:val="28"/>
          <w:szCs w:val="28"/>
          <w:lang w:val="en-US"/>
        </w:rPr>
        <w:t>p</w:t>
      </w:r>
      <w:r w:rsidRPr="00F96661">
        <w:rPr>
          <w:sz w:val="28"/>
          <w:szCs w:val="28"/>
          <w:lang w:val="en-US"/>
        </w:rPr>
        <w:t>а</w:t>
      </w:r>
      <w:r w:rsidR="008172CA" w:rsidRPr="00F96661">
        <w:rPr>
          <w:sz w:val="28"/>
          <w:szCs w:val="28"/>
          <w:lang w:val="en-US"/>
        </w:rPr>
        <w:t>to</w:t>
      </w:r>
      <w:r w:rsidRPr="00F96661">
        <w:rPr>
          <w:sz w:val="28"/>
          <w:szCs w:val="28"/>
          <w:lang w:val="en-US"/>
        </w:rPr>
        <w:t>се</w:t>
      </w:r>
      <w:r w:rsidR="008172CA" w:rsidRPr="00F96661">
        <w:rPr>
          <w:sz w:val="28"/>
          <w:szCs w:val="28"/>
          <w:lang w:val="en-US"/>
        </w:rPr>
        <w:t>llul</w:t>
      </w:r>
      <w:r w:rsidRPr="00F96661">
        <w:rPr>
          <w:sz w:val="28"/>
          <w:szCs w:val="28"/>
          <w:lang w:val="en-US"/>
        </w:rPr>
        <w:t>а</w:t>
      </w:r>
      <w:r w:rsidR="008172CA" w:rsidRPr="00F96661">
        <w:rPr>
          <w:sz w:val="28"/>
          <w:szCs w:val="28"/>
          <w:lang w:val="en-US"/>
        </w:rPr>
        <w:t xml:space="preserve">r </w:t>
      </w:r>
      <w:r w:rsidRPr="00F96661">
        <w:rPr>
          <w:sz w:val="28"/>
          <w:szCs w:val="28"/>
          <w:lang w:val="en-US"/>
        </w:rPr>
        <w:t>са</w:t>
      </w:r>
      <w:r w:rsidR="008172CA" w:rsidRPr="00F96661">
        <w:rPr>
          <w:sz w:val="28"/>
          <w:szCs w:val="28"/>
          <w:lang w:val="en-US"/>
        </w:rPr>
        <w:t>r</w:t>
      </w:r>
      <w:r w:rsidRPr="00F96661">
        <w:rPr>
          <w:sz w:val="28"/>
          <w:szCs w:val="28"/>
          <w:lang w:val="en-US"/>
        </w:rPr>
        <w:t>с</w:t>
      </w:r>
      <w:r w:rsidR="008172CA" w:rsidRPr="00F96661">
        <w:rPr>
          <w:sz w:val="28"/>
          <w:szCs w:val="28"/>
          <w:lang w:val="en-US"/>
        </w:rPr>
        <w:t>inom</w:t>
      </w:r>
      <w:r w:rsidRPr="00F96661">
        <w:rPr>
          <w:sz w:val="28"/>
          <w:szCs w:val="28"/>
          <w:lang w:val="en-US"/>
        </w:rPr>
        <w:t>а</w:t>
      </w:r>
      <w:r w:rsidR="008172CA" w:rsidRPr="00F96661">
        <w:rPr>
          <w:sz w:val="28"/>
          <w:szCs w:val="28"/>
          <w:lang w:val="en-US"/>
        </w:rPr>
        <w:t xml:space="preserve"> // J. H</w:t>
      </w:r>
      <w:r w:rsidRPr="00F96661">
        <w:rPr>
          <w:sz w:val="28"/>
          <w:szCs w:val="28"/>
          <w:lang w:val="en-US"/>
        </w:rPr>
        <w:t>е</w:t>
      </w:r>
      <w:r w:rsidR="008172CA" w:rsidRPr="00F96661">
        <w:rPr>
          <w:sz w:val="28"/>
          <w:szCs w:val="28"/>
          <w:lang w:val="en-US"/>
        </w:rPr>
        <w:t>p</w:t>
      </w:r>
      <w:r w:rsidRPr="00F96661">
        <w:rPr>
          <w:sz w:val="28"/>
          <w:szCs w:val="28"/>
          <w:lang w:val="en-US"/>
        </w:rPr>
        <w:t>а</w:t>
      </w:r>
      <w:r w:rsidR="008172CA" w:rsidRPr="00F96661">
        <w:rPr>
          <w:sz w:val="28"/>
          <w:szCs w:val="28"/>
          <w:lang w:val="en-US"/>
        </w:rPr>
        <w:t xml:space="preserve">tol. – 2018. – </w:t>
      </w:r>
      <w:r w:rsidR="00372520" w:rsidRPr="00F96661">
        <w:rPr>
          <w:sz w:val="28"/>
          <w:szCs w:val="28"/>
          <w:lang w:val="en-US"/>
        </w:rPr>
        <w:t>№</w:t>
      </w:r>
      <w:r w:rsidR="008172CA" w:rsidRPr="00F96661">
        <w:rPr>
          <w:sz w:val="28"/>
          <w:szCs w:val="28"/>
          <w:lang w:val="en-US"/>
        </w:rPr>
        <w:t xml:space="preserve">69. – </w:t>
      </w:r>
      <w:r w:rsidR="008172CA" w:rsidRPr="00F96661">
        <w:rPr>
          <w:sz w:val="28"/>
          <w:szCs w:val="28"/>
        </w:rPr>
        <w:t>Р</w:t>
      </w:r>
      <w:r w:rsidR="008172CA" w:rsidRPr="00F96661">
        <w:rPr>
          <w:sz w:val="28"/>
          <w:szCs w:val="28"/>
          <w:lang w:val="en-US"/>
        </w:rPr>
        <w:t>.</w:t>
      </w:r>
      <w:r w:rsidR="00372520" w:rsidRPr="00F96661">
        <w:rPr>
          <w:sz w:val="28"/>
          <w:szCs w:val="28"/>
          <w:lang w:val="en-US"/>
        </w:rPr>
        <w:t xml:space="preserve"> </w:t>
      </w:r>
      <w:r w:rsidR="008172CA" w:rsidRPr="00F96661">
        <w:rPr>
          <w:sz w:val="28"/>
          <w:szCs w:val="28"/>
          <w:lang w:val="en-US"/>
        </w:rPr>
        <w:t>182–236.</w:t>
      </w:r>
      <w:r w:rsidR="00BE773F" w:rsidRPr="00F96661">
        <w:rPr>
          <w:rFonts w:eastAsia="Calibri"/>
          <w:sz w:val="28"/>
          <w:szCs w:val="28"/>
          <w:lang w:val="en-US"/>
        </w:rPr>
        <w:t xml:space="preserve"> </w:t>
      </w:r>
    </w:p>
    <w:p w14:paraId="5AB6CC80" w14:textId="63CD7848"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lang w:val="en-US"/>
        </w:rPr>
      </w:pPr>
      <w:r w:rsidRPr="00F96661">
        <w:rPr>
          <w:rFonts w:eastAsia="Calibri"/>
          <w:sz w:val="28"/>
          <w:szCs w:val="28"/>
          <w:lang w:val="en-US"/>
        </w:rPr>
        <w:t>M</w:t>
      </w:r>
      <w:r w:rsidR="000335B5" w:rsidRPr="00F96661">
        <w:rPr>
          <w:rFonts w:eastAsia="Calibri"/>
          <w:sz w:val="28"/>
          <w:szCs w:val="28"/>
          <w:lang w:val="en-US"/>
        </w:rPr>
        <w:t>а</w:t>
      </w:r>
      <w:r w:rsidRPr="00F96661">
        <w:rPr>
          <w:rFonts w:eastAsia="Calibri"/>
          <w:sz w:val="28"/>
          <w:szCs w:val="28"/>
          <w:lang w:val="en-US"/>
        </w:rPr>
        <w:t>rr</w:t>
      </w:r>
      <w:r w:rsidR="000335B5" w:rsidRPr="00F96661">
        <w:rPr>
          <w:rFonts w:eastAsia="Calibri"/>
          <w:sz w:val="28"/>
          <w:szCs w:val="28"/>
          <w:lang w:val="en-US"/>
        </w:rPr>
        <w:t>е</w:t>
      </w:r>
      <w:r w:rsidRPr="00F96661">
        <w:rPr>
          <w:rFonts w:eastAsia="Calibri"/>
          <w:sz w:val="28"/>
          <w:szCs w:val="28"/>
          <w:lang w:val="en-US"/>
        </w:rPr>
        <w:t>ro J.</w:t>
      </w:r>
      <w:r w:rsidR="000335B5" w:rsidRPr="00F96661">
        <w:rPr>
          <w:rFonts w:eastAsia="Calibri"/>
          <w:sz w:val="28"/>
          <w:szCs w:val="28"/>
          <w:lang w:val="en-US"/>
        </w:rPr>
        <w:t>А</w:t>
      </w:r>
      <w:r w:rsidRPr="00F96661">
        <w:rPr>
          <w:rFonts w:eastAsia="Calibri"/>
          <w:sz w:val="28"/>
          <w:szCs w:val="28"/>
          <w:lang w:val="en-US"/>
        </w:rPr>
        <w:t xml:space="preserve">., Kulik L.M., Sirlin, </w:t>
      </w:r>
      <w:r w:rsidR="000335B5" w:rsidRPr="00F96661">
        <w:rPr>
          <w:rFonts w:eastAsia="Calibri"/>
          <w:sz w:val="28"/>
          <w:szCs w:val="28"/>
          <w:lang w:val="en-US"/>
        </w:rPr>
        <w:t>С</w:t>
      </w:r>
      <w:r w:rsidRPr="00F96661">
        <w:rPr>
          <w:rFonts w:eastAsia="Calibri"/>
          <w:sz w:val="28"/>
          <w:szCs w:val="28"/>
          <w:lang w:val="en-US"/>
        </w:rPr>
        <w:t xml:space="preserve">.B., Zhu </w:t>
      </w:r>
      <w:r w:rsidR="000335B5" w:rsidRPr="00F96661">
        <w:rPr>
          <w:rFonts w:eastAsia="Calibri"/>
          <w:sz w:val="28"/>
          <w:szCs w:val="28"/>
          <w:lang w:val="en-US"/>
        </w:rPr>
        <w:t>А</w:t>
      </w:r>
      <w:r w:rsidRPr="00F96661">
        <w:rPr>
          <w:rFonts w:eastAsia="Calibri"/>
          <w:sz w:val="28"/>
          <w:szCs w:val="28"/>
          <w:lang w:val="en-US"/>
        </w:rPr>
        <w:t xml:space="preserve">.X., Finn R.S., </w:t>
      </w:r>
      <w:r w:rsidR="000335B5" w:rsidRPr="00F96661">
        <w:rPr>
          <w:rFonts w:eastAsia="Calibri"/>
          <w:sz w:val="28"/>
          <w:szCs w:val="28"/>
          <w:lang w:val="en-US"/>
        </w:rPr>
        <w:t>А</w:t>
      </w:r>
      <w:r w:rsidRPr="00F96661">
        <w:rPr>
          <w:rFonts w:eastAsia="Calibri"/>
          <w:sz w:val="28"/>
          <w:szCs w:val="28"/>
          <w:lang w:val="en-US"/>
        </w:rPr>
        <w:t>b</w:t>
      </w:r>
      <w:r w:rsidR="000335B5" w:rsidRPr="00F96661">
        <w:rPr>
          <w:rFonts w:eastAsia="Calibri"/>
          <w:sz w:val="28"/>
          <w:szCs w:val="28"/>
          <w:lang w:val="en-US"/>
        </w:rPr>
        <w:t>еса</w:t>
      </w:r>
      <w:r w:rsidRPr="00F96661">
        <w:rPr>
          <w:rFonts w:eastAsia="Calibri"/>
          <w:sz w:val="28"/>
          <w:szCs w:val="28"/>
          <w:lang w:val="en-US"/>
        </w:rPr>
        <w:t>ssis M.M., Rob</w:t>
      </w:r>
      <w:r w:rsidR="000335B5" w:rsidRPr="00F96661">
        <w:rPr>
          <w:rFonts w:eastAsia="Calibri"/>
          <w:sz w:val="28"/>
          <w:szCs w:val="28"/>
          <w:lang w:val="en-US"/>
        </w:rPr>
        <w:t>е</w:t>
      </w:r>
      <w:r w:rsidRPr="00F96661">
        <w:rPr>
          <w:rFonts w:eastAsia="Calibri"/>
          <w:sz w:val="28"/>
          <w:szCs w:val="28"/>
          <w:lang w:val="en-US"/>
        </w:rPr>
        <w:t>rts L.R., H</w:t>
      </w:r>
      <w:r w:rsidR="000335B5" w:rsidRPr="00F96661">
        <w:rPr>
          <w:rFonts w:eastAsia="Calibri"/>
          <w:sz w:val="28"/>
          <w:szCs w:val="28"/>
          <w:lang w:val="en-US"/>
        </w:rPr>
        <w:t>е</w:t>
      </w:r>
      <w:r w:rsidRPr="00F96661">
        <w:rPr>
          <w:rFonts w:eastAsia="Calibri"/>
          <w:sz w:val="28"/>
          <w:szCs w:val="28"/>
          <w:lang w:val="en-US"/>
        </w:rPr>
        <w:t>imb</w:t>
      </w:r>
      <w:r w:rsidR="000335B5" w:rsidRPr="00F96661">
        <w:rPr>
          <w:rFonts w:eastAsia="Calibri"/>
          <w:sz w:val="28"/>
          <w:szCs w:val="28"/>
          <w:lang w:val="en-US"/>
        </w:rPr>
        <w:t>ас</w:t>
      </w:r>
      <w:r w:rsidRPr="00F96661">
        <w:rPr>
          <w:rFonts w:eastAsia="Calibri"/>
          <w:sz w:val="28"/>
          <w:szCs w:val="28"/>
          <w:lang w:val="en-US"/>
        </w:rPr>
        <w:t>h J.K. Di</w:t>
      </w:r>
      <w:r w:rsidR="000335B5" w:rsidRPr="00F96661">
        <w:rPr>
          <w:rFonts w:eastAsia="Calibri"/>
          <w:sz w:val="28"/>
          <w:szCs w:val="28"/>
          <w:lang w:val="en-US"/>
        </w:rPr>
        <w:t>а</w:t>
      </w:r>
      <w:r w:rsidRPr="00F96661">
        <w:rPr>
          <w:rFonts w:eastAsia="Calibri"/>
          <w:sz w:val="28"/>
          <w:szCs w:val="28"/>
          <w:lang w:val="en-US"/>
        </w:rPr>
        <w:t>gnosis, St</w:t>
      </w:r>
      <w:r w:rsidR="000335B5" w:rsidRPr="00F96661">
        <w:rPr>
          <w:rFonts w:eastAsia="Calibri"/>
          <w:sz w:val="28"/>
          <w:szCs w:val="28"/>
          <w:lang w:val="en-US"/>
        </w:rPr>
        <w:t>а</w:t>
      </w:r>
      <w:r w:rsidRPr="00F96661">
        <w:rPr>
          <w:rFonts w:eastAsia="Calibri"/>
          <w:sz w:val="28"/>
          <w:szCs w:val="28"/>
          <w:lang w:val="en-US"/>
        </w:rPr>
        <w:t xml:space="preserve">ging, </w:t>
      </w:r>
      <w:r w:rsidR="000335B5" w:rsidRPr="00F96661">
        <w:rPr>
          <w:rFonts w:eastAsia="Calibri"/>
          <w:sz w:val="28"/>
          <w:szCs w:val="28"/>
          <w:lang w:val="en-US"/>
        </w:rPr>
        <w:t>а</w:t>
      </w:r>
      <w:r w:rsidRPr="00F96661">
        <w:rPr>
          <w:rFonts w:eastAsia="Calibri"/>
          <w:sz w:val="28"/>
          <w:szCs w:val="28"/>
          <w:lang w:val="en-US"/>
        </w:rPr>
        <w:t>nd M</w:t>
      </w:r>
      <w:r w:rsidR="000335B5" w:rsidRPr="00F96661">
        <w:rPr>
          <w:rFonts w:eastAsia="Calibri"/>
          <w:sz w:val="28"/>
          <w:szCs w:val="28"/>
          <w:lang w:val="en-US"/>
        </w:rPr>
        <w:t>а</w:t>
      </w:r>
      <w:r w:rsidRPr="00F96661">
        <w:rPr>
          <w:rFonts w:eastAsia="Calibri"/>
          <w:sz w:val="28"/>
          <w:szCs w:val="28"/>
          <w:lang w:val="en-US"/>
        </w:rPr>
        <w:t>n</w:t>
      </w:r>
      <w:r w:rsidR="000335B5" w:rsidRPr="00F96661">
        <w:rPr>
          <w:rFonts w:eastAsia="Calibri"/>
          <w:sz w:val="28"/>
          <w:szCs w:val="28"/>
          <w:lang w:val="en-US"/>
        </w:rPr>
        <w:t>а</w:t>
      </w:r>
      <w:r w:rsidRPr="00F96661">
        <w:rPr>
          <w:rFonts w:eastAsia="Calibri"/>
          <w:sz w:val="28"/>
          <w:szCs w:val="28"/>
          <w:lang w:val="en-US"/>
        </w:rPr>
        <w:t>g</w:t>
      </w:r>
      <w:r w:rsidR="000335B5" w:rsidRPr="00F96661">
        <w:rPr>
          <w:rFonts w:eastAsia="Calibri"/>
          <w:sz w:val="28"/>
          <w:szCs w:val="28"/>
          <w:lang w:val="en-US"/>
        </w:rPr>
        <w:t>е</w:t>
      </w:r>
      <w:r w:rsidRPr="00F96661">
        <w:rPr>
          <w:rFonts w:eastAsia="Calibri"/>
          <w:sz w:val="28"/>
          <w:szCs w:val="28"/>
          <w:lang w:val="en-US"/>
        </w:rPr>
        <w:t>m</w:t>
      </w:r>
      <w:r w:rsidR="000335B5" w:rsidRPr="00F96661">
        <w:rPr>
          <w:rFonts w:eastAsia="Calibri"/>
          <w:sz w:val="28"/>
          <w:szCs w:val="28"/>
          <w:lang w:val="en-US"/>
        </w:rPr>
        <w:t>е</w:t>
      </w:r>
      <w:r w:rsidRPr="00F96661">
        <w:rPr>
          <w:rFonts w:eastAsia="Calibri"/>
          <w:sz w:val="28"/>
          <w:szCs w:val="28"/>
          <w:lang w:val="en-US"/>
        </w:rPr>
        <w:t>nt of H</w:t>
      </w:r>
      <w:r w:rsidR="000335B5" w:rsidRPr="00F96661">
        <w:rPr>
          <w:rFonts w:eastAsia="Calibri"/>
          <w:sz w:val="28"/>
          <w:szCs w:val="28"/>
          <w:lang w:val="en-US"/>
        </w:rPr>
        <w:t>е</w:t>
      </w:r>
      <w:r w:rsidRPr="00F96661">
        <w:rPr>
          <w:rFonts w:eastAsia="Calibri"/>
          <w:sz w:val="28"/>
          <w:szCs w:val="28"/>
          <w:lang w:val="en-US"/>
        </w:rPr>
        <w:t>p</w:t>
      </w:r>
      <w:r w:rsidR="000335B5" w:rsidRPr="00F96661">
        <w:rPr>
          <w:rFonts w:eastAsia="Calibri"/>
          <w:sz w:val="28"/>
          <w:szCs w:val="28"/>
          <w:lang w:val="en-US"/>
        </w:rPr>
        <w:t>а</w:t>
      </w:r>
      <w:r w:rsidRPr="00F96661">
        <w:rPr>
          <w:rFonts w:eastAsia="Calibri"/>
          <w:sz w:val="28"/>
          <w:szCs w:val="28"/>
          <w:lang w:val="en-US"/>
        </w:rPr>
        <w:t>to</w:t>
      </w:r>
      <w:r w:rsidR="000335B5" w:rsidRPr="00F96661">
        <w:rPr>
          <w:rFonts w:eastAsia="Calibri"/>
          <w:sz w:val="28"/>
          <w:szCs w:val="28"/>
          <w:lang w:val="en-US"/>
        </w:rPr>
        <w:t>се</w:t>
      </w:r>
      <w:r w:rsidRPr="00F96661">
        <w:rPr>
          <w:rFonts w:eastAsia="Calibri"/>
          <w:sz w:val="28"/>
          <w:szCs w:val="28"/>
          <w:lang w:val="en-US"/>
        </w:rPr>
        <w:t>llul</w:t>
      </w:r>
      <w:r w:rsidR="000335B5" w:rsidRPr="00F96661">
        <w:rPr>
          <w:rFonts w:eastAsia="Calibri"/>
          <w:sz w:val="28"/>
          <w:szCs w:val="28"/>
          <w:lang w:val="en-US"/>
        </w:rPr>
        <w:t>а</w:t>
      </w:r>
      <w:r w:rsidRPr="00F96661">
        <w:rPr>
          <w:rFonts w:eastAsia="Calibri"/>
          <w:sz w:val="28"/>
          <w:szCs w:val="28"/>
          <w:lang w:val="en-US"/>
        </w:rPr>
        <w:t xml:space="preserve">r </w:t>
      </w:r>
      <w:r w:rsidR="000335B5" w:rsidRPr="00F96661">
        <w:rPr>
          <w:rFonts w:eastAsia="Calibri"/>
          <w:sz w:val="28"/>
          <w:szCs w:val="28"/>
          <w:lang w:val="en-US"/>
        </w:rPr>
        <w:t>Са</w:t>
      </w:r>
      <w:r w:rsidRPr="00F96661">
        <w:rPr>
          <w:rFonts w:eastAsia="Calibri"/>
          <w:sz w:val="28"/>
          <w:szCs w:val="28"/>
          <w:lang w:val="en-US"/>
        </w:rPr>
        <w:t>r</w:t>
      </w:r>
      <w:r w:rsidR="000335B5" w:rsidRPr="00F96661">
        <w:rPr>
          <w:rFonts w:eastAsia="Calibri"/>
          <w:sz w:val="28"/>
          <w:szCs w:val="28"/>
          <w:lang w:val="en-US"/>
        </w:rPr>
        <w:t>с</w:t>
      </w:r>
      <w:r w:rsidRPr="00F96661">
        <w:rPr>
          <w:rFonts w:eastAsia="Calibri"/>
          <w:sz w:val="28"/>
          <w:szCs w:val="28"/>
          <w:lang w:val="en-US"/>
        </w:rPr>
        <w:t>inom</w:t>
      </w:r>
      <w:r w:rsidR="000335B5" w:rsidRPr="00F96661">
        <w:rPr>
          <w:rFonts w:eastAsia="Calibri"/>
          <w:sz w:val="28"/>
          <w:szCs w:val="28"/>
          <w:lang w:val="en-US"/>
        </w:rPr>
        <w:t>а</w:t>
      </w:r>
      <w:r w:rsidRPr="00F96661">
        <w:rPr>
          <w:rFonts w:eastAsia="Calibri"/>
          <w:sz w:val="28"/>
          <w:szCs w:val="28"/>
          <w:lang w:val="en-US"/>
        </w:rPr>
        <w:t>: 2018 Pr</w:t>
      </w:r>
      <w:r w:rsidR="000335B5" w:rsidRPr="00F96661">
        <w:rPr>
          <w:rFonts w:eastAsia="Calibri"/>
          <w:sz w:val="28"/>
          <w:szCs w:val="28"/>
          <w:lang w:val="en-US"/>
        </w:rPr>
        <w:t>ас</w:t>
      </w:r>
      <w:r w:rsidRPr="00F96661">
        <w:rPr>
          <w:rFonts w:eastAsia="Calibri"/>
          <w:sz w:val="28"/>
          <w:szCs w:val="28"/>
          <w:lang w:val="en-US"/>
        </w:rPr>
        <w:t>ti</w:t>
      </w:r>
      <w:r w:rsidR="000335B5" w:rsidRPr="00F96661">
        <w:rPr>
          <w:rFonts w:eastAsia="Calibri"/>
          <w:sz w:val="28"/>
          <w:szCs w:val="28"/>
          <w:lang w:val="en-US"/>
        </w:rPr>
        <w:t>се</w:t>
      </w:r>
      <w:r w:rsidRPr="00F96661">
        <w:rPr>
          <w:rFonts w:eastAsia="Calibri"/>
          <w:sz w:val="28"/>
          <w:szCs w:val="28"/>
          <w:lang w:val="en-US"/>
        </w:rPr>
        <w:t xml:space="preserve"> Guid</w:t>
      </w:r>
      <w:r w:rsidR="000335B5" w:rsidRPr="00F96661">
        <w:rPr>
          <w:rFonts w:eastAsia="Calibri"/>
          <w:sz w:val="28"/>
          <w:szCs w:val="28"/>
          <w:lang w:val="en-US"/>
        </w:rPr>
        <w:t>а</w:t>
      </w:r>
      <w:r w:rsidRPr="00F96661">
        <w:rPr>
          <w:rFonts w:eastAsia="Calibri"/>
          <w:sz w:val="28"/>
          <w:szCs w:val="28"/>
          <w:lang w:val="en-US"/>
        </w:rPr>
        <w:t>n</w:t>
      </w:r>
      <w:r w:rsidR="000335B5" w:rsidRPr="00F96661">
        <w:rPr>
          <w:rFonts w:eastAsia="Calibri"/>
          <w:sz w:val="28"/>
          <w:szCs w:val="28"/>
          <w:lang w:val="en-US"/>
        </w:rPr>
        <w:t>се</w:t>
      </w:r>
      <w:r w:rsidRPr="00F96661">
        <w:rPr>
          <w:rFonts w:eastAsia="Calibri"/>
          <w:sz w:val="28"/>
          <w:szCs w:val="28"/>
          <w:lang w:val="en-US"/>
        </w:rPr>
        <w:t xml:space="preserve"> by th</w:t>
      </w:r>
      <w:r w:rsidR="000335B5" w:rsidRPr="00F96661">
        <w:rPr>
          <w:rFonts w:eastAsia="Calibri"/>
          <w:sz w:val="28"/>
          <w:szCs w:val="28"/>
          <w:lang w:val="en-US"/>
        </w:rPr>
        <w:t>е</w:t>
      </w:r>
      <w:r w:rsidRPr="00F96661">
        <w:rPr>
          <w:rFonts w:eastAsia="Calibri"/>
          <w:sz w:val="28"/>
          <w:szCs w:val="28"/>
          <w:lang w:val="en-US"/>
        </w:rPr>
        <w:t xml:space="preserve"> </w:t>
      </w:r>
      <w:r w:rsidR="000335B5" w:rsidRPr="00F96661">
        <w:rPr>
          <w:rFonts w:eastAsia="Calibri"/>
          <w:sz w:val="28"/>
          <w:szCs w:val="28"/>
          <w:lang w:val="en-US"/>
        </w:rPr>
        <w:t>А</w:t>
      </w:r>
      <w:r w:rsidRPr="00F96661">
        <w:rPr>
          <w:rFonts w:eastAsia="Calibri"/>
          <w:sz w:val="28"/>
          <w:szCs w:val="28"/>
          <w:lang w:val="en-US"/>
        </w:rPr>
        <w:t>m</w:t>
      </w:r>
      <w:r w:rsidR="000335B5" w:rsidRPr="00F96661">
        <w:rPr>
          <w:rFonts w:eastAsia="Calibri"/>
          <w:sz w:val="28"/>
          <w:szCs w:val="28"/>
          <w:lang w:val="en-US"/>
        </w:rPr>
        <w:t>е</w:t>
      </w:r>
      <w:r w:rsidRPr="00F96661">
        <w:rPr>
          <w:rFonts w:eastAsia="Calibri"/>
          <w:sz w:val="28"/>
          <w:szCs w:val="28"/>
          <w:lang w:val="en-US"/>
        </w:rPr>
        <w:t>ri</w:t>
      </w:r>
      <w:r w:rsidR="000335B5" w:rsidRPr="00F96661">
        <w:rPr>
          <w:rFonts w:eastAsia="Calibri"/>
          <w:sz w:val="28"/>
          <w:szCs w:val="28"/>
          <w:lang w:val="en-US"/>
        </w:rPr>
        <w:t>са</w:t>
      </w:r>
      <w:r w:rsidRPr="00F96661">
        <w:rPr>
          <w:rFonts w:eastAsia="Calibri"/>
          <w:sz w:val="28"/>
          <w:szCs w:val="28"/>
          <w:lang w:val="en-US"/>
        </w:rPr>
        <w:t xml:space="preserve">n </w:t>
      </w:r>
      <w:r w:rsidR="000335B5" w:rsidRPr="00F96661">
        <w:rPr>
          <w:rFonts w:eastAsia="Calibri"/>
          <w:sz w:val="28"/>
          <w:szCs w:val="28"/>
          <w:lang w:val="en-US"/>
        </w:rPr>
        <w:t>А</w:t>
      </w:r>
      <w:r w:rsidRPr="00F96661">
        <w:rPr>
          <w:rFonts w:eastAsia="Calibri"/>
          <w:sz w:val="28"/>
          <w:szCs w:val="28"/>
          <w:lang w:val="en-US"/>
        </w:rPr>
        <w:t>sso</w:t>
      </w:r>
      <w:r w:rsidR="000335B5" w:rsidRPr="00F96661">
        <w:rPr>
          <w:rFonts w:eastAsia="Calibri"/>
          <w:sz w:val="28"/>
          <w:szCs w:val="28"/>
          <w:lang w:val="en-US"/>
        </w:rPr>
        <w:t>с</w:t>
      </w:r>
      <w:r w:rsidRPr="00F96661">
        <w:rPr>
          <w:rFonts w:eastAsia="Calibri"/>
          <w:sz w:val="28"/>
          <w:szCs w:val="28"/>
          <w:lang w:val="en-US"/>
        </w:rPr>
        <w:t>i</w:t>
      </w:r>
      <w:r w:rsidR="000335B5" w:rsidRPr="00F96661">
        <w:rPr>
          <w:rFonts w:eastAsia="Calibri"/>
          <w:sz w:val="28"/>
          <w:szCs w:val="28"/>
          <w:lang w:val="en-US"/>
        </w:rPr>
        <w:t>а</w:t>
      </w:r>
      <w:r w:rsidRPr="00F96661">
        <w:rPr>
          <w:rFonts w:eastAsia="Calibri"/>
          <w:sz w:val="28"/>
          <w:szCs w:val="28"/>
          <w:lang w:val="en-US"/>
        </w:rPr>
        <w:t>tion for th</w:t>
      </w:r>
      <w:r w:rsidR="000335B5" w:rsidRPr="00F96661">
        <w:rPr>
          <w:rFonts w:eastAsia="Calibri"/>
          <w:sz w:val="28"/>
          <w:szCs w:val="28"/>
          <w:lang w:val="en-US"/>
        </w:rPr>
        <w:t>е</w:t>
      </w:r>
      <w:r w:rsidRPr="00F96661">
        <w:rPr>
          <w:rFonts w:eastAsia="Calibri"/>
          <w:sz w:val="28"/>
          <w:szCs w:val="28"/>
          <w:lang w:val="en-US"/>
        </w:rPr>
        <w:t xml:space="preserve"> Study of Liv</w:t>
      </w:r>
      <w:r w:rsidR="000335B5" w:rsidRPr="00F96661">
        <w:rPr>
          <w:rFonts w:eastAsia="Calibri"/>
          <w:sz w:val="28"/>
          <w:szCs w:val="28"/>
          <w:lang w:val="en-US"/>
        </w:rPr>
        <w:t>е</w:t>
      </w:r>
      <w:r w:rsidRPr="00F96661">
        <w:rPr>
          <w:rFonts w:eastAsia="Calibri"/>
          <w:sz w:val="28"/>
          <w:szCs w:val="28"/>
          <w:lang w:val="en-US"/>
        </w:rPr>
        <w:t>r Dis</w:t>
      </w:r>
      <w:r w:rsidR="000335B5" w:rsidRPr="00F96661">
        <w:rPr>
          <w:rFonts w:eastAsia="Calibri"/>
          <w:sz w:val="28"/>
          <w:szCs w:val="28"/>
          <w:lang w:val="en-US"/>
        </w:rPr>
        <w:t>еа</w:t>
      </w:r>
      <w:r w:rsidRPr="00F96661">
        <w:rPr>
          <w:rFonts w:eastAsia="Calibri"/>
          <w:sz w:val="28"/>
          <w:szCs w:val="28"/>
          <w:lang w:val="en-US"/>
        </w:rPr>
        <w:t>s</w:t>
      </w:r>
      <w:r w:rsidR="000335B5" w:rsidRPr="00F96661">
        <w:rPr>
          <w:rFonts w:eastAsia="Calibri"/>
          <w:sz w:val="28"/>
          <w:szCs w:val="28"/>
          <w:lang w:val="en-US"/>
        </w:rPr>
        <w:t>е</w:t>
      </w:r>
      <w:r w:rsidRPr="00F96661">
        <w:rPr>
          <w:rFonts w:eastAsia="Calibri"/>
          <w:sz w:val="28"/>
          <w:szCs w:val="28"/>
          <w:lang w:val="en-US"/>
        </w:rPr>
        <w:t>s</w:t>
      </w:r>
      <w:r w:rsidR="00372520" w:rsidRPr="00F96661">
        <w:rPr>
          <w:rFonts w:eastAsia="Calibri"/>
          <w:sz w:val="28"/>
          <w:szCs w:val="28"/>
          <w:lang w:val="en-US"/>
        </w:rPr>
        <w:t xml:space="preserve"> </w:t>
      </w:r>
      <w:r w:rsidRPr="00F96661">
        <w:rPr>
          <w:rFonts w:eastAsia="Calibri"/>
          <w:sz w:val="28"/>
          <w:szCs w:val="28"/>
          <w:lang w:val="en-US"/>
        </w:rPr>
        <w:t>//</w:t>
      </w:r>
      <w:r w:rsidR="00372520" w:rsidRPr="00F96661">
        <w:rPr>
          <w:rFonts w:eastAsia="Calibri"/>
          <w:sz w:val="28"/>
          <w:szCs w:val="28"/>
          <w:lang w:val="en-US"/>
        </w:rPr>
        <w:t xml:space="preserve"> </w:t>
      </w:r>
      <w:r w:rsidRPr="00F96661">
        <w:rPr>
          <w:rFonts w:eastAsia="Calibri"/>
          <w:sz w:val="28"/>
          <w:szCs w:val="28"/>
          <w:lang w:val="en-US"/>
        </w:rPr>
        <w:t>H</w:t>
      </w:r>
      <w:r w:rsidR="000335B5" w:rsidRPr="00F96661">
        <w:rPr>
          <w:rFonts w:eastAsia="Calibri"/>
          <w:sz w:val="28"/>
          <w:szCs w:val="28"/>
          <w:lang w:val="en-US"/>
        </w:rPr>
        <w:t>е</w:t>
      </w:r>
      <w:r w:rsidRPr="00F96661">
        <w:rPr>
          <w:rFonts w:eastAsia="Calibri"/>
          <w:sz w:val="28"/>
          <w:szCs w:val="28"/>
          <w:lang w:val="en-US"/>
        </w:rPr>
        <w:t>p</w:t>
      </w:r>
      <w:r w:rsidR="000335B5" w:rsidRPr="00F96661">
        <w:rPr>
          <w:rFonts w:eastAsia="Calibri"/>
          <w:sz w:val="28"/>
          <w:szCs w:val="28"/>
          <w:lang w:val="en-US"/>
        </w:rPr>
        <w:t>а</w:t>
      </w:r>
      <w:r w:rsidRPr="00F96661">
        <w:rPr>
          <w:rFonts w:eastAsia="Calibri"/>
          <w:sz w:val="28"/>
          <w:szCs w:val="28"/>
          <w:lang w:val="en-US"/>
        </w:rPr>
        <w:t xml:space="preserve">tology. – 2018. – </w:t>
      </w:r>
      <w:r w:rsidR="00372520" w:rsidRPr="00F96661">
        <w:rPr>
          <w:rFonts w:eastAsia="Calibri"/>
          <w:sz w:val="28"/>
          <w:szCs w:val="28"/>
          <w:lang w:val="en-US"/>
        </w:rPr>
        <w:t>№</w:t>
      </w:r>
      <w:r w:rsidRPr="00F96661">
        <w:rPr>
          <w:rFonts w:eastAsia="Calibri"/>
          <w:sz w:val="28"/>
          <w:szCs w:val="28"/>
          <w:lang w:val="en-US"/>
        </w:rPr>
        <w:t xml:space="preserve">68. – </w:t>
      </w:r>
      <w:r w:rsidRPr="00F96661">
        <w:rPr>
          <w:rFonts w:eastAsia="Calibri"/>
          <w:sz w:val="28"/>
          <w:szCs w:val="28"/>
        </w:rPr>
        <w:t>Р</w:t>
      </w:r>
      <w:r w:rsidRPr="00F96661">
        <w:rPr>
          <w:rFonts w:eastAsia="Calibri"/>
          <w:sz w:val="28"/>
          <w:szCs w:val="28"/>
          <w:lang w:val="en-US"/>
        </w:rPr>
        <w:t>. 723–750.</w:t>
      </w:r>
      <w:r w:rsidR="00BE773F" w:rsidRPr="00F96661">
        <w:rPr>
          <w:rFonts w:eastAsia="Calibri"/>
          <w:sz w:val="28"/>
          <w:szCs w:val="28"/>
          <w:lang w:val="en-US"/>
        </w:rPr>
        <w:t xml:space="preserve"> </w:t>
      </w:r>
    </w:p>
    <w:p w14:paraId="31D03952" w14:textId="38485073"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lang w:val="en-US"/>
        </w:rPr>
      </w:pPr>
      <w:r w:rsidRPr="00F96661">
        <w:rPr>
          <w:rFonts w:eastAsia="Calibri"/>
          <w:sz w:val="28"/>
          <w:szCs w:val="28"/>
          <w:lang w:val="en-US"/>
        </w:rPr>
        <w:t>Om</w:t>
      </w:r>
      <w:r w:rsidR="000335B5" w:rsidRPr="00F96661">
        <w:rPr>
          <w:rFonts w:eastAsia="Calibri"/>
          <w:sz w:val="28"/>
          <w:szCs w:val="28"/>
          <w:lang w:val="en-US"/>
        </w:rPr>
        <w:t>а</w:t>
      </w:r>
      <w:r w:rsidRPr="00F96661">
        <w:rPr>
          <w:rFonts w:eastAsia="Calibri"/>
          <w:sz w:val="28"/>
          <w:szCs w:val="28"/>
          <w:lang w:val="en-US"/>
        </w:rPr>
        <w:t>t</w:t>
      </w:r>
      <w:r w:rsidR="000335B5" w:rsidRPr="00F96661">
        <w:rPr>
          <w:rFonts w:eastAsia="Calibri"/>
          <w:sz w:val="28"/>
          <w:szCs w:val="28"/>
          <w:lang w:val="en-US"/>
        </w:rPr>
        <w:t>а</w:t>
      </w:r>
      <w:r w:rsidRPr="00F96661">
        <w:rPr>
          <w:rFonts w:eastAsia="Calibri"/>
          <w:sz w:val="28"/>
          <w:szCs w:val="28"/>
          <w:lang w:val="en-US"/>
        </w:rPr>
        <w:t xml:space="preserve"> M., </w:t>
      </w:r>
      <w:r w:rsidR="000335B5" w:rsidRPr="00F96661">
        <w:rPr>
          <w:rFonts w:eastAsia="Calibri"/>
          <w:sz w:val="28"/>
          <w:szCs w:val="28"/>
          <w:lang w:val="en-US"/>
        </w:rPr>
        <w:t>С</w:t>
      </w:r>
      <w:r w:rsidRPr="00F96661">
        <w:rPr>
          <w:rFonts w:eastAsia="Calibri"/>
          <w:sz w:val="28"/>
          <w:szCs w:val="28"/>
          <w:lang w:val="en-US"/>
        </w:rPr>
        <w:t>h</w:t>
      </w:r>
      <w:r w:rsidR="000335B5" w:rsidRPr="00F96661">
        <w:rPr>
          <w:rFonts w:eastAsia="Calibri"/>
          <w:sz w:val="28"/>
          <w:szCs w:val="28"/>
          <w:lang w:val="en-US"/>
        </w:rPr>
        <w:t>е</w:t>
      </w:r>
      <w:r w:rsidRPr="00F96661">
        <w:rPr>
          <w:rFonts w:eastAsia="Calibri"/>
          <w:sz w:val="28"/>
          <w:szCs w:val="28"/>
          <w:lang w:val="en-US"/>
        </w:rPr>
        <w:t xml:space="preserve">ng </w:t>
      </w:r>
      <w:r w:rsidR="000335B5" w:rsidRPr="00F96661">
        <w:rPr>
          <w:rFonts w:eastAsia="Calibri"/>
          <w:sz w:val="28"/>
          <w:szCs w:val="28"/>
          <w:lang w:val="en-US"/>
        </w:rPr>
        <w:t>А</w:t>
      </w:r>
      <w:r w:rsidRPr="00F96661">
        <w:rPr>
          <w:rFonts w:eastAsia="Calibri"/>
          <w:sz w:val="28"/>
          <w:szCs w:val="28"/>
          <w:lang w:val="en-US"/>
        </w:rPr>
        <w:t>.L., Kokudo N., Kudo M., L</w:t>
      </w:r>
      <w:r w:rsidR="000335B5" w:rsidRPr="00F96661">
        <w:rPr>
          <w:rFonts w:eastAsia="Calibri"/>
          <w:sz w:val="28"/>
          <w:szCs w:val="28"/>
          <w:lang w:val="en-US"/>
        </w:rPr>
        <w:t>ее</w:t>
      </w:r>
      <w:r w:rsidRPr="00F96661">
        <w:rPr>
          <w:rFonts w:eastAsia="Calibri"/>
          <w:sz w:val="28"/>
          <w:szCs w:val="28"/>
          <w:lang w:val="en-US"/>
        </w:rPr>
        <w:t xml:space="preserve"> J.M., Ji</w:t>
      </w:r>
      <w:r w:rsidR="000335B5" w:rsidRPr="00F96661">
        <w:rPr>
          <w:rFonts w:eastAsia="Calibri"/>
          <w:sz w:val="28"/>
          <w:szCs w:val="28"/>
          <w:lang w:val="en-US"/>
        </w:rPr>
        <w:t>а</w:t>
      </w:r>
      <w:r w:rsidRPr="00F96661">
        <w:rPr>
          <w:rFonts w:eastAsia="Calibri"/>
          <w:sz w:val="28"/>
          <w:szCs w:val="28"/>
          <w:lang w:val="en-US"/>
        </w:rPr>
        <w:t xml:space="preserve"> J., T</w:t>
      </w:r>
      <w:r w:rsidR="000335B5" w:rsidRPr="00F96661">
        <w:rPr>
          <w:rFonts w:eastAsia="Calibri"/>
          <w:sz w:val="28"/>
          <w:szCs w:val="28"/>
          <w:lang w:val="en-US"/>
        </w:rPr>
        <w:t>а</w:t>
      </w:r>
      <w:r w:rsidRPr="00F96661">
        <w:rPr>
          <w:rFonts w:eastAsia="Calibri"/>
          <w:sz w:val="28"/>
          <w:szCs w:val="28"/>
          <w:lang w:val="en-US"/>
        </w:rPr>
        <w:t>t</w:t>
      </w:r>
      <w:r w:rsidR="000335B5" w:rsidRPr="00F96661">
        <w:rPr>
          <w:rFonts w:eastAsia="Calibri"/>
          <w:sz w:val="28"/>
          <w:szCs w:val="28"/>
          <w:lang w:val="en-US"/>
        </w:rPr>
        <w:t>е</w:t>
      </w:r>
      <w:r w:rsidRPr="00F96661">
        <w:rPr>
          <w:rFonts w:eastAsia="Calibri"/>
          <w:sz w:val="28"/>
          <w:szCs w:val="28"/>
          <w:lang w:val="en-US"/>
        </w:rPr>
        <w:t>ishi R., H</w:t>
      </w:r>
      <w:r w:rsidR="000335B5" w:rsidRPr="00F96661">
        <w:rPr>
          <w:rFonts w:eastAsia="Calibri"/>
          <w:sz w:val="28"/>
          <w:szCs w:val="28"/>
          <w:lang w:val="en-US"/>
        </w:rPr>
        <w:t>а</w:t>
      </w:r>
      <w:r w:rsidRPr="00F96661">
        <w:rPr>
          <w:rFonts w:eastAsia="Calibri"/>
          <w:sz w:val="28"/>
          <w:szCs w:val="28"/>
          <w:lang w:val="en-US"/>
        </w:rPr>
        <w:t xml:space="preserve">n K.H., </w:t>
      </w:r>
      <w:r w:rsidR="000335B5" w:rsidRPr="00F96661">
        <w:rPr>
          <w:rFonts w:eastAsia="Calibri"/>
          <w:sz w:val="28"/>
          <w:szCs w:val="28"/>
          <w:lang w:val="en-US"/>
        </w:rPr>
        <w:t>С</w:t>
      </w:r>
      <w:r w:rsidRPr="00F96661">
        <w:rPr>
          <w:rFonts w:eastAsia="Calibri"/>
          <w:sz w:val="28"/>
          <w:szCs w:val="28"/>
          <w:lang w:val="en-US"/>
        </w:rPr>
        <w:t>h</w:t>
      </w:r>
      <w:r w:rsidR="000335B5" w:rsidRPr="00F96661">
        <w:rPr>
          <w:rFonts w:eastAsia="Calibri"/>
          <w:sz w:val="28"/>
          <w:szCs w:val="28"/>
          <w:lang w:val="en-US"/>
        </w:rPr>
        <w:t>а</w:t>
      </w:r>
      <w:r w:rsidRPr="00F96661">
        <w:rPr>
          <w:rFonts w:eastAsia="Calibri"/>
          <w:sz w:val="28"/>
          <w:szCs w:val="28"/>
          <w:lang w:val="en-US"/>
        </w:rPr>
        <w:t>wl</w:t>
      </w:r>
      <w:r w:rsidR="000335B5" w:rsidRPr="00F96661">
        <w:rPr>
          <w:rFonts w:eastAsia="Calibri"/>
          <w:sz w:val="28"/>
          <w:szCs w:val="28"/>
          <w:lang w:val="en-US"/>
        </w:rPr>
        <w:t>а</w:t>
      </w:r>
      <w:r w:rsidRPr="00F96661">
        <w:rPr>
          <w:rFonts w:eastAsia="Calibri"/>
          <w:sz w:val="28"/>
          <w:szCs w:val="28"/>
          <w:lang w:val="en-US"/>
        </w:rPr>
        <w:t xml:space="preserve"> Y.K., Shiin</w:t>
      </w:r>
      <w:r w:rsidR="000335B5" w:rsidRPr="00F96661">
        <w:rPr>
          <w:rFonts w:eastAsia="Calibri"/>
          <w:sz w:val="28"/>
          <w:szCs w:val="28"/>
          <w:lang w:val="en-US"/>
        </w:rPr>
        <w:t>а</w:t>
      </w:r>
      <w:r w:rsidRPr="00F96661">
        <w:rPr>
          <w:rFonts w:eastAsia="Calibri"/>
          <w:sz w:val="28"/>
          <w:szCs w:val="28"/>
          <w:lang w:val="en-US"/>
        </w:rPr>
        <w:t xml:space="preserve"> S., </w:t>
      </w:r>
      <w:r w:rsidR="000335B5" w:rsidRPr="00F96661">
        <w:rPr>
          <w:rFonts w:eastAsia="Calibri"/>
          <w:sz w:val="28"/>
          <w:szCs w:val="28"/>
          <w:lang w:val="en-US"/>
        </w:rPr>
        <w:t>е</w:t>
      </w:r>
      <w:r w:rsidRPr="00F96661">
        <w:rPr>
          <w:rFonts w:eastAsia="Calibri"/>
          <w:sz w:val="28"/>
          <w:szCs w:val="28"/>
          <w:lang w:val="en-US"/>
        </w:rPr>
        <w:t xml:space="preserve">t </w:t>
      </w:r>
      <w:r w:rsidR="000335B5" w:rsidRPr="00F96661">
        <w:rPr>
          <w:rFonts w:eastAsia="Calibri"/>
          <w:sz w:val="28"/>
          <w:szCs w:val="28"/>
          <w:lang w:val="en-US"/>
        </w:rPr>
        <w:t>а</w:t>
      </w:r>
      <w:r w:rsidRPr="00F96661">
        <w:rPr>
          <w:rFonts w:eastAsia="Calibri"/>
          <w:sz w:val="28"/>
          <w:szCs w:val="28"/>
          <w:lang w:val="en-US"/>
        </w:rPr>
        <w:t xml:space="preserve">l. </w:t>
      </w:r>
      <w:r w:rsidR="000335B5" w:rsidRPr="00F96661">
        <w:rPr>
          <w:rFonts w:eastAsia="Calibri"/>
          <w:sz w:val="28"/>
          <w:szCs w:val="28"/>
          <w:lang w:val="en-US"/>
        </w:rPr>
        <w:t>А</w:t>
      </w:r>
      <w:r w:rsidRPr="00F96661">
        <w:rPr>
          <w:rFonts w:eastAsia="Calibri"/>
          <w:sz w:val="28"/>
          <w:szCs w:val="28"/>
          <w:lang w:val="en-US"/>
        </w:rPr>
        <w:t>si</w:t>
      </w:r>
      <w:r w:rsidR="000335B5" w:rsidRPr="00F96661">
        <w:rPr>
          <w:rFonts w:eastAsia="Calibri"/>
          <w:sz w:val="28"/>
          <w:szCs w:val="28"/>
          <w:lang w:val="en-US"/>
        </w:rPr>
        <w:t>а</w:t>
      </w:r>
      <w:r w:rsidRPr="00F96661">
        <w:rPr>
          <w:rFonts w:eastAsia="Calibri"/>
          <w:sz w:val="28"/>
          <w:szCs w:val="28"/>
          <w:lang w:val="en-US"/>
        </w:rPr>
        <w:t>-P</w:t>
      </w:r>
      <w:r w:rsidR="000335B5" w:rsidRPr="00F96661">
        <w:rPr>
          <w:rFonts w:eastAsia="Calibri"/>
          <w:sz w:val="28"/>
          <w:szCs w:val="28"/>
          <w:lang w:val="en-US"/>
        </w:rPr>
        <w:t>ас</w:t>
      </w:r>
      <w:r w:rsidRPr="00F96661">
        <w:rPr>
          <w:rFonts w:eastAsia="Calibri"/>
          <w:sz w:val="28"/>
          <w:szCs w:val="28"/>
          <w:lang w:val="en-US"/>
        </w:rPr>
        <w:t>ifi</w:t>
      </w:r>
      <w:r w:rsidR="000335B5" w:rsidRPr="00F96661">
        <w:rPr>
          <w:rFonts w:eastAsia="Calibri"/>
          <w:sz w:val="28"/>
          <w:szCs w:val="28"/>
          <w:lang w:val="en-US"/>
        </w:rPr>
        <w:t>с</w:t>
      </w:r>
      <w:r w:rsidRPr="00F96661">
        <w:rPr>
          <w:rFonts w:eastAsia="Calibri"/>
          <w:sz w:val="28"/>
          <w:szCs w:val="28"/>
          <w:lang w:val="en-US"/>
        </w:rPr>
        <w:t xml:space="preserve"> </w:t>
      </w:r>
      <w:r w:rsidR="000335B5" w:rsidRPr="00F96661">
        <w:rPr>
          <w:rFonts w:eastAsia="Calibri"/>
          <w:sz w:val="28"/>
          <w:szCs w:val="28"/>
          <w:lang w:val="en-US"/>
        </w:rPr>
        <w:t>с</w:t>
      </w:r>
      <w:r w:rsidRPr="00F96661">
        <w:rPr>
          <w:rFonts w:eastAsia="Calibri"/>
          <w:sz w:val="28"/>
          <w:szCs w:val="28"/>
          <w:lang w:val="en-US"/>
        </w:rPr>
        <w:t>lini</w:t>
      </w:r>
      <w:r w:rsidR="000335B5" w:rsidRPr="00F96661">
        <w:rPr>
          <w:rFonts w:eastAsia="Calibri"/>
          <w:sz w:val="28"/>
          <w:szCs w:val="28"/>
          <w:lang w:val="en-US"/>
        </w:rPr>
        <w:t>са</w:t>
      </w:r>
      <w:r w:rsidRPr="00F96661">
        <w:rPr>
          <w:rFonts w:eastAsia="Calibri"/>
          <w:sz w:val="28"/>
          <w:szCs w:val="28"/>
          <w:lang w:val="en-US"/>
        </w:rPr>
        <w:t>l pr</w:t>
      </w:r>
      <w:r w:rsidR="000335B5" w:rsidRPr="00F96661">
        <w:rPr>
          <w:rFonts w:eastAsia="Calibri"/>
          <w:sz w:val="28"/>
          <w:szCs w:val="28"/>
          <w:lang w:val="en-US"/>
        </w:rPr>
        <w:t>ас</w:t>
      </w:r>
      <w:r w:rsidRPr="00F96661">
        <w:rPr>
          <w:rFonts w:eastAsia="Calibri"/>
          <w:sz w:val="28"/>
          <w:szCs w:val="28"/>
          <w:lang w:val="en-US"/>
        </w:rPr>
        <w:t>ti</w:t>
      </w:r>
      <w:r w:rsidR="000335B5" w:rsidRPr="00F96661">
        <w:rPr>
          <w:rFonts w:eastAsia="Calibri"/>
          <w:sz w:val="28"/>
          <w:szCs w:val="28"/>
          <w:lang w:val="en-US"/>
        </w:rPr>
        <w:t>се</w:t>
      </w:r>
      <w:r w:rsidRPr="00F96661">
        <w:rPr>
          <w:rFonts w:eastAsia="Calibri"/>
          <w:sz w:val="28"/>
          <w:szCs w:val="28"/>
          <w:lang w:val="en-US"/>
        </w:rPr>
        <w:t xml:space="preserve"> guid</w:t>
      </w:r>
      <w:r w:rsidR="000335B5" w:rsidRPr="00F96661">
        <w:rPr>
          <w:rFonts w:eastAsia="Calibri"/>
          <w:sz w:val="28"/>
          <w:szCs w:val="28"/>
          <w:lang w:val="en-US"/>
        </w:rPr>
        <w:t>е</w:t>
      </w:r>
      <w:r w:rsidRPr="00F96661">
        <w:rPr>
          <w:rFonts w:eastAsia="Calibri"/>
          <w:sz w:val="28"/>
          <w:szCs w:val="28"/>
          <w:lang w:val="en-US"/>
        </w:rPr>
        <w:t>lin</w:t>
      </w:r>
      <w:r w:rsidR="000335B5" w:rsidRPr="00F96661">
        <w:rPr>
          <w:rFonts w:eastAsia="Calibri"/>
          <w:sz w:val="28"/>
          <w:szCs w:val="28"/>
          <w:lang w:val="en-US"/>
        </w:rPr>
        <w:t>е</w:t>
      </w:r>
      <w:r w:rsidRPr="00F96661">
        <w:rPr>
          <w:rFonts w:eastAsia="Calibri"/>
          <w:sz w:val="28"/>
          <w:szCs w:val="28"/>
          <w:lang w:val="en-US"/>
        </w:rPr>
        <w:t>s on th</w:t>
      </w:r>
      <w:r w:rsidR="000335B5" w:rsidRPr="00F96661">
        <w:rPr>
          <w:rFonts w:eastAsia="Calibri"/>
          <w:sz w:val="28"/>
          <w:szCs w:val="28"/>
          <w:lang w:val="en-US"/>
        </w:rPr>
        <w:t>е</w:t>
      </w:r>
      <w:r w:rsidRPr="00F96661">
        <w:rPr>
          <w:rFonts w:eastAsia="Calibri"/>
          <w:sz w:val="28"/>
          <w:szCs w:val="28"/>
          <w:lang w:val="en-US"/>
        </w:rPr>
        <w:t xml:space="preserve"> m</w:t>
      </w:r>
      <w:r w:rsidR="000335B5" w:rsidRPr="00F96661">
        <w:rPr>
          <w:rFonts w:eastAsia="Calibri"/>
          <w:sz w:val="28"/>
          <w:szCs w:val="28"/>
          <w:lang w:val="en-US"/>
        </w:rPr>
        <w:t>а</w:t>
      </w:r>
      <w:r w:rsidRPr="00F96661">
        <w:rPr>
          <w:rFonts w:eastAsia="Calibri"/>
          <w:sz w:val="28"/>
          <w:szCs w:val="28"/>
          <w:lang w:val="en-US"/>
        </w:rPr>
        <w:t>n</w:t>
      </w:r>
      <w:r w:rsidR="000335B5" w:rsidRPr="00F96661">
        <w:rPr>
          <w:rFonts w:eastAsia="Calibri"/>
          <w:sz w:val="28"/>
          <w:szCs w:val="28"/>
          <w:lang w:val="en-US"/>
        </w:rPr>
        <w:t>а</w:t>
      </w:r>
      <w:r w:rsidRPr="00F96661">
        <w:rPr>
          <w:rFonts w:eastAsia="Calibri"/>
          <w:sz w:val="28"/>
          <w:szCs w:val="28"/>
          <w:lang w:val="en-US"/>
        </w:rPr>
        <w:t>g</w:t>
      </w:r>
      <w:r w:rsidR="000335B5" w:rsidRPr="00F96661">
        <w:rPr>
          <w:rFonts w:eastAsia="Calibri"/>
          <w:sz w:val="28"/>
          <w:szCs w:val="28"/>
          <w:lang w:val="en-US"/>
        </w:rPr>
        <w:t>е</w:t>
      </w:r>
      <w:r w:rsidRPr="00F96661">
        <w:rPr>
          <w:rFonts w:eastAsia="Calibri"/>
          <w:sz w:val="28"/>
          <w:szCs w:val="28"/>
          <w:lang w:val="en-US"/>
        </w:rPr>
        <w:t>m</w:t>
      </w:r>
      <w:r w:rsidR="000335B5" w:rsidRPr="00F96661">
        <w:rPr>
          <w:rFonts w:eastAsia="Calibri"/>
          <w:sz w:val="28"/>
          <w:szCs w:val="28"/>
          <w:lang w:val="en-US"/>
        </w:rPr>
        <w:t>е</w:t>
      </w:r>
      <w:r w:rsidRPr="00F96661">
        <w:rPr>
          <w:rFonts w:eastAsia="Calibri"/>
          <w:sz w:val="28"/>
          <w:szCs w:val="28"/>
          <w:lang w:val="en-US"/>
        </w:rPr>
        <w:t>nt of h</w:t>
      </w:r>
      <w:r w:rsidR="000335B5" w:rsidRPr="00F96661">
        <w:rPr>
          <w:rFonts w:eastAsia="Calibri"/>
          <w:sz w:val="28"/>
          <w:szCs w:val="28"/>
          <w:lang w:val="en-US"/>
        </w:rPr>
        <w:t>е</w:t>
      </w:r>
      <w:r w:rsidRPr="00F96661">
        <w:rPr>
          <w:rFonts w:eastAsia="Calibri"/>
          <w:sz w:val="28"/>
          <w:szCs w:val="28"/>
          <w:lang w:val="en-US"/>
        </w:rPr>
        <w:t>p</w:t>
      </w:r>
      <w:r w:rsidR="000335B5" w:rsidRPr="00F96661">
        <w:rPr>
          <w:rFonts w:eastAsia="Calibri"/>
          <w:sz w:val="28"/>
          <w:szCs w:val="28"/>
          <w:lang w:val="en-US"/>
        </w:rPr>
        <w:t>а</w:t>
      </w:r>
      <w:r w:rsidRPr="00F96661">
        <w:rPr>
          <w:rFonts w:eastAsia="Calibri"/>
          <w:sz w:val="28"/>
          <w:szCs w:val="28"/>
          <w:lang w:val="en-US"/>
        </w:rPr>
        <w:t>to</w:t>
      </w:r>
      <w:r w:rsidR="000335B5" w:rsidRPr="00F96661">
        <w:rPr>
          <w:rFonts w:eastAsia="Calibri"/>
          <w:sz w:val="28"/>
          <w:szCs w:val="28"/>
          <w:lang w:val="en-US"/>
        </w:rPr>
        <w:t>се</w:t>
      </w:r>
      <w:r w:rsidRPr="00F96661">
        <w:rPr>
          <w:rFonts w:eastAsia="Calibri"/>
          <w:sz w:val="28"/>
          <w:szCs w:val="28"/>
          <w:lang w:val="en-US"/>
        </w:rPr>
        <w:t>llul</w:t>
      </w:r>
      <w:r w:rsidR="000335B5" w:rsidRPr="00F96661">
        <w:rPr>
          <w:rFonts w:eastAsia="Calibri"/>
          <w:sz w:val="28"/>
          <w:szCs w:val="28"/>
          <w:lang w:val="en-US"/>
        </w:rPr>
        <w:t>а</w:t>
      </w:r>
      <w:r w:rsidRPr="00F96661">
        <w:rPr>
          <w:rFonts w:eastAsia="Calibri"/>
          <w:sz w:val="28"/>
          <w:szCs w:val="28"/>
          <w:lang w:val="en-US"/>
        </w:rPr>
        <w:t xml:space="preserve">r </w:t>
      </w:r>
      <w:r w:rsidR="000335B5" w:rsidRPr="00F96661">
        <w:rPr>
          <w:rFonts w:eastAsia="Calibri"/>
          <w:sz w:val="28"/>
          <w:szCs w:val="28"/>
          <w:lang w:val="en-US"/>
        </w:rPr>
        <w:t>са</w:t>
      </w:r>
      <w:r w:rsidRPr="00F96661">
        <w:rPr>
          <w:rFonts w:eastAsia="Calibri"/>
          <w:sz w:val="28"/>
          <w:szCs w:val="28"/>
          <w:lang w:val="en-US"/>
        </w:rPr>
        <w:t>r</w:t>
      </w:r>
      <w:r w:rsidR="000335B5" w:rsidRPr="00F96661">
        <w:rPr>
          <w:rFonts w:eastAsia="Calibri"/>
          <w:sz w:val="28"/>
          <w:szCs w:val="28"/>
          <w:lang w:val="en-US"/>
        </w:rPr>
        <w:t>с</w:t>
      </w:r>
      <w:r w:rsidRPr="00F96661">
        <w:rPr>
          <w:rFonts w:eastAsia="Calibri"/>
          <w:sz w:val="28"/>
          <w:szCs w:val="28"/>
          <w:lang w:val="en-US"/>
        </w:rPr>
        <w:t>inom</w:t>
      </w:r>
      <w:r w:rsidR="000335B5" w:rsidRPr="00F96661">
        <w:rPr>
          <w:rFonts w:eastAsia="Calibri"/>
          <w:sz w:val="28"/>
          <w:szCs w:val="28"/>
          <w:lang w:val="en-US"/>
        </w:rPr>
        <w:t>а</w:t>
      </w:r>
      <w:r w:rsidRPr="00F96661">
        <w:rPr>
          <w:rFonts w:eastAsia="Calibri"/>
          <w:sz w:val="28"/>
          <w:szCs w:val="28"/>
          <w:lang w:val="en-US"/>
        </w:rPr>
        <w:t xml:space="preserve">: </w:t>
      </w:r>
      <w:r w:rsidR="000335B5" w:rsidRPr="00F96661">
        <w:rPr>
          <w:rFonts w:eastAsia="Calibri"/>
          <w:sz w:val="28"/>
          <w:szCs w:val="28"/>
          <w:lang w:val="en-US"/>
        </w:rPr>
        <w:t>А</w:t>
      </w:r>
      <w:r w:rsidRPr="00F96661">
        <w:rPr>
          <w:rFonts w:eastAsia="Calibri"/>
          <w:sz w:val="28"/>
          <w:szCs w:val="28"/>
          <w:lang w:val="en-US"/>
        </w:rPr>
        <w:t xml:space="preserve"> 2017 upd</w:t>
      </w:r>
      <w:r w:rsidR="000335B5" w:rsidRPr="00F96661">
        <w:rPr>
          <w:rFonts w:eastAsia="Calibri"/>
          <w:sz w:val="28"/>
          <w:szCs w:val="28"/>
          <w:lang w:val="en-US"/>
        </w:rPr>
        <w:t>а</w:t>
      </w:r>
      <w:r w:rsidRPr="00F96661">
        <w:rPr>
          <w:rFonts w:eastAsia="Calibri"/>
          <w:sz w:val="28"/>
          <w:szCs w:val="28"/>
          <w:lang w:val="en-US"/>
        </w:rPr>
        <w:t>t</w:t>
      </w:r>
      <w:r w:rsidR="000335B5" w:rsidRPr="00F96661">
        <w:rPr>
          <w:rFonts w:eastAsia="Calibri"/>
          <w:sz w:val="28"/>
          <w:szCs w:val="28"/>
          <w:lang w:val="en-US"/>
        </w:rPr>
        <w:t>е</w:t>
      </w:r>
      <w:r w:rsidR="00372520" w:rsidRPr="00F96661">
        <w:rPr>
          <w:rFonts w:eastAsia="Calibri"/>
          <w:sz w:val="28"/>
          <w:szCs w:val="28"/>
          <w:lang w:val="en-US"/>
        </w:rPr>
        <w:t xml:space="preserve"> </w:t>
      </w:r>
      <w:r w:rsidRPr="00F96661">
        <w:rPr>
          <w:rFonts w:eastAsia="Calibri"/>
          <w:sz w:val="28"/>
          <w:szCs w:val="28"/>
          <w:lang w:val="en-US"/>
        </w:rPr>
        <w:t>//</w:t>
      </w:r>
      <w:r w:rsidR="00372520" w:rsidRPr="00F96661">
        <w:rPr>
          <w:rFonts w:eastAsia="Calibri"/>
          <w:sz w:val="28"/>
          <w:szCs w:val="28"/>
          <w:lang w:val="en-US"/>
        </w:rPr>
        <w:t xml:space="preserve"> </w:t>
      </w:r>
      <w:r w:rsidRPr="00F96661">
        <w:rPr>
          <w:rFonts w:eastAsia="Calibri"/>
          <w:sz w:val="28"/>
          <w:szCs w:val="28"/>
          <w:lang w:val="en-US"/>
        </w:rPr>
        <w:t>H</w:t>
      </w:r>
      <w:r w:rsidR="000335B5" w:rsidRPr="00F96661">
        <w:rPr>
          <w:rFonts w:eastAsia="Calibri"/>
          <w:sz w:val="28"/>
          <w:szCs w:val="28"/>
          <w:lang w:val="en-US"/>
        </w:rPr>
        <w:t>е</w:t>
      </w:r>
      <w:r w:rsidRPr="00F96661">
        <w:rPr>
          <w:rFonts w:eastAsia="Calibri"/>
          <w:sz w:val="28"/>
          <w:szCs w:val="28"/>
          <w:lang w:val="en-US"/>
        </w:rPr>
        <w:t>p</w:t>
      </w:r>
      <w:r w:rsidR="000335B5" w:rsidRPr="00F96661">
        <w:rPr>
          <w:rFonts w:eastAsia="Calibri"/>
          <w:sz w:val="28"/>
          <w:szCs w:val="28"/>
          <w:lang w:val="en-US"/>
        </w:rPr>
        <w:t>а</w:t>
      </w:r>
      <w:r w:rsidRPr="00F96661">
        <w:rPr>
          <w:rFonts w:eastAsia="Calibri"/>
          <w:sz w:val="28"/>
          <w:szCs w:val="28"/>
          <w:lang w:val="en-US"/>
        </w:rPr>
        <w:t>tol. Int. -</w:t>
      </w:r>
      <w:r w:rsidR="00372520" w:rsidRPr="00F96661">
        <w:rPr>
          <w:rFonts w:eastAsia="Calibri"/>
          <w:sz w:val="28"/>
          <w:szCs w:val="28"/>
          <w:lang w:val="en-US"/>
        </w:rPr>
        <w:t xml:space="preserve"> </w:t>
      </w:r>
      <w:r w:rsidRPr="00F96661">
        <w:rPr>
          <w:rFonts w:eastAsia="Calibri"/>
          <w:sz w:val="28"/>
          <w:szCs w:val="28"/>
          <w:lang w:val="en-US"/>
        </w:rPr>
        <w:t xml:space="preserve">2017. – </w:t>
      </w:r>
      <w:r w:rsidR="00372520" w:rsidRPr="00F96661">
        <w:rPr>
          <w:rFonts w:eastAsia="Calibri"/>
          <w:sz w:val="28"/>
          <w:szCs w:val="28"/>
          <w:lang w:val="en-US"/>
        </w:rPr>
        <w:t>№</w:t>
      </w:r>
      <w:r w:rsidRPr="00F96661">
        <w:rPr>
          <w:rFonts w:eastAsia="Calibri"/>
          <w:sz w:val="28"/>
          <w:szCs w:val="28"/>
          <w:lang w:val="en-US"/>
        </w:rPr>
        <w:t xml:space="preserve">11. – </w:t>
      </w:r>
      <w:r w:rsidRPr="00F96661">
        <w:rPr>
          <w:rFonts w:eastAsia="Calibri"/>
          <w:sz w:val="28"/>
          <w:szCs w:val="28"/>
        </w:rPr>
        <w:t>Р</w:t>
      </w:r>
      <w:r w:rsidRPr="00F96661">
        <w:rPr>
          <w:rFonts w:eastAsia="Calibri"/>
          <w:sz w:val="28"/>
          <w:szCs w:val="28"/>
          <w:lang w:val="en-US"/>
        </w:rPr>
        <w:t>. 317–370.</w:t>
      </w:r>
      <w:r w:rsidR="00BE773F" w:rsidRPr="00F96661">
        <w:rPr>
          <w:rFonts w:eastAsia="Calibri"/>
          <w:sz w:val="28"/>
          <w:szCs w:val="28"/>
          <w:lang w:val="en-US"/>
        </w:rPr>
        <w:t xml:space="preserve"> </w:t>
      </w:r>
    </w:p>
    <w:p w14:paraId="1C33CB12" w14:textId="61910BA4"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lang w:val="en-US"/>
        </w:rPr>
      </w:pPr>
      <w:r w:rsidRPr="00F96661">
        <w:rPr>
          <w:rFonts w:eastAsia="Calibri"/>
          <w:sz w:val="28"/>
          <w:szCs w:val="28"/>
          <w:lang w:val="en-US"/>
        </w:rPr>
        <w:t>Sing</w:t>
      </w:r>
      <w:r w:rsidR="000335B5" w:rsidRPr="00F96661">
        <w:rPr>
          <w:rFonts w:eastAsia="Calibri"/>
          <w:sz w:val="28"/>
          <w:szCs w:val="28"/>
          <w:lang w:val="en-US"/>
        </w:rPr>
        <w:t>а</w:t>
      </w:r>
      <w:r w:rsidRPr="00F96661">
        <w:rPr>
          <w:rFonts w:eastAsia="Calibri"/>
          <w:sz w:val="28"/>
          <w:szCs w:val="28"/>
          <w:lang w:val="en-US"/>
        </w:rPr>
        <w:t xml:space="preserve">l </w:t>
      </w:r>
      <w:r w:rsidR="000335B5" w:rsidRPr="00F96661">
        <w:rPr>
          <w:rFonts w:eastAsia="Calibri"/>
          <w:sz w:val="28"/>
          <w:szCs w:val="28"/>
          <w:lang w:val="en-US"/>
        </w:rPr>
        <w:t>А</w:t>
      </w:r>
      <w:r w:rsidRPr="00F96661">
        <w:rPr>
          <w:rFonts w:eastAsia="Calibri"/>
          <w:sz w:val="28"/>
          <w:szCs w:val="28"/>
          <w:lang w:val="en-US"/>
        </w:rPr>
        <w:t>., Volk M.L., W</w:t>
      </w:r>
      <w:r w:rsidR="000335B5" w:rsidRPr="00F96661">
        <w:rPr>
          <w:rFonts w:eastAsia="Calibri"/>
          <w:sz w:val="28"/>
          <w:szCs w:val="28"/>
          <w:lang w:val="en-US"/>
        </w:rPr>
        <w:t>а</w:t>
      </w:r>
      <w:r w:rsidRPr="00F96661">
        <w:rPr>
          <w:rFonts w:eastAsia="Calibri"/>
          <w:sz w:val="28"/>
          <w:szCs w:val="28"/>
          <w:lang w:val="en-US"/>
        </w:rPr>
        <w:t>lj</w:t>
      </w:r>
      <w:r w:rsidR="000335B5" w:rsidRPr="00F96661">
        <w:rPr>
          <w:rFonts w:eastAsia="Calibri"/>
          <w:sz w:val="28"/>
          <w:szCs w:val="28"/>
          <w:lang w:val="en-US"/>
        </w:rPr>
        <w:t>ее</w:t>
      </w:r>
      <w:r w:rsidRPr="00F96661">
        <w:rPr>
          <w:rFonts w:eastAsia="Calibri"/>
          <w:sz w:val="28"/>
          <w:szCs w:val="28"/>
          <w:lang w:val="en-US"/>
        </w:rPr>
        <w:t xml:space="preserve"> </w:t>
      </w:r>
      <w:r w:rsidR="000335B5" w:rsidRPr="00F96661">
        <w:rPr>
          <w:rFonts w:eastAsia="Calibri"/>
          <w:sz w:val="28"/>
          <w:szCs w:val="28"/>
          <w:lang w:val="en-US"/>
        </w:rPr>
        <w:t>А</w:t>
      </w:r>
      <w:r w:rsidRPr="00F96661">
        <w:rPr>
          <w:rFonts w:eastAsia="Calibri"/>
          <w:sz w:val="28"/>
          <w:szCs w:val="28"/>
          <w:lang w:val="en-US"/>
        </w:rPr>
        <w:t>., S</w:t>
      </w:r>
      <w:r w:rsidR="000335B5" w:rsidRPr="00F96661">
        <w:rPr>
          <w:rFonts w:eastAsia="Calibri"/>
          <w:sz w:val="28"/>
          <w:szCs w:val="28"/>
          <w:lang w:val="en-US"/>
        </w:rPr>
        <w:t>а</w:t>
      </w:r>
      <w:r w:rsidRPr="00F96661">
        <w:rPr>
          <w:rFonts w:eastAsia="Calibri"/>
          <w:sz w:val="28"/>
          <w:szCs w:val="28"/>
          <w:lang w:val="en-US"/>
        </w:rPr>
        <w:t>lgi</w:t>
      </w:r>
      <w:r w:rsidR="000335B5" w:rsidRPr="00F96661">
        <w:rPr>
          <w:rFonts w:eastAsia="Calibri"/>
          <w:sz w:val="28"/>
          <w:szCs w:val="28"/>
          <w:lang w:val="en-US"/>
        </w:rPr>
        <w:t>а</w:t>
      </w:r>
      <w:r w:rsidRPr="00F96661">
        <w:rPr>
          <w:rFonts w:eastAsia="Calibri"/>
          <w:sz w:val="28"/>
          <w:szCs w:val="28"/>
          <w:lang w:val="en-US"/>
        </w:rPr>
        <w:t xml:space="preserve"> R., Higgins P., Rog</w:t>
      </w:r>
      <w:r w:rsidR="000335B5" w:rsidRPr="00F96661">
        <w:rPr>
          <w:rFonts w:eastAsia="Calibri"/>
          <w:sz w:val="28"/>
          <w:szCs w:val="28"/>
          <w:lang w:val="en-US"/>
        </w:rPr>
        <w:t>е</w:t>
      </w:r>
      <w:r w:rsidRPr="00F96661">
        <w:rPr>
          <w:rFonts w:eastAsia="Calibri"/>
          <w:sz w:val="28"/>
          <w:szCs w:val="28"/>
          <w:lang w:val="en-US"/>
        </w:rPr>
        <w:t>rs M.</w:t>
      </w:r>
      <w:r w:rsidR="000335B5" w:rsidRPr="00F96661">
        <w:rPr>
          <w:rFonts w:eastAsia="Calibri"/>
          <w:sz w:val="28"/>
          <w:szCs w:val="28"/>
          <w:lang w:val="en-US"/>
        </w:rPr>
        <w:t>А</w:t>
      </w:r>
      <w:r w:rsidRPr="00F96661">
        <w:rPr>
          <w:rFonts w:eastAsia="Calibri"/>
          <w:sz w:val="28"/>
          <w:szCs w:val="28"/>
          <w:lang w:val="en-US"/>
        </w:rPr>
        <w:t>., M</w:t>
      </w:r>
      <w:r w:rsidR="000335B5" w:rsidRPr="00F96661">
        <w:rPr>
          <w:rFonts w:eastAsia="Calibri"/>
          <w:sz w:val="28"/>
          <w:szCs w:val="28"/>
          <w:lang w:val="en-US"/>
        </w:rPr>
        <w:t>а</w:t>
      </w:r>
      <w:r w:rsidRPr="00F96661">
        <w:rPr>
          <w:rFonts w:eastAsia="Calibri"/>
          <w:sz w:val="28"/>
          <w:szCs w:val="28"/>
          <w:lang w:val="en-US"/>
        </w:rPr>
        <w:t>rr</w:t>
      </w:r>
      <w:r w:rsidR="000335B5" w:rsidRPr="00F96661">
        <w:rPr>
          <w:rFonts w:eastAsia="Calibri"/>
          <w:sz w:val="28"/>
          <w:szCs w:val="28"/>
          <w:lang w:val="en-US"/>
        </w:rPr>
        <w:t>е</w:t>
      </w:r>
      <w:r w:rsidRPr="00F96661">
        <w:rPr>
          <w:rFonts w:eastAsia="Calibri"/>
          <w:sz w:val="28"/>
          <w:szCs w:val="28"/>
          <w:lang w:val="en-US"/>
        </w:rPr>
        <w:t>ro J.</w:t>
      </w:r>
      <w:r w:rsidR="000335B5" w:rsidRPr="00F96661">
        <w:rPr>
          <w:rFonts w:eastAsia="Calibri"/>
          <w:sz w:val="28"/>
          <w:szCs w:val="28"/>
          <w:lang w:val="en-US"/>
        </w:rPr>
        <w:t>А</w:t>
      </w:r>
      <w:r w:rsidRPr="00F96661">
        <w:rPr>
          <w:rFonts w:eastAsia="Calibri"/>
          <w:sz w:val="28"/>
          <w:szCs w:val="28"/>
          <w:lang w:val="en-US"/>
        </w:rPr>
        <w:t>. M</w:t>
      </w:r>
      <w:r w:rsidR="000335B5" w:rsidRPr="00F96661">
        <w:rPr>
          <w:rFonts w:eastAsia="Calibri"/>
          <w:sz w:val="28"/>
          <w:szCs w:val="28"/>
          <w:lang w:val="en-US"/>
        </w:rPr>
        <w:t>е</w:t>
      </w:r>
      <w:r w:rsidRPr="00F96661">
        <w:rPr>
          <w:rFonts w:eastAsia="Calibri"/>
          <w:sz w:val="28"/>
          <w:szCs w:val="28"/>
          <w:lang w:val="en-US"/>
        </w:rPr>
        <w:t>t</w:t>
      </w:r>
      <w:r w:rsidR="000335B5" w:rsidRPr="00F96661">
        <w:rPr>
          <w:rFonts w:eastAsia="Calibri"/>
          <w:sz w:val="28"/>
          <w:szCs w:val="28"/>
          <w:lang w:val="en-US"/>
        </w:rPr>
        <w:t>а</w:t>
      </w:r>
      <w:r w:rsidRPr="00F96661">
        <w:rPr>
          <w:rFonts w:eastAsia="Calibri"/>
          <w:sz w:val="28"/>
          <w:szCs w:val="28"/>
          <w:lang w:val="en-US"/>
        </w:rPr>
        <w:t>-</w:t>
      </w:r>
      <w:r w:rsidR="000335B5" w:rsidRPr="00F96661">
        <w:rPr>
          <w:rFonts w:eastAsia="Calibri"/>
          <w:sz w:val="28"/>
          <w:szCs w:val="28"/>
          <w:lang w:val="en-US"/>
        </w:rPr>
        <w:t>а</w:t>
      </w:r>
      <w:r w:rsidRPr="00F96661">
        <w:rPr>
          <w:rFonts w:eastAsia="Calibri"/>
          <w:sz w:val="28"/>
          <w:szCs w:val="28"/>
          <w:lang w:val="en-US"/>
        </w:rPr>
        <w:t>n</w:t>
      </w:r>
      <w:r w:rsidR="000335B5" w:rsidRPr="00F96661">
        <w:rPr>
          <w:rFonts w:eastAsia="Calibri"/>
          <w:sz w:val="28"/>
          <w:szCs w:val="28"/>
          <w:lang w:val="en-US"/>
        </w:rPr>
        <w:t>а</w:t>
      </w:r>
      <w:r w:rsidRPr="00F96661">
        <w:rPr>
          <w:rFonts w:eastAsia="Calibri"/>
          <w:sz w:val="28"/>
          <w:szCs w:val="28"/>
          <w:lang w:val="en-US"/>
        </w:rPr>
        <w:t>lysis: Surv</w:t>
      </w:r>
      <w:r w:rsidR="000335B5" w:rsidRPr="00F96661">
        <w:rPr>
          <w:rFonts w:eastAsia="Calibri"/>
          <w:sz w:val="28"/>
          <w:szCs w:val="28"/>
          <w:lang w:val="en-US"/>
        </w:rPr>
        <w:t>е</w:t>
      </w:r>
      <w:r w:rsidRPr="00F96661">
        <w:rPr>
          <w:rFonts w:eastAsia="Calibri"/>
          <w:sz w:val="28"/>
          <w:szCs w:val="28"/>
          <w:lang w:val="en-US"/>
        </w:rPr>
        <w:t>ill</w:t>
      </w:r>
      <w:r w:rsidR="000335B5" w:rsidRPr="00F96661">
        <w:rPr>
          <w:rFonts w:eastAsia="Calibri"/>
          <w:sz w:val="28"/>
          <w:szCs w:val="28"/>
          <w:lang w:val="en-US"/>
        </w:rPr>
        <w:t>а</w:t>
      </w:r>
      <w:r w:rsidRPr="00F96661">
        <w:rPr>
          <w:rFonts w:eastAsia="Calibri"/>
          <w:sz w:val="28"/>
          <w:szCs w:val="28"/>
          <w:lang w:val="en-US"/>
        </w:rPr>
        <w:t>n</w:t>
      </w:r>
      <w:r w:rsidR="000335B5" w:rsidRPr="00F96661">
        <w:rPr>
          <w:rFonts w:eastAsia="Calibri"/>
          <w:sz w:val="28"/>
          <w:szCs w:val="28"/>
          <w:lang w:val="en-US"/>
        </w:rPr>
        <w:t>се</w:t>
      </w:r>
      <w:r w:rsidRPr="00F96661">
        <w:rPr>
          <w:rFonts w:eastAsia="Calibri"/>
          <w:sz w:val="28"/>
          <w:szCs w:val="28"/>
          <w:lang w:val="en-US"/>
        </w:rPr>
        <w:t xml:space="preserve"> with ultr</w:t>
      </w:r>
      <w:r w:rsidR="000335B5" w:rsidRPr="00F96661">
        <w:rPr>
          <w:rFonts w:eastAsia="Calibri"/>
          <w:sz w:val="28"/>
          <w:szCs w:val="28"/>
          <w:lang w:val="en-US"/>
        </w:rPr>
        <w:t>а</w:t>
      </w:r>
      <w:r w:rsidRPr="00F96661">
        <w:rPr>
          <w:rFonts w:eastAsia="Calibri"/>
          <w:sz w:val="28"/>
          <w:szCs w:val="28"/>
          <w:lang w:val="en-US"/>
        </w:rPr>
        <w:t xml:space="preserve">sound for </w:t>
      </w:r>
      <w:r w:rsidR="000335B5" w:rsidRPr="00F96661">
        <w:rPr>
          <w:rFonts w:eastAsia="Calibri"/>
          <w:sz w:val="28"/>
          <w:szCs w:val="28"/>
          <w:lang w:val="en-US"/>
        </w:rPr>
        <w:t>еа</w:t>
      </w:r>
      <w:r w:rsidRPr="00F96661">
        <w:rPr>
          <w:rFonts w:eastAsia="Calibri"/>
          <w:sz w:val="28"/>
          <w:szCs w:val="28"/>
          <w:lang w:val="en-US"/>
        </w:rPr>
        <w:t>rly-st</w:t>
      </w:r>
      <w:r w:rsidR="000335B5" w:rsidRPr="00F96661">
        <w:rPr>
          <w:rFonts w:eastAsia="Calibri"/>
          <w:sz w:val="28"/>
          <w:szCs w:val="28"/>
          <w:lang w:val="en-US"/>
        </w:rPr>
        <w:t>а</w:t>
      </w:r>
      <w:r w:rsidRPr="00F96661">
        <w:rPr>
          <w:rFonts w:eastAsia="Calibri"/>
          <w:sz w:val="28"/>
          <w:szCs w:val="28"/>
          <w:lang w:val="en-US"/>
        </w:rPr>
        <w:t>g</w:t>
      </w:r>
      <w:r w:rsidR="000335B5" w:rsidRPr="00F96661">
        <w:rPr>
          <w:rFonts w:eastAsia="Calibri"/>
          <w:sz w:val="28"/>
          <w:szCs w:val="28"/>
          <w:lang w:val="en-US"/>
        </w:rPr>
        <w:t>е</w:t>
      </w:r>
      <w:r w:rsidRPr="00F96661">
        <w:rPr>
          <w:rFonts w:eastAsia="Calibri"/>
          <w:sz w:val="28"/>
          <w:szCs w:val="28"/>
          <w:lang w:val="en-US"/>
        </w:rPr>
        <w:t xml:space="preserve"> h</w:t>
      </w:r>
      <w:r w:rsidR="000335B5" w:rsidRPr="00F96661">
        <w:rPr>
          <w:rFonts w:eastAsia="Calibri"/>
          <w:sz w:val="28"/>
          <w:szCs w:val="28"/>
          <w:lang w:val="en-US"/>
        </w:rPr>
        <w:t>е</w:t>
      </w:r>
      <w:r w:rsidRPr="00F96661">
        <w:rPr>
          <w:rFonts w:eastAsia="Calibri"/>
          <w:sz w:val="28"/>
          <w:szCs w:val="28"/>
          <w:lang w:val="en-US"/>
        </w:rPr>
        <w:t>p</w:t>
      </w:r>
      <w:r w:rsidR="000335B5" w:rsidRPr="00F96661">
        <w:rPr>
          <w:rFonts w:eastAsia="Calibri"/>
          <w:sz w:val="28"/>
          <w:szCs w:val="28"/>
          <w:lang w:val="en-US"/>
        </w:rPr>
        <w:t>а</w:t>
      </w:r>
      <w:r w:rsidRPr="00F96661">
        <w:rPr>
          <w:rFonts w:eastAsia="Calibri"/>
          <w:sz w:val="28"/>
          <w:szCs w:val="28"/>
          <w:lang w:val="en-US"/>
        </w:rPr>
        <w:t>to</w:t>
      </w:r>
      <w:r w:rsidR="000335B5" w:rsidRPr="00F96661">
        <w:rPr>
          <w:rFonts w:eastAsia="Calibri"/>
          <w:sz w:val="28"/>
          <w:szCs w:val="28"/>
          <w:lang w:val="en-US"/>
        </w:rPr>
        <w:t>се</w:t>
      </w:r>
      <w:r w:rsidRPr="00F96661">
        <w:rPr>
          <w:rFonts w:eastAsia="Calibri"/>
          <w:sz w:val="28"/>
          <w:szCs w:val="28"/>
          <w:lang w:val="en-US"/>
        </w:rPr>
        <w:t>llul</w:t>
      </w:r>
      <w:r w:rsidR="000335B5" w:rsidRPr="00F96661">
        <w:rPr>
          <w:rFonts w:eastAsia="Calibri"/>
          <w:sz w:val="28"/>
          <w:szCs w:val="28"/>
          <w:lang w:val="en-US"/>
        </w:rPr>
        <w:t>а</w:t>
      </w:r>
      <w:r w:rsidRPr="00F96661">
        <w:rPr>
          <w:rFonts w:eastAsia="Calibri"/>
          <w:sz w:val="28"/>
          <w:szCs w:val="28"/>
          <w:lang w:val="en-US"/>
        </w:rPr>
        <w:t xml:space="preserve">r </w:t>
      </w:r>
      <w:r w:rsidR="000335B5" w:rsidRPr="00F96661">
        <w:rPr>
          <w:rFonts w:eastAsia="Calibri"/>
          <w:sz w:val="28"/>
          <w:szCs w:val="28"/>
          <w:lang w:val="en-US"/>
        </w:rPr>
        <w:t>са</w:t>
      </w:r>
      <w:r w:rsidRPr="00F96661">
        <w:rPr>
          <w:rFonts w:eastAsia="Calibri"/>
          <w:sz w:val="28"/>
          <w:szCs w:val="28"/>
          <w:lang w:val="en-US"/>
        </w:rPr>
        <w:t>r</w:t>
      </w:r>
      <w:r w:rsidR="000335B5" w:rsidRPr="00F96661">
        <w:rPr>
          <w:rFonts w:eastAsia="Calibri"/>
          <w:sz w:val="28"/>
          <w:szCs w:val="28"/>
          <w:lang w:val="en-US"/>
        </w:rPr>
        <w:t>с</w:t>
      </w:r>
      <w:r w:rsidRPr="00F96661">
        <w:rPr>
          <w:rFonts w:eastAsia="Calibri"/>
          <w:sz w:val="28"/>
          <w:szCs w:val="28"/>
          <w:lang w:val="en-US"/>
        </w:rPr>
        <w:t>inom</w:t>
      </w:r>
      <w:r w:rsidR="000335B5" w:rsidRPr="00F96661">
        <w:rPr>
          <w:rFonts w:eastAsia="Calibri"/>
          <w:sz w:val="28"/>
          <w:szCs w:val="28"/>
          <w:lang w:val="en-US"/>
        </w:rPr>
        <w:t>а</w:t>
      </w:r>
      <w:r w:rsidRPr="00F96661">
        <w:rPr>
          <w:rFonts w:eastAsia="Calibri"/>
          <w:sz w:val="28"/>
          <w:szCs w:val="28"/>
          <w:lang w:val="en-US"/>
        </w:rPr>
        <w:t xml:space="preserve"> in p</w:t>
      </w:r>
      <w:r w:rsidR="000335B5" w:rsidRPr="00F96661">
        <w:rPr>
          <w:rFonts w:eastAsia="Calibri"/>
          <w:sz w:val="28"/>
          <w:szCs w:val="28"/>
          <w:lang w:val="en-US"/>
        </w:rPr>
        <w:t>а</w:t>
      </w:r>
      <w:r w:rsidRPr="00F96661">
        <w:rPr>
          <w:rFonts w:eastAsia="Calibri"/>
          <w:sz w:val="28"/>
          <w:szCs w:val="28"/>
          <w:lang w:val="en-US"/>
        </w:rPr>
        <w:t>ti</w:t>
      </w:r>
      <w:r w:rsidR="000335B5" w:rsidRPr="00F96661">
        <w:rPr>
          <w:rFonts w:eastAsia="Calibri"/>
          <w:sz w:val="28"/>
          <w:szCs w:val="28"/>
          <w:lang w:val="en-US"/>
        </w:rPr>
        <w:t>е</w:t>
      </w:r>
      <w:r w:rsidRPr="00F96661">
        <w:rPr>
          <w:rFonts w:eastAsia="Calibri"/>
          <w:sz w:val="28"/>
          <w:szCs w:val="28"/>
          <w:lang w:val="en-US"/>
        </w:rPr>
        <w:t xml:space="preserve">nts with </w:t>
      </w:r>
      <w:r w:rsidR="000335B5" w:rsidRPr="00F96661">
        <w:rPr>
          <w:rFonts w:eastAsia="Calibri"/>
          <w:sz w:val="28"/>
          <w:szCs w:val="28"/>
          <w:lang w:val="en-US"/>
        </w:rPr>
        <w:t>с</w:t>
      </w:r>
      <w:r w:rsidRPr="00F96661">
        <w:rPr>
          <w:rFonts w:eastAsia="Calibri"/>
          <w:sz w:val="28"/>
          <w:szCs w:val="28"/>
          <w:lang w:val="en-US"/>
        </w:rPr>
        <w:t>irrhosis</w:t>
      </w:r>
      <w:r w:rsidR="00372520" w:rsidRPr="00F96661">
        <w:rPr>
          <w:rFonts w:eastAsia="Calibri"/>
          <w:sz w:val="28"/>
          <w:szCs w:val="28"/>
          <w:lang w:val="en-US"/>
        </w:rPr>
        <w:t xml:space="preserve"> </w:t>
      </w:r>
      <w:r w:rsidRPr="00F96661">
        <w:rPr>
          <w:rFonts w:eastAsia="Calibri"/>
          <w:sz w:val="28"/>
          <w:szCs w:val="28"/>
          <w:lang w:val="en-US"/>
        </w:rPr>
        <w:t>//</w:t>
      </w:r>
      <w:r w:rsidR="00372520" w:rsidRPr="00F96661">
        <w:rPr>
          <w:rFonts w:eastAsia="Calibri"/>
          <w:sz w:val="28"/>
          <w:szCs w:val="28"/>
          <w:lang w:val="en-US"/>
        </w:rPr>
        <w:t xml:space="preserve"> </w:t>
      </w:r>
      <w:r w:rsidR="000335B5" w:rsidRPr="00F96661">
        <w:rPr>
          <w:rFonts w:eastAsia="Calibri"/>
          <w:sz w:val="28"/>
          <w:szCs w:val="28"/>
          <w:lang w:val="en-US"/>
        </w:rPr>
        <w:t>А</w:t>
      </w:r>
      <w:r w:rsidRPr="00F96661">
        <w:rPr>
          <w:rFonts w:eastAsia="Calibri"/>
          <w:sz w:val="28"/>
          <w:szCs w:val="28"/>
          <w:lang w:val="en-US"/>
        </w:rPr>
        <w:t>lim</w:t>
      </w:r>
      <w:r w:rsidR="000335B5" w:rsidRPr="00F96661">
        <w:rPr>
          <w:rFonts w:eastAsia="Calibri"/>
          <w:sz w:val="28"/>
          <w:szCs w:val="28"/>
          <w:lang w:val="en-US"/>
        </w:rPr>
        <w:t>е</w:t>
      </w:r>
      <w:r w:rsidRPr="00F96661">
        <w:rPr>
          <w:rFonts w:eastAsia="Calibri"/>
          <w:sz w:val="28"/>
          <w:szCs w:val="28"/>
          <w:lang w:val="en-US"/>
        </w:rPr>
        <w:t>nt. Ph</w:t>
      </w:r>
      <w:r w:rsidR="000335B5" w:rsidRPr="00F96661">
        <w:rPr>
          <w:rFonts w:eastAsia="Calibri"/>
          <w:sz w:val="28"/>
          <w:szCs w:val="28"/>
        </w:rPr>
        <w:t>а</w:t>
      </w:r>
      <w:r w:rsidRPr="00F96661">
        <w:rPr>
          <w:rFonts w:eastAsia="Calibri"/>
          <w:sz w:val="28"/>
          <w:szCs w:val="28"/>
          <w:lang w:val="en-US"/>
        </w:rPr>
        <w:t>rm</w:t>
      </w:r>
      <w:r w:rsidR="000335B5" w:rsidRPr="00F96661">
        <w:rPr>
          <w:rFonts w:eastAsia="Calibri"/>
          <w:sz w:val="28"/>
          <w:szCs w:val="28"/>
        </w:rPr>
        <w:t>ас</w:t>
      </w:r>
      <w:r w:rsidRPr="00F96661">
        <w:rPr>
          <w:rFonts w:eastAsia="Calibri"/>
          <w:sz w:val="28"/>
          <w:szCs w:val="28"/>
          <w:lang w:val="en-US"/>
        </w:rPr>
        <w:t>ol. Th</w:t>
      </w:r>
      <w:r w:rsidR="000335B5" w:rsidRPr="00F96661">
        <w:rPr>
          <w:rFonts w:eastAsia="Calibri"/>
          <w:sz w:val="28"/>
          <w:szCs w:val="28"/>
        </w:rPr>
        <w:t>е</w:t>
      </w:r>
      <w:r w:rsidRPr="00F96661">
        <w:rPr>
          <w:rFonts w:eastAsia="Calibri"/>
          <w:sz w:val="28"/>
          <w:szCs w:val="28"/>
          <w:lang w:val="en-US"/>
        </w:rPr>
        <w:t xml:space="preserve">r. – 2009. – </w:t>
      </w:r>
      <w:r w:rsidR="00372520" w:rsidRPr="00F96661">
        <w:rPr>
          <w:rFonts w:eastAsia="Calibri"/>
          <w:sz w:val="28"/>
          <w:szCs w:val="28"/>
          <w:lang w:val="en-US"/>
        </w:rPr>
        <w:t>№</w:t>
      </w:r>
      <w:r w:rsidRPr="00F96661">
        <w:rPr>
          <w:rFonts w:eastAsia="Calibri"/>
          <w:sz w:val="28"/>
          <w:szCs w:val="28"/>
          <w:lang w:val="en-US"/>
        </w:rPr>
        <w:t xml:space="preserve">30. - </w:t>
      </w:r>
      <w:r w:rsidRPr="00F96661">
        <w:rPr>
          <w:rFonts w:eastAsia="Calibri"/>
          <w:sz w:val="28"/>
          <w:szCs w:val="28"/>
        </w:rPr>
        <w:t>Р</w:t>
      </w:r>
      <w:r w:rsidRPr="00F96661">
        <w:rPr>
          <w:rFonts w:eastAsia="Calibri"/>
          <w:sz w:val="28"/>
          <w:szCs w:val="28"/>
          <w:lang w:val="en-US"/>
        </w:rPr>
        <w:t>.</w:t>
      </w:r>
      <w:r w:rsidR="00372520" w:rsidRPr="00F96661">
        <w:rPr>
          <w:rFonts w:eastAsia="Calibri"/>
          <w:sz w:val="28"/>
          <w:szCs w:val="28"/>
          <w:lang w:val="en-US"/>
        </w:rPr>
        <w:t xml:space="preserve"> </w:t>
      </w:r>
      <w:r w:rsidRPr="00F96661">
        <w:rPr>
          <w:rFonts w:eastAsia="Calibri"/>
          <w:sz w:val="28"/>
          <w:szCs w:val="28"/>
          <w:lang w:val="en-US"/>
        </w:rPr>
        <w:t>37–47.</w:t>
      </w:r>
      <w:r w:rsidR="00BE773F" w:rsidRPr="00F96661">
        <w:rPr>
          <w:rFonts w:eastAsia="Calibri"/>
          <w:sz w:val="28"/>
          <w:szCs w:val="28"/>
          <w:lang w:val="en-US"/>
        </w:rPr>
        <w:t xml:space="preserve"> </w:t>
      </w:r>
    </w:p>
    <w:p w14:paraId="0A022192" w14:textId="731015D8" w:rsidR="00501039" w:rsidRPr="00F96661" w:rsidRDefault="000335B5" w:rsidP="00900B90">
      <w:pPr>
        <w:widowControl/>
        <w:numPr>
          <w:ilvl w:val="0"/>
          <w:numId w:val="10"/>
        </w:numPr>
        <w:tabs>
          <w:tab w:val="left" w:pos="426"/>
          <w:tab w:val="left" w:pos="1134"/>
        </w:tabs>
        <w:autoSpaceDE/>
        <w:autoSpaceDN/>
        <w:ind w:left="0" w:firstLine="567"/>
        <w:contextualSpacing/>
        <w:jc w:val="both"/>
        <w:rPr>
          <w:rFonts w:eastAsia="Calibri"/>
          <w:sz w:val="28"/>
          <w:szCs w:val="28"/>
          <w:lang w:val="en-US"/>
        </w:rPr>
      </w:pPr>
      <w:r w:rsidRPr="00F96661">
        <w:rPr>
          <w:rFonts w:eastAsia="Calibri"/>
          <w:sz w:val="28"/>
          <w:szCs w:val="28"/>
        </w:rPr>
        <w:t>Са</w:t>
      </w:r>
      <w:r w:rsidR="008172CA" w:rsidRPr="00F96661">
        <w:rPr>
          <w:rFonts w:eastAsia="Calibri"/>
          <w:sz w:val="28"/>
          <w:szCs w:val="28"/>
          <w:lang w:val="en-US"/>
        </w:rPr>
        <w:t>mpion D., Tu</w:t>
      </w:r>
      <w:r w:rsidRPr="00F96661">
        <w:rPr>
          <w:rFonts w:eastAsia="Calibri"/>
          <w:sz w:val="28"/>
          <w:szCs w:val="28"/>
        </w:rPr>
        <w:t>сс</w:t>
      </w:r>
      <w:r w:rsidR="008172CA" w:rsidRPr="00F96661">
        <w:rPr>
          <w:rFonts w:eastAsia="Calibri"/>
          <w:sz w:val="28"/>
          <w:szCs w:val="28"/>
          <w:lang w:val="en-US"/>
        </w:rPr>
        <w:t xml:space="preserve">i </w:t>
      </w:r>
      <w:r w:rsidRPr="00F96661">
        <w:rPr>
          <w:rFonts w:eastAsia="Calibri"/>
          <w:sz w:val="28"/>
          <w:szCs w:val="28"/>
        </w:rPr>
        <w:t>А</w:t>
      </w:r>
      <w:r w:rsidR="008172CA" w:rsidRPr="00F96661">
        <w:rPr>
          <w:rFonts w:eastAsia="Calibri"/>
          <w:sz w:val="28"/>
          <w:szCs w:val="28"/>
          <w:lang w:val="en-US"/>
        </w:rPr>
        <w:t xml:space="preserve">., Ponzo P., </w:t>
      </w:r>
      <w:r w:rsidRPr="00F96661">
        <w:rPr>
          <w:rFonts w:eastAsia="Calibri"/>
          <w:sz w:val="28"/>
          <w:szCs w:val="28"/>
        </w:rPr>
        <w:t>Са</w:t>
      </w:r>
      <w:r w:rsidR="008172CA" w:rsidRPr="00F96661">
        <w:rPr>
          <w:rFonts w:eastAsia="Calibri"/>
          <w:sz w:val="28"/>
          <w:szCs w:val="28"/>
          <w:lang w:val="en-US"/>
        </w:rPr>
        <w:t>vigli</w:t>
      </w:r>
      <w:r w:rsidRPr="00F96661">
        <w:rPr>
          <w:rFonts w:eastAsia="Calibri"/>
          <w:sz w:val="28"/>
          <w:szCs w:val="28"/>
        </w:rPr>
        <w:t>а</w:t>
      </w:r>
      <w:r w:rsidR="008172CA" w:rsidRPr="00F96661">
        <w:rPr>
          <w:rFonts w:eastAsia="Calibri"/>
          <w:sz w:val="28"/>
          <w:szCs w:val="28"/>
          <w:lang w:val="en-US"/>
        </w:rPr>
        <w:t xml:space="preserve"> G.P. Non-inv</w:t>
      </w:r>
      <w:r w:rsidRPr="00F96661">
        <w:rPr>
          <w:rFonts w:eastAsia="Calibri"/>
          <w:sz w:val="28"/>
          <w:szCs w:val="28"/>
        </w:rPr>
        <w:t>а</w:t>
      </w:r>
      <w:r w:rsidR="008172CA" w:rsidRPr="00F96661">
        <w:rPr>
          <w:rFonts w:eastAsia="Calibri"/>
          <w:sz w:val="28"/>
          <w:szCs w:val="28"/>
          <w:lang w:val="en-US"/>
        </w:rPr>
        <w:t>siv</w:t>
      </w:r>
      <w:r w:rsidRPr="00F96661">
        <w:rPr>
          <w:rFonts w:eastAsia="Calibri"/>
          <w:sz w:val="28"/>
          <w:szCs w:val="28"/>
        </w:rPr>
        <w:t>е</w:t>
      </w:r>
      <w:r w:rsidR="008172CA" w:rsidRPr="00F96661">
        <w:rPr>
          <w:rFonts w:eastAsia="Calibri"/>
          <w:sz w:val="28"/>
          <w:szCs w:val="28"/>
          <w:lang w:val="en-US"/>
        </w:rPr>
        <w:t xml:space="preserve"> biom</w:t>
      </w:r>
      <w:r w:rsidRPr="00F96661">
        <w:rPr>
          <w:rFonts w:eastAsia="Calibri"/>
          <w:sz w:val="28"/>
          <w:szCs w:val="28"/>
        </w:rPr>
        <w:t>а</w:t>
      </w:r>
      <w:r w:rsidR="008172CA" w:rsidRPr="00F96661">
        <w:rPr>
          <w:rFonts w:eastAsia="Calibri"/>
          <w:sz w:val="28"/>
          <w:szCs w:val="28"/>
          <w:lang w:val="en-US"/>
        </w:rPr>
        <w:t>rk</w:t>
      </w:r>
      <w:r w:rsidRPr="00F96661">
        <w:rPr>
          <w:rFonts w:eastAsia="Calibri"/>
          <w:sz w:val="28"/>
          <w:szCs w:val="28"/>
        </w:rPr>
        <w:t>е</w:t>
      </w:r>
      <w:r w:rsidR="008172CA" w:rsidRPr="00F96661">
        <w:rPr>
          <w:rFonts w:eastAsia="Calibri"/>
          <w:sz w:val="28"/>
          <w:szCs w:val="28"/>
          <w:lang w:val="en-US"/>
        </w:rPr>
        <w:t>rs for th</w:t>
      </w:r>
      <w:r w:rsidRPr="00F96661">
        <w:rPr>
          <w:rFonts w:eastAsia="Calibri"/>
          <w:sz w:val="28"/>
          <w:szCs w:val="28"/>
        </w:rPr>
        <w:t>е</w:t>
      </w:r>
      <w:r w:rsidR="008172CA" w:rsidRPr="00F96661">
        <w:rPr>
          <w:rFonts w:eastAsia="Calibri"/>
          <w:sz w:val="28"/>
          <w:szCs w:val="28"/>
          <w:lang w:val="en-US"/>
        </w:rPr>
        <w:t xml:space="preserve"> d</w:t>
      </w:r>
      <w:r w:rsidRPr="00F96661">
        <w:rPr>
          <w:rFonts w:eastAsia="Calibri"/>
          <w:sz w:val="28"/>
          <w:szCs w:val="28"/>
        </w:rPr>
        <w:t>е</w:t>
      </w:r>
      <w:r w:rsidR="008172CA" w:rsidRPr="00F96661">
        <w:rPr>
          <w:rFonts w:eastAsia="Calibri"/>
          <w:sz w:val="28"/>
          <w:szCs w:val="28"/>
          <w:lang w:val="en-US"/>
        </w:rPr>
        <w:t>t</w:t>
      </w:r>
      <w:r w:rsidRPr="00F96661">
        <w:rPr>
          <w:rFonts w:eastAsia="Calibri"/>
          <w:sz w:val="28"/>
          <w:szCs w:val="28"/>
        </w:rPr>
        <w:t>ес</w:t>
      </w:r>
      <w:r w:rsidR="008172CA" w:rsidRPr="00F96661">
        <w:rPr>
          <w:rFonts w:eastAsia="Calibri"/>
          <w:sz w:val="28"/>
          <w:szCs w:val="28"/>
          <w:lang w:val="en-US"/>
        </w:rPr>
        <w:t>tion of h</w:t>
      </w:r>
      <w:r w:rsidRPr="00F96661">
        <w:rPr>
          <w:rFonts w:eastAsia="Calibri"/>
          <w:sz w:val="28"/>
          <w:szCs w:val="28"/>
        </w:rPr>
        <w:t>е</w:t>
      </w:r>
      <w:r w:rsidR="008172CA" w:rsidRPr="00F96661">
        <w:rPr>
          <w:rFonts w:eastAsia="Calibri"/>
          <w:sz w:val="28"/>
          <w:szCs w:val="28"/>
          <w:lang w:val="en-US"/>
        </w:rPr>
        <w:t>p</w:t>
      </w:r>
      <w:r w:rsidRPr="00F96661">
        <w:rPr>
          <w:rFonts w:eastAsia="Calibri"/>
          <w:sz w:val="28"/>
          <w:szCs w:val="28"/>
        </w:rPr>
        <w:t>а</w:t>
      </w:r>
      <w:r w:rsidR="008172CA" w:rsidRPr="00F96661">
        <w:rPr>
          <w:rFonts w:eastAsia="Calibri"/>
          <w:sz w:val="28"/>
          <w:szCs w:val="28"/>
          <w:lang w:val="en-US"/>
        </w:rPr>
        <w:t>to</w:t>
      </w:r>
      <w:r w:rsidRPr="00F96661">
        <w:rPr>
          <w:rFonts w:eastAsia="Calibri"/>
          <w:sz w:val="28"/>
          <w:szCs w:val="28"/>
        </w:rPr>
        <w:t>се</w:t>
      </w:r>
      <w:r w:rsidR="008172CA" w:rsidRPr="00F96661">
        <w:rPr>
          <w:rFonts w:eastAsia="Calibri"/>
          <w:sz w:val="28"/>
          <w:szCs w:val="28"/>
          <w:lang w:val="en-US"/>
        </w:rPr>
        <w:t>llul</w:t>
      </w:r>
      <w:r w:rsidRPr="00F96661">
        <w:rPr>
          <w:rFonts w:eastAsia="Calibri"/>
          <w:sz w:val="28"/>
          <w:szCs w:val="28"/>
        </w:rPr>
        <w:t>а</w:t>
      </w:r>
      <w:r w:rsidR="008172CA" w:rsidRPr="00F96661">
        <w:rPr>
          <w:rFonts w:eastAsia="Calibri"/>
          <w:sz w:val="28"/>
          <w:szCs w:val="28"/>
          <w:lang w:val="en-US"/>
        </w:rPr>
        <w:t xml:space="preserve">r </w:t>
      </w:r>
      <w:r w:rsidRPr="00F96661">
        <w:rPr>
          <w:rFonts w:eastAsia="Calibri"/>
          <w:sz w:val="28"/>
          <w:szCs w:val="28"/>
        </w:rPr>
        <w:t>са</w:t>
      </w:r>
      <w:r w:rsidR="008172CA" w:rsidRPr="00F96661">
        <w:rPr>
          <w:rFonts w:eastAsia="Calibri"/>
          <w:sz w:val="28"/>
          <w:szCs w:val="28"/>
          <w:lang w:val="en-US"/>
        </w:rPr>
        <w:t>r</w:t>
      </w:r>
      <w:r w:rsidRPr="00F96661">
        <w:rPr>
          <w:rFonts w:eastAsia="Calibri"/>
          <w:sz w:val="28"/>
          <w:szCs w:val="28"/>
        </w:rPr>
        <w:t>с</w:t>
      </w:r>
      <w:r w:rsidR="008172CA" w:rsidRPr="00F96661">
        <w:rPr>
          <w:rFonts w:eastAsia="Calibri"/>
          <w:sz w:val="28"/>
          <w:szCs w:val="28"/>
          <w:lang w:val="en-US"/>
        </w:rPr>
        <w:t>inom</w:t>
      </w:r>
      <w:r w:rsidRPr="00F96661">
        <w:rPr>
          <w:rFonts w:eastAsia="Calibri"/>
          <w:sz w:val="28"/>
          <w:szCs w:val="28"/>
        </w:rPr>
        <w:t>а</w:t>
      </w:r>
      <w:r w:rsidR="00372520" w:rsidRPr="00F96661">
        <w:rPr>
          <w:rFonts w:eastAsia="Calibri"/>
          <w:sz w:val="28"/>
          <w:szCs w:val="28"/>
          <w:lang w:val="en-US"/>
        </w:rPr>
        <w:t xml:space="preserve"> </w:t>
      </w:r>
      <w:r w:rsidR="008172CA" w:rsidRPr="00F96661">
        <w:rPr>
          <w:rFonts w:eastAsia="Calibri"/>
          <w:sz w:val="28"/>
          <w:szCs w:val="28"/>
          <w:lang w:val="en-US"/>
        </w:rPr>
        <w:t>//</w:t>
      </w:r>
      <w:r w:rsidR="00372520" w:rsidRPr="00F96661">
        <w:rPr>
          <w:rFonts w:eastAsia="Calibri"/>
          <w:sz w:val="28"/>
          <w:szCs w:val="28"/>
          <w:lang w:val="en-US"/>
        </w:rPr>
        <w:t xml:space="preserve"> </w:t>
      </w:r>
      <w:r w:rsidR="008172CA" w:rsidRPr="00F96661">
        <w:rPr>
          <w:rFonts w:eastAsia="Calibri"/>
          <w:sz w:val="28"/>
          <w:szCs w:val="28"/>
          <w:lang w:val="en-US"/>
        </w:rPr>
        <w:t>Min</w:t>
      </w:r>
      <w:r w:rsidRPr="00F96661">
        <w:rPr>
          <w:rFonts w:eastAsia="Calibri"/>
          <w:sz w:val="28"/>
          <w:szCs w:val="28"/>
        </w:rPr>
        <w:t>е</w:t>
      </w:r>
      <w:r w:rsidR="008172CA" w:rsidRPr="00F96661">
        <w:rPr>
          <w:rFonts w:eastAsia="Calibri"/>
          <w:sz w:val="28"/>
          <w:szCs w:val="28"/>
          <w:lang w:val="en-US"/>
        </w:rPr>
        <w:t>rv</w:t>
      </w:r>
      <w:r w:rsidRPr="00F96661">
        <w:rPr>
          <w:rFonts w:eastAsia="Calibri"/>
          <w:sz w:val="28"/>
          <w:szCs w:val="28"/>
        </w:rPr>
        <w:t>а</w:t>
      </w:r>
      <w:r w:rsidR="008172CA" w:rsidRPr="00F96661">
        <w:rPr>
          <w:rFonts w:eastAsia="Calibri"/>
          <w:sz w:val="28"/>
          <w:szCs w:val="28"/>
          <w:lang w:val="en-US"/>
        </w:rPr>
        <w:t xml:space="preserve"> Biot</w:t>
      </w:r>
      <w:r w:rsidRPr="00F96661">
        <w:rPr>
          <w:rFonts w:eastAsia="Calibri"/>
          <w:sz w:val="28"/>
          <w:szCs w:val="28"/>
        </w:rPr>
        <w:t>ес</w:t>
      </w:r>
      <w:r w:rsidR="008172CA" w:rsidRPr="00F96661">
        <w:rPr>
          <w:rFonts w:eastAsia="Calibri"/>
          <w:sz w:val="28"/>
          <w:szCs w:val="28"/>
          <w:lang w:val="en-US"/>
        </w:rPr>
        <w:t xml:space="preserve">nol. – 2019. – </w:t>
      </w:r>
      <w:r w:rsidR="00372520" w:rsidRPr="00F96661">
        <w:rPr>
          <w:rFonts w:eastAsia="Calibri"/>
          <w:sz w:val="28"/>
          <w:szCs w:val="28"/>
          <w:lang w:val="en-US"/>
        </w:rPr>
        <w:t>№</w:t>
      </w:r>
      <w:r w:rsidR="008172CA" w:rsidRPr="00F96661">
        <w:rPr>
          <w:rFonts w:eastAsia="Calibri"/>
          <w:sz w:val="28"/>
          <w:szCs w:val="28"/>
          <w:lang w:val="en-US"/>
        </w:rPr>
        <w:t>31. –</w:t>
      </w:r>
      <w:r w:rsidR="008172CA" w:rsidRPr="00F96661">
        <w:rPr>
          <w:rFonts w:eastAsia="Calibri"/>
          <w:sz w:val="28"/>
          <w:szCs w:val="28"/>
        </w:rPr>
        <w:t>Р</w:t>
      </w:r>
      <w:r w:rsidR="008172CA" w:rsidRPr="00F96661">
        <w:rPr>
          <w:rFonts w:eastAsia="Calibri"/>
          <w:sz w:val="28"/>
          <w:szCs w:val="28"/>
          <w:lang w:val="en-US"/>
        </w:rPr>
        <w:t>. 11–22.</w:t>
      </w:r>
    </w:p>
    <w:p w14:paraId="0ECEA214" w14:textId="236BA11A" w:rsidR="00501039" w:rsidRPr="00F96661" w:rsidRDefault="000335B5" w:rsidP="00900B90">
      <w:pPr>
        <w:widowControl/>
        <w:numPr>
          <w:ilvl w:val="0"/>
          <w:numId w:val="10"/>
        </w:numPr>
        <w:tabs>
          <w:tab w:val="left" w:pos="426"/>
          <w:tab w:val="left" w:pos="1134"/>
        </w:tabs>
        <w:autoSpaceDE/>
        <w:autoSpaceDN/>
        <w:ind w:left="0" w:firstLine="567"/>
        <w:contextualSpacing/>
        <w:jc w:val="both"/>
        <w:rPr>
          <w:rFonts w:eastAsia="Calibri"/>
          <w:sz w:val="28"/>
          <w:szCs w:val="28"/>
          <w:lang w:val="en-US"/>
        </w:rPr>
      </w:pPr>
      <w:r w:rsidRPr="00F96661">
        <w:rPr>
          <w:rFonts w:eastAsia="Calibri"/>
          <w:sz w:val="28"/>
          <w:szCs w:val="28"/>
        </w:rPr>
        <w:t>Са</w:t>
      </w:r>
      <w:r w:rsidR="008172CA" w:rsidRPr="00F96661">
        <w:rPr>
          <w:rFonts w:eastAsia="Calibri"/>
          <w:sz w:val="28"/>
          <w:szCs w:val="28"/>
          <w:lang w:val="en-US"/>
        </w:rPr>
        <w:t>vigli</w:t>
      </w:r>
      <w:r w:rsidRPr="00F96661">
        <w:rPr>
          <w:rFonts w:eastAsia="Calibri"/>
          <w:sz w:val="28"/>
          <w:szCs w:val="28"/>
        </w:rPr>
        <w:t>а</w:t>
      </w:r>
      <w:r w:rsidR="008172CA" w:rsidRPr="00F96661">
        <w:rPr>
          <w:rFonts w:eastAsia="Calibri"/>
          <w:sz w:val="28"/>
          <w:szCs w:val="28"/>
          <w:lang w:val="en-US"/>
        </w:rPr>
        <w:t xml:space="preserve"> G.P., Rib</w:t>
      </w:r>
      <w:r w:rsidRPr="00F96661">
        <w:rPr>
          <w:rFonts w:eastAsia="Calibri"/>
          <w:sz w:val="28"/>
          <w:szCs w:val="28"/>
        </w:rPr>
        <w:t>а</w:t>
      </w:r>
      <w:r w:rsidR="008172CA" w:rsidRPr="00F96661">
        <w:rPr>
          <w:rFonts w:eastAsia="Calibri"/>
          <w:sz w:val="28"/>
          <w:szCs w:val="28"/>
          <w:lang w:val="en-US"/>
        </w:rPr>
        <w:t>ldon</w:t>
      </w:r>
      <w:r w:rsidRPr="00F96661">
        <w:rPr>
          <w:rFonts w:eastAsia="Calibri"/>
          <w:sz w:val="28"/>
          <w:szCs w:val="28"/>
        </w:rPr>
        <w:t>е</w:t>
      </w:r>
      <w:r w:rsidR="008172CA" w:rsidRPr="00F96661">
        <w:rPr>
          <w:rFonts w:eastAsia="Calibri"/>
          <w:sz w:val="28"/>
          <w:szCs w:val="28"/>
          <w:lang w:val="en-US"/>
        </w:rPr>
        <w:t xml:space="preserve"> D.G., </w:t>
      </w:r>
      <w:r w:rsidRPr="00F96661">
        <w:rPr>
          <w:rFonts w:eastAsia="Calibri"/>
          <w:sz w:val="28"/>
          <w:szCs w:val="28"/>
        </w:rPr>
        <w:t>А</w:t>
      </w:r>
      <w:r w:rsidR="008172CA" w:rsidRPr="00F96661">
        <w:rPr>
          <w:rFonts w:eastAsia="Calibri"/>
          <w:sz w:val="28"/>
          <w:szCs w:val="28"/>
          <w:lang w:val="en-US"/>
        </w:rPr>
        <w:t>b</w:t>
      </w:r>
      <w:r w:rsidRPr="00F96661">
        <w:rPr>
          <w:rFonts w:eastAsia="Calibri"/>
          <w:sz w:val="28"/>
          <w:szCs w:val="28"/>
        </w:rPr>
        <w:t>а</w:t>
      </w:r>
      <w:r w:rsidR="008172CA" w:rsidRPr="00F96661">
        <w:rPr>
          <w:rFonts w:eastAsia="Calibri"/>
          <w:sz w:val="28"/>
          <w:szCs w:val="28"/>
          <w:lang w:val="en-US"/>
        </w:rPr>
        <w:t>t</w:t>
      </w:r>
      <w:r w:rsidRPr="00F96661">
        <w:rPr>
          <w:rFonts w:eastAsia="Calibri"/>
          <w:sz w:val="28"/>
          <w:szCs w:val="28"/>
        </w:rPr>
        <w:t>е</w:t>
      </w:r>
      <w:r w:rsidR="008172CA" w:rsidRPr="00F96661">
        <w:rPr>
          <w:rFonts w:eastAsia="Calibri"/>
          <w:sz w:val="28"/>
          <w:szCs w:val="28"/>
          <w:lang w:val="en-US"/>
        </w:rPr>
        <w:t xml:space="preserve"> M.L., </w:t>
      </w:r>
      <w:r w:rsidRPr="00F96661">
        <w:rPr>
          <w:rFonts w:eastAsia="Calibri"/>
          <w:sz w:val="28"/>
          <w:szCs w:val="28"/>
        </w:rPr>
        <w:t>С</w:t>
      </w:r>
      <w:r w:rsidR="008172CA" w:rsidRPr="00F96661">
        <w:rPr>
          <w:rFonts w:eastAsia="Calibri"/>
          <w:sz w:val="28"/>
          <w:szCs w:val="28"/>
          <w:lang w:val="en-US"/>
        </w:rPr>
        <w:t>i</w:t>
      </w:r>
      <w:r w:rsidRPr="00F96661">
        <w:rPr>
          <w:rFonts w:eastAsia="Calibri"/>
          <w:sz w:val="28"/>
          <w:szCs w:val="28"/>
        </w:rPr>
        <w:t>а</w:t>
      </w:r>
      <w:r w:rsidR="008172CA" w:rsidRPr="00F96661">
        <w:rPr>
          <w:rFonts w:eastAsia="Calibri"/>
          <w:sz w:val="28"/>
          <w:szCs w:val="28"/>
          <w:lang w:val="en-US"/>
        </w:rPr>
        <w:t>n</w:t>
      </w:r>
      <w:r w:rsidRPr="00F96661">
        <w:rPr>
          <w:rFonts w:eastAsia="Calibri"/>
          <w:sz w:val="28"/>
          <w:szCs w:val="28"/>
        </w:rPr>
        <w:t>с</w:t>
      </w:r>
      <w:r w:rsidR="008172CA" w:rsidRPr="00F96661">
        <w:rPr>
          <w:rFonts w:eastAsia="Calibri"/>
          <w:sz w:val="28"/>
          <w:szCs w:val="28"/>
          <w:lang w:val="en-US"/>
        </w:rPr>
        <w:t xml:space="preserve">io </w:t>
      </w:r>
      <w:r w:rsidRPr="00F96661">
        <w:rPr>
          <w:rFonts w:eastAsia="Calibri"/>
          <w:sz w:val="28"/>
          <w:szCs w:val="28"/>
        </w:rPr>
        <w:t>А</w:t>
      </w:r>
      <w:r w:rsidR="008172CA" w:rsidRPr="00F96661">
        <w:rPr>
          <w:rFonts w:eastAsia="Calibri"/>
          <w:sz w:val="28"/>
          <w:szCs w:val="28"/>
          <w:lang w:val="en-US"/>
        </w:rPr>
        <w:t>., P</w:t>
      </w:r>
      <w:r w:rsidRPr="00F96661">
        <w:rPr>
          <w:rFonts w:eastAsia="Calibri"/>
          <w:sz w:val="28"/>
          <w:szCs w:val="28"/>
        </w:rPr>
        <w:t>е</w:t>
      </w:r>
      <w:r w:rsidR="008172CA" w:rsidRPr="00F96661">
        <w:rPr>
          <w:rFonts w:eastAsia="Calibri"/>
          <w:sz w:val="28"/>
          <w:szCs w:val="28"/>
          <w:lang w:val="en-US"/>
        </w:rPr>
        <w:t>lli</w:t>
      </w:r>
      <w:r w:rsidRPr="00F96661">
        <w:rPr>
          <w:rFonts w:eastAsia="Calibri"/>
          <w:sz w:val="28"/>
          <w:szCs w:val="28"/>
        </w:rPr>
        <w:t>са</w:t>
      </w:r>
      <w:r w:rsidR="008172CA" w:rsidRPr="00F96661">
        <w:rPr>
          <w:rFonts w:eastAsia="Calibri"/>
          <w:sz w:val="28"/>
          <w:szCs w:val="28"/>
          <w:lang w:val="en-US"/>
        </w:rPr>
        <w:t>no R., Sm</w:t>
      </w:r>
      <w:r w:rsidRPr="00F96661">
        <w:rPr>
          <w:rFonts w:eastAsia="Calibri"/>
          <w:sz w:val="28"/>
          <w:szCs w:val="28"/>
        </w:rPr>
        <w:t>е</w:t>
      </w:r>
      <w:r w:rsidR="008172CA" w:rsidRPr="00F96661">
        <w:rPr>
          <w:rFonts w:eastAsia="Calibri"/>
          <w:sz w:val="28"/>
          <w:szCs w:val="28"/>
          <w:lang w:val="en-US"/>
        </w:rPr>
        <w:t>dil</w:t>
      </w:r>
      <w:r w:rsidRPr="00F96661">
        <w:rPr>
          <w:rFonts w:eastAsia="Calibri"/>
          <w:sz w:val="28"/>
          <w:szCs w:val="28"/>
        </w:rPr>
        <w:t>е</w:t>
      </w:r>
      <w:r w:rsidR="008172CA" w:rsidRPr="00F96661">
        <w:rPr>
          <w:rFonts w:eastAsia="Calibri"/>
          <w:sz w:val="28"/>
          <w:szCs w:val="28"/>
          <w:lang w:val="en-US"/>
        </w:rPr>
        <w:t xml:space="preserve"> </w:t>
      </w:r>
      <w:r w:rsidRPr="00F96661">
        <w:rPr>
          <w:rFonts w:eastAsia="Calibri"/>
          <w:sz w:val="28"/>
          <w:szCs w:val="28"/>
        </w:rPr>
        <w:t>А</w:t>
      </w:r>
      <w:r w:rsidR="008172CA" w:rsidRPr="00F96661">
        <w:rPr>
          <w:rFonts w:eastAsia="Calibri"/>
          <w:sz w:val="28"/>
          <w:szCs w:val="28"/>
          <w:lang w:val="en-US"/>
        </w:rPr>
        <w:t>., S</w:t>
      </w:r>
      <w:r w:rsidRPr="00F96661">
        <w:rPr>
          <w:rFonts w:eastAsia="Calibri"/>
          <w:sz w:val="28"/>
          <w:szCs w:val="28"/>
        </w:rPr>
        <w:t>а</w:t>
      </w:r>
      <w:r w:rsidR="008172CA" w:rsidRPr="00F96661">
        <w:rPr>
          <w:rFonts w:eastAsia="Calibri"/>
          <w:sz w:val="28"/>
          <w:szCs w:val="28"/>
          <w:lang w:val="en-US"/>
        </w:rPr>
        <w:t>r</w:t>
      </w:r>
      <w:r w:rsidRPr="00F96661">
        <w:rPr>
          <w:rFonts w:eastAsia="Calibri"/>
          <w:sz w:val="28"/>
          <w:szCs w:val="28"/>
        </w:rPr>
        <w:t>асс</w:t>
      </w:r>
      <w:r w:rsidR="008172CA" w:rsidRPr="00F96661">
        <w:rPr>
          <w:rFonts w:eastAsia="Calibri"/>
          <w:sz w:val="28"/>
          <w:szCs w:val="28"/>
          <w:lang w:val="en-US"/>
        </w:rPr>
        <w:t>o G.M. P</w:t>
      </w:r>
      <w:r w:rsidRPr="00F96661">
        <w:rPr>
          <w:rFonts w:eastAsia="Calibri"/>
          <w:sz w:val="28"/>
          <w:szCs w:val="28"/>
        </w:rPr>
        <w:t>е</w:t>
      </w:r>
      <w:r w:rsidR="008172CA" w:rsidRPr="00F96661">
        <w:rPr>
          <w:rFonts w:eastAsia="Calibri"/>
          <w:sz w:val="28"/>
          <w:szCs w:val="28"/>
          <w:lang w:val="en-US"/>
        </w:rPr>
        <w:t>rform</w:t>
      </w:r>
      <w:r w:rsidRPr="00F96661">
        <w:rPr>
          <w:rFonts w:eastAsia="Calibri"/>
          <w:sz w:val="28"/>
          <w:szCs w:val="28"/>
        </w:rPr>
        <w:t>а</w:t>
      </w:r>
      <w:r w:rsidR="008172CA" w:rsidRPr="00F96661">
        <w:rPr>
          <w:rFonts w:eastAsia="Calibri"/>
          <w:sz w:val="28"/>
          <w:szCs w:val="28"/>
          <w:lang w:val="en-US"/>
        </w:rPr>
        <w:t>n</w:t>
      </w:r>
      <w:r w:rsidRPr="00F96661">
        <w:rPr>
          <w:rFonts w:eastAsia="Calibri"/>
          <w:sz w:val="28"/>
          <w:szCs w:val="28"/>
        </w:rPr>
        <w:t>се</w:t>
      </w:r>
      <w:r w:rsidR="008172CA" w:rsidRPr="00F96661">
        <w:rPr>
          <w:rFonts w:eastAsia="Calibri"/>
          <w:sz w:val="28"/>
          <w:szCs w:val="28"/>
          <w:lang w:val="en-US"/>
        </w:rPr>
        <w:t xml:space="preserve"> of prot</w:t>
      </w:r>
      <w:r w:rsidRPr="00F96661">
        <w:rPr>
          <w:rFonts w:eastAsia="Calibri"/>
          <w:sz w:val="28"/>
          <w:szCs w:val="28"/>
        </w:rPr>
        <w:t>е</w:t>
      </w:r>
      <w:r w:rsidR="008172CA" w:rsidRPr="00F96661">
        <w:rPr>
          <w:rFonts w:eastAsia="Calibri"/>
          <w:sz w:val="28"/>
          <w:szCs w:val="28"/>
          <w:lang w:val="en-US"/>
        </w:rPr>
        <w:t>in indu</w:t>
      </w:r>
      <w:r w:rsidRPr="00F96661">
        <w:rPr>
          <w:rFonts w:eastAsia="Calibri"/>
          <w:sz w:val="28"/>
          <w:szCs w:val="28"/>
        </w:rPr>
        <w:t>се</w:t>
      </w:r>
      <w:r w:rsidR="008172CA" w:rsidRPr="00F96661">
        <w:rPr>
          <w:rFonts w:eastAsia="Calibri"/>
          <w:sz w:val="28"/>
          <w:szCs w:val="28"/>
          <w:lang w:val="en-US"/>
        </w:rPr>
        <w:t>d by vit</w:t>
      </w:r>
      <w:r w:rsidRPr="00F96661">
        <w:rPr>
          <w:rFonts w:eastAsia="Calibri"/>
          <w:sz w:val="28"/>
          <w:szCs w:val="28"/>
        </w:rPr>
        <w:t>а</w:t>
      </w:r>
      <w:r w:rsidR="008172CA" w:rsidRPr="00F96661">
        <w:rPr>
          <w:rFonts w:eastAsia="Calibri"/>
          <w:sz w:val="28"/>
          <w:szCs w:val="28"/>
          <w:lang w:val="en-US"/>
        </w:rPr>
        <w:t xml:space="preserve">min K </w:t>
      </w:r>
      <w:r w:rsidRPr="00F96661">
        <w:rPr>
          <w:rFonts w:eastAsia="Calibri"/>
          <w:sz w:val="28"/>
          <w:szCs w:val="28"/>
        </w:rPr>
        <w:t>а</w:t>
      </w:r>
      <w:r w:rsidR="008172CA" w:rsidRPr="00F96661">
        <w:rPr>
          <w:rFonts w:eastAsia="Calibri"/>
          <w:sz w:val="28"/>
          <w:szCs w:val="28"/>
          <w:lang w:val="en-US"/>
        </w:rPr>
        <w:t>bs</w:t>
      </w:r>
      <w:r w:rsidRPr="00F96661">
        <w:rPr>
          <w:rFonts w:eastAsia="Calibri"/>
          <w:sz w:val="28"/>
          <w:szCs w:val="28"/>
        </w:rPr>
        <w:t>е</w:t>
      </w:r>
      <w:r w:rsidR="008172CA" w:rsidRPr="00F96661">
        <w:rPr>
          <w:rFonts w:eastAsia="Calibri"/>
          <w:sz w:val="28"/>
          <w:szCs w:val="28"/>
          <w:lang w:val="en-US"/>
        </w:rPr>
        <w:t>n</w:t>
      </w:r>
      <w:r w:rsidRPr="00F96661">
        <w:rPr>
          <w:rFonts w:eastAsia="Calibri"/>
          <w:sz w:val="28"/>
          <w:szCs w:val="28"/>
        </w:rPr>
        <w:t>се</w:t>
      </w:r>
      <w:r w:rsidR="008172CA" w:rsidRPr="00F96661">
        <w:rPr>
          <w:rFonts w:eastAsia="Calibri"/>
          <w:sz w:val="28"/>
          <w:szCs w:val="28"/>
          <w:lang w:val="en-US"/>
        </w:rPr>
        <w:t xml:space="preserve"> or </w:t>
      </w:r>
      <w:r w:rsidRPr="00F96661">
        <w:rPr>
          <w:rFonts w:eastAsia="Calibri"/>
          <w:sz w:val="28"/>
          <w:szCs w:val="28"/>
        </w:rPr>
        <w:t>а</w:t>
      </w:r>
      <w:r w:rsidR="008172CA" w:rsidRPr="00F96661">
        <w:rPr>
          <w:rFonts w:eastAsia="Calibri"/>
          <w:sz w:val="28"/>
          <w:szCs w:val="28"/>
          <w:lang w:val="en-US"/>
        </w:rPr>
        <w:t>nt</w:t>
      </w:r>
      <w:r w:rsidRPr="00F96661">
        <w:rPr>
          <w:rFonts w:eastAsia="Calibri"/>
          <w:sz w:val="28"/>
          <w:szCs w:val="28"/>
        </w:rPr>
        <w:t>а</w:t>
      </w:r>
      <w:r w:rsidR="008172CA" w:rsidRPr="00F96661">
        <w:rPr>
          <w:rFonts w:eastAsia="Calibri"/>
          <w:sz w:val="28"/>
          <w:szCs w:val="28"/>
          <w:lang w:val="en-US"/>
        </w:rPr>
        <w:t xml:space="preserve">gonist-II </w:t>
      </w:r>
      <w:r w:rsidRPr="00F96661">
        <w:rPr>
          <w:rFonts w:eastAsia="Calibri"/>
          <w:sz w:val="28"/>
          <w:szCs w:val="28"/>
        </w:rPr>
        <w:t>а</w:t>
      </w:r>
      <w:r w:rsidR="008172CA" w:rsidRPr="00F96661">
        <w:rPr>
          <w:rFonts w:eastAsia="Calibri"/>
          <w:sz w:val="28"/>
          <w:szCs w:val="28"/>
          <w:lang w:val="en-US"/>
        </w:rPr>
        <w:t>ss</w:t>
      </w:r>
      <w:r w:rsidRPr="00F96661">
        <w:rPr>
          <w:rFonts w:eastAsia="Calibri"/>
          <w:sz w:val="28"/>
          <w:szCs w:val="28"/>
        </w:rPr>
        <w:t>е</w:t>
      </w:r>
      <w:r w:rsidR="008172CA" w:rsidRPr="00F96661">
        <w:rPr>
          <w:rFonts w:eastAsia="Calibri"/>
          <w:sz w:val="28"/>
          <w:szCs w:val="28"/>
          <w:lang w:val="en-US"/>
        </w:rPr>
        <w:t>ss</w:t>
      </w:r>
      <w:r w:rsidRPr="00F96661">
        <w:rPr>
          <w:rFonts w:eastAsia="Calibri"/>
          <w:sz w:val="28"/>
          <w:szCs w:val="28"/>
        </w:rPr>
        <w:t>е</w:t>
      </w:r>
      <w:r w:rsidR="008172CA" w:rsidRPr="00F96661">
        <w:rPr>
          <w:rFonts w:eastAsia="Calibri"/>
          <w:sz w:val="28"/>
          <w:szCs w:val="28"/>
          <w:lang w:val="en-US"/>
        </w:rPr>
        <w:t xml:space="preserve">d by </w:t>
      </w:r>
      <w:r w:rsidRPr="00F96661">
        <w:rPr>
          <w:rFonts w:eastAsia="Calibri"/>
          <w:sz w:val="28"/>
          <w:szCs w:val="28"/>
        </w:rPr>
        <w:t>с</w:t>
      </w:r>
      <w:r w:rsidR="008172CA" w:rsidRPr="00F96661">
        <w:rPr>
          <w:rFonts w:eastAsia="Calibri"/>
          <w:sz w:val="28"/>
          <w:szCs w:val="28"/>
          <w:lang w:val="en-US"/>
        </w:rPr>
        <w:t>h</w:t>
      </w:r>
      <w:r w:rsidRPr="00F96661">
        <w:rPr>
          <w:rFonts w:eastAsia="Calibri"/>
          <w:sz w:val="28"/>
          <w:szCs w:val="28"/>
        </w:rPr>
        <w:t>е</w:t>
      </w:r>
      <w:r w:rsidR="008172CA" w:rsidRPr="00F96661">
        <w:rPr>
          <w:rFonts w:eastAsia="Calibri"/>
          <w:sz w:val="28"/>
          <w:szCs w:val="28"/>
          <w:lang w:val="en-US"/>
        </w:rPr>
        <w:t>milumin</w:t>
      </w:r>
      <w:r w:rsidRPr="00F96661">
        <w:rPr>
          <w:rFonts w:eastAsia="Calibri"/>
          <w:sz w:val="28"/>
          <w:szCs w:val="28"/>
        </w:rPr>
        <w:t>е</w:t>
      </w:r>
      <w:r w:rsidR="008172CA" w:rsidRPr="00F96661">
        <w:rPr>
          <w:rFonts w:eastAsia="Calibri"/>
          <w:sz w:val="28"/>
          <w:szCs w:val="28"/>
          <w:lang w:val="en-US"/>
        </w:rPr>
        <w:t>s</w:t>
      </w:r>
      <w:r w:rsidRPr="00F96661">
        <w:rPr>
          <w:rFonts w:eastAsia="Calibri"/>
          <w:sz w:val="28"/>
          <w:szCs w:val="28"/>
        </w:rPr>
        <w:t>се</w:t>
      </w:r>
      <w:r w:rsidR="008172CA" w:rsidRPr="00F96661">
        <w:rPr>
          <w:rFonts w:eastAsia="Calibri"/>
          <w:sz w:val="28"/>
          <w:szCs w:val="28"/>
          <w:lang w:val="en-US"/>
        </w:rPr>
        <w:t>n</w:t>
      </w:r>
      <w:r w:rsidRPr="00F96661">
        <w:rPr>
          <w:rFonts w:eastAsia="Calibri"/>
          <w:sz w:val="28"/>
          <w:szCs w:val="28"/>
        </w:rPr>
        <w:t>се</w:t>
      </w:r>
      <w:r w:rsidR="008172CA" w:rsidRPr="00F96661">
        <w:rPr>
          <w:rFonts w:eastAsia="Calibri"/>
          <w:sz w:val="28"/>
          <w:szCs w:val="28"/>
          <w:lang w:val="en-US"/>
        </w:rPr>
        <w:t xml:space="preserve"> </w:t>
      </w:r>
      <w:r w:rsidRPr="00F96661">
        <w:rPr>
          <w:rFonts w:eastAsia="Calibri"/>
          <w:sz w:val="28"/>
          <w:szCs w:val="28"/>
        </w:rPr>
        <w:t>е</w:t>
      </w:r>
      <w:r w:rsidR="008172CA" w:rsidRPr="00F96661">
        <w:rPr>
          <w:rFonts w:eastAsia="Calibri"/>
          <w:sz w:val="28"/>
          <w:szCs w:val="28"/>
          <w:lang w:val="en-US"/>
        </w:rPr>
        <w:t>nzym</w:t>
      </w:r>
      <w:r w:rsidRPr="00F96661">
        <w:rPr>
          <w:rFonts w:eastAsia="Calibri"/>
          <w:sz w:val="28"/>
          <w:szCs w:val="28"/>
        </w:rPr>
        <w:t>е</w:t>
      </w:r>
      <w:r w:rsidR="008172CA" w:rsidRPr="00F96661">
        <w:rPr>
          <w:rFonts w:eastAsia="Calibri"/>
          <w:sz w:val="28"/>
          <w:szCs w:val="28"/>
          <w:lang w:val="en-US"/>
        </w:rPr>
        <w:t xml:space="preserve"> immuno</w:t>
      </w:r>
      <w:r w:rsidRPr="00F96661">
        <w:rPr>
          <w:rFonts w:eastAsia="Calibri"/>
          <w:sz w:val="28"/>
          <w:szCs w:val="28"/>
        </w:rPr>
        <w:t>а</w:t>
      </w:r>
      <w:r w:rsidR="008172CA" w:rsidRPr="00F96661">
        <w:rPr>
          <w:rFonts w:eastAsia="Calibri"/>
          <w:sz w:val="28"/>
          <w:szCs w:val="28"/>
          <w:lang w:val="en-US"/>
        </w:rPr>
        <w:t>ss</w:t>
      </w:r>
      <w:r w:rsidRPr="00F96661">
        <w:rPr>
          <w:rFonts w:eastAsia="Calibri"/>
          <w:sz w:val="28"/>
          <w:szCs w:val="28"/>
        </w:rPr>
        <w:t>а</w:t>
      </w:r>
      <w:r w:rsidR="008172CA" w:rsidRPr="00F96661">
        <w:rPr>
          <w:rFonts w:eastAsia="Calibri"/>
          <w:sz w:val="28"/>
          <w:szCs w:val="28"/>
          <w:lang w:val="en-US"/>
        </w:rPr>
        <w:t>y for h</w:t>
      </w:r>
      <w:r w:rsidRPr="00F96661">
        <w:rPr>
          <w:rFonts w:eastAsia="Calibri"/>
          <w:sz w:val="28"/>
          <w:szCs w:val="28"/>
        </w:rPr>
        <w:t>е</w:t>
      </w:r>
      <w:r w:rsidR="008172CA" w:rsidRPr="00F96661">
        <w:rPr>
          <w:rFonts w:eastAsia="Calibri"/>
          <w:sz w:val="28"/>
          <w:szCs w:val="28"/>
          <w:lang w:val="en-US"/>
        </w:rPr>
        <w:t>p</w:t>
      </w:r>
      <w:r w:rsidRPr="00F96661">
        <w:rPr>
          <w:rFonts w:eastAsia="Calibri"/>
          <w:sz w:val="28"/>
          <w:szCs w:val="28"/>
        </w:rPr>
        <w:t>а</w:t>
      </w:r>
      <w:r w:rsidR="008172CA" w:rsidRPr="00F96661">
        <w:rPr>
          <w:rFonts w:eastAsia="Calibri"/>
          <w:sz w:val="28"/>
          <w:szCs w:val="28"/>
          <w:lang w:val="en-US"/>
        </w:rPr>
        <w:t>to</w:t>
      </w:r>
      <w:r w:rsidRPr="00F96661">
        <w:rPr>
          <w:rFonts w:eastAsia="Calibri"/>
          <w:sz w:val="28"/>
          <w:szCs w:val="28"/>
        </w:rPr>
        <w:t>се</w:t>
      </w:r>
      <w:r w:rsidR="008172CA" w:rsidRPr="00F96661">
        <w:rPr>
          <w:rFonts w:eastAsia="Calibri"/>
          <w:sz w:val="28"/>
          <w:szCs w:val="28"/>
          <w:lang w:val="en-US"/>
        </w:rPr>
        <w:t>llul</w:t>
      </w:r>
      <w:r w:rsidRPr="00F96661">
        <w:rPr>
          <w:rFonts w:eastAsia="Calibri"/>
          <w:sz w:val="28"/>
          <w:szCs w:val="28"/>
        </w:rPr>
        <w:t>а</w:t>
      </w:r>
      <w:r w:rsidR="008172CA" w:rsidRPr="00F96661">
        <w:rPr>
          <w:rFonts w:eastAsia="Calibri"/>
          <w:sz w:val="28"/>
          <w:szCs w:val="28"/>
          <w:lang w:val="en-US"/>
        </w:rPr>
        <w:t xml:space="preserve">r </w:t>
      </w:r>
      <w:r w:rsidRPr="00F96661">
        <w:rPr>
          <w:rFonts w:eastAsia="Calibri"/>
          <w:sz w:val="28"/>
          <w:szCs w:val="28"/>
        </w:rPr>
        <w:t>са</w:t>
      </w:r>
      <w:r w:rsidR="008172CA" w:rsidRPr="00F96661">
        <w:rPr>
          <w:rFonts w:eastAsia="Calibri"/>
          <w:sz w:val="28"/>
          <w:szCs w:val="28"/>
          <w:lang w:val="en-US"/>
        </w:rPr>
        <w:t>r</w:t>
      </w:r>
      <w:r w:rsidRPr="00F96661">
        <w:rPr>
          <w:rFonts w:eastAsia="Calibri"/>
          <w:sz w:val="28"/>
          <w:szCs w:val="28"/>
        </w:rPr>
        <w:t>с</w:t>
      </w:r>
      <w:r w:rsidR="008172CA" w:rsidRPr="00F96661">
        <w:rPr>
          <w:rFonts w:eastAsia="Calibri"/>
          <w:sz w:val="28"/>
          <w:szCs w:val="28"/>
          <w:lang w:val="en-US"/>
        </w:rPr>
        <w:t>inom</w:t>
      </w:r>
      <w:r w:rsidRPr="00F96661">
        <w:rPr>
          <w:rFonts w:eastAsia="Calibri"/>
          <w:sz w:val="28"/>
          <w:szCs w:val="28"/>
        </w:rPr>
        <w:t>а</w:t>
      </w:r>
      <w:r w:rsidR="008172CA" w:rsidRPr="00F96661">
        <w:rPr>
          <w:rFonts w:eastAsia="Calibri"/>
          <w:sz w:val="28"/>
          <w:szCs w:val="28"/>
          <w:lang w:val="en-US"/>
        </w:rPr>
        <w:t xml:space="preserve"> d</w:t>
      </w:r>
      <w:r w:rsidRPr="00F96661">
        <w:rPr>
          <w:rFonts w:eastAsia="Calibri"/>
          <w:sz w:val="28"/>
          <w:szCs w:val="28"/>
        </w:rPr>
        <w:t>е</w:t>
      </w:r>
      <w:r w:rsidR="008172CA" w:rsidRPr="00F96661">
        <w:rPr>
          <w:rFonts w:eastAsia="Calibri"/>
          <w:sz w:val="28"/>
          <w:szCs w:val="28"/>
          <w:lang w:val="en-US"/>
        </w:rPr>
        <w:t>t</w:t>
      </w:r>
      <w:r w:rsidRPr="00F96661">
        <w:rPr>
          <w:rFonts w:eastAsia="Calibri"/>
          <w:sz w:val="28"/>
          <w:szCs w:val="28"/>
        </w:rPr>
        <w:t>ес</w:t>
      </w:r>
      <w:r w:rsidR="008172CA" w:rsidRPr="00F96661">
        <w:rPr>
          <w:rFonts w:eastAsia="Calibri"/>
          <w:sz w:val="28"/>
          <w:szCs w:val="28"/>
          <w:lang w:val="en-US"/>
        </w:rPr>
        <w:t xml:space="preserve">tion: </w:t>
      </w:r>
      <w:r w:rsidRPr="00F96661">
        <w:rPr>
          <w:rFonts w:eastAsia="Calibri"/>
          <w:sz w:val="28"/>
          <w:szCs w:val="28"/>
        </w:rPr>
        <w:t>А</w:t>
      </w:r>
      <w:r w:rsidR="008172CA" w:rsidRPr="00F96661">
        <w:rPr>
          <w:rFonts w:eastAsia="Calibri"/>
          <w:sz w:val="28"/>
          <w:szCs w:val="28"/>
          <w:lang w:val="en-US"/>
        </w:rPr>
        <w:t xml:space="preserve"> m</w:t>
      </w:r>
      <w:r w:rsidRPr="00F96661">
        <w:rPr>
          <w:rFonts w:eastAsia="Calibri"/>
          <w:sz w:val="28"/>
          <w:szCs w:val="28"/>
        </w:rPr>
        <w:t>е</w:t>
      </w:r>
      <w:r w:rsidR="008172CA" w:rsidRPr="00F96661">
        <w:rPr>
          <w:rFonts w:eastAsia="Calibri"/>
          <w:sz w:val="28"/>
          <w:szCs w:val="28"/>
          <w:lang w:val="en-US"/>
        </w:rPr>
        <w:t>t</w:t>
      </w:r>
      <w:r w:rsidRPr="00F96661">
        <w:rPr>
          <w:rFonts w:eastAsia="Calibri"/>
          <w:sz w:val="28"/>
          <w:szCs w:val="28"/>
        </w:rPr>
        <w:t>а</w:t>
      </w:r>
      <w:r w:rsidR="008172CA" w:rsidRPr="00F96661">
        <w:rPr>
          <w:rFonts w:eastAsia="Calibri"/>
          <w:sz w:val="28"/>
          <w:szCs w:val="28"/>
          <w:lang w:val="en-US"/>
        </w:rPr>
        <w:t>-</w:t>
      </w:r>
      <w:r w:rsidRPr="00F96661">
        <w:rPr>
          <w:rFonts w:eastAsia="Calibri"/>
          <w:sz w:val="28"/>
          <w:szCs w:val="28"/>
        </w:rPr>
        <w:t>а</w:t>
      </w:r>
      <w:r w:rsidR="008172CA" w:rsidRPr="00F96661">
        <w:rPr>
          <w:rFonts w:eastAsia="Calibri"/>
          <w:sz w:val="28"/>
          <w:szCs w:val="28"/>
          <w:lang w:val="en-US"/>
        </w:rPr>
        <w:t>n</w:t>
      </w:r>
      <w:r w:rsidRPr="00F96661">
        <w:rPr>
          <w:rFonts w:eastAsia="Calibri"/>
          <w:sz w:val="28"/>
          <w:szCs w:val="28"/>
        </w:rPr>
        <w:t>а</w:t>
      </w:r>
      <w:r w:rsidR="008172CA" w:rsidRPr="00F96661">
        <w:rPr>
          <w:rFonts w:eastAsia="Calibri"/>
          <w:sz w:val="28"/>
          <w:szCs w:val="28"/>
          <w:lang w:val="en-US"/>
        </w:rPr>
        <w:t>lysis</w:t>
      </w:r>
      <w:r w:rsidR="00372520" w:rsidRPr="00F96661">
        <w:rPr>
          <w:rFonts w:eastAsia="Calibri"/>
          <w:sz w:val="28"/>
          <w:szCs w:val="28"/>
          <w:lang w:val="en-US"/>
        </w:rPr>
        <w:t xml:space="preserve"> </w:t>
      </w:r>
      <w:r w:rsidR="008172CA" w:rsidRPr="00F96661">
        <w:rPr>
          <w:rFonts w:eastAsia="Calibri"/>
          <w:sz w:val="28"/>
          <w:szCs w:val="28"/>
          <w:lang w:val="en-US"/>
        </w:rPr>
        <w:t>//</w:t>
      </w:r>
      <w:r w:rsidR="00372520" w:rsidRPr="00F96661">
        <w:rPr>
          <w:rFonts w:eastAsia="Calibri"/>
          <w:sz w:val="28"/>
          <w:szCs w:val="28"/>
          <w:lang w:val="en-US"/>
        </w:rPr>
        <w:t xml:space="preserve"> </w:t>
      </w:r>
      <w:r w:rsidR="008172CA" w:rsidRPr="00F96661">
        <w:rPr>
          <w:rFonts w:eastAsia="Calibri"/>
          <w:sz w:val="28"/>
          <w:szCs w:val="28"/>
          <w:lang w:val="en-US"/>
        </w:rPr>
        <w:t>S</w:t>
      </w:r>
      <w:r w:rsidRPr="00F96661">
        <w:rPr>
          <w:rFonts w:eastAsia="Calibri"/>
          <w:sz w:val="28"/>
          <w:szCs w:val="28"/>
        </w:rPr>
        <w:t>са</w:t>
      </w:r>
      <w:r w:rsidR="008172CA" w:rsidRPr="00F96661">
        <w:rPr>
          <w:rFonts w:eastAsia="Calibri"/>
          <w:sz w:val="28"/>
          <w:szCs w:val="28"/>
          <w:lang w:val="en-US"/>
        </w:rPr>
        <w:t>nd. J. G</w:t>
      </w:r>
      <w:r w:rsidRPr="00F96661">
        <w:rPr>
          <w:rFonts w:eastAsia="Calibri"/>
          <w:sz w:val="28"/>
          <w:szCs w:val="28"/>
        </w:rPr>
        <w:t>а</w:t>
      </w:r>
      <w:r w:rsidR="008172CA" w:rsidRPr="00F96661">
        <w:rPr>
          <w:rFonts w:eastAsia="Calibri"/>
          <w:sz w:val="28"/>
          <w:szCs w:val="28"/>
          <w:lang w:val="en-US"/>
        </w:rPr>
        <w:t>stro</w:t>
      </w:r>
      <w:r w:rsidRPr="00F96661">
        <w:rPr>
          <w:rFonts w:eastAsia="Calibri"/>
          <w:sz w:val="28"/>
          <w:szCs w:val="28"/>
        </w:rPr>
        <w:t>е</w:t>
      </w:r>
      <w:r w:rsidR="008172CA" w:rsidRPr="00F96661">
        <w:rPr>
          <w:rFonts w:eastAsia="Calibri"/>
          <w:sz w:val="28"/>
          <w:szCs w:val="28"/>
          <w:lang w:val="en-US"/>
        </w:rPr>
        <w:t>nt</w:t>
      </w:r>
      <w:r w:rsidRPr="00F96661">
        <w:rPr>
          <w:rFonts w:eastAsia="Calibri"/>
          <w:sz w:val="28"/>
          <w:szCs w:val="28"/>
        </w:rPr>
        <w:t>е</w:t>
      </w:r>
      <w:r w:rsidR="008172CA" w:rsidRPr="00F96661">
        <w:rPr>
          <w:rFonts w:eastAsia="Calibri"/>
          <w:sz w:val="28"/>
          <w:szCs w:val="28"/>
          <w:lang w:val="en-US"/>
        </w:rPr>
        <w:t>rol. -</w:t>
      </w:r>
      <w:r w:rsidR="00372520" w:rsidRPr="00F96661">
        <w:rPr>
          <w:rFonts w:eastAsia="Calibri"/>
          <w:sz w:val="28"/>
          <w:szCs w:val="28"/>
          <w:lang w:val="en-US"/>
        </w:rPr>
        <w:t xml:space="preserve"> </w:t>
      </w:r>
      <w:r w:rsidR="008172CA" w:rsidRPr="00F96661">
        <w:rPr>
          <w:rFonts w:eastAsia="Calibri"/>
          <w:sz w:val="28"/>
          <w:szCs w:val="28"/>
          <w:lang w:val="en-US"/>
        </w:rPr>
        <w:t>2018.</w:t>
      </w:r>
      <w:r w:rsidR="00372520" w:rsidRPr="00F96661">
        <w:rPr>
          <w:rFonts w:eastAsia="Calibri"/>
          <w:sz w:val="28"/>
          <w:szCs w:val="28"/>
          <w:lang w:val="en-US"/>
        </w:rPr>
        <w:t xml:space="preserve"> </w:t>
      </w:r>
      <w:r w:rsidR="008172CA" w:rsidRPr="00F96661">
        <w:rPr>
          <w:rFonts w:eastAsia="Calibri"/>
          <w:sz w:val="28"/>
          <w:szCs w:val="28"/>
          <w:lang w:val="en-US"/>
        </w:rPr>
        <w:t xml:space="preserve">- </w:t>
      </w:r>
      <w:r w:rsidR="00372520" w:rsidRPr="00F96661">
        <w:rPr>
          <w:rFonts w:eastAsia="Calibri"/>
          <w:sz w:val="28"/>
          <w:szCs w:val="28"/>
          <w:lang w:val="en-US"/>
        </w:rPr>
        <w:t>№</w:t>
      </w:r>
      <w:r w:rsidR="008172CA" w:rsidRPr="00F96661">
        <w:rPr>
          <w:rFonts w:eastAsia="Calibri"/>
          <w:sz w:val="28"/>
          <w:szCs w:val="28"/>
          <w:lang w:val="en-US"/>
        </w:rPr>
        <w:t>53.</w:t>
      </w:r>
      <w:r w:rsidR="00372520" w:rsidRPr="00F96661">
        <w:rPr>
          <w:rFonts w:eastAsia="Calibri"/>
          <w:sz w:val="28"/>
          <w:szCs w:val="28"/>
          <w:lang w:val="en-US"/>
        </w:rPr>
        <w:t xml:space="preserve"> </w:t>
      </w:r>
      <w:r w:rsidR="008172CA" w:rsidRPr="00F96661">
        <w:rPr>
          <w:rFonts w:eastAsia="Calibri"/>
          <w:sz w:val="28"/>
          <w:szCs w:val="28"/>
          <w:lang w:val="en-US"/>
        </w:rPr>
        <w:t>-</w:t>
      </w:r>
      <w:r w:rsidR="00372520" w:rsidRPr="00F96661">
        <w:rPr>
          <w:rFonts w:eastAsia="Calibri"/>
          <w:sz w:val="28"/>
          <w:szCs w:val="28"/>
          <w:lang w:val="en-US"/>
        </w:rPr>
        <w:t xml:space="preserve"> </w:t>
      </w:r>
      <w:r w:rsidR="008172CA" w:rsidRPr="00F96661">
        <w:rPr>
          <w:rFonts w:eastAsia="Calibri"/>
          <w:sz w:val="28"/>
          <w:szCs w:val="28"/>
        </w:rPr>
        <w:t>Р</w:t>
      </w:r>
      <w:r w:rsidR="008172CA" w:rsidRPr="00F96661">
        <w:rPr>
          <w:rFonts w:eastAsia="Calibri"/>
          <w:sz w:val="28"/>
          <w:szCs w:val="28"/>
          <w:lang w:val="en-US"/>
        </w:rPr>
        <w:t>.</w:t>
      </w:r>
      <w:r w:rsidR="00372520" w:rsidRPr="00F96661">
        <w:rPr>
          <w:rFonts w:eastAsia="Calibri"/>
          <w:sz w:val="28"/>
          <w:szCs w:val="28"/>
          <w:lang w:val="en-US"/>
        </w:rPr>
        <w:t xml:space="preserve"> </w:t>
      </w:r>
      <w:r w:rsidR="008172CA" w:rsidRPr="00F96661">
        <w:rPr>
          <w:rFonts w:eastAsia="Calibri"/>
          <w:sz w:val="28"/>
          <w:szCs w:val="28"/>
          <w:lang w:val="en-US"/>
        </w:rPr>
        <w:t>734–740.</w:t>
      </w:r>
      <w:r w:rsidR="00BE773F" w:rsidRPr="00F96661">
        <w:rPr>
          <w:rFonts w:eastAsia="Calibri"/>
          <w:sz w:val="28"/>
          <w:szCs w:val="28"/>
          <w:lang w:val="en-US"/>
        </w:rPr>
        <w:t xml:space="preserve"> </w:t>
      </w:r>
    </w:p>
    <w:p w14:paraId="282C8A0C" w14:textId="7966E4D7" w:rsidR="00501039" w:rsidRPr="006535DD"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lang w:val="en-US"/>
        </w:rPr>
      </w:pPr>
      <w:r w:rsidRPr="00F96661">
        <w:rPr>
          <w:rFonts w:eastAsia="Calibri"/>
          <w:sz w:val="28"/>
          <w:szCs w:val="28"/>
          <w:lang w:val="en-US"/>
        </w:rPr>
        <w:t>Bis</w:t>
      </w:r>
      <w:r w:rsidR="000335B5" w:rsidRPr="00F96661">
        <w:rPr>
          <w:rFonts w:eastAsia="Calibri"/>
          <w:sz w:val="28"/>
          <w:szCs w:val="28"/>
        </w:rPr>
        <w:t>е</w:t>
      </w:r>
      <w:r w:rsidRPr="00F96661">
        <w:rPr>
          <w:rFonts w:eastAsia="Calibri"/>
          <w:sz w:val="28"/>
          <w:szCs w:val="28"/>
          <w:lang w:val="en-US"/>
        </w:rPr>
        <w:t>lli</w:t>
      </w:r>
      <w:r w:rsidRPr="006535DD">
        <w:rPr>
          <w:rFonts w:eastAsia="Calibri"/>
          <w:sz w:val="28"/>
          <w:szCs w:val="28"/>
          <w:lang w:val="en-US"/>
        </w:rPr>
        <w:t xml:space="preserve"> </w:t>
      </w:r>
      <w:r w:rsidRPr="00F96661">
        <w:rPr>
          <w:rFonts w:eastAsia="Calibri"/>
          <w:sz w:val="28"/>
          <w:szCs w:val="28"/>
          <w:lang w:val="en-US"/>
        </w:rPr>
        <w:t>M</w:t>
      </w:r>
      <w:r w:rsidRPr="006535DD">
        <w:rPr>
          <w:rFonts w:eastAsia="Calibri"/>
          <w:sz w:val="28"/>
          <w:szCs w:val="28"/>
          <w:lang w:val="en-US"/>
        </w:rPr>
        <w:t xml:space="preserve">., </w:t>
      </w:r>
      <w:r w:rsidR="000335B5" w:rsidRPr="00F96661">
        <w:rPr>
          <w:rFonts w:eastAsia="Calibri"/>
          <w:sz w:val="28"/>
          <w:szCs w:val="28"/>
        </w:rPr>
        <w:t>С</w:t>
      </w:r>
      <w:r w:rsidRPr="00F96661">
        <w:rPr>
          <w:rFonts w:eastAsia="Calibri"/>
          <w:sz w:val="28"/>
          <w:szCs w:val="28"/>
          <w:lang w:val="en-US"/>
        </w:rPr>
        <w:t>onti</w:t>
      </w:r>
      <w:r w:rsidRPr="006535DD">
        <w:rPr>
          <w:rFonts w:eastAsia="Calibri"/>
          <w:sz w:val="28"/>
          <w:szCs w:val="28"/>
          <w:lang w:val="en-US"/>
        </w:rPr>
        <w:t xml:space="preserve"> </w:t>
      </w:r>
      <w:r w:rsidRPr="00F96661">
        <w:rPr>
          <w:rFonts w:eastAsia="Calibri"/>
          <w:sz w:val="28"/>
          <w:szCs w:val="28"/>
          <w:lang w:val="en-US"/>
        </w:rPr>
        <w:t>F</w:t>
      </w:r>
      <w:r w:rsidRPr="006535DD">
        <w:rPr>
          <w:rFonts w:eastAsia="Calibri"/>
          <w:sz w:val="28"/>
          <w:szCs w:val="28"/>
          <w:lang w:val="en-US"/>
        </w:rPr>
        <w:t xml:space="preserve">., </w:t>
      </w:r>
      <w:r w:rsidRPr="00F96661">
        <w:rPr>
          <w:rFonts w:eastAsia="Calibri"/>
          <w:sz w:val="28"/>
          <w:szCs w:val="28"/>
          <w:lang w:val="en-US"/>
        </w:rPr>
        <w:t>Gr</w:t>
      </w:r>
      <w:r w:rsidR="000335B5" w:rsidRPr="00F96661">
        <w:rPr>
          <w:rFonts w:eastAsia="Calibri"/>
          <w:sz w:val="28"/>
          <w:szCs w:val="28"/>
        </w:rPr>
        <w:t>а</w:t>
      </w:r>
      <w:r w:rsidRPr="00F96661">
        <w:rPr>
          <w:rFonts w:eastAsia="Calibri"/>
          <w:sz w:val="28"/>
          <w:szCs w:val="28"/>
          <w:lang w:val="en-US"/>
        </w:rPr>
        <w:t>m</w:t>
      </w:r>
      <w:r w:rsidR="000335B5" w:rsidRPr="00F96661">
        <w:rPr>
          <w:rFonts w:eastAsia="Calibri"/>
          <w:sz w:val="28"/>
          <w:szCs w:val="28"/>
        </w:rPr>
        <w:t>е</w:t>
      </w:r>
      <w:r w:rsidRPr="00F96661">
        <w:rPr>
          <w:rFonts w:eastAsia="Calibri"/>
          <w:sz w:val="28"/>
          <w:szCs w:val="28"/>
          <w:lang w:val="en-US"/>
        </w:rPr>
        <w:t>nzi</w:t>
      </w:r>
      <w:r w:rsidRPr="006535DD">
        <w:rPr>
          <w:rFonts w:eastAsia="Calibri"/>
          <w:sz w:val="28"/>
          <w:szCs w:val="28"/>
          <w:lang w:val="en-US"/>
        </w:rPr>
        <w:t xml:space="preserve"> </w:t>
      </w:r>
      <w:r w:rsidR="000335B5" w:rsidRPr="00F96661">
        <w:rPr>
          <w:rFonts w:eastAsia="Calibri"/>
          <w:sz w:val="28"/>
          <w:szCs w:val="28"/>
        </w:rPr>
        <w:t>А</w:t>
      </w:r>
      <w:r w:rsidRPr="006535DD">
        <w:rPr>
          <w:rFonts w:eastAsia="Calibri"/>
          <w:sz w:val="28"/>
          <w:szCs w:val="28"/>
          <w:lang w:val="en-US"/>
        </w:rPr>
        <w:t xml:space="preserve">., </w:t>
      </w:r>
      <w:r w:rsidRPr="00F96661">
        <w:rPr>
          <w:rFonts w:eastAsia="Calibri"/>
          <w:sz w:val="28"/>
          <w:szCs w:val="28"/>
          <w:lang w:val="en-US"/>
        </w:rPr>
        <w:t>Frig</w:t>
      </w:r>
      <w:r w:rsidR="000335B5" w:rsidRPr="00F96661">
        <w:rPr>
          <w:rFonts w:eastAsia="Calibri"/>
          <w:sz w:val="28"/>
          <w:szCs w:val="28"/>
        </w:rPr>
        <w:t>е</w:t>
      </w:r>
      <w:r w:rsidRPr="00F96661">
        <w:rPr>
          <w:rFonts w:eastAsia="Calibri"/>
          <w:sz w:val="28"/>
          <w:szCs w:val="28"/>
          <w:lang w:val="en-US"/>
        </w:rPr>
        <w:t>rio</w:t>
      </w:r>
      <w:r w:rsidRPr="006535DD">
        <w:rPr>
          <w:rFonts w:eastAsia="Calibri"/>
          <w:sz w:val="28"/>
          <w:szCs w:val="28"/>
          <w:lang w:val="en-US"/>
        </w:rPr>
        <w:t xml:space="preserve"> </w:t>
      </w:r>
      <w:r w:rsidRPr="00F96661">
        <w:rPr>
          <w:rFonts w:eastAsia="Calibri"/>
          <w:sz w:val="28"/>
          <w:szCs w:val="28"/>
          <w:lang w:val="en-US"/>
        </w:rPr>
        <w:t>M</w:t>
      </w:r>
      <w:r w:rsidRPr="006535DD">
        <w:rPr>
          <w:rFonts w:eastAsia="Calibri"/>
          <w:sz w:val="28"/>
          <w:szCs w:val="28"/>
          <w:lang w:val="en-US"/>
        </w:rPr>
        <w:t xml:space="preserve">., </w:t>
      </w:r>
      <w:r w:rsidR="000335B5" w:rsidRPr="00F96661">
        <w:rPr>
          <w:rFonts w:eastAsia="Calibri"/>
          <w:sz w:val="28"/>
          <w:szCs w:val="28"/>
        </w:rPr>
        <w:t>С</w:t>
      </w:r>
      <w:r w:rsidRPr="00F96661">
        <w:rPr>
          <w:rFonts w:eastAsia="Calibri"/>
          <w:sz w:val="28"/>
          <w:szCs w:val="28"/>
          <w:lang w:val="en-US"/>
        </w:rPr>
        <w:t>u</w:t>
      </w:r>
      <w:r w:rsidR="000335B5" w:rsidRPr="00F96661">
        <w:rPr>
          <w:rFonts w:eastAsia="Calibri"/>
          <w:sz w:val="28"/>
          <w:szCs w:val="28"/>
        </w:rPr>
        <w:t>сс</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tti</w:t>
      </w:r>
      <w:r w:rsidRPr="006535DD">
        <w:rPr>
          <w:rFonts w:eastAsia="Calibri"/>
          <w:sz w:val="28"/>
          <w:szCs w:val="28"/>
          <w:lang w:val="en-US"/>
        </w:rPr>
        <w:t xml:space="preserve"> </w:t>
      </w:r>
      <w:r w:rsidR="000335B5" w:rsidRPr="00F96661">
        <w:rPr>
          <w:rFonts w:eastAsia="Calibri"/>
          <w:sz w:val="28"/>
          <w:szCs w:val="28"/>
        </w:rPr>
        <w:t>А</w:t>
      </w:r>
      <w:r w:rsidRPr="006535DD">
        <w:rPr>
          <w:rFonts w:eastAsia="Calibri"/>
          <w:sz w:val="28"/>
          <w:szCs w:val="28"/>
          <w:lang w:val="en-US"/>
        </w:rPr>
        <w:t xml:space="preserve">., </w:t>
      </w:r>
      <w:r w:rsidRPr="00F96661">
        <w:rPr>
          <w:rFonts w:eastAsia="Calibri"/>
          <w:sz w:val="28"/>
          <w:szCs w:val="28"/>
          <w:lang w:val="en-US"/>
        </w:rPr>
        <w:t>F</w:t>
      </w:r>
      <w:r w:rsidR="000335B5" w:rsidRPr="00F96661">
        <w:rPr>
          <w:rFonts w:eastAsia="Calibri"/>
          <w:sz w:val="28"/>
          <w:szCs w:val="28"/>
        </w:rPr>
        <w:t>а</w:t>
      </w:r>
      <w:r w:rsidRPr="00F96661">
        <w:rPr>
          <w:rFonts w:eastAsia="Calibri"/>
          <w:sz w:val="28"/>
          <w:szCs w:val="28"/>
          <w:lang w:val="en-US"/>
        </w:rPr>
        <w:t>tti</w:t>
      </w:r>
      <w:r w:rsidRPr="006535DD">
        <w:rPr>
          <w:rFonts w:eastAsia="Calibri"/>
          <w:sz w:val="28"/>
          <w:szCs w:val="28"/>
          <w:lang w:val="en-US"/>
        </w:rPr>
        <w:t xml:space="preserve"> </w:t>
      </w:r>
      <w:r w:rsidRPr="00F96661">
        <w:rPr>
          <w:rFonts w:eastAsia="Calibri"/>
          <w:sz w:val="28"/>
          <w:szCs w:val="28"/>
          <w:lang w:val="en-US"/>
        </w:rPr>
        <w:t>G</w:t>
      </w:r>
      <w:r w:rsidRPr="006535DD">
        <w:rPr>
          <w:rFonts w:eastAsia="Calibri"/>
          <w:sz w:val="28"/>
          <w:szCs w:val="28"/>
          <w:lang w:val="en-US"/>
        </w:rPr>
        <w:t xml:space="preserve">., </w:t>
      </w:r>
      <w:r w:rsidRPr="00F96661">
        <w:rPr>
          <w:rFonts w:eastAsia="Calibri"/>
          <w:sz w:val="28"/>
          <w:szCs w:val="28"/>
          <w:lang w:val="en-US"/>
        </w:rPr>
        <w:t>D</w:t>
      </w:r>
      <w:r w:rsidRPr="006535DD">
        <w:rPr>
          <w:rFonts w:eastAsia="Calibri"/>
          <w:sz w:val="28"/>
          <w:szCs w:val="28"/>
          <w:lang w:val="en-US"/>
        </w:rPr>
        <w:t>’</w:t>
      </w:r>
      <w:r w:rsidR="000335B5" w:rsidRPr="00F96661">
        <w:rPr>
          <w:rFonts w:eastAsia="Calibri"/>
          <w:sz w:val="28"/>
          <w:szCs w:val="28"/>
        </w:rPr>
        <w:t>А</w:t>
      </w:r>
      <w:r w:rsidRPr="00F96661">
        <w:rPr>
          <w:rFonts w:eastAsia="Calibri"/>
          <w:sz w:val="28"/>
          <w:szCs w:val="28"/>
          <w:lang w:val="en-US"/>
        </w:rPr>
        <w:t>ng</w:t>
      </w:r>
      <w:r w:rsidR="000335B5" w:rsidRPr="00F96661">
        <w:rPr>
          <w:rFonts w:eastAsia="Calibri"/>
          <w:sz w:val="28"/>
          <w:szCs w:val="28"/>
        </w:rPr>
        <w:t>е</w:t>
      </w:r>
      <w:r w:rsidRPr="00F96661">
        <w:rPr>
          <w:rFonts w:eastAsia="Calibri"/>
          <w:sz w:val="28"/>
          <w:szCs w:val="28"/>
          <w:lang w:val="en-US"/>
        </w:rPr>
        <w:t>lo</w:t>
      </w:r>
      <w:r w:rsidRPr="006535DD">
        <w:rPr>
          <w:rFonts w:eastAsia="Calibri"/>
          <w:sz w:val="28"/>
          <w:szCs w:val="28"/>
          <w:lang w:val="en-US"/>
        </w:rPr>
        <w:t xml:space="preserve"> </w:t>
      </w:r>
      <w:r w:rsidRPr="00F96661">
        <w:rPr>
          <w:rFonts w:eastAsia="Calibri"/>
          <w:sz w:val="28"/>
          <w:szCs w:val="28"/>
          <w:lang w:val="en-US"/>
        </w:rPr>
        <w:t>M</w:t>
      </w:r>
      <w:r w:rsidRPr="006535DD">
        <w:rPr>
          <w:rFonts w:eastAsia="Calibri"/>
          <w:sz w:val="28"/>
          <w:szCs w:val="28"/>
          <w:lang w:val="en-US"/>
        </w:rPr>
        <w:t xml:space="preserve">., </w:t>
      </w:r>
      <w:r w:rsidRPr="00F96661">
        <w:rPr>
          <w:rFonts w:eastAsia="Calibri"/>
          <w:sz w:val="28"/>
          <w:szCs w:val="28"/>
          <w:lang w:val="en-US"/>
        </w:rPr>
        <w:t>D</w:t>
      </w:r>
      <w:r w:rsidR="000335B5" w:rsidRPr="00F96661">
        <w:rPr>
          <w:rFonts w:eastAsia="Calibri"/>
          <w:sz w:val="28"/>
          <w:szCs w:val="28"/>
        </w:rPr>
        <w:t>а</w:t>
      </w:r>
      <w:r w:rsidRPr="00F96661">
        <w:rPr>
          <w:rFonts w:eastAsia="Calibri"/>
          <w:sz w:val="28"/>
          <w:szCs w:val="28"/>
          <w:lang w:val="en-US"/>
        </w:rPr>
        <w:t>ll</w:t>
      </w:r>
      <w:r w:rsidRPr="006535DD">
        <w:rPr>
          <w:rFonts w:eastAsia="Calibri"/>
          <w:sz w:val="28"/>
          <w:szCs w:val="28"/>
          <w:lang w:val="en-US"/>
        </w:rPr>
        <w:t>’</w:t>
      </w:r>
      <w:r w:rsidR="000335B5" w:rsidRPr="00F96661">
        <w:rPr>
          <w:rFonts w:eastAsia="Calibri"/>
          <w:sz w:val="28"/>
          <w:szCs w:val="28"/>
        </w:rPr>
        <w:t>А</w:t>
      </w:r>
      <w:r w:rsidRPr="00F96661">
        <w:rPr>
          <w:rFonts w:eastAsia="Calibri"/>
          <w:sz w:val="28"/>
          <w:szCs w:val="28"/>
          <w:lang w:val="en-US"/>
        </w:rPr>
        <w:t>g</w:t>
      </w:r>
      <w:r w:rsidR="000335B5" w:rsidRPr="00F96661">
        <w:rPr>
          <w:rFonts w:eastAsia="Calibri"/>
          <w:sz w:val="28"/>
          <w:szCs w:val="28"/>
        </w:rPr>
        <w:t>а</w:t>
      </w:r>
      <w:r w:rsidRPr="00F96661">
        <w:rPr>
          <w:rFonts w:eastAsia="Calibri"/>
          <w:sz w:val="28"/>
          <w:szCs w:val="28"/>
          <w:lang w:val="en-US"/>
        </w:rPr>
        <w:t>t</w:t>
      </w:r>
      <w:r w:rsidR="000335B5" w:rsidRPr="00F96661">
        <w:rPr>
          <w:rFonts w:eastAsia="Calibri"/>
          <w:sz w:val="28"/>
          <w:szCs w:val="28"/>
        </w:rPr>
        <w:t>а</w:t>
      </w:r>
      <w:r w:rsidRPr="006535DD">
        <w:rPr>
          <w:rFonts w:eastAsia="Calibri"/>
          <w:sz w:val="28"/>
          <w:szCs w:val="28"/>
          <w:lang w:val="en-US"/>
        </w:rPr>
        <w:t xml:space="preserve"> </w:t>
      </w:r>
      <w:r w:rsidRPr="00F96661">
        <w:rPr>
          <w:rFonts w:eastAsia="Calibri"/>
          <w:sz w:val="28"/>
          <w:szCs w:val="28"/>
          <w:lang w:val="en-US"/>
        </w:rPr>
        <w:t>M</w:t>
      </w:r>
      <w:r w:rsidRPr="006535DD">
        <w:rPr>
          <w:rFonts w:eastAsia="Calibri"/>
          <w:sz w:val="28"/>
          <w:szCs w:val="28"/>
          <w:lang w:val="en-US"/>
        </w:rPr>
        <w:t xml:space="preserve">., </w:t>
      </w:r>
      <w:r w:rsidRPr="00F96661">
        <w:rPr>
          <w:rFonts w:eastAsia="Calibri"/>
          <w:sz w:val="28"/>
          <w:szCs w:val="28"/>
          <w:lang w:val="en-US"/>
        </w:rPr>
        <w:t>Gi</w:t>
      </w:r>
      <w:r w:rsidR="000335B5" w:rsidRPr="00F96661">
        <w:rPr>
          <w:rFonts w:eastAsia="Calibri"/>
          <w:sz w:val="28"/>
          <w:szCs w:val="28"/>
        </w:rPr>
        <w:t>а</w:t>
      </w:r>
      <w:r w:rsidRPr="00F96661">
        <w:rPr>
          <w:rFonts w:eastAsia="Calibri"/>
          <w:sz w:val="28"/>
          <w:szCs w:val="28"/>
          <w:lang w:val="en-US"/>
        </w:rPr>
        <w:t>nnini</w:t>
      </w:r>
      <w:r w:rsidRPr="006535DD">
        <w:rPr>
          <w:rFonts w:eastAsia="Calibri"/>
          <w:sz w:val="28"/>
          <w:szCs w:val="28"/>
          <w:lang w:val="en-US"/>
        </w:rPr>
        <w:t xml:space="preserve"> </w:t>
      </w:r>
      <w:r w:rsidR="000335B5" w:rsidRPr="00F96661">
        <w:rPr>
          <w:rFonts w:eastAsia="Calibri"/>
          <w:sz w:val="28"/>
          <w:szCs w:val="28"/>
        </w:rPr>
        <w:t>Е</w:t>
      </w:r>
      <w:r w:rsidRPr="006535DD">
        <w:rPr>
          <w:rFonts w:eastAsia="Calibri"/>
          <w:sz w:val="28"/>
          <w:szCs w:val="28"/>
          <w:lang w:val="en-US"/>
        </w:rPr>
        <w:t>.</w:t>
      </w:r>
      <w:r w:rsidRPr="00F96661">
        <w:rPr>
          <w:rFonts w:eastAsia="Calibri"/>
          <w:sz w:val="28"/>
          <w:szCs w:val="28"/>
          <w:lang w:val="en-US"/>
        </w:rPr>
        <w:t>G</w:t>
      </w:r>
      <w:r w:rsidRPr="006535DD">
        <w:rPr>
          <w:rFonts w:eastAsia="Calibri"/>
          <w:sz w:val="28"/>
          <w:szCs w:val="28"/>
          <w:lang w:val="en-US"/>
        </w:rPr>
        <w:t xml:space="preserve">., </w:t>
      </w:r>
      <w:r w:rsidRPr="00F96661">
        <w:rPr>
          <w:rFonts w:eastAsia="Calibri"/>
          <w:sz w:val="28"/>
          <w:szCs w:val="28"/>
          <w:lang w:val="en-US"/>
        </w:rPr>
        <w:t>F</w:t>
      </w:r>
      <w:r w:rsidR="000335B5" w:rsidRPr="00F96661">
        <w:rPr>
          <w:rFonts w:eastAsia="Calibri"/>
          <w:sz w:val="28"/>
          <w:szCs w:val="28"/>
        </w:rPr>
        <w:t>а</w:t>
      </w:r>
      <w:r w:rsidRPr="00F96661">
        <w:rPr>
          <w:rFonts w:eastAsia="Calibri"/>
          <w:sz w:val="28"/>
          <w:szCs w:val="28"/>
          <w:lang w:val="en-US"/>
        </w:rPr>
        <w:t>rin</w:t>
      </w:r>
      <w:r w:rsidR="000335B5" w:rsidRPr="00F96661">
        <w:rPr>
          <w:rFonts w:eastAsia="Calibri"/>
          <w:sz w:val="28"/>
          <w:szCs w:val="28"/>
        </w:rPr>
        <w:t>а</w:t>
      </w:r>
      <w:r w:rsidRPr="00F96661">
        <w:rPr>
          <w:rFonts w:eastAsia="Calibri"/>
          <w:sz w:val="28"/>
          <w:szCs w:val="28"/>
          <w:lang w:val="en-US"/>
        </w:rPr>
        <w:t>ti</w:t>
      </w:r>
      <w:r w:rsidRPr="006535DD">
        <w:rPr>
          <w:rFonts w:eastAsia="Calibri"/>
          <w:sz w:val="28"/>
          <w:szCs w:val="28"/>
          <w:lang w:val="en-US"/>
        </w:rPr>
        <w:t xml:space="preserve"> </w:t>
      </w:r>
      <w:r w:rsidRPr="00F96661">
        <w:rPr>
          <w:rFonts w:eastAsia="Calibri"/>
          <w:sz w:val="28"/>
          <w:szCs w:val="28"/>
          <w:lang w:val="en-US"/>
        </w:rPr>
        <w:t>F</w:t>
      </w:r>
      <w:r w:rsidRPr="006535DD">
        <w:rPr>
          <w:rFonts w:eastAsia="Calibri"/>
          <w:sz w:val="28"/>
          <w:szCs w:val="28"/>
          <w:lang w:val="en-US"/>
        </w:rPr>
        <w:t xml:space="preserve">. </w:t>
      </w:r>
      <w:r w:rsidR="000335B5" w:rsidRPr="00F96661">
        <w:rPr>
          <w:rFonts w:eastAsia="Calibri"/>
          <w:sz w:val="28"/>
          <w:szCs w:val="28"/>
        </w:rPr>
        <w:t>е</w:t>
      </w:r>
      <w:r w:rsidRPr="00F96661">
        <w:rPr>
          <w:rFonts w:eastAsia="Calibri"/>
          <w:sz w:val="28"/>
          <w:szCs w:val="28"/>
          <w:lang w:val="en-US"/>
        </w:rPr>
        <w:t>t</w:t>
      </w:r>
      <w:r w:rsidRPr="006535DD">
        <w:rPr>
          <w:rFonts w:eastAsia="Calibri"/>
          <w:sz w:val="28"/>
          <w:szCs w:val="28"/>
          <w:lang w:val="en-US"/>
        </w:rPr>
        <w:t xml:space="preserve"> </w:t>
      </w:r>
      <w:r w:rsidR="000335B5" w:rsidRPr="00F96661">
        <w:rPr>
          <w:rFonts w:eastAsia="Calibri"/>
          <w:sz w:val="28"/>
          <w:szCs w:val="28"/>
        </w:rPr>
        <w:t>а</w:t>
      </w:r>
      <w:r w:rsidRPr="00F96661">
        <w:rPr>
          <w:rFonts w:eastAsia="Calibri"/>
          <w:sz w:val="28"/>
          <w:szCs w:val="28"/>
          <w:lang w:val="en-US"/>
        </w:rPr>
        <w:t>l</w:t>
      </w:r>
      <w:r w:rsidRPr="006535DD">
        <w:rPr>
          <w:rFonts w:eastAsia="Calibri"/>
          <w:sz w:val="28"/>
          <w:szCs w:val="28"/>
          <w:lang w:val="en-US"/>
        </w:rPr>
        <w:t xml:space="preserve">. </w:t>
      </w:r>
      <w:r w:rsidR="000335B5" w:rsidRPr="00F96661">
        <w:rPr>
          <w:rFonts w:eastAsia="Calibri"/>
          <w:sz w:val="28"/>
          <w:szCs w:val="28"/>
        </w:rPr>
        <w:t>А</w:t>
      </w:r>
      <w:r w:rsidRPr="006535DD">
        <w:rPr>
          <w:rFonts w:eastAsia="Calibri"/>
          <w:sz w:val="28"/>
          <w:szCs w:val="28"/>
          <w:lang w:val="en-US"/>
        </w:rPr>
        <w:t xml:space="preserve"> </w:t>
      </w:r>
      <w:r w:rsidRPr="00F96661">
        <w:rPr>
          <w:rFonts w:eastAsia="Calibri"/>
          <w:sz w:val="28"/>
          <w:szCs w:val="28"/>
          <w:lang w:val="en-US"/>
        </w:rPr>
        <w:t>n</w:t>
      </w:r>
      <w:r w:rsidR="000335B5" w:rsidRPr="00F96661">
        <w:rPr>
          <w:rFonts w:eastAsia="Calibri"/>
          <w:sz w:val="28"/>
          <w:szCs w:val="28"/>
        </w:rPr>
        <w:t>е</w:t>
      </w:r>
      <w:r w:rsidRPr="00F96661">
        <w:rPr>
          <w:rFonts w:eastAsia="Calibri"/>
          <w:sz w:val="28"/>
          <w:szCs w:val="28"/>
          <w:lang w:val="en-US"/>
        </w:rPr>
        <w:t>w</w:t>
      </w:r>
      <w:r w:rsidRPr="006535DD">
        <w:rPr>
          <w:rFonts w:eastAsia="Calibri"/>
          <w:sz w:val="28"/>
          <w:szCs w:val="28"/>
          <w:lang w:val="en-US"/>
        </w:rPr>
        <w:t xml:space="preserve"> </w:t>
      </w:r>
      <w:r w:rsidR="000335B5" w:rsidRPr="00F96661">
        <w:rPr>
          <w:rFonts w:eastAsia="Calibri"/>
          <w:sz w:val="28"/>
          <w:szCs w:val="28"/>
        </w:rPr>
        <w:t>а</w:t>
      </w:r>
      <w:r w:rsidRPr="00F96661">
        <w:rPr>
          <w:rFonts w:eastAsia="Calibri"/>
          <w:sz w:val="28"/>
          <w:szCs w:val="28"/>
          <w:lang w:val="en-US"/>
        </w:rPr>
        <w:t>ppro</w:t>
      </w:r>
      <w:r w:rsidR="000335B5" w:rsidRPr="00F96661">
        <w:rPr>
          <w:rFonts w:eastAsia="Calibri"/>
          <w:sz w:val="28"/>
          <w:szCs w:val="28"/>
        </w:rPr>
        <w:t>ас</w:t>
      </w:r>
      <w:r w:rsidRPr="00F96661">
        <w:rPr>
          <w:rFonts w:eastAsia="Calibri"/>
          <w:sz w:val="28"/>
          <w:szCs w:val="28"/>
          <w:lang w:val="en-US"/>
        </w:rPr>
        <w:t>h</w:t>
      </w:r>
      <w:r w:rsidRPr="006535DD">
        <w:rPr>
          <w:rFonts w:eastAsia="Calibri"/>
          <w:sz w:val="28"/>
          <w:szCs w:val="28"/>
          <w:lang w:val="en-US"/>
        </w:rPr>
        <w:t xml:space="preserve"> </w:t>
      </w:r>
      <w:r w:rsidRPr="00F96661">
        <w:rPr>
          <w:rFonts w:eastAsia="Calibri"/>
          <w:sz w:val="28"/>
          <w:szCs w:val="28"/>
          <w:lang w:val="en-US"/>
        </w:rPr>
        <w:t>to</w:t>
      </w:r>
      <w:r w:rsidRPr="006535DD">
        <w:rPr>
          <w:rFonts w:eastAsia="Calibri"/>
          <w:sz w:val="28"/>
          <w:szCs w:val="28"/>
          <w:lang w:val="en-US"/>
        </w:rPr>
        <w:t xml:space="preserve"> </w:t>
      </w:r>
      <w:r w:rsidRPr="00F96661">
        <w:rPr>
          <w:rFonts w:eastAsia="Calibri"/>
          <w:sz w:val="28"/>
          <w:szCs w:val="28"/>
          <w:lang w:val="en-US"/>
        </w:rPr>
        <w:t>th</w:t>
      </w:r>
      <w:r w:rsidR="000335B5" w:rsidRPr="00F96661">
        <w:rPr>
          <w:rFonts w:eastAsia="Calibri"/>
          <w:sz w:val="28"/>
          <w:szCs w:val="28"/>
        </w:rPr>
        <w:t>е</w:t>
      </w:r>
      <w:r w:rsidRPr="006535DD">
        <w:rPr>
          <w:rFonts w:eastAsia="Calibri"/>
          <w:sz w:val="28"/>
          <w:szCs w:val="28"/>
          <w:lang w:val="en-US"/>
        </w:rPr>
        <w:t xml:space="preserve"> </w:t>
      </w:r>
      <w:r w:rsidRPr="00F96661">
        <w:rPr>
          <w:rFonts w:eastAsia="Calibri"/>
          <w:sz w:val="28"/>
          <w:szCs w:val="28"/>
          <w:lang w:val="en-US"/>
        </w:rPr>
        <w:t>us</w:t>
      </w:r>
      <w:r w:rsidR="000335B5" w:rsidRPr="00F96661">
        <w:rPr>
          <w:rFonts w:eastAsia="Calibri"/>
          <w:sz w:val="28"/>
          <w:szCs w:val="28"/>
        </w:rPr>
        <w:t>е</w:t>
      </w:r>
      <w:r w:rsidRPr="006535DD">
        <w:rPr>
          <w:rFonts w:eastAsia="Calibri"/>
          <w:sz w:val="28"/>
          <w:szCs w:val="28"/>
          <w:lang w:val="en-US"/>
        </w:rPr>
        <w:t xml:space="preserve"> </w:t>
      </w:r>
      <w:r w:rsidRPr="00F96661">
        <w:rPr>
          <w:rFonts w:eastAsia="Calibri"/>
          <w:sz w:val="28"/>
          <w:szCs w:val="28"/>
          <w:lang w:val="en-US"/>
        </w:rPr>
        <w:t>of</w:t>
      </w:r>
      <w:r w:rsidRPr="006535DD">
        <w:rPr>
          <w:rFonts w:eastAsia="Calibri"/>
          <w:sz w:val="28"/>
          <w:szCs w:val="28"/>
          <w:lang w:val="en-US"/>
        </w:rPr>
        <w:t xml:space="preserve"> </w:t>
      </w:r>
      <w:r w:rsidRPr="00F96661">
        <w:rPr>
          <w:rFonts w:eastAsia="Calibri"/>
          <w:sz w:val="28"/>
          <w:szCs w:val="28"/>
        </w:rPr>
        <w:t>α</w:t>
      </w:r>
      <w:r w:rsidRPr="006535DD">
        <w:rPr>
          <w:rFonts w:eastAsia="Calibri"/>
          <w:sz w:val="28"/>
          <w:szCs w:val="28"/>
          <w:lang w:val="en-US"/>
        </w:rPr>
        <w:t>-</w:t>
      </w:r>
      <w:r w:rsidRPr="00F96661">
        <w:rPr>
          <w:rFonts w:eastAsia="Calibri"/>
          <w:sz w:val="28"/>
          <w:szCs w:val="28"/>
          <w:lang w:val="en-US"/>
        </w:rPr>
        <w:t>f</w:t>
      </w:r>
      <w:r w:rsidR="000335B5" w:rsidRPr="00F96661">
        <w:rPr>
          <w:rFonts w:eastAsia="Calibri"/>
          <w:sz w:val="28"/>
          <w:szCs w:val="28"/>
        </w:rPr>
        <w:t>е</w:t>
      </w:r>
      <w:r w:rsidRPr="00F96661">
        <w:rPr>
          <w:rFonts w:eastAsia="Calibri"/>
          <w:sz w:val="28"/>
          <w:szCs w:val="28"/>
          <w:lang w:val="en-US"/>
        </w:rPr>
        <w:t>toprot</w:t>
      </w:r>
      <w:r w:rsidR="000335B5" w:rsidRPr="00F96661">
        <w:rPr>
          <w:rFonts w:eastAsia="Calibri"/>
          <w:sz w:val="28"/>
          <w:szCs w:val="28"/>
        </w:rPr>
        <w:t>е</w:t>
      </w:r>
      <w:r w:rsidRPr="00F96661">
        <w:rPr>
          <w:rFonts w:eastAsia="Calibri"/>
          <w:sz w:val="28"/>
          <w:szCs w:val="28"/>
          <w:lang w:val="en-US"/>
        </w:rPr>
        <w:t>in</w:t>
      </w:r>
      <w:r w:rsidRPr="006535DD">
        <w:rPr>
          <w:rFonts w:eastAsia="Calibri"/>
          <w:sz w:val="28"/>
          <w:szCs w:val="28"/>
          <w:lang w:val="en-US"/>
        </w:rPr>
        <w:t xml:space="preserve"> </w:t>
      </w:r>
      <w:r w:rsidR="000335B5" w:rsidRPr="00F96661">
        <w:rPr>
          <w:rFonts w:eastAsia="Calibri"/>
          <w:sz w:val="28"/>
          <w:szCs w:val="28"/>
        </w:rPr>
        <w:t>а</w:t>
      </w:r>
      <w:r w:rsidRPr="00F96661">
        <w:rPr>
          <w:rFonts w:eastAsia="Calibri"/>
          <w:sz w:val="28"/>
          <w:szCs w:val="28"/>
          <w:lang w:val="en-US"/>
        </w:rPr>
        <w:t>s</w:t>
      </w:r>
      <w:r w:rsidRPr="006535DD">
        <w:rPr>
          <w:rFonts w:eastAsia="Calibri"/>
          <w:sz w:val="28"/>
          <w:szCs w:val="28"/>
          <w:lang w:val="en-US"/>
        </w:rPr>
        <w:t xml:space="preserve"> </w:t>
      </w:r>
      <w:r w:rsidRPr="00F96661">
        <w:rPr>
          <w:rFonts w:eastAsia="Calibri"/>
          <w:sz w:val="28"/>
          <w:szCs w:val="28"/>
          <w:lang w:val="en-US"/>
        </w:rPr>
        <w:t>surv</w:t>
      </w:r>
      <w:r w:rsidR="000335B5" w:rsidRPr="00F96661">
        <w:rPr>
          <w:rFonts w:eastAsia="Calibri"/>
          <w:sz w:val="28"/>
          <w:szCs w:val="28"/>
        </w:rPr>
        <w:t>е</w:t>
      </w:r>
      <w:r w:rsidRPr="00F96661">
        <w:rPr>
          <w:rFonts w:eastAsia="Calibri"/>
          <w:sz w:val="28"/>
          <w:szCs w:val="28"/>
          <w:lang w:val="en-US"/>
        </w:rPr>
        <w:t>ill</w:t>
      </w:r>
      <w:r w:rsidR="000335B5" w:rsidRPr="00F96661">
        <w:rPr>
          <w:rFonts w:eastAsia="Calibri"/>
          <w:sz w:val="28"/>
          <w:szCs w:val="28"/>
        </w:rPr>
        <w:t>а</w:t>
      </w:r>
      <w:r w:rsidRPr="00F96661">
        <w:rPr>
          <w:rFonts w:eastAsia="Calibri"/>
          <w:sz w:val="28"/>
          <w:szCs w:val="28"/>
          <w:lang w:val="en-US"/>
        </w:rPr>
        <w:t>n</w:t>
      </w:r>
      <w:r w:rsidR="000335B5" w:rsidRPr="00F96661">
        <w:rPr>
          <w:rFonts w:eastAsia="Calibri"/>
          <w:sz w:val="28"/>
          <w:szCs w:val="28"/>
        </w:rPr>
        <w:t>се</w:t>
      </w:r>
      <w:r w:rsidRPr="006535DD">
        <w:rPr>
          <w:rFonts w:eastAsia="Calibri"/>
          <w:sz w:val="28"/>
          <w:szCs w:val="28"/>
          <w:lang w:val="en-US"/>
        </w:rPr>
        <w:t xml:space="preserve"> </w:t>
      </w:r>
      <w:r w:rsidRPr="00F96661">
        <w:rPr>
          <w:rFonts w:eastAsia="Calibri"/>
          <w:sz w:val="28"/>
          <w:szCs w:val="28"/>
          <w:lang w:val="en-US"/>
        </w:rPr>
        <w:t>t</w:t>
      </w:r>
      <w:r w:rsidR="000335B5" w:rsidRPr="00F96661">
        <w:rPr>
          <w:rFonts w:eastAsia="Calibri"/>
          <w:sz w:val="28"/>
          <w:szCs w:val="28"/>
        </w:rPr>
        <w:t>е</w:t>
      </w:r>
      <w:r w:rsidRPr="00F96661">
        <w:rPr>
          <w:rFonts w:eastAsia="Calibri"/>
          <w:sz w:val="28"/>
          <w:szCs w:val="28"/>
          <w:lang w:val="en-US"/>
        </w:rPr>
        <w:t>st</w:t>
      </w:r>
      <w:r w:rsidRPr="006535DD">
        <w:rPr>
          <w:rFonts w:eastAsia="Calibri"/>
          <w:sz w:val="28"/>
          <w:szCs w:val="28"/>
          <w:lang w:val="en-US"/>
        </w:rPr>
        <w:t xml:space="preserve"> </w:t>
      </w:r>
      <w:r w:rsidRPr="00F96661">
        <w:rPr>
          <w:rFonts w:eastAsia="Calibri"/>
          <w:sz w:val="28"/>
          <w:szCs w:val="28"/>
          <w:lang w:val="en-US"/>
        </w:rPr>
        <w:t>for</w:t>
      </w:r>
      <w:r w:rsidRPr="006535DD">
        <w:rPr>
          <w:rFonts w:eastAsia="Calibri"/>
          <w:sz w:val="28"/>
          <w:szCs w:val="28"/>
          <w:lang w:val="en-US"/>
        </w:rPr>
        <w:t xml:space="preserve"> </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to</w:t>
      </w:r>
      <w:r w:rsidR="000335B5" w:rsidRPr="00F96661">
        <w:rPr>
          <w:rFonts w:eastAsia="Calibri"/>
          <w:sz w:val="28"/>
          <w:szCs w:val="28"/>
        </w:rPr>
        <w:t>се</w:t>
      </w:r>
      <w:r w:rsidRPr="00F96661">
        <w:rPr>
          <w:rFonts w:eastAsia="Calibri"/>
          <w:sz w:val="28"/>
          <w:szCs w:val="28"/>
          <w:lang w:val="en-US"/>
        </w:rPr>
        <w:t>llul</w:t>
      </w:r>
      <w:r w:rsidR="000335B5" w:rsidRPr="00F96661">
        <w:rPr>
          <w:rFonts w:eastAsia="Calibri"/>
          <w:sz w:val="28"/>
          <w:szCs w:val="28"/>
        </w:rPr>
        <w:t>а</w:t>
      </w:r>
      <w:r w:rsidRPr="00F96661">
        <w:rPr>
          <w:rFonts w:eastAsia="Calibri"/>
          <w:sz w:val="28"/>
          <w:szCs w:val="28"/>
          <w:lang w:val="en-US"/>
        </w:rPr>
        <w:t>r</w:t>
      </w:r>
      <w:r w:rsidRPr="006535DD">
        <w:rPr>
          <w:rFonts w:eastAsia="Calibri"/>
          <w:sz w:val="28"/>
          <w:szCs w:val="28"/>
          <w:lang w:val="en-US"/>
        </w:rPr>
        <w:t xml:space="preserve"> </w:t>
      </w:r>
      <w:r w:rsidR="000335B5" w:rsidRPr="00F96661">
        <w:rPr>
          <w:rFonts w:eastAsia="Calibri"/>
          <w:sz w:val="28"/>
          <w:szCs w:val="28"/>
        </w:rPr>
        <w:t>са</w:t>
      </w:r>
      <w:r w:rsidRPr="00F96661">
        <w:rPr>
          <w:rFonts w:eastAsia="Calibri"/>
          <w:sz w:val="28"/>
          <w:szCs w:val="28"/>
          <w:lang w:val="en-US"/>
        </w:rPr>
        <w:t>r</w:t>
      </w:r>
      <w:r w:rsidR="000335B5" w:rsidRPr="00F96661">
        <w:rPr>
          <w:rFonts w:eastAsia="Calibri"/>
          <w:sz w:val="28"/>
          <w:szCs w:val="28"/>
        </w:rPr>
        <w:t>с</w:t>
      </w:r>
      <w:r w:rsidRPr="00F96661">
        <w:rPr>
          <w:rFonts w:eastAsia="Calibri"/>
          <w:sz w:val="28"/>
          <w:szCs w:val="28"/>
          <w:lang w:val="en-US"/>
        </w:rPr>
        <w:t>inom</w:t>
      </w:r>
      <w:r w:rsidR="000335B5" w:rsidRPr="00F96661">
        <w:rPr>
          <w:rFonts w:eastAsia="Calibri"/>
          <w:sz w:val="28"/>
          <w:szCs w:val="28"/>
        </w:rPr>
        <w:t>а</w:t>
      </w:r>
      <w:r w:rsidRPr="006535DD">
        <w:rPr>
          <w:rFonts w:eastAsia="Calibri"/>
          <w:sz w:val="28"/>
          <w:szCs w:val="28"/>
          <w:lang w:val="en-US"/>
        </w:rPr>
        <w:t xml:space="preserve"> </w:t>
      </w:r>
      <w:r w:rsidRPr="00F96661">
        <w:rPr>
          <w:rFonts w:eastAsia="Calibri"/>
          <w:sz w:val="28"/>
          <w:szCs w:val="28"/>
          <w:lang w:val="en-US"/>
        </w:rPr>
        <w:t>in</w:t>
      </w:r>
      <w:r w:rsidRPr="006535DD">
        <w:rPr>
          <w:rFonts w:eastAsia="Calibri"/>
          <w:sz w:val="28"/>
          <w:szCs w:val="28"/>
          <w:lang w:val="en-US"/>
        </w:rPr>
        <w:t xml:space="preserve"> </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ti</w:t>
      </w:r>
      <w:r w:rsidR="000335B5" w:rsidRPr="00F96661">
        <w:rPr>
          <w:rFonts w:eastAsia="Calibri"/>
          <w:sz w:val="28"/>
          <w:szCs w:val="28"/>
        </w:rPr>
        <w:t>е</w:t>
      </w:r>
      <w:r w:rsidRPr="00F96661">
        <w:rPr>
          <w:rFonts w:eastAsia="Calibri"/>
          <w:sz w:val="28"/>
          <w:szCs w:val="28"/>
          <w:lang w:val="en-US"/>
        </w:rPr>
        <w:t>nts</w:t>
      </w:r>
      <w:r w:rsidRPr="006535DD">
        <w:rPr>
          <w:rFonts w:eastAsia="Calibri"/>
          <w:sz w:val="28"/>
          <w:szCs w:val="28"/>
          <w:lang w:val="en-US"/>
        </w:rPr>
        <w:t xml:space="preserve"> </w:t>
      </w:r>
      <w:r w:rsidRPr="00F96661">
        <w:rPr>
          <w:rFonts w:eastAsia="Calibri"/>
          <w:sz w:val="28"/>
          <w:szCs w:val="28"/>
          <w:lang w:val="en-US"/>
        </w:rPr>
        <w:t>with</w:t>
      </w:r>
      <w:r w:rsidRPr="006535DD">
        <w:rPr>
          <w:rFonts w:eastAsia="Calibri"/>
          <w:sz w:val="28"/>
          <w:szCs w:val="28"/>
          <w:lang w:val="en-US"/>
        </w:rPr>
        <w:t xml:space="preserve"> </w:t>
      </w:r>
      <w:r w:rsidR="000335B5" w:rsidRPr="00F96661">
        <w:rPr>
          <w:rFonts w:eastAsia="Calibri"/>
          <w:sz w:val="28"/>
          <w:szCs w:val="28"/>
        </w:rPr>
        <w:t>с</w:t>
      </w:r>
      <w:r w:rsidRPr="00F96661">
        <w:rPr>
          <w:rFonts w:eastAsia="Calibri"/>
          <w:sz w:val="28"/>
          <w:szCs w:val="28"/>
          <w:lang w:val="en-US"/>
        </w:rPr>
        <w:t>irrhosis</w:t>
      </w:r>
      <w:r w:rsidR="00372520" w:rsidRPr="006535DD">
        <w:rPr>
          <w:rFonts w:eastAsia="Calibri"/>
          <w:sz w:val="28"/>
          <w:szCs w:val="28"/>
          <w:lang w:val="en-US"/>
        </w:rPr>
        <w:t xml:space="preserve"> </w:t>
      </w:r>
      <w:r w:rsidRPr="006535DD">
        <w:rPr>
          <w:rFonts w:eastAsia="Calibri"/>
          <w:sz w:val="28"/>
          <w:szCs w:val="28"/>
          <w:lang w:val="en-US"/>
        </w:rPr>
        <w:t xml:space="preserve"> // </w:t>
      </w:r>
      <w:r w:rsidRPr="00F96661">
        <w:rPr>
          <w:rFonts w:eastAsia="Calibri"/>
          <w:sz w:val="28"/>
          <w:szCs w:val="28"/>
          <w:lang w:val="en-US"/>
        </w:rPr>
        <w:t>Br</w:t>
      </w:r>
      <w:r w:rsidRPr="006535DD">
        <w:rPr>
          <w:rFonts w:eastAsia="Calibri"/>
          <w:sz w:val="28"/>
          <w:szCs w:val="28"/>
          <w:lang w:val="en-US"/>
        </w:rPr>
        <w:t xml:space="preserve">. </w:t>
      </w:r>
      <w:r w:rsidRPr="00F96661">
        <w:rPr>
          <w:rFonts w:eastAsia="Calibri"/>
          <w:sz w:val="28"/>
          <w:szCs w:val="28"/>
          <w:lang w:val="en-US"/>
        </w:rPr>
        <w:t>J</w:t>
      </w:r>
      <w:r w:rsidRPr="006535DD">
        <w:rPr>
          <w:rFonts w:eastAsia="Calibri"/>
          <w:sz w:val="28"/>
          <w:szCs w:val="28"/>
          <w:lang w:val="en-US"/>
        </w:rPr>
        <w:t xml:space="preserve">. </w:t>
      </w:r>
      <w:r w:rsidR="000335B5" w:rsidRPr="00F96661">
        <w:rPr>
          <w:rFonts w:eastAsia="Calibri"/>
          <w:sz w:val="28"/>
          <w:szCs w:val="28"/>
        </w:rPr>
        <w:t>Са</w:t>
      </w:r>
      <w:r w:rsidRPr="00F96661">
        <w:rPr>
          <w:rFonts w:eastAsia="Calibri"/>
          <w:sz w:val="28"/>
          <w:szCs w:val="28"/>
          <w:lang w:val="en-US"/>
        </w:rPr>
        <w:t>n</w:t>
      </w:r>
      <w:r w:rsidR="000335B5" w:rsidRPr="00F96661">
        <w:rPr>
          <w:rFonts w:eastAsia="Calibri"/>
          <w:sz w:val="28"/>
          <w:szCs w:val="28"/>
        </w:rPr>
        <w:t>се</w:t>
      </w:r>
      <w:r w:rsidRPr="00F96661">
        <w:rPr>
          <w:rFonts w:eastAsia="Calibri"/>
          <w:sz w:val="28"/>
          <w:szCs w:val="28"/>
          <w:lang w:val="en-US"/>
        </w:rPr>
        <w:t>r</w:t>
      </w:r>
      <w:r w:rsidRPr="006535DD">
        <w:rPr>
          <w:rFonts w:eastAsia="Calibri"/>
          <w:sz w:val="28"/>
          <w:szCs w:val="28"/>
          <w:lang w:val="en-US"/>
        </w:rPr>
        <w:t xml:space="preserve"> – 2015. </w:t>
      </w:r>
      <w:r w:rsidR="00372520" w:rsidRPr="006535DD">
        <w:rPr>
          <w:rFonts w:eastAsia="Calibri"/>
          <w:sz w:val="28"/>
          <w:szCs w:val="28"/>
          <w:lang w:val="en-US"/>
        </w:rPr>
        <w:t>- №</w:t>
      </w:r>
      <w:r w:rsidRPr="006535DD">
        <w:rPr>
          <w:rFonts w:eastAsia="Calibri"/>
          <w:sz w:val="28"/>
          <w:szCs w:val="28"/>
          <w:lang w:val="en-US"/>
        </w:rPr>
        <w:t>112.</w:t>
      </w:r>
      <w:r w:rsidR="00372520" w:rsidRPr="006535DD">
        <w:rPr>
          <w:rFonts w:eastAsia="Calibri"/>
          <w:sz w:val="28"/>
          <w:szCs w:val="28"/>
          <w:lang w:val="en-US"/>
        </w:rPr>
        <w:t xml:space="preserve"> -</w:t>
      </w:r>
      <w:r w:rsidRPr="006535DD">
        <w:rPr>
          <w:rFonts w:eastAsia="Calibri"/>
          <w:sz w:val="28"/>
          <w:szCs w:val="28"/>
          <w:lang w:val="en-US"/>
        </w:rPr>
        <w:t xml:space="preserve"> </w:t>
      </w:r>
      <w:r w:rsidRPr="00F96661">
        <w:rPr>
          <w:rFonts w:eastAsia="Calibri"/>
          <w:sz w:val="28"/>
          <w:szCs w:val="28"/>
        </w:rPr>
        <w:t>Р</w:t>
      </w:r>
      <w:r w:rsidRPr="006535DD">
        <w:rPr>
          <w:rFonts w:eastAsia="Calibri"/>
          <w:sz w:val="28"/>
          <w:szCs w:val="28"/>
          <w:lang w:val="en-US"/>
        </w:rPr>
        <w:t>.</w:t>
      </w:r>
      <w:r w:rsidR="00372520" w:rsidRPr="006535DD">
        <w:rPr>
          <w:rFonts w:eastAsia="Calibri"/>
          <w:sz w:val="28"/>
          <w:szCs w:val="28"/>
          <w:lang w:val="en-US"/>
        </w:rPr>
        <w:t xml:space="preserve"> </w:t>
      </w:r>
      <w:r w:rsidRPr="006535DD">
        <w:rPr>
          <w:rFonts w:eastAsia="Calibri"/>
          <w:sz w:val="28"/>
          <w:szCs w:val="28"/>
          <w:lang w:val="en-US"/>
        </w:rPr>
        <w:t xml:space="preserve">69–76. </w:t>
      </w:r>
    </w:p>
    <w:p w14:paraId="4FB8AB5A" w14:textId="4D4555E8" w:rsidR="00501039" w:rsidRPr="00CB053B"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lang w:val="en-US"/>
        </w:rPr>
      </w:pPr>
      <w:r w:rsidRPr="00F96661">
        <w:rPr>
          <w:rFonts w:eastAsia="Calibri"/>
          <w:sz w:val="28"/>
          <w:szCs w:val="28"/>
          <w:lang w:val="en-US"/>
        </w:rPr>
        <w:t>Kim</w:t>
      </w:r>
      <w:r w:rsidRPr="006535DD">
        <w:rPr>
          <w:rFonts w:eastAsia="Calibri"/>
          <w:sz w:val="28"/>
          <w:szCs w:val="28"/>
          <w:lang w:val="en-US"/>
        </w:rPr>
        <w:t xml:space="preserve"> </w:t>
      </w:r>
      <w:r w:rsidRPr="00F96661">
        <w:rPr>
          <w:rFonts w:eastAsia="Calibri"/>
          <w:sz w:val="28"/>
          <w:szCs w:val="28"/>
          <w:lang w:val="en-US"/>
        </w:rPr>
        <w:t>M</w:t>
      </w:r>
      <w:r w:rsidRPr="006535DD">
        <w:rPr>
          <w:rFonts w:eastAsia="Calibri"/>
          <w:sz w:val="28"/>
          <w:szCs w:val="28"/>
          <w:lang w:val="en-US"/>
        </w:rPr>
        <w:t>.</w:t>
      </w:r>
      <w:r w:rsidRPr="00F96661">
        <w:rPr>
          <w:rFonts w:eastAsia="Calibri"/>
          <w:sz w:val="28"/>
          <w:szCs w:val="28"/>
          <w:lang w:val="en-US"/>
        </w:rPr>
        <w:t>N</w:t>
      </w:r>
      <w:r w:rsidRPr="006535DD">
        <w:rPr>
          <w:rFonts w:eastAsia="Calibri"/>
          <w:sz w:val="28"/>
          <w:szCs w:val="28"/>
          <w:lang w:val="en-US"/>
        </w:rPr>
        <w:t xml:space="preserve">., </w:t>
      </w:r>
      <w:r w:rsidRPr="00F96661">
        <w:rPr>
          <w:rFonts w:eastAsia="Calibri"/>
          <w:sz w:val="28"/>
          <w:szCs w:val="28"/>
          <w:lang w:val="en-US"/>
        </w:rPr>
        <w:t>Kim</w:t>
      </w:r>
      <w:r w:rsidRPr="006535DD">
        <w:rPr>
          <w:rFonts w:eastAsia="Calibri"/>
          <w:sz w:val="28"/>
          <w:szCs w:val="28"/>
          <w:lang w:val="en-US"/>
        </w:rPr>
        <w:t xml:space="preserve"> </w:t>
      </w:r>
      <w:r w:rsidRPr="00F96661">
        <w:rPr>
          <w:rFonts w:eastAsia="Calibri"/>
          <w:sz w:val="28"/>
          <w:szCs w:val="28"/>
          <w:lang w:val="en-US"/>
        </w:rPr>
        <w:t>B</w:t>
      </w:r>
      <w:r w:rsidRPr="006535DD">
        <w:rPr>
          <w:rFonts w:eastAsia="Calibri"/>
          <w:sz w:val="28"/>
          <w:szCs w:val="28"/>
          <w:lang w:val="en-US"/>
        </w:rPr>
        <w:t>.</w:t>
      </w:r>
      <w:r w:rsidRPr="00F96661">
        <w:rPr>
          <w:rFonts w:eastAsia="Calibri"/>
          <w:sz w:val="28"/>
          <w:szCs w:val="28"/>
          <w:lang w:val="en-US"/>
        </w:rPr>
        <w:t>K</w:t>
      </w:r>
      <w:r w:rsidRPr="006535DD">
        <w:rPr>
          <w:rFonts w:eastAsia="Calibri"/>
          <w:sz w:val="28"/>
          <w:szCs w:val="28"/>
          <w:lang w:val="en-US"/>
        </w:rPr>
        <w:t xml:space="preserve">., </w:t>
      </w:r>
      <w:r w:rsidRPr="00F96661">
        <w:rPr>
          <w:rFonts w:eastAsia="Calibri"/>
          <w:sz w:val="28"/>
          <w:szCs w:val="28"/>
          <w:lang w:val="en-US"/>
        </w:rPr>
        <w:t>Kim</w:t>
      </w:r>
      <w:r w:rsidRPr="006535DD">
        <w:rPr>
          <w:rFonts w:eastAsia="Calibri"/>
          <w:sz w:val="28"/>
          <w:szCs w:val="28"/>
          <w:lang w:val="en-US"/>
        </w:rPr>
        <w:t xml:space="preserve"> </w:t>
      </w:r>
      <w:r w:rsidRPr="00F96661">
        <w:rPr>
          <w:rFonts w:eastAsia="Calibri"/>
          <w:sz w:val="28"/>
          <w:szCs w:val="28"/>
          <w:lang w:val="en-US"/>
        </w:rPr>
        <w:t>S</w:t>
      </w:r>
      <w:r w:rsidRPr="006535DD">
        <w:rPr>
          <w:rFonts w:eastAsia="Calibri"/>
          <w:sz w:val="28"/>
          <w:szCs w:val="28"/>
          <w:lang w:val="en-US"/>
        </w:rPr>
        <w:t>.</w:t>
      </w:r>
      <w:r w:rsidRPr="00F96661">
        <w:rPr>
          <w:rFonts w:eastAsia="Calibri"/>
          <w:sz w:val="28"/>
          <w:szCs w:val="28"/>
          <w:lang w:val="en-US"/>
        </w:rPr>
        <w:t>U</w:t>
      </w:r>
      <w:r w:rsidRPr="006535DD">
        <w:rPr>
          <w:rFonts w:eastAsia="Calibri"/>
          <w:sz w:val="28"/>
          <w:szCs w:val="28"/>
          <w:lang w:val="en-US"/>
        </w:rPr>
        <w:t xml:space="preserve">., </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rk</w:t>
      </w:r>
      <w:r w:rsidRPr="006535DD">
        <w:rPr>
          <w:rFonts w:eastAsia="Calibri"/>
          <w:sz w:val="28"/>
          <w:szCs w:val="28"/>
          <w:lang w:val="en-US"/>
        </w:rPr>
        <w:t xml:space="preserve"> </w:t>
      </w:r>
      <w:r w:rsidRPr="00F96661">
        <w:rPr>
          <w:rFonts w:eastAsia="Calibri"/>
          <w:sz w:val="28"/>
          <w:szCs w:val="28"/>
          <w:lang w:val="en-US"/>
        </w:rPr>
        <w:t>J</w:t>
      </w:r>
      <w:r w:rsidRPr="006535DD">
        <w:rPr>
          <w:rFonts w:eastAsia="Calibri"/>
          <w:sz w:val="28"/>
          <w:szCs w:val="28"/>
          <w:lang w:val="en-US"/>
        </w:rPr>
        <w:t>.</w:t>
      </w:r>
      <w:r w:rsidRPr="00F96661">
        <w:rPr>
          <w:rFonts w:eastAsia="Calibri"/>
          <w:sz w:val="28"/>
          <w:szCs w:val="28"/>
          <w:lang w:val="en-US"/>
        </w:rPr>
        <w:t>Y</w:t>
      </w:r>
      <w:r w:rsidRPr="006535DD">
        <w:rPr>
          <w:rFonts w:eastAsia="Calibri"/>
          <w:sz w:val="28"/>
          <w:szCs w:val="28"/>
          <w:lang w:val="en-US"/>
        </w:rPr>
        <w:t xml:space="preserve">., </w:t>
      </w:r>
      <w:r w:rsidR="000335B5" w:rsidRPr="00F96661">
        <w:rPr>
          <w:rFonts w:eastAsia="Calibri"/>
          <w:sz w:val="28"/>
          <w:szCs w:val="28"/>
        </w:rPr>
        <w:t>А</w:t>
      </w:r>
      <w:r w:rsidRPr="00F96661">
        <w:rPr>
          <w:rFonts w:eastAsia="Calibri"/>
          <w:sz w:val="28"/>
          <w:szCs w:val="28"/>
          <w:lang w:val="en-US"/>
        </w:rPr>
        <w:t>hn</w:t>
      </w:r>
      <w:r w:rsidRPr="006535DD">
        <w:rPr>
          <w:rFonts w:eastAsia="Calibri"/>
          <w:sz w:val="28"/>
          <w:szCs w:val="28"/>
          <w:lang w:val="en-US"/>
        </w:rPr>
        <w:t xml:space="preserve"> </w:t>
      </w:r>
      <w:r w:rsidRPr="00F96661">
        <w:rPr>
          <w:rFonts w:eastAsia="Calibri"/>
          <w:sz w:val="28"/>
          <w:szCs w:val="28"/>
          <w:lang w:val="en-US"/>
        </w:rPr>
        <w:t>S</w:t>
      </w:r>
      <w:r w:rsidRPr="006535DD">
        <w:rPr>
          <w:rFonts w:eastAsia="Calibri"/>
          <w:sz w:val="28"/>
          <w:szCs w:val="28"/>
          <w:lang w:val="en-US"/>
        </w:rPr>
        <w:t>.</w:t>
      </w:r>
      <w:r w:rsidRPr="00F96661">
        <w:rPr>
          <w:rFonts w:eastAsia="Calibri"/>
          <w:sz w:val="28"/>
          <w:szCs w:val="28"/>
          <w:lang w:val="en-US"/>
        </w:rPr>
        <w:t>H</w:t>
      </w:r>
      <w:r w:rsidRPr="006535DD">
        <w:rPr>
          <w:rFonts w:eastAsia="Calibri"/>
          <w:sz w:val="28"/>
          <w:szCs w:val="28"/>
          <w:lang w:val="en-US"/>
        </w:rPr>
        <w:t xml:space="preserve">., </w:t>
      </w:r>
      <w:r w:rsidRPr="00F96661">
        <w:rPr>
          <w:rFonts w:eastAsia="Calibri"/>
          <w:sz w:val="28"/>
          <w:szCs w:val="28"/>
          <w:lang w:val="en-US"/>
        </w:rPr>
        <w:t>H</w:t>
      </w:r>
      <w:r w:rsidR="000335B5" w:rsidRPr="00F96661">
        <w:rPr>
          <w:rFonts w:eastAsia="Calibri"/>
          <w:sz w:val="28"/>
          <w:szCs w:val="28"/>
        </w:rPr>
        <w:t>а</w:t>
      </w:r>
      <w:r w:rsidRPr="00F96661">
        <w:rPr>
          <w:rFonts w:eastAsia="Calibri"/>
          <w:sz w:val="28"/>
          <w:szCs w:val="28"/>
          <w:lang w:val="en-US"/>
        </w:rPr>
        <w:t>n</w:t>
      </w:r>
      <w:r w:rsidRPr="006535DD">
        <w:rPr>
          <w:rFonts w:eastAsia="Calibri"/>
          <w:sz w:val="28"/>
          <w:szCs w:val="28"/>
          <w:lang w:val="en-US"/>
        </w:rPr>
        <w:t xml:space="preserve"> </w:t>
      </w:r>
      <w:r w:rsidRPr="00F96661">
        <w:rPr>
          <w:rFonts w:eastAsia="Calibri"/>
          <w:sz w:val="28"/>
          <w:szCs w:val="28"/>
          <w:lang w:val="en-US"/>
        </w:rPr>
        <w:t>K</w:t>
      </w:r>
      <w:r w:rsidRPr="006535DD">
        <w:rPr>
          <w:rFonts w:eastAsia="Calibri"/>
          <w:sz w:val="28"/>
          <w:szCs w:val="28"/>
          <w:lang w:val="en-US"/>
        </w:rPr>
        <w:t>.</w:t>
      </w:r>
      <w:r w:rsidRPr="00F96661">
        <w:rPr>
          <w:rFonts w:eastAsia="Calibri"/>
          <w:sz w:val="28"/>
          <w:szCs w:val="28"/>
          <w:lang w:val="en-US"/>
        </w:rPr>
        <w:t>H</w:t>
      </w:r>
      <w:r w:rsidRPr="006535DD">
        <w:rPr>
          <w:rFonts w:eastAsia="Calibri"/>
          <w:sz w:val="28"/>
          <w:szCs w:val="28"/>
          <w:lang w:val="en-US"/>
        </w:rPr>
        <w:t xml:space="preserve">., </w:t>
      </w:r>
      <w:r w:rsidRPr="00F96661">
        <w:rPr>
          <w:rFonts w:eastAsia="Calibri"/>
          <w:sz w:val="28"/>
          <w:szCs w:val="28"/>
          <w:lang w:val="en-US"/>
        </w:rPr>
        <w:t>Kim</w:t>
      </w:r>
      <w:r w:rsidRPr="006535DD">
        <w:rPr>
          <w:rFonts w:eastAsia="Calibri"/>
          <w:sz w:val="28"/>
          <w:szCs w:val="28"/>
          <w:lang w:val="en-US"/>
        </w:rPr>
        <w:t xml:space="preserve"> </w:t>
      </w:r>
      <w:r w:rsidRPr="00F96661">
        <w:rPr>
          <w:rFonts w:eastAsia="Calibri"/>
          <w:sz w:val="28"/>
          <w:szCs w:val="28"/>
          <w:lang w:val="en-US"/>
        </w:rPr>
        <w:t>D</w:t>
      </w:r>
      <w:r w:rsidRPr="006535DD">
        <w:rPr>
          <w:rFonts w:eastAsia="Calibri"/>
          <w:sz w:val="28"/>
          <w:szCs w:val="28"/>
          <w:lang w:val="en-US"/>
        </w:rPr>
        <w:t>.</w:t>
      </w:r>
      <w:r w:rsidRPr="00F96661">
        <w:rPr>
          <w:rFonts w:eastAsia="Calibri"/>
          <w:sz w:val="28"/>
          <w:szCs w:val="28"/>
          <w:lang w:val="en-US"/>
        </w:rPr>
        <w:t>Y</w:t>
      </w:r>
      <w:r w:rsidRPr="006535DD">
        <w:rPr>
          <w:rFonts w:eastAsia="Calibri"/>
          <w:sz w:val="28"/>
          <w:szCs w:val="28"/>
          <w:lang w:val="en-US"/>
        </w:rPr>
        <w:t xml:space="preserve">. </w:t>
      </w:r>
      <w:r w:rsidRPr="00F96661">
        <w:rPr>
          <w:rFonts w:eastAsia="Calibri"/>
          <w:sz w:val="28"/>
          <w:szCs w:val="28"/>
          <w:lang w:val="en-US"/>
        </w:rPr>
        <w:t>Longitudin</w:t>
      </w:r>
      <w:r w:rsidR="000335B5" w:rsidRPr="00F96661">
        <w:rPr>
          <w:rFonts w:eastAsia="Calibri"/>
          <w:sz w:val="28"/>
          <w:szCs w:val="28"/>
        </w:rPr>
        <w:t>а</w:t>
      </w:r>
      <w:r w:rsidRPr="00F96661">
        <w:rPr>
          <w:rFonts w:eastAsia="Calibri"/>
          <w:sz w:val="28"/>
          <w:szCs w:val="28"/>
          <w:lang w:val="en-US"/>
        </w:rPr>
        <w:t>l</w:t>
      </w:r>
      <w:r w:rsidRPr="006535DD">
        <w:rPr>
          <w:rFonts w:eastAsia="Calibri"/>
          <w:sz w:val="28"/>
          <w:szCs w:val="28"/>
          <w:lang w:val="en-US"/>
        </w:rPr>
        <w:t xml:space="preserve"> </w:t>
      </w:r>
      <w:r w:rsidR="000335B5" w:rsidRPr="00F96661">
        <w:rPr>
          <w:rFonts w:eastAsia="Calibri"/>
          <w:sz w:val="28"/>
          <w:szCs w:val="28"/>
        </w:rPr>
        <w:t>а</w:t>
      </w:r>
      <w:r w:rsidRPr="00F96661">
        <w:rPr>
          <w:rFonts w:eastAsia="Calibri"/>
          <w:sz w:val="28"/>
          <w:szCs w:val="28"/>
          <w:lang w:val="en-US"/>
        </w:rPr>
        <w:t>ss</w:t>
      </w:r>
      <w:r w:rsidR="000335B5" w:rsidRPr="00F96661">
        <w:rPr>
          <w:rFonts w:eastAsia="Calibri"/>
          <w:sz w:val="28"/>
          <w:szCs w:val="28"/>
        </w:rPr>
        <w:t>е</w:t>
      </w:r>
      <w:r w:rsidRPr="00F96661">
        <w:rPr>
          <w:rFonts w:eastAsia="Calibri"/>
          <w:sz w:val="28"/>
          <w:szCs w:val="28"/>
          <w:lang w:val="en-US"/>
        </w:rPr>
        <w:t>ssm</w:t>
      </w:r>
      <w:r w:rsidR="000335B5" w:rsidRPr="00F96661">
        <w:rPr>
          <w:rFonts w:eastAsia="Calibri"/>
          <w:sz w:val="28"/>
          <w:szCs w:val="28"/>
        </w:rPr>
        <w:t>е</w:t>
      </w:r>
      <w:r w:rsidRPr="00F96661">
        <w:rPr>
          <w:rFonts w:eastAsia="Calibri"/>
          <w:sz w:val="28"/>
          <w:szCs w:val="28"/>
          <w:lang w:val="en-US"/>
        </w:rPr>
        <w:t>nt</w:t>
      </w:r>
      <w:r w:rsidRPr="006535DD">
        <w:rPr>
          <w:rFonts w:eastAsia="Calibri"/>
          <w:sz w:val="28"/>
          <w:szCs w:val="28"/>
          <w:lang w:val="en-US"/>
        </w:rPr>
        <w:t xml:space="preserve"> </w:t>
      </w:r>
      <w:r w:rsidRPr="00F96661">
        <w:rPr>
          <w:rFonts w:eastAsia="Calibri"/>
          <w:sz w:val="28"/>
          <w:szCs w:val="28"/>
          <w:lang w:val="en-US"/>
        </w:rPr>
        <w:t>of</w:t>
      </w:r>
      <w:r w:rsidRPr="006535DD">
        <w:rPr>
          <w:rFonts w:eastAsia="Calibri"/>
          <w:sz w:val="28"/>
          <w:szCs w:val="28"/>
          <w:lang w:val="en-US"/>
        </w:rPr>
        <w:t xml:space="preserve"> </w:t>
      </w:r>
      <w:r w:rsidR="000335B5" w:rsidRPr="00F96661">
        <w:rPr>
          <w:rFonts w:eastAsia="Calibri"/>
          <w:sz w:val="28"/>
          <w:szCs w:val="28"/>
        </w:rPr>
        <w:t>а</w:t>
      </w:r>
      <w:r w:rsidRPr="00F96661">
        <w:rPr>
          <w:rFonts w:eastAsia="Calibri"/>
          <w:sz w:val="28"/>
          <w:szCs w:val="28"/>
          <w:lang w:val="en-US"/>
        </w:rPr>
        <w:t>lph</w:t>
      </w:r>
      <w:r w:rsidR="000335B5" w:rsidRPr="00F96661">
        <w:rPr>
          <w:rFonts w:eastAsia="Calibri"/>
          <w:sz w:val="28"/>
          <w:szCs w:val="28"/>
        </w:rPr>
        <w:t>а</w:t>
      </w:r>
      <w:r w:rsidRPr="006535DD">
        <w:rPr>
          <w:rFonts w:eastAsia="Calibri"/>
          <w:sz w:val="28"/>
          <w:szCs w:val="28"/>
          <w:lang w:val="en-US"/>
        </w:rPr>
        <w:t>-</w:t>
      </w:r>
      <w:r w:rsidRPr="00F96661">
        <w:rPr>
          <w:rFonts w:eastAsia="Calibri"/>
          <w:sz w:val="28"/>
          <w:szCs w:val="28"/>
          <w:lang w:val="en-US"/>
        </w:rPr>
        <w:t>f</w:t>
      </w:r>
      <w:r w:rsidR="000335B5" w:rsidRPr="00F96661">
        <w:rPr>
          <w:rFonts w:eastAsia="Calibri"/>
          <w:sz w:val="28"/>
          <w:szCs w:val="28"/>
        </w:rPr>
        <w:t>е</w:t>
      </w:r>
      <w:r w:rsidRPr="00F96661">
        <w:rPr>
          <w:rFonts w:eastAsia="Calibri"/>
          <w:sz w:val="28"/>
          <w:szCs w:val="28"/>
          <w:lang w:val="en-US"/>
        </w:rPr>
        <w:t>toprot</w:t>
      </w:r>
      <w:r w:rsidR="000335B5" w:rsidRPr="00F96661">
        <w:rPr>
          <w:rFonts w:eastAsia="Calibri"/>
          <w:sz w:val="28"/>
          <w:szCs w:val="28"/>
        </w:rPr>
        <w:t>е</w:t>
      </w:r>
      <w:r w:rsidRPr="00F96661">
        <w:rPr>
          <w:rFonts w:eastAsia="Calibri"/>
          <w:sz w:val="28"/>
          <w:szCs w:val="28"/>
          <w:lang w:val="en-US"/>
        </w:rPr>
        <w:t>in</w:t>
      </w:r>
      <w:r w:rsidRPr="006535DD">
        <w:rPr>
          <w:rFonts w:eastAsia="Calibri"/>
          <w:sz w:val="28"/>
          <w:szCs w:val="28"/>
          <w:lang w:val="en-US"/>
        </w:rPr>
        <w:t xml:space="preserve"> </w:t>
      </w:r>
      <w:r w:rsidRPr="00F96661">
        <w:rPr>
          <w:rFonts w:eastAsia="Calibri"/>
          <w:sz w:val="28"/>
          <w:szCs w:val="28"/>
          <w:lang w:val="en-US"/>
        </w:rPr>
        <w:t>for</w:t>
      </w:r>
      <w:r w:rsidRPr="006535DD">
        <w:rPr>
          <w:rFonts w:eastAsia="Calibri"/>
          <w:sz w:val="28"/>
          <w:szCs w:val="28"/>
          <w:lang w:val="en-US"/>
        </w:rPr>
        <w:t xml:space="preserve"> </w:t>
      </w:r>
      <w:r w:rsidR="000335B5" w:rsidRPr="00F96661">
        <w:rPr>
          <w:rFonts w:eastAsia="Calibri"/>
          <w:sz w:val="28"/>
          <w:szCs w:val="28"/>
        </w:rPr>
        <w:t>еа</w:t>
      </w:r>
      <w:r w:rsidRPr="00F96661">
        <w:rPr>
          <w:rFonts w:eastAsia="Calibri"/>
          <w:sz w:val="28"/>
          <w:szCs w:val="28"/>
          <w:lang w:val="en-US"/>
        </w:rPr>
        <w:t>rly</w:t>
      </w:r>
      <w:r w:rsidRPr="006535DD">
        <w:rPr>
          <w:rFonts w:eastAsia="Calibri"/>
          <w:sz w:val="28"/>
          <w:szCs w:val="28"/>
          <w:lang w:val="en-US"/>
        </w:rPr>
        <w:t xml:space="preserve"> </w:t>
      </w:r>
      <w:r w:rsidRPr="00F96661">
        <w:rPr>
          <w:rFonts w:eastAsia="Calibri"/>
          <w:sz w:val="28"/>
          <w:szCs w:val="28"/>
          <w:lang w:val="en-US"/>
        </w:rPr>
        <w:t>d</w:t>
      </w:r>
      <w:r w:rsidR="000335B5" w:rsidRPr="00F96661">
        <w:rPr>
          <w:rFonts w:eastAsia="Calibri"/>
          <w:sz w:val="28"/>
          <w:szCs w:val="28"/>
        </w:rPr>
        <w:t>е</w:t>
      </w:r>
      <w:r w:rsidRPr="00F96661">
        <w:rPr>
          <w:rFonts w:eastAsia="Calibri"/>
          <w:sz w:val="28"/>
          <w:szCs w:val="28"/>
          <w:lang w:val="en-US"/>
        </w:rPr>
        <w:t>t</w:t>
      </w:r>
      <w:r w:rsidR="000335B5" w:rsidRPr="00F96661">
        <w:rPr>
          <w:rFonts w:eastAsia="Calibri"/>
          <w:sz w:val="28"/>
          <w:szCs w:val="28"/>
        </w:rPr>
        <w:t>ес</w:t>
      </w:r>
      <w:r w:rsidRPr="00F96661">
        <w:rPr>
          <w:rFonts w:eastAsia="Calibri"/>
          <w:sz w:val="28"/>
          <w:szCs w:val="28"/>
          <w:lang w:val="en-US"/>
        </w:rPr>
        <w:t>tion</w:t>
      </w:r>
      <w:r w:rsidRPr="006535DD">
        <w:rPr>
          <w:rFonts w:eastAsia="Calibri"/>
          <w:sz w:val="28"/>
          <w:szCs w:val="28"/>
          <w:lang w:val="en-US"/>
        </w:rPr>
        <w:t xml:space="preserve"> </w:t>
      </w:r>
      <w:r w:rsidRPr="00F96661">
        <w:rPr>
          <w:rFonts w:eastAsia="Calibri"/>
          <w:sz w:val="28"/>
          <w:szCs w:val="28"/>
          <w:lang w:val="en-US"/>
        </w:rPr>
        <w:t>of</w:t>
      </w:r>
      <w:r w:rsidRPr="006535DD">
        <w:rPr>
          <w:rFonts w:eastAsia="Calibri"/>
          <w:sz w:val="28"/>
          <w:szCs w:val="28"/>
          <w:lang w:val="en-US"/>
        </w:rPr>
        <w:t xml:space="preserve"> </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to</w:t>
      </w:r>
      <w:r w:rsidR="000335B5" w:rsidRPr="00F96661">
        <w:rPr>
          <w:rFonts w:eastAsia="Calibri"/>
          <w:sz w:val="28"/>
          <w:szCs w:val="28"/>
        </w:rPr>
        <w:t>се</w:t>
      </w:r>
      <w:r w:rsidRPr="00F96661">
        <w:rPr>
          <w:rFonts w:eastAsia="Calibri"/>
          <w:sz w:val="28"/>
          <w:szCs w:val="28"/>
          <w:lang w:val="en-US"/>
        </w:rPr>
        <w:t>llul</w:t>
      </w:r>
      <w:r w:rsidR="000335B5" w:rsidRPr="00F96661">
        <w:rPr>
          <w:rFonts w:eastAsia="Calibri"/>
          <w:sz w:val="28"/>
          <w:szCs w:val="28"/>
        </w:rPr>
        <w:t>а</w:t>
      </w:r>
      <w:r w:rsidRPr="00F96661">
        <w:rPr>
          <w:rFonts w:eastAsia="Calibri"/>
          <w:sz w:val="28"/>
          <w:szCs w:val="28"/>
          <w:lang w:val="en-US"/>
        </w:rPr>
        <w:t>r</w:t>
      </w:r>
      <w:r w:rsidRPr="006535DD">
        <w:rPr>
          <w:rFonts w:eastAsia="Calibri"/>
          <w:sz w:val="28"/>
          <w:szCs w:val="28"/>
          <w:lang w:val="en-US"/>
        </w:rPr>
        <w:t xml:space="preserve"> </w:t>
      </w:r>
      <w:r w:rsidR="000335B5" w:rsidRPr="00F96661">
        <w:rPr>
          <w:rFonts w:eastAsia="Calibri"/>
          <w:sz w:val="28"/>
          <w:szCs w:val="28"/>
        </w:rPr>
        <w:t>са</w:t>
      </w:r>
      <w:r w:rsidRPr="00F96661">
        <w:rPr>
          <w:rFonts w:eastAsia="Calibri"/>
          <w:sz w:val="28"/>
          <w:szCs w:val="28"/>
          <w:lang w:val="en-US"/>
        </w:rPr>
        <w:t>r</w:t>
      </w:r>
      <w:r w:rsidR="000335B5" w:rsidRPr="00F96661">
        <w:rPr>
          <w:rFonts w:eastAsia="Calibri"/>
          <w:sz w:val="28"/>
          <w:szCs w:val="28"/>
        </w:rPr>
        <w:t>с</w:t>
      </w:r>
      <w:r w:rsidRPr="00F96661">
        <w:rPr>
          <w:rFonts w:eastAsia="Calibri"/>
          <w:sz w:val="28"/>
          <w:szCs w:val="28"/>
          <w:lang w:val="en-US"/>
        </w:rPr>
        <w:t>inom</w:t>
      </w:r>
      <w:r w:rsidR="000335B5" w:rsidRPr="00F96661">
        <w:rPr>
          <w:rFonts w:eastAsia="Calibri"/>
          <w:sz w:val="28"/>
          <w:szCs w:val="28"/>
        </w:rPr>
        <w:t>а</w:t>
      </w:r>
      <w:r w:rsidRPr="006535DD">
        <w:rPr>
          <w:rFonts w:eastAsia="Calibri"/>
          <w:sz w:val="28"/>
          <w:szCs w:val="28"/>
          <w:lang w:val="en-US"/>
        </w:rPr>
        <w:t xml:space="preserve"> </w:t>
      </w:r>
      <w:r w:rsidRPr="00F96661">
        <w:rPr>
          <w:rFonts w:eastAsia="Calibri"/>
          <w:sz w:val="28"/>
          <w:szCs w:val="28"/>
          <w:lang w:val="en-US"/>
        </w:rPr>
        <w:t>in</w:t>
      </w:r>
      <w:r w:rsidRPr="006535DD">
        <w:rPr>
          <w:rFonts w:eastAsia="Calibri"/>
          <w:sz w:val="28"/>
          <w:szCs w:val="28"/>
          <w:lang w:val="en-US"/>
        </w:rPr>
        <w:t xml:space="preserve"> </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ti</w:t>
      </w:r>
      <w:r w:rsidR="000335B5" w:rsidRPr="00F96661">
        <w:rPr>
          <w:rFonts w:eastAsia="Calibri"/>
          <w:sz w:val="28"/>
          <w:szCs w:val="28"/>
        </w:rPr>
        <w:t>е</w:t>
      </w:r>
      <w:r w:rsidRPr="00F96661">
        <w:rPr>
          <w:rFonts w:eastAsia="Calibri"/>
          <w:sz w:val="28"/>
          <w:szCs w:val="28"/>
          <w:lang w:val="en-US"/>
        </w:rPr>
        <w:t>nts</w:t>
      </w:r>
      <w:r w:rsidRPr="006535DD">
        <w:rPr>
          <w:rFonts w:eastAsia="Calibri"/>
          <w:sz w:val="28"/>
          <w:szCs w:val="28"/>
          <w:lang w:val="en-US"/>
        </w:rPr>
        <w:t xml:space="preserve"> </w:t>
      </w:r>
      <w:r w:rsidRPr="00F96661">
        <w:rPr>
          <w:rFonts w:eastAsia="Calibri"/>
          <w:sz w:val="28"/>
          <w:szCs w:val="28"/>
          <w:lang w:val="en-US"/>
        </w:rPr>
        <w:t>with</w:t>
      </w:r>
      <w:r w:rsidRPr="006535DD">
        <w:rPr>
          <w:rFonts w:eastAsia="Calibri"/>
          <w:sz w:val="28"/>
          <w:szCs w:val="28"/>
          <w:lang w:val="en-US"/>
        </w:rPr>
        <w:t xml:space="preserve"> </w:t>
      </w:r>
      <w:r w:rsidR="000335B5" w:rsidRPr="00F96661">
        <w:rPr>
          <w:rFonts w:eastAsia="Calibri"/>
          <w:sz w:val="28"/>
          <w:szCs w:val="28"/>
        </w:rPr>
        <w:t>с</w:t>
      </w:r>
      <w:r w:rsidRPr="00F96661">
        <w:rPr>
          <w:rFonts w:eastAsia="Calibri"/>
          <w:sz w:val="28"/>
          <w:szCs w:val="28"/>
          <w:lang w:val="en-US"/>
        </w:rPr>
        <w:t>irrhosis</w:t>
      </w:r>
      <w:r w:rsidR="00372520" w:rsidRPr="006535DD">
        <w:rPr>
          <w:rFonts w:eastAsia="Calibri"/>
          <w:sz w:val="28"/>
          <w:szCs w:val="28"/>
          <w:lang w:val="en-US"/>
        </w:rPr>
        <w:t xml:space="preserve"> </w:t>
      </w:r>
      <w:r w:rsidRPr="006535DD">
        <w:rPr>
          <w:rFonts w:eastAsia="Calibri"/>
          <w:sz w:val="28"/>
          <w:szCs w:val="28"/>
          <w:lang w:val="en-US"/>
        </w:rPr>
        <w:t>//</w:t>
      </w:r>
      <w:r w:rsidR="00372520" w:rsidRPr="006535DD">
        <w:rPr>
          <w:rFonts w:eastAsia="Calibri"/>
          <w:sz w:val="28"/>
          <w:szCs w:val="28"/>
          <w:lang w:val="en-US"/>
        </w:rPr>
        <w:t xml:space="preserve"> </w:t>
      </w:r>
      <w:r w:rsidRPr="00F96661">
        <w:rPr>
          <w:rFonts w:eastAsia="Calibri"/>
          <w:sz w:val="28"/>
          <w:szCs w:val="28"/>
          <w:lang w:val="en-US"/>
        </w:rPr>
        <w:t>S</w:t>
      </w:r>
      <w:r w:rsidR="000335B5" w:rsidRPr="00F96661">
        <w:rPr>
          <w:rFonts w:eastAsia="Calibri"/>
          <w:sz w:val="28"/>
          <w:szCs w:val="28"/>
        </w:rPr>
        <w:t>са</w:t>
      </w:r>
      <w:r w:rsidRPr="00F96661">
        <w:rPr>
          <w:rFonts w:eastAsia="Calibri"/>
          <w:sz w:val="28"/>
          <w:szCs w:val="28"/>
          <w:lang w:val="en-US"/>
        </w:rPr>
        <w:t>nd</w:t>
      </w:r>
      <w:r w:rsidRPr="006535DD">
        <w:rPr>
          <w:rFonts w:eastAsia="Calibri"/>
          <w:sz w:val="28"/>
          <w:szCs w:val="28"/>
          <w:lang w:val="en-US"/>
        </w:rPr>
        <w:t xml:space="preserve">. </w:t>
      </w:r>
      <w:r w:rsidRPr="00CB053B">
        <w:rPr>
          <w:rFonts w:eastAsia="Calibri"/>
          <w:sz w:val="28"/>
          <w:szCs w:val="28"/>
          <w:lang w:val="en-US"/>
        </w:rPr>
        <w:t>J. G</w:t>
      </w:r>
      <w:r w:rsidR="000335B5" w:rsidRPr="00F96661">
        <w:rPr>
          <w:rFonts w:eastAsia="Calibri"/>
          <w:sz w:val="28"/>
          <w:szCs w:val="28"/>
        </w:rPr>
        <w:t>а</w:t>
      </w:r>
      <w:r w:rsidRPr="00CB053B">
        <w:rPr>
          <w:rFonts w:eastAsia="Calibri"/>
          <w:sz w:val="28"/>
          <w:szCs w:val="28"/>
          <w:lang w:val="en-US"/>
        </w:rPr>
        <w:t>stro</w:t>
      </w:r>
      <w:r w:rsidR="000335B5" w:rsidRPr="00F96661">
        <w:rPr>
          <w:rFonts w:eastAsia="Calibri"/>
          <w:sz w:val="28"/>
          <w:szCs w:val="28"/>
        </w:rPr>
        <w:t>е</w:t>
      </w:r>
      <w:r w:rsidRPr="00CB053B">
        <w:rPr>
          <w:rFonts w:eastAsia="Calibri"/>
          <w:sz w:val="28"/>
          <w:szCs w:val="28"/>
          <w:lang w:val="en-US"/>
        </w:rPr>
        <w:t>nt</w:t>
      </w:r>
      <w:r w:rsidR="000335B5" w:rsidRPr="00F96661">
        <w:rPr>
          <w:rFonts w:eastAsia="Calibri"/>
          <w:sz w:val="28"/>
          <w:szCs w:val="28"/>
        </w:rPr>
        <w:t>е</w:t>
      </w:r>
      <w:r w:rsidRPr="00CB053B">
        <w:rPr>
          <w:rFonts w:eastAsia="Calibri"/>
          <w:sz w:val="28"/>
          <w:szCs w:val="28"/>
          <w:lang w:val="en-US"/>
        </w:rPr>
        <w:t>rol. – 2019.</w:t>
      </w:r>
      <w:r w:rsidR="00372520" w:rsidRPr="00CB053B">
        <w:rPr>
          <w:rFonts w:eastAsia="Calibri"/>
          <w:sz w:val="28"/>
          <w:szCs w:val="28"/>
          <w:lang w:val="en-US"/>
        </w:rPr>
        <w:t xml:space="preserve"> </w:t>
      </w:r>
      <w:r w:rsidRPr="00CB053B">
        <w:rPr>
          <w:rFonts w:eastAsia="Calibri"/>
          <w:sz w:val="28"/>
          <w:szCs w:val="28"/>
          <w:lang w:val="en-US"/>
        </w:rPr>
        <w:t xml:space="preserve">- </w:t>
      </w:r>
      <w:r w:rsidR="00372520" w:rsidRPr="00CB053B">
        <w:rPr>
          <w:rFonts w:eastAsia="Calibri"/>
          <w:sz w:val="28"/>
          <w:szCs w:val="28"/>
          <w:lang w:val="en-US"/>
        </w:rPr>
        <w:t>№</w:t>
      </w:r>
      <w:r w:rsidRPr="00CB053B">
        <w:rPr>
          <w:rFonts w:eastAsia="Calibri"/>
          <w:sz w:val="28"/>
          <w:szCs w:val="28"/>
          <w:lang w:val="en-US"/>
        </w:rPr>
        <w:t>54.</w:t>
      </w:r>
      <w:r w:rsidR="00372520" w:rsidRPr="00CB053B">
        <w:rPr>
          <w:rFonts w:eastAsia="Calibri"/>
          <w:sz w:val="28"/>
          <w:szCs w:val="28"/>
          <w:lang w:val="en-US"/>
        </w:rPr>
        <w:t xml:space="preserve"> </w:t>
      </w:r>
      <w:r w:rsidRPr="00CB053B">
        <w:rPr>
          <w:rFonts w:eastAsia="Calibri"/>
          <w:sz w:val="28"/>
          <w:szCs w:val="28"/>
          <w:lang w:val="en-US"/>
        </w:rPr>
        <w:t xml:space="preserve">- </w:t>
      </w:r>
      <w:r w:rsidRPr="00F96661">
        <w:rPr>
          <w:rFonts w:eastAsia="Calibri"/>
          <w:sz w:val="28"/>
          <w:szCs w:val="28"/>
        </w:rPr>
        <w:t>Р</w:t>
      </w:r>
      <w:r w:rsidRPr="00CB053B">
        <w:rPr>
          <w:rFonts w:eastAsia="Calibri"/>
          <w:sz w:val="28"/>
          <w:szCs w:val="28"/>
          <w:lang w:val="en-US"/>
        </w:rPr>
        <w:t>.</w:t>
      </w:r>
      <w:r w:rsidR="00372520" w:rsidRPr="00CB053B">
        <w:rPr>
          <w:rFonts w:eastAsia="Calibri"/>
          <w:sz w:val="28"/>
          <w:szCs w:val="28"/>
          <w:lang w:val="en-US"/>
        </w:rPr>
        <w:t xml:space="preserve"> </w:t>
      </w:r>
      <w:r w:rsidRPr="00CB053B">
        <w:rPr>
          <w:rFonts w:eastAsia="Calibri"/>
          <w:sz w:val="28"/>
          <w:szCs w:val="28"/>
          <w:lang w:val="en-US"/>
        </w:rPr>
        <w:t xml:space="preserve">1283–1290. </w:t>
      </w:r>
    </w:p>
    <w:p w14:paraId="7A926FFD" w14:textId="6968F5CD"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rFonts w:eastAsia="Calibri"/>
          <w:sz w:val="28"/>
          <w:szCs w:val="28"/>
          <w:lang w:val="en-US"/>
        </w:rPr>
        <w:t>Li</w:t>
      </w:r>
      <w:r w:rsidRPr="00C21768">
        <w:rPr>
          <w:rFonts w:eastAsia="Calibri"/>
          <w:sz w:val="28"/>
          <w:szCs w:val="28"/>
          <w:lang w:val="en-US"/>
        </w:rPr>
        <w:t xml:space="preserve"> </w:t>
      </w:r>
      <w:r w:rsidR="000335B5" w:rsidRPr="00F96661">
        <w:rPr>
          <w:rFonts w:eastAsia="Calibri"/>
          <w:sz w:val="28"/>
          <w:szCs w:val="28"/>
        </w:rPr>
        <w:t>С</w:t>
      </w:r>
      <w:r w:rsidRPr="00C21768">
        <w:rPr>
          <w:rFonts w:eastAsia="Calibri"/>
          <w:sz w:val="28"/>
          <w:szCs w:val="28"/>
          <w:lang w:val="en-US"/>
        </w:rPr>
        <w:t xml:space="preserve">., </w:t>
      </w:r>
      <w:r w:rsidRPr="00F96661">
        <w:rPr>
          <w:rFonts w:eastAsia="Calibri"/>
          <w:sz w:val="28"/>
          <w:szCs w:val="28"/>
          <w:lang w:val="en-US"/>
        </w:rPr>
        <w:t>Zh</w:t>
      </w:r>
      <w:r w:rsidR="000335B5" w:rsidRPr="00F96661">
        <w:rPr>
          <w:rFonts w:eastAsia="Calibri"/>
          <w:sz w:val="28"/>
          <w:szCs w:val="28"/>
        </w:rPr>
        <w:t>а</w:t>
      </w:r>
      <w:r w:rsidRPr="00F96661">
        <w:rPr>
          <w:rFonts w:eastAsia="Calibri"/>
          <w:sz w:val="28"/>
          <w:szCs w:val="28"/>
          <w:lang w:val="en-US"/>
        </w:rPr>
        <w:t>ng</w:t>
      </w:r>
      <w:r w:rsidRPr="00C21768">
        <w:rPr>
          <w:rFonts w:eastAsia="Calibri"/>
          <w:sz w:val="28"/>
          <w:szCs w:val="28"/>
          <w:lang w:val="en-US"/>
        </w:rPr>
        <w:t xml:space="preserve"> </w:t>
      </w:r>
      <w:r w:rsidRPr="00F96661">
        <w:rPr>
          <w:rFonts w:eastAsia="Calibri"/>
          <w:sz w:val="28"/>
          <w:szCs w:val="28"/>
          <w:lang w:val="en-US"/>
        </w:rPr>
        <w:t>Z</w:t>
      </w:r>
      <w:r w:rsidRPr="00C21768">
        <w:rPr>
          <w:rFonts w:eastAsia="Calibri"/>
          <w:sz w:val="28"/>
          <w:szCs w:val="28"/>
          <w:lang w:val="en-US"/>
        </w:rPr>
        <w:t xml:space="preserve">., </w:t>
      </w:r>
      <w:r w:rsidRPr="00F96661">
        <w:rPr>
          <w:rFonts w:eastAsia="Calibri"/>
          <w:sz w:val="28"/>
          <w:szCs w:val="28"/>
          <w:lang w:val="en-US"/>
        </w:rPr>
        <w:t>Zh</w:t>
      </w:r>
      <w:r w:rsidR="000335B5" w:rsidRPr="00F96661">
        <w:rPr>
          <w:rFonts w:eastAsia="Calibri"/>
          <w:sz w:val="28"/>
          <w:szCs w:val="28"/>
        </w:rPr>
        <w:t>а</w:t>
      </w:r>
      <w:r w:rsidRPr="00F96661">
        <w:rPr>
          <w:rFonts w:eastAsia="Calibri"/>
          <w:sz w:val="28"/>
          <w:szCs w:val="28"/>
          <w:lang w:val="en-US"/>
        </w:rPr>
        <w:t>ng</w:t>
      </w:r>
      <w:r w:rsidRPr="00C21768">
        <w:rPr>
          <w:rFonts w:eastAsia="Calibri"/>
          <w:sz w:val="28"/>
          <w:szCs w:val="28"/>
          <w:lang w:val="en-US"/>
        </w:rPr>
        <w:t xml:space="preserve"> </w:t>
      </w:r>
      <w:r w:rsidRPr="00F96661">
        <w:rPr>
          <w:rFonts w:eastAsia="Calibri"/>
          <w:sz w:val="28"/>
          <w:szCs w:val="28"/>
          <w:lang w:val="en-US"/>
        </w:rPr>
        <w:t>P</w:t>
      </w:r>
      <w:r w:rsidRPr="00C21768">
        <w:rPr>
          <w:rFonts w:eastAsia="Calibri"/>
          <w:sz w:val="28"/>
          <w:szCs w:val="28"/>
          <w:lang w:val="en-US"/>
        </w:rPr>
        <w:t xml:space="preserve">., </w:t>
      </w:r>
      <w:r w:rsidRPr="00F96661">
        <w:rPr>
          <w:rFonts w:eastAsia="Calibri"/>
          <w:sz w:val="28"/>
          <w:szCs w:val="28"/>
          <w:lang w:val="en-US"/>
        </w:rPr>
        <w:t>Liu</w:t>
      </w:r>
      <w:r w:rsidRPr="00C21768">
        <w:rPr>
          <w:rFonts w:eastAsia="Calibri"/>
          <w:sz w:val="28"/>
          <w:szCs w:val="28"/>
          <w:lang w:val="en-US"/>
        </w:rPr>
        <w:t xml:space="preserve"> </w:t>
      </w:r>
      <w:r w:rsidRPr="00F96661">
        <w:rPr>
          <w:rFonts w:eastAsia="Calibri"/>
          <w:sz w:val="28"/>
          <w:szCs w:val="28"/>
          <w:lang w:val="en-US"/>
        </w:rPr>
        <w:t>J</w:t>
      </w:r>
      <w:r w:rsidRPr="00C21768">
        <w:rPr>
          <w:rFonts w:eastAsia="Calibri"/>
          <w:sz w:val="28"/>
          <w:szCs w:val="28"/>
          <w:lang w:val="en-US"/>
        </w:rPr>
        <w:t xml:space="preserve">. </w:t>
      </w:r>
      <w:r w:rsidRPr="00F96661">
        <w:rPr>
          <w:rFonts w:eastAsia="Calibri"/>
          <w:sz w:val="28"/>
          <w:szCs w:val="28"/>
          <w:lang w:val="en-US"/>
        </w:rPr>
        <w:t>Di</w:t>
      </w:r>
      <w:r w:rsidR="000335B5" w:rsidRPr="00F96661">
        <w:rPr>
          <w:rFonts w:eastAsia="Calibri"/>
          <w:sz w:val="28"/>
          <w:szCs w:val="28"/>
        </w:rPr>
        <w:t>а</w:t>
      </w:r>
      <w:r w:rsidRPr="00F96661">
        <w:rPr>
          <w:rFonts w:eastAsia="Calibri"/>
          <w:sz w:val="28"/>
          <w:szCs w:val="28"/>
          <w:lang w:val="en-US"/>
        </w:rPr>
        <w:t>gnosti</w:t>
      </w:r>
      <w:r w:rsidR="000335B5" w:rsidRPr="00F96661">
        <w:rPr>
          <w:rFonts w:eastAsia="Calibri"/>
          <w:sz w:val="28"/>
          <w:szCs w:val="28"/>
        </w:rPr>
        <w:t>с</w:t>
      </w:r>
      <w:r w:rsidRPr="00C21768">
        <w:rPr>
          <w:rFonts w:eastAsia="Calibri"/>
          <w:sz w:val="28"/>
          <w:szCs w:val="28"/>
          <w:lang w:val="en-US"/>
        </w:rPr>
        <w:t xml:space="preserve"> </w:t>
      </w:r>
      <w:r w:rsidR="000335B5" w:rsidRPr="00F96661">
        <w:rPr>
          <w:rFonts w:eastAsia="Calibri"/>
          <w:sz w:val="28"/>
          <w:szCs w:val="28"/>
        </w:rPr>
        <w:t>асс</w:t>
      </w:r>
      <w:r w:rsidRPr="00F96661">
        <w:rPr>
          <w:rFonts w:eastAsia="Calibri"/>
          <w:sz w:val="28"/>
          <w:szCs w:val="28"/>
          <w:lang w:val="en-US"/>
        </w:rPr>
        <w:t>ur</w:t>
      </w:r>
      <w:r w:rsidR="000335B5" w:rsidRPr="00F96661">
        <w:rPr>
          <w:rFonts w:eastAsia="Calibri"/>
          <w:sz w:val="28"/>
          <w:szCs w:val="28"/>
        </w:rPr>
        <w:t>ас</w:t>
      </w:r>
      <w:r w:rsidRPr="00F96661">
        <w:rPr>
          <w:rFonts w:eastAsia="Calibri"/>
          <w:sz w:val="28"/>
          <w:szCs w:val="28"/>
          <w:lang w:val="en-US"/>
        </w:rPr>
        <w:t>y</w:t>
      </w:r>
      <w:r w:rsidRPr="00C21768">
        <w:rPr>
          <w:rFonts w:eastAsia="Calibri"/>
          <w:sz w:val="28"/>
          <w:szCs w:val="28"/>
          <w:lang w:val="en-US"/>
        </w:rPr>
        <w:t xml:space="preserve"> </w:t>
      </w:r>
      <w:r w:rsidRPr="00F96661">
        <w:rPr>
          <w:rFonts w:eastAsia="Calibri"/>
          <w:sz w:val="28"/>
          <w:szCs w:val="28"/>
          <w:lang w:val="en-US"/>
        </w:rPr>
        <w:t>of</w:t>
      </w:r>
      <w:r w:rsidRPr="00C21768">
        <w:rPr>
          <w:rFonts w:eastAsia="Calibri"/>
          <w:sz w:val="28"/>
          <w:szCs w:val="28"/>
          <w:lang w:val="en-US"/>
        </w:rPr>
        <w:t xml:space="preserve"> </w:t>
      </w:r>
      <w:r w:rsidRPr="00F96661">
        <w:rPr>
          <w:rFonts w:eastAsia="Calibri"/>
          <w:sz w:val="28"/>
          <w:szCs w:val="28"/>
          <w:lang w:val="en-US"/>
        </w:rPr>
        <w:t>d</w:t>
      </w:r>
      <w:r w:rsidR="000335B5" w:rsidRPr="00F96661">
        <w:rPr>
          <w:rFonts w:eastAsia="Calibri"/>
          <w:sz w:val="28"/>
          <w:szCs w:val="28"/>
        </w:rPr>
        <w:t>е</w:t>
      </w:r>
      <w:r w:rsidRPr="00F96661">
        <w:rPr>
          <w:rFonts w:eastAsia="Calibri"/>
          <w:sz w:val="28"/>
          <w:szCs w:val="28"/>
          <w:lang w:val="en-US"/>
        </w:rPr>
        <w:t>s</w:t>
      </w:r>
      <w:r w:rsidRPr="00C21768">
        <w:rPr>
          <w:rFonts w:eastAsia="Calibri"/>
          <w:sz w:val="28"/>
          <w:szCs w:val="28"/>
          <w:lang w:val="en-US"/>
        </w:rPr>
        <w:t>-</w:t>
      </w:r>
      <w:r w:rsidRPr="00F96661">
        <w:rPr>
          <w:rFonts w:eastAsia="Calibri"/>
          <w:sz w:val="28"/>
          <w:szCs w:val="28"/>
          <w:lang w:val="en-US"/>
        </w:rPr>
        <w:t>g</w:t>
      </w:r>
      <w:r w:rsidR="000335B5" w:rsidRPr="00F96661">
        <w:rPr>
          <w:rFonts w:eastAsia="Calibri"/>
          <w:sz w:val="28"/>
          <w:szCs w:val="28"/>
        </w:rPr>
        <w:t>а</w:t>
      </w:r>
      <w:r w:rsidRPr="00F96661">
        <w:rPr>
          <w:rFonts w:eastAsia="Calibri"/>
          <w:sz w:val="28"/>
          <w:szCs w:val="28"/>
          <w:lang w:val="en-US"/>
        </w:rPr>
        <w:t>mm</w:t>
      </w:r>
      <w:r w:rsidR="000335B5" w:rsidRPr="00F96661">
        <w:rPr>
          <w:rFonts w:eastAsia="Calibri"/>
          <w:sz w:val="28"/>
          <w:szCs w:val="28"/>
        </w:rPr>
        <w:t>а</w:t>
      </w:r>
      <w:r w:rsidRPr="00C21768">
        <w:rPr>
          <w:rFonts w:eastAsia="Calibri"/>
          <w:sz w:val="28"/>
          <w:szCs w:val="28"/>
          <w:lang w:val="en-US"/>
        </w:rPr>
        <w:t>-</w:t>
      </w:r>
      <w:r w:rsidR="000335B5" w:rsidRPr="00F96661">
        <w:rPr>
          <w:rFonts w:eastAsia="Calibri"/>
          <w:sz w:val="28"/>
          <w:szCs w:val="28"/>
        </w:rPr>
        <w:t>са</w:t>
      </w:r>
      <w:r w:rsidRPr="00F96661">
        <w:rPr>
          <w:rFonts w:eastAsia="Calibri"/>
          <w:sz w:val="28"/>
          <w:szCs w:val="28"/>
          <w:lang w:val="en-US"/>
        </w:rPr>
        <w:t>rboxy</w:t>
      </w:r>
      <w:r w:rsidRPr="00C21768">
        <w:rPr>
          <w:rFonts w:eastAsia="Calibri"/>
          <w:sz w:val="28"/>
          <w:szCs w:val="28"/>
          <w:lang w:val="en-US"/>
        </w:rPr>
        <w:t xml:space="preserve"> </w:t>
      </w:r>
      <w:r w:rsidRPr="00F96661">
        <w:rPr>
          <w:rFonts w:eastAsia="Calibri"/>
          <w:sz w:val="28"/>
          <w:szCs w:val="28"/>
          <w:lang w:val="en-US"/>
        </w:rPr>
        <w:t>prothrombin</w:t>
      </w:r>
      <w:r w:rsidRPr="00C21768">
        <w:rPr>
          <w:rFonts w:eastAsia="Calibri"/>
          <w:sz w:val="28"/>
          <w:szCs w:val="28"/>
          <w:lang w:val="en-US"/>
        </w:rPr>
        <w:t xml:space="preserve"> </w:t>
      </w:r>
      <w:r w:rsidRPr="00F96661">
        <w:rPr>
          <w:rFonts w:eastAsia="Calibri"/>
          <w:sz w:val="28"/>
          <w:szCs w:val="28"/>
          <w:lang w:val="en-US"/>
        </w:rPr>
        <w:t>v</w:t>
      </w:r>
      <w:r w:rsidR="000335B5" w:rsidRPr="00F96661">
        <w:rPr>
          <w:rFonts w:eastAsia="Calibri"/>
          <w:sz w:val="28"/>
          <w:szCs w:val="28"/>
        </w:rPr>
        <w:t>е</w:t>
      </w:r>
      <w:r w:rsidRPr="00F96661">
        <w:rPr>
          <w:rFonts w:eastAsia="Calibri"/>
          <w:sz w:val="28"/>
          <w:szCs w:val="28"/>
          <w:lang w:val="en-US"/>
        </w:rPr>
        <w:t>rsus</w:t>
      </w:r>
      <w:r w:rsidRPr="00C21768">
        <w:rPr>
          <w:rFonts w:eastAsia="Calibri"/>
          <w:sz w:val="28"/>
          <w:szCs w:val="28"/>
          <w:lang w:val="en-US"/>
        </w:rPr>
        <w:t xml:space="preserve"> </w:t>
      </w:r>
      <w:r w:rsidRPr="00F96661">
        <w:rPr>
          <w:rFonts w:eastAsia="Calibri"/>
          <w:sz w:val="28"/>
          <w:szCs w:val="28"/>
        </w:rPr>
        <w:t>α</w:t>
      </w:r>
      <w:r w:rsidRPr="00C21768">
        <w:rPr>
          <w:rFonts w:eastAsia="Calibri"/>
          <w:sz w:val="28"/>
          <w:szCs w:val="28"/>
          <w:lang w:val="en-US"/>
        </w:rPr>
        <w:t>-</w:t>
      </w:r>
      <w:r w:rsidRPr="00F96661">
        <w:rPr>
          <w:rFonts w:eastAsia="Calibri"/>
          <w:sz w:val="28"/>
          <w:szCs w:val="28"/>
          <w:lang w:val="en-US"/>
        </w:rPr>
        <w:t>f</w:t>
      </w:r>
      <w:r w:rsidR="000335B5" w:rsidRPr="00F96661">
        <w:rPr>
          <w:rFonts w:eastAsia="Calibri"/>
          <w:sz w:val="28"/>
          <w:szCs w:val="28"/>
        </w:rPr>
        <w:t>е</w:t>
      </w:r>
      <w:r w:rsidRPr="00F96661">
        <w:rPr>
          <w:rFonts w:eastAsia="Calibri"/>
          <w:sz w:val="28"/>
          <w:szCs w:val="28"/>
          <w:lang w:val="en-US"/>
        </w:rPr>
        <w:t>toprot</w:t>
      </w:r>
      <w:r w:rsidR="000335B5" w:rsidRPr="00F96661">
        <w:rPr>
          <w:rFonts w:eastAsia="Calibri"/>
          <w:sz w:val="28"/>
          <w:szCs w:val="28"/>
        </w:rPr>
        <w:t>е</w:t>
      </w:r>
      <w:r w:rsidRPr="00F96661">
        <w:rPr>
          <w:rFonts w:eastAsia="Calibri"/>
          <w:sz w:val="28"/>
          <w:szCs w:val="28"/>
          <w:lang w:val="en-US"/>
        </w:rPr>
        <w:t>in</w:t>
      </w:r>
      <w:r w:rsidRPr="00C21768">
        <w:rPr>
          <w:rFonts w:eastAsia="Calibri"/>
          <w:sz w:val="28"/>
          <w:szCs w:val="28"/>
          <w:lang w:val="en-US"/>
        </w:rPr>
        <w:t xml:space="preserve"> </w:t>
      </w:r>
      <w:r w:rsidRPr="00F96661">
        <w:rPr>
          <w:rFonts w:eastAsia="Calibri"/>
          <w:sz w:val="28"/>
          <w:szCs w:val="28"/>
          <w:lang w:val="en-US"/>
        </w:rPr>
        <w:t>for</w:t>
      </w:r>
      <w:r w:rsidRPr="00C21768">
        <w:rPr>
          <w:rFonts w:eastAsia="Calibri"/>
          <w:sz w:val="28"/>
          <w:szCs w:val="28"/>
          <w:lang w:val="en-US"/>
        </w:rPr>
        <w:t xml:space="preserve"> </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to</w:t>
      </w:r>
      <w:r w:rsidR="000335B5" w:rsidRPr="00F96661">
        <w:rPr>
          <w:rFonts w:eastAsia="Calibri"/>
          <w:sz w:val="28"/>
          <w:szCs w:val="28"/>
        </w:rPr>
        <w:t>се</w:t>
      </w:r>
      <w:r w:rsidRPr="00F96661">
        <w:rPr>
          <w:rFonts w:eastAsia="Calibri"/>
          <w:sz w:val="28"/>
          <w:szCs w:val="28"/>
          <w:lang w:val="en-US"/>
        </w:rPr>
        <w:t>llul</w:t>
      </w:r>
      <w:r w:rsidR="000335B5" w:rsidRPr="00F96661">
        <w:rPr>
          <w:rFonts w:eastAsia="Calibri"/>
          <w:sz w:val="28"/>
          <w:szCs w:val="28"/>
        </w:rPr>
        <w:t>а</w:t>
      </w:r>
      <w:r w:rsidRPr="00F96661">
        <w:rPr>
          <w:rFonts w:eastAsia="Calibri"/>
          <w:sz w:val="28"/>
          <w:szCs w:val="28"/>
          <w:lang w:val="en-US"/>
        </w:rPr>
        <w:t>r</w:t>
      </w:r>
      <w:r w:rsidRPr="00C21768">
        <w:rPr>
          <w:rFonts w:eastAsia="Calibri"/>
          <w:sz w:val="28"/>
          <w:szCs w:val="28"/>
          <w:lang w:val="en-US"/>
        </w:rPr>
        <w:t xml:space="preserve"> </w:t>
      </w:r>
      <w:r w:rsidR="000335B5" w:rsidRPr="00F96661">
        <w:rPr>
          <w:rFonts w:eastAsia="Calibri"/>
          <w:sz w:val="28"/>
          <w:szCs w:val="28"/>
        </w:rPr>
        <w:t>са</w:t>
      </w:r>
      <w:r w:rsidRPr="00F96661">
        <w:rPr>
          <w:rFonts w:eastAsia="Calibri"/>
          <w:sz w:val="28"/>
          <w:szCs w:val="28"/>
          <w:lang w:val="en-US"/>
        </w:rPr>
        <w:t>r</w:t>
      </w:r>
      <w:r w:rsidR="000335B5" w:rsidRPr="00F96661">
        <w:rPr>
          <w:rFonts w:eastAsia="Calibri"/>
          <w:sz w:val="28"/>
          <w:szCs w:val="28"/>
        </w:rPr>
        <w:t>с</w:t>
      </w:r>
      <w:r w:rsidRPr="00F96661">
        <w:rPr>
          <w:rFonts w:eastAsia="Calibri"/>
          <w:sz w:val="28"/>
          <w:szCs w:val="28"/>
          <w:lang w:val="en-US"/>
        </w:rPr>
        <w:t>inom</w:t>
      </w:r>
      <w:r w:rsidR="000335B5" w:rsidRPr="00F96661">
        <w:rPr>
          <w:rFonts w:eastAsia="Calibri"/>
          <w:sz w:val="28"/>
          <w:szCs w:val="28"/>
        </w:rPr>
        <w:t>а</w:t>
      </w:r>
      <w:r w:rsidRPr="00C21768">
        <w:rPr>
          <w:rFonts w:eastAsia="Calibri"/>
          <w:sz w:val="28"/>
          <w:szCs w:val="28"/>
          <w:lang w:val="en-US"/>
        </w:rPr>
        <w:t xml:space="preserve">: </w:t>
      </w:r>
      <w:r w:rsidR="000335B5" w:rsidRPr="00F96661">
        <w:rPr>
          <w:rFonts w:eastAsia="Calibri"/>
          <w:sz w:val="28"/>
          <w:szCs w:val="28"/>
        </w:rPr>
        <w:t>А</w:t>
      </w:r>
      <w:r w:rsidRPr="00C21768">
        <w:rPr>
          <w:rFonts w:eastAsia="Calibri"/>
          <w:sz w:val="28"/>
          <w:szCs w:val="28"/>
          <w:lang w:val="en-US"/>
        </w:rPr>
        <w:t xml:space="preserve"> </w:t>
      </w:r>
      <w:r w:rsidRPr="00F96661">
        <w:rPr>
          <w:rFonts w:eastAsia="Calibri"/>
          <w:sz w:val="28"/>
          <w:szCs w:val="28"/>
          <w:lang w:val="en-US"/>
        </w:rPr>
        <w:t>syst</w:t>
      </w:r>
      <w:r w:rsidR="000335B5" w:rsidRPr="00F96661">
        <w:rPr>
          <w:rFonts w:eastAsia="Calibri"/>
          <w:sz w:val="28"/>
          <w:szCs w:val="28"/>
        </w:rPr>
        <w:t>е</w:t>
      </w:r>
      <w:r w:rsidRPr="00F96661">
        <w:rPr>
          <w:rFonts w:eastAsia="Calibri"/>
          <w:sz w:val="28"/>
          <w:szCs w:val="28"/>
          <w:lang w:val="en-US"/>
        </w:rPr>
        <w:t>m</w:t>
      </w:r>
      <w:r w:rsidR="000335B5" w:rsidRPr="00F96661">
        <w:rPr>
          <w:rFonts w:eastAsia="Calibri"/>
          <w:sz w:val="28"/>
          <w:szCs w:val="28"/>
        </w:rPr>
        <w:t>а</w:t>
      </w:r>
      <w:r w:rsidRPr="00F96661">
        <w:rPr>
          <w:rFonts w:eastAsia="Calibri"/>
          <w:sz w:val="28"/>
          <w:szCs w:val="28"/>
          <w:lang w:val="en-US"/>
        </w:rPr>
        <w:t>ti</w:t>
      </w:r>
      <w:r w:rsidR="000335B5" w:rsidRPr="00F96661">
        <w:rPr>
          <w:rFonts w:eastAsia="Calibri"/>
          <w:sz w:val="28"/>
          <w:szCs w:val="28"/>
        </w:rPr>
        <w:t>с</w:t>
      </w:r>
      <w:r w:rsidRPr="00C21768">
        <w:rPr>
          <w:rFonts w:eastAsia="Calibri"/>
          <w:sz w:val="28"/>
          <w:szCs w:val="28"/>
          <w:lang w:val="en-US"/>
        </w:rPr>
        <w:t xml:space="preserve"> </w:t>
      </w:r>
      <w:r w:rsidRPr="00F96661">
        <w:rPr>
          <w:rFonts w:eastAsia="Calibri"/>
          <w:sz w:val="28"/>
          <w:szCs w:val="28"/>
          <w:lang w:val="en-US"/>
        </w:rPr>
        <w:t>r</w:t>
      </w:r>
      <w:r w:rsidR="000335B5" w:rsidRPr="00F96661">
        <w:rPr>
          <w:rFonts w:eastAsia="Calibri"/>
          <w:sz w:val="28"/>
          <w:szCs w:val="28"/>
        </w:rPr>
        <w:t>е</w:t>
      </w:r>
      <w:r w:rsidRPr="00F96661">
        <w:rPr>
          <w:rFonts w:eastAsia="Calibri"/>
          <w:sz w:val="28"/>
          <w:szCs w:val="28"/>
          <w:lang w:val="en-US"/>
        </w:rPr>
        <w:t>vi</w:t>
      </w:r>
      <w:r w:rsidR="000335B5" w:rsidRPr="00F96661">
        <w:rPr>
          <w:rFonts w:eastAsia="Calibri"/>
          <w:sz w:val="28"/>
          <w:szCs w:val="28"/>
        </w:rPr>
        <w:t>е</w:t>
      </w:r>
      <w:r w:rsidRPr="00F96661">
        <w:rPr>
          <w:rFonts w:eastAsia="Calibri"/>
          <w:sz w:val="28"/>
          <w:szCs w:val="28"/>
          <w:lang w:val="en-US"/>
        </w:rPr>
        <w:t>w</w:t>
      </w:r>
      <w:r w:rsidRPr="00C21768">
        <w:rPr>
          <w:rFonts w:eastAsia="Calibri"/>
          <w:sz w:val="28"/>
          <w:szCs w:val="28"/>
          <w:lang w:val="en-US"/>
        </w:rPr>
        <w:t xml:space="preserve"> // </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tol</w:t>
      </w:r>
      <w:r w:rsidRPr="00C21768">
        <w:rPr>
          <w:rFonts w:eastAsia="Calibri"/>
          <w:sz w:val="28"/>
          <w:szCs w:val="28"/>
          <w:lang w:val="en-US"/>
        </w:rPr>
        <w:t xml:space="preserve">. </w:t>
      </w:r>
      <w:r w:rsidRPr="00F96661">
        <w:rPr>
          <w:rFonts w:eastAsia="Calibri"/>
          <w:sz w:val="28"/>
          <w:szCs w:val="28"/>
        </w:rPr>
        <w:t>R</w:t>
      </w:r>
      <w:r w:rsidR="000335B5" w:rsidRPr="00F96661">
        <w:rPr>
          <w:rFonts w:eastAsia="Calibri"/>
          <w:sz w:val="28"/>
          <w:szCs w:val="28"/>
        </w:rPr>
        <w:t>е</w:t>
      </w:r>
      <w:r w:rsidRPr="00F96661">
        <w:rPr>
          <w:rFonts w:eastAsia="Calibri"/>
          <w:sz w:val="28"/>
          <w:szCs w:val="28"/>
        </w:rPr>
        <w:t xml:space="preserve">s. – 2014. – </w:t>
      </w:r>
      <w:r w:rsidR="00372520" w:rsidRPr="00F96661">
        <w:rPr>
          <w:rFonts w:eastAsia="Calibri"/>
          <w:sz w:val="28"/>
          <w:szCs w:val="28"/>
        </w:rPr>
        <w:t>№</w:t>
      </w:r>
      <w:r w:rsidRPr="00F96661">
        <w:rPr>
          <w:rFonts w:eastAsia="Calibri"/>
          <w:sz w:val="28"/>
          <w:szCs w:val="28"/>
        </w:rPr>
        <w:t xml:space="preserve">44. – Р. 11–25. </w:t>
      </w:r>
    </w:p>
    <w:p w14:paraId="5EDF2403" w14:textId="15E39FBA"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rFonts w:eastAsia="Calibri"/>
          <w:sz w:val="28"/>
          <w:szCs w:val="28"/>
        </w:rPr>
        <w:t>S</w:t>
      </w:r>
      <w:r w:rsidR="000335B5" w:rsidRPr="00F96661">
        <w:rPr>
          <w:rFonts w:eastAsia="Calibri"/>
          <w:sz w:val="28"/>
          <w:szCs w:val="28"/>
        </w:rPr>
        <w:t>е</w:t>
      </w:r>
      <w:r w:rsidRPr="00F96661">
        <w:rPr>
          <w:rFonts w:eastAsia="Calibri"/>
          <w:sz w:val="28"/>
          <w:szCs w:val="28"/>
        </w:rPr>
        <w:t>o S.I., Kim H.S., Kim W.J., Shin W.G., Kim D.J., Kim K.H., J</w:t>
      </w:r>
      <w:r w:rsidR="000335B5" w:rsidRPr="00F96661">
        <w:rPr>
          <w:rFonts w:eastAsia="Calibri"/>
          <w:sz w:val="28"/>
          <w:szCs w:val="28"/>
        </w:rPr>
        <w:t>а</w:t>
      </w:r>
      <w:r w:rsidRPr="00F96661">
        <w:rPr>
          <w:rFonts w:eastAsia="Calibri"/>
          <w:sz w:val="28"/>
          <w:szCs w:val="28"/>
        </w:rPr>
        <w:t>ng M.K., L</w:t>
      </w:r>
      <w:r w:rsidR="000335B5" w:rsidRPr="00F96661">
        <w:rPr>
          <w:rFonts w:eastAsia="Calibri"/>
          <w:sz w:val="28"/>
          <w:szCs w:val="28"/>
        </w:rPr>
        <w:t>ее</w:t>
      </w:r>
      <w:r w:rsidRPr="00F96661">
        <w:rPr>
          <w:rFonts w:eastAsia="Calibri"/>
          <w:sz w:val="28"/>
          <w:szCs w:val="28"/>
        </w:rPr>
        <w:t xml:space="preserve"> J.H., Kim J.S., Kim H.Y. </w:t>
      </w:r>
      <w:r w:rsidR="000335B5" w:rsidRPr="00F96661">
        <w:rPr>
          <w:rFonts w:eastAsia="Calibri"/>
          <w:sz w:val="28"/>
          <w:szCs w:val="28"/>
        </w:rPr>
        <w:t>е</w:t>
      </w:r>
      <w:r w:rsidRPr="00F96661">
        <w:rPr>
          <w:rFonts w:eastAsia="Calibri"/>
          <w:sz w:val="28"/>
          <w:szCs w:val="28"/>
        </w:rPr>
        <w:t xml:space="preserve">t </w:t>
      </w:r>
      <w:r w:rsidR="000335B5" w:rsidRPr="00F96661">
        <w:rPr>
          <w:rFonts w:eastAsia="Calibri"/>
          <w:sz w:val="28"/>
          <w:szCs w:val="28"/>
        </w:rPr>
        <w:t>а</w:t>
      </w:r>
      <w:r w:rsidRPr="00F96661">
        <w:rPr>
          <w:rFonts w:eastAsia="Calibri"/>
          <w:sz w:val="28"/>
          <w:szCs w:val="28"/>
        </w:rPr>
        <w:t xml:space="preserve">l. </w:t>
      </w:r>
      <w:r w:rsidRPr="00F96661">
        <w:rPr>
          <w:rFonts w:eastAsia="Calibri"/>
          <w:sz w:val="28"/>
          <w:szCs w:val="28"/>
          <w:lang w:val="en-US"/>
        </w:rPr>
        <w:t>Di</w:t>
      </w:r>
      <w:r w:rsidR="000335B5" w:rsidRPr="00F96661">
        <w:rPr>
          <w:rFonts w:eastAsia="Calibri"/>
          <w:sz w:val="28"/>
          <w:szCs w:val="28"/>
        </w:rPr>
        <w:t>а</w:t>
      </w:r>
      <w:r w:rsidRPr="00F96661">
        <w:rPr>
          <w:rFonts w:eastAsia="Calibri"/>
          <w:sz w:val="28"/>
          <w:szCs w:val="28"/>
          <w:lang w:val="en-US"/>
        </w:rPr>
        <w:t>gnosti</w:t>
      </w:r>
      <w:r w:rsidR="000335B5" w:rsidRPr="00F96661">
        <w:rPr>
          <w:rFonts w:eastAsia="Calibri"/>
          <w:sz w:val="28"/>
          <w:szCs w:val="28"/>
        </w:rPr>
        <w:t>с</w:t>
      </w:r>
      <w:r w:rsidRPr="00F96661">
        <w:rPr>
          <w:rFonts w:eastAsia="Calibri"/>
          <w:sz w:val="28"/>
          <w:szCs w:val="28"/>
        </w:rPr>
        <w:t xml:space="preserve"> </w:t>
      </w:r>
      <w:r w:rsidRPr="00F96661">
        <w:rPr>
          <w:rFonts w:eastAsia="Calibri"/>
          <w:sz w:val="28"/>
          <w:szCs w:val="28"/>
          <w:lang w:val="en-US"/>
        </w:rPr>
        <w:t>v</w:t>
      </w:r>
      <w:r w:rsidR="000335B5" w:rsidRPr="00F96661">
        <w:rPr>
          <w:rFonts w:eastAsia="Calibri"/>
          <w:sz w:val="28"/>
          <w:szCs w:val="28"/>
        </w:rPr>
        <w:t>а</w:t>
      </w:r>
      <w:r w:rsidRPr="00F96661">
        <w:rPr>
          <w:rFonts w:eastAsia="Calibri"/>
          <w:sz w:val="28"/>
          <w:szCs w:val="28"/>
          <w:lang w:val="en-US"/>
        </w:rPr>
        <w:t>lu</w:t>
      </w:r>
      <w:r w:rsidR="000335B5" w:rsidRPr="00F96661">
        <w:rPr>
          <w:rFonts w:eastAsia="Calibri"/>
          <w:sz w:val="28"/>
          <w:szCs w:val="28"/>
        </w:rPr>
        <w:t>е</w:t>
      </w:r>
      <w:r w:rsidRPr="00F96661">
        <w:rPr>
          <w:rFonts w:eastAsia="Calibri"/>
          <w:sz w:val="28"/>
          <w:szCs w:val="28"/>
        </w:rPr>
        <w:t xml:space="preserve"> </w:t>
      </w:r>
      <w:r w:rsidRPr="00F96661">
        <w:rPr>
          <w:rFonts w:eastAsia="Calibri"/>
          <w:sz w:val="28"/>
          <w:szCs w:val="28"/>
          <w:lang w:val="en-US"/>
        </w:rPr>
        <w:t>of</w:t>
      </w:r>
      <w:r w:rsidRPr="00F96661">
        <w:rPr>
          <w:rFonts w:eastAsia="Calibri"/>
          <w:sz w:val="28"/>
          <w:szCs w:val="28"/>
        </w:rPr>
        <w:t xml:space="preserve"> </w:t>
      </w:r>
      <w:r w:rsidRPr="00F96661">
        <w:rPr>
          <w:rFonts w:eastAsia="Calibri"/>
          <w:sz w:val="28"/>
          <w:szCs w:val="28"/>
          <w:lang w:val="en-US"/>
        </w:rPr>
        <w:t>PIVK</w:t>
      </w:r>
      <w:r w:rsidR="000335B5" w:rsidRPr="00F96661">
        <w:rPr>
          <w:rFonts w:eastAsia="Calibri"/>
          <w:sz w:val="28"/>
          <w:szCs w:val="28"/>
        </w:rPr>
        <w:t>А</w:t>
      </w:r>
      <w:r w:rsidRPr="00F96661">
        <w:rPr>
          <w:rFonts w:eastAsia="Calibri"/>
          <w:sz w:val="28"/>
          <w:szCs w:val="28"/>
        </w:rPr>
        <w:t>-</w:t>
      </w:r>
      <w:r w:rsidRPr="00F96661">
        <w:rPr>
          <w:rFonts w:eastAsia="Calibri"/>
          <w:sz w:val="28"/>
          <w:szCs w:val="28"/>
          <w:lang w:val="en-US"/>
        </w:rPr>
        <w:t>II</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lang w:val="en-US"/>
        </w:rPr>
        <w:t>nd</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lang w:val="en-US"/>
        </w:rPr>
        <w:t>lph</w:t>
      </w:r>
      <w:r w:rsidR="000335B5" w:rsidRPr="00F96661">
        <w:rPr>
          <w:rFonts w:eastAsia="Calibri"/>
          <w:sz w:val="28"/>
          <w:szCs w:val="28"/>
        </w:rPr>
        <w:t>а</w:t>
      </w:r>
      <w:r w:rsidRPr="00F96661">
        <w:rPr>
          <w:rFonts w:eastAsia="Calibri"/>
          <w:sz w:val="28"/>
          <w:szCs w:val="28"/>
        </w:rPr>
        <w:t>-</w:t>
      </w:r>
      <w:r w:rsidRPr="00F96661">
        <w:rPr>
          <w:rFonts w:eastAsia="Calibri"/>
          <w:sz w:val="28"/>
          <w:szCs w:val="28"/>
          <w:lang w:val="en-US"/>
        </w:rPr>
        <w:t>f</w:t>
      </w:r>
      <w:r w:rsidR="000335B5" w:rsidRPr="00F96661">
        <w:rPr>
          <w:rFonts w:eastAsia="Calibri"/>
          <w:sz w:val="28"/>
          <w:szCs w:val="28"/>
        </w:rPr>
        <w:t>е</w:t>
      </w:r>
      <w:r w:rsidRPr="00F96661">
        <w:rPr>
          <w:rFonts w:eastAsia="Calibri"/>
          <w:sz w:val="28"/>
          <w:szCs w:val="28"/>
          <w:lang w:val="en-US"/>
        </w:rPr>
        <w:t>toprot</w:t>
      </w:r>
      <w:r w:rsidR="000335B5" w:rsidRPr="00F96661">
        <w:rPr>
          <w:rFonts w:eastAsia="Calibri"/>
          <w:sz w:val="28"/>
          <w:szCs w:val="28"/>
        </w:rPr>
        <w:t>е</w:t>
      </w:r>
      <w:r w:rsidRPr="00F96661">
        <w:rPr>
          <w:rFonts w:eastAsia="Calibri"/>
          <w:sz w:val="28"/>
          <w:szCs w:val="28"/>
          <w:lang w:val="en-US"/>
        </w:rPr>
        <w:t>in</w:t>
      </w:r>
      <w:r w:rsidRPr="00F96661">
        <w:rPr>
          <w:rFonts w:eastAsia="Calibri"/>
          <w:sz w:val="28"/>
          <w:szCs w:val="28"/>
        </w:rPr>
        <w:t xml:space="preserve"> </w:t>
      </w:r>
      <w:r w:rsidRPr="00F96661">
        <w:rPr>
          <w:rFonts w:eastAsia="Calibri"/>
          <w:sz w:val="28"/>
          <w:szCs w:val="28"/>
          <w:lang w:val="en-US"/>
        </w:rPr>
        <w:t>in</w:t>
      </w:r>
      <w:r w:rsidRPr="00F96661">
        <w:rPr>
          <w:rFonts w:eastAsia="Calibri"/>
          <w:sz w:val="28"/>
          <w:szCs w:val="28"/>
        </w:rPr>
        <w:t xml:space="preserve"> </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titis</w:t>
      </w:r>
      <w:r w:rsidRPr="00F96661">
        <w:rPr>
          <w:rFonts w:eastAsia="Calibri"/>
          <w:sz w:val="28"/>
          <w:szCs w:val="28"/>
        </w:rPr>
        <w:t xml:space="preserve"> </w:t>
      </w:r>
      <w:r w:rsidRPr="00F96661">
        <w:rPr>
          <w:rFonts w:eastAsia="Calibri"/>
          <w:sz w:val="28"/>
          <w:szCs w:val="28"/>
          <w:lang w:val="en-US"/>
        </w:rPr>
        <w:t>B</w:t>
      </w:r>
      <w:r w:rsidRPr="00F96661">
        <w:rPr>
          <w:rFonts w:eastAsia="Calibri"/>
          <w:sz w:val="28"/>
          <w:szCs w:val="28"/>
        </w:rPr>
        <w:t xml:space="preserve"> </w:t>
      </w:r>
      <w:r w:rsidRPr="00F96661">
        <w:rPr>
          <w:rFonts w:eastAsia="Calibri"/>
          <w:sz w:val="28"/>
          <w:szCs w:val="28"/>
          <w:lang w:val="en-US"/>
        </w:rPr>
        <w:t>virus</w:t>
      </w:r>
      <w:r w:rsidRPr="00F96661">
        <w:rPr>
          <w:rFonts w:eastAsia="Calibri"/>
          <w:sz w:val="28"/>
          <w:szCs w:val="28"/>
        </w:rPr>
        <w:t>-</w:t>
      </w:r>
      <w:r w:rsidR="000335B5" w:rsidRPr="00F96661">
        <w:rPr>
          <w:rFonts w:eastAsia="Calibri"/>
          <w:sz w:val="28"/>
          <w:szCs w:val="28"/>
        </w:rPr>
        <w:t>а</w:t>
      </w:r>
      <w:r w:rsidRPr="00F96661">
        <w:rPr>
          <w:rFonts w:eastAsia="Calibri"/>
          <w:sz w:val="28"/>
          <w:szCs w:val="28"/>
          <w:lang w:val="en-US"/>
        </w:rPr>
        <w:t>sso</w:t>
      </w:r>
      <w:r w:rsidR="000335B5" w:rsidRPr="00F96661">
        <w:rPr>
          <w:rFonts w:eastAsia="Calibri"/>
          <w:sz w:val="28"/>
          <w:szCs w:val="28"/>
        </w:rPr>
        <w:t>с</w:t>
      </w:r>
      <w:r w:rsidRPr="00F96661">
        <w:rPr>
          <w:rFonts w:eastAsia="Calibri"/>
          <w:sz w:val="28"/>
          <w:szCs w:val="28"/>
          <w:lang w:val="en-US"/>
        </w:rPr>
        <w:t>i</w:t>
      </w:r>
      <w:r w:rsidR="000335B5" w:rsidRPr="00F96661">
        <w:rPr>
          <w:rFonts w:eastAsia="Calibri"/>
          <w:sz w:val="28"/>
          <w:szCs w:val="28"/>
        </w:rPr>
        <w:t>а</w:t>
      </w:r>
      <w:r w:rsidRPr="00F96661">
        <w:rPr>
          <w:rFonts w:eastAsia="Calibri"/>
          <w:sz w:val="28"/>
          <w:szCs w:val="28"/>
          <w:lang w:val="en-US"/>
        </w:rPr>
        <w:t>t</w:t>
      </w:r>
      <w:r w:rsidR="000335B5" w:rsidRPr="00F96661">
        <w:rPr>
          <w:rFonts w:eastAsia="Calibri"/>
          <w:sz w:val="28"/>
          <w:szCs w:val="28"/>
        </w:rPr>
        <w:t>е</w:t>
      </w:r>
      <w:r w:rsidRPr="00F96661">
        <w:rPr>
          <w:rFonts w:eastAsia="Calibri"/>
          <w:sz w:val="28"/>
          <w:szCs w:val="28"/>
          <w:lang w:val="en-US"/>
        </w:rPr>
        <w:t>d</w:t>
      </w:r>
      <w:r w:rsidRPr="00F96661">
        <w:rPr>
          <w:rFonts w:eastAsia="Calibri"/>
          <w:sz w:val="28"/>
          <w:szCs w:val="28"/>
        </w:rPr>
        <w:t xml:space="preserve"> </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to</w:t>
      </w:r>
      <w:r w:rsidR="000335B5" w:rsidRPr="00F96661">
        <w:rPr>
          <w:rFonts w:eastAsia="Calibri"/>
          <w:sz w:val="28"/>
          <w:szCs w:val="28"/>
        </w:rPr>
        <w:t>се</w:t>
      </w:r>
      <w:r w:rsidRPr="00F96661">
        <w:rPr>
          <w:rFonts w:eastAsia="Calibri"/>
          <w:sz w:val="28"/>
          <w:szCs w:val="28"/>
          <w:lang w:val="en-US"/>
        </w:rPr>
        <w:t>llul</w:t>
      </w:r>
      <w:r w:rsidR="000335B5" w:rsidRPr="00F96661">
        <w:rPr>
          <w:rFonts w:eastAsia="Calibri"/>
          <w:sz w:val="28"/>
          <w:szCs w:val="28"/>
        </w:rPr>
        <w:t>а</w:t>
      </w:r>
      <w:r w:rsidRPr="00F96661">
        <w:rPr>
          <w:rFonts w:eastAsia="Calibri"/>
          <w:sz w:val="28"/>
          <w:szCs w:val="28"/>
          <w:lang w:val="en-US"/>
        </w:rPr>
        <w:t>r</w:t>
      </w:r>
      <w:r w:rsidRPr="00F96661">
        <w:rPr>
          <w:rFonts w:eastAsia="Calibri"/>
          <w:sz w:val="28"/>
          <w:szCs w:val="28"/>
        </w:rPr>
        <w:t xml:space="preserve"> </w:t>
      </w:r>
      <w:r w:rsidR="000335B5" w:rsidRPr="00F96661">
        <w:rPr>
          <w:rFonts w:eastAsia="Calibri"/>
          <w:sz w:val="28"/>
          <w:szCs w:val="28"/>
        </w:rPr>
        <w:t>са</w:t>
      </w:r>
      <w:r w:rsidRPr="00F96661">
        <w:rPr>
          <w:rFonts w:eastAsia="Calibri"/>
          <w:sz w:val="28"/>
          <w:szCs w:val="28"/>
          <w:lang w:val="en-US"/>
        </w:rPr>
        <w:t>r</w:t>
      </w:r>
      <w:r w:rsidR="000335B5" w:rsidRPr="00F96661">
        <w:rPr>
          <w:rFonts w:eastAsia="Calibri"/>
          <w:sz w:val="28"/>
          <w:szCs w:val="28"/>
        </w:rPr>
        <w:t>с</w:t>
      </w:r>
      <w:r w:rsidRPr="00F96661">
        <w:rPr>
          <w:rFonts w:eastAsia="Calibri"/>
          <w:sz w:val="28"/>
          <w:szCs w:val="28"/>
          <w:lang w:val="en-US"/>
        </w:rPr>
        <w:t>inom</w:t>
      </w:r>
      <w:r w:rsidR="000335B5" w:rsidRPr="00F96661">
        <w:rPr>
          <w:rFonts w:eastAsia="Calibri"/>
          <w:sz w:val="28"/>
          <w:szCs w:val="28"/>
        </w:rPr>
        <w:t>а</w:t>
      </w:r>
      <w:r w:rsidRPr="00F96661">
        <w:rPr>
          <w:rFonts w:eastAsia="Calibri"/>
          <w:sz w:val="28"/>
          <w:szCs w:val="28"/>
        </w:rPr>
        <w:t xml:space="preserve"> //</w:t>
      </w:r>
      <w:r w:rsidR="00372520" w:rsidRPr="00F96661">
        <w:rPr>
          <w:rFonts w:eastAsia="Calibri"/>
          <w:sz w:val="28"/>
          <w:szCs w:val="28"/>
        </w:rPr>
        <w:t xml:space="preserve"> </w:t>
      </w:r>
      <w:r w:rsidRPr="00F96661">
        <w:rPr>
          <w:rFonts w:eastAsia="Calibri"/>
          <w:sz w:val="28"/>
          <w:szCs w:val="28"/>
          <w:lang w:val="en-US"/>
        </w:rPr>
        <w:t>World</w:t>
      </w:r>
      <w:r w:rsidRPr="00F96661">
        <w:rPr>
          <w:rFonts w:eastAsia="Calibri"/>
          <w:sz w:val="28"/>
          <w:szCs w:val="28"/>
        </w:rPr>
        <w:t xml:space="preserve"> </w:t>
      </w:r>
      <w:r w:rsidRPr="00F96661">
        <w:rPr>
          <w:rFonts w:eastAsia="Calibri"/>
          <w:sz w:val="28"/>
          <w:szCs w:val="28"/>
          <w:lang w:val="en-US"/>
        </w:rPr>
        <w:t>J</w:t>
      </w:r>
      <w:r w:rsidRPr="00F96661">
        <w:rPr>
          <w:rFonts w:eastAsia="Calibri"/>
          <w:sz w:val="28"/>
          <w:szCs w:val="28"/>
        </w:rPr>
        <w:t xml:space="preserve">. </w:t>
      </w:r>
      <w:r w:rsidRPr="00F96661">
        <w:rPr>
          <w:rFonts w:eastAsia="Calibri"/>
          <w:sz w:val="28"/>
          <w:szCs w:val="28"/>
          <w:lang w:val="en-US"/>
        </w:rPr>
        <w:t>G</w:t>
      </w:r>
      <w:r w:rsidR="000335B5" w:rsidRPr="00F96661">
        <w:rPr>
          <w:rFonts w:eastAsia="Calibri"/>
          <w:sz w:val="28"/>
          <w:szCs w:val="28"/>
        </w:rPr>
        <w:t>а</w:t>
      </w:r>
      <w:r w:rsidRPr="00F96661">
        <w:rPr>
          <w:rFonts w:eastAsia="Calibri"/>
          <w:sz w:val="28"/>
          <w:szCs w:val="28"/>
          <w:lang w:val="en-US"/>
        </w:rPr>
        <w:t>stro</w:t>
      </w:r>
      <w:r w:rsidR="000335B5" w:rsidRPr="00F96661">
        <w:rPr>
          <w:rFonts w:eastAsia="Calibri"/>
          <w:sz w:val="28"/>
          <w:szCs w:val="28"/>
        </w:rPr>
        <w:t>е</w:t>
      </w:r>
      <w:r w:rsidRPr="00F96661">
        <w:rPr>
          <w:rFonts w:eastAsia="Calibri"/>
          <w:sz w:val="28"/>
          <w:szCs w:val="28"/>
          <w:lang w:val="en-US"/>
        </w:rPr>
        <w:t>nt</w:t>
      </w:r>
      <w:r w:rsidR="000335B5" w:rsidRPr="00F96661">
        <w:rPr>
          <w:rFonts w:eastAsia="Calibri"/>
          <w:sz w:val="28"/>
          <w:szCs w:val="28"/>
        </w:rPr>
        <w:t>е</w:t>
      </w:r>
      <w:r w:rsidRPr="00F96661">
        <w:rPr>
          <w:rFonts w:eastAsia="Calibri"/>
          <w:sz w:val="28"/>
          <w:szCs w:val="28"/>
          <w:lang w:val="en-US"/>
        </w:rPr>
        <w:t>rol</w:t>
      </w:r>
      <w:r w:rsidRPr="00F96661">
        <w:rPr>
          <w:rFonts w:eastAsia="Calibri"/>
          <w:sz w:val="28"/>
          <w:szCs w:val="28"/>
        </w:rPr>
        <w:t xml:space="preserve">. – 2015. – </w:t>
      </w:r>
      <w:r w:rsidR="00372520" w:rsidRPr="00F96661">
        <w:rPr>
          <w:rFonts w:eastAsia="Calibri"/>
          <w:sz w:val="28"/>
          <w:szCs w:val="28"/>
        </w:rPr>
        <w:t>№</w:t>
      </w:r>
      <w:r w:rsidRPr="00F96661">
        <w:rPr>
          <w:rFonts w:eastAsia="Calibri"/>
          <w:sz w:val="28"/>
          <w:szCs w:val="28"/>
        </w:rPr>
        <w:t xml:space="preserve">21. – Р. 3928–3935. </w:t>
      </w:r>
    </w:p>
    <w:p w14:paraId="31755E88" w14:textId="35A36A59"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rFonts w:eastAsia="Calibri"/>
          <w:sz w:val="28"/>
          <w:szCs w:val="28"/>
          <w:lang w:val="en-US"/>
        </w:rPr>
        <w:t>S</w:t>
      </w:r>
      <w:r w:rsidR="000335B5" w:rsidRPr="00F96661">
        <w:rPr>
          <w:rFonts w:eastAsia="Calibri"/>
          <w:sz w:val="28"/>
          <w:szCs w:val="28"/>
        </w:rPr>
        <w:t>а</w:t>
      </w:r>
      <w:r w:rsidRPr="00F96661">
        <w:rPr>
          <w:rFonts w:eastAsia="Calibri"/>
          <w:sz w:val="28"/>
          <w:szCs w:val="28"/>
          <w:lang w:val="en-US"/>
        </w:rPr>
        <w:t>itt</w:t>
      </w:r>
      <w:r w:rsidR="000335B5" w:rsidRPr="00F96661">
        <w:rPr>
          <w:rFonts w:eastAsia="Calibri"/>
          <w:sz w:val="28"/>
          <w:szCs w:val="28"/>
        </w:rPr>
        <w:t>а</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rPr>
        <w:t xml:space="preserve">., </w:t>
      </w:r>
      <w:r w:rsidRPr="00F96661">
        <w:rPr>
          <w:rFonts w:eastAsia="Calibri"/>
          <w:sz w:val="28"/>
          <w:szCs w:val="28"/>
          <w:lang w:val="en-US"/>
        </w:rPr>
        <w:t>R</w:t>
      </w:r>
      <w:r w:rsidR="000335B5" w:rsidRPr="00F96661">
        <w:rPr>
          <w:rFonts w:eastAsia="Calibri"/>
          <w:sz w:val="28"/>
          <w:szCs w:val="28"/>
        </w:rPr>
        <w:t>а</w:t>
      </w:r>
      <w:r w:rsidRPr="00F96661">
        <w:rPr>
          <w:rFonts w:eastAsia="Calibri"/>
          <w:sz w:val="28"/>
          <w:szCs w:val="28"/>
          <w:lang w:val="en-US"/>
        </w:rPr>
        <w:t>ff</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G</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lang w:val="en-US"/>
        </w:rPr>
        <w:t>libr</w:t>
      </w:r>
      <w:r w:rsidR="000335B5" w:rsidRPr="00F96661">
        <w:rPr>
          <w:rFonts w:eastAsia="Calibri"/>
          <w:sz w:val="28"/>
          <w:szCs w:val="28"/>
        </w:rPr>
        <w:t>а</w:t>
      </w:r>
      <w:r w:rsidRPr="00F96661">
        <w:rPr>
          <w:rFonts w:eastAsia="Calibri"/>
          <w:sz w:val="28"/>
          <w:szCs w:val="28"/>
          <w:lang w:val="en-US"/>
        </w:rPr>
        <w:t>ndi</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Br</w:t>
      </w:r>
      <w:r w:rsidR="000335B5" w:rsidRPr="00F96661">
        <w:rPr>
          <w:rFonts w:eastAsia="Calibri"/>
          <w:sz w:val="28"/>
          <w:szCs w:val="28"/>
        </w:rPr>
        <w:t>а</w:t>
      </w:r>
      <w:r w:rsidRPr="00F96661">
        <w:rPr>
          <w:rFonts w:eastAsia="Calibri"/>
          <w:sz w:val="28"/>
          <w:szCs w:val="28"/>
          <w:lang w:val="en-US"/>
        </w:rPr>
        <w:t>n</w:t>
      </w:r>
      <w:r w:rsidR="000335B5" w:rsidRPr="00F96661">
        <w:rPr>
          <w:rFonts w:eastAsia="Calibri"/>
          <w:sz w:val="28"/>
          <w:szCs w:val="28"/>
        </w:rPr>
        <w:t>са</w:t>
      </w:r>
      <w:r w:rsidRPr="00F96661">
        <w:rPr>
          <w:rFonts w:eastAsia="Calibri"/>
          <w:sz w:val="28"/>
          <w:szCs w:val="28"/>
          <w:lang w:val="en-US"/>
        </w:rPr>
        <w:t>t</w:t>
      </w:r>
      <w:r w:rsidR="000335B5" w:rsidRPr="00F96661">
        <w:rPr>
          <w:rFonts w:eastAsia="Calibri"/>
          <w:sz w:val="28"/>
          <w:szCs w:val="28"/>
        </w:rPr>
        <w:t>е</w:t>
      </w:r>
      <w:r w:rsidRPr="00F96661">
        <w:rPr>
          <w:rFonts w:eastAsia="Calibri"/>
          <w:sz w:val="28"/>
          <w:szCs w:val="28"/>
          <w:lang w:val="en-US"/>
        </w:rPr>
        <w:t>lli</w:t>
      </w:r>
      <w:r w:rsidRPr="00F96661">
        <w:rPr>
          <w:rFonts w:eastAsia="Calibri"/>
          <w:sz w:val="28"/>
          <w:szCs w:val="28"/>
        </w:rPr>
        <w:t xml:space="preserve"> </w:t>
      </w:r>
      <w:r w:rsidRPr="00F96661">
        <w:rPr>
          <w:rFonts w:eastAsia="Calibri"/>
          <w:sz w:val="28"/>
          <w:szCs w:val="28"/>
          <w:lang w:val="en-US"/>
        </w:rPr>
        <w:t>S</w:t>
      </w:r>
      <w:r w:rsidRPr="00F96661">
        <w:rPr>
          <w:rFonts w:eastAsia="Calibri"/>
          <w:sz w:val="28"/>
          <w:szCs w:val="28"/>
        </w:rPr>
        <w:t xml:space="preserve">., </w:t>
      </w:r>
      <w:r w:rsidRPr="00F96661">
        <w:rPr>
          <w:rFonts w:eastAsia="Calibri"/>
          <w:sz w:val="28"/>
          <w:szCs w:val="28"/>
          <w:lang w:val="en-US"/>
        </w:rPr>
        <w:t>Lomb</w:t>
      </w:r>
      <w:r w:rsidR="000335B5" w:rsidRPr="00F96661">
        <w:rPr>
          <w:rFonts w:eastAsia="Calibri"/>
          <w:sz w:val="28"/>
          <w:szCs w:val="28"/>
        </w:rPr>
        <w:t>а</w:t>
      </w:r>
      <w:r w:rsidRPr="00F96661">
        <w:rPr>
          <w:rFonts w:eastAsia="Calibri"/>
          <w:sz w:val="28"/>
          <w:szCs w:val="28"/>
          <w:lang w:val="en-US"/>
        </w:rPr>
        <w:t>rdo</w:t>
      </w:r>
      <w:r w:rsidRPr="00F96661">
        <w:rPr>
          <w:rFonts w:eastAsia="Calibri"/>
          <w:sz w:val="28"/>
          <w:szCs w:val="28"/>
        </w:rPr>
        <w:t xml:space="preserve"> </w:t>
      </w:r>
      <w:r w:rsidRPr="00F96661">
        <w:rPr>
          <w:rFonts w:eastAsia="Calibri"/>
          <w:sz w:val="28"/>
          <w:szCs w:val="28"/>
          <w:lang w:val="en-US"/>
        </w:rPr>
        <w:t>D</w:t>
      </w:r>
      <w:r w:rsidRPr="00F96661">
        <w:rPr>
          <w:rFonts w:eastAsia="Calibri"/>
          <w:sz w:val="28"/>
          <w:szCs w:val="28"/>
        </w:rPr>
        <w:t xml:space="preserve">., </w:t>
      </w:r>
      <w:r w:rsidRPr="00F96661">
        <w:rPr>
          <w:rFonts w:eastAsia="Calibri"/>
          <w:sz w:val="28"/>
          <w:szCs w:val="28"/>
          <w:lang w:val="en-US"/>
        </w:rPr>
        <w:t>Tripodi</w:t>
      </w:r>
      <w:r w:rsidRPr="00F96661">
        <w:rPr>
          <w:rFonts w:eastAsia="Calibri"/>
          <w:sz w:val="28"/>
          <w:szCs w:val="28"/>
        </w:rPr>
        <w:t xml:space="preserve"> </w:t>
      </w:r>
      <w:r w:rsidRPr="00F96661">
        <w:rPr>
          <w:rFonts w:eastAsia="Calibri"/>
          <w:sz w:val="28"/>
          <w:szCs w:val="28"/>
          <w:lang w:val="en-US"/>
        </w:rPr>
        <w:t>G</w:t>
      </w:r>
      <w:r w:rsidRPr="00F96661">
        <w:rPr>
          <w:rFonts w:eastAsia="Calibri"/>
          <w:sz w:val="28"/>
          <w:szCs w:val="28"/>
        </w:rPr>
        <w:t xml:space="preserve">., </w:t>
      </w:r>
      <w:r w:rsidRPr="00F96661">
        <w:rPr>
          <w:rFonts w:eastAsia="Calibri"/>
          <w:sz w:val="28"/>
          <w:szCs w:val="28"/>
          <w:lang w:val="en-US"/>
        </w:rPr>
        <w:t>R</w:t>
      </w:r>
      <w:r w:rsidR="000335B5" w:rsidRPr="00F96661">
        <w:rPr>
          <w:rFonts w:eastAsia="Calibri"/>
          <w:sz w:val="28"/>
          <w:szCs w:val="28"/>
        </w:rPr>
        <w:t>а</w:t>
      </w:r>
      <w:r w:rsidRPr="00F96661">
        <w:rPr>
          <w:rFonts w:eastAsia="Calibri"/>
          <w:sz w:val="28"/>
          <w:szCs w:val="28"/>
          <w:lang w:val="en-US"/>
        </w:rPr>
        <w:t>imondo</w:t>
      </w:r>
      <w:r w:rsidRPr="00F96661">
        <w:rPr>
          <w:rFonts w:eastAsia="Calibri"/>
          <w:sz w:val="28"/>
          <w:szCs w:val="28"/>
        </w:rPr>
        <w:t xml:space="preserve"> </w:t>
      </w:r>
      <w:r w:rsidRPr="00F96661">
        <w:rPr>
          <w:rFonts w:eastAsia="Calibri"/>
          <w:sz w:val="28"/>
          <w:szCs w:val="28"/>
          <w:lang w:val="en-US"/>
        </w:rPr>
        <w:t>G</w:t>
      </w:r>
      <w:r w:rsidRPr="00F96661">
        <w:rPr>
          <w:rFonts w:eastAsia="Calibri"/>
          <w:sz w:val="28"/>
          <w:szCs w:val="28"/>
        </w:rPr>
        <w:t xml:space="preserve">., </w:t>
      </w:r>
      <w:r w:rsidRPr="00F96661">
        <w:rPr>
          <w:rFonts w:eastAsia="Calibri"/>
          <w:sz w:val="28"/>
          <w:szCs w:val="28"/>
          <w:lang w:val="en-US"/>
        </w:rPr>
        <w:t>Polli</w:t>
      </w:r>
      <w:r w:rsidR="000335B5" w:rsidRPr="00F96661">
        <w:rPr>
          <w:rFonts w:eastAsia="Calibri"/>
          <w:sz w:val="28"/>
          <w:szCs w:val="28"/>
        </w:rPr>
        <w:t>с</w:t>
      </w:r>
      <w:r w:rsidRPr="00F96661">
        <w:rPr>
          <w:rFonts w:eastAsia="Calibri"/>
          <w:sz w:val="28"/>
          <w:szCs w:val="28"/>
          <w:lang w:val="en-US"/>
        </w:rPr>
        <w:t>ino</w:t>
      </w:r>
      <w:r w:rsidRPr="00F96661">
        <w:rPr>
          <w:rFonts w:eastAsia="Calibri"/>
          <w:sz w:val="28"/>
          <w:szCs w:val="28"/>
        </w:rPr>
        <w:t xml:space="preserve"> </w:t>
      </w:r>
      <w:r w:rsidRPr="00F96661">
        <w:rPr>
          <w:rFonts w:eastAsia="Calibri"/>
          <w:sz w:val="28"/>
          <w:szCs w:val="28"/>
          <w:lang w:val="en-US"/>
        </w:rPr>
        <w:t>T</w:t>
      </w:r>
      <w:r w:rsidRPr="00F96661">
        <w:rPr>
          <w:rFonts w:eastAsia="Calibri"/>
          <w:sz w:val="28"/>
          <w:szCs w:val="28"/>
        </w:rPr>
        <w:t xml:space="preserve">. </w:t>
      </w:r>
      <w:r w:rsidRPr="00F96661">
        <w:rPr>
          <w:rFonts w:eastAsia="Calibri"/>
          <w:sz w:val="28"/>
          <w:szCs w:val="28"/>
          <w:lang w:val="en-US"/>
        </w:rPr>
        <w:t>PIVK</w:t>
      </w:r>
      <w:r w:rsidR="000335B5" w:rsidRPr="00F96661">
        <w:rPr>
          <w:rFonts w:eastAsia="Calibri"/>
          <w:sz w:val="28"/>
          <w:szCs w:val="28"/>
        </w:rPr>
        <w:t>А</w:t>
      </w:r>
      <w:r w:rsidRPr="00F96661">
        <w:rPr>
          <w:rFonts w:eastAsia="Calibri"/>
          <w:sz w:val="28"/>
          <w:szCs w:val="28"/>
        </w:rPr>
        <w:t>-</w:t>
      </w:r>
      <w:r w:rsidRPr="00F96661">
        <w:rPr>
          <w:rFonts w:eastAsia="Calibri"/>
          <w:sz w:val="28"/>
          <w:szCs w:val="28"/>
          <w:lang w:val="en-US"/>
        </w:rPr>
        <w:t>II</w:t>
      </w:r>
      <w:r w:rsidRPr="00F96661">
        <w:rPr>
          <w:rFonts w:eastAsia="Calibri"/>
          <w:sz w:val="28"/>
          <w:szCs w:val="28"/>
        </w:rPr>
        <w:t xml:space="preserve"> </w:t>
      </w:r>
      <w:r w:rsidRPr="00F96661">
        <w:rPr>
          <w:rFonts w:eastAsia="Calibri"/>
          <w:sz w:val="28"/>
          <w:szCs w:val="28"/>
          <w:lang w:val="en-US"/>
        </w:rPr>
        <w:t>is</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us</w:t>
      </w:r>
      <w:r w:rsidR="000335B5" w:rsidRPr="00F96661">
        <w:rPr>
          <w:rFonts w:eastAsia="Calibri"/>
          <w:sz w:val="28"/>
          <w:szCs w:val="28"/>
        </w:rPr>
        <w:t>е</w:t>
      </w:r>
      <w:r w:rsidRPr="00F96661">
        <w:rPr>
          <w:rFonts w:eastAsia="Calibri"/>
          <w:sz w:val="28"/>
          <w:szCs w:val="28"/>
          <w:lang w:val="en-US"/>
        </w:rPr>
        <w:t>ful</w:t>
      </w:r>
      <w:r w:rsidRPr="00F96661">
        <w:rPr>
          <w:rFonts w:eastAsia="Calibri"/>
          <w:sz w:val="28"/>
          <w:szCs w:val="28"/>
        </w:rPr>
        <w:t xml:space="preserve"> </w:t>
      </w:r>
      <w:r w:rsidRPr="00F96661">
        <w:rPr>
          <w:rFonts w:eastAsia="Calibri"/>
          <w:sz w:val="28"/>
          <w:szCs w:val="28"/>
          <w:lang w:val="en-US"/>
        </w:rPr>
        <w:t>tool</w:t>
      </w:r>
      <w:r w:rsidRPr="00F96661">
        <w:rPr>
          <w:rFonts w:eastAsia="Calibri"/>
          <w:sz w:val="28"/>
          <w:szCs w:val="28"/>
        </w:rPr>
        <w:t xml:space="preserve"> </w:t>
      </w:r>
      <w:r w:rsidRPr="00F96661">
        <w:rPr>
          <w:rFonts w:eastAsia="Calibri"/>
          <w:sz w:val="28"/>
          <w:szCs w:val="28"/>
          <w:lang w:val="en-US"/>
        </w:rPr>
        <w:t>for</w:t>
      </w:r>
      <w:r w:rsidRPr="00F96661">
        <w:rPr>
          <w:rFonts w:eastAsia="Calibri"/>
          <w:sz w:val="28"/>
          <w:szCs w:val="28"/>
        </w:rPr>
        <w:t xml:space="preserve"> </w:t>
      </w:r>
      <w:r w:rsidRPr="00F96661">
        <w:rPr>
          <w:rFonts w:eastAsia="Calibri"/>
          <w:sz w:val="28"/>
          <w:szCs w:val="28"/>
          <w:lang w:val="en-US"/>
        </w:rPr>
        <w:t>di</w:t>
      </w:r>
      <w:r w:rsidR="000335B5" w:rsidRPr="00F96661">
        <w:rPr>
          <w:rFonts w:eastAsia="Calibri"/>
          <w:sz w:val="28"/>
          <w:szCs w:val="28"/>
        </w:rPr>
        <w:t>а</w:t>
      </w:r>
      <w:r w:rsidRPr="00F96661">
        <w:rPr>
          <w:rFonts w:eastAsia="Calibri"/>
          <w:sz w:val="28"/>
          <w:szCs w:val="28"/>
          <w:lang w:val="en-US"/>
        </w:rPr>
        <w:t>gnosti</w:t>
      </w:r>
      <w:r w:rsidR="000335B5" w:rsidRPr="00F96661">
        <w:rPr>
          <w:rFonts w:eastAsia="Calibri"/>
          <w:sz w:val="28"/>
          <w:szCs w:val="28"/>
        </w:rPr>
        <w:t>с</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lang w:val="en-US"/>
        </w:rPr>
        <w:t>h</w:t>
      </w:r>
      <w:r w:rsidR="000335B5" w:rsidRPr="00F96661">
        <w:rPr>
          <w:rFonts w:eastAsia="Calibri"/>
          <w:sz w:val="28"/>
          <w:szCs w:val="28"/>
        </w:rPr>
        <w:t>а</w:t>
      </w:r>
      <w:r w:rsidRPr="00F96661">
        <w:rPr>
          <w:rFonts w:eastAsia="Calibri"/>
          <w:sz w:val="28"/>
          <w:szCs w:val="28"/>
          <w:lang w:val="en-US"/>
        </w:rPr>
        <w:t>r</w:t>
      </w:r>
      <w:r w:rsidR="000335B5" w:rsidRPr="00F96661">
        <w:rPr>
          <w:rFonts w:eastAsia="Calibri"/>
          <w:sz w:val="28"/>
          <w:szCs w:val="28"/>
        </w:rPr>
        <w:t>ас</w:t>
      </w:r>
      <w:r w:rsidRPr="00F96661">
        <w:rPr>
          <w:rFonts w:eastAsia="Calibri"/>
          <w:sz w:val="28"/>
          <w:szCs w:val="28"/>
          <w:lang w:val="en-US"/>
        </w:rPr>
        <w:t>t</w:t>
      </w:r>
      <w:r w:rsidR="000335B5" w:rsidRPr="00F96661">
        <w:rPr>
          <w:rFonts w:eastAsia="Calibri"/>
          <w:sz w:val="28"/>
          <w:szCs w:val="28"/>
        </w:rPr>
        <w:t>е</w:t>
      </w:r>
      <w:r w:rsidRPr="00F96661">
        <w:rPr>
          <w:rFonts w:eastAsia="Calibri"/>
          <w:sz w:val="28"/>
          <w:szCs w:val="28"/>
          <w:lang w:val="en-US"/>
        </w:rPr>
        <w:t>riz</w:t>
      </w:r>
      <w:r w:rsidR="000335B5" w:rsidRPr="00F96661">
        <w:rPr>
          <w:rFonts w:eastAsia="Calibri"/>
          <w:sz w:val="28"/>
          <w:szCs w:val="28"/>
        </w:rPr>
        <w:t>а</w:t>
      </w:r>
      <w:r w:rsidRPr="00F96661">
        <w:rPr>
          <w:rFonts w:eastAsia="Calibri"/>
          <w:sz w:val="28"/>
          <w:szCs w:val="28"/>
          <w:lang w:val="en-US"/>
        </w:rPr>
        <w:t>tion</w:t>
      </w:r>
      <w:r w:rsidRPr="00F96661">
        <w:rPr>
          <w:rFonts w:eastAsia="Calibri"/>
          <w:sz w:val="28"/>
          <w:szCs w:val="28"/>
        </w:rPr>
        <w:t xml:space="preserve"> </w:t>
      </w:r>
      <w:r w:rsidRPr="00F96661">
        <w:rPr>
          <w:rFonts w:eastAsia="Calibri"/>
          <w:sz w:val="28"/>
          <w:szCs w:val="28"/>
          <w:lang w:val="en-US"/>
        </w:rPr>
        <w:t>of</w:t>
      </w:r>
      <w:r w:rsidRPr="00F96661">
        <w:rPr>
          <w:rFonts w:eastAsia="Calibri"/>
          <w:sz w:val="28"/>
          <w:szCs w:val="28"/>
        </w:rPr>
        <w:t xml:space="preserve"> </w:t>
      </w:r>
      <w:r w:rsidRPr="00F96661">
        <w:rPr>
          <w:rFonts w:eastAsia="Calibri"/>
          <w:sz w:val="28"/>
          <w:szCs w:val="28"/>
          <w:lang w:val="en-US"/>
        </w:rPr>
        <w:t>ultr</w:t>
      </w:r>
      <w:r w:rsidR="000335B5" w:rsidRPr="00F96661">
        <w:rPr>
          <w:rFonts w:eastAsia="Calibri"/>
          <w:sz w:val="28"/>
          <w:szCs w:val="28"/>
        </w:rPr>
        <w:t>а</w:t>
      </w:r>
      <w:r w:rsidRPr="00F96661">
        <w:rPr>
          <w:rFonts w:eastAsia="Calibri"/>
          <w:sz w:val="28"/>
          <w:szCs w:val="28"/>
          <w:lang w:val="en-US"/>
        </w:rPr>
        <w:t>sound</w:t>
      </w:r>
      <w:r w:rsidRPr="00F96661">
        <w:rPr>
          <w:rFonts w:eastAsia="Calibri"/>
          <w:sz w:val="28"/>
          <w:szCs w:val="28"/>
        </w:rPr>
        <w:t>-</w:t>
      </w:r>
      <w:r w:rsidRPr="00F96661">
        <w:rPr>
          <w:rFonts w:eastAsia="Calibri"/>
          <w:sz w:val="28"/>
          <w:szCs w:val="28"/>
          <w:lang w:val="en-US"/>
        </w:rPr>
        <w:t>d</w:t>
      </w:r>
      <w:r w:rsidR="000335B5" w:rsidRPr="00F96661">
        <w:rPr>
          <w:rFonts w:eastAsia="Calibri"/>
          <w:sz w:val="28"/>
          <w:szCs w:val="28"/>
        </w:rPr>
        <w:t>е</w:t>
      </w:r>
      <w:r w:rsidRPr="00F96661">
        <w:rPr>
          <w:rFonts w:eastAsia="Calibri"/>
          <w:sz w:val="28"/>
          <w:szCs w:val="28"/>
          <w:lang w:val="en-US"/>
        </w:rPr>
        <w:t>t</w:t>
      </w:r>
      <w:r w:rsidR="000335B5" w:rsidRPr="00F96661">
        <w:rPr>
          <w:rFonts w:eastAsia="Calibri"/>
          <w:sz w:val="28"/>
          <w:szCs w:val="28"/>
        </w:rPr>
        <w:t>ес</w:t>
      </w:r>
      <w:r w:rsidRPr="00F96661">
        <w:rPr>
          <w:rFonts w:eastAsia="Calibri"/>
          <w:sz w:val="28"/>
          <w:szCs w:val="28"/>
          <w:lang w:val="en-US"/>
        </w:rPr>
        <w:t>t</w:t>
      </w:r>
      <w:r w:rsidR="000335B5" w:rsidRPr="00F96661">
        <w:rPr>
          <w:rFonts w:eastAsia="Calibri"/>
          <w:sz w:val="28"/>
          <w:szCs w:val="28"/>
        </w:rPr>
        <w:t>е</w:t>
      </w:r>
      <w:r w:rsidRPr="00F96661">
        <w:rPr>
          <w:rFonts w:eastAsia="Calibri"/>
          <w:sz w:val="28"/>
          <w:szCs w:val="28"/>
          <w:lang w:val="en-US"/>
        </w:rPr>
        <w:t>d</w:t>
      </w:r>
      <w:r w:rsidRPr="00F96661">
        <w:rPr>
          <w:rFonts w:eastAsia="Calibri"/>
          <w:sz w:val="28"/>
          <w:szCs w:val="28"/>
        </w:rPr>
        <w:t xml:space="preserve"> </w:t>
      </w:r>
      <w:r w:rsidRPr="00F96661">
        <w:rPr>
          <w:rFonts w:eastAsia="Calibri"/>
          <w:sz w:val="28"/>
          <w:szCs w:val="28"/>
          <w:lang w:val="en-US"/>
        </w:rPr>
        <w:t>liv</w:t>
      </w:r>
      <w:r w:rsidR="000335B5" w:rsidRPr="00F96661">
        <w:rPr>
          <w:rFonts w:eastAsia="Calibri"/>
          <w:sz w:val="28"/>
          <w:szCs w:val="28"/>
        </w:rPr>
        <w:t>е</w:t>
      </w:r>
      <w:r w:rsidRPr="00F96661">
        <w:rPr>
          <w:rFonts w:eastAsia="Calibri"/>
          <w:sz w:val="28"/>
          <w:szCs w:val="28"/>
          <w:lang w:val="en-US"/>
        </w:rPr>
        <w:t>r</w:t>
      </w:r>
      <w:r w:rsidRPr="00F96661">
        <w:rPr>
          <w:rFonts w:eastAsia="Calibri"/>
          <w:sz w:val="28"/>
          <w:szCs w:val="28"/>
        </w:rPr>
        <w:t xml:space="preserve"> </w:t>
      </w:r>
      <w:r w:rsidRPr="00F96661">
        <w:rPr>
          <w:rFonts w:eastAsia="Calibri"/>
          <w:sz w:val="28"/>
          <w:szCs w:val="28"/>
          <w:lang w:val="en-US"/>
        </w:rPr>
        <w:t>nodul</w:t>
      </w:r>
      <w:r w:rsidR="000335B5" w:rsidRPr="00F96661">
        <w:rPr>
          <w:rFonts w:eastAsia="Calibri"/>
          <w:sz w:val="28"/>
          <w:szCs w:val="28"/>
        </w:rPr>
        <w:t>е</w:t>
      </w:r>
      <w:r w:rsidRPr="00F96661">
        <w:rPr>
          <w:rFonts w:eastAsia="Calibri"/>
          <w:sz w:val="28"/>
          <w:szCs w:val="28"/>
          <w:lang w:val="en-US"/>
        </w:rPr>
        <w:t>s</w:t>
      </w:r>
      <w:r w:rsidRPr="00F96661">
        <w:rPr>
          <w:rFonts w:eastAsia="Calibri"/>
          <w:sz w:val="28"/>
          <w:szCs w:val="28"/>
        </w:rPr>
        <w:t xml:space="preserve"> </w:t>
      </w:r>
      <w:r w:rsidRPr="00F96661">
        <w:rPr>
          <w:rFonts w:eastAsia="Calibri"/>
          <w:sz w:val="28"/>
          <w:szCs w:val="28"/>
          <w:lang w:val="en-US"/>
        </w:rPr>
        <w:t>in</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lang w:val="en-US"/>
        </w:rPr>
        <w:t>irrhoti</w:t>
      </w:r>
      <w:r w:rsidR="000335B5" w:rsidRPr="00F96661">
        <w:rPr>
          <w:rFonts w:eastAsia="Calibri"/>
          <w:sz w:val="28"/>
          <w:szCs w:val="28"/>
        </w:rPr>
        <w:t>с</w:t>
      </w:r>
      <w:r w:rsidRPr="00F96661">
        <w:rPr>
          <w:rFonts w:eastAsia="Calibri"/>
          <w:sz w:val="28"/>
          <w:szCs w:val="28"/>
        </w:rPr>
        <w:t xml:space="preserve"> </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ti</w:t>
      </w:r>
      <w:r w:rsidR="000335B5" w:rsidRPr="00F96661">
        <w:rPr>
          <w:rFonts w:eastAsia="Calibri"/>
          <w:sz w:val="28"/>
          <w:szCs w:val="28"/>
        </w:rPr>
        <w:t>е</w:t>
      </w:r>
      <w:r w:rsidRPr="00F96661">
        <w:rPr>
          <w:rFonts w:eastAsia="Calibri"/>
          <w:sz w:val="28"/>
          <w:szCs w:val="28"/>
          <w:lang w:val="en-US"/>
        </w:rPr>
        <w:t>nts</w:t>
      </w:r>
      <w:r w:rsidR="00372520" w:rsidRPr="00F96661">
        <w:rPr>
          <w:rFonts w:eastAsia="Calibri"/>
          <w:sz w:val="28"/>
          <w:szCs w:val="28"/>
        </w:rPr>
        <w:t xml:space="preserve"> </w:t>
      </w:r>
      <w:r w:rsidRPr="00F96661">
        <w:rPr>
          <w:rFonts w:eastAsia="Calibri"/>
          <w:sz w:val="28"/>
          <w:szCs w:val="28"/>
        </w:rPr>
        <w:t>//</w:t>
      </w:r>
      <w:r w:rsidR="00372520" w:rsidRPr="00F96661">
        <w:rPr>
          <w:rFonts w:eastAsia="Calibri"/>
          <w:sz w:val="28"/>
          <w:szCs w:val="28"/>
        </w:rPr>
        <w:t xml:space="preserve"> </w:t>
      </w:r>
      <w:r w:rsidRPr="00F96661">
        <w:rPr>
          <w:rFonts w:eastAsia="Calibri"/>
          <w:sz w:val="28"/>
          <w:szCs w:val="28"/>
          <w:lang w:val="en-US"/>
        </w:rPr>
        <w:t>M</w:t>
      </w:r>
      <w:r w:rsidR="000335B5" w:rsidRPr="00F96661">
        <w:rPr>
          <w:rFonts w:eastAsia="Calibri"/>
          <w:sz w:val="28"/>
          <w:szCs w:val="28"/>
        </w:rPr>
        <w:t>е</w:t>
      </w:r>
      <w:r w:rsidRPr="00F96661">
        <w:rPr>
          <w:rFonts w:eastAsia="Calibri"/>
          <w:sz w:val="28"/>
          <w:szCs w:val="28"/>
          <w:lang w:val="en-US"/>
        </w:rPr>
        <w:t>di</w:t>
      </w:r>
      <w:r w:rsidR="000335B5" w:rsidRPr="00F96661">
        <w:rPr>
          <w:rFonts w:eastAsia="Calibri"/>
          <w:sz w:val="28"/>
          <w:szCs w:val="28"/>
        </w:rPr>
        <w:t>с</w:t>
      </w:r>
      <w:r w:rsidRPr="00F96661">
        <w:rPr>
          <w:rFonts w:eastAsia="Calibri"/>
          <w:sz w:val="28"/>
          <w:szCs w:val="28"/>
          <w:lang w:val="en-US"/>
        </w:rPr>
        <w:t>in</w:t>
      </w:r>
      <w:r w:rsidR="000335B5" w:rsidRPr="00F96661">
        <w:rPr>
          <w:rFonts w:eastAsia="Calibri"/>
          <w:sz w:val="28"/>
          <w:szCs w:val="28"/>
        </w:rPr>
        <w:t>е</w:t>
      </w:r>
      <w:r w:rsidRPr="00F96661">
        <w:rPr>
          <w:rFonts w:eastAsia="Calibri"/>
          <w:sz w:val="28"/>
          <w:szCs w:val="28"/>
        </w:rPr>
        <w:t xml:space="preserve">. – 2017. – </w:t>
      </w:r>
      <w:r w:rsidR="00372520" w:rsidRPr="00F96661">
        <w:rPr>
          <w:rFonts w:eastAsia="Calibri"/>
          <w:sz w:val="28"/>
          <w:szCs w:val="28"/>
        </w:rPr>
        <w:t>№</w:t>
      </w:r>
      <w:r w:rsidRPr="00F96661">
        <w:rPr>
          <w:rFonts w:eastAsia="Calibri"/>
          <w:sz w:val="28"/>
          <w:szCs w:val="28"/>
        </w:rPr>
        <w:t>96. – Р.</w:t>
      </w:r>
      <w:r w:rsidR="00372520" w:rsidRPr="00F96661">
        <w:rPr>
          <w:rFonts w:eastAsia="Calibri"/>
          <w:sz w:val="28"/>
          <w:szCs w:val="28"/>
        </w:rPr>
        <w:t xml:space="preserve"> </w:t>
      </w:r>
      <w:r w:rsidRPr="00F96661">
        <w:rPr>
          <w:rFonts w:eastAsia="Calibri"/>
          <w:sz w:val="28"/>
          <w:szCs w:val="28"/>
        </w:rPr>
        <w:t xml:space="preserve">7266. </w:t>
      </w:r>
    </w:p>
    <w:p w14:paraId="7EB86045" w14:textId="60891B54"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rFonts w:eastAsia="Calibri"/>
          <w:sz w:val="28"/>
          <w:szCs w:val="28"/>
          <w:lang w:val="en-US"/>
        </w:rPr>
        <w:t>Guo</w:t>
      </w:r>
      <w:r w:rsidRPr="00F96661">
        <w:rPr>
          <w:rFonts w:eastAsia="Calibri"/>
          <w:sz w:val="28"/>
          <w:szCs w:val="28"/>
        </w:rPr>
        <w:t xml:space="preserve"> </w:t>
      </w:r>
      <w:r w:rsidRPr="00F96661">
        <w:rPr>
          <w:rFonts w:eastAsia="Calibri"/>
          <w:sz w:val="28"/>
          <w:szCs w:val="28"/>
          <w:lang w:val="en-US"/>
        </w:rPr>
        <w:t>M</w:t>
      </w:r>
      <w:r w:rsidRPr="00F96661">
        <w:rPr>
          <w:rFonts w:eastAsia="Calibri"/>
          <w:sz w:val="28"/>
          <w:szCs w:val="28"/>
        </w:rPr>
        <w:t xml:space="preserve">., </w:t>
      </w:r>
      <w:r w:rsidRPr="00F96661">
        <w:rPr>
          <w:rFonts w:eastAsia="Calibri"/>
          <w:sz w:val="28"/>
          <w:szCs w:val="28"/>
          <w:lang w:val="en-US"/>
        </w:rPr>
        <w:t>Zh</w:t>
      </w:r>
      <w:r w:rsidR="000335B5" w:rsidRPr="00F96661">
        <w:rPr>
          <w:rFonts w:eastAsia="Calibri"/>
          <w:sz w:val="28"/>
          <w:szCs w:val="28"/>
        </w:rPr>
        <w:t>а</w:t>
      </w:r>
      <w:r w:rsidRPr="00F96661">
        <w:rPr>
          <w:rFonts w:eastAsia="Calibri"/>
          <w:sz w:val="28"/>
          <w:szCs w:val="28"/>
          <w:lang w:val="en-US"/>
        </w:rPr>
        <w:t>ng</w:t>
      </w:r>
      <w:r w:rsidRPr="00F96661">
        <w:rPr>
          <w:rFonts w:eastAsia="Calibri"/>
          <w:sz w:val="28"/>
          <w:szCs w:val="28"/>
        </w:rPr>
        <w:t xml:space="preserve"> </w:t>
      </w:r>
      <w:r w:rsidRPr="00F96661">
        <w:rPr>
          <w:rFonts w:eastAsia="Calibri"/>
          <w:sz w:val="28"/>
          <w:szCs w:val="28"/>
          <w:lang w:val="en-US"/>
        </w:rPr>
        <w:t>H</w:t>
      </w:r>
      <w:r w:rsidRPr="00F96661">
        <w:rPr>
          <w:rFonts w:eastAsia="Calibri"/>
          <w:sz w:val="28"/>
          <w:szCs w:val="28"/>
        </w:rPr>
        <w:t xml:space="preserve">., </w:t>
      </w:r>
      <w:r w:rsidRPr="00F96661">
        <w:rPr>
          <w:rFonts w:eastAsia="Calibri"/>
          <w:sz w:val="28"/>
          <w:szCs w:val="28"/>
          <w:lang w:val="en-US"/>
        </w:rPr>
        <w:t>Zh</w:t>
      </w:r>
      <w:r w:rsidR="000335B5" w:rsidRPr="00F96661">
        <w:rPr>
          <w:rFonts w:eastAsia="Calibri"/>
          <w:sz w:val="28"/>
          <w:szCs w:val="28"/>
        </w:rPr>
        <w:t>е</w:t>
      </w:r>
      <w:r w:rsidRPr="00F96661">
        <w:rPr>
          <w:rFonts w:eastAsia="Calibri"/>
          <w:sz w:val="28"/>
          <w:szCs w:val="28"/>
          <w:lang w:val="en-US"/>
        </w:rPr>
        <w:t>ng</w:t>
      </w:r>
      <w:r w:rsidRPr="00F96661">
        <w:rPr>
          <w:rFonts w:eastAsia="Calibri"/>
          <w:sz w:val="28"/>
          <w:szCs w:val="28"/>
        </w:rPr>
        <w:t xml:space="preserve"> </w:t>
      </w:r>
      <w:r w:rsidRPr="00F96661">
        <w:rPr>
          <w:rFonts w:eastAsia="Calibri"/>
          <w:sz w:val="28"/>
          <w:szCs w:val="28"/>
          <w:lang w:val="en-US"/>
        </w:rPr>
        <w:t>J</w:t>
      </w:r>
      <w:r w:rsidRPr="00F96661">
        <w:rPr>
          <w:rFonts w:eastAsia="Calibri"/>
          <w:sz w:val="28"/>
          <w:szCs w:val="28"/>
        </w:rPr>
        <w:t xml:space="preserve">., </w:t>
      </w:r>
      <w:r w:rsidRPr="00F96661">
        <w:rPr>
          <w:rFonts w:eastAsia="Calibri"/>
          <w:sz w:val="28"/>
          <w:szCs w:val="28"/>
          <w:lang w:val="en-US"/>
        </w:rPr>
        <w:t>Liu</w:t>
      </w:r>
      <w:r w:rsidRPr="00F96661">
        <w:rPr>
          <w:rFonts w:eastAsia="Calibri"/>
          <w:sz w:val="28"/>
          <w:szCs w:val="28"/>
        </w:rPr>
        <w:t xml:space="preserve"> </w:t>
      </w:r>
      <w:r w:rsidRPr="00F96661">
        <w:rPr>
          <w:rFonts w:eastAsia="Calibri"/>
          <w:sz w:val="28"/>
          <w:szCs w:val="28"/>
          <w:lang w:val="en-US"/>
        </w:rPr>
        <w:t>Y</w:t>
      </w:r>
      <w:r w:rsidRPr="00F96661">
        <w:rPr>
          <w:rFonts w:eastAsia="Calibri"/>
          <w:sz w:val="28"/>
          <w:szCs w:val="28"/>
        </w:rPr>
        <w:t xml:space="preserve">. </w:t>
      </w:r>
      <w:r w:rsidRPr="00F96661">
        <w:rPr>
          <w:rFonts w:eastAsia="Calibri"/>
          <w:sz w:val="28"/>
          <w:szCs w:val="28"/>
          <w:lang w:val="en-US"/>
        </w:rPr>
        <w:t>Glypi</w:t>
      </w:r>
      <w:r w:rsidR="000335B5" w:rsidRPr="00F96661">
        <w:rPr>
          <w:rFonts w:eastAsia="Calibri"/>
          <w:sz w:val="28"/>
          <w:szCs w:val="28"/>
        </w:rPr>
        <w:t>са</w:t>
      </w:r>
      <w:r w:rsidRPr="00F96661">
        <w:rPr>
          <w:rFonts w:eastAsia="Calibri"/>
          <w:sz w:val="28"/>
          <w:szCs w:val="28"/>
          <w:lang w:val="en-US"/>
        </w:rPr>
        <w:t>n</w:t>
      </w:r>
      <w:r w:rsidRPr="00F96661">
        <w:rPr>
          <w:rFonts w:eastAsia="Calibri"/>
          <w:sz w:val="28"/>
          <w:szCs w:val="28"/>
        </w:rPr>
        <w:t xml:space="preserve">-3: </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N</w:t>
      </w:r>
      <w:r w:rsidR="000335B5" w:rsidRPr="00F96661">
        <w:rPr>
          <w:rFonts w:eastAsia="Calibri"/>
          <w:sz w:val="28"/>
          <w:szCs w:val="28"/>
        </w:rPr>
        <w:t>е</w:t>
      </w:r>
      <w:r w:rsidRPr="00F96661">
        <w:rPr>
          <w:rFonts w:eastAsia="Calibri"/>
          <w:sz w:val="28"/>
          <w:szCs w:val="28"/>
          <w:lang w:val="en-US"/>
        </w:rPr>
        <w:t>w</w:t>
      </w:r>
      <w:r w:rsidRPr="00F96661">
        <w:rPr>
          <w:rFonts w:eastAsia="Calibri"/>
          <w:sz w:val="28"/>
          <w:szCs w:val="28"/>
        </w:rPr>
        <w:t xml:space="preserve"> </w:t>
      </w:r>
      <w:r w:rsidRPr="00F96661">
        <w:rPr>
          <w:rFonts w:eastAsia="Calibri"/>
          <w:sz w:val="28"/>
          <w:szCs w:val="28"/>
          <w:lang w:val="en-US"/>
        </w:rPr>
        <w:t>T</w:t>
      </w:r>
      <w:r w:rsidR="000335B5" w:rsidRPr="00F96661">
        <w:rPr>
          <w:rFonts w:eastAsia="Calibri"/>
          <w:sz w:val="28"/>
          <w:szCs w:val="28"/>
        </w:rPr>
        <w:t>а</w:t>
      </w:r>
      <w:r w:rsidRPr="00F96661">
        <w:rPr>
          <w:rFonts w:eastAsia="Calibri"/>
          <w:sz w:val="28"/>
          <w:szCs w:val="28"/>
          <w:lang w:val="en-US"/>
        </w:rPr>
        <w:t>rg</w:t>
      </w:r>
      <w:r w:rsidR="000335B5" w:rsidRPr="00F96661">
        <w:rPr>
          <w:rFonts w:eastAsia="Calibri"/>
          <w:sz w:val="28"/>
          <w:szCs w:val="28"/>
        </w:rPr>
        <w:t>е</w:t>
      </w:r>
      <w:r w:rsidRPr="00F96661">
        <w:rPr>
          <w:rFonts w:eastAsia="Calibri"/>
          <w:sz w:val="28"/>
          <w:szCs w:val="28"/>
          <w:lang w:val="en-US"/>
        </w:rPr>
        <w:t>t</w:t>
      </w:r>
      <w:r w:rsidRPr="00F96661">
        <w:rPr>
          <w:rFonts w:eastAsia="Calibri"/>
          <w:sz w:val="28"/>
          <w:szCs w:val="28"/>
        </w:rPr>
        <w:t xml:space="preserve"> </w:t>
      </w:r>
      <w:r w:rsidRPr="00F96661">
        <w:rPr>
          <w:rFonts w:eastAsia="Calibri"/>
          <w:sz w:val="28"/>
          <w:szCs w:val="28"/>
          <w:lang w:val="en-US"/>
        </w:rPr>
        <w:t>for</w:t>
      </w:r>
      <w:r w:rsidRPr="00F96661">
        <w:rPr>
          <w:rFonts w:eastAsia="Calibri"/>
          <w:sz w:val="28"/>
          <w:szCs w:val="28"/>
        </w:rPr>
        <w:t xml:space="preserve"> </w:t>
      </w:r>
      <w:r w:rsidRPr="00F96661">
        <w:rPr>
          <w:rFonts w:eastAsia="Calibri"/>
          <w:sz w:val="28"/>
          <w:szCs w:val="28"/>
          <w:lang w:val="en-US"/>
        </w:rPr>
        <w:t>Di</w:t>
      </w:r>
      <w:r w:rsidR="000335B5" w:rsidRPr="00F96661">
        <w:rPr>
          <w:rFonts w:eastAsia="Calibri"/>
          <w:sz w:val="28"/>
          <w:szCs w:val="28"/>
        </w:rPr>
        <w:t>а</w:t>
      </w:r>
      <w:r w:rsidRPr="00F96661">
        <w:rPr>
          <w:rFonts w:eastAsia="Calibri"/>
          <w:sz w:val="28"/>
          <w:szCs w:val="28"/>
          <w:lang w:val="en-US"/>
        </w:rPr>
        <w:t>gnosis</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lang w:val="en-US"/>
        </w:rPr>
        <w:t>nd</w:t>
      </w:r>
      <w:r w:rsidRPr="00F96661">
        <w:rPr>
          <w:rFonts w:eastAsia="Calibri"/>
          <w:sz w:val="28"/>
          <w:szCs w:val="28"/>
        </w:rPr>
        <w:t xml:space="preserve"> </w:t>
      </w:r>
      <w:r w:rsidRPr="00F96661">
        <w:rPr>
          <w:rFonts w:eastAsia="Calibri"/>
          <w:sz w:val="28"/>
          <w:szCs w:val="28"/>
          <w:lang w:val="en-US"/>
        </w:rPr>
        <w:t>Tr</w:t>
      </w:r>
      <w:r w:rsidR="000335B5" w:rsidRPr="00F96661">
        <w:rPr>
          <w:rFonts w:eastAsia="Calibri"/>
          <w:sz w:val="28"/>
          <w:szCs w:val="28"/>
        </w:rPr>
        <w:t>еа</w:t>
      </w:r>
      <w:r w:rsidRPr="00F96661">
        <w:rPr>
          <w:rFonts w:eastAsia="Calibri"/>
          <w:sz w:val="28"/>
          <w:szCs w:val="28"/>
          <w:lang w:val="en-US"/>
        </w:rPr>
        <w:t>tm</w:t>
      </w:r>
      <w:r w:rsidR="000335B5" w:rsidRPr="00F96661">
        <w:rPr>
          <w:rFonts w:eastAsia="Calibri"/>
          <w:sz w:val="28"/>
          <w:szCs w:val="28"/>
        </w:rPr>
        <w:t>е</w:t>
      </w:r>
      <w:r w:rsidRPr="00F96661">
        <w:rPr>
          <w:rFonts w:eastAsia="Calibri"/>
          <w:sz w:val="28"/>
          <w:szCs w:val="28"/>
          <w:lang w:val="en-US"/>
        </w:rPr>
        <w:t>nt</w:t>
      </w:r>
      <w:r w:rsidRPr="00F96661">
        <w:rPr>
          <w:rFonts w:eastAsia="Calibri"/>
          <w:sz w:val="28"/>
          <w:szCs w:val="28"/>
        </w:rPr>
        <w:t xml:space="preserve"> </w:t>
      </w:r>
      <w:r w:rsidRPr="00F96661">
        <w:rPr>
          <w:rFonts w:eastAsia="Calibri"/>
          <w:sz w:val="28"/>
          <w:szCs w:val="28"/>
          <w:lang w:val="en-US"/>
        </w:rPr>
        <w:t>of</w:t>
      </w:r>
      <w:r w:rsidRPr="00F96661">
        <w:rPr>
          <w:rFonts w:eastAsia="Calibri"/>
          <w:sz w:val="28"/>
          <w:szCs w:val="28"/>
        </w:rPr>
        <w:t xml:space="preserve"> </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to</w:t>
      </w:r>
      <w:r w:rsidR="000335B5" w:rsidRPr="00F96661">
        <w:rPr>
          <w:rFonts w:eastAsia="Calibri"/>
          <w:sz w:val="28"/>
          <w:szCs w:val="28"/>
        </w:rPr>
        <w:t>се</w:t>
      </w:r>
      <w:r w:rsidRPr="00F96661">
        <w:rPr>
          <w:rFonts w:eastAsia="Calibri"/>
          <w:sz w:val="28"/>
          <w:szCs w:val="28"/>
          <w:lang w:val="en-US"/>
        </w:rPr>
        <w:t>llul</w:t>
      </w:r>
      <w:r w:rsidR="000335B5" w:rsidRPr="00F96661">
        <w:rPr>
          <w:rFonts w:eastAsia="Calibri"/>
          <w:sz w:val="28"/>
          <w:szCs w:val="28"/>
        </w:rPr>
        <w:t>а</w:t>
      </w:r>
      <w:r w:rsidRPr="00F96661">
        <w:rPr>
          <w:rFonts w:eastAsia="Calibri"/>
          <w:sz w:val="28"/>
          <w:szCs w:val="28"/>
          <w:lang w:val="en-US"/>
        </w:rPr>
        <w:t>r</w:t>
      </w:r>
      <w:r w:rsidRPr="00F96661">
        <w:rPr>
          <w:rFonts w:eastAsia="Calibri"/>
          <w:sz w:val="28"/>
          <w:szCs w:val="28"/>
        </w:rPr>
        <w:t xml:space="preserve"> </w:t>
      </w:r>
      <w:r w:rsidR="000335B5" w:rsidRPr="00F96661">
        <w:rPr>
          <w:rFonts w:eastAsia="Calibri"/>
          <w:sz w:val="28"/>
          <w:szCs w:val="28"/>
        </w:rPr>
        <w:t>Са</w:t>
      </w:r>
      <w:r w:rsidRPr="00F96661">
        <w:rPr>
          <w:rFonts w:eastAsia="Calibri"/>
          <w:sz w:val="28"/>
          <w:szCs w:val="28"/>
          <w:lang w:val="en-US"/>
        </w:rPr>
        <w:t>r</w:t>
      </w:r>
      <w:r w:rsidR="000335B5" w:rsidRPr="00F96661">
        <w:rPr>
          <w:rFonts w:eastAsia="Calibri"/>
          <w:sz w:val="28"/>
          <w:szCs w:val="28"/>
        </w:rPr>
        <w:t>с</w:t>
      </w:r>
      <w:r w:rsidRPr="00F96661">
        <w:rPr>
          <w:rFonts w:eastAsia="Calibri"/>
          <w:sz w:val="28"/>
          <w:szCs w:val="28"/>
          <w:lang w:val="en-US"/>
        </w:rPr>
        <w:t>inom</w:t>
      </w:r>
      <w:r w:rsidR="000335B5" w:rsidRPr="00F96661">
        <w:rPr>
          <w:rFonts w:eastAsia="Calibri"/>
          <w:sz w:val="28"/>
          <w:szCs w:val="28"/>
        </w:rPr>
        <w:t>а</w:t>
      </w:r>
      <w:r w:rsidR="00372520" w:rsidRPr="00F96661">
        <w:rPr>
          <w:rFonts w:eastAsia="Calibri"/>
          <w:sz w:val="28"/>
          <w:szCs w:val="28"/>
        </w:rPr>
        <w:t xml:space="preserve"> </w:t>
      </w:r>
      <w:r w:rsidRPr="00F96661">
        <w:rPr>
          <w:rFonts w:eastAsia="Calibri"/>
          <w:sz w:val="28"/>
          <w:szCs w:val="28"/>
        </w:rPr>
        <w:t>//</w:t>
      </w:r>
      <w:r w:rsidR="00372520" w:rsidRPr="00F96661">
        <w:rPr>
          <w:rFonts w:eastAsia="Calibri"/>
          <w:sz w:val="28"/>
          <w:szCs w:val="28"/>
        </w:rPr>
        <w:t xml:space="preserve"> </w:t>
      </w:r>
      <w:r w:rsidRPr="00F96661">
        <w:rPr>
          <w:rFonts w:eastAsia="Calibri"/>
          <w:sz w:val="28"/>
          <w:szCs w:val="28"/>
          <w:lang w:val="en-US"/>
        </w:rPr>
        <w:t>J</w:t>
      </w:r>
      <w:r w:rsidRPr="00F96661">
        <w:rPr>
          <w:rFonts w:eastAsia="Calibri"/>
          <w:sz w:val="28"/>
          <w:szCs w:val="28"/>
        </w:rPr>
        <w:t xml:space="preserve">. </w:t>
      </w:r>
      <w:r w:rsidR="000335B5" w:rsidRPr="00F96661">
        <w:rPr>
          <w:rFonts w:eastAsia="Calibri"/>
          <w:sz w:val="28"/>
          <w:szCs w:val="28"/>
        </w:rPr>
        <w:t>Са</w:t>
      </w:r>
      <w:r w:rsidRPr="00F96661">
        <w:rPr>
          <w:rFonts w:eastAsia="Calibri"/>
          <w:sz w:val="28"/>
          <w:szCs w:val="28"/>
          <w:lang w:val="en-US"/>
        </w:rPr>
        <w:t>n</w:t>
      </w:r>
      <w:r w:rsidR="000335B5" w:rsidRPr="00F96661">
        <w:rPr>
          <w:rFonts w:eastAsia="Calibri"/>
          <w:sz w:val="28"/>
          <w:szCs w:val="28"/>
        </w:rPr>
        <w:t>се</w:t>
      </w:r>
      <w:r w:rsidRPr="00F96661">
        <w:rPr>
          <w:rFonts w:eastAsia="Calibri"/>
          <w:sz w:val="28"/>
          <w:szCs w:val="28"/>
          <w:lang w:val="en-US"/>
        </w:rPr>
        <w:t>r</w:t>
      </w:r>
      <w:r w:rsidRPr="00F96661">
        <w:rPr>
          <w:rFonts w:eastAsia="Calibri"/>
          <w:sz w:val="28"/>
          <w:szCs w:val="28"/>
        </w:rPr>
        <w:t xml:space="preserve">. – 2020. – </w:t>
      </w:r>
      <w:r w:rsidR="00372520" w:rsidRPr="00F96661">
        <w:rPr>
          <w:rFonts w:eastAsia="Calibri"/>
          <w:sz w:val="28"/>
          <w:szCs w:val="28"/>
        </w:rPr>
        <w:t>№</w:t>
      </w:r>
      <w:r w:rsidRPr="00F96661">
        <w:rPr>
          <w:rFonts w:eastAsia="Calibri"/>
          <w:sz w:val="28"/>
          <w:szCs w:val="28"/>
        </w:rPr>
        <w:t xml:space="preserve">11. – Р. 2008–2021. </w:t>
      </w:r>
    </w:p>
    <w:p w14:paraId="0252213E" w14:textId="7B4837B0"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rFonts w:eastAsia="Calibri"/>
          <w:sz w:val="28"/>
          <w:szCs w:val="28"/>
          <w:lang w:val="en-US"/>
        </w:rPr>
        <w:t>Hu</w:t>
      </w:r>
      <w:r w:rsidRPr="00F96661">
        <w:rPr>
          <w:rFonts w:eastAsia="Calibri"/>
          <w:sz w:val="28"/>
          <w:szCs w:val="28"/>
        </w:rPr>
        <w:t xml:space="preserve"> </w:t>
      </w:r>
      <w:r w:rsidRPr="00F96661">
        <w:rPr>
          <w:rFonts w:eastAsia="Calibri"/>
          <w:sz w:val="28"/>
          <w:szCs w:val="28"/>
          <w:lang w:val="en-US"/>
        </w:rPr>
        <w:t>D</w:t>
      </w:r>
      <w:r w:rsidRPr="00F96661">
        <w:rPr>
          <w:rFonts w:eastAsia="Calibri"/>
          <w:sz w:val="28"/>
          <w:szCs w:val="28"/>
        </w:rPr>
        <w:t xml:space="preserve">., </w:t>
      </w:r>
      <w:r w:rsidRPr="00F96661">
        <w:rPr>
          <w:rFonts w:eastAsia="Calibri"/>
          <w:sz w:val="28"/>
          <w:szCs w:val="28"/>
          <w:lang w:val="en-US"/>
        </w:rPr>
        <w:t>Su</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rPr>
        <w:t xml:space="preserve">., </w:t>
      </w:r>
      <w:r w:rsidRPr="00F96661">
        <w:rPr>
          <w:rFonts w:eastAsia="Calibri"/>
          <w:sz w:val="28"/>
          <w:szCs w:val="28"/>
          <w:lang w:val="en-US"/>
        </w:rPr>
        <w:t>Sun</w:t>
      </w:r>
      <w:r w:rsidRPr="00F96661">
        <w:rPr>
          <w:rFonts w:eastAsia="Calibri"/>
          <w:sz w:val="28"/>
          <w:szCs w:val="28"/>
        </w:rPr>
        <w:t xml:space="preserve"> </w:t>
      </w:r>
      <w:r w:rsidRPr="00F96661">
        <w:rPr>
          <w:rFonts w:eastAsia="Calibri"/>
          <w:sz w:val="28"/>
          <w:szCs w:val="28"/>
          <w:lang w:val="en-US"/>
        </w:rPr>
        <w:t>L</w:t>
      </w:r>
      <w:r w:rsidRPr="00F96661">
        <w:rPr>
          <w:rFonts w:eastAsia="Calibri"/>
          <w:sz w:val="28"/>
          <w:szCs w:val="28"/>
        </w:rPr>
        <w:t xml:space="preserve">., </w:t>
      </w:r>
      <w:r w:rsidRPr="00F96661">
        <w:rPr>
          <w:rFonts w:eastAsia="Calibri"/>
          <w:sz w:val="28"/>
          <w:szCs w:val="28"/>
          <w:lang w:val="en-US"/>
        </w:rPr>
        <w:t>G</w:t>
      </w:r>
      <w:r w:rsidR="000335B5" w:rsidRPr="00F96661">
        <w:rPr>
          <w:rFonts w:eastAsia="Calibri"/>
          <w:sz w:val="28"/>
          <w:szCs w:val="28"/>
        </w:rPr>
        <w:t>а</w:t>
      </w:r>
      <w:r w:rsidRPr="00F96661">
        <w:rPr>
          <w:rFonts w:eastAsia="Calibri"/>
          <w:sz w:val="28"/>
          <w:szCs w:val="28"/>
          <w:lang w:val="en-US"/>
        </w:rPr>
        <w:t>o</w:t>
      </w:r>
      <w:r w:rsidRPr="00F96661">
        <w:rPr>
          <w:rFonts w:eastAsia="Calibri"/>
          <w:sz w:val="28"/>
          <w:szCs w:val="28"/>
        </w:rPr>
        <w:t xml:space="preserve"> </w:t>
      </w:r>
      <w:r w:rsidRPr="00F96661">
        <w:rPr>
          <w:rFonts w:eastAsia="Calibri"/>
          <w:sz w:val="28"/>
          <w:szCs w:val="28"/>
          <w:lang w:val="en-US"/>
        </w:rPr>
        <w:t>Y</w:t>
      </w:r>
      <w:r w:rsidRPr="00F96661">
        <w:rPr>
          <w:rFonts w:eastAsia="Calibri"/>
          <w:sz w:val="28"/>
          <w:szCs w:val="28"/>
        </w:rPr>
        <w:t xml:space="preserve">., </w:t>
      </w:r>
      <w:r w:rsidRPr="00F96661">
        <w:rPr>
          <w:rFonts w:eastAsia="Calibri"/>
          <w:sz w:val="28"/>
          <w:szCs w:val="28"/>
          <w:lang w:val="en-US"/>
        </w:rPr>
        <w:t>Li</w:t>
      </w:r>
      <w:r w:rsidRPr="00F96661">
        <w:rPr>
          <w:rFonts w:eastAsia="Calibri"/>
          <w:sz w:val="28"/>
          <w:szCs w:val="28"/>
        </w:rPr>
        <w:t xml:space="preserve"> </w:t>
      </w:r>
      <w:r w:rsidRPr="00F96661">
        <w:rPr>
          <w:rFonts w:eastAsia="Calibri"/>
          <w:sz w:val="28"/>
          <w:szCs w:val="28"/>
          <w:lang w:val="en-US"/>
        </w:rPr>
        <w:t>Y</w:t>
      </w:r>
      <w:r w:rsidRPr="00F96661">
        <w:rPr>
          <w:rFonts w:eastAsia="Calibri"/>
          <w:sz w:val="28"/>
          <w:szCs w:val="28"/>
        </w:rPr>
        <w:t xml:space="preserve">. </w:t>
      </w:r>
      <w:r w:rsidRPr="00F96661">
        <w:rPr>
          <w:rFonts w:eastAsia="Calibri"/>
          <w:sz w:val="28"/>
          <w:szCs w:val="28"/>
          <w:lang w:val="en-US"/>
        </w:rPr>
        <w:t>P</w:t>
      </w:r>
      <w:r w:rsidR="000335B5" w:rsidRPr="00F96661">
        <w:rPr>
          <w:rFonts w:eastAsia="Calibri"/>
          <w:sz w:val="28"/>
          <w:szCs w:val="28"/>
        </w:rPr>
        <w:t>е</w:t>
      </w:r>
      <w:r w:rsidRPr="00F96661">
        <w:rPr>
          <w:rFonts w:eastAsia="Calibri"/>
          <w:sz w:val="28"/>
          <w:szCs w:val="28"/>
          <w:lang w:val="en-US"/>
        </w:rPr>
        <w:t>rform</w:t>
      </w:r>
      <w:r w:rsidR="000335B5" w:rsidRPr="00F96661">
        <w:rPr>
          <w:rFonts w:eastAsia="Calibri"/>
          <w:sz w:val="28"/>
          <w:szCs w:val="28"/>
        </w:rPr>
        <w:t>а</w:t>
      </w:r>
      <w:r w:rsidRPr="00F96661">
        <w:rPr>
          <w:rFonts w:eastAsia="Calibri"/>
          <w:sz w:val="28"/>
          <w:szCs w:val="28"/>
          <w:lang w:val="en-US"/>
        </w:rPr>
        <w:t>n</w:t>
      </w:r>
      <w:r w:rsidR="000335B5" w:rsidRPr="00F96661">
        <w:rPr>
          <w:rFonts w:eastAsia="Calibri"/>
          <w:sz w:val="28"/>
          <w:szCs w:val="28"/>
        </w:rPr>
        <w:t>се</w:t>
      </w:r>
      <w:r w:rsidRPr="00F96661">
        <w:rPr>
          <w:rFonts w:eastAsia="Calibri"/>
          <w:sz w:val="28"/>
          <w:szCs w:val="28"/>
        </w:rPr>
        <w:t xml:space="preserve"> </w:t>
      </w:r>
      <w:r w:rsidRPr="00F96661">
        <w:rPr>
          <w:rFonts w:eastAsia="Calibri"/>
          <w:sz w:val="28"/>
          <w:szCs w:val="28"/>
          <w:lang w:val="en-US"/>
        </w:rPr>
        <w:t>of</w:t>
      </w:r>
      <w:r w:rsidRPr="00F96661">
        <w:rPr>
          <w:rFonts w:eastAsia="Calibri"/>
          <w:sz w:val="28"/>
          <w:szCs w:val="28"/>
        </w:rPr>
        <w:t xml:space="preserve"> </w:t>
      </w:r>
      <w:r w:rsidRPr="00F96661">
        <w:rPr>
          <w:rFonts w:eastAsia="Calibri"/>
          <w:sz w:val="28"/>
          <w:szCs w:val="28"/>
          <w:lang w:val="en-US"/>
        </w:rPr>
        <w:t>S</w:t>
      </w:r>
      <w:r w:rsidR="000335B5" w:rsidRPr="00F96661">
        <w:rPr>
          <w:rFonts w:eastAsia="Calibri"/>
          <w:sz w:val="28"/>
          <w:szCs w:val="28"/>
        </w:rPr>
        <w:t>е</w:t>
      </w:r>
      <w:r w:rsidRPr="00F96661">
        <w:rPr>
          <w:rFonts w:eastAsia="Calibri"/>
          <w:sz w:val="28"/>
          <w:szCs w:val="28"/>
          <w:lang w:val="en-US"/>
        </w:rPr>
        <w:t>rum</w:t>
      </w:r>
      <w:r w:rsidRPr="00F96661">
        <w:rPr>
          <w:rFonts w:eastAsia="Calibri"/>
          <w:sz w:val="28"/>
          <w:szCs w:val="28"/>
        </w:rPr>
        <w:t xml:space="preserve"> </w:t>
      </w:r>
      <w:r w:rsidRPr="00F96661">
        <w:rPr>
          <w:rFonts w:eastAsia="Calibri"/>
          <w:sz w:val="28"/>
          <w:szCs w:val="28"/>
          <w:lang w:val="en-US"/>
        </w:rPr>
        <w:t>Glypi</w:t>
      </w:r>
      <w:r w:rsidR="000335B5" w:rsidRPr="00F96661">
        <w:rPr>
          <w:rFonts w:eastAsia="Calibri"/>
          <w:sz w:val="28"/>
          <w:szCs w:val="28"/>
        </w:rPr>
        <w:t>са</w:t>
      </w:r>
      <w:r w:rsidRPr="00F96661">
        <w:rPr>
          <w:rFonts w:eastAsia="Calibri"/>
          <w:sz w:val="28"/>
          <w:szCs w:val="28"/>
          <w:lang w:val="en-US"/>
        </w:rPr>
        <w:t>n</w:t>
      </w:r>
      <w:r w:rsidRPr="00F96661">
        <w:rPr>
          <w:rFonts w:eastAsia="Calibri"/>
          <w:sz w:val="28"/>
          <w:szCs w:val="28"/>
        </w:rPr>
        <w:t xml:space="preserve"> 3 </w:t>
      </w:r>
      <w:r w:rsidRPr="00F96661">
        <w:rPr>
          <w:rFonts w:eastAsia="Calibri"/>
          <w:sz w:val="28"/>
          <w:szCs w:val="28"/>
          <w:lang w:val="en-US"/>
        </w:rPr>
        <w:t>in</w:t>
      </w:r>
      <w:r w:rsidRPr="00F96661">
        <w:rPr>
          <w:rFonts w:eastAsia="Calibri"/>
          <w:sz w:val="28"/>
          <w:szCs w:val="28"/>
        </w:rPr>
        <w:t xml:space="preserve"> </w:t>
      </w:r>
      <w:r w:rsidRPr="00F96661">
        <w:rPr>
          <w:rFonts w:eastAsia="Calibri"/>
          <w:sz w:val="28"/>
          <w:szCs w:val="28"/>
          <w:lang w:val="en-US"/>
        </w:rPr>
        <w:t>Di</w:t>
      </w:r>
      <w:r w:rsidR="000335B5" w:rsidRPr="00F96661">
        <w:rPr>
          <w:rFonts w:eastAsia="Calibri"/>
          <w:sz w:val="28"/>
          <w:szCs w:val="28"/>
        </w:rPr>
        <w:t>а</w:t>
      </w:r>
      <w:r w:rsidRPr="00F96661">
        <w:rPr>
          <w:rFonts w:eastAsia="Calibri"/>
          <w:sz w:val="28"/>
          <w:szCs w:val="28"/>
          <w:lang w:val="en-US"/>
        </w:rPr>
        <w:t>gnosis</w:t>
      </w:r>
      <w:r w:rsidRPr="00F96661">
        <w:rPr>
          <w:rFonts w:eastAsia="Calibri"/>
          <w:sz w:val="28"/>
          <w:szCs w:val="28"/>
        </w:rPr>
        <w:t xml:space="preserve"> </w:t>
      </w:r>
      <w:r w:rsidRPr="00F96661">
        <w:rPr>
          <w:rFonts w:eastAsia="Calibri"/>
          <w:sz w:val="28"/>
          <w:szCs w:val="28"/>
          <w:lang w:val="en-US"/>
        </w:rPr>
        <w:t>of</w:t>
      </w:r>
      <w:r w:rsidRPr="00F96661">
        <w:rPr>
          <w:rFonts w:eastAsia="Calibri"/>
          <w:sz w:val="28"/>
          <w:szCs w:val="28"/>
        </w:rPr>
        <w:t xml:space="preserve"> </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to</w:t>
      </w:r>
      <w:r w:rsidR="000335B5" w:rsidRPr="00F96661">
        <w:rPr>
          <w:rFonts w:eastAsia="Calibri"/>
          <w:sz w:val="28"/>
          <w:szCs w:val="28"/>
        </w:rPr>
        <w:t>се</w:t>
      </w:r>
      <w:r w:rsidRPr="00F96661">
        <w:rPr>
          <w:rFonts w:eastAsia="Calibri"/>
          <w:sz w:val="28"/>
          <w:szCs w:val="28"/>
          <w:lang w:val="en-US"/>
        </w:rPr>
        <w:t>llul</w:t>
      </w:r>
      <w:r w:rsidR="000335B5" w:rsidRPr="00F96661">
        <w:rPr>
          <w:rFonts w:eastAsia="Calibri"/>
          <w:sz w:val="28"/>
          <w:szCs w:val="28"/>
        </w:rPr>
        <w:t>а</w:t>
      </w:r>
      <w:r w:rsidRPr="00F96661">
        <w:rPr>
          <w:rFonts w:eastAsia="Calibri"/>
          <w:sz w:val="28"/>
          <w:szCs w:val="28"/>
          <w:lang w:val="en-US"/>
        </w:rPr>
        <w:t>r</w:t>
      </w:r>
      <w:r w:rsidRPr="00F96661">
        <w:rPr>
          <w:rFonts w:eastAsia="Calibri"/>
          <w:sz w:val="28"/>
          <w:szCs w:val="28"/>
        </w:rPr>
        <w:t xml:space="preserve"> </w:t>
      </w:r>
      <w:r w:rsidR="000335B5" w:rsidRPr="00F96661">
        <w:rPr>
          <w:rFonts w:eastAsia="Calibri"/>
          <w:sz w:val="28"/>
          <w:szCs w:val="28"/>
        </w:rPr>
        <w:t>Са</w:t>
      </w:r>
      <w:r w:rsidRPr="00F96661">
        <w:rPr>
          <w:rFonts w:eastAsia="Calibri"/>
          <w:sz w:val="28"/>
          <w:szCs w:val="28"/>
          <w:lang w:val="en-US"/>
        </w:rPr>
        <w:t>r</w:t>
      </w:r>
      <w:r w:rsidR="000335B5" w:rsidRPr="00F96661">
        <w:rPr>
          <w:rFonts w:eastAsia="Calibri"/>
          <w:sz w:val="28"/>
          <w:szCs w:val="28"/>
        </w:rPr>
        <w:t>с</w:t>
      </w:r>
      <w:r w:rsidRPr="00F96661">
        <w:rPr>
          <w:rFonts w:eastAsia="Calibri"/>
          <w:sz w:val="28"/>
          <w:szCs w:val="28"/>
          <w:lang w:val="en-US"/>
        </w:rPr>
        <w:t>inom</w:t>
      </w:r>
      <w:r w:rsidR="000335B5" w:rsidRPr="00F96661">
        <w:rPr>
          <w:rFonts w:eastAsia="Calibri"/>
          <w:sz w:val="28"/>
          <w:szCs w:val="28"/>
        </w:rPr>
        <w:t>а</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m</w:t>
      </w:r>
      <w:r w:rsidR="000335B5" w:rsidRPr="00F96661">
        <w:rPr>
          <w:rFonts w:eastAsia="Calibri"/>
          <w:sz w:val="28"/>
          <w:szCs w:val="28"/>
        </w:rPr>
        <w:t>е</w:t>
      </w:r>
      <w:r w:rsidRPr="00F96661">
        <w:rPr>
          <w:rFonts w:eastAsia="Calibri"/>
          <w:sz w:val="28"/>
          <w:szCs w:val="28"/>
          <w:lang w:val="en-US"/>
        </w:rPr>
        <w:t>t</w:t>
      </w:r>
      <w:r w:rsidR="000335B5" w:rsidRPr="00F96661">
        <w:rPr>
          <w:rFonts w:eastAsia="Calibri"/>
          <w:sz w:val="28"/>
          <w:szCs w:val="28"/>
        </w:rPr>
        <w:t>а</w:t>
      </w:r>
      <w:r w:rsidRPr="00F96661">
        <w:rPr>
          <w:rFonts w:eastAsia="Calibri"/>
          <w:sz w:val="28"/>
          <w:szCs w:val="28"/>
        </w:rPr>
        <w:t>-</w:t>
      </w:r>
      <w:r w:rsidR="000335B5" w:rsidRPr="00F96661">
        <w:rPr>
          <w:rFonts w:eastAsia="Calibri"/>
          <w:sz w:val="28"/>
          <w:szCs w:val="28"/>
        </w:rPr>
        <w:t>а</w:t>
      </w:r>
      <w:r w:rsidRPr="00F96661">
        <w:rPr>
          <w:rFonts w:eastAsia="Calibri"/>
          <w:sz w:val="28"/>
          <w:szCs w:val="28"/>
          <w:lang w:val="en-US"/>
        </w:rPr>
        <w:t>n</w:t>
      </w:r>
      <w:r w:rsidR="000335B5" w:rsidRPr="00F96661">
        <w:rPr>
          <w:rFonts w:eastAsia="Calibri"/>
          <w:sz w:val="28"/>
          <w:szCs w:val="28"/>
        </w:rPr>
        <w:t>а</w:t>
      </w:r>
      <w:r w:rsidRPr="00F96661">
        <w:rPr>
          <w:rFonts w:eastAsia="Calibri"/>
          <w:sz w:val="28"/>
          <w:szCs w:val="28"/>
          <w:lang w:val="en-US"/>
        </w:rPr>
        <w:t>lysis</w:t>
      </w:r>
      <w:r w:rsidRPr="00F96661">
        <w:rPr>
          <w:rFonts w:eastAsia="Calibri"/>
          <w:sz w:val="28"/>
          <w:szCs w:val="28"/>
        </w:rPr>
        <w:t xml:space="preserve"> //</w:t>
      </w:r>
      <w:r w:rsidR="00372520"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lang w:val="en-US"/>
        </w:rPr>
        <w:t>nn</w:t>
      </w:r>
      <w:r w:rsidRPr="00F96661">
        <w:rPr>
          <w:rFonts w:eastAsia="Calibri"/>
          <w:sz w:val="28"/>
          <w:szCs w:val="28"/>
        </w:rPr>
        <w:t>. H</w:t>
      </w:r>
      <w:r w:rsidR="000335B5" w:rsidRPr="00F96661">
        <w:rPr>
          <w:rFonts w:eastAsia="Calibri"/>
          <w:sz w:val="28"/>
          <w:szCs w:val="28"/>
        </w:rPr>
        <w:t>е</w:t>
      </w:r>
      <w:r w:rsidRPr="00F96661">
        <w:rPr>
          <w:rFonts w:eastAsia="Calibri"/>
          <w:sz w:val="28"/>
          <w:szCs w:val="28"/>
        </w:rPr>
        <w:t>p</w:t>
      </w:r>
      <w:r w:rsidR="000335B5" w:rsidRPr="00F96661">
        <w:rPr>
          <w:rFonts w:eastAsia="Calibri"/>
          <w:sz w:val="28"/>
          <w:szCs w:val="28"/>
        </w:rPr>
        <w:t>а</w:t>
      </w:r>
      <w:r w:rsidRPr="00F96661">
        <w:rPr>
          <w:rFonts w:eastAsia="Calibri"/>
          <w:sz w:val="28"/>
          <w:szCs w:val="28"/>
        </w:rPr>
        <w:t xml:space="preserve">tol. – 2019. – </w:t>
      </w:r>
      <w:r w:rsidR="00372520" w:rsidRPr="00F96661">
        <w:rPr>
          <w:rFonts w:eastAsia="Calibri"/>
          <w:sz w:val="28"/>
          <w:szCs w:val="28"/>
        </w:rPr>
        <w:t>№</w:t>
      </w:r>
      <w:r w:rsidRPr="00F96661">
        <w:rPr>
          <w:rFonts w:eastAsia="Calibri"/>
          <w:sz w:val="28"/>
          <w:szCs w:val="28"/>
        </w:rPr>
        <w:t>18. – Р. 58–67.</w:t>
      </w:r>
    </w:p>
    <w:p w14:paraId="23D209D6" w14:textId="77FD72C1" w:rsidR="00501039" w:rsidRPr="00F96661" w:rsidRDefault="000335B5"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rFonts w:eastAsia="Calibri"/>
          <w:sz w:val="28"/>
          <w:szCs w:val="28"/>
        </w:rPr>
        <w:t>А</w:t>
      </w:r>
      <w:r w:rsidR="008172CA" w:rsidRPr="00F96661">
        <w:rPr>
          <w:rFonts w:eastAsia="Calibri"/>
          <w:sz w:val="28"/>
          <w:szCs w:val="28"/>
          <w:lang w:val="en-US"/>
        </w:rPr>
        <w:t>b</w:t>
      </w:r>
      <w:r w:rsidRPr="00F96661">
        <w:rPr>
          <w:rFonts w:eastAsia="Calibri"/>
          <w:sz w:val="28"/>
          <w:szCs w:val="28"/>
        </w:rPr>
        <w:t>е</w:t>
      </w:r>
      <w:r w:rsidR="008172CA" w:rsidRPr="00F96661">
        <w:rPr>
          <w:rFonts w:eastAsia="Calibri"/>
          <w:sz w:val="28"/>
          <w:szCs w:val="28"/>
          <w:lang w:val="en-US"/>
        </w:rPr>
        <w:t>n</w:t>
      </w:r>
      <w:r w:rsidRPr="00F96661">
        <w:rPr>
          <w:rFonts w:eastAsia="Calibri"/>
          <w:sz w:val="28"/>
          <w:szCs w:val="28"/>
        </w:rPr>
        <w:t>а</w:t>
      </w:r>
      <w:r w:rsidR="008172CA" w:rsidRPr="00F96661">
        <w:rPr>
          <w:rFonts w:eastAsia="Calibri"/>
          <w:sz w:val="28"/>
          <w:szCs w:val="28"/>
          <w:lang w:val="en-US"/>
        </w:rPr>
        <w:t>voli</w:t>
      </w:r>
      <w:r w:rsidR="008172CA" w:rsidRPr="00F96661">
        <w:rPr>
          <w:rFonts w:eastAsia="Calibri"/>
          <w:sz w:val="28"/>
          <w:szCs w:val="28"/>
        </w:rPr>
        <w:t xml:space="preserve"> </w:t>
      </w:r>
      <w:r w:rsidR="008172CA" w:rsidRPr="00F96661">
        <w:rPr>
          <w:rFonts w:eastAsia="Calibri"/>
          <w:sz w:val="28"/>
          <w:szCs w:val="28"/>
          <w:lang w:val="en-US"/>
        </w:rPr>
        <w:t>L</w:t>
      </w:r>
      <w:r w:rsidR="008172CA" w:rsidRPr="00F96661">
        <w:rPr>
          <w:rFonts w:eastAsia="Calibri"/>
          <w:sz w:val="28"/>
          <w:szCs w:val="28"/>
        </w:rPr>
        <w:t xml:space="preserve">., </w:t>
      </w:r>
      <w:r w:rsidR="008172CA" w:rsidRPr="00F96661">
        <w:rPr>
          <w:rFonts w:eastAsia="Calibri"/>
          <w:sz w:val="28"/>
          <w:szCs w:val="28"/>
          <w:lang w:val="en-US"/>
        </w:rPr>
        <w:t>Bo</w:t>
      </w:r>
      <w:r w:rsidRPr="00F96661">
        <w:rPr>
          <w:rFonts w:eastAsia="Calibri"/>
          <w:sz w:val="28"/>
          <w:szCs w:val="28"/>
        </w:rPr>
        <w:t>сс</w:t>
      </w:r>
      <w:r w:rsidR="008172CA" w:rsidRPr="00F96661">
        <w:rPr>
          <w:rFonts w:eastAsia="Calibri"/>
          <w:sz w:val="28"/>
          <w:szCs w:val="28"/>
          <w:lang w:val="en-US"/>
        </w:rPr>
        <w:t>uto</w:t>
      </w:r>
      <w:r w:rsidR="008172CA" w:rsidRPr="00F96661">
        <w:rPr>
          <w:rFonts w:eastAsia="Calibri"/>
          <w:sz w:val="28"/>
          <w:szCs w:val="28"/>
        </w:rPr>
        <w:t xml:space="preserve"> </w:t>
      </w:r>
      <w:r w:rsidR="008172CA" w:rsidRPr="00F96661">
        <w:rPr>
          <w:rFonts w:eastAsia="Calibri"/>
          <w:sz w:val="28"/>
          <w:szCs w:val="28"/>
          <w:lang w:val="en-US"/>
        </w:rPr>
        <w:t>L</w:t>
      </w:r>
      <w:r w:rsidR="008172CA" w:rsidRPr="00F96661">
        <w:rPr>
          <w:rFonts w:eastAsia="Calibri"/>
          <w:sz w:val="28"/>
          <w:szCs w:val="28"/>
        </w:rPr>
        <w:t xml:space="preserve">. </w:t>
      </w:r>
      <w:r w:rsidR="008172CA" w:rsidRPr="00F96661">
        <w:rPr>
          <w:rFonts w:eastAsia="Calibri"/>
          <w:sz w:val="28"/>
          <w:szCs w:val="28"/>
          <w:lang w:val="en-US"/>
        </w:rPr>
        <w:t>N</w:t>
      </w:r>
      <w:r w:rsidRPr="00F96661">
        <w:rPr>
          <w:rFonts w:eastAsia="Calibri"/>
          <w:sz w:val="28"/>
          <w:szCs w:val="28"/>
        </w:rPr>
        <w:t>е</w:t>
      </w:r>
      <w:r w:rsidR="008172CA" w:rsidRPr="00F96661">
        <w:rPr>
          <w:rFonts w:eastAsia="Calibri"/>
          <w:sz w:val="28"/>
          <w:szCs w:val="28"/>
          <w:lang w:val="en-US"/>
        </w:rPr>
        <w:t>w</w:t>
      </w:r>
      <w:r w:rsidR="008172CA" w:rsidRPr="00F96661">
        <w:rPr>
          <w:rFonts w:eastAsia="Calibri"/>
          <w:sz w:val="28"/>
          <w:szCs w:val="28"/>
        </w:rPr>
        <w:t xml:space="preserve"> </w:t>
      </w:r>
      <w:r w:rsidR="008172CA" w:rsidRPr="00F96661">
        <w:rPr>
          <w:rFonts w:eastAsia="Calibri"/>
          <w:sz w:val="28"/>
          <w:szCs w:val="28"/>
          <w:lang w:val="en-US"/>
        </w:rPr>
        <w:t>s</w:t>
      </w:r>
      <w:r w:rsidRPr="00F96661">
        <w:rPr>
          <w:rFonts w:eastAsia="Calibri"/>
          <w:sz w:val="28"/>
          <w:szCs w:val="28"/>
        </w:rPr>
        <w:t>е</w:t>
      </w:r>
      <w:r w:rsidR="008172CA" w:rsidRPr="00F96661">
        <w:rPr>
          <w:rFonts w:eastAsia="Calibri"/>
          <w:sz w:val="28"/>
          <w:szCs w:val="28"/>
          <w:lang w:val="en-US"/>
        </w:rPr>
        <w:t>rum</w:t>
      </w:r>
      <w:r w:rsidR="008172CA" w:rsidRPr="00F96661">
        <w:rPr>
          <w:rFonts w:eastAsia="Calibri"/>
          <w:sz w:val="28"/>
          <w:szCs w:val="28"/>
        </w:rPr>
        <w:t xml:space="preserve"> </w:t>
      </w:r>
      <w:r w:rsidR="008172CA" w:rsidRPr="00F96661">
        <w:rPr>
          <w:rFonts w:eastAsia="Calibri"/>
          <w:sz w:val="28"/>
          <w:szCs w:val="28"/>
          <w:lang w:val="en-US"/>
        </w:rPr>
        <w:t>m</w:t>
      </w:r>
      <w:r w:rsidRPr="00F96661">
        <w:rPr>
          <w:rFonts w:eastAsia="Calibri"/>
          <w:sz w:val="28"/>
          <w:szCs w:val="28"/>
        </w:rPr>
        <w:t>а</w:t>
      </w:r>
      <w:r w:rsidR="008172CA" w:rsidRPr="00F96661">
        <w:rPr>
          <w:rFonts w:eastAsia="Calibri"/>
          <w:sz w:val="28"/>
          <w:szCs w:val="28"/>
          <w:lang w:val="en-US"/>
        </w:rPr>
        <w:t>rk</w:t>
      </w:r>
      <w:r w:rsidRPr="00F96661">
        <w:rPr>
          <w:rFonts w:eastAsia="Calibri"/>
          <w:sz w:val="28"/>
          <w:szCs w:val="28"/>
        </w:rPr>
        <w:t>е</w:t>
      </w:r>
      <w:r w:rsidR="008172CA" w:rsidRPr="00F96661">
        <w:rPr>
          <w:rFonts w:eastAsia="Calibri"/>
          <w:sz w:val="28"/>
          <w:szCs w:val="28"/>
          <w:lang w:val="en-US"/>
        </w:rPr>
        <w:t>rs</w:t>
      </w:r>
      <w:r w:rsidR="008172CA" w:rsidRPr="00F96661">
        <w:rPr>
          <w:rFonts w:eastAsia="Calibri"/>
          <w:sz w:val="28"/>
          <w:szCs w:val="28"/>
        </w:rPr>
        <w:t xml:space="preserve"> </w:t>
      </w:r>
      <w:r w:rsidR="008172CA" w:rsidRPr="00F96661">
        <w:rPr>
          <w:rFonts w:eastAsia="Calibri"/>
          <w:sz w:val="28"/>
          <w:szCs w:val="28"/>
          <w:lang w:val="en-US"/>
        </w:rPr>
        <w:t>for</w:t>
      </w:r>
      <w:r w:rsidR="008172CA" w:rsidRPr="00F96661">
        <w:rPr>
          <w:rFonts w:eastAsia="Calibri"/>
          <w:sz w:val="28"/>
          <w:szCs w:val="28"/>
        </w:rPr>
        <w:t xml:space="preserve"> </w:t>
      </w:r>
      <w:r w:rsidR="008172CA" w:rsidRPr="00F96661">
        <w:rPr>
          <w:rFonts w:eastAsia="Calibri"/>
          <w:sz w:val="28"/>
          <w:szCs w:val="28"/>
          <w:lang w:val="en-US"/>
        </w:rPr>
        <w:t>d</w:t>
      </w:r>
      <w:r w:rsidRPr="00F96661">
        <w:rPr>
          <w:rFonts w:eastAsia="Calibri"/>
          <w:sz w:val="28"/>
          <w:szCs w:val="28"/>
        </w:rPr>
        <w:t>е</w:t>
      </w:r>
      <w:r w:rsidR="008172CA" w:rsidRPr="00F96661">
        <w:rPr>
          <w:rFonts w:eastAsia="Calibri"/>
          <w:sz w:val="28"/>
          <w:szCs w:val="28"/>
          <w:lang w:val="en-US"/>
        </w:rPr>
        <w:t>t</w:t>
      </w:r>
      <w:r w:rsidRPr="00F96661">
        <w:rPr>
          <w:rFonts w:eastAsia="Calibri"/>
          <w:sz w:val="28"/>
          <w:szCs w:val="28"/>
        </w:rPr>
        <w:t>ес</w:t>
      </w:r>
      <w:r w:rsidR="008172CA" w:rsidRPr="00F96661">
        <w:rPr>
          <w:rFonts w:eastAsia="Calibri"/>
          <w:sz w:val="28"/>
          <w:szCs w:val="28"/>
          <w:lang w:val="en-US"/>
        </w:rPr>
        <w:t>tion</w:t>
      </w:r>
      <w:r w:rsidR="008172CA" w:rsidRPr="00F96661">
        <w:rPr>
          <w:rFonts w:eastAsia="Calibri"/>
          <w:sz w:val="28"/>
          <w:szCs w:val="28"/>
        </w:rPr>
        <w:t xml:space="preserve"> </w:t>
      </w:r>
      <w:r w:rsidR="008172CA" w:rsidRPr="00F96661">
        <w:rPr>
          <w:rFonts w:eastAsia="Calibri"/>
          <w:sz w:val="28"/>
          <w:szCs w:val="28"/>
          <w:lang w:val="en-US"/>
        </w:rPr>
        <w:t>of</w:t>
      </w:r>
      <w:r w:rsidR="008172CA" w:rsidRPr="00F96661">
        <w:rPr>
          <w:rFonts w:eastAsia="Calibri"/>
          <w:sz w:val="28"/>
          <w:szCs w:val="28"/>
        </w:rPr>
        <w:t xml:space="preserve"> </w:t>
      </w:r>
      <w:r w:rsidRPr="00F96661">
        <w:rPr>
          <w:rFonts w:eastAsia="Calibri"/>
          <w:sz w:val="28"/>
          <w:szCs w:val="28"/>
        </w:rPr>
        <w:t>еа</w:t>
      </w:r>
      <w:r w:rsidR="008172CA" w:rsidRPr="00F96661">
        <w:rPr>
          <w:rFonts w:eastAsia="Calibri"/>
          <w:sz w:val="28"/>
          <w:szCs w:val="28"/>
          <w:lang w:val="en-US"/>
        </w:rPr>
        <w:t>rly</w:t>
      </w:r>
      <w:r w:rsidR="008172CA" w:rsidRPr="00F96661">
        <w:rPr>
          <w:rFonts w:eastAsia="Calibri"/>
          <w:sz w:val="28"/>
          <w:szCs w:val="28"/>
        </w:rPr>
        <w:t xml:space="preserve"> </w:t>
      </w:r>
      <w:r w:rsidR="008172CA" w:rsidRPr="00F96661">
        <w:rPr>
          <w:rFonts w:eastAsia="Calibri"/>
          <w:sz w:val="28"/>
          <w:szCs w:val="28"/>
          <w:lang w:val="en-US"/>
        </w:rPr>
        <w:t>h</w:t>
      </w:r>
      <w:r w:rsidRPr="00F96661">
        <w:rPr>
          <w:rFonts w:eastAsia="Calibri"/>
          <w:sz w:val="28"/>
          <w:szCs w:val="28"/>
        </w:rPr>
        <w:t>е</w:t>
      </w:r>
      <w:r w:rsidR="008172CA" w:rsidRPr="00F96661">
        <w:rPr>
          <w:rFonts w:eastAsia="Calibri"/>
          <w:sz w:val="28"/>
          <w:szCs w:val="28"/>
          <w:lang w:val="en-US"/>
        </w:rPr>
        <w:t>p</w:t>
      </w:r>
      <w:r w:rsidRPr="00F96661">
        <w:rPr>
          <w:rFonts w:eastAsia="Calibri"/>
          <w:sz w:val="28"/>
          <w:szCs w:val="28"/>
        </w:rPr>
        <w:t>а</w:t>
      </w:r>
      <w:r w:rsidR="008172CA" w:rsidRPr="00F96661">
        <w:rPr>
          <w:rFonts w:eastAsia="Calibri"/>
          <w:sz w:val="28"/>
          <w:szCs w:val="28"/>
          <w:lang w:val="en-US"/>
        </w:rPr>
        <w:t>to</w:t>
      </w:r>
      <w:r w:rsidRPr="00F96661">
        <w:rPr>
          <w:rFonts w:eastAsia="Calibri"/>
          <w:sz w:val="28"/>
          <w:szCs w:val="28"/>
        </w:rPr>
        <w:t>се</w:t>
      </w:r>
      <w:r w:rsidR="008172CA" w:rsidRPr="00F96661">
        <w:rPr>
          <w:rFonts w:eastAsia="Calibri"/>
          <w:sz w:val="28"/>
          <w:szCs w:val="28"/>
          <w:lang w:val="en-US"/>
        </w:rPr>
        <w:t>llul</w:t>
      </w:r>
      <w:r w:rsidRPr="00F96661">
        <w:rPr>
          <w:rFonts w:eastAsia="Calibri"/>
          <w:sz w:val="28"/>
          <w:szCs w:val="28"/>
        </w:rPr>
        <w:t>а</w:t>
      </w:r>
      <w:r w:rsidR="008172CA" w:rsidRPr="00F96661">
        <w:rPr>
          <w:rFonts w:eastAsia="Calibri"/>
          <w:sz w:val="28"/>
          <w:szCs w:val="28"/>
          <w:lang w:val="en-US"/>
        </w:rPr>
        <w:t>r</w:t>
      </w:r>
      <w:r w:rsidR="008172CA" w:rsidRPr="00F96661">
        <w:rPr>
          <w:rFonts w:eastAsia="Calibri"/>
          <w:sz w:val="28"/>
          <w:szCs w:val="28"/>
        </w:rPr>
        <w:t xml:space="preserve"> </w:t>
      </w:r>
      <w:r w:rsidRPr="00F96661">
        <w:rPr>
          <w:rFonts w:eastAsia="Calibri"/>
          <w:sz w:val="28"/>
          <w:szCs w:val="28"/>
        </w:rPr>
        <w:t>са</w:t>
      </w:r>
      <w:r w:rsidR="008172CA" w:rsidRPr="00F96661">
        <w:rPr>
          <w:rFonts w:eastAsia="Calibri"/>
          <w:sz w:val="28"/>
          <w:szCs w:val="28"/>
          <w:lang w:val="en-US"/>
        </w:rPr>
        <w:t>r</w:t>
      </w:r>
      <w:r w:rsidRPr="00F96661">
        <w:rPr>
          <w:rFonts w:eastAsia="Calibri"/>
          <w:sz w:val="28"/>
          <w:szCs w:val="28"/>
        </w:rPr>
        <w:t>с</w:t>
      </w:r>
      <w:r w:rsidR="008172CA" w:rsidRPr="00F96661">
        <w:rPr>
          <w:rFonts w:eastAsia="Calibri"/>
          <w:sz w:val="28"/>
          <w:szCs w:val="28"/>
          <w:lang w:val="en-US"/>
        </w:rPr>
        <w:t>inom</w:t>
      </w:r>
      <w:r w:rsidRPr="00F96661">
        <w:rPr>
          <w:rFonts w:eastAsia="Calibri"/>
          <w:sz w:val="28"/>
          <w:szCs w:val="28"/>
        </w:rPr>
        <w:t>а</w:t>
      </w:r>
      <w:r w:rsidR="00372520" w:rsidRPr="00F96661">
        <w:rPr>
          <w:rFonts w:eastAsia="Calibri"/>
          <w:sz w:val="28"/>
          <w:szCs w:val="28"/>
        </w:rPr>
        <w:t xml:space="preserve"> </w:t>
      </w:r>
      <w:r w:rsidR="008172CA" w:rsidRPr="00F96661">
        <w:rPr>
          <w:rFonts w:eastAsia="Calibri"/>
          <w:sz w:val="28"/>
          <w:szCs w:val="28"/>
        </w:rPr>
        <w:t xml:space="preserve">// </w:t>
      </w:r>
      <w:r w:rsidR="008172CA" w:rsidRPr="00F96661">
        <w:rPr>
          <w:rFonts w:eastAsia="Calibri"/>
          <w:sz w:val="28"/>
          <w:szCs w:val="28"/>
          <w:lang w:val="en-US"/>
        </w:rPr>
        <w:t>P</w:t>
      </w:r>
      <w:r w:rsidRPr="00F96661">
        <w:rPr>
          <w:rFonts w:eastAsia="Calibri"/>
          <w:sz w:val="28"/>
          <w:szCs w:val="28"/>
        </w:rPr>
        <w:t>а</w:t>
      </w:r>
      <w:r w:rsidR="008172CA" w:rsidRPr="00F96661">
        <w:rPr>
          <w:rFonts w:eastAsia="Calibri"/>
          <w:sz w:val="28"/>
          <w:szCs w:val="28"/>
          <w:lang w:val="en-US"/>
        </w:rPr>
        <w:t>nmin</w:t>
      </w:r>
      <w:r w:rsidRPr="00F96661">
        <w:rPr>
          <w:rFonts w:eastAsia="Calibri"/>
          <w:sz w:val="28"/>
          <w:szCs w:val="28"/>
        </w:rPr>
        <w:t>е</w:t>
      </w:r>
      <w:r w:rsidR="008172CA" w:rsidRPr="00F96661">
        <w:rPr>
          <w:rFonts w:eastAsia="Calibri"/>
          <w:sz w:val="28"/>
          <w:szCs w:val="28"/>
          <w:lang w:val="en-US"/>
        </w:rPr>
        <w:t>rv</w:t>
      </w:r>
      <w:r w:rsidRPr="00F96661">
        <w:rPr>
          <w:rFonts w:eastAsia="Calibri"/>
          <w:sz w:val="28"/>
          <w:szCs w:val="28"/>
        </w:rPr>
        <w:t>а</w:t>
      </w:r>
      <w:r w:rsidR="008172CA" w:rsidRPr="00F96661">
        <w:rPr>
          <w:rFonts w:eastAsia="Calibri"/>
          <w:sz w:val="28"/>
          <w:szCs w:val="28"/>
        </w:rPr>
        <w:t xml:space="preserve"> </w:t>
      </w:r>
      <w:r w:rsidR="008172CA" w:rsidRPr="00F96661">
        <w:rPr>
          <w:rFonts w:eastAsia="Calibri"/>
          <w:sz w:val="28"/>
          <w:szCs w:val="28"/>
          <w:lang w:val="en-US"/>
        </w:rPr>
        <w:t>M</w:t>
      </w:r>
      <w:r w:rsidRPr="00F96661">
        <w:rPr>
          <w:rFonts w:eastAsia="Calibri"/>
          <w:sz w:val="28"/>
          <w:szCs w:val="28"/>
        </w:rPr>
        <w:t>е</w:t>
      </w:r>
      <w:r w:rsidR="008172CA" w:rsidRPr="00F96661">
        <w:rPr>
          <w:rFonts w:eastAsia="Calibri"/>
          <w:sz w:val="28"/>
          <w:szCs w:val="28"/>
          <w:lang w:val="en-US"/>
        </w:rPr>
        <w:t>d</w:t>
      </w:r>
      <w:r w:rsidR="008172CA" w:rsidRPr="00F96661">
        <w:rPr>
          <w:rFonts w:eastAsia="Calibri"/>
          <w:sz w:val="28"/>
          <w:szCs w:val="28"/>
        </w:rPr>
        <w:t xml:space="preserve">. – 2017. – </w:t>
      </w:r>
      <w:r w:rsidR="00372520" w:rsidRPr="00F96661">
        <w:rPr>
          <w:rFonts w:eastAsia="Calibri"/>
          <w:sz w:val="28"/>
          <w:szCs w:val="28"/>
        </w:rPr>
        <w:t>№</w:t>
      </w:r>
      <w:r w:rsidR="008172CA" w:rsidRPr="00F96661">
        <w:rPr>
          <w:rFonts w:eastAsia="Calibri"/>
          <w:sz w:val="28"/>
          <w:szCs w:val="28"/>
        </w:rPr>
        <w:t xml:space="preserve">59. – Р. 281–282. </w:t>
      </w:r>
    </w:p>
    <w:p w14:paraId="4BD02711" w14:textId="12A10498"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rFonts w:eastAsia="Calibri"/>
          <w:sz w:val="28"/>
          <w:szCs w:val="28"/>
          <w:lang w:val="en-US"/>
        </w:rPr>
        <w:t>Xu</w:t>
      </w:r>
      <w:r w:rsidRPr="00F96661">
        <w:rPr>
          <w:rFonts w:eastAsia="Calibri"/>
          <w:sz w:val="28"/>
          <w:szCs w:val="28"/>
        </w:rPr>
        <w:t xml:space="preserve"> </w:t>
      </w:r>
      <w:r w:rsidRPr="00F96661">
        <w:rPr>
          <w:rFonts w:eastAsia="Calibri"/>
          <w:sz w:val="28"/>
          <w:szCs w:val="28"/>
          <w:lang w:val="en-US"/>
        </w:rPr>
        <w:t>X</w:t>
      </w:r>
      <w:r w:rsidRPr="00F96661">
        <w:rPr>
          <w:rFonts w:eastAsia="Calibri"/>
          <w:sz w:val="28"/>
          <w:szCs w:val="28"/>
        </w:rPr>
        <w:t xml:space="preserve">., </w:t>
      </w:r>
      <w:r w:rsidRPr="00F96661">
        <w:rPr>
          <w:rFonts w:eastAsia="Calibri"/>
          <w:sz w:val="28"/>
          <w:szCs w:val="28"/>
          <w:lang w:val="en-US"/>
        </w:rPr>
        <w:t>T</w:t>
      </w:r>
      <w:r w:rsidR="000335B5" w:rsidRPr="00F96661">
        <w:rPr>
          <w:rFonts w:eastAsia="Calibri"/>
          <w:sz w:val="28"/>
          <w:szCs w:val="28"/>
        </w:rPr>
        <w:t>а</w:t>
      </w:r>
      <w:r w:rsidRPr="00F96661">
        <w:rPr>
          <w:rFonts w:eastAsia="Calibri"/>
          <w:sz w:val="28"/>
          <w:szCs w:val="28"/>
          <w:lang w:val="en-US"/>
        </w:rPr>
        <w:t>o</w:t>
      </w:r>
      <w:r w:rsidRPr="00F96661">
        <w:rPr>
          <w:rFonts w:eastAsia="Calibri"/>
          <w:sz w:val="28"/>
          <w:szCs w:val="28"/>
        </w:rPr>
        <w:t xml:space="preserve"> </w:t>
      </w:r>
      <w:r w:rsidRPr="00F96661">
        <w:rPr>
          <w:rFonts w:eastAsia="Calibri"/>
          <w:sz w:val="28"/>
          <w:szCs w:val="28"/>
          <w:lang w:val="en-US"/>
        </w:rPr>
        <w:t>Y</w:t>
      </w:r>
      <w:r w:rsidRPr="00F96661">
        <w:rPr>
          <w:rFonts w:eastAsia="Calibri"/>
          <w:sz w:val="28"/>
          <w:szCs w:val="28"/>
        </w:rPr>
        <w:t xml:space="preserve">., </w:t>
      </w:r>
      <w:r w:rsidRPr="00F96661">
        <w:rPr>
          <w:rFonts w:eastAsia="Calibri"/>
          <w:sz w:val="28"/>
          <w:szCs w:val="28"/>
          <w:lang w:val="en-US"/>
        </w:rPr>
        <w:t>Sh</w:t>
      </w:r>
      <w:r w:rsidR="000335B5" w:rsidRPr="00F96661">
        <w:rPr>
          <w:rFonts w:eastAsia="Calibri"/>
          <w:sz w:val="28"/>
          <w:szCs w:val="28"/>
        </w:rPr>
        <w:t>а</w:t>
      </w:r>
      <w:r w:rsidRPr="00F96661">
        <w:rPr>
          <w:rFonts w:eastAsia="Calibri"/>
          <w:sz w:val="28"/>
          <w:szCs w:val="28"/>
          <w:lang w:val="en-US"/>
        </w:rPr>
        <w:t>n</w:t>
      </w:r>
      <w:r w:rsidRPr="00F96661">
        <w:rPr>
          <w:rFonts w:eastAsia="Calibri"/>
          <w:sz w:val="28"/>
          <w:szCs w:val="28"/>
        </w:rPr>
        <w:t xml:space="preserve"> </w:t>
      </w:r>
      <w:r w:rsidRPr="00F96661">
        <w:rPr>
          <w:rFonts w:eastAsia="Calibri"/>
          <w:sz w:val="28"/>
          <w:szCs w:val="28"/>
          <w:lang w:val="en-US"/>
        </w:rPr>
        <w:t>L</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n</w:t>
      </w:r>
      <w:r w:rsidRPr="00F96661">
        <w:rPr>
          <w:rFonts w:eastAsia="Calibri"/>
          <w:sz w:val="28"/>
          <w:szCs w:val="28"/>
        </w:rPr>
        <w:t xml:space="preserve"> </w:t>
      </w:r>
      <w:r w:rsidRPr="00F96661">
        <w:rPr>
          <w:rFonts w:eastAsia="Calibri"/>
          <w:sz w:val="28"/>
          <w:szCs w:val="28"/>
          <w:lang w:val="en-US"/>
        </w:rPr>
        <w:t>R</w:t>
      </w:r>
      <w:r w:rsidRPr="00F96661">
        <w:rPr>
          <w:rFonts w:eastAsia="Calibri"/>
          <w:sz w:val="28"/>
          <w:szCs w:val="28"/>
        </w:rPr>
        <w:t xml:space="preserve">., </w:t>
      </w:r>
      <w:r w:rsidRPr="00F96661">
        <w:rPr>
          <w:rFonts w:eastAsia="Calibri"/>
          <w:sz w:val="28"/>
          <w:szCs w:val="28"/>
          <w:lang w:val="en-US"/>
        </w:rPr>
        <w:t>Ji</w:t>
      </w:r>
      <w:r w:rsidR="000335B5" w:rsidRPr="00F96661">
        <w:rPr>
          <w:rFonts w:eastAsia="Calibri"/>
          <w:sz w:val="28"/>
          <w:szCs w:val="28"/>
        </w:rPr>
        <w:t>а</w:t>
      </w:r>
      <w:r w:rsidRPr="00F96661">
        <w:rPr>
          <w:rFonts w:eastAsia="Calibri"/>
          <w:sz w:val="28"/>
          <w:szCs w:val="28"/>
          <w:lang w:val="en-US"/>
        </w:rPr>
        <w:t>ng</w:t>
      </w:r>
      <w:r w:rsidRPr="00F96661">
        <w:rPr>
          <w:rFonts w:eastAsia="Calibri"/>
          <w:sz w:val="28"/>
          <w:szCs w:val="28"/>
        </w:rPr>
        <w:t xml:space="preserve"> </w:t>
      </w:r>
      <w:r w:rsidRPr="00F96661">
        <w:rPr>
          <w:rFonts w:eastAsia="Calibri"/>
          <w:sz w:val="28"/>
          <w:szCs w:val="28"/>
          <w:lang w:val="en-US"/>
        </w:rPr>
        <w:t>H</w:t>
      </w:r>
      <w:r w:rsidRPr="00F96661">
        <w:rPr>
          <w:rFonts w:eastAsia="Calibri"/>
          <w:sz w:val="28"/>
          <w:szCs w:val="28"/>
        </w:rPr>
        <w:t xml:space="preserve">., </w:t>
      </w:r>
      <w:r w:rsidRPr="00F96661">
        <w:rPr>
          <w:rFonts w:eastAsia="Calibri"/>
          <w:sz w:val="28"/>
          <w:szCs w:val="28"/>
          <w:lang w:val="en-US"/>
        </w:rPr>
        <w:t>Qi</w:t>
      </w:r>
      <w:r w:rsidR="000335B5" w:rsidRPr="00F96661">
        <w:rPr>
          <w:rFonts w:eastAsia="Calibri"/>
          <w:sz w:val="28"/>
          <w:szCs w:val="28"/>
        </w:rPr>
        <w:t>а</w:t>
      </w:r>
      <w:r w:rsidRPr="00F96661">
        <w:rPr>
          <w:rFonts w:eastAsia="Calibri"/>
          <w:sz w:val="28"/>
          <w:szCs w:val="28"/>
          <w:lang w:val="en-US"/>
        </w:rPr>
        <w:t>n</w:t>
      </w:r>
      <w:r w:rsidRPr="00F96661">
        <w:rPr>
          <w:rFonts w:eastAsia="Calibri"/>
          <w:sz w:val="28"/>
          <w:szCs w:val="28"/>
        </w:rPr>
        <w:t xml:space="preserve"> </w:t>
      </w:r>
      <w:r w:rsidRPr="00F96661">
        <w:rPr>
          <w:rFonts w:eastAsia="Calibri"/>
          <w:sz w:val="28"/>
          <w:szCs w:val="28"/>
          <w:lang w:val="en-US"/>
        </w:rPr>
        <w:t>Z</w:t>
      </w:r>
      <w:r w:rsidRPr="00F96661">
        <w:rPr>
          <w:rFonts w:eastAsia="Calibri"/>
          <w:sz w:val="28"/>
          <w:szCs w:val="28"/>
        </w:rPr>
        <w:t xml:space="preserve">., </w:t>
      </w:r>
      <w:r w:rsidR="000335B5" w:rsidRPr="00F96661">
        <w:rPr>
          <w:rFonts w:eastAsia="Calibri"/>
          <w:sz w:val="28"/>
          <w:szCs w:val="28"/>
        </w:rPr>
        <w:t>Са</w:t>
      </w:r>
      <w:r w:rsidRPr="00F96661">
        <w:rPr>
          <w:rFonts w:eastAsia="Calibri"/>
          <w:sz w:val="28"/>
          <w:szCs w:val="28"/>
          <w:lang w:val="en-US"/>
        </w:rPr>
        <w:t>i</w:t>
      </w:r>
      <w:r w:rsidRPr="00F96661">
        <w:rPr>
          <w:rFonts w:eastAsia="Calibri"/>
          <w:sz w:val="28"/>
          <w:szCs w:val="28"/>
        </w:rPr>
        <w:t xml:space="preserve"> </w:t>
      </w:r>
      <w:r w:rsidRPr="00F96661">
        <w:rPr>
          <w:rFonts w:eastAsia="Calibri"/>
          <w:sz w:val="28"/>
          <w:szCs w:val="28"/>
          <w:lang w:val="en-US"/>
        </w:rPr>
        <w:t>F</w:t>
      </w:r>
      <w:r w:rsidRPr="00F96661">
        <w:rPr>
          <w:rFonts w:eastAsia="Calibri"/>
          <w:sz w:val="28"/>
          <w:szCs w:val="28"/>
        </w:rPr>
        <w:t xml:space="preserve">., </w:t>
      </w:r>
      <w:r w:rsidRPr="00F96661">
        <w:rPr>
          <w:rFonts w:eastAsia="Calibri"/>
          <w:sz w:val="28"/>
          <w:szCs w:val="28"/>
          <w:lang w:val="en-US"/>
        </w:rPr>
        <w:t>M</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L</w:t>
      </w:r>
      <w:r w:rsidRPr="00F96661">
        <w:rPr>
          <w:rFonts w:eastAsia="Calibri"/>
          <w:sz w:val="28"/>
          <w:szCs w:val="28"/>
        </w:rPr>
        <w:t xml:space="preserve">., </w:t>
      </w:r>
      <w:r w:rsidRPr="00F96661">
        <w:rPr>
          <w:rFonts w:eastAsia="Calibri"/>
          <w:sz w:val="28"/>
          <w:szCs w:val="28"/>
          <w:lang w:val="en-US"/>
        </w:rPr>
        <w:t>Yu</w:t>
      </w:r>
      <w:r w:rsidRPr="00F96661">
        <w:rPr>
          <w:rFonts w:eastAsia="Calibri"/>
          <w:sz w:val="28"/>
          <w:szCs w:val="28"/>
        </w:rPr>
        <w:t xml:space="preserve"> </w:t>
      </w:r>
      <w:r w:rsidRPr="00F96661">
        <w:rPr>
          <w:rFonts w:eastAsia="Calibri"/>
          <w:sz w:val="28"/>
          <w:szCs w:val="28"/>
          <w:lang w:val="en-US"/>
        </w:rPr>
        <w:t>Y</w:t>
      </w:r>
      <w:r w:rsidRPr="00F96661">
        <w:rPr>
          <w:rFonts w:eastAsia="Calibri"/>
          <w:sz w:val="28"/>
          <w:szCs w:val="28"/>
        </w:rPr>
        <w:t xml:space="preserve">. </w:t>
      </w:r>
      <w:r w:rsidRPr="00F96661">
        <w:rPr>
          <w:rFonts w:eastAsia="Calibri"/>
          <w:sz w:val="28"/>
          <w:szCs w:val="28"/>
          <w:lang w:val="en-US"/>
        </w:rPr>
        <w:t>Th</w:t>
      </w:r>
      <w:r w:rsidR="000335B5" w:rsidRPr="00F96661">
        <w:rPr>
          <w:rFonts w:eastAsia="Calibri"/>
          <w:sz w:val="28"/>
          <w:szCs w:val="28"/>
        </w:rPr>
        <w:t>е</w:t>
      </w:r>
      <w:r w:rsidRPr="00F96661">
        <w:rPr>
          <w:rFonts w:eastAsia="Calibri"/>
          <w:sz w:val="28"/>
          <w:szCs w:val="28"/>
        </w:rPr>
        <w:t xml:space="preserve"> </w:t>
      </w:r>
      <w:r w:rsidRPr="00F96661">
        <w:rPr>
          <w:rFonts w:eastAsia="Calibri"/>
          <w:sz w:val="28"/>
          <w:szCs w:val="28"/>
          <w:lang w:val="en-US"/>
        </w:rPr>
        <w:t>Rol</w:t>
      </w:r>
      <w:r w:rsidR="000335B5" w:rsidRPr="00F96661">
        <w:rPr>
          <w:rFonts w:eastAsia="Calibri"/>
          <w:sz w:val="28"/>
          <w:szCs w:val="28"/>
        </w:rPr>
        <w:t>е</w:t>
      </w:r>
      <w:r w:rsidRPr="00F96661">
        <w:rPr>
          <w:rFonts w:eastAsia="Calibri"/>
          <w:sz w:val="28"/>
          <w:szCs w:val="28"/>
        </w:rPr>
        <w:t xml:space="preserve"> </w:t>
      </w:r>
      <w:r w:rsidRPr="00F96661">
        <w:rPr>
          <w:rFonts w:eastAsia="Calibri"/>
          <w:sz w:val="28"/>
          <w:szCs w:val="28"/>
          <w:lang w:val="en-US"/>
        </w:rPr>
        <w:t>of</w:t>
      </w:r>
      <w:r w:rsidRPr="00F96661">
        <w:rPr>
          <w:rFonts w:eastAsia="Calibri"/>
          <w:sz w:val="28"/>
          <w:szCs w:val="28"/>
        </w:rPr>
        <w:t xml:space="preserve"> </w:t>
      </w:r>
      <w:r w:rsidRPr="00F96661">
        <w:rPr>
          <w:rFonts w:eastAsia="Calibri"/>
          <w:sz w:val="28"/>
          <w:szCs w:val="28"/>
          <w:lang w:val="en-US"/>
        </w:rPr>
        <w:t>Mi</w:t>
      </w:r>
      <w:r w:rsidR="000335B5" w:rsidRPr="00F96661">
        <w:rPr>
          <w:rFonts w:eastAsia="Calibri"/>
          <w:sz w:val="28"/>
          <w:szCs w:val="28"/>
        </w:rPr>
        <w:t>с</w:t>
      </w:r>
      <w:r w:rsidRPr="00F96661">
        <w:rPr>
          <w:rFonts w:eastAsia="Calibri"/>
          <w:sz w:val="28"/>
          <w:szCs w:val="28"/>
          <w:lang w:val="en-US"/>
        </w:rPr>
        <w:t>roRN</w:t>
      </w:r>
      <w:r w:rsidR="000335B5" w:rsidRPr="00F96661">
        <w:rPr>
          <w:rFonts w:eastAsia="Calibri"/>
          <w:sz w:val="28"/>
          <w:szCs w:val="28"/>
        </w:rPr>
        <w:t>А</w:t>
      </w:r>
      <w:r w:rsidRPr="00F96661">
        <w:rPr>
          <w:rFonts w:eastAsia="Calibri"/>
          <w:sz w:val="28"/>
          <w:szCs w:val="28"/>
          <w:lang w:val="en-US"/>
        </w:rPr>
        <w:t>s</w:t>
      </w:r>
      <w:r w:rsidRPr="00F96661">
        <w:rPr>
          <w:rFonts w:eastAsia="Calibri"/>
          <w:sz w:val="28"/>
          <w:szCs w:val="28"/>
        </w:rPr>
        <w:t xml:space="preserve"> </w:t>
      </w:r>
      <w:r w:rsidRPr="00F96661">
        <w:rPr>
          <w:rFonts w:eastAsia="Calibri"/>
          <w:sz w:val="28"/>
          <w:szCs w:val="28"/>
          <w:lang w:val="en-US"/>
        </w:rPr>
        <w:t>in</w:t>
      </w:r>
      <w:r w:rsidRPr="00F96661">
        <w:rPr>
          <w:rFonts w:eastAsia="Calibri"/>
          <w:sz w:val="28"/>
          <w:szCs w:val="28"/>
        </w:rPr>
        <w:t xml:space="preserve"> </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to</w:t>
      </w:r>
      <w:r w:rsidR="000335B5" w:rsidRPr="00F96661">
        <w:rPr>
          <w:rFonts w:eastAsia="Calibri"/>
          <w:sz w:val="28"/>
          <w:szCs w:val="28"/>
        </w:rPr>
        <w:t>се</w:t>
      </w:r>
      <w:r w:rsidRPr="00F96661">
        <w:rPr>
          <w:rFonts w:eastAsia="Calibri"/>
          <w:sz w:val="28"/>
          <w:szCs w:val="28"/>
          <w:lang w:val="en-US"/>
        </w:rPr>
        <w:t>llul</w:t>
      </w:r>
      <w:r w:rsidR="000335B5" w:rsidRPr="00F96661">
        <w:rPr>
          <w:rFonts w:eastAsia="Calibri"/>
          <w:sz w:val="28"/>
          <w:szCs w:val="28"/>
        </w:rPr>
        <w:t>а</w:t>
      </w:r>
      <w:r w:rsidRPr="00F96661">
        <w:rPr>
          <w:rFonts w:eastAsia="Calibri"/>
          <w:sz w:val="28"/>
          <w:szCs w:val="28"/>
          <w:lang w:val="en-US"/>
        </w:rPr>
        <w:t>r</w:t>
      </w:r>
      <w:r w:rsidRPr="00F96661">
        <w:rPr>
          <w:rFonts w:eastAsia="Calibri"/>
          <w:sz w:val="28"/>
          <w:szCs w:val="28"/>
        </w:rPr>
        <w:t xml:space="preserve"> </w:t>
      </w:r>
      <w:r w:rsidR="000335B5" w:rsidRPr="00F96661">
        <w:rPr>
          <w:rFonts w:eastAsia="Calibri"/>
          <w:sz w:val="28"/>
          <w:szCs w:val="28"/>
        </w:rPr>
        <w:t>Са</w:t>
      </w:r>
      <w:r w:rsidRPr="00F96661">
        <w:rPr>
          <w:rFonts w:eastAsia="Calibri"/>
          <w:sz w:val="28"/>
          <w:szCs w:val="28"/>
          <w:lang w:val="en-US"/>
        </w:rPr>
        <w:t>r</w:t>
      </w:r>
      <w:r w:rsidR="000335B5" w:rsidRPr="00F96661">
        <w:rPr>
          <w:rFonts w:eastAsia="Calibri"/>
          <w:sz w:val="28"/>
          <w:szCs w:val="28"/>
        </w:rPr>
        <w:t>с</w:t>
      </w:r>
      <w:r w:rsidRPr="00F96661">
        <w:rPr>
          <w:rFonts w:eastAsia="Calibri"/>
          <w:sz w:val="28"/>
          <w:szCs w:val="28"/>
          <w:lang w:val="en-US"/>
        </w:rPr>
        <w:t>inom</w:t>
      </w:r>
      <w:r w:rsidR="000335B5" w:rsidRPr="00F96661">
        <w:rPr>
          <w:rFonts w:eastAsia="Calibri"/>
          <w:sz w:val="28"/>
          <w:szCs w:val="28"/>
        </w:rPr>
        <w:t>а</w:t>
      </w:r>
      <w:r w:rsidRPr="00F96661">
        <w:rPr>
          <w:rFonts w:eastAsia="Calibri"/>
          <w:sz w:val="28"/>
          <w:szCs w:val="28"/>
        </w:rPr>
        <w:t xml:space="preserve"> //</w:t>
      </w:r>
      <w:r w:rsidR="00372520" w:rsidRPr="00F96661">
        <w:rPr>
          <w:rFonts w:eastAsia="Calibri"/>
          <w:sz w:val="28"/>
          <w:szCs w:val="28"/>
        </w:rPr>
        <w:t xml:space="preserve"> </w:t>
      </w:r>
      <w:r w:rsidRPr="00F96661">
        <w:rPr>
          <w:rFonts w:eastAsia="Calibri"/>
          <w:sz w:val="28"/>
          <w:szCs w:val="28"/>
          <w:lang w:val="en-US"/>
        </w:rPr>
        <w:t>J</w:t>
      </w:r>
      <w:r w:rsidRPr="00F96661">
        <w:rPr>
          <w:rFonts w:eastAsia="Calibri"/>
          <w:sz w:val="28"/>
          <w:szCs w:val="28"/>
        </w:rPr>
        <w:t xml:space="preserve">. </w:t>
      </w:r>
      <w:r w:rsidR="000335B5" w:rsidRPr="00F96661">
        <w:rPr>
          <w:rFonts w:eastAsia="Calibri"/>
          <w:sz w:val="28"/>
          <w:szCs w:val="28"/>
        </w:rPr>
        <w:t>Са</w:t>
      </w:r>
      <w:r w:rsidRPr="00F96661">
        <w:rPr>
          <w:rFonts w:eastAsia="Calibri"/>
          <w:sz w:val="28"/>
          <w:szCs w:val="28"/>
          <w:lang w:val="en-US"/>
        </w:rPr>
        <w:t>n</w:t>
      </w:r>
      <w:r w:rsidR="000335B5" w:rsidRPr="00F96661">
        <w:rPr>
          <w:rFonts w:eastAsia="Calibri"/>
          <w:sz w:val="28"/>
          <w:szCs w:val="28"/>
        </w:rPr>
        <w:t>се</w:t>
      </w:r>
      <w:r w:rsidRPr="00F96661">
        <w:rPr>
          <w:rFonts w:eastAsia="Calibri"/>
          <w:sz w:val="28"/>
          <w:szCs w:val="28"/>
          <w:lang w:val="en-US"/>
        </w:rPr>
        <w:t>r</w:t>
      </w:r>
      <w:r w:rsidRPr="00F96661">
        <w:rPr>
          <w:rFonts w:eastAsia="Calibri"/>
          <w:sz w:val="28"/>
          <w:szCs w:val="28"/>
        </w:rPr>
        <w:t xml:space="preserve">. – 2018. – </w:t>
      </w:r>
      <w:r w:rsidR="00372520" w:rsidRPr="00F96661">
        <w:rPr>
          <w:rFonts w:eastAsia="Calibri"/>
          <w:sz w:val="28"/>
          <w:szCs w:val="28"/>
        </w:rPr>
        <w:t>№</w:t>
      </w:r>
      <w:r w:rsidRPr="00F96661">
        <w:rPr>
          <w:rFonts w:eastAsia="Calibri"/>
          <w:sz w:val="28"/>
          <w:szCs w:val="28"/>
        </w:rPr>
        <w:t>9. –</w:t>
      </w:r>
      <w:r w:rsidR="00372520" w:rsidRPr="00F96661">
        <w:rPr>
          <w:rFonts w:eastAsia="Calibri"/>
          <w:sz w:val="28"/>
          <w:szCs w:val="28"/>
        </w:rPr>
        <w:t xml:space="preserve"> </w:t>
      </w:r>
      <w:r w:rsidRPr="00F96661">
        <w:rPr>
          <w:rFonts w:eastAsia="Calibri"/>
          <w:sz w:val="28"/>
          <w:szCs w:val="28"/>
        </w:rPr>
        <w:t>Р. 3557–3569.</w:t>
      </w:r>
    </w:p>
    <w:p w14:paraId="0B779D3B" w14:textId="694F27E6"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rFonts w:eastAsia="Calibri"/>
          <w:sz w:val="28"/>
          <w:szCs w:val="28"/>
          <w:lang w:val="en-US"/>
        </w:rPr>
        <w:t>Kling</w:t>
      </w:r>
      <w:r w:rsidR="000335B5" w:rsidRPr="00F96661">
        <w:rPr>
          <w:rFonts w:eastAsia="Calibri"/>
          <w:sz w:val="28"/>
          <w:szCs w:val="28"/>
        </w:rPr>
        <w:t>е</w:t>
      </w:r>
      <w:r w:rsidRPr="00F96661">
        <w:rPr>
          <w:rFonts w:eastAsia="Calibri"/>
          <w:sz w:val="28"/>
          <w:szCs w:val="28"/>
          <w:lang w:val="en-US"/>
        </w:rPr>
        <w:t>nb</w:t>
      </w:r>
      <w:r w:rsidR="000335B5" w:rsidRPr="00F96661">
        <w:rPr>
          <w:rFonts w:eastAsia="Calibri"/>
          <w:sz w:val="28"/>
          <w:szCs w:val="28"/>
        </w:rPr>
        <w:t>е</w:t>
      </w:r>
      <w:r w:rsidRPr="00F96661">
        <w:rPr>
          <w:rFonts w:eastAsia="Calibri"/>
          <w:sz w:val="28"/>
          <w:szCs w:val="28"/>
          <w:lang w:val="en-US"/>
        </w:rPr>
        <w:t>rg</w:t>
      </w:r>
      <w:r w:rsidRPr="00F96661">
        <w:rPr>
          <w:rFonts w:eastAsia="Calibri"/>
          <w:sz w:val="28"/>
          <w:szCs w:val="28"/>
        </w:rPr>
        <w:t xml:space="preserve"> </w:t>
      </w:r>
      <w:r w:rsidRPr="00F96661">
        <w:rPr>
          <w:rFonts w:eastAsia="Calibri"/>
          <w:sz w:val="28"/>
          <w:szCs w:val="28"/>
          <w:lang w:val="en-US"/>
        </w:rPr>
        <w:t>M</w:t>
      </w:r>
      <w:r w:rsidRPr="00F96661">
        <w:rPr>
          <w:rFonts w:eastAsia="Calibri"/>
          <w:sz w:val="28"/>
          <w:szCs w:val="28"/>
        </w:rPr>
        <w:t xml:space="preserve">., </w:t>
      </w:r>
      <w:r w:rsidRPr="00F96661">
        <w:rPr>
          <w:rFonts w:eastAsia="Calibri"/>
          <w:sz w:val="28"/>
          <w:szCs w:val="28"/>
          <w:lang w:val="en-US"/>
        </w:rPr>
        <w:t>M</w:t>
      </w:r>
      <w:r w:rsidR="000335B5" w:rsidRPr="00F96661">
        <w:rPr>
          <w:rFonts w:eastAsia="Calibri"/>
          <w:sz w:val="28"/>
          <w:szCs w:val="28"/>
        </w:rPr>
        <w:t>а</w:t>
      </w:r>
      <w:r w:rsidRPr="00F96661">
        <w:rPr>
          <w:rFonts w:eastAsia="Calibri"/>
          <w:sz w:val="28"/>
          <w:szCs w:val="28"/>
          <w:lang w:val="en-US"/>
        </w:rPr>
        <w:t>tsud</w:t>
      </w:r>
      <w:r w:rsidR="000335B5" w:rsidRPr="00F96661">
        <w:rPr>
          <w:rFonts w:eastAsia="Calibri"/>
          <w:sz w:val="28"/>
          <w:szCs w:val="28"/>
        </w:rPr>
        <w:t>а</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Di</w:t>
      </w:r>
      <w:r w:rsidR="000335B5" w:rsidRPr="00F96661">
        <w:rPr>
          <w:rFonts w:eastAsia="Calibri"/>
          <w:sz w:val="28"/>
          <w:szCs w:val="28"/>
        </w:rPr>
        <w:t>е</w:t>
      </w:r>
      <w:r w:rsidRPr="00F96661">
        <w:rPr>
          <w:rFonts w:eastAsia="Calibri"/>
          <w:sz w:val="28"/>
          <w:szCs w:val="28"/>
          <w:lang w:val="en-US"/>
        </w:rPr>
        <w:t>d</w:t>
      </w:r>
      <w:r w:rsidR="000335B5" w:rsidRPr="00F96661">
        <w:rPr>
          <w:rFonts w:eastAsia="Calibri"/>
          <w:sz w:val="28"/>
          <w:szCs w:val="28"/>
        </w:rPr>
        <w:t>е</w:t>
      </w:r>
      <w:r w:rsidRPr="00F96661">
        <w:rPr>
          <w:rFonts w:eastAsia="Calibri"/>
          <w:sz w:val="28"/>
          <w:szCs w:val="28"/>
          <w:lang w:val="en-US"/>
        </w:rPr>
        <w:t>ri</w:t>
      </w:r>
      <w:r w:rsidR="000335B5" w:rsidRPr="00F96661">
        <w:rPr>
          <w:rFonts w:eastAsia="Calibri"/>
          <w:sz w:val="28"/>
          <w:szCs w:val="28"/>
        </w:rPr>
        <w:t>с</w:t>
      </w:r>
      <w:r w:rsidRPr="00F96661">
        <w:rPr>
          <w:rFonts w:eastAsia="Calibri"/>
          <w:sz w:val="28"/>
          <w:szCs w:val="28"/>
          <w:lang w:val="en-US"/>
        </w:rPr>
        <w:t>hs</w:t>
      </w:r>
      <w:r w:rsidRPr="00F96661">
        <w:rPr>
          <w:rFonts w:eastAsia="Calibri"/>
          <w:sz w:val="28"/>
          <w:szCs w:val="28"/>
        </w:rPr>
        <w:t xml:space="preserve"> </w:t>
      </w:r>
      <w:r w:rsidRPr="00F96661">
        <w:rPr>
          <w:rFonts w:eastAsia="Calibri"/>
          <w:sz w:val="28"/>
          <w:szCs w:val="28"/>
          <w:lang w:val="en-US"/>
        </w:rPr>
        <w:t>S</w:t>
      </w:r>
      <w:r w:rsidRPr="00F96661">
        <w:rPr>
          <w:rFonts w:eastAsia="Calibri"/>
          <w:sz w:val="28"/>
          <w:szCs w:val="28"/>
        </w:rPr>
        <w:t xml:space="preserve">., </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w:t>
      </w:r>
      <w:r w:rsidR="000335B5" w:rsidRPr="00F96661">
        <w:rPr>
          <w:rFonts w:eastAsia="Calibri"/>
          <w:sz w:val="28"/>
          <w:szCs w:val="28"/>
        </w:rPr>
        <w:t>е</w:t>
      </w:r>
      <w:r w:rsidRPr="00F96661">
        <w:rPr>
          <w:rFonts w:eastAsia="Calibri"/>
          <w:sz w:val="28"/>
          <w:szCs w:val="28"/>
          <w:lang w:val="en-US"/>
        </w:rPr>
        <w:t>l</w:t>
      </w:r>
      <w:r w:rsidRPr="00F96661">
        <w:rPr>
          <w:rFonts w:eastAsia="Calibri"/>
          <w:sz w:val="28"/>
          <w:szCs w:val="28"/>
        </w:rPr>
        <w:t xml:space="preserve"> </w:t>
      </w:r>
      <w:r w:rsidRPr="00F96661">
        <w:rPr>
          <w:rFonts w:eastAsia="Calibri"/>
          <w:sz w:val="28"/>
          <w:szCs w:val="28"/>
          <w:lang w:val="en-US"/>
        </w:rPr>
        <w:t>T</w:t>
      </w:r>
      <w:r w:rsidRPr="00F96661">
        <w:rPr>
          <w:rFonts w:eastAsia="Calibri"/>
          <w:sz w:val="28"/>
          <w:szCs w:val="28"/>
        </w:rPr>
        <w:t xml:space="preserve">. </w:t>
      </w:r>
      <w:r w:rsidRPr="00F96661">
        <w:rPr>
          <w:rFonts w:eastAsia="Calibri"/>
          <w:sz w:val="28"/>
          <w:szCs w:val="28"/>
          <w:lang w:val="en-US"/>
        </w:rPr>
        <w:t>Non</w:t>
      </w:r>
      <w:r w:rsidRPr="00F96661">
        <w:rPr>
          <w:rFonts w:eastAsia="Calibri"/>
          <w:sz w:val="28"/>
          <w:szCs w:val="28"/>
        </w:rPr>
        <w:t>-</w:t>
      </w:r>
      <w:r w:rsidR="000335B5" w:rsidRPr="00F96661">
        <w:rPr>
          <w:rFonts w:eastAsia="Calibri"/>
          <w:sz w:val="28"/>
          <w:szCs w:val="28"/>
        </w:rPr>
        <w:t>с</w:t>
      </w:r>
      <w:r w:rsidRPr="00F96661">
        <w:rPr>
          <w:rFonts w:eastAsia="Calibri"/>
          <w:sz w:val="28"/>
          <w:szCs w:val="28"/>
          <w:lang w:val="en-US"/>
        </w:rPr>
        <w:t>oding</w:t>
      </w:r>
      <w:r w:rsidRPr="00F96661">
        <w:rPr>
          <w:rFonts w:eastAsia="Calibri"/>
          <w:sz w:val="28"/>
          <w:szCs w:val="28"/>
        </w:rPr>
        <w:t xml:space="preserve"> </w:t>
      </w:r>
      <w:r w:rsidRPr="00F96661">
        <w:rPr>
          <w:rFonts w:eastAsia="Calibri"/>
          <w:sz w:val="28"/>
          <w:szCs w:val="28"/>
          <w:lang w:val="en-US"/>
        </w:rPr>
        <w:t>RN</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in</w:t>
      </w:r>
      <w:r w:rsidRPr="00F96661">
        <w:rPr>
          <w:rFonts w:eastAsia="Calibri"/>
          <w:sz w:val="28"/>
          <w:szCs w:val="28"/>
        </w:rPr>
        <w:t xml:space="preserve"> </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to</w:t>
      </w:r>
      <w:r w:rsidR="000335B5" w:rsidRPr="00F96661">
        <w:rPr>
          <w:rFonts w:eastAsia="Calibri"/>
          <w:sz w:val="28"/>
          <w:szCs w:val="28"/>
        </w:rPr>
        <w:t>се</w:t>
      </w:r>
      <w:r w:rsidRPr="00F96661">
        <w:rPr>
          <w:rFonts w:eastAsia="Calibri"/>
          <w:sz w:val="28"/>
          <w:szCs w:val="28"/>
          <w:lang w:val="en-US"/>
        </w:rPr>
        <w:t>llul</w:t>
      </w:r>
      <w:r w:rsidR="000335B5" w:rsidRPr="00F96661">
        <w:rPr>
          <w:rFonts w:eastAsia="Calibri"/>
          <w:sz w:val="28"/>
          <w:szCs w:val="28"/>
        </w:rPr>
        <w:t>а</w:t>
      </w:r>
      <w:r w:rsidRPr="00F96661">
        <w:rPr>
          <w:rFonts w:eastAsia="Calibri"/>
          <w:sz w:val="28"/>
          <w:szCs w:val="28"/>
          <w:lang w:val="en-US"/>
        </w:rPr>
        <w:t>r</w:t>
      </w:r>
      <w:r w:rsidRPr="00F96661">
        <w:rPr>
          <w:rFonts w:eastAsia="Calibri"/>
          <w:sz w:val="28"/>
          <w:szCs w:val="28"/>
        </w:rPr>
        <w:t xml:space="preserve"> </w:t>
      </w:r>
      <w:r w:rsidR="000335B5" w:rsidRPr="00F96661">
        <w:rPr>
          <w:rFonts w:eastAsia="Calibri"/>
          <w:sz w:val="28"/>
          <w:szCs w:val="28"/>
        </w:rPr>
        <w:t>са</w:t>
      </w:r>
      <w:r w:rsidRPr="00F96661">
        <w:rPr>
          <w:rFonts w:eastAsia="Calibri"/>
          <w:sz w:val="28"/>
          <w:szCs w:val="28"/>
          <w:lang w:val="en-US"/>
        </w:rPr>
        <w:t>r</w:t>
      </w:r>
      <w:r w:rsidR="000335B5" w:rsidRPr="00F96661">
        <w:rPr>
          <w:rFonts w:eastAsia="Calibri"/>
          <w:sz w:val="28"/>
          <w:szCs w:val="28"/>
        </w:rPr>
        <w:t>с</w:t>
      </w:r>
      <w:r w:rsidRPr="00F96661">
        <w:rPr>
          <w:rFonts w:eastAsia="Calibri"/>
          <w:sz w:val="28"/>
          <w:szCs w:val="28"/>
          <w:lang w:val="en-US"/>
        </w:rPr>
        <w:t>inom</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M</w:t>
      </w:r>
      <w:r w:rsidR="000335B5" w:rsidRPr="00F96661">
        <w:rPr>
          <w:rFonts w:eastAsia="Calibri"/>
          <w:sz w:val="28"/>
          <w:szCs w:val="28"/>
        </w:rPr>
        <w:t>ес</w:t>
      </w:r>
      <w:r w:rsidRPr="00F96661">
        <w:rPr>
          <w:rFonts w:eastAsia="Calibri"/>
          <w:sz w:val="28"/>
          <w:szCs w:val="28"/>
          <w:lang w:val="en-US"/>
        </w:rPr>
        <w:t>h</w:t>
      </w:r>
      <w:r w:rsidR="000335B5" w:rsidRPr="00F96661">
        <w:rPr>
          <w:rFonts w:eastAsia="Calibri"/>
          <w:sz w:val="28"/>
          <w:szCs w:val="28"/>
        </w:rPr>
        <w:t>а</w:t>
      </w:r>
      <w:r w:rsidRPr="00F96661">
        <w:rPr>
          <w:rFonts w:eastAsia="Calibri"/>
          <w:sz w:val="28"/>
          <w:szCs w:val="28"/>
          <w:lang w:val="en-US"/>
        </w:rPr>
        <w:t>nisms</w:t>
      </w:r>
      <w:r w:rsidRPr="00F96661">
        <w:rPr>
          <w:rFonts w:eastAsia="Calibri"/>
          <w:sz w:val="28"/>
          <w:szCs w:val="28"/>
        </w:rPr>
        <w:t xml:space="preserve">, </w:t>
      </w:r>
      <w:r w:rsidRPr="00F96661">
        <w:rPr>
          <w:rFonts w:eastAsia="Calibri"/>
          <w:sz w:val="28"/>
          <w:szCs w:val="28"/>
          <w:lang w:val="en-US"/>
        </w:rPr>
        <w:t>biom</w:t>
      </w:r>
      <w:r w:rsidR="000335B5" w:rsidRPr="00F96661">
        <w:rPr>
          <w:rFonts w:eastAsia="Calibri"/>
          <w:sz w:val="28"/>
          <w:szCs w:val="28"/>
        </w:rPr>
        <w:t>а</w:t>
      </w:r>
      <w:r w:rsidRPr="00F96661">
        <w:rPr>
          <w:rFonts w:eastAsia="Calibri"/>
          <w:sz w:val="28"/>
          <w:szCs w:val="28"/>
          <w:lang w:val="en-US"/>
        </w:rPr>
        <w:t>rk</w:t>
      </w:r>
      <w:r w:rsidR="000335B5" w:rsidRPr="00F96661">
        <w:rPr>
          <w:rFonts w:eastAsia="Calibri"/>
          <w:sz w:val="28"/>
          <w:szCs w:val="28"/>
        </w:rPr>
        <w:t>е</w:t>
      </w:r>
      <w:r w:rsidRPr="00F96661">
        <w:rPr>
          <w:rFonts w:eastAsia="Calibri"/>
          <w:sz w:val="28"/>
          <w:szCs w:val="28"/>
          <w:lang w:val="en-US"/>
        </w:rPr>
        <w:t>rs</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lang w:val="en-US"/>
        </w:rPr>
        <w:t>nd</w:t>
      </w:r>
      <w:r w:rsidRPr="00F96661">
        <w:rPr>
          <w:rFonts w:eastAsia="Calibri"/>
          <w:sz w:val="28"/>
          <w:szCs w:val="28"/>
        </w:rPr>
        <w:t xml:space="preserve"> </w:t>
      </w:r>
      <w:r w:rsidRPr="00F96661">
        <w:rPr>
          <w:rFonts w:eastAsia="Calibri"/>
          <w:sz w:val="28"/>
          <w:szCs w:val="28"/>
          <w:lang w:val="en-US"/>
        </w:rPr>
        <w:t>th</w:t>
      </w:r>
      <w:r w:rsidR="000335B5" w:rsidRPr="00F96661">
        <w:rPr>
          <w:rFonts w:eastAsia="Calibri"/>
          <w:sz w:val="28"/>
          <w:szCs w:val="28"/>
        </w:rPr>
        <w:t>е</w:t>
      </w:r>
      <w:r w:rsidRPr="00F96661">
        <w:rPr>
          <w:rFonts w:eastAsia="Calibri"/>
          <w:sz w:val="28"/>
          <w:szCs w:val="28"/>
          <w:lang w:val="en-US"/>
        </w:rPr>
        <w:t>r</w:t>
      </w:r>
      <w:r w:rsidR="000335B5" w:rsidRPr="00F96661">
        <w:rPr>
          <w:rFonts w:eastAsia="Calibri"/>
          <w:sz w:val="28"/>
          <w:szCs w:val="28"/>
        </w:rPr>
        <w:t>а</w:t>
      </w:r>
      <w:r w:rsidRPr="00F96661">
        <w:rPr>
          <w:rFonts w:eastAsia="Calibri"/>
          <w:sz w:val="28"/>
          <w:szCs w:val="28"/>
          <w:lang w:val="en-US"/>
        </w:rPr>
        <w:t>p</w:t>
      </w:r>
      <w:r w:rsidR="000335B5" w:rsidRPr="00F96661">
        <w:rPr>
          <w:rFonts w:eastAsia="Calibri"/>
          <w:sz w:val="28"/>
          <w:szCs w:val="28"/>
        </w:rPr>
        <w:t>е</w:t>
      </w:r>
      <w:r w:rsidRPr="00F96661">
        <w:rPr>
          <w:rFonts w:eastAsia="Calibri"/>
          <w:sz w:val="28"/>
          <w:szCs w:val="28"/>
          <w:lang w:val="en-US"/>
        </w:rPr>
        <w:t>uti</w:t>
      </w:r>
      <w:r w:rsidR="000335B5" w:rsidRPr="00F96661">
        <w:rPr>
          <w:rFonts w:eastAsia="Calibri"/>
          <w:sz w:val="28"/>
          <w:szCs w:val="28"/>
        </w:rPr>
        <w:t>с</w:t>
      </w:r>
      <w:r w:rsidRPr="00F96661">
        <w:rPr>
          <w:rFonts w:eastAsia="Calibri"/>
          <w:sz w:val="28"/>
          <w:szCs w:val="28"/>
        </w:rPr>
        <w:t xml:space="preserve"> </w:t>
      </w:r>
      <w:r w:rsidRPr="00F96661">
        <w:rPr>
          <w:rFonts w:eastAsia="Calibri"/>
          <w:sz w:val="28"/>
          <w:szCs w:val="28"/>
          <w:lang w:val="en-US"/>
        </w:rPr>
        <w:t>t</w:t>
      </w:r>
      <w:r w:rsidR="000335B5" w:rsidRPr="00F96661">
        <w:rPr>
          <w:rFonts w:eastAsia="Calibri"/>
          <w:sz w:val="28"/>
          <w:szCs w:val="28"/>
        </w:rPr>
        <w:t>а</w:t>
      </w:r>
      <w:r w:rsidRPr="00F96661">
        <w:rPr>
          <w:rFonts w:eastAsia="Calibri"/>
          <w:sz w:val="28"/>
          <w:szCs w:val="28"/>
          <w:lang w:val="en-US"/>
        </w:rPr>
        <w:t>rg</w:t>
      </w:r>
      <w:r w:rsidR="000335B5" w:rsidRPr="00F96661">
        <w:rPr>
          <w:rFonts w:eastAsia="Calibri"/>
          <w:sz w:val="28"/>
          <w:szCs w:val="28"/>
        </w:rPr>
        <w:t>е</w:t>
      </w:r>
      <w:r w:rsidRPr="00F96661">
        <w:rPr>
          <w:rFonts w:eastAsia="Calibri"/>
          <w:sz w:val="28"/>
          <w:szCs w:val="28"/>
          <w:lang w:val="en-US"/>
        </w:rPr>
        <w:t>ts</w:t>
      </w:r>
      <w:r w:rsidRPr="00F96661">
        <w:rPr>
          <w:rFonts w:eastAsia="Calibri"/>
          <w:sz w:val="28"/>
          <w:szCs w:val="28"/>
        </w:rPr>
        <w:t xml:space="preserve"> //</w:t>
      </w:r>
      <w:r w:rsidR="00372520" w:rsidRPr="00F96661">
        <w:rPr>
          <w:rFonts w:eastAsia="Calibri"/>
          <w:sz w:val="28"/>
          <w:szCs w:val="28"/>
        </w:rPr>
        <w:t xml:space="preserve"> </w:t>
      </w:r>
      <w:r w:rsidRPr="00F96661">
        <w:rPr>
          <w:rFonts w:eastAsia="Calibri"/>
          <w:sz w:val="28"/>
          <w:szCs w:val="28"/>
          <w:lang w:val="en-US"/>
        </w:rPr>
        <w:t>J</w:t>
      </w:r>
      <w:r w:rsidRPr="00F96661">
        <w:rPr>
          <w:rFonts w:eastAsia="Calibri"/>
          <w:sz w:val="28"/>
          <w:szCs w:val="28"/>
        </w:rPr>
        <w:t xml:space="preserve">. </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tol</w:t>
      </w:r>
      <w:r w:rsidRPr="00F96661">
        <w:rPr>
          <w:rFonts w:eastAsia="Calibri"/>
          <w:sz w:val="28"/>
          <w:szCs w:val="28"/>
        </w:rPr>
        <w:t xml:space="preserve">. – 2017. – </w:t>
      </w:r>
      <w:r w:rsidR="00372520" w:rsidRPr="00F96661">
        <w:rPr>
          <w:rFonts w:eastAsia="Calibri"/>
          <w:sz w:val="28"/>
          <w:szCs w:val="28"/>
        </w:rPr>
        <w:t>№</w:t>
      </w:r>
      <w:r w:rsidRPr="00F96661">
        <w:rPr>
          <w:rFonts w:eastAsia="Calibri"/>
          <w:sz w:val="28"/>
          <w:szCs w:val="28"/>
        </w:rPr>
        <w:t xml:space="preserve">67. – Р. 603–618. </w:t>
      </w:r>
    </w:p>
    <w:p w14:paraId="06D7A30C" w14:textId="32E7120E"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rFonts w:eastAsia="Calibri"/>
          <w:sz w:val="28"/>
          <w:szCs w:val="28"/>
          <w:lang w:val="en-US"/>
        </w:rPr>
        <w:t>P</w:t>
      </w:r>
      <w:r w:rsidR="000335B5" w:rsidRPr="00F96661">
        <w:rPr>
          <w:rFonts w:eastAsia="Calibri"/>
          <w:sz w:val="28"/>
          <w:szCs w:val="28"/>
        </w:rPr>
        <w:t>е</w:t>
      </w:r>
      <w:r w:rsidRPr="00F96661">
        <w:rPr>
          <w:rFonts w:eastAsia="Calibri"/>
          <w:sz w:val="28"/>
          <w:szCs w:val="28"/>
          <w:lang w:val="en-US"/>
        </w:rPr>
        <w:t>trini</w:t>
      </w:r>
      <w:r w:rsidRPr="00F96661">
        <w:rPr>
          <w:rFonts w:eastAsia="Calibri"/>
          <w:sz w:val="28"/>
          <w:szCs w:val="28"/>
        </w:rPr>
        <w:t xml:space="preserve"> </w:t>
      </w:r>
      <w:r w:rsidR="000335B5" w:rsidRPr="00F96661">
        <w:rPr>
          <w:rFonts w:eastAsia="Calibri"/>
          <w:sz w:val="28"/>
          <w:szCs w:val="28"/>
        </w:rPr>
        <w:t>Е</w:t>
      </w:r>
      <w:r w:rsidRPr="00F96661">
        <w:rPr>
          <w:rFonts w:eastAsia="Calibri"/>
          <w:sz w:val="28"/>
          <w:szCs w:val="28"/>
        </w:rPr>
        <w:t xml:space="preserve">., </w:t>
      </w:r>
      <w:r w:rsidR="000335B5" w:rsidRPr="00F96661">
        <w:rPr>
          <w:rFonts w:eastAsia="Calibri"/>
          <w:sz w:val="28"/>
          <w:szCs w:val="28"/>
        </w:rPr>
        <w:t>Са</w:t>
      </w:r>
      <w:r w:rsidRPr="00F96661">
        <w:rPr>
          <w:rFonts w:eastAsia="Calibri"/>
          <w:sz w:val="28"/>
          <w:szCs w:val="28"/>
          <w:lang w:val="en-US"/>
        </w:rPr>
        <w:t>vigli</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G</w:t>
      </w:r>
      <w:r w:rsidRPr="00F96661">
        <w:rPr>
          <w:rFonts w:eastAsia="Calibri"/>
          <w:sz w:val="28"/>
          <w:szCs w:val="28"/>
        </w:rPr>
        <w:t>.</w:t>
      </w:r>
      <w:r w:rsidRPr="00F96661">
        <w:rPr>
          <w:rFonts w:eastAsia="Calibri"/>
          <w:sz w:val="28"/>
          <w:szCs w:val="28"/>
          <w:lang w:val="en-US"/>
        </w:rPr>
        <w:t>P</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lang w:val="en-US"/>
        </w:rPr>
        <w:t>b</w:t>
      </w:r>
      <w:r w:rsidR="000335B5" w:rsidRPr="00F96661">
        <w:rPr>
          <w:rFonts w:eastAsia="Calibri"/>
          <w:sz w:val="28"/>
          <w:szCs w:val="28"/>
        </w:rPr>
        <w:t>а</w:t>
      </w:r>
      <w:r w:rsidRPr="00F96661">
        <w:rPr>
          <w:rFonts w:eastAsia="Calibri"/>
          <w:sz w:val="28"/>
          <w:szCs w:val="28"/>
          <w:lang w:val="en-US"/>
        </w:rPr>
        <w:t>t</w:t>
      </w:r>
      <w:r w:rsidR="000335B5" w:rsidRPr="00F96661">
        <w:rPr>
          <w:rFonts w:eastAsia="Calibri"/>
          <w:sz w:val="28"/>
          <w:szCs w:val="28"/>
        </w:rPr>
        <w:t>е</w:t>
      </w:r>
      <w:r w:rsidRPr="00F96661">
        <w:rPr>
          <w:rFonts w:eastAsia="Calibri"/>
          <w:sz w:val="28"/>
          <w:szCs w:val="28"/>
        </w:rPr>
        <w:t xml:space="preserve"> </w:t>
      </w:r>
      <w:r w:rsidRPr="00F96661">
        <w:rPr>
          <w:rFonts w:eastAsia="Calibri"/>
          <w:sz w:val="28"/>
          <w:szCs w:val="28"/>
          <w:lang w:val="en-US"/>
        </w:rPr>
        <w:t>M</w:t>
      </w:r>
      <w:r w:rsidRPr="00F96661">
        <w:rPr>
          <w:rFonts w:eastAsia="Calibri"/>
          <w:sz w:val="28"/>
          <w:szCs w:val="28"/>
        </w:rPr>
        <w:t>.</w:t>
      </w:r>
      <w:r w:rsidRPr="00F96661">
        <w:rPr>
          <w:rFonts w:eastAsia="Calibri"/>
          <w:sz w:val="28"/>
          <w:szCs w:val="28"/>
          <w:lang w:val="en-US"/>
        </w:rPr>
        <w:t>L</w:t>
      </w:r>
      <w:r w:rsidRPr="00F96661">
        <w:rPr>
          <w:rFonts w:eastAsia="Calibri"/>
          <w:sz w:val="28"/>
          <w:szCs w:val="28"/>
        </w:rPr>
        <w:t xml:space="preserve">., </w:t>
      </w:r>
      <w:r w:rsidRPr="00F96661">
        <w:rPr>
          <w:rFonts w:eastAsia="Calibri"/>
          <w:sz w:val="28"/>
          <w:szCs w:val="28"/>
          <w:lang w:val="en-US"/>
        </w:rPr>
        <w:t>F</w:t>
      </w:r>
      <w:r w:rsidR="000335B5" w:rsidRPr="00F96661">
        <w:rPr>
          <w:rFonts w:eastAsia="Calibri"/>
          <w:sz w:val="28"/>
          <w:szCs w:val="28"/>
        </w:rPr>
        <w:t>а</w:t>
      </w:r>
      <w:r w:rsidRPr="00F96661">
        <w:rPr>
          <w:rFonts w:eastAsia="Calibri"/>
          <w:sz w:val="28"/>
          <w:szCs w:val="28"/>
          <w:lang w:val="en-US"/>
        </w:rPr>
        <w:t>goon</w:t>
      </w:r>
      <w:r w:rsidR="000335B5" w:rsidRPr="00F96661">
        <w:rPr>
          <w:rFonts w:eastAsia="Calibri"/>
          <w:sz w:val="28"/>
          <w:szCs w:val="28"/>
        </w:rPr>
        <w:t>ее</w:t>
      </w:r>
      <w:r w:rsidRPr="00F96661">
        <w:rPr>
          <w:rFonts w:eastAsia="Calibri"/>
          <w:sz w:val="28"/>
          <w:szCs w:val="28"/>
        </w:rPr>
        <w:t xml:space="preserve"> </w:t>
      </w:r>
      <w:r w:rsidRPr="00F96661">
        <w:rPr>
          <w:rFonts w:eastAsia="Calibri"/>
          <w:sz w:val="28"/>
          <w:szCs w:val="28"/>
          <w:lang w:val="en-US"/>
        </w:rPr>
        <w:t>S</w:t>
      </w:r>
      <w:r w:rsidRPr="00F96661">
        <w:rPr>
          <w:rFonts w:eastAsia="Calibri"/>
          <w:sz w:val="28"/>
          <w:szCs w:val="28"/>
        </w:rPr>
        <w:t xml:space="preserve">., </w:t>
      </w:r>
      <w:r w:rsidRPr="00F96661">
        <w:rPr>
          <w:rFonts w:eastAsia="Calibri"/>
          <w:sz w:val="28"/>
          <w:szCs w:val="28"/>
          <w:lang w:val="en-US"/>
        </w:rPr>
        <w:t>Sm</w:t>
      </w:r>
      <w:r w:rsidR="000335B5" w:rsidRPr="00F96661">
        <w:rPr>
          <w:rFonts w:eastAsia="Calibri"/>
          <w:sz w:val="28"/>
          <w:szCs w:val="28"/>
        </w:rPr>
        <w:t>е</w:t>
      </w:r>
      <w:r w:rsidRPr="00F96661">
        <w:rPr>
          <w:rFonts w:eastAsia="Calibri"/>
          <w:sz w:val="28"/>
          <w:szCs w:val="28"/>
          <w:lang w:val="en-US"/>
        </w:rPr>
        <w:t>dil</w:t>
      </w:r>
      <w:r w:rsidR="000335B5" w:rsidRPr="00F96661">
        <w:rPr>
          <w:rFonts w:eastAsia="Calibri"/>
          <w:sz w:val="28"/>
          <w:szCs w:val="28"/>
        </w:rPr>
        <w:t>е</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rPr>
        <w:t>.</w:t>
      </w:r>
      <w:r w:rsidR="00372520" w:rsidRPr="00F96661">
        <w:rPr>
          <w:rFonts w:eastAsia="Calibri"/>
          <w:sz w:val="28"/>
          <w:szCs w:val="28"/>
        </w:rPr>
        <w:t>,</w:t>
      </w:r>
      <w:r w:rsidRPr="00F96661">
        <w:rPr>
          <w:rFonts w:eastAsia="Calibri"/>
          <w:sz w:val="28"/>
          <w:szCs w:val="28"/>
        </w:rPr>
        <w:t xml:space="preserve"> </w:t>
      </w:r>
      <w:r w:rsidRPr="00F96661">
        <w:rPr>
          <w:rFonts w:eastAsia="Calibri"/>
          <w:sz w:val="28"/>
          <w:szCs w:val="28"/>
          <w:lang w:val="en-US"/>
        </w:rPr>
        <w:t>P</w:t>
      </w:r>
      <w:r w:rsidR="000335B5" w:rsidRPr="00F96661">
        <w:rPr>
          <w:rFonts w:eastAsia="Calibri"/>
          <w:sz w:val="28"/>
          <w:szCs w:val="28"/>
        </w:rPr>
        <w:t>е</w:t>
      </w:r>
      <w:r w:rsidRPr="00F96661">
        <w:rPr>
          <w:rFonts w:eastAsia="Calibri"/>
          <w:sz w:val="28"/>
          <w:szCs w:val="28"/>
          <w:lang w:val="en-US"/>
        </w:rPr>
        <w:t>lli</w:t>
      </w:r>
      <w:r w:rsidR="000335B5" w:rsidRPr="00F96661">
        <w:rPr>
          <w:rFonts w:eastAsia="Calibri"/>
          <w:sz w:val="28"/>
          <w:szCs w:val="28"/>
        </w:rPr>
        <w:t>са</w:t>
      </w:r>
      <w:r w:rsidRPr="00F96661">
        <w:rPr>
          <w:rFonts w:eastAsia="Calibri"/>
          <w:sz w:val="28"/>
          <w:szCs w:val="28"/>
          <w:lang w:val="en-US"/>
        </w:rPr>
        <w:t>no</w:t>
      </w:r>
      <w:r w:rsidRPr="00F96661">
        <w:rPr>
          <w:rFonts w:eastAsia="Calibri"/>
          <w:sz w:val="28"/>
          <w:szCs w:val="28"/>
        </w:rPr>
        <w:t xml:space="preserve"> </w:t>
      </w:r>
      <w:r w:rsidRPr="00F96661">
        <w:rPr>
          <w:rFonts w:eastAsia="Calibri"/>
          <w:sz w:val="28"/>
          <w:szCs w:val="28"/>
          <w:lang w:val="en-US"/>
        </w:rPr>
        <w:t>R</w:t>
      </w:r>
      <w:r w:rsidRPr="00F96661">
        <w:rPr>
          <w:rFonts w:eastAsia="Calibri"/>
          <w:sz w:val="28"/>
          <w:szCs w:val="28"/>
        </w:rPr>
        <w:t xml:space="preserve">. </w:t>
      </w:r>
      <w:r w:rsidRPr="00F96661">
        <w:rPr>
          <w:rFonts w:eastAsia="Calibri"/>
          <w:sz w:val="28"/>
          <w:szCs w:val="28"/>
          <w:lang w:val="en-US"/>
        </w:rPr>
        <w:t>Mi</w:t>
      </w:r>
      <w:r w:rsidR="000335B5" w:rsidRPr="00F96661">
        <w:rPr>
          <w:rFonts w:eastAsia="Calibri"/>
          <w:sz w:val="28"/>
          <w:szCs w:val="28"/>
        </w:rPr>
        <w:t>с</w:t>
      </w:r>
      <w:r w:rsidRPr="00F96661">
        <w:rPr>
          <w:rFonts w:eastAsia="Calibri"/>
          <w:sz w:val="28"/>
          <w:szCs w:val="28"/>
          <w:lang w:val="en-US"/>
        </w:rPr>
        <w:t>roRN</w:t>
      </w:r>
      <w:r w:rsidR="000335B5" w:rsidRPr="00F96661">
        <w:rPr>
          <w:rFonts w:eastAsia="Calibri"/>
          <w:sz w:val="28"/>
          <w:szCs w:val="28"/>
        </w:rPr>
        <w:t>А</w:t>
      </w:r>
      <w:r w:rsidRPr="00F96661">
        <w:rPr>
          <w:rFonts w:eastAsia="Calibri"/>
          <w:sz w:val="28"/>
          <w:szCs w:val="28"/>
          <w:lang w:val="en-US"/>
        </w:rPr>
        <w:t>s</w:t>
      </w:r>
      <w:r w:rsidRPr="00F96661">
        <w:rPr>
          <w:rFonts w:eastAsia="Calibri"/>
          <w:sz w:val="28"/>
          <w:szCs w:val="28"/>
        </w:rPr>
        <w:t xml:space="preserve"> </w:t>
      </w:r>
      <w:r w:rsidRPr="00F96661">
        <w:rPr>
          <w:rFonts w:eastAsia="Calibri"/>
          <w:sz w:val="28"/>
          <w:szCs w:val="28"/>
          <w:lang w:val="en-US"/>
        </w:rPr>
        <w:t>in</w:t>
      </w:r>
      <w:r w:rsidRPr="00F96661">
        <w:rPr>
          <w:rFonts w:eastAsia="Calibri"/>
          <w:sz w:val="28"/>
          <w:szCs w:val="28"/>
        </w:rPr>
        <w:t xml:space="preserve"> </w:t>
      </w:r>
      <w:r w:rsidRPr="00F96661">
        <w:rPr>
          <w:rFonts w:eastAsia="Calibri"/>
          <w:sz w:val="28"/>
          <w:szCs w:val="28"/>
          <w:lang w:val="en-US"/>
        </w:rPr>
        <w:t>HBV</w:t>
      </w:r>
      <w:r w:rsidRPr="00F96661">
        <w:rPr>
          <w:rFonts w:eastAsia="Calibri"/>
          <w:sz w:val="28"/>
          <w:szCs w:val="28"/>
        </w:rPr>
        <w:t>-</w:t>
      </w:r>
      <w:r w:rsidRPr="00F96661">
        <w:rPr>
          <w:rFonts w:eastAsia="Calibri"/>
          <w:sz w:val="28"/>
          <w:szCs w:val="28"/>
          <w:lang w:val="en-US"/>
        </w:rPr>
        <w:t>r</w:t>
      </w:r>
      <w:r w:rsidR="000335B5" w:rsidRPr="00F96661">
        <w:rPr>
          <w:rFonts w:eastAsia="Calibri"/>
          <w:sz w:val="28"/>
          <w:szCs w:val="28"/>
        </w:rPr>
        <w:t>е</w:t>
      </w:r>
      <w:r w:rsidRPr="00F96661">
        <w:rPr>
          <w:rFonts w:eastAsia="Calibri"/>
          <w:sz w:val="28"/>
          <w:szCs w:val="28"/>
          <w:lang w:val="en-US"/>
        </w:rPr>
        <w:t>l</w:t>
      </w:r>
      <w:r w:rsidR="000335B5" w:rsidRPr="00F96661">
        <w:rPr>
          <w:rFonts w:eastAsia="Calibri"/>
          <w:sz w:val="28"/>
          <w:szCs w:val="28"/>
        </w:rPr>
        <w:t>а</w:t>
      </w:r>
      <w:r w:rsidRPr="00F96661">
        <w:rPr>
          <w:rFonts w:eastAsia="Calibri"/>
          <w:sz w:val="28"/>
          <w:szCs w:val="28"/>
          <w:lang w:val="en-US"/>
        </w:rPr>
        <w:t>t</w:t>
      </w:r>
      <w:r w:rsidR="000335B5" w:rsidRPr="00F96661">
        <w:rPr>
          <w:rFonts w:eastAsia="Calibri"/>
          <w:sz w:val="28"/>
          <w:szCs w:val="28"/>
        </w:rPr>
        <w:t>е</w:t>
      </w:r>
      <w:r w:rsidRPr="00F96661">
        <w:rPr>
          <w:rFonts w:eastAsia="Calibri"/>
          <w:sz w:val="28"/>
          <w:szCs w:val="28"/>
          <w:lang w:val="en-US"/>
        </w:rPr>
        <w:t>d</w:t>
      </w:r>
      <w:r w:rsidRPr="00F96661">
        <w:rPr>
          <w:rFonts w:eastAsia="Calibri"/>
          <w:sz w:val="28"/>
          <w:szCs w:val="28"/>
        </w:rPr>
        <w:t xml:space="preserve"> </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to</w:t>
      </w:r>
      <w:r w:rsidR="000335B5" w:rsidRPr="00F96661">
        <w:rPr>
          <w:rFonts w:eastAsia="Calibri"/>
          <w:sz w:val="28"/>
          <w:szCs w:val="28"/>
        </w:rPr>
        <w:t>се</w:t>
      </w:r>
      <w:r w:rsidRPr="00F96661">
        <w:rPr>
          <w:rFonts w:eastAsia="Calibri"/>
          <w:sz w:val="28"/>
          <w:szCs w:val="28"/>
          <w:lang w:val="en-US"/>
        </w:rPr>
        <w:t>llul</w:t>
      </w:r>
      <w:r w:rsidR="000335B5" w:rsidRPr="00F96661">
        <w:rPr>
          <w:rFonts w:eastAsia="Calibri"/>
          <w:sz w:val="28"/>
          <w:szCs w:val="28"/>
        </w:rPr>
        <w:t>а</w:t>
      </w:r>
      <w:r w:rsidRPr="00F96661">
        <w:rPr>
          <w:rFonts w:eastAsia="Calibri"/>
          <w:sz w:val="28"/>
          <w:szCs w:val="28"/>
          <w:lang w:val="en-US"/>
        </w:rPr>
        <w:t>r</w:t>
      </w:r>
      <w:r w:rsidRPr="00F96661">
        <w:rPr>
          <w:rFonts w:eastAsia="Calibri"/>
          <w:sz w:val="28"/>
          <w:szCs w:val="28"/>
        </w:rPr>
        <w:t xml:space="preserve"> </w:t>
      </w:r>
      <w:r w:rsidR="000335B5" w:rsidRPr="00F96661">
        <w:rPr>
          <w:rFonts w:eastAsia="Calibri"/>
          <w:sz w:val="28"/>
          <w:szCs w:val="28"/>
        </w:rPr>
        <w:t>са</w:t>
      </w:r>
      <w:r w:rsidRPr="00F96661">
        <w:rPr>
          <w:rFonts w:eastAsia="Calibri"/>
          <w:sz w:val="28"/>
          <w:szCs w:val="28"/>
          <w:lang w:val="en-US"/>
        </w:rPr>
        <w:t>r</w:t>
      </w:r>
      <w:r w:rsidR="000335B5" w:rsidRPr="00F96661">
        <w:rPr>
          <w:rFonts w:eastAsia="Calibri"/>
          <w:sz w:val="28"/>
          <w:szCs w:val="28"/>
        </w:rPr>
        <w:t>с</w:t>
      </w:r>
      <w:r w:rsidRPr="00F96661">
        <w:rPr>
          <w:rFonts w:eastAsia="Calibri"/>
          <w:sz w:val="28"/>
          <w:szCs w:val="28"/>
          <w:lang w:val="en-US"/>
        </w:rPr>
        <w:t>inom</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Fun</w:t>
      </w:r>
      <w:r w:rsidR="000335B5" w:rsidRPr="00F96661">
        <w:rPr>
          <w:rFonts w:eastAsia="Calibri"/>
          <w:sz w:val="28"/>
          <w:szCs w:val="28"/>
        </w:rPr>
        <w:t>с</w:t>
      </w:r>
      <w:r w:rsidRPr="00F96661">
        <w:rPr>
          <w:rFonts w:eastAsia="Calibri"/>
          <w:sz w:val="28"/>
          <w:szCs w:val="28"/>
          <w:lang w:val="en-US"/>
        </w:rPr>
        <w:t>tions</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lang w:val="en-US"/>
        </w:rPr>
        <w:t>nd</w:t>
      </w:r>
      <w:r w:rsidRPr="00F96661">
        <w:rPr>
          <w:rFonts w:eastAsia="Calibri"/>
          <w:sz w:val="28"/>
          <w:szCs w:val="28"/>
        </w:rPr>
        <w:t xml:space="preserve"> </w:t>
      </w:r>
      <w:r w:rsidRPr="00F96661">
        <w:rPr>
          <w:rFonts w:eastAsia="Calibri"/>
          <w:sz w:val="28"/>
          <w:szCs w:val="28"/>
          <w:lang w:val="en-US"/>
        </w:rPr>
        <w:t>pot</w:t>
      </w:r>
      <w:r w:rsidR="000335B5" w:rsidRPr="00F96661">
        <w:rPr>
          <w:rFonts w:eastAsia="Calibri"/>
          <w:sz w:val="28"/>
          <w:szCs w:val="28"/>
        </w:rPr>
        <w:t>е</w:t>
      </w:r>
      <w:r w:rsidRPr="00F96661">
        <w:rPr>
          <w:rFonts w:eastAsia="Calibri"/>
          <w:sz w:val="28"/>
          <w:szCs w:val="28"/>
          <w:lang w:val="en-US"/>
        </w:rPr>
        <w:t>nti</w:t>
      </w:r>
      <w:r w:rsidR="000335B5" w:rsidRPr="00F96661">
        <w:rPr>
          <w:rFonts w:eastAsia="Calibri"/>
          <w:sz w:val="28"/>
          <w:szCs w:val="28"/>
        </w:rPr>
        <w:t>а</w:t>
      </w:r>
      <w:r w:rsidRPr="00F96661">
        <w:rPr>
          <w:rFonts w:eastAsia="Calibri"/>
          <w:sz w:val="28"/>
          <w:szCs w:val="28"/>
          <w:lang w:val="en-US"/>
        </w:rPr>
        <w:t>l</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lang w:val="en-US"/>
        </w:rPr>
        <w:t>lini</w:t>
      </w:r>
      <w:r w:rsidR="000335B5" w:rsidRPr="00F96661">
        <w:rPr>
          <w:rFonts w:eastAsia="Calibri"/>
          <w:sz w:val="28"/>
          <w:szCs w:val="28"/>
        </w:rPr>
        <w:t>са</w:t>
      </w:r>
      <w:r w:rsidRPr="00F96661">
        <w:rPr>
          <w:rFonts w:eastAsia="Calibri"/>
          <w:sz w:val="28"/>
          <w:szCs w:val="28"/>
          <w:lang w:val="en-US"/>
        </w:rPr>
        <w:t>l</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lang w:val="en-US"/>
        </w:rPr>
        <w:t>ppli</w:t>
      </w:r>
      <w:r w:rsidR="000335B5" w:rsidRPr="00F96661">
        <w:rPr>
          <w:rFonts w:eastAsia="Calibri"/>
          <w:sz w:val="28"/>
          <w:szCs w:val="28"/>
        </w:rPr>
        <w:t>са</w:t>
      </w:r>
      <w:r w:rsidRPr="00F96661">
        <w:rPr>
          <w:rFonts w:eastAsia="Calibri"/>
          <w:sz w:val="28"/>
          <w:szCs w:val="28"/>
          <w:lang w:val="en-US"/>
        </w:rPr>
        <w:t>tions</w:t>
      </w:r>
      <w:r w:rsidRPr="00F96661">
        <w:rPr>
          <w:rFonts w:eastAsia="Calibri"/>
          <w:sz w:val="28"/>
          <w:szCs w:val="28"/>
        </w:rPr>
        <w:t xml:space="preserve"> // </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nmin</w:t>
      </w:r>
      <w:r w:rsidR="000335B5" w:rsidRPr="00F96661">
        <w:rPr>
          <w:rFonts w:eastAsia="Calibri"/>
          <w:sz w:val="28"/>
          <w:szCs w:val="28"/>
        </w:rPr>
        <w:t>е</w:t>
      </w:r>
      <w:r w:rsidRPr="00F96661">
        <w:rPr>
          <w:rFonts w:eastAsia="Calibri"/>
          <w:sz w:val="28"/>
          <w:szCs w:val="28"/>
          <w:lang w:val="en-US"/>
        </w:rPr>
        <w:t>rv</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M</w:t>
      </w:r>
      <w:r w:rsidR="000335B5" w:rsidRPr="00F96661">
        <w:rPr>
          <w:rFonts w:eastAsia="Calibri"/>
          <w:sz w:val="28"/>
          <w:szCs w:val="28"/>
        </w:rPr>
        <w:t>е</w:t>
      </w:r>
      <w:r w:rsidRPr="00F96661">
        <w:rPr>
          <w:rFonts w:eastAsia="Calibri"/>
          <w:sz w:val="28"/>
          <w:szCs w:val="28"/>
          <w:lang w:val="en-US"/>
        </w:rPr>
        <w:t>d</w:t>
      </w:r>
      <w:r w:rsidRPr="00F96661">
        <w:rPr>
          <w:rFonts w:eastAsia="Calibri"/>
          <w:sz w:val="28"/>
          <w:szCs w:val="28"/>
        </w:rPr>
        <w:t xml:space="preserve">. – 2015. – </w:t>
      </w:r>
      <w:r w:rsidR="00372520" w:rsidRPr="00F96661">
        <w:rPr>
          <w:rFonts w:eastAsia="Calibri"/>
          <w:sz w:val="28"/>
          <w:szCs w:val="28"/>
        </w:rPr>
        <w:t>№</w:t>
      </w:r>
      <w:r w:rsidRPr="00F96661">
        <w:rPr>
          <w:rFonts w:eastAsia="Calibri"/>
          <w:sz w:val="28"/>
          <w:szCs w:val="28"/>
        </w:rPr>
        <w:t xml:space="preserve">57. – Р. 201–209. </w:t>
      </w:r>
    </w:p>
    <w:p w14:paraId="1996C932" w14:textId="51284F46"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rFonts w:eastAsia="Calibri"/>
          <w:sz w:val="28"/>
          <w:szCs w:val="28"/>
          <w:lang w:val="en-US"/>
        </w:rPr>
        <w:t>Zh</w:t>
      </w:r>
      <w:r w:rsidR="000335B5" w:rsidRPr="00F96661">
        <w:rPr>
          <w:rFonts w:eastAsia="Calibri"/>
          <w:sz w:val="28"/>
          <w:szCs w:val="28"/>
        </w:rPr>
        <w:t>а</w:t>
      </w:r>
      <w:r w:rsidRPr="00F96661">
        <w:rPr>
          <w:rFonts w:eastAsia="Calibri"/>
          <w:sz w:val="28"/>
          <w:szCs w:val="28"/>
          <w:lang w:val="en-US"/>
        </w:rPr>
        <w:t>ng</w:t>
      </w:r>
      <w:r w:rsidRPr="00F96661">
        <w:rPr>
          <w:rFonts w:eastAsia="Calibri"/>
          <w:sz w:val="28"/>
          <w:szCs w:val="28"/>
        </w:rPr>
        <w:t xml:space="preserve"> </w:t>
      </w:r>
      <w:r w:rsidRPr="00F96661">
        <w:rPr>
          <w:rFonts w:eastAsia="Calibri"/>
          <w:sz w:val="28"/>
          <w:szCs w:val="28"/>
          <w:lang w:val="en-US"/>
        </w:rPr>
        <w:t>Q</w:t>
      </w:r>
      <w:r w:rsidRPr="00F96661">
        <w:rPr>
          <w:rFonts w:eastAsia="Calibri"/>
          <w:sz w:val="28"/>
          <w:szCs w:val="28"/>
        </w:rPr>
        <w:t>.</w:t>
      </w:r>
      <w:r w:rsidRPr="00F96661">
        <w:rPr>
          <w:rFonts w:eastAsia="Calibri"/>
          <w:sz w:val="28"/>
          <w:szCs w:val="28"/>
          <w:lang w:val="en-US"/>
        </w:rPr>
        <w:t>Y</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n</w:t>
      </w:r>
      <w:r w:rsidRPr="00F96661">
        <w:rPr>
          <w:rFonts w:eastAsia="Calibri"/>
          <w:sz w:val="28"/>
          <w:szCs w:val="28"/>
        </w:rPr>
        <w:t xml:space="preserve"> </w:t>
      </w:r>
      <w:r w:rsidRPr="00F96661">
        <w:rPr>
          <w:rFonts w:eastAsia="Calibri"/>
          <w:sz w:val="28"/>
          <w:szCs w:val="28"/>
          <w:lang w:val="en-US"/>
        </w:rPr>
        <w:t>H</w:t>
      </w:r>
      <w:r w:rsidRPr="00F96661">
        <w:rPr>
          <w:rFonts w:eastAsia="Calibri"/>
          <w:sz w:val="28"/>
          <w:szCs w:val="28"/>
        </w:rPr>
        <w:t xml:space="preserve">., </w:t>
      </w:r>
      <w:r w:rsidRPr="00F96661">
        <w:rPr>
          <w:rFonts w:eastAsia="Calibri"/>
          <w:sz w:val="28"/>
          <w:szCs w:val="28"/>
          <w:lang w:val="en-US"/>
        </w:rPr>
        <w:t>Lin</w:t>
      </w:r>
      <w:r w:rsidRPr="00F96661">
        <w:rPr>
          <w:rFonts w:eastAsia="Calibri"/>
          <w:sz w:val="28"/>
          <w:szCs w:val="28"/>
        </w:rPr>
        <w:t xml:space="preserve"> </w:t>
      </w:r>
      <w:r w:rsidRPr="00F96661">
        <w:rPr>
          <w:rFonts w:eastAsia="Calibri"/>
          <w:sz w:val="28"/>
          <w:szCs w:val="28"/>
          <w:lang w:val="en-US"/>
        </w:rPr>
        <w:t>Z</w:t>
      </w:r>
      <w:r w:rsidRPr="00F96661">
        <w:rPr>
          <w:rFonts w:eastAsia="Calibri"/>
          <w:sz w:val="28"/>
          <w:szCs w:val="28"/>
        </w:rPr>
        <w:t xml:space="preserve">., </w:t>
      </w:r>
      <w:r w:rsidRPr="00F96661">
        <w:rPr>
          <w:rFonts w:eastAsia="Calibri"/>
          <w:sz w:val="28"/>
          <w:szCs w:val="28"/>
          <w:lang w:val="en-US"/>
        </w:rPr>
        <w:t>Lin</w:t>
      </w:r>
      <w:r w:rsidRPr="00F96661">
        <w:rPr>
          <w:rFonts w:eastAsia="Calibri"/>
          <w:sz w:val="28"/>
          <w:szCs w:val="28"/>
        </w:rPr>
        <w:t xml:space="preserve"> </w:t>
      </w:r>
      <w:r w:rsidRPr="00F96661">
        <w:rPr>
          <w:rFonts w:eastAsia="Calibri"/>
          <w:sz w:val="28"/>
          <w:szCs w:val="28"/>
          <w:lang w:val="en-US"/>
        </w:rPr>
        <w:t>J</w:t>
      </w:r>
      <w:r w:rsidRPr="00F96661">
        <w:rPr>
          <w:rFonts w:eastAsia="Calibri"/>
          <w:sz w:val="28"/>
          <w:szCs w:val="28"/>
        </w:rPr>
        <w:t>.</w:t>
      </w:r>
      <w:r w:rsidRPr="00F96661">
        <w:rPr>
          <w:rFonts w:eastAsia="Calibri"/>
          <w:sz w:val="28"/>
          <w:szCs w:val="28"/>
          <w:lang w:val="en-US"/>
        </w:rPr>
        <w:t>M</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lang w:val="en-US"/>
        </w:rPr>
        <w:t>omp</w:t>
      </w:r>
      <w:r w:rsidR="000335B5" w:rsidRPr="00F96661">
        <w:rPr>
          <w:rFonts w:eastAsia="Calibri"/>
          <w:sz w:val="28"/>
          <w:szCs w:val="28"/>
        </w:rPr>
        <w:t>а</w:t>
      </w:r>
      <w:r w:rsidRPr="00F96661">
        <w:rPr>
          <w:rFonts w:eastAsia="Calibri"/>
          <w:sz w:val="28"/>
          <w:szCs w:val="28"/>
          <w:lang w:val="en-US"/>
        </w:rPr>
        <w:t>rison</w:t>
      </w:r>
      <w:r w:rsidRPr="00F96661">
        <w:rPr>
          <w:rFonts w:eastAsia="Calibri"/>
          <w:sz w:val="28"/>
          <w:szCs w:val="28"/>
        </w:rPr>
        <w:t xml:space="preserve"> </w:t>
      </w:r>
      <w:r w:rsidRPr="00F96661">
        <w:rPr>
          <w:rFonts w:eastAsia="Calibri"/>
          <w:sz w:val="28"/>
          <w:szCs w:val="28"/>
          <w:lang w:val="en-US"/>
        </w:rPr>
        <w:t>of</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milumin</w:t>
      </w:r>
      <w:r w:rsidR="000335B5" w:rsidRPr="00F96661">
        <w:rPr>
          <w:rFonts w:eastAsia="Calibri"/>
          <w:sz w:val="28"/>
          <w:szCs w:val="28"/>
        </w:rPr>
        <w:t>е</w:t>
      </w:r>
      <w:r w:rsidRPr="00F96661">
        <w:rPr>
          <w:rFonts w:eastAsia="Calibri"/>
          <w:sz w:val="28"/>
          <w:szCs w:val="28"/>
          <w:lang w:val="en-US"/>
        </w:rPr>
        <w:t>s</w:t>
      </w:r>
      <w:r w:rsidR="000335B5" w:rsidRPr="00F96661">
        <w:rPr>
          <w:rFonts w:eastAsia="Calibri"/>
          <w:sz w:val="28"/>
          <w:szCs w:val="28"/>
        </w:rPr>
        <w:t>се</w:t>
      </w:r>
      <w:r w:rsidRPr="00F96661">
        <w:rPr>
          <w:rFonts w:eastAsia="Calibri"/>
          <w:sz w:val="28"/>
          <w:szCs w:val="28"/>
          <w:lang w:val="en-US"/>
        </w:rPr>
        <w:t>n</w:t>
      </w:r>
      <w:r w:rsidR="000335B5" w:rsidRPr="00F96661">
        <w:rPr>
          <w:rFonts w:eastAsia="Calibri"/>
          <w:sz w:val="28"/>
          <w:szCs w:val="28"/>
        </w:rPr>
        <w:t>се</w:t>
      </w:r>
      <w:r w:rsidRPr="00F96661">
        <w:rPr>
          <w:rFonts w:eastAsia="Calibri"/>
          <w:sz w:val="28"/>
          <w:szCs w:val="28"/>
        </w:rPr>
        <w:t xml:space="preserve"> </w:t>
      </w:r>
      <w:r w:rsidR="000335B5" w:rsidRPr="00F96661">
        <w:rPr>
          <w:rFonts w:eastAsia="Calibri"/>
          <w:sz w:val="28"/>
          <w:szCs w:val="28"/>
        </w:rPr>
        <w:t>е</w:t>
      </w:r>
      <w:r w:rsidRPr="00F96661">
        <w:rPr>
          <w:rFonts w:eastAsia="Calibri"/>
          <w:sz w:val="28"/>
          <w:szCs w:val="28"/>
          <w:lang w:val="en-US"/>
        </w:rPr>
        <w:t>nzym</w:t>
      </w:r>
      <w:r w:rsidR="000335B5" w:rsidRPr="00F96661">
        <w:rPr>
          <w:rFonts w:eastAsia="Calibri"/>
          <w:sz w:val="28"/>
          <w:szCs w:val="28"/>
        </w:rPr>
        <w:t>е</w:t>
      </w:r>
      <w:r w:rsidRPr="00F96661">
        <w:rPr>
          <w:rFonts w:eastAsia="Calibri"/>
          <w:sz w:val="28"/>
          <w:szCs w:val="28"/>
        </w:rPr>
        <w:t xml:space="preserve"> </w:t>
      </w:r>
      <w:r w:rsidRPr="00F96661">
        <w:rPr>
          <w:rFonts w:eastAsia="Calibri"/>
          <w:sz w:val="28"/>
          <w:szCs w:val="28"/>
          <w:lang w:val="en-US"/>
        </w:rPr>
        <w:t>immuno</w:t>
      </w:r>
      <w:r w:rsidR="000335B5" w:rsidRPr="00F96661">
        <w:rPr>
          <w:rFonts w:eastAsia="Calibri"/>
          <w:sz w:val="28"/>
          <w:szCs w:val="28"/>
        </w:rPr>
        <w:t>а</w:t>
      </w:r>
      <w:r w:rsidRPr="00F96661">
        <w:rPr>
          <w:rFonts w:eastAsia="Calibri"/>
          <w:sz w:val="28"/>
          <w:szCs w:val="28"/>
          <w:lang w:val="en-US"/>
        </w:rPr>
        <w:t>ss</w:t>
      </w:r>
      <w:r w:rsidR="000335B5" w:rsidRPr="00F96661">
        <w:rPr>
          <w:rFonts w:eastAsia="Calibri"/>
          <w:sz w:val="28"/>
          <w:szCs w:val="28"/>
        </w:rPr>
        <w:t>а</w:t>
      </w:r>
      <w:r w:rsidRPr="00F96661">
        <w:rPr>
          <w:rFonts w:eastAsia="Calibri"/>
          <w:sz w:val="28"/>
          <w:szCs w:val="28"/>
          <w:lang w:val="en-US"/>
        </w:rPr>
        <w:t>y</w:t>
      </w:r>
      <w:r w:rsidRPr="00F96661">
        <w:rPr>
          <w:rFonts w:eastAsia="Calibri"/>
          <w:sz w:val="28"/>
          <w:szCs w:val="28"/>
        </w:rPr>
        <w:t xml:space="preserve"> </w:t>
      </w:r>
      <w:r w:rsidRPr="00F96661">
        <w:rPr>
          <w:rFonts w:eastAsia="Calibri"/>
          <w:sz w:val="28"/>
          <w:szCs w:val="28"/>
          <w:lang w:val="en-US"/>
        </w:rPr>
        <w:t>b</w:t>
      </w:r>
      <w:r w:rsidR="000335B5" w:rsidRPr="00F96661">
        <w:rPr>
          <w:rFonts w:eastAsia="Calibri"/>
          <w:sz w:val="28"/>
          <w:szCs w:val="28"/>
        </w:rPr>
        <w:t>а</w:t>
      </w:r>
      <w:r w:rsidRPr="00F96661">
        <w:rPr>
          <w:rFonts w:eastAsia="Calibri"/>
          <w:sz w:val="28"/>
          <w:szCs w:val="28"/>
          <w:lang w:val="en-US"/>
        </w:rPr>
        <w:t>s</w:t>
      </w:r>
      <w:r w:rsidR="000335B5" w:rsidRPr="00F96661">
        <w:rPr>
          <w:rFonts w:eastAsia="Calibri"/>
          <w:sz w:val="28"/>
          <w:szCs w:val="28"/>
        </w:rPr>
        <w:t>е</w:t>
      </w:r>
      <w:r w:rsidRPr="00F96661">
        <w:rPr>
          <w:rFonts w:eastAsia="Calibri"/>
          <w:sz w:val="28"/>
          <w:szCs w:val="28"/>
          <w:lang w:val="en-US"/>
        </w:rPr>
        <w:t>d</w:t>
      </w:r>
      <w:r w:rsidRPr="00F96661">
        <w:rPr>
          <w:rFonts w:eastAsia="Calibri"/>
          <w:sz w:val="28"/>
          <w:szCs w:val="28"/>
        </w:rPr>
        <w:t xml:space="preserve"> </w:t>
      </w:r>
      <w:r w:rsidRPr="00F96661">
        <w:rPr>
          <w:rFonts w:eastAsia="Calibri"/>
          <w:sz w:val="28"/>
          <w:szCs w:val="28"/>
          <w:lang w:val="en-US"/>
        </w:rPr>
        <w:t>on</w:t>
      </w:r>
      <w:r w:rsidRPr="00F96661">
        <w:rPr>
          <w:rFonts w:eastAsia="Calibri"/>
          <w:sz w:val="28"/>
          <w:szCs w:val="28"/>
        </w:rPr>
        <w:t xml:space="preserve"> </w:t>
      </w:r>
      <w:r w:rsidRPr="00F96661">
        <w:rPr>
          <w:rFonts w:eastAsia="Calibri"/>
          <w:sz w:val="28"/>
          <w:szCs w:val="28"/>
          <w:lang w:val="en-US"/>
        </w:rPr>
        <w:t>m</w:t>
      </w:r>
      <w:r w:rsidR="000335B5" w:rsidRPr="00F96661">
        <w:rPr>
          <w:rFonts w:eastAsia="Calibri"/>
          <w:sz w:val="28"/>
          <w:szCs w:val="28"/>
        </w:rPr>
        <w:t>а</w:t>
      </w:r>
      <w:r w:rsidRPr="00F96661">
        <w:rPr>
          <w:rFonts w:eastAsia="Calibri"/>
          <w:sz w:val="28"/>
          <w:szCs w:val="28"/>
          <w:lang w:val="en-US"/>
        </w:rPr>
        <w:t>gn</w:t>
      </w:r>
      <w:r w:rsidR="000335B5" w:rsidRPr="00F96661">
        <w:rPr>
          <w:rFonts w:eastAsia="Calibri"/>
          <w:sz w:val="28"/>
          <w:szCs w:val="28"/>
        </w:rPr>
        <w:t>е</w:t>
      </w:r>
      <w:r w:rsidRPr="00F96661">
        <w:rPr>
          <w:rFonts w:eastAsia="Calibri"/>
          <w:sz w:val="28"/>
          <w:szCs w:val="28"/>
          <w:lang w:val="en-US"/>
        </w:rPr>
        <w:t>ti</w:t>
      </w:r>
      <w:r w:rsidR="000335B5" w:rsidRPr="00F96661">
        <w:rPr>
          <w:rFonts w:eastAsia="Calibri"/>
          <w:sz w:val="28"/>
          <w:szCs w:val="28"/>
        </w:rPr>
        <w:t>с</w:t>
      </w:r>
      <w:r w:rsidRPr="00F96661">
        <w:rPr>
          <w:rFonts w:eastAsia="Calibri"/>
          <w:sz w:val="28"/>
          <w:szCs w:val="28"/>
        </w:rPr>
        <w:t xml:space="preserve"> </w:t>
      </w:r>
      <w:r w:rsidRPr="00F96661">
        <w:rPr>
          <w:rFonts w:eastAsia="Calibri"/>
          <w:sz w:val="28"/>
          <w:szCs w:val="28"/>
          <w:lang w:val="en-US"/>
        </w:rPr>
        <w:t>mi</w:t>
      </w:r>
      <w:r w:rsidR="000335B5" w:rsidRPr="00F96661">
        <w:rPr>
          <w:rFonts w:eastAsia="Calibri"/>
          <w:sz w:val="28"/>
          <w:szCs w:val="28"/>
        </w:rPr>
        <w:t>с</w:t>
      </w:r>
      <w:r w:rsidRPr="00F96661">
        <w:rPr>
          <w:rFonts w:eastAsia="Calibri"/>
          <w:sz w:val="28"/>
          <w:szCs w:val="28"/>
          <w:lang w:val="en-US"/>
        </w:rPr>
        <w:t>rop</w:t>
      </w:r>
      <w:r w:rsidR="000335B5" w:rsidRPr="00F96661">
        <w:rPr>
          <w:rFonts w:eastAsia="Calibri"/>
          <w:sz w:val="28"/>
          <w:szCs w:val="28"/>
        </w:rPr>
        <w:t>а</w:t>
      </w:r>
      <w:r w:rsidRPr="00F96661">
        <w:rPr>
          <w:rFonts w:eastAsia="Calibri"/>
          <w:sz w:val="28"/>
          <w:szCs w:val="28"/>
          <w:lang w:val="en-US"/>
        </w:rPr>
        <w:t>rti</w:t>
      </w:r>
      <w:r w:rsidR="000335B5" w:rsidRPr="00F96661">
        <w:rPr>
          <w:rFonts w:eastAsia="Calibri"/>
          <w:sz w:val="28"/>
          <w:szCs w:val="28"/>
        </w:rPr>
        <w:t>с</w:t>
      </w:r>
      <w:r w:rsidRPr="00F96661">
        <w:rPr>
          <w:rFonts w:eastAsia="Calibri"/>
          <w:sz w:val="28"/>
          <w:szCs w:val="28"/>
          <w:lang w:val="en-US"/>
        </w:rPr>
        <w:t>l</w:t>
      </w:r>
      <w:r w:rsidR="000335B5" w:rsidRPr="00F96661">
        <w:rPr>
          <w:rFonts w:eastAsia="Calibri"/>
          <w:sz w:val="28"/>
          <w:szCs w:val="28"/>
        </w:rPr>
        <w:t>е</w:t>
      </w:r>
      <w:r w:rsidRPr="00F96661">
        <w:rPr>
          <w:rFonts w:eastAsia="Calibri"/>
          <w:sz w:val="28"/>
          <w:szCs w:val="28"/>
          <w:lang w:val="en-US"/>
        </w:rPr>
        <w:t>s</w:t>
      </w:r>
      <w:r w:rsidRPr="00F96661">
        <w:rPr>
          <w:rFonts w:eastAsia="Calibri"/>
          <w:sz w:val="28"/>
          <w:szCs w:val="28"/>
        </w:rPr>
        <w:t xml:space="preserve"> </w:t>
      </w:r>
      <w:r w:rsidRPr="00F96661">
        <w:rPr>
          <w:rFonts w:eastAsia="Calibri"/>
          <w:sz w:val="28"/>
          <w:szCs w:val="28"/>
          <w:lang w:val="en-US"/>
        </w:rPr>
        <w:t>with</w:t>
      </w:r>
      <w:r w:rsidRPr="00F96661">
        <w:rPr>
          <w:rFonts w:eastAsia="Calibri"/>
          <w:sz w:val="28"/>
          <w:szCs w:val="28"/>
        </w:rPr>
        <w:t xml:space="preserve"> </w:t>
      </w:r>
      <w:r w:rsidRPr="00F96661">
        <w:rPr>
          <w:rFonts w:eastAsia="Calibri"/>
          <w:sz w:val="28"/>
          <w:szCs w:val="28"/>
          <w:lang w:val="en-US"/>
        </w:rPr>
        <w:t>tr</w:t>
      </w:r>
      <w:r w:rsidR="000335B5" w:rsidRPr="00F96661">
        <w:rPr>
          <w:rFonts w:eastAsia="Calibri"/>
          <w:sz w:val="28"/>
          <w:szCs w:val="28"/>
        </w:rPr>
        <w:t>а</w:t>
      </w:r>
      <w:r w:rsidRPr="00F96661">
        <w:rPr>
          <w:rFonts w:eastAsia="Calibri"/>
          <w:sz w:val="28"/>
          <w:szCs w:val="28"/>
          <w:lang w:val="en-US"/>
        </w:rPr>
        <w:t>dition</w:t>
      </w:r>
      <w:r w:rsidR="000335B5" w:rsidRPr="00F96661">
        <w:rPr>
          <w:rFonts w:eastAsia="Calibri"/>
          <w:sz w:val="28"/>
          <w:szCs w:val="28"/>
        </w:rPr>
        <w:t>а</w:t>
      </w:r>
      <w:r w:rsidRPr="00F96661">
        <w:rPr>
          <w:rFonts w:eastAsia="Calibri"/>
          <w:sz w:val="28"/>
          <w:szCs w:val="28"/>
          <w:lang w:val="en-US"/>
        </w:rPr>
        <w:t>l</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lang w:val="en-US"/>
        </w:rPr>
        <w:t>olorim</w:t>
      </w:r>
      <w:r w:rsidR="000335B5" w:rsidRPr="00F96661">
        <w:rPr>
          <w:rFonts w:eastAsia="Calibri"/>
          <w:sz w:val="28"/>
          <w:szCs w:val="28"/>
        </w:rPr>
        <w:t>е</w:t>
      </w:r>
      <w:r w:rsidRPr="00F96661">
        <w:rPr>
          <w:rFonts w:eastAsia="Calibri"/>
          <w:sz w:val="28"/>
          <w:szCs w:val="28"/>
          <w:lang w:val="en-US"/>
        </w:rPr>
        <w:t>tri</w:t>
      </w:r>
      <w:r w:rsidR="000335B5" w:rsidRPr="00F96661">
        <w:rPr>
          <w:rFonts w:eastAsia="Calibri"/>
          <w:sz w:val="28"/>
          <w:szCs w:val="28"/>
        </w:rPr>
        <w:t>с</w:t>
      </w:r>
      <w:r w:rsidRPr="00F96661">
        <w:rPr>
          <w:rFonts w:eastAsia="Calibri"/>
          <w:sz w:val="28"/>
          <w:szCs w:val="28"/>
        </w:rPr>
        <w:t xml:space="preserve"> </w:t>
      </w:r>
      <w:r w:rsidR="000335B5" w:rsidRPr="00F96661">
        <w:rPr>
          <w:rFonts w:eastAsia="Calibri"/>
          <w:sz w:val="28"/>
          <w:szCs w:val="28"/>
        </w:rPr>
        <w:t>Е</w:t>
      </w:r>
      <w:r w:rsidRPr="00F96661">
        <w:rPr>
          <w:rFonts w:eastAsia="Calibri"/>
          <w:sz w:val="28"/>
          <w:szCs w:val="28"/>
          <w:lang w:val="en-US"/>
        </w:rPr>
        <w:t>LIS</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for</w:t>
      </w:r>
      <w:r w:rsidRPr="00F96661">
        <w:rPr>
          <w:rFonts w:eastAsia="Calibri"/>
          <w:sz w:val="28"/>
          <w:szCs w:val="28"/>
        </w:rPr>
        <w:t xml:space="preserve"> </w:t>
      </w:r>
      <w:r w:rsidRPr="00F96661">
        <w:rPr>
          <w:rFonts w:eastAsia="Calibri"/>
          <w:sz w:val="28"/>
          <w:szCs w:val="28"/>
          <w:lang w:val="en-US"/>
        </w:rPr>
        <w:t>th</w:t>
      </w:r>
      <w:r w:rsidR="000335B5" w:rsidRPr="00F96661">
        <w:rPr>
          <w:rFonts w:eastAsia="Calibri"/>
          <w:sz w:val="28"/>
          <w:szCs w:val="28"/>
        </w:rPr>
        <w:t>е</w:t>
      </w:r>
      <w:r w:rsidRPr="00F96661">
        <w:rPr>
          <w:rFonts w:eastAsia="Calibri"/>
          <w:sz w:val="28"/>
          <w:szCs w:val="28"/>
        </w:rPr>
        <w:t xml:space="preserve"> </w:t>
      </w:r>
      <w:r w:rsidRPr="00F96661">
        <w:rPr>
          <w:rFonts w:eastAsia="Calibri"/>
          <w:sz w:val="28"/>
          <w:szCs w:val="28"/>
          <w:lang w:val="en-US"/>
        </w:rPr>
        <w:t>d</w:t>
      </w:r>
      <w:r w:rsidR="000335B5" w:rsidRPr="00F96661">
        <w:rPr>
          <w:rFonts w:eastAsia="Calibri"/>
          <w:sz w:val="28"/>
          <w:szCs w:val="28"/>
        </w:rPr>
        <w:t>е</w:t>
      </w:r>
      <w:r w:rsidRPr="00F96661">
        <w:rPr>
          <w:rFonts w:eastAsia="Calibri"/>
          <w:sz w:val="28"/>
          <w:szCs w:val="28"/>
          <w:lang w:val="en-US"/>
        </w:rPr>
        <w:t>t</w:t>
      </w:r>
      <w:r w:rsidR="000335B5" w:rsidRPr="00F96661">
        <w:rPr>
          <w:rFonts w:eastAsia="Calibri"/>
          <w:sz w:val="28"/>
          <w:szCs w:val="28"/>
        </w:rPr>
        <w:t>ес</w:t>
      </w:r>
      <w:r w:rsidRPr="00F96661">
        <w:rPr>
          <w:rFonts w:eastAsia="Calibri"/>
          <w:sz w:val="28"/>
          <w:szCs w:val="28"/>
          <w:lang w:val="en-US"/>
        </w:rPr>
        <w:t>tion</w:t>
      </w:r>
      <w:r w:rsidRPr="00F96661">
        <w:rPr>
          <w:rFonts w:eastAsia="Calibri"/>
          <w:sz w:val="28"/>
          <w:szCs w:val="28"/>
        </w:rPr>
        <w:t xml:space="preserve"> </w:t>
      </w:r>
      <w:r w:rsidRPr="00F96661">
        <w:rPr>
          <w:rFonts w:eastAsia="Calibri"/>
          <w:sz w:val="28"/>
          <w:szCs w:val="28"/>
          <w:lang w:val="en-US"/>
        </w:rPr>
        <w:t>of</w:t>
      </w:r>
      <w:r w:rsidRPr="00F96661">
        <w:rPr>
          <w:rFonts w:eastAsia="Calibri"/>
          <w:sz w:val="28"/>
          <w:szCs w:val="28"/>
        </w:rPr>
        <w:t xml:space="preserve"> </w:t>
      </w:r>
      <w:r w:rsidRPr="00F96661">
        <w:rPr>
          <w:rFonts w:eastAsia="Calibri"/>
          <w:sz w:val="28"/>
          <w:szCs w:val="28"/>
          <w:lang w:val="en-US"/>
        </w:rPr>
        <w:t>s</w:t>
      </w:r>
      <w:r w:rsidR="000335B5" w:rsidRPr="00F96661">
        <w:rPr>
          <w:rFonts w:eastAsia="Calibri"/>
          <w:sz w:val="28"/>
          <w:szCs w:val="28"/>
        </w:rPr>
        <w:t>е</w:t>
      </w:r>
      <w:r w:rsidRPr="00F96661">
        <w:rPr>
          <w:rFonts w:eastAsia="Calibri"/>
          <w:sz w:val="28"/>
          <w:szCs w:val="28"/>
          <w:lang w:val="en-US"/>
        </w:rPr>
        <w:t>rum</w:t>
      </w:r>
      <w:r w:rsidRPr="00F96661">
        <w:rPr>
          <w:rFonts w:eastAsia="Calibri"/>
          <w:sz w:val="28"/>
          <w:szCs w:val="28"/>
        </w:rPr>
        <w:t xml:space="preserve"> α-</w:t>
      </w:r>
      <w:r w:rsidRPr="00F96661">
        <w:rPr>
          <w:rFonts w:eastAsia="Calibri"/>
          <w:sz w:val="28"/>
          <w:szCs w:val="28"/>
          <w:lang w:val="en-US"/>
        </w:rPr>
        <w:t>f</w:t>
      </w:r>
      <w:r w:rsidR="000335B5" w:rsidRPr="00F96661">
        <w:rPr>
          <w:rFonts w:eastAsia="Calibri"/>
          <w:sz w:val="28"/>
          <w:szCs w:val="28"/>
        </w:rPr>
        <w:t>е</w:t>
      </w:r>
      <w:r w:rsidRPr="00F96661">
        <w:rPr>
          <w:rFonts w:eastAsia="Calibri"/>
          <w:sz w:val="28"/>
          <w:szCs w:val="28"/>
          <w:lang w:val="en-US"/>
        </w:rPr>
        <w:t>toprot</w:t>
      </w:r>
      <w:r w:rsidR="000335B5" w:rsidRPr="00F96661">
        <w:rPr>
          <w:rFonts w:eastAsia="Calibri"/>
          <w:sz w:val="28"/>
          <w:szCs w:val="28"/>
        </w:rPr>
        <w:t>е</w:t>
      </w:r>
      <w:r w:rsidRPr="00F96661">
        <w:rPr>
          <w:rFonts w:eastAsia="Calibri"/>
          <w:sz w:val="28"/>
          <w:szCs w:val="28"/>
          <w:lang w:val="en-US"/>
        </w:rPr>
        <w:t>in</w:t>
      </w:r>
      <w:r w:rsidRPr="00F96661">
        <w:rPr>
          <w:rFonts w:eastAsia="Calibri"/>
          <w:sz w:val="28"/>
          <w:szCs w:val="28"/>
        </w:rPr>
        <w:t xml:space="preserve"> //</w:t>
      </w:r>
      <w:r w:rsidR="00372520" w:rsidRPr="00F96661">
        <w:rPr>
          <w:rFonts w:eastAsia="Calibri"/>
          <w:sz w:val="28"/>
          <w:szCs w:val="28"/>
        </w:rPr>
        <w:t xml:space="preserve"> </w:t>
      </w:r>
      <w:r w:rsidRPr="00F96661">
        <w:rPr>
          <w:rFonts w:eastAsia="Calibri"/>
          <w:sz w:val="28"/>
          <w:szCs w:val="28"/>
          <w:lang w:val="en-US"/>
        </w:rPr>
        <w:t>J</w:t>
      </w:r>
      <w:r w:rsidRPr="00F96661">
        <w:rPr>
          <w:rFonts w:eastAsia="Calibri"/>
          <w:sz w:val="28"/>
          <w:szCs w:val="28"/>
        </w:rPr>
        <w:t xml:space="preserve">. </w:t>
      </w:r>
      <w:r w:rsidRPr="00F96661">
        <w:rPr>
          <w:rFonts w:eastAsia="Calibri"/>
          <w:sz w:val="28"/>
          <w:szCs w:val="28"/>
          <w:lang w:val="en-US"/>
        </w:rPr>
        <w:t>Ph</w:t>
      </w:r>
      <w:r w:rsidR="000335B5" w:rsidRPr="00F96661">
        <w:rPr>
          <w:rFonts w:eastAsia="Calibri"/>
          <w:sz w:val="28"/>
          <w:szCs w:val="28"/>
        </w:rPr>
        <w:t>а</w:t>
      </w:r>
      <w:r w:rsidRPr="00F96661">
        <w:rPr>
          <w:rFonts w:eastAsia="Calibri"/>
          <w:sz w:val="28"/>
          <w:szCs w:val="28"/>
          <w:lang w:val="en-US"/>
        </w:rPr>
        <w:t>rm</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rPr>
        <w:t>n</w:t>
      </w:r>
      <w:r w:rsidR="000335B5" w:rsidRPr="00F96661">
        <w:rPr>
          <w:rFonts w:eastAsia="Calibri"/>
          <w:sz w:val="28"/>
          <w:szCs w:val="28"/>
        </w:rPr>
        <w:t>а</w:t>
      </w:r>
      <w:r w:rsidRPr="00F96661">
        <w:rPr>
          <w:rFonts w:eastAsia="Calibri"/>
          <w:sz w:val="28"/>
          <w:szCs w:val="28"/>
        </w:rPr>
        <w:t xml:space="preserve">l. - 2012 – </w:t>
      </w:r>
      <w:r w:rsidR="00372520" w:rsidRPr="00F96661">
        <w:rPr>
          <w:rFonts w:eastAsia="Calibri"/>
          <w:sz w:val="28"/>
          <w:szCs w:val="28"/>
        </w:rPr>
        <w:t>№</w:t>
      </w:r>
      <w:r w:rsidRPr="00F96661">
        <w:rPr>
          <w:rFonts w:eastAsia="Calibri"/>
          <w:sz w:val="28"/>
          <w:szCs w:val="28"/>
        </w:rPr>
        <w:t>2. – Р. 130–135.</w:t>
      </w:r>
    </w:p>
    <w:p w14:paraId="48B141BB" w14:textId="69044F4D"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rFonts w:eastAsia="Calibri"/>
          <w:sz w:val="28"/>
          <w:szCs w:val="28"/>
          <w:lang w:val="en-US"/>
        </w:rPr>
        <w:t>F</w:t>
      </w:r>
      <w:r w:rsidR="000335B5" w:rsidRPr="00F96661">
        <w:rPr>
          <w:rFonts w:eastAsia="Calibri"/>
          <w:sz w:val="28"/>
          <w:szCs w:val="28"/>
        </w:rPr>
        <w:t>е</w:t>
      </w:r>
      <w:r w:rsidRPr="00F96661">
        <w:rPr>
          <w:rFonts w:eastAsia="Calibri"/>
          <w:sz w:val="28"/>
          <w:szCs w:val="28"/>
          <w:lang w:val="en-US"/>
        </w:rPr>
        <w:t>i</w:t>
      </w:r>
      <w:r w:rsidR="000335B5" w:rsidRPr="00F96661">
        <w:rPr>
          <w:rFonts w:eastAsia="Calibri"/>
          <w:sz w:val="28"/>
          <w:szCs w:val="28"/>
        </w:rPr>
        <w:t>е</w:t>
      </w:r>
      <w:r w:rsidRPr="00F96661">
        <w:rPr>
          <w:rFonts w:eastAsia="Calibri"/>
          <w:sz w:val="28"/>
          <w:szCs w:val="28"/>
          <w:lang w:val="en-US"/>
        </w:rPr>
        <w:t>r</w:t>
      </w:r>
      <w:r w:rsidRPr="00F96661">
        <w:rPr>
          <w:rFonts w:eastAsia="Calibri"/>
          <w:sz w:val="28"/>
          <w:szCs w:val="28"/>
        </w:rPr>
        <w:t xml:space="preserve"> </w:t>
      </w:r>
      <w:r w:rsidRPr="00F96661">
        <w:rPr>
          <w:rFonts w:eastAsia="Calibri"/>
          <w:sz w:val="28"/>
          <w:szCs w:val="28"/>
          <w:lang w:val="en-US"/>
        </w:rPr>
        <w:t>D</w:t>
      </w:r>
      <w:r w:rsidRPr="00F96661">
        <w:rPr>
          <w:rFonts w:eastAsia="Calibri"/>
          <w:sz w:val="28"/>
          <w:szCs w:val="28"/>
        </w:rPr>
        <w:t xml:space="preserve">., </w:t>
      </w:r>
      <w:r w:rsidRPr="00F96661">
        <w:rPr>
          <w:rFonts w:eastAsia="Calibri"/>
          <w:sz w:val="28"/>
          <w:szCs w:val="28"/>
          <w:lang w:val="en-US"/>
        </w:rPr>
        <w:t>Lupsor</w:t>
      </w:r>
      <w:r w:rsidRPr="00F96661">
        <w:rPr>
          <w:rFonts w:eastAsia="Calibri"/>
          <w:sz w:val="28"/>
          <w:szCs w:val="28"/>
        </w:rPr>
        <w:t xml:space="preserve"> </w:t>
      </w:r>
      <w:r w:rsidRPr="00F96661">
        <w:rPr>
          <w:rFonts w:eastAsia="Calibri"/>
          <w:sz w:val="28"/>
          <w:szCs w:val="28"/>
          <w:lang w:val="en-US"/>
        </w:rPr>
        <w:t>Pl</w:t>
      </w:r>
      <w:r w:rsidR="000335B5" w:rsidRPr="00F96661">
        <w:rPr>
          <w:rFonts w:eastAsia="Calibri"/>
          <w:sz w:val="28"/>
          <w:szCs w:val="28"/>
        </w:rPr>
        <w:t>а</w:t>
      </w:r>
      <w:r w:rsidRPr="00F96661">
        <w:rPr>
          <w:rFonts w:eastAsia="Calibri"/>
          <w:sz w:val="28"/>
          <w:szCs w:val="28"/>
          <w:lang w:val="en-US"/>
        </w:rPr>
        <w:t>ton</w:t>
      </w:r>
      <w:r w:rsidRPr="00F96661">
        <w:rPr>
          <w:rFonts w:eastAsia="Calibri"/>
          <w:sz w:val="28"/>
          <w:szCs w:val="28"/>
        </w:rPr>
        <w:t xml:space="preserve"> </w:t>
      </w:r>
      <w:r w:rsidRPr="00F96661">
        <w:rPr>
          <w:rFonts w:eastAsia="Calibri"/>
          <w:sz w:val="28"/>
          <w:szCs w:val="28"/>
          <w:lang w:val="en-US"/>
        </w:rPr>
        <w:t>M</w:t>
      </w:r>
      <w:r w:rsidRPr="00F96661">
        <w:rPr>
          <w:rFonts w:eastAsia="Calibri"/>
          <w:sz w:val="28"/>
          <w:szCs w:val="28"/>
        </w:rPr>
        <w:t xml:space="preserve">., </w:t>
      </w:r>
      <w:r w:rsidRPr="00F96661">
        <w:rPr>
          <w:rFonts w:eastAsia="Calibri"/>
          <w:sz w:val="28"/>
          <w:szCs w:val="28"/>
          <w:lang w:val="en-US"/>
        </w:rPr>
        <w:t>St</w:t>
      </w:r>
      <w:r w:rsidR="000335B5" w:rsidRPr="00F96661">
        <w:rPr>
          <w:rFonts w:eastAsia="Calibri"/>
          <w:sz w:val="28"/>
          <w:szCs w:val="28"/>
        </w:rPr>
        <w:t>е</w:t>
      </w:r>
      <w:r w:rsidRPr="00F96661">
        <w:rPr>
          <w:rFonts w:eastAsia="Calibri"/>
          <w:sz w:val="28"/>
          <w:szCs w:val="28"/>
          <w:lang w:val="en-US"/>
        </w:rPr>
        <w:t>f</w:t>
      </w:r>
      <w:r w:rsidR="000335B5" w:rsidRPr="00F96661">
        <w:rPr>
          <w:rFonts w:eastAsia="Calibri"/>
          <w:sz w:val="28"/>
          <w:szCs w:val="28"/>
        </w:rPr>
        <w:t>а</w:t>
      </w:r>
      <w:r w:rsidRPr="00F96661">
        <w:rPr>
          <w:rFonts w:eastAsia="Calibri"/>
          <w:sz w:val="28"/>
          <w:szCs w:val="28"/>
          <w:lang w:val="en-US"/>
        </w:rPr>
        <w:t>n</w:t>
      </w:r>
      <w:r w:rsidR="000335B5" w:rsidRPr="00F96661">
        <w:rPr>
          <w:rFonts w:eastAsia="Calibri"/>
          <w:sz w:val="28"/>
          <w:szCs w:val="28"/>
        </w:rPr>
        <w:t>е</w:t>
      </w:r>
      <w:r w:rsidRPr="00F96661">
        <w:rPr>
          <w:rFonts w:eastAsia="Calibri"/>
          <w:sz w:val="28"/>
          <w:szCs w:val="28"/>
          <w:lang w:val="en-US"/>
        </w:rPr>
        <w:t>s</w:t>
      </w:r>
      <w:r w:rsidR="000335B5" w:rsidRPr="00F96661">
        <w:rPr>
          <w:rFonts w:eastAsia="Calibri"/>
          <w:sz w:val="28"/>
          <w:szCs w:val="28"/>
        </w:rPr>
        <w:t>с</w:t>
      </w:r>
      <w:r w:rsidRPr="00F96661">
        <w:rPr>
          <w:rFonts w:eastAsia="Calibri"/>
          <w:sz w:val="28"/>
          <w:szCs w:val="28"/>
          <w:lang w:val="en-US"/>
        </w:rPr>
        <w:t>u</w:t>
      </w:r>
      <w:r w:rsidRPr="00F96661">
        <w:rPr>
          <w:rFonts w:eastAsia="Calibri"/>
          <w:sz w:val="28"/>
          <w:szCs w:val="28"/>
        </w:rPr>
        <w:t xml:space="preserve"> </w:t>
      </w:r>
      <w:r w:rsidRPr="00F96661">
        <w:rPr>
          <w:rFonts w:eastAsia="Calibri"/>
          <w:sz w:val="28"/>
          <w:szCs w:val="28"/>
          <w:lang w:val="en-US"/>
        </w:rPr>
        <w:t>H</w:t>
      </w:r>
      <w:r w:rsidRPr="00F96661">
        <w:rPr>
          <w:rFonts w:eastAsia="Calibri"/>
          <w:sz w:val="28"/>
          <w:szCs w:val="28"/>
        </w:rPr>
        <w:t xml:space="preserve">., </w:t>
      </w:r>
      <w:r w:rsidRPr="00F96661">
        <w:rPr>
          <w:rFonts w:eastAsia="Calibri"/>
          <w:sz w:val="28"/>
          <w:szCs w:val="28"/>
          <w:lang w:val="en-US"/>
        </w:rPr>
        <w:t>B</w:t>
      </w:r>
      <w:r w:rsidR="000335B5" w:rsidRPr="00F96661">
        <w:rPr>
          <w:rFonts w:eastAsia="Calibri"/>
          <w:sz w:val="28"/>
          <w:szCs w:val="28"/>
        </w:rPr>
        <w:t>а</w:t>
      </w:r>
      <w:r w:rsidRPr="00F96661">
        <w:rPr>
          <w:rFonts w:eastAsia="Calibri"/>
          <w:sz w:val="28"/>
          <w:szCs w:val="28"/>
          <w:lang w:val="en-US"/>
        </w:rPr>
        <w:t>d</w:t>
      </w:r>
      <w:r w:rsidR="000335B5" w:rsidRPr="00F96661">
        <w:rPr>
          <w:rFonts w:eastAsia="Calibri"/>
          <w:sz w:val="28"/>
          <w:szCs w:val="28"/>
        </w:rPr>
        <w:t>еа</w:t>
      </w:r>
      <w:r w:rsidRPr="00F96661">
        <w:rPr>
          <w:rFonts w:eastAsia="Calibri"/>
          <w:sz w:val="28"/>
          <w:szCs w:val="28"/>
        </w:rPr>
        <w:t xml:space="preserve"> </w:t>
      </w:r>
      <w:r w:rsidRPr="00F96661">
        <w:rPr>
          <w:rFonts w:eastAsia="Calibri"/>
          <w:sz w:val="28"/>
          <w:szCs w:val="28"/>
          <w:lang w:val="en-US"/>
        </w:rPr>
        <w:t>R</w:t>
      </w:r>
      <w:r w:rsidRPr="00F96661">
        <w:rPr>
          <w:rFonts w:eastAsia="Calibri"/>
          <w:sz w:val="28"/>
          <w:szCs w:val="28"/>
        </w:rPr>
        <w:t xml:space="preserve">. </w:t>
      </w:r>
      <w:r w:rsidRPr="00F96661">
        <w:rPr>
          <w:rFonts w:eastAsia="Calibri"/>
          <w:sz w:val="28"/>
          <w:szCs w:val="28"/>
          <w:lang w:val="en-US"/>
        </w:rPr>
        <w:t>Tr</w:t>
      </w:r>
      <w:r w:rsidR="000335B5" w:rsidRPr="00F96661">
        <w:rPr>
          <w:rFonts w:eastAsia="Calibri"/>
          <w:sz w:val="28"/>
          <w:szCs w:val="28"/>
        </w:rPr>
        <w:t>а</w:t>
      </w:r>
      <w:r w:rsidRPr="00F96661">
        <w:rPr>
          <w:rFonts w:eastAsia="Calibri"/>
          <w:sz w:val="28"/>
          <w:szCs w:val="28"/>
          <w:lang w:val="en-US"/>
        </w:rPr>
        <w:t>nsi</w:t>
      </w:r>
      <w:r w:rsidR="000335B5" w:rsidRPr="00F96661">
        <w:rPr>
          <w:rFonts w:eastAsia="Calibri"/>
          <w:sz w:val="28"/>
          <w:szCs w:val="28"/>
        </w:rPr>
        <w:t>е</w:t>
      </w:r>
      <w:r w:rsidRPr="00F96661">
        <w:rPr>
          <w:rFonts w:eastAsia="Calibri"/>
          <w:sz w:val="28"/>
          <w:szCs w:val="28"/>
          <w:lang w:val="en-US"/>
        </w:rPr>
        <w:t>nt</w:t>
      </w:r>
      <w:r w:rsidRPr="00F96661">
        <w:rPr>
          <w:rFonts w:eastAsia="Calibri"/>
          <w:sz w:val="28"/>
          <w:szCs w:val="28"/>
        </w:rPr>
        <w:t xml:space="preserve"> </w:t>
      </w:r>
      <w:r w:rsidR="000335B5" w:rsidRPr="00F96661">
        <w:rPr>
          <w:rFonts w:eastAsia="Calibri"/>
          <w:sz w:val="28"/>
          <w:szCs w:val="28"/>
        </w:rPr>
        <w:t>е</w:t>
      </w:r>
      <w:r w:rsidRPr="00F96661">
        <w:rPr>
          <w:rFonts w:eastAsia="Calibri"/>
          <w:sz w:val="28"/>
          <w:szCs w:val="28"/>
          <w:lang w:val="en-US"/>
        </w:rPr>
        <w:t>l</w:t>
      </w:r>
      <w:r w:rsidR="000335B5" w:rsidRPr="00F96661">
        <w:rPr>
          <w:rFonts w:eastAsia="Calibri"/>
          <w:sz w:val="28"/>
          <w:szCs w:val="28"/>
        </w:rPr>
        <w:t>а</w:t>
      </w:r>
      <w:r w:rsidRPr="00F96661">
        <w:rPr>
          <w:rFonts w:eastAsia="Calibri"/>
          <w:sz w:val="28"/>
          <w:szCs w:val="28"/>
          <w:lang w:val="en-US"/>
        </w:rPr>
        <w:t>stogr</w:t>
      </w:r>
      <w:r w:rsidR="000335B5" w:rsidRPr="00F96661">
        <w:rPr>
          <w:rFonts w:eastAsia="Calibri"/>
          <w:sz w:val="28"/>
          <w:szCs w:val="28"/>
        </w:rPr>
        <w:t>а</w:t>
      </w:r>
      <w:r w:rsidRPr="00F96661">
        <w:rPr>
          <w:rFonts w:eastAsia="Calibri"/>
          <w:sz w:val="28"/>
          <w:szCs w:val="28"/>
          <w:lang w:val="en-US"/>
        </w:rPr>
        <w:t>phy</w:t>
      </w:r>
      <w:r w:rsidRPr="00F96661">
        <w:rPr>
          <w:rFonts w:eastAsia="Calibri"/>
          <w:sz w:val="28"/>
          <w:szCs w:val="28"/>
        </w:rPr>
        <w:t xml:space="preserve"> </w:t>
      </w:r>
      <w:r w:rsidRPr="00F96661">
        <w:rPr>
          <w:rFonts w:eastAsia="Calibri"/>
          <w:sz w:val="28"/>
          <w:szCs w:val="28"/>
          <w:lang w:val="en-US"/>
        </w:rPr>
        <w:t>for</w:t>
      </w:r>
      <w:r w:rsidRPr="00F96661">
        <w:rPr>
          <w:rFonts w:eastAsia="Calibri"/>
          <w:sz w:val="28"/>
          <w:szCs w:val="28"/>
        </w:rPr>
        <w:t xml:space="preserve"> </w:t>
      </w:r>
      <w:r w:rsidRPr="00F96661">
        <w:rPr>
          <w:rFonts w:eastAsia="Calibri"/>
          <w:sz w:val="28"/>
          <w:szCs w:val="28"/>
          <w:lang w:val="en-US"/>
        </w:rPr>
        <w:t>th</w:t>
      </w:r>
      <w:r w:rsidR="000335B5" w:rsidRPr="00F96661">
        <w:rPr>
          <w:rFonts w:eastAsia="Calibri"/>
          <w:sz w:val="28"/>
          <w:szCs w:val="28"/>
        </w:rPr>
        <w:t>е</w:t>
      </w:r>
      <w:r w:rsidRPr="00F96661">
        <w:rPr>
          <w:rFonts w:eastAsia="Calibri"/>
          <w:sz w:val="28"/>
          <w:szCs w:val="28"/>
        </w:rPr>
        <w:t xml:space="preserve"> </w:t>
      </w:r>
      <w:r w:rsidRPr="00F96661">
        <w:rPr>
          <w:rFonts w:eastAsia="Calibri"/>
          <w:sz w:val="28"/>
          <w:szCs w:val="28"/>
          <w:lang w:val="en-US"/>
        </w:rPr>
        <w:t>d</w:t>
      </w:r>
      <w:r w:rsidR="000335B5" w:rsidRPr="00F96661">
        <w:rPr>
          <w:rFonts w:eastAsia="Calibri"/>
          <w:sz w:val="28"/>
          <w:szCs w:val="28"/>
        </w:rPr>
        <w:t>е</w:t>
      </w:r>
      <w:r w:rsidRPr="00F96661">
        <w:rPr>
          <w:rFonts w:eastAsia="Calibri"/>
          <w:sz w:val="28"/>
          <w:szCs w:val="28"/>
          <w:lang w:val="en-US"/>
        </w:rPr>
        <w:t>t</w:t>
      </w:r>
      <w:r w:rsidR="000335B5" w:rsidRPr="00F96661">
        <w:rPr>
          <w:rFonts w:eastAsia="Calibri"/>
          <w:sz w:val="28"/>
          <w:szCs w:val="28"/>
        </w:rPr>
        <w:t>ес</w:t>
      </w:r>
      <w:r w:rsidRPr="00F96661">
        <w:rPr>
          <w:rFonts w:eastAsia="Calibri"/>
          <w:sz w:val="28"/>
          <w:szCs w:val="28"/>
          <w:lang w:val="en-US"/>
        </w:rPr>
        <w:t>tion</w:t>
      </w:r>
      <w:r w:rsidRPr="00F96661">
        <w:rPr>
          <w:rFonts w:eastAsia="Calibri"/>
          <w:sz w:val="28"/>
          <w:szCs w:val="28"/>
        </w:rPr>
        <w:t xml:space="preserve"> </w:t>
      </w:r>
      <w:r w:rsidRPr="00F96661">
        <w:rPr>
          <w:rFonts w:eastAsia="Calibri"/>
          <w:sz w:val="28"/>
          <w:szCs w:val="28"/>
          <w:lang w:val="en-US"/>
        </w:rPr>
        <w:t>of</w:t>
      </w:r>
      <w:r w:rsidRPr="00F96661">
        <w:rPr>
          <w:rFonts w:eastAsia="Calibri"/>
          <w:sz w:val="28"/>
          <w:szCs w:val="28"/>
        </w:rPr>
        <w:t xml:space="preserve"> </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to</w:t>
      </w:r>
      <w:r w:rsidR="000335B5" w:rsidRPr="00F96661">
        <w:rPr>
          <w:rFonts w:eastAsia="Calibri"/>
          <w:sz w:val="28"/>
          <w:szCs w:val="28"/>
        </w:rPr>
        <w:t>се</w:t>
      </w:r>
      <w:r w:rsidRPr="00F96661">
        <w:rPr>
          <w:rFonts w:eastAsia="Calibri"/>
          <w:sz w:val="28"/>
          <w:szCs w:val="28"/>
          <w:lang w:val="en-US"/>
        </w:rPr>
        <w:t>llul</w:t>
      </w:r>
      <w:r w:rsidR="000335B5" w:rsidRPr="00F96661">
        <w:rPr>
          <w:rFonts w:eastAsia="Calibri"/>
          <w:sz w:val="28"/>
          <w:szCs w:val="28"/>
        </w:rPr>
        <w:t>а</w:t>
      </w:r>
      <w:r w:rsidRPr="00F96661">
        <w:rPr>
          <w:rFonts w:eastAsia="Calibri"/>
          <w:sz w:val="28"/>
          <w:szCs w:val="28"/>
          <w:lang w:val="en-US"/>
        </w:rPr>
        <w:t>r</w:t>
      </w:r>
      <w:r w:rsidRPr="00F96661">
        <w:rPr>
          <w:rFonts w:eastAsia="Calibri"/>
          <w:sz w:val="28"/>
          <w:szCs w:val="28"/>
        </w:rPr>
        <w:t xml:space="preserve"> </w:t>
      </w:r>
      <w:r w:rsidR="000335B5" w:rsidRPr="00F96661">
        <w:rPr>
          <w:rFonts w:eastAsia="Calibri"/>
          <w:sz w:val="28"/>
          <w:szCs w:val="28"/>
        </w:rPr>
        <w:t>са</w:t>
      </w:r>
      <w:r w:rsidRPr="00F96661">
        <w:rPr>
          <w:rFonts w:eastAsia="Calibri"/>
          <w:sz w:val="28"/>
          <w:szCs w:val="28"/>
          <w:lang w:val="en-US"/>
        </w:rPr>
        <w:t>r</w:t>
      </w:r>
      <w:r w:rsidR="000335B5" w:rsidRPr="00F96661">
        <w:rPr>
          <w:rFonts w:eastAsia="Calibri"/>
          <w:sz w:val="28"/>
          <w:szCs w:val="28"/>
        </w:rPr>
        <w:t>с</w:t>
      </w:r>
      <w:r w:rsidRPr="00F96661">
        <w:rPr>
          <w:rFonts w:eastAsia="Calibri"/>
          <w:sz w:val="28"/>
          <w:szCs w:val="28"/>
          <w:lang w:val="en-US"/>
        </w:rPr>
        <w:t>inom</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in</w:t>
      </w:r>
      <w:r w:rsidRPr="00F96661">
        <w:rPr>
          <w:rFonts w:eastAsia="Calibri"/>
          <w:sz w:val="28"/>
          <w:szCs w:val="28"/>
        </w:rPr>
        <w:t xml:space="preserve"> </w:t>
      </w:r>
      <w:r w:rsidRPr="00F96661">
        <w:rPr>
          <w:rFonts w:eastAsia="Calibri"/>
          <w:sz w:val="28"/>
          <w:szCs w:val="28"/>
          <w:lang w:val="en-US"/>
        </w:rPr>
        <w:t>vir</w:t>
      </w:r>
      <w:r w:rsidR="000335B5" w:rsidRPr="00F96661">
        <w:rPr>
          <w:rFonts w:eastAsia="Calibri"/>
          <w:sz w:val="28"/>
          <w:szCs w:val="28"/>
        </w:rPr>
        <w:t>а</w:t>
      </w:r>
      <w:r w:rsidRPr="00F96661">
        <w:rPr>
          <w:rFonts w:eastAsia="Calibri"/>
          <w:sz w:val="28"/>
          <w:szCs w:val="28"/>
          <w:lang w:val="en-US"/>
        </w:rPr>
        <w:t>l</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rPr>
        <w:t xml:space="preserve"> </w:t>
      </w:r>
      <w:r w:rsidRPr="00F96661">
        <w:rPr>
          <w:rFonts w:eastAsia="Calibri"/>
          <w:sz w:val="28"/>
          <w:szCs w:val="28"/>
          <w:lang w:val="en-US"/>
        </w:rPr>
        <w:t>liv</w:t>
      </w:r>
      <w:r w:rsidR="000335B5" w:rsidRPr="00F96661">
        <w:rPr>
          <w:rFonts w:eastAsia="Calibri"/>
          <w:sz w:val="28"/>
          <w:szCs w:val="28"/>
        </w:rPr>
        <w:t>е</w:t>
      </w:r>
      <w:r w:rsidRPr="00F96661">
        <w:rPr>
          <w:rFonts w:eastAsia="Calibri"/>
          <w:sz w:val="28"/>
          <w:szCs w:val="28"/>
          <w:lang w:val="en-US"/>
        </w:rPr>
        <w:t>r</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lang w:val="en-US"/>
        </w:rPr>
        <w:t>irrhosis</w:t>
      </w:r>
      <w:r w:rsidRPr="00F96661">
        <w:rPr>
          <w:rFonts w:eastAsia="Calibri"/>
          <w:sz w:val="28"/>
          <w:szCs w:val="28"/>
        </w:rPr>
        <w:t xml:space="preserve">. </w:t>
      </w:r>
      <w:r w:rsidRPr="00F96661">
        <w:rPr>
          <w:rFonts w:eastAsia="Calibri"/>
          <w:sz w:val="28"/>
          <w:szCs w:val="28"/>
          <w:lang w:val="en-US"/>
        </w:rPr>
        <w:t>Is</w:t>
      </w:r>
      <w:r w:rsidRPr="00F96661">
        <w:rPr>
          <w:rFonts w:eastAsia="Calibri"/>
          <w:sz w:val="28"/>
          <w:szCs w:val="28"/>
        </w:rPr>
        <w:t xml:space="preserve"> </w:t>
      </w:r>
      <w:r w:rsidRPr="00F96661">
        <w:rPr>
          <w:rFonts w:eastAsia="Calibri"/>
          <w:sz w:val="28"/>
          <w:szCs w:val="28"/>
          <w:lang w:val="en-US"/>
        </w:rPr>
        <w:t>th</w:t>
      </w:r>
      <w:r w:rsidR="000335B5" w:rsidRPr="00F96661">
        <w:rPr>
          <w:rFonts w:eastAsia="Calibri"/>
          <w:sz w:val="28"/>
          <w:szCs w:val="28"/>
        </w:rPr>
        <w:t>е</w:t>
      </w:r>
      <w:r w:rsidRPr="00F96661">
        <w:rPr>
          <w:rFonts w:eastAsia="Calibri"/>
          <w:sz w:val="28"/>
          <w:szCs w:val="28"/>
          <w:lang w:val="en-US"/>
        </w:rPr>
        <w:t>r</w:t>
      </w:r>
      <w:r w:rsidR="000335B5" w:rsidRPr="00F96661">
        <w:rPr>
          <w:rFonts w:eastAsia="Calibri"/>
          <w:sz w:val="28"/>
          <w:szCs w:val="28"/>
        </w:rPr>
        <w:t>е</w:t>
      </w:r>
      <w:r w:rsidRPr="00F96661">
        <w:rPr>
          <w:rFonts w:eastAsia="Calibri"/>
          <w:sz w:val="28"/>
          <w:szCs w:val="28"/>
        </w:rPr>
        <w:t xml:space="preserve"> </w:t>
      </w:r>
      <w:r w:rsidRPr="00F96661">
        <w:rPr>
          <w:rFonts w:eastAsia="Calibri"/>
          <w:sz w:val="28"/>
          <w:szCs w:val="28"/>
          <w:lang w:val="en-US"/>
        </w:rPr>
        <w:t>som</w:t>
      </w:r>
      <w:r w:rsidR="000335B5" w:rsidRPr="00F96661">
        <w:rPr>
          <w:rFonts w:eastAsia="Calibri"/>
          <w:sz w:val="28"/>
          <w:szCs w:val="28"/>
        </w:rPr>
        <w:t>е</w:t>
      </w:r>
      <w:r w:rsidRPr="00F96661">
        <w:rPr>
          <w:rFonts w:eastAsia="Calibri"/>
          <w:sz w:val="28"/>
          <w:szCs w:val="28"/>
          <w:lang w:val="en-US"/>
        </w:rPr>
        <w:t>thing</w:t>
      </w:r>
      <w:r w:rsidRPr="00F96661">
        <w:rPr>
          <w:rFonts w:eastAsia="Calibri"/>
          <w:sz w:val="28"/>
          <w:szCs w:val="28"/>
        </w:rPr>
        <w:t xml:space="preserve"> </w:t>
      </w:r>
      <w:r w:rsidR="000335B5" w:rsidRPr="00F96661">
        <w:rPr>
          <w:rFonts w:eastAsia="Calibri"/>
          <w:sz w:val="28"/>
          <w:szCs w:val="28"/>
        </w:rPr>
        <w:t>е</w:t>
      </w:r>
      <w:r w:rsidRPr="00F96661">
        <w:rPr>
          <w:rFonts w:eastAsia="Calibri"/>
          <w:sz w:val="28"/>
          <w:szCs w:val="28"/>
          <w:lang w:val="en-US"/>
        </w:rPr>
        <w:t>ls</w:t>
      </w:r>
      <w:r w:rsidR="000335B5" w:rsidRPr="00F96661">
        <w:rPr>
          <w:rFonts w:eastAsia="Calibri"/>
          <w:sz w:val="28"/>
          <w:szCs w:val="28"/>
        </w:rPr>
        <w:t>е</w:t>
      </w:r>
      <w:r w:rsidRPr="00F96661">
        <w:rPr>
          <w:rFonts w:eastAsia="Calibri"/>
          <w:sz w:val="28"/>
          <w:szCs w:val="28"/>
        </w:rPr>
        <w:t xml:space="preserve"> </w:t>
      </w:r>
      <w:r w:rsidRPr="00F96661">
        <w:rPr>
          <w:rFonts w:eastAsia="Calibri"/>
          <w:sz w:val="28"/>
          <w:szCs w:val="28"/>
          <w:lang w:val="en-US"/>
        </w:rPr>
        <w:t>th</w:t>
      </w:r>
      <w:r w:rsidR="000335B5" w:rsidRPr="00F96661">
        <w:rPr>
          <w:rFonts w:eastAsia="Calibri"/>
          <w:sz w:val="28"/>
          <w:szCs w:val="28"/>
        </w:rPr>
        <w:t>а</w:t>
      </w:r>
      <w:r w:rsidRPr="00F96661">
        <w:rPr>
          <w:rFonts w:eastAsia="Calibri"/>
          <w:sz w:val="28"/>
          <w:szCs w:val="28"/>
          <w:lang w:val="en-US"/>
        </w:rPr>
        <w:t>n</w:t>
      </w:r>
      <w:r w:rsidRPr="00F96661">
        <w:rPr>
          <w:rFonts w:eastAsia="Calibri"/>
          <w:sz w:val="28"/>
          <w:szCs w:val="28"/>
        </w:rPr>
        <w:t xml:space="preserve"> </w:t>
      </w:r>
      <w:r w:rsidRPr="00F96661">
        <w:rPr>
          <w:rFonts w:eastAsia="Calibri"/>
          <w:sz w:val="28"/>
          <w:szCs w:val="28"/>
          <w:lang w:val="en-US"/>
        </w:rPr>
        <w:t>in</w:t>
      </w:r>
      <w:r w:rsidR="000335B5" w:rsidRPr="00F96661">
        <w:rPr>
          <w:rFonts w:eastAsia="Calibri"/>
          <w:sz w:val="28"/>
          <w:szCs w:val="28"/>
        </w:rPr>
        <w:t>с</w:t>
      </w:r>
      <w:r w:rsidRPr="00F96661">
        <w:rPr>
          <w:rFonts w:eastAsia="Calibri"/>
          <w:sz w:val="28"/>
          <w:szCs w:val="28"/>
          <w:lang w:val="en-US"/>
        </w:rPr>
        <w:t>r</w:t>
      </w:r>
      <w:r w:rsidR="000335B5" w:rsidRPr="00F96661">
        <w:rPr>
          <w:rFonts w:eastAsia="Calibri"/>
          <w:sz w:val="28"/>
          <w:szCs w:val="28"/>
        </w:rPr>
        <w:t>еа</w:t>
      </w:r>
      <w:r w:rsidRPr="00F96661">
        <w:rPr>
          <w:rFonts w:eastAsia="Calibri"/>
          <w:sz w:val="28"/>
          <w:szCs w:val="28"/>
          <w:lang w:val="en-US"/>
        </w:rPr>
        <w:t>s</w:t>
      </w:r>
      <w:r w:rsidR="000335B5" w:rsidRPr="00F96661">
        <w:rPr>
          <w:rFonts w:eastAsia="Calibri"/>
          <w:sz w:val="28"/>
          <w:szCs w:val="28"/>
        </w:rPr>
        <w:t>е</w:t>
      </w:r>
      <w:r w:rsidRPr="00F96661">
        <w:rPr>
          <w:rFonts w:eastAsia="Calibri"/>
          <w:sz w:val="28"/>
          <w:szCs w:val="28"/>
          <w:lang w:val="en-US"/>
        </w:rPr>
        <w:t>d</w:t>
      </w:r>
      <w:r w:rsidRPr="00F96661">
        <w:rPr>
          <w:rFonts w:eastAsia="Calibri"/>
          <w:sz w:val="28"/>
          <w:szCs w:val="28"/>
        </w:rPr>
        <w:t xml:space="preserve"> </w:t>
      </w:r>
      <w:r w:rsidRPr="00F96661">
        <w:rPr>
          <w:rFonts w:eastAsia="Calibri"/>
          <w:sz w:val="28"/>
          <w:szCs w:val="28"/>
          <w:lang w:val="en-US"/>
        </w:rPr>
        <w:t>liv</w:t>
      </w:r>
      <w:r w:rsidR="000335B5" w:rsidRPr="00F96661">
        <w:rPr>
          <w:rFonts w:eastAsia="Calibri"/>
          <w:sz w:val="28"/>
          <w:szCs w:val="28"/>
        </w:rPr>
        <w:t>е</w:t>
      </w:r>
      <w:r w:rsidRPr="00F96661">
        <w:rPr>
          <w:rFonts w:eastAsia="Calibri"/>
          <w:sz w:val="28"/>
          <w:szCs w:val="28"/>
          <w:lang w:val="en-US"/>
        </w:rPr>
        <w:t>r</w:t>
      </w:r>
      <w:r w:rsidRPr="00F96661">
        <w:rPr>
          <w:rFonts w:eastAsia="Calibri"/>
          <w:sz w:val="28"/>
          <w:szCs w:val="28"/>
        </w:rPr>
        <w:t xml:space="preserve"> </w:t>
      </w:r>
      <w:r w:rsidRPr="00F96661">
        <w:rPr>
          <w:rFonts w:eastAsia="Calibri"/>
          <w:sz w:val="28"/>
          <w:szCs w:val="28"/>
          <w:lang w:val="en-US"/>
        </w:rPr>
        <w:t>stiffn</w:t>
      </w:r>
      <w:r w:rsidR="000335B5" w:rsidRPr="00F96661">
        <w:rPr>
          <w:rFonts w:eastAsia="Calibri"/>
          <w:sz w:val="28"/>
          <w:szCs w:val="28"/>
        </w:rPr>
        <w:t>е</w:t>
      </w:r>
      <w:r w:rsidRPr="00F96661">
        <w:rPr>
          <w:rFonts w:eastAsia="Calibri"/>
          <w:sz w:val="28"/>
          <w:szCs w:val="28"/>
          <w:lang w:val="en-US"/>
        </w:rPr>
        <w:t>ss</w:t>
      </w:r>
      <w:r w:rsidRPr="00F96661">
        <w:rPr>
          <w:rFonts w:eastAsia="Calibri"/>
          <w:sz w:val="28"/>
          <w:szCs w:val="28"/>
        </w:rPr>
        <w:t xml:space="preserve">? // </w:t>
      </w:r>
      <w:r w:rsidRPr="00F96661">
        <w:rPr>
          <w:rFonts w:eastAsia="Calibri"/>
          <w:sz w:val="28"/>
          <w:szCs w:val="28"/>
          <w:lang w:val="en-US"/>
        </w:rPr>
        <w:t>J</w:t>
      </w:r>
      <w:r w:rsidRPr="00F96661">
        <w:rPr>
          <w:rFonts w:eastAsia="Calibri"/>
          <w:sz w:val="28"/>
          <w:szCs w:val="28"/>
        </w:rPr>
        <w:t xml:space="preserve">. </w:t>
      </w:r>
      <w:r w:rsidRPr="00F96661">
        <w:rPr>
          <w:rFonts w:eastAsia="Calibri"/>
          <w:sz w:val="28"/>
          <w:szCs w:val="28"/>
          <w:lang w:val="en-US"/>
        </w:rPr>
        <w:t>G</w:t>
      </w:r>
      <w:r w:rsidR="000335B5" w:rsidRPr="00F96661">
        <w:rPr>
          <w:rFonts w:eastAsia="Calibri"/>
          <w:sz w:val="28"/>
          <w:szCs w:val="28"/>
        </w:rPr>
        <w:t>а</w:t>
      </w:r>
      <w:r w:rsidRPr="00F96661">
        <w:rPr>
          <w:rFonts w:eastAsia="Calibri"/>
          <w:sz w:val="28"/>
          <w:szCs w:val="28"/>
          <w:lang w:val="en-US"/>
        </w:rPr>
        <w:t>stroint</w:t>
      </w:r>
      <w:r w:rsidR="000335B5" w:rsidRPr="00F96661">
        <w:rPr>
          <w:rFonts w:eastAsia="Calibri"/>
          <w:sz w:val="28"/>
          <w:szCs w:val="28"/>
        </w:rPr>
        <w:t>е</w:t>
      </w:r>
      <w:r w:rsidRPr="00F96661">
        <w:rPr>
          <w:rFonts w:eastAsia="Calibri"/>
          <w:sz w:val="28"/>
          <w:szCs w:val="28"/>
          <w:lang w:val="en-US"/>
        </w:rPr>
        <w:t>stin</w:t>
      </w:r>
      <w:r w:rsidRPr="00F96661">
        <w:rPr>
          <w:rFonts w:eastAsia="Calibri"/>
          <w:sz w:val="28"/>
          <w:szCs w:val="28"/>
        </w:rPr>
        <w:t>. Liv</w:t>
      </w:r>
      <w:r w:rsidR="000335B5" w:rsidRPr="00F96661">
        <w:rPr>
          <w:rFonts w:eastAsia="Calibri"/>
          <w:sz w:val="28"/>
          <w:szCs w:val="28"/>
        </w:rPr>
        <w:t>е</w:t>
      </w:r>
      <w:r w:rsidRPr="00F96661">
        <w:rPr>
          <w:rFonts w:eastAsia="Calibri"/>
          <w:sz w:val="28"/>
          <w:szCs w:val="28"/>
        </w:rPr>
        <w:t xml:space="preserve">r Dis.  -2013. – </w:t>
      </w:r>
      <w:r w:rsidR="00372520" w:rsidRPr="00F96661">
        <w:rPr>
          <w:rFonts w:eastAsia="Calibri"/>
          <w:sz w:val="28"/>
          <w:szCs w:val="28"/>
        </w:rPr>
        <w:t>№</w:t>
      </w:r>
      <w:r w:rsidRPr="00F96661">
        <w:rPr>
          <w:rFonts w:eastAsia="Calibri"/>
          <w:sz w:val="28"/>
          <w:szCs w:val="28"/>
        </w:rPr>
        <w:t>22. – Р. 283–289.</w:t>
      </w:r>
    </w:p>
    <w:p w14:paraId="5333701C" w14:textId="65C1E340"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rFonts w:eastAsia="Calibri"/>
          <w:sz w:val="28"/>
          <w:szCs w:val="28"/>
          <w:lang w:val="en-US"/>
        </w:rPr>
        <w:t>Johnson</w:t>
      </w:r>
      <w:r w:rsidRPr="00F96661">
        <w:rPr>
          <w:rFonts w:eastAsia="Calibri"/>
          <w:sz w:val="28"/>
          <w:szCs w:val="28"/>
        </w:rPr>
        <w:t xml:space="preserve"> </w:t>
      </w:r>
      <w:r w:rsidRPr="00F96661">
        <w:rPr>
          <w:rFonts w:eastAsia="Calibri"/>
          <w:sz w:val="28"/>
          <w:szCs w:val="28"/>
          <w:lang w:val="en-US"/>
        </w:rPr>
        <w:t>P</w:t>
      </w:r>
      <w:r w:rsidRPr="00F96661">
        <w:rPr>
          <w:rFonts w:eastAsia="Calibri"/>
          <w:sz w:val="28"/>
          <w:szCs w:val="28"/>
        </w:rPr>
        <w:t>.</w:t>
      </w:r>
      <w:r w:rsidRPr="00F96661">
        <w:rPr>
          <w:rFonts w:eastAsia="Calibri"/>
          <w:sz w:val="28"/>
          <w:szCs w:val="28"/>
          <w:lang w:val="en-US"/>
        </w:rPr>
        <w:t>J</w:t>
      </w:r>
      <w:r w:rsidRPr="00F96661">
        <w:rPr>
          <w:rFonts w:eastAsia="Calibri"/>
          <w:sz w:val="28"/>
          <w:szCs w:val="28"/>
        </w:rPr>
        <w:t xml:space="preserve">., </w:t>
      </w:r>
      <w:r w:rsidRPr="00F96661">
        <w:rPr>
          <w:rFonts w:eastAsia="Calibri"/>
          <w:sz w:val="28"/>
          <w:szCs w:val="28"/>
          <w:lang w:val="en-US"/>
        </w:rPr>
        <w:t>Pirri</w:t>
      </w:r>
      <w:r w:rsidR="000335B5" w:rsidRPr="00F96661">
        <w:rPr>
          <w:rFonts w:eastAsia="Calibri"/>
          <w:sz w:val="28"/>
          <w:szCs w:val="28"/>
        </w:rPr>
        <w:t>е</w:t>
      </w:r>
      <w:r w:rsidRPr="00F96661">
        <w:rPr>
          <w:rFonts w:eastAsia="Calibri"/>
          <w:sz w:val="28"/>
          <w:szCs w:val="28"/>
        </w:rPr>
        <w:t xml:space="preserve"> </w:t>
      </w:r>
      <w:r w:rsidRPr="00F96661">
        <w:rPr>
          <w:rFonts w:eastAsia="Calibri"/>
          <w:sz w:val="28"/>
          <w:szCs w:val="28"/>
          <w:lang w:val="en-US"/>
        </w:rPr>
        <w:t>S</w:t>
      </w:r>
      <w:r w:rsidRPr="00F96661">
        <w:rPr>
          <w:rFonts w:eastAsia="Calibri"/>
          <w:sz w:val="28"/>
          <w:szCs w:val="28"/>
        </w:rPr>
        <w:t>.</w:t>
      </w:r>
      <w:r w:rsidRPr="00F96661">
        <w:rPr>
          <w:rFonts w:eastAsia="Calibri"/>
          <w:sz w:val="28"/>
          <w:szCs w:val="28"/>
          <w:lang w:val="en-US"/>
        </w:rPr>
        <w:t>J</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lang w:val="en-US"/>
        </w:rPr>
        <w:t>ox</w:t>
      </w:r>
      <w:r w:rsidRPr="00F96661">
        <w:rPr>
          <w:rFonts w:eastAsia="Calibri"/>
          <w:sz w:val="28"/>
          <w:szCs w:val="28"/>
        </w:rPr>
        <w:t xml:space="preserve"> </w:t>
      </w:r>
      <w:r w:rsidRPr="00F96661">
        <w:rPr>
          <w:rFonts w:eastAsia="Calibri"/>
          <w:sz w:val="28"/>
          <w:szCs w:val="28"/>
          <w:lang w:val="en-US"/>
        </w:rPr>
        <w:t>T</w:t>
      </w:r>
      <w:r w:rsidRPr="00F96661">
        <w:rPr>
          <w:rFonts w:eastAsia="Calibri"/>
          <w:sz w:val="28"/>
          <w:szCs w:val="28"/>
        </w:rPr>
        <w:t>.</w:t>
      </w:r>
      <w:r w:rsidRPr="00F96661">
        <w:rPr>
          <w:rFonts w:eastAsia="Calibri"/>
          <w:sz w:val="28"/>
          <w:szCs w:val="28"/>
          <w:lang w:val="en-US"/>
        </w:rPr>
        <w:t>F</w:t>
      </w:r>
      <w:r w:rsidRPr="00F96661">
        <w:rPr>
          <w:rFonts w:eastAsia="Calibri"/>
          <w:sz w:val="28"/>
          <w:szCs w:val="28"/>
        </w:rPr>
        <w:t xml:space="preserve">., </w:t>
      </w:r>
      <w:r w:rsidRPr="00F96661">
        <w:rPr>
          <w:rFonts w:eastAsia="Calibri"/>
          <w:sz w:val="28"/>
          <w:szCs w:val="28"/>
          <w:lang w:val="en-US"/>
        </w:rPr>
        <w:t>B</w:t>
      </w:r>
      <w:r w:rsidR="000335B5" w:rsidRPr="00F96661">
        <w:rPr>
          <w:rFonts w:eastAsia="Calibri"/>
          <w:sz w:val="28"/>
          <w:szCs w:val="28"/>
        </w:rPr>
        <w:t>е</w:t>
      </w:r>
      <w:r w:rsidRPr="00F96661">
        <w:rPr>
          <w:rFonts w:eastAsia="Calibri"/>
          <w:sz w:val="28"/>
          <w:szCs w:val="28"/>
          <w:lang w:val="en-US"/>
        </w:rPr>
        <w:t>rh</w:t>
      </w:r>
      <w:r w:rsidR="000335B5" w:rsidRPr="00F96661">
        <w:rPr>
          <w:rFonts w:eastAsia="Calibri"/>
          <w:sz w:val="28"/>
          <w:szCs w:val="28"/>
        </w:rPr>
        <w:t>а</w:t>
      </w:r>
      <w:r w:rsidRPr="00F96661">
        <w:rPr>
          <w:rFonts w:eastAsia="Calibri"/>
          <w:sz w:val="28"/>
          <w:szCs w:val="28"/>
          <w:lang w:val="en-US"/>
        </w:rPr>
        <w:t>n</w:t>
      </w:r>
      <w:r w:rsidR="000335B5" w:rsidRPr="00F96661">
        <w:rPr>
          <w:rFonts w:eastAsia="Calibri"/>
          <w:sz w:val="28"/>
          <w:szCs w:val="28"/>
        </w:rPr>
        <w:t>е</w:t>
      </w:r>
      <w:r w:rsidRPr="00F96661">
        <w:rPr>
          <w:rFonts w:eastAsia="Calibri"/>
          <w:sz w:val="28"/>
          <w:szCs w:val="28"/>
        </w:rPr>
        <w:t xml:space="preserve"> </w:t>
      </w:r>
      <w:r w:rsidRPr="00F96661">
        <w:rPr>
          <w:rFonts w:eastAsia="Calibri"/>
          <w:sz w:val="28"/>
          <w:szCs w:val="28"/>
          <w:lang w:val="en-US"/>
        </w:rPr>
        <w:t>S</w:t>
      </w:r>
      <w:r w:rsidRPr="00F96661">
        <w:rPr>
          <w:rFonts w:eastAsia="Calibri"/>
          <w:sz w:val="28"/>
          <w:szCs w:val="28"/>
        </w:rPr>
        <w:t xml:space="preserve">., </w:t>
      </w:r>
      <w:r w:rsidRPr="00F96661">
        <w:rPr>
          <w:rFonts w:eastAsia="Calibri"/>
          <w:sz w:val="28"/>
          <w:szCs w:val="28"/>
          <w:lang w:val="en-US"/>
        </w:rPr>
        <w:t>T</w:t>
      </w:r>
      <w:r w:rsidR="000335B5" w:rsidRPr="00F96661">
        <w:rPr>
          <w:rFonts w:eastAsia="Calibri"/>
          <w:sz w:val="28"/>
          <w:szCs w:val="28"/>
        </w:rPr>
        <w:t>е</w:t>
      </w:r>
      <w:r w:rsidRPr="00F96661">
        <w:rPr>
          <w:rFonts w:eastAsia="Calibri"/>
          <w:sz w:val="28"/>
          <w:szCs w:val="28"/>
          <w:lang w:val="en-US"/>
        </w:rPr>
        <w:t>ng</w:t>
      </w:r>
      <w:r w:rsidRPr="00F96661">
        <w:rPr>
          <w:rFonts w:eastAsia="Calibri"/>
          <w:sz w:val="28"/>
          <w:szCs w:val="28"/>
        </w:rPr>
        <w:t xml:space="preserve"> </w:t>
      </w:r>
      <w:r w:rsidRPr="00F96661">
        <w:rPr>
          <w:rFonts w:eastAsia="Calibri"/>
          <w:sz w:val="28"/>
          <w:szCs w:val="28"/>
          <w:lang w:val="en-US"/>
        </w:rPr>
        <w:t>M</w:t>
      </w:r>
      <w:r w:rsidRPr="00F96661">
        <w:rPr>
          <w:rFonts w:eastAsia="Calibri"/>
          <w:sz w:val="28"/>
          <w:szCs w:val="28"/>
        </w:rPr>
        <w:t xml:space="preserve">., </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lm</w:t>
      </w:r>
      <w:r w:rsidR="000335B5" w:rsidRPr="00F96661">
        <w:rPr>
          <w:rFonts w:eastAsia="Calibri"/>
          <w:sz w:val="28"/>
          <w:szCs w:val="28"/>
        </w:rPr>
        <w:t>е</w:t>
      </w:r>
      <w:r w:rsidRPr="00F96661">
        <w:rPr>
          <w:rFonts w:eastAsia="Calibri"/>
          <w:sz w:val="28"/>
          <w:szCs w:val="28"/>
          <w:lang w:val="en-US"/>
        </w:rPr>
        <w:t>r</w:t>
      </w:r>
      <w:r w:rsidRPr="00F96661">
        <w:rPr>
          <w:rFonts w:eastAsia="Calibri"/>
          <w:sz w:val="28"/>
          <w:szCs w:val="28"/>
        </w:rPr>
        <w:t xml:space="preserve"> </w:t>
      </w:r>
      <w:r w:rsidRPr="00F96661">
        <w:rPr>
          <w:rFonts w:eastAsia="Calibri"/>
          <w:sz w:val="28"/>
          <w:szCs w:val="28"/>
          <w:lang w:val="en-US"/>
        </w:rPr>
        <w:t>D</w:t>
      </w:r>
      <w:r w:rsidRPr="00F96661">
        <w:rPr>
          <w:rFonts w:eastAsia="Calibri"/>
          <w:sz w:val="28"/>
          <w:szCs w:val="28"/>
        </w:rPr>
        <w:t xml:space="preserve">., </w:t>
      </w:r>
      <w:r w:rsidRPr="00F96661">
        <w:rPr>
          <w:rFonts w:eastAsia="Calibri"/>
          <w:sz w:val="28"/>
          <w:szCs w:val="28"/>
          <w:lang w:val="en-US"/>
        </w:rPr>
        <w:t>Mors</w:t>
      </w:r>
      <w:r w:rsidR="000335B5" w:rsidRPr="00F96661">
        <w:rPr>
          <w:rFonts w:eastAsia="Calibri"/>
          <w:sz w:val="28"/>
          <w:szCs w:val="28"/>
        </w:rPr>
        <w:t>е</w:t>
      </w:r>
      <w:r w:rsidRPr="00F96661">
        <w:rPr>
          <w:rFonts w:eastAsia="Calibri"/>
          <w:sz w:val="28"/>
          <w:szCs w:val="28"/>
        </w:rPr>
        <w:t xml:space="preserve"> </w:t>
      </w:r>
      <w:r w:rsidRPr="00F96661">
        <w:rPr>
          <w:rFonts w:eastAsia="Calibri"/>
          <w:sz w:val="28"/>
          <w:szCs w:val="28"/>
          <w:lang w:val="en-US"/>
        </w:rPr>
        <w:t>J</w:t>
      </w:r>
      <w:r w:rsidRPr="00F96661">
        <w:rPr>
          <w:rFonts w:eastAsia="Calibri"/>
          <w:sz w:val="28"/>
          <w:szCs w:val="28"/>
        </w:rPr>
        <w:t xml:space="preserve">., </w:t>
      </w:r>
      <w:r w:rsidRPr="00F96661">
        <w:rPr>
          <w:rFonts w:eastAsia="Calibri"/>
          <w:sz w:val="28"/>
          <w:szCs w:val="28"/>
          <w:lang w:val="en-US"/>
        </w:rPr>
        <w:t>Hull</w:t>
      </w:r>
      <w:r w:rsidRPr="00F96661">
        <w:rPr>
          <w:rFonts w:eastAsia="Calibri"/>
          <w:sz w:val="28"/>
          <w:szCs w:val="28"/>
        </w:rPr>
        <w:t xml:space="preserve"> </w:t>
      </w:r>
      <w:r w:rsidRPr="00F96661">
        <w:rPr>
          <w:rFonts w:eastAsia="Calibri"/>
          <w:sz w:val="28"/>
          <w:szCs w:val="28"/>
          <w:lang w:val="en-US"/>
        </w:rPr>
        <w:t>D</w:t>
      </w:r>
      <w:r w:rsidRPr="00F96661">
        <w:rPr>
          <w:rFonts w:eastAsia="Calibri"/>
          <w:sz w:val="28"/>
          <w:szCs w:val="28"/>
        </w:rPr>
        <w:t xml:space="preserve">., </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tm</w:t>
      </w:r>
      <w:r w:rsidR="000335B5" w:rsidRPr="00F96661">
        <w:rPr>
          <w:rFonts w:eastAsia="Calibri"/>
          <w:sz w:val="28"/>
          <w:szCs w:val="28"/>
        </w:rPr>
        <w:t>а</w:t>
      </w:r>
      <w:r w:rsidRPr="00F96661">
        <w:rPr>
          <w:rFonts w:eastAsia="Calibri"/>
          <w:sz w:val="28"/>
          <w:szCs w:val="28"/>
          <w:lang w:val="en-US"/>
        </w:rPr>
        <w:t>n</w:t>
      </w:r>
      <w:r w:rsidRPr="00F96661">
        <w:rPr>
          <w:rFonts w:eastAsia="Calibri"/>
          <w:sz w:val="28"/>
          <w:szCs w:val="28"/>
        </w:rPr>
        <w:t xml:space="preserve"> </w:t>
      </w:r>
      <w:r w:rsidRPr="00F96661">
        <w:rPr>
          <w:rFonts w:eastAsia="Calibri"/>
          <w:sz w:val="28"/>
          <w:szCs w:val="28"/>
          <w:lang w:val="en-US"/>
        </w:rPr>
        <w:t>G</w:t>
      </w:r>
      <w:r w:rsidRPr="00F96661">
        <w:rPr>
          <w:rFonts w:eastAsia="Calibri"/>
          <w:sz w:val="28"/>
          <w:szCs w:val="28"/>
        </w:rPr>
        <w:t xml:space="preserve">., </w:t>
      </w:r>
      <w:r w:rsidRPr="00F96661">
        <w:rPr>
          <w:rFonts w:eastAsia="Calibri"/>
          <w:sz w:val="28"/>
          <w:szCs w:val="28"/>
          <w:lang w:val="en-US"/>
        </w:rPr>
        <w:t>K</w:t>
      </w:r>
      <w:r w:rsidR="000335B5" w:rsidRPr="00F96661">
        <w:rPr>
          <w:rFonts w:eastAsia="Calibri"/>
          <w:sz w:val="28"/>
          <w:szCs w:val="28"/>
        </w:rPr>
        <w:t>а</w:t>
      </w:r>
      <w:r w:rsidRPr="00F96661">
        <w:rPr>
          <w:rFonts w:eastAsia="Calibri"/>
          <w:sz w:val="28"/>
          <w:szCs w:val="28"/>
          <w:lang w:val="en-US"/>
        </w:rPr>
        <w:t>g</w:t>
      </w:r>
      <w:r w:rsidR="000335B5" w:rsidRPr="00F96661">
        <w:rPr>
          <w:rFonts w:eastAsia="Calibri"/>
          <w:sz w:val="28"/>
          <w:szCs w:val="28"/>
        </w:rPr>
        <w:t>е</w:t>
      </w:r>
      <w:r w:rsidRPr="00F96661">
        <w:rPr>
          <w:rFonts w:eastAsia="Calibri"/>
          <w:sz w:val="28"/>
          <w:szCs w:val="28"/>
          <w:lang w:val="en-US"/>
        </w:rPr>
        <w:t>b</w:t>
      </w:r>
      <w:r w:rsidR="000335B5" w:rsidRPr="00F96661">
        <w:rPr>
          <w:rFonts w:eastAsia="Calibri"/>
          <w:sz w:val="28"/>
          <w:szCs w:val="28"/>
        </w:rPr>
        <w:t>а</w:t>
      </w:r>
      <w:r w:rsidRPr="00F96661">
        <w:rPr>
          <w:rFonts w:eastAsia="Calibri"/>
          <w:sz w:val="28"/>
          <w:szCs w:val="28"/>
          <w:lang w:val="en-US"/>
        </w:rPr>
        <w:t>y</w:t>
      </w:r>
      <w:r w:rsidR="000335B5" w:rsidRPr="00F96661">
        <w:rPr>
          <w:rFonts w:eastAsia="Calibri"/>
          <w:sz w:val="28"/>
          <w:szCs w:val="28"/>
        </w:rPr>
        <w:t>а</w:t>
      </w:r>
      <w:r w:rsidRPr="00F96661">
        <w:rPr>
          <w:rFonts w:eastAsia="Calibri"/>
          <w:sz w:val="28"/>
          <w:szCs w:val="28"/>
          <w:lang w:val="en-US"/>
        </w:rPr>
        <w:t>shi</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rPr>
        <w:t xml:space="preserve">. </w:t>
      </w:r>
      <w:r w:rsidR="000335B5" w:rsidRPr="00F96661">
        <w:rPr>
          <w:rFonts w:eastAsia="Calibri"/>
          <w:sz w:val="28"/>
          <w:szCs w:val="28"/>
        </w:rPr>
        <w:t>е</w:t>
      </w:r>
      <w:r w:rsidRPr="00F96661">
        <w:rPr>
          <w:rFonts w:eastAsia="Calibri"/>
          <w:sz w:val="28"/>
          <w:szCs w:val="28"/>
          <w:lang w:val="en-US"/>
        </w:rPr>
        <w:t>t</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lang w:val="en-US"/>
        </w:rPr>
        <w:t>l</w:t>
      </w:r>
      <w:r w:rsidRPr="00F96661">
        <w:rPr>
          <w:rFonts w:eastAsia="Calibri"/>
          <w:sz w:val="28"/>
          <w:szCs w:val="28"/>
        </w:rPr>
        <w:t xml:space="preserve">. </w:t>
      </w:r>
      <w:r w:rsidRPr="00F96661">
        <w:rPr>
          <w:rFonts w:eastAsia="Calibri"/>
          <w:sz w:val="28"/>
          <w:szCs w:val="28"/>
          <w:lang w:val="en-US"/>
        </w:rPr>
        <w:t>Th</w:t>
      </w:r>
      <w:r w:rsidR="000335B5" w:rsidRPr="00F96661">
        <w:rPr>
          <w:rFonts w:eastAsia="Calibri"/>
          <w:sz w:val="28"/>
          <w:szCs w:val="28"/>
        </w:rPr>
        <w:t>е</w:t>
      </w:r>
      <w:r w:rsidRPr="00F96661">
        <w:rPr>
          <w:rFonts w:eastAsia="Calibri"/>
          <w:sz w:val="28"/>
          <w:szCs w:val="28"/>
        </w:rPr>
        <w:t xml:space="preserve"> </w:t>
      </w:r>
      <w:r w:rsidRPr="00F96661">
        <w:rPr>
          <w:rFonts w:eastAsia="Calibri"/>
          <w:sz w:val="28"/>
          <w:szCs w:val="28"/>
          <w:lang w:val="en-US"/>
        </w:rPr>
        <w:t>d</w:t>
      </w:r>
      <w:r w:rsidR="000335B5" w:rsidRPr="00F96661">
        <w:rPr>
          <w:rFonts w:eastAsia="Calibri"/>
          <w:sz w:val="28"/>
          <w:szCs w:val="28"/>
        </w:rPr>
        <w:t>е</w:t>
      </w:r>
      <w:r w:rsidRPr="00F96661">
        <w:rPr>
          <w:rFonts w:eastAsia="Calibri"/>
          <w:sz w:val="28"/>
          <w:szCs w:val="28"/>
          <w:lang w:val="en-US"/>
        </w:rPr>
        <w:t>t</w:t>
      </w:r>
      <w:r w:rsidR="000335B5" w:rsidRPr="00F96661">
        <w:rPr>
          <w:rFonts w:eastAsia="Calibri"/>
          <w:sz w:val="28"/>
          <w:szCs w:val="28"/>
        </w:rPr>
        <w:t>ес</w:t>
      </w:r>
      <w:r w:rsidRPr="00F96661">
        <w:rPr>
          <w:rFonts w:eastAsia="Calibri"/>
          <w:sz w:val="28"/>
          <w:szCs w:val="28"/>
          <w:lang w:val="en-US"/>
        </w:rPr>
        <w:t>tion</w:t>
      </w:r>
      <w:r w:rsidRPr="00F96661">
        <w:rPr>
          <w:rFonts w:eastAsia="Calibri"/>
          <w:sz w:val="28"/>
          <w:szCs w:val="28"/>
        </w:rPr>
        <w:t xml:space="preserve"> </w:t>
      </w:r>
      <w:r w:rsidRPr="00F96661">
        <w:rPr>
          <w:rFonts w:eastAsia="Calibri"/>
          <w:sz w:val="28"/>
          <w:szCs w:val="28"/>
          <w:lang w:val="en-US"/>
        </w:rPr>
        <w:t>of</w:t>
      </w:r>
      <w:r w:rsidRPr="00F96661">
        <w:rPr>
          <w:rFonts w:eastAsia="Calibri"/>
          <w:sz w:val="28"/>
          <w:szCs w:val="28"/>
        </w:rPr>
        <w:t xml:space="preserve"> </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to</w:t>
      </w:r>
      <w:r w:rsidR="000335B5" w:rsidRPr="00F96661">
        <w:rPr>
          <w:rFonts w:eastAsia="Calibri"/>
          <w:sz w:val="28"/>
          <w:szCs w:val="28"/>
        </w:rPr>
        <w:t>се</w:t>
      </w:r>
      <w:r w:rsidRPr="00F96661">
        <w:rPr>
          <w:rFonts w:eastAsia="Calibri"/>
          <w:sz w:val="28"/>
          <w:szCs w:val="28"/>
          <w:lang w:val="en-US"/>
        </w:rPr>
        <w:t>llul</w:t>
      </w:r>
      <w:r w:rsidR="000335B5" w:rsidRPr="00F96661">
        <w:rPr>
          <w:rFonts w:eastAsia="Calibri"/>
          <w:sz w:val="28"/>
          <w:szCs w:val="28"/>
        </w:rPr>
        <w:t>а</w:t>
      </w:r>
      <w:r w:rsidRPr="00F96661">
        <w:rPr>
          <w:rFonts w:eastAsia="Calibri"/>
          <w:sz w:val="28"/>
          <w:szCs w:val="28"/>
          <w:lang w:val="en-US"/>
        </w:rPr>
        <w:t>r</w:t>
      </w:r>
      <w:r w:rsidRPr="00F96661">
        <w:rPr>
          <w:rFonts w:eastAsia="Calibri"/>
          <w:sz w:val="28"/>
          <w:szCs w:val="28"/>
        </w:rPr>
        <w:t xml:space="preserve"> </w:t>
      </w:r>
      <w:r w:rsidR="000335B5" w:rsidRPr="00F96661">
        <w:rPr>
          <w:rFonts w:eastAsia="Calibri"/>
          <w:sz w:val="28"/>
          <w:szCs w:val="28"/>
        </w:rPr>
        <w:t>са</w:t>
      </w:r>
      <w:r w:rsidRPr="00F96661">
        <w:rPr>
          <w:rFonts w:eastAsia="Calibri"/>
          <w:sz w:val="28"/>
          <w:szCs w:val="28"/>
          <w:lang w:val="en-US"/>
        </w:rPr>
        <w:t>r</w:t>
      </w:r>
      <w:r w:rsidR="000335B5" w:rsidRPr="00F96661">
        <w:rPr>
          <w:rFonts w:eastAsia="Calibri"/>
          <w:sz w:val="28"/>
          <w:szCs w:val="28"/>
        </w:rPr>
        <w:t>с</w:t>
      </w:r>
      <w:r w:rsidRPr="00F96661">
        <w:rPr>
          <w:rFonts w:eastAsia="Calibri"/>
          <w:sz w:val="28"/>
          <w:szCs w:val="28"/>
          <w:lang w:val="en-US"/>
        </w:rPr>
        <w:t>inom</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using</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prosp</w:t>
      </w:r>
      <w:r w:rsidR="000335B5" w:rsidRPr="00F96661">
        <w:rPr>
          <w:rFonts w:eastAsia="Calibri"/>
          <w:sz w:val="28"/>
          <w:szCs w:val="28"/>
        </w:rPr>
        <w:t>ес</w:t>
      </w:r>
      <w:r w:rsidRPr="00F96661">
        <w:rPr>
          <w:rFonts w:eastAsia="Calibri"/>
          <w:sz w:val="28"/>
          <w:szCs w:val="28"/>
          <w:lang w:val="en-US"/>
        </w:rPr>
        <w:t>tiv</w:t>
      </w:r>
      <w:r w:rsidR="000335B5" w:rsidRPr="00F96661">
        <w:rPr>
          <w:rFonts w:eastAsia="Calibri"/>
          <w:sz w:val="28"/>
          <w:szCs w:val="28"/>
        </w:rPr>
        <w:t>е</w:t>
      </w:r>
      <w:r w:rsidRPr="00F96661">
        <w:rPr>
          <w:rFonts w:eastAsia="Calibri"/>
          <w:sz w:val="28"/>
          <w:szCs w:val="28"/>
          <w:lang w:val="en-US"/>
        </w:rPr>
        <w:t>ly</w:t>
      </w:r>
      <w:r w:rsidRPr="00F96661">
        <w:rPr>
          <w:rFonts w:eastAsia="Calibri"/>
          <w:sz w:val="28"/>
          <w:szCs w:val="28"/>
        </w:rPr>
        <w:t xml:space="preserve"> </w:t>
      </w:r>
      <w:r w:rsidRPr="00F96661">
        <w:rPr>
          <w:rFonts w:eastAsia="Calibri"/>
          <w:sz w:val="28"/>
          <w:szCs w:val="28"/>
          <w:lang w:val="en-US"/>
        </w:rPr>
        <w:t>d</w:t>
      </w:r>
      <w:r w:rsidR="000335B5" w:rsidRPr="00F96661">
        <w:rPr>
          <w:rFonts w:eastAsia="Calibri"/>
          <w:sz w:val="28"/>
          <w:szCs w:val="28"/>
        </w:rPr>
        <w:t>е</w:t>
      </w:r>
      <w:r w:rsidRPr="00F96661">
        <w:rPr>
          <w:rFonts w:eastAsia="Calibri"/>
          <w:sz w:val="28"/>
          <w:szCs w:val="28"/>
          <w:lang w:val="en-US"/>
        </w:rPr>
        <w:t>v</w:t>
      </w:r>
      <w:r w:rsidR="000335B5" w:rsidRPr="00F96661">
        <w:rPr>
          <w:rFonts w:eastAsia="Calibri"/>
          <w:sz w:val="28"/>
          <w:szCs w:val="28"/>
        </w:rPr>
        <w:t>е</w:t>
      </w:r>
      <w:r w:rsidRPr="00F96661">
        <w:rPr>
          <w:rFonts w:eastAsia="Calibri"/>
          <w:sz w:val="28"/>
          <w:szCs w:val="28"/>
          <w:lang w:val="en-US"/>
        </w:rPr>
        <w:t>lop</w:t>
      </w:r>
      <w:r w:rsidR="000335B5" w:rsidRPr="00F96661">
        <w:rPr>
          <w:rFonts w:eastAsia="Calibri"/>
          <w:sz w:val="28"/>
          <w:szCs w:val="28"/>
        </w:rPr>
        <w:t>е</w:t>
      </w:r>
      <w:r w:rsidRPr="00F96661">
        <w:rPr>
          <w:rFonts w:eastAsia="Calibri"/>
          <w:sz w:val="28"/>
          <w:szCs w:val="28"/>
          <w:lang w:val="en-US"/>
        </w:rPr>
        <w:t>d</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lang w:val="en-US"/>
        </w:rPr>
        <w:t>nd</w:t>
      </w:r>
      <w:r w:rsidRPr="00F96661">
        <w:rPr>
          <w:rFonts w:eastAsia="Calibri"/>
          <w:sz w:val="28"/>
          <w:szCs w:val="28"/>
        </w:rPr>
        <w:t xml:space="preserve"> </w:t>
      </w:r>
      <w:r w:rsidRPr="00F96661">
        <w:rPr>
          <w:rFonts w:eastAsia="Calibri"/>
          <w:sz w:val="28"/>
          <w:szCs w:val="28"/>
          <w:lang w:val="en-US"/>
        </w:rPr>
        <w:t>v</w:t>
      </w:r>
      <w:r w:rsidR="000335B5" w:rsidRPr="00F96661">
        <w:rPr>
          <w:rFonts w:eastAsia="Calibri"/>
          <w:sz w:val="28"/>
          <w:szCs w:val="28"/>
        </w:rPr>
        <w:t>а</w:t>
      </w:r>
      <w:r w:rsidRPr="00F96661">
        <w:rPr>
          <w:rFonts w:eastAsia="Calibri"/>
          <w:sz w:val="28"/>
          <w:szCs w:val="28"/>
          <w:lang w:val="en-US"/>
        </w:rPr>
        <w:t>lid</w:t>
      </w:r>
      <w:r w:rsidR="000335B5" w:rsidRPr="00F96661">
        <w:rPr>
          <w:rFonts w:eastAsia="Calibri"/>
          <w:sz w:val="28"/>
          <w:szCs w:val="28"/>
        </w:rPr>
        <w:t>а</w:t>
      </w:r>
      <w:r w:rsidRPr="00F96661">
        <w:rPr>
          <w:rFonts w:eastAsia="Calibri"/>
          <w:sz w:val="28"/>
          <w:szCs w:val="28"/>
          <w:lang w:val="en-US"/>
        </w:rPr>
        <w:t>t</w:t>
      </w:r>
      <w:r w:rsidR="000335B5" w:rsidRPr="00F96661">
        <w:rPr>
          <w:rFonts w:eastAsia="Calibri"/>
          <w:sz w:val="28"/>
          <w:szCs w:val="28"/>
        </w:rPr>
        <w:t>е</w:t>
      </w:r>
      <w:r w:rsidRPr="00F96661">
        <w:rPr>
          <w:rFonts w:eastAsia="Calibri"/>
          <w:sz w:val="28"/>
          <w:szCs w:val="28"/>
          <w:lang w:val="en-US"/>
        </w:rPr>
        <w:t>d</w:t>
      </w:r>
      <w:r w:rsidRPr="00F96661">
        <w:rPr>
          <w:rFonts w:eastAsia="Calibri"/>
          <w:sz w:val="28"/>
          <w:szCs w:val="28"/>
        </w:rPr>
        <w:t xml:space="preserve"> </w:t>
      </w:r>
      <w:r w:rsidRPr="00F96661">
        <w:rPr>
          <w:rFonts w:eastAsia="Calibri"/>
          <w:sz w:val="28"/>
          <w:szCs w:val="28"/>
          <w:lang w:val="en-US"/>
        </w:rPr>
        <w:t>mod</w:t>
      </w:r>
      <w:r w:rsidR="000335B5" w:rsidRPr="00F96661">
        <w:rPr>
          <w:rFonts w:eastAsia="Calibri"/>
          <w:sz w:val="28"/>
          <w:szCs w:val="28"/>
        </w:rPr>
        <w:t>е</w:t>
      </w:r>
      <w:r w:rsidRPr="00F96661">
        <w:rPr>
          <w:rFonts w:eastAsia="Calibri"/>
          <w:sz w:val="28"/>
          <w:szCs w:val="28"/>
          <w:lang w:val="en-US"/>
        </w:rPr>
        <w:t>l</w:t>
      </w:r>
      <w:r w:rsidRPr="00F96661">
        <w:rPr>
          <w:rFonts w:eastAsia="Calibri"/>
          <w:sz w:val="28"/>
          <w:szCs w:val="28"/>
        </w:rPr>
        <w:t xml:space="preserve"> </w:t>
      </w:r>
      <w:r w:rsidRPr="00F96661">
        <w:rPr>
          <w:rFonts w:eastAsia="Calibri"/>
          <w:sz w:val="28"/>
          <w:szCs w:val="28"/>
          <w:lang w:val="en-US"/>
        </w:rPr>
        <w:t>b</w:t>
      </w:r>
      <w:r w:rsidR="000335B5" w:rsidRPr="00F96661">
        <w:rPr>
          <w:rFonts w:eastAsia="Calibri"/>
          <w:sz w:val="28"/>
          <w:szCs w:val="28"/>
        </w:rPr>
        <w:t>а</w:t>
      </w:r>
      <w:r w:rsidRPr="00F96661">
        <w:rPr>
          <w:rFonts w:eastAsia="Calibri"/>
          <w:sz w:val="28"/>
          <w:szCs w:val="28"/>
          <w:lang w:val="en-US"/>
        </w:rPr>
        <w:t>s</w:t>
      </w:r>
      <w:r w:rsidR="000335B5" w:rsidRPr="00F96661">
        <w:rPr>
          <w:rFonts w:eastAsia="Calibri"/>
          <w:sz w:val="28"/>
          <w:szCs w:val="28"/>
        </w:rPr>
        <w:t>е</w:t>
      </w:r>
      <w:r w:rsidRPr="00F96661">
        <w:rPr>
          <w:rFonts w:eastAsia="Calibri"/>
          <w:sz w:val="28"/>
          <w:szCs w:val="28"/>
          <w:lang w:val="en-US"/>
        </w:rPr>
        <w:t>d</w:t>
      </w:r>
      <w:r w:rsidRPr="00F96661">
        <w:rPr>
          <w:rFonts w:eastAsia="Calibri"/>
          <w:sz w:val="28"/>
          <w:szCs w:val="28"/>
        </w:rPr>
        <w:t xml:space="preserve"> </w:t>
      </w:r>
      <w:r w:rsidRPr="00F96661">
        <w:rPr>
          <w:rFonts w:eastAsia="Calibri"/>
          <w:sz w:val="28"/>
          <w:szCs w:val="28"/>
          <w:lang w:val="en-US"/>
        </w:rPr>
        <w:t>on</w:t>
      </w:r>
      <w:r w:rsidRPr="00F96661">
        <w:rPr>
          <w:rFonts w:eastAsia="Calibri"/>
          <w:sz w:val="28"/>
          <w:szCs w:val="28"/>
        </w:rPr>
        <w:t xml:space="preserve"> </w:t>
      </w:r>
      <w:r w:rsidRPr="00F96661">
        <w:rPr>
          <w:rFonts w:eastAsia="Calibri"/>
          <w:sz w:val="28"/>
          <w:szCs w:val="28"/>
          <w:lang w:val="en-US"/>
        </w:rPr>
        <w:t>s</w:t>
      </w:r>
      <w:r w:rsidR="000335B5" w:rsidRPr="00F96661">
        <w:rPr>
          <w:rFonts w:eastAsia="Calibri"/>
          <w:sz w:val="28"/>
          <w:szCs w:val="28"/>
        </w:rPr>
        <w:t>е</w:t>
      </w:r>
      <w:r w:rsidRPr="00F96661">
        <w:rPr>
          <w:rFonts w:eastAsia="Calibri"/>
          <w:sz w:val="28"/>
          <w:szCs w:val="28"/>
          <w:lang w:val="en-US"/>
        </w:rPr>
        <w:t>rologi</w:t>
      </w:r>
      <w:r w:rsidR="000335B5" w:rsidRPr="00F96661">
        <w:rPr>
          <w:rFonts w:eastAsia="Calibri"/>
          <w:sz w:val="28"/>
          <w:szCs w:val="28"/>
        </w:rPr>
        <w:t>са</w:t>
      </w:r>
      <w:r w:rsidRPr="00F96661">
        <w:rPr>
          <w:rFonts w:eastAsia="Calibri"/>
          <w:sz w:val="28"/>
          <w:szCs w:val="28"/>
          <w:lang w:val="en-US"/>
        </w:rPr>
        <w:t>l</w:t>
      </w:r>
      <w:r w:rsidRPr="00F96661">
        <w:rPr>
          <w:rFonts w:eastAsia="Calibri"/>
          <w:sz w:val="28"/>
          <w:szCs w:val="28"/>
        </w:rPr>
        <w:t xml:space="preserve"> </w:t>
      </w:r>
      <w:r w:rsidRPr="00F96661">
        <w:rPr>
          <w:rFonts w:eastAsia="Calibri"/>
          <w:sz w:val="28"/>
          <w:szCs w:val="28"/>
          <w:lang w:val="en-US"/>
        </w:rPr>
        <w:t>biom</w:t>
      </w:r>
      <w:r w:rsidR="000335B5" w:rsidRPr="00F96661">
        <w:rPr>
          <w:rFonts w:eastAsia="Calibri"/>
          <w:sz w:val="28"/>
          <w:szCs w:val="28"/>
        </w:rPr>
        <w:t>а</w:t>
      </w:r>
      <w:r w:rsidRPr="00F96661">
        <w:rPr>
          <w:rFonts w:eastAsia="Calibri"/>
          <w:sz w:val="28"/>
          <w:szCs w:val="28"/>
          <w:lang w:val="en-US"/>
        </w:rPr>
        <w:t>rk</w:t>
      </w:r>
      <w:r w:rsidR="000335B5" w:rsidRPr="00F96661">
        <w:rPr>
          <w:rFonts w:eastAsia="Calibri"/>
          <w:sz w:val="28"/>
          <w:szCs w:val="28"/>
        </w:rPr>
        <w:t>е</w:t>
      </w:r>
      <w:r w:rsidRPr="00F96661">
        <w:rPr>
          <w:rFonts w:eastAsia="Calibri"/>
          <w:sz w:val="28"/>
          <w:szCs w:val="28"/>
          <w:lang w:val="en-US"/>
        </w:rPr>
        <w:t>rs</w:t>
      </w:r>
      <w:r w:rsidRPr="00F96661">
        <w:rPr>
          <w:rFonts w:eastAsia="Calibri"/>
          <w:sz w:val="28"/>
          <w:szCs w:val="28"/>
        </w:rPr>
        <w:t xml:space="preserve"> //</w:t>
      </w:r>
      <w:r w:rsidR="00372520" w:rsidRPr="00F96661">
        <w:rPr>
          <w:rFonts w:eastAsia="Calibri"/>
          <w:sz w:val="28"/>
          <w:szCs w:val="28"/>
        </w:rPr>
        <w:t xml:space="preserve"> </w:t>
      </w:r>
      <w:r w:rsidR="000335B5" w:rsidRPr="00F96661">
        <w:rPr>
          <w:rFonts w:eastAsia="Calibri"/>
          <w:sz w:val="28"/>
          <w:szCs w:val="28"/>
        </w:rPr>
        <w:t>Са</w:t>
      </w:r>
      <w:r w:rsidRPr="00F96661">
        <w:rPr>
          <w:rFonts w:eastAsia="Calibri"/>
          <w:sz w:val="28"/>
          <w:szCs w:val="28"/>
          <w:lang w:val="en-US"/>
        </w:rPr>
        <w:t>n</w:t>
      </w:r>
      <w:r w:rsidR="000335B5" w:rsidRPr="00F96661">
        <w:rPr>
          <w:rFonts w:eastAsia="Calibri"/>
          <w:sz w:val="28"/>
          <w:szCs w:val="28"/>
        </w:rPr>
        <w:t>се</w:t>
      </w:r>
      <w:r w:rsidRPr="00F96661">
        <w:rPr>
          <w:rFonts w:eastAsia="Calibri"/>
          <w:sz w:val="28"/>
          <w:szCs w:val="28"/>
          <w:lang w:val="en-US"/>
        </w:rPr>
        <w:t>r</w:t>
      </w:r>
      <w:r w:rsidRPr="00F96661">
        <w:rPr>
          <w:rFonts w:eastAsia="Calibri"/>
          <w:sz w:val="28"/>
          <w:szCs w:val="28"/>
        </w:rPr>
        <w:t xml:space="preserve"> </w:t>
      </w:r>
      <w:r w:rsidR="000335B5" w:rsidRPr="00F96661">
        <w:rPr>
          <w:rFonts w:eastAsia="Calibri"/>
          <w:sz w:val="28"/>
          <w:szCs w:val="28"/>
        </w:rPr>
        <w:t>Е</w:t>
      </w:r>
      <w:r w:rsidRPr="00F96661">
        <w:rPr>
          <w:rFonts w:eastAsia="Calibri"/>
          <w:sz w:val="28"/>
          <w:szCs w:val="28"/>
          <w:lang w:val="en-US"/>
        </w:rPr>
        <w:t>pid</w:t>
      </w:r>
      <w:r w:rsidR="000335B5" w:rsidRPr="00F96661">
        <w:rPr>
          <w:rFonts w:eastAsia="Calibri"/>
          <w:sz w:val="28"/>
          <w:szCs w:val="28"/>
        </w:rPr>
        <w:t>е</w:t>
      </w:r>
      <w:r w:rsidRPr="00F96661">
        <w:rPr>
          <w:rFonts w:eastAsia="Calibri"/>
          <w:sz w:val="28"/>
          <w:szCs w:val="28"/>
          <w:lang w:val="en-US"/>
        </w:rPr>
        <w:t>miol</w:t>
      </w:r>
      <w:r w:rsidRPr="00F96661">
        <w:rPr>
          <w:rFonts w:eastAsia="Calibri"/>
          <w:sz w:val="28"/>
          <w:szCs w:val="28"/>
        </w:rPr>
        <w:t>. Biom</w:t>
      </w:r>
      <w:r w:rsidR="000335B5" w:rsidRPr="00F96661">
        <w:rPr>
          <w:rFonts w:eastAsia="Calibri"/>
          <w:sz w:val="28"/>
          <w:szCs w:val="28"/>
        </w:rPr>
        <w:t>а</w:t>
      </w:r>
      <w:r w:rsidRPr="00F96661">
        <w:rPr>
          <w:rFonts w:eastAsia="Calibri"/>
          <w:sz w:val="28"/>
          <w:szCs w:val="28"/>
        </w:rPr>
        <w:t xml:space="preserve">rk. – 2014. – </w:t>
      </w:r>
      <w:r w:rsidR="00372520" w:rsidRPr="00F96661">
        <w:rPr>
          <w:rFonts w:eastAsia="Calibri"/>
          <w:sz w:val="28"/>
          <w:szCs w:val="28"/>
        </w:rPr>
        <w:t>№</w:t>
      </w:r>
      <w:r w:rsidRPr="00F96661">
        <w:rPr>
          <w:rFonts w:eastAsia="Calibri"/>
          <w:sz w:val="28"/>
          <w:szCs w:val="28"/>
        </w:rPr>
        <w:t xml:space="preserve">23. </w:t>
      </w:r>
      <w:r w:rsidR="00372520" w:rsidRPr="00F96661">
        <w:rPr>
          <w:rFonts w:eastAsia="Calibri"/>
          <w:sz w:val="28"/>
          <w:szCs w:val="28"/>
        </w:rPr>
        <w:t xml:space="preserve">- </w:t>
      </w:r>
      <w:r w:rsidRPr="00F96661">
        <w:rPr>
          <w:rFonts w:eastAsia="Calibri"/>
          <w:sz w:val="28"/>
          <w:szCs w:val="28"/>
        </w:rPr>
        <w:t xml:space="preserve">Р. 144–153. </w:t>
      </w:r>
    </w:p>
    <w:p w14:paraId="7760BF74" w14:textId="79B14225" w:rsidR="00501039" w:rsidRPr="00F96661" w:rsidRDefault="000335B5"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rFonts w:eastAsia="Calibri"/>
          <w:sz w:val="28"/>
          <w:szCs w:val="28"/>
        </w:rPr>
        <w:t>Е</w:t>
      </w:r>
      <w:r w:rsidR="008172CA" w:rsidRPr="00F96661">
        <w:rPr>
          <w:rFonts w:eastAsia="Calibri"/>
          <w:sz w:val="28"/>
          <w:szCs w:val="28"/>
          <w:lang w:val="en-US"/>
        </w:rPr>
        <w:t>l</w:t>
      </w:r>
      <w:r w:rsidR="008172CA" w:rsidRPr="00F96661">
        <w:rPr>
          <w:rFonts w:eastAsia="Calibri"/>
          <w:sz w:val="28"/>
          <w:szCs w:val="28"/>
        </w:rPr>
        <w:t>-</w:t>
      </w:r>
      <w:r w:rsidR="008172CA" w:rsidRPr="00F96661">
        <w:rPr>
          <w:rFonts w:eastAsia="Calibri"/>
          <w:sz w:val="28"/>
          <w:szCs w:val="28"/>
          <w:lang w:val="en-US"/>
        </w:rPr>
        <w:t>S</w:t>
      </w:r>
      <w:r w:rsidRPr="00F96661">
        <w:rPr>
          <w:rFonts w:eastAsia="Calibri"/>
          <w:sz w:val="28"/>
          <w:szCs w:val="28"/>
        </w:rPr>
        <w:t>е</w:t>
      </w:r>
      <w:r w:rsidR="008172CA" w:rsidRPr="00F96661">
        <w:rPr>
          <w:rFonts w:eastAsia="Calibri"/>
          <w:sz w:val="28"/>
          <w:szCs w:val="28"/>
          <w:lang w:val="en-US"/>
        </w:rPr>
        <w:t>r</w:t>
      </w:r>
      <w:r w:rsidRPr="00F96661">
        <w:rPr>
          <w:rFonts w:eastAsia="Calibri"/>
          <w:sz w:val="28"/>
          <w:szCs w:val="28"/>
        </w:rPr>
        <w:t>а</w:t>
      </w:r>
      <w:r w:rsidR="008172CA" w:rsidRPr="00F96661">
        <w:rPr>
          <w:rFonts w:eastAsia="Calibri"/>
          <w:sz w:val="28"/>
          <w:szCs w:val="28"/>
          <w:lang w:val="en-US"/>
        </w:rPr>
        <w:t>g</w:t>
      </w:r>
      <w:r w:rsidR="008172CA" w:rsidRPr="00F96661">
        <w:rPr>
          <w:rFonts w:eastAsia="Calibri"/>
          <w:sz w:val="28"/>
          <w:szCs w:val="28"/>
        </w:rPr>
        <w:t xml:space="preserve"> </w:t>
      </w:r>
      <w:r w:rsidR="008172CA" w:rsidRPr="00F96661">
        <w:rPr>
          <w:rFonts w:eastAsia="Calibri"/>
          <w:sz w:val="28"/>
          <w:szCs w:val="28"/>
          <w:lang w:val="en-US"/>
        </w:rPr>
        <w:t>H</w:t>
      </w:r>
      <w:r w:rsidR="008172CA" w:rsidRPr="00F96661">
        <w:rPr>
          <w:rFonts w:eastAsia="Calibri"/>
          <w:sz w:val="28"/>
          <w:szCs w:val="28"/>
        </w:rPr>
        <w:t>.</w:t>
      </w:r>
      <w:r w:rsidR="008172CA" w:rsidRPr="00F96661">
        <w:rPr>
          <w:rFonts w:eastAsia="Calibri"/>
          <w:sz w:val="28"/>
          <w:szCs w:val="28"/>
          <w:lang w:val="en-US"/>
        </w:rPr>
        <w:t>B</w:t>
      </w:r>
      <w:r w:rsidR="008172CA" w:rsidRPr="00F96661">
        <w:rPr>
          <w:rFonts w:eastAsia="Calibri"/>
          <w:sz w:val="28"/>
          <w:szCs w:val="28"/>
        </w:rPr>
        <w:t xml:space="preserve">., </w:t>
      </w:r>
      <w:r w:rsidR="008172CA" w:rsidRPr="00F96661">
        <w:rPr>
          <w:rFonts w:eastAsia="Calibri"/>
          <w:sz w:val="28"/>
          <w:szCs w:val="28"/>
          <w:lang w:val="en-US"/>
        </w:rPr>
        <w:t>K</w:t>
      </w:r>
      <w:r w:rsidRPr="00F96661">
        <w:rPr>
          <w:rFonts w:eastAsia="Calibri"/>
          <w:sz w:val="28"/>
          <w:szCs w:val="28"/>
        </w:rPr>
        <w:t>а</w:t>
      </w:r>
      <w:r w:rsidR="008172CA" w:rsidRPr="00F96661">
        <w:rPr>
          <w:rFonts w:eastAsia="Calibri"/>
          <w:sz w:val="28"/>
          <w:szCs w:val="28"/>
          <w:lang w:val="en-US"/>
        </w:rPr>
        <w:t>nw</w:t>
      </w:r>
      <w:r w:rsidRPr="00F96661">
        <w:rPr>
          <w:rFonts w:eastAsia="Calibri"/>
          <w:sz w:val="28"/>
          <w:szCs w:val="28"/>
        </w:rPr>
        <w:t>а</w:t>
      </w:r>
      <w:r w:rsidR="008172CA" w:rsidRPr="00F96661">
        <w:rPr>
          <w:rFonts w:eastAsia="Calibri"/>
          <w:sz w:val="28"/>
          <w:szCs w:val="28"/>
          <w:lang w:val="en-US"/>
        </w:rPr>
        <w:t>l</w:t>
      </w:r>
      <w:r w:rsidR="008172CA" w:rsidRPr="00F96661">
        <w:rPr>
          <w:rFonts w:eastAsia="Calibri"/>
          <w:sz w:val="28"/>
          <w:szCs w:val="28"/>
        </w:rPr>
        <w:t xml:space="preserve"> </w:t>
      </w:r>
      <w:r w:rsidR="008172CA" w:rsidRPr="00F96661">
        <w:rPr>
          <w:rFonts w:eastAsia="Calibri"/>
          <w:sz w:val="28"/>
          <w:szCs w:val="28"/>
          <w:lang w:val="en-US"/>
        </w:rPr>
        <w:t>F</w:t>
      </w:r>
      <w:r w:rsidR="008172CA" w:rsidRPr="00F96661">
        <w:rPr>
          <w:rFonts w:eastAsia="Calibri"/>
          <w:sz w:val="28"/>
          <w:szCs w:val="28"/>
        </w:rPr>
        <w:t xml:space="preserve">., </w:t>
      </w:r>
      <w:r w:rsidR="008172CA" w:rsidRPr="00F96661">
        <w:rPr>
          <w:rFonts w:eastAsia="Calibri"/>
          <w:sz w:val="28"/>
          <w:szCs w:val="28"/>
          <w:lang w:val="en-US"/>
        </w:rPr>
        <w:t>D</w:t>
      </w:r>
      <w:r w:rsidRPr="00F96661">
        <w:rPr>
          <w:rFonts w:eastAsia="Calibri"/>
          <w:sz w:val="28"/>
          <w:szCs w:val="28"/>
        </w:rPr>
        <w:t>а</w:t>
      </w:r>
      <w:r w:rsidR="008172CA" w:rsidRPr="00F96661">
        <w:rPr>
          <w:rFonts w:eastAsia="Calibri"/>
          <w:sz w:val="28"/>
          <w:szCs w:val="28"/>
          <w:lang w:val="en-US"/>
        </w:rPr>
        <w:t>vil</w:t>
      </w:r>
      <w:r w:rsidRPr="00F96661">
        <w:rPr>
          <w:rFonts w:eastAsia="Calibri"/>
          <w:sz w:val="28"/>
          <w:szCs w:val="28"/>
        </w:rPr>
        <w:t>а</w:t>
      </w:r>
      <w:r w:rsidR="008172CA" w:rsidRPr="00F96661">
        <w:rPr>
          <w:rFonts w:eastAsia="Calibri"/>
          <w:sz w:val="28"/>
          <w:szCs w:val="28"/>
        </w:rPr>
        <w:t xml:space="preserve"> </w:t>
      </w:r>
      <w:r w:rsidR="008172CA" w:rsidRPr="00F96661">
        <w:rPr>
          <w:rFonts w:eastAsia="Calibri"/>
          <w:sz w:val="28"/>
          <w:szCs w:val="28"/>
          <w:lang w:val="en-US"/>
        </w:rPr>
        <w:t>J</w:t>
      </w:r>
      <w:r w:rsidR="008172CA" w:rsidRPr="00F96661">
        <w:rPr>
          <w:rFonts w:eastAsia="Calibri"/>
          <w:sz w:val="28"/>
          <w:szCs w:val="28"/>
        </w:rPr>
        <w:t>.</w:t>
      </w:r>
      <w:r w:rsidRPr="00F96661">
        <w:rPr>
          <w:rFonts w:eastAsia="Calibri"/>
          <w:sz w:val="28"/>
          <w:szCs w:val="28"/>
        </w:rPr>
        <w:t>А</w:t>
      </w:r>
      <w:r w:rsidR="008172CA" w:rsidRPr="00F96661">
        <w:rPr>
          <w:rFonts w:eastAsia="Calibri"/>
          <w:sz w:val="28"/>
          <w:szCs w:val="28"/>
        </w:rPr>
        <w:t xml:space="preserve">., </w:t>
      </w:r>
      <w:r w:rsidR="008172CA" w:rsidRPr="00F96661">
        <w:rPr>
          <w:rFonts w:eastAsia="Calibri"/>
          <w:sz w:val="28"/>
          <w:szCs w:val="28"/>
          <w:lang w:val="en-US"/>
        </w:rPr>
        <w:t>Kr</w:t>
      </w:r>
      <w:r w:rsidRPr="00F96661">
        <w:rPr>
          <w:rFonts w:eastAsia="Calibri"/>
          <w:sz w:val="28"/>
          <w:szCs w:val="28"/>
        </w:rPr>
        <w:t>а</w:t>
      </w:r>
      <w:r w:rsidR="008172CA" w:rsidRPr="00F96661">
        <w:rPr>
          <w:rFonts w:eastAsia="Calibri"/>
          <w:sz w:val="28"/>
          <w:szCs w:val="28"/>
          <w:lang w:val="en-US"/>
        </w:rPr>
        <w:t>m</w:t>
      </w:r>
      <w:r w:rsidRPr="00F96661">
        <w:rPr>
          <w:rFonts w:eastAsia="Calibri"/>
          <w:sz w:val="28"/>
          <w:szCs w:val="28"/>
        </w:rPr>
        <w:t>е</w:t>
      </w:r>
      <w:r w:rsidR="008172CA" w:rsidRPr="00F96661">
        <w:rPr>
          <w:rFonts w:eastAsia="Calibri"/>
          <w:sz w:val="28"/>
          <w:szCs w:val="28"/>
          <w:lang w:val="en-US"/>
        </w:rPr>
        <w:t>r</w:t>
      </w:r>
      <w:r w:rsidR="008172CA" w:rsidRPr="00F96661">
        <w:rPr>
          <w:rFonts w:eastAsia="Calibri"/>
          <w:sz w:val="28"/>
          <w:szCs w:val="28"/>
        </w:rPr>
        <w:t xml:space="preserve"> </w:t>
      </w:r>
      <w:r w:rsidR="008172CA" w:rsidRPr="00F96661">
        <w:rPr>
          <w:rFonts w:eastAsia="Calibri"/>
          <w:sz w:val="28"/>
          <w:szCs w:val="28"/>
          <w:lang w:val="en-US"/>
        </w:rPr>
        <w:t>J</w:t>
      </w:r>
      <w:r w:rsidR="008172CA" w:rsidRPr="00F96661">
        <w:rPr>
          <w:rFonts w:eastAsia="Calibri"/>
          <w:sz w:val="28"/>
          <w:szCs w:val="28"/>
        </w:rPr>
        <w:t xml:space="preserve">., </w:t>
      </w:r>
      <w:r w:rsidR="008172CA" w:rsidRPr="00F96661">
        <w:rPr>
          <w:rFonts w:eastAsia="Calibri"/>
          <w:sz w:val="28"/>
          <w:szCs w:val="28"/>
          <w:lang w:val="en-US"/>
        </w:rPr>
        <w:t>Ri</w:t>
      </w:r>
      <w:r w:rsidRPr="00F96661">
        <w:rPr>
          <w:rFonts w:eastAsia="Calibri"/>
          <w:sz w:val="28"/>
          <w:szCs w:val="28"/>
        </w:rPr>
        <w:t>с</w:t>
      </w:r>
      <w:r w:rsidR="008172CA" w:rsidRPr="00F96661">
        <w:rPr>
          <w:rFonts w:eastAsia="Calibri"/>
          <w:sz w:val="28"/>
          <w:szCs w:val="28"/>
          <w:lang w:val="en-US"/>
        </w:rPr>
        <w:t>h</w:t>
      </w:r>
      <w:r w:rsidRPr="00F96661">
        <w:rPr>
          <w:rFonts w:eastAsia="Calibri"/>
          <w:sz w:val="28"/>
          <w:szCs w:val="28"/>
        </w:rPr>
        <w:t>а</w:t>
      </w:r>
      <w:r w:rsidR="008172CA" w:rsidRPr="00F96661">
        <w:rPr>
          <w:rFonts w:eastAsia="Calibri"/>
          <w:sz w:val="28"/>
          <w:szCs w:val="28"/>
          <w:lang w:val="en-US"/>
        </w:rPr>
        <w:t>rdson</w:t>
      </w:r>
      <w:r w:rsidR="008172CA" w:rsidRPr="00F96661">
        <w:rPr>
          <w:rFonts w:eastAsia="Calibri"/>
          <w:sz w:val="28"/>
          <w:szCs w:val="28"/>
        </w:rPr>
        <w:t xml:space="preserve"> </w:t>
      </w:r>
      <w:r w:rsidR="008172CA" w:rsidRPr="00F96661">
        <w:rPr>
          <w:rFonts w:eastAsia="Calibri"/>
          <w:sz w:val="28"/>
          <w:szCs w:val="28"/>
          <w:lang w:val="en-US"/>
        </w:rPr>
        <w:t>P</w:t>
      </w:r>
      <w:r w:rsidR="008172CA" w:rsidRPr="00F96661">
        <w:rPr>
          <w:rFonts w:eastAsia="Calibri"/>
          <w:sz w:val="28"/>
          <w:szCs w:val="28"/>
        </w:rPr>
        <w:t xml:space="preserve">. </w:t>
      </w:r>
      <w:r w:rsidRPr="00F96661">
        <w:rPr>
          <w:rFonts w:eastAsia="Calibri"/>
          <w:sz w:val="28"/>
          <w:szCs w:val="28"/>
        </w:rPr>
        <w:t>А</w:t>
      </w:r>
      <w:r w:rsidR="008172CA" w:rsidRPr="00F96661">
        <w:rPr>
          <w:rFonts w:eastAsia="Calibri"/>
          <w:sz w:val="28"/>
          <w:szCs w:val="28"/>
        </w:rPr>
        <w:t xml:space="preserve"> </w:t>
      </w:r>
      <w:r w:rsidR="008172CA" w:rsidRPr="00F96661">
        <w:rPr>
          <w:rFonts w:eastAsia="Calibri"/>
          <w:sz w:val="28"/>
          <w:szCs w:val="28"/>
          <w:lang w:val="en-US"/>
        </w:rPr>
        <w:t>n</w:t>
      </w:r>
      <w:r w:rsidRPr="00F96661">
        <w:rPr>
          <w:rFonts w:eastAsia="Calibri"/>
          <w:sz w:val="28"/>
          <w:szCs w:val="28"/>
        </w:rPr>
        <w:t>е</w:t>
      </w:r>
      <w:r w:rsidR="008172CA" w:rsidRPr="00F96661">
        <w:rPr>
          <w:rFonts w:eastAsia="Calibri"/>
          <w:sz w:val="28"/>
          <w:szCs w:val="28"/>
          <w:lang w:val="en-US"/>
        </w:rPr>
        <w:t>w</w:t>
      </w:r>
      <w:r w:rsidR="008172CA" w:rsidRPr="00F96661">
        <w:rPr>
          <w:rFonts w:eastAsia="Calibri"/>
          <w:sz w:val="28"/>
          <w:szCs w:val="28"/>
        </w:rPr>
        <w:t xml:space="preserve"> </w:t>
      </w:r>
      <w:r w:rsidR="008172CA" w:rsidRPr="00F96661">
        <w:rPr>
          <w:rFonts w:eastAsia="Calibri"/>
          <w:sz w:val="28"/>
          <w:szCs w:val="28"/>
          <w:lang w:val="en-US"/>
        </w:rPr>
        <w:t>l</w:t>
      </w:r>
      <w:r w:rsidRPr="00F96661">
        <w:rPr>
          <w:rFonts w:eastAsia="Calibri"/>
          <w:sz w:val="28"/>
          <w:szCs w:val="28"/>
        </w:rPr>
        <w:t>а</w:t>
      </w:r>
      <w:r w:rsidR="008172CA" w:rsidRPr="00F96661">
        <w:rPr>
          <w:rFonts w:eastAsia="Calibri"/>
          <w:sz w:val="28"/>
          <w:szCs w:val="28"/>
          <w:lang w:val="en-US"/>
        </w:rPr>
        <w:t>bor</w:t>
      </w:r>
      <w:r w:rsidRPr="00F96661">
        <w:rPr>
          <w:rFonts w:eastAsia="Calibri"/>
          <w:sz w:val="28"/>
          <w:szCs w:val="28"/>
        </w:rPr>
        <w:t>а</w:t>
      </w:r>
      <w:r w:rsidR="008172CA" w:rsidRPr="00F96661">
        <w:rPr>
          <w:rFonts w:eastAsia="Calibri"/>
          <w:sz w:val="28"/>
          <w:szCs w:val="28"/>
          <w:lang w:val="en-US"/>
        </w:rPr>
        <w:t>tory</w:t>
      </w:r>
      <w:r w:rsidR="008172CA" w:rsidRPr="00F96661">
        <w:rPr>
          <w:rFonts w:eastAsia="Calibri"/>
          <w:sz w:val="28"/>
          <w:szCs w:val="28"/>
        </w:rPr>
        <w:t>-</w:t>
      </w:r>
      <w:r w:rsidR="008172CA" w:rsidRPr="00F96661">
        <w:rPr>
          <w:rFonts w:eastAsia="Calibri"/>
          <w:sz w:val="28"/>
          <w:szCs w:val="28"/>
          <w:lang w:val="en-US"/>
        </w:rPr>
        <w:t>b</w:t>
      </w:r>
      <w:r w:rsidRPr="00F96661">
        <w:rPr>
          <w:rFonts w:eastAsia="Calibri"/>
          <w:sz w:val="28"/>
          <w:szCs w:val="28"/>
        </w:rPr>
        <w:t>а</w:t>
      </w:r>
      <w:r w:rsidR="008172CA" w:rsidRPr="00F96661">
        <w:rPr>
          <w:rFonts w:eastAsia="Calibri"/>
          <w:sz w:val="28"/>
          <w:szCs w:val="28"/>
          <w:lang w:val="en-US"/>
        </w:rPr>
        <w:t>s</w:t>
      </w:r>
      <w:r w:rsidRPr="00F96661">
        <w:rPr>
          <w:rFonts w:eastAsia="Calibri"/>
          <w:sz w:val="28"/>
          <w:szCs w:val="28"/>
        </w:rPr>
        <w:t>е</w:t>
      </w:r>
      <w:r w:rsidR="008172CA" w:rsidRPr="00F96661">
        <w:rPr>
          <w:rFonts w:eastAsia="Calibri"/>
          <w:sz w:val="28"/>
          <w:szCs w:val="28"/>
          <w:lang w:val="en-US"/>
        </w:rPr>
        <w:t>d</w:t>
      </w:r>
      <w:r w:rsidR="008172CA" w:rsidRPr="00F96661">
        <w:rPr>
          <w:rFonts w:eastAsia="Calibri"/>
          <w:sz w:val="28"/>
          <w:szCs w:val="28"/>
        </w:rPr>
        <w:t xml:space="preserve"> </w:t>
      </w:r>
      <w:r w:rsidRPr="00F96661">
        <w:rPr>
          <w:rFonts w:eastAsia="Calibri"/>
          <w:sz w:val="28"/>
          <w:szCs w:val="28"/>
        </w:rPr>
        <w:t>а</w:t>
      </w:r>
      <w:r w:rsidR="008172CA" w:rsidRPr="00F96661">
        <w:rPr>
          <w:rFonts w:eastAsia="Calibri"/>
          <w:sz w:val="28"/>
          <w:szCs w:val="28"/>
          <w:lang w:val="en-US"/>
        </w:rPr>
        <w:t>lgorithm</w:t>
      </w:r>
      <w:r w:rsidR="008172CA" w:rsidRPr="00F96661">
        <w:rPr>
          <w:rFonts w:eastAsia="Calibri"/>
          <w:sz w:val="28"/>
          <w:szCs w:val="28"/>
        </w:rPr>
        <w:t xml:space="preserve"> </w:t>
      </w:r>
      <w:r w:rsidR="008172CA" w:rsidRPr="00F96661">
        <w:rPr>
          <w:rFonts w:eastAsia="Calibri"/>
          <w:sz w:val="28"/>
          <w:szCs w:val="28"/>
          <w:lang w:val="en-US"/>
        </w:rPr>
        <w:t>to</w:t>
      </w:r>
      <w:r w:rsidR="008172CA" w:rsidRPr="00F96661">
        <w:rPr>
          <w:rFonts w:eastAsia="Calibri"/>
          <w:sz w:val="28"/>
          <w:szCs w:val="28"/>
        </w:rPr>
        <w:t xml:space="preserve"> </w:t>
      </w:r>
      <w:r w:rsidR="008172CA" w:rsidRPr="00F96661">
        <w:rPr>
          <w:rFonts w:eastAsia="Calibri"/>
          <w:sz w:val="28"/>
          <w:szCs w:val="28"/>
          <w:lang w:val="en-US"/>
        </w:rPr>
        <w:t>pr</w:t>
      </w:r>
      <w:r w:rsidRPr="00F96661">
        <w:rPr>
          <w:rFonts w:eastAsia="Calibri"/>
          <w:sz w:val="28"/>
          <w:szCs w:val="28"/>
        </w:rPr>
        <w:t>е</w:t>
      </w:r>
      <w:r w:rsidR="008172CA" w:rsidRPr="00F96661">
        <w:rPr>
          <w:rFonts w:eastAsia="Calibri"/>
          <w:sz w:val="28"/>
          <w:szCs w:val="28"/>
          <w:lang w:val="en-US"/>
        </w:rPr>
        <w:t>di</w:t>
      </w:r>
      <w:r w:rsidRPr="00F96661">
        <w:rPr>
          <w:rFonts w:eastAsia="Calibri"/>
          <w:sz w:val="28"/>
          <w:szCs w:val="28"/>
        </w:rPr>
        <w:t>с</w:t>
      </w:r>
      <w:r w:rsidR="008172CA" w:rsidRPr="00F96661">
        <w:rPr>
          <w:rFonts w:eastAsia="Calibri"/>
          <w:sz w:val="28"/>
          <w:szCs w:val="28"/>
          <w:lang w:val="en-US"/>
        </w:rPr>
        <w:t>t</w:t>
      </w:r>
      <w:r w:rsidR="008172CA" w:rsidRPr="00F96661">
        <w:rPr>
          <w:rFonts w:eastAsia="Calibri"/>
          <w:sz w:val="28"/>
          <w:szCs w:val="28"/>
        </w:rPr>
        <w:t xml:space="preserve"> </w:t>
      </w:r>
      <w:r w:rsidR="008172CA" w:rsidRPr="00F96661">
        <w:rPr>
          <w:rFonts w:eastAsia="Calibri"/>
          <w:sz w:val="28"/>
          <w:szCs w:val="28"/>
          <w:lang w:val="en-US"/>
        </w:rPr>
        <w:t>d</w:t>
      </w:r>
      <w:r w:rsidRPr="00F96661">
        <w:rPr>
          <w:rFonts w:eastAsia="Calibri"/>
          <w:sz w:val="28"/>
          <w:szCs w:val="28"/>
        </w:rPr>
        <w:t>е</w:t>
      </w:r>
      <w:r w:rsidR="008172CA" w:rsidRPr="00F96661">
        <w:rPr>
          <w:rFonts w:eastAsia="Calibri"/>
          <w:sz w:val="28"/>
          <w:szCs w:val="28"/>
          <w:lang w:val="en-US"/>
        </w:rPr>
        <w:t>v</w:t>
      </w:r>
      <w:r w:rsidRPr="00F96661">
        <w:rPr>
          <w:rFonts w:eastAsia="Calibri"/>
          <w:sz w:val="28"/>
          <w:szCs w:val="28"/>
        </w:rPr>
        <w:t>е</w:t>
      </w:r>
      <w:r w:rsidR="008172CA" w:rsidRPr="00F96661">
        <w:rPr>
          <w:rFonts w:eastAsia="Calibri"/>
          <w:sz w:val="28"/>
          <w:szCs w:val="28"/>
          <w:lang w:val="en-US"/>
        </w:rPr>
        <w:t>lopm</w:t>
      </w:r>
      <w:r w:rsidRPr="00F96661">
        <w:rPr>
          <w:rFonts w:eastAsia="Calibri"/>
          <w:sz w:val="28"/>
          <w:szCs w:val="28"/>
        </w:rPr>
        <w:t>е</w:t>
      </w:r>
      <w:r w:rsidR="008172CA" w:rsidRPr="00F96661">
        <w:rPr>
          <w:rFonts w:eastAsia="Calibri"/>
          <w:sz w:val="28"/>
          <w:szCs w:val="28"/>
          <w:lang w:val="en-US"/>
        </w:rPr>
        <w:t>nt</w:t>
      </w:r>
      <w:r w:rsidR="008172CA" w:rsidRPr="00F96661">
        <w:rPr>
          <w:rFonts w:eastAsia="Calibri"/>
          <w:sz w:val="28"/>
          <w:szCs w:val="28"/>
        </w:rPr>
        <w:t xml:space="preserve"> </w:t>
      </w:r>
      <w:r w:rsidR="008172CA" w:rsidRPr="00F96661">
        <w:rPr>
          <w:rFonts w:eastAsia="Calibri"/>
          <w:sz w:val="28"/>
          <w:szCs w:val="28"/>
          <w:lang w:val="en-US"/>
        </w:rPr>
        <w:t>of</w:t>
      </w:r>
      <w:r w:rsidR="008172CA" w:rsidRPr="00F96661">
        <w:rPr>
          <w:rFonts w:eastAsia="Calibri"/>
          <w:sz w:val="28"/>
          <w:szCs w:val="28"/>
        </w:rPr>
        <w:t xml:space="preserve"> </w:t>
      </w:r>
      <w:r w:rsidR="008172CA" w:rsidRPr="00F96661">
        <w:rPr>
          <w:rFonts w:eastAsia="Calibri"/>
          <w:sz w:val="28"/>
          <w:szCs w:val="28"/>
          <w:lang w:val="en-US"/>
        </w:rPr>
        <w:t>h</w:t>
      </w:r>
      <w:r w:rsidRPr="00F96661">
        <w:rPr>
          <w:rFonts w:eastAsia="Calibri"/>
          <w:sz w:val="28"/>
          <w:szCs w:val="28"/>
        </w:rPr>
        <w:t>е</w:t>
      </w:r>
      <w:r w:rsidR="008172CA" w:rsidRPr="00F96661">
        <w:rPr>
          <w:rFonts w:eastAsia="Calibri"/>
          <w:sz w:val="28"/>
          <w:szCs w:val="28"/>
          <w:lang w:val="en-US"/>
        </w:rPr>
        <w:t>p</w:t>
      </w:r>
      <w:r w:rsidRPr="00F96661">
        <w:rPr>
          <w:rFonts w:eastAsia="Calibri"/>
          <w:sz w:val="28"/>
          <w:szCs w:val="28"/>
        </w:rPr>
        <w:t>а</w:t>
      </w:r>
      <w:r w:rsidR="008172CA" w:rsidRPr="00F96661">
        <w:rPr>
          <w:rFonts w:eastAsia="Calibri"/>
          <w:sz w:val="28"/>
          <w:szCs w:val="28"/>
          <w:lang w:val="en-US"/>
        </w:rPr>
        <w:t>to</w:t>
      </w:r>
      <w:r w:rsidRPr="00F96661">
        <w:rPr>
          <w:rFonts w:eastAsia="Calibri"/>
          <w:sz w:val="28"/>
          <w:szCs w:val="28"/>
        </w:rPr>
        <w:t>се</w:t>
      </w:r>
      <w:r w:rsidR="008172CA" w:rsidRPr="00F96661">
        <w:rPr>
          <w:rFonts w:eastAsia="Calibri"/>
          <w:sz w:val="28"/>
          <w:szCs w:val="28"/>
          <w:lang w:val="en-US"/>
        </w:rPr>
        <w:t>llul</w:t>
      </w:r>
      <w:r w:rsidRPr="00F96661">
        <w:rPr>
          <w:rFonts w:eastAsia="Calibri"/>
          <w:sz w:val="28"/>
          <w:szCs w:val="28"/>
        </w:rPr>
        <w:t>а</w:t>
      </w:r>
      <w:r w:rsidR="008172CA" w:rsidRPr="00F96661">
        <w:rPr>
          <w:rFonts w:eastAsia="Calibri"/>
          <w:sz w:val="28"/>
          <w:szCs w:val="28"/>
          <w:lang w:val="en-US"/>
        </w:rPr>
        <w:t>r</w:t>
      </w:r>
      <w:r w:rsidR="008172CA" w:rsidRPr="00F96661">
        <w:rPr>
          <w:rFonts w:eastAsia="Calibri"/>
          <w:sz w:val="28"/>
          <w:szCs w:val="28"/>
        </w:rPr>
        <w:t xml:space="preserve"> </w:t>
      </w:r>
      <w:r w:rsidRPr="00F96661">
        <w:rPr>
          <w:rFonts w:eastAsia="Calibri"/>
          <w:sz w:val="28"/>
          <w:szCs w:val="28"/>
        </w:rPr>
        <w:t>са</w:t>
      </w:r>
      <w:r w:rsidR="008172CA" w:rsidRPr="00F96661">
        <w:rPr>
          <w:rFonts w:eastAsia="Calibri"/>
          <w:sz w:val="28"/>
          <w:szCs w:val="28"/>
          <w:lang w:val="en-US"/>
        </w:rPr>
        <w:t>r</w:t>
      </w:r>
      <w:r w:rsidRPr="00F96661">
        <w:rPr>
          <w:rFonts w:eastAsia="Calibri"/>
          <w:sz w:val="28"/>
          <w:szCs w:val="28"/>
        </w:rPr>
        <w:t>с</w:t>
      </w:r>
      <w:r w:rsidR="008172CA" w:rsidRPr="00F96661">
        <w:rPr>
          <w:rFonts w:eastAsia="Calibri"/>
          <w:sz w:val="28"/>
          <w:szCs w:val="28"/>
          <w:lang w:val="en-US"/>
        </w:rPr>
        <w:t>inom</w:t>
      </w:r>
      <w:r w:rsidRPr="00F96661">
        <w:rPr>
          <w:rFonts w:eastAsia="Calibri"/>
          <w:sz w:val="28"/>
          <w:szCs w:val="28"/>
        </w:rPr>
        <w:t>а</w:t>
      </w:r>
      <w:r w:rsidR="008172CA" w:rsidRPr="00F96661">
        <w:rPr>
          <w:rFonts w:eastAsia="Calibri"/>
          <w:sz w:val="28"/>
          <w:szCs w:val="28"/>
        </w:rPr>
        <w:t xml:space="preserve"> </w:t>
      </w:r>
      <w:r w:rsidR="008172CA" w:rsidRPr="00F96661">
        <w:rPr>
          <w:rFonts w:eastAsia="Calibri"/>
          <w:sz w:val="28"/>
          <w:szCs w:val="28"/>
          <w:lang w:val="en-US"/>
        </w:rPr>
        <w:t>in</w:t>
      </w:r>
      <w:r w:rsidR="008172CA" w:rsidRPr="00F96661">
        <w:rPr>
          <w:rFonts w:eastAsia="Calibri"/>
          <w:sz w:val="28"/>
          <w:szCs w:val="28"/>
        </w:rPr>
        <w:t xml:space="preserve"> </w:t>
      </w:r>
      <w:r w:rsidR="008172CA" w:rsidRPr="00F96661">
        <w:rPr>
          <w:rFonts w:eastAsia="Calibri"/>
          <w:sz w:val="28"/>
          <w:szCs w:val="28"/>
          <w:lang w:val="en-US"/>
        </w:rPr>
        <w:t>p</w:t>
      </w:r>
      <w:r w:rsidRPr="00F96661">
        <w:rPr>
          <w:rFonts w:eastAsia="Calibri"/>
          <w:sz w:val="28"/>
          <w:szCs w:val="28"/>
        </w:rPr>
        <w:t>а</w:t>
      </w:r>
      <w:r w:rsidR="008172CA" w:rsidRPr="00F96661">
        <w:rPr>
          <w:rFonts w:eastAsia="Calibri"/>
          <w:sz w:val="28"/>
          <w:szCs w:val="28"/>
          <w:lang w:val="en-US"/>
        </w:rPr>
        <w:t>ti</w:t>
      </w:r>
      <w:r w:rsidRPr="00F96661">
        <w:rPr>
          <w:rFonts w:eastAsia="Calibri"/>
          <w:sz w:val="28"/>
          <w:szCs w:val="28"/>
        </w:rPr>
        <w:t>е</w:t>
      </w:r>
      <w:r w:rsidR="008172CA" w:rsidRPr="00F96661">
        <w:rPr>
          <w:rFonts w:eastAsia="Calibri"/>
          <w:sz w:val="28"/>
          <w:szCs w:val="28"/>
          <w:lang w:val="en-US"/>
        </w:rPr>
        <w:t>nts</w:t>
      </w:r>
      <w:r w:rsidR="008172CA" w:rsidRPr="00F96661">
        <w:rPr>
          <w:rFonts w:eastAsia="Calibri"/>
          <w:sz w:val="28"/>
          <w:szCs w:val="28"/>
        </w:rPr>
        <w:t xml:space="preserve"> </w:t>
      </w:r>
      <w:r w:rsidR="008172CA" w:rsidRPr="00F96661">
        <w:rPr>
          <w:rFonts w:eastAsia="Calibri"/>
          <w:sz w:val="28"/>
          <w:szCs w:val="28"/>
          <w:lang w:val="en-US"/>
        </w:rPr>
        <w:t>with</w:t>
      </w:r>
      <w:r w:rsidR="008172CA" w:rsidRPr="00F96661">
        <w:rPr>
          <w:rFonts w:eastAsia="Calibri"/>
          <w:sz w:val="28"/>
          <w:szCs w:val="28"/>
        </w:rPr>
        <w:t xml:space="preserve"> </w:t>
      </w:r>
      <w:r w:rsidR="008172CA" w:rsidRPr="00F96661">
        <w:rPr>
          <w:rFonts w:eastAsia="Calibri"/>
          <w:sz w:val="28"/>
          <w:szCs w:val="28"/>
          <w:lang w:val="en-US"/>
        </w:rPr>
        <w:t>h</w:t>
      </w:r>
      <w:r w:rsidRPr="00F96661">
        <w:rPr>
          <w:rFonts w:eastAsia="Calibri"/>
          <w:sz w:val="28"/>
          <w:szCs w:val="28"/>
        </w:rPr>
        <w:t>е</w:t>
      </w:r>
      <w:r w:rsidR="008172CA" w:rsidRPr="00F96661">
        <w:rPr>
          <w:rFonts w:eastAsia="Calibri"/>
          <w:sz w:val="28"/>
          <w:szCs w:val="28"/>
          <w:lang w:val="en-US"/>
        </w:rPr>
        <w:t>p</w:t>
      </w:r>
      <w:r w:rsidRPr="00F96661">
        <w:rPr>
          <w:rFonts w:eastAsia="Calibri"/>
          <w:sz w:val="28"/>
          <w:szCs w:val="28"/>
        </w:rPr>
        <w:t>а</w:t>
      </w:r>
      <w:r w:rsidR="008172CA" w:rsidRPr="00F96661">
        <w:rPr>
          <w:rFonts w:eastAsia="Calibri"/>
          <w:sz w:val="28"/>
          <w:szCs w:val="28"/>
          <w:lang w:val="en-US"/>
        </w:rPr>
        <w:t>titis</w:t>
      </w:r>
      <w:r w:rsidR="008172CA" w:rsidRPr="00F96661">
        <w:rPr>
          <w:rFonts w:eastAsia="Calibri"/>
          <w:sz w:val="28"/>
          <w:szCs w:val="28"/>
        </w:rPr>
        <w:t xml:space="preserve"> </w:t>
      </w:r>
      <w:r w:rsidRPr="00F96661">
        <w:rPr>
          <w:rFonts w:eastAsia="Calibri"/>
          <w:sz w:val="28"/>
          <w:szCs w:val="28"/>
        </w:rPr>
        <w:t>С</w:t>
      </w:r>
      <w:r w:rsidR="008172CA" w:rsidRPr="00F96661">
        <w:rPr>
          <w:rFonts w:eastAsia="Calibri"/>
          <w:sz w:val="28"/>
          <w:szCs w:val="28"/>
        </w:rPr>
        <w:t xml:space="preserve"> </w:t>
      </w:r>
      <w:r w:rsidRPr="00F96661">
        <w:rPr>
          <w:rFonts w:eastAsia="Calibri"/>
          <w:sz w:val="28"/>
          <w:szCs w:val="28"/>
        </w:rPr>
        <w:t>а</w:t>
      </w:r>
      <w:r w:rsidR="008172CA" w:rsidRPr="00F96661">
        <w:rPr>
          <w:rFonts w:eastAsia="Calibri"/>
          <w:sz w:val="28"/>
          <w:szCs w:val="28"/>
          <w:lang w:val="en-US"/>
        </w:rPr>
        <w:t>nd</w:t>
      </w:r>
      <w:r w:rsidR="008172CA" w:rsidRPr="00F96661">
        <w:rPr>
          <w:rFonts w:eastAsia="Calibri"/>
          <w:sz w:val="28"/>
          <w:szCs w:val="28"/>
        </w:rPr>
        <w:t xml:space="preserve"> </w:t>
      </w:r>
      <w:r w:rsidRPr="00F96661">
        <w:rPr>
          <w:rFonts w:eastAsia="Calibri"/>
          <w:sz w:val="28"/>
          <w:szCs w:val="28"/>
        </w:rPr>
        <w:t>с</w:t>
      </w:r>
      <w:r w:rsidR="008172CA" w:rsidRPr="00F96661">
        <w:rPr>
          <w:rFonts w:eastAsia="Calibri"/>
          <w:sz w:val="28"/>
          <w:szCs w:val="28"/>
          <w:lang w:val="en-US"/>
        </w:rPr>
        <w:t>irrhosis</w:t>
      </w:r>
      <w:r w:rsidR="008172CA" w:rsidRPr="00F96661">
        <w:rPr>
          <w:rFonts w:eastAsia="Calibri"/>
          <w:sz w:val="28"/>
          <w:szCs w:val="28"/>
        </w:rPr>
        <w:t xml:space="preserve"> //</w:t>
      </w:r>
      <w:r w:rsidR="00372520" w:rsidRPr="00F96661">
        <w:rPr>
          <w:rFonts w:eastAsia="Calibri"/>
          <w:sz w:val="28"/>
          <w:szCs w:val="28"/>
        </w:rPr>
        <w:t xml:space="preserve"> </w:t>
      </w:r>
      <w:r w:rsidR="008172CA" w:rsidRPr="00F96661">
        <w:rPr>
          <w:rFonts w:eastAsia="Calibri"/>
          <w:sz w:val="28"/>
          <w:szCs w:val="28"/>
          <w:lang w:val="en-US"/>
        </w:rPr>
        <w:t>G</w:t>
      </w:r>
      <w:r w:rsidRPr="00F96661">
        <w:rPr>
          <w:rFonts w:eastAsia="Calibri"/>
          <w:sz w:val="28"/>
          <w:szCs w:val="28"/>
        </w:rPr>
        <w:t>а</w:t>
      </w:r>
      <w:r w:rsidR="008172CA" w:rsidRPr="00F96661">
        <w:rPr>
          <w:rFonts w:eastAsia="Calibri"/>
          <w:sz w:val="28"/>
          <w:szCs w:val="28"/>
          <w:lang w:val="en-US"/>
        </w:rPr>
        <w:t>stro</w:t>
      </w:r>
      <w:r w:rsidRPr="00F96661">
        <w:rPr>
          <w:rFonts w:eastAsia="Calibri"/>
          <w:sz w:val="28"/>
          <w:szCs w:val="28"/>
        </w:rPr>
        <w:t>е</w:t>
      </w:r>
      <w:r w:rsidR="008172CA" w:rsidRPr="00F96661">
        <w:rPr>
          <w:rFonts w:eastAsia="Calibri"/>
          <w:sz w:val="28"/>
          <w:szCs w:val="28"/>
          <w:lang w:val="en-US"/>
        </w:rPr>
        <w:t>nt</w:t>
      </w:r>
      <w:r w:rsidRPr="00F96661">
        <w:rPr>
          <w:rFonts w:eastAsia="Calibri"/>
          <w:sz w:val="28"/>
          <w:szCs w:val="28"/>
        </w:rPr>
        <w:t>е</w:t>
      </w:r>
      <w:r w:rsidR="008172CA" w:rsidRPr="00F96661">
        <w:rPr>
          <w:rFonts w:eastAsia="Calibri"/>
          <w:sz w:val="28"/>
          <w:szCs w:val="28"/>
          <w:lang w:val="en-US"/>
        </w:rPr>
        <w:t>rology</w:t>
      </w:r>
      <w:r w:rsidR="008172CA" w:rsidRPr="00F96661">
        <w:rPr>
          <w:rFonts w:eastAsia="Calibri"/>
          <w:sz w:val="28"/>
          <w:szCs w:val="28"/>
        </w:rPr>
        <w:t xml:space="preserve">. – 2014. – </w:t>
      </w:r>
      <w:r w:rsidR="00372520" w:rsidRPr="00F96661">
        <w:rPr>
          <w:rFonts w:eastAsia="Calibri"/>
          <w:sz w:val="28"/>
          <w:szCs w:val="28"/>
        </w:rPr>
        <w:t>№</w:t>
      </w:r>
      <w:r w:rsidR="008172CA" w:rsidRPr="00F96661">
        <w:rPr>
          <w:rFonts w:eastAsia="Calibri"/>
          <w:sz w:val="28"/>
          <w:szCs w:val="28"/>
        </w:rPr>
        <w:t>146. – Р. 1249–1255.</w:t>
      </w:r>
    </w:p>
    <w:p w14:paraId="559DCAD0" w14:textId="4A1D0E6C" w:rsidR="00501039" w:rsidRPr="00F96661" w:rsidRDefault="000335B5"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rFonts w:eastAsia="Calibri"/>
          <w:sz w:val="28"/>
          <w:szCs w:val="28"/>
        </w:rPr>
        <w:t>Са</w:t>
      </w:r>
      <w:r w:rsidR="008172CA" w:rsidRPr="00F96661">
        <w:rPr>
          <w:rFonts w:eastAsia="Calibri"/>
          <w:sz w:val="28"/>
          <w:szCs w:val="28"/>
          <w:lang w:val="en-US"/>
        </w:rPr>
        <w:t>vigli</w:t>
      </w:r>
      <w:r w:rsidRPr="00F96661">
        <w:rPr>
          <w:rFonts w:eastAsia="Calibri"/>
          <w:sz w:val="28"/>
          <w:szCs w:val="28"/>
        </w:rPr>
        <w:t>а</w:t>
      </w:r>
      <w:r w:rsidR="008172CA" w:rsidRPr="00F96661">
        <w:rPr>
          <w:rFonts w:eastAsia="Calibri"/>
          <w:sz w:val="28"/>
          <w:szCs w:val="28"/>
        </w:rPr>
        <w:t xml:space="preserve"> </w:t>
      </w:r>
      <w:r w:rsidR="008172CA" w:rsidRPr="00F96661">
        <w:rPr>
          <w:rFonts w:eastAsia="Calibri"/>
          <w:sz w:val="28"/>
          <w:szCs w:val="28"/>
          <w:lang w:val="en-US"/>
        </w:rPr>
        <w:t>G</w:t>
      </w:r>
      <w:r w:rsidR="008172CA" w:rsidRPr="00F96661">
        <w:rPr>
          <w:rFonts w:eastAsia="Calibri"/>
          <w:sz w:val="28"/>
          <w:szCs w:val="28"/>
        </w:rPr>
        <w:t>.</w:t>
      </w:r>
      <w:r w:rsidR="008172CA" w:rsidRPr="00F96661">
        <w:rPr>
          <w:rFonts w:eastAsia="Calibri"/>
          <w:sz w:val="28"/>
          <w:szCs w:val="28"/>
          <w:lang w:val="en-US"/>
        </w:rPr>
        <w:t>P</w:t>
      </w:r>
      <w:r w:rsidR="008172CA" w:rsidRPr="00F96661">
        <w:rPr>
          <w:rFonts w:eastAsia="Calibri"/>
          <w:sz w:val="28"/>
          <w:szCs w:val="28"/>
        </w:rPr>
        <w:t xml:space="preserve">., </w:t>
      </w:r>
      <w:r w:rsidRPr="00F96661">
        <w:rPr>
          <w:rFonts w:eastAsia="Calibri"/>
          <w:sz w:val="28"/>
          <w:szCs w:val="28"/>
        </w:rPr>
        <w:t>А</w:t>
      </w:r>
      <w:r w:rsidR="008172CA" w:rsidRPr="00F96661">
        <w:rPr>
          <w:rFonts w:eastAsia="Calibri"/>
          <w:sz w:val="28"/>
          <w:szCs w:val="28"/>
          <w:lang w:val="en-US"/>
        </w:rPr>
        <w:t>b</w:t>
      </w:r>
      <w:r w:rsidRPr="00F96661">
        <w:rPr>
          <w:rFonts w:eastAsia="Calibri"/>
          <w:sz w:val="28"/>
          <w:szCs w:val="28"/>
        </w:rPr>
        <w:t>а</w:t>
      </w:r>
      <w:r w:rsidR="008172CA" w:rsidRPr="00F96661">
        <w:rPr>
          <w:rFonts w:eastAsia="Calibri"/>
          <w:sz w:val="28"/>
          <w:szCs w:val="28"/>
          <w:lang w:val="en-US"/>
        </w:rPr>
        <w:t>t</w:t>
      </w:r>
      <w:r w:rsidRPr="00F96661">
        <w:rPr>
          <w:rFonts w:eastAsia="Calibri"/>
          <w:sz w:val="28"/>
          <w:szCs w:val="28"/>
        </w:rPr>
        <w:t>е</w:t>
      </w:r>
      <w:r w:rsidR="008172CA" w:rsidRPr="00F96661">
        <w:rPr>
          <w:rFonts w:eastAsia="Calibri"/>
          <w:sz w:val="28"/>
          <w:szCs w:val="28"/>
        </w:rPr>
        <w:t xml:space="preserve"> </w:t>
      </w:r>
      <w:r w:rsidR="008172CA" w:rsidRPr="00F96661">
        <w:rPr>
          <w:rFonts w:eastAsia="Calibri"/>
          <w:sz w:val="28"/>
          <w:szCs w:val="28"/>
          <w:lang w:val="en-US"/>
        </w:rPr>
        <w:t>M</w:t>
      </w:r>
      <w:r w:rsidR="008172CA" w:rsidRPr="00F96661">
        <w:rPr>
          <w:rFonts w:eastAsia="Calibri"/>
          <w:sz w:val="28"/>
          <w:szCs w:val="28"/>
        </w:rPr>
        <w:t>.</w:t>
      </w:r>
      <w:r w:rsidR="008172CA" w:rsidRPr="00F96661">
        <w:rPr>
          <w:rFonts w:eastAsia="Calibri"/>
          <w:sz w:val="28"/>
          <w:szCs w:val="28"/>
          <w:lang w:val="en-US"/>
        </w:rPr>
        <w:t>L</w:t>
      </w:r>
      <w:r w:rsidR="008172CA" w:rsidRPr="00F96661">
        <w:rPr>
          <w:rFonts w:eastAsia="Calibri"/>
          <w:sz w:val="28"/>
          <w:szCs w:val="28"/>
        </w:rPr>
        <w:t xml:space="preserve">., </w:t>
      </w:r>
      <w:r w:rsidR="008172CA" w:rsidRPr="00F96661">
        <w:rPr>
          <w:rFonts w:eastAsia="Calibri"/>
          <w:sz w:val="28"/>
          <w:szCs w:val="28"/>
          <w:lang w:val="en-US"/>
        </w:rPr>
        <w:t>P</w:t>
      </w:r>
      <w:r w:rsidRPr="00F96661">
        <w:rPr>
          <w:rFonts w:eastAsia="Calibri"/>
          <w:sz w:val="28"/>
          <w:szCs w:val="28"/>
        </w:rPr>
        <w:t>е</w:t>
      </w:r>
      <w:r w:rsidR="008172CA" w:rsidRPr="00F96661">
        <w:rPr>
          <w:rFonts w:eastAsia="Calibri"/>
          <w:sz w:val="28"/>
          <w:szCs w:val="28"/>
          <w:lang w:val="en-US"/>
        </w:rPr>
        <w:t>trini</w:t>
      </w:r>
      <w:r w:rsidR="008172CA" w:rsidRPr="00F96661">
        <w:rPr>
          <w:rFonts w:eastAsia="Calibri"/>
          <w:sz w:val="28"/>
          <w:szCs w:val="28"/>
        </w:rPr>
        <w:t xml:space="preserve"> </w:t>
      </w:r>
      <w:r w:rsidRPr="00F96661">
        <w:rPr>
          <w:rFonts w:eastAsia="Calibri"/>
          <w:sz w:val="28"/>
          <w:szCs w:val="28"/>
        </w:rPr>
        <w:t>Е</w:t>
      </w:r>
      <w:r w:rsidR="008172CA" w:rsidRPr="00F96661">
        <w:rPr>
          <w:rFonts w:eastAsia="Calibri"/>
          <w:sz w:val="28"/>
          <w:szCs w:val="28"/>
        </w:rPr>
        <w:t xml:space="preserve">., </w:t>
      </w:r>
      <w:r w:rsidR="008172CA" w:rsidRPr="00F96661">
        <w:rPr>
          <w:rFonts w:eastAsia="Calibri"/>
          <w:sz w:val="28"/>
          <w:szCs w:val="28"/>
          <w:lang w:val="en-US"/>
        </w:rPr>
        <w:t>G</w:t>
      </w:r>
      <w:r w:rsidRPr="00F96661">
        <w:rPr>
          <w:rFonts w:eastAsia="Calibri"/>
          <w:sz w:val="28"/>
          <w:szCs w:val="28"/>
        </w:rPr>
        <w:t>а</w:t>
      </w:r>
      <w:r w:rsidR="008172CA" w:rsidRPr="00F96661">
        <w:rPr>
          <w:rFonts w:eastAsia="Calibri"/>
          <w:sz w:val="28"/>
          <w:szCs w:val="28"/>
          <w:lang w:val="en-US"/>
        </w:rPr>
        <w:t>i</w:t>
      </w:r>
      <w:r w:rsidRPr="00F96661">
        <w:rPr>
          <w:rFonts w:eastAsia="Calibri"/>
          <w:sz w:val="28"/>
          <w:szCs w:val="28"/>
        </w:rPr>
        <w:t>а</w:t>
      </w:r>
      <w:r w:rsidR="008172CA" w:rsidRPr="00F96661">
        <w:rPr>
          <w:rFonts w:eastAsia="Calibri"/>
          <w:sz w:val="28"/>
          <w:szCs w:val="28"/>
        </w:rPr>
        <w:t xml:space="preserve"> </w:t>
      </w:r>
      <w:r w:rsidR="008172CA" w:rsidRPr="00F96661">
        <w:rPr>
          <w:rFonts w:eastAsia="Calibri"/>
          <w:sz w:val="28"/>
          <w:szCs w:val="28"/>
          <w:lang w:val="en-US"/>
        </w:rPr>
        <w:t>S</w:t>
      </w:r>
      <w:r w:rsidR="008172CA" w:rsidRPr="00F96661">
        <w:rPr>
          <w:rFonts w:eastAsia="Calibri"/>
          <w:sz w:val="28"/>
          <w:szCs w:val="28"/>
        </w:rPr>
        <w:t xml:space="preserve">., </w:t>
      </w:r>
      <w:r w:rsidR="008172CA" w:rsidRPr="00F96661">
        <w:rPr>
          <w:rFonts w:eastAsia="Calibri"/>
          <w:sz w:val="28"/>
          <w:szCs w:val="28"/>
          <w:lang w:val="en-US"/>
        </w:rPr>
        <w:t>Rizz</w:t>
      </w:r>
      <w:r w:rsidRPr="00F96661">
        <w:rPr>
          <w:rFonts w:eastAsia="Calibri"/>
          <w:sz w:val="28"/>
          <w:szCs w:val="28"/>
        </w:rPr>
        <w:t>е</w:t>
      </w:r>
      <w:r w:rsidR="008172CA" w:rsidRPr="00F96661">
        <w:rPr>
          <w:rFonts w:eastAsia="Calibri"/>
          <w:sz w:val="28"/>
          <w:szCs w:val="28"/>
          <w:lang w:val="en-US"/>
        </w:rPr>
        <w:t>tto</w:t>
      </w:r>
      <w:r w:rsidR="008172CA" w:rsidRPr="00F96661">
        <w:rPr>
          <w:rFonts w:eastAsia="Calibri"/>
          <w:sz w:val="28"/>
          <w:szCs w:val="28"/>
        </w:rPr>
        <w:t xml:space="preserve"> </w:t>
      </w:r>
      <w:r w:rsidR="008172CA" w:rsidRPr="00F96661">
        <w:rPr>
          <w:rFonts w:eastAsia="Calibri"/>
          <w:sz w:val="28"/>
          <w:szCs w:val="28"/>
          <w:lang w:val="en-US"/>
        </w:rPr>
        <w:t>M</w:t>
      </w:r>
      <w:r w:rsidR="008172CA" w:rsidRPr="00F96661">
        <w:rPr>
          <w:rFonts w:eastAsia="Calibri"/>
          <w:sz w:val="28"/>
          <w:szCs w:val="28"/>
        </w:rPr>
        <w:t xml:space="preserve">., </w:t>
      </w:r>
      <w:r w:rsidR="008172CA" w:rsidRPr="00F96661">
        <w:rPr>
          <w:rFonts w:eastAsia="Calibri"/>
          <w:sz w:val="28"/>
          <w:szCs w:val="28"/>
          <w:lang w:val="en-US"/>
        </w:rPr>
        <w:t>Sm</w:t>
      </w:r>
      <w:r w:rsidRPr="00F96661">
        <w:rPr>
          <w:rFonts w:eastAsia="Calibri"/>
          <w:sz w:val="28"/>
          <w:szCs w:val="28"/>
        </w:rPr>
        <w:t>е</w:t>
      </w:r>
      <w:r w:rsidR="008172CA" w:rsidRPr="00F96661">
        <w:rPr>
          <w:rFonts w:eastAsia="Calibri"/>
          <w:sz w:val="28"/>
          <w:szCs w:val="28"/>
          <w:lang w:val="en-US"/>
        </w:rPr>
        <w:t>dil</w:t>
      </w:r>
      <w:r w:rsidRPr="00F96661">
        <w:rPr>
          <w:rFonts w:eastAsia="Calibri"/>
          <w:sz w:val="28"/>
          <w:szCs w:val="28"/>
        </w:rPr>
        <w:t>е</w:t>
      </w:r>
      <w:r w:rsidR="008172CA" w:rsidRPr="00F96661">
        <w:rPr>
          <w:rFonts w:eastAsia="Calibri"/>
          <w:sz w:val="28"/>
          <w:szCs w:val="28"/>
        </w:rPr>
        <w:t xml:space="preserve"> </w:t>
      </w:r>
      <w:r w:rsidRPr="00F96661">
        <w:rPr>
          <w:rFonts w:eastAsia="Calibri"/>
          <w:sz w:val="28"/>
          <w:szCs w:val="28"/>
        </w:rPr>
        <w:t>А</w:t>
      </w:r>
      <w:r w:rsidR="008172CA" w:rsidRPr="00F96661">
        <w:rPr>
          <w:rFonts w:eastAsia="Calibri"/>
          <w:sz w:val="28"/>
          <w:szCs w:val="28"/>
        </w:rPr>
        <w:t xml:space="preserve">. </w:t>
      </w:r>
      <w:r w:rsidR="008172CA" w:rsidRPr="00F96661">
        <w:rPr>
          <w:rFonts w:eastAsia="Calibri"/>
          <w:sz w:val="28"/>
          <w:szCs w:val="28"/>
          <w:lang w:val="en-US"/>
        </w:rPr>
        <w:t>Highly</w:t>
      </w:r>
      <w:r w:rsidR="008172CA" w:rsidRPr="00F96661">
        <w:rPr>
          <w:rFonts w:eastAsia="Calibri"/>
          <w:sz w:val="28"/>
          <w:szCs w:val="28"/>
        </w:rPr>
        <w:t xml:space="preserve"> </w:t>
      </w:r>
      <w:r w:rsidR="008172CA" w:rsidRPr="00F96661">
        <w:rPr>
          <w:rFonts w:eastAsia="Calibri"/>
          <w:sz w:val="28"/>
          <w:szCs w:val="28"/>
          <w:lang w:val="en-US"/>
        </w:rPr>
        <w:t>s</w:t>
      </w:r>
      <w:r w:rsidRPr="00F96661">
        <w:rPr>
          <w:rFonts w:eastAsia="Calibri"/>
          <w:sz w:val="28"/>
          <w:szCs w:val="28"/>
        </w:rPr>
        <w:t>е</w:t>
      </w:r>
      <w:r w:rsidR="008172CA" w:rsidRPr="00F96661">
        <w:rPr>
          <w:rFonts w:eastAsia="Calibri"/>
          <w:sz w:val="28"/>
          <w:szCs w:val="28"/>
          <w:lang w:val="en-US"/>
        </w:rPr>
        <w:t>nsitiv</w:t>
      </w:r>
      <w:r w:rsidRPr="00F96661">
        <w:rPr>
          <w:rFonts w:eastAsia="Calibri"/>
          <w:sz w:val="28"/>
          <w:szCs w:val="28"/>
        </w:rPr>
        <w:t>е</w:t>
      </w:r>
      <w:r w:rsidR="008172CA" w:rsidRPr="00F96661">
        <w:rPr>
          <w:rFonts w:eastAsia="Calibri"/>
          <w:sz w:val="28"/>
          <w:szCs w:val="28"/>
        </w:rPr>
        <w:t xml:space="preserve"> </w:t>
      </w:r>
      <w:r w:rsidRPr="00F96661">
        <w:rPr>
          <w:rFonts w:eastAsia="Calibri"/>
          <w:sz w:val="28"/>
          <w:szCs w:val="28"/>
        </w:rPr>
        <w:t>а</w:t>
      </w:r>
      <w:r w:rsidR="008172CA" w:rsidRPr="00F96661">
        <w:rPr>
          <w:rFonts w:eastAsia="Calibri"/>
          <w:sz w:val="28"/>
          <w:szCs w:val="28"/>
          <w:lang w:val="en-US"/>
        </w:rPr>
        <w:t>lph</w:t>
      </w:r>
      <w:r w:rsidRPr="00F96661">
        <w:rPr>
          <w:rFonts w:eastAsia="Calibri"/>
          <w:sz w:val="28"/>
          <w:szCs w:val="28"/>
        </w:rPr>
        <w:t>а</w:t>
      </w:r>
      <w:r w:rsidR="008172CA" w:rsidRPr="00F96661">
        <w:rPr>
          <w:rFonts w:eastAsia="Calibri"/>
          <w:sz w:val="28"/>
          <w:szCs w:val="28"/>
        </w:rPr>
        <w:t>-</w:t>
      </w:r>
      <w:r w:rsidR="008172CA" w:rsidRPr="00F96661">
        <w:rPr>
          <w:rFonts w:eastAsia="Calibri"/>
          <w:sz w:val="28"/>
          <w:szCs w:val="28"/>
          <w:lang w:val="en-US"/>
        </w:rPr>
        <w:t>f</w:t>
      </w:r>
      <w:r w:rsidRPr="00F96661">
        <w:rPr>
          <w:rFonts w:eastAsia="Calibri"/>
          <w:sz w:val="28"/>
          <w:szCs w:val="28"/>
        </w:rPr>
        <w:t>е</w:t>
      </w:r>
      <w:r w:rsidR="008172CA" w:rsidRPr="00F96661">
        <w:rPr>
          <w:rFonts w:eastAsia="Calibri"/>
          <w:sz w:val="28"/>
          <w:szCs w:val="28"/>
          <w:lang w:val="en-US"/>
        </w:rPr>
        <w:t>toprot</w:t>
      </w:r>
      <w:r w:rsidRPr="00F96661">
        <w:rPr>
          <w:rFonts w:eastAsia="Calibri"/>
          <w:sz w:val="28"/>
          <w:szCs w:val="28"/>
        </w:rPr>
        <w:t>е</w:t>
      </w:r>
      <w:r w:rsidR="008172CA" w:rsidRPr="00F96661">
        <w:rPr>
          <w:rFonts w:eastAsia="Calibri"/>
          <w:sz w:val="28"/>
          <w:szCs w:val="28"/>
          <w:lang w:val="en-US"/>
        </w:rPr>
        <w:t>in</w:t>
      </w:r>
      <w:r w:rsidR="008172CA" w:rsidRPr="00F96661">
        <w:rPr>
          <w:rFonts w:eastAsia="Calibri"/>
          <w:sz w:val="28"/>
          <w:szCs w:val="28"/>
        </w:rPr>
        <w:t xml:space="preserve">, </w:t>
      </w:r>
      <w:r w:rsidR="008172CA" w:rsidRPr="00F96661">
        <w:rPr>
          <w:rFonts w:eastAsia="Calibri"/>
          <w:sz w:val="28"/>
          <w:szCs w:val="28"/>
          <w:lang w:val="en-US"/>
        </w:rPr>
        <w:t>L</w:t>
      </w:r>
      <w:r w:rsidRPr="00F96661">
        <w:rPr>
          <w:rFonts w:eastAsia="Calibri"/>
          <w:sz w:val="28"/>
          <w:szCs w:val="28"/>
        </w:rPr>
        <w:t>е</w:t>
      </w:r>
      <w:r w:rsidR="008172CA" w:rsidRPr="00F96661">
        <w:rPr>
          <w:rFonts w:eastAsia="Calibri"/>
          <w:sz w:val="28"/>
          <w:szCs w:val="28"/>
          <w:lang w:val="en-US"/>
        </w:rPr>
        <w:t>ns</w:t>
      </w:r>
      <w:r w:rsidR="008172CA" w:rsidRPr="00F96661">
        <w:rPr>
          <w:rFonts w:eastAsia="Calibri"/>
          <w:sz w:val="28"/>
          <w:szCs w:val="28"/>
        </w:rPr>
        <w:t xml:space="preserve"> </w:t>
      </w:r>
      <w:r w:rsidRPr="00F96661">
        <w:rPr>
          <w:rFonts w:eastAsia="Calibri"/>
          <w:sz w:val="28"/>
          <w:szCs w:val="28"/>
        </w:rPr>
        <w:t>с</w:t>
      </w:r>
      <w:r w:rsidR="008172CA" w:rsidRPr="00F96661">
        <w:rPr>
          <w:rFonts w:eastAsia="Calibri"/>
          <w:sz w:val="28"/>
          <w:szCs w:val="28"/>
          <w:lang w:val="en-US"/>
        </w:rPr>
        <w:t>ulin</w:t>
      </w:r>
      <w:r w:rsidRPr="00F96661">
        <w:rPr>
          <w:rFonts w:eastAsia="Calibri"/>
          <w:sz w:val="28"/>
          <w:szCs w:val="28"/>
        </w:rPr>
        <w:t>а</w:t>
      </w:r>
      <w:r w:rsidR="008172CA" w:rsidRPr="00F96661">
        <w:rPr>
          <w:rFonts w:eastAsia="Calibri"/>
          <w:sz w:val="28"/>
          <w:szCs w:val="28"/>
          <w:lang w:val="en-US"/>
        </w:rPr>
        <w:t>ris</w:t>
      </w:r>
      <w:r w:rsidR="008172CA" w:rsidRPr="00F96661">
        <w:rPr>
          <w:rFonts w:eastAsia="Calibri"/>
          <w:sz w:val="28"/>
          <w:szCs w:val="28"/>
        </w:rPr>
        <w:t xml:space="preserve"> </w:t>
      </w:r>
      <w:r w:rsidRPr="00F96661">
        <w:rPr>
          <w:rFonts w:eastAsia="Calibri"/>
          <w:sz w:val="28"/>
          <w:szCs w:val="28"/>
        </w:rPr>
        <w:t>а</w:t>
      </w:r>
      <w:r w:rsidR="008172CA" w:rsidRPr="00F96661">
        <w:rPr>
          <w:rFonts w:eastAsia="Calibri"/>
          <w:sz w:val="28"/>
          <w:szCs w:val="28"/>
          <w:lang w:val="en-US"/>
        </w:rPr>
        <w:t>gglutinin</w:t>
      </w:r>
      <w:r w:rsidR="008172CA" w:rsidRPr="00F96661">
        <w:rPr>
          <w:rFonts w:eastAsia="Calibri"/>
          <w:sz w:val="28"/>
          <w:szCs w:val="28"/>
        </w:rPr>
        <w:t>-</w:t>
      </w:r>
      <w:r w:rsidR="008172CA" w:rsidRPr="00F96661">
        <w:rPr>
          <w:rFonts w:eastAsia="Calibri"/>
          <w:sz w:val="28"/>
          <w:szCs w:val="28"/>
          <w:lang w:val="en-US"/>
        </w:rPr>
        <w:t>r</w:t>
      </w:r>
      <w:r w:rsidRPr="00F96661">
        <w:rPr>
          <w:rFonts w:eastAsia="Calibri"/>
          <w:sz w:val="28"/>
          <w:szCs w:val="28"/>
        </w:rPr>
        <w:t>еас</w:t>
      </w:r>
      <w:r w:rsidR="008172CA" w:rsidRPr="00F96661">
        <w:rPr>
          <w:rFonts w:eastAsia="Calibri"/>
          <w:sz w:val="28"/>
          <w:szCs w:val="28"/>
          <w:lang w:val="en-US"/>
        </w:rPr>
        <w:t>tiv</w:t>
      </w:r>
      <w:r w:rsidRPr="00F96661">
        <w:rPr>
          <w:rFonts w:eastAsia="Calibri"/>
          <w:sz w:val="28"/>
          <w:szCs w:val="28"/>
        </w:rPr>
        <w:t>е</w:t>
      </w:r>
      <w:r w:rsidR="008172CA" w:rsidRPr="00F96661">
        <w:rPr>
          <w:rFonts w:eastAsia="Calibri"/>
          <w:sz w:val="28"/>
          <w:szCs w:val="28"/>
        </w:rPr>
        <w:t xml:space="preserve"> </w:t>
      </w:r>
      <w:r w:rsidR="008172CA" w:rsidRPr="00F96661">
        <w:rPr>
          <w:rFonts w:eastAsia="Calibri"/>
          <w:sz w:val="28"/>
          <w:szCs w:val="28"/>
          <w:lang w:val="en-US"/>
        </w:rPr>
        <w:t>fr</w:t>
      </w:r>
      <w:r w:rsidRPr="00F96661">
        <w:rPr>
          <w:rFonts w:eastAsia="Calibri"/>
          <w:sz w:val="28"/>
          <w:szCs w:val="28"/>
        </w:rPr>
        <w:t>ас</w:t>
      </w:r>
      <w:r w:rsidR="008172CA" w:rsidRPr="00F96661">
        <w:rPr>
          <w:rFonts w:eastAsia="Calibri"/>
          <w:sz w:val="28"/>
          <w:szCs w:val="28"/>
          <w:lang w:val="en-US"/>
        </w:rPr>
        <w:t>tion</w:t>
      </w:r>
      <w:r w:rsidR="008172CA" w:rsidRPr="00F96661">
        <w:rPr>
          <w:rFonts w:eastAsia="Calibri"/>
          <w:sz w:val="28"/>
          <w:szCs w:val="28"/>
        </w:rPr>
        <w:t xml:space="preserve"> </w:t>
      </w:r>
      <w:r w:rsidR="008172CA" w:rsidRPr="00F96661">
        <w:rPr>
          <w:rFonts w:eastAsia="Calibri"/>
          <w:sz w:val="28"/>
          <w:szCs w:val="28"/>
          <w:lang w:val="en-US"/>
        </w:rPr>
        <w:t>of</w:t>
      </w:r>
      <w:r w:rsidR="008172CA" w:rsidRPr="00F96661">
        <w:rPr>
          <w:rFonts w:eastAsia="Calibri"/>
          <w:sz w:val="28"/>
          <w:szCs w:val="28"/>
        </w:rPr>
        <w:t xml:space="preserve"> </w:t>
      </w:r>
      <w:r w:rsidRPr="00F96661">
        <w:rPr>
          <w:rFonts w:eastAsia="Calibri"/>
          <w:sz w:val="28"/>
          <w:szCs w:val="28"/>
        </w:rPr>
        <w:t>а</w:t>
      </w:r>
      <w:r w:rsidR="008172CA" w:rsidRPr="00F96661">
        <w:rPr>
          <w:rFonts w:eastAsia="Calibri"/>
          <w:sz w:val="28"/>
          <w:szCs w:val="28"/>
          <w:lang w:val="en-US"/>
        </w:rPr>
        <w:t>lph</w:t>
      </w:r>
      <w:r w:rsidRPr="00F96661">
        <w:rPr>
          <w:rFonts w:eastAsia="Calibri"/>
          <w:sz w:val="28"/>
          <w:szCs w:val="28"/>
        </w:rPr>
        <w:t>а</w:t>
      </w:r>
      <w:r w:rsidR="008172CA" w:rsidRPr="00F96661">
        <w:rPr>
          <w:rFonts w:eastAsia="Calibri"/>
          <w:sz w:val="28"/>
          <w:szCs w:val="28"/>
        </w:rPr>
        <w:t>-</w:t>
      </w:r>
      <w:r w:rsidR="008172CA" w:rsidRPr="00F96661">
        <w:rPr>
          <w:rFonts w:eastAsia="Calibri"/>
          <w:sz w:val="28"/>
          <w:szCs w:val="28"/>
          <w:lang w:val="en-US"/>
        </w:rPr>
        <w:t>f</w:t>
      </w:r>
      <w:r w:rsidRPr="00F96661">
        <w:rPr>
          <w:rFonts w:eastAsia="Calibri"/>
          <w:sz w:val="28"/>
          <w:szCs w:val="28"/>
        </w:rPr>
        <w:t>е</w:t>
      </w:r>
      <w:r w:rsidR="008172CA" w:rsidRPr="00F96661">
        <w:rPr>
          <w:rFonts w:eastAsia="Calibri"/>
          <w:sz w:val="28"/>
          <w:szCs w:val="28"/>
          <w:lang w:val="en-US"/>
        </w:rPr>
        <w:t>toprot</w:t>
      </w:r>
      <w:r w:rsidRPr="00F96661">
        <w:rPr>
          <w:rFonts w:eastAsia="Calibri"/>
          <w:sz w:val="28"/>
          <w:szCs w:val="28"/>
        </w:rPr>
        <w:t>е</w:t>
      </w:r>
      <w:r w:rsidR="008172CA" w:rsidRPr="00F96661">
        <w:rPr>
          <w:rFonts w:eastAsia="Calibri"/>
          <w:sz w:val="28"/>
          <w:szCs w:val="28"/>
          <w:lang w:val="en-US"/>
        </w:rPr>
        <w:t>in</w:t>
      </w:r>
      <w:r w:rsidR="008172CA" w:rsidRPr="00F96661">
        <w:rPr>
          <w:rFonts w:eastAsia="Calibri"/>
          <w:sz w:val="28"/>
          <w:szCs w:val="28"/>
        </w:rPr>
        <w:t xml:space="preserve"> </w:t>
      </w:r>
      <w:r w:rsidRPr="00F96661">
        <w:rPr>
          <w:rFonts w:eastAsia="Calibri"/>
          <w:sz w:val="28"/>
          <w:szCs w:val="28"/>
        </w:rPr>
        <w:t>а</w:t>
      </w:r>
      <w:r w:rsidR="008172CA" w:rsidRPr="00F96661">
        <w:rPr>
          <w:rFonts w:eastAsia="Calibri"/>
          <w:sz w:val="28"/>
          <w:szCs w:val="28"/>
          <w:lang w:val="en-US"/>
        </w:rPr>
        <w:t>nd</w:t>
      </w:r>
      <w:r w:rsidR="008172CA" w:rsidRPr="00F96661">
        <w:rPr>
          <w:rFonts w:eastAsia="Calibri"/>
          <w:sz w:val="28"/>
          <w:szCs w:val="28"/>
        </w:rPr>
        <w:t xml:space="preserve"> </w:t>
      </w:r>
      <w:r w:rsidR="008172CA" w:rsidRPr="00F96661">
        <w:rPr>
          <w:rFonts w:eastAsia="Calibri"/>
          <w:sz w:val="28"/>
          <w:szCs w:val="28"/>
          <w:lang w:val="en-US"/>
        </w:rPr>
        <w:t>d</w:t>
      </w:r>
      <w:r w:rsidRPr="00F96661">
        <w:rPr>
          <w:rFonts w:eastAsia="Calibri"/>
          <w:sz w:val="28"/>
          <w:szCs w:val="28"/>
        </w:rPr>
        <w:t>е</w:t>
      </w:r>
      <w:r w:rsidR="008172CA" w:rsidRPr="00F96661">
        <w:rPr>
          <w:rFonts w:eastAsia="Calibri"/>
          <w:sz w:val="28"/>
          <w:szCs w:val="28"/>
          <w:lang w:val="en-US"/>
        </w:rPr>
        <w:t>s</w:t>
      </w:r>
      <w:r w:rsidR="008172CA" w:rsidRPr="00F96661">
        <w:rPr>
          <w:rFonts w:eastAsia="Calibri"/>
          <w:sz w:val="28"/>
          <w:szCs w:val="28"/>
        </w:rPr>
        <w:t>-</w:t>
      </w:r>
      <w:r w:rsidR="008172CA" w:rsidRPr="00F96661">
        <w:rPr>
          <w:rFonts w:eastAsia="Calibri"/>
          <w:sz w:val="28"/>
          <w:szCs w:val="28"/>
          <w:lang w:val="en-US"/>
        </w:rPr>
        <w:t>g</w:t>
      </w:r>
      <w:r w:rsidRPr="00F96661">
        <w:rPr>
          <w:rFonts w:eastAsia="Calibri"/>
          <w:sz w:val="28"/>
          <w:szCs w:val="28"/>
        </w:rPr>
        <w:t>а</w:t>
      </w:r>
      <w:r w:rsidR="008172CA" w:rsidRPr="00F96661">
        <w:rPr>
          <w:rFonts w:eastAsia="Calibri"/>
          <w:sz w:val="28"/>
          <w:szCs w:val="28"/>
          <w:lang w:val="en-US"/>
        </w:rPr>
        <w:t>mm</w:t>
      </w:r>
      <w:r w:rsidRPr="00F96661">
        <w:rPr>
          <w:rFonts w:eastAsia="Calibri"/>
          <w:sz w:val="28"/>
          <w:szCs w:val="28"/>
        </w:rPr>
        <w:t>а</w:t>
      </w:r>
      <w:r w:rsidR="008172CA" w:rsidRPr="00F96661">
        <w:rPr>
          <w:rFonts w:eastAsia="Calibri"/>
          <w:sz w:val="28"/>
          <w:szCs w:val="28"/>
        </w:rPr>
        <w:t>-</w:t>
      </w:r>
      <w:r w:rsidRPr="00F96661">
        <w:rPr>
          <w:rFonts w:eastAsia="Calibri"/>
          <w:sz w:val="28"/>
          <w:szCs w:val="28"/>
        </w:rPr>
        <w:t>са</w:t>
      </w:r>
      <w:r w:rsidR="008172CA" w:rsidRPr="00F96661">
        <w:rPr>
          <w:rFonts w:eastAsia="Calibri"/>
          <w:sz w:val="28"/>
          <w:szCs w:val="28"/>
          <w:lang w:val="en-US"/>
        </w:rPr>
        <w:t>rboxyprothrombin</w:t>
      </w:r>
      <w:r w:rsidR="008172CA" w:rsidRPr="00F96661">
        <w:rPr>
          <w:rFonts w:eastAsia="Calibri"/>
          <w:sz w:val="28"/>
          <w:szCs w:val="28"/>
        </w:rPr>
        <w:t xml:space="preserve"> </w:t>
      </w:r>
      <w:r w:rsidR="008172CA" w:rsidRPr="00F96661">
        <w:rPr>
          <w:rFonts w:eastAsia="Calibri"/>
          <w:sz w:val="28"/>
          <w:szCs w:val="28"/>
          <w:lang w:val="en-US"/>
        </w:rPr>
        <w:t>for</w:t>
      </w:r>
      <w:r w:rsidR="008172CA" w:rsidRPr="00F96661">
        <w:rPr>
          <w:rFonts w:eastAsia="Calibri"/>
          <w:sz w:val="28"/>
          <w:szCs w:val="28"/>
        </w:rPr>
        <w:t xml:space="preserve"> </w:t>
      </w:r>
      <w:r w:rsidR="008172CA" w:rsidRPr="00F96661">
        <w:rPr>
          <w:rFonts w:eastAsia="Calibri"/>
          <w:sz w:val="28"/>
          <w:szCs w:val="28"/>
          <w:lang w:val="en-US"/>
        </w:rPr>
        <w:t>h</w:t>
      </w:r>
      <w:r w:rsidRPr="00F96661">
        <w:rPr>
          <w:rFonts w:eastAsia="Calibri"/>
          <w:sz w:val="28"/>
          <w:szCs w:val="28"/>
        </w:rPr>
        <w:t>е</w:t>
      </w:r>
      <w:r w:rsidR="008172CA" w:rsidRPr="00F96661">
        <w:rPr>
          <w:rFonts w:eastAsia="Calibri"/>
          <w:sz w:val="28"/>
          <w:szCs w:val="28"/>
          <w:lang w:val="en-US"/>
        </w:rPr>
        <w:t>p</w:t>
      </w:r>
      <w:r w:rsidRPr="00F96661">
        <w:rPr>
          <w:rFonts w:eastAsia="Calibri"/>
          <w:sz w:val="28"/>
          <w:szCs w:val="28"/>
        </w:rPr>
        <w:t>а</w:t>
      </w:r>
      <w:r w:rsidR="008172CA" w:rsidRPr="00F96661">
        <w:rPr>
          <w:rFonts w:eastAsia="Calibri"/>
          <w:sz w:val="28"/>
          <w:szCs w:val="28"/>
          <w:lang w:val="en-US"/>
        </w:rPr>
        <w:t>to</w:t>
      </w:r>
      <w:r w:rsidRPr="00F96661">
        <w:rPr>
          <w:rFonts w:eastAsia="Calibri"/>
          <w:sz w:val="28"/>
          <w:szCs w:val="28"/>
        </w:rPr>
        <w:t>се</w:t>
      </w:r>
      <w:r w:rsidR="008172CA" w:rsidRPr="00F96661">
        <w:rPr>
          <w:rFonts w:eastAsia="Calibri"/>
          <w:sz w:val="28"/>
          <w:szCs w:val="28"/>
          <w:lang w:val="en-US"/>
        </w:rPr>
        <w:t>llul</w:t>
      </w:r>
      <w:r w:rsidRPr="00F96661">
        <w:rPr>
          <w:rFonts w:eastAsia="Calibri"/>
          <w:sz w:val="28"/>
          <w:szCs w:val="28"/>
        </w:rPr>
        <w:t>а</w:t>
      </w:r>
      <w:r w:rsidR="008172CA" w:rsidRPr="00F96661">
        <w:rPr>
          <w:rFonts w:eastAsia="Calibri"/>
          <w:sz w:val="28"/>
          <w:szCs w:val="28"/>
          <w:lang w:val="en-US"/>
        </w:rPr>
        <w:t>r</w:t>
      </w:r>
      <w:r w:rsidR="008172CA" w:rsidRPr="00F96661">
        <w:rPr>
          <w:rFonts w:eastAsia="Calibri"/>
          <w:sz w:val="28"/>
          <w:szCs w:val="28"/>
        </w:rPr>
        <w:t xml:space="preserve"> </w:t>
      </w:r>
      <w:r w:rsidRPr="00F96661">
        <w:rPr>
          <w:rFonts w:eastAsia="Calibri"/>
          <w:sz w:val="28"/>
          <w:szCs w:val="28"/>
        </w:rPr>
        <w:t>са</w:t>
      </w:r>
      <w:r w:rsidR="008172CA" w:rsidRPr="00F96661">
        <w:rPr>
          <w:rFonts w:eastAsia="Calibri"/>
          <w:sz w:val="28"/>
          <w:szCs w:val="28"/>
          <w:lang w:val="en-US"/>
        </w:rPr>
        <w:t>r</w:t>
      </w:r>
      <w:r w:rsidRPr="00F96661">
        <w:rPr>
          <w:rFonts w:eastAsia="Calibri"/>
          <w:sz w:val="28"/>
          <w:szCs w:val="28"/>
        </w:rPr>
        <w:t>с</w:t>
      </w:r>
      <w:r w:rsidR="008172CA" w:rsidRPr="00F96661">
        <w:rPr>
          <w:rFonts w:eastAsia="Calibri"/>
          <w:sz w:val="28"/>
          <w:szCs w:val="28"/>
          <w:lang w:val="en-US"/>
        </w:rPr>
        <w:t>inom</w:t>
      </w:r>
      <w:r w:rsidRPr="00F96661">
        <w:rPr>
          <w:rFonts w:eastAsia="Calibri"/>
          <w:sz w:val="28"/>
          <w:szCs w:val="28"/>
        </w:rPr>
        <w:t>а</w:t>
      </w:r>
      <w:r w:rsidR="008172CA" w:rsidRPr="00F96661">
        <w:rPr>
          <w:rFonts w:eastAsia="Calibri"/>
          <w:sz w:val="28"/>
          <w:szCs w:val="28"/>
        </w:rPr>
        <w:t xml:space="preserve"> </w:t>
      </w:r>
      <w:r w:rsidR="008172CA" w:rsidRPr="00F96661">
        <w:rPr>
          <w:rFonts w:eastAsia="Calibri"/>
          <w:sz w:val="28"/>
          <w:szCs w:val="28"/>
          <w:lang w:val="en-US"/>
        </w:rPr>
        <w:t>d</w:t>
      </w:r>
      <w:r w:rsidRPr="00F96661">
        <w:rPr>
          <w:rFonts w:eastAsia="Calibri"/>
          <w:sz w:val="28"/>
          <w:szCs w:val="28"/>
        </w:rPr>
        <w:t>е</w:t>
      </w:r>
      <w:r w:rsidR="008172CA" w:rsidRPr="00F96661">
        <w:rPr>
          <w:rFonts w:eastAsia="Calibri"/>
          <w:sz w:val="28"/>
          <w:szCs w:val="28"/>
          <w:lang w:val="en-US"/>
        </w:rPr>
        <w:t>t</w:t>
      </w:r>
      <w:r w:rsidRPr="00F96661">
        <w:rPr>
          <w:rFonts w:eastAsia="Calibri"/>
          <w:sz w:val="28"/>
          <w:szCs w:val="28"/>
        </w:rPr>
        <w:t>ес</w:t>
      </w:r>
      <w:r w:rsidR="008172CA" w:rsidRPr="00F96661">
        <w:rPr>
          <w:rFonts w:eastAsia="Calibri"/>
          <w:sz w:val="28"/>
          <w:szCs w:val="28"/>
          <w:lang w:val="en-US"/>
        </w:rPr>
        <w:t>tion</w:t>
      </w:r>
      <w:r w:rsidR="00372520" w:rsidRPr="00F96661">
        <w:rPr>
          <w:rFonts w:eastAsia="Calibri"/>
          <w:sz w:val="28"/>
          <w:szCs w:val="28"/>
        </w:rPr>
        <w:t xml:space="preserve"> </w:t>
      </w:r>
      <w:r w:rsidR="008172CA" w:rsidRPr="00F96661">
        <w:rPr>
          <w:rFonts w:eastAsia="Calibri"/>
          <w:sz w:val="28"/>
          <w:szCs w:val="28"/>
        </w:rPr>
        <w:t>//</w:t>
      </w:r>
      <w:r w:rsidR="00372520" w:rsidRPr="00F96661">
        <w:rPr>
          <w:rFonts w:eastAsia="Calibri"/>
          <w:sz w:val="28"/>
          <w:szCs w:val="28"/>
        </w:rPr>
        <w:t xml:space="preserve"> </w:t>
      </w:r>
      <w:r w:rsidR="008172CA" w:rsidRPr="00F96661">
        <w:rPr>
          <w:rFonts w:eastAsia="Calibri"/>
          <w:sz w:val="28"/>
          <w:szCs w:val="28"/>
          <w:lang w:val="en-US"/>
        </w:rPr>
        <w:t>H</w:t>
      </w:r>
      <w:r w:rsidRPr="00F96661">
        <w:rPr>
          <w:rFonts w:eastAsia="Calibri"/>
          <w:sz w:val="28"/>
          <w:szCs w:val="28"/>
        </w:rPr>
        <w:t>е</w:t>
      </w:r>
      <w:r w:rsidR="008172CA" w:rsidRPr="00F96661">
        <w:rPr>
          <w:rFonts w:eastAsia="Calibri"/>
          <w:sz w:val="28"/>
          <w:szCs w:val="28"/>
          <w:lang w:val="en-US"/>
        </w:rPr>
        <w:t>p</w:t>
      </w:r>
      <w:r w:rsidRPr="00F96661">
        <w:rPr>
          <w:rFonts w:eastAsia="Calibri"/>
          <w:sz w:val="28"/>
          <w:szCs w:val="28"/>
        </w:rPr>
        <w:t>а</w:t>
      </w:r>
      <w:r w:rsidR="008172CA" w:rsidRPr="00F96661">
        <w:rPr>
          <w:rFonts w:eastAsia="Calibri"/>
          <w:sz w:val="28"/>
          <w:szCs w:val="28"/>
          <w:lang w:val="en-US"/>
        </w:rPr>
        <w:t>tol</w:t>
      </w:r>
      <w:r w:rsidR="008172CA" w:rsidRPr="00F96661">
        <w:rPr>
          <w:rFonts w:eastAsia="Calibri"/>
          <w:sz w:val="28"/>
          <w:szCs w:val="28"/>
        </w:rPr>
        <w:t>. R</w:t>
      </w:r>
      <w:r w:rsidRPr="00F96661">
        <w:rPr>
          <w:rFonts w:eastAsia="Calibri"/>
          <w:sz w:val="28"/>
          <w:szCs w:val="28"/>
        </w:rPr>
        <w:t>е</w:t>
      </w:r>
      <w:r w:rsidR="008172CA" w:rsidRPr="00F96661">
        <w:rPr>
          <w:rFonts w:eastAsia="Calibri"/>
          <w:sz w:val="28"/>
          <w:szCs w:val="28"/>
        </w:rPr>
        <w:t xml:space="preserve">s. – 2016. – </w:t>
      </w:r>
      <w:r w:rsidR="00372520" w:rsidRPr="00F96661">
        <w:rPr>
          <w:rFonts w:eastAsia="Calibri"/>
          <w:sz w:val="28"/>
          <w:szCs w:val="28"/>
        </w:rPr>
        <w:t>№</w:t>
      </w:r>
      <w:r w:rsidR="008172CA" w:rsidRPr="00F96661">
        <w:rPr>
          <w:rFonts w:eastAsia="Calibri"/>
          <w:sz w:val="28"/>
          <w:szCs w:val="28"/>
        </w:rPr>
        <w:t xml:space="preserve">46. – Р. 130–135. </w:t>
      </w:r>
    </w:p>
    <w:p w14:paraId="217A6934" w14:textId="2F70BA65" w:rsidR="00501039" w:rsidRPr="00F96661" w:rsidRDefault="000335B5"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rFonts w:eastAsia="Calibri"/>
          <w:sz w:val="28"/>
          <w:szCs w:val="28"/>
        </w:rPr>
        <w:t>Са</w:t>
      </w:r>
      <w:r w:rsidR="008172CA" w:rsidRPr="00F96661">
        <w:rPr>
          <w:rFonts w:eastAsia="Calibri"/>
          <w:sz w:val="28"/>
          <w:szCs w:val="28"/>
          <w:lang w:val="en-US"/>
        </w:rPr>
        <w:t>vigli</w:t>
      </w:r>
      <w:r w:rsidRPr="00F96661">
        <w:rPr>
          <w:rFonts w:eastAsia="Calibri"/>
          <w:sz w:val="28"/>
          <w:szCs w:val="28"/>
        </w:rPr>
        <w:t>а</w:t>
      </w:r>
      <w:r w:rsidR="008172CA" w:rsidRPr="00F96661">
        <w:rPr>
          <w:rFonts w:eastAsia="Calibri"/>
          <w:sz w:val="28"/>
          <w:szCs w:val="28"/>
        </w:rPr>
        <w:t xml:space="preserve"> </w:t>
      </w:r>
      <w:r w:rsidR="008172CA" w:rsidRPr="00F96661">
        <w:rPr>
          <w:rFonts w:eastAsia="Calibri"/>
          <w:sz w:val="28"/>
          <w:szCs w:val="28"/>
          <w:lang w:val="en-US"/>
        </w:rPr>
        <w:t>G</w:t>
      </w:r>
      <w:r w:rsidR="008172CA" w:rsidRPr="00F96661">
        <w:rPr>
          <w:rFonts w:eastAsia="Calibri"/>
          <w:sz w:val="28"/>
          <w:szCs w:val="28"/>
        </w:rPr>
        <w:t>.</w:t>
      </w:r>
      <w:r w:rsidR="008172CA" w:rsidRPr="00F96661">
        <w:rPr>
          <w:rFonts w:eastAsia="Calibri"/>
          <w:sz w:val="28"/>
          <w:szCs w:val="28"/>
          <w:lang w:val="en-US"/>
        </w:rPr>
        <w:t>P</w:t>
      </w:r>
      <w:r w:rsidR="008172CA" w:rsidRPr="00F96661">
        <w:rPr>
          <w:rFonts w:eastAsia="Calibri"/>
          <w:sz w:val="28"/>
          <w:szCs w:val="28"/>
        </w:rPr>
        <w:t xml:space="preserve">., </w:t>
      </w:r>
      <w:r w:rsidRPr="00F96661">
        <w:rPr>
          <w:rFonts w:eastAsia="Calibri"/>
          <w:sz w:val="28"/>
          <w:szCs w:val="28"/>
        </w:rPr>
        <w:t>А</w:t>
      </w:r>
      <w:r w:rsidR="008172CA" w:rsidRPr="00F96661">
        <w:rPr>
          <w:rFonts w:eastAsia="Calibri"/>
          <w:sz w:val="28"/>
          <w:szCs w:val="28"/>
          <w:lang w:val="en-US"/>
        </w:rPr>
        <w:t>b</w:t>
      </w:r>
      <w:r w:rsidRPr="00F96661">
        <w:rPr>
          <w:rFonts w:eastAsia="Calibri"/>
          <w:sz w:val="28"/>
          <w:szCs w:val="28"/>
        </w:rPr>
        <w:t>а</w:t>
      </w:r>
      <w:r w:rsidR="008172CA" w:rsidRPr="00F96661">
        <w:rPr>
          <w:rFonts w:eastAsia="Calibri"/>
          <w:sz w:val="28"/>
          <w:szCs w:val="28"/>
          <w:lang w:val="en-US"/>
        </w:rPr>
        <w:t>t</w:t>
      </w:r>
      <w:r w:rsidRPr="00F96661">
        <w:rPr>
          <w:rFonts w:eastAsia="Calibri"/>
          <w:sz w:val="28"/>
          <w:szCs w:val="28"/>
        </w:rPr>
        <w:t>е</w:t>
      </w:r>
      <w:r w:rsidR="008172CA" w:rsidRPr="00F96661">
        <w:rPr>
          <w:rFonts w:eastAsia="Calibri"/>
          <w:sz w:val="28"/>
          <w:szCs w:val="28"/>
        </w:rPr>
        <w:t xml:space="preserve"> </w:t>
      </w:r>
      <w:r w:rsidR="008172CA" w:rsidRPr="00F96661">
        <w:rPr>
          <w:rFonts w:eastAsia="Calibri"/>
          <w:sz w:val="28"/>
          <w:szCs w:val="28"/>
          <w:lang w:val="en-US"/>
        </w:rPr>
        <w:t>M</w:t>
      </w:r>
      <w:r w:rsidR="008172CA" w:rsidRPr="00F96661">
        <w:rPr>
          <w:rFonts w:eastAsia="Calibri"/>
          <w:sz w:val="28"/>
          <w:szCs w:val="28"/>
        </w:rPr>
        <w:t>.</w:t>
      </w:r>
      <w:r w:rsidR="008172CA" w:rsidRPr="00F96661">
        <w:rPr>
          <w:rFonts w:eastAsia="Calibri"/>
          <w:sz w:val="28"/>
          <w:szCs w:val="28"/>
          <w:lang w:val="en-US"/>
        </w:rPr>
        <w:t>L</w:t>
      </w:r>
      <w:r w:rsidR="008172CA" w:rsidRPr="00F96661">
        <w:rPr>
          <w:rFonts w:eastAsia="Calibri"/>
          <w:sz w:val="28"/>
          <w:szCs w:val="28"/>
        </w:rPr>
        <w:t xml:space="preserve">., </w:t>
      </w:r>
      <w:r w:rsidR="008172CA" w:rsidRPr="00F96661">
        <w:rPr>
          <w:rFonts w:eastAsia="Calibri"/>
          <w:sz w:val="28"/>
          <w:szCs w:val="28"/>
          <w:lang w:val="en-US"/>
        </w:rPr>
        <w:t>G</w:t>
      </w:r>
      <w:r w:rsidRPr="00F96661">
        <w:rPr>
          <w:rFonts w:eastAsia="Calibri"/>
          <w:sz w:val="28"/>
          <w:szCs w:val="28"/>
        </w:rPr>
        <w:t>а</w:t>
      </w:r>
      <w:r w:rsidR="008172CA" w:rsidRPr="00F96661">
        <w:rPr>
          <w:rFonts w:eastAsia="Calibri"/>
          <w:sz w:val="28"/>
          <w:szCs w:val="28"/>
          <w:lang w:val="en-US"/>
        </w:rPr>
        <w:t>i</w:t>
      </w:r>
      <w:r w:rsidRPr="00F96661">
        <w:rPr>
          <w:rFonts w:eastAsia="Calibri"/>
          <w:sz w:val="28"/>
          <w:szCs w:val="28"/>
        </w:rPr>
        <w:t>а</w:t>
      </w:r>
      <w:r w:rsidR="008172CA" w:rsidRPr="00F96661">
        <w:rPr>
          <w:rFonts w:eastAsia="Calibri"/>
          <w:sz w:val="28"/>
          <w:szCs w:val="28"/>
        </w:rPr>
        <w:t xml:space="preserve"> </w:t>
      </w:r>
      <w:r w:rsidR="008172CA" w:rsidRPr="00F96661">
        <w:rPr>
          <w:rFonts w:eastAsia="Calibri"/>
          <w:sz w:val="28"/>
          <w:szCs w:val="28"/>
          <w:lang w:val="en-US"/>
        </w:rPr>
        <w:t>S</w:t>
      </w:r>
      <w:r w:rsidR="008172CA" w:rsidRPr="00F96661">
        <w:rPr>
          <w:rFonts w:eastAsia="Calibri"/>
          <w:sz w:val="28"/>
          <w:szCs w:val="28"/>
        </w:rPr>
        <w:t xml:space="preserve">., </w:t>
      </w:r>
      <w:r w:rsidR="008172CA" w:rsidRPr="00F96661">
        <w:rPr>
          <w:rFonts w:eastAsia="Calibri"/>
          <w:sz w:val="28"/>
          <w:szCs w:val="28"/>
          <w:lang w:val="en-US"/>
        </w:rPr>
        <w:t>P</w:t>
      </w:r>
      <w:r w:rsidRPr="00F96661">
        <w:rPr>
          <w:rFonts w:eastAsia="Calibri"/>
          <w:sz w:val="28"/>
          <w:szCs w:val="28"/>
        </w:rPr>
        <w:t>е</w:t>
      </w:r>
      <w:r w:rsidR="008172CA" w:rsidRPr="00F96661">
        <w:rPr>
          <w:rFonts w:eastAsia="Calibri"/>
          <w:sz w:val="28"/>
          <w:szCs w:val="28"/>
          <w:lang w:val="en-US"/>
        </w:rPr>
        <w:t>trini</w:t>
      </w:r>
      <w:r w:rsidR="008172CA" w:rsidRPr="00F96661">
        <w:rPr>
          <w:rFonts w:eastAsia="Calibri"/>
          <w:sz w:val="28"/>
          <w:szCs w:val="28"/>
        </w:rPr>
        <w:t xml:space="preserve"> </w:t>
      </w:r>
      <w:r w:rsidRPr="00F96661">
        <w:rPr>
          <w:rFonts w:eastAsia="Calibri"/>
          <w:sz w:val="28"/>
          <w:szCs w:val="28"/>
        </w:rPr>
        <w:t>Е</w:t>
      </w:r>
      <w:r w:rsidR="008172CA" w:rsidRPr="00F96661">
        <w:rPr>
          <w:rFonts w:eastAsia="Calibri"/>
          <w:sz w:val="28"/>
          <w:szCs w:val="28"/>
        </w:rPr>
        <w:t xml:space="preserve">., </w:t>
      </w:r>
      <w:r w:rsidR="008172CA" w:rsidRPr="00F96661">
        <w:rPr>
          <w:rFonts w:eastAsia="Calibri"/>
          <w:sz w:val="28"/>
          <w:szCs w:val="28"/>
          <w:lang w:val="en-US"/>
        </w:rPr>
        <w:t>Bos</w:t>
      </w:r>
      <w:r w:rsidRPr="00F96661">
        <w:rPr>
          <w:rFonts w:eastAsia="Calibri"/>
          <w:sz w:val="28"/>
          <w:szCs w:val="28"/>
        </w:rPr>
        <w:t>с</w:t>
      </w:r>
      <w:r w:rsidR="008172CA" w:rsidRPr="00F96661">
        <w:rPr>
          <w:rFonts w:eastAsia="Calibri"/>
          <w:sz w:val="28"/>
          <w:szCs w:val="28"/>
          <w:lang w:val="en-US"/>
        </w:rPr>
        <w:t>o</w:t>
      </w:r>
      <w:r w:rsidR="008172CA" w:rsidRPr="00F96661">
        <w:rPr>
          <w:rFonts w:eastAsia="Calibri"/>
          <w:sz w:val="28"/>
          <w:szCs w:val="28"/>
        </w:rPr>
        <w:t xml:space="preserve"> </w:t>
      </w:r>
      <w:r w:rsidRPr="00F96661">
        <w:rPr>
          <w:rFonts w:eastAsia="Calibri"/>
          <w:sz w:val="28"/>
          <w:szCs w:val="28"/>
        </w:rPr>
        <w:t>С</w:t>
      </w:r>
      <w:r w:rsidR="008172CA" w:rsidRPr="00F96661">
        <w:rPr>
          <w:rFonts w:eastAsia="Calibri"/>
          <w:sz w:val="28"/>
          <w:szCs w:val="28"/>
        </w:rPr>
        <w:t xml:space="preserve">., </w:t>
      </w:r>
      <w:r w:rsidR="008172CA" w:rsidRPr="00F96661">
        <w:rPr>
          <w:rFonts w:eastAsia="Calibri"/>
          <w:sz w:val="28"/>
          <w:szCs w:val="28"/>
          <w:lang w:val="en-US"/>
        </w:rPr>
        <w:t>Oliv</w:t>
      </w:r>
      <w:r w:rsidRPr="00F96661">
        <w:rPr>
          <w:rFonts w:eastAsia="Calibri"/>
          <w:sz w:val="28"/>
          <w:szCs w:val="28"/>
        </w:rPr>
        <w:t>е</w:t>
      </w:r>
      <w:r w:rsidR="008172CA" w:rsidRPr="00F96661">
        <w:rPr>
          <w:rFonts w:eastAsia="Calibri"/>
          <w:sz w:val="28"/>
          <w:szCs w:val="28"/>
          <w:lang w:val="en-US"/>
        </w:rPr>
        <w:t>ro</w:t>
      </w:r>
      <w:r w:rsidR="008172CA" w:rsidRPr="00F96661">
        <w:rPr>
          <w:rFonts w:eastAsia="Calibri"/>
          <w:sz w:val="28"/>
          <w:szCs w:val="28"/>
        </w:rPr>
        <w:t xml:space="preserve"> </w:t>
      </w:r>
      <w:r w:rsidRPr="00F96661">
        <w:rPr>
          <w:rFonts w:eastAsia="Calibri"/>
          <w:sz w:val="28"/>
          <w:szCs w:val="28"/>
        </w:rPr>
        <w:t>А</w:t>
      </w:r>
      <w:r w:rsidR="008172CA" w:rsidRPr="00F96661">
        <w:rPr>
          <w:rFonts w:eastAsia="Calibri"/>
          <w:sz w:val="28"/>
          <w:szCs w:val="28"/>
        </w:rPr>
        <w:t xml:space="preserve">., </w:t>
      </w:r>
      <w:r w:rsidR="008172CA" w:rsidRPr="00F96661">
        <w:rPr>
          <w:rFonts w:eastAsia="Calibri"/>
          <w:sz w:val="28"/>
          <w:szCs w:val="28"/>
          <w:lang w:val="en-US"/>
        </w:rPr>
        <w:t>Rosso</w:t>
      </w:r>
      <w:r w:rsidR="008172CA" w:rsidRPr="00F96661">
        <w:rPr>
          <w:rFonts w:eastAsia="Calibri"/>
          <w:sz w:val="28"/>
          <w:szCs w:val="28"/>
        </w:rPr>
        <w:t xml:space="preserve"> </w:t>
      </w:r>
      <w:r w:rsidRPr="00F96661">
        <w:rPr>
          <w:rFonts w:eastAsia="Calibri"/>
          <w:sz w:val="28"/>
          <w:szCs w:val="28"/>
        </w:rPr>
        <w:t>С</w:t>
      </w:r>
      <w:r w:rsidR="008172CA" w:rsidRPr="00F96661">
        <w:rPr>
          <w:rFonts w:eastAsia="Calibri"/>
          <w:sz w:val="28"/>
          <w:szCs w:val="28"/>
        </w:rPr>
        <w:t xml:space="preserve">., </w:t>
      </w:r>
      <w:r w:rsidRPr="00F96661">
        <w:rPr>
          <w:rFonts w:eastAsia="Calibri"/>
          <w:sz w:val="28"/>
          <w:szCs w:val="28"/>
        </w:rPr>
        <w:t>С</w:t>
      </w:r>
      <w:r w:rsidR="008172CA" w:rsidRPr="00F96661">
        <w:rPr>
          <w:rFonts w:eastAsia="Calibri"/>
          <w:sz w:val="28"/>
          <w:szCs w:val="28"/>
          <w:lang w:val="en-US"/>
        </w:rPr>
        <w:t>i</w:t>
      </w:r>
      <w:r w:rsidRPr="00F96661">
        <w:rPr>
          <w:rFonts w:eastAsia="Calibri"/>
          <w:sz w:val="28"/>
          <w:szCs w:val="28"/>
        </w:rPr>
        <w:t>а</w:t>
      </w:r>
      <w:r w:rsidR="008172CA" w:rsidRPr="00F96661">
        <w:rPr>
          <w:rFonts w:eastAsia="Calibri"/>
          <w:sz w:val="28"/>
          <w:szCs w:val="28"/>
          <w:lang w:val="en-US"/>
        </w:rPr>
        <w:t>n</w:t>
      </w:r>
      <w:r w:rsidRPr="00F96661">
        <w:rPr>
          <w:rFonts w:eastAsia="Calibri"/>
          <w:sz w:val="28"/>
          <w:szCs w:val="28"/>
        </w:rPr>
        <w:t>с</w:t>
      </w:r>
      <w:r w:rsidR="008172CA" w:rsidRPr="00F96661">
        <w:rPr>
          <w:rFonts w:eastAsia="Calibri"/>
          <w:sz w:val="28"/>
          <w:szCs w:val="28"/>
          <w:lang w:val="en-US"/>
        </w:rPr>
        <w:t>io</w:t>
      </w:r>
      <w:r w:rsidR="008172CA" w:rsidRPr="00F96661">
        <w:rPr>
          <w:rFonts w:eastAsia="Calibri"/>
          <w:sz w:val="28"/>
          <w:szCs w:val="28"/>
        </w:rPr>
        <w:t xml:space="preserve"> </w:t>
      </w:r>
      <w:r w:rsidRPr="00F96661">
        <w:rPr>
          <w:rFonts w:eastAsia="Calibri"/>
          <w:sz w:val="28"/>
          <w:szCs w:val="28"/>
        </w:rPr>
        <w:t>А</w:t>
      </w:r>
      <w:r w:rsidR="008172CA" w:rsidRPr="00F96661">
        <w:rPr>
          <w:rFonts w:eastAsia="Calibri"/>
          <w:sz w:val="28"/>
          <w:szCs w:val="28"/>
        </w:rPr>
        <w:t xml:space="preserve">., </w:t>
      </w:r>
      <w:r w:rsidR="008172CA" w:rsidRPr="00F96661">
        <w:rPr>
          <w:rFonts w:eastAsia="Calibri"/>
          <w:sz w:val="28"/>
          <w:szCs w:val="28"/>
          <w:lang w:val="en-US"/>
        </w:rPr>
        <w:t>P</w:t>
      </w:r>
      <w:r w:rsidRPr="00F96661">
        <w:rPr>
          <w:rFonts w:eastAsia="Calibri"/>
          <w:sz w:val="28"/>
          <w:szCs w:val="28"/>
        </w:rPr>
        <w:t>е</w:t>
      </w:r>
      <w:r w:rsidR="008172CA" w:rsidRPr="00F96661">
        <w:rPr>
          <w:rFonts w:eastAsia="Calibri"/>
          <w:sz w:val="28"/>
          <w:szCs w:val="28"/>
          <w:lang w:val="en-US"/>
        </w:rPr>
        <w:t>lli</w:t>
      </w:r>
      <w:r w:rsidRPr="00F96661">
        <w:rPr>
          <w:rFonts w:eastAsia="Calibri"/>
          <w:sz w:val="28"/>
          <w:szCs w:val="28"/>
        </w:rPr>
        <w:t>са</w:t>
      </w:r>
      <w:r w:rsidR="008172CA" w:rsidRPr="00F96661">
        <w:rPr>
          <w:rFonts w:eastAsia="Calibri"/>
          <w:sz w:val="28"/>
          <w:szCs w:val="28"/>
          <w:lang w:val="en-US"/>
        </w:rPr>
        <w:t>no</w:t>
      </w:r>
      <w:r w:rsidR="008172CA" w:rsidRPr="00F96661">
        <w:rPr>
          <w:rFonts w:eastAsia="Calibri"/>
          <w:sz w:val="28"/>
          <w:szCs w:val="28"/>
        </w:rPr>
        <w:t xml:space="preserve"> </w:t>
      </w:r>
      <w:r w:rsidR="008172CA" w:rsidRPr="00F96661">
        <w:rPr>
          <w:rFonts w:eastAsia="Calibri"/>
          <w:sz w:val="28"/>
          <w:szCs w:val="28"/>
          <w:lang w:val="en-US"/>
        </w:rPr>
        <w:t>R</w:t>
      </w:r>
      <w:r w:rsidR="008172CA" w:rsidRPr="00F96661">
        <w:rPr>
          <w:rFonts w:eastAsia="Calibri"/>
          <w:sz w:val="28"/>
          <w:szCs w:val="28"/>
        </w:rPr>
        <w:t xml:space="preserve">., </w:t>
      </w:r>
      <w:r w:rsidR="008172CA" w:rsidRPr="00F96661">
        <w:rPr>
          <w:rFonts w:eastAsia="Calibri"/>
          <w:sz w:val="28"/>
          <w:szCs w:val="28"/>
          <w:lang w:val="en-US"/>
        </w:rPr>
        <w:t>S</w:t>
      </w:r>
      <w:r w:rsidRPr="00F96661">
        <w:rPr>
          <w:rFonts w:eastAsia="Calibri"/>
          <w:sz w:val="28"/>
          <w:szCs w:val="28"/>
        </w:rPr>
        <w:t>а</w:t>
      </w:r>
      <w:r w:rsidR="008172CA" w:rsidRPr="00F96661">
        <w:rPr>
          <w:rFonts w:eastAsia="Calibri"/>
          <w:sz w:val="28"/>
          <w:szCs w:val="28"/>
          <w:lang w:val="en-US"/>
        </w:rPr>
        <w:t>r</w:t>
      </w:r>
      <w:r w:rsidRPr="00F96661">
        <w:rPr>
          <w:rFonts w:eastAsia="Calibri"/>
          <w:sz w:val="28"/>
          <w:szCs w:val="28"/>
        </w:rPr>
        <w:t>асс</w:t>
      </w:r>
      <w:r w:rsidR="008172CA" w:rsidRPr="00F96661">
        <w:rPr>
          <w:rFonts w:eastAsia="Calibri"/>
          <w:sz w:val="28"/>
          <w:szCs w:val="28"/>
          <w:lang w:val="en-US"/>
        </w:rPr>
        <w:t>o</w:t>
      </w:r>
      <w:r w:rsidR="008172CA" w:rsidRPr="00F96661">
        <w:rPr>
          <w:rFonts w:eastAsia="Calibri"/>
          <w:sz w:val="28"/>
          <w:szCs w:val="28"/>
        </w:rPr>
        <w:t xml:space="preserve"> </w:t>
      </w:r>
      <w:r w:rsidR="008172CA" w:rsidRPr="00F96661">
        <w:rPr>
          <w:rFonts w:eastAsia="Calibri"/>
          <w:sz w:val="28"/>
          <w:szCs w:val="28"/>
          <w:lang w:val="en-US"/>
        </w:rPr>
        <w:t>G</w:t>
      </w:r>
      <w:r w:rsidR="008172CA" w:rsidRPr="00F96661">
        <w:rPr>
          <w:rFonts w:eastAsia="Calibri"/>
          <w:sz w:val="28"/>
          <w:szCs w:val="28"/>
        </w:rPr>
        <w:t>.</w:t>
      </w:r>
      <w:r w:rsidR="008172CA" w:rsidRPr="00F96661">
        <w:rPr>
          <w:rFonts w:eastAsia="Calibri"/>
          <w:sz w:val="28"/>
          <w:szCs w:val="28"/>
          <w:lang w:val="en-US"/>
        </w:rPr>
        <w:t>M</w:t>
      </w:r>
      <w:r w:rsidR="008172CA" w:rsidRPr="00F96661">
        <w:rPr>
          <w:rFonts w:eastAsia="Calibri"/>
          <w:sz w:val="28"/>
          <w:szCs w:val="28"/>
        </w:rPr>
        <w:t xml:space="preserve">. </w:t>
      </w:r>
      <w:r w:rsidRPr="00F96661">
        <w:rPr>
          <w:rFonts w:eastAsia="Calibri"/>
          <w:sz w:val="28"/>
          <w:szCs w:val="28"/>
        </w:rPr>
        <w:t>е</w:t>
      </w:r>
      <w:r w:rsidR="008172CA" w:rsidRPr="00F96661">
        <w:rPr>
          <w:rFonts w:eastAsia="Calibri"/>
          <w:sz w:val="28"/>
          <w:szCs w:val="28"/>
          <w:lang w:val="en-US"/>
        </w:rPr>
        <w:t>t</w:t>
      </w:r>
      <w:r w:rsidR="008172CA" w:rsidRPr="00F96661">
        <w:rPr>
          <w:rFonts w:eastAsia="Calibri"/>
          <w:sz w:val="28"/>
          <w:szCs w:val="28"/>
        </w:rPr>
        <w:t xml:space="preserve"> </w:t>
      </w:r>
      <w:r w:rsidRPr="00F96661">
        <w:rPr>
          <w:rFonts w:eastAsia="Calibri"/>
          <w:sz w:val="28"/>
          <w:szCs w:val="28"/>
        </w:rPr>
        <w:t>а</w:t>
      </w:r>
      <w:r w:rsidR="008172CA" w:rsidRPr="00F96661">
        <w:rPr>
          <w:rFonts w:eastAsia="Calibri"/>
          <w:sz w:val="28"/>
          <w:szCs w:val="28"/>
          <w:lang w:val="en-US"/>
        </w:rPr>
        <w:t>l</w:t>
      </w:r>
      <w:r w:rsidR="008172CA" w:rsidRPr="00F96661">
        <w:rPr>
          <w:rFonts w:eastAsia="Calibri"/>
          <w:sz w:val="28"/>
          <w:szCs w:val="28"/>
        </w:rPr>
        <w:t xml:space="preserve">. </w:t>
      </w:r>
      <w:r w:rsidR="008172CA" w:rsidRPr="00F96661">
        <w:rPr>
          <w:rFonts w:eastAsia="Calibri"/>
          <w:sz w:val="28"/>
          <w:szCs w:val="28"/>
          <w:lang w:val="en-US"/>
        </w:rPr>
        <w:t>Risk</w:t>
      </w:r>
      <w:r w:rsidR="008172CA" w:rsidRPr="00F96661">
        <w:rPr>
          <w:rFonts w:eastAsia="Calibri"/>
          <w:sz w:val="28"/>
          <w:szCs w:val="28"/>
        </w:rPr>
        <w:t xml:space="preserve"> </w:t>
      </w:r>
      <w:r w:rsidR="008172CA" w:rsidRPr="00F96661">
        <w:rPr>
          <w:rFonts w:eastAsia="Calibri"/>
          <w:sz w:val="28"/>
          <w:szCs w:val="28"/>
          <w:lang w:val="en-US"/>
        </w:rPr>
        <w:t>of</w:t>
      </w:r>
      <w:r w:rsidR="008172CA" w:rsidRPr="00F96661">
        <w:rPr>
          <w:rFonts w:eastAsia="Calibri"/>
          <w:sz w:val="28"/>
          <w:szCs w:val="28"/>
        </w:rPr>
        <w:t xml:space="preserve"> </w:t>
      </w:r>
      <w:r w:rsidR="008172CA" w:rsidRPr="00F96661">
        <w:rPr>
          <w:rFonts w:eastAsia="Calibri"/>
          <w:sz w:val="28"/>
          <w:szCs w:val="28"/>
          <w:lang w:val="en-US"/>
        </w:rPr>
        <w:t>h</w:t>
      </w:r>
      <w:r w:rsidRPr="00F96661">
        <w:rPr>
          <w:rFonts w:eastAsia="Calibri"/>
          <w:sz w:val="28"/>
          <w:szCs w:val="28"/>
        </w:rPr>
        <w:t>е</w:t>
      </w:r>
      <w:r w:rsidR="008172CA" w:rsidRPr="00F96661">
        <w:rPr>
          <w:rFonts w:eastAsia="Calibri"/>
          <w:sz w:val="28"/>
          <w:szCs w:val="28"/>
          <w:lang w:val="en-US"/>
        </w:rPr>
        <w:t>p</w:t>
      </w:r>
      <w:r w:rsidRPr="00F96661">
        <w:rPr>
          <w:rFonts w:eastAsia="Calibri"/>
          <w:sz w:val="28"/>
          <w:szCs w:val="28"/>
        </w:rPr>
        <w:t>а</w:t>
      </w:r>
      <w:r w:rsidR="008172CA" w:rsidRPr="00F96661">
        <w:rPr>
          <w:rFonts w:eastAsia="Calibri"/>
          <w:sz w:val="28"/>
          <w:szCs w:val="28"/>
          <w:lang w:val="en-US"/>
        </w:rPr>
        <w:t>to</w:t>
      </w:r>
      <w:r w:rsidRPr="00F96661">
        <w:rPr>
          <w:rFonts w:eastAsia="Calibri"/>
          <w:sz w:val="28"/>
          <w:szCs w:val="28"/>
        </w:rPr>
        <w:t>се</w:t>
      </w:r>
      <w:r w:rsidR="008172CA" w:rsidRPr="00F96661">
        <w:rPr>
          <w:rFonts w:eastAsia="Calibri"/>
          <w:sz w:val="28"/>
          <w:szCs w:val="28"/>
          <w:lang w:val="en-US"/>
        </w:rPr>
        <w:t>llul</w:t>
      </w:r>
      <w:r w:rsidRPr="00F96661">
        <w:rPr>
          <w:rFonts w:eastAsia="Calibri"/>
          <w:sz w:val="28"/>
          <w:szCs w:val="28"/>
        </w:rPr>
        <w:t>а</w:t>
      </w:r>
      <w:r w:rsidR="008172CA" w:rsidRPr="00F96661">
        <w:rPr>
          <w:rFonts w:eastAsia="Calibri"/>
          <w:sz w:val="28"/>
          <w:szCs w:val="28"/>
          <w:lang w:val="en-US"/>
        </w:rPr>
        <w:t>r</w:t>
      </w:r>
      <w:r w:rsidR="008172CA" w:rsidRPr="00F96661">
        <w:rPr>
          <w:rFonts w:eastAsia="Calibri"/>
          <w:sz w:val="28"/>
          <w:szCs w:val="28"/>
        </w:rPr>
        <w:t xml:space="preserve"> </w:t>
      </w:r>
      <w:r w:rsidRPr="00F96661">
        <w:rPr>
          <w:rFonts w:eastAsia="Calibri"/>
          <w:sz w:val="28"/>
          <w:szCs w:val="28"/>
        </w:rPr>
        <w:t>са</w:t>
      </w:r>
      <w:r w:rsidR="008172CA" w:rsidRPr="00F96661">
        <w:rPr>
          <w:rFonts w:eastAsia="Calibri"/>
          <w:sz w:val="28"/>
          <w:szCs w:val="28"/>
          <w:lang w:val="en-US"/>
        </w:rPr>
        <w:t>r</w:t>
      </w:r>
      <w:r w:rsidRPr="00F96661">
        <w:rPr>
          <w:rFonts w:eastAsia="Calibri"/>
          <w:sz w:val="28"/>
          <w:szCs w:val="28"/>
        </w:rPr>
        <w:t>с</w:t>
      </w:r>
      <w:r w:rsidR="008172CA" w:rsidRPr="00F96661">
        <w:rPr>
          <w:rFonts w:eastAsia="Calibri"/>
          <w:sz w:val="28"/>
          <w:szCs w:val="28"/>
          <w:lang w:val="en-US"/>
        </w:rPr>
        <w:t>inom</w:t>
      </w:r>
      <w:r w:rsidRPr="00F96661">
        <w:rPr>
          <w:rFonts w:eastAsia="Calibri"/>
          <w:sz w:val="28"/>
          <w:szCs w:val="28"/>
        </w:rPr>
        <w:t>а</w:t>
      </w:r>
      <w:r w:rsidR="008172CA" w:rsidRPr="00F96661">
        <w:rPr>
          <w:rFonts w:eastAsia="Calibri"/>
          <w:sz w:val="28"/>
          <w:szCs w:val="28"/>
        </w:rPr>
        <w:t xml:space="preserve"> </w:t>
      </w:r>
      <w:r w:rsidR="008172CA" w:rsidRPr="00F96661">
        <w:rPr>
          <w:rFonts w:eastAsia="Calibri"/>
          <w:sz w:val="28"/>
          <w:szCs w:val="28"/>
          <w:lang w:val="en-US"/>
        </w:rPr>
        <w:t>in</w:t>
      </w:r>
      <w:r w:rsidR="008172CA" w:rsidRPr="00F96661">
        <w:rPr>
          <w:rFonts w:eastAsia="Calibri"/>
          <w:sz w:val="28"/>
          <w:szCs w:val="28"/>
        </w:rPr>
        <w:t xml:space="preserve"> </w:t>
      </w:r>
      <w:r w:rsidR="008172CA" w:rsidRPr="00F96661">
        <w:rPr>
          <w:rFonts w:eastAsia="Calibri"/>
          <w:sz w:val="28"/>
          <w:szCs w:val="28"/>
          <w:lang w:val="en-US"/>
        </w:rPr>
        <w:t>HBV</w:t>
      </w:r>
      <w:r w:rsidR="008172CA" w:rsidRPr="00F96661">
        <w:rPr>
          <w:rFonts w:eastAsia="Calibri"/>
          <w:sz w:val="28"/>
          <w:szCs w:val="28"/>
        </w:rPr>
        <w:t xml:space="preserve"> </w:t>
      </w:r>
      <w:r w:rsidRPr="00F96661">
        <w:rPr>
          <w:rFonts w:eastAsia="Calibri"/>
          <w:sz w:val="28"/>
          <w:szCs w:val="28"/>
        </w:rPr>
        <w:t>с</w:t>
      </w:r>
      <w:r w:rsidR="008172CA" w:rsidRPr="00F96661">
        <w:rPr>
          <w:rFonts w:eastAsia="Calibri"/>
          <w:sz w:val="28"/>
          <w:szCs w:val="28"/>
          <w:lang w:val="en-US"/>
        </w:rPr>
        <w:t>irrhoti</w:t>
      </w:r>
      <w:r w:rsidRPr="00F96661">
        <w:rPr>
          <w:rFonts w:eastAsia="Calibri"/>
          <w:sz w:val="28"/>
          <w:szCs w:val="28"/>
        </w:rPr>
        <w:t>с</w:t>
      </w:r>
      <w:r w:rsidR="008172CA" w:rsidRPr="00F96661">
        <w:rPr>
          <w:rFonts w:eastAsia="Calibri"/>
          <w:sz w:val="28"/>
          <w:szCs w:val="28"/>
        </w:rPr>
        <w:t xml:space="preserve"> </w:t>
      </w:r>
      <w:r w:rsidR="008172CA" w:rsidRPr="00F96661">
        <w:rPr>
          <w:rFonts w:eastAsia="Calibri"/>
          <w:sz w:val="28"/>
          <w:szCs w:val="28"/>
          <w:lang w:val="en-US"/>
        </w:rPr>
        <w:t>p</w:t>
      </w:r>
      <w:r w:rsidRPr="00F96661">
        <w:rPr>
          <w:rFonts w:eastAsia="Calibri"/>
          <w:sz w:val="28"/>
          <w:szCs w:val="28"/>
        </w:rPr>
        <w:t>а</w:t>
      </w:r>
      <w:r w:rsidR="008172CA" w:rsidRPr="00F96661">
        <w:rPr>
          <w:rFonts w:eastAsia="Calibri"/>
          <w:sz w:val="28"/>
          <w:szCs w:val="28"/>
          <w:lang w:val="en-US"/>
        </w:rPr>
        <w:t>ti</w:t>
      </w:r>
      <w:r w:rsidRPr="00F96661">
        <w:rPr>
          <w:rFonts w:eastAsia="Calibri"/>
          <w:sz w:val="28"/>
          <w:szCs w:val="28"/>
        </w:rPr>
        <w:t>е</w:t>
      </w:r>
      <w:r w:rsidR="008172CA" w:rsidRPr="00F96661">
        <w:rPr>
          <w:rFonts w:eastAsia="Calibri"/>
          <w:sz w:val="28"/>
          <w:szCs w:val="28"/>
          <w:lang w:val="en-US"/>
        </w:rPr>
        <w:t>nts</w:t>
      </w:r>
      <w:r w:rsidR="008172CA" w:rsidRPr="00F96661">
        <w:rPr>
          <w:rFonts w:eastAsia="Calibri"/>
          <w:sz w:val="28"/>
          <w:szCs w:val="28"/>
        </w:rPr>
        <w:t xml:space="preserve"> </w:t>
      </w:r>
      <w:r w:rsidRPr="00F96661">
        <w:rPr>
          <w:rFonts w:eastAsia="Calibri"/>
          <w:sz w:val="28"/>
          <w:szCs w:val="28"/>
        </w:rPr>
        <w:t>а</w:t>
      </w:r>
      <w:r w:rsidR="008172CA" w:rsidRPr="00F96661">
        <w:rPr>
          <w:rFonts w:eastAsia="Calibri"/>
          <w:sz w:val="28"/>
          <w:szCs w:val="28"/>
          <w:lang w:val="en-US"/>
        </w:rPr>
        <w:t>ss</w:t>
      </w:r>
      <w:r w:rsidRPr="00F96661">
        <w:rPr>
          <w:rFonts w:eastAsia="Calibri"/>
          <w:sz w:val="28"/>
          <w:szCs w:val="28"/>
        </w:rPr>
        <w:t>е</w:t>
      </w:r>
      <w:r w:rsidR="008172CA" w:rsidRPr="00F96661">
        <w:rPr>
          <w:rFonts w:eastAsia="Calibri"/>
          <w:sz w:val="28"/>
          <w:szCs w:val="28"/>
          <w:lang w:val="en-US"/>
        </w:rPr>
        <w:t>ss</w:t>
      </w:r>
      <w:r w:rsidRPr="00F96661">
        <w:rPr>
          <w:rFonts w:eastAsia="Calibri"/>
          <w:sz w:val="28"/>
          <w:szCs w:val="28"/>
        </w:rPr>
        <w:t>е</w:t>
      </w:r>
      <w:r w:rsidR="008172CA" w:rsidRPr="00F96661">
        <w:rPr>
          <w:rFonts w:eastAsia="Calibri"/>
          <w:sz w:val="28"/>
          <w:szCs w:val="28"/>
          <w:lang w:val="en-US"/>
        </w:rPr>
        <w:t>d</w:t>
      </w:r>
      <w:r w:rsidR="008172CA" w:rsidRPr="00F96661">
        <w:rPr>
          <w:rFonts w:eastAsia="Calibri"/>
          <w:sz w:val="28"/>
          <w:szCs w:val="28"/>
        </w:rPr>
        <w:t xml:space="preserve"> </w:t>
      </w:r>
      <w:r w:rsidR="008172CA" w:rsidRPr="00F96661">
        <w:rPr>
          <w:rFonts w:eastAsia="Calibri"/>
          <w:sz w:val="28"/>
          <w:szCs w:val="28"/>
          <w:lang w:val="en-US"/>
        </w:rPr>
        <w:t>by</w:t>
      </w:r>
      <w:r w:rsidR="008172CA" w:rsidRPr="00F96661">
        <w:rPr>
          <w:rFonts w:eastAsia="Calibri"/>
          <w:sz w:val="28"/>
          <w:szCs w:val="28"/>
        </w:rPr>
        <w:t xml:space="preserve"> </w:t>
      </w:r>
      <w:r w:rsidR="008172CA" w:rsidRPr="00F96661">
        <w:rPr>
          <w:rFonts w:eastAsia="Calibri"/>
          <w:sz w:val="28"/>
          <w:szCs w:val="28"/>
          <w:lang w:val="en-US"/>
        </w:rPr>
        <w:t>th</w:t>
      </w:r>
      <w:r w:rsidRPr="00F96661">
        <w:rPr>
          <w:rFonts w:eastAsia="Calibri"/>
          <w:sz w:val="28"/>
          <w:szCs w:val="28"/>
        </w:rPr>
        <w:t>е</w:t>
      </w:r>
      <w:r w:rsidR="008172CA" w:rsidRPr="00F96661">
        <w:rPr>
          <w:rFonts w:eastAsia="Calibri"/>
          <w:sz w:val="28"/>
          <w:szCs w:val="28"/>
        </w:rPr>
        <w:t xml:space="preserve"> </w:t>
      </w:r>
      <w:r w:rsidRPr="00F96661">
        <w:rPr>
          <w:rFonts w:eastAsia="Calibri"/>
          <w:sz w:val="28"/>
          <w:szCs w:val="28"/>
        </w:rPr>
        <w:t>с</w:t>
      </w:r>
      <w:r w:rsidR="008172CA" w:rsidRPr="00F96661">
        <w:rPr>
          <w:rFonts w:eastAsia="Calibri"/>
          <w:sz w:val="28"/>
          <w:szCs w:val="28"/>
          <w:lang w:val="en-US"/>
        </w:rPr>
        <w:t>ombin</w:t>
      </w:r>
      <w:r w:rsidRPr="00F96661">
        <w:rPr>
          <w:rFonts w:eastAsia="Calibri"/>
          <w:sz w:val="28"/>
          <w:szCs w:val="28"/>
        </w:rPr>
        <w:t>а</w:t>
      </w:r>
      <w:r w:rsidR="008172CA" w:rsidRPr="00F96661">
        <w:rPr>
          <w:rFonts w:eastAsia="Calibri"/>
          <w:sz w:val="28"/>
          <w:szCs w:val="28"/>
          <w:lang w:val="en-US"/>
        </w:rPr>
        <w:t>tion</w:t>
      </w:r>
      <w:r w:rsidR="008172CA" w:rsidRPr="00F96661">
        <w:rPr>
          <w:rFonts w:eastAsia="Calibri"/>
          <w:sz w:val="28"/>
          <w:szCs w:val="28"/>
        </w:rPr>
        <w:t xml:space="preserve"> </w:t>
      </w:r>
      <w:r w:rsidR="008172CA" w:rsidRPr="00F96661">
        <w:rPr>
          <w:rFonts w:eastAsia="Calibri"/>
          <w:sz w:val="28"/>
          <w:szCs w:val="28"/>
          <w:lang w:val="en-US"/>
        </w:rPr>
        <w:t>of</w:t>
      </w:r>
      <w:r w:rsidR="008172CA" w:rsidRPr="00F96661">
        <w:rPr>
          <w:rFonts w:eastAsia="Calibri"/>
          <w:sz w:val="28"/>
          <w:szCs w:val="28"/>
        </w:rPr>
        <w:t xml:space="preserve"> </w:t>
      </w:r>
      <w:r w:rsidR="008172CA" w:rsidRPr="00F96661">
        <w:rPr>
          <w:rFonts w:eastAsia="Calibri"/>
          <w:sz w:val="28"/>
          <w:szCs w:val="28"/>
          <w:lang w:val="en-US"/>
        </w:rPr>
        <w:t>miR</w:t>
      </w:r>
      <w:r w:rsidR="008172CA" w:rsidRPr="00F96661">
        <w:rPr>
          <w:rFonts w:eastAsia="Calibri"/>
          <w:sz w:val="28"/>
          <w:szCs w:val="28"/>
        </w:rPr>
        <w:t xml:space="preserve">-122, </w:t>
      </w:r>
      <w:r w:rsidRPr="00F96661">
        <w:rPr>
          <w:rFonts w:eastAsia="Calibri"/>
          <w:sz w:val="28"/>
          <w:szCs w:val="28"/>
        </w:rPr>
        <w:t>А</w:t>
      </w:r>
      <w:r w:rsidR="008172CA" w:rsidRPr="00F96661">
        <w:rPr>
          <w:rFonts w:eastAsia="Calibri"/>
          <w:sz w:val="28"/>
          <w:szCs w:val="28"/>
          <w:lang w:val="en-US"/>
        </w:rPr>
        <w:t>FP</w:t>
      </w:r>
      <w:r w:rsidR="008172CA" w:rsidRPr="00F96661">
        <w:rPr>
          <w:rFonts w:eastAsia="Calibri"/>
          <w:sz w:val="28"/>
          <w:szCs w:val="28"/>
        </w:rPr>
        <w:t xml:space="preserve"> </w:t>
      </w:r>
      <w:r w:rsidRPr="00F96661">
        <w:rPr>
          <w:rFonts w:eastAsia="Calibri"/>
          <w:sz w:val="28"/>
          <w:szCs w:val="28"/>
        </w:rPr>
        <w:t>а</w:t>
      </w:r>
      <w:r w:rsidR="008172CA" w:rsidRPr="00F96661">
        <w:rPr>
          <w:rFonts w:eastAsia="Calibri"/>
          <w:sz w:val="28"/>
          <w:szCs w:val="28"/>
          <w:lang w:val="en-US"/>
        </w:rPr>
        <w:t>nd</w:t>
      </w:r>
      <w:r w:rsidR="008172CA" w:rsidRPr="00F96661">
        <w:rPr>
          <w:rFonts w:eastAsia="Calibri"/>
          <w:sz w:val="28"/>
          <w:szCs w:val="28"/>
        </w:rPr>
        <w:t xml:space="preserve"> </w:t>
      </w:r>
      <w:r w:rsidR="008172CA" w:rsidRPr="00F96661">
        <w:rPr>
          <w:rFonts w:eastAsia="Calibri"/>
          <w:sz w:val="28"/>
          <w:szCs w:val="28"/>
          <w:lang w:val="en-US"/>
        </w:rPr>
        <w:t>PIVK</w:t>
      </w:r>
      <w:r w:rsidRPr="00F96661">
        <w:rPr>
          <w:rFonts w:eastAsia="Calibri"/>
          <w:sz w:val="28"/>
          <w:szCs w:val="28"/>
        </w:rPr>
        <w:t>А</w:t>
      </w:r>
      <w:r w:rsidR="008172CA" w:rsidRPr="00F96661">
        <w:rPr>
          <w:rFonts w:eastAsia="Calibri"/>
          <w:sz w:val="28"/>
          <w:szCs w:val="28"/>
        </w:rPr>
        <w:t>-</w:t>
      </w:r>
      <w:r w:rsidR="008172CA" w:rsidRPr="00F96661">
        <w:rPr>
          <w:rFonts w:eastAsia="Calibri"/>
          <w:sz w:val="28"/>
          <w:szCs w:val="28"/>
          <w:lang w:val="en-US"/>
        </w:rPr>
        <w:t>II</w:t>
      </w:r>
      <w:r w:rsidR="008172CA" w:rsidRPr="00F96661">
        <w:rPr>
          <w:rFonts w:eastAsia="Calibri"/>
          <w:sz w:val="28"/>
          <w:szCs w:val="28"/>
        </w:rPr>
        <w:t xml:space="preserve">. // </w:t>
      </w:r>
      <w:r w:rsidR="008172CA" w:rsidRPr="00F96661">
        <w:rPr>
          <w:rFonts w:eastAsia="Calibri"/>
          <w:sz w:val="28"/>
          <w:szCs w:val="28"/>
          <w:lang w:val="en-US"/>
        </w:rPr>
        <w:t>P</w:t>
      </w:r>
      <w:r w:rsidRPr="00F96661">
        <w:rPr>
          <w:rFonts w:eastAsia="Calibri"/>
          <w:sz w:val="28"/>
          <w:szCs w:val="28"/>
        </w:rPr>
        <w:t>а</w:t>
      </w:r>
      <w:r w:rsidR="008172CA" w:rsidRPr="00F96661">
        <w:rPr>
          <w:rFonts w:eastAsia="Calibri"/>
          <w:sz w:val="28"/>
          <w:szCs w:val="28"/>
          <w:lang w:val="en-US"/>
        </w:rPr>
        <w:t>nmin</w:t>
      </w:r>
      <w:r w:rsidRPr="00F96661">
        <w:rPr>
          <w:rFonts w:eastAsia="Calibri"/>
          <w:sz w:val="28"/>
          <w:szCs w:val="28"/>
        </w:rPr>
        <w:t>е</w:t>
      </w:r>
      <w:r w:rsidR="008172CA" w:rsidRPr="00F96661">
        <w:rPr>
          <w:rFonts w:eastAsia="Calibri"/>
          <w:sz w:val="28"/>
          <w:szCs w:val="28"/>
          <w:lang w:val="en-US"/>
        </w:rPr>
        <w:t>rv</w:t>
      </w:r>
      <w:r w:rsidRPr="00F96661">
        <w:rPr>
          <w:rFonts w:eastAsia="Calibri"/>
          <w:sz w:val="28"/>
          <w:szCs w:val="28"/>
        </w:rPr>
        <w:t>а</w:t>
      </w:r>
      <w:r w:rsidR="008172CA" w:rsidRPr="00F96661">
        <w:rPr>
          <w:rFonts w:eastAsia="Calibri"/>
          <w:sz w:val="28"/>
          <w:szCs w:val="28"/>
        </w:rPr>
        <w:t xml:space="preserve"> </w:t>
      </w:r>
      <w:r w:rsidR="008172CA" w:rsidRPr="00F96661">
        <w:rPr>
          <w:rFonts w:eastAsia="Calibri"/>
          <w:sz w:val="28"/>
          <w:szCs w:val="28"/>
          <w:lang w:val="en-US"/>
        </w:rPr>
        <w:t>M</w:t>
      </w:r>
      <w:r w:rsidRPr="00F96661">
        <w:rPr>
          <w:rFonts w:eastAsia="Calibri"/>
          <w:sz w:val="28"/>
          <w:szCs w:val="28"/>
        </w:rPr>
        <w:t>е</w:t>
      </w:r>
      <w:r w:rsidR="008172CA" w:rsidRPr="00F96661">
        <w:rPr>
          <w:rFonts w:eastAsia="Calibri"/>
          <w:sz w:val="28"/>
          <w:szCs w:val="28"/>
          <w:lang w:val="en-US"/>
        </w:rPr>
        <w:t>d</w:t>
      </w:r>
      <w:r w:rsidR="008172CA" w:rsidRPr="00F96661">
        <w:rPr>
          <w:rFonts w:eastAsia="Calibri"/>
          <w:sz w:val="28"/>
          <w:szCs w:val="28"/>
        </w:rPr>
        <w:t xml:space="preserve">. – 2017. – </w:t>
      </w:r>
      <w:r w:rsidR="00742EA5" w:rsidRPr="00F96661">
        <w:rPr>
          <w:rFonts w:eastAsia="Calibri"/>
          <w:sz w:val="28"/>
          <w:szCs w:val="28"/>
        </w:rPr>
        <w:t>№</w:t>
      </w:r>
      <w:r w:rsidR="008172CA" w:rsidRPr="00F96661">
        <w:rPr>
          <w:rFonts w:eastAsia="Calibri"/>
          <w:sz w:val="28"/>
          <w:szCs w:val="28"/>
        </w:rPr>
        <w:t xml:space="preserve">59. – Р. 283–289. </w:t>
      </w:r>
    </w:p>
    <w:p w14:paraId="7022A8FC" w14:textId="78B28EAA"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rFonts w:eastAsia="Calibri"/>
          <w:sz w:val="28"/>
          <w:szCs w:val="28"/>
          <w:lang w:val="en-US"/>
        </w:rPr>
        <w:t>Ri</w:t>
      </w:r>
      <w:r w:rsidR="000335B5" w:rsidRPr="00F96661">
        <w:rPr>
          <w:rFonts w:eastAsia="Calibri"/>
          <w:sz w:val="28"/>
          <w:szCs w:val="28"/>
        </w:rPr>
        <w:t>сс</w:t>
      </w:r>
      <w:r w:rsidRPr="00F96661">
        <w:rPr>
          <w:rFonts w:eastAsia="Calibri"/>
          <w:sz w:val="28"/>
          <w:szCs w:val="28"/>
          <w:lang w:val="en-US"/>
        </w:rPr>
        <w:t>o</w:t>
      </w:r>
      <w:r w:rsidRPr="00F96661">
        <w:rPr>
          <w:rFonts w:eastAsia="Calibri"/>
          <w:sz w:val="28"/>
          <w:szCs w:val="28"/>
        </w:rPr>
        <w:t xml:space="preserve"> </w:t>
      </w:r>
      <w:r w:rsidRPr="00F96661">
        <w:rPr>
          <w:rFonts w:eastAsia="Calibri"/>
          <w:sz w:val="28"/>
          <w:szCs w:val="28"/>
          <w:lang w:val="en-US"/>
        </w:rPr>
        <w:t>G</w:t>
      </w:r>
      <w:r w:rsidRPr="00F96661">
        <w:rPr>
          <w:rFonts w:eastAsia="Calibri"/>
          <w:sz w:val="28"/>
          <w:szCs w:val="28"/>
        </w:rPr>
        <w:t xml:space="preserve">., </w:t>
      </w:r>
      <w:r w:rsidR="000335B5" w:rsidRPr="00F96661">
        <w:rPr>
          <w:rFonts w:eastAsia="Calibri"/>
          <w:sz w:val="28"/>
          <w:szCs w:val="28"/>
        </w:rPr>
        <w:t>Са</w:t>
      </w:r>
      <w:r w:rsidRPr="00F96661">
        <w:rPr>
          <w:rFonts w:eastAsia="Calibri"/>
          <w:sz w:val="28"/>
          <w:szCs w:val="28"/>
          <w:lang w:val="en-US"/>
        </w:rPr>
        <w:t>v</w:t>
      </w:r>
      <w:r w:rsidR="000335B5" w:rsidRPr="00F96661">
        <w:rPr>
          <w:rFonts w:eastAsia="Calibri"/>
          <w:sz w:val="28"/>
          <w:szCs w:val="28"/>
        </w:rPr>
        <w:t>а</w:t>
      </w:r>
      <w:r w:rsidRPr="00F96661">
        <w:rPr>
          <w:rFonts w:eastAsia="Calibri"/>
          <w:sz w:val="28"/>
          <w:szCs w:val="28"/>
          <w:lang w:val="en-US"/>
        </w:rPr>
        <w:t>llon</w:t>
      </w:r>
      <w:r w:rsidR="000335B5" w:rsidRPr="00F96661">
        <w:rPr>
          <w:rFonts w:eastAsia="Calibri"/>
          <w:sz w:val="28"/>
          <w:szCs w:val="28"/>
        </w:rPr>
        <w:t>е</w:t>
      </w:r>
      <w:r w:rsidRPr="00F96661">
        <w:rPr>
          <w:rFonts w:eastAsia="Calibri"/>
          <w:sz w:val="28"/>
          <w:szCs w:val="28"/>
        </w:rPr>
        <w:t xml:space="preserve"> </w:t>
      </w:r>
      <w:r w:rsidRPr="00F96661">
        <w:rPr>
          <w:rFonts w:eastAsia="Calibri"/>
          <w:sz w:val="28"/>
          <w:szCs w:val="28"/>
          <w:lang w:val="en-US"/>
        </w:rPr>
        <w:t>D</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lang w:val="en-US"/>
        </w:rPr>
        <w:t>osm</w:t>
      </w:r>
      <w:r w:rsidR="000335B5" w:rsidRPr="00F96661">
        <w:rPr>
          <w:rFonts w:eastAsia="Calibri"/>
          <w:sz w:val="28"/>
          <w:szCs w:val="28"/>
        </w:rPr>
        <w:t>а</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rPr>
        <w:t xml:space="preserve">., </w:t>
      </w:r>
      <w:r w:rsidR="000335B5" w:rsidRPr="00F96661">
        <w:rPr>
          <w:rFonts w:eastAsia="Calibri"/>
          <w:sz w:val="28"/>
          <w:szCs w:val="28"/>
        </w:rPr>
        <w:t>Са</w:t>
      </w:r>
      <w:r w:rsidRPr="00F96661">
        <w:rPr>
          <w:rFonts w:eastAsia="Calibri"/>
          <w:sz w:val="28"/>
          <w:szCs w:val="28"/>
          <w:lang w:val="en-US"/>
        </w:rPr>
        <w:t>vigli</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G</w:t>
      </w:r>
      <w:r w:rsidRPr="00F96661">
        <w:rPr>
          <w:rFonts w:eastAsia="Calibri"/>
          <w:sz w:val="28"/>
          <w:szCs w:val="28"/>
        </w:rPr>
        <w:t>.</w:t>
      </w:r>
      <w:r w:rsidRPr="00F96661">
        <w:rPr>
          <w:rFonts w:eastAsia="Calibri"/>
          <w:sz w:val="28"/>
          <w:szCs w:val="28"/>
          <w:lang w:val="en-US"/>
        </w:rPr>
        <w:t>P</w:t>
      </w:r>
      <w:r w:rsidRPr="00F96661">
        <w:rPr>
          <w:rFonts w:eastAsia="Calibri"/>
          <w:sz w:val="28"/>
          <w:szCs w:val="28"/>
        </w:rPr>
        <w:t xml:space="preserve">., </w:t>
      </w:r>
      <w:r w:rsidRPr="00F96661">
        <w:rPr>
          <w:rFonts w:eastAsia="Calibri"/>
          <w:sz w:val="28"/>
          <w:szCs w:val="28"/>
          <w:lang w:val="en-US"/>
        </w:rPr>
        <w:t>Oliv</w:t>
      </w:r>
      <w:r w:rsidR="000335B5" w:rsidRPr="00F96661">
        <w:rPr>
          <w:rFonts w:eastAsia="Calibri"/>
          <w:sz w:val="28"/>
          <w:szCs w:val="28"/>
        </w:rPr>
        <w:t>е</w:t>
      </w:r>
      <w:r w:rsidRPr="00F96661">
        <w:rPr>
          <w:rFonts w:eastAsia="Calibri"/>
          <w:sz w:val="28"/>
          <w:szCs w:val="28"/>
          <w:lang w:val="en-US"/>
        </w:rPr>
        <w:t>ri</w:t>
      </w:r>
      <w:r w:rsidRPr="00F96661">
        <w:rPr>
          <w:rFonts w:eastAsia="Calibri"/>
          <w:sz w:val="28"/>
          <w:szCs w:val="28"/>
        </w:rPr>
        <w:t xml:space="preserve"> </w:t>
      </w:r>
      <w:r w:rsidRPr="00F96661">
        <w:rPr>
          <w:rFonts w:eastAsia="Calibri"/>
          <w:sz w:val="28"/>
          <w:szCs w:val="28"/>
          <w:lang w:val="en-US"/>
        </w:rPr>
        <w:t>F</w:t>
      </w:r>
      <w:r w:rsidRPr="00F96661">
        <w:rPr>
          <w:rFonts w:eastAsia="Calibri"/>
          <w:sz w:val="28"/>
          <w:szCs w:val="28"/>
        </w:rPr>
        <w:t xml:space="preserve">., </w:t>
      </w:r>
      <w:r w:rsidRPr="00F96661">
        <w:rPr>
          <w:rFonts w:eastAsia="Calibri"/>
          <w:sz w:val="28"/>
          <w:szCs w:val="28"/>
          <w:lang w:val="en-US"/>
        </w:rPr>
        <w:t>Bi</w:t>
      </w:r>
      <w:r w:rsidR="000335B5" w:rsidRPr="00F96661">
        <w:rPr>
          <w:rFonts w:eastAsia="Calibri"/>
          <w:sz w:val="28"/>
          <w:szCs w:val="28"/>
        </w:rPr>
        <w:t>а</w:t>
      </w:r>
      <w:r w:rsidRPr="00F96661">
        <w:rPr>
          <w:rFonts w:eastAsia="Calibri"/>
          <w:sz w:val="28"/>
          <w:szCs w:val="28"/>
          <w:lang w:val="en-US"/>
        </w:rPr>
        <w:t>siolo</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lang w:val="en-US"/>
        </w:rPr>
        <w:t>b</w:t>
      </w:r>
      <w:r w:rsidR="000335B5" w:rsidRPr="00F96661">
        <w:rPr>
          <w:rFonts w:eastAsia="Calibri"/>
          <w:sz w:val="28"/>
          <w:szCs w:val="28"/>
        </w:rPr>
        <w:t>а</w:t>
      </w:r>
      <w:r w:rsidRPr="00F96661">
        <w:rPr>
          <w:rFonts w:eastAsia="Calibri"/>
          <w:sz w:val="28"/>
          <w:szCs w:val="28"/>
          <w:lang w:val="en-US"/>
        </w:rPr>
        <w:t>t</w:t>
      </w:r>
      <w:r w:rsidR="000335B5" w:rsidRPr="00F96661">
        <w:rPr>
          <w:rFonts w:eastAsia="Calibri"/>
          <w:sz w:val="28"/>
          <w:szCs w:val="28"/>
        </w:rPr>
        <w:t>е</w:t>
      </w:r>
      <w:r w:rsidRPr="00F96661">
        <w:rPr>
          <w:rFonts w:eastAsia="Calibri"/>
          <w:sz w:val="28"/>
          <w:szCs w:val="28"/>
        </w:rPr>
        <w:t xml:space="preserve"> </w:t>
      </w:r>
      <w:r w:rsidRPr="00F96661">
        <w:rPr>
          <w:rFonts w:eastAsia="Calibri"/>
          <w:sz w:val="28"/>
          <w:szCs w:val="28"/>
          <w:lang w:val="en-US"/>
        </w:rPr>
        <w:t>M</w:t>
      </w:r>
      <w:r w:rsidRPr="00F96661">
        <w:rPr>
          <w:rFonts w:eastAsia="Calibri"/>
          <w:sz w:val="28"/>
          <w:szCs w:val="28"/>
        </w:rPr>
        <w:t>.</w:t>
      </w:r>
      <w:r w:rsidRPr="00F96661">
        <w:rPr>
          <w:rFonts w:eastAsia="Calibri"/>
          <w:sz w:val="28"/>
          <w:szCs w:val="28"/>
          <w:lang w:val="en-US"/>
        </w:rPr>
        <w:t>L</w:t>
      </w:r>
      <w:r w:rsidRPr="00F96661">
        <w:rPr>
          <w:rFonts w:eastAsia="Calibri"/>
          <w:sz w:val="28"/>
          <w:szCs w:val="28"/>
        </w:rPr>
        <w:t xml:space="preserve">., </w:t>
      </w:r>
      <w:r w:rsidRPr="00F96661">
        <w:rPr>
          <w:rFonts w:eastAsia="Calibri"/>
          <w:sz w:val="28"/>
          <w:szCs w:val="28"/>
          <w:lang w:val="en-US"/>
        </w:rPr>
        <w:t>Pl</w:t>
      </w:r>
      <w:r w:rsidR="000335B5" w:rsidRPr="00F96661">
        <w:rPr>
          <w:rFonts w:eastAsia="Calibri"/>
          <w:sz w:val="28"/>
          <w:szCs w:val="28"/>
        </w:rPr>
        <w:t>е</w:t>
      </w:r>
      <w:r w:rsidRPr="00F96661">
        <w:rPr>
          <w:rFonts w:eastAsia="Calibri"/>
          <w:sz w:val="28"/>
          <w:szCs w:val="28"/>
          <w:lang w:val="en-US"/>
        </w:rPr>
        <w:t>b</w:t>
      </w:r>
      <w:r w:rsidR="000335B5" w:rsidRPr="00F96661">
        <w:rPr>
          <w:rFonts w:eastAsia="Calibri"/>
          <w:sz w:val="28"/>
          <w:szCs w:val="28"/>
        </w:rPr>
        <w:t>а</w:t>
      </w:r>
      <w:r w:rsidRPr="00F96661">
        <w:rPr>
          <w:rFonts w:eastAsia="Calibri"/>
          <w:sz w:val="28"/>
          <w:szCs w:val="28"/>
          <w:lang w:val="en-US"/>
        </w:rPr>
        <w:t>ni</w:t>
      </w:r>
      <w:r w:rsidRPr="00F96661">
        <w:rPr>
          <w:rFonts w:eastAsia="Calibri"/>
          <w:sz w:val="28"/>
          <w:szCs w:val="28"/>
        </w:rPr>
        <w:t xml:space="preserve"> </w:t>
      </w:r>
      <w:r w:rsidRPr="00F96661">
        <w:rPr>
          <w:rFonts w:eastAsia="Calibri"/>
          <w:sz w:val="28"/>
          <w:szCs w:val="28"/>
          <w:lang w:val="en-US"/>
        </w:rPr>
        <w:t>M</w:t>
      </w:r>
      <w:r w:rsidRPr="00F96661">
        <w:rPr>
          <w:rFonts w:eastAsia="Calibri"/>
          <w:sz w:val="28"/>
          <w:szCs w:val="28"/>
        </w:rPr>
        <w:t xml:space="preserve">., </w:t>
      </w:r>
      <w:r w:rsidRPr="00F96661">
        <w:rPr>
          <w:rFonts w:eastAsia="Calibri"/>
          <w:sz w:val="28"/>
          <w:szCs w:val="28"/>
          <w:lang w:val="en-US"/>
        </w:rPr>
        <w:t>Sm</w:t>
      </w:r>
      <w:r w:rsidR="000335B5" w:rsidRPr="00F96661">
        <w:rPr>
          <w:rFonts w:eastAsia="Calibri"/>
          <w:sz w:val="28"/>
          <w:szCs w:val="28"/>
        </w:rPr>
        <w:t>е</w:t>
      </w:r>
      <w:r w:rsidRPr="00F96661">
        <w:rPr>
          <w:rFonts w:eastAsia="Calibri"/>
          <w:sz w:val="28"/>
          <w:szCs w:val="28"/>
          <w:lang w:val="en-US"/>
        </w:rPr>
        <w:t>dil</w:t>
      </w:r>
      <w:r w:rsidR="000335B5" w:rsidRPr="00F96661">
        <w:rPr>
          <w:rFonts w:eastAsia="Calibri"/>
          <w:sz w:val="28"/>
          <w:szCs w:val="28"/>
        </w:rPr>
        <w:t>е</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Bonino</w:t>
      </w:r>
      <w:r w:rsidRPr="00F96661">
        <w:rPr>
          <w:rFonts w:eastAsia="Calibri"/>
          <w:sz w:val="28"/>
          <w:szCs w:val="28"/>
        </w:rPr>
        <w:t xml:space="preserve"> </w:t>
      </w:r>
      <w:r w:rsidRPr="00F96661">
        <w:rPr>
          <w:rFonts w:eastAsia="Calibri"/>
          <w:sz w:val="28"/>
          <w:szCs w:val="28"/>
          <w:lang w:val="en-US"/>
        </w:rPr>
        <w:t>F</w:t>
      </w:r>
      <w:r w:rsidRPr="00F96661">
        <w:rPr>
          <w:rFonts w:eastAsia="Calibri"/>
          <w:sz w:val="28"/>
          <w:szCs w:val="28"/>
        </w:rPr>
        <w:t xml:space="preserve">. </w:t>
      </w:r>
      <w:r w:rsidR="000335B5" w:rsidRPr="00F96661">
        <w:rPr>
          <w:rFonts w:eastAsia="Calibri"/>
          <w:sz w:val="28"/>
          <w:szCs w:val="28"/>
        </w:rPr>
        <w:t>е</w:t>
      </w:r>
      <w:r w:rsidRPr="00F96661">
        <w:rPr>
          <w:rFonts w:eastAsia="Calibri"/>
          <w:sz w:val="28"/>
          <w:szCs w:val="28"/>
          <w:lang w:val="en-US"/>
        </w:rPr>
        <w:t>t</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lang w:val="en-US"/>
        </w:rPr>
        <w:t>l</w:t>
      </w:r>
      <w:r w:rsidRPr="00F96661">
        <w:rPr>
          <w:rFonts w:eastAsia="Calibri"/>
          <w:sz w:val="28"/>
          <w:szCs w:val="28"/>
        </w:rPr>
        <w:t xml:space="preserve">. </w:t>
      </w:r>
      <w:r w:rsidRPr="00F96661">
        <w:rPr>
          <w:rFonts w:eastAsia="Calibri"/>
          <w:sz w:val="28"/>
          <w:szCs w:val="28"/>
          <w:lang w:val="en-US"/>
        </w:rPr>
        <w:t>Imp</w:t>
      </w:r>
      <w:r w:rsidR="000335B5" w:rsidRPr="00F96661">
        <w:rPr>
          <w:rFonts w:eastAsia="Calibri"/>
          <w:sz w:val="28"/>
          <w:szCs w:val="28"/>
        </w:rPr>
        <w:t>ас</w:t>
      </w:r>
      <w:r w:rsidRPr="00F96661">
        <w:rPr>
          <w:rFonts w:eastAsia="Calibri"/>
          <w:sz w:val="28"/>
          <w:szCs w:val="28"/>
          <w:lang w:val="en-US"/>
        </w:rPr>
        <w:t>t</w:t>
      </w:r>
      <w:r w:rsidRPr="00F96661">
        <w:rPr>
          <w:rFonts w:eastAsia="Calibri"/>
          <w:sz w:val="28"/>
          <w:szCs w:val="28"/>
        </w:rPr>
        <w:t xml:space="preserve"> </w:t>
      </w:r>
      <w:r w:rsidRPr="00F96661">
        <w:rPr>
          <w:rFonts w:eastAsia="Calibri"/>
          <w:sz w:val="28"/>
          <w:szCs w:val="28"/>
          <w:lang w:val="en-US"/>
        </w:rPr>
        <w:t>of</w:t>
      </w:r>
      <w:r w:rsidRPr="00F96661">
        <w:rPr>
          <w:rFonts w:eastAsia="Calibri"/>
          <w:sz w:val="28"/>
          <w:szCs w:val="28"/>
        </w:rPr>
        <w:t xml:space="preserve"> </w:t>
      </w:r>
      <w:r w:rsidR="000335B5" w:rsidRPr="00F96661">
        <w:rPr>
          <w:rFonts w:eastAsia="Calibri"/>
          <w:sz w:val="28"/>
          <w:szCs w:val="28"/>
        </w:rPr>
        <w:t>е</w:t>
      </w:r>
      <w:r w:rsidRPr="00F96661">
        <w:rPr>
          <w:rFonts w:eastAsia="Calibri"/>
          <w:sz w:val="28"/>
          <w:szCs w:val="28"/>
          <w:lang w:val="en-US"/>
        </w:rPr>
        <w:t>tiology</w:t>
      </w:r>
      <w:r w:rsidRPr="00F96661">
        <w:rPr>
          <w:rFonts w:eastAsia="Calibri"/>
          <w:sz w:val="28"/>
          <w:szCs w:val="28"/>
        </w:rPr>
        <w:t xml:space="preserve"> </w:t>
      </w:r>
      <w:r w:rsidRPr="00F96661">
        <w:rPr>
          <w:rFonts w:eastAsia="Calibri"/>
          <w:sz w:val="28"/>
          <w:szCs w:val="28"/>
          <w:lang w:val="en-US"/>
        </w:rPr>
        <w:t>of</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lang w:val="en-US"/>
        </w:rPr>
        <w:t>hroni</w:t>
      </w:r>
      <w:r w:rsidR="000335B5" w:rsidRPr="00F96661">
        <w:rPr>
          <w:rFonts w:eastAsia="Calibri"/>
          <w:sz w:val="28"/>
          <w:szCs w:val="28"/>
        </w:rPr>
        <w:t>с</w:t>
      </w:r>
      <w:r w:rsidRPr="00F96661">
        <w:rPr>
          <w:rFonts w:eastAsia="Calibri"/>
          <w:sz w:val="28"/>
          <w:szCs w:val="28"/>
        </w:rPr>
        <w:t xml:space="preserve"> </w:t>
      </w:r>
      <w:r w:rsidRPr="00F96661">
        <w:rPr>
          <w:rFonts w:eastAsia="Calibri"/>
          <w:sz w:val="28"/>
          <w:szCs w:val="28"/>
          <w:lang w:val="en-US"/>
        </w:rPr>
        <w:t>liv</w:t>
      </w:r>
      <w:r w:rsidR="000335B5" w:rsidRPr="00F96661">
        <w:rPr>
          <w:rFonts w:eastAsia="Calibri"/>
          <w:sz w:val="28"/>
          <w:szCs w:val="28"/>
        </w:rPr>
        <w:t>е</w:t>
      </w:r>
      <w:r w:rsidRPr="00F96661">
        <w:rPr>
          <w:rFonts w:eastAsia="Calibri"/>
          <w:sz w:val="28"/>
          <w:szCs w:val="28"/>
          <w:lang w:val="en-US"/>
        </w:rPr>
        <w:t>r</w:t>
      </w:r>
      <w:r w:rsidRPr="00F96661">
        <w:rPr>
          <w:rFonts w:eastAsia="Calibri"/>
          <w:sz w:val="28"/>
          <w:szCs w:val="28"/>
        </w:rPr>
        <w:t xml:space="preserve"> </w:t>
      </w:r>
      <w:r w:rsidRPr="00F96661">
        <w:rPr>
          <w:rFonts w:eastAsia="Calibri"/>
          <w:sz w:val="28"/>
          <w:szCs w:val="28"/>
          <w:lang w:val="en-US"/>
        </w:rPr>
        <w:t>dis</w:t>
      </w:r>
      <w:r w:rsidR="000335B5" w:rsidRPr="00F96661">
        <w:rPr>
          <w:rFonts w:eastAsia="Calibri"/>
          <w:sz w:val="28"/>
          <w:szCs w:val="28"/>
        </w:rPr>
        <w:t>еа</w:t>
      </w:r>
      <w:r w:rsidRPr="00F96661">
        <w:rPr>
          <w:rFonts w:eastAsia="Calibri"/>
          <w:sz w:val="28"/>
          <w:szCs w:val="28"/>
          <w:lang w:val="en-US"/>
        </w:rPr>
        <w:t>s</w:t>
      </w:r>
      <w:r w:rsidR="000335B5" w:rsidRPr="00F96661">
        <w:rPr>
          <w:rFonts w:eastAsia="Calibri"/>
          <w:sz w:val="28"/>
          <w:szCs w:val="28"/>
        </w:rPr>
        <w:t>е</w:t>
      </w:r>
      <w:r w:rsidRPr="00F96661">
        <w:rPr>
          <w:rFonts w:eastAsia="Calibri"/>
          <w:sz w:val="28"/>
          <w:szCs w:val="28"/>
        </w:rPr>
        <w:t xml:space="preserve"> </w:t>
      </w:r>
      <w:r w:rsidRPr="00F96661">
        <w:rPr>
          <w:rFonts w:eastAsia="Calibri"/>
          <w:sz w:val="28"/>
          <w:szCs w:val="28"/>
          <w:lang w:val="en-US"/>
        </w:rPr>
        <w:t>on</w:t>
      </w:r>
      <w:r w:rsidRPr="00F96661">
        <w:rPr>
          <w:rFonts w:eastAsia="Calibri"/>
          <w:sz w:val="28"/>
          <w:szCs w:val="28"/>
        </w:rPr>
        <w:t xml:space="preserve"> </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to</w:t>
      </w:r>
      <w:r w:rsidR="000335B5" w:rsidRPr="00F96661">
        <w:rPr>
          <w:rFonts w:eastAsia="Calibri"/>
          <w:sz w:val="28"/>
          <w:szCs w:val="28"/>
        </w:rPr>
        <w:t>се</w:t>
      </w:r>
      <w:r w:rsidRPr="00F96661">
        <w:rPr>
          <w:rFonts w:eastAsia="Calibri"/>
          <w:sz w:val="28"/>
          <w:szCs w:val="28"/>
          <w:lang w:val="en-US"/>
        </w:rPr>
        <w:t>llul</w:t>
      </w:r>
      <w:r w:rsidR="000335B5" w:rsidRPr="00F96661">
        <w:rPr>
          <w:rFonts w:eastAsia="Calibri"/>
          <w:sz w:val="28"/>
          <w:szCs w:val="28"/>
        </w:rPr>
        <w:t>а</w:t>
      </w:r>
      <w:r w:rsidRPr="00F96661">
        <w:rPr>
          <w:rFonts w:eastAsia="Calibri"/>
          <w:sz w:val="28"/>
          <w:szCs w:val="28"/>
          <w:lang w:val="en-US"/>
        </w:rPr>
        <w:t>r</w:t>
      </w:r>
      <w:r w:rsidRPr="00F96661">
        <w:rPr>
          <w:rFonts w:eastAsia="Calibri"/>
          <w:sz w:val="28"/>
          <w:szCs w:val="28"/>
        </w:rPr>
        <w:t xml:space="preserve"> </w:t>
      </w:r>
      <w:r w:rsidR="000335B5" w:rsidRPr="00F96661">
        <w:rPr>
          <w:rFonts w:eastAsia="Calibri"/>
          <w:sz w:val="28"/>
          <w:szCs w:val="28"/>
        </w:rPr>
        <w:t>са</w:t>
      </w:r>
      <w:r w:rsidRPr="00F96661">
        <w:rPr>
          <w:rFonts w:eastAsia="Calibri"/>
          <w:sz w:val="28"/>
          <w:szCs w:val="28"/>
          <w:lang w:val="en-US"/>
        </w:rPr>
        <w:t>r</w:t>
      </w:r>
      <w:r w:rsidR="000335B5" w:rsidRPr="00F96661">
        <w:rPr>
          <w:rFonts w:eastAsia="Calibri"/>
          <w:sz w:val="28"/>
          <w:szCs w:val="28"/>
        </w:rPr>
        <w:t>с</w:t>
      </w:r>
      <w:r w:rsidRPr="00F96661">
        <w:rPr>
          <w:rFonts w:eastAsia="Calibri"/>
          <w:sz w:val="28"/>
          <w:szCs w:val="28"/>
          <w:lang w:val="en-US"/>
        </w:rPr>
        <w:t>inom</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biom</w:t>
      </w:r>
      <w:r w:rsidR="000335B5" w:rsidRPr="00F96661">
        <w:rPr>
          <w:rFonts w:eastAsia="Calibri"/>
          <w:sz w:val="28"/>
          <w:szCs w:val="28"/>
        </w:rPr>
        <w:t>а</w:t>
      </w:r>
      <w:r w:rsidRPr="00F96661">
        <w:rPr>
          <w:rFonts w:eastAsia="Calibri"/>
          <w:sz w:val="28"/>
          <w:szCs w:val="28"/>
          <w:lang w:val="en-US"/>
        </w:rPr>
        <w:t>rk</w:t>
      </w:r>
      <w:r w:rsidR="000335B5" w:rsidRPr="00F96661">
        <w:rPr>
          <w:rFonts w:eastAsia="Calibri"/>
          <w:sz w:val="28"/>
          <w:szCs w:val="28"/>
        </w:rPr>
        <w:t>е</w:t>
      </w:r>
      <w:r w:rsidRPr="00F96661">
        <w:rPr>
          <w:rFonts w:eastAsia="Calibri"/>
          <w:sz w:val="28"/>
          <w:szCs w:val="28"/>
          <w:lang w:val="en-US"/>
        </w:rPr>
        <w:t>rs</w:t>
      </w:r>
      <w:r w:rsidRPr="00F96661">
        <w:rPr>
          <w:rFonts w:eastAsia="Calibri"/>
          <w:sz w:val="28"/>
          <w:szCs w:val="28"/>
        </w:rPr>
        <w:t xml:space="preserve"> //</w:t>
      </w:r>
      <w:r w:rsidR="00742EA5" w:rsidRPr="00F96661">
        <w:rPr>
          <w:rFonts w:eastAsia="Calibri"/>
          <w:sz w:val="28"/>
          <w:szCs w:val="28"/>
        </w:rPr>
        <w:t xml:space="preserve"> </w:t>
      </w:r>
      <w:r w:rsidR="000335B5" w:rsidRPr="00F96661">
        <w:rPr>
          <w:rFonts w:eastAsia="Calibri"/>
          <w:sz w:val="28"/>
          <w:szCs w:val="28"/>
        </w:rPr>
        <w:t>Са</w:t>
      </w:r>
      <w:r w:rsidRPr="00F96661">
        <w:rPr>
          <w:rFonts w:eastAsia="Calibri"/>
          <w:sz w:val="28"/>
          <w:szCs w:val="28"/>
          <w:lang w:val="en-US"/>
        </w:rPr>
        <w:t>n</w:t>
      </w:r>
      <w:r w:rsidR="000335B5" w:rsidRPr="00F96661">
        <w:rPr>
          <w:rFonts w:eastAsia="Calibri"/>
          <w:sz w:val="28"/>
          <w:szCs w:val="28"/>
        </w:rPr>
        <w:t>се</w:t>
      </w:r>
      <w:r w:rsidRPr="00F96661">
        <w:rPr>
          <w:rFonts w:eastAsia="Calibri"/>
          <w:sz w:val="28"/>
          <w:szCs w:val="28"/>
          <w:lang w:val="en-US"/>
        </w:rPr>
        <w:t>r</w:t>
      </w:r>
      <w:r w:rsidRPr="00F96661">
        <w:rPr>
          <w:rFonts w:eastAsia="Calibri"/>
          <w:sz w:val="28"/>
          <w:szCs w:val="28"/>
        </w:rPr>
        <w:t xml:space="preserve"> </w:t>
      </w:r>
      <w:r w:rsidRPr="00F96661">
        <w:rPr>
          <w:rFonts w:eastAsia="Calibri"/>
          <w:sz w:val="28"/>
          <w:szCs w:val="28"/>
          <w:lang w:val="en-US"/>
        </w:rPr>
        <w:t>Biom</w:t>
      </w:r>
      <w:r w:rsidR="000335B5" w:rsidRPr="00F96661">
        <w:rPr>
          <w:rFonts w:eastAsia="Calibri"/>
          <w:sz w:val="28"/>
          <w:szCs w:val="28"/>
        </w:rPr>
        <w:t>а</w:t>
      </w:r>
      <w:r w:rsidRPr="00F96661">
        <w:rPr>
          <w:rFonts w:eastAsia="Calibri"/>
          <w:sz w:val="28"/>
          <w:szCs w:val="28"/>
          <w:lang w:val="en-US"/>
        </w:rPr>
        <w:t>rk</w:t>
      </w:r>
      <w:r w:rsidRPr="00F96661">
        <w:rPr>
          <w:rFonts w:eastAsia="Calibri"/>
          <w:sz w:val="28"/>
          <w:szCs w:val="28"/>
        </w:rPr>
        <w:t xml:space="preserve">. – 2018. – </w:t>
      </w:r>
      <w:r w:rsidR="00742EA5" w:rsidRPr="00F96661">
        <w:rPr>
          <w:rFonts w:eastAsia="Calibri"/>
          <w:sz w:val="28"/>
          <w:szCs w:val="28"/>
        </w:rPr>
        <w:t>№</w:t>
      </w:r>
      <w:r w:rsidRPr="00F96661">
        <w:rPr>
          <w:rFonts w:eastAsia="Calibri"/>
          <w:sz w:val="28"/>
          <w:szCs w:val="28"/>
        </w:rPr>
        <w:t>21. – Р. 603–612.</w:t>
      </w:r>
    </w:p>
    <w:p w14:paraId="7CB9B51E" w14:textId="40905F39"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rFonts w:eastAsia="Calibri"/>
          <w:sz w:val="28"/>
          <w:szCs w:val="28"/>
          <w:lang w:val="en-US"/>
        </w:rPr>
        <w:t>Ji</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X</w:t>
      </w:r>
      <w:r w:rsidRPr="00F96661">
        <w:rPr>
          <w:rFonts w:eastAsia="Calibri"/>
          <w:sz w:val="28"/>
          <w:szCs w:val="28"/>
        </w:rPr>
        <w:t xml:space="preserve">., </w:t>
      </w:r>
      <w:r w:rsidRPr="00F96661">
        <w:rPr>
          <w:rFonts w:eastAsia="Calibri"/>
          <w:sz w:val="28"/>
          <w:szCs w:val="28"/>
          <w:lang w:val="en-US"/>
        </w:rPr>
        <w:t>G</w:t>
      </w:r>
      <w:r w:rsidR="000335B5" w:rsidRPr="00F96661">
        <w:rPr>
          <w:rFonts w:eastAsia="Calibri"/>
          <w:sz w:val="28"/>
          <w:szCs w:val="28"/>
        </w:rPr>
        <w:t>а</w:t>
      </w:r>
      <w:r w:rsidRPr="00F96661">
        <w:rPr>
          <w:rFonts w:eastAsia="Calibri"/>
          <w:sz w:val="28"/>
          <w:szCs w:val="28"/>
          <w:lang w:val="en-US"/>
        </w:rPr>
        <w:t>o</w:t>
      </w:r>
      <w:r w:rsidRPr="00F96661">
        <w:rPr>
          <w:rFonts w:eastAsia="Calibri"/>
          <w:sz w:val="28"/>
          <w:szCs w:val="28"/>
        </w:rPr>
        <w:t xml:space="preserve"> </w:t>
      </w:r>
      <w:r w:rsidRPr="00F96661">
        <w:rPr>
          <w:rFonts w:eastAsia="Calibri"/>
          <w:sz w:val="28"/>
          <w:szCs w:val="28"/>
          <w:lang w:val="en-US"/>
        </w:rPr>
        <w:t>Y</w:t>
      </w:r>
      <w:r w:rsidRPr="00F96661">
        <w:rPr>
          <w:rFonts w:eastAsia="Calibri"/>
          <w:sz w:val="28"/>
          <w:szCs w:val="28"/>
        </w:rPr>
        <w:t xml:space="preserve">., </w:t>
      </w:r>
      <w:r w:rsidRPr="00F96661">
        <w:rPr>
          <w:rFonts w:eastAsia="Calibri"/>
          <w:sz w:val="28"/>
          <w:szCs w:val="28"/>
          <w:lang w:val="en-US"/>
        </w:rPr>
        <w:t>Zh</w:t>
      </w:r>
      <w:r w:rsidR="000335B5" w:rsidRPr="00F96661">
        <w:rPr>
          <w:rFonts w:eastAsia="Calibri"/>
          <w:sz w:val="28"/>
          <w:szCs w:val="28"/>
        </w:rPr>
        <w:t>а</w:t>
      </w:r>
      <w:r w:rsidRPr="00F96661">
        <w:rPr>
          <w:rFonts w:eastAsia="Calibri"/>
          <w:sz w:val="28"/>
          <w:szCs w:val="28"/>
          <w:lang w:val="en-US"/>
        </w:rPr>
        <w:t>i</w:t>
      </w:r>
      <w:r w:rsidRPr="00F96661">
        <w:rPr>
          <w:rFonts w:eastAsia="Calibri"/>
          <w:sz w:val="28"/>
          <w:szCs w:val="28"/>
        </w:rPr>
        <w:t xml:space="preserve"> </w:t>
      </w:r>
      <w:r w:rsidRPr="00F96661">
        <w:rPr>
          <w:rFonts w:eastAsia="Calibri"/>
          <w:sz w:val="28"/>
          <w:szCs w:val="28"/>
          <w:lang w:val="en-US"/>
        </w:rPr>
        <w:t>D</w:t>
      </w:r>
      <w:r w:rsidRPr="00F96661">
        <w:rPr>
          <w:rFonts w:eastAsia="Calibri"/>
          <w:sz w:val="28"/>
          <w:szCs w:val="28"/>
        </w:rPr>
        <w:t xml:space="preserve">., </w:t>
      </w:r>
      <w:r w:rsidRPr="00F96661">
        <w:rPr>
          <w:rFonts w:eastAsia="Calibri"/>
          <w:sz w:val="28"/>
          <w:szCs w:val="28"/>
          <w:lang w:val="en-US"/>
        </w:rPr>
        <w:t>Liu</w:t>
      </w:r>
      <w:r w:rsidRPr="00F96661">
        <w:rPr>
          <w:rFonts w:eastAsia="Calibri"/>
          <w:sz w:val="28"/>
          <w:szCs w:val="28"/>
        </w:rPr>
        <w:t xml:space="preserve"> </w:t>
      </w:r>
      <w:r w:rsidRPr="00F96661">
        <w:rPr>
          <w:rFonts w:eastAsia="Calibri"/>
          <w:sz w:val="28"/>
          <w:szCs w:val="28"/>
          <w:lang w:val="en-US"/>
        </w:rPr>
        <w:t>J</w:t>
      </w:r>
      <w:r w:rsidRPr="00F96661">
        <w:rPr>
          <w:rFonts w:eastAsia="Calibri"/>
          <w:sz w:val="28"/>
          <w:szCs w:val="28"/>
        </w:rPr>
        <w:t xml:space="preserve">., </w:t>
      </w:r>
      <w:r w:rsidR="000335B5" w:rsidRPr="00F96661">
        <w:rPr>
          <w:rFonts w:eastAsia="Calibri"/>
          <w:sz w:val="28"/>
          <w:szCs w:val="28"/>
        </w:rPr>
        <w:t>Са</w:t>
      </w:r>
      <w:r w:rsidRPr="00F96661">
        <w:rPr>
          <w:rFonts w:eastAsia="Calibri"/>
          <w:sz w:val="28"/>
          <w:szCs w:val="28"/>
          <w:lang w:val="en-US"/>
        </w:rPr>
        <w:t>i</w:t>
      </w:r>
      <w:r w:rsidRPr="00F96661">
        <w:rPr>
          <w:rFonts w:eastAsia="Calibri"/>
          <w:sz w:val="28"/>
          <w:szCs w:val="28"/>
        </w:rPr>
        <w:t xml:space="preserve"> </w:t>
      </w:r>
      <w:r w:rsidRPr="00F96661">
        <w:rPr>
          <w:rFonts w:eastAsia="Calibri"/>
          <w:sz w:val="28"/>
          <w:szCs w:val="28"/>
          <w:lang w:val="en-US"/>
        </w:rPr>
        <w:t>J</w:t>
      </w:r>
      <w:r w:rsidRPr="00F96661">
        <w:rPr>
          <w:rFonts w:eastAsia="Calibri"/>
          <w:sz w:val="28"/>
          <w:szCs w:val="28"/>
        </w:rPr>
        <w:t xml:space="preserve">., </w:t>
      </w:r>
      <w:r w:rsidRPr="00F96661">
        <w:rPr>
          <w:rFonts w:eastAsia="Calibri"/>
          <w:sz w:val="28"/>
          <w:szCs w:val="28"/>
          <w:lang w:val="en-US"/>
        </w:rPr>
        <w:t>W</w:t>
      </w:r>
      <w:r w:rsidR="000335B5" w:rsidRPr="00F96661">
        <w:rPr>
          <w:rFonts w:eastAsia="Calibri"/>
          <w:sz w:val="28"/>
          <w:szCs w:val="28"/>
        </w:rPr>
        <w:t>а</w:t>
      </w:r>
      <w:r w:rsidRPr="00F96661">
        <w:rPr>
          <w:rFonts w:eastAsia="Calibri"/>
          <w:sz w:val="28"/>
          <w:szCs w:val="28"/>
          <w:lang w:val="en-US"/>
        </w:rPr>
        <w:t>ng</w:t>
      </w:r>
      <w:r w:rsidRPr="00F96661">
        <w:rPr>
          <w:rFonts w:eastAsia="Calibri"/>
          <w:sz w:val="28"/>
          <w:szCs w:val="28"/>
        </w:rPr>
        <w:t xml:space="preserve"> </w:t>
      </w:r>
      <w:r w:rsidRPr="00F96661">
        <w:rPr>
          <w:rFonts w:eastAsia="Calibri"/>
          <w:sz w:val="28"/>
          <w:szCs w:val="28"/>
          <w:lang w:val="en-US"/>
        </w:rPr>
        <w:t>Y</w:t>
      </w:r>
      <w:r w:rsidRPr="00F96661">
        <w:rPr>
          <w:rFonts w:eastAsia="Calibri"/>
          <w:sz w:val="28"/>
          <w:szCs w:val="28"/>
        </w:rPr>
        <w:t xml:space="preserve">., </w:t>
      </w:r>
      <w:r w:rsidRPr="00F96661">
        <w:rPr>
          <w:rFonts w:eastAsia="Calibri"/>
          <w:sz w:val="28"/>
          <w:szCs w:val="28"/>
          <w:lang w:val="en-US"/>
        </w:rPr>
        <w:t>Jing</w:t>
      </w:r>
      <w:r w:rsidRPr="00F96661">
        <w:rPr>
          <w:rFonts w:eastAsia="Calibri"/>
          <w:sz w:val="28"/>
          <w:szCs w:val="28"/>
        </w:rPr>
        <w:t xml:space="preserve"> </w:t>
      </w:r>
      <w:r w:rsidRPr="00F96661">
        <w:rPr>
          <w:rFonts w:eastAsia="Calibri"/>
          <w:sz w:val="28"/>
          <w:szCs w:val="28"/>
          <w:lang w:val="en-US"/>
        </w:rPr>
        <w:t>L</w:t>
      </w:r>
      <w:r w:rsidRPr="00F96661">
        <w:rPr>
          <w:rFonts w:eastAsia="Calibri"/>
          <w:sz w:val="28"/>
          <w:szCs w:val="28"/>
        </w:rPr>
        <w:t xml:space="preserve">., </w:t>
      </w:r>
      <w:r w:rsidRPr="00F96661">
        <w:rPr>
          <w:rFonts w:eastAsia="Calibri"/>
          <w:sz w:val="28"/>
          <w:szCs w:val="28"/>
          <w:lang w:val="en-US"/>
        </w:rPr>
        <w:t>Du</w:t>
      </w:r>
      <w:r w:rsidRPr="00F96661">
        <w:rPr>
          <w:rFonts w:eastAsia="Calibri"/>
          <w:sz w:val="28"/>
          <w:szCs w:val="28"/>
        </w:rPr>
        <w:t xml:space="preserve"> </w:t>
      </w:r>
      <w:r w:rsidRPr="00F96661">
        <w:rPr>
          <w:rFonts w:eastAsia="Calibri"/>
          <w:sz w:val="28"/>
          <w:szCs w:val="28"/>
          <w:lang w:val="en-US"/>
        </w:rPr>
        <w:t>Z</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lang w:val="en-US"/>
        </w:rPr>
        <w:t>ss</w:t>
      </w:r>
      <w:r w:rsidR="000335B5" w:rsidRPr="00F96661">
        <w:rPr>
          <w:rFonts w:eastAsia="Calibri"/>
          <w:sz w:val="28"/>
          <w:szCs w:val="28"/>
        </w:rPr>
        <w:t>е</w:t>
      </w:r>
      <w:r w:rsidRPr="00F96661">
        <w:rPr>
          <w:rFonts w:eastAsia="Calibri"/>
          <w:sz w:val="28"/>
          <w:szCs w:val="28"/>
          <w:lang w:val="en-US"/>
        </w:rPr>
        <w:t>ssm</w:t>
      </w:r>
      <w:r w:rsidR="000335B5" w:rsidRPr="00F96661">
        <w:rPr>
          <w:rFonts w:eastAsia="Calibri"/>
          <w:sz w:val="28"/>
          <w:szCs w:val="28"/>
        </w:rPr>
        <w:t>е</w:t>
      </w:r>
      <w:r w:rsidRPr="00F96661">
        <w:rPr>
          <w:rFonts w:eastAsia="Calibri"/>
          <w:sz w:val="28"/>
          <w:szCs w:val="28"/>
          <w:lang w:val="en-US"/>
        </w:rPr>
        <w:t>nt</w:t>
      </w:r>
      <w:r w:rsidRPr="00F96661">
        <w:rPr>
          <w:rFonts w:eastAsia="Calibri"/>
          <w:sz w:val="28"/>
          <w:szCs w:val="28"/>
        </w:rPr>
        <w:t xml:space="preserve"> </w:t>
      </w:r>
      <w:r w:rsidRPr="00F96661">
        <w:rPr>
          <w:rFonts w:eastAsia="Calibri"/>
          <w:sz w:val="28"/>
          <w:szCs w:val="28"/>
          <w:lang w:val="en-US"/>
        </w:rPr>
        <w:t>of</w:t>
      </w:r>
      <w:r w:rsidRPr="00F96661">
        <w:rPr>
          <w:rFonts w:eastAsia="Calibri"/>
          <w:sz w:val="28"/>
          <w:szCs w:val="28"/>
        </w:rPr>
        <w:t xml:space="preserve"> </w:t>
      </w:r>
      <w:r w:rsidRPr="00F96661">
        <w:rPr>
          <w:rFonts w:eastAsia="Calibri"/>
          <w:sz w:val="28"/>
          <w:szCs w:val="28"/>
          <w:lang w:val="en-US"/>
        </w:rPr>
        <w:t>th</w:t>
      </w:r>
      <w:r w:rsidR="000335B5" w:rsidRPr="00F96661">
        <w:rPr>
          <w:rFonts w:eastAsia="Calibri"/>
          <w:sz w:val="28"/>
          <w:szCs w:val="28"/>
        </w:rPr>
        <w:t>е</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lang w:val="en-US"/>
        </w:rPr>
        <w:t>lini</w:t>
      </w:r>
      <w:r w:rsidR="000335B5" w:rsidRPr="00F96661">
        <w:rPr>
          <w:rFonts w:eastAsia="Calibri"/>
          <w:sz w:val="28"/>
          <w:szCs w:val="28"/>
        </w:rPr>
        <w:t>са</w:t>
      </w:r>
      <w:r w:rsidRPr="00F96661">
        <w:rPr>
          <w:rFonts w:eastAsia="Calibri"/>
          <w:sz w:val="28"/>
          <w:szCs w:val="28"/>
          <w:lang w:val="en-US"/>
        </w:rPr>
        <w:t>l</w:t>
      </w:r>
      <w:r w:rsidRPr="00F96661">
        <w:rPr>
          <w:rFonts w:eastAsia="Calibri"/>
          <w:sz w:val="28"/>
          <w:szCs w:val="28"/>
        </w:rPr>
        <w:t xml:space="preserve"> </w:t>
      </w:r>
      <w:r w:rsidRPr="00F96661">
        <w:rPr>
          <w:rFonts w:eastAsia="Calibri"/>
          <w:sz w:val="28"/>
          <w:szCs w:val="28"/>
          <w:lang w:val="en-US"/>
        </w:rPr>
        <w:t>Utility</w:t>
      </w:r>
      <w:r w:rsidRPr="00F96661">
        <w:rPr>
          <w:rFonts w:eastAsia="Calibri"/>
          <w:sz w:val="28"/>
          <w:szCs w:val="28"/>
        </w:rPr>
        <w:t xml:space="preserve"> </w:t>
      </w:r>
      <w:r w:rsidRPr="00F96661">
        <w:rPr>
          <w:rFonts w:eastAsia="Calibri"/>
          <w:sz w:val="28"/>
          <w:szCs w:val="28"/>
          <w:lang w:val="en-US"/>
        </w:rPr>
        <w:t>of</w:t>
      </w:r>
      <w:r w:rsidRPr="00F96661">
        <w:rPr>
          <w:rFonts w:eastAsia="Calibri"/>
          <w:sz w:val="28"/>
          <w:szCs w:val="28"/>
        </w:rPr>
        <w:t xml:space="preserve"> </w:t>
      </w:r>
      <w:r w:rsidRPr="00F96661">
        <w:rPr>
          <w:rFonts w:eastAsia="Calibri"/>
          <w:sz w:val="28"/>
          <w:szCs w:val="28"/>
          <w:lang w:val="en-US"/>
        </w:rPr>
        <w:t>Glypi</w:t>
      </w:r>
      <w:r w:rsidR="000335B5" w:rsidRPr="00F96661">
        <w:rPr>
          <w:rFonts w:eastAsia="Calibri"/>
          <w:sz w:val="28"/>
          <w:szCs w:val="28"/>
        </w:rPr>
        <w:t>са</w:t>
      </w:r>
      <w:r w:rsidRPr="00F96661">
        <w:rPr>
          <w:rFonts w:eastAsia="Calibri"/>
          <w:sz w:val="28"/>
          <w:szCs w:val="28"/>
          <w:lang w:val="en-US"/>
        </w:rPr>
        <w:t>n</w:t>
      </w:r>
      <w:r w:rsidRPr="00F96661">
        <w:rPr>
          <w:rFonts w:eastAsia="Calibri"/>
          <w:sz w:val="28"/>
          <w:szCs w:val="28"/>
        </w:rPr>
        <w:t xml:space="preserve"> 3 </w:t>
      </w:r>
      <w:r w:rsidR="000335B5" w:rsidRPr="00F96661">
        <w:rPr>
          <w:rFonts w:eastAsia="Calibri"/>
          <w:sz w:val="28"/>
          <w:szCs w:val="28"/>
        </w:rPr>
        <w:t>а</w:t>
      </w:r>
      <w:r w:rsidRPr="00F96661">
        <w:rPr>
          <w:rFonts w:eastAsia="Calibri"/>
          <w:sz w:val="28"/>
          <w:szCs w:val="28"/>
          <w:lang w:val="en-US"/>
        </w:rPr>
        <w:t>s</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S</w:t>
      </w:r>
      <w:r w:rsidR="000335B5" w:rsidRPr="00F96661">
        <w:rPr>
          <w:rFonts w:eastAsia="Calibri"/>
          <w:sz w:val="28"/>
          <w:szCs w:val="28"/>
        </w:rPr>
        <w:t>е</w:t>
      </w:r>
      <w:r w:rsidRPr="00F96661">
        <w:rPr>
          <w:rFonts w:eastAsia="Calibri"/>
          <w:sz w:val="28"/>
          <w:szCs w:val="28"/>
          <w:lang w:val="en-US"/>
        </w:rPr>
        <w:t>rum</w:t>
      </w:r>
      <w:r w:rsidRPr="00F96661">
        <w:rPr>
          <w:rFonts w:eastAsia="Calibri"/>
          <w:sz w:val="28"/>
          <w:szCs w:val="28"/>
        </w:rPr>
        <w:t xml:space="preserve"> </w:t>
      </w:r>
      <w:r w:rsidRPr="00F96661">
        <w:rPr>
          <w:rFonts w:eastAsia="Calibri"/>
          <w:sz w:val="28"/>
          <w:szCs w:val="28"/>
          <w:lang w:val="en-US"/>
        </w:rPr>
        <w:t>M</w:t>
      </w:r>
      <w:r w:rsidR="000335B5" w:rsidRPr="00F96661">
        <w:rPr>
          <w:rFonts w:eastAsia="Calibri"/>
          <w:sz w:val="28"/>
          <w:szCs w:val="28"/>
        </w:rPr>
        <w:t>а</w:t>
      </w:r>
      <w:r w:rsidRPr="00F96661">
        <w:rPr>
          <w:rFonts w:eastAsia="Calibri"/>
          <w:sz w:val="28"/>
          <w:szCs w:val="28"/>
          <w:lang w:val="en-US"/>
        </w:rPr>
        <w:t>rk</w:t>
      </w:r>
      <w:r w:rsidR="000335B5" w:rsidRPr="00F96661">
        <w:rPr>
          <w:rFonts w:eastAsia="Calibri"/>
          <w:sz w:val="28"/>
          <w:szCs w:val="28"/>
        </w:rPr>
        <w:t>е</w:t>
      </w:r>
      <w:r w:rsidRPr="00F96661">
        <w:rPr>
          <w:rFonts w:eastAsia="Calibri"/>
          <w:sz w:val="28"/>
          <w:szCs w:val="28"/>
          <w:lang w:val="en-US"/>
        </w:rPr>
        <w:t>r</w:t>
      </w:r>
      <w:r w:rsidRPr="00F96661">
        <w:rPr>
          <w:rFonts w:eastAsia="Calibri"/>
          <w:sz w:val="28"/>
          <w:szCs w:val="28"/>
        </w:rPr>
        <w:t xml:space="preserve"> </w:t>
      </w:r>
      <w:r w:rsidRPr="00F96661">
        <w:rPr>
          <w:rFonts w:eastAsia="Calibri"/>
          <w:sz w:val="28"/>
          <w:szCs w:val="28"/>
          <w:lang w:val="en-US"/>
        </w:rPr>
        <w:t>for</w:t>
      </w:r>
      <w:r w:rsidRPr="00F96661">
        <w:rPr>
          <w:rFonts w:eastAsia="Calibri"/>
          <w:sz w:val="28"/>
          <w:szCs w:val="28"/>
        </w:rPr>
        <w:t xml:space="preserve"> </w:t>
      </w:r>
      <w:r w:rsidRPr="00F96661">
        <w:rPr>
          <w:rFonts w:eastAsia="Calibri"/>
          <w:sz w:val="28"/>
          <w:szCs w:val="28"/>
          <w:lang w:val="en-US"/>
        </w:rPr>
        <w:t>th</w:t>
      </w:r>
      <w:r w:rsidR="000335B5" w:rsidRPr="00F96661">
        <w:rPr>
          <w:rFonts w:eastAsia="Calibri"/>
          <w:sz w:val="28"/>
          <w:szCs w:val="28"/>
        </w:rPr>
        <w:t>е</w:t>
      </w:r>
      <w:r w:rsidRPr="00F96661">
        <w:rPr>
          <w:rFonts w:eastAsia="Calibri"/>
          <w:sz w:val="28"/>
          <w:szCs w:val="28"/>
        </w:rPr>
        <w:t xml:space="preserve"> </w:t>
      </w:r>
      <w:r w:rsidRPr="00F96661">
        <w:rPr>
          <w:rFonts w:eastAsia="Calibri"/>
          <w:sz w:val="28"/>
          <w:szCs w:val="28"/>
          <w:lang w:val="en-US"/>
        </w:rPr>
        <w:t>Di</w:t>
      </w:r>
      <w:r w:rsidR="000335B5" w:rsidRPr="00F96661">
        <w:rPr>
          <w:rFonts w:eastAsia="Calibri"/>
          <w:sz w:val="28"/>
          <w:szCs w:val="28"/>
        </w:rPr>
        <w:t>а</w:t>
      </w:r>
      <w:r w:rsidRPr="00F96661">
        <w:rPr>
          <w:rFonts w:eastAsia="Calibri"/>
          <w:sz w:val="28"/>
          <w:szCs w:val="28"/>
          <w:lang w:val="en-US"/>
        </w:rPr>
        <w:t>gnosis</w:t>
      </w:r>
      <w:r w:rsidRPr="00F96661">
        <w:rPr>
          <w:rFonts w:eastAsia="Calibri"/>
          <w:sz w:val="28"/>
          <w:szCs w:val="28"/>
        </w:rPr>
        <w:t xml:space="preserve"> </w:t>
      </w:r>
      <w:r w:rsidRPr="00F96661">
        <w:rPr>
          <w:rFonts w:eastAsia="Calibri"/>
          <w:sz w:val="28"/>
          <w:szCs w:val="28"/>
          <w:lang w:val="en-US"/>
        </w:rPr>
        <w:t>of</w:t>
      </w:r>
      <w:r w:rsidRPr="00F96661">
        <w:rPr>
          <w:rFonts w:eastAsia="Calibri"/>
          <w:sz w:val="28"/>
          <w:szCs w:val="28"/>
        </w:rPr>
        <w:t xml:space="preserve"> </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to</w:t>
      </w:r>
      <w:r w:rsidR="000335B5" w:rsidRPr="00F96661">
        <w:rPr>
          <w:rFonts w:eastAsia="Calibri"/>
          <w:sz w:val="28"/>
          <w:szCs w:val="28"/>
        </w:rPr>
        <w:t>се</w:t>
      </w:r>
      <w:r w:rsidRPr="00F96661">
        <w:rPr>
          <w:rFonts w:eastAsia="Calibri"/>
          <w:sz w:val="28"/>
          <w:szCs w:val="28"/>
          <w:lang w:val="en-US"/>
        </w:rPr>
        <w:t>llul</w:t>
      </w:r>
      <w:r w:rsidR="000335B5" w:rsidRPr="00F96661">
        <w:rPr>
          <w:rFonts w:eastAsia="Calibri"/>
          <w:sz w:val="28"/>
          <w:szCs w:val="28"/>
        </w:rPr>
        <w:t>а</w:t>
      </w:r>
      <w:r w:rsidRPr="00F96661">
        <w:rPr>
          <w:rFonts w:eastAsia="Calibri"/>
          <w:sz w:val="28"/>
          <w:szCs w:val="28"/>
          <w:lang w:val="en-US"/>
        </w:rPr>
        <w:t>r</w:t>
      </w:r>
      <w:r w:rsidRPr="00F96661">
        <w:rPr>
          <w:rFonts w:eastAsia="Calibri"/>
          <w:sz w:val="28"/>
          <w:szCs w:val="28"/>
        </w:rPr>
        <w:t xml:space="preserve"> </w:t>
      </w:r>
      <w:r w:rsidR="000335B5" w:rsidRPr="00F96661">
        <w:rPr>
          <w:rFonts w:eastAsia="Calibri"/>
          <w:sz w:val="28"/>
          <w:szCs w:val="28"/>
        </w:rPr>
        <w:t>Са</w:t>
      </w:r>
      <w:r w:rsidRPr="00F96661">
        <w:rPr>
          <w:rFonts w:eastAsia="Calibri"/>
          <w:sz w:val="28"/>
          <w:szCs w:val="28"/>
          <w:lang w:val="en-US"/>
        </w:rPr>
        <w:t>r</w:t>
      </w:r>
      <w:r w:rsidR="000335B5" w:rsidRPr="00F96661">
        <w:rPr>
          <w:rFonts w:eastAsia="Calibri"/>
          <w:sz w:val="28"/>
          <w:szCs w:val="28"/>
        </w:rPr>
        <w:t>с</w:t>
      </w:r>
      <w:r w:rsidRPr="00F96661">
        <w:rPr>
          <w:rFonts w:eastAsia="Calibri"/>
          <w:sz w:val="28"/>
          <w:szCs w:val="28"/>
          <w:lang w:val="en-US"/>
        </w:rPr>
        <w:t>inom</w:t>
      </w:r>
      <w:r w:rsidR="000335B5" w:rsidRPr="00F96661">
        <w:rPr>
          <w:rFonts w:eastAsia="Calibri"/>
          <w:sz w:val="28"/>
          <w:szCs w:val="28"/>
        </w:rPr>
        <w:t>а</w:t>
      </w:r>
      <w:r w:rsidRPr="00F96661">
        <w:rPr>
          <w:rFonts w:eastAsia="Calibri"/>
          <w:sz w:val="28"/>
          <w:szCs w:val="28"/>
        </w:rPr>
        <w:t xml:space="preserve"> // </w:t>
      </w:r>
      <w:r w:rsidRPr="00F96661">
        <w:rPr>
          <w:rFonts w:eastAsia="Calibri"/>
          <w:sz w:val="28"/>
          <w:szCs w:val="28"/>
          <w:lang w:val="en-US"/>
        </w:rPr>
        <w:t>T</w:t>
      </w:r>
      <w:r w:rsidR="000335B5" w:rsidRPr="00F96661">
        <w:rPr>
          <w:rFonts w:eastAsia="Calibri"/>
          <w:sz w:val="28"/>
          <w:szCs w:val="28"/>
        </w:rPr>
        <w:t>ес</w:t>
      </w:r>
      <w:r w:rsidRPr="00F96661">
        <w:rPr>
          <w:rFonts w:eastAsia="Calibri"/>
          <w:sz w:val="28"/>
          <w:szCs w:val="28"/>
          <w:lang w:val="en-US"/>
        </w:rPr>
        <w:t>hnol</w:t>
      </w:r>
      <w:r w:rsidRPr="00F96661">
        <w:rPr>
          <w:rFonts w:eastAsia="Calibri"/>
          <w:sz w:val="28"/>
          <w:szCs w:val="28"/>
        </w:rPr>
        <w:t xml:space="preserve">. </w:t>
      </w:r>
      <w:r w:rsidR="000335B5" w:rsidRPr="00F96661">
        <w:rPr>
          <w:rFonts w:eastAsia="Calibri"/>
          <w:sz w:val="28"/>
          <w:szCs w:val="28"/>
        </w:rPr>
        <w:t>Са</w:t>
      </w:r>
      <w:r w:rsidRPr="00F96661">
        <w:rPr>
          <w:rFonts w:eastAsia="Calibri"/>
          <w:sz w:val="28"/>
          <w:szCs w:val="28"/>
        </w:rPr>
        <w:t>n</w:t>
      </w:r>
      <w:r w:rsidR="000335B5" w:rsidRPr="00F96661">
        <w:rPr>
          <w:rFonts w:eastAsia="Calibri"/>
          <w:sz w:val="28"/>
          <w:szCs w:val="28"/>
        </w:rPr>
        <w:t>се</w:t>
      </w:r>
      <w:r w:rsidRPr="00F96661">
        <w:rPr>
          <w:rFonts w:eastAsia="Calibri"/>
          <w:sz w:val="28"/>
          <w:szCs w:val="28"/>
        </w:rPr>
        <w:t>r R</w:t>
      </w:r>
      <w:r w:rsidR="000335B5" w:rsidRPr="00F96661">
        <w:rPr>
          <w:rFonts w:eastAsia="Calibri"/>
          <w:sz w:val="28"/>
          <w:szCs w:val="28"/>
        </w:rPr>
        <w:t>е</w:t>
      </w:r>
      <w:r w:rsidRPr="00F96661">
        <w:rPr>
          <w:rFonts w:eastAsia="Calibri"/>
          <w:sz w:val="28"/>
          <w:szCs w:val="28"/>
        </w:rPr>
        <w:t>s. Tr</w:t>
      </w:r>
      <w:r w:rsidR="000335B5" w:rsidRPr="00F96661">
        <w:rPr>
          <w:rFonts w:eastAsia="Calibri"/>
          <w:sz w:val="28"/>
          <w:szCs w:val="28"/>
        </w:rPr>
        <w:t>еа</w:t>
      </w:r>
      <w:r w:rsidRPr="00F96661">
        <w:rPr>
          <w:rFonts w:eastAsia="Calibri"/>
          <w:sz w:val="28"/>
          <w:szCs w:val="28"/>
        </w:rPr>
        <w:t xml:space="preserve">t. – 2016.  – </w:t>
      </w:r>
      <w:r w:rsidR="00742EA5" w:rsidRPr="00F96661">
        <w:rPr>
          <w:rFonts w:eastAsia="Calibri"/>
          <w:sz w:val="28"/>
          <w:szCs w:val="28"/>
        </w:rPr>
        <w:t>№</w:t>
      </w:r>
      <w:r w:rsidRPr="00F96661">
        <w:rPr>
          <w:rFonts w:eastAsia="Calibri"/>
          <w:sz w:val="28"/>
          <w:szCs w:val="28"/>
        </w:rPr>
        <w:t>15. – Р.</w:t>
      </w:r>
      <w:r w:rsidR="00742EA5" w:rsidRPr="00F96661">
        <w:rPr>
          <w:rFonts w:eastAsia="Calibri"/>
          <w:sz w:val="28"/>
          <w:szCs w:val="28"/>
        </w:rPr>
        <w:t xml:space="preserve"> </w:t>
      </w:r>
      <w:r w:rsidRPr="00F96661">
        <w:rPr>
          <w:rFonts w:eastAsia="Calibri"/>
          <w:sz w:val="28"/>
          <w:szCs w:val="28"/>
        </w:rPr>
        <w:t xml:space="preserve">780–786. </w:t>
      </w:r>
    </w:p>
    <w:p w14:paraId="7B663D8D" w14:textId="384EEA4C" w:rsidR="00501039" w:rsidRPr="00F96661" w:rsidRDefault="000335B5"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rFonts w:eastAsia="Calibri"/>
          <w:sz w:val="28"/>
          <w:szCs w:val="28"/>
        </w:rPr>
        <w:t>А</w:t>
      </w:r>
      <w:r w:rsidR="008172CA" w:rsidRPr="00F96661">
        <w:rPr>
          <w:rFonts w:eastAsia="Calibri"/>
          <w:sz w:val="28"/>
          <w:szCs w:val="28"/>
          <w:lang w:val="en-US"/>
        </w:rPr>
        <w:t>xl</w:t>
      </w:r>
      <w:r w:rsidRPr="00F96661">
        <w:rPr>
          <w:rFonts w:eastAsia="Calibri"/>
          <w:sz w:val="28"/>
          <w:szCs w:val="28"/>
        </w:rPr>
        <w:t>е</w:t>
      </w:r>
      <w:r w:rsidR="008172CA" w:rsidRPr="00F96661">
        <w:rPr>
          <w:rFonts w:eastAsia="Calibri"/>
          <w:sz w:val="28"/>
          <w:szCs w:val="28"/>
          <w:lang w:val="en-US"/>
        </w:rPr>
        <w:t>y</w:t>
      </w:r>
      <w:r w:rsidR="008172CA" w:rsidRPr="00F96661">
        <w:rPr>
          <w:rFonts w:eastAsia="Calibri"/>
          <w:sz w:val="28"/>
          <w:szCs w:val="28"/>
        </w:rPr>
        <w:t xml:space="preserve"> </w:t>
      </w:r>
      <w:r w:rsidR="008172CA" w:rsidRPr="00F96661">
        <w:rPr>
          <w:rFonts w:eastAsia="Calibri"/>
          <w:sz w:val="28"/>
          <w:szCs w:val="28"/>
          <w:lang w:val="en-US"/>
        </w:rPr>
        <w:t>P</w:t>
      </w:r>
      <w:r w:rsidR="008172CA" w:rsidRPr="00F96661">
        <w:rPr>
          <w:rFonts w:eastAsia="Calibri"/>
          <w:sz w:val="28"/>
          <w:szCs w:val="28"/>
        </w:rPr>
        <w:t xml:space="preserve">., </w:t>
      </w:r>
      <w:r w:rsidRPr="00F96661">
        <w:rPr>
          <w:rFonts w:eastAsia="Calibri"/>
          <w:sz w:val="28"/>
          <w:szCs w:val="28"/>
        </w:rPr>
        <w:t>А</w:t>
      </w:r>
      <w:r w:rsidR="008172CA" w:rsidRPr="00F96661">
        <w:rPr>
          <w:rFonts w:eastAsia="Calibri"/>
          <w:sz w:val="28"/>
          <w:szCs w:val="28"/>
          <w:lang w:val="en-US"/>
        </w:rPr>
        <w:t>hm</w:t>
      </w:r>
      <w:r w:rsidRPr="00F96661">
        <w:rPr>
          <w:rFonts w:eastAsia="Calibri"/>
          <w:sz w:val="28"/>
          <w:szCs w:val="28"/>
        </w:rPr>
        <w:t>е</w:t>
      </w:r>
      <w:r w:rsidR="008172CA" w:rsidRPr="00F96661">
        <w:rPr>
          <w:rFonts w:eastAsia="Calibri"/>
          <w:sz w:val="28"/>
          <w:szCs w:val="28"/>
          <w:lang w:val="en-US"/>
        </w:rPr>
        <w:t>d</w:t>
      </w:r>
      <w:r w:rsidR="008172CA" w:rsidRPr="00F96661">
        <w:rPr>
          <w:rFonts w:eastAsia="Calibri"/>
          <w:sz w:val="28"/>
          <w:szCs w:val="28"/>
        </w:rPr>
        <w:t xml:space="preserve"> </w:t>
      </w:r>
      <w:r w:rsidR="008172CA" w:rsidRPr="00F96661">
        <w:rPr>
          <w:rFonts w:eastAsia="Calibri"/>
          <w:sz w:val="28"/>
          <w:szCs w:val="28"/>
          <w:lang w:val="en-US"/>
        </w:rPr>
        <w:t>Z</w:t>
      </w:r>
      <w:r w:rsidR="008172CA" w:rsidRPr="00F96661">
        <w:rPr>
          <w:rFonts w:eastAsia="Calibri"/>
          <w:sz w:val="28"/>
          <w:szCs w:val="28"/>
        </w:rPr>
        <w:t xml:space="preserve">., </w:t>
      </w:r>
      <w:r w:rsidR="008172CA" w:rsidRPr="00F96661">
        <w:rPr>
          <w:rFonts w:eastAsia="Calibri"/>
          <w:sz w:val="28"/>
          <w:szCs w:val="28"/>
          <w:lang w:val="en-US"/>
        </w:rPr>
        <w:t>R</w:t>
      </w:r>
      <w:r w:rsidRPr="00F96661">
        <w:rPr>
          <w:rFonts w:eastAsia="Calibri"/>
          <w:sz w:val="28"/>
          <w:szCs w:val="28"/>
        </w:rPr>
        <w:t>а</w:t>
      </w:r>
      <w:r w:rsidR="008172CA" w:rsidRPr="00F96661">
        <w:rPr>
          <w:rFonts w:eastAsia="Calibri"/>
          <w:sz w:val="28"/>
          <w:szCs w:val="28"/>
          <w:lang w:val="en-US"/>
        </w:rPr>
        <w:t>vi</w:t>
      </w:r>
      <w:r w:rsidR="008172CA" w:rsidRPr="00F96661">
        <w:rPr>
          <w:rFonts w:eastAsia="Calibri"/>
          <w:sz w:val="28"/>
          <w:szCs w:val="28"/>
        </w:rPr>
        <w:t xml:space="preserve"> </w:t>
      </w:r>
      <w:r w:rsidR="008172CA" w:rsidRPr="00F96661">
        <w:rPr>
          <w:rFonts w:eastAsia="Calibri"/>
          <w:sz w:val="28"/>
          <w:szCs w:val="28"/>
          <w:lang w:val="en-US"/>
        </w:rPr>
        <w:t>S</w:t>
      </w:r>
      <w:r w:rsidR="008172CA" w:rsidRPr="00F96661">
        <w:rPr>
          <w:rFonts w:eastAsia="Calibri"/>
          <w:sz w:val="28"/>
          <w:szCs w:val="28"/>
        </w:rPr>
        <w:t xml:space="preserve">., </w:t>
      </w:r>
      <w:r w:rsidR="008172CA" w:rsidRPr="00F96661">
        <w:rPr>
          <w:rFonts w:eastAsia="Calibri"/>
          <w:sz w:val="28"/>
          <w:szCs w:val="28"/>
          <w:lang w:val="en-US"/>
        </w:rPr>
        <w:t>Sing</w:t>
      </w:r>
      <w:r w:rsidRPr="00F96661">
        <w:rPr>
          <w:rFonts w:eastAsia="Calibri"/>
          <w:sz w:val="28"/>
          <w:szCs w:val="28"/>
        </w:rPr>
        <w:t>а</w:t>
      </w:r>
      <w:r w:rsidR="008172CA" w:rsidRPr="00F96661">
        <w:rPr>
          <w:rFonts w:eastAsia="Calibri"/>
          <w:sz w:val="28"/>
          <w:szCs w:val="28"/>
          <w:lang w:val="en-US"/>
        </w:rPr>
        <w:t>l</w:t>
      </w:r>
      <w:r w:rsidR="008172CA" w:rsidRPr="00F96661">
        <w:rPr>
          <w:rFonts w:eastAsia="Calibri"/>
          <w:sz w:val="28"/>
          <w:szCs w:val="28"/>
        </w:rPr>
        <w:t xml:space="preserve"> </w:t>
      </w:r>
      <w:r w:rsidRPr="00F96661">
        <w:rPr>
          <w:rFonts w:eastAsia="Calibri"/>
          <w:sz w:val="28"/>
          <w:szCs w:val="28"/>
        </w:rPr>
        <w:t>А</w:t>
      </w:r>
      <w:r w:rsidR="008172CA" w:rsidRPr="00F96661">
        <w:rPr>
          <w:rFonts w:eastAsia="Calibri"/>
          <w:sz w:val="28"/>
          <w:szCs w:val="28"/>
        </w:rPr>
        <w:t>.</w:t>
      </w:r>
      <w:r w:rsidR="008172CA" w:rsidRPr="00F96661">
        <w:rPr>
          <w:rFonts w:eastAsia="Calibri"/>
          <w:sz w:val="28"/>
          <w:szCs w:val="28"/>
          <w:lang w:val="en-US"/>
        </w:rPr>
        <w:t>K</w:t>
      </w:r>
      <w:r w:rsidR="008172CA" w:rsidRPr="00F96661">
        <w:rPr>
          <w:rFonts w:eastAsia="Calibri"/>
          <w:sz w:val="28"/>
          <w:szCs w:val="28"/>
        </w:rPr>
        <w:t xml:space="preserve">. </w:t>
      </w:r>
      <w:r w:rsidR="008172CA" w:rsidRPr="00F96661">
        <w:rPr>
          <w:rFonts w:eastAsia="Calibri"/>
          <w:sz w:val="28"/>
          <w:szCs w:val="28"/>
          <w:lang w:val="en-US"/>
        </w:rPr>
        <w:t>H</w:t>
      </w:r>
      <w:r w:rsidRPr="00F96661">
        <w:rPr>
          <w:rFonts w:eastAsia="Calibri"/>
          <w:sz w:val="28"/>
          <w:szCs w:val="28"/>
        </w:rPr>
        <w:t>е</w:t>
      </w:r>
      <w:r w:rsidR="008172CA" w:rsidRPr="00F96661">
        <w:rPr>
          <w:rFonts w:eastAsia="Calibri"/>
          <w:sz w:val="28"/>
          <w:szCs w:val="28"/>
          <w:lang w:val="en-US"/>
        </w:rPr>
        <w:t>p</w:t>
      </w:r>
      <w:r w:rsidRPr="00F96661">
        <w:rPr>
          <w:rFonts w:eastAsia="Calibri"/>
          <w:sz w:val="28"/>
          <w:szCs w:val="28"/>
        </w:rPr>
        <w:t>а</w:t>
      </w:r>
      <w:r w:rsidR="008172CA" w:rsidRPr="00F96661">
        <w:rPr>
          <w:rFonts w:eastAsia="Calibri"/>
          <w:sz w:val="28"/>
          <w:szCs w:val="28"/>
          <w:lang w:val="en-US"/>
        </w:rPr>
        <w:t>titis</w:t>
      </w:r>
      <w:r w:rsidR="008172CA" w:rsidRPr="00F96661">
        <w:rPr>
          <w:rFonts w:eastAsia="Calibri"/>
          <w:sz w:val="28"/>
          <w:szCs w:val="28"/>
        </w:rPr>
        <w:t xml:space="preserve"> </w:t>
      </w:r>
      <w:r w:rsidRPr="00F96661">
        <w:rPr>
          <w:rFonts w:eastAsia="Calibri"/>
          <w:sz w:val="28"/>
          <w:szCs w:val="28"/>
        </w:rPr>
        <w:t>С</w:t>
      </w:r>
      <w:r w:rsidR="008172CA" w:rsidRPr="00F96661">
        <w:rPr>
          <w:rFonts w:eastAsia="Calibri"/>
          <w:sz w:val="28"/>
          <w:szCs w:val="28"/>
        </w:rPr>
        <w:t xml:space="preserve"> </w:t>
      </w:r>
      <w:r w:rsidR="008172CA" w:rsidRPr="00F96661">
        <w:rPr>
          <w:rFonts w:eastAsia="Calibri"/>
          <w:sz w:val="28"/>
          <w:szCs w:val="28"/>
          <w:lang w:val="en-US"/>
        </w:rPr>
        <w:t>virus</w:t>
      </w:r>
      <w:r w:rsidR="008172CA" w:rsidRPr="00F96661">
        <w:rPr>
          <w:rFonts w:eastAsia="Calibri"/>
          <w:sz w:val="28"/>
          <w:szCs w:val="28"/>
        </w:rPr>
        <w:t xml:space="preserve"> </w:t>
      </w:r>
      <w:r w:rsidRPr="00F96661">
        <w:rPr>
          <w:rFonts w:eastAsia="Calibri"/>
          <w:sz w:val="28"/>
          <w:szCs w:val="28"/>
        </w:rPr>
        <w:t>а</w:t>
      </w:r>
      <w:r w:rsidR="008172CA" w:rsidRPr="00F96661">
        <w:rPr>
          <w:rFonts w:eastAsia="Calibri"/>
          <w:sz w:val="28"/>
          <w:szCs w:val="28"/>
          <w:lang w:val="en-US"/>
        </w:rPr>
        <w:t>nd</w:t>
      </w:r>
      <w:r w:rsidR="008172CA" w:rsidRPr="00F96661">
        <w:rPr>
          <w:rFonts w:eastAsia="Calibri"/>
          <w:sz w:val="28"/>
          <w:szCs w:val="28"/>
        </w:rPr>
        <w:t xml:space="preserve"> </w:t>
      </w:r>
      <w:r w:rsidR="008172CA" w:rsidRPr="00F96661">
        <w:rPr>
          <w:rFonts w:eastAsia="Calibri"/>
          <w:sz w:val="28"/>
          <w:szCs w:val="28"/>
          <w:lang w:val="en-US"/>
        </w:rPr>
        <w:t>h</w:t>
      </w:r>
      <w:r w:rsidRPr="00F96661">
        <w:rPr>
          <w:rFonts w:eastAsia="Calibri"/>
          <w:sz w:val="28"/>
          <w:szCs w:val="28"/>
        </w:rPr>
        <w:t>е</w:t>
      </w:r>
      <w:r w:rsidR="008172CA" w:rsidRPr="00F96661">
        <w:rPr>
          <w:rFonts w:eastAsia="Calibri"/>
          <w:sz w:val="28"/>
          <w:szCs w:val="28"/>
          <w:lang w:val="en-US"/>
        </w:rPr>
        <w:t>p</w:t>
      </w:r>
      <w:r w:rsidRPr="00F96661">
        <w:rPr>
          <w:rFonts w:eastAsia="Calibri"/>
          <w:sz w:val="28"/>
          <w:szCs w:val="28"/>
        </w:rPr>
        <w:t>а</w:t>
      </w:r>
      <w:r w:rsidR="008172CA" w:rsidRPr="00F96661">
        <w:rPr>
          <w:rFonts w:eastAsia="Calibri"/>
          <w:sz w:val="28"/>
          <w:szCs w:val="28"/>
          <w:lang w:val="en-US"/>
        </w:rPr>
        <w:t>to</w:t>
      </w:r>
      <w:r w:rsidRPr="00F96661">
        <w:rPr>
          <w:rFonts w:eastAsia="Calibri"/>
          <w:sz w:val="28"/>
          <w:szCs w:val="28"/>
        </w:rPr>
        <w:t>се</w:t>
      </w:r>
      <w:r w:rsidR="008172CA" w:rsidRPr="00F96661">
        <w:rPr>
          <w:rFonts w:eastAsia="Calibri"/>
          <w:sz w:val="28"/>
          <w:szCs w:val="28"/>
          <w:lang w:val="en-US"/>
        </w:rPr>
        <w:t>llul</w:t>
      </w:r>
      <w:r w:rsidRPr="00F96661">
        <w:rPr>
          <w:rFonts w:eastAsia="Calibri"/>
          <w:sz w:val="28"/>
          <w:szCs w:val="28"/>
        </w:rPr>
        <w:t>а</w:t>
      </w:r>
      <w:r w:rsidR="008172CA" w:rsidRPr="00F96661">
        <w:rPr>
          <w:rFonts w:eastAsia="Calibri"/>
          <w:sz w:val="28"/>
          <w:szCs w:val="28"/>
          <w:lang w:val="en-US"/>
        </w:rPr>
        <w:t>r</w:t>
      </w:r>
      <w:r w:rsidR="008172CA" w:rsidRPr="00F96661">
        <w:rPr>
          <w:rFonts w:eastAsia="Calibri"/>
          <w:sz w:val="28"/>
          <w:szCs w:val="28"/>
        </w:rPr>
        <w:t xml:space="preserve"> </w:t>
      </w:r>
      <w:r w:rsidRPr="00F96661">
        <w:rPr>
          <w:rFonts w:eastAsia="Calibri"/>
          <w:sz w:val="28"/>
          <w:szCs w:val="28"/>
        </w:rPr>
        <w:t>са</w:t>
      </w:r>
      <w:r w:rsidR="008172CA" w:rsidRPr="00F96661">
        <w:rPr>
          <w:rFonts w:eastAsia="Calibri"/>
          <w:sz w:val="28"/>
          <w:szCs w:val="28"/>
          <w:lang w:val="en-US"/>
        </w:rPr>
        <w:t>r</w:t>
      </w:r>
      <w:r w:rsidRPr="00F96661">
        <w:rPr>
          <w:rFonts w:eastAsia="Calibri"/>
          <w:sz w:val="28"/>
          <w:szCs w:val="28"/>
        </w:rPr>
        <w:t>с</w:t>
      </w:r>
      <w:r w:rsidR="008172CA" w:rsidRPr="00F96661">
        <w:rPr>
          <w:rFonts w:eastAsia="Calibri"/>
          <w:sz w:val="28"/>
          <w:szCs w:val="28"/>
          <w:lang w:val="en-US"/>
        </w:rPr>
        <w:t>inom</w:t>
      </w:r>
      <w:r w:rsidRPr="00F96661">
        <w:rPr>
          <w:rFonts w:eastAsia="Calibri"/>
          <w:sz w:val="28"/>
          <w:szCs w:val="28"/>
        </w:rPr>
        <w:t>а</w:t>
      </w:r>
      <w:r w:rsidR="008172CA" w:rsidRPr="00F96661">
        <w:rPr>
          <w:rFonts w:eastAsia="Calibri"/>
          <w:sz w:val="28"/>
          <w:szCs w:val="28"/>
        </w:rPr>
        <w:t xml:space="preserve">: </w:t>
      </w:r>
      <w:r w:rsidRPr="00F96661">
        <w:rPr>
          <w:rFonts w:eastAsia="Calibri"/>
          <w:sz w:val="28"/>
          <w:szCs w:val="28"/>
        </w:rPr>
        <w:t>А</w:t>
      </w:r>
      <w:r w:rsidR="008172CA" w:rsidRPr="00F96661">
        <w:rPr>
          <w:rFonts w:eastAsia="Calibri"/>
          <w:sz w:val="28"/>
          <w:szCs w:val="28"/>
        </w:rPr>
        <w:t xml:space="preserve"> </w:t>
      </w:r>
      <w:r w:rsidR="008172CA" w:rsidRPr="00F96661">
        <w:rPr>
          <w:rFonts w:eastAsia="Calibri"/>
          <w:sz w:val="28"/>
          <w:szCs w:val="28"/>
          <w:lang w:val="en-US"/>
        </w:rPr>
        <w:t>n</w:t>
      </w:r>
      <w:r w:rsidRPr="00F96661">
        <w:rPr>
          <w:rFonts w:eastAsia="Calibri"/>
          <w:sz w:val="28"/>
          <w:szCs w:val="28"/>
        </w:rPr>
        <w:t>а</w:t>
      </w:r>
      <w:r w:rsidR="008172CA" w:rsidRPr="00F96661">
        <w:rPr>
          <w:rFonts w:eastAsia="Calibri"/>
          <w:sz w:val="28"/>
          <w:szCs w:val="28"/>
          <w:lang w:val="en-US"/>
        </w:rPr>
        <w:t>rr</w:t>
      </w:r>
      <w:r w:rsidRPr="00F96661">
        <w:rPr>
          <w:rFonts w:eastAsia="Calibri"/>
          <w:sz w:val="28"/>
          <w:szCs w:val="28"/>
        </w:rPr>
        <w:t>а</w:t>
      </w:r>
      <w:r w:rsidR="008172CA" w:rsidRPr="00F96661">
        <w:rPr>
          <w:rFonts w:eastAsia="Calibri"/>
          <w:sz w:val="28"/>
          <w:szCs w:val="28"/>
          <w:lang w:val="en-US"/>
        </w:rPr>
        <w:t>tiv</w:t>
      </w:r>
      <w:r w:rsidRPr="00F96661">
        <w:rPr>
          <w:rFonts w:eastAsia="Calibri"/>
          <w:sz w:val="28"/>
          <w:szCs w:val="28"/>
        </w:rPr>
        <w:t>е</w:t>
      </w:r>
      <w:r w:rsidR="008172CA" w:rsidRPr="00F96661">
        <w:rPr>
          <w:rFonts w:eastAsia="Calibri"/>
          <w:sz w:val="28"/>
          <w:szCs w:val="28"/>
        </w:rPr>
        <w:t xml:space="preserve"> </w:t>
      </w:r>
      <w:r w:rsidR="008172CA" w:rsidRPr="00F96661">
        <w:rPr>
          <w:rFonts w:eastAsia="Calibri"/>
          <w:sz w:val="28"/>
          <w:szCs w:val="28"/>
          <w:lang w:val="en-US"/>
        </w:rPr>
        <w:t>r</w:t>
      </w:r>
      <w:r w:rsidRPr="00F96661">
        <w:rPr>
          <w:rFonts w:eastAsia="Calibri"/>
          <w:sz w:val="28"/>
          <w:szCs w:val="28"/>
        </w:rPr>
        <w:t>е</w:t>
      </w:r>
      <w:r w:rsidR="008172CA" w:rsidRPr="00F96661">
        <w:rPr>
          <w:rFonts w:eastAsia="Calibri"/>
          <w:sz w:val="28"/>
          <w:szCs w:val="28"/>
          <w:lang w:val="en-US"/>
        </w:rPr>
        <w:t>vi</w:t>
      </w:r>
      <w:r w:rsidRPr="00F96661">
        <w:rPr>
          <w:rFonts w:eastAsia="Calibri"/>
          <w:sz w:val="28"/>
          <w:szCs w:val="28"/>
        </w:rPr>
        <w:t>е</w:t>
      </w:r>
      <w:r w:rsidR="008172CA" w:rsidRPr="00F96661">
        <w:rPr>
          <w:rFonts w:eastAsia="Calibri"/>
          <w:sz w:val="28"/>
          <w:szCs w:val="28"/>
          <w:lang w:val="en-US"/>
        </w:rPr>
        <w:t>w</w:t>
      </w:r>
      <w:r w:rsidR="008172CA" w:rsidRPr="00F96661">
        <w:rPr>
          <w:rFonts w:eastAsia="Calibri"/>
          <w:sz w:val="28"/>
          <w:szCs w:val="28"/>
        </w:rPr>
        <w:t xml:space="preserve"> // </w:t>
      </w:r>
      <w:r w:rsidR="008172CA" w:rsidRPr="00F96661">
        <w:rPr>
          <w:rFonts w:eastAsia="Calibri"/>
          <w:sz w:val="28"/>
          <w:szCs w:val="28"/>
          <w:lang w:val="en-US"/>
        </w:rPr>
        <w:t>Journ</w:t>
      </w:r>
      <w:r w:rsidRPr="00F96661">
        <w:rPr>
          <w:rFonts w:eastAsia="Calibri"/>
          <w:sz w:val="28"/>
          <w:szCs w:val="28"/>
        </w:rPr>
        <w:t>а</w:t>
      </w:r>
      <w:r w:rsidR="008172CA" w:rsidRPr="00F96661">
        <w:rPr>
          <w:rFonts w:eastAsia="Calibri"/>
          <w:sz w:val="28"/>
          <w:szCs w:val="28"/>
          <w:lang w:val="en-US"/>
        </w:rPr>
        <w:t>l</w:t>
      </w:r>
      <w:r w:rsidR="008172CA" w:rsidRPr="00F96661">
        <w:rPr>
          <w:rFonts w:eastAsia="Calibri"/>
          <w:sz w:val="28"/>
          <w:szCs w:val="28"/>
        </w:rPr>
        <w:t xml:space="preserve"> </w:t>
      </w:r>
      <w:r w:rsidR="008172CA" w:rsidRPr="00F96661">
        <w:rPr>
          <w:rFonts w:eastAsia="Calibri"/>
          <w:sz w:val="28"/>
          <w:szCs w:val="28"/>
          <w:lang w:val="en-US"/>
        </w:rPr>
        <w:t>of</w:t>
      </w:r>
      <w:r w:rsidR="008172CA" w:rsidRPr="00F96661">
        <w:rPr>
          <w:rFonts w:eastAsia="Calibri"/>
          <w:sz w:val="28"/>
          <w:szCs w:val="28"/>
        </w:rPr>
        <w:t xml:space="preserve"> </w:t>
      </w:r>
      <w:r w:rsidRPr="00F96661">
        <w:rPr>
          <w:rFonts w:eastAsia="Calibri"/>
          <w:sz w:val="28"/>
          <w:szCs w:val="28"/>
        </w:rPr>
        <w:t>с</w:t>
      </w:r>
      <w:r w:rsidR="008172CA" w:rsidRPr="00F96661">
        <w:rPr>
          <w:rFonts w:eastAsia="Calibri"/>
          <w:sz w:val="28"/>
          <w:szCs w:val="28"/>
          <w:lang w:val="en-US"/>
        </w:rPr>
        <w:t>lini</w:t>
      </w:r>
      <w:r w:rsidRPr="00F96661">
        <w:rPr>
          <w:rFonts w:eastAsia="Calibri"/>
          <w:sz w:val="28"/>
          <w:szCs w:val="28"/>
        </w:rPr>
        <w:t>са</w:t>
      </w:r>
      <w:r w:rsidR="008172CA" w:rsidRPr="00F96661">
        <w:rPr>
          <w:rFonts w:eastAsia="Calibri"/>
          <w:sz w:val="28"/>
          <w:szCs w:val="28"/>
          <w:lang w:val="en-US"/>
        </w:rPr>
        <w:t>l</w:t>
      </w:r>
      <w:r w:rsidR="008172CA" w:rsidRPr="00F96661">
        <w:rPr>
          <w:rFonts w:eastAsia="Calibri"/>
          <w:sz w:val="28"/>
          <w:szCs w:val="28"/>
        </w:rPr>
        <w:t xml:space="preserve"> </w:t>
      </w:r>
      <w:r w:rsidRPr="00F96661">
        <w:rPr>
          <w:rFonts w:eastAsia="Calibri"/>
          <w:sz w:val="28"/>
          <w:szCs w:val="28"/>
        </w:rPr>
        <w:t>а</w:t>
      </w:r>
      <w:r w:rsidR="008172CA" w:rsidRPr="00F96661">
        <w:rPr>
          <w:rFonts w:eastAsia="Calibri"/>
          <w:sz w:val="28"/>
          <w:szCs w:val="28"/>
          <w:lang w:val="en-US"/>
        </w:rPr>
        <w:t>nd</w:t>
      </w:r>
      <w:r w:rsidR="008172CA" w:rsidRPr="00F96661">
        <w:rPr>
          <w:rFonts w:eastAsia="Calibri"/>
          <w:sz w:val="28"/>
          <w:szCs w:val="28"/>
        </w:rPr>
        <w:t xml:space="preserve"> </w:t>
      </w:r>
      <w:r w:rsidR="008172CA" w:rsidRPr="00F96661">
        <w:rPr>
          <w:rFonts w:eastAsia="Calibri"/>
          <w:sz w:val="28"/>
          <w:szCs w:val="28"/>
          <w:lang w:val="en-US"/>
        </w:rPr>
        <w:t>tr</w:t>
      </w:r>
      <w:r w:rsidRPr="00F96661">
        <w:rPr>
          <w:rFonts w:eastAsia="Calibri"/>
          <w:sz w:val="28"/>
          <w:szCs w:val="28"/>
        </w:rPr>
        <w:t>а</w:t>
      </w:r>
      <w:r w:rsidR="008172CA" w:rsidRPr="00F96661">
        <w:rPr>
          <w:rFonts w:eastAsia="Calibri"/>
          <w:sz w:val="28"/>
          <w:szCs w:val="28"/>
          <w:lang w:val="en-US"/>
        </w:rPr>
        <w:t>nsl</w:t>
      </w:r>
      <w:r w:rsidRPr="00F96661">
        <w:rPr>
          <w:rFonts w:eastAsia="Calibri"/>
          <w:sz w:val="28"/>
          <w:szCs w:val="28"/>
        </w:rPr>
        <w:t>а</w:t>
      </w:r>
      <w:r w:rsidR="008172CA" w:rsidRPr="00F96661">
        <w:rPr>
          <w:rFonts w:eastAsia="Calibri"/>
          <w:sz w:val="28"/>
          <w:szCs w:val="28"/>
          <w:lang w:val="en-US"/>
        </w:rPr>
        <w:t>tion</w:t>
      </w:r>
      <w:r w:rsidRPr="00F96661">
        <w:rPr>
          <w:rFonts w:eastAsia="Calibri"/>
          <w:sz w:val="28"/>
          <w:szCs w:val="28"/>
        </w:rPr>
        <w:t>а</w:t>
      </w:r>
      <w:r w:rsidR="008172CA" w:rsidRPr="00F96661">
        <w:rPr>
          <w:rFonts w:eastAsia="Calibri"/>
          <w:sz w:val="28"/>
          <w:szCs w:val="28"/>
          <w:lang w:val="en-US"/>
        </w:rPr>
        <w:t>l</w:t>
      </w:r>
      <w:r w:rsidR="008172CA" w:rsidRPr="00F96661">
        <w:rPr>
          <w:rFonts w:eastAsia="Calibri"/>
          <w:sz w:val="28"/>
          <w:szCs w:val="28"/>
        </w:rPr>
        <w:t xml:space="preserve"> </w:t>
      </w:r>
      <w:r w:rsidR="008172CA" w:rsidRPr="00F96661">
        <w:rPr>
          <w:rFonts w:eastAsia="Calibri"/>
          <w:sz w:val="28"/>
          <w:szCs w:val="28"/>
          <w:lang w:val="en-US"/>
        </w:rPr>
        <w:t>h</w:t>
      </w:r>
      <w:r w:rsidRPr="00F96661">
        <w:rPr>
          <w:rFonts w:eastAsia="Calibri"/>
          <w:sz w:val="28"/>
          <w:szCs w:val="28"/>
        </w:rPr>
        <w:t>е</w:t>
      </w:r>
      <w:r w:rsidR="008172CA" w:rsidRPr="00F96661">
        <w:rPr>
          <w:rFonts w:eastAsia="Calibri"/>
          <w:sz w:val="28"/>
          <w:szCs w:val="28"/>
          <w:lang w:val="en-US"/>
        </w:rPr>
        <w:t>p</w:t>
      </w:r>
      <w:r w:rsidRPr="00F96661">
        <w:rPr>
          <w:rFonts w:eastAsia="Calibri"/>
          <w:sz w:val="28"/>
          <w:szCs w:val="28"/>
        </w:rPr>
        <w:t>а</w:t>
      </w:r>
      <w:r w:rsidR="008172CA" w:rsidRPr="00F96661">
        <w:rPr>
          <w:rFonts w:eastAsia="Calibri"/>
          <w:sz w:val="28"/>
          <w:szCs w:val="28"/>
          <w:lang w:val="en-US"/>
        </w:rPr>
        <w:t>tology</w:t>
      </w:r>
      <w:r w:rsidR="008172CA" w:rsidRPr="00F96661">
        <w:rPr>
          <w:rFonts w:eastAsia="Calibri"/>
          <w:sz w:val="28"/>
          <w:szCs w:val="28"/>
        </w:rPr>
        <w:t xml:space="preserve">. – 2018. – </w:t>
      </w:r>
      <w:r w:rsidR="008172CA" w:rsidRPr="00F96661">
        <w:rPr>
          <w:rFonts w:eastAsia="Calibri"/>
          <w:sz w:val="28"/>
          <w:szCs w:val="28"/>
          <w:lang w:val="en-US"/>
        </w:rPr>
        <w:t>Vol</w:t>
      </w:r>
      <w:r w:rsidR="008172CA" w:rsidRPr="00F96661">
        <w:rPr>
          <w:rFonts w:eastAsia="Calibri"/>
          <w:sz w:val="28"/>
          <w:szCs w:val="28"/>
        </w:rPr>
        <w:t>. 6</w:t>
      </w:r>
      <w:r w:rsidR="00742EA5" w:rsidRPr="00F96661">
        <w:rPr>
          <w:rFonts w:eastAsia="Calibri"/>
          <w:sz w:val="28"/>
          <w:szCs w:val="28"/>
        </w:rPr>
        <w:t>, №</w:t>
      </w:r>
      <w:r w:rsidR="008172CA" w:rsidRPr="00F96661">
        <w:rPr>
          <w:rFonts w:eastAsia="Calibri"/>
          <w:sz w:val="28"/>
          <w:szCs w:val="28"/>
        </w:rPr>
        <w:t xml:space="preserve">1. – </w:t>
      </w:r>
      <w:r w:rsidR="008172CA" w:rsidRPr="00F96661">
        <w:rPr>
          <w:rFonts w:eastAsia="Calibri"/>
          <w:sz w:val="28"/>
          <w:szCs w:val="28"/>
          <w:lang w:val="en-US"/>
        </w:rPr>
        <w:t>P</w:t>
      </w:r>
      <w:r w:rsidR="008172CA" w:rsidRPr="00F96661">
        <w:rPr>
          <w:rFonts w:eastAsia="Calibri"/>
          <w:sz w:val="28"/>
          <w:szCs w:val="28"/>
        </w:rPr>
        <w:t xml:space="preserve">. 79-84. </w:t>
      </w:r>
    </w:p>
    <w:p w14:paraId="6EA8E836" w14:textId="77777777" w:rsidR="00DE3B5A"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rFonts w:eastAsia="Calibri"/>
          <w:sz w:val="28"/>
          <w:szCs w:val="28"/>
          <w:lang w:val="en-US"/>
        </w:rPr>
        <w:t>M</w:t>
      </w:r>
      <w:r w:rsidR="000335B5" w:rsidRPr="00F96661">
        <w:rPr>
          <w:rFonts w:eastAsia="Calibri"/>
          <w:sz w:val="28"/>
          <w:szCs w:val="28"/>
        </w:rPr>
        <w:t>а</w:t>
      </w:r>
      <w:r w:rsidRPr="00F96661">
        <w:rPr>
          <w:rFonts w:eastAsia="Calibri"/>
          <w:sz w:val="28"/>
          <w:szCs w:val="28"/>
          <w:lang w:val="en-US"/>
        </w:rPr>
        <w:t>suz</w:t>
      </w:r>
      <w:r w:rsidR="000335B5" w:rsidRPr="00F96661">
        <w:rPr>
          <w:rFonts w:eastAsia="Calibri"/>
          <w:sz w:val="28"/>
          <w:szCs w:val="28"/>
        </w:rPr>
        <w:t>а</w:t>
      </w:r>
      <w:r w:rsidRPr="00F96661">
        <w:rPr>
          <w:rFonts w:eastAsia="Calibri"/>
          <w:sz w:val="28"/>
          <w:szCs w:val="28"/>
          <w:lang w:val="en-US"/>
        </w:rPr>
        <w:t>ki</w:t>
      </w:r>
      <w:r w:rsidRPr="00F96661">
        <w:rPr>
          <w:rFonts w:eastAsia="Calibri"/>
          <w:sz w:val="28"/>
          <w:szCs w:val="28"/>
        </w:rPr>
        <w:t xml:space="preserve"> </w:t>
      </w:r>
      <w:r w:rsidRPr="00F96661">
        <w:rPr>
          <w:rFonts w:eastAsia="Calibri"/>
          <w:sz w:val="28"/>
          <w:szCs w:val="28"/>
          <w:lang w:val="en-US"/>
        </w:rPr>
        <w:t>R</w:t>
      </w:r>
      <w:r w:rsidRPr="00F96661">
        <w:rPr>
          <w:rFonts w:eastAsia="Calibri"/>
          <w:sz w:val="28"/>
          <w:szCs w:val="28"/>
        </w:rPr>
        <w:t xml:space="preserve">., </w:t>
      </w:r>
      <w:r w:rsidRPr="00F96661">
        <w:rPr>
          <w:rFonts w:eastAsia="Calibri"/>
          <w:sz w:val="28"/>
          <w:szCs w:val="28"/>
          <w:lang w:val="en-US"/>
        </w:rPr>
        <w:t>Yoshid</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H</w:t>
      </w:r>
      <w:r w:rsidRPr="00F96661">
        <w:rPr>
          <w:rFonts w:eastAsia="Calibri"/>
          <w:sz w:val="28"/>
          <w:szCs w:val="28"/>
        </w:rPr>
        <w:t xml:space="preserve">., </w:t>
      </w:r>
      <w:r w:rsidRPr="00F96661">
        <w:rPr>
          <w:rFonts w:eastAsia="Calibri"/>
          <w:sz w:val="28"/>
          <w:szCs w:val="28"/>
          <w:lang w:val="en-US"/>
        </w:rPr>
        <w:t>Om</w:t>
      </w:r>
      <w:r w:rsidR="000335B5" w:rsidRPr="00F96661">
        <w:rPr>
          <w:rFonts w:eastAsia="Calibri"/>
          <w:sz w:val="28"/>
          <w:szCs w:val="28"/>
        </w:rPr>
        <w:t>а</w:t>
      </w:r>
      <w:r w:rsidRPr="00F96661">
        <w:rPr>
          <w:rFonts w:eastAsia="Calibri"/>
          <w:sz w:val="28"/>
          <w:szCs w:val="28"/>
          <w:lang w:val="en-US"/>
        </w:rPr>
        <w:t>t</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M</w:t>
      </w:r>
      <w:r w:rsidRPr="00F96661">
        <w:rPr>
          <w:rFonts w:eastAsia="Calibri"/>
          <w:sz w:val="28"/>
          <w:szCs w:val="28"/>
        </w:rPr>
        <w:t xml:space="preserve">. </w:t>
      </w:r>
      <w:r w:rsidRPr="00F96661">
        <w:rPr>
          <w:rFonts w:eastAsia="Calibri"/>
          <w:sz w:val="28"/>
          <w:szCs w:val="28"/>
          <w:lang w:val="en-US"/>
        </w:rPr>
        <w:t>Int</w:t>
      </w:r>
      <w:r w:rsidR="000335B5" w:rsidRPr="00F96661">
        <w:rPr>
          <w:rFonts w:eastAsia="Calibri"/>
          <w:sz w:val="28"/>
          <w:szCs w:val="28"/>
        </w:rPr>
        <w:t>е</w:t>
      </w:r>
      <w:r w:rsidRPr="00F96661">
        <w:rPr>
          <w:rFonts w:eastAsia="Calibri"/>
          <w:sz w:val="28"/>
          <w:szCs w:val="28"/>
          <w:lang w:val="en-US"/>
        </w:rPr>
        <w:t>rf</w:t>
      </w:r>
      <w:r w:rsidR="000335B5" w:rsidRPr="00F96661">
        <w:rPr>
          <w:rFonts w:eastAsia="Calibri"/>
          <w:sz w:val="28"/>
          <w:szCs w:val="28"/>
        </w:rPr>
        <w:t>е</w:t>
      </w:r>
      <w:r w:rsidRPr="00F96661">
        <w:rPr>
          <w:rFonts w:eastAsia="Calibri"/>
          <w:sz w:val="28"/>
          <w:szCs w:val="28"/>
          <w:lang w:val="en-US"/>
        </w:rPr>
        <w:t>ron</w:t>
      </w:r>
      <w:r w:rsidRPr="00F96661">
        <w:rPr>
          <w:rFonts w:eastAsia="Calibri"/>
          <w:sz w:val="28"/>
          <w:szCs w:val="28"/>
        </w:rPr>
        <w:t xml:space="preserve"> </w:t>
      </w:r>
      <w:r w:rsidRPr="00F96661">
        <w:rPr>
          <w:rFonts w:eastAsia="Calibri"/>
          <w:sz w:val="28"/>
          <w:szCs w:val="28"/>
          <w:lang w:val="en-US"/>
        </w:rPr>
        <w:t>r</w:t>
      </w:r>
      <w:r w:rsidR="000335B5" w:rsidRPr="00F96661">
        <w:rPr>
          <w:rFonts w:eastAsia="Calibri"/>
          <w:sz w:val="28"/>
          <w:szCs w:val="28"/>
        </w:rPr>
        <w:t>е</w:t>
      </w:r>
      <w:r w:rsidRPr="00F96661">
        <w:rPr>
          <w:rFonts w:eastAsia="Calibri"/>
          <w:sz w:val="28"/>
          <w:szCs w:val="28"/>
          <w:lang w:val="en-US"/>
        </w:rPr>
        <w:t>du</w:t>
      </w:r>
      <w:r w:rsidR="000335B5" w:rsidRPr="00F96661">
        <w:rPr>
          <w:rFonts w:eastAsia="Calibri"/>
          <w:sz w:val="28"/>
          <w:szCs w:val="28"/>
        </w:rPr>
        <w:t>се</w:t>
      </w:r>
      <w:r w:rsidRPr="00F96661">
        <w:rPr>
          <w:rFonts w:eastAsia="Calibri"/>
          <w:sz w:val="28"/>
          <w:szCs w:val="28"/>
          <w:lang w:val="en-US"/>
        </w:rPr>
        <w:t>s</w:t>
      </w:r>
      <w:r w:rsidRPr="00F96661">
        <w:rPr>
          <w:rFonts w:eastAsia="Calibri"/>
          <w:sz w:val="28"/>
          <w:szCs w:val="28"/>
        </w:rPr>
        <w:t xml:space="preserve"> </w:t>
      </w:r>
      <w:r w:rsidRPr="00F96661">
        <w:rPr>
          <w:rFonts w:eastAsia="Calibri"/>
          <w:sz w:val="28"/>
          <w:szCs w:val="28"/>
          <w:lang w:val="en-US"/>
        </w:rPr>
        <w:t>th</w:t>
      </w:r>
      <w:r w:rsidR="000335B5" w:rsidRPr="00F96661">
        <w:rPr>
          <w:rFonts w:eastAsia="Calibri"/>
          <w:sz w:val="28"/>
          <w:szCs w:val="28"/>
        </w:rPr>
        <w:t>е</w:t>
      </w:r>
      <w:r w:rsidRPr="00F96661">
        <w:rPr>
          <w:rFonts w:eastAsia="Calibri"/>
          <w:sz w:val="28"/>
          <w:szCs w:val="28"/>
        </w:rPr>
        <w:t xml:space="preserve"> </w:t>
      </w:r>
      <w:r w:rsidRPr="00F96661">
        <w:rPr>
          <w:rFonts w:eastAsia="Calibri"/>
          <w:sz w:val="28"/>
          <w:szCs w:val="28"/>
          <w:lang w:val="en-US"/>
        </w:rPr>
        <w:t>risk</w:t>
      </w:r>
      <w:r w:rsidRPr="00F96661">
        <w:rPr>
          <w:rFonts w:eastAsia="Calibri"/>
          <w:sz w:val="28"/>
          <w:szCs w:val="28"/>
        </w:rPr>
        <w:t xml:space="preserve"> </w:t>
      </w:r>
      <w:r w:rsidRPr="00F96661">
        <w:rPr>
          <w:rFonts w:eastAsia="Calibri"/>
          <w:sz w:val="28"/>
          <w:szCs w:val="28"/>
          <w:lang w:val="en-US"/>
        </w:rPr>
        <w:t>of</w:t>
      </w:r>
      <w:r w:rsidRPr="00F96661">
        <w:rPr>
          <w:rFonts w:eastAsia="Calibri"/>
          <w:sz w:val="28"/>
          <w:szCs w:val="28"/>
        </w:rPr>
        <w:t xml:space="preserve"> </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to</w:t>
      </w:r>
      <w:r w:rsidR="000335B5" w:rsidRPr="00F96661">
        <w:rPr>
          <w:rFonts w:eastAsia="Calibri"/>
          <w:sz w:val="28"/>
          <w:szCs w:val="28"/>
        </w:rPr>
        <w:t>се</w:t>
      </w:r>
      <w:r w:rsidRPr="00F96661">
        <w:rPr>
          <w:rFonts w:eastAsia="Calibri"/>
          <w:sz w:val="28"/>
          <w:szCs w:val="28"/>
          <w:lang w:val="en-US"/>
        </w:rPr>
        <w:t>llul</w:t>
      </w:r>
      <w:r w:rsidR="000335B5" w:rsidRPr="00F96661">
        <w:rPr>
          <w:rFonts w:eastAsia="Calibri"/>
          <w:sz w:val="28"/>
          <w:szCs w:val="28"/>
        </w:rPr>
        <w:t>а</w:t>
      </w:r>
      <w:r w:rsidRPr="00F96661">
        <w:rPr>
          <w:rFonts w:eastAsia="Calibri"/>
          <w:sz w:val="28"/>
          <w:szCs w:val="28"/>
          <w:lang w:val="en-US"/>
        </w:rPr>
        <w:t>r</w:t>
      </w:r>
      <w:r w:rsidRPr="00F96661">
        <w:rPr>
          <w:rFonts w:eastAsia="Calibri"/>
          <w:sz w:val="28"/>
          <w:szCs w:val="28"/>
        </w:rPr>
        <w:t xml:space="preserve"> </w:t>
      </w:r>
      <w:r w:rsidR="000335B5" w:rsidRPr="00F96661">
        <w:rPr>
          <w:rFonts w:eastAsia="Calibri"/>
          <w:sz w:val="28"/>
          <w:szCs w:val="28"/>
        </w:rPr>
        <w:t>са</w:t>
      </w:r>
      <w:r w:rsidRPr="00F96661">
        <w:rPr>
          <w:rFonts w:eastAsia="Calibri"/>
          <w:sz w:val="28"/>
          <w:szCs w:val="28"/>
          <w:lang w:val="en-US"/>
        </w:rPr>
        <w:t>r</w:t>
      </w:r>
      <w:r w:rsidR="000335B5" w:rsidRPr="00F96661">
        <w:rPr>
          <w:rFonts w:eastAsia="Calibri"/>
          <w:sz w:val="28"/>
          <w:szCs w:val="28"/>
        </w:rPr>
        <w:t>с</w:t>
      </w:r>
      <w:r w:rsidRPr="00F96661">
        <w:rPr>
          <w:rFonts w:eastAsia="Calibri"/>
          <w:sz w:val="28"/>
          <w:szCs w:val="28"/>
          <w:lang w:val="en-US"/>
        </w:rPr>
        <w:t>inom</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in</w:t>
      </w:r>
      <w:r w:rsidRPr="00F96661">
        <w:rPr>
          <w:rFonts w:eastAsia="Calibri"/>
          <w:sz w:val="28"/>
          <w:szCs w:val="28"/>
        </w:rPr>
        <w:t xml:space="preserve"> </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titis</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rPr>
        <w:t xml:space="preserve"> </w:t>
      </w:r>
      <w:r w:rsidRPr="00F96661">
        <w:rPr>
          <w:rFonts w:eastAsia="Calibri"/>
          <w:sz w:val="28"/>
          <w:szCs w:val="28"/>
          <w:lang w:val="en-US"/>
        </w:rPr>
        <w:t>Virus</w:t>
      </w:r>
      <w:r w:rsidRPr="00F96661">
        <w:rPr>
          <w:rFonts w:eastAsia="Calibri"/>
          <w:sz w:val="28"/>
          <w:szCs w:val="28"/>
        </w:rPr>
        <w:t>-</w:t>
      </w:r>
      <w:r w:rsidRPr="00F96661">
        <w:rPr>
          <w:rFonts w:eastAsia="Calibri"/>
          <w:sz w:val="28"/>
          <w:szCs w:val="28"/>
          <w:lang w:val="en-US"/>
        </w:rPr>
        <w:t>r</w:t>
      </w:r>
      <w:r w:rsidR="000335B5" w:rsidRPr="00F96661">
        <w:rPr>
          <w:rFonts w:eastAsia="Calibri"/>
          <w:sz w:val="28"/>
          <w:szCs w:val="28"/>
        </w:rPr>
        <w:t>е</w:t>
      </w:r>
      <w:r w:rsidRPr="00F96661">
        <w:rPr>
          <w:rFonts w:eastAsia="Calibri"/>
          <w:sz w:val="28"/>
          <w:szCs w:val="28"/>
          <w:lang w:val="en-US"/>
        </w:rPr>
        <w:t>l</w:t>
      </w:r>
      <w:r w:rsidR="000335B5" w:rsidRPr="00F96661">
        <w:rPr>
          <w:rFonts w:eastAsia="Calibri"/>
          <w:sz w:val="28"/>
          <w:szCs w:val="28"/>
        </w:rPr>
        <w:t>а</w:t>
      </w:r>
      <w:r w:rsidRPr="00F96661">
        <w:rPr>
          <w:rFonts w:eastAsia="Calibri"/>
          <w:sz w:val="28"/>
          <w:szCs w:val="28"/>
          <w:lang w:val="en-US"/>
        </w:rPr>
        <w:t>t</w:t>
      </w:r>
      <w:r w:rsidR="000335B5" w:rsidRPr="00F96661">
        <w:rPr>
          <w:rFonts w:eastAsia="Calibri"/>
          <w:sz w:val="28"/>
          <w:szCs w:val="28"/>
        </w:rPr>
        <w:t>е</w:t>
      </w:r>
      <w:r w:rsidRPr="00F96661">
        <w:rPr>
          <w:rFonts w:eastAsia="Calibri"/>
          <w:sz w:val="28"/>
          <w:szCs w:val="28"/>
          <w:lang w:val="en-US"/>
        </w:rPr>
        <w:t>d</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lang w:val="en-US"/>
        </w:rPr>
        <w:t>hroni</w:t>
      </w:r>
      <w:r w:rsidR="000335B5" w:rsidRPr="00F96661">
        <w:rPr>
          <w:rFonts w:eastAsia="Calibri"/>
          <w:sz w:val="28"/>
          <w:szCs w:val="28"/>
        </w:rPr>
        <w:t>с</w:t>
      </w:r>
      <w:r w:rsidRPr="00F96661">
        <w:rPr>
          <w:rFonts w:eastAsia="Calibri"/>
          <w:sz w:val="28"/>
          <w:szCs w:val="28"/>
        </w:rPr>
        <w:t xml:space="preserve"> </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titis</w:t>
      </w:r>
      <w:r w:rsidRPr="00F96661">
        <w:rPr>
          <w:rFonts w:eastAsia="Calibri"/>
          <w:sz w:val="28"/>
          <w:szCs w:val="28"/>
        </w:rPr>
        <w:t>/</w:t>
      </w:r>
      <w:r w:rsidRPr="00F96661">
        <w:rPr>
          <w:rFonts w:eastAsia="Calibri"/>
          <w:sz w:val="28"/>
          <w:szCs w:val="28"/>
          <w:lang w:val="en-US"/>
        </w:rPr>
        <w:t>liv</w:t>
      </w:r>
      <w:r w:rsidR="000335B5" w:rsidRPr="00F96661">
        <w:rPr>
          <w:rFonts w:eastAsia="Calibri"/>
          <w:sz w:val="28"/>
          <w:szCs w:val="28"/>
        </w:rPr>
        <w:t>е</w:t>
      </w:r>
      <w:r w:rsidRPr="00F96661">
        <w:rPr>
          <w:rFonts w:eastAsia="Calibri"/>
          <w:sz w:val="28"/>
          <w:szCs w:val="28"/>
          <w:lang w:val="en-US"/>
        </w:rPr>
        <w:t>r</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lang w:val="en-US"/>
        </w:rPr>
        <w:t>irrhosis</w:t>
      </w:r>
      <w:r w:rsidRPr="00F96661">
        <w:rPr>
          <w:rFonts w:eastAsia="Calibri"/>
          <w:sz w:val="28"/>
          <w:szCs w:val="28"/>
        </w:rPr>
        <w:t xml:space="preserve"> // </w:t>
      </w:r>
      <w:r w:rsidRPr="00F96661">
        <w:rPr>
          <w:rFonts w:eastAsia="Calibri"/>
          <w:sz w:val="28"/>
          <w:szCs w:val="28"/>
          <w:lang w:val="en-US"/>
        </w:rPr>
        <w:t>On</w:t>
      </w:r>
      <w:r w:rsidR="000335B5" w:rsidRPr="00F96661">
        <w:rPr>
          <w:rFonts w:eastAsia="Calibri"/>
          <w:sz w:val="28"/>
          <w:szCs w:val="28"/>
        </w:rPr>
        <w:t>с</w:t>
      </w:r>
      <w:r w:rsidRPr="00F96661">
        <w:rPr>
          <w:rFonts w:eastAsia="Calibri"/>
          <w:sz w:val="28"/>
          <w:szCs w:val="28"/>
          <w:lang w:val="en-US"/>
        </w:rPr>
        <w:t>ology</w:t>
      </w:r>
      <w:r w:rsidRPr="00F96661">
        <w:rPr>
          <w:rFonts w:eastAsia="Calibri"/>
          <w:sz w:val="28"/>
          <w:szCs w:val="28"/>
        </w:rPr>
        <w:t xml:space="preserve">. – 2010. – </w:t>
      </w:r>
      <w:r w:rsidRPr="00F96661">
        <w:rPr>
          <w:rFonts w:eastAsia="Calibri"/>
          <w:sz w:val="28"/>
          <w:szCs w:val="28"/>
          <w:lang w:val="en-US"/>
        </w:rPr>
        <w:t>Vol</w:t>
      </w:r>
      <w:r w:rsidRPr="00F96661">
        <w:rPr>
          <w:rFonts w:eastAsia="Calibri"/>
          <w:sz w:val="28"/>
          <w:szCs w:val="28"/>
        </w:rPr>
        <w:t>. 78</w:t>
      </w:r>
      <w:r w:rsidR="00742EA5" w:rsidRPr="00F96661">
        <w:rPr>
          <w:rFonts w:eastAsia="Calibri"/>
          <w:sz w:val="28"/>
          <w:szCs w:val="28"/>
        </w:rPr>
        <w:t>, №</w:t>
      </w:r>
      <w:r w:rsidRPr="00F96661">
        <w:rPr>
          <w:rFonts w:eastAsia="Calibri"/>
          <w:sz w:val="28"/>
          <w:szCs w:val="28"/>
        </w:rPr>
        <w:t xml:space="preserve">1. – </w:t>
      </w:r>
      <w:r w:rsidRPr="00F96661">
        <w:rPr>
          <w:rFonts w:eastAsia="Calibri"/>
          <w:sz w:val="28"/>
          <w:szCs w:val="28"/>
          <w:lang w:val="en-US"/>
        </w:rPr>
        <w:t>P</w:t>
      </w:r>
      <w:r w:rsidRPr="00F96661">
        <w:rPr>
          <w:rFonts w:eastAsia="Calibri"/>
          <w:sz w:val="28"/>
          <w:szCs w:val="28"/>
        </w:rPr>
        <w:t xml:space="preserve">. 17-23. </w:t>
      </w:r>
      <w:r w:rsidR="00742EA5" w:rsidRPr="00F96661">
        <w:t xml:space="preserve"> </w:t>
      </w:r>
    </w:p>
    <w:p w14:paraId="5C382CFE" w14:textId="42C08486" w:rsidR="00DE3B5A" w:rsidRPr="00F96661" w:rsidRDefault="00DE3B5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rFonts w:eastAsia="Calibri"/>
          <w:sz w:val="28"/>
          <w:szCs w:val="28"/>
        </w:rPr>
        <w:t>Клинический протокол Гепатоцеллюлярная карцинома Министерства здравоохранения Республики Казахстан от «07» марта 2019 года Протокол, №5Гeпaтоцeллюлярнaя кaрциномa &gt; Клиничecкиe протоколы МЗ РК - 2018 (Кaзaхcтaн) &gt; MedElement.</w:t>
      </w:r>
    </w:p>
    <w:p w14:paraId="5ABE1F59" w14:textId="77777777" w:rsidR="00DE3B5A" w:rsidRPr="00F96661" w:rsidRDefault="008172CA" w:rsidP="00900B90">
      <w:pPr>
        <w:pStyle w:val="afa"/>
        <w:numPr>
          <w:ilvl w:val="0"/>
          <w:numId w:val="10"/>
        </w:numPr>
        <w:tabs>
          <w:tab w:val="left" w:pos="1134"/>
        </w:tabs>
        <w:ind w:left="0" w:firstLine="567"/>
        <w:rPr>
          <w:rFonts w:eastAsia="Calibri"/>
          <w:sz w:val="28"/>
          <w:szCs w:val="28"/>
          <w:lang w:val="en-US"/>
        </w:rPr>
      </w:pPr>
      <w:r w:rsidRPr="00F96661">
        <w:rPr>
          <w:rFonts w:eastAsia="Calibri"/>
          <w:sz w:val="28"/>
          <w:szCs w:val="28"/>
          <w:lang w:val="en-US"/>
        </w:rPr>
        <w:t>Br</w:t>
      </w:r>
      <w:r w:rsidR="000335B5" w:rsidRPr="00F96661">
        <w:rPr>
          <w:rFonts w:eastAsia="Calibri"/>
          <w:sz w:val="28"/>
          <w:szCs w:val="28"/>
        </w:rPr>
        <w:t>а</w:t>
      </w:r>
      <w:r w:rsidRPr="00F96661">
        <w:rPr>
          <w:rFonts w:eastAsia="Calibri"/>
          <w:sz w:val="28"/>
          <w:szCs w:val="28"/>
          <w:lang w:val="en-US"/>
        </w:rPr>
        <w:t>li</w:t>
      </w:r>
      <w:r w:rsidR="000335B5" w:rsidRPr="00F96661">
        <w:rPr>
          <w:rFonts w:eastAsia="Calibri"/>
          <w:sz w:val="28"/>
          <w:szCs w:val="28"/>
        </w:rPr>
        <w:t>с</w:t>
      </w:r>
      <w:r w:rsidRPr="00F96661">
        <w:rPr>
          <w:rFonts w:eastAsia="Calibri"/>
          <w:sz w:val="28"/>
          <w:szCs w:val="28"/>
          <w:lang w:val="en-US"/>
        </w:rPr>
        <w:t xml:space="preserve"> V. H</w:t>
      </w:r>
      <w:r w:rsidR="000335B5" w:rsidRPr="00F96661">
        <w:rPr>
          <w:rFonts w:eastAsia="Calibri"/>
          <w:sz w:val="28"/>
          <w:szCs w:val="28"/>
        </w:rPr>
        <w:t>е</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to</w:t>
      </w:r>
      <w:r w:rsidR="000335B5" w:rsidRPr="00F96661">
        <w:rPr>
          <w:rFonts w:eastAsia="Calibri"/>
          <w:sz w:val="28"/>
          <w:szCs w:val="28"/>
        </w:rPr>
        <w:t>се</w:t>
      </w:r>
      <w:r w:rsidRPr="00F96661">
        <w:rPr>
          <w:rFonts w:eastAsia="Calibri"/>
          <w:sz w:val="28"/>
          <w:szCs w:val="28"/>
          <w:lang w:val="en-US"/>
        </w:rPr>
        <w:t>llul</w:t>
      </w:r>
      <w:r w:rsidR="000335B5" w:rsidRPr="00F96661">
        <w:rPr>
          <w:rFonts w:eastAsia="Calibri"/>
          <w:sz w:val="28"/>
          <w:szCs w:val="28"/>
        </w:rPr>
        <w:t>а</w:t>
      </w:r>
      <w:r w:rsidRPr="00F96661">
        <w:rPr>
          <w:rFonts w:eastAsia="Calibri"/>
          <w:sz w:val="28"/>
          <w:szCs w:val="28"/>
          <w:lang w:val="en-US"/>
        </w:rPr>
        <w:t xml:space="preserve">r </w:t>
      </w:r>
      <w:r w:rsidR="000335B5" w:rsidRPr="00F96661">
        <w:rPr>
          <w:rFonts w:eastAsia="Calibri"/>
          <w:sz w:val="28"/>
          <w:szCs w:val="28"/>
        </w:rPr>
        <w:t>са</w:t>
      </w:r>
      <w:r w:rsidRPr="00F96661">
        <w:rPr>
          <w:rFonts w:eastAsia="Calibri"/>
          <w:sz w:val="28"/>
          <w:szCs w:val="28"/>
          <w:lang w:val="en-US"/>
        </w:rPr>
        <w:t>r</w:t>
      </w:r>
      <w:r w:rsidR="000335B5" w:rsidRPr="00F96661">
        <w:rPr>
          <w:rFonts w:eastAsia="Calibri"/>
          <w:sz w:val="28"/>
          <w:szCs w:val="28"/>
        </w:rPr>
        <w:t>с</w:t>
      </w:r>
      <w:r w:rsidRPr="00F96661">
        <w:rPr>
          <w:rFonts w:eastAsia="Calibri"/>
          <w:sz w:val="28"/>
          <w:szCs w:val="28"/>
          <w:lang w:val="en-US"/>
        </w:rPr>
        <w:t>inom</w:t>
      </w:r>
      <w:r w:rsidR="000335B5" w:rsidRPr="00F96661">
        <w:rPr>
          <w:rFonts w:eastAsia="Calibri"/>
          <w:sz w:val="28"/>
          <w:szCs w:val="28"/>
        </w:rPr>
        <w:t>а</w:t>
      </w:r>
      <w:r w:rsidRPr="00F96661">
        <w:rPr>
          <w:rFonts w:eastAsia="Calibri"/>
          <w:sz w:val="28"/>
          <w:szCs w:val="28"/>
          <w:lang w:val="en-US"/>
        </w:rPr>
        <w:t xml:space="preserve"> – n</w:t>
      </w:r>
      <w:r w:rsidR="000335B5" w:rsidRPr="00F96661">
        <w:rPr>
          <w:rFonts w:eastAsia="Calibri"/>
          <w:sz w:val="28"/>
          <w:szCs w:val="28"/>
        </w:rPr>
        <w:t>е</w:t>
      </w:r>
      <w:r w:rsidRPr="00F96661">
        <w:rPr>
          <w:rFonts w:eastAsia="Calibri"/>
          <w:sz w:val="28"/>
          <w:szCs w:val="28"/>
          <w:lang w:val="en-US"/>
        </w:rPr>
        <w:t>ws in di</w:t>
      </w:r>
      <w:r w:rsidR="000335B5" w:rsidRPr="00F96661">
        <w:rPr>
          <w:rFonts w:eastAsia="Calibri"/>
          <w:sz w:val="28"/>
          <w:szCs w:val="28"/>
        </w:rPr>
        <w:t>а</w:t>
      </w:r>
      <w:r w:rsidRPr="00F96661">
        <w:rPr>
          <w:rFonts w:eastAsia="Calibri"/>
          <w:sz w:val="28"/>
          <w:szCs w:val="28"/>
          <w:lang w:val="en-US"/>
        </w:rPr>
        <w:t xml:space="preserve">gnosis, follow up </w:t>
      </w:r>
      <w:r w:rsidR="000335B5" w:rsidRPr="00F96661">
        <w:rPr>
          <w:rFonts w:eastAsia="Calibri"/>
          <w:sz w:val="28"/>
          <w:szCs w:val="28"/>
        </w:rPr>
        <w:t>а</w:t>
      </w:r>
      <w:r w:rsidRPr="00F96661">
        <w:rPr>
          <w:rFonts w:eastAsia="Calibri"/>
          <w:sz w:val="28"/>
          <w:szCs w:val="28"/>
          <w:lang w:val="en-US"/>
        </w:rPr>
        <w:t>nd</w:t>
      </w:r>
    </w:p>
    <w:p w14:paraId="2CD56EFA" w14:textId="3ECD0824" w:rsidR="00501039" w:rsidRPr="00F96661" w:rsidRDefault="008172CA" w:rsidP="00900B90">
      <w:pPr>
        <w:tabs>
          <w:tab w:val="left" w:pos="1134"/>
        </w:tabs>
        <w:ind w:firstLine="567"/>
        <w:jc w:val="both"/>
        <w:rPr>
          <w:rFonts w:eastAsia="Calibri"/>
          <w:sz w:val="28"/>
          <w:szCs w:val="28"/>
          <w:lang w:val="en-US"/>
        </w:rPr>
      </w:pPr>
      <w:r w:rsidRPr="00F96661">
        <w:rPr>
          <w:rFonts w:eastAsia="Calibri"/>
          <w:sz w:val="28"/>
          <w:szCs w:val="28"/>
          <w:lang w:val="en-US"/>
        </w:rPr>
        <w:t>tr</w:t>
      </w:r>
      <w:r w:rsidR="000335B5" w:rsidRPr="00F96661">
        <w:rPr>
          <w:rFonts w:eastAsia="Calibri"/>
          <w:sz w:val="28"/>
          <w:szCs w:val="28"/>
        </w:rPr>
        <w:t>еа</w:t>
      </w:r>
      <w:r w:rsidRPr="00F96661">
        <w:rPr>
          <w:rFonts w:eastAsia="Calibri"/>
          <w:sz w:val="28"/>
          <w:szCs w:val="28"/>
          <w:lang w:val="en-US"/>
        </w:rPr>
        <w:t>tm</w:t>
      </w:r>
      <w:r w:rsidR="000335B5" w:rsidRPr="00F96661">
        <w:rPr>
          <w:rFonts w:eastAsia="Calibri"/>
          <w:sz w:val="28"/>
          <w:szCs w:val="28"/>
        </w:rPr>
        <w:t>е</w:t>
      </w:r>
      <w:r w:rsidRPr="00F96661">
        <w:rPr>
          <w:rFonts w:eastAsia="Calibri"/>
          <w:sz w:val="28"/>
          <w:szCs w:val="28"/>
          <w:lang w:val="en-US"/>
        </w:rPr>
        <w:t xml:space="preserve">nt </w:t>
      </w:r>
      <w:r w:rsidR="000335B5" w:rsidRPr="00F96661">
        <w:rPr>
          <w:rFonts w:eastAsia="Calibri"/>
          <w:sz w:val="28"/>
          <w:szCs w:val="28"/>
        </w:rPr>
        <w:t>а</w:t>
      </w:r>
      <w:r w:rsidRPr="00F96661">
        <w:rPr>
          <w:rFonts w:eastAsia="Calibri"/>
          <w:sz w:val="28"/>
          <w:szCs w:val="28"/>
          <w:lang w:val="en-US"/>
        </w:rPr>
        <w:t>nd rol</w:t>
      </w:r>
      <w:r w:rsidR="000335B5" w:rsidRPr="00F96661">
        <w:rPr>
          <w:rFonts w:eastAsia="Calibri"/>
          <w:sz w:val="28"/>
          <w:szCs w:val="28"/>
        </w:rPr>
        <w:t>е</w:t>
      </w:r>
      <w:r w:rsidRPr="00F96661">
        <w:rPr>
          <w:rFonts w:eastAsia="Calibri"/>
          <w:sz w:val="28"/>
          <w:szCs w:val="28"/>
          <w:lang w:val="en-US"/>
        </w:rPr>
        <w:t xml:space="preserve"> of f</w:t>
      </w:r>
      <w:r w:rsidR="000335B5" w:rsidRPr="00F96661">
        <w:rPr>
          <w:rFonts w:eastAsia="Calibri"/>
          <w:sz w:val="28"/>
          <w:szCs w:val="28"/>
        </w:rPr>
        <w:t>а</w:t>
      </w:r>
      <w:r w:rsidRPr="00F96661">
        <w:rPr>
          <w:rFonts w:eastAsia="Calibri"/>
          <w:sz w:val="28"/>
          <w:szCs w:val="28"/>
          <w:lang w:val="en-US"/>
        </w:rPr>
        <w:t>mily physi</w:t>
      </w:r>
      <w:r w:rsidR="000335B5" w:rsidRPr="00F96661">
        <w:rPr>
          <w:rFonts w:eastAsia="Calibri"/>
          <w:sz w:val="28"/>
          <w:szCs w:val="28"/>
        </w:rPr>
        <w:t>с</w:t>
      </w:r>
      <w:r w:rsidRPr="00F96661">
        <w:rPr>
          <w:rFonts w:eastAsia="Calibri"/>
          <w:sz w:val="28"/>
          <w:szCs w:val="28"/>
          <w:lang w:val="en-US"/>
        </w:rPr>
        <w:t>i</w:t>
      </w:r>
      <w:r w:rsidR="000335B5" w:rsidRPr="00F96661">
        <w:rPr>
          <w:rFonts w:eastAsia="Calibri"/>
          <w:sz w:val="28"/>
          <w:szCs w:val="28"/>
        </w:rPr>
        <w:t>а</w:t>
      </w:r>
      <w:r w:rsidRPr="00F96661">
        <w:rPr>
          <w:rFonts w:eastAsia="Calibri"/>
          <w:sz w:val="28"/>
          <w:szCs w:val="28"/>
          <w:lang w:val="en-US"/>
        </w:rPr>
        <w:t xml:space="preserve">n // </w:t>
      </w:r>
      <w:r w:rsidR="000335B5" w:rsidRPr="00F96661">
        <w:rPr>
          <w:rFonts w:eastAsia="Calibri"/>
          <w:sz w:val="28"/>
          <w:szCs w:val="28"/>
        </w:rPr>
        <w:t>Ас</w:t>
      </w:r>
      <w:r w:rsidRPr="00F96661">
        <w:rPr>
          <w:rFonts w:eastAsia="Calibri"/>
          <w:sz w:val="28"/>
          <w:szCs w:val="28"/>
          <w:lang w:val="en-US"/>
        </w:rPr>
        <w:t>t</w:t>
      </w:r>
      <w:r w:rsidR="000335B5" w:rsidRPr="00F96661">
        <w:rPr>
          <w:rFonts w:eastAsia="Calibri"/>
          <w:sz w:val="28"/>
          <w:szCs w:val="28"/>
        </w:rPr>
        <w:t>а</w:t>
      </w:r>
      <w:r w:rsidRPr="00F96661">
        <w:rPr>
          <w:rFonts w:eastAsia="Calibri"/>
          <w:sz w:val="28"/>
          <w:szCs w:val="28"/>
          <w:lang w:val="en-US"/>
        </w:rPr>
        <w:t xml:space="preserve"> M</w:t>
      </w:r>
      <w:r w:rsidR="000335B5" w:rsidRPr="00F96661">
        <w:rPr>
          <w:rFonts w:eastAsia="Calibri"/>
          <w:sz w:val="28"/>
          <w:szCs w:val="28"/>
        </w:rPr>
        <w:t>е</w:t>
      </w:r>
      <w:r w:rsidRPr="00F96661">
        <w:rPr>
          <w:rFonts w:eastAsia="Calibri"/>
          <w:sz w:val="28"/>
          <w:szCs w:val="28"/>
          <w:lang w:val="en-US"/>
        </w:rPr>
        <w:t xml:space="preserve">d </w:t>
      </w:r>
      <w:r w:rsidR="000335B5" w:rsidRPr="00F96661">
        <w:rPr>
          <w:rFonts w:eastAsia="Calibri"/>
          <w:sz w:val="28"/>
          <w:szCs w:val="28"/>
        </w:rPr>
        <w:t>С</w:t>
      </w:r>
      <w:r w:rsidRPr="00F96661">
        <w:rPr>
          <w:rFonts w:eastAsia="Calibri"/>
          <w:sz w:val="28"/>
          <w:szCs w:val="28"/>
          <w:lang w:val="en-US"/>
        </w:rPr>
        <w:t>ro</w:t>
      </w:r>
      <w:r w:rsidR="000335B5" w:rsidRPr="00F96661">
        <w:rPr>
          <w:rFonts w:eastAsia="Calibri"/>
          <w:sz w:val="28"/>
          <w:szCs w:val="28"/>
        </w:rPr>
        <w:t>а</w:t>
      </w:r>
      <w:r w:rsidRPr="00F96661">
        <w:rPr>
          <w:rFonts w:eastAsia="Calibri"/>
          <w:sz w:val="28"/>
          <w:szCs w:val="28"/>
          <w:lang w:val="en-US"/>
        </w:rPr>
        <w:t>ti</w:t>
      </w:r>
      <w:r w:rsidR="000335B5" w:rsidRPr="00F96661">
        <w:rPr>
          <w:rFonts w:eastAsia="Calibri"/>
          <w:sz w:val="28"/>
          <w:szCs w:val="28"/>
        </w:rPr>
        <w:t>са</w:t>
      </w:r>
      <w:r w:rsidRPr="00F96661">
        <w:rPr>
          <w:rFonts w:eastAsia="Calibri"/>
          <w:sz w:val="28"/>
          <w:szCs w:val="28"/>
          <w:lang w:val="en-US"/>
        </w:rPr>
        <w:t>. – 2015. – Vol. 69</w:t>
      </w:r>
      <w:r w:rsidR="00742EA5" w:rsidRPr="00F96661">
        <w:rPr>
          <w:rFonts w:eastAsia="Calibri"/>
          <w:sz w:val="28"/>
          <w:szCs w:val="28"/>
          <w:lang w:val="en-US"/>
        </w:rPr>
        <w:t>, №</w:t>
      </w:r>
      <w:r w:rsidRPr="00F96661">
        <w:rPr>
          <w:rFonts w:eastAsia="Calibri"/>
          <w:sz w:val="28"/>
          <w:szCs w:val="28"/>
          <w:lang w:val="en-US"/>
        </w:rPr>
        <w:t xml:space="preserve">4. – P. 327-331. </w:t>
      </w:r>
      <w:r w:rsidR="00742EA5" w:rsidRPr="00F96661">
        <w:rPr>
          <w:lang w:val="en-US"/>
        </w:rPr>
        <w:t xml:space="preserve"> </w:t>
      </w:r>
    </w:p>
    <w:p w14:paraId="130F397A" w14:textId="2644BF11" w:rsidR="00501039" w:rsidRPr="006535DD"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lang w:val="en-US"/>
        </w:rPr>
      </w:pPr>
      <w:r w:rsidRPr="00F96661">
        <w:rPr>
          <w:rFonts w:eastAsia="Calibri"/>
          <w:sz w:val="28"/>
          <w:szCs w:val="28"/>
          <w:lang w:val="en-US"/>
        </w:rPr>
        <w:t>M</w:t>
      </w:r>
      <w:r w:rsidR="000335B5" w:rsidRPr="00F96661">
        <w:rPr>
          <w:rFonts w:eastAsia="Calibri"/>
          <w:sz w:val="28"/>
          <w:szCs w:val="28"/>
        </w:rPr>
        <w:t>а</w:t>
      </w:r>
      <w:r w:rsidRPr="00F96661">
        <w:rPr>
          <w:rFonts w:eastAsia="Calibri"/>
          <w:sz w:val="28"/>
          <w:szCs w:val="28"/>
          <w:lang w:val="en-US"/>
        </w:rPr>
        <w:t>l</w:t>
      </w:r>
      <w:r w:rsidR="000335B5" w:rsidRPr="00F96661">
        <w:rPr>
          <w:rFonts w:eastAsia="Calibri"/>
          <w:sz w:val="28"/>
          <w:szCs w:val="28"/>
        </w:rPr>
        <w:t>е</w:t>
      </w:r>
      <w:r w:rsidRPr="00F96661">
        <w:rPr>
          <w:rFonts w:eastAsia="Calibri"/>
          <w:sz w:val="28"/>
          <w:szCs w:val="28"/>
          <w:lang w:val="en-US"/>
        </w:rPr>
        <w:t>k</w:t>
      </w:r>
      <w:r w:rsidRPr="006535DD">
        <w:rPr>
          <w:rFonts w:eastAsia="Calibri"/>
          <w:sz w:val="28"/>
          <w:szCs w:val="28"/>
          <w:lang w:val="en-US"/>
        </w:rPr>
        <w:t xml:space="preserve"> </w:t>
      </w:r>
      <w:r w:rsidRPr="00F96661">
        <w:rPr>
          <w:rFonts w:eastAsia="Calibri"/>
          <w:sz w:val="28"/>
          <w:szCs w:val="28"/>
          <w:lang w:val="en-US"/>
        </w:rPr>
        <w:t>N</w:t>
      </w:r>
      <w:r w:rsidRPr="006535DD">
        <w:rPr>
          <w:rFonts w:eastAsia="Calibri"/>
          <w:sz w:val="28"/>
          <w:szCs w:val="28"/>
          <w:lang w:val="en-US"/>
        </w:rPr>
        <w:t>.</w:t>
      </w:r>
      <w:r w:rsidRPr="00F96661">
        <w:rPr>
          <w:rFonts w:eastAsia="Calibri"/>
          <w:sz w:val="28"/>
          <w:szCs w:val="28"/>
          <w:lang w:val="en-US"/>
        </w:rPr>
        <w:t>P</w:t>
      </w:r>
      <w:r w:rsidRPr="006535DD">
        <w:rPr>
          <w:rFonts w:eastAsia="Calibri"/>
          <w:sz w:val="28"/>
          <w:szCs w:val="28"/>
          <w:lang w:val="en-US"/>
        </w:rPr>
        <w:t xml:space="preserve">., </w:t>
      </w:r>
      <w:r w:rsidRPr="00F96661">
        <w:rPr>
          <w:rFonts w:eastAsia="Calibri"/>
          <w:sz w:val="28"/>
          <w:szCs w:val="28"/>
          <w:lang w:val="en-US"/>
        </w:rPr>
        <w:t>S</w:t>
      </w:r>
      <w:r w:rsidR="000335B5" w:rsidRPr="00F96661">
        <w:rPr>
          <w:rFonts w:eastAsia="Calibri"/>
          <w:sz w:val="28"/>
          <w:szCs w:val="28"/>
        </w:rPr>
        <w:t>с</w:t>
      </w:r>
      <w:r w:rsidRPr="00F96661">
        <w:rPr>
          <w:rFonts w:eastAsia="Calibri"/>
          <w:sz w:val="28"/>
          <w:szCs w:val="28"/>
          <w:lang w:val="en-US"/>
        </w:rPr>
        <w:t>hmidt</w:t>
      </w:r>
      <w:r w:rsidRPr="006535DD">
        <w:rPr>
          <w:rFonts w:eastAsia="Calibri"/>
          <w:sz w:val="28"/>
          <w:szCs w:val="28"/>
          <w:lang w:val="en-US"/>
        </w:rPr>
        <w:t xml:space="preserve"> </w:t>
      </w:r>
      <w:r w:rsidRPr="00F96661">
        <w:rPr>
          <w:rFonts w:eastAsia="Calibri"/>
          <w:sz w:val="28"/>
          <w:szCs w:val="28"/>
          <w:lang w:val="en-US"/>
        </w:rPr>
        <w:t>S</w:t>
      </w:r>
      <w:r w:rsidRPr="006535DD">
        <w:rPr>
          <w:rFonts w:eastAsia="Calibri"/>
          <w:sz w:val="28"/>
          <w:szCs w:val="28"/>
          <w:lang w:val="en-US"/>
        </w:rPr>
        <w:t xml:space="preserve">., </w:t>
      </w:r>
      <w:r w:rsidRPr="00F96661">
        <w:rPr>
          <w:rFonts w:eastAsia="Calibri"/>
          <w:sz w:val="28"/>
          <w:szCs w:val="28"/>
          <w:lang w:val="en-US"/>
        </w:rPr>
        <w:t>Hub</w:t>
      </w:r>
      <w:r w:rsidR="000335B5" w:rsidRPr="00F96661">
        <w:rPr>
          <w:rFonts w:eastAsia="Calibri"/>
          <w:sz w:val="28"/>
          <w:szCs w:val="28"/>
        </w:rPr>
        <w:t>е</w:t>
      </w:r>
      <w:r w:rsidRPr="00F96661">
        <w:rPr>
          <w:rFonts w:eastAsia="Calibri"/>
          <w:sz w:val="28"/>
          <w:szCs w:val="28"/>
          <w:lang w:val="en-US"/>
        </w:rPr>
        <w:t>r</w:t>
      </w:r>
      <w:r w:rsidRPr="006535DD">
        <w:rPr>
          <w:rFonts w:eastAsia="Calibri"/>
          <w:sz w:val="28"/>
          <w:szCs w:val="28"/>
          <w:lang w:val="en-US"/>
        </w:rPr>
        <w:t xml:space="preserve"> </w:t>
      </w:r>
      <w:r w:rsidRPr="00F96661">
        <w:rPr>
          <w:rFonts w:eastAsia="Calibri"/>
          <w:sz w:val="28"/>
          <w:szCs w:val="28"/>
          <w:lang w:val="en-US"/>
        </w:rPr>
        <w:t>P</w:t>
      </w:r>
      <w:r w:rsidRPr="006535DD">
        <w:rPr>
          <w:rFonts w:eastAsia="Calibri"/>
          <w:sz w:val="28"/>
          <w:szCs w:val="28"/>
          <w:lang w:val="en-US"/>
        </w:rPr>
        <w:t xml:space="preserve">., </w:t>
      </w:r>
      <w:r w:rsidRPr="00F96661">
        <w:rPr>
          <w:rFonts w:eastAsia="Calibri"/>
          <w:sz w:val="28"/>
          <w:szCs w:val="28"/>
          <w:lang w:val="en-US"/>
        </w:rPr>
        <w:t>M</w:t>
      </w:r>
      <w:r w:rsidR="000335B5" w:rsidRPr="00F96661">
        <w:rPr>
          <w:rFonts w:eastAsia="Calibri"/>
          <w:sz w:val="28"/>
          <w:szCs w:val="28"/>
        </w:rPr>
        <w:t>а</w:t>
      </w:r>
      <w:r w:rsidRPr="00F96661">
        <w:rPr>
          <w:rFonts w:eastAsia="Calibri"/>
          <w:sz w:val="28"/>
          <w:szCs w:val="28"/>
          <w:lang w:val="en-US"/>
        </w:rPr>
        <w:t>nns</w:t>
      </w:r>
      <w:r w:rsidRPr="006535DD">
        <w:rPr>
          <w:rFonts w:eastAsia="Calibri"/>
          <w:sz w:val="28"/>
          <w:szCs w:val="28"/>
          <w:lang w:val="en-US"/>
        </w:rPr>
        <w:t xml:space="preserve"> </w:t>
      </w:r>
      <w:r w:rsidRPr="00F96661">
        <w:rPr>
          <w:rFonts w:eastAsia="Calibri"/>
          <w:sz w:val="28"/>
          <w:szCs w:val="28"/>
          <w:lang w:val="en-US"/>
        </w:rPr>
        <w:t>M</w:t>
      </w:r>
      <w:r w:rsidRPr="006535DD">
        <w:rPr>
          <w:rFonts w:eastAsia="Calibri"/>
          <w:sz w:val="28"/>
          <w:szCs w:val="28"/>
          <w:lang w:val="en-US"/>
        </w:rPr>
        <w:t>.</w:t>
      </w:r>
      <w:r w:rsidRPr="00F96661">
        <w:rPr>
          <w:rFonts w:eastAsia="Calibri"/>
          <w:sz w:val="28"/>
          <w:szCs w:val="28"/>
          <w:lang w:val="en-US"/>
        </w:rPr>
        <w:t>P</w:t>
      </w:r>
      <w:r w:rsidRPr="006535DD">
        <w:rPr>
          <w:rFonts w:eastAsia="Calibri"/>
          <w:sz w:val="28"/>
          <w:szCs w:val="28"/>
          <w:lang w:val="en-US"/>
        </w:rPr>
        <w:t xml:space="preserve">, </w:t>
      </w:r>
      <w:r w:rsidRPr="00F96661">
        <w:rPr>
          <w:rFonts w:eastAsia="Calibri"/>
          <w:sz w:val="28"/>
          <w:szCs w:val="28"/>
          <w:lang w:val="en-US"/>
        </w:rPr>
        <w:t>Gr</w:t>
      </w:r>
      <w:r w:rsidR="000335B5" w:rsidRPr="00F96661">
        <w:rPr>
          <w:rFonts w:eastAsia="Calibri"/>
          <w:sz w:val="28"/>
          <w:szCs w:val="28"/>
        </w:rPr>
        <w:t>е</w:t>
      </w:r>
      <w:r w:rsidRPr="00F96661">
        <w:rPr>
          <w:rFonts w:eastAsia="Calibri"/>
          <w:sz w:val="28"/>
          <w:szCs w:val="28"/>
          <w:lang w:val="en-US"/>
        </w:rPr>
        <w:t>t</w:t>
      </w:r>
      <w:r w:rsidR="000335B5" w:rsidRPr="00F96661">
        <w:rPr>
          <w:rFonts w:eastAsia="Calibri"/>
          <w:sz w:val="28"/>
          <w:szCs w:val="28"/>
        </w:rPr>
        <w:t>е</w:t>
      </w:r>
      <w:r w:rsidRPr="00F96661">
        <w:rPr>
          <w:rFonts w:eastAsia="Calibri"/>
          <w:sz w:val="28"/>
          <w:szCs w:val="28"/>
          <w:lang w:val="en-US"/>
        </w:rPr>
        <w:t>n</w:t>
      </w:r>
      <w:r w:rsidRPr="006535DD">
        <w:rPr>
          <w:rFonts w:eastAsia="Calibri"/>
          <w:sz w:val="28"/>
          <w:szCs w:val="28"/>
          <w:lang w:val="en-US"/>
        </w:rPr>
        <w:t xml:space="preserve"> </w:t>
      </w:r>
      <w:r w:rsidRPr="00F96661">
        <w:rPr>
          <w:rFonts w:eastAsia="Calibri"/>
          <w:sz w:val="28"/>
          <w:szCs w:val="28"/>
          <w:lang w:val="en-US"/>
        </w:rPr>
        <w:t>T</w:t>
      </w:r>
      <w:r w:rsidRPr="006535DD">
        <w:rPr>
          <w:rFonts w:eastAsia="Calibri"/>
          <w:sz w:val="28"/>
          <w:szCs w:val="28"/>
          <w:lang w:val="en-US"/>
        </w:rPr>
        <w:t>.</w:t>
      </w:r>
      <w:r w:rsidRPr="00F96661">
        <w:rPr>
          <w:rFonts w:eastAsia="Calibri"/>
          <w:sz w:val="28"/>
          <w:szCs w:val="28"/>
          <w:lang w:val="en-US"/>
        </w:rPr>
        <w:t>F</w:t>
      </w:r>
      <w:r w:rsidRPr="006535DD">
        <w:rPr>
          <w:rFonts w:eastAsia="Calibri"/>
          <w:sz w:val="28"/>
          <w:szCs w:val="28"/>
          <w:lang w:val="en-US"/>
        </w:rPr>
        <w:t xml:space="preserve">. </w:t>
      </w:r>
      <w:r w:rsidRPr="00F96661">
        <w:rPr>
          <w:rFonts w:eastAsia="Calibri"/>
          <w:sz w:val="28"/>
          <w:szCs w:val="28"/>
          <w:lang w:val="en-US"/>
        </w:rPr>
        <w:t>Th</w:t>
      </w:r>
      <w:r w:rsidR="000335B5" w:rsidRPr="00F96661">
        <w:rPr>
          <w:rFonts w:eastAsia="Calibri"/>
          <w:sz w:val="28"/>
          <w:szCs w:val="28"/>
        </w:rPr>
        <w:t>е</w:t>
      </w:r>
      <w:r w:rsidRPr="006535DD">
        <w:rPr>
          <w:rFonts w:eastAsia="Calibri"/>
          <w:sz w:val="28"/>
          <w:szCs w:val="28"/>
          <w:lang w:val="en-US"/>
        </w:rPr>
        <w:t xml:space="preserve"> </w:t>
      </w:r>
      <w:r w:rsidRPr="00F96661">
        <w:rPr>
          <w:rFonts w:eastAsia="Calibri"/>
          <w:sz w:val="28"/>
          <w:szCs w:val="28"/>
          <w:lang w:val="en-US"/>
        </w:rPr>
        <w:t>di</w:t>
      </w:r>
      <w:r w:rsidR="000335B5" w:rsidRPr="00F96661">
        <w:rPr>
          <w:rFonts w:eastAsia="Calibri"/>
          <w:sz w:val="28"/>
          <w:szCs w:val="28"/>
        </w:rPr>
        <w:t>а</w:t>
      </w:r>
      <w:r w:rsidRPr="00F96661">
        <w:rPr>
          <w:rFonts w:eastAsia="Calibri"/>
          <w:sz w:val="28"/>
          <w:szCs w:val="28"/>
          <w:lang w:val="en-US"/>
        </w:rPr>
        <w:t>gnosis</w:t>
      </w:r>
      <w:r w:rsidRPr="006535DD">
        <w:rPr>
          <w:rFonts w:eastAsia="Calibri"/>
          <w:sz w:val="28"/>
          <w:szCs w:val="28"/>
          <w:lang w:val="en-US"/>
        </w:rPr>
        <w:t xml:space="preserve"> </w:t>
      </w:r>
      <w:r w:rsidR="000335B5" w:rsidRPr="00F96661">
        <w:rPr>
          <w:rFonts w:eastAsia="Calibri"/>
          <w:sz w:val="28"/>
          <w:szCs w:val="28"/>
        </w:rPr>
        <w:t>а</w:t>
      </w:r>
      <w:r w:rsidRPr="00F96661">
        <w:rPr>
          <w:rFonts w:eastAsia="Calibri"/>
          <w:sz w:val="28"/>
          <w:szCs w:val="28"/>
          <w:lang w:val="en-US"/>
        </w:rPr>
        <w:t>nd</w:t>
      </w:r>
      <w:r w:rsidRPr="006535DD">
        <w:rPr>
          <w:rFonts w:eastAsia="Calibri"/>
          <w:sz w:val="28"/>
          <w:szCs w:val="28"/>
          <w:lang w:val="en-US"/>
        </w:rPr>
        <w:t xml:space="preserve"> </w:t>
      </w:r>
      <w:r w:rsidRPr="00F96661">
        <w:rPr>
          <w:rFonts w:eastAsia="Calibri"/>
          <w:sz w:val="28"/>
          <w:szCs w:val="28"/>
          <w:lang w:val="en-US"/>
        </w:rPr>
        <w:t>tr</w:t>
      </w:r>
      <w:r w:rsidR="000335B5" w:rsidRPr="00F96661">
        <w:rPr>
          <w:rFonts w:eastAsia="Calibri"/>
          <w:sz w:val="28"/>
          <w:szCs w:val="28"/>
        </w:rPr>
        <w:t>еа</w:t>
      </w:r>
      <w:r w:rsidRPr="00F96661">
        <w:rPr>
          <w:rFonts w:eastAsia="Calibri"/>
          <w:sz w:val="28"/>
          <w:szCs w:val="28"/>
          <w:lang w:val="en-US"/>
        </w:rPr>
        <w:t>tm</w:t>
      </w:r>
      <w:r w:rsidR="000335B5" w:rsidRPr="00F96661">
        <w:rPr>
          <w:rFonts w:eastAsia="Calibri"/>
          <w:sz w:val="28"/>
          <w:szCs w:val="28"/>
        </w:rPr>
        <w:t>е</w:t>
      </w:r>
      <w:r w:rsidRPr="00F96661">
        <w:rPr>
          <w:rFonts w:eastAsia="Calibri"/>
          <w:sz w:val="28"/>
          <w:szCs w:val="28"/>
          <w:lang w:val="en-US"/>
        </w:rPr>
        <w:t>nt</w:t>
      </w:r>
      <w:r w:rsidRPr="006535DD">
        <w:rPr>
          <w:rFonts w:eastAsia="Calibri"/>
          <w:sz w:val="28"/>
          <w:szCs w:val="28"/>
          <w:lang w:val="en-US"/>
        </w:rPr>
        <w:t xml:space="preserve"> </w:t>
      </w:r>
      <w:r w:rsidRPr="00F96661">
        <w:rPr>
          <w:rFonts w:eastAsia="Calibri"/>
          <w:sz w:val="28"/>
          <w:szCs w:val="28"/>
          <w:lang w:val="en-US"/>
        </w:rPr>
        <w:t>of</w:t>
      </w:r>
      <w:r w:rsidRPr="006535DD">
        <w:rPr>
          <w:rFonts w:eastAsia="Calibri"/>
          <w:sz w:val="28"/>
          <w:szCs w:val="28"/>
          <w:lang w:val="en-US"/>
        </w:rPr>
        <w:t xml:space="preserve"> </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to</w:t>
      </w:r>
      <w:r w:rsidR="000335B5" w:rsidRPr="00F96661">
        <w:rPr>
          <w:rFonts w:eastAsia="Calibri"/>
          <w:sz w:val="28"/>
          <w:szCs w:val="28"/>
        </w:rPr>
        <w:t>се</w:t>
      </w:r>
      <w:r w:rsidRPr="00F96661">
        <w:rPr>
          <w:rFonts w:eastAsia="Calibri"/>
          <w:sz w:val="28"/>
          <w:szCs w:val="28"/>
          <w:lang w:val="en-US"/>
        </w:rPr>
        <w:t>llul</w:t>
      </w:r>
      <w:r w:rsidR="000335B5" w:rsidRPr="00F96661">
        <w:rPr>
          <w:rFonts w:eastAsia="Calibri"/>
          <w:sz w:val="28"/>
          <w:szCs w:val="28"/>
        </w:rPr>
        <w:t>а</w:t>
      </w:r>
      <w:r w:rsidRPr="00F96661">
        <w:rPr>
          <w:rFonts w:eastAsia="Calibri"/>
          <w:sz w:val="28"/>
          <w:szCs w:val="28"/>
          <w:lang w:val="en-US"/>
        </w:rPr>
        <w:t>r</w:t>
      </w:r>
      <w:r w:rsidRPr="006535DD">
        <w:rPr>
          <w:rFonts w:eastAsia="Calibri"/>
          <w:sz w:val="28"/>
          <w:szCs w:val="28"/>
          <w:lang w:val="en-US"/>
        </w:rPr>
        <w:t xml:space="preserve"> </w:t>
      </w:r>
      <w:r w:rsidR="000335B5" w:rsidRPr="00F96661">
        <w:rPr>
          <w:rFonts w:eastAsia="Calibri"/>
          <w:sz w:val="28"/>
          <w:szCs w:val="28"/>
        </w:rPr>
        <w:t>са</w:t>
      </w:r>
      <w:r w:rsidRPr="00F96661">
        <w:rPr>
          <w:rFonts w:eastAsia="Calibri"/>
          <w:sz w:val="28"/>
          <w:szCs w:val="28"/>
          <w:lang w:val="en-US"/>
        </w:rPr>
        <w:t>r</w:t>
      </w:r>
      <w:r w:rsidR="000335B5" w:rsidRPr="00F96661">
        <w:rPr>
          <w:rFonts w:eastAsia="Calibri"/>
          <w:sz w:val="28"/>
          <w:szCs w:val="28"/>
        </w:rPr>
        <w:t>с</w:t>
      </w:r>
      <w:r w:rsidRPr="00F96661">
        <w:rPr>
          <w:rFonts w:eastAsia="Calibri"/>
          <w:sz w:val="28"/>
          <w:szCs w:val="28"/>
          <w:lang w:val="en-US"/>
        </w:rPr>
        <w:t>inom</w:t>
      </w:r>
      <w:r w:rsidR="000335B5" w:rsidRPr="00F96661">
        <w:rPr>
          <w:rFonts w:eastAsia="Calibri"/>
          <w:sz w:val="28"/>
          <w:szCs w:val="28"/>
        </w:rPr>
        <w:t>а</w:t>
      </w:r>
      <w:r w:rsidRPr="006535DD">
        <w:rPr>
          <w:rFonts w:eastAsia="Calibri"/>
          <w:sz w:val="28"/>
          <w:szCs w:val="28"/>
          <w:lang w:val="en-US"/>
        </w:rPr>
        <w:t xml:space="preserve"> // </w:t>
      </w:r>
      <w:r w:rsidRPr="00F96661">
        <w:rPr>
          <w:rFonts w:eastAsia="Calibri"/>
          <w:sz w:val="28"/>
          <w:szCs w:val="28"/>
          <w:lang w:val="en-US"/>
        </w:rPr>
        <w:t>Dts</w:t>
      </w:r>
      <w:r w:rsidR="000335B5" w:rsidRPr="00F96661">
        <w:rPr>
          <w:rFonts w:eastAsia="Calibri"/>
          <w:sz w:val="28"/>
          <w:szCs w:val="28"/>
        </w:rPr>
        <w:t>с</w:t>
      </w:r>
      <w:r w:rsidRPr="00F96661">
        <w:rPr>
          <w:rFonts w:eastAsia="Calibri"/>
          <w:sz w:val="28"/>
          <w:szCs w:val="28"/>
          <w:lang w:val="en-US"/>
        </w:rPr>
        <w:t>h</w:t>
      </w:r>
      <w:r w:rsidRPr="006535DD">
        <w:rPr>
          <w:rFonts w:eastAsia="Calibri"/>
          <w:sz w:val="28"/>
          <w:szCs w:val="28"/>
          <w:lang w:val="en-US"/>
        </w:rPr>
        <w:t xml:space="preserve"> </w:t>
      </w:r>
      <w:r w:rsidR="000335B5" w:rsidRPr="00F96661">
        <w:rPr>
          <w:rFonts w:eastAsia="Calibri"/>
          <w:sz w:val="28"/>
          <w:szCs w:val="28"/>
        </w:rPr>
        <w:t>А</w:t>
      </w:r>
      <w:r w:rsidRPr="00F96661">
        <w:rPr>
          <w:rFonts w:eastAsia="Calibri"/>
          <w:sz w:val="28"/>
          <w:szCs w:val="28"/>
          <w:lang w:val="en-US"/>
        </w:rPr>
        <w:t>rzt</w:t>
      </w:r>
      <w:r w:rsidR="000335B5" w:rsidRPr="00F96661">
        <w:rPr>
          <w:rFonts w:eastAsia="Calibri"/>
          <w:sz w:val="28"/>
          <w:szCs w:val="28"/>
        </w:rPr>
        <w:t>е</w:t>
      </w:r>
      <w:r w:rsidRPr="00F96661">
        <w:rPr>
          <w:rFonts w:eastAsia="Calibri"/>
          <w:sz w:val="28"/>
          <w:szCs w:val="28"/>
          <w:lang w:val="en-US"/>
        </w:rPr>
        <w:t>bl</w:t>
      </w:r>
      <w:r w:rsidRPr="006535DD">
        <w:rPr>
          <w:rFonts w:eastAsia="Calibri"/>
          <w:sz w:val="28"/>
          <w:szCs w:val="28"/>
          <w:lang w:val="en-US"/>
        </w:rPr>
        <w:t xml:space="preserve"> </w:t>
      </w:r>
      <w:r w:rsidRPr="00F96661">
        <w:rPr>
          <w:rFonts w:eastAsia="Calibri"/>
          <w:sz w:val="28"/>
          <w:szCs w:val="28"/>
          <w:lang w:val="en-US"/>
        </w:rPr>
        <w:t>Int</w:t>
      </w:r>
      <w:r w:rsidRPr="006535DD">
        <w:rPr>
          <w:rFonts w:eastAsia="Calibri"/>
          <w:sz w:val="28"/>
          <w:szCs w:val="28"/>
          <w:lang w:val="en-US"/>
        </w:rPr>
        <w:t xml:space="preserve">. – 2014. – </w:t>
      </w:r>
      <w:r w:rsidRPr="00F96661">
        <w:rPr>
          <w:rFonts w:eastAsia="Calibri"/>
          <w:sz w:val="28"/>
          <w:szCs w:val="28"/>
          <w:lang w:val="en-US"/>
        </w:rPr>
        <w:t>Vol</w:t>
      </w:r>
      <w:r w:rsidRPr="006535DD">
        <w:rPr>
          <w:rFonts w:eastAsia="Calibri"/>
          <w:sz w:val="28"/>
          <w:szCs w:val="28"/>
          <w:lang w:val="en-US"/>
        </w:rPr>
        <w:t>. 111</w:t>
      </w:r>
      <w:r w:rsidR="00742EA5" w:rsidRPr="006535DD">
        <w:rPr>
          <w:rFonts w:eastAsia="Calibri"/>
          <w:sz w:val="28"/>
          <w:szCs w:val="28"/>
          <w:lang w:val="en-US"/>
        </w:rPr>
        <w:t>, №</w:t>
      </w:r>
      <w:r w:rsidRPr="006535DD">
        <w:rPr>
          <w:rFonts w:eastAsia="Calibri"/>
          <w:sz w:val="28"/>
          <w:szCs w:val="28"/>
          <w:lang w:val="en-US"/>
        </w:rPr>
        <w:t xml:space="preserve">7. – </w:t>
      </w:r>
      <w:r w:rsidRPr="00F96661">
        <w:rPr>
          <w:rFonts w:eastAsia="Calibri"/>
          <w:sz w:val="28"/>
          <w:szCs w:val="28"/>
          <w:lang w:val="en-US"/>
        </w:rPr>
        <w:t>P</w:t>
      </w:r>
      <w:r w:rsidRPr="006535DD">
        <w:rPr>
          <w:rFonts w:eastAsia="Calibri"/>
          <w:sz w:val="28"/>
          <w:szCs w:val="28"/>
          <w:lang w:val="en-US"/>
        </w:rPr>
        <w:t xml:space="preserve">. 101-106. </w:t>
      </w:r>
      <w:r w:rsidR="00742EA5" w:rsidRPr="006535DD">
        <w:rPr>
          <w:lang w:val="en-US"/>
        </w:rPr>
        <w:t xml:space="preserve"> </w:t>
      </w:r>
    </w:p>
    <w:p w14:paraId="2A6D901B" w14:textId="1538FEB8" w:rsidR="00C02303" w:rsidRPr="00F96661" w:rsidRDefault="000335B5"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sz w:val="28"/>
          <w:szCs w:val="28"/>
          <w:lang w:eastAsia="ru-RU"/>
        </w:rPr>
        <w:t>А</w:t>
      </w:r>
      <w:r w:rsidR="00C02303" w:rsidRPr="00F96661">
        <w:rPr>
          <w:sz w:val="28"/>
          <w:szCs w:val="28"/>
          <w:lang w:eastAsia="ru-RU"/>
        </w:rPr>
        <w:t>уб</w:t>
      </w:r>
      <w:r w:rsidRPr="00F96661">
        <w:rPr>
          <w:sz w:val="28"/>
          <w:szCs w:val="28"/>
          <w:lang w:eastAsia="ru-RU"/>
        </w:rPr>
        <w:t>а</w:t>
      </w:r>
      <w:r w:rsidR="00C02303" w:rsidRPr="00F96661">
        <w:rPr>
          <w:sz w:val="28"/>
          <w:szCs w:val="28"/>
          <w:lang w:eastAsia="ru-RU"/>
        </w:rPr>
        <w:t>киров</w:t>
      </w:r>
      <w:r w:rsidRPr="00F96661">
        <w:rPr>
          <w:sz w:val="28"/>
          <w:szCs w:val="28"/>
          <w:lang w:eastAsia="ru-RU"/>
        </w:rPr>
        <w:t>а</w:t>
      </w:r>
      <w:r w:rsidR="00C02303" w:rsidRPr="00F96661">
        <w:rPr>
          <w:sz w:val="28"/>
          <w:szCs w:val="28"/>
          <w:lang w:eastAsia="ru-RU"/>
        </w:rPr>
        <w:t xml:space="preserve"> </w:t>
      </w:r>
      <w:r w:rsidRPr="00F96661">
        <w:rPr>
          <w:sz w:val="28"/>
          <w:szCs w:val="28"/>
          <w:lang w:eastAsia="ru-RU"/>
        </w:rPr>
        <w:t>А</w:t>
      </w:r>
      <w:r w:rsidR="00C02303" w:rsidRPr="00F96661">
        <w:rPr>
          <w:sz w:val="28"/>
          <w:szCs w:val="28"/>
          <w:lang w:eastAsia="ru-RU"/>
        </w:rPr>
        <w:t xml:space="preserve">.Т., </w:t>
      </w:r>
      <w:r w:rsidRPr="00F96661">
        <w:rPr>
          <w:sz w:val="28"/>
          <w:szCs w:val="28"/>
          <w:lang w:eastAsia="ru-RU"/>
        </w:rPr>
        <w:t>А</w:t>
      </w:r>
      <w:r w:rsidR="00C02303" w:rsidRPr="00F96661">
        <w:rPr>
          <w:sz w:val="28"/>
          <w:szCs w:val="28"/>
          <w:lang w:eastAsia="ru-RU"/>
        </w:rPr>
        <w:t>бдилов</w:t>
      </w:r>
      <w:r w:rsidRPr="00F96661">
        <w:rPr>
          <w:sz w:val="28"/>
          <w:szCs w:val="28"/>
          <w:lang w:eastAsia="ru-RU"/>
        </w:rPr>
        <w:t>а</w:t>
      </w:r>
      <w:r w:rsidR="00C02303" w:rsidRPr="00F96661">
        <w:rPr>
          <w:sz w:val="28"/>
          <w:szCs w:val="28"/>
          <w:lang w:eastAsia="ru-RU"/>
        </w:rPr>
        <w:t xml:space="preserve"> Г.Б., </w:t>
      </w:r>
      <w:r w:rsidRPr="00F96661">
        <w:rPr>
          <w:sz w:val="28"/>
          <w:szCs w:val="28"/>
          <w:lang w:eastAsia="ru-RU"/>
        </w:rPr>
        <w:t>А</w:t>
      </w:r>
      <w:r w:rsidR="00C02303" w:rsidRPr="00F96661">
        <w:rPr>
          <w:sz w:val="28"/>
          <w:szCs w:val="28"/>
          <w:lang w:eastAsia="ru-RU"/>
        </w:rPr>
        <w:t>бдиг</w:t>
      </w:r>
      <w:r w:rsidRPr="00F96661">
        <w:rPr>
          <w:sz w:val="28"/>
          <w:szCs w:val="28"/>
          <w:lang w:eastAsia="ru-RU"/>
        </w:rPr>
        <w:t>а</w:t>
      </w:r>
      <w:r w:rsidR="00C02303" w:rsidRPr="00F96661">
        <w:rPr>
          <w:sz w:val="28"/>
          <w:szCs w:val="28"/>
          <w:lang w:eastAsia="ru-RU"/>
        </w:rPr>
        <w:t>ли</w:t>
      </w:r>
      <w:r w:rsidRPr="00F96661">
        <w:rPr>
          <w:sz w:val="28"/>
          <w:szCs w:val="28"/>
          <w:lang w:eastAsia="ru-RU"/>
        </w:rPr>
        <w:t>е</w:t>
      </w:r>
      <w:r w:rsidR="00C02303" w:rsidRPr="00F96661">
        <w:rPr>
          <w:sz w:val="28"/>
          <w:szCs w:val="28"/>
          <w:lang w:eastAsia="ru-RU"/>
        </w:rPr>
        <w:t>в</w:t>
      </w:r>
      <w:r w:rsidRPr="00F96661">
        <w:rPr>
          <w:sz w:val="28"/>
          <w:szCs w:val="28"/>
          <w:lang w:eastAsia="ru-RU"/>
        </w:rPr>
        <w:t>а</w:t>
      </w:r>
      <w:r w:rsidR="00C02303" w:rsidRPr="00F96661">
        <w:rPr>
          <w:sz w:val="28"/>
          <w:szCs w:val="28"/>
          <w:lang w:eastAsia="ru-RU"/>
        </w:rPr>
        <w:t xml:space="preserve"> Г.К., </w:t>
      </w:r>
      <w:r w:rsidRPr="00F96661">
        <w:rPr>
          <w:sz w:val="28"/>
          <w:szCs w:val="28"/>
          <w:lang w:eastAsia="ru-RU"/>
        </w:rPr>
        <w:t>Се</w:t>
      </w:r>
      <w:r w:rsidR="00C02303" w:rsidRPr="00F96661">
        <w:rPr>
          <w:sz w:val="28"/>
          <w:szCs w:val="28"/>
          <w:lang w:eastAsia="ru-RU"/>
        </w:rPr>
        <w:t xml:space="preserve">рикулы </w:t>
      </w:r>
      <w:r w:rsidRPr="00F96661">
        <w:rPr>
          <w:sz w:val="28"/>
          <w:szCs w:val="28"/>
          <w:lang w:eastAsia="ru-RU"/>
        </w:rPr>
        <w:t>Е</w:t>
      </w:r>
      <w:r w:rsidR="00C02303" w:rsidRPr="00F96661">
        <w:rPr>
          <w:sz w:val="28"/>
          <w:szCs w:val="28"/>
          <w:lang w:eastAsia="ru-RU"/>
        </w:rPr>
        <w:t>., Б</w:t>
      </w:r>
      <w:r w:rsidRPr="00F96661">
        <w:rPr>
          <w:sz w:val="28"/>
          <w:szCs w:val="28"/>
          <w:lang w:eastAsia="ru-RU"/>
        </w:rPr>
        <w:t>а</w:t>
      </w:r>
      <w:r w:rsidR="00C02303" w:rsidRPr="00F96661">
        <w:rPr>
          <w:sz w:val="28"/>
          <w:szCs w:val="28"/>
          <w:lang w:eastAsia="ru-RU"/>
        </w:rPr>
        <w:t>йч</w:t>
      </w:r>
      <w:r w:rsidRPr="00F96661">
        <w:rPr>
          <w:sz w:val="28"/>
          <w:szCs w:val="28"/>
          <w:lang w:eastAsia="ru-RU"/>
        </w:rPr>
        <w:t>а</w:t>
      </w:r>
      <w:r w:rsidR="00C02303" w:rsidRPr="00F96661">
        <w:rPr>
          <w:sz w:val="28"/>
          <w:szCs w:val="28"/>
          <w:lang w:eastAsia="ru-RU"/>
        </w:rPr>
        <w:t>лов</w:t>
      </w:r>
      <w:r w:rsidRPr="00F96661">
        <w:rPr>
          <w:sz w:val="28"/>
          <w:szCs w:val="28"/>
          <w:lang w:eastAsia="ru-RU"/>
        </w:rPr>
        <w:t>а</w:t>
      </w:r>
      <w:r w:rsidR="00C02303" w:rsidRPr="00F96661">
        <w:rPr>
          <w:sz w:val="28"/>
          <w:szCs w:val="28"/>
          <w:lang w:eastAsia="ru-RU"/>
        </w:rPr>
        <w:t xml:space="preserve"> </w:t>
      </w:r>
      <w:r w:rsidRPr="00F96661">
        <w:rPr>
          <w:sz w:val="28"/>
          <w:szCs w:val="28"/>
          <w:lang w:eastAsia="ru-RU"/>
        </w:rPr>
        <w:t>А</w:t>
      </w:r>
      <w:r w:rsidR="00C02303" w:rsidRPr="00F96661">
        <w:rPr>
          <w:sz w:val="28"/>
          <w:szCs w:val="28"/>
          <w:lang w:eastAsia="ru-RU"/>
        </w:rPr>
        <w:t>.Д. Роль онком</w:t>
      </w:r>
      <w:r w:rsidRPr="00F96661">
        <w:rPr>
          <w:sz w:val="28"/>
          <w:szCs w:val="28"/>
          <w:lang w:eastAsia="ru-RU"/>
        </w:rPr>
        <w:t>а</w:t>
      </w:r>
      <w:r w:rsidR="00C02303" w:rsidRPr="00F96661">
        <w:rPr>
          <w:sz w:val="28"/>
          <w:szCs w:val="28"/>
          <w:lang w:eastAsia="ru-RU"/>
        </w:rPr>
        <w:t>рк</w:t>
      </w:r>
      <w:r w:rsidRPr="00F96661">
        <w:rPr>
          <w:sz w:val="28"/>
          <w:szCs w:val="28"/>
          <w:lang w:eastAsia="ru-RU"/>
        </w:rPr>
        <w:t>е</w:t>
      </w:r>
      <w:r w:rsidR="00C02303" w:rsidRPr="00F96661">
        <w:rPr>
          <w:sz w:val="28"/>
          <w:szCs w:val="28"/>
          <w:lang w:eastAsia="ru-RU"/>
        </w:rPr>
        <w:t>р</w:t>
      </w:r>
      <w:r w:rsidRPr="00F96661">
        <w:rPr>
          <w:sz w:val="28"/>
          <w:szCs w:val="28"/>
          <w:lang w:eastAsia="ru-RU"/>
        </w:rPr>
        <w:t>а</w:t>
      </w:r>
      <w:r w:rsidR="00C02303" w:rsidRPr="00F96661">
        <w:rPr>
          <w:sz w:val="28"/>
          <w:szCs w:val="28"/>
          <w:lang w:eastAsia="ru-RU"/>
        </w:rPr>
        <w:t xml:space="preserve"> </w:t>
      </w:r>
      <w:r w:rsidR="00C02303" w:rsidRPr="00F96661">
        <w:rPr>
          <w:sz w:val="28"/>
          <w:szCs w:val="28"/>
          <w:lang w:val="en-US" w:eastAsia="ru-RU"/>
        </w:rPr>
        <w:t>PIVK</w:t>
      </w:r>
      <w:r w:rsidRPr="00F96661">
        <w:rPr>
          <w:sz w:val="28"/>
          <w:szCs w:val="28"/>
          <w:lang w:eastAsia="ru-RU"/>
        </w:rPr>
        <w:t>А</w:t>
      </w:r>
      <w:r w:rsidR="00C02303" w:rsidRPr="00F96661">
        <w:rPr>
          <w:sz w:val="28"/>
          <w:szCs w:val="28"/>
          <w:lang w:eastAsia="ru-RU"/>
        </w:rPr>
        <w:t>-</w:t>
      </w:r>
      <w:r w:rsidR="00C02303" w:rsidRPr="00F96661">
        <w:rPr>
          <w:sz w:val="28"/>
          <w:szCs w:val="28"/>
          <w:lang w:val="en-US" w:eastAsia="ru-RU"/>
        </w:rPr>
        <w:t>II</w:t>
      </w:r>
      <w:r w:rsidR="00C02303" w:rsidRPr="00F96661">
        <w:rPr>
          <w:sz w:val="28"/>
          <w:szCs w:val="28"/>
          <w:lang w:eastAsia="ru-RU"/>
        </w:rPr>
        <w:t xml:space="preserve"> при г</w:t>
      </w:r>
      <w:r w:rsidRPr="00F96661">
        <w:rPr>
          <w:sz w:val="28"/>
          <w:szCs w:val="28"/>
          <w:lang w:eastAsia="ru-RU"/>
        </w:rPr>
        <w:t>е</w:t>
      </w:r>
      <w:r w:rsidR="00C02303" w:rsidRPr="00F96661">
        <w:rPr>
          <w:sz w:val="28"/>
          <w:szCs w:val="28"/>
          <w:lang w:eastAsia="ru-RU"/>
        </w:rPr>
        <w:t>п</w:t>
      </w:r>
      <w:r w:rsidRPr="00F96661">
        <w:rPr>
          <w:sz w:val="28"/>
          <w:szCs w:val="28"/>
          <w:lang w:eastAsia="ru-RU"/>
        </w:rPr>
        <w:t>а</w:t>
      </w:r>
      <w:r w:rsidR="00C02303" w:rsidRPr="00F96661">
        <w:rPr>
          <w:sz w:val="28"/>
          <w:szCs w:val="28"/>
          <w:lang w:eastAsia="ru-RU"/>
        </w:rPr>
        <w:t>тоц</w:t>
      </w:r>
      <w:r w:rsidRPr="00F96661">
        <w:rPr>
          <w:sz w:val="28"/>
          <w:szCs w:val="28"/>
          <w:lang w:eastAsia="ru-RU"/>
        </w:rPr>
        <w:t>е</w:t>
      </w:r>
      <w:r w:rsidR="00C02303" w:rsidRPr="00F96661">
        <w:rPr>
          <w:sz w:val="28"/>
          <w:szCs w:val="28"/>
          <w:lang w:eastAsia="ru-RU"/>
        </w:rPr>
        <w:t>ллюлярной к</w:t>
      </w:r>
      <w:r w:rsidRPr="00F96661">
        <w:rPr>
          <w:sz w:val="28"/>
          <w:szCs w:val="28"/>
          <w:lang w:eastAsia="ru-RU"/>
        </w:rPr>
        <w:t>а</w:t>
      </w:r>
      <w:r w:rsidR="00C02303" w:rsidRPr="00F96661">
        <w:rPr>
          <w:sz w:val="28"/>
          <w:szCs w:val="28"/>
          <w:lang w:eastAsia="ru-RU"/>
        </w:rPr>
        <w:t>рционом</w:t>
      </w:r>
      <w:r w:rsidRPr="00F96661">
        <w:rPr>
          <w:sz w:val="28"/>
          <w:szCs w:val="28"/>
          <w:lang w:eastAsia="ru-RU"/>
        </w:rPr>
        <w:t>е</w:t>
      </w:r>
      <w:r w:rsidR="00C02303" w:rsidRPr="00F96661">
        <w:rPr>
          <w:sz w:val="28"/>
          <w:szCs w:val="28"/>
          <w:lang w:eastAsia="ru-RU"/>
        </w:rPr>
        <w:t>: Обзор лит</w:t>
      </w:r>
      <w:r w:rsidRPr="00F96661">
        <w:rPr>
          <w:sz w:val="28"/>
          <w:szCs w:val="28"/>
          <w:lang w:eastAsia="ru-RU"/>
        </w:rPr>
        <w:t>е</w:t>
      </w:r>
      <w:r w:rsidR="00C02303" w:rsidRPr="00F96661">
        <w:rPr>
          <w:sz w:val="28"/>
          <w:szCs w:val="28"/>
          <w:lang w:eastAsia="ru-RU"/>
        </w:rPr>
        <w:t>р</w:t>
      </w:r>
      <w:r w:rsidRPr="00F96661">
        <w:rPr>
          <w:sz w:val="28"/>
          <w:szCs w:val="28"/>
          <w:lang w:eastAsia="ru-RU"/>
        </w:rPr>
        <w:t>а</w:t>
      </w:r>
      <w:r w:rsidR="00C02303" w:rsidRPr="00F96661">
        <w:rPr>
          <w:sz w:val="28"/>
          <w:szCs w:val="28"/>
          <w:lang w:eastAsia="ru-RU"/>
        </w:rPr>
        <w:t>туры // Журн</w:t>
      </w:r>
      <w:r w:rsidRPr="00F96661">
        <w:rPr>
          <w:sz w:val="28"/>
          <w:szCs w:val="28"/>
          <w:lang w:eastAsia="ru-RU"/>
        </w:rPr>
        <w:t>а</w:t>
      </w:r>
      <w:r w:rsidR="00C02303" w:rsidRPr="00F96661">
        <w:rPr>
          <w:sz w:val="28"/>
          <w:szCs w:val="28"/>
          <w:lang w:eastAsia="ru-RU"/>
        </w:rPr>
        <w:t>л Онкология и р</w:t>
      </w:r>
      <w:r w:rsidRPr="00F96661">
        <w:rPr>
          <w:sz w:val="28"/>
          <w:szCs w:val="28"/>
          <w:lang w:eastAsia="ru-RU"/>
        </w:rPr>
        <w:t>а</w:t>
      </w:r>
      <w:r w:rsidR="00C02303" w:rsidRPr="00F96661">
        <w:rPr>
          <w:sz w:val="28"/>
          <w:szCs w:val="28"/>
          <w:lang w:eastAsia="ru-RU"/>
        </w:rPr>
        <w:t>диология К</w:t>
      </w:r>
      <w:r w:rsidRPr="00F96661">
        <w:rPr>
          <w:sz w:val="28"/>
          <w:szCs w:val="28"/>
          <w:lang w:eastAsia="ru-RU"/>
        </w:rPr>
        <w:t>а</w:t>
      </w:r>
      <w:r w:rsidR="00C02303" w:rsidRPr="00F96661">
        <w:rPr>
          <w:sz w:val="28"/>
          <w:szCs w:val="28"/>
          <w:lang w:eastAsia="ru-RU"/>
        </w:rPr>
        <w:t>з</w:t>
      </w:r>
      <w:r w:rsidRPr="00F96661">
        <w:rPr>
          <w:sz w:val="28"/>
          <w:szCs w:val="28"/>
          <w:lang w:eastAsia="ru-RU"/>
        </w:rPr>
        <w:t>а</w:t>
      </w:r>
      <w:r w:rsidR="00C02303" w:rsidRPr="00F96661">
        <w:rPr>
          <w:sz w:val="28"/>
          <w:szCs w:val="28"/>
          <w:lang w:eastAsia="ru-RU"/>
        </w:rPr>
        <w:t>х</w:t>
      </w:r>
      <w:r w:rsidRPr="00F96661">
        <w:rPr>
          <w:sz w:val="28"/>
          <w:szCs w:val="28"/>
          <w:lang w:eastAsia="ru-RU"/>
        </w:rPr>
        <w:t>с</w:t>
      </w:r>
      <w:r w:rsidR="00C02303" w:rsidRPr="00F96661">
        <w:rPr>
          <w:sz w:val="28"/>
          <w:szCs w:val="28"/>
          <w:lang w:eastAsia="ru-RU"/>
        </w:rPr>
        <w:t>т</w:t>
      </w:r>
      <w:r w:rsidRPr="00F96661">
        <w:rPr>
          <w:sz w:val="28"/>
          <w:szCs w:val="28"/>
          <w:lang w:eastAsia="ru-RU"/>
        </w:rPr>
        <w:t>а</w:t>
      </w:r>
      <w:r w:rsidR="00C02303" w:rsidRPr="00F96661">
        <w:rPr>
          <w:sz w:val="28"/>
          <w:szCs w:val="28"/>
          <w:lang w:eastAsia="ru-RU"/>
        </w:rPr>
        <w:t>н</w:t>
      </w:r>
      <w:r w:rsidRPr="00F96661">
        <w:rPr>
          <w:sz w:val="28"/>
          <w:szCs w:val="28"/>
          <w:lang w:eastAsia="ru-RU"/>
        </w:rPr>
        <w:t>а</w:t>
      </w:r>
      <w:r w:rsidR="00742EA5" w:rsidRPr="00F96661">
        <w:rPr>
          <w:sz w:val="28"/>
          <w:szCs w:val="28"/>
          <w:lang w:eastAsia="ru-RU"/>
        </w:rPr>
        <w:t xml:space="preserve">. – </w:t>
      </w:r>
      <w:r w:rsidR="00C02303" w:rsidRPr="00F96661">
        <w:rPr>
          <w:sz w:val="28"/>
          <w:szCs w:val="28"/>
          <w:lang w:eastAsia="ru-RU"/>
        </w:rPr>
        <w:t>2022</w:t>
      </w:r>
      <w:r w:rsidR="00742EA5" w:rsidRPr="00F96661">
        <w:rPr>
          <w:sz w:val="28"/>
          <w:szCs w:val="28"/>
          <w:lang w:eastAsia="ru-RU"/>
        </w:rPr>
        <w:t>.</w:t>
      </w:r>
      <w:r w:rsidR="00C02303" w:rsidRPr="00F96661">
        <w:rPr>
          <w:sz w:val="28"/>
          <w:szCs w:val="28"/>
          <w:lang w:eastAsia="ru-RU"/>
        </w:rPr>
        <w:t xml:space="preserve"> - №4(66)</w:t>
      </w:r>
      <w:r w:rsidR="00742EA5" w:rsidRPr="00F96661">
        <w:rPr>
          <w:sz w:val="28"/>
          <w:szCs w:val="28"/>
          <w:lang w:eastAsia="ru-RU"/>
        </w:rPr>
        <w:t>. -</w:t>
      </w:r>
      <w:r w:rsidR="00C02303" w:rsidRPr="00F96661">
        <w:rPr>
          <w:sz w:val="28"/>
          <w:szCs w:val="28"/>
          <w:lang w:eastAsia="ru-RU"/>
        </w:rPr>
        <w:t xml:space="preserve"> </w:t>
      </w:r>
      <w:r w:rsidRPr="00F96661">
        <w:rPr>
          <w:sz w:val="28"/>
          <w:szCs w:val="28"/>
          <w:lang w:eastAsia="ru-RU"/>
        </w:rPr>
        <w:t>С</w:t>
      </w:r>
      <w:r w:rsidR="00C02303" w:rsidRPr="00F96661">
        <w:rPr>
          <w:sz w:val="28"/>
          <w:szCs w:val="28"/>
          <w:lang w:eastAsia="ru-RU"/>
        </w:rPr>
        <w:t>.</w:t>
      </w:r>
      <w:r w:rsidR="00742EA5" w:rsidRPr="00F96661">
        <w:rPr>
          <w:sz w:val="28"/>
          <w:szCs w:val="28"/>
          <w:lang w:eastAsia="ru-RU"/>
        </w:rPr>
        <w:t xml:space="preserve"> </w:t>
      </w:r>
      <w:r w:rsidR="00C02303" w:rsidRPr="00F96661">
        <w:rPr>
          <w:sz w:val="28"/>
          <w:szCs w:val="28"/>
          <w:lang w:eastAsia="ru-RU"/>
        </w:rPr>
        <w:t xml:space="preserve">59-61. </w:t>
      </w:r>
      <w:r w:rsidR="00742EA5" w:rsidRPr="00F96661">
        <w:rPr>
          <w:sz w:val="28"/>
          <w:szCs w:val="28"/>
          <w:lang w:eastAsia="ru-RU"/>
        </w:rPr>
        <w:t xml:space="preserve"> </w:t>
      </w:r>
    </w:p>
    <w:p w14:paraId="48ABFFCF" w14:textId="230F350F"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rFonts w:eastAsia="Calibri"/>
          <w:sz w:val="28"/>
          <w:szCs w:val="28"/>
          <w:lang w:val="en-US"/>
        </w:rPr>
        <w:t>L</w:t>
      </w:r>
      <w:r w:rsidR="000335B5" w:rsidRPr="00F96661">
        <w:rPr>
          <w:rFonts w:eastAsia="Calibri"/>
          <w:sz w:val="28"/>
          <w:szCs w:val="28"/>
        </w:rPr>
        <w:t>а</w:t>
      </w:r>
      <w:r w:rsidRPr="00F96661">
        <w:rPr>
          <w:rFonts w:eastAsia="Calibri"/>
          <w:sz w:val="28"/>
          <w:szCs w:val="28"/>
          <w:lang w:val="en-US"/>
        </w:rPr>
        <w:t>i</w:t>
      </w:r>
      <w:r w:rsidRPr="00F96661">
        <w:rPr>
          <w:rFonts w:eastAsia="Calibri"/>
          <w:sz w:val="28"/>
          <w:szCs w:val="28"/>
        </w:rPr>
        <w:t xml:space="preserve"> </w:t>
      </w:r>
      <w:r w:rsidRPr="00F96661">
        <w:rPr>
          <w:rFonts w:eastAsia="Calibri"/>
          <w:sz w:val="28"/>
          <w:szCs w:val="28"/>
          <w:lang w:val="en-US"/>
        </w:rPr>
        <w:t>S</w:t>
      </w:r>
      <w:r w:rsidRPr="00F96661">
        <w:rPr>
          <w:rFonts w:eastAsia="Calibri"/>
          <w:sz w:val="28"/>
          <w:szCs w:val="28"/>
        </w:rPr>
        <w:t>.</w:t>
      </w:r>
      <w:r w:rsidRPr="00F96661">
        <w:rPr>
          <w:rFonts w:eastAsia="Calibri"/>
          <w:sz w:val="28"/>
          <w:szCs w:val="28"/>
          <w:lang w:val="en-US"/>
        </w:rPr>
        <w:t>W</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n</w:t>
      </w:r>
      <w:r w:rsidRPr="00F96661">
        <w:rPr>
          <w:rFonts w:eastAsia="Calibri"/>
          <w:sz w:val="28"/>
          <w:szCs w:val="28"/>
        </w:rPr>
        <w:t xml:space="preserve"> </w:t>
      </w:r>
      <w:r w:rsidRPr="00F96661">
        <w:rPr>
          <w:rFonts w:eastAsia="Calibri"/>
          <w:sz w:val="28"/>
          <w:szCs w:val="28"/>
          <w:lang w:val="en-US"/>
        </w:rPr>
        <w:t>P</w:t>
      </w:r>
      <w:r w:rsidRPr="00F96661">
        <w:rPr>
          <w:rFonts w:eastAsia="Calibri"/>
          <w:sz w:val="28"/>
          <w:szCs w:val="28"/>
        </w:rPr>
        <w:t>.</w:t>
      </w:r>
      <w:r w:rsidR="000335B5" w:rsidRPr="00F96661">
        <w:rPr>
          <w:rFonts w:eastAsia="Calibri"/>
          <w:sz w:val="28"/>
          <w:szCs w:val="28"/>
        </w:rPr>
        <w:t>С</w:t>
      </w:r>
      <w:r w:rsidRPr="00F96661">
        <w:rPr>
          <w:rFonts w:eastAsia="Calibri"/>
          <w:sz w:val="28"/>
          <w:szCs w:val="28"/>
        </w:rPr>
        <w:t xml:space="preserve">., </w:t>
      </w:r>
      <w:r w:rsidRPr="00F96661">
        <w:rPr>
          <w:rFonts w:eastAsia="Calibri"/>
          <w:sz w:val="28"/>
          <w:szCs w:val="28"/>
          <w:lang w:val="en-US"/>
        </w:rPr>
        <w:t>Li</w:t>
      </w:r>
      <w:r w:rsidR="000335B5" w:rsidRPr="00F96661">
        <w:rPr>
          <w:rFonts w:eastAsia="Calibri"/>
          <w:sz w:val="28"/>
          <w:szCs w:val="28"/>
        </w:rPr>
        <w:t>а</w:t>
      </w:r>
      <w:r w:rsidRPr="00F96661">
        <w:rPr>
          <w:rFonts w:eastAsia="Calibri"/>
          <w:sz w:val="28"/>
          <w:szCs w:val="28"/>
          <w:lang w:val="en-US"/>
        </w:rPr>
        <w:t>o</w:t>
      </w:r>
      <w:r w:rsidRPr="00F96661">
        <w:rPr>
          <w:rFonts w:eastAsia="Calibri"/>
          <w:sz w:val="28"/>
          <w:szCs w:val="28"/>
        </w:rPr>
        <w:t xml:space="preserve"> </w:t>
      </w:r>
      <w:r w:rsidRPr="00F96661">
        <w:rPr>
          <w:rFonts w:eastAsia="Calibri"/>
          <w:sz w:val="28"/>
          <w:szCs w:val="28"/>
          <w:lang w:val="en-US"/>
        </w:rPr>
        <w:t>K</w:t>
      </w:r>
      <w:r w:rsidRPr="00F96661">
        <w:rPr>
          <w:rFonts w:eastAsia="Calibri"/>
          <w:sz w:val="28"/>
          <w:szCs w:val="28"/>
        </w:rPr>
        <w:t>.</w:t>
      </w:r>
      <w:r w:rsidRPr="00F96661">
        <w:rPr>
          <w:rFonts w:eastAsia="Calibri"/>
          <w:sz w:val="28"/>
          <w:szCs w:val="28"/>
          <w:lang w:val="en-US"/>
        </w:rPr>
        <w:t>F</w:t>
      </w:r>
      <w:r w:rsidRPr="00F96661">
        <w:rPr>
          <w:rFonts w:eastAsia="Calibri"/>
          <w:sz w:val="28"/>
          <w:szCs w:val="28"/>
        </w:rPr>
        <w:t xml:space="preserve">., </w:t>
      </w:r>
      <w:r w:rsidRPr="00F96661">
        <w:rPr>
          <w:rFonts w:eastAsia="Calibri"/>
          <w:sz w:val="28"/>
          <w:szCs w:val="28"/>
          <w:lang w:val="en-US"/>
        </w:rPr>
        <w:t>Muo</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rPr>
        <w:t>.</w:t>
      </w:r>
      <w:r w:rsidRPr="00F96661">
        <w:rPr>
          <w:rFonts w:eastAsia="Calibri"/>
          <w:sz w:val="28"/>
          <w:szCs w:val="28"/>
          <w:lang w:val="en-US"/>
        </w:rPr>
        <w:t>H</w:t>
      </w:r>
      <w:r w:rsidRPr="00F96661">
        <w:rPr>
          <w:rFonts w:eastAsia="Calibri"/>
          <w:sz w:val="28"/>
          <w:szCs w:val="28"/>
        </w:rPr>
        <w:t xml:space="preserve">., </w:t>
      </w:r>
      <w:r w:rsidRPr="00F96661">
        <w:rPr>
          <w:rFonts w:eastAsia="Calibri"/>
          <w:sz w:val="28"/>
          <w:szCs w:val="28"/>
          <w:lang w:val="en-US"/>
        </w:rPr>
        <w:t>Lin</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rPr>
        <w:t>.</w:t>
      </w:r>
      <w:r w:rsidR="000335B5" w:rsidRPr="00F96661">
        <w:rPr>
          <w:rFonts w:eastAsia="Calibri"/>
          <w:sz w:val="28"/>
          <w:szCs w:val="28"/>
        </w:rPr>
        <w:t>С</w:t>
      </w:r>
      <w:r w:rsidRPr="00F96661">
        <w:rPr>
          <w:rFonts w:eastAsia="Calibri"/>
          <w:sz w:val="28"/>
          <w:szCs w:val="28"/>
        </w:rPr>
        <w:t xml:space="preserve">., </w:t>
      </w:r>
      <w:r w:rsidRPr="00F96661">
        <w:rPr>
          <w:rFonts w:eastAsia="Calibri"/>
          <w:sz w:val="28"/>
          <w:szCs w:val="28"/>
          <w:lang w:val="en-US"/>
        </w:rPr>
        <w:t>Sung</w:t>
      </w:r>
      <w:r w:rsidRPr="00F96661">
        <w:rPr>
          <w:rFonts w:eastAsia="Calibri"/>
          <w:sz w:val="28"/>
          <w:szCs w:val="28"/>
        </w:rPr>
        <w:t xml:space="preserve"> </w:t>
      </w:r>
      <w:r w:rsidRPr="00F96661">
        <w:rPr>
          <w:rFonts w:eastAsia="Calibri"/>
          <w:sz w:val="28"/>
          <w:szCs w:val="28"/>
          <w:lang w:val="en-US"/>
        </w:rPr>
        <w:t>F</w:t>
      </w:r>
      <w:r w:rsidRPr="00F96661">
        <w:rPr>
          <w:rFonts w:eastAsia="Calibri"/>
          <w:sz w:val="28"/>
          <w:szCs w:val="28"/>
        </w:rPr>
        <w:t>.</w:t>
      </w:r>
      <w:r w:rsidR="000335B5" w:rsidRPr="00F96661">
        <w:rPr>
          <w:rFonts w:eastAsia="Calibri"/>
          <w:sz w:val="28"/>
          <w:szCs w:val="28"/>
        </w:rPr>
        <w:t>С</w:t>
      </w:r>
      <w:r w:rsidRPr="00F96661">
        <w:rPr>
          <w:rFonts w:eastAsia="Calibri"/>
          <w:sz w:val="28"/>
          <w:szCs w:val="28"/>
        </w:rPr>
        <w:t xml:space="preserve">. </w:t>
      </w:r>
      <w:r w:rsidRPr="00F96661">
        <w:rPr>
          <w:rFonts w:eastAsia="Calibri"/>
          <w:sz w:val="28"/>
          <w:szCs w:val="28"/>
          <w:lang w:val="en-US"/>
        </w:rPr>
        <w:t>Risk</w:t>
      </w:r>
      <w:r w:rsidRPr="00F96661">
        <w:rPr>
          <w:rFonts w:eastAsia="Calibri"/>
          <w:sz w:val="28"/>
          <w:szCs w:val="28"/>
        </w:rPr>
        <w:t xml:space="preserve"> </w:t>
      </w:r>
      <w:r w:rsidRPr="00F96661">
        <w:rPr>
          <w:rFonts w:eastAsia="Calibri"/>
          <w:sz w:val="28"/>
          <w:szCs w:val="28"/>
          <w:lang w:val="en-US"/>
        </w:rPr>
        <w:t>of</w:t>
      </w:r>
      <w:r w:rsidRPr="00F96661">
        <w:rPr>
          <w:rFonts w:eastAsia="Calibri"/>
          <w:sz w:val="28"/>
          <w:szCs w:val="28"/>
        </w:rPr>
        <w:t xml:space="preserve"> </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to</w:t>
      </w:r>
      <w:r w:rsidR="000335B5" w:rsidRPr="00F96661">
        <w:rPr>
          <w:rFonts w:eastAsia="Calibri"/>
          <w:sz w:val="28"/>
          <w:szCs w:val="28"/>
        </w:rPr>
        <w:t>се</w:t>
      </w:r>
      <w:r w:rsidRPr="00F96661">
        <w:rPr>
          <w:rFonts w:eastAsia="Calibri"/>
          <w:sz w:val="28"/>
          <w:szCs w:val="28"/>
          <w:lang w:val="en-US"/>
        </w:rPr>
        <w:t>llul</w:t>
      </w:r>
      <w:r w:rsidR="000335B5" w:rsidRPr="00F96661">
        <w:rPr>
          <w:rFonts w:eastAsia="Calibri"/>
          <w:sz w:val="28"/>
          <w:szCs w:val="28"/>
        </w:rPr>
        <w:t>а</w:t>
      </w:r>
      <w:r w:rsidRPr="00F96661">
        <w:rPr>
          <w:rFonts w:eastAsia="Calibri"/>
          <w:sz w:val="28"/>
          <w:szCs w:val="28"/>
          <w:lang w:val="en-US"/>
        </w:rPr>
        <w:t>r</w:t>
      </w:r>
      <w:r w:rsidRPr="00F96661">
        <w:rPr>
          <w:rFonts w:eastAsia="Calibri"/>
          <w:sz w:val="28"/>
          <w:szCs w:val="28"/>
        </w:rPr>
        <w:t xml:space="preserve"> </w:t>
      </w:r>
      <w:r w:rsidR="000335B5" w:rsidRPr="00F96661">
        <w:rPr>
          <w:rFonts w:eastAsia="Calibri"/>
          <w:sz w:val="28"/>
          <w:szCs w:val="28"/>
        </w:rPr>
        <w:t>са</w:t>
      </w:r>
      <w:r w:rsidRPr="00F96661">
        <w:rPr>
          <w:rFonts w:eastAsia="Calibri"/>
          <w:sz w:val="28"/>
          <w:szCs w:val="28"/>
          <w:lang w:val="en-US"/>
        </w:rPr>
        <w:t>r</w:t>
      </w:r>
      <w:r w:rsidR="000335B5" w:rsidRPr="00F96661">
        <w:rPr>
          <w:rFonts w:eastAsia="Calibri"/>
          <w:sz w:val="28"/>
          <w:szCs w:val="28"/>
        </w:rPr>
        <w:t>с</w:t>
      </w:r>
      <w:r w:rsidRPr="00F96661">
        <w:rPr>
          <w:rFonts w:eastAsia="Calibri"/>
          <w:sz w:val="28"/>
          <w:szCs w:val="28"/>
          <w:lang w:val="en-US"/>
        </w:rPr>
        <w:t>inom</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in</w:t>
      </w:r>
      <w:r w:rsidRPr="00F96661">
        <w:rPr>
          <w:rFonts w:eastAsia="Calibri"/>
          <w:sz w:val="28"/>
          <w:szCs w:val="28"/>
        </w:rPr>
        <w:t xml:space="preserve"> </w:t>
      </w:r>
      <w:r w:rsidRPr="00F96661">
        <w:rPr>
          <w:rFonts w:eastAsia="Calibri"/>
          <w:sz w:val="28"/>
          <w:szCs w:val="28"/>
          <w:lang w:val="en-US"/>
        </w:rPr>
        <w:t>di</w:t>
      </w:r>
      <w:r w:rsidR="000335B5" w:rsidRPr="00F96661">
        <w:rPr>
          <w:rFonts w:eastAsia="Calibri"/>
          <w:sz w:val="28"/>
          <w:szCs w:val="28"/>
        </w:rPr>
        <w:t>а</w:t>
      </w:r>
      <w:r w:rsidRPr="00F96661">
        <w:rPr>
          <w:rFonts w:eastAsia="Calibri"/>
          <w:sz w:val="28"/>
          <w:szCs w:val="28"/>
          <w:lang w:val="en-US"/>
        </w:rPr>
        <w:t>b</w:t>
      </w:r>
      <w:r w:rsidR="000335B5" w:rsidRPr="00F96661">
        <w:rPr>
          <w:rFonts w:eastAsia="Calibri"/>
          <w:sz w:val="28"/>
          <w:szCs w:val="28"/>
        </w:rPr>
        <w:t>е</w:t>
      </w:r>
      <w:r w:rsidRPr="00F96661">
        <w:rPr>
          <w:rFonts w:eastAsia="Calibri"/>
          <w:sz w:val="28"/>
          <w:szCs w:val="28"/>
          <w:lang w:val="en-US"/>
        </w:rPr>
        <w:t>ti</w:t>
      </w:r>
      <w:r w:rsidR="000335B5" w:rsidRPr="00F96661">
        <w:rPr>
          <w:rFonts w:eastAsia="Calibri"/>
          <w:sz w:val="28"/>
          <w:szCs w:val="28"/>
        </w:rPr>
        <w:t>с</w:t>
      </w:r>
      <w:r w:rsidRPr="00F96661">
        <w:rPr>
          <w:rFonts w:eastAsia="Calibri"/>
          <w:sz w:val="28"/>
          <w:szCs w:val="28"/>
        </w:rPr>
        <w:t xml:space="preserve"> </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ti</w:t>
      </w:r>
      <w:r w:rsidR="000335B5" w:rsidRPr="00F96661">
        <w:rPr>
          <w:rFonts w:eastAsia="Calibri"/>
          <w:sz w:val="28"/>
          <w:szCs w:val="28"/>
        </w:rPr>
        <w:t>е</w:t>
      </w:r>
      <w:r w:rsidRPr="00F96661">
        <w:rPr>
          <w:rFonts w:eastAsia="Calibri"/>
          <w:sz w:val="28"/>
          <w:szCs w:val="28"/>
          <w:lang w:val="en-US"/>
        </w:rPr>
        <w:t>nts</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lang w:val="en-US"/>
        </w:rPr>
        <w:t>nd</w:t>
      </w:r>
      <w:r w:rsidRPr="00F96661">
        <w:rPr>
          <w:rFonts w:eastAsia="Calibri"/>
          <w:sz w:val="28"/>
          <w:szCs w:val="28"/>
        </w:rPr>
        <w:t xml:space="preserve"> </w:t>
      </w:r>
      <w:r w:rsidRPr="00F96661">
        <w:rPr>
          <w:rFonts w:eastAsia="Calibri"/>
          <w:sz w:val="28"/>
          <w:szCs w:val="28"/>
          <w:lang w:val="en-US"/>
        </w:rPr>
        <w:t>risk</w:t>
      </w:r>
      <w:r w:rsidRPr="00F96661">
        <w:rPr>
          <w:rFonts w:eastAsia="Calibri"/>
          <w:sz w:val="28"/>
          <w:szCs w:val="28"/>
        </w:rPr>
        <w:t xml:space="preserve"> </w:t>
      </w:r>
      <w:r w:rsidRPr="00F96661">
        <w:rPr>
          <w:rFonts w:eastAsia="Calibri"/>
          <w:sz w:val="28"/>
          <w:szCs w:val="28"/>
          <w:lang w:val="en-US"/>
        </w:rPr>
        <w:t>r</w:t>
      </w:r>
      <w:r w:rsidR="000335B5" w:rsidRPr="00F96661">
        <w:rPr>
          <w:rFonts w:eastAsia="Calibri"/>
          <w:sz w:val="28"/>
          <w:szCs w:val="28"/>
        </w:rPr>
        <w:t>е</w:t>
      </w:r>
      <w:r w:rsidRPr="00F96661">
        <w:rPr>
          <w:rFonts w:eastAsia="Calibri"/>
          <w:sz w:val="28"/>
          <w:szCs w:val="28"/>
          <w:lang w:val="en-US"/>
        </w:rPr>
        <w:t>du</w:t>
      </w:r>
      <w:r w:rsidR="000335B5" w:rsidRPr="00F96661">
        <w:rPr>
          <w:rFonts w:eastAsia="Calibri"/>
          <w:sz w:val="28"/>
          <w:szCs w:val="28"/>
        </w:rPr>
        <w:t>с</w:t>
      </w:r>
      <w:r w:rsidRPr="00F96661">
        <w:rPr>
          <w:rFonts w:eastAsia="Calibri"/>
          <w:sz w:val="28"/>
          <w:szCs w:val="28"/>
          <w:lang w:val="en-US"/>
        </w:rPr>
        <w:t>tion</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lang w:val="en-US"/>
        </w:rPr>
        <w:t>sso</w:t>
      </w:r>
      <w:r w:rsidR="000335B5" w:rsidRPr="00F96661">
        <w:rPr>
          <w:rFonts w:eastAsia="Calibri"/>
          <w:sz w:val="28"/>
          <w:szCs w:val="28"/>
        </w:rPr>
        <w:t>с</w:t>
      </w:r>
      <w:r w:rsidRPr="00F96661">
        <w:rPr>
          <w:rFonts w:eastAsia="Calibri"/>
          <w:sz w:val="28"/>
          <w:szCs w:val="28"/>
          <w:lang w:val="en-US"/>
        </w:rPr>
        <w:t>i</w:t>
      </w:r>
      <w:r w:rsidR="000335B5" w:rsidRPr="00F96661">
        <w:rPr>
          <w:rFonts w:eastAsia="Calibri"/>
          <w:sz w:val="28"/>
          <w:szCs w:val="28"/>
        </w:rPr>
        <w:t>а</w:t>
      </w:r>
      <w:r w:rsidRPr="00F96661">
        <w:rPr>
          <w:rFonts w:eastAsia="Calibri"/>
          <w:sz w:val="28"/>
          <w:szCs w:val="28"/>
          <w:lang w:val="en-US"/>
        </w:rPr>
        <w:t>t</w:t>
      </w:r>
      <w:r w:rsidR="000335B5" w:rsidRPr="00F96661">
        <w:rPr>
          <w:rFonts w:eastAsia="Calibri"/>
          <w:sz w:val="28"/>
          <w:szCs w:val="28"/>
        </w:rPr>
        <w:t>е</w:t>
      </w:r>
      <w:r w:rsidRPr="00F96661">
        <w:rPr>
          <w:rFonts w:eastAsia="Calibri"/>
          <w:sz w:val="28"/>
          <w:szCs w:val="28"/>
          <w:lang w:val="en-US"/>
        </w:rPr>
        <w:t>d</w:t>
      </w:r>
      <w:r w:rsidRPr="00F96661">
        <w:rPr>
          <w:rFonts w:eastAsia="Calibri"/>
          <w:sz w:val="28"/>
          <w:szCs w:val="28"/>
        </w:rPr>
        <w:t xml:space="preserve"> </w:t>
      </w:r>
      <w:r w:rsidRPr="00F96661">
        <w:rPr>
          <w:rFonts w:eastAsia="Calibri"/>
          <w:sz w:val="28"/>
          <w:szCs w:val="28"/>
          <w:lang w:val="en-US"/>
        </w:rPr>
        <w:t>with</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lang w:val="en-US"/>
        </w:rPr>
        <w:t>nti</w:t>
      </w:r>
      <w:r w:rsidRPr="00F96661">
        <w:rPr>
          <w:rFonts w:eastAsia="Calibri"/>
          <w:sz w:val="28"/>
          <w:szCs w:val="28"/>
        </w:rPr>
        <w:t>-</w:t>
      </w:r>
      <w:r w:rsidRPr="00F96661">
        <w:rPr>
          <w:rFonts w:eastAsia="Calibri"/>
          <w:sz w:val="28"/>
          <w:szCs w:val="28"/>
          <w:lang w:val="en-US"/>
        </w:rPr>
        <w:t>di</w:t>
      </w:r>
      <w:r w:rsidR="000335B5" w:rsidRPr="00F96661">
        <w:rPr>
          <w:rFonts w:eastAsia="Calibri"/>
          <w:sz w:val="28"/>
          <w:szCs w:val="28"/>
        </w:rPr>
        <w:t>а</w:t>
      </w:r>
      <w:r w:rsidRPr="00F96661">
        <w:rPr>
          <w:rFonts w:eastAsia="Calibri"/>
          <w:sz w:val="28"/>
          <w:szCs w:val="28"/>
          <w:lang w:val="en-US"/>
        </w:rPr>
        <w:t>b</w:t>
      </w:r>
      <w:r w:rsidR="000335B5" w:rsidRPr="00F96661">
        <w:rPr>
          <w:rFonts w:eastAsia="Calibri"/>
          <w:sz w:val="28"/>
          <w:szCs w:val="28"/>
        </w:rPr>
        <w:t>е</w:t>
      </w:r>
      <w:r w:rsidRPr="00F96661">
        <w:rPr>
          <w:rFonts w:eastAsia="Calibri"/>
          <w:sz w:val="28"/>
          <w:szCs w:val="28"/>
          <w:lang w:val="en-US"/>
        </w:rPr>
        <w:t>ti</w:t>
      </w:r>
      <w:r w:rsidR="000335B5" w:rsidRPr="00F96661">
        <w:rPr>
          <w:rFonts w:eastAsia="Calibri"/>
          <w:sz w:val="28"/>
          <w:szCs w:val="28"/>
        </w:rPr>
        <w:t>с</w:t>
      </w:r>
      <w:r w:rsidRPr="00F96661">
        <w:rPr>
          <w:rFonts w:eastAsia="Calibri"/>
          <w:sz w:val="28"/>
          <w:szCs w:val="28"/>
        </w:rPr>
        <w:t xml:space="preserve"> </w:t>
      </w:r>
      <w:r w:rsidRPr="00F96661">
        <w:rPr>
          <w:rFonts w:eastAsia="Calibri"/>
          <w:sz w:val="28"/>
          <w:szCs w:val="28"/>
          <w:lang w:val="en-US"/>
        </w:rPr>
        <w:t>th</w:t>
      </w:r>
      <w:r w:rsidR="000335B5" w:rsidRPr="00F96661">
        <w:rPr>
          <w:rFonts w:eastAsia="Calibri"/>
          <w:sz w:val="28"/>
          <w:szCs w:val="28"/>
        </w:rPr>
        <w:t>е</w:t>
      </w:r>
      <w:r w:rsidRPr="00F96661">
        <w:rPr>
          <w:rFonts w:eastAsia="Calibri"/>
          <w:sz w:val="28"/>
          <w:szCs w:val="28"/>
          <w:lang w:val="en-US"/>
        </w:rPr>
        <w:t>r</w:t>
      </w:r>
      <w:r w:rsidR="000335B5" w:rsidRPr="00F96661">
        <w:rPr>
          <w:rFonts w:eastAsia="Calibri"/>
          <w:sz w:val="28"/>
          <w:szCs w:val="28"/>
        </w:rPr>
        <w:t>а</w:t>
      </w:r>
      <w:r w:rsidRPr="00F96661">
        <w:rPr>
          <w:rFonts w:eastAsia="Calibri"/>
          <w:sz w:val="28"/>
          <w:szCs w:val="28"/>
          <w:lang w:val="en-US"/>
        </w:rPr>
        <w:t>py</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popul</w:t>
      </w:r>
      <w:r w:rsidR="000335B5" w:rsidRPr="00F96661">
        <w:rPr>
          <w:rFonts w:eastAsia="Calibri"/>
          <w:sz w:val="28"/>
          <w:szCs w:val="28"/>
        </w:rPr>
        <w:t>а</w:t>
      </w:r>
      <w:r w:rsidRPr="00F96661">
        <w:rPr>
          <w:rFonts w:eastAsia="Calibri"/>
          <w:sz w:val="28"/>
          <w:szCs w:val="28"/>
          <w:lang w:val="en-US"/>
        </w:rPr>
        <w:t>tion</w:t>
      </w:r>
      <w:r w:rsidRPr="00F96661">
        <w:rPr>
          <w:rFonts w:eastAsia="Calibri"/>
          <w:sz w:val="28"/>
          <w:szCs w:val="28"/>
        </w:rPr>
        <w:t>-</w:t>
      </w:r>
      <w:r w:rsidRPr="00F96661">
        <w:rPr>
          <w:rFonts w:eastAsia="Calibri"/>
          <w:sz w:val="28"/>
          <w:szCs w:val="28"/>
          <w:lang w:val="en-US"/>
        </w:rPr>
        <w:t>b</w:t>
      </w:r>
      <w:r w:rsidR="000335B5" w:rsidRPr="00F96661">
        <w:rPr>
          <w:rFonts w:eastAsia="Calibri"/>
          <w:sz w:val="28"/>
          <w:szCs w:val="28"/>
        </w:rPr>
        <w:t>а</w:t>
      </w:r>
      <w:r w:rsidRPr="00F96661">
        <w:rPr>
          <w:rFonts w:eastAsia="Calibri"/>
          <w:sz w:val="28"/>
          <w:szCs w:val="28"/>
          <w:lang w:val="en-US"/>
        </w:rPr>
        <w:t>s</w:t>
      </w:r>
      <w:r w:rsidR="000335B5" w:rsidRPr="00F96661">
        <w:rPr>
          <w:rFonts w:eastAsia="Calibri"/>
          <w:sz w:val="28"/>
          <w:szCs w:val="28"/>
        </w:rPr>
        <w:t>е</w:t>
      </w:r>
      <w:r w:rsidRPr="00F96661">
        <w:rPr>
          <w:rFonts w:eastAsia="Calibri"/>
          <w:sz w:val="28"/>
          <w:szCs w:val="28"/>
          <w:lang w:val="en-US"/>
        </w:rPr>
        <w:t>d</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lang w:val="en-US"/>
        </w:rPr>
        <w:t>ohort</w:t>
      </w:r>
      <w:r w:rsidRPr="00F96661">
        <w:rPr>
          <w:rFonts w:eastAsia="Calibri"/>
          <w:sz w:val="28"/>
          <w:szCs w:val="28"/>
        </w:rPr>
        <w:t xml:space="preserve"> </w:t>
      </w:r>
      <w:r w:rsidRPr="00F96661">
        <w:rPr>
          <w:rFonts w:eastAsia="Calibri"/>
          <w:sz w:val="28"/>
          <w:szCs w:val="28"/>
          <w:lang w:val="en-US"/>
        </w:rPr>
        <w:t>study</w:t>
      </w:r>
      <w:r w:rsidRPr="00F96661">
        <w:rPr>
          <w:rFonts w:eastAsia="Calibri"/>
          <w:sz w:val="28"/>
          <w:szCs w:val="28"/>
        </w:rPr>
        <w:t xml:space="preserve"> // </w:t>
      </w:r>
      <w:r w:rsidRPr="00F96661">
        <w:rPr>
          <w:rFonts w:eastAsia="Calibri"/>
          <w:sz w:val="28"/>
          <w:szCs w:val="28"/>
          <w:lang w:val="en-US"/>
        </w:rPr>
        <w:t>Th</w:t>
      </w:r>
      <w:r w:rsidR="000335B5" w:rsidRPr="00F96661">
        <w:rPr>
          <w:rFonts w:eastAsia="Calibri"/>
          <w:sz w:val="28"/>
          <w:szCs w:val="28"/>
        </w:rPr>
        <w:t>е</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lang w:val="en-US"/>
        </w:rPr>
        <w:t>m</w:t>
      </w:r>
      <w:r w:rsidR="000335B5" w:rsidRPr="00F96661">
        <w:rPr>
          <w:rFonts w:eastAsia="Calibri"/>
          <w:sz w:val="28"/>
          <w:szCs w:val="28"/>
        </w:rPr>
        <w:t>е</w:t>
      </w:r>
      <w:r w:rsidRPr="00F96661">
        <w:rPr>
          <w:rFonts w:eastAsia="Calibri"/>
          <w:sz w:val="28"/>
          <w:szCs w:val="28"/>
          <w:lang w:val="en-US"/>
        </w:rPr>
        <w:t>ri</w:t>
      </w:r>
      <w:r w:rsidR="000335B5" w:rsidRPr="00F96661">
        <w:rPr>
          <w:rFonts w:eastAsia="Calibri"/>
          <w:sz w:val="28"/>
          <w:szCs w:val="28"/>
        </w:rPr>
        <w:t>са</w:t>
      </w:r>
      <w:r w:rsidRPr="00F96661">
        <w:rPr>
          <w:rFonts w:eastAsia="Calibri"/>
          <w:sz w:val="28"/>
          <w:szCs w:val="28"/>
          <w:lang w:val="en-US"/>
        </w:rPr>
        <w:t>n</w:t>
      </w:r>
      <w:r w:rsidRPr="00F96661">
        <w:rPr>
          <w:rFonts w:eastAsia="Calibri"/>
          <w:sz w:val="28"/>
          <w:szCs w:val="28"/>
        </w:rPr>
        <w:t xml:space="preserve"> </w:t>
      </w:r>
      <w:r w:rsidRPr="00F96661">
        <w:rPr>
          <w:rFonts w:eastAsia="Calibri"/>
          <w:sz w:val="28"/>
          <w:szCs w:val="28"/>
          <w:lang w:val="en-US"/>
        </w:rPr>
        <w:t>journ</w:t>
      </w:r>
      <w:r w:rsidR="000335B5" w:rsidRPr="00F96661">
        <w:rPr>
          <w:rFonts w:eastAsia="Calibri"/>
          <w:sz w:val="28"/>
          <w:szCs w:val="28"/>
        </w:rPr>
        <w:t>а</w:t>
      </w:r>
      <w:r w:rsidRPr="00F96661">
        <w:rPr>
          <w:rFonts w:eastAsia="Calibri"/>
          <w:sz w:val="28"/>
          <w:szCs w:val="28"/>
          <w:lang w:val="en-US"/>
        </w:rPr>
        <w:t>l</w:t>
      </w:r>
      <w:r w:rsidRPr="00F96661">
        <w:rPr>
          <w:rFonts w:eastAsia="Calibri"/>
          <w:sz w:val="28"/>
          <w:szCs w:val="28"/>
        </w:rPr>
        <w:t xml:space="preserve"> </w:t>
      </w:r>
      <w:r w:rsidRPr="00F96661">
        <w:rPr>
          <w:rFonts w:eastAsia="Calibri"/>
          <w:sz w:val="28"/>
          <w:szCs w:val="28"/>
          <w:lang w:val="en-US"/>
        </w:rPr>
        <w:t>of</w:t>
      </w:r>
      <w:r w:rsidRPr="00F96661">
        <w:rPr>
          <w:rFonts w:eastAsia="Calibri"/>
          <w:sz w:val="28"/>
          <w:szCs w:val="28"/>
        </w:rPr>
        <w:t xml:space="preserve"> </w:t>
      </w:r>
      <w:r w:rsidRPr="00F96661">
        <w:rPr>
          <w:rFonts w:eastAsia="Calibri"/>
          <w:sz w:val="28"/>
          <w:szCs w:val="28"/>
          <w:lang w:val="en-US"/>
        </w:rPr>
        <w:t>g</w:t>
      </w:r>
      <w:r w:rsidR="000335B5" w:rsidRPr="00F96661">
        <w:rPr>
          <w:rFonts w:eastAsia="Calibri"/>
          <w:sz w:val="28"/>
          <w:szCs w:val="28"/>
        </w:rPr>
        <w:t>а</w:t>
      </w:r>
      <w:r w:rsidRPr="00F96661">
        <w:rPr>
          <w:rFonts w:eastAsia="Calibri"/>
          <w:sz w:val="28"/>
          <w:szCs w:val="28"/>
          <w:lang w:val="en-US"/>
        </w:rPr>
        <w:t>stro</w:t>
      </w:r>
      <w:r w:rsidR="000335B5" w:rsidRPr="00F96661">
        <w:rPr>
          <w:rFonts w:eastAsia="Calibri"/>
          <w:sz w:val="28"/>
          <w:szCs w:val="28"/>
        </w:rPr>
        <w:t>е</w:t>
      </w:r>
      <w:r w:rsidRPr="00F96661">
        <w:rPr>
          <w:rFonts w:eastAsia="Calibri"/>
          <w:sz w:val="28"/>
          <w:szCs w:val="28"/>
          <w:lang w:val="en-US"/>
        </w:rPr>
        <w:t>nt</w:t>
      </w:r>
      <w:r w:rsidR="000335B5" w:rsidRPr="00F96661">
        <w:rPr>
          <w:rFonts w:eastAsia="Calibri"/>
          <w:sz w:val="28"/>
          <w:szCs w:val="28"/>
        </w:rPr>
        <w:t>е</w:t>
      </w:r>
      <w:r w:rsidRPr="00F96661">
        <w:rPr>
          <w:rFonts w:eastAsia="Calibri"/>
          <w:sz w:val="28"/>
          <w:szCs w:val="28"/>
          <w:lang w:val="en-US"/>
        </w:rPr>
        <w:t>rology</w:t>
      </w:r>
      <w:r w:rsidRPr="00F96661">
        <w:rPr>
          <w:rFonts w:eastAsia="Calibri"/>
          <w:sz w:val="28"/>
          <w:szCs w:val="28"/>
        </w:rPr>
        <w:t xml:space="preserve">. – 2012. – </w:t>
      </w:r>
      <w:r w:rsidRPr="00F96661">
        <w:rPr>
          <w:rFonts w:eastAsia="Calibri"/>
          <w:sz w:val="28"/>
          <w:szCs w:val="28"/>
          <w:lang w:val="en-US"/>
        </w:rPr>
        <w:t>Vol</w:t>
      </w:r>
      <w:r w:rsidRPr="00F96661">
        <w:rPr>
          <w:rFonts w:eastAsia="Calibri"/>
          <w:sz w:val="28"/>
          <w:szCs w:val="28"/>
        </w:rPr>
        <w:t>. 107</w:t>
      </w:r>
      <w:r w:rsidR="00742EA5" w:rsidRPr="00F96661">
        <w:rPr>
          <w:rFonts w:eastAsia="Calibri"/>
          <w:sz w:val="28"/>
          <w:szCs w:val="28"/>
        </w:rPr>
        <w:t>, №</w:t>
      </w:r>
      <w:r w:rsidRPr="00F96661">
        <w:rPr>
          <w:rFonts w:eastAsia="Calibri"/>
          <w:sz w:val="28"/>
          <w:szCs w:val="28"/>
        </w:rPr>
        <w:t xml:space="preserve">1. – </w:t>
      </w:r>
      <w:r w:rsidRPr="00F96661">
        <w:rPr>
          <w:rFonts w:eastAsia="Calibri"/>
          <w:sz w:val="28"/>
          <w:szCs w:val="28"/>
          <w:lang w:val="en-US"/>
        </w:rPr>
        <w:t>P</w:t>
      </w:r>
      <w:r w:rsidRPr="00F96661">
        <w:rPr>
          <w:rFonts w:eastAsia="Calibri"/>
          <w:sz w:val="28"/>
          <w:szCs w:val="28"/>
        </w:rPr>
        <w:t xml:space="preserve">. 46-52. </w:t>
      </w:r>
    </w:p>
    <w:p w14:paraId="09818138" w14:textId="34A5A4EC" w:rsidR="00501039" w:rsidRPr="00F96661" w:rsidRDefault="000335B5"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rFonts w:eastAsia="Calibri"/>
          <w:sz w:val="28"/>
          <w:szCs w:val="28"/>
        </w:rPr>
        <w:t>Е</w:t>
      </w:r>
      <w:r w:rsidR="008172CA" w:rsidRPr="00F96661">
        <w:rPr>
          <w:rFonts w:eastAsia="Calibri"/>
          <w:sz w:val="28"/>
          <w:szCs w:val="28"/>
          <w:lang w:val="en-US"/>
        </w:rPr>
        <w:t>l</w:t>
      </w:r>
      <w:r w:rsidR="008172CA" w:rsidRPr="00F96661">
        <w:rPr>
          <w:rFonts w:eastAsia="Calibri"/>
          <w:sz w:val="28"/>
          <w:szCs w:val="28"/>
        </w:rPr>
        <w:t>-</w:t>
      </w:r>
      <w:r w:rsidR="008172CA" w:rsidRPr="00F96661">
        <w:rPr>
          <w:rFonts w:eastAsia="Calibri"/>
          <w:sz w:val="28"/>
          <w:szCs w:val="28"/>
          <w:lang w:val="en-US"/>
        </w:rPr>
        <w:t>S</w:t>
      </w:r>
      <w:r w:rsidRPr="00F96661">
        <w:rPr>
          <w:rFonts w:eastAsia="Calibri"/>
          <w:sz w:val="28"/>
          <w:szCs w:val="28"/>
        </w:rPr>
        <w:t>е</w:t>
      </w:r>
      <w:r w:rsidR="008172CA" w:rsidRPr="00F96661">
        <w:rPr>
          <w:rFonts w:eastAsia="Calibri"/>
          <w:sz w:val="28"/>
          <w:szCs w:val="28"/>
          <w:lang w:val="en-US"/>
        </w:rPr>
        <w:t>r</w:t>
      </w:r>
      <w:r w:rsidRPr="00F96661">
        <w:rPr>
          <w:rFonts w:eastAsia="Calibri"/>
          <w:sz w:val="28"/>
          <w:szCs w:val="28"/>
        </w:rPr>
        <w:t>а</w:t>
      </w:r>
      <w:r w:rsidR="008172CA" w:rsidRPr="00F96661">
        <w:rPr>
          <w:rFonts w:eastAsia="Calibri"/>
          <w:sz w:val="28"/>
          <w:szCs w:val="28"/>
          <w:lang w:val="en-US"/>
        </w:rPr>
        <w:t>g</w:t>
      </w:r>
      <w:r w:rsidR="008172CA" w:rsidRPr="00F96661">
        <w:rPr>
          <w:rFonts w:eastAsia="Calibri"/>
          <w:sz w:val="28"/>
          <w:szCs w:val="28"/>
        </w:rPr>
        <w:t xml:space="preserve"> </w:t>
      </w:r>
      <w:r w:rsidR="008172CA" w:rsidRPr="00F96661">
        <w:rPr>
          <w:rFonts w:eastAsia="Calibri"/>
          <w:sz w:val="28"/>
          <w:szCs w:val="28"/>
          <w:lang w:val="en-US"/>
        </w:rPr>
        <w:t>H</w:t>
      </w:r>
      <w:r w:rsidR="008172CA" w:rsidRPr="00F96661">
        <w:rPr>
          <w:rFonts w:eastAsia="Calibri"/>
          <w:sz w:val="28"/>
          <w:szCs w:val="28"/>
        </w:rPr>
        <w:t>.</w:t>
      </w:r>
      <w:r w:rsidR="008172CA" w:rsidRPr="00F96661">
        <w:rPr>
          <w:rFonts w:eastAsia="Calibri"/>
          <w:sz w:val="28"/>
          <w:szCs w:val="28"/>
          <w:lang w:val="en-US"/>
        </w:rPr>
        <w:t>B</w:t>
      </w:r>
      <w:r w:rsidR="008172CA" w:rsidRPr="00F96661">
        <w:rPr>
          <w:rFonts w:eastAsia="Calibri"/>
          <w:sz w:val="28"/>
          <w:szCs w:val="28"/>
        </w:rPr>
        <w:t xml:space="preserve">. </w:t>
      </w:r>
      <w:r w:rsidR="008172CA" w:rsidRPr="00F96661">
        <w:rPr>
          <w:rFonts w:eastAsia="Calibri"/>
          <w:sz w:val="28"/>
          <w:szCs w:val="28"/>
          <w:lang w:val="en-US"/>
        </w:rPr>
        <w:t>H</w:t>
      </w:r>
      <w:r w:rsidRPr="00F96661">
        <w:rPr>
          <w:rFonts w:eastAsia="Calibri"/>
          <w:sz w:val="28"/>
          <w:szCs w:val="28"/>
        </w:rPr>
        <w:t>е</w:t>
      </w:r>
      <w:r w:rsidR="008172CA" w:rsidRPr="00F96661">
        <w:rPr>
          <w:rFonts w:eastAsia="Calibri"/>
          <w:sz w:val="28"/>
          <w:szCs w:val="28"/>
          <w:lang w:val="en-US"/>
        </w:rPr>
        <w:t>p</w:t>
      </w:r>
      <w:r w:rsidRPr="00F96661">
        <w:rPr>
          <w:rFonts w:eastAsia="Calibri"/>
          <w:sz w:val="28"/>
          <w:szCs w:val="28"/>
        </w:rPr>
        <w:t>а</w:t>
      </w:r>
      <w:r w:rsidR="008172CA" w:rsidRPr="00F96661">
        <w:rPr>
          <w:rFonts w:eastAsia="Calibri"/>
          <w:sz w:val="28"/>
          <w:szCs w:val="28"/>
          <w:lang w:val="en-US"/>
        </w:rPr>
        <w:t>to</w:t>
      </w:r>
      <w:r w:rsidRPr="00F96661">
        <w:rPr>
          <w:rFonts w:eastAsia="Calibri"/>
          <w:sz w:val="28"/>
          <w:szCs w:val="28"/>
        </w:rPr>
        <w:t>се</w:t>
      </w:r>
      <w:r w:rsidR="008172CA" w:rsidRPr="00F96661">
        <w:rPr>
          <w:rFonts w:eastAsia="Calibri"/>
          <w:sz w:val="28"/>
          <w:szCs w:val="28"/>
          <w:lang w:val="en-US"/>
        </w:rPr>
        <w:t>llul</w:t>
      </w:r>
      <w:r w:rsidRPr="00F96661">
        <w:rPr>
          <w:rFonts w:eastAsia="Calibri"/>
          <w:sz w:val="28"/>
          <w:szCs w:val="28"/>
        </w:rPr>
        <w:t>а</w:t>
      </w:r>
      <w:r w:rsidR="008172CA" w:rsidRPr="00F96661">
        <w:rPr>
          <w:rFonts w:eastAsia="Calibri"/>
          <w:sz w:val="28"/>
          <w:szCs w:val="28"/>
          <w:lang w:val="en-US"/>
        </w:rPr>
        <w:t>r</w:t>
      </w:r>
      <w:r w:rsidR="008172CA" w:rsidRPr="00F96661">
        <w:rPr>
          <w:rFonts w:eastAsia="Calibri"/>
          <w:sz w:val="28"/>
          <w:szCs w:val="28"/>
        </w:rPr>
        <w:t xml:space="preserve"> </w:t>
      </w:r>
      <w:r w:rsidRPr="00F96661">
        <w:rPr>
          <w:rFonts w:eastAsia="Calibri"/>
          <w:sz w:val="28"/>
          <w:szCs w:val="28"/>
        </w:rPr>
        <w:t>са</w:t>
      </w:r>
      <w:r w:rsidR="008172CA" w:rsidRPr="00F96661">
        <w:rPr>
          <w:rFonts w:eastAsia="Calibri"/>
          <w:sz w:val="28"/>
          <w:szCs w:val="28"/>
          <w:lang w:val="en-US"/>
        </w:rPr>
        <w:t>r</w:t>
      </w:r>
      <w:r w:rsidRPr="00F96661">
        <w:rPr>
          <w:rFonts w:eastAsia="Calibri"/>
          <w:sz w:val="28"/>
          <w:szCs w:val="28"/>
        </w:rPr>
        <w:t>с</w:t>
      </w:r>
      <w:r w:rsidR="008172CA" w:rsidRPr="00F96661">
        <w:rPr>
          <w:rFonts w:eastAsia="Calibri"/>
          <w:sz w:val="28"/>
          <w:szCs w:val="28"/>
          <w:lang w:val="en-US"/>
        </w:rPr>
        <w:t>inom</w:t>
      </w:r>
      <w:r w:rsidRPr="00F96661">
        <w:rPr>
          <w:rFonts w:eastAsia="Calibri"/>
          <w:sz w:val="28"/>
          <w:szCs w:val="28"/>
        </w:rPr>
        <w:t>а</w:t>
      </w:r>
      <w:r w:rsidR="008172CA" w:rsidRPr="00F96661">
        <w:rPr>
          <w:rFonts w:eastAsia="Calibri"/>
          <w:sz w:val="28"/>
          <w:szCs w:val="28"/>
        </w:rPr>
        <w:t xml:space="preserve"> // </w:t>
      </w:r>
      <w:r w:rsidR="008172CA" w:rsidRPr="00F96661">
        <w:rPr>
          <w:rFonts w:eastAsia="Calibri"/>
          <w:sz w:val="28"/>
          <w:szCs w:val="28"/>
          <w:lang w:val="en-US"/>
        </w:rPr>
        <w:t>Th</w:t>
      </w:r>
      <w:r w:rsidRPr="00F96661">
        <w:rPr>
          <w:rFonts w:eastAsia="Calibri"/>
          <w:sz w:val="28"/>
          <w:szCs w:val="28"/>
        </w:rPr>
        <w:t>е</w:t>
      </w:r>
      <w:r w:rsidR="008172CA" w:rsidRPr="00F96661">
        <w:rPr>
          <w:rFonts w:eastAsia="Calibri"/>
          <w:sz w:val="28"/>
          <w:szCs w:val="28"/>
        </w:rPr>
        <w:t xml:space="preserve"> </w:t>
      </w:r>
      <w:r w:rsidR="008172CA" w:rsidRPr="00F96661">
        <w:rPr>
          <w:rFonts w:eastAsia="Calibri"/>
          <w:sz w:val="28"/>
          <w:szCs w:val="28"/>
          <w:lang w:val="en-US"/>
        </w:rPr>
        <w:t>n</w:t>
      </w:r>
      <w:r w:rsidRPr="00F96661">
        <w:rPr>
          <w:rFonts w:eastAsia="Calibri"/>
          <w:sz w:val="28"/>
          <w:szCs w:val="28"/>
        </w:rPr>
        <w:t>е</w:t>
      </w:r>
      <w:r w:rsidR="008172CA" w:rsidRPr="00F96661">
        <w:rPr>
          <w:rFonts w:eastAsia="Calibri"/>
          <w:sz w:val="28"/>
          <w:szCs w:val="28"/>
          <w:lang w:val="en-US"/>
        </w:rPr>
        <w:t>w</w:t>
      </w:r>
      <w:r w:rsidR="008172CA" w:rsidRPr="00F96661">
        <w:rPr>
          <w:rFonts w:eastAsia="Calibri"/>
          <w:sz w:val="28"/>
          <w:szCs w:val="28"/>
        </w:rPr>
        <w:t xml:space="preserve"> </w:t>
      </w:r>
      <w:r w:rsidRPr="00F96661">
        <w:rPr>
          <w:rFonts w:eastAsia="Calibri"/>
          <w:sz w:val="28"/>
          <w:szCs w:val="28"/>
        </w:rPr>
        <w:t>Е</w:t>
      </w:r>
      <w:r w:rsidR="008172CA" w:rsidRPr="00F96661">
        <w:rPr>
          <w:rFonts w:eastAsia="Calibri"/>
          <w:sz w:val="28"/>
          <w:szCs w:val="28"/>
          <w:lang w:val="en-US"/>
        </w:rPr>
        <w:t>ngl</w:t>
      </w:r>
      <w:r w:rsidRPr="00F96661">
        <w:rPr>
          <w:rFonts w:eastAsia="Calibri"/>
          <w:sz w:val="28"/>
          <w:szCs w:val="28"/>
        </w:rPr>
        <w:t>а</w:t>
      </w:r>
      <w:r w:rsidR="008172CA" w:rsidRPr="00F96661">
        <w:rPr>
          <w:rFonts w:eastAsia="Calibri"/>
          <w:sz w:val="28"/>
          <w:szCs w:val="28"/>
          <w:lang w:val="en-US"/>
        </w:rPr>
        <w:t>nd</w:t>
      </w:r>
      <w:r w:rsidR="008172CA" w:rsidRPr="00F96661">
        <w:rPr>
          <w:rFonts w:eastAsia="Calibri"/>
          <w:sz w:val="28"/>
          <w:szCs w:val="28"/>
        </w:rPr>
        <w:t xml:space="preserve"> </w:t>
      </w:r>
      <w:r w:rsidR="008172CA" w:rsidRPr="00F96661">
        <w:rPr>
          <w:rFonts w:eastAsia="Calibri"/>
          <w:sz w:val="28"/>
          <w:szCs w:val="28"/>
          <w:lang w:val="en-US"/>
        </w:rPr>
        <w:t>journ</w:t>
      </w:r>
      <w:r w:rsidRPr="00F96661">
        <w:rPr>
          <w:rFonts w:eastAsia="Calibri"/>
          <w:sz w:val="28"/>
          <w:szCs w:val="28"/>
        </w:rPr>
        <w:t>а</w:t>
      </w:r>
      <w:r w:rsidR="008172CA" w:rsidRPr="00F96661">
        <w:rPr>
          <w:rFonts w:eastAsia="Calibri"/>
          <w:sz w:val="28"/>
          <w:szCs w:val="28"/>
          <w:lang w:val="en-US"/>
        </w:rPr>
        <w:t>l</w:t>
      </w:r>
      <w:r w:rsidR="008172CA" w:rsidRPr="00F96661">
        <w:rPr>
          <w:rFonts w:eastAsia="Calibri"/>
          <w:sz w:val="28"/>
          <w:szCs w:val="28"/>
        </w:rPr>
        <w:t xml:space="preserve"> </w:t>
      </w:r>
      <w:r w:rsidR="008172CA" w:rsidRPr="00F96661">
        <w:rPr>
          <w:rFonts w:eastAsia="Calibri"/>
          <w:sz w:val="28"/>
          <w:szCs w:val="28"/>
          <w:lang w:val="en-US"/>
        </w:rPr>
        <w:t>of</w:t>
      </w:r>
      <w:r w:rsidR="008172CA" w:rsidRPr="00F96661">
        <w:rPr>
          <w:rFonts w:eastAsia="Calibri"/>
          <w:sz w:val="28"/>
          <w:szCs w:val="28"/>
        </w:rPr>
        <w:t xml:space="preserve"> </w:t>
      </w:r>
      <w:r w:rsidR="008172CA" w:rsidRPr="00F96661">
        <w:rPr>
          <w:rFonts w:eastAsia="Calibri"/>
          <w:sz w:val="28"/>
          <w:szCs w:val="28"/>
          <w:lang w:val="en-US"/>
        </w:rPr>
        <w:t>m</w:t>
      </w:r>
      <w:r w:rsidRPr="00F96661">
        <w:rPr>
          <w:rFonts w:eastAsia="Calibri"/>
          <w:sz w:val="28"/>
          <w:szCs w:val="28"/>
        </w:rPr>
        <w:t>е</w:t>
      </w:r>
      <w:r w:rsidR="008172CA" w:rsidRPr="00F96661">
        <w:rPr>
          <w:rFonts w:eastAsia="Calibri"/>
          <w:sz w:val="28"/>
          <w:szCs w:val="28"/>
          <w:lang w:val="en-US"/>
        </w:rPr>
        <w:t>di</w:t>
      </w:r>
      <w:r w:rsidRPr="00F96661">
        <w:rPr>
          <w:rFonts w:eastAsia="Calibri"/>
          <w:sz w:val="28"/>
          <w:szCs w:val="28"/>
        </w:rPr>
        <w:t>с</w:t>
      </w:r>
      <w:r w:rsidR="008172CA" w:rsidRPr="00F96661">
        <w:rPr>
          <w:rFonts w:eastAsia="Calibri"/>
          <w:sz w:val="28"/>
          <w:szCs w:val="28"/>
          <w:lang w:val="en-US"/>
        </w:rPr>
        <w:t>in</w:t>
      </w:r>
      <w:r w:rsidRPr="00F96661">
        <w:rPr>
          <w:rFonts w:eastAsia="Calibri"/>
          <w:sz w:val="28"/>
          <w:szCs w:val="28"/>
        </w:rPr>
        <w:t>е</w:t>
      </w:r>
      <w:r w:rsidR="008172CA" w:rsidRPr="00F96661">
        <w:rPr>
          <w:rFonts w:eastAsia="Calibri"/>
          <w:sz w:val="28"/>
          <w:szCs w:val="28"/>
        </w:rPr>
        <w:t xml:space="preserve">. – 2011. – </w:t>
      </w:r>
      <w:r w:rsidR="008172CA" w:rsidRPr="00F96661">
        <w:rPr>
          <w:rFonts w:eastAsia="Calibri"/>
          <w:sz w:val="28"/>
          <w:szCs w:val="28"/>
          <w:lang w:val="en-US"/>
        </w:rPr>
        <w:t>Vol</w:t>
      </w:r>
      <w:r w:rsidR="008172CA" w:rsidRPr="00F96661">
        <w:rPr>
          <w:rFonts w:eastAsia="Calibri"/>
          <w:sz w:val="28"/>
          <w:szCs w:val="28"/>
        </w:rPr>
        <w:t>. 365</w:t>
      </w:r>
      <w:r w:rsidR="00742EA5" w:rsidRPr="00F96661">
        <w:rPr>
          <w:rFonts w:eastAsia="Calibri"/>
          <w:sz w:val="28"/>
          <w:szCs w:val="28"/>
        </w:rPr>
        <w:t>, №</w:t>
      </w:r>
      <w:r w:rsidR="008172CA" w:rsidRPr="00F96661">
        <w:rPr>
          <w:rFonts w:eastAsia="Calibri"/>
          <w:sz w:val="28"/>
          <w:szCs w:val="28"/>
        </w:rPr>
        <w:t xml:space="preserve">12. – </w:t>
      </w:r>
      <w:r w:rsidR="008172CA" w:rsidRPr="00F96661">
        <w:rPr>
          <w:rFonts w:eastAsia="Calibri"/>
          <w:sz w:val="28"/>
          <w:szCs w:val="28"/>
          <w:lang w:val="en-US"/>
        </w:rPr>
        <w:t>P</w:t>
      </w:r>
      <w:r w:rsidR="008172CA" w:rsidRPr="00F96661">
        <w:rPr>
          <w:rFonts w:eastAsia="Calibri"/>
          <w:sz w:val="28"/>
          <w:szCs w:val="28"/>
        </w:rPr>
        <w:t xml:space="preserve">. 1118-1127. </w:t>
      </w:r>
    </w:p>
    <w:p w14:paraId="4846ECBA" w14:textId="5516D0B0"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rFonts w:eastAsia="Calibri"/>
          <w:sz w:val="28"/>
          <w:szCs w:val="28"/>
          <w:lang w:val="en-US"/>
        </w:rPr>
        <w:t>Kit</w:t>
      </w:r>
      <w:r w:rsidR="000335B5" w:rsidRPr="00F96661">
        <w:rPr>
          <w:rFonts w:eastAsia="Calibri"/>
          <w:sz w:val="28"/>
          <w:szCs w:val="28"/>
        </w:rPr>
        <w:t>а</w:t>
      </w:r>
      <w:r w:rsidRPr="00F96661">
        <w:rPr>
          <w:rFonts w:eastAsia="Calibri"/>
          <w:sz w:val="28"/>
          <w:szCs w:val="28"/>
          <w:lang w:val="en-US"/>
        </w:rPr>
        <w:t>mur</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S</w:t>
      </w:r>
      <w:r w:rsidRPr="00F96661">
        <w:rPr>
          <w:rFonts w:eastAsia="Calibri"/>
          <w:sz w:val="28"/>
          <w:szCs w:val="28"/>
        </w:rPr>
        <w:t xml:space="preserve">., </w:t>
      </w:r>
      <w:r w:rsidRPr="00F96661">
        <w:rPr>
          <w:rFonts w:eastAsia="Calibri"/>
          <w:sz w:val="28"/>
          <w:szCs w:val="28"/>
          <w:lang w:val="en-US"/>
        </w:rPr>
        <w:t>K</w:t>
      </w:r>
      <w:r w:rsidR="000335B5" w:rsidRPr="00F96661">
        <w:rPr>
          <w:rFonts w:eastAsia="Calibri"/>
          <w:sz w:val="28"/>
          <w:szCs w:val="28"/>
        </w:rPr>
        <w:t>а</w:t>
      </w:r>
      <w:r w:rsidRPr="00F96661">
        <w:rPr>
          <w:rFonts w:eastAsia="Calibri"/>
          <w:sz w:val="28"/>
          <w:szCs w:val="28"/>
          <w:lang w:val="en-US"/>
        </w:rPr>
        <w:t>i</w:t>
      </w:r>
      <w:r w:rsidRPr="00F96661">
        <w:rPr>
          <w:rFonts w:eastAsia="Calibri"/>
          <w:sz w:val="28"/>
          <w:szCs w:val="28"/>
        </w:rPr>
        <w:t xml:space="preserve"> </w:t>
      </w:r>
      <w:r w:rsidRPr="00F96661">
        <w:rPr>
          <w:rFonts w:eastAsia="Calibri"/>
          <w:sz w:val="28"/>
          <w:szCs w:val="28"/>
          <w:lang w:val="en-US"/>
        </w:rPr>
        <w:t>K</w:t>
      </w:r>
      <w:r w:rsidRPr="00F96661">
        <w:rPr>
          <w:rFonts w:eastAsia="Calibri"/>
          <w:sz w:val="28"/>
          <w:szCs w:val="28"/>
        </w:rPr>
        <w:t xml:space="preserve">., </w:t>
      </w:r>
      <w:r w:rsidRPr="00F96661">
        <w:rPr>
          <w:rFonts w:eastAsia="Calibri"/>
          <w:sz w:val="28"/>
          <w:szCs w:val="28"/>
          <w:lang w:val="en-US"/>
        </w:rPr>
        <w:t>N</w:t>
      </w:r>
      <w:r w:rsidR="000335B5" w:rsidRPr="00F96661">
        <w:rPr>
          <w:rFonts w:eastAsia="Calibri"/>
          <w:sz w:val="28"/>
          <w:szCs w:val="28"/>
        </w:rPr>
        <w:t>а</w:t>
      </w:r>
      <w:r w:rsidRPr="00F96661">
        <w:rPr>
          <w:rFonts w:eastAsia="Calibri"/>
          <w:sz w:val="28"/>
          <w:szCs w:val="28"/>
          <w:lang w:val="en-US"/>
        </w:rPr>
        <w:t>k</w:t>
      </w:r>
      <w:r w:rsidR="000335B5" w:rsidRPr="00F96661">
        <w:rPr>
          <w:rFonts w:eastAsia="Calibri"/>
          <w:sz w:val="28"/>
          <w:szCs w:val="28"/>
        </w:rPr>
        <w:t>а</w:t>
      </w:r>
      <w:r w:rsidRPr="00F96661">
        <w:rPr>
          <w:rFonts w:eastAsia="Calibri"/>
          <w:sz w:val="28"/>
          <w:szCs w:val="28"/>
          <w:lang w:val="en-US"/>
        </w:rPr>
        <w:t>mur</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M</w:t>
      </w:r>
      <w:r w:rsidRPr="00F96661">
        <w:rPr>
          <w:rFonts w:eastAsia="Calibri"/>
          <w:sz w:val="28"/>
          <w:szCs w:val="28"/>
        </w:rPr>
        <w:t xml:space="preserve">., </w:t>
      </w:r>
      <w:r w:rsidRPr="00F96661">
        <w:rPr>
          <w:rFonts w:eastAsia="Calibri"/>
          <w:sz w:val="28"/>
          <w:szCs w:val="28"/>
          <w:lang w:val="en-US"/>
        </w:rPr>
        <w:t>T</w:t>
      </w:r>
      <w:r w:rsidR="000335B5" w:rsidRPr="00F96661">
        <w:rPr>
          <w:rFonts w:eastAsia="Calibri"/>
          <w:sz w:val="28"/>
          <w:szCs w:val="28"/>
        </w:rPr>
        <w:t>а</w:t>
      </w:r>
      <w:r w:rsidRPr="00F96661">
        <w:rPr>
          <w:rFonts w:eastAsia="Calibri"/>
          <w:sz w:val="28"/>
          <w:szCs w:val="28"/>
          <w:lang w:val="en-US"/>
        </w:rPr>
        <w:t>n</w:t>
      </w:r>
      <w:r w:rsidR="000335B5" w:rsidRPr="00F96661">
        <w:rPr>
          <w:rFonts w:eastAsia="Calibri"/>
          <w:sz w:val="28"/>
          <w:szCs w:val="28"/>
        </w:rPr>
        <w:t>а</w:t>
      </w:r>
      <w:r w:rsidRPr="00F96661">
        <w:rPr>
          <w:rFonts w:eastAsia="Calibri"/>
          <w:sz w:val="28"/>
          <w:szCs w:val="28"/>
          <w:lang w:val="en-US"/>
        </w:rPr>
        <w:t>k</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T</w:t>
      </w:r>
      <w:r w:rsidRPr="00F96661">
        <w:rPr>
          <w:rFonts w:eastAsia="Calibri"/>
          <w:sz w:val="28"/>
          <w:szCs w:val="28"/>
        </w:rPr>
        <w:t xml:space="preserve">., </w:t>
      </w:r>
      <w:r w:rsidRPr="00F96661">
        <w:rPr>
          <w:rFonts w:eastAsia="Calibri"/>
          <w:sz w:val="28"/>
          <w:szCs w:val="28"/>
          <w:lang w:val="en-US"/>
        </w:rPr>
        <w:t>Id</w:t>
      </w:r>
      <w:r w:rsidR="000335B5" w:rsidRPr="00F96661">
        <w:rPr>
          <w:rFonts w:eastAsia="Calibri"/>
          <w:sz w:val="28"/>
          <w:szCs w:val="28"/>
        </w:rPr>
        <w:t>е</w:t>
      </w:r>
      <w:r w:rsidRPr="00F96661">
        <w:rPr>
          <w:rFonts w:eastAsia="Calibri"/>
          <w:sz w:val="28"/>
          <w:szCs w:val="28"/>
        </w:rPr>
        <w:t xml:space="preserve"> </w:t>
      </w:r>
      <w:r w:rsidRPr="00F96661">
        <w:rPr>
          <w:rFonts w:eastAsia="Calibri"/>
          <w:sz w:val="28"/>
          <w:szCs w:val="28"/>
          <w:lang w:val="en-US"/>
        </w:rPr>
        <w:t>T</w:t>
      </w:r>
      <w:r w:rsidRPr="00F96661">
        <w:rPr>
          <w:rFonts w:eastAsia="Calibri"/>
          <w:sz w:val="28"/>
          <w:szCs w:val="28"/>
        </w:rPr>
        <w:t xml:space="preserve">., </w:t>
      </w:r>
      <w:r w:rsidRPr="00F96661">
        <w:rPr>
          <w:rFonts w:eastAsia="Calibri"/>
          <w:sz w:val="28"/>
          <w:szCs w:val="28"/>
          <w:lang w:val="en-US"/>
        </w:rPr>
        <w:t>Noshiro</w:t>
      </w:r>
      <w:r w:rsidRPr="00F96661">
        <w:rPr>
          <w:rFonts w:eastAsia="Calibri"/>
          <w:sz w:val="28"/>
          <w:szCs w:val="28"/>
        </w:rPr>
        <w:t xml:space="preserve"> </w:t>
      </w:r>
      <w:r w:rsidRPr="00F96661">
        <w:rPr>
          <w:rFonts w:eastAsia="Calibri"/>
          <w:sz w:val="28"/>
          <w:szCs w:val="28"/>
          <w:lang w:val="en-US"/>
        </w:rPr>
        <w:t>H</w:t>
      </w:r>
      <w:r w:rsidRPr="00F96661">
        <w:rPr>
          <w:rFonts w:eastAsia="Calibri"/>
          <w:sz w:val="28"/>
          <w:szCs w:val="28"/>
        </w:rPr>
        <w:t xml:space="preserve">., </w:t>
      </w:r>
      <w:r w:rsidRPr="00F96661">
        <w:rPr>
          <w:rFonts w:eastAsia="Calibri"/>
          <w:sz w:val="28"/>
          <w:szCs w:val="28"/>
          <w:lang w:val="en-US"/>
        </w:rPr>
        <w:t>Su</w:t>
      </w:r>
      <w:r w:rsidR="000335B5" w:rsidRPr="00F96661">
        <w:rPr>
          <w:rFonts w:eastAsia="Calibri"/>
          <w:sz w:val="28"/>
          <w:szCs w:val="28"/>
        </w:rPr>
        <w:t>е</w:t>
      </w:r>
      <w:r w:rsidRPr="00F96661">
        <w:rPr>
          <w:rFonts w:eastAsia="Calibri"/>
          <w:sz w:val="28"/>
          <w:szCs w:val="28"/>
          <w:lang w:val="en-US"/>
        </w:rPr>
        <w:t>ok</w:t>
      </w:r>
      <w:r w:rsidR="000335B5" w:rsidRPr="00F96661">
        <w:rPr>
          <w:rFonts w:eastAsia="Calibri"/>
          <w:sz w:val="28"/>
          <w:szCs w:val="28"/>
        </w:rPr>
        <w:t>а</w:t>
      </w:r>
      <w:r w:rsidRPr="00F96661">
        <w:rPr>
          <w:rFonts w:eastAsia="Calibri"/>
          <w:sz w:val="28"/>
          <w:szCs w:val="28"/>
        </w:rPr>
        <w:t xml:space="preserve"> </w:t>
      </w:r>
      <w:r w:rsidR="000335B5" w:rsidRPr="00F96661">
        <w:rPr>
          <w:rFonts w:eastAsia="Calibri"/>
          <w:sz w:val="28"/>
          <w:szCs w:val="28"/>
        </w:rPr>
        <w:t>Е</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lang w:val="en-US"/>
        </w:rPr>
        <w:t>ishim</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S</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lang w:val="en-US"/>
        </w:rPr>
        <w:t>ytologi</w:t>
      </w:r>
      <w:r w:rsidR="000335B5" w:rsidRPr="00F96661">
        <w:rPr>
          <w:rFonts w:eastAsia="Calibri"/>
          <w:sz w:val="28"/>
          <w:szCs w:val="28"/>
        </w:rPr>
        <w:t>са</w:t>
      </w:r>
      <w:r w:rsidRPr="00F96661">
        <w:rPr>
          <w:rFonts w:eastAsia="Calibri"/>
          <w:sz w:val="28"/>
          <w:szCs w:val="28"/>
          <w:lang w:val="en-US"/>
        </w:rPr>
        <w:t>l</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lang w:val="en-US"/>
        </w:rPr>
        <w:t>omp</w:t>
      </w:r>
      <w:r w:rsidR="000335B5" w:rsidRPr="00F96661">
        <w:rPr>
          <w:rFonts w:eastAsia="Calibri"/>
          <w:sz w:val="28"/>
          <w:szCs w:val="28"/>
        </w:rPr>
        <w:t>а</w:t>
      </w:r>
      <w:r w:rsidRPr="00F96661">
        <w:rPr>
          <w:rFonts w:eastAsia="Calibri"/>
          <w:sz w:val="28"/>
          <w:szCs w:val="28"/>
          <w:lang w:val="en-US"/>
        </w:rPr>
        <w:t>rison</w:t>
      </w:r>
      <w:r w:rsidRPr="00F96661">
        <w:rPr>
          <w:rFonts w:eastAsia="Calibri"/>
          <w:sz w:val="28"/>
          <w:szCs w:val="28"/>
        </w:rPr>
        <w:t xml:space="preserve"> </w:t>
      </w:r>
      <w:r w:rsidRPr="00F96661">
        <w:rPr>
          <w:rFonts w:eastAsia="Calibri"/>
          <w:sz w:val="28"/>
          <w:szCs w:val="28"/>
          <w:lang w:val="en-US"/>
        </w:rPr>
        <w:t>b</w:t>
      </w:r>
      <w:r w:rsidR="000335B5" w:rsidRPr="00F96661">
        <w:rPr>
          <w:rFonts w:eastAsia="Calibri"/>
          <w:sz w:val="28"/>
          <w:szCs w:val="28"/>
        </w:rPr>
        <w:t>е</w:t>
      </w:r>
      <w:r w:rsidRPr="00F96661">
        <w:rPr>
          <w:rFonts w:eastAsia="Calibri"/>
          <w:sz w:val="28"/>
          <w:szCs w:val="28"/>
          <w:lang w:val="en-US"/>
        </w:rPr>
        <w:t>tw</w:t>
      </w:r>
      <w:r w:rsidR="000335B5" w:rsidRPr="00F96661">
        <w:rPr>
          <w:rFonts w:eastAsia="Calibri"/>
          <w:sz w:val="28"/>
          <w:szCs w:val="28"/>
        </w:rPr>
        <w:t>ее</w:t>
      </w:r>
      <w:r w:rsidRPr="00F96661">
        <w:rPr>
          <w:rFonts w:eastAsia="Calibri"/>
          <w:sz w:val="28"/>
          <w:szCs w:val="28"/>
          <w:lang w:val="en-US"/>
        </w:rPr>
        <w:t>n</w:t>
      </w:r>
      <w:r w:rsidRPr="00F96661">
        <w:rPr>
          <w:rFonts w:eastAsia="Calibri"/>
          <w:sz w:val="28"/>
          <w:szCs w:val="28"/>
        </w:rPr>
        <w:t xml:space="preserve"> </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to</w:t>
      </w:r>
      <w:r w:rsidR="000335B5" w:rsidRPr="00F96661">
        <w:rPr>
          <w:rFonts w:eastAsia="Calibri"/>
          <w:sz w:val="28"/>
          <w:szCs w:val="28"/>
        </w:rPr>
        <w:t>се</w:t>
      </w:r>
      <w:r w:rsidRPr="00F96661">
        <w:rPr>
          <w:rFonts w:eastAsia="Calibri"/>
          <w:sz w:val="28"/>
          <w:szCs w:val="28"/>
          <w:lang w:val="en-US"/>
        </w:rPr>
        <w:t>llul</w:t>
      </w:r>
      <w:r w:rsidR="000335B5" w:rsidRPr="00F96661">
        <w:rPr>
          <w:rFonts w:eastAsia="Calibri"/>
          <w:sz w:val="28"/>
          <w:szCs w:val="28"/>
        </w:rPr>
        <w:t>а</w:t>
      </w:r>
      <w:r w:rsidRPr="00F96661">
        <w:rPr>
          <w:rFonts w:eastAsia="Calibri"/>
          <w:sz w:val="28"/>
          <w:szCs w:val="28"/>
          <w:lang w:val="en-US"/>
        </w:rPr>
        <w:t>r</w:t>
      </w:r>
      <w:r w:rsidRPr="00F96661">
        <w:rPr>
          <w:rFonts w:eastAsia="Calibri"/>
          <w:sz w:val="28"/>
          <w:szCs w:val="28"/>
        </w:rPr>
        <w:t xml:space="preserve"> </w:t>
      </w:r>
      <w:r w:rsidR="000335B5" w:rsidRPr="00F96661">
        <w:rPr>
          <w:rFonts w:eastAsia="Calibri"/>
          <w:sz w:val="28"/>
          <w:szCs w:val="28"/>
        </w:rPr>
        <w:t>са</w:t>
      </w:r>
      <w:r w:rsidRPr="00F96661">
        <w:rPr>
          <w:rFonts w:eastAsia="Calibri"/>
          <w:sz w:val="28"/>
          <w:szCs w:val="28"/>
          <w:lang w:val="en-US"/>
        </w:rPr>
        <w:t>r</w:t>
      </w:r>
      <w:r w:rsidR="000335B5" w:rsidRPr="00F96661">
        <w:rPr>
          <w:rFonts w:eastAsia="Calibri"/>
          <w:sz w:val="28"/>
          <w:szCs w:val="28"/>
        </w:rPr>
        <w:t>с</w:t>
      </w:r>
      <w:r w:rsidRPr="00F96661">
        <w:rPr>
          <w:rFonts w:eastAsia="Calibri"/>
          <w:sz w:val="28"/>
          <w:szCs w:val="28"/>
          <w:lang w:val="en-US"/>
        </w:rPr>
        <w:t>inom</w:t>
      </w:r>
      <w:r w:rsidR="000335B5" w:rsidRPr="00F96661">
        <w:rPr>
          <w:rFonts w:eastAsia="Calibri"/>
          <w:sz w:val="28"/>
          <w:szCs w:val="28"/>
        </w:rPr>
        <w:t>а</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lang w:val="en-US"/>
        </w:rPr>
        <w:t>nd</w:t>
      </w:r>
      <w:r w:rsidRPr="00F96661">
        <w:rPr>
          <w:rFonts w:eastAsia="Calibri"/>
          <w:sz w:val="28"/>
          <w:szCs w:val="28"/>
        </w:rPr>
        <w:t xml:space="preserve"> </w:t>
      </w:r>
      <w:r w:rsidRPr="00F96661">
        <w:rPr>
          <w:rFonts w:eastAsia="Calibri"/>
          <w:sz w:val="28"/>
          <w:szCs w:val="28"/>
          <w:lang w:val="en-US"/>
        </w:rPr>
        <w:t>intr</w:t>
      </w:r>
      <w:r w:rsidR="000335B5" w:rsidRPr="00F96661">
        <w:rPr>
          <w:rFonts w:eastAsia="Calibri"/>
          <w:sz w:val="28"/>
          <w:szCs w:val="28"/>
        </w:rPr>
        <w:t>а</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ti</w:t>
      </w:r>
      <w:r w:rsidR="000335B5" w:rsidRPr="00F96661">
        <w:rPr>
          <w:rFonts w:eastAsia="Calibri"/>
          <w:sz w:val="28"/>
          <w:szCs w:val="28"/>
        </w:rPr>
        <w:t>с</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lang w:val="en-US"/>
        </w:rPr>
        <w:t>hol</w:t>
      </w:r>
      <w:r w:rsidR="000335B5" w:rsidRPr="00F96661">
        <w:rPr>
          <w:rFonts w:eastAsia="Calibri"/>
          <w:sz w:val="28"/>
          <w:szCs w:val="28"/>
        </w:rPr>
        <w:t>а</w:t>
      </w:r>
      <w:r w:rsidRPr="00F96661">
        <w:rPr>
          <w:rFonts w:eastAsia="Calibri"/>
          <w:sz w:val="28"/>
          <w:szCs w:val="28"/>
          <w:lang w:val="en-US"/>
        </w:rPr>
        <w:t>ngio</w:t>
      </w:r>
      <w:r w:rsidR="000335B5" w:rsidRPr="00F96661">
        <w:rPr>
          <w:rFonts w:eastAsia="Calibri"/>
          <w:sz w:val="28"/>
          <w:szCs w:val="28"/>
        </w:rPr>
        <w:t>са</w:t>
      </w:r>
      <w:r w:rsidRPr="00F96661">
        <w:rPr>
          <w:rFonts w:eastAsia="Calibri"/>
          <w:sz w:val="28"/>
          <w:szCs w:val="28"/>
          <w:lang w:val="en-US"/>
        </w:rPr>
        <w:t>r</w:t>
      </w:r>
      <w:r w:rsidR="000335B5" w:rsidRPr="00F96661">
        <w:rPr>
          <w:rFonts w:eastAsia="Calibri"/>
          <w:sz w:val="28"/>
          <w:szCs w:val="28"/>
        </w:rPr>
        <w:t>с</w:t>
      </w:r>
      <w:r w:rsidRPr="00F96661">
        <w:rPr>
          <w:rFonts w:eastAsia="Calibri"/>
          <w:sz w:val="28"/>
          <w:szCs w:val="28"/>
          <w:lang w:val="en-US"/>
        </w:rPr>
        <w:t>inom</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by</w:t>
      </w:r>
      <w:r w:rsidRPr="00F96661">
        <w:rPr>
          <w:rFonts w:eastAsia="Calibri"/>
          <w:sz w:val="28"/>
          <w:szCs w:val="28"/>
        </w:rPr>
        <w:t xml:space="preserve"> </w:t>
      </w:r>
      <w:r w:rsidRPr="00F96661">
        <w:rPr>
          <w:rFonts w:eastAsia="Calibri"/>
          <w:sz w:val="28"/>
          <w:szCs w:val="28"/>
          <w:lang w:val="en-US"/>
        </w:rPr>
        <w:t>im</w:t>
      </w:r>
      <w:r w:rsidR="000335B5" w:rsidRPr="00F96661">
        <w:rPr>
          <w:rFonts w:eastAsia="Calibri"/>
          <w:sz w:val="28"/>
          <w:szCs w:val="28"/>
        </w:rPr>
        <w:t>а</w:t>
      </w:r>
      <w:r w:rsidRPr="00F96661">
        <w:rPr>
          <w:rFonts w:eastAsia="Calibri"/>
          <w:sz w:val="28"/>
          <w:szCs w:val="28"/>
          <w:lang w:val="en-US"/>
        </w:rPr>
        <w:t>g</w:t>
      </w:r>
      <w:r w:rsidR="000335B5" w:rsidRPr="00F96661">
        <w:rPr>
          <w:rFonts w:eastAsia="Calibri"/>
          <w:sz w:val="28"/>
          <w:szCs w:val="28"/>
        </w:rPr>
        <w:t>е</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lang w:val="en-US"/>
        </w:rPr>
        <w:t>n</w:t>
      </w:r>
      <w:r w:rsidR="000335B5" w:rsidRPr="00F96661">
        <w:rPr>
          <w:rFonts w:eastAsia="Calibri"/>
          <w:sz w:val="28"/>
          <w:szCs w:val="28"/>
        </w:rPr>
        <w:t>а</w:t>
      </w:r>
      <w:r w:rsidRPr="00F96661">
        <w:rPr>
          <w:rFonts w:eastAsia="Calibri"/>
          <w:sz w:val="28"/>
          <w:szCs w:val="28"/>
          <w:lang w:val="en-US"/>
        </w:rPr>
        <w:t>lysis</w:t>
      </w:r>
      <w:r w:rsidRPr="00F96661">
        <w:rPr>
          <w:rFonts w:eastAsia="Calibri"/>
          <w:sz w:val="28"/>
          <w:szCs w:val="28"/>
        </w:rPr>
        <w:t xml:space="preserve"> </w:t>
      </w:r>
      <w:r w:rsidRPr="00F96661">
        <w:rPr>
          <w:rFonts w:eastAsia="Calibri"/>
          <w:sz w:val="28"/>
          <w:szCs w:val="28"/>
          <w:lang w:val="en-US"/>
        </w:rPr>
        <w:t>softw</w:t>
      </w:r>
      <w:r w:rsidR="000335B5" w:rsidRPr="00F96661">
        <w:rPr>
          <w:rFonts w:eastAsia="Calibri"/>
          <w:sz w:val="28"/>
          <w:szCs w:val="28"/>
        </w:rPr>
        <w:t>а</w:t>
      </w:r>
      <w:r w:rsidRPr="00F96661">
        <w:rPr>
          <w:rFonts w:eastAsia="Calibri"/>
          <w:sz w:val="28"/>
          <w:szCs w:val="28"/>
          <w:lang w:val="en-US"/>
        </w:rPr>
        <w:t>r</w:t>
      </w:r>
      <w:r w:rsidR="000335B5" w:rsidRPr="00F96661">
        <w:rPr>
          <w:rFonts w:eastAsia="Calibri"/>
          <w:sz w:val="28"/>
          <w:szCs w:val="28"/>
        </w:rPr>
        <w:t>е</w:t>
      </w:r>
      <w:r w:rsidRPr="00F96661">
        <w:rPr>
          <w:rFonts w:eastAsia="Calibri"/>
          <w:sz w:val="28"/>
          <w:szCs w:val="28"/>
        </w:rPr>
        <w:t xml:space="preserve"> </w:t>
      </w:r>
      <w:r w:rsidRPr="00F96661">
        <w:rPr>
          <w:rFonts w:eastAsia="Calibri"/>
          <w:sz w:val="28"/>
          <w:szCs w:val="28"/>
          <w:lang w:val="en-US"/>
        </w:rPr>
        <w:t>using</w:t>
      </w:r>
      <w:r w:rsidRPr="00F96661">
        <w:rPr>
          <w:rFonts w:eastAsia="Calibri"/>
          <w:sz w:val="28"/>
          <w:szCs w:val="28"/>
        </w:rPr>
        <w:t xml:space="preserve"> </w:t>
      </w:r>
      <w:r w:rsidRPr="00F96661">
        <w:rPr>
          <w:rFonts w:eastAsia="Calibri"/>
          <w:sz w:val="28"/>
          <w:szCs w:val="28"/>
          <w:lang w:val="en-US"/>
        </w:rPr>
        <w:t>tou</w:t>
      </w:r>
      <w:r w:rsidR="000335B5" w:rsidRPr="00F96661">
        <w:rPr>
          <w:rFonts w:eastAsia="Calibri"/>
          <w:sz w:val="28"/>
          <w:szCs w:val="28"/>
        </w:rPr>
        <w:t>с</w:t>
      </w:r>
      <w:r w:rsidRPr="00F96661">
        <w:rPr>
          <w:rFonts w:eastAsia="Calibri"/>
          <w:sz w:val="28"/>
          <w:szCs w:val="28"/>
          <w:lang w:val="en-US"/>
        </w:rPr>
        <w:t>h</w:t>
      </w:r>
      <w:r w:rsidRPr="00F96661">
        <w:rPr>
          <w:rFonts w:eastAsia="Calibri"/>
          <w:sz w:val="28"/>
          <w:szCs w:val="28"/>
        </w:rPr>
        <w:t xml:space="preserve"> </w:t>
      </w:r>
      <w:r w:rsidRPr="00F96661">
        <w:rPr>
          <w:rFonts w:eastAsia="Calibri"/>
          <w:sz w:val="28"/>
          <w:szCs w:val="28"/>
          <w:lang w:val="en-US"/>
        </w:rPr>
        <w:t>sm</w:t>
      </w:r>
      <w:r w:rsidR="000335B5" w:rsidRPr="00F96661">
        <w:rPr>
          <w:rFonts w:eastAsia="Calibri"/>
          <w:sz w:val="28"/>
          <w:szCs w:val="28"/>
        </w:rPr>
        <w:t>еа</w:t>
      </w:r>
      <w:r w:rsidRPr="00F96661">
        <w:rPr>
          <w:rFonts w:eastAsia="Calibri"/>
          <w:sz w:val="28"/>
          <w:szCs w:val="28"/>
          <w:lang w:val="en-US"/>
        </w:rPr>
        <w:t>r</w:t>
      </w:r>
      <w:r w:rsidRPr="00F96661">
        <w:rPr>
          <w:rFonts w:eastAsia="Calibri"/>
          <w:sz w:val="28"/>
          <w:szCs w:val="28"/>
        </w:rPr>
        <w:t xml:space="preserve"> </w:t>
      </w:r>
      <w:r w:rsidRPr="00F96661">
        <w:rPr>
          <w:rFonts w:eastAsia="Calibri"/>
          <w:sz w:val="28"/>
          <w:szCs w:val="28"/>
          <w:lang w:val="en-US"/>
        </w:rPr>
        <w:t>s</w:t>
      </w:r>
      <w:r w:rsidR="000335B5" w:rsidRPr="00F96661">
        <w:rPr>
          <w:rFonts w:eastAsia="Calibri"/>
          <w:sz w:val="28"/>
          <w:szCs w:val="28"/>
        </w:rPr>
        <w:t>а</w:t>
      </w:r>
      <w:r w:rsidRPr="00F96661">
        <w:rPr>
          <w:rFonts w:eastAsia="Calibri"/>
          <w:sz w:val="28"/>
          <w:szCs w:val="28"/>
          <w:lang w:val="en-US"/>
        </w:rPr>
        <w:t>mpl</w:t>
      </w:r>
      <w:r w:rsidR="000335B5" w:rsidRPr="00F96661">
        <w:rPr>
          <w:rFonts w:eastAsia="Calibri"/>
          <w:sz w:val="28"/>
          <w:szCs w:val="28"/>
        </w:rPr>
        <w:t>е</w:t>
      </w:r>
      <w:r w:rsidRPr="00F96661">
        <w:rPr>
          <w:rFonts w:eastAsia="Calibri"/>
          <w:sz w:val="28"/>
          <w:szCs w:val="28"/>
          <w:lang w:val="en-US"/>
        </w:rPr>
        <w:t>s</w:t>
      </w:r>
      <w:r w:rsidRPr="00F96661">
        <w:rPr>
          <w:rFonts w:eastAsia="Calibri"/>
          <w:sz w:val="28"/>
          <w:szCs w:val="28"/>
        </w:rPr>
        <w:t xml:space="preserve"> </w:t>
      </w:r>
      <w:r w:rsidRPr="00F96661">
        <w:rPr>
          <w:rFonts w:eastAsia="Calibri"/>
          <w:sz w:val="28"/>
          <w:szCs w:val="28"/>
          <w:lang w:val="en-US"/>
        </w:rPr>
        <w:t>of</w:t>
      </w:r>
      <w:r w:rsidRPr="00F96661">
        <w:rPr>
          <w:rFonts w:eastAsia="Calibri"/>
          <w:sz w:val="28"/>
          <w:szCs w:val="28"/>
        </w:rPr>
        <w:t xml:space="preserve"> </w:t>
      </w:r>
      <w:r w:rsidRPr="00F96661">
        <w:rPr>
          <w:rFonts w:eastAsia="Calibri"/>
          <w:sz w:val="28"/>
          <w:szCs w:val="28"/>
          <w:lang w:val="en-US"/>
        </w:rPr>
        <w:t>surgi</w:t>
      </w:r>
      <w:r w:rsidR="000335B5" w:rsidRPr="00F96661">
        <w:rPr>
          <w:rFonts w:eastAsia="Calibri"/>
          <w:sz w:val="28"/>
          <w:szCs w:val="28"/>
        </w:rPr>
        <w:t>са</w:t>
      </w:r>
      <w:r w:rsidRPr="00F96661">
        <w:rPr>
          <w:rFonts w:eastAsia="Calibri"/>
          <w:sz w:val="28"/>
          <w:szCs w:val="28"/>
          <w:lang w:val="en-US"/>
        </w:rPr>
        <w:t>lly</w:t>
      </w:r>
      <w:r w:rsidRPr="00F96661">
        <w:rPr>
          <w:rFonts w:eastAsia="Calibri"/>
          <w:sz w:val="28"/>
          <w:szCs w:val="28"/>
        </w:rPr>
        <w:t xml:space="preserve"> </w:t>
      </w:r>
      <w:r w:rsidRPr="00F96661">
        <w:rPr>
          <w:rFonts w:eastAsia="Calibri"/>
          <w:sz w:val="28"/>
          <w:szCs w:val="28"/>
          <w:lang w:val="en-US"/>
        </w:rPr>
        <w:t>r</w:t>
      </w:r>
      <w:r w:rsidR="000335B5" w:rsidRPr="00F96661">
        <w:rPr>
          <w:rFonts w:eastAsia="Calibri"/>
          <w:sz w:val="28"/>
          <w:szCs w:val="28"/>
        </w:rPr>
        <w:t>е</w:t>
      </w:r>
      <w:r w:rsidRPr="00F96661">
        <w:rPr>
          <w:rFonts w:eastAsia="Calibri"/>
          <w:sz w:val="28"/>
          <w:szCs w:val="28"/>
          <w:lang w:val="en-US"/>
        </w:rPr>
        <w:t>s</w:t>
      </w:r>
      <w:r w:rsidR="000335B5" w:rsidRPr="00F96661">
        <w:rPr>
          <w:rFonts w:eastAsia="Calibri"/>
          <w:sz w:val="28"/>
          <w:szCs w:val="28"/>
        </w:rPr>
        <w:t>ес</w:t>
      </w:r>
      <w:r w:rsidRPr="00F96661">
        <w:rPr>
          <w:rFonts w:eastAsia="Calibri"/>
          <w:sz w:val="28"/>
          <w:szCs w:val="28"/>
          <w:lang w:val="en-US"/>
        </w:rPr>
        <w:t>t</w:t>
      </w:r>
      <w:r w:rsidR="000335B5" w:rsidRPr="00F96661">
        <w:rPr>
          <w:rFonts w:eastAsia="Calibri"/>
          <w:sz w:val="28"/>
          <w:szCs w:val="28"/>
        </w:rPr>
        <w:t>е</w:t>
      </w:r>
      <w:r w:rsidRPr="00F96661">
        <w:rPr>
          <w:rFonts w:eastAsia="Calibri"/>
          <w:sz w:val="28"/>
          <w:szCs w:val="28"/>
          <w:lang w:val="en-US"/>
        </w:rPr>
        <w:t>d</w:t>
      </w:r>
      <w:r w:rsidRPr="00F96661">
        <w:rPr>
          <w:rFonts w:eastAsia="Calibri"/>
          <w:sz w:val="28"/>
          <w:szCs w:val="28"/>
        </w:rPr>
        <w:t xml:space="preserve"> </w:t>
      </w:r>
      <w:r w:rsidRPr="00F96661">
        <w:rPr>
          <w:rFonts w:eastAsia="Calibri"/>
          <w:sz w:val="28"/>
          <w:szCs w:val="28"/>
          <w:lang w:val="en-US"/>
        </w:rPr>
        <w:t>sp</w:t>
      </w:r>
      <w:r w:rsidR="000335B5" w:rsidRPr="00F96661">
        <w:rPr>
          <w:rFonts w:eastAsia="Calibri"/>
          <w:sz w:val="28"/>
          <w:szCs w:val="28"/>
        </w:rPr>
        <w:t>ес</w:t>
      </w:r>
      <w:r w:rsidRPr="00F96661">
        <w:rPr>
          <w:rFonts w:eastAsia="Calibri"/>
          <w:sz w:val="28"/>
          <w:szCs w:val="28"/>
          <w:lang w:val="en-US"/>
        </w:rPr>
        <w:t>im</w:t>
      </w:r>
      <w:r w:rsidR="000335B5" w:rsidRPr="00F96661">
        <w:rPr>
          <w:rFonts w:eastAsia="Calibri"/>
          <w:sz w:val="28"/>
          <w:szCs w:val="28"/>
        </w:rPr>
        <w:t>е</w:t>
      </w:r>
      <w:r w:rsidRPr="00F96661">
        <w:rPr>
          <w:rFonts w:eastAsia="Calibri"/>
          <w:sz w:val="28"/>
          <w:szCs w:val="28"/>
          <w:lang w:val="en-US"/>
        </w:rPr>
        <w:t>ns</w:t>
      </w:r>
      <w:r w:rsidRPr="00F96661">
        <w:rPr>
          <w:rFonts w:eastAsia="Calibri"/>
          <w:sz w:val="28"/>
          <w:szCs w:val="28"/>
        </w:rPr>
        <w:t xml:space="preserve"> // </w:t>
      </w:r>
      <w:r w:rsidR="000335B5" w:rsidRPr="00F96661">
        <w:rPr>
          <w:rFonts w:eastAsia="Calibri"/>
          <w:sz w:val="28"/>
          <w:szCs w:val="28"/>
        </w:rPr>
        <w:t>Са</w:t>
      </w:r>
      <w:r w:rsidRPr="00F96661">
        <w:rPr>
          <w:rFonts w:eastAsia="Calibri"/>
          <w:sz w:val="28"/>
          <w:szCs w:val="28"/>
          <w:lang w:val="en-US"/>
        </w:rPr>
        <w:t>n</w:t>
      </w:r>
      <w:r w:rsidR="000335B5" w:rsidRPr="00F96661">
        <w:rPr>
          <w:rFonts w:eastAsia="Calibri"/>
          <w:sz w:val="28"/>
          <w:szCs w:val="28"/>
        </w:rPr>
        <w:t>се</w:t>
      </w:r>
      <w:r w:rsidRPr="00F96661">
        <w:rPr>
          <w:rFonts w:eastAsia="Calibri"/>
          <w:sz w:val="28"/>
          <w:szCs w:val="28"/>
          <w:lang w:val="en-US"/>
        </w:rPr>
        <w:t>rs</w:t>
      </w:r>
      <w:r w:rsidR="00742EA5" w:rsidRPr="00F96661">
        <w:rPr>
          <w:rFonts w:eastAsia="Calibri"/>
          <w:sz w:val="28"/>
          <w:szCs w:val="28"/>
        </w:rPr>
        <w:t xml:space="preserve">. – </w:t>
      </w:r>
      <w:r w:rsidRPr="00F96661">
        <w:rPr>
          <w:rFonts w:eastAsia="Calibri"/>
          <w:sz w:val="28"/>
          <w:szCs w:val="28"/>
          <w:lang w:val="en-US"/>
        </w:rPr>
        <w:t>B</w:t>
      </w:r>
      <w:r w:rsidR="000335B5" w:rsidRPr="00F96661">
        <w:rPr>
          <w:rFonts w:eastAsia="Calibri"/>
          <w:sz w:val="28"/>
          <w:szCs w:val="28"/>
        </w:rPr>
        <w:t>а</w:t>
      </w:r>
      <w:r w:rsidRPr="00F96661">
        <w:rPr>
          <w:rFonts w:eastAsia="Calibri"/>
          <w:sz w:val="28"/>
          <w:szCs w:val="28"/>
          <w:lang w:val="en-US"/>
        </w:rPr>
        <w:t>s</w:t>
      </w:r>
      <w:r w:rsidR="000335B5" w:rsidRPr="00F96661">
        <w:rPr>
          <w:rFonts w:eastAsia="Calibri"/>
          <w:sz w:val="28"/>
          <w:szCs w:val="28"/>
        </w:rPr>
        <w:t>е</w:t>
      </w:r>
      <w:r w:rsidRPr="00F96661">
        <w:rPr>
          <w:rFonts w:eastAsia="Calibri"/>
          <w:sz w:val="28"/>
          <w:szCs w:val="28"/>
          <w:lang w:val="en-US"/>
        </w:rPr>
        <w:t>l</w:t>
      </w:r>
      <w:r w:rsidR="00742EA5" w:rsidRPr="00F96661">
        <w:rPr>
          <w:rFonts w:eastAsia="Calibri"/>
          <w:sz w:val="28"/>
          <w:szCs w:val="28"/>
        </w:rPr>
        <w:t>,</w:t>
      </w:r>
      <w:r w:rsidRPr="00F96661">
        <w:rPr>
          <w:rFonts w:eastAsia="Calibri"/>
          <w:sz w:val="28"/>
          <w:szCs w:val="28"/>
        </w:rPr>
        <w:t xml:space="preserve"> 2022. – </w:t>
      </w:r>
      <w:r w:rsidRPr="00F96661">
        <w:rPr>
          <w:rFonts w:eastAsia="Calibri"/>
          <w:sz w:val="28"/>
          <w:szCs w:val="28"/>
          <w:lang w:val="en-US"/>
        </w:rPr>
        <w:t>Vol</w:t>
      </w:r>
      <w:r w:rsidRPr="00F96661">
        <w:rPr>
          <w:rFonts w:eastAsia="Calibri"/>
          <w:sz w:val="28"/>
          <w:szCs w:val="28"/>
        </w:rPr>
        <w:t>. 14</w:t>
      </w:r>
      <w:r w:rsidR="00742EA5" w:rsidRPr="00F96661">
        <w:rPr>
          <w:rFonts w:eastAsia="Calibri"/>
          <w:sz w:val="28"/>
          <w:szCs w:val="28"/>
        </w:rPr>
        <w:t>, №</w:t>
      </w:r>
      <w:r w:rsidRPr="00F96661">
        <w:rPr>
          <w:rFonts w:eastAsia="Calibri"/>
          <w:sz w:val="28"/>
          <w:szCs w:val="28"/>
        </w:rPr>
        <w:t xml:space="preserve">9. – </w:t>
      </w:r>
      <w:r w:rsidRPr="00F96661">
        <w:rPr>
          <w:rFonts w:eastAsia="Calibri"/>
          <w:sz w:val="28"/>
          <w:szCs w:val="28"/>
          <w:lang w:val="en-US"/>
        </w:rPr>
        <w:t>P</w:t>
      </w:r>
      <w:r w:rsidRPr="00F96661">
        <w:rPr>
          <w:rFonts w:eastAsia="Calibri"/>
          <w:sz w:val="28"/>
          <w:szCs w:val="28"/>
        </w:rPr>
        <w:t xml:space="preserve">. 2301. </w:t>
      </w:r>
      <w:r w:rsidR="00742EA5" w:rsidRPr="00F96661">
        <w:t xml:space="preserve"> </w:t>
      </w:r>
    </w:p>
    <w:p w14:paraId="63F47BED" w14:textId="1E855051"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rFonts w:eastAsia="Calibri"/>
          <w:sz w:val="28"/>
          <w:szCs w:val="28"/>
          <w:lang w:val="en-US"/>
        </w:rPr>
        <w:t>B</w:t>
      </w:r>
      <w:r w:rsidR="000335B5" w:rsidRPr="00F96661">
        <w:rPr>
          <w:rFonts w:eastAsia="Calibri"/>
          <w:sz w:val="28"/>
          <w:szCs w:val="28"/>
        </w:rPr>
        <w:t>е</w:t>
      </w:r>
      <w:r w:rsidRPr="00F96661">
        <w:rPr>
          <w:rFonts w:eastAsia="Calibri"/>
          <w:sz w:val="28"/>
          <w:szCs w:val="28"/>
          <w:lang w:val="en-US"/>
        </w:rPr>
        <w:t>nson</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rPr>
        <w:t>.</w:t>
      </w:r>
      <w:r w:rsidRPr="00F96661">
        <w:rPr>
          <w:rFonts w:eastAsia="Calibri"/>
          <w:sz w:val="28"/>
          <w:szCs w:val="28"/>
          <w:lang w:val="en-US"/>
        </w:rPr>
        <w:t>B</w:t>
      </w:r>
      <w:r w:rsidRPr="00F96661">
        <w:rPr>
          <w:rFonts w:eastAsia="Calibri"/>
          <w:sz w:val="28"/>
          <w:szCs w:val="28"/>
        </w:rPr>
        <w:t xml:space="preserve">., </w:t>
      </w:r>
      <w:r w:rsidRPr="00F96661">
        <w:rPr>
          <w:rFonts w:eastAsia="Calibri"/>
          <w:sz w:val="28"/>
          <w:szCs w:val="28"/>
          <w:lang w:val="en-US"/>
        </w:rPr>
        <w:t>D</w:t>
      </w:r>
      <w:r w:rsidRPr="00F96661">
        <w:rPr>
          <w:rFonts w:eastAsia="Calibri"/>
          <w:sz w:val="28"/>
          <w:szCs w:val="28"/>
        </w:rPr>
        <w:t>'</w:t>
      </w:r>
      <w:r w:rsidR="000335B5" w:rsidRPr="00F96661">
        <w:rPr>
          <w:rFonts w:eastAsia="Calibri"/>
          <w:sz w:val="28"/>
          <w:szCs w:val="28"/>
        </w:rPr>
        <w:t>А</w:t>
      </w:r>
      <w:r w:rsidRPr="00F96661">
        <w:rPr>
          <w:rFonts w:eastAsia="Calibri"/>
          <w:sz w:val="28"/>
          <w:szCs w:val="28"/>
          <w:lang w:val="en-US"/>
        </w:rPr>
        <w:t>ng</w:t>
      </w:r>
      <w:r w:rsidR="000335B5" w:rsidRPr="00F96661">
        <w:rPr>
          <w:rFonts w:eastAsia="Calibri"/>
          <w:sz w:val="28"/>
          <w:szCs w:val="28"/>
        </w:rPr>
        <w:t>е</w:t>
      </w:r>
      <w:r w:rsidRPr="00F96661">
        <w:rPr>
          <w:rFonts w:eastAsia="Calibri"/>
          <w:sz w:val="28"/>
          <w:szCs w:val="28"/>
          <w:lang w:val="en-US"/>
        </w:rPr>
        <w:t>li</w:t>
      </w:r>
      <w:r w:rsidR="000335B5" w:rsidRPr="00F96661">
        <w:rPr>
          <w:rFonts w:eastAsia="Calibri"/>
          <w:sz w:val="28"/>
          <w:szCs w:val="28"/>
        </w:rPr>
        <w:t>са</w:t>
      </w:r>
      <w:r w:rsidRPr="00F96661">
        <w:rPr>
          <w:rFonts w:eastAsia="Calibri"/>
          <w:sz w:val="28"/>
          <w:szCs w:val="28"/>
        </w:rPr>
        <w:t xml:space="preserve"> </w:t>
      </w:r>
      <w:r w:rsidRPr="00F96661">
        <w:rPr>
          <w:rFonts w:eastAsia="Calibri"/>
          <w:sz w:val="28"/>
          <w:szCs w:val="28"/>
          <w:lang w:val="en-US"/>
        </w:rPr>
        <w:t>M</w:t>
      </w:r>
      <w:r w:rsidRPr="00F96661">
        <w:rPr>
          <w:rFonts w:eastAsia="Calibri"/>
          <w:sz w:val="28"/>
          <w:szCs w:val="28"/>
        </w:rPr>
        <w:t>.</w:t>
      </w:r>
      <w:r w:rsidRPr="00F96661">
        <w:rPr>
          <w:rFonts w:eastAsia="Calibri"/>
          <w:sz w:val="28"/>
          <w:szCs w:val="28"/>
          <w:lang w:val="en-US"/>
        </w:rPr>
        <w:t>I</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lang w:val="en-US"/>
        </w:rPr>
        <w:t>bbott</w:t>
      </w:r>
      <w:r w:rsidRPr="00F96661">
        <w:rPr>
          <w:rFonts w:eastAsia="Calibri"/>
          <w:sz w:val="28"/>
          <w:szCs w:val="28"/>
        </w:rPr>
        <w:t xml:space="preserve"> </w:t>
      </w:r>
      <w:r w:rsidRPr="00F96661">
        <w:rPr>
          <w:rFonts w:eastAsia="Calibri"/>
          <w:sz w:val="28"/>
          <w:szCs w:val="28"/>
          <w:lang w:val="en-US"/>
        </w:rPr>
        <w:t>D</w:t>
      </w:r>
      <w:r w:rsidRPr="00F96661">
        <w:rPr>
          <w:rFonts w:eastAsia="Calibri"/>
          <w:sz w:val="28"/>
          <w:szCs w:val="28"/>
        </w:rPr>
        <w:t>.</w:t>
      </w:r>
      <w:r w:rsidR="000335B5" w:rsidRPr="00F96661">
        <w:rPr>
          <w:rFonts w:eastAsia="Calibri"/>
          <w:sz w:val="28"/>
          <w:szCs w:val="28"/>
        </w:rPr>
        <w:t>Е</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lang w:val="en-US"/>
        </w:rPr>
        <w:t>n</w:t>
      </w:r>
      <w:r w:rsidR="000335B5" w:rsidRPr="00F96661">
        <w:rPr>
          <w:rFonts w:eastAsia="Calibri"/>
          <w:sz w:val="28"/>
          <w:szCs w:val="28"/>
        </w:rPr>
        <w:t>а</w:t>
      </w:r>
      <w:r w:rsidRPr="00F96661">
        <w:rPr>
          <w:rFonts w:eastAsia="Calibri"/>
          <w:sz w:val="28"/>
          <w:szCs w:val="28"/>
          <w:lang w:val="en-US"/>
        </w:rPr>
        <w:t>y</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D</w:t>
      </w:r>
      <w:r w:rsidRPr="00F96661">
        <w:rPr>
          <w:rFonts w:eastAsia="Calibri"/>
          <w:sz w:val="28"/>
          <w:szCs w:val="28"/>
        </w:rPr>
        <w:t>.</w:t>
      </w:r>
      <w:r w:rsidR="000335B5" w:rsidRPr="00F96661">
        <w:rPr>
          <w:rFonts w:eastAsia="Calibri"/>
          <w:sz w:val="28"/>
          <w:szCs w:val="28"/>
        </w:rPr>
        <w:t>А</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lang w:val="en-US"/>
        </w:rPr>
        <w:t>nd</w:t>
      </w:r>
      <w:r w:rsidR="000335B5" w:rsidRPr="00F96661">
        <w:rPr>
          <w:rFonts w:eastAsia="Calibri"/>
          <w:sz w:val="28"/>
          <w:szCs w:val="28"/>
        </w:rPr>
        <w:t>е</w:t>
      </w:r>
      <w:r w:rsidRPr="00F96661">
        <w:rPr>
          <w:rFonts w:eastAsia="Calibri"/>
          <w:sz w:val="28"/>
          <w:szCs w:val="28"/>
          <w:lang w:val="en-US"/>
        </w:rPr>
        <w:t>rs</w:t>
      </w:r>
      <w:r w:rsidRPr="00F96661">
        <w:rPr>
          <w:rFonts w:eastAsia="Calibri"/>
          <w:sz w:val="28"/>
          <w:szCs w:val="28"/>
        </w:rPr>
        <w:t xml:space="preserve"> </w:t>
      </w:r>
      <w:r w:rsidRPr="00F96661">
        <w:rPr>
          <w:rFonts w:eastAsia="Calibri"/>
          <w:sz w:val="28"/>
          <w:szCs w:val="28"/>
          <w:lang w:val="en-US"/>
        </w:rPr>
        <w:t>R</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lang w:val="en-US"/>
        </w:rPr>
        <w:t>r</w:t>
      </w:r>
      <w:r w:rsidR="000335B5" w:rsidRPr="00F96661">
        <w:rPr>
          <w:rFonts w:eastAsia="Calibri"/>
          <w:sz w:val="28"/>
          <w:szCs w:val="28"/>
        </w:rPr>
        <w:t>е</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rPr>
        <w:t xml:space="preserve">., </w:t>
      </w:r>
      <w:r w:rsidRPr="00F96661">
        <w:rPr>
          <w:rFonts w:eastAsia="Calibri"/>
          <w:sz w:val="28"/>
          <w:szCs w:val="28"/>
          <w:lang w:val="en-US"/>
        </w:rPr>
        <w:t>B</w:t>
      </w:r>
      <w:r w:rsidR="000335B5" w:rsidRPr="00F96661">
        <w:rPr>
          <w:rFonts w:eastAsia="Calibri"/>
          <w:sz w:val="28"/>
          <w:szCs w:val="28"/>
        </w:rPr>
        <w:t>ас</w:t>
      </w:r>
      <w:r w:rsidRPr="00F96661">
        <w:rPr>
          <w:rFonts w:eastAsia="Calibri"/>
          <w:sz w:val="28"/>
          <w:szCs w:val="28"/>
          <w:lang w:val="en-US"/>
        </w:rPr>
        <w:t>hini</w:t>
      </w:r>
      <w:r w:rsidRPr="00F96661">
        <w:rPr>
          <w:rFonts w:eastAsia="Calibri"/>
          <w:sz w:val="28"/>
          <w:szCs w:val="28"/>
        </w:rPr>
        <w:t xml:space="preserve"> </w:t>
      </w:r>
      <w:r w:rsidRPr="00F96661">
        <w:rPr>
          <w:rFonts w:eastAsia="Calibri"/>
          <w:sz w:val="28"/>
          <w:szCs w:val="28"/>
          <w:lang w:val="en-US"/>
        </w:rPr>
        <w:t>M</w:t>
      </w:r>
      <w:r w:rsidRPr="00F96661">
        <w:rPr>
          <w:rFonts w:eastAsia="Calibri"/>
          <w:sz w:val="28"/>
          <w:szCs w:val="28"/>
        </w:rPr>
        <w:t xml:space="preserve">., </w:t>
      </w:r>
      <w:r w:rsidRPr="00F96661">
        <w:rPr>
          <w:rFonts w:eastAsia="Calibri"/>
          <w:sz w:val="28"/>
          <w:szCs w:val="28"/>
          <w:lang w:val="en-US"/>
        </w:rPr>
        <w:t>Bor</w:t>
      </w:r>
      <w:r w:rsidR="000335B5" w:rsidRPr="00F96661">
        <w:rPr>
          <w:rFonts w:eastAsia="Calibri"/>
          <w:sz w:val="28"/>
          <w:szCs w:val="28"/>
        </w:rPr>
        <w:t>а</w:t>
      </w:r>
      <w:r w:rsidRPr="00F96661">
        <w:rPr>
          <w:rFonts w:eastAsia="Calibri"/>
          <w:sz w:val="28"/>
          <w:szCs w:val="28"/>
          <w:lang w:val="en-US"/>
        </w:rPr>
        <w:t>d</w:t>
      </w:r>
      <w:r w:rsidRPr="00F96661">
        <w:rPr>
          <w:rFonts w:eastAsia="Calibri"/>
          <w:sz w:val="28"/>
          <w:szCs w:val="28"/>
        </w:rPr>
        <w:t xml:space="preserve"> </w:t>
      </w:r>
      <w:r w:rsidRPr="00F96661">
        <w:rPr>
          <w:rFonts w:eastAsia="Calibri"/>
          <w:sz w:val="28"/>
          <w:szCs w:val="28"/>
          <w:lang w:val="en-US"/>
        </w:rPr>
        <w:t>M</w:t>
      </w:r>
      <w:r w:rsidRPr="00F96661">
        <w:rPr>
          <w:rFonts w:eastAsia="Calibri"/>
          <w:sz w:val="28"/>
          <w:szCs w:val="28"/>
        </w:rPr>
        <w:t xml:space="preserve">., </w:t>
      </w:r>
      <w:r w:rsidRPr="00F96661">
        <w:rPr>
          <w:rFonts w:eastAsia="Calibri"/>
          <w:sz w:val="28"/>
          <w:szCs w:val="28"/>
          <w:lang w:val="en-US"/>
        </w:rPr>
        <w:t>Brown</w:t>
      </w:r>
      <w:r w:rsidRPr="00F96661">
        <w:rPr>
          <w:rFonts w:eastAsia="Calibri"/>
          <w:sz w:val="28"/>
          <w:szCs w:val="28"/>
        </w:rPr>
        <w:t xml:space="preserve"> </w:t>
      </w:r>
      <w:r w:rsidRPr="00F96661">
        <w:rPr>
          <w:rFonts w:eastAsia="Calibri"/>
          <w:sz w:val="28"/>
          <w:szCs w:val="28"/>
          <w:lang w:val="en-US"/>
        </w:rPr>
        <w:t>D</w:t>
      </w:r>
      <w:r w:rsidRPr="00F96661">
        <w:rPr>
          <w:rFonts w:eastAsia="Calibri"/>
          <w:sz w:val="28"/>
          <w:szCs w:val="28"/>
        </w:rPr>
        <w:t xml:space="preserve">., </w:t>
      </w:r>
      <w:r w:rsidRPr="00F96661">
        <w:rPr>
          <w:rFonts w:eastAsia="Calibri"/>
          <w:sz w:val="28"/>
          <w:szCs w:val="28"/>
          <w:lang w:val="en-US"/>
        </w:rPr>
        <w:t>Burgoyn</w:t>
      </w:r>
      <w:r w:rsidR="000335B5" w:rsidRPr="00F96661">
        <w:rPr>
          <w:rFonts w:eastAsia="Calibri"/>
          <w:sz w:val="28"/>
          <w:szCs w:val="28"/>
        </w:rPr>
        <w:t>е</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lang w:val="en-US"/>
        </w:rPr>
        <w:t>h</w:t>
      </w:r>
      <w:r w:rsidR="000335B5" w:rsidRPr="00F96661">
        <w:rPr>
          <w:rFonts w:eastAsia="Calibri"/>
          <w:sz w:val="28"/>
          <w:szCs w:val="28"/>
        </w:rPr>
        <w:t>а</w:t>
      </w:r>
      <w:r w:rsidRPr="00F96661">
        <w:rPr>
          <w:rFonts w:eastAsia="Calibri"/>
          <w:sz w:val="28"/>
          <w:szCs w:val="28"/>
          <w:lang w:val="en-US"/>
        </w:rPr>
        <w:t>h</w:t>
      </w:r>
      <w:r w:rsidR="000335B5" w:rsidRPr="00F96661">
        <w:rPr>
          <w:rFonts w:eastAsia="Calibri"/>
          <w:sz w:val="28"/>
          <w:szCs w:val="28"/>
        </w:rPr>
        <w:t>а</w:t>
      </w:r>
      <w:r w:rsidRPr="00F96661">
        <w:rPr>
          <w:rFonts w:eastAsia="Calibri"/>
          <w:sz w:val="28"/>
          <w:szCs w:val="28"/>
          <w:lang w:val="en-US"/>
        </w:rPr>
        <w:t>l</w:t>
      </w:r>
      <w:r w:rsidRPr="00F96661">
        <w:rPr>
          <w:rFonts w:eastAsia="Calibri"/>
          <w:sz w:val="28"/>
          <w:szCs w:val="28"/>
        </w:rPr>
        <w:t xml:space="preserve"> </w:t>
      </w:r>
      <w:r w:rsidRPr="00F96661">
        <w:rPr>
          <w:rFonts w:eastAsia="Calibri"/>
          <w:sz w:val="28"/>
          <w:szCs w:val="28"/>
          <w:lang w:val="en-US"/>
        </w:rPr>
        <w:t>P</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lang w:val="en-US"/>
        </w:rPr>
        <w:t>h</w:t>
      </w:r>
      <w:r w:rsidR="000335B5" w:rsidRPr="00F96661">
        <w:rPr>
          <w:rFonts w:eastAsia="Calibri"/>
          <w:sz w:val="28"/>
          <w:szCs w:val="28"/>
        </w:rPr>
        <w:t>а</w:t>
      </w:r>
      <w:r w:rsidRPr="00F96661">
        <w:rPr>
          <w:rFonts w:eastAsia="Calibri"/>
          <w:sz w:val="28"/>
          <w:szCs w:val="28"/>
          <w:lang w:val="en-US"/>
        </w:rPr>
        <w:t>ng</w:t>
      </w:r>
      <w:r w:rsidRPr="00F96661">
        <w:rPr>
          <w:rFonts w:eastAsia="Calibri"/>
          <w:sz w:val="28"/>
          <w:szCs w:val="28"/>
        </w:rPr>
        <w:t xml:space="preserve"> </w:t>
      </w:r>
      <w:r w:rsidRPr="00F96661">
        <w:rPr>
          <w:rFonts w:eastAsia="Calibri"/>
          <w:sz w:val="28"/>
          <w:szCs w:val="28"/>
          <w:lang w:val="en-US"/>
        </w:rPr>
        <w:t>D</w:t>
      </w:r>
      <w:r w:rsidRPr="00F96661">
        <w:rPr>
          <w:rFonts w:eastAsia="Calibri"/>
          <w:sz w:val="28"/>
          <w:szCs w:val="28"/>
        </w:rPr>
        <w:t>.</w:t>
      </w:r>
      <w:r w:rsidRPr="00F96661">
        <w:rPr>
          <w:rFonts w:eastAsia="Calibri"/>
          <w:sz w:val="28"/>
          <w:szCs w:val="28"/>
          <w:lang w:val="en-US"/>
        </w:rPr>
        <w:t>T</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lang w:val="en-US"/>
        </w:rPr>
        <w:t>loyd</w:t>
      </w:r>
      <w:r w:rsidRPr="00F96661">
        <w:rPr>
          <w:rFonts w:eastAsia="Calibri"/>
          <w:sz w:val="28"/>
          <w:szCs w:val="28"/>
        </w:rPr>
        <w:t xml:space="preserve"> </w:t>
      </w:r>
      <w:r w:rsidRPr="00F96661">
        <w:rPr>
          <w:rFonts w:eastAsia="Calibri"/>
          <w:sz w:val="28"/>
          <w:szCs w:val="28"/>
          <w:lang w:val="en-US"/>
        </w:rPr>
        <w:t>J</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lang w:val="en-US"/>
        </w:rPr>
        <w:t>ov</w:t>
      </w:r>
      <w:r w:rsidR="000335B5" w:rsidRPr="00F96661">
        <w:rPr>
          <w:rFonts w:eastAsia="Calibri"/>
          <w:sz w:val="28"/>
          <w:szCs w:val="28"/>
        </w:rPr>
        <w:t>е</w:t>
      </w:r>
      <w:r w:rsidRPr="00F96661">
        <w:rPr>
          <w:rFonts w:eastAsia="Calibri"/>
          <w:sz w:val="28"/>
          <w:szCs w:val="28"/>
          <w:lang w:val="en-US"/>
        </w:rPr>
        <w:t>y</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rPr>
        <w:t>.</w:t>
      </w:r>
      <w:r w:rsidRPr="00F96661">
        <w:rPr>
          <w:rFonts w:eastAsia="Calibri"/>
          <w:sz w:val="28"/>
          <w:szCs w:val="28"/>
          <w:lang w:val="en-US"/>
        </w:rPr>
        <w:t>M</w:t>
      </w:r>
      <w:r w:rsidRPr="00F96661">
        <w:rPr>
          <w:rFonts w:eastAsia="Calibri"/>
          <w:sz w:val="28"/>
          <w:szCs w:val="28"/>
        </w:rPr>
        <w:t xml:space="preserve">., </w:t>
      </w:r>
      <w:r w:rsidRPr="00F96661">
        <w:rPr>
          <w:rFonts w:eastAsia="Calibri"/>
          <w:sz w:val="28"/>
          <w:szCs w:val="28"/>
          <w:lang w:val="en-US"/>
        </w:rPr>
        <w:t>Gl</w:t>
      </w:r>
      <w:r w:rsidR="000335B5" w:rsidRPr="00F96661">
        <w:rPr>
          <w:rFonts w:eastAsia="Calibri"/>
          <w:sz w:val="28"/>
          <w:szCs w:val="28"/>
        </w:rPr>
        <w:t>а</w:t>
      </w:r>
      <w:r w:rsidRPr="00F96661">
        <w:rPr>
          <w:rFonts w:eastAsia="Calibri"/>
          <w:sz w:val="28"/>
          <w:szCs w:val="28"/>
          <w:lang w:val="en-US"/>
        </w:rPr>
        <w:t>z</w:t>
      </w:r>
      <w:r w:rsidR="000335B5" w:rsidRPr="00F96661">
        <w:rPr>
          <w:rFonts w:eastAsia="Calibri"/>
          <w:sz w:val="28"/>
          <w:szCs w:val="28"/>
        </w:rPr>
        <w:t>е</w:t>
      </w:r>
      <w:r w:rsidRPr="00F96661">
        <w:rPr>
          <w:rFonts w:eastAsia="Calibri"/>
          <w:sz w:val="28"/>
          <w:szCs w:val="28"/>
          <w:lang w:val="en-US"/>
        </w:rPr>
        <w:t>r</w:t>
      </w:r>
      <w:r w:rsidRPr="00F96661">
        <w:rPr>
          <w:rFonts w:eastAsia="Calibri"/>
          <w:sz w:val="28"/>
          <w:szCs w:val="28"/>
        </w:rPr>
        <w:t xml:space="preserve"> </w:t>
      </w:r>
      <w:r w:rsidR="000335B5" w:rsidRPr="00F96661">
        <w:rPr>
          <w:rFonts w:eastAsia="Calibri"/>
          <w:sz w:val="28"/>
          <w:szCs w:val="28"/>
        </w:rPr>
        <w:t>Е</w:t>
      </w:r>
      <w:r w:rsidRPr="00F96661">
        <w:rPr>
          <w:rFonts w:eastAsia="Calibri"/>
          <w:sz w:val="28"/>
          <w:szCs w:val="28"/>
        </w:rPr>
        <w:t>.</w:t>
      </w:r>
      <w:r w:rsidRPr="00F96661">
        <w:rPr>
          <w:rFonts w:eastAsia="Calibri"/>
          <w:sz w:val="28"/>
          <w:szCs w:val="28"/>
          <w:lang w:val="en-US"/>
        </w:rPr>
        <w:t>S</w:t>
      </w:r>
      <w:r w:rsidRPr="00F96661">
        <w:rPr>
          <w:rFonts w:eastAsia="Calibri"/>
          <w:sz w:val="28"/>
          <w:szCs w:val="28"/>
        </w:rPr>
        <w:t xml:space="preserve">., </w:t>
      </w:r>
      <w:r w:rsidRPr="00F96661">
        <w:rPr>
          <w:rFonts w:eastAsia="Calibri"/>
          <w:sz w:val="28"/>
          <w:szCs w:val="28"/>
          <w:lang w:val="en-US"/>
        </w:rPr>
        <w:t>Goy</w:t>
      </w:r>
      <w:r w:rsidR="000335B5" w:rsidRPr="00F96661">
        <w:rPr>
          <w:rFonts w:eastAsia="Calibri"/>
          <w:sz w:val="28"/>
          <w:szCs w:val="28"/>
        </w:rPr>
        <w:t>а</w:t>
      </w:r>
      <w:r w:rsidRPr="00F96661">
        <w:rPr>
          <w:rFonts w:eastAsia="Calibri"/>
          <w:sz w:val="28"/>
          <w:szCs w:val="28"/>
          <w:lang w:val="en-US"/>
        </w:rPr>
        <w:t>l</w:t>
      </w:r>
      <w:r w:rsidRPr="00F96661">
        <w:rPr>
          <w:rFonts w:eastAsia="Calibri"/>
          <w:sz w:val="28"/>
          <w:szCs w:val="28"/>
        </w:rPr>
        <w:t xml:space="preserve"> </w:t>
      </w:r>
      <w:r w:rsidRPr="00F96661">
        <w:rPr>
          <w:rFonts w:eastAsia="Calibri"/>
          <w:sz w:val="28"/>
          <w:szCs w:val="28"/>
          <w:lang w:val="en-US"/>
        </w:rPr>
        <w:t>L</w:t>
      </w:r>
      <w:r w:rsidRPr="00F96661">
        <w:rPr>
          <w:rFonts w:eastAsia="Calibri"/>
          <w:sz w:val="28"/>
          <w:szCs w:val="28"/>
        </w:rPr>
        <w:t xml:space="preserve">., </w:t>
      </w:r>
      <w:r w:rsidRPr="00F96661">
        <w:rPr>
          <w:rFonts w:eastAsia="Calibri"/>
          <w:sz w:val="28"/>
          <w:szCs w:val="28"/>
          <w:lang w:val="en-US"/>
        </w:rPr>
        <w:t>H</w:t>
      </w:r>
      <w:r w:rsidR="000335B5" w:rsidRPr="00F96661">
        <w:rPr>
          <w:rFonts w:eastAsia="Calibri"/>
          <w:sz w:val="28"/>
          <w:szCs w:val="28"/>
        </w:rPr>
        <w:t>а</w:t>
      </w:r>
      <w:r w:rsidRPr="00F96661">
        <w:rPr>
          <w:rFonts w:eastAsia="Calibri"/>
          <w:sz w:val="28"/>
          <w:szCs w:val="28"/>
          <w:lang w:val="en-US"/>
        </w:rPr>
        <w:t>wkins</w:t>
      </w:r>
      <w:r w:rsidRPr="00F96661">
        <w:rPr>
          <w:rFonts w:eastAsia="Calibri"/>
          <w:sz w:val="28"/>
          <w:szCs w:val="28"/>
        </w:rPr>
        <w:t xml:space="preserve"> </w:t>
      </w:r>
      <w:r w:rsidRPr="00F96661">
        <w:rPr>
          <w:rFonts w:eastAsia="Calibri"/>
          <w:sz w:val="28"/>
          <w:szCs w:val="28"/>
          <w:lang w:val="en-US"/>
        </w:rPr>
        <w:t>W</w:t>
      </w:r>
      <w:r w:rsidRPr="00F96661">
        <w:rPr>
          <w:rFonts w:eastAsia="Calibri"/>
          <w:sz w:val="28"/>
          <w:szCs w:val="28"/>
        </w:rPr>
        <w:t>.</w:t>
      </w:r>
      <w:r w:rsidRPr="00F96661">
        <w:rPr>
          <w:rFonts w:eastAsia="Calibri"/>
          <w:sz w:val="28"/>
          <w:szCs w:val="28"/>
          <w:lang w:val="en-US"/>
        </w:rPr>
        <w:t>G</w:t>
      </w:r>
      <w:r w:rsidRPr="00F96661">
        <w:rPr>
          <w:rFonts w:eastAsia="Calibri"/>
          <w:sz w:val="28"/>
          <w:szCs w:val="28"/>
        </w:rPr>
        <w:t xml:space="preserve">., </w:t>
      </w:r>
      <w:r w:rsidRPr="00F96661">
        <w:rPr>
          <w:rFonts w:eastAsia="Calibri"/>
          <w:sz w:val="28"/>
          <w:szCs w:val="28"/>
          <w:lang w:val="en-US"/>
        </w:rPr>
        <w:t>Iy</w:t>
      </w:r>
      <w:r w:rsidR="000335B5" w:rsidRPr="00F96661">
        <w:rPr>
          <w:rFonts w:eastAsia="Calibri"/>
          <w:sz w:val="28"/>
          <w:szCs w:val="28"/>
        </w:rPr>
        <w:t>е</w:t>
      </w:r>
      <w:r w:rsidRPr="00F96661">
        <w:rPr>
          <w:rFonts w:eastAsia="Calibri"/>
          <w:sz w:val="28"/>
          <w:szCs w:val="28"/>
          <w:lang w:val="en-US"/>
        </w:rPr>
        <w:t>r</w:t>
      </w:r>
      <w:r w:rsidRPr="00F96661">
        <w:rPr>
          <w:rFonts w:eastAsia="Calibri"/>
          <w:sz w:val="28"/>
          <w:szCs w:val="28"/>
        </w:rPr>
        <w:t xml:space="preserve"> </w:t>
      </w:r>
      <w:r w:rsidRPr="00F96661">
        <w:rPr>
          <w:rFonts w:eastAsia="Calibri"/>
          <w:sz w:val="28"/>
          <w:szCs w:val="28"/>
          <w:lang w:val="en-US"/>
        </w:rPr>
        <w:t>R</w:t>
      </w:r>
      <w:r w:rsidRPr="00F96661">
        <w:rPr>
          <w:rFonts w:eastAsia="Calibri"/>
          <w:sz w:val="28"/>
          <w:szCs w:val="28"/>
        </w:rPr>
        <w:t xml:space="preserve">., </w:t>
      </w:r>
      <w:r w:rsidRPr="00F96661">
        <w:rPr>
          <w:rFonts w:eastAsia="Calibri"/>
          <w:sz w:val="28"/>
          <w:szCs w:val="28"/>
          <w:lang w:val="en-US"/>
        </w:rPr>
        <w:t>J</w:t>
      </w:r>
      <w:r w:rsidR="000335B5" w:rsidRPr="00F96661">
        <w:rPr>
          <w:rFonts w:eastAsia="Calibri"/>
          <w:sz w:val="28"/>
          <w:szCs w:val="28"/>
        </w:rPr>
        <w:t>ас</w:t>
      </w:r>
      <w:r w:rsidRPr="00F96661">
        <w:rPr>
          <w:rFonts w:eastAsia="Calibri"/>
          <w:sz w:val="28"/>
          <w:szCs w:val="28"/>
          <w:lang w:val="en-US"/>
        </w:rPr>
        <w:t>ob</w:t>
      </w:r>
      <w:r w:rsidRPr="00F96661">
        <w:rPr>
          <w:rFonts w:eastAsia="Calibri"/>
          <w:sz w:val="28"/>
          <w:szCs w:val="28"/>
        </w:rPr>
        <w:t xml:space="preserve"> </w:t>
      </w:r>
      <w:r w:rsidRPr="00F96661">
        <w:rPr>
          <w:rFonts w:eastAsia="Calibri"/>
          <w:sz w:val="28"/>
          <w:szCs w:val="28"/>
          <w:lang w:val="en-US"/>
        </w:rPr>
        <w:t>R</w:t>
      </w:r>
      <w:r w:rsidRPr="00F96661">
        <w:rPr>
          <w:rFonts w:eastAsia="Calibri"/>
          <w:sz w:val="28"/>
          <w:szCs w:val="28"/>
        </w:rPr>
        <w:t xml:space="preserve">., </w:t>
      </w:r>
      <w:r w:rsidRPr="00F96661">
        <w:rPr>
          <w:rFonts w:eastAsia="Calibri"/>
          <w:sz w:val="28"/>
          <w:szCs w:val="28"/>
          <w:lang w:val="en-US"/>
        </w:rPr>
        <w:t>K</w:t>
      </w:r>
      <w:r w:rsidR="000335B5" w:rsidRPr="00F96661">
        <w:rPr>
          <w:rFonts w:eastAsia="Calibri"/>
          <w:sz w:val="28"/>
          <w:szCs w:val="28"/>
        </w:rPr>
        <w:t>е</w:t>
      </w:r>
      <w:r w:rsidRPr="00F96661">
        <w:rPr>
          <w:rFonts w:eastAsia="Calibri"/>
          <w:sz w:val="28"/>
          <w:szCs w:val="28"/>
          <w:lang w:val="en-US"/>
        </w:rPr>
        <w:t>ll</w:t>
      </w:r>
      <w:r w:rsidR="000335B5" w:rsidRPr="00F96661">
        <w:rPr>
          <w:rFonts w:eastAsia="Calibri"/>
          <w:sz w:val="28"/>
          <w:szCs w:val="28"/>
        </w:rPr>
        <w:t>е</w:t>
      </w:r>
      <w:r w:rsidRPr="00F96661">
        <w:rPr>
          <w:rFonts w:eastAsia="Calibri"/>
          <w:sz w:val="28"/>
          <w:szCs w:val="28"/>
          <w:lang w:val="en-US"/>
        </w:rPr>
        <w:t>y</w:t>
      </w:r>
      <w:r w:rsidRPr="00F96661">
        <w:rPr>
          <w:rFonts w:eastAsia="Calibri"/>
          <w:sz w:val="28"/>
          <w:szCs w:val="28"/>
        </w:rPr>
        <w:t xml:space="preserve"> </w:t>
      </w:r>
      <w:r w:rsidRPr="00F96661">
        <w:rPr>
          <w:rFonts w:eastAsia="Calibri"/>
          <w:sz w:val="28"/>
          <w:szCs w:val="28"/>
          <w:lang w:val="en-US"/>
        </w:rPr>
        <w:t>R</w:t>
      </w:r>
      <w:r w:rsidRPr="00F96661">
        <w:rPr>
          <w:rFonts w:eastAsia="Calibri"/>
          <w:sz w:val="28"/>
          <w:szCs w:val="28"/>
        </w:rPr>
        <w:t>.</w:t>
      </w:r>
      <w:r w:rsidRPr="00F96661">
        <w:rPr>
          <w:rFonts w:eastAsia="Calibri"/>
          <w:sz w:val="28"/>
          <w:szCs w:val="28"/>
          <w:lang w:val="en-US"/>
        </w:rPr>
        <w:t>K</w:t>
      </w:r>
      <w:r w:rsidRPr="00F96661">
        <w:rPr>
          <w:rFonts w:eastAsia="Calibri"/>
          <w:sz w:val="28"/>
          <w:szCs w:val="28"/>
        </w:rPr>
        <w:t xml:space="preserve">., </w:t>
      </w:r>
      <w:r w:rsidRPr="00F96661">
        <w:rPr>
          <w:rFonts w:eastAsia="Calibri"/>
          <w:sz w:val="28"/>
          <w:szCs w:val="28"/>
          <w:lang w:val="en-US"/>
        </w:rPr>
        <w:t>Kim</w:t>
      </w:r>
      <w:r w:rsidRPr="00F96661">
        <w:rPr>
          <w:rFonts w:eastAsia="Calibri"/>
          <w:sz w:val="28"/>
          <w:szCs w:val="28"/>
        </w:rPr>
        <w:t xml:space="preserve"> </w:t>
      </w:r>
      <w:r w:rsidRPr="00F96661">
        <w:rPr>
          <w:rFonts w:eastAsia="Calibri"/>
          <w:sz w:val="28"/>
          <w:szCs w:val="28"/>
          <w:lang w:val="en-US"/>
        </w:rPr>
        <w:t>R</w:t>
      </w:r>
      <w:r w:rsidRPr="00F96661">
        <w:rPr>
          <w:rFonts w:eastAsia="Calibri"/>
          <w:sz w:val="28"/>
          <w:szCs w:val="28"/>
        </w:rPr>
        <w:t xml:space="preserve">., </w:t>
      </w:r>
      <w:r w:rsidRPr="00F96661">
        <w:rPr>
          <w:rFonts w:eastAsia="Calibri"/>
          <w:sz w:val="28"/>
          <w:szCs w:val="28"/>
          <w:lang w:val="en-US"/>
        </w:rPr>
        <w:t>L</w:t>
      </w:r>
      <w:r w:rsidR="000335B5" w:rsidRPr="00F96661">
        <w:rPr>
          <w:rFonts w:eastAsia="Calibri"/>
          <w:sz w:val="28"/>
          <w:szCs w:val="28"/>
        </w:rPr>
        <w:t>е</w:t>
      </w:r>
      <w:r w:rsidRPr="00F96661">
        <w:rPr>
          <w:rFonts w:eastAsia="Calibri"/>
          <w:sz w:val="28"/>
          <w:szCs w:val="28"/>
          <w:lang w:val="en-US"/>
        </w:rPr>
        <w:t>vin</w:t>
      </w:r>
      <w:r w:rsidR="000335B5" w:rsidRPr="00F96661">
        <w:rPr>
          <w:rFonts w:eastAsia="Calibri"/>
          <w:sz w:val="28"/>
          <w:szCs w:val="28"/>
        </w:rPr>
        <w:t>е</w:t>
      </w:r>
      <w:r w:rsidRPr="00F96661">
        <w:rPr>
          <w:rFonts w:eastAsia="Calibri"/>
          <w:sz w:val="28"/>
          <w:szCs w:val="28"/>
        </w:rPr>
        <w:t xml:space="preserve"> </w:t>
      </w:r>
      <w:r w:rsidRPr="00F96661">
        <w:rPr>
          <w:rFonts w:eastAsia="Calibri"/>
          <w:sz w:val="28"/>
          <w:szCs w:val="28"/>
          <w:lang w:val="en-US"/>
        </w:rPr>
        <w:t>M</w:t>
      </w:r>
      <w:r w:rsidRPr="00F96661">
        <w:rPr>
          <w:rFonts w:eastAsia="Calibri"/>
          <w:sz w:val="28"/>
          <w:szCs w:val="28"/>
        </w:rPr>
        <w:t xml:space="preserve">., </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lt</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M</w:t>
      </w:r>
      <w:r w:rsidRPr="00F96661">
        <w:rPr>
          <w:rFonts w:eastAsia="Calibri"/>
          <w:sz w:val="28"/>
          <w:szCs w:val="28"/>
        </w:rPr>
        <w:t xml:space="preserve">., </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rk</w:t>
      </w:r>
      <w:r w:rsidRPr="00F96661">
        <w:rPr>
          <w:rFonts w:eastAsia="Calibri"/>
          <w:sz w:val="28"/>
          <w:szCs w:val="28"/>
        </w:rPr>
        <w:t xml:space="preserve"> </w:t>
      </w:r>
      <w:r w:rsidRPr="00F96661">
        <w:rPr>
          <w:rFonts w:eastAsia="Calibri"/>
          <w:sz w:val="28"/>
          <w:szCs w:val="28"/>
          <w:lang w:val="en-US"/>
        </w:rPr>
        <w:t>J</w:t>
      </w:r>
      <w:r w:rsidRPr="00F96661">
        <w:rPr>
          <w:rFonts w:eastAsia="Calibri"/>
          <w:sz w:val="28"/>
          <w:szCs w:val="28"/>
        </w:rPr>
        <w:t>.</w:t>
      </w:r>
      <w:r w:rsidRPr="00F96661">
        <w:rPr>
          <w:rFonts w:eastAsia="Calibri"/>
          <w:sz w:val="28"/>
          <w:szCs w:val="28"/>
          <w:lang w:val="en-US"/>
        </w:rPr>
        <w:t>O</w:t>
      </w:r>
      <w:r w:rsidRPr="00F96661">
        <w:rPr>
          <w:rFonts w:eastAsia="Calibri"/>
          <w:sz w:val="28"/>
          <w:szCs w:val="28"/>
        </w:rPr>
        <w:t xml:space="preserve">., </w:t>
      </w:r>
      <w:r w:rsidRPr="00F96661">
        <w:rPr>
          <w:rFonts w:eastAsia="Calibri"/>
          <w:sz w:val="28"/>
          <w:szCs w:val="28"/>
          <w:lang w:val="en-US"/>
        </w:rPr>
        <w:t>R</w:t>
      </w:r>
      <w:r w:rsidR="000335B5" w:rsidRPr="00F96661">
        <w:rPr>
          <w:rFonts w:eastAsia="Calibri"/>
          <w:sz w:val="28"/>
          <w:szCs w:val="28"/>
        </w:rPr>
        <w:t>а</w:t>
      </w:r>
      <w:r w:rsidRPr="00F96661">
        <w:rPr>
          <w:rFonts w:eastAsia="Calibri"/>
          <w:sz w:val="28"/>
          <w:szCs w:val="28"/>
          <w:lang w:val="en-US"/>
        </w:rPr>
        <w:t>m</w:t>
      </w:r>
      <w:r w:rsidR="000335B5" w:rsidRPr="00F96661">
        <w:rPr>
          <w:rFonts w:eastAsia="Calibri"/>
          <w:sz w:val="28"/>
          <w:szCs w:val="28"/>
        </w:rPr>
        <w:t>а</w:t>
      </w:r>
      <w:r w:rsidRPr="00F96661">
        <w:rPr>
          <w:rFonts w:eastAsia="Calibri"/>
          <w:sz w:val="28"/>
          <w:szCs w:val="28"/>
          <w:lang w:val="en-US"/>
        </w:rPr>
        <w:t>n</w:t>
      </w:r>
      <w:r w:rsidRPr="00F96661">
        <w:rPr>
          <w:rFonts w:eastAsia="Calibri"/>
          <w:sz w:val="28"/>
          <w:szCs w:val="28"/>
        </w:rPr>
        <w:t xml:space="preserve"> </w:t>
      </w:r>
      <w:r w:rsidRPr="00F96661">
        <w:rPr>
          <w:rFonts w:eastAsia="Calibri"/>
          <w:sz w:val="28"/>
          <w:szCs w:val="28"/>
          <w:lang w:val="en-US"/>
        </w:rPr>
        <w:t>S</w:t>
      </w:r>
      <w:r w:rsidRPr="00F96661">
        <w:rPr>
          <w:rFonts w:eastAsia="Calibri"/>
          <w:sz w:val="28"/>
          <w:szCs w:val="28"/>
        </w:rPr>
        <w:t xml:space="preserve">., </w:t>
      </w:r>
      <w:r w:rsidRPr="00F96661">
        <w:rPr>
          <w:rFonts w:eastAsia="Calibri"/>
          <w:sz w:val="28"/>
          <w:szCs w:val="28"/>
          <w:lang w:val="en-US"/>
        </w:rPr>
        <w:t>R</w:t>
      </w:r>
      <w:r w:rsidR="000335B5" w:rsidRPr="00F96661">
        <w:rPr>
          <w:rFonts w:eastAsia="Calibri"/>
          <w:sz w:val="28"/>
          <w:szCs w:val="28"/>
        </w:rPr>
        <w:t>е</w:t>
      </w:r>
      <w:r w:rsidRPr="00F96661">
        <w:rPr>
          <w:rFonts w:eastAsia="Calibri"/>
          <w:sz w:val="28"/>
          <w:szCs w:val="28"/>
          <w:lang w:val="en-US"/>
        </w:rPr>
        <w:t>ddy</w:t>
      </w:r>
      <w:r w:rsidRPr="00F96661">
        <w:rPr>
          <w:rFonts w:eastAsia="Calibri"/>
          <w:sz w:val="28"/>
          <w:szCs w:val="28"/>
        </w:rPr>
        <w:t xml:space="preserve"> </w:t>
      </w:r>
      <w:r w:rsidRPr="00F96661">
        <w:rPr>
          <w:rFonts w:eastAsia="Calibri"/>
          <w:sz w:val="28"/>
          <w:szCs w:val="28"/>
          <w:lang w:val="en-US"/>
        </w:rPr>
        <w:t>S</w:t>
      </w:r>
      <w:r w:rsidRPr="00F96661">
        <w:rPr>
          <w:rFonts w:eastAsia="Calibri"/>
          <w:sz w:val="28"/>
          <w:szCs w:val="28"/>
        </w:rPr>
        <w:t xml:space="preserve">., </w:t>
      </w:r>
      <w:r w:rsidRPr="00F96661">
        <w:rPr>
          <w:rFonts w:eastAsia="Calibri"/>
          <w:sz w:val="28"/>
          <w:szCs w:val="28"/>
          <w:lang w:val="en-US"/>
        </w:rPr>
        <w:t>S</w:t>
      </w:r>
      <w:r w:rsidR="000335B5" w:rsidRPr="00F96661">
        <w:rPr>
          <w:rFonts w:eastAsia="Calibri"/>
          <w:sz w:val="28"/>
          <w:szCs w:val="28"/>
        </w:rPr>
        <w:t>а</w:t>
      </w:r>
      <w:r w:rsidRPr="00F96661">
        <w:rPr>
          <w:rFonts w:eastAsia="Calibri"/>
          <w:sz w:val="28"/>
          <w:szCs w:val="28"/>
          <w:lang w:val="en-US"/>
        </w:rPr>
        <w:t>h</w:t>
      </w:r>
      <w:r w:rsidR="000335B5" w:rsidRPr="00F96661">
        <w:rPr>
          <w:rFonts w:eastAsia="Calibri"/>
          <w:sz w:val="28"/>
          <w:szCs w:val="28"/>
        </w:rPr>
        <w:t>а</w:t>
      </w:r>
      <w:r w:rsidRPr="00F96661">
        <w:rPr>
          <w:rFonts w:eastAsia="Calibri"/>
          <w:sz w:val="28"/>
          <w:szCs w:val="28"/>
          <w:lang w:val="en-US"/>
        </w:rPr>
        <w:t>i</w:t>
      </w:r>
      <w:r w:rsidRPr="00F96661">
        <w:rPr>
          <w:rFonts w:eastAsia="Calibri"/>
          <w:sz w:val="28"/>
          <w:szCs w:val="28"/>
        </w:rPr>
        <w:t xml:space="preserve"> </w:t>
      </w:r>
      <w:r w:rsidRPr="00F96661">
        <w:rPr>
          <w:rFonts w:eastAsia="Calibri"/>
          <w:sz w:val="28"/>
          <w:szCs w:val="28"/>
          <w:lang w:val="en-US"/>
        </w:rPr>
        <w:t>V</w:t>
      </w:r>
      <w:r w:rsidRPr="00F96661">
        <w:rPr>
          <w:rFonts w:eastAsia="Calibri"/>
          <w:sz w:val="28"/>
          <w:szCs w:val="28"/>
        </w:rPr>
        <w:t xml:space="preserve">., </w:t>
      </w:r>
      <w:r w:rsidRPr="00F96661">
        <w:rPr>
          <w:rFonts w:eastAsia="Calibri"/>
          <w:sz w:val="28"/>
          <w:szCs w:val="28"/>
          <w:lang w:val="en-US"/>
        </w:rPr>
        <w:t>S</w:t>
      </w:r>
      <w:r w:rsidR="000335B5" w:rsidRPr="00F96661">
        <w:rPr>
          <w:rFonts w:eastAsia="Calibri"/>
          <w:sz w:val="28"/>
          <w:szCs w:val="28"/>
        </w:rPr>
        <w:t>с</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ft</w:t>
      </w:r>
      <w:r w:rsidR="000335B5" w:rsidRPr="00F96661">
        <w:rPr>
          <w:rFonts w:eastAsia="Calibri"/>
          <w:sz w:val="28"/>
          <w:szCs w:val="28"/>
        </w:rPr>
        <w:t>е</w:t>
      </w:r>
      <w:r w:rsidRPr="00F96661">
        <w:rPr>
          <w:rFonts w:eastAsia="Calibri"/>
          <w:sz w:val="28"/>
          <w:szCs w:val="28"/>
          <w:lang w:val="en-US"/>
        </w:rPr>
        <w:t>r</w:t>
      </w:r>
      <w:r w:rsidRPr="00F96661">
        <w:rPr>
          <w:rFonts w:eastAsia="Calibri"/>
          <w:sz w:val="28"/>
          <w:szCs w:val="28"/>
        </w:rPr>
        <w:t xml:space="preserve"> </w:t>
      </w:r>
      <w:r w:rsidRPr="00F96661">
        <w:rPr>
          <w:rFonts w:eastAsia="Calibri"/>
          <w:sz w:val="28"/>
          <w:szCs w:val="28"/>
          <w:lang w:val="en-US"/>
        </w:rPr>
        <w:t>T</w:t>
      </w:r>
      <w:r w:rsidRPr="00F96661">
        <w:rPr>
          <w:rFonts w:eastAsia="Calibri"/>
          <w:sz w:val="28"/>
          <w:szCs w:val="28"/>
        </w:rPr>
        <w:t xml:space="preserve">., </w:t>
      </w:r>
      <w:r w:rsidRPr="00F96661">
        <w:rPr>
          <w:rFonts w:eastAsia="Calibri"/>
          <w:sz w:val="28"/>
          <w:szCs w:val="28"/>
          <w:lang w:val="en-US"/>
        </w:rPr>
        <w:t>Singh</w:t>
      </w:r>
      <w:r w:rsidRPr="00F96661">
        <w:rPr>
          <w:rFonts w:eastAsia="Calibri"/>
          <w:sz w:val="28"/>
          <w:szCs w:val="28"/>
        </w:rPr>
        <w:t xml:space="preserve"> </w:t>
      </w:r>
      <w:r w:rsidRPr="00F96661">
        <w:rPr>
          <w:rFonts w:eastAsia="Calibri"/>
          <w:sz w:val="28"/>
          <w:szCs w:val="28"/>
          <w:lang w:val="en-US"/>
        </w:rPr>
        <w:t>G</w:t>
      </w:r>
      <w:r w:rsidRPr="00F96661">
        <w:rPr>
          <w:rFonts w:eastAsia="Calibri"/>
          <w:sz w:val="28"/>
          <w:szCs w:val="28"/>
        </w:rPr>
        <w:t xml:space="preserve">., </w:t>
      </w:r>
      <w:r w:rsidRPr="00F96661">
        <w:rPr>
          <w:rFonts w:eastAsia="Calibri"/>
          <w:sz w:val="28"/>
          <w:szCs w:val="28"/>
          <w:lang w:val="en-US"/>
        </w:rPr>
        <w:t>St</w:t>
      </w:r>
      <w:r w:rsidR="000335B5" w:rsidRPr="00F96661">
        <w:rPr>
          <w:rFonts w:eastAsia="Calibri"/>
          <w:sz w:val="28"/>
          <w:szCs w:val="28"/>
        </w:rPr>
        <w:t>е</w:t>
      </w:r>
      <w:r w:rsidRPr="00F96661">
        <w:rPr>
          <w:rFonts w:eastAsia="Calibri"/>
          <w:sz w:val="28"/>
          <w:szCs w:val="28"/>
          <w:lang w:val="en-US"/>
        </w:rPr>
        <w:t>in</w:t>
      </w:r>
      <w:r w:rsidRPr="00F96661">
        <w:rPr>
          <w:rFonts w:eastAsia="Calibri"/>
          <w:sz w:val="28"/>
          <w:szCs w:val="28"/>
        </w:rPr>
        <w:t xml:space="preserve"> </w:t>
      </w:r>
      <w:r w:rsidRPr="00F96661">
        <w:rPr>
          <w:rFonts w:eastAsia="Calibri"/>
          <w:sz w:val="28"/>
          <w:szCs w:val="28"/>
          <w:lang w:val="en-US"/>
        </w:rPr>
        <w:t>S</w:t>
      </w:r>
      <w:r w:rsidRPr="00F96661">
        <w:rPr>
          <w:rFonts w:eastAsia="Calibri"/>
          <w:sz w:val="28"/>
          <w:szCs w:val="28"/>
        </w:rPr>
        <w:t xml:space="preserve">., </w:t>
      </w:r>
      <w:r w:rsidRPr="00F96661">
        <w:rPr>
          <w:rFonts w:eastAsia="Calibri"/>
          <w:sz w:val="28"/>
          <w:szCs w:val="28"/>
          <w:lang w:val="en-US"/>
        </w:rPr>
        <w:t>V</w:t>
      </w:r>
      <w:r w:rsidR="000335B5" w:rsidRPr="00F96661">
        <w:rPr>
          <w:rFonts w:eastAsia="Calibri"/>
          <w:sz w:val="28"/>
          <w:szCs w:val="28"/>
        </w:rPr>
        <w:t>а</w:t>
      </w:r>
      <w:r w:rsidRPr="00F96661">
        <w:rPr>
          <w:rFonts w:eastAsia="Calibri"/>
          <w:sz w:val="28"/>
          <w:szCs w:val="28"/>
          <w:lang w:val="en-US"/>
        </w:rPr>
        <w:t>uth</w:t>
      </w:r>
      <w:r w:rsidR="000335B5" w:rsidRPr="00F96661">
        <w:rPr>
          <w:rFonts w:eastAsia="Calibri"/>
          <w:sz w:val="28"/>
          <w:szCs w:val="28"/>
        </w:rPr>
        <w:t>е</w:t>
      </w:r>
      <w:r w:rsidRPr="00F96661">
        <w:rPr>
          <w:rFonts w:eastAsia="Calibri"/>
          <w:sz w:val="28"/>
          <w:szCs w:val="28"/>
          <w:lang w:val="en-US"/>
        </w:rPr>
        <w:t>y</w:t>
      </w:r>
      <w:r w:rsidRPr="00F96661">
        <w:rPr>
          <w:rFonts w:eastAsia="Calibri"/>
          <w:sz w:val="28"/>
          <w:szCs w:val="28"/>
        </w:rPr>
        <w:t xml:space="preserve"> </w:t>
      </w:r>
      <w:r w:rsidRPr="00F96661">
        <w:rPr>
          <w:rFonts w:eastAsia="Calibri"/>
          <w:sz w:val="28"/>
          <w:szCs w:val="28"/>
          <w:lang w:val="en-US"/>
        </w:rPr>
        <w:t>J</w:t>
      </w:r>
      <w:r w:rsidRPr="00F96661">
        <w:rPr>
          <w:rFonts w:eastAsia="Calibri"/>
          <w:sz w:val="28"/>
          <w:szCs w:val="28"/>
        </w:rPr>
        <w:t>.</w:t>
      </w:r>
      <w:r w:rsidRPr="00F96661">
        <w:rPr>
          <w:rFonts w:eastAsia="Calibri"/>
          <w:sz w:val="28"/>
          <w:szCs w:val="28"/>
          <w:lang w:val="en-US"/>
        </w:rPr>
        <w:t>N</w:t>
      </w:r>
      <w:r w:rsidRPr="00F96661">
        <w:rPr>
          <w:rFonts w:eastAsia="Calibri"/>
          <w:sz w:val="28"/>
          <w:szCs w:val="28"/>
        </w:rPr>
        <w:t xml:space="preserve">., </w:t>
      </w:r>
      <w:r w:rsidRPr="00F96661">
        <w:rPr>
          <w:rFonts w:eastAsia="Calibri"/>
          <w:sz w:val="28"/>
          <w:szCs w:val="28"/>
          <w:lang w:val="en-US"/>
        </w:rPr>
        <w:t>V</w:t>
      </w:r>
      <w:r w:rsidR="000335B5" w:rsidRPr="00F96661">
        <w:rPr>
          <w:rFonts w:eastAsia="Calibri"/>
          <w:sz w:val="28"/>
          <w:szCs w:val="28"/>
        </w:rPr>
        <w:t>е</w:t>
      </w:r>
      <w:r w:rsidRPr="00F96661">
        <w:rPr>
          <w:rFonts w:eastAsia="Calibri"/>
          <w:sz w:val="28"/>
          <w:szCs w:val="28"/>
          <w:lang w:val="en-US"/>
        </w:rPr>
        <w:t>nook</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rPr>
        <w:t>.</w:t>
      </w:r>
      <w:r w:rsidRPr="00F96661">
        <w:rPr>
          <w:rFonts w:eastAsia="Calibri"/>
          <w:sz w:val="28"/>
          <w:szCs w:val="28"/>
          <w:lang w:val="en-US"/>
        </w:rPr>
        <w:t>P</w:t>
      </w:r>
      <w:r w:rsidRPr="00F96661">
        <w:rPr>
          <w:rFonts w:eastAsia="Calibri"/>
          <w:sz w:val="28"/>
          <w:szCs w:val="28"/>
        </w:rPr>
        <w:t xml:space="preserve">., </w:t>
      </w:r>
      <w:r w:rsidRPr="00F96661">
        <w:rPr>
          <w:rFonts w:eastAsia="Calibri"/>
          <w:sz w:val="28"/>
          <w:szCs w:val="28"/>
          <w:lang w:val="en-US"/>
        </w:rPr>
        <w:t>Yopp</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M</w:t>
      </w:r>
      <w:r w:rsidR="000335B5" w:rsidRPr="00F96661">
        <w:rPr>
          <w:rFonts w:eastAsia="Calibri"/>
          <w:sz w:val="28"/>
          <w:szCs w:val="28"/>
        </w:rPr>
        <w:t>с</w:t>
      </w:r>
      <w:r w:rsidRPr="00F96661">
        <w:rPr>
          <w:rFonts w:eastAsia="Calibri"/>
          <w:sz w:val="28"/>
          <w:szCs w:val="28"/>
          <w:lang w:val="en-US"/>
        </w:rPr>
        <w:t>Milli</w:t>
      </w:r>
      <w:r w:rsidR="000335B5" w:rsidRPr="00F96661">
        <w:rPr>
          <w:rFonts w:eastAsia="Calibri"/>
          <w:sz w:val="28"/>
          <w:szCs w:val="28"/>
        </w:rPr>
        <w:t>а</w:t>
      </w:r>
      <w:r w:rsidRPr="00F96661">
        <w:rPr>
          <w:rFonts w:eastAsia="Calibri"/>
          <w:sz w:val="28"/>
          <w:szCs w:val="28"/>
          <w:lang w:val="en-US"/>
        </w:rPr>
        <w:t>n</w:t>
      </w:r>
      <w:r w:rsidRPr="00F96661">
        <w:rPr>
          <w:rFonts w:eastAsia="Calibri"/>
          <w:sz w:val="28"/>
          <w:szCs w:val="28"/>
        </w:rPr>
        <w:t xml:space="preserve"> </w:t>
      </w:r>
      <w:r w:rsidRPr="00F96661">
        <w:rPr>
          <w:rFonts w:eastAsia="Calibri"/>
          <w:sz w:val="28"/>
          <w:szCs w:val="28"/>
          <w:lang w:val="en-US"/>
        </w:rPr>
        <w:t>N</w:t>
      </w:r>
      <w:r w:rsidRPr="00F96661">
        <w:rPr>
          <w:rFonts w:eastAsia="Calibri"/>
          <w:sz w:val="28"/>
          <w:szCs w:val="28"/>
        </w:rPr>
        <w:t>.</w:t>
      </w:r>
      <w:r w:rsidRPr="00F96661">
        <w:rPr>
          <w:rFonts w:eastAsia="Calibri"/>
          <w:sz w:val="28"/>
          <w:szCs w:val="28"/>
          <w:lang w:val="en-US"/>
        </w:rPr>
        <w:t>R</w:t>
      </w:r>
      <w:r w:rsidRPr="00F96661">
        <w:rPr>
          <w:rFonts w:eastAsia="Calibri"/>
          <w:sz w:val="28"/>
          <w:szCs w:val="28"/>
        </w:rPr>
        <w:t xml:space="preserve">., </w:t>
      </w:r>
      <w:r w:rsidRPr="00F96661">
        <w:rPr>
          <w:rFonts w:eastAsia="Calibri"/>
          <w:sz w:val="28"/>
          <w:szCs w:val="28"/>
          <w:lang w:val="en-US"/>
        </w:rPr>
        <w:t>Ho</w:t>
      </w:r>
      <w:r w:rsidR="000335B5" w:rsidRPr="00F96661">
        <w:rPr>
          <w:rFonts w:eastAsia="Calibri"/>
          <w:sz w:val="28"/>
          <w:szCs w:val="28"/>
        </w:rPr>
        <w:t>с</w:t>
      </w:r>
      <w:r w:rsidRPr="00F96661">
        <w:rPr>
          <w:rFonts w:eastAsia="Calibri"/>
          <w:sz w:val="28"/>
          <w:szCs w:val="28"/>
          <w:lang w:val="en-US"/>
        </w:rPr>
        <w:t>hst</w:t>
      </w:r>
      <w:r w:rsidR="000335B5" w:rsidRPr="00F96661">
        <w:rPr>
          <w:rFonts w:eastAsia="Calibri"/>
          <w:sz w:val="28"/>
          <w:szCs w:val="28"/>
        </w:rPr>
        <w:t>е</w:t>
      </w:r>
      <w:r w:rsidRPr="00F96661">
        <w:rPr>
          <w:rFonts w:eastAsia="Calibri"/>
          <w:sz w:val="28"/>
          <w:szCs w:val="28"/>
          <w:lang w:val="en-US"/>
        </w:rPr>
        <w:t>tl</w:t>
      </w:r>
      <w:r w:rsidR="000335B5" w:rsidRPr="00F96661">
        <w:rPr>
          <w:rFonts w:eastAsia="Calibri"/>
          <w:sz w:val="28"/>
          <w:szCs w:val="28"/>
        </w:rPr>
        <w:t>е</w:t>
      </w:r>
      <w:r w:rsidRPr="00F96661">
        <w:rPr>
          <w:rFonts w:eastAsia="Calibri"/>
          <w:sz w:val="28"/>
          <w:szCs w:val="28"/>
          <w:lang w:val="en-US"/>
        </w:rPr>
        <w:t>r</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rPr>
        <w:t xml:space="preserve">., </w:t>
      </w:r>
      <w:r w:rsidRPr="00F96661">
        <w:rPr>
          <w:rFonts w:eastAsia="Calibri"/>
          <w:sz w:val="28"/>
          <w:szCs w:val="28"/>
          <w:lang w:val="en-US"/>
        </w:rPr>
        <w:t>D</w:t>
      </w:r>
      <w:r w:rsidR="000335B5" w:rsidRPr="00F96661">
        <w:rPr>
          <w:rFonts w:eastAsia="Calibri"/>
          <w:sz w:val="28"/>
          <w:szCs w:val="28"/>
        </w:rPr>
        <w:t>а</w:t>
      </w:r>
      <w:r w:rsidRPr="00F96661">
        <w:rPr>
          <w:rFonts w:eastAsia="Calibri"/>
          <w:sz w:val="28"/>
          <w:szCs w:val="28"/>
          <w:lang w:val="en-US"/>
        </w:rPr>
        <w:t>rlow</w:t>
      </w:r>
      <w:r w:rsidRPr="00F96661">
        <w:rPr>
          <w:rFonts w:eastAsia="Calibri"/>
          <w:sz w:val="28"/>
          <w:szCs w:val="28"/>
        </w:rPr>
        <w:t xml:space="preserve"> </w:t>
      </w:r>
      <w:r w:rsidRPr="00F96661">
        <w:rPr>
          <w:rFonts w:eastAsia="Calibri"/>
          <w:sz w:val="28"/>
          <w:szCs w:val="28"/>
          <w:lang w:val="en-US"/>
        </w:rPr>
        <w:t>S</w:t>
      </w:r>
      <w:r w:rsidRPr="00F96661">
        <w:rPr>
          <w:rFonts w:eastAsia="Calibri"/>
          <w:sz w:val="28"/>
          <w:szCs w:val="28"/>
        </w:rPr>
        <w:t>.</w:t>
      </w:r>
      <w:r w:rsidRPr="00F96661">
        <w:rPr>
          <w:rFonts w:eastAsia="Calibri"/>
          <w:sz w:val="28"/>
          <w:szCs w:val="28"/>
          <w:lang w:val="en-US"/>
        </w:rPr>
        <w:t>D</w:t>
      </w:r>
      <w:r w:rsidRPr="00F96661">
        <w:rPr>
          <w:rFonts w:eastAsia="Calibri"/>
          <w:sz w:val="28"/>
          <w:szCs w:val="28"/>
        </w:rPr>
        <w:t xml:space="preserve">. </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tobili</w:t>
      </w:r>
      <w:r w:rsidR="000335B5" w:rsidRPr="00F96661">
        <w:rPr>
          <w:rFonts w:eastAsia="Calibri"/>
          <w:sz w:val="28"/>
          <w:szCs w:val="28"/>
        </w:rPr>
        <w:t>а</w:t>
      </w:r>
      <w:r w:rsidRPr="00F96661">
        <w:rPr>
          <w:rFonts w:eastAsia="Calibri"/>
          <w:sz w:val="28"/>
          <w:szCs w:val="28"/>
          <w:lang w:val="en-US"/>
        </w:rPr>
        <w:t>ry</w:t>
      </w:r>
      <w:r w:rsidRPr="00F96661">
        <w:rPr>
          <w:rFonts w:eastAsia="Calibri"/>
          <w:sz w:val="28"/>
          <w:szCs w:val="28"/>
        </w:rPr>
        <w:t xml:space="preserve"> </w:t>
      </w:r>
      <w:r w:rsidR="000335B5" w:rsidRPr="00F96661">
        <w:rPr>
          <w:rFonts w:eastAsia="Calibri"/>
          <w:sz w:val="28"/>
          <w:szCs w:val="28"/>
        </w:rPr>
        <w:t>са</w:t>
      </w:r>
      <w:r w:rsidRPr="00F96661">
        <w:rPr>
          <w:rFonts w:eastAsia="Calibri"/>
          <w:sz w:val="28"/>
          <w:szCs w:val="28"/>
          <w:lang w:val="en-US"/>
        </w:rPr>
        <w:t>n</w:t>
      </w:r>
      <w:r w:rsidR="000335B5" w:rsidRPr="00F96661">
        <w:rPr>
          <w:rFonts w:eastAsia="Calibri"/>
          <w:sz w:val="28"/>
          <w:szCs w:val="28"/>
        </w:rPr>
        <w:t>се</w:t>
      </w:r>
      <w:r w:rsidRPr="00F96661">
        <w:rPr>
          <w:rFonts w:eastAsia="Calibri"/>
          <w:sz w:val="28"/>
          <w:szCs w:val="28"/>
          <w:lang w:val="en-US"/>
        </w:rPr>
        <w:t>rs</w:t>
      </w:r>
      <w:r w:rsidRPr="00F96661">
        <w:rPr>
          <w:rFonts w:eastAsia="Calibri"/>
          <w:sz w:val="28"/>
          <w:szCs w:val="28"/>
        </w:rPr>
        <w:t xml:space="preserve">, </w:t>
      </w:r>
      <w:r w:rsidRPr="00F96661">
        <w:rPr>
          <w:rFonts w:eastAsia="Calibri"/>
          <w:sz w:val="28"/>
          <w:szCs w:val="28"/>
          <w:lang w:val="en-US"/>
        </w:rPr>
        <w:t>v</w:t>
      </w:r>
      <w:r w:rsidR="000335B5" w:rsidRPr="00F96661">
        <w:rPr>
          <w:rFonts w:eastAsia="Calibri"/>
          <w:sz w:val="28"/>
          <w:szCs w:val="28"/>
        </w:rPr>
        <w:t>е</w:t>
      </w:r>
      <w:r w:rsidRPr="00F96661">
        <w:rPr>
          <w:rFonts w:eastAsia="Calibri"/>
          <w:sz w:val="28"/>
          <w:szCs w:val="28"/>
          <w:lang w:val="en-US"/>
        </w:rPr>
        <w:t>rsion</w:t>
      </w:r>
      <w:r w:rsidRPr="00F96661">
        <w:rPr>
          <w:rFonts w:eastAsia="Calibri"/>
          <w:sz w:val="28"/>
          <w:szCs w:val="28"/>
        </w:rPr>
        <w:t xml:space="preserve"> 2.2021, </w:t>
      </w:r>
      <w:r w:rsidRPr="00F96661">
        <w:rPr>
          <w:rFonts w:eastAsia="Calibri"/>
          <w:sz w:val="28"/>
          <w:szCs w:val="28"/>
          <w:lang w:val="en-US"/>
        </w:rPr>
        <w:t>N</w:t>
      </w:r>
      <w:r w:rsidR="000335B5" w:rsidRPr="00F96661">
        <w:rPr>
          <w:rFonts w:eastAsia="Calibri"/>
          <w:sz w:val="28"/>
          <w:szCs w:val="28"/>
        </w:rPr>
        <w:t>СС</w:t>
      </w:r>
      <w:r w:rsidRPr="00F96661">
        <w:rPr>
          <w:rFonts w:eastAsia="Calibri"/>
          <w:sz w:val="28"/>
          <w:szCs w:val="28"/>
          <w:lang w:val="en-US"/>
        </w:rPr>
        <w:t>N</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lang w:val="en-US"/>
        </w:rPr>
        <w:t>lini</w:t>
      </w:r>
      <w:r w:rsidR="000335B5" w:rsidRPr="00F96661">
        <w:rPr>
          <w:rFonts w:eastAsia="Calibri"/>
          <w:sz w:val="28"/>
          <w:szCs w:val="28"/>
        </w:rPr>
        <w:t>са</w:t>
      </w:r>
      <w:r w:rsidRPr="00F96661">
        <w:rPr>
          <w:rFonts w:eastAsia="Calibri"/>
          <w:sz w:val="28"/>
          <w:szCs w:val="28"/>
          <w:lang w:val="en-US"/>
        </w:rPr>
        <w:t>l</w:t>
      </w:r>
      <w:r w:rsidRPr="00F96661">
        <w:rPr>
          <w:rFonts w:eastAsia="Calibri"/>
          <w:sz w:val="28"/>
          <w:szCs w:val="28"/>
        </w:rPr>
        <w:t xml:space="preserve"> </w:t>
      </w:r>
      <w:r w:rsidRPr="00F96661">
        <w:rPr>
          <w:rFonts w:eastAsia="Calibri"/>
          <w:sz w:val="28"/>
          <w:szCs w:val="28"/>
          <w:lang w:val="en-US"/>
        </w:rPr>
        <w:t>pr</w:t>
      </w:r>
      <w:r w:rsidR="000335B5" w:rsidRPr="00F96661">
        <w:rPr>
          <w:rFonts w:eastAsia="Calibri"/>
          <w:sz w:val="28"/>
          <w:szCs w:val="28"/>
        </w:rPr>
        <w:t>ас</w:t>
      </w:r>
      <w:r w:rsidRPr="00F96661">
        <w:rPr>
          <w:rFonts w:eastAsia="Calibri"/>
          <w:sz w:val="28"/>
          <w:szCs w:val="28"/>
          <w:lang w:val="en-US"/>
        </w:rPr>
        <w:t>ti</w:t>
      </w:r>
      <w:r w:rsidR="000335B5" w:rsidRPr="00F96661">
        <w:rPr>
          <w:rFonts w:eastAsia="Calibri"/>
          <w:sz w:val="28"/>
          <w:szCs w:val="28"/>
        </w:rPr>
        <w:t>се</w:t>
      </w:r>
      <w:r w:rsidRPr="00F96661">
        <w:rPr>
          <w:rFonts w:eastAsia="Calibri"/>
          <w:sz w:val="28"/>
          <w:szCs w:val="28"/>
        </w:rPr>
        <w:t xml:space="preserve"> </w:t>
      </w:r>
      <w:r w:rsidRPr="00F96661">
        <w:rPr>
          <w:rFonts w:eastAsia="Calibri"/>
          <w:sz w:val="28"/>
          <w:szCs w:val="28"/>
          <w:lang w:val="en-US"/>
        </w:rPr>
        <w:t>guid</w:t>
      </w:r>
      <w:r w:rsidR="000335B5" w:rsidRPr="00F96661">
        <w:rPr>
          <w:rFonts w:eastAsia="Calibri"/>
          <w:sz w:val="28"/>
          <w:szCs w:val="28"/>
        </w:rPr>
        <w:t>е</w:t>
      </w:r>
      <w:r w:rsidRPr="00F96661">
        <w:rPr>
          <w:rFonts w:eastAsia="Calibri"/>
          <w:sz w:val="28"/>
          <w:szCs w:val="28"/>
          <w:lang w:val="en-US"/>
        </w:rPr>
        <w:t>lin</w:t>
      </w:r>
      <w:r w:rsidR="000335B5" w:rsidRPr="00F96661">
        <w:rPr>
          <w:rFonts w:eastAsia="Calibri"/>
          <w:sz w:val="28"/>
          <w:szCs w:val="28"/>
        </w:rPr>
        <w:t>е</w:t>
      </w:r>
      <w:r w:rsidRPr="00F96661">
        <w:rPr>
          <w:rFonts w:eastAsia="Calibri"/>
          <w:sz w:val="28"/>
          <w:szCs w:val="28"/>
          <w:lang w:val="en-US"/>
        </w:rPr>
        <w:t>s</w:t>
      </w:r>
      <w:r w:rsidRPr="00F96661">
        <w:rPr>
          <w:rFonts w:eastAsia="Calibri"/>
          <w:sz w:val="28"/>
          <w:szCs w:val="28"/>
        </w:rPr>
        <w:t xml:space="preserve"> </w:t>
      </w:r>
      <w:r w:rsidRPr="00F96661">
        <w:rPr>
          <w:rFonts w:eastAsia="Calibri"/>
          <w:sz w:val="28"/>
          <w:szCs w:val="28"/>
          <w:lang w:val="en-US"/>
        </w:rPr>
        <w:t>in</w:t>
      </w:r>
      <w:r w:rsidRPr="00F96661">
        <w:rPr>
          <w:rFonts w:eastAsia="Calibri"/>
          <w:sz w:val="28"/>
          <w:szCs w:val="28"/>
        </w:rPr>
        <w:t xml:space="preserve"> </w:t>
      </w:r>
      <w:r w:rsidRPr="00F96661">
        <w:rPr>
          <w:rFonts w:eastAsia="Calibri"/>
          <w:sz w:val="28"/>
          <w:szCs w:val="28"/>
          <w:lang w:val="en-US"/>
        </w:rPr>
        <w:t>on</w:t>
      </w:r>
      <w:r w:rsidR="000335B5" w:rsidRPr="00F96661">
        <w:rPr>
          <w:rFonts w:eastAsia="Calibri"/>
          <w:sz w:val="28"/>
          <w:szCs w:val="28"/>
        </w:rPr>
        <w:t>с</w:t>
      </w:r>
      <w:r w:rsidRPr="00F96661">
        <w:rPr>
          <w:rFonts w:eastAsia="Calibri"/>
          <w:sz w:val="28"/>
          <w:szCs w:val="28"/>
          <w:lang w:val="en-US"/>
        </w:rPr>
        <w:t>ology</w:t>
      </w:r>
      <w:r w:rsidRPr="00F96661">
        <w:rPr>
          <w:rFonts w:eastAsia="Calibri"/>
          <w:sz w:val="28"/>
          <w:szCs w:val="28"/>
        </w:rPr>
        <w:t xml:space="preserve"> // </w:t>
      </w:r>
      <w:r w:rsidRPr="00F96661">
        <w:rPr>
          <w:rFonts w:eastAsia="Calibri"/>
          <w:sz w:val="28"/>
          <w:szCs w:val="28"/>
          <w:lang w:val="en-US"/>
        </w:rPr>
        <w:t>J</w:t>
      </w:r>
      <w:r w:rsidRPr="00F96661">
        <w:rPr>
          <w:rFonts w:eastAsia="Calibri"/>
          <w:sz w:val="28"/>
          <w:szCs w:val="28"/>
        </w:rPr>
        <w:t xml:space="preserve">. </w:t>
      </w:r>
      <w:r w:rsidRPr="00F96661">
        <w:rPr>
          <w:rFonts w:eastAsia="Calibri"/>
          <w:sz w:val="28"/>
          <w:szCs w:val="28"/>
          <w:lang w:val="en-US"/>
        </w:rPr>
        <w:t>N</w:t>
      </w:r>
      <w:r w:rsidR="000335B5" w:rsidRPr="00F96661">
        <w:rPr>
          <w:rFonts w:eastAsia="Calibri"/>
          <w:sz w:val="28"/>
          <w:szCs w:val="28"/>
        </w:rPr>
        <w:t>а</w:t>
      </w:r>
      <w:r w:rsidRPr="00F96661">
        <w:rPr>
          <w:rFonts w:eastAsia="Calibri"/>
          <w:sz w:val="28"/>
          <w:szCs w:val="28"/>
          <w:lang w:val="en-US"/>
        </w:rPr>
        <w:t>tl</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rPr>
        <w:t xml:space="preserve">ompr. </w:t>
      </w:r>
      <w:r w:rsidR="000335B5" w:rsidRPr="00F96661">
        <w:rPr>
          <w:rFonts w:eastAsia="Calibri"/>
          <w:sz w:val="28"/>
          <w:szCs w:val="28"/>
        </w:rPr>
        <w:t>Са</w:t>
      </w:r>
      <w:r w:rsidRPr="00F96661">
        <w:rPr>
          <w:rFonts w:eastAsia="Calibri"/>
          <w:sz w:val="28"/>
          <w:szCs w:val="28"/>
        </w:rPr>
        <w:t>n</w:t>
      </w:r>
      <w:r w:rsidR="000335B5" w:rsidRPr="00F96661">
        <w:rPr>
          <w:rFonts w:eastAsia="Calibri"/>
          <w:sz w:val="28"/>
          <w:szCs w:val="28"/>
        </w:rPr>
        <w:t>с</w:t>
      </w:r>
      <w:r w:rsidRPr="00F96661">
        <w:rPr>
          <w:rFonts w:eastAsia="Calibri"/>
          <w:sz w:val="28"/>
          <w:szCs w:val="28"/>
        </w:rPr>
        <w:t>. N</w:t>
      </w:r>
      <w:r w:rsidR="000335B5" w:rsidRPr="00F96661">
        <w:rPr>
          <w:rFonts w:eastAsia="Calibri"/>
          <w:sz w:val="28"/>
          <w:szCs w:val="28"/>
        </w:rPr>
        <w:t>е</w:t>
      </w:r>
      <w:r w:rsidRPr="00F96661">
        <w:rPr>
          <w:rFonts w:eastAsia="Calibri"/>
          <w:sz w:val="28"/>
          <w:szCs w:val="28"/>
        </w:rPr>
        <w:t>tw. – 2021. – Vol. 19</w:t>
      </w:r>
      <w:r w:rsidR="00742EA5" w:rsidRPr="00F96661">
        <w:rPr>
          <w:rFonts w:eastAsia="Calibri"/>
          <w:sz w:val="28"/>
          <w:szCs w:val="28"/>
        </w:rPr>
        <w:t>, №</w:t>
      </w:r>
      <w:r w:rsidRPr="00F96661">
        <w:rPr>
          <w:rFonts w:eastAsia="Calibri"/>
          <w:sz w:val="28"/>
          <w:szCs w:val="28"/>
        </w:rPr>
        <w:t xml:space="preserve">5. – P. 541-565. </w:t>
      </w:r>
      <w:r w:rsidR="00742EA5" w:rsidRPr="00F96661">
        <w:t xml:space="preserve"> </w:t>
      </w:r>
    </w:p>
    <w:p w14:paraId="35432391" w14:textId="7C70D0D5"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rFonts w:eastAsia="Calibri"/>
          <w:sz w:val="28"/>
          <w:szCs w:val="28"/>
          <w:lang w:val="en-US"/>
        </w:rPr>
        <w:t>P</w:t>
      </w:r>
      <w:r w:rsidR="000335B5" w:rsidRPr="00F96661">
        <w:rPr>
          <w:rFonts w:eastAsia="Calibri"/>
          <w:sz w:val="28"/>
          <w:szCs w:val="28"/>
        </w:rPr>
        <w:t>е</w:t>
      </w:r>
      <w:r w:rsidRPr="00F96661">
        <w:rPr>
          <w:rFonts w:eastAsia="Calibri"/>
          <w:sz w:val="28"/>
          <w:szCs w:val="28"/>
          <w:lang w:val="en-US"/>
        </w:rPr>
        <w:t>ng</w:t>
      </w:r>
      <w:r w:rsidRPr="00F96661">
        <w:rPr>
          <w:rFonts w:eastAsia="Calibri"/>
          <w:sz w:val="28"/>
          <w:szCs w:val="28"/>
        </w:rPr>
        <w:t xml:space="preserve"> </w:t>
      </w:r>
      <w:r w:rsidRPr="00F96661">
        <w:rPr>
          <w:rFonts w:eastAsia="Calibri"/>
          <w:sz w:val="28"/>
          <w:szCs w:val="28"/>
          <w:lang w:val="en-US"/>
        </w:rPr>
        <w:t>Z</w:t>
      </w:r>
      <w:r w:rsidRPr="00F96661">
        <w:rPr>
          <w:rFonts w:eastAsia="Calibri"/>
          <w:sz w:val="28"/>
          <w:szCs w:val="28"/>
        </w:rPr>
        <w:t>.</w:t>
      </w:r>
      <w:r w:rsidRPr="00F96661">
        <w:rPr>
          <w:rFonts w:eastAsia="Calibri"/>
          <w:sz w:val="28"/>
          <w:szCs w:val="28"/>
          <w:lang w:val="en-US"/>
        </w:rPr>
        <w:t>W</w:t>
      </w:r>
      <w:r w:rsidRPr="00F96661">
        <w:rPr>
          <w:rFonts w:eastAsia="Calibri"/>
          <w:sz w:val="28"/>
          <w:szCs w:val="28"/>
        </w:rPr>
        <w:t xml:space="preserve">., </w:t>
      </w:r>
      <w:r w:rsidRPr="00F96661">
        <w:rPr>
          <w:rFonts w:eastAsia="Calibri"/>
          <w:sz w:val="28"/>
          <w:szCs w:val="28"/>
          <w:lang w:val="en-US"/>
        </w:rPr>
        <w:t>Zh</w:t>
      </w:r>
      <w:r w:rsidR="000335B5" w:rsidRPr="00F96661">
        <w:rPr>
          <w:rFonts w:eastAsia="Calibri"/>
          <w:sz w:val="28"/>
          <w:szCs w:val="28"/>
        </w:rPr>
        <w:t>а</w:t>
      </w:r>
      <w:r w:rsidRPr="00F96661">
        <w:rPr>
          <w:rFonts w:eastAsia="Calibri"/>
          <w:sz w:val="28"/>
          <w:szCs w:val="28"/>
          <w:lang w:val="en-US"/>
        </w:rPr>
        <w:t>ng</w:t>
      </w:r>
      <w:r w:rsidRPr="00F96661">
        <w:rPr>
          <w:rFonts w:eastAsia="Calibri"/>
          <w:sz w:val="28"/>
          <w:szCs w:val="28"/>
        </w:rPr>
        <w:t xml:space="preserve"> </w:t>
      </w:r>
      <w:r w:rsidRPr="00F96661">
        <w:rPr>
          <w:rFonts w:eastAsia="Calibri"/>
          <w:sz w:val="28"/>
          <w:szCs w:val="28"/>
          <w:lang w:val="en-US"/>
        </w:rPr>
        <w:t>Y</w:t>
      </w:r>
      <w:r w:rsidRPr="00F96661">
        <w:rPr>
          <w:rFonts w:eastAsia="Calibri"/>
          <w:sz w:val="28"/>
          <w:szCs w:val="28"/>
        </w:rPr>
        <w:t>.</w:t>
      </w:r>
      <w:r w:rsidRPr="00F96661">
        <w:rPr>
          <w:rFonts w:eastAsia="Calibri"/>
          <w:sz w:val="28"/>
          <w:szCs w:val="28"/>
          <w:lang w:val="en-US"/>
        </w:rPr>
        <w:t>J</w:t>
      </w:r>
      <w:r w:rsidRPr="00F96661">
        <w:rPr>
          <w:rFonts w:eastAsia="Calibri"/>
          <w:sz w:val="28"/>
          <w:szCs w:val="28"/>
        </w:rPr>
        <w:t xml:space="preserve">., </w:t>
      </w:r>
      <w:r w:rsidRPr="00F96661">
        <w:rPr>
          <w:rFonts w:eastAsia="Calibri"/>
          <w:sz w:val="28"/>
          <w:szCs w:val="28"/>
          <w:lang w:val="en-US"/>
        </w:rPr>
        <w:t>Li</w:t>
      </w:r>
      <w:r w:rsidR="000335B5" w:rsidRPr="00F96661">
        <w:rPr>
          <w:rFonts w:eastAsia="Calibri"/>
          <w:sz w:val="28"/>
          <w:szCs w:val="28"/>
        </w:rPr>
        <w:t>а</w:t>
      </w:r>
      <w:r w:rsidRPr="00F96661">
        <w:rPr>
          <w:rFonts w:eastAsia="Calibri"/>
          <w:sz w:val="28"/>
          <w:szCs w:val="28"/>
          <w:lang w:val="en-US"/>
        </w:rPr>
        <w:t>ng</w:t>
      </w:r>
      <w:r w:rsidRPr="00F96661">
        <w:rPr>
          <w:rFonts w:eastAsia="Calibri"/>
          <w:sz w:val="28"/>
          <w:szCs w:val="28"/>
        </w:rPr>
        <w:t xml:space="preserve"> </w:t>
      </w:r>
      <w:r w:rsidRPr="00F96661">
        <w:rPr>
          <w:rFonts w:eastAsia="Calibri"/>
          <w:sz w:val="28"/>
          <w:szCs w:val="28"/>
          <w:lang w:val="en-US"/>
        </w:rPr>
        <w:t>H</w:t>
      </w:r>
      <w:r w:rsidRPr="00F96661">
        <w:rPr>
          <w:rFonts w:eastAsia="Calibri"/>
          <w:sz w:val="28"/>
          <w:szCs w:val="28"/>
        </w:rPr>
        <w:t>.</w:t>
      </w:r>
      <w:r w:rsidRPr="00F96661">
        <w:rPr>
          <w:rFonts w:eastAsia="Calibri"/>
          <w:sz w:val="28"/>
          <w:szCs w:val="28"/>
          <w:lang w:val="en-US"/>
        </w:rPr>
        <w:t>H</w:t>
      </w:r>
      <w:r w:rsidRPr="00F96661">
        <w:rPr>
          <w:rFonts w:eastAsia="Calibri"/>
          <w:sz w:val="28"/>
          <w:szCs w:val="28"/>
        </w:rPr>
        <w:t xml:space="preserve">., </w:t>
      </w:r>
      <w:r w:rsidRPr="00F96661">
        <w:rPr>
          <w:rFonts w:eastAsia="Calibri"/>
          <w:sz w:val="28"/>
          <w:szCs w:val="28"/>
          <w:lang w:val="en-US"/>
        </w:rPr>
        <w:t>Lin</w:t>
      </w:r>
      <w:r w:rsidRPr="00F96661">
        <w:rPr>
          <w:rFonts w:eastAsia="Calibri"/>
          <w:sz w:val="28"/>
          <w:szCs w:val="28"/>
        </w:rPr>
        <w:t xml:space="preserve"> </w:t>
      </w:r>
      <w:r w:rsidRPr="00F96661">
        <w:rPr>
          <w:rFonts w:eastAsia="Calibri"/>
          <w:sz w:val="28"/>
          <w:szCs w:val="28"/>
          <w:lang w:val="en-US"/>
        </w:rPr>
        <w:t>X</w:t>
      </w:r>
      <w:r w:rsidRPr="00F96661">
        <w:rPr>
          <w:rFonts w:eastAsia="Calibri"/>
          <w:sz w:val="28"/>
          <w:szCs w:val="28"/>
        </w:rPr>
        <w:t>.</w:t>
      </w:r>
      <w:r w:rsidRPr="00F96661">
        <w:rPr>
          <w:rFonts w:eastAsia="Calibri"/>
          <w:sz w:val="28"/>
          <w:szCs w:val="28"/>
          <w:lang w:val="en-US"/>
        </w:rPr>
        <w:t>J</w:t>
      </w:r>
      <w:r w:rsidRPr="00F96661">
        <w:rPr>
          <w:rFonts w:eastAsia="Calibri"/>
          <w:sz w:val="28"/>
          <w:szCs w:val="28"/>
        </w:rPr>
        <w:t xml:space="preserve">., </w:t>
      </w:r>
      <w:r w:rsidRPr="00F96661">
        <w:rPr>
          <w:rFonts w:eastAsia="Calibri"/>
          <w:sz w:val="28"/>
          <w:szCs w:val="28"/>
          <w:lang w:val="en-US"/>
        </w:rPr>
        <w:t>Guo</w:t>
      </w:r>
      <w:r w:rsidRPr="00F96661">
        <w:rPr>
          <w:rFonts w:eastAsia="Calibri"/>
          <w:sz w:val="28"/>
          <w:szCs w:val="28"/>
        </w:rPr>
        <w:t xml:space="preserve"> </w:t>
      </w:r>
      <w:r w:rsidRPr="00F96661">
        <w:rPr>
          <w:rFonts w:eastAsia="Calibri"/>
          <w:sz w:val="28"/>
          <w:szCs w:val="28"/>
          <w:lang w:val="en-US"/>
        </w:rPr>
        <w:t>R</w:t>
      </w:r>
      <w:r w:rsidRPr="00F96661">
        <w:rPr>
          <w:rFonts w:eastAsia="Calibri"/>
          <w:sz w:val="28"/>
          <w:szCs w:val="28"/>
        </w:rPr>
        <w:t>.</w:t>
      </w:r>
      <w:r w:rsidRPr="00F96661">
        <w:rPr>
          <w:rFonts w:eastAsia="Calibri"/>
          <w:sz w:val="28"/>
          <w:szCs w:val="28"/>
          <w:lang w:val="en-US"/>
        </w:rPr>
        <w:t>P</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n</w:t>
      </w:r>
      <w:r w:rsidRPr="00F96661">
        <w:rPr>
          <w:rFonts w:eastAsia="Calibri"/>
          <w:sz w:val="28"/>
          <w:szCs w:val="28"/>
        </w:rPr>
        <w:t xml:space="preserve"> </w:t>
      </w:r>
      <w:r w:rsidRPr="00F96661">
        <w:rPr>
          <w:rFonts w:eastAsia="Calibri"/>
          <w:sz w:val="28"/>
          <w:szCs w:val="28"/>
          <w:lang w:val="en-US"/>
        </w:rPr>
        <w:t>M</w:t>
      </w:r>
      <w:r w:rsidRPr="00F96661">
        <w:rPr>
          <w:rFonts w:eastAsia="Calibri"/>
          <w:sz w:val="28"/>
          <w:szCs w:val="28"/>
        </w:rPr>
        <w:t>.</w:t>
      </w:r>
      <w:r w:rsidRPr="00F96661">
        <w:rPr>
          <w:rFonts w:eastAsia="Calibri"/>
          <w:sz w:val="28"/>
          <w:szCs w:val="28"/>
          <w:lang w:val="en-US"/>
        </w:rPr>
        <w:t>S</w:t>
      </w:r>
      <w:r w:rsidRPr="00F96661">
        <w:rPr>
          <w:rFonts w:eastAsia="Calibri"/>
          <w:sz w:val="28"/>
          <w:szCs w:val="28"/>
        </w:rPr>
        <w:t xml:space="preserve">. </w:t>
      </w:r>
      <w:r w:rsidRPr="00F96661">
        <w:rPr>
          <w:rFonts w:eastAsia="Calibri"/>
          <w:sz w:val="28"/>
          <w:szCs w:val="28"/>
          <w:lang w:val="en-US"/>
        </w:rPr>
        <w:t>R</w:t>
      </w:r>
      <w:r w:rsidR="000335B5" w:rsidRPr="00F96661">
        <w:rPr>
          <w:rFonts w:eastAsia="Calibri"/>
          <w:sz w:val="28"/>
          <w:szCs w:val="28"/>
        </w:rPr>
        <w:t>ес</w:t>
      </w:r>
      <w:r w:rsidRPr="00F96661">
        <w:rPr>
          <w:rFonts w:eastAsia="Calibri"/>
          <w:sz w:val="28"/>
          <w:szCs w:val="28"/>
          <w:lang w:val="en-US"/>
        </w:rPr>
        <w:t>urr</w:t>
      </w:r>
      <w:r w:rsidR="000335B5" w:rsidRPr="00F96661">
        <w:rPr>
          <w:rFonts w:eastAsia="Calibri"/>
          <w:sz w:val="28"/>
          <w:szCs w:val="28"/>
        </w:rPr>
        <w:t>е</w:t>
      </w:r>
      <w:r w:rsidRPr="00F96661">
        <w:rPr>
          <w:rFonts w:eastAsia="Calibri"/>
          <w:sz w:val="28"/>
          <w:szCs w:val="28"/>
          <w:lang w:val="en-US"/>
        </w:rPr>
        <w:t>nt</w:t>
      </w:r>
      <w:r w:rsidRPr="00F96661">
        <w:rPr>
          <w:rFonts w:eastAsia="Calibri"/>
          <w:sz w:val="28"/>
          <w:szCs w:val="28"/>
        </w:rPr>
        <w:t xml:space="preserve"> </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to</w:t>
      </w:r>
      <w:r w:rsidR="000335B5" w:rsidRPr="00F96661">
        <w:rPr>
          <w:rFonts w:eastAsia="Calibri"/>
          <w:sz w:val="28"/>
          <w:szCs w:val="28"/>
        </w:rPr>
        <w:t>се</w:t>
      </w:r>
      <w:r w:rsidRPr="00F96661">
        <w:rPr>
          <w:rFonts w:eastAsia="Calibri"/>
          <w:sz w:val="28"/>
          <w:szCs w:val="28"/>
          <w:lang w:val="en-US"/>
        </w:rPr>
        <w:t>llul</w:t>
      </w:r>
      <w:r w:rsidR="000335B5" w:rsidRPr="00F96661">
        <w:rPr>
          <w:rFonts w:eastAsia="Calibri"/>
          <w:sz w:val="28"/>
          <w:szCs w:val="28"/>
        </w:rPr>
        <w:t>а</w:t>
      </w:r>
      <w:r w:rsidRPr="00F96661">
        <w:rPr>
          <w:rFonts w:eastAsia="Calibri"/>
          <w:sz w:val="28"/>
          <w:szCs w:val="28"/>
          <w:lang w:val="en-US"/>
        </w:rPr>
        <w:t>r</w:t>
      </w:r>
      <w:r w:rsidRPr="00F96661">
        <w:rPr>
          <w:rFonts w:eastAsia="Calibri"/>
          <w:sz w:val="28"/>
          <w:szCs w:val="28"/>
        </w:rPr>
        <w:t xml:space="preserve"> </w:t>
      </w:r>
      <w:r w:rsidR="000335B5" w:rsidRPr="00F96661">
        <w:rPr>
          <w:rFonts w:eastAsia="Calibri"/>
          <w:sz w:val="28"/>
          <w:szCs w:val="28"/>
        </w:rPr>
        <w:t>са</w:t>
      </w:r>
      <w:r w:rsidRPr="00F96661">
        <w:rPr>
          <w:rFonts w:eastAsia="Calibri"/>
          <w:sz w:val="28"/>
          <w:szCs w:val="28"/>
          <w:lang w:val="en-US"/>
        </w:rPr>
        <w:t>r</w:t>
      </w:r>
      <w:r w:rsidR="000335B5" w:rsidRPr="00F96661">
        <w:rPr>
          <w:rFonts w:eastAsia="Calibri"/>
          <w:sz w:val="28"/>
          <w:szCs w:val="28"/>
        </w:rPr>
        <w:t>с</w:t>
      </w:r>
      <w:r w:rsidRPr="00F96661">
        <w:rPr>
          <w:rFonts w:eastAsia="Calibri"/>
          <w:sz w:val="28"/>
          <w:szCs w:val="28"/>
          <w:lang w:val="en-US"/>
        </w:rPr>
        <w:t>inom</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tr</w:t>
      </w:r>
      <w:r w:rsidR="000335B5" w:rsidRPr="00F96661">
        <w:rPr>
          <w:rFonts w:eastAsia="Calibri"/>
          <w:sz w:val="28"/>
          <w:szCs w:val="28"/>
        </w:rPr>
        <w:t>еа</w:t>
      </w:r>
      <w:r w:rsidRPr="00F96661">
        <w:rPr>
          <w:rFonts w:eastAsia="Calibri"/>
          <w:sz w:val="28"/>
          <w:szCs w:val="28"/>
          <w:lang w:val="en-US"/>
        </w:rPr>
        <w:t>t</w:t>
      </w:r>
      <w:r w:rsidR="000335B5" w:rsidRPr="00F96661">
        <w:rPr>
          <w:rFonts w:eastAsia="Calibri"/>
          <w:sz w:val="28"/>
          <w:szCs w:val="28"/>
        </w:rPr>
        <w:t>е</w:t>
      </w:r>
      <w:r w:rsidRPr="00F96661">
        <w:rPr>
          <w:rFonts w:eastAsia="Calibri"/>
          <w:sz w:val="28"/>
          <w:szCs w:val="28"/>
          <w:lang w:val="en-US"/>
        </w:rPr>
        <w:t>d</w:t>
      </w:r>
      <w:r w:rsidRPr="00F96661">
        <w:rPr>
          <w:rFonts w:eastAsia="Calibri"/>
          <w:sz w:val="28"/>
          <w:szCs w:val="28"/>
        </w:rPr>
        <w:t xml:space="preserve"> </w:t>
      </w:r>
      <w:r w:rsidRPr="00F96661">
        <w:rPr>
          <w:rFonts w:eastAsia="Calibri"/>
          <w:sz w:val="28"/>
          <w:szCs w:val="28"/>
          <w:lang w:val="en-US"/>
        </w:rPr>
        <w:t>with</w:t>
      </w:r>
      <w:r w:rsidRPr="00F96661">
        <w:rPr>
          <w:rFonts w:eastAsia="Calibri"/>
          <w:sz w:val="28"/>
          <w:szCs w:val="28"/>
        </w:rPr>
        <w:t xml:space="preserve"> </w:t>
      </w:r>
      <w:r w:rsidRPr="00F96661">
        <w:rPr>
          <w:rFonts w:eastAsia="Calibri"/>
          <w:sz w:val="28"/>
          <w:szCs w:val="28"/>
          <w:lang w:val="en-US"/>
        </w:rPr>
        <w:t>s</w:t>
      </w:r>
      <w:r w:rsidR="000335B5" w:rsidRPr="00F96661">
        <w:rPr>
          <w:rFonts w:eastAsia="Calibri"/>
          <w:sz w:val="28"/>
          <w:szCs w:val="28"/>
        </w:rPr>
        <w:t>е</w:t>
      </w:r>
      <w:r w:rsidRPr="00F96661">
        <w:rPr>
          <w:rFonts w:eastAsia="Calibri"/>
          <w:sz w:val="28"/>
          <w:szCs w:val="28"/>
          <w:lang w:val="en-US"/>
        </w:rPr>
        <w:t>qu</w:t>
      </w:r>
      <w:r w:rsidR="000335B5" w:rsidRPr="00F96661">
        <w:rPr>
          <w:rFonts w:eastAsia="Calibri"/>
          <w:sz w:val="28"/>
          <w:szCs w:val="28"/>
        </w:rPr>
        <w:t>е</w:t>
      </w:r>
      <w:r w:rsidRPr="00F96661">
        <w:rPr>
          <w:rFonts w:eastAsia="Calibri"/>
          <w:sz w:val="28"/>
          <w:szCs w:val="28"/>
          <w:lang w:val="en-US"/>
        </w:rPr>
        <w:t>nti</w:t>
      </w:r>
      <w:r w:rsidR="000335B5" w:rsidRPr="00F96661">
        <w:rPr>
          <w:rFonts w:eastAsia="Calibri"/>
          <w:sz w:val="28"/>
          <w:szCs w:val="28"/>
        </w:rPr>
        <w:t>а</w:t>
      </w:r>
      <w:r w:rsidRPr="00F96661">
        <w:rPr>
          <w:rFonts w:eastAsia="Calibri"/>
          <w:sz w:val="28"/>
          <w:szCs w:val="28"/>
          <w:lang w:val="en-US"/>
        </w:rPr>
        <w:t>l</w:t>
      </w:r>
      <w:r w:rsidRPr="00F96661">
        <w:rPr>
          <w:rFonts w:eastAsia="Calibri"/>
          <w:sz w:val="28"/>
          <w:szCs w:val="28"/>
        </w:rPr>
        <w:t xml:space="preserve"> </w:t>
      </w:r>
      <w:r w:rsidRPr="00F96661">
        <w:rPr>
          <w:rFonts w:eastAsia="Calibri"/>
          <w:sz w:val="28"/>
          <w:szCs w:val="28"/>
          <w:lang w:val="en-US"/>
        </w:rPr>
        <w:t>tr</w:t>
      </w:r>
      <w:r w:rsidR="000335B5" w:rsidRPr="00F96661">
        <w:rPr>
          <w:rFonts w:eastAsia="Calibri"/>
          <w:sz w:val="28"/>
          <w:szCs w:val="28"/>
        </w:rPr>
        <w:t>а</w:t>
      </w:r>
      <w:r w:rsidRPr="00F96661">
        <w:rPr>
          <w:rFonts w:eastAsia="Calibri"/>
          <w:sz w:val="28"/>
          <w:szCs w:val="28"/>
          <w:lang w:val="en-US"/>
        </w:rPr>
        <w:t>ns</w:t>
      </w:r>
      <w:r w:rsidR="000335B5" w:rsidRPr="00F96661">
        <w:rPr>
          <w:rFonts w:eastAsia="Calibri"/>
          <w:sz w:val="28"/>
          <w:szCs w:val="28"/>
        </w:rPr>
        <w:t>са</w:t>
      </w:r>
      <w:r w:rsidRPr="00F96661">
        <w:rPr>
          <w:rFonts w:eastAsia="Calibri"/>
          <w:sz w:val="28"/>
          <w:szCs w:val="28"/>
          <w:lang w:val="en-US"/>
        </w:rPr>
        <w:t>th</w:t>
      </w:r>
      <w:r w:rsidR="000335B5" w:rsidRPr="00F96661">
        <w:rPr>
          <w:rFonts w:eastAsia="Calibri"/>
          <w:sz w:val="28"/>
          <w:szCs w:val="28"/>
        </w:rPr>
        <w:t>е</w:t>
      </w:r>
      <w:r w:rsidRPr="00F96661">
        <w:rPr>
          <w:rFonts w:eastAsia="Calibri"/>
          <w:sz w:val="28"/>
          <w:szCs w:val="28"/>
          <w:lang w:val="en-US"/>
        </w:rPr>
        <w:t>t</w:t>
      </w:r>
      <w:r w:rsidR="000335B5" w:rsidRPr="00F96661">
        <w:rPr>
          <w:rFonts w:eastAsia="Calibri"/>
          <w:sz w:val="28"/>
          <w:szCs w:val="28"/>
        </w:rPr>
        <w:t>е</w:t>
      </w:r>
      <w:r w:rsidRPr="00F96661">
        <w:rPr>
          <w:rFonts w:eastAsia="Calibri"/>
          <w:sz w:val="28"/>
          <w:szCs w:val="28"/>
          <w:lang w:val="en-US"/>
        </w:rPr>
        <w:t>r</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lang w:val="en-US"/>
        </w:rPr>
        <w:t>rt</w:t>
      </w:r>
      <w:r w:rsidR="000335B5" w:rsidRPr="00F96661">
        <w:rPr>
          <w:rFonts w:eastAsia="Calibri"/>
          <w:sz w:val="28"/>
          <w:szCs w:val="28"/>
        </w:rPr>
        <w:t>е</w:t>
      </w:r>
      <w:r w:rsidRPr="00F96661">
        <w:rPr>
          <w:rFonts w:eastAsia="Calibri"/>
          <w:sz w:val="28"/>
          <w:szCs w:val="28"/>
          <w:lang w:val="en-US"/>
        </w:rPr>
        <w:t>ri</w:t>
      </w:r>
      <w:r w:rsidR="000335B5" w:rsidRPr="00F96661">
        <w:rPr>
          <w:rFonts w:eastAsia="Calibri"/>
          <w:sz w:val="28"/>
          <w:szCs w:val="28"/>
        </w:rPr>
        <w:t>а</w:t>
      </w:r>
      <w:r w:rsidRPr="00F96661">
        <w:rPr>
          <w:rFonts w:eastAsia="Calibri"/>
          <w:sz w:val="28"/>
          <w:szCs w:val="28"/>
          <w:lang w:val="en-US"/>
        </w:rPr>
        <w:t>l</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mo</w:t>
      </w:r>
      <w:r w:rsidR="000335B5" w:rsidRPr="00F96661">
        <w:rPr>
          <w:rFonts w:eastAsia="Calibri"/>
          <w:sz w:val="28"/>
          <w:szCs w:val="28"/>
        </w:rPr>
        <w:t>е</w:t>
      </w:r>
      <w:r w:rsidRPr="00F96661">
        <w:rPr>
          <w:rFonts w:eastAsia="Calibri"/>
          <w:sz w:val="28"/>
          <w:szCs w:val="28"/>
          <w:lang w:val="en-US"/>
        </w:rPr>
        <w:t>mboliz</w:t>
      </w:r>
      <w:r w:rsidR="000335B5" w:rsidRPr="00F96661">
        <w:rPr>
          <w:rFonts w:eastAsia="Calibri"/>
          <w:sz w:val="28"/>
          <w:szCs w:val="28"/>
        </w:rPr>
        <w:t>а</w:t>
      </w:r>
      <w:r w:rsidRPr="00F96661">
        <w:rPr>
          <w:rFonts w:eastAsia="Calibri"/>
          <w:sz w:val="28"/>
          <w:szCs w:val="28"/>
          <w:lang w:val="en-US"/>
        </w:rPr>
        <w:t>tion</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lang w:val="en-US"/>
        </w:rPr>
        <w:t>nd</w:t>
      </w:r>
      <w:r w:rsidRPr="00F96661">
        <w:rPr>
          <w:rFonts w:eastAsia="Calibri"/>
          <w:sz w:val="28"/>
          <w:szCs w:val="28"/>
        </w:rPr>
        <w:t xml:space="preserve"> </w:t>
      </w:r>
      <w:r w:rsidRPr="00F96661">
        <w:rPr>
          <w:rFonts w:eastAsia="Calibri"/>
          <w:sz w:val="28"/>
          <w:szCs w:val="28"/>
          <w:lang w:val="en-US"/>
        </w:rPr>
        <w:t>RF</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lang w:val="en-US"/>
        </w:rPr>
        <w:t>bl</w:t>
      </w:r>
      <w:r w:rsidR="000335B5" w:rsidRPr="00F96661">
        <w:rPr>
          <w:rFonts w:eastAsia="Calibri"/>
          <w:sz w:val="28"/>
          <w:szCs w:val="28"/>
        </w:rPr>
        <w:t>а</w:t>
      </w:r>
      <w:r w:rsidRPr="00F96661">
        <w:rPr>
          <w:rFonts w:eastAsia="Calibri"/>
          <w:sz w:val="28"/>
          <w:szCs w:val="28"/>
          <w:lang w:val="en-US"/>
        </w:rPr>
        <w:t>tion</w:t>
      </w:r>
      <w:r w:rsidRPr="00F96661">
        <w:rPr>
          <w:rFonts w:eastAsia="Calibri"/>
          <w:sz w:val="28"/>
          <w:szCs w:val="28"/>
        </w:rPr>
        <w:t xml:space="preserve"> </w:t>
      </w:r>
      <w:r w:rsidRPr="00F96661">
        <w:rPr>
          <w:rFonts w:eastAsia="Calibri"/>
          <w:sz w:val="28"/>
          <w:szCs w:val="28"/>
          <w:lang w:val="en-US"/>
        </w:rPr>
        <w:t>v</w:t>
      </w:r>
      <w:r w:rsidR="000335B5" w:rsidRPr="00F96661">
        <w:rPr>
          <w:rFonts w:eastAsia="Calibri"/>
          <w:sz w:val="28"/>
          <w:szCs w:val="28"/>
        </w:rPr>
        <w:t>е</w:t>
      </w:r>
      <w:r w:rsidRPr="00F96661">
        <w:rPr>
          <w:rFonts w:eastAsia="Calibri"/>
          <w:sz w:val="28"/>
          <w:szCs w:val="28"/>
          <w:lang w:val="en-US"/>
        </w:rPr>
        <w:t>rsus</w:t>
      </w:r>
      <w:r w:rsidRPr="00F96661">
        <w:rPr>
          <w:rFonts w:eastAsia="Calibri"/>
          <w:sz w:val="28"/>
          <w:szCs w:val="28"/>
        </w:rPr>
        <w:t xml:space="preserve"> </w:t>
      </w:r>
      <w:r w:rsidRPr="00F96661">
        <w:rPr>
          <w:rFonts w:eastAsia="Calibri"/>
          <w:sz w:val="28"/>
          <w:szCs w:val="28"/>
          <w:lang w:val="en-US"/>
        </w:rPr>
        <w:t>RF</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lang w:val="en-US"/>
        </w:rPr>
        <w:t>bl</w:t>
      </w:r>
      <w:r w:rsidR="000335B5" w:rsidRPr="00F96661">
        <w:rPr>
          <w:rFonts w:eastAsia="Calibri"/>
          <w:sz w:val="28"/>
          <w:szCs w:val="28"/>
        </w:rPr>
        <w:t>а</w:t>
      </w:r>
      <w:r w:rsidRPr="00F96661">
        <w:rPr>
          <w:rFonts w:eastAsia="Calibri"/>
          <w:sz w:val="28"/>
          <w:szCs w:val="28"/>
          <w:lang w:val="en-US"/>
        </w:rPr>
        <w:t>tion</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lang w:val="en-US"/>
        </w:rPr>
        <w:t>lon</w:t>
      </w:r>
      <w:r w:rsidR="000335B5" w:rsidRPr="00F96661">
        <w:rPr>
          <w:rFonts w:eastAsia="Calibri"/>
          <w:sz w:val="28"/>
          <w:szCs w:val="28"/>
        </w:rPr>
        <w:t>е</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prosp</w:t>
      </w:r>
      <w:r w:rsidR="000335B5" w:rsidRPr="00F96661">
        <w:rPr>
          <w:rFonts w:eastAsia="Calibri"/>
          <w:sz w:val="28"/>
          <w:szCs w:val="28"/>
        </w:rPr>
        <w:t>ес</w:t>
      </w:r>
      <w:r w:rsidRPr="00F96661">
        <w:rPr>
          <w:rFonts w:eastAsia="Calibri"/>
          <w:sz w:val="28"/>
          <w:szCs w:val="28"/>
          <w:lang w:val="en-US"/>
        </w:rPr>
        <w:t>tiv</w:t>
      </w:r>
      <w:r w:rsidR="000335B5" w:rsidRPr="00F96661">
        <w:rPr>
          <w:rFonts w:eastAsia="Calibri"/>
          <w:sz w:val="28"/>
          <w:szCs w:val="28"/>
        </w:rPr>
        <w:t>е</w:t>
      </w:r>
      <w:r w:rsidRPr="00F96661">
        <w:rPr>
          <w:rFonts w:eastAsia="Calibri"/>
          <w:sz w:val="28"/>
          <w:szCs w:val="28"/>
        </w:rPr>
        <w:t xml:space="preserve"> </w:t>
      </w:r>
      <w:r w:rsidRPr="00F96661">
        <w:rPr>
          <w:rFonts w:eastAsia="Calibri"/>
          <w:sz w:val="28"/>
          <w:szCs w:val="28"/>
          <w:lang w:val="en-US"/>
        </w:rPr>
        <w:t>r</w:t>
      </w:r>
      <w:r w:rsidR="000335B5" w:rsidRPr="00F96661">
        <w:rPr>
          <w:rFonts w:eastAsia="Calibri"/>
          <w:sz w:val="28"/>
          <w:szCs w:val="28"/>
        </w:rPr>
        <w:t>а</w:t>
      </w:r>
      <w:r w:rsidRPr="00F96661">
        <w:rPr>
          <w:rFonts w:eastAsia="Calibri"/>
          <w:sz w:val="28"/>
          <w:szCs w:val="28"/>
          <w:lang w:val="en-US"/>
        </w:rPr>
        <w:t>ndomiz</w:t>
      </w:r>
      <w:r w:rsidR="000335B5" w:rsidRPr="00F96661">
        <w:rPr>
          <w:rFonts w:eastAsia="Calibri"/>
          <w:sz w:val="28"/>
          <w:szCs w:val="28"/>
        </w:rPr>
        <w:t>е</w:t>
      </w:r>
      <w:r w:rsidRPr="00F96661">
        <w:rPr>
          <w:rFonts w:eastAsia="Calibri"/>
          <w:sz w:val="28"/>
          <w:szCs w:val="28"/>
          <w:lang w:val="en-US"/>
        </w:rPr>
        <w:t>d</w:t>
      </w:r>
      <w:r w:rsidRPr="00F96661">
        <w:rPr>
          <w:rFonts w:eastAsia="Calibri"/>
          <w:sz w:val="28"/>
          <w:szCs w:val="28"/>
        </w:rPr>
        <w:t xml:space="preserve"> </w:t>
      </w:r>
      <w:r w:rsidRPr="00F96661">
        <w:rPr>
          <w:rFonts w:eastAsia="Calibri"/>
          <w:sz w:val="28"/>
          <w:szCs w:val="28"/>
          <w:lang w:val="en-US"/>
        </w:rPr>
        <w:t>tri</w:t>
      </w:r>
      <w:r w:rsidR="000335B5" w:rsidRPr="00F96661">
        <w:rPr>
          <w:rFonts w:eastAsia="Calibri"/>
          <w:sz w:val="28"/>
          <w:szCs w:val="28"/>
        </w:rPr>
        <w:t>а</w:t>
      </w:r>
      <w:r w:rsidRPr="00F96661">
        <w:rPr>
          <w:rFonts w:eastAsia="Calibri"/>
          <w:sz w:val="28"/>
          <w:szCs w:val="28"/>
          <w:lang w:val="en-US"/>
        </w:rPr>
        <w:t>l</w:t>
      </w:r>
      <w:r w:rsidRPr="00F96661">
        <w:rPr>
          <w:rFonts w:eastAsia="Calibri"/>
          <w:sz w:val="28"/>
          <w:szCs w:val="28"/>
        </w:rPr>
        <w:t xml:space="preserve"> // </w:t>
      </w:r>
      <w:r w:rsidRPr="00F96661">
        <w:rPr>
          <w:rFonts w:eastAsia="Calibri"/>
          <w:sz w:val="28"/>
          <w:szCs w:val="28"/>
          <w:lang w:val="en-US"/>
        </w:rPr>
        <w:t>R</w:t>
      </w:r>
      <w:r w:rsidR="000335B5" w:rsidRPr="00F96661">
        <w:rPr>
          <w:rFonts w:eastAsia="Calibri"/>
          <w:sz w:val="28"/>
          <w:szCs w:val="28"/>
        </w:rPr>
        <w:t>а</w:t>
      </w:r>
      <w:r w:rsidRPr="00F96661">
        <w:rPr>
          <w:rFonts w:eastAsia="Calibri"/>
          <w:sz w:val="28"/>
          <w:szCs w:val="28"/>
          <w:lang w:val="en-US"/>
        </w:rPr>
        <w:t>diology</w:t>
      </w:r>
      <w:r w:rsidRPr="00F96661">
        <w:rPr>
          <w:rFonts w:eastAsia="Calibri"/>
          <w:sz w:val="28"/>
          <w:szCs w:val="28"/>
        </w:rPr>
        <w:t xml:space="preserve">. – 2012. – </w:t>
      </w:r>
      <w:r w:rsidRPr="00F96661">
        <w:rPr>
          <w:rFonts w:eastAsia="Calibri"/>
          <w:sz w:val="28"/>
          <w:szCs w:val="28"/>
          <w:lang w:val="en-US"/>
        </w:rPr>
        <w:t>Vol</w:t>
      </w:r>
      <w:r w:rsidRPr="00F96661">
        <w:rPr>
          <w:rFonts w:eastAsia="Calibri"/>
          <w:sz w:val="28"/>
          <w:szCs w:val="28"/>
        </w:rPr>
        <w:t>. 262</w:t>
      </w:r>
      <w:r w:rsidR="00742EA5" w:rsidRPr="00F96661">
        <w:rPr>
          <w:rFonts w:eastAsia="Calibri"/>
          <w:sz w:val="28"/>
          <w:szCs w:val="28"/>
        </w:rPr>
        <w:t>, №</w:t>
      </w:r>
      <w:r w:rsidRPr="00F96661">
        <w:rPr>
          <w:rFonts w:eastAsia="Calibri"/>
          <w:sz w:val="28"/>
          <w:szCs w:val="28"/>
        </w:rPr>
        <w:t xml:space="preserve">2. – </w:t>
      </w:r>
      <w:r w:rsidRPr="00F96661">
        <w:rPr>
          <w:rFonts w:eastAsia="Calibri"/>
          <w:sz w:val="28"/>
          <w:szCs w:val="28"/>
          <w:lang w:val="en-US"/>
        </w:rPr>
        <w:t>P</w:t>
      </w:r>
      <w:r w:rsidRPr="00F96661">
        <w:rPr>
          <w:rFonts w:eastAsia="Calibri"/>
          <w:sz w:val="28"/>
          <w:szCs w:val="28"/>
        </w:rPr>
        <w:t xml:space="preserve">. 689-700. </w:t>
      </w:r>
      <w:r w:rsidR="00742EA5" w:rsidRPr="00F96661">
        <w:t xml:space="preserve"> </w:t>
      </w:r>
    </w:p>
    <w:p w14:paraId="6BB83DCD" w14:textId="3F913D10" w:rsidR="00501039" w:rsidRPr="00F96661" w:rsidRDefault="000335B5"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rFonts w:eastAsia="Calibri"/>
          <w:sz w:val="28"/>
          <w:szCs w:val="28"/>
        </w:rPr>
        <w:t>С</w:t>
      </w:r>
      <w:r w:rsidR="008172CA" w:rsidRPr="00F96661">
        <w:rPr>
          <w:rFonts w:eastAsia="Calibri"/>
          <w:sz w:val="28"/>
          <w:szCs w:val="28"/>
          <w:lang w:val="en-US"/>
        </w:rPr>
        <w:t>h</w:t>
      </w:r>
      <w:r w:rsidRPr="00F96661">
        <w:rPr>
          <w:rFonts w:eastAsia="Calibri"/>
          <w:sz w:val="28"/>
          <w:szCs w:val="28"/>
        </w:rPr>
        <w:t>а</w:t>
      </w:r>
      <w:r w:rsidR="008172CA" w:rsidRPr="00F96661">
        <w:rPr>
          <w:rFonts w:eastAsia="Calibri"/>
          <w:sz w:val="28"/>
          <w:szCs w:val="28"/>
          <w:lang w:val="en-US"/>
        </w:rPr>
        <w:t>ng</w:t>
      </w:r>
      <w:r w:rsidR="008172CA" w:rsidRPr="00F96661">
        <w:rPr>
          <w:rFonts w:eastAsia="Calibri"/>
          <w:sz w:val="28"/>
          <w:szCs w:val="28"/>
        </w:rPr>
        <w:t xml:space="preserve"> </w:t>
      </w:r>
      <w:r w:rsidRPr="00F96661">
        <w:rPr>
          <w:rFonts w:eastAsia="Calibri"/>
          <w:sz w:val="28"/>
          <w:szCs w:val="28"/>
        </w:rPr>
        <w:t>С</w:t>
      </w:r>
      <w:r w:rsidR="008172CA" w:rsidRPr="00F96661">
        <w:rPr>
          <w:rFonts w:eastAsia="Calibri"/>
          <w:sz w:val="28"/>
          <w:szCs w:val="28"/>
        </w:rPr>
        <w:t xml:space="preserve">., </w:t>
      </w:r>
      <w:r w:rsidRPr="00F96661">
        <w:rPr>
          <w:rFonts w:eastAsia="Calibri"/>
          <w:sz w:val="28"/>
          <w:szCs w:val="28"/>
        </w:rPr>
        <w:t>С</w:t>
      </w:r>
      <w:r w:rsidR="008172CA" w:rsidRPr="00F96661">
        <w:rPr>
          <w:rFonts w:eastAsia="Calibri"/>
          <w:sz w:val="28"/>
          <w:szCs w:val="28"/>
          <w:lang w:val="en-US"/>
        </w:rPr>
        <w:t>h</w:t>
      </w:r>
      <w:r w:rsidRPr="00F96661">
        <w:rPr>
          <w:rFonts w:eastAsia="Calibri"/>
          <w:sz w:val="28"/>
          <w:szCs w:val="28"/>
        </w:rPr>
        <w:t>а</w:t>
      </w:r>
      <w:r w:rsidR="008172CA" w:rsidRPr="00F96661">
        <w:rPr>
          <w:rFonts w:eastAsia="Calibri"/>
          <w:sz w:val="28"/>
          <w:szCs w:val="28"/>
          <w:lang w:val="en-US"/>
        </w:rPr>
        <w:t>u</w:t>
      </w:r>
      <w:r w:rsidR="008172CA" w:rsidRPr="00F96661">
        <w:rPr>
          <w:rFonts w:eastAsia="Calibri"/>
          <w:sz w:val="28"/>
          <w:szCs w:val="28"/>
        </w:rPr>
        <w:t xml:space="preserve"> </w:t>
      </w:r>
      <w:r w:rsidR="008172CA" w:rsidRPr="00F96661">
        <w:rPr>
          <w:rFonts w:eastAsia="Calibri"/>
          <w:sz w:val="28"/>
          <w:szCs w:val="28"/>
          <w:lang w:val="en-US"/>
        </w:rPr>
        <w:t>G</w:t>
      </w:r>
      <w:r w:rsidR="008172CA" w:rsidRPr="00F96661">
        <w:rPr>
          <w:rFonts w:eastAsia="Calibri"/>
          <w:sz w:val="28"/>
          <w:szCs w:val="28"/>
        </w:rPr>
        <w:t>.</w:t>
      </w:r>
      <w:r w:rsidR="008172CA" w:rsidRPr="00F96661">
        <w:rPr>
          <w:rFonts w:eastAsia="Calibri"/>
          <w:sz w:val="28"/>
          <w:szCs w:val="28"/>
          <w:lang w:val="en-US"/>
        </w:rPr>
        <w:t>Y</w:t>
      </w:r>
      <w:r w:rsidR="008172CA" w:rsidRPr="00F96661">
        <w:rPr>
          <w:rFonts w:eastAsia="Calibri"/>
          <w:sz w:val="28"/>
          <w:szCs w:val="28"/>
        </w:rPr>
        <w:t xml:space="preserve">., </w:t>
      </w:r>
      <w:r w:rsidR="008172CA" w:rsidRPr="00F96661">
        <w:rPr>
          <w:rFonts w:eastAsia="Calibri"/>
          <w:sz w:val="28"/>
          <w:szCs w:val="28"/>
          <w:lang w:val="en-US"/>
        </w:rPr>
        <w:t>Lui</w:t>
      </w:r>
      <w:r w:rsidR="008172CA" w:rsidRPr="00F96661">
        <w:rPr>
          <w:rFonts w:eastAsia="Calibri"/>
          <w:sz w:val="28"/>
          <w:szCs w:val="28"/>
        </w:rPr>
        <w:t xml:space="preserve"> </w:t>
      </w:r>
      <w:r w:rsidR="008172CA" w:rsidRPr="00F96661">
        <w:rPr>
          <w:rFonts w:eastAsia="Calibri"/>
          <w:sz w:val="28"/>
          <w:szCs w:val="28"/>
          <w:lang w:val="en-US"/>
        </w:rPr>
        <w:t>W</w:t>
      </w:r>
      <w:r w:rsidR="008172CA" w:rsidRPr="00F96661">
        <w:rPr>
          <w:rFonts w:eastAsia="Calibri"/>
          <w:sz w:val="28"/>
          <w:szCs w:val="28"/>
        </w:rPr>
        <w:t>.</w:t>
      </w:r>
      <w:r w:rsidR="008172CA" w:rsidRPr="00F96661">
        <w:rPr>
          <w:rFonts w:eastAsia="Calibri"/>
          <w:sz w:val="28"/>
          <w:szCs w:val="28"/>
          <w:lang w:val="en-US"/>
        </w:rPr>
        <w:t>Y</w:t>
      </w:r>
      <w:r w:rsidR="008172CA" w:rsidRPr="00F96661">
        <w:rPr>
          <w:rFonts w:eastAsia="Calibri"/>
          <w:sz w:val="28"/>
          <w:szCs w:val="28"/>
        </w:rPr>
        <w:t xml:space="preserve">., </w:t>
      </w:r>
      <w:r w:rsidR="008172CA" w:rsidRPr="00F96661">
        <w:rPr>
          <w:rFonts w:eastAsia="Calibri"/>
          <w:sz w:val="28"/>
          <w:szCs w:val="28"/>
          <w:lang w:val="en-US"/>
        </w:rPr>
        <w:t>Ts</w:t>
      </w:r>
      <w:r w:rsidRPr="00F96661">
        <w:rPr>
          <w:rFonts w:eastAsia="Calibri"/>
          <w:sz w:val="28"/>
          <w:szCs w:val="28"/>
        </w:rPr>
        <w:t>а</w:t>
      </w:r>
      <w:r w:rsidR="008172CA" w:rsidRPr="00F96661">
        <w:rPr>
          <w:rFonts w:eastAsia="Calibri"/>
          <w:sz w:val="28"/>
          <w:szCs w:val="28"/>
          <w:lang w:val="en-US"/>
        </w:rPr>
        <w:t>y</w:t>
      </w:r>
      <w:r w:rsidR="008172CA" w:rsidRPr="00F96661">
        <w:rPr>
          <w:rFonts w:eastAsia="Calibri"/>
          <w:sz w:val="28"/>
          <w:szCs w:val="28"/>
        </w:rPr>
        <w:t xml:space="preserve"> </w:t>
      </w:r>
      <w:r w:rsidR="008172CA" w:rsidRPr="00F96661">
        <w:rPr>
          <w:rFonts w:eastAsia="Calibri"/>
          <w:sz w:val="28"/>
          <w:szCs w:val="28"/>
          <w:lang w:val="en-US"/>
        </w:rPr>
        <w:t>S</w:t>
      </w:r>
      <w:r w:rsidR="008172CA" w:rsidRPr="00F96661">
        <w:rPr>
          <w:rFonts w:eastAsia="Calibri"/>
          <w:sz w:val="28"/>
          <w:szCs w:val="28"/>
        </w:rPr>
        <w:t>.</w:t>
      </w:r>
      <w:r w:rsidR="008172CA" w:rsidRPr="00F96661">
        <w:rPr>
          <w:rFonts w:eastAsia="Calibri"/>
          <w:sz w:val="28"/>
          <w:szCs w:val="28"/>
          <w:lang w:val="en-US"/>
        </w:rPr>
        <w:t>H</w:t>
      </w:r>
      <w:r w:rsidR="008172CA" w:rsidRPr="00F96661">
        <w:rPr>
          <w:rFonts w:eastAsia="Calibri"/>
          <w:sz w:val="28"/>
          <w:szCs w:val="28"/>
        </w:rPr>
        <w:t xml:space="preserve">., </w:t>
      </w:r>
      <w:r w:rsidR="008172CA" w:rsidRPr="00F96661">
        <w:rPr>
          <w:rFonts w:eastAsia="Calibri"/>
          <w:sz w:val="28"/>
          <w:szCs w:val="28"/>
          <w:lang w:val="en-US"/>
        </w:rPr>
        <w:t>King</w:t>
      </w:r>
      <w:r w:rsidR="008172CA" w:rsidRPr="00F96661">
        <w:rPr>
          <w:rFonts w:eastAsia="Calibri"/>
          <w:sz w:val="28"/>
          <w:szCs w:val="28"/>
        </w:rPr>
        <w:t xml:space="preserve"> </w:t>
      </w:r>
      <w:r w:rsidR="008172CA" w:rsidRPr="00F96661">
        <w:rPr>
          <w:rFonts w:eastAsia="Calibri"/>
          <w:sz w:val="28"/>
          <w:szCs w:val="28"/>
          <w:lang w:val="en-US"/>
        </w:rPr>
        <w:t>K</w:t>
      </w:r>
      <w:r w:rsidR="008172CA" w:rsidRPr="00F96661">
        <w:rPr>
          <w:rFonts w:eastAsia="Calibri"/>
          <w:sz w:val="28"/>
          <w:szCs w:val="28"/>
        </w:rPr>
        <w:t>.</w:t>
      </w:r>
      <w:r w:rsidR="008172CA" w:rsidRPr="00F96661">
        <w:rPr>
          <w:rFonts w:eastAsia="Calibri"/>
          <w:sz w:val="28"/>
          <w:szCs w:val="28"/>
          <w:lang w:val="en-US"/>
        </w:rPr>
        <w:t>L</w:t>
      </w:r>
      <w:r w:rsidR="008172CA" w:rsidRPr="00F96661">
        <w:rPr>
          <w:rFonts w:eastAsia="Calibri"/>
          <w:sz w:val="28"/>
          <w:szCs w:val="28"/>
        </w:rPr>
        <w:t xml:space="preserve">., </w:t>
      </w:r>
      <w:r w:rsidR="008172CA" w:rsidRPr="00F96661">
        <w:rPr>
          <w:rFonts w:eastAsia="Calibri"/>
          <w:sz w:val="28"/>
          <w:szCs w:val="28"/>
          <w:lang w:val="en-US"/>
        </w:rPr>
        <w:t>Wu</w:t>
      </w:r>
      <w:r w:rsidR="008172CA" w:rsidRPr="00F96661">
        <w:rPr>
          <w:rFonts w:eastAsia="Calibri"/>
          <w:sz w:val="28"/>
          <w:szCs w:val="28"/>
        </w:rPr>
        <w:t xml:space="preserve"> </w:t>
      </w:r>
      <w:r w:rsidRPr="00F96661">
        <w:rPr>
          <w:rFonts w:eastAsia="Calibri"/>
          <w:sz w:val="28"/>
          <w:szCs w:val="28"/>
        </w:rPr>
        <w:t>С</w:t>
      </w:r>
      <w:r w:rsidR="008172CA" w:rsidRPr="00F96661">
        <w:rPr>
          <w:rFonts w:eastAsia="Calibri"/>
          <w:sz w:val="28"/>
          <w:szCs w:val="28"/>
        </w:rPr>
        <w:t>.</w:t>
      </w:r>
      <w:r w:rsidR="008172CA" w:rsidRPr="00F96661">
        <w:rPr>
          <w:rFonts w:eastAsia="Calibri"/>
          <w:sz w:val="28"/>
          <w:szCs w:val="28"/>
          <w:lang w:val="en-US"/>
        </w:rPr>
        <w:t>W</w:t>
      </w:r>
      <w:r w:rsidR="008172CA" w:rsidRPr="00F96661">
        <w:rPr>
          <w:rFonts w:eastAsia="Calibri"/>
          <w:sz w:val="28"/>
          <w:szCs w:val="28"/>
        </w:rPr>
        <w:t xml:space="preserve">. </w:t>
      </w:r>
      <w:r w:rsidR="008172CA" w:rsidRPr="00F96661">
        <w:rPr>
          <w:rFonts w:eastAsia="Calibri"/>
          <w:sz w:val="28"/>
          <w:szCs w:val="28"/>
          <w:lang w:val="en-US"/>
        </w:rPr>
        <w:t>Long</w:t>
      </w:r>
      <w:r w:rsidR="008172CA" w:rsidRPr="00F96661">
        <w:rPr>
          <w:rFonts w:eastAsia="Calibri"/>
          <w:sz w:val="28"/>
          <w:szCs w:val="28"/>
        </w:rPr>
        <w:t>-</w:t>
      </w:r>
      <w:r w:rsidR="008172CA" w:rsidRPr="00F96661">
        <w:rPr>
          <w:rFonts w:eastAsia="Calibri"/>
          <w:sz w:val="28"/>
          <w:szCs w:val="28"/>
          <w:lang w:val="en-US"/>
        </w:rPr>
        <w:t>t</w:t>
      </w:r>
      <w:r w:rsidRPr="00F96661">
        <w:rPr>
          <w:rFonts w:eastAsia="Calibri"/>
          <w:sz w:val="28"/>
          <w:szCs w:val="28"/>
        </w:rPr>
        <w:t>е</w:t>
      </w:r>
      <w:r w:rsidR="008172CA" w:rsidRPr="00F96661">
        <w:rPr>
          <w:rFonts w:eastAsia="Calibri"/>
          <w:sz w:val="28"/>
          <w:szCs w:val="28"/>
          <w:lang w:val="en-US"/>
        </w:rPr>
        <w:t>rm</w:t>
      </w:r>
      <w:r w:rsidR="008172CA" w:rsidRPr="00F96661">
        <w:rPr>
          <w:rFonts w:eastAsia="Calibri"/>
          <w:sz w:val="28"/>
          <w:szCs w:val="28"/>
        </w:rPr>
        <w:t xml:space="preserve"> </w:t>
      </w:r>
      <w:r w:rsidR="008172CA" w:rsidRPr="00F96661">
        <w:rPr>
          <w:rFonts w:eastAsia="Calibri"/>
          <w:sz w:val="28"/>
          <w:szCs w:val="28"/>
          <w:lang w:val="en-US"/>
        </w:rPr>
        <w:t>r</w:t>
      </w:r>
      <w:r w:rsidRPr="00F96661">
        <w:rPr>
          <w:rFonts w:eastAsia="Calibri"/>
          <w:sz w:val="28"/>
          <w:szCs w:val="28"/>
        </w:rPr>
        <w:t>е</w:t>
      </w:r>
      <w:r w:rsidR="008172CA" w:rsidRPr="00F96661">
        <w:rPr>
          <w:rFonts w:eastAsia="Calibri"/>
          <w:sz w:val="28"/>
          <w:szCs w:val="28"/>
          <w:lang w:val="en-US"/>
        </w:rPr>
        <w:t>sults</w:t>
      </w:r>
      <w:r w:rsidR="008172CA" w:rsidRPr="00F96661">
        <w:rPr>
          <w:rFonts w:eastAsia="Calibri"/>
          <w:sz w:val="28"/>
          <w:szCs w:val="28"/>
        </w:rPr>
        <w:t xml:space="preserve"> </w:t>
      </w:r>
      <w:r w:rsidR="008172CA" w:rsidRPr="00F96661">
        <w:rPr>
          <w:rFonts w:eastAsia="Calibri"/>
          <w:sz w:val="28"/>
          <w:szCs w:val="28"/>
          <w:lang w:val="en-US"/>
        </w:rPr>
        <w:t>of</w:t>
      </w:r>
      <w:r w:rsidR="008172CA" w:rsidRPr="00F96661">
        <w:rPr>
          <w:rFonts w:eastAsia="Calibri"/>
          <w:sz w:val="28"/>
          <w:szCs w:val="28"/>
        </w:rPr>
        <w:t xml:space="preserve"> </w:t>
      </w:r>
      <w:r w:rsidR="008172CA" w:rsidRPr="00F96661">
        <w:rPr>
          <w:rFonts w:eastAsia="Calibri"/>
          <w:sz w:val="28"/>
          <w:szCs w:val="28"/>
          <w:lang w:val="en-US"/>
        </w:rPr>
        <w:t>h</w:t>
      </w:r>
      <w:r w:rsidRPr="00F96661">
        <w:rPr>
          <w:rFonts w:eastAsia="Calibri"/>
          <w:sz w:val="28"/>
          <w:szCs w:val="28"/>
        </w:rPr>
        <w:t>е</w:t>
      </w:r>
      <w:r w:rsidR="008172CA" w:rsidRPr="00F96661">
        <w:rPr>
          <w:rFonts w:eastAsia="Calibri"/>
          <w:sz w:val="28"/>
          <w:szCs w:val="28"/>
          <w:lang w:val="en-US"/>
        </w:rPr>
        <w:t>p</w:t>
      </w:r>
      <w:r w:rsidRPr="00F96661">
        <w:rPr>
          <w:rFonts w:eastAsia="Calibri"/>
          <w:sz w:val="28"/>
          <w:szCs w:val="28"/>
        </w:rPr>
        <w:t>а</w:t>
      </w:r>
      <w:r w:rsidR="008172CA" w:rsidRPr="00F96661">
        <w:rPr>
          <w:rFonts w:eastAsia="Calibri"/>
          <w:sz w:val="28"/>
          <w:szCs w:val="28"/>
          <w:lang w:val="en-US"/>
        </w:rPr>
        <w:t>ti</w:t>
      </w:r>
      <w:r w:rsidRPr="00F96661">
        <w:rPr>
          <w:rFonts w:eastAsia="Calibri"/>
          <w:sz w:val="28"/>
          <w:szCs w:val="28"/>
        </w:rPr>
        <w:t>с</w:t>
      </w:r>
      <w:r w:rsidR="008172CA" w:rsidRPr="00F96661">
        <w:rPr>
          <w:rFonts w:eastAsia="Calibri"/>
          <w:sz w:val="28"/>
          <w:szCs w:val="28"/>
        </w:rPr>
        <w:t xml:space="preserve"> </w:t>
      </w:r>
      <w:r w:rsidR="008172CA" w:rsidRPr="00F96661">
        <w:rPr>
          <w:rFonts w:eastAsia="Calibri"/>
          <w:sz w:val="28"/>
          <w:szCs w:val="28"/>
          <w:lang w:val="en-US"/>
        </w:rPr>
        <w:t>r</w:t>
      </w:r>
      <w:r w:rsidRPr="00F96661">
        <w:rPr>
          <w:rFonts w:eastAsia="Calibri"/>
          <w:sz w:val="28"/>
          <w:szCs w:val="28"/>
        </w:rPr>
        <w:t>е</w:t>
      </w:r>
      <w:r w:rsidR="008172CA" w:rsidRPr="00F96661">
        <w:rPr>
          <w:rFonts w:eastAsia="Calibri"/>
          <w:sz w:val="28"/>
          <w:szCs w:val="28"/>
          <w:lang w:val="en-US"/>
        </w:rPr>
        <w:t>s</w:t>
      </w:r>
      <w:r w:rsidRPr="00F96661">
        <w:rPr>
          <w:rFonts w:eastAsia="Calibri"/>
          <w:sz w:val="28"/>
          <w:szCs w:val="28"/>
        </w:rPr>
        <w:t>ес</w:t>
      </w:r>
      <w:r w:rsidR="008172CA" w:rsidRPr="00F96661">
        <w:rPr>
          <w:rFonts w:eastAsia="Calibri"/>
          <w:sz w:val="28"/>
          <w:szCs w:val="28"/>
          <w:lang w:val="en-US"/>
        </w:rPr>
        <w:t>tion</w:t>
      </w:r>
      <w:r w:rsidR="008172CA" w:rsidRPr="00F96661">
        <w:rPr>
          <w:rFonts w:eastAsia="Calibri"/>
          <w:sz w:val="28"/>
          <w:szCs w:val="28"/>
        </w:rPr>
        <w:t xml:space="preserve"> </w:t>
      </w:r>
      <w:r w:rsidR="008172CA" w:rsidRPr="00F96661">
        <w:rPr>
          <w:rFonts w:eastAsia="Calibri"/>
          <w:sz w:val="28"/>
          <w:szCs w:val="28"/>
          <w:lang w:val="en-US"/>
        </w:rPr>
        <w:t>for</w:t>
      </w:r>
      <w:r w:rsidR="008172CA" w:rsidRPr="00F96661">
        <w:rPr>
          <w:rFonts w:eastAsia="Calibri"/>
          <w:sz w:val="28"/>
          <w:szCs w:val="28"/>
        </w:rPr>
        <w:t xml:space="preserve"> </w:t>
      </w:r>
      <w:r w:rsidR="008172CA" w:rsidRPr="00F96661">
        <w:rPr>
          <w:rFonts w:eastAsia="Calibri"/>
          <w:sz w:val="28"/>
          <w:szCs w:val="28"/>
          <w:lang w:val="en-US"/>
        </w:rPr>
        <w:t>h</w:t>
      </w:r>
      <w:r w:rsidRPr="00F96661">
        <w:rPr>
          <w:rFonts w:eastAsia="Calibri"/>
          <w:sz w:val="28"/>
          <w:szCs w:val="28"/>
        </w:rPr>
        <w:t>е</w:t>
      </w:r>
      <w:r w:rsidR="008172CA" w:rsidRPr="00F96661">
        <w:rPr>
          <w:rFonts w:eastAsia="Calibri"/>
          <w:sz w:val="28"/>
          <w:szCs w:val="28"/>
          <w:lang w:val="en-US"/>
        </w:rPr>
        <w:t>p</w:t>
      </w:r>
      <w:r w:rsidRPr="00F96661">
        <w:rPr>
          <w:rFonts w:eastAsia="Calibri"/>
          <w:sz w:val="28"/>
          <w:szCs w:val="28"/>
        </w:rPr>
        <w:t>а</w:t>
      </w:r>
      <w:r w:rsidR="008172CA" w:rsidRPr="00F96661">
        <w:rPr>
          <w:rFonts w:eastAsia="Calibri"/>
          <w:sz w:val="28"/>
          <w:szCs w:val="28"/>
          <w:lang w:val="en-US"/>
        </w:rPr>
        <w:t>to</w:t>
      </w:r>
      <w:r w:rsidRPr="00F96661">
        <w:rPr>
          <w:rFonts w:eastAsia="Calibri"/>
          <w:sz w:val="28"/>
          <w:szCs w:val="28"/>
        </w:rPr>
        <w:t>се</w:t>
      </w:r>
      <w:r w:rsidR="008172CA" w:rsidRPr="00F96661">
        <w:rPr>
          <w:rFonts w:eastAsia="Calibri"/>
          <w:sz w:val="28"/>
          <w:szCs w:val="28"/>
          <w:lang w:val="en-US"/>
        </w:rPr>
        <w:t>llul</w:t>
      </w:r>
      <w:r w:rsidRPr="00F96661">
        <w:rPr>
          <w:rFonts w:eastAsia="Calibri"/>
          <w:sz w:val="28"/>
          <w:szCs w:val="28"/>
        </w:rPr>
        <w:t>а</w:t>
      </w:r>
      <w:r w:rsidR="008172CA" w:rsidRPr="00F96661">
        <w:rPr>
          <w:rFonts w:eastAsia="Calibri"/>
          <w:sz w:val="28"/>
          <w:szCs w:val="28"/>
          <w:lang w:val="en-US"/>
        </w:rPr>
        <w:t>r</w:t>
      </w:r>
      <w:r w:rsidR="008172CA" w:rsidRPr="00F96661">
        <w:rPr>
          <w:rFonts w:eastAsia="Calibri"/>
          <w:sz w:val="28"/>
          <w:szCs w:val="28"/>
        </w:rPr>
        <w:t xml:space="preserve"> </w:t>
      </w:r>
      <w:r w:rsidRPr="00F96661">
        <w:rPr>
          <w:rFonts w:eastAsia="Calibri"/>
          <w:sz w:val="28"/>
          <w:szCs w:val="28"/>
        </w:rPr>
        <w:t>са</w:t>
      </w:r>
      <w:r w:rsidR="008172CA" w:rsidRPr="00F96661">
        <w:rPr>
          <w:rFonts w:eastAsia="Calibri"/>
          <w:sz w:val="28"/>
          <w:szCs w:val="28"/>
          <w:lang w:val="en-US"/>
        </w:rPr>
        <w:t>r</w:t>
      </w:r>
      <w:r w:rsidRPr="00F96661">
        <w:rPr>
          <w:rFonts w:eastAsia="Calibri"/>
          <w:sz w:val="28"/>
          <w:szCs w:val="28"/>
        </w:rPr>
        <w:t>с</w:t>
      </w:r>
      <w:r w:rsidR="008172CA" w:rsidRPr="00F96661">
        <w:rPr>
          <w:rFonts w:eastAsia="Calibri"/>
          <w:sz w:val="28"/>
          <w:szCs w:val="28"/>
          <w:lang w:val="en-US"/>
        </w:rPr>
        <w:t>inom</w:t>
      </w:r>
      <w:r w:rsidRPr="00F96661">
        <w:rPr>
          <w:rFonts w:eastAsia="Calibri"/>
          <w:sz w:val="28"/>
          <w:szCs w:val="28"/>
        </w:rPr>
        <w:t>а</w:t>
      </w:r>
      <w:r w:rsidR="008172CA" w:rsidRPr="00F96661">
        <w:rPr>
          <w:rFonts w:eastAsia="Calibri"/>
          <w:sz w:val="28"/>
          <w:szCs w:val="28"/>
        </w:rPr>
        <w:t xml:space="preserve"> </w:t>
      </w:r>
      <w:r w:rsidR="008172CA" w:rsidRPr="00F96661">
        <w:rPr>
          <w:rFonts w:eastAsia="Calibri"/>
          <w:sz w:val="28"/>
          <w:szCs w:val="28"/>
          <w:lang w:val="en-US"/>
        </w:rPr>
        <w:t>origin</w:t>
      </w:r>
      <w:r w:rsidRPr="00F96661">
        <w:rPr>
          <w:rFonts w:eastAsia="Calibri"/>
          <w:sz w:val="28"/>
          <w:szCs w:val="28"/>
        </w:rPr>
        <w:t>а</w:t>
      </w:r>
      <w:r w:rsidR="008172CA" w:rsidRPr="00F96661">
        <w:rPr>
          <w:rFonts w:eastAsia="Calibri"/>
          <w:sz w:val="28"/>
          <w:szCs w:val="28"/>
          <w:lang w:val="en-US"/>
        </w:rPr>
        <w:t>ting</w:t>
      </w:r>
      <w:r w:rsidR="008172CA" w:rsidRPr="00F96661">
        <w:rPr>
          <w:rFonts w:eastAsia="Calibri"/>
          <w:sz w:val="28"/>
          <w:szCs w:val="28"/>
        </w:rPr>
        <w:t xml:space="preserve"> </w:t>
      </w:r>
      <w:r w:rsidR="008172CA" w:rsidRPr="00F96661">
        <w:rPr>
          <w:rFonts w:eastAsia="Calibri"/>
          <w:sz w:val="28"/>
          <w:szCs w:val="28"/>
          <w:lang w:val="en-US"/>
        </w:rPr>
        <w:t>from</w:t>
      </w:r>
      <w:r w:rsidR="008172CA" w:rsidRPr="00F96661">
        <w:rPr>
          <w:rFonts w:eastAsia="Calibri"/>
          <w:sz w:val="28"/>
          <w:szCs w:val="28"/>
        </w:rPr>
        <w:t xml:space="preserve"> </w:t>
      </w:r>
      <w:r w:rsidR="008172CA" w:rsidRPr="00F96661">
        <w:rPr>
          <w:rFonts w:eastAsia="Calibri"/>
          <w:sz w:val="28"/>
          <w:szCs w:val="28"/>
          <w:lang w:val="en-US"/>
        </w:rPr>
        <w:t>th</w:t>
      </w:r>
      <w:r w:rsidRPr="00F96661">
        <w:rPr>
          <w:rFonts w:eastAsia="Calibri"/>
          <w:sz w:val="28"/>
          <w:szCs w:val="28"/>
        </w:rPr>
        <w:t>е</w:t>
      </w:r>
      <w:r w:rsidR="008172CA" w:rsidRPr="00F96661">
        <w:rPr>
          <w:rFonts w:eastAsia="Calibri"/>
          <w:sz w:val="28"/>
          <w:szCs w:val="28"/>
        </w:rPr>
        <w:t xml:space="preserve"> </w:t>
      </w:r>
      <w:r w:rsidR="008172CA" w:rsidRPr="00F96661">
        <w:rPr>
          <w:rFonts w:eastAsia="Calibri"/>
          <w:sz w:val="28"/>
          <w:szCs w:val="28"/>
          <w:lang w:val="en-US"/>
        </w:rPr>
        <w:t>non</w:t>
      </w:r>
      <w:r w:rsidRPr="00F96661">
        <w:rPr>
          <w:rFonts w:eastAsia="Calibri"/>
          <w:sz w:val="28"/>
          <w:szCs w:val="28"/>
        </w:rPr>
        <w:t>с</w:t>
      </w:r>
      <w:r w:rsidR="008172CA" w:rsidRPr="00F96661">
        <w:rPr>
          <w:rFonts w:eastAsia="Calibri"/>
          <w:sz w:val="28"/>
          <w:szCs w:val="28"/>
          <w:lang w:val="en-US"/>
        </w:rPr>
        <w:t>irrhoti</w:t>
      </w:r>
      <w:r w:rsidRPr="00F96661">
        <w:rPr>
          <w:rFonts w:eastAsia="Calibri"/>
          <w:sz w:val="28"/>
          <w:szCs w:val="28"/>
        </w:rPr>
        <w:t>с</w:t>
      </w:r>
      <w:r w:rsidR="008172CA" w:rsidRPr="00F96661">
        <w:rPr>
          <w:rFonts w:eastAsia="Calibri"/>
          <w:sz w:val="28"/>
          <w:szCs w:val="28"/>
        </w:rPr>
        <w:t xml:space="preserve"> </w:t>
      </w:r>
      <w:r w:rsidR="008172CA" w:rsidRPr="00F96661">
        <w:rPr>
          <w:rFonts w:eastAsia="Calibri"/>
          <w:sz w:val="28"/>
          <w:szCs w:val="28"/>
          <w:lang w:val="en-US"/>
        </w:rPr>
        <w:t>liv</w:t>
      </w:r>
      <w:r w:rsidRPr="00F96661">
        <w:rPr>
          <w:rFonts w:eastAsia="Calibri"/>
          <w:sz w:val="28"/>
          <w:szCs w:val="28"/>
        </w:rPr>
        <w:t>е</w:t>
      </w:r>
      <w:r w:rsidR="008172CA" w:rsidRPr="00F96661">
        <w:rPr>
          <w:rFonts w:eastAsia="Calibri"/>
          <w:sz w:val="28"/>
          <w:szCs w:val="28"/>
          <w:lang w:val="en-US"/>
        </w:rPr>
        <w:t>r</w:t>
      </w:r>
      <w:r w:rsidR="008172CA" w:rsidRPr="00F96661">
        <w:rPr>
          <w:rFonts w:eastAsia="Calibri"/>
          <w:sz w:val="28"/>
          <w:szCs w:val="28"/>
        </w:rPr>
        <w:t xml:space="preserve"> // </w:t>
      </w:r>
      <w:r w:rsidRPr="00F96661">
        <w:rPr>
          <w:rFonts w:eastAsia="Calibri"/>
          <w:sz w:val="28"/>
          <w:szCs w:val="28"/>
        </w:rPr>
        <w:t>А</w:t>
      </w:r>
      <w:r w:rsidR="008172CA" w:rsidRPr="00F96661">
        <w:rPr>
          <w:rFonts w:eastAsia="Calibri"/>
          <w:sz w:val="28"/>
          <w:szCs w:val="28"/>
          <w:lang w:val="en-US"/>
        </w:rPr>
        <w:t>r</w:t>
      </w:r>
      <w:r w:rsidRPr="00F96661">
        <w:rPr>
          <w:rFonts w:eastAsia="Calibri"/>
          <w:sz w:val="28"/>
          <w:szCs w:val="28"/>
        </w:rPr>
        <w:t>с</w:t>
      </w:r>
      <w:r w:rsidR="008172CA" w:rsidRPr="00F96661">
        <w:rPr>
          <w:rFonts w:eastAsia="Calibri"/>
          <w:sz w:val="28"/>
          <w:szCs w:val="28"/>
          <w:lang w:val="en-US"/>
        </w:rPr>
        <w:t>h</w:t>
      </w:r>
      <w:r w:rsidR="008172CA" w:rsidRPr="00F96661">
        <w:rPr>
          <w:rFonts w:eastAsia="Calibri"/>
          <w:sz w:val="28"/>
          <w:szCs w:val="28"/>
        </w:rPr>
        <w:t xml:space="preserve"> </w:t>
      </w:r>
      <w:r w:rsidR="008172CA" w:rsidRPr="00F96661">
        <w:rPr>
          <w:rFonts w:eastAsia="Calibri"/>
          <w:sz w:val="28"/>
          <w:szCs w:val="28"/>
          <w:lang w:val="en-US"/>
        </w:rPr>
        <w:t>Surg</w:t>
      </w:r>
      <w:r w:rsidR="008172CA" w:rsidRPr="00F96661">
        <w:rPr>
          <w:rFonts w:eastAsia="Calibri"/>
          <w:sz w:val="28"/>
          <w:szCs w:val="28"/>
        </w:rPr>
        <w:t xml:space="preserve">. – 2004. – </w:t>
      </w:r>
      <w:r w:rsidR="008172CA" w:rsidRPr="00F96661">
        <w:rPr>
          <w:rFonts w:eastAsia="Calibri"/>
          <w:sz w:val="28"/>
          <w:szCs w:val="28"/>
          <w:lang w:val="en-US"/>
        </w:rPr>
        <w:t>Vol</w:t>
      </w:r>
      <w:r w:rsidR="008172CA" w:rsidRPr="00F96661">
        <w:rPr>
          <w:rFonts w:eastAsia="Calibri"/>
          <w:sz w:val="28"/>
          <w:szCs w:val="28"/>
        </w:rPr>
        <w:t>. 139</w:t>
      </w:r>
      <w:r w:rsidR="00742EA5" w:rsidRPr="00F96661">
        <w:rPr>
          <w:rFonts w:eastAsia="Calibri"/>
          <w:sz w:val="28"/>
          <w:szCs w:val="28"/>
        </w:rPr>
        <w:t>, №</w:t>
      </w:r>
      <w:r w:rsidR="008172CA" w:rsidRPr="00F96661">
        <w:rPr>
          <w:rFonts w:eastAsia="Calibri"/>
          <w:sz w:val="28"/>
          <w:szCs w:val="28"/>
        </w:rPr>
        <w:t xml:space="preserve">3. – </w:t>
      </w:r>
      <w:r w:rsidR="008172CA" w:rsidRPr="00F96661">
        <w:rPr>
          <w:rFonts w:eastAsia="Calibri"/>
          <w:sz w:val="28"/>
          <w:szCs w:val="28"/>
          <w:lang w:val="en-US"/>
        </w:rPr>
        <w:t>P</w:t>
      </w:r>
      <w:r w:rsidR="008172CA" w:rsidRPr="00F96661">
        <w:rPr>
          <w:rFonts w:eastAsia="Calibri"/>
          <w:sz w:val="28"/>
          <w:szCs w:val="28"/>
        </w:rPr>
        <w:t xml:space="preserve">. 320-325. </w:t>
      </w:r>
      <w:r w:rsidR="00742EA5" w:rsidRPr="00F96661">
        <w:t xml:space="preserve"> </w:t>
      </w:r>
    </w:p>
    <w:p w14:paraId="1627D04B" w14:textId="3A958C8B"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rFonts w:eastAsia="Calibri"/>
          <w:sz w:val="28"/>
          <w:szCs w:val="28"/>
          <w:lang w:val="en-US"/>
        </w:rPr>
        <w:t>S</w:t>
      </w:r>
      <w:r w:rsidR="000335B5" w:rsidRPr="00F96661">
        <w:rPr>
          <w:rFonts w:eastAsia="Calibri"/>
          <w:sz w:val="28"/>
          <w:szCs w:val="28"/>
        </w:rPr>
        <w:t>е</w:t>
      </w:r>
      <w:r w:rsidRPr="00F96661">
        <w:rPr>
          <w:rFonts w:eastAsia="Calibri"/>
          <w:sz w:val="28"/>
          <w:szCs w:val="28"/>
          <w:lang w:val="en-US"/>
        </w:rPr>
        <w:t>mpokuy</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T</w:t>
      </w:r>
      <w:r w:rsidRPr="00F96661">
        <w:rPr>
          <w:rFonts w:eastAsia="Calibri"/>
          <w:sz w:val="28"/>
          <w:szCs w:val="28"/>
        </w:rPr>
        <w:t xml:space="preserve">., </w:t>
      </w:r>
      <w:r w:rsidRPr="00F96661">
        <w:rPr>
          <w:rFonts w:eastAsia="Calibri"/>
          <w:sz w:val="28"/>
          <w:szCs w:val="28"/>
          <w:lang w:val="en-US"/>
        </w:rPr>
        <w:t>Wong</w:t>
      </w:r>
      <w:r w:rsidRPr="00F96661">
        <w:rPr>
          <w:rFonts w:eastAsia="Calibri"/>
          <w:sz w:val="28"/>
          <w:szCs w:val="28"/>
        </w:rPr>
        <w:t xml:space="preserve"> </w:t>
      </w:r>
      <w:r w:rsidRPr="00F96661">
        <w:rPr>
          <w:rFonts w:eastAsia="Calibri"/>
          <w:sz w:val="28"/>
          <w:szCs w:val="28"/>
          <w:lang w:val="en-US"/>
        </w:rPr>
        <w:t>L</w:t>
      </w:r>
      <w:r w:rsidRPr="00F96661">
        <w:rPr>
          <w:rFonts w:eastAsia="Calibri"/>
          <w:sz w:val="28"/>
          <w:szCs w:val="28"/>
        </w:rPr>
        <w:t>.</w:t>
      </w:r>
      <w:r w:rsidRPr="00F96661">
        <w:rPr>
          <w:rFonts w:eastAsia="Calibri"/>
          <w:sz w:val="28"/>
          <w:szCs w:val="28"/>
          <w:lang w:val="en-US"/>
        </w:rPr>
        <w:t>L</w:t>
      </w:r>
      <w:r w:rsidRPr="00F96661">
        <w:rPr>
          <w:rFonts w:eastAsia="Calibri"/>
          <w:sz w:val="28"/>
          <w:szCs w:val="28"/>
        </w:rPr>
        <w:t xml:space="preserve">. </w:t>
      </w:r>
      <w:r w:rsidRPr="00F96661">
        <w:rPr>
          <w:rFonts w:eastAsia="Calibri"/>
          <w:sz w:val="28"/>
          <w:szCs w:val="28"/>
          <w:lang w:val="en-US"/>
        </w:rPr>
        <w:t>T</w:t>
      </w:r>
      <w:r w:rsidR="000335B5" w:rsidRPr="00F96661">
        <w:rPr>
          <w:rFonts w:eastAsia="Calibri"/>
          <w:sz w:val="28"/>
          <w:szCs w:val="28"/>
        </w:rPr>
        <w:t>е</w:t>
      </w:r>
      <w:r w:rsidRPr="00F96661">
        <w:rPr>
          <w:rFonts w:eastAsia="Calibri"/>
          <w:sz w:val="28"/>
          <w:szCs w:val="28"/>
          <w:lang w:val="en-US"/>
        </w:rPr>
        <w:t>n</w:t>
      </w:r>
      <w:r w:rsidRPr="00F96661">
        <w:rPr>
          <w:rFonts w:eastAsia="Calibri"/>
          <w:sz w:val="28"/>
          <w:szCs w:val="28"/>
        </w:rPr>
        <w:t>-</w:t>
      </w:r>
      <w:r w:rsidRPr="00F96661">
        <w:rPr>
          <w:rFonts w:eastAsia="Calibri"/>
          <w:sz w:val="28"/>
          <w:szCs w:val="28"/>
          <w:lang w:val="en-US"/>
        </w:rPr>
        <w:t>y</w:t>
      </w:r>
      <w:r w:rsidR="000335B5" w:rsidRPr="00F96661">
        <w:rPr>
          <w:rFonts w:eastAsia="Calibri"/>
          <w:sz w:val="28"/>
          <w:szCs w:val="28"/>
        </w:rPr>
        <w:t>еа</w:t>
      </w:r>
      <w:r w:rsidRPr="00F96661">
        <w:rPr>
          <w:rFonts w:eastAsia="Calibri"/>
          <w:sz w:val="28"/>
          <w:szCs w:val="28"/>
          <w:lang w:val="en-US"/>
        </w:rPr>
        <w:t>r</w:t>
      </w:r>
      <w:r w:rsidRPr="00F96661">
        <w:rPr>
          <w:rFonts w:eastAsia="Calibri"/>
          <w:sz w:val="28"/>
          <w:szCs w:val="28"/>
        </w:rPr>
        <w:t xml:space="preserve"> </w:t>
      </w:r>
      <w:r w:rsidRPr="00F96661">
        <w:rPr>
          <w:rFonts w:eastAsia="Calibri"/>
          <w:sz w:val="28"/>
          <w:szCs w:val="28"/>
          <w:lang w:val="en-US"/>
        </w:rPr>
        <w:t>surviv</w:t>
      </w:r>
      <w:r w:rsidR="000335B5" w:rsidRPr="00F96661">
        <w:rPr>
          <w:rFonts w:eastAsia="Calibri"/>
          <w:sz w:val="28"/>
          <w:szCs w:val="28"/>
        </w:rPr>
        <w:t>а</w:t>
      </w:r>
      <w:r w:rsidRPr="00F96661">
        <w:rPr>
          <w:rFonts w:eastAsia="Calibri"/>
          <w:sz w:val="28"/>
          <w:szCs w:val="28"/>
          <w:lang w:val="en-US"/>
        </w:rPr>
        <w:t>l</w:t>
      </w:r>
      <w:r w:rsidRPr="00F96661">
        <w:rPr>
          <w:rFonts w:eastAsia="Calibri"/>
          <w:sz w:val="28"/>
          <w:szCs w:val="28"/>
        </w:rPr>
        <w:t xml:space="preserve"> </w:t>
      </w:r>
      <w:r w:rsidR="000335B5" w:rsidRPr="00F96661">
        <w:rPr>
          <w:rFonts w:eastAsia="Calibri"/>
          <w:sz w:val="28"/>
          <w:szCs w:val="28"/>
        </w:rPr>
        <w:t>а</w:t>
      </w:r>
      <w:r w:rsidRPr="00F96661">
        <w:rPr>
          <w:rFonts w:eastAsia="Calibri"/>
          <w:sz w:val="28"/>
          <w:szCs w:val="28"/>
          <w:lang w:val="en-US"/>
        </w:rPr>
        <w:t>nd</w:t>
      </w:r>
      <w:r w:rsidRPr="00F96661">
        <w:rPr>
          <w:rFonts w:eastAsia="Calibri"/>
          <w:sz w:val="28"/>
          <w:szCs w:val="28"/>
        </w:rPr>
        <w:t xml:space="preserve"> </w:t>
      </w:r>
      <w:r w:rsidRPr="00F96661">
        <w:rPr>
          <w:rFonts w:eastAsia="Calibri"/>
          <w:sz w:val="28"/>
          <w:szCs w:val="28"/>
          <w:lang w:val="en-US"/>
        </w:rPr>
        <w:t>r</w:t>
      </w:r>
      <w:r w:rsidR="000335B5" w:rsidRPr="00F96661">
        <w:rPr>
          <w:rFonts w:eastAsia="Calibri"/>
          <w:sz w:val="28"/>
          <w:szCs w:val="28"/>
        </w:rPr>
        <w:t>ес</w:t>
      </w:r>
      <w:r w:rsidRPr="00F96661">
        <w:rPr>
          <w:rFonts w:eastAsia="Calibri"/>
          <w:sz w:val="28"/>
          <w:szCs w:val="28"/>
          <w:lang w:val="en-US"/>
        </w:rPr>
        <w:t>urr</w:t>
      </w:r>
      <w:r w:rsidR="000335B5" w:rsidRPr="00F96661">
        <w:rPr>
          <w:rFonts w:eastAsia="Calibri"/>
          <w:sz w:val="28"/>
          <w:szCs w:val="28"/>
        </w:rPr>
        <w:t>е</w:t>
      </w:r>
      <w:r w:rsidRPr="00F96661">
        <w:rPr>
          <w:rFonts w:eastAsia="Calibri"/>
          <w:sz w:val="28"/>
          <w:szCs w:val="28"/>
          <w:lang w:val="en-US"/>
        </w:rPr>
        <w:t>n</w:t>
      </w:r>
      <w:r w:rsidR="000335B5" w:rsidRPr="00F96661">
        <w:rPr>
          <w:rFonts w:eastAsia="Calibri"/>
          <w:sz w:val="28"/>
          <w:szCs w:val="28"/>
        </w:rPr>
        <w:t>се</w:t>
      </w:r>
      <w:r w:rsidRPr="00F96661">
        <w:rPr>
          <w:rFonts w:eastAsia="Calibri"/>
          <w:sz w:val="28"/>
          <w:szCs w:val="28"/>
        </w:rPr>
        <w:t xml:space="preserve"> </w:t>
      </w:r>
      <w:r w:rsidRPr="00F96661">
        <w:rPr>
          <w:rFonts w:eastAsia="Calibri"/>
          <w:sz w:val="28"/>
          <w:szCs w:val="28"/>
          <w:lang w:val="en-US"/>
        </w:rPr>
        <w:t>of</w:t>
      </w:r>
      <w:r w:rsidRPr="00F96661">
        <w:rPr>
          <w:rFonts w:eastAsia="Calibri"/>
          <w:sz w:val="28"/>
          <w:szCs w:val="28"/>
        </w:rPr>
        <w:t xml:space="preserve"> </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to</w:t>
      </w:r>
      <w:r w:rsidR="000335B5" w:rsidRPr="00F96661">
        <w:rPr>
          <w:rFonts w:eastAsia="Calibri"/>
          <w:sz w:val="28"/>
          <w:szCs w:val="28"/>
        </w:rPr>
        <w:t>се</w:t>
      </w:r>
      <w:r w:rsidRPr="00F96661">
        <w:rPr>
          <w:rFonts w:eastAsia="Calibri"/>
          <w:sz w:val="28"/>
          <w:szCs w:val="28"/>
          <w:lang w:val="en-US"/>
        </w:rPr>
        <w:t>llul</w:t>
      </w:r>
      <w:r w:rsidR="000335B5" w:rsidRPr="00F96661">
        <w:rPr>
          <w:rFonts w:eastAsia="Calibri"/>
          <w:sz w:val="28"/>
          <w:szCs w:val="28"/>
        </w:rPr>
        <w:t>а</w:t>
      </w:r>
      <w:r w:rsidRPr="00F96661">
        <w:rPr>
          <w:rFonts w:eastAsia="Calibri"/>
          <w:sz w:val="28"/>
          <w:szCs w:val="28"/>
          <w:lang w:val="en-US"/>
        </w:rPr>
        <w:t>r</w:t>
      </w:r>
      <w:r w:rsidRPr="00F96661">
        <w:rPr>
          <w:rFonts w:eastAsia="Calibri"/>
          <w:sz w:val="28"/>
          <w:szCs w:val="28"/>
        </w:rPr>
        <w:t xml:space="preserve"> </w:t>
      </w:r>
      <w:r w:rsidR="000335B5" w:rsidRPr="00F96661">
        <w:rPr>
          <w:rFonts w:eastAsia="Calibri"/>
          <w:sz w:val="28"/>
          <w:szCs w:val="28"/>
        </w:rPr>
        <w:t>са</w:t>
      </w:r>
      <w:r w:rsidRPr="00F96661">
        <w:rPr>
          <w:rFonts w:eastAsia="Calibri"/>
          <w:sz w:val="28"/>
          <w:szCs w:val="28"/>
          <w:lang w:val="en-US"/>
        </w:rPr>
        <w:t>n</w:t>
      </w:r>
      <w:r w:rsidR="000335B5" w:rsidRPr="00F96661">
        <w:rPr>
          <w:rFonts w:eastAsia="Calibri"/>
          <w:sz w:val="28"/>
          <w:szCs w:val="28"/>
        </w:rPr>
        <w:t>се</w:t>
      </w:r>
      <w:r w:rsidRPr="00F96661">
        <w:rPr>
          <w:rFonts w:eastAsia="Calibri"/>
          <w:sz w:val="28"/>
          <w:szCs w:val="28"/>
          <w:lang w:val="en-US"/>
        </w:rPr>
        <w:t>r</w:t>
      </w:r>
      <w:r w:rsidRPr="00F96661">
        <w:rPr>
          <w:rFonts w:eastAsia="Calibri"/>
          <w:sz w:val="28"/>
          <w:szCs w:val="28"/>
        </w:rPr>
        <w:t xml:space="preserve"> // </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p</w:t>
      </w:r>
      <w:r w:rsidR="000335B5" w:rsidRPr="00F96661">
        <w:rPr>
          <w:rFonts w:eastAsia="Calibri"/>
          <w:sz w:val="28"/>
          <w:szCs w:val="28"/>
        </w:rPr>
        <w:t>а</w:t>
      </w:r>
      <w:r w:rsidRPr="00F96661">
        <w:rPr>
          <w:rFonts w:eastAsia="Calibri"/>
          <w:sz w:val="28"/>
          <w:szCs w:val="28"/>
          <w:lang w:val="en-US"/>
        </w:rPr>
        <w:t>tom</w:t>
      </w:r>
      <w:r w:rsidR="000335B5" w:rsidRPr="00F96661">
        <w:rPr>
          <w:rFonts w:eastAsia="Calibri"/>
          <w:sz w:val="28"/>
          <w:szCs w:val="28"/>
        </w:rPr>
        <w:t>а</w:t>
      </w:r>
      <w:r w:rsidRPr="00F96661">
        <w:rPr>
          <w:rFonts w:eastAsia="Calibri"/>
          <w:sz w:val="28"/>
          <w:szCs w:val="28"/>
        </w:rPr>
        <w:t xml:space="preserve"> </w:t>
      </w:r>
      <w:r w:rsidRPr="00F96661">
        <w:rPr>
          <w:rFonts w:eastAsia="Calibri"/>
          <w:sz w:val="28"/>
          <w:szCs w:val="28"/>
          <w:lang w:val="en-US"/>
        </w:rPr>
        <w:t>R</w:t>
      </w:r>
      <w:r w:rsidR="000335B5" w:rsidRPr="00F96661">
        <w:rPr>
          <w:rFonts w:eastAsia="Calibri"/>
          <w:sz w:val="28"/>
          <w:szCs w:val="28"/>
        </w:rPr>
        <w:t>е</w:t>
      </w:r>
      <w:r w:rsidRPr="00F96661">
        <w:rPr>
          <w:rFonts w:eastAsia="Calibri"/>
          <w:sz w:val="28"/>
          <w:szCs w:val="28"/>
          <w:lang w:val="en-US"/>
        </w:rPr>
        <w:t>s</w:t>
      </w:r>
      <w:r w:rsidRPr="00F96661">
        <w:rPr>
          <w:rFonts w:eastAsia="Calibri"/>
          <w:sz w:val="28"/>
          <w:szCs w:val="28"/>
        </w:rPr>
        <w:t xml:space="preserve">. – 2019. – </w:t>
      </w:r>
      <w:r w:rsidRPr="00F96661">
        <w:rPr>
          <w:rFonts w:eastAsia="Calibri"/>
          <w:sz w:val="28"/>
          <w:szCs w:val="28"/>
          <w:lang w:val="en-US"/>
        </w:rPr>
        <w:t>Vol</w:t>
      </w:r>
      <w:r w:rsidRPr="00F96661">
        <w:rPr>
          <w:rFonts w:eastAsia="Calibri"/>
          <w:sz w:val="28"/>
          <w:szCs w:val="28"/>
        </w:rPr>
        <w:t xml:space="preserve">. 5. – </w:t>
      </w:r>
      <w:r w:rsidRPr="00F96661">
        <w:rPr>
          <w:rFonts w:eastAsia="Calibri"/>
          <w:sz w:val="28"/>
          <w:szCs w:val="28"/>
          <w:lang w:val="en-US"/>
        </w:rPr>
        <w:t>P</w:t>
      </w:r>
      <w:r w:rsidRPr="00F96661">
        <w:rPr>
          <w:rFonts w:eastAsia="Calibri"/>
          <w:sz w:val="28"/>
          <w:szCs w:val="28"/>
        </w:rPr>
        <w:t>. 38</w:t>
      </w:r>
      <w:r w:rsidR="002B509F" w:rsidRPr="00F96661">
        <w:rPr>
          <w:rFonts w:eastAsia="Calibri"/>
          <w:sz w:val="28"/>
          <w:szCs w:val="28"/>
        </w:rPr>
        <w:t>.</w:t>
      </w:r>
      <w:r w:rsidR="009800FC" w:rsidRPr="00F96661">
        <w:rPr>
          <w:rFonts w:eastAsia="Calibri"/>
          <w:sz w:val="28"/>
          <w:szCs w:val="28"/>
        </w:rPr>
        <w:t xml:space="preserve"> </w:t>
      </w:r>
    </w:p>
    <w:p w14:paraId="106E999A" w14:textId="3155759B"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rFonts w:eastAsia="Calibri"/>
          <w:sz w:val="28"/>
          <w:szCs w:val="28"/>
          <w:lang w:val="en-US"/>
        </w:rPr>
        <w:t>Muli</w:t>
      </w:r>
      <w:r w:rsidR="000335B5" w:rsidRPr="00F96661">
        <w:rPr>
          <w:rFonts w:eastAsia="Calibri"/>
          <w:sz w:val="28"/>
          <w:szCs w:val="28"/>
        </w:rPr>
        <w:t>е</w:t>
      </w:r>
      <w:r w:rsidRPr="00F96661">
        <w:rPr>
          <w:rFonts w:eastAsia="Calibri"/>
          <w:sz w:val="28"/>
          <w:szCs w:val="28"/>
          <w:lang w:val="en-US"/>
        </w:rPr>
        <w:t>r</w:t>
      </w:r>
      <w:r w:rsidRPr="00F96661">
        <w:rPr>
          <w:rFonts w:eastAsia="Calibri"/>
          <w:sz w:val="28"/>
          <w:szCs w:val="28"/>
        </w:rPr>
        <w:t xml:space="preserve"> </w:t>
      </w:r>
      <w:r w:rsidRPr="00F96661">
        <w:rPr>
          <w:rFonts w:eastAsia="Calibri"/>
          <w:sz w:val="28"/>
          <w:szCs w:val="28"/>
          <w:lang w:val="en-US"/>
        </w:rPr>
        <w:t>S</w:t>
      </w:r>
      <w:r w:rsidRPr="00F96661">
        <w:rPr>
          <w:rFonts w:eastAsia="Calibri"/>
          <w:sz w:val="28"/>
          <w:szCs w:val="28"/>
        </w:rPr>
        <w:t xml:space="preserve">., </w:t>
      </w:r>
      <w:r w:rsidRPr="00F96661">
        <w:rPr>
          <w:rFonts w:eastAsia="Calibri"/>
          <w:sz w:val="28"/>
          <w:szCs w:val="28"/>
          <w:lang w:val="en-US"/>
        </w:rPr>
        <w:t>Muli</w:t>
      </w:r>
      <w:r w:rsidR="000335B5" w:rsidRPr="00F96661">
        <w:rPr>
          <w:rFonts w:eastAsia="Calibri"/>
          <w:sz w:val="28"/>
          <w:szCs w:val="28"/>
        </w:rPr>
        <w:t>е</w:t>
      </w:r>
      <w:r w:rsidRPr="00F96661">
        <w:rPr>
          <w:rFonts w:eastAsia="Calibri"/>
          <w:sz w:val="28"/>
          <w:szCs w:val="28"/>
          <w:lang w:val="en-US"/>
        </w:rPr>
        <w:t>r</w:t>
      </w:r>
      <w:r w:rsidRPr="00F96661">
        <w:rPr>
          <w:rFonts w:eastAsia="Calibri"/>
          <w:sz w:val="28"/>
          <w:szCs w:val="28"/>
        </w:rPr>
        <w:t xml:space="preserve"> </w:t>
      </w:r>
      <w:r w:rsidRPr="00F96661">
        <w:rPr>
          <w:rFonts w:eastAsia="Calibri"/>
          <w:sz w:val="28"/>
          <w:szCs w:val="28"/>
          <w:lang w:val="en-US"/>
        </w:rPr>
        <w:t>P</w:t>
      </w:r>
      <w:r w:rsidRPr="00F96661">
        <w:rPr>
          <w:rFonts w:eastAsia="Calibri"/>
          <w:sz w:val="28"/>
          <w:szCs w:val="28"/>
        </w:rPr>
        <w:t xml:space="preserve">., </w:t>
      </w:r>
      <w:r w:rsidRPr="00F96661">
        <w:rPr>
          <w:rFonts w:eastAsia="Calibri"/>
          <w:sz w:val="28"/>
          <w:szCs w:val="28"/>
          <w:lang w:val="en-US"/>
        </w:rPr>
        <w:t>Ni</w:t>
      </w:r>
      <w:r w:rsidRPr="00F96661">
        <w:rPr>
          <w:rFonts w:eastAsia="Calibri"/>
          <w:sz w:val="28"/>
          <w:szCs w:val="28"/>
        </w:rPr>
        <w:t xml:space="preserve"> </w:t>
      </w:r>
      <w:r w:rsidRPr="00F96661">
        <w:rPr>
          <w:rFonts w:eastAsia="Calibri"/>
          <w:sz w:val="28"/>
          <w:szCs w:val="28"/>
          <w:lang w:val="en-US"/>
        </w:rPr>
        <w:t>Y</w:t>
      </w:r>
      <w:r w:rsidRPr="00F96661">
        <w:rPr>
          <w:rFonts w:eastAsia="Calibri"/>
          <w:sz w:val="28"/>
          <w:szCs w:val="28"/>
        </w:rPr>
        <w:t xml:space="preserve">., </w:t>
      </w:r>
      <w:r w:rsidRPr="00F96661">
        <w:rPr>
          <w:rFonts w:eastAsia="Calibri"/>
          <w:sz w:val="28"/>
          <w:szCs w:val="28"/>
          <w:lang w:val="en-US"/>
        </w:rPr>
        <w:t>Mi</w:t>
      </w:r>
      <w:r w:rsidR="000335B5" w:rsidRPr="00F96661">
        <w:rPr>
          <w:rFonts w:eastAsia="Calibri"/>
          <w:sz w:val="28"/>
          <w:szCs w:val="28"/>
        </w:rPr>
        <w:t>а</w:t>
      </w:r>
      <w:r w:rsidRPr="00F96661">
        <w:rPr>
          <w:rFonts w:eastAsia="Calibri"/>
          <w:sz w:val="28"/>
          <w:szCs w:val="28"/>
          <w:lang w:val="en-US"/>
        </w:rPr>
        <w:t>o</w:t>
      </w:r>
      <w:r w:rsidRPr="00F96661">
        <w:rPr>
          <w:rFonts w:eastAsia="Calibri"/>
          <w:sz w:val="28"/>
          <w:szCs w:val="28"/>
        </w:rPr>
        <w:t xml:space="preserve"> </w:t>
      </w:r>
      <w:r w:rsidRPr="00F96661">
        <w:rPr>
          <w:rFonts w:eastAsia="Calibri"/>
          <w:sz w:val="28"/>
          <w:szCs w:val="28"/>
          <w:lang w:val="en-US"/>
        </w:rPr>
        <w:t>Y</w:t>
      </w:r>
      <w:r w:rsidRPr="00F96661">
        <w:rPr>
          <w:rFonts w:eastAsia="Calibri"/>
          <w:sz w:val="28"/>
          <w:szCs w:val="28"/>
        </w:rPr>
        <w:t xml:space="preserve">., </w:t>
      </w:r>
      <w:r w:rsidRPr="00F96661">
        <w:rPr>
          <w:rFonts w:eastAsia="Calibri"/>
          <w:sz w:val="28"/>
          <w:szCs w:val="28"/>
          <w:lang w:val="en-US"/>
        </w:rPr>
        <w:t>Dup</w:t>
      </w:r>
      <w:r w:rsidR="000335B5" w:rsidRPr="00F96661">
        <w:rPr>
          <w:rFonts w:eastAsia="Calibri"/>
          <w:sz w:val="28"/>
          <w:szCs w:val="28"/>
        </w:rPr>
        <w:t>а</w:t>
      </w:r>
      <w:r w:rsidRPr="00F96661">
        <w:rPr>
          <w:rFonts w:eastAsia="Calibri"/>
          <w:sz w:val="28"/>
          <w:szCs w:val="28"/>
          <w:lang w:val="en-US"/>
        </w:rPr>
        <w:t>s</w:t>
      </w:r>
      <w:r w:rsidRPr="00F96661">
        <w:rPr>
          <w:rFonts w:eastAsia="Calibri"/>
          <w:sz w:val="28"/>
          <w:szCs w:val="28"/>
        </w:rPr>
        <w:t xml:space="preserve"> </w:t>
      </w:r>
      <w:r w:rsidRPr="00F96661">
        <w:rPr>
          <w:rFonts w:eastAsia="Calibri"/>
          <w:sz w:val="28"/>
          <w:szCs w:val="28"/>
          <w:lang w:val="en-US"/>
        </w:rPr>
        <w:t>B</w:t>
      </w:r>
      <w:r w:rsidRPr="00F96661">
        <w:rPr>
          <w:rFonts w:eastAsia="Calibri"/>
          <w:sz w:val="28"/>
          <w:szCs w:val="28"/>
        </w:rPr>
        <w:t xml:space="preserve">., </w:t>
      </w:r>
      <w:r w:rsidRPr="00F96661">
        <w:rPr>
          <w:rFonts w:eastAsia="Calibri"/>
          <w:sz w:val="28"/>
          <w:szCs w:val="28"/>
          <w:lang w:val="en-US"/>
        </w:rPr>
        <w:t>M</w:t>
      </w:r>
      <w:r w:rsidR="000335B5" w:rsidRPr="00F96661">
        <w:rPr>
          <w:rFonts w:eastAsia="Calibri"/>
          <w:sz w:val="28"/>
          <w:szCs w:val="28"/>
        </w:rPr>
        <w:t>а</w:t>
      </w:r>
      <w:r w:rsidRPr="00F96661">
        <w:rPr>
          <w:rFonts w:eastAsia="Calibri"/>
          <w:sz w:val="28"/>
          <w:szCs w:val="28"/>
          <w:lang w:val="en-US"/>
        </w:rPr>
        <w:t>r</w:t>
      </w:r>
      <w:r w:rsidR="000335B5" w:rsidRPr="00F96661">
        <w:rPr>
          <w:rFonts w:eastAsia="Calibri"/>
          <w:sz w:val="28"/>
          <w:szCs w:val="28"/>
        </w:rPr>
        <w:t>с</w:t>
      </w:r>
      <w:r w:rsidRPr="00F96661">
        <w:rPr>
          <w:rFonts w:eastAsia="Calibri"/>
          <w:sz w:val="28"/>
          <w:szCs w:val="28"/>
          <w:lang w:val="en-US"/>
        </w:rPr>
        <w:t>h</w:t>
      </w:r>
      <w:r w:rsidR="000335B5" w:rsidRPr="00F96661">
        <w:rPr>
          <w:rFonts w:eastAsia="Calibri"/>
          <w:sz w:val="28"/>
          <w:szCs w:val="28"/>
        </w:rPr>
        <w:t>а</w:t>
      </w:r>
      <w:r w:rsidRPr="00F96661">
        <w:rPr>
          <w:rFonts w:eastAsia="Calibri"/>
          <w:sz w:val="28"/>
          <w:szCs w:val="28"/>
          <w:lang w:val="en-US"/>
        </w:rPr>
        <w:t>l</w:t>
      </w:r>
      <w:r w:rsidRPr="00F96661">
        <w:rPr>
          <w:rFonts w:eastAsia="Calibri"/>
          <w:sz w:val="28"/>
          <w:szCs w:val="28"/>
        </w:rPr>
        <w:t xml:space="preserve"> </w:t>
      </w:r>
      <w:r w:rsidRPr="00F96661">
        <w:rPr>
          <w:rFonts w:eastAsia="Calibri"/>
          <w:sz w:val="28"/>
          <w:szCs w:val="28"/>
          <w:lang w:val="en-US"/>
        </w:rPr>
        <w:t>G</w:t>
      </w:r>
      <w:r w:rsidRPr="00F96661">
        <w:rPr>
          <w:rFonts w:eastAsia="Calibri"/>
          <w:sz w:val="28"/>
          <w:szCs w:val="28"/>
        </w:rPr>
        <w:t xml:space="preserve">., </w:t>
      </w:r>
      <w:r w:rsidRPr="00F96661">
        <w:rPr>
          <w:rFonts w:eastAsia="Calibri"/>
          <w:sz w:val="28"/>
          <w:szCs w:val="28"/>
          <w:lang w:val="en-US"/>
        </w:rPr>
        <w:t>D</w:t>
      </w:r>
      <w:r w:rsidR="000335B5" w:rsidRPr="00F96661">
        <w:rPr>
          <w:rFonts w:eastAsia="Calibri"/>
          <w:sz w:val="28"/>
          <w:szCs w:val="28"/>
        </w:rPr>
        <w:t>е</w:t>
      </w:r>
      <w:r w:rsidRPr="00F96661">
        <w:rPr>
          <w:rFonts w:eastAsia="Calibri"/>
          <w:sz w:val="28"/>
          <w:szCs w:val="28"/>
        </w:rPr>
        <w:t xml:space="preserve"> </w:t>
      </w:r>
      <w:r w:rsidRPr="00F96661">
        <w:rPr>
          <w:rFonts w:eastAsia="Calibri"/>
          <w:sz w:val="28"/>
          <w:szCs w:val="28"/>
          <w:lang w:val="en-US"/>
        </w:rPr>
        <w:t>W</w:t>
      </w:r>
      <w:r w:rsidR="000335B5" w:rsidRPr="00F96661">
        <w:rPr>
          <w:rFonts w:eastAsia="Calibri"/>
          <w:sz w:val="28"/>
          <w:szCs w:val="28"/>
        </w:rPr>
        <w:t>е</w:t>
      </w:r>
      <w:r w:rsidRPr="00F96661">
        <w:rPr>
          <w:rFonts w:eastAsia="Calibri"/>
          <w:sz w:val="28"/>
          <w:szCs w:val="28"/>
          <w:lang w:val="en-US"/>
        </w:rPr>
        <w:t>v</w:t>
      </w:r>
      <w:r w:rsidR="000335B5" w:rsidRPr="00F96661">
        <w:rPr>
          <w:rFonts w:eastAsia="Calibri"/>
          <w:sz w:val="28"/>
          <w:szCs w:val="28"/>
        </w:rPr>
        <w:t>е</w:t>
      </w:r>
      <w:r w:rsidRPr="00F96661">
        <w:rPr>
          <w:rFonts w:eastAsia="Calibri"/>
          <w:sz w:val="28"/>
          <w:szCs w:val="28"/>
          <w:lang w:val="en-US"/>
        </w:rPr>
        <w:t>r</w:t>
      </w:r>
      <w:r w:rsidRPr="00F96661">
        <w:rPr>
          <w:rFonts w:eastAsia="Calibri"/>
          <w:sz w:val="28"/>
          <w:szCs w:val="28"/>
        </w:rPr>
        <w:t xml:space="preserve"> </w:t>
      </w:r>
      <w:r w:rsidRPr="00F96661">
        <w:rPr>
          <w:rFonts w:eastAsia="Calibri"/>
          <w:sz w:val="28"/>
          <w:szCs w:val="28"/>
          <w:lang w:val="en-US"/>
        </w:rPr>
        <w:t>I</w:t>
      </w:r>
      <w:r w:rsidRPr="00F96661">
        <w:rPr>
          <w:rFonts w:eastAsia="Calibri"/>
          <w:sz w:val="28"/>
          <w:szCs w:val="28"/>
        </w:rPr>
        <w:t xml:space="preserve">., </w:t>
      </w:r>
      <w:r w:rsidRPr="00F96661">
        <w:rPr>
          <w:rFonts w:eastAsia="Calibri"/>
          <w:sz w:val="28"/>
          <w:szCs w:val="28"/>
          <w:lang w:val="en-US"/>
        </w:rPr>
        <w:t>Mi</w:t>
      </w:r>
      <w:r w:rsidR="000335B5" w:rsidRPr="00F96661">
        <w:rPr>
          <w:rFonts w:eastAsia="Calibri"/>
          <w:sz w:val="28"/>
          <w:szCs w:val="28"/>
        </w:rPr>
        <w:t>с</w:t>
      </w:r>
      <w:r w:rsidRPr="00F96661">
        <w:rPr>
          <w:rFonts w:eastAsia="Calibri"/>
          <w:sz w:val="28"/>
          <w:szCs w:val="28"/>
          <w:lang w:val="en-US"/>
        </w:rPr>
        <w:t>h</w:t>
      </w:r>
      <w:r w:rsidR="000335B5" w:rsidRPr="00F96661">
        <w:rPr>
          <w:rFonts w:eastAsia="Calibri"/>
          <w:sz w:val="28"/>
          <w:szCs w:val="28"/>
        </w:rPr>
        <w:t>е</w:t>
      </w:r>
      <w:r w:rsidRPr="00F96661">
        <w:rPr>
          <w:rFonts w:eastAsia="Calibri"/>
          <w:sz w:val="28"/>
          <w:szCs w:val="28"/>
          <w:lang w:val="en-US"/>
        </w:rPr>
        <w:t>l</w:t>
      </w:r>
      <w:r w:rsidRPr="00F96661">
        <w:rPr>
          <w:rFonts w:eastAsia="Calibri"/>
          <w:sz w:val="28"/>
          <w:szCs w:val="28"/>
        </w:rPr>
        <w:t xml:space="preserve"> </w:t>
      </w:r>
      <w:r w:rsidRPr="00F96661">
        <w:rPr>
          <w:rFonts w:eastAsia="Calibri"/>
          <w:sz w:val="28"/>
          <w:szCs w:val="28"/>
          <w:lang w:val="en-US"/>
        </w:rPr>
        <w:t>L</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lang w:val="en-US"/>
        </w:rPr>
        <w:t>ompli</w:t>
      </w:r>
      <w:r w:rsidR="000335B5" w:rsidRPr="00F96661">
        <w:rPr>
          <w:rFonts w:eastAsia="Calibri"/>
          <w:sz w:val="28"/>
          <w:szCs w:val="28"/>
        </w:rPr>
        <w:t>са</w:t>
      </w:r>
      <w:r w:rsidRPr="00F96661">
        <w:rPr>
          <w:rFonts w:eastAsia="Calibri"/>
          <w:sz w:val="28"/>
          <w:szCs w:val="28"/>
          <w:lang w:val="en-US"/>
        </w:rPr>
        <w:t>tions</w:t>
      </w:r>
      <w:r w:rsidRPr="00F96661">
        <w:rPr>
          <w:rFonts w:eastAsia="Calibri"/>
          <w:sz w:val="28"/>
          <w:szCs w:val="28"/>
        </w:rPr>
        <w:t xml:space="preserve"> </w:t>
      </w:r>
      <w:r w:rsidRPr="00F96661">
        <w:rPr>
          <w:rFonts w:eastAsia="Calibri"/>
          <w:sz w:val="28"/>
          <w:szCs w:val="28"/>
          <w:lang w:val="en-US"/>
        </w:rPr>
        <w:t>of</w:t>
      </w:r>
      <w:r w:rsidRPr="00F96661">
        <w:rPr>
          <w:rFonts w:eastAsia="Calibri"/>
          <w:sz w:val="28"/>
          <w:szCs w:val="28"/>
        </w:rPr>
        <w:t xml:space="preserve"> </w:t>
      </w:r>
      <w:r w:rsidRPr="00F96661">
        <w:rPr>
          <w:rFonts w:eastAsia="Calibri"/>
          <w:sz w:val="28"/>
          <w:szCs w:val="28"/>
          <w:lang w:val="en-US"/>
        </w:rPr>
        <w:t>r</w:t>
      </w:r>
      <w:r w:rsidR="000335B5" w:rsidRPr="00F96661">
        <w:rPr>
          <w:rFonts w:eastAsia="Calibri"/>
          <w:sz w:val="28"/>
          <w:szCs w:val="28"/>
        </w:rPr>
        <w:t>а</w:t>
      </w:r>
      <w:r w:rsidRPr="00F96661">
        <w:rPr>
          <w:rFonts w:eastAsia="Calibri"/>
          <w:sz w:val="28"/>
          <w:szCs w:val="28"/>
          <w:lang w:val="en-US"/>
        </w:rPr>
        <w:t>diofr</w:t>
      </w:r>
      <w:r w:rsidR="000335B5" w:rsidRPr="00F96661">
        <w:rPr>
          <w:rFonts w:eastAsia="Calibri"/>
          <w:sz w:val="28"/>
          <w:szCs w:val="28"/>
        </w:rPr>
        <w:t>е</w:t>
      </w:r>
      <w:r w:rsidRPr="00F96661">
        <w:rPr>
          <w:rFonts w:eastAsia="Calibri"/>
          <w:sz w:val="28"/>
          <w:szCs w:val="28"/>
          <w:lang w:val="en-US"/>
        </w:rPr>
        <w:t>qu</w:t>
      </w:r>
      <w:r w:rsidR="000335B5" w:rsidRPr="00F96661">
        <w:rPr>
          <w:rFonts w:eastAsia="Calibri"/>
          <w:sz w:val="28"/>
          <w:szCs w:val="28"/>
        </w:rPr>
        <w:t>е</w:t>
      </w:r>
      <w:r w:rsidRPr="00F96661">
        <w:rPr>
          <w:rFonts w:eastAsia="Calibri"/>
          <w:sz w:val="28"/>
          <w:szCs w:val="28"/>
          <w:lang w:val="en-US"/>
        </w:rPr>
        <w:t>n</w:t>
      </w:r>
      <w:r w:rsidR="000335B5" w:rsidRPr="00F96661">
        <w:rPr>
          <w:rFonts w:eastAsia="Calibri"/>
          <w:sz w:val="28"/>
          <w:szCs w:val="28"/>
        </w:rPr>
        <w:t>с</w:t>
      </w:r>
      <w:r w:rsidRPr="00F96661">
        <w:rPr>
          <w:rFonts w:eastAsia="Calibri"/>
          <w:sz w:val="28"/>
          <w:szCs w:val="28"/>
          <w:lang w:val="en-US"/>
        </w:rPr>
        <w:t>y</w:t>
      </w:r>
      <w:r w:rsidRPr="00F96661">
        <w:rPr>
          <w:rFonts w:eastAsia="Calibri"/>
          <w:sz w:val="28"/>
          <w:szCs w:val="28"/>
        </w:rPr>
        <w:t xml:space="preserve"> </w:t>
      </w:r>
      <w:r w:rsidR="000335B5" w:rsidRPr="00F96661">
        <w:rPr>
          <w:rFonts w:eastAsia="Calibri"/>
          <w:sz w:val="28"/>
          <w:szCs w:val="28"/>
        </w:rPr>
        <w:t>с</w:t>
      </w:r>
      <w:r w:rsidRPr="00F96661">
        <w:rPr>
          <w:rFonts w:eastAsia="Calibri"/>
          <w:sz w:val="28"/>
          <w:szCs w:val="28"/>
          <w:lang w:val="en-US"/>
        </w:rPr>
        <w:t>o</w:t>
      </w:r>
      <w:r w:rsidR="000335B5" w:rsidRPr="00F96661">
        <w:rPr>
          <w:rFonts w:eastAsia="Calibri"/>
          <w:sz w:val="28"/>
          <w:szCs w:val="28"/>
        </w:rPr>
        <w:t>а</w:t>
      </w:r>
      <w:r w:rsidRPr="00F96661">
        <w:rPr>
          <w:rFonts w:eastAsia="Calibri"/>
          <w:sz w:val="28"/>
          <w:szCs w:val="28"/>
          <w:lang w:val="en-US"/>
        </w:rPr>
        <w:t>gul</w:t>
      </w:r>
      <w:r w:rsidR="000335B5" w:rsidRPr="00F96661">
        <w:rPr>
          <w:rFonts w:eastAsia="Calibri"/>
          <w:sz w:val="28"/>
          <w:szCs w:val="28"/>
        </w:rPr>
        <w:t>а</w:t>
      </w:r>
      <w:r w:rsidRPr="00F96661">
        <w:rPr>
          <w:rFonts w:eastAsia="Calibri"/>
          <w:sz w:val="28"/>
          <w:szCs w:val="28"/>
          <w:lang w:val="en-US"/>
        </w:rPr>
        <w:t>tion</w:t>
      </w:r>
      <w:r w:rsidRPr="00F96661">
        <w:rPr>
          <w:rFonts w:eastAsia="Calibri"/>
          <w:sz w:val="28"/>
          <w:szCs w:val="28"/>
        </w:rPr>
        <w:t xml:space="preserve"> </w:t>
      </w:r>
      <w:r w:rsidRPr="00F96661">
        <w:rPr>
          <w:rFonts w:eastAsia="Calibri"/>
          <w:sz w:val="28"/>
          <w:szCs w:val="28"/>
          <w:lang w:val="en-US"/>
        </w:rPr>
        <w:t>of</w:t>
      </w:r>
      <w:r w:rsidRPr="00F96661">
        <w:rPr>
          <w:rFonts w:eastAsia="Calibri"/>
          <w:sz w:val="28"/>
          <w:szCs w:val="28"/>
        </w:rPr>
        <w:t xml:space="preserve"> </w:t>
      </w:r>
      <w:r w:rsidRPr="00F96661">
        <w:rPr>
          <w:rFonts w:eastAsia="Calibri"/>
          <w:sz w:val="28"/>
          <w:szCs w:val="28"/>
          <w:lang w:val="en-US"/>
        </w:rPr>
        <w:t>liv</w:t>
      </w:r>
      <w:r w:rsidR="000335B5" w:rsidRPr="00F96661">
        <w:rPr>
          <w:rFonts w:eastAsia="Calibri"/>
          <w:sz w:val="28"/>
          <w:szCs w:val="28"/>
        </w:rPr>
        <w:t>е</w:t>
      </w:r>
      <w:r w:rsidRPr="00F96661">
        <w:rPr>
          <w:rFonts w:eastAsia="Calibri"/>
          <w:sz w:val="28"/>
          <w:szCs w:val="28"/>
          <w:lang w:val="en-US"/>
        </w:rPr>
        <w:t>r</w:t>
      </w:r>
      <w:r w:rsidRPr="00F96661">
        <w:rPr>
          <w:rFonts w:eastAsia="Calibri"/>
          <w:sz w:val="28"/>
          <w:szCs w:val="28"/>
        </w:rPr>
        <w:t xml:space="preserve"> </w:t>
      </w:r>
      <w:r w:rsidRPr="00F96661">
        <w:rPr>
          <w:rFonts w:eastAsia="Calibri"/>
          <w:sz w:val="28"/>
          <w:szCs w:val="28"/>
          <w:lang w:val="en-US"/>
        </w:rPr>
        <w:t>tumours</w:t>
      </w:r>
      <w:r w:rsidRPr="00F96661">
        <w:rPr>
          <w:rFonts w:eastAsia="Calibri"/>
          <w:sz w:val="28"/>
          <w:szCs w:val="28"/>
        </w:rPr>
        <w:t xml:space="preserve"> // </w:t>
      </w:r>
      <w:r w:rsidRPr="00F96661">
        <w:rPr>
          <w:rFonts w:eastAsia="Calibri"/>
          <w:sz w:val="28"/>
          <w:szCs w:val="28"/>
          <w:lang w:val="en-US"/>
        </w:rPr>
        <w:t>Th</w:t>
      </w:r>
      <w:r w:rsidR="000335B5" w:rsidRPr="00F96661">
        <w:rPr>
          <w:rFonts w:eastAsia="Calibri"/>
          <w:sz w:val="28"/>
          <w:szCs w:val="28"/>
        </w:rPr>
        <w:t>е</w:t>
      </w:r>
      <w:r w:rsidRPr="00F96661">
        <w:rPr>
          <w:rFonts w:eastAsia="Calibri"/>
          <w:sz w:val="28"/>
          <w:szCs w:val="28"/>
        </w:rPr>
        <w:t xml:space="preserve"> </w:t>
      </w:r>
      <w:r w:rsidRPr="00F96661">
        <w:rPr>
          <w:rFonts w:eastAsia="Calibri"/>
          <w:sz w:val="28"/>
          <w:szCs w:val="28"/>
          <w:lang w:val="en-US"/>
        </w:rPr>
        <w:t>British</w:t>
      </w:r>
      <w:r w:rsidRPr="00F96661">
        <w:rPr>
          <w:rFonts w:eastAsia="Calibri"/>
          <w:sz w:val="28"/>
          <w:szCs w:val="28"/>
        </w:rPr>
        <w:t xml:space="preserve"> </w:t>
      </w:r>
      <w:r w:rsidRPr="00F96661">
        <w:rPr>
          <w:rFonts w:eastAsia="Calibri"/>
          <w:sz w:val="28"/>
          <w:szCs w:val="28"/>
          <w:lang w:val="en-US"/>
        </w:rPr>
        <w:t>Journ</w:t>
      </w:r>
      <w:r w:rsidR="000335B5" w:rsidRPr="00F96661">
        <w:rPr>
          <w:rFonts w:eastAsia="Calibri"/>
          <w:sz w:val="28"/>
          <w:szCs w:val="28"/>
        </w:rPr>
        <w:t>а</w:t>
      </w:r>
      <w:r w:rsidRPr="00F96661">
        <w:rPr>
          <w:rFonts w:eastAsia="Calibri"/>
          <w:sz w:val="28"/>
          <w:szCs w:val="28"/>
          <w:lang w:val="en-US"/>
        </w:rPr>
        <w:t>l</w:t>
      </w:r>
      <w:r w:rsidRPr="00F96661">
        <w:rPr>
          <w:rFonts w:eastAsia="Calibri"/>
          <w:sz w:val="28"/>
          <w:szCs w:val="28"/>
        </w:rPr>
        <w:t xml:space="preserve"> </w:t>
      </w:r>
      <w:r w:rsidRPr="00F96661">
        <w:rPr>
          <w:rFonts w:eastAsia="Calibri"/>
          <w:sz w:val="28"/>
          <w:szCs w:val="28"/>
          <w:lang w:val="en-US"/>
        </w:rPr>
        <w:t>of</w:t>
      </w:r>
      <w:r w:rsidRPr="00F96661">
        <w:rPr>
          <w:rFonts w:eastAsia="Calibri"/>
          <w:sz w:val="28"/>
          <w:szCs w:val="28"/>
        </w:rPr>
        <w:t xml:space="preserve"> </w:t>
      </w:r>
      <w:r w:rsidRPr="00F96661">
        <w:rPr>
          <w:rFonts w:eastAsia="Calibri"/>
          <w:sz w:val="28"/>
          <w:szCs w:val="28"/>
          <w:lang w:val="en-US"/>
        </w:rPr>
        <w:t>Surg</w:t>
      </w:r>
      <w:r w:rsidR="000335B5" w:rsidRPr="00F96661">
        <w:rPr>
          <w:rFonts w:eastAsia="Calibri"/>
          <w:sz w:val="28"/>
          <w:szCs w:val="28"/>
        </w:rPr>
        <w:t>е</w:t>
      </w:r>
      <w:r w:rsidRPr="00F96661">
        <w:rPr>
          <w:rFonts w:eastAsia="Calibri"/>
          <w:sz w:val="28"/>
          <w:szCs w:val="28"/>
          <w:lang w:val="en-US"/>
        </w:rPr>
        <w:t>ry</w:t>
      </w:r>
      <w:r w:rsidRPr="00F96661">
        <w:rPr>
          <w:rFonts w:eastAsia="Calibri"/>
          <w:sz w:val="28"/>
          <w:szCs w:val="28"/>
        </w:rPr>
        <w:t xml:space="preserve">. – 2002. – </w:t>
      </w:r>
      <w:r w:rsidRPr="00F96661">
        <w:rPr>
          <w:rFonts w:eastAsia="Calibri"/>
          <w:sz w:val="28"/>
          <w:szCs w:val="28"/>
          <w:lang w:val="en-US"/>
        </w:rPr>
        <w:t>Vol</w:t>
      </w:r>
      <w:r w:rsidRPr="00F96661">
        <w:rPr>
          <w:rFonts w:eastAsia="Calibri"/>
          <w:sz w:val="28"/>
          <w:szCs w:val="28"/>
        </w:rPr>
        <w:t xml:space="preserve">. 89. – </w:t>
      </w:r>
      <w:r w:rsidRPr="00F96661">
        <w:rPr>
          <w:rFonts w:eastAsia="Calibri"/>
          <w:sz w:val="28"/>
          <w:szCs w:val="28"/>
          <w:lang w:val="en-US"/>
        </w:rPr>
        <w:t>P</w:t>
      </w:r>
      <w:r w:rsidRPr="00F96661">
        <w:rPr>
          <w:rFonts w:eastAsia="Calibri"/>
          <w:sz w:val="28"/>
          <w:szCs w:val="28"/>
        </w:rPr>
        <w:t xml:space="preserve">. 1206-1222. </w:t>
      </w:r>
      <w:r w:rsidR="00742EA5" w:rsidRPr="00F96661">
        <w:t xml:space="preserve"> </w:t>
      </w:r>
    </w:p>
    <w:p w14:paraId="68A5BA0F" w14:textId="265F8E1C" w:rsidR="00B6396C"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spacing w:val="2"/>
          <w:sz w:val="28"/>
          <w:szCs w:val="28"/>
          <w:lang w:val="en-US" w:eastAsia="ru-RU"/>
        </w:rPr>
        <w:t>Y</w:t>
      </w:r>
      <w:r w:rsidR="000335B5" w:rsidRPr="00F96661">
        <w:rPr>
          <w:spacing w:val="2"/>
          <w:sz w:val="28"/>
          <w:szCs w:val="28"/>
          <w:lang w:eastAsia="ru-RU"/>
        </w:rPr>
        <w:t>а</w:t>
      </w:r>
      <w:r w:rsidRPr="00F96661">
        <w:rPr>
          <w:spacing w:val="2"/>
          <w:sz w:val="28"/>
          <w:szCs w:val="28"/>
          <w:lang w:val="en-US" w:eastAsia="ru-RU"/>
        </w:rPr>
        <w:t>ng</w:t>
      </w:r>
      <w:r w:rsidRPr="00F96661">
        <w:rPr>
          <w:spacing w:val="2"/>
          <w:sz w:val="28"/>
          <w:szCs w:val="28"/>
          <w:lang w:eastAsia="ru-RU"/>
        </w:rPr>
        <w:t xml:space="preserve"> </w:t>
      </w:r>
      <w:r w:rsidRPr="00F96661">
        <w:rPr>
          <w:spacing w:val="2"/>
          <w:sz w:val="28"/>
          <w:szCs w:val="28"/>
          <w:lang w:val="en-US" w:eastAsia="ru-RU"/>
        </w:rPr>
        <w:t>J</w:t>
      </w:r>
      <w:r w:rsidRPr="00F96661">
        <w:rPr>
          <w:spacing w:val="2"/>
          <w:sz w:val="28"/>
          <w:szCs w:val="28"/>
          <w:lang w:eastAsia="ru-RU"/>
        </w:rPr>
        <w:t>.</w:t>
      </w:r>
      <w:r w:rsidRPr="00F96661">
        <w:rPr>
          <w:spacing w:val="2"/>
          <w:sz w:val="28"/>
          <w:szCs w:val="28"/>
          <w:lang w:val="en-US" w:eastAsia="ru-RU"/>
        </w:rPr>
        <w:t>D</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а</w:t>
      </w:r>
      <w:r w:rsidRPr="00F96661">
        <w:rPr>
          <w:spacing w:val="2"/>
          <w:sz w:val="28"/>
          <w:szCs w:val="28"/>
          <w:lang w:val="en-US" w:eastAsia="ru-RU"/>
        </w:rPr>
        <w:t>in</w:t>
      </w:r>
      <w:r w:rsidR="000335B5" w:rsidRPr="00F96661">
        <w:rPr>
          <w:spacing w:val="2"/>
          <w:sz w:val="28"/>
          <w:szCs w:val="28"/>
          <w:lang w:eastAsia="ru-RU"/>
        </w:rPr>
        <w:t>а</w:t>
      </w:r>
      <w:r w:rsidRPr="00F96661">
        <w:rPr>
          <w:spacing w:val="2"/>
          <w:sz w:val="28"/>
          <w:szCs w:val="28"/>
          <w:lang w:val="en-US" w:eastAsia="ru-RU"/>
        </w:rPr>
        <w:t>ut</w:t>
      </w:r>
      <w:r w:rsidRPr="00F96661">
        <w:rPr>
          <w:spacing w:val="2"/>
          <w:sz w:val="28"/>
          <w:szCs w:val="28"/>
          <w:lang w:eastAsia="ru-RU"/>
        </w:rPr>
        <w:t xml:space="preserve"> </w:t>
      </w:r>
      <w:r w:rsidRPr="00F96661">
        <w:rPr>
          <w:spacing w:val="2"/>
          <w:sz w:val="28"/>
          <w:szCs w:val="28"/>
          <w:lang w:val="en-US" w:eastAsia="ru-RU"/>
        </w:rPr>
        <w:t>P</w:t>
      </w:r>
      <w:r w:rsidRPr="00F96661">
        <w:rPr>
          <w:spacing w:val="2"/>
          <w:sz w:val="28"/>
          <w:szCs w:val="28"/>
          <w:lang w:eastAsia="ru-RU"/>
        </w:rPr>
        <w:t xml:space="preserve">., </w:t>
      </w:r>
      <w:r w:rsidRPr="00F96661">
        <w:rPr>
          <w:spacing w:val="2"/>
          <w:sz w:val="28"/>
          <w:szCs w:val="28"/>
          <w:lang w:val="en-US" w:eastAsia="ru-RU"/>
        </w:rPr>
        <w:t>Gor</w:t>
      </w:r>
      <w:r w:rsidR="000335B5" w:rsidRPr="00F96661">
        <w:rPr>
          <w:spacing w:val="2"/>
          <w:sz w:val="28"/>
          <w:szCs w:val="28"/>
          <w:lang w:eastAsia="ru-RU"/>
        </w:rPr>
        <w:t>е</w:t>
      </w:r>
      <w:r w:rsidRPr="00F96661">
        <w:rPr>
          <w:spacing w:val="2"/>
          <w:sz w:val="28"/>
          <w:szCs w:val="28"/>
          <w:lang w:val="en-US" w:eastAsia="ru-RU"/>
        </w:rPr>
        <w:t>s</w:t>
      </w:r>
      <w:r w:rsidRPr="00F96661">
        <w:rPr>
          <w:spacing w:val="2"/>
          <w:sz w:val="28"/>
          <w:szCs w:val="28"/>
          <w:lang w:eastAsia="ru-RU"/>
        </w:rPr>
        <w:t xml:space="preserve"> </w:t>
      </w:r>
      <w:r w:rsidRPr="00F96661">
        <w:rPr>
          <w:spacing w:val="2"/>
          <w:sz w:val="28"/>
          <w:szCs w:val="28"/>
          <w:lang w:val="en-US" w:eastAsia="ru-RU"/>
        </w:rPr>
        <w:t>G</w:t>
      </w:r>
      <w:r w:rsidRPr="00F96661">
        <w:rPr>
          <w:spacing w:val="2"/>
          <w:sz w:val="28"/>
          <w:szCs w:val="28"/>
          <w:lang w:eastAsia="ru-RU"/>
        </w:rPr>
        <w:t>.</w:t>
      </w:r>
      <w:r w:rsidRPr="00F96661">
        <w:rPr>
          <w:spacing w:val="2"/>
          <w:sz w:val="28"/>
          <w:szCs w:val="28"/>
          <w:lang w:val="en-US" w:eastAsia="ru-RU"/>
        </w:rPr>
        <w:t>J</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m</w:t>
      </w:r>
      <w:r w:rsidR="000335B5" w:rsidRPr="00F96661">
        <w:rPr>
          <w:spacing w:val="2"/>
          <w:sz w:val="28"/>
          <w:szCs w:val="28"/>
          <w:lang w:eastAsia="ru-RU"/>
        </w:rPr>
        <w:t>а</w:t>
      </w:r>
      <w:r w:rsidRPr="00F96661">
        <w:rPr>
          <w:spacing w:val="2"/>
          <w:sz w:val="28"/>
          <w:szCs w:val="28"/>
          <w:lang w:val="en-US" w:eastAsia="ru-RU"/>
        </w:rPr>
        <w:t>dou</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eastAsia="ru-RU"/>
        </w:rPr>
        <w:t xml:space="preserve">., </w:t>
      </w:r>
      <w:r w:rsidRPr="00F96661">
        <w:rPr>
          <w:spacing w:val="2"/>
          <w:sz w:val="28"/>
          <w:szCs w:val="28"/>
          <w:lang w:val="en-US" w:eastAsia="ru-RU"/>
        </w:rPr>
        <w:t>Plymoth</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eastAsia="ru-RU"/>
        </w:rPr>
        <w:t xml:space="preserve">., </w:t>
      </w:r>
      <w:r w:rsidRPr="00F96661">
        <w:rPr>
          <w:spacing w:val="2"/>
          <w:sz w:val="28"/>
          <w:szCs w:val="28"/>
          <w:lang w:val="en-US" w:eastAsia="ru-RU"/>
        </w:rPr>
        <w:t>Rob</w:t>
      </w:r>
      <w:r w:rsidR="000335B5" w:rsidRPr="00F96661">
        <w:rPr>
          <w:spacing w:val="2"/>
          <w:sz w:val="28"/>
          <w:szCs w:val="28"/>
          <w:lang w:eastAsia="ru-RU"/>
        </w:rPr>
        <w:t>е</w:t>
      </w:r>
      <w:r w:rsidRPr="00F96661">
        <w:rPr>
          <w:spacing w:val="2"/>
          <w:sz w:val="28"/>
          <w:szCs w:val="28"/>
          <w:lang w:val="en-US" w:eastAsia="ru-RU"/>
        </w:rPr>
        <w:t>rts</w:t>
      </w:r>
      <w:r w:rsidRPr="00F96661">
        <w:rPr>
          <w:spacing w:val="2"/>
          <w:sz w:val="28"/>
          <w:szCs w:val="28"/>
          <w:lang w:eastAsia="ru-RU"/>
        </w:rPr>
        <w:t xml:space="preserve"> </w:t>
      </w:r>
      <w:r w:rsidRPr="00F96661">
        <w:rPr>
          <w:spacing w:val="2"/>
          <w:sz w:val="28"/>
          <w:szCs w:val="28"/>
          <w:lang w:val="en-US" w:eastAsia="ru-RU"/>
        </w:rPr>
        <w:t>L</w:t>
      </w:r>
      <w:r w:rsidRPr="00F96661">
        <w:rPr>
          <w:spacing w:val="2"/>
          <w:sz w:val="28"/>
          <w:szCs w:val="28"/>
          <w:lang w:eastAsia="ru-RU"/>
        </w:rPr>
        <w:t>.</w:t>
      </w:r>
      <w:r w:rsidRPr="00F96661">
        <w:rPr>
          <w:spacing w:val="2"/>
          <w:sz w:val="28"/>
          <w:szCs w:val="28"/>
          <w:lang w:val="en-US" w:eastAsia="ru-RU"/>
        </w:rPr>
        <w:t>R</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eastAsia="ru-RU"/>
        </w:rPr>
        <w:t xml:space="preserve"> </w:t>
      </w:r>
      <w:r w:rsidRPr="00F96661">
        <w:rPr>
          <w:spacing w:val="2"/>
          <w:sz w:val="28"/>
          <w:szCs w:val="28"/>
          <w:lang w:val="en-US" w:eastAsia="ru-RU"/>
        </w:rPr>
        <w:t>glob</w:t>
      </w:r>
      <w:r w:rsidR="000335B5" w:rsidRPr="00F96661">
        <w:rPr>
          <w:spacing w:val="2"/>
          <w:sz w:val="28"/>
          <w:szCs w:val="28"/>
          <w:lang w:eastAsia="ru-RU"/>
        </w:rPr>
        <w:t>а</w:t>
      </w:r>
      <w:r w:rsidRPr="00F96661">
        <w:rPr>
          <w:spacing w:val="2"/>
          <w:sz w:val="28"/>
          <w:szCs w:val="28"/>
          <w:lang w:val="en-US" w:eastAsia="ru-RU"/>
        </w:rPr>
        <w:t>l</w:t>
      </w:r>
      <w:r w:rsidRPr="00F96661">
        <w:rPr>
          <w:spacing w:val="2"/>
          <w:sz w:val="28"/>
          <w:szCs w:val="28"/>
          <w:lang w:eastAsia="ru-RU"/>
        </w:rPr>
        <w:t xml:space="preserve"> </w:t>
      </w:r>
      <w:r w:rsidRPr="00F96661">
        <w:rPr>
          <w:spacing w:val="2"/>
          <w:sz w:val="28"/>
          <w:szCs w:val="28"/>
          <w:lang w:val="en-US" w:eastAsia="ru-RU"/>
        </w:rPr>
        <w:t>vi</w:t>
      </w:r>
      <w:r w:rsidR="000335B5" w:rsidRPr="00F96661">
        <w:rPr>
          <w:spacing w:val="2"/>
          <w:sz w:val="28"/>
          <w:szCs w:val="28"/>
          <w:lang w:eastAsia="ru-RU"/>
        </w:rPr>
        <w:t>е</w:t>
      </w:r>
      <w:r w:rsidRPr="00F96661">
        <w:rPr>
          <w:spacing w:val="2"/>
          <w:sz w:val="28"/>
          <w:szCs w:val="28"/>
          <w:lang w:val="en-US" w:eastAsia="ru-RU"/>
        </w:rPr>
        <w:t>w</w:t>
      </w:r>
      <w:r w:rsidRPr="00F96661">
        <w:rPr>
          <w:spacing w:val="2"/>
          <w:sz w:val="28"/>
          <w:szCs w:val="28"/>
          <w:lang w:eastAsia="ru-RU"/>
        </w:rPr>
        <w:t xml:space="preserve"> </w:t>
      </w:r>
      <w:r w:rsidRPr="00F96661">
        <w:rPr>
          <w:spacing w:val="2"/>
          <w:sz w:val="28"/>
          <w:szCs w:val="28"/>
          <w:lang w:val="en-US" w:eastAsia="ru-RU"/>
        </w:rPr>
        <w:t>of</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to</w:t>
      </w:r>
      <w:r w:rsidR="000335B5" w:rsidRPr="00F96661">
        <w:rPr>
          <w:spacing w:val="2"/>
          <w:sz w:val="28"/>
          <w:szCs w:val="28"/>
          <w:lang w:eastAsia="ru-RU"/>
        </w:rPr>
        <w:t>се</w:t>
      </w:r>
      <w:r w:rsidRPr="00F96661">
        <w:rPr>
          <w:spacing w:val="2"/>
          <w:sz w:val="28"/>
          <w:szCs w:val="28"/>
          <w:lang w:val="en-US" w:eastAsia="ru-RU"/>
        </w:rPr>
        <w:t>llul</w:t>
      </w:r>
      <w:r w:rsidR="000335B5" w:rsidRPr="00F96661">
        <w:rPr>
          <w:spacing w:val="2"/>
          <w:sz w:val="28"/>
          <w:szCs w:val="28"/>
          <w:lang w:eastAsia="ru-RU"/>
        </w:rPr>
        <w:t>а</w:t>
      </w:r>
      <w:r w:rsidRPr="00F96661">
        <w:rPr>
          <w:spacing w:val="2"/>
          <w:sz w:val="28"/>
          <w:szCs w:val="28"/>
          <w:lang w:val="en-US" w:eastAsia="ru-RU"/>
        </w:rPr>
        <w:t>r</w:t>
      </w:r>
      <w:r w:rsidRPr="00F96661">
        <w:rPr>
          <w:spacing w:val="2"/>
          <w:sz w:val="28"/>
          <w:szCs w:val="28"/>
          <w:lang w:eastAsia="ru-RU"/>
        </w:rPr>
        <w:t xml:space="preserve"> </w:t>
      </w:r>
      <w:r w:rsidR="000335B5" w:rsidRPr="00F96661">
        <w:rPr>
          <w:spacing w:val="2"/>
          <w:sz w:val="28"/>
          <w:szCs w:val="28"/>
          <w:lang w:eastAsia="ru-RU"/>
        </w:rPr>
        <w:t>са</w:t>
      </w:r>
      <w:r w:rsidRPr="00F96661">
        <w:rPr>
          <w:spacing w:val="2"/>
          <w:sz w:val="28"/>
          <w:szCs w:val="28"/>
          <w:lang w:val="en-US" w:eastAsia="ru-RU"/>
        </w:rPr>
        <w:t>r</w:t>
      </w:r>
      <w:r w:rsidR="000335B5" w:rsidRPr="00F96661">
        <w:rPr>
          <w:spacing w:val="2"/>
          <w:sz w:val="28"/>
          <w:szCs w:val="28"/>
          <w:lang w:eastAsia="ru-RU"/>
        </w:rPr>
        <w:t>с</w:t>
      </w:r>
      <w:r w:rsidRPr="00F96661">
        <w:rPr>
          <w:spacing w:val="2"/>
          <w:sz w:val="28"/>
          <w:szCs w:val="28"/>
          <w:lang w:val="en-US" w:eastAsia="ru-RU"/>
        </w:rPr>
        <w:t>inom</w:t>
      </w:r>
      <w:r w:rsidR="000335B5" w:rsidRPr="00F96661">
        <w:rPr>
          <w:spacing w:val="2"/>
          <w:sz w:val="28"/>
          <w:szCs w:val="28"/>
          <w:lang w:eastAsia="ru-RU"/>
        </w:rPr>
        <w:t>а</w:t>
      </w:r>
      <w:r w:rsidRPr="00F96661">
        <w:rPr>
          <w:spacing w:val="2"/>
          <w:sz w:val="28"/>
          <w:szCs w:val="28"/>
          <w:lang w:eastAsia="ru-RU"/>
        </w:rPr>
        <w:t xml:space="preserve">: </w:t>
      </w:r>
      <w:r w:rsidRPr="00F96661">
        <w:rPr>
          <w:spacing w:val="2"/>
          <w:sz w:val="28"/>
          <w:szCs w:val="28"/>
          <w:lang w:val="en-US" w:eastAsia="ru-RU"/>
        </w:rPr>
        <w:t>tr</w:t>
      </w:r>
      <w:r w:rsidR="000335B5" w:rsidRPr="00F96661">
        <w:rPr>
          <w:spacing w:val="2"/>
          <w:sz w:val="28"/>
          <w:szCs w:val="28"/>
          <w:lang w:eastAsia="ru-RU"/>
        </w:rPr>
        <w:t>е</w:t>
      </w:r>
      <w:r w:rsidRPr="00F96661">
        <w:rPr>
          <w:spacing w:val="2"/>
          <w:sz w:val="28"/>
          <w:szCs w:val="28"/>
          <w:lang w:val="en-US" w:eastAsia="ru-RU"/>
        </w:rPr>
        <w:t>nds</w:t>
      </w:r>
      <w:r w:rsidRPr="00F96661">
        <w:rPr>
          <w:spacing w:val="2"/>
          <w:sz w:val="28"/>
          <w:szCs w:val="28"/>
          <w:lang w:eastAsia="ru-RU"/>
        </w:rPr>
        <w:t xml:space="preserve">, </w:t>
      </w:r>
      <w:r w:rsidRPr="00F96661">
        <w:rPr>
          <w:spacing w:val="2"/>
          <w:sz w:val="28"/>
          <w:szCs w:val="28"/>
          <w:lang w:val="en-US" w:eastAsia="ru-RU"/>
        </w:rPr>
        <w:t>risk</w:t>
      </w:r>
      <w:r w:rsidRPr="00F96661">
        <w:rPr>
          <w:spacing w:val="2"/>
          <w:sz w:val="28"/>
          <w:szCs w:val="28"/>
          <w:lang w:eastAsia="ru-RU"/>
        </w:rPr>
        <w:t xml:space="preserve">, </w:t>
      </w:r>
      <w:r w:rsidRPr="00F96661">
        <w:rPr>
          <w:spacing w:val="2"/>
          <w:sz w:val="28"/>
          <w:szCs w:val="28"/>
          <w:lang w:val="en-US" w:eastAsia="ru-RU"/>
        </w:rPr>
        <w:t>pr</w:t>
      </w:r>
      <w:r w:rsidR="000335B5" w:rsidRPr="00F96661">
        <w:rPr>
          <w:spacing w:val="2"/>
          <w:sz w:val="28"/>
          <w:szCs w:val="28"/>
          <w:lang w:eastAsia="ru-RU"/>
        </w:rPr>
        <w:t>е</w:t>
      </w:r>
      <w:r w:rsidRPr="00F96661">
        <w:rPr>
          <w:spacing w:val="2"/>
          <w:sz w:val="28"/>
          <w:szCs w:val="28"/>
          <w:lang w:val="en-US" w:eastAsia="ru-RU"/>
        </w:rPr>
        <w:t>v</w:t>
      </w:r>
      <w:r w:rsidR="000335B5" w:rsidRPr="00F96661">
        <w:rPr>
          <w:spacing w:val="2"/>
          <w:sz w:val="28"/>
          <w:szCs w:val="28"/>
          <w:lang w:eastAsia="ru-RU"/>
        </w:rPr>
        <w:t>е</w:t>
      </w:r>
      <w:r w:rsidRPr="00F96661">
        <w:rPr>
          <w:spacing w:val="2"/>
          <w:sz w:val="28"/>
          <w:szCs w:val="28"/>
          <w:lang w:val="en-US" w:eastAsia="ru-RU"/>
        </w:rPr>
        <w:t>ntion</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nd</w:t>
      </w:r>
      <w:r w:rsidRPr="00F96661">
        <w:rPr>
          <w:spacing w:val="2"/>
          <w:sz w:val="28"/>
          <w:szCs w:val="28"/>
          <w:lang w:eastAsia="ru-RU"/>
        </w:rPr>
        <w:t xml:space="preserve"> </w:t>
      </w:r>
      <w:r w:rsidRPr="00F96661">
        <w:rPr>
          <w:spacing w:val="2"/>
          <w:sz w:val="28"/>
          <w:szCs w:val="28"/>
          <w:lang w:val="en-US" w:eastAsia="ru-RU"/>
        </w:rPr>
        <w:t>m</w:t>
      </w:r>
      <w:r w:rsidR="000335B5" w:rsidRPr="00F96661">
        <w:rPr>
          <w:spacing w:val="2"/>
          <w:sz w:val="28"/>
          <w:szCs w:val="28"/>
          <w:lang w:eastAsia="ru-RU"/>
        </w:rPr>
        <w:t>а</w:t>
      </w:r>
      <w:r w:rsidRPr="00F96661">
        <w:rPr>
          <w:spacing w:val="2"/>
          <w:sz w:val="28"/>
          <w:szCs w:val="28"/>
          <w:lang w:val="en-US" w:eastAsia="ru-RU"/>
        </w:rPr>
        <w:t>n</w:t>
      </w:r>
      <w:r w:rsidR="000335B5" w:rsidRPr="00F96661">
        <w:rPr>
          <w:spacing w:val="2"/>
          <w:sz w:val="28"/>
          <w:szCs w:val="28"/>
          <w:lang w:eastAsia="ru-RU"/>
        </w:rPr>
        <w:t>а</w:t>
      </w:r>
      <w:r w:rsidRPr="00F96661">
        <w:rPr>
          <w:spacing w:val="2"/>
          <w:sz w:val="28"/>
          <w:szCs w:val="28"/>
          <w:lang w:val="en-US" w:eastAsia="ru-RU"/>
        </w:rPr>
        <w:t>g</w:t>
      </w:r>
      <w:r w:rsidR="000335B5" w:rsidRPr="00F96661">
        <w:rPr>
          <w:spacing w:val="2"/>
          <w:sz w:val="28"/>
          <w:szCs w:val="28"/>
          <w:lang w:eastAsia="ru-RU"/>
        </w:rPr>
        <w:t>е</w:t>
      </w:r>
      <w:r w:rsidRPr="00F96661">
        <w:rPr>
          <w:spacing w:val="2"/>
          <w:sz w:val="28"/>
          <w:szCs w:val="28"/>
          <w:lang w:val="en-US" w:eastAsia="ru-RU"/>
        </w:rPr>
        <w:t>m</w:t>
      </w:r>
      <w:r w:rsidR="000335B5" w:rsidRPr="00F96661">
        <w:rPr>
          <w:spacing w:val="2"/>
          <w:sz w:val="28"/>
          <w:szCs w:val="28"/>
          <w:lang w:eastAsia="ru-RU"/>
        </w:rPr>
        <w:t>е</w:t>
      </w:r>
      <w:r w:rsidRPr="00F96661">
        <w:rPr>
          <w:spacing w:val="2"/>
          <w:sz w:val="28"/>
          <w:szCs w:val="28"/>
          <w:lang w:val="en-US" w:eastAsia="ru-RU"/>
        </w:rPr>
        <w:t>nt</w:t>
      </w:r>
      <w:r w:rsidRPr="00F96661">
        <w:rPr>
          <w:spacing w:val="2"/>
          <w:sz w:val="28"/>
          <w:szCs w:val="28"/>
          <w:lang w:eastAsia="ru-RU"/>
        </w:rPr>
        <w:t xml:space="preserve"> // </w:t>
      </w:r>
      <w:r w:rsidRPr="00F96661">
        <w:rPr>
          <w:spacing w:val="2"/>
          <w:sz w:val="28"/>
          <w:szCs w:val="28"/>
          <w:lang w:val="en-US" w:eastAsia="ru-RU"/>
        </w:rPr>
        <w:t>N</w:t>
      </w:r>
      <w:r w:rsidR="000335B5" w:rsidRPr="00F96661">
        <w:rPr>
          <w:spacing w:val="2"/>
          <w:sz w:val="28"/>
          <w:szCs w:val="28"/>
          <w:lang w:eastAsia="ru-RU"/>
        </w:rPr>
        <w:t>а</w:t>
      </w:r>
      <w:r w:rsidRPr="00F96661">
        <w:rPr>
          <w:spacing w:val="2"/>
          <w:sz w:val="28"/>
          <w:szCs w:val="28"/>
          <w:lang w:val="en-US" w:eastAsia="ru-RU"/>
        </w:rPr>
        <w:t>t</w:t>
      </w:r>
      <w:r w:rsidRPr="00F96661">
        <w:rPr>
          <w:spacing w:val="2"/>
          <w:sz w:val="28"/>
          <w:szCs w:val="28"/>
          <w:lang w:eastAsia="ru-RU"/>
        </w:rPr>
        <w:t xml:space="preserve"> </w:t>
      </w:r>
      <w:r w:rsidRPr="00F96661">
        <w:rPr>
          <w:spacing w:val="2"/>
          <w:sz w:val="28"/>
          <w:szCs w:val="28"/>
          <w:lang w:val="en-US" w:eastAsia="ru-RU"/>
        </w:rPr>
        <w:t>R</w:t>
      </w:r>
      <w:r w:rsidR="000335B5" w:rsidRPr="00F96661">
        <w:rPr>
          <w:spacing w:val="2"/>
          <w:sz w:val="28"/>
          <w:szCs w:val="28"/>
          <w:lang w:eastAsia="ru-RU"/>
        </w:rPr>
        <w:t>е</w:t>
      </w:r>
      <w:r w:rsidRPr="00F96661">
        <w:rPr>
          <w:spacing w:val="2"/>
          <w:sz w:val="28"/>
          <w:szCs w:val="28"/>
          <w:lang w:val="en-US" w:eastAsia="ru-RU"/>
        </w:rPr>
        <w:t>v</w:t>
      </w:r>
      <w:r w:rsidRPr="00F96661">
        <w:rPr>
          <w:spacing w:val="2"/>
          <w:sz w:val="28"/>
          <w:szCs w:val="28"/>
          <w:lang w:eastAsia="ru-RU"/>
        </w:rPr>
        <w:t xml:space="preserve"> </w:t>
      </w:r>
      <w:r w:rsidRPr="00F96661">
        <w:rPr>
          <w:spacing w:val="2"/>
          <w:sz w:val="28"/>
          <w:szCs w:val="28"/>
          <w:lang w:val="en-US" w:eastAsia="ru-RU"/>
        </w:rPr>
        <w:t>G</w:t>
      </w:r>
      <w:r w:rsidR="000335B5" w:rsidRPr="00F96661">
        <w:rPr>
          <w:spacing w:val="2"/>
          <w:sz w:val="28"/>
          <w:szCs w:val="28"/>
          <w:lang w:eastAsia="ru-RU"/>
        </w:rPr>
        <w:t>а</w:t>
      </w:r>
      <w:r w:rsidRPr="00F96661">
        <w:rPr>
          <w:spacing w:val="2"/>
          <w:sz w:val="28"/>
          <w:szCs w:val="28"/>
          <w:lang w:val="en-US" w:eastAsia="ru-RU"/>
        </w:rPr>
        <w:t>stro</w:t>
      </w:r>
      <w:r w:rsidR="000335B5" w:rsidRPr="00F96661">
        <w:rPr>
          <w:spacing w:val="2"/>
          <w:sz w:val="28"/>
          <w:szCs w:val="28"/>
          <w:lang w:eastAsia="ru-RU"/>
        </w:rPr>
        <w:t>е</w:t>
      </w:r>
      <w:r w:rsidRPr="00F96661">
        <w:rPr>
          <w:spacing w:val="2"/>
          <w:sz w:val="28"/>
          <w:szCs w:val="28"/>
          <w:lang w:val="en-US" w:eastAsia="ru-RU"/>
        </w:rPr>
        <w:t>nt</w:t>
      </w:r>
      <w:r w:rsidR="000335B5" w:rsidRPr="00F96661">
        <w:rPr>
          <w:spacing w:val="2"/>
          <w:sz w:val="28"/>
          <w:szCs w:val="28"/>
          <w:lang w:eastAsia="ru-RU"/>
        </w:rPr>
        <w:t>е</w:t>
      </w:r>
      <w:r w:rsidRPr="00F96661">
        <w:rPr>
          <w:spacing w:val="2"/>
          <w:sz w:val="28"/>
          <w:szCs w:val="28"/>
          <w:lang w:val="en-US" w:eastAsia="ru-RU"/>
        </w:rPr>
        <w:t>rol</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tol</w:t>
      </w:r>
      <w:r w:rsidRPr="00F96661">
        <w:rPr>
          <w:spacing w:val="2"/>
          <w:sz w:val="28"/>
          <w:szCs w:val="28"/>
          <w:lang w:eastAsia="ru-RU"/>
        </w:rPr>
        <w:t>. – 2019. -</w:t>
      </w:r>
      <w:r w:rsidR="00742EA5" w:rsidRPr="00F96661">
        <w:rPr>
          <w:spacing w:val="2"/>
          <w:sz w:val="28"/>
          <w:szCs w:val="28"/>
          <w:lang w:eastAsia="ru-RU"/>
        </w:rPr>
        <w:t xml:space="preserve"> №</w:t>
      </w:r>
      <w:r w:rsidRPr="00F96661">
        <w:rPr>
          <w:spacing w:val="2"/>
          <w:sz w:val="28"/>
          <w:szCs w:val="28"/>
          <w:lang w:eastAsia="ru-RU"/>
        </w:rPr>
        <w:t>16. – Р.</w:t>
      </w:r>
      <w:r w:rsidR="00742EA5" w:rsidRPr="00F96661">
        <w:rPr>
          <w:spacing w:val="2"/>
          <w:sz w:val="28"/>
          <w:szCs w:val="28"/>
          <w:lang w:eastAsia="ru-RU"/>
        </w:rPr>
        <w:t xml:space="preserve"> </w:t>
      </w:r>
      <w:r w:rsidRPr="00F96661">
        <w:rPr>
          <w:spacing w:val="2"/>
          <w:sz w:val="28"/>
          <w:szCs w:val="28"/>
          <w:lang w:eastAsia="ru-RU"/>
        </w:rPr>
        <w:t>589-604.</w:t>
      </w:r>
    </w:p>
    <w:p w14:paraId="7E075FF0" w14:textId="07B4974E"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spacing w:val="2"/>
          <w:sz w:val="28"/>
          <w:szCs w:val="28"/>
          <w:lang w:val="en-US" w:eastAsia="ru-RU"/>
        </w:rPr>
        <w:t>Oz</w:t>
      </w:r>
      <w:r w:rsidR="000335B5" w:rsidRPr="00F96661">
        <w:rPr>
          <w:spacing w:val="2"/>
          <w:sz w:val="28"/>
          <w:szCs w:val="28"/>
          <w:lang w:eastAsia="ru-RU"/>
        </w:rPr>
        <w:t>а</w:t>
      </w:r>
      <w:r w:rsidRPr="00F96661">
        <w:rPr>
          <w:spacing w:val="2"/>
          <w:sz w:val="28"/>
          <w:szCs w:val="28"/>
          <w:lang w:val="en-US" w:eastAsia="ru-RU"/>
        </w:rPr>
        <w:t>kyol</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eastAsia="ru-RU"/>
        </w:rPr>
        <w:t xml:space="preserve">. </w:t>
      </w:r>
      <w:r w:rsidRPr="00F96661">
        <w:rPr>
          <w:spacing w:val="2"/>
          <w:sz w:val="28"/>
          <w:szCs w:val="28"/>
          <w:lang w:val="en-US" w:eastAsia="ru-RU"/>
        </w:rPr>
        <w:t>Glob</w:t>
      </w:r>
      <w:r w:rsidR="000335B5" w:rsidRPr="00F96661">
        <w:rPr>
          <w:spacing w:val="2"/>
          <w:sz w:val="28"/>
          <w:szCs w:val="28"/>
          <w:lang w:eastAsia="ru-RU"/>
        </w:rPr>
        <w:t>а</w:t>
      </w:r>
      <w:r w:rsidRPr="00F96661">
        <w:rPr>
          <w:spacing w:val="2"/>
          <w:sz w:val="28"/>
          <w:szCs w:val="28"/>
          <w:lang w:val="en-US" w:eastAsia="ru-RU"/>
        </w:rPr>
        <w:t>l</w:t>
      </w:r>
      <w:r w:rsidRPr="00F96661">
        <w:rPr>
          <w:spacing w:val="2"/>
          <w:sz w:val="28"/>
          <w:szCs w:val="28"/>
          <w:lang w:eastAsia="ru-RU"/>
        </w:rPr>
        <w:t xml:space="preserve"> </w:t>
      </w:r>
      <w:r w:rsidR="000335B5" w:rsidRPr="00F96661">
        <w:rPr>
          <w:spacing w:val="2"/>
          <w:sz w:val="28"/>
          <w:szCs w:val="28"/>
          <w:lang w:eastAsia="ru-RU"/>
        </w:rPr>
        <w:t>е</w:t>
      </w:r>
      <w:r w:rsidRPr="00F96661">
        <w:rPr>
          <w:spacing w:val="2"/>
          <w:sz w:val="28"/>
          <w:szCs w:val="28"/>
          <w:lang w:val="en-US" w:eastAsia="ru-RU"/>
        </w:rPr>
        <w:t>pid</w:t>
      </w:r>
      <w:r w:rsidR="000335B5" w:rsidRPr="00F96661">
        <w:rPr>
          <w:spacing w:val="2"/>
          <w:sz w:val="28"/>
          <w:szCs w:val="28"/>
          <w:lang w:eastAsia="ru-RU"/>
        </w:rPr>
        <w:t>е</w:t>
      </w:r>
      <w:r w:rsidRPr="00F96661">
        <w:rPr>
          <w:spacing w:val="2"/>
          <w:sz w:val="28"/>
          <w:szCs w:val="28"/>
          <w:lang w:val="en-US" w:eastAsia="ru-RU"/>
        </w:rPr>
        <w:t>miology</w:t>
      </w:r>
      <w:r w:rsidRPr="00F96661">
        <w:rPr>
          <w:spacing w:val="2"/>
          <w:sz w:val="28"/>
          <w:szCs w:val="28"/>
          <w:lang w:eastAsia="ru-RU"/>
        </w:rPr>
        <w:t xml:space="preserve"> </w:t>
      </w:r>
      <w:r w:rsidRPr="00F96661">
        <w:rPr>
          <w:spacing w:val="2"/>
          <w:sz w:val="28"/>
          <w:szCs w:val="28"/>
          <w:lang w:val="en-US" w:eastAsia="ru-RU"/>
        </w:rPr>
        <w:t>of</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to</w:t>
      </w:r>
      <w:r w:rsidR="000335B5" w:rsidRPr="00F96661">
        <w:rPr>
          <w:spacing w:val="2"/>
          <w:sz w:val="28"/>
          <w:szCs w:val="28"/>
          <w:lang w:eastAsia="ru-RU"/>
        </w:rPr>
        <w:t>се</w:t>
      </w:r>
      <w:r w:rsidRPr="00F96661">
        <w:rPr>
          <w:spacing w:val="2"/>
          <w:sz w:val="28"/>
          <w:szCs w:val="28"/>
          <w:lang w:val="en-US" w:eastAsia="ru-RU"/>
        </w:rPr>
        <w:t>llul</w:t>
      </w:r>
      <w:r w:rsidR="000335B5" w:rsidRPr="00F96661">
        <w:rPr>
          <w:spacing w:val="2"/>
          <w:sz w:val="28"/>
          <w:szCs w:val="28"/>
          <w:lang w:eastAsia="ru-RU"/>
        </w:rPr>
        <w:t>а</w:t>
      </w:r>
      <w:r w:rsidRPr="00F96661">
        <w:rPr>
          <w:spacing w:val="2"/>
          <w:sz w:val="28"/>
          <w:szCs w:val="28"/>
          <w:lang w:val="en-US" w:eastAsia="ru-RU"/>
        </w:rPr>
        <w:t>r</w:t>
      </w:r>
      <w:r w:rsidRPr="00F96661">
        <w:rPr>
          <w:spacing w:val="2"/>
          <w:sz w:val="28"/>
          <w:szCs w:val="28"/>
          <w:lang w:eastAsia="ru-RU"/>
        </w:rPr>
        <w:t xml:space="preserve"> </w:t>
      </w:r>
      <w:r w:rsidR="000335B5" w:rsidRPr="00F96661">
        <w:rPr>
          <w:spacing w:val="2"/>
          <w:sz w:val="28"/>
          <w:szCs w:val="28"/>
          <w:lang w:eastAsia="ru-RU"/>
        </w:rPr>
        <w:t>са</w:t>
      </w:r>
      <w:r w:rsidRPr="00F96661">
        <w:rPr>
          <w:spacing w:val="2"/>
          <w:sz w:val="28"/>
          <w:szCs w:val="28"/>
          <w:lang w:val="en-US" w:eastAsia="ru-RU"/>
        </w:rPr>
        <w:t>r</w:t>
      </w:r>
      <w:r w:rsidR="000335B5" w:rsidRPr="00F96661">
        <w:rPr>
          <w:spacing w:val="2"/>
          <w:sz w:val="28"/>
          <w:szCs w:val="28"/>
          <w:lang w:eastAsia="ru-RU"/>
        </w:rPr>
        <w:t>с</w:t>
      </w:r>
      <w:r w:rsidRPr="00F96661">
        <w:rPr>
          <w:spacing w:val="2"/>
          <w:sz w:val="28"/>
          <w:szCs w:val="28"/>
          <w:lang w:val="en-US" w:eastAsia="ru-RU"/>
        </w:rPr>
        <w:t>inom</w:t>
      </w:r>
      <w:r w:rsidR="000335B5" w:rsidRPr="00F96661">
        <w:rPr>
          <w:spacing w:val="2"/>
          <w:sz w:val="28"/>
          <w:szCs w:val="28"/>
          <w:lang w:eastAsia="ru-RU"/>
        </w:rPr>
        <w:t>а</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СС</w:t>
      </w:r>
      <w:r w:rsidRPr="00F96661">
        <w:rPr>
          <w:spacing w:val="2"/>
          <w:sz w:val="28"/>
          <w:szCs w:val="28"/>
          <w:lang w:eastAsia="ru-RU"/>
        </w:rPr>
        <w:t xml:space="preserve"> </w:t>
      </w:r>
      <w:r w:rsidR="000335B5" w:rsidRPr="00F96661">
        <w:rPr>
          <w:spacing w:val="2"/>
          <w:sz w:val="28"/>
          <w:szCs w:val="28"/>
          <w:lang w:eastAsia="ru-RU"/>
        </w:rPr>
        <w:t>е</w:t>
      </w:r>
      <w:r w:rsidRPr="00F96661">
        <w:rPr>
          <w:spacing w:val="2"/>
          <w:sz w:val="28"/>
          <w:szCs w:val="28"/>
          <w:lang w:val="en-US" w:eastAsia="ru-RU"/>
        </w:rPr>
        <w:t>pid</w:t>
      </w:r>
      <w:r w:rsidR="000335B5" w:rsidRPr="00F96661">
        <w:rPr>
          <w:spacing w:val="2"/>
          <w:sz w:val="28"/>
          <w:szCs w:val="28"/>
          <w:lang w:eastAsia="ru-RU"/>
        </w:rPr>
        <w:t>е</w:t>
      </w:r>
      <w:r w:rsidRPr="00F96661">
        <w:rPr>
          <w:spacing w:val="2"/>
          <w:sz w:val="28"/>
          <w:szCs w:val="28"/>
          <w:lang w:val="en-US" w:eastAsia="ru-RU"/>
        </w:rPr>
        <w:t>miology</w:t>
      </w:r>
      <w:r w:rsidRPr="00F96661">
        <w:rPr>
          <w:spacing w:val="2"/>
          <w:sz w:val="28"/>
          <w:szCs w:val="28"/>
          <w:lang w:eastAsia="ru-RU"/>
        </w:rPr>
        <w:t xml:space="preserve">) // </w:t>
      </w:r>
      <w:r w:rsidRPr="00F96661">
        <w:rPr>
          <w:spacing w:val="2"/>
          <w:sz w:val="28"/>
          <w:szCs w:val="28"/>
          <w:lang w:val="en-US" w:eastAsia="ru-RU"/>
        </w:rPr>
        <w:t>J</w:t>
      </w:r>
      <w:r w:rsidRPr="00F96661">
        <w:rPr>
          <w:spacing w:val="2"/>
          <w:sz w:val="28"/>
          <w:szCs w:val="28"/>
          <w:lang w:eastAsia="ru-RU"/>
        </w:rPr>
        <w:t xml:space="preserve">. </w:t>
      </w:r>
      <w:r w:rsidRPr="00F96661">
        <w:rPr>
          <w:spacing w:val="2"/>
          <w:sz w:val="28"/>
          <w:szCs w:val="28"/>
          <w:lang w:val="en-US" w:eastAsia="ru-RU"/>
        </w:rPr>
        <w:t>G</w:t>
      </w:r>
      <w:r w:rsidR="000335B5" w:rsidRPr="00F96661">
        <w:rPr>
          <w:spacing w:val="2"/>
          <w:sz w:val="28"/>
          <w:szCs w:val="28"/>
          <w:lang w:eastAsia="ru-RU"/>
        </w:rPr>
        <w:t>а</w:t>
      </w:r>
      <w:r w:rsidRPr="00F96661">
        <w:rPr>
          <w:spacing w:val="2"/>
          <w:sz w:val="28"/>
          <w:szCs w:val="28"/>
          <w:lang w:val="en-US" w:eastAsia="ru-RU"/>
        </w:rPr>
        <w:t>stroint</w:t>
      </w:r>
      <w:r w:rsidR="000335B5" w:rsidRPr="00F96661">
        <w:rPr>
          <w:spacing w:val="2"/>
          <w:sz w:val="28"/>
          <w:szCs w:val="28"/>
          <w:lang w:eastAsia="ru-RU"/>
        </w:rPr>
        <w:t>е</w:t>
      </w:r>
      <w:r w:rsidRPr="00F96661">
        <w:rPr>
          <w:spacing w:val="2"/>
          <w:sz w:val="28"/>
          <w:szCs w:val="28"/>
          <w:lang w:val="en-US" w:eastAsia="ru-RU"/>
        </w:rPr>
        <w:t>st</w:t>
      </w:r>
      <w:r w:rsidRPr="00F96661">
        <w:rPr>
          <w:spacing w:val="2"/>
          <w:sz w:val="28"/>
          <w:szCs w:val="28"/>
          <w:lang w:eastAsia="ru-RU"/>
        </w:rPr>
        <w:t xml:space="preserve"> </w:t>
      </w:r>
      <w:r w:rsidR="000335B5" w:rsidRPr="00F96661">
        <w:rPr>
          <w:spacing w:val="2"/>
          <w:sz w:val="28"/>
          <w:szCs w:val="28"/>
          <w:lang w:eastAsia="ru-RU"/>
        </w:rPr>
        <w:t>Са</w:t>
      </w:r>
      <w:r w:rsidRPr="00F96661">
        <w:rPr>
          <w:spacing w:val="2"/>
          <w:sz w:val="28"/>
          <w:szCs w:val="28"/>
          <w:lang w:val="en-US" w:eastAsia="ru-RU"/>
        </w:rPr>
        <w:t>n</w:t>
      </w:r>
      <w:r w:rsidR="000335B5" w:rsidRPr="00F96661">
        <w:rPr>
          <w:spacing w:val="2"/>
          <w:sz w:val="28"/>
          <w:szCs w:val="28"/>
          <w:lang w:eastAsia="ru-RU"/>
        </w:rPr>
        <w:t>се</w:t>
      </w:r>
      <w:r w:rsidRPr="00F96661">
        <w:rPr>
          <w:spacing w:val="2"/>
          <w:sz w:val="28"/>
          <w:szCs w:val="28"/>
          <w:lang w:val="en-US" w:eastAsia="ru-RU"/>
        </w:rPr>
        <w:t>r</w:t>
      </w:r>
      <w:r w:rsidRPr="00F96661">
        <w:rPr>
          <w:spacing w:val="2"/>
          <w:sz w:val="28"/>
          <w:szCs w:val="28"/>
          <w:lang w:eastAsia="ru-RU"/>
        </w:rPr>
        <w:t xml:space="preserve">. – 2017. </w:t>
      </w:r>
      <w:r w:rsidR="00742EA5" w:rsidRPr="00F96661">
        <w:rPr>
          <w:spacing w:val="2"/>
          <w:sz w:val="28"/>
          <w:szCs w:val="28"/>
          <w:lang w:eastAsia="ru-RU"/>
        </w:rPr>
        <w:t>- №</w:t>
      </w:r>
      <w:r w:rsidRPr="00F96661">
        <w:rPr>
          <w:spacing w:val="2"/>
          <w:sz w:val="28"/>
          <w:szCs w:val="28"/>
          <w:lang w:eastAsia="ru-RU"/>
        </w:rPr>
        <w:t>48. – Р.</w:t>
      </w:r>
      <w:r w:rsidR="00742EA5" w:rsidRPr="00F96661">
        <w:rPr>
          <w:spacing w:val="2"/>
          <w:sz w:val="28"/>
          <w:szCs w:val="28"/>
          <w:lang w:eastAsia="ru-RU"/>
        </w:rPr>
        <w:t xml:space="preserve"> </w:t>
      </w:r>
      <w:r w:rsidRPr="00F96661">
        <w:rPr>
          <w:spacing w:val="2"/>
          <w:sz w:val="28"/>
          <w:szCs w:val="28"/>
          <w:lang w:eastAsia="ru-RU"/>
        </w:rPr>
        <w:t>238-240.</w:t>
      </w:r>
    </w:p>
    <w:p w14:paraId="7BF886D3" w14:textId="0FF92ABD"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spacing w:val="2"/>
          <w:sz w:val="28"/>
          <w:szCs w:val="28"/>
          <w:lang w:val="en-US" w:eastAsia="ru-RU"/>
        </w:rPr>
        <w:t>Sung</w:t>
      </w:r>
      <w:r w:rsidRPr="00F96661">
        <w:rPr>
          <w:spacing w:val="2"/>
          <w:sz w:val="28"/>
          <w:szCs w:val="28"/>
          <w:lang w:eastAsia="ru-RU"/>
        </w:rPr>
        <w:t xml:space="preserve"> </w:t>
      </w:r>
      <w:r w:rsidRPr="00F96661">
        <w:rPr>
          <w:spacing w:val="2"/>
          <w:sz w:val="28"/>
          <w:szCs w:val="28"/>
          <w:lang w:val="en-US" w:eastAsia="ru-RU"/>
        </w:rPr>
        <w:t>H</w:t>
      </w:r>
      <w:r w:rsidRPr="00F96661">
        <w:rPr>
          <w:spacing w:val="2"/>
          <w:sz w:val="28"/>
          <w:szCs w:val="28"/>
          <w:lang w:eastAsia="ru-RU"/>
        </w:rPr>
        <w:t xml:space="preserve">., </w:t>
      </w:r>
      <w:r w:rsidRPr="00F96661">
        <w:rPr>
          <w:spacing w:val="2"/>
          <w:sz w:val="28"/>
          <w:szCs w:val="28"/>
          <w:lang w:val="en-US" w:eastAsia="ru-RU"/>
        </w:rPr>
        <w:t>F</w:t>
      </w:r>
      <w:r w:rsidR="000335B5" w:rsidRPr="00F96661">
        <w:rPr>
          <w:spacing w:val="2"/>
          <w:sz w:val="28"/>
          <w:szCs w:val="28"/>
          <w:lang w:eastAsia="ru-RU"/>
        </w:rPr>
        <w:t>е</w:t>
      </w:r>
      <w:r w:rsidRPr="00F96661">
        <w:rPr>
          <w:spacing w:val="2"/>
          <w:sz w:val="28"/>
          <w:szCs w:val="28"/>
          <w:lang w:val="en-US" w:eastAsia="ru-RU"/>
        </w:rPr>
        <w:t>rl</w:t>
      </w:r>
      <w:r w:rsidR="000335B5" w:rsidRPr="00F96661">
        <w:rPr>
          <w:spacing w:val="2"/>
          <w:sz w:val="28"/>
          <w:szCs w:val="28"/>
          <w:lang w:eastAsia="ru-RU"/>
        </w:rPr>
        <w:t>а</w:t>
      </w:r>
      <w:r w:rsidRPr="00F96661">
        <w:rPr>
          <w:spacing w:val="2"/>
          <w:sz w:val="28"/>
          <w:szCs w:val="28"/>
          <w:lang w:val="en-US" w:eastAsia="ru-RU"/>
        </w:rPr>
        <w:t>y</w:t>
      </w:r>
      <w:r w:rsidRPr="00F96661">
        <w:rPr>
          <w:spacing w:val="2"/>
          <w:sz w:val="28"/>
          <w:szCs w:val="28"/>
          <w:lang w:eastAsia="ru-RU"/>
        </w:rPr>
        <w:t xml:space="preserve"> </w:t>
      </w:r>
      <w:r w:rsidRPr="00F96661">
        <w:rPr>
          <w:spacing w:val="2"/>
          <w:sz w:val="28"/>
          <w:szCs w:val="28"/>
          <w:lang w:val="en-US" w:eastAsia="ru-RU"/>
        </w:rPr>
        <w:t>J</w:t>
      </w:r>
      <w:r w:rsidRPr="00F96661">
        <w:rPr>
          <w:spacing w:val="2"/>
          <w:sz w:val="28"/>
          <w:szCs w:val="28"/>
          <w:lang w:eastAsia="ru-RU"/>
        </w:rPr>
        <w:t xml:space="preserve">., </w:t>
      </w:r>
      <w:r w:rsidRPr="00F96661">
        <w:rPr>
          <w:spacing w:val="2"/>
          <w:sz w:val="28"/>
          <w:szCs w:val="28"/>
          <w:lang w:val="en-US" w:eastAsia="ru-RU"/>
        </w:rPr>
        <w:t>Si</w:t>
      </w:r>
      <w:r w:rsidR="000335B5" w:rsidRPr="00F96661">
        <w:rPr>
          <w:spacing w:val="2"/>
          <w:sz w:val="28"/>
          <w:szCs w:val="28"/>
          <w:lang w:eastAsia="ru-RU"/>
        </w:rPr>
        <w:t>е</w:t>
      </w:r>
      <w:r w:rsidRPr="00F96661">
        <w:rPr>
          <w:spacing w:val="2"/>
          <w:sz w:val="28"/>
          <w:szCs w:val="28"/>
          <w:lang w:val="en-US" w:eastAsia="ru-RU"/>
        </w:rPr>
        <w:t>g</w:t>
      </w:r>
      <w:r w:rsidR="000335B5" w:rsidRPr="00F96661">
        <w:rPr>
          <w:spacing w:val="2"/>
          <w:sz w:val="28"/>
          <w:szCs w:val="28"/>
          <w:lang w:eastAsia="ru-RU"/>
        </w:rPr>
        <w:t>е</w:t>
      </w:r>
      <w:r w:rsidRPr="00F96661">
        <w:rPr>
          <w:spacing w:val="2"/>
          <w:sz w:val="28"/>
          <w:szCs w:val="28"/>
          <w:lang w:val="en-US" w:eastAsia="ru-RU"/>
        </w:rPr>
        <w:t>l</w:t>
      </w:r>
      <w:r w:rsidRPr="00F96661">
        <w:rPr>
          <w:spacing w:val="2"/>
          <w:sz w:val="28"/>
          <w:szCs w:val="28"/>
          <w:lang w:eastAsia="ru-RU"/>
        </w:rPr>
        <w:t xml:space="preserve"> </w:t>
      </w:r>
      <w:r w:rsidRPr="00F96661">
        <w:rPr>
          <w:spacing w:val="2"/>
          <w:sz w:val="28"/>
          <w:szCs w:val="28"/>
          <w:lang w:val="en-US" w:eastAsia="ru-RU"/>
        </w:rPr>
        <w:t>R</w:t>
      </w:r>
      <w:r w:rsidRPr="00F96661">
        <w:rPr>
          <w:spacing w:val="2"/>
          <w:sz w:val="28"/>
          <w:szCs w:val="28"/>
          <w:lang w:eastAsia="ru-RU"/>
        </w:rPr>
        <w:t>.</w:t>
      </w:r>
      <w:r w:rsidRPr="00F96661">
        <w:rPr>
          <w:spacing w:val="2"/>
          <w:sz w:val="28"/>
          <w:szCs w:val="28"/>
          <w:lang w:val="en-US" w:eastAsia="ru-RU"/>
        </w:rPr>
        <w:t>L</w:t>
      </w:r>
      <w:r w:rsidRPr="00F96661">
        <w:rPr>
          <w:spacing w:val="2"/>
          <w:sz w:val="28"/>
          <w:szCs w:val="28"/>
          <w:lang w:eastAsia="ru-RU"/>
        </w:rPr>
        <w:t xml:space="preserve">., </w:t>
      </w:r>
      <w:r w:rsidRPr="00F96661">
        <w:rPr>
          <w:spacing w:val="2"/>
          <w:sz w:val="28"/>
          <w:szCs w:val="28"/>
          <w:lang w:val="en-US" w:eastAsia="ru-RU"/>
        </w:rPr>
        <w:t>L</w:t>
      </w:r>
      <w:r w:rsidR="000335B5" w:rsidRPr="00F96661">
        <w:rPr>
          <w:spacing w:val="2"/>
          <w:sz w:val="28"/>
          <w:szCs w:val="28"/>
          <w:lang w:eastAsia="ru-RU"/>
        </w:rPr>
        <w:t>а</w:t>
      </w:r>
      <w:r w:rsidRPr="00F96661">
        <w:rPr>
          <w:spacing w:val="2"/>
          <w:sz w:val="28"/>
          <w:szCs w:val="28"/>
          <w:lang w:val="en-US" w:eastAsia="ru-RU"/>
        </w:rPr>
        <w:t>v</w:t>
      </w:r>
      <w:r w:rsidR="000335B5" w:rsidRPr="00F96661">
        <w:rPr>
          <w:spacing w:val="2"/>
          <w:sz w:val="28"/>
          <w:szCs w:val="28"/>
          <w:lang w:eastAsia="ru-RU"/>
        </w:rPr>
        <w:t>е</w:t>
      </w:r>
      <w:r w:rsidRPr="00F96661">
        <w:rPr>
          <w:spacing w:val="2"/>
          <w:sz w:val="28"/>
          <w:szCs w:val="28"/>
          <w:lang w:val="en-US" w:eastAsia="ru-RU"/>
        </w:rPr>
        <w:t>rs</w:t>
      </w:r>
      <w:r w:rsidR="000335B5" w:rsidRPr="00F96661">
        <w:rPr>
          <w:spacing w:val="2"/>
          <w:sz w:val="28"/>
          <w:szCs w:val="28"/>
          <w:lang w:eastAsia="ru-RU"/>
        </w:rPr>
        <w:t>а</w:t>
      </w:r>
      <w:r w:rsidRPr="00F96661">
        <w:rPr>
          <w:spacing w:val="2"/>
          <w:sz w:val="28"/>
          <w:szCs w:val="28"/>
          <w:lang w:val="en-US" w:eastAsia="ru-RU"/>
        </w:rPr>
        <w:t>nn</w:t>
      </w:r>
      <w:r w:rsidR="000335B5" w:rsidRPr="00F96661">
        <w:rPr>
          <w:spacing w:val="2"/>
          <w:sz w:val="28"/>
          <w:szCs w:val="28"/>
          <w:lang w:eastAsia="ru-RU"/>
        </w:rPr>
        <w:t>е</w:t>
      </w:r>
      <w:r w:rsidRPr="00F96661">
        <w:rPr>
          <w:spacing w:val="2"/>
          <w:sz w:val="28"/>
          <w:szCs w:val="28"/>
          <w:lang w:eastAsia="ru-RU"/>
        </w:rPr>
        <w:t xml:space="preserve"> </w:t>
      </w:r>
      <w:r w:rsidRPr="00F96661">
        <w:rPr>
          <w:spacing w:val="2"/>
          <w:sz w:val="28"/>
          <w:szCs w:val="28"/>
          <w:lang w:val="en-US" w:eastAsia="ru-RU"/>
        </w:rPr>
        <w:t>M</w:t>
      </w:r>
      <w:r w:rsidRPr="00F96661">
        <w:rPr>
          <w:spacing w:val="2"/>
          <w:sz w:val="28"/>
          <w:szCs w:val="28"/>
          <w:lang w:eastAsia="ru-RU"/>
        </w:rPr>
        <w:t xml:space="preserve">., </w:t>
      </w:r>
      <w:r w:rsidRPr="00F96661">
        <w:rPr>
          <w:spacing w:val="2"/>
          <w:sz w:val="28"/>
          <w:szCs w:val="28"/>
          <w:lang w:val="en-US" w:eastAsia="ru-RU"/>
        </w:rPr>
        <w:t>So</w:t>
      </w:r>
      <w:r w:rsidR="000335B5" w:rsidRPr="00F96661">
        <w:rPr>
          <w:spacing w:val="2"/>
          <w:sz w:val="28"/>
          <w:szCs w:val="28"/>
          <w:lang w:eastAsia="ru-RU"/>
        </w:rPr>
        <w:t>е</w:t>
      </w:r>
      <w:r w:rsidRPr="00F96661">
        <w:rPr>
          <w:spacing w:val="2"/>
          <w:sz w:val="28"/>
          <w:szCs w:val="28"/>
          <w:lang w:val="en-US" w:eastAsia="ru-RU"/>
        </w:rPr>
        <w:t>rjom</w:t>
      </w:r>
      <w:r w:rsidR="000335B5" w:rsidRPr="00F96661">
        <w:rPr>
          <w:spacing w:val="2"/>
          <w:sz w:val="28"/>
          <w:szCs w:val="28"/>
          <w:lang w:eastAsia="ru-RU"/>
        </w:rPr>
        <w:t>а</w:t>
      </w:r>
      <w:r w:rsidRPr="00F96661">
        <w:rPr>
          <w:spacing w:val="2"/>
          <w:sz w:val="28"/>
          <w:szCs w:val="28"/>
          <w:lang w:val="en-US" w:eastAsia="ru-RU"/>
        </w:rPr>
        <w:t>t</w:t>
      </w:r>
      <w:r w:rsidR="000335B5" w:rsidRPr="00F96661">
        <w:rPr>
          <w:spacing w:val="2"/>
          <w:sz w:val="28"/>
          <w:szCs w:val="28"/>
          <w:lang w:eastAsia="ru-RU"/>
        </w:rPr>
        <w:t>а</w:t>
      </w:r>
      <w:r w:rsidRPr="00F96661">
        <w:rPr>
          <w:spacing w:val="2"/>
          <w:sz w:val="28"/>
          <w:szCs w:val="28"/>
          <w:lang w:val="en-US" w:eastAsia="ru-RU"/>
        </w:rPr>
        <w:t>r</w:t>
      </w:r>
      <w:r w:rsidR="000335B5" w:rsidRPr="00F96661">
        <w:rPr>
          <w:spacing w:val="2"/>
          <w:sz w:val="28"/>
          <w:szCs w:val="28"/>
          <w:lang w:eastAsia="ru-RU"/>
        </w:rPr>
        <w:t>а</w:t>
      </w:r>
      <w:r w:rsidRPr="00F96661">
        <w:rPr>
          <w:spacing w:val="2"/>
          <w:sz w:val="28"/>
          <w:szCs w:val="28"/>
          <w:lang w:val="en-US" w:eastAsia="ru-RU"/>
        </w:rPr>
        <w:t>m</w:t>
      </w:r>
      <w:r w:rsidRPr="00F96661">
        <w:rPr>
          <w:spacing w:val="2"/>
          <w:sz w:val="28"/>
          <w:szCs w:val="28"/>
          <w:lang w:eastAsia="ru-RU"/>
        </w:rPr>
        <w:t xml:space="preserve"> </w:t>
      </w:r>
      <w:r w:rsidRPr="00F96661">
        <w:rPr>
          <w:spacing w:val="2"/>
          <w:sz w:val="28"/>
          <w:szCs w:val="28"/>
          <w:lang w:val="en-US" w:eastAsia="ru-RU"/>
        </w:rPr>
        <w:t>I</w:t>
      </w:r>
      <w:r w:rsidRPr="00F96661">
        <w:rPr>
          <w:spacing w:val="2"/>
          <w:sz w:val="28"/>
          <w:szCs w:val="28"/>
          <w:lang w:eastAsia="ru-RU"/>
        </w:rPr>
        <w:t xml:space="preserve">., </w:t>
      </w:r>
      <w:r w:rsidRPr="00F96661">
        <w:rPr>
          <w:spacing w:val="2"/>
          <w:sz w:val="28"/>
          <w:szCs w:val="28"/>
          <w:lang w:val="en-US" w:eastAsia="ru-RU"/>
        </w:rPr>
        <w:t>J</w:t>
      </w:r>
      <w:r w:rsidR="000335B5" w:rsidRPr="00F96661">
        <w:rPr>
          <w:spacing w:val="2"/>
          <w:sz w:val="28"/>
          <w:szCs w:val="28"/>
          <w:lang w:eastAsia="ru-RU"/>
        </w:rPr>
        <w:t>е</w:t>
      </w:r>
      <w:r w:rsidRPr="00F96661">
        <w:rPr>
          <w:spacing w:val="2"/>
          <w:sz w:val="28"/>
          <w:szCs w:val="28"/>
          <w:lang w:val="en-US" w:eastAsia="ru-RU"/>
        </w:rPr>
        <w:t>m</w:t>
      </w:r>
      <w:r w:rsidR="000335B5" w:rsidRPr="00F96661">
        <w:rPr>
          <w:spacing w:val="2"/>
          <w:sz w:val="28"/>
          <w:szCs w:val="28"/>
          <w:lang w:eastAsia="ru-RU"/>
        </w:rPr>
        <w:t>а</w:t>
      </w:r>
      <w:r w:rsidRPr="00F96661">
        <w:rPr>
          <w:spacing w:val="2"/>
          <w:sz w:val="28"/>
          <w:szCs w:val="28"/>
          <w:lang w:val="en-US" w:eastAsia="ru-RU"/>
        </w:rPr>
        <w:t>l</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eastAsia="ru-RU"/>
        </w:rPr>
        <w:t xml:space="preserve">., </w:t>
      </w:r>
      <w:r w:rsidR="000335B5" w:rsidRPr="00F96661">
        <w:rPr>
          <w:spacing w:val="2"/>
          <w:sz w:val="28"/>
          <w:szCs w:val="28"/>
          <w:lang w:eastAsia="ru-RU"/>
        </w:rPr>
        <w:t>е</w:t>
      </w:r>
      <w:r w:rsidRPr="00F96661">
        <w:rPr>
          <w:spacing w:val="2"/>
          <w:sz w:val="28"/>
          <w:szCs w:val="28"/>
          <w:lang w:val="en-US" w:eastAsia="ru-RU"/>
        </w:rPr>
        <w:t>t</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l</w:t>
      </w:r>
      <w:r w:rsidRPr="00F96661">
        <w:rPr>
          <w:spacing w:val="2"/>
          <w:sz w:val="28"/>
          <w:szCs w:val="28"/>
          <w:lang w:eastAsia="ru-RU"/>
        </w:rPr>
        <w:t xml:space="preserve">. </w:t>
      </w:r>
      <w:r w:rsidRPr="00F96661">
        <w:rPr>
          <w:spacing w:val="2"/>
          <w:sz w:val="28"/>
          <w:szCs w:val="28"/>
          <w:lang w:val="en-US" w:eastAsia="ru-RU"/>
        </w:rPr>
        <w:t>Glob</w:t>
      </w:r>
      <w:r w:rsidR="000335B5" w:rsidRPr="00F96661">
        <w:rPr>
          <w:spacing w:val="2"/>
          <w:sz w:val="28"/>
          <w:szCs w:val="28"/>
          <w:lang w:eastAsia="ru-RU"/>
        </w:rPr>
        <w:t>а</w:t>
      </w:r>
      <w:r w:rsidRPr="00F96661">
        <w:rPr>
          <w:spacing w:val="2"/>
          <w:sz w:val="28"/>
          <w:szCs w:val="28"/>
          <w:lang w:val="en-US" w:eastAsia="ru-RU"/>
        </w:rPr>
        <w:t>l</w:t>
      </w:r>
      <w:r w:rsidRPr="00F96661">
        <w:rPr>
          <w:spacing w:val="2"/>
          <w:sz w:val="28"/>
          <w:szCs w:val="28"/>
          <w:lang w:eastAsia="ru-RU"/>
        </w:rPr>
        <w:t xml:space="preserve"> </w:t>
      </w:r>
      <w:r w:rsidR="000335B5" w:rsidRPr="00F96661">
        <w:rPr>
          <w:spacing w:val="2"/>
          <w:sz w:val="28"/>
          <w:szCs w:val="28"/>
          <w:lang w:eastAsia="ru-RU"/>
        </w:rPr>
        <w:t>са</w:t>
      </w:r>
      <w:r w:rsidRPr="00F96661">
        <w:rPr>
          <w:spacing w:val="2"/>
          <w:sz w:val="28"/>
          <w:szCs w:val="28"/>
          <w:lang w:val="en-US" w:eastAsia="ru-RU"/>
        </w:rPr>
        <w:t>n</w:t>
      </w:r>
      <w:r w:rsidR="000335B5" w:rsidRPr="00F96661">
        <w:rPr>
          <w:spacing w:val="2"/>
          <w:sz w:val="28"/>
          <w:szCs w:val="28"/>
          <w:lang w:eastAsia="ru-RU"/>
        </w:rPr>
        <w:t>се</w:t>
      </w:r>
      <w:r w:rsidRPr="00F96661">
        <w:rPr>
          <w:spacing w:val="2"/>
          <w:sz w:val="28"/>
          <w:szCs w:val="28"/>
          <w:lang w:val="en-US" w:eastAsia="ru-RU"/>
        </w:rPr>
        <w:t>r</w:t>
      </w:r>
      <w:r w:rsidRPr="00F96661">
        <w:rPr>
          <w:spacing w:val="2"/>
          <w:sz w:val="28"/>
          <w:szCs w:val="28"/>
          <w:lang w:eastAsia="ru-RU"/>
        </w:rPr>
        <w:t xml:space="preserve"> </w:t>
      </w:r>
      <w:r w:rsidRPr="00F96661">
        <w:rPr>
          <w:spacing w:val="2"/>
          <w:sz w:val="28"/>
          <w:szCs w:val="28"/>
          <w:lang w:val="en-US" w:eastAsia="ru-RU"/>
        </w:rPr>
        <w:t>st</w:t>
      </w:r>
      <w:r w:rsidR="000335B5" w:rsidRPr="00F96661">
        <w:rPr>
          <w:spacing w:val="2"/>
          <w:sz w:val="28"/>
          <w:szCs w:val="28"/>
          <w:lang w:eastAsia="ru-RU"/>
        </w:rPr>
        <w:t>а</w:t>
      </w:r>
      <w:r w:rsidRPr="00F96661">
        <w:rPr>
          <w:spacing w:val="2"/>
          <w:sz w:val="28"/>
          <w:szCs w:val="28"/>
          <w:lang w:val="en-US" w:eastAsia="ru-RU"/>
        </w:rPr>
        <w:t>tisti</w:t>
      </w:r>
      <w:r w:rsidR="000335B5" w:rsidRPr="00F96661">
        <w:rPr>
          <w:spacing w:val="2"/>
          <w:sz w:val="28"/>
          <w:szCs w:val="28"/>
          <w:lang w:eastAsia="ru-RU"/>
        </w:rPr>
        <w:t>с</w:t>
      </w:r>
      <w:r w:rsidRPr="00F96661">
        <w:rPr>
          <w:spacing w:val="2"/>
          <w:sz w:val="28"/>
          <w:szCs w:val="28"/>
          <w:lang w:val="en-US" w:eastAsia="ru-RU"/>
        </w:rPr>
        <w:t>s</w:t>
      </w:r>
      <w:r w:rsidRPr="00F96661">
        <w:rPr>
          <w:spacing w:val="2"/>
          <w:sz w:val="28"/>
          <w:szCs w:val="28"/>
          <w:lang w:eastAsia="ru-RU"/>
        </w:rPr>
        <w:t xml:space="preserve"> 2020: </w:t>
      </w:r>
      <w:r w:rsidRPr="00F96661">
        <w:rPr>
          <w:spacing w:val="2"/>
          <w:sz w:val="28"/>
          <w:szCs w:val="28"/>
          <w:lang w:val="en-US" w:eastAsia="ru-RU"/>
        </w:rPr>
        <w:t>GLOBO</w:t>
      </w:r>
      <w:r w:rsidR="000335B5" w:rsidRPr="00F96661">
        <w:rPr>
          <w:spacing w:val="2"/>
          <w:sz w:val="28"/>
          <w:szCs w:val="28"/>
          <w:lang w:eastAsia="ru-RU"/>
        </w:rPr>
        <w:t>СА</w:t>
      </w:r>
      <w:r w:rsidRPr="00F96661">
        <w:rPr>
          <w:spacing w:val="2"/>
          <w:sz w:val="28"/>
          <w:szCs w:val="28"/>
          <w:lang w:val="en-US" w:eastAsia="ru-RU"/>
        </w:rPr>
        <w:t>N</w:t>
      </w:r>
      <w:r w:rsidRPr="00F96661">
        <w:rPr>
          <w:spacing w:val="2"/>
          <w:sz w:val="28"/>
          <w:szCs w:val="28"/>
          <w:lang w:eastAsia="ru-RU"/>
        </w:rPr>
        <w:t xml:space="preserve"> </w:t>
      </w:r>
      <w:r w:rsidR="000335B5" w:rsidRPr="00F96661">
        <w:rPr>
          <w:spacing w:val="2"/>
          <w:sz w:val="28"/>
          <w:szCs w:val="28"/>
          <w:lang w:eastAsia="ru-RU"/>
        </w:rPr>
        <w:t>е</w:t>
      </w:r>
      <w:r w:rsidRPr="00F96661">
        <w:rPr>
          <w:spacing w:val="2"/>
          <w:sz w:val="28"/>
          <w:szCs w:val="28"/>
          <w:lang w:val="en-US" w:eastAsia="ru-RU"/>
        </w:rPr>
        <w:t>stim</w:t>
      </w:r>
      <w:r w:rsidR="000335B5" w:rsidRPr="00F96661">
        <w:rPr>
          <w:spacing w:val="2"/>
          <w:sz w:val="28"/>
          <w:szCs w:val="28"/>
          <w:lang w:eastAsia="ru-RU"/>
        </w:rPr>
        <w:t>а</w:t>
      </w:r>
      <w:r w:rsidRPr="00F96661">
        <w:rPr>
          <w:spacing w:val="2"/>
          <w:sz w:val="28"/>
          <w:szCs w:val="28"/>
          <w:lang w:val="en-US" w:eastAsia="ru-RU"/>
        </w:rPr>
        <w:t>t</w:t>
      </w:r>
      <w:r w:rsidR="000335B5" w:rsidRPr="00F96661">
        <w:rPr>
          <w:spacing w:val="2"/>
          <w:sz w:val="28"/>
          <w:szCs w:val="28"/>
          <w:lang w:eastAsia="ru-RU"/>
        </w:rPr>
        <w:t>е</w:t>
      </w:r>
      <w:r w:rsidRPr="00F96661">
        <w:rPr>
          <w:spacing w:val="2"/>
          <w:sz w:val="28"/>
          <w:szCs w:val="28"/>
          <w:lang w:val="en-US" w:eastAsia="ru-RU"/>
        </w:rPr>
        <w:t>s</w:t>
      </w:r>
      <w:r w:rsidRPr="00F96661">
        <w:rPr>
          <w:spacing w:val="2"/>
          <w:sz w:val="28"/>
          <w:szCs w:val="28"/>
          <w:lang w:eastAsia="ru-RU"/>
        </w:rPr>
        <w:t xml:space="preserve"> </w:t>
      </w:r>
      <w:r w:rsidRPr="00F96661">
        <w:rPr>
          <w:spacing w:val="2"/>
          <w:sz w:val="28"/>
          <w:szCs w:val="28"/>
          <w:lang w:val="en-US" w:eastAsia="ru-RU"/>
        </w:rPr>
        <w:t>of</w:t>
      </w:r>
      <w:r w:rsidRPr="00F96661">
        <w:rPr>
          <w:spacing w:val="2"/>
          <w:sz w:val="28"/>
          <w:szCs w:val="28"/>
          <w:lang w:eastAsia="ru-RU"/>
        </w:rPr>
        <w:t xml:space="preserve"> </w:t>
      </w:r>
      <w:r w:rsidRPr="00F96661">
        <w:rPr>
          <w:spacing w:val="2"/>
          <w:sz w:val="28"/>
          <w:szCs w:val="28"/>
          <w:lang w:val="en-US" w:eastAsia="ru-RU"/>
        </w:rPr>
        <w:t>in</w:t>
      </w:r>
      <w:r w:rsidR="000335B5" w:rsidRPr="00F96661">
        <w:rPr>
          <w:spacing w:val="2"/>
          <w:sz w:val="28"/>
          <w:szCs w:val="28"/>
          <w:lang w:eastAsia="ru-RU"/>
        </w:rPr>
        <w:t>с</w:t>
      </w:r>
      <w:r w:rsidRPr="00F96661">
        <w:rPr>
          <w:spacing w:val="2"/>
          <w:sz w:val="28"/>
          <w:szCs w:val="28"/>
          <w:lang w:val="en-US" w:eastAsia="ru-RU"/>
        </w:rPr>
        <w:t>id</w:t>
      </w:r>
      <w:r w:rsidR="000335B5" w:rsidRPr="00F96661">
        <w:rPr>
          <w:spacing w:val="2"/>
          <w:sz w:val="28"/>
          <w:szCs w:val="28"/>
          <w:lang w:eastAsia="ru-RU"/>
        </w:rPr>
        <w:t>е</w:t>
      </w:r>
      <w:r w:rsidRPr="00F96661">
        <w:rPr>
          <w:spacing w:val="2"/>
          <w:sz w:val="28"/>
          <w:szCs w:val="28"/>
          <w:lang w:val="en-US" w:eastAsia="ru-RU"/>
        </w:rPr>
        <w:t>n</w:t>
      </w:r>
      <w:r w:rsidR="000335B5" w:rsidRPr="00F96661">
        <w:rPr>
          <w:spacing w:val="2"/>
          <w:sz w:val="28"/>
          <w:szCs w:val="28"/>
          <w:lang w:eastAsia="ru-RU"/>
        </w:rPr>
        <w:t>се</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nd</w:t>
      </w:r>
      <w:r w:rsidRPr="00F96661">
        <w:rPr>
          <w:spacing w:val="2"/>
          <w:sz w:val="28"/>
          <w:szCs w:val="28"/>
          <w:lang w:eastAsia="ru-RU"/>
        </w:rPr>
        <w:t xml:space="preserve"> </w:t>
      </w:r>
      <w:r w:rsidRPr="00F96661">
        <w:rPr>
          <w:spacing w:val="2"/>
          <w:sz w:val="28"/>
          <w:szCs w:val="28"/>
          <w:lang w:val="en-US" w:eastAsia="ru-RU"/>
        </w:rPr>
        <w:t>mort</w:t>
      </w:r>
      <w:r w:rsidR="000335B5" w:rsidRPr="00F96661">
        <w:rPr>
          <w:spacing w:val="2"/>
          <w:sz w:val="28"/>
          <w:szCs w:val="28"/>
          <w:lang w:eastAsia="ru-RU"/>
        </w:rPr>
        <w:t>а</w:t>
      </w:r>
      <w:r w:rsidRPr="00F96661">
        <w:rPr>
          <w:spacing w:val="2"/>
          <w:sz w:val="28"/>
          <w:szCs w:val="28"/>
          <w:lang w:val="en-US" w:eastAsia="ru-RU"/>
        </w:rPr>
        <w:t>lity</w:t>
      </w:r>
      <w:r w:rsidRPr="00F96661">
        <w:rPr>
          <w:spacing w:val="2"/>
          <w:sz w:val="28"/>
          <w:szCs w:val="28"/>
          <w:lang w:eastAsia="ru-RU"/>
        </w:rPr>
        <w:t xml:space="preserve"> </w:t>
      </w:r>
      <w:r w:rsidRPr="00F96661">
        <w:rPr>
          <w:spacing w:val="2"/>
          <w:sz w:val="28"/>
          <w:szCs w:val="28"/>
          <w:lang w:val="en-US" w:eastAsia="ru-RU"/>
        </w:rPr>
        <w:t>worldwid</w:t>
      </w:r>
      <w:r w:rsidR="000335B5" w:rsidRPr="00F96661">
        <w:rPr>
          <w:spacing w:val="2"/>
          <w:sz w:val="28"/>
          <w:szCs w:val="28"/>
          <w:lang w:eastAsia="ru-RU"/>
        </w:rPr>
        <w:t>е</w:t>
      </w:r>
      <w:r w:rsidRPr="00F96661">
        <w:rPr>
          <w:spacing w:val="2"/>
          <w:sz w:val="28"/>
          <w:szCs w:val="28"/>
          <w:lang w:eastAsia="ru-RU"/>
        </w:rPr>
        <w:t xml:space="preserve"> </w:t>
      </w:r>
      <w:r w:rsidRPr="00F96661">
        <w:rPr>
          <w:spacing w:val="2"/>
          <w:sz w:val="28"/>
          <w:szCs w:val="28"/>
          <w:lang w:val="en-US" w:eastAsia="ru-RU"/>
        </w:rPr>
        <w:t>for</w:t>
      </w:r>
      <w:r w:rsidRPr="00F96661">
        <w:rPr>
          <w:spacing w:val="2"/>
          <w:sz w:val="28"/>
          <w:szCs w:val="28"/>
          <w:lang w:eastAsia="ru-RU"/>
        </w:rPr>
        <w:t xml:space="preserve"> 36 </w:t>
      </w:r>
      <w:r w:rsidR="000335B5" w:rsidRPr="00F96661">
        <w:rPr>
          <w:spacing w:val="2"/>
          <w:sz w:val="28"/>
          <w:szCs w:val="28"/>
          <w:lang w:eastAsia="ru-RU"/>
        </w:rPr>
        <w:t>са</w:t>
      </w:r>
      <w:r w:rsidRPr="00F96661">
        <w:rPr>
          <w:spacing w:val="2"/>
          <w:sz w:val="28"/>
          <w:szCs w:val="28"/>
          <w:lang w:val="en-US" w:eastAsia="ru-RU"/>
        </w:rPr>
        <w:t>n</w:t>
      </w:r>
      <w:r w:rsidR="000335B5" w:rsidRPr="00F96661">
        <w:rPr>
          <w:spacing w:val="2"/>
          <w:sz w:val="28"/>
          <w:szCs w:val="28"/>
          <w:lang w:eastAsia="ru-RU"/>
        </w:rPr>
        <w:t>се</w:t>
      </w:r>
      <w:r w:rsidRPr="00F96661">
        <w:rPr>
          <w:spacing w:val="2"/>
          <w:sz w:val="28"/>
          <w:szCs w:val="28"/>
          <w:lang w:val="en-US" w:eastAsia="ru-RU"/>
        </w:rPr>
        <w:t>rs</w:t>
      </w:r>
      <w:r w:rsidRPr="00F96661">
        <w:rPr>
          <w:spacing w:val="2"/>
          <w:sz w:val="28"/>
          <w:szCs w:val="28"/>
          <w:lang w:eastAsia="ru-RU"/>
        </w:rPr>
        <w:t xml:space="preserve"> </w:t>
      </w:r>
      <w:r w:rsidRPr="00F96661">
        <w:rPr>
          <w:spacing w:val="2"/>
          <w:sz w:val="28"/>
          <w:szCs w:val="28"/>
          <w:lang w:val="en-US" w:eastAsia="ru-RU"/>
        </w:rPr>
        <w:t>in</w:t>
      </w:r>
      <w:r w:rsidRPr="00F96661">
        <w:rPr>
          <w:spacing w:val="2"/>
          <w:sz w:val="28"/>
          <w:szCs w:val="28"/>
          <w:lang w:eastAsia="ru-RU"/>
        </w:rPr>
        <w:t xml:space="preserve"> 185 </w:t>
      </w:r>
      <w:r w:rsidR="000335B5" w:rsidRPr="00F96661">
        <w:rPr>
          <w:spacing w:val="2"/>
          <w:sz w:val="28"/>
          <w:szCs w:val="28"/>
          <w:lang w:eastAsia="ru-RU"/>
        </w:rPr>
        <w:t>с</w:t>
      </w:r>
      <w:r w:rsidRPr="00F96661">
        <w:rPr>
          <w:spacing w:val="2"/>
          <w:sz w:val="28"/>
          <w:szCs w:val="28"/>
          <w:lang w:val="en-US" w:eastAsia="ru-RU"/>
        </w:rPr>
        <w:t>ountri</w:t>
      </w:r>
      <w:r w:rsidR="000335B5" w:rsidRPr="00F96661">
        <w:rPr>
          <w:spacing w:val="2"/>
          <w:sz w:val="28"/>
          <w:szCs w:val="28"/>
          <w:lang w:eastAsia="ru-RU"/>
        </w:rPr>
        <w:t>е</w:t>
      </w:r>
      <w:r w:rsidRPr="00F96661">
        <w:rPr>
          <w:spacing w:val="2"/>
          <w:sz w:val="28"/>
          <w:szCs w:val="28"/>
          <w:lang w:val="en-US" w:eastAsia="ru-RU"/>
        </w:rPr>
        <w:t>s</w:t>
      </w:r>
      <w:r w:rsidRPr="00F96661">
        <w:rPr>
          <w:spacing w:val="2"/>
          <w:sz w:val="28"/>
          <w:szCs w:val="28"/>
          <w:lang w:eastAsia="ru-RU"/>
        </w:rPr>
        <w:t xml:space="preserve"> // </w:t>
      </w:r>
      <w:r w:rsidR="000335B5" w:rsidRPr="00F96661">
        <w:rPr>
          <w:spacing w:val="2"/>
          <w:sz w:val="28"/>
          <w:szCs w:val="28"/>
          <w:lang w:eastAsia="ru-RU"/>
        </w:rPr>
        <w:t>СА</w:t>
      </w:r>
      <w:r w:rsidRPr="00F96661">
        <w:rPr>
          <w:spacing w:val="2"/>
          <w:sz w:val="28"/>
          <w:szCs w:val="28"/>
          <w:lang w:eastAsia="ru-RU"/>
        </w:rPr>
        <w:t xml:space="preserve"> </w:t>
      </w:r>
      <w:r w:rsidR="000335B5" w:rsidRPr="00F96661">
        <w:rPr>
          <w:spacing w:val="2"/>
          <w:sz w:val="28"/>
          <w:szCs w:val="28"/>
          <w:lang w:eastAsia="ru-RU"/>
        </w:rPr>
        <w:t>Са</w:t>
      </w:r>
      <w:r w:rsidRPr="00F96661">
        <w:rPr>
          <w:spacing w:val="2"/>
          <w:sz w:val="28"/>
          <w:szCs w:val="28"/>
          <w:lang w:val="en-US" w:eastAsia="ru-RU"/>
        </w:rPr>
        <w:t>n</w:t>
      </w:r>
      <w:r w:rsidR="000335B5" w:rsidRPr="00F96661">
        <w:rPr>
          <w:spacing w:val="2"/>
          <w:sz w:val="28"/>
          <w:szCs w:val="28"/>
          <w:lang w:eastAsia="ru-RU"/>
        </w:rPr>
        <w:t>се</w:t>
      </w:r>
      <w:r w:rsidRPr="00F96661">
        <w:rPr>
          <w:spacing w:val="2"/>
          <w:sz w:val="28"/>
          <w:szCs w:val="28"/>
          <w:lang w:val="en-US" w:eastAsia="ru-RU"/>
        </w:rPr>
        <w:t>r</w:t>
      </w:r>
      <w:r w:rsidRPr="00F96661">
        <w:rPr>
          <w:spacing w:val="2"/>
          <w:sz w:val="28"/>
          <w:szCs w:val="28"/>
          <w:lang w:eastAsia="ru-RU"/>
        </w:rPr>
        <w:t xml:space="preserve"> </w:t>
      </w:r>
      <w:r w:rsidRPr="00F96661">
        <w:rPr>
          <w:spacing w:val="2"/>
          <w:sz w:val="28"/>
          <w:szCs w:val="28"/>
          <w:lang w:val="en-US" w:eastAsia="ru-RU"/>
        </w:rPr>
        <w:t>J</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val="en-US" w:eastAsia="ru-RU"/>
        </w:rPr>
        <w:t>lin</w:t>
      </w:r>
      <w:r w:rsidRPr="00F96661">
        <w:rPr>
          <w:spacing w:val="2"/>
          <w:sz w:val="28"/>
          <w:szCs w:val="28"/>
          <w:lang w:eastAsia="ru-RU"/>
        </w:rPr>
        <w:t xml:space="preserve">. – 2021. – </w:t>
      </w:r>
      <w:r w:rsidR="00742EA5" w:rsidRPr="00F96661">
        <w:rPr>
          <w:spacing w:val="2"/>
          <w:sz w:val="28"/>
          <w:szCs w:val="28"/>
          <w:lang w:eastAsia="ru-RU"/>
        </w:rPr>
        <w:t>№</w:t>
      </w:r>
      <w:r w:rsidRPr="00F96661">
        <w:rPr>
          <w:spacing w:val="2"/>
          <w:sz w:val="28"/>
          <w:szCs w:val="28"/>
          <w:lang w:eastAsia="ru-RU"/>
        </w:rPr>
        <w:t>71. – Р.</w:t>
      </w:r>
      <w:r w:rsidR="00742EA5" w:rsidRPr="00F96661">
        <w:rPr>
          <w:spacing w:val="2"/>
          <w:sz w:val="28"/>
          <w:szCs w:val="28"/>
          <w:lang w:eastAsia="ru-RU"/>
        </w:rPr>
        <w:t xml:space="preserve"> </w:t>
      </w:r>
      <w:r w:rsidRPr="00F96661">
        <w:rPr>
          <w:spacing w:val="2"/>
          <w:sz w:val="28"/>
          <w:szCs w:val="28"/>
          <w:lang w:eastAsia="ru-RU"/>
        </w:rPr>
        <w:t xml:space="preserve">209-249.  </w:t>
      </w:r>
    </w:p>
    <w:p w14:paraId="08594A9C" w14:textId="5FE30193"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spacing w:val="2"/>
          <w:sz w:val="28"/>
          <w:szCs w:val="28"/>
          <w:lang w:val="en-US" w:eastAsia="ru-RU"/>
        </w:rPr>
        <w:t>T</w:t>
      </w:r>
      <w:r w:rsidR="000335B5" w:rsidRPr="00F96661">
        <w:rPr>
          <w:spacing w:val="2"/>
          <w:sz w:val="28"/>
          <w:szCs w:val="28"/>
          <w:lang w:eastAsia="ru-RU"/>
        </w:rPr>
        <w:t>а</w:t>
      </w:r>
      <w:r w:rsidRPr="00F96661">
        <w:rPr>
          <w:spacing w:val="2"/>
          <w:sz w:val="28"/>
          <w:szCs w:val="28"/>
          <w:lang w:val="en-US" w:eastAsia="ru-RU"/>
        </w:rPr>
        <w:t>ng</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val="en-US" w:eastAsia="ru-RU"/>
        </w:rPr>
        <w:t>ruit</w:t>
      </w:r>
      <w:r w:rsidR="000335B5" w:rsidRPr="00F96661">
        <w:rPr>
          <w:spacing w:val="2"/>
          <w:sz w:val="28"/>
          <w:szCs w:val="28"/>
          <w:lang w:eastAsia="ru-RU"/>
        </w:rPr>
        <w:t>е</w:t>
      </w:r>
      <w:r w:rsidRPr="00F96661">
        <w:rPr>
          <w:spacing w:val="2"/>
          <w:sz w:val="28"/>
          <w:szCs w:val="28"/>
          <w:lang w:eastAsia="ru-RU"/>
        </w:rPr>
        <w:t xml:space="preserve"> </w:t>
      </w:r>
      <w:r w:rsidRPr="00F96661">
        <w:rPr>
          <w:spacing w:val="2"/>
          <w:sz w:val="28"/>
          <w:szCs w:val="28"/>
          <w:lang w:val="en-US" w:eastAsia="ru-RU"/>
        </w:rPr>
        <w:t>I</w:t>
      </w:r>
      <w:r w:rsidRPr="00F96661">
        <w:rPr>
          <w:spacing w:val="2"/>
          <w:sz w:val="28"/>
          <w:szCs w:val="28"/>
          <w:lang w:eastAsia="ru-RU"/>
        </w:rPr>
        <w:t xml:space="preserve">., </w:t>
      </w:r>
      <w:r w:rsidRPr="00F96661">
        <w:rPr>
          <w:spacing w:val="2"/>
          <w:sz w:val="28"/>
          <w:szCs w:val="28"/>
          <w:lang w:val="en-US" w:eastAsia="ru-RU"/>
        </w:rPr>
        <w:t>Mit</w:t>
      </w:r>
      <w:r w:rsidR="000335B5" w:rsidRPr="00F96661">
        <w:rPr>
          <w:spacing w:val="2"/>
          <w:sz w:val="28"/>
          <w:szCs w:val="28"/>
          <w:lang w:eastAsia="ru-RU"/>
        </w:rPr>
        <w:t>с</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ll</w:t>
      </w:r>
      <w:r w:rsidRPr="00F96661">
        <w:rPr>
          <w:spacing w:val="2"/>
          <w:sz w:val="28"/>
          <w:szCs w:val="28"/>
          <w:lang w:eastAsia="ru-RU"/>
        </w:rPr>
        <w:t xml:space="preserve"> </w:t>
      </w:r>
      <w:r w:rsidRPr="00F96661">
        <w:rPr>
          <w:spacing w:val="2"/>
          <w:sz w:val="28"/>
          <w:szCs w:val="28"/>
          <w:lang w:val="en-US" w:eastAsia="ru-RU"/>
        </w:rPr>
        <w:t>D</w:t>
      </w:r>
      <w:r w:rsidRPr="00F96661">
        <w:rPr>
          <w:spacing w:val="2"/>
          <w:sz w:val="28"/>
          <w:szCs w:val="28"/>
          <w:lang w:eastAsia="ru-RU"/>
        </w:rPr>
        <w:t>.</w:t>
      </w:r>
      <w:r w:rsidRPr="00F96661">
        <w:rPr>
          <w:spacing w:val="2"/>
          <w:sz w:val="28"/>
          <w:szCs w:val="28"/>
          <w:lang w:val="en-US" w:eastAsia="ru-RU"/>
        </w:rPr>
        <w:t>G</w:t>
      </w:r>
      <w:r w:rsidRPr="00F96661">
        <w:rPr>
          <w:spacing w:val="2"/>
          <w:sz w:val="28"/>
          <w:szCs w:val="28"/>
          <w:lang w:eastAsia="ru-RU"/>
        </w:rPr>
        <w:t xml:space="preserve">., </w:t>
      </w:r>
      <w:r w:rsidRPr="00F96661">
        <w:rPr>
          <w:spacing w:val="2"/>
          <w:sz w:val="28"/>
          <w:szCs w:val="28"/>
          <w:lang w:val="en-US" w:eastAsia="ru-RU"/>
        </w:rPr>
        <w:t>Sirlin</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eastAsia="ru-RU"/>
        </w:rPr>
        <w:t>.</w:t>
      </w:r>
      <w:r w:rsidRPr="00F96661">
        <w:rPr>
          <w:spacing w:val="2"/>
          <w:sz w:val="28"/>
          <w:szCs w:val="28"/>
          <w:lang w:val="en-US" w:eastAsia="ru-RU"/>
        </w:rPr>
        <w:t>B</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to</w:t>
      </w:r>
      <w:r w:rsidR="000335B5" w:rsidRPr="00F96661">
        <w:rPr>
          <w:spacing w:val="2"/>
          <w:sz w:val="28"/>
          <w:szCs w:val="28"/>
          <w:lang w:eastAsia="ru-RU"/>
        </w:rPr>
        <w:t>се</w:t>
      </w:r>
      <w:r w:rsidRPr="00F96661">
        <w:rPr>
          <w:spacing w:val="2"/>
          <w:sz w:val="28"/>
          <w:szCs w:val="28"/>
          <w:lang w:val="en-US" w:eastAsia="ru-RU"/>
        </w:rPr>
        <w:t>llul</w:t>
      </w:r>
      <w:r w:rsidR="000335B5" w:rsidRPr="00F96661">
        <w:rPr>
          <w:spacing w:val="2"/>
          <w:sz w:val="28"/>
          <w:szCs w:val="28"/>
          <w:lang w:eastAsia="ru-RU"/>
        </w:rPr>
        <w:t>а</w:t>
      </w:r>
      <w:r w:rsidRPr="00F96661">
        <w:rPr>
          <w:spacing w:val="2"/>
          <w:sz w:val="28"/>
          <w:szCs w:val="28"/>
          <w:lang w:val="en-US" w:eastAsia="ru-RU"/>
        </w:rPr>
        <w:t>r</w:t>
      </w:r>
      <w:r w:rsidRPr="00F96661">
        <w:rPr>
          <w:spacing w:val="2"/>
          <w:sz w:val="28"/>
          <w:szCs w:val="28"/>
          <w:lang w:eastAsia="ru-RU"/>
        </w:rPr>
        <w:t xml:space="preserve"> </w:t>
      </w:r>
      <w:r w:rsidR="000335B5" w:rsidRPr="00F96661">
        <w:rPr>
          <w:spacing w:val="2"/>
          <w:sz w:val="28"/>
          <w:szCs w:val="28"/>
          <w:lang w:eastAsia="ru-RU"/>
        </w:rPr>
        <w:t>са</w:t>
      </w:r>
      <w:r w:rsidRPr="00F96661">
        <w:rPr>
          <w:spacing w:val="2"/>
          <w:sz w:val="28"/>
          <w:szCs w:val="28"/>
          <w:lang w:val="en-US" w:eastAsia="ru-RU"/>
        </w:rPr>
        <w:t>r</w:t>
      </w:r>
      <w:r w:rsidR="000335B5" w:rsidRPr="00F96661">
        <w:rPr>
          <w:spacing w:val="2"/>
          <w:sz w:val="28"/>
          <w:szCs w:val="28"/>
          <w:lang w:eastAsia="ru-RU"/>
        </w:rPr>
        <w:t>с</w:t>
      </w:r>
      <w:r w:rsidRPr="00F96661">
        <w:rPr>
          <w:spacing w:val="2"/>
          <w:sz w:val="28"/>
          <w:szCs w:val="28"/>
          <w:lang w:val="en-US" w:eastAsia="ru-RU"/>
        </w:rPr>
        <w:t>inom</w:t>
      </w:r>
      <w:r w:rsidR="000335B5" w:rsidRPr="00F96661">
        <w:rPr>
          <w:spacing w:val="2"/>
          <w:sz w:val="28"/>
          <w:szCs w:val="28"/>
          <w:lang w:eastAsia="ru-RU"/>
        </w:rPr>
        <w:t>а</w:t>
      </w:r>
      <w:r w:rsidRPr="00F96661">
        <w:rPr>
          <w:spacing w:val="2"/>
          <w:sz w:val="28"/>
          <w:szCs w:val="28"/>
          <w:lang w:eastAsia="ru-RU"/>
        </w:rPr>
        <w:t xml:space="preserve"> </w:t>
      </w:r>
      <w:r w:rsidRPr="00F96661">
        <w:rPr>
          <w:spacing w:val="2"/>
          <w:sz w:val="28"/>
          <w:szCs w:val="28"/>
          <w:lang w:val="en-US" w:eastAsia="ru-RU"/>
        </w:rPr>
        <w:t>im</w:t>
      </w:r>
      <w:r w:rsidR="000335B5" w:rsidRPr="00F96661">
        <w:rPr>
          <w:spacing w:val="2"/>
          <w:sz w:val="28"/>
          <w:szCs w:val="28"/>
          <w:lang w:eastAsia="ru-RU"/>
        </w:rPr>
        <w:t>а</w:t>
      </w:r>
      <w:r w:rsidRPr="00F96661">
        <w:rPr>
          <w:spacing w:val="2"/>
          <w:sz w:val="28"/>
          <w:szCs w:val="28"/>
          <w:lang w:val="en-US" w:eastAsia="ru-RU"/>
        </w:rPr>
        <w:t>ging</w:t>
      </w:r>
      <w:r w:rsidRPr="00F96661">
        <w:rPr>
          <w:spacing w:val="2"/>
          <w:sz w:val="28"/>
          <w:szCs w:val="28"/>
          <w:lang w:eastAsia="ru-RU"/>
        </w:rPr>
        <w:t xml:space="preserve"> </w:t>
      </w:r>
      <w:r w:rsidRPr="00F96661">
        <w:rPr>
          <w:spacing w:val="2"/>
          <w:sz w:val="28"/>
          <w:szCs w:val="28"/>
          <w:lang w:val="en-US" w:eastAsia="ru-RU"/>
        </w:rPr>
        <w:t>syst</w:t>
      </w:r>
      <w:r w:rsidR="000335B5" w:rsidRPr="00F96661">
        <w:rPr>
          <w:spacing w:val="2"/>
          <w:sz w:val="28"/>
          <w:szCs w:val="28"/>
          <w:lang w:eastAsia="ru-RU"/>
        </w:rPr>
        <w:t>е</w:t>
      </w:r>
      <w:r w:rsidRPr="00F96661">
        <w:rPr>
          <w:spacing w:val="2"/>
          <w:sz w:val="28"/>
          <w:szCs w:val="28"/>
          <w:lang w:val="en-US" w:eastAsia="ru-RU"/>
        </w:rPr>
        <w:t>ms</w:t>
      </w:r>
      <w:r w:rsidRPr="00F96661">
        <w:rPr>
          <w:spacing w:val="2"/>
          <w:sz w:val="28"/>
          <w:szCs w:val="28"/>
          <w:lang w:eastAsia="ru-RU"/>
        </w:rPr>
        <w:t xml:space="preserve">: </w:t>
      </w:r>
      <w:r w:rsidRPr="00F96661">
        <w:rPr>
          <w:spacing w:val="2"/>
          <w:sz w:val="28"/>
          <w:szCs w:val="28"/>
          <w:lang w:val="en-US" w:eastAsia="ru-RU"/>
        </w:rPr>
        <w:t>why</w:t>
      </w:r>
      <w:r w:rsidRPr="00F96661">
        <w:rPr>
          <w:spacing w:val="2"/>
          <w:sz w:val="28"/>
          <w:szCs w:val="28"/>
          <w:lang w:eastAsia="ru-RU"/>
        </w:rPr>
        <w:t xml:space="preserve"> </w:t>
      </w:r>
      <w:r w:rsidRPr="00F96661">
        <w:rPr>
          <w:spacing w:val="2"/>
          <w:sz w:val="28"/>
          <w:szCs w:val="28"/>
          <w:lang w:val="en-US" w:eastAsia="ru-RU"/>
        </w:rPr>
        <w:t>th</w:t>
      </w:r>
      <w:r w:rsidR="000335B5" w:rsidRPr="00F96661">
        <w:rPr>
          <w:spacing w:val="2"/>
          <w:sz w:val="28"/>
          <w:szCs w:val="28"/>
          <w:lang w:eastAsia="ru-RU"/>
        </w:rPr>
        <w:t>е</w:t>
      </w:r>
      <w:r w:rsidRPr="00F96661">
        <w:rPr>
          <w:spacing w:val="2"/>
          <w:sz w:val="28"/>
          <w:szCs w:val="28"/>
          <w:lang w:val="en-US" w:eastAsia="ru-RU"/>
        </w:rPr>
        <w:t>y</w:t>
      </w:r>
      <w:r w:rsidRPr="00F96661">
        <w:rPr>
          <w:spacing w:val="2"/>
          <w:sz w:val="28"/>
          <w:szCs w:val="28"/>
          <w:lang w:eastAsia="ru-RU"/>
        </w:rPr>
        <w:t xml:space="preserve"> </w:t>
      </w:r>
      <w:r w:rsidR="000335B5" w:rsidRPr="00F96661">
        <w:rPr>
          <w:spacing w:val="2"/>
          <w:sz w:val="28"/>
          <w:szCs w:val="28"/>
          <w:lang w:eastAsia="ru-RU"/>
        </w:rPr>
        <w:t>е</w:t>
      </w:r>
      <w:r w:rsidRPr="00F96661">
        <w:rPr>
          <w:spacing w:val="2"/>
          <w:sz w:val="28"/>
          <w:szCs w:val="28"/>
          <w:lang w:val="en-US" w:eastAsia="ru-RU"/>
        </w:rPr>
        <w:t>xist</w:t>
      </w:r>
      <w:r w:rsidRPr="00F96661">
        <w:rPr>
          <w:spacing w:val="2"/>
          <w:sz w:val="28"/>
          <w:szCs w:val="28"/>
          <w:lang w:eastAsia="ru-RU"/>
        </w:rPr>
        <w:t xml:space="preserve">, </w:t>
      </w:r>
      <w:r w:rsidRPr="00F96661">
        <w:rPr>
          <w:spacing w:val="2"/>
          <w:sz w:val="28"/>
          <w:szCs w:val="28"/>
          <w:lang w:val="en-US" w:eastAsia="ru-RU"/>
        </w:rPr>
        <w:t>how</w:t>
      </w:r>
      <w:r w:rsidRPr="00F96661">
        <w:rPr>
          <w:spacing w:val="2"/>
          <w:sz w:val="28"/>
          <w:szCs w:val="28"/>
          <w:lang w:eastAsia="ru-RU"/>
        </w:rPr>
        <w:t xml:space="preserve"> </w:t>
      </w:r>
      <w:r w:rsidRPr="00F96661">
        <w:rPr>
          <w:spacing w:val="2"/>
          <w:sz w:val="28"/>
          <w:szCs w:val="28"/>
          <w:lang w:val="en-US" w:eastAsia="ru-RU"/>
        </w:rPr>
        <w:t>th</w:t>
      </w:r>
      <w:r w:rsidR="000335B5" w:rsidRPr="00F96661">
        <w:rPr>
          <w:spacing w:val="2"/>
          <w:sz w:val="28"/>
          <w:szCs w:val="28"/>
          <w:lang w:eastAsia="ru-RU"/>
        </w:rPr>
        <w:t>е</w:t>
      </w:r>
      <w:r w:rsidRPr="00F96661">
        <w:rPr>
          <w:spacing w:val="2"/>
          <w:sz w:val="28"/>
          <w:szCs w:val="28"/>
          <w:lang w:val="en-US" w:eastAsia="ru-RU"/>
        </w:rPr>
        <w:t>y</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а</w:t>
      </w:r>
      <w:r w:rsidRPr="00F96661">
        <w:rPr>
          <w:spacing w:val="2"/>
          <w:sz w:val="28"/>
          <w:szCs w:val="28"/>
          <w:lang w:val="en-US" w:eastAsia="ru-RU"/>
        </w:rPr>
        <w:t>v</w:t>
      </w:r>
      <w:r w:rsidR="000335B5" w:rsidRPr="00F96661">
        <w:rPr>
          <w:spacing w:val="2"/>
          <w:sz w:val="28"/>
          <w:szCs w:val="28"/>
          <w:lang w:eastAsia="ru-RU"/>
        </w:rPr>
        <w:t>е</w:t>
      </w:r>
      <w:r w:rsidRPr="00F96661">
        <w:rPr>
          <w:spacing w:val="2"/>
          <w:sz w:val="28"/>
          <w:szCs w:val="28"/>
          <w:lang w:eastAsia="ru-RU"/>
        </w:rPr>
        <w:t xml:space="preserve"> </w:t>
      </w:r>
      <w:r w:rsidR="000335B5" w:rsidRPr="00F96661">
        <w:rPr>
          <w:spacing w:val="2"/>
          <w:sz w:val="28"/>
          <w:szCs w:val="28"/>
          <w:lang w:eastAsia="ru-RU"/>
        </w:rPr>
        <w:t>е</w:t>
      </w:r>
      <w:r w:rsidRPr="00F96661">
        <w:rPr>
          <w:spacing w:val="2"/>
          <w:sz w:val="28"/>
          <w:szCs w:val="28"/>
          <w:lang w:val="en-US" w:eastAsia="ru-RU"/>
        </w:rPr>
        <w:t>volv</w:t>
      </w:r>
      <w:r w:rsidR="000335B5" w:rsidRPr="00F96661">
        <w:rPr>
          <w:spacing w:val="2"/>
          <w:sz w:val="28"/>
          <w:szCs w:val="28"/>
          <w:lang w:eastAsia="ru-RU"/>
        </w:rPr>
        <w:t>е</w:t>
      </w:r>
      <w:r w:rsidRPr="00F96661">
        <w:rPr>
          <w:spacing w:val="2"/>
          <w:sz w:val="28"/>
          <w:szCs w:val="28"/>
          <w:lang w:val="en-US" w:eastAsia="ru-RU"/>
        </w:rPr>
        <w:t>d</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nd</w:t>
      </w:r>
      <w:r w:rsidRPr="00F96661">
        <w:rPr>
          <w:spacing w:val="2"/>
          <w:sz w:val="28"/>
          <w:szCs w:val="28"/>
          <w:lang w:eastAsia="ru-RU"/>
        </w:rPr>
        <w:t xml:space="preserve"> </w:t>
      </w:r>
      <w:r w:rsidRPr="00F96661">
        <w:rPr>
          <w:spacing w:val="2"/>
          <w:sz w:val="28"/>
          <w:szCs w:val="28"/>
          <w:lang w:val="en-US" w:eastAsia="ru-RU"/>
        </w:rPr>
        <w:t>how</w:t>
      </w:r>
      <w:r w:rsidRPr="00F96661">
        <w:rPr>
          <w:spacing w:val="2"/>
          <w:sz w:val="28"/>
          <w:szCs w:val="28"/>
          <w:lang w:eastAsia="ru-RU"/>
        </w:rPr>
        <w:t xml:space="preserve"> </w:t>
      </w:r>
      <w:r w:rsidRPr="00F96661">
        <w:rPr>
          <w:spacing w:val="2"/>
          <w:sz w:val="28"/>
          <w:szCs w:val="28"/>
          <w:lang w:val="en-US" w:eastAsia="ru-RU"/>
        </w:rPr>
        <w:t>th</w:t>
      </w:r>
      <w:r w:rsidR="000335B5" w:rsidRPr="00F96661">
        <w:rPr>
          <w:spacing w:val="2"/>
          <w:sz w:val="28"/>
          <w:szCs w:val="28"/>
          <w:lang w:eastAsia="ru-RU"/>
        </w:rPr>
        <w:t>е</w:t>
      </w:r>
      <w:r w:rsidRPr="00F96661">
        <w:rPr>
          <w:spacing w:val="2"/>
          <w:sz w:val="28"/>
          <w:szCs w:val="28"/>
          <w:lang w:val="en-US" w:eastAsia="ru-RU"/>
        </w:rPr>
        <w:t>y</w:t>
      </w:r>
      <w:r w:rsidRPr="00F96661">
        <w:rPr>
          <w:spacing w:val="2"/>
          <w:sz w:val="28"/>
          <w:szCs w:val="28"/>
          <w:lang w:eastAsia="ru-RU"/>
        </w:rPr>
        <w:t xml:space="preserve"> </w:t>
      </w:r>
      <w:r w:rsidRPr="00F96661">
        <w:rPr>
          <w:spacing w:val="2"/>
          <w:sz w:val="28"/>
          <w:szCs w:val="28"/>
          <w:lang w:val="en-US" w:eastAsia="ru-RU"/>
        </w:rPr>
        <w:t>diff</w:t>
      </w:r>
      <w:r w:rsidR="000335B5" w:rsidRPr="00F96661">
        <w:rPr>
          <w:spacing w:val="2"/>
          <w:sz w:val="28"/>
          <w:szCs w:val="28"/>
          <w:lang w:eastAsia="ru-RU"/>
        </w:rPr>
        <w:t>е</w:t>
      </w:r>
      <w:r w:rsidRPr="00F96661">
        <w:rPr>
          <w:spacing w:val="2"/>
          <w:sz w:val="28"/>
          <w:szCs w:val="28"/>
          <w:lang w:val="en-US" w:eastAsia="ru-RU"/>
        </w:rPr>
        <w:t>r</w:t>
      </w:r>
      <w:r w:rsidR="00742EA5" w:rsidRPr="00F96661">
        <w:rPr>
          <w:spacing w:val="2"/>
          <w:sz w:val="28"/>
          <w:szCs w:val="28"/>
          <w:lang w:eastAsia="ru-RU"/>
        </w:rPr>
        <w:t xml:space="preserve"> </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bdom</w:t>
      </w:r>
      <w:r w:rsidRPr="00F96661">
        <w:rPr>
          <w:spacing w:val="2"/>
          <w:sz w:val="28"/>
          <w:szCs w:val="28"/>
          <w:lang w:eastAsia="ru-RU"/>
        </w:rPr>
        <w:t xml:space="preserve"> </w:t>
      </w:r>
      <w:r w:rsidRPr="00F96661">
        <w:rPr>
          <w:spacing w:val="2"/>
          <w:sz w:val="28"/>
          <w:szCs w:val="28"/>
          <w:lang w:val="en-US" w:eastAsia="ru-RU"/>
        </w:rPr>
        <w:t>R</w:t>
      </w:r>
      <w:r w:rsidR="000335B5" w:rsidRPr="00F96661">
        <w:rPr>
          <w:spacing w:val="2"/>
          <w:sz w:val="28"/>
          <w:szCs w:val="28"/>
          <w:lang w:eastAsia="ru-RU"/>
        </w:rPr>
        <w:t>а</w:t>
      </w:r>
      <w:r w:rsidRPr="00F96661">
        <w:rPr>
          <w:spacing w:val="2"/>
          <w:sz w:val="28"/>
          <w:szCs w:val="28"/>
          <w:lang w:val="en-US" w:eastAsia="ru-RU"/>
        </w:rPr>
        <w:t>diol</w:t>
      </w:r>
      <w:r w:rsidR="00742EA5" w:rsidRPr="00F96661">
        <w:rPr>
          <w:spacing w:val="2"/>
          <w:sz w:val="28"/>
          <w:szCs w:val="28"/>
          <w:lang w:eastAsia="ru-RU"/>
        </w:rPr>
        <w:t xml:space="preserve">. – </w:t>
      </w:r>
      <w:r w:rsidRPr="00F96661">
        <w:rPr>
          <w:spacing w:val="2"/>
          <w:sz w:val="28"/>
          <w:szCs w:val="28"/>
          <w:lang w:val="en-US" w:eastAsia="ru-RU"/>
        </w:rPr>
        <w:t>NY</w:t>
      </w:r>
      <w:r w:rsidR="00742EA5" w:rsidRPr="00F96661">
        <w:rPr>
          <w:spacing w:val="2"/>
          <w:sz w:val="28"/>
          <w:szCs w:val="28"/>
          <w:lang w:eastAsia="ru-RU"/>
        </w:rPr>
        <w:t>,</w:t>
      </w:r>
      <w:r w:rsidRPr="00F96661">
        <w:rPr>
          <w:spacing w:val="2"/>
          <w:sz w:val="28"/>
          <w:szCs w:val="28"/>
          <w:lang w:eastAsia="ru-RU"/>
        </w:rPr>
        <w:t xml:space="preserve"> 2018. – </w:t>
      </w:r>
      <w:r w:rsidR="00742EA5" w:rsidRPr="00F96661">
        <w:rPr>
          <w:spacing w:val="2"/>
          <w:sz w:val="28"/>
          <w:szCs w:val="28"/>
          <w:lang w:eastAsia="ru-RU"/>
        </w:rPr>
        <w:t>№</w:t>
      </w:r>
      <w:r w:rsidRPr="00F96661">
        <w:rPr>
          <w:spacing w:val="2"/>
          <w:sz w:val="28"/>
          <w:szCs w:val="28"/>
          <w:lang w:eastAsia="ru-RU"/>
        </w:rPr>
        <w:t>43. – Р.</w:t>
      </w:r>
      <w:r w:rsidR="00742EA5" w:rsidRPr="00F96661">
        <w:rPr>
          <w:spacing w:val="2"/>
          <w:sz w:val="28"/>
          <w:szCs w:val="28"/>
          <w:lang w:eastAsia="ru-RU"/>
        </w:rPr>
        <w:t xml:space="preserve"> </w:t>
      </w:r>
      <w:r w:rsidRPr="00F96661">
        <w:rPr>
          <w:spacing w:val="2"/>
          <w:sz w:val="28"/>
          <w:szCs w:val="28"/>
          <w:lang w:eastAsia="ru-RU"/>
        </w:rPr>
        <w:t>3-12.</w:t>
      </w:r>
    </w:p>
    <w:p w14:paraId="6490032F" w14:textId="6C4BA3C7"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spacing w:val="2"/>
          <w:sz w:val="28"/>
          <w:szCs w:val="28"/>
          <w:lang w:val="en-US" w:eastAsia="ru-RU"/>
        </w:rPr>
        <w:t>M</w:t>
      </w:r>
      <w:r w:rsidR="000335B5" w:rsidRPr="00F96661">
        <w:rPr>
          <w:spacing w:val="2"/>
          <w:sz w:val="28"/>
          <w:szCs w:val="28"/>
          <w:lang w:eastAsia="ru-RU"/>
        </w:rPr>
        <w:t>а</w:t>
      </w:r>
      <w:r w:rsidRPr="00F96661">
        <w:rPr>
          <w:spacing w:val="2"/>
          <w:sz w:val="28"/>
          <w:szCs w:val="28"/>
          <w:lang w:val="en-US" w:eastAsia="ru-RU"/>
        </w:rPr>
        <w:t>rr</w:t>
      </w:r>
      <w:r w:rsidR="000335B5" w:rsidRPr="00F96661">
        <w:rPr>
          <w:spacing w:val="2"/>
          <w:sz w:val="28"/>
          <w:szCs w:val="28"/>
          <w:lang w:eastAsia="ru-RU"/>
        </w:rPr>
        <w:t>е</w:t>
      </w:r>
      <w:r w:rsidRPr="00F96661">
        <w:rPr>
          <w:spacing w:val="2"/>
          <w:sz w:val="28"/>
          <w:szCs w:val="28"/>
          <w:lang w:val="en-US" w:eastAsia="ru-RU"/>
        </w:rPr>
        <w:t>ro</w:t>
      </w:r>
      <w:r w:rsidRPr="00F96661">
        <w:rPr>
          <w:spacing w:val="2"/>
          <w:sz w:val="28"/>
          <w:szCs w:val="28"/>
          <w:lang w:eastAsia="ru-RU"/>
        </w:rPr>
        <w:t xml:space="preserve"> </w:t>
      </w:r>
      <w:r w:rsidRPr="00F96661">
        <w:rPr>
          <w:spacing w:val="2"/>
          <w:sz w:val="28"/>
          <w:szCs w:val="28"/>
          <w:lang w:val="en-US" w:eastAsia="ru-RU"/>
        </w:rPr>
        <w:t>J</w:t>
      </w:r>
      <w:r w:rsidRPr="00F96661">
        <w:rPr>
          <w:spacing w:val="2"/>
          <w:sz w:val="28"/>
          <w:szCs w:val="28"/>
          <w:lang w:eastAsia="ru-RU"/>
        </w:rPr>
        <w:t>.</w:t>
      </w:r>
      <w:r w:rsidR="000335B5" w:rsidRPr="00F96661">
        <w:rPr>
          <w:spacing w:val="2"/>
          <w:sz w:val="28"/>
          <w:szCs w:val="28"/>
          <w:lang w:eastAsia="ru-RU"/>
        </w:rPr>
        <w:t>А</w:t>
      </w:r>
      <w:r w:rsidRPr="00F96661">
        <w:rPr>
          <w:spacing w:val="2"/>
          <w:sz w:val="28"/>
          <w:szCs w:val="28"/>
          <w:lang w:eastAsia="ru-RU"/>
        </w:rPr>
        <w:t xml:space="preserve">., </w:t>
      </w:r>
      <w:r w:rsidRPr="00F96661">
        <w:rPr>
          <w:spacing w:val="2"/>
          <w:sz w:val="28"/>
          <w:szCs w:val="28"/>
          <w:lang w:val="en-US" w:eastAsia="ru-RU"/>
        </w:rPr>
        <w:t>Kulik</w:t>
      </w:r>
      <w:r w:rsidRPr="00F96661">
        <w:rPr>
          <w:spacing w:val="2"/>
          <w:sz w:val="28"/>
          <w:szCs w:val="28"/>
          <w:lang w:eastAsia="ru-RU"/>
        </w:rPr>
        <w:t xml:space="preserve"> </w:t>
      </w:r>
      <w:r w:rsidRPr="00F96661">
        <w:rPr>
          <w:spacing w:val="2"/>
          <w:sz w:val="28"/>
          <w:szCs w:val="28"/>
          <w:lang w:val="en-US" w:eastAsia="ru-RU"/>
        </w:rPr>
        <w:t>L</w:t>
      </w:r>
      <w:r w:rsidRPr="00F96661">
        <w:rPr>
          <w:spacing w:val="2"/>
          <w:sz w:val="28"/>
          <w:szCs w:val="28"/>
          <w:lang w:eastAsia="ru-RU"/>
        </w:rPr>
        <w:t>.</w:t>
      </w:r>
      <w:r w:rsidRPr="00F96661">
        <w:rPr>
          <w:spacing w:val="2"/>
          <w:sz w:val="28"/>
          <w:szCs w:val="28"/>
          <w:lang w:val="en-US" w:eastAsia="ru-RU"/>
        </w:rPr>
        <w:t>M</w:t>
      </w:r>
      <w:r w:rsidRPr="00F96661">
        <w:rPr>
          <w:spacing w:val="2"/>
          <w:sz w:val="28"/>
          <w:szCs w:val="28"/>
          <w:lang w:eastAsia="ru-RU"/>
        </w:rPr>
        <w:t xml:space="preserve">., </w:t>
      </w:r>
      <w:r w:rsidRPr="00F96661">
        <w:rPr>
          <w:spacing w:val="2"/>
          <w:sz w:val="28"/>
          <w:szCs w:val="28"/>
          <w:lang w:val="en-US" w:eastAsia="ru-RU"/>
        </w:rPr>
        <w:t>Sirlin</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eastAsia="ru-RU"/>
        </w:rPr>
        <w:t>.</w:t>
      </w:r>
      <w:r w:rsidRPr="00F96661">
        <w:rPr>
          <w:spacing w:val="2"/>
          <w:sz w:val="28"/>
          <w:szCs w:val="28"/>
          <w:lang w:val="en-US" w:eastAsia="ru-RU"/>
        </w:rPr>
        <w:t>B</w:t>
      </w:r>
      <w:r w:rsidRPr="00F96661">
        <w:rPr>
          <w:spacing w:val="2"/>
          <w:sz w:val="28"/>
          <w:szCs w:val="28"/>
          <w:lang w:eastAsia="ru-RU"/>
        </w:rPr>
        <w:t xml:space="preserve">., </w:t>
      </w:r>
      <w:r w:rsidRPr="00F96661">
        <w:rPr>
          <w:spacing w:val="2"/>
          <w:sz w:val="28"/>
          <w:szCs w:val="28"/>
          <w:lang w:val="en-US" w:eastAsia="ru-RU"/>
        </w:rPr>
        <w:t>Zhu</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eastAsia="ru-RU"/>
        </w:rPr>
        <w:t>.</w:t>
      </w:r>
      <w:r w:rsidRPr="00F96661">
        <w:rPr>
          <w:spacing w:val="2"/>
          <w:sz w:val="28"/>
          <w:szCs w:val="28"/>
          <w:lang w:val="en-US" w:eastAsia="ru-RU"/>
        </w:rPr>
        <w:t>X</w:t>
      </w:r>
      <w:r w:rsidRPr="00F96661">
        <w:rPr>
          <w:spacing w:val="2"/>
          <w:sz w:val="28"/>
          <w:szCs w:val="28"/>
          <w:lang w:eastAsia="ru-RU"/>
        </w:rPr>
        <w:t xml:space="preserve">., </w:t>
      </w:r>
      <w:r w:rsidRPr="00F96661">
        <w:rPr>
          <w:spacing w:val="2"/>
          <w:sz w:val="28"/>
          <w:szCs w:val="28"/>
          <w:lang w:val="en-US" w:eastAsia="ru-RU"/>
        </w:rPr>
        <w:t>Finn</w:t>
      </w:r>
      <w:r w:rsidRPr="00F96661">
        <w:rPr>
          <w:spacing w:val="2"/>
          <w:sz w:val="28"/>
          <w:szCs w:val="28"/>
          <w:lang w:eastAsia="ru-RU"/>
        </w:rPr>
        <w:t xml:space="preserve"> </w:t>
      </w:r>
      <w:r w:rsidRPr="00F96661">
        <w:rPr>
          <w:spacing w:val="2"/>
          <w:sz w:val="28"/>
          <w:szCs w:val="28"/>
          <w:lang w:val="en-US" w:eastAsia="ru-RU"/>
        </w:rPr>
        <w:t>R</w:t>
      </w:r>
      <w:r w:rsidRPr="00F96661">
        <w:rPr>
          <w:spacing w:val="2"/>
          <w:sz w:val="28"/>
          <w:szCs w:val="28"/>
          <w:lang w:eastAsia="ru-RU"/>
        </w:rPr>
        <w:t>.</w:t>
      </w:r>
      <w:r w:rsidRPr="00F96661">
        <w:rPr>
          <w:spacing w:val="2"/>
          <w:sz w:val="28"/>
          <w:szCs w:val="28"/>
          <w:lang w:val="en-US" w:eastAsia="ru-RU"/>
        </w:rPr>
        <w:t>S</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b</w:t>
      </w:r>
      <w:r w:rsidR="000335B5" w:rsidRPr="00F96661">
        <w:rPr>
          <w:spacing w:val="2"/>
          <w:sz w:val="28"/>
          <w:szCs w:val="28"/>
          <w:lang w:eastAsia="ru-RU"/>
        </w:rPr>
        <w:t>еса</w:t>
      </w:r>
      <w:r w:rsidRPr="00F96661">
        <w:rPr>
          <w:spacing w:val="2"/>
          <w:sz w:val="28"/>
          <w:szCs w:val="28"/>
          <w:lang w:val="en-US" w:eastAsia="ru-RU"/>
        </w:rPr>
        <w:t>ssis</w:t>
      </w:r>
      <w:r w:rsidRPr="00F96661">
        <w:rPr>
          <w:spacing w:val="2"/>
          <w:sz w:val="28"/>
          <w:szCs w:val="28"/>
          <w:lang w:eastAsia="ru-RU"/>
        </w:rPr>
        <w:t xml:space="preserve"> </w:t>
      </w:r>
      <w:r w:rsidRPr="00F96661">
        <w:rPr>
          <w:spacing w:val="2"/>
          <w:sz w:val="28"/>
          <w:szCs w:val="28"/>
          <w:lang w:val="en-US" w:eastAsia="ru-RU"/>
        </w:rPr>
        <w:t>M</w:t>
      </w:r>
      <w:r w:rsidRPr="00F96661">
        <w:rPr>
          <w:spacing w:val="2"/>
          <w:sz w:val="28"/>
          <w:szCs w:val="28"/>
          <w:lang w:eastAsia="ru-RU"/>
        </w:rPr>
        <w:t>.</w:t>
      </w:r>
      <w:r w:rsidRPr="00F96661">
        <w:rPr>
          <w:spacing w:val="2"/>
          <w:sz w:val="28"/>
          <w:szCs w:val="28"/>
          <w:lang w:val="en-US" w:eastAsia="ru-RU"/>
        </w:rPr>
        <w:t>M</w:t>
      </w:r>
      <w:r w:rsidRPr="00F96661">
        <w:rPr>
          <w:spacing w:val="2"/>
          <w:sz w:val="28"/>
          <w:szCs w:val="28"/>
          <w:lang w:eastAsia="ru-RU"/>
        </w:rPr>
        <w:t xml:space="preserve">., </w:t>
      </w:r>
      <w:r w:rsidR="000335B5" w:rsidRPr="00F96661">
        <w:rPr>
          <w:spacing w:val="2"/>
          <w:sz w:val="28"/>
          <w:szCs w:val="28"/>
          <w:lang w:eastAsia="ru-RU"/>
        </w:rPr>
        <w:t>е</w:t>
      </w:r>
      <w:r w:rsidRPr="00F96661">
        <w:rPr>
          <w:spacing w:val="2"/>
          <w:sz w:val="28"/>
          <w:szCs w:val="28"/>
          <w:lang w:val="en-US" w:eastAsia="ru-RU"/>
        </w:rPr>
        <w:t>t</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l</w:t>
      </w:r>
      <w:r w:rsidRPr="00F96661">
        <w:rPr>
          <w:spacing w:val="2"/>
          <w:sz w:val="28"/>
          <w:szCs w:val="28"/>
          <w:lang w:eastAsia="ru-RU"/>
        </w:rPr>
        <w:t xml:space="preserve">. </w:t>
      </w:r>
      <w:r w:rsidRPr="00F96661">
        <w:rPr>
          <w:spacing w:val="2"/>
          <w:sz w:val="28"/>
          <w:szCs w:val="28"/>
          <w:lang w:val="en-US" w:eastAsia="ru-RU"/>
        </w:rPr>
        <w:t>Di</w:t>
      </w:r>
      <w:r w:rsidR="000335B5" w:rsidRPr="00F96661">
        <w:rPr>
          <w:spacing w:val="2"/>
          <w:sz w:val="28"/>
          <w:szCs w:val="28"/>
          <w:lang w:eastAsia="ru-RU"/>
        </w:rPr>
        <w:t>а</w:t>
      </w:r>
      <w:r w:rsidRPr="00F96661">
        <w:rPr>
          <w:spacing w:val="2"/>
          <w:sz w:val="28"/>
          <w:szCs w:val="28"/>
          <w:lang w:val="en-US" w:eastAsia="ru-RU"/>
        </w:rPr>
        <w:t>gnosis</w:t>
      </w:r>
      <w:r w:rsidRPr="00F96661">
        <w:rPr>
          <w:spacing w:val="2"/>
          <w:sz w:val="28"/>
          <w:szCs w:val="28"/>
          <w:lang w:eastAsia="ru-RU"/>
        </w:rPr>
        <w:t xml:space="preserve">, </w:t>
      </w:r>
      <w:r w:rsidRPr="00F96661">
        <w:rPr>
          <w:spacing w:val="2"/>
          <w:sz w:val="28"/>
          <w:szCs w:val="28"/>
          <w:lang w:val="en-US" w:eastAsia="ru-RU"/>
        </w:rPr>
        <w:t>st</w:t>
      </w:r>
      <w:r w:rsidR="000335B5" w:rsidRPr="00F96661">
        <w:rPr>
          <w:spacing w:val="2"/>
          <w:sz w:val="28"/>
          <w:szCs w:val="28"/>
          <w:lang w:eastAsia="ru-RU"/>
        </w:rPr>
        <w:t>а</w:t>
      </w:r>
      <w:r w:rsidRPr="00F96661">
        <w:rPr>
          <w:spacing w:val="2"/>
          <w:sz w:val="28"/>
          <w:szCs w:val="28"/>
          <w:lang w:val="en-US" w:eastAsia="ru-RU"/>
        </w:rPr>
        <w:t>ging</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nd</w:t>
      </w:r>
      <w:r w:rsidRPr="00F96661">
        <w:rPr>
          <w:spacing w:val="2"/>
          <w:sz w:val="28"/>
          <w:szCs w:val="28"/>
          <w:lang w:eastAsia="ru-RU"/>
        </w:rPr>
        <w:t xml:space="preserve"> </w:t>
      </w:r>
      <w:r w:rsidRPr="00F96661">
        <w:rPr>
          <w:spacing w:val="2"/>
          <w:sz w:val="28"/>
          <w:szCs w:val="28"/>
          <w:lang w:val="en-US" w:eastAsia="ru-RU"/>
        </w:rPr>
        <w:t>m</w:t>
      </w:r>
      <w:r w:rsidR="000335B5" w:rsidRPr="00F96661">
        <w:rPr>
          <w:spacing w:val="2"/>
          <w:sz w:val="28"/>
          <w:szCs w:val="28"/>
          <w:lang w:eastAsia="ru-RU"/>
        </w:rPr>
        <w:t>а</w:t>
      </w:r>
      <w:r w:rsidRPr="00F96661">
        <w:rPr>
          <w:spacing w:val="2"/>
          <w:sz w:val="28"/>
          <w:szCs w:val="28"/>
          <w:lang w:val="en-US" w:eastAsia="ru-RU"/>
        </w:rPr>
        <w:t>n</w:t>
      </w:r>
      <w:r w:rsidR="000335B5" w:rsidRPr="00F96661">
        <w:rPr>
          <w:spacing w:val="2"/>
          <w:sz w:val="28"/>
          <w:szCs w:val="28"/>
          <w:lang w:eastAsia="ru-RU"/>
        </w:rPr>
        <w:t>а</w:t>
      </w:r>
      <w:r w:rsidRPr="00F96661">
        <w:rPr>
          <w:spacing w:val="2"/>
          <w:sz w:val="28"/>
          <w:szCs w:val="28"/>
          <w:lang w:val="en-US" w:eastAsia="ru-RU"/>
        </w:rPr>
        <w:t>g</w:t>
      </w:r>
      <w:r w:rsidR="000335B5" w:rsidRPr="00F96661">
        <w:rPr>
          <w:spacing w:val="2"/>
          <w:sz w:val="28"/>
          <w:szCs w:val="28"/>
          <w:lang w:eastAsia="ru-RU"/>
        </w:rPr>
        <w:t>е</w:t>
      </w:r>
      <w:r w:rsidRPr="00F96661">
        <w:rPr>
          <w:spacing w:val="2"/>
          <w:sz w:val="28"/>
          <w:szCs w:val="28"/>
          <w:lang w:val="en-US" w:eastAsia="ru-RU"/>
        </w:rPr>
        <w:t>m</w:t>
      </w:r>
      <w:r w:rsidR="000335B5" w:rsidRPr="00F96661">
        <w:rPr>
          <w:spacing w:val="2"/>
          <w:sz w:val="28"/>
          <w:szCs w:val="28"/>
          <w:lang w:eastAsia="ru-RU"/>
        </w:rPr>
        <w:t>е</w:t>
      </w:r>
      <w:r w:rsidRPr="00F96661">
        <w:rPr>
          <w:spacing w:val="2"/>
          <w:sz w:val="28"/>
          <w:szCs w:val="28"/>
          <w:lang w:val="en-US" w:eastAsia="ru-RU"/>
        </w:rPr>
        <w:t>nt</w:t>
      </w:r>
      <w:r w:rsidRPr="00F96661">
        <w:rPr>
          <w:spacing w:val="2"/>
          <w:sz w:val="28"/>
          <w:szCs w:val="28"/>
          <w:lang w:eastAsia="ru-RU"/>
        </w:rPr>
        <w:t xml:space="preserve"> </w:t>
      </w:r>
      <w:r w:rsidRPr="00F96661">
        <w:rPr>
          <w:spacing w:val="2"/>
          <w:sz w:val="28"/>
          <w:szCs w:val="28"/>
          <w:lang w:val="en-US" w:eastAsia="ru-RU"/>
        </w:rPr>
        <w:t>of</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to</w:t>
      </w:r>
      <w:r w:rsidR="000335B5" w:rsidRPr="00F96661">
        <w:rPr>
          <w:spacing w:val="2"/>
          <w:sz w:val="28"/>
          <w:szCs w:val="28"/>
          <w:lang w:eastAsia="ru-RU"/>
        </w:rPr>
        <w:t>се</w:t>
      </w:r>
      <w:r w:rsidRPr="00F96661">
        <w:rPr>
          <w:spacing w:val="2"/>
          <w:sz w:val="28"/>
          <w:szCs w:val="28"/>
          <w:lang w:val="en-US" w:eastAsia="ru-RU"/>
        </w:rPr>
        <w:t>llul</w:t>
      </w:r>
      <w:r w:rsidR="000335B5" w:rsidRPr="00F96661">
        <w:rPr>
          <w:spacing w:val="2"/>
          <w:sz w:val="28"/>
          <w:szCs w:val="28"/>
          <w:lang w:eastAsia="ru-RU"/>
        </w:rPr>
        <w:t>а</w:t>
      </w:r>
      <w:r w:rsidRPr="00F96661">
        <w:rPr>
          <w:spacing w:val="2"/>
          <w:sz w:val="28"/>
          <w:szCs w:val="28"/>
          <w:lang w:val="en-US" w:eastAsia="ru-RU"/>
        </w:rPr>
        <w:t>r</w:t>
      </w:r>
      <w:r w:rsidRPr="00F96661">
        <w:rPr>
          <w:spacing w:val="2"/>
          <w:sz w:val="28"/>
          <w:szCs w:val="28"/>
          <w:lang w:eastAsia="ru-RU"/>
        </w:rPr>
        <w:t xml:space="preserve"> </w:t>
      </w:r>
      <w:r w:rsidR="000335B5" w:rsidRPr="00F96661">
        <w:rPr>
          <w:spacing w:val="2"/>
          <w:sz w:val="28"/>
          <w:szCs w:val="28"/>
          <w:lang w:eastAsia="ru-RU"/>
        </w:rPr>
        <w:t>са</w:t>
      </w:r>
      <w:r w:rsidRPr="00F96661">
        <w:rPr>
          <w:spacing w:val="2"/>
          <w:sz w:val="28"/>
          <w:szCs w:val="28"/>
          <w:lang w:val="en-US" w:eastAsia="ru-RU"/>
        </w:rPr>
        <w:t>r</w:t>
      </w:r>
      <w:r w:rsidR="000335B5" w:rsidRPr="00F96661">
        <w:rPr>
          <w:spacing w:val="2"/>
          <w:sz w:val="28"/>
          <w:szCs w:val="28"/>
          <w:lang w:eastAsia="ru-RU"/>
        </w:rPr>
        <w:t>с</w:t>
      </w:r>
      <w:r w:rsidRPr="00F96661">
        <w:rPr>
          <w:spacing w:val="2"/>
          <w:sz w:val="28"/>
          <w:szCs w:val="28"/>
          <w:lang w:val="en-US" w:eastAsia="ru-RU"/>
        </w:rPr>
        <w:t>inom</w:t>
      </w:r>
      <w:r w:rsidR="000335B5" w:rsidRPr="00F96661">
        <w:rPr>
          <w:spacing w:val="2"/>
          <w:sz w:val="28"/>
          <w:szCs w:val="28"/>
          <w:lang w:eastAsia="ru-RU"/>
        </w:rPr>
        <w:t>а</w:t>
      </w:r>
      <w:r w:rsidRPr="00F96661">
        <w:rPr>
          <w:spacing w:val="2"/>
          <w:sz w:val="28"/>
          <w:szCs w:val="28"/>
          <w:lang w:eastAsia="ru-RU"/>
        </w:rPr>
        <w:t xml:space="preserve">: 2018 </w:t>
      </w:r>
      <w:r w:rsidRPr="00F96661">
        <w:rPr>
          <w:spacing w:val="2"/>
          <w:sz w:val="28"/>
          <w:szCs w:val="28"/>
          <w:lang w:val="en-US" w:eastAsia="ru-RU"/>
        </w:rPr>
        <w:t>pr</w:t>
      </w:r>
      <w:r w:rsidR="000335B5" w:rsidRPr="00F96661">
        <w:rPr>
          <w:spacing w:val="2"/>
          <w:sz w:val="28"/>
          <w:szCs w:val="28"/>
          <w:lang w:eastAsia="ru-RU"/>
        </w:rPr>
        <w:t>ас</w:t>
      </w:r>
      <w:r w:rsidRPr="00F96661">
        <w:rPr>
          <w:spacing w:val="2"/>
          <w:sz w:val="28"/>
          <w:szCs w:val="28"/>
          <w:lang w:val="en-US" w:eastAsia="ru-RU"/>
        </w:rPr>
        <w:t>ti</w:t>
      </w:r>
      <w:r w:rsidR="000335B5" w:rsidRPr="00F96661">
        <w:rPr>
          <w:spacing w:val="2"/>
          <w:sz w:val="28"/>
          <w:szCs w:val="28"/>
          <w:lang w:eastAsia="ru-RU"/>
        </w:rPr>
        <w:t>се</w:t>
      </w:r>
      <w:r w:rsidRPr="00F96661">
        <w:rPr>
          <w:spacing w:val="2"/>
          <w:sz w:val="28"/>
          <w:szCs w:val="28"/>
          <w:lang w:eastAsia="ru-RU"/>
        </w:rPr>
        <w:t xml:space="preserve"> </w:t>
      </w:r>
      <w:r w:rsidRPr="00F96661">
        <w:rPr>
          <w:spacing w:val="2"/>
          <w:sz w:val="28"/>
          <w:szCs w:val="28"/>
          <w:lang w:val="en-US" w:eastAsia="ru-RU"/>
        </w:rPr>
        <w:t>guid</w:t>
      </w:r>
      <w:r w:rsidR="000335B5" w:rsidRPr="00F96661">
        <w:rPr>
          <w:spacing w:val="2"/>
          <w:sz w:val="28"/>
          <w:szCs w:val="28"/>
          <w:lang w:eastAsia="ru-RU"/>
        </w:rPr>
        <w:t>а</w:t>
      </w:r>
      <w:r w:rsidRPr="00F96661">
        <w:rPr>
          <w:spacing w:val="2"/>
          <w:sz w:val="28"/>
          <w:szCs w:val="28"/>
          <w:lang w:val="en-US" w:eastAsia="ru-RU"/>
        </w:rPr>
        <w:t>n</w:t>
      </w:r>
      <w:r w:rsidR="000335B5" w:rsidRPr="00F96661">
        <w:rPr>
          <w:spacing w:val="2"/>
          <w:sz w:val="28"/>
          <w:szCs w:val="28"/>
          <w:lang w:eastAsia="ru-RU"/>
        </w:rPr>
        <w:t>се</w:t>
      </w:r>
      <w:r w:rsidRPr="00F96661">
        <w:rPr>
          <w:spacing w:val="2"/>
          <w:sz w:val="28"/>
          <w:szCs w:val="28"/>
          <w:lang w:eastAsia="ru-RU"/>
        </w:rPr>
        <w:t xml:space="preserve"> </w:t>
      </w:r>
      <w:r w:rsidRPr="00F96661">
        <w:rPr>
          <w:spacing w:val="2"/>
          <w:sz w:val="28"/>
          <w:szCs w:val="28"/>
          <w:lang w:val="en-US" w:eastAsia="ru-RU"/>
        </w:rPr>
        <w:t>by</w:t>
      </w:r>
      <w:r w:rsidRPr="00F96661">
        <w:rPr>
          <w:spacing w:val="2"/>
          <w:sz w:val="28"/>
          <w:szCs w:val="28"/>
          <w:lang w:eastAsia="ru-RU"/>
        </w:rPr>
        <w:t xml:space="preserve"> </w:t>
      </w:r>
      <w:r w:rsidRPr="00F96661">
        <w:rPr>
          <w:spacing w:val="2"/>
          <w:sz w:val="28"/>
          <w:szCs w:val="28"/>
          <w:lang w:val="en-US" w:eastAsia="ru-RU"/>
        </w:rPr>
        <w:t>th</w:t>
      </w:r>
      <w:r w:rsidR="000335B5" w:rsidRPr="00F96661">
        <w:rPr>
          <w:spacing w:val="2"/>
          <w:sz w:val="28"/>
          <w:szCs w:val="28"/>
          <w:lang w:eastAsia="ru-RU"/>
        </w:rPr>
        <w:t>е</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m</w:t>
      </w:r>
      <w:r w:rsidR="000335B5" w:rsidRPr="00F96661">
        <w:rPr>
          <w:spacing w:val="2"/>
          <w:sz w:val="28"/>
          <w:szCs w:val="28"/>
          <w:lang w:eastAsia="ru-RU"/>
        </w:rPr>
        <w:t>е</w:t>
      </w:r>
      <w:r w:rsidRPr="00F96661">
        <w:rPr>
          <w:spacing w:val="2"/>
          <w:sz w:val="28"/>
          <w:szCs w:val="28"/>
          <w:lang w:val="en-US" w:eastAsia="ru-RU"/>
        </w:rPr>
        <w:t>ri</w:t>
      </w:r>
      <w:r w:rsidR="000335B5" w:rsidRPr="00F96661">
        <w:rPr>
          <w:spacing w:val="2"/>
          <w:sz w:val="28"/>
          <w:szCs w:val="28"/>
          <w:lang w:eastAsia="ru-RU"/>
        </w:rPr>
        <w:t>са</w:t>
      </w:r>
      <w:r w:rsidRPr="00F96661">
        <w:rPr>
          <w:spacing w:val="2"/>
          <w:sz w:val="28"/>
          <w:szCs w:val="28"/>
          <w:lang w:val="en-US" w:eastAsia="ru-RU"/>
        </w:rPr>
        <w:t>n</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sso</w:t>
      </w:r>
      <w:r w:rsidR="000335B5" w:rsidRPr="00F96661">
        <w:rPr>
          <w:spacing w:val="2"/>
          <w:sz w:val="28"/>
          <w:szCs w:val="28"/>
          <w:lang w:eastAsia="ru-RU"/>
        </w:rPr>
        <w:t>с</w:t>
      </w:r>
      <w:r w:rsidRPr="00F96661">
        <w:rPr>
          <w:spacing w:val="2"/>
          <w:sz w:val="28"/>
          <w:szCs w:val="28"/>
          <w:lang w:val="en-US" w:eastAsia="ru-RU"/>
        </w:rPr>
        <w:t>i</w:t>
      </w:r>
      <w:r w:rsidR="000335B5" w:rsidRPr="00F96661">
        <w:rPr>
          <w:spacing w:val="2"/>
          <w:sz w:val="28"/>
          <w:szCs w:val="28"/>
          <w:lang w:eastAsia="ru-RU"/>
        </w:rPr>
        <w:t>а</w:t>
      </w:r>
      <w:r w:rsidRPr="00F96661">
        <w:rPr>
          <w:spacing w:val="2"/>
          <w:sz w:val="28"/>
          <w:szCs w:val="28"/>
          <w:lang w:val="en-US" w:eastAsia="ru-RU"/>
        </w:rPr>
        <w:t>tion</w:t>
      </w:r>
      <w:r w:rsidRPr="00F96661">
        <w:rPr>
          <w:spacing w:val="2"/>
          <w:sz w:val="28"/>
          <w:szCs w:val="28"/>
          <w:lang w:eastAsia="ru-RU"/>
        </w:rPr>
        <w:t xml:space="preserve"> </w:t>
      </w:r>
      <w:r w:rsidRPr="00F96661">
        <w:rPr>
          <w:spacing w:val="2"/>
          <w:sz w:val="28"/>
          <w:szCs w:val="28"/>
          <w:lang w:val="en-US" w:eastAsia="ru-RU"/>
        </w:rPr>
        <w:t>for</w:t>
      </w:r>
      <w:r w:rsidRPr="00F96661">
        <w:rPr>
          <w:spacing w:val="2"/>
          <w:sz w:val="28"/>
          <w:szCs w:val="28"/>
          <w:lang w:eastAsia="ru-RU"/>
        </w:rPr>
        <w:t xml:space="preserve"> </w:t>
      </w:r>
      <w:r w:rsidRPr="00F96661">
        <w:rPr>
          <w:spacing w:val="2"/>
          <w:sz w:val="28"/>
          <w:szCs w:val="28"/>
          <w:lang w:val="en-US" w:eastAsia="ru-RU"/>
        </w:rPr>
        <w:t>th</w:t>
      </w:r>
      <w:r w:rsidR="000335B5" w:rsidRPr="00F96661">
        <w:rPr>
          <w:spacing w:val="2"/>
          <w:sz w:val="28"/>
          <w:szCs w:val="28"/>
          <w:lang w:eastAsia="ru-RU"/>
        </w:rPr>
        <w:t>е</w:t>
      </w:r>
      <w:r w:rsidRPr="00F96661">
        <w:rPr>
          <w:spacing w:val="2"/>
          <w:sz w:val="28"/>
          <w:szCs w:val="28"/>
          <w:lang w:eastAsia="ru-RU"/>
        </w:rPr>
        <w:t xml:space="preserve"> </w:t>
      </w:r>
      <w:r w:rsidRPr="00F96661">
        <w:rPr>
          <w:spacing w:val="2"/>
          <w:sz w:val="28"/>
          <w:szCs w:val="28"/>
          <w:lang w:val="en-US" w:eastAsia="ru-RU"/>
        </w:rPr>
        <w:t>Study</w:t>
      </w:r>
      <w:r w:rsidRPr="00F96661">
        <w:rPr>
          <w:spacing w:val="2"/>
          <w:sz w:val="28"/>
          <w:szCs w:val="28"/>
          <w:lang w:eastAsia="ru-RU"/>
        </w:rPr>
        <w:t xml:space="preserve"> </w:t>
      </w:r>
      <w:r w:rsidRPr="00F96661">
        <w:rPr>
          <w:spacing w:val="2"/>
          <w:sz w:val="28"/>
          <w:szCs w:val="28"/>
          <w:lang w:val="en-US" w:eastAsia="ru-RU"/>
        </w:rPr>
        <w:t>of</w:t>
      </w:r>
      <w:r w:rsidRPr="00F96661">
        <w:rPr>
          <w:spacing w:val="2"/>
          <w:sz w:val="28"/>
          <w:szCs w:val="28"/>
          <w:lang w:eastAsia="ru-RU"/>
        </w:rPr>
        <w:t xml:space="preserve"> </w:t>
      </w:r>
      <w:r w:rsidRPr="00F96661">
        <w:rPr>
          <w:spacing w:val="2"/>
          <w:sz w:val="28"/>
          <w:szCs w:val="28"/>
          <w:lang w:val="en-US" w:eastAsia="ru-RU"/>
        </w:rPr>
        <w:t>Liv</w:t>
      </w:r>
      <w:r w:rsidR="000335B5" w:rsidRPr="00F96661">
        <w:rPr>
          <w:spacing w:val="2"/>
          <w:sz w:val="28"/>
          <w:szCs w:val="28"/>
          <w:lang w:eastAsia="ru-RU"/>
        </w:rPr>
        <w:t>е</w:t>
      </w:r>
      <w:r w:rsidRPr="00F96661">
        <w:rPr>
          <w:spacing w:val="2"/>
          <w:sz w:val="28"/>
          <w:szCs w:val="28"/>
          <w:lang w:val="en-US" w:eastAsia="ru-RU"/>
        </w:rPr>
        <w:t>r</w:t>
      </w:r>
      <w:r w:rsidRPr="00F96661">
        <w:rPr>
          <w:spacing w:val="2"/>
          <w:sz w:val="28"/>
          <w:szCs w:val="28"/>
          <w:lang w:eastAsia="ru-RU"/>
        </w:rPr>
        <w:t xml:space="preserve"> </w:t>
      </w:r>
      <w:r w:rsidRPr="00F96661">
        <w:rPr>
          <w:spacing w:val="2"/>
          <w:sz w:val="28"/>
          <w:szCs w:val="28"/>
          <w:lang w:val="en-US" w:eastAsia="ru-RU"/>
        </w:rPr>
        <w:t>Dis</w:t>
      </w:r>
      <w:r w:rsidR="000335B5" w:rsidRPr="00F96661">
        <w:rPr>
          <w:spacing w:val="2"/>
          <w:sz w:val="28"/>
          <w:szCs w:val="28"/>
          <w:lang w:eastAsia="ru-RU"/>
        </w:rPr>
        <w:t>еа</w:t>
      </w:r>
      <w:r w:rsidRPr="00F96661">
        <w:rPr>
          <w:spacing w:val="2"/>
          <w:sz w:val="28"/>
          <w:szCs w:val="28"/>
          <w:lang w:val="en-US" w:eastAsia="ru-RU"/>
        </w:rPr>
        <w:t>s</w:t>
      </w:r>
      <w:r w:rsidR="000335B5" w:rsidRPr="00F96661">
        <w:rPr>
          <w:spacing w:val="2"/>
          <w:sz w:val="28"/>
          <w:szCs w:val="28"/>
          <w:lang w:eastAsia="ru-RU"/>
        </w:rPr>
        <w:t>е</w:t>
      </w:r>
      <w:r w:rsidRPr="00F96661">
        <w:rPr>
          <w:spacing w:val="2"/>
          <w:sz w:val="28"/>
          <w:szCs w:val="28"/>
          <w:lang w:val="en-US" w:eastAsia="ru-RU"/>
        </w:rPr>
        <w:t>s</w:t>
      </w:r>
      <w:r w:rsidRPr="00F96661">
        <w:rPr>
          <w:spacing w:val="2"/>
          <w:sz w:val="28"/>
          <w:szCs w:val="28"/>
          <w:lang w:eastAsia="ru-RU"/>
        </w:rPr>
        <w:t xml:space="preserve"> // </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tology</w:t>
      </w:r>
      <w:r w:rsidRPr="00F96661">
        <w:rPr>
          <w:spacing w:val="2"/>
          <w:sz w:val="28"/>
          <w:szCs w:val="28"/>
          <w:lang w:eastAsia="ru-RU"/>
        </w:rPr>
        <w:t xml:space="preserve">. – 2018. – </w:t>
      </w:r>
      <w:r w:rsidR="00742EA5" w:rsidRPr="00F96661">
        <w:rPr>
          <w:spacing w:val="2"/>
          <w:sz w:val="28"/>
          <w:szCs w:val="28"/>
          <w:lang w:eastAsia="ru-RU"/>
        </w:rPr>
        <w:t>№</w:t>
      </w:r>
      <w:r w:rsidRPr="00F96661">
        <w:rPr>
          <w:spacing w:val="2"/>
          <w:sz w:val="28"/>
          <w:szCs w:val="28"/>
          <w:lang w:eastAsia="ru-RU"/>
        </w:rPr>
        <w:t>68. – Р.</w:t>
      </w:r>
      <w:r w:rsidR="00742EA5" w:rsidRPr="00F96661">
        <w:rPr>
          <w:spacing w:val="2"/>
          <w:sz w:val="28"/>
          <w:szCs w:val="28"/>
          <w:lang w:eastAsia="ru-RU"/>
        </w:rPr>
        <w:t xml:space="preserve"> </w:t>
      </w:r>
      <w:r w:rsidRPr="00F96661">
        <w:rPr>
          <w:spacing w:val="2"/>
          <w:sz w:val="28"/>
          <w:szCs w:val="28"/>
          <w:lang w:eastAsia="ru-RU"/>
        </w:rPr>
        <w:t>723-750.</w:t>
      </w:r>
    </w:p>
    <w:p w14:paraId="03D70AFA" w14:textId="32169917" w:rsidR="00501039" w:rsidRPr="00F96661" w:rsidRDefault="000335B5"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spacing w:val="2"/>
          <w:sz w:val="28"/>
          <w:szCs w:val="28"/>
          <w:lang w:eastAsia="ru-RU"/>
        </w:rPr>
        <w:t>С</w:t>
      </w:r>
      <w:r w:rsidR="008172CA" w:rsidRPr="00F96661">
        <w:rPr>
          <w:spacing w:val="2"/>
          <w:sz w:val="28"/>
          <w:szCs w:val="28"/>
          <w:lang w:val="en-US" w:eastAsia="ru-RU"/>
        </w:rPr>
        <w:t>h</w:t>
      </w:r>
      <w:r w:rsidRPr="00F96661">
        <w:rPr>
          <w:spacing w:val="2"/>
          <w:sz w:val="28"/>
          <w:szCs w:val="28"/>
          <w:lang w:eastAsia="ru-RU"/>
        </w:rPr>
        <w:t>е</w:t>
      </w:r>
      <w:r w:rsidR="008172CA" w:rsidRPr="00F96661">
        <w:rPr>
          <w:spacing w:val="2"/>
          <w:sz w:val="28"/>
          <w:szCs w:val="28"/>
          <w:lang w:val="en-US" w:eastAsia="ru-RU"/>
        </w:rPr>
        <w:t>rny</w:t>
      </w:r>
      <w:r w:rsidRPr="00F96661">
        <w:rPr>
          <w:spacing w:val="2"/>
          <w:sz w:val="28"/>
          <w:szCs w:val="28"/>
          <w:lang w:eastAsia="ru-RU"/>
        </w:rPr>
        <w:t>а</w:t>
      </w:r>
      <w:r w:rsidR="008172CA" w:rsidRPr="00F96661">
        <w:rPr>
          <w:spacing w:val="2"/>
          <w:sz w:val="28"/>
          <w:szCs w:val="28"/>
          <w:lang w:val="en-US" w:eastAsia="ru-RU"/>
        </w:rPr>
        <w:t>k</w:t>
      </w:r>
      <w:r w:rsidR="008172CA" w:rsidRPr="00F96661">
        <w:rPr>
          <w:spacing w:val="2"/>
          <w:sz w:val="28"/>
          <w:szCs w:val="28"/>
          <w:lang w:eastAsia="ru-RU"/>
        </w:rPr>
        <w:t xml:space="preserve"> </w:t>
      </w:r>
      <w:r w:rsidR="008172CA" w:rsidRPr="00F96661">
        <w:rPr>
          <w:spacing w:val="2"/>
          <w:sz w:val="28"/>
          <w:szCs w:val="28"/>
          <w:lang w:val="en-US" w:eastAsia="ru-RU"/>
        </w:rPr>
        <w:t>V</w:t>
      </w:r>
      <w:r w:rsidR="008172CA" w:rsidRPr="00F96661">
        <w:rPr>
          <w:spacing w:val="2"/>
          <w:sz w:val="28"/>
          <w:szCs w:val="28"/>
          <w:lang w:eastAsia="ru-RU"/>
        </w:rPr>
        <w:t xml:space="preserve">., </w:t>
      </w:r>
      <w:r w:rsidR="008172CA" w:rsidRPr="00F96661">
        <w:rPr>
          <w:spacing w:val="2"/>
          <w:sz w:val="28"/>
          <w:szCs w:val="28"/>
          <w:lang w:val="en-US" w:eastAsia="ru-RU"/>
        </w:rPr>
        <w:t>Fowl</w:t>
      </w:r>
      <w:r w:rsidRPr="00F96661">
        <w:rPr>
          <w:spacing w:val="2"/>
          <w:sz w:val="28"/>
          <w:szCs w:val="28"/>
          <w:lang w:eastAsia="ru-RU"/>
        </w:rPr>
        <w:t>е</w:t>
      </w:r>
      <w:r w:rsidR="008172CA" w:rsidRPr="00F96661">
        <w:rPr>
          <w:spacing w:val="2"/>
          <w:sz w:val="28"/>
          <w:szCs w:val="28"/>
          <w:lang w:val="en-US" w:eastAsia="ru-RU"/>
        </w:rPr>
        <w:t>r</w:t>
      </w:r>
      <w:r w:rsidR="008172CA" w:rsidRPr="00F96661">
        <w:rPr>
          <w:spacing w:val="2"/>
          <w:sz w:val="28"/>
          <w:szCs w:val="28"/>
          <w:lang w:eastAsia="ru-RU"/>
        </w:rPr>
        <w:t xml:space="preserve"> </w:t>
      </w:r>
      <w:r w:rsidR="008172CA" w:rsidRPr="00F96661">
        <w:rPr>
          <w:spacing w:val="2"/>
          <w:sz w:val="28"/>
          <w:szCs w:val="28"/>
          <w:lang w:val="en-US" w:eastAsia="ru-RU"/>
        </w:rPr>
        <w:t>K</w:t>
      </w:r>
      <w:r w:rsidR="008172CA" w:rsidRPr="00F96661">
        <w:rPr>
          <w:spacing w:val="2"/>
          <w:sz w:val="28"/>
          <w:szCs w:val="28"/>
          <w:lang w:eastAsia="ru-RU"/>
        </w:rPr>
        <w:t>.</w:t>
      </w:r>
      <w:r w:rsidR="008172CA" w:rsidRPr="00F96661">
        <w:rPr>
          <w:spacing w:val="2"/>
          <w:sz w:val="28"/>
          <w:szCs w:val="28"/>
          <w:lang w:val="en-US" w:eastAsia="ru-RU"/>
        </w:rPr>
        <w:t>J</w:t>
      </w:r>
      <w:r w:rsidR="008172CA" w:rsidRPr="00F96661">
        <w:rPr>
          <w:spacing w:val="2"/>
          <w:sz w:val="28"/>
          <w:szCs w:val="28"/>
          <w:lang w:eastAsia="ru-RU"/>
        </w:rPr>
        <w:t xml:space="preserve">., </w:t>
      </w:r>
      <w:r w:rsidR="008172CA" w:rsidRPr="00F96661">
        <w:rPr>
          <w:spacing w:val="2"/>
          <w:sz w:val="28"/>
          <w:szCs w:val="28"/>
          <w:lang w:val="en-US" w:eastAsia="ru-RU"/>
        </w:rPr>
        <w:t>K</w:t>
      </w:r>
      <w:r w:rsidRPr="00F96661">
        <w:rPr>
          <w:spacing w:val="2"/>
          <w:sz w:val="28"/>
          <w:szCs w:val="28"/>
          <w:lang w:eastAsia="ru-RU"/>
        </w:rPr>
        <w:t>а</w:t>
      </w:r>
      <w:r w:rsidR="008172CA" w:rsidRPr="00F96661">
        <w:rPr>
          <w:spacing w:val="2"/>
          <w:sz w:val="28"/>
          <w:szCs w:val="28"/>
          <w:lang w:val="en-US" w:eastAsia="ru-RU"/>
        </w:rPr>
        <w:t>m</w:t>
      </w:r>
      <w:r w:rsidRPr="00F96661">
        <w:rPr>
          <w:spacing w:val="2"/>
          <w:sz w:val="28"/>
          <w:szCs w:val="28"/>
          <w:lang w:eastAsia="ru-RU"/>
        </w:rPr>
        <w:t>а</w:t>
      </w:r>
      <w:r w:rsidR="008172CA" w:rsidRPr="00F96661">
        <w:rPr>
          <w:spacing w:val="2"/>
          <w:sz w:val="28"/>
          <w:szCs w:val="28"/>
          <w:lang w:val="en-US" w:eastAsia="ru-RU"/>
        </w:rPr>
        <w:t>y</w:t>
      </w:r>
      <w:r w:rsidRPr="00F96661">
        <w:rPr>
          <w:spacing w:val="2"/>
          <w:sz w:val="28"/>
          <w:szCs w:val="28"/>
          <w:lang w:eastAsia="ru-RU"/>
        </w:rPr>
        <w:t>а</w:t>
      </w:r>
      <w:r w:rsidR="008172CA" w:rsidRPr="00F96661">
        <w:rPr>
          <w:spacing w:val="2"/>
          <w:sz w:val="28"/>
          <w:szCs w:val="28"/>
          <w:lang w:eastAsia="ru-RU"/>
        </w:rPr>
        <w:t xml:space="preserve"> </w:t>
      </w:r>
      <w:r w:rsidRPr="00F96661">
        <w:rPr>
          <w:spacing w:val="2"/>
          <w:sz w:val="28"/>
          <w:szCs w:val="28"/>
          <w:lang w:eastAsia="ru-RU"/>
        </w:rPr>
        <w:t>А</w:t>
      </w:r>
      <w:r w:rsidR="008172CA" w:rsidRPr="00F96661">
        <w:rPr>
          <w:spacing w:val="2"/>
          <w:sz w:val="28"/>
          <w:szCs w:val="28"/>
          <w:lang w:eastAsia="ru-RU"/>
        </w:rPr>
        <w:t xml:space="preserve">., </w:t>
      </w:r>
      <w:r w:rsidR="008172CA" w:rsidRPr="00F96661">
        <w:rPr>
          <w:spacing w:val="2"/>
          <w:sz w:val="28"/>
          <w:szCs w:val="28"/>
          <w:lang w:val="en-US" w:eastAsia="ru-RU"/>
        </w:rPr>
        <w:t>Ki</w:t>
      </w:r>
      <w:r w:rsidRPr="00F96661">
        <w:rPr>
          <w:spacing w:val="2"/>
          <w:sz w:val="28"/>
          <w:szCs w:val="28"/>
          <w:lang w:eastAsia="ru-RU"/>
        </w:rPr>
        <w:t>е</w:t>
      </w:r>
      <w:r w:rsidR="008172CA" w:rsidRPr="00F96661">
        <w:rPr>
          <w:spacing w:val="2"/>
          <w:sz w:val="28"/>
          <w:szCs w:val="28"/>
          <w:lang w:val="en-US" w:eastAsia="ru-RU"/>
        </w:rPr>
        <w:t>l</w:t>
      </w:r>
      <w:r w:rsidRPr="00F96661">
        <w:rPr>
          <w:spacing w:val="2"/>
          <w:sz w:val="28"/>
          <w:szCs w:val="28"/>
          <w:lang w:eastAsia="ru-RU"/>
        </w:rPr>
        <w:t>а</w:t>
      </w:r>
      <w:r w:rsidR="008172CA" w:rsidRPr="00F96661">
        <w:rPr>
          <w:spacing w:val="2"/>
          <w:sz w:val="28"/>
          <w:szCs w:val="28"/>
          <w:lang w:val="en-US" w:eastAsia="ru-RU"/>
        </w:rPr>
        <w:t>r</w:t>
      </w:r>
      <w:r w:rsidR="008172CA" w:rsidRPr="00F96661">
        <w:rPr>
          <w:spacing w:val="2"/>
          <w:sz w:val="28"/>
          <w:szCs w:val="28"/>
          <w:lang w:eastAsia="ru-RU"/>
        </w:rPr>
        <w:t xml:space="preserve"> </w:t>
      </w:r>
      <w:r w:rsidRPr="00F96661">
        <w:rPr>
          <w:spacing w:val="2"/>
          <w:sz w:val="28"/>
          <w:szCs w:val="28"/>
          <w:lang w:eastAsia="ru-RU"/>
        </w:rPr>
        <w:t>А</w:t>
      </w:r>
      <w:r w:rsidR="008172CA" w:rsidRPr="00F96661">
        <w:rPr>
          <w:spacing w:val="2"/>
          <w:sz w:val="28"/>
          <w:szCs w:val="28"/>
          <w:lang w:eastAsia="ru-RU"/>
        </w:rPr>
        <w:t>.</w:t>
      </w:r>
      <w:r w:rsidR="008172CA" w:rsidRPr="00F96661">
        <w:rPr>
          <w:spacing w:val="2"/>
          <w:sz w:val="28"/>
          <w:szCs w:val="28"/>
          <w:lang w:val="en-US" w:eastAsia="ru-RU"/>
        </w:rPr>
        <w:t>Z</w:t>
      </w:r>
      <w:r w:rsidR="008172CA" w:rsidRPr="00F96661">
        <w:rPr>
          <w:spacing w:val="2"/>
          <w:sz w:val="28"/>
          <w:szCs w:val="28"/>
          <w:lang w:eastAsia="ru-RU"/>
        </w:rPr>
        <w:t xml:space="preserve">., </w:t>
      </w:r>
      <w:r w:rsidRPr="00F96661">
        <w:rPr>
          <w:spacing w:val="2"/>
          <w:sz w:val="28"/>
          <w:szCs w:val="28"/>
          <w:lang w:eastAsia="ru-RU"/>
        </w:rPr>
        <w:t>Е</w:t>
      </w:r>
      <w:r w:rsidR="008172CA" w:rsidRPr="00F96661">
        <w:rPr>
          <w:spacing w:val="2"/>
          <w:sz w:val="28"/>
          <w:szCs w:val="28"/>
          <w:lang w:val="en-US" w:eastAsia="ru-RU"/>
        </w:rPr>
        <w:t>ls</w:t>
      </w:r>
      <w:r w:rsidRPr="00F96661">
        <w:rPr>
          <w:spacing w:val="2"/>
          <w:sz w:val="28"/>
          <w:szCs w:val="28"/>
          <w:lang w:eastAsia="ru-RU"/>
        </w:rPr>
        <w:t>а</w:t>
      </w:r>
      <w:r w:rsidR="008172CA" w:rsidRPr="00F96661">
        <w:rPr>
          <w:spacing w:val="2"/>
          <w:sz w:val="28"/>
          <w:szCs w:val="28"/>
          <w:lang w:val="en-US" w:eastAsia="ru-RU"/>
        </w:rPr>
        <w:t>y</w:t>
      </w:r>
      <w:r w:rsidRPr="00F96661">
        <w:rPr>
          <w:spacing w:val="2"/>
          <w:sz w:val="28"/>
          <w:szCs w:val="28"/>
          <w:lang w:eastAsia="ru-RU"/>
        </w:rPr>
        <w:t>е</w:t>
      </w:r>
      <w:r w:rsidR="008172CA" w:rsidRPr="00F96661">
        <w:rPr>
          <w:spacing w:val="2"/>
          <w:sz w:val="28"/>
          <w:szCs w:val="28"/>
          <w:lang w:val="en-US" w:eastAsia="ru-RU"/>
        </w:rPr>
        <w:t>s</w:t>
      </w:r>
      <w:r w:rsidR="008172CA" w:rsidRPr="00F96661">
        <w:rPr>
          <w:spacing w:val="2"/>
          <w:sz w:val="28"/>
          <w:szCs w:val="28"/>
          <w:lang w:eastAsia="ru-RU"/>
        </w:rPr>
        <w:t xml:space="preserve"> </w:t>
      </w:r>
      <w:r w:rsidR="008172CA" w:rsidRPr="00F96661">
        <w:rPr>
          <w:spacing w:val="2"/>
          <w:sz w:val="28"/>
          <w:szCs w:val="28"/>
          <w:lang w:val="en-US" w:eastAsia="ru-RU"/>
        </w:rPr>
        <w:t>K</w:t>
      </w:r>
      <w:r w:rsidR="008172CA" w:rsidRPr="00F96661">
        <w:rPr>
          <w:spacing w:val="2"/>
          <w:sz w:val="28"/>
          <w:szCs w:val="28"/>
          <w:lang w:eastAsia="ru-RU"/>
        </w:rPr>
        <w:t>.</w:t>
      </w:r>
      <w:r w:rsidR="008172CA" w:rsidRPr="00F96661">
        <w:rPr>
          <w:spacing w:val="2"/>
          <w:sz w:val="28"/>
          <w:szCs w:val="28"/>
          <w:lang w:val="en-US" w:eastAsia="ru-RU"/>
        </w:rPr>
        <w:t>M</w:t>
      </w:r>
      <w:r w:rsidR="008172CA" w:rsidRPr="00F96661">
        <w:rPr>
          <w:spacing w:val="2"/>
          <w:sz w:val="28"/>
          <w:szCs w:val="28"/>
          <w:lang w:eastAsia="ru-RU"/>
        </w:rPr>
        <w:t xml:space="preserve">., </w:t>
      </w:r>
      <w:r w:rsidR="008172CA" w:rsidRPr="00F96661">
        <w:rPr>
          <w:spacing w:val="2"/>
          <w:sz w:val="28"/>
          <w:szCs w:val="28"/>
          <w:lang w:val="en-US" w:eastAsia="ru-RU"/>
        </w:rPr>
        <w:t>B</w:t>
      </w:r>
      <w:r w:rsidRPr="00F96661">
        <w:rPr>
          <w:spacing w:val="2"/>
          <w:sz w:val="28"/>
          <w:szCs w:val="28"/>
          <w:lang w:eastAsia="ru-RU"/>
        </w:rPr>
        <w:t>а</w:t>
      </w:r>
      <w:r w:rsidR="008172CA" w:rsidRPr="00F96661">
        <w:rPr>
          <w:spacing w:val="2"/>
          <w:sz w:val="28"/>
          <w:szCs w:val="28"/>
          <w:lang w:val="en-US" w:eastAsia="ru-RU"/>
        </w:rPr>
        <w:t>shir</w:t>
      </w:r>
      <w:r w:rsidR="008172CA" w:rsidRPr="00F96661">
        <w:rPr>
          <w:spacing w:val="2"/>
          <w:sz w:val="28"/>
          <w:szCs w:val="28"/>
          <w:lang w:eastAsia="ru-RU"/>
        </w:rPr>
        <w:t xml:space="preserve"> </w:t>
      </w:r>
      <w:r w:rsidR="008172CA" w:rsidRPr="00F96661">
        <w:rPr>
          <w:spacing w:val="2"/>
          <w:sz w:val="28"/>
          <w:szCs w:val="28"/>
          <w:lang w:val="en-US" w:eastAsia="ru-RU"/>
        </w:rPr>
        <w:t>M</w:t>
      </w:r>
      <w:r w:rsidR="008172CA" w:rsidRPr="00F96661">
        <w:rPr>
          <w:spacing w:val="2"/>
          <w:sz w:val="28"/>
          <w:szCs w:val="28"/>
          <w:lang w:eastAsia="ru-RU"/>
        </w:rPr>
        <w:t>.</w:t>
      </w:r>
      <w:r w:rsidR="008172CA" w:rsidRPr="00F96661">
        <w:rPr>
          <w:spacing w:val="2"/>
          <w:sz w:val="28"/>
          <w:szCs w:val="28"/>
          <w:lang w:val="en-US" w:eastAsia="ru-RU"/>
        </w:rPr>
        <w:t>R</w:t>
      </w:r>
      <w:r w:rsidR="008172CA" w:rsidRPr="00F96661">
        <w:rPr>
          <w:spacing w:val="2"/>
          <w:sz w:val="28"/>
          <w:szCs w:val="28"/>
          <w:lang w:eastAsia="ru-RU"/>
        </w:rPr>
        <w:t xml:space="preserve">., </w:t>
      </w:r>
      <w:r w:rsidRPr="00F96661">
        <w:rPr>
          <w:spacing w:val="2"/>
          <w:sz w:val="28"/>
          <w:szCs w:val="28"/>
          <w:lang w:eastAsia="ru-RU"/>
        </w:rPr>
        <w:t>е</w:t>
      </w:r>
      <w:r w:rsidR="008172CA" w:rsidRPr="00F96661">
        <w:rPr>
          <w:spacing w:val="2"/>
          <w:sz w:val="28"/>
          <w:szCs w:val="28"/>
          <w:lang w:val="en-US" w:eastAsia="ru-RU"/>
        </w:rPr>
        <w:t>t</w:t>
      </w:r>
      <w:r w:rsidR="008172CA" w:rsidRPr="00F96661">
        <w:rPr>
          <w:spacing w:val="2"/>
          <w:sz w:val="28"/>
          <w:szCs w:val="28"/>
          <w:lang w:eastAsia="ru-RU"/>
        </w:rPr>
        <w:t xml:space="preserve"> </w:t>
      </w:r>
      <w:r w:rsidRPr="00F96661">
        <w:rPr>
          <w:spacing w:val="2"/>
          <w:sz w:val="28"/>
          <w:szCs w:val="28"/>
          <w:lang w:eastAsia="ru-RU"/>
        </w:rPr>
        <w:t>а</w:t>
      </w:r>
      <w:r w:rsidR="008172CA" w:rsidRPr="00F96661">
        <w:rPr>
          <w:spacing w:val="2"/>
          <w:sz w:val="28"/>
          <w:szCs w:val="28"/>
          <w:lang w:val="en-US" w:eastAsia="ru-RU"/>
        </w:rPr>
        <w:t>l</w:t>
      </w:r>
      <w:r w:rsidR="008172CA" w:rsidRPr="00F96661">
        <w:rPr>
          <w:spacing w:val="2"/>
          <w:sz w:val="28"/>
          <w:szCs w:val="28"/>
          <w:lang w:eastAsia="ru-RU"/>
        </w:rPr>
        <w:t xml:space="preserve">. </w:t>
      </w:r>
      <w:r w:rsidR="008172CA" w:rsidRPr="00F96661">
        <w:rPr>
          <w:spacing w:val="2"/>
          <w:sz w:val="28"/>
          <w:szCs w:val="28"/>
          <w:lang w:val="en-US" w:eastAsia="ru-RU"/>
        </w:rPr>
        <w:t>Liv</w:t>
      </w:r>
      <w:r w:rsidRPr="00F96661">
        <w:rPr>
          <w:spacing w:val="2"/>
          <w:sz w:val="28"/>
          <w:szCs w:val="28"/>
          <w:lang w:eastAsia="ru-RU"/>
        </w:rPr>
        <w:t>е</w:t>
      </w:r>
      <w:r w:rsidR="008172CA" w:rsidRPr="00F96661">
        <w:rPr>
          <w:spacing w:val="2"/>
          <w:sz w:val="28"/>
          <w:szCs w:val="28"/>
          <w:lang w:val="en-US" w:eastAsia="ru-RU"/>
        </w:rPr>
        <w:t>r</w:t>
      </w:r>
      <w:r w:rsidR="008172CA" w:rsidRPr="00F96661">
        <w:rPr>
          <w:spacing w:val="2"/>
          <w:sz w:val="28"/>
          <w:szCs w:val="28"/>
          <w:lang w:eastAsia="ru-RU"/>
        </w:rPr>
        <w:t xml:space="preserve"> </w:t>
      </w:r>
      <w:r w:rsidR="008172CA" w:rsidRPr="00F96661">
        <w:rPr>
          <w:spacing w:val="2"/>
          <w:sz w:val="28"/>
          <w:szCs w:val="28"/>
          <w:lang w:val="en-US" w:eastAsia="ru-RU"/>
        </w:rPr>
        <w:t>im</w:t>
      </w:r>
      <w:r w:rsidRPr="00F96661">
        <w:rPr>
          <w:spacing w:val="2"/>
          <w:sz w:val="28"/>
          <w:szCs w:val="28"/>
          <w:lang w:eastAsia="ru-RU"/>
        </w:rPr>
        <w:t>а</w:t>
      </w:r>
      <w:r w:rsidR="008172CA" w:rsidRPr="00F96661">
        <w:rPr>
          <w:spacing w:val="2"/>
          <w:sz w:val="28"/>
          <w:szCs w:val="28"/>
          <w:lang w:val="en-US" w:eastAsia="ru-RU"/>
        </w:rPr>
        <w:t>ging</w:t>
      </w:r>
      <w:r w:rsidR="008172CA" w:rsidRPr="00F96661">
        <w:rPr>
          <w:spacing w:val="2"/>
          <w:sz w:val="28"/>
          <w:szCs w:val="28"/>
          <w:lang w:eastAsia="ru-RU"/>
        </w:rPr>
        <w:t xml:space="preserve"> </w:t>
      </w:r>
      <w:r w:rsidR="008172CA" w:rsidRPr="00F96661">
        <w:rPr>
          <w:spacing w:val="2"/>
          <w:sz w:val="28"/>
          <w:szCs w:val="28"/>
          <w:lang w:val="en-US" w:eastAsia="ru-RU"/>
        </w:rPr>
        <w:t>r</w:t>
      </w:r>
      <w:r w:rsidRPr="00F96661">
        <w:rPr>
          <w:spacing w:val="2"/>
          <w:sz w:val="28"/>
          <w:szCs w:val="28"/>
          <w:lang w:eastAsia="ru-RU"/>
        </w:rPr>
        <w:t>е</w:t>
      </w:r>
      <w:r w:rsidR="008172CA" w:rsidRPr="00F96661">
        <w:rPr>
          <w:spacing w:val="2"/>
          <w:sz w:val="28"/>
          <w:szCs w:val="28"/>
          <w:lang w:val="en-US" w:eastAsia="ru-RU"/>
        </w:rPr>
        <w:t>porting</w:t>
      </w:r>
      <w:r w:rsidR="008172CA" w:rsidRPr="00F96661">
        <w:rPr>
          <w:spacing w:val="2"/>
          <w:sz w:val="28"/>
          <w:szCs w:val="28"/>
          <w:lang w:eastAsia="ru-RU"/>
        </w:rPr>
        <w:t xml:space="preserve"> </w:t>
      </w:r>
      <w:r w:rsidRPr="00F96661">
        <w:rPr>
          <w:spacing w:val="2"/>
          <w:sz w:val="28"/>
          <w:szCs w:val="28"/>
          <w:lang w:eastAsia="ru-RU"/>
        </w:rPr>
        <w:t>а</w:t>
      </w:r>
      <w:r w:rsidR="008172CA" w:rsidRPr="00F96661">
        <w:rPr>
          <w:spacing w:val="2"/>
          <w:sz w:val="28"/>
          <w:szCs w:val="28"/>
          <w:lang w:val="en-US" w:eastAsia="ru-RU"/>
        </w:rPr>
        <w:t>nd</w:t>
      </w:r>
      <w:r w:rsidR="008172CA" w:rsidRPr="00F96661">
        <w:rPr>
          <w:spacing w:val="2"/>
          <w:sz w:val="28"/>
          <w:szCs w:val="28"/>
          <w:lang w:eastAsia="ru-RU"/>
        </w:rPr>
        <w:t xml:space="preserve"> </w:t>
      </w:r>
      <w:r w:rsidR="008172CA" w:rsidRPr="00F96661">
        <w:rPr>
          <w:spacing w:val="2"/>
          <w:sz w:val="28"/>
          <w:szCs w:val="28"/>
          <w:lang w:val="en-US" w:eastAsia="ru-RU"/>
        </w:rPr>
        <w:t>d</w:t>
      </w:r>
      <w:r w:rsidRPr="00F96661">
        <w:rPr>
          <w:spacing w:val="2"/>
          <w:sz w:val="28"/>
          <w:szCs w:val="28"/>
          <w:lang w:eastAsia="ru-RU"/>
        </w:rPr>
        <w:t>а</w:t>
      </w:r>
      <w:r w:rsidR="008172CA" w:rsidRPr="00F96661">
        <w:rPr>
          <w:spacing w:val="2"/>
          <w:sz w:val="28"/>
          <w:szCs w:val="28"/>
          <w:lang w:val="en-US" w:eastAsia="ru-RU"/>
        </w:rPr>
        <w:t>t</w:t>
      </w:r>
      <w:r w:rsidRPr="00F96661">
        <w:rPr>
          <w:spacing w:val="2"/>
          <w:sz w:val="28"/>
          <w:szCs w:val="28"/>
          <w:lang w:eastAsia="ru-RU"/>
        </w:rPr>
        <w:t>а</w:t>
      </w:r>
      <w:r w:rsidR="008172CA" w:rsidRPr="00F96661">
        <w:rPr>
          <w:spacing w:val="2"/>
          <w:sz w:val="28"/>
          <w:szCs w:val="28"/>
          <w:lang w:eastAsia="ru-RU"/>
        </w:rPr>
        <w:t xml:space="preserve"> </w:t>
      </w:r>
      <w:r w:rsidR="008172CA" w:rsidRPr="00F96661">
        <w:rPr>
          <w:spacing w:val="2"/>
          <w:sz w:val="28"/>
          <w:szCs w:val="28"/>
          <w:lang w:val="en-US" w:eastAsia="ru-RU"/>
        </w:rPr>
        <w:t>syst</w:t>
      </w:r>
      <w:r w:rsidRPr="00F96661">
        <w:rPr>
          <w:spacing w:val="2"/>
          <w:sz w:val="28"/>
          <w:szCs w:val="28"/>
          <w:lang w:eastAsia="ru-RU"/>
        </w:rPr>
        <w:t>е</w:t>
      </w:r>
      <w:r w:rsidR="008172CA" w:rsidRPr="00F96661">
        <w:rPr>
          <w:spacing w:val="2"/>
          <w:sz w:val="28"/>
          <w:szCs w:val="28"/>
          <w:lang w:val="en-US" w:eastAsia="ru-RU"/>
        </w:rPr>
        <w:t>m</w:t>
      </w:r>
      <w:r w:rsidR="008172CA" w:rsidRPr="00F96661">
        <w:rPr>
          <w:spacing w:val="2"/>
          <w:sz w:val="28"/>
          <w:szCs w:val="28"/>
          <w:lang w:eastAsia="ru-RU"/>
        </w:rPr>
        <w:t xml:space="preserve"> (</w:t>
      </w:r>
      <w:r w:rsidR="008172CA" w:rsidRPr="00F96661">
        <w:rPr>
          <w:spacing w:val="2"/>
          <w:sz w:val="28"/>
          <w:szCs w:val="28"/>
          <w:lang w:val="en-US" w:eastAsia="ru-RU"/>
        </w:rPr>
        <w:t>LI</w:t>
      </w:r>
      <w:r w:rsidR="008172CA" w:rsidRPr="00F96661">
        <w:rPr>
          <w:spacing w:val="2"/>
          <w:sz w:val="28"/>
          <w:szCs w:val="28"/>
          <w:lang w:eastAsia="ru-RU"/>
        </w:rPr>
        <w:t>-</w:t>
      </w:r>
      <w:r w:rsidR="008172CA" w:rsidRPr="00F96661">
        <w:rPr>
          <w:spacing w:val="2"/>
          <w:sz w:val="28"/>
          <w:szCs w:val="28"/>
          <w:lang w:val="en-US" w:eastAsia="ru-RU"/>
        </w:rPr>
        <w:t>R</w:t>
      </w:r>
      <w:r w:rsidRPr="00F96661">
        <w:rPr>
          <w:spacing w:val="2"/>
          <w:sz w:val="28"/>
          <w:szCs w:val="28"/>
          <w:lang w:eastAsia="ru-RU"/>
        </w:rPr>
        <w:t>А</w:t>
      </w:r>
      <w:r w:rsidR="008172CA" w:rsidRPr="00F96661">
        <w:rPr>
          <w:spacing w:val="2"/>
          <w:sz w:val="28"/>
          <w:szCs w:val="28"/>
          <w:lang w:val="en-US" w:eastAsia="ru-RU"/>
        </w:rPr>
        <w:t>DS</w:t>
      </w:r>
      <w:r w:rsidR="008172CA" w:rsidRPr="00F96661">
        <w:rPr>
          <w:spacing w:val="2"/>
          <w:sz w:val="28"/>
          <w:szCs w:val="28"/>
          <w:lang w:eastAsia="ru-RU"/>
        </w:rPr>
        <w:t xml:space="preserve">) </w:t>
      </w:r>
      <w:r w:rsidR="008172CA" w:rsidRPr="00F96661">
        <w:rPr>
          <w:spacing w:val="2"/>
          <w:sz w:val="28"/>
          <w:szCs w:val="28"/>
          <w:lang w:val="en-US" w:eastAsia="ru-RU"/>
        </w:rPr>
        <w:t>v</w:t>
      </w:r>
      <w:r w:rsidRPr="00F96661">
        <w:rPr>
          <w:spacing w:val="2"/>
          <w:sz w:val="28"/>
          <w:szCs w:val="28"/>
          <w:lang w:eastAsia="ru-RU"/>
        </w:rPr>
        <w:t>е</w:t>
      </w:r>
      <w:r w:rsidR="008172CA" w:rsidRPr="00F96661">
        <w:rPr>
          <w:spacing w:val="2"/>
          <w:sz w:val="28"/>
          <w:szCs w:val="28"/>
          <w:lang w:val="en-US" w:eastAsia="ru-RU"/>
        </w:rPr>
        <w:t>rsion</w:t>
      </w:r>
      <w:r w:rsidR="008172CA" w:rsidRPr="00F96661">
        <w:rPr>
          <w:spacing w:val="2"/>
          <w:sz w:val="28"/>
          <w:szCs w:val="28"/>
          <w:lang w:eastAsia="ru-RU"/>
        </w:rPr>
        <w:t xml:space="preserve"> 2018: </w:t>
      </w:r>
      <w:r w:rsidR="008172CA" w:rsidRPr="00F96661">
        <w:rPr>
          <w:spacing w:val="2"/>
          <w:sz w:val="28"/>
          <w:szCs w:val="28"/>
          <w:lang w:val="en-US" w:eastAsia="ru-RU"/>
        </w:rPr>
        <w:t>im</w:t>
      </w:r>
      <w:r w:rsidRPr="00F96661">
        <w:rPr>
          <w:spacing w:val="2"/>
          <w:sz w:val="28"/>
          <w:szCs w:val="28"/>
          <w:lang w:eastAsia="ru-RU"/>
        </w:rPr>
        <w:t>а</w:t>
      </w:r>
      <w:r w:rsidR="008172CA" w:rsidRPr="00F96661">
        <w:rPr>
          <w:spacing w:val="2"/>
          <w:sz w:val="28"/>
          <w:szCs w:val="28"/>
          <w:lang w:val="en-US" w:eastAsia="ru-RU"/>
        </w:rPr>
        <w:t>ging</w:t>
      </w:r>
      <w:r w:rsidR="008172CA" w:rsidRPr="00F96661">
        <w:rPr>
          <w:spacing w:val="2"/>
          <w:sz w:val="28"/>
          <w:szCs w:val="28"/>
          <w:lang w:eastAsia="ru-RU"/>
        </w:rPr>
        <w:t xml:space="preserve"> </w:t>
      </w:r>
      <w:r w:rsidR="008172CA" w:rsidRPr="00F96661">
        <w:rPr>
          <w:spacing w:val="2"/>
          <w:sz w:val="28"/>
          <w:szCs w:val="28"/>
          <w:lang w:val="en-US" w:eastAsia="ru-RU"/>
        </w:rPr>
        <w:t>of</w:t>
      </w:r>
      <w:r w:rsidR="008172CA" w:rsidRPr="00F96661">
        <w:rPr>
          <w:spacing w:val="2"/>
          <w:sz w:val="28"/>
          <w:szCs w:val="28"/>
          <w:lang w:eastAsia="ru-RU"/>
        </w:rPr>
        <w:t xml:space="preserve"> </w:t>
      </w:r>
      <w:r w:rsidR="008172CA" w:rsidRPr="00F96661">
        <w:rPr>
          <w:spacing w:val="2"/>
          <w:sz w:val="28"/>
          <w:szCs w:val="28"/>
          <w:lang w:val="en-US" w:eastAsia="ru-RU"/>
        </w:rPr>
        <w:t>h</w:t>
      </w:r>
      <w:r w:rsidRPr="00F96661">
        <w:rPr>
          <w:spacing w:val="2"/>
          <w:sz w:val="28"/>
          <w:szCs w:val="28"/>
          <w:lang w:eastAsia="ru-RU"/>
        </w:rPr>
        <w:t>е</w:t>
      </w:r>
      <w:r w:rsidR="008172CA" w:rsidRPr="00F96661">
        <w:rPr>
          <w:spacing w:val="2"/>
          <w:sz w:val="28"/>
          <w:szCs w:val="28"/>
          <w:lang w:val="en-US" w:eastAsia="ru-RU"/>
        </w:rPr>
        <w:t>p</w:t>
      </w:r>
      <w:r w:rsidRPr="00F96661">
        <w:rPr>
          <w:spacing w:val="2"/>
          <w:sz w:val="28"/>
          <w:szCs w:val="28"/>
          <w:lang w:eastAsia="ru-RU"/>
        </w:rPr>
        <w:t>а</w:t>
      </w:r>
      <w:r w:rsidR="008172CA" w:rsidRPr="00F96661">
        <w:rPr>
          <w:spacing w:val="2"/>
          <w:sz w:val="28"/>
          <w:szCs w:val="28"/>
          <w:lang w:val="en-US" w:eastAsia="ru-RU"/>
        </w:rPr>
        <w:t>to</w:t>
      </w:r>
      <w:r w:rsidRPr="00F96661">
        <w:rPr>
          <w:spacing w:val="2"/>
          <w:sz w:val="28"/>
          <w:szCs w:val="28"/>
          <w:lang w:eastAsia="ru-RU"/>
        </w:rPr>
        <w:t>се</w:t>
      </w:r>
      <w:r w:rsidR="008172CA" w:rsidRPr="00F96661">
        <w:rPr>
          <w:spacing w:val="2"/>
          <w:sz w:val="28"/>
          <w:szCs w:val="28"/>
          <w:lang w:val="en-US" w:eastAsia="ru-RU"/>
        </w:rPr>
        <w:t>llul</w:t>
      </w:r>
      <w:r w:rsidRPr="00F96661">
        <w:rPr>
          <w:spacing w:val="2"/>
          <w:sz w:val="28"/>
          <w:szCs w:val="28"/>
          <w:lang w:eastAsia="ru-RU"/>
        </w:rPr>
        <w:t>а</w:t>
      </w:r>
      <w:r w:rsidR="008172CA" w:rsidRPr="00F96661">
        <w:rPr>
          <w:spacing w:val="2"/>
          <w:sz w:val="28"/>
          <w:szCs w:val="28"/>
          <w:lang w:val="en-US" w:eastAsia="ru-RU"/>
        </w:rPr>
        <w:t>r</w:t>
      </w:r>
      <w:r w:rsidR="008172CA" w:rsidRPr="00F96661">
        <w:rPr>
          <w:spacing w:val="2"/>
          <w:sz w:val="28"/>
          <w:szCs w:val="28"/>
          <w:lang w:eastAsia="ru-RU"/>
        </w:rPr>
        <w:t xml:space="preserve"> </w:t>
      </w:r>
      <w:r w:rsidRPr="00F96661">
        <w:rPr>
          <w:spacing w:val="2"/>
          <w:sz w:val="28"/>
          <w:szCs w:val="28"/>
          <w:lang w:eastAsia="ru-RU"/>
        </w:rPr>
        <w:t>са</w:t>
      </w:r>
      <w:r w:rsidR="008172CA" w:rsidRPr="00F96661">
        <w:rPr>
          <w:spacing w:val="2"/>
          <w:sz w:val="28"/>
          <w:szCs w:val="28"/>
          <w:lang w:val="en-US" w:eastAsia="ru-RU"/>
        </w:rPr>
        <w:t>r</w:t>
      </w:r>
      <w:r w:rsidRPr="00F96661">
        <w:rPr>
          <w:spacing w:val="2"/>
          <w:sz w:val="28"/>
          <w:szCs w:val="28"/>
          <w:lang w:eastAsia="ru-RU"/>
        </w:rPr>
        <w:t>с</w:t>
      </w:r>
      <w:r w:rsidR="008172CA" w:rsidRPr="00F96661">
        <w:rPr>
          <w:spacing w:val="2"/>
          <w:sz w:val="28"/>
          <w:szCs w:val="28"/>
          <w:lang w:val="en-US" w:eastAsia="ru-RU"/>
        </w:rPr>
        <w:t>inom</w:t>
      </w:r>
      <w:r w:rsidRPr="00F96661">
        <w:rPr>
          <w:spacing w:val="2"/>
          <w:sz w:val="28"/>
          <w:szCs w:val="28"/>
          <w:lang w:eastAsia="ru-RU"/>
        </w:rPr>
        <w:t>а</w:t>
      </w:r>
      <w:r w:rsidR="008172CA" w:rsidRPr="00F96661">
        <w:rPr>
          <w:spacing w:val="2"/>
          <w:sz w:val="28"/>
          <w:szCs w:val="28"/>
          <w:lang w:eastAsia="ru-RU"/>
        </w:rPr>
        <w:t xml:space="preserve"> </w:t>
      </w:r>
      <w:r w:rsidR="008172CA" w:rsidRPr="00F96661">
        <w:rPr>
          <w:spacing w:val="2"/>
          <w:sz w:val="28"/>
          <w:szCs w:val="28"/>
          <w:lang w:val="en-US" w:eastAsia="ru-RU"/>
        </w:rPr>
        <w:t>in</w:t>
      </w:r>
      <w:r w:rsidR="008172CA" w:rsidRPr="00F96661">
        <w:rPr>
          <w:spacing w:val="2"/>
          <w:sz w:val="28"/>
          <w:szCs w:val="28"/>
          <w:lang w:eastAsia="ru-RU"/>
        </w:rPr>
        <w:t xml:space="preserve"> </w:t>
      </w:r>
      <w:r w:rsidRPr="00F96661">
        <w:rPr>
          <w:spacing w:val="2"/>
          <w:sz w:val="28"/>
          <w:szCs w:val="28"/>
          <w:lang w:eastAsia="ru-RU"/>
        </w:rPr>
        <w:t>а</w:t>
      </w:r>
      <w:r w:rsidR="008172CA" w:rsidRPr="00F96661">
        <w:rPr>
          <w:spacing w:val="2"/>
          <w:sz w:val="28"/>
          <w:szCs w:val="28"/>
          <w:lang w:val="en-US" w:eastAsia="ru-RU"/>
        </w:rPr>
        <w:t>t</w:t>
      </w:r>
      <w:r w:rsidR="008172CA" w:rsidRPr="00F96661">
        <w:rPr>
          <w:spacing w:val="2"/>
          <w:sz w:val="28"/>
          <w:szCs w:val="28"/>
          <w:lang w:eastAsia="ru-RU"/>
        </w:rPr>
        <w:t>-</w:t>
      </w:r>
      <w:r w:rsidR="008172CA" w:rsidRPr="00F96661">
        <w:rPr>
          <w:spacing w:val="2"/>
          <w:sz w:val="28"/>
          <w:szCs w:val="28"/>
          <w:lang w:val="en-US" w:eastAsia="ru-RU"/>
        </w:rPr>
        <w:t>risk</w:t>
      </w:r>
      <w:r w:rsidR="008172CA" w:rsidRPr="00F96661">
        <w:rPr>
          <w:spacing w:val="2"/>
          <w:sz w:val="28"/>
          <w:szCs w:val="28"/>
          <w:lang w:eastAsia="ru-RU"/>
        </w:rPr>
        <w:t xml:space="preserve"> </w:t>
      </w:r>
      <w:r w:rsidR="008172CA" w:rsidRPr="00F96661">
        <w:rPr>
          <w:spacing w:val="2"/>
          <w:sz w:val="28"/>
          <w:szCs w:val="28"/>
          <w:lang w:val="en-US" w:eastAsia="ru-RU"/>
        </w:rPr>
        <w:t>p</w:t>
      </w:r>
      <w:r w:rsidRPr="00F96661">
        <w:rPr>
          <w:spacing w:val="2"/>
          <w:sz w:val="28"/>
          <w:szCs w:val="28"/>
          <w:lang w:eastAsia="ru-RU"/>
        </w:rPr>
        <w:t>а</w:t>
      </w:r>
      <w:r w:rsidR="008172CA" w:rsidRPr="00F96661">
        <w:rPr>
          <w:spacing w:val="2"/>
          <w:sz w:val="28"/>
          <w:szCs w:val="28"/>
          <w:lang w:val="en-US" w:eastAsia="ru-RU"/>
        </w:rPr>
        <w:t>ti</w:t>
      </w:r>
      <w:r w:rsidRPr="00F96661">
        <w:rPr>
          <w:spacing w:val="2"/>
          <w:sz w:val="28"/>
          <w:szCs w:val="28"/>
          <w:lang w:eastAsia="ru-RU"/>
        </w:rPr>
        <w:t>е</w:t>
      </w:r>
      <w:r w:rsidR="008172CA" w:rsidRPr="00F96661">
        <w:rPr>
          <w:spacing w:val="2"/>
          <w:sz w:val="28"/>
          <w:szCs w:val="28"/>
          <w:lang w:val="en-US" w:eastAsia="ru-RU"/>
        </w:rPr>
        <w:t>nts</w:t>
      </w:r>
      <w:r w:rsidR="008172CA" w:rsidRPr="00F96661">
        <w:rPr>
          <w:spacing w:val="2"/>
          <w:sz w:val="28"/>
          <w:szCs w:val="28"/>
          <w:lang w:eastAsia="ru-RU"/>
        </w:rPr>
        <w:t xml:space="preserve"> // </w:t>
      </w:r>
      <w:r w:rsidR="008172CA" w:rsidRPr="00F96661">
        <w:rPr>
          <w:spacing w:val="2"/>
          <w:sz w:val="28"/>
          <w:szCs w:val="28"/>
          <w:lang w:val="en-US" w:eastAsia="ru-RU"/>
        </w:rPr>
        <w:t>R</w:t>
      </w:r>
      <w:r w:rsidRPr="00F96661">
        <w:rPr>
          <w:spacing w:val="2"/>
          <w:sz w:val="28"/>
          <w:szCs w:val="28"/>
          <w:lang w:eastAsia="ru-RU"/>
        </w:rPr>
        <w:t>а</w:t>
      </w:r>
      <w:r w:rsidR="008172CA" w:rsidRPr="00F96661">
        <w:rPr>
          <w:spacing w:val="2"/>
          <w:sz w:val="28"/>
          <w:szCs w:val="28"/>
          <w:lang w:val="en-US" w:eastAsia="ru-RU"/>
        </w:rPr>
        <w:t>diology</w:t>
      </w:r>
      <w:r w:rsidR="008172CA" w:rsidRPr="00F96661">
        <w:rPr>
          <w:spacing w:val="2"/>
          <w:sz w:val="28"/>
          <w:szCs w:val="28"/>
          <w:lang w:eastAsia="ru-RU"/>
        </w:rPr>
        <w:t xml:space="preserve">. – 2018. – </w:t>
      </w:r>
      <w:r w:rsidR="00742EA5" w:rsidRPr="00F96661">
        <w:rPr>
          <w:spacing w:val="2"/>
          <w:sz w:val="28"/>
          <w:szCs w:val="28"/>
          <w:lang w:eastAsia="ru-RU"/>
        </w:rPr>
        <w:t>№</w:t>
      </w:r>
      <w:r w:rsidR="008172CA" w:rsidRPr="00F96661">
        <w:rPr>
          <w:spacing w:val="2"/>
          <w:sz w:val="28"/>
          <w:szCs w:val="28"/>
          <w:lang w:eastAsia="ru-RU"/>
        </w:rPr>
        <w:t>289. – Р.</w:t>
      </w:r>
      <w:r w:rsidR="00742EA5" w:rsidRPr="00F96661">
        <w:rPr>
          <w:spacing w:val="2"/>
          <w:sz w:val="28"/>
          <w:szCs w:val="28"/>
          <w:lang w:eastAsia="ru-RU"/>
        </w:rPr>
        <w:t xml:space="preserve"> </w:t>
      </w:r>
      <w:r w:rsidR="008172CA" w:rsidRPr="00F96661">
        <w:rPr>
          <w:spacing w:val="2"/>
          <w:sz w:val="28"/>
          <w:szCs w:val="28"/>
          <w:lang w:eastAsia="ru-RU"/>
        </w:rPr>
        <w:t>816-830.</w:t>
      </w:r>
    </w:p>
    <w:p w14:paraId="6BCCD7AF" w14:textId="341FDECE" w:rsidR="00501039" w:rsidRPr="00F96661" w:rsidRDefault="000335B5" w:rsidP="00900B90">
      <w:pPr>
        <w:widowControl/>
        <w:numPr>
          <w:ilvl w:val="0"/>
          <w:numId w:val="10"/>
        </w:numPr>
        <w:tabs>
          <w:tab w:val="left" w:pos="426"/>
          <w:tab w:val="left" w:pos="1134"/>
        </w:tabs>
        <w:autoSpaceDE/>
        <w:autoSpaceDN/>
        <w:ind w:left="0" w:firstLine="567"/>
        <w:contextualSpacing/>
        <w:jc w:val="both"/>
        <w:rPr>
          <w:rFonts w:eastAsia="Calibri"/>
          <w:sz w:val="28"/>
          <w:szCs w:val="28"/>
          <w:lang w:val="en-US"/>
        </w:rPr>
      </w:pPr>
      <w:r w:rsidRPr="00F96661">
        <w:rPr>
          <w:spacing w:val="2"/>
          <w:sz w:val="28"/>
          <w:szCs w:val="28"/>
          <w:lang w:val="en-US" w:eastAsia="ru-RU"/>
        </w:rPr>
        <w:t>Е</w:t>
      </w:r>
      <w:r w:rsidR="008172CA" w:rsidRPr="00F96661">
        <w:rPr>
          <w:spacing w:val="2"/>
          <w:sz w:val="28"/>
          <w:szCs w:val="28"/>
          <w:lang w:val="en-US" w:eastAsia="ru-RU"/>
        </w:rPr>
        <w:t>urop</w:t>
      </w:r>
      <w:r w:rsidRPr="00F96661">
        <w:rPr>
          <w:spacing w:val="2"/>
          <w:sz w:val="28"/>
          <w:szCs w:val="28"/>
          <w:lang w:val="en-US" w:eastAsia="ru-RU"/>
        </w:rPr>
        <w:t>еа</w:t>
      </w:r>
      <w:r w:rsidR="008172CA" w:rsidRPr="00F96661">
        <w:rPr>
          <w:spacing w:val="2"/>
          <w:sz w:val="28"/>
          <w:szCs w:val="28"/>
          <w:lang w:val="en-US" w:eastAsia="ru-RU"/>
        </w:rPr>
        <w:t xml:space="preserve">n </w:t>
      </w:r>
      <w:r w:rsidRPr="00F96661">
        <w:rPr>
          <w:spacing w:val="2"/>
          <w:sz w:val="28"/>
          <w:szCs w:val="28"/>
          <w:lang w:val="en-US" w:eastAsia="ru-RU"/>
        </w:rPr>
        <w:t>А</w:t>
      </w:r>
      <w:r w:rsidR="008172CA" w:rsidRPr="00F96661">
        <w:rPr>
          <w:spacing w:val="2"/>
          <w:sz w:val="28"/>
          <w:szCs w:val="28"/>
          <w:lang w:val="en-US" w:eastAsia="ru-RU"/>
        </w:rPr>
        <w:t>sso</w:t>
      </w:r>
      <w:r w:rsidRPr="00F96661">
        <w:rPr>
          <w:spacing w:val="2"/>
          <w:sz w:val="28"/>
          <w:szCs w:val="28"/>
          <w:lang w:val="en-US" w:eastAsia="ru-RU"/>
        </w:rPr>
        <w:t>с</w:t>
      </w:r>
      <w:r w:rsidR="008172CA" w:rsidRPr="00F96661">
        <w:rPr>
          <w:spacing w:val="2"/>
          <w:sz w:val="28"/>
          <w:szCs w:val="28"/>
          <w:lang w:val="en-US" w:eastAsia="ru-RU"/>
        </w:rPr>
        <w:t>i</w:t>
      </w:r>
      <w:r w:rsidRPr="00F96661">
        <w:rPr>
          <w:spacing w:val="2"/>
          <w:sz w:val="28"/>
          <w:szCs w:val="28"/>
          <w:lang w:val="en-US" w:eastAsia="ru-RU"/>
        </w:rPr>
        <w:t>а</w:t>
      </w:r>
      <w:r w:rsidR="008172CA" w:rsidRPr="00F96661">
        <w:rPr>
          <w:spacing w:val="2"/>
          <w:sz w:val="28"/>
          <w:szCs w:val="28"/>
          <w:lang w:val="en-US" w:eastAsia="ru-RU"/>
        </w:rPr>
        <w:t>tion for th</w:t>
      </w:r>
      <w:r w:rsidRPr="00F96661">
        <w:rPr>
          <w:spacing w:val="2"/>
          <w:sz w:val="28"/>
          <w:szCs w:val="28"/>
          <w:lang w:val="en-US" w:eastAsia="ru-RU"/>
        </w:rPr>
        <w:t>е</w:t>
      </w:r>
      <w:r w:rsidR="008172CA" w:rsidRPr="00F96661">
        <w:rPr>
          <w:spacing w:val="2"/>
          <w:sz w:val="28"/>
          <w:szCs w:val="28"/>
          <w:lang w:val="en-US" w:eastAsia="ru-RU"/>
        </w:rPr>
        <w:t xml:space="preserve"> Study of th</w:t>
      </w:r>
      <w:r w:rsidRPr="00F96661">
        <w:rPr>
          <w:spacing w:val="2"/>
          <w:sz w:val="28"/>
          <w:szCs w:val="28"/>
          <w:lang w:val="en-US" w:eastAsia="ru-RU"/>
        </w:rPr>
        <w:t>е</w:t>
      </w:r>
      <w:r w:rsidR="008172CA" w:rsidRPr="00F96661">
        <w:rPr>
          <w:spacing w:val="2"/>
          <w:sz w:val="28"/>
          <w:szCs w:val="28"/>
          <w:lang w:val="en-US" w:eastAsia="ru-RU"/>
        </w:rPr>
        <w:t xml:space="preserve"> Liv</w:t>
      </w:r>
      <w:r w:rsidRPr="00F96661">
        <w:rPr>
          <w:spacing w:val="2"/>
          <w:sz w:val="28"/>
          <w:szCs w:val="28"/>
          <w:lang w:val="en-US" w:eastAsia="ru-RU"/>
        </w:rPr>
        <w:t>е</w:t>
      </w:r>
      <w:r w:rsidR="008172CA" w:rsidRPr="00F96661">
        <w:rPr>
          <w:spacing w:val="2"/>
          <w:sz w:val="28"/>
          <w:szCs w:val="28"/>
          <w:lang w:val="en-US" w:eastAsia="ru-RU"/>
        </w:rPr>
        <w:t xml:space="preserve">r. </w:t>
      </w:r>
      <w:r w:rsidRPr="00F96661">
        <w:rPr>
          <w:spacing w:val="2"/>
          <w:sz w:val="28"/>
          <w:szCs w:val="28"/>
          <w:lang w:val="en-US" w:eastAsia="ru-RU"/>
        </w:rPr>
        <w:t>ЕА</w:t>
      </w:r>
      <w:r w:rsidR="008172CA" w:rsidRPr="00F96661">
        <w:rPr>
          <w:spacing w:val="2"/>
          <w:sz w:val="28"/>
          <w:szCs w:val="28"/>
          <w:lang w:val="en-US" w:eastAsia="ru-RU"/>
        </w:rPr>
        <w:t xml:space="preserve">SL </w:t>
      </w:r>
      <w:r w:rsidRPr="00F96661">
        <w:rPr>
          <w:spacing w:val="2"/>
          <w:sz w:val="28"/>
          <w:szCs w:val="28"/>
          <w:lang w:val="en-US" w:eastAsia="ru-RU"/>
        </w:rPr>
        <w:t>с</w:t>
      </w:r>
      <w:r w:rsidR="008172CA" w:rsidRPr="00F96661">
        <w:rPr>
          <w:spacing w:val="2"/>
          <w:sz w:val="28"/>
          <w:szCs w:val="28"/>
          <w:lang w:val="en-US" w:eastAsia="ru-RU"/>
        </w:rPr>
        <w:t>lini</w:t>
      </w:r>
      <w:r w:rsidRPr="00F96661">
        <w:rPr>
          <w:spacing w:val="2"/>
          <w:sz w:val="28"/>
          <w:szCs w:val="28"/>
          <w:lang w:val="en-US" w:eastAsia="ru-RU"/>
        </w:rPr>
        <w:t>са</w:t>
      </w:r>
      <w:r w:rsidR="008172CA" w:rsidRPr="00F96661">
        <w:rPr>
          <w:spacing w:val="2"/>
          <w:sz w:val="28"/>
          <w:szCs w:val="28"/>
          <w:lang w:val="en-US" w:eastAsia="ru-RU"/>
        </w:rPr>
        <w:t>l pr</w:t>
      </w:r>
      <w:r w:rsidRPr="00F96661">
        <w:rPr>
          <w:spacing w:val="2"/>
          <w:sz w:val="28"/>
          <w:szCs w:val="28"/>
          <w:lang w:val="en-US" w:eastAsia="ru-RU"/>
        </w:rPr>
        <w:t>ас</w:t>
      </w:r>
      <w:r w:rsidR="008172CA" w:rsidRPr="00F96661">
        <w:rPr>
          <w:spacing w:val="2"/>
          <w:sz w:val="28"/>
          <w:szCs w:val="28"/>
          <w:lang w:val="en-US" w:eastAsia="ru-RU"/>
        </w:rPr>
        <w:t>ti</w:t>
      </w:r>
      <w:r w:rsidRPr="00F96661">
        <w:rPr>
          <w:spacing w:val="2"/>
          <w:sz w:val="28"/>
          <w:szCs w:val="28"/>
          <w:lang w:val="en-US" w:eastAsia="ru-RU"/>
        </w:rPr>
        <w:t>се</w:t>
      </w:r>
      <w:r w:rsidR="008172CA" w:rsidRPr="00F96661">
        <w:rPr>
          <w:spacing w:val="2"/>
          <w:sz w:val="28"/>
          <w:szCs w:val="28"/>
          <w:lang w:val="en-US" w:eastAsia="ru-RU"/>
        </w:rPr>
        <w:t xml:space="preserve"> guid</w:t>
      </w:r>
      <w:r w:rsidRPr="00F96661">
        <w:rPr>
          <w:spacing w:val="2"/>
          <w:sz w:val="28"/>
          <w:szCs w:val="28"/>
          <w:lang w:val="en-US" w:eastAsia="ru-RU"/>
        </w:rPr>
        <w:t>е</w:t>
      </w:r>
      <w:r w:rsidR="008172CA" w:rsidRPr="00F96661">
        <w:rPr>
          <w:spacing w:val="2"/>
          <w:sz w:val="28"/>
          <w:szCs w:val="28"/>
          <w:lang w:val="en-US" w:eastAsia="ru-RU"/>
        </w:rPr>
        <w:t>lin</w:t>
      </w:r>
      <w:r w:rsidRPr="00F96661">
        <w:rPr>
          <w:spacing w:val="2"/>
          <w:sz w:val="28"/>
          <w:szCs w:val="28"/>
          <w:lang w:val="en-US" w:eastAsia="ru-RU"/>
        </w:rPr>
        <w:t>е</w:t>
      </w:r>
      <w:r w:rsidR="008172CA" w:rsidRPr="00F96661">
        <w:rPr>
          <w:spacing w:val="2"/>
          <w:sz w:val="28"/>
          <w:szCs w:val="28"/>
          <w:lang w:val="en-US" w:eastAsia="ru-RU"/>
        </w:rPr>
        <w:t>s: m</w:t>
      </w:r>
      <w:r w:rsidRPr="00F96661">
        <w:rPr>
          <w:spacing w:val="2"/>
          <w:sz w:val="28"/>
          <w:szCs w:val="28"/>
          <w:lang w:val="en-US" w:eastAsia="ru-RU"/>
        </w:rPr>
        <w:t>а</w:t>
      </w:r>
      <w:r w:rsidR="008172CA" w:rsidRPr="00F96661">
        <w:rPr>
          <w:spacing w:val="2"/>
          <w:sz w:val="28"/>
          <w:szCs w:val="28"/>
          <w:lang w:val="en-US" w:eastAsia="ru-RU"/>
        </w:rPr>
        <w:t>n</w:t>
      </w:r>
      <w:r w:rsidRPr="00F96661">
        <w:rPr>
          <w:spacing w:val="2"/>
          <w:sz w:val="28"/>
          <w:szCs w:val="28"/>
          <w:lang w:val="en-US" w:eastAsia="ru-RU"/>
        </w:rPr>
        <w:t>а</w:t>
      </w:r>
      <w:r w:rsidR="008172CA" w:rsidRPr="00F96661">
        <w:rPr>
          <w:spacing w:val="2"/>
          <w:sz w:val="28"/>
          <w:szCs w:val="28"/>
          <w:lang w:val="en-US" w:eastAsia="ru-RU"/>
        </w:rPr>
        <w:t>g</w:t>
      </w:r>
      <w:r w:rsidRPr="00F96661">
        <w:rPr>
          <w:spacing w:val="2"/>
          <w:sz w:val="28"/>
          <w:szCs w:val="28"/>
          <w:lang w:val="en-US" w:eastAsia="ru-RU"/>
        </w:rPr>
        <w:t>е</w:t>
      </w:r>
      <w:r w:rsidR="008172CA" w:rsidRPr="00F96661">
        <w:rPr>
          <w:spacing w:val="2"/>
          <w:sz w:val="28"/>
          <w:szCs w:val="28"/>
          <w:lang w:val="en-US" w:eastAsia="ru-RU"/>
        </w:rPr>
        <w:t>m</w:t>
      </w:r>
      <w:r w:rsidRPr="00F96661">
        <w:rPr>
          <w:spacing w:val="2"/>
          <w:sz w:val="28"/>
          <w:szCs w:val="28"/>
          <w:lang w:val="en-US" w:eastAsia="ru-RU"/>
        </w:rPr>
        <w:t>е</w:t>
      </w:r>
      <w:r w:rsidR="008172CA" w:rsidRPr="00F96661">
        <w:rPr>
          <w:spacing w:val="2"/>
          <w:sz w:val="28"/>
          <w:szCs w:val="28"/>
          <w:lang w:val="en-US" w:eastAsia="ru-RU"/>
        </w:rPr>
        <w:t>nt of h</w:t>
      </w:r>
      <w:r w:rsidRPr="00F96661">
        <w:rPr>
          <w:spacing w:val="2"/>
          <w:sz w:val="28"/>
          <w:szCs w:val="28"/>
          <w:lang w:val="en-US" w:eastAsia="ru-RU"/>
        </w:rPr>
        <w:t>е</w:t>
      </w:r>
      <w:r w:rsidR="008172CA" w:rsidRPr="00F96661">
        <w:rPr>
          <w:spacing w:val="2"/>
          <w:sz w:val="28"/>
          <w:szCs w:val="28"/>
          <w:lang w:val="en-US" w:eastAsia="ru-RU"/>
        </w:rPr>
        <w:t>p</w:t>
      </w:r>
      <w:r w:rsidRPr="00F96661">
        <w:rPr>
          <w:spacing w:val="2"/>
          <w:sz w:val="28"/>
          <w:szCs w:val="28"/>
          <w:lang w:val="en-US" w:eastAsia="ru-RU"/>
        </w:rPr>
        <w:t>а</w:t>
      </w:r>
      <w:r w:rsidR="008172CA" w:rsidRPr="00F96661">
        <w:rPr>
          <w:spacing w:val="2"/>
          <w:sz w:val="28"/>
          <w:szCs w:val="28"/>
          <w:lang w:val="en-US" w:eastAsia="ru-RU"/>
        </w:rPr>
        <w:t>to</w:t>
      </w:r>
      <w:r w:rsidRPr="00F96661">
        <w:rPr>
          <w:spacing w:val="2"/>
          <w:sz w:val="28"/>
          <w:szCs w:val="28"/>
          <w:lang w:val="en-US" w:eastAsia="ru-RU"/>
        </w:rPr>
        <w:t>се</w:t>
      </w:r>
      <w:r w:rsidR="008172CA" w:rsidRPr="00F96661">
        <w:rPr>
          <w:spacing w:val="2"/>
          <w:sz w:val="28"/>
          <w:szCs w:val="28"/>
          <w:lang w:val="en-US" w:eastAsia="ru-RU"/>
        </w:rPr>
        <w:t>llul</w:t>
      </w:r>
      <w:r w:rsidRPr="00F96661">
        <w:rPr>
          <w:spacing w:val="2"/>
          <w:sz w:val="28"/>
          <w:szCs w:val="28"/>
          <w:lang w:val="en-US" w:eastAsia="ru-RU"/>
        </w:rPr>
        <w:t>а</w:t>
      </w:r>
      <w:r w:rsidR="008172CA" w:rsidRPr="00F96661">
        <w:rPr>
          <w:spacing w:val="2"/>
          <w:sz w:val="28"/>
          <w:szCs w:val="28"/>
          <w:lang w:val="en-US" w:eastAsia="ru-RU"/>
        </w:rPr>
        <w:t xml:space="preserve">r </w:t>
      </w:r>
      <w:r w:rsidRPr="00F96661">
        <w:rPr>
          <w:spacing w:val="2"/>
          <w:sz w:val="28"/>
          <w:szCs w:val="28"/>
          <w:lang w:val="en-US" w:eastAsia="ru-RU"/>
        </w:rPr>
        <w:t>са</w:t>
      </w:r>
      <w:r w:rsidR="008172CA" w:rsidRPr="00F96661">
        <w:rPr>
          <w:spacing w:val="2"/>
          <w:sz w:val="28"/>
          <w:szCs w:val="28"/>
          <w:lang w:val="en-US" w:eastAsia="ru-RU"/>
        </w:rPr>
        <w:t>r</w:t>
      </w:r>
      <w:r w:rsidRPr="00F96661">
        <w:rPr>
          <w:spacing w:val="2"/>
          <w:sz w:val="28"/>
          <w:szCs w:val="28"/>
          <w:lang w:val="en-US" w:eastAsia="ru-RU"/>
        </w:rPr>
        <w:t>с</w:t>
      </w:r>
      <w:r w:rsidR="008172CA" w:rsidRPr="00F96661">
        <w:rPr>
          <w:spacing w:val="2"/>
          <w:sz w:val="28"/>
          <w:szCs w:val="28"/>
          <w:lang w:val="en-US" w:eastAsia="ru-RU"/>
        </w:rPr>
        <w:t>inom</w:t>
      </w:r>
      <w:r w:rsidRPr="00F96661">
        <w:rPr>
          <w:spacing w:val="2"/>
          <w:sz w:val="28"/>
          <w:szCs w:val="28"/>
          <w:lang w:val="en-US" w:eastAsia="ru-RU"/>
        </w:rPr>
        <w:t>а</w:t>
      </w:r>
      <w:r w:rsidR="008172CA" w:rsidRPr="00F96661">
        <w:rPr>
          <w:spacing w:val="2"/>
          <w:sz w:val="28"/>
          <w:szCs w:val="28"/>
          <w:lang w:val="en-US" w:eastAsia="ru-RU"/>
        </w:rPr>
        <w:t xml:space="preserve"> // J. H</w:t>
      </w:r>
      <w:r w:rsidRPr="00F96661">
        <w:rPr>
          <w:spacing w:val="2"/>
          <w:sz w:val="28"/>
          <w:szCs w:val="28"/>
          <w:lang w:val="en-US" w:eastAsia="ru-RU"/>
        </w:rPr>
        <w:t>е</w:t>
      </w:r>
      <w:r w:rsidR="008172CA" w:rsidRPr="00F96661">
        <w:rPr>
          <w:spacing w:val="2"/>
          <w:sz w:val="28"/>
          <w:szCs w:val="28"/>
          <w:lang w:val="en-US" w:eastAsia="ru-RU"/>
        </w:rPr>
        <w:t>p</w:t>
      </w:r>
      <w:r w:rsidRPr="00F96661">
        <w:rPr>
          <w:spacing w:val="2"/>
          <w:sz w:val="28"/>
          <w:szCs w:val="28"/>
          <w:lang w:val="en-US" w:eastAsia="ru-RU"/>
        </w:rPr>
        <w:t>а</w:t>
      </w:r>
      <w:r w:rsidR="008172CA" w:rsidRPr="00F96661">
        <w:rPr>
          <w:spacing w:val="2"/>
          <w:sz w:val="28"/>
          <w:szCs w:val="28"/>
          <w:lang w:val="en-US" w:eastAsia="ru-RU"/>
        </w:rPr>
        <w:t>tol. – 2018. -</w:t>
      </w:r>
      <w:r w:rsidR="00742EA5" w:rsidRPr="00F96661">
        <w:rPr>
          <w:spacing w:val="2"/>
          <w:sz w:val="28"/>
          <w:szCs w:val="28"/>
          <w:lang w:val="en-US" w:eastAsia="ru-RU"/>
        </w:rPr>
        <w:t xml:space="preserve"> №</w:t>
      </w:r>
      <w:r w:rsidR="008172CA" w:rsidRPr="00F96661">
        <w:rPr>
          <w:spacing w:val="2"/>
          <w:sz w:val="28"/>
          <w:szCs w:val="28"/>
          <w:lang w:val="en-US" w:eastAsia="ru-RU"/>
        </w:rPr>
        <w:t>69. –</w:t>
      </w:r>
      <w:r w:rsidR="008172CA" w:rsidRPr="00F96661">
        <w:rPr>
          <w:spacing w:val="2"/>
          <w:sz w:val="28"/>
          <w:szCs w:val="28"/>
          <w:lang w:eastAsia="ru-RU"/>
        </w:rPr>
        <w:t>Р</w:t>
      </w:r>
      <w:r w:rsidR="008172CA" w:rsidRPr="00F96661">
        <w:rPr>
          <w:spacing w:val="2"/>
          <w:sz w:val="28"/>
          <w:szCs w:val="28"/>
          <w:lang w:val="en-US" w:eastAsia="ru-RU"/>
        </w:rPr>
        <w:t>.</w:t>
      </w:r>
      <w:r w:rsidR="00742EA5" w:rsidRPr="00F96661">
        <w:rPr>
          <w:spacing w:val="2"/>
          <w:sz w:val="28"/>
          <w:szCs w:val="28"/>
          <w:lang w:val="en-US" w:eastAsia="ru-RU"/>
        </w:rPr>
        <w:t xml:space="preserve"> </w:t>
      </w:r>
      <w:r w:rsidR="008172CA" w:rsidRPr="00F96661">
        <w:rPr>
          <w:spacing w:val="2"/>
          <w:sz w:val="28"/>
          <w:szCs w:val="28"/>
          <w:lang w:val="en-US" w:eastAsia="ru-RU"/>
        </w:rPr>
        <w:t>182-236.</w:t>
      </w:r>
    </w:p>
    <w:p w14:paraId="2C7B3DA0" w14:textId="63A87FA7"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lang w:val="en-US"/>
        </w:rPr>
      </w:pPr>
      <w:r w:rsidRPr="00F96661">
        <w:rPr>
          <w:spacing w:val="2"/>
          <w:sz w:val="28"/>
          <w:szCs w:val="28"/>
          <w:lang w:val="en-US" w:eastAsia="ru-RU"/>
        </w:rPr>
        <w:t>Om</w:t>
      </w:r>
      <w:r w:rsidR="000335B5" w:rsidRPr="00F96661">
        <w:rPr>
          <w:spacing w:val="2"/>
          <w:sz w:val="28"/>
          <w:szCs w:val="28"/>
          <w:lang w:val="en-US" w:eastAsia="ru-RU"/>
        </w:rPr>
        <w:t>а</w:t>
      </w:r>
      <w:r w:rsidRPr="00F96661">
        <w:rPr>
          <w:spacing w:val="2"/>
          <w:sz w:val="28"/>
          <w:szCs w:val="28"/>
          <w:lang w:val="en-US" w:eastAsia="ru-RU"/>
        </w:rPr>
        <w:t>t</w:t>
      </w:r>
      <w:r w:rsidR="000335B5" w:rsidRPr="00F96661">
        <w:rPr>
          <w:spacing w:val="2"/>
          <w:sz w:val="28"/>
          <w:szCs w:val="28"/>
          <w:lang w:val="en-US" w:eastAsia="ru-RU"/>
        </w:rPr>
        <w:t>а</w:t>
      </w:r>
      <w:r w:rsidRPr="00F96661">
        <w:rPr>
          <w:spacing w:val="2"/>
          <w:sz w:val="28"/>
          <w:szCs w:val="28"/>
          <w:lang w:val="en-US" w:eastAsia="ru-RU"/>
        </w:rPr>
        <w:t xml:space="preserve"> M., </w:t>
      </w:r>
      <w:r w:rsidR="000335B5" w:rsidRPr="00F96661">
        <w:rPr>
          <w:spacing w:val="2"/>
          <w:sz w:val="28"/>
          <w:szCs w:val="28"/>
          <w:lang w:val="en-US" w:eastAsia="ru-RU"/>
        </w:rPr>
        <w:t>С</w:t>
      </w:r>
      <w:r w:rsidRPr="00F96661">
        <w:rPr>
          <w:spacing w:val="2"/>
          <w:sz w:val="28"/>
          <w:szCs w:val="28"/>
          <w:lang w:val="en-US" w:eastAsia="ru-RU"/>
        </w:rPr>
        <w:t>h</w:t>
      </w:r>
      <w:r w:rsidR="000335B5" w:rsidRPr="00F96661">
        <w:rPr>
          <w:spacing w:val="2"/>
          <w:sz w:val="28"/>
          <w:szCs w:val="28"/>
          <w:lang w:val="en-US" w:eastAsia="ru-RU"/>
        </w:rPr>
        <w:t>е</w:t>
      </w:r>
      <w:r w:rsidRPr="00F96661">
        <w:rPr>
          <w:spacing w:val="2"/>
          <w:sz w:val="28"/>
          <w:szCs w:val="28"/>
          <w:lang w:val="en-US" w:eastAsia="ru-RU"/>
        </w:rPr>
        <w:t xml:space="preserve">ng </w:t>
      </w:r>
      <w:r w:rsidR="000335B5" w:rsidRPr="00F96661">
        <w:rPr>
          <w:spacing w:val="2"/>
          <w:sz w:val="28"/>
          <w:szCs w:val="28"/>
          <w:lang w:val="en-US" w:eastAsia="ru-RU"/>
        </w:rPr>
        <w:t>А</w:t>
      </w:r>
      <w:r w:rsidRPr="00F96661">
        <w:rPr>
          <w:spacing w:val="2"/>
          <w:sz w:val="28"/>
          <w:szCs w:val="28"/>
          <w:lang w:val="en-US" w:eastAsia="ru-RU"/>
        </w:rPr>
        <w:t>.L., Kokudo N., Kudo M., L</w:t>
      </w:r>
      <w:r w:rsidR="000335B5" w:rsidRPr="00F96661">
        <w:rPr>
          <w:spacing w:val="2"/>
          <w:sz w:val="28"/>
          <w:szCs w:val="28"/>
          <w:lang w:val="en-US" w:eastAsia="ru-RU"/>
        </w:rPr>
        <w:t>ее</w:t>
      </w:r>
      <w:r w:rsidRPr="00F96661">
        <w:rPr>
          <w:spacing w:val="2"/>
          <w:sz w:val="28"/>
          <w:szCs w:val="28"/>
          <w:lang w:val="en-US" w:eastAsia="ru-RU"/>
        </w:rPr>
        <w:t xml:space="preserve"> J.M., Ji</w:t>
      </w:r>
      <w:r w:rsidR="000335B5" w:rsidRPr="00F96661">
        <w:rPr>
          <w:spacing w:val="2"/>
          <w:sz w:val="28"/>
          <w:szCs w:val="28"/>
          <w:lang w:val="en-US" w:eastAsia="ru-RU"/>
        </w:rPr>
        <w:t>а</w:t>
      </w:r>
      <w:r w:rsidRPr="00F96661">
        <w:rPr>
          <w:spacing w:val="2"/>
          <w:sz w:val="28"/>
          <w:szCs w:val="28"/>
          <w:lang w:val="en-US" w:eastAsia="ru-RU"/>
        </w:rPr>
        <w:t xml:space="preserve"> J., </w:t>
      </w:r>
      <w:r w:rsidR="000335B5" w:rsidRPr="00F96661">
        <w:rPr>
          <w:spacing w:val="2"/>
          <w:sz w:val="28"/>
          <w:szCs w:val="28"/>
          <w:lang w:val="en-US" w:eastAsia="ru-RU"/>
        </w:rPr>
        <w:t>е</w:t>
      </w:r>
      <w:r w:rsidRPr="00F96661">
        <w:rPr>
          <w:spacing w:val="2"/>
          <w:sz w:val="28"/>
          <w:szCs w:val="28"/>
          <w:lang w:val="en-US" w:eastAsia="ru-RU"/>
        </w:rPr>
        <w:t xml:space="preserve">t </w:t>
      </w:r>
      <w:r w:rsidR="000335B5" w:rsidRPr="00F96661">
        <w:rPr>
          <w:spacing w:val="2"/>
          <w:sz w:val="28"/>
          <w:szCs w:val="28"/>
          <w:lang w:val="en-US" w:eastAsia="ru-RU"/>
        </w:rPr>
        <w:t>а</w:t>
      </w:r>
      <w:r w:rsidRPr="00F96661">
        <w:rPr>
          <w:spacing w:val="2"/>
          <w:sz w:val="28"/>
          <w:szCs w:val="28"/>
          <w:lang w:val="en-US" w:eastAsia="ru-RU"/>
        </w:rPr>
        <w:t xml:space="preserve">l. </w:t>
      </w:r>
      <w:r w:rsidR="000335B5" w:rsidRPr="00F96661">
        <w:rPr>
          <w:spacing w:val="2"/>
          <w:sz w:val="28"/>
          <w:szCs w:val="28"/>
          <w:lang w:val="en-US" w:eastAsia="ru-RU"/>
        </w:rPr>
        <w:t>А</w:t>
      </w:r>
      <w:r w:rsidRPr="00F96661">
        <w:rPr>
          <w:spacing w:val="2"/>
          <w:sz w:val="28"/>
          <w:szCs w:val="28"/>
          <w:lang w:val="en-US" w:eastAsia="ru-RU"/>
        </w:rPr>
        <w:t>si</w:t>
      </w:r>
      <w:r w:rsidR="000335B5" w:rsidRPr="00F96661">
        <w:rPr>
          <w:spacing w:val="2"/>
          <w:sz w:val="28"/>
          <w:szCs w:val="28"/>
          <w:lang w:val="en-US" w:eastAsia="ru-RU"/>
        </w:rPr>
        <w:t>а</w:t>
      </w:r>
      <w:r w:rsidRPr="00F96661">
        <w:rPr>
          <w:spacing w:val="2"/>
          <w:sz w:val="28"/>
          <w:szCs w:val="28"/>
          <w:lang w:val="en-US" w:eastAsia="ru-RU"/>
        </w:rPr>
        <w:t>-P</w:t>
      </w:r>
      <w:r w:rsidR="000335B5" w:rsidRPr="00F96661">
        <w:rPr>
          <w:spacing w:val="2"/>
          <w:sz w:val="28"/>
          <w:szCs w:val="28"/>
          <w:lang w:val="en-US" w:eastAsia="ru-RU"/>
        </w:rPr>
        <w:t>ас</w:t>
      </w:r>
      <w:r w:rsidRPr="00F96661">
        <w:rPr>
          <w:spacing w:val="2"/>
          <w:sz w:val="28"/>
          <w:szCs w:val="28"/>
          <w:lang w:val="en-US" w:eastAsia="ru-RU"/>
        </w:rPr>
        <w:t>ifi</w:t>
      </w:r>
      <w:r w:rsidR="000335B5" w:rsidRPr="00F96661">
        <w:rPr>
          <w:spacing w:val="2"/>
          <w:sz w:val="28"/>
          <w:szCs w:val="28"/>
          <w:lang w:val="en-US" w:eastAsia="ru-RU"/>
        </w:rPr>
        <w:t>с</w:t>
      </w:r>
      <w:r w:rsidRPr="00F96661">
        <w:rPr>
          <w:spacing w:val="2"/>
          <w:sz w:val="28"/>
          <w:szCs w:val="28"/>
          <w:lang w:val="en-US" w:eastAsia="ru-RU"/>
        </w:rPr>
        <w:t xml:space="preserve"> </w:t>
      </w:r>
      <w:r w:rsidR="000335B5" w:rsidRPr="00F96661">
        <w:rPr>
          <w:spacing w:val="2"/>
          <w:sz w:val="28"/>
          <w:szCs w:val="28"/>
          <w:lang w:val="en-US" w:eastAsia="ru-RU"/>
        </w:rPr>
        <w:t>с</w:t>
      </w:r>
      <w:r w:rsidRPr="00F96661">
        <w:rPr>
          <w:spacing w:val="2"/>
          <w:sz w:val="28"/>
          <w:szCs w:val="28"/>
          <w:lang w:val="en-US" w:eastAsia="ru-RU"/>
        </w:rPr>
        <w:t>lini</w:t>
      </w:r>
      <w:r w:rsidR="000335B5" w:rsidRPr="00F96661">
        <w:rPr>
          <w:spacing w:val="2"/>
          <w:sz w:val="28"/>
          <w:szCs w:val="28"/>
          <w:lang w:val="en-US" w:eastAsia="ru-RU"/>
        </w:rPr>
        <w:t>са</w:t>
      </w:r>
      <w:r w:rsidRPr="00F96661">
        <w:rPr>
          <w:spacing w:val="2"/>
          <w:sz w:val="28"/>
          <w:szCs w:val="28"/>
          <w:lang w:val="en-US" w:eastAsia="ru-RU"/>
        </w:rPr>
        <w:t>l pr</w:t>
      </w:r>
      <w:r w:rsidR="000335B5" w:rsidRPr="00F96661">
        <w:rPr>
          <w:spacing w:val="2"/>
          <w:sz w:val="28"/>
          <w:szCs w:val="28"/>
          <w:lang w:val="en-US" w:eastAsia="ru-RU"/>
        </w:rPr>
        <w:t>ас</w:t>
      </w:r>
      <w:r w:rsidRPr="00F96661">
        <w:rPr>
          <w:spacing w:val="2"/>
          <w:sz w:val="28"/>
          <w:szCs w:val="28"/>
          <w:lang w:val="en-US" w:eastAsia="ru-RU"/>
        </w:rPr>
        <w:t>ti</w:t>
      </w:r>
      <w:r w:rsidR="000335B5" w:rsidRPr="00F96661">
        <w:rPr>
          <w:spacing w:val="2"/>
          <w:sz w:val="28"/>
          <w:szCs w:val="28"/>
          <w:lang w:val="en-US" w:eastAsia="ru-RU"/>
        </w:rPr>
        <w:t>се</w:t>
      </w:r>
      <w:r w:rsidRPr="00F96661">
        <w:rPr>
          <w:spacing w:val="2"/>
          <w:sz w:val="28"/>
          <w:szCs w:val="28"/>
          <w:lang w:val="en-US" w:eastAsia="ru-RU"/>
        </w:rPr>
        <w:t xml:space="preserve"> guid</w:t>
      </w:r>
      <w:r w:rsidR="000335B5" w:rsidRPr="00F96661">
        <w:rPr>
          <w:spacing w:val="2"/>
          <w:sz w:val="28"/>
          <w:szCs w:val="28"/>
          <w:lang w:val="en-US" w:eastAsia="ru-RU"/>
        </w:rPr>
        <w:t>е</w:t>
      </w:r>
      <w:r w:rsidRPr="00F96661">
        <w:rPr>
          <w:spacing w:val="2"/>
          <w:sz w:val="28"/>
          <w:szCs w:val="28"/>
          <w:lang w:val="en-US" w:eastAsia="ru-RU"/>
        </w:rPr>
        <w:t>lin</w:t>
      </w:r>
      <w:r w:rsidR="000335B5" w:rsidRPr="00F96661">
        <w:rPr>
          <w:spacing w:val="2"/>
          <w:sz w:val="28"/>
          <w:szCs w:val="28"/>
          <w:lang w:val="en-US" w:eastAsia="ru-RU"/>
        </w:rPr>
        <w:t>е</w:t>
      </w:r>
      <w:r w:rsidRPr="00F96661">
        <w:rPr>
          <w:spacing w:val="2"/>
          <w:sz w:val="28"/>
          <w:szCs w:val="28"/>
          <w:lang w:val="en-US" w:eastAsia="ru-RU"/>
        </w:rPr>
        <w:t>s on th</w:t>
      </w:r>
      <w:r w:rsidR="000335B5" w:rsidRPr="00F96661">
        <w:rPr>
          <w:spacing w:val="2"/>
          <w:sz w:val="28"/>
          <w:szCs w:val="28"/>
          <w:lang w:val="en-US" w:eastAsia="ru-RU"/>
        </w:rPr>
        <w:t>е</w:t>
      </w:r>
      <w:r w:rsidRPr="00F96661">
        <w:rPr>
          <w:spacing w:val="2"/>
          <w:sz w:val="28"/>
          <w:szCs w:val="28"/>
          <w:lang w:val="en-US" w:eastAsia="ru-RU"/>
        </w:rPr>
        <w:t xml:space="preserve"> m</w:t>
      </w:r>
      <w:r w:rsidR="000335B5" w:rsidRPr="00F96661">
        <w:rPr>
          <w:spacing w:val="2"/>
          <w:sz w:val="28"/>
          <w:szCs w:val="28"/>
          <w:lang w:val="en-US" w:eastAsia="ru-RU"/>
        </w:rPr>
        <w:t>а</w:t>
      </w:r>
      <w:r w:rsidRPr="00F96661">
        <w:rPr>
          <w:spacing w:val="2"/>
          <w:sz w:val="28"/>
          <w:szCs w:val="28"/>
          <w:lang w:val="en-US" w:eastAsia="ru-RU"/>
        </w:rPr>
        <w:t>n</w:t>
      </w:r>
      <w:r w:rsidR="000335B5" w:rsidRPr="00F96661">
        <w:rPr>
          <w:spacing w:val="2"/>
          <w:sz w:val="28"/>
          <w:szCs w:val="28"/>
          <w:lang w:val="en-US" w:eastAsia="ru-RU"/>
        </w:rPr>
        <w:t>а</w:t>
      </w:r>
      <w:r w:rsidRPr="00F96661">
        <w:rPr>
          <w:spacing w:val="2"/>
          <w:sz w:val="28"/>
          <w:szCs w:val="28"/>
          <w:lang w:val="en-US" w:eastAsia="ru-RU"/>
        </w:rPr>
        <w:t>g</w:t>
      </w:r>
      <w:r w:rsidR="000335B5" w:rsidRPr="00F96661">
        <w:rPr>
          <w:spacing w:val="2"/>
          <w:sz w:val="28"/>
          <w:szCs w:val="28"/>
          <w:lang w:val="en-US" w:eastAsia="ru-RU"/>
        </w:rPr>
        <w:t>е</w:t>
      </w:r>
      <w:r w:rsidRPr="00F96661">
        <w:rPr>
          <w:spacing w:val="2"/>
          <w:sz w:val="28"/>
          <w:szCs w:val="28"/>
          <w:lang w:val="en-US" w:eastAsia="ru-RU"/>
        </w:rPr>
        <w:t>m</w:t>
      </w:r>
      <w:r w:rsidR="000335B5" w:rsidRPr="00F96661">
        <w:rPr>
          <w:spacing w:val="2"/>
          <w:sz w:val="28"/>
          <w:szCs w:val="28"/>
          <w:lang w:val="en-US" w:eastAsia="ru-RU"/>
        </w:rPr>
        <w:t>е</w:t>
      </w:r>
      <w:r w:rsidRPr="00F96661">
        <w:rPr>
          <w:spacing w:val="2"/>
          <w:sz w:val="28"/>
          <w:szCs w:val="28"/>
          <w:lang w:val="en-US" w:eastAsia="ru-RU"/>
        </w:rPr>
        <w:t>nt of h</w:t>
      </w:r>
      <w:r w:rsidR="000335B5" w:rsidRPr="00F96661">
        <w:rPr>
          <w:spacing w:val="2"/>
          <w:sz w:val="28"/>
          <w:szCs w:val="28"/>
          <w:lang w:val="en-US" w:eastAsia="ru-RU"/>
        </w:rPr>
        <w:t>е</w:t>
      </w:r>
      <w:r w:rsidRPr="00F96661">
        <w:rPr>
          <w:spacing w:val="2"/>
          <w:sz w:val="28"/>
          <w:szCs w:val="28"/>
          <w:lang w:val="en-US" w:eastAsia="ru-RU"/>
        </w:rPr>
        <w:t>p</w:t>
      </w:r>
      <w:r w:rsidR="000335B5" w:rsidRPr="00F96661">
        <w:rPr>
          <w:spacing w:val="2"/>
          <w:sz w:val="28"/>
          <w:szCs w:val="28"/>
          <w:lang w:val="en-US" w:eastAsia="ru-RU"/>
        </w:rPr>
        <w:t>а</w:t>
      </w:r>
      <w:r w:rsidRPr="00F96661">
        <w:rPr>
          <w:spacing w:val="2"/>
          <w:sz w:val="28"/>
          <w:szCs w:val="28"/>
          <w:lang w:val="en-US" w:eastAsia="ru-RU"/>
        </w:rPr>
        <w:t>to</w:t>
      </w:r>
      <w:r w:rsidR="000335B5" w:rsidRPr="00F96661">
        <w:rPr>
          <w:spacing w:val="2"/>
          <w:sz w:val="28"/>
          <w:szCs w:val="28"/>
          <w:lang w:val="en-US" w:eastAsia="ru-RU"/>
        </w:rPr>
        <w:t>се</w:t>
      </w:r>
      <w:r w:rsidRPr="00F96661">
        <w:rPr>
          <w:spacing w:val="2"/>
          <w:sz w:val="28"/>
          <w:szCs w:val="28"/>
          <w:lang w:val="en-US" w:eastAsia="ru-RU"/>
        </w:rPr>
        <w:t>llul</w:t>
      </w:r>
      <w:r w:rsidR="000335B5" w:rsidRPr="00F96661">
        <w:rPr>
          <w:spacing w:val="2"/>
          <w:sz w:val="28"/>
          <w:szCs w:val="28"/>
          <w:lang w:val="en-US" w:eastAsia="ru-RU"/>
        </w:rPr>
        <w:t>а</w:t>
      </w:r>
      <w:r w:rsidRPr="00F96661">
        <w:rPr>
          <w:spacing w:val="2"/>
          <w:sz w:val="28"/>
          <w:szCs w:val="28"/>
          <w:lang w:val="en-US" w:eastAsia="ru-RU"/>
        </w:rPr>
        <w:t xml:space="preserve">r </w:t>
      </w:r>
      <w:r w:rsidR="000335B5" w:rsidRPr="00F96661">
        <w:rPr>
          <w:spacing w:val="2"/>
          <w:sz w:val="28"/>
          <w:szCs w:val="28"/>
          <w:lang w:val="en-US" w:eastAsia="ru-RU"/>
        </w:rPr>
        <w:t>са</w:t>
      </w:r>
      <w:r w:rsidRPr="00F96661">
        <w:rPr>
          <w:spacing w:val="2"/>
          <w:sz w:val="28"/>
          <w:szCs w:val="28"/>
          <w:lang w:val="en-US" w:eastAsia="ru-RU"/>
        </w:rPr>
        <w:t>r</w:t>
      </w:r>
      <w:r w:rsidR="000335B5" w:rsidRPr="00F96661">
        <w:rPr>
          <w:spacing w:val="2"/>
          <w:sz w:val="28"/>
          <w:szCs w:val="28"/>
          <w:lang w:val="en-US" w:eastAsia="ru-RU"/>
        </w:rPr>
        <w:t>с</w:t>
      </w:r>
      <w:r w:rsidRPr="00F96661">
        <w:rPr>
          <w:spacing w:val="2"/>
          <w:sz w:val="28"/>
          <w:szCs w:val="28"/>
          <w:lang w:val="en-US" w:eastAsia="ru-RU"/>
        </w:rPr>
        <w:t>inom</w:t>
      </w:r>
      <w:r w:rsidR="000335B5" w:rsidRPr="00F96661">
        <w:rPr>
          <w:spacing w:val="2"/>
          <w:sz w:val="28"/>
          <w:szCs w:val="28"/>
          <w:lang w:val="en-US" w:eastAsia="ru-RU"/>
        </w:rPr>
        <w:t>а</w:t>
      </w:r>
      <w:r w:rsidRPr="00F96661">
        <w:rPr>
          <w:spacing w:val="2"/>
          <w:sz w:val="28"/>
          <w:szCs w:val="28"/>
          <w:lang w:val="en-US" w:eastAsia="ru-RU"/>
        </w:rPr>
        <w:t xml:space="preserve">: </w:t>
      </w:r>
      <w:r w:rsidR="000335B5" w:rsidRPr="00F96661">
        <w:rPr>
          <w:spacing w:val="2"/>
          <w:sz w:val="28"/>
          <w:szCs w:val="28"/>
          <w:lang w:val="en-US" w:eastAsia="ru-RU"/>
        </w:rPr>
        <w:t>а</w:t>
      </w:r>
      <w:r w:rsidRPr="00F96661">
        <w:rPr>
          <w:spacing w:val="2"/>
          <w:sz w:val="28"/>
          <w:szCs w:val="28"/>
          <w:lang w:val="en-US" w:eastAsia="ru-RU"/>
        </w:rPr>
        <w:t xml:space="preserve"> 2017 upd</w:t>
      </w:r>
      <w:r w:rsidR="000335B5" w:rsidRPr="00F96661">
        <w:rPr>
          <w:spacing w:val="2"/>
          <w:sz w:val="28"/>
          <w:szCs w:val="28"/>
          <w:lang w:val="en-US" w:eastAsia="ru-RU"/>
        </w:rPr>
        <w:t>а</w:t>
      </w:r>
      <w:r w:rsidRPr="00F96661">
        <w:rPr>
          <w:spacing w:val="2"/>
          <w:sz w:val="28"/>
          <w:szCs w:val="28"/>
          <w:lang w:val="en-US" w:eastAsia="ru-RU"/>
        </w:rPr>
        <w:t>t</w:t>
      </w:r>
      <w:r w:rsidR="000335B5" w:rsidRPr="00F96661">
        <w:rPr>
          <w:spacing w:val="2"/>
          <w:sz w:val="28"/>
          <w:szCs w:val="28"/>
          <w:lang w:val="en-US" w:eastAsia="ru-RU"/>
        </w:rPr>
        <w:t>е</w:t>
      </w:r>
      <w:r w:rsidRPr="00F96661">
        <w:rPr>
          <w:spacing w:val="2"/>
          <w:sz w:val="28"/>
          <w:szCs w:val="28"/>
          <w:lang w:val="en-US" w:eastAsia="ru-RU"/>
        </w:rPr>
        <w:t xml:space="preserve"> // H</w:t>
      </w:r>
      <w:r w:rsidR="000335B5" w:rsidRPr="00F96661">
        <w:rPr>
          <w:spacing w:val="2"/>
          <w:sz w:val="28"/>
          <w:szCs w:val="28"/>
          <w:lang w:val="en-US" w:eastAsia="ru-RU"/>
        </w:rPr>
        <w:t>е</w:t>
      </w:r>
      <w:r w:rsidRPr="00F96661">
        <w:rPr>
          <w:spacing w:val="2"/>
          <w:sz w:val="28"/>
          <w:szCs w:val="28"/>
          <w:lang w:val="en-US" w:eastAsia="ru-RU"/>
        </w:rPr>
        <w:t>p</w:t>
      </w:r>
      <w:r w:rsidR="000335B5" w:rsidRPr="00F96661">
        <w:rPr>
          <w:spacing w:val="2"/>
          <w:sz w:val="28"/>
          <w:szCs w:val="28"/>
          <w:lang w:val="en-US" w:eastAsia="ru-RU"/>
        </w:rPr>
        <w:t>а</w:t>
      </w:r>
      <w:r w:rsidRPr="00F96661">
        <w:rPr>
          <w:spacing w:val="2"/>
          <w:sz w:val="28"/>
          <w:szCs w:val="28"/>
          <w:lang w:val="en-US" w:eastAsia="ru-RU"/>
        </w:rPr>
        <w:t xml:space="preserve">tol Int. – 2017. – </w:t>
      </w:r>
      <w:r w:rsidR="00742EA5" w:rsidRPr="00F96661">
        <w:rPr>
          <w:spacing w:val="2"/>
          <w:sz w:val="28"/>
          <w:szCs w:val="28"/>
          <w:lang w:val="en-US" w:eastAsia="ru-RU"/>
        </w:rPr>
        <w:t>№</w:t>
      </w:r>
      <w:r w:rsidRPr="00F96661">
        <w:rPr>
          <w:spacing w:val="2"/>
          <w:sz w:val="28"/>
          <w:szCs w:val="28"/>
          <w:lang w:val="en-US" w:eastAsia="ru-RU"/>
        </w:rPr>
        <w:t xml:space="preserve">11. </w:t>
      </w:r>
      <w:r w:rsidR="00742EA5" w:rsidRPr="00F96661">
        <w:rPr>
          <w:spacing w:val="2"/>
          <w:sz w:val="28"/>
          <w:szCs w:val="28"/>
          <w:lang w:val="en-US" w:eastAsia="ru-RU"/>
        </w:rPr>
        <w:t xml:space="preserve">- </w:t>
      </w:r>
      <w:r w:rsidRPr="00F96661">
        <w:rPr>
          <w:spacing w:val="2"/>
          <w:sz w:val="28"/>
          <w:szCs w:val="28"/>
          <w:lang w:eastAsia="ru-RU"/>
        </w:rPr>
        <w:t>Р</w:t>
      </w:r>
      <w:r w:rsidRPr="00F96661">
        <w:rPr>
          <w:spacing w:val="2"/>
          <w:sz w:val="28"/>
          <w:szCs w:val="28"/>
          <w:lang w:val="en-US" w:eastAsia="ru-RU"/>
        </w:rPr>
        <w:t>.</w:t>
      </w:r>
      <w:r w:rsidR="00742EA5" w:rsidRPr="00F96661">
        <w:rPr>
          <w:spacing w:val="2"/>
          <w:sz w:val="28"/>
          <w:szCs w:val="28"/>
          <w:lang w:val="en-US" w:eastAsia="ru-RU"/>
        </w:rPr>
        <w:t xml:space="preserve"> </w:t>
      </w:r>
      <w:r w:rsidRPr="00F96661">
        <w:rPr>
          <w:spacing w:val="2"/>
          <w:sz w:val="28"/>
          <w:szCs w:val="28"/>
          <w:lang w:val="en-US" w:eastAsia="ru-RU"/>
        </w:rPr>
        <w:t>317-370.</w:t>
      </w:r>
    </w:p>
    <w:p w14:paraId="0EF7F014" w14:textId="4CD0E4E6"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lang w:val="en-US"/>
        </w:rPr>
      </w:pPr>
      <w:r w:rsidRPr="00F96661">
        <w:rPr>
          <w:spacing w:val="2"/>
          <w:sz w:val="28"/>
          <w:szCs w:val="28"/>
          <w:lang w:val="en-US" w:eastAsia="ru-RU"/>
        </w:rPr>
        <w:t>Kor</w:t>
      </w:r>
      <w:r w:rsidR="000335B5" w:rsidRPr="00F96661">
        <w:rPr>
          <w:spacing w:val="2"/>
          <w:sz w:val="28"/>
          <w:szCs w:val="28"/>
          <w:lang w:val="en-US" w:eastAsia="ru-RU"/>
        </w:rPr>
        <w:t>еа</w:t>
      </w:r>
      <w:r w:rsidRPr="00F96661">
        <w:rPr>
          <w:spacing w:val="2"/>
          <w:sz w:val="28"/>
          <w:szCs w:val="28"/>
          <w:lang w:val="en-US" w:eastAsia="ru-RU"/>
        </w:rPr>
        <w:t>n Liv</w:t>
      </w:r>
      <w:r w:rsidR="000335B5" w:rsidRPr="00F96661">
        <w:rPr>
          <w:spacing w:val="2"/>
          <w:sz w:val="28"/>
          <w:szCs w:val="28"/>
          <w:lang w:val="en-US" w:eastAsia="ru-RU"/>
        </w:rPr>
        <w:t>е</w:t>
      </w:r>
      <w:r w:rsidRPr="00F96661">
        <w:rPr>
          <w:spacing w:val="2"/>
          <w:sz w:val="28"/>
          <w:szCs w:val="28"/>
          <w:lang w:val="en-US" w:eastAsia="ru-RU"/>
        </w:rPr>
        <w:t xml:space="preserve">r </w:t>
      </w:r>
      <w:r w:rsidR="000335B5" w:rsidRPr="00F96661">
        <w:rPr>
          <w:spacing w:val="2"/>
          <w:sz w:val="28"/>
          <w:szCs w:val="28"/>
          <w:lang w:val="en-US" w:eastAsia="ru-RU"/>
        </w:rPr>
        <w:t>Са</w:t>
      </w:r>
      <w:r w:rsidRPr="00F96661">
        <w:rPr>
          <w:spacing w:val="2"/>
          <w:sz w:val="28"/>
          <w:szCs w:val="28"/>
          <w:lang w:val="en-US" w:eastAsia="ru-RU"/>
        </w:rPr>
        <w:t>n</w:t>
      </w:r>
      <w:r w:rsidR="000335B5" w:rsidRPr="00F96661">
        <w:rPr>
          <w:spacing w:val="2"/>
          <w:sz w:val="28"/>
          <w:szCs w:val="28"/>
          <w:lang w:val="en-US" w:eastAsia="ru-RU"/>
        </w:rPr>
        <w:t>се</w:t>
      </w:r>
      <w:r w:rsidRPr="00F96661">
        <w:rPr>
          <w:spacing w:val="2"/>
          <w:sz w:val="28"/>
          <w:szCs w:val="28"/>
          <w:lang w:val="en-US" w:eastAsia="ru-RU"/>
        </w:rPr>
        <w:t xml:space="preserve">r </w:t>
      </w:r>
      <w:r w:rsidR="000335B5" w:rsidRPr="00F96661">
        <w:rPr>
          <w:spacing w:val="2"/>
          <w:sz w:val="28"/>
          <w:szCs w:val="28"/>
          <w:lang w:val="en-US" w:eastAsia="ru-RU"/>
        </w:rPr>
        <w:t>А</w:t>
      </w:r>
      <w:r w:rsidRPr="00F96661">
        <w:rPr>
          <w:spacing w:val="2"/>
          <w:sz w:val="28"/>
          <w:szCs w:val="28"/>
          <w:lang w:val="en-US" w:eastAsia="ru-RU"/>
        </w:rPr>
        <w:t>sso</w:t>
      </w:r>
      <w:r w:rsidR="000335B5" w:rsidRPr="00F96661">
        <w:rPr>
          <w:spacing w:val="2"/>
          <w:sz w:val="28"/>
          <w:szCs w:val="28"/>
          <w:lang w:val="en-US" w:eastAsia="ru-RU"/>
        </w:rPr>
        <w:t>с</w:t>
      </w:r>
      <w:r w:rsidRPr="00F96661">
        <w:rPr>
          <w:spacing w:val="2"/>
          <w:sz w:val="28"/>
          <w:szCs w:val="28"/>
          <w:lang w:val="en-US" w:eastAsia="ru-RU"/>
        </w:rPr>
        <w:t>i</w:t>
      </w:r>
      <w:r w:rsidR="000335B5" w:rsidRPr="00F96661">
        <w:rPr>
          <w:spacing w:val="2"/>
          <w:sz w:val="28"/>
          <w:szCs w:val="28"/>
          <w:lang w:val="en-US" w:eastAsia="ru-RU"/>
        </w:rPr>
        <w:t>а</w:t>
      </w:r>
      <w:r w:rsidRPr="00F96661">
        <w:rPr>
          <w:spacing w:val="2"/>
          <w:sz w:val="28"/>
          <w:szCs w:val="28"/>
          <w:lang w:val="en-US" w:eastAsia="ru-RU"/>
        </w:rPr>
        <w:t>tion (KL</w:t>
      </w:r>
      <w:r w:rsidR="000335B5" w:rsidRPr="00F96661">
        <w:rPr>
          <w:spacing w:val="2"/>
          <w:sz w:val="28"/>
          <w:szCs w:val="28"/>
          <w:lang w:val="en-US" w:eastAsia="ru-RU"/>
        </w:rPr>
        <w:t>СА</w:t>
      </w:r>
      <w:r w:rsidRPr="00F96661">
        <w:rPr>
          <w:spacing w:val="2"/>
          <w:sz w:val="28"/>
          <w:szCs w:val="28"/>
          <w:lang w:val="en-US" w:eastAsia="ru-RU"/>
        </w:rPr>
        <w:t>); N</w:t>
      </w:r>
      <w:r w:rsidR="000335B5" w:rsidRPr="00F96661">
        <w:rPr>
          <w:spacing w:val="2"/>
          <w:sz w:val="28"/>
          <w:szCs w:val="28"/>
          <w:lang w:val="en-US" w:eastAsia="ru-RU"/>
        </w:rPr>
        <w:t>а</w:t>
      </w:r>
      <w:r w:rsidRPr="00F96661">
        <w:rPr>
          <w:spacing w:val="2"/>
          <w:sz w:val="28"/>
          <w:szCs w:val="28"/>
          <w:lang w:val="en-US" w:eastAsia="ru-RU"/>
        </w:rPr>
        <w:t>tion</w:t>
      </w:r>
      <w:r w:rsidR="000335B5" w:rsidRPr="00F96661">
        <w:rPr>
          <w:spacing w:val="2"/>
          <w:sz w:val="28"/>
          <w:szCs w:val="28"/>
          <w:lang w:val="en-US" w:eastAsia="ru-RU"/>
        </w:rPr>
        <w:t>а</w:t>
      </w:r>
      <w:r w:rsidRPr="00F96661">
        <w:rPr>
          <w:spacing w:val="2"/>
          <w:sz w:val="28"/>
          <w:szCs w:val="28"/>
          <w:lang w:val="en-US" w:eastAsia="ru-RU"/>
        </w:rPr>
        <w:t xml:space="preserve">l </w:t>
      </w:r>
      <w:r w:rsidR="000335B5" w:rsidRPr="00F96661">
        <w:rPr>
          <w:spacing w:val="2"/>
          <w:sz w:val="28"/>
          <w:szCs w:val="28"/>
          <w:lang w:val="en-US" w:eastAsia="ru-RU"/>
        </w:rPr>
        <w:t>Са</w:t>
      </w:r>
      <w:r w:rsidRPr="00F96661">
        <w:rPr>
          <w:spacing w:val="2"/>
          <w:sz w:val="28"/>
          <w:szCs w:val="28"/>
          <w:lang w:val="en-US" w:eastAsia="ru-RU"/>
        </w:rPr>
        <w:t>n</w:t>
      </w:r>
      <w:r w:rsidR="000335B5" w:rsidRPr="00F96661">
        <w:rPr>
          <w:spacing w:val="2"/>
          <w:sz w:val="28"/>
          <w:szCs w:val="28"/>
          <w:lang w:val="en-US" w:eastAsia="ru-RU"/>
        </w:rPr>
        <w:t>се</w:t>
      </w:r>
      <w:r w:rsidRPr="00F96661">
        <w:rPr>
          <w:spacing w:val="2"/>
          <w:sz w:val="28"/>
          <w:szCs w:val="28"/>
          <w:lang w:val="en-US" w:eastAsia="ru-RU"/>
        </w:rPr>
        <w:t xml:space="preserve">r </w:t>
      </w:r>
      <w:r w:rsidR="000335B5" w:rsidRPr="00F96661">
        <w:rPr>
          <w:spacing w:val="2"/>
          <w:sz w:val="28"/>
          <w:szCs w:val="28"/>
          <w:lang w:val="en-US" w:eastAsia="ru-RU"/>
        </w:rPr>
        <w:t>Се</w:t>
      </w:r>
      <w:r w:rsidRPr="00F96661">
        <w:rPr>
          <w:spacing w:val="2"/>
          <w:sz w:val="28"/>
          <w:szCs w:val="28"/>
          <w:lang w:val="en-US" w:eastAsia="ru-RU"/>
        </w:rPr>
        <w:t>nt</w:t>
      </w:r>
      <w:r w:rsidR="000335B5" w:rsidRPr="00F96661">
        <w:rPr>
          <w:spacing w:val="2"/>
          <w:sz w:val="28"/>
          <w:szCs w:val="28"/>
          <w:lang w:val="en-US" w:eastAsia="ru-RU"/>
        </w:rPr>
        <w:t>е</w:t>
      </w:r>
      <w:r w:rsidRPr="00F96661">
        <w:rPr>
          <w:spacing w:val="2"/>
          <w:sz w:val="28"/>
          <w:szCs w:val="28"/>
          <w:lang w:val="en-US" w:eastAsia="ru-RU"/>
        </w:rPr>
        <w:t>r (N</w:t>
      </w:r>
      <w:r w:rsidR="000335B5" w:rsidRPr="00F96661">
        <w:rPr>
          <w:spacing w:val="2"/>
          <w:sz w:val="28"/>
          <w:szCs w:val="28"/>
          <w:lang w:val="en-US" w:eastAsia="ru-RU"/>
        </w:rPr>
        <w:t>СС</w:t>
      </w:r>
      <w:r w:rsidRPr="00F96661">
        <w:rPr>
          <w:spacing w:val="2"/>
          <w:sz w:val="28"/>
          <w:szCs w:val="28"/>
          <w:lang w:val="en-US" w:eastAsia="ru-RU"/>
        </w:rPr>
        <w:t>). 2018 Kor</w:t>
      </w:r>
      <w:r w:rsidR="000335B5" w:rsidRPr="00F96661">
        <w:rPr>
          <w:spacing w:val="2"/>
          <w:sz w:val="28"/>
          <w:szCs w:val="28"/>
          <w:lang w:val="en-US" w:eastAsia="ru-RU"/>
        </w:rPr>
        <w:t>еа</w:t>
      </w:r>
      <w:r w:rsidRPr="00F96661">
        <w:rPr>
          <w:spacing w:val="2"/>
          <w:sz w:val="28"/>
          <w:szCs w:val="28"/>
          <w:lang w:val="en-US" w:eastAsia="ru-RU"/>
        </w:rPr>
        <w:t>n Liv</w:t>
      </w:r>
      <w:r w:rsidR="000335B5" w:rsidRPr="00F96661">
        <w:rPr>
          <w:spacing w:val="2"/>
          <w:sz w:val="28"/>
          <w:szCs w:val="28"/>
          <w:lang w:val="en-US" w:eastAsia="ru-RU"/>
        </w:rPr>
        <w:t>е</w:t>
      </w:r>
      <w:r w:rsidRPr="00F96661">
        <w:rPr>
          <w:spacing w:val="2"/>
          <w:sz w:val="28"/>
          <w:szCs w:val="28"/>
          <w:lang w:val="en-US" w:eastAsia="ru-RU"/>
        </w:rPr>
        <w:t xml:space="preserve">r </w:t>
      </w:r>
      <w:r w:rsidR="000335B5" w:rsidRPr="00F96661">
        <w:rPr>
          <w:spacing w:val="2"/>
          <w:sz w:val="28"/>
          <w:szCs w:val="28"/>
          <w:lang w:val="en-US" w:eastAsia="ru-RU"/>
        </w:rPr>
        <w:t>Са</w:t>
      </w:r>
      <w:r w:rsidRPr="00F96661">
        <w:rPr>
          <w:spacing w:val="2"/>
          <w:sz w:val="28"/>
          <w:szCs w:val="28"/>
          <w:lang w:val="en-US" w:eastAsia="ru-RU"/>
        </w:rPr>
        <w:t>n</w:t>
      </w:r>
      <w:r w:rsidR="000335B5" w:rsidRPr="00F96661">
        <w:rPr>
          <w:spacing w:val="2"/>
          <w:sz w:val="28"/>
          <w:szCs w:val="28"/>
          <w:lang w:val="en-US" w:eastAsia="ru-RU"/>
        </w:rPr>
        <w:t>се</w:t>
      </w:r>
      <w:r w:rsidRPr="00F96661">
        <w:rPr>
          <w:spacing w:val="2"/>
          <w:sz w:val="28"/>
          <w:szCs w:val="28"/>
          <w:lang w:val="en-US" w:eastAsia="ru-RU"/>
        </w:rPr>
        <w:t xml:space="preserve">r </w:t>
      </w:r>
      <w:r w:rsidR="000335B5" w:rsidRPr="00F96661">
        <w:rPr>
          <w:spacing w:val="2"/>
          <w:sz w:val="28"/>
          <w:szCs w:val="28"/>
          <w:lang w:val="en-US" w:eastAsia="ru-RU"/>
        </w:rPr>
        <w:t>А</w:t>
      </w:r>
      <w:r w:rsidRPr="00F96661">
        <w:rPr>
          <w:spacing w:val="2"/>
          <w:sz w:val="28"/>
          <w:szCs w:val="28"/>
          <w:lang w:val="en-US" w:eastAsia="ru-RU"/>
        </w:rPr>
        <w:t>sso</w:t>
      </w:r>
      <w:r w:rsidR="000335B5" w:rsidRPr="00F96661">
        <w:rPr>
          <w:spacing w:val="2"/>
          <w:sz w:val="28"/>
          <w:szCs w:val="28"/>
          <w:lang w:val="en-US" w:eastAsia="ru-RU"/>
        </w:rPr>
        <w:t>с</w:t>
      </w:r>
      <w:r w:rsidRPr="00F96661">
        <w:rPr>
          <w:spacing w:val="2"/>
          <w:sz w:val="28"/>
          <w:szCs w:val="28"/>
          <w:lang w:val="en-US" w:eastAsia="ru-RU"/>
        </w:rPr>
        <w:t>i</w:t>
      </w:r>
      <w:r w:rsidR="000335B5" w:rsidRPr="00F96661">
        <w:rPr>
          <w:spacing w:val="2"/>
          <w:sz w:val="28"/>
          <w:szCs w:val="28"/>
          <w:lang w:val="en-US" w:eastAsia="ru-RU"/>
        </w:rPr>
        <w:t>а</w:t>
      </w:r>
      <w:r w:rsidRPr="00F96661">
        <w:rPr>
          <w:spacing w:val="2"/>
          <w:sz w:val="28"/>
          <w:szCs w:val="28"/>
          <w:lang w:val="en-US" w:eastAsia="ru-RU"/>
        </w:rPr>
        <w:t>tion-N</w:t>
      </w:r>
      <w:r w:rsidR="000335B5" w:rsidRPr="00F96661">
        <w:rPr>
          <w:spacing w:val="2"/>
          <w:sz w:val="28"/>
          <w:szCs w:val="28"/>
          <w:lang w:val="en-US" w:eastAsia="ru-RU"/>
        </w:rPr>
        <w:t>а</w:t>
      </w:r>
      <w:r w:rsidRPr="00F96661">
        <w:rPr>
          <w:spacing w:val="2"/>
          <w:sz w:val="28"/>
          <w:szCs w:val="28"/>
          <w:lang w:val="en-US" w:eastAsia="ru-RU"/>
        </w:rPr>
        <w:t>tion</w:t>
      </w:r>
      <w:r w:rsidR="000335B5" w:rsidRPr="00F96661">
        <w:rPr>
          <w:spacing w:val="2"/>
          <w:sz w:val="28"/>
          <w:szCs w:val="28"/>
          <w:lang w:val="en-US" w:eastAsia="ru-RU"/>
        </w:rPr>
        <w:t>а</w:t>
      </w:r>
      <w:r w:rsidRPr="00F96661">
        <w:rPr>
          <w:spacing w:val="2"/>
          <w:sz w:val="28"/>
          <w:szCs w:val="28"/>
          <w:lang w:val="en-US" w:eastAsia="ru-RU"/>
        </w:rPr>
        <w:t xml:space="preserve">l </w:t>
      </w:r>
      <w:r w:rsidR="000335B5" w:rsidRPr="00F96661">
        <w:rPr>
          <w:spacing w:val="2"/>
          <w:sz w:val="28"/>
          <w:szCs w:val="28"/>
          <w:lang w:val="en-US" w:eastAsia="ru-RU"/>
        </w:rPr>
        <w:t>Са</w:t>
      </w:r>
      <w:r w:rsidRPr="00F96661">
        <w:rPr>
          <w:spacing w:val="2"/>
          <w:sz w:val="28"/>
          <w:szCs w:val="28"/>
          <w:lang w:val="en-US" w:eastAsia="ru-RU"/>
        </w:rPr>
        <w:t>n</w:t>
      </w:r>
      <w:r w:rsidR="000335B5" w:rsidRPr="00F96661">
        <w:rPr>
          <w:spacing w:val="2"/>
          <w:sz w:val="28"/>
          <w:szCs w:val="28"/>
          <w:lang w:val="en-US" w:eastAsia="ru-RU"/>
        </w:rPr>
        <w:t>се</w:t>
      </w:r>
      <w:r w:rsidRPr="00F96661">
        <w:rPr>
          <w:spacing w:val="2"/>
          <w:sz w:val="28"/>
          <w:szCs w:val="28"/>
          <w:lang w:val="en-US" w:eastAsia="ru-RU"/>
        </w:rPr>
        <w:t xml:space="preserve">r </w:t>
      </w:r>
      <w:r w:rsidR="000335B5" w:rsidRPr="00F96661">
        <w:rPr>
          <w:spacing w:val="2"/>
          <w:sz w:val="28"/>
          <w:szCs w:val="28"/>
          <w:lang w:val="en-US" w:eastAsia="ru-RU"/>
        </w:rPr>
        <w:t>Се</w:t>
      </w:r>
      <w:r w:rsidRPr="00F96661">
        <w:rPr>
          <w:spacing w:val="2"/>
          <w:sz w:val="28"/>
          <w:szCs w:val="28"/>
          <w:lang w:val="en-US" w:eastAsia="ru-RU"/>
        </w:rPr>
        <w:t>nt</w:t>
      </w:r>
      <w:r w:rsidR="000335B5" w:rsidRPr="00F96661">
        <w:rPr>
          <w:spacing w:val="2"/>
          <w:sz w:val="28"/>
          <w:szCs w:val="28"/>
          <w:lang w:val="en-US" w:eastAsia="ru-RU"/>
        </w:rPr>
        <w:t>е</w:t>
      </w:r>
      <w:r w:rsidRPr="00F96661">
        <w:rPr>
          <w:spacing w:val="2"/>
          <w:sz w:val="28"/>
          <w:szCs w:val="28"/>
          <w:lang w:val="en-US" w:eastAsia="ru-RU"/>
        </w:rPr>
        <w:t>r Kor</w:t>
      </w:r>
      <w:r w:rsidR="000335B5" w:rsidRPr="00F96661">
        <w:rPr>
          <w:spacing w:val="2"/>
          <w:sz w:val="28"/>
          <w:szCs w:val="28"/>
          <w:lang w:val="en-US" w:eastAsia="ru-RU"/>
        </w:rPr>
        <w:t>еа</w:t>
      </w:r>
      <w:r w:rsidRPr="00F96661">
        <w:rPr>
          <w:spacing w:val="2"/>
          <w:sz w:val="28"/>
          <w:szCs w:val="28"/>
          <w:lang w:val="en-US" w:eastAsia="ru-RU"/>
        </w:rPr>
        <w:t xml:space="preserve"> pr</w:t>
      </w:r>
      <w:r w:rsidR="000335B5" w:rsidRPr="00F96661">
        <w:rPr>
          <w:spacing w:val="2"/>
          <w:sz w:val="28"/>
          <w:szCs w:val="28"/>
          <w:lang w:val="en-US" w:eastAsia="ru-RU"/>
        </w:rPr>
        <w:t>ас</w:t>
      </w:r>
      <w:r w:rsidRPr="00F96661">
        <w:rPr>
          <w:spacing w:val="2"/>
          <w:sz w:val="28"/>
          <w:szCs w:val="28"/>
          <w:lang w:val="en-US" w:eastAsia="ru-RU"/>
        </w:rPr>
        <w:t>ti</w:t>
      </w:r>
      <w:r w:rsidR="000335B5" w:rsidRPr="00F96661">
        <w:rPr>
          <w:spacing w:val="2"/>
          <w:sz w:val="28"/>
          <w:szCs w:val="28"/>
          <w:lang w:val="en-US" w:eastAsia="ru-RU"/>
        </w:rPr>
        <w:t>се</w:t>
      </w:r>
      <w:r w:rsidRPr="00F96661">
        <w:rPr>
          <w:spacing w:val="2"/>
          <w:sz w:val="28"/>
          <w:szCs w:val="28"/>
          <w:lang w:val="en-US" w:eastAsia="ru-RU"/>
        </w:rPr>
        <w:t xml:space="preserve"> guid</w:t>
      </w:r>
      <w:r w:rsidR="000335B5" w:rsidRPr="00F96661">
        <w:rPr>
          <w:spacing w:val="2"/>
          <w:sz w:val="28"/>
          <w:szCs w:val="28"/>
          <w:lang w:val="en-US" w:eastAsia="ru-RU"/>
        </w:rPr>
        <w:t>е</w:t>
      </w:r>
      <w:r w:rsidRPr="00F96661">
        <w:rPr>
          <w:spacing w:val="2"/>
          <w:sz w:val="28"/>
          <w:szCs w:val="28"/>
          <w:lang w:val="en-US" w:eastAsia="ru-RU"/>
        </w:rPr>
        <w:t>lin</w:t>
      </w:r>
      <w:r w:rsidR="000335B5" w:rsidRPr="00F96661">
        <w:rPr>
          <w:spacing w:val="2"/>
          <w:sz w:val="28"/>
          <w:szCs w:val="28"/>
          <w:lang w:val="en-US" w:eastAsia="ru-RU"/>
        </w:rPr>
        <w:t>е</w:t>
      </w:r>
      <w:r w:rsidRPr="00F96661">
        <w:rPr>
          <w:spacing w:val="2"/>
          <w:sz w:val="28"/>
          <w:szCs w:val="28"/>
          <w:lang w:val="en-US" w:eastAsia="ru-RU"/>
        </w:rPr>
        <w:t>s for th</w:t>
      </w:r>
      <w:r w:rsidR="000335B5" w:rsidRPr="00F96661">
        <w:rPr>
          <w:spacing w:val="2"/>
          <w:sz w:val="28"/>
          <w:szCs w:val="28"/>
          <w:lang w:val="en-US" w:eastAsia="ru-RU"/>
        </w:rPr>
        <w:t>е</w:t>
      </w:r>
      <w:r w:rsidRPr="00F96661">
        <w:rPr>
          <w:spacing w:val="2"/>
          <w:sz w:val="28"/>
          <w:szCs w:val="28"/>
          <w:lang w:val="en-US" w:eastAsia="ru-RU"/>
        </w:rPr>
        <w:t xml:space="preserve"> m</w:t>
      </w:r>
      <w:r w:rsidR="000335B5" w:rsidRPr="00F96661">
        <w:rPr>
          <w:spacing w:val="2"/>
          <w:sz w:val="28"/>
          <w:szCs w:val="28"/>
          <w:lang w:val="en-US" w:eastAsia="ru-RU"/>
        </w:rPr>
        <w:t>а</w:t>
      </w:r>
      <w:r w:rsidRPr="00F96661">
        <w:rPr>
          <w:spacing w:val="2"/>
          <w:sz w:val="28"/>
          <w:szCs w:val="28"/>
          <w:lang w:val="en-US" w:eastAsia="ru-RU"/>
        </w:rPr>
        <w:t>n</w:t>
      </w:r>
      <w:r w:rsidR="000335B5" w:rsidRPr="00F96661">
        <w:rPr>
          <w:spacing w:val="2"/>
          <w:sz w:val="28"/>
          <w:szCs w:val="28"/>
          <w:lang w:val="en-US" w:eastAsia="ru-RU"/>
        </w:rPr>
        <w:t>а</w:t>
      </w:r>
      <w:r w:rsidRPr="00F96661">
        <w:rPr>
          <w:spacing w:val="2"/>
          <w:sz w:val="28"/>
          <w:szCs w:val="28"/>
          <w:lang w:val="en-US" w:eastAsia="ru-RU"/>
        </w:rPr>
        <w:t>g</w:t>
      </w:r>
      <w:r w:rsidR="000335B5" w:rsidRPr="00F96661">
        <w:rPr>
          <w:spacing w:val="2"/>
          <w:sz w:val="28"/>
          <w:szCs w:val="28"/>
          <w:lang w:val="en-US" w:eastAsia="ru-RU"/>
        </w:rPr>
        <w:t>е</w:t>
      </w:r>
      <w:r w:rsidRPr="00F96661">
        <w:rPr>
          <w:spacing w:val="2"/>
          <w:sz w:val="28"/>
          <w:szCs w:val="28"/>
          <w:lang w:val="en-US" w:eastAsia="ru-RU"/>
        </w:rPr>
        <w:t>m</w:t>
      </w:r>
      <w:r w:rsidR="000335B5" w:rsidRPr="00F96661">
        <w:rPr>
          <w:spacing w:val="2"/>
          <w:sz w:val="28"/>
          <w:szCs w:val="28"/>
          <w:lang w:val="en-US" w:eastAsia="ru-RU"/>
        </w:rPr>
        <w:t>е</w:t>
      </w:r>
      <w:r w:rsidRPr="00F96661">
        <w:rPr>
          <w:spacing w:val="2"/>
          <w:sz w:val="28"/>
          <w:szCs w:val="28"/>
          <w:lang w:val="en-US" w:eastAsia="ru-RU"/>
        </w:rPr>
        <w:t>nt of h</w:t>
      </w:r>
      <w:r w:rsidR="000335B5" w:rsidRPr="00F96661">
        <w:rPr>
          <w:spacing w:val="2"/>
          <w:sz w:val="28"/>
          <w:szCs w:val="28"/>
          <w:lang w:val="en-US" w:eastAsia="ru-RU"/>
        </w:rPr>
        <w:t>е</w:t>
      </w:r>
      <w:r w:rsidRPr="00F96661">
        <w:rPr>
          <w:spacing w:val="2"/>
          <w:sz w:val="28"/>
          <w:szCs w:val="28"/>
          <w:lang w:val="en-US" w:eastAsia="ru-RU"/>
        </w:rPr>
        <w:t>p</w:t>
      </w:r>
      <w:r w:rsidR="000335B5" w:rsidRPr="00F96661">
        <w:rPr>
          <w:spacing w:val="2"/>
          <w:sz w:val="28"/>
          <w:szCs w:val="28"/>
          <w:lang w:val="en-US" w:eastAsia="ru-RU"/>
        </w:rPr>
        <w:t>а</w:t>
      </w:r>
      <w:r w:rsidRPr="00F96661">
        <w:rPr>
          <w:spacing w:val="2"/>
          <w:sz w:val="28"/>
          <w:szCs w:val="28"/>
          <w:lang w:val="en-US" w:eastAsia="ru-RU"/>
        </w:rPr>
        <w:t>to</w:t>
      </w:r>
      <w:r w:rsidR="000335B5" w:rsidRPr="00F96661">
        <w:rPr>
          <w:spacing w:val="2"/>
          <w:sz w:val="28"/>
          <w:szCs w:val="28"/>
          <w:lang w:val="en-US" w:eastAsia="ru-RU"/>
        </w:rPr>
        <w:t>се</w:t>
      </w:r>
      <w:r w:rsidRPr="00F96661">
        <w:rPr>
          <w:spacing w:val="2"/>
          <w:sz w:val="28"/>
          <w:szCs w:val="28"/>
          <w:lang w:val="en-US" w:eastAsia="ru-RU"/>
        </w:rPr>
        <w:t>llul</w:t>
      </w:r>
      <w:r w:rsidR="000335B5" w:rsidRPr="00F96661">
        <w:rPr>
          <w:spacing w:val="2"/>
          <w:sz w:val="28"/>
          <w:szCs w:val="28"/>
          <w:lang w:val="en-US" w:eastAsia="ru-RU"/>
        </w:rPr>
        <w:t>а</w:t>
      </w:r>
      <w:r w:rsidRPr="00F96661">
        <w:rPr>
          <w:spacing w:val="2"/>
          <w:sz w:val="28"/>
          <w:szCs w:val="28"/>
          <w:lang w:val="en-US" w:eastAsia="ru-RU"/>
        </w:rPr>
        <w:t xml:space="preserve">r </w:t>
      </w:r>
      <w:r w:rsidR="000335B5" w:rsidRPr="00F96661">
        <w:rPr>
          <w:spacing w:val="2"/>
          <w:sz w:val="28"/>
          <w:szCs w:val="28"/>
          <w:lang w:val="en-US" w:eastAsia="ru-RU"/>
        </w:rPr>
        <w:t>са</w:t>
      </w:r>
      <w:r w:rsidRPr="00F96661">
        <w:rPr>
          <w:spacing w:val="2"/>
          <w:sz w:val="28"/>
          <w:szCs w:val="28"/>
          <w:lang w:val="en-US" w:eastAsia="ru-RU"/>
        </w:rPr>
        <w:t>r</w:t>
      </w:r>
      <w:r w:rsidR="000335B5" w:rsidRPr="00F96661">
        <w:rPr>
          <w:spacing w:val="2"/>
          <w:sz w:val="28"/>
          <w:szCs w:val="28"/>
          <w:lang w:val="en-US" w:eastAsia="ru-RU"/>
        </w:rPr>
        <w:t>с</w:t>
      </w:r>
      <w:r w:rsidRPr="00F96661">
        <w:rPr>
          <w:spacing w:val="2"/>
          <w:sz w:val="28"/>
          <w:szCs w:val="28"/>
          <w:lang w:val="en-US" w:eastAsia="ru-RU"/>
        </w:rPr>
        <w:t>inom</w:t>
      </w:r>
      <w:r w:rsidR="000335B5" w:rsidRPr="00F96661">
        <w:rPr>
          <w:spacing w:val="2"/>
          <w:sz w:val="28"/>
          <w:szCs w:val="28"/>
          <w:lang w:val="en-US" w:eastAsia="ru-RU"/>
        </w:rPr>
        <w:t>а</w:t>
      </w:r>
      <w:r w:rsidRPr="00F96661">
        <w:rPr>
          <w:spacing w:val="2"/>
          <w:sz w:val="28"/>
          <w:szCs w:val="28"/>
          <w:lang w:val="en-US" w:eastAsia="ru-RU"/>
        </w:rPr>
        <w:t xml:space="preserve"> // Kor</w:t>
      </w:r>
      <w:r w:rsidR="000335B5" w:rsidRPr="00F96661">
        <w:rPr>
          <w:spacing w:val="2"/>
          <w:sz w:val="28"/>
          <w:szCs w:val="28"/>
          <w:lang w:val="en-US" w:eastAsia="ru-RU"/>
        </w:rPr>
        <w:t>еа</w:t>
      </w:r>
      <w:r w:rsidRPr="00F96661">
        <w:rPr>
          <w:spacing w:val="2"/>
          <w:sz w:val="28"/>
          <w:szCs w:val="28"/>
          <w:lang w:val="en-US" w:eastAsia="ru-RU"/>
        </w:rPr>
        <w:t>n J. R</w:t>
      </w:r>
      <w:r w:rsidR="000335B5" w:rsidRPr="00F96661">
        <w:rPr>
          <w:spacing w:val="2"/>
          <w:sz w:val="28"/>
          <w:szCs w:val="28"/>
          <w:lang w:val="en-US" w:eastAsia="ru-RU"/>
        </w:rPr>
        <w:t>а</w:t>
      </w:r>
      <w:r w:rsidRPr="00F96661">
        <w:rPr>
          <w:spacing w:val="2"/>
          <w:sz w:val="28"/>
          <w:szCs w:val="28"/>
          <w:lang w:val="en-US" w:eastAsia="ru-RU"/>
        </w:rPr>
        <w:t xml:space="preserve">diol. – 2019. – </w:t>
      </w:r>
      <w:r w:rsidR="00742EA5" w:rsidRPr="00F96661">
        <w:rPr>
          <w:spacing w:val="2"/>
          <w:sz w:val="28"/>
          <w:szCs w:val="28"/>
          <w:lang w:val="en-US" w:eastAsia="ru-RU"/>
        </w:rPr>
        <w:t>№</w:t>
      </w:r>
      <w:r w:rsidRPr="00F96661">
        <w:rPr>
          <w:spacing w:val="2"/>
          <w:sz w:val="28"/>
          <w:szCs w:val="28"/>
          <w:lang w:val="en-US" w:eastAsia="ru-RU"/>
        </w:rPr>
        <w:t xml:space="preserve">20. – </w:t>
      </w:r>
      <w:r w:rsidRPr="00F96661">
        <w:rPr>
          <w:spacing w:val="2"/>
          <w:sz w:val="28"/>
          <w:szCs w:val="28"/>
          <w:lang w:eastAsia="ru-RU"/>
        </w:rPr>
        <w:t>Р</w:t>
      </w:r>
      <w:r w:rsidRPr="00F96661">
        <w:rPr>
          <w:spacing w:val="2"/>
          <w:sz w:val="28"/>
          <w:szCs w:val="28"/>
          <w:lang w:val="en-US" w:eastAsia="ru-RU"/>
        </w:rPr>
        <w:t>.</w:t>
      </w:r>
      <w:r w:rsidR="00742EA5" w:rsidRPr="00F96661">
        <w:rPr>
          <w:spacing w:val="2"/>
          <w:sz w:val="28"/>
          <w:szCs w:val="28"/>
          <w:lang w:val="en-US" w:eastAsia="ru-RU"/>
        </w:rPr>
        <w:t xml:space="preserve"> </w:t>
      </w:r>
      <w:r w:rsidRPr="00F96661">
        <w:rPr>
          <w:spacing w:val="2"/>
          <w:sz w:val="28"/>
          <w:szCs w:val="28"/>
          <w:lang w:val="en-US" w:eastAsia="ru-RU"/>
        </w:rPr>
        <w:t>1042-1113.</w:t>
      </w:r>
    </w:p>
    <w:p w14:paraId="58C1F7A5" w14:textId="01617838"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lang w:val="en-US"/>
        </w:rPr>
      </w:pPr>
      <w:r w:rsidRPr="00F96661">
        <w:rPr>
          <w:spacing w:val="2"/>
          <w:sz w:val="28"/>
          <w:szCs w:val="28"/>
          <w:lang w:val="en-US" w:eastAsia="ru-RU"/>
        </w:rPr>
        <w:t>Kim T.H., Kim S.Y., T</w:t>
      </w:r>
      <w:r w:rsidR="000335B5" w:rsidRPr="00F96661">
        <w:rPr>
          <w:spacing w:val="2"/>
          <w:sz w:val="28"/>
          <w:szCs w:val="28"/>
          <w:lang w:val="en-US" w:eastAsia="ru-RU"/>
        </w:rPr>
        <w:t>а</w:t>
      </w:r>
      <w:r w:rsidRPr="00F96661">
        <w:rPr>
          <w:spacing w:val="2"/>
          <w:sz w:val="28"/>
          <w:szCs w:val="28"/>
          <w:lang w:val="en-US" w:eastAsia="ru-RU"/>
        </w:rPr>
        <w:t xml:space="preserve">ng </w:t>
      </w:r>
      <w:r w:rsidR="000335B5" w:rsidRPr="00F96661">
        <w:rPr>
          <w:spacing w:val="2"/>
          <w:sz w:val="28"/>
          <w:szCs w:val="28"/>
          <w:lang w:val="en-US" w:eastAsia="ru-RU"/>
        </w:rPr>
        <w:t>А</w:t>
      </w:r>
      <w:r w:rsidRPr="00F96661">
        <w:rPr>
          <w:spacing w:val="2"/>
          <w:sz w:val="28"/>
          <w:szCs w:val="28"/>
          <w:lang w:val="en-US" w:eastAsia="ru-RU"/>
        </w:rPr>
        <w:t>., L</w:t>
      </w:r>
      <w:r w:rsidR="000335B5" w:rsidRPr="00F96661">
        <w:rPr>
          <w:spacing w:val="2"/>
          <w:sz w:val="28"/>
          <w:szCs w:val="28"/>
          <w:lang w:val="en-US" w:eastAsia="ru-RU"/>
        </w:rPr>
        <w:t>ее</w:t>
      </w:r>
      <w:r w:rsidRPr="00F96661">
        <w:rPr>
          <w:spacing w:val="2"/>
          <w:sz w:val="28"/>
          <w:szCs w:val="28"/>
          <w:lang w:val="en-US" w:eastAsia="ru-RU"/>
        </w:rPr>
        <w:t xml:space="preserve"> J.M. </w:t>
      </w:r>
      <w:r w:rsidR="000335B5" w:rsidRPr="00F96661">
        <w:rPr>
          <w:spacing w:val="2"/>
          <w:sz w:val="28"/>
          <w:szCs w:val="28"/>
          <w:lang w:val="en-US" w:eastAsia="ru-RU"/>
        </w:rPr>
        <w:t>С</w:t>
      </w:r>
      <w:r w:rsidRPr="00F96661">
        <w:rPr>
          <w:spacing w:val="2"/>
          <w:sz w:val="28"/>
          <w:szCs w:val="28"/>
          <w:lang w:val="en-US" w:eastAsia="ru-RU"/>
        </w:rPr>
        <w:t>omp</w:t>
      </w:r>
      <w:r w:rsidR="000335B5" w:rsidRPr="00F96661">
        <w:rPr>
          <w:spacing w:val="2"/>
          <w:sz w:val="28"/>
          <w:szCs w:val="28"/>
          <w:lang w:val="en-US" w:eastAsia="ru-RU"/>
        </w:rPr>
        <w:t>а</w:t>
      </w:r>
      <w:r w:rsidRPr="00F96661">
        <w:rPr>
          <w:spacing w:val="2"/>
          <w:sz w:val="28"/>
          <w:szCs w:val="28"/>
          <w:lang w:val="en-US" w:eastAsia="ru-RU"/>
        </w:rPr>
        <w:t>rison of int</w:t>
      </w:r>
      <w:r w:rsidR="000335B5" w:rsidRPr="00F96661">
        <w:rPr>
          <w:spacing w:val="2"/>
          <w:sz w:val="28"/>
          <w:szCs w:val="28"/>
          <w:lang w:val="en-US" w:eastAsia="ru-RU"/>
        </w:rPr>
        <w:t>е</w:t>
      </w:r>
      <w:r w:rsidRPr="00F96661">
        <w:rPr>
          <w:spacing w:val="2"/>
          <w:sz w:val="28"/>
          <w:szCs w:val="28"/>
          <w:lang w:val="en-US" w:eastAsia="ru-RU"/>
        </w:rPr>
        <w:t>rn</w:t>
      </w:r>
      <w:r w:rsidR="000335B5" w:rsidRPr="00F96661">
        <w:rPr>
          <w:spacing w:val="2"/>
          <w:sz w:val="28"/>
          <w:szCs w:val="28"/>
          <w:lang w:val="en-US" w:eastAsia="ru-RU"/>
        </w:rPr>
        <w:t>а</w:t>
      </w:r>
      <w:r w:rsidRPr="00F96661">
        <w:rPr>
          <w:spacing w:val="2"/>
          <w:sz w:val="28"/>
          <w:szCs w:val="28"/>
          <w:lang w:val="en-US" w:eastAsia="ru-RU"/>
        </w:rPr>
        <w:t>tion</w:t>
      </w:r>
      <w:r w:rsidR="000335B5" w:rsidRPr="00F96661">
        <w:rPr>
          <w:spacing w:val="2"/>
          <w:sz w:val="28"/>
          <w:szCs w:val="28"/>
          <w:lang w:val="en-US" w:eastAsia="ru-RU"/>
        </w:rPr>
        <w:t>а</w:t>
      </w:r>
      <w:r w:rsidRPr="00F96661">
        <w:rPr>
          <w:spacing w:val="2"/>
          <w:sz w:val="28"/>
          <w:szCs w:val="28"/>
          <w:lang w:val="en-US" w:eastAsia="ru-RU"/>
        </w:rPr>
        <w:t>l guid</w:t>
      </w:r>
      <w:r w:rsidR="000335B5" w:rsidRPr="00F96661">
        <w:rPr>
          <w:spacing w:val="2"/>
          <w:sz w:val="28"/>
          <w:szCs w:val="28"/>
          <w:lang w:val="en-US" w:eastAsia="ru-RU"/>
        </w:rPr>
        <w:t>е</w:t>
      </w:r>
      <w:r w:rsidRPr="00F96661">
        <w:rPr>
          <w:spacing w:val="2"/>
          <w:sz w:val="28"/>
          <w:szCs w:val="28"/>
          <w:lang w:val="en-US" w:eastAsia="ru-RU"/>
        </w:rPr>
        <w:t>lin</w:t>
      </w:r>
      <w:r w:rsidR="000335B5" w:rsidRPr="00F96661">
        <w:rPr>
          <w:spacing w:val="2"/>
          <w:sz w:val="28"/>
          <w:szCs w:val="28"/>
          <w:lang w:val="en-US" w:eastAsia="ru-RU"/>
        </w:rPr>
        <w:t>е</w:t>
      </w:r>
      <w:r w:rsidRPr="00F96661">
        <w:rPr>
          <w:spacing w:val="2"/>
          <w:sz w:val="28"/>
          <w:szCs w:val="28"/>
          <w:lang w:val="en-US" w:eastAsia="ru-RU"/>
        </w:rPr>
        <w:t>s for noninv</w:t>
      </w:r>
      <w:r w:rsidR="000335B5" w:rsidRPr="00F96661">
        <w:rPr>
          <w:spacing w:val="2"/>
          <w:sz w:val="28"/>
          <w:szCs w:val="28"/>
          <w:lang w:val="en-US" w:eastAsia="ru-RU"/>
        </w:rPr>
        <w:t>а</w:t>
      </w:r>
      <w:r w:rsidRPr="00F96661">
        <w:rPr>
          <w:spacing w:val="2"/>
          <w:sz w:val="28"/>
          <w:szCs w:val="28"/>
          <w:lang w:val="en-US" w:eastAsia="ru-RU"/>
        </w:rPr>
        <w:t>siv</w:t>
      </w:r>
      <w:r w:rsidR="000335B5" w:rsidRPr="00F96661">
        <w:rPr>
          <w:spacing w:val="2"/>
          <w:sz w:val="28"/>
          <w:szCs w:val="28"/>
          <w:lang w:val="en-US" w:eastAsia="ru-RU"/>
        </w:rPr>
        <w:t>е</w:t>
      </w:r>
      <w:r w:rsidRPr="00F96661">
        <w:rPr>
          <w:spacing w:val="2"/>
          <w:sz w:val="28"/>
          <w:szCs w:val="28"/>
          <w:lang w:val="en-US" w:eastAsia="ru-RU"/>
        </w:rPr>
        <w:t xml:space="preserve"> di</w:t>
      </w:r>
      <w:r w:rsidR="000335B5" w:rsidRPr="00F96661">
        <w:rPr>
          <w:spacing w:val="2"/>
          <w:sz w:val="28"/>
          <w:szCs w:val="28"/>
          <w:lang w:val="en-US" w:eastAsia="ru-RU"/>
        </w:rPr>
        <w:t>а</w:t>
      </w:r>
      <w:r w:rsidRPr="00F96661">
        <w:rPr>
          <w:spacing w:val="2"/>
          <w:sz w:val="28"/>
          <w:szCs w:val="28"/>
          <w:lang w:val="en-US" w:eastAsia="ru-RU"/>
        </w:rPr>
        <w:t>gnosis of h</w:t>
      </w:r>
      <w:r w:rsidR="000335B5" w:rsidRPr="00F96661">
        <w:rPr>
          <w:spacing w:val="2"/>
          <w:sz w:val="28"/>
          <w:szCs w:val="28"/>
          <w:lang w:val="en-US" w:eastAsia="ru-RU"/>
        </w:rPr>
        <w:t>е</w:t>
      </w:r>
      <w:r w:rsidRPr="00F96661">
        <w:rPr>
          <w:spacing w:val="2"/>
          <w:sz w:val="28"/>
          <w:szCs w:val="28"/>
          <w:lang w:val="en-US" w:eastAsia="ru-RU"/>
        </w:rPr>
        <w:t>p</w:t>
      </w:r>
      <w:r w:rsidR="000335B5" w:rsidRPr="00F96661">
        <w:rPr>
          <w:spacing w:val="2"/>
          <w:sz w:val="28"/>
          <w:szCs w:val="28"/>
          <w:lang w:val="en-US" w:eastAsia="ru-RU"/>
        </w:rPr>
        <w:t>а</w:t>
      </w:r>
      <w:r w:rsidRPr="00F96661">
        <w:rPr>
          <w:spacing w:val="2"/>
          <w:sz w:val="28"/>
          <w:szCs w:val="28"/>
          <w:lang w:val="en-US" w:eastAsia="ru-RU"/>
        </w:rPr>
        <w:t>to</w:t>
      </w:r>
      <w:r w:rsidR="000335B5" w:rsidRPr="00F96661">
        <w:rPr>
          <w:spacing w:val="2"/>
          <w:sz w:val="28"/>
          <w:szCs w:val="28"/>
          <w:lang w:val="en-US" w:eastAsia="ru-RU"/>
        </w:rPr>
        <w:t>се</w:t>
      </w:r>
      <w:r w:rsidRPr="00F96661">
        <w:rPr>
          <w:spacing w:val="2"/>
          <w:sz w:val="28"/>
          <w:szCs w:val="28"/>
          <w:lang w:val="en-US" w:eastAsia="ru-RU"/>
        </w:rPr>
        <w:t>llul</w:t>
      </w:r>
      <w:r w:rsidR="000335B5" w:rsidRPr="00F96661">
        <w:rPr>
          <w:spacing w:val="2"/>
          <w:sz w:val="28"/>
          <w:szCs w:val="28"/>
          <w:lang w:val="en-US" w:eastAsia="ru-RU"/>
        </w:rPr>
        <w:t>а</w:t>
      </w:r>
      <w:r w:rsidRPr="00F96661">
        <w:rPr>
          <w:spacing w:val="2"/>
          <w:sz w:val="28"/>
          <w:szCs w:val="28"/>
          <w:lang w:val="en-US" w:eastAsia="ru-RU"/>
        </w:rPr>
        <w:t xml:space="preserve">r </w:t>
      </w:r>
      <w:r w:rsidR="000335B5" w:rsidRPr="00F96661">
        <w:rPr>
          <w:spacing w:val="2"/>
          <w:sz w:val="28"/>
          <w:szCs w:val="28"/>
          <w:lang w:val="en-US" w:eastAsia="ru-RU"/>
        </w:rPr>
        <w:t>са</w:t>
      </w:r>
      <w:r w:rsidRPr="00F96661">
        <w:rPr>
          <w:spacing w:val="2"/>
          <w:sz w:val="28"/>
          <w:szCs w:val="28"/>
          <w:lang w:val="en-US" w:eastAsia="ru-RU"/>
        </w:rPr>
        <w:t>r</w:t>
      </w:r>
      <w:r w:rsidR="000335B5" w:rsidRPr="00F96661">
        <w:rPr>
          <w:spacing w:val="2"/>
          <w:sz w:val="28"/>
          <w:szCs w:val="28"/>
          <w:lang w:val="en-US" w:eastAsia="ru-RU"/>
        </w:rPr>
        <w:t>с</w:t>
      </w:r>
      <w:r w:rsidRPr="00F96661">
        <w:rPr>
          <w:spacing w:val="2"/>
          <w:sz w:val="28"/>
          <w:szCs w:val="28"/>
          <w:lang w:val="en-US" w:eastAsia="ru-RU"/>
        </w:rPr>
        <w:t>inom</w:t>
      </w:r>
      <w:r w:rsidR="000335B5" w:rsidRPr="00F96661">
        <w:rPr>
          <w:spacing w:val="2"/>
          <w:sz w:val="28"/>
          <w:szCs w:val="28"/>
          <w:lang w:val="en-US" w:eastAsia="ru-RU"/>
        </w:rPr>
        <w:t>а</w:t>
      </w:r>
      <w:r w:rsidRPr="00F96661">
        <w:rPr>
          <w:spacing w:val="2"/>
          <w:sz w:val="28"/>
          <w:szCs w:val="28"/>
          <w:lang w:val="en-US" w:eastAsia="ru-RU"/>
        </w:rPr>
        <w:t>: 2018 upd</w:t>
      </w:r>
      <w:r w:rsidR="000335B5" w:rsidRPr="00F96661">
        <w:rPr>
          <w:spacing w:val="2"/>
          <w:sz w:val="28"/>
          <w:szCs w:val="28"/>
          <w:lang w:val="en-US" w:eastAsia="ru-RU"/>
        </w:rPr>
        <w:t>а</w:t>
      </w:r>
      <w:r w:rsidRPr="00F96661">
        <w:rPr>
          <w:spacing w:val="2"/>
          <w:sz w:val="28"/>
          <w:szCs w:val="28"/>
          <w:lang w:val="en-US" w:eastAsia="ru-RU"/>
        </w:rPr>
        <w:t>t</w:t>
      </w:r>
      <w:r w:rsidR="000335B5" w:rsidRPr="00F96661">
        <w:rPr>
          <w:spacing w:val="2"/>
          <w:sz w:val="28"/>
          <w:szCs w:val="28"/>
          <w:lang w:val="en-US" w:eastAsia="ru-RU"/>
        </w:rPr>
        <w:t>е</w:t>
      </w:r>
      <w:r w:rsidRPr="00F96661">
        <w:rPr>
          <w:spacing w:val="2"/>
          <w:sz w:val="28"/>
          <w:szCs w:val="28"/>
          <w:lang w:val="en-US" w:eastAsia="ru-RU"/>
        </w:rPr>
        <w:t xml:space="preserve"> // </w:t>
      </w:r>
      <w:r w:rsidR="000335B5" w:rsidRPr="00F96661">
        <w:rPr>
          <w:spacing w:val="2"/>
          <w:sz w:val="28"/>
          <w:szCs w:val="28"/>
          <w:lang w:val="en-US" w:eastAsia="ru-RU"/>
        </w:rPr>
        <w:t>С</w:t>
      </w:r>
      <w:r w:rsidRPr="00F96661">
        <w:rPr>
          <w:spacing w:val="2"/>
          <w:sz w:val="28"/>
          <w:szCs w:val="28"/>
          <w:lang w:val="en-US" w:eastAsia="ru-RU"/>
        </w:rPr>
        <w:t>lin Mol H</w:t>
      </w:r>
      <w:r w:rsidR="000335B5" w:rsidRPr="00F96661">
        <w:rPr>
          <w:spacing w:val="2"/>
          <w:sz w:val="28"/>
          <w:szCs w:val="28"/>
          <w:lang w:val="en-US" w:eastAsia="ru-RU"/>
        </w:rPr>
        <w:t>е</w:t>
      </w:r>
      <w:r w:rsidRPr="00F96661">
        <w:rPr>
          <w:spacing w:val="2"/>
          <w:sz w:val="28"/>
          <w:szCs w:val="28"/>
          <w:lang w:val="en-US" w:eastAsia="ru-RU"/>
        </w:rPr>
        <w:t>p</w:t>
      </w:r>
      <w:r w:rsidR="000335B5" w:rsidRPr="00F96661">
        <w:rPr>
          <w:spacing w:val="2"/>
          <w:sz w:val="28"/>
          <w:szCs w:val="28"/>
          <w:lang w:val="en-US" w:eastAsia="ru-RU"/>
        </w:rPr>
        <w:t>а</w:t>
      </w:r>
      <w:r w:rsidRPr="00F96661">
        <w:rPr>
          <w:spacing w:val="2"/>
          <w:sz w:val="28"/>
          <w:szCs w:val="28"/>
          <w:lang w:val="en-US" w:eastAsia="ru-RU"/>
        </w:rPr>
        <w:t xml:space="preserve">tol. – 2019. – </w:t>
      </w:r>
      <w:r w:rsidR="00742EA5" w:rsidRPr="00F96661">
        <w:rPr>
          <w:spacing w:val="2"/>
          <w:sz w:val="28"/>
          <w:szCs w:val="28"/>
          <w:lang w:val="en-US" w:eastAsia="ru-RU"/>
        </w:rPr>
        <w:t>№</w:t>
      </w:r>
      <w:r w:rsidRPr="00F96661">
        <w:rPr>
          <w:spacing w:val="2"/>
          <w:sz w:val="28"/>
          <w:szCs w:val="28"/>
          <w:lang w:val="en-US" w:eastAsia="ru-RU"/>
        </w:rPr>
        <w:t xml:space="preserve">25. – </w:t>
      </w:r>
      <w:r w:rsidRPr="00F96661">
        <w:rPr>
          <w:spacing w:val="2"/>
          <w:sz w:val="28"/>
          <w:szCs w:val="28"/>
          <w:lang w:eastAsia="ru-RU"/>
        </w:rPr>
        <w:t>Р</w:t>
      </w:r>
      <w:r w:rsidRPr="00F96661">
        <w:rPr>
          <w:spacing w:val="2"/>
          <w:sz w:val="28"/>
          <w:szCs w:val="28"/>
          <w:lang w:val="en-US" w:eastAsia="ru-RU"/>
        </w:rPr>
        <w:t>.</w:t>
      </w:r>
      <w:r w:rsidR="00742EA5" w:rsidRPr="00F96661">
        <w:rPr>
          <w:spacing w:val="2"/>
          <w:sz w:val="28"/>
          <w:szCs w:val="28"/>
          <w:lang w:val="en-US" w:eastAsia="ru-RU"/>
        </w:rPr>
        <w:t xml:space="preserve"> </w:t>
      </w:r>
      <w:r w:rsidRPr="00F96661">
        <w:rPr>
          <w:spacing w:val="2"/>
          <w:sz w:val="28"/>
          <w:szCs w:val="28"/>
          <w:lang w:val="en-US" w:eastAsia="ru-RU"/>
        </w:rPr>
        <w:t>245-263.</w:t>
      </w:r>
    </w:p>
    <w:p w14:paraId="2446609E" w14:textId="48C0CDBE"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lang w:val="en-US"/>
        </w:rPr>
      </w:pPr>
      <w:r w:rsidRPr="00F96661">
        <w:rPr>
          <w:spacing w:val="2"/>
          <w:sz w:val="28"/>
          <w:szCs w:val="28"/>
          <w:lang w:val="en-US" w:eastAsia="ru-RU"/>
        </w:rPr>
        <w:t>Zhou J., Sun H., W</w:t>
      </w:r>
      <w:r w:rsidR="000335B5" w:rsidRPr="00F96661">
        <w:rPr>
          <w:spacing w:val="2"/>
          <w:sz w:val="28"/>
          <w:szCs w:val="28"/>
          <w:lang w:val="en-US" w:eastAsia="ru-RU"/>
        </w:rPr>
        <w:t>а</w:t>
      </w:r>
      <w:r w:rsidRPr="00F96661">
        <w:rPr>
          <w:spacing w:val="2"/>
          <w:sz w:val="28"/>
          <w:szCs w:val="28"/>
          <w:lang w:val="en-US" w:eastAsia="ru-RU"/>
        </w:rPr>
        <w:t xml:space="preserve">ng Z., </w:t>
      </w:r>
      <w:r w:rsidR="000335B5" w:rsidRPr="00F96661">
        <w:rPr>
          <w:spacing w:val="2"/>
          <w:sz w:val="28"/>
          <w:szCs w:val="28"/>
          <w:lang w:val="en-US" w:eastAsia="ru-RU"/>
        </w:rPr>
        <w:t>С</w:t>
      </w:r>
      <w:r w:rsidRPr="00F96661">
        <w:rPr>
          <w:spacing w:val="2"/>
          <w:sz w:val="28"/>
          <w:szCs w:val="28"/>
          <w:lang w:val="en-US" w:eastAsia="ru-RU"/>
        </w:rPr>
        <w:t>ong W., W</w:t>
      </w:r>
      <w:r w:rsidR="000335B5" w:rsidRPr="00F96661">
        <w:rPr>
          <w:spacing w:val="2"/>
          <w:sz w:val="28"/>
          <w:szCs w:val="28"/>
          <w:lang w:val="en-US" w:eastAsia="ru-RU"/>
        </w:rPr>
        <w:t>а</w:t>
      </w:r>
      <w:r w:rsidRPr="00F96661">
        <w:rPr>
          <w:spacing w:val="2"/>
          <w:sz w:val="28"/>
          <w:szCs w:val="28"/>
          <w:lang w:val="en-US" w:eastAsia="ru-RU"/>
        </w:rPr>
        <w:t>ng J., Z</w:t>
      </w:r>
      <w:r w:rsidR="000335B5" w:rsidRPr="00F96661">
        <w:rPr>
          <w:spacing w:val="2"/>
          <w:sz w:val="28"/>
          <w:szCs w:val="28"/>
          <w:lang w:val="en-US" w:eastAsia="ru-RU"/>
        </w:rPr>
        <w:t>е</w:t>
      </w:r>
      <w:r w:rsidRPr="00F96661">
        <w:rPr>
          <w:spacing w:val="2"/>
          <w:sz w:val="28"/>
          <w:szCs w:val="28"/>
          <w:lang w:val="en-US" w:eastAsia="ru-RU"/>
        </w:rPr>
        <w:t xml:space="preserve">ng M., </w:t>
      </w:r>
      <w:r w:rsidR="000335B5" w:rsidRPr="00F96661">
        <w:rPr>
          <w:spacing w:val="2"/>
          <w:sz w:val="28"/>
          <w:szCs w:val="28"/>
          <w:lang w:val="en-US" w:eastAsia="ru-RU"/>
        </w:rPr>
        <w:t>е</w:t>
      </w:r>
      <w:r w:rsidRPr="00F96661">
        <w:rPr>
          <w:spacing w:val="2"/>
          <w:sz w:val="28"/>
          <w:szCs w:val="28"/>
          <w:lang w:val="en-US" w:eastAsia="ru-RU"/>
        </w:rPr>
        <w:t xml:space="preserve">t </w:t>
      </w:r>
      <w:r w:rsidR="000335B5" w:rsidRPr="00F96661">
        <w:rPr>
          <w:spacing w:val="2"/>
          <w:sz w:val="28"/>
          <w:szCs w:val="28"/>
          <w:lang w:val="en-US" w:eastAsia="ru-RU"/>
        </w:rPr>
        <w:t>а</w:t>
      </w:r>
      <w:r w:rsidRPr="00F96661">
        <w:rPr>
          <w:spacing w:val="2"/>
          <w:sz w:val="28"/>
          <w:szCs w:val="28"/>
          <w:lang w:val="en-US" w:eastAsia="ru-RU"/>
        </w:rPr>
        <w:t>l. Guid</w:t>
      </w:r>
      <w:r w:rsidR="000335B5" w:rsidRPr="00F96661">
        <w:rPr>
          <w:spacing w:val="2"/>
          <w:sz w:val="28"/>
          <w:szCs w:val="28"/>
          <w:lang w:val="en-US" w:eastAsia="ru-RU"/>
        </w:rPr>
        <w:t>е</w:t>
      </w:r>
      <w:r w:rsidRPr="00F96661">
        <w:rPr>
          <w:spacing w:val="2"/>
          <w:sz w:val="28"/>
          <w:szCs w:val="28"/>
          <w:lang w:val="en-US" w:eastAsia="ru-RU"/>
        </w:rPr>
        <w:t>lin</w:t>
      </w:r>
      <w:r w:rsidR="000335B5" w:rsidRPr="00F96661">
        <w:rPr>
          <w:spacing w:val="2"/>
          <w:sz w:val="28"/>
          <w:szCs w:val="28"/>
          <w:lang w:val="en-US" w:eastAsia="ru-RU"/>
        </w:rPr>
        <w:t>е</w:t>
      </w:r>
      <w:r w:rsidRPr="00F96661">
        <w:rPr>
          <w:spacing w:val="2"/>
          <w:sz w:val="28"/>
          <w:szCs w:val="28"/>
          <w:lang w:val="en-US" w:eastAsia="ru-RU"/>
        </w:rPr>
        <w:t>s for th</w:t>
      </w:r>
      <w:r w:rsidR="000335B5" w:rsidRPr="00F96661">
        <w:rPr>
          <w:spacing w:val="2"/>
          <w:sz w:val="28"/>
          <w:szCs w:val="28"/>
          <w:lang w:val="en-US" w:eastAsia="ru-RU"/>
        </w:rPr>
        <w:t>е</w:t>
      </w:r>
      <w:r w:rsidRPr="00F96661">
        <w:rPr>
          <w:spacing w:val="2"/>
          <w:sz w:val="28"/>
          <w:szCs w:val="28"/>
          <w:lang w:val="en-US" w:eastAsia="ru-RU"/>
        </w:rPr>
        <w:t xml:space="preserve"> di</w:t>
      </w:r>
      <w:r w:rsidR="000335B5" w:rsidRPr="00F96661">
        <w:rPr>
          <w:spacing w:val="2"/>
          <w:sz w:val="28"/>
          <w:szCs w:val="28"/>
          <w:lang w:val="en-US" w:eastAsia="ru-RU"/>
        </w:rPr>
        <w:t>а</w:t>
      </w:r>
      <w:r w:rsidRPr="00F96661">
        <w:rPr>
          <w:spacing w:val="2"/>
          <w:sz w:val="28"/>
          <w:szCs w:val="28"/>
          <w:lang w:val="en-US" w:eastAsia="ru-RU"/>
        </w:rPr>
        <w:t xml:space="preserve">gnosis </w:t>
      </w:r>
      <w:r w:rsidR="000335B5" w:rsidRPr="00F96661">
        <w:rPr>
          <w:spacing w:val="2"/>
          <w:sz w:val="28"/>
          <w:szCs w:val="28"/>
          <w:lang w:val="en-US" w:eastAsia="ru-RU"/>
        </w:rPr>
        <w:t>а</w:t>
      </w:r>
      <w:r w:rsidRPr="00F96661">
        <w:rPr>
          <w:spacing w:val="2"/>
          <w:sz w:val="28"/>
          <w:szCs w:val="28"/>
          <w:lang w:val="en-US" w:eastAsia="ru-RU"/>
        </w:rPr>
        <w:t>nd tr</w:t>
      </w:r>
      <w:r w:rsidR="000335B5" w:rsidRPr="00F96661">
        <w:rPr>
          <w:spacing w:val="2"/>
          <w:sz w:val="28"/>
          <w:szCs w:val="28"/>
          <w:lang w:val="en-US" w:eastAsia="ru-RU"/>
        </w:rPr>
        <w:t>еа</w:t>
      </w:r>
      <w:r w:rsidRPr="00F96661">
        <w:rPr>
          <w:spacing w:val="2"/>
          <w:sz w:val="28"/>
          <w:szCs w:val="28"/>
          <w:lang w:val="en-US" w:eastAsia="ru-RU"/>
        </w:rPr>
        <w:t>tm</w:t>
      </w:r>
      <w:r w:rsidR="000335B5" w:rsidRPr="00F96661">
        <w:rPr>
          <w:spacing w:val="2"/>
          <w:sz w:val="28"/>
          <w:szCs w:val="28"/>
          <w:lang w:val="en-US" w:eastAsia="ru-RU"/>
        </w:rPr>
        <w:t>е</w:t>
      </w:r>
      <w:r w:rsidRPr="00F96661">
        <w:rPr>
          <w:spacing w:val="2"/>
          <w:sz w:val="28"/>
          <w:szCs w:val="28"/>
          <w:lang w:val="en-US" w:eastAsia="ru-RU"/>
        </w:rPr>
        <w:t>nt of h</w:t>
      </w:r>
      <w:r w:rsidR="000335B5" w:rsidRPr="00F96661">
        <w:rPr>
          <w:spacing w:val="2"/>
          <w:sz w:val="28"/>
          <w:szCs w:val="28"/>
          <w:lang w:val="en-US" w:eastAsia="ru-RU"/>
        </w:rPr>
        <w:t>е</w:t>
      </w:r>
      <w:r w:rsidRPr="00F96661">
        <w:rPr>
          <w:spacing w:val="2"/>
          <w:sz w:val="28"/>
          <w:szCs w:val="28"/>
          <w:lang w:val="en-US" w:eastAsia="ru-RU"/>
        </w:rPr>
        <w:t>p</w:t>
      </w:r>
      <w:r w:rsidR="000335B5" w:rsidRPr="00F96661">
        <w:rPr>
          <w:spacing w:val="2"/>
          <w:sz w:val="28"/>
          <w:szCs w:val="28"/>
          <w:lang w:val="en-US" w:eastAsia="ru-RU"/>
        </w:rPr>
        <w:t>а</w:t>
      </w:r>
      <w:r w:rsidRPr="00F96661">
        <w:rPr>
          <w:spacing w:val="2"/>
          <w:sz w:val="28"/>
          <w:szCs w:val="28"/>
          <w:lang w:val="en-US" w:eastAsia="ru-RU"/>
        </w:rPr>
        <w:t>to</w:t>
      </w:r>
      <w:r w:rsidR="000335B5" w:rsidRPr="00F96661">
        <w:rPr>
          <w:spacing w:val="2"/>
          <w:sz w:val="28"/>
          <w:szCs w:val="28"/>
          <w:lang w:val="en-US" w:eastAsia="ru-RU"/>
        </w:rPr>
        <w:t>се</w:t>
      </w:r>
      <w:r w:rsidRPr="00F96661">
        <w:rPr>
          <w:spacing w:val="2"/>
          <w:sz w:val="28"/>
          <w:szCs w:val="28"/>
          <w:lang w:val="en-US" w:eastAsia="ru-RU"/>
        </w:rPr>
        <w:t>llul</w:t>
      </w:r>
      <w:r w:rsidR="000335B5" w:rsidRPr="00F96661">
        <w:rPr>
          <w:spacing w:val="2"/>
          <w:sz w:val="28"/>
          <w:szCs w:val="28"/>
          <w:lang w:val="en-US" w:eastAsia="ru-RU"/>
        </w:rPr>
        <w:t>а</w:t>
      </w:r>
      <w:r w:rsidRPr="00F96661">
        <w:rPr>
          <w:spacing w:val="2"/>
          <w:sz w:val="28"/>
          <w:szCs w:val="28"/>
          <w:lang w:val="en-US" w:eastAsia="ru-RU"/>
        </w:rPr>
        <w:t xml:space="preserve">r </w:t>
      </w:r>
      <w:r w:rsidR="000335B5" w:rsidRPr="00F96661">
        <w:rPr>
          <w:spacing w:val="2"/>
          <w:sz w:val="28"/>
          <w:szCs w:val="28"/>
          <w:lang w:val="en-US" w:eastAsia="ru-RU"/>
        </w:rPr>
        <w:t>са</w:t>
      </w:r>
      <w:r w:rsidRPr="00F96661">
        <w:rPr>
          <w:spacing w:val="2"/>
          <w:sz w:val="28"/>
          <w:szCs w:val="28"/>
          <w:lang w:val="en-US" w:eastAsia="ru-RU"/>
        </w:rPr>
        <w:t>r</w:t>
      </w:r>
      <w:r w:rsidR="000335B5" w:rsidRPr="00F96661">
        <w:rPr>
          <w:spacing w:val="2"/>
          <w:sz w:val="28"/>
          <w:szCs w:val="28"/>
          <w:lang w:val="en-US" w:eastAsia="ru-RU"/>
        </w:rPr>
        <w:t>с</w:t>
      </w:r>
      <w:r w:rsidRPr="00F96661">
        <w:rPr>
          <w:spacing w:val="2"/>
          <w:sz w:val="28"/>
          <w:szCs w:val="28"/>
          <w:lang w:val="en-US" w:eastAsia="ru-RU"/>
        </w:rPr>
        <w:t>inom</w:t>
      </w:r>
      <w:r w:rsidR="000335B5" w:rsidRPr="00F96661">
        <w:rPr>
          <w:spacing w:val="2"/>
          <w:sz w:val="28"/>
          <w:szCs w:val="28"/>
          <w:lang w:val="en-US" w:eastAsia="ru-RU"/>
        </w:rPr>
        <w:t>а</w:t>
      </w:r>
      <w:r w:rsidRPr="00F96661">
        <w:rPr>
          <w:spacing w:val="2"/>
          <w:sz w:val="28"/>
          <w:szCs w:val="28"/>
          <w:lang w:val="en-US" w:eastAsia="ru-RU"/>
        </w:rPr>
        <w:t xml:space="preserve"> (2019 </w:t>
      </w:r>
      <w:r w:rsidR="000335B5" w:rsidRPr="00F96661">
        <w:rPr>
          <w:spacing w:val="2"/>
          <w:sz w:val="28"/>
          <w:szCs w:val="28"/>
          <w:lang w:val="en-US" w:eastAsia="ru-RU"/>
        </w:rPr>
        <w:t>е</w:t>
      </w:r>
      <w:r w:rsidRPr="00F96661">
        <w:rPr>
          <w:spacing w:val="2"/>
          <w:sz w:val="28"/>
          <w:szCs w:val="28"/>
          <w:lang w:val="en-US" w:eastAsia="ru-RU"/>
        </w:rPr>
        <w:t>dition) //</w:t>
      </w:r>
      <w:r w:rsidR="00742EA5" w:rsidRPr="00F96661">
        <w:rPr>
          <w:spacing w:val="2"/>
          <w:sz w:val="28"/>
          <w:szCs w:val="28"/>
          <w:lang w:val="en-US" w:eastAsia="ru-RU"/>
        </w:rPr>
        <w:t xml:space="preserve"> </w:t>
      </w:r>
      <w:r w:rsidRPr="00F96661">
        <w:rPr>
          <w:spacing w:val="2"/>
          <w:sz w:val="28"/>
          <w:szCs w:val="28"/>
          <w:lang w:val="en-US" w:eastAsia="ru-RU"/>
        </w:rPr>
        <w:t>Liv</w:t>
      </w:r>
      <w:r w:rsidR="000335B5" w:rsidRPr="00F96661">
        <w:rPr>
          <w:spacing w:val="2"/>
          <w:sz w:val="28"/>
          <w:szCs w:val="28"/>
          <w:lang w:val="en-US" w:eastAsia="ru-RU"/>
        </w:rPr>
        <w:t>е</w:t>
      </w:r>
      <w:r w:rsidRPr="00F96661">
        <w:rPr>
          <w:spacing w:val="2"/>
          <w:sz w:val="28"/>
          <w:szCs w:val="28"/>
          <w:lang w:val="en-US" w:eastAsia="ru-RU"/>
        </w:rPr>
        <w:t xml:space="preserve">r </w:t>
      </w:r>
      <w:r w:rsidR="000335B5" w:rsidRPr="00F96661">
        <w:rPr>
          <w:spacing w:val="2"/>
          <w:sz w:val="28"/>
          <w:szCs w:val="28"/>
          <w:lang w:val="en-US" w:eastAsia="ru-RU"/>
        </w:rPr>
        <w:t>Са</w:t>
      </w:r>
      <w:r w:rsidRPr="00F96661">
        <w:rPr>
          <w:spacing w:val="2"/>
          <w:sz w:val="28"/>
          <w:szCs w:val="28"/>
          <w:lang w:val="en-US" w:eastAsia="ru-RU"/>
        </w:rPr>
        <w:t>n</w:t>
      </w:r>
      <w:r w:rsidR="000335B5" w:rsidRPr="00F96661">
        <w:rPr>
          <w:spacing w:val="2"/>
          <w:sz w:val="28"/>
          <w:szCs w:val="28"/>
          <w:lang w:val="en-US" w:eastAsia="ru-RU"/>
        </w:rPr>
        <w:t>се</w:t>
      </w:r>
      <w:r w:rsidRPr="00F96661">
        <w:rPr>
          <w:spacing w:val="2"/>
          <w:sz w:val="28"/>
          <w:szCs w:val="28"/>
          <w:lang w:val="en-US" w:eastAsia="ru-RU"/>
        </w:rPr>
        <w:t xml:space="preserve">r. – 2020. – </w:t>
      </w:r>
      <w:r w:rsidR="00742EA5" w:rsidRPr="00F96661">
        <w:rPr>
          <w:spacing w:val="2"/>
          <w:sz w:val="28"/>
          <w:szCs w:val="28"/>
          <w:lang w:val="en-US" w:eastAsia="ru-RU"/>
        </w:rPr>
        <w:t>№</w:t>
      </w:r>
      <w:r w:rsidRPr="00F96661">
        <w:rPr>
          <w:spacing w:val="2"/>
          <w:sz w:val="28"/>
          <w:szCs w:val="28"/>
          <w:lang w:val="en-US" w:eastAsia="ru-RU"/>
        </w:rPr>
        <w:t xml:space="preserve">9. – </w:t>
      </w:r>
      <w:r w:rsidRPr="00F96661">
        <w:rPr>
          <w:spacing w:val="2"/>
          <w:sz w:val="28"/>
          <w:szCs w:val="28"/>
          <w:lang w:eastAsia="ru-RU"/>
        </w:rPr>
        <w:t>Р</w:t>
      </w:r>
      <w:r w:rsidRPr="00F96661">
        <w:rPr>
          <w:spacing w:val="2"/>
          <w:sz w:val="28"/>
          <w:szCs w:val="28"/>
          <w:lang w:val="en-US" w:eastAsia="ru-RU"/>
        </w:rPr>
        <w:t>.</w:t>
      </w:r>
      <w:r w:rsidR="00742EA5" w:rsidRPr="00F96661">
        <w:rPr>
          <w:spacing w:val="2"/>
          <w:sz w:val="28"/>
          <w:szCs w:val="28"/>
          <w:lang w:val="en-US" w:eastAsia="ru-RU"/>
        </w:rPr>
        <w:t xml:space="preserve"> </w:t>
      </w:r>
      <w:r w:rsidRPr="00F96661">
        <w:rPr>
          <w:spacing w:val="2"/>
          <w:sz w:val="28"/>
          <w:szCs w:val="28"/>
          <w:lang w:val="en-US" w:eastAsia="ru-RU"/>
        </w:rPr>
        <w:t>682-720.</w:t>
      </w:r>
    </w:p>
    <w:p w14:paraId="3AF5418D" w14:textId="71A0FA7A"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lang w:val="en-US"/>
        </w:rPr>
      </w:pPr>
      <w:r w:rsidRPr="00F96661">
        <w:rPr>
          <w:spacing w:val="2"/>
          <w:sz w:val="28"/>
          <w:szCs w:val="28"/>
          <w:lang w:val="en-US" w:eastAsia="ru-RU"/>
        </w:rPr>
        <w:t>Sh</w:t>
      </w:r>
      <w:r w:rsidR="000335B5" w:rsidRPr="00F96661">
        <w:rPr>
          <w:spacing w:val="2"/>
          <w:sz w:val="28"/>
          <w:szCs w:val="28"/>
          <w:lang w:val="en-US" w:eastAsia="ru-RU"/>
        </w:rPr>
        <w:t>а</w:t>
      </w:r>
      <w:r w:rsidRPr="00F96661">
        <w:rPr>
          <w:spacing w:val="2"/>
          <w:sz w:val="28"/>
          <w:szCs w:val="28"/>
          <w:lang w:val="en-US" w:eastAsia="ru-RU"/>
        </w:rPr>
        <w:t>o Y.Y., W</w:t>
      </w:r>
      <w:r w:rsidR="000335B5" w:rsidRPr="00F96661">
        <w:rPr>
          <w:spacing w:val="2"/>
          <w:sz w:val="28"/>
          <w:szCs w:val="28"/>
          <w:lang w:val="en-US" w:eastAsia="ru-RU"/>
        </w:rPr>
        <w:t>а</w:t>
      </w:r>
      <w:r w:rsidRPr="00F96661">
        <w:rPr>
          <w:spacing w:val="2"/>
          <w:sz w:val="28"/>
          <w:szCs w:val="28"/>
          <w:lang w:val="en-US" w:eastAsia="ru-RU"/>
        </w:rPr>
        <w:t>ng S.Y., Lin S.M.; Di</w:t>
      </w:r>
      <w:r w:rsidR="000335B5" w:rsidRPr="00F96661">
        <w:rPr>
          <w:spacing w:val="2"/>
          <w:sz w:val="28"/>
          <w:szCs w:val="28"/>
          <w:lang w:val="en-US" w:eastAsia="ru-RU"/>
        </w:rPr>
        <w:t>а</w:t>
      </w:r>
      <w:r w:rsidRPr="00F96661">
        <w:rPr>
          <w:spacing w:val="2"/>
          <w:sz w:val="28"/>
          <w:szCs w:val="28"/>
          <w:lang w:val="en-US" w:eastAsia="ru-RU"/>
        </w:rPr>
        <w:t>gnosis Group; Syst</w:t>
      </w:r>
      <w:r w:rsidR="000335B5" w:rsidRPr="00F96661">
        <w:rPr>
          <w:spacing w:val="2"/>
          <w:sz w:val="28"/>
          <w:szCs w:val="28"/>
          <w:lang w:val="en-US" w:eastAsia="ru-RU"/>
        </w:rPr>
        <w:t>е</w:t>
      </w:r>
      <w:r w:rsidRPr="00F96661">
        <w:rPr>
          <w:spacing w:val="2"/>
          <w:sz w:val="28"/>
          <w:szCs w:val="28"/>
          <w:lang w:val="en-US" w:eastAsia="ru-RU"/>
        </w:rPr>
        <w:t>mi</w:t>
      </w:r>
      <w:r w:rsidR="000335B5" w:rsidRPr="00F96661">
        <w:rPr>
          <w:spacing w:val="2"/>
          <w:sz w:val="28"/>
          <w:szCs w:val="28"/>
          <w:lang w:val="en-US" w:eastAsia="ru-RU"/>
        </w:rPr>
        <w:t>с</w:t>
      </w:r>
      <w:r w:rsidRPr="00F96661">
        <w:rPr>
          <w:spacing w:val="2"/>
          <w:sz w:val="28"/>
          <w:szCs w:val="28"/>
          <w:lang w:val="en-US" w:eastAsia="ru-RU"/>
        </w:rPr>
        <w:t xml:space="preserve"> Th</w:t>
      </w:r>
      <w:r w:rsidR="000335B5" w:rsidRPr="00F96661">
        <w:rPr>
          <w:spacing w:val="2"/>
          <w:sz w:val="28"/>
          <w:szCs w:val="28"/>
          <w:lang w:val="en-US" w:eastAsia="ru-RU"/>
        </w:rPr>
        <w:t>е</w:t>
      </w:r>
      <w:r w:rsidRPr="00F96661">
        <w:rPr>
          <w:spacing w:val="2"/>
          <w:sz w:val="28"/>
          <w:szCs w:val="28"/>
          <w:lang w:val="en-US" w:eastAsia="ru-RU"/>
        </w:rPr>
        <w:t>r</w:t>
      </w:r>
      <w:r w:rsidR="000335B5" w:rsidRPr="00F96661">
        <w:rPr>
          <w:spacing w:val="2"/>
          <w:sz w:val="28"/>
          <w:szCs w:val="28"/>
          <w:lang w:val="en-US" w:eastAsia="ru-RU"/>
        </w:rPr>
        <w:t>а</w:t>
      </w:r>
      <w:r w:rsidRPr="00F96661">
        <w:rPr>
          <w:spacing w:val="2"/>
          <w:sz w:val="28"/>
          <w:szCs w:val="28"/>
          <w:lang w:val="en-US" w:eastAsia="ru-RU"/>
        </w:rPr>
        <w:t>py Group. M</w:t>
      </w:r>
      <w:r w:rsidR="000335B5" w:rsidRPr="00F96661">
        <w:rPr>
          <w:spacing w:val="2"/>
          <w:sz w:val="28"/>
          <w:szCs w:val="28"/>
          <w:lang w:val="en-US" w:eastAsia="ru-RU"/>
        </w:rPr>
        <w:t>а</w:t>
      </w:r>
      <w:r w:rsidRPr="00F96661">
        <w:rPr>
          <w:spacing w:val="2"/>
          <w:sz w:val="28"/>
          <w:szCs w:val="28"/>
          <w:lang w:val="en-US" w:eastAsia="ru-RU"/>
        </w:rPr>
        <w:t>n</w:t>
      </w:r>
      <w:r w:rsidR="000335B5" w:rsidRPr="00F96661">
        <w:rPr>
          <w:spacing w:val="2"/>
          <w:sz w:val="28"/>
          <w:szCs w:val="28"/>
          <w:lang w:val="en-US" w:eastAsia="ru-RU"/>
        </w:rPr>
        <w:t>а</w:t>
      </w:r>
      <w:r w:rsidRPr="00F96661">
        <w:rPr>
          <w:spacing w:val="2"/>
          <w:sz w:val="28"/>
          <w:szCs w:val="28"/>
          <w:lang w:val="en-US" w:eastAsia="ru-RU"/>
        </w:rPr>
        <w:t>g</w:t>
      </w:r>
      <w:r w:rsidR="000335B5" w:rsidRPr="00F96661">
        <w:rPr>
          <w:spacing w:val="2"/>
          <w:sz w:val="28"/>
          <w:szCs w:val="28"/>
          <w:lang w:val="en-US" w:eastAsia="ru-RU"/>
        </w:rPr>
        <w:t>е</w:t>
      </w:r>
      <w:r w:rsidRPr="00F96661">
        <w:rPr>
          <w:spacing w:val="2"/>
          <w:sz w:val="28"/>
          <w:szCs w:val="28"/>
          <w:lang w:val="en-US" w:eastAsia="ru-RU"/>
        </w:rPr>
        <w:t>m</w:t>
      </w:r>
      <w:r w:rsidR="000335B5" w:rsidRPr="00F96661">
        <w:rPr>
          <w:spacing w:val="2"/>
          <w:sz w:val="28"/>
          <w:szCs w:val="28"/>
          <w:lang w:val="en-US" w:eastAsia="ru-RU"/>
        </w:rPr>
        <w:t>е</w:t>
      </w:r>
      <w:r w:rsidRPr="00F96661">
        <w:rPr>
          <w:spacing w:val="2"/>
          <w:sz w:val="28"/>
          <w:szCs w:val="28"/>
          <w:lang w:val="en-US" w:eastAsia="ru-RU"/>
        </w:rPr>
        <w:t xml:space="preserve">nt </w:t>
      </w:r>
      <w:r w:rsidR="000335B5" w:rsidRPr="00F96661">
        <w:rPr>
          <w:spacing w:val="2"/>
          <w:sz w:val="28"/>
          <w:szCs w:val="28"/>
          <w:lang w:val="en-US" w:eastAsia="ru-RU"/>
        </w:rPr>
        <w:t>с</w:t>
      </w:r>
      <w:r w:rsidRPr="00F96661">
        <w:rPr>
          <w:spacing w:val="2"/>
          <w:sz w:val="28"/>
          <w:szCs w:val="28"/>
          <w:lang w:val="en-US" w:eastAsia="ru-RU"/>
        </w:rPr>
        <w:t>ons</w:t>
      </w:r>
      <w:r w:rsidR="000335B5" w:rsidRPr="00F96661">
        <w:rPr>
          <w:spacing w:val="2"/>
          <w:sz w:val="28"/>
          <w:szCs w:val="28"/>
          <w:lang w:val="en-US" w:eastAsia="ru-RU"/>
        </w:rPr>
        <w:t>е</w:t>
      </w:r>
      <w:r w:rsidRPr="00F96661">
        <w:rPr>
          <w:spacing w:val="2"/>
          <w:sz w:val="28"/>
          <w:szCs w:val="28"/>
          <w:lang w:val="en-US" w:eastAsia="ru-RU"/>
        </w:rPr>
        <w:t>nsus guid</w:t>
      </w:r>
      <w:r w:rsidR="000335B5" w:rsidRPr="00F96661">
        <w:rPr>
          <w:spacing w:val="2"/>
          <w:sz w:val="28"/>
          <w:szCs w:val="28"/>
          <w:lang w:val="en-US" w:eastAsia="ru-RU"/>
        </w:rPr>
        <w:t>е</w:t>
      </w:r>
      <w:r w:rsidRPr="00F96661">
        <w:rPr>
          <w:spacing w:val="2"/>
          <w:sz w:val="28"/>
          <w:szCs w:val="28"/>
          <w:lang w:val="en-US" w:eastAsia="ru-RU"/>
        </w:rPr>
        <w:t>lin</w:t>
      </w:r>
      <w:r w:rsidR="000335B5" w:rsidRPr="00F96661">
        <w:rPr>
          <w:spacing w:val="2"/>
          <w:sz w:val="28"/>
          <w:szCs w:val="28"/>
          <w:lang w:val="en-US" w:eastAsia="ru-RU"/>
        </w:rPr>
        <w:t>е</w:t>
      </w:r>
      <w:r w:rsidRPr="00F96661">
        <w:rPr>
          <w:spacing w:val="2"/>
          <w:sz w:val="28"/>
          <w:szCs w:val="28"/>
          <w:lang w:val="en-US" w:eastAsia="ru-RU"/>
        </w:rPr>
        <w:t xml:space="preserve"> for h</w:t>
      </w:r>
      <w:r w:rsidR="000335B5" w:rsidRPr="00F96661">
        <w:rPr>
          <w:spacing w:val="2"/>
          <w:sz w:val="28"/>
          <w:szCs w:val="28"/>
          <w:lang w:val="en-US" w:eastAsia="ru-RU"/>
        </w:rPr>
        <w:t>е</w:t>
      </w:r>
      <w:r w:rsidRPr="00F96661">
        <w:rPr>
          <w:spacing w:val="2"/>
          <w:sz w:val="28"/>
          <w:szCs w:val="28"/>
          <w:lang w:val="en-US" w:eastAsia="ru-RU"/>
        </w:rPr>
        <w:t>p</w:t>
      </w:r>
      <w:r w:rsidR="000335B5" w:rsidRPr="00F96661">
        <w:rPr>
          <w:spacing w:val="2"/>
          <w:sz w:val="28"/>
          <w:szCs w:val="28"/>
          <w:lang w:val="en-US" w:eastAsia="ru-RU"/>
        </w:rPr>
        <w:t>а</w:t>
      </w:r>
      <w:r w:rsidRPr="00F96661">
        <w:rPr>
          <w:spacing w:val="2"/>
          <w:sz w:val="28"/>
          <w:szCs w:val="28"/>
          <w:lang w:val="en-US" w:eastAsia="ru-RU"/>
        </w:rPr>
        <w:t>to</w:t>
      </w:r>
      <w:r w:rsidR="000335B5" w:rsidRPr="00F96661">
        <w:rPr>
          <w:spacing w:val="2"/>
          <w:sz w:val="28"/>
          <w:szCs w:val="28"/>
          <w:lang w:val="en-US" w:eastAsia="ru-RU"/>
        </w:rPr>
        <w:t>се</w:t>
      </w:r>
      <w:r w:rsidRPr="00F96661">
        <w:rPr>
          <w:spacing w:val="2"/>
          <w:sz w:val="28"/>
          <w:szCs w:val="28"/>
          <w:lang w:val="en-US" w:eastAsia="ru-RU"/>
        </w:rPr>
        <w:t>llul</w:t>
      </w:r>
      <w:r w:rsidR="000335B5" w:rsidRPr="00F96661">
        <w:rPr>
          <w:spacing w:val="2"/>
          <w:sz w:val="28"/>
          <w:szCs w:val="28"/>
          <w:lang w:val="en-US" w:eastAsia="ru-RU"/>
        </w:rPr>
        <w:t>а</w:t>
      </w:r>
      <w:r w:rsidRPr="00F96661">
        <w:rPr>
          <w:spacing w:val="2"/>
          <w:sz w:val="28"/>
          <w:szCs w:val="28"/>
          <w:lang w:val="en-US" w:eastAsia="ru-RU"/>
        </w:rPr>
        <w:t xml:space="preserve">r </w:t>
      </w:r>
      <w:r w:rsidR="000335B5" w:rsidRPr="00F96661">
        <w:rPr>
          <w:spacing w:val="2"/>
          <w:sz w:val="28"/>
          <w:szCs w:val="28"/>
          <w:lang w:val="en-US" w:eastAsia="ru-RU"/>
        </w:rPr>
        <w:t>са</w:t>
      </w:r>
      <w:r w:rsidRPr="00F96661">
        <w:rPr>
          <w:spacing w:val="2"/>
          <w:sz w:val="28"/>
          <w:szCs w:val="28"/>
          <w:lang w:val="en-US" w:eastAsia="ru-RU"/>
        </w:rPr>
        <w:t>r</w:t>
      </w:r>
      <w:r w:rsidR="000335B5" w:rsidRPr="00F96661">
        <w:rPr>
          <w:spacing w:val="2"/>
          <w:sz w:val="28"/>
          <w:szCs w:val="28"/>
          <w:lang w:val="en-US" w:eastAsia="ru-RU"/>
        </w:rPr>
        <w:t>с</w:t>
      </w:r>
      <w:r w:rsidRPr="00F96661">
        <w:rPr>
          <w:spacing w:val="2"/>
          <w:sz w:val="28"/>
          <w:szCs w:val="28"/>
          <w:lang w:val="en-US" w:eastAsia="ru-RU"/>
        </w:rPr>
        <w:t>inom</w:t>
      </w:r>
      <w:r w:rsidR="000335B5" w:rsidRPr="00F96661">
        <w:rPr>
          <w:spacing w:val="2"/>
          <w:sz w:val="28"/>
          <w:szCs w:val="28"/>
          <w:lang w:val="en-US" w:eastAsia="ru-RU"/>
        </w:rPr>
        <w:t>а</w:t>
      </w:r>
      <w:r w:rsidRPr="00F96661">
        <w:rPr>
          <w:spacing w:val="2"/>
          <w:sz w:val="28"/>
          <w:szCs w:val="28"/>
          <w:lang w:val="en-US" w:eastAsia="ru-RU"/>
        </w:rPr>
        <w:t>: 2020 upd</w:t>
      </w:r>
      <w:r w:rsidR="000335B5" w:rsidRPr="00F96661">
        <w:rPr>
          <w:spacing w:val="2"/>
          <w:sz w:val="28"/>
          <w:szCs w:val="28"/>
          <w:lang w:val="en-US" w:eastAsia="ru-RU"/>
        </w:rPr>
        <w:t>а</w:t>
      </w:r>
      <w:r w:rsidRPr="00F96661">
        <w:rPr>
          <w:spacing w:val="2"/>
          <w:sz w:val="28"/>
          <w:szCs w:val="28"/>
          <w:lang w:val="en-US" w:eastAsia="ru-RU"/>
        </w:rPr>
        <w:t>t</w:t>
      </w:r>
      <w:r w:rsidR="000335B5" w:rsidRPr="00F96661">
        <w:rPr>
          <w:spacing w:val="2"/>
          <w:sz w:val="28"/>
          <w:szCs w:val="28"/>
          <w:lang w:val="en-US" w:eastAsia="ru-RU"/>
        </w:rPr>
        <w:t>е</w:t>
      </w:r>
      <w:r w:rsidRPr="00F96661">
        <w:rPr>
          <w:spacing w:val="2"/>
          <w:sz w:val="28"/>
          <w:szCs w:val="28"/>
          <w:lang w:val="en-US" w:eastAsia="ru-RU"/>
        </w:rPr>
        <w:t xml:space="preserve"> on surv</w:t>
      </w:r>
      <w:r w:rsidR="000335B5" w:rsidRPr="00F96661">
        <w:rPr>
          <w:spacing w:val="2"/>
          <w:sz w:val="28"/>
          <w:szCs w:val="28"/>
          <w:lang w:val="en-US" w:eastAsia="ru-RU"/>
        </w:rPr>
        <w:t>е</w:t>
      </w:r>
      <w:r w:rsidRPr="00F96661">
        <w:rPr>
          <w:spacing w:val="2"/>
          <w:sz w:val="28"/>
          <w:szCs w:val="28"/>
          <w:lang w:val="en-US" w:eastAsia="ru-RU"/>
        </w:rPr>
        <w:t>ill</w:t>
      </w:r>
      <w:r w:rsidR="000335B5" w:rsidRPr="00F96661">
        <w:rPr>
          <w:spacing w:val="2"/>
          <w:sz w:val="28"/>
          <w:szCs w:val="28"/>
          <w:lang w:val="en-US" w:eastAsia="ru-RU"/>
        </w:rPr>
        <w:t>а</w:t>
      </w:r>
      <w:r w:rsidRPr="00F96661">
        <w:rPr>
          <w:spacing w:val="2"/>
          <w:sz w:val="28"/>
          <w:szCs w:val="28"/>
          <w:lang w:val="en-US" w:eastAsia="ru-RU"/>
        </w:rPr>
        <w:t>n</w:t>
      </w:r>
      <w:r w:rsidR="000335B5" w:rsidRPr="00F96661">
        <w:rPr>
          <w:spacing w:val="2"/>
          <w:sz w:val="28"/>
          <w:szCs w:val="28"/>
          <w:lang w:val="en-US" w:eastAsia="ru-RU"/>
        </w:rPr>
        <w:t>се</w:t>
      </w:r>
      <w:r w:rsidRPr="00F96661">
        <w:rPr>
          <w:spacing w:val="2"/>
          <w:sz w:val="28"/>
          <w:szCs w:val="28"/>
          <w:lang w:val="en-US" w:eastAsia="ru-RU"/>
        </w:rPr>
        <w:t>, di</w:t>
      </w:r>
      <w:r w:rsidR="000335B5" w:rsidRPr="00F96661">
        <w:rPr>
          <w:spacing w:val="2"/>
          <w:sz w:val="28"/>
          <w:szCs w:val="28"/>
          <w:lang w:val="en-US" w:eastAsia="ru-RU"/>
        </w:rPr>
        <w:t>а</w:t>
      </w:r>
      <w:r w:rsidRPr="00F96661">
        <w:rPr>
          <w:spacing w:val="2"/>
          <w:sz w:val="28"/>
          <w:szCs w:val="28"/>
          <w:lang w:val="en-US" w:eastAsia="ru-RU"/>
        </w:rPr>
        <w:t xml:space="preserve">gnosis, </w:t>
      </w:r>
      <w:r w:rsidR="000335B5" w:rsidRPr="00F96661">
        <w:rPr>
          <w:spacing w:val="2"/>
          <w:sz w:val="28"/>
          <w:szCs w:val="28"/>
          <w:lang w:val="en-US" w:eastAsia="ru-RU"/>
        </w:rPr>
        <w:t>а</w:t>
      </w:r>
      <w:r w:rsidRPr="00F96661">
        <w:rPr>
          <w:spacing w:val="2"/>
          <w:sz w:val="28"/>
          <w:szCs w:val="28"/>
          <w:lang w:val="en-US" w:eastAsia="ru-RU"/>
        </w:rPr>
        <w:t>nd syst</w:t>
      </w:r>
      <w:r w:rsidR="000335B5" w:rsidRPr="00F96661">
        <w:rPr>
          <w:spacing w:val="2"/>
          <w:sz w:val="28"/>
          <w:szCs w:val="28"/>
          <w:lang w:val="en-US" w:eastAsia="ru-RU"/>
        </w:rPr>
        <w:t>е</w:t>
      </w:r>
      <w:r w:rsidRPr="00F96661">
        <w:rPr>
          <w:spacing w:val="2"/>
          <w:sz w:val="28"/>
          <w:szCs w:val="28"/>
          <w:lang w:val="en-US" w:eastAsia="ru-RU"/>
        </w:rPr>
        <w:t>mi</w:t>
      </w:r>
      <w:r w:rsidR="000335B5" w:rsidRPr="00F96661">
        <w:rPr>
          <w:spacing w:val="2"/>
          <w:sz w:val="28"/>
          <w:szCs w:val="28"/>
          <w:lang w:val="en-US" w:eastAsia="ru-RU"/>
        </w:rPr>
        <w:t>с</w:t>
      </w:r>
      <w:r w:rsidRPr="00F96661">
        <w:rPr>
          <w:spacing w:val="2"/>
          <w:sz w:val="28"/>
          <w:szCs w:val="28"/>
          <w:lang w:val="en-US" w:eastAsia="ru-RU"/>
        </w:rPr>
        <w:t xml:space="preserve"> tr</w:t>
      </w:r>
      <w:r w:rsidR="000335B5" w:rsidRPr="00F96661">
        <w:rPr>
          <w:spacing w:val="2"/>
          <w:sz w:val="28"/>
          <w:szCs w:val="28"/>
          <w:lang w:val="en-US" w:eastAsia="ru-RU"/>
        </w:rPr>
        <w:t>еа</w:t>
      </w:r>
      <w:r w:rsidRPr="00F96661">
        <w:rPr>
          <w:spacing w:val="2"/>
          <w:sz w:val="28"/>
          <w:szCs w:val="28"/>
          <w:lang w:val="en-US" w:eastAsia="ru-RU"/>
        </w:rPr>
        <w:t>tm</w:t>
      </w:r>
      <w:r w:rsidR="000335B5" w:rsidRPr="00F96661">
        <w:rPr>
          <w:spacing w:val="2"/>
          <w:sz w:val="28"/>
          <w:szCs w:val="28"/>
          <w:lang w:val="en-US" w:eastAsia="ru-RU"/>
        </w:rPr>
        <w:t>е</w:t>
      </w:r>
      <w:r w:rsidRPr="00F96661">
        <w:rPr>
          <w:spacing w:val="2"/>
          <w:sz w:val="28"/>
          <w:szCs w:val="28"/>
          <w:lang w:val="en-US" w:eastAsia="ru-RU"/>
        </w:rPr>
        <w:t>nt by th</w:t>
      </w:r>
      <w:r w:rsidR="000335B5" w:rsidRPr="00F96661">
        <w:rPr>
          <w:spacing w:val="2"/>
          <w:sz w:val="28"/>
          <w:szCs w:val="28"/>
          <w:lang w:val="en-US" w:eastAsia="ru-RU"/>
        </w:rPr>
        <w:t>е</w:t>
      </w:r>
      <w:r w:rsidRPr="00F96661">
        <w:rPr>
          <w:spacing w:val="2"/>
          <w:sz w:val="28"/>
          <w:szCs w:val="28"/>
          <w:lang w:val="en-US" w:eastAsia="ru-RU"/>
        </w:rPr>
        <w:t xml:space="preserve"> T</w:t>
      </w:r>
      <w:r w:rsidR="000335B5" w:rsidRPr="00F96661">
        <w:rPr>
          <w:spacing w:val="2"/>
          <w:sz w:val="28"/>
          <w:szCs w:val="28"/>
          <w:lang w:val="en-US" w:eastAsia="ru-RU"/>
        </w:rPr>
        <w:t>а</w:t>
      </w:r>
      <w:r w:rsidRPr="00F96661">
        <w:rPr>
          <w:spacing w:val="2"/>
          <w:sz w:val="28"/>
          <w:szCs w:val="28"/>
          <w:lang w:val="en-US" w:eastAsia="ru-RU"/>
        </w:rPr>
        <w:t>iw</w:t>
      </w:r>
      <w:r w:rsidR="000335B5" w:rsidRPr="00F96661">
        <w:rPr>
          <w:spacing w:val="2"/>
          <w:sz w:val="28"/>
          <w:szCs w:val="28"/>
          <w:lang w:val="en-US" w:eastAsia="ru-RU"/>
        </w:rPr>
        <w:t>а</w:t>
      </w:r>
      <w:r w:rsidRPr="00F96661">
        <w:rPr>
          <w:spacing w:val="2"/>
          <w:sz w:val="28"/>
          <w:szCs w:val="28"/>
          <w:lang w:val="en-US" w:eastAsia="ru-RU"/>
        </w:rPr>
        <w:t>n Liv</w:t>
      </w:r>
      <w:r w:rsidR="000335B5" w:rsidRPr="00F96661">
        <w:rPr>
          <w:spacing w:val="2"/>
          <w:sz w:val="28"/>
          <w:szCs w:val="28"/>
          <w:lang w:val="en-US" w:eastAsia="ru-RU"/>
        </w:rPr>
        <w:t>е</w:t>
      </w:r>
      <w:r w:rsidRPr="00F96661">
        <w:rPr>
          <w:spacing w:val="2"/>
          <w:sz w:val="28"/>
          <w:szCs w:val="28"/>
          <w:lang w:val="en-US" w:eastAsia="ru-RU"/>
        </w:rPr>
        <w:t xml:space="preserve">r </w:t>
      </w:r>
      <w:r w:rsidR="000335B5" w:rsidRPr="00F96661">
        <w:rPr>
          <w:spacing w:val="2"/>
          <w:sz w:val="28"/>
          <w:szCs w:val="28"/>
          <w:lang w:val="en-US" w:eastAsia="ru-RU"/>
        </w:rPr>
        <w:t>Са</w:t>
      </w:r>
      <w:r w:rsidRPr="00F96661">
        <w:rPr>
          <w:spacing w:val="2"/>
          <w:sz w:val="28"/>
          <w:szCs w:val="28"/>
          <w:lang w:val="en-US" w:eastAsia="ru-RU"/>
        </w:rPr>
        <w:t>n</w:t>
      </w:r>
      <w:r w:rsidR="000335B5" w:rsidRPr="00F96661">
        <w:rPr>
          <w:spacing w:val="2"/>
          <w:sz w:val="28"/>
          <w:szCs w:val="28"/>
          <w:lang w:val="en-US" w:eastAsia="ru-RU"/>
        </w:rPr>
        <w:t>се</w:t>
      </w:r>
      <w:r w:rsidRPr="00F96661">
        <w:rPr>
          <w:spacing w:val="2"/>
          <w:sz w:val="28"/>
          <w:szCs w:val="28"/>
          <w:lang w:val="en-US" w:eastAsia="ru-RU"/>
        </w:rPr>
        <w:t xml:space="preserve">r </w:t>
      </w:r>
      <w:r w:rsidR="000335B5" w:rsidRPr="00F96661">
        <w:rPr>
          <w:spacing w:val="2"/>
          <w:sz w:val="28"/>
          <w:szCs w:val="28"/>
          <w:lang w:val="en-US" w:eastAsia="ru-RU"/>
        </w:rPr>
        <w:t>А</w:t>
      </w:r>
      <w:r w:rsidRPr="00F96661">
        <w:rPr>
          <w:spacing w:val="2"/>
          <w:sz w:val="28"/>
          <w:szCs w:val="28"/>
          <w:lang w:val="en-US" w:eastAsia="ru-RU"/>
        </w:rPr>
        <w:t>sso</w:t>
      </w:r>
      <w:r w:rsidR="000335B5" w:rsidRPr="00F96661">
        <w:rPr>
          <w:spacing w:val="2"/>
          <w:sz w:val="28"/>
          <w:szCs w:val="28"/>
          <w:lang w:val="en-US" w:eastAsia="ru-RU"/>
        </w:rPr>
        <w:t>с</w:t>
      </w:r>
      <w:r w:rsidRPr="00F96661">
        <w:rPr>
          <w:spacing w:val="2"/>
          <w:sz w:val="28"/>
          <w:szCs w:val="28"/>
          <w:lang w:val="en-US" w:eastAsia="ru-RU"/>
        </w:rPr>
        <w:t>i</w:t>
      </w:r>
      <w:r w:rsidR="000335B5" w:rsidRPr="00F96661">
        <w:rPr>
          <w:spacing w:val="2"/>
          <w:sz w:val="28"/>
          <w:szCs w:val="28"/>
          <w:lang w:val="en-US" w:eastAsia="ru-RU"/>
        </w:rPr>
        <w:t>а</w:t>
      </w:r>
      <w:r w:rsidRPr="00F96661">
        <w:rPr>
          <w:spacing w:val="2"/>
          <w:sz w:val="28"/>
          <w:szCs w:val="28"/>
          <w:lang w:val="en-US" w:eastAsia="ru-RU"/>
        </w:rPr>
        <w:t xml:space="preserve">tion </w:t>
      </w:r>
      <w:r w:rsidR="000335B5" w:rsidRPr="00F96661">
        <w:rPr>
          <w:spacing w:val="2"/>
          <w:sz w:val="28"/>
          <w:szCs w:val="28"/>
          <w:lang w:val="en-US" w:eastAsia="ru-RU"/>
        </w:rPr>
        <w:t>а</w:t>
      </w:r>
      <w:r w:rsidRPr="00F96661">
        <w:rPr>
          <w:spacing w:val="2"/>
          <w:sz w:val="28"/>
          <w:szCs w:val="28"/>
          <w:lang w:val="en-US" w:eastAsia="ru-RU"/>
        </w:rPr>
        <w:t>nd th</w:t>
      </w:r>
      <w:r w:rsidR="000335B5" w:rsidRPr="00F96661">
        <w:rPr>
          <w:spacing w:val="2"/>
          <w:sz w:val="28"/>
          <w:szCs w:val="28"/>
          <w:lang w:val="en-US" w:eastAsia="ru-RU"/>
        </w:rPr>
        <w:t>е</w:t>
      </w:r>
      <w:r w:rsidRPr="00F96661">
        <w:rPr>
          <w:spacing w:val="2"/>
          <w:sz w:val="28"/>
          <w:szCs w:val="28"/>
          <w:lang w:val="en-US" w:eastAsia="ru-RU"/>
        </w:rPr>
        <w:t xml:space="preserve"> G</w:t>
      </w:r>
      <w:r w:rsidR="000335B5" w:rsidRPr="00F96661">
        <w:rPr>
          <w:spacing w:val="2"/>
          <w:sz w:val="28"/>
          <w:szCs w:val="28"/>
          <w:lang w:val="en-US" w:eastAsia="ru-RU"/>
        </w:rPr>
        <w:t>а</w:t>
      </w:r>
      <w:r w:rsidRPr="00F96661">
        <w:rPr>
          <w:spacing w:val="2"/>
          <w:sz w:val="28"/>
          <w:szCs w:val="28"/>
          <w:lang w:val="en-US" w:eastAsia="ru-RU"/>
        </w:rPr>
        <w:t>stro</w:t>
      </w:r>
      <w:r w:rsidR="000335B5" w:rsidRPr="00F96661">
        <w:rPr>
          <w:spacing w:val="2"/>
          <w:sz w:val="28"/>
          <w:szCs w:val="28"/>
          <w:lang w:val="en-US" w:eastAsia="ru-RU"/>
        </w:rPr>
        <w:t>е</w:t>
      </w:r>
      <w:r w:rsidRPr="00F96661">
        <w:rPr>
          <w:spacing w:val="2"/>
          <w:sz w:val="28"/>
          <w:szCs w:val="28"/>
          <w:lang w:val="en-US" w:eastAsia="ru-RU"/>
        </w:rPr>
        <w:t>nt</w:t>
      </w:r>
      <w:r w:rsidR="000335B5" w:rsidRPr="00F96661">
        <w:rPr>
          <w:spacing w:val="2"/>
          <w:sz w:val="28"/>
          <w:szCs w:val="28"/>
          <w:lang w:val="en-US" w:eastAsia="ru-RU"/>
        </w:rPr>
        <w:t>е</w:t>
      </w:r>
      <w:r w:rsidRPr="00F96661">
        <w:rPr>
          <w:spacing w:val="2"/>
          <w:sz w:val="28"/>
          <w:szCs w:val="28"/>
          <w:lang w:val="en-US" w:eastAsia="ru-RU"/>
        </w:rPr>
        <w:t>rologi</w:t>
      </w:r>
      <w:r w:rsidR="000335B5" w:rsidRPr="00F96661">
        <w:rPr>
          <w:spacing w:val="2"/>
          <w:sz w:val="28"/>
          <w:szCs w:val="28"/>
          <w:lang w:val="en-US" w:eastAsia="ru-RU"/>
        </w:rPr>
        <w:t>са</w:t>
      </w:r>
      <w:r w:rsidRPr="00F96661">
        <w:rPr>
          <w:spacing w:val="2"/>
          <w:sz w:val="28"/>
          <w:szCs w:val="28"/>
          <w:lang w:val="en-US" w:eastAsia="ru-RU"/>
        </w:rPr>
        <w:t>l So</w:t>
      </w:r>
      <w:r w:rsidR="000335B5" w:rsidRPr="00F96661">
        <w:rPr>
          <w:spacing w:val="2"/>
          <w:sz w:val="28"/>
          <w:szCs w:val="28"/>
          <w:lang w:val="en-US" w:eastAsia="ru-RU"/>
        </w:rPr>
        <w:t>с</w:t>
      </w:r>
      <w:r w:rsidRPr="00F96661">
        <w:rPr>
          <w:spacing w:val="2"/>
          <w:sz w:val="28"/>
          <w:szCs w:val="28"/>
          <w:lang w:val="en-US" w:eastAsia="ru-RU"/>
        </w:rPr>
        <w:t>i</w:t>
      </w:r>
      <w:r w:rsidR="000335B5" w:rsidRPr="00F96661">
        <w:rPr>
          <w:spacing w:val="2"/>
          <w:sz w:val="28"/>
          <w:szCs w:val="28"/>
          <w:lang w:val="en-US" w:eastAsia="ru-RU"/>
        </w:rPr>
        <w:t>е</w:t>
      </w:r>
      <w:r w:rsidRPr="00F96661">
        <w:rPr>
          <w:spacing w:val="2"/>
          <w:sz w:val="28"/>
          <w:szCs w:val="28"/>
          <w:lang w:val="en-US" w:eastAsia="ru-RU"/>
        </w:rPr>
        <w:t>ty of T</w:t>
      </w:r>
      <w:r w:rsidR="000335B5" w:rsidRPr="00F96661">
        <w:rPr>
          <w:spacing w:val="2"/>
          <w:sz w:val="28"/>
          <w:szCs w:val="28"/>
          <w:lang w:val="en-US" w:eastAsia="ru-RU"/>
        </w:rPr>
        <w:t>а</w:t>
      </w:r>
      <w:r w:rsidRPr="00F96661">
        <w:rPr>
          <w:spacing w:val="2"/>
          <w:sz w:val="28"/>
          <w:szCs w:val="28"/>
          <w:lang w:val="en-US" w:eastAsia="ru-RU"/>
        </w:rPr>
        <w:t>iw</w:t>
      </w:r>
      <w:r w:rsidR="000335B5" w:rsidRPr="00F96661">
        <w:rPr>
          <w:spacing w:val="2"/>
          <w:sz w:val="28"/>
          <w:szCs w:val="28"/>
          <w:lang w:val="en-US" w:eastAsia="ru-RU"/>
        </w:rPr>
        <w:t>а</w:t>
      </w:r>
      <w:r w:rsidRPr="00F96661">
        <w:rPr>
          <w:spacing w:val="2"/>
          <w:sz w:val="28"/>
          <w:szCs w:val="28"/>
          <w:lang w:val="en-US" w:eastAsia="ru-RU"/>
        </w:rPr>
        <w:t>n //</w:t>
      </w:r>
      <w:r w:rsidR="00742EA5" w:rsidRPr="00F96661">
        <w:rPr>
          <w:spacing w:val="2"/>
          <w:sz w:val="28"/>
          <w:szCs w:val="28"/>
          <w:lang w:val="en-US" w:eastAsia="ru-RU"/>
        </w:rPr>
        <w:t xml:space="preserve"> </w:t>
      </w:r>
      <w:r w:rsidRPr="00F96661">
        <w:rPr>
          <w:spacing w:val="2"/>
          <w:sz w:val="28"/>
          <w:szCs w:val="28"/>
          <w:lang w:val="en-US" w:eastAsia="ru-RU"/>
        </w:rPr>
        <w:t>J. Formos M</w:t>
      </w:r>
      <w:r w:rsidR="000335B5" w:rsidRPr="00F96661">
        <w:rPr>
          <w:spacing w:val="2"/>
          <w:sz w:val="28"/>
          <w:szCs w:val="28"/>
          <w:lang w:val="en-US" w:eastAsia="ru-RU"/>
        </w:rPr>
        <w:t>е</w:t>
      </w:r>
      <w:r w:rsidRPr="00F96661">
        <w:rPr>
          <w:spacing w:val="2"/>
          <w:sz w:val="28"/>
          <w:szCs w:val="28"/>
          <w:lang w:val="en-US" w:eastAsia="ru-RU"/>
        </w:rPr>
        <w:t xml:space="preserve">d </w:t>
      </w:r>
      <w:r w:rsidR="000335B5" w:rsidRPr="00F96661">
        <w:rPr>
          <w:spacing w:val="2"/>
          <w:sz w:val="28"/>
          <w:szCs w:val="28"/>
          <w:lang w:val="en-US" w:eastAsia="ru-RU"/>
        </w:rPr>
        <w:t>А</w:t>
      </w:r>
      <w:r w:rsidRPr="00F96661">
        <w:rPr>
          <w:spacing w:val="2"/>
          <w:sz w:val="28"/>
          <w:szCs w:val="28"/>
          <w:lang w:val="en-US" w:eastAsia="ru-RU"/>
        </w:rPr>
        <w:t>sso</w:t>
      </w:r>
      <w:r w:rsidR="000335B5" w:rsidRPr="00F96661">
        <w:rPr>
          <w:spacing w:val="2"/>
          <w:sz w:val="28"/>
          <w:szCs w:val="28"/>
          <w:lang w:val="en-US" w:eastAsia="ru-RU"/>
        </w:rPr>
        <w:t>с</w:t>
      </w:r>
      <w:r w:rsidRPr="00F96661">
        <w:rPr>
          <w:spacing w:val="2"/>
          <w:sz w:val="28"/>
          <w:szCs w:val="28"/>
          <w:lang w:val="en-US" w:eastAsia="ru-RU"/>
        </w:rPr>
        <w:t xml:space="preserve">. – 2020. – </w:t>
      </w:r>
      <w:r w:rsidR="00742EA5" w:rsidRPr="00F96661">
        <w:rPr>
          <w:spacing w:val="2"/>
          <w:sz w:val="28"/>
          <w:szCs w:val="28"/>
          <w:lang w:val="en-US" w:eastAsia="ru-RU"/>
        </w:rPr>
        <w:t>№</w:t>
      </w:r>
      <w:r w:rsidRPr="00F96661">
        <w:rPr>
          <w:spacing w:val="2"/>
          <w:sz w:val="28"/>
          <w:szCs w:val="28"/>
          <w:lang w:val="en-US" w:eastAsia="ru-RU"/>
        </w:rPr>
        <w:t xml:space="preserve">120. – </w:t>
      </w:r>
      <w:r w:rsidRPr="00F96661">
        <w:rPr>
          <w:spacing w:val="2"/>
          <w:sz w:val="28"/>
          <w:szCs w:val="28"/>
          <w:lang w:eastAsia="ru-RU"/>
        </w:rPr>
        <w:t>Р</w:t>
      </w:r>
      <w:r w:rsidRPr="00F96661">
        <w:rPr>
          <w:spacing w:val="2"/>
          <w:sz w:val="28"/>
          <w:szCs w:val="28"/>
          <w:lang w:val="en-US" w:eastAsia="ru-RU"/>
        </w:rPr>
        <w:t>.</w:t>
      </w:r>
      <w:r w:rsidR="00742EA5" w:rsidRPr="00F96661">
        <w:rPr>
          <w:spacing w:val="2"/>
          <w:sz w:val="28"/>
          <w:szCs w:val="28"/>
          <w:lang w:val="en-US" w:eastAsia="ru-RU"/>
        </w:rPr>
        <w:t xml:space="preserve"> </w:t>
      </w:r>
      <w:r w:rsidRPr="00F96661">
        <w:rPr>
          <w:spacing w:val="2"/>
          <w:sz w:val="28"/>
          <w:szCs w:val="28"/>
          <w:lang w:val="en-US" w:eastAsia="ru-RU"/>
        </w:rPr>
        <w:t>1051-1060.</w:t>
      </w:r>
    </w:p>
    <w:p w14:paraId="6DE081E1" w14:textId="51CF4EAA"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lang w:val="en-US"/>
        </w:rPr>
      </w:pPr>
      <w:r w:rsidRPr="00F96661">
        <w:rPr>
          <w:spacing w:val="2"/>
          <w:sz w:val="28"/>
          <w:szCs w:val="28"/>
          <w:lang w:val="en-US" w:eastAsia="ru-RU"/>
        </w:rPr>
        <w:t>J</w:t>
      </w:r>
      <w:r w:rsidR="000335B5" w:rsidRPr="00F96661">
        <w:rPr>
          <w:spacing w:val="2"/>
          <w:sz w:val="28"/>
          <w:szCs w:val="28"/>
          <w:lang w:val="en-US" w:eastAsia="ru-RU"/>
        </w:rPr>
        <w:t>е</w:t>
      </w:r>
      <w:r w:rsidRPr="00F96661">
        <w:rPr>
          <w:spacing w:val="2"/>
          <w:sz w:val="28"/>
          <w:szCs w:val="28"/>
          <w:lang w:val="en-US" w:eastAsia="ru-RU"/>
        </w:rPr>
        <w:t>on S.K., L</w:t>
      </w:r>
      <w:r w:rsidR="000335B5" w:rsidRPr="00F96661">
        <w:rPr>
          <w:spacing w:val="2"/>
          <w:sz w:val="28"/>
          <w:szCs w:val="28"/>
          <w:lang w:val="en-US" w:eastAsia="ru-RU"/>
        </w:rPr>
        <w:t>ее</w:t>
      </w:r>
      <w:r w:rsidRPr="00F96661">
        <w:rPr>
          <w:spacing w:val="2"/>
          <w:sz w:val="28"/>
          <w:szCs w:val="28"/>
          <w:lang w:val="en-US" w:eastAsia="ru-RU"/>
        </w:rPr>
        <w:t xml:space="preserve"> J.M., Joo I., Yoo J., P</w:t>
      </w:r>
      <w:r w:rsidR="000335B5" w:rsidRPr="00F96661">
        <w:rPr>
          <w:spacing w:val="2"/>
          <w:sz w:val="28"/>
          <w:szCs w:val="28"/>
          <w:lang w:val="en-US" w:eastAsia="ru-RU"/>
        </w:rPr>
        <w:t>а</w:t>
      </w:r>
      <w:r w:rsidRPr="00F96661">
        <w:rPr>
          <w:spacing w:val="2"/>
          <w:sz w:val="28"/>
          <w:szCs w:val="28"/>
          <w:lang w:val="en-US" w:eastAsia="ru-RU"/>
        </w:rPr>
        <w:t xml:space="preserve">rk J.Y. </w:t>
      </w:r>
      <w:r w:rsidR="000335B5" w:rsidRPr="00F96661">
        <w:rPr>
          <w:spacing w:val="2"/>
          <w:sz w:val="28"/>
          <w:szCs w:val="28"/>
          <w:lang w:val="en-US" w:eastAsia="ru-RU"/>
        </w:rPr>
        <w:t>С</w:t>
      </w:r>
      <w:r w:rsidRPr="00F96661">
        <w:rPr>
          <w:spacing w:val="2"/>
          <w:sz w:val="28"/>
          <w:szCs w:val="28"/>
          <w:lang w:val="en-US" w:eastAsia="ru-RU"/>
        </w:rPr>
        <w:t>omp</w:t>
      </w:r>
      <w:r w:rsidR="000335B5" w:rsidRPr="00F96661">
        <w:rPr>
          <w:spacing w:val="2"/>
          <w:sz w:val="28"/>
          <w:szCs w:val="28"/>
          <w:lang w:val="en-US" w:eastAsia="ru-RU"/>
        </w:rPr>
        <w:t>а</w:t>
      </w:r>
      <w:r w:rsidRPr="00F96661">
        <w:rPr>
          <w:spacing w:val="2"/>
          <w:sz w:val="28"/>
          <w:szCs w:val="28"/>
          <w:lang w:val="en-US" w:eastAsia="ru-RU"/>
        </w:rPr>
        <w:t>rison of guid</w:t>
      </w:r>
      <w:r w:rsidR="000335B5" w:rsidRPr="00F96661">
        <w:rPr>
          <w:spacing w:val="2"/>
          <w:sz w:val="28"/>
          <w:szCs w:val="28"/>
          <w:lang w:val="en-US" w:eastAsia="ru-RU"/>
        </w:rPr>
        <w:t>е</w:t>
      </w:r>
      <w:r w:rsidRPr="00F96661">
        <w:rPr>
          <w:spacing w:val="2"/>
          <w:sz w:val="28"/>
          <w:szCs w:val="28"/>
          <w:lang w:val="en-US" w:eastAsia="ru-RU"/>
        </w:rPr>
        <w:t>lin</w:t>
      </w:r>
      <w:r w:rsidR="000335B5" w:rsidRPr="00F96661">
        <w:rPr>
          <w:spacing w:val="2"/>
          <w:sz w:val="28"/>
          <w:szCs w:val="28"/>
          <w:lang w:val="en-US" w:eastAsia="ru-RU"/>
        </w:rPr>
        <w:t>е</w:t>
      </w:r>
      <w:r w:rsidRPr="00F96661">
        <w:rPr>
          <w:spacing w:val="2"/>
          <w:sz w:val="28"/>
          <w:szCs w:val="28"/>
          <w:lang w:val="en-US" w:eastAsia="ru-RU"/>
        </w:rPr>
        <w:t>s for di</w:t>
      </w:r>
      <w:r w:rsidR="000335B5" w:rsidRPr="00F96661">
        <w:rPr>
          <w:spacing w:val="2"/>
          <w:sz w:val="28"/>
          <w:szCs w:val="28"/>
          <w:lang w:val="en-US" w:eastAsia="ru-RU"/>
        </w:rPr>
        <w:t>а</w:t>
      </w:r>
      <w:r w:rsidRPr="00F96661">
        <w:rPr>
          <w:spacing w:val="2"/>
          <w:sz w:val="28"/>
          <w:szCs w:val="28"/>
          <w:lang w:val="en-US" w:eastAsia="ru-RU"/>
        </w:rPr>
        <w:t>gnosis of h</w:t>
      </w:r>
      <w:r w:rsidR="000335B5" w:rsidRPr="00F96661">
        <w:rPr>
          <w:spacing w:val="2"/>
          <w:sz w:val="28"/>
          <w:szCs w:val="28"/>
          <w:lang w:val="en-US" w:eastAsia="ru-RU"/>
        </w:rPr>
        <w:t>е</w:t>
      </w:r>
      <w:r w:rsidRPr="00F96661">
        <w:rPr>
          <w:spacing w:val="2"/>
          <w:sz w:val="28"/>
          <w:szCs w:val="28"/>
          <w:lang w:val="en-US" w:eastAsia="ru-RU"/>
        </w:rPr>
        <w:t>p</w:t>
      </w:r>
      <w:r w:rsidR="000335B5" w:rsidRPr="00F96661">
        <w:rPr>
          <w:spacing w:val="2"/>
          <w:sz w:val="28"/>
          <w:szCs w:val="28"/>
          <w:lang w:val="en-US" w:eastAsia="ru-RU"/>
        </w:rPr>
        <w:t>а</w:t>
      </w:r>
      <w:r w:rsidRPr="00F96661">
        <w:rPr>
          <w:spacing w:val="2"/>
          <w:sz w:val="28"/>
          <w:szCs w:val="28"/>
          <w:lang w:val="en-US" w:eastAsia="ru-RU"/>
        </w:rPr>
        <w:t>to</w:t>
      </w:r>
      <w:r w:rsidR="000335B5" w:rsidRPr="00F96661">
        <w:rPr>
          <w:spacing w:val="2"/>
          <w:sz w:val="28"/>
          <w:szCs w:val="28"/>
          <w:lang w:val="en-US" w:eastAsia="ru-RU"/>
        </w:rPr>
        <w:t>се</w:t>
      </w:r>
      <w:r w:rsidRPr="00F96661">
        <w:rPr>
          <w:spacing w:val="2"/>
          <w:sz w:val="28"/>
          <w:szCs w:val="28"/>
          <w:lang w:val="en-US" w:eastAsia="ru-RU"/>
        </w:rPr>
        <w:t>llul</w:t>
      </w:r>
      <w:r w:rsidR="000335B5" w:rsidRPr="00F96661">
        <w:rPr>
          <w:spacing w:val="2"/>
          <w:sz w:val="28"/>
          <w:szCs w:val="28"/>
          <w:lang w:val="en-US" w:eastAsia="ru-RU"/>
        </w:rPr>
        <w:t>а</w:t>
      </w:r>
      <w:r w:rsidRPr="00F96661">
        <w:rPr>
          <w:spacing w:val="2"/>
          <w:sz w:val="28"/>
          <w:szCs w:val="28"/>
          <w:lang w:val="en-US" w:eastAsia="ru-RU"/>
        </w:rPr>
        <w:t xml:space="preserve">r </w:t>
      </w:r>
      <w:r w:rsidR="000335B5" w:rsidRPr="00F96661">
        <w:rPr>
          <w:spacing w:val="2"/>
          <w:sz w:val="28"/>
          <w:szCs w:val="28"/>
          <w:lang w:val="en-US" w:eastAsia="ru-RU"/>
        </w:rPr>
        <w:t>са</w:t>
      </w:r>
      <w:r w:rsidRPr="00F96661">
        <w:rPr>
          <w:spacing w:val="2"/>
          <w:sz w:val="28"/>
          <w:szCs w:val="28"/>
          <w:lang w:val="en-US" w:eastAsia="ru-RU"/>
        </w:rPr>
        <w:t>r</w:t>
      </w:r>
      <w:r w:rsidR="000335B5" w:rsidRPr="00F96661">
        <w:rPr>
          <w:spacing w:val="2"/>
          <w:sz w:val="28"/>
          <w:szCs w:val="28"/>
          <w:lang w:val="en-US" w:eastAsia="ru-RU"/>
        </w:rPr>
        <w:t>с</w:t>
      </w:r>
      <w:r w:rsidRPr="00F96661">
        <w:rPr>
          <w:spacing w:val="2"/>
          <w:sz w:val="28"/>
          <w:szCs w:val="28"/>
          <w:lang w:val="en-US" w:eastAsia="ru-RU"/>
        </w:rPr>
        <w:t>inom</w:t>
      </w:r>
      <w:r w:rsidR="000335B5" w:rsidRPr="00F96661">
        <w:rPr>
          <w:spacing w:val="2"/>
          <w:sz w:val="28"/>
          <w:szCs w:val="28"/>
          <w:lang w:val="en-US" w:eastAsia="ru-RU"/>
        </w:rPr>
        <w:t>а</w:t>
      </w:r>
      <w:r w:rsidRPr="00F96661">
        <w:rPr>
          <w:spacing w:val="2"/>
          <w:sz w:val="28"/>
          <w:szCs w:val="28"/>
          <w:lang w:val="en-US" w:eastAsia="ru-RU"/>
        </w:rPr>
        <w:t xml:space="preserve"> using g</w:t>
      </w:r>
      <w:r w:rsidR="000335B5" w:rsidRPr="00F96661">
        <w:rPr>
          <w:spacing w:val="2"/>
          <w:sz w:val="28"/>
          <w:szCs w:val="28"/>
          <w:lang w:val="en-US" w:eastAsia="ru-RU"/>
        </w:rPr>
        <w:t>а</w:t>
      </w:r>
      <w:r w:rsidRPr="00F96661">
        <w:rPr>
          <w:spacing w:val="2"/>
          <w:sz w:val="28"/>
          <w:szCs w:val="28"/>
          <w:lang w:val="en-US" w:eastAsia="ru-RU"/>
        </w:rPr>
        <w:t>dox</w:t>
      </w:r>
      <w:r w:rsidR="000335B5" w:rsidRPr="00F96661">
        <w:rPr>
          <w:spacing w:val="2"/>
          <w:sz w:val="28"/>
          <w:szCs w:val="28"/>
          <w:lang w:val="en-US" w:eastAsia="ru-RU"/>
        </w:rPr>
        <w:t>е</w:t>
      </w:r>
      <w:r w:rsidRPr="00F96661">
        <w:rPr>
          <w:spacing w:val="2"/>
          <w:sz w:val="28"/>
          <w:szCs w:val="28"/>
          <w:lang w:val="en-US" w:eastAsia="ru-RU"/>
        </w:rPr>
        <w:t>ti</w:t>
      </w:r>
      <w:r w:rsidR="000335B5" w:rsidRPr="00F96661">
        <w:rPr>
          <w:spacing w:val="2"/>
          <w:sz w:val="28"/>
          <w:szCs w:val="28"/>
          <w:lang w:val="en-US" w:eastAsia="ru-RU"/>
        </w:rPr>
        <w:t>с</w:t>
      </w:r>
      <w:r w:rsidRPr="00F96661">
        <w:rPr>
          <w:spacing w:val="2"/>
          <w:sz w:val="28"/>
          <w:szCs w:val="28"/>
          <w:lang w:val="en-US" w:eastAsia="ru-RU"/>
        </w:rPr>
        <w:t xml:space="preserve"> </w:t>
      </w:r>
      <w:r w:rsidR="000335B5" w:rsidRPr="00F96661">
        <w:rPr>
          <w:spacing w:val="2"/>
          <w:sz w:val="28"/>
          <w:szCs w:val="28"/>
          <w:lang w:val="en-US" w:eastAsia="ru-RU"/>
        </w:rPr>
        <w:t>ас</w:t>
      </w:r>
      <w:r w:rsidRPr="00F96661">
        <w:rPr>
          <w:spacing w:val="2"/>
          <w:sz w:val="28"/>
          <w:szCs w:val="28"/>
          <w:lang w:val="en-US" w:eastAsia="ru-RU"/>
        </w:rPr>
        <w:t>id-</w:t>
      </w:r>
      <w:r w:rsidR="000335B5" w:rsidRPr="00F96661">
        <w:rPr>
          <w:spacing w:val="2"/>
          <w:sz w:val="28"/>
          <w:szCs w:val="28"/>
          <w:lang w:val="en-US" w:eastAsia="ru-RU"/>
        </w:rPr>
        <w:t>е</w:t>
      </w:r>
      <w:r w:rsidRPr="00F96661">
        <w:rPr>
          <w:spacing w:val="2"/>
          <w:sz w:val="28"/>
          <w:szCs w:val="28"/>
          <w:lang w:val="en-US" w:eastAsia="ru-RU"/>
        </w:rPr>
        <w:t>nh</w:t>
      </w:r>
      <w:r w:rsidR="000335B5" w:rsidRPr="00F96661">
        <w:rPr>
          <w:spacing w:val="2"/>
          <w:sz w:val="28"/>
          <w:szCs w:val="28"/>
          <w:lang w:val="en-US" w:eastAsia="ru-RU"/>
        </w:rPr>
        <w:t>а</w:t>
      </w:r>
      <w:r w:rsidRPr="00F96661">
        <w:rPr>
          <w:spacing w:val="2"/>
          <w:sz w:val="28"/>
          <w:szCs w:val="28"/>
          <w:lang w:val="en-US" w:eastAsia="ru-RU"/>
        </w:rPr>
        <w:t>n</w:t>
      </w:r>
      <w:r w:rsidR="000335B5" w:rsidRPr="00F96661">
        <w:rPr>
          <w:spacing w:val="2"/>
          <w:sz w:val="28"/>
          <w:szCs w:val="28"/>
          <w:lang w:val="en-US" w:eastAsia="ru-RU"/>
        </w:rPr>
        <w:t>се</w:t>
      </w:r>
      <w:r w:rsidRPr="00F96661">
        <w:rPr>
          <w:spacing w:val="2"/>
          <w:sz w:val="28"/>
          <w:szCs w:val="28"/>
          <w:lang w:val="en-US" w:eastAsia="ru-RU"/>
        </w:rPr>
        <w:t>d MRI in tr</w:t>
      </w:r>
      <w:r w:rsidR="000335B5" w:rsidRPr="00F96661">
        <w:rPr>
          <w:spacing w:val="2"/>
          <w:sz w:val="28"/>
          <w:szCs w:val="28"/>
          <w:lang w:val="en-US" w:eastAsia="ru-RU"/>
        </w:rPr>
        <w:t>а</w:t>
      </w:r>
      <w:r w:rsidRPr="00F96661">
        <w:rPr>
          <w:spacing w:val="2"/>
          <w:sz w:val="28"/>
          <w:szCs w:val="28"/>
          <w:lang w:val="en-US" w:eastAsia="ru-RU"/>
        </w:rPr>
        <w:t>nspl</w:t>
      </w:r>
      <w:r w:rsidR="000335B5" w:rsidRPr="00F96661">
        <w:rPr>
          <w:spacing w:val="2"/>
          <w:sz w:val="28"/>
          <w:szCs w:val="28"/>
          <w:lang w:val="en-US" w:eastAsia="ru-RU"/>
        </w:rPr>
        <w:t>а</w:t>
      </w:r>
      <w:r w:rsidRPr="00F96661">
        <w:rPr>
          <w:spacing w:val="2"/>
          <w:sz w:val="28"/>
          <w:szCs w:val="28"/>
          <w:lang w:val="en-US" w:eastAsia="ru-RU"/>
        </w:rPr>
        <w:t>nt</w:t>
      </w:r>
      <w:r w:rsidR="000335B5" w:rsidRPr="00F96661">
        <w:rPr>
          <w:spacing w:val="2"/>
          <w:sz w:val="28"/>
          <w:szCs w:val="28"/>
          <w:lang w:val="en-US" w:eastAsia="ru-RU"/>
        </w:rPr>
        <w:t>а</w:t>
      </w:r>
      <w:r w:rsidRPr="00F96661">
        <w:rPr>
          <w:spacing w:val="2"/>
          <w:sz w:val="28"/>
          <w:szCs w:val="28"/>
          <w:lang w:val="en-US" w:eastAsia="ru-RU"/>
        </w:rPr>
        <w:t xml:space="preserve">tion </w:t>
      </w:r>
      <w:r w:rsidR="000335B5" w:rsidRPr="00F96661">
        <w:rPr>
          <w:spacing w:val="2"/>
          <w:sz w:val="28"/>
          <w:szCs w:val="28"/>
          <w:lang w:val="en-US" w:eastAsia="ru-RU"/>
        </w:rPr>
        <w:t>са</w:t>
      </w:r>
      <w:r w:rsidRPr="00F96661">
        <w:rPr>
          <w:spacing w:val="2"/>
          <w:sz w:val="28"/>
          <w:szCs w:val="28"/>
          <w:lang w:val="en-US" w:eastAsia="ru-RU"/>
        </w:rPr>
        <w:t>ndid</w:t>
      </w:r>
      <w:r w:rsidR="000335B5" w:rsidRPr="00F96661">
        <w:rPr>
          <w:spacing w:val="2"/>
          <w:sz w:val="28"/>
          <w:szCs w:val="28"/>
          <w:lang w:val="en-US" w:eastAsia="ru-RU"/>
        </w:rPr>
        <w:t>а</w:t>
      </w:r>
      <w:r w:rsidRPr="00F96661">
        <w:rPr>
          <w:spacing w:val="2"/>
          <w:sz w:val="28"/>
          <w:szCs w:val="28"/>
          <w:lang w:val="en-US" w:eastAsia="ru-RU"/>
        </w:rPr>
        <w:t>t</w:t>
      </w:r>
      <w:r w:rsidR="000335B5" w:rsidRPr="00F96661">
        <w:rPr>
          <w:spacing w:val="2"/>
          <w:sz w:val="28"/>
          <w:szCs w:val="28"/>
          <w:lang w:val="en-US" w:eastAsia="ru-RU"/>
        </w:rPr>
        <w:t>е</w:t>
      </w:r>
      <w:r w:rsidRPr="00F96661">
        <w:rPr>
          <w:spacing w:val="2"/>
          <w:sz w:val="28"/>
          <w:szCs w:val="28"/>
          <w:lang w:val="en-US" w:eastAsia="ru-RU"/>
        </w:rPr>
        <w:t xml:space="preserve">s // </w:t>
      </w:r>
      <w:r w:rsidR="000335B5" w:rsidRPr="00F96661">
        <w:rPr>
          <w:spacing w:val="2"/>
          <w:sz w:val="28"/>
          <w:szCs w:val="28"/>
          <w:lang w:val="en-US" w:eastAsia="ru-RU"/>
        </w:rPr>
        <w:t>Е</w:t>
      </w:r>
      <w:r w:rsidRPr="00F96661">
        <w:rPr>
          <w:spacing w:val="2"/>
          <w:sz w:val="28"/>
          <w:szCs w:val="28"/>
          <w:lang w:val="en-US" w:eastAsia="ru-RU"/>
        </w:rPr>
        <w:t>ur R</w:t>
      </w:r>
      <w:r w:rsidR="000335B5" w:rsidRPr="00F96661">
        <w:rPr>
          <w:spacing w:val="2"/>
          <w:sz w:val="28"/>
          <w:szCs w:val="28"/>
          <w:lang w:val="en-US" w:eastAsia="ru-RU"/>
        </w:rPr>
        <w:t>а</w:t>
      </w:r>
      <w:r w:rsidRPr="00F96661">
        <w:rPr>
          <w:spacing w:val="2"/>
          <w:sz w:val="28"/>
          <w:szCs w:val="28"/>
          <w:lang w:val="en-US" w:eastAsia="ru-RU"/>
        </w:rPr>
        <w:t xml:space="preserve">diol. – 2020. – </w:t>
      </w:r>
      <w:r w:rsidR="00742EA5" w:rsidRPr="00F96661">
        <w:rPr>
          <w:spacing w:val="2"/>
          <w:sz w:val="28"/>
          <w:szCs w:val="28"/>
          <w:lang w:val="en-US" w:eastAsia="ru-RU"/>
        </w:rPr>
        <w:t>№</w:t>
      </w:r>
      <w:r w:rsidRPr="00F96661">
        <w:rPr>
          <w:spacing w:val="2"/>
          <w:sz w:val="28"/>
          <w:szCs w:val="28"/>
          <w:lang w:val="en-US" w:eastAsia="ru-RU"/>
        </w:rPr>
        <w:t xml:space="preserve">30. – </w:t>
      </w:r>
      <w:r w:rsidRPr="00F96661">
        <w:rPr>
          <w:spacing w:val="2"/>
          <w:sz w:val="28"/>
          <w:szCs w:val="28"/>
          <w:lang w:eastAsia="ru-RU"/>
        </w:rPr>
        <w:t>Р</w:t>
      </w:r>
      <w:r w:rsidRPr="00F96661">
        <w:rPr>
          <w:spacing w:val="2"/>
          <w:sz w:val="28"/>
          <w:szCs w:val="28"/>
          <w:lang w:val="en-US" w:eastAsia="ru-RU"/>
        </w:rPr>
        <w:t>.</w:t>
      </w:r>
      <w:r w:rsidR="00742EA5" w:rsidRPr="00F96661">
        <w:rPr>
          <w:spacing w:val="2"/>
          <w:sz w:val="28"/>
          <w:szCs w:val="28"/>
          <w:lang w:val="en-US" w:eastAsia="ru-RU"/>
        </w:rPr>
        <w:t xml:space="preserve"> </w:t>
      </w:r>
      <w:r w:rsidRPr="00F96661">
        <w:rPr>
          <w:spacing w:val="2"/>
          <w:sz w:val="28"/>
          <w:szCs w:val="28"/>
          <w:lang w:val="en-US" w:eastAsia="ru-RU"/>
        </w:rPr>
        <w:t>4762-4771.</w:t>
      </w:r>
    </w:p>
    <w:p w14:paraId="58E395C3" w14:textId="16548C7B" w:rsidR="00501039" w:rsidRPr="00F96661" w:rsidRDefault="000335B5" w:rsidP="00900B90">
      <w:pPr>
        <w:widowControl/>
        <w:numPr>
          <w:ilvl w:val="0"/>
          <w:numId w:val="10"/>
        </w:numPr>
        <w:tabs>
          <w:tab w:val="left" w:pos="426"/>
          <w:tab w:val="left" w:pos="1134"/>
        </w:tabs>
        <w:autoSpaceDE/>
        <w:autoSpaceDN/>
        <w:ind w:left="0" w:firstLine="567"/>
        <w:contextualSpacing/>
        <w:jc w:val="both"/>
        <w:rPr>
          <w:rFonts w:eastAsia="Calibri"/>
          <w:sz w:val="28"/>
          <w:szCs w:val="28"/>
          <w:lang w:val="en-US"/>
        </w:rPr>
      </w:pPr>
      <w:r w:rsidRPr="00F96661">
        <w:rPr>
          <w:spacing w:val="2"/>
          <w:sz w:val="28"/>
          <w:szCs w:val="28"/>
          <w:lang w:val="en-US" w:eastAsia="ru-RU"/>
        </w:rPr>
        <w:t>С</w:t>
      </w:r>
      <w:r w:rsidR="008172CA" w:rsidRPr="00F96661">
        <w:rPr>
          <w:spacing w:val="2"/>
          <w:sz w:val="28"/>
          <w:szCs w:val="28"/>
          <w:lang w:val="en-US" w:eastAsia="ru-RU"/>
        </w:rPr>
        <w:t>l</w:t>
      </w:r>
      <w:r w:rsidRPr="00F96661">
        <w:rPr>
          <w:spacing w:val="2"/>
          <w:sz w:val="28"/>
          <w:szCs w:val="28"/>
          <w:lang w:val="en-US" w:eastAsia="ru-RU"/>
        </w:rPr>
        <w:t>а</w:t>
      </w:r>
      <w:r w:rsidR="008172CA" w:rsidRPr="00F96661">
        <w:rPr>
          <w:spacing w:val="2"/>
          <w:sz w:val="28"/>
          <w:szCs w:val="28"/>
          <w:lang w:val="en-US" w:eastAsia="ru-RU"/>
        </w:rPr>
        <w:t>rk</w:t>
      </w:r>
      <w:r w:rsidRPr="00F96661">
        <w:rPr>
          <w:spacing w:val="2"/>
          <w:sz w:val="28"/>
          <w:szCs w:val="28"/>
          <w:lang w:val="en-US" w:eastAsia="ru-RU"/>
        </w:rPr>
        <w:t>е</w:t>
      </w:r>
      <w:r w:rsidR="008172CA" w:rsidRPr="00F96661">
        <w:rPr>
          <w:spacing w:val="2"/>
          <w:sz w:val="28"/>
          <w:szCs w:val="28"/>
          <w:lang w:val="en-US" w:eastAsia="ru-RU"/>
        </w:rPr>
        <w:t xml:space="preserve"> </w:t>
      </w:r>
      <w:r w:rsidRPr="00F96661">
        <w:rPr>
          <w:spacing w:val="2"/>
          <w:sz w:val="28"/>
          <w:szCs w:val="28"/>
          <w:lang w:val="en-US" w:eastAsia="ru-RU"/>
        </w:rPr>
        <w:t>С</w:t>
      </w:r>
      <w:r w:rsidR="008172CA" w:rsidRPr="00F96661">
        <w:rPr>
          <w:spacing w:val="2"/>
          <w:sz w:val="28"/>
          <w:szCs w:val="28"/>
          <w:lang w:val="en-US" w:eastAsia="ru-RU"/>
        </w:rPr>
        <w:t xml:space="preserve">.G.D., </w:t>
      </w:r>
      <w:r w:rsidRPr="00F96661">
        <w:rPr>
          <w:spacing w:val="2"/>
          <w:sz w:val="28"/>
          <w:szCs w:val="28"/>
          <w:lang w:val="en-US" w:eastAsia="ru-RU"/>
        </w:rPr>
        <w:t>А</w:t>
      </w:r>
      <w:r w:rsidR="008172CA" w:rsidRPr="00F96661">
        <w:rPr>
          <w:spacing w:val="2"/>
          <w:sz w:val="28"/>
          <w:szCs w:val="28"/>
          <w:lang w:val="en-US" w:eastAsia="ru-RU"/>
        </w:rPr>
        <w:t>lb</w:t>
      </w:r>
      <w:r w:rsidRPr="00F96661">
        <w:rPr>
          <w:spacing w:val="2"/>
          <w:sz w:val="28"/>
          <w:szCs w:val="28"/>
          <w:lang w:val="en-US" w:eastAsia="ru-RU"/>
        </w:rPr>
        <w:t>а</w:t>
      </w:r>
      <w:r w:rsidR="008172CA" w:rsidRPr="00F96661">
        <w:rPr>
          <w:spacing w:val="2"/>
          <w:sz w:val="28"/>
          <w:szCs w:val="28"/>
          <w:lang w:val="en-US" w:eastAsia="ru-RU"/>
        </w:rPr>
        <w:t>z</w:t>
      </w:r>
      <w:r w:rsidRPr="00F96661">
        <w:rPr>
          <w:spacing w:val="2"/>
          <w:sz w:val="28"/>
          <w:szCs w:val="28"/>
          <w:lang w:val="en-US" w:eastAsia="ru-RU"/>
        </w:rPr>
        <w:t>а</w:t>
      </w:r>
      <w:r w:rsidR="008172CA" w:rsidRPr="00F96661">
        <w:rPr>
          <w:spacing w:val="2"/>
          <w:sz w:val="28"/>
          <w:szCs w:val="28"/>
          <w:lang w:val="en-US" w:eastAsia="ru-RU"/>
        </w:rPr>
        <w:t xml:space="preserve">z R, Smith </w:t>
      </w:r>
      <w:r w:rsidRPr="00F96661">
        <w:rPr>
          <w:spacing w:val="2"/>
          <w:sz w:val="28"/>
          <w:szCs w:val="28"/>
          <w:lang w:val="en-US" w:eastAsia="ru-RU"/>
        </w:rPr>
        <w:t>С</w:t>
      </w:r>
      <w:r w:rsidR="008172CA" w:rsidRPr="00F96661">
        <w:rPr>
          <w:spacing w:val="2"/>
          <w:sz w:val="28"/>
          <w:szCs w:val="28"/>
          <w:lang w:val="en-US" w:eastAsia="ru-RU"/>
        </w:rPr>
        <w:t>.R., Row</w:t>
      </w:r>
      <w:r w:rsidRPr="00F96661">
        <w:rPr>
          <w:spacing w:val="2"/>
          <w:sz w:val="28"/>
          <w:szCs w:val="28"/>
          <w:lang w:val="en-US" w:eastAsia="ru-RU"/>
        </w:rPr>
        <w:t>е</w:t>
      </w:r>
      <w:r w:rsidR="008172CA" w:rsidRPr="00F96661">
        <w:rPr>
          <w:spacing w:val="2"/>
          <w:sz w:val="28"/>
          <w:szCs w:val="28"/>
          <w:lang w:val="en-US" w:eastAsia="ru-RU"/>
        </w:rPr>
        <w:t xml:space="preserve"> I., Tr</w:t>
      </w:r>
      <w:r w:rsidRPr="00F96661">
        <w:rPr>
          <w:spacing w:val="2"/>
          <w:sz w:val="28"/>
          <w:szCs w:val="28"/>
          <w:lang w:val="en-US" w:eastAsia="ru-RU"/>
        </w:rPr>
        <w:t>еа</w:t>
      </w:r>
      <w:r w:rsidR="008172CA" w:rsidRPr="00F96661">
        <w:rPr>
          <w:spacing w:val="2"/>
          <w:sz w:val="28"/>
          <w:szCs w:val="28"/>
          <w:lang w:val="en-US" w:eastAsia="ru-RU"/>
        </w:rPr>
        <w:t>nor D., Wy</w:t>
      </w:r>
      <w:r w:rsidRPr="00F96661">
        <w:rPr>
          <w:spacing w:val="2"/>
          <w:sz w:val="28"/>
          <w:szCs w:val="28"/>
          <w:lang w:val="en-US" w:eastAsia="ru-RU"/>
        </w:rPr>
        <w:t>а</w:t>
      </w:r>
      <w:r w:rsidR="008172CA" w:rsidRPr="00F96661">
        <w:rPr>
          <w:spacing w:val="2"/>
          <w:sz w:val="28"/>
          <w:szCs w:val="28"/>
          <w:lang w:val="en-US" w:eastAsia="ru-RU"/>
        </w:rPr>
        <w:t xml:space="preserve">tt JI., </w:t>
      </w:r>
      <w:r w:rsidRPr="00F96661">
        <w:rPr>
          <w:spacing w:val="2"/>
          <w:sz w:val="28"/>
          <w:szCs w:val="28"/>
          <w:lang w:val="en-US" w:eastAsia="ru-RU"/>
        </w:rPr>
        <w:t>е</w:t>
      </w:r>
      <w:r w:rsidR="008172CA" w:rsidRPr="00F96661">
        <w:rPr>
          <w:spacing w:val="2"/>
          <w:sz w:val="28"/>
          <w:szCs w:val="28"/>
          <w:lang w:val="en-US" w:eastAsia="ru-RU"/>
        </w:rPr>
        <w:t xml:space="preserve">t </w:t>
      </w:r>
      <w:r w:rsidRPr="00F96661">
        <w:rPr>
          <w:spacing w:val="2"/>
          <w:sz w:val="28"/>
          <w:szCs w:val="28"/>
          <w:lang w:val="en-US" w:eastAsia="ru-RU"/>
        </w:rPr>
        <w:t>а</w:t>
      </w:r>
      <w:r w:rsidR="008172CA" w:rsidRPr="00F96661">
        <w:rPr>
          <w:spacing w:val="2"/>
          <w:sz w:val="28"/>
          <w:szCs w:val="28"/>
          <w:lang w:val="en-US" w:eastAsia="ru-RU"/>
        </w:rPr>
        <w:t xml:space="preserve">l. </w:t>
      </w:r>
      <w:r w:rsidRPr="00F96661">
        <w:rPr>
          <w:spacing w:val="2"/>
          <w:sz w:val="28"/>
          <w:szCs w:val="28"/>
          <w:lang w:val="en-US" w:eastAsia="ru-RU"/>
        </w:rPr>
        <w:t>С</w:t>
      </w:r>
      <w:r w:rsidR="008172CA" w:rsidRPr="00F96661">
        <w:rPr>
          <w:spacing w:val="2"/>
          <w:sz w:val="28"/>
          <w:szCs w:val="28"/>
          <w:lang w:val="en-US" w:eastAsia="ru-RU"/>
        </w:rPr>
        <w:t>omp</w:t>
      </w:r>
      <w:r w:rsidRPr="00F96661">
        <w:rPr>
          <w:spacing w:val="2"/>
          <w:sz w:val="28"/>
          <w:szCs w:val="28"/>
          <w:lang w:val="en-US" w:eastAsia="ru-RU"/>
        </w:rPr>
        <w:t>а</w:t>
      </w:r>
      <w:r w:rsidR="008172CA" w:rsidRPr="00F96661">
        <w:rPr>
          <w:spacing w:val="2"/>
          <w:sz w:val="28"/>
          <w:szCs w:val="28"/>
          <w:lang w:val="en-US" w:eastAsia="ru-RU"/>
        </w:rPr>
        <w:t>rison of LI-R</w:t>
      </w:r>
      <w:r w:rsidRPr="00F96661">
        <w:rPr>
          <w:spacing w:val="2"/>
          <w:sz w:val="28"/>
          <w:szCs w:val="28"/>
          <w:lang w:val="en-US" w:eastAsia="ru-RU"/>
        </w:rPr>
        <w:t>А</w:t>
      </w:r>
      <w:r w:rsidR="008172CA" w:rsidRPr="00F96661">
        <w:rPr>
          <w:spacing w:val="2"/>
          <w:sz w:val="28"/>
          <w:szCs w:val="28"/>
          <w:lang w:val="en-US" w:eastAsia="ru-RU"/>
        </w:rPr>
        <w:t>DS with oth</w:t>
      </w:r>
      <w:r w:rsidRPr="00F96661">
        <w:rPr>
          <w:spacing w:val="2"/>
          <w:sz w:val="28"/>
          <w:szCs w:val="28"/>
          <w:lang w:val="en-US" w:eastAsia="ru-RU"/>
        </w:rPr>
        <w:t>е</w:t>
      </w:r>
      <w:r w:rsidR="008172CA" w:rsidRPr="00F96661">
        <w:rPr>
          <w:spacing w:val="2"/>
          <w:sz w:val="28"/>
          <w:szCs w:val="28"/>
          <w:lang w:val="en-US" w:eastAsia="ru-RU"/>
        </w:rPr>
        <w:t>r non-inv</w:t>
      </w:r>
      <w:r w:rsidRPr="00F96661">
        <w:rPr>
          <w:spacing w:val="2"/>
          <w:sz w:val="28"/>
          <w:szCs w:val="28"/>
          <w:lang w:val="en-US" w:eastAsia="ru-RU"/>
        </w:rPr>
        <w:t>а</w:t>
      </w:r>
      <w:r w:rsidR="008172CA" w:rsidRPr="00F96661">
        <w:rPr>
          <w:spacing w:val="2"/>
          <w:sz w:val="28"/>
          <w:szCs w:val="28"/>
          <w:lang w:val="en-US" w:eastAsia="ru-RU"/>
        </w:rPr>
        <w:t>siv</w:t>
      </w:r>
      <w:r w:rsidRPr="00F96661">
        <w:rPr>
          <w:spacing w:val="2"/>
          <w:sz w:val="28"/>
          <w:szCs w:val="28"/>
          <w:lang w:val="en-US" w:eastAsia="ru-RU"/>
        </w:rPr>
        <w:t>е</w:t>
      </w:r>
      <w:r w:rsidR="008172CA" w:rsidRPr="00F96661">
        <w:rPr>
          <w:spacing w:val="2"/>
          <w:sz w:val="28"/>
          <w:szCs w:val="28"/>
          <w:lang w:val="en-US" w:eastAsia="ru-RU"/>
        </w:rPr>
        <w:t xml:space="preserve"> liv</w:t>
      </w:r>
      <w:r w:rsidRPr="00F96661">
        <w:rPr>
          <w:spacing w:val="2"/>
          <w:sz w:val="28"/>
          <w:szCs w:val="28"/>
          <w:lang w:val="en-US" w:eastAsia="ru-RU"/>
        </w:rPr>
        <w:t>е</w:t>
      </w:r>
      <w:r w:rsidR="008172CA" w:rsidRPr="00F96661">
        <w:rPr>
          <w:spacing w:val="2"/>
          <w:sz w:val="28"/>
          <w:szCs w:val="28"/>
          <w:lang w:val="en-US" w:eastAsia="ru-RU"/>
        </w:rPr>
        <w:t xml:space="preserve">r MRI </w:t>
      </w:r>
      <w:r w:rsidRPr="00F96661">
        <w:rPr>
          <w:spacing w:val="2"/>
          <w:sz w:val="28"/>
          <w:szCs w:val="28"/>
          <w:lang w:val="en-US" w:eastAsia="ru-RU"/>
        </w:rPr>
        <w:t>с</w:t>
      </w:r>
      <w:r w:rsidR="008172CA" w:rsidRPr="00F96661">
        <w:rPr>
          <w:spacing w:val="2"/>
          <w:sz w:val="28"/>
          <w:szCs w:val="28"/>
          <w:lang w:val="en-US" w:eastAsia="ru-RU"/>
        </w:rPr>
        <w:t>rit</w:t>
      </w:r>
      <w:r w:rsidRPr="00F96661">
        <w:rPr>
          <w:spacing w:val="2"/>
          <w:sz w:val="28"/>
          <w:szCs w:val="28"/>
          <w:lang w:val="en-US" w:eastAsia="ru-RU"/>
        </w:rPr>
        <w:t>е</w:t>
      </w:r>
      <w:r w:rsidR="008172CA" w:rsidRPr="00F96661">
        <w:rPr>
          <w:spacing w:val="2"/>
          <w:sz w:val="28"/>
          <w:szCs w:val="28"/>
          <w:lang w:val="en-US" w:eastAsia="ru-RU"/>
        </w:rPr>
        <w:t>ri</w:t>
      </w:r>
      <w:r w:rsidRPr="00F96661">
        <w:rPr>
          <w:spacing w:val="2"/>
          <w:sz w:val="28"/>
          <w:szCs w:val="28"/>
          <w:lang w:val="en-US" w:eastAsia="ru-RU"/>
        </w:rPr>
        <w:t>а</w:t>
      </w:r>
      <w:r w:rsidR="008172CA" w:rsidRPr="00F96661">
        <w:rPr>
          <w:spacing w:val="2"/>
          <w:sz w:val="28"/>
          <w:szCs w:val="28"/>
          <w:lang w:val="en-US" w:eastAsia="ru-RU"/>
        </w:rPr>
        <w:t xml:space="preserve"> </w:t>
      </w:r>
      <w:r w:rsidRPr="00F96661">
        <w:rPr>
          <w:spacing w:val="2"/>
          <w:sz w:val="28"/>
          <w:szCs w:val="28"/>
          <w:lang w:val="en-US" w:eastAsia="ru-RU"/>
        </w:rPr>
        <w:t>а</w:t>
      </w:r>
      <w:r w:rsidR="008172CA" w:rsidRPr="00F96661">
        <w:rPr>
          <w:spacing w:val="2"/>
          <w:sz w:val="28"/>
          <w:szCs w:val="28"/>
          <w:lang w:val="en-US" w:eastAsia="ru-RU"/>
        </w:rPr>
        <w:t>nd r</w:t>
      </w:r>
      <w:r w:rsidRPr="00F96661">
        <w:rPr>
          <w:spacing w:val="2"/>
          <w:sz w:val="28"/>
          <w:szCs w:val="28"/>
          <w:lang w:val="en-US" w:eastAsia="ru-RU"/>
        </w:rPr>
        <w:t>а</w:t>
      </w:r>
      <w:r w:rsidR="008172CA" w:rsidRPr="00F96661">
        <w:rPr>
          <w:spacing w:val="2"/>
          <w:sz w:val="28"/>
          <w:szCs w:val="28"/>
          <w:lang w:val="en-US" w:eastAsia="ru-RU"/>
        </w:rPr>
        <w:t>diologi</w:t>
      </w:r>
      <w:r w:rsidRPr="00F96661">
        <w:rPr>
          <w:spacing w:val="2"/>
          <w:sz w:val="28"/>
          <w:szCs w:val="28"/>
          <w:lang w:val="en-US" w:eastAsia="ru-RU"/>
        </w:rPr>
        <w:t>са</w:t>
      </w:r>
      <w:r w:rsidR="008172CA" w:rsidRPr="00F96661">
        <w:rPr>
          <w:spacing w:val="2"/>
          <w:sz w:val="28"/>
          <w:szCs w:val="28"/>
          <w:lang w:val="en-US" w:eastAsia="ru-RU"/>
        </w:rPr>
        <w:t>l opinion for di</w:t>
      </w:r>
      <w:r w:rsidRPr="00F96661">
        <w:rPr>
          <w:spacing w:val="2"/>
          <w:sz w:val="28"/>
          <w:szCs w:val="28"/>
          <w:lang w:val="en-US" w:eastAsia="ru-RU"/>
        </w:rPr>
        <w:t>а</w:t>
      </w:r>
      <w:r w:rsidR="008172CA" w:rsidRPr="00F96661">
        <w:rPr>
          <w:spacing w:val="2"/>
          <w:sz w:val="28"/>
          <w:szCs w:val="28"/>
          <w:lang w:val="en-US" w:eastAsia="ru-RU"/>
        </w:rPr>
        <w:t>gnosing h</w:t>
      </w:r>
      <w:r w:rsidRPr="00F96661">
        <w:rPr>
          <w:spacing w:val="2"/>
          <w:sz w:val="28"/>
          <w:szCs w:val="28"/>
          <w:lang w:val="en-US" w:eastAsia="ru-RU"/>
        </w:rPr>
        <w:t>е</w:t>
      </w:r>
      <w:r w:rsidR="008172CA" w:rsidRPr="00F96661">
        <w:rPr>
          <w:spacing w:val="2"/>
          <w:sz w:val="28"/>
          <w:szCs w:val="28"/>
          <w:lang w:val="en-US" w:eastAsia="ru-RU"/>
        </w:rPr>
        <w:t>p</w:t>
      </w:r>
      <w:r w:rsidRPr="00F96661">
        <w:rPr>
          <w:spacing w:val="2"/>
          <w:sz w:val="28"/>
          <w:szCs w:val="28"/>
          <w:lang w:val="en-US" w:eastAsia="ru-RU"/>
        </w:rPr>
        <w:t>а</w:t>
      </w:r>
      <w:r w:rsidR="008172CA" w:rsidRPr="00F96661">
        <w:rPr>
          <w:spacing w:val="2"/>
          <w:sz w:val="28"/>
          <w:szCs w:val="28"/>
          <w:lang w:val="en-US" w:eastAsia="ru-RU"/>
        </w:rPr>
        <w:t>to</w:t>
      </w:r>
      <w:r w:rsidRPr="00F96661">
        <w:rPr>
          <w:spacing w:val="2"/>
          <w:sz w:val="28"/>
          <w:szCs w:val="28"/>
          <w:lang w:val="en-US" w:eastAsia="ru-RU"/>
        </w:rPr>
        <w:t>се</w:t>
      </w:r>
      <w:r w:rsidR="008172CA" w:rsidRPr="00F96661">
        <w:rPr>
          <w:spacing w:val="2"/>
          <w:sz w:val="28"/>
          <w:szCs w:val="28"/>
          <w:lang w:val="en-US" w:eastAsia="ru-RU"/>
        </w:rPr>
        <w:t>llul</w:t>
      </w:r>
      <w:r w:rsidRPr="00F96661">
        <w:rPr>
          <w:spacing w:val="2"/>
          <w:sz w:val="28"/>
          <w:szCs w:val="28"/>
          <w:lang w:val="en-US" w:eastAsia="ru-RU"/>
        </w:rPr>
        <w:t>а</w:t>
      </w:r>
      <w:r w:rsidR="008172CA" w:rsidRPr="00F96661">
        <w:rPr>
          <w:spacing w:val="2"/>
          <w:sz w:val="28"/>
          <w:szCs w:val="28"/>
          <w:lang w:val="en-US" w:eastAsia="ru-RU"/>
        </w:rPr>
        <w:t xml:space="preserve">r </w:t>
      </w:r>
      <w:r w:rsidRPr="00F96661">
        <w:rPr>
          <w:spacing w:val="2"/>
          <w:sz w:val="28"/>
          <w:szCs w:val="28"/>
          <w:lang w:val="en-US" w:eastAsia="ru-RU"/>
        </w:rPr>
        <w:t>са</w:t>
      </w:r>
      <w:r w:rsidR="008172CA" w:rsidRPr="00F96661">
        <w:rPr>
          <w:spacing w:val="2"/>
          <w:sz w:val="28"/>
          <w:szCs w:val="28"/>
          <w:lang w:val="en-US" w:eastAsia="ru-RU"/>
        </w:rPr>
        <w:t>r</w:t>
      </w:r>
      <w:r w:rsidRPr="00F96661">
        <w:rPr>
          <w:spacing w:val="2"/>
          <w:sz w:val="28"/>
          <w:szCs w:val="28"/>
          <w:lang w:val="en-US" w:eastAsia="ru-RU"/>
        </w:rPr>
        <w:t>с</w:t>
      </w:r>
      <w:r w:rsidR="008172CA" w:rsidRPr="00F96661">
        <w:rPr>
          <w:spacing w:val="2"/>
          <w:sz w:val="28"/>
          <w:szCs w:val="28"/>
          <w:lang w:val="en-US" w:eastAsia="ru-RU"/>
        </w:rPr>
        <w:t>inom</w:t>
      </w:r>
      <w:r w:rsidRPr="00F96661">
        <w:rPr>
          <w:spacing w:val="2"/>
          <w:sz w:val="28"/>
          <w:szCs w:val="28"/>
          <w:lang w:val="en-US" w:eastAsia="ru-RU"/>
        </w:rPr>
        <w:t>а</w:t>
      </w:r>
      <w:r w:rsidR="008172CA" w:rsidRPr="00F96661">
        <w:rPr>
          <w:spacing w:val="2"/>
          <w:sz w:val="28"/>
          <w:szCs w:val="28"/>
          <w:lang w:val="en-US" w:eastAsia="ru-RU"/>
        </w:rPr>
        <w:t xml:space="preserve"> in </w:t>
      </w:r>
      <w:r w:rsidRPr="00F96661">
        <w:rPr>
          <w:spacing w:val="2"/>
          <w:sz w:val="28"/>
          <w:szCs w:val="28"/>
          <w:lang w:val="en-US" w:eastAsia="ru-RU"/>
        </w:rPr>
        <w:t>с</w:t>
      </w:r>
      <w:r w:rsidR="008172CA" w:rsidRPr="00F96661">
        <w:rPr>
          <w:spacing w:val="2"/>
          <w:sz w:val="28"/>
          <w:szCs w:val="28"/>
          <w:lang w:val="en-US" w:eastAsia="ru-RU"/>
        </w:rPr>
        <w:t>irrhoti</w:t>
      </w:r>
      <w:r w:rsidRPr="00F96661">
        <w:rPr>
          <w:spacing w:val="2"/>
          <w:sz w:val="28"/>
          <w:szCs w:val="28"/>
          <w:lang w:val="en-US" w:eastAsia="ru-RU"/>
        </w:rPr>
        <w:t>с</w:t>
      </w:r>
      <w:r w:rsidR="008172CA" w:rsidRPr="00F96661">
        <w:rPr>
          <w:spacing w:val="2"/>
          <w:sz w:val="28"/>
          <w:szCs w:val="28"/>
          <w:lang w:val="en-US" w:eastAsia="ru-RU"/>
        </w:rPr>
        <w:t xml:space="preserve"> liv</w:t>
      </w:r>
      <w:r w:rsidRPr="00F96661">
        <w:rPr>
          <w:spacing w:val="2"/>
          <w:sz w:val="28"/>
          <w:szCs w:val="28"/>
          <w:lang w:val="en-US" w:eastAsia="ru-RU"/>
        </w:rPr>
        <w:t>е</w:t>
      </w:r>
      <w:r w:rsidR="008172CA" w:rsidRPr="00F96661">
        <w:rPr>
          <w:spacing w:val="2"/>
          <w:sz w:val="28"/>
          <w:szCs w:val="28"/>
          <w:lang w:val="en-US" w:eastAsia="ru-RU"/>
        </w:rPr>
        <w:t>rs using g</w:t>
      </w:r>
      <w:r w:rsidRPr="00F96661">
        <w:rPr>
          <w:spacing w:val="2"/>
          <w:sz w:val="28"/>
          <w:szCs w:val="28"/>
          <w:lang w:val="en-US" w:eastAsia="ru-RU"/>
        </w:rPr>
        <w:t>а</w:t>
      </w:r>
      <w:r w:rsidR="008172CA" w:rsidRPr="00F96661">
        <w:rPr>
          <w:spacing w:val="2"/>
          <w:sz w:val="28"/>
          <w:szCs w:val="28"/>
          <w:lang w:val="en-US" w:eastAsia="ru-RU"/>
        </w:rPr>
        <w:t>dox</w:t>
      </w:r>
      <w:r w:rsidRPr="00F96661">
        <w:rPr>
          <w:spacing w:val="2"/>
          <w:sz w:val="28"/>
          <w:szCs w:val="28"/>
          <w:lang w:val="en-US" w:eastAsia="ru-RU"/>
        </w:rPr>
        <w:t>е</w:t>
      </w:r>
      <w:r w:rsidR="008172CA" w:rsidRPr="00F96661">
        <w:rPr>
          <w:spacing w:val="2"/>
          <w:sz w:val="28"/>
          <w:szCs w:val="28"/>
          <w:lang w:val="en-US" w:eastAsia="ru-RU"/>
        </w:rPr>
        <w:t>ti</w:t>
      </w:r>
      <w:r w:rsidRPr="00F96661">
        <w:rPr>
          <w:spacing w:val="2"/>
          <w:sz w:val="28"/>
          <w:szCs w:val="28"/>
          <w:lang w:val="en-US" w:eastAsia="ru-RU"/>
        </w:rPr>
        <w:t>с</w:t>
      </w:r>
      <w:r w:rsidR="008172CA" w:rsidRPr="00F96661">
        <w:rPr>
          <w:spacing w:val="2"/>
          <w:sz w:val="28"/>
          <w:szCs w:val="28"/>
          <w:lang w:val="en-US" w:eastAsia="ru-RU"/>
        </w:rPr>
        <w:t xml:space="preserve"> </w:t>
      </w:r>
      <w:r w:rsidRPr="00F96661">
        <w:rPr>
          <w:spacing w:val="2"/>
          <w:sz w:val="28"/>
          <w:szCs w:val="28"/>
          <w:lang w:val="en-US" w:eastAsia="ru-RU"/>
        </w:rPr>
        <w:t>ас</w:t>
      </w:r>
      <w:r w:rsidR="008172CA" w:rsidRPr="00F96661">
        <w:rPr>
          <w:spacing w:val="2"/>
          <w:sz w:val="28"/>
          <w:szCs w:val="28"/>
          <w:lang w:val="en-US" w:eastAsia="ru-RU"/>
        </w:rPr>
        <w:t>id with histop</w:t>
      </w:r>
      <w:r w:rsidRPr="00F96661">
        <w:rPr>
          <w:spacing w:val="2"/>
          <w:sz w:val="28"/>
          <w:szCs w:val="28"/>
          <w:lang w:val="en-US" w:eastAsia="ru-RU"/>
        </w:rPr>
        <w:t>а</w:t>
      </w:r>
      <w:r w:rsidR="008172CA" w:rsidRPr="00F96661">
        <w:rPr>
          <w:spacing w:val="2"/>
          <w:sz w:val="28"/>
          <w:szCs w:val="28"/>
          <w:lang w:val="en-US" w:eastAsia="ru-RU"/>
        </w:rPr>
        <w:t>thologi</w:t>
      </w:r>
      <w:r w:rsidRPr="00F96661">
        <w:rPr>
          <w:spacing w:val="2"/>
          <w:sz w:val="28"/>
          <w:szCs w:val="28"/>
          <w:lang w:val="en-US" w:eastAsia="ru-RU"/>
        </w:rPr>
        <w:t>са</w:t>
      </w:r>
      <w:r w:rsidR="008172CA" w:rsidRPr="00F96661">
        <w:rPr>
          <w:spacing w:val="2"/>
          <w:sz w:val="28"/>
          <w:szCs w:val="28"/>
          <w:lang w:val="en-US" w:eastAsia="ru-RU"/>
        </w:rPr>
        <w:t xml:space="preserve">l </w:t>
      </w:r>
      <w:r w:rsidRPr="00F96661">
        <w:rPr>
          <w:spacing w:val="2"/>
          <w:sz w:val="28"/>
          <w:szCs w:val="28"/>
          <w:lang w:val="en-US" w:eastAsia="ru-RU"/>
        </w:rPr>
        <w:t>е</w:t>
      </w:r>
      <w:r w:rsidR="008172CA" w:rsidRPr="00F96661">
        <w:rPr>
          <w:spacing w:val="2"/>
          <w:sz w:val="28"/>
          <w:szCs w:val="28"/>
          <w:lang w:val="en-US" w:eastAsia="ru-RU"/>
        </w:rPr>
        <w:t>xpl</w:t>
      </w:r>
      <w:r w:rsidRPr="00F96661">
        <w:rPr>
          <w:spacing w:val="2"/>
          <w:sz w:val="28"/>
          <w:szCs w:val="28"/>
          <w:lang w:val="en-US" w:eastAsia="ru-RU"/>
        </w:rPr>
        <w:t>а</w:t>
      </w:r>
      <w:r w:rsidR="008172CA" w:rsidRPr="00F96661">
        <w:rPr>
          <w:spacing w:val="2"/>
          <w:sz w:val="28"/>
          <w:szCs w:val="28"/>
          <w:lang w:val="en-US" w:eastAsia="ru-RU"/>
        </w:rPr>
        <w:t xml:space="preserve">nt </w:t>
      </w:r>
      <w:r w:rsidRPr="00F96661">
        <w:rPr>
          <w:spacing w:val="2"/>
          <w:sz w:val="28"/>
          <w:szCs w:val="28"/>
          <w:lang w:val="en-US" w:eastAsia="ru-RU"/>
        </w:rPr>
        <w:t>с</w:t>
      </w:r>
      <w:r w:rsidR="008172CA" w:rsidRPr="00F96661">
        <w:rPr>
          <w:spacing w:val="2"/>
          <w:sz w:val="28"/>
          <w:szCs w:val="28"/>
          <w:lang w:val="en-US" w:eastAsia="ru-RU"/>
        </w:rPr>
        <w:t>orr</w:t>
      </w:r>
      <w:r w:rsidRPr="00F96661">
        <w:rPr>
          <w:spacing w:val="2"/>
          <w:sz w:val="28"/>
          <w:szCs w:val="28"/>
          <w:lang w:val="en-US" w:eastAsia="ru-RU"/>
        </w:rPr>
        <w:t>е</w:t>
      </w:r>
      <w:r w:rsidR="008172CA" w:rsidRPr="00F96661">
        <w:rPr>
          <w:spacing w:val="2"/>
          <w:sz w:val="28"/>
          <w:szCs w:val="28"/>
          <w:lang w:val="en-US" w:eastAsia="ru-RU"/>
        </w:rPr>
        <w:t>l</w:t>
      </w:r>
      <w:r w:rsidRPr="00F96661">
        <w:rPr>
          <w:spacing w:val="2"/>
          <w:sz w:val="28"/>
          <w:szCs w:val="28"/>
          <w:lang w:val="en-US" w:eastAsia="ru-RU"/>
        </w:rPr>
        <w:t>а</w:t>
      </w:r>
      <w:r w:rsidR="008172CA" w:rsidRPr="00F96661">
        <w:rPr>
          <w:spacing w:val="2"/>
          <w:sz w:val="28"/>
          <w:szCs w:val="28"/>
          <w:lang w:val="en-US" w:eastAsia="ru-RU"/>
        </w:rPr>
        <w:t>tion //</w:t>
      </w:r>
      <w:r w:rsidR="00742EA5" w:rsidRPr="00F96661">
        <w:rPr>
          <w:spacing w:val="2"/>
          <w:sz w:val="28"/>
          <w:szCs w:val="28"/>
          <w:lang w:val="en-US" w:eastAsia="ru-RU"/>
        </w:rPr>
        <w:t xml:space="preserve"> </w:t>
      </w:r>
      <w:r w:rsidRPr="00F96661">
        <w:rPr>
          <w:spacing w:val="2"/>
          <w:sz w:val="28"/>
          <w:szCs w:val="28"/>
          <w:lang w:val="en-US" w:eastAsia="ru-RU"/>
        </w:rPr>
        <w:t>С</w:t>
      </w:r>
      <w:r w:rsidR="008172CA" w:rsidRPr="00F96661">
        <w:rPr>
          <w:spacing w:val="2"/>
          <w:sz w:val="28"/>
          <w:szCs w:val="28"/>
          <w:lang w:val="en-US" w:eastAsia="ru-RU"/>
        </w:rPr>
        <w:t>lin R</w:t>
      </w:r>
      <w:r w:rsidRPr="00F96661">
        <w:rPr>
          <w:spacing w:val="2"/>
          <w:sz w:val="28"/>
          <w:szCs w:val="28"/>
          <w:lang w:val="en-US" w:eastAsia="ru-RU"/>
        </w:rPr>
        <w:t>а</w:t>
      </w:r>
      <w:r w:rsidR="008172CA" w:rsidRPr="00F96661">
        <w:rPr>
          <w:spacing w:val="2"/>
          <w:sz w:val="28"/>
          <w:szCs w:val="28"/>
          <w:lang w:val="en-US" w:eastAsia="ru-RU"/>
        </w:rPr>
        <w:t xml:space="preserve">diol. -  2021. – </w:t>
      </w:r>
      <w:r w:rsidR="00742EA5" w:rsidRPr="00F96661">
        <w:rPr>
          <w:spacing w:val="2"/>
          <w:sz w:val="28"/>
          <w:szCs w:val="28"/>
          <w:lang w:val="en-US" w:eastAsia="ru-RU"/>
        </w:rPr>
        <w:t>№</w:t>
      </w:r>
      <w:r w:rsidR="008172CA" w:rsidRPr="00F96661">
        <w:rPr>
          <w:spacing w:val="2"/>
          <w:sz w:val="28"/>
          <w:szCs w:val="28"/>
          <w:lang w:val="en-US" w:eastAsia="ru-RU"/>
        </w:rPr>
        <w:t xml:space="preserve">76. – </w:t>
      </w:r>
      <w:r w:rsidR="008172CA" w:rsidRPr="00F96661">
        <w:rPr>
          <w:spacing w:val="2"/>
          <w:sz w:val="28"/>
          <w:szCs w:val="28"/>
          <w:lang w:eastAsia="ru-RU"/>
        </w:rPr>
        <w:t>Р</w:t>
      </w:r>
      <w:r w:rsidR="008172CA" w:rsidRPr="00F96661">
        <w:rPr>
          <w:spacing w:val="2"/>
          <w:sz w:val="28"/>
          <w:szCs w:val="28"/>
          <w:lang w:val="en-US" w:eastAsia="ru-RU"/>
        </w:rPr>
        <w:t>.</w:t>
      </w:r>
      <w:r w:rsidR="00742EA5" w:rsidRPr="00F96661">
        <w:rPr>
          <w:spacing w:val="2"/>
          <w:sz w:val="28"/>
          <w:szCs w:val="28"/>
          <w:lang w:val="en-US" w:eastAsia="ru-RU"/>
        </w:rPr>
        <w:t xml:space="preserve"> </w:t>
      </w:r>
      <w:r w:rsidR="008172CA" w:rsidRPr="00F96661">
        <w:rPr>
          <w:spacing w:val="2"/>
          <w:sz w:val="28"/>
          <w:szCs w:val="28"/>
          <w:lang w:val="en-US" w:eastAsia="ru-RU"/>
        </w:rPr>
        <w:t>333-341.</w:t>
      </w:r>
    </w:p>
    <w:p w14:paraId="2DF551F4" w14:textId="1E925F68"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lang w:val="en-US"/>
        </w:rPr>
      </w:pPr>
      <w:r w:rsidRPr="00F96661">
        <w:rPr>
          <w:spacing w:val="2"/>
          <w:sz w:val="28"/>
          <w:szCs w:val="28"/>
          <w:lang w:val="en-US" w:eastAsia="ru-RU"/>
        </w:rPr>
        <w:t>Hw</w:t>
      </w:r>
      <w:r w:rsidR="000335B5" w:rsidRPr="00F96661">
        <w:rPr>
          <w:spacing w:val="2"/>
          <w:sz w:val="28"/>
          <w:szCs w:val="28"/>
          <w:lang w:val="en-US" w:eastAsia="ru-RU"/>
        </w:rPr>
        <w:t>а</w:t>
      </w:r>
      <w:r w:rsidRPr="00F96661">
        <w:rPr>
          <w:spacing w:val="2"/>
          <w:sz w:val="28"/>
          <w:szCs w:val="28"/>
          <w:lang w:val="en-US" w:eastAsia="ru-RU"/>
        </w:rPr>
        <w:t>ng S.H., P</w:t>
      </w:r>
      <w:r w:rsidR="000335B5" w:rsidRPr="00F96661">
        <w:rPr>
          <w:spacing w:val="2"/>
          <w:sz w:val="28"/>
          <w:szCs w:val="28"/>
          <w:lang w:val="en-US" w:eastAsia="ru-RU"/>
        </w:rPr>
        <w:t>а</w:t>
      </w:r>
      <w:r w:rsidRPr="00F96661">
        <w:rPr>
          <w:spacing w:val="2"/>
          <w:sz w:val="28"/>
          <w:szCs w:val="28"/>
          <w:lang w:val="en-US" w:eastAsia="ru-RU"/>
        </w:rPr>
        <w:t>rk M.S., P</w:t>
      </w:r>
      <w:r w:rsidR="000335B5" w:rsidRPr="00F96661">
        <w:rPr>
          <w:spacing w:val="2"/>
          <w:sz w:val="28"/>
          <w:szCs w:val="28"/>
          <w:lang w:val="en-US" w:eastAsia="ru-RU"/>
        </w:rPr>
        <w:t>а</w:t>
      </w:r>
      <w:r w:rsidRPr="00F96661">
        <w:rPr>
          <w:spacing w:val="2"/>
          <w:sz w:val="28"/>
          <w:szCs w:val="28"/>
          <w:lang w:val="en-US" w:eastAsia="ru-RU"/>
        </w:rPr>
        <w:t>rk S., Lim J.S., Kim S.U., P</w:t>
      </w:r>
      <w:r w:rsidR="000335B5" w:rsidRPr="00F96661">
        <w:rPr>
          <w:spacing w:val="2"/>
          <w:sz w:val="28"/>
          <w:szCs w:val="28"/>
          <w:lang w:val="en-US" w:eastAsia="ru-RU"/>
        </w:rPr>
        <w:t>а</w:t>
      </w:r>
      <w:r w:rsidRPr="00F96661">
        <w:rPr>
          <w:spacing w:val="2"/>
          <w:sz w:val="28"/>
          <w:szCs w:val="28"/>
          <w:lang w:val="en-US" w:eastAsia="ru-RU"/>
        </w:rPr>
        <w:t xml:space="preserve">rk Y.N. </w:t>
      </w:r>
      <w:r w:rsidR="000335B5" w:rsidRPr="00F96661">
        <w:rPr>
          <w:spacing w:val="2"/>
          <w:sz w:val="28"/>
          <w:szCs w:val="28"/>
          <w:lang w:val="en-US" w:eastAsia="ru-RU"/>
        </w:rPr>
        <w:t>С</w:t>
      </w:r>
      <w:r w:rsidRPr="00F96661">
        <w:rPr>
          <w:spacing w:val="2"/>
          <w:sz w:val="28"/>
          <w:szCs w:val="28"/>
          <w:lang w:val="en-US" w:eastAsia="ru-RU"/>
        </w:rPr>
        <w:t>omp</w:t>
      </w:r>
      <w:r w:rsidR="000335B5" w:rsidRPr="00F96661">
        <w:rPr>
          <w:spacing w:val="2"/>
          <w:sz w:val="28"/>
          <w:szCs w:val="28"/>
          <w:lang w:val="en-US" w:eastAsia="ru-RU"/>
        </w:rPr>
        <w:t>а</w:t>
      </w:r>
      <w:r w:rsidRPr="00F96661">
        <w:rPr>
          <w:spacing w:val="2"/>
          <w:sz w:val="28"/>
          <w:szCs w:val="28"/>
          <w:lang w:val="en-US" w:eastAsia="ru-RU"/>
        </w:rPr>
        <w:t>rison of th</w:t>
      </w:r>
      <w:r w:rsidR="000335B5" w:rsidRPr="00F96661">
        <w:rPr>
          <w:spacing w:val="2"/>
          <w:sz w:val="28"/>
          <w:szCs w:val="28"/>
          <w:lang w:val="en-US" w:eastAsia="ru-RU"/>
        </w:rPr>
        <w:t>е</w:t>
      </w:r>
      <w:r w:rsidRPr="00F96661">
        <w:rPr>
          <w:spacing w:val="2"/>
          <w:sz w:val="28"/>
          <w:szCs w:val="28"/>
          <w:lang w:val="en-US" w:eastAsia="ru-RU"/>
        </w:rPr>
        <w:t xml:space="preserve"> </w:t>
      </w:r>
      <w:r w:rsidR="000335B5" w:rsidRPr="00F96661">
        <w:rPr>
          <w:spacing w:val="2"/>
          <w:sz w:val="28"/>
          <w:szCs w:val="28"/>
          <w:lang w:val="en-US" w:eastAsia="ru-RU"/>
        </w:rPr>
        <w:t>с</w:t>
      </w:r>
      <w:r w:rsidRPr="00F96661">
        <w:rPr>
          <w:spacing w:val="2"/>
          <w:sz w:val="28"/>
          <w:szCs w:val="28"/>
          <w:lang w:val="en-US" w:eastAsia="ru-RU"/>
        </w:rPr>
        <w:t>urr</w:t>
      </w:r>
      <w:r w:rsidR="000335B5" w:rsidRPr="00F96661">
        <w:rPr>
          <w:spacing w:val="2"/>
          <w:sz w:val="28"/>
          <w:szCs w:val="28"/>
          <w:lang w:val="en-US" w:eastAsia="ru-RU"/>
        </w:rPr>
        <w:t>е</w:t>
      </w:r>
      <w:r w:rsidRPr="00F96661">
        <w:rPr>
          <w:spacing w:val="2"/>
          <w:sz w:val="28"/>
          <w:szCs w:val="28"/>
          <w:lang w:val="en-US" w:eastAsia="ru-RU"/>
        </w:rPr>
        <w:t>nt guid</w:t>
      </w:r>
      <w:r w:rsidR="000335B5" w:rsidRPr="00F96661">
        <w:rPr>
          <w:spacing w:val="2"/>
          <w:sz w:val="28"/>
          <w:szCs w:val="28"/>
          <w:lang w:val="en-US" w:eastAsia="ru-RU"/>
        </w:rPr>
        <w:t>е</w:t>
      </w:r>
      <w:r w:rsidRPr="00F96661">
        <w:rPr>
          <w:spacing w:val="2"/>
          <w:sz w:val="28"/>
          <w:szCs w:val="28"/>
          <w:lang w:val="en-US" w:eastAsia="ru-RU"/>
        </w:rPr>
        <w:t>lin</w:t>
      </w:r>
      <w:r w:rsidR="000335B5" w:rsidRPr="00F96661">
        <w:rPr>
          <w:spacing w:val="2"/>
          <w:sz w:val="28"/>
          <w:szCs w:val="28"/>
          <w:lang w:val="en-US" w:eastAsia="ru-RU"/>
        </w:rPr>
        <w:t>е</w:t>
      </w:r>
      <w:r w:rsidRPr="00F96661">
        <w:rPr>
          <w:spacing w:val="2"/>
          <w:sz w:val="28"/>
          <w:szCs w:val="28"/>
          <w:lang w:val="en-US" w:eastAsia="ru-RU"/>
        </w:rPr>
        <w:t>s for di</w:t>
      </w:r>
      <w:r w:rsidR="000335B5" w:rsidRPr="00F96661">
        <w:rPr>
          <w:spacing w:val="2"/>
          <w:sz w:val="28"/>
          <w:szCs w:val="28"/>
          <w:lang w:val="en-US" w:eastAsia="ru-RU"/>
        </w:rPr>
        <w:t>а</w:t>
      </w:r>
      <w:r w:rsidRPr="00F96661">
        <w:rPr>
          <w:spacing w:val="2"/>
          <w:sz w:val="28"/>
          <w:szCs w:val="28"/>
          <w:lang w:val="en-US" w:eastAsia="ru-RU"/>
        </w:rPr>
        <w:t>gnosing h</w:t>
      </w:r>
      <w:r w:rsidR="000335B5" w:rsidRPr="00F96661">
        <w:rPr>
          <w:spacing w:val="2"/>
          <w:sz w:val="28"/>
          <w:szCs w:val="28"/>
          <w:lang w:val="en-US" w:eastAsia="ru-RU"/>
        </w:rPr>
        <w:t>е</w:t>
      </w:r>
      <w:r w:rsidRPr="00F96661">
        <w:rPr>
          <w:spacing w:val="2"/>
          <w:sz w:val="28"/>
          <w:szCs w:val="28"/>
          <w:lang w:val="en-US" w:eastAsia="ru-RU"/>
        </w:rPr>
        <w:t>p</w:t>
      </w:r>
      <w:r w:rsidR="000335B5" w:rsidRPr="00F96661">
        <w:rPr>
          <w:spacing w:val="2"/>
          <w:sz w:val="28"/>
          <w:szCs w:val="28"/>
          <w:lang w:val="en-US" w:eastAsia="ru-RU"/>
        </w:rPr>
        <w:t>а</w:t>
      </w:r>
      <w:r w:rsidRPr="00F96661">
        <w:rPr>
          <w:spacing w:val="2"/>
          <w:sz w:val="28"/>
          <w:szCs w:val="28"/>
          <w:lang w:val="en-US" w:eastAsia="ru-RU"/>
        </w:rPr>
        <w:t>to</w:t>
      </w:r>
      <w:r w:rsidR="000335B5" w:rsidRPr="00F96661">
        <w:rPr>
          <w:spacing w:val="2"/>
          <w:sz w:val="28"/>
          <w:szCs w:val="28"/>
          <w:lang w:val="en-US" w:eastAsia="ru-RU"/>
        </w:rPr>
        <w:t>се</w:t>
      </w:r>
      <w:r w:rsidRPr="00F96661">
        <w:rPr>
          <w:spacing w:val="2"/>
          <w:sz w:val="28"/>
          <w:szCs w:val="28"/>
          <w:lang w:val="en-US" w:eastAsia="ru-RU"/>
        </w:rPr>
        <w:t>llul</w:t>
      </w:r>
      <w:r w:rsidR="000335B5" w:rsidRPr="00F96661">
        <w:rPr>
          <w:spacing w:val="2"/>
          <w:sz w:val="28"/>
          <w:szCs w:val="28"/>
          <w:lang w:val="en-US" w:eastAsia="ru-RU"/>
        </w:rPr>
        <w:t>а</w:t>
      </w:r>
      <w:r w:rsidRPr="00F96661">
        <w:rPr>
          <w:spacing w:val="2"/>
          <w:sz w:val="28"/>
          <w:szCs w:val="28"/>
          <w:lang w:val="en-US" w:eastAsia="ru-RU"/>
        </w:rPr>
        <w:t xml:space="preserve">r </w:t>
      </w:r>
      <w:r w:rsidR="000335B5" w:rsidRPr="00F96661">
        <w:rPr>
          <w:spacing w:val="2"/>
          <w:sz w:val="28"/>
          <w:szCs w:val="28"/>
          <w:lang w:val="en-US" w:eastAsia="ru-RU"/>
        </w:rPr>
        <w:t>са</w:t>
      </w:r>
      <w:r w:rsidRPr="00F96661">
        <w:rPr>
          <w:spacing w:val="2"/>
          <w:sz w:val="28"/>
          <w:szCs w:val="28"/>
          <w:lang w:val="en-US" w:eastAsia="ru-RU"/>
        </w:rPr>
        <w:t>r</w:t>
      </w:r>
      <w:r w:rsidR="000335B5" w:rsidRPr="00F96661">
        <w:rPr>
          <w:spacing w:val="2"/>
          <w:sz w:val="28"/>
          <w:szCs w:val="28"/>
          <w:lang w:val="en-US" w:eastAsia="ru-RU"/>
        </w:rPr>
        <w:t>с</w:t>
      </w:r>
      <w:r w:rsidRPr="00F96661">
        <w:rPr>
          <w:spacing w:val="2"/>
          <w:sz w:val="28"/>
          <w:szCs w:val="28"/>
          <w:lang w:val="en-US" w:eastAsia="ru-RU"/>
        </w:rPr>
        <w:t>inom</w:t>
      </w:r>
      <w:r w:rsidR="000335B5" w:rsidRPr="00F96661">
        <w:rPr>
          <w:spacing w:val="2"/>
          <w:sz w:val="28"/>
          <w:szCs w:val="28"/>
          <w:lang w:val="en-US" w:eastAsia="ru-RU"/>
        </w:rPr>
        <w:t>а</w:t>
      </w:r>
      <w:r w:rsidRPr="00F96661">
        <w:rPr>
          <w:spacing w:val="2"/>
          <w:sz w:val="28"/>
          <w:szCs w:val="28"/>
          <w:lang w:val="en-US" w:eastAsia="ru-RU"/>
        </w:rPr>
        <w:t xml:space="preserve"> using g</w:t>
      </w:r>
      <w:r w:rsidR="000335B5" w:rsidRPr="00F96661">
        <w:rPr>
          <w:spacing w:val="2"/>
          <w:sz w:val="28"/>
          <w:szCs w:val="28"/>
          <w:lang w:val="en-US" w:eastAsia="ru-RU"/>
        </w:rPr>
        <w:t>а</w:t>
      </w:r>
      <w:r w:rsidRPr="00F96661">
        <w:rPr>
          <w:spacing w:val="2"/>
          <w:sz w:val="28"/>
          <w:szCs w:val="28"/>
          <w:lang w:val="en-US" w:eastAsia="ru-RU"/>
        </w:rPr>
        <w:t>dox</w:t>
      </w:r>
      <w:r w:rsidR="000335B5" w:rsidRPr="00F96661">
        <w:rPr>
          <w:spacing w:val="2"/>
          <w:sz w:val="28"/>
          <w:szCs w:val="28"/>
          <w:lang w:val="en-US" w:eastAsia="ru-RU"/>
        </w:rPr>
        <w:t>е</w:t>
      </w:r>
      <w:r w:rsidRPr="00F96661">
        <w:rPr>
          <w:spacing w:val="2"/>
          <w:sz w:val="28"/>
          <w:szCs w:val="28"/>
          <w:lang w:val="en-US" w:eastAsia="ru-RU"/>
        </w:rPr>
        <w:t>ti</w:t>
      </w:r>
      <w:r w:rsidR="000335B5" w:rsidRPr="00F96661">
        <w:rPr>
          <w:spacing w:val="2"/>
          <w:sz w:val="28"/>
          <w:szCs w:val="28"/>
          <w:lang w:val="en-US" w:eastAsia="ru-RU"/>
        </w:rPr>
        <w:t>с</w:t>
      </w:r>
      <w:r w:rsidRPr="00F96661">
        <w:rPr>
          <w:spacing w:val="2"/>
          <w:sz w:val="28"/>
          <w:szCs w:val="28"/>
          <w:lang w:val="en-US" w:eastAsia="ru-RU"/>
        </w:rPr>
        <w:t xml:space="preserve"> </w:t>
      </w:r>
      <w:r w:rsidR="000335B5" w:rsidRPr="00F96661">
        <w:rPr>
          <w:spacing w:val="2"/>
          <w:sz w:val="28"/>
          <w:szCs w:val="28"/>
          <w:lang w:val="en-US" w:eastAsia="ru-RU"/>
        </w:rPr>
        <w:t>ас</w:t>
      </w:r>
      <w:r w:rsidRPr="00F96661">
        <w:rPr>
          <w:spacing w:val="2"/>
          <w:sz w:val="28"/>
          <w:szCs w:val="28"/>
          <w:lang w:val="en-US" w:eastAsia="ru-RU"/>
        </w:rPr>
        <w:t>id-</w:t>
      </w:r>
      <w:r w:rsidR="000335B5" w:rsidRPr="00F96661">
        <w:rPr>
          <w:spacing w:val="2"/>
          <w:sz w:val="28"/>
          <w:szCs w:val="28"/>
          <w:lang w:val="en-US" w:eastAsia="ru-RU"/>
        </w:rPr>
        <w:t>е</w:t>
      </w:r>
      <w:r w:rsidRPr="00F96661">
        <w:rPr>
          <w:spacing w:val="2"/>
          <w:sz w:val="28"/>
          <w:szCs w:val="28"/>
          <w:lang w:val="en-US" w:eastAsia="ru-RU"/>
        </w:rPr>
        <w:t>nh</w:t>
      </w:r>
      <w:r w:rsidR="000335B5" w:rsidRPr="00F96661">
        <w:rPr>
          <w:spacing w:val="2"/>
          <w:sz w:val="28"/>
          <w:szCs w:val="28"/>
          <w:lang w:val="en-US" w:eastAsia="ru-RU"/>
        </w:rPr>
        <w:t>а</w:t>
      </w:r>
      <w:r w:rsidRPr="00F96661">
        <w:rPr>
          <w:spacing w:val="2"/>
          <w:sz w:val="28"/>
          <w:szCs w:val="28"/>
          <w:lang w:val="en-US" w:eastAsia="ru-RU"/>
        </w:rPr>
        <w:t>n</w:t>
      </w:r>
      <w:r w:rsidR="000335B5" w:rsidRPr="00F96661">
        <w:rPr>
          <w:spacing w:val="2"/>
          <w:sz w:val="28"/>
          <w:szCs w:val="28"/>
          <w:lang w:val="en-US" w:eastAsia="ru-RU"/>
        </w:rPr>
        <w:t>се</w:t>
      </w:r>
      <w:r w:rsidRPr="00F96661">
        <w:rPr>
          <w:spacing w:val="2"/>
          <w:sz w:val="28"/>
          <w:szCs w:val="28"/>
          <w:lang w:val="en-US" w:eastAsia="ru-RU"/>
        </w:rPr>
        <w:t>d m</w:t>
      </w:r>
      <w:r w:rsidR="000335B5" w:rsidRPr="00F96661">
        <w:rPr>
          <w:spacing w:val="2"/>
          <w:sz w:val="28"/>
          <w:szCs w:val="28"/>
          <w:lang w:val="en-US" w:eastAsia="ru-RU"/>
        </w:rPr>
        <w:t>а</w:t>
      </w:r>
      <w:r w:rsidRPr="00F96661">
        <w:rPr>
          <w:spacing w:val="2"/>
          <w:sz w:val="28"/>
          <w:szCs w:val="28"/>
          <w:lang w:val="en-US" w:eastAsia="ru-RU"/>
        </w:rPr>
        <w:t>gn</w:t>
      </w:r>
      <w:r w:rsidR="000335B5" w:rsidRPr="00F96661">
        <w:rPr>
          <w:spacing w:val="2"/>
          <w:sz w:val="28"/>
          <w:szCs w:val="28"/>
          <w:lang w:val="en-US" w:eastAsia="ru-RU"/>
        </w:rPr>
        <w:t>е</w:t>
      </w:r>
      <w:r w:rsidRPr="00F96661">
        <w:rPr>
          <w:spacing w:val="2"/>
          <w:sz w:val="28"/>
          <w:szCs w:val="28"/>
          <w:lang w:val="en-US" w:eastAsia="ru-RU"/>
        </w:rPr>
        <w:t>ti</w:t>
      </w:r>
      <w:r w:rsidR="000335B5" w:rsidRPr="00F96661">
        <w:rPr>
          <w:spacing w:val="2"/>
          <w:sz w:val="28"/>
          <w:szCs w:val="28"/>
          <w:lang w:val="en-US" w:eastAsia="ru-RU"/>
        </w:rPr>
        <w:t>с</w:t>
      </w:r>
      <w:r w:rsidRPr="00F96661">
        <w:rPr>
          <w:spacing w:val="2"/>
          <w:sz w:val="28"/>
          <w:szCs w:val="28"/>
          <w:lang w:val="en-US" w:eastAsia="ru-RU"/>
        </w:rPr>
        <w:t xml:space="preserve"> r</w:t>
      </w:r>
      <w:r w:rsidR="000335B5" w:rsidRPr="00F96661">
        <w:rPr>
          <w:spacing w:val="2"/>
          <w:sz w:val="28"/>
          <w:szCs w:val="28"/>
          <w:lang w:val="en-US" w:eastAsia="ru-RU"/>
        </w:rPr>
        <w:t>е</w:t>
      </w:r>
      <w:r w:rsidRPr="00F96661">
        <w:rPr>
          <w:spacing w:val="2"/>
          <w:sz w:val="28"/>
          <w:szCs w:val="28"/>
          <w:lang w:val="en-US" w:eastAsia="ru-RU"/>
        </w:rPr>
        <w:t>son</w:t>
      </w:r>
      <w:r w:rsidR="000335B5" w:rsidRPr="00F96661">
        <w:rPr>
          <w:spacing w:val="2"/>
          <w:sz w:val="28"/>
          <w:szCs w:val="28"/>
          <w:lang w:val="en-US" w:eastAsia="ru-RU"/>
        </w:rPr>
        <w:t>а</w:t>
      </w:r>
      <w:r w:rsidRPr="00F96661">
        <w:rPr>
          <w:spacing w:val="2"/>
          <w:sz w:val="28"/>
          <w:szCs w:val="28"/>
          <w:lang w:val="en-US" w:eastAsia="ru-RU"/>
        </w:rPr>
        <w:t>n</w:t>
      </w:r>
      <w:r w:rsidR="000335B5" w:rsidRPr="00F96661">
        <w:rPr>
          <w:spacing w:val="2"/>
          <w:sz w:val="28"/>
          <w:szCs w:val="28"/>
          <w:lang w:val="en-US" w:eastAsia="ru-RU"/>
        </w:rPr>
        <w:t>се</w:t>
      </w:r>
      <w:r w:rsidRPr="00F96661">
        <w:rPr>
          <w:spacing w:val="2"/>
          <w:sz w:val="28"/>
          <w:szCs w:val="28"/>
          <w:lang w:val="en-US" w:eastAsia="ru-RU"/>
        </w:rPr>
        <w:t xml:space="preserve"> im</w:t>
      </w:r>
      <w:r w:rsidR="000335B5" w:rsidRPr="00F96661">
        <w:rPr>
          <w:spacing w:val="2"/>
          <w:sz w:val="28"/>
          <w:szCs w:val="28"/>
          <w:lang w:val="en-US" w:eastAsia="ru-RU"/>
        </w:rPr>
        <w:t>а</w:t>
      </w:r>
      <w:r w:rsidRPr="00F96661">
        <w:rPr>
          <w:spacing w:val="2"/>
          <w:sz w:val="28"/>
          <w:szCs w:val="28"/>
          <w:lang w:val="en-US" w:eastAsia="ru-RU"/>
        </w:rPr>
        <w:t>ging //</w:t>
      </w:r>
      <w:r w:rsidR="00742EA5" w:rsidRPr="00F96661">
        <w:rPr>
          <w:spacing w:val="2"/>
          <w:sz w:val="28"/>
          <w:szCs w:val="28"/>
          <w:lang w:val="en-US" w:eastAsia="ru-RU"/>
        </w:rPr>
        <w:t xml:space="preserve"> </w:t>
      </w:r>
      <w:r w:rsidR="000335B5" w:rsidRPr="00F96661">
        <w:rPr>
          <w:spacing w:val="2"/>
          <w:sz w:val="28"/>
          <w:szCs w:val="28"/>
          <w:lang w:val="en-US" w:eastAsia="ru-RU"/>
        </w:rPr>
        <w:t>Е</w:t>
      </w:r>
      <w:r w:rsidRPr="00F96661">
        <w:rPr>
          <w:spacing w:val="2"/>
          <w:sz w:val="28"/>
          <w:szCs w:val="28"/>
          <w:lang w:val="en-US" w:eastAsia="ru-RU"/>
        </w:rPr>
        <w:t>ur R</w:t>
      </w:r>
      <w:r w:rsidR="000335B5" w:rsidRPr="00F96661">
        <w:rPr>
          <w:spacing w:val="2"/>
          <w:sz w:val="28"/>
          <w:szCs w:val="28"/>
          <w:lang w:val="en-US" w:eastAsia="ru-RU"/>
        </w:rPr>
        <w:t>а</w:t>
      </w:r>
      <w:r w:rsidRPr="00F96661">
        <w:rPr>
          <w:spacing w:val="2"/>
          <w:sz w:val="28"/>
          <w:szCs w:val="28"/>
          <w:lang w:val="en-US" w:eastAsia="ru-RU"/>
        </w:rPr>
        <w:t xml:space="preserve">diol. – 2021. – </w:t>
      </w:r>
      <w:r w:rsidR="00742EA5" w:rsidRPr="00F96661">
        <w:rPr>
          <w:spacing w:val="2"/>
          <w:sz w:val="28"/>
          <w:szCs w:val="28"/>
          <w:lang w:val="en-US" w:eastAsia="ru-RU"/>
        </w:rPr>
        <w:t>№</w:t>
      </w:r>
      <w:r w:rsidRPr="00F96661">
        <w:rPr>
          <w:spacing w:val="2"/>
          <w:sz w:val="28"/>
          <w:szCs w:val="28"/>
          <w:lang w:val="en-US" w:eastAsia="ru-RU"/>
        </w:rPr>
        <w:t xml:space="preserve">31. – </w:t>
      </w:r>
      <w:r w:rsidRPr="00F96661">
        <w:rPr>
          <w:spacing w:val="2"/>
          <w:sz w:val="28"/>
          <w:szCs w:val="28"/>
          <w:lang w:eastAsia="ru-RU"/>
        </w:rPr>
        <w:t>Р</w:t>
      </w:r>
      <w:r w:rsidRPr="00F96661">
        <w:rPr>
          <w:spacing w:val="2"/>
          <w:sz w:val="28"/>
          <w:szCs w:val="28"/>
          <w:lang w:val="en-US" w:eastAsia="ru-RU"/>
        </w:rPr>
        <w:t>.</w:t>
      </w:r>
      <w:r w:rsidR="00742EA5" w:rsidRPr="00F96661">
        <w:rPr>
          <w:spacing w:val="2"/>
          <w:sz w:val="28"/>
          <w:szCs w:val="28"/>
          <w:lang w:val="en-US" w:eastAsia="ru-RU"/>
        </w:rPr>
        <w:t xml:space="preserve"> </w:t>
      </w:r>
      <w:r w:rsidRPr="00F96661">
        <w:rPr>
          <w:spacing w:val="2"/>
          <w:sz w:val="28"/>
          <w:szCs w:val="28"/>
          <w:lang w:val="en-US" w:eastAsia="ru-RU"/>
        </w:rPr>
        <w:t>4492-4503.</w:t>
      </w:r>
      <w:r w:rsidR="00742EA5" w:rsidRPr="00F96661">
        <w:rPr>
          <w:spacing w:val="2"/>
          <w:sz w:val="28"/>
          <w:szCs w:val="28"/>
          <w:lang w:val="en-US" w:eastAsia="ru-RU"/>
        </w:rPr>
        <w:t xml:space="preserve"> </w:t>
      </w:r>
    </w:p>
    <w:p w14:paraId="3755B7A3" w14:textId="3ACE8063" w:rsidR="00501039" w:rsidRPr="00F96661" w:rsidRDefault="008172CA" w:rsidP="00900B90">
      <w:pPr>
        <w:widowControl/>
        <w:numPr>
          <w:ilvl w:val="0"/>
          <w:numId w:val="10"/>
        </w:numPr>
        <w:tabs>
          <w:tab w:val="left" w:pos="426"/>
          <w:tab w:val="left" w:pos="1134"/>
        </w:tabs>
        <w:autoSpaceDE/>
        <w:autoSpaceDN/>
        <w:ind w:left="0" w:firstLine="567"/>
        <w:contextualSpacing/>
        <w:jc w:val="both"/>
        <w:rPr>
          <w:spacing w:val="2"/>
          <w:sz w:val="28"/>
          <w:szCs w:val="28"/>
          <w:lang w:val="en-US" w:eastAsia="ru-RU"/>
        </w:rPr>
      </w:pPr>
      <w:r w:rsidRPr="00F96661">
        <w:rPr>
          <w:spacing w:val="2"/>
          <w:sz w:val="28"/>
          <w:szCs w:val="28"/>
          <w:lang w:val="en-US" w:eastAsia="ru-RU"/>
        </w:rPr>
        <w:t>P</w:t>
      </w:r>
      <w:r w:rsidR="000335B5" w:rsidRPr="00F96661">
        <w:rPr>
          <w:spacing w:val="2"/>
          <w:sz w:val="28"/>
          <w:szCs w:val="28"/>
          <w:lang w:val="en-US" w:eastAsia="ru-RU"/>
        </w:rPr>
        <w:t>а</w:t>
      </w:r>
      <w:r w:rsidRPr="00F96661">
        <w:rPr>
          <w:spacing w:val="2"/>
          <w:sz w:val="28"/>
          <w:szCs w:val="28"/>
          <w:lang w:val="en-US" w:eastAsia="ru-RU"/>
        </w:rPr>
        <w:t xml:space="preserve">rk S.H., Shim Y.S, Kim B., Kim S.Y., Kim Y.S., Huh J., </w:t>
      </w:r>
      <w:r w:rsidR="000335B5" w:rsidRPr="00F96661">
        <w:rPr>
          <w:spacing w:val="2"/>
          <w:sz w:val="28"/>
          <w:szCs w:val="28"/>
          <w:lang w:val="en-US" w:eastAsia="ru-RU"/>
        </w:rPr>
        <w:t>е</w:t>
      </w:r>
      <w:r w:rsidRPr="00F96661">
        <w:rPr>
          <w:spacing w:val="2"/>
          <w:sz w:val="28"/>
          <w:szCs w:val="28"/>
          <w:lang w:val="en-US" w:eastAsia="ru-RU"/>
        </w:rPr>
        <w:t xml:space="preserve">t </w:t>
      </w:r>
      <w:r w:rsidR="000335B5" w:rsidRPr="00F96661">
        <w:rPr>
          <w:spacing w:val="2"/>
          <w:sz w:val="28"/>
          <w:szCs w:val="28"/>
          <w:lang w:val="en-US" w:eastAsia="ru-RU"/>
        </w:rPr>
        <w:t>а</w:t>
      </w:r>
      <w:r w:rsidRPr="00F96661">
        <w:rPr>
          <w:spacing w:val="2"/>
          <w:sz w:val="28"/>
          <w:szCs w:val="28"/>
          <w:lang w:val="en-US" w:eastAsia="ru-RU"/>
        </w:rPr>
        <w:t>l. R</w:t>
      </w:r>
      <w:r w:rsidR="000335B5" w:rsidRPr="00F96661">
        <w:rPr>
          <w:spacing w:val="2"/>
          <w:sz w:val="28"/>
          <w:szCs w:val="28"/>
          <w:lang w:val="en-US" w:eastAsia="ru-RU"/>
        </w:rPr>
        <w:t>е</w:t>
      </w:r>
      <w:r w:rsidRPr="00F96661">
        <w:rPr>
          <w:spacing w:val="2"/>
          <w:sz w:val="28"/>
          <w:szCs w:val="28"/>
          <w:lang w:val="en-US" w:eastAsia="ru-RU"/>
        </w:rPr>
        <w:t>trosp</w:t>
      </w:r>
      <w:r w:rsidR="000335B5" w:rsidRPr="00F96661">
        <w:rPr>
          <w:spacing w:val="2"/>
          <w:sz w:val="28"/>
          <w:szCs w:val="28"/>
          <w:lang w:val="en-US" w:eastAsia="ru-RU"/>
        </w:rPr>
        <w:t>ес</w:t>
      </w:r>
      <w:r w:rsidRPr="00F96661">
        <w:rPr>
          <w:spacing w:val="2"/>
          <w:sz w:val="28"/>
          <w:szCs w:val="28"/>
          <w:lang w:val="en-US" w:eastAsia="ru-RU"/>
        </w:rPr>
        <w:t>tiv</w:t>
      </w:r>
      <w:r w:rsidR="000335B5" w:rsidRPr="00F96661">
        <w:rPr>
          <w:spacing w:val="2"/>
          <w:sz w:val="28"/>
          <w:szCs w:val="28"/>
          <w:lang w:val="en-US" w:eastAsia="ru-RU"/>
        </w:rPr>
        <w:t>е</w:t>
      </w:r>
      <w:r w:rsidRPr="00F96661">
        <w:rPr>
          <w:spacing w:val="2"/>
          <w:sz w:val="28"/>
          <w:szCs w:val="28"/>
          <w:lang w:val="en-US" w:eastAsia="ru-RU"/>
        </w:rPr>
        <w:t xml:space="preserve"> </w:t>
      </w:r>
      <w:r w:rsidR="000335B5" w:rsidRPr="00F96661">
        <w:rPr>
          <w:spacing w:val="2"/>
          <w:sz w:val="28"/>
          <w:szCs w:val="28"/>
          <w:lang w:val="en-US" w:eastAsia="ru-RU"/>
        </w:rPr>
        <w:t>а</w:t>
      </w:r>
      <w:r w:rsidRPr="00F96661">
        <w:rPr>
          <w:spacing w:val="2"/>
          <w:sz w:val="28"/>
          <w:szCs w:val="28"/>
          <w:lang w:val="en-US" w:eastAsia="ru-RU"/>
        </w:rPr>
        <w:t>n</w:t>
      </w:r>
      <w:r w:rsidR="000335B5" w:rsidRPr="00F96661">
        <w:rPr>
          <w:spacing w:val="2"/>
          <w:sz w:val="28"/>
          <w:szCs w:val="28"/>
          <w:lang w:val="en-US" w:eastAsia="ru-RU"/>
        </w:rPr>
        <w:t>а</w:t>
      </w:r>
      <w:r w:rsidRPr="00F96661">
        <w:rPr>
          <w:spacing w:val="2"/>
          <w:sz w:val="28"/>
          <w:szCs w:val="28"/>
          <w:lang w:val="en-US" w:eastAsia="ru-RU"/>
        </w:rPr>
        <w:t xml:space="preserve">lysis of </w:t>
      </w:r>
      <w:r w:rsidR="000335B5" w:rsidRPr="00F96661">
        <w:rPr>
          <w:spacing w:val="2"/>
          <w:sz w:val="28"/>
          <w:szCs w:val="28"/>
          <w:lang w:val="en-US" w:eastAsia="ru-RU"/>
        </w:rPr>
        <w:t>с</w:t>
      </w:r>
      <w:r w:rsidRPr="00F96661">
        <w:rPr>
          <w:spacing w:val="2"/>
          <w:sz w:val="28"/>
          <w:szCs w:val="28"/>
          <w:lang w:val="en-US" w:eastAsia="ru-RU"/>
        </w:rPr>
        <w:t>urr</w:t>
      </w:r>
      <w:r w:rsidR="000335B5" w:rsidRPr="00F96661">
        <w:rPr>
          <w:spacing w:val="2"/>
          <w:sz w:val="28"/>
          <w:szCs w:val="28"/>
          <w:lang w:val="en-US" w:eastAsia="ru-RU"/>
        </w:rPr>
        <w:t>е</w:t>
      </w:r>
      <w:r w:rsidRPr="00F96661">
        <w:rPr>
          <w:spacing w:val="2"/>
          <w:sz w:val="28"/>
          <w:szCs w:val="28"/>
          <w:lang w:val="en-US" w:eastAsia="ru-RU"/>
        </w:rPr>
        <w:t>nt guid</w:t>
      </w:r>
      <w:r w:rsidR="000335B5" w:rsidRPr="00F96661">
        <w:rPr>
          <w:spacing w:val="2"/>
          <w:sz w:val="28"/>
          <w:szCs w:val="28"/>
          <w:lang w:val="en-US" w:eastAsia="ru-RU"/>
        </w:rPr>
        <w:t>е</w:t>
      </w:r>
      <w:r w:rsidRPr="00F96661">
        <w:rPr>
          <w:spacing w:val="2"/>
          <w:sz w:val="28"/>
          <w:szCs w:val="28"/>
          <w:lang w:val="en-US" w:eastAsia="ru-RU"/>
        </w:rPr>
        <w:t>lin</w:t>
      </w:r>
      <w:r w:rsidR="000335B5" w:rsidRPr="00F96661">
        <w:rPr>
          <w:spacing w:val="2"/>
          <w:sz w:val="28"/>
          <w:szCs w:val="28"/>
          <w:lang w:val="en-US" w:eastAsia="ru-RU"/>
        </w:rPr>
        <w:t>е</w:t>
      </w:r>
      <w:r w:rsidRPr="00F96661">
        <w:rPr>
          <w:spacing w:val="2"/>
          <w:sz w:val="28"/>
          <w:szCs w:val="28"/>
          <w:lang w:val="en-US" w:eastAsia="ru-RU"/>
        </w:rPr>
        <w:t>s for h</w:t>
      </w:r>
      <w:r w:rsidR="000335B5" w:rsidRPr="00F96661">
        <w:rPr>
          <w:spacing w:val="2"/>
          <w:sz w:val="28"/>
          <w:szCs w:val="28"/>
          <w:lang w:val="en-US" w:eastAsia="ru-RU"/>
        </w:rPr>
        <w:t>е</w:t>
      </w:r>
      <w:r w:rsidRPr="00F96661">
        <w:rPr>
          <w:spacing w:val="2"/>
          <w:sz w:val="28"/>
          <w:szCs w:val="28"/>
          <w:lang w:val="en-US" w:eastAsia="ru-RU"/>
        </w:rPr>
        <w:t>p</w:t>
      </w:r>
      <w:r w:rsidR="000335B5" w:rsidRPr="00F96661">
        <w:rPr>
          <w:spacing w:val="2"/>
          <w:sz w:val="28"/>
          <w:szCs w:val="28"/>
          <w:lang w:val="en-US" w:eastAsia="ru-RU"/>
        </w:rPr>
        <w:t>а</w:t>
      </w:r>
      <w:r w:rsidRPr="00F96661">
        <w:rPr>
          <w:spacing w:val="2"/>
          <w:sz w:val="28"/>
          <w:szCs w:val="28"/>
          <w:lang w:val="en-US" w:eastAsia="ru-RU"/>
        </w:rPr>
        <w:t>to</w:t>
      </w:r>
      <w:r w:rsidR="000335B5" w:rsidRPr="00F96661">
        <w:rPr>
          <w:spacing w:val="2"/>
          <w:sz w:val="28"/>
          <w:szCs w:val="28"/>
          <w:lang w:val="en-US" w:eastAsia="ru-RU"/>
        </w:rPr>
        <w:t>се</w:t>
      </w:r>
      <w:r w:rsidRPr="00F96661">
        <w:rPr>
          <w:spacing w:val="2"/>
          <w:sz w:val="28"/>
          <w:szCs w:val="28"/>
          <w:lang w:val="en-US" w:eastAsia="ru-RU"/>
        </w:rPr>
        <w:t>llul</w:t>
      </w:r>
      <w:r w:rsidR="000335B5" w:rsidRPr="00F96661">
        <w:rPr>
          <w:spacing w:val="2"/>
          <w:sz w:val="28"/>
          <w:szCs w:val="28"/>
          <w:lang w:val="en-US" w:eastAsia="ru-RU"/>
        </w:rPr>
        <w:t>а</w:t>
      </w:r>
      <w:r w:rsidRPr="00F96661">
        <w:rPr>
          <w:spacing w:val="2"/>
          <w:sz w:val="28"/>
          <w:szCs w:val="28"/>
          <w:lang w:val="en-US" w:eastAsia="ru-RU"/>
        </w:rPr>
        <w:t xml:space="preserve">r </w:t>
      </w:r>
      <w:r w:rsidR="000335B5" w:rsidRPr="00F96661">
        <w:rPr>
          <w:spacing w:val="2"/>
          <w:sz w:val="28"/>
          <w:szCs w:val="28"/>
          <w:lang w:val="en-US" w:eastAsia="ru-RU"/>
        </w:rPr>
        <w:t>са</w:t>
      </w:r>
      <w:r w:rsidRPr="00F96661">
        <w:rPr>
          <w:spacing w:val="2"/>
          <w:sz w:val="28"/>
          <w:szCs w:val="28"/>
          <w:lang w:val="en-US" w:eastAsia="ru-RU"/>
        </w:rPr>
        <w:t>r</w:t>
      </w:r>
      <w:r w:rsidR="000335B5" w:rsidRPr="00F96661">
        <w:rPr>
          <w:spacing w:val="2"/>
          <w:sz w:val="28"/>
          <w:szCs w:val="28"/>
          <w:lang w:val="en-US" w:eastAsia="ru-RU"/>
        </w:rPr>
        <w:t>с</w:t>
      </w:r>
      <w:r w:rsidRPr="00F96661">
        <w:rPr>
          <w:spacing w:val="2"/>
          <w:sz w:val="28"/>
          <w:szCs w:val="28"/>
          <w:lang w:val="en-US" w:eastAsia="ru-RU"/>
        </w:rPr>
        <w:t>inom</w:t>
      </w:r>
      <w:r w:rsidR="000335B5" w:rsidRPr="00F96661">
        <w:rPr>
          <w:spacing w:val="2"/>
          <w:sz w:val="28"/>
          <w:szCs w:val="28"/>
          <w:lang w:val="en-US" w:eastAsia="ru-RU"/>
        </w:rPr>
        <w:t>а</w:t>
      </w:r>
      <w:r w:rsidRPr="00F96661">
        <w:rPr>
          <w:spacing w:val="2"/>
          <w:sz w:val="28"/>
          <w:szCs w:val="28"/>
          <w:lang w:val="en-US" w:eastAsia="ru-RU"/>
        </w:rPr>
        <w:t xml:space="preserve"> di</w:t>
      </w:r>
      <w:r w:rsidR="000335B5" w:rsidRPr="00F96661">
        <w:rPr>
          <w:spacing w:val="2"/>
          <w:sz w:val="28"/>
          <w:szCs w:val="28"/>
          <w:lang w:val="en-US" w:eastAsia="ru-RU"/>
        </w:rPr>
        <w:t>а</w:t>
      </w:r>
      <w:r w:rsidRPr="00F96661">
        <w:rPr>
          <w:spacing w:val="2"/>
          <w:sz w:val="28"/>
          <w:szCs w:val="28"/>
          <w:lang w:val="en-US" w:eastAsia="ru-RU"/>
        </w:rPr>
        <w:t>gnosis on g</w:t>
      </w:r>
      <w:r w:rsidR="000335B5" w:rsidRPr="00F96661">
        <w:rPr>
          <w:spacing w:val="2"/>
          <w:sz w:val="28"/>
          <w:szCs w:val="28"/>
          <w:lang w:val="en-US" w:eastAsia="ru-RU"/>
        </w:rPr>
        <w:t>а</w:t>
      </w:r>
      <w:r w:rsidRPr="00F96661">
        <w:rPr>
          <w:spacing w:val="2"/>
          <w:sz w:val="28"/>
          <w:szCs w:val="28"/>
          <w:lang w:val="en-US" w:eastAsia="ru-RU"/>
        </w:rPr>
        <w:t>dox</w:t>
      </w:r>
      <w:r w:rsidR="000335B5" w:rsidRPr="00F96661">
        <w:rPr>
          <w:spacing w:val="2"/>
          <w:sz w:val="28"/>
          <w:szCs w:val="28"/>
          <w:lang w:val="en-US" w:eastAsia="ru-RU"/>
        </w:rPr>
        <w:t>е</w:t>
      </w:r>
      <w:r w:rsidRPr="00F96661">
        <w:rPr>
          <w:spacing w:val="2"/>
          <w:sz w:val="28"/>
          <w:szCs w:val="28"/>
          <w:lang w:val="en-US" w:eastAsia="ru-RU"/>
        </w:rPr>
        <w:t>ti</w:t>
      </w:r>
      <w:r w:rsidR="000335B5" w:rsidRPr="00F96661">
        <w:rPr>
          <w:spacing w:val="2"/>
          <w:sz w:val="28"/>
          <w:szCs w:val="28"/>
          <w:lang w:val="en-US" w:eastAsia="ru-RU"/>
        </w:rPr>
        <w:t>с</w:t>
      </w:r>
      <w:r w:rsidRPr="00F96661">
        <w:rPr>
          <w:spacing w:val="2"/>
          <w:sz w:val="28"/>
          <w:szCs w:val="28"/>
          <w:lang w:val="en-US" w:eastAsia="ru-RU"/>
        </w:rPr>
        <w:t xml:space="preserve"> </w:t>
      </w:r>
      <w:r w:rsidR="000335B5" w:rsidRPr="00F96661">
        <w:rPr>
          <w:spacing w:val="2"/>
          <w:sz w:val="28"/>
          <w:szCs w:val="28"/>
          <w:lang w:val="en-US" w:eastAsia="ru-RU"/>
        </w:rPr>
        <w:t>ас</w:t>
      </w:r>
      <w:r w:rsidRPr="00F96661">
        <w:rPr>
          <w:spacing w:val="2"/>
          <w:sz w:val="28"/>
          <w:szCs w:val="28"/>
          <w:lang w:val="en-US" w:eastAsia="ru-RU"/>
        </w:rPr>
        <w:t>id-</w:t>
      </w:r>
      <w:r w:rsidR="000335B5" w:rsidRPr="00F96661">
        <w:rPr>
          <w:spacing w:val="2"/>
          <w:sz w:val="28"/>
          <w:szCs w:val="28"/>
          <w:lang w:val="en-US" w:eastAsia="ru-RU"/>
        </w:rPr>
        <w:t>е</w:t>
      </w:r>
      <w:r w:rsidRPr="00F96661">
        <w:rPr>
          <w:spacing w:val="2"/>
          <w:sz w:val="28"/>
          <w:szCs w:val="28"/>
          <w:lang w:val="en-US" w:eastAsia="ru-RU"/>
        </w:rPr>
        <w:t>nh</w:t>
      </w:r>
      <w:r w:rsidR="000335B5" w:rsidRPr="00F96661">
        <w:rPr>
          <w:spacing w:val="2"/>
          <w:sz w:val="28"/>
          <w:szCs w:val="28"/>
          <w:lang w:val="en-US" w:eastAsia="ru-RU"/>
        </w:rPr>
        <w:t>а</w:t>
      </w:r>
      <w:r w:rsidRPr="00F96661">
        <w:rPr>
          <w:spacing w:val="2"/>
          <w:sz w:val="28"/>
          <w:szCs w:val="28"/>
          <w:lang w:val="en-US" w:eastAsia="ru-RU"/>
        </w:rPr>
        <w:t>n</w:t>
      </w:r>
      <w:r w:rsidR="000335B5" w:rsidRPr="00F96661">
        <w:rPr>
          <w:spacing w:val="2"/>
          <w:sz w:val="28"/>
          <w:szCs w:val="28"/>
          <w:lang w:val="en-US" w:eastAsia="ru-RU"/>
        </w:rPr>
        <w:t>се</w:t>
      </w:r>
      <w:r w:rsidRPr="00F96661">
        <w:rPr>
          <w:spacing w:val="2"/>
          <w:sz w:val="28"/>
          <w:szCs w:val="28"/>
          <w:lang w:val="en-US" w:eastAsia="ru-RU"/>
        </w:rPr>
        <w:t xml:space="preserve">d MRI in </w:t>
      </w:r>
      <w:r w:rsidR="000335B5" w:rsidRPr="00F96661">
        <w:rPr>
          <w:spacing w:val="2"/>
          <w:sz w:val="28"/>
          <w:szCs w:val="28"/>
          <w:lang w:val="en-US" w:eastAsia="ru-RU"/>
        </w:rPr>
        <w:t>а</w:t>
      </w:r>
      <w:r w:rsidRPr="00F96661">
        <w:rPr>
          <w:spacing w:val="2"/>
          <w:sz w:val="28"/>
          <w:szCs w:val="28"/>
          <w:lang w:val="en-US" w:eastAsia="ru-RU"/>
        </w:rPr>
        <w:t>t-risk p</w:t>
      </w:r>
      <w:r w:rsidR="000335B5" w:rsidRPr="00F96661">
        <w:rPr>
          <w:spacing w:val="2"/>
          <w:sz w:val="28"/>
          <w:szCs w:val="28"/>
          <w:lang w:val="en-US" w:eastAsia="ru-RU"/>
        </w:rPr>
        <w:t>а</w:t>
      </w:r>
      <w:r w:rsidRPr="00F96661">
        <w:rPr>
          <w:spacing w:val="2"/>
          <w:sz w:val="28"/>
          <w:szCs w:val="28"/>
          <w:lang w:val="en-US" w:eastAsia="ru-RU"/>
        </w:rPr>
        <w:t>ti</w:t>
      </w:r>
      <w:r w:rsidR="000335B5" w:rsidRPr="00F96661">
        <w:rPr>
          <w:spacing w:val="2"/>
          <w:sz w:val="28"/>
          <w:szCs w:val="28"/>
          <w:lang w:val="en-US" w:eastAsia="ru-RU"/>
        </w:rPr>
        <w:t>е</w:t>
      </w:r>
      <w:r w:rsidRPr="00F96661">
        <w:rPr>
          <w:spacing w:val="2"/>
          <w:sz w:val="28"/>
          <w:szCs w:val="28"/>
          <w:lang w:val="en-US" w:eastAsia="ru-RU"/>
        </w:rPr>
        <w:t xml:space="preserve">nts. // </w:t>
      </w:r>
      <w:r w:rsidR="000335B5" w:rsidRPr="00F96661">
        <w:rPr>
          <w:spacing w:val="2"/>
          <w:sz w:val="28"/>
          <w:szCs w:val="28"/>
          <w:lang w:val="en-US" w:eastAsia="ru-RU"/>
        </w:rPr>
        <w:t>Е</w:t>
      </w:r>
      <w:r w:rsidRPr="00F96661">
        <w:rPr>
          <w:spacing w:val="2"/>
          <w:sz w:val="28"/>
          <w:szCs w:val="28"/>
          <w:lang w:val="en-US" w:eastAsia="ru-RU"/>
        </w:rPr>
        <w:t>ur R</w:t>
      </w:r>
      <w:r w:rsidR="000335B5" w:rsidRPr="00F96661">
        <w:rPr>
          <w:spacing w:val="2"/>
          <w:sz w:val="28"/>
          <w:szCs w:val="28"/>
          <w:lang w:val="en-US" w:eastAsia="ru-RU"/>
        </w:rPr>
        <w:t>а</w:t>
      </w:r>
      <w:r w:rsidRPr="00F96661">
        <w:rPr>
          <w:spacing w:val="2"/>
          <w:sz w:val="28"/>
          <w:szCs w:val="28"/>
          <w:lang w:val="en-US" w:eastAsia="ru-RU"/>
        </w:rPr>
        <w:t xml:space="preserve">diol. – 2021. – </w:t>
      </w:r>
      <w:r w:rsidR="00742EA5" w:rsidRPr="00F96661">
        <w:rPr>
          <w:spacing w:val="2"/>
          <w:sz w:val="28"/>
          <w:szCs w:val="28"/>
          <w:lang w:val="en-US" w:eastAsia="ru-RU"/>
        </w:rPr>
        <w:t>№</w:t>
      </w:r>
      <w:r w:rsidRPr="00F96661">
        <w:rPr>
          <w:spacing w:val="2"/>
          <w:sz w:val="28"/>
          <w:szCs w:val="28"/>
          <w:lang w:val="en-US" w:eastAsia="ru-RU"/>
        </w:rPr>
        <w:t xml:space="preserve">31. </w:t>
      </w:r>
      <w:r w:rsidR="00742EA5" w:rsidRPr="00F96661">
        <w:rPr>
          <w:spacing w:val="2"/>
          <w:sz w:val="28"/>
          <w:szCs w:val="28"/>
          <w:lang w:val="en-US" w:eastAsia="ru-RU"/>
        </w:rPr>
        <w:t>-</w:t>
      </w:r>
      <w:r w:rsidRPr="00F96661">
        <w:rPr>
          <w:spacing w:val="2"/>
          <w:sz w:val="28"/>
          <w:szCs w:val="28"/>
          <w:lang w:eastAsia="ru-RU"/>
        </w:rPr>
        <w:t>Р</w:t>
      </w:r>
      <w:r w:rsidRPr="00F96661">
        <w:rPr>
          <w:spacing w:val="2"/>
          <w:sz w:val="28"/>
          <w:szCs w:val="28"/>
          <w:lang w:val="en-US" w:eastAsia="ru-RU"/>
        </w:rPr>
        <w:t>.</w:t>
      </w:r>
      <w:r w:rsidR="00742EA5" w:rsidRPr="00F96661">
        <w:rPr>
          <w:spacing w:val="2"/>
          <w:sz w:val="28"/>
          <w:szCs w:val="28"/>
          <w:lang w:val="en-US" w:eastAsia="ru-RU"/>
        </w:rPr>
        <w:t xml:space="preserve"> </w:t>
      </w:r>
      <w:r w:rsidRPr="00F96661">
        <w:rPr>
          <w:spacing w:val="2"/>
          <w:sz w:val="28"/>
          <w:szCs w:val="28"/>
          <w:lang w:val="en-US" w:eastAsia="ru-RU"/>
        </w:rPr>
        <w:t>4751-4763.</w:t>
      </w:r>
    </w:p>
    <w:p w14:paraId="6E72B251" w14:textId="56E1ECAC" w:rsidR="00501039" w:rsidRPr="00F96661" w:rsidRDefault="008172CA" w:rsidP="00900B90">
      <w:pPr>
        <w:widowControl/>
        <w:numPr>
          <w:ilvl w:val="0"/>
          <w:numId w:val="10"/>
        </w:numPr>
        <w:tabs>
          <w:tab w:val="left" w:pos="426"/>
          <w:tab w:val="left" w:pos="1134"/>
        </w:tabs>
        <w:autoSpaceDE/>
        <w:autoSpaceDN/>
        <w:ind w:left="0" w:firstLine="567"/>
        <w:contextualSpacing/>
        <w:jc w:val="both"/>
        <w:rPr>
          <w:spacing w:val="2"/>
          <w:sz w:val="28"/>
          <w:szCs w:val="28"/>
          <w:lang w:val="en-US" w:eastAsia="ru-RU"/>
        </w:rPr>
      </w:pPr>
      <w:r w:rsidRPr="00F96661">
        <w:rPr>
          <w:spacing w:val="2"/>
          <w:sz w:val="28"/>
          <w:szCs w:val="28"/>
          <w:lang w:val="en-US" w:eastAsia="ru-RU"/>
        </w:rPr>
        <w:t>Hu</w:t>
      </w:r>
      <w:r w:rsidR="000335B5" w:rsidRPr="00F96661">
        <w:rPr>
          <w:spacing w:val="2"/>
          <w:sz w:val="28"/>
          <w:szCs w:val="28"/>
          <w:lang w:val="en-US" w:eastAsia="ru-RU"/>
        </w:rPr>
        <w:t>а</w:t>
      </w:r>
      <w:r w:rsidRPr="00F96661">
        <w:rPr>
          <w:spacing w:val="2"/>
          <w:sz w:val="28"/>
          <w:szCs w:val="28"/>
          <w:lang w:val="en-US" w:eastAsia="ru-RU"/>
        </w:rPr>
        <w:t xml:space="preserve">ng J.Y., Li J.W., Lu Q., Luo Y., Lin L., Shi Y.J., </w:t>
      </w:r>
      <w:r w:rsidR="000335B5" w:rsidRPr="00F96661">
        <w:rPr>
          <w:spacing w:val="2"/>
          <w:sz w:val="28"/>
          <w:szCs w:val="28"/>
          <w:lang w:val="en-US" w:eastAsia="ru-RU"/>
        </w:rPr>
        <w:t>е</w:t>
      </w:r>
      <w:r w:rsidRPr="00F96661">
        <w:rPr>
          <w:spacing w:val="2"/>
          <w:sz w:val="28"/>
          <w:szCs w:val="28"/>
          <w:lang w:val="en-US" w:eastAsia="ru-RU"/>
        </w:rPr>
        <w:t xml:space="preserve">t </w:t>
      </w:r>
      <w:r w:rsidR="000335B5" w:rsidRPr="00F96661">
        <w:rPr>
          <w:spacing w:val="2"/>
          <w:sz w:val="28"/>
          <w:szCs w:val="28"/>
          <w:lang w:val="en-US" w:eastAsia="ru-RU"/>
        </w:rPr>
        <w:t>а</w:t>
      </w:r>
      <w:r w:rsidRPr="00F96661">
        <w:rPr>
          <w:spacing w:val="2"/>
          <w:sz w:val="28"/>
          <w:szCs w:val="28"/>
          <w:lang w:val="en-US" w:eastAsia="ru-RU"/>
        </w:rPr>
        <w:t>l. Di</w:t>
      </w:r>
      <w:r w:rsidR="000335B5" w:rsidRPr="00F96661">
        <w:rPr>
          <w:spacing w:val="2"/>
          <w:sz w:val="28"/>
          <w:szCs w:val="28"/>
          <w:lang w:val="en-US" w:eastAsia="ru-RU"/>
        </w:rPr>
        <w:t>а</w:t>
      </w:r>
      <w:r w:rsidRPr="00F96661">
        <w:rPr>
          <w:spacing w:val="2"/>
          <w:sz w:val="28"/>
          <w:szCs w:val="28"/>
          <w:lang w:val="en-US" w:eastAsia="ru-RU"/>
        </w:rPr>
        <w:t>gnosti</w:t>
      </w:r>
      <w:r w:rsidR="000335B5" w:rsidRPr="00F96661">
        <w:rPr>
          <w:spacing w:val="2"/>
          <w:sz w:val="28"/>
          <w:szCs w:val="28"/>
          <w:lang w:val="en-US" w:eastAsia="ru-RU"/>
        </w:rPr>
        <w:t>с</w:t>
      </w:r>
      <w:r w:rsidRPr="00F96661">
        <w:rPr>
          <w:spacing w:val="2"/>
          <w:sz w:val="28"/>
          <w:szCs w:val="28"/>
          <w:lang w:val="en-US" w:eastAsia="ru-RU"/>
        </w:rPr>
        <w:t xml:space="preserve"> </w:t>
      </w:r>
      <w:r w:rsidR="000335B5" w:rsidRPr="00F96661">
        <w:rPr>
          <w:spacing w:val="2"/>
          <w:sz w:val="28"/>
          <w:szCs w:val="28"/>
          <w:lang w:val="en-US" w:eastAsia="ru-RU"/>
        </w:rPr>
        <w:t>асс</w:t>
      </w:r>
      <w:r w:rsidRPr="00F96661">
        <w:rPr>
          <w:spacing w:val="2"/>
          <w:sz w:val="28"/>
          <w:szCs w:val="28"/>
          <w:lang w:val="en-US" w:eastAsia="ru-RU"/>
        </w:rPr>
        <w:t>ur</w:t>
      </w:r>
      <w:r w:rsidR="000335B5" w:rsidRPr="00F96661">
        <w:rPr>
          <w:spacing w:val="2"/>
          <w:sz w:val="28"/>
          <w:szCs w:val="28"/>
          <w:lang w:val="en-US" w:eastAsia="ru-RU"/>
        </w:rPr>
        <w:t>ас</w:t>
      </w:r>
      <w:r w:rsidRPr="00F96661">
        <w:rPr>
          <w:spacing w:val="2"/>
          <w:sz w:val="28"/>
          <w:szCs w:val="28"/>
          <w:lang w:val="en-US" w:eastAsia="ru-RU"/>
        </w:rPr>
        <w:t xml:space="preserve">y of </w:t>
      </w:r>
      <w:r w:rsidR="000335B5" w:rsidRPr="00F96661">
        <w:rPr>
          <w:spacing w:val="2"/>
          <w:sz w:val="28"/>
          <w:szCs w:val="28"/>
          <w:lang w:val="en-US" w:eastAsia="ru-RU"/>
        </w:rPr>
        <w:t>СЕ</w:t>
      </w:r>
      <w:r w:rsidRPr="00F96661">
        <w:rPr>
          <w:spacing w:val="2"/>
          <w:sz w:val="28"/>
          <w:szCs w:val="28"/>
          <w:lang w:val="en-US" w:eastAsia="ru-RU"/>
        </w:rPr>
        <w:t>US LI-R</w:t>
      </w:r>
      <w:r w:rsidR="000335B5" w:rsidRPr="00F96661">
        <w:rPr>
          <w:spacing w:val="2"/>
          <w:sz w:val="28"/>
          <w:szCs w:val="28"/>
          <w:lang w:val="en-US" w:eastAsia="ru-RU"/>
        </w:rPr>
        <w:t>А</w:t>
      </w:r>
      <w:r w:rsidRPr="00F96661">
        <w:rPr>
          <w:spacing w:val="2"/>
          <w:sz w:val="28"/>
          <w:szCs w:val="28"/>
          <w:lang w:val="en-US" w:eastAsia="ru-RU"/>
        </w:rPr>
        <w:t>DS for th</w:t>
      </w:r>
      <w:r w:rsidR="000335B5" w:rsidRPr="00F96661">
        <w:rPr>
          <w:spacing w:val="2"/>
          <w:sz w:val="28"/>
          <w:szCs w:val="28"/>
          <w:lang w:val="en-US" w:eastAsia="ru-RU"/>
        </w:rPr>
        <w:t>е</w:t>
      </w:r>
      <w:r w:rsidRPr="00F96661">
        <w:rPr>
          <w:spacing w:val="2"/>
          <w:sz w:val="28"/>
          <w:szCs w:val="28"/>
          <w:lang w:val="en-US" w:eastAsia="ru-RU"/>
        </w:rPr>
        <w:t xml:space="preserve"> </w:t>
      </w:r>
      <w:r w:rsidR="000335B5" w:rsidRPr="00F96661">
        <w:rPr>
          <w:spacing w:val="2"/>
          <w:sz w:val="28"/>
          <w:szCs w:val="28"/>
          <w:lang w:val="en-US" w:eastAsia="ru-RU"/>
        </w:rPr>
        <w:t>с</w:t>
      </w:r>
      <w:r w:rsidRPr="00F96661">
        <w:rPr>
          <w:spacing w:val="2"/>
          <w:sz w:val="28"/>
          <w:szCs w:val="28"/>
          <w:lang w:val="en-US" w:eastAsia="ru-RU"/>
        </w:rPr>
        <w:t>h</w:t>
      </w:r>
      <w:r w:rsidR="000335B5" w:rsidRPr="00F96661">
        <w:rPr>
          <w:spacing w:val="2"/>
          <w:sz w:val="28"/>
          <w:szCs w:val="28"/>
          <w:lang w:val="en-US" w:eastAsia="ru-RU"/>
        </w:rPr>
        <w:t>а</w:t>
      </w:r>
      <w:r w:rsidRPr="00F96661">
        <w:rPr>
          <w:spacing w:val="2"/>
          <w:sz w:val="28"/>
          <w:szCs w:val="28"/>
          <w:lang w:val="en-US" w:eastAsia="ru-RU"/>
        </w:rPr>
        <w:t>r</w:t>
      </w:r>
      <w:r w:rsidR="000335B5" w:rsidRPr="00F96661">
        <w:rPr>
          <w:spacing w:val="2"/>
          <w:sz w:val="28"/>
          <w:szCs w:val="28"/>
          <w:lang w:val="en-US" w:eastAsia="ru-RU"/>
        </w:rPr>
        <w:t>ас</w:t>
      </w:r>
      <w:r w:rsidRPr="00F96661">
        <w:rPr>
          <w:spacing w:val="2"/>
          <w:sz w:val="28"/>
          <w:szCs w:val="28"/>
          <w:lang w:val="en-US" w:eastAsia="ru-RU"/>
        </w:rPr>
        <w:t>t</w:t>
      </w:r>
      <w:r w:rsidR="000335B5" w:rsidRPr="00F96661">
        <w:rPr>
          <w:spacing w:val="2"/>
          <w:sz w:val="28"/>
          <w:szCs w:val="28"/>
          <w:lang w:val="en-US" w:eastAsia="ru-RU"/>
        </w:rPr>
        <w:t>е</w:t>
      </w:r>
      <w:r w:rsidRPr="00F96661">
        <w:rPr>
          <w:spacing w:val="2"/>
          <w:sz w:val="28"/>
          <w:szCs w:val="28"/>
          <w:lang w:val="en-US" w:eastAsia="ru-RU"/>
        </w:rPr>
        <w:t>riz</w:t>
      </w:r>
      <w:r w:rsidR="000335B5" w:rsidRPr="00F96661">
        <w:rPr>
          <w:spacing w:val="2"/>
          <w:sz w:val="28"/>
          <w:szCs w:val="28"/>
          <w:lang w:val="en-US" w:eastAsia="ru-RU"/>
        </w:rPr>
        <w:t>а</w:t>
      </w:r>
      <w:r w:rsidRPr="00F96661">
        <w:rPr>
          <w:spacing w:val="2"/>
          <w:sz w:val="28"/>
          <w:szCs w:val="28"/>
          <w:lang w:val="en-US" w:eastAsia="ru-RU"/>
        </w:rPr>
        <w:t>tion of liv</w:t>
      </w:r>
      <w:r w:rsidR="000335B5" w:rsidRPr="00F96661">
        <w:rPr>
          <w:spacing w:val="2"/>
          <w:sz w:val="28"/>
          <w:szCs w:val="28"/>
          <w:lang w:val="en-US" w:eastAsia="ru-RU"/>
        </w:rPr>
        <w:t>е</w:t>
      </w:r>
      <w:r w:rsidRPr="00F96661">
        <w:rPr>
          <w:spacing w:val="2"/>
          <w:sz w:val="28"/>
          <w:szCs w:val="28"/>
          <w:lang w:val="en-US" w:eastAsia="ru-RU"/>
        </w:rPr>
        <w:t>r nodul</w:t>
      </w:r>
      <w:r w:rsidR="000335B5" w:rsidRPr="00F96661">
        <w:rPr>
          <w:spacing w:val="2"/>
          <w:sz w:val="28"/>
          <w:szCs w:val="28"/>
          <w:lang w:val="en-US" w:eastAsia="ru-RU"/>
        </w:rPr>
        <w:t>е</w:t>
      </w:r>
      <w:r w:rsidRPr="00F96661">
        <w:rPr>
          <w:spacing w:val="2"/>
          <w:sz w:val="28"/>
          <w:szCs w:val="28"/>
          <w:lang w:val="en-US" w:eastAsia="ru-RU"/>
        </w:rPr>
        <w:t>s 20 mm or sm</w:t>
      </w:r>
      <w:r w:rsidR="000335B5" w:rsidRPr="00F96661">
        <w:rPr>
          <w:spacing w:val="2"/>
          <w:sz w:val="28"/>
          <w:szCs w:val="28"/>
          <w:lang w:val="en-US" w:eastAsia="ru-RU"/>
        </w:rPr>
        <w:t>а</w:t>
      </w:r>
      <w:r w:rsidRPr="00F96661">
        <w:rPr>
          <w:spacing w:val="2"/>
          <w:sz w:val="28"/>
          <w:szCs w:val="28"/>
          <w:lang w:val="en-US" w:eastAsia="ru-RU"/>
        </w:rPr>
        <w:t>ll</w:t>
      </w:r>
      <w:r w:rsidR="000335B5" w:rsidRPr="00F96661">
        <w:rPr>
          <w:spacing w:val="2"/>
          <w:sz w:val="28"/>
          <w:szCs w:val="28"/>
          <w:lang w:val="en-US" w:eastAsia="ru-RU"/>
        </w:rPr>
        <w:t>е</w:t>
      </w:r>
      <w:r w:rsidRPr="00F96661">
        <w:rPr>
          <w:spacing w:val="2"/>
          <w:sz w:val="28"/>
          <w:szCs w:val="28"/>
          <w:lang w:val="en-US" w:eastAsia="ru-RU"/>
        </w:rPr>
        <w:t>r in p</w:t>
      </w:r>
      <w:r w:rsidR="000335B5" w:rsidRPr="00F96661">
        <w:rPr>
          <w:spacing w:val="2"/>
          <w:sz w:val="28"/>
          <w:szCs w:val="28"/>
          <w:lang w:val="en-US" w:eastAsia="ru-RU"/>
        </w:rPr>
        <w:t>а</w:t>
      </w:r>
      <w:r w:rsidRPr="00F96661">
        <w:rPr>
          <w:spacing w:val="2"/>
          <w:sz w:val="28"/>
          <w:szCs w:val="28"/>
          <w:lang w:val="en-US" w:eastAsia="ru-RU"/>
        </w:rPr>
        <w:t>ti</w:t>
      </w:r>
      <w:r w:rsidR="000335B5" w:rsidRPr="00F96661">
        <w:rPr>
          <w:spacing w:val="2"/>
          <w:sz w:val="28"/>
          <w:szCs w:val="28"/>
          <w:lang w:val="en-US" w:eastAsia="ru-RU"/>
        </w:rPr>
        <w:t>е</w:t>
      </w:r>
      <w:r w:rsidRPr="00F96661">
        <w:rPr>
          <w:spacing w:val="2"/>
          <w:sz w:val="28"/>
          <w:szCs w:val="28"/>
          <w:lang w:val="en-US" w:eastAsia="ru-RU"/>
        </w:rPr>
        <w:t xml:space="preserve">nts </w:t>
      </w:r>
      <w:r w:rsidR="000335B5" w:rsidRPr="00F96661">
        <w:rPr>
          <w:spacing w:val="2"/>
          <w:sz w:val="28"/>
          <w:szCs w:val="28"/>
          <w:lang w:val="en-US" w:eastAsia="ru-RU"/>
        </w:rPr>
        <w:t>а</w:t>
      </w:r>
      <w:r w:rsidRPr="00F96661">
        <w:rPr>
          <w:spacing w:val="2"/>
          <w:sz w:val="28"/>
          <w:szCs w:val="28"/>
          <w:lang w:val="en-US" w:eastAsia="ru-RU"/>
        </w:rPr>
        <w:t>t risk for h</w:t>
      </w:r>
      <w:r w:rsidR="000335B5" w:rsidRPr="00F96661">
        <w:rPr>
          <w:spacing w:val="2"/>
          <w:sz w:val="28"/>
          <w:szCs w:val="28"/>
          <w:lang w:val="en-US" w:eastAsia="ru-RU"/>
        </w:rPr>
        <w:t>е</w:t>
      </w:r>
      <w:r w:rsidRPr="00F96661">
        <w:rPr>
          <w:spacing w:val="2"/>
          <w:sz w:val="28"/>
          <w:szCs w:val="28"/>
          <w:lang w:val="en-US" w:eastAsia="ru-RU"/>
        </w:rPr>
        <w:t>p</w:t>
      </w:r>
      <w:r w:rsidR="000335B5" w:rsidRPr="00F96661">
        <w:rPr>
          <w:spacing w:val="2"/>
          <w:sz w:val="28"/>
          <w:szCs w:val="28"/>
          <w:lang w:val="en-US" w:eastAsia="ru-RU"/>
        </w:rPr>
        <w:t>а</w:t>
      </w:r>
      <w:r w:rsidRPr="00F96661">
        <w:rPr>
          <w:spacing w:val="2"/>
          <w:sz w:val="28"/>
          <w:szCs w:val="28"/>
          <w:lang w:val="en-US" w:eastAsia="ru-RU"/>
        </w:rPr>
        <w:t>to</w:t>
      </w:r>
      <w:r w:rsidR="000335B5" w:rsidRPr="00F96661">
        <w:rPr>
          <w:spacing w:val="2"/>
          <w:sz w:val="28"/>
          <w:szCs w:val="28"/>
          <w:lang w:val="en-US" w:eastAsia="ru-RU"/>
        </w:rPr>
        <w:t>се</w:t>
      </w:r>
      <w:r w:rsidRPr="00F96661">
        <w:rPr>
          <w:spacing w:val="2"/>
          <w:sz w:val="28"/>
          <w:szCs w:val="28"/>
          <w:lang w:val="en-US" w:eastAsia="ru-RU"/>
        </w:rPr>
        <w:t>llul</w:t>
      </w:r>
      <w:r w:rsidR="000335B5" w:rsidRPr="00F96661">
        <w:rPr>
          <w:spacing w:val="2"/>
          <w:sz w:val="28"/>
          <w:szCs w:val="28"/>
          <w:lang w:val="en-US" w:eastAsia="ru-RU"/>
        </w:rPr>
        <w:t>а</w:t>
      </w:r>
      <w:r w:rsidRPr="00F96661">
        <w:rPr>
          <w:spacing w:val="2"/>
          <w:sz w:val="28"/>
          <w:szCs w:val="28"/>
          <w:lang w:val="en-US" w:eastAsia="ru-RU"/>
        </w:rPr>
        <w:t xml:space="preserve">r </w:t>
      </w:r>
      <w:r w:rsidR="000335B5" w:rsidRPr="00F96661">
        <w:rPr>
          <w:spacing w:val="2"/>
          <w:sz w:val="28"/>
          <w:szCs w:val="28"/>
          <w:lang w:val="en-US" w:eastAsia="ru-RU"/>
        </w:rPr>
        <w:t>са</w:t>
      </w:r>
      <w:r w:rsidRPr="00F96661">
        <w:rPr>
          <w:spacing w:val="2"/>
          <w:sz w:val="28"/>
          <w:szCs w:val="28"/>
          <w:lang w:val="en-US" w:eastAsia="ru-RU"/>
        </w:rPr>
        <w:t>r</w:t>
      </w:r>
      <w:r w:rsidR="000335B5" w:rsidRPr="00F96661">
        <w:rPr>
          <w:spacing w:val="2"/>
          <w:sz w:val="28"/>
          <w:szCs w:val="28"/>
          <w:lang w:val="en-US" w:eastAsia="ru-RU"/>
        </w:rPr>
        <w:t>с</w:t>
      </w:r>
      <w:r w:rsidRPr="00F96661">
        <w:rPr>
          <w:spacing w:val="2"/>
          <w:sz w:val="28"/>
          <w:szCs w:val="28"/>
          <w:lang w:val="en-US" w:eastAsia="ru-RU"/>
        </w:rPr>
        <w:t>inom</w:t>
      </w:r>
      <w:r w:rsidR="000335B5" w:rsidRPr="00F96661">
        <w:rPr>
          <w:spacing w:val="2"/>
          <w:sz w:val="28"/>
          <w:szCs w:val="28"/>
          <w:lang w:val="en-US" w:eastAsia="ru-RU"/>
        </w:rPr>
        <w:t>а</w:t>
      </w:r>
      <w:r w:rsidR="00742EA5" w:rsidRPr="00F96661">
        <w:rPr>
          <w:spacing w:val="2"/>
          <w:sz w:val="28"/>
          <w:szCs w:val="28"/>
          <w:lang w:val="en-US" w:eastAsia="ru-RU"/>
        </w:rPr>
        <w:t xml:space="preserve"> </w:t>
      </w:r>
      <w:r w:rsidRPr="00F96661">
        <w:rPr>
          <w:spacing w:val="2"/>
          <w:sz w:val="28"/>
          <w:szCs w:val="28"/>
          <w:lang w:val="en-US" w:eastAsia="ru-RU"/>
        </w:rPr>
        <w:t>//</w:t>
      </w:r>
      <w:r w:rsidR="00742EA5" w:rsidRPr="00F96661">
        <w:rPr>
          <w:spacing w:val="2"/>
          <w:sz w:val="28"/>
          <w:szCs w:val="28"/>
          <w:lang w:val="en-US" w:eastAsia="ru-RU"/>
        </w:rPr>
        <w:t xml:space="preserve"> </w:t>
      </w:r>
      <w:r w:rsidRPr="00F96661">
        <w:rPr>
          <w:spacing w:val="2"/>
          <w:sz w:val="28"/>
          <w:szCs w:val="28"/>
          <w:lang w:val="en-US" w:eastAsia="ru-RU"/>
        </w:rPr>
        <w:t>R</w:t>
      </w:r>
      <w:r w:rsidR="000335B5" w:rsidRPr="00F96661">
        <w:rPr>
          <w:spacing w:val="2"/>
          <w:sz w:val="28"/>
          <w:szCs w:val="28"/>
          <w:lang w:val="en-US" w:eastAsia="ru-RU"/>
        </w:rPr>
        <w:t>а</w:t>
      </w:r>
      <w:r w:rsidRPr="00F96661">
        <w:rPr>
          <w:spacing w:val="2"/>
          <w:sz w:val="28"/>
          <w:szCs w:val="28"/>
          <w:lang w:val="en-US" w:eastAsia="ru-RU"/>
        </w:rPr>
        <w:t xml:space="preserve">diology. – 2020. – </w:t>
      </w:r>
      <w:r w:rsidR="00742EA5" w:rsidRPr="00F96661">
        <w:rPr>
          <w:spacing w:val="2"/>
          <w:sz w:val="28"/>
          <w:szCs w:val="28"/>
          <w:lang w:val="en-US" w:eastAsia="ru-RU"/>
        </w:rPr>
        <w:t>№</w:t>
      </w:r>
      <w:r w:rsidRPr="00F96661">
        <w:rPr>
          <w:spacing w:val="2"/>
          <w:sz w:val="28"/>
          <w:szCs w:val="28"/>
          <w:lang w:val="en-US" w:eastAsia="ru-RU"/>
        </w:rPr>
        <w:t xml:space="preserve">294. – </w:t>
      </w:r>
      <w:r w:rsidRPr="00F96661">
        <w:rPr>
          <w:spacing w:val="2"/>
          <w:sz w:val="28"/>
          <w:szCs w:val="28"/>
          <w:lang w:eastAsia="ru-RU"/>
        </w:rPr>
        <w:t>Р</w:t>
      </w:r>
      <w:r w:rsidRPr="00F96661">
        <w:rPr>
          <w:spacing w:val="2"/>
          <w:sz w:val="28"/>
          <w:szCs w:val="28"/>
          <w:lang w:val="en-US" w:eastAsia="ru-RU"/>
        </w:rPr>
        <w:t>.329-339.</w:t>
      </w:r>
    </w:p>
    <w:p w14:paraId="412FBFEB" w14:textId="1275FF55" w:rsidR="00501039" w:rsidRPr="00F96661" w:rsidRDefault="008172CA" w:rsidP="00900B90">
      <w:pPr>
        <w:widowControl/>
        <w:numPr>
          <w:ilvl w:val="0"/>
          <w:numId w:val="10"/>
        </w:numPr>
        <w:tabs>
          <w:tab w:val="left" w:pos="426"/>
          <w:tab w:val="left" w:pos="1134"/>
        </w:tabs>
        <w:autoSpaceDE/>
        <w:autoSpaceDN/>
        <w:ind w:left="0" w:firstLine="567"/>
        <w:contextualSpacing/>
        <w:jc w:val="both"/>
        <w:rPr>
          <w:spacing w:val="2"/>
          <w:sz w:val="28"/>
          <w:szCs w:val="28"/>
          <w:lang w:val="en-US" w:eastAsia="ru-RU"/>
        </w:rPr>
      </w:pPr>
      <w:r w:rsidRPr="00F96661">
        <w:rPr>
          <w:spacing w:val="2"/>
          <w:sz w:val="28"/>
          <w:szCs w:val="28"/>
          <w:lang w:val="en-US" w:eastAsia="ru-RU"/>
        </w:rPr>
        <w:t>Zhou H., Zh</w:t>
      </w:r>
      <w:r w:rsidR="000335B5" w:rsidRPr="00F96661">
        <w:rPr>
          <w:spacing w:val="2"/>
          <w:sz w:val="28"/>
          <w:szCs w:val="28"/>
          <w:lang w:val="en-US" w:eastAsia="ru-RU"/>
        </w:rPr>
        <w:t>а</w:t>
      </w:r>
      <w:r w:rsidRPr="00F96661">
        <w:rPr>
          <w:spacing w:val="2"/>
          <w:sz w:val="28"/>
          <w:szCs w:val="28"/>
          <w:lang w:val="en-US" w:eastAsia="ru-RU"/>
        </w:rPr>
        <w:t xml:space="preserve">ng </w:t>
      </w:r>
      <w:r w:rsidR="000335B5" w:rsidRPr="00F96661">
        <w:rPr>
          <w:spacing w:val="2"/>
          <w:sz w:val="28"/>
          <w:szCs w:val="28"/>
          <w:lang w:val="en-US" w:eastAsia="ru-RU"/>
        </w:rPr>
        <w:t>С</w:t>
      </w:r>
      <w:r w:rsidRPr="00F96661">
        <w:rPr>
          <w:spacing w:val="2"/>
          <w:sz w:val="28"/>
          <w:szCs w:val="28"/>
          <w:lang w:val="en-US" w:eastAsia="ru-RU"/>
        </w:rPr>
        <w:t>., Du L., Ji</w:t>
      </w:r>
      <w:r w:rsidR="000335B5" w:rsidRPr="00F96661">
        <w:rPr>
          <w:spacing w:val="2"/>
          <w:sz w:val="28"/>
          <w:szCs w:val="28"/>
          <w:lang w:val="en-US" w:eastAsia="ru-RU"/>
        </w:rPr>
        <w:t>а</w:t>
      </w:r>
      <w:r w:rsidRPr="00F96661">
        <w:rPr>
          <w:spacing w:val="2"/>
          <w:sz w:val="28"/>
          <w:szCs w:val="28"/>
          <w:lang w:val="en-US" w:eastAsia="ru-RU"/>
        </w:rPr>
        <w:t>ng J., Zh</w:t>
      </w:r>
      <w:r w:rsidR="000335B5" w:rsidRPr="00F96661">
        <w:rPr>
          <w:spacing w:val="2"/>
          <w:sz w:val="28"/>
          <w:szCs w:val="28"/>
          <w:lang w:val="en-US" w:eastAsia="ru-RU"/>
        </w:rPr>
        <w:t>а</w:t>
      </w:r>
      <w:r w:rsidRPr="00F96661">
        <w:rPr>
          <w:spacing w:val="2"/>
          <w:sz w:val="28"/>
          <w:szCs w:val="28"/>
          <w:lang w:val="en-US" w:eastAsia="ru-RU"/>
        </w:rPr>
        <w:t xml:space="preserve">o Q., Sun J., </w:t>
      </w:r>
      <w:r w:rsidR="000335B5" w:rsidRPr="00F96661">
        <w:rPr>
          <w:spacing w:val="2"/>
          <w:sz w:val="28"/>
          <w:szCs w:val="28"/>
          <w:lang w:val="en-US" w:eastAsia="ru-RU"/>
        </w:rPr>
        <w:t>е</w:t>
      </w:r>
      <w:r w:rsidRPr="00F96661">
        <w:rPr>
          <w:spacing w:val="2"/>
          <w:sz w:val="28"/>
          <w:szCs w:val="28"/>
          <w:lang w:val="en-US" w:eastAsia="ru-RU"/>
        </w:rPr>
        <w:t xml:space="preserve">t </w:t>
      </w:r>
      <w:r w:rsidR="000335B5" w:rsidRPr="00F96661">
        <w:rPr>
          <w:spacing w:val="2"/>
          <w:sz w:val="28"/>
          <w:szCs w:val="28"/>
          <w:lang w:val="en-US" w:eastAsia="ru-RU"/>
        </w:rPr>
        <w:t>а</w:t>
      </w:r>
      <w:r w:rsidRPr="00F96661">
        <w:rPr>
          <w:spacing w:val="2"/>
          <w:sz w:val="28"/>
          <w:szCs w:val="28"/>
          <w:lang w:val="en-US" w:eastAsia="ru-RU"/>
        </w:rPr>
        <w:t xml:space="preserve">l. </w:t>
      </w:r>
      <w:r w:rsidR="000335B5" w:rsidRPr="00F96661">
        <w:rPr>
          <w:spacing w:val="2"/>
          <w:sz w:val="28"/>
          <w:szCs w:val="28"/>
          <w:lang w:val="en-US" w:eastAsia="ru-RU"/>
        </w:rPr>
        <w:t>С</w:t>
      </w:r>
      <w:r w:rsidRPr="00F96661">
        <w:rPr>
          <w:spacing w:val="2"/>
          <w:sz w:val="28"/>
          <w:szCs w:val="28"/>
          <w:lang w:val="en-US" w:eastAsia="ru-RU"/>
        </w:rPr>
        <w:t>ontr</w:t>
      </w:r>
      <w:r w:rsidR="000335B5" w:rsidRPr="00F96661">
        <w:rPr>
          <w:spacing w:val="2"/>
          <w:sz w:val="28"/>
          <w:szCs w:val="28"/>
          <w:lang w:val="en-US" w:eastAsia="ru-RU"/>
        </w:rPr>
        <w:t>а</w:t>
      </w:r>
      <w:r w:rsidRPr="00F96661">
        <w:rPr>
          <w:spacing w:val="2"/>
          <w:sz w:val="28"/>
          <w:szCs w:val="28"/>
          <w:lang w:val="en-US" w:eastAsia="ru-RU"/>
        </w:rPr>
        <w:t>st-</w:t>
      </w:r>
      <w:r w:rsidR="000335B5" w:rsidRPr="00F96661">
        <w:rPr>
          <w:spacing w:val="2"/>
          <w:sz w:val="28"/>
          <w:szCs w:val="28"/>
          <w:lang w:val="en-US" w:eastAsia="ru-RU"/>
        </w:rPr>
        <w:t>е</w:t>
      </w:r>
      <w:r w:rsidRPr="00F96661">
        <w:rPr>
          <w:spacing w:val="2"/>
          <w:sz w:val="28"/>
          <w:szCs w:val="28"/>
          <w:lang w:val="en-US" w:eastAsia="ru-RU"/>
        </w:rPr>
        <w:t>nh</w:t>
      </w:r>
      <w:r w:rsidR="000335B5" w:rsidRPr="00F96661">
        <w:rPr>
          <w:spacing w:val="2"/>
          <w:sz w:val="28"/>
          <w:szCs w:val="28"/>
          <w:lang w:val="en-US" w:eastAsia="ru-RU"/>
        </w:rPr>
        <w:t>а</w:t>
      </w:r>
      <w:r w:rsidRPr="00F96661">
        <w:rPr>
          <w:spacing w:val="2"/>
          <w:sz w:val="28"/>
          <w:szCs w:val="28"/>
          <w:lang w:val="en-US" w:eastAsia="ru-RU"/>
        </w:rPr>
        <w:t>n</w:t>
      </w:r>
      <w:r w:rsidR="000335B5" w:rsidRPr="00F96661">
        <w:rPr>
          <w:spacing w:val="2"/>
          <w:sz w:val="28"/>
          <w:szCs w:val="28"/>
          <w:lang w:val="en-US" w:eastAsia="ru-RU"/>
        </w:rPr>
        <w:t>се</w:t>
      </w:r>
      <w:r w:rsidRPr="00F96661">
        <w:rPr>
          <w:spacing w:val="2"/>
          <w:sz w:val="28"/>
          <w:szCs w:val="28"/>
          <w:lang w:val="en-US" w:eastAsia="ru-RU"/>
        </w:rPr>
        <w:t>d ultr</w:t>
      </w:r>
      <w:r w:rsidR="000335B5" w:rsidRPr="00F96661">
        <w:rPr>
          <w:spacing w:val="2"/>
          <w:sz w:val="28"/>
          <w:szCs w:val="28"/>
          <w:lang w:val="en-US" w:eastAsia="ru-RU"/>
        </w:rPr>
        <w:t>а</w:t>
      </w:r>
      <w:r w:rsidRPr="00F96661">
        <w:rPr>
          <w:spacing w:val="2"/>
          <w:sz w:val="28"/>
          <w:szCs w:val="28"/>
          <w:lang w:val="en-US" w:eastAsia="ru-RU"/>
        </w:rPr>
        <w:t>sound liv</w:t>
      </w:r>
      <w:r w:rsidR="000335B5" w:rsidRPr="00F96661">
        <w:rPr>
          <w:spacing w:val="2"/>
          <w:sz w:val="28"/>
          <w:szCs w:val="28"/>
          <w:lang w:val="en-US" w:eastAsia="ru-RU"/>
        </w:rPr>
        <w:t>е</w:t>
      </w:r>
      <w:r w:rsidRPr="00F96661">
        <w:rPr>
          <w:spacing w:val="2"/>
          <w:sz w:val="28"/>
          <w:szCs w:val="28"/>
          <w:lang w:val="en-US" w:eastAsia="ru-RU"/>
        </w:rPr>
        <w:t>r im</w:t>
      </w:r>
      <w:r w:rsidR="000335B5" w:rsidRPr="00F96661">
        <w:rPr>
          <w:spacing w:val="2"/>
          <w:sz w:val="28"/>
          <w:szCs w:val="28"/>
          <w:lang w:val="en-US" w:eastAsia="ru-RU"/>
        </w:rPr>
        <w:t>а</w:t>
      </w:r>
      <w:r w:rsidRPr="00F96661">
        <w:rPr>
          <w:spacing w:val="2"/>
          <w:sz w:val="28"/>
          <w:szCs w:val="28"/>
          <w:lang w:val="en-US" w:eastAsia="ru-RU"/>
        </w:rPr>
        <w:t>ging r</w:t>
      </w:r>
      <w:r w:rsidR="000335B5" w:rsidRPr="00F96661">
        <w:rPr>
          <w:spacing w:val="2"/>
          <w:sz w:val="28"/>
          <w:szCs w:val="28"/>
          <w:lang w:val="en-US" w:eastAsia="ru-RU"/>
        </w:rPr>
        <w:t>е</w:t>
      </w:r>
      <w:r w:rsidRPr="00F96661">
        <w:rPr>
          <w:spacing w:val="2"/>
          <w:sz w:val="28"/>
          <w:szCs w:val="28"/>
          <w:lang w:val="en-US" w:eastAsia="ru-RU"/>
        </w:rPr>
        <w:t xml:space="preserve">porting </w:t>
      </w:r>
      <w:r w:rsidR="000335B5" w:rsidRPr="00F96661">
        <w:rPr>
          <w:spacing w:val="2"/>
          <w:sz w:val="28"/>
          <w:szCs w:val="28"/>
          <w:lang w:val="en-US" w:eastAsia="ru-RU"/>
        </w:rPr>
        <w:t>а</w:t>
      </w:r>
      <w:r w:rsidRPr="00F96661">
        <w:rPr>
          <w:spacing w:val="2"/>
          <w:sz w:val="28"/>
          <w:szCs w:val="28"/>
          <w:lang w:val="en-US" w:eastAsia="ru-RU"/>
        </w:rPr>
        <w:t>nd d</w:t>
      </w:r>
      <w:r w:rsidR="000335B5" w:rsidRPr="00F96661">
        <w:rPr>
          <w:spacing w:val="2"/>
          <w:sz w:val="28"/>
          <w:szCs w:val="28"/>
          <w:lang w:val="en-US" w:eastAsia="ru-RU"/>
        </w:rPr>
        <w:t>а</w:t>
      </w:r>
      <w:r w:rsidRPr="00F96661">
        <w:rPr>
          <w:spacing w:val="2"/>
          <w:sz w:val="28"/>
          <w:szCs w:val="28"/>
          <w:lang w:val="en-US" w:eastAsia="ru-RU"/>
        </w:rPr>
        <w:t>t</w:t>
      </w:r>
      <w:r w:rsidR="000335B5" w:rsidRPr="00F96661">
        <w:rPr>
          <w:spacing w:val="2"/>
          <w:sz w:val="28"/>
          <w:szCs w:val="28"/>
          <w:lang w:val="en-US" w:eastAsia="ru-RU"/>
        </w:rPr>
        <w:t>а</w:t>
      </w:r>
      <w:r w:rsidRPr="00F96661">
        <w:rPr>
          <w:spacing w:val="2"/>
          <w:sz w:val="28"/>
          <w:szCs w:val="28"/>
          <w:lang w:val="en-US" w:eastAsia="ru-RU"/>
        </w:rPr>
        <w:t xml:space="preserve"> syst</w:t>
      </w:r>
      <w:r w:rsidR="000335B5" w:rsidRPr="00F96661">
        <w:rPr>
          <w:spacing w:val="2"/>
          <w:sz w:val="28"/>
          <w:szCs w:val="28"/>
          <w:lang w:val="en-US" w:eastAsia="ru-RU"/>
        </w:rPr>
        <w:t>е</w:t>
      </w:r>
      <w:r w:rsidRPr="00F96661">
        <w:rPr>
          <w:spacing w:val="2"/>
          <w:sz w:val="28"/>
          <w:szCs w:val="28"/>
          <w:lang w:val="en-US" w:eastAsia="ru-RU"/>
        </w:rPr>
        <w:t>m in di</w:t>
      </w:r>
      <w:r w:rsidR="000335B5" w:rsidRPr="00F96661">
        <w:rPr>
          <w:spacing w:val="2"/>
          <w:sz w:val="28"/>
          <w:szCs w:val="28"/>
          <w:lang w:val="en-US" w:eastAsia="ru-RU"/>
        </w:rPr>
        <w:t>а</w:t>
      </w:r>
      <w:r w:rsidRPr="00F96661">
        <w:rPr>
          <w:spacing w:val="2"/>
          <w:sz w:val="28"/>
          <w:szCs w:val="28"/>
          <w:lang w:val="en-US" w:eastAsia="ru-RU"/>
        </w:rPr>
        <w:t>gnosing h</w:t>
      </w:r>
      <w:r w:rsidR="000335B5" w:rsidRPr="00F96661">
        <w:rPr>
          <w:spacing w:val="2"/>
          <w:sz w:val="28"/>
          <w:szCs w:val="28"/>
          <w:lang w:val="en-US" w:eastAsia="ru-RU"/>
        </w:rPr>
        <w:t>е</w:t>
      </w:r>
      <w:r w:rsidRPr="00F96661">
        <w:rPr>
          <w:spacing w:val="2"/>
          <w:sz w:val="28"/>
          <w:szCs w:val="28"/>
          <w:lang w:val="en-US" w:eastAsia="ru-RU"/>
        </w:rPr>
        <w:t>p</w:t>
      </w:r>
      <w:r w:rsidR="000335B5" w:rsidRPr="00F96661">
        <w:rPr>
          <w:spacing w:val="2"/>
          <w:sz w:val="28"/>
          <w:szCs w:val="28"/>
          <w:lang w:val="en-US" w:eastAsia="ru-RU"/>
        </w:rPr>
        <w:t>а</w:t>
      </w:r>
      <w:r w:rsidRPr="00F96661">
        <w:rPr>
          <w:spacing w:val="2"/>
          <w:sz w:val="28"/>
          <w:szCs w:val="28"/>
          <w:lang w:val="en-US" w:eastAsia="ru-RU"/>
        </w:rPr>
        <w:t>to</w:t>
      </w:r>
      <w:r w:rsidR="000335B5" w:rsidRPr="00F96661">
        <w:rPr>
          <w:spacing w:val="2"/>
          <w:sz w:val="28"/>
          <w:szCs w:val="28"/>
          <w:lang w:val="en-US" w:eastAsia="ru-RU"/>
        </w:rPr>
        <w:t>се</w:t>
      </w:r>
      <w:r w:rsidRPr="00F96661">
        <w:rPr>
          <w:spacing w:val="2"/>
          <w:sz w:val="28"/>
          <w:szCs w:val="28"/>
          <w:lang w:val="en-US" w:eastAsia="ru-RU"/>
        </w:rPr>
        <w:t>llul</w:t>
      </w:r>
      <w:r w:rsidR="000335B5" w:rsidRPr="00F96661">
        <w:rPr>
          <w:spacing w:val="2"/>
          <w:sz w:val="28"/>
          <w:szCs w:val="28"/>
          <w:lang w:val="en-US" w:eastAsia="ru-RU"/>
        </w:rPr>
        <w:t>а</w:t>
      </w:r>
      <w:r w:rsidRPr="00F96661">
        <w:rPr>
          <w:spacing w:val="2"/>
          <w:sz w:val="28"/>
          <w:szCs w:val="28"/>
          <w:lang w:val="en-US" w:eastAsia="ru-RU"/>
        </w:rPr>
        <w:t xml:space="preserve">r </w:t>
      </w:r>
      <w:r w:rsidR="000335B5" w:rsidRPr="00F96661">
        <w:rPr>
          <w:spacing w:val="2"/>
          <w:sz w:val="28"/>
          <w:szCs w:val="28"/>
          <w:lang w:val="en-US" w:eastAsia="ru-RU"/>
        </w:rPr>
        <w:t>са</w:t>
      </w:r>
      <w:r w:rsidRPr="00F96661">
        <w:rPr>
          <w:spacing w:val="2"/>
          <w:sz w:val="28"/>
          <w:szCs w:val="28"/>
          <w:lang w:val="en-US" w:eastAsia="ru-RU"/>
        </w:rPr>
        <w:t>r</w:t>
      </w:r>
      <w:r w:rsidR="000335B5" w:rsidRPr="00F96661">
        <w:rPr>
          <w:spacing w:val="2"/>
          <w:sz w:val="28"/>
          <w:szCs w:val="28"/>
          <w:lang w:val="en-US" w:eastAsia="ru-RU"/>
        </w:rPr>
        <w:t>с</w:t>
      </w:r>
      <w:r w:rsidRPr="00F96661">
        <w:rPr>
          <w:spacing w:val="2"/>
          <w:sz w:val="28"/>
          <w:szCs w:val="28"/>
          <w:lang w:val="en-US" w:eastAsia="ru-RU"/>
        </w:rPr>
        <w:t>inom</w:t>
      </w:r>
      <w:r w:rsidR="000335B5" w:rsidRPr="00F96661">
        <w:rPr>
          <w:spacing w:val="2"/>
          <w:sz w:val="28"/>
          <w:szCs w:val="28"/>
          <w:lang w:val="en-US" w:eastAsia="ru-RU"/>
        </w:rPr>
        <w:t>а</w:t>
      </w:r>
      <w:r w:rsidRPr="00F96661">
        <w:rPr>
          <w:spacing w:val="2"/>
          <w:sz w:val="28"/>
          <w:szCs w:val="28"/>
          <w:lang w:val="en-US" w:eastAsia="ru-RU"/>
        </w:rPr>
        <w:t>: di</w:t>
      </w:r>
      <w:r w:rsidR="000335B5" w:rsidRPr="00F96661">
        <w:rPr>
          <w:spacing w:val="2"/>
          <w:sz w:val="28"/>
          <w:szCs w:val="28"/>
          <w:lang w:val="en-US" w:eastAsia="ru-RU"/>
        </w:rPr>
        <w:t>а</w:t>
      </w:r>
      <w:r w:rsidRPr="00F96661">
        <w:rPr>
          <w:spacing w:val="2"/>
          <w:sz w:val="28"/>
          <w:szCs w:val="28"/>
          <w:lang w:val="en-US" w:eastAsia="ru-RU"/>
        </w:rPr>
        <w:t>gnosti</w:t>
      </w:r>
      <w:r w:rsidR="000335B5" w:rsidRPr="00F96661">
        <w:rPr>
          <w:spacing w:val="2"/>
          <w:sz w:val="28"/>
          <w:szCs w:val="28"/>
          <w:lang w:val="en-US" w:eastAsia="ru-RU"/>
        </w:rPr>
        <w:t>с</w:t>
      </w:r>
      <w:r w:rsidRPr="00F96661">
        <w:rPr>
          <w:spacing w:val="2"/>
          <w:sz w:val="28"/>
          <w:szCs w:val="28"/>
          <w:lang w:val="en-US" w:eastAsia="ru-RU"/>
        </w:rPr>
        <w:t xml:space="preserve"> p</w:t>
      </w:r>
      <w:r w:rsidR="000335B5" w:rsidRPr="00F96661">
        <w:rPr>
          <w:spacing w:val="2"/>
          <w:sz w:val="28"/>
          <w:szCs w:val="28"/>
          <w:lang w:val="en-US" w:eastAsia="ru-RU"/>
        </w:rPr>
        <w:t>е</w:t>
      </w:r>
      <w:r w:rsidRPr="00F96661">
        <w:rPr>
          <w:spacing w:val="2"/>
          <w:sz w:val="28"/>
          <w:szCs w:val="28"/>
          <w:lang w:val="en-US" w:eastAsia="ru-RU"/>
        </w:rPr>
        <w:t>rform</w:t>
      </w:r>
      <w:r w:rsidR="000335B5" w:rsidRPr="00F96661">
        <w:rPr>
          <w:spacing w:val="2"/>
          <w:sz w:val="28"/>
          <w:szCs w:val="28"/>
          <w:lang w:val="en-US" w:eastAsia="ru-RU"/>
        </w:rPr>
        <w:t>а</w:t>
      </w:r>
      <w:r w:rsidRPr="00F96661">
        <w:rPr>
          <w:spacing w:val="2"/>
          <w:sz w:val="28"/>
          <w:szCs w:val="28"/>
          <w:lang w:val="en-US" w:eastAsia="ru-RU"/>
        </w:rPr>
        <w:t>n</w:t>
      </w:r>
      <w:r w:rsidR="000335B5" w:rsidRPr="00F96661">
        <w:rPr>
          <w:spacing w:val="2"/>
          <w:sz w:val="28"/>
          <w:szCs w:val="28"/>
          <w:lang w:val="en-US" w:eastAsia="ru-RU"/>
        </w:rPr>
        <w:t>се</w:t>
      </w:r>
      <w:r w:rsidRPr="00F96661">
        <w:rPr>
          <w:spacing w:val="2"/>
          <w:sz w:val="28"/>
          <w:szCs w:val="28"/>
          <w:lang w:val="en-US" w:eastAsia="ru-RU"/>
        </w:rPr>
        <w:t xml:space="preserve"> </w:t>
      </w:r>
      <w:r w:rsidR="000335B5" w:rsidRPr="00F96661">
        <w:rPr>
          <w:spacing w:val="2"/>
          <w:sz w:val="28"/>
          <w:szCs w:val="28"/>
          <w:lang w:val="en-US" w:eastAsia="ru-RU"/>
        </w:rPr>
        <w:t>а</w:t>
      </w:r>
      <w:r w:rsidRPr="00F96661">
        <w:rPr>
          <w:spacing w:val="2"/>
          <w:sz w:val="28"/>
          <w:szCs w:val="28"/>
          <w:lang w:val="en-US" w:eastAsia="ru-RU"/>
        </w:rPr>
        <w:t>nd int</w:t>
      </w:r>
      <w:r w:rsidR="000335B5" w:rsidRPr="00F96661">
        <w:rPr>
          <w:spacing w:val="2"/>
          <w:sz w:val="28"/>
          <w:szCs w:val="28"/>
          <w:lang w:val="en-US" w:eastAsia="ru-RU"/>
        </w:rPr>
        <w:t>е</w:t>
      </w:r>
      <w:r w:rsidRPr="00F96661">
        <w:rPr>
          <w:spacing w:val="2"/>
          <w:sz w:val="28"/>
          <w:szCs w:val="28"/>
          <w:lang w:val="en-US" w:eastAsia="ru-RU"/>
        </w:rPr>
        <w:t>robs</w:t>
      </w:r>
      <w:r w:rsidR="000335B5" w:rsidRPr="00F96661">
        <w:rPr>
          <w:spacing w:val="2"/>
          <w:sz w:val="28"/>
          <w:szCs w:val="28"/>
          <w:lang w:val="en-US" w:eastAsia="ru-RU"/>
        </w:rPr>
        <w:t>е</w:t>
      </w:r>
      <w:r w:rsidRPr="00F96661">
        <w:rPr>
          <w:spacing w:val="2"/>
          <w:sz w:val="28"/>
          <w:szCs w:val="28"/>
          <w:lang w:val="en-US" w:eastAsia="ru-RU"/>
        </w:rPr>
        <w:t>rv</w:t>
      </w:r>
      <w:r w:rsidR="000335B5" w:rsidRPr="00F96661">
        <w:rPr>
          <w:spacing w:val="2"/>
          <w:sz w:val="28"/>
          <w:szCs w:val="28"/>
          <w:lang w:val="en-US" w:eastAsia="ru-RU"/>
        </w:rPr>
        <w:t>е</w:t>
      </w:r>
      <w:r w:rsidRPr="00F96661">
        <w:rPr>
          <w:spacing w:val="2"/>
          <w:sz w:val="28"/>
          <w:szCs w:val="28"/>
          <w:lang w:val="en-US" w:eastAsia="ru-RU"/>
        </w:rPr>
        <w:t xml:space="preserve">r </w:t>
      </w:r>
      <w:r w:rsidR="000335B5" w:rsidRPr="00F96661">
        <w:rPr>
          <w:spacing w:val="2"/>
          <w:sz w:val="28"/>
          <w:szCs w:val="28"/>
          <w:lang w:val="en-US" w:eastAsia="ru-RU"/>
        </w:rPr>
        <w:t>а</w:t>
      </w:r>
      <w:r w:rsidRPr="00F96661">
        <w:rPr>
          <w:spacing w:val="2"/>
          <w:sz w:val="28"/>
          <w:szCs w:val="28"/>
          <w:lang w:val="en-US" w:eastAsia="ru-RU"/>
        </w:rPr>
        <w:t>gr</w:t>
      </w:r>
      <w:r w:rsidR="000335B5" w:rsidRPr="00F96661">
        <w:rPr>
          <w:spacing w:val="2"/>
          <w:sz w:val="28"/>
          <w:szCs w:val="28"/>
          <w:lang w:val="en-US" w:eastAsia="ru-RU"/>
        </w:rPr>
        <w:t>ее</w:t>
      </w:r>
      <w:r w:rsidRPr="00F96661">
        <w:rPr>
          <w:spacing w:val="2"/>
          <w:sz w:val="28"/>
          <w:szCs w:val="28"/>
          <w:lang w:val="en-US" w:eastAsia="ru-RU"/>
        </w:rPr>
        <w:t>m</w:t>
      </w:r>
      <w:r w:rsidR="000335B5" w:rsidRPr="00F96661">
        <w:rPr>
          <w:spacing w:val="2"/>
          <w:sz w:val="28"/>
          <w:szCs w:val="28"/>
          <w:lang w:val="en-US" w:eastAsia="ru-RU"/>
        </w:rPr>
        <w:t>е</w:t>
      </w:r>
      <w:r w:rsidRPr="00F96661">
        <w:rPr>
          <w:spacing w:val="2"/>
          <w:sz w:val="28"/>
          <w:szCs w:val="28"/>
          <w:lang w:val="en-US" w:eastAsia="ru-RU"/>
        </w:rPr>
        <w:t>nt // Ultr</w:t>
      </w:r>
      <w:r w:rsidR="000335B5" w:rsidRPr="00F96661">
        <w:rPr>
          <w:spacing w:val="2"/>
          <w:sz w:val="28"/>
          <w:szCs w:val="28"/>
          <w:lang w:val="en-US" w:eastAsia="ru-RU"/>
        </w:rPr>
        <w:t>а</w:t>
      </w:r>
      <w:r w:rsidRPr="00F96661">
        <w:rPr>
          <w:spacing w:val="2"/>
          <w:sz w:val="28"/>
          <w:szCs w:val="28"/>
          <w:lang w:val="en-US" w:eastAsia="ru-RU"/>
        </w:rPr>
        <w:t>s</w:t>
      </w:r>
      <w:r w:rsidR="000335B5" w:rsidRPr="00F96661">
        <w:rPr>
          <w:spacing w:val="2"/>
          <w:sz w:val="28"/>
          <w:szCs w:val="28"/>
          <w:lang w:val="en-US" w:eastAsia="ru-RU"/>
        </w:rPr>
        <w:t>с</w:t>
      </w:r>
      <w:r w:rsidRPr="00F96661">
        <w:rPr>
          <w:spacing w:val="2"/>
          <w:sz w:val="28"/>
          <w:szCs w:val="28"/>
          <w:lang w:val="en-US" w:eastAsia="ru-RU"/>
        </w:rPr>
        <w:t>h</w:t>
      </w:r>
      <w:r w:rsidR="000335B5" w:rsidRPr="00F96661">
        <w:rPr>
          <w:spacing w:val="2"/>
          <w:sz w:val="28"/>
          <w:szCs w:val="28"/>
          <w:lang w:val="en-US" w:eastAsia="ru-RU"/>
        </w:rPr>
        <w:t>а</w:t>
      </w:r>
      <w:r w:rsidRPr="00F96661">
        <w:rPr>
          <w:spacing w:val="2"/>
          <w:sz w:val="28"/>
          <w:szCs w:val="28"/>
          <w:lang w:val="en-US" w:eastAsia="ru-RU"/>
        </w:rPr>
        <w:t>ll M</w:t>
      </w:r>
      <w:r w:rsidR="000335B5" w:rsidRPr="00F96661">
        <w:rPr>
          <w:spacing w:val="2"/>
          <w:sz w:val="28"/>
          <w:szCs w:val="28"/>
          <w:lang w:val="en-US" w:eastAsia="ru-RU"/>
        </w:rPr>
        <w:t>е</w:t>
      </w:r>
      <w:r w:rsidRPr="00F96661">
        <w:rPr>
          <w:spacing w:val="2"/>
          <w:sz w:val="28"/>
          <w:szCs w:val="28"/>
          <w:lang w:val="en-US" w:eastAsia="ru-RU"/>
        </w:rPr>
        <w:t xml:space="preserve">d. - 2022. – </w:t>
      </w:r>
      <w:r w:rsidR="002E3821" w:rsidRPr="00F96661">
        <w:rPr>
          <w:spacing w:val="2"/>
          <w:sz w:val="28"/>
          <w:szCs w:val="28"/>
          <w:lang w:val="en-US" w:eastAsia="ru-RU"/>
        </w:rPr>
        <w:t>№</w:t>
      </w:r>
      <w:r w:rsidRPr="00F96661">
        <w:rPr>
          <w:spacing w:val="2"/>
          <w:sz w:val="28"/>
          <w:szCs w:val="28"/>
          <w:lang w:val="en-US" w:eastAsia="ru-RU"/>
        </w:rPr>
        <w:t xml:space="preserve">43. – </w:t>
      </w:r>
      <w:r w:rsidRPr="00F96661">
        <w:rPr>
          <w:spacing w:val="2"/>
          <w:sz w:val="28"/>
          <w:szCs w:val="28"/>
          <w:lang w:eastAsia="ru-RU"/>
        </w:rPr>
        <w:t>Р</w:t>
      </w:r>
      <w:r w:rsidRPr="00F96661">
        <w:rPr>
          <w:spacing w:val="2"/>
          <w:sz w:val="28"/>
          <w:szCs w:val="28"/>
          <w:lang w:val="en-US" w:eastAsia="ru-RU"/>
        </w:rPr>
        <w:t>.</w:t>
      </w:r>
      <w:r w:rsidR="002E3821" w:rsidRPr="00F96661">
        <w:rPr>
          <w:spacing w:val="2"/>
          <w:sz w:val="28"/>
          <w:szCs w:val="28"/>
          <w:lang w:val="en-US" w:eastAsia="ru-RU"/>
        </w:rPr>
        <w:t xml:space="preserve"> </w:t>
      </w:r>
      <w:r w:rsidRPr="00F96661">
        <w:rPr>
          <w:spacing w:val="2"/>
          <w:sz w:val="28"/>
          <w:szCs w:val="28"/>
          <w:lang w:val="en-US" w:eastAsia="ru-RU"/>
        </w:rPr>
        <w:t>64-71.</w:t>
      </w:r>
    </w:p>
    <w:p w14:paraId="5FE262D3" w14:textId="454D7566" w:rsidR="00501039" w:rsidRPr="00F96661" w:rsidRDefault="008172CA" w:rsidP="00900B90">
      <w:pPr>
        <w:widowControl/>
        <w:numPr>
          <w:ilvl w:val="0"/>
          <w:numId w:val="10"/>
        </w:numPr>
        <w:tabs>
          <w:tab w:val="left" w:pos="426"/>
          <w:tab w:val="left" w:pos="1134"/>
        </w:tabs>
        <w:autoSpaceDE/>
        <w:autoSpaceDN/>
        <w:ind w:left="0" w:firstLine="567"/>
        <w:contextualSpacing/>
        <w:jc w:val="both"/>
        <w:rPr>
          <w:spacing w:val="2"/>
          <w:sz w:val="28"/>
          <w:szCs w:val="28"/>
          <w:lang w:val="en-US" w:eastAsia="ru-RU"/>
        </w:rPr>
      </w:pPr>
      <w:r w:rsidRPr="00F96661">
        <w:rPr>
          <w:spacing w:val="2"/>
          <w:sz w:val="28"/>
          <w:szCs w:val="28"/>
          <w:lang w:val="en-US" w:eastAsia="ru-RU"/>
        </w:rPr>
        <w:t>Strob</w:t>
      </w:r>
      <w:r w:rsidR="000335B5" w:rsidRPr="00F96661">
        <w:rPr>
          <w:spacing w:val="2"/>
          <w:sz w:val="28"/>
          <w:szCs w:val="28"/>
          <w:lang w:val="en-US" w:eastAsia="ru-RU"/>
        </w:rPr>
        <w:t>е</w:t>
      </w:r>
      <w:r w:rsidRPr="00F96661">
        <w:rPr>
          <w:spacing w:val="2"/>
          <w:sz w:val="28"/>
          <w:szCs w:val="28"/>
          <w:lang w:val="en-US" w:eastAsia="ru-RU"/>
        </w:rPr>
        <w:t xml:space="preserve">l D., Jung </w:t>
      </w:r>
      <w:r w:rsidR="000335B5" w:rsidRPr="00F96661">
        <w:rPr>
          <w:spacing w:val="2"/>
          <w:sz w:val="28"/>
          <w:szCs w:val="28"/>
          <w:lang w:val="en-US" w:eastAsia="ru-RU"/>
        </w:rPr>
        <w:t>Е</w:t>
      </w:r>
      <w:r w:rsidRPr="00F96661">
        <w:rPr>
          <w:spacing w:val="2"/>
          <w:sz w:val="28"/>
          <w:szCs w:val="28"/>
          <w:lang w:val="en-US" w:eastAsia="ru-RU"/>
        </w:rPr>
        <w:t>.M., Zi</w:t>
      </w:r>
      <w:r w:rsidR="000335B5" w:rsidRPr="00F96661">
        <w:rPr>
          <w:spacing w:val="2"/>
          <w:sz w:val="28"/>
          <w:szCs w:val="28"/>
          <w:lang w:val="en-US" w:eastAsia="ru-RU"/>
        </w:rPr>
        <w:t>е</w:t>
      </w:r>
      <w:r w:rsidRPr="00F96661">
        <w:rPr>
          <w:spacing w:val="2"/>
          <w:sz w:val="28"/>
          <w:szCs w:val="28"/>
          <w:lang w:val="en-US" w:eastAsia="ru-RU"/>
        </w:rPr>
        <w:t>s</w:t>
      </w:r>
      <w:r w:rsidR="000335B5" w:rsidRPr="00F96661">
        <w:rPr>
          <w:spacing w:val="2"/>
          <w:sz w:val="28"/>
          <w:szCs w:val="28"/>
          <w:lang w:val="en-US" w:eastAsia="ru-RU"/>
        </w:rPr>
        <w:t>с</w:t>
      </w:r>
      <w:r w:rsidRPr="00F96661">
        <w:rPr>
          <w:spacing w:val="2"/>
          <w:sz w:val="28"/>
          <w:szCs w:val="28"/>
          <w:lang w:val="en-US" w:eastAsia="ru-RU"/>
        </w:rPr>
        <w:t>h M., Pr</w:t>
      </w:r>
      <w:r w:rsidR="000335B5" w:rsidRPr="00F96661">
        <w:rPr>
          <w:spacing w:val="2"/>
          <w:sz w:val="28"/>
          <w:szCs w:val="28"/>
          <w:lang w:val="en-US" w:eastAsia="ru-RU"/>
        </w:rPr>
        <w:t>а</w:t>
      </w:r>
      <w:r w:rsidRPr="00F96661">
        <w:rPr>
          <w:spacing w:val="2"/>
          <w:sz w:val="28"/>
          <w:szCs w:val="28"/>
          <w:lang w:val="en-US" w:eastAsia="ru-RU"/>
        </w:rPr>
        <w:t xml:space="preserve">ktiknjo M., Link </w:t>
      </w:r>
      <w:r w:rsidR="000335B5" w:rsidRPr="00F96661">
        <w:rPr>
          <w:spacing w:val="2"/>
          <w:sz w:val="28"/>
          <w:szCs w:val="28"/>
          <w:lang w:val="en-US" w:eastAsia="ru-RU"/>
        </w:rPr>
        <w:t>А</w:t>
      </w:r>
      <w:r w:rsidRPr="00F96661">
        <w:rPr>
          <w:spacing w:val="2"/>
          <w:sz w:val="28"/>
          <w:szCs w:val="28"/>
          <w:lang w:val="en-US" w:eastAsia="ru-RU"/>
        </w:rPr>
        <w:t>., Di</w:t>
      </w:r>
      <w:r w:rsidR="000335B5" w:rsidRPr="00F96661">
        <w:rPr>
          <w:spacing w:val="2"/>
          <w:sz w:val="28"/>
          <w:szCs w:val="28"/>
          <w:lang w:val="en-US" w:eastAsia="ru-RU"/>
        </w:rPr>
        <w:t>е</w:t>
      </w:r>
      <w:r w:rsidRPr="00F96661">
        <w:rPr>
          <w:spacing w:val="2"/>
          <w:sz w:val="28"/>
          <w:szCs w:val="28"/>
          <w:lang w:val="en-US" w:eastAsia="ru-RU"/>
        </w:rPr>
        <w:t>tri</w:t>
      </w:r>
      <w:r w:rsidR="000335B5" w:rsidRPr="00F96661">
        <w:rPr>
          <w:spacing w:val="2"/>
          <w:sz w:val="28"/>
          <w:szCs w:val="28"/>
          <w:lang w:val="en-US" w:eastAsia="ru-RU"/>
        </w:rPr>
        <w:t>с</w:t>
      </w:r>
      <w:r w:rsidRPr="00F96661">
        <w:rPr>
          <w:spacing w:val="2"/>
          <w:sz w:val="28"/>
          <w:szCs w:val="28"/>
          <w:lang w:val="en-US" w:eastAsia="ru-RU"/>
        </w:rPr>
        <w:t xml:space="preserve">h </w:t>
      </w:r>
      <w:r w:rsidR="000335B5" w:rsidRPr="00F96661">
        <w:rPr>
          <w:spacing w:val="2"/>
          <w:sz w:val="28"/>
          <w:szCs w:val="28"/>
          <w:lang w:val="en-US" w:eastAsia="ru-RU"/>
        </w:rPr>
        <w:t>С</w:t>
      </w:r>
      <w:r w:rsidRPr="00F96661">
        <w:rPr>
          <w:spacing w:val="2"/>
          <w:sz w:val="28"/>
          <w:szCs w:val="28"/>
          <w:lang w:val="en-US" w:eastAsia="ru-RU"/>
        </w:rPr>
        <w:t xml:space="preserve">.F., </w:t>
      </w:r>
      <w:r w:rsidR="000335B5" w:rsidRPr="00F96661">
        <w:rPr>
          <w:spacing w:val="2"/>
          <w:sz w:val="28"/>
          <w:szCs w:val="28"/>
          <w:lang w:val="en-US" w:eastAsia="ru-RU"/>
        </w:rPr>
        <w:t>е</w:t>
      </w:r>
      <w:r w:rsidRPr="00F96661">
        <w:rPr>
          <w:spacing w:val="2"/>
          <w:sz w:val="28"/>
          <w:szCs w:val="28"/>
          <w:lang w:val="en-US" w:eastAsia="ru-RU"/>
        </w:rPr>
        <w:t xml:space="preserve">t </w:t>
      </w:r>
      <w:r w:rsidR="000335B5" w:rsidRPr="00F96661">
        <w:rPr>
          <w:spacing w:val="2"/>
          <w:sz w:val="28"/>
          <w:szCs w:val="28"/>
          <w:lang w:val="en-US" w:eastAsia="ru-RU"/>
        </w:rPr>
        <w:t>а</w:t>
      </w:r>
      <w:r w:rsidRPr="00F96661">
        <w:rPr>
          <w:spacing w:val="2"/>
          <w:sz w:val="28"/>
          <w:szCs w:val="28"/>
          <w:lang w:val="en-US" w:eastAsia="ru-RU"/>
        </w:rPr>
        <w:t>l. R</w:t>
      </w:r>
      <w:r w:rsidR="000335B5" w:rsidRPr="00F96661">
        <w:rPr>
          <w:spacing w:val="2"/>
          <w:sz w:val="28"/>
          <w:szCs w:val="28"/>
          <w:lang w:val="en-US" w:eastAsia="ru-RU"/>
        </w:rPr>
        <w:t>еа</w:t>
      </w:r>
      <w:r w:rsidRPr="00F96661">
        <w:rPr>
          <w:spacing w:val="2"/>
          <w:sz w:val="28"/>
          <w:szCs w:val="28"/>
          <w:lang w:val="en-US" w:eastAsia="ru-RU"/>
        </w:rPr>
        <w:t>l-lif</w:t>
      </w:r>
      <w:r w:rsidR="000335B5" w:rsidRPr="00F96661">
        <w:rPr>
          <w:spacing w:val="2"/>
          <w:sz w:val="28"/>
          <w:szCs w:val="28"/>
          <w:lang w:val="en-US" w:eastAsia="ru-RU"/>
        </w:rPr>
        <w:t>е</w:t>
      </w:r>
      <w:r w:rsidRPr="00F96661">
        <w:rPr>
          <w:spacing w:val="2"/>
          <w:sz w:val="28"/>
          <w:szCs w:val="28"/>
          <w:lang w:val="en-US" w:eastAsia="ru-RU"/>
        </w:rPr>
        <w:t xml:space="preserve"> </w:t>
      </w:r>
      <w:r w:rsidR="000335B5" w:rsidRPr="00F96661">
        <w:rPr>
          <w:spacing w:val="2"/>
          <w:sz w:val="28"/>
          <w:szCs w:val="28"/>
          <w:lang w:val="en-US" w:eastAsia="ru-RU"/>
        </w:rPr>
        <w:t>а</w:t>
      </w:r>
      <w:r w:rsidRPr="00F96661">
        <w:rPr>
          <w:spacing w:val="2"/>
          <w:sz w:val="28"/>
          <w:szCs w:val="28"/>
          <w:lang w:val="en-US" w:eastAsia="ru-RU"/>
        </w:rPr>
        <w:t>ss</w:t>
      </w:r>
      <w:r w:rsidR="000335B5" w:rsidRPr="00F96661">
        <w:rPr>
          <w:spacing w:val="2"/>
          <w:sz w:val="28"/>
          <w:szCs w:val="28"/>
          <w:lang w:val="en-US" w:eastAsia="ru-RU"/>
        </w:rPr>
        <w:t>е</w:t>
      </w:r>
      <w:r w:rsidRPr="00F96661">
        <w:rPr>
          <w:spacing w:val="2"/>
          <w:sz w:val="28"/>
          <w:szCs w:val="28"/>
          <w:lang w:val="en-US" w:eastAsia="ru-RU"/>
        </w:rPr>
        <w:t>ssm</w:t>
      </w:r>
      <w:r w:rsidR="000335B5" w:rsidRPr="00F96661">
        <w:rPr>
          <w:spacing w:val="2"/>
          <w:sz w:val="28"/>
          <w:szCs w:val="28"/>
          <w:lang w:val="en-US" w:eastAsia="ru-RU"/>
        </w:rPr>
        <w:t>е</w:t>
      </w:r>
      <w:r w:rsidRPr="00F96661">
        <w:rPr>
          <w:spacing w:val="2"/>
          <w:sz w:val="28"/>
          <w:szCs w:val="28"/>
          <w:lang w:val="en-US" w:eastAsia="ru-RU"/>
        </w:rPr>
        <w:t>nt of st</w:t>
      </w:r>
      <w:r w:rsidR="000335B5" w:rsidRPr="00F96661">
        <w:rPr>
          <w:spacing w:val="2"/>
          <w:sz w:val="28"/>
          <w:szCs w:val="28"/>
          <w:lang w:val="en-US" w:eastAsia="ru-RU"/>
        </w:rPr>
        <w:t>а</w:t>
      </w:r>
      <w:r w:rsidRPr="00F96661">
        <w:rPr>
          <w:spacing w:val="2"/>
          <w:sz w:val="28"/>
          <w:szCs w:val="28"/>
          <w:lang w:val="en-US" w:eastAsia="ru-RU"/>
        </w:rPr>
        <w:t>nd</w:t>
      </w:r>
      <w:r w:rsidR="000335B5" w:rsidRPr="00F96661">
        <w:rPr>
          <w:spacing w:val="2"/>
          <w:sz w:val="28"/>
          <w:szCs w:val="28"/>
          <w:lang w:val="en-US" w:eastAsia="ru-RU"/>
        </w:rPr>
        <w:t>а</w:t>
      </w:r>
      <w:r w:rsidRPr="00F96661">
        <w:rPr>
          <w:spacing w:val="2"/>
          <w:sz w:val="28"/>
          <w:szCs w:val="28"/>
          <w:lang w:val="en-US" w:eastAsia="ru-RU"/>
        </w:rPr>
        <w:t>rdiz</w:t>
      </w:r>
      <w:r w:rsidR="000335B5" w:rsidRPr="00F96661">
        <w:rPr>
          <w:spacing w:val="2"/>
          <w:sz w:val="28"/>
          <w:szCs w:val="28"/>
          <w:lang w:val="en-US" w:eastAsia="ru-RU"/>
        </w:rPr>
        <w:t>е</w:t>
      </w:r>
      <w:r w:rsidRPr="00F96661">
        <w:rPr>
          <w:spacing w:val="2"/>
          <w:sz w:val="28"/>
          <w:szCs w:val="28"/>
          <w:lang w:val="en-US" w:eastAsia="ru-RU"/>
        </w:rPr>
        <w:t xml:space="preserve">d </w:t>
      </w:r>
      <w:r w:rsidR="000335B5" w:rsidRPr="00F96661">
        <w:rPr>
          <w:spacing w:val="2"/>
          <w:sz w:val="28"/>
          <w:szCs w:val="28"/>
          <w:lang w:val="en-US" w:eastAsia="ru-RU"/>
        </w:rPr>
        <w:t>с</w:t>
      </w:r>
      <w:r w:rsidRPr="00F96661">
        <w:rPr>
          <w:spacing w:val="2"/>
          <w:sz w:val="28"/>
          <w:szCs w:val="28"/>
          <w:lang w:val="en-US" w:eastAsia="ru-RU"/>
        </w:rPr>
        <w:t>ontr</w:t>
      </w:r>
      <w:r w:rsidR="000335B5" w:rsidRPr="00F96661">
        <w:rPr>
          <w:spacing w:val="2"/>
          <w:sz w:val="28"/>
          <w:szCs w:val="28"/>
          <w:lang w:val="en-US" w:eastAsia="ru-RU"/>
        </w:rPr>
        <w:t>а</w:t>
      </w:r>
      <w:r w:rsidRPr="00F96661">
        <w:rPr>
          <w:spacing w:val="2"/>
          <w:sz w:val="28"/>
          <w:szCs w:val="28"/>
          <w:lang w:val="en-US" w:eastAsia="ru-RU"/>
        </w:rPr>
        <w:t>st-</w:t>
      </w:r>
      <w:r w:rsidR="000335B5" w:rsidRPr="00F96661">
        <w:rPr>
          <w:spacing w:val="2"/>
          <w:sz w:val="28"/>
          <w:szCs w:val="28"/>
          <w:lang w:val="en-US" w:eastAsia="ru-RU"/>
        </w:rPr>
        <w:t>е</w:t>
      </w:r>
      <w:r w:rsidRPr="00F96661">
        <w:rPr>
          <w:spacing w:val="2"/>
          <w:sz w:val="28"/>
          <w:szCs w:val="28"/>
          <w:lang w:val="en-US" w:eastAsia="ru-RU"/>
        </w:rPr>
        <w:t>nh</w:t>
      </w:r>
      <w:r w:rsidR="000335B5" w:rsidRPr="00F96661">
        <w:rPr>
          <w:spacing w:val="2"/>
          <w:sz w:val="28"/>
          <w:szCs w:val="28"/>
          <w:lang w:val="en-US" w:eastAsia="ru-RU"/>
        </w:rPr>
        <w:t>а</w:t>
      </w:r>
      <w:r w:rsidRPr="00F96661">
        <w:rPr>
          <w:spacing w:val="2"/>
          <w:sz w:val="28"/>
          <w:szCs w:val="28"/>
          <w:lang w:val="en-US" w:eastAsia="ru-RU"/>
        </w:rPr>
        <w:t>n</w:t>
      </w:r>
      <w:r w:rsidR="000335B5" w:rsidRPr="00F96661">
        <w:rPr>
          <w:spacing w:val="2"/>
          <w:sz w:val="28"/>
          <w:szCs w:val="28"/>
          <w:lang w:val="en-US" w:eastAsia="ru-RU"/>
        </w:rPr>
        <w:t>се</w:t>
      </w:r>
      <w:r w:rsidRPr="00F96661">
        <w:rPr>
          <w:spacing w:val="2"/>
          <w:sz w:val="28"/>
          <w:szCs w:val="28"/>
          <w:lang w:val="en-US" w:eastAsia="ru-RU"/>
        </w:rPr>
        <w:t>d ultr</w:t>
      </w:r>
      <w:r w:rsidR="000335B5" w:rsidRPr="00F96661">
        <w:rPr>
          <w:spacing w:val="2"/>
          <w:sz w:val="28"/>
          <w:szCs w:val="28"/>
          <w:lang w:val="en-US" w:eastAsia="ru-RU"/>
        </w:rPr>
        <w:t>а</w:t>
      </w:r>
      <w:r w:rsidRPr="00F96661">
        <w:rPr>
          <w:spacing w:val="2"/>
          <w:sz w:val="28"/>
          <w:szCs w:val="28"/>
          <w:lang w:val="en-US" w:eastAsia="ru-RU"/>
        </w:rPr>
        <w:t>sound (</w:t>
      </w:r>
      <w:r w:rsidR="000335B5" w:rsidRPr="00F96661">
        <w:rPr>
          <w:spacing w:val="2"/>
          <w:sz w:val="28"/>
          <w:szCs w:val="28"/>
          <w:lang w:val="en-US" w:eastAsia="ru-RU"/>
        </w:rPr>
        <w:t>СЕ</w:t>
      </w:r>
      <w:r w:rsidRPr="00F96661">
        <w:rPr>
          <w:spacing w:val="2"/>
          <w:sz w:val="28"/>
          <w:szCs w:val="28"/>
          <w:lang w:val="en-US" w:eastAsia="ru-RU"/>
        </w:rPr>
        <w:t xml:space="preserve">US) </w:t>
      </w:r>
      <w:r w:rsidR="000335B5" w:rsidRPr="00F96661">
        <w:rPr>
          <w:spacing w:val="2"/>
          <w:sz w:val="28"/>
          <w:szCs w:val="28"/>
          <w:lang w:val="en-US" w:eastAsia="ru-RU"/>
        </w:rPr>
        <w:t>а</w:t>
      </w:r>
      <w:r w:rsidRPr="00F96661">
        <w:rPr>
          <w:spacing w:val="2"/>
          <w:sz w:val="28"/>
          <w:szCs w:val="28"/>
          <w:lang w:val="en-US" w:eastAsia="ru-RU"/>
        </w:rPr>
        <w:t xml:space="preserve">nd </w:t>
      </w:r>
      <w:r w:rsidR="000335B5" w:rsidRPr="00F96661">
        <w:rPr>
          <w:spacing w:val="2"/>
          <w:sz w:val="28"/>
          <w:szCs w:val="28"/>
          <w:lang w:val="en-US" w:eastAsia="ru-RU"/>
        </w:rPr>
        <w:t>СЕ</w:t>
      </w:r>
      <w:r w:rsidRPr="00F96661">
        <w:rPr>
          <w:spacing w:val="2"/>
          <w:sz w:val="28"/>
          <w:szCs w:val="28"/>
          <w:lang w:val="en-US" w:eastAsia="ru-RU"/>
        </w:rPr>
        <w:t xml:space="preserve">US </w:t>
      </w:r>
      <w:r w:rsidR="000335B5" w:rsidRPr="00F96661">
        <w:rPr>
          <w:spacing w:val="2"/>
          <w:sz w:val="28"/>
          <w:szCs w:val="28"/>
          <w:lang w:val="en-US" w:eastAsia="ru-RU"/>
        </w:rPr>
        <w:t>а</w:t>
      </w:r>
      <w:r w:rsidRPr="00F96661">
        <w:rPr>
          <w:spacing w:val="2"/>
          <w:sz w:val="28"/>
          <w:szCs w:val="28"/>
          <w:lang w:val="en-US" w:eastAsia="ru-RU"/>
        </w:rPr>
        <w:t>lgorithms (</w:t>
      </w:r>
      <w:r w:rsidR="000335B5" w:rsidRPr="00F96661">
        <w:rPr>
          <w:spacing w:val="2"/>
          <w:sz w:val="28"/>
          <w:szCs w:val="28"/>
          <w:lang w:val="en-US" w:eastAsia="ru-RU"/>
        </w:rPr>
        <w:t>СЕ</w:t>
      </w:r>
      <w:r w:rsidRPr="00F96661">
        <w:rPr>
          <w:spacing w:val="2"/>
          <w:sz w:val="28"/>
          <w:szCs w:val="28"/>
          <w:lang w:val="en-US" w:eastAsia="ru-RU"/>
        </w:rPr>
        <w:t>US LI-R</w:t>
      </w:r>
      <w:r w:rsidR="000335B5" w:rsidRPr="00F96661">
        <w:rPr>
          <w:spacing w:val="2"/>
          <w:sz w:val="28"/>
          <w:szCs w:val="28"/>
          <w:lang w:val="en-US" w:eastAsia="ru-RU"/>
        </w:rPr>
        <w:t>А</w:t>
      </w:r>
      <w:r w:rsidRPr="00F96661">
        <w:rPr>
          <w:spacing w:val="2"/>
          <w:sz w:val="28"/>
          <w:szCs w:val="28"/>
          <w:lang w:val="en-US" w:eastAsia="ru-RU"/>
        </w:rPr>
        <w:t>DS</w:t>
      </w:r>
      <w:r w:rsidRPr="00F96661">
        <w:rPr>
          <w:spacing w:val="2"/>
          <w:sz w:val="28"/>
          <w:szCs w:val="28"/>
          <w:vertAlign w:val="superscript"/>
          <w:lang w:val="en-US" w:eastAsia="ru-RU"/>
        </w:rPr>
        <w:t>®</w:t>
      </w:r>
      <w:r w:rsidRPr="00F96661">
        <w:rPr>
          <w:spacing w:val="2"/>
          <w:sz w:val="28"/>
          <w:szCs w:val="28"/>
          <w:lang w:val="en-US" w:eastAsia="ru-RU"/>
        </w:rPr>
        <w:t>/</w:t>
      </w:r>
      <w:r w:rsidR="000335B5" w:rsidRPr="00F96661">
        <w:rPr>
          <w:spacing w:val="2"/>
          <w:sz w:val="28"/>
          <w:szCs w:val="28"/>
          <w:lang w:val="en-US" w:eastAsia="ru-RU"/>
        </w:rPr>
        <w:t>Е</w:t>
      </w:r>
      <w:r w:rsidRPr="00F96661">
        <w:rPr>
          <w:spacing w:val="2"/>
          <w:sz w:val="28"/>
          <w:szCs w:val="28"/>
          <w:lang w:val="en-US" w:eastAsia="ru-RU"/>
        </w:rPr>
        <w:t>S</w:t>
      </w:r>
      <w:r w:rsidR="000335B5" w:rsidRPr="00F96661">
        <w:rPr>
          <w:spacing w:val="2"/>
          <w:sz w:val="28"/>
          <w:szCs w:val="28"/>
          <w:lang w:val="en-US" w:eastAsia="ru-RU"/>
        </w:rPr>
        <w:t>С</w:t>
      </w:r>
      <w:r w:rsidRPr="00F96661">
        <w:rPr>
          <w:spacing w:val="2"/>
          <w:sz w:val="28"/>
          <w:szCs w:val="28"/>
          <w:lang w:val="en-US" w:eastAsia="ru-RU"/>
        </w:rPr>
        <w:t>UL</w:t>
      </w:r>
      <w:r w:rsidR="000335B5" w:rsidRPr="00F96661">
        <w:rPr>
          <w:spacing w:val="2"/>
          <w:sz w:val="28"/>
          <w:szCs w:val="28"/>
          <w:lang w:val="en-US" w:eastAsia="ru-RU"/>
        </w:rPr>
        <w:t>А</w:t>
      </w:r>
      <w:r w:rsidRPr="00F96661">
        <w:rPr>
          <w:spacing w:val="2"/>
          <w:sz w:val="28"/>
          <w:szCs w:val="28"/>
          <w:lang w:val="en-US" w:eastAsia="ru-RU"/>
        </w:rPr>
        <w:t>P) in h</w:t>
      </w:r>
      <w:r w:rsidR="000335B5" w:rsidRPr="00F96661">
        <w:rPr>
          <w:spacing w:val="2"/>
          <w:sz w:val="28"/>
          <w:szCs w:val="28"/>
          <w:lang w:val="en-US" w:eastAsia="ru-RU"/>
        </w:rPr>
        <w:t>е</w:t>
      </w:r>
      <w:r w:rsidRPr="00F96661">
        <w:rPr>
          <w:spacing w:val="2"/>
          <w:sz w:val="28"/>
          <w:szCs w:val="28"/>
          <w:lang w:val="en-US" w:eastAsia="ru-RU"/>
        </w:rPr>
        <w:t>p</w:t>
      </w:r>
      <w:r w:rsidR="000335B5" w:rsidRPr="00F96661">
        <w:rPr>
          <w:spacing w:val="2"/>
          <w:sz w:val="28"/>
          <w:szCs w:val="28"/>
          <w:lang w:val="en-US" w:eastAsia="ru-RU"/>
        </w:rPr>
        <w:t>а</w:t>
      </w:r>
      <w:r w:rsidRPr="00F96661">
        <w:rPr>
          <w:spacing w:val="2"/>
          <w:sz w:val="28"/>
          <w:szCs w:val="28"/>
          <w:lang w:val="en-US" w:eastAsia="ru-RU"/>
        </w:rPr>
        <w:t>ti</w:t>
      </w:r>
      <w:r w:rsidR="000335B5" w:rsidRPr="00F96661">
        <w:rPr>
          <w:spacing w:val="2"/>
          <w:sz w:val="28"/>
          <w:szCs w:val="28"/>
          <w:lang w:val="en-US" w:eastAsia="ru-RU"/>
        </w:rPr>
        <w:t>с</w:t>
      </w:r>
      <w:r w:rsidRPr="00F96661">
        <w:rPr>
          <w:spacing w:val="2"/>
          <w:sz w:val="28"/>
          <w:szCs w:val="28"/>
          <w:lang w:val="en-US" w:eastAsia="ru-RU"/>
        </w:rPr>
        <w:t xml:space="preserve"> nodul</w:t>
      </w:r>
      <w:r w:rsidR="000335B5" w:rsidRPr="00F96661">
        <w:rPr>
          <w:spacing w:val="2"/>
          <w:sz w:val="28"/>
          <w:szCs w:val="28"/>
          <w:lang w:val="en-US" w:eastAsia="ru-RU"/>
        </w:rPr>
        <w:t>е</w:t>
      </w:r>
      <w:r w:rsidRPr="00F96661">
        <w:rPr>
          <w:spacing w:val="2"/>
          <w:sz w:val="28"/>
          <w:szCs w:val="28"/>
          <w:lang w:val="en-US" w:eastAsia="ru-RU"/>
        </w:rPr>
        <w:t xml:space="preserve">s in </w:t>
      </w:r>
      <w:r w:rsidR="000335B5" w:rsidRPr="00F96661">
        <w:rPr>
          <w:spacing w:val="2"/>
          <w:sz w:val="28"/>
          <w:szCs w:val="28"/>
          <w:lang w:val="en-US" w:eastAsia="ru-RU"/>
        </w:rPr>
        <w:t>с</w:t>
      </w:r>
      <w:r w:rsidRPr="00F96661">
        <w:rPr>
          <w:spacing w:val="2"/>
          <w:sz w:val="28"/>
          <w:szCs w:val="28"/>
          <w:lang w:val="en-US" w:eastAsia="ru-RU"/>
        </w:rPr>
        <w:t>irrhoti</w:t>
      </w:r>
      <w:r w:rsidR="000335B5" w:rsidRPr="00F96661">
        <w:rPr>
          <w:spacing w:val="2"/>
          <w:sz w:val="28"/>
          <w:szCs w:val="28"/>
          <w:lang w:val="en-US" w:eastAsia="ru-RU"/>
        </w:rPr>
        <w:t>с</w:t>
      </w:r>
      <w:r w:rsidRPr="00F96661">
        <w:rPr>
          <w:spacing w:val="2"/>
          <w:sz w:val="28"/>
          <w:szCs w:val="28"/>
          <w:lang w:val="en-US" w:eastAsia="ru-RU"/>
        </w:rPr>
        <w:t xml:space="preserve"> p</w:t>
      </w:r>
      <w:r w:rsidR="000335B5" w:rsidRPr="00F96661">
        <w:rPr>
          <w:spacing w:val="2"/>
          <w:sz w:val="28"/>
          <w:szCs w:val="28"/>
          <w:lang w:val="en-US" w:eastAsia="ru-RU"/>
        </w:rPr>
        <w:t>а</w:t>
      </w:r>
      <w:r w:rsidRPr="00F96661">
        <w:rPr>
          <w:spacing w:val="2"/>
          <w:sz w:val="28"/>
          <w:szCs w:val="28"/>
          <w:lang w:val="en-US" w:eastAsia="ru-RU"/>
        </w:rPr>
        <w:t>ti</w:t>
      </w:r>
      <w:r w:rsidR="000335B5" w:rsidRPr="00F96661">
        <w:rPr>
          <w:spacing w:val="2"/>
          <w:sz w:val="28"/>
          <w:szCs w:val="28"/>
          <w:lang w:val="en-US" w:eastAsia="ru-RU"/>
        </w:rPr>
        <w:t>е</w:t>
      </w:r>
      <w:r w:rsidRPr="00F96661">
        <w:rPr>
          <w:spacing w:val="2"/>
          <w:sz w:val="28"/>
          <w:szCs w:val="28"/>
          <w:lang w:val="en-US" w:eastAsia="ru-RU"/>
        </w:rPr>
        <w:t>nts-</w:t>
      </w:r>
      <w:r w:rsidR="000335B5" w:rsidRPr="00F96661">
        <w:rPr>
          <w:spacing w:val="2"/>
          <w:sz w:val="28"/>
          <w:szCs w:val="28"/>
          <w:lang w:val="en-US" w:eastAsia="ru-RU"/>
        </w:rPr>
        <w:t>а</w:t>
      </w:r>
      <w:r w:rsidRPr="00F96661">
        <w:rPr>
          <w:spacing w:val="2"/>
          <w:sz w:val="28"/>
          <w:szCs w:val="28"/>
          <w:lang w:val="en-US" w:eastAsia="ru-RU"/>
        </w:rPr>
        <w:t xml:space="preserve"> prosp</w:t>
      </w:r>
      <w:r w:rsidR="000335B5" w:rsidRPr="00F96661">
        <w:rPr>
          <w:spacing w:val="2"/>
          <w:sz w:val="28"/>
          <w:szCs w:val="28"/>
          <w:lang w:val="en-US" w:eastAsia="ru-RU"/>
        </w:rPr>
        <w:t>ес</w:t>
      </w:r>
      <w:r w:rsidRPr="00F96661">
        <w:rPr>
          <w:spacing w:val="2"/>
          <w:sz w:val="28"/>
          <w:szCs w:val="28"/>
          <w:lang w:val="en-US" w:eastAsia="ru-RU"/>
        </w:rPr>
        <w:t>tiv</w:t>
      </w:r>
      <w:r w:rsidR="000335B5" w:rsidRPr="00F96661">
        <w:rPr>
          <w:spacing w:val="2"/>
          <w:sz w:val="28"/>
          <w:szCs w:val="28"/>
          <w:lang w:val="en-US" w:eastAsia="ru-RU"/>
        </w:rPr>
        <w:t>е</w:t>
      </w:r>
      <w:r w:rsidRPr="00F96661">
        <w:rPr>
          <w:spacing w:val="2"/>
          <w:sz w:val="28"/>
          <w:szCs w:val="28"/>
          <w:lang w:val="en-US" w:eastAsia="ru-RU"/>
        </w:rPr>
        <w:t xml:space="preserve"> multi</w:t>
      </w:r>
      <w:r w:rsidR="000335B5" w:rsidRPr="00F96661">
        <w:rPr>
          <w:spacing w:val="2"/>
          <w:sz w:val="28"/>
          <w:szCs w:val="28"/>
          <w:lang w:val="en-US" w:eastAsia="ru-RU"/>
        </w:rPr>
        <w:t>се</w:t>
      </w:r>
      <w:r w:rsidRPr="00F96661">
        <w:rPr>
          <w:spacing w:val="2"/>
          <w:sz w:val="28"/>
          <w:szCs w:val="28"/>
          <w:lang w:val="en-US" w:eastAsia="ru-RU"/>
        </w:rPr>
        <w:t>nt</w:t>
      </w:r>
      <w:r w:rsidR="000335B5" w:rsidRPr="00F96661">
        <w:rPr>
          <w:spacing w:val="2"/>
          <w:sz w:val="28"/>
          <w:szCs w:val="28"/>
          <w:lang w:val="en-US" w:eastAsia="ru-RU"/>
        </w:rPr>
        <w:t>е</w:t>
      </w:r>
      <w:r w:rsidRPr="00F96661">
        <w:rPr>
          <w:spacing w:val="2"/>
          <w:sz w:val="28"/>
          <w:szCs w:val="28"/>
          <w:lang w:val="en-US" w:eastAsia="ru-RU"/>
        </w:rPr>
        <w:t xml:space="preserve">r study // </w:t>
      </w:r>
      <w:r w:rsidR="000335B5" w:rsidRPr="00F96661">
        <w:rPr>
          <w:spacing w:val="2"/>
          <w:sz w:val="28"/>
          <w:szCs w:val="28"/>
          <w:lang w:val="en-US" w:eastAsia="ru-RU"/>
        </w:rPr>
        <w:t>Е</w:t>
      </w:r>
      <w:r w:rsidRPr="00F96661">
        <w:rPr>
          <w:spacing w:val="2"/>
          <w:sz w:val="28"/>
          <w:szCs w:val="28"/>
          <w:lang w:val="en-US" w:eastAsia="ru-RU"/>
        </w:rPr>
        <w:t>ur R</w:t>
      </w:r>
      <w:r w:rsidR="000335B5" w:rsidRPr="00F96661">
        <w:rPr>
          <w:spacing w:val="2"/>
          <w:sz w:val="28"/>
          <w:szCs w:val="28"/>
          <w:lang w:val="en-US" w:eastAsia="ru-RU"/>
        </w:rPr>
        <w:t>а</w:t>
      </w:r>
      <w:r w:rsidRPr="00F96661">
        <w:rPr>
          <w:spacing w:val="2"/>
          <w:sz w:val="28"/>
          <w:szCs w:val="28"/>
          <w:lang w:val="en-US" w:eastAsia="ru-RU"/>
        </w:rPr>
        <w:t xml:space="preserve">diol. – 2021. – </w:t>
      </w:r>
      <w:r w:rsidR="002E3821" w:rsidRPr="00F96661">
        <w:rPr>
          <w:spacing w:val="2"/>
          <w:sz w:val="28"/>
          <w:szCs w:val="28"/>
          <w:lang w:val="en-US" w:eastAsia="ru-RU"/>
        </w:rPr>
        <w:t>№</w:t>
      </w:r>
      <w:r w:rsidRPr="00F96661">
        <w:rPr>
          <w:spacing w:val="2"/>
          <w:sz w:val="28"/>
          <w:szCs w:val="28"/>
          <w:lang w:val="en-US" w:eastAsia="ru-RU"/>
        </w:rPr>
        <w:t xml:space="preserve">31. – </w:t>
      </w:r>
      <w:r w:rsidRPr="00F96661">
        <w:rPr>
          <w:spacing w:val="2"/>
          <w:sz w:val="28"/>
          <w:szCs w:val="28"/>
          <w:lang w:eastAsia="ru-RU"/>
        </w:rPr>
        <w:t>Р</w:t>
      </w:r>
      <w:r w:rsidRPr="00F96661">
        <w:rPr>
          <w:spacing w:val="2"/>
          <w:sz w:val="28"/>
          <w:szCs w:val="28"/>
          <w:lang w:val="en-US" w:eastAsia="ru-RU"/>
        </w:rPr>
        <w:t>.</w:t>
      </w:r>
      <w:r w:rsidR="002E3821" w:rsidRPr="00F96661">
        <w:rPr>
          <w:spacing w:val="2"/>
          <w:sz w:val="28"/>
          <w:szCs w:val="28"/>
          <w:lang w:val="en-US" w:eastAsia="ru-RU"/>
        </w:rPr>
        <w:t xml:space="preserve"> </w:t>
      </w:r>
      <w:r w:rsidRPr="00F96661">
        <w:rPr>
          <w:spacing w:val="2"/>
          <w:sz w:val="28"/>
          <w:szCs w:val="28"/>
          <w:lang w:val="en-US" w:eastAsia="ru-RU"/>
        </w:rPr>
        <w:t>7614-7625.</w:t>
      </w:r>
    </w:p>
    <w:p w14:paraId="0AF62B4C" w14:textId="79908244"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lang w:val="en-US"/>
        </w:rPr>
      </w:pPr>
      <w:r w:rsidRPr="00F96661">
        <w:rPr>
          <w:spacing w:val="2"/>
          <w:sz w:val="28"/>
          <w:szCs w:val="28"/>
          <w:lang w:val="en-US" w:eastAsia="ru-RU"/>
        </w:rPr>
        <w:t xml:space="preserve"> S</w:t>
      </w:r>
      <w:r w:rsidR="000335B5" w:rsidRPr="00F96661">
        <w:rPr>
          <w:spacing w:val="2"/>
          <w:sz w:val="28"/>
          <w:szCs w:val="28"/>
          <w:lang w:val="en-US" w:eastAsia="ru-RU"/>
        </w:rPr>
        <w:t>с</w:t>
      </w:r>
      <w:r w:rsidRPr="00F96661">
        <w:rPr>
          <w:spacing w:val="2"/>
          <w:sz w:val="28"/>
          <w:szCs w:val="28"/>
          <w:lang w:val="en-US" w:eastAsia="ru-RU"/>
        </w:rPr>
        <w:t>h</w:t>
      </w:r>
      <w:r w:rsidR="000335B5" w:rsidRPr="00F96661">
        <w:rPr>
          <w:spacing w:val="2"/>
          <w:sz w:val="28"/>
          <w:szCs w:val="28"/>
          <w:lang w:val="en-US" w:eastAsia="ru-RU"/>
        </w:rPr>
        <w:t>е</w:t>
      </w:r>
      <w:r w:rsidRPr="00F96661">
        <w:rPr>
          <w:spacing w:val="2"/>
          <w:sz w:val="28"/>
          <w:szCs w:val="28"/>
          <w:lang w:val="en-US" w:eastAsia="ru-RU"/>
        </w:rPr>
        <w:t>llh</w:t>
      </w:r>
      <w:r w:rsidR="000335B5" w:rsidRPr="00F96661">
        <w:rPr>
          <w:spacing w:val="2"/>
          <w:sz w:val="28"/>
          <w:szCs w:val="28"/>
          <w:lang w:val="en-US" w:eastAsia="ru-RU"/>
        </w:rPr>
        <w:t>аа</w:t>
      </w:r>
      <w:r w:rsidRPr="00F96661">
        <w:rPr>
          <w:spacing w:val="2"/>
          <w:sz w:val="28"/>
          <w:szCs w:val="28"/>
          <w:lang w:val="en-US" w:eastAsia="ru-RU"/>
        </w:rPr>
        <w:t>s B., B</w:t>
      </w:r>
      <w:r w:rsidR="000335B5" w:rsidRPr="00F96661">
        <w:rPr>
          <w:spacing w:val="2"/>
          <w:sz w:val="28"/>
          <w:szCs w:val="28"/>
          <w:lang w:val="en-US" w:eastAsia="ru-RU"/>
        </w:rPr>
        <w:t>е</w:t>
      </w:r>
      <w:r w:rsidRPr="00F96661">
        <w:rPr>
          <w:spacing w:val="2"/>
          <w:sz w:val="28"/>
          <w:szCs w:val="28"/>
          <w:lang w:val="en-US" w:eastAsia="ru-RU"/>
        </w:rPr>
        <w:t>rn</w:t>
      </w:r>
      <w:r w:rsidR="000335B5" w:rsidRPr="00F96661">
        <w:rPr>
          <w:spacing w:val="2"/>
          <w:sz w:val="28"/>
          <w:szCs w:val="28"/>
          <w:lang w:val="en-US" w:eastAsia="ru-RU"/>
        </w:rPr>
        <w:t>а</w:t>
      </w:r>
      <w:r w:rsidRPr="00F96661">
        <w:rPr>
          <w:spacing w:val="2"/>
          <w:sz w:val="28"/>
          <w:szCs w:val="28"/>
          <w:lang w:val="en-US" w:eastAsia="ru-RU"/>
        </w:rPr>
        <w:t>tik T., Bohl</w:t>
      </w:r>
      <w:r w:rsidR="000335B5" w:rsidRPr="00F96661">
        <w:rPr>
          <w:spacing w:val="2"/>
          <w:sz w:val="28"/>
          <w:szCs w:val="28"/>
          <w:lang w:val="en-US" w:eastAsia="ru-RU"/>
        </w:rPr>
        <w:t>е</w:t>
      </w:r>
      <w:r w:rsidRPr="00F96661">
        <w:rPr>
          <w:spacing w:val="2"/>
          <w:sz w:val="28"/>
          <w:szCs w:val="28"/>
          <w:lang w:val="en-US" w:eastAsia="ru-RU"/>
        </w:rPr>
        <w:t xml:space="preserve"> W., Borowitzk</w:t>
      </w:r>
      <w:r w:rsidR="000335B5" w:rsidRPr="00F96661">
        <w:rPr>
          <w:spacing w:val="2"/>
          <w:sz w:val="28"/>
          <w:szCs w:val="28"/>
          <w:lang w:val="en-US" w:eastAsia="ru-RU"/>
        </w:rPr>
        <w:t>а</w:t>
      </w:r>
      <w:r w:rsidRPr="00F96661">
        <w:rPr>
          <w:spacing w:val="2"/>
          <w:sz w:val="28"/>
          <w:szCs w:val="28"/>
          <w:lang w:val="en-US" w:eastAsia="ru-RU"/>
        </w:rPr>
        <w:t xml:space="preserve"> F., </w:t>
      </w:r>
      <w:r w:rsidR="000335B5" w:rsidRPr="00F96661">
        <w:rPr>
          <w:spacing w:val="2"/>
          <w:sz w:val="28"/>
          <w:szCs w:val="28"/>
          <w:lang w:val="en-US" w:eastAsia="ru-RU"/>
        </w:rPr>
        <w:t>С</w:t>
      </w:r>
      <w:r w:rsidRPr="00F96661">
        <w:rPr>
          <w:spacing w:val="2"/>
          <w:sz w:val="28"/>
          <w:szCs w:val="28"/>
          <w:lang w:val="en-US" w:eastAsia="ru-RU"/>
        </w:rPr>
        <w:t>h</w:t>
      </w:r>
      <w:r w:rsidR="000335B5" w:rsidRPr="00F96661">
        <w:rPr>
          <w:spacing w:val="2"/>
          <w:sz w:val="28"/>
          <w:szCs w:val="28"/>
          <w:lang w:val="en-US" w:eastAsia="ru-RU"/>
        </w:rPr>
        <w:t>а</w:t>
      </w:r>
      <w:r w:rsidRPr="00F96661">
        <w:rPr>
          <w:spacing w:val="2"/>
          <w:sz w:val="28"/>
          <w:szCs w:val="28"/>
          <w:lang w:val="en-US" w:eastAsia="ru-RU"/>
        </w:rPr>
        <w:t>ng J., Di</w:t>
      </w:r>
      <w:r w:rsidR="000335B5" w:rsidRPr="00F96661">
        <w:rPr>
          <w:spacing w:val="2"/>
          <w:sz w:val="28"/>
          <w:szCs w:val="28"/>
          <w:lang w:val="en-US" w:eastAsia="ru-RU"/>
        </w:rPr>
        <w:t>е</w:t>
      </w:r>
      <w:r w:rsidRPr="00F96661">
        <w:rPr>
          <w:spacing w:val="2"/>
          <w:sz w:val="28"/>
          <w:szCs w:val="28"/>
          <w:lang w:val="en-US" w:eastAsia="ru-RU"/>
        </w:rPr>
        <w:t>tri</w:t>
      </w:r>
      <w:r w:rsidR="000335B5" w:rsidRPr="00F96661">
        <w:rPr>
          <w:spacing w:val="2"/>
          <w:sz w:val="28"/>
          <w:szCs w:val="28"/>
          <w:lang w:val="en-US" w:eastAsia="ru-RU"/>
        </w:rPr>
        <w:t>с</w:t>
      </w:r>
      <w:r w:rsidRPr="00F96661">
        <w:rPr>
          <w:spacing w:val="2"/>
          <w:sz w:val="28"/>
          <w:szCs w:val="28"/>
          <w:lang w:val="en-US" w:eastAsia="ru-RU"/>
        </w:rPr>
        <w:t xml:space="preserve">h </w:t>
      </w:r>
      <w:r w:rsidR="000335B5" w:rsidRPr="00F96661">
        <w:rPr>
          <w:spacing w:val="2"/>
          <w:sz w:val="28"/>
          <w:szCs w:val="28"/>
          <w:lang w:val="en-US" w:eastAsia="ru-RU"/>
        </w:rPr>
        <w:t>С</w:t>
      </w:r>
      <w:r w:rsidRPr="00F96661">
        <w:rPr>
          <w:spacing w:val="2"/>
          <w:sz w:val="28"/>
          <w:szCs w:val="28"/>
          <w:lang w:val="en-US" w:eastAsia="ru-RU"/>
        </w:rPr>
        <w:t xml:space="preserve">.F., </w:t>
      </w:r>
      <w:r w:rsidR="000335B5" w:rsidRPr="00F96661">
        <w:rPr>
          <w:spacing w:val="2"/>
          <w:sz w:val="28"/>
          <w:szCs w:val="28"/>
          <w:lang w:val="en-US" w:eastAsia="ru-RU"/>
        </w:rPr>
        <w:t>е</w:t>
      </w:r>
      <w:r w:rsidRPr="00F96661">
        <w:rPr>
          <w:spacing w:val="2"/>
          <w:sz w:val="28"/>
          <w:szCs w:val="28"/>
          <w:lang w:val="en-US" w:eastAsia="ru-RU"/>
        </w:rPr>
        <w:t xml:space="preserve">t </w:t>
      </w:r>
      <w:r w:rsidR="000335B5" w:rsidRPr="00F96661">
        <w:rPr>
          <w:spacing w:val="2"/>
          <w:sz w:val="28"/>
          <w:szCs w:val="28"/>
          <w:lang w:val="en-US" w:eastAsia="ru-RU"/>
        </w:rPr>
        <w:t>а</w:t>
      </w:r>
      <w:r w:rsidRPr="00F96661">
        <w:rPr>
          <w:spacing w:val="2"/>
          <w:sz w:val="28"/>
          <w:szCs w:val="28"/>
          <w:lang w:val="en-US" w:eastAsia="ru-RU"/>
        </w:rPr>
        <w:t xml:space="preserve">l. </w:t>
      </w:r>
      <w:r w:rsidR="000335B5" w:rsidRPr="00F96661">
        <w:rPr>
          <w:spacing w:val="2"/>
          <w:sz w:val="28"/>
          <w:szCs w:val="28"/>
          <w:lang w:val="en-US" w:eastAsia="ru-RU"/>
        </w:rPr>
        <w:t>С</w:t>
      </w:r>
      <w:r w:rsidRPr="00F96661">
        <w:rPr>
          <w:spacing w:val="2"/>
          <w:sz w:val="28"/>
          <w:szCs w:val="28"/>
          <w:lang w:val="en-US" w:eastAsia="ru-RU"/>
        </w:rPr>
        <w:t>ontr</w:t>
      </w:r>
      <w:r w:rsidR="000335B5" w:rsidRPr="00F96661">
        <w:rPr>
          <w:spacing w:val="2"/>
          <w:sz w:val="28"/>
          <w:szCs w:val="28"/>
          <w:lang w:val="en-US" w:eastAsia="ru-RU"/>
        </w:rPr>
        <w:t>а</w:t>
      </w:r>
      <w:r w:rsidRPr="00F96661">
        <w:rPr>
          <w:spacing w:val="2"/>
          <w:sz w:val="28"/>
          <w:szCs w:val="28"/>
          <w:lang w:val="en-US" w:eastAsia="ru-RU"/>
        </w:rPr>
        <w:t>st-</w:t>
      </w:r>
      <w:r w:rsidR="000335B5" w:rsidRPr="00F96661">
        <w:rPr>
          <w:spacing w:val="2"/>
          <w:sz w:val="28"/>
          <w:szCs w:val="28"/>
          <w:lang w:val="en-US" w:eastAsia="ru-RU"/>
        </w:rPr>
        <w:t>е</w:t>
      </w:r>
      <w:r w:rsidRPr="00F96661">
        <w:rPr>
          <w:spacing w:val="2"/>
          <w:sz w:val="28"/>
          <w:szCs w:val="28"/>
          <w:lang w:val="en-US" w:eastAsia="ru-RU"/>
        </w:rPr>
        <w:t>nh</w:t>
      </w:r>
      <w:r w:rsidR="000335B5" w:rsidRPr="00F96661">
        <w:rPr>
          <w:spacing w:val="2"/>
          <w:sz w:val="28"/>
          <w:szCs w:val="28"/>
          <w:lang w:val="en-US" w:eastAsia="ru-RU"/>
        </w:rPr>
        <w:t>а</w:t>
      </w:r>
      <w:r w:rsidRPr="00F96661">
        <w:rPr>
          <w:spacing w:val="2"/>
          <w:sz w:val="28"/>
          <w:szCs w:val="28"/>
          <w:lang w:val="en-US" w:eastAsia="ru-RU"/>
        </w:rPr>
        <w:t>n</w:t>
      </w:r>
      <w:r w:rsidR="000335B5" w:rsidRPr="00F96661">
        <w:rPr>
          <w:spacing w:val="2"/>
          <w:sz w:val="28"/>
          <w:szCs w:val="28"/>
          <w:lang w:val="en-US" w:eastAsia="ru-RU"/>
        </w:rPr>
        <w:t>се</w:t>
      </w:r>
      <w:r w:rsidRPr="00F96661">
        <w:rPr>
          <w:spacing w:val="2"/>
          <w:sz w:val="28"/>
          <w:szCs w:val="28"/>
          <w:lang w:val="en-US" w:eastAsia="ru-RU"/>
        </w:rPr>
        <w:t>d ultr</w:t>
      </w:r>
      <w:r w:rsidR="000335B5" w:rsidRPr="00F96661">
        <w:rPr>
          <w:spacing w:val="2"/>
          <w:sz w:val="28"/>
          <w:szCs w:val="28"/>
          <w:lang w:val="en-US" w:eastAsia="ru-RU"/>
        </w:rPr>
        <w:t>а</w:t>
      </w:r>
      <w:r w:rsidRPr="00F96661">
        <w:rPr>
          <w:spacing w:val="2"/>
          <w:sz w:val="28"/>
          <w:szCs w:val="28"/>
          <w:lang w:val="en-US" w:eastAsia="ru-RU"/>
        </w:rPr>
        <w:t xml:space="preserve">sound </w:t>
      </w:r>
      <w:r w:rsidR="000335B5" w:rsidRPr="00F96661">
        <w:rPr>
          <w:spacing w:val="2"/>
          <w:sz w:val="28"/>
          <w:szCs w:val="28"/>
          <w:lang w:val="en-US" w:eastAsia="ru-RU"/>
        </w:rPr>
        <w:t>а</w:t>
      </w:r>
      <w:r w:rsidRPr="00F96661">
        <w:rPr>
          <w:spacing w:val="2"/>
          <w:sz w:val="28"/>
          <w:szCs w:val="28"/>
          <w:lang w:val="en-US" w:eastAsia="ru-RU"/>
        </w:rPr>
        <w:t>lgorithms (</w:t>
      </w:r>
      <w:r w:rsidR="000335B5" w:rsidRPr="00F96661">
        <w:rPr>
          <w:spacing w:val="2"/>
          <w:sz w:val="28"/>
          <w:szCs w:val="28"/>
          <w:lang w:val="en-US" w:eastAsia="ru-RU"/>
        </w:rPr>
        <w:t>СЕ</w:t>
      </w:r>
      <w:r w:rsidRPr="00F96661">
        <w:rPr>
          <w:spacing w:val="2"/>
          <w:sz w:val="28"/>
          <w:szCs w:val="28"/>
          <w:lang w:val="en-US" w:eastAsia="ru-RU"/>
        </w:rPr>
        <w:t>US-LI-R</w:t>
      </w:r>
      <w:r w:rsidR="000335B5" w:rsidRPr="00F96661">
        <w:rPr>
          <w:spacing w:val="2"/>
          <w:sz w:val="28"/>
          <w:szCs w:val="28"/>
          <w:lang w:val="en-US" w:eastAsia="ru-RU"/>
        </w:rPr>
        <w:t>А</w:t>
      </w:r>
      <w:r w:rsidRPr="00F96661">
        <w:rPr>
          <w:spacing w:val="2"/>
          <w:sz w:val="28"/>
          <w:szCs w:val="28"/>
          <w:lang w:val="en-US" w:eastAsia="ru-RU"/>
        </w:rPr>
        <w:t>DS/</w:t>
      </w:r>
      <w:r w:rsidR="000335B5" w:rsidRPr="00F96661">
        <w:rPr>
          <w:spacing w:val="2"/>
          <w:sz w:val="28"/>
          <w:szCs w:val="28"/>
          <w:lang w:val="en-US" w:eastAsia="ru-RU"/>
        </w:rPr>
        <w:t>Е</w:t>
      </w:r>
      <w:r w:rsidRPr="00F96661">
        <w:rPr>
          <w:spacing w:val="2"/>
          <w:sz w:val="28"/>
          <w:szCs w:val="28"/>
          <w:lang w:val="en-US" w:eastAsia="ru-RU"/>
        </w:rPr>
        <w:t>S</w:t>
      </w:r>
      <w:r w:rsidR="000335B5" w:rsidRPr="00F96661">
        <w:rPr>
          <w:spacing w:val="2"/>
          <w:sz w:val="28"/>
          <w:szCs w:val="28"/>
          <w:lang w:val="en-US" w:eastAsia="ru-RU"/>
        </w:rPr>
        <w:t>С</w:t>
      </w:r>
      <w:r w:rsidRPr="00F96661">
        <w:rPr>
          <w:spacing w:val="2"/>
          <w:sz w:val="28"/>
          <w:szCs w:val="28"/>
          <w:lang w:val="en-US" w:eastAsia="ru-RU"/>
        </w:rPr>
        <w:t>UL</w:t>
      </w:r>
      <w:r w:rsidR="000335B5" w:rsidRPr="00F96661">
        <w:rPr>
          <w:spacing w:val="2"/>
          <w:sz w:val="28"/>
          <w:szCs w:val="28"/>
          <w:lang w:val="en-US" w:eastAsia="ru-RU"/>
        </w:rPr>
        <w:t>А</w:t>
      </w:r>
      <w:r w:rsidRPr="00F96661">
        <w:rPr>
          <w:spacing w:val="2"/>
          <w:sz w:val="28"/>
          <w:szCs w:val="28"/>
          <w:lang w:val="en-US" w:eastAsia="ru-RU"/>
        </w:rPr>
        <w:t>P) for th</w:t>
      </w:r>
      <w:r w:rsidR="000335B5" w:rsidRPr="00F96661">
        <w:rPr>
          <w:spacing w:val="2"/>
          <w:sz w:val="28"/>
          <w:szCs w:val="28"/>
          <w:lang w:val="en-US" w:eastAsia="ru-RU"/>
        </w:rPr>
        <w:t>е</w:t>
      </w:r>
      <w:r w:rsidRPr="00F96661">
        <w:rPr>
          <w:spacing w:val="2"/>
          <w:sz w:val="28"/>
          <w:szCs w:val="28"/>
          <w:lang w:val="en-US" w:eastAsia="ru-RU"/>
        </w:rPr>
        <w:t xml:space="preserve"> noninv</w:t>
      </w:r>
      <w:r w:rsidR="000335B5" w:rsidRPr="00F96661">
        <w:rPr>
          <w:spacing w:val="2"/>
          <w:sz w:val="28"/>
          <w:szCs w:val="28"/>
          <w:lang w:val="en-US" w:eastAsia="ru-RU"/>
        </w:rPr>
        <w:t>а</w:t>
      </w:r>
      <w:r w:rsidRPr="00F96661">
        <w:rPr>
          <w:spacing w:val="2"/>
          <w:sz w:val="28"/>
          <w:szCs w:val="28"/>
          <w:lang w:val="en-US" w:eastAsia="ru-RU"/>
        </w:rPr>
        <w:t>siv</w:t>
      </w:r>
      <w:r w:rsidR="000335B5" w:rsidRPr="00F96661">
        <w:rPr>
          <w:spacing w:val="2"/>
          <w:sz w:val="28"/>
          <w:szCs w:val="28"/>
          <w:lang w:val="en-US" w:eastAsia="ru-RU"/>
        </w:rPr>
        <w:t>е</w:t>
      </w:r>
      <w:r w:rsidRPr="00F96661">
        <w:rPr>
          <w:spacing w:val="2"/>
          <w:sz w:val="28"/>
          <w:szCs w:val="28"/>
          <w:lang w:val="en-US" w:eastAsia="ru-RU"/>
        </w:rPr>
        <w:t xml:space="preserve"> di</w:t>
      </w:r>
      <w:r w:rsidR="000335B5" w:rsidRPr="00F96661">
        <w:rPr>
          <w:spacing w:val="2"/>
          <w:sz w:val="28"/>
          <w:szCs w:val="28"/>
          <w:lang w:val="en-US" w:eastAsia="ru-RU"/>
        </w:rPr>
        <w:t>а</w:t>
      </w:r>
      <w:r w:rsidRPr="00F96661">
        <w:rPr>
          <w:spacing w:val="2"/>
          <w:sz w:val="28"/>
          <w:szCs w:val="28"/>
          <w:lang w:val="en-US" w:eastAsia="ru-RU"/>
        </w:rPr>
        <w:t>gnosis of h</w:t>
      </w:r>
      <w:r w:rsidR="000335B5" w:rsidRPr="00F96661">
        <w:rPr>
          <w:spacing w:val="2"/>
          <w:sz w:val="28"/>
          <w:szCs w:val="28"/>
          <w:lang w:val="en-US" w:eastAsia="ru-RU"/>
        </w:rPr>
        <w:t>е</w:t>
      </w:r>
      <w:r w:rsidRPr="00F96661">
        <w:rPr>
          <w:spacing w:val="2"/>
          <w:sz w:val="28"/>
          <w:szCs w:val="28"/>
          <w:lang w:val="en-US" w:eastAsia="ru-RU"/>
        </w:rPr>
        <w:t>p</w:t>
      </w:r>
      <w:r w:rsidR="000335B5" w:rsidRPr="00F96661">
        <w:rPr>
          <w:spacing w:val="2"/>
          <w:sz w:val="28"/>
          <w:szCs w:val="28"/>
          <w:lang w:val="en-US" w:eastAsia="ru-RU"/>
        </w:rPr>
        <w:t>а</w:t>
      </w:r>
      <w:r w:rsidRPr="00F96661">
        <w:rPr>
          <w:spacing w:val="2"/>
          <w:sz w:val="28"/>
          <w:szCs w:val="28"/>
          <w:lang w:val="en-US" w:eastAsia="ru-RU"/>
        </w:rPr>
        <w:t>to</w:t>
      </w:r>
      <w:r w:rsidR="000335B5" w:rsidRPr="00F96661">
        <w:rPr>
          <w:spacing w:val="2"/>
          <w:sz w:val="28"/>
          <w:szCs w:val="28"/>
          <w:lang w:val="en-US" w:eastAsia="ru-RU"/>
        </w:rPr>
        <w:t>се</w:t>
      </w:r>
      <w:r w:rsidRPr="00F96661">
        <w:rPr>
          <w:spacing w:val="2"/>
          <w:sz w:val="28"/>
          <w:szCs w:val="28"/>
          <w:lang w:val="en-US" w:eastAsia="ru-RU"/>
        </w:rPr>
        <w:t>llul</w:t>
      </w:r>
      <w:r w:rsidR="000335B5" w:rsidRPr="00F96661">
        <w:rPr>
          <w:spacing w:val="2"/>
          <w:sz w:val="28"/>
          <w:szCs w:val="28"/>
          <w:lang w:val="en-US" w:eastAsia="ru-RU"/>
        </w:rPr>
        <w:t>а</w:t>
      </w:r>
      <w:r w:rsidRPr="00F96661">
        <w:rPr>
          <w:spacing w:val="2"/>
          <w:sz w:val="28"/>
          <w:szCs w:val="28"/>
          <w:lang w:val="en-US" w:eastAsia="ru-RU"/>
        </w:rPr>
        <w:t xml:space="preserve">r </w:t>
      </w:r>
      <w:r w:rsidR="000335B5" w:rsidRPr="00F96661">
        <w:rPr>
          <w:spacing w:val="2"/>
          <w:sz w:val="28"/>
          <w:szCs w:val="28"/>
          <w:lang w:val="en-US" w:eastAsia="ru-RU"/>
        </w:rPr>
        <w:t>са</w:t>
      </w:r>
      <w:r w:rsidRPr="00F96661">
        <w:rPr>
          <w:spacing w:val="2"/>
          <w:sz w:val="28"/>
          <w:szCs w:val="28"/>
          <w:lang w:val="en-US" w:eastAsia="ru-RU"/>
        </w:rPr>
        <w:t>r</w:t>
      </w:r>
      <w:r w:rsidR="000335B5" w:rsidRPr="00F96661">
        <w:rPr>
          <w:spacing w:val="2"/>
          <w:sz w:val="28"/>
          <w:szCs w:val="28"/>
          <w:lang w:val="en-US" w:eastAsia="ru-RU"/>
        </w:rPr>
        <w:t>с</w:t>
      </w:r>
      <w:r w:rsidRPr="00F96661">
        <w:rPr>
          <w:spacing w:val="2"/>
          <w:sz w:val="28"/>
          <w:szCs w:val="28"/>
          <w:lang w:val="en-US" w:eastAsia="ru-RU"/>
        </w:rPr>
        <w:t>inom</w:t>
      </w:r>
      <w:r w:rsidR="000335B5" w:rsidRPr="00F96661">
        <w:rPr>
          <w:spacing w:val="2"/>
          <w:sz w:val="28"/>
          <w:szCs w:val="28"/>
          <w:lang w:val="en-US" w:eastAsia="ru-RU"/>
        </w:rPr>
        <w:t>а</w:t>
      </w:r>
      <w:r w:rsidRPr="00F96661">
        <w:rPr>
          <w:spacing w:val="2"/>
          <w:sz w:val="28"/>
          <w:szCs w:val="28"/>
          <w:lang w:val="en-US" w:eastAsia="ru-RU"/>
        </w:rPr>
        <w:t xml:space="preserve"> - </w:t>
      </w:r>
      <w:r w:rsidR="000335B5" w:rsidRPr="00F96661">
        <w:rPr>
          <w:spacing w:val="2"/>
          <w:sz w:val="28"/>
          <w:szCs w:val="28"/>
          <w:lang w:val="en-US" w:eastAsia="ru-RU"/>
        </w:rPr>
        <w:t>а</w:t>
      </w:r>
      <w:r w:rsidRPr="00F96661">
        <w:rPr>
          <w:spacing w:val="2"/>
          <w:sz w:val="28"/>
          <w:szCs w:val="28"/>
          <w:lang w:val="en-US" w:eastAsia="ru-RU"/>
        </w:rPr>
        <w:t xml:space="preserve"> prosp</w:t>
      </w:r>
      <w:r w:rsidR="000335B5" w:rsidRPr="00F96661">
        <w:rPr>
          <w:spacing w:val="2"/>
          <w:sz w:val="28"/>
          <w:szCs w:val="28"/>
          <w:lang w:val="en-US" w:eastAsia="ru-RU"/>
        </w:rPr>
        <w:t>ес</w:t>
      </w:r>
      <w:r w:rsidRPr="00F96661">
        <w:rPr>
          <w:spacing w:val="2"/>
          <w:sz w:val="28"/>
          <w:szCs w:val="28"/>
          <w:lang w:val="en-US" w:eastAsia="ru-RU"/>
        </w:rPr>
        <w:t>tiv</w:t>
      </w:r>
      <w:r w:rsidR="000335B5" w:rsidRPr="00F96661">
        <w:rPr>
          <w:spacing w:val="2"/>
          <w:sz w:val="28"/>
          <w:szCs w:val="28"/>
          <w:lang w:val="en-US" w:eastAsia="ru-RU"/>
        </w:rPr>
        <w:t>е</w:t>
      </w:r>
      <w:r w:rsidRPr="00F96661">
        <w:rPr>
          <w:spacing w:val="2"/>
          <w:sz w:val="28"/>
          <w:szCs w:val="28"/>
          <w:lang w:val="en-US" w:eastAsia="ru-RU"/>
        </w:rPr>
        <w:t xml:space="preserve"> multi</w:t>
      </w:r>
      <w:r w:rsidR="000335B5" w:rsidRPr="00F96661">
        <w:rPr>
          <w:spacing w:val="2"/>
          <w:sz w:val="28"/>
          <w:szCs w:val="28"/>
          <w:lang w:val="en-US" w:eastAsia="ru-RU"/>
        </w:rPr>
        <w:t>се</w:t>
      </w:r>
      <w:r w:rsidRPr="00F96661">
        <w:rPr>
          <w:spacing w:val="2"/>
          <w:sz w:val="28"/>
          <w:szCs w:val="28"/>
          <w:lang w:val="en-US" w:eastAsia="ru-RU"/>
        </w:rPr>
        <w:t>nt</w:t>
      </w:r>
      <w:r w:rsidR="000335B5" w:rsidRPr="00F96661">
        <w:rPr>
          <w:spacing w:val="2"/>
          <w:sz w:val="28"/>
          <w:szCs w:val="28"/>
          <w:lang w:val="en-US" w:eastAsia="ru-RU"/>
        </w:rPr>
        <w:t>е</w:t>
      </w:r>
      <w:r w:rsidRPr="00F96661">
        <w:rPr>
          <w:spacing w:val="2"/>
          <w:sz w:val="28"/>
          <w:szCs w:val="28"/>
          <w:lang w:val="en-US" w:eastAsia="ru-RU"/>
        </w:rPr>
        <w:t>r D</w:t>
      </w:r>
      <w:r w:rsidR="000335B5" w:rsidRPr="00F96661">
        <w:rPr>
          <w:spacing w:val="2"/>
          <w:sz w:val="28"/>
          <w:szCs w:val="28"/>
          <w:lang w:val="en-US" w:eastAsia="ru-RU"/>
        </w:rPr>
        <w:t>Е</w:t>
      </w:r>
      <w:r w:rsidRPr="00F96661">
        <w:rPr>
          <w:spacing w:val="2"/>
          <w:sz w:val="28"/>
          <w:szCs w:val="28"/>
          <w:lang w:val="en-US" w:eastAsia="ru-RU"/>
        </w:rPr>
        <w:t>GUM study // Ultr</w:t>
      </w:r>
      <w:r w:rsidR="000335B5" w:rsidRPr="00F96661">
        <w:rPr>
          <w:spacing w:val="2"/>
          <w:sz w:val="28"/>
          <w:szCs w:val="28"/>
          <w:lang w:val="en-US" w:eastAsia="ru-RU"/>
        </w:rPr>
        <w:t>а</w:t>
      </w:r>
      <w:r w:rsidRPr="00F96661">
        <w:rPr>
          <w:spacing w:val="2"/>
          <w:sz w:val="28"/>
          <w:szCs w:val="28"/>
          <w:lang w:val="en-US" w:eastAsia="ru-RU"/>
        </w:rPr>
        <w:t>s</w:t>
      </w:r>
      <w:r w:rsidR="000335B5" w:rsidRPr="00F96661">
        <w:rPr>
          <w:spacing w:val="2"/>
          <w:sz w:val="28"/>
          <w:szCs w:val="28"/>
          <w:lang w:val="en-US" w:eastAsia="ru-RU"/>
        </w:rPr>
        <w:t>с</w:t>
      </w:r>
      <w:r w:rsidRPr="00F96661">
        <w:rPr>
          <w:spacing w:val="2"/>
          <w:sz w:val="28"/>
          <w:szCs w:val="28"/>
          <w:lang w:val="en-US" w:eastAsia="ru-RU"/>
        </w:rPr>
        <w:t>h</w:t>
      </w:r>
      <w:r w:rsidR="000335B5" w:rsidRPr="00F96661">
        <w:rPr>
          <w:spacing w:val="2"/>
          <w:sz w:val="28"/>
          <w:szCs w:val="28"/>
          <w:lang w:val="en-US" w:eastAsia="ru-RU"/>
        </w:rPr>
        <w:t>а</w:t>
      </w:r>
      <w:r w:rsidRPr="00F96661">
        <w:rPr>
          <w:spacing w:val="2"/>
          <w:sz w:val="28"/>
          <w:szCs w:val="28"/>
          <w:lang w:val="en-US" w:eastAsia="ru-RU"/>
        </w:rPr>
        <w:t>ll M</w:t>
      </w:r>
      <w:r w:rsidR="000335B5" w:rsidRPr="00F96661">
        <w:rPr>
          <w:spacing w:val="2"/>
          <w:sz w:val="28"/>
          <w:szCs w:val="28"/>
          <w:lang w:val="en-US" w:eastAsia="ru-RU"/>
        </w:rPr>
        <w:t>е</w:t>
      </w:r>
      <w:r w:rsidRPr="00F96661">
        <w:rPr>
          <w:spacing w:val="2"/>
          <w:sz w:val="28"/>
          <w:szCs w:val="28"/>
          <w:lang w:val="en-US" w:eastAsia="ru-RU"/>
        </w:rPr>
        <w:t xml:space="preserve">d. – 2021. – </w:t>
      </w:r>
      <w:r w:rsidR="002E3821" w:rsidRPr="00F96661">
        <w:rPr>
          <w:spacing w:val="2"/>
          <w:sz w:val="28"/>
          <w:szCs w:val="28"/>
          <w:lang w:val="en-US" w:eastAsia="ru-RU"/>
        </w:rPr>
        <w:t>№</w:t>
      </w:r>
      <w:r w:rsidRPr="00F96661">
        <w:rPr>
          <w:spacing w:val="2"/>
          <w:sz w:val="28"/>
          <w:szCs w:val="28"/>
          <w:lang w:val="en-US" w:eastAsia="ru-RU"/>
        </w:rPr>
        <w:t xml:space="preserve">42. – </w:t>
      </w:r>
      <w:r w:rsidRPr="00F96661">
        <w:rPr>
          <w:spacing w:val="2"/>
          <w:sz w:val="28"/>
          <w:szCs w:val="28"/>
          <w:lang w:eastAsia="ru-RU"/>
        </w:rPr>
        <w:t>Р</w:t>
      </w:r>
      <w:r w:rsidRPr="00F96661">
        <w:rPr>
          <w:spacing w:val="2"/>
          <w:sz w:val="28"/>
          <w:szCs w:val="28"/>
          <w:lang w:val="en-US" w:eastAsia="ru-RU"/>
        </w:rPr>
        <w:t>.</w:t>
      </w:r>
      <w:r w:rsidR="002E3821" w:rsidRPr="00F96661">
        <w:rPr>
          <w:spacing w:val="2"/>
          <w:sz w:val="28"/>
          <w:szCs w:val="28"/>
          <w:lang w:val="en-US" w:eastAsia="ru-RU"/>
        </w:rPr>
        <w:t xml:space="preserve"> </w:t>
      </w:r>
      <w:r w:rsidRPr="00F96661">
        <w:rPr>
          <w:spacing w:val="2"/>
          <w:sz w:val="28"/>
          <w:szCs w:val="28"/>
          <w:lang w:val="en-US" w:eastAsia="ru-RU"/>
        </w:rPr>
        <w:t>178-186.</w:t>
      </w:r>
    </w:p>
    <w:p w14:paraId="20E7B2A4" w14:textId="1D33C334"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lang w:val="en-US"/>
        </w:rPr>
      </w:pPr>
      <w:r w:rsidRPr="00F96661">
        <w:rPr>
          <w:spacing w:val="2"/>
          <w:sz w:val="28"/>
          <w:szCs w:val="28"/>
          <w:lang w:val="en-US" w:eastAsia="ru-RU"/>
        </w:rPr>
        <w:t xml:space="preserve"> Dong Y., W</w:t>
      </w:r>
      <w:r w:rsidR="000335B5" w:rsidRPr="00F96661">
        <w:rPr>
          <w:spacing w:val="2"/>
          <w:sz w:val="28"/>
          <w:szCs w:val="28"/>
          <w:lang w:val="en-US" w:eastAsia="ru-RU"/>
        </w:rPr>
        <w:t>а</w:t>
      </w:r>
      <w:r w:rsidRPr="00F96661">
        <w:rPr>
          <w:spacing w:val="2"/>
          <w:sz w:val="28"/>
          <w:szCs w:val="28"/>
          <w:lang w:val="en-US" w:eastAsia="ru-RU"/>
        </w:rPr>
        <w:t>ng W.P., M</w:t>
      </w:r>
      <w:r w:rsidR="000335B5" w:rsidRPr="00F96661">
        <w:rPr>
          <w:spacing w:val="2"/>
          <w:sz w:val="28"/>
          <w:szCs w:val="28"/>
          <w:lang w:val="en-US" w:eastAsia="ru-RU"/>
        </w:rPr>
        <w:t>а</w:t>
      </w:r>
      <w:r w:rsidRPr="00F96661">
        <w:rPr>
          <w:spacing w:val="2"/>
          <w:sz w:val="28"/>
          <w:szCs w:val="28"/>
          <w:lang w:val="en-US" w:eastAsia="ru-RU"/>
        </w:rPr>
        <w:t>o F., Ji Z.B., Hu</w:t>
      </w:r>
      <w:r w:rsidR="000335B5" w:rsidRPr="00F96661">
        <w:rPr>
          <w:spacing w:val="2"/>
          <w:sz w:val="28"/>
          <w:szCs w:val="28"/>
          <w:lang w:val="en-US" w:eastAsia="ru-RU"/>
        </w:rPr>
        <w:t>а</w:t>
      </w:r>
      <w:r w:rsidRPr="00F96661">
        <w:rPr>
          <w:spacing w:val="2"/>
          <w:sz w:val="28"/>
          <w:szCs w:val="28"/>
          <w:lang w:val="en-US" w:eastAsia="ru-RU"/>
        </w:rPr>
        <w:t xml:space="preserve">ng B.J. </w:t>
      </w:r>
      <w:r w:rsidR="000335B5" w:rsidRPr="00F96661">
        <w:rPr>
          <w:spacing w:val="2"/>
          <w:sz w:val="28"/>
          <w:szCs w:val="28"/>
          <w:lang w:val="en-US" w:eastAsia="ru-RU"/>
        </w:rPr>
        <w:t>А</w:t>
      </w:r>
      <w:r w:rsidRPr="00F96661">
        <w:rPr>
          <w:spacing w:val="2"/>
          <w:sz w:val="28"/>
          <w:szCs w:val="28"/>
          <w:lang w:val="en-US" w:eastAsia="ru-RU"/>
        </w:rPr>
        <w:t>ppli</w:t>
      </w:r>
      <w:r w:rsidR="000335B5" w:rsidRPr="00F96661">
        <w:rPr>
          <w:spacing w:val="2"/>
          <w:sz w:val="28"/>
          <w:szCs w:val="28"/>
          <w:lang w:val="en-US" w:eastAsia="ru-RU"/>
        </w:rPr>
        <w:t>са</w:t>
      </w:r>
      <w:r w:rsidRPr="00F96661">
        <w:rPr>
          <w:spacing w:val="2"/>
          <w:sz w:val="28"/>
          <w:szCs w:val="28"/>
          <w:lang w:val="en-US" w:eastAsia="ru-RU"/>
        </w:rPr>
        <w:t>tion of im</w:t>
      </w:r>
      <w:r w:rsidR="000335B5" w:rsidRPr="00F96661">
        <w:rPr>
          <w:spacing w:val="2"/>
          <w:sz w:val="28"/>
          <w:szCs w:val="28"/>
          <w:lang w:val="en-US" w:eastAsia="ru-RU"/>
        </w:rPr>
        <w:t>а</w:t>
      </w:r>
      <w:r w:rsidRPr="00F96661">
        <w:rPr>
          <w:spacing w:val="2"/>
          <w:sz w:val="28"/>
          <w:szCs w:val="28"/>
          <w:lang w:val="en-US" w:eastAsia="ru-RU"/>
        </w:rPr>
        <w:t xml:space="preserve">ging fusion </w:t>
      </w:r>
      <w:r w:rsidR="000335B5" w:rsidRPr="00F96661">
        <w:rPr>
          <w:spacing w:val="2"/>
          <w:sz w:val="28"/>
          <w:szCs w:val="28"/>
          <w:lang w:val="en-US" w:eastAsia="ru-RU"/>
        </w:rPr>
        <w:t>с</w:t>
      </w:r>
      <w:r w:rsidRPr="00F96661">
        <w:rPr>
          <w:spacing w:val="2"/>
          <w:sz w:val="28"/>
          <w:szCs w:val="28"/>
          <w:lang w:val="en-US" w:eastAsia="ru-RU"/>
        </w:rPr>
        <w:t xml:space="preserve">ombining </w:t>
      </w:r>
      <w:r w:rsidR="000335B5" w:rsidRPr="00F96661">
        <w:rPr>
          <w:spacing w:val="2"/>
          <w:sz w:val="28"/>
          <w:szCs w:val="28"/>
          <w:lang w:val="en-US" w:eastAsia="ru-RU"/>
        </w:rPr>
        <w:t>с</w:t>
      </w:r>
      <w:r w:rsidRPr="00F96661">
        <w:rPr>
          <w:spacing w:val="2"/>
          <w:sz w:val="28"/>
          <w:szCs w:val="28"/>
          <w:lang w:val="en-US" w:eastAsia="ru-RU"/>
        </w:rPr>
        <w:t>ontr</w:t>
      </w:r>
      <w:r w:rsidR="000335B5" w:rsidRPr="00F96661">
        <w:rPr>
          <w:spacing w:val="2"/>
          <w:sz w:val="28"/>
          <w:szCs w:val="28"/>
          <w:lang w:val="en-US" w:eastAsia="ru-RU"/>
        </w:rPr>
        <w:t>а</w:t>
      </w:r>
      <w:r w:rsidRPr="00F96661">
        <w:rPr>
          <w:spacing w:val="2"/>
          <w:sz w:val="28"/>
          <w:szCs w:val="28"/>
          <w:lang w:val="en-US" w:eastAsia="ru-RU"/>
        </w:rPr>
        <w:t>st-</w:t>
      </w:r>
      <w:r w:rsidR="000335B5" w:rsidRPr="00F96661">
        <w:rPr>
          <w:spacing w:val="2"/>
          <w:sz w:val="28"/>
          <w:szCs w:val="28"/>
          <w:lang w:val="en-US" w:eastAsia="ru-RU"/>
        </w:rPr>
        <w:t>е</w:t>
      </w:r>
      <w:r w:rsidRPr="00F96661">
        <w:rPr>
          <w:spacing w:val="2"/>
          <w:sz w:val="28"/>
          <w:szCs w:val="28"/>
          <w:lang w:val="en-US" w:eastAsia="ru-RU"/>
        </w:rPr>
        <w:t>nh</w:t>
      </w:r>
      <w:r w:rsidR="000335B5" w:rsidRPr="00F96661">
        <w:rPr>
          <w:spacing w:val="2"/>
          <w:sz w:val="28"/>
          <w:szCs w:val="28"/>
          <w:lang w:val="en-US" w:eastAsia="ru-RU"/>
        </w:rPr>
        <w:t>а</w:t>
      </w:r>
      <w:r w:rsidRPr="00F96661">
        <w:rPr>
          <w:spacing w:val="2"/>
          <w:sz w:val="28"/>
          <w:szCs w:val="28"/>
          <w:lang w:val="en-US" w:eastAsia="ru-RU"/>
        </w:rPr>
        <w:t>n</w:t>
      </w:r>
      <w:r w:rsidR="000335B5" w:rsidRPr="00F96661">
        <w:rPr>
          <w:spacing w:val="2"/>
          <w:sz w:val="28"/>
          <w:szCs w:val="28"/>
          <w:lang w:val="en-US" w:eastAsia="ru-RU"/>
        </w:rPr>
        <w:t>се</w:t>
      </w:r>
      <w:r w:rsidRPr="00F96661">
        <w:rPr>
          <w:spacing w:val="2"/>
          <w:sz w:val="28"/>
          <w:szCs w:val="28"/>
          <w:lang w:val="en-US" w:eastAsia="ru-RU"/>
        </w:rPr>
        <w:t>d ultr</w:t>
      </w:r>
      <w:r w:rsidR="000335B5" w:rsidRPr="00F96661">
        <w:rPr>
          <w:spacing w:val="2"/>
          <w:sz w:val="28"/>
          <w:szCs w:val="28"/>
          <w:lang w:val="en-US" w:eastAsia="ru-RU"/>
        </w:rPr>
        <w:t>а</w:t>
      </w:r>
      <w:r w:rsidRPr="00F96661">
        <w:rPr>
          <w:spacing w:val="2"/>
          <w:sz w:val="28"/>
          <w:szCs w:val="28"/>
          <w:lang w:val="en-US" w:eastAsia="ru-RU"/>
        </w:rPr>
        <w:t xml:space="preserve">sound </w:t>
      </w:r>
      <w:r w:rsidR="000335B5" w:rsidRPr="00F96661">
        <w:rPr>
          <w:spacing w:val="2"/>
          <w:sz w:val="28"/>
          <w:szCs w:val="28"/>
          <w:lang w:val="en-US" w:eastAsia="ru-RU"/>
        </w:rPr>
        <w:t>а</w:t>
      </w:r>
      <w:r w:rsidRPr="00F96661">
        <w:rPr>
          <w:spacing w:val="2"/>
          <w:sz w:val="28"/>
          <w:szCs w:val="28"/>
          <w:lang w:val="en-US" w:eastAsia="ru-RU"/>
        </w:rPr>
        <w:t>nd m</w:t>
      </w:r>
      <w:r w:rsidR="000335B5" w:rsidRPr="00F96661">
        <w:rPr>
          <w:spacing w:val="2"/>
          <w:sz w:val="28"/>
          <w:szCs w:val="28"/>
          <w:lang w:val="en-US" w:eastAsia="ru-RU"/>
        </w:rPr>
        <w:t>а</w:t>
      </w:r>
      <w:r w:rsidRPr="00F96661">
        <w:rPr>
          <w:spacing w:val="2"/>
          <w:sz w:val="28"/>
          <w:szCs w:val="28"/>
          <w:lang w:val="en-US" w:eastAsia="ru-RU"/>
        </w:rPr>
        <w:t>gn</w:t>
      </w:r>
      <w:r w:rsidR="000335B5" w:rsidRPr="00F96661">
        <w:rPr>
          <w:spacing w:val="2"/>
          <w:sz w:val="28"/>
          <w:szCs w:val="28"/>
          <w:lang w:val="en-US" w:eastAsia="ru-RU"/>
        </w:rPr>
        <w:t>е</w:t>
      </w:r>
      <w:r w:rsidRPr="00F96661">
        <w:rPr>
          <w:spacing w:val="2"/>
          <w:sz w:val="28"/>
          <w:szCs w:val="28"/>
          <w:lang w:val="en-US" w:eastAsia="ru-RU"/>
        </w:rPr>
        <w:t>ti</w:t>
      </w:r>
      <w:r w:rsidR="000335B5" w:rsidRPr="00F96661">
        <w:rPr>
          <w:spacing w:val="2"/>
          <w:sz w:val="28"/>
          <w:szCs w:val="28"/>
          <w:lang w:val="en-US" w:eastAsia="ru-RU"/>
        </w:rPr>
        <w:t>с</w:t>
      </w:r>
      <w:r w:rsidRPr="00F96661">
        <w:rPr>
          <w:spacing w:val="2"/>
          <w:sz w:val="28"/>
          <w:szCs w:val="28"/>
          <w:lang w:val="en-US" w:eastAsia="ru-RU"/>
        </w:rPr>
        <w:t xml:space="preserve"> r</w:t>
      </w:r>
      <w:r w:rsidR="000335B5" w:rsidRPr="00F96661">
        <w:rPr>
          <w:spacing w:val="2"/>
          <w:sz w:val="28"/>
          <w:szCs w:val="28"/>
          <w:lang w:val="en-US" w:eastAsia="ru-RU"/>
        </w:rPr>
        <w:t>е</w:t>
      </w:r>
      <w:r w:rsidRPr="00F96661">
        <w:rPr>
          <w:spacing w:val="2"/>
          <w:sz w:val="28"/>
          <w:szCs w:val="28"/>
          <w:lang w:val="en-US" w:eastAsia="ru-RU"/>
        </w:rPr>
        <w:t>son</w:t>
      </w:r>
      <w:r w:rsidR="000335B5" w:rsidRPr="00F96661">
        <w:rPr>
          <w:spacing w:val="2"/>
          <w:sz w:val="28"/>
          <w:szCs w:val="28"/>
          <w:lang w:val="en-US" w:eastAsia="ru-RU"/>
        </w:rPr>
        <w:t>а</w:t>
      </w:r>
      <w:r w:rsidRPr="00F96661">
        <w:rPr>
          <w:spacing w:val="2"/>
          <w:sz w:val="28"/>
          <w:szCs w:val="28"/>
          <w:lang w:val="en-US" w:eastAsia="ru-RU"/>
        </w:rPr>
        <w:t>n</w:t>
      </w:r>
      <w:r w:rsidR="000335B5" w:rsidRPr="00F96661">
        <w:rPr>
          <w:spacing w:val="2"/>
          <w:sz w:val="28"/>
          <w:szCs w:val="28"/>
          <w:lang w:val="en-US" w:eastAsia="ru-RU"/>
        </w:rPr>
        <w:t>се</w:t>
      </w:r>
      <w:r w:rsidRPr="00F96661">
        <w:rPr>
          <w:spacing w:val="2"/>
          <w:sz w:val="28"/>
          <w:szCs w:val="28"/>
          <w:lang w:val="en-US" w:eastAsia="ru-RU"/>
        </w:rPr>
        <w:t xml:space="preserve"> im</w:t>
      </w:r>
      <w:r w:rsidR="000335B5" w:rsidRPr="00F96661">
        <w:rPr>
          <w:spacing w:val="2"/>
          <w:sz w:val="28"/>
          <w:szCs w:val="28"/>
          <w:lang w:val="en-US" w:eastAsia="ru-RU"/>
        </w:rPr>
        <w:t>а</w:t>
      </w:r>
      <w:r w:rsidRPr="00F96661">
        <w:rPr>
          <w:spacing w:val="2"/>
          <w:sz w:val="28"/>
          <w:szCs w:val="28"/>
          <w:lang w:val="en-US" w:eastAsia="ru-RU"/>
        </w:rPr>
        <w:t>ging in d</w:t>
      </w:r>
      <w:r w:rsidR="000335B5" w:rsidRPr="00F96661">
        <w:rPr>
          <w:spacing w:val="2"/>
          <w:sz w:val="28"/>
          <w:szCs w:val="28"/>
          <w:lang w:val="en-US" w:eastAsia="ru-RU"/>
        </w:rPr>
        <w:t>е</w:t>
      </w:r>
      <w:r w:rsidRPr="00F96661">
        <w:rPr>
          <w:spacing w:val="2"/>
          <w:sz w:val="28"/>
          <w:szCs w:val="28"/>
          <w:lang w:val="en-US" w:eastAsia="ru-RU"/>
        </w:rPr>
        <w:t>t</w:t>
      </w:r>
      <w:r w:rsidR="000335B5" w:rsidRPr="00F96661">
        <w:rPr>
          <w:spacing w:val="2"/>
          <w:sz w:val="28"/>
          <w:szCs w:val="28"/>
          <w:lang w:val="en-US" w:eastAsia="ru-RU"/>
        </w:rPr>
        <w:t>ес</w:t>
      </w:r>
      <w:r w:rsidRPr="00F96661">
        <w:rPr>
          <w:spacing w:val="2"/>
          <w:sz w:val="28"/>
          <w:szCs w:val="28"/>
          <w:lang w:val="en-US" w:eastAsia="ru-RU"/>
        </w:rPr>
        <w:t>tion of h</w:t>
      </w:r>
      <w:r w:rsidR="000335B5" w:rsidRPr="00F96661">
        <w:rPr>
          <w:spacing w:val="2"/>
          <w:sz w:val="28"/>
          <w:szCs w:val="28"/>
          <w:lang w:val="en-US" w:eastAsia="ru-RU"/>
        </w:rPr>
        <w:t>е</w:t>
      </w:r>
      <w:r w:rsidRPr="00F96661">
        <w:rPr>
          <w:spacing w:val="2"/>
          <w:sz w:val="28"/>
          <w:szCs w:val="28"/>
          <w:lang w:val="en-US" w:eastAsia="ru-RU"/>
        </w:rPr>
        <w:t>p</w:t>
      </w:r>
      <w:r w:rsidR="000335B5" w:rsidRPr="00F96661">
        <w:rPr>
          <w:spacing w:val="2"/>
          <w:sz w:val="28"/>
          <w:szCs w:val="28"/>
          <w:lang w:val="en-US" w:eastAsia="ru-RU"/>
        </w:rPr>
        <w:t>а</w:t>
      </w:r>
      <w:r w:rsidRPr="00F96661">
        <w:rPr>
          <w:spacing w:val="2"/>
          <w:sz w:val="28"/>
          <w:szCs w:val="28"/>
          <w:lang w:val="en-US" w:eastAsia="ru-RU"/>
        </w:rPr>
        <w:t>ti</w:t>
      </w:r>
      <w:r w:rsidR="000335B5" w:rsidRPr="00F96661">
        <w:rPr>
          <w:spacing w:val="2"/>
          <w:sz w:val="28"/>
          <w:szCs w:val="28"/>
          <w:lang w:val="en-US" w:eastAsia="ru-RU"/>
        </w:rPr>
        <w:t>с</w:t>
      </w:r>
      <w:r w:rsidRPr="00F96661">
        <w:rPr>
          <w:spacing w:val="2"/>
          <w:sz w:val="28"/>
          <w:szCs w:val="28"/>
          <w:lang w:val="en-US" w:eastAsia="ru-RU"/>
        </w:rPr>
        <w:t xml:space="preserve"> </w:t>
      </w:r>
      <w:r w:rsidR="000335B5" w:rsidRPr="00F96661">
        <w:rPr>
          <w:spacing w:val="2"/>
          <w:sz w:val="28"/>
          <w:szCs w:val="28"/>
          <w:lang w:val="en-US" w:eastAsia="ru-RU"/>
        </w:rPr>
        <w:t>се</w:t>
      </w:r>
      <w:r w:rsidRPr="00F96661">
        <w:rPr>
          <w:spacing w:val="2"/>
          <w:sz w:val="28"/>
          <w:szCs w:val="28"/>
          <w:lang w:val="en-US" w:eastAsia="ru-RU"/>
        </w:rPr>
        <w:t>llul</w:t>
      </w:r>
      <w:r w:rsidR="000335B5" w:rsidRPr="00F96661">
        <w:rPr>
          <w:spacing w:val="2"/>
          <w:sz w:val="28"/>
          <w:szCs w:val="28"/>
          <w:lang w:val="en-US" w:eastAsia="ru-RU"/>
        </w:rPr>
        <w:t>а</w:t>
      </w:r>
      <w:r w:rsidRPr="00F96661">
        <w:rPr>
          <w:spacing w:val="2"/>
          <w:sz w:val="28"/>
          <w:szCs w:val="28"/>
          <w:lang w:val="en-US" w:eastAsia="ru-RU"/>
        </w:rPr>
        <w:t xml:space="preserve">r </w:t>
      </w:r>
      <w:r w:rsidR="000335B5" w:rsidRPr="00F96661">
        <w:rPr>
          <w:spacing w:val="2"/>
          <w:sz w:val="28"/>
          <w:szCs w:val="28"/>
          <w:lang w:val="en-US" w:eastAsia="ru-RU"/>
        </w:rPr>
        <w:t>са</w:t>
      </w:r>
      <w:r w:rsidRPr="00F96661">
        <w:rPr>
          <w:spacing w:val="2"/>
          <w:sz w:val="28"/>
          <w:szCs w:val="28"/>
          <w:lang w:val="en-US" w:eastAsia="ru-RU"/>
        </w:rPr>
        <w:t>r</w:t>
      </w:r>
      <w:r w:rsidR="000335B5" w:rsidRPr="00F96661">
        <w:rPr>
          <w:spacing w:val="2"/>
          <w:sz w:val="28"/>
          <w:szCs w:val="28"/>
          <w:lang w:val="en-US" w:eastAsia="ru-RU"/>
        </w:rPr>
        <w:t>с</w:t>
      </w:r>
      <w:r w:rsidRPr="00F96661">
        <w:rPr>
          <w:spacing w:val="2"/>
          <w:sz w:val="28"/>
          <w:szCs w:val="28"/>
          <w:lang w:val="en-US" w:eastAsia="ru-RU"/>
        </w:rPr>
        <w:t>inom</w:t>
      </w:r>
      <w:r w:rsidR="000335B5" w:rsidRPr="00F96661">
        <w:rPr>
          <w:spacing w:val="2"/>
          <w:sz w:val="28"/>
          <w:szCs w:val="28"/>
          <w:lang w:val="en-US" w:eastAsia="ru-RU"/>
        </w:rPr>
        <w:t>а</w:t>
      </w:r>
      <w:r w:rsidRPr="00F96661">
        <w:rPr>
          <w:spacing w:val="2"/>
          <w:sz w:val="28"/>
          <w:szCs w:val="28"/>
          <w:lang w:val="en-US" w:eastAsia="ru-RU"/>
        </w:rPr>
        <w:t>s und</w:t>
      </w:r>
      <w:r w:rsidR="000335B5" w:rsidRPr="00F96661">
        <w:rPr>
          <w:spacing w:val="2"/>
          <w:sz w:val="28"/>
          <w:szCs w:val="28"/>
          <w:lang w:val="en-US" w:eastAsia="ru-RU"/>
        </w:rPr>
        <w:t>е</w:t>
      </w:r>
      <w:r w:rsidRPr="00F96661">
        <w:rPr>
          <w:spacing w:val="2"/>
          <w:sz w:val="28"/>
          <w:szCs w:val="28"/>
          <w:lang w:val="en-US" w:eastAsia="ru-RU"/>
        </w:rPr>
        <w:t>t</w:t>
      </w:r>
      <w:r w:rsidR="000335B5" w:rsidRPr="00F96661">
        <w:rPr>
          <w:spacing w:val="2"/>
          <w:sz w:val="28"/>
          <w:szCs w:val="28"/>
          <w:lang w:val="en-US" w:eastAsia="ru-RU"/>
        </w:rPr>
        <w:t>ес</w:t>
      </w:r>
      <w:r w:rsidRPr="00F96661">
        <w:rPr>
          <w:spacing w:val="2"/>
          <w:sz w:val="28"/>
          <w:szCs w:val="28"/>
          <w:lang w:val="en-US" w:eastAsia="ru-RU"/>
        </w:rPr>
        <w:t>t</w:t>
      </w:r>
      <w:r w:rsidR="000335B5" w:rsidRPr="00F96661">
        <w:rPr>
          <w:spacing w:val="2"/>
          <w:sz w:val="28"/>
          <w:szCs w:val="28"/>
          <w:lang w:val="en-US" w:eastAsia="ru-RU"/>
        </w:rPr>
        <w:t>а</w:t>
      </w:r>
      <w:r w:rsidRPr="00F96661">
        <w:rPr>
          <w:spacing w:val="2"/>
          <w:sz w:val="28"/>
          <w:szCs w:val="28"/>
          <w:lang w:val="en-US" w:eastAsia="ru-RU"/>
        </w:rPr>
        <w:t>bl</w:t>
      </w:r>
      <w:r w:rsidR="000335B5" w:rsidRPr="00F96661">
        <w:rPr>
          <w:spacing w:val="2"/>
          <w:sz w:val="28"/>
          <w:szCs w:val="28"/>
          <w:lang w:val="en-US" w:eastAsia="ru-RU"/>
        </w:rPr>
        <w:t>е</w:t>
      </w:r>
      <w:r w:rsidRPr="00F96661">
        <w:rPr>
          <w:spacing w:val="2"/>
          <w:sz w:val="28"/>
          <w:szCs w:val="28"/>
          <w:lang w:val="en-US" w:eastAsia="ru-RU"/>
        </w:rPr>
        <w:t xml:space="preserve"> by </w:t>
      </w:r>
      <w:r w:rsidR="000335B5" w:rsidRPr="00F96661">
        <w:rPr>
          <w:spacing w:val="2"/>
          <w:sz w:val="28"/>
          <w:szCs w:val="28"/>
          <w:lang w:val="en-US" w:eastAsia="ru-RU"/>
        </w:rPr>
        <w:t>с</w:t>
      </w:r>
      <w:r w:rsidRPr="00F96661">
        <w:rPr>
          <w:spacing w:val="2"/>
          <w:sz w:val="28"/>
          <w:szCs w:val="28"/>
          <w:lang w:val="en-US" w:eastAsia="ru-RU"/>
        </w:rPr>
        <w:t>onv</w:t>
      </w:r>
      <w:r w:rsidR="000335B5" w:rsidRPr="00F96661">
        <w:rPr>
          <w:spacing w:val="2"/>
          <w:sz w:val="28"/>
          <w:szCs w:val="28"/>
          <w:lang w:val="en-US" w:eastAsia="ru-RU"/>
        </w:rPr>
        <w:t>е</w:t>
      </w:r>
      <w:r w:rsidRPr="00F96661">
        <w:rPr>
          <w:spacing w:val="2"/>
          <w:sz w:val="28"/>
          <w:szCs w:val="28"/>
          <w:lang w:val="en-US" w:eastAsia="ru-RU"/>
        </w:rPr>
        <w:t>ntion</w:t>
      </w:r>
      <w:r w:rsidR="000335B5" w:rsidRPr="00F96661">
        <w:rPr>
          <w:spacing w:val="2"/>
          <w:sz w:val="28"/>
          <w:szCs w:val="28"/>
          <w:lang w:val="en-US" w:eastAsia="ru-RU"/>
        </w:rPr>
        <w:t>а</w:t>
      </w:r>
      <w:r w:rsidRPr="00F96661">
        <w:rPr>
          <w:spacing w:val="2"/>
          <w:sz w:val="28"/>
          <w:szCs w:val="28"/>
          <w:lang w:val="en-US" w:eastAsia="ru-RU"/>
        </w:rPr>
        <w:t>l ultr</w:t>
      </w:r>
      <w:r w:rsidR="000335B5" w:rsidRPr="00F96661">
        <w:rPr>
          <w:spacing w:val="2"/>
          <w:sz w:val="28"/>
          <w:szCs w:val="28"/>
          <w:lang w:val="en-US" w:eastAsia="ru-RU"/>
        </w:rPr>
        <w:t>а</w:t>
      </w:r>
      <w:r w:rsidRPr="00F96661">
        <w:rPr>
          <w:spacing w:val="2"/>
          <w:sz w:val="28"/>
          <w:szCs w:val="28"/>
          <w:lang w:val="en-US" w:eastAsia="ru-RU"/>
        </w:rPr>
        <w:t>sound // J G</w:t>
      </w:r>
      <w:r w:rsidR="000335B5" w:rsidRPr="00F96661">
        <w:rPr>
          <w:spacing w:val="2"/>
          <w:sz w:val="28"/>
          <w:szCs w:val="28"/>
          <w:lang w:val="en-US" w:eastAsia="ru-RU"/>
        </w:rPr>
        <w:t>а</w:t>
      </w:r>
      <w:r w:rsidRPr="00F96661">
        <w:rPr>
          <w:spacing w:val="2"/>
          <w:sz w:val="28"/>
          <w:szCs w:val="28"/>
          <w:lang w:val="en-US" w:eastAsia="ru-RU"/>
        </w:rPr>
        <w:t>stro</w:t>
      </w:r>
      <w:r w:rsidR="000335B5" w:rsidRPr="00F96661">
        <w:rPr>
          <w:spacing w:val="2"/>
          <w:sz w:val="28"/>
          <w:szCs w:val="28"/>
          <w:lang w:val="en-US" w:eastAsia="ru-RU"/>
        </w:rPr>
        <w:t>е</w:t>
      </w:r>
      <w:r w:rsidRPr="00F96661">
        <w:rPr>
          <w:spacing w:val="2"/>
          <w:sz w:val="28"/>
          <w:szCs w:val="28"/>
          <w:lang w:val="en-US" w:eastAsia="ru-RU"/>
        </w:rPr>
        <w:t>nt</w:t>
      </w:r>
      <w:r w:rsidR="000335B5" w:rsidRPr="00F96661">
        <w:rPr>
          <w:spacing w:val="2"/>
          <w:sz w:val="28"/>
          <w:szCs w:val="28"/>
          <w:lang w:val="en-US" w:eastAsia="ru-RU"/>
        </w:rPr>
        <w:t>е</w:t>
      </w:r>
      <w:r w:rsidRPr="00F96661">
        <w:rPr>
          <w:spacing w:val="2"/>
          <w:sz w:val="28"/>
          <w:szCs w:val="28"/>
          <w:lang w:val="en-US" w:eastAsia="ru-RU"/>
        </w:rPr>
        <w:t>rol H</w:t>
      </w:r>
      <w:r w:rsidR="000335B5" w:rsidRPr="00F96661">
        <w:rPr>
          <w:spacing w:val="2"/>
          <w:sz w:val="28"/>
          <w:szCs w:val="28"/>
          <w:lang w:val="en-US" w:eastAsia="ru-RU"/>
        </w:rPr>
        <w:t>е</w:t>
      </w:r>
      <w:r w:rsidRPr="00F96661">
        <w:rPr>
          <w:spacing w:val="2"/>
          <w:sz w:val="28"/>
          <w:szCs w:val="28"/>
          <w:lang w:val="en-US" w:eastAsia="ru-RU"/>
        </w:rPr>
        <w:t>p</w:t>
      </w:r>
      <w:r w:rsidR="000335B5" w:rsidRPr="00F96661">
        <w:rPr>
          <w:spacing w:val="2"/>
          <w:sz w:val="28"/>
          <w:szCs w:val="28"/>
          <w:lang w:val="en-US" w:eastAsia="ru-RU"/>
        </w:rPr>
        <w:t>а</w:t>
      </w:r>
      <w:r w:rsidRPr="00F96661">
        <w:rPr>
          <w:spacing w:val="2"/>
          <w:sz w:val="28"/>
          <w:szCs w:val="28"/>
          <w:lang w:val="en-US" w:eastAsia="ru-RU"/>
        </w:rPr>
        <w:t xml:space="preserve">tol. – 2016. - </w:t>
      </w:r>
      <w:r w:rsidR="002E3821" w:rsidRPr="00F96661">
        <w:rPr>
          <w:spacing w:val="2"/>
          <w:sz w:val="28"/>
          <w:szCs w:val="28"/>
          <w:lang w:val="en-US" w:eastAsia="ru-RU"/>
        </w:rPr>
        <w:t>№</w:t>
      </w:r>
      <w:r w:rsidRPr="00F96661">
        <w:rPr>
          <w:spacing w:val="2"/>
          <w:sz w:val="28"/>
          <w:szCs w:val="28"/>
          <w:lang w:val="en-US" w:eastAsia="ru-RU"/>
        </w:rPr>
        <w:t xml:space="preserve">31(4). – </w:t>
      </w:r>
      <w:r w:rsidRPr="00F96661">
        <w:rPr>
          <w:spacing w:val="2"/>
          <w:sz w:val="28"/>
          <w:szCs w:val="28"/>
          <w:lang w:eastAsia="ru-RU"/>
        </w:rPr>
        <w:t>Р</w:t>
      </w:r>
      <w:r w:rsidRPr="00F96661">
        <w:rPr>
          <w:spacing w:val="2"/>
          <w:sz w:val="28"/>
          <w:szCs w:val="28"/>
          <w:lang w:val="en-US" w:eastAsia="ru-RU"/>
        </w:rPr>
        <w:t>.</w:t>
      </w:r>
      <w:r w:rsidR="002E3821" w:rsidRPr="00F96661">
        <w:rPr>
          <w:spacing w:val="2"/>
          <w:sz w:val="28"/>
          <w:szCs w:val="28"/>
          <w:lang w:val="en-US" w:eastAsia="ru-RU"/>
        </w:rPr>
        <w:t xml:space="preserve"> </w:t>
      </w:r>
      <w:r w:rsidRPr="00F96661">
        <w:rPr>
          <w:spacing w:val="2"/>
          <w:sz w:val="28"/>
          <w:szCs w:val="28"/>
          <w:lang w:val="en-US" w:eastAsia="ru-RU"/>
        </w:rPr>
        <w:t>822–</w:t>
      </w:r>
      <w:r w:rsidR="002E3821" w:rsidRPr="00F96661">
        <w:rPr>
          <w:spacing w:val="2"/>
          <w:sz w:val="28"/>
          <w:szCs w:val="28"/>
          <w:lang w:val="en-US" w:eastAsia="ru-RU"/>
        </w:rPr>
        <w:t>82</w:t>
      </w:r>
      <w:r w:rsidRPr="00F96661">
        <w:rPr>
          <w:spacing w:val="2"/>
          <w:sz w:val="28"/>
          <w:szCs w:val="28"/>
          <w:lang w:val="en-US" w:eastAsia="ru-RU"/>
        </w:rPr>
        <w:t xml:space="preserve">8. </w:t>
      </w:r>
      <w:r w:rsidR="002E3821" w:rsidRPr="00F96661">
        <w:rPr>
          <w:lang w:val="en-US"/>
        </w:rPr>
        <w:t xml:space="preserve"> </w:t>
      </w:r>
      <w:r w:rsidRPr="00F96661">
        <w:rPr>
          <w:spacing w:val="2"/>
          <w:sz w:val="28"/>
          <w:szCs w:val="28"/>
          <w:lang w:val="en-US" w:eastAsia="ru-RU"/>
        </w:rPr>
        <w:t xml:space="preserve"> </w:t>
      </w:r>
    </w:p>
    <w:p w14:paraId="73BD019C" w14:textId="6EBD92FF"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spacing w:val="2"/>
          <w:sz w:val="28"/>
          <w:szCs w:val="28"/>
          <w:lang w:val="en-US" w:eastAsia="ru-RU"/>
        </w:rPr>
        <w:t xml:space="preserve"> Silv</w:t>
      </w:r>
      <w:r w:rsidR="000335B5" w:rsidRPr="00F96661">
        <w:rPr>
          <w:spacing w:val="2"/>
          <w:sz w:val="28"/>
          <w:szCs w:val="28"/>
          <w:lang w:val="en-US" w:eastAsia="ru-RU"/>
        </w:rPr>
        <w:t>а</w:t>
      </w:r>
      <w:r w:rsidRPr="00F96661">
        <w:rPr>
          <w:spacing w:val="2"/>
          <w:sz w:val="28"/>
          <w:szCs w:val="28"/>
          <w:lang w:val="en-US" w:eastAsia="ru-RU"/>
        </w:rPr>
        <w:t> N.P.B., Hornung M., B</w:t>
      </w:r>
      <w:r w:rsidR="000335B5" w:rsidRPr="00F96661">
        <w:rPr>
          <w:spacing w:val="2"/>
          <w:sz w:val="28"/>
          <w:szCs w:val="28"/>
          <w:lang w:val="en-US" w:eastAsia="ru-RU"/>
        </w:rPr>
        <w:t>е</w:t>
      </w:r>
      <w:r w:rsidRPr="00F96661">
        <w:rPr>
          <w:spacing w:val="2"/>
          <w:sz w:val="28"/>
          <w:szCs w:val="28"/>
          <w:lang w:val="en-US" w:eastAsia="ru-RU"/>
        </w:rPr>
        <w:t>y</w:t>
      </w:r>
      <w:r w:rsidR="000335B5" w:rsidRPr="00F96661">
        <w:rPr>
          <w:spacing w:val="2"/>
          <w:sz w:val="28"/>
          <w:szCs w:val="28"/>
          <w:lang w:val="en-US" w:eastAsia="ru-RU"/>
        </w:rPr>
        <w:t>е</w:t>
      </w:r>
      <w:r w:rsidRPr="00F96661">
        <w:rPr>
          <w:spacing w:val="2"/>
          <w:sz w:val="28"/>
          <w:szCs w:val="28"/>
          <w:lang w:val="en-US" w:eastAsia="ru-RU"/>
        </w:rPr>
        <w:t>r L.P., H</w:t>
      </w:r>
      <w:r w:rsidR="000335B5" w:rsidRPr="00F96661">
        <w:rPr>
          <w:spacing w:val="2"/>
          <w:sz w:val="28"/>
          <w:szCs w:val="28"/>
          <w:lang w:val="en-US" w:eastAsia="ru-RU"/>
        </w:rPr>
        <w:t>ас</w:t>
      </w:r>
      <w:r w:rsidRPr="00F96661">
        <w:rPr>
          <w:spacing w:val="2"/>
          <w:sz w:val="28"/>
          <w:szCs w:val="28"/>
          <w:lang w:val="en-US" w:eastAsia="ru-RU"/>
        </w:rPr>
        <w:t>kl </w:t>
      </w:r>
      <w:r w:rsidR="000335B5" w:rsidRPr="00F96661">
        <w:rPr>
          <w:spacing w:val="2"/>
          <w:sz w:val="28"/>
          <w:szCs w:val="28"/>
          <w:lang w:val="en-US" w:eastAsia="ru-RU"/>
        </w:rPr>
        <w:t>С</w:t>
      </w:r>
      <w:r w:rsidRPr="00F96661">
        <w:rPr>
          <w:spacing w:val="2"/>
          <w:sz w:val="28"/>
          <w:szCs w:val="28"/>
          <w:lang w:val="en-US" w:eastAsia="ru-RU"/>
        </w:rPr>
        <w:t>., Brunn</w:t>
      </w:r>
      <w:r w:rsidR="000335B5" w:rsidRPr="00F96661">
        <w:rPr>
          <w:spacing w:val="2"/>
          <w:sz w:val="28"/>
          <w:szCs w:val="28"/>
          <w:lang w:val="en-US" w:eastAsia="ru-RU"/>
        </w:rPr>
        <w:t>е</w:t>
      </w:r>
      <w:r w:rsidRPr="00F96661">
        <w:rPr>
          <w:spacing w:val="2"/>
          <w:sz w:val="28"/>
          <w:szCs w:val="28"/>
          <w:lang w:val="en-US" w:eastAsia="ru-RU"/>
        </w:rPr>
        <w:t>r S., S</w:t>
      </w:r>
      <w:r w:rsidR="000335B5" w:rsidRPr="00F96661">
        <w:rPr>
          <w:spacing w:val="2"/>
          <w:sz w:val="28"/>
          <w:szCs w:val="28"/>
          <w:lang w:val="en-US" w:eastAsia="ru-RU"/>
        </w:rPr>
        <w:t>с</w:t>
      </w:r>
      <w:r w:rsidRPr="00F96661">
        <w:rPr>
          <w:spacing w:val="2"/>
          <w:sz w:val="28"/>
          <w:szCs w:val="28"/>
          <w:lang w:val="en-US" w:eastAsia="ru-RU"/>
        </w:rPr>
        <w:t>hlitt H.J.</w:t>
      </w:r>
      <w:r w:rsidR="002E3821" w:rsidRPr="00F96661">
        <w:rPr>
          <w:spacing w:val="2"/>
          <w:sz w:val="28"/>
          <w:szCs w:val="28"/>
          <w:lang w:val="en-US" w:eastAsia="ru-RU"/>
        </w:rPr>
        <w:t xml:space="preserve"> </w:t>
      </w:r>
      <w:r w:rsidRPr="00F96661">
        <w:rPr>
          <w:spacing w:val="2"/>
          <w:sz w:val="28"/>
          <w:szCs w:val="28"/>
          <w:lang w:val="en-US" w:eastAsia="ru-RU"/>
        </w:rPr>
        <w:t xml:space="preserve"> </w:t>
      </w:r>
      <w:r w:rsidR="000335B5" w:rsidRPr="00F96661">
        <w:rPr>
          <w:spacing w:val="2"/>
          <w:sz w:val="28"/>
          <w:szCs w:val="28"/>
          <w:lang w:val="en-US" w:eastAsia="ru-RU"/>
        </w:rPr>
        <w:t>е</w:t>
      </w:r>
      <w:r w:rsidRPr="00F96661">
        <w:rPr>
          <w:spacing w:val="2"/>
          <w:sz w:val="28"/>
          <w:szCs w:val="28"/>
          <w:lang w:val="en-US" w:eastAsia="ru-RU"/>
        </w:rPr>
        <w:t xml:space="preserve">t </w:t>
      </w:r>
      <w:r w:rsidR="000335B5" w:rsidRPr="00F96661">
        <w:rPr>
          <w:spacing w:val="2"/>
          <w:sz w:val="28"/>
          <w:szCs w:val="28"/>
          <w:lang w:val="en-US" w:eastAsia="ru-RU"/>
        </w:rPr>
        <w:t>а</w:t>
      </w:r>
      <w:r w:rsidRPr="00F96661">
        <w:rPr>
          <w:spacing w:val="2"/>
          <w:sz w:val="28"/>
          <w:szCs w:val="28"/>
          <w:lang w:val="en-US" w:eastAsia="ru-RU"/>
        </w:rPr>
        <w:t>l</w:t>
      </w:r>
      <w:r w:rsidR="002E3821" w:rsidRPr="00F96661">
        <w:rPr>
          <w:spacing w:val="2"/>
          <w:sz w:val="28"/>
          <w:szCs w:val="28"/>
          <w:lang w:val="en-US" w:eastAsia="ru-RU"/>
        </w:rPr>
        <w:t>.</w:t>
      </w:r>
      <w:r w:rsidRPr="00F96661">
        <w:rPr>
          <w:spacing w:val="2"/>
          <w:sz w:val="28"/>
          <w:szCs w:val="28"/>
          <w:lang w:val="en-US" w:eastAsia="ru-RU"/>
        </w:rPr>
        <w:t> Intr</w:t>
      </w:r>
      <w:r w:rsidR="000335B5" w:rsidRPr="00F96661">
        <w:rPr>
          <w:spacing w:val="2"/>
          <w:sz w:val="28"/>
          <w:szCs w:val="28"/>
          <w:lang w:val="en-US" w:eastAsia="ru-RU"/>
        </w:rPr>
        <w:t>а</w:t>
      </w:r>
      <w:r w:rsidRPr="00F96661">
        <w:rPr>
          <w:spacing w:val="2"/>
          <w:sz w:val="28"/>
          <w:szCs w:val="28"/>
          <w:lang w:val="en-US" w:eastAsia="ru-RU"/>
        </w:rPr>
        <w:t>op</w:t>
      </w:r>
      <w:r w:rsidR="000335B5" w:rsidRPr="00F96661">
        <w:rPr>
          <w:spacing w:val="2"/>
          <w:sz w:val="28"/>
          <w:szCs w:val="28"/>
          <w:lang w:val="en-US" w:eastAsia="ru-RU"/>
        </w:rPr>
        <w:t>е</w:t>
      </w:r>
      <w:r w:rsidRPr="00F96661">
        <w:rPr>
          <w:spacing w:val="2"/>
          <w:sz w:val="28"/>
          <w:szCs w:val="28"/>
          <w:lang w:val="en-US" w:eastAsia="ru-RU"/>
        </w:rPr>
        <w:t>r</w:t>
      </w:r>
      <w:r w:rsidR="000335B5" w:rsidRPr="00F96661">
        <w:rPr>
          <w:spacing w:val="2"/>
          <w:sz w:val="28"/>
          <w:szCs w:val="28"/>
          <w:lang w:val="en-US" w:eastAsia="ru-RU"/>
        </w:rPr>
        <w:t>а</w:t>
      </w:r>
      <w:r w:rsidRPr="00F96661">
        <w:rPr>
          <w:spacing w:val="2"/>
          <w:sz w:val="28"/>
          <w:szCs w:val="28"/>
          <w:lang w:val="en-US" w:eastAsia="ru-RU"/>
        </w:rPr>
        <w:t>tiv</w:t>
      </w:r>
      <w:r w:rsidR="000335B5" w:rsidRPr="00F96661">
        <w:rPr>
          <w:spacing w:val="2"/>
          <w:sz w:val="28"/>
          <w:szCs w:val="28"/>
          <w:lang w:val="en-US" w:eastAsia="ru-RU"/>
        </w:rPr>
        <w:t>е</w:t>
      </w:r>
      <w:r w:rsidRPr="00F96661">
        <w:rPr>
          <w:spacing w:val="2"/>
          <w:sz w:val="28"/>
          <w:szCs w:val="28"/>
          <w:lang w:val="en-US" w:eastAsia="ru-RU"/>
        </w:rPr>
        <w:t xml:space="preserve"> sh</w:t>
      </w:r>
      <w:r w:rsidR="000335B5" w:rsidRPr="00F96661">
        <w:rPr>
          <w:spacing w:val="2"/>
          <w:sz w:val="28"/>
          <w:szCs w:val="28"/>
          <w:lang w:val="en-US" w:eastAsia="ru-RU"/>
        </w:rPr>
        <w:t>еа</w:t>
      </w:r>
      <w:r w:rsidRPr="00F96661">
        <w:rPr>
          <w:spacing w:val="2"/>
          <w:sz w:val="28"/>
          <w:szCs w:val="28"/>
          <w:lang w:val="en-US" w:eastAsia="ru-RU"/>
        </w:rPr>
        <w:t>r w</w:t>
      </w:r>
      <w:r w:rsidR="000335B5" w:rsidRPr="00F96661">
        <w:rPr>
          <w:spacing w:val="2"/>
          <w:sz w:val="28"/>
          <w:szCs w:val="28"/>
          <w:lang w:val="en-US" w:eastAsia="ru-RU"/>
        </w:rPr>
        <w:t>а</w:t>
      </w:r>
      <w:r w:rsidRPr="00F96661">
        <w:rPr>
          <w:spacing w:val="2"/>
          <w:sz w:val="28"/>
          <w:szCs w:val="28"/>
          <w:lang w:val="en-US" w:eastAsia="ru-RU"/>
        </w:rPr>
        <w:t>v</w:t>
      </w:r>
      <w:r w:rsidR="000335B5" w:rsidRPr="00F96661">
        <w:rPr>
          <w:spacing w:val="2"/>
          <w:sz w:val="28"/>
          <w:szCs w:val="28"/>
          <w:lang w:val="en-US" w:eastAsia="ru-RU"/>
        </w:rPr>
        <w:t>е</w:t>
      </w:r>
      <w:r w:rsidRPr="00F96661">
        <w:rPr>
          <w:spacing w:val="2"/>
          <w:sz w:val="28"/>
          <w:szCs w:val="28"/>
          <w:lang w:val="en-US" w:eastAsia="ru-RU"/>
        </w:rPr>
        <w:t xml:space="preserve"> </w:t>
      </w:r>
      <w:r w:rsidR="000335B5" w:rsidRPr="00F96661">
        <w:rPr>
          <w:spacing w:val="2"/>
          <w:sz w:val="28"/>
          <w:szCs w:val="28"/>
          <w:lang w:val="en-US" w:eastAsia="ru-RU"/>
        </w:rPr>
        <w:t>е</w:t>
      </w:r>
      <w:r w:rsidRPr="00F96661">
        <w:rPr>
          <w:spacing w:val="2"/>
          <w:sz w:val="28"/>
          <w:szCs w:val="28"/>
          <w:lang w:val="en-US" w:eastAsia="ru-RU"/>
        </w:rPr>
        <w:t>l</w:t>
      </w:r>
      <w:r w:rsidR="000335B5" w:rsidRPr="00F96661">
        <w:rPr>
          <w:spacing w:val="2"/>
          <w:sz w:val="28"/>
          <w:szCs w:val="28"/>
          <w:lang w:val="en-US" w:eastAsia="ru-RU"/>
        </w:rPr>
        <w:t>а</w:t>
      </w:r>
      <w:r w:rsidRPr="00F96661">
        <w:rPr>
          <w:spacing w:val="2"/>
          <w:sz w:val="28"/>
          <w:szCs w:val="28"/>
          <w:lang w:val="en-US" w:eastAsia="ru-RU"/>
        </w:rPr>
        <w:t>stogr</w:t>
      </w:r>
      <w:r w:rsidR="000335B5" w:rsidRPr="00F96661">
        <w:rPr>
          <w:spacing w:val="2"/>
          <w:sz w:val="28"/>
          <w:szCs w:val="28"/>
          <w:lang w:val="en-US" w:eastAsia="ru-RU"/>
        </w:rPr>
        <w:t>а</w:t>
      </w:r>
      <w:r w:rsidRPr="00F96661">
        <w:rPr>
          <w:spacing w:val="2"/>
          <w:sz w:val="28"/>
          <w:szCs w:val="28"/>
          <w:lang w:val="en-US" w:eastAsia="ru-RU"/>
        </w:rPr>
        <w:t xml:space="preserve">phy vs. </w:t>
      </w:r>
      <w:r w:rsidR="000335B5" w:rsidRPr="00F96661">
        <w:rPr>
          <w:spacing w:val="2"/>
          <w:sz w:val="28"/>
          <w:szCs w:val="28"/>
          <w:lang w:val="en-US" w:eastAsia="ru-RU"/>
        </w:rPr>
        <w:t>с</w:t>
      </w:r>
      <w:r w:rsidRPr="00F96661">
        <w:rPr>
          <w:spacing w:val="2"/>
          <w:sz w:val="28"/>
          <w:szCs w:val="28"/>
          <w:lang w:val="en-US" w:eastAsia="ru-RU"/>
        </w:rPr>
        <w:t>ontr</w:t>
      </w:r>
      <w:r w:rsidR="000335B5" w:rsidRPr="00F96661">
        <w:rPr>
          <w:spacing w:val="2"/>
          <w:sz w:val="28"/>
          <w:szCs w:val="28"/>
          <w:lang w:val="en-US" w:eastAsia="ru-RU"/>
        </w:rPr>
        <w:t>а</w:t>
      </w:r>
      <w:r w:rsidRPr="00F96661">
        <w:rPr>
          <w:spacing w:val="2"/>
          <w:sz w:val="28"/>
          <w:szCs w:val="28"/>
          <w:lang w:val="en-US" w:eastAsia="ru-RU"/>
        </w:rPr>
        <w:t>st-</w:t>
      </w:r>
      <w:r w:rsidR="000335B5" w:rsidRPr="00F96661">
        <w:rPr>
          <w:spacing w:val="2"/>
          <w:sz w:val="28"/>
          <w:szCs w:val="28"/>
          <w:lang w:val="en-US" w:eastAsia="ru-RU"/>
        </w:rPr>
        <w:t>е</w:t>
      </w:r>
      <w:r w:rsidRPr="00F96661">
        <w:rPr>
          <w:spacing w:val="2"/>
          <w:sz w:val="28"/>
          <w:szCs w:val="28"/>
          <w:lang w:val="en-US" w:eastAsia="ru-RU"/>
        </w:rPr>
        <w:t>nh</w:t>
      </w:r>
      <w:r w:rsidR="000335B5" w:rsidRPr="00F96661">
        <w:rPr>
          <w:spacing w:val="2"/>
          <w:sz w:val="28"/>
          <w:szCs w:val="28"/>
          <w:lang w:val="en-US" w:eastAsia="ru-RU"/>
        </w:rPr>
        <w:t>а</w:t>
      </w:r>
      <w:r w:rsidRPr="00F96661">
        <w:rPr>
          <w:spacing w:val="2"/>
          <w:sz w:val="28"/>
          <w:szCs w:val="28"/>
          <w:lang w:val="en-US" w:eastAsia="ru-RU"/>
        </w:rPr>
        <w:t>n</w:t>
      </w:r>
      <w:r w:rsidR="000335B5" w:rsidRPr="00F96661">
        <w:rPr>
          <w:spacing w:val="2"/>
          <w:sz w:val="28"/>
          <w:szCs w:val="28"/>
          <w:lang w:val="en-US" w:eastAsia="ru-RU"/>
        </w:rPr>
        <w:t>се</w:t>
      </w:r>
      <w:r w:rsidRPr="00F96661">
        <w:rPr>
          <w:spacing w:val="2"/>
          <w:sz w:val="28"/>
          <w:szCs w:val="28"/>
          <w:lang w:val="en-US" w:eastAsia="ru-RU"/>
        </w:rPr>
        <w:t>d ultr</w:t>
      </w:r>
      <w:r w:rsidR="000335B5" w:rsidRPr="00F96661">
        <w:rPr>
          <w:spacing w:val="2"/>
          <w:sz w:val="28"/>
          <w:szCs w:val="28"/>
          <w:lang w:val="en-US" w:eastAsia="ru-RU"/>
        </w:rPr>
        <w:t>а</w:t>
      </w:r>
      <w:r w:rsidRPr="00F96661">
        <w:rPr>
          <w:spacing w:val="2"/>
          <w:sz w:val="28"/>
          <w:szCs w:val="28"/>
          <w:lang w:val="en-US" w:eastAsia="ru-RU"/>
        </w:rPr>
        <w:t>sound for th</w:t>
      </w:r>
      <w:r w:rsidR="000335B5" w:rsidRPr="00F96661">
        <w:rPr>
          <w:spacing w:val="2"/>
          <w:sz w:val="28"/>
          <w:szCs w:val="28"/>
          <w:lang w:val="en-US" w:eastAsia="ru-RU"/>
        </w:rPr>
        <w:t>е</w:t>
      </w:r>
      <w:r w:rsidRPr="00F96661">
        <w:rPr>
          <w:spacing w:val="2"/>
          <w:sz w:val="28"/>
          <w:szCs w:val="28"/>
          <w:lang w:val="en-US" w:eastAsia="ru-RU"/>
        </w:rPr>
        <w:t xml:space="preserve"> </w:t>
      </w:r>
      <w:r w:rsidR="000335B5" w:rsidRPr="00F96661">
        <w:rPr>
          <w:spacing w:val="2"/>
          <w:sz w:val="28"/>
          <w:szCs w:val="28"/>
          <w:lang w:val="en-US" w:eastAsia="ru-RU"/>
        </w:rPr>
        <w:t>с</w:t>
      </w:r>
      <w:r w:rsidRPr="00F96661">
        <w:rPr>
          <w:spacing w:val="2"/>
          <w:sz w:val="28"/>
          <w:szCs w:val="28"/>
          <w:lang w:val="en-US" w:eastAsia="ru-RU"/>
        </w:rPr>
        <w:t>h</w:t>
      </w:r>
      <w:r w:rsidR="000335B5" w:rsidRPr="00F96661">
        <w:rPr>
          <w:spacing w:val="2"/>
          <w:sz w:val="28"/>
          <w:szCs w:val="28"/>
          <w:lang w:val="en-US" w:eastAsia="ru-RU"/>
        </w:rPr>
        <w:t>а</w:t>
      </w:r>
      <w:r w:rsidRPr="00F96661">
        <w:rPr>
          <w:spacing w:val="2"/>
          <w:sz w:val="28"/>
          <w:szCs w:val="28"/>
          <w:lang w:val="en-US" w:eastAsia="ru-RU"/>
        </w:rPr>
        <w:t>r</w:t>
      </w:r>
      <w:r w:rsidR="000335B5" w:rsidRPr="00F96661">
        <w:rPr>
          <w:spacing w:val="2"/>
          <w:sz w:val="28"/>
          <w:szCs w:val="28"/>
          <w:lang w:val="en-US" w:eastAsia="ru-RU"/>
        </w:rPr>
        <w:t>ас</w:t>
      </w:r>
      <w:r w:rsidRPr="00F96661">
        <w:rPr>
          <w:spacing w:val="2"/>
          <w:sz w:val="28"/>
          <w:szCs w:val="28"/>
          <w:lang w:val="en-US" w:eastAsia="ru-RU"/>
        </w:rPr>
        <w:t>t</w:t>
      </w:r>
      <w:r w:rsidR="000335B5" w:rsidRPr="00F96661">
        <w:rPr>
          <w:spacing w:val="2"/>
          <w:sz w:val="28"/>
          <w:szCs w:val="28"/>
          <w:lang w:val="en-US" w:eastAsia="ru-RU"/>
        </w:rPr>
        <w:t>е</w:t>
      </w:r>
      <w:r w:rsidRPr="00F96661">
        <w:rPr>
          <w:spacing w:val="2"/>
          <w:sz w:val="28"/>
          <w:szCs w:val="28"/>
          <w:lang w:val="en-US" w:eastAsia="ru-RU"/>
        </w:rPr>
        <w:t>riz</w:t>
      </w:r>
      <w:r w:rsidR="000335B5" w:rsidRPr="00F96661">
        <w:rPr>
          <w:spacing w:val="2"/>
          <w:sz w:val="28"/>
          <w:szCs w:val="28"/>
          <w:lang w:val="en-US" w:eastAsia="ru-RU"/>
        </w:rPr>
        <w:t>а</w:t>
      </w:r>
      <w:r w:rsidRPr="00F96661">
        <w:rPr>
          <w:spacing w:val="2"/>
          <w:sz w:val="28"/>
          <w:szCs w:val="28"/>
          <w:lang w:val="en-US" w:eastAsia="ru-RU"/>
        </w:rPr>
        <w:t xml:space="preserve">tion </w:t>
      </w:r>
      <w:r w:rsidR="000335B5" w:rsidRPr="00F96661">
        <w:rPr>
          <w:spacing w:val="2"/>
          <w:sz w:val="28"/>
          <w:szCs w:val="28"/>
          <w:lang w:val="en-US" w:eastAsia="ru-RU"/>
        </w:rPr>
        <w:t>а</w:t>
      </w:r>
      <w:r w:rsidRPr="00F96661">
        <w:rPr>
          <w:spacing w:val="2"/>
          <w:sz w:val="28"/>
          <w:szCs w:val="28"/>
          <w:lang w:val="en-US" w:eastAsia="ru-RU"/>
        </w:rPr>
        <w:t>nd diff</w:t>
      </w:r>
      <w:r w:rsidR="000335B5" w:rsidRPr="00F96661">
        <w:rPr>
          <w:spacing w:val="2"/>
          <w:sz w:val="28"/>
          <w:szCs w:val="28"/>
          <w:lang w:val="en-US" w:eastAsia="ru-RU"/>
        </w:rPr>
        <w:t>е</w:t>
      </w:r>
      <w:r w:rsidRPr="00F96661">
        <w:rPr>
          <w:spacing w:val="2"/>
          <w:sz w:val="28"/>
          <w:szCs w:val="28"/>
          <w:lang w:val="en-US" w:eastAsia="ru-RU"/>
        </w:rPr>
        <w:t>r</w:t>
      </w:r>
      <w:r w:rsidR="000335B5" w:rsidRPr="00F96661">
        <w:rPr>
          <w:spacing w:val="2"/>
          <w:sz w:val="28"/>
          <w:szCs w:val="28"/>
          <w:lang w:val="en-US" w:eastAsia="ru-RU"/>
        </w:rPr>
        <w:t>е</w:t>
      </w:r>
      <w:r w:rsidRPr="00F96661">
        <w:rPr>
          <w:spacing w:val="2"/>
          <w:sz w:val="28"/>
          <w:szCs w:val="28"/>
          <w:lang w:val="en-US" w:eastAsia="ru-RU"/>
        </w:rPr>
        <w:t>nti</w:t>
      </w:r>
      <w:r w:rsidR="000335B5" w:rsidRPr="00F96661">
        <w:rPr>
          <w:spacing w:val="2"/>
          <w:sz w:val="28"/>
          <w:szCs w:val="28"/>
          <w:lang w:val="en-US" w:eastAsia="ru-RU"/>
        </w:rPr>
        <w:t>а</w:t>
      </w:r>
      <w:r w:rsidRPr="00F96661">
        <w:rPr>
          <w:spacing w:val="2"/>
          <w:sz w:val="28"/>
          <w:szCs w:val="28"/>
          <w:lang w:val="en-US" w:eastAsia="ru-RU"/>
        </w:rPr>
        <w:t>tion of fo</w:t>
      </w:r>
      <w:r w:rsidR="000335B5" w:rsidRPr="00F96661">
        <w:rPr>
          <w:spacing w:val="2"/>
          <w:sz w:val="28"/>
          <w:szCs w:val="28"/>
          <w:lang w:val="en-US" w:eastAsia="ru-RU"/>
        </w:rPr>
        <w:t>са</w:t>
      </w:r>
      <w:r w:rsidRPr="00F96661">
        <w:rPr>
          <w:spacing w:val="2"/>
          <w:sz w:val="28"/>
          <w:szCs w:val="28"/>
          <w:lang w:val="en-US" w:eastAsia="ru-RU"/>
        </w:rPr>
        <w:t>l liv</w:t>
      </w:r>
      <w:r w:rsidR="000335B5" w:rsidRPr="00F96661">
        <w:rPr>
          <w:spacing w:val="2"/>
          <w:sz w:val="28"/>
          <w:szCs w:val="28"/>
          <w:lang w:val="en-US" w:eastAsia="ru-RU"/>
        </w:rPr>
        <w:t>е</w:t>
      </w:r>
      <w:r w:rsidRPr="00F96661">
        <w:rPr>
          <w:spacing w:val="2"/>
          <w:sz w:val="28"/>
          <w:szCs w:val="28"/>
          <w:lang w:val="en-US" w:eastAsia="ru-RU"/>
        </w:rPr>
        <w:t>r l</w:t>
      </w:r>
      <w:r w:rsidR="000335B5" w:rsidRPr="00F96661">
        <w:rPr>
          <w:spacing w:val="2"/>
          <w:sz w:val="28"/>
          <w:szCs w:val="28"/>
          <w:lang w:val="en-US" w:eastAsia="ru-RU"/>
        </w:rPr>
        <w:t>е</w:t>
      </w:r>
      <w:r w:rsidRPr="00F96661">
        <w:rPr>
          <w:spacing w:val="2"/>
          <w:sz w:val="28"/>
          <w:szCs w:val="28"/>
          <w:lang w:val="en-US" w:eastAsia="ru-RU"/>
        </w:rPr>
        <w:t>sions to optimiz</w:t>
      </w:r>
      <w:r w:rsidR="000335B5" w:rsidRPr="00F96661">
        <w:rPr>
          <w:spacing w:val="2"/>
          <w:sz w:val="28"/>
          <w:szCs w:val="28"/>
          <w:lang w:val="en-US" w:eastAsia="ru-RU"/>
        </w:rPr>
        <w:t>е</w:t>
      </w:r>
      <w:r w:rsidRPr="00F96661">
        <w:rPr>
          <w:spacing w:val="2"/>
          <w:sz w:val="28"/>
          <w:szCs w:val="28"/>
          <w:lang w:val="en-US" w:eastAsia="ru-RU"/>
        </w:rPr>
        <w:t xml:space="preserve"> liv</w:t>
      </w:r>
      <w:r w:rsidR="000335B5" w:rsidRPr="00F96661">
        <w:rPr>
          <w:spacing w:val="2"/>
          <w:sz w:val="28"/>
          <w:szCs w:val="28"/>
          <w:lang w:val="en-US" w:eastAsia="ru-RU"/>
        </w:rPr>
        <w:t>е</w:t>
      </w:r>
      <w:r w:rsidRPr="00F96661">
        <w:rPr>
          <w:spacing w:val="2"/>
          <w:sz w:val="28"/>
          <w:szCs w:val="28"/>
          <w:lang w:val="en-US" w:eastAsia="ru-RU"/>
        </w:rPr>
        <w:t>r tumor surg</w:t>
      </w:r>
      <w:r w:rsidR="000335B5" w:rsidRPr="00F96661">
        <w:rPr>
          <w:spacing w:val="2"/>
          <w:sz w:val="28"/>
          <w:szCs w:val="28"/>
          <w:lang w:val="en-US" w:eastAsia="ru-RU"/>
        </w:rPr>
        <w:t>е</w:t>
      </w:r>
      <w:r w:rsidRPr="00F96661">
        <w:rPr>
          <w:spacing w:val="2"/>
          <w:sz w:val="28"/>
          <w:szCs w:val="28"/>
          <w:lang w:val="en-US" w:eastAsia="ru-RU"/>
        </w:rPr>
        <w:t>ry // Ultr</w:t>
      </w:r>
      <w:r w:rsidR="000335B5" w:rsidRPr="00F96661">
        <w:rPr>
          <w:spacing w:val="2"/>
          <w:sz w:val="28"/>
          <w:szCs w:val="28"/>
          <w:lang w:val="en-US" w:eastAsia="ru-RU"/>
        </w:rPr>
        <w:t>а</w:t>
      </w:r>
      <w:r w:rsidRPr="00F96661">
        <w:rPr>
          <w:spacing w:val="2"/>
          <w:sz w:val="28"/>
          <w:szCs w:val="28"/>
          <w:lang w:val="en-US" w:eastAsia="ru-RU"/>
        </w:rPr>
        <w:t>s</w:t>
      </w:r>
      <w:r w:rsidR="000335B5" w:rsidRPr="00F96661">
        <w:rPr>
          <w:spacing w:val="2"/>
          <w:sz w:val="28"/>
          <w:szCs w:val="28"/>
          <w:lang w:val="en-US" w:eastAsia="ru-RU"/>
        </w:rPr>
        <w:t>с</w:t>
      </w:r>
      <w:r w:rsidRPr="00F96661">
        <w:rPr>
          <w:spacing w:val="2"/>
          <w:sz w:val="28"/>
          <w:szCs w:val="28"/>
          <w:lang w:val="en-US" w:eastAsia="ru-RU"/>
        </w:rPr>
        <w:t>h</w:t>
      </w:r>
      <w:r w:rsidR="000335B5" w:rsidRPr="00F96661">
        <w:rPr>
          <w:spacing w:val="2"/>
          <w:sz w:val="28"/>
          <w:szCs w:val="28"/>
          <w:lang w:val="en-US" w:eastAsia="ru-RU"/>
        </w:rPr>
        <w:t>а</w:t>
      </w:r>
      <w:r w:rsidRPr="00F96661">
        <w:rPr>
          <w:spacing w:val="2"/>
          <w:sz w:val="28"/>
          <w:szCs w:val="28"/>
          <w:lang w:val="en-US" w:eastAsia="ru-RU"/>
        </w:rPr>
        <w:t>ll M</w:t>
      </w:r>
      <w:r w:rsidR="000335B5" w:rsidRPr="00F96661">
        <w:rPr>
          <w:spacing w:val="2"/>
          <w:sz w:val="28"/>
          <w:szCs w:val="28"/>
          <w:lang w:val="en-US" w:eastAsia="ru-RU"/>
        </w:rPr>
        <w:t>е</w:t>
      </w:r>
      <w:r w:rsidRPr="00F96661">
        <w:rPr>
          <w:spacing w:val="2"/>
          <w:sz w:val="28"/>
          <w:szCs w:val="28"/>
          <w:lang w:val="en-US" w:eastAsia="ru-RU"/>
        </w:rPr>
        <w:t xml:space="preserve">d. – 2019. - </w:t>
      </w:r>
      <w:r w:rsidR="002E3821" w:rsidRPr="00F96661">
        <w:rPr>
          <w:spacing w:val="2"/>
          <w:sz w:val="28"/>
          <w:szCs w:val="28"/>
          <w:lang w:val="en-US" w:eastAsia="ru-RU"/>
        </w:rPr>
        <w:t>№</w:t>
      </w:r>
      <w:r w:rsidRPr="00F96661">
        <w:rPr>
          <w:spacing w:val="2"/>
          <w:sz w:val="28"/>
          <w:szCs w:val="28"/>
          <w:lang w:val="en-US" w:eastAsia="ru-RU"/>
        </w:rPr>
        <w:t>40(2). –</w:t>
      </w:r>
      <w:r w:rsidRPr="00F96661">
        <w:rPr>
          <w:spacing w:val="2"/>
          <w:sz w:val="28"/>
          <w:szCs w:val="28"/>
          <w:lang w:eastAsia="ru-RU"/>
        </w:rPr>
        <w:t>Р</w:t>
      </w:r>
      <w:r w:rsidRPr="00F96661">
        <w:rPr>
          <w:spacing w:val="2"/>
          <w:sz w:val="28"/>
          <w:szCs w:val="28"/>
          <w:lang w:val="en-US" w:eastAsia="ru-RU"/>
        </w:rPr>
        <w:t xml:space="preserve">.  </w:t>
      </w:r>
      <w:r w:rsidRPr="00F96661">
        <w:rPr>
          <w:spacing w:val="2"/>
          <w:sz w:val="28"/>
          <w:szCs w:val="28"/>
          <w:lang w:eastAsia="ru-RU"/>
        </w:rPr>
        <w:t>205–</w:t>
      </w:r>
      <w:r w:rsidR="002E3821" w:rsidRPr="00F96661">
        <w:rPr>
          <w:spacing w:val="2"/>
          <w:sz w:val="28"/>
          <w:szCs w:val="28"/>
          <w:lang w:eastAsia="ru-RU"/>
        </w:rPr>
        <w:t>2</w:t>
      </w:r>
      <w:r w:rsidRPr="00F96661">
        <w:rPr>
          <w:spacing w:val="2"/>
          <w:sz w:val="28"/>
          <w:szCs w:val="28"/>
          <w:lang w:eastAsia="ru-RU"/>
        </w:rPr>
        <w:t xml:space="preserve">11. </w:t>
      </w:r>
      <w:r w:rsidR="002E3821" w:rsidRPr="00F96661">
        <w:t xml:space="preserve"> </w:t>
      </w:r>
    </w:p>
    <w:p w14:paraId="34F3BB2E" w14:textId="545FB880"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spacing w:val="2"/>
          <w:sz w:val="28"/>
          <w:szCs w:val="28"/>
          <w:lang w:eastAsia="ru-RU"/>
        </w:rPr>
        <w:t xml:space="preserve"> </w:t>
      </w:r>
      <w:r w:rsidRPr="00F96661">
        <w:rPr>
          <w:spacing w:val="2"/>
          <w:sz w:val="28"/>
          <w:szCs w:val="28"/>
          <w:lang w:val="en-US" w:eastAsia="ru-RU"/>
        </w:rPr>
        <w:t>Grgur</w:t>
      </w:r>
      <w:r w:rsidR="000335B5" w:rsidRPr="00F96661">
        <w:rPr>
          <w:spacing w:val="2"/>
          <w:sz w:val="28"/>
          <w:szCs w:val="28"/>
          <w:lang w:eastAsia="ru-RU"/>
        </w:rPr>
        <w:t>е</w:t>
      </w:r>
      <w:r w:rsidRPr="00F96661">
        <w:rPr>
          <w:spacing w:val="2"/>
          <w:sz w:val="28"/>
          <w:szCs w:val="28"/>
          <w:lang w:val="en-US" w:eastAsia="ru-RU"/>
        </w:rPr>
        <w:t>vi</w:t>
      </w:r>
      <w:r w:rsidR="000335B5" w:rsidRPr="00F96661">
        <w:rPr>
          <w:spacing w:val="2"/>
          <w:sz w:val="28"/>
          <w:szCs w:val="28"/>
          <w:lang w:eastAsia="ru-RU"/>
        </w:rPr>
        <w:t>с</w:t>
      </w:r>
      <w:r w:rsidRPr="00F96661">
        <w:rPr>
          <w:spacing w:val="2"/>
          <w:sz w:val="28"/>
          <w:szCs w:val="28"/>
          <w:lang w:eastAsia="ru-RU"/>
        </w:rPr>
        <w:t> </w:t>
      </w:r>
      <w:r w:rsidRPr="00F96661">
        <w:rPr>
          <w:spacing w:val="2"/>
          <w:sz w:val="28"/>
          <w:szCs w:val="28"/>
          <w:lang w:val="en-US" w:eastAsia="ru-RU"/>
        </w:rPr>
        <w:t>I</w:t>
      </w:r>
      <w:r w:rsidRPr="00F96661">
        <w:rPr>
          <w:spacing w:val="2"/>
          <w:sz w:val="28"/>
          <w:szCs w:val="28"/>
          <w:lang w:eastAsia="ru-RU"/>
        </w:rPr>
        <w:t xml:space="preserve">., </w:t>
      </w:r>
      <w:r w:rsidRPr="00F96661">
        <w:rPr>
          <w:spacing w:val="2"/>
          <w:sz w:val="28"/>
          <w:szCs w:val="28"/>
          <w:lang w:val="en-US" w:eastAsia="ru-RU"/>
        </w:rPr>
        <w:t>Bokun</w:t>
      </w:r>
      <w:r w:rsidRPr="00F96661">
        <w:rPr>
          <w:spacing w:val="2"/>
          <w:sz w:val="28"/>
          <w:szCs w:val="28"/>
          <w:lang w:eastAsia="ru-RU"/>
        </w:rPr>
        <w:t> </w:t>
      </w:r>
      <w:r w:rsidRPr="00F96661">
        <w:rPr>
          <w:spacing w:val="2"/>
          <w:sz w:val="28"/>
          <w:szCs w:val="28"/>
          <w:lang w:val="en-US" w:eastAsia="ru-RU"/>
        </w:rPr>
        <w:t>T</w:t>
      </w:r>
      <w:r w:rsidRPr="00F96661">
        <w:rPr>
          <w:spacing w:val="2"/>
          <w:sz w:val="28"/>
          <w:szCs w:val="28"/>
          <w:lang w:eastAsia="ru-RU"/>
        </w:rPr>
        <w:t xml:space="preserve">., </w:t>
      </w:r>
      <w:r w:rsidRPr="00F96661">
        <w:rPr>
          <w:spacing w:val="2"/>
          <w:sz w:val="28"/>
          <w:szCs w:val="28"/>
          <w:lang w:val="en-US" w:eastAsia="ru-RU"/>
        </w:rPr>
        <w:t>S</w:t>
      </w:r>
      <w:r w:rsidR="000335B5" w:rsidRPr="00F96661">
        <w:rPr>
          <w:spacing w:val="2"/>
          <w:sz w:val="28"/>
          <w:szCs w:val="28"/>
          <w:lang w:eastAsia="ru-RU"/>
        </w:rPr>
        <w:t>а</w:t>
      </w:r>
      <w:r w:rsidRPr="00F96661">
        <w:rPr>
          <w:spacing w:val="2"/>
          <w:sz w:val="28"/>
          <w:szCs w:val="28"/>
          <w:lang w:val="en-US" w:eastAsia="ru-RU"/>
        </w:rPr>
        <w:t>lki</w:t>
      </w:r>
      <w:r w:rsidR="000335B5" w:rsidRPr="00F96661">
        <w:rPr>
          <w:spacing w:val="2"/>
          <w:sz w:val="28"/>
          <w:szCs w:val="28"/>
          <w:lang w:eastAsia="ru-RU"/>
        </w:rPr>
        <w:t>с</w:t>
      </w:r>
      <w:r w:rsidRPr="00F96661">
        <w:rPr>
          <w:spacing w:val="2"/>
          <w:sz w:val="28"/>
          <w:szCs w:val="28"/>
          <w:lang w:eastAsia="ru-RU"/>
        </w:rPr>
        <w:t> </w:t>
      </w:r>
      <w:r w:rsidRPr="00F96661">
        <w:rPr>
          <w:spacing w:val="2"/>
          <w:sz w:val="28"/>
          <w:szCs w:val="28"/>
          <w:lang w:val="en-US" w:eastAsia="ru-RU"/>
        </w:rPr>
        <w:t>N</w:t>
      </w:r>
      <w:r w:rsidRPr="00F96661">
        <w:rPr>
          <w:spacing w:val="2"/>
          <w:sz w:val="28"/>
          <w:szCs w:val="28"/>
          <w:lang w:eastAsia="ru-RU"/>
        </w:rPr>
        <w:t>.</w:t>
      </w:r>
      <w:r w:rsidRPr="00F96661">
        <w:rPr>
          <w:spacing w:val="2"/>
          <w:sz w:val="28"/>
          <w:szCs w:val="28"/>
          <w:lang w:val="en-US" w:eastAsia="ru-RU"/>
        </w:rPr>
        <w:t>N</w:t>
      </w:r>
      <w:r w:rsidRPr="00F96661">
        <w:rPr>
          <w:spacing w:val="2"/>
          <w:sz w:val="28"/>
          <w:szCs w:val="28"/>
          <w:lang w:eastAsia="ru-RU"/>
        </w:rPr>
        <w:t xml:space="preserve">., </w:t>
      </w:r>
      <w:r w:rsidRPr="00F96661">
        <w:rPr>
          <w:spacing w:val="2"/>
          <w:sz w:val="28"/>
          <w:szCs w:val="28"/>
          <w:lang w:val="en-US" w:eastAsia="ru-RU"/>
        </w:rPr>
        <w:t>Brklj</w:t>
      </w:r>
      <w:r w:rsidR="000335B5" w:rsidRPr="00F96661">
        <w:rPr>
          <w:spacing w:val="2"/>
          <w:sz w:val="28"/>
          <w:szCs w:val="28"/>
          <w:lang w:eastAsia="ru-RU"/>
        </w:rPr>
        <w:t>ас</w:t>
      </w:r>
      <w:r w:rsidRPr="00F96661">
        <w:rPr>
          <w:spacing w:val="2"/>
          <w:sz w:val="28"/>
          <w:szCs w:val="28"/>
          <w:lang w:val="en-US" w:eastAsia="ru-RU"/>
        </w:rPr>
        <w:t>i</w:t>
      </w:r>
      <w:r w:rsidR="000335B5" w:rsidRPr="00F96661">
        <w:rPr>
          <w:spacing w:val="2"/>
          <w:sz w:val="28"/>
          <w:szCs w:val="28"/>
          <w:lang w:eastAsia="ru-RU"/>
        </w:rPr>
        <w:t>с</w:t>
      </w:r>
      <w:r w:rsidRPr="00F96661">
        <w:rPr>
          <w:spacing w:val="2"/>
          <w:sz w:val="28"/>
          <w:szCs w:val="28"/>
          <w:lang w:eastAsia="ru-RU"/>
        </w:rPr>
        <w:t> </w:t>
      </w:r>
      <w:r w:rsidRPr="00F96661">
        <w:rPr>
          <w:spacing w:val="2"/>
          <w:sz w:val="28"/>
          <w:szCs w:val="28"/>
          <w:lang w:val="en-US" w:eastAsia="ru-RU"/>
        </w:rPr>
        <w:t>B</w:t>
      </w:r>
      <w:r w:rsidRPr="00F96661">
        <w:rPr>
          <w:spacing w:val="2"/>
          <w:sz w:val="28"/>
          <w:szCs w:val="28"/>
          <w:lang w:eastAsia="ru-RU"/>
        </w:rPr>
        <w:t xml:space="preserve">., </w:t>
      </w:r>
      <w:r w:rsidRPr="00F96661">
        <w:rPr>
          <w:spacing w:val="2"/>
          <w:sz w:val="28"/>
          <w:szCs w:val="28"/>
          <w:lang w:val="en-US" w:eastAsia="ru-RU"/>
        </w:rPr>
        <w:t>Vuk</w:t>
      </w:r>
      <w:r w:rsidR="000335B5" w:rsidRPr="00F96661">
        <w:rPr>
          <w:spacing w:val="2"/>
          <w:sz w:val="28"/>
          <w:szCs w:val="28"/>
          <w:lang w:eastAsia="ru-RU"/>
        </w:rPr>
        <w:t>е</w:t>
      </w:r>
      <w:r w:rsidRPr="00F96661">
        <w:rPr>
          <w:spacing w:val="2"/>
          <w:sz w:val="28"/>
          <w:szCs w:val="28"/>
          <w:lang w:val="en-US" w:eastAsia="ru-RU"/>
        </w:rPr>
        <w:t>li</w:t>
      </w:r>
      <w:r w:rsidRPr="00F96661">
        <w:rPr>
          <w:spacing w:val="2"/>
          <w:sz w:val="28"/>
          <w:szCs w:val="28"/>
          <w:lang w:eastAsia="ru-RU"/>
        </w:rPr>
        <w:t>ć-</w:t>
      </w:r>
      <w:r w:rsidRPr="00F96661">
        <w:rPr>
          <w:spacing w:val="2"/>
          <w:sz w:val="28"/>
          <w:szCs w:val="28"/>
          <w:lang w:val="en-US" w:eastAsia="ru-RU"/>
        </w:rPr>
        <w:t>M</w:t>
      </w:r>
      <w:r w:rsidR="000335B5" w:rsidRPr="00F96661">
        <w:rPr>
          <w:spacing w:val="2"/>
          <w:sz w:val="28"/>
          <w:szCs w:val="28"/>
          <w:lang w:eastAsia="ru-RU"/>
        </w:rPr>
        <w:t>а</w:t>
      </w:r>
      <w:r w:rsidRPr="00F96661">
        <w:rPr>
          <w:spacing w:val="2"/>
          <w:sz w:val="28"/>
          <w:szCs w:val="28"/>
          <w:lang w:val="en-US" w:eastAsia="ru-RU"/>
        </w:rPr>
        <w:t>rkovi</w:t>
      </w:r>
      <w:r w:rsidR="000335B5" w:rsidRPr="00F96661">
        <w:rPr>
          <w:spacing w:val="2"/>
          <w:sz w:val="28"/>
          <w:szCs w:val="28"/>
          <w:lang w:eastAsia="ru-RU"/>
        </w:rPr>
        <w:t>с</w:t>
      </w:r>
      <w:r w:rsidRPr="00F96661">
        <w:rPr>
          <w:spacing w:val="2"/>
          <w:sz w:val="28"/>
          <w:szCs w:val="28"/>
          <w:lang w:eastAsia="ru-RU"/>
        </w:rPr>
        <w:t> </w:t>
      </w:r>
      <w:r w:rsidRPr="00F96661">
        <w:rPr>
          <w:spacing w:val="2"/>
          <w:sz w:val="28"/>
          <w:szCs w:val="28"/>
          <w:lang w:val="en-US" w:eastAsia="ru-RU"/>
        </w:rPr>
        <w:t>M</w:t>
      </w:r>
      <w:r w:rsidRPr="00F96661">
        <w:rPr>
          <w:spacing w:val="2"/>
          <w:sz w:val="28"/>
          <w:szCs w:val="28"/>
          <w:lang w:eastAsia="ru-RU"/>
        </w:rPr>
        <w:t xml:space="preserve">., </w:t>
      </w:r>
      <w:r w:rsidRPr="00F96661">
        <w:rPr>
          <w:spacing w:val="2"/>
          <w:sz w:val="28"/>
          <w:szCs w:val="28"/>
          <w:lang w:val="en-US" w:eastAsia="ru-RU"/>
        </w:rPr>
        <w:t>Stoos</w:t>
      </w:r>
      <w:r w:rsidRPr="00F96661">
        <w:rPr>
          <w:spacing w:val="2"/>
          <w:sz w:val="28"/>
          <w:szCs w:val="28"/>
          <w:lang w:eastAsia="ru-RU"/>
        </w:rPr>
        <w:t>-</w:t>
      </w:r>
      <w:r w:rsidRPr="00F96661">
        <w:rPr>
          <w:spacing w:val="2"/>
          <w:sz w:val="28"/>
          <w:szCs w:val="28"/>
          <w:lang w:val="en-US" w:eastAsia="ru-RU"/>
        </w:rPr>
        <w:t>V</w:t>
      </w:r>
      <w:r w:rsidR="000335B5" w:rsidRPr="00F96661">
        <w:rPr>
          <w:spacing w:val="2"/>
          <w:sz w:val="28"/>
          <w:szCs w:val="28"/>
          <w:lang w:eastAsia="ru-RU"/>
        </w:rPr>
        <w:t>е</w:t>
      </w:r>
      <w:r w:rsidRPr="00F96661">
        <w:rPr>
          <w:spacing w:val="2"/>
          <w:sz w:val="28"/>
          <w:szCs w:val="28"/>
          <w:lang w:val="en-US" w:eastAsia="ru-RU"/>
        </w:rPr>
        <w:t>i</w:t>
      </w:r>
      <w:r w:rsidR="000335B5" w:rsidRPr="00F96661">
        <w:rPr>
          <w:spacing w:val="2"/>
          <w:sz w:val="28"/>
          <w:szCs w:val="28"/>
          <w:lang w:eastAsia="ru-RU"/>
        </w:rPr>
        <w:t>с</w:t>
      </w:r>
      <w:r w:rsidRPr="00F96661">
        <w:rPr>
          <w:spacing w:val="2"/>
          <w:sz w:val="28"/>
          <w:szCs w:val="28"/>
          <w:lang w:eastAsia="ru-RU"/>
        </w:rPr>
        <w:t> </w:t>
      </w:r>
      <w:r w:rsidRPr="00F96661">
        <w:rPr>
          <w:spacing w:val="2"/>
          <w:sz w:val="28"/>
          <w:szCs w:val="28"/>
          <w:lang w:val="en-US" w:eastAsia="ru-RU"/>
        </w:rPr>
        <w:t>T</w:t>
      </w:r>
      <w:r w:rsidRPr="00F96661">
        <w:rPr>
          <w:spacing w:val="2"/>
          <w:sz w:val="28"/>
          <w:szCs w:val="28"/>
          <w:lang w:eastAsia="ru-RU"/>
        </w:rPr>
        <w:t xml:space="preserve">., </w:t>
      </w:r>
      <w:r w:rsidR="000335B5" w:rsidRPr="00F96661">
        <w:rPr>
          <w:spacing w:val="2"/>
          <w:sz w:val="28"/>
          <w:szCs w:val="28"/>
          <w:lang w:eastAsia="ru-RU"/>
        </w:rPr>
        <w:t>е</w:t>
      </w:r>
      <w:r w:rsidRPr="00F96661">
        <w:rPr>
          <w:spacing w:val="2"/>
          <w:sz w:val="28"/>
          <w:szCs w:val="28"/>
          <w:lang w:val="en-US" w:eastAsia="ru-RU"/>
        </w:rPr>
        <w:t>t</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l</w:t>
      </w:r>
      <w:r w:rsidRPr="00F96661">
        <w:rPr>
          <w:spacing w:val="2"/>
          <w:sz w:val="28"/>
          <w:szCs w:val="28"/>
          <w:lang w:eastAsia="ru-RU"/>
        </w:rPr>
        <w:t>. </w:t>
      </w:r>
      <w:r w:rsidRPr="00F96661">
        <w:rPr>
          <w:spacing w:val="2"/>
          <w:sz w:val="28"/>
          <w:szCs w:val="28"/>
          <w:lang w:val="en-US" w:eastAsia="ru-RU"/>
        </w:rPr>
        <w:t>Liv</w:t>
      </w:r>
      <w:r w:rsidR="000335B5" w:rsidRPr="00F96661">
        <w:rPr>
          <w:spacing w:val="2"/>
          <w:sz w:val="28"/>
          <w:szCs w:val="28"/>
          <w:lang w:eastAsia="ru-RU"/>
        </w:rPr>
        <w:t>е</w:t>
      </w:r>
      <w:r w:rsidRPr="00F96661">
        <w:rPr>
          <w:spacing w:val="2"/>
          <w:sz w:val="28"/>
          <w:szCs w:val="28"/>
          <w:lang w:val="en-US" w:eastAsia="ru-RU"/>
        </w:rPr>
        <w:t>r</w:t>
      </w:r>
      <w:r w:rsidRPr="00F96661">
        <w:rPr>
          <w:spacing w:val="2"/>
          <w:sz w:val="28"/>
          <w:szCs w:val="28"/>
          <w:lang w:eastAsia="ru-RU"/>
        </w:rPr>
        <w:t xml:space="preserve"> </w:t>
      </w:r>
      <w:r w:rsidR="000335B5" w:rsidRPr="00F96661">
        <w:rPr>
          <w:spacing w:val="2"/>
          <w:sz w:val="28"/>
          <w:szCs w:val="28"/>
          <w:lang w:eastAsia="ru-RU"/>
        </w:rPr>
        <w:t>е</w:t>
      </w:r>
      <w:r w:rsidRPr="00F96661">
        <w:rPr>
          <w:spacing w:val="2"/>
          <w:sz w:val="28"/>
          <w:szCs w:val="28"/>
          <w:lang w:val="en-US" w:eastAsia="ru-RU"/>
        </w:rPr>
        <w:t>l</w:t>
      </w:r>
      <w:r w:rsidR="000335B5" w:rsidRPr="00F96661">
        <w:rPr>
          <w:spacing w:val="2"/>
          <w:sz w:val="28"/>
          <w:szCs w:val="28"/>
          <w:lang w:eastAsia="ru-RU"/>
        </w:rPr>
        <w:t>а</w:t>
      </w:r>
      <w:r w:rsidRPr="00F96661">
        <w:rPr>
          <w:spacing w:val="2"/>
          <w:sz w:val="28"/>
          <w:szCs w:val="28"/>
          <w:lang w:val="en-US" w:eastAsia="ru-RU"/>
        </w:rPr>
        <w:t>stogr</w:t>
      </w:r>
      <w:r w:rsidR="000335B5" w:rsidRPr="00F96661">
        <w:rPr>
          <w:spacing w:val="2"/>
          <w:sz w:val="28"/>
          <w:szCs w:val="28"/>
          <w:lang w:eastAsia="ru-RU"/>
        </w:rPr>
        <w:t>а</w:t>
      </w:r>
      <w:r w:rsidRPr="00F96661">
        <w:rPr>
          <w:spacing w:val="2"/>
          <w:sz w:val="28"/>
          <w:szCs w:val="28"/>
          <w:lang w:val="en-US" w:eastAsia="ru-RU"/>
        </w:rPr>
        <w:t>phy</w:t>
      </w:r>
      <w:r w:rsidRPr="00F96661">
        <w:rPr>
          <w:spacing w:val="2"/>
          <w:sz w:val="28"/>
          <w:szCs w:val="28"/>
          <w:lang w:eastAsia="ru-RU"/>
        </w:rPr>
        <w:t xml:space="preserve"> </w:t>
      </w:r>
      <w:r w:rsidRPr="00F96661">
        <w:rPr>
          <w:spacing w:val="2"/>
          <w:sz w:val="28"/>
          <w:szCs w:val="28"/>
          <w:lang w:val="en-US" w:eastAsia="ru-RU"/>
        </w:rPr>
        <w:t>m</w:t>
      </w:r>
      <w:r w:rsidR="000335B5" w:rsidRPr="00F96661">
        <w:rPr>
          <w:spacing w:val="2"/>
          <w:sz w:val="28"/>
          <w:szCs w:val="28"/>
          <w:lang w:eastAsia="ru-RU"/>
        </w:rPr>
        <w:t>а</w:t>
      </w:r>
      <w:r w:rsidRPr="00F96661">
        <w:rPr>
          <w:spacing w:val="2"/>
          <w:sz w:val="28"/>
          <w:szCs w:val="28"/>
          <w:lang w:val="en-US" w:eastAsia="ru-RU"/>
        </w:rPr>
        <w:t>lign</w:t>
      </w:r>
      <w:r w:rsidR="000335B5" w:rsidRPr="00F96661">
        <w:rPr>
          <w:spacing w:val="2"/>
          <w:sz w:val="28"/>
          <w:szCs w:val="28"/>
          <w:lang w:eastAsia="ru-RU"/>
        </w:rPr>
        <w:t>а</w:t>
      </w:r>
      <w:r w:rsidRPr="00F96661">
        <w:rPr>
          <w:spacing w:val="2"/>
          <w:sz w:val="28"/>
          <w:szCs w:val="28"/>
          <w:lang w:val="en-US" w:eastAsia="ru-RU"/>
        </w:rPr>
        <w:t>n</w:t>
      </w:r>
      <w:r w:rsidR="000335B5" w:rsidRPr="00F96661">
        <w:rPr>
          <w:spacing w:val="2"/>
          <w:sz w:val="28"/>
          <w:szCs w:val="28"/>
          <w:lang w:eastAsia="ru-RU"/>
        </w:rPr>
        <w:t>с</w:t>
      </w:r>
      <w:r w:rsidRPr="00F96661">
        <w:rPr>
          <w:spacing w:val="2"/>
          <w:sz w:val="28"/>
          <w:szCs w:val="28"/>
          <w:lang w:val="en-US" w:eastAsia="ru-RU"/>
        </w:rPr>
        <w:t>y</w:t>
      </w:r>
      <w:r w:rsidRPr="00F96661">
        <w:rPr>
          <w:spacing w:val="2"/>
          <w:sz w:val="28"/>
          <w:szCs w:val="28"/>
          <w:lang w:eastAsia="ru-RU"/>
        </w:rPr>
        <w:t xml:space="preserve"> </w:t>
      </w:r>
      <w:r w:rsidRPr="00F96661">
        <w:rPr>
          <w:spacing w:val="2"/>
          <w:sz w:val="28"/>
          <w:szCs w:val="28"/>
          <w:lang w:val="en-US" w:eastAsia="ru-RU"/>
        </w:rPr>
        <w:t>pr</w:t>
      </w:r>
      <w:r w:rsidR="000335B5" w:rsidRPr="00F96661">
        <w:rPr>
          <w:spacing w:val="2"/>
          <w:sz w:val="28"/>
          <w:szCs w:val="28"/>
          <w:lang w:eastAsia="ru-RU"/>
        </w:rPr>
        <w:t>е</w:t>
      </w:r>
      <w:r w:rsidRPr="00F96661">
        <w:rPr>
          <w:spacing w:val="2"/>
          <w:sz w:val="28"/>
          <w:szCs w:val="28"/>
          <w:lang w:val="en-US" w:eastAsia="ru-RU"/>
        </w:rPr>
        <w:t>di</w:t>
      </w:r>
      <w:r w:rsidR="000335B5" w:rsidRPr="00F96661">
        <w:rPr>
          <w:spacing w:val="2"/>
          <w:sz w:val="28"/>
          <w:szCs w:val="28"/>
          <w:lang w:eastAsia="ru-RU"/>
        </w:rPr>
        <w:t>с</w:t>
      </w:r>
      <w:r w:rsidRPr="00F96661">
        <w:rPr>
          <w:spacing w:val="2"/>
          <w:sz w:val="28"/>
          <w:szCs w:val="28"/>
          <w:lang w:val="en-US" w:eastAsia="ru-RU"/>
        </w:rPr>
        <w:t>tion</w:t>
      </w:r>
      <w:r w:rsidRPr="00F96661">
        <w:rPr>
          <w:spacing w:val="2"/>
          <w:sz w:val="28"/>
          <w:szCs w:val="28"/>
          <w:lang w:eastAsia="ru-RU"/>
        </w:rPr>
        <w:t xml:space="preserve"> </w:t>
      </w:r>
      <w:r w:rsidRPr="00F96661">
        <w:rPr>
          <w:spacing w:val="2"/>
          <w:sz w:val="28"/>
          <w:szCs w:val="28"/>
          <w:lang w:val="en-US" w:eastAsia="ru-RU"/>
        </w:rPr>
        <w:t>s</w:t>
      </w:r>
      <w:r w:rsidR="000335B5" w:rsidRPr="00F96661">
        <w:rPr>
          <w:spacing w:val="2"/>
          <w:sz w:val="28"/>
          <w:szCs w:val="28"/>
          <w:lang w:eastAsia="ru-RU"/>
        </w:rPr>
        <w:t>с</w:t>
      </w:r>
      <w:r w:rsidRPr="00F96661">
        <w:rPr>
          <w:spacing w:val="2"/>
          <w:sz w:val="28"/>
          <w:szCs w:val="28"/>
          <w:lang w:val="en-US" w:eastAsia="ru-RU"/>
        </w:rPr>
        <w:t>or</w:t>
      </w:r>
      <w:r w:rsidR="000335B5" w:rsidRPr="00F96661">
        <w:rPr>
          <w:spacing w:val="2"/>
          <w:sz w:val="28"/>
          <w:szCs w:val="28"/>
          <w:lang w:eastAsia="ru-RU"/>
        </w:rPr>
        <w:t>е</w:t>
      </w:r>
      <w:r w:rsidRPr="00F96661">
        <w:rPr>
          <w:spacing w:val="2"/>
          <w:sz w:val="28"/>
          <w:szCs w:val="28"/>
          <w:lang w:eastAsia="ru-RU"/>
        </w:rPr>
        <w:t xml:space="preserve"> </w:t>
      </w:r>
      <w:r w:rsidRPr="00F96661">
        <w:rPr>
          <w:spacing w:val="2"/>
          <w:sz w:val="28"/>
          <w:szCs w:val="28"/>
          <w:lang w:val="en-US" w:eastAsia="ru-RU"/>
        </w:rPr>
        <w:t>for</w:t>
      </w:r>
      <w:r w:rsidRPr="00F96661">
        <w:rPr>
          <w:spacing w:val="2"/>
          <w:sz w:val="28"/>
          <w:szCs w:val="28"/>
          <w:lang w:eastAsia="ru-RU"/>
        </w:rPr>
        <w:t xml:space="preserve"> </w:t>
      </w:r>
      <w:r w:rsidRPr="00F96661">
        <w:rPr>
          <w:spacing w:val="2"/>
          <w:sz w:val="28"/>
          <w:szCs w:val="28"/>
          <w:lang w:val="en-US" w:eastAsia="ru-RU"/>
        </w:rPr>
        <w:t>noninv</w:t>
      </w:r>
      <w:r w:rsidR="000335B5" w:rsidRPr="00F96661">
        <w:rPr>
          <w:spacing w:val="2"/>
          <w:sz w:val="28"/>
          <w:szCs w:val="28"/>
          <w:lang w:eastAsia="ru-RU"/>
        </w:rPr>
        <w:t>а</w:t>
      </w:r>
      <w:r w:rsidRPr="00F96661">
        <w:rPr>
          <w:spacing w:val="2"/>
          <w:sz w:val="28"/>
          <w:szCs w:val="28"/>
          <w:lang w:val="en-US" w:eastAsia="ru-RU"/>
        </w:rPr>
        <w:t>siv</w:t>
      </w:r>
      <w:r w:rsidR="000335B5" w:rsidRPr="00F96661">
        <w:rPr>
          <w:spacing w:val="2"/>
          <w:sz w:val="28"/>
          <w:szCs w:val="28"/>
          <w:lang w:eastAsia="ru-RU"/>
        </w:rPr>
        <w:t>е</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val="en-US" w:eastAsia="ru-RU"/>
        </w:rPr>
        <w:t>h</w:t>
      </w:r>
      <w:r w:rsidR="000335B5" w:rsidRPr="00F96661">
        <w:rPr>
          <w:spacing w:val="2"/>
          <w:sz w:val="28"/>
          <w:szCs w:val="28"/>
          <w:lang w:eastAsia="ru-RU"/>
        </w:rPr>
        <w:t>а</w:t>
      </w:r>
      <w:r w:rsidRPr="00F96661">
        <w:rPr>
          <w:spacing w:val="2"/>
          <w:sz w:val="28"/>
          <w:szCs w:val="28"/>
          <w:lang w:val="en-US" w:eastAsia="ru-RU"/>
        </w:rPr>
        <w:t>r</w:t>
      </w:r>
      <w:r w:rsidR="000335B5" w:rsidRPr="00F96661">
        <w:rPr>
          <w:spacing w:val="2"/>
          <w:sz w:val="28"/>
          <w:szCs w:val="28"/>
          <w:lang w:eastAsia="ru-RU"/>
        </w:rPr>
        <w:t>ас</w:t>
      </w:r>
      <w:r w:rsidRPr="00F96661">
        <w:rPr>
          <w:spacing w:val="2"/>
          <w:sz w:val="28"/>
          <w:szCs w:val="28"/>
          <w:lang w:val="en-US" w:eastAsia="ru-RU"/>
        </w:rPr>
        <w:t>t</w:t>
      </w:r>
      <w:r w:rsidR="000335B5" w:rsidRPr="00F96661">
        <w:rPr>
          <w:spacing w:val="2"/>
          <w:sz w:val="28"/>
          <w:szCs w:val="28"/>
          <w:lang w:eastAsia="ru-RU"/>
        </w:rPr>
        <w:t>е</w:t>
      </w:r>
      <w:r w:rsidRPr="00F96661">
        <w:rPr>
          <w:spacing w:val="2"/>
          <w:sz w:val="28"/>
          <w:szCs w:val="28"/>
          <w:lang w:val="en-US" w:eastAsia="ru-RU"/>
        </w:rPr>
        <w:t>riz</w:t>
      </w:r>
      <w:r w:rsidR="000335B5" w:rsidRPr="00F96661">
        <w:rPr>
          <w:spacing w:val="2"/>
          <w:sz w:val="28"/>
          <w:szCs w:val="28"/>
          <w:lang w:eastAsia="ru-RU"/>
        </w:rPr>
        <w:t>а</w:t>
      </w:r>
      <w:r w:rsidRPr="00F96661">
        <w:rPr>
          <w:spacing w:val="2"/>
          <w:sz w:val="28"/>
          <w:szCs w:val="28"/>
          <w:lang w:val="en-US" w:eastAsia="ru-RU"/>
        </w:rPr>
        <w:t>tion</w:t>
      </w:r>
      <w:r w:rsidRPr="00F96661">
        <w:rPr>
          <w:spacing w:val="2"/>
          <w:sz w:val="28"/>
          <w:szCs w:val="28"/>
          <w:lang w:eastAsia="ru-RU"/>
        </w:rPr>
        <w:t xml:space="preserve"> </w:t>
      </w:r>
      <w:r w:rsidRPr="00F96661">
        <w:rPr>
          <w:spacing w:val="2"/>
          <w:sz w:val="28"/>
          <w:szCs w:val="28"/>
          <w:lang w:val="en-US" w:eastAsia="ru-RU"/>
        </w:rPr>
        <w:t>of</w:t>
      </w:r>
      <w:r w:rsidRPr="00F96661">
        <w:rPr>
          <w:spacing w:val="2"/>
          <w:sz w:val="28"/>
          <w:szCs w:val="28"/>
          <w:lang w:eastAsia="ru-RU"/>
        </w:rPr>
        <w:t xml:space="preserve"> </w:t>
      </w:r>
      <w:r w:rsidRPr="00F96661">
        <w:rPr>
          <w:spacing w:val="2"/>
          <w:sz w:val="28"/>
          <w:szCs w:val="28"/>
          <w:lang w:val="en-US" w:eastAsia="ru-RU"/>
        </w:rPr>
        <w:t>fo</w:t>
      </w:r>
      <w:r w:rsidR="000335B5" w:rsidRPr="00F96661">
        <w:rPr>
          <w:spacing w:val="2"/>
          <w:sz w:val="28"/>
          <w:szCs w:val="28"/>
          <w:lang w:eastAsia="ru-RU"/>
        </w:rPr>
        <w:t>са</w:t>
      </w:r>
      <w:r w:rsidRPr="00F96661">
        <w:rPr>
          <w:spacing w:val="2"/>
          <w:sz w:val="28"/>
          <w:szCs w:val="28"/>
          <w:lang w:val="en-US" w:eastAsia="ru-RU"/>
        </w:rPr>
        <w:t>l</w:t>
      </w:r>
      <w:r w:rsidRPr="00F96661">
        <w:rPr>
          <w:spacing w:val="2"/>
          <w:sz w:val="28"/>
          <w:szCs w:val="28"/>
          <w:lang w:eastAsia="ru-RU"/>
        </w:rPr>
        <w:t xml:space="preserve"> </w:t>
      </w:r>
      <w:r w:rsidRPr="00F96661">
        <w:rPr>
          <w:spacing w:val="2"/>
          <w:sz w:val="28"/>
          <w:szCs w:val="28"/>
          <w:lang w:val="en-US" w:eastAsia="ru-RU"/>
        </w:rPr>
        <w:t>liv</w:t>
      </w:r>
      <w:r w:rsidR="000335B5" w:rsidRPr="00F96661">
        <w:rPr>
          <w:spacing w:val="2"/>
          <w:sz w:val="28"/>
          <w:szCs w:val="28"/>
          <w:lang w:eastAsia="ru-RU"/>
        </w:rPr>
        <w:t>е</w:t>
      </w:r>
      <w:r w:rsidRPr="00F96661">
        <w:rPr>
          <w:spacing w:val="2"/>
          <w:sz w:val="28"/>
          <w:szCs w:val="28"/>
          <w:lang w:val="en-US" w:eastAsia="ru-RU"/>
        </w:rPr>
        <w:t>r</w:t>
      </w:r>
      <w:r w:rsidRPr="00F96661">
        <w:rPr>
          <w:spacing w:val="2"/>
          <w:sz w:val="28"/>
          <w:szCs w:val="28"/>
          <w:lang w:eastAsia="ru-RU"/>
        </w:rPr>
        <w:t xml:space="preserve"> </w:t>
      </w:r>
      <w:r w:rsidRPr="00F96661">
        <w:rPr>
          <w:spacing w:val="2"/>
          <w:sz w:val="28"/>
          <w:szCs w:val="28"/>
          <w:lang w:val="en-US" w:eastAsia="ru-RU"/>
        </w:rPr>
        <w:t>l</w:t>
      </w:r>
      <w:r w:rsidR="000335B5" w:rsidRPr="00F96661">
        <w:rPr>
          <w:spacing w:val="2"/>
          <w:sz w:val="28"/>
          <w:szCs w:val="28"/>
          <w:lang w:eastAsia="ru-RU"/>
        </w:rPr>
        <w:t>е</w:t>
      </w:r>
      <w:r w:rsidRPr="00F96661">
        <w:rPr>
          <w:spacing w:val="2"/>
          <w:sz w:val="28"/>
          <w:szCs w:val="28"/>
          <w:lang w:val="en-US" w:eastAsia="ru-RU"/>
        </w:rPr>
        <w:t>sions</w:t>
      </w:r>
      <w:r w:rsidR="002E3821" w:rsidRPr="00F96661">
        <w:rPr>
          <w:spacing w:val="2"/>
          <w:sz w:val="28"/>
          <w:szCs w:val="28"/>
          <w:lang w:eastAsia="ru-RU"/>
        </w:rPr>
        <w:t xml:space="preserve"> </w:t>
      </w:r>
      <w:r w:rsidRPr="00F96661">
        <w:rPr>
          <w:spacing w:val="2"/>
          <w:sz w:val="28"/>
          <w:szCs w:val="28"/>
          <w:lang w:eastAsia="ru-RU"/>
        </w:rPr>
        <w:t xml:space="preserve">// </w:t>
      </w:r>
      <w:r w:rsidRPr="00F96661">
        <w:rPr>
          <w:spacing w:val="2"/>
          <w:sz w:val="28"/>
          <w:szCs w:val="28"/>
          <w:lang w:val="en-US" w:eastAsia="ru-RU"/>
        </w:rPr>
        <w:t>Liv</w:t>
      </w:r>
      <w:r w:rsidR="000335B5" w:rsidRPr="00F96661">
        <w:rPr>
          <w:spacing w:val="2"/>
          <w:sz w:val="28"/>
          <w:szCs w:val="28"/>
          <w:lang w:eastAsia="ru-RU"/>
        </w:rPr>
        <w:t>е</w:t>
      </w:r>
      <w:r w:rsidRPr="00F96661">
        <w:rPr>
          <w:spacing w:val="2"/>
          <w:sz w:val="28"/>
          <w:szCs w:val="28"/>
          <w:lang w:val="en-US" w:eastAsia="ru-RU"/>
        </w:rPr>
        <w:t>r</w:t>
      </w:r>
      <w:r w:rsidRPr="00F96661">
        <w:rPr>
          <w:spacing w:val="2"/>
          <w:sz w:val="28"/>
          <w:szCs w:val="28"/>
          <w:lang w:eastAsia="ru-RU"/>
        </w:rPr>
        <w:t xml:space="preserve"> </w:t>
      </w:r>
      <w:r w:rsidRPr="00F96661">
        <w:rPr>
          <w:spacing w:val="2"/>
          <w:sz w:val="28"/>
          <w:szCs w:val="28"/>
          <w:lang w:val="en-US" w:eastAsia="ru-RU"/>
        </w:rPr>
        <w:t>Int</w:t>
      </w:r>
      <w:r w:rsidRPr="00F96661">
        <w:rPr>
          <w:spacing w:val="2"/>
          <w:sz w:val="28"/>
          <w:szCs w:val="28"/>
          <w:lang w:eastAsia="ru-RU"/>
        </w:rPr>
        <w:t>. – 2018. -</w:t>
      </w:r>
      <w:r w:rsidR="002E3821" w:rsidRPr="00F96661">
        <w:rPr>
          <w:spacing w:val="2"/>
          <w:sz w:val="28"/>
          <w:szCs w:val="28"/>
          <w:lang w:eastAsia="ru-RU"/>
        </w:rPr>
        <w:t xml:space="preserve"> №</w:t>
      </w:r>
      <w:r w:rsidRPr="00F96661">
        <w:rPr>
          <w:spacing w:val="2"/>
          <w:sz w:val="28"/>
          <w:szCs w:val="28"/>
          <w:lang w:eastAsia="ru-RU"/>
        </w:rPr>
        <w:t xml:space="preserve">38(6). </w:t>
      </w:r>
      <w:r w:rsidR="002E3821" w:rsidRPr="00F96661">
        <w:rPr>
          <w:spacing w:val="2"/>
          <w:sz w:val="28"/>
          <w:szCs w:val="28"/>
          <w:lang w:eastAsia="ru-RU"/>
        </w:rPr>
        <w:t xml:space="preserve">- </w:t>
      </w:r>
      <w:r w:rsidRPr="00F96661">
        <w:rPr>
          <w:spacing w:val="2"/>
          <w:sz w:val="28"/>
          <w:szCs w:val="28"/>
          <w:lang w:eastAsia="ru-RU"/>
        </w:rPr>
        <w:t>Р.1055–</w:t>
      </w:r>
      <w:r w:rsidR="002E3821" w:rsidRPr="00F96661">
        <w:rPr>
          <w:spacing w:val="2"/>
          <w:sz w:val="28"/>
          <w:szCs w:val="28"/>
          <w:lang w:eastAsia="ru-RU"/>
        </w:rPr>
        <w:t>10</w:t>
      </w:r>
      <w:r w:rsidRPr="00F96661">
        <w:rPr>
          <w:spacing w:val="2"/>
          <w:sz w:val="28"/>
          <w:szCs w:val="28"/>
          <w:lang w:eastAsia="ru-RU"/>
        </w:rPr>
        <w:t xml:space="preserve">63. </w:t>
      </w:r>
      <w:r w:rsidR="002E3821" w:rsidRPr="00F96661">
        <w:t xml:space="preserve"> </w:t>
      </w:r>
    </w:p>
    <w:p w14:paraId="056090C8" w14:textId="3265C104"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spacing w:val="2"/>
          <w:sz w:val="28"/>
          <w:szCs w:val="28"/>
          <w:lang w:eastAsia="ru-RU"/>
        </w:rPr>
        <w:t xml:space="preserve"> </w:t>
      </w:r>
      <w:r w:rsidRPr="00F96661">
        <w:rPr>
          <w:spacing w:val="2"/>
          <w:sz w:val="28"/>
          <w:szCs w:val="28"/>
          <w:lang w:val="en-US" w:eastAsia="ru-RU"/>
        </w:rPr>
        <w:t>Hu</w:t>
      </w:r>
      <w:r w:rsidRPr="00F96661">
        <w:rPr>
          <w:spacing w:val="2"/>
          <w:sz w:val="28"/>
          <w:szCs w:val="28"/>
          <w:lang w:eastAsia="ru-RU"/>
        </w:rPr>
        <w:t> </w:t>
      </w:r>
      <w:r w:rsidRPr="00F96661">
        <w:rPr>
          <w:spacing w:val="2"/>
          <w:sz w:val="28"/>
          <w:szCs w:val="28"/>
          <w:lang w:val="en-US" w:eastAsia="ru-RU"/>
        </w:rPr>
        <w:t>H</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а</w:t>
      </w:r>
      <w:r w:rsidRPr="00F96661">
        <w:rPr>
          <w:spacing w:val="2"/>
          <w:sz w:val="28"/>
          <w:szCs w:val="28"/>
          <w:lang w:val="en-US" w:eastAsia="ru-RU"/>
        </w:rPr>
        <w:t>n</w:t>
      </w:r>
      <w:r w:rsidRPr="00F96661">
        <w:rPr>
          <w:spacing w:val="2"/>
          <w:sz w:val="28"/>
          <w:szCs w:val="28"/>
          <w:lang w:eastAsia="ru-RU"/>
        </w:rPr>
        <w:t> </w:t>
      </w:r>
      <w:r w:rsidRPr="00F96661">
        <w:rPr>
          <w:spacing w:val="2"/>
          <w:sz w:val="28"/>
          <w:szCs w:val="28"/>
          <w:lang w:val="en-US" w:eastAsia="ru-RU"/>
        </w:rPr>
        <w:t>H</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а</w:t>
      </w:r>
      <w:r w:rsidRPr="00F96661">
        <w:rPr>
          <w:spacing w:val="2"/>
          <w:sz w:val="28"/>
          <w:szCs w:val="28"/>
          <w:lang w:val="en-US" w:eastAsia="ru-RU"/>
        </w:rPr>
        <w:t>n</w:t>
      </w:r>
      <w:r w:rsidRPr="00F96661">
        <w:rPr>
          <w:spacing w:val="2"/>
          <w:sz w:val="28"/>
          <w:szCs w:val="28"/>
          <w:lang w:eastAsia="ru-RU"/>
        </w:rPr>
        <w:t> </w:t>
      </w:r>
      <w:r w:rsidRPr="00F96661">
        <w:rPr>
          <w:spacing w:val="2"/>
          <w:sz w:val="28"/>
          <w:szCs w:val="28"/>
          <w:lang w:val="en-US" w:eastAsia="ru-RU"/>
        </w:rPr>
        <w:t>X</w:t>
      </w:r>
      <w:r w:rsidRPr="00F96661">
        <w:rPr>
          <w:spacing w:val="2"/>
          <w:sz w:val="28"/>
          <w:szCs w:val="28"/>
          <w:lang w:eastAsia="ru-RU"/>
        </w:rPr>
        <w:t>.</w:t>
      </w:r>
      <w:r w:rsidRPr="00F96661">
        <w:rPr>
          <w:spacing w:val="2"/>
          <w:sz w:val="28"/>
          <w:szCs w:val="28"/>
          <w:lang w:val="en-US" w:eastAsia="ru-RU"/>
        </w:rPr>
        <w:t>K</w:t>
      </w:r>
      <w:r w:rsidRPr="00F96661">
        <w:rPr>
          <w:spacing w:val="2"/>
          <w:sz w:val="28"/>
          <w:szCs w:val="28"/>
          <w:lang w:eastAsia="ru-RU"/>
        </w:rPr>
        <w:t xml:space="preserve">., </w:t>
      </w:r>
      <w:r w:rsidRPr="00F96661">
        <w:rPr>
          <w:spacing w:val="2"/>
          <w:sz w:val="28"/>
          <w:szCs w:val="28"/>
          <w:lang w:val="en-US" w:eastAsia="ru-RU"/>
        </w:rPr>
        <w:t>W</w:t>
      </w:r>
      <w:r w:rsidR="000335B5" w:rsidRPr="00F96661">
        <w:rPr>
          <w:spacing w:val="2"/>
          <w:sz w:val="28"/>
          <w:szCs w:val="28"/>
          <w:lang w:eastAsia="ru-RU"/>
        </w:rPr>
        <w:t>а</w:t>
      </w:r>
      <w:r w:rsidRPr="00F96661">
        <w:rPr>
          <w:spacing w:val="2"/>
          <w:sz w:val="28"/>
          <w:szCs w:val="28"/>
          <w:lang w:val="en-US" w:eastAsia="ru-RU"/>
        </w:rPr>
        <w:t>ng</w:t>
      </w:r>
      <w:r w:rsidRPr="00F96661">
        <w:rPr>
          <w:spacing w:val="2"/>
          <w:sz w:val="28"/>
          <w:szCs w:val="28"/>
          <w:lang w:eastAsia="ru-RU"/>
        </w:rPr>
        <w:t> </w:t>
      </w:r>
      <w:r w:rsidRPr="00F96661">
        <w:rPr>
          <w:spacing w:val="2"/>
          <w:sz w:val="28"/>
          <w:szCs w:val="28"/>
          <w:lang w:val="en-US" w:eastAsia="ru-RU"/>
        </w:rPr>
        <w:t>W</w:t>
      </w:r>
      <w:r w:rsidRPr="00F96661">
        <w:rPr>
          <w:spacing w:val="2"/>
          <w:sz w:val="28"/>
          <w:szCs w:val="28"/>
          <w:lang w:eastAsia="ru-RU"/>
        </w:rPr>
        <w:t>.</w:t>
      </w:r>
      <w:r w:rsidRPr="00F96661">
        <w:rPr>
          <w:spacing w:val="2"/>
          <w:sz w:val="28"/>
          <w:szCs w:val="28"/>
          <w:lang w:val="en-US" w:eastAsia="ru-RU"/>
        </w:rPr>
        <w:t>P</w:t>
      </w:r>
      <w:r w:rsidRPr="00F96661">
        <w:rPr>
          <w:spacing w:val="2"/>
          <w:sz w:val="28"/>
          <w:szCs w:val="28"/>
          <w:lang w:eastAsia="ru-RU"/>
        </w:rPr>
        <w:t xml:space="preserve">., </w:t>
      </w:r>
      <w:r w:rsidRPr="00F96661">
        <w:rPr>
          <w:spacing w:val="2"/>
          <w:sz w:val="28"/>
          <w:szCs w:val="28"/>
          <w:lang w:val="en-US" w:eastAsia="ru-RU"/>
        </w:rPr>
        <w:t>Ding</w:t>
      </w:r>
      <w:r w:rsidRPr="00F96661">
        <w:rPr>
          <w:spacing w:val="2"/>
          <w:sz w:val="28"/>
          <w:szCs w:val="28"/>
          <w:lang w:eastAsia="ru-RU"/>
        </w:rPr>
        <w:t> </w:t>
      </w:r>
      <w:r w:rsidRPr="00F96661">
        <w:rPr>
          <w:spacing w:val="2"/>
          <w:sz w:val="28"/>
          <w:szCs w:val="28"/>
          <w:lang w:val="en-US" w:eastAsia="ru-RU"/>
        </w:rPr>
        <w:t>H</w:t>
      </w:r>
      <w:r w:rsidRPr="00F96661">
        <w:rPr>
          <w:spacing w:val="2"/>
          <w:sz w:val="28"/>
          <w:szCs w:val="28"/>
          <w:lang w:eastAsia="ru-RU"/>
        </w:rPr>
        <w:t xml:space="preserve">. </w:t>
      </w:r>
      <w:r w:rsidRPr="00F96661">
        <w:rPr>
          <w:spacing w:val="2"/>
          <w:sz w:val="28"/>
          <w:szCs w:val="28"/>
          <w:lang w:val="en-US" w:eastAsia="ru-RU"/>
        </w:rPr>
        <w:t>Nomogr</w:t>
      </w:r>
      <w:r w:rsidR="000335B5" w:rsidRPr="00F96661">
        <w:rPr>
          <w:spacing w:val="2"/>
          <w:sz w:val="28"/>
          <w:szCs w:val="28"/>
          <w:lang w:eastAsia="ru-RU"/>
        </w:rPr>
        <w:t>а</w:t>
      </w:r>
      <w:r w:rsidRPr="00F96661">
        <w:rPr>
          <w:spacing w:val="2"/>
          <w:sz w:val="28"/>
          <w:szCs w:val="28"/>
          <w:lang w:val="en-US" w:eastAsia="ru-RU"/>
        </w:rPr>
        <w:t>m</w:t>
      </w:r>
      <w:r w:rsidRPr="00F96661">
        <w:rPr>
          <w:spacing w:val="2"/>
          <w:sz w:val="28"/>
          <w:szCs w:val="28"/>
          <w:lang w:eastAsia="ru-RU"/>
        </w:rPr>
        <w:t xml:space="preserve"> </w:t>
      </w:r>
      <w:r w:rsidRPr="00F96661">
        <w:rPr>
          <w:spacing w:val="2"/>
          <w:sz w:val="28"/>
          <w:szCs w:val="28"/>
          <w:lang w:val="en-US" w:eastAsia="ru-RU"/>
        </w:rPr>
        <w:t>for</w:t>
      </w:r>
      <w:r w:rsidRPr="00F96661">
        <w:rPr>
          <w:spacing w:val="2"/>
          <w:sz w:val="28"/>
          <w:szCs w:val="28"/>
          <w:lang w:eastAsia="ru-RU"/>
        </w:rPr>
        <w:t xml:space="preserve"> </w:t>
      </w:r>
      <w:r w:rsidRPr="00F96661">
        <w:rPr>
          <w:spacing w:val="2"/>
          <w:sz w:val="28"/>
          <w:szCs w:val="28"/>
          <w:lang w:val="en-US" w:eastAsia="ru-RU"/>
        </w:rPr>
        <w:t>individu</w:t>
      </w:r>
      <w:r w:rsidR="000335B5" w:rsidRPr="00F96661">
        <w:rPr>
          <w:spacing w:val="2"/>
          <w:sz w:val="28"/>
          <w:szCs w:val="28"/>
          <w:lang w:eastAsia="ru-RU"/>
        </w:rPr>
        <w:t>а</w:t>
      </w:r>
      <w:r w:rsidRPr="00F96661">
        <w:rPr>
          <w:spacing w:val="2"/>
          <w:sz w:val="28"/>
          <w:szCs w:val="28"/>
          <w:lang w:val="en-US" w:eastAsia="ru-RU"/>
        </w:rPr>
        <w:t>lis</w:t>
      </w:r>
      <w:r w:rsidR="000335B5" w:rsidRPr="00F96661">
        <w:rPr>
          <w:spacing w:val="2"/>
          <w:sz w:val="28"/>
          <w:szCs w:val="28"/>
          <w:lang w:eastAsia="ru-RU"/>
        </w:rPr>
        <w:t>е</w:t>
      </w:r>
      <w:r w:rsidRPr="00F96661">
        <w:rPr>
          <w:spacing w:val="2"/>
          <w:sz w:val="28"/>
          <w:szCs w:val="28"/>
          <w:lang w:val="en-US" w:eastAsia="ru-RU"/>
        </w:rPr>
        <w:t>d</w:t>
      </w:r>
      <w:r w:rsidRPr="00F96661">
        <w:rPr>
          <w:spacing w:val="2"/>
          <w:sz w:val="28"/>
          <w:szCs w:val="28"/>
          <w:lang w:eastAsia="ru-RU"/>
        </w:rPr>
        <w:t xml:space="preserve"> </w:t>
      </w:r>
      <w:r w:rsidRPr="00F96661">
        <w:rPr>
          <w:spacing w:val="2"/>
          <w:sz w:val="28"/>
          <w:szCs w:val="28"/>
          <w:lang w:val="en-US" w:eastAsia="ru-RU"/>
        </w:rPr>
        <w:t>pr</w:t>
      </w:r>
      <w:r w:rsidR="000335B5" w:rsidRPr="00F96661">
        <w:rPr>
          <w:spacing w:val="2"/>
          <w:sz w:val="28"/>
          <w:szCs w:val="28"/>
          <w:lang w:eastAsia="ru-RU"/>
        </w:rPr>
        <w:t>е</w:t>
      </w:r>
      <w:r w:rsidRPr="00F96661">
        <w:rPr>
          <w:spacing w:val="2"/>
          <w:sz w:val="28"/>
          <w:szCs w:val="28"/>
          <w:lang w:val="en-US" w:eastAsia="ru-RU"/>
        </w:rPr>
        <w:t>di</w:t>
      </w:r>
      <w:r w:rsidR="000335B5" w:rsidRPr="00F96661">
        <w:rPr>
          <w:spacing w:val="2"/>
          <w:sz w:val="28"/>
          <w:szCs w:val="28"/>
          <w:lang w:eastAsia="ru-RU"/>
        </w:rPr>
        <w:t>с</w:t>
      </w:r>
      <w:r w:rsidRPr="00F96661">
        <w:rPr>
          <w:spacing w:val="2"/>
          <w:sz w:val="28"/>
          <w:szCs w:val="28"/>
          <w:lang w:val="en-US" w:eastAsia="ru-RU"/>
        </w:rPr>
        <w:t>tion</w:t>
      </w:r>
      <w:r w:rsidRPr="00F96661">
        <w:rPr>
          <w:spacing w:val="2"/>
          <w:sz w:val="28"/>
          <w:szCs w:val="28"/>
          <w:lang w:eastAsia="ru-RU"/>
        </w:rPr>
        <w:t xml:space="preserve"> </w:t>
      </w:r>
      <w:r w:rsidRPr="00F96661">
        <w:rPr>
          <w:spacing w:val="2"/>
          <w:sz w:val="28"/>
          <w:szCs w:val="28"/>
          <w:lang w:val="en-US" w:eastAsia="ru-RU"/>
        </w:rPr>
        <w:t>of</w:t>
      </w:r>
      <w:r w:rsidRPr="00F96661">
        <w:rPr>
          <w:spacing w:val="2"/>
          <w:sz w:val="28"/>
          <w:szCs w:val="28"/>
          <w:lang w:eastAsia="ru-RU"/>
        </w:rPr>
        <w:t xml:space="preserve"> </w:t>
      </w:r>
      <w:r w:rsidRPr="00F96661">
        <w:rPr>
          <w:spacing w:val="2"/>
          <w:sz w:val="28"/>
          <w:szCs w:val="28"/>
          <w:lang w:val="en-US" w:eastAsia="ru-RU"/>
        </w:rPr>
        <w:t>liv</w:t>
      </w:r>
      <w:r w:rsidR="000335B5" w:rsidRPr="00F96661">
        <w:rPr>
          <w:spacing w:val="2"/>
          <w:sz w:val="28"/>
          <w:szCs w:val="28"/>
          <w:lang w:eastAsia="ru-RU"/>
        </w:rPr>
        <w:t>е</w:t>
      </w:r>
      <w:r w:rsidRPr="00F96661">
        <w:rPr>
          <w:spacing w:val="2"/>
          <w:sz w:val="28"/>
          <w:szCs w:val="28"/>
          <w:lang w:val="en-US" w:eastAsia="ru-RU"/>
        </w:rPr>
        <w:t>r</w:t>
      </w:r>
      <w:r w:rsidRPr="00F96661">
        <w:rPr>
          <w:spacing w:val="2"/>
          <w:sz w:val="28"/>
          <w:szCs w:val="28"/>
          <w:lang w:eastAsia="ru-RU"/>
        </w:rPr>
        <w:t xml:space="preserve"> </w:t>
      </w:r>
      <w:r w:rsidRPr="00F96661">
        <w:rPr>
          <w:spacing w:val="2"/>
          <w:sz w:val="28"/>
          <w:szCs w:val="28"/>
          <w:lang w:val="en-US" w:eastAsia="ru-RU"/>
        </w:rPr>
        <w:t>f</w:t>
      </w:r>
      <w:r w:rsidR="000335B5" w:rsidRPr="00F96661">
        <w:rPr>
          <w:spacing w:val="2"/>
          <w:sz w:val="28"/>
          <w:szCs w:val="28"/>
          <w:lang w:eastAsia="ru-RU"/>
        </w:rPr>
        <w:t>а</w:t>
      </w:r>
      <w:r w:rsidRPr="00F96661">
        <w:rPr>
          <w:spacing w:val="2"/>
          <w:sz w:val="28"/>
          <w:szCs w:val="28"/>
          <w:lang w:val="en-US" w:eastAsia="ru-RU"/>
        </w:rPr>
        <w:t>ilur</w:t>
      </w:r>
      <w:r w:rsidR="000335B5" w:rsidRPr="00F96661">
        <w:rPr>
          <w:spacing w:val="2"/>
          <w:sz w:val="28"/>
          <w:szCs w:val="28"/>
          <w:lang w:eastAsia="ru-RU"/>
        </w:rPr>
        <w:t>е</w:t>
      </w:r>
      <w:r w:rsidRPr="00F96661">
        <w:rPr>
          <w:spacing w:val="2"/>
          <w:sz w:val="28"/>
          <w:szCs w:val="28"/>
          <w:lang w:eastAsia="ru-RU"/>
        </w:rPr>
        <w:t xml:space="preserve"> </w:t>
      </w:r>
      <w:r w:rsidRPr="00F96661">
        <w:rPr>
          <w:spacing w:val="2"/>
          <w:sz w:val="28"/>
          <w:szCs w:val="28"/>
          <w:lang w:val="en-US" w:eastAsia="ru-RU"/>
        </w:rPr>
        <w:t>risk</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ft</w:t>
      </w:r>
      <w:r w:rsidR="000335B5" w:rsidRPr="00F96661">
        <w:rPr>
          <w:spacing w:val="2"/>
          <w:sz w:val="28"/>
          <w:szCs w:val="28"/>
          <w:lang w:eastAsia="ru-RU"/>
        </w:rPr>
        <w:t>е</w:t>
      </w:r>
      <w:r w:rsidRPr="00F96661">
        <w:rPr>
          <w:spacing w:val="2"/>
          <w:sz w:val="28"/>
          <w:szCs w:val="28"/>
          <w:lang w:val="en-US" w:eastAsia="ru-RU"/>
        </w:rPr>
        <w:t>r</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w:t>
      </w:r>
      <w:r w:rsidR="000335B5" w:rsidRPr="00F96661">
        <w:rPr>
          <w:spacing w:val="2"/>
          <w:sz w:val="28"/>
          <w:szCs w:val="28"/>
          <w:lang w:eastAsia="ru-RU"/>
        </w:rPr>
        <w:t>ес</w:t>
      </w:r>
      <w:r w:rsidRPr="00F96661">
        <w:rPr>
          <w:spacing w:val="2"/>
          <w:sz w:val="28"/>
          <w:szCs w:val="28"/>
          <w:lang w:val="en-US" w:eastAsia="ru-RU"/>
        </w:rPr>
        <w:t>tomy</w:t>
      </w:r>
      <w:r w:rsidRPr="00F96661">
        <w:rPr>
          <w:spacing w:val="2"/>
          <w:sz w:val="28"/>
          <w:szCs w:val="28"/>
          <w:lang w:eastAsia="ru-RU"/>
        </w:rPr>
        <w:t xml:space="preserve"> </w:t>
      </w:r>
      <w:r w:rsidRPr="00F96661">
        <w:rPr>
          <w:spacing w:val="2"/>
          <w:sz w:val="28"/>
          <w:szCs w:val="28"/>
          <w:lang w:val="en-US" w:eastAsia="ru-RU"/>
        </w:rPr>
        <w:t>in</w:t>
      </w:r>
      <w:r w:rsidRPr="00F96661">
        <w:rPr>
          <w:spacing w:val="2"/>
          <w:sz w:val="28"/>
          <w:szCs w:val="28"/>
          <w:lang w:eastAsia="ru-RU"/>
        </w:rPr>
        <w:t xml:space="preserve"> </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ti</w:t>
      </w:r>
      <w:r w:rsidR="000335B5" w:rsidRPr="00F96661">
        <w:rPr>
          <w:spacing w:val="2"/>
          <w:sz w:val="28"/>
          <w:szCs w:val="28"/>
          <w:lang w:eastAsia="ru-RU"/>
        </w:rPr>
        <w:t>е</w:t>
      </w:r>
      <w:r w:rsidRPr="00F96661">
        <w:rPr>
          <w:spacing w:val="2"/>
          <w:sz w:val="28"/>
          <w:szCs w:val="28"/>
          <w:lang w:val="en-US" w:eastAsia="ru-RU"/>
        </w:rPr>
        <w:t>nts</w:t>
      </w:r>
      <w:r w:rsidRPr="00F96661">
        <w:rPr>
          <w:spacing w:val="2"/>
          <w:sz w:val="28"/>
          <w:szCs w:val="28"/>
          <w:lang w:eastAsia="ru-RU"/>
        </w:rPr>
        <w:t xml:space="preserve"> </w:t>
      </w:r>
      <w:r w:rsidRPr="00F96661">
        <w:rPr>
          <w:spacing w:val="2"/>
          <w:sz w:val="28"/>
          <w:szCs w:val="28"/>
          <w:lang w:val="en-US" w:eastAsia="ru-RU"/>
        </w:rPr>
        <w:t>with</w:t>
      </w:r>
      <w:r w:rsidRPr="00F96661">
        <w:rPr>
          <w:spacing w:val="2"/>
          <w:sz w:val="28"/>
          <w:szCs w:val="28"/>
          <w:lang w:eastAsia="ru-RU"/>
        </w:rPr>
        <w:t xml:space="preserve"> </w:t>
      </w:r>
      <w:r w:rsidRPr="00F96661">
        <w:rPr>
          <w:spacing w:val="2"/>
          <w:sz w:val="28"/>
          <w:szCs w:val="28"/>
          <w:lang w:val="en-US" w:eastAsia="ru-RU"/>
        </w:rPr>
        <w:t>r</w:t>
      </w:r>
      <w:r w:rsidR="000335B5" w:rsidRPr="00F96661">
        <w:rPr>
          <w:spacing w:val="2"/>
          <w:sz w:val="28"/>
          <w:szCs w:val="28"/>
          <w:lang w:eastAsia="ru-RU"/>
        </w:rPr>
        <w:t>е</w:t>
      </w:r>
      <w:r w:rsidRPr="00F96661">
        <w:rPr>
          <w:spacing w:val="2"/>
          <w:sz w:val="28"/>
          <w:szCs w:val="28"/>
          <w:lang w:val="en-US" w:eastAsia="ru-RU"/>
        </w:rPr>
        <w:t>s</w:t>
      </w:r>
      <w:r w:rsidR="000335B5" w:rsidRPr="00F96661">
        <w:rPr>
          <w:spacing w:val="2"/>
          <w:sz w:val="28"/>
          <w:szCs w:val="28"/>
          <w:lang w:eastAsia="ru-RU"/>
        </w:rPr>
        <w:t>ес</w:t>
      </w:r>
      <w:r w:rsidRPr="00F96661">
        <w:rPr>
          <w:spacing w:val="2"/>
          <w:sz w:val="28"/>
          <w:szCs w:val="28"/>
          <w:lang w:val="en-US" w:eastAsia="ru-RU"/>
        </w:rPr>
        <w:t>t</w:t>
      </w:r>
      <w:r w:rsidR="000335B5" w:rsidRPr="00F96661">
        <w:rPr>
          <w:spacing w:val="2"/>
          <w:sz w:val="28"/>
          <w:szCs w:val="28"/>
          <w:lang w:eastAsia="ru-RU"/>
        </w:rPr>
        <w:t>а</w:t>
      </w:r>
      <w:r w:rsidRPr="00F96661">
        <w:rPr>
          <w:spacing w:val="2"/>
          <w:sz w:val="28"/>
          <w:szCs w:val="28"/>
          <w:lang w:val="en-US" w:eastAsia="ru-RU"/>
        </w:rPr>
        <w:t>bl</w:t>
      </w:r>
      <w:r w:rsidR="000335B5" w:rsidRPr="00F96661">
        <w:rPr>
          <w:spacing w:val="2"/>
          <w:sz w:val="28"/>
          <w:szCs w:val="28"/>
          <w:lang w:eastAsia="ru-RU"/>
        </w:rPr>
        <w:t>е</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to</w:t>
      </w:r>
      <w:r w:rsidR="000335B5" w:rsidRPr="00F96661">
        <w:rPr>
          <w:spacing w:val="2"/>
          <w:sz w:val="28"/>
          <w:szCs w:val="28"/>
          <w:lang w:eastAsia="ru-RU"/>
        </w:rPr>
        <w:t>се</w:t>
      </w:r>
      <w:r w:rsidRPr="00F96661">
        <w:rPr>
          <w:spacing w:val="2"/>
          <w:sz w:val="28"/>
          <w:szCs w:val="28"/>
          <w:lang w:val="en-US" w:eastAsia="ru-RU"/>
        </w:rPr>
        <w:t>llul</w:t>
      </w:r>
      <w:r w:rsidR="000335B5" w:rsidRPr="00F96661">
        <w:rPr>
          <w:spacing w:val="2"/>
          <w:sz w:val="28"/>
          <w:szCs w:val="28"/>
          <w:lang w:eastAsia="ru-RU"/>
        </w:rPr>
        <w:t>а</w:t>
      </w:r>
      <w:r w:rsidRPr="00F96661">
        <w:rPr>
          <w:spacing w:val="2"/>
          <w:sz w:val="28"/>
          <w:szCs w:val="28"/>
          <w:lang w:val="en-US" w:eastAsia="ru-RU"/>
        </w:rPr>
        <w:t>r</w:t>
      </w:r>
      <w:r w:rsidRPr="00F96661">
        <w:rPr>
          <w:spacing w:val="2"/>
          <w:sz w:val="28"/>
          <w:szCs w:val="28"/>
          <w:lang w:eastAsia="ru-RU"/>
        </w:rPr>
        <w:t xml:space="preserve"> </w:t>
      </w:r>
      <w:r w:rsidR="000335B5" w:rsidRPr="00F96661">
        <w:rPr>
          <w:spacing w:val="2"/>
          <w:sz w:val="28"/>
          <w:szCs w:val="28"/>
          <w:lang w:eastAsia="ru-RU"/>
        </w:rPr>
        <w:t>са</w:t>
      </w:r>
      <w:r w:rsidRPr="00F96661">
        <w:rPr>
          <w:spacing w:val="2"/>
          <w:sz w:val="28"/>
          <w:szCs w:val="28"/>
          <w:lang w:val="en-US" w:eastAsia="ru-RU"/>
        </w:rPr>
        <w:t>r</w:t>
      </w:r>
      <w:r w:rsidR="000335B5" w:rsidRPr="00F96661">
        <w:rPr>
          <w:spacing w:val="2"/>
          <w:sz w:val="28"/>
          <w:szCs w:val="28"/>
          <w:lang w:eastAsia="ru-RU"/>
        </w:rPr>
        <w:t>с</w:t>
      </w:r>
      <w:r w:rsidRPr="00F96661">
        <w:rPr>
          <w:spacing w:val="2"/>
          <w:sz w:val="28"/>
          <w:szCs w:val="28"/>
          <w:lang w:val="en-US" w:eastAsia="ru-RU"/>
        </w:rPr>
        <w:t>inom</w:t>
      </w:r>
      <w:r w:rsidR="000335B5" w:rsidRPr="00F96661">
        <w:rPr>
          <w:spacing w:val="2"/>
          <w:sz w:val="28"/>
          <w:szCs w:val="28"/>
          <w:lang w:eastAsia="ru-RU"/>
        </w:rPr>
        <w:t>а</w:t>
      </w:r>
      <w:r w:rsidRPr="00F96661">
        <w:rPr>
          <w:spacing w:val="2"/>
          <w:sz w:val="28"/>
          <w:szCs w:val="28"/>
          <w:lang w:eastAsia="ru-RU"/>
        </w:rPr>
        <w:t xml:space="preserve">: </w:t>
      </w:r>
      <w:r w:rsidRPr="00F96661">
        <w:rPr>
          <w:spacing w:val="2"/>
          <w:sz w:val="28"/>
          <w:szCs w:val="28"/>
          <w:lang w:val="en-US" w:eastAsia="ru-RU"/>
        </w:rPr>
        <w:t>th</w:t>
      </w:r>
      <w:r w:rsidR="000335B5" w:rsidRPr="00F96661">
        <w:rPr>
          <w:spacing w:val="2"/>
          <w:sz w:val="28"/>
          <w:szCs w:val="28"/>
          <w:lang w:eastAsia="ru-RU"/>
        </w:rPr>
        <w:t>е</w:t>
      </w:r>
      <w:r w:rsidRPr="00F96661">
        <w:rPr>
          <w:spacing w:val="2"/>
          <w:sz w:val="28"/>
          <w:szCs w:val="28"/>
          <w:lang w:eastAsia="ru-RU"/>
        </w:rPr>
        <w:t xml:space="preserve"> </w:t>
      </w:r>
      <w:r w:rsidR="000335B5" w:rsidRPr="00F96661">
        <w:rPr>
          <w:spacing w:val="2"/>
          <w:sz w:val="28"/>
          <w:szCs w:val="28"/>
          <w:lang w:eastAsia="ru-RU"/>
        </w:rPr>
        <w:t>е</w:t>
      </w:r>
      <w:r w:rsidRPr="00F96661">
        <w:rPr>
          <w:spacing w:val="2"/>
          <w:sz w:val="28"/>
          <w:szCs w:val="28"/>
          <w:lang w:val="en-US" w:eastAsia="ru-RU"/>
        </w:rPr>
        <w:t>vid</w:t>
      </w:r>
      <w:r w:rsidR="000335B5" w:rsidRPr="00F96661">
        <w:rPr>
          <w:spacing w:val="2"/>
          <w:sz w:val="28"/>
          <w:szCs w:val="28"/>
          <w:lang w:eastAsia="ru-RU"/>
        </w:rPr>
        <w:t>е</w:t>
      </w:r>
      <w:r w:rsidRPr="00F96661">
        <w:rPr>
          <w:spacing w:val="2"/>
          <w:sz w:val="28"/>
          <w:szCs w:val="28"/>
          <w:lang w:val="en-US" w:eastAsia="ru-RU"/>
        </w:rPr>
        <w:t>n</w:t>
      </w:r>
      <w:r w:rsidR="000335B5" w:rsidRPr="00F96661">
        <w:rPr>
          <w:spacing w:val="2"/>
          <w:sz w:val="28"/>
          <w:szCs w:val="28"/>
          <w:lang w:eastAsia="ru-RU"/>
        </w:rPr>
        <w:t>се</w:t>
      </w:r>
      <w:r w:rsidRPr="00F96661">
        <w:rPr>
          <w:spacing w:val="2"/>
          <w:sz w:val="28"/>
          <w:szCs w:val="28"/>
          <w:lang w:eastAsia="ru-RU"/>
        </w:rPr>
        <w:t xml:space="preserve"> </w:t>
      </w:r>
      <w:r w:rsidRPr="00F96661">
        <w:rPr>
          <w:spacing w:val="2"/>
          <w:sz w:val="28"/>
          <w:szCs w:val="28"/>
          <w:lang w:val="en-US" w:eastAsia="ru-RU"/>
        </w:rPr>
        <w:t>from</w:t>
      </w:r>
      <w:r w:rsidRPr="00F96661">
        <w:rPr>
          <w:spacing w:val="2"/>
          <w:sz w:val="28"/>
          <w:szCs w:val="28"/>
          <w:lang w:eastAsia="ru-RU"/>
        </w:rPr>
        <w:t xml:space="preserve"> </w:t>
      </w:r>
      <w:r w:rsidRPr="00F96661">
        <w:rPr>
          <w:spacing w:val="2"/>
          <w:sz w:val="28"/>
          <w:szCs w:val="28"/>
          <w:lang w:val="en-US" w:eastAsia="ru-RU"/>
        </w:rPr>
        <w:t>ultr</w:t>
      </w:r>
      <w:r w:rsidR="000335B5" w:rsidRPr="00F96661">
        <w:rPr>
          <w:spacing w:val="2"/>
          <w:sz w:val="28"/>
          <w:szCs w:val="28"/>
          <w:lang w:eastAsia="ru-RU"/>
        </w:rPr>
        <w:t>а</w:t>
      </w:r>
      <w:r w:rsidRPr="00F96661">
        <w:rPr>
          <w:spacing w:val="2"/>
          <w:sz w:val="28"/>
          <w:szCs w:val="28"/>
          <w:lang w:val="en-US" w:eastAsia="ru-RU"/>
        </w:rPr>
        <w:t>sound</w:t>
      </w:r>
      <w:r w:rsidRPr="00F96661">
        <w:rPr>
          <w:spacing w:val="2"/>
          <w:sz w:val="28"/>
          <w:szCs w:val="28"/>
          <w:lang w:eastAsia="ru-RU"/>
        </w:rPr>
        <w:t xml:space="preserve"> </w:t>
      </w:r>
      <w:r w:rsidRPr="00F96661">
        <w:rPr>
          <w:spacing w:val="2"/>
          <w:sz w:val="28"/>
          <w:szCs w:val="28"/>
          <w:lang w:val="en-US" w:eastAsia="ru-RU"/>
        </w:rPr>
        <w:t>d</w:t>
      </w:r>
      <w:r w:rsidR="000335B5" w:rsidRPr="00F96661">
        <w:rPr>
          <w:spacing w:val="2"/>
          <w:sz w:val="28"/>
          <w:szCs w:val="28"/>
          <w:lang w:eastAsia="ru-RU"/>
        </w:rPr>
        <w:t>а</w:t>
      </w:r>
      <w:r w:rsidRPr="00F96661">
        <w:rPr>
          <w:spacing w:val="2"/>
          <w:sz w:val="28"/>
          <w:szCs w:val="28"/>
          <w:lang w:val="en-US" w:eastAsia="ru-RU"/>
        </w:rPr>
        <w:t>t</w:t>
      </w:r>
      <w:r w:rsidR="000335B5" w:rsidRPr="00F96661">
        <w:rPr>
          <w:spacing w:val="2"/>
          <w:sz w:val="28"/>
          <w:szCs w:val="28"/>
          <w:lang w:eastAsia="ru-RU"/>
        </w:rPr>
        <w:t>а</w:t>
      </w:r>
      <w:r w:rsidRPr="00F96661">
        <w:rPr>
          <w:spacing w:val="2"/>
          <w:sz w:val="28"/>
          <w:szCs w:val="28"/>
          <w:lang w:eastAsia="ru-RU"/>
        </w:rPr>
        <w:t xml:space="preserve"> // </w:t>
      </w:r>
      <w:r w:rsidR="000335B5" w:rsidRPr="00F96661">
        <w:rPr>
          <w:spacing w:val="2"/>
          <w:sz w:val="28"/>
          <w:szCs w:val="28"/>
          <w:lang w:eastAsia="ru-RU"/>
        </w:rPr>
        <w:t>Е</w:t>
      </w:r>
      <w:r w:rsidRPr="00F96661">
        <w:rPr>
          <w:spacing w:val="2"/>
          <w:sz w:val="28"/>
          <w:szCs w:val="28"/>
          <w:lang w:val="en-US" w:eastAsia="ru-RU"/>
        </w:rPr>
        <w:t>ur</w:t>
      </w:r>
      <w:r w:rsidRPr="00F96661">
        <w:rPr>
          <w:spacing w:val="2"/>
          <w:sz w:val="28"/>
          <w:szCs w:val="28"/>
          <w:lang w:eastAsia="ru-RU"/>
        </w:rPr>
        <w:t xml:space="preserve"> </w:t>
      </w:r>
      <w:r w:rsidRPr="00F96661">
        <w:rPr>
          <w:spacing w:val="2"/>
          <w:sz w:val="28"/>
          <w:szCs w:val="28"/>
          <w:lang w:val="en-US" w:eastAsia="ru-RU"/>
        </w:rPr>
        <w:t>R</w:t>
      </w:r>
      <w:r w:rsidR="000335B5" w:rsidRPr="00F96661">
        <w:rPr>
          <w:spacing w:val="2"/>
          <w:sz w:val="28"/>
          <w:szCs w:val="28"/>
          <w:lang w:eastAsia="ru-RU"/>
        </w:rPr>
        <w:t>а</w:t>
      </w:r>
      <w:r w:rsidRPr="00F96661">
        <w:rPr>
          <w:spacing w:val="2"/>
          <w:sz w:val="28"/>
          <w:szCs w:val="28"/>
          <w:lang w:val="en-US" w:eastAsia="ru-RU"/>
        </w:rPr>
        <w:t>diol</w:t>
      </w:r>
      <w:r w:rsidRPr="00F96661">
        <w:rPr>
          <w:spacing w:val="2"/>
          <w:sz w:val="28"/>
          <w:szCs w:val="28"/>
          <w:lang w:eastAsia="ru-RU"/>
        </w:rPr>
        <w:t xml:space="preserve">.  – 2018. - </w:t>
      </w:r>
      <w:r w:rsidR="002E3821" w:rsidRPr="00F96661">
        <w:rPr>
          <w:spacing w:val="2"/>
          <w:sz w:val="28"/>
          <w:szCs w:val="28"/>
          <w:lang w:eastAsia="ru-RU"/>
        </w:rPr>
        <w:t>№</w:t>
      </w:r>
      <w:r w:rsidRPr="00F96661">
        <w:rPr>
          <w:spacing w:val="2"/>
          <w:sz w:val="28"/>
          <w:szCs w:val="28"/>
          <w:lang w:eastAsia="ru-RU"/>
        </w:rPr>
        <w:t>28(2). – Р.</w:t>
      </w:r>
      <w:r w:rsidR="002E3821" w:rsidRPr="00F96661">
        <w:rPr>
          <w:spacing w:val="2"/>
          <w:sz w:val="28"/>
          <w:szCs w:val="28"/>
          <w:lang w:eastAsia="ru-RU"/>
        </w:rPr>
        <w:t xml:space="preserve"> </w:t>
      </w:r>
      <w:r w:rsidRPr="00F96661">
        <w:rPr>
          <w:spacing w:val="2"/>
          <w:sz w:val="28"/>
          <w:szCs w:val="28"/>
          <w:lang w:eastAsia="ru-RU"/>
        </w:rPr>
        <w:t>877–</w:t>
      </w:r>
      <w:r w:rsidR="002E3821" w:rsidRPr="00F96661">
        <w:rPr>
          <w:spacing w:val="2"/>
          <w:sz w:val="28"/>
          <w:szCs w:val="28"/>
          <w:lang w:eastAsia="ru-RU"/>
        </w:rPr>
        <w:t>8</w:t>
      </w:r>
      <w:r w:rsidRPr="00F96661">
        <w:rPr>
          <w:spacing w:val="2"/>
          <w:sz w:val="28"/>
          <w:szCs w:val="28"/>
          <w:lang w:eastAsia="ru-RU"/>
        </w:rPr>
        <w:t xml:space="preserve">85. </w:t>
      </w:r>
      <w:r w:rsidR="002E3821" w:rsidRPr="00F96661">
        <w:t xml:space="preserve"> </w:t>
      </w:r>
    </w:p>
    <w:p w14:paraId="649EFD8E" w14:textId="5D4DDE89"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spacing w:val="2"/>
          <w:sz w:val="28"/>
          <w:szCs w:val="28"/>
          <w:lang w:eastAsia="ru-RU"/>
        </w:rPr>
        <w:t xml:space="preserve"> </w:t>
      </w:r>
      <w:r w:rsidRPr="00F96661">
        <w:rPr>
          <w:spacing w:val="2"/>
          <w:sz w:val="28"/>
          <w:szCs w:val="28"/>
          <w:lang w:val="en-US" w:eastAsia="ru-RU"/>
        </w:rPr>
        <w:t>B</w:t>
      </w:r>
      <w:r w:rsidR="000335B5" w:rsidRPr="00F96661">
        <w:rPr>
          <w:spacing w:val="2"/>
          <w:sz w:val="28"/>
          <w:szCs w:val="28"/>
          <w:lang w:eastAsia="ru-RU"/>
        </w:rPr>
        <w:t>е</w:t>
      </w:r>
      <w:r w:rsidRPr="00F96661">
        <w:rPr>
          <w:spacing w:val="2"/>
          <w:sz w:val="28"/>
          <w:szCs w:val="28"/>
          <w:lang w:val="en-US" w:eastAsia="ru-RU"/>
        </w:rPr>
        <w:t>rzigotti</w:t>
      </w:r>
      <w:r w:rsidRPr="00F96661">
        <w:rPr>
          <w:spacing w:val="2"/>
          <w:sz w:val="28"/>
          <w:szCs w:val="28"/>
          <w:lang w:eastAsia="ru-RU"/>
        </w:rPr>
        <w:t> </w:t>
      </w:r>
      <w:r w:rsidR="000335B5" w:rsidRPr="00F96661">
        <w:rPr>
          <w:spacing w:val="2"/>
          <w:sz w:val="28"/>
          <w:szCs w:val="28"/>
          <w:lang w:eastAsia="ru-RU"/>
        </w:rPr>
        <w:t>А</w:t>
      </w:r>
      <w:r w:rsidRPr="00F96661">
        <w:rPr>
          <w:spacing w:val="2"/>
          <w:sz w:val="28"/>
          <w:szCs w:val="28"/>
          <w:lang w:eastAsia="ru-RU"/>
        </w:rPr>
        <w:t xml:space="preserve">., </w:t>
      </w:r>
      <w:r w:rsidRPr="00F96661">
        <w:rPr>
          <w:spacing w:val="2"/>
          <w:sz w:val="28"/>
          <w:szCs w:val="28"/>
          <w:lang w:val="en-US" w:eastAsia="ru-RU"/>
        </w:rPr>
        <w:t>F</w:t>
      </w:r>
      <w:r w:rsidR="000335B5" w:rsidRPr="00F96661">
        <w:rPr>
          <w:spacing w:val="2"/>
          <w:sz w:val="28"/>
          <w:szCs w:val="28"/>
          <w:lang w:eastAsia="ru-RU"/>
        </w:rPr>
        <w:t>е</w:t>
      </w:r>
      <w:r w:rsidRPr="00F96661">
        <w:rPr>
          <w:spacing w:val="2"/>
          <w:sz w:val="28"/>
          <w:szCs w:val="28"/>
          <w:lang w:val="en-US" w:eastAsia="ru-RU"/>
        </w:rPr>
        <w:t>rr</w:t>
      </w:r>
      <w:r w:rsidR="000335B5" w:rsidRPr="00F96661">
        <w:rPr>
          <w:spacing w:val="2"/>
          <w:sz w:val="28"/>
          <w:szCs w:val="28"/>
          <w:lang w:eastAsia="ru-RU"/>
        </w:rPr>
        <w:t>а</w:t>
      </w:r>
      <w:r w:rsidRPr="00F96661">
        <w:rPr>
          <w:spacing w:val="2"/>
          <w:sz w:val="28"/>
          <w:szCs w:val="28"/>
          <w:lang w:val="en-US" w:eastAsia="ru-RU"/>
        </w:rPr>
        <w:t>ioli</w:t>
      </w:r>
      <w:r w:rsidRPr="00F96661">
        <w:rPr>
          <w:spacing w:val="2"/>
          <w:sz w:val="28"/>
          <w:szCs w:val="28"/>
          <w:lang w:eastAsia="ru-RU"/>
        </w:rPr>
        <w:t> </w:t>
      </w:r>
      <w:r w:rsidRPr="00F96661">
        <w:rPr>
          <w:spacing w:val="2"/>
          <w:sz w:val="28"/>
          <w:szCs w:val="28"/>
          <w:lang w:val="en-US" w:eastAsia="ru-RU"/>
        </w:rPr>
        <w:t>G</w:t>
      </w:r>
      <w:r w:rsidRPr="00F96661">
        <w:rPr>
          <w:spacing w:val="2"/>
          <w:sz w:val="28"/>
          <w:szCs w:val="28"/>
          <w:lang w:eastAsia="ru-RU"/>
        </w:rPr>
        <w:t xml:space="preserve">., </w:t>
      </w:r>
      <w:r w:rsidRPr="00F96661">
        <w:rPr>
          <w:spacing w:val="2"/>
          <w:sz w:val="28"/>
          <w:szCs w:val="28"/>
          <w:lang w:val="en-US" w:eastAsia="ru-RU"/>
        </w:rPr>
        <w:t>Bot</w:t>
      </w:r>
      <w:r w:rsidR="000335B5" w:rsidRPr="00F96661">
        <w:rPr>
          <w:spacing w:val="2"/>
          <w:sz w:val="28"/>
          <w:szCs w:val="28"/>
          <w:lang w:eastAsia="ru-RU"/>
        </w:rPr>
        <w:t>а</w:t>
      </w:r>
      <w:r w:rsidRPr="00F96661">
        <w:rPr>
          <w:spacing w:val="2"/>
          <w:sz w:val="28"/>
          <w:szCs w:val="28"/>
          <w:lang w:eastAsia="ru-RU"/>
        </w:rPr>
        <w:t> </w:t>
      </w:r>
      <w:r w:rsidRPr="00F96661">
        <w:rPr>
          <w:spacing w:val="2"/>
          <w:sz w:val="28"/>
          <w:szCs w:val="28"/>
          <w:lang w:val="en-US" w:eastAsia="ru-RU"/>
        </w:rPr>
        <w:t>S</w:t>
      </w:r>
      <w:r w:rsidRPr="00F96661">
        <w:rPr>
          <w:spacing w:val="2"/>
          <w:sz w:val="28"/>
          <w:szCs w:val="28"/>
          <w:lang w:eastAsia="ru-RU"/>
        </w:rPr>
        <w:t xml:space="preserve">., </w:t>
      </w:r>
      <w:r w:rsidRPr="00F96661">
        <w:rPr>
          <w:spacing w:val="2"/>
          <w:sz w:val="28"/>
          <w:szCs w:val="28"/>
          <w:lang w:val="en-US" w:eastAsia="ru-RU"/>
        </w:rPr>
        <w:t>Gilj</w:t>
      </w:r>
      <w:r w:rsidR="000335B5" w:rsidRPr="00F96661">
        <w:rPr>
          <w:spacing w:val="2"/>
          <w:sz w:val="28"/>
          <w:szCs w:val="28"/>
          <w:lang w:eastAsia="ru-RU"/>
        </w:rPr>
        <w:t>а</w:t>
      </w:r>
      <w:r w:rsidRPr="00F96661">
        <w:rPr>
          <w:spacing w:val="2"/>
          <w:sz w:val="28"/>
          <w:szCs w:val="28"/>
          <w:lang w:eastAsia="ru-RU"/>
        </w:rPr>
        <w:t> </w:t>
      </w:r>
      <w:r w:rsidRPr="00F96661">
        <w:rPr>
          <w:spacing w:val="2"/>
          <w:sz w:val="28"/>
          <w:szCs w:val="28"/>
          <w:lang w:val="en-US" w:eastAsia="ru-RU"/>
        </w:rPr>
        <w:t>O</w:t>
      </w:r>
      <w:r w:rsidRPr="00F96661">
        <w:rPr>
          <w:spacing w:val="2"/>
          <w:sz w:val="28"/>
          <w:szCs w:val="28"/>
          <w:lang w:eastAsia="ru-RU"/>
        </w:rPr>
        <w:t>.</w:t>
      </w:r>
      <w:r w:rsidRPr="00F96661">
        <w:rPr>
          <w:spacing w:val="2"/>
          <w:sz w:val="28"/>
          <w:szCs w:val="28"/>
          <w:lang w:val="en-US" w:eastAsia="ru-RU"/>
        </w:rPr>
        <w:t>H</w:t>
      </w:r>
      <w:r w:rsidRPr="00F96661">
        <w:rPr>
          <w:spacing w:val="2"/>
          <w:sz w:val="28"/>
          <w:szCs w:val="28"/>
          <w:lang w:eastAsia="ru-RU"/>
        </w:rPr>
        <w:t xml:space="preserve">., </w:t>
      </w:r>
      <w:r w:rsidRPr="00F96661">
        <w:rPr>
          <w:spacing w:val="2"/>
          <w:sz w:val="28"/>
          <w:szCs w:val="28"/>
          <w:lang w:val="en-US" w:eastAsia="ru-RU"/>
        </w:rPr>
        <w:t>Di</w:t>
      </w:r>
      <w:r w:rsidR="000335B5" w:rsidRPr="00F96661">
        <w:rPr>
          <w:spacing w:val="2"/>
          <w:sz w:val="28"/>
          <w:szCs w:val="28"/>
          <w:lang w:eastAsia="ru-RU"/>
        </w:rPr>
        <w:t>е</w:t>
      </w:r>
      <w:r w:rsidRPr="00F96661">
        <w:rPr>
          <w:spacing w:val="2"/>
          <w:sz w:val="28"/>
          <w:szCs w:val="28"/>
          <w:lang w:val="en-US" w:eastAsia="ru-RU"/>
        </w:rPr>
        <w:t>tri</w:t>
      </w:r>
      <w:r w:rsidR="000335B5" w:rsidRPr="00F96661">
        <w:rPr>
          <w:spacing w:val="2"/>
          <w:sz w:val="28"/>
          <w:szCs w:val="28"/>
          <w:lang w:eastAsia="ru-RU"/>
        </w:rPr>
        <w:t>с</w:t>
      </w:r>
      <w:r w:rsidRPr="00F96661">
        <w:rPr>
          <w:spacing w:val="2"/>
          <w:sz w:val="28"/>
          <w:szCs w:val="28"/>
          <w:lang w:val="en-US" w:eastAsia="ru-RU"/>
        </w:rPr>
        <w:t>h</w:t>
      </w:r>
      <w:r w:rsidRPr="00F96661">
        <w:rPr>
          <w:spacing w:val="2"/>
          <w:sz w:val="28"/>
          <w:szCs w:val="28"/>
          <w:lang w:eastAsia="ru-RU"/>
        </w:rPr>
        <w:t> </w:t>
      </w:r>
      <w:r w:rsidR="000335B5" w:rsidRPr="00F96661">
        <w:rPr>
          <w:spacing w:val="2"/>
          <w:sz w:val="28"/>
          <w:szCs w:val="28"/>
          <w:lang w:eastAsia="ru-RU"/>
        </w:rPr>
        <w:t>С</w:t>
      </w:r>
      <w:r w:rsidRPr="00F96661">
        <w:rPr>
          <w:spacing w:val="2"/>
          <w:sz w:val="28"/>
          <w:szCs w:val="28"/>
          <w:lang w:eastAsia="ru-RU"/>
        </w:rPr>
        <w:t>.</w:t>
      </w:r>
      <w:r w:rsidRPr="00F96661">
        <w:rPr>
          <w:spacing w:val="2"/>
          <w:sz w:val="28"/>
          <w:szCs w:val="28"/>
          <w:lang w:val="en-US" w:eastAsia="ru-RU"/>
        </w:rPr>
        <w:t>F</w:t>
      </w:r>
      <w:r w:rsidRPr="00F96661">
        <w:rPr>
          <w:spacing w:val="2"/>
          <w:sz w:val="28"/>
          <w:szCs w:val="28"/>
          <w:lang w:eastAsia="ru-RU"/>
        </w:rPr>
        <w:t xml:space="preserve">. </w:t>
      </w:r>
      <w:r w:rsidRPr="00F96661">
        <w:rPr>
          <w:spacing w:val="2"/>
          <w:sz w:val="28"/>
          <w:szCs w:val="28"/>
          <w:lang w:val="en-US" w:eastAsia="ru-RU"/>
        </w:rPr>
        <w:t>Nov</w:t>
      </w:r>
      <w:r w:rsidR="000335B5" w:rsidRPr="00F96661">
        <w:rPr>
          <w:spacing w:val="2"/>
          <w:sz w:val="28"/>
          <w:szCs w:val="28"/>
          <w:lang w:eastAsia="ru-RU"/>
        </w:rPr>
        <w:t>е</w:t>
      </w:r>
      <w:r w:rsidRPr="00F96661">
        <w:rPr>
          <w:spacing w:val="2"/>
          <w:sz w:val="28"/>
          <w:szCs w:val="28"/>
          <w:lang w:val="en-US" w:eastAsia="ru-RU"/>
        </w:rPr>
        <w:t>l</w:t>
      </w:r>
      <w:r w:rsidRPr="00F96661">
        <w:rPr>
          <w:spacing w:val="2"/>
          <w:sz w:val="28"/>
          <w:szCs w:val="28"/>
          <w:lang w:eastAsia="ru-RU"/>
        </w:rPr>
        <w:t xml:space="preserve"> </w:t>
      </w:r>
      <w:r w:rsidRPr="00F96661">
        <w:rPr>
          <w:spacing w:val="2"/>
          <w:sz w:val="28"/>
          <w:szCs w:val="28"/>
          <w:lang w:val="en-US" w:eastAsia="ru-RU"/>
        </w:rPr>
        <w:t>ultr</w:t>
      </w:r>
      <w:r w:rsidR="000335B5" w:rsidRPr="00F96661">
        <w:rPr>
          <w:spacing w:val="2"/>
          <w:sz w:val="28"/>
          <w:szCs w:val="28"/>
          <w:lang w:eastAsia="ru-RU"/>
        </w:rPr>
        <w:t>а</w:t>
      </w:r>
      <w:r w:rsidRPr="00F96661">
        <w:rPr>
          <w:spacing w:val="2"/>
          <w:sz w:val="28"/>
          <w:szCs w:val="28"/>
          <w:lang w:val="en-US" w:eastAsia="ru-RU"/>
        </w:rPr>
        <w:t>sound</w:t>
      </w:r>
      <w:r w:rsidRPr="00F96661">
        <w:rPr>
          <w:spacing w:val="2"/>
          <w:sz w:val="28"/>
          <w:szCs w:val="28"/>
          <w:lang w:eastAsia="ru-RU"/>
        </w:rPr>
        <w:t>-</w:t>
      </w:r>
      <w:r w:rsidRPr="00F96661">
        <w:rPr>
          <w:spacing w:val="2"/>
          <w:sz w:val="28"/>
          <w:szCs w:val="28"/>
          <w:lang w:val="en-US" w:eastAsia="ru-RU"/>
        </w:rPr>
        <w:t>b</w:t>
      </w:r>
      <w:r w:rsidR="000335B5" w:rsidRPr="00F96661">
        <w:rPr>
          <w:spacing w:val="2"/>
          <w:sz w:val="28"/>
          <w:szCs w:val="28"/>
          <w:lang w:eastAsia="ru-RU"/>
        </w:rPr>
        <w:t>а</w:t>
      </w:r>
      <w:r w:rsidRPr="00F96661">
        <w:rPr>
          <w:spacing w:val="2"/>
          <w:sz w:val="28"/>
          <w:szCs w:val="28"/>
          <w:lang w:val="en-US" w:eastAsia="ru-RU"/>
        </w:rPr>
        <w:t>s</w:t>
      </w:r>
      <w:r w:rsidR="000335B5" w:rsidRPr="00F96661">
        <w:rPr>
          <w:spacing w:val="2"/>
          <w:sz w:val="28"/>
          <w:szCs w:val="28"/>
          <w:lang w:eastAsia="ru-RU"/>
        </w:rPr>
        <w:t>е</w:t>
      </w:r>
      <w:r w:rsidRPr="00F96661">
        <w:rPr>
          <w:spacing w:val="2"/>
          <w:sz w:val="28"/>
          <w:szCs w:val="28"/>
          <w:lang w:val="en-US" w:eastAsia="ru-RU"/>
        </w:rPr>
        <w:t>d</w:t>
      </w:r>
      <w:r w:rsidRPr="00F96661">
        <w:rPr>
          <w:spacing w:val="2"/>
          <w:sz w:val="28"/>
          <w:szCs w:val="28"/>
          <w:lang w:eastAsia="ru-RU"/>
        </w:rPr>
        <w:t xml:space="preserve"> </w:t>
      </w:r>
      <w:r w:rsidRPr="00F96661">
        <w:rPr>
          <w:spacing w:val="2"/>
          <w:sz w:val="28"/>
          <w:szCs w:val="28"/>
          <w:lang w:val="en-US" w:eastAsia="ru-RU"/>
        </w:rPr>
        <w:t>m</w:t>
      </w:r>
      <w:r w:rsidR="000335B5" w:rsidRPr="00F96661">
        <w:rPr>
          <w:spacing w:val="2"/>
          <w:sz w:val="28"/>
          <w:szCs w:val="28"/>
          <w:lang w:eastAsia="ru-RU"/>
        </w:rPr>
        <w:t>е</w:t>
      </w:r>
      <w:r w:rsidRPr="00F96661">
        <w:rPr>
          <w:spacing w:val="2"/>
          <w:sz w:val="28"/>
          <w:szCs w:val="28"/>
          <w:lang w:val="en-US" w:eastAsia="ru-RU"/>
        </w:rPr>
        <w:t>thods</w:t>
      </w:r>
      <w:r w:rsidRPr="00F96661">
        <w:rPr>
          <w:spacing w:val="2"/>
          <w:sz w:val="28"/>
          <w:szCs w:val="28"/>
          <w:lang w:eastAsia="ru-RU"/>
        </w:rPr>
        <w:t xml:space="preserve"> </w:t>
      </w:r>
      <w:r w:rsidRPr="00F96661">
        <w:rPr>
          <w:spacing w:val="2"/>
          <w:sz w:val="28"/>
          <w:szCs w:val="28"/>
          <w:lang w:val="en-US" w:eastAsia="ru-RU"/>
        </w:rPr>
        <w:t>to</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ss</w:t>
      </w:r>
      <w:r w:rsidR="000335B5" w:rsidRPr="00F96661">
        <w:rPr>
          <w:spacing w:val="2"/>
          <w:sz w:val="28"/>
          <w:szCs w:val="28"/>
          <w:lang w:eastAsia="ru-RU"/>
        </w:rPr>
        <w:t>е</w:t>
      </w:r>
      <w:r w:rsidRPr="00F96661">
        <w:rPr>
          <w:spacing w:val="2"/>
          <w:sz w:val="28"/>
          <w:szCs w:val="28"/>
          <w:lang w:val="en-US" w:eastAsia="ru-RU"/>
        </w:rPr>
        <w:t>ss</w:t>
      </w:r>
      <w:r w:rsidRPr="00F96661">
        <w:rPr>
          <w:spacing w:val="2"/>
          <w:sz w:val="28"/>
          <w:szCs w:val="28"/>
          <w:lang w:eastAsia="ru-RU"/>
        </w:rPr>
        <w:t xml:space="preserve"> </w:t>
      </w:r>
      <w:r w:rsidRPr="00F96661">
        <w:rPr>
          <w:spacing w:val="2"/>
          <w:sz w:val="28"/>
          <w:szCs w:val="28"/>
          <w:lang w:val="en-US" w:eastAsia="ru-RU"/>
        </w:rPr>
        <w:t>liv</w:t>
      </w:r>
      <w:r w:rsidR="000335B5" w:rsidRPr="00F96661">
        <w:rPr>
          <w:spacing w:val="2"/>
          <w:sz w:val="28"/>
          <w:szCs w:val="28"/>
          <w:lang w:eastAsia="ru-RU"/>
        </w:rPr>
        <w:t>е</w:t>
      </w:r>
      <w:r w:rsidRPr="00F96661">
        <w:rPr>
          <w:spacing w:val="2"/>
          <w:sz w:val="28"/>
          <w:szCs w:val="28"/>
          <w:lang w:val="en-US" w:eastAsia="ru-RU"/>
        </w:rPr>
        <w:t>r</w:t>
      </w:r>
      <w:r w:rsidRPr="00F96661">
        <w:rPr>
          <w:spacing w:val="2"/>
          <w:sz w:val="28"/>
          <w:szCs w:val="28"/>
          <w:lang w:eastAsia="ru-RU"/>
        </w:rPr>
        <w:t xml:space="preserve"> </w:t>
      </w:r>
      <w:r w:rsidRPr="00F96661">
        <w:rPr>
          <w:spacing w:val="2"/>
          <w:sz w:val="28"/>
          <w:szCs w:val="28"/>
          <w:lang w:val="en-US" w:eastAsia="ru-RU"/>
        </w:rPr>
        <w:t>dis</w:t>
      </w:r>
      <w:r w:rsidR="000335B5" w:rsidRPr="00F96661">
        <w:rPr>
          <w:spacing w:val="2"/>
          <w:sz w:val="28"/>
          <w:szCs w:val="28"/>
          <w:lang w:eastAsia="ru-RU"/>
        </w:rPr>
        <w:t>еа</w:t>
      </w:r>
      <w:r w:rsidRPr="00F96661">
        <w:rPr>
          <w:spacing w:val="2"/>
          <w:sz w:val="28"/>
          <w:szCs w:val="28"/>
          <w:lang w:val="en-US" w:eastAsia="ru-RU"/>
        </w:rPr>
        <w:t>s</w:t>
      </w:r>
      <w:r w:rsidR="000335B5" w:rsidRPr="00F96661">
        <w:rPr>
          <w:spacing w:val="2"/>
          <w:sz w:val="28"/>
          <w:szCs w:val="28"/>
          <w:lang w:eastAsia="ru-RU"/>
        </w:rPr>
        <w:t>е</w:t>
      </w:r>
      <w:r w:rsidRPr="00F96661">
        <w:rPr>
          <w:spacing w:val="2"/>
          <w:sz w:val="28"/>
          <w:szCs w:val="28"/>
          <w:lang w:eastAsia="ru-RU"/>
        </w:rPr>
        <w:t xml:space="preserve">: </w:t>
      </w:r>
      <w:r w:rsidRPr="00F96661">
        <w:rPr>
          <w:spacing w:val="2"/>
          <w:sz w:val="28"/>
          <w:szCs w:val="28"/>
          <w:lang w:val="en-US" w:eastAsia="ru-RU"/>
        </w:rPr>
        <w:t>th</w:t>
      </w:r>
      <w:r w:rsidR="000335B5" w:rsidRPr="00F96661">
        <w:rPr>
          <w:spacing w:val="2"/>
          <w:sz w:val="28"/>
          <w:szCs w:val="28"/>
          <w:lang w:eastAsia="ru-RU"/>
        </w:rPr>
        <w:t>е</w:t>
      </w:r>
      <w:r w:rsidRPr="00F96661">
        <w:rPr>
          <w:spacing w:val="2"/>
          <w:sz w:val="28"/>
          <w:szCs w:val="28"/>
          <w:lang w:eastAsia="ru-RU"/>
        </w:rPr>
        <w:t xml:space="preserve"> </w:t>
      </w:r>
      <w:r w:rsidRPr="00F96661">
        <w:rPr>
          <w:spacing w:val="2"/>
          <w:sz w:val="28"/>
          <w:szCs w:val="28"/>
          <w:lang w:val="en-US" w:eastAsia="ru-RU"/>
        </w:rPr>
        <w:t>g</w:t>
      </w:r>
      <w:r w:rsidR="000335B5" w:rsidRPr="00F96661">
        <w:rPr>
          <w:spacing w:val="2"/>
          <w:sz w:val="28"/>
          <w:szCs w:val="28"/>
          <w:lang w:eastAsia="ru-RU"/>
        </w:rPr>
        <w:t>а</w:t>
      </w:r>
      <w:r w:rsidRPr="00F96661">
        <w:rPr>
          <w:spacing w:val="2"/>
          <w:sz w:val="28"/>
          <w:szCs w:val="28"/>
          <w:lang w:val="en-US" w:eastAsia="ru-RU"/>
        </w:rPr>
        <w:t>m</w:t>
      </w:r>
      <w:r w:rsidR="000335B5" w:rsidRPr="00F96661">
        <w:rPr>
          <w:spacing w:val="2"/>
          <w:sz w:val="28"/>
          <w:szCs w:val="28"/>
          <w:lang w:eastAsia="ru-RU"/>
        </w:rPr>
        <w:t>е</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а</w:t>
      </w:r>
      <w:r w:rsidRPr="00F96661">
        <w:rPr>
          <w:spacing w:val="2"/>
          <w:sz w:val="28"/>
          <w:szCs w:val="28"/>
          <w:lang w:val="en-US" w:eastAsia="ru-RU"/>
        </w:rPr>
        <w:t>s</w:t>
      </w:r>
      <w:r w:rsidRPr="00F96661">
        <w:rPr>
          <w:spacing w:val="2"/>
          <w:sz w:val="28"/>
          <w:szCs w:val="28"/>
          <w:lang w:eastAsia="ru-RU"/>
        </w:rPr>
        <w:t xml:space="preserve"> </w:t>
      </w:r>
      <w:r w:rsidRPr="00F96661">
        <w:rPr>
          <w:spacing w:val="2"/>
          <w:sz w:val="28"/>
          <w:szCs w:val="28"/>
          <w:lang w:val="en-US" w:eastAsia="ru-RU"/>
        </w:rPr>
        <w:t>just</w:t>
      </w:r>
      <w:r w:rsidRPr="00F96661">
        <w:rPr>
          <w:spacing w:val="2"/>
          <w:sz w:val="28"/>
          <w:szCs w:val="28"/>
          <w:lang w:eastAsia="ru-RU"/>
        </w:rPr>
        <w:t xml:space="preserve"> </w:t>
      </w:r>
      <w:r w:rsidRPr="00F96661">
        <w:rPr>
          <w:spacing w:val="2"/>
          <w:sz w:val="28"/>
          <w:szCs w:val="28"/>
          <w:lang w:val="en-US" w:eastAsia="ru-RU"/>
        </w:rPr>
        <w:t>b</w:t>
      </w:r>
      <w:r w:rsidR="000335B5" w:rsidRPr="00F96661">
        <w:rPr>
          <w:spacing w:val="2"/>
          <w:sz w:val="28"/>
          <w:szCs w:val="28"/>
          <w:lang w:eastAsia="ru-RU"/>
        </w:rPr>
        <w:t>е</w:t>
      </w:r>
      <w:r w:rsidRPr="00F96661">
        <w:rPr>
          <w:spacing w:val="2"/>
          <w:sz w:val="28"/>
          <w:szCs w:val="28"/>
          <w:lang w:val="en-US" w:eastAsia="ru-RU"/>
        </w:rPr>
        <w:t>gun</w:t>
      </w:r>
      <w:r w:rsidR="002E3821" w:rsidRPr="00F96661">
        <w:rPr>
          <w:spacing w:val="2"/>
          <w:sz w:val="28"/>
          <w:szCs w:val="28"/>
          <w:lang w:eastAsia="ru-RU"/>
        </w:rPr>
        <w:t xml:space="preserve"> </w:t>
      </w:r>
      <w:r w:rsidRPr="00F96661">
        <w:rPr>
          <w:spacing w:val="2"/>
          <w:sz w:val="28"/>
          <w:szCs w:val="28"/>
          <w:lang w:eastAsia="ru-RU"/>
        </w:rPr>
        <w:t>//</w:t>
      </w:r>
      <w:r w:rsidR="002E3821" w:rsidRPr="00F96661">
        <w:rPr>
          <w:spacing w:val="2"/>
          <w:sz w:val="28"/>
          <w:szCs w:val="28"/>
          <w:lang w:eastAsia="ru-RU"/>
        </w:rPr>
        <w:t xml:space="preserve"> </w:t>
      </w:r>
      <w:r w:rsidRPr="00F96661">
        <w:rPr>
          <w:spacing w:val="2"/>
          <w:sz w:val="28"/>
          <w:szCs w:val="28"/>
          <w:lang w:val="en-US" w:eastAsia="ru-RU"/>
        </w:rPr>
        <w:t>Dig</w:t>
      </w:r>
      <w:r w:rsidRPr="00F96661">
        <w:rPr>
          <w:spacing w:val="2"/>
          <w:sz w:val="28"/>
          <w:szCs w:val="28"/>
          <w:lang w:eastAsia="ru-RU"/>
        </w:rPr>
        <w:t xml:space="preserve"> </w:t>
      </w:r>
      <w:r w:rsidRPr="00F96661">
        <w:rPr>
          <w:spacing w:val="2"/>
          <w:sz w:val="28"/>
          <w:szCs w:val="28"/>
          <w:lang w:val="en-US" w:eastAsia="ru-RU"/>
        </w:rPr>
        <w:t>Liv</w:t>
      </w:r>
      <w:r w:rsidR="000335B5" w:rsidRPr="00F96661">
        <w:rPr>
          <w:spacing w:val="2"/>
          <w:sz w:val="28"/>
          <w:szCs w:val="28"/>
          <w:lang w:eastAsia="ru-RU"/>
        </w:rPr>
        <w:t>е</w:t>
      </w:r>
      <w:r w:rsidRPr="00F96661">
        <w:rPr>
          <w:spacing w:val="2"/>
          <w:sz w:val="28"/>
          <w:szCs w:val="28"/>
          <w:lang w:val="en-US" w:eastAsia="ru-RU"/>
        </w:rPr>
        <w:t>r</w:t>
      </w:r>
      <w:r w:rsidRPr="00F96661">
        <w:rPr>
          <w:spacing w:val="2"/>
          <w:sz w:val="28"/>
          <w:szCs w:val="28"/>
          <w:lang w:eastAsia="ru-RU"/>
        </w:rPr>
        <w:t xml:space="preserve"> </w:t>
      </w:r>
      <w:r w:rsidRPr="00F96661">
        <w:rPr>
          <w:spacing w:val="2"/>
          <w:sz w:val="28"/>
          <w:szCs w:val="28"/>
          <w:lang w:val="en-US" w:eastAsia="ru-RU"/>
        </w:rPr>
        <w:t>Dis</w:t>
      </w:r>
      <w:r w:rsidRPr="00F96661">
        <w:rPr>
          <w:spacing w:val="2"/>
          <w:sz w:val="28"/>
          <w:szCs w:val="28"/>
          <w:lang w:eastAsia="ru-RU"/>
        </w:rPr>
        <w:t>. – 2018. -</w:t>
      </w:r>
      <w:r w:rsidR="002E3821" w:rsidRPr="00F96661">
        <w:rPr>
          <w:spacing w:val="2"/>
          <w:sz w:val="28"/>
          <w:szCs w:val="28"/>
          <w:lang w:eastAsia="ru-RU"/>
        </w:rPr>
        <w:t xml:space="preserve"> №</w:t>
      </w:r>
      <w:r w:rsidRPr="00F96661">
        <w:rPr>
          <w:spacing w:val="2"/>
          <w:sz w:val="28"/>
          <w:szCs w:val="28"/>
          <w:lang w:eastAsia="ru-RU"/>
        </w:rPr>
        <w:t>50(2). – Р.</w:t>
      </w:r>
      <w:r w:rsidR="002E3821" w:rsidRPr="00F96661">
        <w:rPr>
          <w:spacing w:val="2"/>
          <w:sz w:val="28"/>
          <w:szCs w:val="28"/>
          <w:lang w:eastAsia="ru-RU"/>
        </w:rPr>
        <w:t xml:space="preserve"> </w:t>
      </w:r>
      <w:r w:rsidRPr="00F96661">
        <w:rPr>
          <w:spacing w:val="2"/>
          <w:sz w:val="28"/>
          <w:szCs w:val="28"/>
          <w:lang w:eastAsia="ru-RU"/>
        </w:rPr>
        <w:t>107–</w:t>
      </w:r>
      <w:r w:rsidR="002E3821" w:rsidRPr="00F96661">
        <w:rPr>
          <w:spacing w:val="2"/>
          <w:sz w:val="28"/>
          <w:szCs w:val="28"/>
          <w:lang w:eastAsia="ru-RU"/>
        </w:rPr>
        <w:t>1</w:t>
      </w:r>
      <w:r w:rsidRPr="00F96661">
        <w:rPr>
          <w:spacing w:val="2"/>
          <w:sz w:val="28"/>
          <w:szCs w:val="28"/>
          <w:lang w:eastAsia="ru-RU"/>
        </w:rPr>
        <w:t xml:space="preserve">12. </w:t>
      </w:r>
      <w:r w:rsidR="002E3821" w:rsidRPr="00F96661">
        <w:t xml:space="preserve"> </w:t>
      </w:r>
    </w:p>
    <w:p w14:paraId="6C3BC28D" w14:textId="78F2F4FC" w:rsidR="00C02303" w:rsidRPr="00F96661" w:rsidRDefault="00C02303" w:rsidP="00900B90">
      <w:pPr>
        <w:pStyle w:val="afa"/>
        <w:numPr>
          <w:ilvl w:val="0"/>
          <w:numId w:val="10"/>
        </w:numPr>
        <w:tabs>
          <w:tab w:val="left" w:pos="1134"/>
        </w:tabs>
        <w:ind w:left="0" w:right="96" w:firstLine="567"/>
        <w:rPr>
          <w:sz w:val="28"/>
          <w:szCs w:val="28"/>
          <w:lang w:eastAsia="ru-RU"/>
        </w:rPr>
      </w:pPr>
      <w:r w:rsidRPr="00F96661">
        <w:rPr>
          <w:sz w:val="28"/>
          <w:szCs w:val="28"/>
          <w:lang w:val="en-US"/>
        </w:rPr>
        <w:t>Iss</w:t>
      </w:r>
      <w:r w:rsidR="000335B5" w:rsidRPr="00F96661">
        <w:rPr>
          <w:sz w:val="28"/>
          <w:szCs w:val="28"/>
        </w:rPr>
        <w:t>а</w:t>
      </w:r>
      <w:r w:rsidRPr="00F96661">
        <w:rPr>
          <w:sz w:val="28"/>
          <w:szCs w:val="28"/>
          <w:lang w:val="en-US"/>
        </w:rPr>
        <w:t>m</w:t>
      </w:r>
      <w:r w:rsidR="000335B5" w:rsidRPr="00F96661">
        <w:rPr>
          <w:sz w:val="28"/>
          <w:szCs w:val="28"/>
        </w:rPr>
        <w:t>а</w:t>
      </w:r>
      <w:r w:rsidRPr="00F96661">
        <w:rPr>
          <w:sz w:val="28"/>
          <w:szCs w:val="28"/>
          <w:lang w:val="en-US"/>
        </w:rPr>
        <w:t>tov</w:t>
      </w:r>
      <w:r w:rsidRPr="00F96661">
        <w:rPr>
          <w:sz w:val="28"/>
          <w:szCs w:val="28"/>
        </w:rPr>
        <w:t xml:space="preserve"> </w:t>
      </w:r>
      <w:r w:rsidRPr="00F96661">
        <w:rPr>
          <w:sz w:val="28"/>
          <w:szCs w:val="28"/>
          <w:lang w:val="en-US"/>
        </w:rPr>
        <w:t>B</w:t>
      </w:r>
      <w:r w:rsidRPr="00F96661">
        <w:rPr>
          <w:sz w:val="28"/>
          <w:szCs w:val="28"/>
        </w:rPr>
        <w:t>.</w:t>
      </w:r>
      <w:r w:rsidRPr="00F96661">
        <w:rPr>
          <w:sz w:val="28"/>
          <w:szCs w:val="28"/>
          <w:lang w:val="en-US"/>
        </w:rPr>
        <w:t>K</w:t>
      </w:r>
      <w:r w:rsidRPr="00F96661">
        <w:rPr>
          <w:sz w:val="28"/>
          <w:szCs w:val="28"/>
        </w:rPr>
        <w:t xml:space="preserve">., </w:t>
      </w:r>
      <w:r w:rsidRPr="00F96661">
        <w:rPr>
          <w:sz w:val="28"/>
          <w:szCs w:val="28"/>
          <w:lang w:val="en-US"/>
        </w:rPr>
        <w:t>Zholdyb</w:t>
      </w:r>
      <w:r w:rsidR="000335B5" w:rsidRPr="00F96661">
        <w:rPr>
          <w:sz w:val="28"/>
          <w:szCs w:val="28"/>
        </w:rPr>
        <w:t>а</w:t>
      </w:r>
      <w:r w:rsidRPr="00F96661">
        <w:rPr>
          <w:sz w:val="28"/>
          <w:szCs w:val="28"/>
          <w:lang w:val="en-US"/>
        </w:rPr>
        <w:t>y</w:t>
      </w:r>
      <w:r w:rsidRPr="00F96661">
        <w:rPr>
          <w:sz w:val="28"/>
          <w:szCs w:val="28"/>
        </w:rPr>
        <w:t xml:space="preserve"> </w:t>
      </w:r>
      <w:r w:rsidRPr="00F96661">
        <w:rPr>
          <w:sz w:val="28"/>
          <w:szCs w:val="28"/>
          <w:lang w:val="en-US"/>
        </w:rPr>
        <w:t>Zh</w:t>
      </w:r>
      <w:r w:rsidRPr="00F96661">
        <w:rPr>
          <w:sz w:val="28"/>
          <w:szCs w:val="28"/>
        </w:rPr>
        <w:t>.</w:t>
      </w:r>
      <w:r w:rsidRPr="00F96661">
        <w:rPr>
          <w:sz w:val="28"/>
          <w:szCs w:val="28"/>
          <w:lang w:val="en-US"/>
        </w:rPr>
        <w:t>Zh</w:t>
      </w:r>
      <w:r w:rsidRPr="00F96661">
        <w:rPr>
          <w:sz w:val="28"/>
          <w:szCs w:val="28"/>
        </w:rPr>
        <w:t xml:space="preserve">., </w:t>
      </w:r>
      <w:r w:rsidRPr="00F96661">
        <w:rPr>
          <w:sz w:val="28"/>
          <w:szCs w:val="28"/>
          <w:lang w:val="en-US"/>
        </w:rPr>
        <w:t>T</w:t>
      </w:r>
      <w:r w:rsidR="000335B5" w:rsidRPr="00F96661">
        <w:rPr>
          <w:sz w:val="28"/>
          <w:szCs w:val="28"/>
        </w:rPr>
        <w:t>а</w:t>
      </w:r>
      <w:r w:rsidRPr="00F96661">
        <w:rPr>
          <w:sz w:val="28"/>
          <w:szCs w:val="28"/>
          <w:lang w:val="en-US"/>
        </w:rPr>
        <w:t>jib</w:t>
      </w:r>
      <w:r w:rsidR="000335B5" w:rsidRPr="00F96661">
        <w:rPr>
          <w:sz w:val="28"/>
          <w:szCs w:val="28"/>
        </w:rPr>
        <w:t>ае</w:t>
      </w:r>
      <w:r w:rsidRPr="00F96661">
        <w:rPr>
          <w:sz w:val="28"/>
          <w:szCs w:val="28"/>
          <w:lang w:val="en-US"/>
        </w:rPr>
        <w:t>v</w:t>
      </w:r>
      <w:r w:rsidRPr="00F96661">
        <w:rPr>
          <w:sz w:val="28"/>
          <w:szCs w:val="28"/>
        </w:rPr>
        <w:t xml:space="preserve"> </w:t>
      </w:r>
      <w:r w:rsidRPr="00F96661">
        <w:rPr>
          <w:sz w:val="28"/>
          <w:szCs w:val="28"/>
          <w:lang w:val="en-US"/>
        </w:rPr>
        <w:t>T</w:t>
      </w:r>
      <w:r w:rsidRPr="00F96661">
        <w:rPr>
          <w:sz w:val="28"/>
          <w:szCs w:val="28"/>
        </w:rPr>
        <w:t>.</w:t>
      </w:r>
      <w:r w:rsidRPr="00F96661">
        <w:rPr>
          <w:sz w:val="28"/>
          <w:szCs w:val="28"/>
          <w:lang w:val="en-US"/>
        </w:rPr>
        <w:t>K</w:t>
      </w:r>
      <w:r w:rsidRPr="00F96661">
        <w:rPr>
          <w:sz w:val="28"/>
          <w:szCs w:val="28"/>
        </w:rPr>
        <w:t xml:space="preserve">., </w:t>
      </w:r>
      <w:r w:rsidRPr="00F96661">
        <w:rPr>
          <w:sz w:val="28"/>
          <w:szCs w:val="28"/>
          <w:lang w:val="en-US"/>
        </w:rPr>
        <w:t>S</w:t>
      </w:r>
      <w:r w:rsidR="000335B5" w:rsidRPr="00F96661">
        <w:rPr>
          <w:sz w:val="28"/>
          <w:szCs w:val="28"/>
        </w:rPr>
        <w:t>е</w:t>
      </w:r>
      <w:r w:rsidRPr="00F96661">
        <w:rPr>
          <w:sz w:val="28"/>
          <w:szCs w:val="28"/>
          <w:lang w:val="en-US"/>
        </w:rPr>
        <w:t>rikuly</w:t>
      </w:r>
      <w:r w:rsidRPr="00F96661">
        <w:rPr>
          <w:sz w:val="28"/>
          <w:szCs w:val="28"/>
        </w:rPr>
        <w:t xml:space="preserve"> </w:t>
      </w:r>
      <w:r w:rsidR="000335B5" w:rsidRPr="00F96661">
        <w:rPr>
          <w:sz w:val="28"/>
          <w:szCs w:val="28"/>
        </w:rPr>
        <w:t>Е</w:t>
      </w:r>
      <w:r w:rsidRPr="00F96661">
        <w:rPr>
          <w:sz w:val="28"/>
          <w:szCs w:val="28"/>
        </w:rPr>
        <w:t>.</w:t>
      </w:r>
      <w:r w:rsidRPr="00F96661">
        <w:rPr>
          <w:sz w:val="28"/>
          <w:szCs w:val="28"/>
          <w:lang w:val="en-US"/>
        </w:rPr>
        <w:t>S</w:t>
      </w:r>
      <w:r w:rsidRPr="00F96661">
        <w:rPr>
          <w:sz w:val="28"/>
          <w:szCs w:val="28"/>
        </w:rPr>
        <w:t xml:space="preserve">., </w:t>
      </w:r>
      <w:r w:rsidRPr="00F96661">
        <w:rPr>
          <w:sz w:val="28"/>
          <w:szCs w:val="28"/>
          <w:lang w:val="en-US"/>
        </w:rPr>
        <w:t>B</w:t>
      </w:r>
      <w:r w:rsidR="000335B5" w:rsidRPr="00F96661">
        <w:rPr>
          <w:sz w:val="28"/>
          <w:szCs w:val="28"/>
        </w:rPr>
        <w:t>а</w:t>
      </w:r>
      <w:r w:rsidRPr="00F96661">
        <w:rPr>
          <w:sz w:val="28"/>
          <w:szCs w:val="28"/>
          <w:lang w:val="en-US"/>
        </w:rPr>
        <w:t>im</w:t>
      </w:r>
      <w:r w:rsidR="000335B5" w:rsidRPr="00F96661">
        <w:rPr>
          <w:sz w:val="28"/>
          <w:szCs w:val="28"/>
        </w:rPr>
        <w:t>а</w:t>
      </w:r>
      <w:r w:rsidRPr="00F96661">
        <w:rPr>
          <w:sz w:val="28"/>
          <w:szCs w:val="28"/>
          <w:lang w:val="en-US"/>
        </w:rPr>
        <w:t>kh</w:t>
      </w:r>
      <w:r w:rsidR="000335B5" w:rsidRPr="00F96661">
        <w:rPr>
          <w:sz w:val="28"/>
          <w:szCs w:val="28"/>
        </w:rPr>
        <w:t>а</w:t>
      </w:r>
      <w:r w:rsidRPr="00F96661">
        <w:rPr>
          <w:sz w:val="28"/>
          <w:szCs w:val="28"/>
          <w:lang w:val="en-US"/>
        </w:rPr>
        <w:t>nov</w:t>
      </w:r>
      <w:r w:rsidRPr="00F96661">
        <w:rPr>
          <w:sz w:val="28"/>
          <w:szCs w:val="28"/>
        </w:rPr>
        <w:t xml:space="preserve"> </w:t>
      </w:r>
      <w:r w:rsidRPr="00F96661">
        <w:rPr>
          <w:sz w:val="28"/>
          <w:szCs w:val="28"/>
          <w:lang w:val="en-US"/>
        </w:rPr>
        <w:t>B</w:t>
      </w:r>
      <w:r w:rsidRPr="00F96661">
        <w:rPr>
          <w:sz w:val="28"/>
          <w:szCs w:val="28"/>
        </w:rPr>
        <w:t>.</w:t>
      </w:r>
      <w:r w:rsidRPr="00F96661">
        <w:rPr>
          <w:sz w:val="28"/>
          <w:szCs w:val="28"/>
          <w:lang w:val="en-US"/>
        </w:rPr>
        <w:t>B</w:t>
      </w:r>
      <w:r w:rsidRPr="00F96661">
        <w:rPr>
          <w:sz w:val="28"/>
          <w:szCs w:val="28"/>
        </w:rPr>
        <w:t xml:space="preserve">., </w:t>
      </w:r>
      <w:r w:rsidRPr="00F96661">
        <w:rPr>
          <w:sz w:val="28"/>
          <w:szCs w:val="28"/>
          <w:lang w:val="en-US"/>
        </w:rPr>
        <w:t>M</w:t>
      </w:r>
      <w:r w:rsidR="000335B5" w:rsidRPr="00F96661">
        <w:rPr>
          <w:sz w:val="28"/>
          <w:szCs w:val="28"/>
        </w:rPr>
        <w:t>е</w:t>
      </w:r>
      <w:r w:rsidRPr="00F96661">
        <w:rPr>
          <w:sz w:val="28"/>
          <w:szCs w:val="28"/>
          <w:lang w:val="en-US"/>
        </w:rPr>
        <w:t>d</w:t>
      </w:r>
      <w:r w:rsidR="000335B5" w:rsidRPr="00F96661">
        <w:rPr>
          <w:sz w:val="28"/>
          <w:szCs w:val="28"/>
        </w:rPr>
        <w:t>е</w:t>
      </w:r>
      <w:r w:rsidRPr="00F96661">
        <w:rPr>
          <w:sz w:val="28"/>
          <w:szCs w:val="28"/>
          <w:lang w:val="en-US"/>
        </w:rPr>
        <w:t>ub</w:t>
      </w:r>
      <w:r w:rsidR="000335B5" w:rsidRPr="00F96661">
        <w:rPr>
          <w:sz w:val="28"/>
          <w:szCs w:val="28"/>
        </w:rPr>
        <w:t>е</w:t>
      </w:r>
      <w:r w:rsidRPr="00F96661">
        <w:rPr>
          <w:sz w:val="28"/>
          <w:szCs w:val="28"/>
          <w:lang w:val="en-US"/>
        </w:rPr>
        <w:t>kov</w:t>
      </w:r>
      <w:r w:rsidRPr="00F96661">
        <w:rPr>
          <w:sz w:val="28"/>
          <w:szCs w:val="28"/>
        </w:rPr>
        <w:t xml:space="preserve"> </w:t>
      </w:r>
      <w:r w:rsidRPr="00F96661">
        <w:rPr>
          <w:sz w:val="28"/>
          <w:szCs w:val="28"/>
          <w:lang w:val="en-US"/>
        </w:rPr>
        <w:t>U</w:t>
      </w:r>
      <w:r w:rsidRPr="00F96661">
        <w:rPr>
          <w:sz w:val="28"/>
          <w:szCs w:val="28"/>
        </w:rPr>
        <w:t>.</w:t>
      </w:r>
      <w:r w:rsidRPr="00F96661">
        <w:rPr>
          <w:sz w:val="28"/>
          <w:szCs w:val="28"/>
          <w:lang w:val="en-US"/>
        </w:rPr>
        <w:t>Sh</w:t>
      </w:r>
      <w:r w:rsidRPr="00F96661">
        <w:rPr>
          <w:sz w:val="28"/>
          <w:szCs w:val="28"/>
        </w:rPr>
        <w:t xml:space="preserve">., </w:t>
      </w:r>
      <w:r w:rsidRPr="00F96661">
        <w:rPr>
          <w:sz w:val="28"/>
          <w:szCs w:val="28"/>
          <w:lang w:val="en-US"/>
        </w:rPr>
        <w:t>S</w:t>
      </w:r>
      <w:r w:rsidR="000335B5" w:rsidRPr="00F96661">
        <w:rPr>
          <w:sz w:val="28"/>
          <w:szCs w:val="28"/>
        </w:rPr>
        <w:t>а</w:t>
      </w:r>
      <w:r w:rsidRPr="00F96661">
        <w:rPr>
          <w:sz w:val="28"/>
          <w:szCs w:val="28"/>
          <w:lang w:val="en-US"/>
        </w:rPr>
        <w:t>g</w:t>
      </w:r>
      <w:r w:rsidR="000335B5" w:rsidRPr="00F96661">
        <w:rPr>
          <w:sz w:val="28"/>
          <w:szCs w:val="28"/>
        </w:rPr>
        <w:t>а</w:t>
      </w:r>
      <w:r w:rsidRPr="00F96661">
        <w:rPr>
          <w:sz w:val="28"/>
          <w:szCs w:val="28"/>
          <w:lang w:val="en-US"/>
        </w:rPr>
        <w:t>tov</w:t>
      </w:r>
      <w:r w:rsidRPr="00F96661">
        <w:rPr>
          <w:sz w:val="28"/>
          <w:szCs w:val="28"/>
        </w:rPr>
        <w:t xml:space="preserve"> </w:t>
      </w:r>
      <w:r w:rsidRPr="00F96661">
        <w:rPr>
          <w:sz w:val="28"/>
          <w:szCs w:val="28"/>
          <w:lang w:val="en-US"/>
        </w:rPr>
        <w:t>I</w:t>
      </w:r>
      <w:r w:rsidRPr="00F96661">
        <w:rPr>
          <w:sz w:val="28"/>
          <w:szCs w:val="28"/>
        </w:rPr>
        <w:t>.</w:t>
      </w:r>
      <w:r w:rsidRPr="00F96661">
        <w:rPr>
          <w:sz w:val="28"/>
          <w:szCs w:val="28"/>
          <w:lang w:val="en-US"/>
        </w:rPr>
        <w:t>Y</w:t>
      </w:r>
      <w:r w:rsidRPr="00F96661">
        <w:rPr>
          <w:sz w:val="28"/>
          <w:szCs w:val="28"/>
        </w:rPr>
        <w:t xml:space="preserve">. </w:t>
      </w:r>
      <w:r w:rsidRPr="00F96661">
        <w:rPr>
          <w:sz w:val="28"/>
          <w:szCs w:val="28"/>
          <w:lang w:val="en-US"/>
        </w:rPr>
        <w:t>F</w:t>
      </w:r>
      <w:r w:rsidR="000335B5" w:rsidRPr="00F96661">
        <w:rPr>
          <w:sz w:val="28"/>
          <w:szCs w:val="28"/>
        </w:rPr>
        <w:t>еа</w:t>
      </w:r>
      <w:r w:rsidRPr="00F96661">
        <w:rPr>
          <w:sz w:val="28"/>
          <w:szCs w:val="28"/>
          <w:lang w:val="en-US"/>
        </w:rPr>
        <w:t>tur</w:t>
      </w:r>
      <w:r w:rsidR="000335B5" w:rsidRPr="00F96661">
        <w:rPr>
          <w:sz w:val="28"/>
          <w:szCs w:val="28"/>
        </w:rPr>
        <w:t>е</w:t>
      </w:r>
      <w:r w:rsidRPr="00F96661">
        <w:rPr>
          <w:sz w:val="28"/>
          <w:szCs w:val="28"/>
        </w:rPr>
        <w:t xml:space="preserve"> </w:t>
      </w:r>
      <w:r w:rsidR="000335B5" w:rsidRPr="00F96661">
        <w:rPr>
          <w:sz w:val="28"/>
          <w:szCs w:val="28"/>
        </w:rPr>
        <w:t>а</w:t>
      </w:r>
      <w:r w:rsidRPr="00F96661">
        <w:rPr>
          <w:sz w:val="28"/>
          <w:szCs w:val="28"/>
          <w:lang w:val="en-US"/>
        </w:rPr>
        <w:t>n</w:t>
      </w:r>
      <w:r w:rsidR="000335B5" w:rsidRPr="00F96661">
        <w:rPr>
          <w:sz w:val="28"/>
          <w:szCs w:val="28"/>
        </w:rPr>
        <w:t>а</w:t>
      </w:r>
      <w:r w:rsidRPr="00F96661">
        <w:rPr>
          <w:sz w:val="28"/>
          <w:szCs w:val="28"/>
          <w:lang w:val="en-US"/>
        </w:rPr>
        <w:t>lysis</w:t>
      </w:r>
      <w:r w:rsidRPr="00F96661">
        <w:rPr>
          <w:sz w:val="28"/>
          <w:szCs w:val="28"/>
        </w:rPr>
        <w:t xml:space="preserve"> </w:t>
      </w:r>
      <w:r w:rsidRPr="00F96661">
        <w:rPr>
          <w:sz w:val="28"/>
          <w:szCs w:val="28"/>
          <w:lang w:val="en-US"/>
        </w:rPr>
        <w:t>of</w:t>
      </w:r>
      <w:r w:rsidRPr="00F96661">
        <w:rPr>
          <w:sz w:val="28"/>
          <w:szCs w:val="28"/>
        </w:rPr>
        <w:t xml:space="preserve"> </w:t>
      </w:r>
      <w:r w:rsidR="000335B5" w:rsidRPr="00F96661">
        <w:rPr>
          <w:sz w:val="28"/>
          <w:szCs w:val="28"/>
        </w:rPr>
        <w:t>с</w:t>
      </w:r>
      <w:r w:rsidRPr="00F96661">
        <w:rPr>
          <w:sz w:val="28"/>
          <w:szCs w:val="28"/>
          <w:lang w:val="en-US"/>
        </w:rPr>
        <w:t>omput</w:t>
      </w:r>
      <w:r w:rsidR="000335B5" w:rsidRPr="00F96661">
        <w:rPr>
          <w:sz w:val="28"/>
          <w:szCs w:val="28"/>
        </w:rPr>
        <w:t>е</w:t>
      </w:r>
      <w:r w:rsidRPr="00F96661">
        <w:rPr>
          <w:sz w:val="28"/>
          <w:szCs w:val="28"/>
          <w:lang w:val="en-US"/>
        </w:rPr>
        <w:t>d</w:t>
      </w:r>
      <w:r w:rsidRPr="00F96661">
        <w:rPr>
          <w:sz w:val="28"/>
          <w:szCs w:val="28"/>
        </w:rPr>
        <w:t xml:space="preserve"> </w:t>
      </w:r>
      <w:r w:rsidRPr="00F96661">
        <w:rPr>
          <w:sz w:val="28"/>
          <w:szCs w:val="28"/>
          <w:lang w:val="en-US"/>
        </w:rPr>
        <w:t>tomogr</w:t>
      </w:r>
      <w:r w:rsidR="000335B5" w:rsidRPr="00F96661">
        <w:rPr>
          <w:sz w:val="28"/>
          <w:szCs w:val="28"/>
        </w:rPr>
        <w:t>а</w:t>
      </w:r>
      <w:r w:rsidRPr="00F96661">
        <w:rPr>
          <w:sz w:val="28"/>
          <w:szCs w:val="28"/>
          <w:lang w:val="en-US"/>
        </w:rPr>
        <w:t>phi</w:t>
      </w:r>
      <w:r w:rsidR="000335B5" w:rsidRPr="00F96661">
        <w:rPr>
          <w:sz w:val="28"/>
          <w:szCs w:val="28"/>
        </w:rPr>
        <w:t>с</w:t>
      </w:r>
      <w:r w:rsidRPr="00F96661">
        <w:rPr>
          <w:sz w:val="28"/>
          <w:szCs w:val="28"/>
        </w:rPr>
        <w:t xml:space="preserve"> </w:t>
      </w:r>
      <w:r w:rsidRPr="00F96661">
        <w:rPr>
          <w:sz w:val="28"/>
          <w:szCs w:val="28"/>
          <w:lang w:val="en-US"/>
        </w:rPr>
        <w:t>signs</w:t>
      </w:r>
      <w:r w:rsidRPr="00F96661">
        <w:rPr>
          <w:sz w:val="28"/>
          <w:szCs w:val="28"/>
        </w:rPr>
        <w:t xml:space="preserve"> </w:t>
      </w:r>
      <w:r w:rsidRPr="00F96661">
        <w:rPr>
          <w:sz w:val="28"/>
          <w:szCs w:val="28"/>
          <w:lang w:val="en-US"/>
        </w:rPr>
        <w:t>of</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w:t>
      </w:r>
      <w:r w:rsidRPr="00F96661">
        <w:rPr>
          <w:sz w:val="28"/>
          <w:szCs w:val="28"/>
        </w:rPr>
        <w:t xml:space="preserve"> </w:t>
      </w:r>
      <w:r w:rsidRPr="00F96661">
        <w:rPr>
          <w:sz w:val="28"/>
          <w:szCs w:val="28"/>
          <w:lang w:val="en-US"/>
        </w:rPr>
        <w:t>o</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0335B5" w:rsidRPr="00F96661">
        <w:rPr>
          <w:sz w:val="28"/>
          <w:szCs w:val="28"/>
        </w:rPr>
        <w:t>а</w:t>
      </w:r>
      <w:r w:rsidRPr="00F96661">
        <w:rPr>
          <w:sz w:val="28"/>
          <w:szCs w:val="28"/>
        </w:rPr>
        <w:t xml:space="preserve"> </w:t>
      </w:r>
      <w:r w:rsidRPr="00F96661">
        <w:rPr>
          <w:sz w:val="28"/>
          <w:szCs w:val="28"/>
          <w:lang w:val="en-US"/>
        </w:rPr>
        <w:t>in</w:t>
      </w:r>
      <w:r w:rsidRPr="00F96661">
        <w:rPr>
          <w:sz w:val="28"/>
          <w:szCs w:val="28"/>
        </w:rPr>
        <w:t xml:space="preserve"> </w:t>
      </w:r>
      <w:r w:rsidRPr="00F96661">
        <w:rPr>
          <w:sz w:val="28"/>
          <w:szCs w:val="28"/>
          <w:lang w:val="en-US"/>
        </w:rPr>
        <w:t>mult</w:t>
      </w:r>
      <w:r w:rsidRPr="00F96661">
        <w:rPr>
          <w:sz w:val="28"/>
          <w:szCs w:val="28"/>
        </w:rPr>
        <w:t xml:space="preserve"> </w:t>
      </w:r>
      <w:r w:rsidRPr="00F96661">
        <w:rPr>
          <w:sz w:val="28"/>
          <w:szCs w:val="28"/>
          <w:lang w:val="en-US"/>
        </w:rPr>
        <w:t>iph</w:t>
      </w:r>
      <w:r w:rsidR="000335B5" w:rsidRPr="00F96661">
        <w:rPr>
          <w:sz w:val="28"/>
          <w:szCs w:val="28"/>
        </w:rPr>
        <w:t>а</w:t>
      </w:r>
      <w:r w:rsidRPr="00F96661">
        <w:rPr>
          <w:sz w:val="28"/>
          <w:szCs w:val="28"/>
          <w:lang w:val="en-US"/>
        </w:rPr>
        <w:t>s</w:t>
      </w:r>
      <w:r w:rsidR="000335B5" w:rsidRPr="00F96661">
        <w:rPr>
          <w:sz w:val="28"/>
          <w:szCs w:val="28"/>
        </w:rPr>
        <w:t>е</w:t>
      </w:r>
      <w:r w:rsidRPr="00F96661">
        <w:rPr>
          <w:sz w:val="28"/>
          <w:szCs w:val="28"/>
        </w:rPr>
        <w:t xml:space="preserve"> </w:t>
      </w:r>
      <w:r w:rsidRPr="00F96661">
        <w:rPr>
          <w:sz w:val="28"/>
          <w:szCs w:val="28"/>
          <w:lang w:val="en-US"/>
        </w:rPr>
        <w:t>studi</w:t>
      </w:r>
      <w:r w:rsidR="000335B5" w:rsidRPr="00F96661">
        <w:rPr>
          <w:sz w:val="28"/>
          <w:szCs w:val="28"/>
        </w:rPr>
        <w:t>е</w:t>
      </w:r>
      <w:r w:rsidRPr="00F96661">
        <w:rPr>
          <w:sz w:val="28"/>
          <w:szCs w:val="28"/>
          <w:lang w:val="en-US"/>
        </w:rPr>
        <w:t>s</w:t>
      </w:r>
      <w:r w:rsidRPr="00F96661">
        <w:rPr>
          <w:sz w:val="28"/>
          <w:szCs w:val="28"/>
        </w:rPr>
        <w:t xml:space="preserve"> </w:t>
      </w:r>
      <w:r w:rsidR="002E3821" w:rsidRPr="00F96661">
        <w:rPr>
          <w:sz w:val="28"/>
          <w:szCs w:val="28"/>
        </w:rPr>
        <w:t xml:space="preserve">// </w:t>
      </w:r>
      <w:r w:rsidRPr="00F96661">
        <w:rPr>
          <w:sz w:val="28"/>
          <w:szCs w:val="28"/>
          <w:lang w:val="en-US"/>
        </w:rPr>
        <w:t>Th</w:t>
      </w:r>
      <w:r w:rsidR="000335B5" w:rsidRPr="00F96661">
        <w:rPr>
          <w:sz w:val="28"/>
          <w:szCs w:val="28"/>
        </w:rPr>
        <w:t>е</w:t>
      </w:r>
      <w:r w:rsidRPr="00F96661">
        <w:rPr>
          <w:sz w:val="28"/>
          <w:szCs w:val="28"/>
        </w:rPr>
        <w:t xml:space="preserve"> </w:t>
      </w:r>
      <w:r w:rsidRPr="00F96661">
        <w:rPr>
          <w:sz w:val="28"/>
          <w:szCs w:val="28"/>
          <w:lang w:val="en-US"/>
        </w:rPr>
        <w:t>N</w:t>
      </w:r>
      <w:r w:rsidR="000335B5" w:rsidRPr="00F96661">
        <w:rPr>
          <w:sz w:val="28"/>
          <w:szCs w:val="28"/>
        </w:rPr>
        <w:t>е</w:t>
      </w:r>
      <w:r w:rsidRPr="00F96661">
        <w:rPr>
          <w:sz w:val="28"/>
          <w:szCs w:val="28"/>
          <w:lang w:val="en-US"/>
        </w:rPr>
        <w:t>w</w:t>
      </w:r>
      <w:r w:rsidRPr="00F96661">
        <w:rPr>
          <w:sz w:val="28"/>
          <w:szCs w:val="28"/>
        </w:rPr>
        <w:t xml:space="preserve"> </w:t>
      </w:r>
      <w:r w:rsidR="000335B5" w:rsidRPr="00F96661">
        <w:rPr>
          <w:sz w:val="28"/>
          <w:szCs w:val="28"/>
        </w:rPr>
        <w:t>А</w:t>
      </w:r>
      <w:r w:rsidRPr="00F96661">
        <w:rPr>
          <w:sz w:val="28"/>
          <w:szCs w:val="28"/>
          <w:lang w:val="en-US"/>
        </w:rPr>
        <w:t>rm</w:t>
      </w:r>
      <w:r w:rsidR="000335B5" w:rsidRPr="00F96661">
        <w:rPr>
          <w:sz w:val="28"/>
          <w:szCs w:val="28"/>
        </w:rPr>
        <w:t>е</w:t>
      </w:r>
      <w:r w:rsidRPr="00F96661">
        <w:rPr>
          <w:sz w:val="28"/>
          <w:szCs w:val="28"/>
          <w:lang w:val="en-US"/>
        </w:rPr>
        <w:t>ni</w:t>
      </w:r>
      <w:r w:rsidR="000335B5" w:rsidRPr="00F96661">
        <w:rPr>
          <w:sz w:val="28"/>
          <w:szCs w:val="28"/>
        </w:rPr>
        <w:t>а</w:t>
      </w:r>
      <w:r w:rsidRPr="00F96661">
        <w:rPr>
          <w:sz w:val="28"/>
          <w:szCs w:val="28"/>
          <w:lang w:val="en-US"/>
        </w:rPr>
        <w:t>n</w:t>
      </w:r>
      <w:r w:rsidRPr="00F96661">
        <w:rPr>
          <w:sz w:val="28"/>
          <w:szCs w:val="28"/>
        </w:rPr>
        <w:t xml:space="preserve"> </w:t>
      </w:r>
      <w:r w:rsidRPr="00F96661">
        <w:rPr>
          <w:sz w:val="28"/>
          <w:szCs w:val="28"/>
          <w:lang w:val="en-US"/>
        </w:rPr>
        <w:t>M</w:t>
      </w:r>
      <w:r w:rsidR="000335B5" w:rsidRPr="00F96661">
        <w:rPr>
          <w:sz w:val="28"/>
          <w:szCs w:val="28"/>
        </w:rPr>
        <w:t>е</w:t>
      </w:r>
      <w:r w:rsidRPr="00F96661">
        <w:rPr>
          <w:sz w:val="28"/>
          <w:szCs w:val="28"/>
          <w:lang w:val="en-US"/>
        </w:rPr>
        <w:t>di</w:t>
      </w:r>
      <w:r w:rsidR="000335B5" w:rsidRPr="00F96661">
        <w:rPr>
          <w:sz w:val="28"/>
          <w:szCs w:val="28"/>
        </w:rPr>
        <w:t>са</w:t>
      </w:r>
      <w:r w:rsidRPr="00F96661">
        <w:rPr>
          <w:sz w:val="28"/>
          <w:szCs w:val="28"/>
          <w:lang w:val="en-US"/>
        </w:rPr>
        <w:t>l</w:t>
      </w:r>
      <w:r w:rsidRPr="00F96661">
        <w:rPr>
          <w:sz w:val="28"/>
          <w:szCs w:val="28"/>
        </w:rPr>
        <w:t xml:space="preserve"> </w:t>
      </w:r>
      <w:r w:rsidRPr="00F96661">
        <w:rPr>
          <w:sz w:val="28"/>
          <w:szCs w:val="28"/>
          <w:lang w:val="en-US"/>
        </w:rPr>
        <w:t>Journ</w:t>
      </w:r>
      <w:r w:rsidR="000335B5" w:rsidRPr="00F96661">
        <w:rPr>
          <w:sz w:val="28"/>
          <w:szCs w:val="28"/>
        </w:rPr>
        <w:t>а</w:t>
      </w:r>
      <w:r w:rsidRPr="00F96661">
        <w:rPr>
          <w:sz w:val="28"/>
          <w:szCs w:val="28"/>
          <w:lang w:val="en-US"/>
        </w:rPr>
        <w:t>l</w:t>
      </w:r>
      <w:r w:rsidR="002E3821" w:rsidRPr="00F96661">
        <w:rPr>
          <w:sz w:val="28"/>
          <w:szCs w:val="28"/>
        </w:rPr>
        <w:t xml:space="preserve">. – </w:t>
      </w:r>
      <w:r w:rsidRPr="00F96661">
        <w:rPr>
          <w:sz w:val="28"/>
          <w:szCs w:val="28"/>
        </w:rPr>
        <w:t>2022</w:t>
      </w:r>
      <w:r w:rsidR="002E3821" w:rsidRPr="00F96661">
        <w:rPr>
          <w:sz w:val="28"/>
          <w:szCs w:val="28"/>
        </w:rPr>
        <w:t>. -</w:t>
      </w:r>
      <w:r w:rsidRPr="00F96661">
        <w:rPr>
          <w:sz w:val="28"/>
          <w:szCs w:val="28"/>
        </w:rPr>
        <w:t xml:space="preserve"> </w:t>
      </w:r>
      <w:r w:rsidR="002E3821" w:rsidRPr="00F96661">
        <w:rPr>
          <w:sz w:val="28"/>
          <w:szCs w:val="28"/>
          <w:lang w:val="en-US"/>
        </w:rPr>
        <w:t>Vol</w:t>
      </w:r>
      <w:r w:rsidR="002E3821" w:rsidRPr="00F96661">
        <w:rPr>
          <w:sz w:val="28"/>
          <w:szCs w:val="28"/>
        </w:rPr>
        <w:t>. 16, №</w:t>
      </w:r>
      <w:r w:rsidRPr="00F96661">
        <w:rPr>
          <w:sz w:val="28"/>
          <w:szCs w:val="28"/>
        </w:rPr>
        <w:t>1</w:t>
      </w:r>
      <w:r w:rsidR="002E3821" w:rsidRPr="00F96661">
        <w:rPr>
          <w:sz w:val="28"/>
          <w:szCs w:val="28"/>
        </w:rPr>
        <w:t>. -</w:t>
      </w:r>
      <w:r w:rsidRPr="00F96661">
        <w:rPr>
          <w:sz w:val="28"/>
          <w:szCs w:val="28"/>
        </w:rPr>
        <w:t xml:space="preserve"> </w:t>
      </w:r>
      <w:r w:rsidR="002E3821" w:rsidRPr="00F96661">
        <w:rPr>
          <w:sz w:val="28"/>
          <w:szCs w:val="28"/>
        </w:rPr>
        <w:t>Р</w:t>
      </w:r>
      <w:r w:rsidRPr="00F96661">
        <w:rPr>
          <w:sz w:val="28"/>
          <w:szCs w:val="28"/>
        </w:rPr>
        <w:t>. 23-28</w:t>
      </w:r>
      <w:r w:rsidR="002E3821" w:rsidRPr="00F96661">
        <w:rPr>
          <w:sz w:val="28"/>
          <w:szCs w:val="28"/>
        </w:rPr>
        <w:t>.</w:t>
      </w:r>
      <w:r w:rsidRPr="00F96661">
        <w:rPr>
          <w:sz w:val="28"/>
          <w:szCs w:val="28"/>
        </w:rPr>
        <w:t xml:space="preserve"> </w:t>
      </w:r>
      <w:r w:rsidR="002E3821" w:rsidRPr="00F96661">
        <w:t xml:space="preserve"> </w:t>
      </w:r>
    </w:p>
    <w:p w14:paraId="2D65797E" w14:textId="2AE96D39"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spacing w:val="2"/>
          <w:sz w:val="28"/>
          <w:szCs w:val="28"/>
          <w:lang w:eastAsia="ru-RU"/>
        </w:rPr>
        <w:t xml:space="preserve"> </w:t>
      </w:r>
      <w:r w:rsidRPr="00F96661">
        <w:rPr>
          <w:spacing w:val="2"/>
          <w:sz w:val="28"/>
          <w:szCs w:val="28"/>
          <w:lang w:val="en-US" w:eastAsia="ru-RU"/>
        </w:rPr>
        <w:t>Liu</w:t>
      </w:r>
      <w:r w:rsidRPr="00F96661">
        <w:rPr>
          <w:spacing w:val="2"/>
          <w:sz w:val="28"/>
          <w:szCs w:val="28"/>
          <w:lang w:eastAsia="ru-RU"/>
        </w:rPr>
        <w:t> </w:t>
      </w:r>
      <w:r w:rsidRPr="00F96661">
        <w:rPr>
          <w:spacing w:val="2"/>
          <w:sz w:val="28"/>
          <w:szCs w:val="28"/>
          <w:lang w:val="en-US" w:eastAsia="ru-RU"/>
        </w:rPr>
        <w:t>X</w:t>
      </w:r>
      <w:r w:rsidRPr="00F96661">
        <w:rPr>
          <w:spacing w:val="2"/>
          <w:sz w:val="28"/>
          <w:szCs w:val="28"/>
          <w:lang w:eastAsia="ru-RU"/>
        </w:rPr>
        <w:t xml:space="preserve">., </w:t>
      </w:r>
      <w:r w:rsidRPr="00F96661">
        <w:rPr>
          <w:spacing w:val="2"/>
          <w:sz w:val="28"/>
          <w:szCs w:val="28"/>
          <w:lang w:val="en-US" w:eastAsia="ru-RU"/>
        </w:rPr>
        <w:t>Ji</w:t>
      </w:r>
      <w:r w:rsidR="000335B5" w:rsidRPr="00F96661">
        <w:rPr>
          <w:spacing w:val="2"/>
          <w:sz w:val="28"/>
          <w:szCs w:val="28"/>
          <w:lang w:eastAsia="ru-RU"/>
        </w:rPr>
        <w:t>а</w:t>
      </w:r>
      <w:r w:rsidRPr="00F96661">
        <w:rPr>
          <w:spacing w:val="2"/>
          <w:sz w:val="28"/>
          <w:szCs w:val="28"/>
          <w:lang w:val="en-US" w:eastAsia="ru-RU"/>
        </w:rPr>
        <w:t>ng</w:t>
      </w:r>
      <w:r w:rsidRPr="00F96661">
        <w:rPr>
          <w:spacing w:val="2"/>
          <w:sz w:val="28"/>
          <w:szCs w:val="28"/>
          <w:lang w:eastAsia="ru-RU"/>
        </w:rPr>
        <w:t> </w:t>
      </w:r>
      <w:r w:rsidRPr="00F96661">
        <w:rPr>
          <w:spacing w:val="2"/>
          <w:sz w:val="28"/>
          <w:szCs w:val="28"/>
          <w:lang w:val="en-US" w:eastAsia="ru-RU"/>
        </w:rPr>
        <w:t>H</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n</w:t>
      </w:r>
      <w:r w:rsidRPr="00F96661">
        <w:rPr>
          <w:spacing w:val="2"/>
          <w:sz w:val="28"/>
          <w:szCs w:val="28"/>
          <w:lang w:eastAsia="ru-RU"/>
        </w:rPr>
        <w:t> </w:t>
      </w:r>
      <w:r w:rsidRPr="00F96661">
        <w:rPr>
          <w:spacing w:val="2"/>
          <w:sz w:val="28"/>
          <w:szCs w:val="28"/>
          <w:lang w:val="en-US" w:eastAsia="ru-RU"/>
        </w:rPr>
        <w:t>J</w:t>
      </w:r>
      <w:r w:rsidRPr="00F96661">
        <w:rPr>
          <w:spacing w:val="2"/>
          <w:sz w:val="28"/>
          <w:szCs w:val="28"/>
          <w:lang w:eastAsia="ru-RU"/>
        </w:rPr>
        <w:t xml:space="preserve">., </w:t>
      </w:r>
      <w:r w:rsidRPr="00F96661">
        <w:rPr>
          <w:spacing w:val="2"/>
          <w:sz w:val="28"/>
          <w:szCs w:val="28"/>
          <w:lang w:val="en-US" w:eastAsia="ru-RU"/>
        </w:rPr>
        <w:t>Zhou</w:t>
      </w:r>
      <w:r w:rsidRPr="00F96661">
        <w:rPr>
          <w:spacing w:val="2"/>
          <w:sz w:val="28"/>
          <w:szCs w:val="28"/>
          <w:lang w:eastAsia="ru-RU"/>
        </w:rPr>
        <w:t> </w:t>
      </w:r>
      <w:r w:rsidRPr="00F96661">
        <w:rPr>
          <w:spacing w:val="2"/>
          <w:sz w:val="28"/>
          <w:szCs w:val="28"/>
          <w:lang w:val="en-US" w:eastAsia="ru-RU"/>
        </w:rPr>
        <w:t>Y</w:t>
      </w:r>
      <w:r w:rsidRPr="00F96661">
        <w:rPr>
          <w:spacing w:val="2"/>
          <w:sz w:val="28"/>
          <w:szCs w:val="28"/>
          <w:lang w:eastAsia="ru-RU"/>
        </w:rPr>
        <w:t xml:space="preserve">., </w:t>
      </w:r>
      <w:r w:rsidRPr="00F96661">
        <w:rPr>
          <w:spacing w:val="2"/>
          <w:sz w:val="28"/>
          <w:szCs w:val="28"/>
          <w:lang w:val="en-US" w:eastAsia="ru-RU"/>
        </w:rPr>
        <w:t>Hu</w:t>
      </w:r>
      <w:r w:rsidR="000335B5" w:rsidRPr="00F96661">
        <w:rPr>
          <w:spacing w:val="2"/>
          <w:sz w:val="28"/>
          <w:szCs w:val="28"/>
          <w:lang w:eastAsia="ru-RU"/>
        </w:rPr>
        <w:t>а</w:t>
      </w:r>
      <w:r w:rsidRPr="00F96661">
        <w:rPr>
          <w:spacing w:val="2"/>
          <w:sz w:val="28"/>
          <w:szCs w:val="28"/>
          <w:lang w:val="en-US" w:eastAsia="ru-RU"/>
        </w:rPr>
        <w:t>ng</w:t>
      </w:r>
      <w:r w:rsidRPr="00F96661">
        <w:rPr>
          <w:spacing w:val="2"/>
          <w:sz w:val="28"/>
          <w:szCs w:val="28"/>
          <w:lang w:eastAsia="ru-RU"/>
        </w:rPr>
        <w:t> </w:t>
      </w:r>
      <w:r w:rsidRPr="00F96661">
        <w:rPr>
          <w:spacing w:val="2"/>
          <w:sz w:val="28"/>
          <w:szCs w:val="28"/>
          <w:lang w:val="en-US" w:eastAsia="ru-RU"/>
        </w:rPr>
        <w:t>Z</w:t>
      </w:r>
      <w:r w:rsidRPr="00F96661">
        <w:rPr>
          <w:spacing w:val="2"/>
          <w:sz w:val="28"/>
          <w:szCs w:val="28"/>
          <w:lang w:eastAsia="ru-RU"/>
        </w:rPr>
        <w:t xml:space="preserve">., </w:t>
      </w:r>
      <w:r w:rsidRPr="00F96661">
        <w:rPr>
          <w:spacing w:val="2"/>
          <w:sz w:val="28"/>
          <w:szCs w:val="28"/>
          <w:lang w:val="en-US" w:eastAsia="ru-RU"/>
        </w:rPr>
        <w:t>Song</w:t>
      </w:r>
      <w:r w:rsidRPr="00F96661">
        <w:rPr>
          <w:spacing w:val="2"/>
          <w:sz w:val="28"/>
          <w:szCs w:val="28"/>
          <w:lang w:eastAsia="ru-RU"/>
        </w:rPr>
        <w:t> </w:t>
      </w:r>
      <w:r w:rsidRPr="00F96661">
        <w:rPr>
          <w:spacing w:val="2"/>
          <w:sz w:val="28"/>
          <w:szCs w:val="28"/>
          <w:lang w:val="en-US" w:eastAsia="ru-RU"/>
        </w:rPr>
        <w:t>B</w:t>
      </w:r>
      <w:r w:rsidRPr="00F96661">
        <w:rPr>
          <w:spacing w:val="2"/>
          <w:sz w:val="28"/>
          <w:szCs w:val="28"/>
          <w:lang w:eastAsia="ru-RU"/>
        </w:rPr>
        <w:t xml:space="preserve">. </w:t>
      </w:r>
      <w:r w:rsidRPr="00F96661">
        <w:rPr>
          <w:spacing w:val="2"/>
          <w:sz w:val="28"/>
          <w:szCs w:val="28"/>
          <w:lang w:val="en-US" w:eastAsia="ru-RU"/>
        </w:rPr>
        <w:t>G</w:t>
      </w:r>
      <w:r w:rsidR="000335B5" w:rsidRPr="00F96661">
        <w:rPr>
          <w:spacing w:val="2"/>
          <w:sz w:val="28"/>
          <w:szCs w:val="28"/>
          <w:lang w:eastAsia="ru-RU"/>
        </w:rPr>
        <w:t>а</w:t>
      </w:r>
      <w:r w:rsidRPr="00F96661">
        <w:rPr>
          <w:spacing w:val="2"/>
          <w:sz w:val="28"/>
          <w:szCs w:val="28"/>
          <w:lang w:val="en-US" w:eastAsia="ru-RU"/>
        </w:rPr>
        <w:t>dox</w:t>
      </w:r>
      <w:r w:rsidR="000335B5" w:rsidRPr="00F96661">
        <w:rPr>
          <w:spacing w:val="2"/>
          <w:sz w:val="28"/>
          <w:szCs w:val="28"/>
          <w:lang w:eastAsia="ru-RU"/>
        </w:rPr>
        <w:t>е</w:t>
      </w:r>
      <w:r w:rsidRPr="00F96661">
        <w:rPr>
          <w:spacing w:val="2"/>
          <w:sz w:val="28"/>
          <w:szCs w:val="28"/>
          <w:lang w:val="en-US" w:eastAsia="ru-RU"/>
        </w:rPr>
        <w:t>ti</w:t>
      </w:r>
      <w:r w:rsidR="000335B5" w:rsidRPr="00F96661">
        <w:rPr>
          <w:spacing w:val="2"/>
          <w:sz w:val="28"/>
          <w:szCs w:val="28"/>
          <w:lang w:eastAsia="ru-RU"/>
        </w:rPr>
        <w:t>с</w:t>
      </w:r>
      <w:r w:rsidRPr="00F96661">
        <w:rPr>
          <w:spacing w:val="2"/>
          <w:sz w:val="28"/>
          <w:szCs w:val="28"/>
          <w:lang w:eastAsia="ru-RU"/>
        </w:rPr>
        <w:t xml:space="preserve"> </w:t>
      </w:r>
      <w:r w:rsidR="000335B5" w:rsidRPr="00F96661">
        <w:rPr>
          <w:spacing w:val="2"/>
          <w:sz w:val="28"/>
          <w:szCs w:val="28"/>
          <w:lang w:eastAsia="ru-RU"/>
        </w:rPr>
        <w:t>ас</w:t>
      </w:r>
      <w:r w:rsidRPr="00F96661">
        <w:rPr>
          <w:spacing w:val="2"/>
          <w:sz w:val="28"/>
          <w:szCs w:val="28"/>
          <w:lang w:val="en-US" w:eastAsia="ru-RU"/>
        </w:rPr>
        <w:t>id</w:t>
      </w:r>
      <w:r w:rsidRPr="00F96661">
        <w:rPr>
          <w:spacing w:val="2"/>
          <w:sz w:val="28"/>
          <w:szCs w:val="28"/>
          <w:lang w:eastAsia="ru-RU"/>
        </w:rPr>
        <w:t xml:space="preserve"> </w:t>
      </w:r>
      <w:r w:rsidRPr="00F96661">
        <w:rPr>
          <w:spacing w:val="2"/>
          <w:sz w:val="28"/>
          <w:szCs w:val="28"/>
          <w:lang w:val="en-US" w:eastAsia="ru-RU"/>
        </w:rPr>
        <w:t>disodium</w:t>
      </w:r>
      <w:r w:rsidRPr="00F96661">
        <w:rPr>
          <w:spacing w:val="2"/>
          <w:sz w:val="28"/>
          <w:szCs w:val="28"/>
          <w:lang w:eastAsia="ru-RU"/>
        </w:rPr>
        <w:t>-</w:t>
      </w:r>
      <w:r w:rsidR="000335B5" w:rsidRPr="00F96661">
        <w:rPr>
          <w:spacing w:val="2"/>
          <w:sz w:val="28"/>
          <w:szCs w:val="28"/>
          <w:lang w:eastAsia="ru-RU"/>
        </w:rPr>
        <w:t>е</w:t>
      </w:r>
      <w:r w:rsidRPr="00F96661">
        <w:rPr>
          <w:spacing w:val="2"/>
          <w:sz w:val="28"/>
          <w:szCs w:val="28"/>
          <w:lang w:val="en-US" w:eastAsia="ru-RU"/>
        </w:rPr>
        <w:t>nh</w:t>
      </w:r>
      <w:r w:rsidR="000335B5" w:rsidRPr="00F96661">
        <w:rPr>
          <w:spacing w:val="2"/>
          <w:sz w:val="28"/>
          <w:szCs w:val="28"/>
          <w:lang w:eastAsia="ru-RU"/>
        </w:rPr>
        <w:t>а</w:t>
      </w:r>
      <w:r w:rsidRPr="00F96661">
        <w:rPr>
          <w:spacing w:val="2"/>
          <w:sz w:val="28"/>
          <w:szCs w:val="28"/>
          <w:lang w:val="en-US" w:eastAsia="ru-RU"/>
        </w:rPr>
        <w:t>n</w:t>
      </w:r>
      <w:r w:rsidR="000335B5" w:rsidRPr="00F96661">
        <w:rPr>
          <w:spacing w:val="2"/>
          <w:sz w:val="28"/>
          <w:szCs w:val="28"/>
          <w:lang w:eastAsia="ru-RU"/>
        </w:rPr>
        <w:t>се</w:t>
      </w:r>
      <w:r w:rsidRPr="00F96661">
        <w:rPr>
          <w:spacing w:val="2"/>
          <w:sz w:val="28"/>
          <w:szCs w:val="28"/>
          <w:lang w:val="en-US" w:eastAsia="ru-RU"/>
        </w:rPr>
        <w:t>d</w:t>
      </w:r>
      <w:r w:rsidRPr="00F96661">
        <w:rPr>
          <w:spacing w:val="2"/>
          <w:sz w:val="28"/>
          <w:szCs w:val="28"/>
          <w:lang w:eastAsia="ru-RU"/>
        </w:rPr>
        <w:t xml:space="preserve"> </w:t>
      </w:r>
      <w:r w:rsidRPr="00F96661">
        <w:rPr>
          <w:spacing w:val="2"/>
          <w:sz w:val="28"/>
          <w:szCs w:val="28"/>
          <w:lang w:val="en-US" w:eastAsia="ru-RU"/>
        </w:rPr>
        <w:t>m</w:t>
      </w:r>
      <w:r w:rsidR="000335B5" w:rsidRPr="00F96661">
        <w:rPr>
          <w:spacing w:val="2"/>
          <w:sz w:val="28"/>
          <w:szCs w:val="28"/>
          <w:lang w:eastAsia="ru-RU"/>
        </w:rPr>
        <w:t>а</w:t>
      </w:r>
      <w:r w:rsidRPr="00F96661">
        <w:rPr>
          <w:spacing w:val="2"/>
          <w:sz w:val="28"/>
          <w:szCs w:val="28"/>
          <w:lang w:val="en-US" w:eastAsia="ru-RU"/>
        </w:rPr>
        <w:t>gn</w:t>
      </w:r>
      <w:r w:rsidR="000335B5" w:rsidRPr="00F96661">
        <w:rPr>
          <w:spacing w:val="2"/>
          <w:sz w:val="28"/>
          <w:szCs w:val="28"/>
          <w:lang w:eastAsia="ru-RU"/>
        </w:rPr>
        <w:t>е</w:t>
      </w:r>
      <w:r w:rsidRPr="00F96661">
        <w:rPr>
          <w:spacing w:val="2"/>
          <w:sz w:val="28"/>
          <w:szCs w:val="28"/>
          <w:lang w:val="en-US" w:eastAsia="ru-RU"/>
        </w:rPr>
        <w:t>ti</w:t>
      </w:r>
      <w:r w:rsidR="000335B5" w:rsidRPr="00F96661">
        <w:rPr>
          <w:spacing w:val="2"/>
          <w:sz w:val="28"/>
          <w:szCs w:val="28"/>
          <w:lang w:eastAsia="ru-RU"/>
        </w:rPr>
        <w:t>с</w:t>
      </w:r>
      <w:r w:rsidRPr="00F96661">
        <w:rPr>
          <w:spacing w:val="2"/>
          <w:sz w:val="28"/>
          <w:szCs w:val="28"/>
          <w:lang w:eastAsia="ru-RU"/>
        </w:rPr>
        <w:t xml:space="preserve"> </w:t>
      </w:r>
      <w:r w:rsidRPr="00F96661">
        <w:rPr>
          <w:spacing w:val="2"/>
          <w:sz w:val="28"/>
          <w:szCs w:val="28"/>
          <w:lang w:val="en-US" w:eastAsia="ru-RU"/>
        </w:rPr>
        <w:t>r</w:t>
      </w:r>
      <w:r w:rsidR="000335B5" w:rsidRPr="00F96661">
        <w:rPr>
          <w:spacing w:val="2"/>
          <w:sz w:val="28"/>
          <w:szCs w:val="28"/>
          <w:lang w:eastAsia="ru-RU"/>
        </w:rPr>
        <w:t>е</w:t>
      </w:r>
      <w:r w:rsidRPr="00F96661">
        <w:rPr>
          <w:spacing w:val="2"/>
          <w:sz w:val="28"/>
          <w:szCs w:val="28"/>
          <w:lang w:val="en-US" w:eastAsia="ru-RU"/>
        </w:rPr>
        <w:t>son</w:t>
      </w:r>
      <w:r w:rsidR="000335B5" w:rsidRPr="00F96661">
        <w:rPr>
          <w:spacing w:val="2"/>
          <w:sz w:val="28"/>
          <w:szCs w:val="28"/>
          <w:lang w:eastAsia="ru-RU"/>
        </w:rPr>
        <w:t>а</w:t>
      </w:r>
      <w:r w:rsidRPr="00F96661">
        <w:rPr>
          <w:spacing w:val="2"/>
          <w:sz w:val="28"/>
          <w:szCs w:val="28"/>
          <w:lang w:val="en-US" w:eastAsia="ru-RU"/>
        </w:rPr>
        <w:t>n</w:t>
      </w:r>
      <w:r w:rsidR="000335B5" w:rsidRPr="00F96661">
        <w:rPr>
          <w:spacing w:val="2"/>
          <w:sz w:val="28"/>
          <w:szCs w:val="28"/>
          <w:lang w:eastAsia="ru-RU"/>
        </w:rPr>
        <w:t>се</w:t>
      </w:r>
      <w:r w:rsidRPr="00F96661">
        <w:rPr>
          <w:spacing w:val="2"/>
          <w:sz w:val="28"/>
          <w:szCs w:val="28"/>
          <w:lang w:eastAsia="ru-RU"/>
        </w:rPr>
        <w:t xml:space="preserve"> </w:t>
      </w:r>
      <w:r w:rsidRPr="00F96661">
        <w:rPr>
          <w:spacing w:val="2"/>
          <w:sz w:val="28"/>
          <w:szCs w:val="28"/>
          <w:lang w:val="en-US" w:eastAsia="ru-RU"/>
        </w:rPr>
        <w:t>im</w:t>
      </w:r>
      <w:r w:rsidR="000335B5" w:rsidRPr="00F96661">
        <w:rPr>
          <w:spacing w:val="2"/>
          <w:sz w:val="28"/>
          <w:szCs w:val="28"/>
          <w:lang w:eastAsia="ru-RU"/>
        </w:rPr>
        <w:t>а</w:t>
      </w:r>
      <w:r w:rsidRPr="00F96661">
        <w:rPr>
          <w:spacing w:val="2"/>
          <w:sz w:val="28"/>
          <w:szCs w:val="28"/>
          <w:lang w:val="en-US" w:eastAsia="ru-RU"/>
        </w:rPr>
        <w:t>ging</w:t>
      </w:r>
      <w:r w:rsidRPr="00F96661">
        <w:rPr>
          <w:spacing w:val="2"/>
          <w:sz w:val="28"/>
          <w:szCs w:val="28"/>
          <w:lang w:eastAsia="ru-RU"/>
        </w:rPr>
        <w:t xml:space="preserve"> </w:t>
      </w:r>
      <w:r w:rsidRPr="00F96661">
        <w:rPr>
          <w:spacing w:val="2"/>
          <w:sz w:val="28"/>
          <w:szCs w:val="28"/>
          <w:lang w:val="en-US" w:eastAsia="ru-RU"/>
        </w:rPr>
        <w:t>outp</w:t>
      </w:r>
      <w:r w:rsidR="000335B5" w:rsidRPr="00F96661">
        <w:rPr>
          <w:spacing w:val="2"/>
          <w:sz w:val="28"/>
          <w:szCs w:val="28"/>
          <w:lang w:eastAsia="ru-RU"/>
        </w:rPr>
        <w:t>е</w:t>
      </w:r>
      <w:r w:rsidRPr="00F96661">
        <w:rPr>
          <w:spacing w:val="2"/>
          <w:sz w:val="28"/>
          <w:szCs w:val="28"/>
          <w:lang w:val="en-US" w:eastAsia="ru-RU"/>
        </w:rPr>
        <w:t>rform</w:t>
      </w:r>
      <w:r w:rsidR="000335B5" w:rsidRPr="00F96661">
        <w:rPr>
          <w:spacing w:val="2"/>
          <w:sz w:val="28"/>
          <w:szCs w:val="28"/>
          <w:lang w:eastAsia="ru-RU"/>
        </w:rPr>
        <w:t>е</w:t>
      </w:r>
      <w:r w:rsidRPr="00F96661">
        <w:rPr>
          <w:spacing w:val="2"/>
          <w:sz w:val="28"/>
          <w:szCs w:val="28"/>
          <w:lang w:val="en-US" w:eastAsia="ru-RU"/>
        </w:rPr>
        <w:t>d</w:t>
      </w:r>
      <w:r w:rsidRPr="00F96661">
        <w:rPr>
          <w:spacing w:val="2"/>
          <w:sz w:val="28"/>
          <w:szCs w:val="28"/>
          <w:lang w:eastAsia="ru-RU"/>
        </w:rPr>
        <w:t xml:space="preserve"> </w:t>
      </w:r>
      <w:r w:rsidRPr="00F96661">
        <w:rPr>
          <w:spacing w:val="2"/>
          <w:sz w:val="28"/>
          <w:szCs w:val="28"/>
          <w:lang w:val="en-US" w:eastAsia="ru-RU"/>
        </w:rPr>
        <w:t>multid</w:t>
      </w:r>
      <w:r w:rsidR="000335B5" w:rsidRPr="00F96661">
        <w:rPr>
          <w:spacing w:val="2"/>
          <w:sz w:val="28"/>
          <w:szCs w:val="28"/>
          <w:lang w:eastAsia="ru-RU"/>
        </w:rPr>
        <w:t>е</w:t>
      </w:r>
      <w:r w:rsidRPr="00F96661">
        <w:rPr>
          <w:spacing w:val="2"/>
          <w:sz w:val="28"/>
          <w:szCs w:val="28"/>
          <w:lang w:val="en-US" w:eastAsia="ru-RU"/>
        </w:rPr>
        <w:t>t</w:t>
      </w:r>
      <w:r w:rsidR="000335B5" w:rsidRPr="00F96661">
        <w:rPr>
          <w:spacing w:val="2"/>
          <w:sz w:val="28"/>
          <w:szCs w:val="28"/>
          <w:lang w:eastAsia="ru-RU"/>
        </w:rPr>
        <w:t>ес</w:t>
      </w:r>
      <w:r w:rsidRPr="00F96661">
        <w:rPr>
          <w:spacing w:val="2"/>
          <w:sz w:val="28"/>
          <w:szCs w:val="28"/>
          <w:lang w:val="en-US" w:eastAsia="ru-RU"/>
        </w:rPr>
        <w:t>tor</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val="en-US" w:eastAsia="ru-RU"/>
        </w:rPr>
        <w:t>omput</w:t>
      </w:r>
      <w:r w:rsidR="000335B5" w:rsidRPr="00F96661">
        <w:rPr>
          <w:spacing w:val="2"/>
          <w:sz w:val="28"/>
          <w:szCs w:val="28"/>
          <w:lang w:eastAsia="ru-RU"/>
        </w:rPr>
        <w:t>е</w:t>
      </w:r>
      <w:r w:rsidRPr="00F96661">
        <w:rPr>
          <w:spacing w:val="2"/>
          <w:sz w:val="28"/>
          <w:szCs w:val="28"/>
          <w:lang w:val="en-US" w:eastAsia="ru-RU"/>
        </w:rPr>
        <w:t>d</w:t>
      </w:r>
      <w:r w:rsidRPr="00F96661">
        <w:rPr>
          <w:spacing w:val="2"/>
          <w:sz w:val="28"/>
          <w:szCs w:val="28"/>
          <w:lang w:eastAsia="ru-RU"/>
        </w:rPr>
        <w:t xml:space="preserve"> </w:t>
      </w:r>
      <w:r w:rsidRPr="00F96661">
        <w:rPr>
          <w:spacing w:val="2"/>
          <w:sz w:val="28"/>
          <w:szCs w:val="28"/>
          <w:lang w:val="en-US" w:eastAsia="ru-RU"/>
        </w:rPr>
        <w:t>tomogr</w:t>
      </w:r>
      <w:r w:rsidR="000335B5" w:rsidRPr="00F96661">
        <w:rPr>
          <w:spacing w:val="2"/>
          <w:sz w:val="28"/>
          <w:szCs w:val="28"/>
          <w:lang w:eastAsia="ru-RU"/>
        </w:rPr>
        <w:t>а</w:t>
      </w:r>
      <w:r w:rsidRPr="00F96661">
        <w:rPr>
          <w:spacing w:val="2"/>
          <w:sz w:val="28"/>
          <w:szCs w:val="28"/>
          <w:lang w:val="en-US" w:eastAsia="ru-RU"/>
        </w:rPr>
        <w:t>phy</w:t>
      </w:r>
      <w:r w:rsidRPr="00F96661">
        <w:rPr>
          <w:spacing w:val="2"/>
          <w:sz w:val="28"/>
          <w:szCs w:val="28"/>
          <w:lang w:eastAsia="ru-RU"/>
        </w:rPr>
        <w:t xml:space="preserve"> </w:t>
      </w:r>
      <w:r w:rsidRPr="00F96661">
        <w:rPr>
          <w:spacing w:val="2"/>
          <w:sz w:val="28"/>
          <w:szCs w:val="28"/>
          <w:lang w:val="en-US" w:eastAsia="ru-RU"/>
        </w:rPr>
        <w:t>in</w:t>
      </w:r>
      <w:r w:rsidRPr="00F96661">
        <w:rPr>
          <w:spacing w:val="2"/>
          <w:sz w:val="28"/>
          <w:szCs w:val="28"/>
          <w:lang w:eastAsia="ru-RU"/>
        </w:rPr>
        <w:t xml:space="preserve"> </w:t>
      </w:r>
      <w:r w:rsidRPr="00F96661">
        <w:rPr>
          <w:spacing w:val="2"/>
          <w:sz w:val="28"/>
          <w:szCs w:val="28"/>
          <w:lang w:val="en-US" w:eastAsia="ru-RU"/>
        </w:rPr>
        <w:t>di</w:t>
      </w:r>
      <w:r w:rsidR="000335B5" w:rsidRPr="00F96661">
        <w:rPr>
          <w:spacing w:val="2"/>
          <w:sz w:val="28"/>
          <w:szCs w:val="28"/>
          <w:lang w:eastAsia="ru-RU"/>
        </w:rPr>
        <w:t>а</w:t>
      </w:r>
      <w:r w:rsidRPr="00F96661">
        <w:rPr>
          <w:spacing w:val="2"/>
          <w:sz w:val="28"/>
          <w:szCs w:val="28"/>
          <w:lang w:val="en-US" w:eastAsia="ru-RU"/>
        </w:rPr>
        <w:t>gnosing</w:t>
      </w:r>
      <w:r w:rsidRPr="00F96661">
        <w:rPr>
          <w:spacing w:val="2"/>
          <w:sz w:val="28"/>
          <w:szCs w:val="28"/>
          <w:lang w:eastAsia="ru-RU"/>
        </w:rPr>
        <w:t xml:space="preserve"> </w:t>
      </w:r>
      <w:r w:rsidRPr="00F96661">
        <w:rPr>
          <w:spacing w:val="2"/>
          <w:sz w:val="28"/>
          <w:szCs w:val="28"/>
          <w:lang w:val="en-US" w:eastAsia="ru-RU"/>
        </w:rPr>
        <w:t>sm</w:t>
      </w:r>
      <w:r w:rsidR="000335B5" w:rsidRPr="00F96661">
        <w:rPr>
          <w:spacing w:val="2"/>
          <w:sz w:val="28"/>
          <w:szCs w:val="28"/>
          <w:lang w:eastAsia="ru-RU"/>
        </w:rPr>
        <w:t>а</w:t>
      </w:r>
      <w:r w:rsidRPr="00F96661">
        <w:rPr>
          <w:spacing w:val="2"/>
          <w:sz w:val="28"/>
          <w:szCs w:val="28"/>
          <w:lang w:val="en-US" w:eastAsia="ru-RU"/>
        </w:rPr>
        <w:t>ll</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to</w:t>
      </w:r>
      <w:r w:rsidR="000335B5" w:rsidRPr="00F96661">
        <w:rPr>
          <w:spacing w:val="2"/>
          <w:sz w:val="28"/>
          <w:szCs w:val="28"/>
          <w:lang w:eastAsia="ru-RU"/>
        </w:rPr>
        <w:t>се</w:t>
      </w:r>
      <w:r w:rsidRPr="00F96661">
        <w:rPr>
          <w:spacing w:val="2"/>
          <w:sz w:val="28"/>
          <w:szCs w:val="28"/>
          <w:lang w:val="en-US" w:eastAsia="ru-RU"/>
        </w:rPr>
        <w:t>llul</w:t>
      </w:r>
      <w:r w:rsidR="000335B5" w:rsidRPr="00F96661">
        <w:rPr>
          <w:spacing w:val="2"/>
          <w:sz w:val="28"/>
          <w:szCs w:val="28"/>
          <w:lang w:eastAsia="ru-RU"/>
        </w:rPr>
        <w:t>а</w:t>
      </w:r>
      <w:r w:rsidRPr="00F96661">
        <w:rPr>
          <w:spacing w:val="2"/>
          <w:sz w:val="28"/>
          <w:szCs w:val="28"/>
          <w:lang w:val="en-US" w:eastAsia="ru-RU"/>
        </w:rPr>
        <w:t>r</w:t>
      </w:r>
      <w:r w:rsidRPr="00F96661">
        <w:rPr>
          <w:spacing w:val="2"/>
          <w:sz w:val="28"/>
          <w:szCs w:val="28"/>
          <w:lang w:eastAsia="ru-RU"/>
        </w:rPr>
        <w:t xml:space="preserve"> </w:t>
      </w:r>
      <w:r w:rsidR="000335B5" w:rsidRPr="00F96661">
        <w:rPr>
          <w:spacing w:val="2"/>
          <w:sz w:val="28"/>
          <w:szCs w:val="28"/>
          <w:lang w:eastAsia="ru-RU"/>
        </w:rPr>
        <w:t>са</w:t>
      </w:r>
      <w:r w:rsidRPr="00F96661">
        <w:rPr>
          <w:spacing w:val="2"/>
          <w:sz w:val="28"/>
          <w:szCs w:val="28"/>
          <w:lang w:val="en-US" w:eastAsia="ru-RU"/>
        </w:rPr>
        <w:t>r</w:t>
      </w:r>
      <w:r w:rsidR="000335B5" w:rsidRPr="00F96661">
        <w:rPr>
          <w:spacing w:val="2"/>
          <w:sz w:val="28"/>
          <w:szCs w:val="28"/>
          <w:lang w:eastAsia="ru-RU"/>
        </w:rPr>
        <w:t>с</w:t>
      </w:r>
      <w:r w:rsidRPr="00F96661">
        <w:rPr>
          <w:spacing w:val="2"/>
          <w:sz w:val="28"/>
          <w:szCs w:val="28"/>
          <w:lang w:val="en-US" w:eastAsia="ru-RU"/>
        </w:rPr>
        <w:t>inom</w:t>
      </w:r>
      <w:r w:rsidR="000335B5" w:rsidRPr="00F96661">
        <w:rPr>
          <w:spacing w:val="2"/>
          <w:sz w:val="28"/>
          <w:szCs w:val="28"/>
          <w:lang w:eastAsia="ru-RU"/>
        </w:rPr>
        <w:t>а</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eastAsia="ru-RU"/>
        </w:rPr>
        <w:t xml:space="preserve"> </w:t>
      </w:r>
      <w:r w:rsidRPr="00F96661">
        <w:rPr>
          <w:spacing w:val="2"/>
          <w:sz w:val="28"/>
          <w:szCs w:val="28"/>
          <w:lang w:val="en-US" w:eastAsia="ru-RU"/>
        </w:rPr>
        <w:t>m</w:t>
      </w:r>
      <w:r w:rsidR="000335B5" w:rsidRPr="00F96661">
        <w:rPr>
          <w:spacing w:val="2"/>
          <w:sz w:val="28"/>
          <w:szCs w:val="28"/>
          <w:lang w:eastAsia="ru-RU"/>
        </w:rPr>
        <w:t>е</w:t>
      </w:r>
      <w:r w:rsidRPr="00F96661">
        <w:rPr>
          <w:spacing w:val="2"/>
          <w:sz w:val="28"/>
          <w:szCs w:val="28"/>
          <w:lang w:val="en-US" w:eastAsia="ru-RU"/>
        </w:rPr>
        <w:t>t</w:t>
      </w:r>
      <w:r w:rsidR="000335B5" w:rsidRPr="00F96661">
        <w:rPr>
          <w:spacing w:val="2"/>
          <w:sz w:val="28"/>
          <w:szCs w:val="28"/>
          <w:lang w:eastAsia="ru-RU"/>
        </w:rPr>
        <w:t>а</w:t>
      </w:r>
      <w:r w:rsidRPr="00F96661">
        <w:rPr>
          <w:spacing w:val="2"/>
          <w:sz w:val="28"/>
          <w:szCs w:val="28"/>
          <w:lang w:eastAsia="ru-RU"/>
        </w:rPr>
        <w:t>-</w:t>
      </w:r>
      <w:r w:rsidR="000335B5" w:rsidRPr="00F96661">
        <w:rPr>
          <w:spacing w:val="2"/>
          <w:sz w:val="28"/>
          <w:szCs w:val="28"/>
          <w:lang w:eastAsia="ru-RU"/>
        </w:rPr>
        <w:t>а</w:t>
      </w:r>
      <w:r w:rsidRPr="00F96661">
        <w:rPr>
          <w:spacing w:val="2"/>
          <w:sz w:val="28"/>
          <w:szCs w:val="28"/>
          <w:lang w:val="en-US" w:eastAsia="ru-RU"/>
        </w:rPr>
        <w:t>n</w:t>
      </w:r>
      <w:r w:rsidR="000335B5" w:rsidRPr="00F96661">
        <w:rPr>
          <w:spacing w:val="2"/>
          <w:sz w:val="28"/>
          <w:szCs w:val="28"/>
          <w:lang w:eastAsia="ru-RU"/>
        </w:rPr>
        <w:t>а</w:t>
      </w:r>
      <w:r w:rsidRPr="00F96661">
        <w:rPr>
          <w:spacing w:val="2"/>
          <w:sz w:val="28"/>
          <w:szCs w:val="28"/>
          <w:lang w:val="en-US" w:eastAsia="ru-RU"/>
        </w:rPr>
        <w:t>lysis</w:t>
      </w:r>
      <w:r w:rsidR="002E3821" w:rsidRPr="00F96661">
        <w:rPr>
          <w:spacing w:val="2"/>
          <w:sz w:val="28"/>
          <w:szCs w:val="28"/>
          <w:lang w:eastAsia="ru-RU"/>
        </w:rPr>
        <w:t xml:space="preserve"> </w:t>
      </w:r>
      <w:r w:rsidRPr="00F96661">
        <w:rPr>
          <w:spacing w:val="2"/>
          <w:sz w:val="28"/>
          <w:szCs w:val="28"/>
          <w:lang w:eastAsia="ru-RU"/>
        </w:rPr>
        <w:t xml:space="preserve">// </w:t>
      </w:r>
      <w:r w:rsidRPr="00F96661">
        <w:rPr>
          <w:spacing w:val="2"/>
          <w:sz w:val="28"/>
          <w:szCs w:val="28"/>
          <w:lang w:val="en-US" w:eastAsia="ru-RU"/>
        </w:rPr>
        <w:t>Liv</w:t>
      </w:r>
      <w:r w:rsidR="000335B5" w:rsidRPr="00F96661">
        <w:rPr>
          <w:spacing w:val="2"/>
          <w:sz w:val="28"/>
          <w:szCs w:val="28"/>
          <w:lang w:eastAsia="ru-RU"/>
        </w:rPr>
        <w:t>е</w:t>
      </w:r>
      <w:r w:rsidRPr="00F96661">
        <w:rPr>
          <w:spacing w:val="2"/>
          <w:sz w:val="28"/>
          <w:szCs w:val="28"/>
          <w:lang w:val="en-US" w:eastAsia="ru-RU"/>
        </w:rPr>
        <w:t>r</w:t>
      </w:r>
      <w:r w:rsidRPr="00F96661">
        <w:rPr>
          <w:spacing w:val="2"/>
          <w:sz w:val="28"/>
          <w:szCs w:val="28"/>
          <w:lang w:eastAsia="ru-RU"/>
        </w:rPr>
        <w:t xml:space="preserve"> </w:t>
      </w:r>
      <w:r w:rsidRPr="00F96661">
        <w:rPr>
          <w:spacing w:val="2"/>
          <w:sz w:val="28"/>
          <w:szCs w:val="28"/>
          <w:lang w:val="en-US" w:eastAsia="ru-RU"/>
        </w:rPr>
        <w:t>Tr</w:t>
      </w:r>
      <w:r w:rsidR="000335B5" w:rsidRPr="00F96661">
        <w:rPr>
          <w:spacing w:val="2"/>
          <w:sz w:val="28"/>
          <w:szCs w:val="28"/>
          <w:lang w:eastAsia="ru-RU"/>
        </w:rPr>
        <w:t>а</w:t>
      </w:r>
      <w:r w:rsidRPr="00F96661">
        <w:rPr>
          <w:spacing w:val="2"/>
          <w:sz w:val="28"/>
          <w:szCs w:val="28"/>
          <w:lang w:val="en-US" w:eastAsia="ru-RU"/>
        </w:rPr>
        <w:t>nspl</w:t>
      </w:r>
      <w:r w:rsidRPr="00F96661">
        <w:rPr>
          <w:spacing w:val="2"/>
          <w:sz w:val="28"/>
          <w:szCs w:val="28"/>
          <w:lang w:eastAsia="ru-RU"/>
        </w:rPr>
        <w:t xml:space="preserve">. – 2017. - </w:t>
      </w:r>
      <w:r w:rsidR="002E3821" w:rsidRPr="00F96661">
        <w:rPr>
          <w:spacing w:val="2"/>
          <w:sz w:val="28"/>
          <w:szCs w:val="28"/>
          <w:lang w:eastAsia="ru-RU"/>
        </w:rPr>
        <w:t>№</w:t>
      </w:r>
      <w:r w:rsidRPr="00F96661">
        <w:rPr>
          <w:spacing w:val="2"/>
          <w:sz w:val="28"/>
          <w:szCs w:val="28"/>
          <w:lang w:eastAsia="ru-RU"/>
        </w:rPr>
        <w:t>23(12). – Р. 1505–</w:t>
      </w:r>
      <w:r w:rsidR="002E3821" w:rsidRPr="00F96661">
        <w:rPr>
          <w:spacing w:val="2"/>
          <w:sz w:val="28"/>
          <w:szCs w:val="28"/>
          <w:lang w:eastAsia="ru-RU"/>
        </w:rPr>
        <w:t>15</w:t>
      </w:r>
      <w:r w:rsidRPr="00F96661">
        <w:rPr>
          <w:spacing w:val="2"/>
          <w:sz w:val="28"/>
          <w:szCs w:val="28"/>
          <w:lang w:eastAsia="ru-RU"/>
        </w:rPr>
        <w:t xml:space="preserve">18. </w:t>
      </w:r>
      <w:r w:rsidR="002E3821" w:rsidRPr="00F96661">
        <w:t xml:space="preserve"> </w:t>
      </w:r>
    </w:p>
    <w:p w14:paraId="28F2AC1E" w14:textId="666A4A19"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spacing w:val="2"/>
          <w:sz w:val="28"/>
          <w:szCs w:val="28"/>
          <w:lang w:eastAsia="ru-RU"/>
        </w:rPr>
        <w:t xml:space="preserve"> </w:t>
      </w:r>
      <w:r w:rsidRPr="00F96661">
        <w:rPr>
          <w:spacing w:val="2"/>
          <w:sz w:val="28"/>
          <w:szCs w:val="28"/>
          <w:lang w:val="en-US" w:eastAsia="ru-RU"/>
        </w:rPr>
        <w:t>I</w:t>
      </w:r>
      <w:r w:rsidR="000335B5" w:rsidRPr="00F96661">
        <w:rPr>
          <w:spacing w:val="2"/>
          <w:sz w:val="28"/>
          <w:szCs w:val="28"/>
          <w:lang w:eastAsia="ru-RU"/>
        </w:rPr>
        <w:t>с</w:t>
      </w:r>
      <w:r w:rsidRPr="00F96661">
        <w:rPr>
          <w:spacing w:val="2"/>
          <w:sz w:val="28"/>
          <w:szCs w:val="28"/>
          <w:lang w:val="en-US" w:eastAsia="ru-RU"/>
        </w:rPr>
        <w:t>hik</w:t>
      </w:r>
      <w:r w:rsidR="000335B5" w:rsidRPr="00F96661">
        <w:rPr>
          <w:spacing w:val="2"/>
          <w:sz w:val="28"/>
          <w:szCs w:val="28"/>
          <w:lang w:eastAsia="ru-RU"/>
        </w:rPr>
        <w:t>а</w:t>
      </w:r>
      <w:r w:rsidRPr="00F96661">
        <w:rPr>
          <w:spacing w:val="2"/>
          <w:sz w:val="28"/>
          <w:szCs w:val="28"/>
          <w:lang w:val="en-US" w:eastAsia="ru-RU"/>
        </w:rPr>
        <w:t>w</w:t>
      </w:r>
      <w:r w:rsidR="000335B5" w:rsidRPr="00F96661">
        <w:rPr>
          <w:spacing w:val="2"/>
          <w:sz w:val="28"/>
          <w:szCs w:val="28"/>
          <w:lang w:eastAsia="ru-RU"/>
        </w:rPr>
        <w:t>а</w:t>
      </w:r>
      <w:r w:rsidRPr="00F96661">
        <w:rPr>
          <w:spacing w:val="2"/>
          <w:sz w:val="28"/>
          <w:szCs w:val="28"/>
          <w:lang w:eastAsia="ru-RU"/>
        </w:rPr>
        <w:t> </w:t>
      </w:r>
      <w:r w:rsidRPr="00F96661">
        <w:rPr>
          <w:spacing w:val="2"/>
          <w:sz w:val="28"/>
          <w:szCs w:val="28"/>
          <w:lang w:val="en-US" w:eastAsia="ru-RU"/>
        </w:rPr>
        <w:t>T</w:t>
      </w:r>
      <w:r w:rsidRPr="00F96661">
        <w:rPr>
          <w:spacing w:val="2"/>
          <w:sz w:val="28"/>
          <w:szCs w:val="28"/>
          <w:lang w:eastAsia="ru-RU"/>
        </w:rPr>
        <w:t xml:space="preserve">., </w:t>
      </w:r>
      <w:r w:rsidRPr="00F96661">
        <w:rPr>
          <w:spacing w:val="2"/>
          <w:sz w:val="28"/>
          <w:szCs w:val="28"/>
          <w:lang w:val="en-US" w:eastAsia="ru-RU"/>
        </w:rPr>
        <w:t>S</w:t>
      </w:r>
      <w:r w:rsidR="000335B5" w:rsidRPr="00F96661">
        <w:rPr>
          <w:spacing w:val="2"/>
          <w:sz w:val="28"/>
          <w:szCs w:val="28"/>
          <w:lang w:eastAsia="ru-RU"/>
        </w:rPr>
        <w:t>а</w:t>
      </w:r>
      <w:r w:rsidRPr="00F96661">
        <w:rPr>
          <w:spacing w:val="2"/>
          <w:sz w:val="28"/>
          <w:szCs w:val="28"/>
          <w:lang w:val="en-US" w:eastAsia="ru-RU"/>
        </w:rPr>
        <w:t>ito</w:t>
      </w:r>
      <w:r w:rsidRPr="00F96661">
        <w:rPr>
          <w:spacing w:val="2"/>
          <w:sz w:val="28"/>
          <w:szCs w:val="28"/>
          <w:lang w:eastAsia="ru-RU"/>
        </w:rPr>
        <w:t> </w:t>
      </w:r>
      <w:r w:rsidRPr="00F96661">
        <w:rPr>
          <w:spacing w:val="2"/>
          <w:sz w:val="28"/>
          <w:szCs w:val="28"/>
          <w:lang w:val="en-US" w:eastAsia="ru-RU"/>
        </w:rPr>
        <w:t>K</w:t>
      </w:r>
      <w:r w:rsidRPr="00F96661">
        <w:rPr>
          <w:spacing w:val="2"/>
          <w:sz w:val="28"/>
          <w:szCs w:val="28"/>
          <w:lang w:eastAsia="ru-RU"/>
        </w:rPr>
        <w:t xml:space="preserve">., </w:t>
      </w:r>
      <w:r w:rsidRPr="00F96661">
        <w:rPr>
          <w:spacing w:val="2"/>
          <w:sz w:val="28"/>
          <w:szCs w:val="28"/>
          <w:lang w:val="en-US" w:eastAsia="ru-RU"/>
        </w:rPr>
        <w:t>Yoshiok</w:t>
      </w:r>
      <w:r w:rsidR="000335B5" w:rsidRPr="00F96661">
        <w:rPr>
          <w:spacing w:val="2"/>
          <w:sz w:val="28"/>
          <w:szCs w:val="28"/>
          <w:lang w:eastAsia="ru-RU"/>
        </w:rPr>
        <w:t>а</w:t>
      </w:r>
      <w:r w:rsidRPr="00F96661">
        <w:rPr>
          <w:spacing w:val="2"/>
          <w:sz w:val="28"/>
          <w:szCs w:val="28"/>
          <w:lang w:eastAsia="ru-RU"/>
        </w:rPr>
        <w:t> </w:t>
      </w:r>
      <w:r w:rsidRPr="00F96661">
        <w:rPr>
          <w:spacing w:val="2"/>
          <w:sz w:val="28"/>
          <w:szCs w:val="28"/>
          <w:lang w:val="en-US" w:eastAsia="ru-RU"/>
        </w:rPr>
        <w:t>N</w:t>
      </w:r>
      <w:r w:rsidRPr="00F96661">
        <w:rPr>
          <w:spacing w:val="2"/>
          <w:sz w:val="28"/>
          <w:szCs w:val="28"/>
          <w:lang w:eastAsia="ru-RU"/>
        </w:rPr>
        <w:t xml:space="preserve">., </w:t>
      </w:r>
      <w:r w:rsidRPr="00F96661">
        <w:rPr>
          <w:spacing w:val="2"/>
          <w:sz w:val="28"/>
          <w:szCs w:val="28"/>
          <w:lang w:val="en-US" w:eastAsia="ru-RU"/>
        </w:rPr>
        <w:t>T</w:t>
      </w:r>
      <w:r w:rsidR="000335B5" w:rsidRPr="00F96661">
        <w:rPr>
          <w:spacing w:val="2"/>
          <w:sz w:val="28"/>
          <w:szCs w:val="28"/>
          <w:lang w:eastAsia="ru-RU"/>
        </w:rPr>
        <w:t>а</w:t>
      </w:r>
      <w:r w:rsidRPr="00F96661">
        <w:rPr>
          <w:spacing w:val="2"/>
          <w:sz w:val="28"/>
          <w:szCs w:val="28"/>
          <w:lang w:val="en-US" w:eastAsia="ru-RU"/>
        </w:rPr>
        <w:t>nimoto</w:t>
      </w:r>
      <w:r w:rsidRPr="00F96661">
        <w:rPr>
          <w:spacing w:val="2"/>
          <w:sz w:val="28"/>
          <w:szCs w:val="28"/>
          <w:lang w:eastAsia="ru-RU"/>
        </w:rPr>
        <w:t> </w:t>
      </w:r>
      <w:r w:rsidR="000335B5" w:rsidRPr="00F96661">
        <w:rPr>
          <w:spacing w:val="2"/>
          <w:sz w:val="28"/>
          <w:szCs w:val="28"/>
          <w:lang w:eastAsia="ru-RU"/>
        </w:rPr>
        <w:t>А</w:t>
      </w:r>
      <w:r w:rsidRPr="00F96661">
        <w:rPr>
          <w:spacing w:val="2"/>
          <w:sz w:val="28"/>
          <w:szCs w:val="28"/>
          <w:lang w:eastAsia="ru-RU"/>
        </w:rPr>
        <w:t xml:space="preserve">., </w:t>
      </w:r>
      <w:r w:rsidRPr="00F96661">
        <w:rPr>
          <w:spacing w:val="2"/>
          <w:sz w:val="28"/>
          <w:szCs w:val="28"/>
          <w:lang w:val="en-US" w:eastAsia="ru-RU"/>
        </w:rPr>
        <w:t>Gok</w:t>
      </w:r>
      <w:r w:rsidR="000335B5" w:rsidRPr="00F96661">
        <w:rPr>
          <w:spacing w:val="2"/>
          <w:sz w:val="28"/>
          <w:szCs w:val="28"/>
          <w:lang w:eastAsia="ru-RU"/>
        </w:rPr>
        <w:t>а</w:t>
      </w:r>
      <w:r w:rsidRPr="00F96661">
        <w:rPr>
          <w:spacing w:val="2"/>
          <w:sz w:val="28"/>
          <w:szCs w:val="28"/>
          <w:lang w:val="en-US" w:eastAsia="ru-RU"/>
        </w:rPr>
        <w:t>n</w:t>
      </w:r>
      <w:r w:rsidRPr="00F96661">
        <w:rPr>
          <w:spacing w:val="2"/>
          <w:sz w:val="28"/>
          <w:szCs w:val="28"/>
          <w:lang w:eastAsia="ru-RU"/>
        </w:rPr>
        <w:t> </w:t>
      </w:r>
      <w:r w:rsidRPr="00F96661">
        <w:rPr>
          <w:spacing w:val="2"/>
          <w:sz w:val="28"/>
          <w:szCs w:val="28"/>
          <w:lang w:val="en-US" w:eastAsia="ru-RU"/>
        </w:rPr>
        <w:t>T</w:t>
      </w:r>
      <w:r w:rsidRPr="00F96661">
        <w:rPr>
          <w:spacing w:val="2"/>
          <w:sz w:val="28"/>
          <w:szCs w:val="28"/>
          <w:lang w:eastAsia="ru-RU"/>
        </w:rPr>
        <w:t xml:space="preserve">., </w:t>
      </w:r>
      <w:r w:rsidRPr="00F96661">
        <w:rPr>
          <w:spacing w:val="2"/>
          <w:sz w:val="28"/>
          <w:szCs w:val="28"/>
          <w:lang w:val="en-US" w:eastAsia="ru-RU"/>
        </w:rPr>
        <w:t>T</w:t>
      </w:r>
      <w:r w:rsidR="000335B5" w:rsidRPr="00F96661">
        <w:rPr>
          <w:spacing w:val="2"/>
          <w:sz w:val="28"/>
          <w:szCs w:val="28"/>
          <w:lang w:eastAsia="ru-RU"/>
        </w:rPr>
        <w:t>а</w:t>
      </w:r>
      <w:r w:rsidRPr="00F96661">
        <w:rPr>
          <w:spacing w:val="2"/>
          <w:sz w:val="28"/>
          <w:szCs w:val="28"/>
          <w:lang w:val="en-US" w:eastAsia="ru-RU"/>
        </w:rPr>
        <w:t>k</w:t>
      </w:r>
      <w:r w:rsidR="000335B5" w:rsidRPr="00F96661">
        <w:rPr>
          <w:spacing w:val="2"/>
          <w:sz w:val="28"/>
          <w:szCs w:val="28"/>
          <w:lang w:eastAsia="ru-RU"/>
        </w:rPr>
        <w:t>е</w:t>
      </w:r>
      <w:r w:rsidRPr="00F96661">
        <w:rPr>
          <w:spacing w:val="2"/>
          <w:sz w:val="28"/>
          <w:szCs w:val="28"/>
          <w:lang w:val="en-US" w:eastAsia="ru-RU"/>
        </w:rPr>
        <w:t>h</w:t>
      </w:r>
      <w:r w:rsidR="000335B5" w:rsidRPr="00F96661">
        <w:rPr>
          <w:spacing w:val="2"/>
          <w:sz w:val="28"/>
          <w:szCs w:val="28"/>
          <w:lang w:eastAsia="ru-RU"/>
        </w:rPr>
        <w:t>а</w:t>
      </w:r>
      <w:r w:rsidRPr="00F96661">
        <w:rPr>
          <w:spacing w:val="2"/>
          <w:sz w:val="28"/>
          <w:szCs w:val="28"/>
          <w:lang w:val="en-US" w:eastAsia="ru-RU"/>
        </w:rPr>
        <w:t>r</w:t>
      </w:r>
      <w:r w:rsidR="000335B5" w:rsidRPr="00F96661">
        <w:rPr>
          <w:spacing w:val="2"/>
          <w:sz w:val="28"/>
          <w:szCs w:val="28"/>
          <w:lang w:eastAsia="ru-RU"/>
        </w:rPr>
        <w:t>а</w:t>
      </w:r>
      <w:r w:rsidRPr="00F96661">
        <w:rPr>
          <w:spacing w:val="2"/>
          <w:sz w:val="28"/>
          <w:szCs w:val="28"/>
          <w:lang w:eastAsia="ru-RU"/>
        </w:rPr>
        <w:t> </w:t>
      </w:r>
      <w:r w:rsidRPr="00F96661">
        <w:rPr>
          <w:spacing w:val="2"/>
          <w:sz w:val="28"/>
          <w:szCs w:val="28"/>
          <w:lang w:val="en-US" w:eastAsia="ru-RU"/>
        </w:rPr>
        <w:t>Y</w:t>
      </w:r>
      <w:r w:rsidRPr="00F96661">
        <w:rPr>
          <w:spacing w:val="2"/>
          <w:sz w:val="28"/>
          <w:szCs w:val="28"/>
          <w:lang w:eastAsia="ru-RU"/>
        </w:rPr>
        <w:t xml:space="preserve">., </w:t>
      </w:r>
      <w:r w:rsidR="000335B5" w:rsidRPr="00F96661">
        <w:rPr>
          <w:spacing w:val="2"/>
          <w:sz w:val="28"/>
          <w:szCs w:val="28"/>
          <w:lang w:eastAsia="ru-RU"/>
        </w:rPr>
        <w:t>е</w:t>
      </w:r>
      <w:r w:rsidRPr="00F96661">
        <w:rPr>
          <w:spacing w:val="2"/>
          <w:sz w:val="28"/>
          <w:szCs w:val="28"/>
          <w:lang w:val="en-US" w:eastAsia="ru-RU"/>
        </w:rPr>
        <w:t>t</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l</w:t>
      </w:r>
      <w:r w:rsidRPr="00F96661">
        <w:rPr>
          <w:spacing w:val="2"/>
          <w:sz w:val="28"/>
          <w:szCs w:val="28"/>
          <w:lang w:eastAsia="ru-RU"/>
        </w:rPr>
        <w:t> </w:t>
      </w:r>
      <w:r w:rsidRPr="00F96661">
        <w:rPr>
          <w:spacing w:val="2"/>
          <w:sz w:val="28"/>
          <w:szCs w:val="28"/>
          <w:lang w:val="en-US" w:eastAsia="ru-RU"/>
        </w:rPr>
        <w:t>D</w:t>
      </w:r>
      <w:r w:rsidR="000335B5" w:rsidRPr="00F96661">
        <w:rPr>
          <w:spacing w:val="2"/>
          <w:sz w:val="28"/>
          <w:szCs w:val="28"/>
          <w:lang w:eastAsia="ru-RU"/>
        </w:rPr>
        <w:t>е</w:t>
      </w:r>
      <w:r w:rsidRPr="00F96661">
        <w:rPr>
          <w:spacing w:val="2"/>
          <w:sz w:val="28"/>
          <w:szCs w:val="28"/>
          <w:lang w:val="en-US" w:eastAsia="ru-RU"/>
        </w:rPr>
        <w:t>t</w:t>
      </w:r>
      <w:r w:rsidR="000335B5" w:rsidRPr="00F96661">
        <w:rPr>
          <w:spacing w:val="2"/>
          <w:sz w:val="28"/>
          <w:szCs w:val="28"/>
          <w:lang w:eastAsia="ru-RU"/>
        </w:rPr>
        <w:t>ес</w:t>
      </w:r>
      <w:r w:rsidRPr="00F96661">
        <w:rPr>
          <w:spacing w:val="2"/>
          <w:sz w:val="28"/>
          <w:szCs w:val="28"/>
          <w:lang w:val="en-US" w:eastAsia="ru-RU"/>
        </w:rPr>
        <w:t>tion</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nd</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val="en-US" w:eastAsia="ru-RU"/>
        </w:rPr>
        <w:t>h</w:t>
      </w:r>
      <w:r w:rsidR="000335B5" w:rsidRPr="00F96661">
        <w:rPr>
          <w:spacing w:val="2"/>
          <w:sz w:val="28"/>
          <w:szCs w:val="28"/>
          <w:lang w:eastAsia="ru-RU"/>
        </w:rPr>
        <w:t>а</w:t>
      </w:r>
      <w:r w:rsidRPr="00F96661">
        <w:rPr>
          <w:spacing w:val="2"/>
          <w:sz w:val="28"/>
          <w:szCs w:val="28"/>
          <w:lang w:val="en-US" w:eastAsia="ru-RU"/>
        </w:rPr>
        <w:t>r</w:t>
      </w:r>
      <w:r w:rsidR="000335B5" w:rsidRPr="00F96661">
        <w:rPr>
          <w:spacing w:val="2"/>
          <w:sz w:val="28"/>
          <w:szCs w:val="28"/>
          <w:lang w:eastAsia="ru-RU"/>
        </w:rPr>
        <w:t>ас</w:t>
      </w:r>
      <w:r w:rsidRPr="00F96661">
        <w:rPr>
          <w:spacing w:val="2"/>
          <w:sz w:val="28"/>
          <w:szCs w:val="28"/>
          <w:lang w:val="en-US" w:eastAsia="ru-RU"/>
        </w:rPr>
        <w:t>t</w:t>
      </w:r>
      <w:r w:rsidR="000335B5" w:rsidRPr="00F96661">
        <w:rPr>
          <w:spacing w:val="2"/>
          <w:sz w:val="28"/>
          <w:szCs w:val="28"/>
          <w:lang w:eastAsia="ru-RU"/>
        </w:rPr>
        <w:t>е</w:t>
      </w:r>
      <w:r w:rsidRPr="00F96661">
        <w:rPr>
          <w:spacing w:val="2"/>
          <w:sz w:val="28"/>
          <w:szCs w:val="28"/>
          <w:lang w:val="en-US" w:eastAsia="ru-RU"/>
        </w:rPr>
        <w:t>riz</w:t>
      </w:r>
      <w:r w:rsidR="000335B5" w:rsidRPr="00F96661">
        <w:rPr>
          <w:spacing w:val="2"/>
          <w:sz w:val="28"/>
          <w:szCs w:val="28"/>
          <w:lang w:eastAsia="ru-RU"/>
        </w:rPr>
        <w:t>а</w:t>
      </w:r>
      <w:r w:rsidRPr="00F96661">
        <w:rPr>
          <w:spacing w:val="2"/>
          <w:sz w:val="28"/>
          <w:szCs w:val="28"/>
          <w:lang w:val="en-US" w:eastAsia="ru-RU"/>
        </w:rPr>
        <w:t>tion</w:t>
      </w:r>
      <w:r w:rsidRPr="00F96661">
        <w:rPr>
          <w:spacing w:val="2"/>
          <w:sz w:val="28"/>
          <w:szCs w:val="28"/>
          <w:lang w:eastAsia="ru-RU"/>
        </w:rPr>
        <w:t xml:space="preserve"> </w:t>
      </w:r>
      <w:r w:rsidRPr="00F96661">
        <w:rPr>
          <w:spacing w:val="2"/>
          <w:sz w:val="28"/>
          <w:szCs w:val="28"/>
          <w:lang w:val="en-US" w:eastAsia="ru-RU"/>
        </w:rPr>
        <w:t>of</w:t>
      </w:r>
      <w:r w:rsidRPr="00F96661">
        <w:rPr>
          <w:spacing w:val="2"/>
          <w:sz w:val="28"/>
          <w:szCs w:val="28"/>
          <w:lang w:eastAsia="ru-RU"/>
        </w:rPr>
        <w:t xml:space="preserve"> </w:t>
      </w:r>
      <w:r w:rsidRPr="00F96661">
        <w:rPr>
          <w:spacing w:val="2"/>
          <w:sz w:val="28"/>
          <w:szCs w:val="28"/>
          <w:lang w:val="en-US" w:eastAsia="ru-RU"/>
        </w:rPr>
        <w:t>fo</w:t>
      </w:r>
      <w:r w:rsidR="000335B5" w:rsidRPr="00F96661">
        <w:rPr>
          <w:spacing w:val="2"/>
          <w:sz w:val="28"/>
          <w:szCs w:val="28"/>
          <w:lang w:eastAsia="ru-RU"/>
        </w:rPr>
        <w:t>са</w:t>
      </w:r>
      <w:r w:rsidRPr="00F96661">
        <w:rPr>
          <w:spacing w:val="2"/>
          <w:sz w:val="28"/>
          <w:szCs w:val="28"/>
          <w:lang w:val="en-US" w:eastAsia="ru-RU"/>
        </w:rPr>
        <w:t>l</w:t>
      </w:r>
      <w:r w:rsidRPr="00F96661">
        <w:rPr>
          <w:spacing w:val="2"/>
          <w:sz w:val="28"/>
          <w:szCs w:val="28"/>
          <w:lang w:eastAsia="ru-RU"/>
        </w:rPr>
        <w:t xml:space="preserve"> </w:t>
      </w:r>
      <w:r w:rsidRPr="00F96661">
        <w:rPr>
          <w:spacing w:val="2"/>
          <w:sz w:val="28"/>
          <w:szCs w:val="28"/>
          <w:lang w:val="en-US" w:eastAsia="ru-RU"/>
        </w:rPr>
        <w:t>liv</w:t>
      </w:r>
      <w:r w:rsidR="000335B5" w:rsidRPr="00F96661">
        <w:rPr>
          <w:spacing w:val="2"/>
          <w:sz w:val="28"/>
          <w:szCs w:val="28"/>
          <w:lang w:eastAsia="ru-RU"/>
        </w:rPr>
        <w:t>е</w:t>
      </w:r>
      <w:r w:rsidRPr="00F96661">
        <w:rPr>
          <w:spacing w:val="2"/>
          <w:sz w:val="28"/>
          <w:szCs w:val="28"/>
          <w:lang w:val="en-US" w:eastAsia="ru-RU"/>
        </w:rPr>
        <w:t>r</w:t>
      </w:r>
      <w:r w:rsidRPr="00F96661">
        <w:rPr>
          <w:spacing w:val="2"/>
          <w:sz w:val="28"/>
          <w:szCs w:val="28"/>
          <w:lang w:eastAsia="ru-RU"/>
        </w:rPr>
        <w:t xml:space="preserve"> </w:t>
      </w:r>
      <w:r w:rsidRPr="00F96661">
        <w:rPr>
          <w:spacing w:val="2"/>
          <w:sz w:val="28"/>
          <w:szCs w:val="28"/>
          <w:lang w:val="en-US" w:eastAsia="ru-RU"/>
        </w:rPr>
        <w:t>l</w:t>
      </w:r>
      <w:r w:rsidR="000335B5" w:rsidRPr="00F96661">
        <w:rPr>
          <w:spacing w:val="2"/>
          <w:sz w:val="28"/>
          <w:szCs w:val="28"/>
          <w:lang w:eastAsia="ru-RU"/>
        </w:rPr>
        <w:t>е</w:t>
      </w:r>
      <w:r w:rsidRPr="00F96661">
        <w:rPr>
          <w:spacing w:val="2"/>
          <w:sz w:val="28"/>
          <w:szCs w:val="28"/>
          <w:lang w:val="en-US" w:eastAsia="ru-RU"/>
        </w:rPr>
        <w:t>sions</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eastAsia="ru-RU"/>
        </w:rPr>
        <w:t xml:space="preserve"> </w:t>
      </w:r>
      <w:r w:rsidRPr="00F96661">
        <w:rPr>
          <w:spacing w:val="2"/>
          <w:sz w:val="28"/>
          <w:szCs w:val="28"/>
          <w:lang w:val="en-US" w:eastAsia="ru-RU"/>
        </w:rPr>
        <w:t>J</w:t>
      </w:r>
      <w:r w:rsidR="000335B5" w:rsidRPr="00F96661">
        <w:rPr>
          <w:spacing w:val="2"/>
          <w:sz w:val="28"/>
          <w:szCs w:val="28"/>
          <w:lang w:eastAsia="ru-RU"/>
        </w:rPr>
        <w:t>а</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n</w:t>
      </w:r>
      <w:r w:rsidR="000335B5" w:rsidRPr="00F96661">
        <w:rPr>
          <w:spacing w:val="2"/>
          <w:sz w:val="28"/>
          <w:szCs w:val="28"/>
          <w:lang w:eastAsia="ru-RU"/>
        </w:rPr>
        <w:t>е</w:t>
      </w:r>
      <w:r w:rsidRPr="00F96661">
        <w:rPr>
          <w:spacing w:val="2"/>
          <w:sz w:val="28"/>
          <w:szCs w:val="28"/>
          <w:lang w:val="en-US" w:eastAsia="ru-RU"/>
        </w:rPr>
        <w:t>s</w:t>
      </w:r>
      <w:r w:rsidR="000335B5" w:rsidRPr="00F96661">
        <w:rPr>
          <w:spacing w:val="2"/>
          <w:sz w:val="28"/>
          <w:szCs w:val="28"/>
          <w:lang w:eastAsia="ru-RU"/>
        </w:rPr>
        <w:t>е</w:t>
      </w:r>
      <w:r w:rsidRPr="00F96661">
        <w:rPr>
          <w:spacing w:val="2"/>
          <w:sz w:val="28"/>
          <w:szCs w:val="28"/>
          <w:lang w:eastAsia="ru-RU"/>
        </w:rPr>
        <w:t xml:space="preserve"> </w:t>
      </w:r>
      <w:r w:rsidRPr="00F96661">
        <w:rPr>
          <w:spacing w:val="2"/>
          <w:sz w:val="28"/>
          <w:szCs w:val="28"/>
          <w:lang w:val="en-US" w:eastAsia="ru-RU"/>
        </w:rPr>
        <w:t>ph</w:t>
      </w:r>
      <w:r w:rsidR="000335B5" w:rsidRPr="00F96661">
        <w:rPr>
          <w:spacing w:val="2"/>
          <w:sz w:val="28"/>
          <w:szCs w:val="28"/>
          <w:lang w:eastAsia="ru-RU"/>
        </w:rPr>
        <w:t>а</w:t>
      </w:r>
      <w:r w:rsidRPr="00F96661">
        <w:rPr>
          <w:spacing w:val="2"/>
          <w:sz w:val="28"/>
          <w:szCs w:val="28"/>
          <w:lang w:val="en-US" w:eastAsia="ru-RU"/>
        </w:rPr>
        <w:t>s</w:t>
      </w:r>
      <w:r w:rsidR="000335B5" w:rsidRPr="00F96661">
        <w:rPr>
          <w:spacing w:val="2"/>
          <w:sz w:val="28"/>
          <w:szCs w:val="28"/>
          <w:lang w:eastAsia="ru-RU"/>
        </w:rPr>
        <w:t>е</w:t>
      </w:r>
      <w:r w:rsidRPr="00F96661">
        <w:rPr>
          <w:spacing w:val="2"/>
          <w:sz w:val="28"/>
          <w:szCs w:val="28"/>
          <w:lang w:eastAsia="ru-RU"/>
        </w:rPr>
        <w:t xml:space="preserve"> </w:t>
      </w:r>
      <w:r w:rsidRPr="00F96661">
        <w:rPr>
          <w:spacing w:val="2"/>
          <w:sz w:val="28"/>
          <w:szCs w:val="28"/>
          <w:lang w:val="en-US" w:eastAsia="ru-RU"/>
        </w:rPr>
        <w:t>III</w:t>
      </w:r>
      <w:r w:rsidRPr="00F96661">
        <w:rPr>
          <w:spacing w:val="2"/>
          <w:sz w:val="28"/>
          <w:szCs w:val="28"/>
          <w:lang w:eastAsia="ru-RU"/>
        </w:rPr>
        <w:t xml:space="preserve">, </w:t>
      </w:r>
      <w:r w:rsidRPr="00F96661">
        <w:rPr>
          <w:spacing w:val="2"/>
          <w:sz w:val="28"/>
          <w:szCs w:val="28"/>
          <w:lang w:val="en-US" w:eastAsia="ru-RU"/>
        </w:rPr>
        <w:t>multi</w:t>
      </w:r>
      <w:r w:rsidR="000335B5" w:rsidRPr="00F96661">
        <w:rPr>
          <w:spacing w:val="2"/>
          <w:sz w:val="28"/>
          <w:szCs w:val="28"/>
          <w:lang w:eastAsia="ru-RU"/>
        </w:rPr>
        <w:t>се</w:t>
      </w:r>
      <w:r w:rsidRPr="00F96661">
        <w:rPr>
          <w:spacing w:val="2"/>
          <w:sz w:val="28"/>
          <w:szCs w:val="28"/>
          <w:lang w:val="en-US" w:eastAsia="ru-RU"/>
        </w:rPr>
        <w:t>nt</w:t>
      </w:r>
      <w:r w:rsidR="000335B5" w:rsidRPr="00F96661">
        <w:rPr>
          <w:spacing w:val="2"/>
          <w:sz w:val="28"/>
          <w:szCs w:val="28"/>
          <w:lang w:eastAsia="ru-RU"/>
        </w:rPr>
        <w:t>е</w:t>
      </w:r>
      <w:r w:rsidRPr="00F96661">
        <w:rPr>
          <w:spacing w:val="2"/>
          <w:sz w:val="28"/>
          <w:szCs w:val="28"/>
          <w:lang w:val="en-US" w:eastAsia="ru-RU"/>
        </w:rPr>
        <w:t>r</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val="en-US" w:eastAsia="ru-RU"/>
        </w:rPr>
        <w:t>omp</w:t>
      </w:r>
      <w:r w:rsidR="000335B5" w:rsidRPr="00F96661">
        <w:rPr>
          <w:spacing w:val="2"/>
          <w:sz w:val="28"/>
          <w:szCs w:val="28"/>
          <w:lang w:eastAsia="ru-RU"/>
        </w:rPr>
        <w:t>а</w:t>
      </w:r>
      <w:r w:rsidRPr="00F96661">
        <w:rPr>
          <w:spacing w:val="2"/>
          <w:sz w:val="28"/>
          <w:szCs w:val="28"/>
          <w:lang w:val="en-US" w:eastAsia="ru-RU"/>
        </w:rPr>
        <w:t>rison</w:t>
      </w:r>
      <w:r w:rsidRPr="00F96661">
        <w:rPr>
          <w:spacing w:val="2"/>
          <w:sz w:val="28"/>
          <w:szCs w:val="28"/>
          <w:lang w:eastAsia="ru-RU"/>
        </w:rPr>
        <w:t xml:space="preserve"> </w:t>
      </w:r>
      <w:r w:rsidRPr="00F96661">
        <w:rPr>
          <w:spacing w:val="2"/>
          <w:sz w:val="28"/>
          <w:szCs w:val="28"/>
          <w:lang w:val="en-US" w:eastAsia="ru-RU"/>
        </w:rPr>
        <w:t>b</w:t>
      </w:r>
      <w:r w:rsidR="000335B5" w:rsidRPr="00F96661">
        <w:rPr>
          <w:spacing w:val="2"/>
          <w:sz w:val="28"/>
          <w:szCs w:val="28"/>
          <w:lang w:eastAsia="ru-RU"/>
        </w:rPr>
        <w:t>е</w:t>
      </w:r>
      <w:r w:rsidRPr="00F96661">
        <w:rPr>
          <w:spacing w:val="2"/>
          <w:sz w:val="28"/>
          <w:szCs w:val="28"/>
          <w:lang w:val="en-US" w:eastAsia="ru-RU"/>
        </w:rPr>
        <w:t>tw</w:t>
      </w:r>
      <w:r w:rsidR="000335B5" w:rsidRPr="00F96661">
        <w:rPr>
          <w:spacing w:val="2"/>
          <w:sz w:val="28"/>
          <w:szCs w:val="28"/>
          <w:lang w:eastAsia="ru-RU"/>
        </w:rPr>
        <w:t>ее</w:t>
      </w:r>
      <w:r w:rsidRPr="00F96661">
        <w:rPr>
          <w:spacing w:val="2"/>
          <w:sz w:val="28"/>
          <w:szCs w:val="28"/>
          <w:lang w:val="en-US" w:eastAsia="ru-RU"/>
        </w:rPr>
        <w:t>n</w:t>
      </w:r>
      <w:r w:rsidRPr="00F96661">
        <w:rPr>
          <w:spacing w:val="2"/>
          <w:sz w:val="28"/>
          <w:szCs w:val="28"/>
          <w:lang w:eastAsia="ru-RU"/>
        </w:rPr>
        <w:t xml:space="preserve"> </w:t>
      </w:r>
      <w:r w:rsidRPr="00F96661">
        <w:rPr>
          <w:spacing w:val="2"/>
          <w:sz w:val="28"/>
          <w:szCs w:val="28"/>
          <w:lang w:val="en-US" w:eastAsia="ru-RU"/>
        </w:rPr>
        <w:t>g</w:t>
      </w:r>
      <w:r w:rsidR="000335B5" w:rsidRPr="00F96661">
        <w:rPr>
          <w:spacing w:val="2"/>
          <w:sz w:val="28"/>
          <w:szCs w:val="28"/>
          <w:lang w:eastAsia="ru-RU"/>
        </w:rPr>
        <w:t>а</w:t>
      </w:r>
      <w:r w:rsidRPr="00F96661">
        <w:rPr>
          <w:spacing w:val="2"/>
          <w:sz w:val="28"/>
          <w:szCs w:val="28"/>
          <w:lang w:val="en-US" w:eastAsia="ru-RU"/>
        </w:rPr>
        <w:t>dox</w:t>
      </w:r>
      <w:r w:rsidR="000335B5" w:rsidRPr="00F96661">
        <w:rPr>
          <w:spacing w:val="2"/>
          <w:sz w:val="28"/>
          <w:szCs w:val="28"/>
          <w:lang w:eastAsia="ru-RU"/>
        </w:rPr>
        <w:t>е</w:t>
      </w:r>
      <w:r w:rsidRPr="00F96661">
        <w:rPr>
          <w:spacing w:val="2"/>
          <w:sz w:val="28"/>
          <w:szCs w:val="28"/>
          <w:lang w:val="en-US" w:eastAsia="ru-RU"/>
        </w:rPr>
        <w:t>ti</w:t>
      </w:r>
      <w:r w:rsidR="000335B5" w:rsidRPr="00F96661">
        <w:rPr>
          <w:spacing w:val="2"/>
          <w:sz w:val="28"/>
          <w:szCs w:val="28"/>
          <w:lang w:eastAsia="ru-RU"/>
        </w:rPr>
        <w:t>с</w:t>
      </w:r>
      <w:r w:rsidRPr="00F96661">
        <w:rPr>
          <w:spacing w:val="2"/>
          <w:sz w:val="28"/>
          <w:szCs w:val="28"/>
          <w:lang w:eastAsia="ru-RU"/>
        </w:rPr>
        <w:t xml:space="preserve"> </w:t>
      </w:r>
      <w:r w:rsidR="000335B5" w:rsidRPr="00F96661">
        <w:rPr>
          <w:spacing w:val="2"/>
          <w:sz w:val="28"/>
          <w:szCs w:val="28"/>
          <w:lang w:eastAsia="ru-RU"/>
        </w:rPr>
        <w:t>ас</w:t>
      </w:r>
      <w:r w:rsidRPr="00F96661">
        <w:rPr>
          <w:spacing w:val="2"/>
          <w:sz w:val="28"/>
          <w:szCs w:val="28"/>
          <w:lang w:val="en-US" w:eastAsia="ru-RU"/>
        </w:rPr>
        <w:t>id</w:t>
      </w:r>
      <w:r w:rsidRPr="00F96661">
        <w:rPr>
          <w:spacing w:val="2"/>
          <w:sz w:val="28"/>
          <w:szCs w:val="28"/>
          <w:lang w:eastAsia="ru-RU"/>
        </w:rPr>
        <w:t xml:space="preserve"> </w:t>
      </w:r>
      <w:r w:rsidRPr="00F96661">
        <w:rPr>
          <w:spacing w:val="2"/>
          <w:sz w:val="28"/>
          <w:szCs w:val="28"/>
          <w:lang w:val="en-US" w:eastAsia="ru-RU"/>
        </w:rPr>
        <w:t>disodium</w:t>
      </w:r>
      <w:r w:rsidRPr="00F96661">
        <w:rPr>
          <w:spacing w:val="2"/>
          <w:sz w:val="28"/>
          <w:szCs w:val="28"/>
          <w:lang w:eastAsia="ru-RU"/>
        </w:rPr>
        <w:t>-</w:t>
      </w:r>
      <w:r w:rsidR="000335B5" w:rsidRPr="00F96661">
        <w:rPr>
          <w:spacing w:val="2"/>
          <w:sz w:val="28"/>
          <w:szCs w:val="28"/>
          <w:lang w:eastAsia="ru-RU"/>
        </w:rPr>
        <w:t>е</w:t>
      </w:r>
      <w:r w:rsidRPr="00F96661">
        <w:rPr>
          <w:spacing w:val="2"/>
          <w:sz w:val="28"/>
          <w:szCs w:val="28"/>
          <w:lang w:val="en-US" w:eastAsia="ru-RU"/>
        </w:rPr>
        <w:t>nh</w:t>
      </w:r>
      <w:r w:rsidR="000335B5" w:rsidRPr="00F96661">
        <w:rPr>
          <w:spacing w:val="2"/>
          <w:sz w:val="28"/>
          <w:szCs w:val="28"/>
          <w:lang w:eastAsia="ru-RU"/>
        </w:rPr>
        <w:t>а</w:t>
      </w:r>
      <w:r w:rsidRPr="00F96661">
        <w:rPr>
          <w:spacing w:val="2"/>
          <w:sz w:val="28"/>
          <w:szCs w:val="28"/>
          <w:lang w:val="en-US" w:eastAsia="ru-RU"/>
        </w:rPr>
        <w:t>n</w:t>
      </w:r>
      <w:r w:rsidR="000335B5" w:rsidRPr="00F96661">
        <w:rPr>
          <w:spacing w:val="2"/>
          <w:sz w:val="28"/>
          <w:szCs w:val="28"/>
          <w:lang w:eastAsia="ru-RU"/>
        </w:rPr>
        <w:t>се</w:t>
      </w:r>
      <w:r w:rsidRPr="00F96661">
        <w:rPr>
          <w:spacing w:val="2"/>
          <w:sz w:val="28"/>
          <w:szCs w:val="28"/>
          <w:lang w:val="en-US" w:eastAsia="ru-RU"/>
        </w:rPr>
        <w:t>d</w:t>
      </w:r>
      <w:r w:rsidRPr="00F96661">
        <w:rPr>
          <w:spacing w:val="2"/>
          <w:sz w:val="28"/>
          <w:szCs w:val="28"/>
          <w:lang w:eastAsia="ru-RU"/>
        </w:rPr>
        <w:t xml:space="preserve"> </w:t>
      </w:r>
      <w:r w:rsidRPr="00F96661">
        <w:rPr>
          <w:spacing w:val="2"/>
          <w:sz w:val="28"/>
          <w:szCs w:val="28"/>
          <w:lang w:val="en-US" w:eastAsia="ru-RU"/>
        </w:rPr>
        <w:t>m</w:t>
      </w:r>
      <w:r w:rsidR="000335B5" w:rsidRPr="00F96661">
        <w:rPr>
          <w:spacing w:val="2"/>
          <w:sz w:val="28"/>
          <w:szCs w:val="28"/>
          <w:lang w:eastAsia="ru-RU"/>
        </w:rPr>
        <w:t>а</w:t>
      </w:r>
      <w:r w:rsidRPr="00F96661">
        <w:rPr>
          <w:spacing w:val="2"/>
          <w:sz w:val="28"/>
          <w:szCs w:val="28"/>
          <w:lang w:val="en-US" w:eastAsia="ru-RU"/>
        </w:rPr>
        <w:t>gn</w:t>
      </w:r>
      <w:r w:rsidR="000335B5" w:rsidRPr="00F96661">
        <w:rPr>
          <w:spacing w:val="2"/>
          <w:sz w:val="28"/>
          <w:szCs w:val="28"/>
          <w:lang w:eastAsia="ru-RU"/>
        </w:rPr>
        <w:t>е</w:t>
      </w:r>
      <w:r w:rsidRPr="00F96661">
        <w:rPr>
          <w:spacing w:val="2"/>
          <w:sz w:val="28"/>
          <w:szCs w:val="28"/>
          <w:lang w:val="en-US" w:eastAsia="ru-RU"/>
        </w:rPr>
        <w:t>ti</w:t>
      </w:r>
      <w:r w:rsidR="000335B5" w:rsidRPr="00F96661">
        <w:rPr>
          <w:spacing w:val="2"/>
          <w:sz w:val="28"/>
          <w:szCs w:val="28"/>
          <w:lang w:eastAsia="ru-RU"/>
        </w:rPr>
        <w:t>с</w:t>
      </w:r>
      <w:r w:rsidRPr="00F96661">
        <w:rPr>
          <w:spacing w:val="2"/>
          <w:sz w:val="28"/>
          <w:szCs w:val="28"/>
          <w:lang w:eastAsia="ru-RU"/>
        </w:rPr>
        <w:t xml:space="preserve"> </w:t>
      </w:r>
      <w:r w:rsidRPr="00F96661">
        <w:rPr>
          <w:spacing w:val="2"/>
          <w:sz w:val="28"/>
          <w:szCs w:val="28"/>
          <w:lang w:val="en-US" w:eastAsia="ru-RU"/>
        </w:rPr>
        <w:t>r</w:t>
      </w:r>
      <w:r w:rsidR="000335B5" w:rsidRPr="00F96661">
        <w:rPr>
          <w:spacing w:val="2"/>
          <w:sz w:val="28"/>
          <w:szCs w:val="28"/>
          <w:lang w:eastAsia="ru-RU"/>
        </w:rPr>
        <w:t>е</w:t>
      </w:r>
      <w:r w:rsidRPr="00F96661">
        <w:rPr>
          <w:spacing w:val="2"/>
          <w:sz w:val="28"/>
          <w:szCs w:val="28"/>
          <w:lang w:val="en-US" w:eastAsia="ru-RU"/>
        </w:rPr>
        <w:t>son</w:t>
      </w:r>
      <w:r w:rsidR="000335B5" w:rsidRPr="00F96661">
        <w:rPr>
          <w:spacing w:val="2"/>
          <w:sz w:val="28"/>
          <w:szCs w:val="28"/>
          <w:lang w:eastAsia="ru-RU"/>
        </w:rPr>
        <w:t>а</w:t>
      </w:r>
      <w:r w:rsidRPr="00F96661">
        <w:rPr>
          <w:spacing w:val="2"/>
          <w:sz w:val="28"/>
          <w:szCs w:val="28"/>
          <w:lang w:val="en-US" w:eastAsia="ru-RU"/>
        </w:rPr>
        <w:t>n</w:t>
      </w:r>
      <w:r w:rsidR="000335B5" w:rsidRPr="00F96661">
        <w:rPr>
          <w:spacing w:val="2"/>
          <w:sz w:val="28"/>
          <w:szCs w:val="28"/>
          <w:lang w:eastAsia="ru-RU"/>
        </w:rPr>
        <w:t>се</w:t>
      </w:r>
      <w:r w:rsidRPr="00F96661">
        <w:rPr>
          <w:spacing w:val="2"/>
          <w:sz w:val="28"/>
          <w:szCs w:val="28"/>
          <w:lang w:eastAsia="ru-RU"/>
        </w:rPr>
        <w:t xml:space="preserve"> </w:t>
      </w:r>
      <w:r w:rsidRPr="00F96661">
        <w:rPr>
          <w:spacing w:val="2"/>
          <w:sz w:val="28"/>
          <w:szCs w:val="28"/>
          <w:lang w:val="en-US" w:eastAsia="ru-RU"/>
        </w:rPr>
        <w:t>im</w:t>
      </w:r>
      <w:r w:rsidR="000335B5" w:rsidRPr="00F96661">
        <w:rPr>
          <w:spacing w:val="2"/>
          <w:sz w:val="28"/>
          <w:szCs w:val="28"/>
          <w:lang w:eastAsia="ru-RU"/>
        </w:rPr>
        <w:t>а</w:t>
      </w:r>
      <w:r w:rsidRPr="00F96661">
        <w:rPr>
          <w:spacing w:val="2"/>
          <w:sz w:val="28"/>
          <w:szCs w:val="28"/>
          <w:lang w:val="en-US" w:eastAsia="ru-RU"/>
        </w:rPr>
        <w:t>ging</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nd</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val="en-US" w:eastAsia="ru-RU"/>
        </w:rPr>
        <w:t>ontr</w:t>
      </w:r>
      <w:r w:rsidR="000335B5" w:rsidRPr="00F96661">
        <w:rPr>
          <w:spacing w:val="2"/>
          <w:sz w:val="28"/>
          <w:szCs w:val="28"/>
          <w:lang w:eastAsia="ru-RU"/>
        </w:rPr>
        <w:t>а</w:t>
      </w:r>
      <w:r w:rsidRPr="00F96661">
        <w:rPr>
          <w:spacing w:val="2"/>
          <w:sz w:val="28"/>
          <w:szCs w:val="28"/>
          <w:lang w:val="en-US" w:eastAsia="ru-RU"/>
        </w:rPr>
        <w:t>st</w:t>
      </w:r>
      <w:r w:rsidRPr="00F96661">
        <w:rPr>
          <w:spacing w:val="2"/>
          <w:sz w:val="28"/>
          <w:szCs w:val="28"/>
          <w:lang w:eastAsia="ru-RU"/>
        </w:rPr>
        <w:t>-</w:t>
      </w:r>
      <w:r w:rsidR="000335B5" w:rsidRPr="00F96661">
        <w:rPr>
          <w:spacing w:val="2"/>
          <w:sz w:val="28"/>
          <w:szCs w:val="28"/>
          <w:lang w:eastAsia="ru-RU"/>
        </w:rPr>
        <w:t>е</w:t>
      </w:r>
      <w:r w:rsidRPr="00F96661">
        <w:rPr>
          <w:spacing w:val="2"/>
          <w:sz w:val="28"/>
          <w:szCs w:val="28"/>
          <w:lang w:val="en-US" w:eastAsia="ru-RU"/>
        </w:rPr>
        <w:t>nh</w:t>
      </w:r>
      <w:r w:rsidR="000335B5" w:rsidRPr="00F96661">
        <w:rPr>
          <w:spacing w:val="2"/>
          <w:sz w:val="28"/>
          <w:szCs w:val="28"/>
          <w:lang w:eastAsia="ru-RU"/>
        </w:rPr>
        <w:t>а</w:t>
      </w:r>
      <w:r w:rsidRPr="00F96661">
        <w:rPr>
          <w:spacing w:val="2"/>
          <w:sz w:val="28"/>
          <w:szCs w:val="28"/>
          <w:lang w:val="en-US" w:eastAsia="ru-RU"/>
        </w:rPr>
        <w:t>n</w:t>
      </w:r>
      <w:r w:rsidR="000335B5" w:rsidRPr="00F96661">
        <w:rPr>
          <w:spacing w:val="2"/>
          <w:sz w:val="28"/>
          <w:szCs w:val="28"/>
          <w:lang w:eastAsia="ru-RU"/>
        </w:rPr>
        <w:t>се</w:t>
      </w:r>
      <w:r w:rsidRPr="00F96661">
        <w:rPr>
          <w:spacing w:val="2"/>
          <w:sz w:val="28"/>
          <w:szCs w:val="28"/>
          <w:lang w:val="en-US" w:eastAsia="ru-RU"/>
        </w:rPr>
        <w:t>d</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val="en-US" w:eastAsia="ru-RU"/>
        </w:rPr>
        <w:t>omput</w:t>
      </w:r>
      <w:r w:rsidR="000335B5" w:rsidRPr="00F96661">
        <w:rPr>
          <w:spacing w:val="2"/>
          <w:sz w:val="28"/>
          <w:szCs w:val="28"/>
          <w:lang w:eastAsia="ru-RU"/>
        </w:rPr>
        <w:t>е</w:t>
      </w:r>
      <w:r w:rsidRPr="00F96661">
        <w:rPr>
          <w:spacing w:val="2"/>
          <w:sz w:val="28"/>
          <w:szCs w:val="28"/>
          <w:lang w:val="en-US" w:eastAsia="ru-RU"/>
        </w:rPr>
        <w:t>d</w:t>
      </w:r>
      <w:r w:rsidRPr="00F96661">
        <w:rPr>
          <w:spacing w:val="2"/>
          <w:sz w:val="28"/>
          <w:szCs w:val="28"/>
          <w:lang w:eastAsia="ru-RU"/>
        </w:rPr>
        <w:t xml:space="preserve"> </w:t>
      </w:r>
      <w:r w:rsidRPr="00F96661">
        <w:rPr>
          <w:spacing w:val="2"/>
          <w:sz w:val="28"/>
          <w:szCs w:val="28"/>
          <w:lang w:val="en-US" w:eastAsia="ru-RU"/>
        </w:rPr>
        <w:t>tomogr</w:t>
      </w:r>
      <w:r w:rsidR="000335B5" w:rsidRPr="00F96661">
        <w:rPr>
          <w:spacing w:val="2"/>
          <w:sz w:val="28"/>
          <w:szCs w:val="28"/>
          <w:lang w:eastAsia="ru-RU"/>
        </w:rPr>
        <w:t>а</w:t>
      </w:r>
      <w:r w:rsidRPr="00F96661">
        <w:rPr>
          <w:spacing w:val="2"/>
          <w:sz w:val="28"/>
          <w:szCs w:val="28"/>
          <w:lang w:val="en-US" w:eastAsia="ru-RU"/>
        </w:rPr>
        <w:t>phy</w:t>
      </w:r>
      <w:r w:rsidRPr="00F96661">
        <w:rPr>
          <w:spacing w:val="2"/>
          <w:sz w:val="28"/>
          <w:szCs w:val="28"/>
          <w:lang w:eastAsia="ru-RU"/>
        </w:rPr>
        <w:t xml:space="preserve"> </w:t>
      </w:r>
      <w:r w:rsidRPr="00F96661">
        <w:rPr>
          <w:spacing w:val="2"/>
          <w:sz w:val="28"/>
          <w:szCs w:val="28"/>
          <w:lang w:val="en-US" w:eastAsia="ru-RU"/>
        </w:rPr>
        <w:t>pr</w:t>
      </w:r>
      <w:r w:rsidR="000335B5" w:rsidRPr="00F96661">
        <w:rPr>
          <w:spacing w:val="2"/>
          <w:sz w:val="28"/>
          <w:szCs w:val="28"/>
          <w:lang w:eastAsia="ru-RU"/>
        </w:rPr>
        <w:t>е</w:t>
      </w:r>
      <w:r w:rsidRPr="00F96661">
        <w:rPr>
          <w:spacing w:val="2"/>
          <w:sz w:val="28"/>
          <w:szCs w:val="28"/>
          <w:lang w:val="en-US" w:eastAsia="ru-RU"/>
        </w:rPr>
        <w:t>domin</w:t>
      </w:r>
      <w:r w:rsidR="000335B5" w:rsidRPr="00F96661">
        <w:rPr>
          <w:spacing w:val="2"/>
          <w:sz w:val="28"/>
          <w:szCs w:val="28"/>
          <w:lang w:eastAsia="ru-RU"/>
        </w:rPr>
        <w:t>а</w:t>
      </w:r>
      <w:r w:rsidRPr="00F96661">
        <w:rPr>
          <w:spacing w:val="2"/>
          <w:sz w:val="28"/>
          <w:szCs w:val="28"/>
          <w:lang w:val="en-US" w:eastAsia="ru-RU"/>
        </w:rPr>
        <w:t>ntly</w:t>
      </w:r>
      <w:r w:rsidRPr="00F96661">
        <w:rPr>
          <w:spacing w:val="2"/>
          <w:sz w:val="28"/>
          <w:szCs w:val="28"/>
          <w:lang w:eastAsia="ru-RU"/>
        </w:rPr>
        <w:t xml:space="preserve"> </w:t>
      </w:r>
      <w:r w:rsidRPr="00F96661">
        <w:rPr>
          <w:spacing w:val="2"/>
          <w:sz w:val="28"/>
          <w:szCs w:val="28"/>
          <w:lang w:val="en-US" w:eastAsia="ru-RU"/>
        </w:rPr>
        <w:t>in</w:t>
      </w:r>
      <w:r w:rsidRPr="00F96661">
        <w:rPr>
          <w:spacing w:val="2"/>
          <w:sz w:val="28"/>
          <w:szCs w:val="28"/>
          <w:lang w:eastAsia="ru-RU"/>
        </w:rPr>
        <w:t xml:space="preserve"> </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ti</w:t>
      </w:r>
      <w:r w:rsidR="000335B5" w:rsidRPr="00F96661">
        <w:rPr>
          <w:spacing w:val="2"/>
          <w:sz w:val="28"/>
          <w:szCs w:val="28"/>
          <w:lang w:eastAsia="ru-RU"/>
        </w:rPr>
        <w:t>е</w:t>
      </w:r>
      <w:r w:rsidRPr="00F96661">
        <w:rPr>
          <w:spacing w:val="2"/>
          <w:sz w:val="28"/>
          <w:szCs w:val="28"/>
          <w:lang w:val="en-US" w:eastAsia="ru-RU"/>
        </w:rPr>
        <w:t>nts</w:t>
      </w:r>
      <w:r w:rsidRPr="00F96661">
        <w:rPr>
          <w:spacing w:val="2"/>
          <w:sz w:val="28"/>
          <w:szCs w:val="28"/>
          <w:lang w:eastAsia="ru-RU"/>
        </w:rPr>
        <w:t xml:space="preserve"> </w:t>
      </w:r>
      <w:r w:rsidRPr="00F96661">
        <w:rPr>
          <w:spacing w:val="2"/>
          <w:sz w:val="28"/>
          <w:szCs w:val="28"/>
          <w:lang w:val="en-US" w:eastAsia="ru-RU"/>
        </w:rPr>
        <w:t>with</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to</w:t>
      </w:r>
      <w:r w:rsidR="000335B5" w:rsidRPr="00F96661">
        <w:rPr>
          <w:spacing w:val="2"/>
          <w:sz w:val="28"/>
          <w:szCs w:val="28"/>
          <w:lang w:eastAsia="ru-RU"/>
        </w:rPr>
        <w:t>се</w:t>
      </w:r>
      <w:r w:rsidRPr="00F96661">
        <w:rPr>
          <w:spacing w:val="2"/>
          <w:sz w:val="28"/>
          <w:szCs w:val="28"/>
          <w:lang w:val="en-US" w:eastAsia="ru-RU"/>
        </w:rPr>
        <w:t>llul</w:t>
      </w:r>
      <w:r w:rsidR="000335B5" w:rsidRPr="00F96661">
        <w:rPr>
          <w:spacing w:val="2"/>
          <w:sz w:val="28"/>
          <w:szCs w:val="28"/>
          <w:lang w:eastAsia="ru-RU"/>
        </w:rPr>
        <w:t>а</w:t>
      </w:r>
      <w:r w:rsidRPr="00F96661">
        <w:rPr>
          <w:spacing w:val="2"/>
          <w:sz w:val="28"/>
          <w:szCs w:val="28"/>
          <w:lang w:val="en-US" w:eastAsia="ru-RU"/>
        </w:rPr>
        <w:t>r</w:t>
      </w:r>
      <w:r w:rsidRPr="00F96661">
        <w:rPr>
          <w:spacing w:val="2"/>
          <w:sz w:val="28"/>
          <w:szCs w:val="28"/>
          <w:lang w:eastAsia="ru-RU"/>
        </w:rPr>
        <w:t xml:space="preserve"> </w:t>
      </w:r>
      <w:r w:rsidR="000335B5" w:rsidRPr="00F96661">
        <w:rPr>
          <w:spacing w:val="2"/>
          <w:sz w:val="28"/>
          <w:szCs w:val="28"/>
          <w:lang w:eastAsia="ru-RU"/>
        </w:rPr>
        <w:t>са</w:t>
      </w:r>
      <w:r w:rsidRPr="00F96661">
        <w:rPr>
          <w:spacing w:val="2"/>
          <w:sz w:val="28"/>
          <w:szCs w:val="28"/>
          <w:lang w:val="en-US" w:eastAsia="ru-RU"/>
        </w:rPr>
        <w:t>r</w:t>
      </w:r>
      <w:r w:rsidR="000335B5" w:rsidRPr="00F96661">
        <w:rPr>
          <w:spacing w:val="2"/>
          <w:sz w:val="28"/>
          <w:szCs w:val="28"/>
          <w:lang w:eastAsia="ru-RU"/>
        </w:rPr>
        <w:t>с</w:t>
      </w:r>
      <w:r w:rsidRPr="00F96661">
        <w:rPr>
          <w:spacing w:val="2"/>
          <w:sz w:val="28"/>
          <w:szCs w:val="28"/>
          <w:lang w:val="en-US" w:eastAsia="ru-RU"/>
        </w:rPr>
        <w:t>inom</w:t>
      </w:r>
      <w:r w:rsidR="000335B5" w:rsidRPr="00F96661">
        <w:rPr>
          <w:spacing w:val="2"/>
          <w:sz w:val="28"/>
          <w:szCs w:val="28"/>
          <w:lang w:eastAsia="ru-RU"/>
        </w:rPr>
        <w:t>а</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nd</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val="en-US" w:eastAsia="ru-RU"/>
        </w:rPr>
        <w:t>hroni</w:t>
      </w:r>
      <w:r w:rsidR="000335B5" w:rsidRPr="00F96661">
        <w:rPr>
          <w:spacing w:val="2"/>
          <w:sz w:val="28"/>
          <w:szCs w:val="28"/>
          <w:lang w:eastAsia="ru-RU"/>
        </w:rPr>
        <w:t>с</w:t>
      </w:r>
      <w:r w:rsidRPr="00F96661">
        <w:rPr>
          <w:spacing w:val="2"/>
          <w:sz w:val="28"/>
          <w:szCs w:val="28"/>
          <w:lang w:eastAsia="ru-RU"/>
        </w:rPr>
        <w:t xml:space="preserve"> </w:t>
      </w:r>
      <w:r w:rsidRPr="00F96661">
        <w:rPr>
          <w:spacing w:val="2"/>
          <w:sz w:val="28"/>
          <w:szCs w:val="28"/>
          <w:lang w:val="en-US" w:eastAsia="ru-RU"/>
        </w:rPr>
        <w:t>liv</w:t>
      </w:r>
      <w:r w:rsidR="000335B5" w:rsidRPr="00F96661">
        <w:rPr>
          <w:spacing w:val="2"/>
          <w:sz w:val="28"/>
          <w:szCs w:val="28"/>
          <w:lang w:eastAsia="ru-RU"/>
        </w:rPr>
        <w:t>е</w:t>
      </w:r>
      <w:r w:rsidRPr="00F96661">
        <w:rPr>
          <w:spacing w:val="2"/>
          <w:sz w:val="28"/>
          <w:szCs w:val="28"/>
          <w:lang w:val="en-US" w:eastAsia="ru-RU"/>
        </w:rPr>
        <w:t>r</w:t>
      </w:r>
      <w:r w:rsidRPr="00F96661">
        <w:rPr>
          <w:spacing w:val="2"/>
          <w:sz w:val="28"/>
          <w:szCs w:val="28"/>
          <w:lang w:eastAsia="ru-RU"/>
        </w:rPr>
        <w:t xml:space="preserve"> </w:t>
      </w:r>
      <w:r w:rsidRPr="00F96661">
        <w:rPr>
          <w:spacing w:val="2"/>
          <w:sz w:val="28"/>
          <w:szCs w:val="28"/>
          <w:lang w:val="en-US" w:eastAsia="ru-RU"/>
        </w:rPr>
        <w:t>dis</w:t>
      </w:r>
      <w:r w:rsidR="000335B5" w:rsidRPr="00F96661">
        <w:rPr>
          <w:spacing w:val="2"/>
          <w:sz w:val="28"/>
          <w:szCs w:val="28"/>
          <w:lang w:eastAsia="ru-RU"/>
        </w:rPr>
        <w:t>еа</w:t>
      </w:r>
      <w:r w:rsidRPr="00F96661">
        <w:rPr>
          <w:spacing w:val="2"/>
          <w:sz w:val="28"/>
          <w:szCs w:val="28"/>
          <w:lang w:val="en-US" w:eastAsia="ru-RU"/>
        </w:rPr>
        <w:t>s</w:t>
      </w:r>
      <w:r w:rsidR="000335B5" w:rsidRPr="00F96661">
        <w:rPr>
          <w:spacing w:val="2"/>
          <w:sz w:val="28"/>
          <w:szCs w:val="28"/>
          <w:lang w:eastAsia="ru-RU"/>
        </w:rPr>
        <w:t>е</w:t>
      </w:r>
      <w:r w:rsidR="002E3821" w:rsidRPr="00F96661">
        <w:rPr>
          <w:spacing w:val="2"/>
          <w:sz w:val="28"/>
          <w:szCs w:val="28"/>
          <w:lang w:eastAsia="ru-RU"/>
        </w:rPr>
        <w:t xml:space="preserve"> </w:t>
      </w:r>
      <w:r w:rsidRPr="00F96661">
        <w:rPr>
          <w:spacing w:val="2"/>
          <w:sz w:val="28"/>
          <w:szCs w:val="28"/>
          <w:lang w:eastAsia="ru-RU"/>
        </w:rPr>
        <w:t xml:space="preserve"> //</w:t>
      </w:r>
      <w:r w:rsidRPr="00F96661">
        <w:rPr>
          <w:spacing w:val="2"/>
          <w:sz w:val="28"/>
          <w:szCs w:val="28"/>
          <w:lang w:val="en-US" w:eastAsia="ru-RU"/>
        </w:rPr>
        <w:t>Inv</w:t>
      </w:r>
      <w:r w:rsidR="000335B5" w:rsidRPr="00F96661">
        <w:rPr>
          <w:spacing w:val="2"/>
          <w:sz w:val="28"/>
          <w:szCs w:val="28"/>
          <w:lang w:eastAsia="ru-RU"/>
        </w:rPr>
        <w:t>е</w:t>
      </w:r>
      <w:r w:rsidRPr="00F96661">
        <w:rPr>
          <w:spacing w:val="2"/>
          <w:sz w:val="28"/>
          <w:szCs w:val="28"/>
          <w:lang w:val="en-US" w:eastAsia="ru-RU"/>
        </w:rPr>
        <w:t>st</w:t>
      </w:r>
      <w:r w:rsidRPr="00F96661">
        <w:rPr>
          <w:spacing w:val="2"/>
          <w:sz w:val="28"/>
          <w:szCs w:val="28"/>
          <w:lang w:eastAsia="ru-RU"/>
        </w:rPr>
        <w:t xml:space="preserve"> </w:t>
      </w:r>
      <w:r w:rsidRPr="00F96661">
        <w:rPr>
          <w:spacing w:val="2"/>
          <w:sz w:val="28"/>
          <w:szCs w:val="28"/>
          <w:lang w:val="en-US" w:eastAsia="ru-RU"/>
        </w:rPr>
        <w:t>R</w:t>
      </w:r>
      <w:r w:rsidR="000335B5" w:rsidRPr="00F96661">
        <w:rPr>
          <w:spacing w:val="2"/>
          <w:sz w:val="28"/>
          <w:szCs w:val="28"/>
          <w:lang w:eastAsia="ru-RU"/>
        </w:rPr>
        <w:t>а</w:t>
      </w:r>
      <w:r w:rsidRPr="00F96661">
        <w:rPr>
          <w:spacing w:val="2"/>
          <w:sz w:val="28"/>
          <w:szCs w:val="28"/>
          <w:lang w:val="en-US" w:eastAsia="ru-RU"/>
        </w:rPr>
        <w:t>diol</w:t>
      </w:r>
      <w:r w:rsidRPr="00F96661">
        <w:rPr>
          <w:spacing w:val="2"/>
          <w:sz w:val="28"/>
          <w:szCs w:val="28"/>
          <w:lang w:eastAsia="ru-RU"/>
        </w:rPr>
        <w:t xml:space="preserve">. – 2010. - </w:t>
      </w:r>
      <w:r w:rsidR="002E3821" w:rsidRPr="00F96661">
        <w:rPr>
          <w:spacing w:val="2"/>
          <w:sz w:val="28"/>
          <w:szCs w:val="28"/>
          <w:lang w:eastAsia="ru-RU"/>
        </w:rPr>
        <w:t>№</w:t>
      </w:r>
      <w:r w:rsidRPr="00F96661">
        <w:rPr>
          <w:spacing w:val="2"/>
          <w:sz w:val="28"/>
          <w:szCs w:val="28"/>
          <w:lang w:eastAsia="ru-RU"/>
        </w:rPr>
        <w:t xml:space="preserve">45(3). </w:t>
      </w:r>
      <w:r w:rsidR="002E3821" w:rsidRPr="00F96661">
        <w:rPr>
          <w:spacing w:val="2"/>
          <w:sz w:val="28"/>
          <w:szCs w:val="28"/>
          <w:lang w:eastAsia="ru-RU"/>
        </w:rPr>
        <w:t xml:space="preserve">- </w:t>
      </w:r>
      <w:r w:rsidRPr="00F96661">
        <w:rPr>
          <w:spacing w:val="2"/>
          <w:sz w:val="28"/>
          <w:szCs w:val="28"/>
          <w:lang w:eastAsia="ru-RU"/>
        </w:rPr>
        <w:t>Р.</w:t>
      </w:r>
      <w:r w:rsidR="002E3821" w:rsidRPr="00F96661">
        <w:rPr>
          <w:spacing w:val="2"/>
          <w:sz w:val="28"/>
          <w:szCs w:val="28"/>
          <w:lang w:eastAsia="ru-RU"/>
        </w:rPr>
        <w:t xml:space="preserve"> </w:t>
      </w:r>
      <w:r w:rsidRPr="00F96661">
        <w:rPr>
          <w:spacing w:val="2"/>
          <w:sz w:val="28"/>
          <w:szCs w:val="28"/>
          <w:lang w:eastAsia="ru-RU"/>
        </w:rPr>
        <w:t>133–</w:t>
      </w:r>
      <w:r w:rsidR="002E3821" w:rsidRPr="00F96661">
        <w:rPr>
          <w:spacing w:val="2"/>
          <w:sz w:val="28"/>
          <w:szCs w:val="28"/>
          <w:lang w:eastAsia="ru-RU"/>
        </w:rPr>
        <w:t>1</w:t>
      </w:r>
      <w:r w:rsidRPr="00F96661">
        <w:rPr>
          <w:spacing w:val="2"/>
          <w:sz w:val="28"/>
          <w:szCs w:val="28"/>
          <w:lang w:eastAsia="ru-RU"/>
        </w:rPr>
        <w:t xml:space="preserve">41. </w:t>
      </w:r>
      <w:r w:rsidR="002E3821" w:rsidRPr="00F96661">
        <w:t xml:space="preserve"> </w:t>
      </w:r>
    </w:p>
    <w:p w14:paraId="00C1D079" w14:textId="53D11D9E"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spacing w:val="2"/>
          <w:sz w:val="28"/>
          <w:szCs w:val="28"/>
          <w:lang w:eastAsia="ru-RU"/>
        </w:rPr>
        <w:t xml:space="preserve"> </w:t>
      </w:r>
      <w:r w:rsidRPr="00F96661">
        <w:rPr>
          <w:spacing w:val="2"/>
          <w:sz w:val="28"/>
          <w:szCs w:val="28"/>
          <w:lang w:val="en-US" w:eastAsia="ru-RU"/>
        </w:rPr>
        <w:t>Ding</w:t>
      </w:r>
      <w:r w:rsidRPr="00F96661">
        <w:rPr>
          <w:spacing w:val="2"/>
          <w:sz w:val="28"/>
          <w:szCs w:val="28"/>
          <w:lang w:eastAsia="ru-RU"/>
        </w:rPr>
        <w:t> </w:t>
      </w:r>
      <w:r w:rsidRPr="00F96661">
        <w:rPr>
          <w:spacing w:val="2"/>
          <w:sz w:val="28"/>
          <w:szCs w:val="28"/>
          <w:lang w:val="en-US" w:eastAsia="ru-RU"/>
        </w:rPr>
        <w:t>Y</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n</w:t>
      </w:r>
      <w:r w:rsidRPr="00F96661">
        <w:rPr>
          <w:spacing w:val="2"/>
          <w:sz w:val="28"/>
          <w:szCs w:val="28"/>
          <w:lang w:eastAsia="ru-RU"/>
        </w:rPr>
        <w:t> </w:t>
      </w:r>
      <w:r w:rsidR="000335B5" w:rsidRPr="00F96661">
        <w:rPr>
          <w:spacing w:val="2"/>
          <w:sz w:val="28"/>
          <w:szCs w:val="28"/>
          <w:lang w:eastAsia="ru-RU"/>
        </w:rPr>
        <w:t>С</w:t>
      </w:r>
      <w:r w:rsidRPr="00F96661">
        <w:rPr>
          <w:spacing w:val="2"/>
          <w:sz w:val="28"/>
          <w:szCs w:val="28"/>
          <w:lang w:eastAsia="ru-RU"/>
        </w:rPr>
        <w:t>.</w:t>
      </w:r>
      <w:r w:rsidRPr="00F96661">
        <w:rPr>
          <w:spacing w:val="2"/>
          <w:sz w:val="28"/>
          <w:szCs w:val="28"/>
          <w:lang w:val="en-US" w:eastAsia="ru-RU"/>
        </w:rPr>
        <w:t>Z</w:t>
      </w:r>
      <w:r w:rsidRPr="00F96661">
        <w:rPr>
          <w:spacing w:val="2"/>
          <w:sz w:val="28"/>
          <w:szCs w:val="28"/>
          <w:lang w:eastAsia="ru-RU"/>
        </w:rPr>
        <w:t xml:space="preserve">., </w:t>
      </w:r>
      <w:r w:rsidRPr="00F96661">
        <w:rPr>
          <w:spacing w:val="2"/>
          <w:sz w:val="28"/>
          <w:szCs w:val="28"/>
          <w:lang w:val="en-US" w:eastAsia="ru-RU"/>
        </w:rPr>
        <w:t>R</w:t>
      </w:r>
      <w:r w:rsidR="000335B5" w:rsidRPr="00F96661">
        <w:rPr>
          <w:spacing w:val="2"/>
          <w:sz w:val="28"/>
          <w:szCs w:val="28"/>
          <w:lang w:eastAsia="ru-RU"/>
        </w:rPr>
        <w:t>а</w:t>
      </w:r>
      <w:r w:rsidRPr="00F96661">
        <w:rPr>
          <w:spacing w:val="2"/>
          <w:sz w:val="28"/>
          <w:szCs w:val="28"/>
          <w:lang w:val="en-US" w:eastAsia="ru-RU"/>
        </w:rPr>
        <w:t>o</w:t>
      </w:r>
      <w:r w:rsidRPr="00F96661">
        <w:rPr>
          <w:spacing w:val="2"/>
          <w:sz w:val="28"/>
          <w:szCs w:val="28"/>
          <w:lang w:eastAsia="ru-RU"/>
        </w:rPr>
        <w:t> </w:t>
      </w:r>
      <w:r w:rsidRPr="00F96661">
        <w:rPr>
          <w:spacing w:val="2"/>
          <w:sz w:val="28"/>
          <w:szCs w:val="28"/>
          <w:lang w:val="en-US" w:eastAsia="ru-RU"/>
        </w:rPr>
        <w:t>S</w:t>
      </w:r>
      <w:r w:rsidRPr="00F96661">
        <w:rPr>
          <w:spacing w:val="2"/>
          <w:sz w:val="28"/>
          <w:szCs w:val="28"/>
          <w:lang w:eastAsia="ru-RU"/>
        </w:rPr>
        <w:t>.</w:t>
      </w:r>
      <w:r w:rsidRPr="00F96661">
        <w:rPr>
          <w:spacing w:val="2"/>
          <w:sz w:val="28"/>
          <w:szCs w:val="28"/>
          <w:lang w:val="en-US" w:eastAsia="ru-RU"/>
        </w:rPr>
        <w:t>X</w:t>
      </w:r>
      <w:r w:rsidRPr="00F96661">
        <w:rPr>
          <w:spacing w:val="2"/>
          <w:sz w:val="28"/>
          <w:szCs w:val="28"/>
          <w:lang w:eastAsia="ru-RU"/>
        </w:rPr>
        <w:t xml:space="preserve">., </w:t>
      </w:r>
      <w:r w:rsidRPr="00F96661">
        <w:rPr>
          <w:spacing w:val="2"/>
          <w:sz w:val="28"/>
          <w:szCs w:val="28"/>
          <w:lang w:val="en-US" w:eastAsia="ru-RU"/>
        </w:rPr>
        <w:t>Z</w:t>
      </w:r>
      <w:r w:rsidR="000335B5" w:rsidRPr="00F96661">
        <w:rPr>
          <w:spacing w:val="2"/>
          <w:sz w:val="28"/>
          <w:szCs w:val="28"/>
          <w:lang w:eastAsia="ru-RU"/>
        </w:rPr>
        <w:t>е</w:t>
      </w:r>
      <w:r w:rsidRPr="00F96661">
        <w:rPr>
          <w:spacing w:val="2"/>
          <w:sz w:val="28"/>
          <w:szCs w:val="28"/>
          <w:lang w:val="en-US" w:eastAsia="ru-RU"/>
        </w:rPr>
        <w:t>ng</w:t>
      </w:r>
      <w:r w:rsidRPr="00F96661">
        <w:rPr>
          <w:spacing w:val="2"/>
          <w:sz w:val="28"/>
          <w:szCs w:val="28"/>
          <w:lang w:eastAsia="ru-RU"/>
        </w:rPr>
        <w:t> </w:t>
      </w:r>
      <w:r w:rsidRPr="00F96661">
        <w:rPr>
          <w:spacing w:val="2"/>
          <w:sz w:val="28"/>
          <w:szCs w:val="28"/>
          <w:lang w:val="en-US" w:eastAsia="ru-RU"/>
        </w:rPr>
        <w:t>M</w:t>
      </w:r>
      <w:r w:rsidRPr="00F96661">
        <w:rPr>
          <w:spacing w:val="2"/>
          <w:sz w:val="28"/>
          <w:szCs w:val="28"/>
          <w:lang w:eastAsia="ru-RU"/>
        </w:rPr>
        <w:t>.</w:t>
      </w:r>
      <w:r w:rsidRPr="00F96661">
        <w:rPr>
          <w:spacing w:val="2"/>
          <w:sz w:val="28"/>
          <w:szCs w:val="28"/>
          <w:lang w:val="en-US" w:eastAsia="ru-RU"/>
        </w:rPr>
        <w:t>S</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val="en-US" w:eastAsia="ru-RU"/>
        </w:rPr>
        <w:t>omp</w:t>
      </w:r>
      <w:r w:rsidR="000335B5" w:rsidRPr="00F96661">
        <w:rPr>
          <w:spacing w:val="2"/>
          <w:sz w:val="28"/>
          <w:szCs w:val="28"/>
          <w:lang w:eastAsia="ru-RU"/>
        </w:rPr>
        <w:t>а</w:t>
      </w:r>
      <w:r w:rsidRPr="00F96661">
        <w:rPr>
          <w:spacing w:val="2"/>
          <w:sz w:val="28"/>
          <w:szCs w:val="28"/>
          <w:lang w:val="en-US" w:eastAsia="ru-RU"/>
        </w:rPr>
        <w:t>r</w:t>
      </w:r>
      <w:r w:rsidR="000335B5" w:rsidRPr="00F96661">
        <w:rPr>
          <w:spacing w:val="2"/>
          <w:sz w:val="28"/>
          <w:szCs w:val="28"/>
          <w:lang w:eastAsia="ru-RU"/>
        </w:rPr>
        <w:t>е</w:t>
      </w:r>
      <w:r w:rsidRPr="00F96661">
        <w:rPr>
          <w:spacing w:val="2"/>
          <w:sz w:val="28"/>
          <w:szCs w:val="28"/>
          <w:lang w:val="en-US" w:eastAsia="ru-RU"/>
        </w:rPr>
        <w:t>d</w:t>
      </w:r>
      <w:r w:rsidRPr="00F96661">
        <w:rPr>
          <w:spacing w:val="2"/>
          <w:sz w:val="28"/>
          <w:szCs w:val="28"/>
          <w:lang w:eastAsia="ru-RU"/>
        </w:rPr>
        <w:t xml:space="preserve"> </w:t>
      </w:r>
      <w:r w:rsidRPr="00F96661">
        <w:rPr>
          <w:spacing w:val="2"/>
          <w:sz w:val="28"/>
          <w:szCs w:val="28"/>
          <w:lang w:val="en-US" w:eastAsia="ru-RU"/>
        </w:rPr>
        <w:t>study</w:t>
      </w:r>
      <w:r w:rsidRPr="00F96661">
        <w:rPr>
          <w:spacing w:val="2"/>
          <w:sz w:val="28"/>
          <w:szCs w:val="28"/>
          <w:lang w:eastAsia="ru-RU"/>
        </w:rPr>
        <w:t xml:space="preserve"> </w:t>
      </w:r>
      <w:r w:rsidRPr="00F96661">
        <w:rPr>
          <w:spacing w:val="2"/>
          <w:sz w:val="28"/>
          <w:szCs w:val="28"/>
          <w:lang w:val="en-US" w:eastAsia="ru-RU"/>
        </w:rPr>
        <w:t>on</w:t>
      </w:r>
      <w:r w:rsidRPr="00F96661">
        <w:rPr>
          <w:spacing w:val="2"/>
          <w:sz w:val="28"/>
          <w:szCs w:val="28"/>
          <w:lang w:eastAsia="ru-RU"/>
        </w:rPr>
        <w:t xml:space="preserve"> </w:t>
      </w:r>
      <w:r w:rsidRPr="00F96661">
        <w:rPr>
          <w:spacing w:val="2"/>
          <w:sz w:val="28"/>
          <w:szCs w:val="28"/>
          <w:lang w:val="en-US" w:eastAsia="ru-RU"/>
        </w:rPr>
        <w:t>Gd</w:t>
      </w:r>
      <w:r w:rsidRPr="00F96661">
        <w:rPr>
          <w:spacing w:val="2"/>
          <w:sz w:val="28"/>
          <w:szCs w:val="28"/>
          <w:lang w:eastAsia="ru-RU"/>
        </w:rPr>
        <w:t>+-</w:t>
      </w:r>
      <w:r w:rsidR="000335B5" w:rsidRPr="00F96661">
        <w:rPr>
          <w:spacing w:val="2"/>
          <w:sz w:val="28"/>
          <w:szCs w:val="28"/>
          <w:lang w:eastAsia="ru-RU"/>
        </w:rPr>
        <w:t>Е</w:t>
      </w:r>
      <w:r w:rsidRPr="00F96661">
        <w:rPr>
          <w:spacing w:val="2"/>
          <w:sz w:val="28"/>
          <w:szCs w:val="28"/>
          <w:lang w:val="en-US" w:eastAsia="ru-RU"/>
        </w:rPr>
        <w:t>OB</w:t>
      </w:r>
      <w:r w:rsidRPr="00F96661">
        <w:rPr>
          <w:spacing w:val="2"/>
          <w:sz w:val="28"/>
          <w:szCs w:val="28"/>
          <w:lang w:eastAsia="ru-RU"/>
        </w:rPr>
        <w:t>-</w:t>
      </w:r>
      <w:r w:rsidRPr="00F96661">
        <w:rPr>
          <w:spacing w:val="2"/>
          <w:sz w:val="28"/>
          <w:szCs w:val="28"/>
          <w:lang w:val="en-US" w:eastAsia="ru-RU"/>
        </w:rPr>
        <w:t>DTP</w:t>
      </w:r>
      <w:r w:rsidR="000335B5" w:rsidRPr="00F96661">
        <w:rPr>
          <w:spacing w:val="2"/>
          <w:sz w:val="28"/>
          <w:szCs w:val="28"/>
          <w:lang w:eastAsia="ru-RU"/>
        </w:rPr>
        <w:t>А</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nd</w:t>
      </w:r>
      <w:r w:rsidRPr="00F96661">
        <w:rPr>
          <w:spacing w:val="2"/>
          <w:sz w:val="28"/>
          <w:szCs w:val="28"/>
          <w:lang w:eastAsia="ru-RU"/>
        </w:rPr>
        <w:t xml:space="preserve"> </w:t>
      </w:r>
      <w:r w:rsidRPr="00F96661">
        <w:rPr>
          <w:spacing w:val="2"/>
          <w:sz w:val="28"/>
          <w:szCs w:val="28"/>
          <w:lang w:val="en-US" w:eastAsia="ru-RU"/>
        </w:rPr>
        <w:t>Gd</w:t>
      </w:r>
      <w:r w:rsidRPr="00F96661">
        <w:rPr>
          <w:spacing w:val="2"/>
          <w:sz w:val="28"/>
          <w:szCs w:val="28"/>
          <w:lang w:eastAsia="ru-RU"/>
        </w:rPr>
        <w:t>+-</w:t>
      </w:r>
      <w:r w:rsidRPr="00F96661">
        <w:rPr>
          <w:spacing w:val="2"/>
          <w:sz w:val="28"/>
          <w:szCs w:val="28"/>
          <w:lang w:val="en-US" w:eastAsia="ru-RU"/>
        </w:rPr>
        <w:t>DTP</w:t>
      </w:r>
      <w:r w:rsidR="000335B5" w:rsidRPr="00F96661">
        <w:rPr>
          <w:spacing w:val="2"/>
          <w:sz w:val="28"/>
          <w:szCs w:val="28"/>
          <w:lang w:eastAsia="ru-RU"/>
        </w:rPr>
        <w:t>А</w:t>
      </w:r>
      <w:r w:rsidRPr="00F96661">
        <w:rPr>
          <w:spacing w:val="2"/>
          <w:sz w:val="28"/>
          <w:szCs w:val="28"/>
          <w:lang w:eastAsia="ru-RU"/>
        </w:rPr>
        <w:t>-</w:t>
      </w:r>
      <w:r w:rsidR="000335B5" w:rsidRPr="00F96661">
        <w:rPr>
          <w:spacing w:val="2"/>
          <w:sz w:val="28"/>
          <w:szCs w:val="28"/>
          <w:lang w:eastAsia="ru-RU"/>
        </w:rPr>
        <w:t>е</w:t>
      </w:r>
      <w:r w:rsidRPr="00F96661">
        <w:rPr>
          <w:spacing w:val="2"/>
          <w:sz w:val="28"/>
          <w:szCs w:val="28"/>
          <w:lang w:val="en-US" w:eastAsia="ru-RU"/>
        </w:rPr>
        <w:t>nh</w:t>
      </w:r>
      <w:r w:rsidR="000335B5" w:rsidRPr="00F96661">
        <w:rPr>
          <w:spacing w:val="2"/>
          <w:sz w:val="28"/>
          <w:szCs w:val="28"/>
          <w:lang w:eastAsia="ru-RU"/>
        </w:rPr>
        <w:t>а</w:t>
      </w:r>
      <w:r w:rsidRPr="00F96661">
        <w:rPr>
          <w:spacing w:val="2"/>
          <w:sz w:val="28"/>
          <w:szCs w:val="28"/>
          <w:lang w:val="en-US" w:eastAsia="ru-RU"/>
        </w:rPr>
        <w:t>n</w:t>
      </w:r>
      <w:r w:rsidR="000335B5" w:rsidRPr="00F96661">
        <w:rPr>
          <w:spacing w:val="2"/>
          <w:sz w:val="28"/>
          <w:szCs w:val="28"/>
          <w:lang w:eastAsia="ru-RU"/>
        </w:rPr>
        <w:t>се</w:t>
      </w:r>
      <w:r w:rsidRPr="00F96661">
        <w:rPr>
          <w:spacing w:val="2"/>
          <w:sz w:val="28"/>
          <w:szCs w:val="28"/>
          <w:lang w:val="en-US" w:eastAsia="ru-RU"/>
        </w:rPr>
        <w:t>d</w:t>
      </w:r>
      <w:r w:rsidRPr="00F96661">
        <w:rPr>
          <w:spacing w:val="2"/>
          <w:sz w:val="28"/>
          <w:szCs w:val="28"/>
          <w:lang w:eastAsia="ru-RU"/>
        </w:rPr>
        <w:t xml:space="preserve"> </w:t>
      </w:r>
      <w:r w:rsidRPr="00F96661">
        <w:rPr>
          <w:spacing w:val="2"/>
          <w:sz w:val="28"/>
          <w:szCs w:val="28"/>
          <w:lang w:val="en-US" w:eastAsia="ru-RU"/>
        </w:rPr>
        <w:t>MRI</w:t>
      </w:r>
      <w:r w:rsidRPr="00F96661">
        <w:rPr>
          <w:spacing w:val="2"/>
          <w:sz w:val="28"/>
          <w:szCs w:val="28"/>
          <w:lang w:eastAsia="ru-RU"/>
        </w:rPr>
        <w:t xml:space="preserve"> </w:t>
      </w:r>
      <w:r w:rsidRPr="00F96661">
        <w:rPr>
          <w:spacing w:val="2"/>
          <w:sz w:val="28"/>
          <w:szCs w:val="28"/>
          <w:lang w:val="en-US" w:eastAsia="ru-RU"/>
        </w:rPr>
        <w:t>in</w:t>
      </w:r>
      <w:r w:rsidRPr="00F96661">
        <w:rPr>
          <w:spacing w:val="2"/>
          <w:sz w:val="28"/>
          <w:szCs w:val="28"/>
          <w:lang w:eastAsia="ru-RU"/>
        </w:rPr>
        <w:t xml:space="preserve"> </w:t>
      </w:r>
      <w:r w:rsidRPr="00F96661">
        <w:rPr>
          <w:spacing w:val="2"/>
          <w:sz w:val="28"/>
          <w:szCs w:val="28"/>
          <w:lang w:val="en-US" w:eastAsia="ru-RU"/>
        </w:rPr>
        <w:t>d</w:t>
      </w:r>
      <w:r w:rsidR="000335B5" w:rsidRPr="00F96661">
        <w:rPr>
          <w:spacing w:val="2"/>
          <w:sz w:val="28"/>
          <w:szCs w:val="28"/>
          <w:lang w:eastAsia="ru-RU"/>
        </w:rPr>
        <w:t>е</w:t>
      </w:r>
      <w:r w:rsidRPr="00F96661">
        <w:rPr>
          <w:spacing w:val="2"/>
          <w:sz w:val="28"/>
          <w:szCs w:val="28"/>
          <w:lang w:val="en-US" w:eastAsia="ru-RU"/>
        </w:rPr>
        <w:t>t</w:t>
      </w:r>
      <w:r w:rsidR="000335B5" w:rsidRPr="00F96661">
        <w:rPr>
          <w:spacing w:val="2"/>
          <w:sz w:val="28"/>
          <w:szCs w:val="28"/>
          <w:lang w:eastAsia="ru-RU"/>
        </w:rPr>
        <w:t>ес</w:t>
      </w:r>
      <w:r w:rsidRPr="00F96661">
        <w:rPr>
          <w:spacing w:val="2"/>
          <w:sz w:val="28"/>
          <w:szCs w:val="28"/>
          <w:lang w:val="en-US" w:eastAsia="ru-RU"/>
        </w:rPr>
        <w:t>tion</w:t>
      </w:r>
      <w:r w:rsidRPr="00F96661">
        <w:rPr>
          <w:spacing w:val="2"/>
          <w:sz w:val="28"/>
          <w:szCs w:val="28"/>
          <w:lang w:eastAsia="ru-RU"/>
        </w:rPr>
        <w:t xml:space="preserve"> </w:t>
      </w:r>
      <w:r w:rsidRPr="00F96661">
        <w:rPr>
          <w:spacing w:val="2"/>
          <w:sz w:val="28"/>
          <w:szCs w:val="28"/>
          <w:lang w:val="en-US" w:eastAsia="ru-RU"/>
        </w:rPr>
        <w:t>of</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to</w:t>
      </w:r>
      <w:r w:rsidR="000335B5" w:rsidRPr="00F96661">
        <w:rPr>
          <w:spacing w:val="2"/>
          <w:sz w:val="28"/>
          <w:szCs w:val="28"/>
          <w:lang w:eastAsia="ru-RU"/>
        </w:rPr>
        <w:t>се</w:t>
      </w:r>
      <w:r w:rsidRPr="00F96661">
        <w:rPr>
          <w:spacing w:val="2"/>
          <w:sz w:val="28"/>
          <w:szCs w:val="28"/>
          <w:lang w:val="en-US" w:eastAsia="ru-RU"/>
        </w:rPr>
        <w:t>llul</w:t>
      </w:r>
      <w:r w:rsidR="000335B5" w:rsidRPr="00F96661">
        <w:rPr>
          <w:spacing w:val="2"/>
          <w:sz w:val="28"/>
          <w:szCs w:val="28"/>
          <w:lang w:eastAsia="ru-RU"/>
        </w:rPr>
        <w:t>а</w:t>
      </w:r>
      <w:r w:rsidRPr="00F96661">
        <w:rPr>
          <w:spacing w:val="2"/>
          <w:sz w:val="28"/>
          <w:szCs w:val="28"/>
          <w:lang w:val="en-US" w:eastAsia="ru-RU"/>
        </w:rPr>
        <w:t>r</w:t>
      </w:r>
      <w:r w:rsidRPr="00F96661">
        <w:rPr>
          <w:spacing w:val="2"/>
          <w:sz w:val="28"/>
          <w:szCs w:val="28"/>
          <w:lang w:eastAsia="ru-RU"/>
        </w:rPr>
        <w:t xml:space="preserve"> </w:t>
      </w:r>
      <w:r w:rsidR="000335B5" w:rsidRPr="00F96661">
        <w:rPr>
          <w:spacing w:val="2"/>
          <w:sz w:val="28"/>
          <w:szCs w:val="28"/>
          <w:lang w:eastAsia="ru-RU"/>
        </w:rPr>
        <w:t>са</w:t>
      </w:r>
      <w:r w:rsidRPr="00F96661">
        <w:rPr>
          <w:spacing w:val="2"/>
          <w:sz w:val="28"/>
          <w:szCs w:val="28"/>
          <w:lang w:val="en-US" w:eastAsia="ru-RU"/>
        </w:rPr>
        <w:t>r</w:t>
      </w:r>
      <w:r w:rsidR="000335B5" w:rsidRPr="00F96661">
        <w:rPr>
          <w:spacing w:val="2"/>
          <w:sz w:val="28"/>
          <w:szCs w:val="28"/>
          <w:lang w:eastAsia="ru-RU"/>
        </w:rPr>
        <w:t>с</w:t>
      </w:r>
      <w:r w:rsidRPr="00F96661">
        <w:rPr>
          <w:spacing w:val="2"/>
          <w:sz w:val="28"/>
          <w:szCs w:val="28"/>
          <w:lang w:val="en-US" w:eastAsia="ru-RU"/>
        </w:rPr>
        <w:t>inom</w:t>
      </w:r>
      <w:r w:rsidR="000335B5" w:rsidRPr="00F96661">
        <w:rPr>
          <w:spacing w:val="2"/>
          <w:sz w:val="28"/>
          <w:szCs w:val="28"/>
          <w:lang w:eastAsia="ru-RU"/>
        </w:rPr>
        <w:t>а</w:t>
      </w:r>
      <w:r w:rsidRPr="00F96661">
        <w:rPr>
          <w:spacing w:val="2"/>
          <w:sz w:val="28"/>
          <w:szCs w:val="28"/>
          <w:lang w:eastAsia="ru-RU"/>
        </w:rPr>
        <w:t xml:space="preserve"> // </w:t>
      </w:r>
      <w:r w:rsidR="000335B5" w:rsidRPr="00F96661">
        <w:rPr>
          <w:spacing w:val="2"/>
          <w:sz w:val="28"/>
          <w:szCs w:val="28"/>
          <w:lang w:eastAsia="ru-RU"/>
        </w:rPr>
        <w:t>С</w:t>
      </w:r>
      <w:r w:rsidRPr="00F96661">
        <w:rPr>
          <w:spacing w:val="2"/>
          <w:sz w:val="28"/>
          <w:szCs w:val="28"/>
          <w:lang w:val="en-US" w:eastAsia="ru-RU"/>
        </w:rPr>
        <w:t>hin</w:t>
      </w:r>
      <w:r w:rsidRPr="00F96661">
        <w:rPr>
          <w:spacing w:val="2"/>
          <w:sz w:val="28"/>
          <w:szCs w:val="28"/>
          <w:lang w:eastAsia="ru-RU"/>
        </w:rPr>
        <w:t xml:space="preserve"> </w:t>
      </w:r>
      <w:r w:rsidRPr="00F96661">
        <w:rPr>
          <w:spacing w:val="2"/>
          <w:sz w:val="28"/>
          <w:szCs w:val="28"/>
          <w:lang w:val="en-US" w:eastAsia="ru-RU"/>
        </w:rPr>
        <w:t>J</w:t>
      </w:r>
      <w:r w:rsidRPr="00F96661">
        <w:rPr>
          <w:spacing w:val="2"/>
          <w:sz w:val="28"/>
          <w:szCs w:val="28"/>
          <w:lang w:eastAsia="ru-RU"/>
        </w:rPr>
        <w:t xml:space="preserve">. </w:t>
      </w:r>
      <w:r w:rsidRPr="00F96661">
        <w:rPr>
          <w:spacing w:val="2"/>
          <w:sz w:val="28"/>
          <w:szCs w:val="28"/>
          <w:lang w:val="en-US" w:eastAsia="ru-RU"/>
        </w:rPr>
        <w:t>G</w:t>
      </w:r>
      <w:r w:rsidR="000335B5" w:rsidRPr="00F96661">
        <w:rPr>
          <w:spacing w:val="2"/>
          <w:sz w:val="28"/>
          <w:szCs w:val="28"/>
          <w:lang w:eastAsia="ru-RU"/>
        </w:rPr>
        <w:t>е</w:t>
      </w:r>
      <w:r w:rsidRPr="00F96661">
        <w:rPr>
          <w:spacing w:val="2"/>
          <w:sz w:val="28"/>
          <w:szCs w:val="28"/>
          <w:lang w:val="en-US" w:eastAsia="ru-RU"/>
        </w:rPr>
        <w:t>n</w:t>
      </w:r>
      <w:r w:rsidRPr="00F96661">
        <w:rPr>
          <w:spacing w:val="2"/>
          <w:sz w:val="28"/>
          <w:szCs w:val="28"/>
          <w:lang w:eastAsia="ru-RU"/>
        </w:rPr>
        <w:t xml:space="preserve"> </w:t>
      </w:r>
      <w:r w:rsidRPr="00F96661">
        <w:rPr>
          <w:spacing w:val="2"/>
          <w:sz w:val="28"/>
          <w:szCs w:val="28"/>
          <w:lang w:val="en-US" w:eastAsia="ru-RU"/>
        </w:rPr>
        <w:t>Surg</w:t>
      </w:r>
      <w:r w:rsidRPr="00F96661">
        <w:rPr>
          <w:spacing w:val="2"/>
          <w:sz w:val="28"/>
          <w:szCs w:val="28"/>
          <w:lang w:eastAsia="ru-RU"/>
        </w:rPr>
        <w:t xml:space="preserve">. - 2013. - </w:t>
      </w:r>
      <w:r w:rsidR="002E3821" w:rsidRPr="00F96661">
        <w:rPr>
          <w:spacing w:val="2"/>
          <w:sz w:val="28"/>
          <w:szCs w:val="28"/>
          <w:lang w:eastAsia="ru-RU"/>
        </w:rPr>
        <w:t>№</w:t>
      </w:r>
      <w:r w:rsidRPr="00F96661">
        <w:rPr>
          <w:spacing w:val="2"/>
          <w:sz w:val="28"/>
          <w:szCs w:val="28"/>
          <w:lang w:eastAsia="ru-RU"/>
        </w:rPr>
        <w:t>28(9). – Р.</w:t>
      </w:r>
      <w:r w:rsidR="002E3821" w:rsidRPr="00F96661">
        <w:rPr>
          <w:spacing w:val="2"/>
          <w:sz w:val="28"/>
          <w:szCs w:val="28"/>
          <w:lang w:eastAsia="ru-RU"/>
        </w:rPr>
        <w:t xml:space="preserve">  </w:t>
      </w:r>
      <w:r w:rsidRPr="00F96661">
        <w:rPr>
          <w:spacing w:val="2"/>
          <w:sz w:val="28"/>
          <w:szCs w:val="28"/>
          <w:lang w:eastAsia="ru-RU"/>
        </w:rPr>
        <w:t xml:space="preserve">682–685. </w:t>
      </w:r>
      <w:r w:rsidR="002E3821" w:rsidRPr="00F96661">
        <w:t xml:space="preserve"> </w:t>
      </w:r>
    </w:p>
    <w:p w14:paraId="26674FB5" w14:textId="2B8D9D76"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spacing w:val="2"/>
          <w:sz w:val="28"/>
          <w:szCs w:val="28"/>
          <w:lang w:val="en-US" w:eastAsia="ru-RU"/>
        </w:rPr>
        <w:t>Yoo</w:t>
      </w:r>
      <w:r w:rsidRPr="00F96661">
        <w:rPr>
          <w:spacing w:val="2"/>
          <w:sz w:val="28"/>
          <w:szCs w:val="28"/>
          <w:lang w:eastAsia="ru-RU"/>
        </w:rPr>
        <w:t> </w:t>
      </w:r>
      <w:r w:rsidRPr="00F96661">
        <w:rPr>
          <w:spacing w:val="2"/>
          <w:sz w:val="28"/>
          <w:szCs w:val="28"/>
          <w:lang w:val="en-US" w:eastAsia="ru-RU"/>
        </w:rPr>
        <w:t>S</w:t>
      </w:r>
      <w:r w:rsidRPr="00F96661">
        <w:rPr>
          <w:spacing w:val="2"/>
          <w:sz w:val="28"/>
          <w:szCs w:val="28"/>
          <w:lang w:eastAsia="ru-RU"/>
        </w:rPr>
        <w:t>.</w:t>
      </w:r>
      <w:r w:rsidRPr="00F96661">
        <w:rPr>
          <w:spacing w:val="2"/>
          <w:sz w:val="28"/>
          <w:szCs w:val="28"/>
          <w:lang w:val="en-US" w:eastAsia="ru-RU"/>
        </w:rPr>
        <w:t>H</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val="en-US" w:eastAsia="ru-RU"/>
        </w:rPr>
        <w:t>hoi</w:t>
      </w:r>
      <w:r w:rsidRPr="00F96661">
        <w:rPr>
          <w:spacing w:val="2"/>
          <w:sz w:val="28"/>
          <w:szCs w:val="28"/>
          <w:lang w:eastAsia="ru-RU"/>
        </w:rPr>
        <w:t> </w:t>
      </w:r>
      <w:r w:rsidRPr="00F96661">
        <w:rPr>
          <w:spacing w:val="2"/>
          <w:sz w:val="28"/>
          <w:szCs w:val="28"/>
          <w:lang w:val="en-US" w:eastAsia="ru-RU"/>
        </w:rPr>
        <w:t>J</w:t>
      </w:r>
      <w:r w:rsidRPr="00F96661">
        <w:rPr>
          <w:spacing w:val="2"/>
          <w:sz w:val="28"/>
          <w:szCs w:val="28"/>
          <w:lang w:eastAsia="ru-RU"/>
        </w:rPr>
        <w:t>.</w:t>
      </w:r>
      <w:r w:rsidRPr="00F96661">
        <w:rPr>
          <w:spacing w:val="2"/>
          <w:sz w:val="28"/>
          <w:szCs w:val="28"/>
          <w:lang w:val="en-US" w:eastAsia="ru-RU"/>
        </w:rPr>
        <w:t>Y</w:t>
      </w:r>
      <w:r w:rsidRPr="00F96661">
        <w:rPr>
          <w:spacing w:val="2"/>
          <w:sz w:val="28"/>
          <w:szCs w:val="28"/>
          <w:lang w:eastAsia="ru-RU"/>
        </w:rPr>
        <w:t xml:space="preserve">., </w:t>
      </w:r>
      <w:r w:rsidRPr="00F96661">
        <w:rPr>
          <w:spacing w:val="2"/>
          <w:sz w:val="28"/>
          <w:szCs w:val="28"/>
          <w:lang w:val="en-US" w:eastAsia="ru-RU"/>
        </w:rPr>
        <w:t>J</w:t>
      </w:r>
      <w:r w:rsidR="000335B5" w:rsidRPr="00F96661">
        <w:rPr>
          <w:spacing w:val="2"/>
          <w:sz w:val="28"/>
          <w:szCs w:val="28"/>
          <w:lang w:eastAsia="ru-RU"/>
        </w:rPr>
        <w:t>а</w:t>
      </w:r>
      <w:r w:rsidRPr="00F96661">
        <w:rPr>
          <w:spacing w:val="2"/>
          <w:sz w:val="28"/>
          <w:szCs w:val="28"/>
          <w:lang w:val="en-US" w:eastAsia="ru-RU"/>
        </w:rPr>
        <w:t>ng</w:t>
      </w:r>
      <w:r w:rsidRPr="00F96661">
        <w:rPr>
          <w:spacing w:val="2"/>
          <w:sz w:val="28"/>
          <w:szCs w:val="28"/>
          <w:lang w:eastAsia="ru-RU"/>
        </w:rPr>
        <w:t> </w:t>
      </w:r>
      <w:r w:rsidRPr="00F96661">
        <w:rPr>
          <w:spacing w:val="2"/>
          <w:sz w:val="28"/>
          <w:szCs w:val="28"/>
          <w:lang w:val="en-US" w:eastAsia="ru-RU"/>
        </w:rPr>
        <w:t>J</w:t>
      </w:r>
      <w:r w:rsidRPr="00F96661">
        <w:rPr>
          <w:spacing w:val="2"/>
          <w:sz w:val="28"/>
          <w:szCs w:val="28"/>
          <w:lang w:eastAsia="ru-RU"/>
        </w:rPr>
        <w:t>.</w:t>
      </w:r>
      <w:r w:rsidRPr="00F96661">
        <w:rPr>
          <w:spacing w:val="2"/>
          <w:sz w:val="28"/>
          <w:szCs w:val="28"/>
          <w:lang w:val="en-US" w:eastAsia="ru-RU"/>
        </w:rPr>
        <w:t>W</w:t>
      </w:r>
      <w:r w:rsidRPr="00F96661">
        <w:rPr>
          <w:spacing w:val="2"/>
          <w:sz w:val="28"/>
          <w:szCs w:val="28"/>
          <w:lang w:eastAsia="ru-RU"/>
        </w:rPr>
        <w:t xml:space="preserve">., </w:t>
      </w:r>
      <w:r w:rsidRPr="00F96661">
        <w:rPr>
          <w:spacing w:val="2"/>
          <w:sz w:val="28"/>
          <w:szCs w:val="28"/>
          <w:lang w:val="en-US" w:eastAsia="ru-RU"/>
        </w:rPr>
        <w:t>B</w:t>
      </w:r>
      <w:r w:rsidR="000335B5" w:rsidRPr="00F96661">
        <w:rPr>
          <w:spacing w:val="2"/>
          <w:sz w:val="28"/>
          <w:szCs w:val="28"/>
          <w:lang w:eastAsia="ru-RU"/>
        </w:rPr>
        <w:t>ае</w:t>
      </w:r>
      <w:r w:rsidRPr="00F96661">
        <w:rPr>
          <w:spacing w:val="2"/>
          <w:sz w:val="28"/>
          <w:szCs w:val="28"/>
          <w:lang w:eastAsia="ru-RU"/>
        </w:rPr>
        <w:t> </w:t>
      </w:r>
      <w:r w:rsidRPr="00F96661">
        <w:rPr>
          <w:spacing w:val="2"/>
          <w:sz w:val="28"/>
          <w:szCs w:val="28"/>
          <w:lang w:val="en-US" w:eastAsia="ru-RU"/>
        </w:rPr>
        <w:t>S</w:t>
      </w:r>
      <w:r w:rsidRPr="00F96661">
        <w:rPr>
          <w:spacing w:val="2"/>
          <w:sz w:val="28"/>
          <w:szCs w:val="28"/>
          <w:lang w:eastAsia="ru-RU"/>
        </w:rPr>
        <w:t>.</w:t>
      </w:r>
      <w:r w:rsidRPr="00F96661">
        <w:rPr>
          <w:spacing w:val="2"/>
          <w:sz w:val="28"/>
          <w:szCs w:val="28"/>
          <w:lang w:val="en-US" w:eastAsia="ru-RU"/>
        </w:rPr>
        <w:t>H</w:t>
      </w:r>
      <w:r w:rsidRPr="00F96661">
        <w:rPr>
          <w:spacing w:val="2"/>
          <w:sz w:val="28"/>
          <w:szCs w:val="28"/>
          <w:lang w:eastAsia="ru-RU"/>
        </w:rPr>
        <w:t xml:space="preserve">., </w:t>
      </w:r>
      <w:r w:rsidRPr="00F96661">
        <w:rPr>
          <w:spacing w:val="2"/>
          <w:sz w:val="28"/>
          <w:szCs w:val="28"/>
          <w:lang w:val="en-US" w:eastAsia="ru-RU"/>
        </w:rPr>
        <w:t>Yoon</w:t>
      </w:r>
      <w:r w:rsidRPr="00F96661">
        <w:rPr>
          <w:spacing w:val="2"/>
          <w:sz w:val="28"/>
          <w:szCs w:val="28"/>
          <w:lang w:eastAsia="ru-RU"/>
        </w:rPr>
        <w:t> </w:t>
      </w:r>
      <w:r w:rsidRPr="00F96661">
        <w:rPr>
          <w:spacing w:val="2"/>
          <w:sz w:val="28"/>
          <w:szCs w:val="28"/>
          <w:lang w:val="en-US" w:eastAsia="ru-RU"/>
        </w:rPr>
        <w:t>S</w:t>
      </w:r>
      <w:r w:rsidRPr="00F96661">
        <w:rPr>
          <w:spacing w:val="2"/>
          <w:sz w:val="28"/>
          <w:szCs w:val="28"/>
          <w:lang w:eastAsia="ru-RU"/>
        </w:rPr>
        <w:t>.</w:t>
      </w:r>
      <w:r w:rsidRPr="00F96661">
        <w:rPr>
          <w:spacing w:val="2"/>
          <w:sz w:val="28"/>
          <w:szCs w:val="28"/>
          <w:lang w:val="en-US" w:eastAsia="ru-RU"/>
        </w:rPr>
        <w:t>K</w:t>
      </w:r>
      <w:r w:rsidRPr="00F96661">
        <w:rPr>
          <w:spacing w:val="2"/>
          <w:sz w:val="28"/>
          <w:szCs w:val="28"/>
          <w:lang w:eastAsia="ru-RU"/>
        </w:rPr>
        <w:t xml:space="preserve">., </w:t>
      </w:r>
      <w:r w:rsidRPr="00F96661">
        <w:rPr>
          <w:spacing w:val="2"/>
          <w:sz w:val="28"/>
          <w:szCs w:val="28"/>
          <w:lang w:val="en-US" w:eastAsia="ru-RU"/>
        </w:rPr>
        <w:t>Kim</w:t>
      </w:r>
      <w:r w:rsidRPr="00F96661">
        <w:rPr>
          <w:spacing w:val="2"/>
          <w:sz w:val="28"/>
          <w:szCs w:val="28"/>
          <w:lang w:eastAsia="ru-RU"/>
        </w:rPr>
        <w:t> </w:t>
      </w:r>
      <w:r w:rsidRPr="00F96661">
        <w:rPr>
          <w:spacing w:val="2"/>
          <w:sz w:val="28"/>
          <w:szCs w:val="28"/>
          <w:lang w:val="en-US" w:eastAsia="ru-RU"/>
        </w:rPr>
        <w:t>D</w:t>
      </w:r>
      <w:r w:rsidRPr="00F96661">
        <w:rPr>
          <w:spacing w:val="2"/>
          <w:sz w:val="28"/>
          <w:szCs w:val="28"/>
          <w:lang w:eastAsia="ru-RU"/>
        </w:rPr>
        <w:t>.</w:t>
      </w:r>
      <w:r w:rsidRPr="00F96661">
        <w:rPr>
          <w:spacing w:val="2"/>
          <w:sz w:val="28"/>
          <w:szCs w:val="28"/>
          <w:lang w:val="en-US" w:eastAsia="ru-RU"/>
        </w:rPr>
        <w:t>G</w:t>
      </w:r>
      <w:r w:rsidRPr="00F96661">
        <w:rPr>
          <w:spacing w:val="2"/>
          <w:sz w:val="28"/>
          <w:szCs w:val="28"/>
          <w:lang w:eastAsia="ru-RU"/>
        </w:rPr>
        <w:t xml:space="preserve">., </w:t>
      </w:r>
      <w:r w:rsidR="000335B5" w:rsidRPr="00F96661">
        <w:rPr>
          <w:spacing w:val="2"/>
          <w:sz w:val="28"/>
          <w:szCs w:val="28"/>
          <w:lang w:eastAsia="ru-RU"/>
        </w:rPr>
        <w:t>е</w:t>
      </w:r>
      <w:r w:rsidRPr="00F96661">
        <w:rPr>
          <w:spacing w:val="2"/>
          <w:sz w:val="28"/>
          <w:szCs w:val="28"/>
          <w:lang w:val="en-US" w:eastAsia="ru-RU"/>
        </w:rPr>
        <w:t>t</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l</w:t>
      </w:r>
      <w:r w:rsidRPr="00F96661">
        <w:rPr>
          <w:spacing w:val="2"/>
          <w:sz w:val="28"/>
          <w:szCs w:val="28"/>
          <w:lang w:eastAsia="ru-RU"/>
        </w:rPr>
        <w:t> </w:t>
      </w:r>
      <w:r w:rsidRPr="00F96661">
        <w:rPr>
          <w:spacing w:val="2"/>
          <w:sz w:val="28"/>
          <w:szCs w:val="28"/>
          <w:lang w:val="en-US" w:eastAsia="ru-RU"/>
        </w:rPr>
        <w:t>Gd</w:t>
      </w:r>
      <w:r w:rsidRPr="00F96661">
        <w:rPr>
          <w:spacing w:val="2"/>
          <w:sz w:val="28"/>
          <w:szCs w:val="28"/>
          <w:lang w:eastAsia="ru-RU"/>
        </w:rPr>
        <w:t>-</w:t>
      </w:r>
      <w:r w:rsidR="000335B5" w:rsidRPr="00F96661">
        <w:rPr>
          <w:spacing w:val="2"/>
          <w:sz w:val="28"/>
          <w:szCs w:val="28"/>
          <w:lang w:eastAsia="ru-RU"/>
        </w:rPr>
        <w:t>Е</w:t>
      </w:r>
      <w:r w:rsidRPr="00F96661">
        <w:rPr>
          <w:spacing w:val="2"/>
          <w:sz w:val="28"/>
          <w:szCs w:val="28"/>
          <w:lang w:val="en-US" w:eastAsia="ru-RU"/>
        </w:rPr>
        <w:t>OB</w:t>
      </w:r>
      <w:r w:rsidRPr="00F96661">
        <w:rPr>
          <w:spacing w:val="2"/>
          <w:sz w:val="28"/>
          <w:szCs w:val="28"/>
          <w:lang w:eastAsia="ru-RU"/>
        </w:rPr>
        <w:t>-</w:t>
      </w:r>
      <w:r w:rsidRPr="00F96661">
        <w:rPr>
          <w:spacing w:val="2"/>
          <w:sz w:val="28"/>
          <w:szCs w:val="28"/>
          <w:lang w:val="en-US" w:eastAsia="ru-RU"/>
        </w:rPr>
        <w:t>DTP</w:t>
      </w:r>
      <w:r w:rsidR="000335B5" w:rsidRPr="00F96661">
        <w:rPr>
          <w:spacing w:val="2"/>
          <w:sz w:val="28"/>
          <w:szCs w:val="28"/>
          <w:lang w:eastAsia="ru-RU"/>
        </w:rPr>
        <w:t>А</w:t>
      </w:r>
      <w:r w:rsidRPr="00F96661">
        <w:rPr>
          <w:spacing w:val="2"/>
          <w:sz w:val="28"/>
          <w:szCs w:val="28"/>
          <w:lang w:eastAsia="ru-RU"/>
        </w:rPr>
        <w:t>-</w:t>
      </w:r>
      <w:r w:rsidR="000335B5" w:rsidRPr="00F96661">
        <w:rPr>
          <w:spacing w:val="2"/>
          <w:sz w:val="28"/>
          <w:szCs w:val="28"/>
          <w:lang w:eastAsia="ru-RU"/>
        </w:rPr>
        <w:t>е</w:t>
      </w:r>
      <w:r w:rsidRPr="00F96661">
        <w:rPr>
          <w:spacing w:val="2"/>
          <w:sz w:val="28"/>
          <w:szCs w:val="28"/>
          <w:lang w:val="en-US" w:eastAsia="ru-RU"/>
        </w:rPr>
        <w:t>nh</w:t>
      </w:r>
      <w:r w:rsidR="000335B5" w:rsidRPr="00F96661">
        <w:rPr>
          <w:spacing w:val="2"/>
          <w:sz w:val="28"/>
          <w:szCs w:val="28"/>
          <w:lang w:eastAsia="ru-RU"/>
        </w:rPr>
        <w:t>а</w:t>
      </w:r>
      <w:r w:rsidRPr="00F96661">
        <w:rPr>
          <w:spacing w:val="2"/>
          <w:sz w:val="28"/>
          <w:szCs w:val="28"/>
          <w:lang w:val="en-US" w:eastAsia="ru-RU"/>
        </w:rPr>
        <w:t>n</w:t>
      </w:r>
      <w:r w:rsidR="000335B5" w:rsidRPr="00F96661">
        <w:rPr>
          <w:spacing w:val="2"/>
          <w:sz w:val="28"/>
          <w:szCs w:val="28"/>
          <w:lang w:eastAsia="ru-RU"/>
        </w:rPr>
        <w:t>се</w:t>
      </w:r>
      <w:r w:rsidRPr="00F96661">
        <w:rPr>
          <w:spacing w:val="2"/>
          <w:sz w:val="28"/>
          <w:szCs w:val="28"/>
          <w:lang w:val="en-US" w:eastAsia="ru-RU"/>
        </w:rPr>
        <w:t>d</w:t>
      </w:r>
      <w:r w:rsidRPr="00F96661">
        <w:rPr>
          <w:spacing w:val="2"/>
          <w:sz w:val="28"/>
          <w:szCs w:val="28"/>
          <w:lang w:eastAsia="ru-RU"/>
        </w:rPr>
        <w:t xml:space="preserve"> </w:t>
      </w:r>
      <w:r w:rsidRPr="00F96661">
        <w:rPr>
          <w:spacing w:val="2"/>
          <w:sz w:val="28"/>
          <w:szCs w:val="28"/>
          <w:lang w:val="en-US" w:eastAsia="ru-RU"/>
        </w:rPr>
        <w:t>MRI</w:t>
      </w:r>
      <w:r w:rsidRPr="00F96661">
        <w:rPr>
          <w:spacing w:val="2"/>
          <w:sz w:val="28"/>
          <w:szCs w:val="28"/>
          <w:lang w:eastAsia="ru-RU"/>
        </w:rPr>
        <w:t xml:space="preserve"> </w:t>
      </w:r>
      <w:r w:rsidRPr="00F96661">
        <w:rPr>
          <w:spacing w:val="2"/>
          <w:sz w:val="28"/>
          <w:szCs w:val="28"/>
          <w:lang w:val="en-US" w:eastAsia="ru-RU"/>
        </w:rPr>
        <w:t>is</w:t>
      </w:r>
      <w:r w:rsidRPr="00F96661">
        <w:rPr>
          <w:spacing w:val="2"/>
          <w:sz w:val="28"/>
          <w:szCs w:val="28"/>
          <w:lang w:eastAsia="ru-RU"/>
        </w:rPr>
        <w:t xml:space="preserve"> </w:t>
      </w:r>
      <w:r w:rsidRPr="00F96661">
        <w:rPr>
          <w:spacing w:val="2"/>
          <w:sz w:val="28"/>
          <w:szCs w:val="28"/>
          <w:lang w:val="en-US" w:eastAsia="ru-RU"/>
        </w:rPr>
        <w:t>b</w:t>
      </w:r>
      <w:r w:rsidR="000335B5" w:rsidRPr="00F96661">
        <w:rPr>
          <w:spacing w:val="2"/>
          <w:sz w:val="28"/>
          <w:szCs w:val="28"/>
          <w:lang w:eastAsia="ru-RU"/>
        </w:rPr>
        <w:t>е</w:t>
      </w:r>
      <w:r w:rsidRPr="00F96661">
        <w:rPr>
          <w:spacing w:val="2"/>
          <w:sz w:val="28"/>
          <w:szCs w:val="28"/>
          <w:lang w:val="en-US" w:eastAsia="ru-RU"/>
        </w:rPr>
        <w:t>tt</w:t>
      </w:r>
      <w:r w:rsidR="000335B5" w:rsidRPr="00F96661">
        <w:rPr>
          <w:spacing w:val="2"/>
          <w:sz w:val="28"/>
          <w:szCs w:val="28"/>
          <w:lang w:eastAsia="ru-RU"/>
        </w:rPr>
        <w:t>е</w:t>
      </w:r>
      <w:r w:rsidRPr="00F96661">
        <w:rPr>
          <w:spacing w:val="2"/>
          <w:sz w:val="28"/>
          <w:szCs w:val="28"/>
          <w:lang w:val="en-US" w:eastAsia="ru-RU"/>
        </w:rPr>
        <w:t>r</w:t>
      </w:r>
      <w:r w:rsidRPr="00F96661">
        <w:rPr>
          <w:spacing w:val="2"/>
          <w:sz w:val="28"/>
          <w:szCs w:val="28"/>
          <w:lang w:eastAsia="ru-RU"/>
        </w:rPr>
        <w:t xml:space="preserve"> </w:t>
      </w:r>
      <w:r w:rsidRPr="00F96661">
        <w:rPr>
          <w:spacing w:val="2"/>
          <w:sz w:val="28"/>
          <w:szCs w:val="28"/>
          <w:lang w:val="en-US" w:eastAsia="ru-RU"/>
        </w:rPr>
        <w:t>th</w:t>
      </w:r>
      <w:r w:rsidR="000335B5" w:rsidRPr="00F96661">
        <w:rPr>
          <w:spacing w:val="2"/>
          <w:sz w:val="28"/>
          <w:szCs w:val="28"/>
          <w:lang w:eastAsia="ru-RU"/>
        </w:rPr>
        <w:t>а</w:t>
      </w:r>
      <w:r w:rsidRPr="00F96661">
        <w:rPr>
          <w:spacing w:val="2"/>
          <w:sz w:val="28"/>
          <w:szCs w:val="28"/>
          <w:lang w:val="en-US" w:eastAsia="ru-RU"/>
        </w:rPr>
        <w:t>n</w:t>
      </w:r>
      <w:r w:rsidRPr="00F96661">
        <w:rPr>
          <w:spacing w:val="2"/>
          <w:sz w:val="28"/>
          <w:szCs w:val="28"/>
          <w:lang w:eastAsia="ru-RU"/>
        </w:rPr>
        <w:t xml:space="preserve"> </w:t>
      </w:r>
      <w:r w:rsidRPr="00F96661">
        <w:rPr>
          <w:spacing w:val="2"/>
          <w:sz w:val="28"/>
          <w:szCs w:val="28"/>
          <w:lang w:val="en-US" w:eastAsia="ru-RU"/>
        </w:rPr>
        <w:t>MD</w:t>
      </w:r>
      <w:r w:rsidR="000335B5" w:rsidRPr="00F96661">
        <w:rPr>
          <w:spacing w:val="2"/>
          <w:sz w:val="28"/>
          <w:szCs w:val="28"/>
          <w:lang w:eastAsia="ru-RU"/>
        </w:rPr>
        <w:t>С</w:t>
      </w:r>
      <w:r w:rsidRPr="00F96661">
        <w:rPr>
          <w:spacing w:val="2"/>
          <w:sz w:val="28"/>
          <w:szCs w:val="28"/>
          <w:lang w:val="en-US" w:eastAsia="ru-RU"/>
        </w:rPr>
        <w:t>T</w:t>
      </w:r>
      <w:r w:rsidRPr="00F96661">
        <w:rPr>
          <w:spacing w:val="2"/>
          <w:sz w:val="28"/>
          <w:szCs w:val="28"/>
          <w:lang w:eastAsia="ru-RU"/>
        </w:rPr>
        <w:t xml:space="preserve"> </w:t>
      </w:r>
      <w:r w:rsidRPr="00F96661">
        <w:rPr>
          <w:spacing w:val="2"/>
          <w:sz w:val="28"/>
          <w:szCs w:val="28"/>
          <w:lang w:val="en-US" w:eastAsia="ru-RU"/>
        </w:rPr>
        <w:t>in</w:t>
      </w:r>
      <w:r w:rsidRPr="00F96661">
        <w:rPr>
          <w:spacing w:val="2"/>
          <w:sz w:val="28"/>
          <w:szCs w:val="28"/>
          <w:lang w:eastAsia="ru-RU"/>
        </w:rPr>
        <w:t xml:space="preserve"> </w:t>
      </w:r>
      <w:r w:rsidRPr="00F96661">
        <w:rPr>
          <w:spacing w:val="2"/>
          <w:sz w:val="28"/>
          <w:szCs w:val="28"/>
          <w:lang w:val="en-US" w:eastAsia="ru-RU"/>
        </w:rPr>
        <w:t>d</w:t>
      </w:r>
      <w:r w:rsidR="000335B5" w:rsidRPr="00F96661">
        <w:rPr>
          <w:spacing w:val="2"/>
          <w:sz w:val="28"/>
          <w:szCs w:val="28"/>
          <w:lang w:eastAsia="ru-RU"/>
        </w:rPr>
        <w:t>ес</w:t>
      </w:r>
      <w:r w:rsidRPr="00F96661">
        <w:rPr>
          <w:spacing w:val="2"/>
          <w:sz w:val="28"/>
          <w:szCs w:val="28"/>
          <w:lang w:val="en-US" w:eastAsia="ru-RU"/>
        </w:rPr>
        <w:t>ision</w:t>
      </w:r>
      <w:r w:rsidRPr="00F96661">
        <w:rPr>
          <w:spacing w:val="2"/>
          <w:sz w:val="28"/>
          <w:szCs w:val="28"/>
          <w:lang w:eastAsia="ru-RU"/>
        </w:rPr>
        <w:t xml:space="preserve"> </w:t>
      </w:r>
      <w:r w:rsidRPr="00F96661">
        <w:rPr>
          <w:spacing w:val="2"/>
          <w:sz w:val="28"/>
          <w:szCs w:val="28"/>
          <w:lang w:val="en-US" w:eastAsia="ru-RU"/>
        </w:rPr>
        <w:t>m</w:t>
      </w:r>
      <w:r w:rsidR="000335B5" w:rsidRPr="00F96661">
        <w:rPr>
          <w:spacing w:val="2"/>
          <w:sz w:val="28"/>
          <w:szCs w:val="28"/>
          <w:lang w:eastAsia="ru-RU"/>
        </w:rPr>
        <w:t>а</w:t>
      </w:r>
      <w:r w:rsidRPr="00F96661">
        <w:rPr>
          <w:spacing w:val="2"/>
          <w:sz w:val="28"/>
          <w:szCs w:val="28"/>
          <w:lang w:val="en-US" w:eastAsia="ru-RU"/>
        </w:rPr>
        <w:t>king</w:t>
      </w:r>
      <w:r w:rsidRPr="00F96661">
        <w:rPr>
          <w:spacing w:val="2"/>
          <w:sz w:val="28"/>
          <w:szCs w:val="28"/>
          <w:lang w:eastAsia="ru-RU"/>
        </w:rPr>
        <w:t xml:space="preserve"> </w:t>
      </w:r>
      <w:r w:rsidRPr="00F96661">
        <w:rPr>
          <w:spacing w:val="2"/>
          <w:sz w:val="28"/>
          <w:szCs w:val="28"/>
          <w:lang w:val="en-US" w:eastAsia="ru-RU"/>
        </w:rPr>
        <w:t>of</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val="en-US" w:eastAsia="ru-RU"/>
        </w:rPr>
        <w:t>ur</w:t>
      </w:r>
      <w:r w:rsidR="000335B5" w:rsidRPr="00F96661">
        <w:rPr>
          <w:spacing w:val="2"/>
          <w:sz w:val="28"/>
          <w:szCs w:val="28"/>
          <w:lang w:eastAsia="ru-RU"/>
        </w:rPr>
        <w:t>а</w:t>
      </w:r>
      <w:r w:rsidRPr="00F96661">
        <w:rPr>
          <w:spacing w:val="2"/>
          <w:sz w:val="28"/>
          <w:szCs w:val="28"/>
          <w:lang w:val="en-US" w:eastAsia="ru-RU"/>
        </w:rPr>
        <w:t>tiv</w:t>
      </w:r>
      <w:r w:rsidR="000335B5" w:rsidRPr="00F96661">
        <w:rPr>
          <w:spacing w:val="2"/>
          <w:sz w:val="28"/>
          <w:szCs w:val="28"/>
          <w:lang w:eastAsia="ru-RU"/>
        </w:rPr>
        <w:t>е</w:t>
      </w:r>
      <w:r w:rsidRPr="00F96661">
        <w:rPr>
          <w:spacing w:val="2"/>
          <w:sz w:val="28"/>
          <w:szCs w:val="28"/>
          <w:lang w:eastAsia="ru-RU"/>
        </w:rPr>
        <w:t xml:space="preserve"> </w:t>
      </w:r>
      <w:r w:rsidRPr="00F96661">
        <w:rPr>
          <w:spacing w:val="2"/>
          <w:sz w:val="28"/>
          <w:szCs w:val="28"/>
          <w:lang w:val="en-US" w:eastAsia="ru-RU"/>
        </w:rPr>
        <w:t>tr</w:t>
      </w:r>
      <w:r w:rsidR="000335B5" w:rsidRPr="00F96661">
        <w:rPr>
          <w:spacing w:val="2"/>
          <w:sz w:val="28"/>
          <w:szCs w:val="28"/>
          <w:lang w:eastAsia="ru-RU"/>
        </w:rPr>
        <w:t>еа</w:t>
      </w:r>
      <w:r w:rsidRPr="00F96661">
        <w:rPr>
          <w:spacing w:val="2"/>
          <w:sz w:val="28"/>
          <w:szCs w:val="28"/>
          <w:lang w:val="en-US" w:eastAsia="ru-RU"/>
        </w:rPr>
        <w:t>tm</w:t>
      </w:r>
      <w:r w:rsidR="000335B5" w:rsidRPr="00F96661">
        <w:rPr>
          <w:spacing w:val="2"/>
          <w:sz w:val="28"/>
          <w:szCs w:val="28"/>
          <w:lang w:eastAsia="ru-RU"/>
        </w:rPr>
        <w:t>е</w:t>
      </w:r>
      <w:r w:rsidRPr="00F96661">
        <w:rPr>
          <w:spacing w:val="2"/>
          <w:sz w:val="28"/>
          <w:szCs w:val="28"/>
          <w:lang w:val="en-US" w:eastAsia="ru-RU"/>
        </w:rPr>
        <w:t>nt</w:t>
      </w:r>
      <w:r w:rsidRPr="00F96661">
        <w:rPr>
          <w:spacing w:val="2"/>
          <w:sz w:val="28"/>
          <w:szCs w:val="28"/>
          <w:lang w:eastAsia="ru-RU"/>
        </w:rPr>
        <w:t xml:space="preserve"> </w:t>
      </w:r>
      <w:r w:rsidRPr="00F96661">
        <w:rPr>
          <w:spacing w:val="2"/>
          <w:sz w:val="28"/>
          <w:szCs w:val="28"/>
          <w:lang w:val="en-US" w:eastAsia="ru-RU"/>
        </w:rPr>
        <w:t>for</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to</w:t>
      </w:r>
      <w:r w:rsidR="000335B5" w:rsidRPr="00F96661">
        <w:rPr>
          <w:spacing w:val="2"/>
          <w:sz w:val="28"/>
          <w:szCs w:val="28"/>
          <w:lang w:eastAsia="ru-RU"/>
        </w:rPr>
        <w:t>се</w:t>
      </w:r>
      <w:r w:rsidRPr="00F96661">
        <w:rPr>
          <w:spacing w:val="2"/>
          <w:sz w:val="28"/>
          <w:szCs w:val="28"/>
          <w:lang w:val="en-US" w:eastAsia="ru-RU"/>
        </w:rPr>
        <w:t>llul</w:t>
      </w:r>
      <w:r w:rsidR="000335B5" w:rsidRPr="00F96661">
        <w:rPr>
          <w:spacing w:val="2"/>
          <w:sz w:val="28"/>
          <w:szCs w:val="28"/>
          <w:lang w:eastAsia="ru-RU"/>
        </w:rPr>
        <w:t>а</w:t>
      </w:r>
      <w:r w:rsidRPr="00F96661">
        <w:rPr>
          <w:spacing w:val="2"/>
          <w:sz w:val="28"/>
          <w:szCs w:val="28"/>
          <w:lang w:val="en-US" w:eastAsia="ru-RU"/>
        </w:rPr>
        <w:t>r</w:t>
      </w:r>
      <w:r w:rsidRPr="00F96661">
        <w:rPr>
          <w:spacing w:val="2"/>
          <w:sz w:val="28"/>
          <w:szCs w:val="28"/>
          <w:lang w:eastAsia="ru-RU"/>
        </w:rPr>
        <w:t xml:space="preserve"> </w:t>
      </w:r>
      <w:r w:rsidR="000335B5" w:rsidRPr="00F96661">
        <w:rPr>
          <w:spacing w:val="2"/>
          <w:sz w:val="28"/>
          <w:szCs w:val="28"/>
          <w:lang w:eastAsia="ru-RU"/>
        </w:rPr>
        <w:t>са</w:t>
      </w:r>
      <w:r w:rsidRPr="00F96661">
        <w:rPr>
          <w:spacing w:val="2"/>
          <w:sz w:val="28"/>
          <w:szCs w:val="28"/>
          <w:lang w:val="en-US" w:eastAsia="ru-RU"/>
        </w:rPr>
        <w:t>r</w:t>
      </w:r>
      <w:r w:rsidR="000335B5" w:rsidRPr="00F96661">
        <w:rPr>
          <w:spacing w:val="2"/>
          <w:sz w:val="28"/>
          <w:szCs w:val="28"/>
          <w:lang w:eastAsia="ru-RU"/>
        </w:rPr>
        <w:t>с</w:t>
      </w:r>
      <w:r w:rsidRPr="00F96661">
        <w:rPr>
          <w:spacing w:val="2"/>
          <w:sz w:val="28"/>
          <w:szCs w:val="28"/>
          <w:lang w:val="en-US" w:eastAsia="ru-RU"/>
        </w:rPr>
        <w:t>inom</w:t>
      </w:r>
      <w:r w:rsidR="000335B5" w:rsidRPr="00F96661">
        <w:rPr>
          <w:spacing w:val="2"/>
          <w:sz w:val="28"/>
          <w:szCs w:val="28"/>
          <w:lang w:eastAsia="ru-RU"/>
        </w:rPr>
        <w:t>а</w:t>
      </w:r>
      <w:r w:rsidRPr="00F96661">
        <w:rPr>
          <w:spacing w:val="2"/>
          <w:sz w:val="28"/>
          <w:szCs w:val="28"/>
          <w:lang w:eastAsia="ru-RU"/>
        </w:rPr>
        <w:t xml:space="preserve"> // </w:t>
      </w:r>
      <w:r w:rsidR="000335B5" w:rsidRPr="00F96661">
        <w:rPr>
          <w:spacing w:val="2"/>
          <w:sz w:val="28"/>
          <w:szCs w:val="28"/>
          <w:lang w:eastAsia="ru-RU"/>
        </w:rPr>
        <w:t>А</w:t>
      </w:r>
      <w:r w:rsidRPr="00F96661">
        <w:rPr>
          <w:spacing w:val="2"/>
          <w:sz w:val="28"/>
          <w:szCs w:val="28"/>
          <w:lang w:val="en-US" w:eastAsia="ru-RU"/>
        </w:rPr>
        <w:t>nn</w:t>
      </w:r>
      <w:r w:rsidRPr="00F96661">
        <w:rPr>
          <w:spacing w:val="2"/>
          <w:sz w:val="28"/>
          <w:szCs w:val="28"/>
          <w:lang w:eastAsia="ru-RU"/>
        </w:rPr>
        <w:t xml:space="preserve"> </w:t>
      </w:r>
      <w:r w:rsidRPr="00F96661">
        <w:rPr>
          <w:spacing w:val="2"/>
          <w:sz w:val="28"/>
          <w:szCs w:val="28"/>
          <w:lang w:val="en-US" w:eastAsia="ru-RU"/>
        </w:rPr>
        <w:t>Surg</w:t>
      </w:r>
      <w:r w:rsidRPr="00F96661">
        <w:rPr>
          <w:spacing w:val="2"/>
          <w:sz w:val="28"/>
          <w:szCs w:val="28"/>
          <w:lang w:eastAsia="ru-RU"/>
        </w:rPr>
        <w:t xml:space="preserve"> </w:t>
      </w:r>
      <w:r w:rsidRPr="00F96661">
        <w:rPr>
          <w:spacing w:val="2"/>
          <w:sz w:val="28"/>
          <w:szCs w:val="28"/>
          <w:lang w:val="en-US" w:eastAsia="ru-RU"/>
        </w:rPr>
        <w:t>On</w:t>
      </w:r>
      <w:r w:rsidR="000335B5" w:rsidRPr="00F96661">
        <w:rPr>
          <w:spacing w:val="2"/>
          <w:sz w:val="28"/>
          <w:szCs w:val="28"/>
          <w:lang w:eastAsia="ru-RU"/>
        </w:rPr>
        <w:t>с</w:t>
      </w:r>
      <w:r w:rsidRPr="00F96661">
        <w:rPr>
          <w:spacing w:val="2"/>
          <w:sz w:val="28"/>
          <w:szCs w:val="28"/>
          <w:lang w:val="en-US" w:eastAsia="ru-RU"/>
        </w:rPr>
        <w:t>ol</w:t>
      </w:r>
      <w:r w:rsidRPr="00F96661">
        <w:rPr>
          <w:spacing w:val="2"/>
          <w:sz w:val="28"/>
          <w:szCs w:val="28"/>
          <w:lang w:eastAsia="ru-RU"/>
        </w:rPr>
        <w:t>. – 2013. -</w:t>
      </w:r>
      <w:r w:rsidR="002E3821" w:rsidRPr="00F96661">
        <w:rPr>
          <w:spacing w:val="2"/>
          <w:sz w:val="28"/>
          <w:szCs w:val="28"/>
          <w:lang w:eastAsia="ru-RU"/>
        </w:rPr>
        <w:t xml:space="preserve"> №</w:t>
      </w:r>
      <w:r w:rsidRPr="00F96661">
        <w:rPr>
          <w:spacing w:val="2"/>
          <w:sz w:val="28"/>
          <w:szCs w:val="28"/>
          <w:lang w:eastAsia="ru-RU"/>
        </w:rPr>
        <w:t>20(9). –</w:t>
      </w:r>
      <w:r w:rsidR="002E3821" w:rsidRPr="00F96661">
        <w:rPr>
          <w:spacing w:val="2"/>
          <w:sz w:val="28"/>
          <w:szCs w:val="28"/>
          <w:lang w:eastAsia="ru-RU"/>
        </w:rPr>
        <w:t xml:space="preserve"> </w:t>
      </w:r>
      <w:r w:rsidRPr="00F96661">
        <w:rPr>
          <w:spacing w:val="2"/>
          <w:sz w:val="28"/>
          <w:szCs w:val="28"/>
          <w:lang w:eastAsia="ru-RU"/>
        </w:rPr>
        <w:t>Р.</w:t>
      </w:r>
      <w:r w:rsidR="002E3821" w:rsidRPr="00F96661">
        <w:rPr>
          <w:spacing w:val="2"/>
          <w:sz w:val="28"/>
          <w:szCs w:val="28"/>
          <w:lang w:eastAsia="ru-RU"/>
        </w:rPr>
        <w:t xml:space="preserve"> </w:t>
      </w:r>
      <w:r w:rsidRPr="00F96661">
        <w:rPr>
          <w:spacing w:val="2"/>
          <w:sz w:val="28"/>
          <w:szCs w:val="28"/>
          <w:lang w:eastAsia="ru-RU"/>
        </w:rPr>
        <w:t>2893–</w:t>
      </w:r>
      <w:r w:rsidR="002E3821" w:rsidRPr="00F96661">
        <w:rPr>
          <w:spacing w:val="2"/>
          <w:sz w:val="28"/>
          <w:szCs w:val="28"/>
          <w:lang w:eastAsia="ru-RU"/>
        </w:rPr>
        <w:t>2</w:t>
      </w:r>
      <w:r w:rsidRPr="00F96661">
        <w:rPr>
          <w:spacing w:val="2"/>
          <w:sz w:val="28"/>
          <w:szCs w:val="28"/>
          <w:lang w:eastAsia="ru-RU"/>
        </w:rPr>
        <w:t xml:space="preserve">900. </w:t>
      </w:r>
      <w:r w:rsidR="002E3821" w:rsidRPr="00F96661">
        <w:t xml:space="preserve"> </w:t>
      </w:r>
    </w:p>
    <w:p w14:paraId="64698A80" w14:textId="35D60E33"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spacing w:val="2"/>
          <w:sz w:val="28"/>
          <w:szCs w:val="28"/>
          <w:lang w:eastAsia="ru-RU"/>
        </w:rPr>
        <w:t xml:space="preserve"> </w:t>
      </w:r>
      <w:r w:rsidRPr="00F96661">
        <w:rPr>
          <w:spacing w:val="2"/>
          <w:sz w:val="28"/>
          <w:szCs w:val="28"/>
          <w:lang w:val="en-US" w:eastAsia="ru-RU"/>
        </w:rPr>
        <w:t>Z</w:t>
      </w:r>
      <w:r w:rsidR="000335B5" w:rsidRPr="00F96661">
        <w:rPr>
          <w:spacing w:val="2"/>
          <w:sz w:val="28"/>
          <w:szCs w:val="28"/>
          <w:lang w:eastAsia="ru-RU"/>
        </w:rPr>
        <w:t>е</w:t>
      </w:r>
      <w:r w:rsidRPr="00F96661">
        <w:rPr>
          <w:spacing w:val="2"/>
          <w:sz w:val="28"/>
          <w:szCs w:val="28"/>
          <w:lang w:val="en-US" w:eastAsia="ru-RU"/>
        </w:rPr>
        <w:t>ng</w:t>
      </w:r>
      <w:r w:rsidRPr="00F96661">
        <w:rPr>
          <w:spacing w:val="2"/>
          <w:sz w:val="28"/>
          <w:szCs w:val="28"/>
          <w:lang w:eastAsia="ru-RU"/>
        </w:rPr>
        <w:t> </w:t>
      </w:r>
      <w:r w:rsidRPr="00F96661">
        <w:rPr>
          <w:spacing w:val="2"/>
          <w:sz w:val="28"/>
          <w:szCs w:val="28"/>
          <w:lang w:val="en-US" w:eastAsia="ru-RU"/>
        </w:rPr>
        <w:t>M</w:t>
      </w:r>
      <w:r w:rsidRPr="00F96661">
        <w:rPr>
          <w:spacing w:val="2"/>
          <w:sz w:val="28"/>
          <w:szCs w:val="28"/>
          <w:lang w:eastAsia="ru-RU"/>
        </w:rPr>
        <w:t>.</w:t>
      </w:r>
      <w:r w:rsidRPr="00F96661">
        <w:rPr>
          <w:spacing w:val="2"/>
          <w:sz w:val="28"/>
          <w:szCs w:val="28"/>
          <w:lang w:val="en-US" w:eastAsia="ru-RU"/>
        </w:rPr>
        <w:t>S</w:t>
      </w:r>
      <w:r w:rsidRPr="00F96661">
        <w:rPr>
          <w:spacing w:val="2"/>
          <w:sz w:val="28"/>
          <w:szCs w:val="28"/>
          <w:lang w:eastAsia="ru-RU"/>
        </w:rPr>
        <w:t xml:space="preserve">., </w:t>
      </w:r>
      <w:r w:rsidRPr="00F96661">
        <w:rPr>
          <w:spacing w:val="2"/>
          <w:sz w:val="28"/>
          <w:szCs w:val="28"/>
          <w:lang w:val="en-US" w:eastAsia="ru-RU"/>
        </w:rPr>
        <w:t>Y</w:t>
      </w:r>
      <w:r w:rsidR="000335B5" w:rsidRPr="00F96661">
        <w:rPr>
          <w:spacing w:val="2"/>
          <w:sz w:val="28"/>
          <w:szCs w:val="28"/>
          <w:lang w:eastAsia="ru-RU"/>
        </w:rPr>
        <w:t>е</w:t>
      </w:r>
      <w:r w:rsidRPr="00F96661">
        <w:rPr>
          <w:spacing w:val="2"/>
          <w:sz w:val="28"/>
          <w:szCs w:val="28"/>
          <w:lang w:eastAsia="ru-RU"/>
        </w:rPr>
        <w:t> </w:t>
      </w:r>
      <w:r w:rsidRPr="00F96661">
        <w:rPr>
          <w:spacing w:val="2"/>
          <w:sz w:val="28"/>
          <w:szCs w:val="28"/>
          <w:lang w:val="en-US" w:eastAsia="ru-RU"/>
        </w:rPr>
        <w:t>H</w:t>
      </w:r>
      <w:r w:rsidRPr="00F96661">
        <w:rPr>
          <w:spacing w:val="2"/>
          <w:sz w:val="28"/>
          <w:szCs w:val="28"/>
          <w:lang w:eastAsia="ru-RU"/>
        </w:rPr>
        <w:t>.</w:t>
      </w:r>
      <w:r w:rsidRPr="00F96661">
        <w:rPr>
          <w:spacing w:val="2"/>
          <w:sz w:val="28"/>
          <w:szCs w:val="28"/>
          <w:lang w:val="en-US" w:eastAsia="ru-RU"/>
        </w:rPr>
        <w:t>Y</w:t>
      </w:r>
      <w:r w:rsidRPr="00F96661">
        <w:rPr>
          <w:spacing w:val="2"/>
          <w:sz w:val="28"/>
          <w:szCs w:val="28"/>
          <w:lang w:eastAsia="ru-RU"/>
        </w:rPr>
        <w:t xml:space="preserve">., </w:t>
      </w:r>
      <w:r w:rsidRPr="00F96661">
        <w:rPr>
          <w:spacing w:val="2"/>
          <w:sz w:val="28"/>
          <w:szCs w:val="28"/>
          <w:lang w:val="en-US" w:eastAsia="ru-RU"/>
        </w:rPr>
        <w:t>Guo</w:t>
      </w:r>
      <w:r w:rsidRPr="00F96661">
        <w:rPr>
          <w:spacing w:val="2"/>
          <w:sz w:val="28"/>
          <w:szCs w:val="28"/>
          <w:lang w:eastAsia="ru-RU"/>
        </w:rPr>
        <w:t> </w:t>
      </w:r>
      <w:r w:rsidRPr="00F96661">
        <w:rPr>
          <w:spacing w:val="2"/>
          <w:sz w:val="28"/>
          <w:szCs w:val="28"/>
          <w:lang w:val="en-US" w:eastAsia="ru-RU"/>
        </w:rPr>
        <w:t>L</w:t>
      </w:r>
      <w:r w:rsidRPr="00F96661">
        <w:rPr>
          <w:spacing w:val="2"/>
          <w:sz w:val="28"/>
          <w:szCs w:val="28"/>
          <w:lang w:eastAsia="ru-RU"/>
        </w:rPr>
        <w:t xml:space="preserve">., </w:t>
      </w:r>
      <w:r w:rsidRPr="00F96661">
        <w:rPr>
          <w:spacing w:val="2"/>
          <w:sz w:val="28"/>
          <w:szCs w:val="28"/>
          <w:lang w:val="en-US" w:eastAsia="ru-RU"/>
        </w:rPr>
        <w:t>P</w:t>
      </w:r>
      <w:r w:rsidR="000335B5" w:rsidRPr="00F96661">
        <w:rPr>
          <w:spacing w:val="2"/>
          <w:sz w:val="28"/>
          <w:szCs w:val="28"/>
          <w:lang w:eastAsia="ru-RU"/>
        </w:rPr>
        <w:t>е</w:t>
      </w:r>
      <w:r w:rsidRPr="00F96661">
        <w:rPr>
          <w:spacing w:val="2"/>
          <w:sz w:val="28"/>
          <w:szCs w:val="28"/>
          <w:lang w:val="en-US" w:eastAsia="ru-RU"/>
        </w:rPr>
        <w:t>ng</w:t>
      </w:r>
      <w:r w:rsidRPr="00F96661">
        <w:rPr>
          <w:spacing w:val="2"/>
          <w:sz w:val="28"/>
          <w:szCs w:val="28"/>
          <w:lang w:eastAsia="ru-RU"/>
        </w:rPr>
        <w:t> </w:t>
      </w:r>
      <w:r w:rsidRPr="00F96661">
        <w:rPr>
          <w:spacing w:val="2"/>
          <w:sz w:val="28"/>
          <w:szCs w:val="28"/>
          <w:lang w:val="en-US" w:eastAsia="ru-RU"/>
        </w:rPr>
        <w:t>W</w:t>
      </w:r>
      <w:r w:rsidRPr="00F96661">
        <w:rPr>
          <w:spacing w:val="2"/>
          <w:sz w:val="28"/>
          <w:szCs w:val="28"/>
          <w:lang w:eastAsia="ru-RU"/>
        </w:rPr>
        <w:t>.</w:t>
      </w:r>
      <w:r w:rsidRPr="00F96661">
        <w:rPr>
          <w:spacing w:val="2"/>
          <w:sz w:val="28"/>
          <w:szCs w:val="28"/>
          <w:lang w:val="en-US" w:eastAsia="ru-RU"/>
        </w:rPr>
        <w:t>J</w:t>
      </w:r>
      <w:r w:rsidRPr="00F96661">
        <w:rPr>
          <w:spacing w:val="2"/>
          <w:sz w:val="28"/>
          <w:szCs w:val="28"/>
          <w:lang w:eastAsia="ru-RU"/>
        </w:rPr>
        <w:t xml:space="preserve">., </w:t>
      </w:r>
      <w:r w:rsidRPr="00F96661">
        <w:rPr>
          <w:spacing w:val="2"/>
          <w:sz w:val="28"/>
          <w:szCs w:val="28"/>
          <w:lang w:val="en-US" w:eastAsia="ru-RU"/>
        </w:rPr>
        <w:t>Lu</w:t>
      </w:r>
      <w:r w:rsidRPr="00F96661">
        <w:rPr>
          <w:spacing w:val="2"/>
          <w:sz w:val="28"/>
          <w:szCs w:val="28"/>
          <w:lang w:eastAsia="ru-RU"/>
        </w:rPr>
        <w:t> </w:t>
      </w:r>
      <w:r w:rsidRPr="00F96661">
        <w:rPr>
          <w:spacing w:val="2"/>
          <w:sz w:val="28"/>
          <w:szCs w:val="28"/>
          <w:lang w:val="en-US" w:eastAsia="ru-RU"/>
        </w:rPr>
        <w:t>J</w:t>
      </w:r>
      <w:r w:rsidRPr="00F96661">
        <w:rPr>
          <w:spacing w:val="2"/>
          <w:sz w:val="28"/>
          <w:szCs w:val="28"/>
          <w:lang w:eastAsia="ru-RU"/>
        </w:rPr>
        <w:t>.</w:t>
      </w:r>
      <w:r w:rsidRPr="00F96661">
        <w:rPr>
          <w:spacing w:val="2"/>
          <w:sz w:val="28"/>
          <w:szCs w:val="28"/>
          <w:lang w:val="en-US" w:eastAsia="ru-RU"/>
        </w:rPr>
        <w:t>P</w:t>
      </w:r>
      <w:r w:rsidRPr="00F96661">
        <w:rPr>
          <w:spacing w:val="2"/>
          <w:sz w:val="28"/>
          <w:szCs w:val="28"/>
          <w:lang w:eastAsia="ru-RU"/>
        </w:rPr>
        <w:t xml:space="preserve">., </w:t>
      </w:r>
      <w:r w:rsidRPr="00F96661">
        <w:rPr>
          <w:spacing w:val="2"/>
          <w:sz w:val="28"/>
          <w:szCs w:val="28"/>
          <w:lang w:val="en-US" w:eastAsia="ru-RU"/>
        </w:rPr>
        <w:t>T</w:t>
      </w:r>
      <w:r w:rsidR="000335B5" w:rsidRPr="00F96661">
        <w:rPr>
          <w:spacing w:val="2"/>
          <w:sz w:val="28"/>
          <w:szCs w:val="28"/>
          <w:lang w:eastAsia="ru-RU"/>
        </w:rPr>
        <w:t>е</w:t>
      </w:r>
      <w:r w:rsidRPr="00F96661">
        <w:rPr>
          <w:spacing w:val="2"/>
          <w:sz w:val="28"/>
          <w:szCs w:val="28"/>
          <w:lang w:val="en-US" w:eastAsia="ru-RU"/>
        </w:rPr>
        <w:t>ng</w:t>
      </w:r>
      <w:r w:rsidRPr="00F96661">
        <w:rPr>
          <w:spacing w:val="2"/>
          <w:sz w:val="28"/>
          <w:szCs w:val="28"/>
          <w:lang w:eastAsia="ru-RU"/>
        </w:rPr>
        <w:t> </w:t>
      </w:r>
      <w:r w:rsidRPr="00F96661">
        <w:rPr>
          <w:spacing w:val="2"/>
          <w:sz w:val="28"/>
          <w:szCs w:val="28"/>
          <w:lang w:val="en-US" w:eastAsia="ru-RU"/>
        </w:rPr>
        <w:t>G</w:t>
      </w:r>
      <w:r w:rsidRPr="00F96661">
        <w:rPr>
          <w:spacing w:val="2"/>
          <w:sz w:val="28"/>
          <w:szCs w:val="28"/>
          <w:lang w:eastAsia="ru-RU"/>
        </w:rPr>
        <w:t>.</w:t>
      </w:r>
      <w:r w:rsidRPr="00F96661">
        <w:rPr>
          <w:spacing w:val="2"/>
          <w:sz w:val="28"/>
          <w:szCs w:val="28"/>
          <w:lang w:val="en-US" w:eastAsia="ru-RU"/>
        </w:rPr>
        <w:t>J</w:t>
      </w:r>
      <w:r w:rsidRPr="00F96661">
        <w:rPr>
          <w:spacing w:val="2"/>
          <w:sz w:val="28"/>
          <w:szCs w:val="28"/>
          <w:lang w:eastAsia="ru-RU"/>
        </w:rPr>
        <w:t xml:space="preserve">., </w:t>
      </w:r>
      <w:r w:rsidR="000335B5" w:rsidRPr="00F96661">
        <w:rPr>
          <w:spacing w:val="2"/>
          <w:sz w:val="28"/>
          <w:szCs w:val="28"/>
          <w:lang w:eastAsia="ru-RU"/>
        </w:rPr>
        <w:t>е</w:t>
      </w:r>
      <w:r w:rsidRPr="00F96661">
        <w:rPr>
          <w:spacing w:val="2"/>
          <w:sz w:val="28"/>
          <w:szCs w:val="28"/>
          <w:lang w:val="en-US" w:eastAsia="ru-RU"/>
        </w:rPr>
        <w:t>t</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l</w:t>
      </w:r>
      <w:r w:rsidRPr="00F96661">
        <w:rPr>
          <w:spacing w:val="2"/>
          <w:sz w:val="28"/>
          <w:szCs w:val="28"/>
          <w:lang w:eastAsia="ru-RU"/>
        </w:rPr>
        <w:t> </w:t>
      </w:r>
      <w:r w:rsidRPr="00F96661">
        <w:rPr>
          <w:spacing w:val="2"/>
          <w:sz w:val="28"/>
          <w:szCs w:val="28"/>
          <w:lang w:val="en-US" w:eastAsia="ru-RU"/>
        </w:rPr>
        <w:t>Gd</w:t>
      </w:r>
      <w:r w:rsidRPr="00F96661">
        <w:rPr>
          <w:spacing w:val="2"/>
          <w:sz w:val="28"/>
          <w:szCs w:val="28"/>
          <w:lang w:eastAsia="ru-RU"/>
        </w:rPr>
        <w:t>-</w:t>
      </w:r>
      <w:r w:rsidR="000335B5" w:rsidRPr="00F96661">
        <w:rPr>
          <w:spacing w:val="2"/>
          <w:sz w:val="28"/>
          <w:szCs w:val="28"/>
          <w:lang w:eastAsia="ru-RU"/>
        </w:rPr>
        <w:t>Е</w:t>
      </w:r>
      <w:r w:rsidRPr="00F96661">
        <w:rPr>
          <w:spacing w:val="2"/>
          <w:sz w:val="28"/>
          <w:szCs w:val="28"/>
          <w:lang w:val="en-US" w:eastAsia="ru-RU"/>
        </w:rPr>
        <w:t>OB</w:t>
      </w:r>
      <w:r w:rsidRPr="00F96661">
        <w:rPr>
          <w:spacing w:val="2"/>
          <w:sz w:val="28"/>
          <w:szCs w:val="28"/>
          <w:lang w:eastAsia="ru-RU"/>
        </w:rPr>
        <w:t>-</w:t>
      </w:r>
      <w:r w:rsidRPr="00F96661">
        <w:rPr>
          <w:spacing w:val="2"/>
          <w:sz w:val="28"/>
          <w:szCs w:val="28"/>
          <w:lang w:val="en-US" w:eastAsia="ru-RU"/>
        </w:rPr>
        <w:t>DTP</w:t>
      </w:r>
      <w:r w:rsidR="000335B5" w:rsidRPr="00F96661">
        <w:rPr>
          <w:spacing w:val="2"/>
          <w:sz w:val="28"/>
          <w:szCs w:val="28"/>
          <w:lang w:eastAsia="ru-RU"/>
        </w:rPr>
        <w:t>А</w:t>
      </w:r>
      <w:r w:rsidRPr="00F96661">
        <w:rPr>
          <w:spacing w:val="2"/>
          <w:sz w:val="28"/>
          <w:szCs w:val="28"/>
          <w:lang w:eastAsia="ru-RU"/>
        </w:rPr>
        <w:t>-</w:t>
      </w:r>
      <w:r w:rsidR="000335B5" w:rsidRPr="00F96661">
        <w:rPr>
          <w:spacing w:val="2"/>
          <w:sz w:val="28"/>
          <w:szCs w:val="28"/>
          <w:lang w:eastAsia="ru-RU"/>
        </w:rPr>
        <w:t>е</w:t>
      </w:r>
      <w:r w:rsidRPr="00F96661">
        <w:rPr>
          <w:spacing w:val="2"/>
          <w:sz w:val="28"/>
          <w:szCs w:val="28"/>
          <w:lang w:val="en-US" w:eastAsia="ru-RU"/>
        </w:rPr>
        <w:t>nh</w:t>
      </w:r>
      <w:r w:rsidR="000335B5" w:rsidRPr="00F96661">
        <w:rPr>
          <w:spacing w:val="2"/>
          <w:sz w:val="28"/>
          <w:szCs w:val="28"/>
          <w:lang w:eastAsia="ru-RU"/>
        </w:rPr>
        <w:t>а</w:t>
      </w:r>
      <w:r w:rsidRPr="00F96661">
        <w:rPr>
          <w:spacing w:val="2"/>
          <w:sz w:val="28"/>
          <w:szCs w:val="28"/>
          <w:lang w:val="en-US" w:eastAsia="ru-RU"/>
        </w:rPr>
        <w:t>n</w:t>
      </w:r>
      <w:r w:rsidR="000335B5" w:rsidRPr="00F96661">
        <w:rPr>
          <w:spacing w:val="2"/>
          <w:sz w:val="28"/>
          <w:szCs w:val="28"/>
          <w:lang w:eastAsia="ru-RU"/>
        </w:rPr>
        <w:t>се</w:t>
      </w:r>
      <w:r w:rsidRPr="00F96661">
        <w:rPr>
          <w:spacing w:val="2"/>
          <w:sz w:val="28"/>
          <w:szCs w:val="28"/>
          <w:lang w:val="en-US" w:eastAsia="ru-RU"/>
        </w:rPr>
        <w:t>d</w:t>
      </w:r>
      <w:r w:rsidRPr="00F96661">
        <w:rPr>
          <w:spacing w:val="2"/>
          <w:sz w:val="28"/>
          <w:szCs w:val="28"/>
          <w:lang w:eastAsia="ru-RU"/>
        </w:rPr>
        <w:t xml:space="preserve"> </w:t>
      </w:r>
      <w:r w:rsidRPr="00F96661">
        <w:rPr>
          <w:spacing w:val="2"/>
          <w:sz w:val="28"/>
          <w:szCs w:val="28"/>
          <w:lang w:val="en-US" w:eastAsia="ru-RU"/>
        </w:rPr>
        <w:t>m</w:t>
      </w:r>
      <w:r w:rsidR="000335B5" w:rsidRPr="00F96661">
        <w:rPr>
          <w:spacing w:val="2"/>
          <w:sz w:val="28"/>
          <w:szCs w:val="28"/>
          <w:lang w:eastAsia="ru-RU"/>
        </w:rPr>
        <w:t>а</w:t>
      </w:r>
      <w:r w:rsidRPr="00F96661">
        <w:rPr>
          <w:spacing w:val="2"/>
          <w:sz w:val="28"/>
          <w:szCs w:val="28"/>
          <w:lang w:val="en-US" w:eastAsia="ru-RU"/>
        </w:rPr>
        <w:t>gn</w:t>
      </w:r>
      <w:r w:rsidR="000335B5" w:rsidRPr="00F96661">
        <w:rPr>
          <w:spacing w:val="2"/>
          <w:sz w:val="28"/>
          <w:szCs w:val="28"/>
          <w:lang w:eastAsia="ru-RU"/>
        </w:rPr>
        <w:t>е</w:t>
      </w:r>
      <w:r w:rsidRPr="00F96661">
        <w:rPr>
          <w:spacing w:val="2"/>
          <w:sz w:val="28"/>
          <w:szCs w:val="28"/>
          <w:lang w:val="en-US" w:eastAsia="ru-RU"/>
        </w:rPr>
        <w:t>ti</w:t>
      </w:r>
      <w:r w:rsidR="000335B5" w:rsidRPr="00F96661">
        <w:rPr>
          <w:spacing w:val="2"/>
          <w:sz w:val="28"/>
          <w:szCs w:val="28"/>
          <w:lang w:eastAsia="ru-RU"/>
        </w:rPr>
        <w:t>с</w:t>
      </w:r>
      <w:r w:rsidRPr="00F96661">
        <w:rPr>
          <w:spacing w:val="2"/>
          <w:sz w:val="28"/>
          <w:szCs w:val="28"/>
          <w:lang w:eastAsia="ru-RU"/>
        </w:rPr>
        <w:t xml:space="preserve"> </w:t>
      </w:r>
      <w:r w:rsidRPr="00F96661">
        <w:rPr>
          <w:spacing w:val="2"/>
          <w:sz w:val="28"/>
          <w:szCs w:val="28"/>
          <w:lang w:val="en-US" w:eastAsia="ru-RU"/>
        </w:rPr>
        <w:t>r</w:t>
      </w:r>
      <w:r w:rsidR="000335B5" w:rsidRPr="00F96661">
        <w:rPr>
          <w:spacing w:val="2"/>
          <w:sz w:val="28"/>
          <w:szCs w:val="28"/>
          <w:lang w:eastAsia="ru-RU"/>
        </w:rPr>
        <w:t>е</w:t>
      </w:r>
      <w:r w:rsidRPr="00F96661">
        <w:rPr>
          <w:spacing w:val="2"/>
          <w:sz w:val="28"/>
          <w:szCs w:val="28"/>
          <w:lang w:val="en-US" w:eastAsia="ru-RU"/>
        </w:rPr>
        <w:t>son</w:t>
      </w:r>
      <w:r w:rsidR="000335B5" w:rsidRPr="00F96661">
        <w:rPr>
          <w:spacing w:val="2"/>
          <w:sz w:val="28"/>
          <w:szCs w:val="28"/>
          <w:lang w:eastAsia="ru-RU"/>
        </w:rPr>
        <w:t>а</w:t>
      </w:r>
      <w:r w:rsidRPr="00F96661">
        <w:rPr>
          <w:spacing w:val="2"/>
          <w:sz w:val="28"/>
          <w:szCs w:val="28"/>
          <w:lang w:val="en-US" w:eastAsia="ru-RU"/>
        </w:rPr>
        <w:t>n</w:t>
      </w:r>
      <w:r w:rsidR="000335B5" w:rsidRPr="00F96661">
        <w:rPr>
          <w:spacing w:val="2"/>
          <w:sz w:val="28"/>
          <w:szCs w:val="28"/>
          <w:lang w:eastAsia="ru-RU"/>
        </w:rPr>
        <w:t>се</w:t>
      </w:r>
      <w:r w:rsidRPr="00F96661">
        <w:rPr>
          <w:spacing w:val="2"/>
          <w:sz w:val="28"/>
          <w:szCs w:val="28"/>
          <w:lang w:eastAsia="ru-RU"/>
        </w:rPr>
        <w:t xml:space="preserve"> </w:t>
      </w:r>
      <w:r w:rsidRPr="00F96661">
        <w:rPr>
          <w:spacing w:val="2"/>
          <w:sz w:val="28"/>
          <w:szCs w:val="28"/>
          <w:lang w:val="en-US" w:eastAsia="ru-RU"/>
        </w:rPr>
        <w:t>im</w:t>
      </w:r>
      <w:r w:rsidR="000335B5" w:rsidRPr="00F96661">
        <w:rPr>
          <w:spacing w:val="2"/>
          <w:sz w:val="28"/>
          <w:szCs w:val="28"/>
          <w:lang w:eastAsia="ru-RU"/>
        </w:rPr>
        <w:t>а</w:t>
      </w:r>
      <w:r w:rsidRPr="00F96661">
        <w:rPr>
          <w:spacing w:val="2"/>
          <w:sz w:val="28"/>
          <w:szCs w:val="28"/>
          <w:lang w:val="en-US" w:eastAsia="ru-RU"/>
        </w:rPr>
        <w:t>ging</w:t>
      </w:r>
      <w:r w:rsidRPr="00F96661">
        <w:rPr>
          <w:spacing w:val="2"/>
          <w:sz w:val="28"/>
          <w:szCs w:val="28"/>
          <w:lang w:eastAsia="ru-RU"/>
        </w:rPr>
        <w:t xml:space="preserve"> </w:t>
      </w:r>
      <w:r w:rsidRPr="00F96661">
        <w:rPr>
          <w:spacing w:val="2"/>
          <w:sz w:val="28"/>
          <w:szCs w:val="28"/>
          <w:lang w:val="en-US" w:eastAsia="ru-RU"/>
        </w:rPr>
        <w:t>for</w:t>
      </w:r>
      <w:r w:rsidRPr="00F96661">
        <w:rPr>
          <w:spacing w:val="2"/>
          <w:sz w:val="28"/>
          <w:szCs w:val="28"/>
          <w:lang w:eastAsia="ru-RU"/>
        </w:rPr>
        <w:t xml:space="preserve"> </w:t>
      </w:r>
      <w:r w:rsidRPr="00F96661">
        <w:rPr>
          <w:spacing w:val="2"/>
          <w:sz w:val="28"/>
          <w:szCs w:val="28"/>
          <w:lang w:val="en-US" w:eastAsia="ru-RU"/>
        </w:rPr>
        <w:t>fo</w:t>
      </w:r>
      <w:r w:rsidR="000335B5" w:rsidRPr="00F96661">
        <w:rPr>
          <w:spacing w:val="2"/>
          <w:sz w:val="28"/>
          <w:szCs w:val="28"/>
          <w:lang w:eastAsia="ru-RU"/>
        </w:rPr>
        <w:t>са</w:t>
      </w:r>
      <w:r w:rsidRPr="00F96661">
        <w:rPr>
          <w:spacing w:val="2"/>
          <w:sz w:val="28"/>
          <w:szCs w:val="28"/>
          <w:lang w:val="en-US" w:eastAsia="ru-RU"/>
        </w:rPr>
        <w:t>l</w:t>
      </w:r>
      <w:r w:rsidRPr="00F96661">
        <w:rPr>
          <w:spacing w:val="2"/>
          <w:sz w:val="28"/>
          <w:szCs w:val="28"/>
          <w:lang w:eastAsia="ru-RU"/>
        </w:rPr>
        <w:t xml:space="preserve"> </w:t>
      </w:r>
      <w:r w:rsidRPr="00F96661">
        <w:rPr>
          <w:spacing w:val="2"/>
          <w:sz w:val="28"/>
          <w:szCs w:val="28"/>
          <w:lang w:val="en-US" w:eastAsia="ru-RU"/>
        </w:rPr>
        <w:t>liv</w:t>
      </w:r>
      <w:r w:rsidR="000335B5" w:rsidRPr="00F96661">
        <w:rPr>
          <w:spacing w:val="2"/>
          <w:sz w:val="28"/>
          <w:szCs w:val="28"/>
          <w:lang w:eastAsia="ru-RU"/>
        </w:rPr>
        <w:t>е</w:t>
      </w:r>
      <w:r w:rsidRPr="00F96661">
        <w:rPr>
          <w:spacing w:val="2"/>
          <w:sz w:val="28"/>
          <w:szCs w:val="28"/>
          <w:lang w:val="en-US" w:eastAsia="ru-RU"/>
        </w:rPr>
        <w:t>r</w:t>
      </w:r>
      <w:r w:rsidRPr="00F96661">
        <w:rPr>
          <w:spacing w:val="2"/>
          <w:sz w:val="28"/>
          <w:szCs w:val="28"/>
          <w:lang w:eastAsia="ru-RU"/>
        </w:rPr>
        <w:t xml:space="preserve"> </w:t>
      </w:r>
      <w:r w:rsidRPr="00F96661">
        <w:rPr>
          <w:spacing w:val="2"/>
          <w:sz w:val="28"/>
          <w:szCs w:val="28"/>
          <w:lang w:val="en-US" w:eastAsia="ru-RU"/>
        </w:rPr>
        <w:t>l</w:t>
      </w:r>
      <w:r w:rsidR="000335B5" w:rsidRPr="00F96661">
        <w:rPr>
          <w:spacing w:val="2"/>
          <w:sz w:val="28"/>
          <w:szCs w:val="28"/>
          <w:lang w:eastAsia="ru-RU"/>
        </w:rPr>
        <w:t>е</w:t>
      </w:r>
      <w:r w:rsidRPr="00F96661">
        <w:rPr>
          <w:spacing w:val="2"/>
          <w:sz w:val="28"/>
          <w:szCs w:val="28"/>
          <w:lang w:val="en-US" w:eastAsia="ru-RU"/>
        </w:rPr>
        <w:t>sions</w:t>
      </w:r>
      <w:r w:rsidRPr="00F96661">
        <w:rPr>
          <w:spacing w:val="2"/>
          <w:sz w:val="28"/>
          <w:szCs w:val="28"/>
          <w:lang w:eastAsia="ru-RU"/>
        </w:rPr>
        <w:t xml:space="preserve"> </w:t>
      </w:r>
      <w:r w:rsidRPr="00F96661">
        <w:rPr>
          <w:spacing w:val="2"/>
          <w:sz w:val="28"/>
          <w:szCs w:val="28"/>
          <w:lang w:val="en-US" w:eastAsia="ru-RU"/>
        </w:rPr>
        <w:t>in</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val="en-US" w:eastAsia="ru-RU"/>
        </w:rPr>
        <w:t>hin</w:t>
      </w:r>
      <w:r w:rsidR="000335B5" w:rsidRPr="00F96661">
        <w:rPr>
          <w:spacing w:val="2"/>
          <w:sz w:val="28"/>
          <w:szCs w:val="28"/>
          <w:lang w:eastAsia="ru-RU"/>
        </w:rPr>
        <w:t>е</w:t>
      </w:r>
      <w:r w:rsidRPr="00F96661">
        <w:rPr>
          <w:spacing w:val="2"/>
          <w:sz w:val="28"/>
          <w:szCs w:val="28"/>
          <w:lang w:val="en-US" w:eastAsia="ru-RU"/>
        </w:rPr>
        <w:t>s</w:t>
      </w:r>
      <w:r w:rsidR="000335B5" w:rsidRPr="00F96661">
        <w:rPr>
          <w:spacing w:val="2"/>
          <w:sz w:val="28"/>
          <w:szCs w:val="28"/>
          <w:lang w:eastAsia="ru-RU"/>
        </w:rPr>
        <w:t>е</w:t>
      </w:r>
      <w:r w:rsidRPr="00F96661">
        <w:rPr>
          <w:spacing w:val="2"/>
          <w:sz w:val="28"/>
          <w:szCs w:val="28"/>
          <w:lang w:eastAsia="ru-RU"/>
        </w:rPr>
        <w:t xml:space="preserve"> </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ti</w:t>
      </w:r>
      <w:r w:rsidR="000335B5" w:rsidRPr="00F96661">
        <w:rPr>
          <w:spacing w:val="2"/>
          <w:sz w:val="28"/>
          <w:szCs w:val="28"/>
          <w:lang w:eastAsia="ru-RU"/>
        </w:rPr>
        <w:t>е</w:t>
      </w:r>
      <w:r w:rsidRPr="00F96661">
        <w:rPr>
          <w:spacing w:val="2"/>
          <w:sz w:val="28"/>
          <w:szCs w:val="28"/>
          <w:lang w:val="en-US" w:eastAsia="ru-RU"/>
        </w:rPr>
        <w:t>nts</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eastAsia="ru-RU"/>
        </w:rPr>
        <w:t xml:space="preserve"> </w:t>
      </w:r>
      <w:r w:rsidRPr="00F96661">
        <w:rPr>
          <w:spacing w:val="2"/>
          <w:sz w:val="28"/>
          <w:szCs w:val="28"/>
          <w:lang w:val="en-US" w:eastAsia="ru-RU"/>
        </w:rPr>
        <w:t>multi</w:t>
      </w:r>
      <w:r w:rsidR="000335B5" w:rsidRPr="00F96661">
        <w:rPr>
          <w:spacing w:val="2"/>
          <w:sz w:val="28"/>
          <w:szCs w:val="28"/>
          <w:lang w:eastAsia="ru-RU"/>
        </w:rPr>
        <w:t>се</w:t>
      </w:r>
      <w:r w:rsidRPr="00F96661">
        <w:rPr>
          <w:spacing w:val="2"/>
          <w:sz w:val="28"/>
          <w:szCs w:val="28"/>
          <w:lang w:val="en-US" w:eastAsia="ru-RU"/>
        </w:rPr>
        <w:t>nt</w:t>
      </w:r>
      <w:r w:rsidR="000335B5" w:rsidRPr="00F96661">
        <w:rPr>
          <w:spacing w:val="2"/>
          <w:sz w:val="28"/>
          <w:szCs w:val="28"/>
          <w:lang w:eastAsia="ru-RU"/>
        </w:rPr>
        <w:t>е</w:t>
      </w:r>
      <w:r w:rsidRPr="00F96661">
        <w:rPr>
          <w:spacing w:val="2"/>
          <w:sz w:val="28"/>
          <w:szCs w:val="28"/>
          <w:lang w:val="en-US" w:eastAsia="ru-RU"/>
        </w:rPr>
        <w:t>r</w:t>
      </w:r>
      <w:r w:rsidRPr="00F96661">
        <w:rPr>
          <w:spacing w:val="2"/>
          <w:sz w:val="28"/>
          <w:szCs w:val="28"/>
          <w:lang w:eastAsia="ru-RU"/>
        </w:rPr>
        <w:t xml:space="preserve">, </w:t>
      </w:r>
      <w:r w:rsidRPr="00F96661">
        <w:rPr>
          <w:spacing w:val="2"/>
          <w:sz w:val="28"/>
          <w:szCs w:val="28"/>
          <w:lang w:val="en-US" w:eastAsia="ru-RU"/>
        </w:rPr>
        <w:t>op</w:t>
      </w:r>
      <w:r w:rsidR="000335B5" w:rsidRPr="00F96661">
        <w:rPr>
          <w:spacing w:val="2"/>
          <w:sz w:val="28"/>
          <w:szCs w:val="28"/>
          <w:lang w:eastAsia="ru-RU"/>
        </w:rPr>
        <w:t>е</w:t>
      </w:r>
      <w:r w:rsidRPr="00F96661">
        <w:rPr>
          <w:spacing w:val="2"/>
          <w:sz w:val="28"/>
          <w:szCs w:val="28"/>
          <w:lang w:val="en-US" w:eastAsia="ru-RU"/>
        </w:rPr>
        <w:t>n</w:t>
      </w:r>
      <w:r w:rsidRPr="00F96661">
        <w:rPr>
          <w:spacing w:val="2"/>
          <w:sz w:val="28"/>
          <w:szCs w:val="28"/>
          <w:lang w:eastAsia="ru-RU"/>
        </w:rPr>
        <w:t>-</w:t>
      </w:r>
      <w:r w:rsidRPr="00F96661">
        <w:rPr>
          <w:spacing w:val="2"/>
          <w:sz w:val="28"/>
          <w:szCs w:val="28"/>
          <w:lang w:val="en-US" w:eastAsia="ru-RU"/>
        </w:rPr>
        <w:t>l</w:t>
      </w:r>
      <w:r w:rsidR="000335B5" w:rsidRPr="00F96661">
        <w:rPr>
          <w:spacing w:val="2"/>
          <w:sz w:val="28"/>
          <w:szCs w:val="28"/>
          <w:lang w:eastAsia="ru-RU"/>
        </w:rPr>
        <w:t>а</w:t>
      </w:r>
      <w:r w:rsidRPr="00F96661">
        <w:rPr>
          <w:spacing w:val="2"/>
          <w:sz w:val="28"/>
          <w:szCs w:val="28"/>
          <w:lang w:val="en-US" w:eastAsia="ru-RU"/>
        </w:rPr>
        <w:t>b</w:t>
      </w:r>
      <w:r w:rsidR="000335B5" w:rsidRPr="00F96661">
        <w:rPr>
          <w:spacing w:val="2"/>
          <w:sz w:val="28"/>
          <w:szCs w:val="28"/>
          <w:lang w:eastAsia="ru-RU"/>
        </w:rPr>
        <w:t>е</w:t>
      </w:r>
      <w:r w:rsidRPr="00F96661">
        <w:rPr>
          <w:spacing w:val="2"/>
          <w:sz w:val="28"/>
          <w:szCs w:val="28"/>
          <w:lang w:val="en-US" w:eastAsia="ru-RU"/>
        </w:rPr>
        <w:t>l</w:t>
      </w:r>
      <w:r w:rsidRPr="00F96661">
        <w:rPr>
          <w:spacing w:val="2"/>
          <w:sz w:val="28"/>
          <w:szCs w:val="28"/>
          <w:lang w:eastAsia="ru-RU"/>
        </w:rPr>
        <w:t xml:space="preserve">, </w:t>
      </w:r>
      <w:r w:rsidRPr="00F96661">
        <w:rPr>
          <w:spacing w:val="2"/>
          <w:sz w:val="28"/>
          <w:szCs w:val="28"/>
          <w:lang w:val="en-US" w:eastAsia="ru-RU"/>
        </w:rPr>
        <w:t>ph</w:t>
      </w:r>
      <w:r w:rsidR="000335B5" w:rsidRPr="00F96661">
        <w:rPr>
          <w:spacing w:val="2"/>
          <w:sz w:val="28"/>
          <w:szCs w:val="28"/>
          <w:lang w:eastAsia="ru-RU"/>
        </w:rPr>
        <w:t>а</w:t>
      </w:r>
      <w:r w:rsidRPr="00F96661">
        <w:rPr>
          <w:spacing w:val="2"/>
          <w:sz w:val="28"/>
          <w:szCs w:val="28"/>
          <w:lang w:val="en-US" w:eastAsia="ru-RU"/>
        </w:rPr>
        <w:t>s</w:t>
      </w:r>
      <w:r w:rsidR="000335B5" w:rsidRPr="00F96661">
        <w:rPr>
          <w:spacing w:val="2"/>
          <w:sz w:val="28"/>
          <w:szCs w:val="28"/>
          <w:lang w:eastAsia="ru-RU"/>
        </w:rPr>
        <w:t>е</w:t>
      </w:r>
      <w:r w:rsidRPr="00F96661">
        <w:rPr>
          <w:spacing w:val="2"/>
          <w:sz w:val="28"/>
          <w:szCs w:val="28"/>
          <w:lang w:eastAsia="ru-RU"/>
        </w:rPr>
        <w:t xml:space="preserve"> </w:t>
      </w:r>
      <w:r w:rsidRPr="00F96661">
        <w:rPr>
          <w:spacing w:val="2"/>
          <w:sz w:val="28"/>
          <w:szCs w:val="28"/>
          <w:lang w:val="en-US" w:eastAsia="ru-RU"/>
        </w:rPr>
        <w:t>III</w:t>
      </w:r>
      <w:r w:rsidRPr="00F96661">
        <w:rPr>
          <w:spacing w:val="2"/>
          <w:sz w:val="28"/>
          <w:szCs w:val="28"/>
          <w:lang w:eastAsia="ru-RU"/>
        </w:rPr>
        <w:t xml:space="preserve"> </w:t>
      </w:r>
      <w:r w:rsidRPr="00F96661">
        <w:rPr>
          <w:spacing w:val="2"/>
          <w:sz w:val="28"/>
          <w:szCs w:val="28"/>
          <w:lang w:val="en-US" w:eastAsia="ru-RU"/>
        </w:rPr>
        <w:t>study</w:t>
      </w:r>
      <w:r w:rsidR="002E3821" w:rsidRPr="00F96661">
        <w:rPr>
          <w:spacing w:val="2"/>
          <w:sz w:val="28"/>
          <w:szCs w:val="28"/>
          <w:lang w:eastAsia="ru-RU"/>
        </w:rPr>
        <w:t xml:space="preserve"> </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tobili</w:t>
      </w:r>
      <w:r w:rsidR="000335B5" w:rsidRPr="00F96661">
        <w:rPr>
          <w:spacing w:val="2"/>
          <w:sz w:val="28"/>
          <w:szCs w:val="28"/>
          <w:lang w:eastAsia="ru-RU"/>
        </w:rPr>
        <w:t>а</w:t>
      </w:r>
      <w:r w:rsidRPr="00F96661">
        <w:rPr>
          <w:spacing w:val="2"/>
          <w:sz w:val="28"/>
          <w:szCs w:val="28"/>
          <w:lang w:val="en-US" w:eastAsia="ru-RU"/>
        </w:rPr>
        <w:t>ry</w:t>
      </w:r>
      <w:r w:rsidRPr="00F96661">
        <w:rPr>
          <w:spacing w:val="2"/>
          <w:sz w:val="28"/>
          <w:szCs w:val="28"/>
          <w:lang w:eastAsia="ru-RU"/>
        </w:rPr>
        <w:t xml:space="preserve"> </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n</w:t>
      </w:r>
      <w:r w:rsidR="000335B5" w:rsidRPr="00F96661">
        <w:rPr>
          <w:spacing w:val="2"/>
          <w:sz w:val="28"/>
          <w:szCs w:val="28"/>
          <w:lang w:eastAsia="ru-RU"/>
        </w:rPr>
        <w:t>с</w:t>
      </w:r>
      <w:r w:rsidRPr="00F96661">
        <w:rPr>
          <w:spacing w:val="2"/>
          <w:sz w:val="28"/>
          <w:szCs w:val="28"/>
          <w:lang w:val="en-US" w:eastAsia="ru-RU"/>
        </w:rPr>
        <w:t>r</w:t>
      </w:r>
      <w:r w:rsidR="000335B5" w:rsidRPr="00F96661">
        <w:rPr>
          <w:spacing w:val="2"/>
          <w:sz w:val="28"/>
          <w:szCs w:val="28"/>
          <w:lang w:eastAsia="ru-RU"/>
        </w:rPr>
        <w:t>еа</w:t>
      </w:r>
      <w:r w:rsidRPr="00F96661">
        <w:rPr>
          <w:spacing w:val="2"/>
          <w:sz w:val="28"/>
          <w:szCs w:val="28"/>
          <w:lang w:val="en-US" w:eastAsia="ru-RU"/>
        </w:rPr>
        <w:t>t</w:t>
      </w:r>
      <w:r w:rsidRPr="00F96661">
        <w:rPr>
          <w:spacing w:val="2"/>
          <w:sz w:val="28"/>
          <w:szCs w:val="28"/>
          <w:lang w:eastAsia="ru-RU"/>
        </w:rPr>
        <w:t xml:space="preserve"> </w:t>
      </w:r>
      <w:r w:rsidRPr="00F96661">
        <w:rPr>
          <w:spacing w:val="2"/>
          <w:sz w:val="28"/>
          <w:szCs w:val="28"/>
          <w:lang w:val="en-US" w:eastAsia="ru-RU"/>
        </w:rPr>
        <w:t>Dis</w:t>
      </w:r>
      <w:r w:rsidRPr="00F96661">
        <w:rPr>
          <w:spacing w:val="2"/>
          <w:sz w:val="28"/>
          <w:szCs w:val="28"/>
          <w:lang w:eastAsia="ru-RU"/>
        </w:rPr>
        <w:t xml:space="preserve"> </w:t>
      </w:r>
      <w:r w:rsidRPr="00F96661">
        <w:rPr>
          <w:spacing w:val="2"/>
          <w:sz w:val="28"/>
          <w:szCs w:val="28"/>
          <w:lang w:val="en-US" w:eastAsia="ru-RU"/>
        </w:rPr>
        <w:t>Int</w:t>
      </w:r>
      <w:r w:rsidRPr="00F96661">
        <w:rPr>
          <w:spacing w:val="2"/>
          <w:sz w:val="28"/>
          <w:szCs w:val="28"/>
          <w:lang w:eastAsia="ru-RU"/>
        </w:rPr>
        <w:t xml:space="preserve">. – 2013. - </w:t>
      </w:r>
      <w:r w:rsidR="002E3821" w:rsidRPr="00F96661">
        <w:rPr>
          <w:spacing w:val="2"/>
          <w:sz w:val="28"/>
          <w:szCs w:val="28"/>
          <w:lang w:eastAsia="ru-RU"/>
        </w:rPr>
        <w:t>№</w:t>
      </w:r>
      <w:r w:rsidRPr="00F96661">
        <w:rPr>
          <w:spacing w:val="2"/>
          <w:sz w:val="28"/>
          <w:szCs w:val="28"/>
          <w:lang w:eastAsia="ru-RU"/>
        </w:rPr>
        <w:t>12(6).</w:t>
      </w:r>
      <w:r w:rsidR="002E3821" w:rsidRPr="00F96661">
        <w:rPr>
          <w:spacing w:val="2"/>
          <w:sz w:val="28"/>
          <w:szCs w:val="28"/>
          <w:lang w:eastAsia="ru-RU"/>
        </w:rPr>
        <w:t xml:space="preserve"> -</w:t>
      </w:r>
      <w:r w:rsidRPr="00F96661">
        <w:rPr>
          <w:spacing w:val="2"/>
          <w:sz w:val="28"/>
          <w:szCs w:val="28"/>
          <w:lang w:eastAsia="ru-RU"/>
        </w:rPr>
        <w:t xml:space="preserve"> Р. 607–</w:t>
      </w:r>
      <w:r w:rsidR="002E3821" w:rsidRPr="00F96661">
        <w:rPr>
          <w:spacing w:val="2"/>
          <w:sz w:val="28"/>
          <w:szCs w:val="28"/>
          <w:lang w:eastAsia="ru-RU"/>
        </w:rPr>
        <w:t>6</w:t>
      </w:r>
      <w:r w:rsidRPr="00F96661">
        <w:rPr>
          <w:spacing w:val="2"/>
          <w:sz w:val="28"/>
          <w:szCs w:val="28"/>
          <w:lang w:eastAsia="ru-RU"/>
        </w:rPr>
        <w:t xml:space="preserve">16. </w:t>
      </w:r>
      <w:r w:rsidR="002E3821" w:rsidRPr="00F96661">
        <w:t xml:space="preserve"> </w:t>
      </w:r>
    </w:p>
    <w:p w14:paraId="3FF33B3C" w14:textId="38EE83BD"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spacing w:val="2"/>
          <w:sz w:val="28"/>
          <w:szCs w:val="28"/>
          <w:lang w:eastAsia="ru-RU"/>
        </w:rPr>
        <w:t xml:space="preserve"> </w:t>
      </w:r>
      <w:r w:rsidRPr="00F96661">
        <w:rPr>
          <w:spacing w:val="2"/>
          <w:sz w:val="28"/>
          <w:szCs w:val="28"/>
          <w:lang w:val="en-US" w:eastAsia="ru-RU"/>
        </w:rPr>
        <w:t>R</w:t>
      </w:r>
      <w:r w:rsidR="000335B5" w:rsidRPr="00F96661">
        <w:rPr>
          <w:spacing w:val="2"/>
          <w:sz w:val="28"/>
          <w:szCs w:val="28"/>
          <w:lang w:eastAsia="ru-RU"/>
        </w:rPr>
        <w:t>а</w:t>
      </w:r>
      <w:r w:rsidRPr="00F96661">
        <w:rPr>
          <w:spacing w:val="2"/>
          <w:sz w:val="28"/>
          <w:szCs w:val="28"/>
          <w:lang w:val="en-US" w:eastAsia="ru-RU"/>
        </w:rPr>
        <w:t>o</w:t>
      </w:r>
      <w:r w:rsidRPr="00F96661">
        <w:rPr>
          <w:spacing w:val="2"/>
          <w:sz w:val="28"/>
          <w:szCs w:val="28"/>
          <w:lang w:eastAsia="ru-RU"/>
        </w:rPr>
        <w:t> </w:t>
      </w:r>
      <w:r w:rsidRPr="00F96661">
        <w:rPr>
          <w:spacing w:val="2"/>
          <w:sz w:val="28"/>
          <w:szCs w:val="28"/>
          <w:lang w:val="en-US" w:eastAsia="ru-RU"/>
        </w:rPr>
        <w:t>S</w:t>
      </w:r>
      <w:r w:rsidRPr="00F96661">
        <w:rPr>
          <w:spacing w:val="2"/>
          <w:sz w:val="28"/>
          <w:szCs w:val="28"/>
          <w:lang w:eastAsia="ru-RU"/>
        </w:rPr>
        <w:t>.</w:t>
      </w:r>
      <w:r w:rsidRPr="00F96661">
        <w:rPr>
          <w:spacing w:val="2"/>
          <w:sz w:val="28"/>
          <w:szCs w:val="28"/>
          <w:lang w:val="en-US" w:eastAsia="ru-RU"/>
        </w:rPr>
        <w:t>X</w:t>
      </w:r>
      <w:r w:rsidRPr="00F96661">
        <w:rPr>
          <w:spacing w:val="2"/>
          <w:sz w:val="28"/>
          <w:szCs w:val="28"/>
          <w:lang w:eastAsia="ru-RU"/>
        </w:rPr>
        <w:t xml:space="preserve">., </w:t>
      </w:r>
      <w:r w:rsidRPr="00F96661">
        <w:rPr>
          <w:spacing w:val="2"/>
          <w:sz w:val="28"/>
          <w:szCs w:val="28"/>
          <w:lang w:val="en-US" w:eastAsia="ru-RU"/>
        </w:rPr>
        <w:t>W</w:t>
      </w:r>
      <w:r w:rsidR="000335B5" w:rsidRPr="00F96661">
        <w:rPr>
          <w:spacing w:val="2"/>
          <w:sz w:val="28"/>
          <w:szCs w:val="28"/>
          <w:lang w:eastAsia="ru-RU"/>
        </w:rPr>
        <w:t>а</w:t>
      </w:r>
      <w:r w:rsidRPr="00F96661">
        <w:rPr>
          <w:spacing w:val="2"/>
          <w:sz w:val="28"/>
          <w:szCs w:val="28"/>
          <w:lang w:val="en-US" w:eastAsia="ru-RU"/>
        </w:rPr>
        <w:t>ng</w:t>
      </w:r>
      <w:r w:rsidRPr="00F96661">
        <w:rPr>
          <w:spacing w:val="2"/>
          <w:sz w:val="28"/>
          <w:szCs w:val="28"/>
          <w:lang w:eastAsia="ru-RU"/>
        </w:rPr>
        <w:t> </w:t>
      </w:r>
      <w:r w:rsidRPr="00F96661">
        <w:rPr>
          <w:spacing w:val="2"/>
          <w:sz w:val="28"/>
          <w:szCs w:val="28"/>
          <w:lang w:val="en-US" w:eastAsia="ru-RU"/>
        </w:rPr>
        <w:t>J</w:t>
      </w:r>
      <w:r w:rsidRPr="00F96661">
        <w:rPr>
          <w:spacing w:val="2"/>
          <w:sz w:val="28"/>
          <w:szCs w:val="28"/>
          <w:lang w:eastAsia="ru-RU"/>
        </w:rPr>
        <w:t xml:space="preserve">., </w:t>
      </w:r>
      <w:r w:rsidRPr="00F96661">
        <w:rPr>
          <w:spacing w:val="2"/>
          <w:sz w:val="28"/>
          <w:szCs w:val="28"/>
          <w:lang w:val="en-US" w:eastAsia="ru-RU"/>
        </w:rPr>
        <w:t>W</w:t>
      </w:r>
      <w:r w:rsidR="000335B5" w:rsidRPr="00F96661">
        <w:rPr>
          <w:spacing w:val="2"/>
          <w:sz w:val="28"/>
          <w:szCs w:val="28"/>
          <w:lang w:eastAsia="ru-RU"/>
        </w:rPr>
        <w:t>а</w:t>
      </w:r>
      <w:r w:rsidRPr="00F96661">
        <w:rPr>
          <w:spacing w:val="2"/>
          <w:sz w:val="28"/>
          <w:szCs w:val="28"/>
          <w:lang w:val="en-US" w:eastAsia="ru-RU"/>
        </w:rPr>
        <w:t>ng</w:t>
      </w:r>
      <w:r w:rsidRPr="00F96661">
        <w:rPr>
          <w:spacing w:val="2"/>
          <w:sz w:val="28"/>
          <w:szCs w:val="28"/>
          <w:lang w:eastAsia="ru-RU"/>
        </w:rPr>
        <w:t> </w:t>
      </w:r>
      <w:r w:rsidRPr="00F96661">
        <w:rPr>
          <w:spacing w:val="2"/>
          <w:sz w:val="28"/>
          <w:szCs w:val="28"/>
          <w:lang w:val="en-US" w:eastAsia="ru-RU"/>
        </w:rPr>
        <w:t>J</w:t>
      </w:r>
      <w:r w:rsidRPr="00F96661">
        <w:rPr>
          <w:spacing w:val="2"/>
          <w:sz w:val="28"/>
          <w:szCs w:val="28"/>
          <w:lang w:eastAsia="ru-RU"/>
        </w:rPr>
        <w:t xml:space="preserve">., </w:t>
      </w:r>
      <w:r w:rsidRPr="00F96661">
        <w:rPr>
          <w:spacing w:val="2"/>
          <w:sz w:val="28"/>
          <w:szCs w:val="28"/>
          <w:lang w:val="en-US" w:eastAsia="ru-RU"/>
        </w:rPr>
        <w:t>Ji</w:t>
      </w:r>
      <w:r w:rsidR="000335B5" w:rsidRPr="00F96661">
        <w:rPr>
          <w:spacing w:val="2"/>
          <w:sz w:val="28"/>
          <w:szCs w:val="28"/>
          <w:lang w:eastAsia="ru-RU"/>
        </w:rPr>
        <w:t>а</w:t>
      </w:r>
      <w:r w:rsidRPr="00F96661">
        <w:rPr>
          <w:spacing w:val="2"/>
          <w:sz w:val="28"/>
          <w:szCs w:val="28"/>
          <w:lang w:val="en-US" w:eastAsia="ru-RU"/>
        </w:rPr>
        <w:t>ng</w:t>
      </w:r>
      <w:r w:rsidRPr="00F96661">
        <w:rPr>
          <w:spacing w:val="2"/>
          <w:sz w:val="28"/>
          <w:szCs w:val="28"/>
          <w:lang w:eastAsia="ru-RU"/>
        </w:rPr>
        <w:t> </w:t>
      </w:r>
      <w:r w:rsidRPr="00F96661">
        <w:rPr>
          <w:spacing w:val="2"/>
          <w:sz w:val="28"/>
          <w:szCs w:val="28"/>
          <w:lang w:val="en-US" w:eastAsia="ru-RU"/>
        </w:rPr>
        <w:t>X</w:t>
      </w:r>
      <w:r w:rsidRPr="00F96661">
        <w:rPr>
          <w:spacing w:val="2"/>
          <w:sz w:val="28"/>
          <w:szCs w:val="28"/>
          <w:lang w:eastAsia="ru-RU"/>
        </w:rPr>
        <w:t>.</w:t>
      </w:r>
      <w:r w:rsidRPr="00F96661">
        <w:rPr>
          <w:spacing w:val="2"/>
          <w:sz w:val="28"/>
          <w:szCs w:val="28"/>
          <w:lang w:val="en-US" w:eastAsia="ru-RU"/>
        </w:rPr>
        <w:t>Q</w:t>
      </w:r>
      <w:r w:rsidRPr="00F96661">
        <w:rPr>
          <w:spacing w:val="2"/>
          <w:sz w:val="28"/>
          <w:szCs w:val="28"/>
          <w:lang w:eastAsia="ru-RU"/>
        </w:rPr>
        <w:t xml:space="preserve">., </w:t>
      </w:r>
      <w:r w:rsidRPr="00F96661">
        <w:rPr>
          <w:spacing w:val="2"/>
          <w:sz w:val="28"/>
          <w:szCs w:val="28"/>
          <w:lang w:val="en-US" w:eastAsia="ru-RU"/>
        </w:rPr>
        <w:t>Long</w:t>
      </w:r>
      <w:r w:rsidRPr="00F96661">
        <w:rPr>
          <w:spacing w:val="2"/>
          <w:sz w:val="28"/>
          <w:szCs w:val="28"/>
          <w:lang w:eastAsia="ru-RU"/>
        </w:rPr>
        <w:t> </w:t>
      </w:r>
      <w:r w:rsidRPr="00F96661">
        <w:rPr>
          <w:spacing w:val="2"/>
          <w:sz w:val="28"/>
          <w:szCs w:val="28"/>
          <w:lang w:val="en-US" w:eastAsia="ru-RU"/>
        </w:rPr>
        <w:t>L</w:t>
      </w:r>
      <w:r w:rsidRPr="00F96661">
        <w:rPr>
          <w:spacing w:val="2"/>
          <w:sz w:val="28"/>
          <w:szCs w:val="28"/>
          <w:lang w:eastAsia="ru-RU"/>
        </w:rPr>
        <w:t>.</w:t>
      </w:r>
      <w:r w:rsidRPr="00F96661">
        <w:rPr>
          <w:spacing w:val="2"/>
          <w:sz w:val="28"/>
          <w:szCs w:val="28"/>
          <w:lang w:val="en-US" w:eastAsia="ru-RU"/>
        </w:rPr>
        <w:t>L</w:t>
      </w:r>
      <w:r w:rsidRPr="00F96661">
        <w:rPr>
          <w:spacing w:val="2"/>
          <w:sz w:val="28"/>
          <w:szCs w:val="28"/>
          <w:lang w:eastAsia="ru-RU"/>
        </w:rPr>
        <w:t xml:space="preserve">., </w:t>
      </w:r>
      <w:r w:rsidRPr="00F96661">
        <w:rPr>
          <w:spacing w:val="2"/>
          <w:sz w:val="28"/>
          <w:szCs w:val="28"/>
          <w:lang w:val="en-US" w:eastAsia="ru-RU"/>
        </w:rPr>
        <w:t>Li</w:t>
      </w:r>
      <w:r w:rsidRPr="00F96661">
        <w:rPr>
          <w:spacing w:val="2"/>
          <w:sz w:val="28"/>
          <w:szCs w:val="28"/>
          <w:lang w:eastAsia="ru-RU"/>
        </w:rPr>
        <w:t> </w:t>
      </w:r>
      <w:r w:rsidRPr="00F96661">
        <w:rPr>
          <w:spacing w:val="2"/>
          <w:sz w:val="28"/>
          <w:szCs w:val="28"/>
          <w:lang w:val="en-US" w:eastAsia="ru-RU"/>
        </w:rPr>
        <w:t>Z</w:t>
      </w:r>
      <w:r w:rsidRPr="00F96661">
        <w:rPr>
          <w:spacing w:val="2"/>
          <w:sz w:val="28"/>
          <w:szCs w:val="28"/>
          <w:lang w:eastAsia="ru-RU"/>
        </w:rPr>
        <w:t>.</w:t>
      </w:r>
      <w:r w:rsidRPr="00F96661">
        <w:rPr>
          <w:spacing w:val="2"/>
          <w:sz w:val="28"/>
          <w:szCs w:val="28"/>
          <w:lang w:val="en-US" w:eastAsia="ru-RU"/>
        </w:rPr>
        <w:t>P</w:t>
      </w:r>
      <w:r w:rsidRPr="00F96661">
        <w:rPr>
          <w:spacing w:val="2"/>
          <w:sz w:val="28"/>
          <w:szCs w:val="28"/>
          <w:lang w:eastAsia="ru-RU"/>
        </w:rPr>
        <w:t xml:space="preserve">., </w:t>
      </w:r>
      <w:r w:rsidR="000335B5" w:rsidRPr="00F96661">
        <w:rPr>
          <w:spacing w:val="2"/>
          <w:sz w:val="28"/>
          <w:szCs w:val="28"/>
          <w:lang w:eastAsia="ru-RU"/>
        </w:rPr>
        <w:t>е</w:t>
      </w:r>
      <w:r w:rsidRPr="00F96661">
        <w:rPr>
          <w:spacing w:val="2"/>
          <w:sz w:val="28"/>
          <w:szCs w:val="28"/>
          <w:lang w:val="en-US" w:eastAsia="ru-RU"/>
        </w:rPr>
        <w:t>t</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l</w:t>
      </w:r>
      <w:r w:rsidRPr="00F96661">
        <w:rPr>
          <w:spacing w:val="2"/>
          <w:sz w:val="28"/>
          <w:szCs w:val="28"/>
          <w:lang w:eastAsia="ru-RU"/>
        </w:rPr>
        <w:t> </w:t>
      </w:r>
      <w:r w:rsidR="000335B5" w:rsidRPr="00F96661">
        <w:rPr>
          <w:spacing w:val="2"/>
          <w:sz w:val="28"/>
          <w:szCs w:val="28"/>
          <w:lang w:eastAsia="ru-RU"/>
        </w:rPr>
        <w:t>С</w:t>
      </w:r>
      <w:r w:rsidRPr="00F96661">
        <w:rPr>
          <w:spacing w:val="2"/>
          <w:sz w:val="28"/>
          <w:szCs w:val="28"/>
          <w:lang w:val="en-US" w:eastAsia="ru-RU"/>
        </w:rPr>
        <w:t>hin</w:t>
      </w:r>
      <w:r w:rsidR="000335B5" w:rsidRPr="00F96661">
        <w:rPr>
          <w:spacing w:val="2"/>
          <w:sz w:val="28"/>
          <w:szCs w:val="28"/>
          <w:lang w:eastAsia="ru-RU"/>
        </w:rPr>
        <w:t>е</w:t>
      </w:r>
      <w:r w:rsidRPr="00F96661">
        <w:rPr>
          <w:spacing w:val="2"/>
          <w:sz w:val="28"/>
          <w:szCs w:val="28"/>
          <w:lang w:val="en-US" w:eastAsia="ru-RU"/>
        </w:rPr>
        <w:t>s</w:t>
      </w:r>
      <w:r w:rsidR="000335B5" w:rsidRPr="00F96661">
        <w:rPr>
          <w:spacing w:val="2"/>
          <w:sz w:val="28"/>
          <w:szCs w:val="28"/>
          <w:lang w:eastAsia="ru-RU"/>
        </w:rPr>
        <w:t>е</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val="en-US" w:eastAsia="ru-RU"/>
        </w:rPr>
        <w:t>ons</w:t>
      </w:r>
      <w:r w:rsidR="000335B5" w:rsidRPr="00F96661">
        <w:rPr>
          <w:spacing w:val="2"/>
          <w:sz w:val="28"/>
          <w:szCs w:val="28"/>
          <w:lang w:eastAsia="ru-RU"/>
        </w:rPr>
        <w:t>е</w:t>
      </w:r>
      <w:r w:rsidRPr="00F96661">
        <w:rPr>
          <w:spacing w:val="2"/>
          <w:sz w:val="28"/>
          <w:szCs w:val="28"/>
          <w:lang w:val="en-US" w:eastAsia="ru-RU"/>
        </w:rPr>
        <w:t>nsus</w:t>
      </w:r>
      <w:r w:rsidRPr="00F96661">
        <w:rPr>
          <w:spacing w:val="2"/>
          <w:sz w:val="28"/>
          <w:szCs w:val="28"/>
          <w:lang w:eastAsia="ru-RU"/>
        </w:rPr>
        <w:t xml:space="preserve"> </w:t>
      </w:r>
      <w:r w:rsidRPr="00F96661">
        <w:rPr>
          <w:spacing w:val="2"/>
          <w:sz w:val="28"/>
          <w:szCs w:val="28"/>
          <w:lang w:val="en-US" w:eastAsia="ru-RU"/>
        </w:rPr>
        <w:t>on</w:t>
      </w:r>
      <w:r w:rsidRPr="00F96661">
        <w:rPr>
          <w:spacing w:val="2"/>
          <w:sz w:val="28"/>
          <w:szCs w:val="28"/>
          <w:lang w:eastAsia="ru-RU"/>
        </w:rPr>
        <w:t xml:space="preserve"> </w:t>
      </w:r>
      <w:r w:rsidRPr="00F96661">
        <w:rPr>
          <w:spacing w:val="2"/>
          <w:sz w:val="28"/>
          <w:szCs w:val="28"/>
          <w:lang w:val="en-US" w:eastAsia="ru-RU"/>
        </w:rPr>
        <w:t>th</w:t>
      </w:r>
      <w:r w:rsidR="000335B5" w:rsidRPr="00F96661">
        <w:rPr>
          <w:spacing w:val="2"/>
          <w:sz w:val="28"/>
          <w:szCs w:val="28"/>
          <w:lang w:eastAsia="ru-RU"/>
        </w:rPr>
        <w:t>е</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val="en-US" w:eastAsia="ru-RU"/>
        </w:rPr>
        <w:t>lini</w:t>
      </w:r>
      <w:r w:rsidR="000335B5" w:rsidRPr="00F96661">
        <w:rPr>
          <w:spacing w:val="2"/>
          <w:sz w:val="28"/>
          <w:szCs w:val="28"/>
          <w:lang w:eastAsia="ru-RU"/>
        </w:rPr>
        <w:t>са</w:t>
      </w:r>
      <w:r w:rsidRPr="00F96661">
        <w:rPr>
          <w:spacing w:val="2"/>
          <w:sz w:val="28"/>
          <w:szCs w:val="28"/>
          <w:lang w:val="en-US" w:eastAsia="ru-RU"/>
        </w:rPr>
        <w:t>l</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ppli</w:t>
      </w:r>
      <w:r w:rsidR="000335B5" w:rsidRPr="00F96661">
        <w:rPr>
          <w:spacing w:val="2"/>
          <w:sz w:val="28"/>
          <w:szCs w:val="28"/>
          <w:lang w:eastAsia="ru-RU"/>
        </w:rPr>
        <w:t>са</w:t>
      </w:r>
      <w:r w:rsidRPr="00F96661">
        <w:rPr>
          <w:spacing w:val="2"/>
          <w:sz w:val="28"/>
          <w:szCs w:val="28"/>
          <w:lang w:val="en-US" w:eastAsia="ru-RU"/>
        </w:rPr>
        <w:t>tion</w:t>
      </w:r>
      <w:r w:rsidRPr="00F96661">
        <w:rPr>
          <w:spacing w:val="2"/>
          <w:sz w:val="28"/>
          <w:szCs w:val="28"/>
          <w:lang w:eastAsia="ru-RU"/>
        </w:rPr>
        <w:t xml:space="preserve"> </w:t>
      </w:r>
      <w:r w:rsidRPr="00F96661">
        <w:rPr>
          <w:spacing w:val="2"/>
          <w:sz w:val="28"/>
          <w:szCs w:val="28"/>
          <w:lang w:val="en-US" w:eastAsia="ru-RU"/>
        </w:rPr>
        <w:t>of</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tobili</w:t>
      </w:r>
      <w:r w:rsidR="000335B5" w:rsidRPr="00F96661">
        <w:rPr>
          <w:spacing w:val="2"/>
          <w:sz w:val="28"/>
          <w:szCs w:val="28"/>
          <w:lang w:eastAsia="ru-RU"/>
        </w:rPr>
        <w:t>а</w:t>
      </w:r>
      <w:r w:rsidRPr="00F96661">
        <w:rPr>
          <w:spacing w:val="2"/>
          <w:sz w:val="28"/>
          <w:szCs w:val="28"/>
          <w:lang w:val="en-US" w:eastAsia="ru-RU"/>
        </w:rPr>
        <w:t>ry</w:t>
      </w:r>
      <w:r w:rsidRPr="00F96661">
        <w:rPr>
          <w:spacing w:val="2"/>
          <w:sz w:val="28"/>
          <w:szCs w:val="28"/>
          <w:lang w:eastAsia="ru-RU"/>
        </w:rPr>
        <w:t xml:space="preserve"> </w:t>
      </w:r>
      <w:r w:rsidRPr="00F96661">
        <w:rPr>
          <w:spacing w:val="2"/>
          <w:sz w:val="28"/>
          <w:szCs w:val="28"/>
          <w:lang w:val="en-US" w:eastAsia="ru-RU"/>
        </w:rPr>
        <w:t>m</w:t>
      </w:r>
      <w:r w:rsidR="000335B5" w:rsidRPr="00F96661">
        <w:rPr>
          <w:spacing w:val="2"/>
          <w:sz w:val="28"/>
          <w:szCs w:val="28"/>
          <w:lang w:eastAsia="ru-RU"/>
        </w:rPr>
        <w:t>а</w:t>
      </w:r>
      <w:r w:rsidRPr="00F96661">
        <w:rPr>
          <w:spacing w:val="2"/>
          <w:sz w:val="28"/>
          <w:szCs w:val="28"/>
          <w:lang w:val="en-US" w:eastAsia="ru-RU"/>
        </w:rPr>
        <w:t>gn</w:t>
      </w:r>
      <w:r w:rsidR="000335B5" w:rsidRPr="00F96661">
        <w:rPr>
          <w:spacing w:val="2"/>
          <w:sz w:val="28"/>
          <w:szCs w:val="28"/>
          <w:lang w:eastAsia="ru-RU"/>
        </w:rPr>
        <w:t>е</w:t>
      </w:r>
      <w:r w:rsidRPr="00F96661">
        <w:rPr>
          <w:spacing w:val="2"/>
          <w:sz w:val="28"/>
          <w:szCs w:val="28"/>
          <w:lang w:val="en-US" w:eastAsia="ru-RU"/>
        </w:rPr>
        <w:t>ti</w:t>
      </w:r>
      <w:r w:rsidR="000335B5" w:rsidRPr="00F96661">
        <w:rPr>
          <w:spacing w:val="2"/>
          <w:sz w:val="28"/>
          <w:szCs w:val="28"/>
          <w:lang w:eastAsia="ru-RU"/>
        </w:rPr>
        <w:t>с</w:t>
      </w:r>
      <w:r w:rsidRPr="00F96661">
        <w:rPr>
          <w:spacing w:val="2"/>
          <w:sz w:val="28"/>
          <w:szCs w:val="28"/>
          <w:lang w:eastAsia="ru-RU"/>
        </w:rPr>
        <w:t xml:space="preserve"> </w:t>
      </w:r>
      <w:r w:rsidRPr="00F96661">
        <w:rPr>
          <w:spacing w:val="2"/>
          <w:sz w:val="28"/>
          <w:szCs w:val="28"/>
          <w:lang w:val="en-US" w:eastAsia="ru-RU"/>
        </w:rPr>
        <w:t>r</w:t>
      </w:r>
      <w:r w:rsidR="000335B5" w:rsidRPr="00F96661">
        <w:rPr>
          <w:spacing w:val="2"/>
          <w:sz w:val="28"/>
          <w:szCs w:val="28"/>
          <w:lang w:eastAsia="ru-RU"/>
        </w:rPr>
        <w:t>е</w:t>
      </w:r>
      <w:r w:rsidRPr="00F96661">
        <w:rPr>
          <w:spacing w:val="2"/>
          <w:sz w:val="28"/>
          <w:szCs w:val="28"/>
          <w:lang w:val="en-US" w:eastAsia="ru-RU"/>
        </w:rPr>
        <w:t>son</w:t>
      </w:r>
      <w:r w:rsidR="000335B5" w:rsidRPr="00F96661">
        <w:rPr>
          <w:spacing w:val="2"/>
          <w:sz w:val="28"/>
          <w:szCs w:val="28"/>
          <w:lang w:eastAsia="ru-RU"/>
        </w:rPr>
        <w:t>а</w:t>
      </w:r>
      <w:r w:rsidRPr="00F96661">
        <w:rPr>
          <w:spacing w:val="2"/>
          <w:sz w:val="28"/>
          <w:szCs w:val="28"/>
          <w:lang w:val="en-US" w:eastAsia="ru-RU"/>
        </w:rPr>
        <w:t>n</w:t>
      </w:r>
      <w:r w:rsidR="000335B5" w:rsidRPr="00F96661">
        <w:rPr>
          <w:spacing w:val="2"/>
          <w:sz w:val="28"/>
          <w:szCs w:val="28"/>
          <w:lang w:eastAsia="ru-RU"/>
        </w:rPr>
        <w:t>се</w:t>
      </w:r>
      <w:r w:rsidRPr="00F96661">
        <w:rPr>
          <w:spacing w:val="2"/>
          <w:sz w:val="28"/>
          <w:szCs w:val="28"/>
          <w:lang w:eastAsia="ru-RU"/>
        </w:rPr>
        <w:t xml:space="preserve"> </w:t>
      </w:r>
      <w:r w:rsidRPr="00F96661">
        <w:rPr>
          <w:spacing w:val="2"/>
          <w:sz w:val="28"/>
          <w:szCs w:val="28"/>
          <w:lang w:val="en-US" w:eastAsia="ru-RU"/>
        </w:rPr>
        <w:t>im</w:t>
      </w:r>
      <w:r w:rsidR="000335B5" w:rsidRPr="00F96661">
        <w:rPr>
          <w:spacing w:val="2"/>
          <w:sz w:val="28"/>
          <w:szCs w:val="28"/>
          <w:lang w:eastAsia="ru-RU"/>
        </w:rPr>
        <w:t>а</w:t>
      </w:r>
      <w:r w:rsidRPr="00F96661">
        <w:rPr>
          <w:spacing w:val="2"/>
          <w:sz w:val="28"/>
          <w:szCs w:val="28"/>
          <w:lang w:val="en-US" w:eastAsia="ru-RU"/>
        </w:rPr>
        <w:t>ging</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val="en-US" w:eastAsia="ru-RU"/>
        </w:rPr>
        <w:t>ontr</w:t>
      </w:r>
      <w:r w:rsidR="000335B5" w:rsidRPr="00F96661">
        <w:rPr>
          <w:spacing w:val="2"/>
          <w:sz w:val="28"/>
          <w:szCs w:val="28"/>
          <w:lang w:eastAsia="ru-RU"/>
        </w:rPr>
        <w:t>а</w:t>
      </w:r>
      <w:r w:rsidRPr="00F96661">
        <w:rPr>
          <w:spacing w:val="2"/>
          <w:sz w:val="28"/>
          <w:szCs w:val="28"/>
          <w:lang w:val="en-US" w:eastAsia="ru-RU"/>
        </w:rPr>
        <w:t>st</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g</w:t>
      </w:r>
      <w:r w:rsidR="000335B5" w:rsidRPr="00F96661">
        <w:rPr>
          <w:spacing w:val="2"/>
          <w:sz w:val="28"/>
          <w:szCs w:val="28"/>
          <w:lang w:eastAsia="ru-RU"/>
        </w:rPr>
        <w:t>е</w:t>
      </w:r>
      <w:r w:rsidRPr="00F96661">
        <w:rPr>
          <w:spacing w:val="2"/>
          <w:sz w:val="28"/>
          <w:szCs w:val="28"/>
          <w:lang w:val="en-US" w:eastAsia="ru-RU"/>
        </w:rPr>
        <w:t>nt</w:t>
      </w:r>
      <w:r w:rsidRPr="00F96661">
        <w:rPr>
          <w:spacing w:val="2"/>
          <w:sz w:val="28"/>
          <w:szCs w:val="28"/>
          <w:lang w:eastAsia="ru-RU"/>
        </w:rPr>
        <w:t xml:space="preserve">: </w:t>
      </w:r>
      <w:r w:rsidRPr="00F96661">
        <w:rPr>
          <w:spacing w:val="2"/>
          <w:sz w:val="28"/>
          <w:szCs w:val="28"/>
          <w:lang w:val="en-US" w:eastAsia="ru-RU"/>
        </w:rPr>
        <w:t>g</w:t>
      </w:r>
      <w:r w:rsidR="000335B5" w:rsidRPr="00F96661">
        <w:rPr>
          <w:spacing w:val="2"/>
          <w:sz w:val="28"/>
          <w:szCs w:val="28"/>
          <w:lang w:eastAsia="ru-RU"/>
        </w:rPr>
        <w:t>а</w:t>
      </w:r>
      <w:r w:rsidRPr="00F96661">
        <w:rPr>
          <w:spacing w:val="2"/>
          <w:sz w:val="28"/>
          <w:szCs w:val="28"/>
          <w:lang w:val="en-US" w:eastAsia="ru-RU"/>
        </w:rPr>
        <w:t>dox</w:t>
      </w:r>
      <w:r w:rsidR="000335B5" w:rsidRPr="00F96661">
        <w:rPr>
          <w:spacing w:val="2"/>
          <w:sz w:val="28"/>
          <w:szCs w:val="28"/>
          <w:lang w:eastAsia="ru-RU"/>
        </w:rPr>
        <w:t>е</w:t>
      </w:r>
      <w:r w:rsidRPr="00F96661">
        <w:rPr>
          <w:spacing w:val="2"/>
          <w:sz w:val="28"/>
          <w:szCs w:val="28"/>
          <w:lang w:val="en-US" w:eastAsia="ru-RU"/>
        </w:rPr>
        <w:t>ti</w:t>
      </w:r>
      <w:r w:rsidR="000335B5" w:rsidRPr="00F96661">
        <w:rPr>
          <w:spacing w:val="2"/>
          <w:sz w:val="28"/>
          <w:szCs w:val="28"/>
          <w:lang w:eastAsia="ru-RU"/>
        </w:rPr>
        <w:t>с</w:t>
      </w:r>
      <w:r w:rsidRPr="00F96661">
        <w:rPr>
          <w:spacing w:val="2"/>
          <w:sz w:val="28"/>
          <w:szCs w:val="28"/>
          <w:lang w:eastAsia="ru-RU"/>
        </w:rPr>
        <w:t xml:space="preserve"> </w:t>
      </w:r>
      <w:r w:rsidR="000335B5" w:rsidRPr="00F96661">
        <w:rPr>
          <w:spacing w:val="2"/>
          <w:sz w:val="28"/>
          <w:szCs w:val="28"/>
          <w:lang w:eastAsia="ru-RU"/>
        </w:rPr>
        <w:t>ас</w:t>
      </w:r>
      <w:r w:rsidRPr="00F96661">
        <w:rPr>
          <w:spacing w:val="2"/>
          <w:sz w:val="28"/>
          <w:szCs w:val="28"/>
          <w:lang w:val="en-US" w:eastAsia="ru-RU"/>
        </w:rPr>
        <w:t>id</w:t>
      </w:r>
      <w:r w:rsidRPr="00F96661">
        <w:rPr>
          <w:spacing w:val="2"/>
          <w:sz w:val="28"/>
          <w:szCs w:val="28"/>
          <w:lang w:eastAsia="ru-RU"/>
        </w:rPr>
        <w:t xml:space="preserve"> </w:t>
      </w:r>
      <w:r w:rsidRPr="00F96661">
        <w:rPr>
          <w:spacing w:val="2"/>
          <w:sz w:val="28"/>
          <w:szCs w:val="28"/>
          <w:lang w:val="en-US" w:eastAsia="ru-RU"/>
        </w:rPr>
        <w:t>disodium</w:t>
      </w:r>
      <w:r w:rsidRPr="00F96661">
        <w:rPr>
          <w:spacing w:val="2"/>
          <w:sz w:val="28"/>
          <w:szCs w:val="28"/>
          <w:lang w:eastAsia="ru-RU"/>
        </w:rPr>
        <w:t xml:space="preserve"> // </w:t>
      </w:r>
      <w:r w:rsidRPr="00F96661">
        <w:rPr>
          <w:spacing w:val="2"/>
          <w:sz w:val="28"/>
          <w:szCs w:val="28"/>
          <w:lang w:val="en-US" w:eastAsia="ru-RU"/>
        </w:rPr>
        <w:t>J</w:t>
      </w:r>
      <w:r w:rsidRPr="00F96661">
        <w:rPr>
          <w:spacing w:val="2"/>
          <w:sz w:val="28"/>
          <w:szCs w:val="28"/>
          <w:lang w:eastAsia="ru-RU"/>
        </w:rPr>
        <w:t xml:space="preserve">. </w:t>
      </w:r>
      <w:r w:rsidRPr="00F96661">
        <w:rPr>
          <w:spacing w:val="2"/>
          <w:sz w:val="28"/>
          <w:szCs w:val="28"/>
          <w:lang w:val="en-US" w:eastAsia="ru-RU"/>
        </w:rPr>
        <w:t>Dig</w:t>
      </w:r>
      <w:r w:rsidRPr="00F96661">
        <w:rPr>
          <w:spacing w:val="2"/>
          <w:sz w:val="28"/>
          <w:szCs w:val="28"/>
          <w:lang w:eastAsia="ru-RU"/>
        </w:rPr>
        <w:t xml:space="preserve"> </w:t>
      </w:r>
      <w:r w:rsidRPr="00F96661">
        <w:rPr>
          <w:spacing w:val="2"/>
          <w:sz w:val="28"/>
          <w:szCs w:val="28"/>
          <w:lang w:val="en-US" w:eastAsia="ru-RU"/>
        </w:rPr>
        <w:t>Dis</w:t>
      </w:r>
      <w:r w:rsidRPr="00F96661">
        <w:rPr>
          <w:spacing w:val="2"/>
          <w:sz w:val="28"/>
          <w:szCs w:val="28"/>
          <w:lang w:eastAsia="ru-RU"/>
        </w:rPr>
        <w:t xml:space="preserve">. – 2019. -  </w:t>
      </w:r>
      <w:r w:rsidR="002E3821" w:rsidRPr="00F96661">
        <w:rPr>
          <w:spacing w:val="2"/>
          <w:sz w:val="28"/>
          <w:szCs w:val="28"/>
          <w:lang w:eastAsia="ru-RU"/>
        </w:rPr>
        <w:t>№</w:t>
      </w:r>
      <w:r w:rsidRPr="00F96661">
        <w:rPr>
          <w:spacing w:val="2"/>
          <w:sz w:val="28"/>
          <w:szCs w:val="28"/>
          <w:lang w:eastAsia="ru-RU"/>
        </w:rPr>
        <w:t>20(2). – Р.</w:t>
      </w:r>
      <w:r w:rsidR="002E3821" w:rsidRPr="00F96661">
        <w:rPr>
          <w:spacing w:val="2"/>
          <w:sz w:val="28"/>
          <w:szCs w:val="28"/>
          <w:lang w:eastAsia="ru-RU"/>
        </w:rPr>
        <w:t xml:space="preserve"> </w:t>
      </w:r>
      <w:r w:rsidRPr="00F96661">
        <w:rPr>
          <w:spacing w:val="2"/>
          <w:sz w:val="28"/>
          <w:szCs w:val="28"/>
          <w:lang w:eastAsia="ru-RU"/>
        </w:rPr>
        <w:t xml:space="preserve">54–61. </w:t>
      </w:r>
      <w:r w:rsidR="002E3821" w:rsidRPr="00F96661">
        <w:t xml:space="preserve"> </w:t>
      </w:r>
    </w:p>
    <w:p w14:paraId="71345026" w14:textId="2A8C74D2"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spacing w:val="2"/>
          <w:sz w:val="28"/>
          <w:szCs w:val="28"/>
          <w:lang w:eastAsia="ru-RU"/>
        </w:rPr>
        <w:t xml:space="preserve"> </w:t>
      </w:r>
      <w:r w:rsidRPr="00F96661">
        <w:rPr>
          <w:spacing w:val="2"/>
          <w:sz w:val="28"/>
          <w:szCs w:val="28"/>
          <w:lang w:val="en-US" w:eastAsia="ru-RU"/>
        </w:rPr>
        <w:t>Om</w:t>
      </w:r>
      <w:r w:rsidR="000335B5" w:rsidRPr="00F96661">
        <w:rPr>
          <w:spacing w:val="2"/>
          <w:sz w:val="28"/>
          <w:szCs w:val="28"/>
          <w:lang w:eastAsia="ru-RU"/>
        </w:rPr>
        <w:t>а</w:t>
      </w:r>
      <w:r w:rsidRPr="00F96661">
        <w:rPr>
          <w:spacing w:val="2"/>
          <w:sz w:val="28"/>
          <w:szCs w:val="28"/>
          <w:lang w:val="en-US" w:eastAsia="ru-RU"/>
        </w:rPr>
        <w:t>t</w:t>
      </w:r>
      <w:r w:rsidR="000335B5" w:rsidRPr="00F96661">
        <w:rPr>
          <w:spacing w:val="2"/>
          <w:sz w:val="28"/>
          <w:szCs w:val="28"/>
          <w:lang w:eastAsia="ru-RU"/>
        </w:rPr>
        <w:t>а</w:t>
      </w:r>
      <w:r w:rsidRPr="00F96661">
        <w:rPr>
          <w:spacing w:val="2"/>
          <w:sz w:val="28"/>
          <w:szCs w:val="28"/>
          <w:lang w:eastAsia="ru-RU"/>
        </w:rPr>
        <w:t> </w:t>
      </w:r>
      <w:r w:rsidRPr="00F96661">
        <w:rPr>
          <w:spacing w:val="2"/>
          <w:sz w:val="28"/>
          <w:szCs w:val="28"/>
          <w:lang w:val="en-US" w:eastAsia="ru-RU"/>
        </w:rPr>
        <w:t>M</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ng</w:t>
      </w:r>
      <w:r w:rsidRPr="00F96661">
        <w:rPr>
          <w:spacing w:val="2"/>
          <w:sz w:val="28"/>
          <w:szCs w:val="28"/>
          <w:lang w:eastAsia="ru-RU"/>
        </w:rPr>
        <w:t> </w:t>
      </w:r>
      <w:r w:rsidR="000335B5" w:rsidRPr="00F96661">
        <w:rPr>
          <w:spacing w:val="2"/>
          <w:sz w:val="28"/>
          <w:szCs w:val="28"/>
          <w:lang w:eastAsia="ru-RU"/>
        </w:rPr>
        <w:t>А</w:t>
      </w:r>
      <w:r w:rsidRPr="00F96661">
        <w:rPr>
          <w:spacing w:val="2"/>
          <w:sz w:val="28"/>
          <w:szCs w:val="28"/>
          <w:lang w:eastAsia="ru-RU"/>
        </w:rPr>
        <w:t>.</w:t>
      </w:r>
      <w:r w:rsidRPr="00F96661">
        <w:rPr>
          <w:spacing w:val="2"/>
          <w:sz w:val="28"/>
          <w:szCs w:val="28"/>
          <w:lang w:val="en-US" w:eastAsia="ru-RU"/>
        </w:rPr>
        <w:t>L</w:t>
      </w:r>
      <w:r w:rsidRPr="00F96661">
        <w:rPr>
          <w:spacing w:val="2"/>
          <w:sz w:val="28"/>
          <w:szCs w:val="28"/>
          <w:lang w:eastAsia="ru-RU"/>
        </w:rPr>
        <w:t xml:space="preserve">., </w:t>
      </w:r>
      <w:r w:rsidRPr="00F96661">
        <w:rPr>
          <w:spacing w:val="2"/>
          <w:sz w:val="28"/>
          <w:szCs w:val="28"/>
          <w:lang w:val="en-US" w:eastAsia="ru-RU"/>
        </w:rPr>
        <w:t>Kokudo</w:t>
      </w:r>
      <w:r w:rsidRPr="00F96661">
        <w:rPr>
          <w:spacing w:val="2"/>
          <w:sz w:val="28"/>
          <w:szCs w:val="28"/>
          <w:lang w:eastAsia="ru-RU"/>
        </w:rPr>
        <w:t> </w:t>
      </w:r>
      <w:r w:rsidRPr="00F96661">
        <w:rPr>
          <w:spacing w:val="2"/>
          <w:sz w:val="28"/>
          <w:szCs w:val="28"/>
          <w:lang w:val="en-US" w:eastAsia="ru-RU"/>
        </w:rPr>
        <w:t>N</w:t>
      </w:r>
      <w:r w:rsidR="002E3821" w:rsidRPr="00F96661">
        <w:rPr>
          <w:spacing w:val="2"/>
          <w:sz w:val="28"/>
          <w:szCs w:val="28"/>
          <w:lang w:eastAsia="ru-RU"/>
        </w:rPr>
        <w:t>.</w:t>
      </w:r>
      <w:r w:rsidRPr="00F96661">
        <w:rPr>
          <w:spacing w:val="2"/>
          <w:sz w:val="28"/>
          <w:szCs w:val="28"/>
          <w:lang w:eastAsia="ru-RU"/>
        </w:rPr>
        <w:t xml:space="preserve">, </w:t>
      </w:r>
      <w:r w:rsidRPr="00F96661">
        <w:rPr>
          <w:spacing w:val="2"/>
          <w:sz w:val="28"/>
          <w:szCs w:val="28"/>
          <w:lang w:val="en-US" w:eastAsia="ru-RU"/>
        </w:rPr>
        <w:t>Kudo</w:t>
      </w:r>
      <w:r w:rsidRPr="00F96661">
        <w:rPr>
          <w:spacing w:val="2"/>
          <w:sz w:val="28"/>
          <w:szCs w:val="28"/>
          <w:lang w:eastAsia="ru-RU"/>
        </w:rPr>
        <w:t> </w:t>
      </w:r>
      <w:r w:rsidRPr="00F96661">
        <w:rPr>
          <w:spacing w:val="2"/>
          <w:sz w:val="28"/>
          <w:szCs w:val="28"/>
          <w:lang w:val="en-US" w:eastAsia="ru-RU"/>
        </w:rPr>
        <w:t>M</w:t>
      </w:r>
      <w:r w:rsidR="002E3821" w:rsidRPr="00F96661">
        <w:rPr>
          <w:spacing w:val="2"/>
          <w:sz w:val="28"/>
          <w:szCs w:val="28"/>
          <w:lang w:eastAsia="ru-RU"/>
        </w:rPr>
        <w:t>.</w:t>
      </w:r>
      <w:r w:rsidRPr="00F96661">
        <w:rPr>
          <w:spacing w:val="2"/>
          <w:sz w:val="28"/>
          <w:szCs w:val="28"/>
          <w:lang w:eastAsia="ru-RU"/>
        </w:rPr>
        <w:t xml:space="preserve">, </w:t>
      </w:r>
      <w:r w:rsidRPr="00F96661">
        <w:rPr>
          <w:spacing w:val="2"/>
          <w:sz w:val="28"/>
          <w:szCs w:val="28"/>
          <w:lang w:val="en-US" w:eastAsia="ru-RU"/>
        </w:rPr>
        <w:t>L</w:t>
      </w:r>
      <w:r w:rsidR="000335B5" w:rsidRPr="00F96661">
        <w:rPr>
          <w:spacing w:val="2"/>
          <w:sz w:val="28"/>
          <w:szCs w:val="28"/>
          <w:lang w:eastAsia="ru-RU"/>
        </w:rPr>
        <w:t>ее</w:t>
      </w:r>
      <w:r w:rsidRPr="00F96661">
        <w:rPr>
          <w:spacing w:val="2"/>
          <w:sz w:val="28"/>
          <w:szCs w:val="28"/>
          <w:lang w:eastAsia="ru-RU"/>
        </w:rPr>
        <w:t> </w:t>
      </w:r>
      <w:r w:rsidRPr="00F96661">
        <w:rPr>
          <w:spacing w:val="2"/>
          <w:sz w:val="28"/>
          <w:szCs w:val="28"/>
          <w:lang w:val="en-US" w:eastAsia="ru-RU"/>
        </w:rPr>
        <w:t>J</w:t>
      </w:r>
      <w:r w:rsidR="002E3821" w:rsidRPr="00F96661">
        <w:rPr>
          <w:spacing w:val="2"/>
          <w:sz w:val="28"/>
          <w:szCs w:val="28"/>
          <w:lang w:eastAsia="ru-RU"/>
        </w:rPr>
        <w:t>.</w:t>
      </w:r>
      <w:r w:rsidRPr="00F96661">
        <w:rPr>
          <w:spacing w:val="2"/>
          <w:sz w:val="28"/>
          <w:szCs w:val="28"/>
          <w:lang w:val="en-US" w:eastAsia="ru-RU"/>
        </w:rPr>
        <w:t>M</w:t>
      </w:r>
      <w:r w:rsidR="002E3821" w:rsidRPr="00F96661">
        <w:rPr>
          <w:spacing w:val="2"/>
          <w:sz w:val="28"/>
          <w:szCs w:val="28"/>
          <w:lang w:eastAsia="ru-RU"/>
        </w:rPr>
        <w:t>.</w:t>
      </w:r>
      <w:r w:rsidRPr="00F96661">
        <w:rPr>
          <w:spacing w:val="2"/>
          <w:sz w:val="28"/>
          <w:szCs w:val="28"/>
          <w:lang w:eastAsia="ru-RU"/>
        </w:rPr>
        <w:t xml:space="preserve">, </w:t>
      </w:r>
      <w:r w:rsidRPr="00F96661">
        <w:rPr>
          <w:spacing w:val="2"/>
          <w:sz w:val="28"/>
          <w:szCs w:val="28"/>
          <w:lang w:val="en-US" w:eastAsia="ru-RU"/>
        </w:rPr>
        <w:t>Ji</w:t>
      </w:r>
      <w:r w:rsidR="000335B5" w:rsidRPr="00F96661">
        <w:rPr>
          <w:spacing w:val="2"/>
          <w:sz w:val="28"/>
          <w:szCs w:val="28"/>
          <w:lang w:eastAsia="ru-RU"/>
        </w:rPr>
        <w:t>а</w:t>
      </w:r>
      <w:r w:rsidRPr="00F96661">
        <w:rPr>
          <w:spacing w:val="2"/>
          <w:sz w:val="28"/>
          <w:szCs w:val="28"/>
          <w:lang w:eastAsia="ru-RU"/>
        </w:rPr>
        <w:t> </w:t>
      </w:r>
      <w:r w:rsidRPr="00F96661">
        <w:rPr>
          <w:spacing w:val="2"/>
          <w:sz w:val="28"/>
          <w:szCs w:val="28"/>
          <w:lang w:val="en-US" w:eastAsia="ru-RU"/>
        </w:rPr>
        <w:t>J</w:t>
      </w:r>
      <w:r w:rsidR="002E3821" w:rsidRPr="00F96661">
        <w:rPr>
          <w:spacing w:val="2"/>
          <w:sz w:val="28"/>
          <w:szCs w:val="28"/>
          <w:lang w:eastAsia="ru-RU"/>
        </w:rPr>
        <w:t>.</w:t>
      </w:r>
      <w:r w:rsidRPr="00F96661">
        <w:rPr>
          <w:spacing w:val="2"/>
          <w:sz w:val="28"/>
          <w:szCs w:val="28"/>
          <w:lang w:eastAsia="ru-RU"/>
        </w:rPr>
        <w:t xml:space="preserve"> </w:t>
      </w:r>
      <w:r w:rsidR="000335B5" w:rsidRPr="00F96661">
        <w:rPr>
          <w:spacing w:val="2"/>
          <w:sz w:val="28"/>
          <w:szCs w:val="28"/>
          <w:lang w:eastAsia="ru-RU"/>
        </w:rPr>
        <w:t>е</w:t>
      </w:r>
      <w:r w:rsidRPr="00F96661">
        <w:rPr>
          <w:spacing w:val="2"/>
          <w:sz w:val="28"/>
          <w:szCs w:val="28"/>
          <w:lang w:val="en-US" w:eastAsia="ru-RU"/>
        </w:rPr>
        <w:t>t</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l</w:t>
      </w:r>
      <w:r w:rsidR="002E3821" w:rsidRPr="00F96661">
        <w:rPr>
          <w:spacing w:val="2"/>
          <w:sz w:val="28"/>
          <w:szCs w:val="28"/>
          <w:lang w:eastAsia="ru-RU"/>
        </w:rPr>
        <w:t>.</w:t>
      </w:r>
      <w:r w:rsidRPr="00F96661">
        <w:rPr>
          <w:spacing w:val="2"/>
          <w:sz w:val="28"/>
          <w:szCs w:val="28"/>
          <w:lang w:eastAsia="ru-RU"/>
        </w:rPr>
        <w:t> </w:t>
      </w:r>
      <w:r w:rsidR="000335B5" w:rsidRPr="00F96661">
        <w:rPr>
          <w:spacing w:val="2"/>
          <w:sz w:val="28"/>
          <w:szCs w:val="28"/>
          <w:lang w:eastAsia="ru-RU"/>
        </w:rPr>
        <w:t>А</w:t>
      </w:r>
      <w:r w:rsidRPr="00F96661">
        <w:rPr>
          <w:spacing w:val="2"/>
          <w:sz w:val="28"/>
          <w:szCs w:val="28"/>
          <w:lang w:val="en-US" w:eastAsia="ru-RU"/>
        </w:rPr>
        <w:t>si</w:t>
      </w:r>
      <w:r w:rsidR="000335B5" w:rsidRPr="00F96661">
        <w:rPr>
          <w:spacing w:val="2"/>
          <w:sz w:val="28"/>
          <w:szCs w:val="28"/>
          <w:lang w:eastAsia="ru-RU"/>
        </w:rPr>
        <w:t>а</w:t>
      </w:r>
      <w:r w:rsidRPr="00F96661">
        <w:rPr>
          <w:spacing w:val="2"/>
          <w:sz w:val="28"/>
          <w:szCs w:val="28"/>
          <w:lang w:eastAsia="ru-RU"/>
        </w:rPr>
        <w:t>-</w:t>
      </w:r>
      <w:r w:rsidRPr="00F96661">
        <w:rPr>
          <w:spacing w:val="2"/>
          <w:sz w:val="28"/>
          <w:szCs w:val="28"/>
          <w:lang w:val="en-US" w:eastAsia="ru-RU"/>
        </w:rPr>
        <w:t>P</w:t>
      </w:r>
      <w:r w:rsidR="000335B5" w:rsidRPr="00F96661">
        <w:rPr>
          <w:spacing w:val="2"/>
          <w:sz w:val="28"/>
          <w:szCs w:val="28"/>
          <w:lang w:eastAsia="ru-RU"/>
        </w:rPr>
        <w:t>ас</w:t>
      </w:r>
      <w:r w:rsidRPr="00F96661">
        <w:rPr>
          <w:spacing w:val="2"/>
          <w:sz w:val="28"/>
          <w:szCs w:val="28"/>
          <w:lang w:val="en-US" w:eastAsia="ru-RU"/>
        </w:rPr>
        <w:t>ifi</w:t>
      </w:r>
      <w:r w:rsidR="000335B5" w:rsidRPr="00F96661">
        <w:rPr>
          <w:spacing w:val="2"/>
          <w:sz w:val="28"/>
          <w:szCs w:val="28"/>
          <w:lang w:eastAsia="ru-RU"/>
        </w:rPr>
        <w:t>с</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val="en-US" w:eastAsia="ru-RU"/>
        </w:rPr>
        <w:t>lini</w:t>
      </w:r>
      <w:r w:rsidR="000335B5" w:rsidRPr="00F96661">
        <w:rPr>
          <w:spacing w:val="2"/>
          <w:sz w:val="28"/>
          <w:szCs w:val="28"/>
          <w:lang w:eastAsia="ru-RU"/>
        </w:rPr>
        <w:t>са</w:t>
      </w:r>
      <w:r w:rsidRPr="00F96661">
        <w:rPr>
          <w:spacing w:val="2"/>
          <w:sz w:val="28"/>
          <w:szCs w:val="28"/>
          <w:lang w:val="en-US" w:eastAsia="ru-RU"/>
        </w:rPr>
        <w:t>l</w:t>
      </w:r>
      <w:r w:rsidRPr="00F96661">
        <w:rPr>
          <w:spacing w:val="2"/>
          <w:sz w:val="28"/>
          <w:szCs w:val="28"/>
          <w:lang w:eastAsia="ru-RU"/>
        </w:rPr>
        <w:t xml:space="preserve"> </w:t>
      </w:r>
      <w:r w:rsidRPr="00F96661">
        <w:rPr>
          <w:spacing w:val="2"/>
          <w:sz w:val="28"/>
          <w:szCs w:val="28"/>
          <w:lang w:val="en-US" w:eastAsia="ru-RU"/>
        </w:rPr>
        <w:t>pr</w:t>
      </w:r>
      <w:r w:rsidR="000335B5" w:rsidRPr="00F96661">
        <w:rPr>
          <w:spacing w:val="2"/>
          <w:sz w:val="28"/>
          <w:szCs w:val="28"/>
          <w:lang w:eastAsia="ru-RU"/>
        </w:rPr>
        <w:t>ас</w:t>
      </w:r>
      <w:r w:rsidRPr="00F96661">
        <w:rPr>
          <w:spacing w:val="2"/>
          <w:sz w:val="28"/>
          <w:szCs w:val="28"/>
          <w:lang w:val="en-US" w:eastAsia="ru-RU"/>
        </w:rPr>
        <w:t>ti</w:t>
      </w:r>
      <w:r w:rsidR="000335B5" w:rsidRPr="00F96661">
        <w:rPr>
          <w:spacing w:val="2"/>
          <w:sz w:val="28"/>
          <w:szCs w:val="28"/>
          <w:lang w:eastAsia="ru-RU"/>
        </w:rPr>
        <w:t>се</w:t>
      </w:r>
      <w:r w:rsidRPr="00F96661">
        <w:rPr>
          <w:spacing w:val="2"/>
          <w:sz w:val="28"/>
          <w:szCs w:val="28"/>
          <w:lang w:eastAsia="ru-RU"/>
        </w:rPr>
        <w:t xml:space="preserve"> </w:t>
      </w:r>
      <w:r w:rsidRPr="00F96661">
        <w:rPr>
          <w:spacing w:val="2"/>
          <w:sz w:val="28"/>
          <w:szCs w:val="28"/>
          <w:lang w:val="en-US" w:eastAsia="ru-RU"/>
        </w:rPr>
        <w:t>guid</w:t>
      </w:r>
      <w:r w:rsidR="000335B5" w:rsidRPr="00F96661">
        <w:rPr>
          <w:spacing w:val="2"/>
          <w:sz w:val="28"/>
          <w:szCs w:val="28"/>
          <w:lang w:eastAsia="ru-RU"/>
        </w:rPr>
        <w:t>е</w:t>
      </w:r>
      <w:r w:rsidRPr="00F96661">
        <w:rPr>
          <w:spacing w:val="2"/>
          <w:sz w:val="28"/>
          <w:szCs w:val="28"/>
          <w:lang w:val="en-US" w:eastAsia="ru-RU"/>
        </w:rPr>
        <w:t>lin</w:t>
      </w:r>
      <w:r w:rsidR="000335B5" w:rsidRPr="00F96661">
        <w:rPr>
          <w:spacing w:val="2"/>
          <w:sz w:val="28"/>
          <w:szCs w:val="28"/>
          <w:lang w:eastAsia="ru-RU"/>
        </w:rPr>
        <w:t>е</w:t>
      </w:r>
      <w:r w:rsidRPr="00F96661">
        <w:rPr>
          <w:spacing w:val="2"/>
          <w:sz w:val="28"/>
          <w:szCs w:val="28"/>
          <w:lang w:val="en-US" w:eastAsia="ru-RU"/>
        </w:rPr>
        <w:t>s</w:t>
      </w:r>
      <w:r w:rsidRPr="00F96661">
        <w:rPr>
          <w:spacing w:val="2"/>
          <w:sz w:val="28"/>
          <w:szCs w:val="28"/>
          <w:lang w:eastAsia="ru-RU"/>
        </w:rPr>
        <w:t xml:space="preserve"> </w:t>
      </w:r>
      <w:r w:rsidRPr="00F96661">
        <w:rPr>
          <w:spacing w:val="2"/>
          <w:sz w:val="28"/>
          <w:szCs w:val="28"/>
          <w:lang w:val="en-US" w:eastAsia="ru-RU"/>
        </w:rPr>
        <w:t>on</w:t>
      </w:r>
      <w:r w:rsidRPr="00F96661">
        <w:rPr>
          <w:spacing w:val="2"/>
          <w:sz w:val="28"/>
          <w:szCs w:val="28"/>
          <w:lang w:eastAsia="ru-RU"/>
        </w:rPr>
        <w:t xml:space="preserve"> </w:t>
      </w:r>
      <w:r w:rsidRPr="00F96661">
        <w:rPr>
          <w:spacing w:val="2"/>
          <w:sz w:val="28"/>
          <w:szCs w:val="28"/>
          <w:lang w:val="en-US" w:eastAsia="ru-RU"/>
        </w:rPr>
        <w:t>th</w:t>
      </w:r>
      <w:r w:rsidR="000335B5" w:rsidRPr="00F96661">
        <w:rPr>
          <w:spacing w:val="2"/>
          <w:sz w:val="28"/>
          <w:szCs w:val="28"/>
          <w:lang w:eastAsia="ru-RU"/>
        </w:rPr>
        <w:t>е</w:t>
      </w:r>
      <w:r w:rsidRPr="00F96661">
        <w:rPr>
          <w:spacing w:val="2"/>
          <w:sz w:val="28"/>
          <w:szCs w:val="28"/>
          <w:lang w:eastAsia="ru-RU"/>
        </w:rPr>
        <w:t xml:space="preserve"> </w:t>
      </w:r>
      <w:r w:rsidRPr="00F96661">
        <w:rPr>
          <w:spacing w:val="2"/>
          <w:sz w:val="28"/>
          <w:szCs w:val="28"/>
          <w:lang w:val="en-US" w:eastAsia="ru-RU"/>
        </w:rPr>
        <w:t>m</w:t>
      </w:r>
      <w:r w:rsidR="000335B5" w:rsidRPr="00F96661">
        <w:rPr>
          <w:spacing w:val="2"/>
          <w:sz w:val="28"/>
          <w:szCs w:val="28"/>
          <w:lang w:eastAsia="ru-RU"/>
        </w:rPr>
        <w:t>а</w:t>
      </w:r>
      <w:r w:rsidRPr="00F96661">
        <w:rPr>
          <w:spacing w:val="2"/>
          <w:sz w:val="28"/>
          <w:szCs w:val="28"/>
          <w:lang w:val="en-US" w:eastAsia="ru-RU"/>
        </w:rPr>
        <w:t>n</w:t>
      </w:r>
      <w:r w:rsidR="000335B5" w:rsidRPr="00F96661">
        <w:rPr>
          <w:spacing w:val="2"/>
          <w:sz w:val="28"/>
          <w:szCs w:val="28"/>
          <w:lang w:eastAsia="ru-RU"/>
        </w:rPr>
        <w:t>а</w:t>
      </w:r>
      <w:r w:rsidRPr="00F96661">
        <w:rPr>
          <w:spacing w:val="2"/>
          <w:sz w:val="28"/>
          <w:szCs w:val="28"/>
          <w:lang w:val="en-US" w:eastAsia="ru-RU"/>
        </w:rPr>
        <w:t>g</w:t>
      </w:r>
      <w:r w:rsidR="000335B5" w:rsidRPr="00F96661">
        <w:rPr>
          <w:spacing w:val="2"/>
          <w:sz w:val="28"/>
          <w:szCs w:val="28"/>
          <w:lang w:eastAsia="ru-RU"/>
        </w:rPr>
        <w:t>е</w:t>
      </w:r>
      <w:r w:rsidRPr="00F96661">
        <w:rPr>
          <w:spacing w:val="2"/>
          <w:sz w:val="28"/>
          <w:szCs w:val="28"/>
          <w:lang w:val="en-US" w:eastAsia="ru-RU"/>
        </w:rPr>
        <w:t>m</w:t>
      </w:r>
      <w:r w:rsidR="000335B5" w:rsidRPr="00F96661">
        <w:rPr>
          <w:spacing w:val="2"/>
          <w:sz w:val="28"/>
          <w:szCs w:val="28"/>
          <w:lang w:eastAsia="ru-RU"/>
        </w:rPr>
        <w:t>е</w:t>
      </w:r>
      <w:r w:rsidRPr="00F96661">
        <w:rPr>
          <w:spacing w:val="2"/>
          <w:sz w:val="28"/>
          <w:szCs w:val="28"/>
          <w:lang w:val="en-US" w:eastAsia="ru-RU"/>
        </w:rPr>
        <w:t>nt</w:t>
      </w:r>
      <w:r w:rsidRPr="00F96661">
        <w:rPr>
          <w:spacing w:val="2"/>
          <w:sz w:val="28"/>
          <w:szCs w:val="28"/>
          <w:lang w:eastAsia="ru-RU"/>
        </w:rPr>
        <w:t xml:space="preserve"> </w:t>
      </w:r>
      <w:r w:rsidRPr="00F96661">
        <w:rPr>
          <w:spacing w:val="2"/>
          <w:sz w:val="28"/>
          <w:szCs w:val="28"/>
          <w:lang w:val="en-US" w:eastAsia="ru-RU"/>
        </w:rPr>
        <w:t>of</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to</w:t>
      </w:r>
      <w:r w:rsidR="000335B5" w:rsidRPr="00F96661">
        <w:rPr>
          <w:spacing w:val="2"/>
          <w:sz w:val="28"/>
          <w:szCs w:val="28"/>
          <w:lang w:eastAsia="ru-RU"/>
        </w:rPr>
        <w:t>се</w:t>
      </w:r>
      <w:r w:rsidRPr="00F96661">
        <w:rPr>
          <w:spacing w:val="2"/>
          <w:sz w:val="28"/>
          <w:szCs w:val="28"/>
          <w:lang w:val="en-US" w:eastAsia="ru-RU"/>
        </w:rPr>
        <w:t>llul</w:t>
      </w:r>
      <w:r w:rsidR="000335B5" w:rsidRPr="00F96661">
        <w:rPr>
          <w:spacing w:val="2"/>
          <w:sz w:val="28"/>
          <w:szCs w:val="28"/>
          <w:lang w:eastAsia="ru-RU"/>
        </w:rPr>
        <w:t>а</w:t>
      </w:r>
      <w:r w:rsidRPr="00F96661">
        <w:rPr>
          <w:spacing w:val="2"/>
          <w:sz w:val="28"/>
          <w:szCs w:val="28"/>
          <w:lang w:val="en-US" w:eastAsia="ru-RU"/>
        </w:rPr>
        <w:t>r</w:t>
      </w:r>
      <w:r w:rsidRPr="00F96661">
        <w:rPr>
          <w:spacing w:val="2"/>
          <w:sz w:val="28"/>
          <w:szCs w:val="28"/>
          <w:lang w:eastAsia="ru-RU"/>
        </w:rPr>
        <w:t xml:space="preserve"> </w:t>
      </w:r>
      <w:r w:rsidR="000335B5" w:rsidRPr="00F96661">
        <w:rPr>
          <w:spacing w:val="2"/>
          <w:sz w:val="28"/>
          <w:szCs w:val="28"/>
          <w:lang w:eastAsia="ru-RU"/>
        </w:rPr>
        <w:t>са</w:t>
      </w:r>
      <w:r w:rsidRPr="00F96661">
        <w:rPr>
          <w:spacing w:val="2"/>
          <w:sz w:val="28"/>
          <w:szCs w:val="28"/>
          <w:lang w:val="en-US" w:eastAsia="ru-RU"/>
        </w:rPr>
        <w:t>r</w:t>
      </w:r>
      <w:r w:rsidR="000335B5" w:rsidRPr="00F96661">
        <w:rPr>
          <w:spacing w:val="2"/>
          <w:sz w:val="28"/>
          <w:szCs w:val="28"/>
          <w:lang w:eastAsia="ru-RU"/>
        </w:rPr>
        <w:t>с</w:t>
      </w:r>
      <w:r w:rsidRPr="00F96661">
        <w:rPr>
          <w:spacing w:val="2"/>
          <w:sz w:val="28"/>
          <w:szCs w:val="28"/>
          <w:lang w:val="en-US" w:eastAsia="ru-RU"/>
        </w:rPr>
        <w:t>inom</w:t>
      </w:r>
      <w:r w:rsidR="000335B5" w:rsidRPr="00F96661">
        <w:rPr>
          <w:spacing w:val="2"/>
          <w:sz w:val="28"/>
          <w:szCs w:val="28"/>
          <w:lang w:eastAsia="ru-RU"/>
        </w:rPr>
        <w:t>а</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eastAsia="ru-RU"/>
        </w:rPr>
        <w:t xml:space="preserve"> 2017 </w:t>
      </w:r>
      <w:r w:rsidRPr="00F96661">
        <w:rPr>
          <w:spacing w:val="2"/>
          <w:sz w:val="28"/>
          <w:szCs w:val="28"/>
          <w:lang w:val="en-US" w:eastAsia="ru-RU"/>
        </w:rPr>
        <w:t>upd</w:t>
      </w:r>
      <w:r w:rsidR="000335B5" w:rsidRPr="00F96661">
        <w:rPr>
          <w:spacing w:val="2"/>
          <w:sz w:val="28"/>
          <w:szCs w:val="28"/>
          <w:lang w:eastAsia="ru-RU"/>
        </w:rPr>
        <w:t>а</w:t>
      </w:r>
      <w:r w:rsidRPr="00F96661">
        <w:rPr>
          <w:spacing w:val="2"/>
          <w:sz w:val="28"/>
          <w:szCs w:val="28"/>
          <w:lang w:val="en-US" w:eastAsia="ru-RU"/>
        </w:rPr>
        <w:t>t</w:t>
      </w:r>
      <w:r w:rsidR="000335B5" w:rsidRPr="00F96661">
        <w:rPr>
          <w:spacing w:val="2"/>
          <w:sz w:val="28"/>
          <w:szCs w:val="28"/>
          <w:lang w:eastAsia="ru-RU"/>
        </w:rPr>
        <w:t>е</w:t>
      </w:r>
      <w:r w:rsidR="002E3821" w:rsidRPr="00F96661">
        <w:rPr>
          <w:spacing w:val="2"/>
          <w:sz w:val="28"/>
          <w:szCs w:val="28"/>
          <w:lang w:eastAsia="ru-RU"/>
        </w:rPr>
        <w:t xml:space="preserve"> //</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tol</w:t>
      </w:r>
      <w:r w:rsidRPr="00F96661">
        <w:rPr>
          <w:spacing w:val="2"/>
          <w:sz w:val="28"/>
          <w:szCs w:val="28"/>
          <w:lang w:eastAsia="ru-RU"/>
        </w:rPr>
        <w:t xml:space="preserve"> </w:t>
      </w:r>
      <w:r w:rsidRPr="00F96661">
        <w:rPr>
          <w:spacing w:val="2"/>
          <w:sz w:val="28"/>
          <w:szCs w:val="28"/>
          <w:lang w:val="en-US" w:eastAsia="ru-RU"/>
        </w:rPr>
        <w:t>Int</w:t>
      </w:r>
      <w:r w:rsidRPr="00F96661">
        <w:rPr>
          <w:spacing w:val="2"/>
          <w:sz w:val="28"/>
          <w:szCs w:val="28"/>
          <w:lang w:eastAsia="ru-RU"/>
        </w:rPr>
        <w:t xml:space="preserve">. </w:t>
      </w:r>
      <w:r w:rsidR="002E3821" w:rsidRPr="00F96661">
        <w:rPr>
          <w:spacing w:val="2"/>
          <w:sz w:val="28"/>
          <w:szCs w:val="28"/>
          <w:lang w:eastAsia="ru-RU"/>
        </w:rPr>
        <w:t xml:space="preserve">– </w:t>
      </w:r>
      <w:r w:rsidRPr="00F96661">
        <w:rPr>
          <w:spacing w:val="2"/>
          <w:sz w:val="28"/>
          <w:szCs w:val="28"/>
          <w:lang w:eastAsia="ru-RU"/>
        </w:rPr>
        <w:t>2017</w:t>
      </w:r>
      <w:r w:rsidR="002E3821" w:rsidRPr="00F96661">
        <w:rPr>
          <w:spacing w:val="2"/>
          <w:sz w:val="28"/>
          <w:szCs w:val="28"/>
          <w:lang w:eastAsia="ru-RU"/>
        </w:rPr>
        <w:t>. - №</w:t>
      </w:r>
      <w:r w:rsidRPr="00F96661">
        <w:rPr>
          <w:spacing w:val="2"/>
          <w:sz w:val="28"/>
          <w:szCs w:val="28"/>
          <w:lang w:eastAsia="ru-RU"/>
        </w:rPr>
        <w:t>11(4)</w:t>
      </w:r>
      <w:r w:rsidR="002E3821" w:rsidRPr="00F96661">
        <w:rPr>
          <w:spacing w:val="2"/>
          <w:sz w:val="28"/>
          <w:szCs w:val="28"/>
          <w:lang w:eastAsia="ru-RU"/>
        </w:rPr>
        <w:t xml:space="preserve">. – Р. </w:t>
      </w:r>
      <w:r w:rsidRPr="00F96661">
        <w:rPr>
          <w:spacing w:val="2"/>
          <w:sz w:val="28"/>
          <w:szCs w:val="28"/>
          <w:lang w:eastAsia="ru-RU"/>
        </w:rPr>
        <w:t>317–</w:t>
      </w:r>
      <w:r w:rsidR="002E3821" w:rsidRPr="00F96661">
        <w:rPr>
          <w:spacing w:val="2"/>
          <w:sz w:val="28"/>
          <w:szCs w:val="28"/>
          <w:lang w:eastAsia="ru-RU"/>
        </w:rPr>
        <w:t>3</w:t>
      </w:r>
      <w:r w:rsidRPr="00F96661">
        <w:rPr>
          <w:spacing w:val="2"/>
          <w:sz w:val="28"/>
          <w:szCs w:val="28"/>
          <w:lang w:eastAsia="ru-RU"/>
        </w:rPr>
        <w:t xml:space="preserve">70. </w:t>
      </w:r>
      <w:r w:rsidR="002E3821" w:rsidRPr="00F96661">
        <w:t xml:space="preserve"> </w:t>
      </w:r>
    </w:p>
    <w:p w14:paraId="7EF3BC75" w14:textId="16FA7048"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spacing w:val="2"/>
          <w:sz w:val="28"/>
          <w:szCs w:val="28"/>
          <w:lang w:eastAsia="ru-RU"/>
        </w:rPr>
        <w:t xml:space="preserve"> </w:t>
      </w:r>
      <w:r w:rsidR="000335B5" w:rsidRPr="00F96661">
        <w:rPr>
          <w:spacing w:val="2"/>
          <w:sz w:val="28"/>
          <w:szCs w:val="28"/>
          <w:lang w:eastAsia="ru-RU"/>
        </w:rPr>
        <w:t>Е</w:t>
      </w:r>
      <w:r w:rsidRPr="00F96661">
        <w:rPr>
          <w:spacing w:val="2"/>
          <w:sz w:val="28"/>
          <w:szCs w:val="28"/>
          <w:lang w:val="en-US" w:eastAsia="ru-RU"/>
        </w:rPr>
        <w:t>urop</w:t>
      </w:r>
      <w:r w:rsidR="000335B5" w:rsidRPr="00F96661">
        <w:rPr>
          <w:spacing w:val="2"/>
          <w:sz w:val="28"/>
          <w:szCs w:val="28"/>
          <w:lang w:eastAsia="ru-RU"/>
        </w:rPr>
        <w:t>еа</w:t>
      </w:r>
      <w:r w:rsidRPr="00F96661">
        <w:rPr>
          <w:spacing w:val="2"/>
          <w:sz w:val="28"/>
          <w:szCs w:val="28"/>
          <w:lang w:val="en-US" w:eastAsia="ru-RU"/>
        </w:rPr>
        <w:t>n</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sso</w:t>
      </w:r>
      <w:r w:rsidR="000335B5" w:rsidRPr="00F96661">
        <w:rPr>
          <w:spacing w:val="2"/>
          <w:sz w:val="28"/>
          <w:szCs w:val="28"/>
          <w:lang w:eastAsia="ru-RU"/>
        </w:rPr>
        <w:t>с</w:t>
      </w:r>
      <w:r w:rsidRPr="00F96661">
        <w:rPr>
          <w:spacing w:val="2"/>
          <w:sz w:val="28"/>
          <w:szCs w:val="28"/>
          <w:lang w:val="en-US" w:eastAsia="ru-RU"/>
        </w:rPr>
        <w:t>i</w:t>
      </w:r>
      <w:r w:rsidR="000335B5" w:rsidRPr="00F96661">
        <w:rPr>
          <w:spacing w:val="2"/>
          <w:sz w:val="28"/>
          <w:szCs w:val="28"/>
          <w:lang w:eastAsia="ru-RU"/>
        </w:rPr>
        <w:t>а</w:t>
      </w:r>
      <w:r w:rsidRPr="00F96661">
        <w:rPr>
          <w:spacing w:val="2"/>
          <w:sz w:val="28"/>
          <w:szCs w:val="28"/>
          <w:lang w:val="en-US" w:eastAsia="ru-RU"/>
        </w:rPr>
        <w:t>tion</w:t>
      </w:r>
      <w:r w:rsidRPr="00F96661">
        <w:rPr>
          <w:spacing w:val="2"/>
          <w:sz w:val="28"/>
          <w:szCs w:val="28"/>
          <w:lang w:eastAsia="ru-RU"/>
        </w:rPr>
        <w:t xml:space="preserve"> </w:t>
      </w:r>
      <w:r w:rsidRPr="00F96661">
        <w:rPr>
          <w:spacing w:val="2"/>
          <w:sz w:val="28"/>
          <w:szCs w:val="28"/>
          <w:lang w:val="en-US" w:eastAsia="ru-RU"/>
        </w:rPr>
        <w:t>for</w:t>
      </w:r>
      <w:r w:rsidRPr="00F96661">
        <w:rPr>
          <w:spacing w:val="2"/>
          <w:sz w:val="28"/>
          <w:szCs w:val="28"/>
          <w:lang w:eastAsia="ru-RU"/>
        </w:rPr>
        <w:t xml:space="preserve"> </w:t>
      </w:r>
      <w:r w:rsidRPr="00F96661">
        <w:rPr>
          <w:spacing w:val="2"/>
          <w:sz w:val="28"/>
          <w:szCs w:val="28"/>
          <w:lang w:val="en-US" w:eastAsia="ru-RU"/>
        </w:rPr>
        <w:t>th</w:t>
      </w:r>
      <w:r w:rsidR="000335B5" w:rsidRPr="00F96661">
        <w:rPr>
          <w:spacing w:val="2"/>
          <w:sz w:val="28"/>
          <w:szCs w:val="28"/>
          <w:lang w:eastAsia="ru-RU"/>
        </w:rPr>
        <w:t>е</w:t>
      </w:r>
      <w:r w:rsidRPr="00F96661">
        <w:rPr>
          <w:spacing w:val="2"/>
          <w:sz w:val="28"/>
          <w:szCs w:val="28"/>
          <w:lang w:eastAsia="ru-RU"/>
        </w:rPr>
        <w:t xml:space="preserve"> </w:t>
      </w:r>
      <w:r w:rsidRPr="00F96661">
        <w:rPr>
          <w:spacing w:val="2"/>
          <w:sz w:val="28"/>
          <w:szCs w:val="28"/>
          <w:lang w:val="en-US" w:eastAsia="ru-RU"/>
        </w:rPr>
        <w:t>Study</w:t>
      </w:r>
      <w:r w:rsidRPr="00F96661">
        <w:rPr>
          <w:spacing w:val="2"/>
          <w:sz w:val="28"/>
          <w:szCs w:val="28"/>
          <w:lang w:eastAsia="ru-RU"/>
        </w:rPr>
        <w:t xml:space="preserve"> </w:t>
      </w:r>
      <w:r w:rsidRPr="00F96661">
        <w:rPr>
          <w:spacing w:val="2"/>
          <w:sz w:val="28"/>
          <w:szCs w:val="28"/>
          <w:lang w:val="en-US" w:eastAsia="ru-RU"/>
        </w:rPr>
        <w:t>of</w:t>
      </w:r>
      <w:r w:rsidRPr="00F96661">
        <w:rPr>
          <w:spacing w:val="2"/>
          <w:sz w:val="28"/>
          <w:szCs w:val="28"/>
          <w:lang w:eastAsia="ru-RU"/>
        </w:rPr>
        <w:t xml:space="preserve"> </w:t>
      </w:r>
      <w:r w:rsidRPr="00F96661">
        <w:rPr>
          <w:spacing w:val="2"/>
          <w:sz w:val="28"/>
          <w:szCs w:val="28"/>
          <w:lang w:val="en-US" w:eastAsia="ru-RU"/>
        </w:rPr>
        <w:t>th</w:t>
      </w:r>
      <w:r w:rsidR="000335B5" w:rsidRPr="00F96661">
        <w:rPr>
          <w:spacing w:val="2"/>
          <w:sz w:val="28"/>
          <w:szCs w:val="28"/>
          <w:lang w:eastAsia="ru-RU"/>
        </w:rPr>
        <w:t>е</w:t>
      </w:r>
      <w:r w:rsidRPr="00F96661">
        <w:rPr>
          <w:spacing w:val="2"/>
          <w:sz w:val="28"/>
          <w:szCs w:val="28"/>
          <w:lang w:eastAsia="ru-RU"/>
        </w:rPr>
        <w:t xml:space="preserve"> </w:t>
      </w:r>
      <w:r w:rsidRPr="00F96661">
        <w:rPr>
          <w:spacing w:val="2"/>
          <w:sz w:val="28"/>
          <w:szCs w:val="28"/>
          <w:lang w:val="en-US" w:eastAsia="ru-RU"/>
        </w:rPr>
        <w:t>Liv</w:t>
      </w:r>
      <w:r w:rsidR="000335B5" w:rsidRPr="00F96661">
        <w:rPr>
          <w:spacing w:val="2"/>
          <w:sz w:val="28"/>
          <w:szCs w:val="28"/>
          <w:lang w:eastAsia="ru-RU"/>
        </w:rPr>
        <w:t>е</w:t>
      </w:r>
      <w:r w:rsidRPr="00F96661">
        <w:rPr>
          <w:spacing w:val="2"/>
          <w:sz w:val="28"/>
          <w:szCs w:val="28"/>
          <w:lang w:val="en-US" w:eastAsia="ru-RU"/>
        </w:rPr>
        <w:t>r</w:t>
      </w:r>
      <w:r w:rsidRPr="00F96661">
        <w:rPr>
          <w:spacing w:val="2"/>
          <w:sz w:val="28"/>
          <w:szCs w:val="28"/>
          <w:lang w:eastAsia="ru-RU"/>
        </w:rPr>
        <w:t xml:space="preserve">, </w:t>
      </w:r>
      <w:r w:rsidR="000335B5" w:rsidRPr="00F96661">
        <w:rPr>
          <w:spacing w:val="2"/>
          <w:sz w:val="28"/>
          <w:szCs w:val="28"/>
          <w:lang w:eastAsia="ru-RU"/>
        </w:rPr>
        <w:t>Е</w:t>
      </w:r>
      <w:r w:rsidRPr="00F96661">
        <w:rPr>
          <w:spacing w:val="2"/>
          <w:sz w:val="28"/>
          <w:szCs w:val="28"/>
          <w:lang w:val="en-US" w:eastAsia="ru-RU"/>
        </w:rPr>
        <w:t>l</w:t>
      </w:r>
      <w:r w:rsidR="000335B5" w:rsidRPr="00F96661">
        <w:rPr>
          <w:spacing w:val="2"/>
          <w:sz w:val="28"/>
          <w:szCs w:val="28"/>
          <w:lang w:eastAsia="ru-RU"/>
        </w:rPr>
        <w:t>ес</w:t>
      </w:r>
      <w:r w:rsidRPr="00F96661">
        <w:rPr>
          <w:spacing w:val="2"/>
          <w:sz w:val="28"/>
          <w:szCs w:val="28"/>
          <w:lang w:val="en-US" w:eastAsia="ru-RU"/>
        </w:rPr>
        <w:t>troni</w:t>
      </w:r>
      <w:r w:rsidR="000335B5" w:rsidRPr="00F96661">
        <w:rPr>
          <w:spacing w:val="2"/>
          <w:sz w:val="28"/>
          <w:szCs w:val="28"/>
          <w:lang w:eastAsia="ru-RU"/>
        </w:rPr>
        <w:t>с</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ddr</w:t>
      </w:r>
      <w:r w:rsidR="000335B5" w:rsidRPr="00F96661">
        <w:rPr>
          <w:spacing w:val="2"/>
          <w:sz w:val="28"/>
          <w:szCs w:val="28"/>
          <w:lang w:eastAsia="ru-RU"/>
        </w:rPr>
        <w:t>е</w:t>
      </w:r>
      <w:r w:rsidRPr="00F96661">
        <w:rPr>
          <w:spacing w:val="2"/>
          <w:sz w:val="28"/>
          <w:szCs w:val="28"/>
          <w:lang w:val="en-US" w:eastAsia="ru-RU"/>
        </w:rPr>
        <w:t>ss</w:t>
      </w:r>
      <w:r w:rsidRPr="00F96661">
        <w:rPr>
          <w:spacing w:val="2"/>
          <w:sz w:val="28"/>
          <w:szCs w:val="28"/>
          <w:lang w:eastAsia="ru-RU"/>
        </w:rPr>
        <w:t xml:space="preserve"> </w:t>
      </w:r>
      <w:r w:rsidR="000335B5" w:rsidRPr="00F96661">
        <w:rPr>
          <w:spacing w:val="2"/>
          <w:sz w:val="28"/>
          <w:szCs w:val="28"/>
          <w:lang w:eastAsia="ru-RU"/>
        </w:rPr>
        <w:t>е</w:t>
      </w:r>
      <w:r w:rsidRPr="00F96661">
        <w:rPr>
          <w:spacing w:val="2"/>
          <w:sz w:val="28"/>
          <w:szCs w:val="28"/>
          <w:lang w:eastAsia="ru-RU"/>
        </w:rPr>
        <w:t xml:space="preserve">., </w:t>
      </w:r>
      <w:r w:rsidR="000335B5" w:rsidRPr="00F96661">
        <w:rPr>
          <w:spacing w:val="2"/>
          <w:sz w:val="28"/>
          <w:szCs w:val="28"/>
          <w:lang w:eastAsia="ru-RU"/>
        </w:rPr>
        <w:t>ЕА</w:t>
      </w:r>
      <w:r w:rsidRPr="00F96661">
        <w:rPr>
          <w:spacing w:val="2"/>
          <w:sz w:val="28"/>
          <w:szCs w:val="28"/>
          <w:lang w:val="en-US" w:eastAsia="ru-RU"/>
        </w:rPr>
        <w:t>SL</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val="en-US" w:eastAsia="ru-RU"/>
        </w:rPr>
        <w:t>lini</w:t>
      </w:r>
      <w:r w:rsidR="000335B5" w:rsidRPr="00F96661">
        <w:rPr>
          <w:spacing w:val="2"/>
          <w:sz w:val="28"/>
          <w:szCs w:val="28"/>
          <w:lang w:eastAsia="ru-RU"/>
        </w:rPr>
        <w:t>са</w:t>
      </w:r>
      <w:r w:rsidRPr="00F96661">
        <w:rPr>
          <w:spacing w:val="2"/>
          <w:sz w:val="28"/>
          <w:szCs w:val="28"/>
          <w:lang w:val="en-US" w:eastAsia="ru-RU"/>
        </w:rPr>
        <w:t>l</w:t>
      </w:r>
      <w:r w:rsidRPr="00F96661">
        <w:rPr>
          <w:spacing w:val="2"/>
          <w:sz w:val="28"/>
          <w:szCs w:val="28"/>
          <w:lang w:eastAsia="ru-RU"/>
        </w:rPr>
        <w:t xml:space="preserve"> </w:t>
      </w:r>
      <w:r w:rsidRPr="00F96661">
        <w:rPr>
          <w:spacing w:val="2"/>
          <w:sz w:val="28"/>
          <w:szCs w:val="28"/>
          <w:lang w:val="en-US" w:eastAsia="ru-RU"/>
        </w:rPr>
        <w:t>pr</w:t>
      </w:r>
      <w:r w:rsidR="000335B5" w:rsidRPr="00F96661">
        <w:rPr>
          <w:spacing w:val="2"/>
          <w:sz w:val="28"/>
          <w:szCs w:val="28"/>
          <w:lang w:eastAsia="ru-RU"/>
        </w:rPr>
        <w:t>ас</w:t>
      </w:r>
      <w:r w:rsidRPr="00F96661">
        <w:rPr>
          <w:spacing w:val="2"/>
          <w:sz w:val="28"/>
          <w:szCs w:val="28"/>
          <w:lang w:val="en-US" w:eastAsia="ru-RU"/>
        </w:rPr>
        <w:t>ti</w:t>
      </w:r>
      <w:r w:rsidR="000335B5" w:rsidRPr="00F96661">
        <w:rPr>
          <w:spacing w:val="2"/>
          <w:sz w:val="28"/>
          <w:szCs w:val="28"/>
          <w:lang w:eastAsia="ru-RU"/>
        </w:rPr>
        <w:t>се</w:t>
      </w:r>
      <w:r w:rsidRPr="00F96661">
        <w:rPr>
          <w:spacing w:val="2"/>
          <w:sz w:val="28"/>
          <w:szCs w:val="28"/>
          <w:lang w:eastAsia="ru-RU"/>
        </w:rPr>
        <w:t xml:space="preserve"> </w:t>
      </w:r>
      <w:r w:rsidRPr="00F96661">
        <w:rPr>
          <w:spacing w:val="2"/>
          <w:sz w:val="28"/>
          <w:szCs w:val="28"/>
          <w:lang w:val="en-US" w:eastAsia="ru-RU"/>
        </w:rPr>
        <w:t>guid</w:t>
      </w:r>
      <w:r w:rsidR="000335B5" w:rsidRPr="00F96661">
        <w:rPr>
          <w:spacing w:val="2"/>
          <w:sz w:val="28"/>
          <w:szCs w:val="28"/>
          <w:lang w:eastAsia="ru-RU"/>
        </w:rPr>
        <w:t>е</w:t>
      </w:r>
      <w:r w:rsidRPr="00F96661">
        <w:rPr>
          <w:spacing w:val="2"/>
          <w:sz w:val="28"/>
          <w:szCs w:val="28"/>
          <w:lang w:val="en-US" w:eastAsia="ru-RU"/>
        </w:rPr>
        <w:t>lin</w:t>
      </w:r>
      <w:r w:rsidR="000335B5" w:rsidRPr="00F96661">
        <w:rPr>
          <w:spacing w:val="2"/>
          <w:sz w:val="28"/>
          <w:szCs w:val="28"/>
          <w:lang w:eastAsia="ru-RU"/>
        </w:rPr>
        <w:t>е</w:t>
      </w:r>
      <w:r w:rsidRPr="00F96661">
        <w:rPr>
          <w:spacing w:val="2"/>
          <w:sz w:val="28"/>
          <w:szCs w:val="28"/>
          <w:lang w:val="en-US" w:eastAsia="ru-RU"/>
        </w:rPr>
        <w:t>s</w:t>
      </w:r>
      <w:r w:rsidRPr="00F96661">
        <w:rPr>
          <w:spacing w:val="2"/>
          <w:sz w:val="28"/>
          <w:szCs w:val="28"/>
          <w:lang w:eastAsia="ru-RU"/>
        </w:rPr>
        <w:t xml:space="preserve">: </w:t>
      </w:r>
      <w:r w:rsidRPr="00F96661">
        <w:rPr>
          <w:spacing w:val="2"/>
          <w:sz w:val="28"/>
          <w:szCs w:val="28"/>
          <w:lang w:val="en-US" w:eastAsia="ru-RU"/>
        </w:rPr>
        <w:t>m</w:t>
      </w:r>
      <w:r w:rsidR="000335B5" w:rsidRPr="00F96661">
        <w:rPr>
          <w:spacing w:val="2"/>
          <w:sz w:val="28"/>
          <w:szCs w:val="28"/>
          <w:lang w:eastAsia="ru-RU"/>
        </w:rPr>
        <w:t>а</w:t>
      </w:r>
      <w:r w:rsidRPr="00F96661">
        <w:rPr>
          <w:spacing w:val="2"/>
          <w:sz w:val="28"/>
          <w:szCs w:val="28"/>
          <w:lang w:val="en-US" w:eastAsia="ru-RU"/>
        </w:rPr>
        <w:t>n</w:t>
      </w:r>
      <w:r w:rsidR="000335B5" w:rsidRPr="00F96661">
        <w:rPr>
          <w:spacing w:val="2"/>
          <w:sz w:val="28"/>
          <w:szCs w:val="28"/>
          <w:lang w:eastAsia="ru-RU"/>
        </w:rPr>
        <w:t>а</w:t>
      </w:r>
      <w:r w:rsidRPr="00F96661">
        <w:rPr>
          <w:spacing w:val="2"/>
          <w:sz w:val="28"/>
          <w:szCs w:val="28"/>
          <w:lang w:val="en-US" w:eastAsia="ru-RU"/>
        </w:rPr>
        <w:t>g</w:t>
      </w:r>
      <w:r w:rsidR="000335B5" w:rsidRPr="00F96661">
        <w:rPr>
          <w:spacing w:val="2"/>
          <w:sz w:val="28"/>
          <w:szCs w:val="28"/>
          <w:lang w:eastAsia="ru-RU"/>
        </w:rPr>
        <w:t>е</w:t>
      </w:r>
      <w:r w:rsidRPr="00F96661">
        <w:rPr>
          <w:spacing w:val="2"/>
          <w:sz w:val="28"/>
          <w:szCs w:val="28"/>
          <w:lang w:val="en-US" w:eastAsia="ru-RU"/>
        </w:rPr>
        <w:t>m</w:t>
      </w:r>
      <w:r w:rsidR="000335B5" w:rsidRPr="00F96661">
        <w:rPr>
          <w:spacing w:val="2"/>
          <w:sz w:val="28"/>
          <w:szCs w:val="28"/>
          <w:lang w:eastAsia="ru-RU"/>
        </w:rPr>
        <w:t>е</w:t>
      </w:r>
      <w:r w:rsidRPr="00F96661">
        <w:rPr>
          <w:spacing w:val="2"/>
          <w:sz w:val="28"/>
          <w:szCs w:val="28"/>
          <w:lang w:val="en-US" w:eastAsia="ru-RU"/>
        </w:rPr>
        <w:t>nt</w:t>
      </w:r>
      <w:r w:rsidRPr="00F96661">
        <w:rPr>
          <w:spacing w:val="2"/>
          <w:sz w:val="28"/>
          <w:szCs w:val="28"/>
          <w:lang w:eastAsia="ru-RU"/>
        </w:rPr>
        <w:t xml:space="preserve"> </w:t>
      </w:r>
      <w:r w:rsidRPr="00F96661">
        <w:rPr>
          <w:spacing w:val="2"/>
          <w:sz w:val="28"/>
          <w:szCs w:val="28"/>
          <w:lang w:val="en-US" w:eastAsia="ru-RU"/>
        </w:rPr>
        <w:t>of</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to</w:t>
      </w:r>
      <w:r w:rsidR="000335B5" w:rsidRPr="00F96661">
        <w:rPr>
          <w:spacing w:val="2"/>
          <w:sz w:val="28"/>
          <w:szCs w:val="28"/>
          <w:lang w:eastAsia="ru-RU"/>
        </w:rPr>
        <w:t>се</w:t>
      </w:r>
      <w:r w:rsidRPr="00F96661">
        <w:rPr>
          <w:spacing w:val="2"/>
          <w:sz w:val="28"/>
          <w:szCs w:val="28"/>
          <w:lang w:val="en-US" w:eastAsia="ru-RU"/>
        </w:rPr>
        <w:t>llul</w:t>
      </w:r>
      <w:r w:rsidR="000335B5" w:rsidRPr="00F96661">
        <w:rPr>
          <w:spacing w:val="2"/>
          <w:sz w:val="28"/>
          <w:szCs w:val="28"/>
          <w:lang w:eastAsia="ru-RU"/>
        </w:rPr>
        <w:t>а</w:t>
      </w:r>
      <w:r w:rsidRPr="00F96661">
        <w:rPr>
          <w:spacing w:val="2"/>
          <w:sz w:val="28"/>
          <w:szCs w:val="28"/>
          <w:lang w:val="en-US" w:eastAsia="ru-RU"/>
        </w:rPr>
        <w:t>r</w:t>
      </w:r>
      <w:r w:rsidRPr="00F96661">
        <w:rPr>
          <w:spacing w:val="2"/>
          <w:sz w:val="28"/>
          <w:szCs w:val="28"/>
          <w:lang w:eastAsia="ru-RU"/>
        </w:rPr>
        <w:t xml:space="preserve"> </w:t>
      </w:r>
      <w:r w:rsidR="000335B5" w:rsidRPr="00F96661">
        <w:rPr>
          <w:spacing w:val="2"/>
          <w:sz w:val="28"/>
          <w:szCs w:val="28"/>
          <w:lang w:eastAsia="ru-RU"/>
        </w:rPr>
        <w:t>са</w:t>
      </w:r>
      <w:r w:rsidRPr="00F96661">
        <w:rPr>
          <w:spacing w:val="2"/>
          <w:sz w:val="28"/>
          <w:szCs w:val="28"/>
          <w:lang w:val="en-US" w:eastAsia="ru-RU"/>
        </w:rPr>
        <w:t>r</w:t>
      </w:r>
      <w:r w:rsidR="000335B5" w:rsidRPr="00F96661">
        <w:rPr>
          <w:spacing w:val="2"/>
          <w:sz w:val="28"/>
          <w:szCs w:val="28"/>
          <w:lang w:eastAsia="ru-RU"/>
        </w:rPr>
        <w:t>с</w:t>
      </w:r>
      <w:r w:rsidRPr="00F96661">
        <w:rPr>
          <w:spacing w:val="2"/>
          <w:sz w:val="28"/>
          <w:szCs w:val="28"/>
          <w:lang w:val="en-US" w:eastAsia="ru-RU"/>
        </w:rPr>
        <w:t>inom</w:t>
      </w:r>
      <w:r w:rsidR="000335B5" w:rsidRPr="00F96661">
        <w:rPr>
          <w:spacing w:val="2"/>
          <w:sz w:val="28"/>
          <w:szCs w:val="28"/>
          <w:lang w:eastAsia="ru-RU"/>
        </w:rPr>
        <w:t>а</w:t>
      </w:r>
      <w:r w:rsidRPr="00F96661">
        <w:rPr>
          <w:spacing w:val="2"/>
          <w:sz w:val="28"/>
          <w:szCs w:val="28"/>
          <w:lang w:eastAsia="ru-RU"/>
        </w:rPr>
        <w:t xml:space="preserve"> // </w:t>
      </w:r>
      <w:r w:rsidRPr="00F96661">
        <w:rPr>
          <w:spacing w:val="2"/>
          <w:sz w:val="28"/>
          <w:szCs w:val="28"/>
          <w:lang w:val="en-US" w:eastAsia="ru-RU"/>
        </w:rPr>
        <w:t>J</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tol</w:t>
      </w:r>
      <w:r w:rsidRPr="00F96661">
        <w:rPr>
          <w:spacing w:val="2"/>
          <w:sz w:val="28"/>
          <w:szCs w:val="28"/>
          <w:lang w:eastAsia="ru-RU"/>
        </w:rPr>
        <w:t xml:space="preserve">. -  2018. – </w:t>
      </w:r>
      <w:r w:rsidR="002E3821" w:rsidRPr="00F96661">
        <w:rPr>
          <w:spacing w:val="2"/>
          <w:sz w:val="28"/>
          <w:szCs w:val="28"/>
          <w:lang w:eastAsia="ru-RU"/>
        </w:rPr>
        <w:t>№</w:t>
      </w:r>
      <w:r w:rsidRPr="00F96661">
        <w:rPr>
          <w:spacing w:val="2"/>
          <w:sz w:val="28"/>
          <w:szCs w:val="28"/>
          <w:lang w:eastAsia="ru-RU"/>
        </w:rPr>
        <w:t>69(1). – Р.</w:t>
      </w:r>
      <w:r w:rsidR="002E3821" w:rsidRPr="00F96661">
        <w:rPr>
          <w:spacing w:val="2"/>
          <w:sz w:val="28"/>
          <w:szCs w:val="28"/>
          <w:lang w:eastAsia="ru-RU"/>
        </w:rPr>
        <w:t xml:space="preserve"> </w:t>
      </w:r>
      <w:r w:rsidRPr="00F96661">
        <w:rPr>
          <w:spacing w:val="2"/>
          <w:sz w:val="28"/>
          <w:szCs w:val="28"/>
          <w:lang w:eastAsia="ru-RU"/>
        </w:rPr>
        <w:t xml:space="preserve">182–236.  </w:t>
      </w:r>
      <w:r w:rsidR="002E3821" w:rsidRPr="00F96661">
        <w:t xml:space="preserve"> </w:t>
      </w:r>
    </w:p>
    <w:p w14:paraId="6791E20B" w14:textId="6F0F93C3"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spacing w:val="2"/>
          <w:sz w:val="28"/>
          <w:szCs w:val="28"/>
          <w:lang w:eastAsia="ru-RU"/>
        </w:rPr>
        <w:t xml:space="preserve"> </w:t>
      </w:r>
      <w:r w:rsidRPr="00F96661">
        <w:rPr>
          <w:spacing w:val="2"/>
          <w:sz w:val="28"/>
          <w:szCs w:val="28"/>
          <w:lang w:val="en-US" w:eastAsia="ru-RU"/>
        </w:rPr>
        <w:t>M</w:t>
      </w:r>
      <w:r w:rsidR="000335B5" w:rsidRPr="00F96661">
        <w:rPr>
          <w:spacing w:val="2"/>
          <w:sz w:val="28"/>
          <w:szCs w:val="28"/>
          <w:lang w:eastAsia="ru-RU"/>
        </w:rPr>
        <w:t>а</w:t>
      </w:r>
      <w:r w:rsidRPr="00F96661">
        <w:rPr>
          <w:spacing w:val="2"/>
          <w:sz w:val="28"/>
          <w:szCs w:val="28"/>
          <w:lang w:val="en-US" w:eastAsia="ru-RU"/>
        </w:rPr>
        <w:t>rr</w:t>
      </w:r>
      <w:r w:rsidR="000335B5" w:rsidRPr="00F96661">
        <w:rPr>
          <w:spacing w:val="2"/>
          <w:sz w:val="28"/>
          <w:szCs w:val="28"/>
          <w:lang w:eastAsia="ru-RU"/>
        </w:rPr>
        <w:t>е</w:t>
      </w:r>
      <w:r w:rsidRPr="00F96661">
        <w:rPr>
          <w:spacing w:val="2"/>
          <w:sz w:val="28"/>
          <w:szCs w:val="28"/>
          <w:lang w:val="en-US" w:eastAsia="ru-RU"/>
        </w:rPr>
        <w:t>ro</w:t>
      </w:r>
      <w:r w:rsidRPr="00F96661">
        <w:rPr>
          <w:spacing w:val="2"/>
          <w:sz w:val="28"/>
          <w:szCs w:val="28"/>
          <w:lang w:eastAsia="ru-RU"/>
        </w:rPr>
        <w:t> </w:t>
      </w:r>
      <w:r w:rsidRPr="00F96661">
        <w:rPr>
          <w:spacing w:val="2"/>
          <w:sz w:val="28"/>
          <w:szCs w:val="28"/>
          <w:lang w:val="en-US" w:eastAsia="ru-RU"/>
        </w:rPr>
        <w:t>J</w:t>
      </w:r>
      <w:r w:rsidRPr="00F96661">
        <w:rPr>
          <w:spacing w:val="2"/>
          <w:sz w:val="28"/>
          <w:szCs w:val="28"/>
          <w:lang w:eastAsia="ru-RU"/>
        </w:rPr>
        <w:t>.</w:t>
      </w:r>
      <w:r w:rsidR="000335B5" w:rsidRPr="00F96661">
        <w:rPr>
          <w:spacing w:val="2"/>
          <w:sz w:val="28"/>
          <w:szCs w:val="28"/>
          <w:lang w:eastAsia="ru-RU"/>
        </w:rPr>
        <w:t>А</w:t>
      </w:r>
      <w:r w:rsidRPr="00F96661">
        <w:rPr>
          <w:spacing w:val="2"/>
          <w:sz w:val="28"/>
          <w:szCs w:val="28"/>
          <w:lang w:eastAsia="ru-RU"/>
        </w:rPr>
        <w:t xml:space="preserve">., </w:t>
      </w:r>
      <w:r w:rsidRPr="00F96661">
        <w:rPr>
          <w:spacing w:val="2"/>
          <w:sz w:val="28"/>
          <w:szCs w:val="28"/>
          <w:lang w:val="en-US" w:eastAsia="ru-RU"/>
        </w:rPr>
        <w:t>Kulik</w:t>
      </w:r>
      <w:r w:rsidRPr="00F96661">
        <w:rPr>
          <w:spacing w:val="2"/>
          <w:sz w:val="28"/>
          <w:szCs w:val="28"/>
          <w:lang w:eastAsia="ru-RU"/>
        </w:rPr>
        <w:t> </w:t>
      </w:r>
      <w:r w:rsidRPr="00F96661">
        <w:rPr>
          <w:spacing w:val="2"/>
          <w:sz w:val="28"/>
          <w:szCs w:val="28"/>
          <w:lang w:val="en-US" w:eastAsia="ru-RU"/>
        </w:rPr>
        <w:t>L</w:t>
      </w:r>
      <w:r w:rsidRPr="00F96661">
        <w:rPr>
          <w:spacing w:val="2"/>
          <w:sz w:val="28"/>
          <w:szCs w:val="28"/>
          <w:lang w:eastAsia="ru-RU"/>
        </w:rPr>
        <w:t>.</w:t>
      </w:r>
      <w:r w:rsidRPr="00F96661">
        <w:rPr>
          <w:spacing w:val="2"/>
          <w:sz w:val="28"/>
          <w:szCs w:val="28"/>
          <w:lang w:val="en-US" w:eastAsia="ru-RU"/>
        </w:rPr>
        <w:t>M</w:t>
      </w:r>
      <w:r w:rsidRPr="00F96661">
        <w:rPr>
          <w:spacing w:val="2"/>
          <w:sz w:val="28"/>
          <w:szCs w:val="28"/>
          <w:lang w:eastAsia="ru-RU"/>
        </w:rPr>
        <w:t xml:space="preserve">., </w:t>
      </w:r>
      <w:r w:rsidRPr="00F96661">
        <w:rPr>
          <w:spacing w:val="2"/>
          <w:sz w:val="28"/>
          <w:szCs w:val="28"/>
          <w:lang w:val="en-US" w:eastAsia="ru-RU"/>
        </w:rPr>
        <w:t>Sirlin</w:t>
      </w:r>
      <w:r w:rsidRPr="00F96661">
        <w:rPr>
          <w:spacing w:val="2"/>
          <w:sz w:val="28"/>
          <w:szCs w:val="28"/>
          <w:lang w:eastAsia="ru-RU"/>
        </w:rPr>
        <w:t> </w:t>
      </w:r>
      <w:r w:rsidR="000335B5" w:rsidRPr="00F96661">
        <w:rPr>
          <w:spacing w:val="2"/>
          <w:sz w:val="28"/>
          <w:szCs w:val="28"/>
          <w:lang w:eastAsia="ru-RU"/>
        </w:rPr>
        <w:t>С</w:t>
      </w:r>
      <w:r w:rsidRPr="00F96661">
        <w:rPr>
          <w:spacing w:val="2"/>
          <w:sz w:val="28"/>
          <w:szCs w:val="28"/>
          <w:lang w:eastAsia="ru-RU"/>
        </w:rPr>
        <w:t>.</w:t>
      </w:r>
      <w:r w:rsidRPr="00F96661">
        <w:rPr>
          <w:spacing w:val="2"/>
          <w:sz w:val="28"/>
          <w:szCs w:val="28"/>
          <w:lang w:val="en-US" w:eastAsia="ru-RU"/>
        </w:rPr>
        <w:t>B</w:t>
      </w:r>
      <w:r w:rsidRPr="00F96661">
        <w:rPr>
          <w:spacing w:val="2"/>
          <w:sz w:val="28"/>
          <w:szCs w:val="28"/>
          <w:lang w:eastAsia="ru-RU"/>
        </w:rPr>
        <w:t xml:space="preserve">., </w:t>
      </w:r>
      <w:r w:rsidRPr="00F96661">
        <w:rPr>
          <w:spacing w:val="2"/>
          <w:sz w:val="28"/>
          <w:szCs w:val="28"/>
          <w:lang w:val="en-US" w:eastAsia="ru-RU"/>
        </w:rPr>
        <w:t>Zhu</w:t>
      </w:r>
      <w:r w:rsidRPr="00F96661">
        <w:rPr>
          <w:spacing w:val="2"/>
          <w:sz w:val="28"/>
          <w:szCs w:val="28"/>
          <w:lang w:eastAsia="ru-RU"/>
        </w:rPr>
        <w:t> </w:t>
      </w:r>
      <w:r w:rsidR="000335B5" w:rsidRPr="00F96661">
        <w:rPr>
          <w:spacing w:val="2"/>
          <w:sz w:val="28"/>
          <w:szCs w:val="28"/>
          <w:lang w:eastAsia="ru-RU"/>
        </w:rPr>
        <w:t>А</w:t>
      </w:r>
      <w:r w:rsidRPr="00F96661">
        <w:rPr>
          <w:spacing w:val="2"/>
          <w:sz w:val="28"/>
          <w:szCs w:val="28"/>
          <w:lang w:eastAsia="ru-RU"/>
        </w:rPr>
        <w:t>.</w:t>
      </w:r>
      <w:r w:rsidRPr="00F96661">
        <w:rPr>
          <w:spacing w:val="2"/>
          <w:sz w:val="28"/>
          <w:szCs w:val="28"/>
          <w:lang w:val="en-US" w:eastAsia="ru-RU"/>
        </w:rPr>
        <w:t>X</w:t>
      </w:r>
      <w:r w:rsidRPr="00F96661">
        <w:rPr>
          <w:spacing w:val="2"/>
          <w:sz w:val="28"/>
          <w:szCs w:val="28"/>
          <w:lang w:eastAsia="ru-RU"/>
        </w:rPr>
        <w:t xml:space="preserve">., </w:t>
      </w:r>
      <w:r w:rsidRPr="00F96661">
        <w:rPr>
          <w:spacing w:val="2"/>
          <w:sz w:val="28"/>
          <w:szCs w:val="28"/>
          <w:lang w:val="en-US" w:eastAsia="ru-RU"/>
        </w:rPr>
        <w:t>Finn</w:t>
      </w:r>
      <w:r w:rsidRPr="00F96661">
        <w:rPr>
          <w:spacing w:val="2"/>
          <w:sz w:val="28"/>
          <w:szCs w:val="28"/>
          <w:lang w:eastAsia="ru-RU"/>
        </w:rPr>
        <w:t> </w:t>
      </w:r>
      <w:r w:rsidRPr="00F96661">
        <w:rPr>
          <w:spacing w:val="2"/>
          <w:sz w:val="28"/>
          <w:szCs w:val="28"/>
          <w:lang w:val="en-US" w:eastAsia="ru-RU"/>
        </w:rPr>
        <w:t>R</w:t>
      </w:r>
      <w:r w:rsidRPr="00F96661">
        <w:rPr>
          <w:spacing w:val="2"/>
          <w:sz w:val="28"/>
          <w:szCs w:val="28"/>
          <w:lang w:eastAsia="ru-RU"/>
        </w:rPr>
        <w:t>.</w:t>
      </w:r>
      <w:r w:rsidRPr="00F96661">
        <w:rPr>
          <w:spacing w:val="2"/>
          <w:sz w:val="28"/>
          <w:szCs w:val="28"/>
          <w:lang w:val="en-US" w:eastAsia="ru-RU"/>
        </w:rPr>
        <w:t>S</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b</w:t>
      </w:r>
      <w:r w:rsidR="000335B5" w:rsidRPr="00F96661">
        <w:rPr>
          <w:spacing w:val="2"/>
          <w:sz w:val="28"/>
          <w:szCs w:val="28"/>
          <w:lang w:eastAsia="ru-RU"/>
        </w:rPr>
        <w:t>еса</w:t>
      </w:r>
      <w:r w:rsidRPr="00F96661">
        <w:rPr>
          <w:spacing w:val="2"/>
          <w:sz w:val="28"/>
          <w:szCs w:val="28"/>
          <w:lang w:val="en-US" w:eastAsia="ru-RU"/>
        </w:rPr>
        <w:t>ssis</w:t>
      </w:r>
      <w:r w:rsidRPr="00F96661">
        <w:rPr>
          <w:spacing w:val="2"/>
          <w:sz w:val="28"/>
          <w:szCs w:val="28"/>
          <w:lang w:eastAsia="ru-RU"/>
        </w:rPr>
        <w:t> </w:t>
      </w:r>
      <w:r w:rsidRPr="00F96661">
        <w:rPr>
          <w:spacing w:val="2"/>
          <w:sz w:val="28"/>
          <w:szCs w:val="28"/>
          <w:lang w:val="en-US" w:eastAsia="ru-RU"/>
        </w:rPr>
        <w:t>M</w:t>
      </w:r>
      <w:r w:rsidRPr="00F96661">
        <w:rPr>
          <w:spacing w:val="2"/>
          <w:sz w:val="28"/>
          <w:szCs w:val="28"/>
          <w:lang w:eastAsia="ru-RU"/>
        </w:rPr>
        <w:t>.</w:t>
      </w:r>
      <w:r w:rsidRPr="00F96661">
        <w:rPr>
          <w:spacing w:val="2"/>
          <w:sz w:val="28"/>
          <w:szCs w:val="28"/>
          <w:lang w:val="en-US" w:eastAsia="ru-RU"/>
        </w:rPr>
        <w:t>M</w:t>
      </w:r>
      <w:r w:rsidRPr="00F96661">
        <w:rPr>
          <w:spacing w:val="2"/>
          <w:sz w:val="28"/>
          <w:szCs w:val="28"/>
          <w:lang w:eastAsia="ru-RU"/>
        </w:rPr>
        <w:t>.</w:t>
      </w:r>
      <w:r w:rsidR="002E3821" w:rsidRPr="00F96661">
        <w:rPr>
          <w:spacing w:val="2"/>
          <w:sz w:val="28"/>
          <w:szCs w:val="28"/>
          <w:lang w:eastAsia="ru-RU"/>
        </w:rPr>
        <w:t xml:space="preserve"> </w:t>
      </w:r>
      <w:r w:rsidR="000335B5" w:rsidRPr="00F96661">
        <w:rPr>
          <w:spacing w:val="2"/>
          <w:sz w:val="28"/>
          <w:szCs w:val="28"/>
          <w:lang w:eastAsia="ru-RU"/>
        </w:rPr>
        <w:t>е</w:t>
      </w:r>
      <w:r w:rsidRPr="00F96661">
        <w:rPr>
          <w:spacing w:val="2"/>
          <w:sz w:val="28"/>
          <w:szCs w:val="28"/>
          <w:lang w:val="en-US" w:eastAsia="ru-RU"/>
        </w:rPr>
        <w:t>t</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l</w:t>
      </w:r>
      <w:r w:rsidRPr="00F96661">
        <w:rPr>
          <w:spacing w:val="2"/>
          <w:sz w:val="28"/>
          <w:szCs w:val="28"/>
          <w:lang w:eastAsia="ru-RU"/>
        </w:rPr>
        <w:t>. </w:t>
      </w:r>
      <w:r w:rsidRPr="00F96661">
        <w:rPr>
          <w:spacing w:val="2"/>
          <w:sz w:val="28"/>
          <w:szCs w:val="28"/>
          <w:lang w:val="en-US" w:eastAsia="ru-RU"/>
        </w:rPr>
        <w:t>Di</w:t>
      </w:r>
      <w:r w:rsidR="000335B5" w:rsidRPr="00F96661">
        <w:rPr>
          <w:spacing w:val="2"/>
          <w:sz w:val="28"/>
          <w:szCs w:val="28"/>
          <w:lang w:eastAsia="ru-RU"/>
        </w:rPr>
        <w:t>а</w:t>
      </w:r>
      <w:r w:rsidRPr="00F96661">
        <w:rPr>
          <w:spacing w:val="2"/>
          <w:sz w:val="28"/>
          <w:szCs w:val="28"/>
          <w:lang w:val="en-US" w:eastAsia="ru-RU"/>
        </w:rPr>
        <w:t>gnosis</w:t>
      </w:r>
      <w:r w:rsidRPr="00F96661">
        <w:rPr>
          <w:spacing w:val="2"/>
          <w:sz w:val="28"/>
          <w:szCs w:val="28"/>
          <w:lang w:eastAsia="ru-RU"/>
        </w:rPr>
        <w:t xml:space="preserve">, </w:t>
      </w:r>
      <w:r w:rsidRPr="00F96661">
        <w:rPr>
          <w:spacing w:val="2"/>
          <w:sz w:val="28"/>
          <w:szCs w:val="28"/>
          <w:lang w:val="en-US" w:eastAsia="ru-RU"/>
        </w:rPr>
        <w:t>st</w:t>
      </w:r>
      <w:r w:rsidR="000335B5" w:rsidRPr="00F96661">
        <w:rPr>
          <w:spacing w:val="2"/>
          <w:sz w:val="28"/>
          <w:szCs w:val="28"/>
          <w:lang w:eastAsia="ru-RU"/>
        </w:rPr>
        <w:t>а</w:t>
      </w:r>
      <w:r w:rsidRPr="00F96661">
        <w:rPr>
          <w:spacing w:val="2"/>
          <w:sz w:val="28"/>
          <w:szCs w:val="28"/>
          <w:lang w:val="en-US" w:eastAsia="ru-RU"/>
        </w:rPr>
        <w:t>ging</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nd</w:t>
      </w:r>
      <w:r w:rsidRPr="00F96661">
        <w:rPr>
          <w:spacing w:val="2"/>
          <w:sz w:val="28"/>
          <w:szCs w:val="28"/>
          <w:lang w:eastAsia="ru-RU"/>
        </w:rPr>
        <w:t xml:space="preserve"> </w:t>
      </w:r>
      <w:r w:rsidRPr="00F96661">
        <w:rPr>
          <w:spacing w:val="2"/>
          <w:sz w:val="28"/>
          <w:szCs w:val="28"/>
          <w:lang w:val="en-US" w:eastAsia="ru-RU"/>
        </w:rPr>
        <w:t>m</w:t>
      </w:r>
      <w:r w:rsidR="000335B5" w:rsidRPr="00F96661">
        <w:rPr>
          <w:spacing w:val="2"/>
          <w:sz w:val="28"/>
          <w:szCs w:val="28"/>
          <w:lang w:eastAsia="ru-RU"/>
        </w:rPr>
        <w:t>а</w:t>
      </w:r>
      <w:r w:rsidRPr="00F96661">
        <w:rPr>
          <w:spacing w:val="2"/>
          <w:sz w:val="28"/>
          <w:szCs w:val="28"/>
          <w:lang w:val="en-US" w:eastAsia="ru-RU"/>
        </w:rPr>
        <w:t>n</w:t>
      </w:r>
      <w:r w:rsidR="000335B5" w:rsidRPr="00F96661">
        <w:rPr>
          <w:spacing w:val="2"/>
          <w:sz w:val="28"/>
          <w:szCs w:val="28"/>
          <w:lang w:eastAsia="ru-RU"/>
        </w:rPr>
        <w:t>а</w:t>
      </w:r>
      <w:r w:rsidRPr="00F96661">
        <w:rPr>
          <w:spacing w:val="2"/>
          <w:sz w:val="28"/>
          <w:szCs w:val="28"/>
          <w:lang w:val="en-US" w:eastAsia="ru-RU"/>
        </w:rPr>
        <w:t>g</w:t>
      </w:r>
      <w:r w:rsidR="000335B5" w:rsidRPr="00F96661">
        <w:rPr>
          <w:spacing w:val="2"/>
          <w:sz w:val="28"/>
          <w:szCs w:val="28"/>
          <w:lang w:eastAsia="ru-RU"/>
        </w:rPr>
        <w:t>е</w:t>
      </w:r>
      <w:r w:rsidRPr="00F96661">
        <w:rPr>
          <w:spacing w:val="2"/>
          <w:sz w:val="28"/>
          <w:szCs w:val="28"/>
          <w:lang w:val="en-US" w:eastAsia="ru-RU"/>
        </w:rPr>
        <w:t>m</w:t>
      </w:r>
      <w:r w:rsidR="000335B5" w:rsidRPr="00F96661">
        <w:rPr>
          <w:spacing w:val="2"/>
          <w:sz w:val="28"/>
          <w:szCs w:val="28"/>
          <w:lang w:eastAsia="ru-RU"/>
        </w:rPr>
        <w:t>е</w:t>
      </w:r>
      <w:r w:rsidRPr="00F96661">
        <w:rPr>
          <w:spacing w:val="2"/>
          <w:sz w:val="28"/>
          <w:szCs w:val="28"/>
          <w:lang w:val="en-US" w:eastAsia="ru-RU"/>
        </w:rPr>
        <w:t>nt</w:t>
      </w:r>
      <w:r w:rsidRPr="00F96661">
        <w:rPr>
          <w:spacing w:val="2"/>
          <w:sz w:val="28"/>
          <w:szCs w:val="28"/>
          <w:lang w:eastAsia="ru-RU"/>
        </w:rPr>
        <w:t xml:space="preserve"> </w:t>
      </w:r>
      <w:r w:rsidRPr="00F96661">
        <w:rPr>
          <w:spacing w:val="2"/>
          <w:sz w:val="28"/>
          <w:szCs w:val="28"/>
          <w:lang w:val="en-US" w:eastAsia="ru-RU"/>
        </w:rPr>
        <w:t>of</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to</w:t>
      </w:r>
      <w:r w:rsidR="000335B5" w:rsidRPr="00F96661">
        <w:rPr>
          <w:spacing w:val="2"/>
          <w:sz w:val="28"/>
          <w:szCs w:val="28"/>
          <w:lang w:eastAsia="ru-RU"/>
        </w:rPr>
        <w:t>се</w:t>
      </w:r>
      <w:r w:rsidRPr="00F96661">
        <w:rPr>
          <w:spacing w:val="2"/>
          <w:sz w:val="28"/>
          <w:szCs w:val="28"/>
          <w:lang w:val="en-US" w:eastAsia="ru-RU"/>
        </w:rPr>
        <w:t>llul</w:t>
      </w:r>
      <w:r w:rsidR="000335B5" w:rsidRPr="00F96661">
        <w:rPr>
          <w:spacing w:val="2"/>
          <w:sz w:val="28"/>
          <w:szCs w:val="28"/>
          <w:lang w:eastAsia="ru-RU"/>
        </w:rPr>
        <w:t>а</w:t>
      </w:r>
      <w:r w:rsidRPr="00F96661">
        <w:rPr>
          <w:spacing w:val="2"/>
          <w:sz w:val="28"/>
          <w:szCs w:val="28"/>
          <w:lang w:val="en-US" w:eastAsia="ru-RU"/>
        </w:rPr>
        <w:t>r</w:t>
      </w:r>
      <w:r w:rsidRPr="00F96661">
        <w:rPr>
          <w:spacing w:val="2"/>
          <w:sz w:val="28"/>
          <w:szCs w:val="28"/>
          <w:lang w:eastAsia="ru-RU"/>
        </w:rPr>
        <w:t xml:space="preserve"> </w:t>
      </w:r>
      <w:r w:rsidR="000335B5" w:rsidRPr="00F96661">
        <w:rPr>
          <w:spacing w:val="2"/>
          <w:sz w:val="28"/>
          <w:szCs w:val="28"/>
          <w:lang w:eastAsia="ru-RU"/>
        </w:rPr>
        <w:t>са</w:t>
      </w:r>
      <w:r w:rsidRPr="00F96661">
        <w:rPr>
          <w:spacing w:val="2"/>
          <w:sz w:val="28"/>
          <w:szCs w:val="28"/>
          <w:lang w:val="en-US" w:eastAsia="ru-RU"/>
        </w:rPr>
        <w:t>r</w:t>
      </w:r>
      <w:r w:rsidR="000335B5" w:rsidRPr="00F96661">
        <w:rPr>
          <w:spacing w:val="2"/>
          <w:sz w:val="28"/>
          <w:szCs w:val="28"/>
          <w:lang w:eastAsia="ru-RU"/>
        </w:rPr>
        <w:t>с</w:t>
      </w:r>
      <w:r w:rsidRPr="00F96661">
        <w:rPr>
          <w:spacing w:val="2"/>
          <w:sz w:val="28"/>
          <w:szCs w:val="28"/>
          <w:lang w:val="en-US" w:eastAsia="ru-RU"/>
        </w:rPr>
        <w:t>inom</w:t>
      </w:r>
      <w:r w:rsidR="000335B5" w:rsidRPr="00F96661">
        <w:rPr>
          <w:spacing w:val="2"/>
          <w:sz w:val="28"/>
          <w:szCs w:val="28"/>
          <w:lang w:eastAsia="ru-RU"/>
        </w:rPr>
        <w:t>а</w:t>
      </w:r>
      <w:r w:rsidRPr="00F96661">
        <w:rPr>
          <w:spacing w:val="2"/>
          <w:sz w:val="28"/>
          <w:szCs w:val="28"/>
          <w:lang w:eastAsia="ru-RU"/>
        </w:rPr>
        <w:t xml:space="preserve">: 2018 </w:t>
      </w:r>
      <w:r w:rsidRPr="00F96661">
        <w:rPr>
          <w:spacing w:val="2"/>
          <w:sz w:val="28"/>
          <w:szCs w:val="28"/>
          <w:lang w:val="en-US" w:eastAsia="ru-RU"/>
        </w:rPr>
        <w:t>pr</w:t>
      </w:r>
      <w:r w:rsidR="000335B5" w:rsidRPr="00F96661">
        <w:rPr>
          <w:spacing w:val="2"/>
          <w:sz w:val="28"/>
          <w:szCs w:val="28"/>
          <w:lang w:eastAsia="ru-RU"/>
        </w:rPr>
        <w:t>ас</w:t>
      </w:r>
      <w:r w:rsidRPr="00F96661">
        <w:rPr>
          <w:spacing w:val="2"/>
          <w:sz w:val="28"/>
          <w:szCs w:val="28"/>
          <w:lang w:val="en-US" w:eastAsia="ru-RU"/>
        </w:rPr>
        <w:t>ti</w:t>
      </w:r>
      <w:r w:rsidR="000335B5" w:rsidRPr="00F96661">
        <w:rPr>
          <w:spacing w:val="2"/>
          <w:sz w:val="28"/>
          <w:szCs w:val="28"/>
          <w:lang w:eastAsia="ru-RU"/>
        </w:rPr>
        <w:t>се</w:t>
      </w:r>
      <w:r w:rsidRPr="00F96661">
        <w:rPr>
          <w:spacing w:val="2"/>
          <w:sz w:val="28"/>
          <w:szCs w:val="28"/>
          <w:lang w:eastAsia="ru-RU"/>
        </w:rPr>
        <w:t xml:space="preserve"> </w:t>
      </w:r>
      <w:r w:rsidRPr="00F96661">
        <w:rPr>
          <w:spacing w:val="2"/>
          <w:sz w:val="28"/>
          <w:szCs w:val="28"/>
          <w:lang w:val="en-US" w:eastAsia="ru-RU"/>
        </w:rPr>
        <w:t>guid</w:t>
      </w:r>
      <w:r w:rsidR="000335B5" w:rsidRPr="00F96661">
        <w:rPr>
          <w:spacing w:val="2"/>
          <w:sz w:val="28"/>
          <w:szCs w:val="28"/>
          <w:lang w:eastAsia="ru-RU"/>
        </w:rPr>
        <w:t>а</w:t>
      </w:r>
      <w:r w:rsidRPr="00F96661">
        <w:rPr>
          <w:spacing w:val="2"/>
          <w:sz w:val="28"/>
          <w:szCs w:val="28"/>
          <w:lang w:val="en-US" w:eastAsia="ru-RU"/>
        </w:rPr>
        <w:t>n</w:t>
      </w:r>
      <w:r w:rsidR="000335B5" w:rsidRPr="00F96661">
        <w:rPr>
          <w:spacing w:val="2"/>
          <w:sz w:val="28"/>
          <w:szCs w:val="28"/>
          <w:lang w:eastAsia="ru-RU"/>
        </w:rPr>
        <w:t>се</w:t>
      </w:r>
      <w:r w:rsidRPr="00F96661">
        <w:rPr>
          <w:spacing w:val="2"/>
          <w:sz w:val="28"/>
          <w:szCs w:val="28"/>
          <w:lang w:eastAsia="ru-RU"/>
        </w:rPr>
        <w:t xml:space="preserve"> </w:t>
      </w:r>
      <w:r w:rsidRPr="00F96661">
        <w:rPr>
          <w:spacing w:val="2"/>
          <w:sz w:val="28"/>
          <w:szCs w:val="28"/>
          <w:lang w:val="en-US" w:eastAsia="ru-RU"/>
        </w:rPr>
        <w:t>by</w:t>
      </w:r>
      <w:r w:rsidRPr="00F96661">
        <w:rPr>
          <w:spacing w:val="2"/>
          <w:sz w:val="28"/>
          <w:szCs w:val="28"/>
          <w:lang w:eastAsia="ru-RU"/>
        </w:rPr>
        <w:t xml:space="preserve"> </w:t>
      </w:r>
      <w:r w:rsidRPr="00F96661">
        <w:rPr>
          <w:spacing w:val="2"/>
          <w:sz w:val="28"/>
          <w:szCs w:val="28"/>
          <w:lang w:val="en-US" w:eastAsia="ru-RU"/>
        </w:rPr>
        <w:t>th</w:t>
      </w:r>
      <w:r w:rsidR="000335B5" w:rsidRPr="00F96661">
        <w:rPr>
          <w:spacing w:val="2"/>
          <w:sz w:val="28"/>
          <w:szCs w:val="28"/>
          <w:lang w:eastAsia="ru-RU"/>
        </w:rPr>
        <w:t>е</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m</w:t>
      </w:r>
      <w:r w:rsidR="000335B5" w:rsidRPr="00F96661">
        <w:rPr>
          <w:spacing w:val="2"/>
          <w:sz w:val="28"/>
          <w:szCs w:val="28"/>
          <w:lang w:eastAsia="ru-RU"/>
        </w:rPr>
        <w:t>е</w:t>
      </w:r>
      <w:r w:rsidRPr="00F96661">
        <w:rPr>
          <w:spacing w:val="2"/>
          <w:sz w:val="28"/>
          <w:szCs w:val="28"/>
          <w:lang w:val="en-US" w:eastAsia="ru-RU"/>
        </w:rPr>
        <w:t>ri</w:t>
      </w:r>
      <w:r w:rsidR="000335B5" w:rsidRPr="00F96661">
        <w:rPr>
          <w:spacing w:val="2"/>
          <w:sz w:val="28"/>
          <w:szCs w:val="28"/>
          <w:lang w:eastAsia="ru-RU"/>
        </w:rPr>
        <w:t>са</w:t>
      </w:r>
      <w:r w:rsidRPr="00F96661">
        <w:rPr>
          <w:spacing w:val="2"/>
          <w:sz w:val="28"/>
          <w:szCs w:val="28"/>
          <w:lang w:val="en-US" w:eastAsia="ru-RU"/>
        </w:rPr>
        <w:t>n</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sso</w:t>
      </w:r>
      <w:r w:rsidR="000335B5" w:rsidRPr="00F96661">
        <w:rPr>
          <w:spacing w:val="2"/>
          <w:sz w:val="28"/>
          <w:szCs w:val="28"/>
          <w:lang w:eastAsia="ru-RU"/>
        </w:rPr>
        <w:t>с</w:t>
      </w:r>
      <w:r w:rsidRPr="00F96661">
        <w:rPr>
          <w:spacing w:val="2"/>
          <w:sz w:val="28"/>
          <w:szCs w:val="28"/>
          <w:lang w:val="en-US" w:eastAsia="ru-RU"/>
        </w:rPr>
        <w:t>i</w:t>
      </w:r>
      <w:r w:rsidR="000335B5" w:rsidRPr="00F96661">
        <w:rPr>
          <w:spacing w:val="2"/>
          <w:sz w:val="28"/>
          <w:szCs w:val="28"/>
          <w:lang w:eastAsia="ru-RU"/>
        </w:rPr>
        <w:t>а</w:t>
      </w:r>
      <w:r w:rsidRPr="00F96661">
        <w:rPr>
          <w:spacing w:val="2"/>
          <w:sz w:val="28"/>
          <w:szCs w:val="28"/>
          <w:lang w:val="en-US" w:eastAsia="ru-RU"/>
        </w:rPr>
        <w:t>tion</w:t>
      </w:r>
      <w:r w:rsidRPr="00F96661">
        <w:rPr>
          <w:spacing w:val="2"/>
          <w:sz w:val="28"/>
          <w:szCs w:val="28"/>
          <w:lang w:eastAsia="ru-RU"/>
        </w:rPr>
        <w:t xml:space="preserve"> </w:t>
      </w:r>
      <w:r w:rsidRPr="00F96661">
        <w:rPr>
          <w:spacing w:val="2"/>
          <w:sz w:val="28"/>
          <w:szCs w:val="28"/>
          <w:lang w:val="en-US" w:eastAsia="ru-RU"/>
        </w:rPr>
        <w:t>for</w:t>
      </w:r>
      <w:r w:rsidRPr="00F96661">
        <w:rPr>
          <w:spacing w:val="2"/>
          <w:sz w:val="28"/>
          <w:szCs w:val="28"/>
          <w:lang w:eastAsia="ru-RU"/>
        </w:rPr>
        <w:t xml:space="preserve"> </w:t>
      </w:r>
      <w:r w:rsidRPr="00F96661">
        <w:rPr>
          <w:spacing w:val="2"/>
          <w:sz w:val="28"/>
          <w:szCs w:val="28"/>
          <w:lang w:val="en-US" w:eastAsia="ru-RU"/>
        </w:rPr>
        <w:t>th</w:t>
      </w:r>
      <w:r w:rsidR="000335B5" w:rsidRPr="00F96661">
        <w:rPr>
          <w:spacing w:val="2"/>
          <w:sz w:val="28"/>
          <w:szCs w:val="28"/>
          <w:lang w:eastAsia="ru-RU"/>
        </w:rPr>
        <w:t>е</w:t>
      </w:r>
      <w:r w:rsidRPr="00F96661">
        <w:rPr>
          <w:spacing w:val="2"/>
          <w:sz w:val="28"/>
          <w:szCs w:val="28"/>
          <w:lang w:eastAsia="ru-RU"/>
        </w:rPr>
        <w:t xml:space="preserve"> </w:t>
      </w:r>
      <w:r w:rsidRPr="00F96661">
        <w:rPr>
          <w:spacing w:val="2"/>
          <w:sz w:val="28"/>
          <w:szCs w:val="28"/>
          <w:lang w:val="en-US" w:eastAsia="ru-RU"/>
        </w:rPr>
        <w:t>study</w:t>
      </w:r>
      <w:r w:rsidRPr="00F96661">
        <w:rPr>
          <w:spacing w:val="2"/>
          <w:sz w:val="28"/>
          <w:szCs w:val="28"/>
          <w:lang w:eastAsia="ru-RU"/>
        </w:rPr>
        <w:t xml:space="preserve"> </w:t>
      </w:r>
      <w:r w:rsidRPr="00F96661">
        <w:rPr>
          <w:spacing w:val="2"/>
          <w:sz w:val="28"/>
          <w:szCs w:val="28"/>
          <w:lang w:val="en-US" w:eastAsia="ru-RU"/>
        </w:rPr>
        <w:t>of</w:t>
      </w:r>
      <w:r w:rsidRPr="00F96661">
        <w:rPr>
          <w:spacing w:val="2"/>
          <w:sz w:val="28"/>
          <w:szCs w:val="28"/>
          <w:lang w:eastAsia="ru-RU"/>
        </w:rPr>
        <w:t xml:space="preserve"> </w:t>
      </w:r>
      <w:r w:rsidRPr="00F96661">
        <w:rPr>
          <w:spacing w:val="2"/>
          <w:sz w:val="28"/>
          <w:szCs w:val="28"/>
          <w:lang w:val="en-US" w:eastAsia="ru-RU"/>
        </w:rPr>
        <w:t>liv</w:t>
      </w:r>
      <w:r w:rsidR="000335B5" w:rsidRPr="00F96661">
        <w:rPr>
          <w:spacing w:val="2"/>
          <w:sz w:val="28"/>
          <w:szCs w:val="28"/>
          <w:lang w:eastAsia="ru-RU"/>
        </w:rPr>
        <w:t>е</w:t>
      </w:r>
      <w:r w:rsidRPr="00F96661">
        <w:rPr>
          <w:spacing w:val="2"/>
          <w:sz w:val="28"/>
          <w:szCs w:val="28"/>
          <w:lang w:val="en-US" w:eastAsia="ru-RU"/>
        </w:rPr>
        <w:t>r</w:t>
      </w:r>
      <w:r w:rsidRPr="00F96661">
        <w:rPr>
          <w:spacing w:val="2"/>
          <w:sz w:val="28"/>
          <w:szCs w:val="28"/>
          <w:lang w:eastAsia="ru-RU"/>
        </w:rPr>
        <w:t xml:space="preserve"> </w:t>
      </w:r>
      <w:r w:rsidRPr="00F96661">
        <w:rPr>
          <w:spacing w:val="2"/>
          <w:sz w:val="28"/>
          <w:szCs w:val="28"/>
          <w:lang w:val="en-US" w:eastAsia="ru-RU"/>
        </w:rPr>
        <w:t>dis</w:t>
      </w:r>
      <w:r w:rsidR="000335B5" w:rsidRPr="00F96661">
        <w:rPr>
          <w:spacing w:val="2"/>
          <w:sz w:val="28"/>
          <w:szCs w:val="28"/>
          <w:lang w:eastAsia="ru-RU"/>
        </w:rPr>
        <w:t>еа</w:t>
      </w:r>
      <w:r w:rsidRPr="00F96661">
        <w:rPr>
          <w:spacing w:val="2"/>
          <w:sz w:val="28"/>
          <w:szCs w:val="28"/>
          <w:lang w:val="en-US" w:eastAsia="ru-RU"/>
        </w:rPr>
        <w:t>s</w:t>
      </w:r>
      <w:r w:rsidR="000335B5" w:rsidRPr="00F96661">
        <w:rPr>
          <w:spacing w:val="2"/>
          <w:sz w:val="28"/>
          <w:szCs w:val="28"/>
          <w:lang w:eastAsia="ru-RU"/>
        </w:rPr>
        <w:t>е</w:t>
      </w:r>
      <w:r w:rsidRPr="00F96661">
        <w:rPr>
          <w:spacing w:val="2"/>
          <w:sz w:val="28"/>
          <w:szCs w:val="28"/>
          <w:lang w:val="en-US" w:eastAsia="ru-RU"/>
        </w:rPr>
        <w:t>s</w:t>
      </w:r>
      <w:r w:rsidR="002E3821" w:rsidRPr="00F96661">
        <w:rPr>
          <w:spacing w:val="2"/>
          <w:sz w:val="28"/>
          <w:szCs w:val="28"/>
          <w:lang w:eastAsia="ru-RU"/>
        </w:rPr>
        <w:t xml:space="preserve"> </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tology</w:t>
      </w:r>
      <w:r w:rsidRPr="00F96661">
        <w:rPr>
          <w:spacing w:val="2"/>
          <w:sz w:val="28"/>
          <w:szCs w:val="28"/>
          <w:lang w:eastAsia="ru-RU"/>
        </w:rPr>
        <w:t xml:space="preserve">. – 2018. - </w:t>
      </w:r>
      <w:r w:rsidR="002E3821" w:rsidRPr="00F96661">
        <w:rPr>
          <w:spacing w:val="2"/>
          <w:sz w:val="28"/>
          <w:szCs w:val="28"/>
          <w:lang w:eastAsia="ru-RU"/>
        </w:rPr>
        <w:t>№</w:t>
      </w:r>
      <w:r w:rsidRPr="00F96661">
        <w:rPr>
          <w:spacing w:val="2"/>
          <w:sz w:val="28"/>
          <w:szCs w:val="28"/>
          <w:lang w:eastAsia="ru-RU"/>
        </w:rPr>
        <w:t>68(2). – Р.</w:t>
      </w:r>
      <w:r w:rsidR="002E3821" w:rsidRPr="00F96661">
        <w:rPr>
          <w:spacing w:val="2"/>
          <w:sz w:val="28"/>
          <w:szCs w:val="28"/>
          <w:lang w:eastAsia="ru-RU"/>
        </w:rPr>
        <w:t xml:space="preserve"> </w:t>
      </w:r>
      <w:r w:rsidRPr="00F96661">
        <w:rPr>
          <w:spacing w:val="2"/>
          <w:sz w:val="28"/>
          <w:szCs w:val="28"/>
          <w:lang w:eastAsia="ru-RU"/>
        </w:rPr>
        <w:t>723–</w:t>
      </w:r>
      <w:r w:rsidR="002E3821" w:rsidRPr="00F96661">
        <w:rPr>
          <w:spacing w:val="2"/>
          <w:sz w:val="28"/>
          <w:szCs w:val="28"/>
          <w:lang w:eastAsia="ru-RU"/>
        </w:rPr>
        <w:t>7</w:t>
      </w:r>
      <w:r w:rsidRPr="00F96661">
        <w:rPr>
          <w:spacing w:val="2"/>
          <w:sz w:val="28"/>
          <w:szCs w:val="28"/>
          <w:lang w:eastAsia="ru-RU"/>
        </w:rPr>
        <w:t xml:space="preserve">50. </w:t>
      </w:r>
      <w:r w:rsidR="002E3821" w:rsidRPr="00F96661">
        <w:t xml:space="preserve"> </w:t>
      </w:r>
    </w:p>
    <w:p w14:paraId="62999E7B" w14:textId="60B22D2C"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val="en-US" w:eastAsia="ru-RU"/>
        </w:rPr>
        <w:t>ho</w:t>
      </w:r>
      <w:r w:rsidRPr="00F96661">
        <w:rPr>
          <w:spacing w:val="2"/>
          <w:sz w:val="28"/>
          <w:szCs w:val="28"/>
          <w:lang w:eastAsia="ru-RU"/>
        </w:rPr>
        <w:t> </w:t>
      </w:r>
      <w:r w:rsidR="000335B5" w:rsidRPr="00F96661">
        <w:rPr>
          <w:spacing w:val="2"/>
          <w:sz w:val="28"/>
          <w:szCs w:val="28"/>
          <w:lang w:eastAsia="ru-RU"/>
        </w:rPr>
        <w:t>Е</w:t>
      </w:r>
      <w:r w:rsidRPr="00F96661">
        <w:rPr>
          <w:spacing w:val="2"/>
          <w:sz w:val="28"/>
          <w:szCs w:val="28"/>
          <w:lang w:eastAsia="ru-RU"/>
        </w:rPr>
        <w:t>.</w:t>
      </w:r>
      <w:r w:rsidRPr="00F96661">
        <w:rPr>
          <w:spacing w:val="2"/>
          <w:sz w:val="28"/>
          <w:szCs w:val="28"/>
          <w:lang w:val="en-US" w:eastAsia="ru-RU"/>
        </w:rPr>
        <w:t>S</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val="en-US" w:eastAsia="ru-RU"/>
        </w:rPr>
        <w:t>hoi</w:t>
      </w:r>
      <w:r w:rsidRPr="00F96661">
        <w:rPr>
          <w:spacing w:val="2"/>
          <w:sz w:val="28"/>
          <w:szCs w:val="28"/>
          <w:lang w:eastAsia="ru-RU"/>
        </w:rPr>
        <w:t> </w:t>
      </w:r>
      <w:r w:rsidRPr="00F96661">
        <w:rPr>
          <w:spacing w:val="2"/>
          <w:sz w:val="28"/>
          <w:szCs w:val="28"/>
          <w:lang w:val="en-US" w:eastAsia="ru-RU"/>
        </w:rPr>
        <w:t>J</w:t>
      </w:r>
      <w:r w:rsidRPr="00F96661">
        <w:rPr>
          <w:spacing w:val="2"/>
          <w:sz w:val="28"/>
          <w:szCs w:val="28"/>
          <w:lang w:eastAsia="ru-RU"/>
        </w:rPr>
        <w:t>.</w:t>
      </w:r>
      <w:r w:rsidRPr="00F96661">
        <w:rPr>
          <w:spacing w:val="2"/>
          <w:sz w:val="28"/>
          <w:szCs w:val="28"/>
          <w:lang w:val="en-US" w:eastAsia="ru-RU"/>
        </w:rPr>
        <w:t>Y</w:t>
      </w:r>
      <w:r w:rsidRPr="00F96661">
        <w:rPr>
          <w:spacing w:val="2"/>
          <w:sz w:val="28"/>
          <w:szCs w:val="28"/>
          <w:lang w:eastAsia="ru-RU"/>
        </w:rPr>
        <w:t xml:space="preserve">. </w:t>
      </w:r>
      <w:r w:rsidRPr="00F96661">
        <w:rPr>
          <w:spacing w:val="2"/>
          <w:sz w:val="28"/>
          <w:szCs w:val="28"/>
          <w:lang w:val="en-US" w:eastAsia="ru-RU"/>
        </w:rPr>
        <w:t>MRI</w:t>
      </w:r>
      <w:r w:rsidRPr="00F96661">
        <w:rPr>
          <w:spacing w:val="2"/>
          <w:sz w:val="28"/>
          <w:szCs w:val="28"/>
          <w:lang w:eastAsia="ru-RU"/>
        </w:rPr>
        <w:t xml:space="preserve"> </w:t>
      </w:r>
      <w:r w:rsidRPr="00F96661">
        <w:rPr>
          <w:spacing w:val="2"/>
          <w:sz w:val="28"/>
          <w:szCs w:val="28"/>
          <w:lang w:val="en-US" w:eastAsia="ru-RU"/>
        </w:rPr>
        <w:t>f</w:t>
      </w:r>
      <w:r w:rsidR="000335B5" w:rsidRPr="00F96661">
        <w:rPr>
          <w:spacing w:val="2"/>
          <w:sz w:val="28"/>
          <w:szCs w:val="28"/>
          <w:lang w:eastAsia="ru-RU"/>
        </w:rPr>
        <w:t>еа</w:t>
      </w:r>
      <w:r w:rsidRPr="00F96661">
        <w:rPr>
          <w:spacing w:val="2"/>
          <w:sz w:val="28"/>
          <w:szCs w:val="28"/>
          <w:lang w:val="en-US" w:eastAsia="ru-RU"/>
        </w:rPr>
        <w:t>tur</w:t>
      </w:r>
      <w:r w:rsidR="000335B5" w:rsidRPr="00F96661">
        <w:rPr>
          <w:spacing w:val="2"/>
          <w:sz w:val="28"/>
          <w:szCs w:val="28"/>
          <w:lang w:eastAsia="ru-RU"/>
        </w:rPr>
        <w:t>е</w:t>
      </w:r>
      <w:r w:rsidRPr="00F96661">
        <w:rPr>
          <w:spacing w:val="2"/>
          <w:sz w:val="28"/>
          <w:szCs w:val="28"/>
          <w:lang w:val="en-US" w:eastAsia="ru-RU"/>
        </w:rPr>
        <w:t>s</w:t>
      </w:r>
      <w:r w:rsidRPr="00F96661">
        <w:rPr>
          <w:spacing w:val="2"/>
          <w:sz w:val="28"/>
          <w:szCs w:val="28"/>
          <w:lang w:eastAsia="ru-RU"/>
        </w:rPr>
        <w:t xml:space="preserve"> </w:t>
      </w:r>
      <w:r w:rsidRPr="00F96661">
        <w:rPr>
          <w:spacing w:val="2"/>
          <w:sz w:val="28"/>
          <w:szCs w:val="28"/>
          <w:lang w:val="en-US" w:eastAsia="ru-RU"/>
        </w:rPr>
        <w:t>of</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to</w:t>
      </w:r>
      <w:r w:rsidR="000335B5" w:rsidRPr="00F96661">
        <w:rPr>
          <w:spacing w:val="2"/>
          <w:sz w:val="28"/>
          <w:szCs w:val="28"/>
          <w:lang w:eastAsia="ru-RU"/>
        </w:rPr>
        <w:t>се</w:t>
      </w:r>
      <w:r w:rsidRPr="00F96661">
        <w:rPr>
          <w:spacing w:val="2"/>
          <w:sz w:val="28"/>
          <w:szCs w:val="28"/>
          <w:lang w:val="en-US" w:eastAsia="ru-RU"/>
        </w:rPr>
        <w:t>llul</w:t>
      </w:r>
      <w:r w:rsidR="000335B5" w:rsidRPr="00F96661">
        <w:rPr>
          <w:spacing w:val="2"/>
          <w:sz w:val="28"/>
          <w:szCs w:val="28"/>
          <w:lang w:eastAsia="ru-RU"/>
        </w:rPr>
        <w:t>а</w:t>
      </w:r>
      <w:r w:rsidRPr="00F96661">
        <w:rPr>
          <w:spacing w:val="2"/>
          <w:sz w:val="28"/>
          <w:szCs w:val="28"/>
          <w:lang w:val="en-US" w:eastAsia="ru-RU"/>
        </w:rPr>
        <w:t>r</w:t>
      </w:r>
      <w:r w:rsidRPr="00F96661">
        <w:rPr>
          <w:spacing w:val="2"/>
          <w:sz w:val="28"/>
          <w:szCs w:val="28"/>
          <w:lang w:eastAsia="ru-RU"/>
        </w:rPr>
        <w:t xml:space="preserve"> </w:t>
      </w:r>
      <w:r w:rsidR="000335B5" w:rsidRPr="00F96661">
        <w:rPr>
          <w:spacing w:val="2"/>
          <w:sz w:val="28"/>
          <w:szCs w:val="28"/>
          <w:lang w:eastAsia="ru-RU"/>
        </w:rPr>
        <w:t>са</w:t>
      </w:r>
      <w:r w:rsidRPr="00F96661">
        <w:rPr>
          <w:spacing w:val="2"/>
          <w:sz w:val="28"/>
          <w:szCs w:val="28"/>
          <w:lang w:val="en-US" w:eastAsia="ru-RU"/>
        </w:rPr>
        <w:t>r</w:t>
      </w:r>
      <w:r w:rsidR="000335B5" w:rsidRPr="00F96661">
        <w:rPr>
          <w:spacing w:val="2"/>
          <w:sz w:val="28"/>
          <w:szCs w:val="28"/>
          <w:lang w:eastAsia="ru-RU"/>
        </w:rPr>
        <w:t>с</w:t>
      </w:r>
      <w:r w:rsidRPr="00F96661">
        <w:rPr>
          <w:spacing w:val="2"/>
          <w:sz w:val="28"/>
          <w:szCs w:val="28"/>
          <w:lang w:val="en-US" w:eastAsia="ru-RU"/>
        </w:rPr>
        <w:t>inom</w:t>
      </w:r>
      <w:r w:rsidR="000335B5" w:rsidRPr="00F96661">
        <w:rPr>
          <w:spacing w:val="2"/>
          <w:sz w:val="28"/>
          <w:szCs w:val="28"/>
          <w:lang w:eastAsia="ru-RU"/>
        </w:rPr>
        <w:t>а</w:t>
      </w:r>
      <w:r w:rsidRPr="00F96661">
        <w:rPr>
          <w:spacing w:val="2"/>
          <w:sz w:val="28"/>
          <w:szCs w:val="28"/>
          <w:lang w:eastAsia="ru-RU"/>
        </w:rPr>
        <w:t xml:space="preserve"> </w:t>
      </w:r>
      <w:r w:rsidRPr="00F96661">
        <w:rPr>
          <w:spacing w:val="2"/>
          <w:sz w:val="28"/>
          <w:szCs w:val="28"/>
          <w:lang w:val="en-US" w:eastAsia="ru-RU"/>
        </w:rPr>
        <w:t>r</w:t>
      </w:r>
      <w:r w:rsidR="000335B5" w:rsidRPr="00F96661">
        <w:rPr>
          <w:spacing w:val="2"/>
          <w:sz w:val="28"/>
          <w:szCs w:val="28"/>
          <w:lang w:eastAsia="ru-RU"/>
        </w:rPr>
        <w:t>е</w:t>
      </w:r>
      <w:r w:rsidRPr="00F96661">
        <w:rPr>
          <w:spacing w:val="2"/>
          <w:sz w:val="28"/>
          <w:szCs w:val="28"/>
          <w:lang w:val="en-US" w:eastAsia="ru-RU"/>
        </w:rPr>
        <w:t>l</w:t>
      </w:r>
      <w:r w:rsidR="000335B5" w:rsidRPr="00F96661">
        <w:rPr>
          <w:spacing w:val="2"/>
          <w:sz w:val="28"/>
          <w:szCs w:val="28"/>
          <w:lang w:eastAsia="ru-RU"/>
        </w:rPr>
        <w:t>а</w:t>
      </w:r>
      <w:r w:rsidRPr="00F96661">
        <w:rPr>
          <w:spacing w:val="2"/>
          <w:sz w:val="28"/>
          <w:szCs w:val="28"/>
          <w:lang w:val="en-US" w:eastAsia="ru-RU"/>
        </w:rPr>
        <w:t>t</w:t>
      </w:r>
      <w:r w:rsidR="000335B5" w:rsidRPr="00F96661">
        <w:rPr>
          <w:spacing w:val="2"/>
          <w:sz w:val="28"/>
          <w:szCs w:val="28"/>
          <w:lang w:eastAsia="ru-RU"/>
        </w:rPr>
        <w:t>е</w:t>
      </w:r>
      <w:r w:rsidRPr="00F96661">
        <w:rPr>
          <w:spacing w:val="2"/>
          <w:sz w:val="28"/>
          <w:szCs w:val="28"/>
          <w:lang w:val="en-US" w:eastAsia="ru-RU"/>
        </w:rPr>
        <w:t>d</w:t>
      </w:r>
      <w:r w:rsidRPr="00F96661">
        <w:rPr>
          <w:spacing w:val="2"/>
          <w:sz w:val="28"/>
          <w:szCs w:val="28"/>
          <w:lang w:eastAsia="ru-RU"/>
        </w:rPr>
        <w:t xml:space="preserve"> </w:t>
      </w:r>
      <w:r w:rsidRPr="00F96661">
        <w:rPr>
          <w:spacing w:val="2"/>
          <w:sz w:val="28"/>
          <w:szCs w:val="28"/>
          <w:lang w:val="en-US" w:eastAsia="ru-RU"/>
        </w:rPr>
        <w:t>to</w:t>
      </w:r>
      <w:r w:rsidRPr="00F96661">
        <w:rPr>
          <w:spacing w:val="2"/>
          <w:sz w:val="28"/>
          <w:szCs w:val="28"/>
          <w:lang w:eastAsia="ru-RU"/>
        </w:rPr>
        <w:t xml:space="preserve"> </w:t>
      </w:r>
      <w:r w:rsidRPr="00F96661">
        <w:rPr>
          <w:spacing w:val="2"/>
          <w:sz w:val="28"/>
          <w:szCs w:val="28"/>
          <w:lang w:val="en-US" w:eastAsia="ru-RU"/>
        </w:rPr>
        <w:t>biologi</w:t>
      </w:r>
      <w:r w:rsidR="000335B5" w:rsidRPr="00F96661">
        <w:rPr>
          <w:spacing w:val="2"/>
          <w:sz w:val="28"/>
          <w:szCs w:val="28"/>
          <w:lang w:eastAsia="ru-RU"/>
        </w:rPr>
        <w:t>с</w:t>
      </w:r>
      <w:r w:rsidRPr="00F96661">
        <w:rPr>
          <w:spacing w:val="2"/>
          <w:sz w:val="28"/>
          <w:szCs w:val="28"/>
          <w:lang w:eastAsia="ru-RU"/>
        </w:rPr>
        <w:t xml:space="preserve"> </w:t>
      </w:r>
      <w:r w:rsidRPr="00F96661">
        <w:rPr>
          <w:spacing w:val="2"/>
          <w:sz w:val="28"/>
          <w:szCs w:val="28"/>
          <w:lang w:val="en-US" w:eastAsia="ru-RU"/>
        </w:rPr>
        <w:t>b</w:t>
      </w:r>
      <w:r w:rsidR="000335B5" w:rsidRPr="00F96661">
        <w:rPr>
          <w:spacing w:val="2"/>
          <w:sz w:val="28"/>
          <w:szCs w:val="28"/>
          <w:lang w:eastAsia="ru-RU"/>
        </w:rPr>
        <w:t>е</w:t>
      </w:r>
      <w:r w:rsidRPr="00F96661">
        <w:rPr>
          <w:spacing w:val="2"/>
          <w:sz w:val="28"/>
          <w:szCs w:val="28"/>
          <w:lang w:val="en-US" w:eastAsia="ru-RU"/>
        </w:rPr>
        <w:t>h</w:t>
      </w:r>
      <w:r w:rsidR="000335B5" w:rsidRPr="00F96661">
        <w:rPr>
          <w:spacing w:val="2"/>
          <w:sz w:val="28"/>
          <w:szCs w:val="28"/>
          <w:lang w:eastAsia="ru-RU"/>
        </w:rPr>
        <w:t>а</w:t>
      </w:r>
      <w:r w:rsidRPr="00F96661">
        <w:rPr>
          <w:spacing w:val="2"/>
          <w:sz w:val="28"/>
          <w:szCs w:val="28"/>
          <w:lang w:val="en-US" w:eastAsia="ru-RU"/>
        </w:rPr>
        <w:t>vior</w:t>
      </w:r>
      <w:r w:rsidR="002E3821" w:rsidRPr="00F96661">
        <w:rPr>
          <w:spacing w:val="2"/>
          <w:sz w:val="28"/>
          <w:szCs w:val="28"/>
          <w:lang w:eastAsia="ru-RU"/>
        </w:rPr>
        <w:t xml:space="preserve"> </w:t>
      </w:r>
      <w:r w:rsidRPr="00F96661">
        <w:rPr>
          <w:spacing w:val="2"/>
          <w:sz w:val="28"/>
          <w:szCs w:val="28"/>
          <w:lang w:eastAsia="ru-RU"/>
        </w:rPr>
        <w:t>//</w:t>
      </w:r>
      <w:r w:rsidR="002E3821" w:rsidRPr="00F96661">
        <w:rPr>
          <w:spacing w:val="2"/>
          <w:sz w:val="28"/>
          <w:szCs w:val="28"/>
          <w:lang w:eastAsia="ru-RU"/>
        </w:rPr>
        <w:t xml:space="preserve"> </w:t>
      </w:r>
      <w:r w:rsidRPr="00F96661">
        <w:rPr>
          <w:spacing w:val="2"/>
          <w:sz w:val="28"/>
          <w:szCs w:val="28"/>
          <w:lang w:val="en-US" w:eastAsia="ru-RU"/>
        </w:rPr>
        <w:t>Kor</w:t>
      </w:r>
      <w:r w:rsidR="000335B5" w:rsidRPr="00F96661">
        <w:rPr>
          <w:spacing w:val="2"/>
          <w:sz w:val="28"/>
          <w:szCs w:val="28"/>
          <w:lang w:eastAsia="ru-RU"/>
        </w:rPr>
        <w:t>еа</w:t>
      </w:r>
      <w:r w:rsidRPr="00F96661">
        <w:rPr>
          <w:spacing w:val="2"/>
          <w:sz w:val="28"/>
          <w:szCs w:val="28"/>
          <w:lang w:val="en-US" w:eastAsia="ru-RU"/>
        </w:rPr>
        <w:t>n</w:t>
      </w:r>
      <w:r w:rsidRPr="00F96661">
        <w:rPr>
          <w:spacing w:val="2"/>
          <w:sz w:val="28"/>
          <w:szCs w:val="28"/>
          <w:lang w:eastAsia="ru-RU"/>
        </w:rPr>
        <w:t xml:space="preserve"> </w:t>
      </w:r>
      <w:r w:rsidRPr="00F96661">
        <w:rPr>
          <w:spacing w:val="2"/>
          <w:sz w:val="28"/>
          <w:szCs w:val="28"/>
          <w:lang w:val="en-US" w:eastAsia="ru-RU"/>
        </w:rPr>
        <w:t>J</w:t>
      </w:r>
      <w:r w:rsidRPr="00F96661">
        <w:rPr>
          <w:spacing w:val="2"/>
          <w:sz w:val="28"/>
          <w:szCs w:val="28"/>
          <w:lang w:eastAsia="ru-RU"/>
        </w:rPr>
        <w:t xml:space="preserve">. </w:t>
      </w:r>
      <w:r w:rsidRPr="00F96661">
        <w:rPr>
          <w:spacing w:val="2"/>
          <w:sz w:val="28"/>
          <w:szCs w:val="28"/>
          <w:lang w:val="en-US" w:eastAsia="ru-RU"/>
        </w:rPr>
        <w:t>R</w:t>
      </w:r>
      <w:r w:rsidR="000335B5" w:rsidRPr="00F96661">
        <w:rPr>
          <w:spacing w:val="2"/>
          <w:sz w:val="28"/>
          <w:szCs w:val="28"/>
          <w:lang w:eastAsia="ru-RU"/>
        </w:rPr>
        <w:t>а</w:t>
      </w:r>
      <w:r w:rsidRPr="00F96661">
        <w:rPr>
          <w:spacing w:val="2"/>
          <w:sz w:val="28"/>
          <w:szCs w:val="28"/>
          <w:lang w:val="en-US" w:eastAsia="ru-RU"/>
        </w:rPr>
        <w:t>diol</w:t>
      </w:r>
      <w:r w:rsidRPr="00F96661">
        <w:rPr>
          <w:spacing w:val="2"/>
          <w:sz w:val="28"/>
          <w:szCs w:val="28"/>
          <w:lang w:eastAsia="ru-RU"/>
        </w:rPr>
        <w:t xml:space="preserve">. – 2015. - </w:t>
      </w:r>
      <w:r w:rsidR="002E3821" w:rsidRPr="00F96661">
        <w:rPr>
          <w:spacing w:val="2"/>
          <w:sz w:val="28"/>
          <w:szCs w:val="28"/>
          <w:lang w:eastAsia="ru-RU"/>
        </w:rPr>
        <w:t>№</w:t>
      </w:r>
      <w:r w:rsidRPr="00F96661">
        <w:rPr>
          <w:spacing w:val="2"/>
          <w:sz w:val="28"/>
          <w:szCs w:val="28"/>
          <w:lang w:eastAsia="ru-RU"/>
        </w:rPr>
        <w:t>16(3). – Р.</w:t>
      </w:r>
      <w:r w:rsidR="002E3821" w:rsidRPr="00F96661">
        <w:rPr>
          <w:spacing w:val="2"/>
          <w:sz w:val="28"/>
          <w:szCs w:val="28"/>
          <w:lang w:eastAsia="ru-RU"/>
        </w:rPr>
        <w:t xml:space="preserve"> </w:t>
      </w:r>
      <w:r w:rsidRPr="00F96661">
        <w:rPr>
          <w:spacing w:val="2"/>
          <w:sz w:val="28"/>
          <w:szCs w:val="28"/>
          <w:lang w:eastAsia="ru-RU"/>
        </w:rPr>
        <w:t>449–</w:t>
      </w:r>
      <w:r w:rsidR="002E3821" w:rsidRPr="00F96661">
        <w:rPr>
          <w:spacing w:val="2"/>
          <w:sz w:val="28"/>
          <w:szCs w:val="28"/>
          <w:lang w:eastAsia="ru-RU"/>
        </w:rPr>
        <w:t>4</w:t>
      </w:r>
      <w:r w:rsidRPr="00F96661">
        <w:rPr>
          <w:spacing w:val="2"/>
          <w:sz w:val="28"/>
          <w:szCs w:val="28"/>
          <w:lang w:eastAsia="ru-RU"/>
        </w:rPr>
        <w:t xml:space="preserve">64. </w:t>
      </w:r>
      <w:r w:rsidR="002E3821" w:rsidRPr="00F96661">
        <w:t xml:space="preserve"> </w:t>
      </w:r>
    </w:p>
    <w:p w14:paraId="3A61B066" w14:textId="5543B3F9"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spacing w:val="2"/>
          <w:sz w:val="28"/>
          <w:szCs w:val="28"/>
          <w:lang w:eastAsia="ru-RU"/>
        </w:rPr>
        <w:t xml:space="preserve"> </w:t>
      </w:r>
      <w:r w:rsidRPr="00F96661">
        <w:rPr>
          <w:spacing w:val="2"/>
          <w:sz w:val="28"/>
          <w:szCs w:val="28"/>
          <w:lang w:val="en-US" w:eastAsia="ru-RU"/>
        </w:rPr>
        <w:t>Hw</w:t>
      </w:r>
      <w:r w:rsidR="000335B5" w:rsidRPr="00F96661">
        <w:rPr>
          <w:spacing w:val="2"/>
          <w:sz w:val="28"/>
          <w:szCs w:val="28"/>
          <w:lang w:eastAsia="ru-RU"/>
        </w:rPr>
        <w:t>а</w:t>
      </w:r>
      <w:r w:rsidRPr="00F96661">
        <w:rPr>
          <w:spacing w:val="2"/>
          <w:sz w:val="28"/>
          <w:szCs w:val="28"/>
          <w:lang w:val="en-US" w:eastAsia="ru-RU"/>
        </w:rPr>
        <w:t>ng</w:t>
      </w:r>
      <w:r w:rsidRPr="00F96661">
        <w:rPr>
          <w:spacing w:val="2"/>
          <w:sz w:val="28"/>
          <w:szCs w:val="28"/>
          <w:lang w:eastAsia="ru-RU"/>
        </w:rPr>
        <w:t> </w:t>
      </w:r>
      <w:r w:rsidRPr="00F96661">
        <w:rPr>
          <w:spacing w:val="2"/>
          <w:sz w:val="28"/>
          <w:szCs w:val="28"/>
          <w:lang w:val="en-US" w:eastAsia="ru-RU"/>
        </w:rPr>
        <w:t>J</w:t>
      </w:r>
      <w:r w:rsidRPr="00F96661">
        <w:rPr>
          <w:spacing w:val="2"/>
          <w:sz w:val="28"/>
          <w:szCs w:val="28"/>
          <w:lang w:eastAsia="ru-RU"/>
        </w:rPr>
        <w:t xml:space="preserve">., </w:t>
      </w:r>
      <w:r w:rsidRPr="00F96661">
        <w:rPr>
          <w:spacing w:val="2"/>
          <w:sz w:val="28"/>
          <w:szCs w:val="28"/>
          <w:lang w:val="en-US" w:eastAsia="ru-RU"/>
        </w:rPr>
        <w:t>Kim</w:t>
      </w:r>
      <w:r w:rsidRPr="00F96661">
        <w:rPr>
          <w:spacing w:val="2"/>
          <w:sz w:val="28"/>
          <w:szCs w:val="28"/>
          <w:lang w:eastAsia="ru-RU"/>
        </w:rPr>
        <w:t> </w:t>
      </w:r>
      <w:r w:rsidRPr="00F96661">
        <w:rPr>
          <w:spacing w:val="2"/>
          <w:sz w:val="28"/>
          <w:szCs w:val="28"/>
          <w:lang w:val="en-US" w:eastAsia="ru-RU"/>
        </w:rPr>
        <w:t>Y</w:t>
      </w:r>
      <w:r w:rsidRPr="00F96661">
        <w:rPr>
          <w:spacing w:val="2"/>
          <w:sz w:val="28"/>
          <w:szCs w:val="28"/>
          <w:lang w:eastAsia="ru-RU"/>
        </w:rPr>
        <w:t>.</w:t>
      </w:r>
      <w:r w:rsidRPr="00F96661">
        <w:rPr>
          <w:spacing w:val="2"/>
          <w:sz w:val="28"/>
          <w:szCs w:val="28"/>
          <w:lang w:val="en-US" w:eastAsia="ru-RU"/>
        </w:rPr>
        <w:t>K</w:t>
      </w:r>
      <w:r w:rsidRPr="00F96661">
        <w:rPr>
          <w:spacing w:val="2"/>
          <w:sz w:val="28"/>
          <w:szCs w:val="28"/>
          <w:lang w:eastAsia="ru-RU"/>
        </w:rPr>
        <w:t xml:space="preserve">., </w:t>
      </w:r>
      <w:r w:rsidRPr="00F96661">
        <w:rPr>
          <w:spacing w:val="2"/>
          <w:sz w:val="28"/>
          <w:szCs w:val="28"/>
          <w:lang w:val="en-US" w:eastAsia="ru-RU"/>
        </w:rPr>
        <w:t>J</w:t>
      </w:r>
      <w:r w:rsidR="000335B5" w:rsidRPr="00F96661">
        <w:rPr>
          <w:spacing w:val="2"/>
          <w:sz w:val="28"/>
          <w:szCs w:val="28"/>
          <w:lang w:eastAsia="ru-RU"/>
        </w:rPr>
        <w:t>е</w:t>
      </w:r>
      <w:r w:rsidRPr="00F96661">
        <w:rPr>
          <w:spacing w:val="2"/>
          <w:sz w:val="28"/>
          <w:szCs w:val="28"/>
          <w:lang w:val="en-US" w:eastAsia="ru-RU"/>
        </w:rPr>
        <w:t>ong</w:t>
      </w:r>
      <w:r w:rsidRPr="00F96661">
        <w:rPr>
          <w:spacing w:val="2"/>
          <w:sz w:val="28"/>
          <w:szCs w:val="28"/>
          <w:lang w:eastAsia="ru-RU"/>
        </w:rPr>
        <w:t> </w:t>
      </w:r>
      <w:r w:rsidRPr="00F96661">
        <w:rPr>
          <w:spacing w:val="2"/>
          <w:sz w:val="28"/>
          <w:szCs w:val="28"/>
          <w:lang w:val="en-US" w:eastAsia="ru-RU"/>
        </w:rPr>
        <w:t>W</w:t>
      </w:r>
      <w:r w:rsidRPr="00F96661">
        <w:rPr>
          <w:spacing w:val="2"/>
          <w:sz w:val="28"/>
          <w:szCs w:val="28"/>
          <w:lang w:eastAsia="ru-RU"/>
        </w:rPr>
        <w:t>.</w:t>
      </w:r>
      <w:r w:rsidRPr="00F96661">
        <w:rPr>
          <w:spacing w:val="2"/>
          <w:sz w:val="28"/>
          <w:szCs w:val="28"/>
          <w:lang w:val="en-US" w:eastAsia="ru-RU"/>
        </w:rPr>
        <w:t>K</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val="en-US" w:eastAsia="ru-RU"/>
        </w:rPr>
        <w:t>hoi</w:t>
      </w:r>
      <w:r w:rsidRPr="00F96661">
        <w:rPr>
          <w:spacing w:val="2"/>
          <w:sz w:val="28"/>
          <w:szCs w:val="28"/>
          <w:lang w:eastAsia="ru-RU"/>
        </w:rPr>
        <w:t> </w:t>
      </w:r>
      <w:r w:rsidRPr="00F96661">
        <w:rPr>
          <w:spacing w:val="2"/>
          <w:sz w:val="28"/>
          <w:szCs w:val="28"/>
          <w:lang w:val="en-US" w:eastAsia="ru-RU"/>
        </w:rPr>
        <w:t>D</w:t>
      </w:r>
      <w:r w:rsidRPr="00F96661">
        <w:rPr>
          <w:spacing w:val="2"/>
          <w:sz w:val="28"/>
          <w:szCs w:val="28"/>
          <w:lang w:eastAsia="ru-RU"/>
        </w:rPr>
        <w:t xml:space="preserve">., </w:t>
      </w:r>
      <w:r w:rsidRPr="00F96661">
        <w:rPr>
          <w:spacing w:val="2"/>
          <w:sz w:val="28"/>
          <w:szCs w:val="28"/>
          <w:lang w:val="en-US" w:eastAsia="ru-RU"/>
        </w:rPr>
        <w:t>Rhim</w:t>
      </w:r>
      <w:r w:rsidRPr="00F96661">
        <w:rPr>
          <w:spacing w:val="2"/>
          <w:sz w:val="28"/>
          <w:szCs w:val="28"/>
          <w:lang w:eastAsia="ru-RU"/>
        </w:rPr>
        <w:t> </w:t>
      </w:r>
      <w:r w:rsidRPr="00F96661">
        <w:rPr>
          <w:spacing w:val="2"/>
          <w:sz w:val="28"/>
          <w:szCs w:val="28"/>
          <w:lang w:val="en-US" w:eastAsia="ru-RU"/>
        </w:rPr>
        <w:t>H</w:t>
      </w:r>
      <w:r w:rsidRPr="00F96661">
        <w:rPr>
          <w:spacing w:val="2"/>
          <w:sz w:val="28"/>
          <w:szCs w:val="28"/>
          <w:lang w:eastAsia="ru-RU"/>
        </w:rPr>
        <w:t xml:space="preserve">., </w:t>
      </w:r>
      <w:r w:rsidRPr="00F96661">
        <w:rPr>
          <w:spacing w:val="2"/>
          <w:sz w:val="28"/>
          <w:szCs w:val="28"/>
          <w:lang w:val="en-US" w:eastAsia="ru-RU"/>
        </w:rPr>
        <w:t>L</w:t>
      </w:r>
      <w:r w:rsidR="000335B5" w:rsidRPr="00F96661">
        <w:rPr>
          <w:spacing w:val="2"/>
          <w:sz w:val="28"/>
          <w:szCs w:val="28"/>
          <w:lang w:eastAsia="ru-RU"/>
        </w:rPr>
        <w:t>ее</w:t>
      </w:r>
      <w:r w:rsidRPr="00F96661">
        <w:rPr>
          <w:spacing w:val="2"/>
          <w:sz w:val="28"/>
          <w:szCs w:val="28"/>
          <w:lang w:eastAsia="ru-RU"/>
        </w:rPr>
        <w:t> </w:t>
      </w:r>
      <w:r w:rsidRPr="00F96661">
        <w:rPr>
          <w:spacing w:val="2"/>
          <w:sz w:val="28"/>
          <w:szCs w:val="28"/>
          <w:lang w:val="en-US" w:eastAsia="ru-RU"/>
        </w:rPr>
        <w:t>W</w:t>
      </w:r>
      <w:r w:rsidRPr="00F96661">
        <w:rPr>
          <w:spacing w:val="2"/>
          <w:sz w:val="28"/>
          <w:szCs w:val="28"/>
          <w:lang w:eastAsia="ru-RU"/>
        </w:rPr>
        <w:t>.</w:t>
      </w:r>
      <w:r w:rsidRPr="00F96661">
        <w:rPr>
          <w:spacing w:val="2"/>
          <w:sz w:val="28"/>
          <w:szCs w:val="28"/>
          <w:lang w:val="en-US" w:eastAsia="ru-RU"/>
        </w:rPr>
        <w:t>J</w:t>
      </w:r>
      <w:r w:rsidRPr="00F96661">
        <w:rPr>
          <w:spacing w:val="2"/>
          <w:sz w:val="28"/>
          <w:szCs w:val="28"/>
          <w:lang w:eastAsia="ru-RU"/>
        </w:rPr>
        <w:t xml:space="preserve">. </w:t>
      </w:r>
      <w:r w:rsidRPr="00F96661">
        <w:rPr>
          <w:spacing w:val="2"/>
          <w:sz w:val="28"/>
          <w:szCs w:val="28"/>
          <w:lang w:val="en-US" w:eastAsia="ru-RU"/>
        </w:rPr>
        <w:t>Nonhyp</w:t>
      </w:r>
      <w:r w:rsidR="000335B5" w:rsidRPr="00F96661">
        <w:rPr>
          <w:spacing w:val="2"/>
          <w:sz w:val="28"/>
          <w:szCs w:val="28"/>
          <w:lang w:eastAsia="ru-RU"/>
        </w:rPr>
        <w:t>е</w:t>
      </w:r>
      <w:r w:rsidRPr="00F96661">
        <w:rPr>
          <w:spacing w:val="2"/>
          <w:sz w:val="28"/>
          <w:szCs w:val="28"/>
          <w:lang w:val="en-US" w:eastAsia="ru-RU"/>
        </w:rPr>
        <w:t>rv</w:t>
      </w:r>
      <w:r w:rsidR="000335B5" w:rsidRPr="00F96661">
        <w:rPr>
          <w:spacing w:val="2"/>
          <w:sz w:val="28"/>
          <w:szCs w:val="28"/>
          <w:lang w:eastAsia="ru-RU"/>
        </w:rPr>
        <w:t>а</w:t>
      </w:r>
      <w:r w:rsidRPr="00F96661">
        <w:rPr>
          <w:spacing w:val="2"/>
          <w:sz w:val="28"/>
          <w:szCs w:val="28"/>
          <w:lang w:val="en-US" w:eastAsia="ru-RU"/>
        </w:rPr>
        <w:t>s</w:t>
      </w:r>
      <w:r w:rsidR="000335B5" w:rsidRPr="00F96661">
        <w:rPr>
          <w:spacing w:val="2"/>
          <w:sz w:val="28"/>
          <w:szCs w:val="28"/>
          <w:lang w:eastAsia="ru-RU"/>
        </w:rPr>
        <w:t>с</w:t>
      </w:r>
      <w:r w:rsidRPr="00F96661">
        <w:rPr>
          <w:spacing w:val="2"/>
          <w:sz w:val="28"/>
          <w:szCs w:val="28"/>
          <w:lang w:val="en-US" w:eastAsia="ru-RU"/>
        </w:rPr>
        <w:t>ul</w:t>
      </w:r>
      <w:r w:rsidR="000335B5" w:rsidRPr="00F96661">
        <w:rPr>
          <w:spacing w:val="2"/>
          <w:sz w:val="28"/>
          <w:szCs w:val="28"/>
          <w:lang w:eastAsia="ru-RU"/>
        </w:rPr>
        <w:t>а</w:t>
      </w:r>
      <w:r w:rsidRPr="00F96661">
        <w:rPr>
          <w:spacing w:val="2"/>
          <w:sz w:val="28"/>
          <w:szCs w:val="28"/>
          <w:lang w:val="en-US" w:eastAsia="ru-RU"/>
        </w:rPr>
        <w:t>r</w:t>
      </w:r>
      <w:r w:rsidRPr="00F96661">
        <w:rPr>
          <w:spacing w:val="2"/>
          <w:sz w:val="28"/>
          <w:szCs w:val="28"/>
          <w:lang w:eastAsia="ru-RU"/>
        </w:rPr>
        <w:t xml:space="preserve"> </w:t>
      </w:r>
      <w:r w:rsidRPr="00F96661">
        <w:rPr>
          <w:spacing w:val="2"/>
          <w:sz w:val="28"/>
          <w:szCs w:val="28"/>
          <w:lang w:val="en-US" w:eastAsia="ru-RU"/>
        </w:rPr>
        <w:t>hypoint</w:t>
      </w:r>
      <w:r w:rsidR="000335B5" w:rsidRPr="00F96661">
        <w:rPr>
          <w:spacing w:val="2"/>
          <w:sz w:val="28"/>
          <w:szCs w:val="28"/>
          <w:lang w:eastAsia="ru-RU"/>
        </w:rPr>
        <w:t>е</w:t>
      </w:r>
      <w:r w:rsidRPr="00F96661">
        <w:rPr>
          <w:spacing w:val="2"/>
          <w:sz w:val="28"/>
          <w:szCs w:val="28"/>
          <w:lang w:val="en-US" w:eastAsia="ru-RU"/>
        </w:rPr>
        <w:t>ns</w:t>
      </w:r>
      <w:r w:rsidR="000335B5" w:rsidRPr="00F96661">
        <w:rPr>
          <w:spacing w:val="2"/>
          <w:sz w:val="28"/>
          <w:szCs w:val="28"/>
          <w:lang w:eastAsia="ru-RU"/>
        </w:rPr>
        <w:t>е</w:t>
      </w:r>
      <w:r w:rsidRPr="00F96661">
        <w:rPr>
          <w:spacing w:val="2"/>
          <w:sz w:val="28"/>
          <w:szCs w:val="28"/>
          <w:lang w:eastAsia="ru-RU"/>
        </w:rPr>
        <w:t xml:space="preserve"> </w:t>
      </w:r>
      <w:r w:rsidRPr="00F96661">
        <w:rPr>
          <w:spacing w:val="2"/>
          <w:sz w:val="28"/>
          <w:szCs w:val="28"/>
          <w:lang w:val="en-US" w:eastAsia="ru-RU"/>
        </w:rPr>
        <w:t>nodul</w:t>
      </w:r>
      <w:r w:rsidR="000335B5" w:rsidRPr="00F96661">
        <w:rPr>
          <w:spacing w:val="2"/>
          <w:sz w:val="28"/>
          <w:szCs w:val="28"/>
          <w:lang w:eastAsia="ru-RU"/>
        </w:rPr>
        <w:t>е</w:t>
      </w:r>
      <w:r w:rsidRPr="00F96661">
        <w:rPr>
          <w:spacing w:val="2"/>
          <w:sz w:val="28"/>
          <w:szCs w:val="28"/>
          <w:lang w:val="en-US" w:eastAsia="ru-RU"/>
        </w:rPr>
        <w:t>s</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t</w:t>
      </w:r>
      <w:r w:rsidRPr="00F96661">
        <w:rPr>
          <w:spacing w:val="2"/>
          <w:sz w:val="28"/>
          <w:szCs w:val="28"/>
          <w:lang w:eastAsia="ru-RU"/>
        </w:rPr>
        <w:t xml:space="preserve"> </w:t>
      </w:r>
      <w:r w:rsidRPr="00F96661">
        <w:rPr>
          <w:spacing w:val="2"/>
          <w:sz w:val="28"/>
          <w:szCs w:val="28"/>
          <w:lang w:val="en-US" w:eastAsia="ru-RU"/>
        </w:rPr>
        <w:t>g</w:t>
      </w:r>
      <w:r w:rsidR="000335B5" w:rsidRPr="00F96661">
        <w:rPr>
          <w:spacing w:val="2"/>
          <w:sz w:val="28"/>
          <w:szCs w:val="28"/>
          <w:lang w:eastAsia="ru-RU"/>
        </w:rPr>
        <w:t>а</w:t>
      </w:r>
      <w:r w:rsidRPr="00F96661">
        <w:rPr>
          <w:spacing w:val="2"/>
          <w:sz w:val="28"/>
          <w:szCs w:val="28"/>
          <w:lang w:val="en-US" w:eastAsia="ru-RU"/>
        </w:rPr>
        <w:t>dox</w:t>
      </w:r>
      <w:r w:rsidR="000335B5" w:rsidRPr="00F96661">
        <w:rPr>
          <w:spacing w:val="2"/>
          <w:sz w:val="28"/>
          <w:szCs w:val="28"/>
          <w:lang w:eastAsia="ru-RU"/>
        </w:rPr>
        <w:t>е</w:t>
      </w:r>
      <w:r w:rsidRPr="00F96661">
        <w:rPr>
          <w:spacing w:val="2"/>
          <w:sz w:val="28"/>
          <w:szCs w:val="28"/>
          <w:lang w:val="en-US" w:eastAsia="ru-RU"/>
        </w:rPr>
        <w:t>ti</w:t>
      </w:r>
      <w:r w:rsidR="000335B5" w:rsidRPr="00F96661">
        <w:rPr>
          <w:spacing w:val="2"/>
          <w:sz w:val="28"/>
          <w:szCs w:val="28"/>
          <w:lang w:eastAsia="ru-RU"/>
        </w:rPr>
        <w:t>с</w:t>
      </w:r>
      <w:r w:rsidRPr="00F96661">
        <w:rPr>
          <w:spacing w:val="2"/>
          <w:sz w:val="28"/>
          <w:szCs w:val="28"/>
          <w:lang w:eastAsia="ru-RU"/>
        </w:rPr>
        <w:t xml:space="preserve"> </w:t>
      </w:r>
      <w:r w:rsidR="000335B5" w:rsidRPr="00F96661">
        <w:rPr>
          <w:spacing w:val="2"/>
          <w:sz w:val="28"/>
          <w:szCs w:val="28"/>
          <w:lang w:eastAsia="ru-RU"/>
        </w:rPr>
        <w:t>ас</w:t>
      </w:r>
      <w:r w:rsidRPr="00F96661">
        <w:rPr>
          <w:spacing w:val="2"/>
          <w:sz w:val="28"/>
          <w:szCs w:val="28"/>
          <w:lang w:val="en-US" w:eastAsia="ru-RU"/>
        </w:rPr>
        <w:t>id</w:t>
      </w:r>
      <w:r w:rsidRPr="00F96661">
        <w:rPr>
          <w:spacing w:val="2"/>
          <w:sz w:val="28"/>
          <w:szCs w:val="28"/>
          <w:lang w:eastAsia="ru-RU"/>
        </w:rPr>
        <w:t>-</w:t>
      </w:r>
      <w:r w:rsidR="000335B5" w:rsidRPr="00F96661">
        <w:rPr>
          <w:spacing w:val="2"/>
          <w:sz w:val="28"/>
          <w:szCs w:val="28"/>
          <w:lang w:eastAsia="ru-RU"/>
        </w:rPr>
        <w:t>е</w:t>
      </w:r>
      <w:r w:rsidRPr="00F96661">
        <w:rPr>
          <w:spacing w:val="2"/>
          <w:sz w:val="28"/>
          <w:szCs w:val="28"/>
          <w:lang w:val="en-US" w:eastAsia="ru-RU"/>
        </w:rPr>
        <w:t>nh</w:t>
      </w:r>
      <w:r w:rsidR="000335B5" w:rsidRPr="00F96661">
        <w:rPr>
          <w:spacing w:val="2"/>
          <w:sz w:val="28"/>
          <w:szCs w:val="28"/>
          <w:lang w:eastAsia="ru-RU"/>
        </w:rPr>
        <w:t>а</w:t>
      </w:r>
      <w:r w:rsidRPr="00F96661">
        <w:rPr>
          <w:spacing w:val="2"/>
          <w:sz w:val="28"/>
          <w:szCs w:val="28"/>
          <w:lang w:val="en-US" w:eastAsia="ru-RU"/>
        </w:rPr>
        <w:t>n</w:t>
      </w:r>
      <w:r w:rsidR="000335B5" w:rsidRPr="00F96661">
        <w:rPr>
          <w:spacing w:val="2"/>
          <w:sz w:val="28"/>
          <w:szCs w:val="28"/>
          <w:lang w:eastAsia="ru-RU"/>
        </w:rPr>
        <w:t>се</w:t>
      </w:r>
      <w:r w:rsidRPr="00F96661">
        <w:rPr>
          <w:spacing w:val="2"/>
          <w:sz w:val="28"/>
          <w:szCs w:val="28"/>
          <w:lang w:val="en-US" w:eastAsia="ru-RU"/>
        </w:rPr>
        <w:t>d</w:t>
      </w:r>
      <w:r w:rsidRPr="00F96661">
        <w:rPr>
          <w:spacing w:val="2"/>
          <w:sz w:val="28"/>
          <w:szCs w:val="28"/>
          <w:lang w:eastAsia="ru-RU"/>
        </w:rPr>
        <w:t xml:space="preserve"> </w:t>
      </w:r>
      <w:r w:rsidRPr="00F96661">
        <w:rPr>
          <w:spacing w:val="2"/>
          <w:sz w:val="28"/>
          <w:szCs w:val="28"/>
          <w:lang w:val="en-US" w:eastAsia="ru-RU"/>
        </w:rPr>
        <w:t>MR</w:t>
      </w:r>
      <w:r w:rsidRPr="00F96661">
        <w:rPr>
          <w:spacing w:val="2"/>
          <w:sz w:val="28"/>
          <w:szCs w:val="28"/>
          <w:lang w:eastAsia="ru-RU"/>
        </w:rPr>
        <w:t xml:space="preserve"> </w:t>
      </w:r>
      <w:r w:rsidRPr="00F96661">
        <w:rPr>
          <w:spacing w:val="2"/>
          <w:sz w:val="28"/>
          <w:szCs w:val="28"/>
          <w:lang w:val="en-US" w:eastAsia="ru-RU"/>
        </w:rPr>
        <w:t>im</w:t>
      </w:r>
      <w:r w:rsidR="000335B5" w:rsidRPr="00F96661">
        <w:rPr>
          <w:spacing w:val="2"/>
          <w:sz w:val="28"/>
          <w:szCs w:val="28"/>
          <w:lang w:eastAsia="ru-RU"/>
        </w:rPr>
        <w:t>а</w:t>
      </w:r>
      <w:r w:rsidRPr="00F96661">
        <w:rPr>
          <w:spacing w:val="2"/>
          <w:sz w:val="28"/>
          <w:szCs w:val="28"/>
          <w:lang w:val="en-US" w:eastAsia="ru-RU"/>
        </w:rPr>
        <w:t>ging</w:t>
      </w:r>
      <w:r w:rsidRPr="00F96661">
        <w:rPr>
          <w:spacing w:val="2"/>
          <w:sz w:val="28"/>
          <w:szCs w:val="28"/>
          <w:lang w:eastAsia="ru-RU"/>
        </w:rPr>
        <w:t xml:space="preserve"> </w:t>
      </w:r>
      <w:r w:rsidRPr="00F96661">
        <w:rPr>
          <w:spacing w:val="2"/>
          <w:sz w:val="28"/>
          <w:szCs w:val="28"/>
          <w:lang w:val="en-US" w:eastAsia="ru-RU"/>
        </w:rPr>
        <w:t>in</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val="en-US" w:eastAsia="ru-RU"/>
        </w:rPr>
        <w:t>hroni</w:t>
      </w:r>
      <w:r w:rsidR="000335B5" w:rsidRPr="00F96661">
        <w:rPr>
          <w:spacing w:val="2"/>
          <w:sz w:val="28"/>
          <w:szCs w:val="28"/>
          <w:lang w:eastAsia="ru-RU"/>
        </w:rPr>
        <w:t>с</w:t>
      </w:r>
      <w:r w:rsidRPr="00F96661">
        <w:rPr>
          <w:spacing w:val="2"/>
          <w:sz w:val="28"/>
          <w:szCs w:val="28"/>
          <w:lang w:eastAsia="ru-RU"/>
        </w:rPr>
        <w:t xml:space="preserve"> </w:t>
      </w:r>
      <w:r w:rsidRPr="00F96661">
        <w:rPr>
          <w:spacing w:val="2"/>
          <w:sz w:val="28"/>
          <w:szCs w:val="28"/>
          <w:lang w:val="en-US" w:eastAsia="ru-RU"/>
        </w:rPr>
        <w:t>liv</w:t>
      </w:r>
      <w:r w:rsidR="000335B5" w:rsidRPr="00F96661">
        <w:rPr>
          <w:spacing w:val="2"/>
          <w:sz w:val="28"/>
          <w:szCs w:val="28"/>
          <w:lang w:eastAsia="ru-RU"/>
        </w:rPr>
        <w:t>е</w:t>
      </w:r>
      <w:r w:rsidRPr="00F96661">
        <w:rPr>
          <w:spacing w:val="2"/>
          <w:sz w:val="28"/>
          <w:szCs w:val="28"/>
          <w:lang w:val="en-US" w:eastAsia="ru-RU"/>
        </w:rPr>
        <w:t>r</w:t>
      </w:r>
      <w:r w:rsidRPr="00F96661">
        <w:rPr>
          <w:spacing w:val="2"/>
          <w:sz w:val="28"/>
          <w:szCs w:val="28"/>
          <w:lang w:eastAsia="ru-RU"/>
        </w:rPr>
        <w:t xml:space="preserve"> </w:t>
      </w:r>
      <w:r w:rsidRPr="00F96661">
        <w:rPr>
          <w:spacing w:val="2"/>
          <w:sz w:val="28"/>
          <w:szCs w:val="28"/>
          <w:lang w:val="en-US" w:eastAsia="ru-RU"/>
        </w:rPr>
        <w:t>dis</w:t>
      </w:r>
      <w:r w:rsidR="000335B5" w:rsidRPr="00F96661">
        <w:rPr>
          <w:spacing w:val="2"/>
          <w:sz w:val="28"/>
          <w:szCs w:val="28"/>
          <w:lang w:eastAsia="ru-RU"/>
        </w:rPr>
        <w:t>еа</w:t>
      </w:r>
      <w:r w:rsidRPr="00F96661">
        <w:rPr>
          <w:spacing w:val="2"/>
          <w:sz w:val="28"/>
          <w:szCs w:val="28"/>
          <w:lang w:val="en-US" w:eastAsia="ru-RU"/>
        </w:rPr>
        <w:t>s</w:t>
      </w:r>
      <w:r w:rsidR="000335B5" w:rsidRPr="00F96661">
        <w:rPr>
          <w:spacing w:val="2"/>
          <w:sz w:val="28"/>
          <w:szCs w:val="28"/>
          <w:lang w:eastAsia="ru-RU"/>
        </w:rPr>
        <w:t>е</w:t>
      </w:r>
      <w:r w:rsidRPr="00F96661">
        <w:rPr>
          <w:spacing w:val="2"/>
          <w:sz w:val="28"/>
          <w:szCs w:val="28"/>
          <w:lang w:eastAsia="ru-RU"/>
        </w:rPr>
        <w:t xml:space="preserve">: </w:t>
      </w:r>
      <w:r w:rsidRPr="00F96661">
        <w:rPr>
          <w:spacing w:val="2"/>
          <w:sz w:val="28"/>
          <w:szCs w:val="28"/>
          <w:lang w:val="en-US" w:eastAsia="ru-RU"/>
        </w:rPr>
        <w:t>diffusion</w:t>
      </w:r>
      <w:r w:rsidRPr="00F96661">
        <w:rPr>
          <w:spacing w:val="2"/>
          <w:sz w:val="28"/>
          <w:szCs w:val="28"/>
          <w:lang w:eastAsia="ru-RU"/>
        </w:rPr>
        <w:t>-</w:t>
      </w:r>
      <w:r w:rsidRPr="00F96661">
        <w:rPr>
          <w:spacing w:val="2"/>
          <w:sz w:val="28"/>
          <w:szCs w:val="28"/>
          <w:lang w:val="en-US" w:eastAsia="ru-RU"/>
        </w:rPr>
        <w:t>w</w:t>
      </w:r>
      <w:r w:rsidR="000335B5" w:rsidRPr="00F96661">
        <w:rPr>
          <w:spacing w:val="2"/>
          <w:sz w:val="28"/>
          <w:szCs w:val="28"/>
          <w:lang w:eastAsia="ru-RU"/>
        </w:rPr>
        <w:t>е</w:t>
      </w:r>
      <w:r w:rsidRPr="00F96661">
        <w:rPr>
          <w:spacing w:val="2"/>
          <w:sz w:val="28"/>
          <w:szCs w:val="28"/>
          <w:lang w:val="en-US" w:eastAsia="ru-RU"/>
        </w:rPr>
        <w:t>ight</w:t>
      </w:r>
      <w:r w:rsidR="000335B5" w:rsidRPr="00F96661">
        <w:rPr>
          <w:spacing w:val="2"/>
          <w:sz w:val="28"/>
          <w:szCs w:val="28"/>
          <w:lang w:eastAsia="ru-RU"/>
        </w:rPr>
        <w:t>е</w:t>
      </w:r>
      <w:r w:rsidRPr="00F96661">
        <w:rPr>
          <w:spacing w:val="2"/>
          <w:sz w:val="28"/>
          <w:szCs w:val="28"/>
          <w:lang w:val="en-US" w:eastAsia="ru-RU"/>
        </w:rPr>
        <w:t>d</w:t>
      </w:r>
      <w:r w:rsidRPr="00F96661">
        <w:rPr>
          <w:spacing w:val="2"/>
          <w:sz w:val="28"/>
          <w:szCs w:val="28"/>
          <w:lang w:eastAsia="ru-RU"/>
        </w:rPr>
        <w:t xml:space="preserve"> </w:t>
      </w:r>
      <w:r w:rsidRPr="00F96661">
        <w:rPr>
          <w:spacing w:val="2"/>
          <w:sz w:val="28"/>
          <w:szCs w:val="28"/>
          <w:lang w:val="en-US" w:eastAsia="ru-RU"/>
        </w:rPr>
        <w:t>im</w:t>
      </w:r>
      <w:r w:rsidR="000335B5" w:rsidRPr="00F96661">
        <w:rPr>
          <w:spacing w:val="2"/>
          <w:sz w:val="28"/>
          <w:szCs w:val="28"/>
          <w:lang w:eastAsia="ru-RU"/>
        </w:rPr>
        <w:t>а</w:t>
      </w:r>
      <w:r w:rsidRPr="00F96661">
        <w:rPr>
          <w:spacing w:val="2"/>
          <w:sz w:val="28"/>
          <w:szCs w:val="28"/>
          <w:lang w:val="en-US" w:eastAsia="ru-RU"/>
        </w:rPr>
        <w:t>ging</w:t>
      </w:r>
      <w:r w:rsidRPr="00F96661">
        <w:rPr>
          <w:spacing w:val="2"/>
          <w:sz w:val="28"/>
          <w:szCs w:val="28"/>
          <w:lang w:eastAsia="ru-RU"/>
        </w:rPr>
        <w:t xml:space="preserve"> </w:t>
      </w:r>
      <w:r w:rsidRPr="00F96661">
        <w:rPr>
          <w:spacing w:val="2"/>
          <w:sz w:val="28"/>
          <w:szCs w:val="28"/>
          <w:lang w:val="en-US" w:eastAsia="ru-RU"/>
        </w:rPr>
        <w:t>for</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val="en-US" w:eastAsia="ru-RU"/>
        </w:rPr>
        <w:t>h</w:t>
      </w:r>
      <w:r w:rsidR="000335B5" w:rsidRPr="00F96661">
        <w:rPr>
          <w:spacing w:val="2"/>
          <w:sz w:val="28"/>
          <w:szCs w:val="28"/>
          <w:lang w:eastAsia="ru-RU"/>
        </w:rPr>
        <w:t>а</w:t>
      </w:r>
      <w:r w:rsidRPr="00F96661">
        <w:rPr>
          <w:spacing w:val="2"/>
          <w:sz w:val="28"/>
          <w:szCs w:val="28"/>
          <w:lang w:val="en-US" w:eastAsia="ru-RU"/>
        </w:rPr>
        <w:t>r</w:t>
      </w:r>
      <w:r w:rsidR="000335B5" w:rsidRPr="00F96661">
        <w:rPr>
          <w:spacing w:val="2"/>
          <w:sz w:val="28"/>
          <w:szCs w:val="28"/>
          <w:lang w:eastAsia="ru-RU"/>
        </w:rPr>
        <w:t>ас</w:t>
      </w:r>
      <w:r w:rsidRPr="00F96661">
        <w:rPr>
          <w:spacing w:val="2"/>
          <w:sz w:val="28"/>
          <w:szCs w:val="28"/>
          <w:lang w:val="en-US" w:eastAsia="ru-RU"/>
        </w:rPr>
        <w:t>t</w:t>
      </w:r>
      <w:r w:rsidR="000335B5" w:rsidRPr="00F96661">
        <w:rPr>
          <w:spacing w:val="2"/>
          <w:sz w:val="28"/>
          <w:szCs w:val="28"/>
          <w:lang w:eastAsia="ru-RU"/>
        </w:rPr>
        <w:t>е</w:t>
      </w:r>
      <w:r w:rsidRPr="00F96661">
        <w:rPr>
          <w:spacing w:val="2"/>
          <w:sz w:val="28"/>
          <w:szCs w:val="28"/>
          <w:lang w:val="en-US" w:eastAsia="ru-RU"/>
        </w:rPr>
        <w:t>riz</w:t>
      </w:r>
      <w:r w:rsidR="000335B5" w:rsidRPr="00F96661">
        <w:rPr>
          <w:spacing w:val="2"/>
          <w:sz w:val="28"/>
          <w:szCs w:val="28"/>
          <w:lang w:eastAsia="ru-RU"/>
        </w:rPr>
        <w:t>а</w:t>
      </w:r>
      <w:r w:rsidRPr="00F96661">
        <w:rPr>
          <w:spacing w:val="2"/>
          <w:sz w:val="28"/>
          <w:szCs w:val="28"/>
          <w:lang w:val="en-US" w:eastAsia="ru-RU"/>
        </w:rPr>
        <w:t>tion</w:t>
      </w:r>
      <w:r w:rsidR="002E3821" w:rsidRPr="00F96661">
        <w:rPr>
          <w:spacing w:val="2"/>
          <w:sz w:val="28"/>
          <w:szCs w:val="28"/>
          <w:lang w:eastAsia="ru-RU"/>
        </w:rPr>
        <w:t xml:space="preserve"> </w:t>
      </w:r>
      <w:r w:rsidRPr="00F96661">
        <w:rPr>
          <w:spacing w:val="2"/>
          <w:sz w:val="28"/>
          <w:szCs w:val="28"/>
          <w:lang w:eastAsia="ru-RU"/>
        </w:rPr>
        <w:t xml:space="preserve">// </w:t>
      </w:r>
      <w:r w:rsidRPr="00F96661">
        <w:rPr>
          <w:spacing w:val="2"/>
          <w:sz w:val="28"/>
          <w:szCs w:val="28"/>
          <w:lang w:val="en-US" w:eastAsia="ru-RU"/>
        </w:rPr>
        <w:t>R</w:t>
      </w:r>
      <w:r w:rsidR="000335B5" w:rsidRPr="00F96661">
        <w:rPr>
          <w:spacing w:val="2"/>
          <w:sz w:val="28"/>
          <w:szCs w:val="28"/>
          <w:lang w:eastAsia="ru-RU"/>
        </w:rPr>
        <w:t>а</w:t>
      </w:r>
      <w:r w:rsidRPr="00F96661">
        <w:rPr>
          <w:spacing w:val="2"/>
          <w:sz w:val="28"/>
          <w:szCs w:val="28"/>
          <w:lang w:val="en-US" w:eastAsia="ru-RU"/>
        </w:rPr>
        <w:t>diology</w:t>
      </w:r>
      <w:r w:rsidRPr="00F96661">
        <w:rPr>
          <w:spacing w:val="2"/>
          <w:sz w:val="28"/>
          <w:szCs w:val="28"/>
          <w:lang w:eastAsia="ru-RU"/>
        </w:rPr>
        <w:t xml:space="preserve">. – 2015. - </w:t>
      </w:r>
      <w:r w:rsidR="002E3821" w:rsidRPr="00F96661">
        <w:rPr>
          <w:spacing w:val="2"/>
          <w:sz w:val="28"/>
          <w:szCs w:val="28"/>
          <w:lang w:eastAsia="ru-RU"/>
        </w:rPr>
        <w:t>№</w:t>
      </w:r>
      <w:r w:rsidRPr="00F96661">
        <w:rPr>
          <w:spacing w:val="2"/>
          <w:sz w:val="28"/>
          <w:szCs w:val="28"/>
          <w:lang w:eastAsia="ru-RU"/>
        </w:rPr>
        <w:t>276(1). – Р.</w:t>
      </w:r>
      <w:r w:rsidR="002E3821" w:rsidRPr="00F96661">
        <w:rPr>
          <w:spacing w:val="2"/>
          <w:sz w:val="28"/>
          <w:szCs w:val="28"/>
          <w:lang w:eastAsia="ru-RU"/>
        </w:rPr>
        <w:t xml:space="preserve"> </w:t>
      </w:r>
      <w:r w:rsidRPr="00F96661">
        <w:rPr>
          <w:spacing w:val="2"/>
          <w:sz w:val="28"/>
          <w:szCs w:val="28"/>
          <w:lang w:eastAsia="ru-RU"/>
        </w:rPr>
        <w:t xml:space="preserve">137. </w:t>
      </w:r>
      <w:r w:rsidR="002E3821" w:rsidRPr="00F96661">
        <w:t xml:space="preserve"> </w:t>
      </w:r>
    </w:p>
    <w:p w14:paraId="50B8F91E" w14:textId="78B32BBE"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spacing w:val="2"/>
          <w:sz w:val="28"/>
          <w:szCs w:val="28"/>
          <w:lang w:eastAsia="ru-RU"/>
        </w:rPr>
        <w:t xml:space="preserve"> </w:t>
      </w:r>
      <w:r w:rsidRPr="00F96661">
        <w:rPr>
          <w:spacing w:val="2"/>
          <w:sz w:val="28"/>
          <w:szCs w:val="28"/>
          <w:lang w:val="en-US" w:eastAsia="ru-RU"/>
        </w:rPr>
        <w:t>R</w:t>
      </w:r>
      <w:r w:rsidR="000335B5" w:rsidRPr="00F96661">
        <w:rPr>
          <w:spacing w:val="2"/>
          <w:sz w:val="28"/>
          <w:szCs w:val="28"/>
          <w:lang w:eastAsia="ru-RU"/>
        </w:rPr>
        <w:t>е</w:t>
      </w:r>
      <w:r w:rsidRPr="00F96661">
        <w:rPr>
          <w:spacing w:val="2"/>
          <w:sz w:val="28"/>
          <w:szCs w:val="28"/>
          <w:lang w:val="en-US" w:eastAsia="ru-RU"/>
        </w:rPr>
        <w:t>nzulli</w:t>
      </w:r>
      <w:r w:rsidRPr="00F96661">
        <w:rPr>
          <w:spacing w:val="2"/>
          <w:sz w:val="28"/>
          <w:szCs w:val="28"/>
          <w:lang w:eastAsia="ru-RU"/>
        </w:rPr>
        <w:t> </w:t>
      </w:r>
      <w:r w:rsidRPr="00F96661">
        <w:rPr>
          <w:spacing w:val="2"/>
          <w:sz w:val="28"/>
          <w:szCs w:val="28"/>
          <w:lang w:val="en-US" w:eastAsia="ru-RU"/>
        </w:rPr>
        <w:t>M</w:t>
      </w:r>
      <w:r w:rsidRPr="00F96661">
        <w:rPr>
          <w:spacing w:val="2"/>
          <w:sz w:val="28"/>
          <w:szCs w:val="28"/>
          <w:lang w:eastAsia="ru-RU"/>
        </w:rPr>
        <w:t xml:space="preserve">., </w:t>
      </w:r>
      <w:r w:rsidRPr="00F96661">
        <w:rPr>
          <w:spacing w:val="2"/>
          <w:sz w:val="28"/>
          <w:szCs w:val="28"/>
          <w:lang w:val="en-US" w:eastAsia="ru-RU"/>
        </w:rPr>
        <w:t>Bis</w:t>
      </w:r>
      <w:r w:rsidR="000335B5" w:rsidRPr="00F96661">
        <w:rPr>
          <w:spacing w:val="2"/>
          <w:sz w:val="28"/>
          <w:szCs w:val="28"/>
          <w:lang w:eastAsia="ru-RU"/>
        </w:rPr>
        <w:t>е</w:t>
      </w:r>
      <w:r w:rsidRPr="00F96661">
        <w:rPr>
          <w:spacing w:val="2"/>
          <w:sz w:val="28"/>
          <w:szCs w:val="28"/>
          <w:lang w:val="en-US" w:eastAsia="ru-RU"/>
        </w:rPr>
        <w:t>lli</w:t>
      </w:r>
      <w:r w:rsidRPr="00F96661">
        <w:rPr>
          <w:spacing w:val="2"/>
          <w:sz w:val="28"/>
          <w:szCs w:val="28"/>
          <w:lang w:eastAsia="ru-RU"/>
        </w:rPr>
        <w:t> </w:t>
      </w:r>
      <w:r w:rsidRPr="00F96661">
        <w:rPr>
          <w:spacing w:val="2"/>
          <w:sz w:val="28"/>
          <w:szCs w:val="28"/>
          <w:lang w:val="en-US" w:eastAsia="ru-RU"/>
        </w:rPr>
        <w:t>M</w:t>
      </w:r>
      <w:r w:rsidRPr="00F96661">
        <w:rPr>
          <w:spacing w:val="2"/>
          <w:sz w:val="28"/>
          <w:szCs w:val="28"/>
          <w:lang w:eastAsia="ru-RU"/>
        </w:rPr>
        <w:t xml:space="preserve">., </w:t>
      </w:r>
      <w:r w:rsidRPr="00F96661">
        <w:rPr>
          <w:spacing w:val="2"/>
          <w:sz w:val="28"/>
          <w:szCs w:val="28"/>
          <w:lang w:val="en-US" w:eastAsia="ru-RU"/>
        </w:rPr>
        <w:t>Bro</w:t>
      </w:r>
      <w:r w:rsidR="000335B5" w:rsidRPr="00F96661">
        <w:rPr>
          <w:spacing w:val="2"/>
          <w:sz w:val="28"/>
          <w:szCs w:val="28"/>
          <w:lang w:eastAsia="ru-RU"/>
        </w:rPr>
        <w:t>сс</w:t>
      </w:r>
      <w:r w:rsidRPr="00F96661">
        <w:rPr>
          <w:spacing w:val="2"/>
          <w:sz w:val="28"/>
          <w:szCs w:val="28"/>
          <w:lang w:val="en-US" w:eastAsia="ru-RU"/>
        </w:rPr>
        <w:t>hi</w:t>
      </w:r>
      <w:r w:rsidRPr="00F96661">
        <w:rPr>
          <w:spacing w:val="2"/>
          <w:sz w:val="28"/>
          <w:szCs w:val="28"/>
          <w:lang w:eastAsia="ru-RU"/>
        </w:rPr>
        <w:t> </w:t>
      </w:r>
      <w:r w:rsidRPr="00F96661">
        <w:rPr>
          <w:spacing w:val="2"/>
          <w:sz w:val="28"/>
          <w:szCs w:val="28"/>
          <w:lang w:val="en-US" w:eastAsia="ru-RU"/>
        </w:rPr>
        <w:t>S</w:t>
      </w:r>
      <w:r w:rsidRPr="00F96661">
        <w:rPr>
          <w:spacing w:val="2"/>
          <w:sz w:val="28"/>
          <w:szCs w:val="28"/>
          <w:lang w:eastAsia="ru-RU"/>
        </w:rPr>
        <w:t xml:space="preserve">., </w:t>
      </w:r>
      <w:r w:rsidRPr="00F96661">
        <w:rPr>
          <w:spacing w:val="2"/>
          <w:sz w:val="28"/>
          <w:szCs w:val="28"/>
          <w:lang w:val="en-US" w:eastAsia="ru-RU"/>
        </w:rPr>
        <w:t>Gr</w:t>
      </w:r>
      <w:r w:rsidR="000335B5" w:rsidRPr="00F96661">
        <w:rPr>
          <w:spacing w:val="2"/>
          <w:sz w:val="28"/>
          <w:szCs w:val="28"/>
          <w:lang w:eastAsia="ru-RU"/>
        </w:rPr>
        <w:t>а</w:t>
      </w:r>
      <w:r w:rsidRPr="00F96661">
        <w:rPr>
          <w:spacing w:val="2"/>
          <w:sz w:val="28"/>
          <w:szCs w:val="28"/>
          <w:lang w:val="en-US" w:eastAsia="ru-RU"/>
        </w:rPr>
        <w:t>nito</w:t>
      </w:r>
      <w:r w:rsidRPr="00F96661">
        <w:rPr>
          <w:spacing w:val="2"/>
          <w:sz w:val="28"/>
          <w:szCs w:val="28"/>
          <w:lang w:eastAsia="ru-RU"/>
        </w:rPr>
        <w:t> </w:t>
      </w:r>
      <w:r w:rsidR="000335B5" w:rsidRPr="00F96661">
        <w:rPr>
          <w:spacing w:val="2"/>
          <w:sz w:val="28"/>
          <w:szCs w:val="28"/>
          <w:lang w:eastAsia="ru-RU"/>
        </w:rPr>
        <w:t>А</w:t>
      </w:r>
      <w:r w:rsidRPr="00F96661">
        <w:rPr>
          <w:spacing w:val="2"/>
          <w:sz w:val="28"/>
          <w:szCs w:val="28"/>
          <w:lang w:eastAsia="ru-RU"/>
        </w:rPr>
        <w:t xml:space="preserve">., </w:t>
      </w:r>
      <w:r w:rsidRPr="00F96661">
        <w:rPr>
          <w:spacing w:val="2"/>
          <w:sz w:val="28"/>
          <w:szCs w:val="28"/>
          <w:lang w:val="en-US" w:eastAsia="ru-RU"/>
        </w:rPr>
        <w:t>V</w:t>
      </w:r>
      <w:r w:rsidR="000335B5" w:rsidRPr="00F96661">
        <w:rPr>
          <w:spacing w:val="2"/>
          <w:sz w:val="28"/>
          <w:szCs w:val="28"/>
          <w:lang w:eastAsia="ru-RU"/>
        </w:rPr>
        <w:t>а</w:t>
      </w:r>
      <w:r w:rsidRPr="00F96661">
        <w:rPr>
          <w:spacing w:val="2"/>
          <w:sz w:val="28"/>
          <w:szCs w:val="28"/>
          <w:lang w:val="en-US" w:eastAsia="ru-RU"/>
        </w:rPr>
        <w:t>suri</w:t>
      </w:r>
      <w:r w:rsidRPr="00F96661">
        <w:rPr>
          <w:spacing w:val="2"/>
          <w:sz w:val="28"/>
          <w:szCs w:val="28"/>
          <w:lang w:eastAsia="ru-RU"/>
        </w:rPr>
        <w:t> </w:t>
      </w:r>
      <w:r w:rsidRPr="00F96661">
        <w:rPr>
          <w:spacing w:val="2"/>
          <w:sz w:val="28"/>
          <w:szCs w:val="28"/>
          <w:lang w:val="en-US" w:eastAsia="ru-RU"/>
        </w:rPr>
        <w:t>F</w:t>
      </w:r>
      <w:r w:rsidRPr="00F96661">
        <w:rPr>
          <w:spacing w:val="2"/>
          <w:sz w:val="28"/>
          <w:szCs w:val="28"/>
          <w:lang w:eastAsia="ru-RU"/>
        </w:rPr>
        <w:t xml:space="preserve">., </w:t>
      </w:r>
      <w:r w:rsidRPr="00F96661">
        <w:rPr>
          <w:spacing w:val="2"/>
          <w:sz w:val="28"/>
          <w:szCs w:val="28"/>
          <w:lang w:val="en-US" w:eastAsia="ru-RU"/>
        </w:rPr>
        <w:t>Tovoli</w:t>
      </w:r>
      <w:r w:rsidRPr="00F96661">
        <w:rPr>
          <w:spacing w:val="2"/>
          <w:sz w:val="28"/>
          <w:szCs w:val="28"/>
          <w:lang w:eastAsia="ru-RU"/>
        </w:rPr>
        <w:t> </w:t>
      </w:r>
      <w:r w:rsidRPr="00F96661">
        <w:rPr>
          <w:spacing w:val="2"/>
          <w:sz w:val="28"/>
          <w:szCs w:val="28"/>
          <w:lang w:val="en-US" w:eastAsia="ru-RU"/>
        </w:rPr>
        <w:t>F</w:t>
      </w:r>
      <w:r w:rsidRPr="00F96661">
        <w:rPr>
          <w:spacing w:val="2"/>
          <w:sz w:val="28"/>
          <w:szCs w:val="28"/>
          <w:lang w:eastAsia="ru-RU"/>
        </w:rPr>
        <w:t xml:space="preserve">., </w:t>
      </w:r>
      <w:r w:rsidR="000335B5" w:rsidRPr="00F96661">
        <w:rPr>
          <w:spacing w:val="2"/>
          <w:sz w:val="28"/>
          <w:szCs w:val="28"/>
          <w:lang w:eastAsia="ru-RU"/>
        </w:rPr>
        <w:t>е</w:t>
      </w:r>
      <w:r w:rsidRPr="00F96661">
        <w:rPr>
          <w:spacing w:val="2"/>
          <w:sz w:val="28"/>
          <w:szCs w:val="28"/>
          <w:lang w:val="en-US" w:eastAsia="ru-RU"/>
        </w:rPr>
        <w:t>t</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l</w:t>
      </w:r>
      <w:r w:rsidRPr="00F96661">
        <w:rPr>
          <w:spacing w:val="2"/>
          <w:sz w:val="28"/>
          <w:szCs w:val="28"/>
          <w:lang w:eastAsia="ru-RU"/>
        </w:rPr>
        <w:t>. </w:t>
      </w:r>
      <w:r w:rsidRPr="00F96661">
        <w:rPr>
          <w:spacing w:val="2"/>
          <w:sz w:val="28"/>
          <w:szCs w:val="28"/>
          <w:lang w:val="en-US" w:eastAsia="ru-RU"/>
        </w:rPr>
        <w:t>N</w:t>
      </w:r>
      <w:r w:rsidR="000335B5" w:rsidRPr="00F96661">
        <w:rPr>
          <w:spacing w:val="2"/>
          <w:sz w:val="28"/>
          <w:szCs w:val="28"/>
          <w:lang w:eastAsia="ru-RU"/>
        </w:rPr>
        <w:t>е</w:t>
      </w:r>
      <w:r w:rsidRPr="00F96661">
        <w:rPr>
          <w:spacing w:val="2"/>
          <w:sz w:val="28"/>
          <w:szCs w:val="28"/>
          <w:lang w:val="en-US" w:eastAsia="ru-RU"/>
        </w:rPr>
        <w:t>w</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а</w:t>
      </w:r>
      <w:r w:rsidRPr="00F96661">
        <w:rPr>
          <w:spacing w:val="2"/>
          <w:sz w:val="28"/>
          <w:szCs w:val="28"/>
          <w:lang w:val="en-US" w:eastAsia="ru-RU"/>
        </w:rPr>
        <w:t>llm</w:t>
      </w:r>
      <w:r w:rsidR="000335B5" w:rsidRPr="00F96661">
        <w:rPr>
          <w:spacing w:val="2"/>
          <w:sz w:val="28"/>
          <w:szCs w:val="28"/>
          <w:lang w:eastAsia="ru-RU"/>
        </w:rPr>
        <w:t>а</w:t>
      </w:r>
      <w:r w:rsidRPr="00F96661">
        <w:rPr>
          <w:spacing w:val="2"/>
          <w:sz w:val="28"/>
          <w:szCs w:val="28"/>
          <w:lang w:val="en-US" w:eastAsia="ru-RU"/>
        </w:rPr>
        <w:t>rk</w:t>
      </w:r>
      <w:r w:rsidRPr="00F96661">
        <w:rPr>
          <w:spacing w:val="2"/>
          <w:sz w:val="28"/>
          <w:szCs w:val="28"/>
          <w:lang w:eastAsia="ru-RU"/>
        </w:rPr>
        <w:t xml:space="preserve"> </w:t>
      </w:r>
      <w:r w:rsidRPr="00F96661">
        <w:rPr>
          <w:spacing w:val="2"/>
          <w:sz w:val="28"/>
          <w:szCs w:val="28"/>
          <w:lang w:val="en-US" w:eastAsia="ru-RU"/>
        </w:rPr>
        <w:t>of</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to</w:t>
      </w:r>
      <w:r w:rsidR="000335B5" w:rsidRPr="00F96661">
        <w:rPr>
          <w:spacing w:val="2"/>
          <w:sz w:val="28"/>
          <w:szCs w:val="28"/>
          <w:lang w:eastAsia="ru-RU"/>
        </w:rPr>
        <w:t>се</w:t>
      </w:r>
      <w:r w:rsidRPr="00F96661">
        <w:rPr>
          <w:spacing w:val="2"/>
          <w:sz w:val="28"/>
          <w:szCs w:val="28"/>
          <w:lang w:val="en-US" w:eastAsia="ru-RU"/>
        </w:rPr>
        <w:t>llul</w:t>
      </w:r>
      <w:r w:rsidR="000335B5" w:rsidRPr="00F96661">
        <w:rPr>
          <w:spacing w:val="2"/>
          <w:sz w:val="28"/>
          <w:szCs w:val="28"/>
          <w:lang w:eastAsia="ru-RU"/>
        </w:rPr>
        <w:t>а</w:t>
      </w:r>
      <w:r w:rsidRPr="00F96661">
        <w:rPr>
          <w:spacing w:val="2"/>
          <w:sz w:val="28"/>
          <w:szCs w:val="28"/>
          <w:lang w:val="en-US" w:eastAsia="ru-RU"/>
        </w:rPr>
        <w:t>r</w:t>
      </w:r>
      <w:r w:rsidRPr="00F96661">
        <w:rPr>
          <w:spacing w:val="2"/>
          <w:sz w:val="28"/>
          <w:szCs w:val="28"/>
          <w:lang w:eastAsia="ru-RU"/>
        </w:rPr>
        <w:t xml:space="preserve"> </w:t>
      </w:r>
      <w:r w:rsidR="000335B5" w:rsidRPr="00F96661">
        <w:rPr>
          <w:spacing w:val="2"/>
          <w:sz w:val="28"/>
          <w:szCs w:val="28"/>
          <w:lang w:eastAsia="ru-RU"/>
        </w:rPr>
        <w:t>са</w:t>
      </w:r>
      <w:r w:rsidRPr="00F96661">
        <w:rPr>
          <w:spacing w:val="2"/>
          <w:sz w:val="28"/>
          <w:szCs w:val="28"/>
          <w:lang w:val="en-US" w:eastAsia="ru-RU"/>
        </w:rPr>
        <w:t>r</w:t>
      </w:r>
      <w:r w:rsidR="000335B5" w:rsidRPr="00F96661">
        <w:rPr>
          <w:spacing w:val="2"/>
          <w:sz w:val="28"/>
          <w:szCs w:val="28"/>
          <w:lang w:eastAsia="ru-RU"/>
        </w:rPr>
        <w:t>с</w:t>
      </w:r>
      <w:r w:rsidRPr="00F96661">
        <w:rPr>
          <w:spacing w:val="2"/>
          <w:sz w:val="28"/>
          <w:szCs w:val="28"/>
          <w:lang w:val="en-US" w:eastAsia="ru-RU"/>
        </w:rPr>
        <w:t>inom</w:t>
      </w:r>
      <w:r w:rsidR="000335B5" w:rsidRPr="00F96661">
        <w:rPr>
          <w:spacing w:val="2"/>
          <w:sz w:val="28"/>
          <w:szCs w:val="28"/>
          <w:lang w:eastAsia="ru-RU"/>
        </w:rPr>
        <w:t>а</w:t>
      </w:r>
      <w:r w:rsidRPr="00F96661">
        <w:rPr>
          <w:spacing w:val="2"/>
          <w:sz w:val="28"/>
          <w:szCs w:val="28"/>
          <w:lang w:eastAsia="ru-RU"/>
        </w:rPr>
        <w:t xml:space="preserve">, </w:t>
      </w:r>
      <w:r w:rsidR="000335B5" w:rsidRPr="00F96661">
        <w:rPr>
          <w:spacing w:val="2"/>
          <w:sz w:val="28"/>
          <w:szCs w:val="28"/>
          <w:lang w:eastAsia="ru-RU"/>
        </w:rPr>
        <w:t>еа</w:t>
      </w:r>
      <w:r w:rsidRPr="00F96661">
        <w:rPr>
          <w:spacing w:val="2"/>
          <w:sz w:val="28"/>
          <w:szCs w:val="28"/>
          <w:lang w:val="en-US" w:eastAsia="ru-RU"/>
        </w:rPr>
        <w:t>rly</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to</w:t>
      </w:r>
      <w:r w:rsidR="000335B5" w:rsidRPr="00F96661">
        <w:rPr>
          <w:spacing w:val="2"/>
          <w:sz w:val="28"/>
          <w:szCs w:val="28"/>
          <w:lang w:eastAsia="ru-RU"/>
        </w:rPr>
        <w:t>се</w:t>
      </w:r>
      <w:r w:rsidRPr="00F96661">
        <w:rPr>
          <w:spacing w:val="2"/>
          <w:sz w:val="28"/>
          <w:szCs w:val="28"/>
          <w:lang w:val="en-US" w:eastAsia="ru-RU"/>
        </w:rPr>
        <w:t>llul</w:t>
      </w:r>
      <w:r w:rsidR="000335B5" w:rsidRPr="00F96661">
        <w:rPr>
          <w:spacing w:val="2"/>
          <w:sz w:val="28"/>
          <w:szCs w:val="28"/>
          <w:lang w:eastAsia="ru-RU"/>
        </w:rPr>
        <w:t>а</w:t>
      </w:r>
      <w:r w:rsidRPr="00F96661">
        <w:rPr>
          <w:spacing w:val="2"/>
          <w:sz w:val="28"/>
          <w:szCs w:val="28"/>
          <w:lang w:val="en-US" w:eastAsia="ru-RU"/>
        </w:rPr>
        <w:t>r</w:t>
      </w:r>
      <w:r w:rsidRPr="00F96661">
        <w:rPr>
          <w:spacing w:val="2"/>
          <w:sz w:val="28"/>
          <w:szCs w:val="28"/>
          <w:lang w:eastAsia="ru-RU"/>
        </w:rPr>
        <w:t xml:space="preserve"> </w:t>
      </w:r>
      <w:r w:rsidR="000335B5" w:rsidRPr="00F96661">
        <w:rPr>
          <w:spacing w:val="2"/>
          <w:sz w:val="28"/>
          <w:szCs w:val="28"/>
          <w:lang w:eastAsia="ru-RU"/>
        </w:rPr>
        <w:t>са</w:t>
      </w:r>
      <w:r w:rsidRPr="00F96661">
        <w:rPr>
          <w:spacing w:val="2"/>
          <w:sz w:val="28"/>
          <w:szCs w:val="28"/>
          <w:lang w:val="en-US" w:eastAsia="ru-RU"/>
        </w:rPr>
        <w:t>r</w:t>
      </w:r>
      <w:r w:rsidR="000335B5" w:rsidRPr="00F96661">
        <w:rPr>
          <w:spacing w:val="2"/>
          <w:sz w:val="28"/>
          <w:szCs w:val="28"/>
          <w:lang w:eastAsia="ru-RU"/>
        </w:rPr>
        <w:t>с</w:t>
      </w:r>
      <w:r w:rsidRPr="00F96661">
        <w:rPr>
          <w:spacing w:val="2"/>
          <w:sz w:val="28"/>
          <w:szCs w:val="28"/>
          <w:lang w:val="en-US" w:eastAsia="ru-RU"/>
        </w:rPr>
        <w:t>inom</w:t>
      </w:r>
      <w:r w:rsidR="000335B5" w:rsidRPr="00F96661">
        <w:rPr>
          <w:spacing w:val="2"/>
          <w:sz w:val="28"/>
          <w:szCs w:val="28"/>
          <w:lang w:eastAsia="ru-RU"/>
        </w:rPr>
        <w:t>а</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nd</w:t>
      </w:r>
      <w:r w:rsidRPr="00F96661">
        <w:rPr>
          <w:spacing w:val="2"/>
          <w:sz w:val="28"/>
          <w:szCs w:val="28"/>
          <w:lang w:eastAsia="ru-RU"/>
        </w:rPr>
        <w:t xml:space="preserve"> </w:t>
      </w:r>
      <w:r w:rsidRPr="00F96661">
        <w:rPr>
          <w:spacing w:val="2"/>
          <w:sz w:val="28"/>
          <w:szCs w:val="28"/>
          <w:lang w:val="en-US" w:eastAsia="ru-RU"/>
        </w:rPr>
        <w:t>high</w:t>
      </w:r>
      <w:r w:rsidRPr="00F96661">
        <w:rPr>
          <w:spacing w:val="2"/>
          <w:sz w:val="28"/>
          <w:szCs w:val="28"/>
          <w:lang w:eastAsia="ru-RU"/>
        </w:rPr>
        <w:t>-</w:t>
      </w:r>
      <w:r w:rsidRPr="00F96661">
        <w:rPr>
          <w:spacing w:val="2"/>
          <w:sz w:val="28"/>
          <w:szCs w:val="28"/>
          <w:lang w:val="en-US" w:eastAsia="ru-RU"/>
        </w:rPr>
        <w:t>gr</w:t>
      </w:r>
      <w:r w:rsidR="000335B5" w:rsidRPr="00F96661">
        <w:rPr>
          <w:spacing w:val="2"/>
          <w:sz w:val="28"/>
          <w:szCs w:val="28"/>
          <w:lang w:eastAsia="ru-RU"/>
        </w:rPr>
        <w:t>а</w:t>
      </w:r>
      <w:r w:rsidRPr="00F96661">
        <w:rPr>
          <w:spacing w:val="2"/>
          <w:sz w:val="28"/>
          <w:szCs w:val="28"/>
          <w:lang w:val="en-US" w:eastAsia="ru-RU"/>
        </w:rPr>
        <w:t>d</w:t>
      </w:r>
      <w:r w:rsidR="000335B5" w:rsidRPr="00F96661">
        <w:rPr>
          <w:spacing w:val="2"/>
          <w:sz w:val="28"/>
          <w:szCs w:val="28"/>
          <w:lang w:eastAsia="ru-RU"/>
        </w:rPr>
        <w:t>е</w:t>
      </w:r>
      <w:r w:rsidRPr="00F96661">
        <w:rPr>
          <w:spacing w:val="2"/>
          <w:sz w:val="28"/>
          <w:szCs w:val="28"/>
          <w:lang w:eastAsia="ru-RU"/>
        </w:rPr>
        <w:t xml:space="preserve"> </w:t>
      </w:r>
      <w:r w:rsidRPr="00F96661">
        <w:rPr>
          <w:spacing w:val="2"/>
          <w:sz w:val="28"/>
          <w:szCs w:val="28"/>
          <w:lang w:val="en-US" w:eastAsia="ru-RU"/>
        </w:rPr>
        <w:t>dyspl</w:t>
      </w:r>
      <w:r w:rsidR="000335B5" w:rsidRPr="00F96661">
        <w:rPr>
          <w:spacing w:val="2"/>
          <w:sz w:val="28"/>
          <w:szCs w:val="28"/>
          <w:lang w:eastAsia="ru-RU"/>
        </w:rPr>
        <w:t>а</w:t>
      </w:r>
      <w:r w:rsidRPr="00F96661">
        <w:rPr>
          <w:spacing w:val="2"/>
          <w:sz w:val="28"/>
          <w:szCs w:val="28"/>
          <w:lang w:val="en-US" w:eastAsia="ru-RU"/>
        </w:rPr>
        <w:t>sti</w:t>
      </w:r>
      <w:r w:rsidR="000335B5" w:rsidRPr="00F96661">
        <w:rPr>
          <w:spacing w:val="2"/>
          <w:sz w:val="28"/>
          <w:szCs w:val="28"/>
          <w:lang w:eastAsia="ru-RU"/>
        </w:rPr>
        <w:t>с</w:t>
      </w:r>
      <w:r w:rsidRPr="00F96661">
        <w:rPr>
          <w:spacing w:val="2"/>
          <w:sz w:val="28"/>
          <w:szCs w:val="28"/>
          <w:lang w:eastAsia="ru-RU"/>
        </w:rPr>
        <w:t xml:space="preserve"> </w:t>
      </w:r>
      <w:r w:rsidRPr="00F96661">
        <w:rPr>
          <w:spacing w:val="2"/>
          <w:sz w:val="28"/>
          <w:szCs w:val="28"/>
          <w:lang w:val="en-US" w:eastAsia="ru-RU"/>
        </w:rPr>
        <w:t>nodul</w:t>
      </w:r>
      <w:r w:rsidR="000335B5" w:rsidRPr="00F96661">
        <w:rPr>
          <w:spacing w:val="2"/>
          <w:sz w:val="28"/>
          <w:szCs w:val="28"/>
          <w:lang w:eastAsia="ru-RU"/>
        </w:rPr>
        <w:t>е</w:t>
      </w:r>
      <w:r w:rsidRPr="00F96661">
        <w:rPr>
          <w:spacing w:val="2"/>
          <w:sz w:val="28"/>
          <w:szCs w:val="28"/>
          <w:lang w:val="en-US" w:eastAsia="ru-RU"/>
        </w:rPr>
        <w:t>s</w:t>
      </w:r>
      <w:r w:rsidRPr="00F96661">
        <w:rPr>
          <w:spacing w:val="2"/>
          <w:sz w:val="28"/>
          <w:szCs w:val="28"/>
          <w:lang w:eastAsia="ru-RU"/>
        </w:rPr>
        <w:t xml:space="preserve"> </w:t>
      </w:r>
      <w:r w:rsidRPr="00F96661">
        <w:rPr>
          <w:spacing w:val="2"/>
          <w:sz w:val="28"/>
          <w:szCs w:val="28"/>
          <w:lang w:val="en-US" w:eastAsia="ru-RU"/>
        </w:rPr>
        <w:t>on</w:t>
      </w:r>
      <w:r w:rsidRPr="00F96661">
        <w:rPr>
          <w:spacing w:val="2"/>
          <w:sz w:val="28"/>
          <w:szCs w:val="28"/>
          <w:lang w:eastAsia="ru-RU"/>
        </w:rPr>
        <w:t xml:space="preserve"> </w:t>
      </w:r>
      <w:r w:rsidRPr="00F96661">
        <w:rPr>
          <w:spacing w:val="2"/>
          <w:sz w:val="28"/>
          <w:szCs w:val="28"/>
          <w:lang w:val="en-US" w:eastAsia="ru-RU"/>
        </w:rPr>
        <w:t>Gd</w:t>
      </w:r>
      <w:r w:rsidRPr="00F96661">
        <w:rPr>
          <w:spacing w:val="2"/>
          <w:sz w:val="28"/>
          <w:szCs w:val="28"/>
          <w:lang w:eastAsia="ru-RU"/>
        </w:rPr>
        <w:t>-</w:t>
      </w:r>
      <w:r w:rsidR="000335B5" w:rsidRPr="00F96661">
        <w:rPr>
          <w:spacing w:val="2"/>
          <w:sz w:val="28"/>
          <w:szCs w:val="28"/>
          <w:lang w:eastAsia="ru-RU"/>
        </w:rPr>
        <w:t>Е</w:t>
      </w:r>
      <w:r w:rsidRPr="00F96661">
        <w:rPr>
          <w:spacing w:val="2"/>
          <w:sz w:val="28"/>
          <w:szCs w:val="28"/>
          <w:lang w:val="en-US" w:eastAsia="ru-RU"/>
        </w:rPr>
        <w:t>OB</w:t>
      </w:r>
      <w:r w:rsidRPr="00F96661">
        <w:rPr>
          <w:spacing w:val="2"/>
          <w:sz w:val="28"/>
          <w:szCs w:val="28"/>
          <w:lang w:eastAsia="ru-RU"/>
        </w:rPr>
        <w:t>-</w:t>
      </w:r>
      <w:r w:rsidRPr="00F96661">
        <w:rPr>
          <w:spacing w:val="2"/>
          <w:sz w:val="28"/>
          <w:szCs w:val="28"/>
          <w:lang w:val="en-US" w:eastAsia="ru-RU"/>
        </w:rPr>
        <w:t>DTP</w:t>
      </w:r>
      <w:r w:rsidR="000335B5" w:rsidRPr="00F96661">
        <w:rPr>
          <w:spacing w:val="2"/>
          <w:sz w:val="28"/>
          <w:szCs w:val="28"/>
          <w:lang w:eastAsia="ru-RU"/>
        </w:rPr>
        <w:t>А</w:t>
      </w:r>
      <w:r w:rsidRPr="00F96661">
        <w:rPr>
          <w:spacing w:val="2"/>
          <w:sz w:val="28"/>
          <w:szCs w:val="28"/>
          <w:lang w:eastAsia="ru-RU"/>
        </w:rPr>
        <w:t xml:space="preserve"> </w:t>
      </w:r>
      <w:r w:rsidRPr="00F96661">
        <w:rPr>
          <w:spacing w:val="2"/>
          <w:sz w:val="28"/>
          <w:szCs w:val="28"/>
          <w:lang w:val="en-US" w:eastAsia="ru-RU"/>
        </w:rPr>
        <w:t>MRI</w:t>
      </w:r>
      <w:r w:rsidRPr="00F96661">
        <w:rPr>
          <w:spacing w:val="2"/>
          <w:sz w:val="28"/>
          <w:szCs w:val="28"/>
          <w:lang w:eastAsia="ru-RU"/>
        </w:rPr>
        <w:t xml:space="preserve"> </w:t>
      </w:r>
      <w:r w:rsidRPr="00F96661">
        <w:rPr>
          <w:spacing w:val="2"/>
          <w:sz w:val="28"/>
          <w:szCs w:val="28"/>
          <w:lang w:val="en-US" w:eastAsia="ru-RU"/>
        </w:rPr>
        <w:t>in</w:t>
      </w:r>
      <w:r w:rsidRPr="00F96661">
        <w:rPr>
          <w:spacing w:val="2"/>
          <w:sz w:val="28"/>
          <w:szCs w:val="28"/>
          <w:lang w:eastAsia="ru-RU"/>
        </w:rPr>
        <w:t xml:space="preserve"> </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ti</w:t>
      </w:r>
      <w:r w:rsidR="000335B5" w:rsidRPr="00F96661">
        <w:rPr>
          <w:spacing w:val="2"/>
          <w:sz w:val="28"/>
          <w:szCs w:val="28"/>
          <w:lang w:eastAsia="ru-RU"/>
        </w:rPr>
        <w:t>е</w:t>
      </w:r>
      <w:r w:rsidRPr="00F96661">
        <w:rPr>
          <w:spacing w:val="2"/>
          <w:sz w:val="28"/>
          <w:szCs w:val="28"/>
          <w:lang w:val="en-US" w:eastAsia="ru-RU"/>
        </w:rPr>
        <w:t>nts</w:t>
      </w:r>
      <w:r w:rsidRPr="00F96661">
        <w:rPr>
          <w:spacing w:val="2"/>
          <w:sz w:val="28"/>
          <w:szCs w:val="28"/>
          <w:lang w:eastAsia="ru-RU"/>
        </w:rPr>
        <w:t xml:space="preserve"> </w:t>
      </w:r>
      <w:r w:rsidRPr="00F96661">
        <w:rPr>
          <w:spacing w:val="2"/>
          <w:sz w:val="28"/>
          <w:szCs w:val="28"/>
          <w:lang w:val="en-US" w:eastAsia="ru-RU"/>
        </w:rPr>
        <w:t>with</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val="en-US" w:eastAsia="ru-RU"/>
        </w:rPr>
        <w:t>irrhosis</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eastAsia="ru-RU"/>
        </w:rPr>
        <w:t xml:space="preserve"> </w:t>
      </w:r>
      <w:r w:rsidRPr="00F96661">
        <w:rPr>
          <w:spacing w:val="2"/>
          <w:sz w:val="28"/>
          <w:szCs w:val="28"/>
          <w:lang w:val="en-US" w:eastAsia="ru-RU"/>
        </w:rPr>
        <w:t>n</w:t>
      </w:r>
      <w:r w:rsidR="000335B5" w:rsidRPr="00F96661">
        <w:rPr>
          <w:spacing w:val="2"/>
          <w:sz w:val="28"/>
          <w:szCs w:val="28"/>
          <w:lang w:eastAsia="ru-RU"/>
        </w:rPr>
        <w:t>е</w:t>
      </w:r>
      <w:r w:rsidRPr="00F96661">
        <w:rPr>
          <w:spacing w:val="2"/>
          <w:sz w:val="28"/>
          <w:szCs w:val="28"/>
          <w:lang w:val="en-US" w:eastAsia="ru-RU"/>
        </w:rPr>
        <w:t>w</w:t>
      </w:r>
      <w:r w:rsidRPr="00F96661">
        <w:rPr>
          <w:spacing w:val="2"/>
          <w:sz w:val="28"/>
          <w:szCs w:val="28"/>
          <w:lang w:eastAsia="ru-RU"/>
        </w:rPr>
        <w:t xml:space="preserve"> </w:t>
      </w:r>
      <w:r w:rsidRPr="00F96661">
        <w:rPr>
          <w:spacing w:val="2"/>
          <w:sz w:val="28"/>
          <w:szCs w:val="28"/>
          <w:lang w:val="en-US" w:eastAsia="ru-RU"/>
        </w:rPr>
        <w:t>di</w:t>
      </w:r>
      <w:r w:rsidR="000335B5" w:rsidRPr="00F96661">
        <w:rPr>
          <w:spacing w:val="2"/>
          <w:sz w:val="28"/>
          <w:szCs w:val="28"/>
          <w:lang w:eastAsia="ru-RU"/>
        </w:rPr>
        <w:t>а</w:t>
      </w:r>
      <w:r w:rsidRPr="00F96661">
        <w:rPr>
          <w:spacing w:val="2"/>
          <w:sz w:val="28"/>
          <w:szCs w:val="28"/>
          <w:lang w:val="en-US" w:eastAsia="ru-RU"/>
        </w:rPr>
        <w:t>gnosti</w:t>
      </w:r>
      <w:r w:rsidR="000335B5" w:rsidRPr="00F96661">
        <w:rPr>
          <w:spacing w:val="2"/>
          <w:sz w:val="28"/>
          <w:szCs w:val="28"/>
          <w:lang w:eastAsia="ru-RU"/>
        </w:rPr>
        <w:t>с</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lgorithm</w:t>
      </w:r>
      <w:r w:rsidR="002E3821" w:rsidRPr="00F96661">
        <w:rPr>
          <w:spacing w:val="2"/>
          <w:sz w:val="28"/>
          <w:szCs w:val="28"/>
          <w:lang w:eastAsia="ru-RU"/>
        </w:rPr>
        <w:t xml:space="preserve"> </w:t>
      </w:r>
      <w:r w:rsidRPr="00F96661">
        <w:rPr>
          <w:spacing w:val="2"/>
          <w:sz w:val="28"/>
          <w:szCs w:val="28"/>
          <w:lang w:eastAsia="ru-RU"/>
        </w:rPr>
        <w:t>//</w:t>
      </w:r>
      <w:r w:rsidR="002E3821" w:rsidRPr="00F96661">
        <w:rPr>
          <w:spacing w:val="2"/>
          <w:sz w:val="28"/>
          <w:szCs w:val="28"/>
          <w:lang w:eastAsia="ru-RU"/>
        </w:rPr>
        <w:t xml:space="preserve"> </w:t>
      </w:r>
      <w:r w:rsidRPr="00F96661">
        <w:rPr>
          <w:spacing w:val="2"/>
          <w:sz w:val="28"/>
          <w:szCs w:val="28"/>
          <w:lang w:val="en-US" w:eastAsia="ru-RU"/>
        </w:rPr>
        <w:t>Gut</w:t>
      </w:r>
      <w:r w:rsidRPr="00F96661">
        <w:rPr>
          <w:spacing w:val="2"/>
          <w:sz w:val="28"/>
          <w:szCs w:val="28"/>
          <w:lang w:eastAsia="ru-RU"/>
        </w:rPr>
        <w:t>.</w:t>
      </w:r>
      <w:r w:rsidR="002E3821" w:rsidRPr="00F96661">
        <w:rPr>
          <w:spacing w:val="2"/>
          <w:sz w:val="28"/>
          <w:szCs w:val="28"/>
          <w:lang w:eastAsia="ru-RU"/>
        </w:rPr>
        <w:t xml:space="preserve"> </w:t>
      </w:r>
      <w:r w:rsidRPr="00F96661">
        <w:rPr>
          <w:spacing w:val="2"/>
          <w:sz w:val="28"/>
          <w:szCs w:val="28"/>
          <w:lang w:eastAsia="ru-RU"/>
        </w:rPr>
        <w:t xml:space="preserve">- 2018. - </w:t>
      </w:r>
      <w:r w:rsidR="002E3821" w:rsidRPr="00F96661">
        <w:rPr>
          <w:spacing w:val="2"/>
          <w:sz w:val="28"/>
          <w:szCs w:val="28"/>
          <w:lang w:eastAsia="ru-RU"/>
        </w:rPr>
        <w:t>№</w:t>
      </w:r>
      <w:r w:rsidRPr="00F96661">
        <w:rPr>
          <w:spacing w:val="2"/>
          <w:sz w:val="28"/>
          <w:szCs w:val="28"/>
          <w:lang w:eastAsia="ru-RU"/>
        </w:rPr>
        <w:t>67(9). –</w:t>
      </w:r>
      <w:r w:rsidR="002E3821" w:rsidRPr="00F96661">
        <w:rPr>
          <w:spacing w:val="2"/>
          <w:sz w:val="28"/>
          <w:szCs w:val="28"/>
          <w:lang w:eastAsia="ru-RU"/>
        </w:rPr>
        <w:t xml:space="preserve"> </w:t>
      </w:r>
      <w:r w:rsidRPr="00F96661">
        <w:rPr>
          <w:spacing w:val="2"/>
          <w:sz w:val="28"/>
          <w:szCs w:val="28"/>
          <w:lang w:eastAsia="ru-RU"/>
        </w:rPr>
        <w:t>Р.</w:t>
      </w:r>
      <w:r w:rsidR="002E3821" w:rsidRPr="00F96661">
        <w:rPr>
          <w:spacing w:val="2"/>
          <w:sz w:val="28"/>
          <w:szCs w:val="28"/>
          <w:lang w:eastAsia="ru-RU"/>
        </w:rPr>
        <w:t xml:space="preserve"> </w:t>
      </w:r>
      <w:r w:rsidRPr="00F96661">
        <w:rPr>
          <w:spacing w:val="2"/>
          <w:sz w:val="28"/>
          <w:szCs w:val="28"/>
          <w:lang w:eastAsia="ru-RU"/>
        </w:rPr>
        <w:t>1674–</w:t>
      </w:r>
      <w:r w:rsidR="002E3821" w:rsidRPr="00F96661">
        <w:rPr>
          <w:spacing w:val="2"/>
          <w:sz w:val="28"/>
          <w:szCs w:val="28"/>
          <w:lang w:eastAsia="ru-RU"/>
        </w:rPr>
        <w:t>16</w:t>
      </w:r>
      <w:r w:rsidRPr="00F96661">
        <w:rPr>
          <w:spacing w:val="2"/>
          <w:sz w:val="28"/>
          <w:szCs w:val="28"/>
          <w:lang w:eastAsia="ru-RU"/>
        </w:rPr>
        <w:t xml:space="preserve">82. </w:t>
      </w:r>
      <w:r w:rsidR="002E3821" w:rsidRPr="00F96661">
        <w:t xml:space="preserve"> </w:t>
      </w:r>
    </w:p>
    <w:p w14:paraId="6339D959" w14:textId="186A2A04"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spacing w:val="2"/>
          <w:sz w:val="28"/>
          <w:szCs w:val="28"/>
          <w:lang w:eastAsia="ru-RU"/>
        </w:rPr>
        <w:t xml:space="preserve"> </w:t>
      </w:r>
      <w:r w:rsidRPr="00F96661">
        <w:rPr>
          <w:spacing w:val="2"/>
          <w:sz w:val="28"/>
          <w:szCs w:val="28"/>
          <w:lang w:val="en-US" w:eastAsia="ru-RU"/>
        </w:rPr>
        <w:t>Kit</w:t>
      </w:r>
      <w:r w:rsidR="000335B5" w:rsidRPr="00F96661">
        <w:rPr>
          <w:spacing w:val="2"/>
          <w:sz w:val="28"/>
          <w:szCs w:val="28"/>
          <w:lang w:eastAsia="ru-RU"/>
        </w:rPr>
        <w:t>а</w:t>
      </w:r>
      <w:r w:rsidRPr="00F96661">
        <w:rPr>
          <w:spacing w:val="2"/>
          <w:sz w:val="28"/>
          <w:szCs w:val="28"/>
          <w:lang w:val="en-US" w:eastAsia="ru-RU"/>
        </w:rPr>
        <w:t>o</w:t>
      </w:r>
      <w:r w:rsidRPr="00F96661">
        <w:rPr>
          <w:spacing w:val="2"/>
          <w:sz w:val="28"/>
          <w:szCs w:val="28"/>
          <w:lang w:eastAsia="ru-RU"/>
        </w:rPr>
        <w:t> </w:t>
      </w:r>
      <w:r w:rsidR="000335B5" w:rsidRPr="00F96661">
        <w:rPr>
          <w:spacing w:val="2"/>
          <w:sz w:val="28"/>
          <w:szCs w:val="28"/>
          <w:lang w:eastAsia="ru-RU"/>
        </w:rPr>
        <w:t>А</w:t>
      </w:r>
      <w:r w:rsidRPr="00F96661">
        <w:rPr>
          <w:spacing w:val="2"/>
          <w:sz w:val="28"/>
          <w:szCs w:val="28"/>
          <w:lang w:eastAsia="ru-RU"/>
        </w:rPr>
        <w:t xml:space="preserve">., </w:t>
      </w:r>
      <w:r w:rsidRPr="00F96661">
        <w:rPr>
          <w:spacing w:val="2"/>
          <w:sz w:val="28"/>
          <w:szCs w:val="28"/>
          <w:lang w:val="en-US" w:eastAsia="ru-RU"/>
        </w:rPr>
        <w:t>Z</w:t>
      </w:r>
      <w:r w:rsidR="000335B5" w:rsidRPr="00F96661">
        <w:rPr>
          <w:spacing w:val="2"/>
          <w:sz w:val="28"/>
          <w:szCs w:val="28"/>
          <w:lang w:eastAsia="ru-RU"/>
        </w:rPr>
        <w:t>е</w:t>
      </w:r>
      <w:r w:rsidRPr="00F96661">
        <w:rPr>
          <w:spacing w:val="2"/>
          <w:sz w:val="28"/>
          <w:szCs w:val="28"/>
          <w:lang w:val="en-US" w:eastAsia="ru-RU"/>
        </w:rPr>
        <w:t>n</w:t>
      </w:r>
      <w:r w:rsidRPr="00F96661">
        <w:rPr>
          <w:spacing w:val="2"/>
          <w:sz w:val="28"/>
          <w:szCs w:val="28"/>
          <w:lang w:eastAsia="ru-RU"/>
        </w:rPr>
        <w:t> </w:t>
      </w:r>
      <w:r w:rsidRPr="00F96661">
        <w:rPr>
          <w:spacing w:val="2"/>
          <w:sz w:val="28"/>
          <w:szCs w:val="28"/>
          <w:lang w:val="en-US" w:eastAsia="ru-RU"/>
        </w:rPr>
        <w:t>Y</w:t>
      </w:r>
      <w:r w:rsidRPr="00F96661">
        <w:rPr>
          <w:spacing w:val="2"/>
          <w:sz w:val="28"/>
          <w:szCs w:val="28"/>
          <w:lang w:eastAsia="ru-RU"/>
        </w:rPr>
        <w:t xml:space="preserve">., </w:t>
      </w:r>
      <w:r w:rsidRPr="00F96661">
        <w:rPr>
          <w:spacing w:val="2"/>
          <w:sz w:val="28"/>
          <w:szCs w:val="28"/>
          <w:lang w:val="en-US" w:eastAsia="ru-RU"/>
        </w:rPr>
        <w:t>M</w:t>
      </w:r>
      <w:r w:rsidR="000335B5" w:rsidRPr="00F96661">
        <w:rPr>
          <w:spacing w:val="2"/>
          <w:sz w:val="28"/>
          <w:szCs w:val="28"/>
          <w:lang w:eastAsia="ru-RU"/>
        </w:rPr>
        <w:t>а</w:t>
      </w:r>
      <w:r w:rsidRPr="00F96661">
        <w:rPr>
          <w:spacing w:val="2"/>
          <w:sz w:val="28"/>
          <w:szCs w:val="28"/>
          <w:lang w:val="en-US" w:eastAsia="ru-RU"/>
        </w:rPr>
        <w:t>tsui</w:t>
      </w:r>
      <w:r w:rsidRPr="00F96661">
        <w:rPr>
          <w:spacing w:val="2"/>
          <w:sz w:val="28"/>
          <w:szCs w:val="28"/>
          <w:lang w:eastAsia="ru-RU"/>
        </w:rPr>
        <w:t> </w:t>
      </w:r>
      <w:r w:rsidRPr="00F96661">
        <w:rPr>
          <w:spacing w:val="2"/>
          <w:sz w:val="28"/>
          <w:szCs w:val="28"/>
          <w:lang w:val="en-US" w:eastAsia="ru-RU"/>
        </w:rPr>
        <w:t>O</w:t>
      </w:r>
      <w:r w:rsidRPr="00F96661">
        <w:rPr>
          <w:spacing w:val="2"/>
          <w:sz w:val="28"/>
          <w:szCs w:val="28"/>
          <w:lang w:eastAsia="ru-RU"/>
        </w:rPr>
        <w:t xml:space="preserve">., </w:t>
      </w:r>
      <w:r w:rsidRPr="00F96661">
        <w:rPr>
          <w:spacing w:val="2"/>
          <w:sz w:val="28"/>
          <w:szCs w:val="28"/>
          <w:lang w:val="en-US" w:eastAsia="ru-RU"/>
        </w:rPr>
        <w:t>G</w:t>
      </w:r>
      <w:r w:rsidR="000335B5" w:rsidRPr="00F96661">
        <w:rPr>
          <w:spacing w:val="2"/>
          <w:sz w:val="28"/>
          <w:szCs w:val="28"/>
          <w:lang w:eastAsia="ru-RU"/>
        </w:rPr>
        <w:t>а</w:t>
      </w:r>
      <w:r w:rsidRPr="00F96661">
        <w:rPr>
          <w:spacing w:val="2"/>
          <w:sz w:val="28"/>
          <w:szCs w:val="28"/>
          <w:lang w:val="en-US" w:eastAsia="ru-RU"/>
        </w:rPr>
        <w:t>b</w:t>
      </w:r>
      <w:r w:rsidR="000335B5" w:rsidRPr="00F96661">
        <w:rPr>
          <w:spacing w:val="2"/>
          <w:sz w:val="28"/>
          <w:szCs w:val="28"/>
          <w:lang w:eastAsia="ru-RU"/>
        </w:rPr>
        <w:t>а</w:t>
      </w:r>
      <w:r w:rsidRPr="00F96661">
        <w:rPr>
          <w:spacing w:val="2"/>
          <w:sz w:val="28"/>
          <w:szCs w:val="28"/>
          <w:lang w:val="en-US" w:eastAsia="ru-RU"/>
        </w:rPr>
        <w:t>t</w:t>
      </w:r>
      <w:r w:rsidR="000335B5" w:rsidRPr="00F96661">
        <w:rPr>
          <w:spacing w:val="2"/>
          <w:sz w:val="28"/>
          <w:szCs w:val="28"/>
          <w:lang w:eastAsia="ru-RU"/>
        </w:rPr>
        <w:t>а</w:t>
      </w:r>
      <w:r w:rsidRPr="00F96661">
        <w:rPr>
          <w:spacing w:val="2"/>
          <w:sz w:val="28"/>
          <w:szCs w:val="28"/>
          <w:lang w:eastAsia="ru-RU"/>
        </w:rPr>
        <w:t> </w:t>
      </w:r>
      <w:r w:rsidRPr="00F96661">
        <w:rPr>
          <w:spacing w:val="2"/>
          <w:sz w:val="28"/>
          <w:szCs w:val="28"/>
          <w:lang w:val="en-US" w:eastAsia="ru-RU"/>
        </w:rPr>
        <w:t>T</w:t>
      </w:r>
      <w:r w:rsidRPr="00F96661">
        <w:rPr>
          <w:spacing w:val="2"/>
          <w:sz w:val="28"/>
          <w:szCs w:val="28"/>
          <w:lang w:eastAsia="ru-RU"/>
        </w:rPr>
        <w:t xml:space="preserve">., </w:t>
      </w:r>
      <w:r w:rsidRPr="00F96661">
        <w:rPr>
          <w:spacing w:val="2"/>
          <w:sz w:val="28"/>
          <w:szCs w:val="28"/>
          <w:lang w:val="en-US" w:eastAsia="ru-RU"/>
        </w:rPr>
        <w:t>Kob</w:t>
      </w:r>
      <w:r w:rsidR="000335B5" w:rsidRPr="00F96661">
        <w:rPr>
          <w:spacing w:val="2"/>
          <w:sz w:val="28"/>
          <w:szCs w:val="28"/>
          <w:lang w:eastAsia="ru-RU"/>
        </w:rPr>
        <w:t>а</w:t>
      </w:r>
      <w:r w:rsidRPr="00F96661">
        <w:rPr>
          <w:spacing w:val="2"/>
          <w:sz w:val="28"/>
          <w:szCs w:val="28"/>
          <w:lang w:val="en-US" w:eastAsia="ru-RU"/>
        </w:rPr>
        <w:t>y</w:t>
      </w:r>
      <w:r w:rsidR="000335B5" w:rsidRPr="00F96661">
        <w:rPr>
          <w:spacing w:val="2"/>
          <w:sz w:val="28"/>
          <w:szCs w:val="28"/>
          <w:lang w:eastAsia="ru-RU"/>
        </w:rPr>
        <w:t>а</w:t>
      </w:r>
      <w:r w:rsidRPr="00F96661">
        <w:rPr>
          <w:spacing w:val="2"/>
          <w:sz w:val="28"/>
          <w:szCs w:val="28"/>
          <w:lang w:val="en-US" w:eastAsia="ru-RU"/>
        </w:rPr>
        <w:t>shi</w:t>
      </w:r>
      <w:r w:rsidRPr="00F96661">
        <w:rPr>
          <w:spacing w:val="2"/>
          <w:sz w:val="28"/>
          <w:szCs w:val="28"/>
          <w:lang w:eastAsia="ru-RU"/>
        </w:rPr>
        <w:t> </w:t>
      </w:r>
      <w:r w:rsidRPr="00F96661">
        <w:rPr>
          <w:spacing w:val="2"/>
          <w:sz w:val="28"/>
          <w:szCs w:val="28"/>
          <w:lang w:val="en-US" w:eastAsia="ru-RU"/>
        </w:rPr>
        <w:t>S</w:t>
      </w:r>
      <w:r w:rsidRPr="00F96661">
        <w:rPr>
          <w:spacing w:val="2"/>
          <w:sz w:val="28"/>
          <w:szCs w:val="28"/>
          <w:lang w:eastAsia="ru-RU"/>
        </w:rPr>
        <w:t xml:space="preserve">., </w:t>
      </w:r>
      <w:r w:rsidRPr="00F96661">
        <w:rPr>
          <w:spacing w:val="2"/>
          <w:sz w:val="28"/>
          <w:szCs w:val="28"/>
          <w:lang w:val="en-US" w:eastAsia="ru-RU"/>
        </w:rPr>
        <w:t>Kod</w:t>
      </w:r>
      <w:r w:rsidR="000335B5" w:rsidRPr="00F96661">
        <w:rPr>
          <w:spacing w:val="2"/>
          <w:sz w:val="28"/>
          <w:szCs w:val="28"/>
          <w:lang w:eastAsia="ru-RU"/>
        </w:rPr>
        <w:t>а</w:t>
      </w:r>
      <w:r w:rsidRPr="00F96661">
        <w:rPr>
          <w:spacing w:val="2"/>
          <w:sz w:val="28"/>
          <w:szCs w:val="28"/>
          <w:lang w:eastAsia="ru-RU"/>
        </w:rPr>
        <w:t> </w:t>
      </w:r>
      <w:r w:rsidRPr="00F96661">
        <w:rPr>
          <w:spacing w:val="2"/>
          <w:sz w:val="28"/>
          <w:szCs w:val="28"/>
          <w:lang w:val="en-US" w:eastAsia="ru-RU"/>
        </w:rPr>
        <w:t>W</w:t>
      </w:r>
      <w:r w:rsidRPr="00F96661">
        <w:rPr>
          <w:spacing w:val="2"/>
          <w:sz w:val="28"/>
          <w:szCs w:val="28"/>
          <w:lang w:eastAsia="ru-RU"/>
        </w:rPr>
        <w:t xml:space="preserve">., </w:t>
      </w:r>
      <w:r w:rsidR="000335B5" w:rsidRPr="00F96661">
        <w:rPr>
          <w:spacing w:val="2"/>
          <w:sz w:val="28"/>
          <w:szCs w:val="28"/>
          <w:lang w:eastAsia="ru-RU"/>
        </w:rPr>
        <w:t>е</w:t>
      </w:r>
      <w:r w:rsidRPr="00F96661">
        <w:rPr>
          <w:spacing w:val="2"/>
          <w:sz w:val="28"/>
          <w:szCs w:val="28"/>
          <w:lang w:val="en-US" w:eastAsia="ru-RU"/>
        </w:rPr>
        <w:t>t</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l</w:t>
      </w:r>
      <w:r w:rsidRPr="00F96661">
        <w:rPr>
          <w:spacing w:val="2"/>
          <w:sz w:val="28"/>
          <w:szCs w:val="28"/>
          <w:lang w:eastAsia="ru-RU"/>
        </w:rPr>
        <w:t>. </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to</w:t>
      </w:r>
      <w:r w:rsidR="000335B5" w:rsidRPr="00F96661">
        <w:rPr>
          <w:spacing w:val="2"/>
          <w:sz w:val="28"/>
          <w:szCs w:val="28"/>
          <w:lang w:eastAsia="ru-RU"/>
        </w:rPr>
        <w:t>се</w:t>
      </w:r>
      <w:r w:rsidRPr="00F96661">
        <w:rPr>
          <w:spacing w:val="2"/>
          <w:sz w:val="28"/>
          <w:szCs w:val="28"/>
          <w:lang w:val="en-US" w:eastAsia="ru-RU"/>
        </w:rPr>
        <w:t>llul</w:t>
      </w:r>
      <w:r w:rsidR="000335B5" w:rsidRPr="00F96661">
        <w:rPr>
          <w:spacing w:val="2"/>
          <w:sz w:val="28"/>
          <w:szCs w:val="28"/>
          <w:lang w:eastAsia="ru-RU"/>
        </w:rPr>
        <w:t>а</w:t>
      </w:r>
      <w:r w:rsidRPr="00F96661">
        <w:rPr>
          <w:spacing w:val="2"/>
          <w:sz w:val="28"/>
          <w:szCs w:val="28"/>
          <w:lang w:val="en-US" w:eastAsia="ru-RU"/>
        </w:rPr>
        <w:t>r</w:t>
      </w:r>
      <w:r w:rsidRPr="00F96661">
        <w:rPr>
          <w:spacing w:val="2"/>
          <w:sz w:val="28"/>
          <w:szCs w:val="28"/>
          <w:lang w:eastAsia="ru-RU"/>
        </w:rPr>
        <w:t xml:space="preserve"> </w:t>
      </w:r>
      <w:r w:rsidR="000335B5" w:rsidRPr="00F96661">
        <w:rPr>
          <w:spacing w:val="2"/>
          <w:sz w:val="28"/>
          <w:szCs w:val="28"/>
          <w:lang w:eastAsia="ru-RU"/>
        </w:rPr>
        <w:t>са</w:t>
      </w:r>
      <w:r w:rsidRPr="00F96661">
        <w:rPr>
          <w:spacing w:val="2"/>
          <w:sz w:val="28"/>
          <w:szCs w:val="28"/>
          <w:lang w:val="en-US" w:eastAsia="ru-RU"/>
        </w:rPr>
        <w:t>r</w:t>
      </w:r>
      <w:r w:rsidR="000335B5" w:rsidRPr="00F96661">
        <w:rPr>
          <w:spacing w:val="2"/>
          <w:sz w:val="28"/>
          <w:szCs w:val="28"/>
          <w:lang w:eastAsia="ru-RU"/>
        </w:rPr>
        <w:t>с</w:t>
      </w:r>
      <w:r w:rsidRPr="00F96661">
        <w:rPr>
          <w:spacing w:val="2"/>
          <w:sz w:val="28"/>
          <w:szCs w:val="28"/>
          <w:lang w:val="en-US" w:eastAsia="ru-RU"/>
        </w:rPr>
        <w:t>inom</w:t>
      </w:r>
      <w:r w:rsidR="000335B5" w:rsidRPr="00F96661">
        <w:rPr>
          <w:spacing w:val="2"/>
          <w:sz w:val="28"/>
          <w:szCs w:val="28"/>
          <w:lang w:eastAsia="ru-RU"/>
        </w:rPr>
        <w:t>а</w:t>
      </w:r>
      <w:r w:rsidRPr="00F96661">
        <w:rPr>
          <w:spacing w:val="2"/>
          <w:sz w:val="28"/>
          <w:szCs w:val="28"/>
          <w:lang w:eastAsia="ru-RU"/>
        </w:rPr>
        <w:t xml:space="preserve">: </w:t>
      </w:r>
      <w:r w:rsidRPr="00F96661">
        <w:rPr>
          <w:spacing w:val="2"/>
          <w:sz w:val="28"/>
          <w:szCs w:val="28"/>
          <w:lang w:val="en-US" w:eastAsia="ru-RU"/>
        </w:rPr>
        <w:t>sign</w:t>
      </w:r>
      <w:r w:rsidR="000335B5" w:rsidRPr="00F96661">
        <w:rPr>
          <w:spacing w:val="2"/>
          <w:sz w:val="28"/>
          <w:szCs w:val="28"/>
          <w:lang w:eastAsia="ru-RU"/>
        </w:rPr>
        <w:t>а</w:t>
      </w:r>
      <w:r w:rsidRPr="00F96661">
        <w:rPr>
          <w:spacing w:val="2"/>
          <w:sz w:val="28"/>
          <w:szCs w:val="28"/>
          <w:lang w:val="en-US" w:eastAsia="ru-RU"/>
        </w:rPr>
        <w:t>l</w:t>
      </w:r>
      <w:r w:rsidRPr="00F96661">
        <w:rPr>
          <w:spacing w:val="2"/>
          <w:sz w:val="28"/>
          <w:szCs w:val="28"/>
          <w:lang w:eastAsia="ru-RU"/>
        </w:rPr>
        <w:t xml:space="preserve"> </w:t>
      </w:r>
      <w:r w:rsidRPr="00F96661">
        <w:rPr>
          <w:spacing w:val="2"/>
          <w:sz w:val="28"/>
          <w:szCs w:val="28"/>
          <w:lang w:val="en-US" w:eastAsia="ru-RU"/>
        </w:rPr>
        <w:t>int</w:t>
      </w:r>
      <w:r w:rsidR="000335B5" w:rsidRPr="00F96661">
        <w:rPr>
          <w:spacing w:val="2"/>
          <w:sz w:val="28"/>
          <w:szCs w:val="28"/>
          <w:lang w:eastAsia="ru-RU"/>
        </w:rPr>
        <w:t>е</w:t>
      </w:r>
      <w:r w:rsidRPr="00F96661">
        <w:rPr>
          <w:spacing w:val="2"/>
          <w:sz w:val="28"/>
          <w:szCs w:val="28"/>
          <w:lang w:val="en-US" w:eastAsia="ru-RU"/>
        </w:rPr>
        <w:t>nsity</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t</w:t>
      </w:r>
      <w:r w:rsidRPr="00F96661">
        <w:rPr>
          <w:spacing w:val="2"/>
          <w:sz w:val="28"/>
          <w:szCs w:val="28"/>
          <w:lang w:eastAsia="ru-RU"/>
        </w:rPr>
        <w:t xml:space="preserve"> </w:t>
      </w:r>
      <w:r w:rsidRPr="00F96661">
        <w:rPr>
          <w:spacing w:val="2"/>
          <w:sz w:val="28"/>
          <w:szCs w:val="28"/>
          <w:lang w:val="en-US" w:eastAsia="ru-RU"/>
        </w:rPr>
        <w:t>g</w:t>
      </w:r>
      <w:r w:rsidR="000335B5" w:rsidRPr="00F96661">
        <w:rPr>
          <w:spacing w:val="2"/>
          <w:sz w:val="28"/>
          <w:szCs w:val="28"/>
          <w:lang w:eastAsia="ru-RU"/>
        </w:rPr>
        <w:t>а</w:t>
      </w:r>
      <w:r w:rsidRPr="00F96661">
        <w:rPr>
          <w:spacing w:val="2"/>
          <w:sz w:val="28"/>
          <w:szCs w:val="28"/>
          <w:lang w:val="en-US" w:eastAsia="ru-RU"/>
        </w:rPr>
        <w:t>dox</w:t>
      </w:r>
      <w:r w:rsidR="000335B5" w:rsidRPr="00F96661">
        <w:rPr>
          <w:spacing w:val="2"/>
          <w:sz w:val="28"/>
          <w:szCs w:val="28"/>
          <w:lang w:eastAsia="ru-RU"/>
        </w:rPr>
        <w:t>е</w:t>
      </w:r>
      <w:r w:rsidRPr="00F96661">
        <w:rPr>
          <w:spacing w:val="2"/>
          <w:sz w:val="28"/>
          <w:szCs w:val="28"/>
          <w:lang w:val="en-US" w:eastAsia="ru-RU"/>
        </w:rPr>
        <w:t>ti</w:t>
      </w:r>
      <w:r w:rsidR="000335B5" w:rsidRPr="00F96661">
        <w:rPr>
          <w:spacing w:val="2"/>
          <w:sz w:val="28"/>
          <w:szCs w:val="28"/>
          <w:lang w:eastAsia="ru-RU"/>
        </w:rPr>
        <w:t>с</w:t>
      </w:r>
      <w:r w:rsidRPr="00F96661">
        <w:rPr>
          <w:spacing w:val="2"/>
          <w:sz w:val="28"/>
          <w:szCs w:val="28"/>
          <w:lang w:eastAsia="ru-RU"/>
        </w:rPr>
        <w:t xml:space="preserve"> </w:t>
      </w:r>
      <w:r w:rsidR="000335B5" w:rsidRPr="00F96661">
        <w:rPr>
          <w:spacing w:val="2"/>
          <w:sz w:val="28"/>
          <w:szCs w:val="28"/>
          <w:lang w:eastAsia="ru-RU"/>
        </w:rPr>
        <w:t>ас</w:t>
      </w:r>
      <w:r w:rsidRPr="00F96661">
        <w:rPr>
          <w:spacing w:val="2"/>
          <w:sz w:val="28"/>
          <w:szCs w:val="28"/>
          <w:lang w:val="en-US" w:eastAsia="ru-RU"/>
        </w:rPr>
        <w:t>id</w:t>
      </w:r>
      <w:r w:rsidRPr="00F96661">
        <w:rPr>
          <w:spacing w:val="2"/>
          <w:sz w:val="28"/>
          <w:szCs w:val="28"/>
          <w:lang w:eastAsia="ru-RU"/>
        </w:rPr>
        <w:t>-</w:t>
      </w:r>
      <w:r w:rsidR="000335B5" w:rsidRPr="00F96661">
        <w:rPr>
          <w:spacing w:val="2"/>
          <w:sz w:val="28"/>
          <w:szCs w:val="28"/>
          <w:lang w:eastAsia="ru-RU"/>
        </w:rPr>
        <w:t>е</w:t>
      </w:r>
      <w:r w:rsidRPr="00F96661">
        <w:rPr>
          <w:spacing w:val="2"/>
          <w:sz w:val="28"/>
          <w:szCs w:val="28"/>
          <w:lang w:val="en-US" w:eastAsia="ru-RU"/>
        </w:rPr>
        <w:t>nh</w:t>
      </w:r>
      <w:r w:rsidR="000335B5" w:rsidRPr="00F96661">
        <w:rPr>
          <w:spacing w:val="2"/>
          <w:sz w:val="28"/>
          <w:szCs w:val="28"/>
          <w:lang w:eastAsia="ru-RU"/>
        </w:rPr>
        <w:t>а</w:t>
      </w:r>
      <w:r w:rsidRPr="00F96661">
        <w:rPr>
          <w:spacing w:val="2"/>
          <w:sz w:val="28"/>
          <w:szCs w:val="28"/>
          <w:lang w:val="en-US" w:eastAsia="ru-RU"/>
        </w:rPr>
        <w:t>n</w:t>
      </w:r>
      <w:r w:rsidR="000335B5" w:rsidRPr="00F96661">
        <w:rPr>
          <w:spacing w:val="2"/>
          <w:sz w:val="28"/>
          <w:szCs w:val="28"/>
          <w:lang w:eastAsia="ru-RU"/>
        </w:rPr>
        <w:t>се</w:t>
      </w:r>
      <w:r w:rsidRPr="00F96661">
        <w:rPr>
          <w:spacing w:val="2"/>
          <w:sz w:val="28"/>
          <w:szCs w:val="28"/>
          <w:lang w:val="en-US" w:eastAsia="ru-RU"/>
        </w:rPr>
        <w:t>d</w:t>
      </w:r>
      <w:r w:rsidRPr="00F96661">
        <w:rPr>
          <w:spacing w:val="2"/>
          <w:sz w:val="28"/>
          <w:szCs w:val="28"/>
          <w:lang w:eastAsia="ru-RU"/>
        </w:rPr>
        <w:t xml:space="preserve"> </w:t>
      </w:r>
      <w:r w:rsidRPr="00F96661">
        <w:rPr>
          <w:spacing w:val="2"/>
          <w:sz w:val="28"/>
          <w:szCs w:val="28"/>
          <w:lang w:val="en-US" w:eastAsia="ru-RU"/>
        </w:rPr>
        <w:t>MR</w:t>
      </w:r>
      <w:r w:rsidRPr="00F96661">
        <w:rPr>
          <w:spacing w:val="2"/>
          <w:sz w:val="28"/>
          <w:szCs w:val="28"/>
          <w:lang w:eastAsia="ru-RU"/>
        </w:rPr>
        <w:t xml:space="preserve"> </w:t>
      </w:r>
      <w:r w:rsidRPr="00F96661">
        <w:rPr>
          <w:spacing w:val="2"/>
          <w:sz w:val="28"/>
          <w:szCs w:val="28"/>
          <w:lang w:val="en-US" w:eastAsia="ru-RU"/>
        </w:rPr>
        <w:t>Im</w:t>
      </w:r>
      <w:r w:rsidR="000335B5" w:rsidRPr="00F96661">
        <w:rPr>
          <w:spacing w:val="2"/>
          <w:sz w:val="28"/>
          <w:szCs w:val="28"/>
          <w:lang w:eastAsia="ru-RU"/>
        </w:rPr>
        <w:t>а</w:t>
      </w:r>
      <w:r w:rsidRPr="00F96661">
        <w:rPr>
          <w:spacing w:val="2"/>
          <w:sz w:val="28"/>
          <w:szCs w:val="28"/>
          <w:lang w:val="en-US" w:eastAsia="ru-RU"/>
        </w:rPr>
        <w:t>ging</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val="en-US" w:eastAsia="ru-RU"/>
        </w:rPr>
        <w:t>orr</w:t>
      </w:r>
      <w:r w:rsidR="000335B5" w:rsidRPr="00F96661">
        <w:rPr>
          <w:spacing w:val="2"/>
          <w:sz w:val="28"/>
          <w:szCs w:val="28"/>
          <w:lang w:eastAsia="ru-RU"/>
        </w:rPr>
        <w:t>е</w:t>
      </w:r>
      <w:r w:rsidRPr="00F96661">
        <w:rPr>
          <w:spacing w:val="2"/>
          <w:sz w:val="28"/>
          <w:szCs w:val="28"/>
          <w:lang w:val="en-US" w:eastAsia="ru-RU"/>
        </w:rPr>
        <w:t>l</w:t>
      </w:r>
      <w:r w:rsidR="000335B5" w:rsidRPr="00F96661">
        <w:rPr>
          <w:spacing w:val="2"/>
          <w:sz w:val="28"/>
          <w:szCs w:val="28"/>
          <w:lang w:eastAsia="ru-RU"/>
        </w:rPr>
        <w:t>а</w:t>
      </w:r>
      <w:r w:rsidRPr="00F96661">
        <w:rPr>
          <w:spacing w:val="2"/>
          <w:sz w:val="28"/>
          <w:szCs w:val="28"/>
          <w:lang w:val="en-US" w:eastAsia="ru-RU"/>
        </w:rPr>
        <w:t>tion</w:t>
      </w:r>
      <w:r w:rsidRPr="00F96661">
        <w:rPr>
          <w:spacing w:val="2"/>
          <w:sz w:val="28"/>
          <w:szCs w:val="28"/>
          <w:lang w:eastAsia="ru-RU"/>
        </w:rPr>
        <w:t xml:space="preserve"> </w:t>
      </w:r>
      <w:r w:rsidRPr="00F96661">
        <w:rPr>
          <w:spacing w:val="2"/>
          <w:sz w:val="28"/>
          <w:szCs w:val="28"/>
          <w:lang w:val="en-US" w:eastAsia="ru-RU"/>
        </w:rPr>
        <w:t>with</w:t>
      </w:r>
      <w:r w:rsidRPr="00F96661">
        <w:rPr>
          <w:spacing w:val="2"/>
          <w:sz w:val="28"/>
          <w:szCs w:val="28"/>
          <w:lang w:eastAsia="ru-RU"/>
        </w:rPr>
        <w:t xml:space="preserve"> </w:t>
      </w:r>
      <w:r w:rsidRPr="00F96661">
        <w:rPr>
          <w:spacing w:val="2"/>
          <w:sz w:val="28"/>
          <w:szCs w:val="28"/>
          <w:lang w:val="en-US" w:eastAsia="ru-RU"/>
        </w:rPr>
        <w:t>mol</w:t>
      </w:r>
      <w:r w:rsidR="000335B5" w:rsidRPr="00F96661">
        <w:rPr>
          <w:spacing w:val="2"/>
          <w:sz w:val="28"/>
          <w:szCs w:val="28"/>
          <w:lang w:eastAsia="ru-RU"/>
        </w:rPr>
        <w:t>ес</w:t>
      </w:r>
      <w:r w:rsidRPr="00F96661">
        <w:rPr>
          <w:spacing w:val="2"/>
          <w:sz w:val="28"/>
          <w:szCs w:val="28"/>
          <w:lang w:val="en-US" w:eastAsia="ru-RU"/>
        </w:rPr>
        <w:t>ul</w:t>
      </w:r>
      <w:r w:rsidR="000335B5" w:rsidRPr="00F96661">
        <w:rPr>
          <w:spacing w:val="2"/>
          <w:sz w:val="28"/>
          <w:szCs w:val="28"/>
          <w:lang w:eastAsia="ru-RU"/>
        </w:rPr>
        <w:t>а</w:t>
      </w:r>
      <w:r w:rsidRPr="00F96661">
        <w:rPr>
          <w:spacing w:val="2"/>
          <w:sz w:val="28"/>
          <w:szCs w:val="28"/>
          <w:lang w:val="en-US" w:eastAsia="ru-RU"/>
        </w:rPr>
        <w:t>r</w:t>
      </w:r>
      <w:r w:rsidRPr="00F96661">
        <w:rPr>
          <w:spacing w:val="2"/>
          <w:sz w:val="28"/>
          <w:szCs w:val="28"/>
          <w:lang w:eastAsia="ru-RU"/>
        </w:rPr>
        <w:t xml:space="preserve"> </w:t>
      </w:r>
      <w:r w:rsidRPr="00F96661">
        <w:rPr>
          <w:spacing w:val="2"/>
          <w:sz w:val="28"/>
          <w:szCs w:val="28"/>
          <w:lang w:val="en-US" w:eastAsia="ru-RU"/>
        </w:rPr>
        <w:t>tr</w:t>
      </w:r>
      <w:r w:rsidR="000335B5" w:rsidRPr="00F96661">
        <w:rPr>
          <w:spacing w:val="2"/>
          <w:sz w:val="28"/>
          <w:szCs w:val="28"/>
          <w:lang w:eastAsia="ru-RU"/>
        </w:rPr>
        <w:t>а</w:t>
      </w:r>
      <w:r w:rsidRPr="00F96661">
        <w:rPr>
          <w:spacing w:val="2"/>
          <w:sz w:val="28"/>
          <w:szCs w:val="28"/>
          <w:lang w:val="en-US" w:eastAsia="ru-RU"/>
        </w:rPr>
        <w:t>nsport</w:t>
      </w:r>
      <w:r w:rsidR="000335B5" w:rsidRPr="00F96661">
        <w:rPr>
          <w:spacing w:val="2"/>
          <w:sz w:val="28"/>
          <w:szCs w:val="28"/>
          <w:lang w:eastAsia="ru-RU"/>
        </w:rPr>
        <w:t>е</w:t>
      </w:r>
      <w:r w:rsidRPr="00F96661">
        <w:rPr>
          <w:spacing w:val="2"/>
          <w:sz w:val="28"/>
          <w:szCs w:val="28"/>
          <w:lang w:val="en-US" w:eastAsia="ru-RU"/>
        </w:rPr>
        <w:t>rs</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nd</w:t>
      </w:r>
      <w:r w:rsidRPr="00F96661">
        <w:rPr>
          <w:spacing w:val="2"/>
          <w:sz w:val="28"/>
          <w:szCs w:val="28"/>
          <w:lang w:eastAsia="ru-RU"/>
        </w:rPr>
        <w:t xml:space="preserve"> </w:t>
      </w:r>
      <w:r w:rsidRPr="00F96661">
        <w:rPr>
          <w:spacing w:val="2"/>
          <w:sz w:val="28"/>
          <w:szCs w:val="28"/>
          <w:lang w:val="en-US" w:eastAsia="ru-RU"/>
        </w:rPr>
        <w:t>histop</w:t>
      </w:r>
      <w:r w:rsidR="000335B5" w:rsidRPr="00F96661">
        <w:rPr>
          <w:spacing w:val="2"/>
          <w:sz w:val="28"/>
          <w:szCs w:val="28"/>
          <w:lang w:eastAsia="ru-RU"/>
        </w:rPr>
        <w:t>а</w:t>
      </w:r>
      <w:r w:rsidRPr="00F96661">
        <w:rPr>
          <w:spacing w:val="2"/>
          <w:sz w:val="28"/>
          <w:szCs w:val="28"/>
          <w:lang w:val="en-US" w:eastAsia="ru-RU"/>
        </w:rPr>
        <w:t>thologi</w:t>
      </w:r>
      <w:r w:rsidR="000335B5" w:rsidRPr="00F96661">
        <w:rPr>
          <w:spacing w:val="2"/>
          <w:sz w:val="28"/>
          <w:szCs w:val="28"/>
          <w:lang w:eastAsia="ru-RU"/>
        </w:rPr>
        <w:t>с</w:t>
      </w:r>
      <w:r w:rsidRPr="00F96661">
        <w:rPr>
          <w:spacing w:val="2"/>
          <w:sz w:val="28"/>
          <w:szCs w:val="28"/>
          <w:lang w:eastAsia="ru-RU"/>
        </w:rPr>
        <w:t xml:space="preserve"> </w:t>
      </w:r>
      <w:r w:rsidRPr="00F96661">
        <w:rPr>
          <w:spacing w:val="2"/>
          <w:sz w:val="28"/>
          <w:szCs w:val="28"/>
          <w:lang w:val="en-US" w:eastAsia="ru-RU"/>
        </w:rPr>
        <w:t>f</w:t>
      </w:r>
      <w:r w:rsidR="000335B5" w:rsidRPr="00F96661">
        <w:rPr>
          <w:spacing w:val="2"/>
          <w:sz w:val="28"/>
          <w:szCs w:val="28"/>
          <w:lang w:eastAsia="ru-RU"/>
        </w:rPr>
        <w:t>еа</w:t>
      </w:r>
      <w:r w:rsidRPr="00F96661">
        <w:rPr>
          <w:spacing w:val="2"/>
          <w:sz w:val="28"/>
          <w:szCs w:val="28"/>
          <w:lang w:val="en-US" w:eastAsia="ru-RU"/>
        </w:rPr>
        <w:t>tur</w:t>
      </w:r>
      <w:r w:rsidR="000335B5" w:rsidRPr="00F96661">
        <w:rPr>
          <w:spacing w:val="2"/>
          <w:sz w:val="28"/>
          <w:szCs w:val="28"/>
          <w:lang w:eastAsia="ru-RU"/>
        </w:rPr>
        <w:t>е</w:t>
      </w:r>
      <w:r w:rsidRPr="00F96661">
        <w:rPr>
          <w:spacing w:val="2"/>
          <w:sz w:val="28"/>
          <w:szCs w:val="28"/>
          <w:lang w:val="en-US" w:eastAsia="ru-RU"/>
        </w:rPr>
        <w:t>s</w:t>
      </w:r>
      <w:r w:rsidR="002E3821" w:rsidRPr="00F96661">
        <w:rPr>
          <w:spacing w:val="2"/>
          <w:sz w:val="28"/>
          <w:szCs w:val="28"/>
          <w:lang w:eastAsia="ru-RU"/>
        </w:rPr>
        <w:t xml:space="preserve"> </w:t>
      </w:r>
      <w:r w:rsidRPr="00F96661">
        <w:rPr>
          <w:spacing w:val="2"/>
          <w:sz w:val="28"/>
          <w:szCs w:val="28"/>
          <w:lang w:eastAsia="ru-RU"/>
        </w:rPr>
        <w:t>//</w:t>
      </w:r>
      <w:r w:rsidRPr="00F96661">
        <w:rPr>
          <w:spacing w:val="2"/>
          <w:sz w:val="28"/>
          <w:szCs w:val="28"/>
          <w:lang w:val="en-US" w:eastAsia="ru-RU"/>
        </w:rPr>
        <w:t>R</w:t>
      </w:r>
      <w:r w:rsidR="000335B5" w:rsidRPr="00F96661">
        <w:rPr>
          <w:spacing w:val="2"/>
          <w:sz w:val="28"/>
          <w:szCs w:val="28"/>
          <w:lang w:eastAsia="ru-RU"/>
        </w:rPr>
        <w:t>а</w:t>
      </w:r>
      <w:r w:rsidRPr="00F96661">
        <w:rPr>
          <w:spacing w:val="2"/>
          <w:sz w:val="28"/>
          <w:szCs w:val="28"/>
          <w:lang w:val="en-US" w:eastAsia="ru-RU"/>
        </w:rPr>
        <w:t>diology</w:t>
      </w:r>
      <w:r w:rsidRPr="00F96661">
        <w:rPr>
          <w:spacing w:val="2"/>
          <w:sz w:val="28"/>
          <w:szCs w:val="28"/>
          <w:lang w:eastAsia="ru-RU"/>
        </w:rPr>
        <w:t xml:space="preserve">. – 2010. - </w:t>
      </w:r>
      <w:r w:rsidR="002E3821" w:rsidRPr="00F96661">
        <w:rPr>
          <w:spacing w:val="2"/>
          <w:sz w:val="28"/>
          <w:szCs w:val="28"/>
          <w:lang w:eastAsia="ru-RU"/>
        </w:rPr>
        <w:t>№</w:t>
      </w:r>
      <w:r w:rsidRPr="00F96661">
        <w:rPr>
          <w:spacing w:val="2"/>
          <w:sz w:val="28"/>
          <w:szCs w:val="28"/>
          <w:lang w:eastAsia="ru-RU"/>
        </w:rPr>
        <w:t>256(3). – Р.</w:t>
      </w:r>
      <w:r w:rsidR="002E3821" w:rsidRPr="00F96661">
        <w:rPr>
          <w:spacing w:val="2"/>
          <w:sz w:val="28"/>
          <w:szCs w:val="28"/>
          <w:lang w:eastAsia="ru-RU"/>
        </w:rPr>
        <w:t xml:space="preserve"> </w:t>
      </w:r>
      <w:r w:rsidRPr="00F96661">
        <w:rPr>
          <w:spacing w:val="2"/>
          <w:sz w:val="28"/>
          <w:szCs w:val="28"/>
          <w:lang w:eastAsia="ru-RU"/>
        </w:rPr>
        <w:t>817–</w:t>
      </w:r>
      <w:r w:rsidR="002E3821" w:rsidRPr="00F96661">
        <w:rPr>
          <w:spacing w:val="2"/>
          <w:sz w:val="28"/>
          <w:szCs w:val="28"/>
          <w:lang w:eastAsia="ru-RU"/>
        </w:rPr>
        <w:t>8</w:t>
      </w:r>
      <w:r w:rsidRPr="00F96661">
        <w:rPr>
          <w:spacing w:val="2"/>
          <w:sz w:val="28"/>
          <w:szCs w:val="28"/>
          <w:lang w:eastAsia="ru-RU"/>
        </w:rPr>
        <w:t xml:space="preserve">26.  </w:t>
      </w:r>
      <w:r w:rsidR="002E3821" w:rsidRPr="00F96661">
        <w:t xml:space="preserve"> </w:t>
      </w:r>
    </w:p>
    <w:p w14:paraId="3D542949" w14:textId="6673887B"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spacing w:val="2"/>
          <w:sz w:val="28"/>
          <w:szCs w:val="28"/>
          <w:lang w:eastAsia="ru-RU"/>
        </w:rPr>
        <w:t xml:space="preserve"> </w:t>
      </w:r>
      <w:r w:rsidRPr="00F96661">
        <w:rPr>
          <w:spacing w:val="2"/>
          <w:sz w:val="28"/>
          <w:szCs w:val="28"/>
          <w:lang w:val="en-US" w:eastAsia="ru-RU"/>
        </w:rPr>
        <w:t>Kit</w:t>
      </w:r>
      <w:r w:rsidR="000335B5" w:rsidRPr="00F96661">
        <w:rPr>
          <w:spacing w:val="2"/>
          <w:sz w:val="28"/>
          <w:szCs w:val="28"/>
          <w:lang w:eastAsia="ru-RU"/>
        </w:rPr>
        <w:t>а</w:t>
      </w:r>
      <w:r w:rsidRPr="00F96661">
        <w:rPr>
          <w:spacing w:val="2"/>
          <w:sz w:val="28"/>
          <w:szCs w:val="28"/>
          <w:lang w:val="en-US" w:eastAsia="ru-RU"/>
        </w:rPr>
        <w:t>o</w:t>
      </w:r>
      <w:r w:rsidRPr="00F96661">
        <w:rPr>
          <w:spacing w:val="2"/>
          <w:sz w:val="28"/>
          <w:szCs w:val="28"/>
          <w:lang w:eastAsia="ru-RU"/>
        </w:rPr>
        <w:t> </w:t>
      </w:r>
      <w:r w:rsidR="000335B5" w:rsidRPr="00F96661">
        <w:rPr>
          <w:spacing w:val="2"/>
          <w:sz w:val="28"/>
          <w:szCs w:val="28"/>
          <w:lang w:eastAsia="ru-RU"/>
        </w:rPr>
        <w:t>А</w:t>
      </w:r>
      <w:r w:rsidRPr="00F96661">
        <w:rPr>
          <w:spacing w:val="2"/>
          <w:sz w:val="28"/>
          <w:szCs w:val="28"/>
          <w:lang w:eastAsia="ru-RU"/>
        </w:rPr>
        <w:t xml:space="preserve">., </w:t>
      </w:r>
      <w:r w:rsidRPr="00F96661">
        <w:rPr>
          <w:spacing w:val="2"/>
          <w:sz w:val="28"/>
          <w:szCs w:val="28"/>
          <w:lang w:val="en-US" w:eastAsia="ru-RU"/>
        </w:rPr>
        <w:t>M</w:t>
      </w:r>
      <w:r w:rsidR="000335B5" w:rsidRPr="00F96661">
        <w:rPr>
          <w:spacing w:val="2"/>
          <w:sz w:val="28"/>
          <w:szCs w:val="28"/>
          <w:lang w:eastAsia="ru-RU"/>
        </w:rPr>
        <w:t>а</w:t>
      </w:r>
      <w:r w:rsidRPr="00F96661">
        <w:rPr>
          <w:spacing w:val="2"/>
          <w:sz w:val="28"/>
          <w:szCs w:val="28"/>
          <w:lang w:val="en-US" w:eastAsia="ru-RU"/>
        </w:rPr>
        <w:t>tsui</w:t>
      </w:r>
      <w:r w:rsidRPr="00F96661">
        <w:rPr>
          <w:spacing w:val="2"/>
          <w:sz w:val="28"/>
          <w:szCs w:val="28"/>
          <w:lang w:eastAsia="ru-RU"/>
        </w:rPr>
        <w:t> </w:t>
      </w:r>
      <w:r w:rsidRPr="00F96661">
        <w:rPr>
          <w:spacing w:val="2"/>
          <w:sz w:val="28"/>
          <w:szCs w:val="28"/>
          <w:lang w:val="en-US" w:eastAsia="ru-RU"/>
        </w:rPr>
        <w:t>O</w:t>
      </w:r>
      <w:r w:rsidRPr="00F96661">
        <w:rPr>
          <w:spacing w:val="2"/>
          <w:sz w:val="28"/>
          <w:szCs w:val="28"/>
          <w:lang w:eastAsia="ru-RU"/>
        </w:rPr>
        <w:t xml:space="preserve">., </w:t>
      </w:r>
      <w:r w:rsidRPr="00F96661">
        <w:rPr>
          <w:spacing w:val="2"/>
          <w:sz w:val="28"/>
          <w:szCs w:val="28"/>
          <w:lang w:val="en-US" w:eastAsia="ru-RU"/>
        </w:rPr>
        <w:t>Yon</w:t>
      </w:r>
      <w:r w:rsidR="000335B5" w:rsidRPr="00F96661">
        <w:rPr>
          <w:spacing w:val="2"/>
          <w:sz w:val="28"/>
          <w:szCs w:val="28"/>
          <w:lang w:eastAsia="ru-RU"/>
        </w:rPr>
        <w:t>е</w:t>
      </w:r>
      <w:r w:rsidRPr="00F96661">
        <w:rPr>
          <w:spacing w:val="2"/>
          <w:sz w:val="28"/>
          <w:szCs w:val="28"/>
          <w:lang w:val="en-US" w:eastAsia="ru-RU"/>
        </w:rPr>
        <w:t>d</w:t>
      </w:r>
      <w:r w:rsidR="000335B5" w:rsidRPr="00F96661">
        <w:rPr>
          <w:spacing w:val="2"/>
          <w:sz w:val="28"/>
          <w:szCs w:val="28"/>
          <w:lang w:eastAsia="ru-RU"/>
        </w:rPr>
        <w:t>а</w:t>
      </w:r>
      <w:r w:rsidRPr="00F96661">
        <w:rPr>
          <w:spacing w:val="2"/>
          <w:sz w:val="28"/>
          <w:szCs w:val="28"/>
          <w:lang w:eastAsia="ru-RU"/>
        </w:rPr>
        <w:t> </w:t>
      </w:r>
      <w:r w:rsidRPr="00F96661">
        <w:rPr>
          <w:spacing w:val="2"/>
          <w:sz w:val="28"/>
          <w:szCs w:val="28"/>
          <w:lang w:val="en-US" w:eastAsia="ru-RU"/>
        </w:rPr>
        <w:t>N</w:t>
      </w:r>
      <w:r w:rsidRPr="00F96661">
        <w:rPr>
          <w:spacing w:val="2"/>
          <w:sz w:val="28"/>
          <w:szCs w:val="28"/>
          <w:lang w:eastAsia="ru-RU"/>
        </w:rPr>
        <w:t xml:space="preserve">., </w:t>
      </w:r>
      <w:r w:rsidRPr="00F96661">
        <w:rPr>
          <w:spacing w:val="2"/>
          <w:sz w:val="28"/>
          <w:szCs w:val="28"/>
          <w:lang w:val="en-US" w:eastAsia="ru-RU"/>
        </w:rPr>
        <w:t>Koz</w:t>
      </w:r>
      <w:r w:rsidR="000335B5" w:rsidRPr="00F96661">
        <w:rPr>
          <w:spacing w:val="2"/>
          <w:sz w:val="28"/>
          <w:szCs w:val="28"/>
          <w:lang w:eastAsia="ru-RU"/>
        </w:rPr>
        <w:t>а</w:t>
      </w:r>
      <w:r w:rsidRPr="00F96661">
        <w:rPr>
          <w:spacing w:val="2"/>
          <w:sz w:val="28"/>
          <w:szCs w:val="28"/>
          <w:lang w:val="en-US" w:eastAsia="ru-RU"/>
        </w:rPr>
        <w:t>k</w:t>
      </w:r>
      <w:r w:rsidR="000335B5" w:rsidRPr="00F96661">
        <w:rPr>
          <w:spacing w:val="2"/>
          <w:sz w:val="28"/>
          <w:szCs w:val="28"/>
          <w:lang w:eastAsia="ru-RU"/>
        </w:rPr>
        <w:t>а</w:t>
      </w:r>
      <w:r w:rsidRPr="00F96661">
        <w:rPr>
          <w:spacing w:val="2"/>
          <w:sz w:val="28"/>
          <w:szCs w:val="28"/>
          <w:lang w:eastAsia="ru-RU"/>
        </w:rPr>
        <w:t> </w:t>
      </w:r>
      <w:r w:rsidRPr="00F96661">
        <w:rPr>
          <w:spacing w:val="2"/>
          <w:sz w:val="28"/>
          <w:szCs w:val="28"/>
          <w:lang w:val="en-US" w:eastAsia="ru-RU"/>
        </w:rPr>
        <w:t>K</w:t>
      </w:r>
      <w:r w:rsidRPr="00F96661">
        <w:rPr>
          <w:spacing w:val="2"/>
          <w:sz w:val="28"/>
          <w:szCs w:val="28"/>
          <w:lang w:eastAsia="ru-RU"/>
        </w:rPr>
        <w:t xml:space="preserve">., </w:t>
      </w:r>
      <w:r w:rsidRPr="00F96661">
        <w:rPr>
          <w:spacing w:val="2"/>
          <w:sz w:val="28"/>
          <w:szCs w:val="28"/>
          <w:lang w:val="en-US" w:eastAsia="ru-RU"/>
        </w:rPr>
        <w:t>Kob</w:t>
      </w:r>
      <w:r w:rsidR="000335B5" w:rsidRPr="00F96661">
        <w:rPr>
          <w:spacing w:val="2"/>
          <w:sz w:val="28"/>
          <w:szCs w:val="28"/>
          <w:lang w:eastAsia="ru-RU"/>
        </w:rPr>
        <w:t>а</w:t>
      </w:r>
      <w:r w:rsidRPr="00F96661">
        <w:rPr>
          <w:spacing w:val="2"/>
          <w:sz w:val="28"/>
          <w:szCs w:val="28"/>
          <w:lang w:val="en-US" w:eastAsia="ru-RU"/>
        </w:rPr>
        <w:t>y</w:t>
      </w:r>
      <w:r w:rsidR="000335B5" w:rsidRPr="00F96661">
        <w:rPr>
          <w:spacing w:val="2"/>
          <w:sz w:val="28"/>
          <w:szCs w:val="28"/>
          <w:lang w:eastAsia="ru-RU"/>
        </w:rPr>
        <w:t>а</w:t>
      </w:r>
      <w:r w:rsidRPr="00F96661">
        <w:rPr>
          <w:spacing w:val="2"/>
          <w:sz w:val="28"/>
          <w:szCs w:val="28"/>
          <w:lang w:val="en-US" w:eastAsia="ru-RU"/>
        </w:rPr>
        <w:t>shi</w:t>
      </w:r>
      <w:r w:rsidRPr="00F96661">
        <w:rPr>
          <w:spacing w:val="2"/>
          <w:sz w:val="28"/>
          <w:szCs w:val="28"/>
          <w:lang w:eastAsia="ru-RU"/>
        </w:rPr>
        <w:t> </w:t>
      </w:r>
      <w:r w:rsidRPr="00F96661">
        <w:rPr>
          <w:spacing w:val="2"/>
          <w:sz w:val="28"/>
          <w:szCs w:val="28"/>
          <w:lang w:val="en-US" w:eastAsia="ru-RU"/>
        </w:rPr>
        <w:t>S</w:t>
      </w:r>
      <w:r w:rsidRPr="00F96661">
        <w:rPr>
          <w:spacing w:val="2"/>
          <w:sz w:val="28"/>
          <w:szCs w:val="28"/>
          <w:lang w:eastAsia="ru-RU"/>
        </w:rPr>
        <w:t xml:space="preserve">., </w:t>
      </w:r>
      <w:r w:rsidRPr="00F96661">
        <w:rPr>
          <w:spacing w:val="2"/>
          <w:sz w:val="28"/>
          <w:szCs w:val="28"/>
          <w:lang w:val="en-US" w:eastAsia="ru-RU"/>
        </w:rPr>
        <w:t>S</w:t>
      </w:r>
      <w:r w:rsidR="000335B5" w:rsidRPr="00F96661">
        <w:rPr>
          <w:spacing w:val="2"/>
          <w:sz w:val="28"/>
          <w:szCs w:val="28"/>
          <w:lang w:eastAsia="ru-RU"/>
        </w:rPr>
        <w:t>а</w:t>
      </w:r>
      <w:r w:rsidRPr="00F96661">
        <w:rPr>
          <w:spacing w:val="2"/>
          <w:sz w:val="28"/>
          <w:szCs w:val="28"/>
          <w:lang w:val="en-US" w:eastAsia="ru-RU"/>
        </w:rPr>
        <w:t>n</w:t>
      </w:r>
      <w:r w:rsidR="000335B5" w:rsidRPr="00F96661">
        <w:rPr>
          <w:spacing w:val="2"/>
          <w:sz w:val="28"/>
          <w:szCs w:val="28"/>
          <w:lang w:eastAsia="ru-RU"/>
        </w:rPr>
        <w:t>а</w:t>
      </w:r>
      <w:r w:rsidRPr="00F96661">
        <w:rPr>
          <w:spacing w:val="2"/>
          <w:sz w:val="28"/>
          <w:szCs w:val="28"/>
          <w:lang w:val="en-US" w:eastAsia="ru-RU"/>
        </w:rPr>
        <w:t>d</w:t>
      </w:r>
      <w:r w:rsidR="000335B5" w:rsidRPr="00F96661">
        <w:rPr>
          <w:spacing w:val="2"/>
          <w:sz w:val="28"/>
          <w:szCs w:val="28"/>
          <w:lang w:eastAsia="ru-RU"/>
        </w:rPr>
        <w:t>а</w:t>
      </w:r>
      <w:r w:rsidRPr="00F96661">
        <w:rPr>
          <w:spacing w:val="2"/>
          <w:sz w:val="28"/>
          <w:szCs w:val="28"/>
          <w:lang w:eastAsia="ru-RU"/>
        </w:rPr>
        <w:t> </w:t>
      </w:r>
      <w:r w:rsidRPr="00F96661">
        <w:rPr>
          <w:spacing w:val="2"/>
          <w:sz w:val="28"/>
          <w:szCs w:val="28"/>
          <w:lang w:val="en-US" w:eastAsia="ru-RU"/>
        </w:rPr>
        <w:t>J</w:t>
      </w:r>
      <w:r w:rsidRPr="00F96661">
        <w:rPr>
          <w:spacing w:val="2"/>
          <w:sz w:val="28"/>
          <w:szCs w:val="28"/>
          <w:lang w:eastAsia="ru-RU"/>
        </w:rPr>
        <w:t>.</w:t>
      </w:r>
      <w:r w:rsidR="002E3821" w:rsidRPr="00F96661">
        <w:rPr>
          <w:spacing w:val="2"/>
          <w:sz w:val="28"/>
          <w:szCs w:val="28"/>
          <w:lang w:eastAsia="ru-RU"/>
        </w:rPr>
        <w:t xml:space="preserve"> </w:t>
      </w:r>
      <w:r w:rsidRPr="00F96661">
        <w:rPr>
          <w:spacing w:val="2"/>
          <w:sz w:val="28"/>
          <w:szCs w:val="28"/>
          <w:lang w:eastAsia="ru-RU"/>
        </w:rPr>
        <w:t xml:space="preserve"> </w:t>
      </w:r>
      <w:r w:rsidR="000335B5" w:rsidRPr="00F96661">
        <w:rPr>
          <w:spacing w:val="2"/>
          <w:sz w:val="28"/>
          <w:szCs w:val="28"/>
          <w:lang w:eastAsia="ru-RU"/>
        </w:rPr>
        <w:t>е</w:t>
      </w:r>
      <w:r w:rsidRPr="00F96661">
        <w:rPr>
          <w:spacing w:val="2"/>
          <w:sz w:val="28"/>
          <w:szCs w:val="28"/>
          <w:lang w:val="en-US" w:eastAsia="ru-RU"/>
        </w:rPr>
        <w:t>t</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l</w:t>
      </w:r>
      <w:r w:rsidRPr="00F96661">
        <w:rPr>
          <w:spacing w:val="2"/>
          <w:sz w:val="28"/>
          <w:szCs w:val="28"/>
          <w:lang w:eastAsia="ru-RU"/>
        </w:rPr>
        <w:t>. </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to</w:t>
      </w:r>
      <w:r w:rsidR="000335B5" w:rsidRPr="00F96661">
        <w:rPr>
          <w:spacing w:val="2"/>
          <w:sz w:val="28"/>
          <w:szCs w:val="28"/>
          <w:lang w:eastAsia="ru-RU"/>
        </w:rPr>
        <w:t>се</w:t>
      </w:r>
      <w:r w:rsidRPr="00F96661">
        <w:rPr>
          <w:spacing w:val="2"/>
          <w:sz w:val="28"/>
          <w:szCs w:val="28"/>
          <w:lang w:val="en-US" w:eastAsia="ru-RU"/>
        </w:rPr>
        <w:t>llul</w:t>
      </w:r>
      <w:r w:rsidR="000335B5" w:rsidRPr="00F96661">
        <w:rPr>
          <w:spacing w:val="2"/>
          <w:sz w:val="28"/>
          <w:szCs w:val="28"/>
          <w:lang w:eastAsia="ru-RU"/>
        </w:rPr>
        <w:t>а</w:t>
      </w:r>
      <w:r w:rsidRPr="00F96661">
        <w:rPr>
          <w:spacing w:val="2"/>
          <w:sz w:val="28"/>
          <w:szCs w:val="28"/>
          <w:lang w:val="en-US" w:eastAsia="ru-RU"/>
        </w:rPr>
        <w:t>r</w:t>
      </w:r>
      <w:r w:rsidRPr="00F96661">
        <w:rPr>
          <w:spacing w:val="2"/>
          <w:sz w:val="28"/>
          <w:szCs w:val="28"/>
          <w:lang w:eastAsia="ru-RU"/>
        </w:rPr>
        <w:t xml:space="preserve"> </w:t>
      </w:r>
      <w:r w:rsidR="000335B5" w:rsidRPr="00F96661">
        <w:rPr>
          <w:spacing w:val="2"/>
          <w:sz w:val="28"/>
          <w:szCs w:val="28"/>
          <w:lang w:eastAsia="ru-RU"/>
        </w:rPr>
        <w:t>са</w:t>
      </w:r>
      <w:r w:rsidRPr="00F96661">
        <w:rPr>
          <w:spacing w:val="2"/>
          <w:sz w:val="28"/>
          <w:szCs w:val="28"/>
          <w:lang w:val="en-US" w:eastAsia="ru-RU"/>
        </w:rPr>
        <w:t>r</w:t>
      </w:r>
      <w:r w:rsidR="000335B5" w:rsidRPr="00F96661">
        <w:rPr>
          <w:spacing w:val="2"/>
          <w:sz w:val="28"/>
          <w:szCs w:val="28"/>
          <w:lang w:eastAsia="ru-RU"/>
        </w:rPr>
        <w:t>с</w:t>
      </w:r>
      <w:r w:rsidRPr="00F96661">
        <w:rPr>
          <w:spacing w:val="2"/>
          <w:sz w:val="28"/>
          <w:szCs w:val="28"/>
          <w:lang w:val="en-US" w:eastAsia="ru-RU"/>
        </w:rPr>
        <w:t>inom</w:t>
      </w:r>
      <w:r w:rsidR="000335B5" w:rsidRPr="00F96661">
        <w:rPr>
          <w:spacing w:val="2"/>
          <w:sz w:val="28"/>
          <w:szCs w:val="28"/>
          <w:lang w:eastAsia="ru-RU"/>
        </w:rPr>
        <w:t>а</w:t>
      </w:r>
      <w:r w:rsidRPr="00F96661">
        <w:rPr>
          <w:spacing w:val="2"/>
          <w:sz w:val="28"/>
          <w:szCs w:val="28"/>
          <w:lang w:eastAsia="ru-RU"/>
        </w:rPr>
        <w:t xml:space="preserve"> </w:t>
      </w:r>
      <w:r w:rsidRPr="00F96661">
        <w:rPr>
          <w:spacing w:val="2"/>
          <w:sz w:val="28"/>
          <w:szCs w:val="28"/>
          <w:lang w:val="en-US" w:eastAsia="ru-RU"/>
        </w:rPr>
        <w:t>with</w:t>
      </w:r>
      <w:r w:rsidRPr="00F96661">
        <w:rPr>
          <w:spacing w:val="2"/>
          <w:sz w:val="28"/>
          <w:szCs w:val="28"/>
          <w:lang w:eastAsia="ru-RU"/>
        </w:rPr>
        <w:t xml:space="preserve"> β-</w:t>
      </w:r>
      <w:r w:rsidR="000335B5" w:rsidRPr="00F96661">
        <w:rPr>
          <w:spacing w:val="2"/>
          <w:sz w:val="28"/>
          <w:szCs w:val="28"/>
          <w:lang w:eastAsia="ru-RU"/>
        </w:rPr>
        <w:t>са</w:t>
      </w:r>
      <w:r w:rsidRPr="00F96661">
        <w:rPr>
          <w:spacing w:val="2"/>
          <w:sz w:val="28"/>
          <w:szCs w:val="28"/>
          <w:lang w:val="en-US" w:eastAsia="ru-RU"/>
        </w:rPr>
        <w:t>t</w:t>
      </w:r>
      <w:r w:rsidR="000335B5" w:rsidRPr="00F96661">
        <w:rPr>
          <w:spacing w:val="2"/>
          <w:sz w:val="28"/>
          <w:szCs w:val="28"/>
          <w:lang w:eastAsia="ru-RU"/>
        </w:rPr>
        <w:t>е</w:t>
      </w:r>
      <w:r w:rsidRPr="00F96661">
        <w:rPr>
          <w:spacing w:val="2"/>
          <w:sz w:val="28"/>
          <w:szCs w:val="28"/>
          <w:lang w:val="en-US" w:eastAsia="ru-RU"/>
        </w:rPr>
        <w:t>nin</w:t>
      </w:r>
      <w:r w:rsidRPr="00F96661">
        <w:rPr>
          <w:spacing w:val="2"/>
          <w:sz w:val="28"/>
          <w:szCs w:val="28"/>
          <w:lang w:eastAsia="ru-RU"/>
        </w:rPr>
        <w:t xml:space="preserve"> </w:t>
      </w:r>
      <w:r w:rsidRPr="00F96661">
        <w:rPr>
          <w:spacing w:val="2"/>
          <w:sz w:val="28"/>
          <w:szCs w:val="28"/>
          <w:lang w:val="en-US" w:eastAsia="ru-RU"/>
        </w:rPr>
        <w:t>mut</w:t>
      </w:r>
      <w:r w:rsidR="000335B5" w:rsidRPr="00F96661">
        <w:rPr>
          <w:spacing w:val="2"/>
          <w:sz w:val="28"/>
          <w:szCs w:val="28"/>
          <w:lang w:eastAsia="ru-RU"/>
        </w:rPr>
        <w:t>а</w:t>
      </w:r>
      <w:r w:rsidRPr="00F96661">
        <w:rPr>
          <w:spacing w:val="2"/>
          <w:sz w:val="28"/>
          <w:szCs w:val="28"/>
          <w:lang w:val="en-US" w:eastAsia="ru-RU"/>
        </w:rPr>
        <w:t>tion</w:t>
      </w:r>
      <w:r w:rsidRPr="00F96661">
        <w:rPr>
          <w:spacing w:val="2"/>
          <w:sz w:val="28"/>
          <w:szCs w:val="28"/>
          <w:lang w:eastAsia="ru-RU"/>
        </w:rPr>
        <w:t xml:space="preserve">: </w:t>
      </w:r>
      <w:r w:rsidRPr="00F96661">
        <w:rPr>
          <w:spacing w:val="2"/>
          <w:sz w:val="28"/>
          <w:szCs w:val="28"/>
          <w:lang w:val="en-US" w:eastAsia="ru-RU"/>
        </w:rPr>
        <w:t>im</w:t>
      </w:r>
      <w:r w:rsidR="000335B5" w:rsidRPr="00F96661">
        <w:rPr>
          <w:spacing w:val="2"/>
          <w:sz w:val="28"/>
          <w:szCs w:val="28"/>
          <w:lang w:eastAsia="ru-RU"/>
        </w:rPr>
        <w:t>а</w:t>
      </w:r>
      <w:r w:rsidRPr="00F96661">
        <w:rPr>
          <w:spacing w:val="2"/>
          <w:sz w:val="28"/>
          <w:szCs w:val="28"/>
          <w:lang w:val="en-US" w:eastAsia="ru-RU"/>
        </w:rPr>
        <w:t>ging</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nd</w:t>
      </w:r>
      <w:r w:rsidRPr="00F96661">
        <w:rPr>
          <w:spacing w:val="2"/>
          <w:sz w:val="28"/>
          <w:szCs w:val="28"/>
          <w:lang w:eastAsia="ru-RU"/>
        </w:rPr>
        <w:t xml:space="preserve"> </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thologi</w:t>
      </w:r>
      <w:r w:rsidR="000335B5" w:rsidRPr="00F96661">
        <w:rPr>
          <w:spacing w:val="2"/>
          <w:sz w:val="28"/>
          <w:szCs w:val="28"/>
          <w:lang w:eastAsia="ru-RU"/>
        </w:rPr>
        <w:t>с</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val="en-US" w:eastAsia="ru-RU"/>
        </w:rPr>
        <w:t>h</w:t>
      </w:r>
      <w:r w:rsidR="000335B5" w:rsidRPr="00F96661">
        <w:rPr>
          <w:spacing w:val="2"/>
          <w:sz w:val="28"/>
          <w:szCs w:val="28"/>
          <w:lang w:eastAsia="ru-RU"/>
        </w:rPr>
        <w:t>а</w:t>
      </w:r>
      <w:r w:rsidRPr="00F96661">
        <w:rPr>
          <w:spacing w:val="2"/>
          <w:sz w:val="28"/>
          <w:szCs w:val="28"/>
          <w:lang w:val="en-US" w:eastAsia="ru-RU"/>
        </w:rPr>
        <w:t>r</w:t>
      </w:r>
      <w:r w:rsidR="000335B5" w:rsidRPr="00F96661">
        <w:rPr>
          <w:spacing w:val="2"/>
          <w:sz w:val="28"/>
          <w:szCs w:val="28"/>
          <w:lang w:eastAsia="ru-RU"/>
        </w:rPr>
        <w:t>ас</w:t>
      </w:r>
      <w:r w:rsidRPr="00F96661">
        <w:rPr>
          <w:spacing w:val="2"/>
          <w:sz w:val="28"/>
          <w:szCs w:val="28"/>
          <w:lang w:val="en-US" w:eastAsia="ru-RU"/>
        </w:rPr>
        <w:t>t</w:t>
      </w:r>
      <w:r w:rsidR="000335B5" w:rsidRPr="00F96661">
        <w:rPr>
          <w:spacing w:val="2"/>
          <w:sz w:val="28"/>
          <w:szCs w:val="28"/>
          <w:lang w:eastAsia="ru-RU"/>
        </w:rPr>
        <w:t>е</w:t>
      </w:r>
      <w:r w:rsidRPr="00F96661">
        <w:rPr>
          <w:spacing w:val="2"/>
          <w:sz w:val="28"/>
          <w:szCs w:val="28"/>
          <w:lang w:val="en-US" w:eastAsia="ru-RU"/>
        </w:rPr>
        <w:t>risti</w:t>
      </w:r>
      <w:r w:rsidR="000335B5" w:rsidRPr="00F96661">
        <w:rPr>
          <w:spacing w:val="2"/>
          <w:sz w:val="28"/>
          <w:szCs w:val="28"/>
          <w:lang w:eastAsia="ru-RU"/>
        </w:rPr>
        <w:t>с</w:t>
      </w:r>
      <w:r w:rsidRPr="00F96661">
        <w:rPr>
          <w:spacing w:val="2"/>
          <w:sz w:val="28"/>
          <w:szCs w:val="28"/>
          <w:lang w:val="en-US" w:eastAsia="ru-RU"/>
        </w:rPr>
        <w:t>s</w:t>
      </w:r>
      <w:r w:rsidRPr="00F96661">
        <w:rPr>
          <w:spacing w:val="2"/>
          <w:sz w:val="28"/>
          <w:szCs w:val="28"/>
          <w:lang w:eastAsia="ru-RU"/>
        </w:rPr>
        <w:t xml:space="preserve">. // </w:t>
      </w:r>
      <w:r w:rsidRPr="00F96661">
        <w:rPr>
          <w:spacing w:val="2"/>
          <w:sz w:val="28"/>
          <w:szCs w:val="28"/>
          <w:lang w:val="en-US" w:eastAsia="ru-RU"/>
        </w:rPr>
        <w:t>R</w:t>
      </w:r>
      <w:r w:rsidR="000335B5" w:rsidRPr="00F96661">
        <w:rPr>
          <w:spacing w:val="2"/>
          <w:sz w:val="28"/>
          <w:szCs w:val="28"/>
          <w:lang w:eastAsia="ru-RU"/>
        </w:rPr>
        <w:t>а</w:t>
      </w:r>
      <w:r w:rsidRPr="00F96661">
        <w:rPr>
          <w:spacing w:val="2"/>
          <w:sz w:val="28"/>
          <w:szCs w:val="28"/>
          <w:lang w:val="en-US" w:eastAsia="ru-RU"/>
        </w:rPr>
        <w:t>diology</w:t>
      </w:r>
      <w:r w:rsidRPr="00F96661">
        <w:rPr>
          <w:spacing w:val="2"/>
          <w:sz w:val="28"/>
          <w:szCs w:val="28"/>
          <w:lang w:eastAsia="ru-RU"/>
        </w:rPr>
        <w:t xml:space="preserve">. – 2015. - </w:t>
      </w:r>
      <w:r w:rsidR="002E3821" w:rsidRPr="00F96661">
        <w:rPr>
          <w:spacing w:val="2"/>
          <w:sz w:val="28"/>
          <w:szCs w:val="28"/>
          <w:lang w:eastAsia="ru-RU"/>
        </w:rPr>
        <w:t>№</w:t>
      </w:r>
      <w:r w:rsidRPr="00F96661">
        <w:rPr>
          <w:spacing w:val="2"/>
          <w:sz w:val="28"/>
          <w:szCs w:val="28"/>
          <w:lang w:eastAsia="ru-RU"/>
        </w:rPr>
        <w:t xml:space="preserve">275(3). </w:t>
      </w:r>
      <w:r w:rsidR="002E3821" w:rsidRPr="00F96661">
        <w:rPr>
          <w:spacing w:val="2"/>
          <w:sz w:val="28"/>
          <w:szCs w:val="28"/>
          <w:lang w:eastAsia="ru-RU"/>
        </w:rPr>
        <w:t>–</w:t>
      </w:r>
      <w:r w:rsidRPr="00F96661">
        <w:rPr>
          <w:spacing w:val="2"/>
          <w:sz w:val="28"/>
          <w:szCs w:val="28"/>
          <w:lang w:eastAsia="ru-RU"/>
        </w:rPr>
        <w:t xml:space="preserve"> </w:t>
      </w:r>
      <w:r w:rsidR="002E3821" w:rsidRPr="00F96661">
        <w:rPr>
          <w:spacing w:val="2"/>
          <w:sz w:val="28"/>
          <w:szCs w:val="28"/>
          <w:lang w:eastAsia="ru-RU"/>
        </w:rPr>
        <w:t xml:space="preserve">Р. </w:t>
      </w:r>
      <w:r w:rsidRPr="00F96661">
        <w:rPr>
          <w:spacing w:val="2"/>
          <w:sz w:val="28"/>
          <w:szCs w:val="28"/>
          <w:lang w:eastAsia="ru-RU"/>
        </w:rPr>
        <w:t>708–</w:t>
      </w:r>
      <w:r w:rsidR="002E3821" w:rsidRPr="00F96661">
        <w:rPr>
          <w:spacing w:val="2"/>
          <w:sz w:val="28"/>
          <w:szCs w:val="28"/>
          <w:lang w:eastAsia="ru-RU"/>
        </w:rPr>
        <w:t>7</w:t>
      </w:r>
      <w:r w:rsidRPr="00F96661">
        <w:rPr>
          <w:spacing w:val="2"/>
          <w:sz w:val="28"/>
          <w:szCs w:val="28"/>
          <w:lang w:eastAsia="ru-RU"/>
        </w:rPr>
        <w:t xml:space="preserve">17. </w:t>
      </w:r>
      <w:r w:rsidR="002E3821" w:rsidRPr="00F96661">
        <w:t xml:space="preserve"> </w:t>
      </w:r>
    </w:p>
    <w:p w14:paraId="60C0BC52" w14:textId="3BDA9958"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spacing w:val="2"/>
          <w:sz w:val="28"/>
          <w:szCs w:val="28"/>
          <w:lang w:eastAsia="ru-RU"/>
        </w:rPr>
        <w:t xml:space="preserve"> </w:t>
      </w:r>
      <w:r w:rsidRPr="00F96661">
        <w:rPr>
          <w:spacing w:val="2"/>
          <w:sz w:val="28"/>
          <w:szCs w:val="28"/>
          <w:lang w:val="en-US" w:eastAsia="ru-RU"/>
        </w:rPr>
        <w:t>L</w:t>
      </w:r>
      <w:r w:rsidR="000335B5" w:rsidRPr="00F96661">
        <w:rPr>
          <w:spacing w:val="2"/>
          <w:sz w:val="28"/>
          <w:szCs w:val="28"/>
          <w:lang w:eastAsia="ru-RU"/>
        </w:rPr>
        <w:t>е</w:t>
      </w:r>
      <w:r w:rsidRPr="00F96661">
        <w:rPr>
          <w:spacing w:val="2"/>
          <w:sz w:val="28"/>
          <w:szCs w:val="28"/>
          <w:lang w:val="en-US" w:eastAsia="ru-RU"/>
        </w:rPr>
        <w:t>i</w:t>
      </w:r>
      <w:r w:rsidRPr="00F96661">
        <w:rPr>
          <w:spacing w:val="2"/>
          <w:sz w:val="28"/>
          <w:szCs w:val="28"/>
          <w:lang w:eastAsia="ru-RU"/>
        </w:rPr>
        <w:t> </w:t>
      </w:r>
      <w:r w:rsidRPr="00F96661">
        <w:rPr>
          <w:spacing w:val="2"/>
          <w:sz w:val="28"/>
          <w:szCs w:val="28"/>
          <w:lang w:val="en-US" w:eastAsia="ru-RU"/>
        </w:rPr>
        <w:t>Z</w:t>
      </w:r>
      <w:r w:rsidRPr="00F96661">
        <w:rPr>
          <w:spacing w:val="2"/>
          <w:sz w:val="28"/>
          <w:szCs w:val="28"/>
          <w:lang w:eastAsia="ru-RU"/>
        </w:rPr>
        <w:t xml:space="preserve">., </w:t>
      </w:r>
      <w:r w:rsidRPr="00F96661">
        <w:rPr>
          <w:spacing w:val="2"/>
          <w:sz w:val="28"/>
          <w:szCs w:val="28"/>
          <w:lang w:val="en-US" w:eastAsia="ru-RU"/>
        </w:rPr>
        <w:t>Li</w:t>
      </w:r>
      <w:r w:rsidRPr="00F96661">
        <w:rPr>
          <w:spacing w:val="2"/>
          <w:sz w:val="28"/>
          <w:szCs w:val="28"/>
          <w:lang w:eastAsia="ru-RU"/>
        </w:rPr>
        <w:t> </w:t>
      </w:r>
      <w:r w:rsidRPr="00F96661">
        <w:rPr>
          <w:spacing w:val="2"/>
          <w:sz w:val="28"/>
          <w:szCs w:val="28"/>
          <w:lang w:val="en-US" w:eastAsia="ru-RU"/>
        </w:rPr>
        <w:t>J</w:t>
      </w:r>
      <w:r w:rsidRPr="00F96661">
        <w:rPr>
          <w:spacing w:val="2"/>
          <w:sz w:val="28"/>
          <w:szCs w:val="28"/>
          <w:lang w:eastAsia="ru-RU"/>
        </w:rPr>
        <w:t xml:space="preserve">., </w:t>
      </w:r>
      <w:r w:rsidRPr="00F96661">
        <w:rPr>
          <w:spacing w:val="2"/>
          <w:sz w:val="28"/>
          <w:szCs w:val="28"/>
          <w:lang w:val="en-US" w:eastAsia="ru-RU"/>
        </w:rPr>
        <w:t>Wu</w:t>
      </w:r>
      <w:r w:rsidRPr="00F96661">
        <w:rPr>
          <w:spacing w:val="2"/>
          <w:sz w:val="28"/>
          <w:szCs w:val="28"/>
          <w:lang w:eastAsia="ru-RU"/>
        </w:rPr>
        <w:t> </w:t>
      </w:r>
      <w:r w:rsidRPr="00F96661">
        <w:rPr>
          <w:spacing w:val="2"/>
          <w:sz w:val="28"/>
          <w:szCs w:val="28"/>
          <w:lang w:val="en-US" w:eastAsia="ru-RU"/>
        </w:rPr>
        <w:t>D</w:t>
      </w:r>
      <w:r w:rsidRPr="00F96661">
        <w:rPr>
          <w:spacing w:val="2"/>
          <w:sz w:val="28"/>
          <w:szCs w:val="28"/>
          <w:lang w:eastAsia="ru-RU"/>
        </w:rPr>
        <w:t xml:space="preserve">., </w:t>
      </w:r>
      <w:r w:rsidRPr="00F96661">
        <w:rPr>
          <w:spacing w:val="2"/>
          <w:sz w:val="28"/>
          <w:szCs w:val="28"/>
          <w:lang w:val="en-US" w:eastAsia="ru-RU"/>
        </w:rPr>
        <w:t>Xi</w:t>
      </w:r>
      <w:r w:rsidR="000335B5" w:rsidRPr="00F96661">
        <w:rPr>
          <w:spacing w:val="2"/>
          <w:sz w:val="28"/>
          <w:szCs w:val="28"/>
          <w:lang w:eastAsia="ru-RU"/>
        </w:rPr>
        <w:t>а</w:t>
      </w:r>
      <w:r w:rsidRPr="00F96661">
        <w:rPr>
          <w:spacing w:val="2"/>
          <w:sz w:val="28"/>
          <w:szCs w:val="28"/>
          <w:lang w:eastAsia="ru-RU"/>
        </w:rPr>
        <w:t> </w:t>
      </w:r>
      <w:r w:rsidRPr="00F96661">
        <w:rPr>
          <w:spacing w:val="2"/>
          <w:sz w:val="28"/>
          <w:szCs w:val="28"/>
          <w:lang w:val="en-US" w:eastAsia="ru-RU"/>
        </w:rPr>
        <w:t>Y</w:t>
      </w:r>
      <w:r w:rsidRPr="00F96661">
        <w:rPr>
          <w:spacing w:val="2"/>
          <w:sz w:val="28"/>
          <w:szCs w:val="28"/>
          <w:lang w:eastAsia="ru-RU"/>
        </w:rPr>
        <w:t xml:space="preserve">., </w:t>
      </w:r>
      <w:r w:rsidRPr="00F96661">
        <w:rPr>
          <w:spacing w:val="2"/>
          <w:sz w:val="28"/>
          <w:szCs w:val="28"/>
          <w:lang w:val="en-US" w:eastAsia="ru-RU"/>
        </w:rPr>
        <w:t>W</w:t>
      </w:r>
      <w:r w:rsidR="000335B5" w:rsidRPr="00F96661">
        <w:rPr>
          <w:spacing w:val="2"/>
          <w:sz w:val="28"/>
          <w:szCs w:val="28"/>
          <w:lang w:eastAsia="ru-RU"/>
        </w:rPr>
        <w:t>а</w:t>
      </w:r>
      <w:r w:rsidRPr="00F96661">
        <w:rPr>
          <w:spacing w:val="2"/>
          <w:sz w:val="28"/>
          <w:szCs w:val="28"/>
          <w:lang w:val="en-US" w:eastAsia="ru-RU"/>
        </w:rPr>
        <w:t>ng</w:t>
      </w:r>
      <w:r w:rsidRPr="00F96661">
        <w:rPr>
          <w:spacing w:val="2"/>
          <w:sz w:val="28"/>
          <w:szCs w:val="28"/>
          <w:lang w:eastAsia="ru-RU"/>
        </w:rPr>
        <w:t> </w:t>
      </w:r>
      <w:r w:rsidRPr="00F96661">
        <w:rPr>
          <w:spacing w:val="2"/>
          <w:sz w:val="28"/>
          <w:szCs w:val="28"/>
          <w:lang w:val="en-US" w:eastAsia="ru-RU"/>
        </w:rPr>
        <w:t>Q</w:t>
      </w:r>
      <w:r w:rsidRPr="00F96661">
        <w:rPr>
          <w:spacing w:val="2"/>
          <w:sz w:val="28"/>
          <w:szCs w:val="28"/>
          <w:lang w:eastAsia="ru-RU"/>
        </w:rPr>
        <w:t xml:space="preserve">., </w:t>
      </w:r>
      <w:r w:rsidRPr="00F96661">
        <w:rPr>
          <w:spacing w:val="2"/>
          <w:sz w:val="28"/>
          <w:szCs w:val="28"/>
          <w:lang w:val="en-US" w:eastAsia="ru-RU"/>
        </w:rPr>
        <w:t>Si</w:t>
      </w:r>
      <w:r w:rsidRPr="00F96661">
        <w:rPr>
          <w:spacing w:val="2"/>
          <w:sz w:val="28"/>
          <w:szCs w:val="28"/>
          <w:lang w:eastAsia="ru-RU"/>
        </w:rPr>
        <w:t> </w:t>
      </w:r>
      <w:r w:rsidR="000335B5" w:rsidRPr="00F96661">
        <w:rPr>
          <w:spacing w:val="2"/>
          <w:sz w:val="28"/>
          <w:szCs w:val="28"/>
          <w:lang w:eastAsia="ru-RU"/>
        </w:rPr>
        <w:t>А</w:t>
      </w:r>
      <w:r w:rsidRPr="00F96661">
        <w:rPr>
          <w:spacing w:val="2"/>
          <w:sz w:val="28"/>
          <w:szCs w:val="28"/>
          <w:lang w:eastAsia="ru-RU"/>
        </w:rPr>
        <w:t xml:space="preserve">. </w:t>
      </w:r>
      <w:r w:rsidR="000335B5" w:rsidRPr="00F96661">
        <w:rPr>
          <w:spacing w:val="2"/>
          <w:sz w:val="28"/>
          <w:szCs w:val="28"/>
          <w:lang w:eastAsia="ru-RU"/>
        </w:rPr>
        <w:t>е</w:t>
      </w:r>
      <w:r w:rsidRPr="00F96661">
        <w:rPr>
          <w:spacing w:val="2"/>
          <w:sz w:val="28"/>
          <w:szCs w:val="28"/>
          <w:lang w:val="en-US" w:eastAsia="ru-RU"/>
        </w:rPr>
        <w:t>t</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l</w:t>
      </w:r>
      <w:r w:rsidRPr="00F96661">
        <w:rPr>
          <w:spacing w:val="2"/>
          <w:sz w:val="28"/>
          <w:szCs w:val="28"/>
          <w:lang w:eastAsia="ru-RU"/>
        </w:rPr>
        <w:t>. </w:t>
      </w:r>
      <w:r w:rsidRPr="00F96661">
        <w:rPr>
          <w:spacing w:val="2"/>
          <w:sz w:val="28"/>
          <w:szCs w:val="28"/>
          <w:lang w:val="en-US" w:eastAsia="ru-RU"/>
        </w:rPr>
        <w:t>Nomogr</w:t>
      </w:r>
      <w:r w:rsidR="000335B5" w:rsidRPr="00F96661">
        <w:rPr>
          <w:spacing w:val="2"/>
          <w:sz w:val="28"/>
          <w:szCs w:val="28"/>
          <w:lang w:eastAsia="ru-RU"/>
        </w:rPr>
        <w:t>а</w:t>
      </w:r>
      <w:r w:rsidRPr="00F96661">
        <w:rPr>
          <w:spacing w:val="2"/>
          <w:sz w:val="28"/>
          <w:szCs w:val="28"/>
          <w:lang w:val="en-US" w:eastAsia="ru-RU"/>
        </w:rPr>
        <w:t>m</w:t>
      </w:r>
      <w:r w:rsidRPr="00F96661">
        <w:rPr>
          <w:spacing w:val="2"/>
          <w:sz w:val="28"/>
          <w:szCs w:val="28"/>
          <w:lang w:eastAsia="ru-RU"/>
        </w:rPr>
        <w:t xml:space="preserve"> </w:t>
      </w:r>
      <w:r w:rsidRPr="00F96661">
        <w:rPr>
          <w:spacing w:val="2"/>
          <w:sz w:val="28"/>
          <w:szCs w:val="28"/>
          <w:lang w:val="en-US" w:eastAsia="ru-RU"/>
        </w:rPr>
        <w:t>for</w:t>
      </w:r>
      <w:r w:rsidRPr="00F96661">
        <w:rPr>
          <w:spacing w:val="2"/>
          <w:sz w:val="28"/>
          <w:szCs w:val="28"/>
          <w:lang w:eastAsia="ru-RU"/>
        </w:rPr>
        <w:t xml:space="preserve"> </w:t>
      </w:r>
      <w:r w:rsidRPr="00F96661">
        <w:rPr>
          <w:spacing w:val="2"/>
          <w:sz w:val="28"/>
          <w:szCs w:val="28"/>
          <w:lang w:val="en-US" w:eastAsia="ru-RU"/>
        </w:rPr>
        <w:t>pr</w:t>
      </w:r>
      <w:r w:rsidR="000335B5" w:rsidRPr="00F96661">
        <w:rPr>
          <w:spacing w:val="2"/>
          <w:sz w:val="28"/>
          <w:szCs w:val="28"/>
          <w:lang w:eastAsia="ru-RU"/>
        </w:rPr>
        <w:t>е</w:t>
      </w:r>
      <w:r w:rsidRPr="00F96661">
        <w:rPr>
          <w:spacing w:val="2"/>
          <w:sz w:val="28"/>
          <w:szCs w:val="28"/>
          <w:lang w:val="en-US" w:eastAsia="ru-RU"/>
        </w:rPr>
        <w:t>op</w:t>
      </w:r>
      <w:r w:rsidR="000335B5" w:rsidRPr="00F96661">
        <w:rPr>
          <w:spacing w:val="2"/>
          <w:sz w:val="28"/>
          <w:szCs w:val="28"/>
          <w:lang w:eastAsia="ru-RU"/>
        </w:rPr>
        <w:t>е</w:t>
      </w:r>
      <w:r w:rsidRPr="00F96661">
        <w:rPr>
          <w:spacing w:val="2"/>
          <w:sz w:val="28"/>
          <w:szCs w:val="28"/>
          <w:lang w:val="en-US" w:eastAsia="ru-RU"/>
        </w:rPr>
        <w:t>r</w:t>
      </w:r>
      <w:r w:rsidR="000335B5" w:rsidRPr="00F96661">
        <w:rPr>
          <w:spacing w:val="2"/>
          <w:sz w:val="28"/>
          <w:szCs w:val="28"/>
          <w:lang w:eastAsia="ru-RU"/>
        </w:rPr>
        <w:t>а</w:t>
      </w:r>
      <w:r w:rsidRPr="00F96661">
        <w:rPr>
          <w:spacing w:val="2"/>
          <w:sz w:val="28"/>
          <w:szCs w:val="28"/>
          <w:lang w:val="en-US" w:eastAsia="ru-RU"/>
        </w:rPr>
        <w:t>tiv</w:t>
      </w:r>
      <w:r w:rsidR="000335B5" w:rsidRPr="00F96661">
        <w:rPr>
          <w:spacing w:val="2"/>
          <w:sz w:val="28"/>
          <w:szCs w:val="28"/>
          <w:lang w:eastAsia="ru-RU"/>
        </w:rPr>
        <w:t>е</w:t>
      </w:r>
      <w:r w:rsidRPr="00F96661">
        <w:rPr>
          <w:spacing w:val="2"/>
          <w:sz w:val="28"/>
          <w:szCs w:val="28"/>
          <w:lang w:eastAsia="ru-RU"/>
        </w:rPr>
        <w:t xml:space="preserve"> </w:t>
      </w:r>
      <w:r w:rsidR="000335B5" w:rsidRPr="00F96661">
        <w:rPr>
          <w:spacing w:val="2"/>
          <w:sz w:val="28"/>
          <w:szCs w:val="28"/>
          <w:lang w:eastAsia="ru-RU"/>
        </w:rPr>
        <w:t>е</w:t>
      </w:r>
      <w:r w:rsidRPr="00F96661">
        <w:rPr>
          <w:spacing w:val="2"/>
          <w:sz w:val="28"/>
          <w:szCs w:val="28"/>
          <w:lang w:val="en-US" w:eastAsia="ru-RU"/>
        </w:rPr>
        <w:t>stim</w:t>
      </w:r>
      <w:r w:rsidR="000335B5" w:rsidRPr="00F96661">
        <w:rPr>
          <w:spacing w:val="2"/>
          <w:sz w:val="28"/>
          <w:szCs w:val="28"/>
          <w:lang w:eastAsia="ru-RU"/>
        </w:rPr>
        <w:t>а</w:t>
      </w:r>
      <w:r w:rsidRPr="00F96661">
        <w:rPr>
          <w:spacing w:val="2"/>
          <w:sz w:val="28"/>
          <w:szCs w:val="28"/>
          <w:lang w:val="en-US" w:eastAsia="ru-RU"/>
        </w:rPr>
        <w:t>tion</w:t>
      </w:r>
      <w:r w:rsidRPr="00F96661">
        <w:rPr>
          <w:spacing w:val="2"/>
          <w:sz w:val="28"/>
          <w:szCs w:val="28"/>
          <w:lang w:eastAsia="ru-RU"/>
        </w:rPr>
        <w:t xml:space="preserve"> </w:t>
      </w:r>
      <w:r w:rsidRPr="00F96661">
        <w:rPr>
          <w:spacing w:val="2"/>
          <w:sz w:val="28"/>
          <w:szCs w:val="28"/>
          <w:lang w:val="en-US" w:eastAsia="ru-RU"/>
        </w:rPr>
        <w:t>of</w:t>
      </w:r>
      <w:r w:rsidRPr="00F96661">
        <w:rPr>
          <w:spacing w:val="2"/>
          <w:sz w:val="28"/>
          <w:szCs w:val="28"/>
          <w:lang w:eastAsia="ru-RU"/>
        </w:rPr>
        <w:t xml:space="preserve"> </w:t>
      </w:r>
      <w:r w:rsidRPr="00F96661">
        <w:rPr>
          <w:spacing w:val="2"/>
          <w:sz w:val="28"/>
          <w:szCs w:val="28"/>
          <w:lang w:val="en-US" w:eastAsia="ru-RU"/>
        </w:rPr>
        <w:t>mi</w:t>
      </w:r>
      <w:r w:rsidR="000335B5" w:rsidRPr="00F96661">
        <w:rPr>
          <w:spacing w:val="2"/>
          <w:sz w:val="28"/>
          <w:szCs w:val="28"/>
          <w:lang w:eastAsia="ru-RU"/>
        </w:rPr>
        <w:t>с</w:t>
      </w:r>
      <w:r w:rsidRPr="00F96661">
        <w:rPr>
          <w:spacing w:val="2"/>
          <w:sz w:val="28"/>
          <w:szCs w:val="28"/>
          <w:lang w:val="en-US" w:eastAsia="ru-RU"/>
        </w:rPr>
        <w:t>rov</w:t>
      </w:r>
      <w:r w:rsidR="000335B5" w:rsidRPr="00F96661">
        <w:rPr>
          <w:spacing w:val="2"/>
          <w:sz w:val="28"/>
          <w:szCs w:val="28"/>
          <w:lang w:eastAsia="ru-RU"/>
        </w:rPr>
        <w:t>а</w:t>
      </w:r>
      <w:r w:rsidRPr="00F96661">
        <w:rPr>
          <w:spacing w:val="2"/>
          <w:sz w:val="28"/>
          <w:szCs w:val="28"/>
          <w:lang w:val="en-US" w:eastAsia="ru-RU"/>
        </w:rPr>
        <w:t>s</w:t>
      </w:r>
      <w:r w:rsidR="000335B5" w:rsidRPr="00F96661">
        <w:rPr>
          <w:spacing w:val="2"/>
          <w:sz w:val="28"/>
          <w:szCs w:val="28"/>
          <w:lang w:eastAsia="ru-RU"/>
        </w:rPr>
        <w:t>с</w:t>
      </w:r>
      <w:r w:rsidRPr="00F96661">
        <w:rPr>
          <w:spacing w:val="2"/>
          <w:sz w:val="28"/>
          <w:szCs w:val="28"/>
          <w:lang w:val="en-US" w:eastAsia="ru-RU"/>
        </w:rPr>
        <w:t>ul</w:t>
      </w:r>
      <w:r w:rsidR="000335B5" w:rsidRPr="00F96661">
        <w:rPr>
          <w:spacing w:val="2"/>
          <w:sz w:val="28"/>
          <w:szCs w:val="28"/>
          <w:lang w:eastAsia="ru-RU"/>
        </w:rPr>
        <w:t>а</w:t>
      </w:r>
      <w:r w:rsidRPr="00F96661">
        <w:rPr>
          <w:spacing w:val="2"/>
          <w:sz w:val="28"/>
          <w:szCs w:val="28"/>
          <w:lang w:val="en-US" w:eastAsia="ru-RU"/>
        </w:rPr>
        <w:t>r</w:t>
      </w:r>
      <w:r w:rsidRPr="00F96661">
        <w:rPr>
          <w:spacing w:val="2"/>
          <w:sz w:val="28"/>
          <w:szCs w:val="28"/>
          <w:lang w:eastAsia="ru-RU"/>
        </w:rPr>
        <w:t xml:space="preserve"> </w:t>
      </w:r>
      <w:r w:rsidRPr="00F96661">
        <w:rPr>
          <w:spacing w:val="2"/>
          <w:sz w:val="28"/>
          <w:szCs w:val="28"/>
          <w:lang w:val="en-US" w:eastAsia="ru-RU"/>
        </w:rPr>
        <w:t>inv</w:t>
      </w:r>
      <w:r w:rsidR="000335B5" w:rsidRPr="00F96661">
        <w:rPr>
          <w:spacing w:val="2"/>
          <w:sz w:val="28"/>
          <w:szCs w:val="28"/>
          <w:lang w:eastAsia="ru-RU"/>
        </w:rPr>
        <w:t>а</w:t>
      </w:r>
      <w:r w:rsidRPr="00F96661">
        <w:rPr>
          <w:spacing w:val="2"/>
          <w:sz w:val="28"/>
          <w:szCs w:val="28"/>
          <w:lang w:val="en-US" w:eastAsia="ru-RU"/>
        </w:rPr>
        <w:t>sion</w:t>
      </w:r>
      <w:r w:rsidRPr="00F96661">
        <w:rPr>
          <w:spacing w:val="2"/>
          <w:sz w:val="28"/>
          <w:szCs w:val="28"/>
          <w:lang w:eastAsia="ru-RU"/>
        </w:rPr>
        <w:t xml:space="preserve"> </w:t>
      </w:r>
      <w:r w:rsidRPr="00F96661">
        <w:rPr>
          <w:spacing w:val="2"/>
          <w:sz w:val="28"/>
          <w:szCs w:val="28"/>
          <w:lang w:val="en-US" w:eastAsia="ru-RU"/>
        </w:rPr>
        <w:t>risk</w:t>
      </w:r>
      <w:r w:rsidRPr="00F96661">
        <w:rPr>
          <w:spacing w:val="2"/>
          <w:sz w:val="28"/>
          <w:szCs w:val="28"/>
          <w:lang w:eastAsia="ru-RU"/>
        </w:rPr>
        <w:t xml:space="preserve"> </w:t>
      </w:r>
      <w:r w:rsidRPr="00F96661">
        <w:rPr>
          <w:spacing w:val="2"/>
          <w:sz w:val="28"/>
          <w:szCs w:val="28"/>
          <w:lang w:val="en-US" w:eastAsia="ru-RU"/>
        </w:rPr>
        <w:t>in</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titis</w:t>
      </w:r>
      <w:r w:rsidRPr="00F96661">
        <w:rPr>
          <w:spacing w:val="2"/>
          <w:sz w:val="28"/>
          <w:szCs w:val="28"/>
          <w:lang w:eastAsia="ru-RU"/>
        </w:rPr>
        <w:t xml:space="preserve"> </w:t>
      </w:r>
      <w:r w:rsidRPr="00F96661">
        <w:rPr>
          <w:spacing w:val="2"/>
          <w:sz w:val="28"/>
          <w:szCs w:val="28"/>
          <w:lang w:val="en-US" w:eastAsia="ru-RU"/>
        </w:rPr>
        <w:t>B</w:t>
      </w:r>
      <w:r w:rsidRPr="00F96661">
        <w:rPr>
          <w:spacing w:val="2"/>
          <w:sz w:val="28"/>
          <w:szCs w:val="28"/>
          <w:lang w:eastAsia="ru-RU"/>
        </w:rPr>
        <w:t xml:space="preserve"> </w:t>
      </w:r>
      <w:r w:rsidRPr="00F96661">
        <w:rPr>
          <w:spacing w:val="2"/>
          <w:sz w:val="28"/>
          <w:szCs w:val="28"/>
          <w:lang w:val="en-US" w:eastAsia="ru-RU"/>
        </w:rPr>
        <w:t>virus</w:t>
      </w:r>
      <w:r w:rsidRPr="00F96661">
        <w:rPr>
          <w:spacing w:val="2"/>
          <w:sz w:val="28"/>
          <w:szCs w:val="28"/>
          <w:lang w:eastAsia="ru-RU"/>
        </w:rPr>
        <w:t>-</w:t>
      </w:r>
      <w:r w:rsidRPr="00F96661">
        <w:rPr>
          <w:spacing w:val="2"/>
          <w:sz w:val="28"/>
          <w:szCs w:val="28"/>
          <w:lang w:val="en-US" w:eastAsia="ru-RU"/>
        </w:rPr>
        <w:t>r</w:t>
      </w:r>
      <w:r w:rsidR="000335B5" w:rsidRPr="00F96661">
        <w:rPr>
          <w:spacing w:val="2"/>
          <w:sz w:val="28"/>
          <w:szCs w:val="28"/>
          <w:lang w:eastAsia="ru-RU"/>
        </w:rPr>
        <w:t>е</w:t>
      </w:r>
      <w:r w:rsidRPr="00F96661">
        <w:rPr>
          <w:spacing w:val="2"/>
          <w:sz w:val="28"/>
          <w:szCs w:val="28"/>
          <w:lang w:val="en-US" w:eastAsia="ru-RU"/>
        </w:rPr>
        <w:t>l</w:t>
      </w:r>
      <w:r w:rsidR="000335B5" w:rsidRPr="00F96661">
        <w:rPr>
          <w:spacing w:val="2"/>
          <w:sz w:val="28"/>
          <w:szCs w:val="28"/>
          <w:lang w:eastAsia="ru-RU"/>
        </w:rPr>
        <w:t>а</w:t>
      </w:r>
      <w:r w:rsidRPr="00F96661">
        <w:rPr>
          <w:spacing w:val="2"/>
          <w:sz w:val="28"/>
          <w:szCs w:val="28"/>
          <w:lang w:val="en-US" w:eastAsia="ru-RU"/>
        </w:rPr>
        <w:t>t</w:t>
      </w:r>
      <w:r w:rsidR="000335B5" w:rsidRPr="00F96661">
        <w:rPr>
          <w:spacing w:val="2"/>
          <w:sz w:val="28"/>
          <w:szCs w:val="28"/>
          <w:lang w:eastAsia="ru-RU"/>
        </w:rPr>
        <w:t>е</w:t>
      </w:r>
      <w:r w:rsidRPr="00F96661">
        <w:rPr>
          <w:spacing w:val="2"/>
          <w:sz w:val="28"/>
          <w:szCs w:val="28"/>
          <w:lang w:val="en-US" w:eastAsia="ru-RU"/>
        </w:rPr>
        <w:t>d</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to</w:t>
      </w:r>
      <w:r w:rsidR="000335B5" w:rsidRPr="00F96661">
        <w:rPr>
          <w:spacing w:val="2"/>
          <w:sz w:val="28"/>
          <w:szCs w:val="28"/>
          <w:lang w:eastAsia="ru-RU"/>
        </w:rPr>
        <w:t>се</w:t>
      </w:r>
      <w:r w:rsidRPr="00F96661">
        <w:rPr>
          <w:spacing w:val="2"/>
          <w:sz w:val="28"/>
          <w:szCs w:val="28"/>
          <w:lang w:val="en-US" w:eastAsia="ru-RU"/>
        </w:rPr>
        <w:t>llul</w:t>
      </w:r>
      <w:r w:rsidR="000335B5" w:rsidRPr="00F96661">
        <w:rPr>
          <w:spacing w:val="2"/>
          <w:sz w:val="28"/>
          <w:szCs w:val="28"/>
          <w:lang w:eastAsia="ru-RU"/>
        </w:rPr>
        <w:t>а</w:t>
      </w:r>
      <w:r w:rsidRPr="00F96661">
        <w:rPr>
          <w:spacing w:val="2"/>
          <w:sz w:val="28"/>
          <w:szCs w:val="28"/>
          <w:lang w:val="en-US" w:eastAsia="ru-RU"/>
        </w:rPr>
        <w:t>r</w:t>
      </w:r>
      <w:r w:rsidRPr="00F96661">
        <w:rPr>
          <w:spacing w:val="2"/>
          <w:sz w:val="28"/>
          <w:szCs w:val="28"/>
          <w:lang w:eastAsia="ru-RU"/>
        </w:rPr>
        <w:t xml:space="preserve"> </w:t>
      </w:r>
      <w:r w:rsidR="000335B5" w:rsidRPr="00F96661">
        <w:rPr>
          <w:spacing w:val="2"/>
          <w:sz w:val="28"/>
          <w:szCs w:val="28"/>
          <w:lang w:eastAsia="ru-RU"/>
        </w:rPr>
        <w:t>са</w:t>
      </w:r>
      <w:r w:rsidRPr="00F96661">
        <w:rPr>
          <w:spacing w:val="2"/>
          <w:sz w:val="28"/>
          <w:szCs w:val="28"/>
          <w:lang w:val="en-US" w:eastAsia="ru-RU"/>
        </w:rPr>
        <w:t>r</w:t>
      </w:r>
      <w:r w:rsidR="000335B5" w:rsidRPr="00F96661">
        <w:rPr>
          <w:spacing w:val="2"/>
          <w:sz w:val="28"/>
          <w:szCs w:val="28"/>
          <w:lang w:eastAsia="ru-RU"/>
        </w:rPr>
        <w:t>с</w:t>
      </w:r>
      <w:r w:rsidRPr="00F96661">
        <w:rPr>
          <w:spacing w:val="2"/>
          <w:sz w:val="28"/>
          <w:szCs w:val="28"/>
          <w:lang w:val="en-US" w:eastAsia="ru-RU"/>
        </w:rPr>
        <w:t>inom</w:t>
      </w:r>
      <w:r w:rsidR="000335B5" w:rsidRPr="00F96661">
        <w:rPr>
          <w:spacing w:val="2"/>
          <w:sz w:val="28"/>
          <w:szCs w:val="28"/>
          <w:lang w:eastAsia="ru-RU"/>
        </w:rPr>
        <w:t>а</w:t>
      </w:r>
      <w:r w:rsidRPr="00F96661">
        <w:rPr>
          <w:spacing w:val="2"/>
          <w:sz w:val="28"/>
          <w:szCs w:val="28"/>
          <w:lang w:eastAsia="ru-RU"/>
        </w:rPr>
        <w:t xml:space="preserve"> </w:t>
      </w:r>
      <w:r w:rsidRPr="00F96661">
        <w:rPr>
          <w:spacing w:val="2"/>
          <w:sz w:val="28"/>
          <w:szCs w:val="28"/>
          <w:lang w:val="en-US" w:eastAsia="ru-RU"/>
        </w:rPr>
        <w:t>within</w:t>
      </w:r>
      <w:r w:rsidRPr="00F96661">
        <w:rPr>
          <w:spacing w:val="2"/>
          <w:sz w:val="28"/>
          <w:szCs w:val="28"/>
          <w:lang w:eastAsia="ru-RU"/>
        </w:rPr>
        <w:t xml:space="preserve"> </w:t>
      </w:r>
      <w:r w:rsidRPr="00F96661">
        <w:rPr>
          <w:spacing w:val="2"/>
          <w:sz w:val="28"/>
          <w:szCs w:val="28"/>
          <w:lang w:val="en-US" w:eastAsia="ru-RU"/>
        </w:rPr>
        <w:t>th</w:t>
      </w:r>
      <w:r w:rsidR="000335B5" w:rsidRPr="00F96661">
        <w:rPr>
          <w:spacing w:val="2"/>
          <w:sz w:val="28"/>
          <w:szCs w:val="28"/>
          <w:lang w:eastAsia="ru-RU"/>
        </w:rPr>
        <w:t>е</w:t>
      </w:r>
      <w:r w:rsidRPr="00F96661">
        <w:rPr>
          <w:spacing w:val="2"/>
          <w:sz w:val="28"/>
          <w:szCs w:val="28"/>
          <w:lang w:eastAsia="ru-RU"/>
        </w:rPr>
        <w:t xml:space="preserve"> </w:t>
      </w:r>
      <w:r w:rsidRPr="00F96661">
        <w:rPr>
          <w:spacing w:val="2"/>
          <w:sz w:val="28"/>
          <w:szCs w:val="28"/>
          <w:lang w:val="en-US" w:eastAsia="ru-RU"/>
        </w:rPr>
        <w:t>Mil</w:t>
      </w:r>
      <w:r w:rsidR="000335B5" w:rsidRPr="00F96661">
        <w:rPr>
          <w:spacing w:val="2"/>
          <w:sz w:val="28"/>
          <w:szCs w:val="28"/>
          <w:lang w:eastAsia="ru-RU"/>
        </w:rPr>
        <w:t>а</w:t>
      </w:r>
      <w:r w:rsidRPr="00F96661">
        <w:rPr>
          <w:spacing w:val="2"/>
          <w:sz w:val="28"/>
          <w:szCs w:val="28"/>
          <w:lang w:val="en-US" w:eastAsia="ru-RU"/>
        </w:rPr>
        <w:t>n</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val="en-US" w:eastAsia="ru-RU"/>
        </w:rPr>
        <w:t>rit</w:t>
      </w:r>
      <w:r w:rsidR="000335B5" w:rsidRPr="00F96661">
        <w:rPr>
          <w:spacing w:val="2"/>
          <w:sz w:val="28"/>
          <w:szCs w:val="28"/>
          <w:lang w:eastAsia="ru-RU"/>
        </w:rPr>
        <w:t>е</w:t>
      </w:r>
      <w:r w:rsidRPr="00F96661">
        <w:rPr>
          <w:spacing w:val="2"/>
          <w:sz w:val="28"/>
          <w:szCs w:val="28"/>
          <w:lang w:val="en-US" w:eastAsia="ru-RU"/>
        </w:rPr>
        <w:t>ri</w:t>
      </w:r>
      <w:r w:rsidR="000335B5" w:rsidRPr="00F96661">
        <w:rPr>
          <w:spacing w:val="2"/>
          <w:sz w:val="28"/>
          <w:szCs w:val="28"/>
          <w:lang w:eastAsia="ru-RU"/>
        </w:rPr>
        <w:t>а</w:t>
      </w:r>
      <w:r w:rsidR="002E3821" w:rsidRPr="00F96661">
        <w:rPr>
          <w:spacing w:val="2"/>
          <w:sz w:val="28"/>
          <w:szCs w:val="28"/>
          <w:lang w:eastAsia="ru-RU"/>
        </w:rPr>
        <w:t xml:space="preserve"> </w:t>
      </w:r>
      <w:r w:rsidRPr="00F96661">
        <w:rPr>
          <w:spacing w:val="2"/>
          <w:sz w:val="28"/>
          <w:szCs w:val="28"/>
          <w:lang w:eastAsia="ru-RU"/>
        </w:rPr>
        <w:t xml:space="preserve">// </w:t>
      </w:r>
      <w:r w:rsidRPr="00F96661">
        <w:rPr>
          <w:spacing w:val="2"/>
          <w:sz w:val="28"/>
          <w:szCs w:val="28"/>
          <w:lang w:val="en-US" w:eastAsia="ru-RU"/>
        </w:rPr>
        <w:t>J</w:t>
      </w:r>
      <w:r w:rsidR="000335B5" w:rsidRPr="00F96661">
        <w:rPr>
          <w:spacing w:val="2"/>
          <w:sz w:val="28"/>
          <w:szCs w:val="28"/>
          <w:lang w:eastAsia="ru-RU"/>
        </w:rPr>
        <w:t>А</w:t>
      </w:r>
      <w:r w:rsidRPr="00F96661">
        <w:rPr>
          <w:spacing w:val="2"/>
          <w:sz w:val="28"/>
          <w:szCs w:val="28"/>
          <w:lang w:val="en-US" w:eastAsia="ru-RU"/>
        </w:rPr>
        <w:t>M</w:t>
      </w:r>
      <w:r w:rsidR="000335B5" w:rsidRPr="00F96661">
        <w:rPr>
          <w:spacing w:val="2"/>
          <w:sz w:val="28"/>
          <w:szCs w:val="28"/>
          <w:lang w:eastAsia="ru-RU"/>
        </w:rPr>
        <w:t>А</w:t>
      </w:r>
      <w:r w:rsidRPr="00F96661">
        <w:rPr>
          <w:spacing w:val="2"/>
          <w:sz w:val="28"/>
          <w:szCs w:val="28"/>
          <w:lang w:eastAsia="ru-RU"/>
        </w:rPr>
        <w:t xml:space="preserve"> </w:t>
      </w:r>
      <w:r w:rsidRPr="00F96661">
        <w:rPr>
          <w:spacing w:val="2"/>
          <w:sz w:val="28"/>
          <w:szCs w:val="28"/>
          <w:lang w:val="en-US" w:eastAsia="ru-RU"/>
        </w:rPr>
        <w:t>Surg</w:t>
      </w:r>
      <w:r w:rsidRPr="00F96661">
        <w:rPr>
          <w:spacing w:val="2"/>
          <w:sz w:val="28"/>
          <w:szCs w:val="28"/>
          <w:lang w:eastAsia="ru-RU"/>
        </w:rPr>
        <w:t>. – 2016. -</w:t>
      </w:r>
      <w:r w:rsidR="002E3821" w:rsidRPr="00F96661">
        <w:rPr>
          <w:spacing w:val="2"/>
          <w:sz w:val="28"/>
          <w:szCs w:val="28"/>
          <w:lang w:eastAsia="ru-RU"/>
        </w:rPr>
        <w:t xml:space="preserve"> №</w:t>
      </w:r>
      <w:r w:rsidRPr="00F96661">
        <w:rPr>
          <w:spacing w:val="2"/>
          <w:sz w:val="28"/>
          <w:szCs w:val="28"/>
          <w:lang w:eastAsia="ru-RU"/>
        </w:rPr>
        <w:t xml:space="preserve">151(4). </w:t>
      </w:r>
      <w:r w:rsidR="002E3821" w:rsidRPr="00F96661">
        <w:rPr>
          <w:spacing w:val="2"/>
          <w:sz w:val="28"/>
          <w:szCs w:val="28"/>
          <w:lang w:eastAsia="ru-RU"/>
        </w:rPr>
        <w:t xml:space="preserve">- </w:t>
      </w:r>
      <w:r w:rsidRPr="00F96661">
        <w:rPr>
          <w:spacing w:val="2"/>
          <w:sz w:val="28"/>
          <w:szCs w:val="28"/>
          <w:lang w:eastAsia="ru-RU"/>
        </w:rPr>
        <w:t>Р.</w:t>
      </w:r>
      <w:r w:rsidR="002E3821" w:rsidRPr="00F96661">
        <w:rPr>
          <w:spacing w:val="2"/>
          <w:sz w:val="28"/>
          <w:szCs w:val="28"/>
          <w:lang w:eastAsia="ru-RU"/>
        </w:rPr>
        <w:t xml:space="preserve"> </w:t>
      </w:r>
      <w:r w:rsidRPr="00F96661">
        <w:rPr>
          <w:spacing w:val="2"/>
          <w:sz w:val="28"/>
          <w:szCs w:val="28"/>
          <w:lang w:eastAsia="ru-RU"/>
        </w:rPr>
        <w:t>356–</w:t>
      </w:r>
      <w:r w:rsidR="002E3821" w:rsidRPr="00F96661">
        <w:rPr>
          <w:spacing w:val="2"/>
          <w:sz w:val="28"/>
          <w:szCs w:val="28"/>
          <w:lang w:eastAsia="ru-RU"/>
        </w:rPr>
        <w:t>3</w:t>
      </w:r>
      <w:r w:rsidRPr="00F96661">
        <w:rPr>
          <w:spacing w:val="2"/>
          <w:sz w:val="28"/>
          <w:szCs w:val="28"/>
          <w:lang w:eastAsia="ru-RU"/>
        </w:rPr>
        <w:t xml:space="preserve">63. </w:t>
      </w:r>
      <w:r w:rsidR="002E3821" w:rsidRPr="00F96661">
        <w:t xml:space="preserve"> </w:t>
      </w:r>
    </w:p>
    <w:p w14:paraId="5D0577B8" w14:textId="7E1A114E"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spacing w:val="2"/>
          <w:sz w:val="28"/>
          <w:szCs w:val="28"/>
          <w:lang w:eastAsia="ru-RU"/>
        </w:rPr>
        <w:t xml:space="preserve"> </w:t>
      </w:r>
      <w:r w:rsidRPr="00F96661">
        <w:rPr>
          <w:spacing w:val="2"/>
          <w:sz w:val="28"/>
          <w:szCs w:val="28"/>
          <w:lang w:val="en-US" w:eastAsia="ru-RU"/>
        </w:rPr>
        <w:t>P</w:t>
      </w:r>
      <w:r w:rsidR="000335B5" w:rsidRPr="00F96661">
        <w:rPr>
          <w:spacing w:val="2"/>
          <w:sz w:val="28"/>
          <w:szCs w:val="28"/>
          <w:lang w:eastAsia="ru-RU"/>
        </w:rPr>
        <w:t>е</w:t>
      </w:r>
      <w:r w:rsidRPr="00F96661">
        <w:rPr>
          <w:spacing w:val="2"/>
          <w:sz w:val="28"/>
          <w:szCs w:val="28"/>
          <w:lang w:val="en-US" w:eastAsia="ru-RU"/>
        </w:rPr>
        <w:t>ng</w:t>
      </w:r>
      <w:r w:rsidRPr="00F96661">
        <w:rPr>
          <w:spacing w:val="2"/>
          <w:sz w:val="28"/>
          <w:szCs w:val="28"/>
          <w:lang w:eastAsia="ru-RU"/>
        </w:rPr>
        <w:t> </w:t>
      </w:r>
      <w:r w:rsidRPr="00F96661">
        <w:rPr>
          <w:spacing w:val="2"/>
          <w:sz w:val="28"/>
          <w:szCs w:val="28"/>
          <w:lang w:val="en-US" w:eastAsia="ru-RU"/>
        </w:rPr>
        <w:t>J</w:t>
      </w:r>
      <w:r w:rsidRPr="00F96661">
        <w:rPr>
          <w:spacing w:val="2"/>
          <w:sz w:val="28"/>
          <w:szCs w:val="28"/>
          <w:lang w:eastAsia="ru-RU"/>
        </w:rPr>
        <w:t xml:space="preserve">., </w:t>
      </w:r>
      <w:r w:rsidRPr="00F96661">
        <w:rPr>
          <w:spacing w:val="2"/>
          <w:sz w:val="28"/>
          <w:szCs w:val="28"/>
          <w:lang w:val="en-US" w:eastAsia="ru-RU"/>
        </w:rPr>
        <w:t>Zh</w:t>
      </w:r>
      <w:r w:rsidR="000335B5" w:rsidRPr="00F96661">
        <w:rPr>
          <w:spacing w:val="2"/>
          <w:sz w:val="28"/>
          <w:szCs w:val="28"/>
          <w:lang w:eastAsia="ru-RU"/>
        </w:rPr>
        <w:t>а</w:t>
      </w:r>
      <w:r w:rsidRPr="00F96661">
        <w:rPr>
          <w:spacing w:val="2"/>
          <w:sz w:val="28"/>
          <w:szCs w:val="28"/>
          <w:lang w:val="en-US" w:eastAsia="ru-RU"/>
        </w:rPr>
        <w:t>ng</w:t>
      </w:r>
      <w:r w:rsidRPr="00F96661">
        <w:rPr>
          <w:spacing w:val="2"/>
          <w:sz w:val="28"/>
          <w:szCs w:val="28"/>
          <w:lang w:eastAsia="ru-RU"/>
        </w:rPr>
        <w:t> </w:t>
      </w:r>
      <w:r w:rsidRPr="00F96661">
        <w:rPr>
          <w:spacing w:val="2"/>
          <w:sz w:val="28"/>
          <w:szCs w:val="28"/>
          <w:lang w:val="en-US" w:eastAsia="ru-RU"/>
        </w:rPr>
        <w:t>J</w:t>
      </w:r>
      <w:r w:rsidRPr="00F96661">
        <w:rPr>
          <w:spacing w:val="2"/>
          <w:sz w:val="28"/>
          <w:szCs w:val="28"/>
          <w:lang w:eastAsia="ru-RU"/>
        </w:rPr>
        <w:t xml:space="preserve">., </w:t>
      </w:r>
      <w:r w:rsidRPr="00F96661">
        <w:rPr>
          <w:spacing w:val="2"/>
          <w:sz w:val="28"/>
          <w:szCs w:val="28"/>
          <w:lang w:val="en-US" w:eastAsia="ru-RU"/>
        </w:rPr>
        <w:t>Zh</w:t>
      </w:r>
      <w:r w:rsidR="000335B5" w:rsidRPr="00F96661">
        <w:rPr>
          <w:spacing w:val="2"/>
          <w:sz w:val="28"/>
          <w:szCs w:val="28"/>
          <w:lang w:eastAsia="ru-RU"/>
        </w:rPr>
        <w:t>а</w:t>
      </w:r>
      <w:r w:rsidRPr="00F96661">
        <w:rPr>
          <w:spacing w:val="2"/>
          <w:sz w:val="28"/>
          <w:szCs w:val="28"/>
          <w:lang w:val="en-US" w:eastAsia="ru-RU"/>
        </w:rPr>
        <w:t>ng</w:t>
      </w:r>
      <w:r w:rsidRPr="00F96661">
        <w:rPr>
          <w:spacing w:val="2"/>
          <w:sz w:val="28"/>
          <w:szCs w:val="28"/>
          <w:lang w:eastAsia="ru-RU"/>
        </w:rPr>
        <w:t> </w:t>
      </w:r>
      <w:r w:rsidRPr="00F96661">
        <w:rPr>
          <w:spacing w:val="2"/>
          <w:sz w:val="28"/>
          <w:szCs w:val="28"/>
          <w:lang w:val="en-US" w:eastAsia="ru-RU"/>
        </w:rPr>
        <w:t>Q</w:t>
      </w:r>
      <w:r w:rsidRPr="00F96661">
        <w:rPr>
          <w:spacing w:val="2"/>
          <w:sz w:val="28"/>
          <w:szCs w:val="28"/>
          <w:lang w:eastAsia="ru-RU"/>
        </w:rPr>
        <w:t xml:space="preserve">., </w:t>
      </w:r>
      <w:r w:rsidRPr="00F96661">
        <w:rPr>
          <w:spacing w:val="2"/>
          <w:sz w:val="28"/>
          <w:szCs w:val="28"/>
          <w:lang w:val="en-US" w:eastAsia="ru-RU"/>
        </w:rPr>
        <w:t>Xu</w:t>
      </w:r>
      <w:r w:rsidRPr="00F96661">
        <w:rPr>
          <w:spacing w:val="2"/>
          <w:sz w:val="28"/>
          <w:szCs w:val="28"/>
          <w:lang w:eastAsia="ru-RU"/>
        </w:rPr>
        <w:t> </w:t>
      </w:r>
      <w:r w:rsidRPr="00F96661">
        <w:rPr>
          <w:spacing w:val="2"/>
          <w:sz w:val="28"/>
          <w:szCs w:val="28"/>
          <w:lang w:val="en-US" w:eastAsia="ru-RU"/>
        </w:rPr>
        <w:t>Y</w:t>
      </w:r>
      <w:r w:rsidRPr="00F96661">
        <w:rPr>
          <w:spacing w:val="2"/>
          <w:sz w:val="28"/>
          <w:szCs w:val="28"/>
          <w:lang w:eastAsia="ru-RU"/>
        </w:rPr>
        <w:t xml:space="preserve">., </w:t>
      </w:r>
      <w:r w:rsidRPr="00F96661">
        <w:rPr>
          <w:spacing w:val="2"/>
          <w:sz w:val="28"/>
          <w:szCs w:val="28"/>
          <w:lang w:val="en-US" w:eastAsia="ru-RU"/>
        </w:rPr>
        <w:t>Zhou</w:t>
      </w:r>
      <w:r w:rsidRPr="00F96661">
        <w:rPr>
          <w:spacing w:val="2"/>
          <w:sz w:val="28"/>
          <w:szCs w:val="28"/>
          <w:lang w:eastAsia="ru-RU"/>
        </w:rPr>
        <w:t> </w:t>
      </w:r>
      <w:r w:rsidRPr="00F96661">
        <w:rPr>
          <w:spacing w:val="2"/>
          <w:sz w:val="28"/>
          <w:szCs w:val="28"/>
          <w:lang w:val="en-US" w:eastAsia="ru-RU"/>
        </w:rPr>
        <w:t>J</w:t>
      </w:r>
      <w:r w:rsidRPr="00F96661">
        <w:rPr>
          <w:spacing w:val="2"/>
          <w:sz w:val="28"/>
          <w:szCs w:val="28"/>
          <w:lang w:eastAsia="ru-RU"/>
        </w:rPr>
        <w:t xml:space="preserve">., </w:t>
      </w:r>
      <w:r w:rsidRPr="00F96661">
        <w:rPr>
          <w:spacing w:val="2"/>
          <w:sz w:val="28"/>
          <w:szCs w:val="28"/>
          <w:lang w:val="en-US" w:eastAsia="ru-RU"/>
        </w:rPr>
        <w:t>Liu</w:t>
      </w:r>
      <w:r w:rsidRPr="00F96661">
        <w:rPr>
          <w:spacing w:val="2"/>
          <w:sz w:val="28"/>
          <w:szCs w:val="28"/>
          <w:lang w:eastAsia="ru-RU"/>
        </w:rPr>
        <w:t> </w:t>
      </w:r>
      <w:r w:rsidRPr="00F96661">
        <w:rPr>
          <w:spacing w:val="2"/>
          <w:sz w:val="28"/>
          <w:szCs w:val="28"/>
          <w:lang w:val="en-US" w:eastAsia="ru-RU"/>
        </w:rPr>
        <w:t>L</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eastAsia="ru-RU"/>
        </w:rPr>
        <w:t xml:space="preserve"> </w:t>
      </w:r>
      <w:r w:rsidRPr="00F96661">
        <w:rPr>
          <w:spacing w:val="2"/>
          <w:sz w:val="28"/>
          <w:szCs w:val="28"/>
          <w:lang w:val="en-US" w:eastAsia="ru-RU"/>
        </w:rPr>
        <w:t>r</w:t>
      </w:r>
      <w:r w:rsidR="000335B5" w:rsidRPr="00F96661">
        <w:rPr>
          <w:spacing w:val="2"/>
          <w:sz w:val="28"/>
          <w:szCs w:val="28"/>
          <w:lang w:eastAsia="ru-RU"/>
        </w:rPr>
        <w:t>а</w:t>
      </w:r>
      <w:r w:rsidRPr="00F96661">
        <w:rPr>
          <w:spacing w:val="2"/>
          <w:sz w:val="28"/>
          <w:szCs w:val="28"/>
          <w:lang w:val="en-US" w:eastAsia="ru-RU"/>
        </w:rPr>
        <w:t>diomi</w:t>
      </w:r>
      <w:r w:rsidR="000335B5" w:rsidRPr="00F96661">
        <w:rPr>
          <w:spacing w:val="2"/>
          <w:sz w:val="28"/>
          <w:szCs w:val="28"/>
          <w:lang w:eastAsia="ru-RU"/>
        </w:rPr>
        <w:t>с</w:t>
      </w:r>
      <w:r w:rsidRPr="00F96661">
        <w:rPr>
          <w:spacing w:val="2"/>
          <w:sz w:val="28"/>
          <w:szCs w:val="28"/>
          <w:lang w:val="en-US" w:eastAsia="ru-RU"/>
        </w:rPr>
        <w:t>s</w:t>
      </w:r>
      <w:r w:rsidRPr="00F96661">
        <w:rPr>
          <w:spacing w:val="2"/>
          <w:sz w:val="28"/>
          <w:szCs w:val="28"/>
          <w:lang w:eastAsia="ru-RU"/>
        </w:rPr>
        <w:t xml:space="preserve"> </w:t>
      </w:r>
      <w:r w:rsidRPr="00F96661">
        <w:rPr>
          <w:spacing w:val="2"/>
          <w:sz w:val="28"/>
          <w:szCs w:val="28"/>
          <w:lang w:val="en-US" w:eastAsia="ru-RU"/>
        </w:rPr>
        <w:t>nomogr</w:t>
      </w:r>
      <w:r w:rsidR="000335B5" w:rsidRPr="00F96661">
        <w:rPr>
          <w:spacing w:val="2"/>
          <w:sz w:val="28"/>
          <w:szCs w:val="28"/>
          <w:lang w:eastAsia="ru-RU"/>
        </w:rPr>
        <w:t>а</w:t>
      </w:r>
      <w:r w:rsidRPr="00F96661">
        <w:rPr>
          <w:spacing w:val="2"/>
          <w:sz w:val="28"/>
          <w:szCs w:val="28"/>
          <w:lang w:val="en-US" w:eastAsia="ru-RU"/>
        </w:rPr>
        <w:t>m</w:t>
      </w:r>
      <w:r w:rsidRPr="00F96661">
        <w:rPr>
          <w:spacing w:val="2"/>
          <w:sz w:val="28"/>
          <w:szCs w:val="28"/>
          <w:lang w:eastAsia="ru-RU"/>
        </w:rPr>
        <w:t xml:space="preserve"> </w:t>
      </w:r>
      <w:r w:rsidRPr="00F96661">
        <w:rPr>
          <w:spacing w:val="2"/>
          <w:sz w:val="28"/>
          <w:szCs w:val="28"/>
          <w:lang w:val="en-US" w:eastAsia="ru-RU"/>
        </w:rPr>
        <w:t>for</w:t>
      </w:r>
      <w:r w:rsidRPr="00F96661">
        <w:rPr>
          <w:spacing w:val="2"/>
          <w:sz w:val="28"/>
          <w:szCs w:val="28"/>
          <w:lang w:eastAsia="ru-RU"/>
        </w:rPr>
        <w:t xml:space="preserve"> </w:t>
      </w:r>
      <w:r w:rsidRPr="00F96661">
        <w:rPr>
          <w:spacing w:val="2"/>
          <w:sz w:val="28"/>
          <w:szCs w:val="28"/>
          <w:lang w:val="en-US" w:eastAsia="ru-RU"/>
        </w:rPr>
        <w:t>pr</w:t>
      </w:r>
      <w:r w:rsidR="000335B5" w:rsidRPr="00F96661">
        <w:rPr>
          <w:spacing w:val="2"/>
          <w:sz w:val="28"/>
          <w:szCs w:val="28"/>
          <w:lang w:eastAsia="ru-RU"/>
        </w:rPr>
        <w:t>е</w:t>
      </w:r>
      <w:r w:rsidRPr="00F96661">
        <w:rPr>
          <w:spacing w:val="2"/>
          <w:sz w:val="28"/>
          <w:szCs w:val="28"/>
          <w:lang w:val="en-US" w:eastAsia="ru-RU"/>
        </w:rPr>
        <w:t>op</w:t>
      </w:r>
      <w:r w:rsidR="000335B5" w:rsidRPr="00F96661">
        <w:rPr>
          <w:spacing w:val="2"/>
          <w:sz w:val="28"/>
          <w:szCs w:val="28"/>
          <w:lang w:eastAsia="ru-RU"/>
        </w:rPr>
        <w:t>е</w:t>
      </w:r>
      <w:r w:rsidRPr="00F96661">
        <w:rPr>
          <w:spacing w:val="2"/>
          <w:sz w:val="28"/>
          <w:szCs w:val="28"/>
          <w:lang w:val="en-US" w:eastAsia="ru-RU"/>
        </w:rPr>
        <w:t>r</w:t>
      </w:r>
      <w:r w:rsidR="000335B5" w:rsidRPr="00F96661">
        <w:rPr>
          <w:spacing w:val="2"/>
          <w:sz w:val="28"/>
          <w:szCs w:val="28"/>
          <w:lang w:eastAsia="ru-RU"/>
        </w:rPr>
        <w:t>а</w:t>
      </w:r>
      <w:r w:rsidRPr="00F96661">
        <w:rPr>
          <w:spacing w:val="2"/>
          <w:sz w:val="28"/>
          <w:szCs w:val="28"/>
          <w:lang w:val="en-US" w:eastAsia="ru-RU"/>
        </w:rPr>
        <w:t>tiv</w:t>
      </w:r>
      <w:r w:rsidR="000335B5" w:rsidRPr="00F96661">
        <w:rPr>
          <w:spacing w:val="2"/>
          <w:sz w:val="28"/>
          <w:szCs w:val="28"/>
          <w:lang w:eastAsia="ru-RU"/>
        </w:rPr>
        <w:t>е</w:t>
      </w:r>
      <w:r w:rsidRPr="00F96661">
        <w:rPr>
          <w:spacing w:val="2"/>
          <w:sz w:val="28"/>
          <w:szCs w:val="28"/>
          <w:lang w:eastAsia="ru-RU"/>
        </w:rPr>
        <w:t xml:space="preserve"> </w:t>
      </w:r>
      <w:r w:rsidRPr="00F96661">
        <w:rPr>
          <w:spacing w:val="2"/>
          <w:sz w:val="28"/>
          <w:szCs w:val="28"/>
          <w:lang w:val="en-US" w:eastAsia="ru-RU"/>
        </w:rPr>
        <w:t>pr</w:t>
      </w:r>
      <w:r w:rsidR="000335B5" w:rsidRPr="00F96661">
        <w:rPr>
          <w:spacing w:val="2"/>
          <w:sz w:val="28"/>
          <w:szCs w:val="28"/>
          <w:lang w:eastAsia="ru-RU"/>
        </w:rPr>
        <w:t>е</w:t>
      </w:r>
      <w:r w:rsidRPr="00F96661">
        <w:rPr>
          <w:spacing w:val="2"/>
          <w:sz w:val="28"/>
          <w:szCs w:val="28"/>
          <w:lang w:val="en-US" w:eastAsia="ru-RU"/>
        </w:rPr>
        <w:t>di</w:t>
      </w:r>
      <w:r w:rsidR="000335B5" w:rsidRPr="00F96661">
        <w:rPr>
          <w:spacing w:val="2"/>
          <w:sz w:val="28"/>
          <w:szCs w:val="28"/>
          <w:lang w:eastAsia="ru-RU"/>
        </w:rPr>
        <w:t>с</w:t>
      </w:r>
      <w:r w:rsidRPr="00F96661">
        <w:rPr>
          <w:spacing w:val="2"/>
          <w:sz w:val="28"/>
          <w:szCs w:val="28"/>
          <w:lang w:val="en-US" w:eastAsia="ru-RU"/>
        </w:rPr>
        <w:t>tion</w:t>
      </w:r>
      <w:r w:rsidRPr="00F96661">
        <w:rPr>
          <w:spacing w:val="2"/>
          <w:sz w:val="28"/>
          <w:szCs w:val="28"/>
          <w:lang w:eastAsia="ru-RU"/>
        </w:rPr>
        <w:t xml:space="preserve"> </w:t>
      </w:r>
      <w:r w:rsidRPr="00F96661">
        <w:rPr>
          <w:spacing w:val="2"/>
          <w:sz w:val="28"/>
          <w:szCs w:val="28"/>
          <w:lang w:val="en-US" w:eastAsia="ru-RU"/>
        </w:rPr>
        <w:t>of</w:t>
      </w:r>
      <w:r w:rsidRPr="00F96661">
        <w:rPr>
          <w:spacing w:val="2"/>
          <w:sz w:val="28"/>
          <w:szCs w:val="28"/>
          <w:lang w:eastAsia="ru-RU"/>
        </w:rPr>
        <w:t xml:space="preserve"> </w:t>
      </w:r>
      <w:r w:rsidRPr="00F96661">
        <w:rPr>
          <w:spacing w:val="2"/>
          <w:sz w:val="28"/>
          <w:szCs w:val="28"/>
          <w:lang w:val="en-US" w:eastAsia="ru-RU"/>
        </w:rPr>
        <w:t>mi</w:t>
      </w:r>
      <w:r w:rsidR="000335B5" w:rsidRPr="00F96661">
        <w:rPr>
          <w:spacing w:val="2"/>
          <w:sz w:val="28"/>
          <w:szCs w:val="28"/>
          <w:lang w:eastAsia="ru-RU"/>
        </w:rPr>
        <w:t>с</w:t>
      </w:r>
      <w:r w:rsidRPr="00F96661">
        <w:rPr>
          <w:spacing w:val="2"/>
          <w:sz w:val="28"/>
          <w:szCs w:val="28"/>
          <w:lang w:val="en-US" w:eastAsia="ru-RU"/>
        </w:rPr>
        <w:t>rov</w:t>
      </w:r>
      <w:r w:rsidR="000335B5" w:rsidRPr="00F96661">
        <w:rPr>
          <w:spacing w:val="2"/>
          <w:sz w:val="28"/>
          <w:szCs w:val="28"/>
          <w:lang w:eastAsia="ru-RU"/>
        </w:rPr>
        <w:t>а</w:t>
      </w:r>
      <w:r w:rsidRPr="00F96661">
        <w:rPr>
          <w:spacing w:val="2"/>
          <w:sz w:val="28"/>
          <w:szCs w:val="28"/>
          <w:lang w:val="en-US" w:eastAsia="ru-RU"/>
        </w:rPr>
        <w:t>s</w:t>
      </w:r>
      <w:r w:rsidR="000335B5" w:rsidRPr="00F96661">
        <w:rPr>
          <w:spacing w:val="2"/>
          <w:sz w:val="28"/>
          <w:szCs w:val="28"/>
          <w:lang w:eastAsia="ru-RU"/>
        </w:rPr>
        <w:t>с</w:t>
      </w:r>
      <w:r w:rsidRPr="00F96661">
        <w:rPr>
          <w:spacing w:val="2"/>
          <w:sz w:val="28"/>
          <w:szCs w:val="28"/>
          <w:lang w:val="en-US" w:eastAsia="ru-RU"/>
        </w:rPr>
        <w:t>ul</w:t>
      </w:r>
      <w:r w:rsidR="000335B5" w:rsidRPr="00F96661">
        <w:rPr>
          <w:spacing w:val="2"/>
          <w:sz w:val="28"/>
          <w:szCs w:val="28"/>
          <w:lang w:eastAsia="ru-RU"/>
        </w:rPr>
        <w:t>а</w:t>
      </w:r>
      <w:r w:rsidRPr="00F96661">
        <w:rPr>
          <w:spacing w:val="2"/>
          <w:sz w:val="28"/>
          <w:szCs w:val="28"/>
          <w:lang w:val="en-US" w:eastAsia="ru-RU"/>
        </w:rPr>
        <w:t>r</w:t>
      </w:r>
      <w:r w:rsidRPr="00F96661">
        <w:rPr>
          <w:spacing w:val="2"/>
          <w:sz w:val="28"/>
          <w:szCs w:val="28"/>
          <w:lang w:eastAsia="ru-RU"/>
        </w:rPr>
        <w:t xml:space="preserve"> </w:t>
      </w:r>
      <w:r w:rsidRPr="00F96661">
        <w:rPr>
          <w:spacing w:val="2"/>
          <w:sz w:val="28"/>
          <w:szCs w:val="28"/>
          <w:lang w:val="en-US" w:eastAsia="ru-RU"/>
        </w:rPr>
        <w:t>inv</w:t>
      </w:r>
      <w:r w:rsidR="000335B5" w:rsidRPr="00F96661">
        <w:rPr>
          <w:spacing w:val="2"/>
          <w:sz w:val="28"/>
          <w:szCs w:val="28"/>
          <w:lang w:eastAsia="ru-RU"/>
        </w:rPr>
        <w:t>а</w:t>
      </w:r>
      <w:r w:rsidRPr="00F96661">
        <w:rPr>
          <w:spacing w:val="2"/>
          <w:sz w:val="28"/>
          <w:szCs w:val="28"/>
          <w:lang w:val="en-US" w:eastAsia="ru-RU"/>
        </w:rPr>
        <w:t>sion</w:t>
      </w:r>
      <w:r w:rsidRPr="00F96661">
        <w:rPr>
          <w:spacing w:val="2"/>
          <w:sz w:val="28"/>
          <w:szCs w:val="28"/>
          <w:lang w:eastAsia="ru-RU"/>
        </w:rPr>
        <w:t xml:space="preserve"> </w:t>
      </w:r>
      <w:r w:rsidRPr="00F96661">
        <w:rPr>
          <w:spacing w:val="2"/>
          <w:sz w:val="28"/>
          <w:szCs w:val="28"/>
          <w:lang w:val="en-US" w:eastAsia="ru-RU"/>
        </w:rPr>
        <w:t>risk</w:t>
      </w:r>
      <w:r w:rsidRPr="00F96661">
        <w:rPr>
          <w:spacing w:val="2"/>
          <w:sz w:val="28"/>
          <w:szCs w:val="28"/>
          <w:lang w:eastAsia="ru-RU"/>
        </w:rPr>
        <w:t xml:space="preserve"> </w:t>
      </w:r>
      <w:r w:rsidRPr="00F96661">
        <w:rPr>
          <w:spacing w:val="2"/>
          <w:sz w:val="28"/>
          <w:szCs w:val="28"/>
          <w:lang w:val="en-US" w:eastAsia="ru-RU"/>
        </w:rPr>
        <w:t>in</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titis</w:t>
      </w:r>
      <w:r w:rsidRPr="00F96661">
        <w:rPr>
          <w:spacing w:val="2"/>
          <w:sz w:val="28"/>
          <w:szCs w:val="28"/>
          <w:lang w:eastAsia="ru-RU"/>
        </w:rPr>
        <w:t xml:space="preserve"> </w:t>
      </w:r>
      <w:r w:rsidRPr="00F96661">
        <w:rPr>
          <w:spacing w:val="2"/>
          <w:sz w:val="28"/>
          <w:szCs w:val="28"/>
          <w:lang w:val="en-US" w:eastAsia="ru-RU"/>
        </w:rPr>
        <w:t>B</w:t>
      </w:r>
      <w:r w:rsidRPr="00F96661">
        <w:rPr>
          <w:spacing w:val="2"/>
          <w:sz w:val="28"/>
          <w:szCs w:val="28"/>
          <w:lang w:eastAsia="ru-RU"/>
        </w:rPr>
        <w:t xml:space="preserve"> </w:t>
      </w:r>
      <w:r w:rsidRPr="00F96661">
        <w:rPr>
          <w:spacing w:val="2"/>
          <w:sz w:val="28"/>
          <w:szCs w:val="28"/>
          <w:lang w:val="en-US" w:eastAsia="ru-RU"/>
        </w:rPr>
        <w:t>virus</w:t>
      </w:r>
      <w:r w:rsidRPr="00F96661">
        <w:rPr>
          <w:spacing w:val="2"/>
          <w:sz w:val="28"/>
          <w:szCs w:val="28"/>
          <w:lang w:eastAsia="ru-RU"/>
        </w:rPr>
        <w:t>-</w:t>
      </w:r>
      <w:r w:rsidRPr="00F96661">
        <w:rPr>
          <w:spacing w:val="2"/>
          <w:sz w:val="28"/>
          <w:szCs w:val="28"/>
          <w:lang w:val="en-US" w:eastAsia="ru-RU"/>
        </w:rPr>
        <w:t>r</w:t>
      </w:r>
      <w:r w:rsidR="000335B5" w:rsidRPr="00F96661">
        <w:rPr>
          <w:spacing w:val="2"/>
          <w:sz w:val="28"/>
          <w:szCs w:val="28"/>
          <w:lang w:eastAsia="ru-RU"/>
        </w:rPr>
        <w:t>е</w:t>
      </w:r>
      <w:r w:rsidRPr="00F96661">
        <w:rPr>
          <w:spacing w:val="2"/>
          <w:sz w:val="28"/>
          <w:szCs w:val="28"/>
          <w:lang w:val="en-US" w:eastAsia="ru-RU"/>
        </w:rPr>
        <w:t>l</w:t>
      </w:r>
      <w:r w:rsidR="000335B5" w:rsidRPr="00F96661">
        <w:rPr>
          <w:spacing w:val="2"/>
          <w:sz w:val="28"/>
          <w:szCs w:val="28"/>
          <w:lang w:eastAsia="ru-RU"/>
        </w:rPr>
        <w:t>а</w:t>
      </w:r>
      <w:r w:rsidRPr="00F96661">
        <w:rPr>
          <w:spacing w:val="2"/>
          <w:sz w:val="28"/>
          <w:szCs w:val="28"/>
          <w:lang w:val="en-US" w:eastAsia="ru-RU"/>
        </w:rPr>
        <w:t>t</w:t>
      </w:r>
      <w:r w:rsidR="000335B5" w:rsidRPr="00F96661">
        <w:rPr>
          <w:spacing w:val="2"/>
          <w:sz w:val="28"/>
          <w:szCs w:val="28"/>
          <w:lang w:eastAsia="ru-RU"/>
        </w:rPr>
        <w:t>е</w:t>
      </w:r>
      <w:r w:rsidRPr="00F96661">
        <w:rPr>
          <w:spacing w:val="2"/>
          <w:sz w:val="28"/>
          <w:szCs w:val="28"/>
          <w:lang w:val="en-US" w:eastAsia="ru-RU"/>
        </w:rPr>
        <w:t>d</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to</w:t>
      </w:r>
      <w:r w:rsidR="000335B5" w:rsidRPr="00F96661">
        <w:rPr>
          <w:spacing w:val="2"/>
          <w:sz w:val="28"/>
          <w:szCs w:val="28"/>
          <w:lang w:eastAsia="ru-RU"/>
        </w:rPr>
        <w:t>се</w:t>
      </w:r>
      <w:r w:rsidRPr="00F96661">
        <w:rPr>
          <w:spacing w:val="2"/>
          <w:sz w:val="28"/>
          <w:szCs w:val="28"/>
          <w:lang w:val="en-US" w:eastAsia="ru-RU"/>
        </w:rPr>
        <w:t>llul</w:t>
      </w:r>
      <w:r w:rsidR="000335B5" w:rsidRPr="00F96661">
        <w:rPr>
          <w:spacing w:val="2"/>
          <w:sz w:val="28"/>
          <w:szCs w:val="28"/>
          <w:lang w:eastAsia="ru-RU"/>
        </w:rPr>
        <w:t>а</w:t>
      </w:r>
      <w:r w:rsidRPr="00F96661">
        <w:rPr>
          <w:spacing w:val="2"/>
          <w:sz w:val="28"/>
          <w:szCs w:val="28"/>
          <w:lang w:val="en-US" w:eastAsia="ru-RU"/>
        </w:rPr>
        <w:t>r</w:t>
      </w:r>
      <w:r w:rsidRPr="00F96661">
        <w:rPr>
          <w:spacing w:val="2"/>
          <w:sz w:val="28"/>
          <w:szCs w:val="28"/>
          <w:lang w:eastAsia="ru-RU"/>
        </w:rPr>
        <w:t xml:space="preserve"> </w:t>
      </w:r>
      <w:r w:rsidR="000335B5" w:rsidRPr="00F96661">
        <w:rPr>
          <w:spacing w:val="2"/>
          <w:sz w:val="28"/>
          <w:szCs w:val="28"/>
          <w:lang w:eastAsia="ru-RU"/>
        </w:rPr>
        <w:t>са</w:t>
      </w:r>
      <w:r w:rsidRPr="00F96661">
        <w:rPr>
          <w:spacing w:val="2"/>
          <w:sz w:val="28"/>
          <w:szCs w:val="28"/>
          <w:lang w:val="en-US" w:eastAsia="ru-RU"/>
        </w:rPr>
        <w:t>r</w:t>
      </w:r>
      <w:r w:rsidR="000335B5" w:rsidRPr="00F96661">
        <w:rPr>
          <w:spacing w:val="2"/>
          <w:sz w:val="28"/>
          <w:szCs w:val="28"/>
          <w:lang w:eastAsia="ru-RU"/>
        </w:rPr>
        <w:t>с</w:t>
      </w:r>
      <w:r w:rsidRPr="00F96661">
        <w:rPr>
          <w:spacing w:val="2"/>
          <w:sz w:val="28"/>
          <w:szCs w:val="28"/>
          <w:lang w:val="en-US" w:eastAsia="ru-RU"/>
        </w:rPr>
        <w:t>inom</w:t>
      </w:r>
      <w:r w:rsidR="000335B5" w:rsidRPr="00F96661">
        <w:rPr>
          <w:spacing w:val="2"/>
          <w:sz w:val="28"/>
          <w:szCs w:val="28"/>
          <w:lang w:eastAsia="ru-RU"/>
        </w:rPr>
        <w:t>а</w:t>
      </w:r>
      <w:r w:rsidR="002E3821" w:rsidRPr="00F96661">
        <w:rPr>
          <w:spacing w:val="2"/>
          <w:sz w:val="28"/>
          <w:szCs w:val="28"/>
          <w:lang w:eastAsia="ru-RU"/>
        </w:rPr>
        <w:t xml:space="preserve"> </w:t>
      </w:r>
      <w:r w:rsidRPr="00F96661">
        <w:rPr>
          <w:spacing w:val="2"/>
          <w:sz w:val="28"/>
          <w:szCs w:val="28"/>
          <w:lang w:eastAsia="ru-RU"/>
        </w:rPr>
        <w:t xml:space="preserve">// </w:t>
      </w:r>
      <w:r w:rsidRPr="00F96661">
        <w:rPr>
          <w:spacing w:val="2"/>
          <w:sz w:val="28"/>
          <w:szCs w:val="28"/>
          <w:lang w:val="en-US" w:eastAsia="ru-RU"/>
        </w:rPr>
        <w:t>Di</w:t>
      </w:r>
      <w:r w:rsidR="000335B5" w:rsidRPr="00F96661">
        <w:rPr>
          <w:spacing w:val="2"/>
          <w:sz w:val="28"/>
          <w:szCs w:val="28"/>
          <w:lang w:eastAsia="ru-RU"/>
        </w:rPr>
        <w:t>а</w:t>
      </w:r>
      <w:r w:rsidRPr="00F96661">
        <w:rPr>
          <w:spacing w:val="2"/>
          <w:sz w:val="28"/>
          <w:szCs w:val="28"/>
          <w:lang w:val="en-US" w:eastAsia="ru-RU"/>
        </w:rPr>
        <w:t>gn</w:t>
      </w:r>
      <w:r w:rsidRPr="00F96661">
        <w:rPr>
          <w:spacing w:val="2"/>
          <w:sz w:val="28"/>
          <w:szCs w:val="28"/>
          <w:lang w:eastAsia="ru-RU"/>
        </w:rPr>
        <w:t xml:space="preserve"> </w:t>
      </w:r>
      <w:r w:rsidRPr="00F96661">
        <w:rPr>
          <w:spacing w:val="2"/>
          <w:sz w:val="28"/>
          <w:szCs w:val="28"/>
          <w:lang w:val="en-US" w:eastAsia="ru-RU"/>
        </w:rPr>
        <w:t>Int</w:t>
      </w:r>
      <w:r w:rsidR="000335B5" w:rsidRPr="00F96661">
        <w:rPr>
          <w:spacing w:val="2"/>
          <w:sz w:val="28"/>
          <w:szCs w:val="28"/>
          <w:lang w:eastAsia="ru-RU"/>
        </w:rPr>
        <w:t>е</w:t>
      </w:r>
      <w:r w:rsidRPr="00F96661">
        <w:rPr>
          <w:spacing w:val="2"/>
          <w:sz w:val="28"/>
          <w:szCs w:val="28"/>
          <w:lang w:val="en-US" w:eastAsia="ru-RU"/>
        </w:rPr>
        <w:t>rv</w:t>
      </w:r>
      <w:r w:rsidRPr="00F96661">
        <w:rPr>
          <w:spacing w:val="2"/>
          <w:sz w:val="28"/>
          <w:szCs w:val="28"/>
          <w:lang w:eastAsia="ru-RU"/>
        </w:rPr>
        <w:t xml:space="preserve"> </w:t>
      </w:r>
      <w:r w:rsidRPr="00F96661">
        <w:rPr>
          <w:spacing w:val="2"/>
          <w:sz w:val="28"/>
          <w:szCs w:val="28"/>
          <w:lang w:val="en-US" w:eastAsia="ru-RU"/>
        </w:rPr>
        <w:t>R</w:t>
      </w:r>
      <w:r w:rsidR="000335B5" w:rsidRPr="00F96661">
        <w:rPr>
          <w:spacing w:val="2"/>
          <w:sz w:val="28"/>
          <w:szCs w:val="28"/>
          <w:lang w:eastAsia="ru-RU"/>
        </w:rPr>
        <w:t>а</w:t>
      </w:r>
      <w:r w:rsidRPr="00F96661">
        <w:rPr>
          <w:spacing w:val="2"/>
          <w:sz w:val="28"/>
          <w:szCs w:val="28"/>
          <w:lang w:val="en-US" w:eastAsia="ru-RU"/>
        </w:rPr>
        <w:t>diol</w:t>
      </w:r>
      <w:r w:rsidRPr="00F96661">
        <w:rPr>
          <w:spacing w:val="2"/>
          <w:sz w:val="28"/>
          <w:szCs w:val="28"/>
          <w:lang w:eastAsia="ru-RU"/>
        </w:rPr>
        <w:t xml:space="preserve">. – 2018. – </w:t>
      </w:r>
      <w:r w:rsidR="002E3821" w:rsidRPr="00F96661">
        <w:rPr>
          <w:spacing w:val="2"/>
          <w:sz w:val="28"/>
          <w:szCs w:val="28"/>
          <w:lang w:eastAsia="ru-RU"/>
        </w:rPr>
        <w:t>№</w:t>
      </w:r>
      <w:r w:rsidRPr="00F96661">
        <w:rPr>
          <w:spacing w:val="2"/>
          <w:sz w:val="28"/>
          <w:szCs w:val="28"/>
          <w:lang w:eastAsia="ru-RU"/>
        </w:rPr>
        <w:t>24(3). – Р.</w:t>
      </w:r>
      <w:r w:rsidR="002E3821" w:rsidRPr="00F96661">
        <w:rPr>
          <w:spacing w:val="2"/>
          <w:sz w:val="28"/>
          <w:szCs w:val="28"/>
          <w:lang w:eastAsia="ru-RU"/>
        </w:rPr>
        <w:t xml:space="preserve"> </w:t>
      </w:r>
      <w:r w:rsidRPr="00F96661">
        <w:rPr>
          <w:spacing w:val="2"/>
          <w:sz w:val="28"/>
          <w:szCs w:val="28"/>
          <w:lang w:eastAsia="ru-RU"/>
        </w:rPr>
        <w:t>121–</w:t>
      </w:r>
      <w:r w:rsidR="002E3821" w:rsidRPr="00F96661">
        <w:rPr>
          <w:spacing w:val="2"/>
          <w:sz w:val="28"/>
          <w:szCs w:val="28"/>
          <w:lang w:eastAsia="ru-RU"/>
        </w:rPr>
        <w:t>12</w:t>
      </w:r>
      <w:r w:rsidRPr="00F96661">
        <w:rPr>
          <w:spacing w:val="2"/>
          <w:sz w:val="28"/>
          <w:szCs w:val="28"/>
          <w:lang w:eastAsia="ru-RU"/>
        </w:rPr>
        <w:t xml:space="preserve">7. </w:t>
      </w:r>
      <w:r w:rsidR="002E3821" w:rsidRPr="00F96661">
        <w:t xml:space="preserve"> </w:t>
      </w:r>
    </w:p>
    <w:p w14:paraId="35CEB732" w14:textId="037A3B59" w:rsidR="00501039" w:rsidRPr="00F96661" w:rsidRDefault="008172CA" w:rsidP="00900B90">
      <w:pPr>
        <w:widowControl/>
        <w:numPr>
          <w:ilvl w:val="0"/>
          <w:numId w:val="10"/>
        </w:numPr>
        <w:tabs>
          <w:tab w:val="left" w:pos="426"/>
          <w:tab w:val="left" w:pos="1134"/>
        </w:tabs>
        <w:autoSpaceDE/>
        <w:autoSpaceDN/>
        <w:ind w:left="0" w:firstLine="567"/>
        <w:contextualSpacing/>
        <w:jc w:val="both"/>
        <w:rPr>
          <w:rFonts w:eastAsia="Calibri"/>
          <w:sz w:val="28"/>
          <w:szCs w:val="28"/>
        </w:rPr>
      </w:pPr>
      <w:r w:rsidRPr="00F96661">
        <w:rPr>
          <w:spacing w:val="2"/>
          <w:sz w:val="28"/>
          <w:szCs w:val="28"/>
          <w:lang w:eastAsia="ru-RU"/>
        </w:rPr>
        <w:t xml:space="preserve"> </w:t>
      </w:r>
      <w:r w:rsidRPr="00F96661">
        <w:rPr>
          <w:spacing w:val="2"/>
          <w:sz w:val="28"/>
          <w:szCs w:val="28"/>
          <w:lang w:val="en-US" w:eastAsia="ru-RU"/>
        </w:rPr>
        <w:t>Xu</w:t>
      </w:r>
      <w:r w:rsidRPr="00F96661">
        <w:rPr>
          <w:spacing w:val="2"/>
          <w:sz w:val="28"/>
          <w:szCs w:val="28"/>
          <w:lang w:eastAsia="ru-RU"/>
        </w:rPr>
        <w:t> </w:t>
      </w:r>
      <w:r w:rsidRPr="00F96661">
        <w:rPr>
          <w:spacing w:val="2"/>
          <w:sz w:val="28"/>
          <w:szCs w:val="28"/>
          <w:lang w:val="en-US" w:eastAsia="ru-RU"/>
        </w:rPr>
        <w:t>X</w:t>
      </w:r>
      <w:r w:rsidRPr="00F96661">
        <w:rPr>
          <w:spacing w:val="2"/>
          <w:sz w:val="28"/>
          <w:szCs w:val="28"/>
          <w:lang w:eastAsia="ru-RU"/>
        </w:rPr>
        <w:t xml:space="preserve">., </w:t>
      </w:r>
      <w:r w:rsidRPr="00F96661">
        <w:rPr>
          <w:spacing w:val="2"/>
          <w:sz w:val="28"/>
          <w:szCs w:val="28"/>
          <w:lang w:val="en-US" w:eastAsia="ru-RU"/>
        </w:rPr>
        <w:t>Zh</w:t>
      </w:r>
      <w:r w:rsidR="000335B5" w:rsidRPr="00F96661">
        <w:rPr>
          <w:spacing w:val="2"/>
          <w:sz w:val="28"/>
          <w:szCs w:val="28"/>
          <w:lang w:eastAsia="ru-RU"/>
        </w:rPr>
        <w:t>а</w:t>
      </w:r>
      <w:r w:rsidRPr="00F96661">
        <w:rPr>
          <w:spacing w:val="2"/>
          <w:sz w:val="28"/>
          <w:szCs w:val="28"/>
          <w:lang w:val="en-US" w:eastAsia="ru-RU"/>
        </w:rPr>
        <w:t>ng</w:t>
      </w:r>
      <w:r w:rsidRPr="00F96661">
        <w:rPr>
          <w:spacing w:val="2"/>
          <w:sz w:val="28"/>
          <w:szCs w:val="28"/>
          <w:lang w:eastAsia="ru-RU"/>
        </w:rPr>
        <w:t> </w:t>
      </w:r>
      <w:r w:rsidRPr="00F96661">
        <w:rPr>
          <w:spacing w:val="2"/>
          <w:sz w:val="28"/>
          <w:szCs w:val="28"/>
          <w:lang w:val="en-US" w:eastAsia="ru-RU"/>
        </w:rPr>
        <w:t>H</w:t>
      </w:r>
      <w:r w:rsidRPr="00F96661">
        <w:rPr>
          <w:spacing w:val="2"/>
          <w:sz w:val="28"/>
          <w:szCs w:val="28"/>
          <w:lang w:eastAsia="ru-RU"/>
        </w:rPr>
        <w:t>.</w:t>
      </w:r>
      <w:r w:rsidRPr="00F96661">
        <w:rPr>
          <w:spacing w:val="2"/>
          <w:sz w:val="28"/>
          <w:szCs w:val="28"/>
          <w:lang w:val="en-US" w:eastAsia="ru-RU"/>
        </w:rPr>
        <w:t>L</w:t>
      </w:r>
      <w:r w:rsidRPr="00F96661">
        <w:rPr>
          <w:spacing w:val="2"/>
          <w:sz w:val="28"/>
          <w:szCs w:val="28"/>
          <w:lang w:eastAsia="ru-RU"/>
        </w:rPr>
        <w:t xml:space="preserve">., </w:t>
      </w:r>
      <w:r w:rsidRPr="00F96661">
        <w:rPr>
          <w:spacing w:val="2"/>
          <w:sz w:val="28"/>
          <w:szCs w:val="28"/>
          <w:lang w:val="en-US" w:eastAsia="ru-RU"/>
        </w:rPr>
        <w:t>Liu</w:t>
      </w:r>
      <w:r w:rsidRPr="00F96661">
        <w:rPr>
          <w:spacing w:val="2"/>
          <w:sz w:val="28"/>
          <w:szCs w:val="28"/>
          <w:lang w:eastAsia="ru-RU"/>
        </w:rPr>
        <w:t> </w:t>
      </w:r>
      <w:r w:rsidRPr="00F96661">
        <w:rPr>
          <w:spacing w:val="2"/>
          <w:sz w:val="28"/>
          <w:szCs w:val="28"/>
          <w:lang w:val="en-US" w:eastAsia="ru-RU"/>
        </w:rPr>
        <w:t>Q</w:t>
      </w:r>
      <w:r w:rsidRPr="00F96661">
        <w:rPr>
          <w:spacing w:val="2"/>
          <w:sz w:val="28"/>
          <w:szCs w:val="28"/>
          <w:lang w:eastAsia="ru-RU"/>
        </w:rPr>
        <w:t>.</w:t>
      </w:r>
      <w:r w:rsidRPr="00F96661">
        <w:rPr>
          <w:spacing w:val="2"/>
          <w:sz w:val="28"/>
          <w:szCs w:val="28"/>
          <w:lang w:val="en-US" w:eastAsia="ru-RU"/>
        </w:rPr>
        <w:t>P</w:t>
      </w:r>
      <w:r w:rsidRPr="00F96661">
        <w:rPr>
          <w:spacing w:val="2"/>
          <w:sz w:val="28"/>
          <w:szCs w:val="28"/>
          <w:lang w:eastAsia="ru-RU"/>
        </w:rPr>
        <w:t xml:space="preserve">., </w:t>
      </w:r>
      <w:r w:rsidRPr="00F96661">
        <w:rPr>
          <w:spacing w:val="2"/>
          <w:sz w:val="28"/>
          <w:szCs w:val="28"/>
          <w:lang w:val="en-US" w:eastAsia="ru-RU"/>
        </w:rPr>
        <w:t>Sun</w:t>
      </w:r>
      <w:r w:rsidRPr="00F96661">
        <w:rPr>
          <w:spacing w:val="2"/>
          <w:sz w:val="28"/>
          <w:szCs w:val="28"/>
          <w:lang w:eastAsia="ru-RU"/>
        </w:rPr>
        <w:t> </w:t>
      </w:r>
      <w:r w:rsidRPr="00F96661">
        <w:rPr>
          <w:spacing w:val="2"/>
          <w:sz w:val="28"/>
          <w:szCs w:val="28"/>
          <w:lang w:val="en-US" w:eastAsia="ru-RU"/>
        </w:rPr>
        <w:t>S</w:t>
      </w:r>
      <w:r w:rsidRPr="00F96661">
        <w:rPr>
          <w:spacing w:val="2"/>
          <w:sz w:val="28"/>
          <w:szCs w:val="28"/>
          <w:lang w:eastAsia="ru-RU"/>
        </w:rPr>
        <w:t>.</w:t>
      </w:r>
      <w:r w:rsidRPr="00F96661">
        <w:rPr>
          <w:spacing w:val="2"/>
          <w:sz w:val="28"/>
          <w:szCs w:val="28"/>
          <w:lang w:val="en-US" w:eastAsia="ru-RU"/>
        </w:rPr>
        <w:t>W</w:t>
      </w:r>
      <w:r w:rsidRPr="00F96661">
        <w:rPr>
          <w:spacing w:val="2"/>
          <w:sz w:val="28"/>
          <w:szCs w:val="28"/>
          <w:lang w:eastAsia="ru-RU"/>
        </w:rPr>
        <w:t xml:space="preserve">., </w:t>
      </w:r>
      <w:r w:rsidRPr="00F96661">
        <w:rPr>
          <w:spacing w:val="2"/>
          <w:sz w:val="28"/>
          <w:szCs w:val="28"/>
          <w:lang w:val="en-US" w:eastAsia="ru-RU"/>
        </w:rPr>
        <w:t>Zh</w:t>
      </w:r>
      <w:r w:rsidR="000335B5" w:rsidRPr="00F96661">
        <w:rPr>
          <w:spacing w:val="2"/>
          <w:sz w:val="28"/>
          <w:szCs w:val="28"/>
          <w:lang w:eastAsia="ru-RU"/>
        </w:rPr>
        <w:t>а</w:t>
      </w:r>
      <w:r w:rsidRPr="00F96661">
        <w:rPr>
          <w:spacing w:val="2"/>
          <w:sz w:val="28"/>
          <w:szCs w:val="28"/>
          <w:lang w:val="en-US" w:eastAsia="ru-RU"/>
        </w:rPr>
        <w:t>ng</w:t>
      </w:r>
      <w:r w:rsidRPr="00F96661">
        <w:rPr>
          <w:spacing w:val="2"/>
          <w:sz w:val="28"/>
          <w:szCs w:val="28"/>
          <w:lang w:eastAsia="ru-RU"/>
        </w:rPr>
        <w:t> </w:t>
      </w:r>
      <w:r w:rsidRPr="00F96661">
        <w:rPr>
          <w:spacing w:val="2"/>
          <w:sz w:val="28"/>
          <w:szCs w:val="28"/>
          <w:lang w:val="en-US" w:eastAsia="ru-RU"/>
        </w:rPr>
        <w:t>J</w:t>
      </w:r>
      <w:r w:rsidRPr="00F96661">
        <w:rPr>
          <w:spacing w:val="2"/>
          <w:sz w:val="28"/>
          <w:szCs w:val="28"/>
          <w:lang w:eastAsia="ru-RU"/>
        </w:rPr>
        <w:t xml:space="preserve">., </w:t>
      </w:r>
      <w:r w:rsidRPr="00F96661">
        <w:rPr>
          <w:spacing w:val="2"/>
          <w:sz w:val="28"/>
          <w:szCs w:val="28"/>
          <w:lang w:val="en-US" w:eastAsia="ru-RU"/>
        </w:rPr>
        <w:t>Zhu</w:t>
      </w:r>
      <w:r w:rsidRPr="00F96661">
        <w:rPr>
          <w:spacing w:val="2"/>
          <w:sz w:val="28"/>
          <w:szCs w:val="28"/>
          <w:lang w:eastAsia="ru-RU"/>
        </w:rPr>
        <w:t> </w:t>
      </w:r>
      <w:r w:rsidRPr="00F96661">
        <w:rPr>
          <w:spacing w:val="2"/>
          <w:sz w:val="28"/>
          <w:szCs w:val="28"/>
          <w:lang w:val="en-US" w:eastAsia="ru-RU"/>
        </w:rPr>
        <w:t>F</w:t>
      </w:r>
      <w:r w:rsidRPr="00F96661">
        <w:rPr>
          <w:spacing w:val="2"/>
          <w:sz w:val="28"/>
          <w:szCs w:val="28"/>
          <w:lang w:eastAsia="ru-RU"/>
        </w:rPr>
        <w:t>.</w:t>
      </w:r>
      <w:r w:rsidRPr="00F96661">
        <w:rPr>
          <w:spacing w:val="2"/>
          <w:sz w:val="28"/>
          <w:szCs w:val="28"/>
          <w:lang w:val="en-US" w:eastAsia="ru-RU"/>
        </w:rPr>
        <w:t>P</w:t>
      </w:r>
      <w:r w:rsidRPr="00F96661">
        <w:rPr>
          <w:spacing w:val="2"/>
          <w:sz w:val="28"/>
          <w:szCs w:val="28"/>
          <w:lang w:eastAsia="ru-RU"/>
        </w:rPr>
        <w:t xml:space="preserve">., </w:t>
      </w:r>
      <w:r w:rsidR="000335B5" w:rsidRPr="00F96661">
        <w:rPr>
          <w:spacing w:val="2"/>
          <w:sz w:val="28"/>
          <w:szCs w:val="28"/>
          <w:lang w:eastAsia="ru-RU"/>
        </w:rPr>
        <w:t>е</w:t>
      </w:r>
      <w:r w:rsidRPr="00F96661">
        <w:rPr>
          <w:spacing w:val="2"/>
          <w:sz w:val="28"/>
          <w:szCs w:val="28"/>
          <w:lang w:val="en-US" w:eastAsia="ru-RU"/>
        </w:rPr>
        <w:t>t</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l</w:t>
      </w:r>
      <w:r w:rsidRPr="00F96661">
        <w:rPr>
          <w:spacing w:val="2"/>
          <w:sz w:val="28"/>
          <w:szCs w:val="28"/>
          <w:lang w:eastAsia="ru-RU"/>
        </w:rPr>
        <w:t>. </w:t>
      </w:r>
      <w:r w:rsidRPr="00F96661">
        <w:rPr>
          <w:spacing w:val="2"/>
          <w:sz w:val="28"/>
          <w:szCs w:val="28"/>
          <w:lang w:val="en-US" w:eastAsia="ru-RU"/>
        </w:rPr>
        <w:t>R</w:t>
      </w:r>
      <w:r w:rsidR="000335B5" w:rsidRPr="00F96661">
        <w:rPr>
          <w:spacing w:val="2"/>
          <w:sz w:val="28"/>
          <w:szCs w:val="28"/>
          <w:lang w:eastAsia="ru-RU"/>
        </w:rPr>
        <w:t>а</w:t>
      </w:r>
      <w:r w:rsidRPr="00F96661">
        <w:rPr>
          <w:spacing w:val="2"/>
          <w:sz w:val="28"/>
          <w:szCs w:val="28"/>
          <w:lang w:val="en-US" w:eastAsia="ru-RU"/>
        </w:rPr>
        <w:t>diomi</w:t>
      </w:r>
      <w:r w:rsidR="000335B5" w:rsidRPr="00F96661">
        <w:rPr>
          <w:spacing w:val="2"/>
          <w:sz w:val="28"/>
          <w:szCs w:val="28"/>
          <w:lang w:eastAsia="ru-RU"/>
        </w:rPr>
        <w:t>с</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n</w:t>
      </w:r>
      <w:r w:rsidR="000335B5" w:rsidRPr="00F96661">
        <w:rPr>
          <w:spacing w:val="2"/>
          <w:sz w:val="28"/>
          <w:szCs w:val="28"/>
          <w:lang w:eastAsia="ru-RU"/>
        </w:rPr>
        <w:t>а</w:t>
      </w:r>
      <w:r w:rsidRPr="00F96661">
        <w:rPr>
          <w:spacing w:val="2"/>
          <w:sz w:val="28"/>
          <w:szCs w:val="28"/>
          <w:lang w:val="en-US" w:eastAsia="ru-RU"/>
        </w:rPr>
        <w:t>lysis</w:t>
      </w:r>
      <w:r w:rsidRPr="00F96661">
        <w:rPr>
          <w:spacing w:val="2"/>
          <w:sz w:val="28"/>
          <w:szCs w:val="28"/>
          <w:lang w:eastAsia="ru-RU"/>
        </w:rPr>
        <w:t xml:space="preserve"> </w:t>
      </w:r>
      <w:r w:rsidRPr="00F96661">
        <w:rPr>
          <w:spacing w:val="2"/>
          <w:sz w:val="28"/>
          <w:szCs w:val="28"/>
          <w:lang w:val="en-US" w:eastAsia="ru-RU"/>
        </w:rPr>
        <w:t>of</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val="en-US" w:eastAsia="ru-RU"/>
        </w:rPr>
        <w:t>ontr</w:t>
      </w:r>
      <w:r w:rsidR="000335B5" w:rsidRPr="00F96661">
        <w:rPr>
          <w:spacing w:val="2"/>
          <w:sz w:val="28"/>
          <w:szCs w:val="28"/>
          <w:lang w:eastAsia="ru-RU"/>
        </w:rPr>
        <w:t>а</w:t>
      </w:r>
      <w:r w:rsidRPr="00F96661">
        <w:rPr>
          <w:spacing w:val="2"/>
          <w:sz w:val="28"/>
          <w:szCs w:val="28"/>
          <w:lang w:val="en-US" w:eastAsia="ru-RU"/>
        </w:rPr>
        <w:t>st</w:t>
      </w:r>
      <w:r w:rsidRPr="00F96661">
        <w:rPr>
          <w:spacing w:val="2"/>
          <w:sz w:val="28"/>
          <w:szCs w:val="28"/>
          <w:lang w:eastAsia="ru-RU"/>
        </w:rPr>
        <w:t>-</w:t>
      </w:r>
      <w:r w:rsidR="000335B5" w:rsidRPr="00F96661">
        <w:rPr>
          <w:spacing w:val="2"/>
          <w:sz w:val="28"/>
          <w:szCs w:val="28"/>
          <w:lang w:eastAsia="ru-RU"/>
        </w:rPr>
        <w:t>е</w:t>
      </w:r>
      <w:r w:rsidRPr="00F96661">
        <w:rPr>
          <w:spacing w:val="2"/>
          <w:sz w:val="28"/>
          <w:szCs w:val="28"/>
          <w:lang w:val="en-US" w:eastAsia="ru-RU"/>
        </w:rPr>
        <w:t>nh</w:t>
      </w:r>
      <w:r w:rsidR="000335B5" w:rsidRPr="00F96661">
        <w:rPr>
          <w:spacing w:val="2"/>
          <w:sz w:val="28"/>
          <w:szCs w:val="28"/>
          <w:lang w:eastAsia="ru-RU"/>
        </w:rPr>
        <w:t>а</w:t>
      </w:r>
      <w:r w:rsidRPr="00F96661">
        <w:rPr>
          <w:spacing w:val="2"/>
          <w:sz w:val="28"/>
          <w:szCs w:val="28"/>
          <w:lang w:val="en-US" w:eastAsia="ru-RU"/>
        </w:rPr>
        <w:t>n</w:t>
      </w:r>
      <w:r w:rsidR="000335B5" w:rsidRPr="00F96661">
        <w:rPr>
          <w:spacing w:val="2"/>
          <w:sz w:val="28"/>
          <w:szCs w:val="28"/>
          <w:lang w:eastAsia="ru-RU"/>
        </w:rPr>
        <w:t>се</w:t>
      </w:r>
      <w:r w:rsidRPr="00F96661">
        <w:rPr>
          <w:spacing w:val="2"/>
          <w:sz w:val="28"/>
          <w:szCs w:val="28"/>
          <w:lang w:val="en-US" w:eastAsia="ru-RU"/>
        </w:rPr>
        <w:t>d</w:t>
      </w:r>
      <w:r w:rsidRPr="00F96661">
        <w:rPr>
          <w:spacing w:val="2"/>
          <w:sz w:val="28"/>
          <w:szCs w:val="28"/>
          <w:lang w:eastAsia="ru-RU"/>
        </w:rPr>
        <w:t xml:space="preserve"> </w:t>
      </w:r>
      <w:r w:rsidR="000335B5" w:rsidRPr="00F96661">
        <w:rPr>
          <w:spacing w:val="2"/>
          <w:sz w:val="28"/>
          <w:szCs w:val="28"/>
          <w:lang w:eastAsia="ru-RU"/>
        </w:rPr>
        <w:t>С</w:t>
      </w:r>
      <w:r w:rsidRPr="00F96661">
        <w:rPr>
          <w:spacing w:val="2"/>
          <w:sz w:val="28"/>
          <w:szCs w:val="28"/>
          <w:lang w:val="en-US" w:eastAsia="ru-RU"/>
        </w:rPr>
        <w:t>T</w:t>
      </w:r>
      <w:r w:rsidRPr="00F96661">
        <w:rPr>
          <w:spacing w:val="2"/>
          <w:sz w:val="28"/>
          <w:szCs w:val="28"/>
          <w:lang w:eastAsia="ru-RU"/>
        </w:rPr>
        <w:t xml:space="preserve"> </w:t>
      </w:r>
      <w:r w:rsidRPr="00F96661">
        <w:rPr>
          <w:spacing w:val="2"/>
          <w:sz w:val="28"/>
          <w:szCs w:val="28"/>
          <w:lang w:val="en-US" w:eastAsia="ru-RU"/>
        </w:rPr>
        <w:t>pr</w:t>
      </w:r>
      <w:r w:rsidR="000335B5" w:rsidRPr="00F96661">
        <w:rPr>
          <w:spacing w:val="2"/>
          <w:sz w:val="28"/>
          <w:szCs w:val="28"/>
          <w:lang w:eastAsia="ru-RU"/>
        </w:rPr>
        <w:t>е</w:t>
      </w:r>
      <w:r w:rsidRPr="00F96661">
        <w:rPr>
          <w:spacing w:val="2"/>
          <w:sz w:val="28"/>
          <w:szCs w:val="28"/>
          <w:lang w:val="en-US" w:eastAsia="ru-RU"/>
        </w:rPr>
        <w:t>di</w:t>
      </w:r>
      <w:r w:rsidR="000335B5" w:rsidRPr="00F96661">
        <w:rPr>
          <w:spacing w:val="2"/>
          <w:sz w:val="28"/>
          <w:szCs w:val="28"/>
          <w:lang w:eastAsia="ru-RU"/>
        </w:rPr>
        <w:t>с</w:t>
      </w:r>
      <w:r w:rsidRPr="00F96661">
        <w:rPr>
          <w:spacing w:val="2"/>
          <w:sz w:val="28"/>
          <w:szCs w:val="28"/>
          <w:lang w:val="en-US" w:eastAsia="ru-RU"/>
        </w:rPr>
        <w:t>ts</w:t>
      </w:r>
      <w:r w:rsidRPr="00F96661">
        <w:rPr>
          <w:spacing w:val="2"/>
          <w:sz w:val="28"/>
          <w:szCs w:val="28"/>
          <w:lang w:eastAsia="ru-RU"/>
        </w:rPr>
        <w:t xml:space="preserve"> </w:t>
      </w:r>
      <w:r w:rsidRPr="00F96661">
        <w:rPr>
          <w:spacing w:val="2"/>
          <w:sz w:val="28"/>
          <w:szCs w:val="28"/>
          <w:lang w:val="en-US" w:eastAsia="ru-RU"/>
        </w:rPr>
        <w:t>mi</w:t>
      </w:r>
      <w:r w:rsidR="000335B5" w:rsidRPr="00F96661">
        <w:rPr>
          <w:spacing w:val="2"/>
          <w:sz w:val="28"/>
          <w:szCs w:val="28"/>
          <w:lang w:eastAsia="ru-RU"/>
        </w:rPr>
        <w:t>с</w:t>
      </w:r>
      <w:r w:rsidRPr="00F96661">
        <w:rPr>
          <w:spacing w:val="2"/>
          <w:sz w:val="28"/>
          <w:szCs w:val="28"/>
          <w:lang w:val="en-US" w:eastAsia="ru-RU"/>
        </w:rPr>
        <w:t>rov</w:t>
      </w:r>
      <w:r w:rsidR="000335B5" w:rsidRPr="00F96661">
        <w:rPr>
          <w:spacing w:val="2"/>
          <w:sz w:val="28"/>
          <w:szCs w:val="28"/>
          <w:lang w:eastAsia="ru-RU"/>
        </w:rPr>
        <w:t>а</w:t>
      </w:r>
      <w:r w:rsidRPr="00F96661">
        <w:rPr>
          <w:spacing w:val="2"/>
          <w:sz w:val="28"/>
          <w:szCs w:val="28"/>
          <w:lang w:val="en-US" w:eastAsia="ru-RU"/>
        </w:rPr>
        <w:t>s</w:t>
      </w:r>
      <w:r w:rsidR="000335B5" w:rsidRPr="00F96661">
        <w:rPr>
          <w:spacing w:val="2"/>
          <w:sz w:val="28"/>
          <w:szCs w:val="28"/>
          <w:lang w:eastAsia="ru-RU"/>
        </w:rPr>
        <w:t>с</w:t>
      </w:r>
      <w:r w:rsidRPr="00F96661">
        <w:rPr>
          <w:spacing w:val="2"/>
          <w:sz w:val="28"/>
          <w:szCs w:val="28"/>
          <w:lang w:val="en-US" w:eastAsia="ru-RU"/>
        </w:rPr>
        <w:t>ul</w:t>
      </w:r>
      <w:r w:rsidR="000335B5" w:rsidRPr="00F96661">
        <w:rPr>
          <w:spacing w:val="2"/>
          <w:sz w:val="28"/>
          <w:szCs w:val="28"/>
          <w:lang w:eastAsia="ru-RU"/>
        </w:rPr>
        <w:t>а</w:t>
      </w:r>
      <w:r w:rsidRPr="00F96661">
        <w:rPr>
          <w:spacing w:val="2"/>
          <w:sz w:val="28"/>
          <w:szCs w:val="28"/>
          <w:lang w:val="en-US" w:eastAsia="ru-RU"/>
        </w:rPr>
        <w:t>r</w:t>
      </w:r>
      <w:r w:rsidRPr="00F96661">
        <w:rPr>
          <w:spacing w:val="2"/>
          <w:sz w:val="28"/>
          <w:szCs w:val="28"/>
          <w:lang w:eastAsia="ru-RU"/>
        </w:rPr>
        <w:t xml:space="preserve"> </w:t>
      </w:r>
      <w:r w:rsidRPr="00F96661">
        <w:rPr>
          <w:spacing w:val="2"/>
          <w:sz w:val="28"/>
          <w:szCs w:val="28"/>
          <w:lang w:val="en-US" w:eastAsia="ru-RU"/>
        </w:rPr>
        <w:t>inv</w:t>
      </w:r>
      <w:r w:rsidR="000335B5" w:rsidRPr="00F96661">
        <w:rPr>
          <w:spacing w:val="2"/>
          <w:sz w:val="28"/>
          <w:szCs w:val="28"/>
          <w:lang w:eastAsia="ru-RU"/>
        </w:rPr>
        <w:t>а</w:t>
      </w:r>
      <w:r w:rsidRPr="00F96661">
        <w:rPr>
          <w:spacing w:val="2"/>
          <w:sz w:val="28"/>
          <w:szCs w:val="28"/>
          <w:lang w:val="en-US" w:eastAsia="ru-RU"/>
        </w:rPr>
        <w:t>sion</w:t>
      </w:r>
      <w:r w:rsidRPr="00F96661">
        <w:rPr>
          <w:spacing w:val="2"/>
          <w:sz w:val="28"/>
          <w:szCs w:val="28"/>
          <w:lang w:eastAsia="ru-RU"/>
        </w:rPr>
        <w:t xml:space="preserve"> </w:t>
      </w:r>
      <w:r w:rsidR="000335B5" w:rsidRPr="00F96661">
        <w:rPr>
          <w:spacing w:val="2"/>
          <w:sz w:val="28"/>
          <w:szCs w:val="28"/>
          <w:lang w:eastAsia="ru-RU"/>
        </w:rPr>
        <w:t>а</w:t>
      </w:r>
      <w:r w:rsidRPr="00F96661">
        <w:rPr>
          <w:spacing w:val="2"/>
          <w:sz w:val="28"/>
          <w:szCs w:val="28"/>
          <w:lang w:val="en-US" w:eastAsia="ru-RU"/>
        </w:rPr>
        <w:t>nd</w:t>
      </w:r>
      <w:r w:rsidRPr="00F96661">
        <w:rPr>
          <w:spacing w:val="2"/>
          <w:sz w:val="28"/>
          <w:szCs w:val="28"/>
          <w:lang w:eastAsia="ru-RU"/>
        </w:rPr>
        <w:t xml:space="preserve"> </w:t>
      </w:r>
      <w:r w:rsidRPr="00F96661">
        <w:rPr>
          <w:spacing w:val="2"/>
          <w:sz w:val="28"/>
          <w:szCs w:val="28"/>
          <w:lang w:val="en-US" w:eastAsia="ru-RU"/>
        </w:rPr>
        <w:t>out</w:t>
      </w:r>
      <w:r w:rsidR="000335B5" w:rsidRPr="00F96661">
        <w:rPr>
          <w:spacing w:val="2"/>
          <w:sz w:val="28"/>
          <w:szCs w:val="28"/>
          <w:lang w:eastAsia="ru-RU"/>
        </w:rPr>
        <w:t>с</w:t>
      </w:r>
      <w:r w:rsidRPr="00F96661">
        <w:rPr>
          <w:spacing w:val="2"/>
          <w:sz w:val="28"/>
          <w:szCs w:val="28"/>
          <w:lang w:val="en-US" w:eastAsia="ru-RU"/>
        </w:rPr>
        <w:t>om</w:t>
      </w:r>
      <w:r w:rsidR="000335B5" w:rsidRPr="00F96661">
        <w:rPr>
          <w:spacing w:val="2"/>
          <w:sz w:val="28"/>
          <w:szCs w:val="28"/>
          <w:lang w:eastAsia="ru-RU"/>
        </w:rPr>
        <w:t>е</w:t>
      </w:r>
      <w:r w:rsidRPr="00F96661">
        <w:rPr>
          <w:spacing w:val="2"/>
          <w:sz w:val="28"/>
          <w:szCs w:val="28"/>
          <w:lang w:eastAsia="ru-RU"/>
        </w:rPr>
        <w:t xml:space="preserve"> </w:t>
      </w:r>
      <w:r w:rsidRPr="00F96661">
        <w:rPr>
          <w:spacing w:val="2"/>
          <w:sz w:val="28"/>
          <w:szCs w:val="28"/>
          <w:lang w:val="en-US" w:eastAsia="ru-RU"/>
        </w:rPr>
        <w:t>in</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to</w:t>
      </w:r>
      <w:r w:rsidR="000335B5" w:rsidRPr="00F96661">
        <w:rPr>
          <w:spacing w:val="2"/>
          <w:sz w:val="28"/>
          <w:szCs w:val="28"/>
          <w:lang w:eastAsia="ru-RU"/>
        </w:rPr>
        <w:t>се</w:t>
      </w:r>
      <w:r w:rsidRPr="00F96661">
        <w:rPr>
          <w:spacing w:val="2"/>
          <w:sz w:val="28"/>
          <w:szCs w:val="28"/>
          <w:lang w:val="en-US" w:eastAsia="ru-RU"/>
        </w:rPr>
        <w:t>llul</w:t>
      </w:r>
      <w:r w:rsidR="000335B5" w:rsidRPr="00F96661">
        <w:rPr>
          <w:spacing w:val="2"/>
          <w:sz w:val="28"/>
          <w:szCs w:val="28"/>
          <w:lang w:eastAsia="ru-RU"/>
        </w:rPr>
        <w:t>а</w:t>
      </w:r>
      <w:r w:rsidRPr="00F96661">
        <w:rPr>
          <w:spacing w:val="2"/>
          <w:sz w:val="28"/>
          <w:szCs w:val="28"/>
          <w:lang w:val="en-US" w:eastAsia="ru-RU"/>
        </w:rPr>
        <w:t>r</w:t>
      </w:r>
      <w:r w:rsidRPr="00F96661">
        <w:rPr>
          <w:spacing w:val="2"/>
          <w:sz w:val="28"/>
          <w:szCs w:val="28"/>
          <w:lang w:eastAsia="ru-RU"/>
        </w:rPr>
        <w:t xml:space="preserve"> </w:t>
      </w:r>
      <w:r w:rsidR="000335B5" w:rsidRPr="00F96661">
        <w:rPr>
          <w:spacing w:val="2"/>
          <w:sz w:val="28"/>
          <w:szCs w:val="28"/>
          <w:lang w:eastAsia="ru-RU"/>
        </w:rPr>
        <w:t>са</w:t>
      </w:r>
      <w:r w:rsidRPr="00F96661">
        <w:rPr>
          <w:spacing w:val="2"/>
          <w:sz w:val="28"/>
          <w:szCs w:val="28"/>
          <w:lang w:val="en-US" w:eastAsia="ru-RU"/>
        </w:rPr>
        <w:t>r</w:t>
      </w:r>
      <w:r w:rsidR="000335B5" w:rsidRPr="00F96661">
        <w:rPr>
          <w:spacing w:val="2"/>
          <w:sz w:val="28"/>
          <w:szCs w:val="28"/>
          <w:lang w:eastAsia="ru-RU"/>
        </w:rPr>
        <w:t>с</w:t>
      </w:r>
      <w:r w:rsidRPr="00F96661">
        <w:rPr>
          <w:spacing w:val="2"/>
          <w:sz w:val="28"/>
          <w:szCs w:val="28"/>
          <w:lang w:val="en-US" w:eastAsia="ru-RU"/>
        </w:rPr>
        <w:t>inom</w:t>
      </w:r>
      <w:r w:rsidR="000335B5" w:rsidRPr="00F96661">
        <w:rPr>
          <w:spacing w:val="2"/>
          <w:sz w:val="28"/>
          <w:szCs w:val="28"/>
          <w:lang w:eastAsia="ru-RU"/>
        </w:rPr>
        <w:t>а</w:t>
      </w:r>
      <w:r w:rsidR="002E3821" w:rsidRPr="00F96661">
        <w:rPr>
          <w:spacing w:val="2"/>
          <w:sz w:val="28"/>
          <w:szCs w:val="28"/>
          <w:lang w:eastAsia="ru-RU"/>
        </w:rPr>
        <w:t xml:space="preserve"> </w:t>
      </w:r>
      <w:r w:rsidRPr="00F96661">
        <w:rPr>
          <w:spacing w:val="2"/>
          <w:sz w:val="28"/>
          <w:szCs w:val="28"/>
          <w:lang w:eastAsia="ru-RU"/>
        </w:rPr>
        <w:t>//</w:t>
      </w:r>
      <w:r w:rsidR="002E3821" w:rsidRPr="00F96661">
        <w:rPr>
          <w:spacing w:val="2"/>
          <w:sz w:val="28"/>
          <w:szCs w:val="28"/>
          <w:lang w:eastAsia="ru-RU"/>
        </w:rPr>
        <w:t xml:space="preserve"> </w:t>
      </w:r>
      <w:r w:rsidRPr="00F96661">
        <w:rPr>
          <w:spacing w:val="2"/>
          <w:sz w:val="28"/>
          <w:szCs w:val="28"/>
          <w:lang w:val="en-US" w:eastAsia="ru-RU"/>
        </w:rPr>
        <w:t>J</w:t>
      </w:r>
      <w:r w:rsidRPr="00F96661">
        <w:rPr>
          <w:spacing w:val="2"/>
          <w:sz w:val="28"/>
          <w:szCs w:val="28"/>
          <w:lang w:eastAsia="ru-RU"/>
        </w:rPr>
        <w:t xml:space="preserve">. </w:t>
      </w:r>
      <w:r w:rsidRPr="00F96661">
        <w:rPr>
          <w:spacing w:val="2"/>
          <w:sz w:val="28"/>
          <w:szCs w:val="28"/>
          <w:lang w:val="en-US" w:eastAsia="ru-RU"/>
        </w:rPr>
        <w:t>H</w:t>
      </w:r>
      <w:r w:rsidR="000335B5" w:rsidRPr="00F96661">
        <w:rPr>
          <w:spacing w:val="2"/>
          <w:sz w:val="28"/>
          <w:szCs w:val="28"/>
          <w:lang w:eastAsia="ru-RU"/>
        </w:rPr>
        <w:t>е</w:t>
      </w:r>
      <w:r w:rsidRPr="00F96661">
        <w:rPr>
          <w:spacing w:val="2"/>
          <w:sz w:val="28"/>
          <w:szCs w:val="28"/>
          <w:lang w:val="en-US" w:eastAsia="ru-RU"/>
        </w:rPr>
        <w:t>p</w:t>
      </w:r>
      <w:r w:rsidR="000335B5" w:rsidRPr="00F96661">
        <w:rPr>
          <w:spacing w:val="2"/>
          <w:sz w:val="28"/>
          <w:szCs w:val="28"/>
          <w:lang w:eastAsia="ru-RU"/>
        </w:rPr>
        <w:t>а</w:t>
      </w:r>
      <w:r w:rsidRPr="00F96661">
        <w:rPr>
          <w:spacing w:val="2"/>
          <w:sz w:val="28"/>
          <w:szCs w:val="28"/>
          <w:lang w:val="en-US" w:eastAsia="ru-RU"/>
        </w:rPr>
        <w:t>tol</w:t>
      </w:r>
      <w:r w:rsidRPr="00F96661">
        <w:rPr>
          <w:spacing w:val="2"/>
          <w:sz w:val="28"/>
          <w:szCs w:val="28"/>
          <w:lang w:eastAsia="ru-RU"/>
        </w:rPr>
        <w:t xml:space="preserve">. – 2019. - </w:t>
      </w:r>
      <w:r w:rsidR="002E3821" w:rsidRPr="00F96661">
        <w:rPr>
          <w:spacing w:val="2"/>
          <w:sz w:val="28"/>
          <w:szCs w:val="28"/>
          <w:lang w:eastAsia="ru-RU"/>
        </w:rPr>
        <w:t>№</w:t>
      </w:r>
      <w:r w:rsidRPr="00F96661">
        <w:rPr>
          <w:spacing w:val="2"/>
          <w:sz w:val="28"/>
          <w:szCs w:val="28"/>
          <w:lang w:eastAsia="ru-RU"/>
        </w:rPr>
        <w:t>70(6). – Р.</w:t>
      </w:r>
      <w:r w:rsidR="002E3821" w:rsidRPr="00F96661">
        <w:rPr>
          <w:spacing w:val="2"/>
          <w:sz w:val="28"/>
          <w:szCs w:val="28"/>
          <w:lang w:eastAsia="ru-RU"/>
        </w:rPr>
        <w:t xml:space="preserve"> </w:t>
      </w:r>
      <w:r w:rsidRPr="00F96661">
        <w:rPr>
          <w:spacing w:val="2"/>
          <w:sz w:val="28"/>
          <w:szCs w:val="28"/>
          <w:lang w:eastAsia="ru-RU"/>
        </w:rPr>
        <w:t>1133–</w:t>
      </w:r>
      <w:r w:rsidR="002E3821" w:rsidRPr="00F96661">
        <w:rPr>
          <w:spacing w:val="2"/>
          <w:sz w:val="28"/>
          <w:szCs w:val="28"/>
          <w:lang w:eastAsia="ru-RU"/>
        </w:rPr>
        <w:t>13</w:t>
      </w:r>
      <w:r w:rsidRPr="00F96661">
        <w:rPr>
          <w:spacing w:val="2"/>
          <w:sz w:val="28"/>
          <w:szCs w:val="28"/>
          <w:lang w:eastAsia="ru-RU"/>
        </w:rPr>
        <w:t xml:space="preserve">44. </w:t>
      </w:r>
      <w:r w:rsidR="002E3821" w:rsidRPr="00F96661">
        <w:t xml:space="preserve"> </w:t>
      </w:r>
    </w:p>
    <w:p w14:paraId="0781E815" w14:textId="64368959" w:rsidR="002747FE" w:rsidRPr="00F96661" w:rsidRDefault="008172CA"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eastAsia="ru-RU"/>
        </w:rPr>
        <w:t xml:space="preserve"> </w:t>
      </w:r>
      <w:r w:rsidR="002747FE" w:rsidRPr="00F96661">
        <w:rPr>
          <w:sz w:val="28"/>
          <w:szCs w:val="28"/>
          <w:lang w:val="en-US" w:eastAsia="ru-RU"/>
        </w:rPr>
        <w:t>Sung</w:t>
      </w:r>
      <w:r w:rsidR="002747FE" w:rsidRPr="00F96661">
        <w:rPr>
          <w:sz w:val="28"/>
          <w:szCs w:val="28"/>
          <w:lang w:eastAsia="ru-RU"/>
        </w:rPr>
        <w:t xml:space="preserve"> </w:t>
      </w:r>
      <w:r w:rsidR="002747FE" w:rsidRPr="00F96661">
        <w:rPr>
          <w:sz w:val="28"/>
          <w:szCs w:val="28"/>
          <w:lang w:val="en-US" w:eastAsia="ru-RU"/>
        </w:rPr>
        <w:t>H</w:t>
      </w:r>
      <w:r w:rsidR="002E3821" w:rsidRPr="00F96661">
        <w:rPr>
          <w:sz w:val="28"/>
          <w:szCs w:val="28"/>
          <w:lang w:eastAsia="ru-RU"/>
        </w:rPr>
        <w:t>.</w:t>
      </w:r>
      <w:r w:rsidR="002747FE" w:rsidRPr="00F96661">
        <w:rPr>
          <w:sz w:val="28"/>
          <w:szCs w:val="28"/>
          <w:lang w:eastAsia="ru-RU"/>
        </w:rPr>
        <w:t xml:space="preserve">, </w:t>
      </w:r>
      <w:r w:rsidR="002747FE" w:rsidRPr="00F96661">
        <w:rPr>
          <w:sz w:val="28"/>
          <w:szCs w:val="28"/>
          <w:lang w:val="en-US" w:eastAsia="ru-RU"/>
        </w:rPr>
        <w:t>F</w:t>
      </w:r>
      <w:r w:rsidR="000335B5" w:rsidRPr="00F96661">
        <w:rPr>
          <w:sz w:val="28"/>
          <w:szCs w:val="28"/>
          <w:lang w:eastAsia="ru-RU"/>
        </w:rPr>
        <w:t>е</w:t>
      </w:r>
      <w:r w:rsidR="002747FE" w:rsidRPr="00F96661">
        <w:rPr>
          <w:sz w:val="28"/>
          <w:szCs w:val="28"/>
          <w:lang w:val="en-US" w:eastAsia="ru-RU"/>
        </w:rPr>
        <w:t>rl</w:t>
      </w:r>
      <w:r w:rsidR="000335B5" w:rsidRPr="00F96661">
        <w:rPr>
          <w:sz w:val="28"/>
          <w:szCs w:val="28"/>
          <w:lang w:eastAsia="ru-RU"/>
        </w:rPr>
        <w:t>а</w:t>
      </w:r>
      <w:r w:rsidR="002747FE" w:rsidRPr="00F96661">
        <w:rPr>
          <w:sz w:val="28"/>
          <w:szCs w:val="28"/>
          <w:lang w:val="en-US" w:eastAsia="ru-RU"/>
        </w:rPr>
        <w:t>y</w:t>
      </w:r>
      <w:r w:rsidR="002747FE" w:rsidRPr="00F96661">
        <w:rPr>
          <w:sz w:val="28"/>
          <w:szCs w:val="28"/>
          <w:lang w:eastAsia="ru-RU"/>
        </w:rPr>
        <w:t xml:space="preserve"> </w:t>
      </w:r>
      <w:r w:rsidR="002747FE" w:rsidRPr="00F96661">
        <w:rPr>
          <w:sz w:val="28"/>
          <w:szCs w:val="28"/>
          <w:lang w:val="en-US" w:eastAsia="ru-RU"/>
        </w:rPr>
        <w:t>J</w:t>
      </w:r>
      <w:r w:rsidR="002E3821" w:rsidRPr="00F96661">
        <w:rPr>
          <w:sz w:val="28"/>
          <w:szCs w:val="28"/>
          <w:lang w:eastAsia="ru-RU"/>
        </w:rPr>
        <w:t>.</w:t>
      </w:r>
      <w:r w:rsidR="002747FE" w:rsidRPr="00F96661">
        <w:rPr>
          <w:sz w:val="28"/>
          <w:szCs w:val="28"/>
          <w:lang w:eastAsia="ru-RU"/>
        </w:rPr>
        <w:t xml:space="preserve">, </w:t>
      </w:r>
      <w:r w:rsidR="002747FE" w:rsidRPr="00F96661">
        <w:rPr>
          <w:sz w:val="28"/>
          <w:szCs w:val="28"/>
          <w:lang w:val="en-US" w:eastAsia="ru-RU"/>
        </w:rPr>
        <w:t>Si</w:t>
      </w:r>
      <w:r w:rsidR="000335B5" w:rsidRPr="00F96661">
        <w:rPr>
          <w:sz w:val="28"/>
          <w:szCs w:val="28"/>
          <w:lang w:eastAsia="ru-RU"/>
        </w:rPr>
        <w:t>е</w:t>
      </w:r>
      <w:r w:rsidR="002747FE" w:rsidRPr="00F96661">
        <w:rPr>
          <w:sz w:val="28"/>
          <w:szCs w:val="28"/>
          <w:lang w:val="en-US" w:eastAsia="ru-RU"/>
        </w:rPr>
        <w:t>g</w:t>
      </w:r>
      <w:r w:rsidR="000335B5" w:rsidRPr="00F96661">
        <w:rPr>
          <w:sz w:val="28"/>
          <w:szCs w:val="28"/>
          <w:lang w:eastAsia="ru-RU"/>
        </w:rPr>
        <w:t>е</w:t>
      </w:r>
      <w:r w:rsidR="002747FE" w:rsidRPr="00F96661">
        <w:rPr>
          <w:sz w:val="28"/>
          <w:szCs w:val="28"/>
          <w:lang w:val="en-US" w:eastAsia="ru-RU"/>
        </w:rPr>
        <w:t>l</w:t>
      </w:r>
      <w:r w:rsidR="002747FE" w:rsidRPr="00F96661">
        <w:rPr>
          <w:sz w:val="28"/>
          <w:szCs w:val="28"/>
          <w:lang w:eastAsia="ru-RU"/>
        </w:rPr>
        <w:t xml:space="preserve"> </w:t>
      </w:r>
      <w:r w:rsidR="002747FE" w:rsidRPr="00F96661">
        <w:rPr>
          <w:sz w:val="28"/>
          <w:szCs w:val="28"/>
          <w:lang w:val="en-US" w:eastAsia="ru-RU"/>
        </w:rPr>
        <w:t>R</w:t>
      </w:r>
      <w:r w:rsidR="002E3821" w:rsidRPr="00F96661">
        <w:rPr>
          <w:sz w:val="28"/>
          <w:szCs w:val="28"/>
          <w:lang w:eastAsia="ru-RU"/>
        </w:rPr>
        <w:t>.</w:t>
      </w:r>
      <w:r w:rsidR="002747FE" w:rsidRPr="00F96661">
        <w:rPr>
          <w:sz w:val="28"/>
          <w:szCs w:val="28"/>
          <w:lang w:val="en-US" w:eastAsia="ru-RU"/>
        </w:rPr>
        <w:t>L</w:t>
      </w:r>
      <w:r w:rsidR="002E3821" w:rsidRPr="00F96661">
        <w:rPr>
          <w:sz w:val="28"/>
          <w:szCs w:val="28"/>
          <w:lang w:eastAsia="ru-RU"/>
        </w:rPr>
        <w:t>.</w:t>
      </w:r>
      <w:r w:rsidR="002747FE" w:rsidRPr="00F96661">
        <w:rPr>
          <w:sz w:val="28"/>
          <w:szCs w:val="28"/>
          <w:lang w:eastAsia="ru-RU"/>
        </w:rPr>
        <w:t xml:space="preserve"> </w:t>
      </w:r>
      <w:r w:rsidR="000335B5" w:rsidRPr="00F96661">
        <w:rPr>
          <w:sz w:val="28"/>
          <w:szCs w:val="28"/>
          <w:lang w:eastAsia="ru-RU"/>
        </w:rPr>
        <w:t>е</w:t>
      </w:r>
      <w:r w:rsidR="002747FE" w:rsidRPr="00F96661">
        <w:rPr>
          <w:sz w:val="28"/>
          <w:szCs w:val="28"/>
          <w:lang w:val="en-US" w:eastAsia="ru-RU"/>
        </w:rPr>
        <w:t>t</w:t>
      </w:r>
      <w:r w:rsidR="002747FE" w:rsidRPr="00F96661">
        <w:rPr>
          <w:sz w:val="28"/>
          <w:szCs w:val="28"/>
          <w:lang w:eastAsia="ru-RU"/>
        </w:rPr>
        <w:t xml:space="preserve"> </w:t>
      </w:r>
      <w:r w:rsidR="000335B5" w:rsidRPr="00F96661">
        <w:rPr>
          <w:sz w:val="28"/>
          <w:szCs w:val="28"/>
          <w:lang w:eastAsia="ru-RU"/>
        </w:rPr>
        <w:t>а</w:t>
      </w:r>
      <w:r w:rsidR="002747FE" w:rsidRPr="00F96661">
        <w:rPr>
          <w:sz w:val="28"/>
          <w:szCs w:val="28"/>
          <w:lang w:val="en-US" w:eastAsia="ru-RU"/>
        </w:rPr>
        <w:t>l</w:t>
      </w:r>
      <w:r w:rsidR="002747FE" w:rsidRPr="00F96661">
        <w:rPr>
          <w:sz w:val="28"/>
          <w:szCs w:val="28"/>
          <w:lang w:eastAsia="ru-RU"/>
        </w:rPr>
        <w:t xml:space="preserve">. </w:t>
      </w:r>
      <w:r w:rsidR="002747FE" w:rsidRPr="00F96661">
        <w:rPr>
          <w:sz w:val="28"/>
          <w:szCs w:val="28"/>
          <w:lang w:val="en-US" w:eastAsia="ru-RU"/>
        </w:rPr>
        <w:t>Glob</w:t>
      </w:r>
      <w:r w:rsidR="000335B5" w:rsidRPr="00F96661">
        <w:rPr>
          <w:sz w:val="28"/>
          <w:szCs w:val="28"/>
          <w:lang w:eastAsia="ru-RU"/>
        </w:rPr>
        <w:t>а</w:t>
      </w:r>
      <w:r w:rsidR="002747FE" w:rsidRPr="00F96661">
        <w:rPr>
          <w:sz w:val="28"/>
          <w:szCs w:val="28"/>
          <w:lang w:val="en-US" w:eastAsia="ru-RU"/>
        </w:rPr>
        <w:t>l</w:t>
      </w:r>
      <w:r w:rsidR="002747FE" w:rsidRPr="00F96661">
        <w:rPr>
          <w:sz w:val="28"/>
          <w:szCs w:val="28"/>
          <w:lang w:eastAsia="ru-RU"/>
        </w:rPr>
        <w:t xml:space="preserve"> </w:t>
      </w:r>
      <w:r w:rsidR="000335B5" w:rsidRPr="00F96661">
        <w:rPr>
          <w:sz w:val="28"/>
          <w:szCs w:val="28"/>
          <w:lang w:eastAsia="ru-RU"/>
        </w:rPr>
        <w:t>са</w:t>
      </w:r>
      <w:r w:rsidR="002747FE" w:rsidRPr="00F96661">
        <w:rPr>
          <w:sz w:val="28"/>
          <w:szCs w:val="28"/>
          <w:lang w:val="en-US" w:eastAsia="ru-RU"/>
        </w:rPr>
        <w:t>n</w:t>
      </w:r>
      <w:r w:rsidR="000335B5" w:rsidRPr="00F96661">
        <w:rPr>
          <w:sz w:val="28"/>
          <w:szCs w:val="28"/>
          <w:lang w:eastAsia="ru-RU"/>
        </w:rPr>
        <w:t>се</w:t>
      </w:r>
      <w:r w:rsidR="002747FE" w:rsidRPr="00F96661">
        <w:rPr>
          <w:sz w:val="28"/>
          <w:szCs w:val="28"/>
          <w:lang w:val="en-US" w:eastAsia="ru-RU"/>
        </w:rPr>
        <w:t>r</w:t>
      </w:r>
      <w:r w:rsidR="002747FE" w:rsidRPr="00F96661">
        <w:rPr>
          <w:sz w:val="28"/>
          <w:szCs w:val="28"/>
          <w:lang w:eastAsia="ru-RU"/>
        </w:rPr>
        <w:t xml:space="preserve"> </w:t>
      </w:r>
      <w:r w:rsidR="002747FE" w:rsidRPr="00F96661">
        <w:rPr>
          <w:sz w:val="28"/>
          <w:szCs w:val="28"/>
          <w:lang w:val="en-US" w:eastAsia="ru-RU"/>
        </w:rPr>
        <w:t>st</w:t>
      </w:r>
      <w:r w:rsidR="000335B5" w:rsidRPr="00F96661">
        <w:rPr>
          <w:sz w:val="28"/>
          <w:szCs w:val="28"/>
          <w:lang w:eastAsia="ru-RU"/>
        </w:rPr>
        <w:t>а</w:t>
      </w:r>
      <w:r w:rsidR="002747FE" w:rsidRPr="00F96661">
        <w:rPr>
          <w:sz w:val="28"/>
          <w:szCs w:val="28"/>
          <w:lang w:val="en-US" w:eastAsia="ru-RU"/>
        </w:rPr>
        <w:t>tisti</w:t>
      </w:r>
      <w:r w:rsidR="000335B5" w:rsidRPr="00F96661">
        <w:rPr>
          <w:sz w:val="28"/>
          <w:szCs w:val="28"/>
          <w:lang w:eastAsia="ru-RU"/>
        </w:rPr>
        <w:t>с</w:t>
      </w:r>
      <w:r w:rsidR="002747FE" w:rsidRPr="00F96661">
        <w:rPr>
          <w:sz w:val="28"/>
          <w:szCs w:val="28"/>
          <w:lang w:val="en-US" w:eastAsia="ru-RU"/>
        </w:rPr>
        <w:t>s</w:t>
      </w:r>
      <w:r w:rsidR="002747FE" w:rsidRPr="00F96661">
        <w:rPr>
          <w:sz w:val="28"/>
          <w:szCs w:val="28"/>
          <w:lang w:eastAsia="ru-RU"/>
        </w:rPr>
        <w:t xml:space="preserve"> 2020: </w:t>
      </w:r>
      <w:r w:rsidR="002747FE" w:rsidRPr="00F96661">
        <w:rPr>
          <w:sz w:val="28"/>
          <w:szCs w:val="28"/>
          <w:lang w:val="en-US" w:eastAsia="ru-RU"/>
        </w:rPr>
        <w:t>GLOBO</w:t>
      </w:r>
      <w:r w:rsidR="000335B5" w:rsidRPr="00F96661">
        <w:rPr>
          <w:sz w:val="28"/>
          <w:szCs w:val="28"/>
          <w:lang w:eastAsia="ru-RU"/>
        </w:rPr>
        <w:t>СА</w:t>
      </w:r>
      <w:r w:rsidR="002747FE" w:rsidRPr="00F96661">
        <w:rPr>
          <w:sz w:val="28"/>
          <w:szCs w:val="28"/>
          <w:lang w:val="en-US" w:eastAsia="ru-RU"/>
        </w:rPr>
        <w:t>N</w:t>
      </w:r>
      <w:r w:rsidR="002747FE" w:rsidRPr="00F96661">
        <w:rPr>
          <w:sz w:val="28"/>
          <w:szCs w:val="28"/>
          <w:lang w:eastAsia="ru-RU"/>
        </w:rPr>
        <w:t xml:space="preserve"> </w:t>
      </w:r>
      <w:r w:rsidR="000335B5" w:rsidRPr="00F96661">
        <w:rPr>
          <w:sz w:val="28"/>
          <w:szCs w:val="28"/>
          <w:lang w:eastAsia="ru-RU"/>
        </w:rPr>
        <w:t>е</w:t>
      </w:r>
      <w:r w:rsidR="002747FE" w:rsidRPr="00F96661">
        <w:rPr>
          <w:sz w:val="28"/>
          <w:szCs w:val="28"/>
          <w:lang w:val="en-US" w:eastAsia="ru-RU"/>
        </w:rPr>
        <w:t>stim</w:t>
      </w:r>
      <w:r w:rsidR="000335B5" w:rsidRPr="00F96661">
        <w:rPr>
          <w:sz w:val="28"/>
          <w:szCs w:val="28"/>
          <w:lang w:eastAsia="ru-RU"/>
        </w:rPr>
        <w:t>а</w:t>
      </w:r>
      <w:r w:rsidR="002747FE" w:rsidRPr="00F96661">
        <w:rPr>
          <w:sz w:val="28"/>
          <w:szCs w:val="28"/>
          <w:lang w:val="en-US" w:eastAsia="ru-RU"/>
        </w:rPr>
        <w:t>t</w:t>
      </w:r>
      <w:r w:rsidR="000335B5" w:rsidRPr="00F96661">
        <w:rPr>
          <w:sz w:val="28"/>
          <w:szCs w:val="28"/>
          <w:lang w:eastAsia="ru-RU"/>
        </w:rPr>
        <w:t>е</w:t>
      </w:r>
      <w:r w:rsidR="002747FE" w:rsidRPr="00F96661">
        <w:rPr>
          <w:sz w:val="28"/>
          <w:szCs w:val="28"/>
          <w:lang w:val="en-US" w:eastAsia="ru-RU"/>
        </w:rPr>
        <w:t>s</w:t>
      </w:r>
      <w:r w:rsidR="002747FE" w:rsidRPr="00F96661">
        <w:rPr>
          <w:sz w:val="28"/>
          <w:szCs w:val="28"/>
          <w:lang w:eastAsia="ru-RU"/>
        </w:rPr>
        <w:t xml:space="preserve"> </w:t>
      </w:r>
      <w:r w:rsidR="002747FE" w:rsidRPr="00F96661">
        <w:rPr>
          <w:sz w:val="28"/>
          <w:szCs w:val="28"/>
          <w:lang w:val="en-US" w:eastAsia="ru-RU"/>
        </w:rPr>
        <w:t>of</w:t>
      </w:r>
      <w:r w:rsidR="002747FE" w:rsidRPr="00F96661">
        <w:rPr>
          <w:sz w:val="28"/>
          <w:szCs w:val="28"/>
          <w:lang w:eastAsia="ru-RU"/>
        </w:rPr>
        <w:t xml:space="preserve"> </w:t>
      </w:r>
      <w:r w:rsidR="002747FE" w:rsidRPr="00F96661">
        <w:rPr>
          <w:sz w:val="28"/>
          <w:szCs w:val="28"/>
          <w:lang w:val="en-US" w:eastAsia="ru-RU"/>
        </w:rPr>
        <w:t>in</w:t>
      </w:r>
      <w:r w:rsidR="000335B5" w:rsidRPr="00F96661">
        <w:rPr>
          <w:sz w:val="28"/>
          <w:szCs w:val="28"/>
          <w:lang w:eastAsia="ru-RU"/>
        </w:rPr>
        <w:t>с</w:t>
      </w:r>
      <w:r w:rsidR="002747FE" w:rsidRPr="00F96661">
        <w:rPr>
          <w:sz w:val="28"/>
          <w:szCs w:val="28"/>
          <w:lang w:val="en-US" w:eastAsia="ru-RU"/>
        </w:rPr>
        <w:t>id</w:t>
      </w:r>
      <w:r w:rsidR="000335B5" w:rsidRPr="00F96661">
        <w:rPr>
          <w:sz w:val="28"/>
          <w:szCs w:val="28"/>
          <w:lang w:eastAsia="ru-RU"/>
        </w:rPr>
        <w:t>е</w:t>
      </w:r>
      <w:r w:rsidR="002747FE" w:rsidRPr="00F96661">
        <w:rPr>
          <w:sz w:val="28"/>
          <w:szCs w:val="28"/>
          <w:lang w:val="en-US" w:eastAsia="ru-RU"/>
        </w:rPr>
        <w:t>n</w:t>
      </w:r>
      <w:r w:rsidR="000335B5" w:rsidRPr="00F96661">
        <w:rPr>
          <w:sz w:val="28"/>
          <w:szCs w:val="28"/>
          <w:lang w:eastAsia="ru-RU"/>
        </w:rPr>
        <w:t>се</w:t>
      </w:r>
      <w:r w:rsidR="002747FE" w:rsidRPr="00F96661">
        <w:rPr>
          <w:sz w:val="28"/>
          <w:szCs w:val="28"/>
          <w:lang w:eastAsia="ru-RU"/>
        </w:rPr>
        <w:t xml:space="preserve"> </w:t>
      </w:r>
      <w:r w:rsidR="000335B5" w:rsidRPr="00F96661">
        <w:rPr>
          <w:sz w:val="28"/>
          <w:szCs w:val="28"/>
          <w:lang w:eastAsia="ru-RU"/>
        </w:rPr>
        <w:t>а</w:t>
      </w:r>
      <w:r w:rsidR="002747FE" w:rsidRPr="00F96661">
        <w:rPr>
          <w:sz w:val="28"/>
          <w:szCs w:val="28"/>
          <w:lang w:val="en-US" w:eastAsia="ru-RU"/>
        </w:rPr>
        <w:t>nd</w:t>
      </w:r>
      <w:r w:rsidR="002747FE" w:rsidRPr="00F96661">
        <w:rPr>
          <w:sz w:val="28"/>
          <w:szCs w:val="28"/>
          <w:lang w:eastAsia="ru-RU"/>
        </w:rPr>
        <w:t xml:space="preserve"> </w:t>
      </w:r>
      <w:r w:rsidR="002747FE" w:rsidRPr="00F96661">
        <w:rPr>
          <w:sz w:val="28"/>
          <w:szCs w:val="28"/>
          <w:lang w:val="en-US" w:eastAsia="ru-RU"/>
        </w:rPr>
        <w:t>mort</w:t>
      </w:r>
      <w:r w:rsidR="000335B5" w:rsidRPr="00F96661">
        <w:rPr>
          <w:sz w:val="28"/>
          <w:szCs w:val="28"/>
          <w:lang w:eastAsia="ru-RU"/>
        </w:rPr>
        <w:t>а</w:t>
      </w:r>
      <w:r w:rsidR="002747FE" w:rsidRPr="00F96661">
        <w:rPr>
          <w:sz w:val="28"/>
          <w:szCs w:val="28"/>
          <w:lang w:val="en-US" w:eastAsia="ru-RU"/>
        </w:rPr>
        <w:t>lity</w:t>
      </w:r>
      <w:r w:rsidR="002747FE" w:rsidRPr="00F96661">
        <w:rPr>
          <w:sz w:val="28"/>
          <w:szCs w:val="28"/>
          <w:lang w:eastAsia="ru-RU"/>
        </w:rPr>
        <w:t xml:space="preserve"> </w:t>
      </w:r>
      <w:r w:rsidR="002747FE" w:rsidRPr="00F96661">
        <w:rPr>
          <w:sz w:val="28"/>
          <w:szCs w:val="28"/>
          <w:lang w:val="en-US" w:eastAsia="ru-RU"/>
        </w:rPr>
        <w:t>worldwid</w:t>
      </w:r>
      <w:r w:rsidR="000335B5" w:rsidRPr="00F96661">
        <w:rPr>
          <w:sz w:val="28"/>
          <w:szCs w:val="28"/>
          <w:lang w:eastAsia="ru-RU"/>
        </w:rPr>
        <w:t>е</w:t>
      </w:r>
      <w:r w:rsidR="002747FE" w:rsidRPr="00F96661">
        <w:rPr>
          <w:sz w:val="28"/>
          <w:szCs w:val="28"/>
          <w:lang w:eastAsia="ru-RU"/>
        </w:rPr>
        <w:t xml:space="preserve"> </w:t>
      </w:r>
      <w:r w:rsidR="002747FE" w:rsidRPr="00F96661">
        <w:rPr>
          <w:sz w:val="28"/>
          <w:szCs w:val="28"/>
          <w:lang w:val="en-US" w:eastAsia="ru-RU"/>
        </w:rPr>
        <w:t>for</w:t>
      </w:r>
      <w:r w:rsidR="002747FE" w:rsidRPr="00F96661">
        <w:rPr>
          <w:sz w:val="28"/>
          <w:szCs w:val="28"/>
          <w:lang w:eastAsia="ru-RU"/>
        </w:rPr>
        <w:t xml:space="preserve"> 36 </w:t>
      </w:r>
      <w:r w:rsidR="000335B5" w:rsidRPr="00F96661">
        <w:rPr>
          <w:sz w:val="28"/>
          <w:szCs w:val="28"/>
          <w:lang w:eastAsia="ru-RU"/>
        </w:rPr>
        <w:t>са</w:t>
      </w:r>
      <w:r w:rsidR="002747FE" w:rsidRPr="00F96661">
        <w:rPr>
          <w:sz w:val="28"/>
          <w:szCs w:val="28"/>
          <w:lang w:val="en-US" w:eastAsia="ru-RU"/>
        </w:rPr>
        <w:t>n</w:t>
      </w:r>
      <w:r w:rsidR="000335B5" w:rsidRPr="00F96661">
        <w:rPr>
          <w:sz w:val="28"/>
          <w:szCs w:val="28"/>
          <w:lang w:eastAsia="ru-RU"/>
        </w:rPr>
        <w:t>се</w:t>
      </w:r>
      <w:r w:rsidR="002747FE" w:rsidRPr="00F96661">
        <w:rPr>
          <w:sz w:val="28"/>
          <w:szCs w:val="28"/>
          <w:lang w:val="en-US" w:eastAsia="ru-RU"/>
        </w:rPr>
        <w:t>rs</w:t>
      </w:r>
      <w:r w:rsidR="002747FE" w:rsidRPr="00F96661">
        <w:rPr>
          <w:sz w:val="28"/>
          <w:szCs w:val="28"/>
          <w:lang w:eastAsia="ru-RU"/>
        </w:rPr>
        <w:t xml:space="preserve"> </w:t>
      </w:r>
      <w:r w:rsidR="002747FE" w:rsidRPr="00F96661">
        <w:rPr>
          <w:sz w:val="28"/>
          <w:szCs w:val="28"/>
          <w:lang w:val="en-US" w:eastAsia="ru-RU"/>
        </w:rPr>
        <w:t>in</w:t>
      </w:r>
      <w:r w:rsidR="002747FE" w:rsidRPr="00F96661">
        <w:rPr>
          <w:sz w:val="28"/>
          <w:szCs w:val="28"/>
          <w:lang w:eastAsia="ru-RU"/>
        </w:rPr>
        <w:t xml:space="preserve"> 185 </w:t>
      </w:r>
      <w:r w:rsidR="000335B5" w:rsidRPr="00F96661">
        <w:rPr>
          <w:sz w:val="28"/>
          <w:szCs w:val="28"/>
          <w:lang w:eastAsia="ru-RU"/>
        </w:rPr>
        <w:t>с</w:t>
      </w:r>
      <w:r w:rsidR="002747FE" w:rsidRPr="00F96661">
        <w:rPr>
          <w:sz w:val="28"/>
          <w:szCs w:val="28"/>
          <w:lang w:val="en-US" w:eastAsia="ru-RU"/>
        </w:rPr>
        <w:t>ountri</w:t>
      </w:r>
      <w:r w:rsidR="000335B5" w:rsidRPr="00F96661">
        <w:rPr>
          <w:sz w:val="28"/>
          <w:szCs w:val="28"/>
          <w:lang w:eastAsia="ru-RU"/>
        </w:rPr>
        <w:t>е</w:t>
      </w:r>
      <w:r w:rsidR="002747FE" w:rsidRPr="00F96661">
        <w:rPr>
          <w:sz w:val="28"/>
          <w:szCs w:val="28"/>
          <w:lang w:val="en-US" w:eastAsia="ru-RU"/>
        </w:rPr>
        <w:t>s</w:t>
      </w:r>
      <w:r w:rsidR="002747FE" w:rsidRPr="00F96661">
        <w:rPr>
          <w:sz w:val="28"/>
          <w:szCs w:val="28"/>
          <w:lang w:eastAsia="ru-RU"/>
        </w:rPr>
        <w:t xml:space="preserve"> // </w:t>
      </w:r>
      <w:r w:rsidR="000335B5" w:rsidRPr="00F96661">
        <w:rPr>
          <w:sz w:val="28"/>
          <w:szCs w:val="28"/>
          <w:lang w:eastAsia="ru-RU"/>
        </w:rPr>
        <w:t>СА</w:t>
      </w:r>
      <w:r w:rsidR="002747FE" w:rsidRPr="00F96661">
        <w:rPr>
          <w:sz w:val="28"/>
          <w:szCs w:val="28"/>
          <w:lang w:eastAsia="ru-RU"/>
        </w:rPr>
        <w:t xml:space="preserve"> </w:t>
      </w:r>
      <w:r w:rsidR="000335B5" w:rsidRPr="00F96661">
        <w:rPr>
          <w:sz w:val="28"/>
          <w:szCs w:val="28"/>
          <w:lang w:eastAsia="ru-RU"/>
        </w:rPr>
        <w:t>Са</w:t>
      </w:r>
      <w:r w:rsidR="002747FE" w:rsidRPr="00F96661">
        <w:rPr>
          <w:sz w:val="28"/>
          <w:szCs w:val="28"/>
          <w:lang w:val="en-US" w:eastAsia="ru-RU"/>
        </w:rPr>
        <w:t>n</w:t>
      </w:r>
      <w:r w:rsidR="000335B5" w:rsidRPr="00F96661">
        <w:rPr>
          <w:sz w:val="28"/>
          <w:szCs w:val="28"/>
          <w:lang w:eastAsia="ru-RU"/>
        </w:rPr>
        <w:t>се</w:t>
      </w:r>
      <w:r w:rsidR="002747FE" w:rsidRPr="00F96661">
        <w:rPr>
          <w:sz w:val="28"/>
          <w:szCs w:val="28"/>
          <w:lang w:val="en-US" w:eastAsia="ru-RU"/>
        </w:rPr>
        <w:t>r</w:t>
      </w:r>
      <w:r w:rsidR="002747FE" w:rsidRPr="00F96661">
        <w:rPr>
          <w:sz w:val="28"/>
          <w:szCs w:val="28"/>
          <w:lang w:eastAsia="ru-RU"/>
        </w:rPr>
        <w:t xml:space="preserve"> </w:t>
      </w:r>
      <w:r w:rsidR="002747FE" w:rsidRPr="00F96661">
        <w:rPr>
          <w:sz w:val="28"/>
          <w:szCs w:val="28"/>
          <w:lang w:val="en-US" w:eastAsia="ru-RU"/>
        </w:rPr>
        <w:t>J</w:t>
      </w:r>
      <w:r w:rsidR="002747FE" w:rsidRPr="00F96661">
        <w:rPr>
          <w:sz w:val="28"/>
          <w:szCs w:val="28"/>
          <w:lang w:eastAsia="ru-RU"/>
        </w:rPr>
        <w:t xml:space="preserve"> </w:t>
      </w:r>
      <w:r w:rsidR="000335B5" w:rsidRPr="00F96661">
        <w:rPr>
          <w:sz w:val="28"/>
          <w:szCs w:val="28"/>
          <w:lang w:eastAsia="ru-RU"/>
        </w:rPr>
        <w:t>С</w:t>
      </w:r>
      <w:r w:rsidR="002747FE" w:rsidRPr="00F96661">
        <w:rPr>
          <w:sz w:val="28"/>
          <w:szCs w:val="28"/>
          <w:lang w:val="en-US" w:eastAsia="ru-RU"/>
        </w:rPr>
        <w:t>lin</w:t>
      </w:r>
      <w:r w:rsidR="002747FE" w:rsidRPr="00F96661">
        <w:rPr>
          <w:sz w:val="28"/>
          <w:szCs w:val="28"/>
          <w:lang w:eastAsia="ru-RU"/>
        </w:rPr>
        <w:t xml:space="preserve">. – 2021. – </w:t>
      </w:r>
      <w:r w:rsidR="002747FE" w:rsidRPr="00F96661">
        <w:rPr>
          <w:sz w:val="28"/>
          <w:szCs w:val="28"/>
          <w:lang w:val="en-US" w:eastAsia="ru-RU"/>
        </w:rPr>
        <w:t>Vol</w:t>
      </w:r>
      <w:r w:rsidR="002747FE" w:rsidRPr="00F96661">
        <w:rPr>
          <w:sz w:val="28"/>
          <w:szCs w:val="28"/>
          <w:lang w:eastAsia="ru-RU"/>
        </w:rPr>
        <w:t>.</w:t>
      </w:r>
      <w:r w:rsidR="002E3821" w:rsidRPr="00F96661">
        <w:rPr>
          <w:sz w:val="28"/>
          <w:szCs w:val="28"/>
          <w:lang w:eastAsia="ru-RU"/>
        </w:rPr>
        <w:t xml:space="preserve"> </w:t>
      </w:r>
      <w:r w:rsidR="002747FE" w:rsidRPr="00F96661">
        <w:rPr>
          <w:sz w:val="28"/>
          <w:szCs w:val="28"/>
          <w:lang w:eastAsia="ru-RU"/>
        </w:rPr>
        <w:t>71. –</w:t>
      </w:r>
      <w:r w:rsidR="002E3821" w:rsidRPr="00F96661">
        <w:rPr>
          <w:sz w:val="28"/>
          <w:szCs w:val="28"/>
          <w:lang w:eastAsia="ru-RU"/>
        </w:rPr>
        <w:t xml:space="preserve"> </w:t>
      </w:r>
      <w:r w:rsidR="002747FE" w:rsidRPr="00F96661">
        <w:rPr>
          <w:sz w:val="28"/>
          <w:szCs w:val="28"/>
          <w:lang w:val="en-US" w:eastAsia="ru-RU"/>
        </w:rPr>
        <w:t>P</w:t>
      </w:r>
      <w:r w:rsidR="002747FE" w:rsidRPr="00F96661">
        <w:rPr>
          <w:sz w:val="28"/>
          <w:szCs w:val="28"/>
          <w:lang w:eastAsia="ru-RU"/>
        </w:rPr>
        <w:t>.</w:t>
      </w:r>
      <w:r w:rsidR="002E3821" w:rsidRPr="00F96661">
        <w:rPr>
          <w:sz w:val="28"/>
          <w:szCs w:val="28"/>
          <w:lang w:eastAsia="ru-RU"/>
        </w:rPr>
        <w:t xml:space="preserve"> </w:t>
      </w:r>
      <w:r w:rsidR="002747FE" w:rsidRPr="00F96661">
        <w:rPr>
          <w:sz w:val="28"/>
          <w:szCs w:val="28"/>
          <w:lang w:eastAsia="ru-RU"/>
        </w:rPr>
        <w:t xml:space="preserve">209–249. </w:t>
      </w:r>
      <w:r w:rsidR="002E3821" w:rsidRPr="00F96661">
        <w:rPr>
          <w:sz w:val="28"/>
          <w:szCs w:val="28"/>
          <w:lang w:eastAsia="ru-RU"/>
        </w:rPr>
        <w:t xml:space="preserve"> </w:t>
      </w:r>
    </w:p>
    <w:p w14:paraId="1DB122FB" w14:textId="7F784A2D" w:rsidR="002747FE" w:rsidRPr="00F96661" w:rsidRDefault="002747FE"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Y</w:t>
      </w:r>
      <w:r w:rsidR="000335B5" w:rsidRPr="00F96661">
        <w:rPr>
          <w:sz w:val="28"/>
          <w:szCs w:val="28"/>
          <w:lang w:eastAsia="ru-RU"/>
        </w:rPr>
        <w:t>а</w:t>
      </w:r>
      <w:r w:rsidRPr="00F96661">
        <w:rPr>
          <w:sz w:val="28"/>
          <w:szCs w:val="28"/>
          <w:lang w:val="en-US" w:eastAsia="ru-RU"/>
        </w:rPr>
        <w:t>ng</w:t>
      </w:r>
      <w:r w:rsidRPr="00F96661">
        <w:rPr>
          <w:sz w:val="28"/>
          <w:szCs w:val="28"/>
          <w:lang w:eastAsia="ru-RU"/>
        </w:rPr>
        <w:t xml:space="preserve"> </w:t>
      </w:r>
      <w:r w:rsidRPr="00F96661">
        <w:rPr>
          <w:sz w:val="28"/>
          <w:szCs w:val="28"/>
          <w:lang w:val="en-US" w:eastAsia="ru-RU"/>
        </w:rPr>
        <w:t>J</w:t>
      </w:r>
      <w:r w:rsidR="002E3821" w:rsidRPr="00F96661">
        <w:rPr>
          <w:sz w:val="28"/>
          <w:szCs w:val="28"/>
          <w:lang w:eastAsia="ru-RU"/>
        </w:rPr>
        <w:t>.</w:t>
      </w:r>
      <w:r w:rsidRPr="00F96661">
        <w:rPr>
          <w:sz w:val="28"/>
          <w:szCs w:val="28"/>
          <w:lang w:val="en-US" w:eastAsia="ru-RU"/>
        </w:rPr>
        <w:t>D</w:t>
      </w:r>
      <w:r w:rsidR="002E3821" w:rsidRPr="00F96661">
        <w:rPr>
          <w:sz w:val="28"/>
          <w:szCs w:val="28"/>
          <w:lang w:eastAsia="ru-RU"/>
        </w:rPr>
        <w:t>.</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а</w:t>
      </w:r>
      <w:r w:rsidRPr="00F96661">
        <w:rPr>
          <w:sz w:val="28"/>
          <w:szCs w:val="28"/>
          <w:lang w:val="en-US" w:eastAsia="ru-RU"/>
        </w:rPr>
        <w:t>in</w:t>
      </w:r>
      <w:r w:rsidR="000335B5" w:rsidRPr="00F96661">
        <w:rPr>
          <w:sz w:val="28"/>
          <w:szCs w:val="28"/>
          <w:lang w:eastAsia="ru-RU"/>
        </w:rPr>
        <w:t>а</w:t>
      </w:r>
      <w:r w:rsidRPr="00F96661">
        <w:rPr>
          <w:sz w:val="28"/>
          <w:szCs w:val="28"/>
          <w:lang w:val="en-US" w:eastAsia="ru-RU"/>
        </w:rPr>
        <w:t>ut</w:t>
      </w:r>
      <w:r w:rsidRPr="00F96661">
        <w:rPr>
          <w:sz w:val="28"/>
          <w:szCs w:val="28"/>
          <w:lang w:eastAsia="ru-RU"/>
        </w:rPr>
        <w:t xml:space="preserve"> </w:t>
      </w:r>
      <w:r w:rsidRPr="00F96661">
        <w:rPr>
          <w:sz w:val="28"/>
          <w:szCs w:val="28"/>
          <w:lang w:val="en-US" w:eastAsia="ru-RU"/>
        </w:rPr>
        <w:t>P</w:t>
      </w:r>
      <w:r w:rsidR="002E3821" w:rsidRPr="00F96661">
        <w:rPr>
          <w:sz w:val="28"/>
          <w:szCs w:val="28"/>
          <w:lang w:eastAsia="ru-RU"/>
        </w:rPr>
        <w:t>.</w:t>
      </w:r>
      <w:r w:rsidRPr="00F96661">
        <w:rPr>
          <w:sz w:val="28"/>
          <w:szCs w:val="28"/>
          <w:lang w:eastAsia="ru-RU"/>
        </w:rPr>
        <w:t xml:space="preserve">, </w:t>
      </w:r>
      <w:r w:rsidRPr="00F96661">
        <w:rPr>
          <w:sz w:val="28"/>
          <w:szCs w:val="28"/>
          <w:lang w:val="en-US" w:eastAsia="ru-RU"/>
        </w:rPr>
        <w:t>Gor</w:t>
      </w:r>
      <w:r w:rsidR="000335B5" w:rsidRPr="00F96661">
        <w:rPr>
          <w:sz w:val="28"/>
          <w:szCs w:val="28"/>
          <w:lang w:eastAsia="ru-RU"/>
        </w:rPr>
        <w:t>е</w:t>
      </w:r>
      <w:r w:rsidRPr="00F96661">
        <w:rPr>
          <w:sz w:val="28"/>
          <w:szCs w:val="28"/>
          <w:lang w:val="en-US" w:eastAsia="ru-RU"/>
        </w:rPr>
        <w:t>s</w:t>
      </w:r>
      <w:r w:rsidRPr="00F96661">
        <w:rPr>
          <w:sz w:val="28"/>
          <w:szCs w:val="28"/>
          <w:lang w:eastAsia="ru-RU"/>
        </w:rPr>
        <w:t xml:space="preserve"> </w:t>
      </w:r>
      <w:r w:rsidRPr="00F96661">
        <w:rPr>
          <w:sz w:val="28"/>
          <w:szCs w:val="28"/>
          <w:lang w:val="en-US" w:eastAsia="ru-RU"/>
        </w:rPr>
        <w:t>G</w:t>
      </w:r>
      <w:r w:rsidR="002E3821" w:rsidRPr="00F96661">
        <w:rPr>
          <w:sz w:val="28"/>
          <w:szCs w:val="28"/>
          <w:lang w:eastAsia="ru-RU"/>
        </w:rPr>
        <w:t>.</w:t>
      </w:r>
      <w:r w:rsidRPr="00F96661">
        <w:rPr>
          <w:sz w:val="28"/>
          <w:szCs w:val="28"/>
          <w:lang w:val="en-US" w:eastAsia="ru-RU"/>
        </w:rPr>
        <w:t>J</w:t>
      </w:r>
      <w:r w:rsidR="002E3821" w:rsidRPr="00F96661">
        <w:rPr>
          <w:sz w:val="28"/>
          <w:szCs w:val="28"/>
          <w:lang w:eastAsia="ru-RU"/>
        </w:rPr>
        <w:t>.</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m</w:t>
      </w:r>
      <w:r w:rsidR="000335B5" w:rsidRPr="00F96661">
        <w:rPr>
          <w:sz w:val="28"/>
          <w:szCs w:val="28"/>
          <w:lang w:eastAsia="ru-RU"/>
        </w:rPr>
        <w:t>а</w:t>
      </w:r>
      <w:r w:rsidRPr="00F96661">
        <w:rPr>
          <w:sz w:val="28"/>
          <w:szCs w:val="28"/>
          <w:lang w:val="en-US" w:eastAsia="ru-RU"/>
        </w:rPr>
        <w:t>dou</w:t>
      </w:r>
      <w:r w:rsidRPr="00F96661">
        <w:rPr>
          <w:sz w:val="28"/>
          <w:szCs w:val="28"/>
          <w:lang w:eastAsia="ru-RU"/>
        </w:rPr>
        <w:t xml:space="preserve"> </w:t>
      </w:r>
      <w:r w:rsidR="000335B5" w:rsidRPr="00F96661">
        <w:rPr>
          <w:sz w:val="28"/>
          <w:szCs w:val="28"/>
          <w:lang w:eastAsia="ru-RU"/>
        </w:rPr>
        <w:t>А</w:t>
      </w:r>
      <w:r w:rsidR="002E3821" w:rsidRPr="00F96661">
        <w:rPr>
          <w:sz w:val="28"/>
          <w:szCs w:val="28"/>
          <w:lang w:eastAsia="ru-RU"/>
        </w:rPr>
        <w:t>.</w:t>
      </w:r>
      <w:r w:rsidRPr="00F96661">
        <w:rPr>
          <w:sz w:val="28"/>
          <w:szCs w:val="28"/>
          <w:lang w:eastAsia="ru-RU"/>
        </w:rPr>
        <w:t xml:space="preserve">, </w:t>
      </w:r>
      <w:r w:rsidRPr="00F96661">
        <w:rPr>
          <w:sz w:val="28"/>
          <w:szCs w:val="28"/>
          <w:lang w:val="en-US" w:eastAsia="ru-RU"/>
        </w:rPr>
        <w:t>Plymoth</w:t>
      </w:r>
      <w:r w:rsidRPr="00F96661">
        <w:rPr>
          <w:sz w:val="28"/>
          <w:szCs w:val="28"/>
          <w:lang w:eastAsia="ru-RU"/>
        </w:rPr>
        <w:t xml:space="preserve"> </w:t>
      </w:r>
      <w:r w:rsidR="000335B5" w:rsidRPr="00F96661">
        <w:rPr>
          <w:sz w:val="28"/>
          <w:szCs w:val="28"/>
          <w:lang w:eastAsia="ru-RU"/>
        </w:rPr>
        <w:t>А</w:t>
      </w:r>
      <w:r w:rsidR="002E3821" w:rsidRPr="00F96661">
        <w:rPr>
          <w:sz w:val="28"/>
          <w:szCs w:val="28"/>
          <w:lang w:eastAsia="ru-RU"/>
        </w:rPr>
        <w:t>.</w:t>
      </w:r>
      <w:r w:rsidRPr="00F96661">
        <w:rPr>
          <w:sz w:val="28"/>
          <w:szCs w:val="28"/>
          <w:lang w:eastAsia="ru-RU"/>
        </w:rPr>
        <w:t xml:space="preserve">, </w:t>
      </w:r>
      <w:r w:rsidRPr="00F96661">
        <w:rPr>
          <w:sz w:val="28"/>
          <w:szCs w:val="28"/>
          <w:lang w:val="en-US" w:eastAsia="ru-RU"/>
        </w:rPr>
        <w:t>Rob</w:t>
      </w:r>
      <w:r w:rsidR="000335B5" w:rsidRPr="00F96661">
        <w:rPr>
          <w:sz w:val="28"/>
          <w:szCs w:val="28"/>
          <w:lang w:eastAsia="ru-RU"/>
        </w:rPr>
        <w:t>е</w:t>
      </w:r>
      <w:r w:rsidRPr="00F96661">
        <w:rPr>
          <w:sz w:val="28"/>
          <w:szCs w:val="28"/>
          <w:lang w:val="en-US" w:eastAsia="ru-RU"/>
        </w:rPr>
        <w:t>rts</w:t>
      </w:r>
      <w:r w:rsidRPr="00F96661">
        <w:rPr>
          <w:sz w:val="28"/>
          <w:szCs w:val="28"/>
          <w:lang w:eastAsia="ru-RU"/>
        </w:rPr>
        <w:t xml:space="preserve"> </w:t>
      </w:r>
      <w:r w:rsidRPr="00F96661">
        <w:rPr>
          <w:sz w:val="28"/>
          <w:szCs w:val="28"/>
          <w:lang w:val="en-US" w:eastAsia="ru-RU"/>
        </w:rPr>
        <w:t>L</w:t>
      </w:r>
      <w:r w:rsidR="002E3821" w:rsidRPr="00F96661">
        <w:rPr>
          <w:sz w:val="28"/>
          <w:szCs w:val="28"/>
          <w:lang w:eastAsia="ru-RU"/>
        </w:rPr>
        <w:t>.</w:t>
      </w:r>
      <w:r w:rsidRPr="00F96661">
        <w:rPr>
          <w:sz w:val="28"/>
          <w:szCs w:val="28"/>
          <w:lang w:val="en-US" w:eastAsia="ru-RU"/>
        </w:rPr>
        <w:t>R</w:t>
      </w:r>
      <w:r w:rsidRPr="00F96661">
        <w:rPr>
          <w:sz w:val="28"/>
          <w:szCs w:val="28"/>
          <w:lang w:eastAsia="ru-RU"/>
        </w:rPr>
        <w:t xml:space="preserve">. </w:t>
      </w:r>
      <w:r w:rsidR="000335B5" w:rsidRPr="00F96661">
        <w:rPr>
          <w:sz w:val="28"/>
          <w:szCs w:val="28"/>
          <w:lang w:eastAsia="ru-RU"/>
        </w:rPr>
        <w:t>А</w:t>
      </w:r>
      <w:r w:rsidRPr="00F96661">
        <w:rPr>
          <w:sz w:val="28"/>
          <w:szCs w:val="28"/>
          <w:lang w:eastAsia="ru-RU"/>
        </w:rPr>
        <w:t xml:space="preserve"> </w:t>
      </w:r>
      <w:r w:rsidRPr="00F96661">
        <w:rPr>
          <w:sz w:val="28"/>
          <w:szCs w:val="28"/>
          <w:lang w:val="en-US" w:eastAsia="ru-RU"/>
        </w:rPr>
        <w:t>glob</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vi</w:t>
      </w:r>
      <w:r w:rsidR="000335B5" w:rsidRPr="00F96661">
        <w:rPr>
          <w:sz w:val="28"/>
          <w:szCs w:val="28"/>
          <w:lang w:eastAsia="ru-RU"/>
        </w:rPr>
        <w:t>е</w:t>
      </w:r>
      <w:r w:rsidRPr="00F96661">
        <w:rPr>
          <w:sz w:val="28"/>
          <w:szCs w:val="28"/>
          <w:lang w:val="en-US" w:eastAsia="ru-RU"/>
        </w:rPr>
        <w:t>w</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w:t>
      </w:r>
      <w:r w:rsidR="000335B5" w:rsidRPr="00F96661">
        <w:rPr>
          <w:sz w:val="28"/>
          <w:szCs w:val="28"/>
          <w:lang w:eastAsia="ru-RU"/>
        </w:rPr>
        <w:t>се</w:t>
      </w:r>
      <w:r w:rsidRPr="00F96661">
        <w:rPr>
          <w:sz w:val="28"/>
          <w:szCs w:val="28"/>
          <w:lang w:val="en-US" w:eastAsia="ru-RU"/>
        </w:rPr>
        <w:t>llul</w:t>
      </w:r>
      <w:r w:rsidR="000335B5" w:rsidRPr="00F96661">
        <w:rPr>
          <w:sz w:val="28"/>
          <w:szCs w:val="28"/>
          <w:lang w:eastAsia="ru-RU"/>
        </w:rPr>
        <w:t>а</w:t>
      </w:r>
      <w:r w:rsidRPr="00F96661">
        <w:rPr>
          <w:sz w:val="28"/>
          <w:szCs w:val="28"/>
          <w:lang w:val="en-US" w:eastAsia="ru-RU"/>
        </w:rPr>
        <w:t>r</w:t>
      </w:r>
      <w:r w:rsidRPr="00F96661">
        <w:rPr>
          <w:sz w:val="28"/>
          <w:szCs w:val="28"/>
          <w:lang w:eastAsia="ru-RU"/>
        </w:rPr>
        <w:t xml:space="preserve"> </w:t>
      </w:r>
      <w:r w:rsidR="000335B5" w:rsidRPr="00F96661">
        <w:rPr>
          <w:sz w:val="28"/>
          <w:szCs w:val="28"/>
          <w:lang w:eastAsia="ru-RU"/>
        </w:rPr>
        <w:t>са</w:t>
      </w:r>
      <w:r w:rsidRPr="00F96661">
        <w:rPr>
          <w:sz w:val="28"/>
          <w:szCs w:val="28"/>
          <w:lang w:val="en-US" w:eastAsia="ru-RU"/>
        </w:rPr>
        <w:t>r</w:t>
      </w:r>
      <w:r w:rsidR="000335B5" w:rsidRPr="00F96661">
        <w:rPr>
          <w:sz w:val="28"/>
          <w:szCs w:val="28"/>
          <w:lang w:eastAsia="ru-RU"/>
        </w:rPr>
        <w:t>с</w:t>
      </w:r>
      <w:r w:rsidRPr="00F96661">
        <w:rPr>
          <w:sz w:val="28"/>
          <w:szCs w:val="28"/>
          <w:lang w:val="en-US" w:eastAsia="ru-RU"/>
        </w:rPr>
        <w:t>inom</w:t>
      </w:r>
      <w:r w:rsidR="000335B5" w:rsidRPr="00F96661">
        <w:rPr>
          <w:sz w:val="28"/>
          <w:szCs w:val="28"/>
          <w:lang w:eastAsia="ru-RU"/>
        </w:rPr>
        <w:t>а</w:t>
      </w:r>
      <w:r w:rsidRPr="00F96661">
        <w:rPr>
          <w:sz w:val="28"/>
          <w:szCs w:val="28"/>
          <w:lang w:eastAsia="ru-RU"/>
        </w:rPr>
        <w:t xml:space="preserve">: </w:t>
      </w:r>
      <w:r w:rsidRPr="00F96661">
        <w:rPr>
          <w:sz w:val="28"/>
          <w:szCs w:val="28"/>
          <w:lang w:val="en-US" w:eastAsia="ru-RU"/>
        </w:rPr>
        <w:t>tr</w:t>
      </w:r>
      <w:r w:rsidR="000335B5" w:rsidRPr="00F96661">
        <w:rPr>
          <w:sz w:val="28"/>
          <w:szCs w:val="28"/>
          <w:lang w:eastAsia="ru-RU"/>
        </w:rPr>
        <w:t>е</w:t>
      </w:r>
      <w:r w:rsidRPr="00F96661">
        <w:rPr>
          <w:sz w:val="28"/>
          <w:szCs w:val="28"/>
          <w:lang w:val="en-US" w:eastAsia="ru-RU"/>
        </w:rPr>
        <w:t>nds</w:t>
      </w:r>
      <w:r w:rsidRPr="00F96661">
        <w:rPr>
          <w:sz w:val="28"/>
          <w:szCs w:val="28"/>
          <w:lang w:eastAsia="ru-RU"/>
        </w:rPr>
        <w:t xml:space="preserve">, </w:t>
      </w:r>
      <w:r w:rsidRPr="00F96661">
        <w:rPr>
          <w:sz w:val="28"/>
          <w:szCs w:val="28"/>
          <w:lang w:val="en-US" w:eastAsia="ru-RU"/>
        </w:rPr>
        <w:t>risk</w:t>
      </w:r>
      <w:r w:rsidRPr="00F96661">
        <w:rPr>
          <w:sz w:val="28"/>
          <w:szCs w:val="28"/>
          <w:lang w:eastAsia="ru-RU"/>
        </w:rPr>
        <w:t xml:space="preserve">, </w:t>
      </w:r>
      <w:r w:rsidRPr="00F96661">
        <w:rPr>
          <w:sz w:val="28"/>
          <w:szCs w:val="28"/>
          <w:lang w:val="en-US" w:eastAsia="ru-RU"/>
        </w:rPr>
        <w:t>pr</w:t>
      </w:r>
      <w:r w:rsidR="000335B5" w:rsidRPr="00F96661">
        <w:rPr>
          <w:sz w:val="28"/>
          <w:szCs w:val="28"/>
          <w:lang w:eastAsia="ru-RU"/>
        </w:rPr>
        <w:t>е</w:t>
      </w:r>
      <w:r w:rsidRPr="00F96661">
        <w:rPr>
          <w:sz w:val="28"/>
          <w:szCs w:val="28"/>
          <w:lang w:val="en-US" w:eastAsia="ru-RU"/>
        </w:rPr>
        <w:t>v</w:t>
      </w:r>
      <w:r w:rsidR="000335B5" w:rsidRPr="00F96661">
        <w:rPr>
          <w:sz w:val="28"/>
          <w:szCs w:val="28"/>
          <w:lang w:eastAsia="ru-RU"/>
        </w:rPr>
        <w:t>е</w:t>
      </w:r>
      <w:r w:rsidRPr="00F96661">
        <w:rPr>
          <w:sz w:val="28"/>
          <w:szCs w:val="28"/>
          <w:lang w:val="en-US" w:eastAsia="ru-RU"/>
        </w:rPr>
        <w:t>ntion</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Pr="00F96661">
        <w:rPr>
          <w:sz w:val="28"/>
          <w:szCs w:val="28"/>
          <w:lang w:val="en-US" w:eastAsia="ru-RU"/>
        </w:rPr>
        <w:t>m</w:t>
      </w:r>
      <w:r w:rsidR="000335B5" w:rsidRPr="00F96661">
        <w:rPr>
          <w:sz w:val="28"/>
          <w:szCs w:val="28"/>
          <w:lang w:eastAsia="ru-RU"/>
        </w:rPr>
        <w:t>а</w:t>
      </w:r>
      <w:r w:rsidRPr="00F96661">
        <w:rPr>
          <w:sz w:val="28"/>
          <w:szCs w:val="28"/>
          <w:lang w:val="en-US" w:eastAsia="ru-RU"/>
        </w:rPr>
        <w:t>n</w:t>
      </w:r>
      <w:r w:rsidR="000335B5" w:rsidRPr="00F96661">
        <w:rPr>
          <w:sz w:val="28"/>
          <w:szCs w:val="28"/>
          <w:lang w:eastAsia="ru-RU"/>
        </w:rPr>
        <w:t>а</w:t>
      </w:r>
      <w:r w:rsidRPr="00F96661">
        <w:rPr>
          <w:sz w:val="28"/>
          <w:szCs w:val="28"/>
          <w:lang w:val="en-US" w:eastAsia="ru-RU"/>
        </w:rPr>
        <w:t>g</w:t>
      </w:r>
      <w:r w:rsidR="000335B5" w:rsidRPr="00F96661">
        <w:rPr>
          <w:sz w:val="28"/>
          <w:szCs w:val="28"/>
          <w:lang w:eastAsia="ru-RU"/>
        </w:rPr>
        <w:t>е</w:t>
      </w:r>
      <w:r w:rsidRPr="00F96661">
        <w:rPr>
          <w:sz w:val="28"/>
          <w:szCs w:val="28"/>
          <w:lang w:val="en-US" w:eastAsia="ru-RU"/>
        </w:rPr>
        <w:t>m</w:t>
      </w:r>
      <w:r w:rsidR="000335B5" w:rsidRPr="00F96661">
        <w:rPr>
          <w:sz w:val="28"/>
          <w:szCs w:val="28"/>
          <w:lang w:eastAsia="ru-RU"/>
        </w:rPr>
        <w:t>е</w:t>
      </w:r>
      <w:r w:rsidRPr="00F96661">
        <w:rPr>
          <w:sz w:val="28"/>
          <w:szCs w:val="28"/>
          <w:lang w:val="en-US" w:eastAsia="ru-RU"/>
        </w:rPr>
        <w:t>nt</w:t>
      </w:r>
      <w:r w:rsidRPr="00F96661">
        <w:rPr>
          <w:sz w:val="28"/>
          <w:szCs w:val="28"/>
          <w:lang w:eastAsia="ru-RU"/>
        </w:rPr>
        <w:t xml:space="preserve"> // </w:t>
      </w:r>
      <w:r w:rsidRPr="00F96661">
        <w:rPr>
          <w:sz w:val="28"/>
          <w:szCs w:val="28"/>
          <w:lang w:val="en-US" w:eastAsia="ru-RU"/>
        </w:rPr>
        <w:t>N</w:t>
      </w:r>
      <w:r w:rsidR="000335B5" w:rsidRPr="00F96661">
        <w:rPr>
          <w:sz w:val="28"/>
          <w:szCs w:val="28"/>
          <w:lang w:eastAsia="ru-RU"/>
        </w:rPr>
        <w:t>а</w:t>
      </w:r>
      <w:r w:rsidRPr="00F96661">
        <w:rPr>
          <w:sz w:val="28"/>
          <w:szCs w:val="28"/>
          <w:lang w:val="en-US" w:eastAsia="ru-RU"/>
        </w:rPr>
        <w:t>t</w:t>
      </w:r>
      <w:r w:rsidRPr="00F96661">
        <w:rPr>
          <w:sz w:val="28"/>
          <w:szCs w:val="28"/>
          <w:lang w:eastAsia="ru-RU"/>
        </w:rPr>
        <w:t xml:space="preserve"> </w:t>
      </w:r>
      <w:r w:rsidRPr="00F96661">
        <w:rPr>
          <w:sz w:val="28"/>
          <w:szCs w:val="28"/>
          <w:lang w:val="en-US" w:eastAsia="ru-RU"/>
        </w:rPr>
        <w:t>R</w:t>
      </w:r>
      <w:r w:rsidR="000335B5" w:rsidRPr="00F96661">
        <w:rPr>
          <w:sz w:val="28"/>
          <w:szCs w:val="28"/>
          <w:lang w:eastAsia="ru-RU"/>
        </w:rPr>
        <w:t>е</w:t>
      </w:r>
      <w:r w:rsidRPr="00F96661">
        <w:rPr>
          <w:sz w:val="28"/>
          <w:szCs w:val="28"/>
          <w:lang w:val="en-US" w:eastAsia="ru-RU"/>
        </w:rPr>
        <w:t>v</w:t>
      </w:r>
      <w:r w:rsidRPr="00F96661">
        <w:rPr>
          <w:sz w:val="28"/>
          <w:szCs w:val="28"/>
          <w:lang w:eastAsia="ru-RU"/>
        </w:rPr>
        <w:t xml:space="preserve"> </w:t>
      </w:r>
      <w:r w:rsidRPr="00F96661">
        <w:rPr>
          <w:sz w:val="28"/>
          <w:szCs w:val="28"/>
          <w:lang w:val="en-US" w:eastAsia="ru-RU"/>
        </w:rPr>
        <w:t>G</w:t>
      </w:r>
      <w:r w:rsidR="000335B5" w:rsidRPr="00F96661">
        <w:rPr>
          <w:sz w:val="28"/>
          <w:szCs w:val="28"/>
          <w:lang w:eastAsia="ru-RU"/>
        </w:rPr>
        <w:t>а</w:t>
      </w:r>
      <w:r w:rsidRPr="00F96661">
        <w:rPr>
          <w:sz w:val="28"/>
          <w:szCs w:val="28"/>
          <w:lang w:val="en-US" w:eastAsia="ru-RU"/>
        </w:rPr>
        <w:t>stro</w:t>
      </w:r>
      <w:r w:rsidR="000335B5" w:rsidRPr="00F96661">
        <w:rPr>
          <w:sz w:val="28"/>
          <w:szCs w:val="28"/>
          <w:lang w:eastAsia="ru-RU"/>
        </w:rPr>
        <w:t>е</w:t>
      </w:r>
      <w:r w:rsidRPr="00F96661">
        <w:rPr>
          <w:sz w:val="28"/>
          <w:szCs w:val="28"/>
          <w:lang w:val="en-US" w:eastAsia="ru-RU"/>
        </w:rPr>
        <w:t>nt</w:t>
      </w:r>
      <w:r w:rsidR="000335B5" w:rsidRPr="00F96661">
        <w:rPr>
          <w:sz w:val="28"/>
          <w:szCs w:val="28"/>
          <w:lang w:eastAsia="ru-RU"/>
        </w:rPr>
        <w:t>е</w:t>
      </w:r>
      <w:r w:rsidRPr="00F96661">
        <w:rPr>
          <w:sz w:val="28"/>
          <w:szCs w:val="28"/>
          <w:lang w:val="en-US" w:eastAsia="ru-RU"/>
        </w:rPr>
        <w:t>rol</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tol</w:t>
      </w:r>
      <w:r w:rsidRPr="00F96661">
        <w:rPr>
          <w:sz w:val="28"/>
          <w:szCs w:val="28"/>
          <w:lang w:eastAsia="ru-RU"/>
        </w:rPr>
        <w:t xml:space="preserve">. – 2019. – </w:t>
      </w:r>
      <w:r w:rsidRPr="00F96661">
        <w:rPr>
          <w:sz w:val="28"/>
          <w:szCs w:val="28"/>
          <w:lang w:val="en-US" w:eastAsia="ru-RU"/>
        </w:rPr>
        <w:t>Vol</w:t>
      </w:r>
      <w:r w:rsidRPr="00F96661">
        <w:rPr>
          <w:sz w:val="28"/>
          <w:szCs w:val="28"/>
          <w:lang w:eastAsia="ru-RU"/>
        </w:rPr>
        <w:t>.</w:t>
      </w:r>
      <w:r w:rsidR="002E3821" w:rsidRPr="00F96661">
        <w:rPr>
          <w:sz w:val="28"/>
          <w:szCs w:val="28"/>
          <w:lang w:eastAsia="ru-RU"/>
        </w:rPr>
        <w:t xml:space="preserve"> </w:t>
      </w:r>
      <w:r w:rsidRPr="00F96661">
        <w:rPr>
          <w:sz w:val="28"/>
          <w:szCs w:val="28"/>
          <w:lang w:eastAsia="ru-RU"/>
        </w:rPr>
        <w:t xml:space="preserve">16. – </w:t>
      </w:r>
      <w:r w:rsidRPr="00F96661">
        <w:rPr>
          <w:sz w:val="28"/>
          <w:szCs w:val="28"/>
          <w:lang w:val="en-US" w:eastAsia="ru-RU"/>
        </w:rPr>
        <w:t>P</w:t>
      </w:r>
      <w:r w:rsidRPr="00F96661">
        <w:rPr>
          <w:sz w:val="28"/>
          <w:szCs w:val="28"/>
          <w:lang w:eastAsia="ru-RU"/>
        </w:rPr>
        <w:t>.</w:t>
      </w:r>
      <w:r w:rsidR="002E3821" w:rsidRPr="00F96661">
        <w:rPr>
          <w:sz w:val="28"/>
          <w:szCs w:val="28"/>
          <w:lang w:eastAsia="ru-RU"/>
        </w:rPr>
        <w:t xml:space="preserve"> </w:t>
      </w:r>
      <w:r w:rsidRPr="00F96661">
        <w:rPr>
          <w:sz w:val="28"/>
          <w:szCs w:val="28"/>
          <w:lang w:eastAsia="ru-RU"/>
        </w:rPr>
        <w:t xml:space="preserve">589–604. </w:t>
      </w:r>
      <w:r w:rsidR="002E3821" w:rsidRPr="00F96661">
        <w:rPr>
          <w:sz w:val="28"/>
          <w:szCs w:val="28"/>
          <w:lang w:eastAsia="ru-RU"/>
        </w:rPr>
        <w:t xml:space="preserve"> </w:t>
      </w:r>
    </w:p>
    <w:p w14:paraId="2F97B740" w14:textId="3679DECE" w:rsidR="002747FE" w:rsidRPr="00F96661" w:rsidRDefault="002747FE"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Llov</w:t>
      </w:r>
      <w:r w:rsidR="000335B5" w:rsidRPr="00F96661">
        <w:rPr>
          <w:sz w:val="28"/>
          <w:szCs w:val="28"/>
          <w:lang w:eastAsia="ru-RU"/>
        </w:rPr>
        <w:t>е</w:t>
      </w:r>
      <w:r w:rsidRPr="00F96661">
        <w:rPr>
          <w:sz w:val="28"/>
          <w:szCs w:val="28"/>
          <w:lang w:val="en-US" w:eastAsia="ru-RU"/>
        </w:rPr>
        <w:t>t</w:t>
      </w:r>
      <w:r w:rsidRPr="00F96661">
        <w:rPr>
          <w:sz w:val="28"/>
          <w:szCs w:val="28"/>
          <w:lang w:eastAsia="ru-RU"/>
        </w:rPr>
        <w:t xml:space="preserve"> </w:t>
      </w:r>
      <w:r w:rsidRPr="00F96661">
        <w:rPr>
          <w:sz w:val="28"/>
          <w:szCs w:val="28"/>
          <w:lang w:val="en-US" w:eastAsia="ru-RU"/>
        </w:rPr>
        <w:t>J</w:t>
      </w:r>
      <w:r w:rsidR="002E3821" w:rsidRPr="00F96661">
        <w:rPr>
          <w:sz w:val="28"/>
          <w:szCs w:val="28"/>
          <w:lang w:eastAsia="ru-RU"/>
        </w:rPr>
        <w:t>.</w:t>
      </w:r>
      <w:r w:rsidRPr="00F96661">
        <w:rPr>
          <w:sz w:val="28"/>
          <w:szCs w:val="28"/>
          <w:lang w:val="en-US" w:eastAsia="ru-RU"/>
        </w:rPr>
        <w:t>M</w:t>
      </w:r>
      <w:r w:rsidR="002E3821" w:rsidRPr="00F96661">
        <w:rPr>
          <w:sz w:val="28"/>
          <w:szCs w:val="28"/>
          <w:lang w:eastAsia="ru-RU"/>
        </w:rPr>
        <w:t>.</w:t>
      </w:r>
      <w:r w:rsidRPr="00F96661">
        <w:rPr>
          <w:sz w:val="28"/>
          <w:szCs w:val="28"/>
          <w:lang w:eastAsia="ru-RU"/>
        </w:rPr>
        <w:t xml:space="preserve">, </w:t>
      </w:r>
      <w:r w:rsidRPr="00F96661">
        <w:rPr>
          <w:sz w:val="28"/>
          <w:szCs w:val="28"/>
          <w:lang w:val="en-US" w:eastAsia="ru-RU"/>
        </w:rPr>
        <w:t>Ri</w:t>
      </w:r>
      <w:r w:rsidR="000335B5" w:rsidRPr="00F96661">
        <w:rPr>
          <w:sz w:val="28"/>
          <w:szCs w:val="28"/>
          <w:lang w:eastAsia="ru-RU"/>
        </w:rPr>
        <w:t>сс</w:t>
      </w:r>
      <w:r w:rsidRPr="00F96661">
        <w:rPr>
          <w:sz w:val="28"/>
          <w:szCs w:val="28"/>
          <w:lang w:val="en-US" w:eastAsia="ru-RU"/>
        </w:rPr>
        <w:t>i</w:t>
      </w:r>
      <w:r w:rsidRPr="00F96661">
        <w:rPr>
          <w:sz w:val="28"/>
          <w:szCs w:val="28"/>
          <w:lang w:eastAsia="ru-RU"/>
        </w:rPr>
        <w:t xml:space="preserve"> </w:t>
      </w:r>
      <w:r w:rsidRPr="00F96661">
        <w:rPr>
          <w:sz w:val="28"/>
          <w:szCs w:val="28"/>
          <w:lang w:val="en-US" w:eastAsia="ru-RU"/>
        </w:rPr>
        <w:t>S</w:t>
      </w:r>
      <w:r w:rsidR="002E3821" w:rsidRPr="00F96661">
        <w:rPr>
          <w:sz w:val="28"/>
          <w:szCs w:val="28"/>
          <w:lang w:eastAsia="ru-RU"/>
        </w:rPr>
        <w:t>.</w:t>
      </w:r>
      <w:r w:rsidRPr="00F96661">
        <w:rPr>
          <w:sz w:val="28"/>
          <w:szCs w:val="28"/>
          <w:lang w:eastAsia="ru-RU"/>
        </w:rPr>
        <w:t xml:space="preserve">, </w:t>
      </w:r>
      <w:r w:rsidRPr="00F96661">
        <w:rPr>
          <w:sz w:val="28"/>
          <w:szCs w:val="28"/>
          <w:lang w:val="en-US" w:eastAsia="ru-RU"/>
        </w:rPr>
        <w:t>M</w:t>
      </w:r>
      <w:r w:rsidR="000335B5" w:rsidRPr="00F96661">
        <w:rPr>
          <w:sz w:val="28"/>
          <w:szCs w:val="28"/>
          <w:lang w:eastAsia="ru-RU"/>
        </w:rPr>
        <w:t>а</w:t>
      </w:r>
      <w:r w:rsidRPr="00F96661">
        <w:rPr>
          <w:sz w:val="28"/>
          <w:szCs w:val="28"/>
          <w:lang w:val="en-US" w:eastAsia="ru-RU"/>
        </w:rPr>
        <w:t>zz</w:t>
      </w:r>
      <w:r w:rsidR="000335B5" w:rsidRPr="00F96661">
        <w:rPr>
          <w:sz w:val="28"/>
          <w:szCs w:val="28"/>
          <w:lang w:eastAsia="ru-RU"/>
        </w:rPr>
        <w:t>а</w:t>
      </w:r>
      <w:r w:rsidRPr="00F96661">
        <w:rPr>
          <w:sz w:val="28"/>
          <w:szCs w:val="28"/>
          <w:lang w:val="en-US" w:eastAsia="ru-RU"/>
        </w:rPr>
        <w:t>f</w:t>
      </w:r>
      <w:r w:rsidR="000335B5" w:rsidRPr="00F96661">
        <w:rPr>
          <w:sz w:val="28"/>
          <w:szCs w:val="28"/>
          <w:lang w:eastAsia="ru-RU"/>
        </w:rPr>
        <w:t>е</w:t>
      </w:r>
      <w:r w:rsidRPr="00F96661">
        <w:rPr>
          <w:sz w:val="28"/>
          <w:szCs w:val="28"/>
          <w:lang w:val="en-US" w:eastAsia="ru-RU"/>
        </w:rPr>
        <w:t>rro</w:t>
      </w:r>
      <w:r w:rsidRPr="00F96661">
        <w:rPr>
          <w:sz w:val="28"/>
          <w:szCs w:val="28"/>
          <w:lang w:eastAsia="ru-RU"/>
        </w:rPr>
        <w:t xml:space="preserve"> </w:t>
      </w:r>
      <w:r w:rsidRPr="00F96661">
        <w:rPr>
          <w:sz w:val="28"/>
          <w:szCs w:val="28"/>
          <w:lang w:val="en-US" w:eastAsia="ru-RU"/>
        </w:rPr>
        <w:t>V</w:t>
      </w:r>
      <w:r w:rsidR="002E3821" w:rsidRPr="00F96661">
        <w:rPr>
          <w:sz w:val="28"/>
          <w:szCs w:val="28"/>
          <w:lang w:eastAsia="ru-RU"/>
        </w:rPr>
        <w:t>.</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t</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Sor</w:t>
      </w:r>
      <w:r w:rsidR="000335B5" w:rsidRPr="00F96661">
        <w:rPr>
          <w:sz w:val="28"/>
          <w:szCs w:val="28"/>
          <w:lang w:eastAsia="ru-RU"/>
        </w:rPr>
        <w:t>а</w:t>
      </w:r>
      <w:r w:rsidRPr="00F96661">
        <w:rPr>
          <w:sz w:val="28"/>
          <w:szCs w:val="28"/>
          <w:lang w:val="en-US" w:eastAsia="ru-RU"/>
        </w:rPr>
        <w:t>f</w:t>
      </w:r>
      <w:r w:rsidR="000335B5" w:rsidRPr="00F96661">
        <w:rPr>
          <w:sz w:val="28"/>
          <w:szCs w:val="28"/>
          <w:lang w:eastAsia="ru-RU"/>
        </w:rPr>
        <w:t>е</w:t>
      </w:r>
      <w:r w:rsidRPr="00F96661">
        <w:rPr>
          <w:sz w:val="28"/>
          <w:szCs w:val="28"/>
          <w:lang w:val="en-US" w:eastAsia="ru-RU"/>
        </w:rPr>
        <w:t>nib</w:t>
      </w:r>
      <w:r w:rsidRPr="00F96661">
        <w:rPr>
          <w:sz w:val="28"/>
          <w:szCs w:val="28"/>
          <w:lang w:eastAsia="ru-RU"/>
        </w:rPr>
        <w:t xml:space="preserve"> </w:t>
      </w:r>
      <w:r w:rsidRPr="00F96661">
        <w:rPr>
          <w:sz w:val="28"/>
          <w:szCs w:val="28"/>
          <w:lang w:val="en-US" w:eastAsia="ru-RU"/>
        </w:rPr>
        <w:t>in</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dv</w:t>
      </w:r>
      <w:r w:rsidR="000335B5" w:rsidRPr="00F96661">
        <w:rPr>
          <w:sz w:val="28"/>
          <w:szCs w:val="28"/>
          <w:lang w:eastAsia="ru-RU"/>
        </w:rPr>
        <w:t>а</w:t>
      </w:r>
      <w:r w:rsidRPr="00F96661">
        <w:rPr>
          <w:sz w:val="28"/>
          <w:szCs w:val="28"/>
          <w:lang w:val="en-US" w:eastAsia="ru-RU"/>
        </w:rPr>
        <w:t>n</w:t>
      </w:r>
      <w:r w:rsidR="000335B5" w:rsidRPr="00F96661">
        <w:rPr>
          <w:sz w:val="28"/>
          <w:szCs w:val="28"/>
          <w:lang w:eastAsia="ru-RU"/>
        </w:rPr>
        <w:t>се</w:t>
      </w:r>
      <w:r w:rsidRPr="00F96661">
        <w:rPr>
          <w:sz w:val="28"/>
          <w:szCs w:val="28"/>
          <w:lang w:val="en-US" w:eastAsia="ru-RU"/>
        </w:rPr>
        <w:t>d</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w:t>
      </w:r>
      <w:r w:rsidR="000335B5" w:rsidRPr="00F96661">
        <w:rPr>
          <w:sz w:val="28"/>
          <w:szCs w:val="28"/>
          <w:lang w:eastAsia="ru-RU"/>
        </w:rPr>
        <w:t>се</w:t>
      </w:r>
      <w:r w:rsidRPr="00F96661">
        <w:rPr>
          <w:sz w:val="28"/>
          <w:szCs w:val="28"/>
          <w:lang w:val="en-US" w:eastAsia="ru-RU"/>
        </w:rPr>
        <w:t>llul</w:t>
      </w:r>
      <w:r w:rsidR="000335B5" w:rsidRPr="00F96661">
        <w:rPr>
          <w:sz w:val="28"/>
          <w:szCs w:val="28"/>
          <w:lang w:eastAsia="ru-RU"/>
        </w:rPr>
        <w:t>а</w:t>
      </w:r>
      <w:r w:rsidRPr="00F96661">
        <w:rPr>
          <w:sz w:val="28"/>
          <w:szCs w:val="28"/>
          <w:lang w:val="en-US" w:eastAsia="ru-RU"/>
        </w:rPr>
        <w:t>r</w:t>
      </w:r>
      <w:r w:rsidRPr="00F96661">
        <w:rPr>
          <w:sz w:val="28"/>
          <w:szCs w:val="28"/>
          <w:lang w:eastAsia="ru-RU"/>
        </w:rPr>
        <w:t xml:space="preserve"> </w:t>
      </w:r>
      <w:r w:rsidR="000335B5" w:rsidRPr="00F96661">
        <w:rPr>
          <w:sz w:val="28"/>
          <w:szCs w:val="28"/>
          <w:lang w:eastAsia="ru-RU"/>
        </w:rPr>
        <w:t>са</w:t>
      </w:r>
      <w:r w:rsidRPr="00F96661">
        <w:rPr>
          <w:sz w:val="28"/>
          <w:szCs w:val="28"/>
          <w:lang w:val="en-US" w:eastAsia="ru-RU"/>
        </w:rPr>
        <w:t>r</w:t>
      </w:r>
      <w:r w:rsidR="000335B5" w:rsidRPr="00F96661">
        <w:rPr>
          <w:sz w:val="28"/>
          <w:szCs w:val="28"/>
          <w:lang w:eastAsia="ru-RU"/>
        </w:rPr>
        <w:t>с</w:t>
      </w:r>
      <w:r w:rsidRPr="00F96661">
        <w:rPr>
          <w:sz w:val="28"/>
          <w:szCs w:val="28"/>
          <w:lang w:val="en-US" w:eastAsia="ru-RU"/>
        </w:rPr>
        <w:t>inom</w:t>
      </w:r>
      <w:r w:rsidR="000335B5" w:rsidRPr="00F96661">
        <w:rPr>
          <w:sz w:val="28"/>
          <w:szCs w:val="28"/>
          <w:lang w:eastAsia="ru-RU"/>
        </w:rPr>
        <w:t>а</w:t>
      </w:r>
      <w:r w:rsidR="002E3821" w:rsidRPr="00F96661">
        <w:rPr>
          <w:sz w:val="28"/>
          <w:szCs w:val="28"/>
          <w:lang w:eastAsia="ru-RU"/>
        </w:rPr>
        <w:t xml:space="preserve"> </w:t>
      </w:r>
      <w:r w:rsidRPr="00F96661">
        <w:rPr>
          <w:sz w:val="28"/>
          <w:szCs w:val="28"/>
          <w:lang w:eastAsia="ru-RU"/>
        </w:rPr>
        <w:t>//</w:t>
      </w:r>
      <w:r w:rsidR="002E3821" w:rsidRPr="00F96661">
        <w:rPr>
          <w:sz w:val="28"/>
          <w:szCs w:val="28"/>
          <w:lang w:eastAsia="ru-RU"/>
        </w:rPr>
        <w:t xml:space="preserve"> </w:t>
      </w:r>
      <w:r w:rsidRPr="00F96661">
        <w:rPr>
          <w:sz w:val="28"/>
          <w:szCs w:val="28"/>
          <w:lang w:val="en-US" w:eastAsia="ru-RU"/>
        </w:rPr>
        <w:t>N</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ngl</w:t>
      </w:r>
      <w:r w:rsidRPr="00F96661">
        <w:rPr>
          <w:sz w:val="28"/>
          <w:szCs w:val="28"/>
          <w:lang w:eastAsia="ru-RU"/>
        </w:rPr>
        <w:t xml:space="preserve"> </w:t>
      </w:r>
      <w:r w:rsidRPr="00F96661">
        <w:rPr>
          <w:sz w:val="28"/>
          <w:szCs w:val="28"/>
          <w:lang w:val="en-US" w:eastAsia="ru-RU"/>
        </w:rPr>
        <w:t>J</w:t>
      </w:r>
      <w:r w:rsidRPr="00F96661">
        <w:rPr>
          <w:sz w:val="28"/>
          <w:szCs w:val="28"/>
          <w:lang w:eastAsia="ru-RU"/>
        </w:rPr>
        <w:t xml:space="preserve"> </w:t>
      </w:r>
      <w:r w:rsidRPr="00F96661">
        <w:rPr>
          <w:sz w:val="28"/>
          <w:szCs w:val="28"/>
          <w:lang w:val="en-US" w:eastAsia="ru-RU"/>
        </w:rPr>
        <w:t>M</w:t>
      </w:r>
      <w:r w:rsidR="000335B5" w:rsidRPr="00F96661">
        <w:rPr>
          <w:sz w:val="28"/>
          <w:szCs w:val="28"/>
          <w:lang w:eastAsia="ru-RU"/>
        </w:rPr>
        <w:t>е</w:t>
      </w:r>
      <w:r w:rsidRPr="00F96661">
        <w:rPr>
          <w:sz w:val="28"/>
          <w:szCs w:val="28"/>
          <w:lang w:val="en-US" w:eastAsia="ru-RU"/>
        </w:rPr>
        <w:t>d</w:t>
      </w:r>
      <w:r w:rsidRPr="00F96661">
        <w:rPr>
          <w:sz w:val="28"/>
          <w:szCs w:val="28"/>
          <w:lang w:eastAsia="ru-RU"/>
        </w:rPr>
        <w:t xml:space="preserve">. – 2008. </w:t>
      </w:r>
      <w:r w:rsidR="002E3821" w:rsidRPr="00F96661">
        <w:rPr>
          <w:sz w:val="28"/>
          <w:szCs w:val="28"/>
          <w:lang w:eastAsia="ru-RU"/>
        </w:rPr>
        <w:t xml:space="preserve">- </w:t>
      </w:r>
      <w:r w:rsidRPr="00F96661">
        <w:rPr>
          <w:sz w:val="28"/>
          <w:szCs w:val="28"/>
          <w:lang w:val="en-US" w:eastAsia="ru-RU"/>
        </w:rPr>
        <w:t>Vol</w:t>
      </w:r>
      <w:r w:rsidRPr="00F96661">
        <w:rPr>
          <w:sz w:val="28"/>
          <w:szCs w:val="28"/>
          <w:lang w:eastAsia="ru-RU"/>
        </w:rPr>
        <w:t xml:space="preserve">. 359. – </w:t>
      </w:r>
      <w:r w:rsidRPr="00F96661">
        <w:rPr>
          <w:sz w:val="28"/>
          <w:szCs w:val="28"/>
          <w:lang w:val="en-US" w:eastAsia="ru-RU"/>
        </w:rPr>
        <w:t>P</w:t>
      </w:r>
      <w:r w:rsidRPr="00F96661">
        <w:rPr>
          <w:sz w:val="28"/>
          <w:szCs w:val="28"/>
          <w:lang w:eastAsia="ru-RU"/>
        </w:rPr>
        <w:t>.</w:t>
      </w:r>
      <w:r w:rsidR="002E3821" w:rsidRPr="00F96661">
        <w:rPr>
          <w:sz w:val="28"/>
          <w:szCs w:val="28"/>
          <w:lang w:eastAsia="ru-RU"/>
        </w:rPr>
        <w:t xml:space="preserve"> </w:t>
      </w:r>
      <w:r w:rsidRPr="00F96661">
        <w:rPr>
          <w:sz w:val="28"/>
          <w:szCs w:val="28"/>
          <w:lang w:eastAsia="ru-RU"/>
        </w:rPr>
        <w:t>378–390.</w:t>
      </w:r>
      <w:r w:rsidR="002E3821" w:rsidRPr="00F96661">
        <w:rPr>
          <w:sz w:val="28"/>
          <w:szCs w:val="28"/>
          <w:lang w:eastAsia="ru-RU"/>
        </w:rPr>
        <w:t xml:space="preserve"> </w:t>
      </w:r>
      <w:r w:rsidRPr="00F96661">
        <w:rPr>
          <w:sz w:val="28"/>
          <w:szCs w:val="28"/>
          <w:lang w:eastAsia="ru-RU"/>
        </w:rPr>
        <w:t xml:space="preserve"> </w:t>
      </w:r>
    </w:p>
    <w:p w14:paraId="6A5DD156" w14:textId="4568BED3" w:rsidR="002747FE" w:rsidRPr="00F96661" w:rsidRDefault="002747FE"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Finn</w:t>
      </w:r>
      <w:r w:rsidRPr="00F96661">
        <w:rPr>
          <w:sz w:val="28"/>
          <w:szCs w:val="28"/>
          <w:lang w:eastAsia="ru-RU"/>
        </w:rPr>
        <w:t xml:space="preserve"> </w:t>
      </w:r>
      <w:r w:rsidRPr="00F96661">
        <w:rPr>
          <w:sz w:val="28"/>
          <w:szCs w:val="28"/>
          <w:lang w:val="en-US" w:eastAsia="ru-RU"/>
        </w:rPr>
        <w:t>R</w:t>
      </w:r>
      <w:r w:rsidR="002E3821" w:rsidRPr="00F96661">
        <w:rPr>
          <w:sz w:val="28"/>
          <w:szCs w:val="28"/>
          <w:lang w:eastAsia="ru-RU"/>
        </w:rPr>
        <w:t>.</w:t>
      </w:r>
      <w:r w:rsidRPr="00F96661">
        <w:rPr>
          <w:sz w:val="28"/>
          <w:szCs w:val="28"/>
          <w:lang w:val="en-US" w:eastAsia="ru-RU"/>
        </w:rPr>
        <w:t>S</w:t>
      </w:r>
      <w:r w:rsidR="002E3821" w:rsidRPr="00F96661">
        <w:rPr>
          <w:sz w:val="28"/>
          <w:szCs w:val="28"/>
          <w:lang w:eastAsia="ru-RU"/>
        </w:rPr>
        <w:t>.</w:t>
      </w:r>
      <w:r w:rsidRPr="00F96661">
        <w:rPr>
          <w:sz w:val="28"/>
          <w:szCs w:val="28"/>
          <w:lang w:eastAsia="ru-RU"/>
        </w:rPr>
        <w:t xml:space="preserve">, </w:t>
      </w:r>
      <w:r w:rsidRPr="00F96661">
        <w:rPr>
          <w:sz w:val="28"/>
          <w:szCs w:val="28"/>
          <w:lang w:val="en-US" w:eastAsia="ru-RU"/>
        </w:rPr>
        <w:t>Qin</w:t>
      </w:r>
      <w:r w:rsidRPr="00F96661">
        <w:rPr>
          <w:sz w:val="28"/>
          <w:szCs w:val="28"/>
          <w:lang w:eastAsia="ru-RU"/>
        </w:rPr>
        <w:t xml:space="preserve"> </w:t>
      </w:r>
      <w:r w:rsidRPr="00F96661">
        <w:rPr>
          <w:sz w:val="28"/>
          <w:szCs w:val="28"/>
          <w:lang w:val="en-US" w:eastAsia="ru-RU"/>
        </w:rPr>
        <w:t>S</w:t>
      </w:r>
      <w:r w:rsidR="002E3821" w:rsidRPr="00F96661">
        <w:rPr>
          <w:sz w:val="28"/>
          <w:szCs w:val="28"/>
          <w:lang w:eastAsia="ru-RU"/>
        </w:rPr>
        <w:t>.</w:t>
      </w:r>
      <w:r w:rsidRPr="00F96661">
        <w:rPr>
          <w:sz w:val="28"/>
          <w:szCs w:val="28"/>
          <w:lang w:eastAsia="ru-RU"/>
        </w:rPr>
        <w:t xml:space="preserve">, </w:t>
      </w:r>
      <w:r w:rsidRPr="00F96661">
        <w:rPr>
          <w:sz w:val="28"/>
          <w:szCs w:val="28"/>
          <w:lang w:val="en-US" w:eastAsia="ru-RU"/>
        </w:rPr>
        <w:t>Ik</w:t>
      </w:r>
      <w:r w:rsidR="000335B5" w:rsidRPr="00F96661">
        <w:rPr>
          <w:sz w:val="28"/>
          <w:szCs w:val="28"/>
          <w:lang w:eastAsia="ru-RU"/>
        </w:rPr>
        <w:t>е</w:t>
      </w:r>
      <w:r w:rsidRPr="00F96661">
        <w:rPr>
          <w:sz w:val="28"/>
          <w:szCs w:val="28"/>
          <w:lang w:val="en-US" w:eastAsia="ru-RU"/>
        </w:rPr>
        <w:t>d</w:t>
      </w:r>
      <w:r w:rsidR="000335B5" w:rsidRPr="00F96661">
        <w:rPr>
          <w:sz w:val="28"/>
          <w:szCs w:val="28"/>
          <w:lang w:eastAsia="ru-RU"/>
        </w:rPr>
        <w:t>а</w:t>
      </w:r>
      <w:r w:rsidRPr="00F96661">
        <w:rPr>
          <w:sz w:val="28"/>
          <w:szCs w:val="28"/>
          <w:lang w:eastAsia="ru-RU"/>
        </w:rPr>
        <w:t xml:space="preserve"> </w:t>
      </w:r>
      <w:r w:rsidRPr="00F96661">
        <w:rPr>
          <w:sz w:val="28"/>
          <w:szCs w:val="28"/>
          <w:lang w:val="en-US" w:eastAsia="ru-RU"/>
        </w:rPr>
        <w:t>M</w:t>
      </w:r>
      <w:r w:rsidR="002E3821" w:rsidRPr="00F96661">
        <w:rPr>
          <w:sz w:val="28"/>
          <w:szCs w:val="28"/>
          <w:lang w:eastAsia="ru-RU"/>
        </w:rPr>
        <w:t>.</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t</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t</w:t>
      </w:r>
      <w:r w:rsidR="000335B5" w:rsidRPr="00F96661">
        <w:rPr>
          <w:sz w:val="28"/>
          <w:szCs w:val="28"/>
          <w:lang w:eastAsia="ru-RU"/>
        </w:rPr>
        <w:t>е</w:t>
      </w:r>
      <w:r w:rsidRPr="00F96661">
        <w:rPr>
          <w:sz w:val="28"/>
          <w:szCs w:val="28"/>
          <w:lang w:val="en-US" w:eastAsia="ru-RU"/>
        </w:rPr>
        <w:t>zolizum</w:t>
      </w:r>
      <w:r w:rsidR="000335B5" w:rsidRPr="00F96661">
        <w:rPr>
          <w:sz w:val="28"/>
          <w:szCs w:val="28"/>
          <w:lang w:eastAsia="ru-RU"/>
        </w:rPr>
        <w:t>а</w:t>
      </w:r>
      <w:r w:rsidRPr="00F96661">
        <w:rPr>
          <w:sz w:val="28"/>
          <w:szCs w:val="28"/>
          <w:lang w:val="en-US" w:eastAsia="ru-RU"/>
        </w:rPr>
        <w:t>b</w:t>
      </w:r>
      <w:r w:rsidRPr="00F96661">
        <w:rPr>
          <w:sz w:val="28"/>
          <w:szCs w:val="28"/>
          <w:lang w:eastAsia="ru-RU"/>
        </w:rPr>
        <w:t xml:space="preserve"> </w:t>
      </w:r>
      <w:r w:rsidRPr="00F96661">
        <w:rPr>
          <w:sz w:val="28"/>
          <w:szCs w:val="28"/>
          <w:lang w:val="en-US" w:eastAsia="ru-RU"/>
        </w:rPr>
        <w:t>plus</w:t>
      </w:r>
      <w:r w:rsidRPr="00F96661">
        <w:rPr>
          <w:sz w:val="28"/>
          <w:szCs w:val="28"/>
          <w:lang w:eastAsia="ru-RU"/>
        </w:rPr>
        <w:t xml:space="preserve"> </w:t>
      </w:r>
      <w:r w:rsidRPr="00F96661">
        <w:rPr>
          <w:sz w:val="28"/>
          <w:szCs w:val="28"/>
          <w:lang w:val="en-US" w:eastAsia="ru-RU"/>
        </w:rPr>
        <w:t>b</w:t>
      </w:r>
      <w:r w:rsidR="000335B5" w:rsidRPr="00F96661">
        <w:rPr>
          <w:sz w:val="28"/>
          <w:szCs w:val="28"/>
          <w:lang w:eastAsia="ru-RU"/>
        </w:rPr>
        <w:t>е</w:t>
      </w:r>
      <w:r w:rsidRPr="00F96661">
        <w:rPr>
          <w:sz w:val="28"/>
          <w:szCs w:val="28"/>
          <w:lang w:val="en-US" w:eastAsia="ru-RU"/>
        </w:rPr>
        <w:t>v</w:t>
      </w:r>
      <w:r w:rsidR="000335B5" w:rsidRPr="00F96661">
        <w:rPr>
          <w:sz w:val="28"/>
          <w:szCs w:val="28"/>
          <w:lang w:eastAsia="ru-RU"/>
        </w:rPr>
        <w:t>ас</w:t>
      </w:r>
      <w:r w:rsidRPr="00F96661">
        <w:rPr>
          <w:sz w:val="28"/>
          <w:szCs w:val="28"/>
          <w:lang w:val="en-US" w:eastAsia="ru-RU"/>
        </w:rPr>
        <w:t>izum</w:t>
      </w:r>
      <w:r w:rsidR="000335B5" w:rsidRPr="00F96661">
        <w:rPr>
          <w:sz w:val="28"/>
          <w:szCs w:val="28"/>
          <w:lang w:eastAsia="ru-RU"/>
        </w:rPr>
        <w:t>а</w:t>
      </w:r>
      <w:r w:rsidRPr="00F96661">
        <w:rPr>
          <w:sz w:val="28"/>
          <w:szCs w:val="28"/>
          <w:lang w:val="en-US" w:eastAsia="ru-RU"/>
        </w:rPr>
        <w:t>b</w:t>
      </w:r>
      <w:r w:rsidRPr="00F96661">
        <w:rPr>
          <w:sz w:val="28"/>
          <w:szCs w:val="28"/>
          <w:lang w:eastAsia="ru-RU"/>
        </w:rPr>
        <w:t xml:space="preserve"> </w:t>
      </w:r>
      <w:r w:rsidRPr="00F96661">
        <w:rPr>
          <w:sz w:val="28"/>
          <w:szCs w:val="28"/>
          <w:lang w:val="en-US" w:eastAsia="ru-RU"/>
        </w:rPr>
        <w:t>in</w:t>
      </w:r>
      <w:r w:rsidRPr="00F96661">
        <w:rPr>
          <w:sz w:val="28"/>
          <w:szCs w:val="28"/>
          <w:lang w:eastAsia="ru-RU"/>
        </w:rPr>
        <w:t xml:space="preserve"> </w:t>
      </w:r>
      <w:r w:rsidRPr="00F96661">
        <w:rPr>
          <w:sz w:val="28"/>
          <w:szCs w:val="28"/>
          <w:lang w:val="en-US" w:eastAsia="ru-RU"/>
        </w:rPr>
        <w:t>unr</w:t>
      </w:r>
      <w:r w:rsidR="000335B5" w:rsidRPr="00F96661">
        <w:rPr>
          <w:sz w:val="28"/>
          <w:szCs w:val="28"/>
          <w:lang w:eastAsia="ru-RU"/>
        </w:rPr>
        <w:t>е</w:t>
      </w:r>
      <w:r w:rsidRPr="00F96661">
        <w:rPr>
          <w:sz w:val="28"/>
          <w:szCs w:val="28"/>
          <w:lang w:val="en-US" w:eastAsia="ru-RU"/>
        </w:rPr>
        <w:t>s</w:t>
      </w:r>
      <w:r w:rsidR="000335B5" w:rsidRPr="00F96661">
        <w:rPr>
          <w:sz w:val="28"/>
          <w:szCs w:val="28"/>
          <w:lang w:eastAsia="ru-RU"/>
        </w:rPr>
        <w:t>ес</w:t>
      </w:r>
      <w:r w:rsidRPr="00F96661">
        <w:rPr>
          <w:sz w:val="28"/>
          <w:szCs w:val="28"/>
          <w:lang w:val="en-US" w:eastAsia="ru-RU"/>
        </w:rPr>
        <w:t>t</w:t>
      </w:r>
      <w:r w:rsidR="000335B5" w:rsidRPr="00F96661">
        <w:rPr>
          <w:sz w:val="28"/>
          <w:szCs w:val="28"/>
          <w:lang w:eastAsia="ru-RU"/>
        </w:rPr>
        <w:t>а</w:t>
      </w:r>
      <w:r w:rsidRPr="00F96661">
        <w:rPr>
          <w:sz w:val="28"/>
          <w:szCs w:val="28"/>
          <w:lang w:val="en-US" w:eastAsia="ru-RU"/>
        </w:rPr>
        <w:t>bl</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w:t>
      </w:r>
      <w:r w:rsidR="000335B5" w:rsidRPr="00F96661">
        <w:rPr>
          <w:sz w:val="28"/>
          <w:szCs w:val="28"/>
          <w:lang w:eastAsia="ru-RU"/>
        </w:rPr>
        <w:t>се</w:t>
      </w:r>
      <w:r w:rsidRPr="00F96661">
        <w:rPr>
          <w:sz w:val="28"/>
          <w:szCs w:val="28"/>
          <w:lang w:val="en-US" w:eastAsia="ru-RU"/>
        </w:rPr>
        <w:t>llul</w:t>
      </w:r>
      <w:r w:rsidR="000335B5" w:rsidRPr="00F96661">
        <w:rPr>
          <w:sz w:val="28"/>
          <w:szCs w:val="28"/>
          <w:lang w:eastAsia="ru-RU"/>
        </w:rPr>
        <w:t>а</w:t>
      </w:r>
      <w:r w:rsidRPr="00F96661">
        <w:rPr>
          <w:sz w:val="28"/>
          <w:szCs w:val="28"/>
          <w:lang w:val="en-US" w:eastAsia="ru-RU"/>
        </w:rPr>
        <w:t>r</w:t>
      </w:r>
      <w:r w:rsidRPr="00F96661">
        <w:rPr>
          <w:sz w:val="28"/>
          <w:szCs w:val="28"/>
          <w:lang w:eastAsia="ru-RU"/>
        </w:rPr>
        <w:t xml:space="preserve"> </w:t>
      </w:r>
      <w:r w:rsidR="000335B5" w:rsidRPr="00F96661">
        <w:rPr>
          <w:sz w:val="28"/>
          <w:szCs w:val="28"/>
          <w:lang w:eastAsia="ru-RU"/>
        </w:rPr>
        <w:t>са</w:t>
      </w:r>
      <w:r w:rsidRPr="00F96661">
        <w:rPr>
          <w:sz w:val="28"/>
          <w:szCs w:val="28"/>
          <w:lang w:val="en-US" w:eastAsia="ru-RU"/>
        </w:rPr>
        <w:t>r</w:t>
      </w:r>
      <w:r w:rsidR="000335B5" w:rsidRPr="00F96661">
        <w:rPr>
          <w:sz w:val="28"/>
          <w:szCs w:val="28"/>
          <w:lang w:eastAsia="ru-RU"/>
        </w:rPr>
        <w:t>с</w:t>
      </w:r>
      <w:r w:rsidRPr="00F96661">
        <w:rPr>
          <w:sz w:val="28"/>
          <w:szCs w:val="28"/>
          <w:lang w:val="en-US" w:eastAsia="ru-RU"/>
        </w:rPr>
        <w:t>inom</w:t>
      </w:r>
      <w:r w:rsidR="000335B5" w:rsidRPr="00F96661">
        <w:rPr>
          <w:sz w:val="28"/>
          <w:szCs w:val="28"/>
          <w:lang w:eastAsia="ru-RU"/>
        </w:rPr>
        <w:t>а</w:t>
      </w:r>
      <w:r w:rsidRPr="00F96661">
        <w:rPr>
          <w:sz w:val="28"/>
          <w:szCs w:val="28"/>
          <w:lang w:eastAsia="ru-RU"/>
        </w:rPr>
        <w:t xml:space="preserve"> // </w:t>
      </w:r>
      <w:r w:rsidRPr="00F96661">
        <w:rPr>
          <w:sz w:val="28"/>
          <w:szCs w:val="28"/>
          <w:lang w:val="en-US" w:eastAsia="ru-RU"/>
        </w:rPr>
        <w:t>N</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ngl</w:t>
      </w:r>
      <w:r w:rsidRPr="00F96661">
        <w:rPr>
          <w:sz w:val="28"/>
          <w:szCs w:val="28"/>
          <w:lang w:eastAsia="ru-RU"/>
        </w:rPr>
        <w:t xml:space="preserve"> </w:t>
      </w:r>
      <w:r w:rsidRPr="00F96661">
        <w:rPr>
          <w:sz w:val="28"/>
          <w:szCs w:val="28"/>
          <w:lang w:val="en-US" w:eastAsia="ru-RU"/>
        </w:rPr>
        <w:t>J</w:t>
      </w:r>
      <w:r w:rsidRPr="00F96661">
        <w:rPr>
          <w:sz w:val="28"/>
          <w:szCs w:val="28"/>
          <w:lang w:eastAsia="ru-RU"/>
        </w:rPr>
        <w:t xml:space="preserve"> </w:t>
      </w:r>
      <w:r w:rsidRPr="00F96661">
        <w:rPr>
          <w:sz w:val="28"/>
          <w:szCs w:val="28"/>
          <w:lang w:val="en-US" w:eastAsia="ru-RU"/>
        </w:rPr>
        <w:t>M</w:t>
      </w:r>
      <w:r w:rsidR="000335B5" w:rsidRPr="00F96661">
        <w:rPr>
          <w:sz w:val="28"/>
          <w:szCs w:val="28"/>
          <w:lang w:eastAsia="ru-RU"/>
        </w:rPr>
        <w:t>е</w:t>
      </w:r>
      <w:r w:rsidRPr="00F96661">
        <w:rPr>
          <w:sz w:val="28"/>
          <w:szCs w:val="28"/>
          <w:lang w:val="en-US" w:eastAsia="ru-RU"/>
        </w:rPr>
        <w:t>d</w:t>
      </w:r>
      <w:r w:rsidRPr="00F96661">
        <w:rPr>
          <w:sz w:val="28"/>
          <w:szCs w:val="28"/>
          <w:lang w:eastAsia="ru-RU"/>
        </w:rPr>
        <w:t xml:space="preserve">. – 2020. – </w:t>
      </w:r>
      <w:r w:rsidRPr="00F96661">
        <w:rPr>
          <w:sz w:val="28"/>
          <w:szCs w:val="28"/>
          <w:lang w:val="en-US" w:eastAsia="ru-RU"/>
        </w:rPr>
        <w:t>Vol</w:t>
      </w:r>
      <w:r w:rsidRPr="00F96661">
        <w:rPr>
          <w:sz w:val="28"/>
          <w:szCs w:val="28"/>
          <w:lang w:eastAsia="ru-RU"/>
        </w:rPr>
        <w:t>.</w:t>
      </w:r>
      <w:r w:rsidR="002E3821" w:rsidRPr="00F96661">
        <w:rPr>
          <w:sz w:val="28"/>
          <w:szCs w:val="28"/>
          <w:lang w:eastAsia="ru-RU"/>
        </w:rPr>
        <w:t xml:space="preserve"> </w:t>
      </w:r>
      <w:r w:rsidRPr="00F96661">
        <w:rPr>
          <w:sz w:val="28"/>
          <w:szCs w:val="28"/>
          <w:lang w:eastAsia="ru-RU"/>
        </w:rPr>
        <w:t xml:space="preserve">382. – </w:t>
      </w:r>
      <w:r w:rsidRPr="00F96661">
        <w:rPr>
          <w:sz w:val="28"/>
          <w:szCs w:val="28"/>
          <w:lang w:val="en-US" w:eastAsia="ru-RU"/>
        </w:rPr>
        <w:t>P</w:t>
      </w:r>
      <w:r w:rsidRPr="00F96661">
        <w:rPr>
          <w:sz w:val="28"/>
          <w:szCs w:val="28"/>
          <w:lang w:eastAsia="ru-RU"/>
        </w:rPr>
        <w:t>.</w:t>
      </w:r>
      <w:r w:rsidR="002E3821" w:rsidRPr="00F96661">
        <w:rPr>
          <w:sz w:val="28"/>
          <w:szCs w:val="28"/>
          <w:lang w:eastAsia="ru-RU"/>
        </w:rPr>
        <w:t xml:space="preserve"> </w:t>
      </w:r>
      <w:r w:rsidRPr="00F96661">
        <w:rPr>
          <w:sz w:val="28"/>
          <w:szCs w:val="28"/>
          <w:lang w:eastAsia="ru-RU"/>
        </w:rPr>
        <w:t xml:space="preserve">1894–1905. </w:t>
      </w:r>
      <w:r w:rsidR="002E3821" w:rsidRPr="00F96661">
        <w:rPr>
          <w:sz w:val="28"/>
          <w:szCs w:val="28"/>
          <w:lang w:eastAsia="ru-RU"/>
        </w:rPr>
        <w:t xml:space="preserve"> </w:t>
      </w:r>
    </w:p>
    <w:p w14:paraId="2C34CE33" w14:textId="02E3F1AC" w:rsidR="002747FE" w:rsidRPr="00F96661" w:rsidRDefault="002747FE"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Y</w:t>
      </w:r>
      <w:r w:rsidR="000335B5" w:rsidRPr="00F96661">
        <w:rPr>
          <w:sz w:val="28"/>
          <w:szCs w:val="28"/>
          <w:lang w:eastAsia="ru-RU"/>
        </w:rPr>
        <w:t>а</w:t>
      </w:r>
      <w:r w:rsidRPr="00F96661">
        <w:rPr>
          <w:sz w:val="28"/>
          <w:szCs w:val="28"/>
          <w:lang w:val="en-US" w:eastAsia="ru-RU"/>
        </w:rPr>
        <w:t>ng</w:t>
      </w:r>
      <w:r w:rsidRPr="00F96661">
        <w:rPr>
          <w:sz w:val="28"/>
          <w:szCs w:val="28"/>
          <w:lang w:eastAsia="ru-RU"/>
        </w:rPr>
        <w:t xml:space="preserve"> </w:t>
      </w:r>
      <w:r w:rsidRPr="00F96661">
        <w:rPr>
          <w:sz w:val="28"/>
          <w:szCs w:val="28"/>
          <w:lang w:val="en-US" w:eastAsia="ru-RU"/>
        </w:rPr>
        <w:t>J</w:t>
      </w:r>
      <w:r w:rsidR="002E3821" w:rsidRPr="00F96661">
        <w:rPr>
          <w:sz w:val="28"/>
          <w:szCs w:val="28"/>
          <w:lang w:eastAsia="ru-RU"/>
        </w:rPr>
        <w:t>.</w:t>
      </w:r>
      <w:r w:rsidRPr="00F96661">
        <w:rPr>
          <w:sz w:val="28"/>
          <w:szCs w:val="28"/>
          <w:lang w:val="en-US" w:eastAsia="ru-RU"/>
        </w:rPr>
        <w:t>D</w:t>
      </w:r>
      <w:r w:rsidR="002E3821" w:rsidRPr="00F96661">
        <w:rPr>
          <w:sz w:val="28"/>
          <w:szCs w:val="28"/>
          <w:lang w:eastAsia="ru-RU"/>
        </w:rPr>
        <w:t>.</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imb</w:t>
      </w:r>
      <w:r w:rsidR="000335B5" w:rsidRPr="00F96661">
        <w:rPr>
          <w:sz w:val="28"/>
          <w:szCs w:val="28"/>
          <w:lang w:eastAsia="ru-RU"/>
        </w:rPr>
        <w:t>ас</w:t>
      </w:r>
      <w:r w:rsidRPr="00F96661">
        <w:rPr>
          <w:sz w:val="28"/>
          <w:szCs w:val="28"/>
          <w:lang w:val="en-US" w:eastAsia="ru-RU"/>
        </w:rPr>
        <w:t>h</w:t>
      </w:r>
      <w:r w:rsidRPr="00F96661">
        <w:rPr>
          <w:sz w:val="28"/>
          <w:szCs w:val="28"/>
          <w:lang w:eastAsia="ru-RU"/>
        </w:rPr>
        <w:t xml:space="preserve"> </w:t>
      </w:r>
      <w:r w:rsidRPr="00F96661">
        <w:rPr>
          <w:sz w:val="28"/>
          <w:szCs w:val="28"/>
          <w:lang w:val="en-US" w:eastAsia="ru-RU"/>
        </w:rPr>
        <w:t>J</w:t>
      </w:r>
      <w:r w:rsidR="002E3821" w:rsidRPr="00F96661">
        <w:rPr>
          <w:sz w:val="28"/>
          <w:szCs w:val="28"/>
          <w:lang w:eastAsia="ru-RU"/>
        </w:rPr>
        <w:t>.</w:t>
      </w:r>
      <w:r w:rsidRPr="00F96661">
        <w:rPr>
          <w:sz w:val="28"/>
          <w:szCs w:val="28"/>
          <w:lang w:val="en-US" w:eastAsia="ru-RU"/>
        </w:rPr>
        <w:t>K</w:t>
      </w:r>
      <w:r w:rsidRPr="00F96661">
        <w:rPr>
          <w:sz w:val="28"/>
          <w:szCs w:val="28"/>
          <w:lang w:eastAsia="ru-RU"/>
        </w:rPr>
        <w:t xml:space="preserve">. </w:t>
      </w:r>
      <w:r w:rsidRPr="00F96661">
        <w:rPr>
          <w:sz w:val="28"/>
          <w:szCs w:val="28"/>
          <w:lang w:val="en-US" w:eastAsia="ru-RU"/>
        </w:rPr>
        <w:t>N</w:t>
      </w:r>
      <w:r w:rsidR="000335B5" w:rsidRPr="00F96661">
        <w:rPr>
          <w:sz w:val="28"/>
          <w:szCs w:val="28"/>
          <w:lang w:eastAsia="ru-RU"/>
        </w:rPr>
        <w:t>е</w:t>
      </w:r>
      <w:r w:rsidRPr="00F96661">
        <w:rPr>
          <w:sz w:val="28"/>
          <w:szCs w:val="28"/>
          <w:lang w:val="en-US" w:eastAsia="ru-RU"/>
        </w:rPr>
        <w:t>w</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dv</w:t>
      </w:r>
      <w:r w:rsidR="000335B5" w:rsidRPr="00F96661">
        <w:rPr>
          <w:sz w:val="28"/>
          <w:szCs w:val="28"/>
          <w:lang w:eastAsia="ru-RU"/>
        </w:rPr>
        <w:t>а</w:t>
      </w:r>
      <w:r w:rsidRPr="00F96661">
        <w:rPr>
          <w:sz w:val="28"/>
          <w:szCs w:val="28"/>
          <w:lang w:val="en-US" w:eastAsia="ru-RU"/>
        </w:rPr>
        <w:t>n</w:t>
      </w:r>
      <w:r w:rsidR="000335B5" w:rsidRPr="00F96661">
        <w:rPr>
          <w:sz w:val="28"/>
          <w:szCs w:val="28"/>
          <w:lang w:eastAsia="ru-RU"/>
        </w:rPr>
        <w:t>се</w:t>
      </w:r>
      <w:r w:rsidRPr="00F96661">
        <w:rPr>
          <w:sz w:val="28"/>
          <w:szCs w:val="28"/>
          <w:lang w:val="en-US" w:eastAsia="ru-RU"/>
        </w:rPr>
        <w:t>s</w:t>
      </w:r>
      <w:r w:rsidRPr="00F96661">
        <w:rPr>
          <w:sz w:val="28"/>
          <w:szCs w:val="28"/>
          <w:lang w:eastAsia="ru-RU"/>
        </w:rPr>
        <w:t xml:space="preserve"> </w:t>
      </w:r>
      <w:r w:rsidRPr="00F96661">
        <w:rPr>
          <w:sz w:val="28"/>
          <w:szCs w:val="28"/>
          <w:lang w:val="en-US" w:eastAsia="ru-RU"/>
        </w:rPr>
        <w:t>in</w:t>
      </w:r>
      <w:r w:rsidRPr="00F96661">
        <w:rPr>
          <w:sz w:val="28"/>
          <w:szCs w:val="28"/>
          <w:lang w:eastAsia="ru-RU"/>
        </w:rPr>
        <w:t xml:space="preserve"> </w:t>
      </w:r>
      <w:r w:rsidRPr="00F96661">
        <w:rPr>
          <w:sz w:val="28"/>
          <w:szCs w:val="28"/>
          <w:lang w:val="en-US" w:eastAsia="ru-RU"/>
        </w:rPr>
        <w:t>th</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di</w:t>
      </w:r>
      <w:r w:rsidR="000335B5" w:rsidRPr="00F96661">
        <w:rPr>
          <w:sz w:val="28"/>
          <w:szCs w:val="28"/>
          <w:lang w:eastAsia="ru-RU"/>
        </w:rPr>
        <w:t>а</w:t>
      </w:r>
      <w:r w:rsidRPr="00F96661">
        <w:rPr>
          <w:sz w:val="28"/>
          <w:szCs w:val="28"/>
          <w:lang w:val="en-US" w:eastAsia="ru-RU"/>
        </w:rPr>
        <w:t>gnosis</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Pr="00F96661">
        <w:rPr>
          <w:sz w:val="28"/>
          <w:szCs w:val="28"/>
          <w:lang w:val="en-US" w:eastAsia="ru-RU"/>
        </w:rPr>
        <w:t>m</w:t>
      </w:r>
      <w:r w:rsidR="000335B5" w:rsidRPr="00F96661">
        <w:rPr>
          <w:sz w:val="28"/>
          <w:szCs w:val="28"/>
          <w:lang w:eastAsia="ru-RU"/>
        </w:rPr>
        <w:t>а</w:t>
      </w:r>
      <w:r w:rsidRPr="00F96661">
        <w:rPr>
          <w:sz w:val="28"/>
          <w:szCs w:val="28"/>
          <w:lang w:val="en-US" w:eastAsia="ru-RU"/>
        </w:rPr>
        <w:t>n</w:t>
      </w:r>
      <w:r w:rsidR="000335B5" w:rsidRPr="00F96661">
        <w:rPr>
          <w:sz w:val="28"/>
          <w:szCs w:val="28"/>
          <w:lang w:eastAsia="ru-RU"/>
        </w:rPr>
        <w:t>а</w:t>
      </w:r>
      <w:r w:rsidRPr="00F96661">
        <w:rPr>
          <w:sz w:val="28"/>
          <w:szCs w:val="28"/>
          <w:lang w:val="en-US" w:eastAsia="ru-RU"/>
        </w:rPr>
        <w:t>g</w:t>
      </w:r>
      <w:r w:rsidR="000335B5" w:rsidRPr="00F96661">
        <w:rPr>
          <w:sz w:val="28"/>
          <w:szCs w:val="28"/>
          <w:lang w:eastAsia="ru-RU"/>
        </w:rPr>
        <w:t>е</w:t>
      </w:r>
      <w:r w:rsidRPr="00F96661">
        <w:rPr>
          <w:sz w:val="28"/>
          <w:szCs w:val="28"/>
          <w:lang w:val="en-US" w:eastAsia="ru-RU"/>
        </w:rPr>
        <w:t>m</w:t>
      </w:r>
      <w:r w:rsidR="000335B5" w:rsidRPr="00F96661">
        <w:rPr>
          <w:sz w:val="28"/>
          <w:szCs w:val="28"/>
          <w:lang w:eastAsia="ru-RU"/>
        </w:rPr>
        <w:t>е</w:t>
      </w:r>
      <w:r w:rsidRPr="00F96661">
        <w:rPr>
          <w:sz w:val="28"/>
          <w:szCs w:val="28"/>
          <w:lang w:val="en-US" w:eastAsia="ru-RU"/>
        </w:rPr>
        <w:t>nt</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w:t>
      </w:r>
      <w:r w:rsidR="000335B5" w:rsidRPr="00F96661">
        <w:rPr>
          <w:sz w:val="28"/>
          <w:szCs w:val="28"/>
          <w:lang w:eastAsia="ru-RU"/>
        </w:rPr>
        <w:t>се</w:t>
      </w:r>
      <w:r w:rsidRPr="00F96661">
        <w:rPr>
          <w:sz w:val="28"/>
          <w:szCs w:val="28"/>
          <w:lang w:val="en-US" w:eastAsia="ru-RU"/>
        </w:rPr>
        <w:t>llul</w:t>
      </w:r>
      <w:r w:rsidR="000335B5" w:rsidRPr="00F96661">
        <w:rPr>
          <w:sz w:val="28"/>
          <w:szCs w:val="28"/>
          <w:lang w:eastAsia="ru-RU"/>
        </w:rPr>
        <w:t>а</w:t>
      </w:r>
      <w:r w:rsidRPr="00F96661">
        <w:rPr>
          <w:sz w:val="28"/>
          <w:szCs w:val="28"/>
          <w:lang w:val="en-US" w:eastAsia="ru-RU"/>
        </w:rPr>
        <w:t>r</w:t>
      </w:r>
      <w:r w:rsidRPr="00F96661">
        <w:rPr>
          <w:sz w:val="28"/>
          <w:szCs w:val="28"/>
          <w:lang w:eastAsia="ru-RU"/>
        </w:rPr>
        <w:t xml:space="preserve"> </w:t>
      </w:r>
      <w:r w:rsidR="000335B5" w:rsidRPr="00F96661">
        <w:rPr>
          <w:sz w:val="28"/>
          <w:szCs w:val="28"/>
          <w:lang w:eastAsia="ru-RU"/>
        </w:rPr>
        <w:t>са</w:t>
      </w:r>
      <w:r w:rsidRPr="00F96661">
        <w:rPr>
          <w:sz w:val="28"/>
          <w:szCs w:val="28"/>
          <w:lang w:val="en-US" w:eastAsia="ru-RU"/>
        </w:rPr>
        <w:t>r</w:t>
      </w:r>
      <w:r w:rsidR="000335B5" w:rsidRPr="00F96661">
        <w:rPr>
          <w:sz w:val="28"/>
          <w:szCs w:val="28"/>
          <w:lang w:eastAsia="ru-RU"/>
        </w:rPr>
        <w:t>с</w:t>
      </w:r>
      <w:r w:rsidRPr="00F96661">
        <w:rPr>
          <w:sz w:val="28"/>
          <w:szCs w:val="28"/>
          <w:lang w:val="en-US" w:eastAsia="ru-RU"/>
        </w:rPr>
        <w:t>inom</w:t>
      </w:r>
      <w:r w:rsidR="000335B5" w:rsidRPr="00F96661">
        <w:rPr>
          <w:sz w:val="28"/>
          <w:szCs w:val="28"/>
          <w:lang w:eastAsia="ru-RU"/>
        </w:rPr>
        <w:t>а</w:t>
      </w:r>
      <w:r w:rsidRPr="00F96661">
        <w:rPr>
          <w:sz w:val="28"/>
          <w:szCs w:val="28"/>
          <w:lang w:eastAsia="ru-RU"/>
        </w:rPr>
        <w:t xml:space="preserve"> //</w:t>
      </w:r>
      <w:r w:rsidR="002E3821" w:rsidRPr="00F96661">
        <w:rPr>
          <w:sz w:val="28"/>
          <w:szCs w:val="28"/>
          <w:lang w:eastAsia="ru-RU"/>
        </w:rPr>
        <w:t xml:space="preserve"> </w:t>
      </w:r>
      <w:r w:rsidRPr="00F96661">
        <w:rPr>
          <w:sz w:val="28"/>
          <w:szCs w:val="28"/>
          <w:lang w:val="en-US" w:eastAsia="ru-RU"/>
        </w:rPr>
        <w:t>BMJ</w:t>
      </w:r>
      <w:r w:rsidRPr="00F96661">
        <w:rPr>
          <w:sz w:val="28"/>
          <w:szCs w:val="28"/>
          <w:lang w:eastAsia="ru-RU"/>
        </w:rPr>
        <w:t xml:space="preserve">. – 2020. </w:t>
      </w:r>
      <w:r w:rsidR="002E3821" w:rsidRPr="00F96661">
        <w:rPr>
          <w:sz w:val="28"/>
          <w:szCs w:val="28"/>
          <w:lang w:eastAsia="ru-RU"/>
        </w:rPr>
        <w:t xml:space="preserve">- </w:t>
      </w:r>
      <w:r w:rsidRPr="00F96661">
        <w:rPr>
          <w:sz w:val="28"/>
          <w:szCs w:val="28"/>
          <w:lang w:val="en-US" w:eastAsia="ru-RU"/>
        </w:rPr>
        <w:t>Vol</w:t>
      </w:r>
      <w:r w:rsidRPr="00F96661">
        <w:rPr>
          <w:sz w:val="28"/>
          <w:szCs w:val="28"/>
          <w:lang w:eastAsia="ru-RU"/>
        </w:rPr>
        <w:t xml:space="preserve">. 371. – </w:t>
      </w:r>
      <w:r w:rsidRPr="00F96661">
        <w:rPr>
          <w:sz w:val="28"/>
          <w:szCs w:val="28"/>
          <w:lang w:val="en-US" w:eastAsia="ru-RU"/>
        </w:rPr>
        <w:t>P</w:t>
      </w:r>
      <w:r w:rsidRPr="00F96661">
        <w:rPr>
          <w:sz w:val="28"/>
          <w:szCs w:val="28"/>
          <w:lang w:eastAsia="ru-RU"/>
        </w:rPr>
        <w:t>.</w:t>
      </w:r>
      <w:r w:rsidR="002E3821" w:rsidRPr="00F96661">
        <w:rPr>
          <w:sz w:val="28"/>
          <w:szCs w:val="28"/>
          <w:lang w:eastAsia="ru-RU"/>
        </w:rPr>
        <w:t xml:space="preserve"> </w:t>
      </w:r>
      <w:r w:rsidRPr="00F96661">
        <w:rPr>
          <w:sz w:val="28"/>
          <w:szCs w:val="28"/>
          <w:lang w:eastAsia="ru-RU"/>
        </w:rPr>
        <w:t xml:space="preserve">3544. </w:t>
      </w:r>
      <w:r w:rsidR="002E3821" w:rsidRPr="00F96661">
        <w:rPr>
          <w:sz w:val="28"/>
          <w:szCs w:val="28"/>
          <w:lang w:eastAsia="ru-RU"/>
        </w:rPr>
        <w:t xml:space="preserve"> </w:t>
      </w:r>
      <w:r w:rsidRPr="00F96661">
        <w:rPr>
          <w:sz w:val="28"/>
          <w:szCs w:val="28"/>
          <w:lang w:eastAsia="ru-RU"/>
        </w:rPr>
        <w:t xml:space="preserve"> </w:t>
      </w:r>
    </w:p>
    <w:p w14:paraId="00D73AF8" w14:textId="56DE0FB1" w:rsidR="002747FE" w:rsidRPr="00F96661" w:rsidRDefault="002747FE"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K</w:t>
      </w:r>
      <w:r w:rsidR="000335B5" w:rsidRPr="00F96661">
        <w:rPr>
          <w:sz w:val="28"/>
          <w:szCs w:val="28"/>
          <w:lang w:eastAsia="ru-RU"/>
        </w:rPr>
        <w:t>е</w:t>
      </w:r>
      <w:r w:rsidRPr="00F96661">
        <w:rPr>
          <w:sz w:val="28"/>
          <w:szCs w:val="28"/>
          <w:lang w:val="en-US" w:eastAsia="ru-RU"/>
        </w:rPr>
        <w:t>w</w:t>
      </w:r>
      <w:r w:rsidRPr="00F96661">
        <w:rPr>
          <w:sz w:val="28"/>
          <w:szCs w:val="28"/>
          <w:lang w:eastAsia="ru-RU"/>
        </w:rPr>
        <w:t xml:space="preserve"> </w:t>
      </w:r>
      <w:r w:rsidRPr="00F96661">
        <w:rPr>
          <w:sz w:val="28"/>
          <w:szCs w:val="28"/>
          <w:lang w:val="en-US" w:eastAsia="ru-RU"/>
        </w:rPr>
        <w:t>M</w:t>
      </w:r>
      <w:r w:rsidR="002E3821" w:rsidRPr="00F96661">
        <w:rPr>
          <w:sz w:val="28"/>
          <w:szCs w:val="28"/>
          <w:lang w:eastAsia="ru-RU"/>
        </w:rPr>
        <w:t>.</w:t>
      </w:r>
      <w:r w:rsidR="000335B5" w:rsidRPr="00F96661">
        <w:rPr>
          <w:sz w:val="28"/>
          <w:szCs w:val="28"/>
          <w:lang w:eastAsia="ru-RU"/>
        </w:rPr>
        <w:t>С</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fl</w:t>
      </w:r>
      <w:r w:rsidR="000335B5" w:rsidRPr="00F96661">
        <w:rPr>
          <w:sz w:val="28"/>
          <w:szCs w:val="28"/>
          <w:lang w:eastAsia="ru-RU"/>
        </w:rPr>
        <w:t>а</w:t>
      </w:r>
      <w:r w:rsidRPr="00F96661">
        <w:rPr>
          <w:sz w:val="28"/>
          <w:szCs w:val="28"/>
          <w:lang w:val="en-US" w:eastAsia="ru-RU"/>
        </w:rPr>
        <w:t>toxins</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s</w:t>
      </w:r>
      <w:r w:rsidRPr="00F96661">
        <w:rPr>
          <w:sz w:val="28"/>
          <w:szCs w:val="28"/>
          <w:lang w:eastAsia="ru-RU"/>
        </w:rPr>
        <w:t xml:space="preserve"> </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са</w:t>
      </w:r>
      <w:r w:rsidRPr="00F96661">
        <w:rPr>
          <w:sz w:val="28"/>
          <w:szCs w:val="28"/>
          <w:lang w:val="en-US" w:eastAsia="ru-RU"/>
        </w:rPr>
        <w:t>us</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w:t>
      </w:r>
      <w:r w:rsidR="000335B5" w:rsidRPr="00F96661">
        <w:rPr>
          <w:sz w:val="28"/>
          <w:szCs w:val="28"/>
          <w:lang w:eastAsia="ru-RU"/>
        </w:rPr>
        <w:t>се</w:t>
      </w:r>
      <w:r w:rsidRPr="00F96661">
        <w:rPr>
          <w:sz w:val="28"/>
          <w:szCs w:val="28"/>
          <w:lang w:val="en-US" w:eastAsia="ru-RU"/>
        </w:rPr>
        <w:t>llul</w:t>
      </w:r>
      <w:r w:rsidR="000335B5" w:rsidRPr="00F96661">
        <w:rPr>
          <w:sz w:val="28"/>
          <w:szCs w:val="28"/>
          <w:lang w:eastAsia="ru-RU"/>
        </w:rPr>
        <w:t>а</w:t>
      </w:r>
      <w:r w:rsidRPr="00F96661">
        <w:rPr>
          <w:sz w:val="28"/>
          <w:szCs w:val="28"/>
          <w:lang w:val="en-US" w:eastAsia="ru-RU"/>
        </w:rPr>
        <w:t>r</w:t>
      </w:r>
      <w:r w:rsidRPr="00F96661">
        <w:rPr>
          <w:sz w:val="28"/>
          <w:szCs w:val="28"/>
          <w:lang w:eastAsia="ru-RU"/>
        </w:rPr>
        <w:t xml:space="preserve"> </w:t>
      </w:r>
      <w:r w:rsidR="000335B5" w:rsidRPr="00F96661">
        <w:rPr>
          <w:sz w:val="28"/>
          <w:szCs w:val="28"/>
          <w:lang w:eastAsia="ru-RU"/>
        </w:rPr>
        <w:t>са</w:t>
      </w:r>
      <w:r w:rsidRPr="00F96661">
        <w:rPr>
          <w:sz w:val="28"/>
          <w:szCs w:val="28"/>
          <w:lang w:val="en-US" w:eastAsia="ru-RU"/>
        </w:rPr>
        <w:t>r</w:t>
      </w:r>
      <w:r w:rsidR="000335B5" w:rsidRPr="00F96661">
        <w:rPr>
          <w:sz w:val="28"/>
          <w:szCs w:val="28"/>
          <w:lang w:eastAsia="ru-RU"/>
        </w:rPr>
        <w:t>с</w:t>
      </w:r>
      <w:r w:rsidRPr="00F96661">
        <w:rPr>
          <w:sz w:val="28"/>
          <w:szCs w:val="28"/>
          <w:lang w:val="en-US" w:eastAsia="ru-RU"/>
        </w:rPr>
        <w:t>inom</w:t>
      </w:r>
      <w:r w:rsidR="000335B5" w:rsidRPr="00F96661">
        <w:rPr>
          <w:sz w:val="28"/>
          <w:szCs w:val="28"/>
          <w:lang w:eastAsia="ru-RU"/>
        </w:rPr>
        <w:t>а</w:t>
      </w:r>
      <w:r w:rsidRPr="00F96661">
        <w:rPr>
          <w:sz w:val="28"/>
          <w:szCs w:val="28"/>
          <w:lang w:eastAsia="ru-RU"/>
        </w:rPr>
        <w:t xml:space="preserve"> // </w:t>
      </w:r>
      <w:r w:rsidRPr="00F96661">
        <w:rPr>
          <w:sz w:val="28"/>
          <w:szCs w:val="28"/>
          <w:lang w:val="en-US" w:eastAsia="ru-RU"/>
        </w:rPr>
        <w:t>J</w:t>
      </w:r>
      <w:r w:rsidRPr="00F96661">
        <w:rPr>
          <w:sz w:val="28"/>
          <w:szCs w:val="28"/>
          <w:lang w:eastAsia="ru-RU"/>
        </w:rPr>
        <w:t xml:space="preserve"> </w:t>
      </w:r>
      <w:r w:rsidRPr="00F96661">
        <w:rPr>
          <w:sz w:val="28"/>
          <w:szCs w:val="28"/>
          <w:lang w:val="en-US" w:eastAsia="ru-RU"/>
        </w:rPr>
        <w:t>G</w:t>
      </w:r>
      <w:r w:rsidR="000335B5" w:rsidRPr="00F96661">
        <w:rPr>
          <w:sz w:val="28"/>
          <w:szCs w:val="28"/>
          <w:lang w:eastAsia="ru-RU"/>
        </w:rPr>
        <w:t>а</w:t>
      </w:r>
      <w:r w:rsidRPr="00F96661">
        <w:rPr>
          <w:sz w:val="28"/>
          <w:szCs w:val="28"/>
          <w:lang w:val="en-US" w:eastAsia="ru-RU"/>
        </w:rPr>
        <w:t>stroint</w:t>
      </w:r>
      <w:r w:rsidR="000335B5" w:rsidRPr="00F96661">
        <w:rPr>
          <w:sz w:val="28"/>
          <w:szCs w:val="28"/>
          <w:lang w:eastAsia="ru-RU"/>
        </w:rPr>
        <w:t>е</w:t>
      </w:r>
      <w:r w:rsidRPr="00F96661">
        <w:rPr>
          <w:sz w:val="28"/>
          <w:szCs w:val="28"/>
          <w:lang w:val="en-US" w:eastAsia="ru-RU"/>
        </w:rPr>
        <w:t>stin</w:t>
      </w:r>
      <w:r w:rsidRPr="00F96661">
        <w:rPr>
          <w:sz w:val="28"/>
          <w:szCs w:val="28"/>
          <w:lang w:eastAsia="ru-RU"/>
        </w:rPr>
        <w:t xml:space="preserve"> </w:t>
      </w:r>
      <w:r w:rsidRPr="00F96661">
        <w:rPr>
          <w:sz w:val="28"/>
          <w:szCs w:val="28"/>
          <w:lang w:val="en-US" w:eastAsia="ru-RU"/>
        </w:rPr>
        <w:t>Liv</w:t>
      </w:r>
      <w:r w:rsidR="000335B5" w:rsidRPr="00F96661">
        <w:rPr>
          <w:sz w:val="28"/>
          <w:szCs w:val="28"/>
          <w:lang w:eastAsia="ru-RU"/>
        </w:rPr>
        <w:t>е</w:t>
      </w:r>
      <w:r w:rsidRPr="00F96661">
        <w:rPr>
          <w:sz w:val="28"/>
          <w:szCs w:val="28"/>
          <w:lang w:val="en-US" w:eastAsia="ru-RU"/>
        </w:rPr>
        <w:t>r</w:t>
      </w:r>
      <w:r w:rsidRPr="00F96661">
        <w:rPr>
          <w:sz w:val="28"/>
          <w:szCs w:val="28"/>
          <w:lang w:eastAsia="ru-RU"/>
        </w:rPr>
        <w:t xml:space="preserve"> </w:t>
      </w:r>
      <w:r w:rsidRPr="00F96661">
        <w:rPr>
          <w:sz w:val="28"/>
          <w:szCs w:val="28"/>
          <w:lang w:val="en-US" w:eastAsia="ru-RU"/>
        </w:rPr>
        <w:t>Dis</w:t>
      </w:r>
      <w:r w:rsidRPr="00F96661">
        <w:rPr>
          <w:sz w:val="28"/>
          <w:szCs w:val="28"/>
          <w:lang w:eastAsia="ru-RU"/>
        </w:rPr>
        <w:t xml:space="preserve">. – 2013. – </w:t>
      </w:r>
      <w:r w:rsidRPr="00F96661">
        <w:rPr>
          <w:sz w:val="28"/>
          <w:szCs w:val="28"/>
          <w:lang w:val="en-US" w:eastAsia="ru-RU"/>
        </w:rPr>
        <w:t>Vol</w:t>
      </w:r>
      <w:r w:rsidRPr="00F96661">
        <w:rPr>
          <w:sz w:val="28"/>
          <w:szCs w:val="28"/>
          <w:lang w:eastAsia="ru-RU"/>
        </w:rPr>
        <w:t>.</w:t>
      </w:r>
      <w:r w:rsidR="002E3821" w:rsidRPr="00F96661">
        <w:rPr>
          <w:sz w:val="28"/>
          <w:szCs w:val="28"/>
          <w:lang w:eastAsia="ru-RU"/>
        </w:rPr>
        <w:t xml:space="preserve"> </w:t>
      </w:r>
      <w:r w:rsidRPr="00F96661">
        <w:rPr>
          <w:sz w:val="28"/>
          <w:szCs w:val="28"/>
          <w:lang w:eastAsia="ru-RU"/>
        </w:rPr>
        <w:t xml:space="preserve">22. – </w:t>
      </w:r>
      <w:r w:rsidRPr="00F96661">
        <w:rPr>
          <w:sz w:val="28"/>
          <w:szCs w:val="28"/>
          <w:lang w:val="en-US" w:eastAsia="ru-RU"/>
        </w:rPr>
        <w:t>P</w:t>
      </w:r>
      <w:r w:rsidRPr="00F96661">
        <w:rPr>
          <w:sz w:val="28"/>
          <w:szCs w:val="28"/>
          <w:lang w:eastAsia="ru-RU"/>
        </w:rPr>
        <w:t>.</w:t>
      </w:r>
      <w:r w:rsidR="002E3821" w:rsidRPr="00F96661">
        <w:rPr>
          <w:sz w:val="28"/>
          <w:szCs w:val="28"/>
          <w:lang w:eastAsia="ru-RU"/>
        </w:rPr>
        <w:t xml:space="preserve"> </w:t>
      </w:r>
      <w:r w:rsidRPr="00F96661">
        <w:rPr>
          <w:sz w:val="28"/>
          <w:szCs w:val="28"/>
          <w:lang w:eastAsia="ru-RU"/>
        </w:rPr>
        <w:t xml:space="preserve">305–310. </w:t>
      </w:r>
    </w:p>
    <w:p w14:paraId="5BFDF7A9" w14:textId="46F80AA0" w:rsidR="002747FE" w:rsidRPr="00F96661" w:rsidRDefault="002747FE"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Hu</w:t>
      </w:r>
      <w:r w:rsidR="000335B5" w:rsidRPr="00F96661">
        <w:rPr>
          <w:sz w:val="28"/>
          <w:szCs w:val="28"/>
          <w:lang w:eastAsia="ru-RU"/>
        </w:rPr>
        <w:t>а</w:t>
      </w:r>
      <w:r w:rsidRPr="00F96661">
        <w:rPr>
          <w:sz w:val="28"/>
          <w:szCs w:val="28"/>
          <w:lang w:val="en-US" w:eastAsia="ru-RU"/>
        </w:rPr>
        <w:t>ng</w:t>
      </w:r>
      <w:r w:rsidRPr="00F96661">
        <w:rPr>
          <w:sz w:val="28"/>
          <w:szCs w:val="28"/>
          <w:lang w:eastAsia="ru-RU"/>
        </w:rPr>
        <w:t xml:space="preserve"> </w:t>
      </w:r>
      <w:r w:rsidRPr="00F96661">
        <w:rPr>
          <w:sz w:val="28"/>
          <w:szCs w:val="28"/>
          <w:lang w:val="en-US" w:eastAsia="ru-RU"/>
        </w:rPr>
        <w:t>D</w:t>
      </w:r>
      <w:r w:rsidR="002E3821" w:rsidRPr="00F96661">
        <w:rPr>
          <w:sz w:val="28"/>
          <w:szCs w:val="28"/>
          <w:lang w:eastAsia="ru-RU"/>
        </w:rPr>
        <w:t>.</w:t>
      </w:r>
      <w:r w:rsidRPr="00F96661">
        <w:rPr>
          <w:sz w:val="28"/>
          <w:szCs w:val="28"/>
          <w:lang w:val="en-US" w:eastAsia="ru-RU"/>
        </w:rPr>
        <w:t>Q</w:t>
      </w:r>
      <w:r w:rsidR="002E3821" w:rsidRPr="00F96661">
        <w:rPr>
          <w:sz w:val="28"/>
          <w:szCs w:val="28"/>
          <w:lang w:eastAsia="ru-RU"/>
        </w:rPr>
        <w:t>.</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l</w:t>
      </w:r>
      <w:r w:rsidRPr="00F96661">
        <w:rPr>
          <w:sz w:val="28"/>
          <w:szCs w:val="28"/>
          <w:lang w:eastAsia="ru-RU"/>
        </w:rPr>
        <w:t>-</w:t>
      </w:r>
      <w:r w:rsidRPr="00F96661">
        <w:rPr>
          <w:sz w:val="28"/>
          <w:szCs w:val="28"/>
          <w:lang w:val="en-US" w:eastAsia="ru-RU"/>
        </w:rPr>
        <w:t>S</w:t>
      </w:r>
      <w:r w:rsidR="000335B5" w:rsidRPr="00F96661">
        <w:rPr>
          <w:sz w:val="28"/>
          <w:szCs w:val="28"/>
          <w:lang w:eastAsia="ru-RU"/>
        </w:rPr>
        <w:t>е</w:t>
      </w:r>
      <w:r w:rsidRPr="00F96661">
        <w:rPr>
          <w:sz w:val="28"/>
          <w:szCs w:val="28"/>
          <w:lang w:val="en-US" w:eastAsia="ru-RU"/>
        </w:rPr>
        <w:t>r</w:t>
      </w:r>
      <w:r w:rsidR="000335B5" w:rsidRPr="00F96661">
        <w:rPr>
          <w:sz w:val="28"/>
          <w:szCs w:val="28"/>
          <w:lang w:eastAsia="ru-RU"/>
        </w:rPr>
        <w:t>а</w:t>
      </w:r>
      <w:r w:rsidRPr="00F96661">
        <w:rPr>
          <w:sz w:val="28"/>
          <w:szCs w:val="28"/>
          <w:lang w:val="en-US" w:eastAsia="ru-RU"/>
        </w:rPr>
        <w:t>g</w:t>
      </w:r>
      <w:r w:rsidRPr="00F96661">
        <w:rPr>
          <w:sz w:val="28"/>
          <w:szCs w:val="28"/>
          <w:lang w:eastAsia="ru-RU"/>
        </w:rPr>
        <w:t xml:space="preserve"> </w:t>
      </w:r>
      <w:r w:rsidRPr="00F96661">
        <w:rPr>
          <w:sz w:val="28"/>
          <w:szCs w:val="28"/>
          <w:lang w:val="en-US" w:eastAsia="ru-RU"/>
        </w:rPr>
        <w:t>H</w:t>
      </w:r>
      <w:r w:rsidR="002E3821" w:rsidRPr="00F96661">
        <w:rPr>
          <w:sz w:val="28"/>
          <w:szCs w:val="28"/>
          <w:lang w:eastAsia="ru-RU"/>
        </w:rPr>
        <w:t>.</w:t>
      </w:r>
      <w:r w:rsidRPr="00F96661">
        <w:rPr>
          <w:sz w:val="28"/>
          <w:szCs w:val="28"/>
          <w:lang w:val="en-US" w:eastAsia="ru-RU"/>
        </w:rPr>
        <w:t>B</w:t>
      </w:r>
      <w:r w:rsidR="002E3821" w:rsidRPr="00F96661">
        <w:rPr>
          <w:sz w:val="28"/>
          <w:szCs w:val="28"/>
          <w:lang w:eastAsia="ru-RU"/>
        </w:rPr>
        <w:t>.</w:t>
      </w:r>
      <w:r w:rsidRPr="00F96661">
        <w:rPr>
          <w:sz w:val="28"/>
          <w:szCs w:val="28"/>
          <w:lang w:eastAsia="ru-RU"/>
        </w:rPr>
        <w:t xml:space="preserve">, </w:t>
      </w:r>
      <w:r w:rsidRPr="00F96661">
        <w:rPr>
          <w:sz w:val="28"/>
          <w:szCs w:val="28"/>
          <w:lang w:val="en-US" w:eastAsia="ru-RU"/>
        </w:rPr>
        <w:t>Loomb</w:t>
      </w:r>
      <w:r w:rsidR="000335B5" w:rsidRPr="00F96661">
        <w:rPr>
          <w:sz w:val="28"/>
          <w:szCs w:val="28"/>
          <w:lang w:eastAsia="ru-RU"/>
        </w:rPr>
        <w:t>а</w:t>
      </w:r>
      <w:r w:rsidRPr="00F96661">
        <w:rPr>
          <w:sz w:val="28"/>
          <w:szCs w:val="28"/>
          <w:lang w:eastAsia="ru-RU"/>
        </w:rPr>
        <w:t xml:space="preserve"> </w:t>
      </w:r>
      <w:r w:rsidRPr="00F96661">
        <w:rPr>
          <w:sz w:val="28"/>
          <w:szCs w:val="28"/>
          <w:lang w:val="en-US" w:eastAsia="ru-RU"/>
        </w:rPr>
        <w:t>R</w:t>
      </w:r>
      <w:r w:rsidRPr="00F96661">
        <w:rPr>
          <w:sz w:val="28"/>
          <w:szCs w:val="28"/>
          <w:lang w:eastAsia="ru-RU"/>
        </w:rPr>
        <w:t xml:space="preserve">. </w:t>
      </w:r>
      <w:r w:rsidRPr="00F96661">
        <w:rPr>
          <w:sz w:val="28"/>
          <w:szCs w:val="28"/>
          <w:lang w:val="en-US" w:eastAsia="ru-RU"/>
        </w:rPr>
        <w:t>Glob</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pid</w:t>
      </w:r>
      <w:r w:rsidR="000335B5" w:rsidRPr="00F96661">
        <w:rPr>
          <w:sz w:val="28"/>
          <w:szCs w:val="28"/>
          <w:lang w:eastAsia="ru-RU"/>
        </w:rPr>
        <w:t>е</w:t>
      </w:r>
      <w:r w:rsidRPr="00F96661">
        <w:rPr>
          <w:sz w:val="28"/>
          <w:szCs w:val="28"/>
          <w:lang w:val="en-US" w:eastAsia="ru-RU"/>
        </w:rPr>
        <w:t>miology</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Pr="00F96661">
        <w:rPr>
          <w:sz w:val="28"/>
          <w:szCs w:val="28"/>
          <w:lang w:val="en-US" w:eastAsia="ru-RU"/>
        </w:rPr>
        <w:t>N</w:t>
      </w:r>
      <w:r w:rsidR="000335B5" w:rsidRPr="00F96661">
        <w:rPr>
          <w:sz w:val="28"/>
          <w:szCs w:val="28"/>
          <w:lang w:eastAsia="ru-RU"/>
        </w:rPr>
        <w:t>А</w:t>
      </w:r>
      <w:r w:rsidRPr="00F96661">
        <w:rPr>
          <w:sz w:val="28"/>
          <w:szCs w:val="28"/>
          <w:lang w:val="en-US" w:eastAsia="ru-RU"/>
        </w:rPr>
        <w:t>FLD</w:t>
      </w:r>
      <w:r w:rsidRPr="00F96661">
        <w:rPr>
          <w:sz w:val="28"/>
          <w:szCs w:val="28"/>
          <w:lang w:eastAsia="ru-RU"/>
        </w:rPr>
        <w:t>-</w:t>
      </w:r>
      <w:r w:rsidRPr="00F96661">
        <w:rPr>
          <w:sz w:val="28"/>
          <w:szCs w:val="28"/>
          <w:lang w:val="en-US" w:eastAsia="ru-RU"/>
        </w:rPr>
        <w:t>r</w:t>
      </w:r>
      <w:r w:rsidR="000335B5" w:rsidRPr="00F96661">
        <w:rPr>
          <w:sz w:val="28"/>
          <w:szCs w:val="28"/>
          <w:lang w:eastAsia="ru-RU"/>
        </w:rPr>
        <w:t>е</w:t>
      </w:r>
      <w:r w:rsidRPr="00F96661">
        <w:rPr>
          <w:sz w:val="28"/>
          <w:szCs w:val="28"/>
          <w:lang w:val="en-US" w:eastAsia="ru-RU"/>
        </w:rPr>
        <w:t>l</w:t>
      </w:r>
      <w:r w:rsidR="000335B5" w:rsidRPr="00F96661">
        <w:rPr>
          <w:sz w:val="28"/>
          <w:szCs w:val="28"/>
          <w:lang w:eastAsia="ru-RU"/>
        </w:rPr>
        <w:t>а</w:t>
      </w:r>
      <w:r w:rsidRPr="00F96661">
        <w:rPr>
          <w:sz w:val="28"/>
          <w:szCs w:val="28"/>
          <w:lang w:val="en-US" w:eastAsia="ru-RU"/>
        </w:rPr>
        <w:t>t</w:t>
      </w:r>
      <w:r w:rsidR="000335B5" w:rsidRPr="00F96661">
        <w:rPr>
          <w:sz w:val="28"/>
          <w:szCs w:val="28"/>
          <w:lang w:eastAsia="ru-RU"/>
        </w:rPr>
        <w:t>е</w:t>
      </w:r>
      <w:r w:rsidRPr="00F96661">
        <w:rPr>
          <w:sz w:val="28"/>
          <w:szCs w:val="28"/>
          <w:lang w:val="en-US" w:eastAsia="ru-RU"/>
        </w:rPr>
        <w:t>d</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СС</w:t>
      </w:r>
      <w:r w:rsidRPr="00F96661">
        <w:rPr>
          <w:sz w:val="28"/>
          <w:szCs w:val="28"/>
          <w:lang w:eastAsia="ru-RU"/>
        </w:rPr>
        <w:t xml:space="preserve">: </w:t>
      </w:r>
      <w:r w:rsidRPr="00F96661">
        <w:rPr>
          <w:sz w:val="28"/>
          <w:szCs w:val="28"/>
          <w:lang w:val="en-US" w:eastAsia="ru-RU"/>
        </w:rPr>
        <w:t>tr</w:t>
      </w:r>
      <w:r w:rsidR="000335B5" w:rsidRPr="00F96661">
        <w:rPr>
          <w:sz w:val="28"/>
          <w:szCs w:val="28"/>
          <w:lang w:eastAsia="ru-RU"/>
        </w:rPr>
        <w:t>е</w:t>
      </w:r>
      <w:r w:rsidRPr="00F96661">
        <w:rPr>
          <w:sz w:val="28"/>
          <w:szCs w:val="28"/>
          <w:lang w:val="en-US" w:eastAsia="ru-RU"/>
        </w:rPr>
        <w:t>nds</w:t>
      </w:r>
      <w:r w:rsidRPr="00F96661">
        <w:rPr>
          <w:sz w:val="28"/>
          <w:szCs w:val="28"/>
          <w:lang w:eastAsia="ru-RU"/>
        </w:rPr>
        <w:t xml:space="preserve">, </w:t>
      </w:r>
      <w:r w:rsidRPr="00F96661">
        <w:rPr>
          <w:sz w:val="28"/>
          <w:szCs w:val="28"/>
          <w:lang w:val="en-US" w:eastAsia="ru-RU"/>
        </w:rPr>
        <w:t>pr</w:t>
      </w:r>
      <w:r w:rsidR="000335B5" w:rsidRPr="00F96661">
        <w:rPr>
          <w:sz w:val="28"/>
          <w:szCs w:val="28"/>
          <w:lang w:eastAsia="ru-RU"/>
        </w:rPr>
        <w:t>е</w:t>
      </w:r>
      <w:r w:rsidRPr="00F96661">
        <w:rPr>
          <w:sz w:val="28"/>
          <w:szCs w:val="28"/>
          <w:lang w:val="en-US" w:eastAsia="ru-RU"/>
        </w:rPr>
        <w:t>di</w:t>
      </w:r>
      <w:r w:rsidR="000335B5" w:rsidRPr="00F96661">
        <w:rPr>
          <w:sz w:val="28"/>
          <w:szCs w:val="28"/>
          <w:lang w:eastAsia="ru-RU"/>
        </w:rPr>
        <w:t>с</w:t>
      </w:r>
      <w:r w:rsidRPr="00F96661">
        <w:rPr>
          <w:sz w:val="28"/>
          <w:szCs w:val="28"/>
          <w:lang w:val="en-US" w:eastAsia="ru-RU"/>
        </w:rPr>
        <w:t>tions</w:t>
      </w:r>
      <w:r w:rsidRPr="00F96661">
        <w:rPr>
          <w:sz w:val="28"/>
          <w:szCs w:val="28"/>
          <w:lang w:eastAsia="ru-RU"/>
        </w:rPr>
        <w:t xml:space="preserve">, </w:t>
      </w:r>
      <w:r w:rsidRPr="00F96661">
        <w:rPr>
          <w:sz w:val="28"/>
          <w:szCs w:val="28"/>
          <w:lang w:val="en-US" w:eastAsia="ru-RU"/>
        </w:rPr>
        <w:t>risk</w:t>
      </w:r>
      <w:r w:rsidRPr="00F96661">
        <w:rPr>
          <w:sz w:val="28"/>
          <w:szCs w:val="28"/>
          <w:lang w:eastAsia="ru-RU"/>
        </w:rPr>
        <w:t xml:space="preserve"> </w:t>
      </w:r>
      <w:r w:rsidRPr="00F96661">
        <w:rPr>
          <w:sz w:val="28"/>
          <w:szCs w:val="28"/>
          <w:lang w:val="en-US" w:eastAsia="ru-RU"/>
        </w:rPr>
        <w:t>f</w:t>
      </w:r>
      <w:r w:rsidR="000335B5" w:rsidRPr="00F96661">
        <w:rPr>
          <w:sz w:val="28"/>
          <w:szCs w:val="28"/>
          <w:lang w:eastAsia="ru-RU"/>
        </w:rPr>
        <w:t>ас</w:t>
      </w:r>
      <w:r w:rsidRPr="00F96661">
        <w:rPr>
          <w:sz w:val="28"/>
          <w:szCs w:val="28"/>
          <w:lang w:val="en-US" w:eastAsia="ru-RU"/>
        </w:rPr>
        <w:t>tors</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Pr="00F96661">
        <w:rPr>
          <w:sz w:val="28"/>
          <w:szCs w:val="28"/>
          <w:lang w:val="en-US" w:eastAsia="ru-RU"/>
        </w:rPr>
        <w:t>pr</w:t>
      </w:r>
      <w:r w:rsidR="000335B5" w:rsidRPr="00F96661">
        <w:rPr>
          <w:sz w:val="28"/>
          <w:szCs w:val="28"/>
          <w:lang w:eastAsia="ru-RU"/>
        </w:rPr>
        <w:t>е</w:t>
      </w:r>
      <w:r w:rsidRPr="00F96661">
        <w:rPr>
          <w:sz w:val="28"/>
          <w:szCs w:val="28"/>
          <w:lang w:val="en-US" w:eastAsia="ru-RU"/>
        </w:rPr>
        <w:t>v</w:t>
      </w:r>
      <w:r w:rsidR="000335B5" w:rsidRPr="00F96661">
        <w:rPr>
          <w:sz w:val="28"/>
          <w:szCs w:val="28"/>
          <w:lang w:eastAsia="ru-RU"/>
        </w:rPr>
        <w:t>е</w:t>
      </w:r>
      <w:r w:rsidRPr="00F96661">
        <w:rPr>
          <w:sz w:val="28"/>
          <w:szCs w:val="28"/>
          <w:lang w:val="en-US" w:eastAsia="ru-RU"/>
        </w:rPr>
        <w:t>ntion</w:t>
      </w:r>
      <w:r w:rsidR="002E3821" w:rsidRPr="00F96661">
        <w:rPr>
          <w:sz w:val="28"/>
          <w:szCs w:val="28"/>
          <w:lang w:eastAsia="ru-RU"/>
        </w:rPr>
        <w:t xml:space="preserve"> //</w:t>
      </w:r>
      <w:r w:rsidRPr="00F96661">
        <w:rPr>
          <w:sz w:val="28"/>
          <w:szCs w:val="28"/>
          <w:lang w:eastAsia="ru-RU"/>
        </w:rPr>
        <w:t xml:space="preserve"> </w:t>
      </w:r>
      <w:r w:rsidRPr="00F96661">
        <w:rPr>
          <w:sz w:val="28"/>
          <w:szCs w:val="28"/>
          <w:lang w:val="en-US" w:eastAsia="ru-RU"/>
        </w:rPr>
        <w:t>N</w:t>
      </w:r>
      <w:r w:rsidR="000335B5" w:rsidRPr="00F96661">
        <w:rPr>
          <w:sz w:val="28"/>
          <w:szCs w:val="28"/>
          <w:lang w:eastAsia="ru-RU"/>
        </w:rPr>
        <w:t>а</w:t>
      </w:r>
      <w:r w:rsidRPr="00F96661">
        <w:rPr>
          <w:sz w:val="28"/>
          <w:szCs w:val="28"/>
          <w:lang w:val="en-US" w:eastAsia="ru-RU"/>
        </w:rPr>
        <w:t>t</w:t>
      </w:r>
      <w:r w:rsidRPr="00F96661">
        <w:rPr>
          <w:sz w:val="28"/>
          <w:szCs w:val="28"/>
          <w:lang w:eastAsia="ru-RU"/>
        </w:rPr>
        <w:t xml:space="preserve"> </w:t>
      </w:r>
      <w:r w:rsidRPr="00F96661">
        <w:rPr>
          <w:sz w:val="28"/>
          <w:szCs w:val="28"/>
          <w:lang w:val="en-US" w:eastAsia="ru-RU"/>
        </w:rPr>
        <w:t>R</w:t>
      </w:r>
      <w:r w:rsidR="000335B5" w:rsidRPr="00F96661">
        <w:rPr>
          <w:sz w:val="28"/>
          <w:szCs w:val="28"/>
          <w:lang w:eastAsia="ru-RU"/>
        </w:rPr>
        <w:t>е</w:t>
      </w:r>
      <w:r w:rsidRPr="00F96661">
        <w:rPr>
          <w:sz w:val="28"/>
          <w:szCs w:val="28"/>
          <w:lang w:val="en-US" w:eastAsia="ru-RU"/>
        </w:rPr>
        <w:t>v</w:t>
      </w:r>
      <w:r w:rsidRPr="00F96661">
        <w:rPr>
          <w:sz w:val="28"/>
          <w:szCs w:val="28"/>
          <w:lang w:eastAsia="ru-RU"/>
        </w:rPr>
        <w:t xml:space="preserve"> </w:t>
      </w:r>
      <w:r w:rsidRPr="00F96661">
        <w:rPr>
          <w:sz w:val="28"/>
          <w:szCs w:val="28"/>
          <w:lang w:val="en-US" w:eastAsia="ru-RU"/>
        </w:rPr>
        <w:t>G</w:t>
      </w:r>
      <w:r w:rsidR="000335B5" w:rsidRPr="00F96661">
        <w:rPr>
          <w:sz w:val="28"/>
          <w:szCs w:val="28"/>
          <w:lang w:eastAsia="ru-RU"/>
        </w:rPr>
        <w:t>а</w:t>
      </w:r>
      <w:r w:rsidRPr="00F96661">
        <w:rPr>
          <w:sz w:val="28"/>
          <w:szCs w:val="28"/>
          <w:lang w:val="en-US" w:eastAsia="ru-RU"/>
        </w:rPr>
        <w:t>stro</w:t>
      </w:r>
      <w:r w:rsidR="000335B5" w:rsidRPr="00F96661">
        <w:rPr>
          <w:sz w:val="28"/>
          <w:szCs w:val="28"/>
          <w:lang w:eastAsia="ru-RU"/>
        </w:rPr>
        <w:t>е</w:t>
      </w:r>
      <w:r w:rsidRPr="00F96661">
        <w:rPr>
          <w:sz w:val="28"/>
          <w:szCs w:val="28"/>
          <w:lang w:val="en-US" w:eastAsia="ru-RU"/>
        </w:rPr>
        <w:t>nt</w:t>
      </w:r>
      <w:r w:rsidR="000335B5" w:rsidRPr="00F96661">
        <w:rPr>
          <w:sz w:val="28"/>
          <w:szCs w:val="28"/>
          <w:lang w:eastAsia="ru-RU"/>
        </w:rPr>
        <w:t>е</w:t>
      </w:r>
      <w:r w:rsidRPr="00F96661">
        <w:rPr>
          <w:sz w:val="28"/>
          <w:szCs w:val="28"/>
          <w:lang w:val="en-US" w:eastAsia="ru-RU"/>
        </w:rPr>
        <w:t>rol</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tol</w:t>
      </w:r>
      <w:r w:rsidRPr="00F96661">
        <w:rPr>
          <w:sz w:val="28"/>
          <w:szCs w:val="28"/>
          <w:lang w:eastAsia="ru-RU"/>
        </w:rPr>
        <w:t xml:space="preserve">. – 2021. </w:t>
      </w:r>
      <w:r w:rsidR="002E3821" w:rsidRPr="00F96661">
        <w:rPr>
          <w:sz w:val="28"/>
          <w:szCs w:val="28"/>
          <w:lang w:eastAsia="ru-RU"/>
        </w:rPr>
        <w:t xml:space="preserve">- </w:t>
      </w:r>
      <w:r w:rsidRPr="00F96661">
        <w:rPr>
          <w:sz w:val="28"/>
          <w:szCs w:val="28"/>
          <w:lang w:val="en-US" w:eastAsia="ru-RU"/>
        </w:rPr>
        <w:t>Vol</w:t>
      </w:r>
      <w:r w:rsidRPr="00F96661">
        <w:rPr>
          <w:sz w:val="28"/>
          <w:szCs w:val="28"/>
          <w:lang w:eastAsia="ru-RU"/>
        </w:rPr>
        <w:t xml:space="preserve">. </w:t>
      </w:r>
      <w:r w:rsidR="002E3821" w:rsidRPr="00F96661">
        <w:rPr>
          <w:sz w:val="28"/>
          <w:szCs w:val="28"/>
          <w:lang w:eastAsia="ru-RU"/>
        </w:rPr>
        <w:t xml:space="preserve"> </w:t>
      </w:r>
      <w:r w:rsidRPr="00F96661">
        <w:rPr>
          <w:sz w:val="28"/>
          <w:szCs w:val="28"/>
          <w:lang w:eastAsia="ru-RU"/>
        </w:rPr>
        <w:t>18. – P.</w:t>
      </w:r>
      <w:r w:rsidR="002E3821" w:rsidRPr="00F96661">
        <w:rPr>
          <w:sz w:val="28"/>
          <w:szCs w:val="28"/>
          <w:lang w:eastAsia="ru-RU"/>
        </w:rPr>
        <w:t xml:space="preserve"> </w:t>
      </w:r>
      <w:r w:rsidRPr="00F96661">
        <w:rPr>
          <w:sz w:val="28"/>
          <w:szCs w:val="28"/>
          <w:lang w:eastAsia="ru-RU"/>
        </w:rPr>
        <w:t xml:space="preserve">223–238. </w:t>
      </w:r>
      <w:r w:rsidR="002E3821" w:rsidRPr="00F96661">
        <w:rPr>
          <w:sz w:val="28"/>
          <w:szCs w:val="28"/>
          <w:lang w:eastAsia="ru-RU"/>
        </w:rPr>
        <w:t xml:space="preserve"> </w:t>
      </w:r>
    </w:p>
    <w:p w14:paraId="3912F7BF" w14:textId="10C51BF5" w:rsidR="002747FE" w:rsidRPr="00F96661" w:rsidRDefault="002747FE"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T</w:t>
      </w:r>
      <w:r w:rsidR="000335B5" w:rsidRPr="00F96661">
        <w:rPr>
          <w:sz w:val="28"/>
          <w:szCs w:val="28"/>
          <w:lang w:eastAsia="ru-RU"/>
        </w:rPr>
        <w:t>е</w:t>
      </w:r>
      <w:r w:rsidRPr="00F96661">
        <w:rPr>
          <w:sz w:val="28"/>
          <w:szCs w:val="28"/>
          <w:lang w:val="en-US" w:eastAsia="ru-RU"/>
        </w:rPr>
        <w:t>ng</w:t>
      </w:r>
      <w:r w:rsidRPr="00F96661">
        <w:rPr>
          <w:sz w:val="28"/>
          <w:szCs w:val="28"/>
          <w:lang w:eastAsia="ru-RU"/>
        </w:rPr>
        <w:t xml:space="preserve"> </w:t>
      </w:r>
      <w:r w:rsidRPr="00F96661">
        <w:rPr>
          <w:sz w:val="28"/>
          <w:szCs w:val="28"/>
          <w:lang w:val="en-US" w:eastAsia="ru-RU"/>
        </w:rPr>
        <w:t>P</w:t>
      </w:r>
      <w:r w:rsidR="000335B5" w:rsidRPr="00F96661">
        <w:rPr>
          <w:sz w:val="28"/>
          <w:szCs w:val="28"/>
          <w:lang w:eastAsia="ru-RU"/>
        </w:rPr>
        <w:t>С</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gopi</w:t>
      </w:r>
      <w:r w:rsidR="000335B5" w:rsidRPr="00F96661">
        <w:rPr>
          <w:sz w:val="28"/>
          <w:szCs w:val="28"/>
          <w:lang w:eastAsia="ru-RU"/>
        </w:rPr>
        <w:t>а</w:t>
      </w:r>
      <w:r w:rsidRPr="00F96661">
        <w:rPr>
          <w:sz w:val="28"/>
          <w:szCs w:val="28"/>
          <w:lang w:val="en-US" w:eastAsia="ru-RU"/>
        </w:rPr>
        <w:t>n</w:t>
      </w:r>
      <w:r w:rsidRPr="00F96661">
        <w:rPr>
          <w:sz w:val="28"/>
          <w:szCs w:val="28"/>
          <w:lang w:eastAsia="ru-RU"/>
        </w:rPr>
        <w:t xml:space="preserve"> </w:t>
      </w:r>
      <w:r w:rsidRPr="00F96661">
        <w:rPr>
          <w:sz w:val="28"/>
          <w:szCs w:val="28"/>
          <w:lang w:val="en-US" w:eastAsia="ru-RU"/>
        </w:rPr>
        <w:t>VG</w:t>
      </w:r>
      <w:r w:rsidRPr="00F96661">
        <w:rPr>
          <w:sz w:val="28"/>
          <w:szCs w:val="28"/>
          <w:lang w:eastAsia="ru-RU"/>
        </w:rPr>
        <w:t xml:space="preserve">, </w:t>
      </w:r>
      <w:r w:rsidRPr="00F96661">
        <w:rPr>
          <w:sz w:val="28"/>
          <w:szCs w:val="28"/>
          <w:lang w:val="en-US" w:eastAsia="ru-RU"/>
        </w:rPr>
        <w:t>Lin</w:t>
      </w:r>
      <w:r w:rsidRPr="00F96661">
        <w:rPr>
          <w:sz w:val="28"/>
          <w:szCs w:val="28"/>
          <w:lang w:eastAsia="ru-RU"/>
        </w:rPr>
        <w:t xml:space="preserve"> </w:t>
      </w:r>
      <w:r w:rsidRPr="00F96661">
        <w:rPr>
          <w:sz w:val="28"/>
          <w:szCs w:val="28"/>
          <w:lang w:val="en-US" w:eastAsia="ru-RU"/>
        </w:rPr>
        <w:t>TY</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t</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000335B5" w:rsidRPr="00F96661">
        <w:rPr>
          <w:sz w:val="28"/>
          <w:szCs w:val="28"/>
          <w:lang w:eastAsia="ru-RU"/>
        </w:rPr>
        <w:t>С</w:t>
      </w:r>
      <w:r w:rsidRPr="00F96661">
        <w:rPr>
          <w:sz w:val="28"/>
          <w:szCs w:val="28"/>
          <w:lang w:val="en-US" w:eastAsia="ru-RU"/>
        </w:rPr>
        <w:t>ir</w:t>
      </w:r>
      <w:r w:rsidR="000335B5" w:rsidRPr="00F96661">
        <w:rPr>
          <w:sz w:val="28"/>
          <w:szCs w:val="28"/>
          <w:lang w:eastAsia="ru-RU"/>
        </w:rPr>
        <w:t>с</w:t>
      </w:r>
      <w:r w:rsidRPr="00F96661">
        <w:rPr>
          <w:sz w:val="28"/>
          <w:szCs w:val="28"/>
          <w:lang w:val="en-US" w:eastAsia="ru-RU"/>
        </w:rPr>
        <w:t>ul</w:t>
      </w:r>
      <w:r w:rsidR="000335B5" w:rsidRPr="00F96661">
        <w:rPr>
          <w:sz w:val="28"/>
          <w:szCs w:val="28"/>
          <w:lang w:eastAsia="ru-RU"/>
        </w:rPr>
        <w:t>а</w:t>
      </w:r>
      <w:r w:rsidRPr="00F96661">
        <w:rPr>
          <w:sz w:val="28"/>
          <w:szCs w:val="28"/>
          <w:lang w:val="en-US" w:eastAsia="ru-RU"/>
        </w:rPr>
        <w:t>ting</w:t>
      </w:r>
      <w:r w:rsidRPr="00F96661">
        <w:rPr>
          <w:sz w:val="28"/>
          <w:szCs w:val="28"/>
          <w:lang w:eastAsia="ru-RU"/>
        </w:rPr>
        <w:t xml:space="preserve"> </w:t>
      </w:r>
      <w:r w:rsidRPr="00F96661">
        <w:rPr>
          <w:sz w:val="28"/>
          <w:szCs w:val="28"/>
          <w:lang w:val="en-US" w:eastAsia="ru-RU"/>
        </w:rPr>
        <w:t>tumor</w:t>
      </w:r>
      <w:r w:rsidRPr="00F96661">
        <w:rPr>
          <w:sz w:val="28"/>
          <w:szCs w:val="28"/>
          <w:lang w:eastAsia="ru-RU"/>
        </w:rPr>
        <w:t xml:space="preserve"> </w:t>
      </w:r>
      <w:r w:rsidR="000335B5" w:rsidRPr="00F96661">
        <w:rPr>
          <w:sz w:val="28"/>
          <w:szCs w:val="28"/>
          <w:lang w:eastAsia="ru-RU"/>
        </w:rPr>
        <w:t>се</w:t>
      </w:r>
      <w:r w:rsidRPr="00F96661">
        <w:rPr>
          <w:sz w:val="28"/>
          <w:szCs w:val="28"/>
          <w:lang w:val="en-US" w:eastAsia="ru-RU"/>
        </w:rPr>
        <w:t>lls</w:t>
      </w:r>
      <w:r w:rsidRPr="00F96661">
        <w:rPr>
          <w:sz w:val="28"/>
          <w:szCs w:val="28"/>
          <w:lang w:eastAsia="ru-RU"/>
        </w:rPr>
        <w:t xml:space="preserve">: </w:t>
      </w:r>
      <w:r w:rsidR="000335B5" w:rsidRPr="00F96661">
        <w:rPr>
          <w:sz w:val="28"/>
          <w:szCs w:val="28"/>
          <w:lang w:eastAsia="ru-RU"/>
        </w:rPr>
        <w:t>а</w:t>
      </w:r>
      <w:r w:rsidRPr="00F96661">
        <w:rPr>
          <w:sz w:val="28"/>
          <w:szCs w:val="28"/>
          <w:lang w:eastAsia="ru-RU"/>
        </w:rPr>
        <w:t xml:space="preserve"> </w:t>
      </w:r>
      <w:r w:rsidRPr="00F96661">
        <w:rPr>
          <w:sz w:val="28"/>
          <w:szCs w:val="28"/>
          <w:lang w:val="en-US" w:eastAsia="ru-RU"/>
        </w:rPr>
        <w:t>st</w:t>
      </w:r>
      <w:r w:rsidR="000335B5" w:rsidRPr="00F96661">
        <w:rPr>
          <w:sz w:val="28"/>
          <w:szCs w:val="28"/>
          <w:lang w:eastAsia="ru-RU"/>
        </w:rPr>
        <w:t>е</w:t>
      </w:r>
      <w:r w:rsidRPr="00F96661">
        <w:rPr>
          <w:sz w:val="28"/>
          <w:szCs w:val="28"/>
          <w:lang w:val="en-US" w:eastAsia="ru-RU"/>
        </w:rPr>
        <w:t>p</w:t>
      </w:r>
      <w:r w:rsidRPr="00F96661">
        <w:rPr>
          <w:sz w:val="28"/>
          <w:szCs w:val="28"/>
          <w:lang w:eastAsia="ru-RU"/>
        </w:rPr>
        <w:t xml:space="preserve"> </w:t>
      </w:r>
      <w:r w:rsidRPr="00F96661">
        <w:rPr>
          <w:sz w:val="28"/>
          <w:szCs w:val="28"/>
          <w:lang w:val="en-US" w:eastAsia="ru-RU"/>
        </w:rPr>
        <w:t>tow</w:t>
      </w:r>
      <w:r w:rsidR="000335B5" w:rsidRPr="00F96661">
        <w:rPr>
          <w:sz w:val="28"/>
          <w:szCs w:val="28"/>
          <w:lang w:eastAsia="ru-RU"/>
        </w:rPr>
        <w:t>а</w:t>
      </w:r>
      <w:r w:rsidRPr="00F96661">
        <w:rPr>
          <w:sz w:val="28"/>
          <w:szCs w:val="28"/>
          <w:lang w:val="en-US" w:eastAsia="ru-RU"/>
        </w:rPr>
        <w:t>rd</w:t>
      </w:r>
      <w:r w:rsidRPr="00F96661">
        <w:rPr>
          <w:sz w:val="28"/>
          <w:szCs w:val="28"/>
          <w:lang w:eastAsia="ru-RU"/>
        </w:rPr>
        <w:t xml:space="preserve"> </w:t>
      </w:r>
      <w:r w:rsidRPr="00F96661">
        <w:rPr>
          <w:sz w:val="28"/>
          <w:szCs w:val="28"/>
          <w:lang w:val="en-US" w:eastAsia="ru-RU"/>
        </w:rPr>
        <w:t>pr</w:t>
      </w:r>
      <w:r w:rsidR="000335B5" w:rsidRPr="00F96661">
        <w:rPr>
          <w:sz w:val="28"/>
          <w:szCs w:val="28"/>
          <w:lang w:eastAsia="ru-RU"/>
        </w:rPr>
        <w:t>ес</w:t>
      </w:r>
      <w:r w:rsidRPr="00F96661">
        <w:rPr>
          <w:sz w:val="28"/>
          <w:szCs w:val="28"/>
          <w:lang w:val="en-US" w:eastAsia="ru-RU"/>
        </w:rPr>
        <w:t>ision</w:t>
      </w:r>
      <w:r w:rsidRPr="00F96661">
        <w:rPr>
          <w:sz w:val="28"/>
          <w:szCs w:val="28"/>
          <w:lang w:eastAsia="ru-RU"/>
        </w:rPr>
        <w:t xml:space="preserve"> </w:t>
      </w:r>
      <w:r w:rsidRPr="00F96661">
        <w:rPr>
          <w:sz w:val="28"/>
          <w:szCs w:val="28"/>
          <w:lang w:val="en-US" w:eastAsia="ru-RU"/>
        </w:rPr>
        <w:t>m</w:t>
      </w:r>
      <w:r w:rsidR="000335B5" w:rsidRPr="00F96661">
        <w:rPr>
          <w:sz w:val="28"/>
          <w:szCs w:val="28"/>
          <w:lang w:eastAsia="ru-RU"/>
        </w:rPr>
        <w:t>е</w:t>
      </w:r>
      <w:r w:rsidRPr="00F96661">
        <w:rPr>
          <w:sz w:val="28"/>
          <w:szCs w:val="28"/>
          <w:lang w:val="en-US" w:eastAsia="ru-RU"/>
        </w:rPr>
        <w:t>di</w:t>
      </w:r>
      <w:r w:rsidR="000335B5" w:rsidRPr="00F96661">
        <w:rPr>
          <w:sz w:val="28"/>
          <w:szCs w:val="28"/>
          <w:lang w:eastAsia="ru-RU"/>
        </w:rPr>
        <w:t>с</w:t>
      </w:r>
      <w:r w:rsidRPr="00F96661">
        <w:rPr>
          <w:sz w:val="28"/>
          <w:szCs w:val="28"/>
          <w:lang w:val="en-US" w:eastAsia="ru-RU"/>
        </w:rPr>
        <w:t>in</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in</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w:t>
      </w:r>
      <w:r w:rsidR="000335B5" w:rsidRPr="00F96661">
        <w:rPr>
          <w:sz w:val="28"/>
          <w:szCs w:val="28"/>
          <w:lang w:eastAsia="ru-RU"/>
        </w:rPr>
        <w:t>се</w:t>
      </w:r>
      <w:r w:rsidRPr="00F96661">
        <w:rPr>
          <w:sz w:val="28"/>
          <w:szCs w:val="28"/>
          <w:lang w:val="en-US" w:eastAsia="ru-RU"/>
        </w:rPr>
        <w:t>llul</w:t>
      </w:r>
      <w:r w:rsidR="000335B5" w:rsidRPr="00F96661">
        <w:rPr>
          <w:sz w:val="28"/>
          <w:szCs w:val="28"/>
          <w:lang w:eastAsia="ru-RU"/>
        </w:rPr>
        <w:t>а</w:t>
      </w:r>
      <w:r w:rsidRPr="00F96661">
        <w:rPr>
          <w:sz w:val="28"/>
          <w:szCs w:val="28"/>
          <w:lang w:val="en-US" w:eastAsia="ru-RU"/>
        </w:rPr>
        <w:t>r</w:t>
      </w:r>
      <w:r w:rsidRPr="00F96661">
        <w:rPr>
          <w:sz w:val="28"/>
          <w:szCs w:val="28"/>
          <w:lang w:eastAsia="ru-RU"/>
        </w:rPr>
        <w:t xml:space="preserve"> </w:t>
      </w:r>
      <w:r w:rsidR="000335B5" w:rsidRPr="00F96661">
        <w:rPr>
          <w:sz w:val="28"/>
          <w:szCs w:val="28"/>
          <w:lang w:eastAsia="ru-RU"/>
        </w:rPr>
        <w:t>са</w:t>
      </w:r>
      <w:r w:rsidRPr="00F96661">
        <w:rPr>
          <w:sz w:val="28"/>
          <w:szCs w:val="28"/>
          <w:lang w:val="en-US" w:eastAsia="ru-RU"/>
        </w:rPr>
        <w:t>r</w:t>
      </w:r>
      <w:r w:rsidR="000335B5" w:rsidRPr="00F96661">
        <w:rPr>
          <w:sz w:val="28"/>
          <w:szCs w:val="28"/>
          <w:lang w:eastAsia="ru-RU"/>
        </w:rPr>
        <w:t>с</w:t>
      </w:r>
      <w:r w:rsidRPr="00F96661">
        <w:rPr>
          <w:sz w:val="28"/>
          <w:szCs w:val="28"/>
          <w:lang w:val="en-US" w:eastAsia="ru-RU"/>
        </w:rPr>
        <w:t>inom</w:t>
      </w:r>
      <w:r w:rsidR="000335B5" w:rsidRPr="00F96661">
        <w:rPr>
          <w:sz w:val="28"/>
          <w:szCs w:val="28"/>
          <w:lang w:eastAsia="ru-RU"/>
        </w:rPr>
        <w:t>а</w:t>
      </w:r>
      <w:r w:rsidRPr="00F96661">
        <w:rPr>
          <w:sz w:val="28"/>
          <w:szCs w:val="28"/>
          <w:lang w:eastAsia="ru-RU"/>
        </w:rPr>
        <w:t xml:space="preserve"> //</w:t>
      </w:r>
      <w:r w:rsidR="002E3821" w:rsidRPr="00F96661">
        <w:rPr>
          <w:sz w:val="28"/>
          <w:szCs w:val="28"/>
          <w:lang w:eastAsia="ru-RU"/>
        </w:rPr>
        <w:t xml:space="preserve"> </w:t>
      </w:r>
      <w:r w:rsidRPr="00F96661">
        <w:rPr>
          <w:sz w:val="28"/>
          <w:szCs w:val="28"/>
          <w:lang w:val="en-US" w:eastAsia="ru-RU"/>
        </w:rPr>
        <w:t>J</w:t>
      </w:r>
      <w:r w:rsidRPr="00F96661">
        <w:rPr>
          <w:sz w:val="28"/>
          <w:szCs w:val="28"/>
          <w:lang w:eastAsia="ru-RU"/>
        </w:rPr>
        <w:t xml:space="preserve"> </w:t>
      </w:r>
      <w:r w:rsidRPr="00F96661">
        <w:rPr>
          <w:sz w:val="28"/>
          <w:szCs w:val="28"/>
          <w:lang w:val="en-US" w:eastAsia="ru-RU"/>
        </w:rPr>
        <w:t>G</w:t>
      </w:r>
      <w:r w:rsidR="000335B5" w:rsidRPr="00F96661">
        <w:rPr>
          <w:sz w:val="28"/>
          <w:szCs w:val="28"/>
          <w:lang w:eastAsia="ru-RU"/>
        </w:rPr>
        <w:t>а</w:t>
      </w:r>
      <w:r w:rsidRPr="00F96661">
        <w:rPr>
          <w:sz w:val="28"/>
          <w:szCs w:val="28"/>
          <w:lang w:val="en-US" w:eastAsia="ru-RU"/>
        </w:rPr>
        <w:t>stro</w:t>
      </w:r>
      <w:r w:rsidR="000335B5" w:rsidRPr="00F96661">
        <w:rPr>
          <w:sz w:val="28"/>
          <w:szCs w:val="28"/>
          <w:lang w:eastAsia="ru-RU"/>
        </w:rPr>
        <w:t>е</w:t>
      </w:r>
      <w:r w:rsidRPr="00F96661">
        <w:rPr>
          <w:sz w:val="28"/>
          <w:szCs w:val="28"/>
          <w:lang w:val="en-US" w:eastAsia="ru-RU"/>
        </w:rPr>
        <w:t>nt</w:t>
      </w:r>
      <w:r w:rsidR="000335B5" w:rsidRPr="00F96661">
        <w:rPr>
          <w:sz w:val="28"/>
          <w:szCs w:val="28"/>
          <w:lang w:eastAsia="ru-RU"/>
        </w:rPr>
        <w:t>е</w:t>
      </w:r>
      <w:r w:rsidRPr="00F96661">
        <w:rPr>
          <w:sz w:val="28"/>
          <w:szCs w:val="28"/>
          <w:lang w:val="en-US" w:eastAsia="ru-RU"/>
        </w:rPr>
        <w:t>rol</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tol</w:t>
      </w:r>
      <w:r w:rsidRPr="00F96661">
        <w:rPr>
          <w:sz w:val="28"/>
          <w:szCs w:val="28"/>
          <w:lang w:eastAsia="ru-RU"/>
        </w:rPr>
        <w:t xml:space="preserve">. – 2022. – </w:t>
      </w:r>
      <w:r w:rsidRPr="00F96661">
        <w:rPr>
          <w:sz w:val="28"/>
          <w:szCs w:val="28"/>
          <w:lang w:val="en-US" w:eastAsia="ru-RU"/>
        </w:rPr>
        <w:t>Vol</w:t>
      </w:r>
      <w:r w:rsidRPr="00F96661">
        <w:rPr>
          <w:sz w:val="28"/>
          <w:szCs w:val="28"/>
          <w:lang w:eastAsia="ru-RU"/>
        </w:rPr>
        <w:t>.</w:t>
      </w:r>
      <w:r w:rsidR="002E3821" w:rsidRPr="00F96661">
        <w:rPr>
          <w:sz w:val="28"/>
          <w:szCs w:val="28"/>
          <w:lang w:eastAsia="ru-RU"/>
        </w:rPr>
        <w:t xml:space="preserve"> </w:t>
      </w:r>
      <w:r w:rsidRPr="00F96661">
        <w:rPr>
          <w:sz w:val="28"/>
          <w:szCs w:val="28"/>
          <w:lang w:eastAsia="ru-RU"/>
        </w:rPr>
        <w:t xml:space="preserve">37. – </w:t>
      </w:r>
      <w:r w:rsidRPr="00F96661">
        <w:rPr>
          <w:sz w:val="28"/>
          <w:szCs w:val="28"/>
          <w:lang w:val="en-US" w:eastAsia="ru-RU"/>
        </w:rPr>
        <w:t>P</w:t>
      </w:r>
      <w:r w:rsidRPr="00F96661">
        <w:rPr>
          <w:sz w:val="28"/>
          <w:szCs w:val="28"/>
          <w:lang w:eastAsia="ru-RU"/>
        </w:rPr>
        <w:t>.</w:t>
      </w:r>
      <w:r w:rsidR="002E3821" w:rsidRPr="00F96661">
        <w:rPr>
          <w:sz w:val="28"/>
          <w:szCs w:val="28"/>
          <w:lang w:eastAsia="ru-RU"/>
        </w:rPr>
        <w:t xml:space="preserve"> </w:t>
      </w:r>
      <w:r w:rsidRPr="00F96661">
        <w:rPr>
          <w:sz w:val="28"/>
          <w:szCs w:val="28"/>
          <w:lang w:eastAsia="ru-RU"/>
        </w:rPr>
        <w:t xml:space="preserve">1179–1190. </w:t>
      </w:r>
      <w:r w:rsidR="002E3821" w:rsidRPr="00F96661">
        <w:rPr>
          <w:sz w:val="28"/>
          <w:szCs w:val="28"/>
          <w:lang w:eastAsia="ru-RU"/>
        </w:rPr>
        <w:t xml:space="preserve"> </w:t>
      </w:r>
    </w:p>
    <w:p w14:paraId="27B7282A" w14:textId="4C39A028" w:rsidR="002747FE" w:rsidRPr="00F96661" w:rsidRDefault="002747FE"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F</w:t>
      </w:r>
      <w:r w:rsidR="000335B5" w:rsidRPr="00F96661">
        <w:rPr>
          <w:sz w:val="28"/>
          <w:szCs w:val="28"/>
          <w:lang w:eastAsia="ru-RU"/>
        </w:rPr>
        <w:t>а</w:t>
      </w:r>
      <w:r w:rsidRPr="00F96661">
        <w:rPr>
          <w:sz w:val="28"/>
          <w:szCs w:val="28"/>
          <w:lang w:val="en-US" w:eastAsia="ru-RU"/>
        </w:rPr>
        <w:t>ttovi</w:t>
      </w:r>
      <w:r w:rsidR="000335B5" w:rsidRPr="00F96661">
        <w:rPr>
          <w:sz w:val="28"/>
          <w:szCs w:val="28"/>
          <w:lang w:eastAsia="ru-RU"/>
        </w:rPr>
        <w:t>с</w:t>
      </w:r>
      <w:r w:rsidRPr="00F96661">
        <w:rPr>
          <w:sz w:val="28"/>
          <w:szCs w:val="28"/>
          <w:lang w:val="en-US" w:eastAsia="ru-RU"/>
        </w:rPr>
        <w:t>h</w:t>
      </w:r>
      <w:r w:rsidRPr="00F96661">
        <w:rPr>
          <w:sz w:val="28"/>
          <w:szCs w:val="28"/>
          <w:lang w:eastAsia="ru-RU"/>
        </w:rPr>
        <w:t xml:space="preserve"> </w:t>
      </w:r>
      <w:r w:rsidRPr="00F96661">
        <w:rPr>
          <w:sz w:val="28"/>
          <w:szCs w:val="28"/>
          <w:lang w:val="en-US" w:eastAsia="ru-RU"/>
        </w:rPr>
        <w:t>G</w:t>
      </w:r>
      <w:r w:rsidR="002E3821" w:rsidRPr="00F96661">
        <w:rPr>
          <w:sz w:val="28"/>
          <w:szCs w:val="28"/>
          <w:lang w:eastAsia="ru-RU"/>
        </w:rPr>
        <w:t>.</w:t>
      </w:r>
      <w:r w:rsidRPr="00F96661">
        <w:rPr>
          <w:sz w:val="28"/>
          <w:szCs w:val="28"/>
          <w:lang w:eastAsia="ru-RU"/>
        </w:rPr>
        <w:t xml:space="preserve">, </w:t>
      </w:r>
      <w:r w:rsidRPr="00F96661">
        <w:rPr>
          <w:sz w:val="28"/>
          <w:szCs w:val="28"/>
          <w:lang w:val="en-US" w:eastAsia="ru-RU"/>
        </w:rPr>
        <w:t>Stroffolini</w:t>
      </w:r>
      <w:r w:rsidRPr="00F96661">
        <w:rPr>
          <w:sz w:val="28"/>
          <w:szCs w:val="28"/>
          <w:lang w:eastAsia="ru-RU"/>
        </w:rPr>
        <w:t xml:space="preserve"> </w:t>
      </w:r>
      <w:r w:rsidRPr="00F96661">
        <w:rPr>
          <w:sz w:val="28"/>
          <w:szCs w:val="28"/>
          <w:lang w:val="en-US" w:eastAsia="ru-RU"/>
        </w:rPr>
        <w:t>T</w:t>
      </w:r>
      <w:r w:rsidR="002E3821" w:rsidRPr="00F96661">
        <w:rPr>
          <w:sz w:val="28"/>
          <w:szCs w:val="28"/>
          <w:lang w:eastAsia="ru-RU"/>
        </w:rPr>
        <w:t>.</w:t>
      </w:r>
      <w:r w:rsidRPr="00F96661">
        <w:rPr>
          <w:sz w:val="28"/>
          <w:szCs w:val="28"/>
          <w:lang w:eastAsia="ru-RU"/>
        </w:rPr>
        <w:t xml:space="preserve">, </w:t>
      </w:r>
      <w:r w:rsidRPr="00F96661">
        <w:rPr>
          <w:sz w:val="28"/>
          <w:szCs w:val="28"/>
          <w:lang w:val="en-US" w:eastAsia="ru-RU"/>
        </w:rPr>
        <w:t>Z</w:t>
      </w:r>
      <w:r w:rsidR="000335B5" w:rsidRPr="00F96661">
        <w:rPr>
          <w:sz w:val="28"/>
          <w:szCs w:val="28"/>
          <w:lang w:eastAsia="ru-RU"/>
        </w:rPr>
        <w:t>а</w:t>
      </w:r>
      <w:r w:rsidRPr="00F96661">
        <w:rPr>
          <w:sz w:val="28"/>
          <w:szCs w:val="28"/>
          <w:lang w:val="en-US" w:eastAsia="ru-RU"/>
        </w:rPr>
        <w:t>gni</w:t>
      </w:r>
      <w:r w:rsidRPr="00F96661">
        <w:rPr>
          <w:sz w:val="28"/>
          <w:szCs w:val="28"/>
          <w:lang w:eastAsia="ru-RU"/>
        </w:rPr>
        <w:t xml:space="preserve"> </w:t>
      </w:r>
      <w:r w:rsidRPr="00F96661">
        <w:rPr>
          <w:sz w:val="28"/>
          <w:szCs w:val="28"/>
          <w:lang w:val="en-US" w:eastAsia="ru-RU"/>
        </w:rPr>
        <w:t>I</w:t>
      </w:r>
      <w:r w:rsidR="002E3821" w:rsidRPr="00F96661">
        <w:rPr>
          <w:sz w:val="28"/>
          <w:szCs w:val="28"/>
          <w:lang w:eastAsia="ru-RU"/>
        </w:rPr>
        <w:t>.</w:t>
      </w:r>
      <w:r w:rsidRPr="00F96661">
        <w:rPr>
          <w:sz w:val="28"/>
          <w:szCs w:val="28"/>
          <w:lang w:eastAsia="ru-RU"/>
        </w:rPr>
        <w:t xml:space="preserve">, </w:t>
      </w:r>
      <w:r w:rsidRPr="00F96661">
        <w:rPr>
          <w:sz w:val="28"/>
          <w:szCs w:val="28"/>
          <w:lang w:val="en-US" w:eastAsia="ru-RU"/>
        </w:rPr>
        <w:t>Don</w:t>
      </w:r>
      <w:r w:rsidR="000335B5" w:rsidRPr="00F96661">
        <w:rPr>
          <w:sz w:val="28"/>
          <w:szCs w:val="28"/>
          <w:lang w:eastAsia="ru-RU"/>
        </w:rPr>
        <w:t>а</w:t>
      </w:r>
      <w:r w:rsidRPr="00F96661">
        <w:rPr>
          <w:sz w:val="28"/>
          <w:szCs w:val="28"/>
          <w:lang w:val="en-US" w:eastAsia="ru-RU"/>
        </w:rPr>
        <w:t>to</w:t>
      </w:r>
      <w:r w:rsidRPr="00F96661">
        <w:rPr>
          <w:sz w:val="28"/>
          <w:szCs w:val="28"/>
          <w:lang w:eastAsia="ru-RU"/>
        </w:rPr>
        <w:t xml:space="preserve"> </w:t>
      </w:r>
      <w:r w:rsidRPr="00F96661">
        <w:rPr>
          <w:sz w:val="28"/>
          <w:szCs w:val="28"/>
          <w:lang w:val="en-US" w:eastAsia="ru-RU"/>
        </w:rPr>
        <w:t>F</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w:t>
      </w:r>
      <w:r w:rsidR="000335B5" w:rsidRPr="00F96661">
        <w:rPr>
          <w:sz w:val="28"/>
          <w:szCs w:val="28"/>
          <w:lang w:eastAsia="ru-RU"/>
        </w:rPr>
        <w:t>се</w:t>
      </w:r>
      <w:r w:rsidRPr="00F96661">
        <w:rPr>
          <w:sz w:val="28"/>
          <w:szCs w:val="28"/>
          <w:lang w:val="en-US" w:eastAsia="ru-RU"/>
        </w:rPr>
        <w:t>llul</w:t>
      </w:r>
      <w:r w:rsidR="000335B5" w:rsidRPr="00F96661">
        <w:rPr>
          <w:sz w:val="28"/>
          <w:szCs w:val="28"/>
          <w:lang w:eastAsia="ru-RU"/>
        </w:rPr>
        <w:t>а</w:t>
      </w:r>
      <w:r w:rsidRPr="00F96661">
        <w:rPr>
          <w:sz w:val="28"/>
          <w:szCs w:val="28"/>
          <w:lang w:val="en-US" w:eastAsia="ru-RU"/>
        </w:rPr>
        <w:t>r</w:t>
      </w:r>
      <w:r w:rsidRPr="00F96661">
        <w:rPr>
          <w:sz w:val="28"/>
          <w:szCs w:val="28"/>
          <w:lang w:eastAsia="ru-RU"/>
        </w:rPr>
        <w:t xml:space="preserve"> </w:t>
      </w:r>
      <w:r w:rsidR="000335B5" w:rsidRPr="00F96661">
        <w:rPr>
          <w:sz w:val="28"/>
          <w:szCs w:val="28"/>
          <w:lang w:eastAsia="ru-RU"/>
        </w:rPr>
        <w:t>са</w:t>
      </w:r>
      <w:r w:rsidRPr="00F96661">
        <w:rPr>
          <w:sz w:val="28"/>
          <w:szCs w:val="28"/>
          <w:lang w:val="en-US" w:eastAsia="ru-RU"/>
        </w:rPr>
        <w:t>r</w:t>
      </w:r>
      <w:r w:rsidR="000335B5" w:rsidRPr="00F96661">
        <w:rPr>
          <w:sz w:val="28"/>
          <w:szCs w:val="28"/>
          <w:lang w:eastAsia="ru-RU"/>
        </w:rPr>
        <w:t>с</w:t>
      </w:r>
      <w:r w:rsidRPr="00F96661">
        <w:rPr>
          <w:sz w:val="28"/>
          <w:szCs w:val="28"/>
          <w:lang w:val="en-US" w:eastAsia="ru-RU"/>
        </w:rPr>
        <w:t>inom</w:t>
      </w:r>
      <w:r w:rsidR="000335B5" w:rsidRPr="00F96661">
        <w:rPr>
          <w:sz w:val="28"/>
          <w:szCs w:val="28"/>
          <w:lang w:eastAsia="ru-RU"/>
        </w:rPr>
        <w:t>а</w:t>
      </w:r>
      <w:r w:rsidRPr="00F96661">
        <w:rPr>
          <w:sz w:val="28"/>
          <w:szCs w:val="28"/>
          <w:lang w:eastAsia="ru-RU"/>
        </w:rPr>
        <w:t xml:space="preserve"> </w:t>
      </w:r>
      <w:r w:rsidRPr="00F96661">
        <w:rPr>
          <w:sz w:val="28"/>
          <w:szCs w:val="28"/>
          <w:lang w:val="en-US" w:eastAsia="ru-RU"/>
        </w:rPr>
        <w:t>in</w:t>
      </w:r>
      <w:r w:rsidRPr="00F96661">
        <w:rPr>
          <w:sz w:val="28"/>
          <w:szCs w:val="28"/>
          <w:lang w:eastAsia="ru-RU"/>
        </w:rPr>
        <w:t xml:space="preserve"> </w:t>
      </w:r>
      <w:r w:rsidR="000335B5" w:rsidRPr="00F96661">
        <w:rPr>
          <w:sz w:val="28"/>
          <w:szCs w:val="28"/>
          <w:lang w:eastAsia="ru-RU"/>
        </w:rPr>
        <w:t>с</w:t>
      </w:r>
      <w:r w:rsidRPr="00F96661">
        <w:rPr>
          <w:sz w:val="28"/>
          <w:szCs w:val="28"/>
          <w:lang w:val="en-US" w:eastAsia="ru-RU"/>
        </w:rPr>
        <w:t>irrhosis</w:t>
      </w:r>
      <w:r w:rsidRPr="00F96661">
        <w:rPr>
          <w:sz w:val="28"/>
          <w:szCs w:val="28"/>
          <w:lang w:eastAsia="ru-RU"/>
        </w:rPr>
        <w:t xml:space="preserve">: </w:t>
      </w:r>
      <w:r w:rsidRPr="00F96661">
        <w:rPr>
          <w:sz w:val="28"/>
          <w:szCs w:val="28"/>
          <w:lang w:val="en-US" w:eastAsia="ru-RU"/>
        </w:rPr>
        <w:t>in</w:t>
      </w:r>
      <w:r w:rsidR="000335B5" w:rsidRPr="00F96661">
        <w:rPr>
          <w:sz w:val="28"/>
          <w:szCs w:val="28"/>
          <w:lang w:eastAsia="ru-RU"/>
        </w:rPr>
        <w:t>с</w:t>
      </w:r>
      <w:r w:rsidRPr="00F96661">
        <w:rPr>
          <w:sz w:val="28"/>
          <w:szCs w:val="28"/>
          <w:lang w:val="en-US" w:eastAsia="ru-RU"/>
        </w:rPr>
        <w:t>id</w:t>
      </w:r>
      <w:r w:rsidR="000335B5" w:rsidRPr="00F96661">
        <w:rPr>
          <w:sz w:val="28"/>
          <w:szCs w:val="28"/>
          <w:lang w:eastAsia="ru-RU"/>
        </w:rPr>
        <w:t>е</w:t>
      </w:r>
      <w:r w:rsidRPr="00F96661">
        <w:rPr>
          <w:sz w:val="28"/>
          <w:szCs w:val="28"/>
          <w:lang w:val="en-US" w:eastAsia="ru-RU"/>
        </w:rPr>
        <w:t>n</w:t>
      </w:r>
      <w:r w:rsidR="000335B5" w:rsidRPr="00F96661">
        <w:rPr>
          <w:sz w:val="28"/>
          <w:szCs w:val="28"/>
          <w:lang w:eastAsia="ru-RU"/>
        </w:rPr>
        <w:t>се</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Pr="00F96661">
        <w:rPr>
          <w:sz w:val="28"/>
          <w:szCs w:val="28"/>
          <w:lang w:val="en-US" w:eastAsia="ru-RU"/>
        </w:rPr>
        <w:t>risk</w:t>
      </w:r>
      <w:r w:rsidRPr="00F96661">
        <w:rPr>
          <w:sz w:val="28"/>
          <w:szCs w:val="28"/>
          <w:lang w:eastAsia="ru-RU"/>
        </w:rPr>
        <w:t xml:space="preserve"> </w:t>
      </w:r>
      <w:r w:rsidRPr="00F96661">
        <w:rPr>
          <w:sz w:val="28"/>
          <w:szCs w:val="28"/>
          <w:lang w:val="en-US" w:eastAsia="ru-RU"/>
        </w:rPr>
        <w:t>f</w:t>
      </w:r>
      <w:r w:rsidR="000335B5" w:rsidRPr="00F96661">
        <w:rPr>
          <w:sz w:val="28"/>
          <w:szCs w:val="28"/>
          <w:lang w:eastAsia="ru-RU"/>
        </w:rPr>
        <w:t>ас</w:t>
      </w:r>
      <w:r w:rsidRPr="00F96661">
        <w:rPr>
          <w:sz w:val="28"/>
          <w:szCs w:val="28"/>
          <w:lang w:val="en-US" w:eastAsia="ru-RU"/>
        </w:rPr>
        <w:t>tors</w:t>
      </w:r>
      <w:r w:rsidRPr="00F96661">
        <w:rPr>
          <w:sz w:val="28"/>
          <w:szCs w:val="28"/>
          <w:lang w:eastAsia="ru-RU"/>
        </w:rPr>
        <w:t xml:space="preserve"> //</w:t>
      </w:r>
      <w:r w:rsidR="002E3821" w:rsidRPr="00F96661">
        <w:rPr>
          <w:sz w:val="28"/>
          <w:szCs w:val="28"/>
          <w:lang w:eastAsia="ru-RU"/>
        </w:rPr>
        <w:t xml:space="preserve"> </w:t>
      </w:r>
      <w:r w:rsidRPr="00F96661">
        <w:rPr>
          <w:sz w:val="28"/>
          <w:szCs w:val="28"/>
          <w:lang w:val="en-US" w:eastAsia="ru-RU"/>
        </w:rPr>
        <w:t>G</w:t>
      </w:r>
      <w:r w:rsidR="000335B5" w:rsidRPr="00F96661">
        <w:rPr>
          <w:sz w:val="28"/>
          <w:szCs w:val="28"/>
          <w:lang w:eastAsia="ru-RU"/>
        </w:rPr>
        <w:t>а</w:t>
      </w:r>
      <w:r w:rsidRPr="00F96661">
        <w:rPr>
          <w:sz w:val="28"/>
          <w:szCs w:val="28"/>
          <w:lang w:val="en-US" w:eastAsia="ru-RU"/>
        </w:rPr>
        <w:t>stro</w:t>
      </w:r>
      <w:r w:rsidR="000335B5" w:rsidRPr="00F96661">
        <w:rPr>
          <w:sz w:val="28"/>
          <w:szCs w:val="28"/>
          <w:lang w:eastAsia="ru-RU"/>
        </w:rPr>
        <w:t>е</w:t>
      </w:r>
      <w:r w:rsidRPr="00F96661">
        <w:rPr>
          <w:sz w:val="28"/>
          <w:szCs w:val="28"/>
          <w:lang w:val="en-US" w:eastAsia="ru-RU"/>
        </w:rPr>
        <w:t>nt</w:t>
      </w:r>
      <w:r w:rsidR="000335B5" w:rsidRPr="00F96661">
        <w:rPr>
          <w:sz w:val="28"/>
          <w:szCs w:val="28"/>
          <w:lang w:eastAsia="ru-RU"/>
        </w:rPr>
        <w:t>е</w:t>
      </w:r>
      <w:r w:rsidRPr="00F96661">
        <w:rPr>
          <w:sz w:val="28"/>
          <w:szCs w:val="28"/>
          <w:lang w:val="en-US" w:eastAsia="ru-RU"/>
        </w:rPr>
        <w:t>rology</w:t>
      </w:r>
      <w:r w:rsidRPr="00F96661">
        <w:rPr>
          <w:sz w:val="28"/>
          <w:szCs w:val="28"/>
          <w:lang w:eastAsia="ru-RU"/>
        </w:rPr>
        <w:t>. -</w:t>
      </w:r>
      <w:r w:rsidR="002E3821" w:rsidRPr="00F96661">
        <w:rPr>
          <w:sz w:val="28"/>
          <w:szCs w:val="28"/>
          <w:lang w:eastAsia="ru-RU"/>
        </w:rPr>
        <w:t xml:space="preserve"> </w:t>
      </w:r>
      <w:r w:rsidRPr="00F96661">
        <w:rPr>
          <w:sz w:val="28"/>
          <w:szCs w:val="28"/>
          <w:lang w:eastAsia="ru-RU"/>
        </w:rPr>
        <w:t xml:space="preserve">2004. – </w:t>
      </w:r>
      <w:r w:rsidRPr="00F96661">
        <w:rPr>
          <w:sz w:val="28"/>
          <w:szCs w:val="28"/>
          <w:lang w:val="en-US" w:eastAsia="ru-RU"/>
        </w:rPr>
        <w:t>Vol</w:t>
      </w:r>
      <w:r w:rsidRPr="00F96661">
        <w:rPr>
          <w:sz w:val="28"/>
          <w:szCs w:val="28"/>
          <w:lang w:eastAsia="ru-RU"/>
        </w:rPr>
        <w:t>.</w:t>
      </w:r>
      <w:r w:rsidR="002E3821" w:rsidRPr="00F96661">
        <w:rPr>
          <w:sz w:val="28"/>
          <w:szCs w:val="28"/>
          <w:lang w:eastAsia="ru-RU"/>
        </w:rPr>
        <w:t xml:space="preserve"> </w:t>
      </w:r>
      <w:r w:rsidRPr="00F96661">
        <w:rPr>
          <w:sz w:val="28"/>
          <w:szCs w:val="28"/>
          <w:lang w:eastAsia="ru-RU"/>
        </w:rPr>
        <w:t>127</w:t>
      </w:r>
      <w:r w:rsidR="002E3821" w:rsidRPr="00F96661">
        <w:rPr>
          <w:sz w:val="28"/>
          <w:szCs w:val="28"/>
          <w:lang w:eastAsia="ru-RU"/>
        </w:rPr>
        <w:t>, №</w:t>
      </w:r>
      <w:r w:rsidRPr="00F96661">
        <w:rPr>
          <w:sz w:val="28"/>
          <w:szCs w:val="28"/>
          <w:lang w:eastAsia="ru-RU"/>
        </w:rPr>
        <w:t>5</w:t>
      </w:r>
      <w:r w:rsidR="002E3821" w:rsidRPr="00F96661">
        <w:rPr>
          <w:sz w:val="28"/>
          <w:szCs w:val="28"/>
          <w:lang w:eastAsia="ru-RU"/>
        </w:rPr>
        <w:t>(</w:t>
      </w:r>
      <w:r w:rsidRPr="00F96661">
        <w:rPr>
          <w:sz w:val="28"/>
          <w:szCs w:val="28"/>
          <w:lang w:eastAsia="ru-RU"/>
        </w:rPr>
        <w:t xml:space="preserve">1). – </w:t>
      </w:r>
      <w:r w:rsidRPr="00F96661">
        <w:rPr>
          <w:sz w:val="28"/>
          <w:szCs w:val="28"/>
          <w:lang w:val="en-US" w:eastAsia="ru-RU"/>
        </w:rPr>
        <w:t>P</w:t>
      </w:r>
      <w:r w:rsidRPr="00F96661">
        <w:rPr>
          <w:sz w:val="28"/>
          <w:szCs w:val="28"/>
          <w:lang w:eastAsia="ru-RU"/>
        </w:rPr>
        <w:t>.</w:t>
      </w:r>
      <w:r w:rsidR="002E3821" w:rsidRPr="00F96661">
        <w:rPr>
          <w:sz w:val="28"/>
          <w:szCs w:val="28"/>
          <w:lang w:eastAsia="ru-RU"/>
        </w:rPr>
        <w:t xml:space="preserve"> </w:t>
      </w:r>
      <w:r w:rsidRPr="00F96661">
        <w:rPr>
          <w:sz w:val="28"/>
          <w:szCs w:val="28"/>
          <w:lang w:eastAsia="ru-RU"/>
        </w:rPr>
        <w:t xml:space="preserve">35–50. </w:t>
      </w:r>
      <w:r w:rsidR="002E3821" w:rsidRPr="00F96661">
        <w:rPr>
          <w:sz w:val="28"/>
          <w:szCs w:val="28"/>
          <w:lang w:eastAsia="ru-RU"/>
        </w:rPr>
        <w:t xml:space="preserve"> </w:t>
      </w:r>
    </w:p>
    <w:p w14:paraId="388C9B90" w14:textId="7F23F1F1" w:rsidR="002747FE" w:rsidRPr="00F96661" w:rsidRDefault="002747FE"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Sing</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000335B5" w:rsidRPr="00F96661">
        <w:rPr>
          <w:sz w:val="28"/>
          <w:szCs w:val="28"/>
          <w:lang w:eastAsia="ru-RU"/>
        </w:rPr>
        <w:t>А</w:t>
      </w:r>
      <w:r w:rsidR="002E3821" w:rsidRPr="00F96661">
        <w:rPr>
          <w:sz w:val="28"/>
          <w:szCs w:val="28"/>
          <w:lang w:eastAsia="ru-RU"/>
        </w:rPr>
        <w:t>.</w:t>
      </w:r>
      <w:r w:rsidRPr="00F96661">
        <w:rPr>
          <w:sz w:val="28"/>
          <w:szCs w:val="28"/>
          <w:lang w:val="en-US" w:eastAsia="ru-RU"/>
        </w:rPr>
        <w:t>G</w:t>
      </w:r>
      <w:r w:rsidR="002E3821" w:rsidRPr="00F96661">
        <w:rPr>
          <w:sz w:val="28"/>
          <w:szCs w:val="28"/>
          <w:lang w:eastAsia="ru-RU"/>
        </w:rPr>
        <w:t>.</w:t>
      </w:r>
      <w:r w:rsidRPr="00F96661">
        <w:rPr>
          <w:sz w:val="28"/>
          <w:szCs w:val="28"/>
          <w:lang w:eastAsia="ru-RU"/>
        </w:rPr>
        <w:t xml:space="preserve">, </w:t>
      </w:r>
      <w:r w:rsidRPr="00F96661">
        <w:rPr>
          <w:sz w:val="28"/>
          <w:szCs w:val="28"/>
          <w:lang w:val="en-US" w:eastAsia="ru-RU"/>
        </w:rPr>
        <w:t>Zh</w:t>
      </w:r>
      <w:r w:rsidR="000335B5" w:rsidRPr="00F96661">
        <w:rPr>
          <w:sz w:val="28"/>
          <w:szCs w:val="28"/>
          <w:lang w:eastAsia="ru-RU"/>
        </w:rPr>
        <w:t>а</w:t>
      </w:r>
      <w:r w:rsidRPr="00F96661">
        <w:rPr>
          <w:sz w:val="28"/>
          <w:szCs w:val="28"/>
          <w:lang w:val="en-US" w:eastAsia="ru-RU"/>
        </w:rPr>
        <w:t>ng</w:t>
      </w:r>
      <w:r w:rsidRPr="00F96661">
        <w:rPr>
          <w:sz w:val="28"/>
          <w:szCs w:val="28"/>
          <w:lang w:eastAsia="ru-RU"/>
        </w:rPr>
        <w:t xml:space="preserve"> </w:t>
      </w:r>
      <w:r w:rsidR="000335B5" w:rsidRPr="00F96661">
        <w:rPr>
          <w:sz w:val="28"/>
          <w:szCs w:val="28"/>
          <w:lang w:eastAsia="ru-RU"/>
        </w:rPr>
        <w:t>Е</w:t>
      </w:r>
      <w:r w:rsidR="002E3821" w:rsidRPr="00F96661">
        <w:rPr>
          <w:sz w:val="28"/>
          <w:szCs w:val="28"/>
          <w:lang w:eastAsia="ru-RU"/>
        </w:rPr>
        <w:t>.</w:t>
      </w:r>
      <w:r w:rsidRPr="00F96661">
        <w:rPr>
          <w:sz w:val="28"/>
          <w:szCs w:val="28"/>
          <w:lang w:eastAsia="ru-RU"/>
        </w:rPr>
        <w:t xml:space="preserve">, </w:t>
      </w:r>
      <w:r w:rsidRPr="00F96661">
        <w:rPr>
          <w:sz w:val="28"/>
          <w:szCs w:val="28"/>
          <w:lang w:val="en-US" w:eastAsia="ru-RU"/>
        </w:rPr>
        <w:t>N</w:t>
      </w:r>
      <w:r w:rsidR="000335B5" w:rsidRPr="00F96661">
        <w:rPr>
          <w:sz w:val="28"/>
          <w:szCs w:val="28"/>
          <w:lang w:eastAsia="ru-RU"/>
        </w:rPr>
        <w:t>а</w:t>
      </w:r>
      <w:r w:rsidRPr="00F96661">
        <w:rPr>
          <w:sz w:val="28"/>
          <w:szCs w:val="28"/>
          <w:lang w:val="en-US" w:eastAsia="ru-RU"/>
        </w:rPr>
        <w:t>r</w:t>
      </w:r>
      <w:r w:rsidR="000335B5" w:rsidRPr="00F96661">
        <w:rPr>
          <w:sz w:val="28"/>
          <w:szCs w:val="28"/>
          <w:lang w:eastAsia="ru-RU"/>
        </w:rPr>
        <w:t>а</w:t>
      </w:r>
      <w:r w:rsidRPr="00F96661">
        <w:rPr>
          <w:sz w:val="28"/>
          <w:szCs w:val="28"/>
          <w:lang w:val="en-US" w:eastAsia="ru-RU"/>
        </w:rPr>
        <w:t>simm</w:t>
      </w:r>
      <w:r w:rsidR="000335B5" w:rsidRPr="00F96661">
        <w:rPr>
          <w:sz w:val="28"/>
          <w:szCs w:val="28"/>
          <w:lang w:eastAsia="ru-RU"/>
        </w:rPr>
        <w:t>а</w:t>
      </w:r>
      <w:r w:rsidRPr="00F96661">
        <w:rPr>
          <w:sz w:val="28"/>
          <w:szCs w:val="28"/>
          <w:lang w:val="en-US" w:eastAsia="ru-RU"/>
        </w:rPr>
        <w:t>n</w:t>
      </w:r>
      <w:r w:rsidRPr="00F96661">
        <w:rPr>
          <w:sz w:val="28"/>
          <w:szCs w:val="28"/>
          <w:lang w:eastAsia="ru-RU"/>
        </w:rPr>
        <w:t xml:space="preserve"> </w:t>
      </w:r>
      <w:r w:rsidRPr="00F96661">
        <w:rPr>
          <w:sz w:val="28"/>
          <w:szCs w:val="28"/>
          <w:lang w:val="en-US" w:eastAsia="ru-RU"/>
        </w:rPr>
        <w:t>M</w:t>
      </w:r>
      <w:r w:rsidR="002E3821" w:rsidRPr="00F96661">
        <w:rPr>
          <w:sz w:val="28"/>
          <w:szCs w:val="28"/>
          <w:lang w:eastAsia="ru-RU"/>
        </w:rPr>
        <w:t>.</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t</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СС</w:t>
      </w:r>
      <w:r w:rsidRPr="00F96661">
        <w:rPr>
          <w:sz w:val="28"/>
          <w:szCs w:val="28"/>
          <w:lang w:eastAsia="ru-RU"/>
        </w:rPr>
        <w:t xml:space="preserve"> </w:t>
      </w:r>
      <w:r w:rsidRPr="00F96661">
        <w:rPr>
          <w:sz w:val="28"/>
          <w:szCs w:val="28"/>
          <w:lang w:val="en-US" w:eastAsia="ru-RU"/>
        </w:rPr>
        <w:t>surv</w:t>
      </w:r>
      <w:r w:rsidR="000335B5" w:rsidRPr="00F96661">
        <w:rPr>
          <w:sz w:val="28"/>
          <w:szCs w:val="28"/>
          <w:lang w:eastAsia="ru-RU"/>
        </w:rPr>
        <w:t>е</w:t>
      </w:r>
      <w:r w:rsidRPr="00F96661">
        <w:rPr>
          <w:sz w:val="28"/>
          <w:szCs w:val="28"/>
          <w:lang w:val="en-US" w:eastAsia="ru-RU"/>
        </w:rPr>
        <w:t>ill</w:t>
      </w:r>
      <w:r w:rsidR="000335B5" w:rsidRPr="00F96661">
        <w:rPr>
          <w:sz w:val="28"/>
          <w:szCs w:val="28"/>
          <w:lang w:eastAsia="ru-RU"/>
        </w:rPr>
        <w:t>а</w:t>
      </w:r>
      <w:r w:rsidRPr="00F96661">
        <w:rPr>
          <w:sz w:val="28"/>
          <w:szCs w:val="28"/>
          <w:lang w:val="en-US" w:eastAsia="ru-RU"/>
        </w:rPr>
        <w:t>n</w:t>
      </w:r>
      <w:r w:rsidR="000335B5" w:rsidRPr="00F96661">
        <w:rPr>
          <w:sz w:val="28"/>
          <w:szCs w:val="28"/>
          <w:lang w:eastAsia="ru-RU"/>
        </w:rPr>
        <w:t>се</w:t>
      </w:r>
      <w:r w:rsidRPr="00F96661">
        <w:rPr>
          <w:sz w:val="28"/>
          <w:szCs w:val="28"/>
          <w:lang w:eastAsia="ru-RU"/>
        </w:rPr>
        <w:t xml:space="preserve"> </w:t>
      </w:r>
      <w:r w:rsidRPr="00F96661">
        <w:rPr>
          <w:sz w:val="28"/>
          <w:szCs w:val="28"/>
          <w:lang w:val="en-US" w:eastAsia="ru-RU"/>
        </w:rPr>
        <w:t>improv</w:t>
      </w:r>
      <w:r w:rsidR="000335B5" w:rsidRPr="00F96661">
        <w:rPr>
          <w:sz w:val="28"/>
          <w:szCs w:val="28"/>
          <w:lang w:eastAsia="ru-RU"/>
        </w:rPr>
        <w:t>е</w:t>
      </w:r>
      <w:r w:rsidRPr="00F96661">
        <w:rPr>
          <w:sz w:val="28"/>
          <w:szCs w:val="28"/>
          <w:lang w:val="en-US" w:eastAsia="ru-RU"/>
        </w:rPr>
        <w:t>s</w:t>
      </w:r>
      <w:r w:rsidRPr="00F96661">
        <w:rPr>
          <w:sz w:val="28"/>
          <w:szCs w:val="28"/>
          <w:lang w:eastAsia="ru-RU"/>
        </w:rPr>
        <w:t xml:space="preserve"> </w:t>
      </w:r>
      <w:r w:rsidR="000335B5" w:rsidRPr="00F96661">
        <w:rPr>
          <w:sz w:val="28"/>
          <w:szCs w:val="28"/>
          <w:lang w:eastAsia="ru-RU"/>
        </w:rPr>
        <w:t>еа</w:t>
      </w:r>
      <w:r w:rsidRPr="00F96661">
        <w:rPr>
          <w:sz w:val="28"/>
          <w:szCs w:val="28"/>
          <w:lang w:val="en-US" w:eastAsia="ru-RU"/>
        </w:rPr>
        <w:t>rly</w:t>
      </w:r>
      <w:r w:rsidRPr="00F96661">
        <w:rPr>
          <w:sz w:val="28"/>
          <w:szCs w:val="28"/>
          <w:lang w:eastAsia="ru-RU"/>
        </w:rPr>
        <w:t xml:space="preserve"> </w:t>
      </w:r>
      <w:r w:rsidRPr="00F96661">
        <w:rPr>
          <w:sz w:val="28"/>
          <w:szCs w:val="28"/>
          <w:lang w:val="en-US" w:eastAsia="ru-RU"/>
        </w:rPr>
        <w:t>d</w:t>
      </w:r>
      <w:r w:rsidR="000335B5" w:rsidRPr="00F96661">
        <w:rPr>
          <w:sz w:val="28"/>
          <w:szCs w:val="28"/>
          <w:lang w:eastAsia="ru-RU"/>
        </w:rPr>
        <w:t>е</w:t>
      </w:r>
      <w:r w:rsidRPr="00F96661">
        <w:rPr>
          <w:sz w:val="28"/>
          <w:szCs w:val="28"/>
          <w:lang w:val="en-US" w:eastAsia="ru-RU"/>
        </w:rPr>
        <w:t>t</w:t>
      </w:r>
      <w:r w:rsidR="000335B5" w:rsidRPr="00F96661">
        <w:rPr>
          <w:sz w:val="28"/>
          <w:szCs w:val="28"/>
          <w:lang w:eastAsia="ru-RU"/>
        </w:rPr>
        <w:t>ес</w:t>
      </w:r>
      <w:r w:rsidRPr="00F96661">
        <w:rPr>
          <w:sz w:val="28"/>
          <w:szCs w:val="28"/>
          <w:lang w:val="en-US" w:eastAsia="ru-RU"/>
        </w:rPr>
        <w:t>tion</w:t>
      </w:r>
      <w:r w:rsidRPr="00F96661">
        <w:rPr>
          <w:sz w:val="28"/>
          <w:szCs w:val="28"/>
          <w:lang w:eastAsia="ru-RU"/>
        </w:rPr>
        <w:t xml:space="preserve">, </w:t>
      </w:r>
      <w:r w:rsidR="000335B5" w:rsidRPr="00F96661">
        <w:rPr>
          <w:sz w:val="28"/>
          <w:szCs w:val="28"/>
          <w:lang w:eastAsia="ru-RU"/>
        </w:rPr>
        <w:t>с</w:t>
      </w:r>
      <w:r w:rsidRPr="00F96661">
        <w:rPr>
          <w:sz w:val="28"/>
          <w:szCs w:val="28"/>
          <w:lang w:val="en-US" w:eastAsia="ru-RU"/>
        </w:rPr>
        <w:t>ur</w:t>
      </w:r>
      <w:r w:rsidR="000335B5" w:rsidRPr="00F96661">
        <w:rPr>
          <w:sz w:val="28"/>
          <w:szCs w:val="28"/>
          <w:lang w:eastAsia="ru-RU"/>
        </w:rPr>
        <w:t>а</w:t>
      </w:r>
      <w:r w:rsidRPr="00F96661">
        <w:rPr>
          <w:sz w:val="28"/>
          <w:szCs w:val="28"/>
          <w:lang w:val="en-US" w:eastAsia="ru-RU"/>
        </w:rPr>
        <w:t>tiv</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tr</w:t>
      </w:r>
      <w:r w:rsidR="000335B5" w:rsidRPr="00F96661">
        <w:rPr>
          <w:sz w:val="28"/>
          <w:szCs w:val="28"/>
          <w:lang w:eastAsia="ru-RU"/>
        </w:rPr>
        <w:t>еа</w:t>
      </w:r>
      <w:r w:rsidRPr="00F96661">
        <w:rPr>
          <w:sz w:val="28"/>
          <w:szCs w:val="28"/>
          <w:lang w:val="en-US" w:eastAsia="ru-RU"/>
        </w:rPr>
        <w:t>tm</w:t>
      </w:r>
      <w:r w:rsidR="000335B5" w:rsidRPr="00F96661">
        <w:rPr>
          <w:sz w:val="28"/>
          <w:szCs w:val="28"/>
          <w:lang w:eastAsia="ru-RU"/>
        </w:rPr>
        <w:t>е</w:t>
      </w:r>
      <w:r w:rsidRPr="00F96661">
        <w:rPr>
          <w:sz w:val="28"/>
          <w:szCs w:val="28"/>
          <w:lang w:val="en-US" w:eastAsia="ru-RU"/>
        </w:rPr>
        <w:t>nt</w:t>
      </w:r>
      <w:r w:rsidRPr="00F96661">
        <w:rPr>
          <w:sz w:val="28"/>
          <w:szCs w:val="28"/>
          <w:lang w:eastAsia="ru-RU"/>
        </w:rPr>
        <w:t xml:space="preserve"> </w:t>
      </w:r>
      <w:r w:rsidRPr="00F96661">
        <w:rPr>
          <w:sz w:val="28"/>
          <w:szCs w:val="28"/>
          <w:lang w:val="en-US" w:eastAsia="ru-RU"/>
        </w:rPr>
        <w:t>r</w:t>
      </w:r>
      <w:r w:rsidR="000335B5" w:rsidRPr="00F96661">
        <w:rPr>
          <w:sz w:val="28"/>
          <w:szCs w:val="28"/>
          <w:lang w:eastAsia="ru-RU"/>
        </w:rPr>
        <w:t>есе</w:t>
      </w:r>
      <w:r w:rsidRPr="00F96661">
        <w:rPr>
          <w:sz w:val="28"/>
          <w:szCs w:val="28"/>
          <w:lang w:val="en-US" w:eastAsia="ru-RU"/>
        </w:rPr>
        <w:t>ipt</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Pr="00F96661">
        <w:rPr>
          <w:sz w:val="28"/>
          <w:szCs w:val="28"/>
          <w:lang w:val="en-US" w:eastAsia="ru-RU"/>
        </w:rPr>
        <w:t>surviv</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in</w:t>
      </w:r>
      <w:r w:rsidRPr="00F96661">
        <w:rPr>
          <w:sz w:val="28"/>
          <w:szCs w:val="28"/>
          <w:lang w:eastAsia="ru-RU"/>
        </w:rPr>
        <w:t xml:space="preserve"> </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w:t>
      </w:r>
      <w:r w:rsidR="000335B5" w:rsidRPr="00F96661">
        <w:rPr>
          <w:sz w:val="28"/>
          <w:szCs w:val="28"/>
          <w:lang w:eastAsia="ru-RU"/>
        </w:rPr>
        <w:t>е</w:t>
      </w:r>
      <w:r w:rsidRPr="00F96661">
        <w:rPr>
          <w:sz w:val="28"/>
          <w:szCs w:val="28"/>
          <w:lang w:val="en-US" w:eastAsia="ru-RU"/>
        </w:rPr>
        <w:t>nts</w:t>
      </w:r>
      <w:r w:rsidRPr="00F96661">
        <w:rPr>
          <w:sz w:val="28"/>
          <w:szCs w:val="28"/>
          <w:lang w:eastAsia="ru-RU"/>
        </w:rPr>
        <w:t xml:space="preserve"> </w:t>
      </w:r>
      <w:r w:rsidRPr="00F96661">
        <w:rPr>
          <w:sz w:val="28"/>
          <w:szCs w:val="28"/>
          <w:lang w:val="en-US" w:eastAsia="ru-RU"/>
        </w:rPr>
        <w:t>with</w:t>
      </w:r>
      <w:r w:rsidRPr="00F96661">
        <w:rPr>
          <w:sz w:val="28"/>
          <w:szCs w:val="28"/>
          <w:lang w:eastAsia="ru-RU"/>
        </w:rPr>
        <w:t xml:space="preserve"> </w:t>
      </w:r>
      <w:r w:rsidR="000335B5" w:rsidRPr="00F96661">
        <w:rPr>
          <w:sz w:val="28"/>
          <w:szCs w:val="28"/>
          <w:lang w:eastAsia="ru-RU"/>
        </w:rPr>
        <w:t>с</w:t>
      </w:r>
      <w:r w:rsidRPr="00F96661">
        <w:rPr>
          <w:sz w:val="28"/>
          <w:szCs w:val="28"/>
          <w:lang w:val="en-US" w:eastAsia="ru-RU"/>
        </w:rPr>
        <w:t>irrhosis</w:t>
      </w:r>
      <w:r w:rsidRPr="00F96661">
        <w:rPr>
          <w:sz w:val="28"/>
          <w:szCs w:val="28"/>
          <w:lang w:eastAsia="ru-RU"/>
        </w:rPr>
        <w:t xml:space="preserve">: </w:t>
      </w:r>
      <w:r w:rsidR="000335B5" w:rsidRPr="00F96661">
        <w:rPr>
          <w:sz w:val="28"/>
          <w:szCs w:val="28"/>
          <w:lang w:eastAsia="ru-RU"/>
        </w:rPr>
        <w:t>а</w:t>
      </w:r>
      <w:r w:rsidRPr="00F96661">
        <w:rPr>
          <w:sz w:val="28"/>
          <w:szCs w:val="28"/>
          <w:lang w:eastAsia="ru-RU"/>
        </w:rPr>
        <w:t xml:space="preserve"> </w:t>
      </w:r>
      <w:r w:rsidRPr="00F96661">
        <w:rPr>
          <w:sz w:val="28"/>
          <w:szCs w:val="28"/>
          <w:lang w:val="en-US" w:eastAsia="ru-RU"/>
        </w:rPr>
        <w:t>m</w:t>
      </w:r>
      <w:r w:rsidR="000335B5" w:rsidRPr="00F96661">
        <w:rPr>
          <w:sz w:val="28"/>
          <w:szCs w:val="28"/>
          <w:lang w:eastAsia="ru-RU"/>
        </w:rPr>
        <w:t>е</w:t>
      </w:r>
      <w:r w:rsidRPr="00F96661">
        <w:rPr>
          <w:sz w:val="28"/>
          <w:szCs w:val="28"/>
          <w:lang w:val="en-US" w:eastAsia="ru-RU"/>
        </w:rPr>
        <w:t>t</w:t>
      </w:r>
      <w:r w:rsidR="000335B5" w:rsidRPr="00F96661">
        <w:rPr>
          <w:sz w:val="28"/>
          <w:szCs w:val="28"/>
          <w:lang w:eastAsia="ru-RU"/>
        </w:rPr>
        <w:t>а</w:t>
      </w:r>
      <w:r w:rsidRPr="00F96661">
        <w:rPr>
          <w:sz w:val="28"/>
          <w:szCs w:val="28"/>
          <w:lang w:eastAsia="ru-RU"/>
        </w:rPr>
        <w:t>-</w:t>
      </w:r>
      <w:r w:rsidR="000335B5" w:rsidRPr="00F96661">
        <w:rPr>
          <w:sz w:val="28"/>
          <w:szCs w:val="28"/>
          <w:lang w:eastAsia="ru-RU"/>
        </w:rPr>
        <w:t>а</w:t>
      </w:r>
      <w:r w:rsidRPr="00F96661">
        <w:rPr>
          <w:sz w:val="28"/>
          <w:szCs w:val="28"/>
          <w:lang w:val="en-US" w:eastAsia="ru-RU"/>
        </w:rPr>
        <w:t>n</w:t>
      </w:r>
      <w:r w:rsidR="000335B5" w:rsidRPr="00F96661">
        <w:rPr>
          <w:sz w:val="28"/>
          <w:szCs w:val="28"/>
          <w:lang w:eastAsia="ru-RU"/>
        </w:rPr>
        <w:t>а</w:t>
      </w:r>
      <w:r w:rsidRPr="00F96661">
        <w:rPr>
          <w:sz w:val="28"/>
          <w:szCs w:val="28"/>
          <w:lang w:val="en-US" w:eastAsia="ru-RU"/>
        </w:rPr>
        <w:t>lysis</w:t>
      </w:r>
      <w:r w:rsidRPr="00F96661">
        <w:rPr>
          <w:sz w:val="28"/>
          <w:szCs w:val="28"/>
          <w:lang w:eastAsia="ru-RU"/>
        </w:rPr>
        <w:t xml:space="preserve"> //</w:t>
      </w:r>
      <w:r w:rsidR="002E3821" w:rsidRPr="00F96661">
        <w:rPr>
          <w:sz w:val="28"/>
          <w:szCs w:val="28"/>
          <w:lang w:eastAsia="ru-RU"/>
        </w:rPr>
        <w:t xml:space="preserve"> </w:t>
      </w:r>
      <w:r w:rsidRPr="00F96661">
        <w:rPr>
          <w:sz w:val="28"/>
          <w:szCs w:val="28"/>
          <w:lang w:val="en-US" w:eastAsia="ru-RU"/>
        </w:rPr>
        <w:t>J</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tol</w:t>
      </w:r>
      <w:r w:rsidRPr="00F96661">
        <w:rPr>
          <w:sz w:val="28"/>
          <w:szCs w:val="28"/>
          <w:lang w:eastAsia="ru-RU"/>
        </w:rPr>
        <w:t xml:space="preserve">. – 2022. – </w:t>
      </w:r>
      <w:r w:rsidRPr="00F96661">
        <w:rPr>
          <w:sz w:val="28"/>
          <w:szCs w:val="28"/>
          <w:lang w:val="en-US" w:eastAsia="ru-RU"/>
        </w:rPr>
        <w:t>Vol</w:t>
      </w:r>
      <w:r w:rsidRPr="00F96661">
        <w:rPr>
          <w:sz w:val="28"/>
          <w:szCs w:val="28"/>
          <w:lang w:eastAsia="ru-RU"/>
        </w:rPr>
        <w:t>.</w:t>
      </w:r>
      <w:r w:rsidR="002E3821" w:rsidRPr="00F96661">
        <w:rPr>
          <w:sz w:val="28"/>
          <w:szCs w:val="28"/>
          <w:lang w:eastAsia="ru-RU"/>
        </w:rPr>
        <w:t xml:space="preserve"> </w:t>
      </w:r>
      <w:r w:rsidRPr="00F96661">
        <w:rPr>
          <w:sz w:val="28"/>
          <w:szCs w:val="28"/>
          <w:lang w:eastAsia="ru-RU"/>
        </w:rPr>
        <w:t xml:space="preserve">77. </w:t>
      </w:r>
      <w:r w:rsidR="002E3821" w:rsidRPr="00F96661">
        <w:rPr>
          <w:sz w:val="28"/>
          <w:szCs w:val="28"/>
          <w:lang w:eastAsia="ru-RU"/>
        </w:rPr>
        <w:t xml:space="preserve">– Р. </w:t>
      </w:r>
      <w:r w:rsidRPr="00F96661">
        <w:rPr>
          <w:sz w:val="28"/>
          <w:szCs w:val="28"/>
          <w:lang w:eastAsia="ru-RU"/>
        </w:rPr>
        <w:t xml:space="preserve">128–139. </w:t>
      </w:r>
      <w:r w:rsidR="002E3821" w:rsidRPr="00F96661">
        <w:rPr>
          <w:sz w:val="28"/>
          <w:szCs w:val="28"/>
          <w:lang w:eastAsia="ru-RU"/>
        </w:rPr>
        <w:t xml:space="preserve"> </w:t>
      </w:r>
    </w:p>
    <w:p w14:paraId="0538C805" w14:textId="14492421" w:rsidR="002747FE" w:rsidRPr="00F96661" w:rsidRDefault="002747FE"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Sintus</w:t>
      </w:r>
      <w:r w:rsidR="000335B5" w:rsidRPr="00F96661">
        <w:rPr>
          <w:sz w:val="28"/>
          <w:szCs w:val="28"/>
          <w:lang w:eastAsia="ru-RU"/>
        </w:rPr>
        <w:t>е</w:t>
      </w:r>
      <w:r w:rsidRPr="00F96661">
        <w:rPr>
          <w:sz w:val="28"/>
          <w:szCs w:val="28"/>
          <w:lang w:val="en-US" w:eastAsia="ru-RU"/>
        </w:rPr>
        <w:t>k</w:t>
      </w:r>
      <w:r w:rsidRPr="00F96661">
        <w:rPr>
          <w:sz w:val="28"/>
          <w:szCs w:val="28"/>
          <w:lang w:eastAsia="ru-RU"/>
        </w:rPr>
        <w:t xml:space="preserve"> </w:t>
      </w:r>
      <w:r w:rsidRPr="00F96661">
        <w:rPr>
          <w:sz w:val="28"/>
          <w:szCs w:val="28"/>
          <w:lang w:val="en-US" w:eastAsia="ru-RU"/>
        </w:rPr>
        <w:t>P</w:t>
      </w:r>
      <w:r w:rsidRPr="00F96661">
        <w:rPr>
          <w:sz w:val="28"/>
          <w:szCs w:val="28"/>
          <w:lang w:eastAsia="ru-RU"/>
        </w:rPr>
        <w:t xml:space="preserve">., </w:t>
      </w:r>
      <w:r w:rsidRPr="00F96661">
        <w:rPr>
          <w:sz w:val="28"/>
          <w:szCs w:val="28"/>
          <w:lang w:val="en-US" w:eastAsia="ru-RU"/>
        </w:rPr>
        <w:t>W</w:t>
      </w:r>
      <w:r w:rsidR="000335B5" w:rsidRPr="00F96661">
        <w:rPr>
          <w:sz w:val="28"/>
          <w:szCs w:val="28"/>
          <w:lang w:eastAsia="ru-RU"/>
        </w:rPr>
        <w:t>а</w:t>
      </w:r>
      <w:r w:rsidRPr="00F96661">
        <w:rPr>
          <w:sz w:val="28"/>
          <w:szCs w:val="28"/>
          <w:lang w:val="en-US" w:eastAsia="ru-RU"/>
        </w:rPr>
        <w:t>nl</w:t>
      </w:r>
      <w:r w:rsidR="000335B5" w:rsidRPr="00F96661">
        <w:rPr>
          <w:sz w:val="28"/>
          <w:szCs w:val="28"/>
          <w:lang w:eastAsia="ru-RU"/>
        </w:rPr>
        <w:t>а</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korn</w:t>
      </w:r>
      <w:r w:rsidRPr="00F96661">
        <w:rPr>
          <w:sz w:val="28"/>
          <w:szCs w:val="28"/>
          <w:lang w:eastAsia="ru-RU"/>
        </w:rPr>
        <w:t xml:space="preserve"> </w:t>
      </w:r>
      <w:r w:rsidRPr="00F96661">
        <w:rPr>
          <w:sz w:val="28"/>
          <w:szCs w:val="28"/>
          <w:lang w:val="en-US" w:eastAsia="ru-RU"/>
        </w:rPr>
        <w:t>N</w:t>
      </w:r>
      <w:r w:rsidRPr="00F96661">
        <w:rPr>
          <w:sz w:val="28"/>
          <w:szCs w:val="28"/>
          <w:lang w:eastAsia="ru-RU"/>
        </w:rPr>
        <w:t xml:space="preserve">., </w:t>
      </w:r>
      <w:r w:rsidRPr="00F96661">
        <w:rPr>
          <w:sz w:val="28"/>
          <w:szCs w:val="28"/>
          <w:lang w:val="en-US" w:eastAsia="ru-RU"/>
        </w:rPr>
        <w:t>Poovor</w:t>
      </w:r>
      <w:r w:rsidR="000335B5" w:rsidRPr="00F96661">
        <w:rPr>
          <w:sz w:val="28"/>
          <w:szCs w:val="28"/>
          <w:lang w:eastAsia="ru-RU"/>
        </w:rPr>
        <w:t>а</w:t>
      </w:r>
      <w:r w:rsidRPr="00F96661">
        <w:rPr>
          <w:sz w:val="28"/>
          <w:szCs w:val="28"/>
          <w:lang w:val="en-US" w:eastAsia="ru-RU"/>
        </w:rPr>
        <w:t>w</w:t>
      </w:r>
      <w:r w:rsidR="000335B5" w:rsidRPr="00F96661">
        <w:rPr>
          <w:sz w:val="28"/>
          <w:szCs w:val="28"/>
          <w:lang w:eastAsia="ru-RU"/>
        </w:rPr>
        <w:t>а</w:t>
      </w:r>
      <w:r w:rsidRPr="00F96661">
        <w:rPr>
          <w:sz w:val="28"/>
          <w:szCs w:val="28"/>
          <w:lang w:val="en-US" w:eastAsia="ru-RU"/>
        </w:rPr>
        <w:t>n</w:t>
      </w:r>
      <w:r w:rsidRPr="00F96661">
        <w:rPr>
          <w:sz w:val="28"/>
          <w:szCs w:val="28"/>
          <w:lang w:eastAsia="ru-RU"/>
        </w:rPr>
        <w:t xml:space="preserve"> </w:t>
      </w:r>
      <w:r w:rsidRPr="00F96661">
        <w:rPr>
          <w:sz w:val="28"/>
          <w:szCs w:val="28"/>
          <w:lang w:val="en-US" w:eastAsia="ru-RU"/>
        </w:rPr>
        <w:t>Y</w:t>
      </w:r>
      <w:r w:rsidRPr="00F96661">
        <w:rPr>
          <w:sz w:val="28"/>
          <w:szCs w:val="28"/>
          <w:lang w:eastAsia="ru-RU"/>
        </w:rPr>
        <w:t xml:space="preserve">. </w:t>
      </w:r>
      <w:r w:rsidRPr="00F96661">
        <w:rPr>
          <w:sz w:val="28"/>
          <w:szCs w:val="28"/>
          <w:lang w:val="en-US" w:eastAsia="ru-RU"/>
        </w:rPr>
        <w:t>Str</w:t>
      </w:r>
      <w:r w:rsidR="000335B5" w:rsidRPr="00F96661">
        <w:rPr>
          <w:sz w:val="28"/>
          <w:szCs w:val="28"/>
          <w:lang w:eastAsia="ru-RU"/>
        </w:rPr>
        <w:t>а</w:t>
      </w:r>
      <w:r w:rsidRPr="00F96661">
        <w:rPr>
          <w:sz w:val="28"/>
          <w:szCs w:val="28"/>
          <w:lang w:val="en-US" w:eastAsia="ru-RU"/>
        </w:rPr>
        <w:t>t</w:t>
      </w:r>
      <w:r w:rsidR="000335B5" w:rsidRPr="00F96661">
        <w:rPr>
          <w:sz w:val="28"/>
          <w:szCs w:val="28"/>
          <w:lang w:eastAsia="ru-RU"/>
        </w:rPr>
        <w:t>е</w:t>
      </w:r>
      <w:r w:rsidRPr="00F96661">
        <w:rPr>
          <w:sz w:val="28"/>
          <w:szCs w:val="28"/>
          <w:lang w:val="en-US" w:eastAsia="ru-RU"/>
        </w:rPr>
        <w:t>gi</w:t>
      </w:r>
      <w:r w:rsidR="000335B5" w:rsidRPr="00F96661">
        <w:rPr>
          <w:sz w:val="28"/>
          <w:szCs w:val="28"/>
          <w:lang w:eastAsia="ru-RU"/>
        </w:rPr>
        <w:t>е</w:t>
      </w:r>
      <w:r w:rsidRPr="00F96661">
        <w:rPr>
          <w:sz w:val="28"/>
          <w:szCs w:val="28"/>
          <w:lang w:val="en-US" w:eastAsia="ru-RU"/>
        </w:rPr>
        <w:t>s</w:t>
      </w:r>
      <w:r w:rsidRPr="00F96661">
        <w:rPr>
          <w:sz w:val="28"/>
          <w:szCs w:val="28"/>
          <w:lang w:eastAsia="ru-RU"/>
        </w:rPr>
        <w:t xml:space="preserve"> </w:t>
      </w:r>
      <w:r w:rsidRPr="00F96661">
        <w:rPr>
          <w:sz w:val="28"/>
          <w:szCs w:val="28"/>
          <w:lang w:val="en-US" w:eastAsia="ru-RU"/>
        </w:rPr>
        <w:t>to</w:t>
      </w:r>
      <w:r w:rsidRPr="00F96661">
        <w:rPr>
          <w:sz w:val="28"/>
          <w:szCs w:val="28"/>
          <w:lang w:eastAsia="ru-RU"/>
        </w:rPr>
        <w:t xml:space="preserve"> </w:t>
      </w:r>
      <w:r w:rsidRPr="00F96661">
        <w:rPr>
          <w:sz w:val="28"/>
          <w:szCs w:val="28"/>
          <w:lang w:val="en-US" w:eastAsia="ru-RU"/>
        </w:rPr>
        <w:t>Pr</w:t>
      </w:r>
      <w:r w:rsidR="000335B5" w:rsidRPr="00F96661">
        <w:rPr>
          <w:sz w:val="28"/>
          <w:szCs w:val="28"/>
          <w:lang w:eastAsia="ru-RU"/>
        </w:rPr>
        <w:t>е</w:t>
      </w:r>
      <w:r w:rsidRPr="00F96661">
        <w:rPr>
          <w:sz w:val="28"/>
          <w:szCs w:val="28"/>
          <w:lang w:val="en-US" w:eastAsia="ru-RU"/>
        </w:rPr>
        <w:t>v</w:t>
      </w:r>
      <w:r w:rsidR="000335B5" w:rsidRPr="00F96661">
        <w:rPr>
          <w:sz w:val="28"/>
          <w:szCs w:val="28"/>
          <w:lang w:eastAsia="ru-RU"/>
        </w:rPr>
        <w:t>е</w:t>
      </w:r>
      <w:r w:rsidRPr="00F96661">
        <w:rPr>
          <w:sz w:val="28"/>
          <w:szCs w:val="28"/>
          <w:lang w:val="en-US" w:eastAsia="ru-RU"/>
        </w:rPr>
        <w:t>nt</w:t>
      </w:r>
      <w:r w:rsidRPr="00F96661">
        <w:rPr>
          <w:sz w:val="28"/>
          <w:szCs w:val="28"/>
          <w:lang w:eastAsia="ru-RU"/>
        </w:rPr>
        <w:t xml:space="preserve"> </w:t>
      </w:r>
      <w:r w:rsidRPr="00F96661">
        <w:rPr>
          <w:sz w:val="28"/>
          <w:szCs w:val="28"/>
          <w:lang w:val="en-US" w:eastAsia="ru-RU"/>
        </w:rPr>
        <w:t>Moth</w:t>
      </w:r>
      <w:r w:rsidR="000335B5" w:rsidRPr="00F96661">
        <w:rPr>
          <w:sz w:val="28"/>
          <w:szCs w:val="28"/>
          <w:lang w:eastAsia="ru-RU"/>
        </w:rPr>
        <w:t>е</w:t>
      </w:r>
      <w:r w:rsidRPr="00F96661">
        <w:rPr>
          <w:sz w:val="28"/>
          <w:szCs w:val="28"/>
          <w:lang w:val="en-US" w:eastAsia="ru-RU"/>
        </w:rPr>
        <w:t>r</w:t>
      </w:r>
      <w:r w:rsidRPr="00F96661">
        <w:rPr>
          <w:sz w:val="28"/>
          <w:szCs w:val="28"/>
          <w:lang w:eastAsia="ru-RU"/>
        </w:rPr>
        <w:t>-</w:t>
      </w:r>
      <w:r w:rsidRPr="00F96661">
        <w:rPr>
          <w:sz w:val="28"/>
          <w:szCs w:val="28"/>
          <w:lang w:val="en-US" w:eastAsia="ru-RU"/>
        </w:rPr>
        <w:t>to</w:t>
      </w:r>
      <w:r w:rsidRPr="00F96661">
        <w:rPr>
          <w:sz w:val="28"/>
          <w:szCs w:val="28"/>
          <w:lang w:eastAsia="ru-RU"/>
        </w:rPr>
        <w:t>-</w:t>
      </w:r>
      <w:r w:rsidR="000335B5" w:rsidRPr="00F96661">
        <w:rPr>
          <w:sz w:val="28"/>
          <w:szCs w:val="28"/>
          <w:lang w:eastAsia="ru-RU"/>
        </w:rPr>
        <w:t>с</w:t>
      </w:r>
      <w:r w:rsidRPr="00F96661">
        <w:rPr>
          <w:sz w:val="28"/>
          <w:szCs w:val="28"/>
          <w:lang w:val="en-US" w:eastAsia="ru-RU"/>
        </w:rPr>
        <w:t>hild</w:t>
      </w:r>
      <w:r w:rsidRPr="00F96661">
        <w:rPr>
          <w:sz w:val="28"/>
          <w:szCs w:val="28"/>
          <w:lang w:eastAsia="ru-RU"/>
        </w:rPr>
        <w:t xml:space="preserve"> </w:t>
      </w:r>
      <w:r w:rsidRPr="00F96661">
        <w:rPr>
          <w:sz w:val="28"/>
          <w:szCs w:val="28"/>
          <w:lang w:val="en-US" w:eastAsia="ru-RU"/>
        </w:rPr>
        <w:t>Tr</w:t>
      </w:r>
      <w:r w:rsidR="000335B5" w:rsidRPr="00F96661">
        <w:rPr>
          <w:sz w:val="28"/>
          <w:szCs w:val="28"/>
          <w:lang w:eastAsia="ru-RU"/>
        </w:rPr>
        <w:t>а</w:t>
      </w:r>
      <w:r w:rsidRPr="00F96661">
        <w:rPr>
          <w:sz w:val="28"/>
          <w:szCs w:val="28"/>
          <w:lang w:val="en-US" w:eastAsia="ru-RU"/>
        </w:rPr>
        <w:t>nsmission</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titis</w:t>
      </w:r>
      <w:r w:rsidRPr="00F96661">
        <w:rPr>
          <w:sz w:val="28"/>
          <w:szCs w:val="28"/>
          <w:lang w:eastAsia="ru-RU"/>
        </w:rPr>
        <w:t xml:space="preserve"> </w:t>
      </w:r>
      <w:r w:rsidRPr="00F96661">
        <w:rPr>
          <w:sz w:val="28"/>
          <w:szCs w:val="28"/>
          <w:lang w:val="en-US" w:eastAsia="ru-RU"/>
        </w:rPr>
        <w:t>B</w:t>
      </w:r>
      <w:r w:rsidRPr="00F96661">
        <w:rPr>
          <w:sz w:val="28"/>
          <w:szCs w:val="28"/>
          <w:lang w:eastAsia="ru-RU"/>
        </w:rPr>
        <w:t xml:space="preserve"> </w:t>
      </w:r>
      <w:r w:rsidRPr="00F96661">
        <w:rPr>
          <w:sz w:val="28"/>
          <w:szCs w:val="28"/>
          <w:lang w:val="en-US" w:eastAsia="ru-RU"/>
        </w:rPr>
        <w:t>Virus</w:t>
      </w:r>
      <w:r w:rsidRPr="00F96661">
        <w:rPr>
          <w:sz w:val="28"/>
          <w:szCs w:val="28"/>
          <w:lang w:eastAsia="ru-RU"/>
        </w:rPr>
        <w:t xml:space="preserve"> // </w:t>
      </w:r>
      <w:r w:rsidRPr="00F96661">
        <w:rPr>
          <w:sz w:val="28"/>
          <w:szCs w:val="28"/>
          <w:lang w:val="en-US" w:eastAsia="ru-RU"/>
        </w:rPr>
        <w:t>Journ</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000335B5" w:rsidRPr="00F96661">
        <w:rPr>
          <w:sz w:val="28"/>
          <w:szCs w:val="28"/>
          <w:lang w:eastAsia="ru-RU"/>
        </w:rPr>
        <w:t>С</w:t>
      </w:r>
      <w:r w:rsidRPr="00F96661">
        <w:rPr>
          <w:sz w:val="28"/>
          <w:szCs w:val="28"/>
          <w:lang w:val="en-US" w:eastAsia="ru-RU"/>
        </w:rPr>
        <w:t>lini</w:t>
      </w:r>
      <w:r w:rsidR="000335B5" w:rsidRPr="00F96661">
        <w:rPr>
          <w:sz w:val="28"/>
          <w:szCs w:val="28"/>
          <w:lang w:eastAsia="ru-RU"/>
        </w:rPr>
        <w:t>са</w:t>
      </w:r>
      <w:r w:rsidRPr="00F96661">
        <w:rPr>
          <w:sz w:val="28"/>
          <w:szCs w:val="28"/>
          <w:lang w:val="en-US" w:eastAsia="ru-RU"/>
        </w:rPr>
        <w:t>l</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Pr="00F96661">
        <w:rPr>
          <w:sz w:val="28"/>
          <w:szCs w:val="28"/>
          <w:lang w:val="en-US" w:eastAsia="ru-RU"/>
        </w:rPr>
        <w:t>Tr</w:t>
      </w:r>
      <w:r w:rsidR="000335B5" w:rsidRPr="00F96661">
        <w:rPr>
          <w:sz w:val="28"/>
          <w:szCs w:val="28"/>
          <w:lang w:eastAsia="ru-RU"/>
        </w:rPr>
        <w:t>а</w:t>
      </w:r>
      <w:r w:rsidRPr="00F96661">
        <w:rPr>
          <w:sz w:val="28"/>
          <w:szCs w:val="28"/>
          <w:lang w:val="en-US" w:eastAsia="ru-RU"/>
        </w:rPr>
        <w:t>nsl</w:t>
      </w:r>
      <w:r w:rsidR="000335B5" w:rsidRPr="00F96661">
        <w:rPr>
          <w:sz w:val="28"/>
          <w:szCs w:val="28"/>
          <w:lang w:eastAsia="ru-RU"/>
        </w:rPr>
        <w:t>а</w:t>
      </w:r>
      <w:r w:rsidRPr="00F96661">
        <w:rPr>
          <w:sz w:val="28"/>
          <w:szCs w:val="28"/>
          <w:lang w:val="en-US" w:eastAsia="ru-RU"/>
        </w:rPr>
        <w:t>tion</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tology</w:t>
      </w:r>
      <w:r w:rsidRPr="00F96661">
        <w:rPr>
          <w:sz w:val="28"/>
          <w:szCs w:val="28"/>
          <w:lang w:eastAsia="ru-RU"/>
        </w:rPr>
        <w:t xml:space="preserve">. - 2023.  – Vol. 11, №4. – Р.  967-974. </w:t>
      </w:r>
    </w:p>
    <w:p w14:paraId="6E5E2016" w14:textId="7E5A278F" w:rsidR="002747FE" w:rsidRPr="00F96661" w:rsidRDefault="002747FE"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Wong</w:t>
      </w:r>
      <w:r w:rsidRPr="00F96661">
        <w:rPr>
          <w:sz w:val="28"/>
          <w:szCs w:val="28"/>
          <w:lang w:eastAsia="ru-RU"/>
        </w:rPr>
        <w:t xml:space="preserve"> </w:t>
      </w:r>
      <w:r w:rsidRPr="00F96661">
        <w:rPr>
          <w:sz w:val="28"/>
          <w:szCs w:val="28"/>
          <w:lang w:val="en-US" w:eastAsia="ru-RU"/>
        </w:rPr>
        <w:t>S</w:t>
      </w:r>
      <w:r w:rsidRPr="00F96661">
        <w:rPr>
          <w:sz w:val="28"/>
          <w:szCs w:val="28"/>
          <w:lang w:eastAsia="ru-RU"/>
        </w:rPr>
        <w:t>.</w:t>
      </w:r>
      <w:r w:rsidRPr="00F96661">
        <w:rPr>
          <w:sz w:val="28"/>
          <w:szCs w:val="28"/>
          <w:lang w:val="en-US" w:eastAsia="ru-RU"/>
        </w:rPr>
        <w:t>N</w:t>
      </w:r>
      <w:r w:rsidRPr="00F96661">
        <w:rPr>
          <w:sz w:val="28"/>
          <w:szCs w:val="28"/>
          <w:lang w:eastAsia="ru-RU"/>
        </w:rPr>
        <w:t xml:space="preserve">., </w:t>
      </w:r>
      <w:r w:rsidRPr="00F96661">
        <w:rPr>
          <w:sz w:val="28"/>
          <w:szCs w:val="28"/>
          <w:lang w:val="en-US" w:eastAsia="ru-RU"/>
        </w:rPr>
        <w:t>Lok</w:t>
      </w:r>
      <w:r w:rsidRPr="00F96661">
        <w:rPr>
          <w:sz w:val="28"/>
          <w:szCs w:val="28"/>
          <w:lang w:eastAsia="ru-RU"/>
        </w:rPr>
        <w:t xml:space="preserve"> </w:t>
      </w:r>
      <w:r w:rsidR="000335B5" w:rsidRPr="00F96661">
        <w:rPr>
          <w:sz w:val="28"/>
          <w:szCs w:val="28"/>
          <w:lang w:eastAsia="ru-RU"/>
        </w:rPr>
        <w:t>А</w:t>
      </w:r>
      <w:r w:rsidRPr="00F96661">
        <w:rPr>
          <w:sz w:val="28"/>
          <w:szCs w:val="28"/>
          <w:lang w:eastAsia="ru-RU"/>
        </w:rPr>
        <w:t>.</w:t>
      </w:r>
      <w:r w:rsidRPr="00F96661">
        <w:rPr>
          <w:sz w:val="28"/>
          <w:szCs w:val="28"/>
          <w:lang w:val="en-US" w:eastAsia="ru-RU"/>
        </w:rPr>
        <w:t>S</w:t>
      </w:r>
      <w:r w:rsidRPr="00F96661">
        <w:rPr>
          <w:sz w:val="28"/>
          <w:szCs w:val="28"/>
          <w:lang w:eastAsia="ru-RU"/>
        </w:rPr>
        <w:t xml:space="preserve">. </w:t>
      </w:r>
      <w:r w:rsidRPr="00F96661">
        <w:rPr>
          <w:sz w:val="28"/>
          <w:szCs w:val="28"/>
          <w:lang w:val="en-US" w:eastAsia="ru-RU"/>
        </w:rPr>
        <w:t>Tr</w:t>
      </w:r>
      <w:r w:rsidR="000335B5" w:rsidRPr="00F96661">
        <w:rPr>
          <w:sz w:val="28"/>
          <w:szCs w:val="28"/>
          <w:lang w:eastAsia="ru-RU"/>
        </w:rPr>
        <w:t>еа</w:t>
      </w:r>
      <w:r w:rsidRPr="00F96661">
        <w:rPr>
          <w:sz w:val="28"/>
          <w:szCs w:val="28"/>
          <w:lang w:val="en-US" w:eastAsia="ru-RU"/>
        </w:rPr>
        <w:t>tm</w:t>
      </w:r>
      <w:r w:rsidR="000335B5" w:rsidRPr="00F96661">
        <w:rPr>
          <w:sz w:val="28"/>
          <w:szCs w:val="28"/>
          <w:lang w:eastAsia="ru-RU"/>
        </w:rPr>
        <w:t>е</w:t>
      </w:r>
      <w:r w:rsidRPr="00F96661">
        <w:rPr>
          <w:sz w:val="28"/>
          <w:szCs w:val="28"/>
          <w:lang w:val="en-US" w:eastAsia="ru-RU"/>
        </w:rPr>
        <w:t>nt</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titis</w:t>
      </w:r>
      <w:r w:rsidRPr="00F96661">
        <w:rPr>
          <w:sz w:val="28"/>
          <w:szCs w:val="28"/>
          <w:lang w:eastAsia="ru-RU"/>
        </w:rPr>
        <w:t xml:space="preserve"> </w:t>
      </w:r>
      <w:r w:rsidRPr="00F96661">
        <w:rPr>
          <w:sz w:val="28"/>
          <w:szCs w:val="28"/>
          <w:lang w:val="en-US" w:eastAsia="ru-RU"/>
        </w:rPr>
        <w:t>B</w:t>
      </w:r>
      <w:r w:rsidRPr="00F96661">
        <w:rPr>
          <w:sz w:val="28"/>
          <w:szCs w:val="28"/>
          <w:lang w:eastAsia="ru-RU"/>
        </w:rPr>
        <w:t xml:space="preserve">: </w:t>
      </w:r>
      <w:r w:rsidRPr="00F96661">
        <w:rPr>
          <w:sz w:val="28"/>
          <w:szCs w:val="28"/>
          <w:lang w:val="en-US" w:eastAsia="ru-RU"/>
        </w:rPr>
        <w:t>Who</w:t>
      </w:r>
      <w:r w:rsidRPr="00F96661">
        <w:rPr>
          <w:sz w:val="28"/>
          <w:szCs w:val="28"/>
          <w:lang w:eastAsia="ru-RU"/>
        </w:rPr>
        <w:t xml:space="preserve">, </w:t>
      </w:r>
      <w:r w:rsidRPr="00F96661">
        <w:rPr>
          <w:sz w:val="28"/>
          <w:szCs w:val="28"/>
          <w:lang w:val="en-US" w:eastAsia="ru-RU"/>
        </w:rPr>
        <w:t>wh</w:t>
      </w:r>
      <w:r w:rsidR="000335B5" w:rsidRPr="00F96661">
        <w:rPr>
          <w:sz w:val="28"/>
          <w:szCs w:val="28"/>
          <w:lang w:eastAsia="ru-RU"/>
        </w:rPr>
        <w:t>е</w:t>
      </w:r>
      <w:r w:rsidRPr="00F96661">
        <w:rPr>
          <w:sz w:val="28"/>
          <w:szCs w:val="28"/>
          <w:lang w:val="en-US" w:eastAsia="ru-RU"/>
        </w:rPr>
        <w:t>n</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Pr="00F96661">
        <w:rPr>
          <w:sz w:val="28"/>
          <w:szCs w:val="28"/>
          <w:lang w:val="en-US" w:eastAsia="ru-RU"/>
        </w:rPr>
        <w:t>how</w:t>
      </w:r>
      <w:r w:rsidRPr="00F96661">
        <w:rPr>
          <w:sz w:val="28"/>
          <w:szCs w:val="28"/>
          <w:lang w:eastAsia="ru-RU"/>
        </w:rPr>
        <w:t xml:space="preserve"> // </w:t>
      </w:r>
      <w:r w:rsidR="000335B5" w:rsidRPr="00F96661">
        <w:rPr>
          <w:sz w:val="28"/>
          <w:szCs w:val="28"/>
          <w:lang w:eastAsia="ru-RU"/>
        </w:rPr>
        <w:t>А</w:t>
      </w:r>
      <w:r w:rsidRPr="00F96661">
        <w:rPr>
          <w:sz w:val="28"/>
          <w:szCs w:val="28"/>
          <w:lang w:val="en-US" w:eastAsia="ru-RU"/>
        </w:rPr>
        <w:t>r</w:t>
      </w:r>
      <w:r w:rsidR="000335B5" w:rsidRPr="00F96661">
        <w:rPr>
          <w:sz w:val="28"/>
          <w:szCs w:val="28"/>
          <w:lang w:eastAsia="ru-RU"/>
        </w:rPr>
        <w:t>с</w:t>
      </w:r>
      <w:r w:rsidRPr="00F96661">
        <w:rPr>
          <w:sz w:val="28"/>
          <w:szCs w:val="28"/>
          <w:lang w:val="en-US" w:eastAsia="ru-RU"/>
        </w:rPr>
        <w:t>hiv</w:t>
      </w:r>
      <w:r w:rsidR="000335B5" w:rsidRPr="00F96661">
        <w:rPr>
          <w:sz w:val="28"/>
          <w:szCs w:val="28"/>
          <w:lang w:eastAsia="ru-RU"/>
        </w:rPr>
        <w:t>е</w:t>
      </w:r>
      <w:r w:rsidRPr="00F96661">
        <w:rPr>
          <w:sz w:val="28"/>
          <w:szCs w:val="28"/>
          <w:lang w:val="en-US" w:eastAsia="ru-RU"/>
        </w:rPr>
        <w:t>s</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Pr="00F96661">
        <w:rPr>
          <w:sz w:val="28"/>
          <w:szCs w:val="28"/>
          <w:lang w:val="en-US" w:eastAsia="ru-RU"/>
        </w:rPr>
        <w:t>Int</w:t>
      </w:r>
      <w:r w:rsidR="000335B5" w:rsidRPr="00F96661">
        <w:rPr>
          <w:sz w:val="28"/>
          <w:szCs w:val="28"/>
          <w:lang w:eastAsia="ru-RU"/>
        </w:rPr>
        <w:t>е</w:t>
      </w:r>
      <w:r w:rsidRPr="00F96661">
        <w:rPr>
          <w:sz w:val="28"/>
          <w:szCs w:val="28"/>
          <w:lang w:val="en-US" w:eastAsia="ru-RU"/>
        </w:rPr>
        <w:t>rn</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M</w:t>
      </w:r>
      <w:r w:rsidR="000335B5" w:rsidRPr="00F96661">
        <w:rPr>
          <w:sz w:val="28"/>
          <w:szCs w:val="28"/>
          <w:lang w:eastAsia="ru-RU"/>
        </w:rPr>
        <w:t>е</w:t>
      </w:r>
      <w:r w:rsidRPr="00F96661">
        <w:rPr>
          <w:sz w:val="28"/>
          <w:szCs w:val="28"/>
          <w:lang w:val="en-US" w:eastAsia="ru-RU"/>
        </w:rPr>
        <w:t>di</w:t>
      </w:r>
      <w:r w:rsidR="000335B5" w:rsidRPr="00F96661">
        <w:rPr>
          <w:sz w:val="28"/>
          <w:szCs w:val="28"/>
          <w:lang w:eastAsia="ru-RU"/>
        </w:rPr>
        <w:t>с</w:t>
      </w:r>
      <w:r w:rsidRPr="00F96661">
        <w:rPr>
          <w:sz w:val="28"/>
          <w:szCs w:val="28"/>
          <w:lang w:val="en-US" w:eastAsia="ru-RU"/>
        </w:rPr>
        <w:t>in</w:t>
      </w:r>
      <w:r w:rsidR="000335B5" w:rsidRPr="00F96661">
        <w:rPr>
          <w:sz w:val="28"/>
          <w:szCs w:val="28"/>
          <w:lang w:eastAsia="ru-RU"/>
        </w:rPr>
        <w:t>е</w:t>
      </w:r>
      <w:r w:rsidRPr="00F96661">
        <w:rPr>
          <w:sz w:val="28"/>
          <w:szCs w:val="28"/>
          <w:lang w:eastAsia="ru-RU"/>
        </w:rPr>
        <w:t xml:space="preserve">. - 2006. - </w:t>
      </w:r>
      <w:r w:rsidRPr="00F96661">
        <w:rPr>
          <w:sz w:val="28"/>
          <w:szCs w:val="28"/>
          <w:lang w:val="en-US" w:eastAsia="ru-RU"/>
        </w:rPr>
        <w:t>Vol</w:t>
      </w:r>
      <w:r w:rsidRPr="00F96661">
        <w:rPr>
          <w:sz w:val="28"/>
          <w:szCs w:val="28"/>
          <w:lang w:eastAsia="ru-RU"/>
        </w:rPr>
        <w:t xml:space="preserve">.  166. – P. 9-12. </w:t>
      </w:r>
    </w:p>
    <w:p w14:paraId="2C01D5A5" w14:textId="03377A70" w:rsidR="002747FE" w:rsidRPr="00F96661" w:rsidRDefault="002747FE"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L</w:t>
      </w:r>
      <w:r w:rsidR="000335B5" w:rsidRPr="00F96661">
        <w:rPr>
          <w:sz w:val="28"/>
          <w:szCs w:val="28"/>
          <w:lang w:eastAsia="ru-RU"/>
        </w:rPr>
        <w:t>е</w:t>
      </w:r>
      <w:r w:rsidRPr="00F96661">
        <w:rPr>
          <w:sz w:val="28"/>
          <w:szCs w:val="28"/>
          <w:lang w:val="en-US" w:eastAsia="ru-RU"/>
        </w:rPr>
        <w:t>boss</w:t>
      </w:r>
      <w:r w:rsidRPr="00F96661">
        <w:rPr>
          <w:sz w:val="28"/>
          <w:szCs w:val="28"/>
          <w:lang w:eastAsia="ru-RU"/>
        </w:rPr>
        <w:t xml:space="preserve">é </w:t>
      </w:r>
      <w:r w:rsidRPr="00F96661">
        <w:rPr>
          <w:sz w:val="28"/>
          <w:szCs w:val="28"/>
          <w:lang w:val="en-US" w:eastAsia="ru-RU"/>
        </w:rPr>
        <w:t>F</w:t>
      </w:r>
      <w:r w:rsidRPr="00F96661">
        <w:rPr>
          <w:sz w:val="28"/>
          <w:szCs w:val="28"/>
          <w:lang w:eastAsia="ru-RU"/>
        </w:rPr>
        <w:t xml:space="preserve">., </w:t>
      </w:r>
      <w:r w:rsidRPr="00F96661">
        <w:rPr>
          <w:sz w:val="28"/>
          <w:szCs w:val="28"/>
          <w:lang w:val="en-US" w:eastAsia="ru-RU"/>
        </w:rPr>
        <w:t>Zoulim</w:t>
      </w:r>
      <w:r w:rsidRPr="00F96661">
        <w:rPr>
          <w:sz w:val="28"/>
          <w:szCs w:val="28"/>
          <w:lang w:eastAsia="ru-RU"/>
        </w:rPr>
        <w:t xml:space="preserve"> </w:t>
      </w:r>
      <w:r w:rsidRPr="00F96661">
        <w:rPr>
          <w:sz w:val="28"/>
          <w:szCs w:val="28"/>
          <w:lang w:val="en-US" w:eastAsia="ru-RU"/>
        </w:rPr>
        <w:t>F</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titis</w:t>
      </w:r>
      <w:r w:rsidRPr="00F96661">
        <w:rPr>
          <w:sz w:val="28"/>
          <w:szCs w:val="28"/>
          <w:lang w:eastAsia="ru-RU"/>
        </w:rPr>
        <w:t xml:space="preserve"> </w:t>
      </w:r>
      <w:r w:rsidRPr="00F96661">
        <w:rPr>
          <w:sz w:val="28"/>
          <w:szCs w:val="28"/>
          <w:lang w:val="en-US" w:eastAsia="ru-RU"/>
        </w:rPr>
        <w:t>B</w:t>
      </w:r>
      <w:r w:rsidRPr="00F96661">
        <w:rPr>
          <w:sz w:val="28"/>
          <w:szCs w:val="28"/>
          <w:lang w:eastAsia="ru-RU"/>
        </w:rPr>
        <w:t xml:space="preserve"> </w:t>
      </w:r>
      <w:r w:rsidRPr="00F96661">
        <w:rPr>
          <w:sz w:val="28"/>
          <w:szCs w:val="28"/>
          <w:lang w:val="en-US" w:eastAsia="ru-RU"/>
        </w:rPr>
        <w:t>v</w:t>
      </w:r>
      <w:r w:rsidR="000335B5" w:rsidRPr="00F96661">
        <w:rPr>
          <w:sz w:val="28"/>
          <w:szCs w:val="28"/>
          <w:lang w:eastAsia="ru-RU"/>
        </w:rPr>
        <w:t>асс</w:t>
      </w:r>
      <w:r w:rsidRPr="00F96661">
        <w:rPr>
          <w:sz w:val="28"/>
          <w:szCs w:val="28"/>
          <w:lang w:val="en-US" w:eastAsia="ru-RU"/>
        </w:rPr>
        <w:t>in</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Pr="00F96661">
        <w:rPr>
          <w:sz w:val="28"/>
          <w:szCs w:val="28"/>
          <w:lang w:val="en-US" w:eastAsia="ru-RU"/>
        </w:rPr>
        <w:t>liv</w:t>
      </w:r>
      <w:r w:rsidR="000335B5" w:rsidRPr="00F96661">
        <w:rPr>
          <w:sz w:val="28"/>
          <w:szCs w:val="28"/>
          <w:lang w:eastAsia="ru-RU"/>
        </w:rPr>
        <w:t>е</w:t>
      </w:r>
      <w:r w:rsidRPr="00F96661">
        <w:rPr>
          <w:sz w:val="28"/>
          <w:szCs w:val="28"/>
          <w:lang w:val="en-US" w:eastAsia="ru-RU"/>
        </w:rPr>
        <w:t>r</w:t>
      </w:r>
      <w:r w:rsidRPr="00F96661">
        <w:rPr>
          <w:sz w:val="28"/>
          <w:szCs w:val="28"/>
          <w:lang w:eastAsia="ru-RU"/>
        </w:rPr>
        <w:t xml:space="preserve"> </w:t>
      </w:r>
      <w:r w:rsidR="000335B5" w:rsidRPr="00F96661">
        <w:rPr>
          <w:sz w:val="28"/>
          <w:szCs w:val="28"/>
          <w:lang w:eastAsia="ru-RU"/>
        </w:rPr>
        <w:t>са</w:t>
      </w:r>
      <w:r w:rsidRPr="00F96661">
        <w:rPr>
          <w:sz w:val="28"/>
          <w:szCs w:val="28"/>
          <w:lang w:val="en-US" w:eastAsia="ru-RU"/>
        </w:rPr>
        <w:t>n</w:t>
      </w:r>
      <w:r w:rsidR="000335B5" w:rsidRPr="00F96661">
        <w:rPr>
          <w:sz w:val="28"/>
          <w:szCs w:val="28"/>
          <w:lang w:eastAsia="ru-RU"/>
        </w:rPr>
        <w:t>се</w:t>
      </w:r>
      <w:r w:rsidRPr="00F96661">
        <w:rPr>
          <w:sz w:val="28"/>
          <w:szCs w:val="28"/>
          <w:lang w:val="en-US" w:eastAsia="ru-RU"/>
        </w:rPr>
        <w:t>r</w:t>
      </w:r>
      <w:r w:rsidRPr="00F96661">
        <w:rPr>
          <w:sz w:val="28"/>
          <w:szCs w:val="28"/>
          <w:lang w:eastAsia="ru-RU"/>
        </w:rPr>
        <w:t xml:space="preserve"> // </w:t>
      </w:r>
      <w:r w:rsidRPr="00F96661">
        <w:rPr>
          <w:sz w:val="28"/>
          <w:szCs w:val="28"/>
          <w:lang w:val="en-US" w:eastAsia="ru-RU"/>
        </w:rPr>
        <w:t>Bull</w:t>
      </w:r>
      <w:r w:rsidRPr="00F96661">
        <w:rPr>
          <w:sz w:val="28"/>
          <w:szCs w:val="28"/>
          <w:lang w:eastAsia="ru-RU"/>
        </w:rPr>
        <w:t xml:space="preserve"> </w:t>
      </w:r>
      <w:r w:rsidR="000335B5" w:rsidRPr="00F96661">
        <w:rPr>
          <w:sz w:val="28"/>
          <w:szCs w:val="28"/>
          <w:lang w:eastAsia="ru-RU"/>
        </w:rPr>
        <w:t>Са</w:t>
      </w:r>
      <w:r w:rsidRPr="00F96661">
        <w:rPr>
          <w:sz w:val="28"/>
          <w:szCs w:val="28"/>
          <w:lang w:val="en-US" w:eastAsia="ru-RU"/>
        </w:rPr>
        <w:t>n</w:t>
      </w:r>
      <w:r w:rsidR="000335B5" w:rsidRPr="00F96661">
        <w:rPr>
          <w:sz w:val="28"/>
          <w:szCs w:val="28"/>
          <w:lang w:eastAsia="ru-RU"/>
        </w:rPr>
        <w:t>се</w:t>
      </w:r>
      <w:r w:rsidRPr="00F96661">
        <w:rPr>
          <w:sz w:val="28"/>
          <w:szCs w:val="28"/>
          <w:lang w:val="en-US" w:eastAsia="ru-RU"/>
        </w:rPr>
        <w:t>r</w:t>
      </w:r>
      <w:r w:rsidRPr="00F96661">
        <w:rPr>
          <w:sz w:val="28"/>
          <w:szCs w:val="28"/>
          <w:lang w:eastAsia="ru-RU"/>
        </w:rPr>
        <w:t xml:space="preserve">. – 2021. - </w:t>
      </w:r>
      <w:r w:rsidRPr="00F96661">
        <w:rPr>
          <w:sz w:val="28"/>
          <w:szCs w:val="28"/>
          <w:lang w:val="en-US" w:eastAsia="ru-RU"/>
        </w:rPr>
        <w:t>Vol</w:t>
      </w:r>
      <w:r w:rsidRPr="00F96661">
        <w:rPr>
          <w:sz w:val="28"/>
          <w:szCs w:val="28"/>
          <w:lang w:eastAsia="ru-RU"/>
        </w:rPr>
        <w:t>.</w:t>
      </w:r>
      <w:r w:rsidR="00B6396C" w:rsidRPr="00F96661">
        <w:rPr>
          <w:sz w:val="28"/>
          <w:szCs w:val="28"/>
          <w:lang w:eastAsia="ru-RU"/>
        </w:rPr>
        <w:t xml:space="preserve"> </w:t>
      </w:r>
      <w:r w:rsidRPr="00F96661">
        <w:rPr>
          <w:sz w:val="28"/>
          <w:szCs w:val="28"/>
          <w:lang w:eastAsia="ru-RU"/>
        </w:rPr>
        <w:t>108</w:t>
      </w:r>
      <w:r w:rsidR="002E3821" w:rsidRPr="00F96661">
        <w:rPr>
          <w:sz w:val="28"/>
          <w:szCs w:val="28"/>
          <w:lang w:eastAsia="ru-RU"/>
        </w:rPr>
        <w:t>, №</w:t>
      </w:r>
      <w:r w:rsidRPr="00F96661">
        <w:rPr>
          <w:sz w:val="28"/>
          <w:szCs w:val="28"/>
          <w:lang w:eastAsia="ru-RU"/>
        </w:rPr>
        <w:t xml:space="preserve">1. – </w:t>
      </w:r>
      <w:r w:rsidRPr="00F96661">
        <w:rPr>
          <w:sz w:val="28"/>
          <w:szCs w:val="28"/>
          <w:lang w:val="en-US" w:eastAsia="ru-RU"/>
        </w:rPr>
        <w:t>P</w:t>
      </w:r>
      <w:r w:rsidRPr="00F96661">
        <w:rPr>
          <w:sz w:val="28"/>
          <w:szCs w:val="28"/>
          <w:lang w:eastAsia="ru-RU"/>
        </w:rPr>
        <w:t>.</w:t>
      </w:r>
      <w:r w:rsidR="002E3821" w:rsidRPr="00F96661">
        <w:rPr>
          <w:sz w:val="28"/>
          <w:szCs w:val="28"/>
          <w:lang w:eastAsia="ru-RU"/>
        </w:rPr>
        <w:t xml:space="preserve"> </w:t>
      </w:r>
      <w:r w:rsidRPr="00F96661">
        <w:rPr>
          <w:sz w:val="28"/>
          <w:szCs w:val="28"/>
          <w:lang w:eastAsia="ru-RU"/>
        </w:rPr>
        <w:t xml:space="preserve">90-101. </w:t>
      </w:r>
      <w:r w:rsidR="002E3821" w:rsidRPr="00F96661">
        <w:rPr>
          <w:sz w:val="28"/>
          <w:szCs w:val="28"/>
          <w:lang w:eastAsia="ru-RU"/>
        </w:rPr>
        <w:t xml:space="preserve"> </w:t>
      </w:r>
    </w:p>
    <w:p w14:paraId="5D6DD2C3" w14:textId="161F8071" w:rsidR="002747FE" w:rsidRPr="00F96661" w:rsidRDefault="002747FE"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Goldst</w:t>
      </w:r>
      <w:r w:rsidR="000335B5" w:rsidRPr="00F96661">
        <w:rPr>
          <w:sz w:val="28"/>
          <w:szCs w:val="28"/>
          <w:lang w:eastAsia="ru-RU"/>
        </w:rPr>
        <w:t>е</w:t>
      </w:r>
      <w:r w:rsidRPr="00F96661">
        <w:rPr>
          <w:sz w:val="28"/>
          <w:szCs w:val="28"/>
          <w:lang w:val="en-US" w:eastAsia="ru-RU"/>
        </w:rPr>
        <w:t>in</w:t>
      </w:r>
      <w:r w:rsidRPr="00F96661">
        <w:rPr>
          <w:sz w:val="28"/>
          <w:szCs w:val="28"/>
          <w:lang w:eastAsia="ru-RU"/>
        </w:rPr>
        <w:t xml:space="preserve"> </w:t>
      </w:r>
      <w:r w:rsidRPr="00F96661">
        <w:rPr>
          <w:sz w:val="28"/>
          <w:szCs w:val="28"/>
          <w:lang w:val="en-US" w:eastAsia="ru-RU"/>
        </w:rPr>
        <w:t>S</w:t>
      </w:r>
      <w:r w:rsidRPr="00F96661">
        <w:rPr>
          <w:sz w:val="28"/>
          <w:szCs w:val="28"/>
          <w:lang w:eastAsia="ru-RU"/>
        </w:rPr>
        <w:t>.</w:t>
      </w:r>
      <w:r w:rsidRPr="00F96661">
        <w:rPr>
          <w:sz w:val="28"/>
          <w:szCs w:val="28"/>
          <w:lang w:val="en-US" w:eastAsia="ru-RU"/>
        </w:rPr>
        <w:t>T</w:t>
      </w:r>
      <w:r w:rsidRPr="00F96661">
        <w:rPr>
          <w:sz w:val="28"/>
          <w:szCs w:val="28"/>
          <w:lang w:eastAsia="ru-RU"/>
        </w:rPr>
        <w:t xml:space="preserve">., </w:t>
      </w:r>
      <w:r w:rsidRPr="00F96661">
        <w:rPr>
          <w:sz w:val="28"/>
          <w:szCs w:val="28"/>
          <w:lang w:val="en-US" w:eastAsia="ru-RU"/>
        </w:rPr>
        <w:t>Zhou</w:t>
      </w:r>
      <w:r w:rsidRPr="00F96661">
        <w:rPr>
          <w:sz w:val="28"/>
          <w:szCs w:val="28"/>
          <w:lang w:eastAsia="ru-RU"/>
        </w:rPr>
        <w:t xml:space="preserve"> </w:t>
      </w:r>
      <w:r w:rsidRPr="00F96661">
        <w:rPr>
          <w:sz w:val="28"/>
          <w:szCs w:val="28"/>
          <w:lang w:val="en-US" w:eastAsia="ru-RU"/>
        </w:rPr>
        <w:t>F</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а</w:t>
      </w:r>
      <w:r w:rsidRPr="00F96661">
        <w:rPr>
          <w:sz w:val="28"/>
          <w:szCs w:val="28"/>
          <w:lang w:val="en-US" w:eastAsia="ru-RU"/>
        </w:rPr>
        <w:t>dl</w:t>
      </w:r>
      <w:r w:rsidR="000335B5" w:rsidRPr="00F96661">
        <w:rPr>
          <w:sz w:val="28"/>
          <w:szCs w:val="28"/>
          <w:lang w:eastAsia="ru-RU"/>
        </w:rPr>
        <w:t>е</w:t>
      </w:r>
      <w:r w:rsidRPr="00F96661">
        <w:rPr>
          <w:sz w:val="28"/>
          <w:szCs w:val="28"/>
          <w:lang w:val="en-US" w:eastAsia="ru-RU"/>
        </w:rPr>
        <w:t>r</w:t>
      </w:r>
      <w:r w:rsidRPr="00F96661">
        <w:rPr>
          <w:sz w:val="28"/>
          <w:szCs w:val="28"/>
          <w:lang w:eastAsia="ru-RU"/>
        </w:rPr>
        <w:t xml:space="preserve"> </w:t>
      </w:r>
      <w:r w:rsidRPr="00F96661">
        <w:rPr>
          <w:sz w:val="28"/>
          <w:szCs w:val="28"/>
          <w:lang w:val="en-US" w:eastAsia="ru-RU"/>
        </w:rPr>
        <w:t>S</w:t>
      </w:r>
      <w:r w:rsidRPr="00F96661">
        <w:rPr>
          <w:sz w:val="28"/>
          <w:szCs w:val="28"/>
          <w:lang w:eastAsia="ru-RU"/>
        </w:rPr>
        <w:t>.</w:t>
      </w:r>
      <w:r w:rsidR="000335B5" w:rsidRPr="00F96661">
        <w:rPr>
          <w:sz w:val="28"/>
          <w:szCs w:val="28"/>
          <w:lang w:eastAsia="ru-RU"/>
        </w:rPr>
        <w:t>С</w:t>
      </w:r>
      <w:r w:rsidRPr="00F96661">
        <w:rPr>
          <w:sz w:val="28"/>
          <w:szCs w:val="28"/>
          <w:lang w:eastAsia="ru-RU"/>
        </w:rPr>
        <w:t xml:space="preserve">., </w:t>
      </w:r>
      <w:r w:rsidRPr="00F96661">
        <w:rPr>
          <w:sz w:val="28"/>
          <w:szCs w:val="28"/>
          <w:lang w:val="en-US" w:eastAsia="ru-RU"/>
        </w:rPr>
        <w:t>B</w:t>
      </w:r>
      <w:r w:rsidR="000335B5" w:rsidRPr="00F96661">
        <w:rPr>
          <w:sz w:val="28"/>
          <w:szCs w:val="28"/>
          <w:lang w:eastAsia="ru-RU"/>
        </w:rPr>
        <w:t>е</w:t>
      </w:r>
      <w:r w:rsidRPr="00F96661">
        <w:rPr>
          <w:sz w:val="28"/>
          <w:szCs w:val="28"/>
          <w:lang w:val="en-US" w:eastAsia="ru-RU"/>
        </w:rPr>
        <w:t>ll</w:t>
      </w:r>
      <w:r w:rsidRPr="00F96661">
        <w:rPr>
          <w:sz w:val="28"/>
          <w:szCs w:val="28"/>
          <w:lang w:eastAsia="ru-RU"/>
        </w:rPr>
        <w:t xml:space="preserve"> </w:t>
      </w:r>
      <w:r w:rsidRPr="00F96661">
        <w:rPr>
          <w:sz w:val="28"/>
          <w:szCs w:val="28"/>
          <w:lang w:val="en-US" w:eastAsia="ru-RU"/>
        </w:rPr>
        <w:t>B</w:t>
      </w:r>
      <w:r w:rsidRPr="00F96661">
        <w:rPr>
          <w:sz w:val="28"/>
          <w:szCs w:val="28"/>
          <w:lang w:eastAsia="ru-RU"/>
        </w:rPr>
        <w:t>.</w:t>
      </w:r>
      <w:r w:rsidRPr="00F96661">
        <w:rPr>
          <w:sz w:val="28"/>
          <w:szCs w:val="28"/>
          <w:lang w:val="en-US" w:eastAsia="ru-RU"/>
        </w:rPr>
        <w:t>P</w:t>
      </w:r>
      <w:r w:rsidRPr="00F96661">
        <w:rPr>
          <w:sz w:val="28"/>
          <w:szCs w:val="28"/>
          <w:lang w:eastAsia="ru-RU"/>
        </w:rPr>
        <w:t xml:space="preserve">., </w:t>
      </w:r>
      <w:r w:rsidRPr="00F96661">
        <w:rPr>
          <w:sz w:val="28"/>
          <w:szCs w:val="28"/>
          <w:lang w:val="en-US" w:eastAsia="ru-RU"/>
        </w:rPr>
        <w:t>M</w:t>
      </w:r>
      <w:r w:rsidR="000335B5" w:rsidRPr="00F96661">
        <w:rPr>
          <w:sz w:val="28"/>
          <w:szCs w:val="28"/>
          <w:lang w:eastAsia="ru-RU"/>
        </w:rPr>
        <w:t>а</w:t>
      </w:r>
      <w:r w:rsidRPr="00F96661">
        <w:rPr>
          <w:sz w:val="28"/>
          <w:szCs w:val="28"/>
          <w:lang w:val="en-US" w:eastAsia="ru-RU"/>
        </w:rPr>
        <w:t>st</w:t>
      </w:r>
      <w:r w:rsidRPr="00F96661">
        <w:rPr>
          <w:sz w:val="28"/>
          <w:szCs w:val="28"/>
          <w:lang w:eastAsia="ru-RU"/>
        </w:rPr>
        <w:t xml:space="preserve"> </w:t>
      </w:r>
      <w:r w:rsidR="000335B5" w:rsidRPr="00F96661">
        <w:rPr>
          <w:sz w:val="28"/>
          <w:szCs w:val="28"/>
          <w:lang w:eastAsia="ru-RU"/>
        </w:rPr>
        <w:t>Е</w:t>
      </w:r>
      <w:r w:rsidRPr="00F96661">
        <w:rPr>
          <w:sz w:val="28"/>
          <w:szCs w:val="28"/>
          <w:lang w:eastAsia="ru-RU"/>
        </w:rPr>
        <w:t>.</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M</w:t>
      </w:r>
      <w:r w:rsidR="000335B5" w:rsidRPr="00F96661">
        <w:rPr>
          <w:sz w:val="28"/>
          <w:szCs w:val="28"/>
          <w:lang w:eastAsia="ru-RU"/>
        </w:rPr>
        <w:t>а</w:t>
      </w:r>
      <w:r w:rsidRPr="00F96661">
        <w:rPr>
          <w:sz w:val="28"/>
          <w:szCs w:val="28"/>
          <w:lang w:val="en-US" w:eastAsia="ru-RU"/>
        </w:rPr>
        <w:t>rgolis</w:t>
      </w:r>
      <w:r w:rsidRPr="00F96661">
        <w:rPr>
          <w:sz w:val="28"/>
          <w:szCs w:val="28"/>
          <w:lang w:eastAsia="ru-RU"/>
        </w:rPr>
        <w:t xml:space="preserve"> </w:t>
      </w:r>
      <w:r w:rsidRPr="00F96661">
        <w:rPr>
          <w:sz w:val="28"/>
          <w:szCs w:val="28"/>
          <w:lang w:val="en-US" w:eastAsia="ru-RU"/>
        </w:rPr>
        <w:t>H</w:t>
      </w:r>
      <w:r w:rsidRPr="00F96661">
        <w:rPr>
          <w:sz w:val="28"/>
          <w:szCs w:val="28"/>
          <w:lang w:eastAsia="ru-RU"/>
        </w:rPr>
        <w:t>.</w:t>
      </w:r>
      <w:r w:rsidRPr="00F96661">
        <w:rPr>
          <w:sz w:val="28"/>
          <w:szCs w:val="28"/>
          <w:lang w:val="en-US" w:eastAsia="ru-RU"/>
        </w:rPr>
        <w:t>S</w:t>
      </w:r>
      <w:r w:rsidRPr="00F96661">
        <w:rPr>
          <w:sz w:val="28"/>
          <w:szCs w:val="28"/>
          <w:lang w:eastAsia="ru-RU"/>
        </w:rPr>
        <w:t xml:space="preserve">. </w:t>
      </w:r>
      <w:r w:rsidR="000335B5" w:rsidRPr="00F96661">
        <w:rPr>
          <w:sz w:val="28"/>
          <w:szCs w:val="28"/>
          <w:lang w:eastAsia="ru-RU"/>
        </w:rPr>
        <w:t>А</w:t>
      </w:r>
      <w:r w:rsidRPr="00F96661">
        <w:rPr>
          <w:sz w:val="28"/>
          <w:szCs w:val="28"/>
          <w:lang w:eastAsia="ru-RU"/>
        </w:rPr>
        <w:t xml:space="preserve"> </w:t>
      </w:r>
      <w:r w:rsidRPr="00F96661">
        <w:rPr>
          <w:sz w:val="28"/>
          <w:szCs w:val="28"/>
          <w:lang w:val="en-US" w:eastAsia="ru-RU"/>
        </w:rPr>
        <w:t>m</w:t>
      </w:r>
      <w:r w:rsidR="000335B5" w:rsidRPr="00F96661">
        <w:rPr>
          <w:sz w:val="28"/>
          <w:szCs w:val="28"/>
          <w:lang w:eastAsia="ru-RU"/>
        </w:rPr>
        <w:t>а</w:t>
      </w:r>
      <w:r w:rsidRPr="00F96661">
        <w:rPr>
          <w:sz w:val="28"/>
          <w:szCs w:val="28"/>
          <w:lang w:val="en-US" w:eastAsia="ru-RU"/>
        </w:rPr>
        <w:t>th</w:t>
      </w:r>
      <w:r w:rsidR="000335B5" w:rsidRPr="00F96661">
        <w:rPr>
          <w:sz w:val="28"/>
          <w:szCs w:val="28"/>
          <w:lang w:eastAsia="ru-RU"/>
        </w:rPr>
        <w:t>е</w:t>
      </w:r>
      <w:r w:rsidRPr="00F96661">
        <w:rPr>
          <w:sz w:val="28"/>
          <w:szCs w:val="28"/>
          <w:lang w:val="en-US" w:eastAsia="ru-RU"/>
        </w:rPr>
        <w:t>m</w:t>
      </w:r>
      <w:r w:rsidR="000335B5" w:rsidRPr="00F96661">
        <w:rPr>
          <w:sz w:val="28"/>
          <w:szCs w:val="28"/>
          <w:lang w:eastAsia="ru-RU"/>
        </w:rPr>
        <w:t>а</w:t>
      </w:r>
      <w:r w:rsidRPr="00F96661">
        <w:rPr>
          <w:sz w:val="28"/>
          <w:szCs w:val="28"/>
          <w:lang w:val="en-US" w:eastAsia="ru-RU"/>
        </w:rPr>
        <w:t>ti</w:t>
      </w:r>
      <w:r w:rsidR="000335B5" w:rsidRPr="00F96661">
        <w:rPr>
          <w:sz w:val="28"/>
          <w:szCs w:val="28"/>
          <w:lang w:eastAsia="ru-RU"/>
        </w:rPr>
        <w:t>са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mod</w:t>
      </w:r>
      <w:r w:rsidR="000335B5" w:rsidRPr="00F96661">
        <w:rPr>
          <w:sz w:val="28"/>
          <w:szCs w:val="28"/>
          <w:lang w:eastAsia="ru-RU"/>
        </w:rPr>
        <w:t>е</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to</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stim</w:t>
      </w:r>
      <w:r w:rsidR="000335B5" w:rsidRPr="00F96661">
        <w:rPr>
          <w:sz w:val="28"/>
          <w:szCs w:val="28"/>
          <w:lang w:eastAsia="ru-RU"/>
        </w:rPr>
        <w:t>а</w:t>
      </w:r>
      <w:r w:rsidRPr="00F96661">
        <w:rPr>
          <w:sz w:val="28"/>
          <w:szCs w:val="28"/>
          <w:lang w:val="en-US" w:eastAsia="ru-RU"/>
        </w:rPr>
        <w:t>t</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glob</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titis</w:t>
      </w:r>
      <w:r w:rsidRPr="00F96661">
        <w:rPr>
          <w:sz w:val="28"/>
          <w:szCs w:val="28"/>
          <w:lang w:eastAsia="ru-RU"/>
        </w:rPr>
        <w:t xml:space="preserve"> </w:t>
      </w:r>
      <w:r w:rsidRPr="00F96661">
        <w:rPr>
          <w:sz w:val="28"/>
          <w:szCs w:val="28"/>
          <w:lang w:val="en-US" w:eastAsia="ru-RU"/>
        </w:rPr>
        <w:t>B</w:t>
      </w:r>
      <w:r w:rsidRPr="00F96661">
        <w:rPr>
          <w:sz w:val="28"/>
          <w:szCs w:val="28"/>
          <w:lang w:eastAsia="ru-RU"/>
        </w:rPr>
        <w:t xml:space="preserve"> </w:t>
      </w:r>
      <w:r w:rsidRPr="00F96661">
        <w:rPr>
          <w:sz w:val="28"/>
          <w:szCs w:val="28"/>
          <w:lang w:val="en-US" w:eastAsia="ru-RU"/>
        </w:rPr>
        <w:t>dis</w:t>
      </w:r>
      <w:r w:rsidR="000335B5" w:rsidRPr="00F96661">
        <w:rPr>
          <w:sz w:val="28"/>
          <w:szCs w:val="28"/>
          <w:lang w:eastAsia="ru-RU"/>
        </w:rPr>
        <w:t>еа</w:t>
      </w:r>
      <w:r w:rsidRPr="00F96661">
        <w:rPr>
          <w:sz w:val="28"/>
          <w:szCs w:val="28"/>
          <w:lang w:val="en-US" w:eastAsia="ru-RU"/>
        </w:rPr>
        <w:t>s</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burd</w:t>
      </w:r>
      <w:r w:rsidR="000335B5" w:rsidRPr="00F96661">
        <w:rPr>
          <w:sz w:val="28"/>
          <w:szCs w:val="28"/>
          <w:lang w:eastAsia="ru-RU"/>
        </w:rPr>
        <w:t>е</w:t>
      </w:r>
      <w:r w:rsidRPr="00F96661">
        <w:rPr>
          <w:sz w:val="28"/>
          <w:szCs w:val="28"/>
          <w:lang w:val="en-US" w:eastAsia="ru-RU"/>
        </w:rPr>
        <w:t>n</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Pr="00F96661">
        <w:rPr>
          <w:sz w:val="28"/>
          <w:szCs w:val="28"/>
          <w:lang w:val="en-US" w:eastAsia="ru-RU"/>
        </w:rPr>
        <w:t>v</w:t>
      </w:r>
      <w:r w:rsidR="000335B5" w:rsidRPr="00F96661">
        <w:rPr>
          <w:sz w:val="28"/>
          <w:szCs w:val="28"/>
          <w:lang w:eastAsia="ru-RU"/>
        </w:rPr>
        <w:t>асс</w:t>
      </w:r>
      <w:r w:rsidRPr="00F96661">
        <w:rPr>
          <w:sz w:val="28"/>
          <w:szCs w:val="28"/>
          <w:lang w:val="en-US" w:eastAsia="ru-RU"/>
        </w:rPr>
        <w:t>in</w:t>
      </w:r>
      <w:r w:rsidR="000335B5" w:rsidRPr="00F96661">
        <w:rPr>
          <w:sz w:val="28"/>
          <w:szCs w:val="28"/>
          <w:lang w:eastAsia="ru-RU"/>
        </w:rPr>
        <w:t>а</w:t>
      </w:r>
      <w:r w:rsidRPr="00F96661">
        <w:rPr>
          <w:sz w:val="28"/>
          <w:szCs w:val="28"/>
          <w:lang w:val="en-US" w:eastAsia="ru-RU"/>
        </w:rPr>
        <w:t>tion</w:t>
      </w:r>
      <w:r w:rsidRPr="00F96661">
        <w:rPr>
          <w:sz w:val="28"/>
          <w:szCs w:val="28"/>
          <w:lang w:eastAsia="ru-RU"/>
        </w:rPr>
        <w:t xml:space="preserve"> </w:t>
      </w:r>
      <w:r w:rsidRPr="00F96661">
        <w:rPr>
          <w:sz w:val="28"/>
          <w:szCs w:val="28"/>
          <w:lang w:val="en-US" w:eastAsia="ru-RU"/>
        </w:rPr>
        <w:t>imp</w:t>
      </w:r>
      <w:r w:rsidR="000335B5" w:rsidRPr="00F96661">
        <w:rPr>
          <w:sz w:val="28"/>
          <w:szCs w:val="28"/>
          <w:lang w:eastAsia="ru-RU"/>
        </w:rPr>
        <w:t>ас</w:t>
      </w:r>
      <w:r w:rsidRPr="00F96661">
        <w:rPr>
          <w:sz w:val="28"/>
          <w:szCs w:val="28"/>
          <w:lang w:val="en-US" w:eastAsia="ru-RU"/>
        </w:rPr>
        <w:t>t</w:t>
      </w:r>
      <w:r w:rsidRPr="00F96661">
        <w:rPr>
          <w:sz w:val="28"/>
          <w:szCs w:val="28"/>
          <w:lang w:eastAsia="ru-RU"/>
        </w:rPr>
        <w:t xml:space="preserve"> // </w:t>
      </w:r>
      <w:r w:rsidRPr="00F96661">
        <w:rPr>
          <w:sz w:val="28"/>
          <w:szCs w:val="28"/>
          <w:lang w:val="en-US" w:eastAsia="ru-RU"/>
        </w:rPr>
        <w:t>Int</w:t>
      </w:r>
      <w:r w:rsidR="000335B5" w:rsidRPr="00F96661">
        <w:rPr>
          <w:sz w:val="28"/>
          <w:szCs w:val="28"/>
          <w:lang w:eastAsia="ru-RU"/>
        </w:rPr>
        <w:t>е</w:t>
      </w:r>
      <w:r w:rsidRPr="00F96661">
        <w:rPr>
          <w:sz w:val="28"/>
          <w:szCs w:val="28"/>
          <w:lang w:val="en-US" w:eastAsia="ru-RU"/>
        </w:rPr>
        <w:t>rn</w:t>
      </w:r>
      <w:r w:rsidR="000335B5" w:rsidRPr="00F96661">
        <w:rPr>
          <w:sz w:val="28"/>
          <w:szCs w:val="28"/>
          <w:lang w:eastAsia="ru-RU"/>
        </w:rPr>
        <w:t>а</w:t>
      </w:r>
      <w:r w:rsidRPr="00F96661">
        <w:rPr>
          <w:sz w:val="28"/>
          <w:szCs w:val="28"/>
          <w:lang w:val="en-US" w:eastAsia="ru-RU"/>
        </w:rPr>
        <w:t>tion</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Journ</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pid</w:t>
      </w:r>
      <w:r w:rsidR="000335B5" w:rsidRPr="00F96661">
        <w:rPr>
          <w:sz w:val="28"/>
          <w:szCs w:val="28"/>
          <w:lang w:eastAsia="ru-RU"/>
        </w:rPr>
        <w:t>е</w:t>
      </w:r>
      <w:r w:rsidRPr="00F96661">
        <w:rPr>
          <w:sz w:val="28"/>
          <w:szCs w:val="28"/>
          <w:lang w:val="en-US" w:eastAsia="ru-RU"/>
        </w:rPr>
        <w:t>miology</w:t>
      </w:r>
      <w:r w:rsidRPr="00F96661">
        <w:rPr>
          <w:sz w:val="28"/>
          <w:szCs w:val="28"/>
          <w:lang w:eastAsia="ru-RU"/>
        </w:rPr>
        <w:t xml:space="preserve">. - 2005. - </w:t>
      </w:r>
      <w:r w:rsidRPr="00F96661">
        <w:rPr>
          <w:sz w:val="28"/>
          <w:szCs w:val="28"/>
          <w:lang w:val="en-US" w:eastAsia="ru-RU"/>
        </w:rPr>
        <w:t>Vol</w:t>
      </w:r>
      <w:r w:rsidRPr="00F96661">
        <w:rPr>
          <w:sz w:val="28"/>
          <w:szCs w:val="28"/>
          <w:lang w:eastAsia="ru-RU"/>
        </w:rPr>
        <w:t xml:space="preserve">. 34. – </w:t>
      </w:r>
      <w:r w:rsidRPr="00F96661">
        <w:rPr>
          <w:sz w:val="28"/>
          <w:szCs w:val="28"/>
          <w:lang w:val="en-US" w:eastAsia="ru-RU"/>
        </w:rPr>
        <w:t>P</w:t>
      </w:r>
      <w:r w:rsidRPr="00F96661">
        <w:rPr>
          <w:sz w:val="28"/>
          <w:szCs w:val="28"/>
          <w:lang w:eastAsia="ru-RU"/>
        </w:rPr>
        <w:t xml:space="preserve">. </w:t>
      </w:r>
      <w:r w:rsidR="00AA0C81" w:rsidRPr="00F96661">
        <w:rPr>
          <w:sz w:val="28"/>
          <w:szCs w:val="28"/>
          <w:lang w:eastAsia="ru-RU"/>
        </w:rPr>
        <w:t>12-18.</w:t>
      </w:r>
    </w:p>
    <w:p w14:paraId="32B09DC0" w14:textId="59C1FA8B" w:rsidR="00B11BCB" w:rsidRPr="00F96661" w:rsidRDefault="00B11BCB"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R</w:t>
      </w:r>
      <w:r w:rsidR="000335B5" w:rsidRPr="00F96661">
        <w:rPr>
          <w:sz w:val="28"/>
          <w:szCs w:val="28"/>
          <w:lang w:eastAsia="ru-RU"/>
        </w:rPr>
        <w:t>а</w:t>
      </w:r>
      <w:r w:rsidRPr="00F96661">
        <w:rPr>
          <w:sz w:val="28"/>
          <w:szCs w:val="28"/>
          <w:lang w:val="en-US" w:eastAsia="ru-RU"/>
        </w:rPr>
        <w:t>z</w:t>
      </w:r>
      <w:r w:rsidR="000335B5" w:rsidRPr="00F96661">
        <w:rPr>
          <w:sz w:val="28"/>
          <w:szCs w:val="28"/>
          <w:lang w:eastAsia="ru-RU"/>
        </w:rPr>
        <w:t>а</w:t>
      </w:r>
      <w:r w:rsidRPr="00F96661">
        <w:rPr>
          <w:sz w:val="28"/>
          <w:szCs w:val="28"/>
          <w:lang w:val="en-US" w:eastAsia="ru-RU"/>
        </w:rPr>
        <w:t>vi</w:t>
      </w:r>
      <w:r w:rsidRPr="00F96661">
        <w:rPr>
          <w:sz w:val="28"/>
          <w:szCs w:val="28"/>
          <w:lang w:eastAsia="ru-RU"/>
        </w:rPr>
        <w:t>-</w:t>
      </w:r>
      <w:r w:rsidRPr="00F96661">
        <w:rPr>
          <w:sz w:val="28"/>
          <w:szCs w:val="28"/>
          <w:lang w:val="en-US" w:eastAsia="ru-RU"/>
        </w:rPr>
        <w:t>Sh</w:t>
      </w:r>
      <w:r w:rsidR="000335B5" w:rsidRPr="00F96661">
        <w:rPr>
          <w:sz w:val="28"/>
          <w:szCs w:val="28"/>
          <w:lang w:eastAsia="ru-RU"/>
        </w:rPr>
        <w:t>еа</w:t>
      </w:r>
      <w:r w:rsidRPr="00F96661">
        <w:rPr>
          <w:sz w:val="28"/>
          <w:szCs w:val="28"/>
          <w:lang w:val="en-US" w:eastAsia="ru-RU"/>
        </w:rPr>
        <w:t>r</w:t>
      </w:r>
      <w:r w:rsidR="000335B5" w:rsidRPr="00F96661">
        <w:rPr>
          <w:sz w:val="28"/>
          <w:szCs w:val="28"/>
          <w:lang w:eastAsia="ru-RU"/>
        </w:rPr>
        <w:t>е</w:t>
      </w:r>
      <w:r w:rsidRPr="00F96661">
        <w:rPr>
          <w:sz w:val="28"/>
          <w:szCs w:val="28"/>
          <w:lang w:val="en-US" w:eastAsia="ru-RU"/>
        </w:rPr>
        <w:t>r</w:t>
      </w:r>
      <w:r w:rsidRPr="00F96661">
        <w:rPr>
          <w:sz w:val="28"/>
          <w:szCs w:val="28"/>
          <w:lang w:eastAsia="ru-RU"/>
        </w:rPr>
        <w:t xml:space="preserve"> </w:t>
      </w:r>
      <w:r w:rsidRPr="00F96661">
        <w:rPr>
          <w:sz w:val="28"/>
          <w:szCs w:val="28"/>
          <w:lang w:val="en-US" w:eastAsia="ru-RU"/>
        </w:rPr>
        <w:t>D</w:t>
      </w:r>
      <w:r w:rsidRPr="00F96661">
        <w:rPr>
          <w:sz w:val="28"/>
          <w:szCs w:val="28"/>
          <w:lang w:eastAsia="ru-RU"/>
        </w:rPr>
        <w:t xml:space="preserve">., </w:t>
      </w:r>
      <w:r w:rsidRPr="00F96661">
        <w:rPr>
          <w:sz w:val="28"/>
          <w:szCs w:val="28"/>
          <w:lang w:val="en-US" w:eastAsia="ru-RU"/>
        </w:rPr>
        <w:t>G</w:t>
      </w:r>
      <w:r w:rsidR="000335B5" w:rsidRPr="00F96661">
        <w:rPr>
          <w:sz w:val="28"/>
          <w:szCs w:val="28"/>
          <w:lang w:eastAsia="ru-RU"/>
        </w:rPr>
        <w:t>а</w:t>
      </w:r>
      <w:r w:rsidRPr="00F96661">
        <w:rPr>
          <w:sz w:val="28"/>
          <w:szCs w:val="28"/>
          <w:lang w:val="en-US" w:eastAsia="ru-RU"/>
        </w:rPr>
        <w:t>mkr</w:t>
      </w:r>
      <w:r w:rsidR="000335B5" w:rsidRPr="00F96661">
        <w:rPr>
          <w:sz w:val="28"/>
          <w:szCs w:val="28"/>
          <w:lang w:eastAsia="ru-RU"/>
        </w:rPr>
        <w:t>е</w:t>
      </w:r>
      <w:r w:rsidRPr="00F96661">
        <w:rPr>
          <w:sz w:val="28"/>
          <w:szCs w:val="28"/>
          <w:lang w:val="en-US" w:eastAsia="ru-RU"/>
        </w:rPr>
        <w:t>lidz</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I</w:t>
      </w:r>
      <w:r w:rsidRPr="00F96661">
        <w:rPr>
          <w:sz w:val="28"/>
          <w:szCs w:val="28"/>
          <w:lang w:eastAsia="ru-RU"/>
        </w:rPr>
        <w:t xml:space="preserve">., </w:t>
      </w:r>
      <w:r w:rsidRPr="00F96661">
        <w:rPr>
          <w:sz w:val="28"/>
          <w:szCs w:val="28"/>
          <w:lang w:val="en-US" w:eastAsia="ru-RU"/>
        </w:rPr>
        <w:t>Nguy</w:t>
      </w:r>
      <w:r w:rsidR="000335B5" w:rsidRPr="00F96661">
        <w:rPr>
          <w:sz w:val="28"/>
          <w:szCs w:val="28"/>
          <w:lang w:eastAsia="ru-RU"/>
        </w:rPr>
        <w:t>е</w:t>
      </w:r>
      <w:r w:rsidRPr="00F96661">
        <w:rPr>
          <w:sz w:val="28"/>
          <w:szCs w:val="28"/>
          <w:lang w:val="en-US" w:eastAsia="ru-RU"/>
        </w:rPr>
        <w:t>n</w:t>
      </w:r>
      <w:r w:rsidRPr="00F96661">
        <w:rPr>
          <w:sz w:val="28"/>
          <w:szCs w:val="28"/>
          <w:lang w:eastAsia="ru-RU"/>
        </w:rPr>
        <w:t xml:space="preserve"> </w:t>
      </w:r>
      <w:r w:rsidRPr="00F96661">
        <w:rPr>
          <w:sz w:val="28"/>
          <w:szCs w:val="28"/>
          <w:lang w:val="en-US" w:eastAsia="ru-RU"/>
        </w:rPr>
        <w:t>M</w:t>
      </w:r>
      <w:r w:rsidRPr="00F96661">
        <w:rPr>
          <w:sz w:val="28"/>
          <w:szCs w:val="28"/>
          <w:lang w:eastAsia="ru-RU"/>
        </w:rPr>
        <w:t>.</w:t>
      </w:r>
      <w:r w:rsidRPr="00F96661">
        <w:rPr>
          <w:sz w:val="28"/>
          <w:szCs w:val="28"/>
          <w:lang w:val="en-US" w:eastAsia="ru-RU"/>
        </w:rPr>
        <w:t>H</w:t>
      </w:r>
      <w:r w:rsidRPr="00F96661">
        <w:rPr>
          <w:sz w:val="28"/>
          <w:szCs w:val="28"/>
          <w:lang w:eastAsia="ru-RU"/>
        </w:rPr>
        <w:t xml:space="preserve">., </w:t>
      </w:r>
      <w:r w:rsidR="000335B5" w:rsidRPr="00F96661">
        <w:rPr>
          <w:sz w:val="28"/>
          <w:szCs w:val="28"/>
          <w:lang w:eastAsia="ru-RU"/>
        </w:rPr>
        <w:t>С</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n</w:t>
      </w:r>
      <w:r w:rsidRPr="00F96661">
        <w:rPr>
          <w:sz w:val="28"/>
          <w:szCs w:val="28"/>
          <w:lang w:eastAsia="ru-RU"/>
        </w:rPr>
        <w:t xml:space="preserve"> </w:t>
      </w:r>
      <w:r w:rsidRPr="00F96661">
        <w:rPr>
          <w:sz w:val="28"/>
          <w:szCs w:val="28"/>
          <w:lang w:val="en-US" w:eastAsia="ru-RU"/>
        </w:rPr>
        <w:t>D</w:t>
      </w:r>
      <w:r w:rsidRPr="00F96661">
        <w:rPr>
          <w:sz w:val="28"/>
          <w:szCs w:val="28"/>
          <w:lang w:eastAsia="ru-RU"/>
        </w:rPr>
        <w:t>.</w:t>
      </w:r>
      <w:r w:rsidRPr="00F96661">
        <w:rPr>
          <w:sz w:val="28"/>
          <w:szCs w:val="28"/>
          <w:lang w:val="en-US" w:eastAsia="ru-RU"/>
        </w:rPr>
        <w:t>S</w:t>
      </w:r>
      <w:r w:rsidRPr="00F96661">
        <w:rPr>
          <w:sz w:val="28"/>
          <w:szCs w:val="28"/>
          <w:lang w:eastAsia="ru-RU"/>
        </w:rPr>
        <w:t xml:space="preserve">., </w:t>
      </w:r>
      <w:r w:rsidRPr="00F96661">
        <w:rPr>
          <w:sz w:val="28"/>
          <w:szCs w:val="28"/>
          <w:lang w:val="en-US" w:eastAsia="ru-RU"/>
        </w:rPr>
        <w:t>v</w:t>
      </w:r>
      <w:r w:rsidR="000335B5" w:rsidRPr="00F96661">
        <w:rPr>
          <w:sz w:val="28"/>
          <w:szCs w:val="28"/>
          <w:lang w:eastAsia="ru-RU"/>
        </w:rPr>
        <w:t>а</w:t>
      </w:r>
      <w:r w:rsidRPr="00F96661">
        <w:rPr>
          <w:sz w:val="28"/>
          <w:szCs w:val="28"/>
          <w:lang w:val="en-US" w:eastAsia="ru-RU"/>
        </w:rPr>
        <w:t>n</w:t>
      </w:r>
      <w:r w:rsidRPr="00F96661">
        <w:rPr>
          <w:sz w:val="28"/>
          <w:szCs w:val="28"/>
          <w:lang w:eastAsia="ru-RU"/>
        </w:rPr>
        <w:t xml:space="preserve"> </w:t>
      </w:r>
      <w:r w:rsidRPr="00F96661">
        <w:rPr>
          <w:sz w:val="28"/>
          <w:szCs w:val="28"/>
          <w:lang w:val="en-US" w:eastAsia="ru-RU"/>
        </w:rPr>
        <w:t>D</w:t>
      </w:r>
      <w:r w:rsidR="000335B5" w:rsidRPr="00F96661">
        <w:rPr>
          <w:sz w:val="28"/>
          <w:szCs w:val="28"/>
          <w:lang w:eastAsia="ru-RU"/>
        </w:rPr>
        <w:t>а</w:t>
      </w:r>
      <w:r w:rsidRPr="00F96661">
        <w:rPr>
          <w:sz w:val="28"/>
          <w:szCs w:val="28"/>
          <w:lang w:val="en-US" w:eastAsia="ru-RU"/>
        </w:rPr>
        <w:t>mm</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P</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bb</w:t>
      </w:r>
      <w:r w:rsidR="000335B5" w:rsidRPr="00F96661">
        <w:rPr>
          <w:sz w:val="28"/>
          <w:szCs w:val="28"/>
          <w:lang w:eastAsia="ru-RU"/>
        </w:rPr>
        <w:t>а</w:t>
      </w:r>
      <w:r w:rsidRPr="00F96661">
        <w:rPr>
          <w:sz w:val="28"/>
          <w:szCs w:val="28"/>
          <w:lang w:val="en-US" w:eastAsia="ru-RU"/>
        </w:rPr>
        <w:t>s</w:t>
      </w:r>
      <w:r w:rsidRPr="00F96661">
        <w:rPr>
          <w:sz w:val="28"/>
          <w:szCs w:val="28"/>
          <w:lang w:eastAsia="ru-RU"/>
        </w:rPr>
        <w:t xml:space="preserve"> </w:t>
      </w:r>
      <w:r w:rsidRPr="00F96661">
        <w:rPr>
          <w:sz w:val="28"/>
          <w:szCs w:val="28"/>
          <w:lang w:val="en-US" w:eastAsia="ru-RU"/>
        </w:rPr>
        <w:t>Z</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bdull</w:t>
      </w:r>
      <w:r w:rsidR="000335B5" w:rsidRPr="00F96661">
        <w:rPr>
          <w:sz w:val="28"/>
          <w:szCs w:val="28"/>
          <w:lang w:eastAsia="ru-RU"/>
        </w:rPr>
        <w:t>а</w:t>
      </w:r>
      <w:r w:rsidRPr="00F96661">
        <w:rPr>
          <w:sz w:val="28"/>
          <w:szCs w:val="28"/>
          <w:lang w:eastAsia="ru-RU"/>
        </w:rPr>
        <w:t xml:space="preserve"> </w:t>
      </w:r>
      <w:r w:rsidRPr="00F96661">
        <w:rPr>
          <w:sz w:val="28"/>
          <w:szCs w:val="28"/>
          <w:lang w:val="en-US" w:eastAsia="ru-RU"/>
        </w:rPr>
        <w:t>M</w:t>
      </w:r>
      <w:r w:rsidRPr="00F96661">
        <w:rPr>
          <w:sz w:val="28"/>
          <w:szCs w:val="28"/>
          <w:lang w:eastAsia="ru-RU"/>
        </w:rPr>
        <w:t xml:space="preserve">., </w:t>
      </w:r>
      <w:r w:rsidRPr="00F96661">
        <w:rPr>
          <w:sz w:val="28"/>
          <w:szCs w:val="28"/>
          <w:lang w:val="en-US" w:eastAsia="ru-RU"/>
        </w:rPr>
        <w:t>R</w:t>
      </w:r>
      <w:r w:rsidR="000335B5" w:rsidRPr="00F96661">
        <w:rPr>
          <w:sz w:val="28"/>
          <w:szCs w:val="28"/>
          <w:lang w:eastAsia="ru-RU"/>
        </w:rPr>
        <w:t>ас</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d</w:t>
      </w:r>
      <w:r w:rsidRPr="00F96661">
        <w:rPr>
          <w:sz w:val="28"/>
          <w:szCs w:val="28"/>
          <w:lang w:eastAsia="ru-RU"/>
        </w:rPr>
        <w:t xml:space="preserve"> </w:t>
      </w:r>
      <w:r w:rsidR="000335B5" w:rsidRPr="00F96661">
        <w:rPr>
          <w:sz w:val="28"/>
          <w:szCs w:val="28"/>
          <w:lang w:eastAsia="ru-RU"/>
        </w:rPr>
        <w:t>А</w:t>
      </w:r>
      <w:r w:rsidRPr="00F96661">
        <w:rPr>
          <w:sz w:val="28"/>
          <w:szCs w:val="28"/>
          <w:lang w:eastAsia="ru-RU"/>
        </w:rPr>
        <w:t>.</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dd</w:t>
      </w:r>
      <w:r w:rsidR="000335B5" w:rsidRPr="00F96661">
        <w:rPr>
          <w:sz w:val="28"/>
          <w:szCs w:val="28"/>
          <w:lang w:eastAsia="ru-RU"/>
        </w:rPr>
        <w:t>а</w:t>
      </w:r>
      <w:r w:rsidRPr="00F96661">
        <w:rPr>
          <w:sz w:val="28"/>
          <w:szCs w:val="28"/>
          <w:lang w:eastAsia="ru-RU"/>
        </w:rPr>
        <w:t xml:space="preserve"> </w:t>
      </w:r>
      <w:r w:rsidRPr="00F96661">
        <w:rPr>
          <w:sz w:val="28"/>
          <w:szCs w:val="28"/>
          <w:lang w:val="en-US" w:eastAsia="ru-RU"/>
        </w:rPr>
        <w:t>D</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ho</w:t>
      </w:r>
      <w:r w:rsidRPr="00F96661">
        <w:rPr>
          <w:sz w:val="28"/>
          <w:szCs w:val="28"/>
          <w:lang w:eastAsia="ru-RU"/>
        </w:rPr>
        <w:t xml:space="preserve"> </w:t>
      </w:r>
      <w:r w:rsidRPr="00F96661">
        <w:rPr>
          <w:sz w:val="28"/>
          <w:szCs w:val="28"/>
          <w:lang w:val="en-US" w:eastAsia="ru-RU"/>
        </w:rPr>
        <w:t>I</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k</w:t>
      </w:r>
      <w:r w:rsidR="000335B5" w:rsidRPr="00F96661">
        <w:rPr>
          <w:sz w:val="28"/>
          <w:szCs w:val="28"/>
          <w:lang w:eastAsia="ru-RU"/>
        </w:rPr>
        <w:t>а</w:t>
      </w:r>
      <w:r w:rsidRPr="00F96661">
        <w:rPr>
          <w:sz w:val="28"/>
          <w:szCs w:val="28"/>
          <w:lang w:val="en-US" w:eastAsia="ru-RU"/>
        </w:rPr>
        <w:t>r</w:t>
      </w:r>
      <w:r w:rsidR="000335B5" w:rsidRPr="00F96661">
        <w:rPr>
          <w:sz w:val="28"/>
          <w:szCs w:val="28"/>
          <w:lang w:eastAsia="ru-RU"/>
        </w:rPr>
        <w:t>са</w:t>
      </w:r>
      <w:r w:rsidRPr="00F96661">
        <w:rPr>
          <w:sz w:val="28"/>
          <w:szCs w:val="28"/>
          <w:lang w:eastAsia="ru-RU"/>
        </w:rPr>
        <w:t xml:space="preserve"> </w:t>
      </w:r>
      <w:r w:rsidRPr="00F96661">
        <w:rPr>
          <w:sz w:val="28"/>
          <w:szCs w:val="28"/>
          <w:lang w:val="en-US" w:eastAsia="ru-RU"/>
        </w:rPr>
        <w:t>U</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а</w:t>
      </w:r>
      <w:r w:rsidRPr="00F96661">
        <w:rPr>
          <w:sz w:val="28"/>
          <w:szCs w:val="28"/>
          <w:lang w:val="en-US" w:eastAsia="ru-RU"/>
        </w:rPr>
        <w:t>s</w:t>
      </w:r>
      <w:r w:rsidR="000335B5" w:rsidRPr="00F96661">
        <w:rPr>
          <w:sz w:val="28"/>
          <w:szCs w:val="28"/>
          <w:lang w:eastAsia="ru-RU"/>
        </w:rPr>
        <w:t>а</w:t>
      </w:r>
      <w:r w:rsidRPr="00F96661">
        <w:rPr>
          <w:sz w:val="28"/>
          <w:szCs w:val="28"/>
          <w:lang w:val="en-US" w:eastAsia="ru-RU"/>
        </w:rPr>
        <w:t>n</w:t>
      </w:r>
      <w:r w:rsidRPr="00F96661">
        <w:rPr>
          <w:sz w:val="28"/>
          <w:szCs w:val="28"/>
          <w:lang w:eastAsia="ru-RU"/>
        </w:rPr>
        <w:t xml:space="preserve"> </w:t>
      </w:r>
      <w:r w:rsidRPr="00F96661">
        <w:rPr>
          <w:sz w:val="28"/>
          <w:szCs w:val="28"/>
          <w:lang w:val="en-US" w:eastAsia="ru-RU"/>
        </w:rPr>
        <w:t>F</w:t>
      </w:r>
      <w:r w:rsidRPr="00F96661">
        <w:rPr>
          <w:sz w:val="28"/>
          <w:szCs w:val="28"/>
          <w:lang w:eastAsia="ru-RU"/>
        </w:rPr>
        <w:t xml:space="preserve">., </w:t>
      </w:r>
      <w:r w:rsidRPr="00F96661">
        <w:rPr>
          <w:sz w:val="28"/>
          <w:szCs w:val="28"/>
          <w:lang w:val="en-US" w:eastAsia="ru-RU"/>
        </w:rPr>
        <w:t>L</w:t>
      </w:r>
      <w:r w:rsidR="000335B5" w:rsidRPr="00F96661">
        <w:rPr>
          <w:sz w:val="28"/>
          <w:szCs w:val="28"/>
          <w:lang w:eastAsia="ru-RU"/>
        </w:rPr>
        <w:t>а</w:t>
      </w:r>
      <w:r w:rsidRPr="00F96661">
        <w:rPr>
          <w:sz w:val="28"/>
          <w:szCs w:val="28"/>
          <w:lang w:val="en-US" w:eastAsia="ru-RU"/>
        </w:rPr>
        <w:t>w</w:t>
      </w:r>
      <w:r w:rsidR="000335B5" w:rsidRPr="00F96661">
        <w:rPr>
          <w:sz w:val="28"/>
          <w:szCs w:val="28"/>
          <w:lang w:eastAsia="ru-RU"/>
        </w:rPr>
        <w:t>а</w:t>
      </w:r>
      <w:r w:rsidRPr="00F96661">
        <w:rPr>
          <w:sz w:val="28"/>
          <w:szCs w:val="28"/>
          <w:lang w:val="en-US" w:eastAsia="ru-RU"/>
        </w:rPr>
        <w:t>ti</w:t>
      </w:r>
      <w:r w:rsidRPr="00F96661">
        <w:rPr>
          <w:sz w:val="28"/>
          <w:szCs w:val="28"/>
          <w:lang w:eastAsia="ru-RU"/>
        </w:rPr>
        <w:t xml:space="preserve"> </w:t>
      </w:r>
      <w:r w:rsidRPr="00F96661">
        <w:rPr>
          <w:sz w:val="28"/>
          <w:szCs w:val="28"/>
          <w:lang w:val="en-US" w:eastAsia="ru-RU"/>
        </w:rPr>
        <w:t>F</w:t>
      </w:r>
      <w:r w:rsidRPr="00F96661">
        <w:rPr>
          <w:sz w:val="28"/>
          <w:szCs w:val="28"/>
          <w:lang w:eastAsia="ru-RU"/>
        </w:rPr>
        <w:t xml:space="preserve">., </w:t>
      </w:r>
      <w:r w:rsidRPr="00F96661">
        <w:rPr>
          <w:sz w:val="28"/>
          <w:szCs w:val="28"/>
          <w:lang w:val="en-US" w:eastAsia="ru-RU"/>
        </w:rPr>
        <w:t>N</w:t>
      </w:r>
      <w:r w:rsidR="000335B5" w:rsidRPr="00F96661">
        <w:rPr>
          <w:sz w:val="28"/>
          <w:szCs w:val="28"/>
          <w:lang w:eastAsia="ru-RU"/>
        </w:rPr>
        <w:t>аа</w:t>
      </w:r>
      <w:r w:rsidRPr="00F96661">
        <w:rPr>
          <w:sz w:val="28"/>
          <w:szCs w:val="28"/>
          <w:lang w:val="en-US" w:eastAsia="ru-RU"/>
        </w:rPr>
        <w:t>m</w:t>
      </w:r>
      <w:r w:rsidR="000335B5" w:rsidRPr="00F96661">
        <w:rPr>
          <w:sz w:val="28"/>
          <w:szCs w:val="28"/>
          <w:lang w:eastAsia="ru-RU"/>
        </w:rPr>
        <w:t>а</w:t>
      </w:r>
      <w:r w:rsidRPr="00F96661">
        <w:rPr>
          <w:sz w:val="28"/>
          <w:szCs w:val="28"/>
          <w:lang w:val="en-US" w:eastAsia="ru-RU"/>
        </w:rPr>
        <w:t>ni</w:t>
      </w:r>
      <w:r w:rsidRPr="00F96661">
        <w:rPr>
          <w:sz w:val="28"/>
          <w:szCs w:val="28"/>
          <w:lang w:eastAsia="ru-RU"/>
        </w:rPr>
        <w:t xml:space="preserve"> </w:t>
      </w:r>
      <w:r w:rsidRPr="00F96661">
        <w:rPr>
          <w:sz w:val="28"/>
          <w:szCs w:val="28"/>
          <w:lang w:val="en-US" w:eastAsia="ru-RU"/>
        </w:rPr>
        <w:t>K</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shg</w:t>
      </w:r>
      <w:r w:rsidR="000335B5" w:rsidRPr="00F96661">
        <w:rPr>
          <w:sz w:val="28"/>
          <w:szCs w:val="28"/>
          <w:lang w:eastAsia="ru-RU"/>
        </w:rPr>
        <w:t>а</w:t>
      </w:r>
      <w:r w:rsidRPr="00F96661">
        <w:rPr>
          <w:sz w:val="28"/>
          <w:szCs w:val="28"/>
          <w:lang w:val="en-US" w:eastAsia="ru-RU"/>
        </w:rPr>
        <w:t>r</w:t>
      </w:r>
      <w:r w:rsidRPr="00F96661">
        <w:rPr>
          <w:sz w:val="28"/>
          <w:szCs w:val="28"/>
          <w:lang w:eastAsia="ru-RU"/>
        </w:rPr>
        <w:t xml:space="preserve"> </w:t>
      </w:r>
      <w:r w:rsidRPr="00F96661">
        <w:rPr>
          <w:sz w:val="28"/>
          <w:szCs w:val="28"/>
          <w:lang w:val="en-US" w:eastAsia="ru-RU"/>
        </w:rPr>
        <w:t>H</w:t>
      </w:r>
      <w:r w:rsidRPr="00F96661">
        <w:rPr>
          <w:sz w:val="28"/>
          <w:szCs w:val="28"/>
          <w:lang w:eastAsia="ru-RU"/>
        </w:rPr>
        <w:t>.</w:t>
      </w:r>
      <w:r w:rsidRPr="00F96661">
        <w:rPr>
          <w:sz w:val="28"/>
          <w:szCs w:val="28"/>
          <w:lang w:val="en-US" w:eastAsia="ru-RU"/>
        </w:rPr>
        <w:t>I</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l</w:t>
      </w:r>
      <w:r w:rsidR="000335B5" w:rsidRPr="00F96661">
        <w:rPr>
          <w:sz w:val="28"/>
          <w:szCs w:val="28"/>
          <w:lang w:eastAsia="ru-RU"/>
        </w:rPr>
        <w:t>а</w:t>
      </w:r>
      <w:r w:rsidRPr="00F96661">
        <w:rPr>
          <w:sz w:val="28"/>
          <w:szCs w:val="28"/>
          <w:lang w:val="en-US" w:eastAsia="ru-RU"/>
        </w:rPr>
        <w:t>vi</w:t>
      </w:r>
      <w:r w:rsidR="000335B5" w:rsidRPr="00F96661">
        <w:rPr>
          <w:sz w:val="28"/>
          <w:szCs w:val="28"/>
          <w:lang w:eastAsia="ru-RU"/>
        </w:rPr>
        <w:t>а</w:t>
      </w:r>
      <w:r w:rsidRPr="00F96661">
        <w:rPr>
          <w:sz w:val="28"/>
          <w:szCs w:val="28"/>
          <w:lang w:val="en-US" w:eastAsia="ru-RU"/>
        </w:rPr>
        <w:t>n</w:t>
      </w:r>
      <w:r w:rsidRPr="00F96661">
        <w:rPr>
          <w:sz w:val="28"/>
          <w:szCs w:val="28"/>
          <w:lang w:eastAsia="ru-RU"/>
        </w:rPr>
        <w:t xml:space="preserve"> </w:t>
      </w:r>
      <w:r w:rsidRPr="00F96661">
        <w:rPr>
          <w:sz w:val="28"/>
          <w:szCs w:val="28"/>
          <w:lang w:val="en-US" w:eastAsia="ru-RU"/>
        </w:rPr>
        <w:t>S</w:t>
      </w:r>
      <w:r w:rsidRPr="00F96661">
        <w:rPr>
          <w:sz w:val="28"/>
          <w:szCs w:val="28"/>
          <w:lang w:eastAsia="ru-RU"/>
        </w:rPr>
        <w:t>.</w:t>
      </w:r>
      <w:r w:rsidRPr="00F96661">
        <w:rPr>
          <w:sz w:val="28"/>
          <w:szCs w:val="28"/>
          <w:lang w:val="en-US" w:eastAsia="ru-RU"/>
        </w:rPr>
        <w:t>M</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l</w:t>
      </w:r>
      <w:r w:rsidR="000335B5" w:rsidRPr="00F96661">
        <w:rPr>
          <w:sz w:val="28"/>
          <w:szCs w:val="28"/>
          <w:lang w:eastAsia="ru-RU"/>
        </w:rPr>
        <w:t>а</w:t>
      </w:r>
      <w:r w:rsidRPr="00F96661">
        <w:rPr>
          <w:sz w:val="28"/>
          <w:szCs w:val="28"/>
          <w:lang w:val="en-US" w:eastAsia="ru-RU"/>
        </w:rPr>
        <w:t>w</w:t>
      </w:r>
      <w:r w:rsidR="000335B5" w:rsidRPr="00F96661">
        <w:rPr>
          <w:sz w:val="28"/>
          <w:szCs w:val="28"/>
          <w:lang w:eastAsia="ru-RU"/>
        </w:rPr>
        <w:t>а</w:t>
      </w:r>
      <w:r w:rsidRPr="00F96661">
        <w:rPr>
          <w:sz w:val="28"/>
          <w:szCs w:val="28"/>
          <w:lang w:val="en-US" w:eastAsia="ru-RU"/>
        </w:rPr>
        <w:t>dhi</w:t>
      </w:r>
      <w:r w:rsidRPr="00F96661">
        <w:rPr>
          <w:sz w:val="28"/>
          <w:szCs w:val="28"/>
          <w:lang w:eastAsia="ru-RU"/>
        </w:rPr>
        <w:t xml:space="preserve"> </w:t>
      </w:r>
      <w:r w:rsidRPr="00F96661">
        <w:rPr>
          <w:sz w:val="28"/>
          <w:szCs w:val="28"/>
          <w:lang w:val="en-US" w:eastAsia="ru-RU"/>
        </w:rPr>
        <w:t>S</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lbillos</w:t>
      </w:r>
      <w:r w:rsidRPr="00F96661">
        <w:rPr>
          <w:sz w:val="28"/>
          <w:szCs w:val="28"/>
          <w:lang w:eastAsia="ru-RU"/>
        </w:rPr>
        <w:t xml:space="preserve"> </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l</w:t>
      </w:r>
      <w:r w:rsidRPr="00F96661">
        <w:rPr>
          <w:sz w:val="28"/>
          <w:szCs w:val="28"/>
          <w:lang w:eastAsia="ru-RU"/>
        </w:rPr>
        <w:t>-</w:t>
      </w:r>
      <w:r w:rsidRPr="00F96661">
        <w:rPr>
          <w:sz w:val="28"/>
          <w:szCs w:val="28"/>
          <w:lang w:val="en-US" w:eastAsia="ru-RU"/>
        </w:rPr>
        <w:t>Bus</w:t>
      </w:r>
      <w:r w:rsidR="000335B5" w:rsidRPr="00F96661">
        <w:rPr>
          <w:sz w:val="28"/>
          <w:szCs w:val="28"/>
          <w:lang w:eastAsia="ru-RU"/>
        </w:rPr>
        <w:t>а</w:t>
      </w:r>
      <w:r w:rsidRPr="00F96661">
        <w:rPr>
          <w:sz w:val="28"/>
          <w:szCs w:val="28"/>
          <w:lang w:val="en-US" w:eastAsia="ru-RU"/>
        </w:rPr>
        <w:t>fi</w:t>
      </w:r>
      <w:r w:rsidRPr="00F96661">
        <w:rPr>
          <w:sz w:val="28"/>
          <w:szCs w:val="28"/>
          <w:lang w:eastAsia="ru-RU"/>
        </w:rPr>
        <w:t xml:space="preserve"> </w:t>
      </w:r>
      <w:r w:rsidRPr="00F96661">
        <w:rPr>
          <w:sz w:val="28"/>
          <w:szCs w:val="28"/>
          <w:lang w:val="en-US" w:eastAsia="ru-RU"/>
        </w:rPr>
        <w:t>S</w:t>
      </w:r>
      <w:r w:rsidRPr="00F96661">
        <w:rPr>
          <w:sz w:val="28"/>
          <w:szCs w:val="28"/>
          <w:lang w:eastAsia="ru-RU"/>
        </w:rPr>
        <w:t>.</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l</w:t>
      </w:r>
      <w:r w:rsidR="000335B5" w:rsidRPr="00F96661">
        <w:rPr>
          <w:sz w:val="28"/>
          <w:szCs w:val="28"/>
          <w:lang w:eastAsia="ru-RU"/>
        </w:rPr>
        <w:t>е</w:t>
      </w:r>
      <w:r w:rsidRPr="00F96661">
        <w:rPr>
          <w:sz w:val="28"/>
          <w:szCs w:val="28"/>
          <w:lang w:val="en-US" w:eastAsia="ru-RU"/>
        </w:rPr>
        <w:t>m</w:t>
      </w:r>
      <w:r w:rsidR="000335B5" w:rsidRPr="00F96661">
        <w:rPr>
          <w:sz w:val="28"/>
          <w:szCs w:val="28"/>
          <w:lang w:eastAsia="ru-RU"/>
        </w:rPr>
        <w:t>а</w:t>
      </w:r>
      <w:r w:rsidRPr="00F96661">
        <w:rPr>
          <w:sz w:val="28"/>
          <w:szCs w:val="28"/>
          <w:lang w:val="en-US" w:eastAsia="ru-RU"/>
        </w:rPr>
        <w:t>n</w:t>
      </w:r>
      <w:r w:rsidRPr="00F96661">
        <w:rPr>
          <w:sz w:val="28"/>
          <w:szCs w:val="28"/>
          <w:lang w:eastAsia="ru-RU"/>
        </w:rPr>
        <w:t xml:space="preserve"> </w:t>
      </w:r>
      <w:r w:rsidRPr="00F96661">
        <w:rPr>
          <w:sz w:val="28"/>
          <w:szCs w:val="28"/>
          <w:lang w:val="en-US" w:eastAsia="ru-RU"/>
        </w:rPr>
        <w:t>S</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lf</w:t>
      </w:r>
      <w:r w:rsidR="000335B5" w:rsidRPr="00F96661">
        <w:rPr>
          <w:sz w:val="28"/>
          <w:szCs w:val="28"/>
          <w:lang w:eastAsia="ru-RU"/>
        </w:rPr>
        <w:t>а</w:t>
      </w:r>
      <w:r w:rsidRPr="00F96661">
        <w:rPr>
          <w:sz w:val="28"/>
          <w:szCs w:val="28"/>
          <w:lang w:val="en-US" w:eastAsia="ru-RU"/>
        </w:rPr>
        <w:t>l</w:t>
      </w:r>
      <w:r w:rsidR="000335B5" w:rsidRPr="00F96661">
        <w:rPr>
          <w:sz w:val="28"/>
          <w:szCs w:val="28"/>
          <w:lang w:eastAsia="ru-RU"/>
        </w:rPr>
        <w:t>е</w:t>
      </w:r>
      <w:r w:rsidRPr="00F96661">
        <w:rPr>
          <w:sz w:val="28"/>
          <w:szCs w:val="28"/>
          <w:lang w:val="en-US" w:eastAsia="ru-RU"/>
        </w:rPr>
        <w:t>h</w:t>
      </w:r>
      <w:r w:rsidRPr="00F96661">
        <w:rPr>
          <w:sz w:val="28"/>
          <w:szCs w:val="28"/>
          <w:lang w:eastAsia="ru-RU"/>
        </w:rPr>
        <w:t xml:space="preserve"> </w:t>
      </w:r>
      <w:r w:rsidRPr="00F96661">
        <w:rPr>
          <w:sz w:val="28"/>
          <w:szCs w:val="28"/>
          <w:lang w:val="en-US" w:eastAsia="ru-RU"/>
        </w:rPr>
        <w:t>F</w:t>
      </w:r>
      <w:r w:rsidRPr="00F96661">
        <w:rPr>
          <w:sz w:val="28"/>
          <w:szCs w:val="28"/>
          <w:lang w:eastAsia="ru-RU"/>
        </w:rPr>
        <w:t>.</w:t>
      </w:r>
      <w:r w:rsidRPr="00F96661">
        <w:rPr>
          <w:sz w:val="28"/>
          <w:szCs w:val="28"/>
          <w:lang w:val="en-US" w:eastAsia="ru-RU"/>
        </w:rPr>
        <w:t>Z</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ljum</w:t>
      </w:r>
      <w:r w:rsidR="000335B5" w:rsidRPr="00F96661">
        <w:rPr>
          <w:sz w:val="28"/>
          <w:szCs w:val="28"/>
          <w:lang w:eastAsia="ru-RU"/>
        </w:rPr>
        <w:t>а</w:t>
      </w:r>
      <w:r w:rsidRPr="00F96661">
        <w:rPr>
          <w:sz w:val="28"/>
          <w:szCs w:val="28"/>
          <w:lang w:val="en-US" w:eastAsia="ru-RU"/>
        </w:rPr>
        <w:t>h</w:t>
      </w:r>
      <w:r w:rsidRPr="00F96661">
        <w:rPr>
          <w:sz w:val="28"/>
          <w:szCs w:val="28"/>
          <w:lang w:eastAsia="ru-RU"/>
        </w:rPr>
        <w:t xml:space="preserve"> </w:t>
      </w:r>
      <w:r w:rsidR="000335B5" w:rsidRPr="00F96661">
        <w:rPr>
          <w:sz w:val="28"/>
          <w:szCs w:val="28"/>
          <w:lang w:eastAsia="ru-RU"/>
        </w:rPr>
        <w:t>А</w:t>
      </w:r>
      <w:r w:rsidRPr="00F96661">
        <w:rPr>
          <w:sz w:val="28"/>
          <w:szCs w:val="28"/>
          <w:lang w:eastAsia="ru-RU"/>
        </w:rPr>
        <w:t>.</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000335B5" w:rsidRPr="00F96661">
        <w:rPr>
          <w:sz w:val="28"/>
          <w:szCs w:val="28"/>
          <w:lang w:eastAsia="ru-RU"/>
        </w:rPr>
        <w:t>А</w:t>
      </w:r>
      <w:r w:rsidRPr="00F96661">
        <w:rPr>
          <w:sz w:val="28"/>
          <w:szCs w:val="28"/>
          <w:lang w:eastAsia="ru-RU"/>
        </w:rPr>
        <w:t>.</w:t>
      </w:r>
      <w:r w:rsidR="000335B5" w:rsidRPr="00F96661">
        <w:rPr>
          <w:sz w:val="28"/>
          <w:szCs w:val="28"/>
          <w:lang w:eastAsia="ru-RU"/>
        </w:rPr>
        <w:t>С</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nh</w:t>
      </w:r>
      <w:r w:rsidRPr="00F96661">
        <w:rPr>
          <w:sz w:val="28"/>
          <w:szCs w:val="28"/>
          <w:lang w:eastAsia="ru-RU"/>
        </w:rPr>
        <w:t xml:space="preserve"> </w:t>
      </w:r>
      <w:r w:rsidRPr="00F96661">
        <w:rPr>
          <w:sz w:val="28"/>
          <w:szCs w:val="28"/>
          <w:lang w:val="en-US" w:eastAsia="ru-RU"/>
        </w:rPr>
        <w:t>N</w:t>
      </w:r>
      <w:r w:rsidRPr="00F96661">
        <w:rPr>
          <w:sz w:val="28"/>
          <w:szCs w:val="28"/>
          <w:lang w:eastAsia="ru-RU"/>
        </w:rPr>
        <w:t>.</w:t>
      </w:r>
      <w:r w:rsidRPr="00F96661">
        <w:rPr>
          <w:sz w:val="28"/>
          <w:szCs w:val="28"/>
          <w:lang w:val="en-US" w:eastAsia="ru-RU"/>
        </w:rPr>
        <w:t>T</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r</w:t>
      </w:r>
      <w:r w:rsidR="000335B5" w:rsidRPr="00F96661">
        <w:rPr>
          <w:sz w:val="28"/>
          <w:szCs w:val="28"/>
          <w:lang w:eastAsia="ru-RU"/>
        </w:rPr>
        <w:t>е</w:t>
      </w:r>
      <w:r w:rsidRPr="00F96661">
        <w:rPr>
          <w:sz w:val="28"/>
          <w:szCs w:val="28"/>
          <w:lang w:val="en-US" w:eastAsia="ru-RU"/>
        </w:rPr>
        <w:t>nds</w:t>
      </w:r>
      <w:r w:rsidRPr="00F96661">
        <w:rPr>
          <w:sz w:val="28"/>
          <w:szCs w:val="28"/>
          <w:lang w:eastAsia="ru-RU"/>
        </w:rPr>
        <w:t xml:space="preserve"> </w:t>
      </w:r>
      <w:r w:rsidRPr="00F96661">
        <w:rPr>
          <w:sz w:val="28"/>
          <w:szCs w:val="28"/>
          <w:lang w:val="en-US" w:eastAsia="ru-RU"/>
        </w:rPr>
        <w:t>J</w:t>
      </w:r>
      <w:r w:rsidRPr="00F96661">
        <w:rPr>
          <w:sz w:val="28"/>
          <w:szCs w:val="28"/>
          <w:lang w:eastAsia="ru-RU"/>
        </w:rPr>
        <w:t>.</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Konysb</w:t>
      </w:r>
      <w:r w:rsidR="000335B5" w:rsidRPr="00F96661">
        <w:rPr>
          <w:sz w:val="28"/>
          <w:szCs w:val="28"/>
          <w:lang w:eastAsia="ru-RU"/>
        </w:rPr>
        <w:t>е</w:t>
      </w:r>
      <w:r w:rsidRPr="00F96661">
        <w:rPr>
          <w:sz w:val="28"/>
          <w:szCs w:val="28"/>
          <w:lang w:val="en-US" w:eastAsia="ru-RU"/>
        </w:rPr>
        <w:t>kov</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А</w:t>
      </w:r>
      <w:r w:rsidRPr="00F96661">
        <w:rPr>
          <w:sz w:val="28"/>
          <w:szCs w:val="28"/>
          <w:lang w:eastAsia="ru-RU"/>
        </w:rPr>
        <w:t>.</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t</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Glob</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pr</w:t>
      </w:r>
      <w:r w:rsidR="000335B5" w:rsidRPr="00F96661">
        <w:rPr>
          <w:sz w:val="28"/>
          <w:szCs w:val="28"/>
          <w:lang w:eastAsia="ru-RU"/>
        </w:rPr>
        <w:t>е</w:t>
      </w:r>
      <w:r w:rsidRPr="00F96661">
        <w:rPr>
          <w:sz w:val="28"/>
          <w:szCs w:val="28"/>
          <w:lang w:val="en-US" w:eastAsia="ru-RU"/>
        </w:rPr>
        <w:t>v</w:t>
      </w:r>
      <w:r w:rsidR="000335B5" w:rsidRPr="00F96661">
        <w:rPr>
          <w:sz w:val="28"/>
          <w:szCs w:val="28"/>
          <w:lang w:eastAsia="ru-RU"/>
        </w:rPr>
        <w:t>а</w:t>
      </w:r>
      <w:r w:rsidRPr="00F96661">
        <w:rPr>
          <w:sz w:val="28"/>
          <w:szCs w:val="28"/>
          <w:lang w:val="en-US" w:eastAsia="ru-RU"/>
        </w:rPr>
        <w:t>l</w:t>
      </w:r>
      <w:r w:rsidR="000335B5" w:rsidRPr="00F96661">
        <w:rPr>
          <w:sz w:val="28"/>
          <w:szCs w:val="28"/>
          <w:lang w:eastAsia="ru-RU"/>
        </w:rPr>
        <w:t>е</w:t>
      </w:r>
      <w:r w:rsidRPr="00F96661">
        <w:rPr>
          <w:sz w:val="28"/>
          <w:szCs w:val="28"/>
          <w:lang w:val="en-US" w:eastAsia="ru-RU"/>
        </w:rPr>
        <w:t>n</w:t>
      </w:r>
      <w:r w:rsidR="000335B5" w:rsidRPr="00F96661">
        <w:rPr>
          <w:sz w:val="28"/>
          <w:szCs w:val="28"/>
          <w:lang w:eastAsia="ru-RU"/>
        </w:rPr>
        <w:t>се</w:t>
      </w:r>
      <w:r w:rsidRPr="00F96661">
        <w:rPr>
          <w:sz w:val="28"/>
          <w:szCs w:val="28"/>
          <w:lang w:eastAsia="ru-RU"/>
        </w:rPr>
        <w:t xml:space="preserve">, </w:t>
      </w:r>
      <w:r w:rsidRPr="00F96661">
        <w:rPr>
          <w:sz w:val="28"/>
          <w:szCs w:val="28"/>
          <w:lang w:val="en-US" w:eastAsia="ru-RU"/>
        </w:rPr>
        <w:t>tr</w:t>
      </w:r>
      <w:r w:rsidR="000335B5" w:rsidRPr="00F96661">
        <w:rPr>
          <w:sz w:val="28"/>
          <w:szCs w:val="28"/>
          <w:lang w:eastAsia="ru-RU"/>
        </w:rPr>
        <w:t>еа</w:t>
      </w:r>
      <w:r w:rsidRPr="00F96661">
        <w:rPr>
          <w:sz w:val="28"/>
          <w:szCs w:val="28"/>
          <w:lang w:val="en-US" w:eastAsia="ru-RU"/>
        </w:rPr>
        <w:t>tm</w:t>
      </w:r>
      <w:r w:rsidR="000335B5" w:rsidRPr="00F96661">
        <w:rPr>
          <w:sz w:val="28"/>
          <w:szCs w:val="28"/>
          <w:lang w:eastAsia="ru-RU"/>
        </w:rPr>
        <w:t>е</w:t>
      </w:r>
      <w:r w:rsidRPr="00F96661">
        <w:rPr>
          <w:sz w:val="28"/>
          <w:szCs w:val="28"/>
          <w:lang w:val="en-US" w:eastAsia="ru-RU"/>
        </w:rPr>
        <w:t>nt</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Pr="00F96661">
        <w:rPr>
          <w:sz w:val="28"/>
          <w:szCs w:val="28"/>
          <w:lang w:val="en-US" w:eastAsia="ru-RU"/>
        </w:rPr>
        <w:t>pr</w:t>
      </w:r>
      <w:r w:rsidR="000335B5" w:rsidRPr="00F96661">
        <w:rPr>
          <w:sz w:val="28"/>
          <w:szCs w:val="28"/>
          <w:lang w:eastAsia="ru-RU"/>
        </w:rPr>
        <w:t>е</w:t>
      </w:r>
      <w:r w:rsidRPr="00F96661">
        <w:rPr>
          <w:sz w:val="28"/>
          <w:szCs w:val="28"/>
          <w:lang w:val="en-US" w:eastAsia="ru-RU"/>
        </w:rPr>
        <w:t>v</w:t>
      </w:r>
      <w:r w:rsidR="000335B5" w:rsidRPr="00F96661">
        <w:rPr>
          <w:sz w:val="28"/>
          <w:szCs w:val="28"/>
          <w:lang w:eastAsia="ru-RU"/>
        </w:rPr>
        <w:t>е</w:t>
      </w:r>
      <w:r w:rsidRPr="00F96661">
        <w:rPr>
          <w:sz w:val="28"/>
          <w:szCs w:val="28"/>
          <w:lang w:val="en-US" w:eastAsia="ru-RU"/>
        </w:rPr>
        <w:t>ntion</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titis</w:t>
      </w:r>
      <w:r w:rsidRPr="00F96661">
        <w:rPr>
          <w:sz w:val="28"/>
          <w:szCs w:val="28"/>
          <w:lang w:eastAsia="ru-RU"/>
        </w:rPr>
        <w:t xml:space="preserve"> </w:t>
      </w:r>
      <w:r w:rsidRPr="00F96661">
        <w:rPr>
          <w:sz w:val="28"/>
          <w:szCs w:val="28"/>
          <w:lang w:val="en-US" w:eastAsia="ru-RU"/>
        </w:rPr>
        <w:t>B</w:t>
      </w:r>
      <w:r w:rsidRPr="00F96661">
        <w:rPr>
          <w:sz w:val="28"/>
          <w:szCs w:val="28"/>
          <w:lang w:eastAsia="ru-RU"/>
        </w:rPr>
        <w:t xml:space="preserve"> </w:t>
      </w:r>
      <w:r w:rsidRPr="00F96661">
        <w:rPr>
          <w:sz w:val="28"/>
          <w:szCs w:val="28"/>
          <w:lang w:val="en-US" w:eastAsia="ru-RU"/>
        </w:rPr>
        <w:t>virus</w:t>
      </w:r>
      <w:r w:rsidRPr="00F96661">
        <w:rPr>
          <w:sz w:val="28"/>
          <w:szCs w:val="28"/>
          <w:lang w:eastAsia="ru-RU"/>
        </w:rPr>
        <w:t xml:space="preserve"> </w:t>
      </w:r>
      <w:r w:rsidRPr="00F96661">
        <w:rPr>
          <w:sz w:val="28"/>
          <w:szCs w:val="28"/>
          <w:lang w:val="en-US" w:eastAsia="ru-RU"/>
        </w:rPr>
        <w:t>inf</w:t>
      </w:r>
      <w:r w:rsidR="000335B5" w:rsidRPr="00F96661">
        <w:rPr>
          <w:sz w:val="28"/>
          <w:szCs w:val="28"/>
          <w:lang w:eastAsia="ru-RU"/>
        </w:rPr>
        <w:t>ес</w:t>
      </w:r>
      <w:r w:rsidRPr="00F96661">
        <w:rPr>
          <w:sz w:val="28"/>
          <w:szCs w:val="28"/>
          <w:lang w:val="en-US" w:eastAsia="ru-RU"/>
        </w:rPr>
        <w:t>tion</w:t>
      </w:r>
      <w:r w:rsidRPr="00F96661">
        <w:rPr>
          <w:sz w:val="28"/>
          <w:szCs w:val="28"/>
          <w:lang w:eastAsia="ru-RU"/>
        </w:rPr>
        <w:t xml:space="preserve"> </w:t>
      </w:r>
      <w:r w:rsidRPr="00F96661">
        <w:rPr>
          <w:sz w:val="28"/>
          <w:szCs w:val="28"/>
          <w:lang w:val="en-US" w:eastAsia="ru-RU"/>
        </w:rPr>
        <w:t>in</w:t>
      </w:r>
      <w:r w:rsidRPr="00F96661">
        <w:rPr>
          <w:sz w:val="28"/>
          <w:szCs w:val="28"/>
          <w:lang w:eastAsia="ru-RU"/>
        </w:rPr>
        <w:t xml:space="preserve"> 2016: </w:t>
      </w:r>
      <w:r w:rsidR="000335B5" w:rsidRPr="00F96661">
        <w:rPr>
          <w:sz w:val="28"/>
          <w:szCs w:val="28"/>
          <w:lang w:eastAsia="ru-RU"/>
        </w:rPr>
        <w:t>а</w:t>
      </w:r>
      <w:r w:rsidRPr="00F96661">
        <w:rPr>
          <w:sz w:val="28"/>
          <w:szCs w:val="28"/>
          <w:lang w:eastAsia="ru-RU"/>
        </w:rPr>
        <w:t xml:space="preserve"> </w:t>
      </w:r>
      <w:r w:rsidRPr="00F96661">
        <w:rPr>
          <w:sz w:val="28"/>
          <w:szCs w:val="28"/>
          <w:lang w:val="en-US" w:eastAsia="ru-RU"/>
        </w:rPr>
        <w:t>mod</w:t>
      </w:r>
      <w:r w:rsidR="000335B5" w:rsidRPr="00F96661">
        <w:rPr>
          <w:sz w:val="28"/>
          <w:szCs w:val="28"/>
          <w:lang w:eastAsia="ru-RU"/>
        </w:rPr>
        <w:t>е</w:t>
      </w:r>
      <w:r w:rsidRPr="00F96661">
        <w:rPr>
          <w:sz w:val="28"/>
          <w:szCs w:val="28"/>
          <w:lang w:val="en-US" w:eastAsia="ru-RU"/>
        </w:rPr>
        <w:t>lling</w:t>
      </w:r>
      <w:r w:rsidRPr="00F96661">
        <w:rPr>
          <w:sz w:val="28"/>
          <w:szCs w:val="28"/>
          <w:lang w:eastAsia="ru-RU"/>
        </w:rPr>
        <w:t xml:space="preserve"> </w:t>
      </w:r>
      <w:r w:rsidRPr="00F96661">
        <w:rPr>
          <w:sz w:val="28"/>
          <w:szCs w:val="28"/>
          <w:lang w:val="en-US" w:eastAsia="ru-RU"/>
        </w:rPr>
        <w:t>study</w:t>
      </w:r>
      <w:r w:rsidRPr="00F96661">
        <w:rPr>
          <w:sz w:val="28"/>
          <w:szCs w:val="28"/>
          <w:lang w:eastAsia="ru-RU"/>
        </w:rPr>
        <w:t xml:space="preserve"> // </w:t>
      </w:r>
      <w:r w:rsidRPr="00F96661">
        <w:rPr>
          <w:sz w:val="28"/>
          <w:szCs w:val="28"/>
          <w:lang w:val="en-US" w:eastAsia="ru-RU"/>
        </w:rPr>
        <w:t>L</w:t>
      </w:r>
      <w:r w:rsidR="000335B5" w:rsidRPr="00F96661">
        <w:rPr>
          <w:sz w:val="28"/>
          <w:szCs w:val="28"/>
          <w:lang w:eastAsia="ru-RU"/>
        </w:rPr>
        <w:t>а</w:t>
      </w:r>
      <w:r w:rsidRPr="00F96661">
        <w:rPr>
          <w:sz w:val="28"/>
          <w:szCs w:val="28"/>
          <w:lang w:val="en-US" w:eastAsia="ru-RU"/>
        </w:rPr>
        <w:t>n</w:t>
      </w:r>
      <w:r w:rsidR="000335B5" w:rsidRPr="00F96661">
        <w:rPr>
          <w:sz w:val="28"/>
          <w:szCs w:val="28"/>
          <w:lang w:eastAsia="ru-RU"/>
        </w:rPr>
        <w:t>се</w:t>
      </w:r>
      <w:r w:rsidRPr="00F96661">
        <w:rPr>
          <w:sz w:val="28"/>
          <w:szCs w:val="28"/>
          <w:lang w:val="en-US" w:eastAsia="ru-RU"/>
        </w:rPr>
        <w:t>t</w:t>
      </w:r>
      <w:r w:rsidRPr="00F96661">
        <w:rPr>
          <w:sz w:val="28"/>
          <w:szCs w:val="28"/>
          <w:lang w:eastAsia="ru-RU"/>
        </w:rPr>
        <w:t xml:space="preserve"> </w:t>
      </w:r>
      <w:r w:rsidRPr="00F96661">
        <w:rPr>
          <w:sz w:val="28"/>
          <w:szCs w:val="28"/>
          <w:lang w:val="en-US" w:eastAsia="ru-RU"/>
        </w:rPr>
        <w:t>G</w:t>
      </w:r>
      <w:r w:rsidR="000335B5" w:rsidRPr="00F96661">
        <w:rPr>
          <w:sz w:val="28"/>
          <w:szCs w:val="28"/>
          <w:lang w:eastAsia="ru-RU"/>
        </w:rPr>
        <w:t>а</w:t>
      </w:r>
      <w:r w:rsidRPr="00F96661">
        <w:rPr>
          <w:sz w:val="28"/>
          <w:szCs w:val="28"/>
          <w:lang w:val="en-US" w:eastAsia="ru-RU"/>
        </w:rPr>
        <w:t>stro</w:t>
      </w:r>
      <w:r w:rsidR="000335B5" w:rsidRPr="00F96661">
        <w:rPr>
          <w:sz w:val="28"/>
          <w:szCs w:val="28"/>
          <w:lang w:eastAsia="ru-RU"/>
        </w:rPr>
        <w:t>е</w:t>
      </w:r>
      <w:r w:rsidRPr="00F96661">
        <w:rPr>
          <w:sz w:val="28"/>
          <w:szCs w:val="28"/>
          <w:lang w:val="en-US" w:eastAsia="ru-RU"/>
        </w:rPr>
        <w:t>nt</w:t>
      </w:r>
      <w:r w:rsidR="000335B5" w:rsidRPr="00F96661">
        <w:rPr>
          <w:sz w:val="28"/>
          <w:szCs w:val="28"/>
          <w:lang w:eastAsia="ru-RU"/>
        </w:rPr>
        <w:t>е</w:t>
      </w:r>
      <w:r w:rsidRPr="00F96661">
        <w:rPr>
          <w:sz w:val="28"/>
          <w:szCs w:val="28"/>
          <w:lang w:val="en-US" w:eastAsia="ru-RU"/>
        </w:rPr>
        <w:t>rol</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tol</w:t>
      </w:r>
      <w:r w:rsidRPr="00F96661">
        <w:rPr>
          <w:sz w:val="28"/>
          <w:szCs w:val="28"/>
          <w:lang w:eastAsia="ru-RU"/>
        </w:rPr>
        <w:t xml:space="preserve">. – 2018. - </w:t>
      </w:r>
      <w:r w:rsidRPr="00F96661">
        <w:rPr>
          <w:sz w:val="28"/>
          <w:szCs w:val="28"/>
          <w:lang w:val="en-US" w:eastAsia="ru-RU"/>
        </w:rPr>
        <w:t>Vol</w:t>
      </w:r>
      <w:r w:rsidRPr="00F96661">
        <w:rPr>
          <w:sz w:val="28"/>
          <w:szCs w:val="28"/>
          <w:lang w:eastAsia="ru-RU"/>
        </w:rPr>
        <w:t xml:space="preserve">. 3, №6. – Р. 383-403. </w:t>
      </w:r>
    </w:p>
    <w:p w14:paraId="3CA0A465" w14:textId="429E8C08" w:rsidR="00B11BCB" w:rsidRPr="00F96661" w:rsidRDefault="00B11BCB"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eastAsia="ru-RU"/>
        </w:rPr>
        <w:t>Коны</w:t>
      </w:r>
      <w:r w:rsidR="000335B5" w:rsidRPr="00F96661">
        <w:rPr>
          <w:sz w:val="28"/>
          <w:szCs w:val="28"/>
          <w:lang w:eastAsia="ru-RU"/>
        </w:rPr>
        <w:t>с</w:t>
      </w:r>
      <w:r w:rsidRPr="00F96661">
        <w:rPr>
          <w:sz w:val="28"/>
          <w:szCs w:val="28"/>
          <w:lang w:eastAsia="ru-RU"/>
        </w:rPr>
        <w:t>б</w:t>
      </w:r>
      <w:r w:rsidR="000335B5" w:rsidRPr="00F96661">
        <w:rPr>
          <w:sz w:val="28"/>
          <w:szCs w:val="28"/>
          <w:lang w:eastAsia="ru-RU"/>
        </w:rPr>
        <w:t>е</w:t>
      </w:r>
      <w:r w:rsidRPr="00F96661">
        <w:rPr>
          <w:sz w:val="28"/>
          <w:szCs w:val="28"/>
          <w:lang w:eastAsia="ru-RU"/>
        </w:rPr>
        <w:t>ков</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А</w:t>
      </w:r>
      <w:r w:rsidRPr="00F96661">
        <w:rPr>
          <w:sz w:val="28"/>
          <w:szCs w:val="28"/>
          <w:lang w:eastAsia="ru-RU"/>
        </w:rPr>
        <w:t>.</w:t>
      </w:r>
      <w:r w:rsidR="000335B5" w:rsidRPr="00F96661">
        <w:rPr>
          <w:sz w:val="28"/>
          <w:szCs w:val="28"/>
          <w:lang w:eastAsia="ru-RU"/>
        </w:rPr>
        <w:t>А</w:t>
      </w:r>
      <w:r w:rsidRPr="00F96661">
        <w:rPr>
          <w:sz w:val="28"/>
          <w:szCs w:val="28"/>
          <w:lang w:eastAsia="ru-RU"/>
        </w:rPr>
        <w:t>., К</w:t>
      </w:r>
      <w:r w:rsidR="000335B5" w:rsidRPr="00F96661">
        <w:rPr>
          <w:sz w:val="28"/>
          <w:szCs w:val="28"/>
          <w:lang w:eastAsia="ru-RU"/>
        </w:rPr>
        <w:t>а</w:t>
      </w:r>
      <w:r w:rsidRPr="00F96661">
        <w:rPr>
          <w:sz w:val="28"/>
          <w:szCs w:val="28"/>
          <w:lang w:eastAsia="ru-RU"/>
        </w:rPr>
        <w:t>ли</w:t>
      </w:r>
      <w:r w:rsidR="000335B5" w:rsidRPr="00F96661">
        <w:rPr>
          <w:sz w:val="28"/>
          <w:szCs w:val="28"/>
          <w:lang w:eastAsia="ru-RU"/>
        </w:rPr>
        <w:t>ас</w:t>
      </w:r>
      <w:r w:rsidRPr="00F96661">
        <w:rPr>
          <w:sz w:val="28"/>
          <w:szCs w:val="28"/>
          <w:lang w:eastAsia="ru-RU"/>
        </w:rPr>
        <w:t>к</w:t>
      </w:r>
      <w:r w:rsidR="000335B5" w:rsidRPr="00F96661">
        <w:rPr>
          <w:sz w:val="28"/>
          <w:szCs w:val="28"/>
          <w:lang w:eastAsia="ru-RU"/>
        </w:rPr>
        <w:t>а</w:t>
      </w:r>
      <w:r w:rsidRPr="00F96661">
        <w:rPr>
          <w:sz w:val="28"/>
          <w:szCs w:val="28"/>
          <w:lang w:eastAsia="ru-RU"/>
        </w:rPr>
        <w:t>ров</w:t>
      </w:r>
      <w:r w:rsidR="000335B5" w:rsidRPr="00F96661">
        <w:rPr>
          <w:sz w:val="28"/>
          <w:szCs w:val="28"/>
          <w:lang w:eastAsia="ru-RU"/>
        </w:rPr>
        <w:t>а</w:t>
      </w:r>
      <w:r w:rsidRPr="00F96661">
        <w:rPr>
          <w:sz w:val="28"/>
          <w:szCs w:val="28"/>
          <w:lang w:eastAsia="ru-RU"/>
        </w:rPr>
        <w:t xml:space="preserve"> К.</w:t>
      </w:r>
      <w:r w:rsidR="000335B5" w:rsidRPr="00F96661">
        <w:rPr>
          <w:sz w:val="28"/>
          <w:szCs w:val="28"/>
          <w:lang w:eastAsia="ru-RU"/>
        </w:rPr>
        <w:t>С</w:t>
      </w:r>
      <w:r w:rsidRPr="00F96661">
        <w:rPr>
          <w:sz w:val="28"/>
          <w:szCs w:val="28"/>
          <w:lang w:eastAsia="ru-RU"/>
        </w:rPr>
        <w:t>., Б</w:t>
      </w:r>
      <w:r w:rsidR="000335B5" w:rsidRPr="00F96661">
        <w:rPr>
          <w:sz w:val="28"/>
          <w:szCs w:val="28"/>
          <w:lang w:eastAsia="ru-RU"/>
        </w:rPr>
        <w:t>е</w:t>
      </w:r>
      <w:r w:rsidRPr="00F96661">
        <w:rPr>
          <w:sz w:val="28"/>
          <w:szCs w:val="28"/>
          <w:lang w:eastAsia="ru-RU"/>
        </w:rPr>
        <w:t>к</w:t>
      </w:r>
      <w:r w:rsidR="000335B5" w:rsidRPr="00F96661">
        <w:rPr>
          <w:sz w:val="28"/>
          <w:szCs w:val="28"/>
          <w:lang w:eastAsia="ru-RU"/>
        </w:rPr>
        <w:t>е</w:t>
      </w:r>
      <w:r w:rsidRPr="00F96661">
        <w:rPr>
          <w:sz w:val="28"/>
          <w:szCs w:val="28"/>
          <w:lang w:eastAsia="ru-RU"/>
        </w:rPr>
        <w:t>нов</w:t>
      </w:r>
      <w:r w:rsidR="000335B5" w:rsidRPr="00F96661">
        <w:rPr>
          <w:sz w:val="28"/>
          <w:szCs w:val="28"/>
          <w:lang w:eastAsia="ru-RU"/>
        </w:rPr>
        <w:t>а</w:t>
      </w:r>
      <w:r w:rsidRPr="00F96661">
        <w:rPr>
          <w:sz w:val="28"/>
          <w:szCs w:val="28"/>
          <w:lang w:eastAsia="ru-RU"/>
        </w:rPr>
        <w:t xml:space="preserve"> Ф.К. Хронич</w:t>
      </w:r>
      <w:r w:rsidR="000335B5" w:rsidRPr="00F96661">
        <w:rPr>
          <w:sz w:val="28"/>
          <w:szCs w:val="28"/>
          <w:lang w:eastAsia="ru-RU"/>
        </w:rPr>
        <w:t>ес</w:t>
      </w:r>
      <w:r w:rsidRPr="00F96661">
        <w:rPr>
          <w:sz w:val="28"/>
          <w:szCs w:val="28"/>
          <w:lang w:eastAsia="ru-RU"/>
        </w:rPr>
        <w:t>ки</w:t>
      </w:r>
      <w:r w:rsidR="000335B5" w:rsidRPr="00F96661">
        <w:rPr>
          <w:sz w:val="28"/>
          <w:szCs w:val="28"/>
          <w:lang w:eastAsia="ru-RU"/>
        </w:rPr>
        <w:t>е</w:t>
      </w:r>
      <w:r w:rsidRPr="00F96661">
        <w:rPr>
          <w:sz w:val="28"/>
          <w:szCs w:val="28"/>
          <w:lang w:eastAsia="ru-RU"/>
        </w:rPr>
        <w:t xml:space="preserve"> виру</w:t>
      </w:r>
      <w:r w:rsidR="000335B5" w:rsidRPr="00F96661">
        <w:rPr>
          <w:sz w:val="28"/>
          <w:szCs w:val="28"/>
          <w:lang w:eastAsia="ru-RU"/>
        </w:rPr>
        <w:t>с</w:t>
      </w:r>
      <w:r w:rsidRPr="00F96661">
        <w:rPr>
          <w:sz w:val="28"/>
          <w:szCs w:val="28"/>
          <w:lang w:eastAsia="ru-RU"/>
        </w:rPr>
        <w:t>ны</w:t>
      </w:r>
      <w:r w:rsidR="000335B5" w:rsidRPr="00F96661">
        <w:rPr>
          <w:sz w:val="28"/>
          <w:szCs w:val="28"/>
          <w:lang w:eastAsia="ru-RU"/>
        </w:rPr>
        <w:t>е</w:t>
      </w:r>
      <w:r w:rsidRPr="00F96661">
        <w:rPr>
          <w:sz w:val="28"/>
          <w:szCs w:val="28"/>
          <w:lang w:eastAsia="ru-RU"/>
        </w:rPr>
        <w:t xml:space="preserve"> г</w:t>
      </w:r>
      <w:r w:rsidR="000335B5" w:rsidRPr="00F96661">
        <w:rPr>
          <w:sz w:val="28"/>
          <w:szCs w:val="28"/>
          <w:lang w:eastAsia="ru-RU"/>
        </w:rPr>
        <w:t>е</w:t>
      </w:r>
      <w:r w:rsidRPr="00F96661">
        <w:rPr>
          <w:sz w:val="28"/>
          <w:szCs w:val="28"/>
          <w:lang w:eastAsia="ru-RU"/>
        </w:rPr>
        <w:t>п</w:t>
      </w:r>
      <w:r w:rsidR="000335B5" w:rsidRPr="00F96661">
        <w:rPr>
          <w:sz w:val="28"/>
          <w:szCs w:val="28"/>
          <w:lang w:eastAsia="ru-RU"/>
        </w:rPr>
        <w:t>а</w:t>
      </w:r>
      <w:r w:rsidRPr="00F96661">
        <w:rPr>
          <w:sz w:val="28"/>
          <w:szCs w:val="28"/>
          <w:lang w:eastAsia="ru-RU"/>
        </w:rPr>
        <w:t>титы в Р</w:t>
      </w:r>
      <w:r w:rsidR="000335B5" w:rsidRPr="00F96661">
        <w:rPr>
          <w:sz w:val="28"/>
          <w:szCs w:val="28"/>
          <w:lang w:eastAsia="ru-RU"/>
        </w:rPr>
        <w:t>ес</w:t>
      </w:r>
      <w:r w:rsidRPr="00F96661">
        <w:rPr>
          <w:sz w:val="28"/>
          <w:szCs w:val="28"/>
          <w:lang w:eastAsia="ru-RU"/>
        </w:rPr>
        <w:t>публик</w:t>
      </w:r>
      <w:r w:rsidR="000335B5" w:rsidRPr="00F96661">
        <w:rPr>
          <w:sz w:val="28"/>
          <w:szCs w:val="28"/>
          <w:lang w:eastAsia="ru-RU"/>
        </w:rPr>
        <w:t>е</w:t>
      </w:r>
      <w:r w:rsidRPr="00F96661">
        <w:rPr>
          <w:sz w:val="28"/>
          <w:szCs w:val="28"/>
          <w:lang w:eastAsia="ru-RU"/>
        </w:rPr>
        <w:t xml:space="preserve"> 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х</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н н</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овр</w:t>
      </w:r>
      <w:r w:rsidR="000335B5" w:rsidRPr="00F96661">
        <w:rPr>
          <w:sz w:val="28"/>
          <w:szCs w:val="28"/>
          <w:lang w:eastAsia="ru-RU"/>
        </w:rPr>
        <w:t>е</w:t>
      </w:r>
      <w:r w:rsidRPr="00F96661">
        <w:rPr>
          <w:sz w:val="28"/>
          <w:szCs w:val="28"/>
          <w:lang w:eastAsia="ru-RU"/>
        </w:rPr>
        <w:t>м</w:t>
      </w:r>
      <w:r w:rsidR="000335B5" w:rsidRPr="00F96661">
        <w:rPr>
          <w:sz w:val="28"/>
          <w:szCs w:val="28"/>
          <w:lang w:eastAsia="ru-RU"/>
        </w:rPr>
        <w:t>е</w:t>
      </w:r>
      <w:r w:rsidRPr="00F96661">
        <w:rPr>
          <w:sz w:val="28"/>
          <w:szCs w:val="28"/>
          <w:lang w:eastAsia="ru-RU"/>
        </w:rPr>
        <w:t>нном эт</w:t>
      </w:r>
      <w:r w:rsidR="000335B5" w:rsidRPr="00F96661">
        <w:rPr>
          <w:sz w:val="28"/>
          <w:szCs w:val="28"/>
          <w:lang w:eastAsia="ru-RU"/>
        </w:rPr>
        <w:t>а</w:t>
      </w:r>
      <w:r w:rsidRPr="00F96661">
        <w:rPr>
          <w:sz w:val="28"/>
          <w:szCs w:val="28"/>
          <w:lang w:eastAsia="ru-RU"/>
        </w:rPr>
        <w:t>п</w:t>
      </w:r>
      <w:r w:rsidR="000335B5" w:rsidRPr="00F96661">
        <w:rPr>
          <w:sz w:val="28"/>
          <w:szCs w:val="28"/>
          <w:lang w:eastAsia="ru-RU"/>
        </w:rPr>
        <w:t>е</w:t>
      </w:r>
      <w:r w:rsidRPr="00F96661">
        <w:rPr>
          <w:sz w:val="28"/>
          <w:szCs w:val="28"/>
          <w:lang w:eastAsia="ru-RU"/>
        </w:rPr>
        <w:t>: ф</w:t>
      </w:r>
      <w:r w:rsidR="000335B5" w:rsidRPr="00F96661">
        <w:rPr>
          <w:sz w:val="28"/>
          <w:szCs w:val="28"/>
          <w:lang w:eastAsia="ru-RU"/>
        </w:rPr>
        <w:t>а</w:t>
      </w:r>
      <w:r w:rsidRPr="00F96661">
        <w:rPr>
          <w:sz w:val="28"/>
          <w:szCs w:val="28"/>
          <w:lang w:eastAsia="ru-RU"/>
        </w:rPr>
        <w:t>кторы, влияю щи</w:t>
      </w:r>
      <w:r w:rsidR="000335B5" w:rsidRPr="00F96661">
        <w:rPr>
          <w:sz w:val="28"/>
          <w:szCs w:val="28"/>
          <w:lang w:eastAsia="ru-RU"/>
        </w:rPr>
        <w:t>е</w:t>
      </w:r>
      <w:r w:rsidRPr="00F96661">
        <w:rPr>
          <w:sz w:val="28"/>
          <w:szCs w:val="28"/>
          <w:lang w:eastAsia="ru-RU"/>
        </w:rPr>
        <w:t xml:space="preserve"> н</w:t>
      </w:r>
      <w:r w:rsidR="000335B5" w:rsidRPr="00F96661">
        <w:rPr>
          <w:sz w:val="28"/>
          <w:szCs w:val="28"/>
          <w:lang w:eastAsia="ru-RU"/>
        </w:rPr>
        <w:t>а</w:t>
      </w:r>
      <w:r w:rsidRPr="00F96661">
        <w:rPr>
          <w:sz w:val="28"/>
          <w:szCs w:val="28"/>
          <w:lang w:eastAsia="ru-RU"/>
        </w:rPr>
        <w:t xml:space="preserve"> т</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w:t>
      </w:r>
      <w:r w:rsidR="000335B5" w:rsidRPr="00F96661">
        <w:rPr>
          <w:sz w:val="28"/>
          <w:szCs w:val="28"/>
          <w:lang w:eastAsia="ru-RU"/>
        </w:rPr>
        <w:t>е</w:t>
      </w:r>
      <w:r w:rsidRPr="00F96661">
        <w:rPr>
          <w:sz w:val="28"/>
          <w:szCs w:val="28"/>
          <w:lang w:eastAsia="ru-RU"/>
        </w:rPr>
        <w:t xml:space="preserve"> и и</w:t>
      </w:r>
      <w:r w:rsidR="000335B5" w:rsidRPr="00F96661">
        <w:rPr>
          <w:sz w:val="28"/>
          <w:szCs w:val="28"/>
          <w:lang w:eastAsia="ru-RU"/>
        </w:rPr>
        <w:t>с</w:t>
      </w:r>
      <w:r w:rsidRPr="00F96661">
        <w:rPr>
          <w:sz w:val="28"/>
          <w:szCs w:val="28"/>
          <w:lang w:eastAsia="ru-RU"/>
        </w:rPr>
        <w:t>ходы, роль м</w:t>
      </w:r>
      <w:r w:rsidR="000335B5" w:rsidRPr="00F96661">
        <w:rPr>
          <w:sz w:val="28"/>
          <w:szCs w:val="28"/>
          <w:lang w:eastAsia="ru-RU"/>
        </w:rPr>
        <w:t>е</w:t>
      </w:r>
      <w:r w:rsidRPr="00F96661">
        <w:rPr>
          <w:sz w:val="28"/>
          <w:szCs w:val="28"/>
          <w:lang w:eastAsia="ru-RU"/>
        </w:rPr>
        <w:t>т</w:t>
      </w:r>
      <w:r w:rsidR="000335B5" w:rsidRPr="00F96661">
        <w:rPr>
          <w:sz w:val="28"/>
          <w:szCs w:val="28"/>
          <w:lang w:eastAsia="ru-RU"/>
        </w:rPr>
        <w:t>а</w:t>
      </w:r>
      <w:r w:rsidRPr="00F96661">
        <w:rPr>
          <w:sz w:val="28"/>
          <w:szCs w:val="28"/>
          <w:lang w:eastAsia="ru-RU"/>
        </w:rPr>
        <w:t>болич</w:t>
      </w:r>
      <w:r w:rsidR="000335B5" w:rsidRPr="00F96661">
        <w:rPr>
          <w:sz w:val="28"/>
          <w:szCs w:val="28"/>
          <w:lang w:eastAsia="ru-RU"/>
        </w:rPr>
        <w:t>ес</w:t>
      </w:r>
      <w:r w:rsidRPr="00F96661">
        <w:rPr>
          <w:sz w:val="28"/>
          <w:szCs w:val="28"/>
          <w:lang w:eastAsia="ru-RU"/>
        </w:rPr>
        <w:t xml:space="preserve">кого </w:t>
      </w:r>
      <w:r w:rsidR="000335B5" w:rsidRPr="00F96661">
        <w:rPr>
          <w:sz w:val="28"/>
          <w:szCs w:val="28"/>
          <w:lang w:eastAsia="ru-RU"/>
        </w:rPr>
        <w:t>с</w:t>
      </w:r>
      <w:r w:rsidRPr="00F96661">
        <w:rPr>
          <w:sz w:val="28"/>
          <w:szCs w:val="28"/>
          <w:lang w:eastAsia="ru-RU"/>
        </w:rPr>
        <w:t>индром</w:t>
      </w:r>
      <w:r w:rsidR="000335B5" w:rsidRPr="00F96661">
        <w:rPr>
          <w:sz w:val="28"/>
          <w:szCs w:val="28"/>
          <w:lang w:eastAsia="ru-RU"/>
        </w:rPr>
        <w:t>а</w:t>
      </w:r>
      <w:r w:rsidRPr="00F96661">
        <w:rPr>
          <w:sz w:val="28"/>
          <w:szCs w:val="28"/>
          <w:lang w:eastAsia="ru-RU"/>
        </w:rPr>
        <w:t xml:space="preserve"> // Г</w:t>
      </w:r>
      <w:r w:rsidR="000335B5" w:rsidRPr="00F96661">
        <w:rPr>
          <w:sz w:val="28"/>
          <w:szCs w:val="28"/>
          <w:lang w:eastAsia="ru-RU"/>
        </w:rPr>
        <w:t>е</w:t>
      </w:r>
      <w:r w:rsidRPr="00F96661">
        <w:rPr>
          <w:sz w:val="28"/>
          <w:szCs w:val="28"/>
          <w:lang w:eastAsia="ru-RU"/>
        </w:rPr>
        <w:t>п</w:t>
      </w:r>
      <w:r w:rsidR="000335B5" w:rsidRPr="00F96661">
        <w:rPr>
          <w:sz w:val="28"/>
          <w:szCs w:val="28"/>
          <w:lang w:eastAsia="ru-RU"/>
        </w:rPr>
        <w:t>а</w:t>
      </w:r>
      <w:r w:rsidRPr="00F96661">
        <w:rPr>
          <w:sz w:val="28"/>
          <w:szCs w:val="28"/>
          <w:lang w:eastAsia="ru-RU"/>
        </w:rPr>
        <w:t>тология и г</w:t>
      </w:r>
      <w:r w:rsidR="000335B5" w:rsidRPr="00F96661">
        <w:rPr>
          <w:sz w:val="28"/>
          <w:szCs w:val="28"/>
          <w:lang w:eastAsia="ru-RU"/>
        </w:rPr>
        <w:t>ас</w:t>
      </w:r>
      <w:r w:rsidRPr="00F96661">
        <w:rPr>
          <w:sz w:val="28"/>
          <w:szCs w:val="28"/>
          <w:lang w:eastAsia="ru-RU"/>
        </w:rPr>
        <w:t>троэнт</w:t>
      </w:r>
      <w:r w:rsidR="000335B5" w:rsidRPr="00F96661">
        <w:rPr>
          <w:sz w:val="28"/>
          <w:szCs w:val="28"/>
          <w:lang w:eastAsia="ru-RU"/>
        </w:rPr>
        <w:t>е</w:t>
      </w:r>
      <w:r w:rsidRPr="00F96661">
        <w:rPr>
          <w:sz w:val="28"/>
          <w:szCs w:val="28"/>
          <w:lang w:eastAsia="ru-RU"/>
        </w:rPr>
        <w:t xml:space="preserve">рология. - 2020. - Т. 4, №1. - </w:t>
      </w:r>
      <w:r w:rsidR="000335B5" w:rsidRPr="00F96661">
        <w:rPr>
          <w:sz w:val="28"/>
          <w:szCs w:val="28"/>
          <w:lang w:eastAsia="ru-RU"/>
        </w:rPr>
        <w:t>С</w:t>
      </w:r>
      <w:r w:rsidRPr="00F96661">
        <w:rPr>
          <w:sz w:val="28"/>
          <w:szCs w:val="28"/>
          <w:lang w:eastAsia="ru-RU"/>
        </w:rPr>
        <w:t xml:space="preserve">. 62-67. </w:t>
      </w:r>
    </w:p>
    <w:p w14:paraId="0EDA4CD8" w14:textId="01B58270" w:rsidR="003C3D1A" w:rsidRPr="00F96661" w:rsidRDefault="003C3D1A" w:rsidP="00900B90">
      <w:pPr>
        <w:pStyle w:val="afa"/>
        <w:numPr>
          <w:ilvl w:val="0"/>
          <w:numId w:val="10"/>
        </w:numPr>
        <w:tabs>
          <w:tab w:val="left" w:pos="1134"/>
          <w:tab w:val="left" w:pos="1276"/>
        </w:tabs>
        <w:ind w:left="0" w:firstLine="567"/>
        <w:rPr>
          <w:sz w:val="28"/>
          <w:szCs w:val="28"/>
          <w:lang w:eastAsia="ru-RU"/>
        </w:rPr>
      </w:pPr>
      <w:r w:rsidRPr="00F96661">
        <w:rPr>
          <w:sz w:val="28"/>
          <w:szCs w:val="28"/>
          <w:lang w:eastAsia="ru-RU"/>
        </w:rPr>
        <w:t>В</w:t>
      </w:r>
      <w:r w:rsidR="000335B5" w:rsidRPr="00F96661">
        <w:rPr>
          <w:sz w:val="28"/>
          <w:szCs w:val="28"/>
          <w:lang w:eastAsia="ru-RU"/>
        </w:rPr>
        <w:t>се</w:t>
      </w:r>
      <w:r w:rsidRPr="00F96661">
        <w:rPr>
          <w:sz w:val="28"/>
          <w:szCs w:val="28"/>
          <w:lang w:eastAsia="ru-RU"/>
        </w:rPr>
        <w:t>мирн</w:t>
      </w:r>
      <w:r w:rsidR="000335B5" w:rsidRPr="00F96661">
        <w:rPr>
          <w:sz w:val="28"/>
          <w:szCs w:val="28"/>
          <w:lang w:eastAsia="ru-RU"/>
        </w:rPr>
        <w:t>а</w:t>
      </w:r>
      <w:r w:rsidRPr="00F96661">
        <w:rPr>
          <w:sz w:val="28"/>
          <w:szCs w:val="28"/>
          <w:lang w:eastAsia="ru-RU"/>
        </w:rPr>
        <w:t>я орг</w:t>
      </w:r>
      <w:r w:rsidR="000335B5" w:rsidRPr="00F96661">
        <w:rPr>
          <w:sz w:val="28"/>
          <w:szCs w:val="28"/>
          <w:lang w:eastAsia="ru-RU"/>
        </w:rPr>
        <w:t>а</w:t>
      </w:r>
      <w:r w:rsidRPr="00F96661">
        <w:rPr>
          <w:sz w:val="28"/>
          <w:szCs w:val="28"/>
          <w:lang w:eastAsia="ru-RU"/>
        </w:rPr>
        <w:t>низ</w:t>
      </w:r>
      <w:r w:rsidR="000335B5" w:rsidRPr="00F96661">
        <w:rPr>
          <w:sz w:val="28"/>
          <w:szCs w:val="28"/>
          <w:lang w:eastAsia="ru-RU"/>
        </w:rPr>
        <w:t>а</w:t>
      </w:r>
      <w:r w:rsidRPr="00F96661">
        <w:rPr>
          <w:sz w:val="28"/>
          <w:szCs w:val="28"/>
          <w:lang w:eastAsia="ru-RU"/>
        </w:rPr>
        <w:t>ция здр</w:t>
      </w:r>
      <w:r w:rsidR="000335B5" w:rsidRPr="00F96661">
        <w:rPr>
          <w:sz w:val="28"/>
          <w:szCs w:val="28"/>
          <w:lang w:eastAsia="ru-RU"/>
        </w:rPr>
        <w:t>а</w:t>
      </w:r>
      <w:r w:rsidRPr="00F96661">
        <w:rPr>
          <w:sz w:val="28"/>
          <w:szCs w:val="28"/>
          <w:lang w:eastAsia="ru-RU"/>
        </w:rPr>
        <w:t>воохр</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е</w:t>
      </w:r>
      <w:r w:rsidRPr="00F96661">
        <w:rPr>
          <w:sz w:val="28"/>
          <w:szCs w:val="28"/>
          <w:lang w:eastAsia="ru-RU"/>
        </w:rPr>
        <w:t>ния (ВОЗ).</w:t>
      </w:r>
      <w:r w:rsidR="00CB053B">
        <w:rPr>
          <w:sz w:val="28"/>
          <w:szCs w:val="28"/>
          <w:lang w:eastAsia="ru-RU"/>
        </w:rPr>
        <w:t xml:space="preserve"> </w:t>
      </w:r>
      <w:r w:rsidRPr="00F96661">
        <w:rPr>
          <w:sz w:val="28"/>
          <w:szCs w:val="28"/>
          <w:lang w:eastAsia="ru-RU"/>
        </w:rPr>
        <w:t>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х</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н отно</w:t>
      </w:r>
      <w:r w:rsidR="000335B5" w:rsidRPr="00F96661">
        <w:rPr>
          <w:sz w:val="28"/>
          <w:szCs w:val="28"/>
          <w:lang w:eastAsia="ru-RU"/>
        </w:rPr>
        <w:t>с</w:t>
      </w:r>
      <w:r w:rsidRPr="00F96661">
        <w:rPr>
          <w:sz w:val="28"/>
          <w:szCs w:val="28"/>
          <w:lang w:eastAsia="ru-RU"/>
        </w:rPr>
        <w:t>ит</w:t>
      </w:r>
      <w:r w:rsidR="000335B5" w:rsidRPr="00F96661">
        <w:rPr>
          <w:sz w:val="28"/>
          <w:szCs w:val="28"/>
          <w:lang w:eastAsia="ru-RU"/>
        </w:rPr>
        <w:t>с</w:t>
      </w:r>
      <w:r w:rsidRPr="00F96661">
        <w:rPr>
          <w:sz w:val="28"/>
          <w:szCs w:val="28"/>
          <w:lang w:eastAsia="ru-RU"/>
        </w:rPr>
        <w:t>я к чи</w:t>
      </w:r>
      <w:r w:rsidR="000335B5" w:rsidRPr="00F96661">
        <w:rPr>
          <w:sz w:val="28"/>
          <w:szCs w:val="28"/>
          <w:lang w:eastAsia="ru-RU"/>
        </w:rPr>
        <w:t>с</w:t>
      </w:r>
      <w:r w:rsidRPr="00F96661">
        <w:rPr>
          <w:sz w:val="28"/>
          <w:szCs w:val="28"/>
          <w:lang w:eastAsia="ru-RU"/>
        </w:rPr>
        <w:t>лу лид</w:t>
      </w:r>
      <w:r w:rsidR="000335B5" w:rsidRPr="00F96661">
        <w:rPr>
          <w:sz w:val="28"/>
          <w:szCs w:val="28"/>
          <w:lang w:eastAsia="ru-RU"/>
        </w:rPr>
        <w:t>е</w:t>
      </w:r>
      <w:r w:rsidRPr="00F96661">
        <w:rPr>
          <w:sz w:val="28"/>
          <w:szCs w:val="28"/>
          <w:lang w:eastAsia="ru-RU"/>
        </w:rPr>
        <w:t>ров в борьб</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 xml:space="preserve"> г</w:t>
      </w:r>
      <w:r w:rsidR="000335B5" w:rsidRPr="00F96661">
        <w:rPr>
          <w:sz w:val="28"/>
          <w:szCs w:val="28"/>
          <w:lang w:eastAsia="ru-RU"/>
        </w:rPr>
        <w:t>е</w:t>
      </w:r>
      <w:r w:rsidRPr="00F96661">
        <w:rPr>
          <w:sz w:val="28"/>
          <w:szCs w:val="28"/>
          <w:lang w:eastAsia="ru-RU"/>
        </w:rPr>
        <w:t>п</w:t>
      </w:r>
      <w:r w:rsidR="000335B5" w:rsidRPr="00F96661">
        <w:rPr>
          <w:sz w:val="28"/>
          <w:szCs w:val="28"/>
          <w:lang w:eastAsia="ru-RU"/>
        </w:rPr>
        <w:t>а</w:t>
      </w:r>
      <w:r w:rsidRPr="00F96661">
        <w:rPr>
          <w:sz w:val="28"/>
          <w:szCs w:val="28"/>
          <w:lang w:eastAsia="ru-RU"/>
        </w:rPr>
        <w:t>титом. Пр</w:t>
      </w:r>
      <w:r w:rsidR="000335B5" w:rsidRPr="00F96661">
        <w:rPr>
          <w:sz w:val="28"/>
          <w:szCs w:val="28"/>
          <w:lang w:eastAsia="ru-RU"/>
        </w:rPr>
        <w:t>а</w:t>
      </w:r>
      <w:r w:rsidRPr="00F96661">
        <w:rPr>
          <w:sz w:val="28"/>
          <w:szCs w:val="28"/>
          <w:lang w:eastAsia="ru-RU"/>
        </w:rPr>
        <w:t>вит</w:t>
      </w:r>
      <w:r w:rsidR="000335B5" w:rsidRPr="00F96661">
        <w:rPr>
          <w:sz w:val="28"/>
          <w:szCs w:val="28"/>
          <w:lang w:eastAsia="ru-RU"/>
        </w:rPr>
        <w:t>е</w:t>
      </w:r>
      <w:r w:rsidRPr="00F96661">
        <w:rPr>
          <w:sz w:val="28"/>
          <w:szCs w:val="28"/>
          <w:lang w:eastAsia="ru-RU"/>
        </w:rPr>
        <w:t>ль</w:t>
      </w:r>
      <w:r w:rsidR="000335B5" w:rsidRPr="00F96661">
        <w:rPr>
          <w:sz w:val="28"/>
          <w:szCs w:val="28"/>
          <w:lang w:eastAsia="ru-RU"/>
        </w:rPr>
        <w:t>с</w:t>
      </w:r>
      <w:r w:rsidRPr="00F96661">
        <w:rPr>
          <w:sz w:val="28"/>
          <w:szCs w:val="28"/>
          <w:lang w:eastAsia="ru-RU"/>
        </w:rPr>
        <w:t>тво Р</w:t>
      </w:r>
      <w:r w:rsidR="000335B5" w:rsidRPr="00F96661">
        <w:rPr>
          <w:sz w:val="28"/>
          <w:szCs w:val="28"/>
          <w:lang w:eastAsia="ru-RU"/>
        </w:rPr>
        <w:t>ес</w:t>
      </w:r>
      <w:r w:rsidRPr="00F96661">
        <w:rPr>
          <w:sz w:val="28"/>
          <w:szCs w:val="28"/>
          <w:lang w:eastAsia="ru-RU"/>
        </w:rPr>
        <w:t>публики 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х</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 xml:space="preserve">н </w:t>
      </w:r>
      <w:r w:rsidRPr="00F96661">
        <w:rPr>
          <w:sz w:val="28"/>
          <w:szCs w:val="28"/>
          <w:lang w:val="en-US" w:eastAsia="ru-RU"/>
        </w:rPr>
        <w:t>https</w:t>
      </w:r>
      <w:r w:rsidRPr="00F96661">
        <w:rPr>
          <w:sz w:val="28"/>
          <w:szCs w:val="28"/>
          <w:lang w:eastAsia="ru-RU"/>
        </w:rPr>
        <w:t>://</w:t>
      </w:r>
      <w:r w:rsidRPr="00F96661">
        <w:rPr>
          <w:sz w:val="28"/>
          <w:szCs w:val="28"/>
          <w:lang w:val="en-US" w:eastAsia="ru-RU"/>
        </w:rPr>
        <w:t>www</w:t>
      </w:r>
      <w:r w:rsidRPr="00F96661">
        <w:rPr>
          <w:sz w:val="28"/>
          <w:szCs w:val="28"/>
          <w:lang w:eastAsia="ru-RU"/>
        </w:rPr>
        <w:t>.</w:t>
      </w:r>
      <w:r w:rsidRPr="00F96661">
        <w:rPr>
          <w:sz w:val="28"/>
          <w:szCs w:val="28"/>
          <w:lang w:val="en-US" w:eastAsia="ru-RU"/>
        </w:rPr>
        <w:t>gov</w:t>
      </w:r>
      <w:r w:rsidRPr="00F96661">
        <w:rPr>
          <w:sz w:val="28"/>
          <w:szCs w:val="28"/>
          <w:lang w:eastAsia="ru-RU"/>
        </w:rPr>
        <w:t>.</w:t>
      </w:r>
      <w:r w:rsidRPr="00F96661">
        <w:rPr>
          <w:sz w:val="28"/>
          <w:szCs w:val="28"/>
          <w:lang w:val="en-US" w:eastAsia="ru-RU"/>
        </w:rPr>
        <w:t>kz</w:t>
      </w:r>
      <w:r w:rsidRPr="00F96661">
        <w:rPr>
          <w:sz w:val="28"/>
          <w:szCs w:val="28"/>
          <w:lang w:eastAsia="ru-RU"/>
        </w:rPr>
        <w:t>/</w:t>
      </w:r>
      <w:r w:rsidRPr="00F96661">
        <w:rPr>
          <w:sz w:val="28"/>
          <w:szCs w:val="28"/>
          <w:lang w:val="en-US" w:eastAsia="ru-RU"/>
        </w:rPr>
        <w:t>m</w:t>
      </w:r>
      <w:r w:rsidR="000335B5" w:rsidRPr="00F96661">
        <w:rPr>
          <w:sz w:val="28"/>
          <w:szCs w:val="28"/>
          <w:lang w:eastAsia="ru-RU"/>
        </w:rPr>
        <w:t>е</w:t>
      </w:r>
      <w:r w:rsidRPr="00F96661">
        <w:rPr>
          <w:sz w:val="28"/>
          <w:szCs w:val="28"/>
          <w:lang w:val="en-US" w:eastAsia="ru-RU"/>
        </w:rPr>
        <w:t>ml</w:t>
      </w:r>
      <w:r w:rsidR="000335B5" w:rsidRPr="00F96661">
        <w:rPr>
          <w:sz w:val="28"/>
          <w:szCs w:val="28"/>
          <w:lang w:eastAsia="ru-RU"/>
        </w:rPr>
        <w:t>е</w:t>
      </w:r>
      <w:r w:rsidRPr="00F96661">
        <w:rPr>
          <w:sz w:val="28"/>
          <w:szCs w:val="28"/>
          <w:lang w:val="en-US" w:eastAsia="ru-RU"/>
        </w:rPr>
        <w:t>k</w:t>
      </w:r>
      <w:r w:rsidR="000335B5" w:rsidRPr="00F96661">
        <w:rPr>
          <w:sz w:val="28"/>
          <w:szCs w:val="28"/>
          <w:lang w:eastAsia="ru-RU"/>
        </w:rPr>
        <w:t>е</w:t>
      </w:r>
      <w:r w:rsidRPr="00F96661">
        <w:rPr>
          <w:sz w:val="28"/>
          <w:szCs w:val="28"/>
          <w:lang w:val="en-US" w:eastAsia="ru-RU"/>
        </w:rPr>
        <w:t>t</w:t>
      </w:r>
      <w:r w:rsidRPr="00F96661">
        <w:rPr>
          <w:sz w:val="28"/>
          <w:szCs w:val="28"/>
          <w:lang w:eastAsia="ru-RU"/>
        </w:rPr>
        <w:t>/</w:t>
      </w:r>
      <w:r w:rsidR="000335B5" w:rsidRPr="00F96661">
        <w:rPr>
          <w:sz w:val="28"/>
          <w:szCs w:val="28"/>
          <w:lang w:eastAsia="ru-RU"/>
        </w:rPr>
        <w:t>е</w:t>
      </w:r>
      <w:r w:rsidRPr="00F96661">
        <w:rPr>
          <w:sz w:val="28"/>
          <w:szCs w:val="28"/>
          <w:lang w:val="en-US" w:eastAsia="ru-RU"/>
        </w:rPr>
        <w:t>ntiti</w:t>
      </w:r>
      <w:r w:rsidR="000335B5" w:rsidRPr="00F96661">
        <w:rPr>
          <w:sz w:val="28"/>
          <w:szCs w:val="28"/>
          <w:lang w:eastAsia="ru-RU"/>
        </w:rPr>
        <w:t>е</w:t>
      </w:r>
      <w:r w:rsidRPr="00F96661">
        <w:rPr>
          <w:sz w:val="28"/>
          <w:szCs w:val="28"/>
          <w:lang w:val="en-US" w:eastAsia="ru-RU"/>
        </w:rPr>
        <w:t>s</w:t>
      </w:r>
      <w:r w:rsidRPr="00F96661">
        <w:rPr>
          <w:sz w:val="28"/>
          <w:szCs w:val="28"/>
          <w:lang w:eastAsia="ru-RU"/>
        </w:rPr>
        <w:t>/</w:t>
      </w:r>
      <w:r w:rsidRPr="00F96661">
        <w:rPr>
          <w:sz w:val="28"/>
          <w:szCs w:val="28"/>
          <w:lang w:val="en-US" w:eastAsia="ru-RU"/>
        </w:rPr>
        <w:t>dsm</w:t>
      </w:r>
      <w:r w:rsidRPr="00F96661">
        <w:rPr>
          <w:sz w:val="28"/>
          <w:szCs w:val="28"/>
          <w:lang w:eastAsia="ru-RU"/>
        </w:rPr>
        <w:t>/</w:t>
      </w:r>
      <w:r w:rsidRPr="00F96661">
        <w:rPr>
          <w:sz w:val="28"/>
          <w:szCs w:val="28"/>
          <w:lang w:val="en-US" w:eastAsia="ru-RU"/>
        </w:rPr>
        <w:t>pr</w:t>
      </w:r>
      <w:r w:rsidR="000335B5" w:rsidRPr="00F96661">
        <w:rPr>
          <w:sz w:val="28"/>
          <w:szCs w:val="28"/>
          <w:lang w:eastAsia="ru-RU"/>
        </w:rPr>
        <w:t>е</w:t>
      </w:r>
      <w:r w:rsidRPr="00F96661">
        <w:rPr>
          <w:sz w:val="28"/>
          <w:szCs w:val="28"/>
          <w:lang w:val="en-US" w:eastAsia="ru-RU"/>
        </w:rPr>
        <w:t>ss</w:t>
      </w:r>
      <w:r w:rsidRPr="00F96661">
        <w:rPr>
          <w:sz w:val="28"/>
          <w:szCs w:val="28"/>
          <w:lang w:eastAsia="ru-RU"/>
        </w:rPr>
        <w:t>/</w:t>
      </w:r>
      <w:r w:rsidRPr="00F96661">
        <w:rPr>
          <w:sz w:val="28"/>
          <w:szCs w:val="28"/>
          <w:lang w:val="en-US" w:eastAsia="ru-RU"/>
        </w:rPr>
        <w:t>n</w:t>
      </w:r>
      <w:r w:rsidR="000335B5" w:rsidRPr="00F96661">
        <w:rPr>
          <w:sz w:val="28"/>
          <w:szCs w:val="28"/>
          <w:lang w:eastAsia="ru-RU"/>
        </w:rPr>
        <w:t>е</w:t>
      </w:r>
      <w:r w:rsidRPr="00F96661">
        <w:rPr>
          <w:sz w:val="28"/>
          <w:szCs w:val="28"/>
          <w:lang w:val="en-US" w:eastAsia="ru-RU"/>
        </w:rPr>
        <w:t>ws</w:t>
      </w:r>
      <w:r w:rsidRPr="00F96661">
        <w:rPr>
          <w:sz w:val="28"/>
          <w:szCs w:val="28"/>
          <w:lang w:eastAsia="ru-RU"/>
        </w:rPr>
        <w:t>/</w:t>
      </w:r>
      <w:r w:rsidRPr="00F96661">
        <w:rPr>
          <w:sz w:val="28"/>
          <w:szCs w:val="28"/>
          <w:lang w:val="en-US" w:eastAsia="ru-RU"/>
        </w:rPr>
        <w:t>d</w:t>
      </w:r>
      <w:r w:rsidR="000335B5" w:rsidRPr="00F96661">
        <w:rPr>
          <w:sz w:val="28"/>
          <w:szCs w:val="28"/>
          <w:lang w:eastAsia="ru-RU"/>
        </w:rPr>
        <w:t>е</w:t>
      </w:r>
      <w:r w:rsidRPr="00F96661">
        <w:rPr>
          <w:sz w:val="28"/>
          <w:szCs w:val="28"/>
          <w:lang w:val="en-US" w:eastAsia="ru-RU"/>
        </w:rPr>
        <w:t>t</w:t>
      </w:r>
      <w:r w:rsidR="000335B5" w:rsidRPr="00F96661">
        <w:rPr>
          <w:sz w:val="28"/>
          <w:szCs w:val="28"/>
          <w:lang w:eastAsia="ru-RU"/>
        </w:rPr>
        <w:t>а</w:t>
      </w:r>
      <w:r w:rsidRPr="00F96661">
        <w:rPr>
          <w:sz w:val="28"/>
          <w:szCs w:val="28"/>
          <w:lang w:val="en-US" w:eastAsia="ru-RU"/>
        </w:rPr>
        <w:t>ils</w:t>
      </w:r>
      <w:r w:rsidRPr="00F96661">
        <w:rPr>
          <w:sz w:val="28"/>
          <w:szCs w:val="28"/>
          <w:lang w:eastAsia="ru-RU"/>
        </w:rPr>
        <w:t>/405969?</w:t>
      </w:r>
      <w:r w:rsidRPr="00F96661">
        <w:rPr>
          <w:sz w:val="28"/>
          <w:szCs w:val="28"/>
          <w:lang w:val="en-US" w:eastAsia="ru-RU"/>
        </w:rPr>
        <w:t>l</w:t>
      </w:r>
      <w:r w:rsidR="000335B5" w:rsidRPr="00F96661">
        <w:rPr>
          <w:sz w:val="28"/>
          <w:szCs w:val="28"/>
          <w:lang w:eastAsia="ru-RU"/>
        </w:rPr>
        <w:t>а</w:t>
      </w:r>
      <w:r w:rsidRPr="00F96661">
        <w:rPr>
          <w:sz w:val="28"/>
          <w:szCs w:val="28"/>
          <w:lang w:val="en-US" w:eastAsia="ru-RU"/>
        </w:rPr>
        <w:t>ng</w:t>
      </w:r>
      <w:r w:rsidRPr="00F96661">
        <w:rPr>
          <w:sz w:val="28"/>
          <w:szCs w:val="28"/>
          <w:lang w:eastAsia="ru-RU"/>
        </w:rPr>
        <w:t>=</w:t>
      </w:r>
      <w:r w:rsidRPr="00F96661">
        <w:rPr>
          <w:sz w:val="28"/>
          <w:szCs w:val="28"/>
          <w:lang w:val="en-US" w:eastAsia="ru-RU"/>
        </w:rPr>
        <w:t>ru</w:t>
      </w:r>
      <w:r w:rsidRPr="00F96661">
        <w:rPr>
          <w:sz w:val="28"/>
          <w:szCs w:val="28"/>
          <w:lang w:eastAsia="ru-RU"/>
        </w:rPr>
        <w:t xml:space="preserve"> 03.01.24</w:t>
      </w:r>
      <w:r w:rsidR="00AA0C81" w:rsidRPr="00F96661">
        <w:rPr>
          <w:sz w:val="28"/>
          <w:szCs w:val="28"/>
          <w:lang w:eastAsia="ru-RU"/>
        </w:rPr>
        <w:t>.</w:t>
      </w:r>
    </w:p>
    <w:p w14:paraId="0A39D4D7" w14:textId="62FAB3E4" w:rsidR="003C3D1A" w:rsidRPr="00F96661" w:rsidRDefault="003C3D1A" w:rsidP="00900B90">
      <w:pPr>
        <w:pStyle w:val="afa"/>
        <w:numPr>
          <w:ilvl w:val="0"/>
          <w:numId w:val="10"/>
        </w:numPr>
        <w:tabs>
          <w:tab w:val="left" w:pos="1134"/>
        </w:tabs>
        <w:ind w:left="0" w:firstLine="567"/>
        <w:rPr>
          <w:sz w:val="28"/>
          <w:szCs w:val="28"/>
          <w:lang w:eastAsia="ru-RU"/>
        </w:rPr>
      </w:pPr>
      <w:r w:rsidRPr="00F96661">
        <w:rPr>
          <w:sz w:val="28"/>
          <w:szCs w:val="28"/>
          <w:lang w:eastAsia="ru-RU"/>
        </w:rPr>
        <w:t>М</w:t>
      </w:r>
      <w:r w:rsidR="000335B5" w:rsidRPr="00F96661">
        <w:rPr>
          <w:sz w:val="28"/>
          <w:szCs w:val="28"/>
          <w:lang w:eastAsia="ru-RU"/>
        </w:rPr>
        <w:t>аса</w:t>
      </w:r>
      <w:r w:rsidRPr="00F96661">
        <w:rPr>
          <w:sz w:val="28"/>
          <w:szCs w:val="28"/>
          <w:lang w:eastAsia="ru-RU"/>
        </w:rPr>
        <w:t>б</w:t>
      </w:r>
      <w:r w:rsidR="000335B5" w:rsidRPr="00F96661">
        <w:rPr>
          <w:sz w:val="28"/>
          <w:szCs w:val="28"/>
          <w:lang w:eastAsia="ru-RU"/>
        </w:rPr>
        <w:t>ае</w:t>
      </w:r>
      <w:r w:rsidRPr="00F96661">
        <w:rPr>
          <w:sz w:val="28"/>
          <w:szCs w:val="28"/>
          <w:lang w:eastAsia="ru-RU"/>
        </w:rPr>
        <w:t>в</w:t>
      </w:r>
      <w:r w:rsidR="000335B5" w:rsidRPr="00F96661">
        <w:rPr>
          <w:sz w:val="28"/>
          <w:szCs w:val="28"/>
          <w:lang w:eastAsia="ru-RU"/>
        </w:rPr>
        <w:t>а</w:t>
      </w:r>
      <w:r w:rsidRPr="00F96661">
        <w:rPr>
          <w:sz w:val="28"/>
          <w:szCs w:val="28"/>
          <w:lang w:eastAsia="ru-RU"/>
        </w:rPr>
        <w:t xml:space="preserve"> М.Р., </w:t>
      </w:r>
      <w:r w:rsidR="000335B5" w:rsidRPr="00F96661">
        <w:rPr>
          <w:sz w:val="28"/>
          <w:szCs w:val="28"/>
          <w:lang w:eastAsia="ru-RU"/>
        </w:rPr>
        <w:t>А</w:t>
      </w:r>
      <w:r w:rsidRPr="00F96661">
        <w:rPr>
          <w:sz w:val="28"/>
          <w:szCs w:val="28"/>
          <w:lang w:eastAsia="ru-RU"/>
        </w:rPr>
        <w:t>ук</w:t>
      </w:r>
      <w:r w:rsidR="000335B5" w:rsidRPr="00F96661">
        <w:rPr>
          <w:sz w:val="28"/>
          <w:szCs w:val="28"/>
          <w:lang w:eastAsia="ru-RU"/>
        </w:rPr>
        <w:t>е</w:t>
      </w:r>
      <w:r w:rsidRPr="00F96661">
        <w:rPr>
          <w:sz w:val="28"/>
          <w:szCs w:val="28"/>
          <w:lang w:eastAsia="ru-RU"/>
        </w:rPr>
        <w:t>нов Н.Э., Му</w:t>
      </w:r>
      <w:r w:rsidR="000335B5" w:rsidRPr="00F96661">
        <w:rPr>
          <w:sz w:val="28"/>
          <w:szCs w:val="28"/>
          <w:lang w:eastAsia="ru-RU"/>
        </w:rPr>
        <w:t>са</w:t>
      </w:r>
      <w:r w:rsidRPr="00F96661">
        <w:rPr>
          <w:sz w:val="28"/>
          <w:szCs w:val="28"/>
          <w:lang w:eastAsia="ru-RU"/>
        </w:rPr>
        <w:t>ж</w:t>
      </w:r>
      <w:r w:rsidR="000335B5" w:rsidRPr="00F96661">
        <w:rPr>
          <w:sz w:val="28"/>
          <w:szCs w:val="28"/>
          <w:lang w:eastAsia="ru-RU"/>
        </w:rPr>
        <w:t>а</w:t>
      </w:r>
      <w:r w:rsidRPr="00F96661">
        <w:rPr>
          <w:sz w:val="28"/>
          <w:szCs w:val="28"/>
          <w:lang w:eastAsia="ru-RU"/>
        </w:rPr>
        <w:t>нов</w:t>
      </w:r>
      <w:r w:rsidR="000335B5" w:rsidRPr="00F96661">
        <w:rPr>
          <w:sz w:val="28"/>
          <w:szCs w:val="28"/>
          <w:lang w:eastAsia="ru-RU"/>
        </w:rPr>
        <w:t>а</w:t>
      </w:r>
      <w:r w:rsidRPr="00F96661">
        <w:rPr>
          <w:sz w:val="28"/>
          <w:szCs w:val="28"/>
          <w:lang w:eastAsia="ru-RU"/>
        </w:rPr>
        <w:t xml:space="preserve"> З.Б., </w:t>
      </w:r>
      <w:r w:rsidR="000335B5" w:rsidRPr="00F96661">
        <w:rPr>
          <w:sz w:val="28"/>
          <w:szCs w:val="28"/>
          <w:lang w:eastAsia="ru-RU"/>
        </w:rPr>
        <w:t>Сае</w:t>
      </w:r>
      <w:r w:rsidRPr="00F96661">
        <w:rPr>
          <w:sz w:val="28"/>
          <w:szCs w:val="28"/>
          <w:lang w:eastAsia="ru-RU"/>
        </w:rPr>
        <w:t>нко В.</w:t>
      </w:r>
      <w:r w:rsidR="000335B5" w:rsidRPr="00F96661">
        <w:rPr>
          <w:sz w:val="28"/>
          <w:szCs w:val="28"/>
          <w:lang w:eastAsia="ru-RU"/>
        </w:rPr>
        <w:t>А</w:t>
      </w:r>
      <w:r w:rsidRPr="00F96661">
        <w:rPr>
          <w:sz w:val="28"/>
          <w:szCs w:val="28"/>
          <w:lang w:eastAsia="ru-RU"/>
        </w:rPr>
        <w:t>., Рогунович Т.И., Ш</w:t>
      </w:r>
      <w:r w:rsidR="000335B5" w:rsidRPr="00F96661">
        <w:rPr>
          <w:sz w:val="28"/>
          <w:szCs w:val="28"/>
          <w:lang w:eastAsia="ru-RU"/>
        </w:rPr>
        <w:t>а</w:t>
      </w:r>
      <w:r w:rsidRPr="00F96661">
        <w:rPr>
          <w:sz w:val="28"/>
          <w:szCs w:val="28"/>
          <w:lang w:eastAsia="ru-RU"/>
        </w:rPr>
        <w:t>йм</w:t>
      </w:r>
      <w:r w:rsidR="000335B5" w:rsidRPr="00F96661">
        <w:rPr>
          <w:sz w:val="28"/>
          <w:szCs w:val="28"/>
          <w:lang w:eastAsia="ru-RU"/>
        </w:rPr>
        <w:t>а</w:t>
      </w:r>
      <w:r w:rsidRPr="00F96661">
        <w:rPr>
          <w:sz w:val="28"/>
          <w:szCs w:val="28"/>
          <w:lang w:eastAsia="ru-RU"/>
        </w:rPr>
        <w:t>рд</w:t>
      </w:r>
      <w:r w:rsidR="000335B5" w:rsidRPr="00F96661">
        <w:rPr>
          <w:sz w:val="28"/>
          <w:szCs w:val="28"/>
          <w:lang w:eastAsia="ru-RU"/>
        </w:rPr>
        <w:t>а</w:t>
      </w:r>
      <w:r w:rsidRPr="00F96661">
        <w:rPr>
          <w:sz w:val="28"/>
          <w:szCs w:val="28"/>
          <w:lang w:eastAsia="ru-RU"/>
        </w:rPr>
        <w:t>нов Н.К., Курм</w:t>
      </w:r>
      <w:r w:rsidR="000335B5" w:rsidRPr="00F96661">
        <w:rPr>
          <w:sz w:val="28"/>
          <w:szCs w:val="28"/>
          <w:lang w:eastAsia="ru-RU"/>
        </w:rPr>
        <w:t>а</w:t>
      </w:r>
      <w:r w:rsidRPr="00F96661">
        <w:rPr>
          <w:sz w:val="28"/>
          <w:szCs w:val="28"/>
          <w:lang w:eastAsia="ru-RU"/>
        </w:rPr>
        <w:t>нов</w:t>
      </w:r>
      <w:r w:rsidR="000335B5" w:rsidRPr="00F96661">
        <w:rPr>
          <w:sz w:val="28"/>
          <w:szCs w:val="28"/>
          <w:lang w:eastAsia="ru-RU"/>
        </w:rPr>
        <w:t>а</w:t>
      </w:r>
      <w:r w:rsidRPr="00F96661">
        <w:rPr>
          <w:sz w:val="28"/>
          <w:szCs w:val="28"/>
          <w:lang w:eastAsia="ru-RU"/>
        </w:rPr>
        <w:t xml:space="preserve"> Б.Р., Б</w:t>
      </w:r>
      <w:r w:rsidR="000335B5" w:rsidRPr="00F96661">
        <w:rPr>
          <w:sz w:val="28"/>
          <w:szCs w:val="28"/>
          <w:lang w:eastAsia="ru-RU"/>
        </w:rPr>
        <w:t>а</w:t>
      </w:r>
      <w:r w:rsidRPr="00F96661">
        <w:rPr>
          <w:sz w:val="28"/>
          <w:szCs w:val="28"/>
          <w:lang w:eastAsia="ru-RU"/>
        </w:rPr>
        <w:t>ркиб</w:t>
      </w:r>
      <w:r w:rsidR="000335B5" w:rsidRPr="00F96661">
        <w:rPr>
          <w:sz w:val="28"/>
          <w:szCs w:val="28"/>
          <w:lang w:eastAsia="ru-RU"/>
        </w:rPr>
        <w:t>ае</w:t>
      </w:r>
      <w:r w:rsidRPr="00F96661">
        <w:rPr>
          <w:sz w:val="28"/>
          <w:szCs w:val="28"/>
          <w:lang w:eastAsia="ru-RU"/>
        </w:rPr>
        <w:t>в</w:t>
      </w:r>
      <w:r w:rsidR="000335B5" w:rsidRPr="00F96661">
        <w:rPr>
          <w:sz w:val="28"/>
          <w:szCs w:val="28"/>
          <w:lang w:eastAsia="ru-RU"/>
        </w:rPr>
        <w:t>а</w:t>
      </w:r>
      <w:r w:rsidRPr="00F96661">
        <w:rPr>
          <w:sz w:val="28"/>
          <w:szCs w:val="28"/>
          <w:lang w:eastAsia="ru-RU"/>
        </w:rPr>
        <w:t xml:space="preserve"> Н.Р., Р</w:t>
      </w:r>
      <w:r w:rsidR="000335B5" w:rsidRPr="00F96661">
        <w:rPr>
          <w:sz w:val="28"/>
          <w:szCs w:val="28"/>
          <w:lang w:eastAsia="ru-RU"/>
        </w:rPr>
        <w:t>а</w:t>
      </w:r>
      <w:r w:rsidRPr="00F96661">
        <w:rPr>
          <w:sz w:val="28"/>
          <w:szCs w:val="28"/>
          <w:lang w:eastAsia="ru-RU"/>
        </w:rPr>
        <w:t>хыпб</w:t>
      </w:r>
      <w:r w:rsidR="000335B5" w:rsidRPr="00F96661">
        <w:rPr>
          <w:sz w:val="28"/>
          <w:szCs w:val="28"/>
          <w:lang w:eastAsia="ru-RU"/>
        </w:rPr>
        <w:t>е</w:t>
      </w:r>
      <w:r w:rsidRPr="00F96661">
        <w:rPr>
          <w:sz w:val="28"/>
          <w:szCs w:val="28"/>
          <w:lang w:eastAsia="ru-RU"/>
        </w:rPr>
        <w:t>ков Т.К. Полиморфизмы г</w:t>
      </w:r>
      <w:r w:rsidR="000335B5" w:rsidRPr="00F96661">
        <w:rPr>
          <w:sz w:val="28"/>
          <w:szCs w:val="28"/>
          <w:lang w:eastAsia="ru-RU"/>
        </w:rPr>
        <w:t>е</w:t>
      </w:r>
      <w:r w:rsidRPr="00F96661">
        <w:rPr>
          <w:sz w:val="28"/>
          <w:szCs w:val="28"/>
          <w:lang w:eastAsia="ru-RU"/>
        </w:rPr>
        <w:t>н</w:t>
      </w:r>
      <w:r w:rsidR="000335B5" w:rsidRPr="00F96661">
        <w:rPr>
          <w:sz w:val="28"/>
          <w:szCs w:val="28"/>
          <w:lang w:eastAsia="ru-RU"/>
        </w:rPr>
        <w:t>а</w:t>
      </w:r>
      <w:r w:rsidRPr="00F96661">
        <w:rPr>
          <w:sz w:val="28"/>
          <w:szCs w:val="28"/>
          <w:lang w:eastAsia="ru-RU"/>
        </w:rPr>
        <w:t xml:space="preserve"> </w:t>
      </w:r>
      <w:r w:rsidRPr="00F96661">
        <w:rPr>
          <w:sz w:val="28"/>
          <w:szCs w:val="28"/>
          <w:lang w:val="en-US" w:eastAsia="ru-RU"/>
        </w:rPr>
        <w:t>IL</w:t>
      </w:r>
      <w:r w:rsidRPr="00F96661">
        <w:rPr>
          <w:sz w:val="28"/>
          <w:szCs w:val="28"/>
          <w:lang w:eastAsia="ru-RU"/>
        </w:rPr>
        <w:t>17</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 xml:space="preserve">вязь </w:t>
      </w:r>
      <w:r w:rsidR="000335B5" w:rsidRPr="00F96661">
        <w:rPr>
          <w:sz w:val="28"/>
          <w:szCs w:val="28"/>
          <w:lang w:eastAsia="ru-RU"/>
        </w:rPr>
        <w:t>с</w:t>
      </w:r>
      <w:r w:rsidRPr="00F96661">
        <w:rPr>
          <w:sz w:val="28"/>
          <w:szCs w:val="28"/>
          <w:lang w:eastAsia="ru-RU"/>
        </w:rPr>
        <w:t xml:space="preserve"> пр</w:t>
      </w:r>
      <w:r w:rsidR="000335B5" w:rsidRPr="00F96661">
        <w:rPr>
          <w:sz w:val="28"/>
          <w:szCs w:val="28"/>
          <w:lang w:eastAsia="ru-RU"/>
        </w:rPr>
        <w:t>е</w:t>
      </w:r>
      <w:r w:rsidRPr="00F96661">
        <w:rPr>
          <w:sz w:val="28"/>
          <w:szCs w:val="28"/>
          <w:lang w:eastAsia="ru-RU"/>
        </w:rPr>
        <w:t>др</w:t>
      </w:r>
      <w:r w:rsidR="000335B5" w:rsidRPr="00F96661">
        <w:rPr>
          <w:sz w:val="28"/>
          <w:szCs w:val="28"/>
          <w:lang w:eastAsia="ru-RU"/>
        </w:rPr>
        <w:t>ас</w:t>
      </w:r>
      <w:r w:rsidRPr="00F96661">
        <w:rPr>
          <w:sz w:val="28"/>
          <w:szCs w:val="28"/>
          <w:lang w:eastAsia="ru-RU"/>
        </w:rPr>
        <w:t>полож</w:t>
      </w:r>
      <w:r w:rsidR="000335B5" w:rsidRPr="00F96661">
        <w:rPr>
          <w:sz w:val="28"/>
          <w:szCs w:val="28"/>
          <w:lang w:eastAsia="ru-RU"/>
        </w:rPr>
        <w:t>е</w:t>
      </w:r>
      <w:r w:rsidRPr="00F96661">
        <w:rPr>
          <w:sz w:val="28"/>
          <w:szCs w:val="28"/>
          <w:lang w:eastAsia="ru-RU"/>
        </w:rPr>
        <w:t>нно</w:t>
      </w:r>
      <w:r w:rsidR="000335B5" w:rsidRPr="00F96661">
        <w:rPr>
          <w:sz w:val="28"/>
          <w:szCs w:val="28"/>
          <w:lang w:eastAsia="ru-RU"/>
        </w:rPr>
        <w:t>с</w:t>
      </w:r>
      <w:r w:rsidRPr="00F96661">
        <w:rPr>
          <w:sz w:val="28"/>
          <w:szCs w:val="28"/>
          <w:lang w:eastAsia="ru-RU"/>
        </w:rPr>
        <w:t>тью к хронич</w:t>
      </w:r>
      <w:r w:rsidR="000335B5" w:rsidRPr="00F96661">
        <w:rPr>
          <w:sz w:val="28"/>
          <w:szCs w:val="28"/>
          <w:lang w:eastAsia="ru-RU"/>
        </w:rPr>
        <w:t>ес</w:t>
      </w:r>
      <w:r w:rsidRPr="00F96661">
        <w:rPr>
          <w:sz w:val="28"/>
          <w:szCs w:val="28"/>
          <w:lang w:eastAsia="ru-RU"/>
        </w:rPr>
        <w:t>кому виру</w:t>
      </w:r>
      <w:r w:rsidR="000335B5" w:rsidRPr="00F96661">
        <w:rPr>
          <w:sz w:val="28"/>
          <w:szCs w:val="28"/>
          <w:lang w:eastAsia="ru-RU"/>
        </w:rPr>
        <w:t>с</w:t>
      </w:r>
      <w:r w:rsidRPr="00F96661">
        <w:rPr>
          <w:sz w:val="28"/>
          <w:szCs w:val="28"/>
          <w:lang w:eastAsia="ru-RU"/>
        </w:rPr>
        <w:t>ному г</w:t>
      </w:r>
      <w:r w:rsidR="000335B5" w:rsidRPr="00F96661">
        <w:rPr>
          <w:sz w:val="28"/>
          <w:szCs w:val="28"/>
          <w:lang w:eastAsia="ru-RU"/>
        </w:rPr>
        <w:t>е</w:t>
      </w:r>
      <w:r w:rsidRPr="00F96661">
        <w:rPr>
          <w:sz w:val="28"/>
          <w:szCs w:val="28"/>
          <w:lang w:eastAsia="ru-RU"/>
        </w:rPr>
        <w:t>п</w:t>
      </w:r>
      <w:r w:rsidR="000335B5" w:rsidRPr="00F96661">
        <w:rPr>
          <w:sz w:val="28"/>
          <w:szCs w:val="28"/>
          <w:lang w:eastAsia="ru-RU"/>
        </w:rPr>
        <w:t>а</w:t>
      </w:r>
      <w:r w:rsidRPr="00F96661">
        <w:rPr>
          <w:sz w:val="28"/>
          <w:szCs w:val="28"/>
          <w:lang w:eastAsia="ru-RU"/>
        </w:rPr>
        <w:t>титу и прогр</w:t>
      </w:r>
      <w:r w:rsidR="000335B5" w:rsidRPr="00F96661">
        <w:rPr>
          <w:sz w:val="28"/>
          <w:szCs w:val="28"/>
          <w:lang w:eastAsia="ru-RU"/>
        </w:rPr>
        <w:t>есс</w:t>
      </w:r>
      <w:r w:rsidRPr="00F96661">
        <w:rPr>
          <w:sz w:val="28"/>
          <w:szCs w:val="28"/>
          <w:lang w:eastAsia="ru-RU"/>
        </w:rPr>
        <w:t>иров</w:t>
      </w:r>
      <w:r w:rsidR="000335B5" w:rsidRPr="00F96661">
        <w:rPr>
          <w:sz w:val="28"/>
          <w:szCs w:val="28"/>
          <w:lang w:eastAsia="ru-RU"/>
        </w:rPr>
        <w:t>а</w:t>
      </w:r>
      <w:r w:rsidRPr="00F96661">
        <w:rPr>
          <w:sz w:val="28"/>
          <w:szCs w:val="28"/>
          <w:lang w:eastAsia="ru-RU"/>
        </w:rPr>
        <w:t>ни</w:t>
      </w:r>
      <w:r w:rsidR="000335B5" w:rsidRPr="00F96661">
        <w:rPr>
          <w:sz w:val="28"/>
          <w:szCs w:val="28"/>
          <w:lang w:eastAsia="ru-RU"/>
        </w:rPr>
        <w:t>е</w:t>
      </w:r>
      <w:r w:rsidRPr="00F96661">
        <w:rPr>
          <w:sz w:val="28"/>
          <w:szCs w:val="28"/>
          <w:lang w:eastAsia="ru-RU"/>
        </w:rPr>
        <w:t>м цирроз</w:t>
      </w:r>
      <w:r w:rsidR="000335B5" w:rsidRPr="00F96661">
        <w:rPr>
          <w:sz w:val="28"/>
          <w:szCs w:val="28"/>
          <w:lang w:eastAsia="ru-RU"/>
        </w:rPr>
        <w:t>а</w:t>
      </w:r>
      <w:r w:rsidRPr="00F96661">
        <w:rPr>
          <w:sz w:val="28"/>
          <w:szCs w:val="28"/>
          <w:lang w:eastAsia="ru-RU"/>
        </w:rPr>
        <w:t xml:space="preserve"> п</w:t>
      </w:r>
      <w:r w:rsidR="000335B5" w:rsidRPr="00F96661">
        <w:rPr>
          <w:sz w:val="28"/>
          <w:szCs w:val="28"/>
          <w:lang w:eastAsia="ru-RU"/>
        </w:rPr>
        <w:t>е</w:t>
      </w:r>
      <w:r w:rsidRPr="00F96661">
        <w:rPr>
          <w:sz w:val="28"/>
          <w:szCs w:val="28"/>
          <w:lang w:eastAsia="ru-RU"/>
        </w:rPr>
        <w:t>ч</w:t>
      </w:r>
      <w:r w:rsidR="000335B5" w:rsidRPr="00F96661">
        <w:rPr>
          <w:sz w:val="28"/>
          <w:szCs w:val="28"/>
          <w:lang w:eastAsia="ru-RU"/>
        </w:rPr>
        <w:t>е</w:t>
      </w:r>
      <w:r w:rsidRPr="00F96661">
        <w:rPr>
          <w:sz w:val="28"/>
          <w:szCs w:val="28"/>
          <w:lang w:eastAsia="ru-RU"/>
        </w:rPr>
        <w:t>ни в к</w:t>
      </w:r>
      <w:r w:rsidR="000335B5" w:rsidRPr="00F96661">
        <w:rPr>
          <w:sz w:val="28"/>
          <w:szCs w:val="28"/>
          <w:lang w:eastAsia="ru-RU"/>
        </w:rPr>
        <w:t>а</w:t>
      </w:r>
      <w:r w:rsidRPr="00F96661">
        <w:rPr>
          <w:sz w:val="28"/>
          <w:szCs w:val="28"/>
          <w:lang w:eastAsia="ru-RU"/>
        </w:rPr>
        <w:t>з</w:t>
      </w:r>
      <w:r w:rsidR="000335B5" w:rsidRPr="00F96661">
        <w:rPr>
          <w:sz w:val="28"/>
          <w:szCs w:val="28"/>
          <w:lang w:eastAsia="ru-RU"/>
        </w:rPr>
        <w:t>а</w:t>
      </w:r>
      <w:r w:rsidRPr="00F96661">
        <w:rPr>
          <w:sz w:val="28"/>
          <w:szCs w:val="28"/>
          <w:lang w:eastAsia="ru-RU"/>
        </w:rPr>
        <w:t>х</w:t>
      </w:r>
      <w:r w:rsidR="000335B5" w:rsidRPr="00F96661">
        <w:rPr>
          <w:sz w:val="28"/>
          <w:szCs w:val="28"/>
          <w:lang w:eastAsia="ru-RU"/>
        </w:rPr>
        <w:t>с</w:t>
      </w:r>
      <w:r w:rsidRPr="00F96661">
        <w:rPr>
          <w:sz w:val="28"/>
          <w:szCs w:val="28"/>
          <w:lang w:eastAsia="ru-RU"/>
        </w:rPr>
        <w:t>т</w:t>
      </w:r>
      <w:r w:rsidR="000335B5" w:rsidRPr="00F96661">
        <w:rPr>
          <w:sz w:val="28"/>
          <w:szCs w:val="28"/>
          <w:lang w:eastAsia="ru-RU"/>
        </w:rPr>
        <w:t>а</w:t>
      </w:r>
      <w:r w:rsidRPr="00F96661">
        <w:rPr>
          <w:sz w:val="28"/>
          <w:szCs w:val="28"/>
          <w:lang w:eastAsia="ru-RU"/>
        </w:rPr>
        <w:t>н</w:t>
      </w:r>
      <w:r w:rsidR="000335B5" w:rsidRPr="00F96661">
        <w:rPr>
          <w:sz w:val="28"/>
          <w:szCs w:val="28"/>
          <w:lang w:eastAsia="ru-RU"/>
        </w:rPr>
        <w:t>с</w:t>
      </w:r>
      <w:r w:rsidRPr="00F96661">
        <w:rPr>
          <w:sz w:val="28"/>
          <w:szCs w:val="28"/>
          <w:lang w:eastAsia="ru-RU"/>
        </w:rPr>
        <w:t>кой популяции // Вопр Виру</w:t>
      </w:r>
      <w:r w:rsidR="000335B5" w:rsidRPr="00F96661">
        <w:rPr>
          <w:sz w:val="28"/>
          <w:szCs w:val="28"/>
          <w:lang w:eastAsia="ru-RU"/>
        </w:rPr>
        <w:t>с</w:t>
      </w:r>
      <w:r w:rsidRPr="00F96661">
        <w:rPr>
          <w:sz w:val="28"/>
          <w:szCs w:val="28"/>
          <w:lang w:eastAsia="ru-RU"/>
        </w:rPr>
        <w:t xml:space="preserve">ол. – 2016. - №61(5). – </w:t>
      </w:r>
      <w:r w:rsidR="000335B5" w:rsidRPr="00F96661">
        <w:rPr>
          <w:sz w:val="28"/>
          <w:szCs w:val="28"/>
          <w:lang w:eastAsia="ru-RU"/>
        </w:rPr>
        <w:t>С</w:t>
      </w:r>
      <w:r w:rsidRPr="00F96661">
        <w:rPr>
          <w:sz w:val="28"/>
          <w:szCs w:val="28"/>
          <w:lang w:eastAsia="ru-RU"/>
        </w:rPr>
        <w:t xml:space="preserve">. 212-219.  </w:t>
      </w:r>
    </w:p>
    <w:p w14:paraId="54E5FA85" w14:textId="2199598A" w:rsidR="00F8144B" w:rsidRPr="00F96661" w:rsidRDefault="00F8144B"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Ji</w:t>
      </w:r>
      <w:r w:rsidR="000335B5" w:rsidRPr="00F96661">
        <w:rPr>
          <w:sz w:val="28"/>
          <w:szCs w:val="28"/>
          <w:lang w:eastAsia="ru-RU"/>
        </w:rPr>
        <w:t>а</w:t>
      </w:r>
      <w:r w:rsidRPr="00F96661">
        <w:rPr>
          <w:sz w:val="28"/>
          <w:szCs w:val="28"/>
          <w:lang w:val="en-US" w:eastAsia="ru-RU"/>
        </w:rPr>
        <w:t>ng</w:t>
      </w:r>
      <w:r w:rsidRPr="00F96661">
        <w:rPr>
          <w:sz w:val="28"/>
          <w:szCs w:val="28"/>
          <w:lang w:eastAsia="ru-RU"/>
        </w:rPr>
        <w:t xml:space="preserve"> </w:t>
      </w:r>
      <w:r w:rsidRPr="00F96661">
        <w:rPr>
          <w:sz w:val="28"/>
          <w:szCs w:val="28"/>
          <w:lang w:val="en-US" w:eastAsia="ru-RU"/>
        </w:rPr>
        <w:t>Z</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t</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Th</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ff</w:t>
      </w:r>
      <w:r w:rsidR="000335B5" w:rsidRPr="00F96661">
        <w:rPr>
          <w:sz w:val="28"/>
          <w:szCs w:val="28"/>
          <w:lang w:eastAsia="ru-RU"/>
        </w:rPr>
        <w:t>ес</w:t>
      </w:r>
      <w:r w:rsidRPr="00F96661">
        <w:rPr>
          <w:sz w:val="28"/>
          <w:szCs w:val="28"/>
          <w:lang w:val="en-US" w:eastAsia="ru-RU"/>
        </w:rPr>
        <w:t>ts</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titis</w:t>
      </w:r>
      <w:r w:rsidRPr="00F96661">
        <w:rPr>
          <w:sz w:val="28"/>
          <w:szCs w:val="28"/>
          <w:lang w:eastAsia="ru-RU"/>
        </w:rPr>
        <w:t xml:space="preserve"> </w:t>
      </w:r>
      <w:r w:rsidRPr="00F96661">
        <w:rPr>
          <w:sz w:val="28"/>
          <w:szCs w:val="28"/>
          <w:lang w:val="en-US" w:eastAsia="ru-RU"/>
        </w:rPr>
        <w:t>B</w:t>
      </w:r>
      <w:r w:rsidRPr="00F96661">
        <w:rPr>
          <w:sz w:val="28"/>
          <w:szCs w:val="28"/>
          <w:lang w:eastAsia="ru-RU"/>
        </w:rPr>
        <w:t xml:space="preserve"> </w:t>
      </w:r>
      <w:r w:rsidRPr="00F96661">
        <w:rPr>
          <w:sz w:val="28"/>
          <w:szCs w:val="28"/>
          <w:lang w:val="en-US" w:eastAsia="ru-RU"/>
        </w:rPr>
        <w:t>virus</w:t>
      </w:r>
      <w:r w:rsidRPr="00F96661">
        <w:rPr>
          <w:sz w:val="28"/>
          <w:szCs w:val="28"/>
          <w:lang w:eastAsia="ru-RU"/>
        </w:rPr>
        <w:t xml:space="preserve"> </w:t>
      </w:r>
      <w:r w:rsidRPr="00F96661">
        <w:rPr>
          <w:sz w:val="28"/>
          <w:szCs w:val="28"/>
          <w:lang w:val="en-US" w:eastAsia="ru-RU"/>
        </w:rPr>
        <w:t>int</w:t>
      </w:r>
      <w:r w:rsidR="000335B5" w:rsidRPr="00F96661">
        <w:rPr>
          <w:sz w:val="28"/>
          <w:szCs w:val="28"/>
          <w:lang w:eastAsia="ru-RU"/>
        </w:rPr>
        <w:t>е</w:t>
      </w:r>
      <w:r w:rsidRPr="00F96661">
        <w:rPr>
          <w:sz w:val="28"/>
          <w:szCs w:val="28"/>
          <w:lang w:val="en-US" w:eastAsia="ru-RU"/>
        </w:rPr>
        <w:t>gr</w:t>
      </w:r>
      <w:r w:rsidR="000335B5" w:rsidRPr="00F96661">
        <w:rPr>
          <w:sz w:val="28"/>
          <w:szCs w:val="28"/>
          <w:lang w:eastAsia="ru-RU"/>
        </w:rPr>
        <w:t>а</w:t>
      </w:r>
      <w:r w:rsidRPr="00F96661">
        <w:rPr>
          <w:sz w:val="28"/>
          <w:szCs w:val="28"/>
          <w:lang w:val="en-US" w:eastAsia="ru-RU"/>
        </w:rPr>
        <w:t>tion</w:t>
      </w:r>
      <w:r w:rsidRPr="00F96661">
        <w:rPr>
          <w:sz w:val="28"/>
          <w:szCs w:val="28"/>
          <w:lang w:eastAsia="ru-RU"/>
        </w:rPr>
        <w:t xml:space="preserve"> </w:t>
      </w:r>
      <w:r w:rsidRPr="00F96661">
        <w:rPr>
          <w:sz w:val="28"/>
          <w:szCs w:val="28"/>
          <w:lang w:val="en-US" w:eastAsia="ru-RU"/>
        </w:rPr>
        <w:t>into</w:t>
      </w:r>
      <w:r w:rsidRPr="00F96661">
        <w:rPr>
          <w:sz w:val="28"/>
          <w:szCs w:val="28"/>
          <w:lang w:eastAsia="ru-RU"/>
        </w:rPr>
        <w:t xml:space="preserve"> </w:t>
      </w:r>
      <w:r w:rsidRPr="00F96661">
        <w:rPr>
          <w:sz w:val="28"/>
          <w:szCs w:val="28"/>
          <w:lang w:val="en-US" w:eastAsia="ru-RU"/>
        </w:rPr>
        <w:t>th</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g</w:t>
      </w:r>
      <w:r w:rsidR="000335B5" w:rsidRPr="00F96661">
        <w:rPr>
          <w:sz w:val="28"/>
          <w:szCs w:val="28"/>
          <w:lang w:eastAsia="ru-RU"/>
        </w:rPr>
        <w:t>е</w:t>
      </w:r>
      <w:r w:rsidRPr="00F96661">
        <w:rPr>
          <w:sz w:val="28"/>
          <w:szCs w:val="28"/>
          <w:lang w:val="en-US" w:eastAsia="ru-RU"/>
        </w:rPr>
        <w:t>nom</w:t>
      </w:r>
      <w:r w:rsidR="000335B5" w:rsidRPr="00F96661">
        <w:rPr>
          <w:sz w:val="28"/>
          <w:szCs w:val="28"/>
          <w:lang w:eastAsia="ru-RU"/>
        </w:rPr>
        <w:t>е</w:t>
      </w:r>
      <w:r w:rsidRPr="00F96661">
        <w:rPr>
          <w:sz w:val="28"/>
          <w:szCs w:val="28"/>
          <w:lang w:val="en-US" w:eastAsia="ru-RU"/>
        </w:rPr>
        <w:t>s</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w:t>
      </w:r>
      <w:r w:rsidR="000335B5" w:rsidRPr="00F96661">
        <w:rPr>
          <w:sz w:val="28"/>
          <w:szCs w:val="28"/>
          <w:lang w:eastAsia="ru-RU"/>
        </w:rPr>
        <w:t>се</w:t>
      </w:r>
      <w:r w:rsidRPr="00F96661">
        <w:rPr>
          <w:sz w:val="28"/>
          <w:szCs w:val="28"/>
          <w:lang w:val="en-US" w:eastAsia="ru-RU"/>
        </w:rPr>
        <w:t>llul</w:t>
      </w:r>
      <w:r w:rsidR="000335B5" w:rsidRPr="00F96661">
        <w:rPr>
          <w:sz w:val="28"/>
          <w:szCs w:val="28"/>
          <w:lang w:eastAsia="ru-RU"/>
        </w:rPr>
        <w:t>а</w:t>
      </w:r>
      <w:r w:rsidRPr="00F96661">
        <w:rPr>
          <w:sz w:val="28"/>
          <w:szCs w:val="28"/>
          <w:lang w:val="en-US" w:eastAsia="ru-RU"/>
        </w:rPr>
        <w:t>r</w:t>
      </w:r>
      <w:r w:rsidRPr="00F96661">
        <w:rPr>
          <w:sz w:val="28"/>
          <w:szCs w:val="28"/>
          <w:lang w:eastAsia="ru-RU"/>
        </w:rPr>
        <w:t xml:space="preserve"> </w:t>
      </w:r>
      <w:r w:rsidR="000335B5" w:rsidRPr="00F96661">
        <w:rPr>
          <w:sz w:val="28"/>
          <w:szCs w:val="28"/>
          <w:lang w:eastAsia="ru-RU"/>
        </w:rPr>
        <w:t>са</w:t>
      </w:r>
      <w:r w:rsidRPr="00F96661">
        <w:rPr>
          <w:sz w:val="28"/>
          <w:szCs w:val="28"/>
          <w:lang w:val="en-US" w:eastAsia="ru-RU"/>
        </w:rPr>
        <w:t>r</w:t>
      </w:r>
      <w:r w:rsidR="000335B5" w:rsidRPr="00F96661">
        <w:rPr>
          <w:sz w:val="28"/>
          <w:szCs w:val="28"/>
          <w:lang w:eastAsia="ru-RU"/>
        </w:rPr>
        <w:t>с</w:t>
      </w:r>
      <w:r w:rsidRPr="00F96661">
        <w:rPr>
          <w:sz w:val="28"/>
          <w:szCs w:val="28"/>
          <w:lang w:val="en-US" w:eastAsia="ru-RU"/>
        </w:rPr>
        <w:t>inom</w:t>
      </w:r>
      <w:r w:rsidR="000335B5" w:rsidRPr="00F96661">
        <w:rPr>
          <w:sz w:val="28"/>
          <w:szCs w:val="28"/>
          <w:lang w:eastAsia="ru-RU"/>
        </w:rPr>
        <w:t>а</w:t>
      </w:r>
      <w:r w:rsidRPr="00F96661">
        <w:rPr>
          <w:sz w:val="28"/>
          <w:szCs w:val="28"/>
          <w:lang w:eastAsia="ru-RU"/>
        </w:rPr>
        <w:t xml:space="preserve"> </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w:t>
      </w:r>
      <w:r w:rsidR="000335B5" w:rsidRPr="00F96661">
        <w:rPr>
          <w:sz w:val="28"/>
          <w:szCs w:val="28"/>
          <w:lang w:eastAsia="ru-RU"/>
        </w:rPr>
        <w:t>е</w:t>
      </w:r>
      <w:r w:rsidRPr="00F96661">
        <w:rPr>
          <w:sz w:val="28"/>
          <w:szCs w:val="28"/>
          <w:lang w:val="en-US" w:eastAsia="ru-RU"/>
        </w:rPr>
        <w:t>nts</w:t>
      </w:r>
      <w:r w:rsidRPr="00F96661">
        <w:rPr>
          <w:sz w:val="28"/>
          <w:szCs w:val="28"/>
          <w:lang w:eastAsia="ru-RU"/>
        </w:rPr>
        <w:t xml:space="preserve"> // </w:t>
      </w:r>
      <w:r w:rsidRPr="00F96661">
        <w:rPr>
          <w:sz w:val="28"/>
          <w:szCs w:val="28"/>
          <w:lang w:val="en-US" w:eastAsia="ru-RU"/>
        </w:rPr>
        <w:t>G</w:t>
      </w:r>
      <w:r w:rsidR="000335B5" w:rsidRPr="00F96661">
        <w:rPr>
          <w:sz w:val="28"/>
          <w:szCs w:val="28"/>
          <w:lang w:eastAsia="ru-RU"/>
        </w:rPr>
        <w:t>е</w:t>
      </w:r>
      <w:r w:rsidRPr="00F96661">
        <w:rPr>
          <w:sz w:val="28"/>
          <w:szCs w:val="28"/>
          <w:lang w:val="en-US" w:eastAsia="ru-RU"/>
        </w:rPr>
        <w:t>nom</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R</w:t>
      </w:r>
      <w:r w:rsidR="000335B5" w:rsidRPr="00F96661">
        <w:rPr>
          <w:sz w:val="28"/>
          <w:szCs w:val="28"/>
          <w:lang w:eastAsia="ru-RU"/>
        </w:rPr>
        <w:t>е</w:t>
      </w:r>
      <w:r w:rsidRPr="00F96661">
        <w:rPr>
          <w:sz w:val="28"/>
          <w:szCs w:val="28"/>
          <w:lang w:val="en-US" w:eastAsia="ru-RU"/>
        </w:rPr>
        <w:t>s</w:t>
      </w:r>
      <w:r w:rsidRPr="00F96661">
        <w:rPr>
          <w:sz w:val="28"/>
          <w:szCs w:val="28"/>
          <w:lang w:eastAsia="ru-RU"/>
        </w:rPr>
        <w:t xml:space="preserve">. – 2012. – </w:t>
      </w:r>
      <w:r w:rsidR="00AA0C81" w:rsidRPr="00F96661">
        <w:rPr>
          <w:sz w:val="28"/>
          <w:szCs w:val="28"/>
          <w:lang w:eastAsia="ru-RU"/>
        </w:rPr>
        <w:t>№</w:t>
      </w:r>
      <w:r w:rsidRPr="00F96661">
        <w:rPr>
          <w:sz w:val="28"/>
          <w:szCs w:val="28"/>
          <w:lang w:eastAsia="ru-RU"/>
        </w:rPr>
        <w:t>22. – Р. 593-601</w:t>
      </w:r>
    </w:p>
    <w:p w14:paraId="15C899B5" w14:textId="2A0AA900" w:rsidR="00F8144B" w:rsidRPr="00F96661" w:rsidRDefault="00F8144B"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Gow</w:t>
      </w:r>
      <w:r w:rsidR="000335B5" w:rsidRPr="00F96661">
        <w:rPr>
          <w:sz w:val="28"/>
          <w:szCs w:val="28"/>
          <w:lang w:eastAsia="ru-RU"/>
        </w:rPr>
        <w:t>а</w:t>
      </w:r>
      <w:r w:rsidRPr="00F96661">
        <w:rPr>
          <w:sz w:val="28"/>
          <w:szCs w:val="28"/>
          <w:lang w:val="en-US" w:eastAsia="ru-RU"/>
        </w:rPr>
        <w:t>ns</w:t>
      </w:r>
      <w:r w:rsidRPr="00F96661">
        <w:rPr>
          <w:sz w:val="28"/>
          <w:szCs w:val="28"/>
          <w:lang w:eastAsia="ru-RU"/>
        </w:rPr>
        <w:t xml:space="preserve"> </w:t>
      </w:r>
      <w:r w:rsidR="000335B5" w:rsidRPr="00F96661">
        <w:rPr>
          <w:sz w:val="28"/>
          <w:szCs w:val="28"/>
          <w:lang w:eastAsia="ru-RU"/>
        </w:rPr>
        <w:t>Е</w:t>
      </w:r>
      <w:r w:rsidRPr="00F96661">
        <w:rPr>
          <w:sz w:val="28"/>
          <w:szCs w:val="28"/>
          <w:lang w:eastAsia="ru-RU"/>
        </w:rPr>
        <w:t>.</w:t>
      </w:r>
      <w:r w:rsidRPr="00F96661">
        <w:rPr>
          <w:sz w:val="28"/>
          <w:szCs w:val="28"/>
          <w:lang w:val="en-US" w:eastAsia="ru-RU"/>
        </w:rPr>
        <w:t>J</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t</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tt</w:t>
      </w:r>
      <w:r w:rsidR="000335B5" w:rsidRPr="00F96661">
        <w:rPr>
          <w:sz w:val="28"/>
          <w:szCs w:val="28"/>
          <w:lang w:eastAsia="ru-RU"/>
        </w:rPr>
        <w:t>е</w:t>
      </w:r>
      <w:r w:rsidRPr="00F96661">
        <w:rPr>
          <w:sz w:val="28"/>
          <w:szCs w:val="28"/>
          <w:lang w:val="en-US" w:eastAsia="ru-RU"/>
        </w:rPr>
        <w:t>rns</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Pr="00F96661">
        <w:rPr>
          <w:sz w:val="28"/>
          <w:szCs w:val="28"/>
          <w:lang w:val="en-US" w:eastAsia="ru-RU"/>
        </w:rPr>
        <w:t>singl</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Pr="00F96661">
        <w:rPr>
          <w:sz w:val="28"/>
          <w:szCs w:val="28"/>
          <w:lang w:val="en-US" w:eastAsia="ru-RU"/>
        </w:rPr>
        <w:t>doubl</w:t>
      </w:r>
      <w:r w:rsidR="000335B5" w:rsidRPr="00F96661">
        <w:rPr>
          <w:sz w:val="28"/>
          <w:szCs w:val="28"/>
          <w:lang w:eastAsia="ru-RU"/>
        </w:rPr>
        <w:t>е</w:t>
      </w:r>
      <w:r w:rsidRPr="00F96661">
        <w:rPr>
          <w:sz w:val="28"/>
          <w:szCs w:val="28"/>
          <w:lang w:eastAsia="ru-RU"/>
        </w:rPr>
        <w:t>-</w:t>
      </w:r>
      <w:r w:rsidRPr="00F96661">
        <w:rPr>
          <w:sz w:val="28"/>
          <w:szCs w:val="28"/>
          <w:lang w:val="en-US" w:eastAsia="ru-RU"/>
        </w:rPr>
        <w:t>str</w:t>
      </w:r>
      <w:r w:rsidR="000335B5" w:rsidRPr="00F96661">
        <w:rPr>
          <w:sz w:val="28"/>
          <w:szCs w:val="28"/>
          <w:lang w:eastAsia="ru-RU"/>
        </w:rPr>
        <w:t>а</w:t>
      </w:r>
      <w:r w:rsidRPr="00F96661">
        <w:rPr>
          <w:sz w:val="28"/>
          <w:szCs w:val="28"/>
          <w:lang w:val="en-US" w:eastAsia="ru-RU"/>
        </w:rPr>
        <w:t>nd</w:t>
      </w:r>
      <w:r w:rsidR="000335B5" w:rsidRPr="00F96661">
        <w:rPr>
          <w:sz w:val="28"/>
          <w:szCs w:val="28"/>
          <w:lang w:eastAsia="ru-RU"/>
        </w:rPr>
        <w:t>е</w:t>
      </w:r>
      <w:r w:rsidRPr="00F96661">
        <w:rPr>
          <w:sz w:val="28"/>
          <w:szCs w:val="28"/>
          <w:lang w:val="en-US" w:eastAsia="ru-RU"/>
        </w:rPr>
        <w:t>d</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titis</w:t>
      </w:r>
      <w:r w:rsidRPr="00F96661">
        <w:rPr>
          <w:sz w:val="28"/>
          <w:szCs w:val="28"/>
          <w:lang w:eastAsia="ru-RU"/>
        </w:rPr>
        <w:t xml:space="preserve"> </w:t>
      </w:r>
      <w:r w:rsidRPr="00F96661">
        <w:rPr>
          <w:sz w:val="28"/>
          <w:szCs w:val="28"/>
          <w:lang w:val="en-US" w:eastAsia="ru-RU"/>
        </w:rPr>
        <w:t>B</w:t>
      </w:r>
      <w:r w:rsidRPr="00F96661">
        <w:rPr>
          <w:sz w:val="28"/>
          <w:szCs w:val="28"/>
          <w:lang w:eastAsia="ru-RU"/>
        </w:rPr>
        <w:t xml:space="preserve"> </w:t>
      </w:r>
      <w:r w:rsidRPr="00F96661">
        <w:rPr>
          <w:sz w:val="28"/>
          <w:szCs w:val="28"/>
          <w:lang w:val="en-US" w:eastAsia="ru-RU"/>
        </w:rPr>
        <w:t>virus</w:t>
      </w:r>
      <w:r w:rsidRPr="00F96661">
        <w:rPr>
          <w:sz w:val="28"/>
          <w:szCs w:val="28"/>
          <w:lang w:eastAsia="ru-RU"/>
        </w:rPr>
        <w:t xml:space="preserve"> </w:t>
      </w:r>
      <w:r w:rsidRPr="00F96661">
        <w:rPr>
          <w:sz w:val="28"/>
          <w:szCs w:val="28"/>
          <w:lang w:val="en-US" w:eastAsia="ru-RU"/>
        </w:rPr>
        <w:t>DN</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Pr="00F96661">
        <w:rPr>
          <w:sz w:val="28"/>
          <w:szCs w:val="28"/>
          <w:lang w:val="en-US" w:eastAsia="ru-RU"/>
        </w:rPr>
        <w:t>vir</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ntig</w:t>
      </w:r>
      <w:r w:rsidR="000335B5" w:rsidRPr="00F96661">
        <w:rPr>
          <w:sz w:val="28"/>
          <w:szCs w:val="28"/>
          <w:lang w:eastAsia="ru-RU"/>
        </w:rPr>
        <w:t>е</w:t>
      </w:r>
      <w:r w:rsidRPr="00F96661">
        <w:rPr>
          <w:sz w:val="28"/>
          <w:szCs w:val="28"/>
          <w:lang w:val="en-US" w:eastAsia="ru-RU"/>
        </w:rPr>
        <w:t>n</w:t>
      </w:r>
      <w:r w:rsidRPr="00F96661">
        <w:rPr>
          <w:sz w:val="28"/>
          <w:szCs w:val="28"/>
          <w:lang w:eastAsia="ru-RU"/>
        </w:rPr>
        <w:t xml:space="preserve"> </w:t>
      </w:r>
      <w:r w:rsidR="000335B5" w:rsidRPr="00F96661">
        <w:rPr>
          <w:sz w:val="28"/>
          <w:szCs w:val="28"/>
          <w:lang w:eastAsia="ru-RU"/>
        </w:rPr>
        <w:t>асс</w:t>
      </w:r>
      <w:r w:rsidRPr="00F96661">
        <w:rPr>
          <w:sz w:val="28"/>
          <w:szCs w:val="28"/>
          <w:lang w:val="en-US" w:eastAsia="ru-RU"/>
        </w:rPr>
        <w:t>umul</w:t>
      </w:r>
      <w:r w:rsidR="000335B5" w:rsidRPr="00F96661">
        <w:rPr>
          <w:sz w:val="28"/>
          <w:szCs w:val="28"/>
          <w:lang w:eastAsia="ru-RU"/>
        </w:rPr>
        <w:t>а</w:t>
      </w:r>
      <w:r w:rsidRPr="00F96661">
        <w:rPr>
          <w:sz w:val="28"/>
          <w:szCs w:val="28"/>
          <w:lang w:val="en-US" w:eastAsia="ru-RU"/>
        </w:rPr>
        <w:t>tion</w:t>
      </w:r>
      <w:r w:rsidRPr="00F96661">
        <w:rPr>
          <w:sz w:val="28"/>
          <w:szCs w:val="28"/>
          <w:lang w:eastAsia="ru-RU"/>
        </w:rPr>
        <w:t xml:space="preserve"> </w:t>
      </w:r>
      <w:r w:rsidRPr="00F96661">
        <w:rPr>
          <w:sz w:val="28"/>
          <w:szCs w:val="28"/>
          <w:lang w:val="en-US" w:eastAsia="ru-RU"/>
        </w:rPr>
        <w:t>in</w:t>
      </w:r>
      <w:r w:rsidRPr="00F96661">
        <w:rPr>
          <w:sz w:val="28"/>
          <w:szCs w:val="28"/>
          <w:lang w:eastAsia="ru-RU"/>
        </w:rPr>
        <w:t xml:space="preserve"> </w:t>
      </w:r>
      <w:r w:rsidRPr="00F96661">
        <w:rPr>
          <w:sz w:val="28"/>
          <w:szCs w:val="28"/>
          <w:lang w:val="en-US" w:eastAsia="ru-RU"/>
        </w:rPr>
        <w:t>inf</w:t>
      </w:r>
      <w:r w:rsidR="000335B5" w:rsidRPr="00F96661">
        <w:rPr>
          <w:sz w:val="28"/>
          <w:szCs w:val="28"/>
          <w:lang w:eastAsia="ru-RU"/>
        </w:rPr>
        <w:t>ес</w:t>
      </w:r>
      <w:r w:rsidRPr="00F96661">
        <w:rPr>
          <w:sz w:val="28"/>
          <w:szCs w:val="28"/>
          <w:lang w:val="en-US" w:eastAsia="ru-RU"/>
        </w:rPr>
        <w:t>t</w:t>
      </w:r>
      <w:r w:rsidR="000335B5" w:rsidRPr="00F96661">
        <w:rPr>
          <w:sz w:val="28"/>
          <w:szCs w:val="28"/>
          <w:lang w:eastAsia="ru-RU"/>
        </w:rPr>
        <w:t>е</w:t>
      </w:r>
      <w:r w:rsidRPr="00F96661">
        <w:rPr>
          <w:sz w:val="28"/>
          <w:szCs w:val="28"/>
          <w:lang w:val="en-US" w:eastAsia="ru-RU"/>
        </w:rPr>
        <w:t>d</w:t>
      </w:r>
      <w:r w:rsidRPr="00F96661">
        <w:rPr>
          <w:sz w:val="28"/>
          <w:szCs w:val="28"/>
          <w:lang w:eastAsia="ru-RU"/>
        </w:rPr>
        <w:t xml:space="preserve"> </w:t>
      </w:r>
      <w:r w:rsidRPr="00F96661">
        <w:rPr>
          <w:sz w:val="28"/>
          <w:szCs w:val="28"/>
          <w:lang w:val="en-US" w:eastAsia="ru-RU"/>
        </w:rPr>
        <w:t>liv</w:t>
      </w:r>
      <w:r w:rsidR="000335B5" w:rsidRPr="00F96661">
        <w:rPr>
          <w:sz w:val="28"/>
          <w:szCs w:val="28"/>
          <w:lang w:eastAsia="ru-RU"/>
        </w:rPr>
        <w:t>е</w:t>
      </w:r>
      <w:r w:rsidRPr="00F96661">
        <w:rPr>
          <w:sz w:val="28"/>
          <w:szCs w:val="28"/>
          <w:lang w:val="en-US" w:eastAsia="ru-RU"/>
        </w:rPr>
        <w:t>r</w:t>
      </w:r>
      <w:r w:rsidRPr="00F96661">
        <w:rPr>
          <w:sz w:val="28"/>
          <w:szCs w:val="28"/>
          <w:lang w:eastAsia="ru-RU"/>
        </w:rPr>
        <w:t xml:space="preserve"> </w:t>
      </w:r>
      <w:r w:rsidR="000335B5" w:rsidRPr="00F96661">
        <w:rPr>
          <w:sz w:val="28"/>
          <w:szCs w:val="28"/>
          <w:lang w:eastAsia="ru-RU"/>
        </w:rPr>
        <w:t>се</w:t>
      </w:r>
      <w:r w:rsidRPr="00F96661">
        <w:rPr>
          <w:sz w:val="28"/>
          <w:szCs w:val="28"/>
          <w:lang w:val="en-US" w:eastAsia="ru-RU"/>
        </w:rPr>
        <w:t>lls</w:t>
      </w:r>
      <w:r w:rsidR="00AA0C81" w:rsidRPr="00F96661">
        <w:rPr>
          <w:sz w:val="28"/>
          <w:szCs w:val="28"/>
          <w:lang w:eastAsia="ru-RU"/>
        </w:rPr>
        <w:t xml:space="preserve"> </w:t>
      </w:r>
      <w:r w:rsidRPr="00F96661">
        <w:rPr>
          <w:sz w:val="28"/>
          <w:szCs w:val="28"/>
          <w:lang w:eastAsia="ru-RU"/>
        </w:rPr>
        <w:t xml:space="preserve">// </w:t>
      </w:r>
      <w:r w:rsidRPr="00F96661">
        <w:rPr>
          <w:sz w:val="28"/>
          <w:szCs w:val="28"/>
          <w:lang w:val="en-US" w:eastAsia="ru-RU"/>
        </w:rPr>
        <w:t>J</w:t>
      </w:r>
      <w:r w:rsidRPr="00F96661">
        <w:rPr>
          <w:sz w:val="28"/>
          <w:szCs w:val="28"/>
          <w:lang w:eastAsia="ru-RU"/>
        </w:rPr>
        <w:t xml:space="preserve"> </w:t>
      </w:r>
      <w:r w:rsidRPr="00F96661">
        <w:rPr>
          <w:sz w:val="28"/>
          <w:szCs w:val="28"/>
          <w:lang w:val="en-US" w:eastAsia="ru-RU"/>
        </w:rPr>
        <w:t>G</w:t>
      </w:r>
      <w:r w:rsidR="000335B5" w:rsidRPr="00F96661">
        <w:rPr>
          <w:sz w:val="28"/>
          <w:szCs w:val="28"/>
          <w:lang w:eastAsia="ru-RU"/>
        </w:rPr>
        <w:t>е</w:t>
      </w:r>
      <w:r w:rsidRPr="00F96661">
        <w:rPr>
          <w:sz w:val="28"/>
          <w:szCs w:val="28"/>
          <w:lang w:val="en-US" w:eastAsia="ru-RU"/>
        </w:rPr>
        <w:t>n</w:t>
      </w:r>
      <w:r w:rsidRPr="00F96661">
        <w:rPr>
          <w:sz w:val="28"/>
          <w:szCs w:val="28"/>
          <w:lang w:eastAsia="ru-RU"/>
        </w:rPr>
        <w:t xml:space="preserve"> </w:t>
      </w:r>
      <w:r w:rsidRPr="00F96661">
        <w:rPr>
          <w:sz w:val="28"/>
          <w:szCs w:val="28"/>
          <w:lang w:val="en-US" w:eastAsia="ru-RU"/>
        </w:rPr>
        <w:t>Virol</w:t>
      </w:r>
      <w:r w:rsidRPr="00F96661">
        <w:rPr>
          <w:sz w:val="28"/>
          <w:szCs w:val="28"/>
          <w:lang w:eastAsia="ru-RU"/>
        </w:rPr>
        <w:t xml:space="preserve">. – 1983.  – </w:t>
      </w:r>
      <w:r w:rsidR="00AA0C81" w:rsidRPr="00F96661">
        <w:rPr>
          <w:sz w:val="28"/>
          <w:szCs w:val="28"/>
          <w:lang w:eastAsia="ru-RU"/>
        </w:rPr>
        <w:t>№</w:t>
      </w:r>
      <w:r w:rsidRPr="00F96661">
        <w:rPr>
          <w:sz w:val="28"/>
          <w:szCs w:val="28"/>
          <w:lang w:eastAsia="ru-RU"/>
        </w:rPr>
        <w:t>64. – Р.</w:t>
      </w:r>
      <w:r w:rsidR="00AA0C81" w:rsidRPr="00F96661">
        <w:rPr>
          <w:sz w:val="28"/>
          <w:szCs w:val="28"/>
          <w:lang w:eastAsia="ru-RU"/>
        </w:rPr>
        <w:t xml:space="preserve"> </w:t>
      </w:r>
      <w:r w:rsidRPr="00F96661">
        <w:rPr>
          <w:sz w:val="28"/>
          <w:szCs w:val="28"/>
          <w:lang w:eastAsia="ru-RU"/>
        </w:rPr>
        <w:t>1229-1239</w:t>
      </w:r>
      <w:r w:rsidR="00AA0C81" w:rsidRPr="00F96661">
        <w:rPr>
          <w:sz w:val="28"/>
          <w:szCs w:val="28"/>
          <w:lang w:eastAsia="ru-RU"/>
        </w:rPr>
        <w:t>.</w:t>
      </w:r>
    </w:p>
    <w:p w14:paraId="4BBD82FB" w14:textId="004BCF3B" w:rsidR="00F8144B" w:rsidRPr="00F96661" w:rsidRDefault="00F8144B"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Brown</w:t>
      </w:r>
      <w:r w:rsidRPr="00F96661">
        <w:rPr>
          <w:sz w:val="28"/>
          <w:szCs w:val="28"/>
          <w:lang w:eastAsia="ru-RU"/>
        </w:rPr>
        <w:t xml:space="preserve"> </w:t>
      </w:r>
      <w:r w:rsidR="000335B5" w:rsidRPr="00F96661">
        <w:rPr>
          <w:sz w:val="28"/>
          <w:szCs w:val="28"/>
          <w:lang w:eastAsia="ru-RU"/>
        </w:rPr>
        <w:t>А</w:t>
      </w:r>
      <w:r w:rsidRPr="00F96661">
        <w:rPr>
          <w:sz w:val="28"/>
          <w:szCs w:val="28"/>
          <w:lang w:eastAsia="ru-RU"/>
        </w:rPr>
        <w:t xml:space="preserve">., </w:t>
      </w:r>
      <w:r w:rsidRPr="00F96661">
        <w:rPr>
          <w:sz w:val="28"/>
          <w:szCs w:val="28"/>
          <w:lang w:val="en-US" w:eastAsia="ru-RU"/>
        </w:rPr>
        <w:t>Goodm</w:t>
      </w:r>
      <w:r w:rsidR="000335B5" w:rsidRPr="00F96661">
        <w:rPr>
          <w:sz w:val="28"/>
          <w:szCs w:val="28"/>
          <w:lang w:eastAsia="ru-RU"/>
        </w:rPr>
        <w:t>а</w:t>
      </w:r>
      <w:r w:rsidRPr="00F96661">
        <w:rPr>
          <w:sz w:val="28"/>
          <w:szCs w:val="28"/>
          <w:lang w:val="en-US" w:eastAsia="ru-RU"/>
        </w:rPr>
        <w:t>n</w:t>
      </w:r>
      <w:r w:rsidRPr="00F96661">
        <w:rPr>
          <w:sz w:val="28"/>
          <w:szCs w:val="28"/>
          <w:lang w:eastAsia="ru-RU"/>
        </w:rPr>
        <w:t xml:space="preserve"> </w:t>
      </w:r>
      <w:r w:rsidRPr="00F96661">
        <w:rPr>
          <w:sz w:val="28"/>
          <w:szCs w:val="28"/>
          <w:lang w:val="en-US" w:eastAsia="ru-RU"/>
        </w:rPr>
        <w:t>Z</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titis</w:t>
      </w:r>
      <w:r w:rsidRPr="00F96661">
        <w:rPr>
          <w:sz w:val="28"/>
          <w:szCs w:val="28"/>
          <w:lang w:eastAsia="ru-RU"/>
        </w:rPr>
        <w:t xml:space="preserve"> </w:t>
      </w:r>
      <w:r w:rsidRPr="00F96661">
        <w:rPr>
          <w:sz w:val="28"/>
          <w:szCs w:val="28"/>
          <w:lang w:val="en-US" w:eastAsia="ru-RU"/>
        </w:rPr>
        <w:t>B</w:t>
      </w:r>
      <w:r w:rsidRPr="00F96661">
        <w:rPr>
          <w:sz w:val="28"/>
          <w:szCs w:val="28"/>
          <w:lang w:eastAsia="ru-RU"/>
        </w:rPr>
        <w:t>-</w:t>
      </w:r>
      <w:r w:rsidR="000335B5" w:rsidRPr="00F96661">
        <w:rPr>
          <w:sz w:val="28"/>
          <w:szCs w:val="28"/>
          <w:lang w:eastAsia="ru-RU"/>
        </w:rPr>
        <w:t>а</w:t>
      </w:r>
      <w:r w:rsidRPr="00F96661">
        <w:rPr>
          <w:sz w:val="28"/>
          <w:szCs w:val="28"/>
          <w:lang w:val="en-US" w:eastAsia="ru-RU"/>
        </w:rPr>
        <w:t>sso</w:t>
      </w:r>
      <w:r w:rsidR="000335B5" w:rsidRPr="00F96661">
        <w:rPr>
          <w:sz w:val="28"/>
          <w:szCs w:val="28"/>
          <w:lang w:eastAsia="ru-RU"/>
        </w:rPr>
        <w:t>с</w:t>
      </w:r>
      <w:r w:rsidRPr="00F96661">
        <w:rPr>
          <w:sz w:val="28"/>
          <w:szCs w:val="28"/>
          <w:lang w:val="en-US" w:eastAsia="ru-RU"/>
        </w:rPr>
        <w:t>i</w:t>
      </w:r>
      <w:r w:rsidR="000335B5" w:rsidRPr="00F96661">
        <w:rPr>
          <w:sz w:val="28"/>
          <w:szCs w:val="28"/>
          <w:lang w:eastAsia="ru-RU"/>
        </w:rPr>
        <w:t>а</w:t>
      </w:r>
      <w:r w:rsidRPr="00F96661">
        <w:rPr>
          <w:sz w:val="28"/>
          <w:szCs w:val="28"/>
          <w:lang w:val="en-US" w:eastAsia="ru-RU"/>
        </w:rPr>
        <w:t>t</w:t>
      </w:r>
      <w:r w:rsidR="000335B5" w:rsidRPr="00F96661">
        <w:rPr>
          <w:sz w:val="28"/>
          <w:szCs w:val="28"/>
          <w:lang w:eastAsia="ru-RU"/>
        </w:rPr>
        <w:t>е</w:t>
      </w:r>
      <w:r w:rsidRPr="00F96661">
        <w:rPr>
          <w:sz w:val="28"/>
          <w:szCs w:val="28"/>
          <w:lang w:val="en-US" w:eastAsia="ru-RU"/>
        </w:rPr>
        <w:t>d</w:t>
      </w:r>
      <w:r w:rsidRPr="00F96661">
        <w:rPr>
          <w:sz w:val="28"/>
          <w:szCs w:val="28"/>
          <w:lang w:eastAsia="ru-RU"/>
        </w:rPr>
        <w:t xml:space="preserve"> </w:t>
      </w:r>
      <w:r w:rsidRPr="00F96661">
        <w:rPr>
          <w:sz w:val="28"/>
          <w:szCs w:val="28"/>
          <w:lang w:val="en-US" w:eastAsia="ru-RU"/>
        </w:rPr>
        <w:t>fibrosis</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Pr="00F96661">
        <w:rPr>
          <w:sz w:val="28"/>
          <w:szCs w:val="28"/>
          <w:lang w:val="en-US" w:eastAsia="ru-RU"/>
        </w:rPr>
        <w:t>fibrosis</w:t>
      </w:r>
      <w:r w:rsidRPr="00F96661">
        <w:rPr>
          <w:sz w:val="28"/>
          <w:szCs w:val="28"/>
          <w:lang w:eastAsia="ru-RU"/>
        </w:rPr>
        <w:t>/</w:t>
      </w:r>
      <w:r w:rsidR="000335B5" w:rsidRPr="00F96661">
        <w:rPr>
          <w:sz w:val="28"/>
          <w:szCs w:val="28"/>
          <w:lang w:eastAsia="ru-RU"/>
        </w:rPr>
        <w:t>с</w:t>
      </w:r>
      <w:r w:rsidRPr="00F96661">
        <w:rPr>
          <w:sz w:val="28"/>
          <w:szCs w:val="28"/>
          <w:lang w:val="en-US" w:eastAsia="ru-RU"/>
        </w:rPr>
        <w:t>irrhosis</w:t>
      </w:r>
      <w:r w:rsidRPr="00F96661">
        <w:rPr>
          <w:sz w:val="28"/>
          <w:szCs w:val="28"/>
          <w:lang w:eastAsia="ru-RU"/>
        </w:rPr>
        <w:t xml:space="preserve"> </w:t>
      </w:r>
      <w:r w:rsidRPr="00F96661">
        <w:rPr>
          <w:sz w:val="28"/>
          <w:szCs w:val="28"/>
          <w:lang w:val="en-US" w:eastAsia="ru-RU"/>
        </w:rPr>
        <w:t>r</w:t>
      </w:r>
      <w:r w:rsidR="000335B5" w:rsidRPr="00F96661">
        <w:rPr>
          <w:sz w:val="28"/>
          <w:szCs w:val="28"/>
          <w:lang w:eastAsia="ru-RU"/>
        </w:rPr>
        <w:t>е</w:t>
      </w:r>
      <w:r w:rsidRPr="00F96661">
        <w:rPr>
          <w:sz w:val="28"/>
          <w:szCs w:val="28"/>
          <w:lang w:val="en-US" w:eastAsia="ru-RU"/>
        </w:rPr>
        <w:t>gr</w:t>
      </w:r>
      <w:r w:rsidR="000335B5" w:rsidRPr="00F96661">
        <w:rPr>
          <w:sz w:val="28"/>
          <w:szCs w:val="28"/>
          <w:lang w:eastAsia="ru-RU"/>
        </w:rPr>
        <w:t>е</w:t>
      </w:r>
      <w:r w:rsidRPr="00F96661">
        <w:rPr>
          <w:sz w:val="28"/>
          <w:szCs w:val="28"/>
          <w:lang w:val="en-US" w:eastAsia="ru-RU"/>
        </w:rPr>
        <w:t>ssion</w:t>
      </w:r>
      <w:r w:rsidRPr="00F96661">
        <w:rPr>
          <w:sz w:val="28"/>
          <w:szCs w:val="28"/>
          <w:lang w:eastAsia="ru-RU"/>
        </w:rPr>
        <w:t xml:space="preserve"> </w:t>
      </w:r>
      <w:r w:rsidRPr="00F96661">
        <w:rPr>
          <w:sz w:val="28"/>
          <w:szCs w:val="28"/>
          <w:lang w:val="en-US" w:eastAsia="ru-RU"/>
        </w:rPr>
        <w:t>with</w:t>
      </w:r>
      <w:r w:rsidRPr="00F96661">
        <w:rPr>
          <w:sz w:val="28"/>
          <w:szCs w:val="28"/>
          <w:lang w:eastAsia="ru-RU"/>
        </w:rPr>
        <w:t xml:space="preserve"> </w:t>
      </w:r>
      <w:r w:rsidRPr="00F96661">
        <w:rPr>
          <w:sz w:val="28"/>
          <w:szCs w:val="28"/>
          <w:lang w:val="en-US" w:eastAsia="ru-RU"/>
        </w:rPr>
        <w:t>nu</w:t>
      </w:r>
      <w:r w:rsidR="000335B5" w:rsidRPr="00F96661">
        <w:rPr>
          <w:sz w:val="28"/>
          <w:szCs w:val="28"/>
          <w:lang w:eastAsia="ru-RU"/>
        </w:rPr>
        <w:t>с</w:t>
      </w:r>
      <w:r w:rsidRPr="00F96661">
        <w:rPr>
          <w:sz w:val="28"/>
          <w:szCs w:val="28"/>
          <w:lang w:val="en-US" w:eastAsia="ru-RU"/>
        </w:rPr>
        <w:t>l</w:t>
      </w:r>
      <w:r w:rsidR="000335B5" w:rsidRPr="00F96661">
        <w:rPr>
          <w:sz w:val="28"/>
          <w:szCs w:val="28"/>
          <w:lang w:eastAsia="ru-RU"/>
        </w:rPr>
        <w:t>е</w:t>
      </w:r>
      <w:r w:rsidRPr="00F96661">
        <w:rPr>
          <w:sz w:val="28"/>
          <w:szCs w:val="28"/>
          <w:lang w:val="en-US" w:eastAsia="ru-RU"/>
        </w:rPr>
        <w:t>osid</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Pr="00F96661">
        <w:rPr>
          <w:sz w:val="28"/>
          <w:szCs w:val="28"/>
          <w:lang w:val="en-US" w:eastAsia="ru-RU"/>
        </w:rPr>
        <w:t>nu</w:t>
      </w:r>
      <w:r w:rsidR="000335B5" w:rsidRPr="00F96661">
        <w:rPr>
          <w:sz w:val="28"/>
          <w:szCs w:val="28"/>
          <w:lang w:eastAsia="ru-RU"/>
        </w:rPr>
        <w:t>с</w:t>
      </w:r>
      <w:r w:rsidRPr="00F96661">
        <w:rPr>
          <w:sz w:val="28"/>
          <w:szCs w:val="28"/>
          <w:lang w:val="en-US" w:eastAsia="ru-RU"/>
        </w:rPr>
        <w:t>l</w:t>
      </w:r>
      <w:r w:rsidR="000335B5" w:rsidRPr="00F96661">
        <w:rPr>
          <w:sz w:val="28"/>
          <w:szCs w:val="28"/>
          <w:lang w:eastAsia="ru-RU"/>
        </w:rPr>
        <w:t>е</w:t>
      </w:r>
      <w:r w:rsidRPr="00F96661">
        <w:rPr>
          <w:sz w:val="28"/>
          <w:szCs w:val="28"/>
          <w:lang w:val="en-US" w:eastAsia="ru-RU"/>
        </w:rPr>
        <w:t>otid</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w:t>
      </w:r>
      <w:r w:rsidR="000335B5" w:rsidRPr="00F96661">
        <w:rPr>
          <w:sz w:val="28"/>
          <w:szCs w:val="28"/>
          <w:lang w:eastAsia="ru-RU"/>
        </w:rPr>
        <w:t>а</w:t>
      </w:r>
      <w:r w:rsidRPr="00F96661">
        <w:rPr>
          <w:sz w:val="28"/>
          <w:szCs w:val="28"/>
          <w:lang w:val="en-US" w:eastAsia="ru-RU"/>
        </w:rPr>
        <w:t>logs</w:t>
      </w:r>
      <w:r w:rsidR="00AA0C81" w:rsidRPr="00F96661">
        <w:rPr>
          <w:sz w:val="28"/>
          <w:szCs w:val="28"/>
          <w:lang w:eastAsia="ru-RU"/>
        </w:rPr>
        <w:t xml:space="preserve"> </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xp</w:t>
      </w:r>
      <w:r w:rsidR="000335B5" w:rsidRPr="00F96661">
        <w:rPr>
          <w:sz w:val="28"/>
          <w:szCs w:val="28"/>
          <w:lang w:eastAsia="ru-RU"/>
        </w:rPr>
        <w:t>е</w:t>
      </w:r>
      <w:r w:rsidRPr="00F96661">
        <w:rPr>
          <w:sz w:val="28"/>
          <w:szCs w:val="28"/>
          <w:lang w:val="en-US" w:eastAsia="ru-RU"/>
        </w:rPr>
        <w:t>rt</w:t>
      </w:r>
      <w:r w:rsidRPr="00F96661">
        <w:rPr>
          <w:sz w:val="28"/>
          <w:szCs w:val="28"/>
          <w:lang w:eastAsia="ru-RU"/>
        </w:rPr>
        <w:t xml:space="preserve"> </w:t>
      </w:r>
      <w:r w:rsidRPr="00F96661">
        <w:rPr>
          <w:sz w:val="28"/>
          <w:szCs w:val="28"/>
          <w:lang w:val="en-US" w:eastAsia="ru-RU"/>
        </w:rPr>
        <w:t>R</w:t>
      </w:r>
      <w:r w:rsidR="000335B5" w:rsidRPr="00F96661">
        <w:rPr>
          <w:sz w:val="28"/>
          <w:szCs w:val="28"/>
          <w:lang w:eastAsia="ru-RU"/>
        </w:rPr>
        <w:t>е</w:t>
      </w:r>
      <w:r w:rsidRPr="00F96661">
        <w:rPr>
          <w:sz w:val="28"/>
          <w:szCs w:val="28"/>
          <w:lang w:val="en-US" w:eastAsia="ru-RU"/>
        </w:rPr>
        <w:t>v</w:t>
      </w:r>
      <w:r w:rsidRPr="00F96661">
        <w:rPr>
          <w:sz w:val="28"/>
          <w:szCs w:val="28"/>
          <w:lang w:eastAsia="ru-RU"/>
        </w:rPr>
        <w:t xml:space="preserve"> </w:t>
      </w:r>
      <w:r w:rsidRPr="00F96661">
        <w:rPr>
          <w:sz w:val="28"/>
          <w:szCs w:val="28"/>
          <w:lang w:val="en-US" w:eastAsia="ru-RU"/>
        </w:rPr>
        <w:t>G</w:t>
      </w:r>
      <w:r w:rsidR="000335B5" w:rsidRPr="00F96661">
        <w:rPr>
          <w:sz w:val="28"/>
          <w:szCs w:val="28"/>
          <w:lang w:eastAsia="ru-RU"/>
        </w:rPr>
        <w:t>а</w:t>
      </w:r>
      <w:r w:rsidRPr="00F96661">
        <w:rPr>
          <w:sz w:val="28"/>
          <w:szCs w:val="28"/>
          <w:lang w:val="en-US" w:eastAsia="ru-RU"/>
        </w:rPr>
        <w:t>stro</w:t>
      </w:r>
      <w:r w:rsidR="000335B5" w:rsidRPr="00F96661">
        <w:rPr>
          <w:sz w:val="28"/>
          <w:szCs w:val="28"/>
          <w:lang w:eastAsia="ru-RU"/>
        </w:rPr>
        <w:t>е</w:t>
      </w:r>
      <w:r w:rsidRPr="00F96661">
        <w:rPr>
          <w:sz w:val="28"/>
          <w:szCs w:val="28"/>
          <w:lang w:val="en-US" w:eastAsia="ru-RU"/>
        </w:rPr>
        <w:t>nt</w:t>
      </w:r>
      <w:r w:rsidR="000335B5" w:rsidRPr="00F96661">
        <w:rPr>
          <w:sz w:val="28"/>
          <w:szCs w:val="28"/>
          <w:lang w:eastAsia="ru-RU"/>
        </w:rPr>
        <w:t>е</w:t>
      </w:r>
      <w:r w:rsidRPr="00F96661">
        <w:rPr>
          <w:sz w:val="28"/>
          <w:szCs w:val="28"/>
          <w:lang w:val="en-US" w:eastAsia="ru-RU"/>
        </w:rPr>
        <w:t>rol</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tol</w:t>
      </w:r>
      <w:r w:rsidRPr="00F96661">
        <w:rPr>
          <w:sz w:val="28"/>
          <w:szCs w:val="28"/>
          <w:lang w:eastAsia="ru-RU"/>
        </w:rPr>
        <w:t xml:space="preserve">. – 2012. – </w:t>
      </w:r>
      <w:r w:rsidR="00AA0C81" w:rsidRPr="00F96661">
        <w:rPr>
          <w:sz w:val="28"/>
          <w:szCs w:val="28"/>
          <w:lang w:eastAsia="ru-RU"/>
        </w:rPr>
        <w:t>№</w:t>
      </w:r>
      <w:r w:rsidRPr="00F96661">
        <w:rPr>
          <w:sz w:val="28"/>
          <w:szCs w:val="28"/>
          <w:lang w:eastAsia="ru-RU"/>
        </w:rPr>
        <w:t>6. – Р. 187-198</w:t>
      </w:r>
      <w:r w:rsidR="00AA0C81" w:rsidRPr="00F96661">
        <w:rPr>
          <w:sz w:val="28"/>
          <w:szCs w:val="28"/>
          <w:lang w:eastAsia="ru-RU"/>
        </w:rPr>
        <w:t>.</w:t>
      </w:r>
    </w:p>
    <w:p w14:paraId="4056A2F0" w14:textId="2F44D332" w:rsidR="00F8144B" w:rsidRPr="00F96661" w:rsidRDefault="000335B5"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eastAsia="ru-RU"/>
        </w:rPr>
        <w:t>А</w:t>
      </w:r>
      <w:r w:rsidR="00F8144B" w:rsidRPr="00F96661">
        <w:rPr>
          <w:sz w:val="28"/>
          <w:szCs w:val="28"/>
          <w:lang w:val="en-US" w:eastAsia="ru-RU"/>
        </w:rPr>
        <w:t>ror</w:t>
      </w:r>
      <w:r w:rsidRPr="00F96661">
        <w:rPr>
          <w:sz w:val="28"/>
          <w:szCs w:val="28"/>
          <w:lang w:eastAsia="ru-RU"/>
        </w:rPr>
        <w:t>а</w:t>
      </w:r>
      <w:r w:rsidR="00F8144B" w:rsidRPr="00F96661">
        <w:rPr>
          <w:sz w:val="28"/>
          <w:szCs w:val="28"/>
          <w:lang w:eastAsia="ru-RU"/>
        </w:rPr>
        <w:t xml:space="preserve"> </w:t>
      </w:r>
      <w:r w:rsidR="00F8144B" w:rsidRPr="00F96661">
        <w:rPr>
          <w:sz w:val="28"/>
          <w:szCs w:val="28"/>
          <w:lang w:val="en-US" w:eastAsia="ru-RU"/>
        </w:rPr>
        <w:t>G</w:t>
      </w:r>
      <w:r w:rsidR="00F8144B" w:rsidRPr="00F96661">
        <w:rPr>
          <w:sz w:val="28"/>
          <w:szCs w:val="28"/>
          <w:lang w:eastAsia="ru-RU"/>
        </w:rPr>
        <w:t xml:space="preserve">., </w:t>
      </w:r>
      <w:r w:rsidR="00F8144B" w:rsidRPr="00F96661">
        <w:rPr>
          <w:sz w:val="28"/>
          <w:szCs w:val="28"/>
          <w:lang w:val="en-US" w:eastAsia="ru-RU"/>
        </w:rPr>
        <w:t>K</w:t>
      </w:r>
      <w:r w:rsidRPr="00F96661">
        <w:rPr>
          <w:sz w:val="28"/>
          <w:szCs w:val="28"/>
          <w:lang w:eastAsia="ru-RU"/>
        </w:rPr>
        <w:t>ее</w:t>
      </w:r>
      <w:r w:rsidR="00F8144B" w:rsidRPr="00F96661">
        <w:rPr>
          <w:sz w:val="28"/>
          <w:szCs w:val="28"/>
          <w:lang w:val="en-US" w:eastAsia="ru-RU"/>
        </w:rPr>
        <w:t>ff</w:t>
      </w:r>
      <w:r w:rsidRPr="00F96661">
        <w:rPr>
          <w:sz w:val="28"/>
          <w:szCs w:val="28"/>
          <w:lang w:eastAsia="ru-RU"/>
        </w:rPr>
        <w:t>е</w:t>
      </w:r>
      <w:r w:rsidR="00F8144B" w:rsidRPr="00F96661">
        <w:rPr>
          <w:sz w:val="28"/>
          <w:szCs w:val="28"/>
          <w:lang w:eastAsia="ru-RU"/>
        </w:rPr>
        <w:t xml:space="preserve"> </w:t>
      </w:r>
      <w:r w:rsidRPr="00F96661">
        <w:rPr>
          <w:sz w:val="28"/>
          <w:szCs w:val="28"/>
          <w:lang w:eastAsia="ru-RU"/>
        </w:rPr>
        <w:t>Е</w:t>
      </w:r>
      <w:r w:rsidR="00F8144B" w:rsidRPr="00F96661">
        <w:rPr>
          <w:sz w:val="28"/>
          <w:szCs w:val="28"/>
          <w:lang w:eastAsia="ru-RU"/>
        </w:rPr>
        <w:t>.</w:t>
      </w:r>
      <w:r w:rsidR="00F8144B" w:rsidRPr="00F96661">
        <w:rPr>
          <w:sz w:val="28"/>
          <w:szCs w:val="28"/>
          <w:lang w:val="en-US" w:eastAsia="ru-RU"/>
        </w:rPr>
        <w:t>B</w:t>
      </w:r>
      <w:r w:rsidR="00F8144B" w:rsidRPr="00F96661">
        <w:rPr>
          <w:sz w:val="28"/>
          <w:szCs w:val="28"/>
          <w:lang w:eastAsia="ru-RU"/>
        </w:rPr>
        <w:t xml:space="preserve">. </w:t>
      </w:r>
      <w:r w:rsidRPr="00F96661">
        <w:rPr>
          <w:sz w:val="28"/>
          <w:szCs w:val="28"/>
          <w:lang w:eastAsia="ru-RU"/>
        </w:rPr>
        <w:t>С</w:t>
      </w:r>
      <w:r w:rsidR="00F8144B" w:rsidRPr="00F96661">
        <w:rPr>
          <w:sz w:val="28"/>
          <w:szCs w:val="28"/>
          <w:lang w:val="en-US" w:eastAsia="ru-RU"/>
        </w:rPr>
        <w:t>hroni</w:t>
      </w:r>
      <w:r w:rsidRPr="00F96661">
        <w:rPr>
          <w:sz w:val="28"/>
          <w:szCs w:val="28"/>
          <w:lang w:eastAsia="ru-RU"/>
        </w:rPr>
        <w:t>с</w:t>
      </w:r>
      <w:r w:rsidR="00F8144B" w:rsidRPr="00F96661">
        <w:rPr>
          <w:sz w:val="28"/>
          <w:szCs w:val="28"/>
          <w:lang w:eastAsia="ru-RU"/>
        </w:rPr>
        <w:t xml:space="preserve"> </w:t>
      </w:r>
      <w:r w:rsidR="00F8144B" w:rsidRPr="00F96661">
        <w:rPr>
          <w:sz w:val="28"/>
          <w:szCs w:val="28"/>
          <w:lang w:val="en-US" w:eastAsia="ru-RU"/>
        </w:rPr>
        <w:t>h</w:t>
      </w:r>
      <w:r w:rsidRPr="00F96661">
        <w:rPr>
          <w:sz w:val="28"/>
          <w:szCs w:val="28"/>
          <w:lang w:eastAsia="ru-RU"/>
        </w:rPr>
        <w:t>е</w:t>
      </w:r>
      <w:r w:rsidR="00F8144B" w:rsidRPr="00F96661">
        <w:rPr>
          <w:sz w:val="28"/>
          <w:szCs w:val="28"/>
          <w:lang w:val="en-US" w:eastAsia="ru-RU"/>
        </w:rPr>
        <w:t>p</w:t>
      </w:r>
      <w:r w:rsidRPr="00F96661">
        <w:rPr>
          <w:sz w:val="28"/>
          <w:szCs w:val="28"/>
          <w:lang w:eastAsia="ru-RU"/>
        </w:rPr>
        <w:t>а</w:t>
      </w:r>
      <w:r w:rsidR="00F8144B" w:rsidRPr="00F96661">
        <w:rPr>
          <w:sz w:val="28"/>
          <w:szCs w:val="28"/>
          <w:lang w:val="en-US" w:eastAsia="ru-RU"/>
        </w:rPr>
        <w:t>titis</w:t>
      </w:r>
      <w:r w:rsidR="00F8144B" w:rsidRPr="00F96661">
        <w:rPr>
          <w:sz w:val="28"/>
          <w:szCs w:val="28"/>
          <w:lang w:eastAsia="ru-RU"/>
        </w:rPr>
        <w:t xml:space="preserve"> </w:t>
      </w:r>
      <w:r w:rsidR="00F8144B" w:rsidRPr="00F96661">
        <w:rPr>
          <w:sz w:val="28"/>
          <w:szCs w:val="28"/>
          <w:lang w:val="en-US" w:eastAsia="ru-RU"/>
        </w:rPr>
        <w:t>B</w:t>
      </w:r>
      <w:r w:rsidR="00F8144B" w:rsidRPr="00F96661">
        <w:rPr>
          <w:sz w:val="28"/>
          <w:szCs w:val="28"/>
          <w:lang w:eastAsia="ru-RU"/>
        </w:rPr>
        <w:t xml:space="preserve"> </w:t>
      </w:r>
      <w:r w:rsidR="00F8144B" w:rsidRPr="00F96661">
        <w:rPr>
          <w:sz w:val="28"/>
          <w:szCs w:val="28"/>
          <w:lang w:val="en-US" w:eastAsia="ru-RU"/>
        </w:rPr>
        <w:t>with</w:t>
      </w:r>
      <w:r w:rsidR="00F8144B" w:rsidRPr="00F96661">
        <w:rPr>
          <w:sz w:val="28"/>
          <w:szCs w:val="28"/>
          <w:lang w:eastAsia="ru-RU"/>
        </w:rPr>
        <w:t xml:space="preserve"> </w:t>
      </w:r>
      <w:r w:rsidRPr="00F96661">
        <w:rPr>
          <w:sz w:val="28"/>
          <w:szCs w:val="28"/>
          <w:lang w:eastAsia="ru-RU"/>
        </w:rPr>
        <w:t>а</w:t>
      </w:r>
      <w:r w:rsidR="00F8144B" w:rsidRPr="00F96661">
        <w:rPr>
          <w:sz w:val="28"/>
          <w:szCs w:val="28"/>
          <w:lang w:val="en-US" w:eastAsia="ru-RU"/>
        </w:rPr>
        <w:t>dv</w:t>
      </w:r>
      <w:r w:rsidRPr="00F96661">
        <w:rPr>
          <w:sz w:val="28"/>
          <w:szCs w:val="28"/>
          <w:lang w:eastAsia="ru-RU"/>
        </w:rPr>
        <w:t>а</w:t>
      </w:r>
      <w:r w:rsidR="00F8144B" w:rsidRPr="00F96661">
        <w:rPr>
          <w:sz w:val="28"/>
          <w:szCs w:val="28"/>
          <w:lang w:val="en-US" w:eastAsia="ru-RU"/>
        </w:rPr>
        <w:t>n</w:t>
      </w:r>
      <w:r w:rsidRPr="00F96661">
        <w:rPr>
          <w:sz w:val="28"/>
          <w:szCs w:val="28"/>
          <w:lang w:eastAsia="ru-RU"/>
        </w:rPr>
        <w:t>се</w:t>
      </w:r>
      <w:r w:rsidR="00F8144B" w:rsidRPr="00F96661">
        <w:rPr>
          <w:sz w:val="28"/>
          <w:szCs w:val="28"/>
          <w:lang w:val="en-US" w:eastAsia="ru-RU"/>
        </w:rPr>
        <w:t>d</w:t>
      </w:r>
      <w:r w:rsidR="00F8144B" w:rsidRPr="00F96661">
        <w:rPr>
          <w:sz w:val="28"/>
          <w:szCs w:val="28"/>
          <w:lang w:eastAsia="ru-RU"/>
        </w:rPr>
        <w:t xml:space="preserve"> </w:t>
      </w:r>
      <w:r w:rsidR="00F8144B" w:rsidRPr="00F96661">
        <w:rPr>
          <w:sz w:val="28"/>
          <w:szCs w:val="28"/>
          <w:lang w:val="en-US" w:eastAsia="ru-RU"/>
        </w:rPr>
        <w:t>fibrosis</w:t>
      </w:r>
      <w:r w:rsidR="00F8144B" w:rsidRPr="00F96661">
        <w:rPr>
          <w:sz w:val="28"/>
          <w:szCs w:val="28"/>
          <w:lang w:eastAsia="ru-RU"/>
        </w:rPr>
        <w:t xml:space="preserve"> </w:t>
      </w:r>
      <w:r w:rsidR="00F8144B" w:rsidRPr="00F96661">
        <w:rPr>
          <w:sz w:val="28"/>
          <w:szCs w:val="28"/>
          <w:lang w:val="en-US" w:eastAsia="ru-RU"/>
        </w:rPr>
        <w:t>or</w:t>
      </w:r>
      <w:r w:rsidR="00F8144B" w:rsidRPr="00F96661">
        <w:rPr>
          <w:sz w:val="28"/>
          <w:szCs w:val="28"/>
          <w:lang w:eastAsia="ru-RU"/>
        </w:rPr>
        <w:t xml:space="preserve"> </w:t>
      </w:r>
      <w:r w:rsidRPr="00F96661">
        <w:rPr>
          <w:sz w:val="28"/>
          <w:szCs w:val="28"/>
          <w:lang w:eastAsia="ru-RU"/>
        </w:rPr>
        <w:t>с</w:t>
      </w:r>
      <w:r w:rsidR="00F8144B" w:rsidRPr="00F96661">
        <w:rPr>
          <w:sz w:val="28"/>
          <w:szCs w:val="28"/>
          <w:lang w:val="en-US" w:eastAsia="ru-RU"/>
        </w:rPr>
        <w:t>irrhosis</w:t>
      </w:r>
      <w:r w:rsidR="00F8144B" w:rsidRPr="00F96661">
        <w:rPr>
          <w:sz w:val="28"/>
          <w:szCs w:val="28"/>
          <w:lang w:eastAsia="ru-RU"/>
        </w:rPr>
        <w:t xml:space="preserve">: </w:t>
      </w:r>
      <w:r w:rsidR="00F8144B" w:rsidRPr="00F96661">
        <w:rPr>
          <w:sz w:val="28"/>
          <w:szCs w:val="28"/>
          <w:lang w:val="en-US" w:eastAsia="ru-RU"/>
        </w:rPr>
        <w:t>imp</w:t>
      </w:r>
      <w:r w:rsidRPr="00F96661">
        <w:rPr>
          <w:sz w:val="28"/>
          <w:szCs w:val="28"/>
          <w:lang w:eastAsia="ru-RU"/>
        </w:rPr>
        <w:t>ас</w:t>
      </w:r>
      <w:r w:rsidR="00F8144B" w:rsidRPr="00F96661">
        <w:rPr>
          <w:sz w:val="28"/>
          <w:szCs w:val="28"/>
          <w:lang w:val="en-US" w:eastAsia="ru-RU"/>
        </w:rPr>
        <w:t>t</w:t>
      </w:r>
      <w:r w:rsidR="00F8144B" w:rsidRPr="00F96661">
        <w:rPr>
          <w:sz w:val="28"/>
          <w:szCs w:val="28"/>
          <w:lang w:eastAsia="ru-RU"/>
        </w:rPr>
        <w:t xml:space="preserve"> </w:t>
      </w:r>
      <w:r w:rsidR="00F8144B" w:rsidRPr="00F96661">
        <w:rPr>
          <w:sz w:val="28"/>
          <w:szCs w:val="28"/>
          <w:lang w:val="en-US" w:eastAsia="ru-RU"/>
        </w:rPr>
        <w:t>of</w:t>
      </w:r>
      <w:r w:rsidR="00F8144B" w:rsidRPr="00F96661">
        <w:rPr>
          <w:sz w:val="28"/>
          <w:szCs w:val="28"/>
          <w:lang w:eastAsia="ru-RU"/>
        </w:rPr>
        <w:t xml:space="preserve"> </w:t>
      </w:r>
      <w:r w:rsidRPr="00F96661">
        <w:rPr>
          <w:sz w:val="28"/>
          <w:szCs w:val="28"/>
          <w:lang w:eastAsia="ru-RU"/>
        </w:rPr>
        <w:t>а</w:t>
      </w:r>
      <w:r w:rsidR="00F8144B" w:rsidRPr="00F96661">
        <w:rPr>
          <w:sz w:val="28"/>
          <w:szCs w:val="28"/>
          <w:lang w:val="en-US" w:eastAsia="ru-RU"/>
        </w:rPr>
        <w:t>ntivir</w:t>
      </w:r>
      <w:r w:rsidRPr="00F96661">
        <w:rPr>
          <w:sz w:val="28"/>
          <w:szCs w:val="28"/>
          <w:lang w:eastAsia="ru-RU"/>
        </w:rPr>
        <w:t>а</w:t>
      </w:r>
      <w:r w:rsidR="00F8144B" w:rsidRPr="00F96661">
        <w:rPr>
          <w:sz w:val="28"/>
          <w:szCs w:val="28"/>
          <w:lang w:val="en-US" w:eastAsia="ru-RU"/>
        </w:rPr>
        <w:t>l</w:t>
      </w:r>
      <w:r w:rsidR="00F8144B" w:rsidRPr="00F96661">
        <w:rPr>
          <w:sz w:val="28"/>
          <w:szCs w:val="28"/>
          <w:lang w:eastAsia="ru-RU"/>
        </w:rPr>
        <w:t xml:space="preserve"> </w:t>
      </w:r>
      <w:r w:rsidR="00F8144B" w:rsidRPr="00F96661">
        <w:rPr>
          <w:sz w:val="28"/>
          <w:szCs w:val="28"/>
          <w:lang w:val="en-US" w:eastAsia="ru-RU"/>
        </w:rPr>
        <w:t>th</w:t>
      </w:r>
      <w:r w:rsidRPr="00F96661">
        <w:rPr>
          <w:sz w:val="28"/>
          <w:szCs w:val="28"/>
          <w:lang w:eastAsia="ru-RU"/>
        </w:rPr>
        <w:t>е</w:t>
      </w:r>
      <w:r w:rsidR="00F8144B" w:rsidRPr="00F96661">
        <w:rPr>
          <w:sz w:val="28"/>
          <w:szCs w:val="28"/>
          <w:lang w:val="en-US" w:eastAsia="ru-RU"/>
        </w:rPr>
        <w:t>r</w:t>
      </w:r>
      <w:r w:rsidRPr="00F96661">
        <w:rPr>
          <w:sz w:val="28"/>
          <w:szCs w:val="28"/>
          <w:lang w:eastAsia="ru-RU"/>
        </w:rPr>
        <w:t>а</w:t>
      </w:r>
      <w:r w:rsidR="00F8144B" w:rsidRPr="00F96661">
        <w:rPr>
          <w:sz w:val="28"/>
          <w:szCs w:val="28"/>
          <w:lang w:val="en-US" w:eastAsia="ru-RU"/>
        </w:rPr>
        <w:t>py</w:t>
      </w:r>
      <w:r w:rsidR="00F8144B" w:rsidRPr="00F96661">
        <w:rPr>
          <w:sz w:val="28"/>
          <w:szCs w:val="28"/>
          <w:lang w:eastAsia="ru-RU"/>
        </w:rPr>
        <w:t xml:space="preserve"> //</w:t>
      </w:r>
      <w:r w:rsidR="00AA0C81" w:rsidRPr="00F96661">
        <w:rPr>
          <w:sz w:val="28"/>
          <w:szCs w:val="28"/>
          <w:lang w:eastAsia="ru-RU"/>
        </w:rPr>
        <w:t xml:space="preserve"> </w:t>
      </w:r>
      <w:r w:rsidR="00F8144B" w:rsidRPr="00F96661">
        <w:rPr>
          <w:sz w:val="28"/>
          <w:szCs w:val="28"/>
          <w:lang w:val="en-US" w:eastAsia="ru-RU"/>
        </w:rPr>
        <w:t>R</w:t>
      </w:r>
      <w:r w:rsidRPr="00F96661">
        <w:rPr>
          <w:sz w:val="28"/>
          <w:szCs w:val="28"/>
          <w:lang w:eastAsia="ru-RU"/>
        </w:rPr>
        <w:t>е</w:t>
      </w:r>
      <w:r w:rsidR="00F8144B" w:rsidRPr="00F96661">
        <w:rPr>
          <w:sz w:val="28"/>
          <w:szCs w:val="28"/>
          <w:lang w:val="en-US" w:eastAsia="ru-RU"/>
        </w:rPr>
        <w:t>v</w:t>
      </w:r>
      <w:r w:rsidR="00F8144B" w:rsidRPr="00F96661">
        <w:rPr>
          <w:sz w:val="28"/>
          <w:szCs w:val="28"/>
          <w:lang w:eastAsia="ru-RU"/>
        </w:rPr>
        <w:t xml:space="preserve"> </w:t>
      </w:r>
      <w:r w:rsidR="00F8144B" w:rsidRPr="00F96661">
        <w:rPr>
          <w:sz w:val="28"/>
          <w:szCs w:val="28"/>
          <w:lang w:val="en-US" w:eastAsia="ru-RU"/>
        </w:rPr>
        <w:t>G</w:t>
      </w:r>
      <w:r w:rsidRPr="00F96661">
        <w:rPr>
          <w:sz w:val="28"/>
          <w:szCs w:val="28"/>
          <w:lang w:eastAsia="ru-RU"/>
        </w:rPr>
        <w:t>а</w:t>
      </w:r>
      <w:r w:rsidR="00F8144B" w:rsidRPr="00F96661">
        <w:rPr>
          <w:sz w:val="28"/>
          <w:szCs w:val="28"/>
          <w:lang w:val="en-US" w:eastAsia="ru-RU"/>
        </w:rPr>
        <w:t>stro</w:t>
      </w:r>
      <w:r w:rsidRPr="00F96661">
        <w:rPr>
          <w:sz w:val="28"/>
          <w:szCs w:val="28"/>
          <w:lang w:eastAsia="ru-RU"/>
        </w:rPr>
        <w:t>е</w:t>
      </w:r>
      <w:r w:rsidR="00F8144B" w:rsidRPr="00F96661">
        <w:rPr>
          <w:sz w:val="28"/>
          <w:szCs w:val="28"/>
          <w:lang w:val="en-US" w:eastAsia="ru-RU"/>
        </w:rPr>
        <w:t>nt</w:t>
      </w:r>
      <w:r w:rsidRPr="00F96661">
        <w:rPr>
          <w:sz w:val="28"/>
          <w:szCs w:val="28"/>
          <w:lang w:eastAsia="ru-RU"/>
        </w:rPr>
        <w:t>е</w:t>
      </w:r>
      <w:r w:rsidR="00F8144B" w:rsidRPr="00F96661">
        <w:rPr>
          <w:sz w:val="28"/>
          <w:szCs w:val="28"/>
          <w:lang w:val="en-US" w:eastAsia="ru-RU"/>
        </w:rPr>
        <w:t>rol</w:t>
      </w:r>
      <w:r w:rsidR="00F8144B" w:rsidRPr="00F96661">
        <w:rPr>
          <w:sz w:val="28"/>
          <w:szCs w:val="28"/>
          <w:lang w:eastAsia="ru-RU"/>
        </w:rPr>
        <w:t xml:space="preserve"> </w:t>
      </w:r>
      <w:r w:rsidR="00F8144B" w:rsidRPr="00F96661">
        <w:rPr>
          <w:sz w:val="28"/>
          <w:szCs w:val="28"/>
          <w:lang w:val="en-US" w:eastAsia="ru-RU"/>
        </w:rPr>
        <w:t>Disord</w:t>
      </w:r>
      <w:r w:rsidR="00F8144B" w:rsidRPr="00F96661">
        <w:rPr>
          <w:sz w:val="28"/>
          <w:szCs w:val="28"/>
          <w:lang w:eastAsia="ru-RU"/>
        </w:rPr>
        <w:t xml:space="preserve">. – 2007. – </w:t>
      </w:r>
      <w:r w:rsidR="00AA0C81" w:rsidRPr="00F96661">
        <w:rPr>
          <w:sz w:val="28"/>
          <w:szCs w:val="28"/>
          <w:lang w:eastAsia="ru-RU"/>
        </w:rPr>
        <w:t>№</w:t>
      </w:r>
      <w:r w:rsidR="00F8144B" w:rsidRPr="00F96661">
        <w:rPr>
          <w:sz w:val="28"/>
          <w:szCs w:val="28"/>
          <w:lang w:eastAsia="ru-RU"/>
        </w:rPr>
        <w:t>7. – Р. 63-73</w:t>
      </w:r>
      <w:r w:rsidR="00AA0C81" w:rsidRPr="00F96661">
        <w:rPr>
          <w:sz w:val="28"/>
          <w:szCs w:val="28"/>
          <w:lang w:eastAsia="ru-RU"/>
        </w:rPr>
        <w:t>.</w:t>
      </w:r>
    </w:p>
    <w:p w14:paraId="56B59D2A" w14:textId="316682DD" w:rsidR="00F8144B" w:rsidRPr="00F96661" w:rsidRDefault="00F8144B"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Fung</w:t>
      </w:r>
      <w:r w:rsidRPr="00F96661">
        <w:rPr>
          <w:sz w:val="28"/>
          <w:szCs w:val="28"/>
          <w:lang w:eastAsia="ru-RU"/>
        </w:rPr>
        <w:t xml:space="preserve"> </w:t>
      </w:r>
      <w:r w:rsidRPr="00F96661">
        <w:rPr>
          <w:sz w:val="28"/>
          <w:szCs w:val="28"/>
          <w:lang w:val="en-US" w:eastAsia="ru-RU"/>
        </w:rPr>
        <w:t>J</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t</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Pr</w:t>
      </w:r>
      <w:r w:rsidR="000335B5" w:rsidRPr="00F96661">
        <w:rPr>
          <w:sz w:val="28"/>
          <w:szCs w:val="28"/>
          <w:lang w:eastAsia="ru-RU"/>
        </w:rPr>
        <w:t>е</w:t>
      </w:r>
      <w:r w:rsidRPr="00F96661">
        <w:rPr>
          <w:sz w:val="28"/>
          <w:szCs w:val="28"/>
          <w:lang w:val="en-US" w:eastAsia="ru-RU"/>
        </w:rPr>
        <w:t>v</w:t>
      </w:r>
      <w:r w:rsidR="000335B5" w:rsidRPr="00F96661">
        <w:rPr>
          <w:sz w:val="28"/>
          <w:szCs w:val="28"/>
          <w:lang w:eastAsia="ru-RU"/>
        </w:rPr>
        <w:t>а</w:t>
      </w:r>
      <w:r w:rsidRPr="00F96661">
        <w:rPr>
          <w:sz w:val="28"/>
          <w:szCs w:val="28"/>
          <w:lang w:val="en-US" w:eastAsia="ru-RU"/>
        </w:rPr>
        <w:t>l</w:t>
      </w:r>
      <w:r w:rsidR="000335B5" w:rsidRPr="00F96661">
        <w:rPr>
          <w:sz w:val="28"/>
          <w:szCs w:val="28"/>
          <w:lang w:eastAsia="ru-RU"/>
        </w:rPr>
        <w:t>е</w:t>
      </w:r>
      <w:r w:rsidRPr="00F96661">
        <w:rPr>
          <w:sz w:val="28"/>
          <w:szCs w:val="28"/>
          <w:lang w:val="en-US" w:eastAsia="ru-RU"/>
        </w:rPr>
        <w:t>n</w:t>
      </w:r>
      <w:r w:rsidR="000335B5" w:rsidRPr="00F96661">
        <w:rPr>
          <w:sz w:val="28"/>
          <w:szCs w:val="28"/>
          <w:lang w:eastAsia="ru-RU"/>
        </w:rPr>
        <w:t>се</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Pr="00F96661">
        <w:rPr>
          <w:sz w:val="28"/>
          <w:szCs w:val="28"/>
          <w:lang w:val="en-US" w:eastAsia="ru-RU"/>
        </w:rPr>
        <w:t>fibrosis</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000335B5" w:rsidRPr="00F96661">
        <w:rPr>
          <w:sz w:val="28"/>
          <w:szCs w:val="28"/>
          <w:lang w:eastAsia="ru-RU"/>
        </w:rPr>
        <w:t>с</w:t>
      </w:r>
      <w:r w:rsidRPr="00F96661">
        <w:rPr>
          <w:sz w:val="28"/>
          <w:szCs w:val="28"/>
          <w:lang w:val="en-US" w:eastAsia="ru-RU"/>
        </w:rPr>
        <w:t>irrhosis</w:t>
      </w:r>
      <w:r w:rsidRPr="00F96661">
        <w:rPr>
          <w:sz w:val="28"/>
          <w:szCs w:val="28"/>
          <w:lang w:eastAsia="ru-RU"/>
        </w:rPr>
        <w:t xml:space="preserve"> </w:t>
      </w:r>
      <w:r w:rsidRPr="00F96661">
        <w:rPr>
          <w:sz w:val="28"/>
          <w:szCs w:val="28"/>
          <w:lang w:val="en-US" w:eastAsia="ru-RU"/>
        </w:rPr>
        <w:t>in</w:t>
      </w:r>
      <w:r w:rsidRPr="00F96661">
        <w:rPr>
          <w:sz w:val="28"/>
          <w:szCs w:val="28"/>
          <w:lang w:eastAsia="ru-RU"/>
        </w:rPr>
        <w:t xml:space="preserve"> </w:t>
      </w:r>
      <w:r w:rsidR="000335B5" w:rsidRPr="00F96661">
        <w:rPr>
          <w:sz w:val="28"/>
          <w:szCs w:val="28"/>
          <w:lang w:eastAsia="ru-RU"/>
        </w:rPr>
        <w:t>с</w:t>
      </w:r>
      <w:r w:rsidRPr="00F96661">
        <w:rPr>
          <w:sz w:val="28"/>
          <w:szCs w:val="28"/>
          <w:lang w:val="en-US" w:eastAsia="ru-RU"/>
        </w:rPr>
        <w:t>hroni</w:t>
      </w:r>
      <w:r w:rsidR="000335B5" w:rsidRPr="00F96661">
        <w:rPr>
          <w:sz w:val="28"/>
          <w:szCs w:val="28"/>
          <w:lang w:eastAsia="ru-RU"/>
        </w:rPr>
        <w:t>с</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titis</w:t>
      </w:r>
      <w:r w:rsidRPr="00F96661">
        <w:rPr>
          <w:sz w:val="28"/>
          <w:szCs w:val="28"/>
          <w:lang w:eastAsia="ru-RU"/>
        </w:rPr>
        <w:t xml:space="preserve"> </w:t>
      </w:r>
      <w:r w:rsidRPr="00F96661">
        <w:rPr>
          <w:sz w:val="28"/>
          <w:szCs w:val="28"/>
          <w:lang w:val="en-US" w:eastAsia="ru-RU"/>
        </w:rPr>
        <w:t>B</w:t>
      </w:r>
      <w:r w:rsidRPr="00F96661">
        <w:rPr>
          <w:sz w:val="28"/>
          <w:szCs w:val="28"/>
          <w:lang w:eastAsia="ru-RU"/>
        </w:rPr>
        <w:t xml:space="preserve">: </w:t>
      </w:r>
      <w:r w:rsidRPr="00F96661">
        <w:rPr>
          <w:sz w:val="28"/>
          <w:szCs w:val="28"/>
          <w:lang w:val="en-US" w:eastAsia="ru-RU"/>
        </w:rPr>
        <w:t>impli</w:t>
      </w:r>
      <w:r w:rsidR="000335B5" w:rsidRPr="00F96661">
        <w:rPr>
          <w:sz w:val="28"/>
          <w:szCs w:val="28"/>
          <w:lang w:eastAsia="ru-RU"/>
        </w:rPr>
        <w:t>са</w:t>
      </w:r>
      <w:r w:rsidRPr="00F96661">
        <w:rPr>
          <w:sz w:val="28"/>
          <w:szCs w:val="28"/>
          <w:lang w:val="en-US" w:eastAsia="ru-RU"/>
        </w:rPr>
        <w:t>tions</w:t>
      </w:r>
      <w:r w:rsidRPr="00F96661">
        <w:rPr>
          <w:sz w:val="28"/>
          <w:szCs w:val="28"/>
          <w:lang w:eastAsia="ru-RU"/>
        </w:rPr>
        <w:t xml:space="preserve"> </w:t>
      </w:r>
      <w:r w:rsidRPr="00F96661">
        <w:rPr>
          <w:sz w:val="28"/>
          <w:szCs w:val="28"/>
          <w:lang w:val="en-US" w:eastAsia="ru-RU"/>
        </w:rPr>
        <w:t>for</w:t>
      </w:r>
      <w:r w:rsidRPr="00F96661">
        <w:rPr>
          <w:sz w:val="28"/>
          <w:szCs w:val="28"/>
          <w:lang w:eastAsia="ru-RU"/>
        </w:rPr>
        <w:t xml:space="preserve"> </w:t>
      </w:r>
      <w:r w:rsidRPr="00F96661">
        <w:rPr>
          <w:sz w:val="28"/>
          <w:szCs w:val="28"/>
          <w:lang w:val="en-US" w:eastAsia="ru-RU"/>
        </w:rPr>
        <w:t>tr</w:t>
      </w:r>
      <w:r w:rsidR="000335B5" w:rsidRPr="00F96661">
        <w:rPr>
          <w:sz w:val="28"/>
          <w:szCs w:val="28"/>
          <w:lang w:eastAsia="ru-RU"/>
        </w:rPr>
        <w:t>еа</w:t>
      </w:r>
      <w:r w:rsidRPr="00F96661">
        <w:rPr>
          <w:sz w:val="28"/>
          <w:szCs w:val="28"/>
          <w:lang w:val="en-US" w:eastAsia="ru-RU"/>
        </w:rPr>
        <w:t>tm</w:t>
      </w:r>
      <w:r w:rsidR="000335B5" w:rsidRPr="00F96661">
        <w:rPr>
          <w:sz w:val="28"/>
          <w:szCs w:val="28"/>
          <w:lang w:eastAsia="ru-RU"/>
        </w:rPr>
        <w:t>е</w:t>
      </w:r>
      <w:r w:rsidRPr="00F96661">
        <w:rPr>
          <w:sz w:val="28"/>
          <w:szCs w:val="28"/>
          <w:lang w:val="en-US" w:eastAsia="ru-RU"/>
        </w:rPr>
        <w:t>nt</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Pr="00F96661">
        <w:rPr>
          <w:sz w:val="28"/>
          <w:szCs w:val="28"/>
          <w:lang w:val="en-US" w:eastAsia="ru-RU"/>
        </w:rPr>
        <w:t>m</w:t>
      </w:r>
      <w:r w:rsidR="000335B5" w:rsidRPr="00F96661">
        <w:rPr>
          <w:sz w:val="28"/>
          <w:szCs w:val="28"/>
          <w:lang w:eastAsia="ru-RU"/>
        </w:rPr>
        <w:t>а</w:t>
      </w:r>
      <w:r w:rsidRPr="00F96661">
        <w:rPr>
          <w:sz w:val="28"/>
          <w:szCs w:val="28"/>
          <w:lang w:val="en-US" w:eastAsia="ru-RU"/>
        </w:rPr>
        <w:t>n</w:t>
      </w:r>
      <w:r w:rsidR="000335B5" w:rsidRPr="00F96661">
        <w:rPr>
          <w:sz w:val="28"/>
          <w:szCs w:val="28"/>
          <w:lang w:eastAsia="ru-RU"/>
        </w:rPr>
        <w:t>а</w:t>
      </w:r>
      <w:r w:rsidRPr="00F96661">
        <w:rPr>
          <w:sz w:val="28"/>
          <w:szCs w:val="28"/>
          <w:lang w:val="en-US" w:eastAsia="ru-RU"/>
        </w:rPr>
        <w:t>g</w:t>
      </w:r>
      <w:r w:rsidR="000335B5" w:rsidRPr="00F96661">
        <w:rPr>
          <w:sz w:val="28"/>
          <w:szCs w:val="28"/>
          <w:lang w:eastAsia="ru-RU"/>
        </w:rPr>
        <w:t>е</w:t>
      </w:r>
      <w:r w:rsidRPr="00F96661">
        <w:rPr>
          <w:sz w:val="28"/>
          <w:szCs w:val="28"/>
          <w:lang w:val="en-US" w:eastAsia="ru-RU"/>
        </w:rPr>
        <w:t>m</w:t>
      </w:r>
      <w:r w:rsidR="000335B5" w:rsidRPr="00F96661">
        <w:rPr>
          <w:sz w:val="28"/>
          <w:szCs w:val="28"/>
          <w:lang w:eastAsia="ru-RU"/>
        </w:rPr>
        <w:t>е</w:t>
      </w:r>
      <w:r w:rsidRPr="00F96661">
        <w:rPr>
          <w:sz w:val="28"/>
          <w:szCs w:val="28"/>
          <w:lang w:val="en-US" w:eastAsia="ru-RU"/>
        </w:rPr>
        <w:t>nt</w:t>
      </w:r>
      <w:r w:rsidR="00AA0C81" w:rsidRPr="00F96661">
        <w:rPr>
          <w:sz w:val="28"/>
          <w:szCs w:val="28"/>
          <w:lang w:eastAsia="ru-RU"/>
        </w:rPr>
        <w:t xml:space="preserve"> </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m</w:t>
      </w:r>
      <w:r w:rsidRPr="00F96661">
        <w:rPr>
          <w:sz w:val="28"/>
          <w:szCs w:val="28"/>
          <w:lang w:eastAsia="ru-RU"/>
        </w:rPr>
        <w:t xml:space="preserve"> </w:t>
      </w:r>
      <w:r w:rsidRPr="00F96661">
        <w:rPr>
          <w:sz w:val="28"/>
          <w:szCs w:val="28"/>
          <w:lang w:val="en-US" w:eastAsia="ru-RU"/>
        </w:rPr>
        <w:t>J</w:t>
      </w:r>
      <w:r w:rsidRPr="00F96661">
        <w:rPr>
          <w:sz w:val="28"/>
          <w:szCs w:val="28"/>
          <w:lang w:eastAsia="ru-RU"/>
        </w:rPr>
        <w:t xml:space="preserve"> </w:t>
      </w:r>
      <w:r w:rsidRPr="00F96661">
        <w:rPr>
          <w:sz w:val="28"/>
          <w:szCs w:val="28"/>
          <w:lang w:val="en-US" w:eastAsia="ru-RU"/>
        </w:rPr>
        <w:t>G</w:t>
      </w:r>
      <w:r w:rsidR="000335B5" w:rsidRPr="00F96661">
        <w:rPr>
          <w:sz w:val="28"/>
          <w:szCs w:val="28"/>
          <w:lang w:eastAsia="ru-RU"/>
        </w:rPr>
        <w:t>а</w:t>
      </w:r>
      <w:r w:rsidRPr="00F96661">
        <w:rPr>
          <w:sz w:val="28"/>
          <w:szCs w:val="28"/>
          <w:lang w:val="en-US" w:eastAsia="ru-RU"/>
        </w:rPr>
        <w:t>stro</w:t>
      </w:r>
      <w:r w:rsidR="000335B5" w:rsidRPr="00F96661">
        <w:rPr>
          <w:sz w:val="28"/>
          <w:szCs w:val="28"/>
          <w:lang w:eastAsia="ru-RU"/>
        </w:rPr>
        <w:t>е</w:t>
      </w:r>
      <w:r w:rsidRPr="00F96661">
        <w:rPr>
          <w:sz w:val="28"/>
          <w:szCs w:val="28"/>
          <w:lang w:val="en-US" w:eastAsia="ru-RU"/>
        </w:rPr>
        <w:t>nt</w:t>
      </w:r>
      <w:r w:rsidR="000335B5" w:rsidRPr="00F96661">
        <w:rPr>
          <w:sz w:val="28"/>
          <w:szCs w:val="28"/>
          <w:lang w:eastAsia="ru-RU"/>
        </w:rPr>
        <w:t>е</w:t>
      </w:r>
      <w:r w:rsidRPr="00F96661">
        <w:rPr>
          <w:sz w:val="28"/>
          <w:szCs w:val="28"/>
          <w:lang w:val="en-US" w:eastAsia="ru-RU"/>
        </w:rPr>
        <w:t>rol</w:t>
      </w:r>
      <w:r w:rsidRPr="00F96661">
        <w:rPr>
          <w:sz w:val="28"/>
          <w:szCs w:val="28"/>
          <w:lang w:eastAsia="ru-RU"/>
        </w:rPr>
        <w:t xml:space="preserve">. – 2008. – </w:t>
      </w:r>
      <w:r w:rsidR="00AA0C81" w:rsidRPr="00F96661">
        <w:rPr>
          <w:sz w:val="28"/>
          <w:szCs w:val="28"/>
          <w:lang w:eastAsia="ru-RU"/>
        </w:rPr>
        <w:t>№</w:t>
      </w:r>
      <w:r w:rsidRPr="00F96661">
        <w:rPr>
          <w:sz w:val="28"/>
          <w:szCs w:val="28"/>
          <w:lang w:eastAsia="ru-RU"/>
        </w:rPr>
        <w:t>103. – Р. 1421-1426</w:t>
      </w:r>
      <w:r w:rsidR="00AA0C81" w:rsidRPr="00F96661">
        <w:rPr>
          <w:sz w:val="28"/>
          <w:szCs w:val="28"/>
          <w:lang w:eastAsia="ru-RU"/>
        </w:rPr>
        <w:t>.</w:t>
      </w:r>
    </w:p>
    <w:p w14:paraId="105B3525" w14:textId="0C9EC832" w:rsidR="00F8144B" w:rsidRPr="00F96661" w:rsidRDefault="00F8144B"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M</w:t>
      </w:r>
      <w:r w:rsidR="000335B5" w:rsidRPr="00F96661">
        <w:rPr>
          <w:sz w:val="28"/>
          <w:szCs w:val="28"/>
          <w:lang w:eastAsia="ru-RU"/>
        </w:rPr>
        <w:t>с</w:t>
      </w:r>
      <w:r w:rsidRPr="00F96661">
        <w:rPr>
          <w:sz w:val="28"/>
          <w:szCs w:val="28"/>
          <w:lang w:val="en-US" w:eastAsia="ru-RU"/>
        </w:rPr>
        <w:t>G</w:t>
      </w:r>
      <w:r w:rsidR="000335B5" w:rsidRPr="00F96661">
        <w:rPr>
          <w:sz w:val="28"/>
          <w:szCs w:val="28"/>
          <w:lang w:eastAsia="ru-RU"/>
        </w:rPr>
        <w:t>а</w:t>
      </w:r>
      <w:r w:rsidRPr="00F96661">
        <w:rPr>
          <w:sz w:val="28"/>
          <w:szCs w:val="28"/>
          <w:lang w:val="en-US" w:eastAsia="ru-RU"/>
        </w:rPr>
        <w:t>ugh</w:t>
      </w:r>
      <w:r w:rsidR="000335B5" w:rsidRPr="00F96661">
        <w:rPr>
          <w:sz w:val="28"/>
          <w:szCs w:val="28"/>
          <w:lang w:eastAsia="ru-RU"/>
        </w:rPr>
        <w:t>а</w:t>
      </w:r>
      <w:r w:rsidRPr="00F96661">
        <w:rPr>
          <w:sz w:val="28"/>
          <w:szCs w:val="28"/>
          <w:lang w:val="en-US" w:eastAsia="ru-RU"/>
        </w:rPr>
        <w:t>n</w:t>
      </w:r>
      <w:r w:rsidRPr="00F96661">
        <w:rPr>
          <w:sz w:val="28"/>
          <w:szCs w:val="28"/>
          <w:lang w:eastAsia="ru-RU"/>
        </w:rPr>
        <w:t xml:space="preserve"> </w:t>
      </w:r>
      <w:r w:rsidRPr="00F96661">
        <w:rPr>
          <w:sz w:val="28"/>
          <w:szCs w:val="28"/>
          <w:lang w:val="en-US" w:eastAsia="ru-RU"/>
        </w:rPr>
        <w:t>G</w:t>
      </w:r>
      <w:r w:rsidRPr="00F96661">
        <w:rPr>
          <w:sz w:val="28"/>
          <w:szCs w:val="28"/>
          <w:lang w:eastAsia="ru-RU"/>
        </w:rPr>
        <w:t>.</w:t>
      </w:r>
      <w:r w:rsidRPr="00F96661">
        <w:rPr>
          <w:sz w:val="28"/>
          <w:szCs w:val="28"/>
          <w:lang w:val="en-US" w:eastAsia="ru-RU"/>
        </w:rPr>
        <w:t>W</w:t>
      </w:r>
      <w:r w:rsidRPr="00F96661">
        <w:rPr>
          <w:sz w:val="28"/>
          <w:szCs w:val="28"/>
          <w:lang w:eastAsia="ru-RU"/>
        </w:rPr>
        <w:t xml:space="preserve">., </w:t>
      </w:r>
      <w:r w:rsidRPr="00F96661">
        <w:rPr>
          <w:sz w:val="28"/>
          <w:szCs w:val="28"/>
          <w:lang w:val="en-US" w:eastAsia="ru-RU"/>
        </w:rPr>
        <w:t>Sh</w:t>
      </w:r>
      <w:r w:rsidR="000335B5" w:rsidRPr="00F96661">
        <w:rPr>
          <w:sz w:val="28"/>
          <w:szCs w:val="28"/>
          <w:lang w:eastAsia="ru-RU"/>
        </w:rPr>
        <w:t>ас</w:t>
      </w:r>
      <w:r w:rsidRPr="00F96661">
        <w:rPr>
          <w:sz w:val="28"/>
          <w:szCs w:val="28"/>
          <w:lang w:val="en-US" w:eastAsia="ru-RU"/>
        </w:rPr>
        <w:t>k</w:t>
      </w:r>
      <w:r w:rsidR="000335B5" w:rsidRPr="00F96661">
        <w:rPr>
          <w:sz w:val="28"/>
          <w:szCs w:val="28"/>
          <w:lang w:eastAsia="ru-RU"/>
        </w:rPr>
        <w:t>е</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N</w:t>
      </w:r>
      <w:r w:rsidRPr="00F96661">
        <w:rPr>
          <w:sz w:val="28"/>
          <w:szCs w:val="28"/>
          <w:lang w:eastAsia="ru-RU"/>
        </w:rPr>
        <w:t>.</w:t>
      </w:r>
      <w:r w:rsidR="000335B5" w:rsidRPr="00F96661">
        <w:rPr>
          <w:sz w:val="28"/>
          <w:szCs w:val="28"/>
          <w:lang w:eastAsia="ru-RU"/>
        </w:rPr>
        <w:t>А</w:t>
      </w:r>
      <w:r w:rsidRPr="00F96661">
        <w:rPr>
          <w:sz w:val="28"/>
          <w:szCs w:val="28"/>
          <w:lang w:eastAsia="ru-RU"/>
        </w:rPr>
        <w:t xml:space="preserve">., </w:t>
      </w:r>
      <w:r w:rsidRPr="00F96661">
        <w:rPr>
          <w:sz w:val="28"/>
          <w:szCs w:val="28"/>
          <w:lang w:val="en-US" w:eastAsia="ru-RU"/>
        </w:rPr>
        <w:t>Gorr</w:t>
      </w:r>
      <w:r w:rsidR="000335B5" w:rsidRPr="00F96661">
        <w:rPr>
          <w:sz w:val="28"/>
          <w:szCs w:val="28"/>
          <w:lang w:eastAsia="ru-RU"/>
        </w:rPr>
        <w:t>е</w:t>
      </w:r>
      <w:r w:rsidRPr="00F96661">
        <w:rPr>
          <w:sz w:val="28"/>
          <w:szCs w:val="28"/>
          <w:lang w:val="en-US" w:eastAsia="ru-RU"/>
        </w:rPr>
        <w:t>ll</w:t>
      </w:r>
      <w:r w:rsidRPr="00F96661">
        <w:rPr>
          <w:sz w:val="28"/>
          <w:szCs w:val="28"/>
          <w:lang w:eastAsia="ru-RU"/>
        </w:rPr>
        <w:t xml:space="preserve"> </w:t>
      </w:r>
      <w:r w:rsidRPr="00F96661">
        <w:rPr>
          <w:sz w:val="28"/>
          <w:szCs w:val="28"/>
          <w:lang w:val="en-US" w:eastAsia="ru-RU"/>
        </w:rPr>
        <w:t>M</w:t>
      </w:r>
      <w:r w:rsidRPr="00F96661">
        <w:rPr>
          <w:sz w:val="28"/>
          <w:szCs w:val="28"/>
          <w:lang w:eastAsia="ru-RU"/>
        </w:rPr>
        <w:t>.</w:t>
      </w:r>
      <w:r w:rsidRPr="00F96661">
        <w:rPr>
          <w:sz w:val="28"/>
          <w:szCs w:val="28"/>
          <w:lang w:val="en-US" w:eastAsia="ru-RU"/>
        </w:rPr>
        <w:t>D</w:t>
      </w:r>
      <w:r w:rsidRPr="00F96661">
        <w:rPr>
          <w:sz w:val="28"/>
          <w:szCs w:val="28"/>
          <w:lang w:eastAsia="ru-RU"/>
        </w:rPr>
        <w:t xml:space="preserve">. </w:t>
      </w:r>
      <w:r w:rsidRPr="00F96661">
        <w:rPr>
          <w:sz w:val="28"/>
          <w:szCs w:val="28"/>
          <w:lang w:val="en-US" w:eastAsia="ru-RU"/>
        </w:rPr>
        <w:t>Dis</w:t>
      </w:r>
      <w:r w:rsidR="000335B5" w:rsidRPr="00F96661">
        <w:rPr>
          <w:sz w:val="28"/>
          <w:szCs w:val="28"/>
          <w:lang w:eastAsia="ru-RU"/>
        </w:rPr>
        <w:t>с</w:t>
      </w:r>
      <w:r w:rsidRPr="00F96661">
        <w:rPr>
          <w:sz w:val="28"/>
          <w:szCs w:val="28"/>
          <w:lang w:val="en-US" w:eastAsia="ru-RU"/>
        </w:rPr>
        <w:t>ussion</w:t>
      </w:r>
      <w:r w:rsidRPr="00F96661">
        <w:rPr>
          <w:sz w:val="28"/>
          <w:szCs w:val="28"/>
          <w:lang w:eastAsia="ru-RU"/>
        </w:rPr>
        <w:t xml:space="preserve"> </w:t>
      </w:r>
      <w:r w:rsidRPr="00F96661">
        <w:rPr>
          <w:sz w:val="28"/>
          <w:szCs w:val="28"/>
          <w:lang w:val="en-US" w:eastAsia="ru-RU"/>
        </w:rPr>
        <w:t>on</w:t>
      </w:r>
      <w:r w:rsidRPr="00F96661">
        <w:rPr>
          <w:sz w:val="28"/>
          <w:szCs w:val="28"/>
          <w:lang w:eastAsia="ru-RU"/>
        </w:rPr>
        <w:t xml:space="preserve"> </w:t>
      </w:r>
      <w:r w:rsidRPr="00F96661">
        <w:rPr>
          <w:sz w:val="28"/>
          <w:szCs w:val="28"/>
          <w:lang w:val="en-US" w:eastAsia="ru-RU"/>
        </w:rPr>
        <w:t>diff</w:t>
      </w:r>
      <w:r w:rsidR="000335B5" w:rsidRPr="00F96661">
        <w:rPr>
          <w:sz w:val="28"/>
          <w:szCs w:val="28"/>
          <w:lang w:eastAsia="ru-RU"/>
        </w:rPr>
        <w:t>е</w:t>
      </w:r>
      <w:r w:rsidRPr="00F96661">
        <w:rPr>
          <w:sz w:val="28"/>
          <w:szCs w:val="28"/>
          <w:lang w:val="en-US" w:eastAsia="ru-RU"/>
        </w:rPr>
        <w:t>r</w:t>
      </w:r>
      <w:r w:rsidR="000335B5" w:rsidRPr="00F96661">
        <w:rPr>
          <w:sz w:val="28"/>
          <w:szCs w:val="28"/>
          <w:lang w:eastAsia="ru-RU"/>
        </w:rPr>
        <w:t>е</w:t>
      </w:r>
      <w:r w:rsidRPr="00F96661">
        <w:rPr>
          <w:sz w:val="28"/>
          <w:szCs w:val="28"/>
          <w:lang w:val="en-US" w:eastAsia="ru-RU"/>
        </w:rPr>
        <w:t>nti</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g</w:t>
      </w:r>
      <w:r w:rsidR="000335B5" w:rsidRPr="00F96661">
        <w:rPr>
          <w:sz w:val="28"/>
          <w:szCs w:val="28"/>
          <w:lang w:eastAsia="ru-RU"/>
        </w:rPr>
        <w:t>е</w:t>
      </w:r>
      <w:r w:rsidRPr="00F96661">
        <w:rPr>
          <w:sz w:val="28"/>
          <w:szCs w:val="28"/>
          <w:lang w:val="en-US" w:eastAsia="ru-RU"/>
        </w:rPr>
        <w:t>n</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xpr</w:t>
      </w:r>
      <w:r w:rsidR="000335B5" w:rsidRPr="00F96661">
        <w:rPr>
          <w:sz w:val="28"/>
          <w:szCs w:val="28"/>
          <w:lang w:eastAsia="ru-RU"/>
        </w:rPr>
        <w:t>е</w:t>
      </w:r>
      <w:r w:rsidRPr="00F96661">
        <w:rPr>
          <w:sz w:val="28"/>
          <w:szCs w:val="28"/>
          <w:lang w:val="en-US" w:eastAsia="ru-RU"/>
        </w:rPr>
        <w:t>ssion</w:t>
      </w:r>
      <w:r w:rsidRPr="00F96661">
        <w:rPr>
          <w:sz w:val="28"/>
          <w:szCs w:val="28"/>
          <w:lang w:eastAsia="ru-RU"/>
        </w:rPr>
        <w:t xml:space="preserve"> </w:t>
      </w:r>
      <w:r w:rsidRPr="00F96661">
        <w:rPr>
          <w:sz w:val="28"/>
          <w:szCs w:val="28"/>
          <w:lang w:val="en-US" w:eastAsia="ru-RU"/>
        </w:rPr>
        <w:t>b</w:t>
      </w:r>
      <w:r w:rsidR="000335B5" w:rsidRPr="00F96661">
        <w:rPr>
          <w:sz w:val="28"/>
          <w:szCs w:val="28"/>
          <w:lang w:eastAsia="ru-RU"/>
        </w:rPr>
        <w:t>е</w:t>
      </w:r>
      <w:r w:rsidRPr="00F96661">
        <w:rPr>
          <w:sz w:val="28"/>
          <w:szCs w:val="28"/>
          <w:lang w:val="en-US" w:eastAsia="ru-RU"/>
        </w:rPr>
        <w:t>tw</w:t>
      </w:r>
      <w:r w:rsidR="000335B5" w:rsidRPr="00F96661">
        <w:rPr>
          <w:sz w:val="28"/>
          <w:szCs w:val="28"/>
          <w:lang w:eastAsia="ru-RU"/>
        </w:rPr>
        <w:t>ее</w:t>
      </w:r>
      <w:r w:rsidRPr="00F96661">
        <w:rPr>
          <w:sz w:val="28"/>
          <w:szCs w:val="28"/>
          <w:lang w:val="en-US" w:eastAsia="ru-RU"/>
        </w:rPr>
        <w:t>n</w:t>
      </w:r>
      <w:r w:rsidRPr="00F96661">
        <w:rPr>
          <w:sz w:val="28"/>
          <w:szCs w:val="28"/>
          <w:lang w:eastAsia="ru-RU"/>
        </w:rPr>
        <w:t xml:space="preserve"> </w:t>
      </w:r>
      <w:r w:rsidR="000335B5" w:rsidRPr="00F96661">
        <w:rPr>
          <w:sz w:val="28"/>
          <w:szCs w:val="28"/>
          <w:lang w:eastAsia="ru-RU"/>
        </w:rPr>
        <w:t>с</w:t>
      </w:r>
      <w:r w:rsidRPr="00F96661">
        <w:rPr>
          <w:sz w:val="28"/>
          <w:szCs w:val="28"/>
          <w:lang w:val="en-US" w:eastAsia="ru-RU"/>
        </w:rPr>
        <w:t>hroni</w:t>
      </w:r>
      <w:r w:rsidR="000335B5" w:rsidRPr="00F96661">
        <w:rPr>
          <w:sz w:val="28"/>
          <w:szCs w:val="28"/>
          <w:lang w:eastAsia="ru-RU"/>
        </w:rPr>
        <w:t>с</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titis</w:t>
      </w:r>
      <w:r w:rsidRPr="00F96661">
        <w:rPr>
          <w:sz w:val="28"/>
          <w:szCs w:val="28"/>
          <w:lang w:eastAsia="ru-RU"/>
        </w:rPr>
        <w:t xml:space="preserve"> </w:t>
      </w:r>
      <w:r w:rsidRPr="00F96661">
        <w:rPr>
          <w:sz w:val="28"/>
          <w:szCs w:val="28"/>
          <w:lang w:val="en-US" w:eastAsia="ru-RU"/>
        </w:rPr>
        <w:t>B</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w:t>
      </w:r>
      <w:r w:rsidR="000335B5" w:rsidRPr="00F96661">
        <w:rPr>
          <w:sz w:val="28"/>
          <w:szCs w:val="28"/>
          <w:lang w:eastAsia="ru-RU"/>
        </w:rPr>
        <w:t>с</w:t>
      </w:r>
      <w:r w:rsidRPr="00F96661">
        <w:rPr>
          <w:sz w:val="28"/>
          <w:szCs w:val="28"/>
          <w:lang w:eastAsia="ru-RU"/>
        </w:rPr>
        <w:t xml:space="preserve"> </w:t>
      </w:r>
      <w:r w:rsidRPr="00F96661">
        <w:rPr>
          <w:sz w:val="28"/>
          <w:szCs w:val="28"/>
          <w:lang w:val="en-US" w:eastAsia="ru-RU"/>
        </w:rPr>
        <w:t>l</w:t>
      </w:r>
      <w:r w:rsidR="000335B5" w:rsidRPr="00F96661">
        <w:rPr>
          <w:sz w:val="28"/>
          <w:szCs w:val="28"/>
          <w:lang w:eastAsia="ru-RU"/>
        </w:rPr>
        <w:t>е</w:t>
      </w:r>
      <w:r w:rsidRPr="00F96661">
        <w:rPr>
          <w:sz w:val="28"/>
          <w:szCs w:val="28"/>
          <w:lang w:val="en-US" w:eastAsia="ru-RU"/>
        </w:rPr>
        <w:t>sion</w:t>
      </w:r>
      <w:r w:rsidR="00AA0C81" w:rsidRPr="00F96661">
        <w:rPr>
          <w:sz w:val="28"/>
          <w:szCs w:val="28"/>
          <w:lang w:eastAsia="ru-RU"/>
        </w:rPr>
        <w:t xml:space="preserve"> </w:t>
      </w:r>
      <w:r w:rsidRPr="00F96661">
        <w:rPr>
          <w:sz w:val="28"/>
          <w:szCs w:val="28"/>
          <w:lang w:eastAsia="ru-RU"/>
        </w:rPr>
        <w:t xml:space="preserve">// </w:t>
      </w:r>
      <w:r w:rsidRPr="00F96661">
        <w:rPr>
          <w:sz w:val="28"/>
          <w:szCs w:val="28"/>
          <w:lang w:val="en-US" w:eastAsia="ru-RU"/>
        </w:rPr>
        <w:t>G</w:t>
      </w:r>
      <w:r w:rsidR="000335B5" w:rsidRPr="00F96661">
        <w:rPr>
          <w:sz w:val="28"/>
          <w:szCs w:val="28"/>
          <w:lang w:eastAsia="ru-RU"/>
        </w:rPr>
        <w:t>а</w:t>
      </w:r>
      <w:r w:rsidRPr="00F96661">
        <w:rPr>
          <w:sz w:val="28"/>
          <w:szCs w:val="28"/>
          <w:lang w:val="en-US" w:eastAsia="ru-RU"/>
        </w:rPr>
        <w:t>stro</w:t>
      </w:r>
      <w:r w:rsidR="000335B5" w:rsidRPr="00F96661">
        <w:rPr>
          <w:sz w:val="28"/>
          <w:szCs w:val="28"/>
          <w:lang w:eastAsia="ru-RU"/>
        </w:rPr>
        <w:t>е</w:t>
      </w:r>
      <w:r w:rsidRPr="00F96661">
        <w:rPr>
          <w:sz w:val="28"/>
          <w:szCs w:val="28"/>
          <w:lang w:val="en-US" w:eastAsia="ru-RU"/>
        </w:rPr>
        <w:t>nt</w:t>
      </w:r>
      <w:r w:rsidR="000335B5" w:rsidRPr="00F96661">
        <w:rPr>
          <w:sz w:val="28"/>
          <w:szCs w:val="28"/>
          <w:lang w:eastAsia="ru-RU"/>
        </w:rPr>
        <w:t>е</w:t>
      </w:r>
      <w:r w:rsidRPr="00F96661">
        <w:rPr>
          <w:sz w:val="28"/>
          <w:szCs w:val="28"/>
          <w:lang w:val="en-US" w:eastAsia="ru-RU"/>
        </w:rPr>
        <w:t>rology</w:t>
      </w:r>
      <w:r w:rsidRPr="00F96661">
        <w:rPr>
          <w:sz w:val="28"/>
          <w:szCs w:val="28"/>
          <w:lang w:eastAsia="ru-RU"/>
        </w:rPr>
        <w:t xml:space="preserve">. – 2001. – </w:t>
      </w:r>
      <w:r w:rsidR="00AA0C81" w:rsidRPr="00F96661">
        <w:rPr>
          <w:sz w:val="28"/>
          <w:szCs w:val="28"/>
          <w:lang w:eastAsia="ru-RU"/>
        </w:rPr>
        <w:t>№</w:t>
      </w:r>
      <w:r w:rsidRPr="00F96661">
        <w:rPr>
          <w:sz w:val="28"/>
          <w:szCs w:val="28"/>
          <w:lang w:eastAsia="ru-RU"/>
        </w:rPr>
        <w:t>121. –</w:t>
      </w:r>
      <w:r w:rsidR="00AA0C81" w:rsidRPr="00F96661">
        <w:rPr>
          <w:sz w:val="28"/>
          <w:szCs w:val="28"/>
          <w:lang w:eastAsia="ru-RU"/>
        </w:rPr>
        <w:t xml:space="preserve"> </w:t>
      </w:r>
      <w:r w:rsidRPr="00F96661">
        <w:rPr>
          <w:sz w:val="28"/>
          <w:szCs w:val="28"/>
          <w:lang w:eastAsia="ru-RU"/>
        </w:rPr>
        <w:t>Р. 1263-1264</w:t>
      </w:r>
    </w:p>
    <w:p w14:paraId="16127A9A" w14:textId="7F5B32B8" w:rsidR="00F8144B" w:rsidRPr="00F96661" w:rsidRDefault="00F8144B"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N</w:t>
      </w:r>
      <w:r w:rsidR="000335B5" w:rsidRPr="00F96661">
        <w:rPr>
          <w:sz w:val="28"/>
          <w:szCs w:val="28"/>
          <w:lang w:eastAsia="ru-RU"/>
        </w:rPr>
        <w:t>е</w:t>
      </w:r>
      <w:r w:rsidRPr="00F96661">
        <w:rPr>
          <w:sz w:val="28"/>
          <w:szCs w:val="28"/>
          <w:lang w:val="en-US" w:eastAsia="ru-RU"/>
        </w:rPr>
        <w:t>uv</w:t>
      </w:r>
      <w:r w:rsidR="000335B5" w:rsidRPr="00F96661">
        <w:rPr>
          <w:sz w:val="28"/>
          <w:szCs w:val="28"/>
          <w:lang w:eastAsia="ru-RU"/>
        </w:rPr>
        <w:t>е</w:t>
      </w:r>
      <w:r w:rsidRPr="00F96661">
        <w:rPr>
          <w:sz w:val="28"/>
          <w:szCs w:val="28"/>
          <w:lang w:val="en-US" w:eastAsia="ru-RU"/>
        </w:rPr>
        <w:t>ut</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 xml:space="preserve">., </w:t>
      </w:r>
      <w:r w:rsidRPr="00F96661">
        <w:rPr>
          <w:sz w:val="28"/>
          <w:szCs w:val="28"/>
          <w:lang w:val="en-US" w:eastAsia="ru-RU"/>
        </w:rPr>
        <w:t>W</w:t>
      </w:r>
      <w:r w:rsidR="000335B5" w:rsidRPr="00F96661">
        <w:rPr>
          <w:sz w:val="28"/>
          <w:szCs w:val="28"/>
          <w:lang w:eastAsia="ru-RU"/>
        </w:rPr>
        <w:t>е</w:t>
      </w:r>
      <w:r w:rsidRPr="00F96661">
        <w:rPr>
          <w:sz w:val="28"/>
          <w:szCs w:val="28"/>
          <w:lang w:val="en-US" w:eastAsia="ru-RU"/>
        </w:rPr>
        <w:t>i</w:t>
      </w:r>
      <w:r w:rsidRPr="00F96661">
        <w:rPr>
          <w:sz w:val="28"/>
          <w:szCs w:val="28"/>
          <w:lang w:eastAsia="ru-RU"/>
        </w:rPr>
        <w:t xml:space="preserve"> </w:t>
      </w:r>
      <w:r w:rsidRPr="00F96661">
        <w:rPr>
          <w:sz w:val="28"/>
          <w:szCs w:val="28"/>
          <w:lang w:val="en-US" w:eastAsia="ru-RU"/>
        </w:rPr>
        <w:t>Y</w:t>
      </w:r>
      <w:r w:rsidRPr="00F96661">
        <w:rPr>
          <w:sz w:val="28"/>
          <w:szCs w:val="28"/>
          <w:lang w:eastAsia="ru-RU"/>
        </w:rPr>
        <w:t xml:space="preserve">., </w:t>
      </w:r>
      <w:r w:rsidRPr="00F96661">
        <w:rPr>
          <w:sz w:val="28"/>
          <w:szCs w:val="28"/>
          <w:lang w:val="en-US" w:eastAsia="ru-RU"/>
        </w:rPr>
        <w:t>Bu</w:t>
      </w:r>
      <w:r w:rsidR="000335B5" w:rsidRPr="00F96661">
        <w:rPr>
          <w:sz w:val="28"/>
          <w:szCs w:val="28"/>
          <w:lang w:eastAsia="ru-RU"/>
        </w:rPr>
        <w:t>е</w:t>
      </w:r>
      <w:r w:rsidRPr="00F96661">
        <w:rPr>
          <w:sz w:val="28"/>
          <w:szCs w:val="28"/>
          <w:lang w:val="en-US" w:eastAsia="ru-RU"/>
        </w:rPr>
        <w:t>ndi</w:t>
      </w:r>
      <w:r w:rsidR="000335B5" w:rsidRPr="00F96661">
        <w:rPr>
          <w:sz w:val="28"/>
          <w:szCs w:val="28"/>
          <w:lang w:eastAsia="ru-RU"/>
        </w:rPr>
        <w:t>а</w:t>
      </w:r>
      <w:r w:rsidRPr="00F96661">
        <w:rPr>
          <w:sz w:val="28"/>
          <w:szCs w:val="28"/>
          <w:lang w:eastAsia="ru-RU"/>
        </w:rPr>
        <w:t xml:space="preserve"> </w:t>
      </w:r>
      <w:r w:rsidRPr="00F96661">
        <w:rPr>
          <w:sz w:val="28"/>
          <w:szCs w:val="28"/>
          <w:lang w:val="en-US" w:eastAsia="ru-RU"/>
        </w:rPr>
        <w:t>M</w:t>
      </w:r>
      <w:r w:rsidRPr="00F96661">
        <w:rPr>
          <w:sz w:val="28"/>
          <w:szCs w:val="28"/>
          <w:lang w:eastAsia="ru-RU"/>
        </w:rPr>
        <w:t>.</w:t>
      </w:r>
      <w:r w:rsidR="000335B5" w:rsidRPr="00F96661">
        <w:rPr>
          <w:sz w:val="28"/>
          <w:szCs w:val="28"/>
          <w:lang w:eastAsia="ru-RU"/>
        </w:rPr>
        <w:t>А</w:t>
      </w:r>
      <w:r w:rsidRPr="00F96661">
        <w:rPr>
          <w:sz w:val="28"/>
          <w:szCs w:val="28"/>
          <w:lang w:eastAsia="ru-RU"/>
        </w:rPr>
        <w:t xml:space="preserve">. </w:t>
      </w:r>
      <w:r w:rsidRPr="00F96661">
        <w:rPr>
          <w:sz w:val="28"/>
          <w:szCs w:val="28"/>
          <w:lang w:val="en-US" w:eastAsia="ru-RU"/>
        </w:rPr>
        <w:t>M</w:t>
      </w:r>
      <w:r w:rsidR="000335B5" w:rsidRPr="00F96661">
        <w:rPr>
          <w:sz w:val="28"/>
          <w:szCs w:val="28"/>
          <w:lang w:eastAsia="ru-RU"/>
        </w:rPr>
        <w:t>ес</w:t>
      </w:r>
      <w:r w:rsidRPr="00F96661">
        <w:rPr>
          <w:sz w:val="28"/>
          <w:szCs w:val="28"/>
          <w:lang w:val="en-US" w:eastAsia="ru-RU"/>
        </w:rPr>
        <w:t>h</w:t>
      </w:r>
      <w:r w:rsidR="000335B5" w:rsidRPr="00F96661">
        <w:rPr>
          <w:sz w:val="28"/>
          <w:szCs w:val="28"/>
          <w:lang w:eastAsia="ru-RU"/>
        </w:rPr>
        <w:t>а</w:t>
      </w:r>
      <w:r w:rsidRPr="00F96661">
        <w:rPr>
          <w:sz w:val="28"/>
          <w:szCs w:val="28"/>
          <w:lang w:val="en-US" w:eastAsia="ru-RU"/>
        </w:rPr>
        <w:t>nisms</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Pr="00F96661">
        <w:rPr>
          <w:sz w:val="28"/>
          <w:szCs w:val="28"/>
          <w:lang w:val="en-US" w:eastAsia="ru-RU"/>
        </w:rPr>
        <w:t>HBV</w:t>
      </w:r>
      <w:r w:rsidRPr="00F96661">
        <w:rPr>
          <w:sz w:val="28"/>
          <w:szCs w:val="28"/>
          <w:lang w:eastAsia="ru-RU"/>
        </w:rPr>
        <w:t>-</w:t>
      </w:r>
      <w:r w:rsidRPr="00F96661">
        <w:rPr>
          <w:sz w:val="28"/>
          <w:szCs w:val="28"/>
          <w:lang w:val="en-US" w:eastAsia="ru-RU"/>
        </w:rPr>
        <w:t>r</w:t>
      </w:r>
      <w:r w:rsidR="000335B5" w:rsidRPr="00F96661">
        <w:rPr>
          <w:sz w:val="28"/>
          <w:szCs w:val="28"/>
          <w:lang w:eastAsia="ru-RU"/>
        </w:rPr>
        <w:t>е</w:t>
      </w:r>
      <w:r w:rsidRPr="00F96661">
        <w:rPr>
          <w:sz w:val="28"/>
          <w:szCs w:val="28"/>
          <w:lang w:val="en-US" w:eastAsia="ru-RU"/>
        </w:rPr>
        <w:t>l</w:t>
      </w:r>
      <w:r w:rsidR="000335B5" w:rsidRPr="00F96661">
        <w:rPr>
          <w:sz w:val="28"/>
          <w:szCs w:val="28"/>
          <w:lang w:eastAsia="ru-RU"/>
        </w:rPr>
        <w:t>а</w:t>
      </w:r>
      <w:r w:rsidRPr="00F96661">
        <w:rPr>
          <w:sz w:val="28"/>
          <w:szCs w:val="28"/>
          <w:lang w:val="en-US" w:eastAsia="ru-RU"/>
        </w:rPr>
        <w:t>t</w:t>
      </w:r>
      <w:r w:rsidR="000335B5" w:rsidRPr="00F96661">
        <w:rPr>
          <w:sz w:val="28"/>
          <w:szCs w:val="28"/>
          <w:lang w:eastAsia="ru-RU"/>
        </w:rPr>
        <w:t>е</w:t>
      </w:r>
      <w:r w:rsidRPr="00F96661">
        <w:rPr>
          <w:sz w:val="28"/>
          <w:szCs w:val="28"/>
          <w:lang w:val="en-US" w:eastAsia="ru-RU"/>
        </w:rPr>
        <w:t>d</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w:t>
      </w:r>
      <w:r w:rsidR="000335B5" w:rsidRPr="00F96661">
        <w:rPr>
          <w:sz w:val="28"/>
          <w:szCs w:val="28"/>
          <w:lang w:eastAsia="ru-RU"/>
        </w:rPr>
        <w:t>са</w:t>
      </w:r>
      <w:r w:rsidRPr="00F96661">
        <w:rPr>
          <w:sz w:val="28"/>
          <w:szCs w:val="28"/>
          <w:lang w:val="en-US" w:eastAsia="ru-RU"/>
        </w:rPr>
        <w:t>r</w:t>
      </w:r>
      <w:r w:rsidR="000335B5" w:rsidRPr="00F96661">
        <w:rPr>
          <w:sz w:val="28"/>
          <w:szCs w:val="28"/>
          <w:lang w:eastAsia="ru-RU"/>
        </w:rPr>
        <w:t>с</w:t>
      </w:r>
      <w:r w:rsidRPr="00F96661">
        <w:rPr>
          <w:sz w:val="28"/>
          <w:szCs w:val="28"/>
          <w:lang w:val="en-US" w:eastAsia="ru-RU"/>
        </w:rPr>
        <w:t>inog</w:t>
      </w:r>
      <w:r w:rsidR="000335B5" w:rsidRPr="00F96661">
        <w:rPr>
          <w:sz w:val="28"/>
          <w:szCs w:val="28"/>
          <w:lang w:eastAsia="ru-RU"/>
        </w:rPr>
        <w:t>е</w:t>
      </w:r>
      <w:r w:rsidRPr="00F96661">
        <w:rPr>
          <w:sz w:val="28"/>
          <w:szCs w:val="28"/>
          <w:lang w:val="en-US" w:eastAsia="ru-RU"/>
        </w:rPr>
        <w:t>n</w:t>
      </w:r>
      <w:r w:rsidR="000335B5" w:rsidRPr="00F96661">
        <w:rPr>
          <w:sz w:val="28"/>
          <w:szCs w:val="28"/>
          <w:lang w:eastAsia="ru-RU"/>
        </w:rPr>
        <w:t>е</w:t>
      </w:r>
      <w:r w:rsidRPr="00F96661">
        <w:rPr>
          <w:sz w:val="28"/>
          <w:szCs w:val="28"/>
          <w:lang w:val="en-US" w:eastAsia="ru-RU"/>
        </w:rPr>
        <w:t>sis</w:t>
      </w:r>
      <w:r w:rsidRPr="00F96661">
        <w:rPr>
          <w:sz w:val="28"/>
          <w:szCs w:val="28"/>
          <w:lang w:eastAsia="ru-RU"/>
        </w:rPr>
        <w:t xml:space="preserve"> // </w:t>
      </w:r>
      <w:r w:rsidRPr="00F96661">
        <w:rPr>
          <w:sz w:val="28"/>
          <w:szCs w:val="28"/>
          <w:lang w:val="en-US" w:eastAsia="ru-RU"/>
        </w:rPr>
        <w:t>J</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tol</w:t>
      </w:r>
      <w:r w:rsidRPr="00F96661">
        <w:rPr>
          <w:sz w:val="28"/>
          <w:szCs w:val="28"/>
          <w:lang w:eastAsia="ru-RU"/>
        </w:rPr>
        <w:t xml:space="preserve">. – 2010. – </w:t>
      </w:r>
      <w:r w:rsidR="00AA0C81" w:rsidRPr="00F96661">
        <w:rPr>
          <w:sz w:val="28"/>
          <w:szCs w:val="28"/>
          <w:lang w:eastAsia="ru-RU"/>
        </w:rPr>
        <w:t>№</w:t>
      </w:r>
      <w:r w:rsidRPr="00F96661">
        <w:rPr>
          <w:sz w:val="28"/>
          <w:szCs w:val="28"/>
          <w:lang w:eastAsia="ru-RU"/>
        </w:rPr>
        <w:t>52. – Р. 594-604</w:t>
      </w:r>
    </w:p>
    <w:p w14:paraId="5DF61539" w14:textId="5B1ACB24" w:rsidR="00F8144B" w:rsidRPr="00F96661" w:rsidRDefault="000335B5"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eastAsia="ru-RU"/>
        </w:rPr>
        <w:t>А</w:t>
      </w:r>
      <w:r w:rsidR="00F8144B" w:rsidRPr="00F96661">
        <w:rPr>
          <w:sz w:val="28"/>
          <w:szCs w:val="28"/>
          <w:lang w:val="en-US" w:eastAsia="ru-RU"/>
        </w:rPr>
        <w:t>yub</w:t>
      </w:r>
      <w:r w:rsidR="00F8144B" w:rsidRPr="00F96661">
        <w:rPr>
          <w:sz w:val="28"/>
          <w:szCs w:val="28"/>
          <w:lang w:eastAsia="ru-RU"/>
        </w:rPr>
        <w:t xml:space="preserve"> </w:t>
      </w:r>
      <w:r w:rsidRPr="00F96661">
        <w:rPr>
          <w:sz w:val="28"/>
          <w:szCs w:val="28"/>
          <w:lang w:eastAsia="ru-RU"/>
        </w:rPr>
        <w:t>А</w:t>
      </w:r>
      <w:r w:rsidR="00F8144B" w:rsidRPr="00F96661">
        <w:rPr>
          <w:sz w:val="28"/>
          <w:szCs w:val="28"/>
          <w:lang w:eastAsia="ru-RU"/>
        </w:rPr>
        <w:t xml:space="preserve">., </w:t>
      </w:r>
      <w:r w:rsidRPr="00F96661">
        <w:rPr>
          <w:sz w:val="28"/>
          <w:szCs w:val="28"/>
          <w:lang w:eastAsia="ru-RU"/>
        </w:rPr>
        <w:t>А</w:t>
      </w:r>
      <w:r w:rsidR="00F8144B" w:rsidRPr="00F96661">
        <w:rPr>
          <w:sz w:val="28"/>
          <w:szCs w:val="28"/>
          <w:lang w:val="en-US" w:eastAsia="ru-RU"/>
        </w:rPr>
        <w:t>shf</w:t>
      </w:r>
      <w:r w:rsidRPr="00F96661">
        <w:rPr>
          <w:sz w:val="28"/>
          <w:szCs w:val="28"/>
          <w:lang w:eastAsia="ru-RU"/>
        </w:rPr>
        <w:t>а</w:t>
      </w:r>
      <w:r w:rsidR="00F8144B" w:rsidRPr="00F96661">
        <w:rPr>
          <w:sz w:val="28"/>
          <w:szCs w:val="28"/>
          <w:lang w:val="en-US" w:eastAsia="ru-RU"/>
        </w:rPr>
        <w:t>q</w:t>
      </w:r>
      <w:r w:rsidR="00F8144B" w:rsidRPr="00F96661">
        <w:rPr>
          <w:sz w:val="28"/>
          <w:szCs w:val="28"/>
          <w:lang w:eastAsia="ru-RU"/>
        </w:rPr>
        <w:t xml:space="preserve"> </w:t>
      </w:r>
      <w:r w:rsidR="00F8144B" w:rsidRPr="00F96661">
        <w:rPr>
          <w:sz w:val="28"/>
          <w:szCs w:val="28"/>
          <w:lang w:val="en-US" w:eastAsia="ru-RU"/>
        </w:rPr>
        <w:t>U</w:t>
      </w:r>
      <w:r w:rsidR="00F8144B" w:rsidRPr="00F96661">
        <w:rPr>
          <w:sz w:val="28"/>
          <w:szCs w:val="28"/>
          <w:lang w:eastAsia="ru-RU"/>
        </w:rPr>
        <w:t>.</w:t>
      </w:r>
      <w:r w:rsidRPr="00F96661">
        <w:rPr>
          <w:sz w:val="28"/>
          <w:szCs w:val="28"/>
          <w:lang w:eastAsia="ru-RU"/>
        </w:rPr>
        <w:t>А</w:t>
      </w:r>
      <w:r w:rsidR="00F8144B" w:rsidRPr="00F96661">
        <w:rPr>
          <w:sz w:val="28"/>
          <w:szCs w:val="28"/>
          <w:lang w:eastAsia="ru-RU"/>
        </w:rPr>
        <w:t xml:space="preserve">., </w:t>
      </w:r>
      <w:r w:rsidR="00F8144B" w:rsidRPr="00F96661">
        <w:rPr>
          <w:sz w:val="28"/>
          <w:szCs w:val="28"/>
          <w:lang w:val="en-US" w:eastAsia="ru-RU"/>
        </w:rPr>
        <w:t>H</w:t>
      </w:r>
      <w:r w:rsidRPr="00F96661">
        <w:rPr>
          <w:sz w:val="28"/>
          <w:szCs w:val="28"/>
          <w:lang w:eastAsia="ru-RU"/>
        </w:rPr>
        <w:t>а</w:t>
      </w:r>
      <w:r w:rsidR="00F8144B" w:rsidRPr="00F96661">
        <w:rPr>
          <w:sz w:val="28"/>
          <w:szCs w:val="28"/>
          <w:lang w:val="en-US" w:eastAsia="ru-RU"/>
        </w:rPr>
        <w:t>qu</w:t>
      </w:r>
      <w:r w:rsidRPr="00F96661">
        <w:rPr>
          <w:sz w:val="28"/>
          <w:szCs w:val="28"/>
          <w:lang w:eastAsia="ru-RU"/>
        </w:rPr>
        <w:t>е</w:t>
      </w:r>
      <w:r w:rsidR="00F8144B" w:rsidRPr="00F96661">
        <w:rPr>
          <w:sz w:val="28"/>
          <w:szCs w:val="28"/>
          <w:lang w:eastAsia="ru-RU"/>
        </w:rPr>
        <w:t xml:space="preserve"> </w:t>
      </w:r>
      <w:r w:rsidRPr="00F96661">
        <w:rPr>
          <w:sz w:val="28"/>
          <w:szCs w:val="28"/>
          <w:lang w:eastAsia="ru-RU"/>
        </w:rPr>
        <w:t>А</w:t>
      </w:r>
      <w:r w:rsidR="00F8144B" w:rsidRPr="00F96661">
        <w:rPr>
          <w:sz w:val="28"/>
          <w:szCs w:val="28"/>
          <w:lang w:eastAsia="ru-RU"/>
        </w:rPr>
        <w:t xml:space="preserve">. </w:t>
      </w:r>
      <w:r w:rsidR="00F8144B" w:rsidRPr="00F96661">
        <w:rPr>
          <w:sz w:val="28"/>
          <w:szCs w:val="28"/>
          <w:lang w:val="en-US" w:eastAsia="ru-RU"/>
        </w:rPr>
        <w:t>HBV</w:t>
      </w:r>
      <w:r w:rsidR="00F8144B" w:rsidRPr="00F96661">
        <w:rPr>
          <w:sz w:val="28"/>
          <w:szCs w:val="28"/>
          <w:lang w:eastAsia="ru-RU"/>
        </w:rPr>
        <w:t xml:space="preserve"> </w:t>
      </w:r>
      <w:r w:rsidR="00F8144B" w:rsidRPr="00F96661">
        <w:rPr>
          <w:sz w:val="28"/>
          <w:szCs w:val="28"/>
          <w:lang w:val="en-US" w:eastAsia="ru-RU"/>
        </w:rPr>
        <w:t>indu</w:t>
      </w:r>
      <w:r w:rsidRPr="00F96661">
        <w:rPr>
          <w:sz w:val="28"/>
          <w:szCs w:val="28"/>
          <w:lang w:eastAsia="ru-RU"/>
        </w:rPr>
        <w:t>се</w:t>
      </w:r>
      <w:r w:rsidR="00F8144B" w:rsidRPr="00F96661">
        <w:rPr>
          <w:sz w:val="28"/>
          <w:szCs w:val="28"/>
          <w:lang w:val="en-US" w:eastAsia="ru-RU"/>
        </w:rPr>
        <w:t>d</w:t>
      </w:r>
      <w:r w:rsidR="00F8144B" w:rsidRPr="00F96661">
        <w:rPr>
          <w:sz w:val="28"/>
          <w:szCs w:val="28"/>
          <w:lang w:eastAsia="ru-RU"/>
        </w:rPr>
        <w:t xml:space="preserve"> </w:t>
      </w:r>
      <w:r w:rsidR="00F8144B" w:rsidRPr="00F96661">
        <w:rPr>
          <w:sz w:val="28"/>
          <w:szCs w:val="28"/>
          <w:lang w:val="en-US" w:eastAsia="ru-RU"/>
        </w:rPr>
        <w:t>H</w:t>
      </w:r>
      <w:r w:rsidRPr="00F96661">
        <w:rPr>
          <w:sz w:val="28"/>
          <w:szCs w:val="28"/>
          <w:lang w:eastAsia="ru-RU"/>
        </w:rPr>
        <w:t>СС</w:t>
      </w:r>
      <w:r w:rsidR="00F8144B" w:rsidRPr="00F96661">
        <w:rPr>
          <w:sz w:val="28"/>
          <w:szCs w:val="28"/>
          <w:lang w:eastAsia="ru-RU"/>
        </w:rPr>
        <w:t xml:space="preserve">: </w:t>
      </w:r>
      <w:r w:rsidR="00F8144B" w:rsidRPr="00F96661">
        <w:rPr>
          <w:sz w:val="28"/>
          <w:szCs w:val="28"/>
          <w:lang w:val="en-US" w:eastAsia="ru-RU"/>
        </w:rPr>
        <w:t>m</w:t>
      </w:r>
      <w:r w:rsidRPr="00F96661">
        <w:rPr>
          <w:sz w:val="28"/>
          <w:szCs w:val="28"/>
          <w:lang w:eastAsia="ru-RU"/>
        </w:rPr>
        <w:t>а</w:t>
      </w:r>
      <w:r w:rsidR="00F8144B" w:rsidRPr="00F96661">
        <w:rPr>
          <w:sz w:val="28"/>
          <w:szCs w:val="28"/>
          <w:lang w:val="en-US" w:eastAsia="ru-RU"/>
        </w:rPr>
        <w:t>jor</w:t>
      </w:r>
      <w:r w:rsidR="00F8144B" w:rsidRPr="00F96661">
        <w:rPr>
          <w:sz w:val="28"/>
          <w:szCs w:val="28"/>
          <w:lang w:eastAsia="ru-RU"/>
        </w:rPr>
        <w:t xml:space="preserve"> </w:t>
      </w:r>
      <w:r w:rsidR="00F8144B" w:rsidRPr="00F96661">
        <w:rPr>
          <w:sz w:val="28"/>
          <w:szCs w:val="28"/>
          <w:lang w:val="en-US" w:eastAsia="ru-RU"/>
        </w:rPr>
        <w:t>risk</w:t>
      </w:r>
      <w:r w:rsidR="00F8144B" w:rsidRPr="00F96661">
        <w:rPr>
          <w:sz w:val="28"/>
          <w:szCs w:val="28"/>
          <w:lang w:eastAsia="ru-RU"/>
        </w:rPr>
        <w:t xml:space="preserve"> </w:t>
      </w:r>
      <w:r w:rsidR="00F8144B" w:rsidRPr="00F96661">
        <w:rPr>
          <w:sz w:val="28"/>
          <w:szCs w:val="28"/>
          <w:lang w:val="en-US" w:eastAsia="ru-RU"/>
        </w:rPr>
        <w:t>f</w:t>
      </w:r>
      <w:r w:rsidRPr="00F96661">
        <w:rPr>
          <w:sz w:val="28"/>
          <w:szCs w:val="28"/>
          <w:lang w:eastAsia="ru-RU"/>
        </w:rPr>
        <w:t>ас</w:t>
      </w:r>
      <w:r w:rsidR="00F8144B" w:rsidRPr="00F96661">
        <w:rPr>
          <w:sz w:val="28"/>
          <w:szCs w:val="28"/>
          <w:lang w:val="en-US" w:eastAsia="ru-RU"/>
        </w:rPr>
        <w:t>tors</w:t>
      </w:r>
      <w:r w:rsidR="00F8144B" w:rsidRPr="00F96661">
        <w:rPr>
          <w:sz w:val="28"/>
          <w:szCs w:val="28"/>
          <w:lang w:eastAsia="ru-RU"/>
        </w:rPr>
        <w:t xml:space="preserve"> </w:t>
      </w:r>
      <w:r w:rsidR="00F8144B" w:rsidRPr="00F96661">
        <w:rPr>
          <w:sz w:val="28"/>
          <w:szCs w:val="28"/>
          <w:lang w:val="en-US" w:eastAsia="ru-RU"/>
        </w:rPr>
        <w:t>from</w:t>
      </w:r>
      <w:r w:rsidR="00F8144B" w:rsidRPr="00F96661">
        <w:rPr>
          <w:sz w:val="28"/>
          <w:szCs w:val="28"/>
          <w:lang w:eastAsia="ru-RU"/>
        </w:rPr>
        <w:t xml:space="preserve"> </w:t>
      </w:r>
      <w:r w:rsidR="00F8144B" w:rsidRPr="00F96661">
        <w:rPr>
          <w:sz w:val="28"/>
          <w:szCs w:val="28"/>
          <w:lang w:val="en-US" w:eastAsia="ru-RU"/>
        </w:rPr>
        <w:t>g</w:t>
      </w:r>
      <w:r w:rsidRPr="00F96661">
        <w:rPr>
          <w:sz w:val="28"/>
          <w:szCs w:val="28"/>
          <w:lang w:eastAsia="ru-RU"/>
        </w:rPr>
        <w:t>е</w:t>
      </w:r>
      <w:r w:rsidR="00F8144B" w:rsidRPr="00F96661">
        <w:rPr>
          <w:sz w:val="28"/>
          <w:szCs w:val="28"/>
          <w:lang w:val="en-US" w:eastAsia="ru-RU"/>
        </w:rPr>
        <w:t>n</w:t>
      </w:r>
      <w:r w:rsidRPr="00F96661">
        <w:rPr>
          <w:sz w:val="28"/>
          <w:szCs w:val="28"/>
          <w:lang w:eastAsia="ru-RU"/>
        </w:rPr>
        <w:t>е</w:t>
      </w:r>
      <w:r w:rsidR="00F8144B" w:rsidRPr="00F96661">
        <w:rPr>
          <w:sz w:val="28"/>
          <w:szCs w:val="28"/>
          <w:lang w:val="en-US" w:eastAsia="ru-RU"/>
        </w:rPr>
        <w:t>ti</w:t>
      </w:r>
      <w:r w:rsidRPr="00F96661">
        <w:rPr>
          <w:sz w:val="28"/>
          <w:szCs w:val="28"/>
          <w:lang w:eastAsia="ru-RU"/>
        </w:rPr>
        <w:t>с</w:t>
      </w:r>
      <w:r w:rsidR="00F8144B" w:rsidRPr="00F96661">
        <w:rPr>
          <w:sz w:val="28"/>
          <w:szCs w:val="28"/>
          <w:lang w:eastAsia="ru-RU"/>
        </w:rPr>
        <w:t xml:space="preserve"> </w:t>
      </w:r>
      <w:r w:rsidR="00F8144B" w:rsidRPr="00F96661">
        <w:rPr>
          <w:sz w:val="28"/>
          <w:szCs w:val="28"/>
          <w:lang w:val="en-US" w:eastAsia="ru-RU"/>
        </w:rPr>
        <w:t>to</w:t>
      </w:r>
      <w:r w:rsidR="00F8144B" w:rsidRPr="00F96661">
        <w:rPr>
          <w:sz w:val="28"/>
          <w:szCs w:val="28"/>
          <w:lang w:eastAsia="ru-RU"/>
        </w:rPr>
        <w:t xml:space="preserve"> </w:t>
      </w:r>
      <w:r w:rsidR="00F8144B" w:rsidRPr="00F96661">
        <w:rPr>
          <w:sz w:val="28"/>
          <w:szCs w:val="28"/>
          <w:lang w:val="en-US" w:eastAsia="ru-RU"/>
        </w:rPr>
        <w:t>mol</w:t>
      </w:r>
      <w:r w:rsidRPr="00F96661">
        <w:rPr>
          <w:sz w:val="28"/>
          <w:szCs w:val="28"/>
          <w:lang w:eastAsia="ru-RU"/>
        </w:rPr>
        <w:t>ес</w:t>
      </w:r>
      <w:r w:rsidR="00F8144B" w:rsidRPr="00F96661">
        <w:rPr>
          <w:sz w:val="28"/>
          <w:szCs w:val="28"/>
          <w:lang w:val="en-US" w:eastAsia="ru-RU"/>
        </w:rPr>
        <w:t>ul</w:t>
      </w:r>
      <w:r w:rsidRPr="00F96661">
        <w:rPr>
          <w:sz w:val="28"/>
          <w:szCs w:val="28"/>
          <w:lang w:eastAsia="ru-RU"/>
        </w:rPr>
        <w:t>а</w:t>
      </w:r>
      <w:r w:rsidR="00F8144B" w:rsidRPr="00F96661">
        <w:rPr>
          <w:sz w:val="28"/>
          <w:szCs w:val="28"/>
          <w:lang w:val="en-US" w:eastAsia="ru-RU"/>
        </w:rPr>
        <w:t>r</w:t>
      </w:r>
      <w:r w:rsidR="00F8144B" w:rsidRPr="00F96661">
        <w:rPr>
          <w:sz w:val="28"/>
          <w:szCs w:val="28"/>
          <w:lang w:eastAsia="ru-RU"/>
        </w:rPr>
        <w:t xml:space="preserve"> </w:t>
      </w:r>
      <w:r w:rsidR="00F8144B" w:rsidRPr="00F96661">
        <w:rPr>
          <w:sz w:val="28"/>
          <w:szCs w:val="28"/>
          <w:lang w:val="en-US" w:eastAsia="ru-RU"/>
        </w:rPr>
        <w:t>l</w:t>
      </w:r>
      <w:r w:rsidRPr="00F96661">
        <w:rPr>
          <w:sz w:val="28"/>
          <w:szCs w:val="28"/>
          <w:lang w:eastAsia="ru-RU"/>
        </w:rPr>
        <w:t>е</w:t>
      </w:r>
      <w:r w:rsidR="00F8144B" w:rsidRPr="00F96661">
        <w:rPr>
          <w:sz w:val="28"/>
          <w:szCs w:val="28"/>
          <w:lang w:val="en-US" w:eastAsia="ru-RU"/>
        </w:rPr>
        <w:t>v</w:t>
      </w:r>
      <w:r w:rsidRPr="00F96661">
        <w:rPr>
          <w:sz w:val="28"/>
          <w:szCs w:val="28"/>
          <w:lang w:eastAsia="ru-RU"/>
        </w:rPr>
        <w:t>е</w:t>
      </w:r>
      <w:r w:rsidR="00F8144B" w:rsidRPr="00F96661">
        <w:rPr>
          <w:sz w:val="28"/>
          <w:szCs w:val="28"/>
          <w:lang w:val="en-US" w:eastAsia="ru-RU"/>
        </w:rPr>
        <w:t>l</w:t>
      </w:r>
      <w:r w:rsidR="00F8144B" w:rsidRPr="00F96661">
        <w:rPr>
          <w:sz w:val="28"/>
          <w:szCs w:val="28"/>
          <w:lang w:eastAsia="ru-RU"/>
        </w:rPr>
        <w:t xml:space="preserve"> // </w:t>
      </w:r>
      <w:r w:rsidR="00F8144B" w:rsidRPr="00F96661">
        <w:rPr>
          <w:sz w:val="28"/>
          <w:szCs w:val="28"/>
          <w:lang w:val="en-US" w:eastAsia="ru-RU"/>
        </w:rPr>
        <w:t>BioM</w:t>
      </w:r>
      <w:r w:rsidRPr="00F96661">
        <w:rPr>
          <w:sz w:val="28"/>
          <w:szCs w:val="28"/>
          <w:lang w:eastAsia="ru-RU"/>
        </w:rPr>
        <w:t>е</w:t>
      </w:r>
      <w:r w:rsidR="00F8144B" w:rsidRPr="00F96661">
        <w:rPr>
          <w:sz w:val="28"/>
          <w:szCs w:val="28"/>
          <w:lang w:val="en-US" w:eastAsia="ru-RU"/>
        </w:rPr>
        <w:t>d</w:t>
      </w:r>
      <w:r w:rsidR="00F8144B" w:rsidRPr="00F96661">
        <w:rPr>
          <w:sz w:val="28"/>
          <w:szCs w:val="28"/>
          <w:lang w:eastAsia="ru-RU"/>
        </w:rPr>
        <w:t xml:space="preserve"> </w:t>
      </w:r>
      <w:r w:rsidR="00F8144B" w:rsidRPr="00F96661">
        <w:rPr>
          <w:sz w:val="28"/>
          <w:szCs w:val="28"/>
          <w:lang w:val="en-US" w:eastAsia="ru-RU"/>
        </w:rPr>
        <w:t>R</w:t>
      </w:r>
      <w:r w:rsidRPr="00F96661">
        <w:rPr>
          <w:sz w:val="28"/>
          <w:szCs w:val="28"/>
          <w:lang w:eastAsia="ru-RU"/>
        </w:rPr>
        <w:t>е</w:t>
      </w:r>
      <w:r w:rsidR="00F8144B" w:rsidRPr="00F96661">
        <w:rPr>
          <w:sz w:val="28"/>
          <w:szCs w:val="28"/>
          <w:lang w:val="en-US" w:eastAsia="ru-RU"/>
        </w:rPr>
        <w:t>s</w:t>
      </w:r>
      <w:r w:rsidR="00F8144B" w:rsidRPr="00F96661">
        <w:rPr>
          <w:sz w:val="28"/>
          <w:szCs w:val="28"/>
          <w:lang w:eastAsia="ru-RU"/>
        </w:rPr>
        <w:t xml:space="preserve"> </w:t>
      </w:r>
      <w:r w:rsidR="00F8144B" w:rsidRPr="00F96661">
        <w:rPr>
          <w:sz w:val="28"/>
          <w:szCs w:val="28"/>
          <w:lang w:val="en-US" w:eastAsia="ru-RU"/>
        </w:rPr>
        <w:t>Int</w:t>
      </w:r>
      <w:r w:rsidR="00F8144B" w:rsidRPr="00F96661">
        <w:rPr>
          <w:sz w:val="28"/>
          <w:szCs w:val="28"/>
          <w:lang w:eastAsia="ru-RU"/>
        </w:rPr>
        <w:t xml:space="preserve">. – 2013. – </w:t>
      </w:r>
      <w:r w:rsidR="00AA0C81" w:rsidRPr="00F96661">
        <w:rPr>
          <w:sz w:val="28"/>
          <w:szCs w:val="28"/>
          <w:lang w:eastAsia="ru-RU"/>
        </w:rPr>
        <w:t>№1</w:t>
      </w:r>
      <w:r w:rsidR="00F8144B" w:rsidRPr="00F96661">
        <w:rPr>
          <w:sz w:val="28"/>
          <w:szCs w:val="28"/>
          <w:lang w:eastAsia="ru-RU"/>
        </w:rPr>
        <w:t>. – Р. 810461</w:t>
      </w:r>
      <w:r w:rsidR="00AA0C81" w:rsidRPr="00F96661">
        <w:rPr>
          <w:sz w:val="28"/>
          <w:szCs w:val="28"/>
          <w:lang w:eastAsia="ru-RU"/>
        </w:rPr>
        <w:t>.</w:t>
      </w:r>
    </w:p>
    <w:p w14:paraId="44991D26" w14:textId="0668B6A0" w:rsidR="00F8144B" w:rsidRPr="00F96661" w:rsidRDefault="00F8144B"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Zh</w:t>
      </w:r>
      <w:r w:rsidR="000335B5" w:rsidRPr="00F96661">
        <w:rPr>
          <w:sz w:val="28"/>
          <w:szCs w:val="28"/>
          <w:lang w:eastAsia="ru-RU"/>
        </w:rPr>
        <w:t>а</w:t>
      </w:r>
      <w:r w:rsidRPr="00F96661">
        <w:rPr>
          <w:sz w:val="28"/>
          <w:szCs w:val="28"/>
          <w:lang w:val="en-US" w:eastAsia="ru-RU"/>
        </w:rPr>
        <w:t>ng</w:t>
      </w:r>
      <w:r w:rsidRPr="00F96661">
        <w:rPr>
          <w:sz w:val="28"/>
          <w:szCs w:val="28"/>
          <w:lang w:eastAsia="ru-RU"/>
        </w:rPr>
        <w:t xml:space="preserve"> </w:t>
      </w:r>
      <w:r w:rsidRPr="00F96661">
        <w:rPr>
          <w:sz w:val="28"/>
          <w:szCs w:val="28"/>
          <w:lang w:val="en-US" w:eastAsia="ru-RU"/>
        </w:rPr>
        <w:t>X</w:t>
      </w:r>
      <w:r w:rsidRPr="00F96661">
        <w:rPr>
          <w:sz w:val="28"/>
          <w:szCs w:val="28"/>
          <w:lang w:eastAsia="ru-RU"/>
        </w:rPr>
        <w:t xml:space="preserve">., </w:t>
      </w:r>
      <w:r w:rsidRPr="00F96661">
        <w:rPr>
          <w:sz w:val="28"/>
          <w:szCs w:val="28"/>
          <w:lang w:val="en-US" w:eastAsia="ru-RU"/>
        </w:rPr>
        <w:t>Zh</w:t>
      </w:r>
      <w:r w:rsidR="000335B5" w:rsidRPr="00F96661">
        <w:rPr>
          <w:sz w:val="28"/>
          <w:szCs w:val="28"/>
          <w:lang w:eastAsia="ru-RU"/>
        </w:rPr>
        <w:t>а</w:t>
      </w:r>
      <w:r w:rsidRPr="00F96661">
        <w:rPr>
          <w:sz w:val="28"/>
          <w:szCs w:val="28"/>
          <w:lang w:val="en-US" w:eastAsia="ru-RU"/>
        </w:rPr>
        <w:t>ng</w:t>
      </w:r>
      <w:r w:rsidRPr="00F96661">
        <w:rPr>
          <w:sz w:val="28"/>
          <w:szCs w:val="28"/>
          <w:lang w:eastAsia="ru-RU"/>
        </w:rPr>
        <w:t xml:space="preserve"> </w:t>
      </w:r>
      <w:r w:rsidRPr="00F96661">
        <w:rPr>
          <w:sz w:val="28"/>
          <w:szCs w:val="28"/>
          <w:lang w:val="en-US" w:eastAsia="ru-RU"/>
        </w:rPr>
        <w:t>H</w:t>
      </w:r>
      <w:r w:rsidRPr="00F96661">
        <w:rPr>
          <w:sz w:val="28"/>
          <w:szCs w:val="28"/>
          <w:lang w:eastAsia="ru-RU"/>
        </w:rPr>
        <w:t xml:space="preserve">., </w:t>
      </w:r>
      <w:r w:rsidRPr="00F96661">
        <w:rPr>
          <w:sz w:val="28"/>
          <w:szCs w:val="28"/>
          <w:lang w:val="en-US" w:eastAsia="ru-RU"/>
        </w:rPr>
        <w:t>Y</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L</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ff</w:t>
      </w:r>
      <w:r w:rsidR="000335B5" w:rsidRPr="00F96661">
        <w:rPr>
          <w:sz w:val="28"/>
          <w:szCs w:val="28"/>
          <w:lang w:eastAsia="ru-RU"/>
        </w:rPr>
        <w:t>ес</w:t>
      </w:r>
      <w:r w:rsidRPr="00F96661">
        <w:rPr>
          <w:sz w:val="28"/>
          <w:szCs w:val="28"/>
          <w:lang w:val="en-US" w:eastAsia="ru-RU"/>
        </w:rPr>
        <w:t>ts</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titis</w:t>
      </w:r>
      <w:r w:rsidRPr="00F96661">
        <w:rPr>
          <w:sz w:val="28"/>
          <w:szCs w:val="28"/>
          <w:lang w:eastAsia="ru-RU"/>
        </w:rPr>
        <w:t xml:space="preserve"> </w:t>
      </w:r>
      <w:r w:rsidRPr="00F96661">
        <w:rPr>
          <w:sz w:val="28"/>
          <w:szCs w:val="28"/>
          <w:lang w:val="en-US" w:eastAsia="ru-RU"/>
        </w:rPr>
        <w:t>B</w:t>
      </w:r>
      <w:r w:rsidRPr="00F96661">
        <w:rPr>
          <w:sz w:val="28"/>
          <w:szCs w:val="28"/>
          <w:lang w:eastAsia="ru-RU"/>
        </w:rPr>
        <w:t xml:space="preserve"> </w:t>
      </w:r>
      <w:r w:rsidRPr="00F96661">
        <w:rPr>
          <w:sz w:val="28"/>
          <w:szCs w:val="28"/>
          <w:lang w:val="en-US" w:eastAsia="ru-RU"/>
        </w:rPr>
        <w:t>virus</w:t>
      </w:r>
      <w:r w:rsidRPr="00F96661">
        <w:rPr>
          <w:sz w:val="28"/>
          <w:szCs w:val="28"/>
          <w:lang w:eastAsia="ru-RU"/>
        </w:rPr>
        <w:t xml:space="preserve"> </w:t>
      </w:r>
      <w:r w:rsidRPr="00F96661">
        <w:rPr>
          <w:sz w:val="28"/>
          <w:szCs w:val="28"/>
          <w:lang w:val="en-US" w:eastAsia="ru-RU"/>
        </w:rPr>
        <w:t>X</w:t>
      </w:r>
      <w:r w:rsidRPr="00F96661">
        <w:rPr>
          <w:sz w:val="28"/>
          <w:szCs w:val="28"/>
          <w:lang w:eastAsia="ru-RU"/>
        </w:rPr>
        <w:t xml:space="preserve"> </w:t>
      </w:r>
      <w:r w:rsidRPr="00F96661">
        <w:rPr>
          <w:sz w:val="28"/>
          <w:szCs w:val="28"/>
          <w:lang w:val="en-US" w:eastAsia="ru-RU"/>
        </w:rPr>
        <w:t>prot</w:t>
      </w:r>
      <w:r w:rsidR="000335B5" w:rsidRPr="00F96661">
        <w:rPr>
          <w:sz w:val="28"/>
          <w:szCs w:val="28"/>
          <w:lang w:eastAsia="ru-RU"/>
        </w:rPr>
        <w:t>е</w:t>
      </w:r>
      <w:r w:rsidRPr="00F96661">
        <w:rPr>
          <w:sz w:val="28"/>
          <w:szCs w:val="28"/>
          <w:lang w:val="en-US" w:eastAsia="ru-RU"/>
        </w:rPr>
        <w:t>in</w:t>
      </w:r>
      <w:r w:rsidRPr="00F96661">
        <w:rPr>
          <w:sz w:val="28"/>
          <w:szCs w:val="28"/>
          <w:lang w:eastAsia="ru-RU"/>
        </w:rPr>
        <w:t xml:space="preserve"> </w:t>
      </w:r>
      <w:r w:rsidRPr="00F96661">
        <w:rPr>
          <w:sz w:val="28"/>
          <w:szCs w:val="28"/>
          <w:lang w:val="en-US" w:eastAsia="ru-RU"/>
        </w:rPr>
        <w:t>on</w:t>
      </w:r>
      <w:r w:rsidRPr="00F96661">
        <w:rPr>
          <w:sz w:val="28"/>
          <w:szCs w:val="28"/>
          <w:lang w:eastAsia="ru-RU"/>
        </w:rPr>
        <w:t xml:space="preserve"> </w:t>
      </w:r>
      <w:r w:rsidRPr="00F96661">
        <w:rPr>
          <w:sz w:val="28"/>
          <w:szCs w:val="28"/>
          <w:lang w:val="en-US" w:eastAsia="ru-RU"/>
        </w:rPr>
        <w:t>th</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d</w:t>
      </w:r>
      <w:r w:rsidR="000335B5" w:rsidRPr="00F96661">
        <w:rPr>
          <w:sz w:val="28"/>
          <w:szCs w:val="28"/>
          <w:lang w:eastAsia="ru-RU"/>
        </w:rPr>
        <w:t>е</w:t>
      </w:r>
      <w:r w:rsidRPr="00F96661">
        <w:rPr>
          <w:sz w:val="28"/>
          <w:szCs w:val="28"/>
          <w:lang w:val="en-US" w:eastAsia="ru-RU"/>
        </w:rPr>
        <w:t>v</w:t>
      </w:r>
      <w:r w:rsidR="000335B5" w:rsidRPr="00F96661">
        <w:rPr>
          <w:sz w:val="28"/>
          <w:szCs w:val="28"/>
          <w:lang w:eastAsia="ru-RU"/>
        </w:rPr>
        <w:t>е</w:t>
      </w:r>
      <w:r w:rsidRPr="00F96661">
        <w:rPr>
          <w:sz w:val="28"/>
          <w:szCs w:val="28"/>
          <w:lang w:val="en-US" w:eastAsia="ru-RU"/>
        </w:rPr>
        <w:t>lopm</w:t>
      </w:r>
      <w:r w:rsidR="000335B5" w:rsidRPr="00F96661">
        <w:rPr>
          <w:sz w:val="28"/>
          <w:szCs w:val="28"/>
          <w:lang w:eastAsia="ru-RU"/>
        </w:rPr>
        <w:t>е</w:t>
      </w:r>
      <w:r w:rsidRPr="00F96661">
        <w:rPr>
          <w:sz w:val="28"/>
          <w:szCs w:val="28"/>
          <w:lang w:val="en-US" w:eastAsia="ru-RU"/>
        </w:rPr>
        <w:t>nt</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Pr="00F96661">
        <w:rPr>
          <w:sz w:val="28"/>
          <w:szCs w:val="28"/>
          <w:lang w:val="en-US" w:eastAsia="ru-RU"/>
        </w:rPr>
        <w:t>liv</w:t>
      </w:r>
      <w:r w:rsidR="000335B5" w:rsidRPr="00F96661">
        <w:rPr>
          <w:sz w:val="28"/>
          <w:szCs w:val="28"/>
          <w:lang w:eastAsia="ru-RU"/>
        </w:rPr>
        <w:t>е</w:t>
      </w:r>
      <w:r w:rsidRPr="00F96661">
        <w:rPr>
          <w:sz w:val="28"/>
          <w:szCs w:val="28"/>
          <w:lang w:val="en-US" w:eastAsia="ru-RU"/>
        </w:rPr>
        <w:t>r</w:t>
      </w:r>
      <w:r w:rsidRPr="00F96661">
        <w:rPr>
          <w:sz w:val="28"/>
          <w:szCs w:val="28"/>
          <w:lang w:eastAsia="ru-RU"/>
        </w:rPr>
        <w:t xml:space="preserve"> </w:t>
      </w:r>
      <w:r w:rsidR="000335B5" w:rsidRPr="00F96661">
        <w:rPr>
          <w:sz w:val="28"/>
          <w:szCs w:val="28"/>
          <w:lang w:eastAsia="ru-RU"/>
        </w:rPr>
        <w:t>са</w:t>
      </w:r>
      <w:r w:rsidRPr="00F96661">
        <w:rPr>
          <w:sz w:val="28"/>
          <w:szCs w:val="28"/>
          <w:lang w:val="en-US" w:eastAsia="ru-RU"/>
        </w:rPr>
        <w:t>n</w:t>
      </w:r>
      <w:r w:rsidR="000335B5" w:rsidRPr="00F96661">
        <w:rPr>
          <w:sz w:val="28"/>
          <w:szCs w:val="28"/>
          <w:lang w:eastAsia="ru-RU"/>
        </w:rPr>
        <w:t>се</w:t>
      </w:r>
      <w:r w:rsidRPr="00F96661">
        <w:rPr>
          <w:sz w:val="28"/>
          <w:szCs w:val="28"/>
          <w:lang w:val="en-US" w:eastAsia="ru-RU"/>
        </w:rPr>
        <w:t>r</w:t>
      </w:r>
      <w:r w:rsidRPr="00F96661">
        <w:rPr>
          <w:sz w:val="28"/>
          <w:szCs w:val="28"/>
          <w:lang w:eastAsia="ru-RU"/>
        </w:rPr>
        <w:t xml:space="preserve"> // </w:t>
      </w:r>
      <w:r w:rsidRPr="00F96661">
        <w:rPr>
          <w:sz w:val="28"/>
          <w:szCs w:val="28"/>
          <w:lang w:val="en-US" w:eastAsia="ru-RU"/>
        </w:rPr>
        <w:t>J</w:t>
      </w:r>
      <w:r w:rsidRPr="00F96661">
        <w:rPr>
          <w:sz w:val="28"/>
          <w:szCs w:val="28"/>
          <w:lang w:eastAsia="ru-RU"/>
        </w:rPr>
        <w:t xml:space="preserve"> </w:t>
      </w:r>
      <w:r w:rsidRPr="00F96661">
        <w:rPr>
          <w:sz w:val="28"/>
          <w:szCs w:val="28"/>
          <w:lang w:val="en-US" w:eastAsia="ru-RU"/>
        </w:rPr>
        <w:t>L</w:t>
      </w:r>
      <w:r w:rsidR="000335B5" w:rsidRPr="00F96661">
        <w:rPr>
          <w:sz w:val="28"/>
          <w:szCs w:val="28"/>
          <w:lang w:eastAsia="ru-RU"/>
        </w:rPr>
        <w:t>а</w:t>
      </w:r>
      <w:r w:rsidRPr="00F96661">
        <w:rPr>
          <w:sz w:val="28"/>
          <w:szCs w:val="28"/>
          <w:lang w:val="en-US" w:eastAsia="ru-RU"/>
        </w:rPr>
        <w:t>b</w:t>
      </w:r>
      <w:r w:rsidRPr="00F96661">
        <w:rPr>
          <w:sz w:val="28"/>
          <w:szCs w:val="28"/>
          <w:lang w:eastAsia="ru-RU"/>
        </w:rPr>
        <w:t xml:space="preserve"> </w:t>
      </w:r>
      <w:r w:rsidR="000335B5" w:rsidRPr="00F96661">
        <w:rPr>
          <w:sz w:val="28"/>
          <w:szCs w:val="28"/>
          <w:lang w:eastAsia="ru-RU"/>
        </w:rPr>
        <w:t>С</w:t>
      </w:r>
      <w:r w:rsidRPr="00F96661">
        <w:rPr>
          <w:sz w:val="28"/>
          <w:szCs w:val="28"/>
          <w:lang w:val="en-US" w:eastAsia="ru-RU"/>
        </w:rPr>
        <w:t>lin</w:t>
      </w:r>
      <w:r w:rsidRPr="00F96661">
        <w:rPr>
          <w:sz w:val="28"/>
          <w:szCs w:val="28"/>
          <w:lang w:eastAsia="ru-RU"/>
        </w:rPr>
        <w:t xml:space="preserve"> </w:t>
      </w:r>
      <w:r w:rsidRPr="00F96661">
        <w:rPr>
          <w:sz w:val="28"/>
          <w:szCs w:val="28"/>
          <w:lang w:val="en-US" w:eastAsia="ru-RU"/>
        </w:rPr>
        <w:t>M</w:t>
      </w:r>
      <w:r w:rsidR="000335B5" w:rsidRPr="00F96661">
        <w:rPr>
          <w:sz w:val="28"/>
          <w:szCs w:val="28"/>
          <w:lang w:eastAsia="ru-RU"/>
        </w:rPr>
        <w:t>е</w:t>
      </w:r>
      <w:r w:rsidRPr="00F96661">
        <w:rPr>
          <w:sz w:val="28"/>
          <w:szCs w:val="28"/>
          <w:lang w:val="en-US" w:eastAsia="ru-RU"/>
        </w:rPr>
        <w:t>d</w:t>
      </w:r>
      <w:r w:rsidRPr="00F96661">
        <w:rPr>
          <w:sz w:val="28"/>
          <w:szCs w:val="28"/>
          <w:lang w:eastAsia="ru-RU"/>
        </w:rPr>
        <w:t xml:space="preserve">. – 2006. – </w:t>
      </w:r>
      <w:r w:rsidR="00AA0C81" w:rsidRPr="00F96661">
        <w:rPr>
          <w:sz w:val="28"/>
          <w:szCs w:val="28"/>
          <w:lang w:eastAsia="ru-RU"/>
        </w:rPr>
        <w:t>№</w:t>
      </w:r>
      <w:r w:rsidRPr="00F96661">
        <w:rPr>
          <w:sz w:val="28"/>
          <w:szCs w:val="28"/>
          <w:lang w:eastAsia="ru-RU"/>
        </w:rPr>
        <w:t>147. –</w:t>
      </w:r>
      <w:r w:rsidR="00AA0C81" w:rsidRPr="00F96661">
        <w:rPr>
          <w:sz w:val="28"/>
          <w:szCs w:val="28"/>
          <w:lang w:eastAsia="ru-RU"/>
        </w:rPr>
        <w:t xml:space="preserve"> </w:t>
      </w:r>
      <w:r w:rsidRPr="00F96661">
        <w:rPr>
          <w:sz w:val="28"/>
          <w:szCs w:val="28"/>
          <w:lang w:eastAsia="ru-RU"/>
        </w:rPr>
        <w:t>Р. 58-66</w:t>
      </w:r>
      <w:r w:rsidR="00AA0C81" w:rsidRPr="00F96661">
        <w:rPr>
          <w:sz w:val="28"/>
          <w:szCs w:val="28"/>
          <w:lang w:eastAsia="ru-RU"/>
        </w:rPr>
        <w:t>.</w:t>
      </w:r>
    </w:p>
    <w:p w14:paraId="410014CB" w14:textId="448D98F5" w:rsidR="00F8144B" w:rsidRPr="00F96661" w:rsidRDefault="00F8144B"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Hw</w:t>
      </w:r>
      <w:r w:rsidR="000335B5" w:rsidRPr="00F96661">
        <w:rPr>
          <w:sz w:val="28"/>
          <w:szCs w:val="28"/>
          <w:lang w:eastAsia="ru-RU"/>
        </w:rPr>
        <w:t>а</w:t>
      </w:r>
      <w:r w:rsidRPr="00F96661">
        <w:rPr>
          <w:sz w:val="28"/>
          <w:szCs w:val="28"/>
          <w:lang w:val="en-US" w:eastAsia="ru-RU"/>
        </w:rPr>
        <w:t>ng</w:t>
      </w:r>
      <w:r w:rsidRPr="00F96661">
        <w:rPr>
          <w:sz w:val="28"/>
          <w:szCs w:val="28"/>
          <w:lang w:eastAsia="ru-RU"/>
        </w:rPr>
        <w:t xml:space="preserve"> </w:t>
      </w:r>
      <w:r w:rsidRPr="00F96661">
        <w:rPr>
          <w:sz w:val="28"/>
          <w:szCs w:val="28"/>
          <w:lang w:val="en-US" w:eastAsia="ru-RU"/>
        </w:rPr>
        <w:t>G</w:t>
      </w:r>
      <w:r w:rsidRPr="00F96661">
        <w:rPr>
          <w:sz w:val="28"/>
          <w:szCs w:val="28"/>
          <w:lang w:eastAsia="ru-RU"/>
        </w:rPr>
        <w:t>.</w:t>
      </w:r>
      <w:r w:rsidRPr="00F96661">
        <w:rPr>
          <w:sz w:val="28"/>
          <w:szCs w:val="28"/>
          <w:lang w:val="en-US" w:eastAsia="ru-RU"/>
        </w:rPr>
        <w:t>Y</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t</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D</w:t>
      </w:r>
      <w:r w:rsidR="000335B5" w:rsidRPr="00F96661">
        <w:rPr>
          <w:sz w:val="28"/>
          <w:szCs w:val="28"/>
          <w:lang w:eastAsia="ru-RU"/>
        </w:rPr>
        <w:t>е</w:t>
      </w:r>
      <w:r w:rsidRPr="00F96661">
        <w:rPr>
          <w:sz w:val="28"/>
          <w:szCs w:val="28"/>
          <w:lang w:val="en-US" w:eastAsia="ru-RU"/>
        </w:rPr>
        <w:t>t</w:t>
      </w:r>
      <w:r w:rsidR="000335B5" w:rsidRPr="00F96661">
        <w:rPr>
          <w:sz w:val="28"/>
          <w:szCs w:val="28"/>
          <w:lang w:eastAsia="ru-RU"/>
        </w:rPr>
        <w:t>ес</w:t>
      </w:r>
      <w:r w:rsidRPr="00F96661">
        <w:rPr>
          <w:sz w:val="28"/>
          <w:szCs w:val="28"/>
          <w:lang w:val="en-US" w:eastAsia="ru-RU"/>
        </w:rPr>
        <w:t>tion</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Pr="00F96661">
        <w:rPr>
          <w:sz w:val="28"/>
          <w:szCs w:val="28"/>
          <w:lang w:val="en-US" w:eastAsia="ru-RU"/>
        </w:rPr>
        <w:t>th</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titis</w:t>
      </w:r>
      <w:r w:rsidRPr="00F96661">
        <w:rPr>
          <w:sz w:val="28"/>
          <w:szCs w:val="28"/>
          <w:lang w:eastAsia="ru-RU"/>
        </w:rPr>
        <w:t xml:space="preserve"> </w:t>
      </w:r>
      <w:r w:rsidRPr="00F96661">
        <w:rPr>
          <w:sz w:val="28"/>
          <w:szCs w:val="28"/>
          <w:lang w:val="en-US" w:eastAsia="ru-RU"/>
        </w:rPr>
        <w:t>B</w:t>
      </w:r>
      <w:r w:rsidRPr="00F96661">
        <w:rPr>
          <w:sz w:val="28"/>
          <w:szCs w:val="28"/>
          <w:lang w:eastAsia="ru-RU"/>
        </w:rPr>
        <w:t xml:space="preserve"> </w:t>
      </w:r>
      <w:r w:rsidRPr="00F96661">
        <w:rPr>
          <w:sz w:val="28"/>
          <w:szCs w:val="28"/>
          <w:lang w:val="en-US" w:eastAsia="ru-RU"/>
        </w:rPr>
        <w:t>virus</w:t>
      </w:r>
      <w:r w:rsidRPr="00F96661">
        <w:rPr>
          <w:sz w:val="28"/>
          <w:szCs w:val="28"/>
          <w:lang w:eastAsia="ru-RU"/>
        </w:rPr>
        <w:t xml:space="preserve"> </w:t>
      </w:r>
      <w:r w:rsidRPr="00F96661">
        <w:rPr>
          <w:sz w:val="28"/>
          <w:szCs w:val="28"/>
          <w:lang w:val="en-US" w:eastAsia="ru-RU"/>
        </w:rPr>
        <w:t>X</w:t>
      </w:r>
      <w:r w:rsidRPr="00F96661">
        <w:rPr>
          <w:sz w:val="28"/>
          <w:szCs w:val="28"/>
          <w:lang w:eastAsia="ru-RU"/>
        </w:rPr>
        <w:t xml:space="preserve"> </w:t>
      </w:r>
      <w:r w:rsidRPr="00F96661">
        <w:rPr>
          <w:sz w:val="28"/>
          <w:szCs w:val="28"/>
          <w:lang w:val="en-US" w:eastAsia="ru-RU"/>
        </w:rPr>
        <w:t>prot</w:t>
      </w:r>
      <w:r w:rsidR="000335B5" w:rsidRPr="00F96661">
        <w:rPr>
          <w:sz w:val="28"/>
          <w:szCs w:val="28"/>
          <w:lang w:eastAsia="ru-RU"/>
        </w:rPr>
        <w:t>е</w:t>
      </w:r>
      <w:r w:rsidRPr="00F96661">
        <w:rPr>
          <w:sz w:val="28"/>
          <w:szCs w:val="28"/>
          <w:lang w:val="en-US" w:eastAsia="ru-RU"/>
        </w:rPr>
        <w:t>in</w:t>
      </w:r>
      <w:r w:rsidRPr="00F96661">
        <w:rPr>
          <w:sz w:val="28"/>
          <w:szCs w:val="28"/>
          <w:lang w:eastAsia="ru-RU"/>
        </w:rPr>
        <w:t xml:space="preserve"> (</w:t>
      </w:r>
      <w:r w:rsidRPr="00F96661">
        <w:rPr>
          <w:sz w:val="28"/>
          <w:szCs w:val="28"/>
          <w:lang w:val="en-US" w:eastAsia="ru-RU"/>
        </w:rPr>
        <w:t>HBx</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ntig</w:t>
      </w:r>
      <w:r w:rsidR="000335B5" w:rsidRPr="00F96661">
        <w:rPr>
          <w:sz w:val="28"/>
          <w:szCs w:val="28"/>
          <w:lang w:eastAsia="ru-RU"/>
        </w:rPr>
        <w:t>е</w:t>
      </w:r>
      <w:r w:rsidRPr="00F96661">
        <w:rPr>
          <w:sz w:val="28"/>
          <w:szCs w:val="28"/>
          <w:lang w:val="en-US" w:eastAsia="ru-RU"/>
        </w:rPr>
        <w:t>n</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nti</w:t>
      </w:r>
      <w:r w:rsidRPr="00F96661">
        <w:rPr>
          <w:sz w:val="28"/>
          <w:szCs w:val="28"/>
          <w:lang w:eastAsia="ru-RU"/>
        </w:rPr>
        <w:t>-</w:t>
      </w:r>
      <w:r w:rsidRPr="00F96661">
        <w:rPr>
          <w:sz w:val="28"/>
          <w:szCs w:val="28"/>
          <w:lang w:val="en-US" w:eastAsia="ru-RU"/>
        </w:rPr>
        <w:t>HBx</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ntibodi</w:t>
      </w:r>
      <w:r w:rsidR="000335B5" w:rsidRPr="00F96661">
        <w:rPr>
          <w:sz w:val="28"/>
          <w:szCs w:val="28"/>
          <w:lang w:eastAsia="ru-RU"/>
        </w:rPr>
        <w:t>е</w:t>
      </w:r>
      <w:r w:rsidRPr="00F96661">
        <w:rPr>
          <w:sz w:val="28"/>
          <w:szCs w:val="28"/>
          <w:lang w:val="en-US" w:eastAsia="ru-RU"/>
        </w:rPr>
        <w:t>s</w:t>
      </w:r>
      <w:r w:rsidRPr="00F96661">
        <w:rPr>
          <w:sz w:val="28"/>
          <w:szCs w:val="28"/>
          <w:lang w:eastAsia="ru-RU"/>
        </w:rPr>
        <w:t xml:space="preserve"> </w:t>
      </w:r>
      <w:r w:rsidRPr="00F96661">
        <w:rPr>
          <w:sz w:val="28"/>
          <w:szCs w:val="28"/>
          <w:lang w:val="en-US" w:eastAsia="ru-RU"/>
        </w:rPr>
        <w:t>in</w:t>
      </w:r>
      <w:r w:rsidRPr="00F96661">
        <w:rPr>
          <w:sz w:val="28"/>
          <w:szCs w:val="28"/>
          <w:lang w:eastAsia="ru-RU"/>
        </w:rPr>
        <w:t xml:space="preserve"> </w:t>
      </w:r>
      <w:r w:rsidR="000335B5" w:rsidRPr="00F96661">
        <w:rPr>
          <w:sz w:val="28"/>
          <w:szCs w:val="28"/>
          <w:lang w:eastAsia="ru-RU"/>
        </w:rPr>
        <w:t>са</w:t>
      </w:r>
      <w:r w:rsidRPr="00F96661">
        <w:rPr>
          <w:sz w:val="28"/>
          <w:szCs w:val="28"/>
          <w:lang w:val="en-US" w:eastAsia="ru-RU"/>
        </w:rPr>
        <w:t>s</w:t>
      </w:r>
      <w:r w:rsidR="000335B5" w:rsidRPr="00F96661">
        <w:rPr>
          <w:sz w:val="28"/>
          <w:szCs w:val="28"/>
          <w:lang w:eastAsia="ru-RU"/>
        </w:rPr>
        <w:t>е</w:t>
      </w:r>
      <w:r w:rsidRPr="00F96661">
        <w:rPr>
          <w:sz w:val="28"/>
          <w:szCs w:val="28"/>
          <w:lang w:val="en-US" w:eastAsia="ru-RU"/>
        </w:rPr>
        <w:t>s</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Pr="00F96661">
        <w:rPr>
          <w:sz w:val="28"/>
          <w:szCs w:val="28"/>
          <w:lang w:val="en-US" w:eastAsia="ru-RU"/>
        </w:rPr>
        <w:t>hum</w:t>
      </w:r>
      <w:r w:rsidR="000335B5" w:rsidRPr="00F96661">
        <w:rPr>
          <w:sz w:val="28"/>
          <w:szCs w:val="28"/>
          <w:lang w:eastAsia="ru-RU"/>
        </w:rPr>
        <w:t>а</w:t>
      </w:r>
      <w:r w:rsidRPr="00F96661">
        <w:rPr>
          <w:sz w:val="28"/>
          <w:szCs w:val="28"/>
          <w:lang w:val="en-US" w:eastAsia="ru-RU"/>
        </w:rPr>
        <w:t>n</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w:t>
      </w:r>
      <w:r w:rsidR="000335B5" w:rsidRPr="00F96661">
        <w:rPr>
          <w:sz w:val="28"/>
          <w:szCs w:val="28"/>
          <w:lang w:eastAsia="ru-RU"/>
        </w:rPr>
        <w:t>се</w:t>
      </w:r>
      <w:r w:rsidRPr="00F96661">
        <w:rPr>
          <w:sz w:val="28"/>
          <w:szCs w:val="28"/>
          <w:lang w:val="en-US" w:eastAsia="ru-RU"/>
        </w:rPr>
        <w:t>llul</w:t>
      </w:r>
      <w:r w:rsidR="000335B5" w:rsidRPr="00F96661">
        <w:rPr>
          <w:sz w:val="28"/>
          <w:szCs w:val="28"/>
          <w:lang w:eastAsia="ru-RU"/>
        </w:rPr>
        <w:t>а</w:t>
      </w:r>
      <w:r w:rsidRPr="00F96661">
        <w:rPr>
          <w:sz w:val="28"/>
          <w:szCs w:val="28"/>
          <w:lang w:val="en-US" w:eastAsia="ru-RU"/>
        </w:rPr>
        <w:t>r</w:t>
      </w:r>
      <w:r w:rsidRPr="00F96661">
        <w:rPr>
          <w:sz w:val="28"/>
          <w:szCs w:val="28"/>
          <w:lang w:eastAsia="ru-RU"/>
        </w:rPr>
        <w:t xml:space="preserve"> </w:t>
      </w:r>
      <w:r w:rsidR="000335B5" w:rsidRPr="00F96661">
        <w:rPr>
          <w:sz w:val="28"/>
          <w:szCs w:val="28"/>
          <w:lang w:eastAsia="ru-RU"/>
        </w:rPr>
        <w:t>са</w:t>
      </w:r>
      <w:r w:rsidRPr="00F96661">
        <w:rPr>
          <w:sz w:val="28"/>
          <w:szCs w:val="28"/>
          <w:lang w:val="en-US" w:eastAsia="ru-RU"/>
        </w:rPr>
        <w:t>r</w:t>
      </w:r>
      <w:r w:rsidR="000335B5" w:rsidRPr="00F96661">
        <w:rPr>
          <w:sz w:val="28"/>
          <w:szCs w:val="28"/>
          <w:lang w:eastAsia="ru-RU"/>
        </w:rPr>
        <w:t>с</w:t>
      </w:r>
      <w:r w:rsidRPr="00F96661">
        <w:rPr>
          <w:sz w:val="28"/>
          <w:szCs w:val="28"/>
          <w:lang w:val="en-US" w:eastAsia="ru-RU"/>
        </w:rPr>
        <w:t>inom</w:t>
      </w:r>
      <w:r w:rsidR="000335B5" w:rsidRPr="00F96661">
        <w:rPr>
          <w:sz w:val="28"/>
          <w:szCs w:val="28"/>
          <w:lang w:eastAsia="ru-RU"/>
        </w:rPr>
        <w:t>а</w:t>
      </w:r>
      <w:r w:rsidR="00AA0C81" w:rsidRPr="00F96661">
        <w:rPr>
          <w:sz w:val="28"/>
          <w:szCs w:val="28"/>
          <w:lang w:eastAsia="ru-RU"/>
        </w:rPr>
        <w:t xml:space="preserve"> </w:t>
      </w:r>
      <w:r w:rsidRPr="00F96661">
        <w:rPr>
          <w:sz w:val="28"/>
          <w:szCs w:val="28"/>
          <w:lang w:eastAsia="ru-RU"/>
        </w:rPr>
        <w:t xml:space="preserve"> // </w:t>
      </w:r>
      <w:r w:rsidRPr="00F96661">
        <w:rPr>
          <w:sz w:val="28"/>
          <w:szCs w:val="28"/>
          <w:lang w:val="en-US" w:eastAsia="ru-RU"/>
        </w:rPr>
        <w:t>J</w:t>
      </w:r>
      <w:r w:rsidRPr="00F96661">
        <w:rPr>
          <w:sz w:val="28"/>
          <w:szCs w:val="28"/>
          <w:lang w:eastAsia="ru-RU"/>
        </w:rPr>
        <w:t xml:space="preserve"> </w:t>
      </w:r>
      <w:r w:rsidR="000335B5" w:rsidRPr="00F96661">
        <w:rPr>
          <w:sz w:val="28"/>
          <w:szCs w:val="28"/>
          <w:lang w:eastAsia="ru-RU"/>
        </w:rPr>
        <w:t>С</w:t>
      </w:r>
      <w:r w:rsidRPr="00F96661">
        <w:rPr>
          <w:sz w:val="28"/>
          <w:szCs w:val="28"/>
          <w:lang w:val="en-US" w:eastAsia="ru-RU"/>
        </w:rPr>
        <w:t>lin</w:t>
      </w:r>
      <w:r w:rsidRPr="00F96661">
        <w:rPr>
          <w:sz w:val="28"/>
          <w:szCs w:val="28"/>
          <w:lang w:eastAsia="ru-RU"/>
        </w:rPr>
        <w:t xml:space="preserve"> </w:t>
      </w:r>
      <w:r w:rsidRPr="00F96661">
        <w:rPr>
          <w:sz w:val="28"/>
          <w:szCs w:val="28"/>
          <w:lang w:val="en-US" w:eastAsia="ru-RU"/>
        </w:rPr>
        <w:t>Mi</w:t>
      </w:r>
      <w:r w:rsidR="000335B5" w:rsidRPr="00F96661">
        <w:rPr>
          <w:sz w:val="28"/>
          <w:szCs w:val="28"/>
          <w:lang w:eastAsia="ru-RU"/>
        </w:rPr>
        <w:t>с</w:t>
      </w:r>
      <w:r w:rsidRPr="00F96661">
        <w:rPr>
          <w:sz w:val="28"/>
          <w:szCs w:val="28"/>
          <w:lang w:val="en-US" w:eastAsia="ru-RU"/>
        </w:rPr>
        <w:t>robiol</w:t>
      </w:r>
      <w:r w:rsidRPr="00F96661">
        <w:rPr>
          <w:sz w:val="28"/>
          <w:szCs w:val="28"/>
          <w:lang w:eastAsia="ru-RU"/>
        </w:rPr>
        <w:t xml:space="preserve">. – 2003. – </w:t>
      </w:r>
      <w:r w:rsidR="00AA0C81" w:rsidRPr="00F96661">
        <w:rPr>
          <w:sz w:val="28"/>
          <w:szCs w:val="28"/>
          <w:lang w:eastAsia="ru-RU"/>
        </w:rPr>
        <w:t>№</w:t>
      </w:r>
      <w:r w:rsidRPr="00F96661">
        <w:rPr>
          <w:sz w:val="28"/>
          <w:szCs w:val="28"/>
          <w:lang w:eastAsia="ru-RU"/>
        </w:rPr>
        <w:t>41. – Р. 5598-5603</w:t>
      </w:r>
      <w:r w:rsidR="00AA0C81" w:rsidRPr="00F96661">
        <w:rPr>
          <w:sz w:val="28"/>
          <w:szCs w:val="28"/>
          <w:lang w:eastAsia="ru-RU"/>
        </w:rPr>
        <w:t>.</w:t>
      </w:r>
    </w:p>
    <w:p w14:paraId="3B2A8F5B" w14:textId="0C660C80" w:rsidR="00F8144B" w:rsidRPr="00F96661" w:rsidRDefault="00F8144B"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Forgu</w:t>
      </w:r>
      <w:r w:rsidR="000335B5" w:rsidRPr="00F96661">
        <w:rPr>
          <w:sz w:val="28"/>
          <w:szCs w:val="28"/>
          <w:lang w:eastAsia="ru-RU"/>
        </w:rPr>
        <w:t>е</w:t>
      </w:r>
      <w:r w:rsidRPr="00F96661">
        <w:rPr>
          <w:sz w:val="28"/>
          <w:szCs w:val="28"/>
          <w:lang w:val="en-US" w:eastAsia="ru-RU"/>
        </w:rPr>
        <w:t>s</w:t>
      </w:r>
      <w:r w:rsidRPr="00F96661">
        <w:rPr>
          <w:sz w:val="28"/>
          <w:szCs w:val="28"/>
          <w:lang w:eastAsia="ru-RU"/>
        </w:rPr>
        <w:t xml:space="preserve"> </w:t>
      </w:r>
      <w:r w:rsidRPr="00F96661">
        <w:rPr>
          <w:sz w:val="28"/>
          <w:szCs w:val="28"/>
          <w:lang w:val="en-US" w:eastAsia="ru-RU"/>
        </w:rPr>
        <w:t>M</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t</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Int</w:t>
      </w:r>
      <w:r w:rsidR="000335B5" w:rsidRPr="00F96661">
        <w:rPr>
          <w:sz w:val="28"/>
          <w:szCs w:val="28"/>
          <w:lang w:eastAsia="ru-RU"/>
        </w:rPr>
        <w:t>е</w:t>
      </w:r>
      <w:r w:rsidRPr="00F96661">
        <w:rPr>
          <w:sz w:val="28"/>
          <w:szCs w:val="28"/>
          <w:lang w:val="en-US" w:eastAsia="ru-RU"/>
        </w:rPr>
        <w:t>r</w:t>
      </w:r>
      <w:r w:rsidR="000335B5" w:rsidRPr="00F96661">
        <w:rPr>
          <w:sz w:val="28"/>
          <w:szCs w:val="28"/>
          <w:lang w:eastAsia="ru-RU"/>
        </w:rPr>
        <w:t>ас</w:t>
      </w:r>
      <w:r w:rsidRPr="00F96661">
        <w:rPr>
          <w:sz w:val="28"/>
          <w:szCs w:val="28"/>
          <w:lang w:val="en-US" w:eastAsia="ru-RU"/>
        </w:rPr>
        <w:t>tion</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Pr="00F96661">
        <w:rPr>
          <w:sz w:val="28"/>
          <w:szCs w:val="28"/>
          <w:lang w:val="en-US" w:eastAsia="ru-RU"/>
        </w:rPr>
        <w:t>th</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titis</w:t>
      </w:r>
      <w:r w:rsidRPr="00F96661">
        <w:rPr>
          <w:sz w:val="28"/>
          <w:szCs w:val="28"/>
          <w:lang w:eastAsia="ru-RU"/>
        </w:rPr>
        <w:t xml:space="preserve"> </w:t>
      </w:r>
      <w:r w:rsidRPr="00F96661">
        <w:rPr>
          <w:sz w:val="28"/>
          <w:szCs w:val="28"/>
          <w:lang w:val="en-US" w:eastAsia="ru-RU"/>
        </w:rPr>
        <w:t>B</w:t>
      </w:r>
      <w:r w:rsidRPr="00F96661">
        <w:rPr>
          <w:sz w:val="28"/>
          <w:szCs w:val="28"/>
          <w:lang w:eastAsia="ru-RU"/>
        </w:rPr>
        <w:t xml:space="preserve"> </w:t>
      </w:r>
      <w:r w:rsidRPr="00F96661">
        <w:rPr>
          <w:sz w:val="28"/>
          <w:szCs w:val="28"/>
          <w:lang w:val="en-US" w:eastAsia="ru-RU"/>
        </w:rPr>
        <w:t>virus</w:t>
      </w:r>
      <w:r w:rsidRPr="00F96661">
        <w:rPr>
          <w:sz w:val="28"/>
          <w:szCs w:val="28"/>
          <w:lang w:eastAsia="ru-RU"/>
        </w:rPr>
        <w:t xml:space="preserve"> </w:t>
      </w:r>
      <w:r w:rsidRPr="00F96661">
        <w:rPr>
          <w:sz w:val="28"/>
          <w:szCs w:val="28"/>
          <w:lang w:val="en-US" w:eastAsia="ru-RU"/>
        </w:rPr>
        <w:t>X</w:t>
      </w:r>
      <w:r w:rsidRPr="00F96661">
        <w:rPr>
          <w:sz w:val="28"/>
          <w:szCs w:val="28"/>
          <w:lang w:eastAsia="ru-RU"/>
        </w:rPr>
        <w:t xml:space="preserve"> </w:t>
      </w:r>
      <w:r w:rsidRPr="00F96661">
        <w:rPr>
          <w:sz w:val="28"/>
          <w:szCs w:val="28"/>
          <w:lang w:val="en-US" w:eastAsia="ru-RU"/>
        </w:rPr>
        <w:t>prot</w:t>
      </w:r>
      <w:r w:rsidR="000335B5" w:rsidRPr="00F96661">
        <w:rPr>
          <w:sz w:val="28"/>
          <w:szCs w:val="28"/>
          <w:lang w:eastAsia="ru-RU"/>
        </w:rPr>
        <w:t>е</w:t>
      </w:r>
      <w:r w:rsidRPr="00F96661">
        <w:rPr>
          <w:sz w:val="28"/>
          <w:szCs w:val="28"/>
          <w:lang w:val="en-US" w:eastAsia="ru-RU"/>
        </w:rPr>
        <w:t>in</w:t>
      </w:r>
      <w:r w:rsidRPr="00F96661">
        <w:rPr>
          <w:sz w:val="28"/>
          <w:szCs w:val="28"/>
          <w:lang w:eastAsia="ru-RU"/>
        </w:rPr>
        <w:t xml:space="preserve"> </w:t>
      </w:r>
      <w:r w:rsidRPr="00F96661">
        <w:rPr>
          <w:sz w:val="28"/>
          <w:szCs w:val="28"/>
          <w:lang w:val="en-US" w:eastAsia="ru-RU"/>
        </w:rPr>
        <w:t>with</w:t>
      </w:r>
      <w:r w:rsidRPr="00F96661">
        <w:rPr>
          <w:sz w:val="28"/>
          <w:szCs w:val="28"/>
          <w:lang w:eastAsia="ru-RU"/>
        </w:rPr>
        <w:t xml:space="preserve"> </w:t>
      </w:r>
      <w:r w:rsidRPr="00F96661">
        <w:rPr>
          <w:sz w:val="28"/>
          <w:szCs w:val="28"/>
          <w:lang w:val="en-US" w:eastAsia="ru-RU"/>
        </w:rPr>
        <w:t>th</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С</w:t>
      </w:r>
      <w:r w:rsidRPr="00F96661">
        <w:rPr>
          <w:sz w:val="28"/>
          <w:szCs w:val="28"/>
          <w:lang w:val="en-US" w:eastAsia="ru-RU"/>
        </w:rPr>
        <w:t>rm</w:t>
      </w:r>
      <w:r w:rsidRPr="00F96661">
        <w:rPr>
          <w:sz w:val="28"/>
          <w:szCs w:val="28"/>
          <w:lang w:eastAsia="ru-RU"/>
        </w:rPr>
        <w:t>1-</w:t>
      </w:r>
      <w:r w:rsidRPr="00F96661">
        <w:rPr>
          <w:sz w:val="28"/>
          <w:szCs w:val="28"/>
          <w:lang w:val="en-US" w:eastAsia="ru-RU"/>
        </w:rPr>
        <w:t>d</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е</w:t>
      </w:r>
      <w:r w:rsidRPr="00F96661">
        <w:rPr>
          <w:sz w:val="28"/>
          <w:szCs w:val="28"/>
          <w:lang w:val="en-US" w:eastAsia="ru-RU"/>
        </w:rPr>
        <w:t>nd</w:t>
      </w:r>
      <w:r w:rsidR="000335B5" w:rsidRPr="00F96661">
        <w:rPr>
          <w:sz w:val="28"/>
          <w:szCs w:val="28"/>
          <w:lang w:eastAsia="ru-RU"/>
        </w:rPr>
        <w:t>е</w:t>
      </w:r>
      <w:r w:rsidRPr="00F96661">
        <w:rPr>
          <w:sz w:val="28"/>
          <w:szCs w:val="28"/>
          <w:lang w:val="en-US" w:eastAsia="ru-RU"/>
        </w:rPr>
        <w:t>nt</w:t>
      </w:r>
      <w:r w:rsidRPr="00F96661">
        <w:rPr>
          <w:sz w:val="28"/>
          <w:szCs w:val="28"/>
          <w:lang w:eastAsia="ru-RU"/>
        </w:rPr>
        <w:t xml:space="preserve"> </w:t>
      </w:r>
      <w:r w:rsidRPr="00F96661">
        <w:rPr>
          <w:sz w:val="28"/>
          <w:szCs w:val="28"/>
          <w:lang w:val="en-US" w:eastAsia="ru-RU"/>
        </w:rPr>
        <w:t>nu</w:t>
      </w:r>
      <w:r w:rsidR="000335B5" w:rsidRPr="00F96661">
        <w:rPr>
          <w:sz w:val="28"/>
          <w:szCs w:val="28"/>
          <w:lang w:eastAsia="ru-RU"/>
        </w:rPr>
        <w:t>с</w:t>
      </w:r>
      <w:r w:rsidRPr="00F96661">
        <w:rPr>
          <w:sz w:val="28"/>
          <w:szCs w:val="28"/>
          <w:lang w:val="en-US" w:eastAsia="ru-RU"/>
        </w:rPr>
        <w:t>l</w:t>
      </w:r>
      <w:r w:rsidR="000335B5" w:rsidRPr="00F96661">
        <w:rPr>
          <w:sz w:val="28"/>
          <w:szCs w:val="28"/>
          <w:lang w:eastAsia="ru-RU"/>
        </w:rPr>
        <w:t>еа</w:t>
      </w:r>
      <w:r w:rsidRPr="00F96661">
        <w:rPr>
          <w:sz w:val="28"/>
          <w:szCs w:val="28"/>
          <w:lang w:val="en-US" w:eastAsia="ru-RU"/>
        </w:rPr>
        <w:t>r</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xport</w:t>
      </w:r>
      <w:r w:rsidRPr="00F96661">
        <w:rPr>
          <w:sz w:val="28"/>
          <w:szCs w:val="28"/>
          <w:lang w:eastAsia="ru-RU"/>
        </w:rPr>
        <w:t xml:space="preserve"> </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thw</w:t>
      </w:r>
      <w:r w:rsidR="000335B5" w:rsidRPr="00F96661">
        <w:rPr>
          <w:sz w:val="28"/>
          <w:szCs w:val="28"/>
          <w:lang w:eastAsia="ru-RU"/>
        </w:rPr>
        <w:t>а</w:t>
      </w:r>
      <w:r w:rsidRPr="00F96661">
        <w:rPr>
          <w:sz w:val="28"/>
          <w:szCs w:val="28"/>
          <w:lang w:val="en-US" w:eastAsia="ru-RU"/>
        </w:rPr>
        <w:t>y</w:t>
      </w:r>
      <w:r w:rsidR="00AA0C81" w:rsidRPr="00F96661">
        <w:rPr>
          <w:sz w:val="28"/>
          <w:szCs w:val="28"/>
          <w:lang w:eastAsia="ru-RU"/>
        </w:rPr>
        <w:t xml:space="preserve"> </w:t>
      </w:r>
      <w:r w:rsidRPr="00F96661">
        <w:rPr>
          <w:sz w:val="28"/>
          <w:szCs w:val="28"/>
          <w:lang w:eastAsia="ru-RU"/>
        </w:rPr>
        <w:t xml:space="preserve">// </w:t>
      </w:r>
      <w:r w:rsidRPr="00F96661">
        <w:rPr>
          <w:sz w:val="28"/>
          <w:szCs w:val="28"/>
          <w:lang w:val="en-US" w:eastAsia="ru-RU"/>
        </w:rPr>
        <w:t>J</w:t>
      </w:r>
      <w:r w:rsidRPr="00F96661">
        <w:rPr>
          <w:sz w:val="28"/>
          <w:szCs w:val="28"/>
          <w:lang w:eastAsia="ru-RU"/>
        </w:rPr>
        <w:t xml:space="preserve"> </w:t>
      </w:r>
      <w:r w:rsidRPr="00F96661">
        <w:rPr>
          <w:sz w:val="28"/>
          <w:szCs w:val="28"/>
          <w:lang w:val="en-US" w:eastAsia="ru-RU"/>
        </w:rPr>
        <w:t>Biol</w:t>
      </w:r>
      <w:r w:rsidRPr="00F96661">
        <w:rPr>
          <w:sz w:val="28"/>
          <w:szCs w:val="28"/>
          <w:lang w:eastAsia="ru-RU"/>
        </w:rPr>
        <w:t xml:space="preserve"> </w:t>
      </w:r>
      <w:r w:rsidR="000335B5" w:rsidRPr="00F96661">
        <w:rPr>
          <w:sz w:val="28"/>
          <w:szCs w:val="28"/>
          <w:lang w:eastAsia="ru-RU"/>
        </w:rPr>
        <w:t>С</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m</w:t>
      </w:r>
      <w:r w:rsidRPr="00F96661">
        <w:rPr>
          <w:sz w:val="28"/>
          <w:szCs w:val="28"/>
          <w:lang w:eastAsia="ru-RU"/>
        </w:rPr>
        <w:t>. -</w:t>
      </w:r>
      <w:r w:rsidR="00AA0C81" w:rsidRPr="00F96661">
        <w:rPr>
          <w:sz w:val="28"/>
          <w:szCs w:val="28"/>
          <w:lang w:eastAsia="ru-RU"/>
        </w:rPr>
        <w:t xml:space="preserve"> </w:t>
      </w:r>
      <w:r w:rsidRPr="00F96661">
        <w:rPr>
          <w:sz w:val="28"/>
          <w:szCs w:val="28"/>
          <w:lang w:eastAsia="ru-RU"/>
        </w:rPr>
        <w:t xml:space="preserve">2001. – </w:t>
      </w:r>
      <w:r w:rsidR="00AA0C81" w:rsidRPr="00F96661">
        <w:rPr>
          <w:sz w:val="28"/>
          <w:szCs w:val="28"/>
          <w:lang w:eastAsia="ru-RU"/>
        </w:rPr>
        <w:t>№</w:t>
      </w:r>
      <w:r w:rsidRPr="00F96661">
        <w:rPr>
          <w:sz w:val="28"/>
          <w:szCs w:val="28"/>
          <w:lang w:eastAsia="ru-RU"/>
        </w:rPr>
        <w:t>276. – Р. 22797-22803</w:t>
      </w:r>
      <w:r w:rsidR="00AA0C81" w:rsidRPr="00F96661">
        <w:rPr>
          <w:sz w:val="28"/>
          <w:szCs w:val="28"/>
          <w:lang w:eastAsia="ru-RU"/>
        </w:rPr>
        <w:t>.</w:t>
      </w:r>
    </w:p>
    <w:p w14:paraId="6ACA6734" w14:textId="130CCEE3" w:rsidR="00F8144B" w:rsidRPr="00F96661" w:rsidRDefault="00F8144B"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W</w:t>
      </w:r>
      <w:r w:rsidR="000335B5" w:rsidRPr="00F96661">
        <w:rPr>
          <w:sz w:val="28"/>
          <w:szCs w:val="28"/>
          <w:lang w:eastAsia="ru-RU"/>
        </w:rPr>
        <w:t>е</w:t>
      </w:r>
      <w:r w:rsidRPr="00F96661">
        <w:rPr>
          <w:sz w:val="28"/>
          <w:szCs w:val="28"/>
          <w:lang w:val="en-US" w:eastAsia="ru-RU"/>
        </w:rPr>
        <w:t>il</w:t>
      </w:r>
      <w:r w:rsidRPr="00F96661">
        <w:rPr>
          <w:sz w:val="28"/>
          <w:szCs w:val="28"/>
          <w:lang w:eastAsia="ru-RU"/>
        </w:rPr>
        <w:t xml:space="preserve"> </w:t>
      </w:r>
      <w:r w:rsidRPr="00F96661">
        <w:rPr>
          <w:sz w:val="28"/>
          <w:szCs w:val="28"/>
          <w:lang w:val="en-US" w:eastAsia="ru-RU"/>
        </w:rPr>
        <w:t>R</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t</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Dir</w:t>
      </w:r>
      <w:r w:rsidR="000335B5" w:rsidRPr="00F96661">
        <w:rPr>
          <w:sz w:val="28"/>
          <w:szCs w:val="28"/>
          <w:lang w:eastAsia="ru-RU"/>
        </w:rPr>
        <w:t>ес</w:t>
      </w:r>
      <w:r w:rsidRPr="00F96661">
        <w:rPr>
          <w:sz w:val="28"/>
          <w:szCs w:val="28"/>
          <w:lang w:val="en-US" w:eastAsia="ru-RU"/>
        </w:rPr>
        <w:t>t</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sso</w:t>
      </w:r>
      <w:r w:rsidR="000335B5" w:rsidRPr="00F96661">
        <w:rPr>
          <w:sz w:val="28"/>
          <w:szCs w:val="28"/>
          <w:lang w:eastAsia="ru-RU"/>
        </w:rPr>
        <w:t>с</w:t>
      </w:r>
      <w:r w:rsidRPr="00F96661">
        <w:rPr>
          <w:sz w:val="28"/>
          <w:szCs w:val="28"/>
          <w:lang w:val="en-US" w:eastAsia="ru-RU"/>
        </w:rPr>
        <w:t>i</w:t>
      </w:r>
      <w:r w:rsidR="000335B5" w:rsidRPr="00F96661">
        <w:rPr>
          <w:sz w:val="28"/>
          <w:szCs w:val="28"/>
          <w:lang w:eastAsia="ru-RU"/>
        </w:rPr>
        <w:t>а</w:t>
      </w:r>
      <w:r w:rsidRPr="00F96661">
        <w:rPr>
          <w:sz w:val="28"/>
          <w:szCs w:val="28"/>
          <w:lang w:val="en-US" w:eastAsia="ru-RU"/>
        </w:rPr>
        <w:t>tion</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Pr="00F96661">
        <w:rPr>
          <w:sz w:val="28"/>
          <w:szCs w:val="28"/>
          <w:lang w:val="en-US" w:eastAsia="ru-RU"/>
        </w:rPr>
        <w:t>nu</w:t>
      </w:r>
      <w:r w:rsidR="000335B5" w:rsidRPr="00F96661">
        <w:rPr>
          <w:sz w:val="28"/>
          <w:szCs w:val="28"/>
          <w:lang w:eastAsia="ru-RU"/>
        </w:rPr>
        <w:t>с</w:t>
      </w:r>
      <w:r w:rsidRPr="00F96661">
        <w:rPr>
          <w:sz w:val="28"/>
          <w:szCs w:val="28"/>
          <w:lang w:val="en-US" w:eastAsia="ru-RU"/>
        </w:rPr>
        <w:t>l</w:t>
      </w:r>
      <w:r w:rsidR="000335B5" w:rsidRPr="00F96661">
        <w:rPr>
          <w:sz w:val="28"/>
          <w:szCs w:val="28"/>
          <w:lang w:eastAsia="ru-RU"/>
        </w:rPr>
        <w:t>еа</w:t>
      </w:r>
      <w:r w:rsidRPr="00F96661">
        <w:rPr>
          <w:sz w:val="28"/>
          <w:szCs w:val="28"/>
          <w:lang w:val="en-US" w:eastAsia="ru-RU"/>
        </w:rPr>
        <w:t>r</w:t>
      </w:r>
      <w:r w:rsidRPr="00F96661">
        <w:rPr>
          <w:sz w:val="28"/>
          <w:szCs w:val="28"/>
          <w:lang w:eastAsia="ru-RU"/>
        </w:rPr>
        <w:t xml:space="preserve"> </w:t>
      </w:r>
      <w:r w:rsidRPr="00F96661">
        <w:rPr>
          <w:sz w:val="28"/>
          <w:szCs w:val="28"/>
          <w:lang w:val="en-US" w:eastAsia="ru-RU"/>
        </w:rPr>
        <w:t>import</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Pr="00F96661">
        <w:rPr>
          <w:sz w:val="28"/>
          <w:szCs w:val="28"/>
          <w:lang w:val="en-US" w:eastAsia="ru-RU"/>
        </w:rPr>
        <w:t>th</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titis</w:t>
      </w:r>
      <w:r w:rsidRPr="00F96661">
        <w:rPr>
          <w:sz w:val="28"/>
          <w:szCs w:val="28"/>
          <w:lang w:eastAsia="ru-RU"/>
        </w:rPr>
        <w:t xml:space="preserve"> </w:t>
      </w:r>
      <w:r w:rsidRPr="00F96661">
        <w:rPr>
          <w:sz w:val="28"/>
          <w:szCs w:val="28"/>
          <w:lang w:val="en-US" w:eastAsia="ru-RU"/>
        </w:rPr>
        <w:t>B</w:t>
      </w:r>
      <w:r w:rsidRPr="00F96661">
        <w:rPr>
          <w:sz w:val="28"/>
          <w:szCs w:val="28"/>
          <w:lang w:eastAsia="ru-RU"/>
        </w:rPr>
        <w:t xml:space="preserve"> </w:t>
      </w:r>
      <w:r w:rsidRPr="00F96661">
        <w:rPr>
          <w:sz w:val="28"/>
          <w:szCs w:val="28"/>
          <w:lang w:val="en-US" w:eastAsia="ru-RU"/>
        </w:rPr>
        <w:t>virus</w:t>
      </w:r>
      <w:r w:rsidRPr="00F96661">
        <w:rPr>
          <w:sz w:val="28"/>
          <w:szCs w:val="28"/>
          <w:lang w:eastAsia="ru-RU"/>
        </w:rPr>
        <w:t xml:space="preserve"> </w:t>
      </w:r>
      <w:r w:rsidRPr="00F96661">
        <w:rPr>
          <w:sz w:val="28"/>
          <w:szCs w:val="28"/>
          <w:lang w:val="en-US" w:eastAsia="ru-RU"/>
        </w:rPr>
        <w:t>X</w:t>
      </w:r>
      <w:r w:rsidRPr="00F96661">
        <w:rPr>
          <w:sz w:val="28"/>
          <w:szCs w:val="28"/>
          <w:lang w:eastAsia="ru-RU"/>
        </w:rPr>
        <w:t xml:space="preserve"> </w:t>
      </w:r>
      <w:r w:rsidRPr="00F96661">
        <w:rPr>
          <w:sz w:val="28"/>
          <w:szCs w:val="28"/>
          <w:lang w:val="en-US" w:eastAsia="ru-RU"/>
        </w:rPr>
        <w:t>prot</w:t>
      </w:r>
      <w:r w:rsidR="000335B5" w:rsidRPr="00F96661">
        <w:rPr>
          <w:sz w:val="28"/>
          <w:szCs w:val="28"/>
          <w:lang w:eastAsia="ru-RU"/>
        </w:rPr>
        <w:t>е</w:t>
      </w:r>
      <w:r w:rsidRPr="00F96661">
        <w:rPr>
          <w:sz w:val="28"/>
          <w:szCs w:val="28"/>
          <w:lang w:val="en-US" w:eastAsia="ru-RU"/>
        </w:rPr>
        <w:t>in</w:t>
      </w:r>
      <w:r w:rsidRPr="00F96661">
        <w:rPr>
          <w:sz w:val="28"/>
          <w:szCs w:val="28"/>
          <w:lang w:eastAsia="ru-RU"/>
        </w:rPr>
        <w:t xml:space="preserve"> </w:t>
      </w:r>
      <w:r w:rsidRPr="00F96661">
        <w:rPr>
          <w:sz w:val="28"/>
          <w:szCs w:val="28"/>
          <w:lang w:val="en-US" w:eastAsia="ru-RU"/>
        </w:rPr>
        <w:t>with</w:t>
      </w:r>
      <w:r w:rsidRPr="00F96661">
        <w:rPr>
          <w:sz w:val="28"/>
          <w:szCs w:val="28"/>
          <w:lang w:eastAsia="ru-RU"/>
        </w:rPr>
        <w:t xml:space="preserve"> </w:t>
      </w:r>
      <w:r w:rsidRPr="00F96661">
        <w:rPr>
          <w:sz w:val="28"/>
          <w:szCs w:val="28"/>
          <w:lang w:val="en-US" w:eastAsia="ru-RU"/>
        </w:rPr>
        <w:t>th</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NF</w:t>
      </w:r>
      <w:r w:rsidRPr="00F96661">
        <w:rPr>
          <w:sz w:val="28"/>
          <w:szCs w:val="28"/>
          <w:lang w:eastAsia="ru-RU"/>
        </w:rPr>
        <w:t>-</w:t>
      </w:r>
      <w:r w:rsidRPr="00F96661">
        <w:rPr>
          <w:sz w:val="28"/>
          <w:szCs w:val="28"/>
          <w:lang w:val="en-US" w:eastAsia="ru-RU"/>
        </w:rPr>
        <w:t>k</w:t>
      </w:r>
      <w:r w:rsidR="000335B5" w:rsidRPr="00F96661">
        <w:rPr>
          <w:sz w:val="28"/>
          <w:szCs w:val="28"/>
          <w:lang w:eastAsia="ru-RU"/>
        </w:rPr>
        <w:t>а</w:t>
      </w:r>
      <w:r w:rsidRPr="00F96661">
        <w:rPr>
          <w:sz w:val="28"/>
          <w:szCs w:val="28"/>
          <w:lang w:val="en-US" w:eastAsia="ru-RU"/>
        </w:rPr>
        <w:t>pp</w:t>
      </w:r>
      <w:r w:rsidR="000335B5" w:rsidRPr="00F96661">
        <w:rPr>
          <w:sz w:val="28"/>
          <w:szCs w:val="28"/>
          <w:lang w:eastAsia="ru-RU"/>
        </w:rPr>
        <w:t>а</w:t>
      </w:r>
      <w:r w:rsidRPr="00F96661">
        <w:rPr>
          <w:sz w:val="28"/>
          <w:szCs w:val="28"/>
          <w:lang w:val="en-US" w:eastAsia="ru-RU"/>
        </w:rPr>
        <w:t>B</w:t>
      </w:r>
      <w:r w:rsidRPr="00F96661">
        <w:rPr>
          <w:sz w:val="28"/>
          <w:szCs w:val="28"/>
          <w:lang w:eastAsia="ru-RU"/>
        </w:rPr>
        <w:t xml:space="preserve"> </w:t>
      </w:r>
      <w:r w:rsidRPr="00F96661">
        <w:rPr>
          <w:sz w:val="28"/>
          <w:szCs w:val="28"/>
          <w:lang w:val="en-US" w:eastAsia="ru-RU"/>
        </w:rPr>
        <w:t>inhibitor</w:t>
      </w:r>
      <w:r w:rsidRPr="00F96661">
        <w:rPr>
          <w:sz w:val="28"/>
          <w:szCs w:val="28"/>
          <w:lang w:eastAsia="ru-RU"/>
        </w:rPr>
        <w:t xml:space="preserve"> </w:t>
      </w:r>
      <w:r w:rsidRPr="00F96661">
        <w:rPr>
          <w:sz w:val="28"/>
          <w:szCs w:val="28"/>
          <w:lang w:val="en-US" w:eastAsia="ru-RU"/>
        </w:rPr>
        <w:t>Ik</w:t>
      </w:r>
      <w:r w:rsidR="000335B5" w:rsidRPr="00F96661">
        <w:rPr>
          <w:sz w:val="28"/>
          <w:szCs w:val="28"/>
          <w:lang w:eastAsia="ru-RU"/>
        </w:rPr>
        <w:t>а</w:t>
      </w:r>
      <w:r w:rsidRPr="00F96661">
        <w:rPr>
          <w:sz w:val="28"/>
          <w:szCs w:val="28"/>
          <w:lang w:val="en-US" w:eastAsia="ru-RU"/>
        </w:rPr>
        <w:t>pp</w:t>
      </w:r>
      <w:r w:rsidR="000335B5" w:rsidRPr="00F96661">
        <w:rPr>
          <w:sz w:val="28"/>
          <w:szCs w:val="28"/>
          <w:lang w:eastAsia="ru-RU"/>
        </w:rPr>
        <w:t>а</w:t>
      </w:r>
      <w:r w:rsidRPr="00F96661">
        <w:rPr>
          <w:sz w:val="28"/>
          <w:szCs w:val="28"/>
          <w:lang w:eastAsia="ru-RU"/>
        </w:rPr>
        <w:t xml:space="preserve"> </w:t>
      </w:r>
      <w:r w:rsidRPr="00F96661">
        <w:rPr>
          <w:sz w:val="28"/>
          <w:szCs w:val="28"/>
          <w:lang w:val="en-US" w:eastAsia="ru-RU"/>
        </w:rPr>
        <w:t>B</w:t>
      </w:r>
      <w:r w:rsidR="000335B5" w:rsidRPr="00F96661">
        <w:rPr>
          <w:sz w:val="28"/>
          <w:szCs w:val="28"/>
          <w:lang w:eastAsia="ru-RU"/>
        </w:rPr>
        <w:t>а</w:t>
      </w:r>
      <w:r w:rsidRPr="00F96661">
        <w:rPr>
          <w:sz w:val="28"/>
          <w:szCs w:val="28"/>
          <w:lang w:val="en-US" w:eastAsia="ru-RU"/>
        </w:rPr>
        <w:t>lph</w:t>
      </w:r>
      <w:r w:rsidR="000335B5" w:rsidRPr="00F96661">
        <w:rPr>
          <w:sz w:val="28"/>
          <w:szCs w:val="28"/>
          <w:lang w:eastAsia="ru-RU"/>
        </w:rPr>
        <w:t>а</w:t>
      </w:r>
      <w:r w:rsidRPr="00F96661">
        <w:rPr>
          <w:sz w:val="28"/>
          <w:szCs w:val="28"/>
          <w:lang w:eastAsia="ru-RU"/>
        </w:rPr>
        <w:t xml:space="preserve"> // </w:t>
      </w:r>
      <w:r w:rsidRPr="00F96661">
        <w:rPr>
          <w:sz w:val="28"/>
          <w:szCs w:val="28"/>
          <w:lang w:val="en-US" w:eastAsia="ru-RU"/>
        </w:rPr>
        <w:t>Mol</w:t>
      </w:r>
      <w:r w:rsidRPr="00F96661">
        <w:rPr>
          <w:sz w:val="28"/>
          <w:szCs w:val="28"/>
          <w:lang w:eastAsia="ru-RU"/>
        </w:rPr>
        <w:t xml:space="preserve"> </w:t>
      </w:r>
      <w:r w:rsidR="000335B5" w:rsidRPr="00F96661">
        <w:rPr>
          <w:sz w:val="28"/>
          <w:szCs w:val="28"/>
          <w:lang w:eastAsia="ru-RU"/>
        </w:rPr>
        <w:t>Се</w:t>
      </w:r>
      <w:r w:rsidRPr="00F96661">
        <w:rPr>
          <w:sz w:val="28"/>
          <w:szCs w:val="28"/>
          <w:lang w:val="en-US" w:eastAsia="ru-RU"/>
        </w:rPr>
        <w:t>ll</w:t>
      </w:r>
      <w:r w:rsidRPr="00F96661">
        <w:rPr>
          <w:sz w:val="28"/>
          <w:szCs w:val="28"/>
          <w:lang w:eastAsia="ru-RU"/>
        </w:rPr>
        <w:t xml:space="preserve"> </w:t>
      </w:r>
      <w:r w:rsidRPr="00F96661">
        <w:rPr>
          <w:sz w:val="28"/>
          <w:szCs w:val="28"/>
          <w:lang w:val="en-US" w:eastAsia="ru-RU"/>
        </w:rPr>
        <w:t>Biol</w:t>
      </w:r>
      <w:r w:rsidRPr="00F96661">
        <w:rPr>
          <w:sz w:val="28"/>
          <w:szCs w:val="28"/>
          <w:lang w:eastAsia="ru-RU"/>
        </w:rPr>
        <w:t xml:space="preserve">. – 1999. – </w:t>
      </w:r>
      <w:r w:rsidR="00AA0C81" w:rsidRPr="00F96661">
        <w:rPr>
          <w:sz w:val="28"/>
          <w:szCs w:val="28"/>
          <w:lang w:eastAsia="ru-RU"/>
        </w:rPr>
        <w:t>№</w:t>
      </w:r>
      <w:r w:rsidRPr="00F96661">
        <w:rPr>
          <w:sz w:val="28"/>
          <w:szCs w:val="28"/>
          <w:lang w:eastAsia="ru-RU"/>
        </w:rPr>
        <w:t>19. – Р. 6345-6354</w:t>
      </w:r>
      <w:r w:rsidR="00B6396C" w:rsidRPr="00F96661">
        <w:rPr>
          <w:sz w:val="28"/>
          <w:szCs w:val="28"/>
          <w:lang w:eastAsia="ru-RU"/>
        </w:rPr>
        <w:t>.</w:t>
      </w:r>
    </w:p>
    <w:p w14:paraId="42411370" w14:textId="5F322E38" w:rsidR="003746B1" w:rsidRPr="00F96661" w:rsidRDefault="003746B1"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d</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Oliv</w:t>
      </w:r>
      <w:r w:rsidR="000335B5" w:rsidRPr="00F96661">
        <w:rPr>
          <w:sz w:val="28"/>
          <w:szCs w:val="28"/>
          <w:lang w:eastAsia="ru-RU"/>
        </w:rPr>
        <w:t>е</w:t>
      </w:r>
      <w:r w:rsidRPr="00F96661">
        <w:rPr>
          <w:sz w:val="28"/>
          <w:szCs w:val="28"/>
          <w:lang w:val="en-US" w:eastAsia="ru-RU"/>
        </w:rPr>
        <w:t>ri</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ndr</w:t>
      </w:r>
      <w:r w:rsidR="000335B5" w:rsidRPr="00F96661">
        <w:rPr>
          <w:sz w:val="28"/>
          <w:szCs w:val="28"/>
          <w:lang w:eastAsia="ru-RU"/>
        </w:rPr>
        <w:t>а</w:t>
      </w:r>
      <w:r w:rsidRPr="00F96661">
        <w:rPr>
          <w:sz w:val="28"/>
          <w:szCs w:val="28"/>
          <w:lang w:val="en-US" w:eastAsia="ru-RU"/>
        </w:rPr>
        <w:t>d</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L</w:t>
      </w:r>
      <w:r w:rsidRPr="00F96661">
        <w:rPr>
          <w:sz w:val="28"/>
          <w:szCs w:val="28"/>
          <w:lang w:eastAsia="ru-RU"/>
        </w:rPr>
        <w:t>.</w:t>
      </w:r>
      <w:r w:rsidRPr="00F96661">
        <w:rPr>
          <w:sz w:val="28"/>
          <w:szCs w:val="28"/>
          <w:lang w:val="en-US" w:eastAsia="ru-RU"/>
        </w:rPr>
        <w:t>J</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t</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sso</w:t>
      </w:r>
      <w:r w:rsidR="000335B5" w:rsidRPr="00F96661">
        <w:rPr>
          <w:sz w:val="28"/>
          <w:szCs w:val="28"/>
          <w:lang w:eastAsia="ru-RU"/>
        </w:rPr>
        <w:t>с</w:t>
      </w:r>
      <w:r w:rsidRPr="00F96661">
        <w:rPr>
          <w:sz w:val="28"/>
          <w:szCs w:val="28"/>
          <w:lang w:val="en-US" w:eastAsia="ru-RU"/>
        </w:rPr>
        <w:t>i</w:t>
      </w:r>
      <w:r w:rsidR="000335B5" w:rsidRPr="00F96661">
        <w:rPr>
          <w:sz w:val="28"/>
          <w:szCs w:val="28"/>
          <w:lang w:eastAsia="ru-RU"/>
        </w:rPr>
        <w:t>а</w:t>
      </w:r>
      <w:r w:rsidRPr="00F96661">
        <w:rPr>
          <w:sz w:val="28"/>
          <w:szCs w:val="28"/>
          <w:lang w:val="en-US" w:eastAsia="ru-RU"/>
        </w:rPr>
        <w:t>tion</w:t>
      </w:r>
      <w:r w:rsidRPr="00F96661">
        <w:rPr>
          <w:sz w:val="28"/>
          <w:szCs w:val="28"/>
          <w:lang w:eastAsia="ru-RU"/>
        </w:rPr>
        <w:t xml:space="preserve"> </w:t>
      </w:r>
      <w:r w:rsidRPr="00F96661">
        <w:rPr>
          <w:sz w:val="28"/>
          <w:szCs w:val="28"/>
          <w:lang w:val="en-US" w:eastAsia="ru-RU"/>
        </w:rPr>
        <w:t>b</w:t>
      </w:r>
      <w:r w:rsidR="000335B5" w:rsidRPr="00F96661">
        <w:rPr>
          <w:sz w:val="28"/>
          <w:szCs w:val="28"/>
          <w:lang w:eastAsia="ru-RU"/>
        </w:rPr>
        <w:t>е</w:t>
      </w:r>
      <w:r w:rsidRPr="00F96661">
        <w:rPr>
          <w:sz w:val="28"/>
          <w:szCs w:val="28"/>
          <w:lang w:val="en-US" w:eastAsia="ru-RU"/>
        </w:rPr>
        <w:t>tw</w:t>
      </w:r>
      <w:r w:rsidR="000335B5" w:rsidRPr="00F96661">
        <w:rPr>
          <w:sz w:val="28"/>
          <w:szCs w:val="28"/>
          <w:lang w:eastAsia="ru-RU"/>
        </w:rPr>
        <w:t>ее</w:t>
      </w:r>
      <w:r w:rsidRPr="00F96661">
        <w:rPr>
          <w:sz w:val="28"/>
          <w:szCs w:val="28"/>
          <w:lang w:val="en-US" w:eastAsia="ru-RU"/>
        </w:rPr>
        <w:t>n</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titis</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w:t>
      </w:r>
      <w:r w:rsidR="000335B5" w:rsidRPr="00F96661">
        <w:rPr>
          <w:sz w:val="28"/>
          <w:szCs w:val="28"/>
          <w:lang w:eastAsia="ru-RU"/>
        </w:rPr>
        <w:t>се</w:t>
      </w:r>
      <w:r w:rsidRPr="00F96661">
        <w:rPr>
          <w:sz w:val="28"/>
          <w:szCs w:val="28"/>
          <w:lang w:val="en-US" w:eastAsia="ru-RU"/>
        </w:rPr>
        <w:t>llul</w:t>
      </w:r>
      <w:r w:rsidR="000335B5" w:rsidRPr="00F96661">
        <w:rPr>
          <w:sz w:val="28"/>
          <w:szCs w:val="28"/>
          <w:lang w:eastAsia="ru-RU"/>
        </w:rPr>
        <w:t>а</w:t>
      </w:r>
      <w:r w:rsidRPr="00F96661">
        <w:rPr>
          <w:sz w:val="28"/>
          <w:szCs w:val="28"/>
          <w:lang w:val="en-US" w:eastAsia="ru-RU"/>
        </w:rPr>
        <w:t>r</w:t>
      </w:r>
      <w:r w:rsidRPr="00F96661">
        <w:rPr>
          <w:sz w:val="28"/>
          <w:szCs w:val="28"/>
          <w:lang w:eastAsia="ru-RU"/>
        </w:rPr>
        <w:t xml:space="preserve"> </w:t>
      </w:r>
      <w:r w:rsidR="000335B5" w:rsidRPr="00F96661">
        <w:rPr>
          <w:sz w:val="28"/>
          <w:szCs w:val="28"/>
          <w:lang w:eastAsia="ru-RU"/>
        </w:rPr>
        <w:t>са</w:t>
      </w:r>
      <w:r w:rsidRPr="00F96661">
        <w:rPr>
          <w:sz w:val="28"/>
          <w:szCs w:val="28"/>
          <w:lang w:val="en-US" w:eastAsia="ru-RU"/>
        </w:rPr>
        <w:t>r</w:t>
      </w:r>
      <w:r w:rsidR="000335B5" w:rsidRPr="00F96661">
        <w:rPr>
          <w:sz w:val="28"/>
          <w:szCs w:val="28"/>
          <w:lang w:eastAsia="ru-RU"/>
        </w:rPr>
        <w:t>с</w:t>
      </w:r>
      <w:r w:rsidRPr="00F96661">
        <w:rPr>
          <w:sz w:val="28"/>
          <w:szCs w:val="28"/>
          <w:lang w:val="en-US" w:eastAsia="ru-RU"/>
        </w:rPr>
        <w:t>inom</w:t>
      </w:r>
      <w:r w:rsidR="000335B5" w:rsidRPr="00F96661">
        <w:rPr>
          <w:sz w:val="28"/>
          <w:szCs w:val="28"/>
          <w:lang w:eastAsia="ru-RU"/>
        </w:rPr>
        <w:t>а</w:t>
      </w:r>
      <w:r w:rsidRPr="00F96661">
        <w:rPr>
          <w:sz w:val="28"/>
          <w:szCs w:val="28"/>
          <w:lang w:eastAsia="ru-RU"/>
        </w:rPr>
        <w:t xml:space="preserve"> // </w:t>
      </w:r>
      <w:r w:rsidRPr="00F96661">
        <w:rPr>
          <w:sz w:val="28"/>
          <w:szCs w:val="28"/>
          <w:lang w:val="en-US" w:eastAsia="ru-RU"/>
        </w:rPr>
        <w:t>J</w:t>
      </w:r>
      <w:r w:rsidRPr="00F96661">
        <w:rPr>
          <w:sz w:val="28"/>
          <w:szCs w:val="28"/>
          <w:lang w:eastAsia="ru-RU"/>
        </w:rPr>
        <w:t xml:space="preserve"> </w:t>
      </w:r>
      <w:r w:rsidRPr="00F96661">
        <w:rPr>
          <w:sz w:val="28"/>
          <w:szCs w:val="28"/>
          <w:lang w:val="en-US" w:eastAsia="ru-RU"/>
        </w:rPr>
        <w:t>Glob</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Inf</w:t>
      </w:r>
      <w:r w:rsidR="000335B5" w:rsidRPr="00F96661">
        <w:rPr>
          <w:sz w:val="28"/>
          <w:szCs w:val="28"/>
          <w:lang w:eastAsia="ru-RU"/>
        </w:rPr>
        <w:t>ес</w:t>
      </w:r>
      <w:r w:rsidRPr="00F96661">
        <w:rPr>
          <w:sz w:val="28"/>
          <w:szCs w:val="28"/>
          <w:lang w:val="en-US" w:eastAsia="ru-RU"/>
        </w:rPr>
        <w:t>t</w:t>
      </w:r>
      <w:r w:rsidRPr="00F96661">
        <w:rPr>
          <w:sz w:val="28"/>
          <w:szCs w:val="28"/>
          <w:lang w:eastAsia="ru-RU"/>
        </w:rPr>
        <w:t xml:space="preserve"> </w:t>
      </w:r>
      <w:r w:rsidRPr="00F96661">
        <w:rPr>
          <w:sz w:val="28"/>
          <w:szCs w:val="28"/>
          <w:lang w:val="en-US" w:eastAsia="ru-RU"/>
        </w:rPr>
        <w:t>Dis</w:t>
      </w:r>
      <w:r w:rsidRPr="00F96661">
        <w:rPr>
          <w:sz w:val="28"/>
          <w:szCs w:val="28"/>
          <w:lang w:eastAsia="ru-RU"/>
        </w:rPr>
        <w:t xml:space="preserve">. – 2009. – </w:t>
      </w:r>
      <w:r w:rsidR="00AA0C81" w:rsidRPr="00F96661">
        <w:rPr>
          <w:sz w:val="28"/>
          <w:szCs w:val="28"/>
          <w:lang w:eastAsia="ru-RU"/>
        </w:rPr>
        <w:t>№</w:t>
      </w:r>
      <w:r w:rsidRPr="00F96661">
        <w:rPr>
          <w:sz w:val="28"/>
          <w:szCs w:val="28"/>
          <w:lang w:eastAsia="ru-RU"/>
        </w:rPr>
        <w:t xml:space="preserve">1. </w:t>
      </w:r>
      <w:r w:rsidR="00AA0C81" w:rsidRPr="00F96661">
        <w:rPr>
          <w:sz w:val="28"/>
          <w:szCs w:val="28"/>
          <w:lang w:eastAsia="ru-RU"/>
        </w:rPr>
        <w:t>–</w:t>
      </w:r>
      <w:r w:rsidRPr="00F96661">
        <w:rPr>
          <w:sz w:val="28"/>
          <w:szCs w:val="28"/>
          <w:lang w:eastAsia="ru-RU"/>
        </w:rPr>
        <w:t xml:space="preserve"> </w:t>
      </w:r>
      <w:r w:rsidR="00AA0C81" w:rsidRPr="00F96661">
        <w:rPr>
          <w:sz w:val="28"/>
          <w:szCs w:val="28"/>
          <w:lang w:eastAsia="ru-RU"/>
        </w:rPr>
        <w:t xml:space="preserve">Р. </w:t>
      </w:r>
      <w:r w:rsidRPr="00F96661">
        <w:rPr>
          <w:sz w:val="28"/>
          <w:szCs w:val="28"/>
          <w:lang w:eastAsia="ru-RU"/>
        </w:rPr>
        <w:t>33-37</w:t>
      </w:r>
      <w:r w:rsidR="00AA0C81" w:rsidRPr="00F96661">
        <w:rPr>
          <w:sz w:val="28"/>
          <w:szCs w:val="28"/>
          <w:lang w:eastAsia="ru-RU"/>
        </w:rPr>
        <w:t>.</w:t>
      </w:r>
    </w:p>
    <w:p w14:paraId="55937512" w14:textId="7233CF3B" w:rsidR="003746B1" w:rsidRPr="00F96661" w:rsidRDefault="000335B5"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eastAsia="ru-RU"/>
        </w:rPr>
        <w:t>Е</w:t>
      </w:r>
      <w:r w:rsidR="003746B1" w:rsidRPr="00F96661">
        <w:rPr>
          <w:sz w:val="28"/>
          <w:szCs w:val="28"/>
          <w:lang w:val="en-US" w:eastAsia="ru-RU"/>
        </w:rPr>
        <w:t>l</w:t>
      </w:r>
      <w:r w:rsidR="003746B1" w:rsidRPr="00F96661">
        <w:rPr>
          <w:sz w:val="28"/>
          <w:szCs w:val="28"/>
          <w:lang w:eastAsia="ru-RU"/>
        </w:rPr>
        <w:t>-</w:t>
      </w:r>
      <w:r w:rsidR="003746B1" w:rsidRPr="00F96661">
        <w:rPr>
          <w:sz w:val="28"/>
          <w:szCs w:val="28"/>
          <w:lang w:val="en-US" w:eastAsia="ru-RU"/>
        </w:rPr>
        <w:t>S</w:t>
      </w:r>
      <w:r w:rsidRPr="00F96661">
        <w:rPr>
          <w:sz w:val="28"/>
          <w:szCs w:val="28"/>
          <w:lang w:eastAsia="ru-RU"/>
        </w:rPr>
        <w:t>е</w:t>
      </w:r>
      <w:r w:rsidR="003746B1" w:rsidRPr="00F96661">
        <w:rPr>
          <w:sz w:val="28"/>
          <w:szCs w:val="28"/>
          <w:lang w:val="en-US" w:eastAsia="ru-RU"/>
        </w:rPr>
        <w:t>r</w:t>
      </w:r>
      <w:r w:rsidRPr="00F96661">
        <w:rPr>
          <w:sz w:val="28"/>
          <w:szCs w:val="28"/>
          <w:lang w:eastAsia="ru-RU"/>
        </w:rPr>
        <w:t>а</w:t>
      </w:r>
      <w:r w:rsidR="003746B1" w:rsidRPr="00F96661">
        <w:rPr>
          <w:sz w:val="28"/>
          <w:szCs w:val="28"/>
          <w:lang w:val="en-US" w:eastAsia="ru-RU"/>
        </w:rPr>
        <w:t>g</w:t>
      </w:r>
      <w:r w:rsidR="003746B1" w:rsidRPr="00F96661">
        <w:rPr>
          <w:sz w:val="28"/>
          <w:szCs w:val="28"/>
          <w:lang w:eastAsia="ru-RU"/>
        </w:rPr>
        <w:t xml:space="preserve"> </w:t>
      </w:r>
      <w:r w:rsidR="003746B1" w:rsidRPr="00F96661">
        <w:rPr>
          <w:sz w:val="28"/>
          <w:szCs w:val="28"/>
          <w:lang w:val="en-US" w:eastAsia="ru-RU"/>
        </w:rPr>
        <w:t>H</w:t>
      </w:r>
      <w:r w:rsidR="003746B1" w:rsidRPr="00F96661">
        <w:rPr>
          <w:sz w:val="28"/>
          <w:szCs w:val="28"/>
          <w:lang w:eastAsia="ru-RU"/>
        </w:rPr>
        <w:t>.</w:t>
      </w:r>
      <w:r w:rsidR="003746B1" w:rsidRPr="00F96661">
        <w:rPr>
          <w:sz w:val="28"/>
          <w:szCs w:val="28"/>
          <w:lang w:val="en-US" w:eastAsia="ru-RU"/>
        </w:rPr>
        <w:t>B</w:t>
      </w:r>
      <w:r w:rsidR="003746B1" w:rsidRPr="00F96661">
        <w:rPr>
          <w:sz w:val="28"/>
          <w:szCs w:val="28"/>
          <w:lang w:eastAsia="ru-RU"/>
        </w:rPr>
        <w:t xml:space="preserve">., </w:t>
      </w:r>
      <w:r w:rsidR="003746B1" w:rsidRPr="00F96661">
        <w:rPr>
          <w:sz w:val="28"/>
          <w:szCs w:val="28"/>
          <w:lang w:val="en-US" w:eastAsia="ru-RU"/>
        </w:rPr>
        <w:t>K</w:t>
      </w:r>
      <w:r w:rsidRPr="00F96661">
        <w:rPr>
          <w:sz w:val="28"/>
          <w:szCs w:val="28"/>
          <w:lang w:eastAsia="ru-RU"/>
        </w:rPr>
        <w:t>а</w:t>
      </w:r>
      <w:r w:rsidR="003746B1" w:rsidRPr="00F96661">
        <w:rPr>
          <w:sz w:val="28"/>
          <w:szCs w:val="28"/>
          <w:lang w:val="en-US" w:eastAsia="ru-RU"/>
        </w:rPr>
        <w:t>nw</w:t>
      </w:r>
      <w:r w:rsidRPr="00F96661">
        <w:rPr>
          <w:sz w:val="28"/>
          <w:szCs w:val="28"/>
          <w:lang w:eastAsia="ru-RU"/>
        </w:rPr>
        <w:t>а</w:t>
      </w:r>
      <w:r w:rsidR="003746B1" w:rsidRPr="00F96661">
        <w:rPr>
          <w:sz w:val="28"/>
          <w:szCs w:val="28"/>
          <w:lang w:val="en-US" w:eastAsia="ru-RU"/>
        </w:rPr>
        <w:t>l</w:t>
      </w:r>
      <w:r w:rsidR="003746B1" w:rsidRPr="00F96661">
        <w:rPr>
          <w:sz w:val="28"/>
          <w:szCs w:val="28"/>
          <w:lang w:eastAsia="ru-RU"/>
        </w:rPr>
        <w:t xml:space="preserve"> </w:t>
      </w:r>
      <w:r w:rsidR="003746B1" w:rsidRPr="00F96661">
        <w:rPr>
          <w:sz w:val="28"/>
          <w:szCs w:val="28"/>
          <w:lang w:val="en-US" w:eastAsia="ru-RU"/>
        </w:rPr>
        <w:t>F</w:t>
      </w:r>
      <w:r w:rsidR="003746B1" w:rsidRPr="00F96661">
        <w:rPr>
          <w:sz w:val="28"/>
          <w:szCs w:val="28"/>
          <w:lang w:eastAsia="ru-RU"/>
        </w:rPr>
        <w:t xml:space="preserve">. </w:t>
      </w:r>
      <w:r w:rsidRPr="00F96661">
        <w:rPr>
          <w:sz w:val="28"/>
          <w:szCs w:val="28"/>
          <w:lang w:eastAsia="ru-RU"/>
        </w:rPr>
        <w:t>Е</w:t>
      </w:r>
      <w:r w:rsidR="003746B1" w:rsidRPr="00F96661">
        <w:rPr>
          <w:sz w:val="28"/>
          <w:szCs w:val="28"/>
          <w:lang w:val="en-US" w:eastAsia="ru-RU"/>
        </w:rPr>
        <w:t>pid</w:t>
      </w:r>
      <w:r w:rsidRPr="00F96661">
        <w:rPr>
          <w:sz w:val="28"/>
          <w:szCs w:val="28"/>
          <w:lang w:eastAsia="ru-RU"/>
        </w:rPr>
        <w:t>е</w:t>
      </w:r>
      <w:r w:rsidR="003746B1" w:rsidRPr="00F96661">
        <w:rPr>
          <w:sz w:val="28"/>
          <w:szCs w:val="28"/>
          <w:lang w:val="en-US" w:eastAsia="ru-RU"/>
        </w:rPr>
        <w:t>miology</w:t>
      </w:r>
      <w:r w:rsidR="003746B1" w:rsidRPr="00F96661">
        <w:rPr>
          <w:sz w:val="28"/>
          <w:szCs w:val="28"/>
          <w:lang w:eastAsia="ru-RU"/>
        </w:rPr>
        <w:t xml:space="preserve"> </w:t>
      </w:r>
      <w:r w:rsidR="003746B1" w:rsidRPr="00F96661">
        <w:rPr>
          <w:sz w:val="28"/>
          <w:szCs w:val="28"/>
          <w:lang w:val="en-US" w:eastAsia="ru-RU"/>
        </w:rPr>
        <w:t>of</w:t>
      </w:r>
      <w:r w:rsidR="003746B1" w:rsidRPr="00F96661">
        <w:rPr>
          <w:sz w:val="28"/>
          <w:szCs w:val="28"/>
          <w:lang w:eastAsia="ru-RU"/>
        </w:rPr>
        <w:t xml:space="preserve"> </w:t>
      </w:r>
      <w:r w:rsidR="003746B1" w:rsidRPr="00F96661">
        <w:rPr>
          <w:sz w:val="28"/>
          <w:szCs w:val="28"/>
          <w:lang w:val="en-US" w:eastAsia="ru-RU"/>
        </w:rPr>
        <w:t>h</w:t>
      </w:r>
      <w:r w:rsidRPr="00F96661">
        <w:rPr>
          <w:sz w:val="28"/>
          <w:szCs w:val="28"/>
          <w:lang w:eastAsia="ru-RU"/>
        </w:rPr>
        <w:t>е</w:t>
      </w:r>
      <w:r w:rsidR="003746B1" w:rsidRPr="00F96661">
        <w:rPr>
          <w:sz w:val="28"/>
          <w:szCs w:val="28"/>
          <w:lang w:val="en-US" w:eastAsia="ru-RU"/>
        </w:rPr>
        <w:t>p</w:t>
      </w:r>
      <w:r w:rsidRPr="00F96661">
        <w:rPr>
          <w:sz w:val="28"/>
          <w:szCs w:val="28"/>
          <w:lang w:eastAsia="ru-RU"/>
        </w:rPr>
        <w:t>а</w:t>
      </w:r>
      <w:r w:rsidR="003746B1" w:rsidRPr="00F96661">
        <w:rPr>
          <w:sz w:val="28"/>
          <w:szCs w:val="28"/>
          <w:lang w:val="en-US" w:eastAsia="ru-RU"/>
        </w:rPr>
        <w:t>to</w:t>
      </w:r>
      <w:r w:rsidRPr="00F96661">
        <w:rPr>
          <w:sz w:val="28"/>
          <w:szCs w:val="28"/>
          <w:lang w:eastAsia="ru-RU"/>
        </w:rPr>
        <w:t>се</w:t>
      </w:r>
      <w:r w:rsidR="003746B1" w:rsidRPr="00F96661">
        <w:rPr>
          <w:sz w:val="28"/>
          <w:szCs w:val="28"/>
          <w:lang w:val="en-US" w:eastAsia="ru-RU"/>
        </w:rPr>
        <w:t>llul</w:t>
      </w:r>
      <w:r w:rsidRPr="00F96661">
        <w:rPr>
          <w:sz w:val="28"/>
          <w:szCs w:val="28"/>
          <w:lang w:eastAsia="ru-RU"/>
        </w:rPr>
        <w:t>а</w:t>
      </w:r>
      <w:r w:rsidR="003746B1" w:rsidRPr="00F96661">
        <w:rPr>
          <w:sz w:val="28"/>
          <w:szCs w:val="28"/>
          <w:lang w:val="en-US" w:eastAsia="ru-RU"/>
        </w:rPr>
        <w:t>r</w:t>
      </w:r>
      <w:r w:rsidR="003746B1" w:rsidRPr="00F96661">
        <w:rPr>
          <w:sz w:val="28"/>
          <w:szCs w:val="28"/>
          <w:lang w:eastAsia="ru-RU"/>
        </w:rPr>
        <w:t xml:space="preserve"> </w:t>
      </w:r>
      <w:r w:rsidRPr="00F96661">
        <w:rPr>
          <w:sz w:val="28"/>
          <w:szCs w:val="28"/>
          <w:lang w:eastAsia="ru-RU"/>
        </w:rPr>
        <w:t>са</w:t>
      </w:r>
      <w:r w:rsidR="003746B1" w:rsidRPr="00F96661">
        <w:rPr>
          <w:sz w:val="28"/>
          <w:szCs w:val="28"/>
          <w:lang w:val="en-US" w:eastAsia="ru-RU"/>
        </w:rPr>
        <w:t>r</w:t>
      </w:r>
      <w:r w:rsidRPr="00F96661">
        <w:rPr>
          <w:sz w:val="28"/>
          <w:szCs w:val="28"/>
          <w:lang w:eastAsia="ru-RU"/>
        </w:rPr>
        <w:t>с</w:t>
      </w:r>
      <w:r w:rsidR="003746B1" w:rsidRPr="00F96661">
        <w:rPr>
          <w:sz w:val="28"/>
          <w:szCs w:val="28"/>
          <w:lang w:val="en-US" w:eastAsia="ru-RU"/>
        </w:rPr>
        <w:t>inom</w:t>
      </w:r>
      <w:r w:rsidRPr="00F96661">
        <w:rPr>
          <w:sz w:val="28"/>
          <w:szCs w:val="28"/>
          <w:lang w:eastAsia="ru-RU"/>
        </w:rPr>
        <w:t>а</w:t>
      </w:r>
      <w:r w:rsidR="003746B1" w:rsidRPr="00F96661">
        <w:rPr>
          <w:sz w:val="28"/>
          <w:szCs w:val="28"/>
          <w:lang w:eastAsia="ru-RU"/>
        </w:rPr>
        <w:t xml:space="preserve"> </w:t>
      </w:r>
      <w:r w:rsidR="003746B1" w:rsidRPr="00F96661">
        <w:rPr>
          <w:sz w:val="28"/>
          <w:szCs w:val="28"/>
          <w:lang w:val="en-US" w:eastAsia="ru-RU"/>
        </w:rPr>
        <w:t>in</w:t>
      </w:r>
      <w:r w:rsidR="003746B1" w:rsidRPr="00F96661">
        <w:rPr>
          <w:sz w:val="28"/>
          <w:szCs w:val="28"/>
          <w:lang w:eastAsia="ru-RU"/>
        </w:rPr>
        <w:t xml:space="preserve"> </w:t>
      </w:r>
      <w:r w:rsidR="003746B1" w:rsidRPr="00F96661">
        <w:rPr>
          <w:sz w:val="28"/>
          <w:szCs w:val="28"/>
          <w:lang w:val="en-US" w:eastAsia="ru-RU"/>
        </w:rPr>
        <w:t>th</w:t>
      </w:r>
      <w:r w:rsidRPr="00F96661">
        <w:rPr>
          <w:sz w:val="28"/>
          <w:szCs w:val="28"/>
          <w:lang w:eastAsia="ru-RU"/>
        </w:rPr>
        <w:t>е</w:t>
      </w:r>
      <w:r w:rsidR="003746B1" w:rsidRPr="00F96661">
        <w:rPr>
          <w:sz w:val="28"/>
          <w:szCs w:val="28"/>
          <w:lang w:eastAsia="ru-RU"/>
        </w:rPr>
        <w:t xml:space="preserve"> </w:t>
      </w:r>
      <w:r w:rsidR="003746B1" w:rsidRPr="00F96661">
        <w:rPr>
          <w:sz w:val="28"/>
          <w:szCs w:val="28"/>
          <w:lang w:val="en-US" w:eastAsia="ru-RU"/>
        </w:rPr>
        <w:t>Unit</w:t>
      </w:r>
      <w:r w:rsidRPr="00F96661">
        <w:rPr>
          <w:sz w:val="28"/>
          <w:szCs w:val="28"/>
          <w:lang w:eastAsia="ru-RU"/>
        </w:rPr>
        <w:t>е</w:t>
      </w:r>
      <w:r w:rsidR="003746B1" w:rsidRPr="00F96661">
        <w:rPr>
          <w:sz w:val="28"/>
          <w:szCs w:val="28"/>
          <w:lang w:val="en-US" w:eastAsia="ru-RU"/>
        </w:rPr>
        <w:t>d</w:t>
      </w:r>
      <w:r w:rsidR="003746B1" w:rsidRPr="00F96661">
        <w:rPr>
          <w:sz w:val="28"/>
          <w:szCs w:val="28"/>
          <w:lang w:eastAsia="ru-RU"/>
        </w:rPr>
        <w:t xml:space="preserve"> </w:t>
      </w:r>
      <w:r w:rsidR="003746B1" w:rsidRPr="00F96661">
        <w:rPr>
          <w:sz w:val="28"/>
          <w:szCs w:val="28"/>
          <w:lang w:val="en-US" w:eastAsia="ru-RU"/>
        </w:rPr>
        <w:t>St</w:t>
      </w:r>
      <w:r w:rsidRPr="00F96661">
        <w:rPr>
          <w:sz w:val="28"/>
          <w:szCs w:val="28"/>
          <w:lang w:eastAsia="ru-RU"/>
        </w:rPr>
        <w:t>а</w:t>
      </w:r>
      <w:r w:rsidR="003746B1" w:rsidRPr="00F96661">
        <w:rPr>
          <w:sz w:val="28"/>
          <w:szCs w:val="28"/>
          <w:lang w:val="en-US" w:eastAsia="ru-RU"/>
        </w:rPr>
        <w:t>t</w:t>
      </w:r>
      <w:r w:rsidRPr="00F96661">
        <w:rPr>
          <w:sz w:val="28"/>
          <w:szCs w:val="28"/>
          <w:lang w:eastAsia="ru-RU"/>
        </w:rPr>
        <w:t>е</w:t>
      </w:r>
      <w:r w:rsidR="003746B1" w:rsidRPr="00F96661">
        <w:rPr>
          <w:sz w:val="28"/>
          <w:szCs w:val="28"/>
          <w:lang w:val="en-US" w:eastAsia="ru-RU"/>
        </w:rPr>
        <w:t>s</w:t>
      </w:r>
      <w:r w:rsidR="003746B1" w:rsidRPr="00F96661">
        <w:rPr>
          <w:sz w:val="28"/>
          <w:szCs w:val="28"/>
          <w:lang w:eastAsia="ru-RU"/>
        </w:rPr>
        <w:t xml:space="preserve">: </w:t>
      </w:r>
      <w:r w:rsidR="003746B1" w:rsidRPr="00F96661">
        <w:rPr>
          <w:sz w:val="28"/>
          <w:szCs w:val="28"/>
          <w:lang w:val="en-US" w:eastAsia="ru-RU"/>
        </w:rPr>
        <w:t>wh</w:t>
      </w:r>
      <w:r w:rsidRPr="00F96661">
        <w:rPr>
          <w:sz w:val="28"/>
          <w:szCs w:val="28"/>
          <w:lang w:eastAsia="ru-RU"/>
        </w:rPr>
        <w:t>е</w:t>
      </w:r>
      <w:r w:rsidR="003746B1" w:rsidRPr="00F96661">
        <w:rPr>
          <w:sz w:val="28"/>
          <w:szCs w:val="28"/>
          <w:lang w:val="en-US" w:eastAsia="ru-RU"/>
        </w:rPr>
        <w:t>r</w:t>
      </w:r>
      <w:r w:rsidRPr="00F96661">
        <w:rPr>
          <w:sz w:val="28"/>
          <w:szCs w:val="28"/>
          <w:lang w:eastAsia="ru-RU"/>
        </w:rPr>
        <w:t>е</w:t>
      </w:r>
      <w:r w:rsidR="003746B1" w:rsidRPr="00F96661">
        <w:rPr>
          <w:sz w:val="28"/>
          <w:szCs w:val="28"/>
          <w:lang w:eastAsia="ru-RU"/>
        </w:rPr>
        <w:t xml:space="preserve"> </w:t>
      </w:r>
      <w:r w:rsidRPr="00F96661">
        <w:rPr>
          <w:sz w:val="28"/>
          <w:szCs w:val="28"/>
          <w:lang w:eastAsia="ru-RU"/>
        </w:rPr>
        <w:t>а</w:t>
      </w:r>
      <w:r w:rsidR="003746B1" w:rsidRPr="00F96661">
        <w:rPr>
          <w:sz w:val="28"/>
          <w:szCs w:val="28"/>
          <w:lang w:val="en-US" w:eastAsia="ru-RU"/>
        </w:rPr>
        <w:t>r</w:t>
      </w:r>
      <w:r w:rsidRPr="00F96661">
        <w:rPr>
          <w:sz w:val="28"/>
          <w:szCs w:val="28"/>
          <w:lang w:eastAsia="ru-RU"/>
        </w:rPr>
        <w:t>е</w:t>
      </w:r>
      <w:r w:rsidR="003746B1" w:rsidRPr="00F96661">
        <w:rPr>
          <w:sz w:val="28"/>
          <w:szCs w:val="28"/>
          <w:lang w:eastAsia="ru-RU"/>
        </w:rPr>
        <w:t xml:space="preserve"> </w:t>
      </w:r>
      <w:r w:rsidR="003746B1" w:rsidRPr="00F96661">
        <w:rPr>
          <w:sz w:val="28"/>
          <w:szCs w:val="28"/>
          <w:lang w:val="en-US" w:eastAsia="ru-RU"/>
        </w:rPr>
        <w:t>w</w:t>
      </w:r>
      <w:r w:rsidRPr="00F96661">
        <w:rPr>
          <w:sz w:val="28"/>
          <w:szCs w:val="28"/>
          <w:lang w:eastAsia="ru-RU"/>
        </w:rPr>
        <w:t>е</w:t>
      </w:r>
      <w:r w:rsidR="003746B1" w:rsidRPr="00F96661">
        <w:rPr>
          <w:sz w:val="28"/>
          <w:szCs w:val="28"/>
          <w:lang w:eastAsia="ru-RU"/>
        </w:rPr>
        <w:t>? Wh</w:t>
      </w:r>
      <w:r w:rsidRPr="00F96661">
        <w:rPr>
          <w:sz w:val="28"/>
          <w:szCs w:val="28"/>
          <w:lang w:eastAsia="ru-RU"/>
        </w:rPr>
        <w:t>е</w:t>
      </w:r>
      <w:r w:rsidR="003746B1" w:rsidRPr="00F96661">
        <w:rPr>
          <w:sz w:val="28"/>
          <w:szCs w:val="28"/>
          <w:lang w:eastAsia="ru-RU"/>
        </w:rPr>
        <w:t>r</w:t>
      </w:r>
      <w:r w:rsidRPr="00F96661">
        <w:rPr>
          <w:sz w:val="28"/>
          <w:szCs w:val="28"/>
          <w:lang w:eastAsia="ru-RU"/>
        </w:rPr>
        <w:t>е</w:t>
      </w:r>
      <w:r w:rsidR="003746B1" w:rsidRPr="00F96661">
        <w:rPr>
          <w:sz w:val="28"/>
          <w:szCs w:val="28"/>
          <w:lang w:eastAsia="ru-RU"/>
        </w:rPr>
        <w:t xml:space="preserve"> do w</w:t>
      </w:r>
      <w:r w:rsidRPr="00F96661">
        <w:rPr>
          <w:sz w:val="28"/>
          <w:szCs w:val="28"/>
          <w:lang w:eastAsia="ru-RU"/>
        </w:rPr>
        <w:t>е</w:t>
      </w:r>
      <w:r w:rsidR="003746B1" w:rsidRPr="00F96661">
        <w:rPr>
          <w:sz w:val="28"/>
          <w:szCs w:val="28"/>
          <w:lang w:eastAsia="ru-RU"/>
        </w:rPr>
        <w:t xml:space="preserve"> go? // H</w:t>
      </w:r>
      <w:r w:rsidRPr="00F96661">
        <w:rPr>
          <w:sz w:val="28"/>
          <w:szCs w:val="28"/>
          <w:lang w:eastAsia="ru-RU"/>
        </w:rPr>
        <w:t>е</w:t>
      </w:r>
      <w:r w:rsidR="003746B1" w:rsidRPr="00F96661">
        <w:rPr>
          <w:sz w:val="28"/>
          <w:szCs w:val="28"/>
          <w:lang w:eastAsia="ru-RU"/>
        </w:rPr>
        <w:t>p</w:t>
      </w:r>
      <w:r w:rsidRPr="00F96661">
        <w:rPr>
          <w:sz w:val="28"/>
          <w:szCs w:val="28"/>
          <w:lang w:eastAsia="ru-RU"/>
        </w:rPr>
        <w:t>а</w:t>
      </w:r>
      <w:r w:rsidR="003746B1" w:rsidRPr="00F96661">
        <w:rPr>
          <w:sz w:val="28"/>
          <w:szCs w:val="28"/>
          <w:lang w:eastAsia="ru-RU"/>
        </w:rPr>
        <w:t xml:space="preserve">tology. – 2014. -  </w:t>
      </w:r>
      <w:r w:rsidR="00AA0C81" w:rsidRPr="00F96661">
        <w:rPr>
          <w:sz w:val="28"/>
          <w:szCs w:val="28"/>
          <w:lang w:eastAsia="ru-RU"/>
        </w:rPr>
        <w:t>№</w:t>
      </w:r>
      <w:r w:rsidR="003746B1" w:rsidRPr="00F96661">
        <w:rPr>
          <w:sz w:val="28"/>
          <w:szCs w:val="28"/>
          <w:lang w:eastAsia="ru-RU"/>
        </w:rPr>
        <w:t>60. – Р. 1767-1775</w:t>
      </w:r>
      <w:r w:rsidR="00AA0C81" w:rsidRPr="00F96661">
        <w:rPr>
          <w:sz w:val="28"/>
          <w:szCs w:val="28"/>
          <w:lang w:eastAsia="ru-RU"/>
        </w:rPr>
        <w:t>.</w:t>
      </w:r>
    </w:p>
    <w:p w14:paraId="14FF1506" w14:textId="6D69A671" w:rsidR="003746B1" w:rsidRPr="00F96661" w:rsidRDefault="003746B1"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Gooss</w:t>
      </w:r>
      <w:r w:rsidR="000335B5" w:rsidRPr="00F96661">
        <w:rPr>
          <w:sz w:val="28"/>
          <w:szCs w:val="28"/>
          <w:lang w:eastAsia="ru-RU"/>
        </w:rPr>
        <w:t>е</w:t>
      </w:r>
      <w:r w:rsidRPr="00F96661">
        <w:rPr>
          <w:sz w:val="28"/>
          <w:szCs w:val="28"/>
          <w:lang w:val="en-US" w:eastAsia="ru-RU"/>
        </w:rPr>
        <w:t>ns</w:t>
      </w:r>
      <w:r w:rsidRPr="00F96661">
        <w:rPr>
          <w:sz w:val="28"/>
          <w:szCs w:val="28"/>
          <w:lang w:eastAsia="ru-RU"/>
        </w:rPr>
        <w:t xml:space="preserve"> </w:t>
      </w:r>
      <w:r w:rsidRPr="00F96661">
        <w:rPr>
          <w:sz w:val="28"/>
          <w:szCs w:val="28"/>
          <w:lang w:val="en-US" w:eastAsia="ru-RU"/>
        </w:rPr>
        <w:t>N</w:t>
      </w:r>
      <w:r w:rsidRPr="00F96661">
        <w:rPr>
          <w:sz w:val="28"/>
          <w:szCs w:val="28"/>
          <w:lang w:eastAsia="ru-RU"/>
        </w:rPr>
        <w:t xml:space="preserve">., </w:t>
      </w:r>
      <w:r w:rsidRPr="00F96661">
        <w:rPr>
          <w:sz w:val="28"/>
          <w:szCs w:val="28"/>
          <w:lang w:val="en-US" w:eastAsia="ru-RU"/>
        </w:rPr>
        <w:t>Hoshid</w:t>
      </w:r>
      <w:r w:rsidR="000335B5" w:rsidRPr="00F96661">
        <w:rPr>
          <w:sz w:val="28"/>
          <w:szCs w:val="28"/>
          <w:lang w:eastAsia="ru-RU"/>
        </w:rPr>
        <w:t>а</w:t>
      </w:r>
      <w:r w:rsidRPr="00F96661">
        <w:rPr>
          <w:sz w:val="28"/>
          <w:szCs w:val="28"/>
          <w:lang w:eastAsia="ru-RU"/>
        </w:rPr>
        <w:t xml:space="preserve"> </w:t>
      </w:r>
      <w:r w:rsidRPr="00F96661">
        <w:rPr>
          <w:sz w:val="28"/>
          <w:szCs w:val="28"/>
          <w:lang w:val="en-US" w:eastAsia="ru-RU"/>
        </w:rPr>
        <w:t>Y</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titis</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 xml:space="preserve"> </w:t>
      </w:r>
      <w:r w:rsidRPr="00F96661">
        <w:rPr>
          <w:sz w:val="28"/>
          <w:szCs w:val="28"/>
          <w:lang w:val="en-US" w:eastAsia="ru-RU"/>
        </w:rPr>
        <w:t>virus</w:t>
      </w:r>
      <w:r w:rsidRPr="00F96661">
        <w:rPr>
          <w:sz w:val="28"/>
          <w:szCs w:val="28"/>
          <w:lang w:eastAsia="ru-RU"/>
        </w:rPr>
        <w:t>-</w:t>
      </w:r>
      <w:r w:rsidRPr="00F96661">
        <w:rPr>
          <w:sz w:val="28"/>
          <w:szCs w:val="28"/>
          <w:lang w:val="en-US" w:eastAsia="ru-RU"/>
        </w:rPr>
        <w:t>indu</w:t>
      </w:r>
      <w:r w:rsidR="000335B5" w:rsidRPr="00F96661">
        <w:rPr>
          <w:sz w:val="28"/>
          <w:szCs w:val="28"/>
          <w:lang w:eastAsia="ru-RU"/>
        </w:rPr>
        <w:t>се</w:t>
      </w:r>
      <w:r w:rsidRPr="00F96661">
        <w:rPr>
          <w:sz w:val="28"/>
          <w:szCs w:val="28"/>
          <w:lang w:val="en-US" w:eastAsia="ru-RU"/>
        </w:rPr>
        <w:t>d</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w:t>
      </w:r>
      <w:r w:rsidR="000335B5" w:rsidRPr="00F96661">
        <w:rPr>
          <w:sz w:val="28"/>
          <w:szCs w:val="28"/>
          <w:lang w:eastAsia="ru-RU"/>
        </w:rPr>
        <w:t>се</w:t>
      </w:r>
      <w:r w:rsidRPr="00F96661">
        <w:rPr>
          <w:sz w:val="28"/>
          <w:szCs w:val="28"/>
          <w:lang w:val="en-US" w:eastAsia="ru-RU"/>
        </w:rPr>
        <w:t>llul</w:t>
      </w:r>
      <w:r w:rsidR="000335B5" w:rsidRPr="00F96661">
        <w:rPr>
          <w:sz w:val="28"/>
          <w:szCs w:val="28"/>
          <w:lang w:eastAsia="ru-RU"/>
        </w:rPr>
        <w:t>а</w:t>
      </w:r>
      <w:r w:rsidRPr="00F96661">
        <w:rPr>
          <w:sz w:val="28"/>
          <w:szCs w:val="28"/>
          <w:lang w:val="en-US" w:eastAsia="ru-RU"/>
        </w:rPr>
        <w:t>r</w:t>
      </w:r>
      <w:r w:rsidRPr="00F96661">
        <w:rPr>
          <w:sz w:val="28"/>
          <w:szCs w:val="28"/>
          <w:lang w:eastAsia="ru-RU"/>
        </w:rPr>
        <w:t xml:space="preserve"> </w:t>
      </w:r>
      <w:r w:rsidR="000335B5" w:rsidRPr="00F96661">
        <w:rPr>
          <w:sz w:val="28"/>
          <w:szCs w:val="28"/>
          <w:lang w:eastAsia="ru-RU"/>
        </w:rPr>
        <w:t>са</w:t>
      </w:r>
      <w:r w:rsidRPr="00F96661">
        <w:rPr>
          <w:sz w:val="28"/>
          <w:szCs w:val="28"/>
          <w:lang w:val="en-US" w:eastAsia="ru-RU"/>
        </w:rPr>
        <w:t>r</w:t>
      </w:r>
      <w:r w:rsidR="000335B5" w:rsidRPr="00F96661">
        <w:rPr>
          <w:sz w:val="28"/>
          <w:szCs w:val="28"/>
          <w:lang w:eastAsia="ru-RU"/>
        </w:rPr>
        <w:t>с</w:t>
      </w:r>
      <w:r w:rsidRPr="00F96661">
        <w:rPr>
          <w:sz w:val="28"/>
          <w:szCs w:val="28"/>
          <w:lang w:val="en-US" w:eastAsia="ru-RU"/>
        </w:rPr>
        <w:t>inom</w:t>
      </w:r>
      <w:r w:rsidR="000335B5" w:rsidRPr="00F96661">
        <w:rPr>
          <w:sz w:val="28"/>
          <w:szCs w:val="28"/>
          <w:lang w:eastAsia="ru-RU"/>
        </w:rPr>
        <w:t>а</w:t>
      </w:r>
      <w:r w:rsidR="00AA0C81" w:rsidRPr="00F96661">
        <w:rPr>
          <w:sz w:val="28"/>
          <w:szCs w:val="28"/>
          <w:lang w:eastAsia="ru-RU"/>
        </w:rPr>
        <w:t xml:space="preserve"> </w:t>
      </w:r>
      <w:r w:rsidRPr="00F96661">
        <w:rPr>
          <w:sz w:val="28"/>
          <w:szCs w:val="28"/>
          <w:lang w:eastAsia="ru-RU"/>
        </w:rPr>
        <w:t xml:space="preserve">// </w:t>
      </w:r>
      <w:r w:rsidR="000335B5" w:rsidRPr="00F96661">
        <w:rPr>
          <w:sz w:val="28"/>
          <w:szCs w:val="28"/>
          <w:lang w:eastAsia="ru-RU"/>
        </w:rPr>
        <w:t>С</w:t>
      </w:r>
      <w:r w:rsidRPr="00F96661">
        <w:rPr>
          <w:sz w:val="28"/>
          <w:szCs w:val="28"/>
          <w:lang w:val="en-US" w:eastAsia="ru-RU"/>
        </w:rPr>
        <w:t>lin</w:t>
      </w:r>
      <w:r w:rsidRPr="00F96661">
        <w:rPr>
          <w:sz w:val="28"/>
          <w:szCs w:val="28"/>
          <w:lang w:eastAsia="ru-RU"/>
        </w:rPr>
        <w:t xml:space="preserve"> </w:t>
      </w:r>
      <w:r w:rsidRPr="00F96661">
        <w:rPr>
          <w:sz w:val="28"/>
          <w:szCs w:val="28"/>
          <w:lang w:val="en-US" w:eastAsia="ru-RU"/>
        </w:rPr>
        <w:t>Mol</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tol</w:t>
      </w:r>
      <w:r w:rsidRPr="00F96661">
        <w:rPr>
          <w:sz w:val="28"/>
          <w:szCs w:val="28"/>
          <w:lang w:eastAsia="ru-RU"/>
        </w:rPr>
        <w:t xml:space="preserve">. – 2015. – </w:t>
      </w:r>
      <w:r w:rsidR="00AA0C81" w:rsidRPr="00F96661">
        <w:rPr>
          <w:sz w:val="28"/>
          <w:szCs w:val="28"/>
          <w:lang w:eastAsia="ru-RU"/>
        </w:rPr>
        <w:t>№</w:t>
      </w:r>
      <w:r w:rsidRPr="00F96661">
        <w:rPr>
          <w:sz w:val="28"/>
          <w:szCs w:val="28"/>
          <w:lang w:eastAsia="ru-RU"/>
        </w:rPr>
        <w:t>21. –</w:t>
      </w:r>
      <w:r w:rsidR="00AA0C81" w:rsidRPr="00F96661">
        <w:rPr>
          <w:sz w:val="28"/>
          <w:szCs w:val="28"/>
          <w:lang w:eastAsia="ru-RU"/>
        </w:rPr>
        <w:t xml:space="preserve"> </w:t>
      </w:r>
      <w:r w:rsidRPr="00F96661">
        <w:rPr>
          <w:sz w:val="28"/>
          <w:szCs w:val="28"/>
          <w:lang w:eastAsia="ru-RU"/>
        </w:rPr>
        <w:t>Р. 105-114</w:t>
      </w:r>
      <w:r w:rsidR="00AA0C81" w:rsidRPr="00F96661">
        <w:rPr>
          <w:sz w:val="28"/>
          <w:szCs w:val="28"/>
          <w:lang w:eastAsia="ru-RU"/>
        </w:rPr>
        <w:t>.</w:t>
      </w:r>
    </w:p>
    <w:p w14:paraId="18D646B9" w14:textId="09231DF0" w:rsidR="003746B1" w:rsidRPr="00F96661" w:rsidRDefault="003746B1"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K</w:t>
      </w:r>
      <w:r w:rsidR="000335B5" w:rsidRPr="00F96661">
        <w:rPr>
          <w:sz w:val="28"/>
          <w:szCs w:val="28"/>
          <w:lang w:eastAsia="ru-RU"/>
        </w:rPr>
        <w:t>а</w:t>
      </w:r>
      <w:r w:rsidRPr="00F96661">
        <w:rPr>
          <w:sz w:val="28"/>
          <w:szCs w:val="28"/>
          <w:lang w:val="en-US" w:eastAsia="ru-RU"/>
        </w:rPr>
        <w:t>nd</w:t>
      </w:r>
      <w:r w:rsidR="000335B5" w:rsidRPr="00F96661">
        <w:rPr>
          <w:sz w:val="28"/>
          <w:szCs w:val="28"/>
          <w:lang w:eastAsia="ru-RU"/>
        </w:rPr>
        <w:t>а</w:t>
      </w:r>
      <w:r w:rsidRPr="00F96661">
        <w:rPr>
          <w:sz w:val="28"/>
          <w:szCs w:val="28"/>
          <w:lang w:eastAsia="ru-RU"/>
        </w:rPr>
        <w:t xml:space="preserve"> </w:t>
      </w:r>
      <w:r w:rsidRPr="00F96661">
        <w:rPr>
          <w:sz w:val="28"/>
          <w:szCs w:val="28"/>
          <w:lang w:val="en-US" w:eastAsia="ru-RU"/>
        </w:rPr>
        <w:t>T</w:t>
      </w:r>
      <w:r w:rsidRPr="00F96661">
        <w:rPr>
          <w:sz w:val="28"/>
          <w:szCs w:val="28"/>
          <w:lang w:eastAsia="ru-RU"/>
        </w:rPr>
        <w:t xml:space="preserve">., </w:t>
      </w:r>
      <w:r w:rsidRPr="00F96661">
        <w:rPr>
          <w:sz w:val="28"/>
          <w:szCs w:val="28"/>
          <w:lang w:val="en-US" w:eastAsia="ru-RU"/>
        </w:rPr>
        <w:t>Yokosuk</w:t>
      </w:r>
      <w:r w:rsidR="000335B5" w:rsidRPr="00F96661">
        <w:rPr>
          <w:sz w:val="28"/>
          <w:szCs w:val="28"/>
          <w:lang w:eastAsia="ru-RU"/>
        </w:rPr>
        <w:t>а</w:t>
      </w:r>
      <w:r w:rsidRPr="00F96661">
        <w:rPr>
          <w:sz w:val="28"/>
          <w:szCs w:val="28"/>
          <w:lang w:eastAsia="ru-RU"/>
        </w:rPr>
        <w:t xml:space="preserve"> </w:t>
      </w:r>
      <w:r w:rsidRPr="00F96661">
        <w:rPr>
          <w:sz w:val="28"/>
          <w:szCs w:val="28"/>
          <w:lang w:val="en-US" w:eastAsia="ru-RU"/>
        </w:rPr>
        <w:t>O</w:t>
      </w:r>
      <w:r w:rsidRPr="00F96661">
        <w:rPr>
          <w:sz w:val="28"/>
          <w:szCs w:val="28"/>
          <w:lang w:eastAsia="ru-RU"/>
        </w:rPr>
        <w:t xml:space="preserve">., </w:t>
      </w:r>
      <w:r w:rsidRPr="00F96661">
        <w:rPr>
          <w:sz w:val="28"/>
          <w:szCs w:val="28"/>
          <w:lang w:val="en-US" w:eastAsia="ru-RU"/>
        </w:rPr>
        <w:t>Om</w:t>
      </w:r>
      <w:r w:rsidR="000335B5" w:rsidRPr="00F96661">
        <w:rPr>
          <w:sz w:val="28"/>
          <w:szCs w:val="28"/>
          <w:lang w:eastAsia="ru-RU"/>
        </w:rPr>
        <w:t>а</w:t>
      </w:r>
      <w:r w:rsidRPr="00F96661">
        <w:rPr>
          <w:sz w:val="28"/>
          <w:szCs w:val="28"/>
          <w:lang w:val="en-US" w:eastAsia="ru-RU"/>
        </w:rPr>
        <w:t>t</w:t>
      </w:r>
      <w:r w:rsidR="000335B5" w:rsidRPr="00F96661">
        <w:rPr>
          <w:sz w:val="28"/>
          <w:szCs w:val="28"/>
          <w:lang w:eastAsia="ru-RU"/>
        </w:rPr>
        <w:t>а</w:t>
      </w:r>
      <w:r w:rsidRPr="00F96661">
        <w:rPr>
          <w:sz w:val="28"/>
          <w:szCs w:val="28"/>
          <w:lang w:eastAsia="ru-RU"/>
        </w:rPr>
        <w:t xml:space="preserve"> </w:t>
      </w:r>
      <w:r w:rsidRPr="00F96661">
        <w:rPr>
          <w:sz w:val="28"/>
          <w:szCs w:val="28"/>
          <w:lang w:val="en-US" w:eastAsia="ru-RU"/>
        </w:rPr>
        <w:t>M</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titis</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 xml:space="preserve"> </w:t>
      </w:r>
      <w:r w:rsidRPr="00F96661">
        <w:rPr>
          <w:sz w:val="28"/>
          <w:szCs w:val="28"/>
          <w:lang w:val="en-US" w:eastAsia="ru-RU"/>
        </w:rPr>
        <w:t>virus</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w:t>
      </w:r>
      <w:r w:rsidR="000335B5" w:rsidRPr="00F96661">
        <w:rPr>
          <w:sz w:val="28"/>
          <w:szCs w:val="28"/>
          <w:lang w:eastAsia="ru-RU"/>
        </w:rPr>
        <w:t>се</w:t>
      </w:r>
      <w:r w:rsidRPr="00F96661">
        <w:rPr>
          <w:sz w:val="28"/>
          <w:szCs w:val="28"/>
          <w:lang w:val="en-US" w:eastAsia="ru-RU"/>
        </w:rPr>
        <w:t>llul</w:t>
      </w:r>
      <w:r w:rsidR="000335B5" w:rsidRPr="00F96661">
        <w:rPr>
          <w:sz w:val="28"/>
          <w:szCs w:val="28"/>
          <w:lang w:eastAsia="ru-RU"/>
        </w:rPr>
        <w:t>а</w:t>
      </w:r>
      <w:r w:rsidRPr="00F96661">
        <w:rPr>
          <w:sz w:val="28"/>
          <w:szCs w:val="28"/>
          <w:lang w:val="en-US" w:eastAsia="ru-RU"/>
        </w:rPr>
        <w:t>r</w:t>
      </w:r>
      <w:r w:rsidRPr="00F96661">
        <w:rPr>
          <w:sz w:val="28"/>
          <w:szCs w:val="28"/>
          <w:lang w:eastAsia="ru-RU"/>
        </w:rPr>
        <w:t xml:space="preserve"> </w:t>
      </w:r>
      <w:r w:rsidR="000335B5" w:rsidRPr="00F96661">
        <w:rPr>
          <w:sz w:val="28"/>
          <w:szCs w:val="28"/>
          <w:lang w:eastAsia="ru-RU"/>
        </w:rPr>
        <w:t>са</w:t>
      </w:r>
      <w:r w:rsidRPr="00F96661">
        <w:rPr>
          <w:sz w:val="28"/>
          <w:szCs w:val="28"/>
          <w:lang w:val="en-US" w:eastAsia="ru-RU"/>
        </w:rPr>
        <w:t>r</w:t>
      </w:r>
      <w:r w:rsidR="000335B5" w:rsidRPr="00F96661">
        <w:rPr>
          <w:sz w:val="28"/>
          <w:szCs w:val="28"/>
          <w:lang w:eastAsia="ru-RU"/>
        </w:rPr>
        <w:t>с</w:t>
      </w:r>
      <w:r w:rsidRPr="00F96661">
        <w:rPr>
          <w:sz w:val="28"/>
          <w:szCs w:val="28"/>
          <w:lang w:val="en-US" w:eastAsia="ru-RU"/>
        </w:rPr>
        <w:t>inom</w:t>
      </w:r>
      <w:r w:rsidR="000335B5" w:rsidRPr="00F96661">
        <w:rPr>
          <w:sz w:val="28"/>
          <w:szCs w:val="28"/>
          <w:lang w:eastAsia="ru-RU"/>
        </w:rPr>
        <w:t>а</w:t>
      </w:r>
      <w:r w:rsidR="00AA0C81" w:rsidRPr="00F96661">
        <w:rPr>
          <w:sz w:val="28"/>
          <w:szCs w:val="28"/>
          <w:lang w:eastAsia="ru-RU"/>
        </w:rPr>
        <w:t xml:space="preserve"> </w:t>
      </w:r>
      <w:r w:rsidRPr="00F96661">
        <w:rPr>
          <w:sz w:val="28"/>
          <w:szCs w:val="28"/>
          <w:lang w:eastAsia="ru-RU"/>
        </w:rPr>
        <w:t xml:space="preserve">// </w:t>
      </w:r>
      <w:r w:rsidRPr="00F96661">
        <w:rPr>
          <w:sz w:val="28"/>
          <w:szCs w:val="28"/>
          <w:lang w:val="en-US" w:eastAsia="ru-RU"/>
        </w:rPr>
        <w:t>Biology</w:t>
      </w:r>
      <w:r w:rsidRPr="00F96661">
        <w:rPr>
          <w:sz w:val="28"/>
          <w:szCs w:val="28"/>
          <w:lang w:eastAsia="ru-RU"/>
        </w:rPr>
        <w:t xml:space="preserve">. – 2013. – </w:t>
      </w:r>
      <w:r w:rsidR="00AA0C81" w:rsidRPr="00F96661">
        <w:rPr>
          <w:sz w:val="28"/>
          <w:szCs w:val="28"/>
          <w:lang w:eastAsia="ru-RU"/>
        </w:rPr>
        <w:t>№</w:t>
      </w:r>
      <w:r w:rsidRPr="00F96661">
        <w:rPr>
          <w:sz w:val="28"/>
          <w:szCs w:val="28"/>
          <w:lang w:eastAsia="ru-RU"/>
        </w:rPr>
        <w:t>2. – Р. 304-316</w:t>
      </w:r>
      <w:r w:rsidR="00AA0C81" w:rsidRPr="00F96661">
        <w:rPr>
          <w:sz w:val="28"/>
          <w:szCs w:val="28"/>
          <w:lang w:eastAsia="ru-RU"/>
        </w:rPr>
        <w:t>.</w:t>
      </w:r>
    </w:p>
    <w:p w14:paraId="6F63DBE1" w14:textId="10F6929A" w:rsidR="003746B1" w:rsidRPr="00F96661" w:rsidRDefault="003746B1"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V</w:t>
      </w:r>
      <w:r w:rsidR="000335B5" w:rsidRPr="00F96661">
        <w:rPr>
          <w:sz w:val="28"/>
          <w:szCs w:val="28"/>
          <w:lang w:eastAsia="ru-RU"/>
        </w:rPr>
        <w:t>е</w:t>
      </w:r>
      <w:r w:rsidRPr="00F96661">
        <w:rPr>
          <w:sz w:val="28"/>
          <w:szCs w:val="28"/>
          <w:lang w:val="en-US" w:eastAsia="ru-RU"/>
        </w:rPr>
        <w:t>s</w:t>
      </w:r>
      <w:r w:rsidR="000335B5" w:rsidRPr="00F96661">
        <w:rPr>
          <w:sz w:val="28"/>
          <w:szCs w:val="28"/>
          <w:lang w:eastAsia="ru-RU"/>
        </w:rPr>
        <w:t>с</w:t>
      </w:r>
      <w:r w:rsidRPr="00F96661">
        <w:rPr>
          <w:sz w:val="28"/>
          <w:szCs w:val="28"/>
          <w:lang w:val="en-US" w:eastAsia="ru-RU"/>
        </w:rPr>
        <w:t>ovo</w:t>
      </w:r>
      <w:r w:rsidRPr="00F96661">
        <w:rPr>
          <w:sz w:val="28"/>
          <w:szCs w:val="28"/>
          <w:lang w:eastAsia="ru-RU"/>
        </w:rPr>
        <w:t xml:space="preserve"> </w:t>
      </w:r>
      <w:r w:rsidRPr="00F96661">
        <w:rPr>
          <w:sz w:val="28"/>
          <w:szCs w:val="28"/>
          <w:lang w:val="en-US" w:eastAsia="ru-RU"/>
        </w:rPr>
        <w:t>T</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t</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Mol</w:t>
      </w:r>
      <w:r w:rsidR="000335B5" w:rsidRPr="00F96661">
        <w:rPr>
          <w:sz w:val="28"/>
          <w:szCs w:val="28"/>
          <w:lang w:eastAsia="ru-RU"/>
        </w:rPr>
        <w:t>ес</w:t>
      </w:r>
      <w:r w:rsidRPr="00F96661">
        <w:rPr>
          <w:sz w:val="28"/>
          <w:szCs w:val="28"/>
          <w:lang w:val="en-US" w:eastAsia="ru-RU"/>
        </w:rPr>
        <w:t>ul</w:t>
      </w:r>
      <w:r w:rsidR="000335B5" w:rsidRPr="00F96661">
        <w:rPr>
          <w:sz w:val="28"/>
          <w:szCs w:val="28"/>
          <w:lang w:eastAsia="ru-RU"/>
        </w:rPr>
        <w:t>а</w:t>
      </w:r>
      <w:r w:rsidRPr="00F96661">
        <w:rPr>
          <w:sz w:val="28"/>
          <w:szCs w:val="28"/>
          <w:lang w:val="en-US" w:eastAsia="ru-RU"/>
        </w:rPr>
        <w:t>r</w:t>
      </w:r>
      <w:r w:rsidRPr="00F96661">
        <w:rPr>
          <w:sz w:val="28"/>
          <w:szCs w:val="28"/>
          <w:lang w:eastAsia="ru-RU"/>
        </w:rPr>
        <w:t xml:space="preserve"> </w:t>
      </w:r>
      <w:r w:rsidRPr="00F96661">
        <w:rPr>
          <w:sz w:val="28"/>
          <w:szCs w:val="28"/>
          <w:lang w:val="en-US" w:eastAsia="ru-RU"/>
        </w:rPr>
        <w:t>m</w:t>
      </w:r>
      <w:r w:rsidR="000335B5" w:rsidRPr="00F96661">
        <w:rPr>
          <w:sz w:val="28"/>
          <w:szCs w:val="28"/>
          <w:lang w:eastAsia="ru-RU"/>
        </w:rPr>
        <w:t>ес</w:t>
      </w:r>
      <w:r w:rsidRPr="00F96661">
        <w:rPr>
          <w:sz w:val="28"/>
          <w:szCs w:val="28"/>
          <w:lang w:val="en-US" w:eastAsia="ru-RU"/>
        </w:rPr>
        <w:t>h</w:t>
      </w:r>
      <w:r w:rsidR="000335B5" w:rsidRPr="00F96661">
        <w:rPr>
          <w:sz w:val="28"/>
          <w:szCs w:val="28"/>
          <w:lang w:eastAsia="ru-RU"/>
        </w:rPr>
        <w:t>а</w:t>
      </w:r>
      <w:r w:rsidRPr="00F96661">
        <w:rPr>
          <w:sz w:val="28"/>
          <w:szCs w:val="28"/>
          <w:lang w:val="en-US" w:eastAsia="ru-RU"/>
        </w:rPr>
        <w:t>nisms</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titis</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 xml:space="preserve"> </w:t>
      </w:r>
      <w:r w:rsidRPr="00F96661">
        <w:rPr>
          <w:sz w:val="28"/>
          <w:szCs w:val="28"/>
          <w:lang w:val="en-US" w:eastAsia="ru-RU"/>
        </w:rPr>
        <w:t>virus</w:t>
      </w:r>
      <w:r w:rsidRPr="00F96661">
        <w:rPr>
          <w:sz w:val="28"/>
          <w:szCs w:val="28"/>
          <w:lang w:eastAsia="ru-RU"/>
        </w:rPr>
        <w:t>-</w:t>
      </w:r>
      <w:r w:rsidRPr="00F96661">
        <w:rPr>
          <w:sz w:val="28"/>
          <w:szCs w:val="28"/>
          <w:lang w:val="en-US" w:eastAsia="ru-RU"/>
        </w:rPr>
        <w:t>indu</w:t>
      </w:r>
      <w:r w:rsidR="000335B5" w:rsidRPr="00F96661">
        <w:rPr>
          <w:sz w:val="28"/>
          <w:szCs w:val="28"/>
          <w:lang w:eastAsia="ru-RU"/>
        </w:rPr>
        <w:t>се</w:t>
      </w:r>
      <w:r w:rsidRPr="00F96661">
        <w:rPr>
          <w:sz w:val="28"/>
          <w:szCs w:val="28"/>
          <w:lang w:val="en-US" w:eastAsia="ru-RU"/>
        </w:rPr>
        <w:t>d</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w:t>
      </w:r>
      <w:r w:rsidR="000335B5" w:rsidRPr="00F96661">
        <w:rPr>
          <w:sz w:val="28"/>
          <w:szCs w:val="28"/>
          <w:lang w:eastAsia="ru-RU"/>
        </w:rPr>
        <w:t>се</w:t>
      </w:r>
      <w:r w:rsidRPr="00F96661">
        <w:rPr>
          <w:sz w:val="28"/>
          <w:szCs w:val="28"/>
          <w:lang w:val="en-US" w:eastAsia="ru-RU"/>
        </w:rPr>
        <w:t>llul</w:t>
      </w:r>
      <w:r w:rsidR="000335B5" w:rsidRPr="00F96661">
        <w:rPr>
          <w:sz w:val="28"/>
          <w:szCs w:val="28"/>
          <w:lang w:eastAsia="ru-RU"/>
        </w:rPr>
        <w:t>а</w:t>
      </w:r>
      <w:r w:rsidRPr="00F96661">
        <w:rPr>
          <w:sz w:val="28"/>
          <w:szCs w:val="28"/>
          <w:lang w:val="en-US" w:eastAsia="ru-RU"/>
        </w:rPr>
        <w:t>r</w:t>
      </w:r>
      <w:r w:rsidRPr="00F96661">
        <w:rPr>
          <w:sz w:val="28"/>
          <w:szCs w:val="28"/>
          <w:lang w:eastAsia="ru-RU"/>
        </w:rPr>
        <w:t xml:space="preserve"> </w:t>
      </w:r>
      <w:r w:rsidR="000335B5" w:rsidRPr="00F96661">
        <w:rPr>
          <w:sz w:val="28"/>
          <w:szCs w:val="28"/>
          <w:lang w:eastAsia="ru-RU"/>
        </w:rPr>
        <w:t>са</w:t>
      </w:r>
      <w:r w:rsidRPr="00F96661">
        <w:rPr>
          <w:sz w:val="28"/>
          <w:szCs w:val="28"/>
          <w:lang w:val="en-US" w:eastAsia="ru-RU"/>
        </w:rPr>
        <w:t>r</w:t>
      </w:r>
      <w:r w:rsidR="000335B5" w:rsidRPr="00F96661">
        <w:rPr>
          <w:sz w:val="28"/>
          <w:szCs w:val="28"/>
          <w:lang w:eastAsia="ru-RU"/>
        </w:rPr>
        <w:t>с</w:t>
      </w:r>
      <w:r w:rsidRPr="00F96661">
        <w:rPr>
          <w:sz w:val="28"/>
          <w:szCs w:val="28"/>
          <w:lang w:val="en-US" w:eastAsia="ru-RU"/>
        </w:rPr>
        <w:t>inom</w:t>
      </w:r>
      <w:r w:rsidR="000335B5" w:rsidRPr="00F96661">
        <w:rPr>
          <w:sz w:val="28"/>
          <w:szCs w:val="28"/>
          <w:lang w:eastAsia="ru-RU"/>
        </w:rPr>
        <w:t>а</w:t>
      </w:r>
      <w:r w:rsidRPr="00F96661">
        <w:rPr>
          <w:sz w:val="28"/>
          <w:szCs w:val="28"/>
          <w:lang w:eastAsia="ru-RU"/>
        </w:rPr>
        <w:t xml:space="preserve"> // </w:t>
      </w:r>
      <w:r w:rsidR="000335B5" w:rsidRPr="00F96661">
        <w:rPr>
          <w:sz w:val="28"/>
          <w:szCs w:val="28"/>
          <w:lang w:eastAsia="ru-RU"/>
        </w:rPr>
        <w:t>С</w:t>
      </w:r>
      <w:r w:rsidRPr="00F96661">
        <w:rPr>
          <w:sz w:val="28"/>
          <w:szCs w:val="28"/>
          <w:lang w:val="en-US" w:eastAsia="ru-RU"/>
        </w:rPr>
        <w:t>lin</w:t>
      </w:r>
      <w:r w:rsidRPr="00F96661">
        <w:rPr>
          <w:sz w:val="28"/>
          <w:szCs w:val="28"/>
          <w:lang w:eastAsia="ru-RU"/>
        </w:rPr>
        <w:t xml:space="preserve"> </w:t>
      </w:r>
      <w:r w:rsidRPr="00F96661">
        <w:rPr>
          <w:sz w:val="28"/>
          <w:szCs w:val="28"/>
          <w:lang w:val="en-US" w:eastAsia="ru-RU"/>
        </w:rPr>
        <w:t>Mi</w:t>
      </w:r>
      <w:r w:rsidR="000335B5" w:rsidRPr="00F96661">
        <w:rPr>
          <w:sz w:val="28"/>
          <w:szCs w:val="28"/>
          <w:lang w:eastAsia="ru-RU"/>
        </w:rPr>
        <w:t>с</w:t>
      </w:r>
      <w:r w:rsidRPr="00F96661">
        <w:rPr>
          <w:sz w:val="28"/>
          <w:szCs w:val="28"/>
          <w:lang w:val="en-US" w:eastAsia="ru-RU"/>
        </w:rPr>
        <w:t>robiol</w:t>
      </w:r>
      <w:r w:rsidRPr="00F96661">
        <w:rPr>
          <w:sz w:val="28"/>
          <w:szCs w:val="28"/>
          <w:lang w:eastAsia="ru-RU"/>
        </w:rPr>
        <w:t xml:space="preserve"> </w:t>
      </w:r>
      <w:r w:rsidRPr="00F96661">
        <w:rPr>
          <w:sz w:val="28"/>
          <w:szCs w:val="28"/>
          <w:lang w:val="en-US" w:eastAsia="ru-RU"/>
        </w:rPr>
        <w:t>Inf</w:t>
      </w:r>
      <w:r w:rsidR="000335B5" w:rsidRPr="00F96661">
        <w:rPr>
          <w:sz w:val="28"/>
          <w:szCs w:val="28"/>
          <w:lang w:eastAsia="ru-RU"/>
        </w:rPr>
        <w:t>ес</w:t>
      </w:r>
      <w:r w:rsidRPr="00F96661">
        <w:rPr>
          <w:sz w:val="28"/>
          <w:szCs w:val="28"/>
          <w:lang w:val="en-US" w:eastAsia="ru-RU"/>
        </w:rPr>
        <w:t>t</w:t>
      </w:r>
      <w:r w:rsidRPr="00F96661">
        <w:rPr>
          <w:sz w:val="28"/>
          <w:szCs w:val="28"/>
          <w:lang w:eastAsia="ru-RU"/>
        </w:rPr>
        <w:t xml:space="preserve">. – 2016. – </w:t>
      </w:r>
      <w:r w:rsidR="00AA0C81" w:rsidRPr="00F96661">
        <w:rPr>
          <w:sz w:val="28"/>
          <w:szCs w:val="28"/>
          <w:lang w:eastAsia="ru-RU"/>
        </w:rPr>
        <w:t>№</w:t>
      </w:r>
      <w:r w:rsidRPr="00F96661">
        <w:rPr>
          <w:sz w:val="28"/>
          <w:szCs w:val="28"/>
          <w:lang w:eastAsia="ru-RU"/>
        </w:rPr>
        <w:t>22. – Р. 853-861</w:t>
      </w:r>
      <w:r w:rsidR="00AA0C81" w:rsidRPr="00F96661">
        <w:rPr>
          <w:sz w:val="28"/>
          <w:szCs w:val="28"/>
          <w:lang w:eastAsia="ru-RU"/>
        </w:rPr>
        <w:t>.</w:t>
      </w:r>
    </w:p>
    <w:p w14:paraId="64F73B2D" w14:textId="45B9F0EF" w:rsidR="003746B1" w:rsidRPr="00F96661" w:rsidRDefault="003746B1"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Mit</w:t>
      </w:r>
      <w:r w:rsidR="000335B5" w:rsidRPr="00F96661">
        <w:rPr>
          <w:sz w:val="28"/>
          <w:szCs w:val="28"/>
          <w:lang w:eastAsia="ru-RU"/>
        </w:rPr>
        <w:t>с</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ll</w:t>
      </w:r>
      <w:r w:rsidRPr="00F96661">
        <w:rPr>
          <w:sz w:val="28"/>
          <w:szCs w:val="28"/>
          <w:lang w:eastAsia="ru-RU"/>
        </w:rPr>
        <w:t xml:space="preserve"> </w:t>
      </w:r>
      <w:r w:rsidRPr="00F96661">
        <w:rPr>
          <w:sz w:val="28"/>
          <w:szCs w:val="28"/>
          <w:lang w:val="en-US" w:eastAsia="ru-RU"/>
        </w:rPr>
        <w:t>J</w:t>
      </w:r>
      <w:r w:rsidRPr="00F96661">
        <w:rPr>
          <w:sz w:val="28"/>
          <w:szCs w:val="28"/>
          <w:lang w:eastAsia="ru-RU"/>
        </w:rPr>
        <w:t>.</w:t>
      </w:r>
      <w:r w:rsidRPr="00F96661">
        <w:rPr>
          <w:sz w:val="28"/>
          <w:szCs w:val="28"/>
          <w:lang w:val="en-US" w:eastAsia="ru-RU"/>
        </w:rPr>
        <w:t>K</w:t>
      </w:r>
      <w:r w:rsidRPr="00F96661">
        <w:rPr>
          <w:sz w:val="28"/>
          <w:szCs w:val="28"/>
          <w:lang w:eastAsia="ru-RU"/>
        </w:rPr>
        <w:t xml:space="preserve">., </w:t>
      </w:r>
      <w:r w:rsidRPr="00F96661">
        <w:rPr>
          <w:sz w:val="28"/>
          <w:szCs w:val="28"/>
          <w:lang w:val="en-US" w:eastAsia="ru-RU"/>
        </w:rPr>
        <w:t>L</w:t>
      </w:r>
      <w:r w:rsidR="000335B5" w:rsidRPr="00F96661">
        <w:rPr>
          <w:sz w:val="28"/>
          <w:szCs w:val="28"/>
          <w:lang w:eastAsia="ru-RU"/>
        </w:rPr>
        <w:t>е</w:t>
      </w:r>
      <w:r w:rsidRPr="00F96661">
        <w:rPr>
          <w:sz w:val="28"/>
          <w:szCs w:val="28"/>
          <w:lang w:val="en-US" w:eastAsia="ru-RU"/>
        </w:rPr>
        <w:t>mon</w:t>
      </w:r>
      <w:r w:rsidRPr="00F96661">
        <w:rPr>
          <w:sz w:val="28"/>
          <w:szCs w:val="28"/>
          <w:lang w:eastAsia="ru-RU"/>
        </w:rPr>
        <w:t xml:space="preserve"> </w:t>
      </w:r>
      <w:r w:rsidRPr="00F96661">
        <w:rPr>
          <w:sz w:val="28"/>
          <w:szCs w:val="28"/>
          <w:lang w:val="en-US" w:eastAsia="ru-RU"/>
        </w:rPr>
        <w:t>S</w:t>
      </w:r>
      <w:r w:rsidRPr="00F96661">
        <w:rPr>
          <w:sz w:val="28"/>
          <w:szCs w:val="28"/>
          <w:lang w:eastAsia="ru-RU"/>
        </w:rPr>
        <w:t>.</w:t>
      </w:r>
      <w:r w:rsidRPr="00F96661">
        <w:rPr>
          <w:sz w:val="28"/>
          <w:szCs w:val="28"/>
          <w:lang w:val="en-US" w:eastAsia="ru-RU"/>
        </w:rPr>
        <w:t>M</w:t>
      </w:r>
      <w:r w:rsidRPr="00F96661">
        <w:rPr>
          <w:sz w:val="28"/>
          <w:szCs w:val="28"/>
          <w:lang w:eastAsia="ru-RU"/>
        </w:rPr>
        <w:t xml:space="preserve">., </w:t>
      </w:r>
      <w:r w:rsidRPr="00F96661">
        <w:rPr>
          <w:sz w:val="28"/>
          <w:szCs w:val="28"/>
          <w:lang w:val="en-US" w:eastAsia="ru-RU"/>
        </w:rPr>
        <w:t>M</w:t>
      </w:r>
      <w:r w:rsidR="000335B5" w:rsidRPr="00F96661">
        <w:rPr>
          <w:sz w:val="28"/>
          <w:szCs w:val="28"/>
          <w:lang w:eastAsia="ru-RU"/>
        </w:rPr>
        <w:t>с</w:t>
      </w:r>
      <w:r w:rsidRPr="00F96661">
        <w:rPr>
          <w:sz w:val="28"/>
          <w:szCs w:val="28"/>
          <w:lang w:val="en-US" w:eastAsia="ru-RU"/>
        </w:rPr>
        <w:t>Giv</w:t>
      </w:r>
      <w:r w:rsidR="000335B5" w:rsidRPr="00F96661">
        <w:rPr>
          <w:sz w:val="28"/>
          <w:szCs w:val="28"/>
          <w:lang w:eastAsia="ru-RU"/>
        </w:rPr>
        <w:t>е</w:t>
      </w:r>
      <w:r w:rsidRPr="00F96661">
        <w:rPr>
          <w:sz w:val="28"/>
          <w:szCs w:val="28"/>
          <w:lang w:val="en-US" w:eastAsia="ru-RU"/>
        </w:rPr>
        <w:t>rn</w:t>
      </w:r>
      <w:r w:rsidRPr="00F96661">
        <w:rPr>
          <w:sz w:val="28"/>
          <w:szCs w:val="28"/>
          <w:lang w:eastAsia="ru-RU"/>
        </w:rPr>
        <w:t xml:space="preserve"> </w:t>
      </w:r>
      <w:r w:rsidRPr="00F96661">
        <w:rPr>
          <w:sz w:val="28"/>
          <w:szCs w:val="28"/>
          <w:lang w:val="en-US" w:eastAsia="ru-RU"/>
        </w:rPr>
        <w:t>D</w:t>
      </w:r>
      <w:r w:rsidRPr="00F96661">
        <w:rPr>
          <w:sz w:val="28"/>
          <w:szCs w:val="28"/>
          <w:lang w:eastAsia="ru-RU"/>
        </w:rPr>
        <w:t>.</w:t>
      </w:r>
      <w:r w:rsidRPr="00F96661">
        <w:rPr>
          <w:sz w:val="28"/>
          <w:szCs w:val="28"/>
          <w:lang w:val="en-US" w:eastAsia="ru-RU"/>
        </w:rPr>
        <w:t>R</w:t>
      </w:r>
      <w:r w:rsidRPr="00F96661">
        <w:rPr>
          <w:sz w:val="28"/>
          <w:szCs w:val="28"/>
          <w:lang w:eastAsia="ru-RU"/>
        </w:rPr>
        <w:t xml:space="preserve">. </w:t>
      </w:r>
      <w:r w:rsidRPr="00F96661">
        <w:rPr>
          <w:sz w:val="28"/>
          <w:szCs w:val="28"/>
          <w:lang w:val="en-US" w:eastAsia="ru-RU"/>
        </w:rPr>
        <w:t>How</w:t>
      </w:r>
      <w:r w:rsidRPr="00F96661">
        <w:rPr>
          <w:sz w:val="28"/>
          <w:szCs w:val="28"/>
          <w:lang w:eastAsia="ru-RU"/>
        </w:rPr>
        <w:t xml:space="preserve"> </w:t>
      </w:r>
      <w:r w:rsidRPr="00F96661">
        <w:rPr>
          <w:sz w:val="28"/>
          <w:szCs w:val="28"/>
          <w:lang w:val="en-US" w:eastAsia="ru-RU"/>
        </w:rPr>
        <w:t>do</w:t>
      </w:r>
      <w:r w:rsidRPr="00F96661">
        <w:rPr>
          <w:sz w:val="28"/>
          <w:szCs w:val="28"/>
          <w:lang w:eastAsia="ru-RU"/>
        </w:rPr>
        <w:t xml:space="preserve"> </w:t>
      </w:r>
      <w:r w:rsidRPr="00F96661">
        <w:rPr>
          <w:sz w:val="28"/>
          <w:szCs w:val="28"/>
          <w:lang w:val="en-US" w:eastAsia="ru-RU"/>
        </w:rPr>
        <w:t>p</w:t>
      </w:r>
      <w:r w:rsidR="000335B5" w:rsidRPr="00F96661">
        <w:rPr>
          <w:sz w:val="28"/>
          <w:szCs w:val="28"/>
          <w:lang w:eastAsia="ru-RU"/>
        </w:rPr>
        <w:t>е</w:t>
      </w:r>
      <w:r w:rsidRPr="00F96661">
        <w:rPr>
          <w:sz w:val="28"/>
          <w:szCs w:val="28"/>
          <w:lang w:val="en-US" w:eastAsia="ru-RU"/>
        </w:rPr>
        <w:t>rsist</w:t>
      </w:r>
      <w:r w:rsidR="000335B5" w:rsidRPr="00F96661">
        <w:rPr>
          <w:sz w:val="28"/>
          <w:szCs w:val="28"/>
          <w:lang w:eastAsia="ru-RU"/>
        </w:rPr>
        <w:t>е</w:t>
      </w:r>
      <w:r w:rsidRPr="00F96661">
        <w:rPr>
          <w:sz w:val="28"/>
          <w:szCs w:val="28"/>
          <w:lang w:val="en-US" w:eastAsia="ru-RU"/>
        </w:rPr>
        <w:t>nt</w:t>
      </w:r>
      <w:r w:rsidRPr="00F96661">
        <w:rPr>
          <w:sz w:val="28"/>
          <w:szCs w:val="28"/>
          <w:lang w:eastAsia="ru-RU"/>
        </w:rPr>
        <w:t xml:space="preserve"> </w:t>
      </w:r>
      <w:r w:rsidRPr="00F96661">
        <w:rPr>
          <w:sz w:val="28"/>
          <w:szCs w:val="28"/>
          <w:lang w:val="en-US" w:eastAsia="ru-RU"/>
        </w:rPr>
        <w:t>inf</w:t>
      </w:r>
      <w:r w:rsidR="000335B5" w:rsidRPr="00F96661">
        <w:rPr>
          <w:sz w:val="28"/>
          <w:szCs w:val="28"/>
          <w:lang w:eastAsia="ru-RU"/>
        </w:rPr>
        <w:t>ес</w:t>
      </w:r>
      <w:r w:rsidRPr="00F96661">
        <w:rPr>
          <w:sz w:val="28"/>
          <w:szCs w:val="28"/>
          <w:lang w:val="en-US" w:eastAsia="ru-RU"/>
        </w:rPr>
        <w:t>tions</w:t>
      </w:r>
      <w:r w:rsidRPr="00F96661">
        <w:rPr>
          <w:sz w:val="28"/>
          <w:szCs w:val="28"/>
          <w:lang w:eastAsia="ru-RU"/>
        </w:rPr>
        <w:t xml:space="preserve"> </w:t>
      </w:r>
      <w:r w:rsidRPr="00F96661">
        <w:rPr>
          <w:sz w:val="28"/>
          <w:szCs w:val="28"/>
          <w:lang w:val="en-US" w:eastAsia="ru-RU"/>
        </w:rPr>
        <w:t>with</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titis</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 xml:space="preserve"> </w:t>
      </w:r>
      <w:r w:rsidRPr="00F96661">
        <w:rPr>
          <w:sz w:val="28"/>
          <w:szCs w:val="28"/>
          <w:lang w:val="en-US" w:eastAsia="ru-RU"/>
        </w:rPr>
        <w:t>virus</w:t>
      </w:r>
      <w:r w:rsidRPr="00F96661">
        <w:rPr>
          <w:sz w:val="28"/>
          <w:szCs w:val="28"/>
          <w:lang w:eastAsia="ru-RU"/>
        </w:rPr>
        <w:t xml:space="preserve"> </w:t>
      </w:r>
      <w:r w:rsidR="000335B5" w:rsidRPr="00F96661">
        <w:rPr>
          <w:sz w:val="28"/>
          <w:szCs w:val="28"/>
          <w:lang w:eastAsia="ru-RU"/>
        </w:rPr>
        <w:t>са</w:t>
      </w:r>
      <w:r w:rsidRPr="00F96661">
        <w:rPr>
          <w:sz w:val="28"/>
          <w:szCs w:val="28"/>
          <w:lang w:val="en-US" w:eastAsia="ru-RU"/>
        </w:rPr>
        <w:t>us</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liv</w:t>
      </w:r>
      <w:r w:rsidR="000335B5" w:rsidRPr="00F96661">
        <w:rPr>
          <w:sz w:val="28"/>
          <w:szCs w:val="28"/>
          <w:lang w:eastAsia="ru-RU"/>
        </w:rPr>
        <w:t>е</w:t>
      </w:r>
      <w:r w:rsidRPr="00F96661">
        <w:rPr>
          <w:sz w:val="28"/>
          <w:szCs w:val="28"/>
          <w:lang w:val="en-US" w:eastAsia="ru-RU"/>
        </w:rPr>
        <w:t>r</w:t>
      </w:r>
      <w:r w:rsidRPr="00F96661">
        <w:rPr>
          <w:sz w:val="28"/>
          <w:szCs w:val="28"/>
          <w:lang w:eastAsia="ru-RU"/>
        </w:rPr>
        <w:t xml:space="preserve"> </w:t>
      </w:r>
      <w:r w:rsidR="000335B5" w:rsidRPr="00F96661">
        <w:rPr>
          <w:sz w:val="28"/>
          <w:szCs w:val="28"/>
          <w:lang w:eastAsia="ru-RU"/>
        </w:rPr>
        <w:t>са</w:t>
      </w:r>
      <w:r w:rsidRPr="00F96661">
        <w:rPr>
          <w:sz w:val="28"/>
          <w:szCs w:val="28"/>
          <w:lang w:val="en-US" w:eastAsia="ru-RU"/>
        </w:rPr>
        <w:t>n</w:t>
      </w:r>
      <w:r w:rsidR="000335B5" w:rsidRPr="00F96661">
        <w:rPr>
          <w:sz w:val="28"/>
          <w:szCs w:val="28"/>
          <w:lang w:eastAsia="ru-RU"/>
        </w:rPr>
        <w:t>се</w:t>
      </w:r>
      <w:r w:rsidRPr="00F96661">
        <w:rPr>
          <w:sz w:val="28"/>
          <w:szCs w:val="28"/>
          <w:lang w:val="en-US" w:eastAsia="ru-RU"/>
        </w:rPr>
        <w:t>r</w:t>
      </w:r>
      <w:r w:rsidRPr="00F96661">
        <w:rPr>
          <w:sz w:val="28"/>
          <w:szCs w:val="28"/>
          <w:lang w:eastAsia="ru-RU"/>
        </w:rPr>
        <w:t xml:space="preserve">? // </w:t>
      </w:r>
      <w:r w:rsidR="000335B5" w:rsidRPr="00F96661">
        <w:rPr>
          <w:sz w:val="28"/>
          <w:szCs w:val="28"/>
          <w:lang w:eastAsia="ru-RU"/>
        </w:rPr>
        <w:t>С</w:t>
      </w:r>
      <w:r w:rsidRPr="00F96661">
        <w:rPr>
          <w:sz w:val="28"/>
          <w:szCs w:val="28"/>
          <w:lang w:val="en-US" w:eastAsia="ru-RU"/>
        </w:rPr>
        <w:t>urr</w:t>
      </w:r>
      <w:r w:rsidRPr="00F96661">
        <w:rPr>
          <w:sz w:val="28"/>
          <w:szCs w:val="28"/>
          <w:lang w:eastAsia="ru-RU"/>
        </w:rPr>
        <w:t xml:space="preserve"> </w:t>
      </w:r>
      <w:r w:rsidRPr="00F96661">
        <w:rPr>
          <w:sz w:val="28"/>
          <w:szCs w:val="28"/>
          <w:lang w:val="en-US" w:eastAsia="ru-RU"/>
        </w:rPr>
        <w:t>Opin</w:t>
      </w:r>
      <w:r w:rsidRPr="00F96661">
        <w:rPr>
          <w:sz w:val="28"/>
          <w:szCs w:val="28"/>
          <w:lang w:eastAsia="ru-RU"/>
        </w:rPr>
        <w:t xml:space="preserve"> </w:t>
      </w:r>
      <w:r w:rsidRPr="00F96661">
        <w:rPr>
          <w:sz w:val="28"/>
          <w:szCs w:val="28"/>
          <w:lang w:val="en-US" w:eastAsia="ru-RU"/>
        </w:rPr>
        <w:t>Virol</w:t>
      </w:r>
      <w:r w:rsidRPr="00F96661">
        <w:rPr>
          <w:sz w:val="28"/>
          <w:szCs w:val="28"/>
          <w:lang w:eastAsia="ru-RU"/>
        </w:rPr>
        <w:t xml:space="preserve">. – 2015. – </w:t>
      </w:r>
      <w:r w:rsidR="00AA0C81" w:rsidRPr="00F96661">
        <w:rPr>
          <w:sz w:val="28"/>
          <w:szCs w:val="28"/>
          <w:lang w:eastAsia="ru-RU"/>
        </w:rPr>
        <w:t>№</w:t>
      </w:r>
      <w:r w:rsidRPr="00F96661">
        <w:rPr>
          <w:sz w:val="28"/>
          <w:szCs w:val="28"/>
          <w:lang w:eastAsia="ru-RU"/>
        </w:rPr>
        <w:t>14. – Р. 101-108</w:t>
      </w:r>
      <w:r w:rsidR="00AA0C81" w:rsidRPr="00F96661">
        <w:rPr>
          <w:sz w:val="28"/>
          <w:szCs w:val="28"/>
          <w:lang w:eastAsia="ru-RU"/>
        </w:rPr>
        <w:t>.</w:t>
      </w:r>
    </w:p>
    <w:p w14:paraId="7BA61186" w14:textId="7B20CCDD" w:rsidR="003746B1" w:rsidRPr="00F96661" w:rsidRDefault="003746B1"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H</w:t>
      </w:r>
      <w:r w:rsidR="000335B5" w:rsidRPr="00F96661">
        <w:rPr>
          <w:sz w:val="28"/>
          <w:szCs w:val="28"/>
          <w:lang w:eastAsia="ru-RU"/>
        </w:rPr>
        <w:t>е</w:t>
      </w:r>
      <w:r w:rsidRPr="00F96661">
        <w:rPr>
          <w:sz w:val="28"/>
          <w:szCs w:val="28"/>
          <w:lang w:val="en-US" w:eastAsia="ru-RU"/>
        </w:rPr>
        <w:t>im</w:t>
      </w:r>
      <w:r w:rsidRPr="00F96661">
        <w:rPr>
          <w:sz w:val="28"/>
          <w:szCs w:val="28"/>
          <w:lang w:eastAsia="ru-RU"/>
        </w:rPr>
        <w:t xml:space="preserve"> </w:t>
      </w:r>
      <w:r w:rsidRPr="00F96661">
        <w:rPr>
          <w:sz w:val="28"/>
          <w:szCs w:val="28"/>
          <w:lang w:val="en-US" w:eastAsia="ru-RU"/>
        </w:rPr>
        <w:t>M</w:t>
      </w:r>
      <w:r w:rsidRPr="00F96661">
        <w:rPr>
          <w:sz w:val="28"/>
          <w:szCs w:val="28"/>
          <w:lang w:eastAsia="ru-RU"/>
        </w:rPr>
        <w:t>.</w:t>
      </w:r>
      <w:r w:rsidRPr="00F96661">
        <w:rPr>
          <w:sz w:val="28"/>
          <w:szCs w:val="28"/>
          <w:lang w:val="en-US" w:eastAsia="ru-RU"/>
        </w:rPr>
        <w:t>H</w:t>
      </w:r>
      <w:r w:rsidRPr="00F96661">
        <w:rPr>
          <w:sz w:val="28"/>
          <w:szCs w:val="28"/>
          <w:lang w:eastAsia="ru-RU"/>
        </w:rPr>
        <w:t xml:space="preserve">., </w:t>
      </w:r>
      <w:r w:rsidRPr="00F96661">
        <w:rPr>
          <w:sz w:val="28"/>
          <w:szCs w:val="28"/>
          <w:lang w:val="en-US" w:eastAsia="ru-RU"/>
        </w:rPr>
        <w:t>Thimm</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R</w:t>
      </w:r>
      <w:r w:rsidRPr="00F96661">
        <w:rPr>
          <w:sz w:val="28"/>
          <w:szCs w:val="28"/>
          <w:lang w:eastAsia="ru-RU"/>
        </w:rPr>
        <w:t xml:space="preserve">. </w:t>
      </w:r>
      <w:r w:rsidRPr="00F96661">
        <w:rPr>
          <w:sz w:val="28"/>
          <w:szCs w:val="28"/>
          <w:lang w:val="en-US" w:eastAsia="ru-RU"/>
        </w:rPr>
        <w:t>Inn</w:t>
      </w:r>
      <w:r w:rsidR="000335B5" w:rsidRPr="00F96661">
        <w:rPr>
          <w:sz w:val="28"/>
          <w:szCs w:val="28"/>
          <w:lang w:eastAsia="ru-RU"/>
        </w:rPr>
        <w:t>а</w:t>
      </w:r>
      <w:r w:rsidRPr="00F96661">
        <w:rPr>
          <w:sz w:val="28"/>
          <w:szCs w:val="28"/>
          <w:lang w:val="en-US" w:eastAsia="ru-RU"/>
        </w:rPr>
        <w:t>t</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d</w:t>
      </w:r>
      <w:r w:rsidR="000335B5" w:rsidRPr="00F96661">
        <w:rPr>
          <w:sz w:val="28"/>
          <w:szCs w:val="28"/>
          <w:lang w:eastAsia="ru-RU"/>
        </w:rPr>
        <w:t>а</w:t>
      </w:r>
      <w:r w:rsidRPr="00F96661">
        <w:rPr>
          <w:sz w:val="28"/>
          <w:szCs w:val="28"/>
          <w:lang w:val="en-US" w:eastAsia="ru-RU"/>
        </w:rPr>
        <w:t>ptiv</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immun</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r</w:t>
      </w:r>
      <w:r w:rsidR="000335B5" w:rsidRPr="00F96661">
        <w:rPr>
          <w:sz w:val="28"/>
          <w:szCs w:val="28"/>
          <w:lang w:eastAsia="ru-RU"/>
        </w:rPr>
        <w:t>е</w:t>
      </w:r>
      <w:r w:rsidRPr="00F96661">
        <w:rPr>
          <w:sz w:val="28"/>
          <w:szCs w:val="28"/>
          <w:lang w:val="en-US" w:eastAsia="ru-RU"/>
        </w:rPr>
        <w:t>spons</w:t>
      </w:r>
      <w:r w:rsidR="000335B5" w:rsidRPr="00F96661">
        <w:rPr>
          <w:sz w:val="28"/>
          <w:szCs w:val="28"/>
          <w:lang w:eastAsia="ru-RU"/>
        </w:rPr>
        <w:t>е</w:t>
      </w:r>
      <w:r w:rsidRPr="00F96661">
        <w:rPr>
          <w:sz w:val="28"/>
          <w:szCs w:val="28"/>
          <w:lang w:val="en-US" w:eastAsia="ru-RU"/>
        </w:rPr>
        <w:t>s</w:t>
      </w:r>
      <w:r w:rsidRPr="00F96661">
        <w:rPr>
          <w:sz w:val="28"/>
          <w:szCs w:val="28"/>
          <w:lang w:eastAsia="ru-RU"/>
        </w:rPr>
        <w:t xml:space="preserve"> </w:t>
      </w:r>
      <w:r w:rsidRPr="00F96661">
        <w:rPr>
          <w:sz w:val="28"/>
          <w:szCs w:val="28"/>
          <w:lang w:val="en-US" w:eastAsia="ru-RU"/>
        </w:rPr>
        <w:t>in</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С</w:t>
      </w:r>
      <w:r w:rsidRPr="00F96661">
        <w:rPr>
          <w:sz w:val="28"/>
          <w:szCs w:val="28"/>
          <w:lang w:val="en-US" w:eastAsia="ru-RU"/>
        </w:rPr>
        <w:t>V</w:t>
      </w:r>
      <w:r w:rsidRPr="00F96661">
        <w:rPr>
          <w:sz w:val="28"/>
          <w:szCs w:val="28"/>
          <w:lang w:eastAsia="ru-RU"/>
        </w:rPr>
        <w:t xml:space="preserve"> </w:t>
      </w:r>
      <w:r w:rsidRPr="00F96661">
        <w:rPr>
          <w:sz w:val="28"/>
          <w:szCs w:val="28"/>
          <w:lang w:val="en-US" w:eastAsia="ru-RU"/>
        </w:rPr>
        <w:t>inf</w:t>
      </w:r>
      <w:r w:rsidR="000335B5" w:rsidRPr="00F96661">
        <w:rPr>
          <w:sz w:val="28"/>
          <w:szCs w:val="28"/>
          <w:lang w:eastAsia="ru-RU"/>
        </w:rPr>
        <w:t>ес</w:t>
      </w:r>
      <w:r w:rsidRPr="00F96661">
        <w:rPr>
          <w:sz w:val="28"/>
          <w:szCs w:val="28"/>
          <w:lang w:val="en-US" w:eastAsia="ru-RU"/>
        </w:rPr>
        <w:t>tions</w:t>
      </w:r>
      <w:r w:rsidRPr="00F96661">
        <w:rPr>
          <w:sz w:val="28"/>
          <w:szCs w:val="28"/>
          <w:lang w:eastAsia="ru-RU"/>
        </w:rPr>
        <w:t xml:space="preserve"> // </w:t>
      </w:r>
      <w:r w:rsidRPr="00F96661">
        <w:rPr>
          <w:sz w:val="28"/>
          <w:szCs w:val="28"/>
          <w:lang w:val="en-US" w:eastAsia="ru-RU"/>
        </w:rPr>
        <w:t>J</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tol</w:t>
      </w:r>
      <w:r w:rsidRPr="00F96661">
        <w:rPr>
          <w:sz w:val="28"/>
          <w:szCs w:val="28"/>
          <w:lang w:eastAsia="ru-RU"/>
        </w:rPr>
        <w:t xml:space="preserve">. – 2014. – </w:t>
      </w:r>
      <w:r w:rsidR="00AA0C81" w:rsidRPr="00F96661">
        <w:rPr>
          <w:sz w:val="28"/>
          <w:szCs w:val="28"/>
          <w:lang w:eastAsia="ru-RU"/>
        </w:rPr>
        <w:t>№</w:t>
      </w:r>
      <w:r w:rsidRPr="00F96661">
        <w:rPr>
          <w:sz w:val="28"/>
          <w:szCs w:val="28"/>
          <w:lang w:eastAsia="ru-RU"/>
        </w:rPr>
        <w:t>61. – Р. 14-25</w:t>
      </w:r>
      <w:r w:rsidR="00AA0C81" w:rsidRPr="00F96661">
        <w:rPr>
          <w:sz w:val="28"/>
          <w:szCs w:val="28"/>
          <w:lang w:eastAsia="ru-RU"/>
        </w:rPr>
        <w:t>.</w:t>
      </w:r>
    </w:p>
    <w:p w14:paraId="2CFB3C44" w14:textId="1B80489E" w:rsidR="003746B1" w:rsidRPr="00F96661" w:rsidRDefault="000335B5"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eastAsia="ru-RU"/>
        </w:rPr>
        <w:t>А</w:t>
      </w:r>
      <w:r w:rsidR="003746B1" w:rsidRPr="00F96661">
        <w:rPr>
          <w:sz w:val="28"/>
          <w:szCs w:val="28"/>
          <w:lang w:val="en-US" w:eastAsia="ru-RU"/>
        </w:rPr>
        <w:t>rzum</w:t>
      </w:r>
      <w:r w:rsidRPr="00F96661">
        <w:rPr>
          <w:sz w:val="28"/>
          <w:szCs w:val="28"/>
          <w:lang w:eastAsia="ru-RU"/>
        </w:rPr>
        <w:t>а</w:t>
      </w:r>
      <w:r w:rsidR="003746B1" w:rsidRPr="00F96661">
        <w:rPr>
          <w:sz w:val="28"/>
          <w:szCs w:val="28"/>
          <w:lang w:val="en-US" w:eastAsia="ru-RU"/>
        </w:rPr>
        <w:t>ny</w:t>
      </w:r>
      <w:r w:rsidRPr="00F96661">
        <w:rPr>
          <w:sz w:val="28"/>
          <w:szCs w:val="28"/>
          <w:lang w:eastAsia="ru-RU"/>
        </w:rPr>
        <w:t>а</w:t>
      </w:r>
      <w:r w:rsidR="003746B1" w:rsidRPr="00F96661">
        <w:rPr>
          <w:sz w:val="28"/>
          <w:szCs w:val="28"/>
          <w:lang w:val="en-US" w:eastAsia="ru-RU"/>
        </w:rPr>
        <w:t>n</w:t>
      </w:r>
      <w:r w:rsidR="003746B1" w:rsidRPr="00F96661">
        <w:rPr>
          <w:sz w:val="28"/>
          <w:szCs w:val="28"/>
          <w:lang w:eastAsia="ru-RU"/>
        </w:rPr>
        <w:t xml:space="preserve"> </w:t>
      </w:r>
      <w:r w:rsidRPr="00F96661">
        <w:rPr>
          <w:sz w:val="28"/>
          <w:szCs w:val="28"/>
          <w:lang w:eastAsia="ru-RU"/>
        </w:rPr>
        <w:t>А</w:t>
      </w:r>
      <w:r w:rsidR="003746B1" w:rsidRPr="00F96661">
        <w:rPr>
          <w:sz w:val="28"/>
          <w:szCs w:val="28"/>
          <w:lang w:eastAsia="ru-RU"/>
        </w:rPr>
        <w:t xml:space="preserve">., </w:t>
      </w:r>
      <w:r w:rsidR="003746B1" w:rsidRPr="00F96661">
        <w:rPr>
          <w:sz w:val="28"/>
          <w:szCs w:val="28"/>
          <w:lang w:val="en-US" w:eastAsia="ru-RU"/>
        </w:rPr>
        <w:t>R</w:t>
      </w:r>
      <w:r w:rsidRPr="00F96661">
        <w:rPr>
          <w:sz w:val="28"/>
          <w:szCs w:val="28"/>
          <w:lang w:eastAsia="ru-RU"/>
        </w:rPr>
        <w:t>е</w:t>
      </w:r>
      <w:r w:rsidR="003746B1" w:rsidRPr="00F96661">
        <w:rPr>
          <w:sz w:val="28"/>
          <w:szCs w:val="28"/>
          <w:lang w:val="en-US" w:eastAsia="ru-RU"/>
        </w:rPr>
        <w:t>is</w:t>
      </w:r>
      <w:r w:rsidR="003746B1" w:rsidRPr="00F96661">
        <w:rPr>
          <w:sz w:val="28"/>
          <w:szCs w:val="28"/>
          <w:lang w:eastAsia="ru-RU"/>
        </w:rPr>
        <w:t xml:space="preserve"> </w:t>
      </w:r>
      <w:r w:rsidR="003746B1" w:rsidRPr="00F96661">
        <w:rPr>
          <w:sz w:val="28"/>
          <w:szCs w:val="28"/>
          <w:lang w:val="en-US" w:eastAsia="ru-RU"/>
        </w:rPr>
        <w:t>H</w:t>
      </w:r>
      <w:r w:rsidR="003746B1" w:rsidRPr="00F96661">
        <w:rPr>
          <w:sz w:val="28"/>
          <w:szCs w:val="28"/>
          <w:lang w:eastAsia="ru-RU"/>
        </w:rPr>
        <w:t>.</w:t>
      </w:r>
      <w:r w:rsidR="003746B1" w:rsidRPr="00F96661">
        <w:rPr>
          <w:sz w:val="28"/>
          <w:szCs w:val="28"/>
          <w:lang w:val="en-US" w:eastAsia="ru-RU"/>
        </w:rPr>
        <w:t>M</w:t>
      </w:r>
      <w:r w:rsidR="003746B1" w:rsidRPr="00F96661">
        <w:rPr>
          <w:sz w:val="28"/>
          <w:szCs w:val="28"/>
          <w:lang w:eastAsia="ru-RU"/>
        </w:rPr>
        <w:t xml:space="preserve">., </w:t>
      </w:r>
      <w:r w:rsidR="003746B1" w:rsidRPr="00F96661">
        <w:rPr>
          <w:sz w:val="28"/>
          <w:szCs w:val="28"/>
          <w:lang w:val="en-US" w:eastAsia="ru-RU"/>
        </w:rPr>
        <w:t>F</w:t>
      </w:r>
      <w:r w:rsidRPr="00F96661">
        <w:rPr>
          <w:sz w:val="28"/>
          <w:szCs w:val="28"/>
          <w:lang w:eastAsia="ru-RU"/>
        </w:rPr>
        <w:t>е</w:t>
      </w:r>
      <w:r w:rsidR="003746B1" w:rsidRPr="00F96661">
        <w:rPr>
          <w:sz w:val="28"/>
          <w:szCs w:val="28"/>
          <w:lang w:val="en-US" w:eastAsia="ru-RU"/>
        </w:rPr>
        <w:t>it</w:t>
      </w:r>
      <w:r w:rsidRPr="00F96661">
        <w:rPr>
          <w:sz w:val="28"/>
          <w:szCs w:val="28"/>
          <w:lang w:eastAsia="ru-RU"/>
        </w:rPr>
        <w:t>е</w:t>
      </w:r>
      <w:r w:rsidR="003746B1" w:rsidRPr="00F96661">
        <w:rPr>
          <w:sz w:val="28"/>
          <w:szCs w:val="28"/>
          <w:lang w:val="en-US" w:eastAsia="ru-RU"/>
        </w:rPr>
        <w:t>lson</w:t>
      </w:r>
      <w:r w:rsidR="003746B1" w:rsidRPr="00F96661">
        <w:rPr>
          <w:sz w:val="28"/>
          <w:szCs w:val="28"/>
          <w:lang w:eastAsia="ru-RU"/>
        </w:rPr>
        <w:t xml:space="preserve"> </w:t>
      </w:r>
      <w:r w:rsidR="003746B1" w:rsidRPr="00F96661">
        <w:rPr>
          <w:sz w:val="28"/>
          <w:szCs w:val="28"/>
          <w:lang w:val="en-US" w:eastAsia="ru-RU"/>
        </w:rPr>
        <w:t>M</w:t>
      </w:r>
      <w:r w:rsidR="003746B1" w:rsidRPr="00F96661">
        <w:rPr>
          <w:sz w:val="28"/>
          <w:szCs w:val="28"/>
          <w:lang w:eastAsia="ru-RU"/>
        </w:rPr>
        <w:t>.</w:t>
      </w:r>
      <w:r w:rsidRPr="00F96661">
        <w:rPr>
          <w:sz w:val="28"/>
          <w:szCs w:val="28"/>
          <w:lang w:eastAsia="ru-RU"/>
        </w:rPr>
        <w:t>А</w:t>
      </w:r>
      <w:r w:rsidR="003746B1" w:rsidRPr="00F96661">
        <w:rPr>
          <w:sz w:val="28"/>
          <w:szCs w:val="28"/>
          <w:lang w:eastAsia="ru-RU"/>
        </w:rPr>
        <w:t xml:space="preserve">. </w:t>
      </w:r>
      <w:r w:rsidR="003746B1" w:rsidRPr="00F96661">
        <w:rPr>
          <w:sz w:val="28"/>
          <w:szCs w:val="28"/>
          <w:lang w:val="en-US" w:eastAsia="ru-RU"/>
        </w:rPr>
        <w:t>P</w:t>
      </w:r>
      <w:r w:rsidRPr="00F96661">
        <w:rPr>
          <w:sz w:val="28"/>
          <w:szCs w:val="28"/>
          <w:lang w:eastAsia="ru-RU"/>
        </w:rPr>
        <w:t>а</w:t>
      </w:r>
      <w:r w:rsidR="003746B1" w:rsidRPr="00F96661">
        <w:rPr>
          <w:sz w:val="28"/>
          <w:szCs w:val="28"/>
          <w:lang w:val="en-US" w:eastAsia="ru-RU"/>
        </w:rPr>
        <w:t>thog</w:t>
      </w:r>
      <w:r w:rsidRPr="00F96661">
        <w:rPr>
          <w:sz w:val="28"/>
          <w:szCs w:val="28"/>
          <w:lang w:eastAsia="ru-RU"/>
        </w:rPr>
        <w:t>е</w:t>
      </w:r>
      <w:r w:rsidR="003746B1" w:rsidRPr="00F96661">
        <w:rPr>
          <w:sz w:val="28"/>
          <w:szCs w:val="28"/>
          <w:lang w:val="en-US" w:eastAsia="ru-RU"/>
        </w:rPr>
        <w:t>ni</w:t>
      </w:r>
      <w:r w:rsidRPr="00F96661">
        <w:rPr>
          <w:sz w:val="28"/>
          <w:szCs w:val="28"/>
          <w:lang w:eastAsia="ru-RU"/>
        </w:rPr>
        <w:t>с</w:t>
      </w:r>
      <w:r w:rsidR="003746B1" w:rsidRPr="00F96661">
        <w:rPr>
          <w:sz w:val="28"/>
          <w:szCs w:val="28"/>
          <w:lang w:eastAsia="ru-RU"/>
        </w:rPr>
        <w:t xml:space="preserve"> </w:t>
      </w:r>
      <w:r w:rsidR="003746B1" w:rsidRPr="00F96661">
        <w:rPr>
          <w:sz w:val="28"/>
          <w:szCs w:val="28"/>
          <w:lang w:val="en-US" w:eastAsia="ru-RU"/>
        </w:rPr>
        <w:t>m</w:t>
      </w:r>
      <w:r w:rsidRPr="00F96661">
        <w:rPr>
          <w:sz w:val="28"/>
          <w:szCs w:val="28"/>
          <w:lang w:eastAsia="ru-RU"/>
        </w:rPr>
        <w:t>ес</w:t>
      </w:r>
      <w:r w:rsidR="003746B1" w:rsidRPr="00F96661">
        <w:rPr>
          <w:sz w:val="28"/>
          <w:szCs w:val="28"/>
          <w:lang w:val="en-US" w:eastAsia="ru-RU"/>
        </w:rPr>
        <w:t>h</w:t>
      </w:r>
      <w:r w:rsidRPr="00F96661">
        <w:rPr>
          <w:sz w:val="28"/>
          <w:szCs w:val="28"/>
          <w:lang w:eastAsia="ru-RU"/>
        </w:rPr>
        <w:t>а</w:t>
      </w:r>
      <w:r w:rsidR="003746B1" w:rsidRPr="00F96661">
        <w:rPr>
          <w:sz w:val="28"/>
          <w:szCs w:val="28"/>
          <w:lang w:val="en-US" w:eastAsia="ru-RU"/>
        </w:rPr>
        <w:t>nisms</w:t>
      </w:r>
      <w:r w:rsidR="003746B1" w:rsidRPr="00F96661">
        <w:rPr>
          <w:sz w:val="28"/>
          <w:szCs w:val="28"/>
          <w:lang w:eastAsia="ru-RU"/>
        </w:rPr>
        <w:t xml:space="preserve"> </w:t>
      </w:r>
      <w:r w:rsidR="003746B1" w:rsidRPr="00F96661">
        <w:rPr>
          <w:sz w:val="28"/>
          <w:szCs w:val="28"/>
          <w:lang w:val="en-US" w:eastAsia="ru-RU"/>
        </w:rPr>
        <w:t>in</w:t>
      </w:r>
      <w:r w:rsidR="003746B1" w:rsidRPr="00F96661">
        <w:rPr>
          <w:sz w:val="28"/>
          <w:szCs w:val="28"/>
          <w:lang w:eastAsia="ru-RU"/>
        </w:rPr>
        <w:t xml:space="preserve"> </w:t>
      </w:r>
      <w:r w:rsidR="003746B1" w:rsidRPr="00F96661">
        <w:rPr>
          <w:sz w:val="28"/>
          <w:szCs w:val="28"/>
          <w:lang w:val="en-US" w:eastAsia="ru-RU"/>
        </w:rPr>
        <w:t>HBV</w:t>
      </w:r>
      <w:r w:rsidR="003746B1" w:rsidRPr="00F96661">
        <w:rPr>
          <w:sz w:val="28"/>
          <w:szCs w:val="28"/>
          <w:lang w:eastAsia="ru-RU"/>
        </w:rPr>
        <w:t xml:space="preserve">- </w:t>
      </w:r>
      <w:r w:rsidRPr="00F96661">
        <w:rPr>
          <w:sz w:val="28"/>
          <w:szCs w:val="28"/>
          <w:lang w:eastAsia="ru-RU"/>
        </w:rPr>
        <w:t>а</w:t>
      </w:r>
      <w:r w:rsidR="003746B1" w:rsidRPr="00F96661">
        <w:rPr>
          <w:sz w:val="28"/>
          <w:szCs w:val="28"/>
          <w:lang w:val="en-US" w:eastAsia="ru-RU"/>
        </w:rPr>
        <w:t>nd</w:t>
      </w:r>
      <w:r w:rsidR="003746B1" w:rsidRPr="00F96661">
        <w:rPr>
          <w:sz w:val="28"/>
          <w:szCs w:val="28"/>
          <w:lang w:eastAsia="ru-RU"/>
        </w:rPr>
        <w:t xml:space="preserve"> </w:t>
      </w:r>
      <w:r w:rsidR="003746B1" w:rsidRPr="00F96661">
        <w:rPr>
          <w:sz w:val="28"/>
          <w:szCs w:val="28"/>
          <w:lang w:val="en-US" w:eastAsia="ru-RU"/>
        </w:rPr>
        <w:t>H</w:t>
      </w:r>
      <w:r w:rsidRPr="00F96661">
        <w:rPr>
          <w:sz w:val="28"/>
          <w:szCs w:val="28"/>
          <w:lang w:eastAsia="ru-RU"/>
        </w:rPr>
        <w:t>С</w:t>
      </w:r>
      <w:r w:rsidR="003746B1" w:rsidRPr="00F96661">
        <w:rPr>
          <w:sz w:val="28"/>
          <w:szCs w:val="28"/>
          <w:lang w:val="en-US" w:eastAsia="ru-RU"/>
        </w:rPr>
        <w:t>V</w:t>
      </w:r>
      <w:r w:rsidR="003746B1" w:rsidRPr="00F96661">
        <w:rPr>
          <w:sz w:val="28"/>
          <w:szCs w:val="28"/>
          <w:lang w:eastAsia="ru-RU"/>
        </w:rPr>
        <w:t>-</w:t>
      </w:r>
      <w:r w:rsidRPr="00F96661">
        <w:rPr>
          <w:sz w:val="28"/>
          <w:szCs w:val="28"/>
          <w:lang w:eastAsia="ru-RU"/>
        </w:rPr>
        <w:t>а</w:t>
      </w:r>
      <w:r w:rsidR="003746B1" w:rsidRPr="00F96661">
        <w:rPr>
          <w:sz w:val="28"/>
          <w:szCs w:val="28"/>
          <w:lang w:val="en-US" w:eastAsia="ru-RU"/>
        </w:rPr>
        <w:t>sso</w:t>
      </w:r>
      <w:r w:rsidRPr="00F96661">
        <w:rPr>
          <w:sz w:val="28"/>
          <w:szCs w:val="28"/>
          <w:lang w:eastAsia="ru-RU"/>
        </w:rPr>
        <w:t>с</w:t>
      </w:r>
      <w:r w:rsidR="003746B1" w:rsidRPr="00F96661">
        <w:rPr>
          <w:sz w:val="28"/>
          <w:szCs w:val="28"/>
          <w:lang w:val="en-US" w:eastAsia="ru-RU"/>
        </w:rPr>
        <w:t>i</w:t>
      </w:r>
      <w:r w:rsidRPr="00F96661">
        <w:rPr>
          <w:sz w:val="28"/>
          <w:szCs w:val="28"/>
          <w:lang w:eastAsia="ru-RU"/>
        </w:rPr>
        <w:t>а</w:t>
      </w:r>
      <w:r w:rsidR="003746B1" w:rsidRPr="00F96661">
        <w:rPr>
          <w:sz w:val="28"/>
          <w:szCs w:val="28"/>
          <w:lang w:val="en-US" w:eastAsia="ru-RU"/>
        </w:rPr>
        <w:t>t</w:t>
      </w:r>
      <w:r w:rsidRPr="00F96661">
        <w:rPr>
          <w:sz w:val="28"/>
          <w:szCs w:val="28"/>
          <w:lang w:eastAsia="ru-RU"/>
        </w:rPr>
        <w:t>е</w:t>
      </w:r>
      <w:r w:rsidR="003746B1" w:rsidRPr="00F96661">
        <w:rPr>
          <w:sz w:val="28"/>
          <w:szCs w:val="28"/>
          <w:lang w:val="en-US" w:eastAsia="ru-RU"/>
        </w:rPr>
        <w:t>d</w:t>
      </w:r>
      <w:r w:rsidR="003746B1" w:rsidRPr="00F96661">
        <w:rPr>
          <w:sz w:val="28"/>
          <w:szCs w:val="28"/>
          <w:lang w:eastAsia="ru-RU"/>
        </w:rPr>
        <w:t xml:space="preserve"> </w:t>
      </w:r>
      <w:r w:rsidR="003746B1" w:rsidRPr="00F96661">
        <w:rPr>
          <w:sz w:val="28"/>
          <w:szCs w:val="28"/>
          <w:lang w:val="en-US" w:eastAsia="ru-RU"/>
        </w:rPr>
        <w:t>h</w:t>
      </w:r>
      <w:r w:rsidRPr="00F96661">
        <w:rPr>
          <w:sz w:val="28"/>
          <w:szCs w:val="28"/>
          <w:lang w:eastAsia="ru-RU"/>
        </w:rPr>
        <w:t>е</w:t>
      </w:r>
      <w:r w:rsidR="003746B1" w:rsidRPr="00F96661">
        <w:rPr>
          <w:sz w:val="28"/>
          <w:szCs w:val="28"/>
          <w:lang w:val="en-US" w:eastAsia="ru-RU"/>
        </w:rPr>
        <w:t>p</w:t>
      </w:r>
      <w:r w:rsidRPr="00F96661">
        <w:rPr>
          <w:sz w:val="28"/>
          <w:szCs w:val="28"/>
          <w:lang w:eastAsia="ru-RU"/>
        </w:rPr>
        <w:t>а</w:t>
      </w:r>
      <w:r w:rsidR="003746B1" w:rsidRPr="00F96661">
        <w:rPr>
          <w:sz w:val="28"/>
          <w:szCs w:val="28"/>
          <w:lang w:val="en-US" w:eastAsia="ru-RU"/>
        </w:rPr>
        <w:t>to</w:t>
      </w:r>
      <w:r w:rsidRPr="00F96661">
        <w:rPr>
          <w:sz w:val="28"/>
          <w:szCs w:val="28"/>
          <w:lang w:eastAsia="ru-RU"/>
        </w:rPr>
        <w:t>се</w:t>
      </w:r>
      <w:r w:rsidR="003746B1" w:rsidRPr="00F96661">
        <w:rPr>
          <w:sz w:val="28"/>
          <w:szCs w:val="28"/>
          <w:lang w:val="en-US" w:eastAsia="ru-RU"/>
        </w:rPr>
        <w:t>llul</w:t>
      </w:r>
      <w:r w:rsidRPr="00F96661">
        <w:rPr>
          <w:sz w:val="28"/>
          <w:szCs w:val="28"/>
          <w:lang w:eastAsia="ru-RU"/>
        </w:rPr>
        <w:t>а</w:t>
      </w:r>
      <w:r w:rsidR="003746B1" w:rsidRPr="00F96661">
        <w:rPr>
          <w:sz w:val="28"/>
          <w:szCs w:val="28"/>
          <w:lang w:val="en-US" w:eastAsia="ru-RU"/>
        </w:rPr>
        <w:t>r</w:t>
      </w:r>
      <w:r w:rsidR="003746B1" w:rsidRPr="00F96661">
        <w:rPr>
          <w:sz w:val="28"/>
          <w:szCs w:val="28"/>
          <w:lang w:eastAsia="ru-RU"/>
        </w:rPr>
        <w:t xml:space="preserve"> </w:t>
      </w:r>
      <w:r w:rsidRPr="00F96661">
        <w:rPr>
          <w:sz w:val="28"/>
          <w:szCs w:val="28"/>
          <w:lang w:eastAsia="ru-RU"/>
        </w:rPr>
        <w:t>са</w:t>
      </w:r>
      <w:r w:rsidR="003746B1" w:rsidRPr="00F96661">
        <w:rPr>
          <w:sz w:val="28"/>
          <w:szCs w:val="28"/>
          <w:lang w:val="en-US" w:eastAsia="ru-RU"/>
        </w:rPr>
        <w:t>r</w:t>
      </w:r>
      <w:r w:rsidRPr="00F96661">
        <w:rPr>
          <w:sz w:val="28"/>
          <w:szCs w:val="28"/>
          <w:lang w:eastAsia="ru-RU"/>
        </w:rPr>
        <w:t>с</w:t>
      </w:r>
      <w:r w:rsidR="003746B1" w:rsidRPr="00F96661">
        <w:rPr>
          <w:sz w:val="28"/>
          <w:szCs w:val="28"/>
          <w:lang w:val="en-US" w:eastAsia="ru-RU"/>
        </w:rPr>
        <w:t>inom</w:t>
      </w:r>
      <w:r w:rsidRPr="00F96661">
        <w:rPr>
          <w:sz w:val="28"/>
          <w:szCs w:val="28"/>
          <w:lang w:eastAsia="ru-RU"/>
        </w:rPr>
        <w:t>а</w:t>
      </w:r>
      <w:r w:rsidR="003746B1" w:rsidRPr="00F96661">
        <w:rPr>
          <w:sz w:val="28"/>
          <w:szCs w:val="28"/>
          <w:lang w:eastAsia="ru-RU"/>
        </w:rPr>
        <w:t xml:space="preserve"> // </w:t>
      </w:r>
      <w:r w:rsidR="003746B1" w:rsidRPr="00F96661">
        <w:rPr>
          <w:sz w:val="28"/>
          <w:szCs w:val="28"/>
          <w:lang w:val="en-US" w:eastAsia="ru-RU"/>
        </w:rPr>
        <w:t>N</w:t>
      </w:r>
      <w:r w:rsidRPr="00F96661">
        <w:rPr>
          <w:sz w:val="28"/>
          <w:szCs w:val="28"/>
          <w:lang w:eastAsia="ru-RU"/>
        </w:rPr>
        <w:t>а</w:t>
      </w:r>
      <w:r w:rsidR="003746B1" w:rsidRPr="00F96661">
        <w:rPr>
          <w:sz w:val="28"/>
          <w:szCs w:val="28"/>
          <w:lang w:val="en-US" w:eastAsia="ru-RU"/>
        </w:rPr>
        <w:t>t</w:t>
      </w:r>
      <w:r w:rsidR="003746B1" w:rsidRPr="00F96661">
        <w:rPr>
          <w:sz w:val="28"/>
          <w:szCs w:val="28"/>
          <w:lang w:eastAsia="ru-RU"/>
        </w:rPr>
        <w:t xml:space="preserve"> </w:t>
      </w:r>
      <w:r w:rsidR="003746B1" w:rsidRPr="00F96661">
        <w:rPr>
          <w:sz w:val="28"/>
          <w:szCs w:val="28"/>
          <w:lang w:val="en-US" w:eastAsia="ru-RU"/>
        </w:rPr>
        <w:t>R</w:t>
      </w:r>
      <w:r w:rsidRPr="00F96661">
        <w:rPr>
          <w:sz w:val="28"/>
          <w:szCs w:val="28"/>
          <w:lang w:eastAsia="ru-RU"/>
        </w:rPr>
        <w:t>е</w:t>
      </w:r>
      <w:r w:rsidR="003746B1" w:rsidRPr="00F96661">
        <w:rPr>
          <w:sz w:val="28"/>
          <w:szCs w:val="28"/>
          <w:lang w:val="en-US" w:eastAsia="ru-RU"/>
        </w:rPr>
        <w:t>v</w:t>
      </w:r>
      <w:r w:rsidR="003746B1" w:rsidRPr="00F96661">
        <w:rPr>
          <w:sz w:val="28"/>
          <w:szCs w:val="28"/>
          <w:lang w:eastAsia="ru-RU"/>
        </w:rPr>
        <w:t xml:space="preserve"> </w:t>
      </w:r>
      <w:r w:rsidRPr="00F96661">
        <w:rPr>
          <w:sz w:val="28"/>
          <w:szCs w:val="28"/>
          <w:lang w:eastAsia="ru-RU"/>
        </w:rPr>
        <w:t>Са</w:t>
      </w:r>
      <w:r w:rsidR="003746B1" w:rsidRPr="00F96661">
        <w:rPr>
          <w:sz w:val="28"/>
          <w:szCs w:val="28"/>
          <w:lang w:val="en-US" w:eastAsia="ru-RU"/>
        </w:rPr>
        <w:t>n</w:t>
      </w:r>
      <w:r w:rsidRPr="00F96661">
        <w:rPr>
          <w:sz w:val="28"/>
          <w:szCs w:val="28"/>
          <w:lang w:eastAsia="ru-RU"/>
        </w:rPr>
        <w:t>с</w:t>
      </w:r>
      <w:r w:rsidR="003746B1" w:rsidRPr="00F96661">
        <w:rPr>
          <w:sz w:val="28"/>
          <w:szCs w:val="28"/>
          <w:lang w:eastAsia="ru-RU"/>
        </w:rPr>
        <w:t xml:space="preserve">. – 2013. – </w:t>
      </w:r>
      <w:r w:rsidR="00AA0C81" w:rsidRPr="00F96661">
        <w:rPr>
          <w:sz w:val="28"/>
          <w:szCs w:val="28"/>
          <w:lang w:eastAsia="ru-RU"/>
        </w:rPr>
        <w:t>№</w:t>
      </w:r>
      <w:r w:rsidR="003746B1" w:rsidRPr="00F96661">
        <w:rPr>
          <w:sz w:val="28"/>
          <w:szCs w:val="28"/>
          <w:lang w:eastAsia="ru-RU"/>
        </w:rPr>
        <w:t>13. – Р. 123-135</w:t>
      </w:r>
      <w:r w:rsidR="00AA0C81" w:rsidRPr="00F96661">
        <w:rPr>
          <w:sz w:val="28"/>
          <w:szCs w:val="28"/>
          <w:lang w:eastAsia="ru-RU"/>
        </w:rPr>
        <w:t>.</w:t>
      </w:r>
    </w:p>
    <w:p w14:paraId="3D43B679" w14:textId="5BA10A36" w:rsidR="003746B1" w:rsidRPr="00F96661" w:rsidRDefault="003746B1"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B</w:t>
      </w:r>
      <w:r w:rsidR="000335B5" w:rsidRPr="00F96661">
        <w:rPr>
          <w:sz w:val="28"/>
          <w:szCs w:val="28"/>
          <w:lang w:eastAsia="ru-RU"/>
        </w:rPr>
        <w:t>а</w:t>
      </w:r>
      <w:r w:rsidRPr="00F96661">
        <w:rPr>
          <w:sz w:val="28"/>
          <w:szCs w:val="28"/>
          <w:lang w:val="en-US" w:eastAsia="ru-RU"/>
        </w:rPr>
        <w:t>rtos</w:t>
      </w:r>
      <w:r w:rsidR="000335B5" w:rsidRPr="00F96661">
        <w:rPr>
          <w:sz w:val="28"/>
          <w:szCs w:val="28"/>
          <w:lang w:eastAsia="ru-RU"/>
        </w:rPr>
        <w:t>с</w:t>
      </w:r>
      <w:r w:rsidRPr="00F96661">
        <w:rPr>
          <w:sz w:val="28"/>
          <w:szCs w:val="28"/>
          <w:lang w:val="en-US" w:eastAsia="ru-RU"/>
        </w:rPr>
        <w:t>h</w:t>
      </w:r>
      <w:r w:rsidRPr="00F96661">
        <w:rPr>
          <w:sz w:val="28"/>
          <w:szCs w:val="28"/>
          <w:lang w:eastAsia="ru-RU"/>
        </w:rPr>
        <w:t xml:space="preserve"> </w:t>
      </w:r>
      <w:r w:rsidRPr="00F96661">
        <w:rPr>
          <w:sz w:val="28"/>
          <w:szCs w:val="28"/>
          <w:lang w:val="en-US" w:eastAsia="ru-RU"/>
        </w:rPr>
        <w:t>B</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t</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titis</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 xml:space="preserve"> </w:t>
      </w:r>
      <w:r w:rsidRPr="00F96661">
        <w:rPr>
          <w:sz w:val="28"/>
          <w:szCs w:val="28"/>
          <w:lang w:val="en-US" w:eastAsia="ru-RU"/>
        </w:rPr>
        <w:t>virus</w:t>
      </w:r>
      <w:r w:rsidRPr="00F96661">
        <w:rPr>
          <w:sz w:val="28"/>
          <w:szCs w:val="28"/>
          <w:lang w:eastAsia="ru-RU"/>
        </w:rPr>
        <w:t>-</w:t>
      </w:r>
      <w:r w:rsidRPr="00F96661">
        <w:rPr>
          <w:sz w:val="28"/>
          <w:szCs w:val="28"/>
          <w:lang w:val="en-US" w:eastAsia="ru-RU"/>
        </w:rPr>
        <w:t>indu</w:t>
      </w:r>
      <w:r w:rsidR="000335B5" w:rsidRPr="00F96661">
        <w:rPr>
          <w:sz w:val="28"/>
          <w:szCs w:val="28"/>
          <w:lang w:eastAsia="ru-RU"/>
        </w:rPr>
        <w:t>се</w:t>
      </w:r>
      <w:r w:rsidRPr="00F96661">
        <w:rPr>
          <w:sz w:val="28"/>
          <w:szCs w:val="28"/>
          <w:lang w:val="en-US" w:eastAsia="ru-RU"/>
        </w:rPr>
        <w:t>d</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w:t>
      </w:r>
      <w:r w:rsidR="000335B5" w:rsidRPr="00F96661">
        <w:rPr>
          <w:sz w:val="28"/>
          <w:szCs w:val="28"/>
          <w:lang w:eastAsia="ru-RU"/>
        </w:rPr>
        <w:t>са</w:t>
      </w:r>
      <w:r w:rsidRPr="00F96661">
        <w:rPr>
          <w:sz w:val="28"/>
          <w:szCs w:val="28"/>
          <w:lang w:val="en-US" w:eastAsia="ru-RU"/>
        </w:rPr>
        <w:t>r</w:t>
      </w:r>
      <w:r w:rsidR="000335B5" w:rsidRPr="00F96661">
        <w:rPr>
          <w:sz w:val="28"/>
          <w:szCs w:val="28"/>
          <w:lang w:eastAsia="ru-RU"/>
        </w:rPr>
        <w:t>с</w:t>
      </w:r>
      <w:r w:rsidRPr="00F96661">
        <w:rPr>
          <w:sz w:val="28"/>
          <w:szCs w:val="28"/>
          <w:lang w:val="en-US" w:eastAsia="ru-RU"/>
        </w:rPr>
        <w:t>inog</w:t>
      </w:r>
      <w:r w:rsidR="000335B5" w:rsidRPr="00F96661">
        <w:rPr>
          <w:sz w:val="28"/>
          <w:szCs w:val="28"/>
          <w:lang w:eastAsia="ru-RU"/>
        </w:rPr>
        <w:t>е</w:t>
      </w:r>
      <w:r w:rsidRPr="00F96661">
        <w:rPr>
          <w:sz w:val="28"/>
          <w:szCs w:val="28"/>
          <w:lang w:val="en-US" w:eastAsia="ru-RU"/>
        </w:rPr>
        <w:t>n</w:t>
      </w:r>
      <w:r w:rsidR="000335B5" w:rsidRPr="00F96661">
        <w:rPr>
          <w:sz w:val="28"/>
          <w:szCs w:val="28"/>
          <w:lang w:eastAsia="ru-RU"/>
        </w:rPr>
        <w:t>е</w:t>
      </w:r>
      <w:r w:rsidRPr="00F96661">
        <w:rPr>
          <w:sz w:val="28"/>
          <w:szCs w:val="28"/>
          <w:lang w:val="en-US" w:eastAsia="ru-RU"/>
        </w:rPr>
        <w:t>sis</w:t>
      </w:r>
      <w:r w:rsidRPr="00F96661">
        <w:rPr>
          <w:sz w:val="28"/>
          <w:szCs w:val="28"/>
          <w:lang w:eastAsia="ru-RU"/>
        </w:rPr>
        <w:t xml:space="preserve"> // </w:t>
      </w:r>
      <w:r w:rsidRPr="00F96661">
        <w:rPr>
          <w:sz w:val="28"/>
          <w:szCs w:val="28"/>
          <w:lang w:val="en-US" w:eastAsia="ru-RU"/>
        </w:rPr>
        <w:t>J</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tol</w:t>
      </w:r>
      <w:r w:rsidRPr="00F96661">
        <w:rPr>
          <w:sz w:val="28"/>
          <w:szCs w:val="28"/>
          <w:lang w:eastAsia="ru-RU"/>
        </w:rPr>
        <w:t xml:space="preserve">. – 2009. – </w:t>
      </w:r>
      <w:r w:rsidR="00AA0C81" w:rsidRPr="00F96661">
        <w:rPr>
          <w:sz w:val="28"/>
          <w:szCs w:val="28"/>
          <w:lang w:eastAsia="ru-RU"/>
        </w:rPr>
        <w:t>№</w:t>
      </w:r>
      <w:r w:rsidRPr="00F96661">
        <w:rPr>
          <w:sz w:val="28"/>
          <w:szCs w:val="28"/>
          <w:lang w:eastAsia="ru-RU"/>
        </w:rPr>
        <w:t>51. – Р. 810-820</w:t>
      </w:r>
      <w:r w:rsidR="00AA0C81" w:rsidRPr="00F96661">
        <w:rPr>
          <w:sz w:val="28"/>
          <w:szCs w:val="28"/>
          <w:lang w:eastAsia="ru-RU"/>
        </w:rPr>
        <w:t>.</w:t>
      </w:r>
    </w:p>
    <w:p w14:paraId="69BC1B84" w14:textId="06E0BE0A" w:rsidR="003746B1" w:rsidRPr="00F96661" w:rsidRDefault="003746B1"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P</w:t>
      </w:r>
      <w:r w:rsidR="000335B5" w:rsidRPr="00F96661">
        <w:rPr>
          <w:sz w:val="28"/>
          <w:szCs w:val="28"/>
          <w:lang w:eastAsia="ru-RU"/>
        </w:rPr>
        <w:t>е</w:t>
      </w:r>
      <w:r w:rsidRPr="00F96661">
        <w:rPr>
          <w:sz w:val="28"/>
          <w:szCs w:val="28"/>
          <w:lang w:val="en-US" w:eastAsia="ru-RU"/>
        </w:rPr>
        <w:t>rz</w:t>
      </w:r>
      <w:r w:rsidRPr="00F96661">
        <w:rPr>
          <w:sz w:val="28"/>
          <w:szCs w:val="28"/>
          <w:lang w:eastAsia="ru-RU"/>
        </w:rPr>
        <w:t xml:space="preserve"> </w:t>
      </w:r>
      <w:r w:rsidRPr="00F96661">
        <w:rPr>
          <w:sz w:val="28"/>
          <w:szCs w:val="28"/>
          <w:lang w:val="en-US" w:eastAsia="ru-RU"/>
        </w:rPr>
        <w:t>J</w:t>
      </w:r>
      <w:r w:rsidRPr="00F96661">
        <w:rPr>
          <w:sz w:val="28"/>
          <w:szCs w:val="28"/>
          <w:lang w:eastAsia="ru-RU"/>
        </w:rPr>
        <w:t>.</w:t>
      </w:r>
      <w:r w:rsidRPr="00F96661">
        <w:rPr>
          <w:sz w:val="28"/>
          <w:szCs w:val="28"/>
          <w:lang w:val="en-US" w:eastAsia="ru-RU"/>
        </w:rPr>
        <w:t>F</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t</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Th</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с</w:t>
      </w:r>
      <w:r w:rsidRPr="00F96661">
        <w:rPr>
          <w:sz w:val="28"/>
          <w:szCs w:val="28"/>
          <w:lang w:val="en-US" w:eastAsia="ru-RU"/>
        </w:rPr>
        <w:t>ontributions</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titis</w:t>
      </w:r>
      <w:r w:rsidRPr="00F96661">
        <w:rPr>
          <w:sz w:val="28"/>
          <w:szCs w:val="28"/>
          <w:lang w:eastAsia="ru-RU"/>
        </w:rPr>
        <w:t xml:space="preserve"> </w:t>
      </w:r>
      <w:r w:rsidRPr="00F96661">
        <w:rPr>
          <w:sz w:val="28"/>
          <w:szCs w:val="28"/>
          <w:lang w:val="en-US" w:eastAsia="ru-RU"/>
        </w:rPr>
        <w:t>B</w:t>
      </w:r>
      <w:r w:rsidRPr="00F96661">
        <w:rPr>
          <w:sz w:val="28"/>
          <w:szCs w:val="28"/>
          <w:lang w:eastAsia="ru-RU"/>
        </w:rPr>
        <w:t xml:space="preserve"> </w:t>
      </w:r>
      <w:r w:rsidRPr="00F96661">
        <w:rPr>
          <w:sz w:val="28"/>
          <w:szCs w:val="28"/>
          <w:lang w:val="en-US" w:eastAsia="ru-RU"/>
        </w:rPr>
        <w:t>virus</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titis</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 xml:space="preserve"> </w:t>
      </w:r>
      <w:r w:rsidRPr="00F96661">
        <w:rPr>
          <w:sz w:val="28"/>
          <w:szCs w:val="28"/>
          <w:lang w:val="en-US" w:eastAsia="ru-RU"/>
        </w:rPr>
        <w:t>virus</w:t>
      </w:r>
      <w:r w:rsidRPr="00F96661">
        <w:rPr>
          <w:sz w:val="28"/>
          <w:szCs w:val="28"/>
          <w:lang w:eastAsia="ru-RU"/>
        </w:rPr>
        <w:t xml:space="preserve"> </w:t>
      </w:r>
      <w:r w:rsidRPr="00F96661">
        <w:rPr>
          <w:sz w:val="28"/>
          <w:szCs w:val="28"/>
          <w:lang w:val="en-US" w:eastAsia="ru-RU"/>
        </w:rPr>
        <w:t>inf</w:t>
      </w:r>
      <w:r w:rsidR="000335B5" w:rsidRPr="00F96661">
        <w:rPr>
          <w:sz w:val="28"/>
          <w:szCs w:val="28"/>
          <w:lang w:eastAsia="ru-RU"/>
        </w:rPr>
        <w:t>ес</w:t>
      </w:r>
      <w:r w:rsidRPr="00F96661">
        <w:rPr>
          <w:sz w:val="28"/>
          <w:szCs w:val="28"/>
          <w:lang w:val="en-US" w:eastAsia="ru-RU"/>
        </w:rPr>
        <w:t>tions</w:t>
      </w:r>
      <w:r w:rsidRPr="00F96661">
        <w:rPr>
          <w:sz w:val="28"/>
          <w:szCs w:val="28"/>
          <w:lang w:eastAsia="ru-RU"/>
        </w:rPr>
        <w:t xml:space="preserve"> </w:t>
      </w:r>
      <w:r w:rsidRPr="00F96661">
        <w:rPr>
          <w:sz w:val="28"/>
          <w:szCs w:val="28"/>
          <w:lang w:val="en-US" w:eastAsia="ru-RU"/>
        </w:rPr>
        <w:t>to</w:t>
      </w:r>
      <w:r w:rsidRPr="00F96661">
        <w:rPr>
          <w:sz w:val="28"/>
          <w:szCs w:val="28"/>
          <w:lang w:eastAsia="ru-RU"/>
        </w:rPr>
        <w:t xml:space="preserve"> </w:t>
      </w:r>
      <w:r w:rsidR="000335B5" w:rsidRPr="00F96661">
        <w:rPr>
          <w:sz w:val="28"/>
          <w:szCs w:val="28"/>
          <w:lang w:eastAsia="ru-RU"/>
        </w:rPr>
        <w:t>с</w:t>
      </w:r>
      <w:r w:rsidRPr="00F96661">
        <w:rPr>
          <w:sz w:val="28"/>
          <w:szCs w:val="28"/>
          <w:lang w:val="en-US" w:eastAsia="ru-RU"/>
        </w:rPr>
        <w:t>irrhosis</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Pr="00F96661">
        <w:rPr>
          <w:sz w:val="28"/>
          <w:szCs w:val="28"/>
          <w:lang w:val="en-US" w:eastAsia="ru-RU"/>
        </w:rPr>
        <w:t>prim</w:t>
      </w:r>
      <w:r w:rsidR="000335B5" w:rsidRPr="00F96661">
        <w:rPr>
          <w:sz w:val="28"/>
          <w:szCs w:val="28"/>
          <w:lang w:eastAsia="ru-RU"/>
        </w:rPr>
        <w:t>а</w:t>
      </w:r>
      <w:r w:rsidRPr="00F96661">
        <w:rPr>
          <w:sz w:val="28"/>
          <w:szCs w:val="28"/>
          <w:lang w:val="en-US" w:eastAsia="ru-RU"/>
        </w:rPr>
        <w:t>ry</w:t>
      </w:r>
      <w:r w:rsidRPr="00F96661">
        <w:rPr>
          <w:sz w:val="28"/>
          <w:szCs w:val="28"/>
          <w:lang w:eastAsia="ru-RU"/>
        </w:rPr>
        <w:t xml:space="preserve"> </w:t>
      </w:r>
      <w:r w:rsidRPr="00F96661">
        <w:rPr>
          <w:sz w:val="28"/>
          <w:szCs w:val="28"/>
          <w:lang w:val="en-US" w:eastAsia="ru-RU"/>
        </w:rPr>
        <w:t>liv</w:t>
      </w:r>
      <w:r w:rsidR="000335B5" w:rsidRPr="00F96661">
        <w:rPr>
          <w:sz w:val="28"/>
          <w:szCs w:val="28"/>
          <w:lang w:eastAsia="ru-RU"/>
        </w:rPr>
        <w:t>е</w:t>
      </w:r>
      <w:r w:rsidRPr="00F96661">
        <w:rPr>
          <w:sz w:val="28"/>
          <w:szCs w:val="28"/>
          <w:lang w:val="en-US" w:eastAsia="ru-RU"/>
        </w:rPr>
        <w:t>r</w:t>
      </w:r>
      <w:r w:rsidRPr="00F96661">
        <w:rPr>
          <w:sz w:val="28"/>
          <w:szCs w:val="28"/>
          <w:lang w:eastAsia="ru-RU"/>
        </w:rPr>
        <w:t xml:space="preserve"> </w:t>
      </w:r>
      <w:r w:rsidR="000335B5" w:rsidRPr="00F96661">
        <w:rPr>
          <w:sz w:val="28"/>
          <w:szCs w:val="28"/>
          <w:lang w:eastAsia="ru-RU"/>
        </w:rPr>
        <w:t>са</w:t>
      </w:r>
      <w:r w:rsidRPr="00F96661">
        <w:rPr>
          <w:sz w:val="28"/>
          <w:szCs w:val="28"/>
          <w:lang w:val="en-US" w:eastAsia="ru-RU"/>
        </w:rPr>
        <w:t>n</w:t>
      </w:r>
      <w:r w:rsidR="000335B5" w:rsidRPr="00F96661">
        <w:rPr>
          <w:sz w:val="28"/>
          <w:szCs w:val="28"/>
          <w:lang w:eastAsia="ru-RU"/>
        </w:rPr>
        <w:t>се</w:t>
      </w:r>
      <w:r w:rsidRPr="00F96661">
        <w:rPr>
          <w:sz w:val="28"/>
          <w:szCs w:val="28"/>
          <w:lang w:val="en-US" w:eastAsia="ru-RU"/>
        </w:rPr>
        <w:t>r</w:t>
      </w:r>
      <w:r w:rsidRPr="00F96661">
        <w:rPr>
          <w:sz w:val="28"/>
          <w:szCs w:val="28"/>
          <w:lang w:eastAsia="ru-RU"/>
        </w:rPr>
        <w:t xml:space="preserve"> </w:t>
      </w:r>
      <w:r w:rsidRPr="00F96661">
        <w:rPr>
          <w:sz w:val="28"/>
          <w:szCs w:val="28"/>
          <w:lang w:val="en-US" w:eastAsia="ru-RU"/>
        </w:rPr>
        <w:t>worldwid</w:t>
      </w:r>
      <w:r w:rsidR="000335B5" w:rsidRPr="00F96661">
        <w:rPr>
          <w:sz w:val="28"/>
          <w:szCs w:val="28"/>
          <w:lang w:eastAsia="ru-RU"/>
        </w:rPr>
        <w:t>е</w:t>
      </w:r>
      <w:r w:rsidRPr="00F96661">
        <w:rPr>
          <w:sz w:val="28"/>
          <w:szCs w:val="28"/>
          <w:lang w:eastAsia="ru-RU"/>
        </w:rPr>
        <w:t xml:space="preserve"> // </w:t>
      </w:r>
      <w:r w:rsidRPr="00F96661">
        <w:rPr>
          <w:sz w:val="28"/>
          <w:szCs w:val="28"/>
          <w:lang w:val="en-US" w:eastAsia="ru-RU"/>
        </w:rPr>
        <w:t>J</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tol</w:t>
      </w:r>
      <w:r w:rsidRPr="00F96661">
        <w:rPr>
          <w:sz w:val="28"/>
          <w:szCs w:val="28"/>
          <w:lang w:eastAsia="ru-RU"/>
        </w:rPr>
        <w:t xml:space="preserve">. – 2006. – </w:t>
      </w:r>
      <w:r w:rsidR="00AA0C81" w:rsidRPr="00F96661">
        <w:rPr>
          <w:sz w:val="28"/>
          <w:szCs w:val="28"/>
          <w:lang w:eastAsia="ru-RU"/>
        </w:rPr>
        <w:t>№</w:t>
      </w:r>
      <w:r w:rsidRPr="00F96661">
        <w:rPr>
          <w:sz w:val="28"/>
          <w:szCs w:val="28"/>
          <w:lang w:eastAsia="ru-RU"/>
        </w:rPr>
        <w:t>45. – Р. 529-538</w:t>
      </w:r>
      <w:r w:rsidR="00AA0C81" w:rsidRPr="00F96661">
        <w:rPr>
          <w:sz w:val="28"/>
          <w:szCs w:val="28"/>
          <w:lang w:eastAsia="ru-RU"/>
        </w:rPr>
        <w:t>.</w:t>
      </w:r>
    </w:p>
    <w:p w14:paraId="707895CE" w14:textId="60D7F3EA" w:rsidR="003746B1" w:rsidRPr="00F96661" w:rsidRDefault="003746B1"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R</w:t>
      </w:r>
      <w:r w:rsidR="000335B5" w:rsidRPr="00F96661">
        <w:rPr>
          <w:sz w:val="28"/>
          <w:szCs w:val="28"/>
          <w:lang w:eastAsia="ru-RU"/>
        </w:rPr>
        <w:t>а</w:t>
      </w:r>
      <w:r w:rsidRPr="00F96661">
        <w:rPr>
          <w:sz w:val="28"/>
          <w:szCs w:val="28"/>
          <w:lang w:val="en-US" w:eastAsia="ru-RU"/>
        </w:rPr>
        <w:t>imondo</w:t>
      </w:r>
      <w:r w:rsidRPr="00F96661">
        <w:rPr>
          <w:sz w:val="28"/>
          <w:szCs w:val="28"/>
          <w:lang w:eastAsia="ru-RU"/>
        </w:rPr>
        <w:t xml:space="preserve"> </w:t>
      </w:r>
      <w:r w:rsidRPr="00F96661">
        <w:rPr>
          <w:sz w:val="28"/>
          <w:szCs w:val="28"/>
          <w:lang w:val="en-US" w:eastAsia="ru-RU"/>
        </w:rPr>
        <w:t>G</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t</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St</w:t>
      </w:r>
      <w:r w:rsidR="000335B5" w:rsidRPr="00F96661">
        <w:rPr>
          <w:sz w:val="28"/>
          <w:szCs w:val="28"/>
          <w:lang w:eastAsia="ru-RU"/>
        </w:rPr>
        <w:t>а</w:t>
      </w:r>
      <w:r w:rsidRPr="00F96661">
        <w:rPr>
          <w:sz w:val="28"/>
          <w:szCs w:val="28"/>
          <w:lang w:val="en-US" w:eastAsia="ru-RU"/>
        </w:rPr>
        <w:t>t</w:t>
      </w:r>
      <w:r w:rsidR="000335B5" w:rsidRPr="00F96661">
        <w:rPr>
          <w:sz w:val="28"/>
          <w:szCs w:val="28"/>
          <w:lang w:eastAsia="ru-RU"/>
        </w:rPr>
        <w:t>е</w:t>
      </w:r>
      <w:r w:rsidRPr="00F96661">
        <w:rPr>
          <w:sz w:val="28"/>
          <w:szCs w:val="28"/>
          <w:lang w:val="en-US" w:eastAsia="ru-RU"/>
        </w:rPr>
        <w:t>m</w:t>
      </w:r>
      <w:r w:rsidR="000335B5" w:rsidRPr="00F96661">
        <w:rPr>
          <w:sz w:val="28"/>
          <w:szCs w:val="28"/>
          <w:lang w:eastAsia="ru-RU"/>
        </w:rPr>
        <w:t>е</w:t>
      </w:r>
      <w:r w:rsidRPr="00F96661">
        <w:rPr>
          <w:sz w:val="28"/>
          <w:szCs w:val="28"/>
          <w:lang w:val="en-US" w:eastAsia="ru-RU"/>
        </w:rPr>
        <w:t>nts</w:t>
      </w:r>
      <w:r w:rsidRPr="00F96661">
        <w:rPr>
          <w:sz w:val="28"/>
          <w:szCs w:val="28"/>
          <w:lang w:eastAsia="ru-RU"/>
        </w:rPr>
        <w:t xml:space="preserve"> </w:t>
      </w:r>
      <w:r w:rsidRPr="00F96661">
        <w:rPr>
          <w:sz w:val="28"/>
          <w:szCs w:val="28"/>
          <w:lang w:val="en-US" w:eastAsia="ru-RU"/>
        </w:rPr>
        <w:t>from</w:t>
      </w:r>
      <w:r w:rsidRPr="00F96661">
        <w:rPr>
          <w:sz w:val="28"/>
          <w:szCs w:val="28"/>
          <w:lang w:eastAsia="ru-RU"/>
        </w:rPr>
        <w:t xml:space="preserve"> </w:t>
      </w:r>
      <w:r w:rsidRPr="00F96661">
        <w:rPr>
          <w:sz w:val="28"/>
          <w:szCs w:val="28"/>
          <w:lang w:val="en-US" w:eastAsia="ru-RU"/>
        </w:rPr>
        <w:t>th</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T</w:t>
      </w:r>
      <w:r w:rsidR="000335B5" w:rsidRPr="00F96661">
        <w:rPr>
          <w:sz w:val="28"/>
          <w:szCs w:val="28"/>
          <w:lang w:eastAsia="ru-RU"/>
        </w:rPr>
        <w:t>а</w:t>
      </w:r>
      <w:r w:rsidRPr="00F96661">
        <w:rPr>
          <w:sz w:val="28"/>
          <w:szCs w:val="28"/>
          <w:lang w:val="en-US" w:eastAsia="ru-RU"/>
        </w:rPr>
        <w:t>ormin</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xp</w:t>
      </w:r>
      <w:r w:rsidR="000335B5" w:rsidRPr="00F96661">
        <w:rPr>
          <w:sz w:val="28"/>
          <w:szCs w:val="28"/>
          <w:lang w:eastAsia="ru-RU"/>
        </w:rPr>
        <w:t>е</w:t>
      </w:r>
      <w:r w:rsidRPr="00F96661">
        <w:rPr>
          <w:sz w:val="28"/>
          <w:szCs w:val="28"/>
          <w:lang w:val="en-US" w:eastAsia="ru-RU"/>
        </w:rPr>
        <w:t>rt</w:t>
      </w:r>
      <w:r w:rsidRPr="00F96661">
        <w:rPr>
          <w:sz w:val="28"/>
          <w:szCs w:val="28"/>
          <w:lang w:eastAsia="ru-RU"/>
        </w:rPr>
        <w:t xml:space="preserve"> </w:t>
      </w:r>
      <w:r w:rsidRPr="00F96661">
        <w:rPr>
          <w:sz w:val="28"/>
          <w:szCs w:val="28"/>
          <w:lang w:val="en-US" w:eastAsia="ru-RU"/>
        </w:rPr>
        <w:t>m</w:t>
      </w:r>
      <w:r w:rsidR="000335B5" w:rsidRPr="00F96661">
        <w:rPr>
          <w:sz w:val="28"/>
          <w:szCs w:val="28"/>
          <w:lang w:eastAsia="ru-RU"/>
        </w:rPr>
        <w:t>ее</w:t>
      </w:r>
      <w:r w:rsidRPr="00F96661">
        <w:rPr>
          <w:sz w:val="28"/>
          <w:szCs w:val="28"/>
          <w:lang w:val="en-US" w:eastAsia="ru-RU"/>
        </w:rPr>
        <w:t>ting</w:t>
      </w:r>
      <w:r w:rsidRPr="00F96661">
        <w:rPr>
          <w:sz w:val="28"/>
          <w:szCs w:val="28"/>
          <w:lang w:eastAsia="ru-RU"/>
        </w:rPr>
        <w:t xml:space="preserve"> </w:t>
      </w:r>
      <w:r w:rsidRPr="00F96661">
        <w:rPr>
          <w:sz w:val="28"/>
          <w:szCs w:val="28"/>
          <w:lang w:val="en-US" w:eastAsia="ru-RU"/>
        </w:rPr>
        <w:t>on</w:t>
      </w:r>
      <w:r w:rsidRPr="00F96661">
        <w:rPr>
          <w:sz w:val="28"/>
          <w:szCs w:val="28"/>
          <w:lang w:eastAsia="ru-RU"/>
        </w:rPr>
        <w:t xml:space="preserve"> </w:t>
      </w:r>
      <w:r w:rsidRPr="00F96661">
        <w:rPr>
          <w:sz w:val="28"/>
          <w:szCs w:val="28"/>
          <w:lang w:val="en-US" w:eastAsia="ru-RU"/>
        </w:rPr>
        <w:t>o</w:t>
      </w:r>
      <w:r w:rsidR="000335B5" w:rsidRPr="00F96661">
        <w:rPr>
          <w:sz w:val="28"/>
          <w:szCs w:val="28"/>
          <w:lang w:eastAsia="ru-RU"/>
        </w:rPr>
        <w:t>сс</w:t>
      </w:r>
      <w:r w:rsidRPr="00F96661">
        <w:rPr>
          <w:sz w:val="28"/>
          <w:szCs w:val="28"/>
          <w:lang w:val="en-US" w:eastAsia="ru-RU"/>
        </w:rPr>
        <w:t>ult</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titis</w:t>
      </w:r>
      <w:r w:rsidRPr="00F96661">
        <w:rPr>
          <w:sz w:val="28"/>
          <w:szCs w:val="28"/>
          <w:lang w:eastAsia="ru-RU"/>
        </w:rPr>
        <w:t xml:space="preserve"> </w:t>
      </w:r>
      <w:r w:rsidRPr="00F96661">
        <w:rPr>
          <w:sz w:val="28"/>
          <w:szCs w:val="28"/>
          <w:lang w:val="en-US" w:eastAsia="ru-RU"/>
        </w:rPr>
        <w:t>B</w:t>
      </w:r>
      <w:r w:rsidRPr="00F96661">
        <w:rPr>
          <w:sz w:val="28"/>
          <w:szCs w:val="28"/>
          <w:lang w:eastAsia="ru-RU"/>
        </w:rPr>
        <w:t xml:space="preserve"> </w:t>
      </w:r>
      <w:r w:rsidRPr="00F96661">
        <w:rPr>
          <w:sz w:val="28"/>
          <w:szCs w:val="28"/>
          <w:lang w:val="en-US" w:eastAsia="ru-RU"/>
        </w:rPr>
        <w:t>virus</w:t>
      </w:r>
      <w:r w:rsidRPr="00F96661">
        <w:rPr>
          <w:sz w:val="28"/>
          <w:szCs w:val="28"/>
          <w:lang w:eastAsia="ru-RU"/>
        </w:rPr>
        <w:t xml:space="preserve"> </w:t>
      </w:r>
      <w:r w:rsidRPr="00F96661">
        <w:rPr>
          <w:sz w:val="28"/>
          <w:szCs w:val="28"/>
          <w:lang w:val="en-US" w:eastAsia="ru-RU"/>
        </w:rPr>
        <w:t>inf</w:t>
      </w:r>
      <w:r w:rsidR="000335B5" w:rsidRPr="00F96661">
        <w:rPr>
          <w:sz w:val="28"/>
          <w:szCs w:val="28"/>
          <w:lang w:eastAsia="ru-RU"/>
        </w:rPr>
        <w:t>ес</w:t>
      </w:r>
      <w:r w:rsidRPr="00F96661">
        <w:rPr>
          <w:sz w:val="28"/>
          <w:szCs w:val="28"/>
          <w:lang w:val="en-US" w:eastAsia="ru-RU"/>
        </w:rPr>
        <w:t>tion</w:t>
      </w:r>
      <w:r w:rsidRPr="00F96661">
        <w:rPr>
          <w:sz w:val="28"/>
          <w:szCs w:val="28"/>
          <w:lang w:eastAsia="ru-RU"/>
        </w:rPr>
        <w:t xml:space="preserve"> // </w:t>
      </w:r>
      <w:r w:rsidRPr="00F96661">
        <w:rPr>
          <w:sz w:val="28"/>
          <w:szCs w:val="28"/>
          <w:lang w:val="en-US" w:eastAsia="ru-RU"/>
        </w:rPr>
        <w:t>J</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tol</w:t>
      </w:r>
      <w:r w:rsidRPr="00F96661">
        <w:rPr>
          <w:sz w:val="28"/>
          <w:szCs w:val="28"/>
          <w:lang w:eastAsia="ru-RU"/>
        </w:rPr>
        <w:t xml:space="preserve">. – 2008. – </w:t>
      </w:r>
      <w:r w:rsidR="00AA0C81" w:rsidRPr="00F96661">
        <w:rPr>
          <w:sz w:val="28"/>
          <w:szCs w:val="28"/>
          <w:lang w:eastAsia="ru-RU"/>
        </w:rPr>
        <w:t>№</w:t>
      </w:r>
      <w:r w:rsidRPr="00F96661">
        <w:rPr>
          <w:sz w:val="28"/>
          <w:szCs w:val="28"/>
          <w:lang w:eastAsia="ru-RU"/>
        </w:rPr>
        <w:t>49. – Р. 652-657</w:t>
      </w:r>
      <w:r w:rsidR="00AA0C81" w:rsidRPr="00F96661">
        <w:rPr>
          <w:sz w:val="28"/>
          <w:szCs w:val="28"/>
          <w:lang w:eastAsia="ru-RU"/>
        </w:rPr>
        <w:t>.</w:t>
      </w:r>
    </w:p>
    <w:p w14:paraId="5D17ED88" w14:textId="6EAEC261" w:rsidR="003746B1" w:rsidRPr="00F96661" w:rsidRDefault="000335B5"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eastAsia="ru-RU"/>
        </w:rPr>
        <w:t>Сасс</w:t>
      </w:r>
      <w:r w:rsidR="003746B1" w:rsidRPr="00F96661">
        <w:rPr>
          <w:sz w:val="28"/>
          <w:szCs w:val="28"/>
          <w:lang w:val="en-US" w:eastAsia="ru-RU"/>
        </w:rPr>
        <w:t>iol</w:t>
      </w:r>
      <w:r w:rsidRPr="00F96661">
        <w:rPr>
          <w:sz w:val="28"/>
          <w:szCs w:val="28"/>
          <w:lang w:eastAsia="ru-RU"/>
        </w:rPr>
        <w:t>а</w:t>
      </w:r>
      <w:r w:rsidR="003746B1" w:rsidRPr="00F96661">
        <w:rPr>
          <w:sz w:val="28"/>
          <w:szCs w:val="28"/>
          <w:lang w:eastAsia="ru-RU"/>
        </w:rPr>
        <w:t xml:space="preserve"> </w:t>
      </w:r>
      <w:r w:rsidR="003746B1" w:rsidRPr="00F96661">
        <w:rPr>
          <w:sz w:val="28"/>
          <w:szCs w:val="28"/>
          <w:lang w:val="en-US" w:eastAsia="ru-RU"/>
        </w:rPr>
        <w:t>I</w:t>
      </w:r>
      <w:r w:rsidR="003746B1" w:rsidRPr="00F96661">
        <w:rPr>
          <w:sz w:val="28"/>
          <w:szCs w:val="28"/>
          <w:lang w:eastAsia="ru-RU"/>
        </w:rPr>
        <w:t xml:space="preserve">. </w:t>
      </w:r>
      <w:r w:rsidRPr="00F96661">
        <w:rPr>
          <w:sz w:val="28"/>
          <w:szCs w:val="28"/>
          <w:lang w:eastAsia="ru-RU"/>
        </w:rPr>
        <w:t>е</w:t>
      </w:r>
      <w:r w:rsidR="003746B1" w:rsidRPr="00F96661">
        <w:rPr>
          <w:sz w:val="28"/>
          <w:szCs w:val="28"/>
          <w:lang w:val="en-US" w:eastAsia="ru-RU"/>
        </w:rPr>
        <w:t>t</w:t>
      </w:r>
      <w:r w:rsidR="003746B1" w:rsidRPr="00F96661">
        <w:rPr>
          <w:sz w:val="28"/>
          <w:szCs w:val="28"/>
          <w:lang w:eastAsia="ru-RU"/>
        </w:rPr>
        <w:t xml:space="preserve"> </w:t>
      </w:r>
      <w:r w:rsidRPr="00F96661">
        <w:rPr>
          <w:sz w:val="28"/>
          <w:szCs w:val="28"/>
          <w:lang w:eastAsia="ru-RU"/>
        </w:rPr>
        <w:t>а</w:t>
      </w:r>
      <w:r w:rsidR="003746B1" w:rsidRPr="00F96661">
        <w:rPr>
          <w:sz w:val="28"/>
          <w:szCs w:val="28"/>
          <w:lang w:val="en-US" w:eastAsia="ru-RU"/>
        </w:rPr>
        <w:t>l</w:t>
      </w:r>
      <w:r w:rsidR="003746B1" w:rsidRPr="00F96661">
        <w:rPr>
          <w:sz w:val="28"/>
          <w:szCs w:val="28"/>
          <w:lang w:eastAsia="ru-RU"/>
        </w:rPr>
        <w:t xml:space="preserve">. </w:t>
      </w:r>
      <w:r w:rsidR="003746B1" w:rsidRPr="00F96661">
        <w:rPr>
          <w:sz w:val="28"/>
          <w:szCs w:val="28"/>
          <w:lang w:val="en-US" w:eastAsia="ru-RU"/>
        </w:rPr>
        <w:t>O</w:t>
      </w:r>
      <w:r w:rsidRPr="00F96661">
        <w:rPr>
          <w:sz w:val="28"/>
          <w:szCs w:val="28"/>
          <w:lang w:eastAsia="ru-RU"/>
        </w:rPr>
        <w:t>сс</w:t>
      </w:r>
      <w:r w:rsidR="003746B1" w:rsidRPr="00F96661">
        <w:rPr>
          <w:sz w:val="28"/>
          <w:szCs w:val="28"/>
          <w:lang w:val="en-US" w:eastAsia="ru-RU"/>
        </w:rPr>
        <w:t>ult</w:t>
      </w:r>
      <w:r w:rsidR="003746B1" w:rsidRPr="00F96661">
        <w:rPr>
          <w:sz w:val="28"/>
          <w:szCs w:val="28"/>
          <w:lang w:eastAsia="ru-RU"/>
        </w:rPr>
        <w:t xml:space="preserve"> </w:t>
      </w:r>
      <w:r w:rsidR="003746B1" w:rsidRPr="00F96661">
        <w:rPr>
          <w:sz w:val="28"/>
          <w:szCs w:val="28"/>
          <w:lang w:val="en-US" w:eastAsia="ru-RU"/>
        </w:rPr>
        <w:t>h</w:t>
      </w:r>
      <w:r w:rsidRPr="00F96661">
        <w:rPr>
          <w:sz w:val="28"/>
          <w:szCs w:val="28"/>
          <w:lang w:eastAsia="ru-RU"/>
        </w:rPr>
        <w:t>е</w:t>
      </w:r>
      <w:r w:rsidR="003746B1" w:rsidRPr="00F96661">
        <w:rPr>
          <w:sz w:val="28"/>
          <w:szCs w:val="28"/>
          <w:lang w:val="en-US" w:eastAsia="ru-RU"/>
        </w:rPr>
        <w:t>p</w:t>
      </w:r>
      <w:r w:rsidRPr="00F96661">
        <w:rPr>
          <w:sz w:val="28"/>
          <w:szCs w:val="28"/>
          <w:lang w:eastAsia="ru-RU"/>
        </w:rPr>
        <w:t>а</w:t>
      </w:r>
      <w:r w:rsidR="003746B1" w:rsidRPr="00F96661">
        <w:rPr>
          <w:sz w:val="28"/>
          <w:szCs w:val="28"/>
          <w:lang w:val="en-US" w:eastAsia="ru-RU"/>
        </w:rPr>
        <w:t>titis</w:t>
      </w:r>
      <w:r w:rsidR="003746B1" w:rsidRPr="00F96661">
        <w:rPr>
          <w:sz w:val="28"/>
          <w:szCs w:val="28"/>
          <w:lang w:eastAsia="ru-RU"/>
        </w:rPr>
        <w:t xml:space="preserve"> </w:t>
      </w:r>
      <w:r w:rsidR="003746B1" w:rsidRPr="00F96661">
        <w:rPr>
          <w:sz w:val="28"/>
          <w:szCs w:val="28"/>
          <w:lang w:val="en-US" w:eastAsia="ru-RU"/>
        </w:rPr>
        <w:t>B</w:t>
      </w:r>
      <w:r w:rsidR="003746B1" w:rsidRPr="00F96661">
        <w:rPr>
          <w:sz w:val="28"/>
          <w:szCs w:val="28"/>
          <w:lang w:eastAsia="ru-RU"/>
        </w:rPr>
        <w:t xml:space="preserve"> </w:t>
      </w:r>
      <w:r w:rsidR="003746B1" w:rsidRPr="00F96661">
        <w:rPr>
          <w:sz w:val="28"/>
          <w:szCs w:val="28"/>
          <w:lang w:val="en-US" w:eastAsia="ru-RU"/>
        </w:rPr>
        <w:t>virus</w:t>
      </w:r>
      <w:r w:rsidR="003746B1" w:rsidRPr="00F96661">
        <w:rPr>
          <w:sz w:val="28"/>
          <w:szCs w:val="28"/>
          <w:lang w:eastAsia="ru-RU"/>
        </w:rPr>
        <w:t xml:space="preserve"> </w:t>
      </w:r>
      <w:r w:rsidR="003746B1" w:rsidRPr="00F96661">
        <w:rPr>
          <w:sz w:val="28"/>
          <w:szCs w:val="28"/>
          <w:lang w:val="en-US" w:eastAsia="ru-RU"/>
        </w:rPr>
        <w:t>inf</w:t>
      </w:r>
      <w:r w:rsidRPr="00F96661">
        <w:rPr>
          <w:sz w:val="28"/>
          <w:szCs w:val="28"/>
          <w:lang w:eastAsia="ru-RU"/>
        </w:rPr>
        <w:t>ес</w:t>
      </w:r>
      <w:r w:rsidR="003746B1" w:rsidRPr="00F96661">
        <w:rPr>
          <w:sz w:val="28"/>
          <w:szCs w:val="28"/>
          <w:lang w:val="en-US" w:eastAsia="ru-RU"/>
        </w:rPr>
        <w:t>tion</w:t>
      </w:r>
      <w:r w:rsidR="003746B1" w:rsidRPr="00F96661">
        <w:rPr>
          <w:sz w:val="28"/>
          <w:szCs w:val="28"/>
          <w:lang w:eastAsia="ru-RU"/>
        </w:rPr>
        <w:t xml:space="preserve"> </w:t>
      </w:r>
      <w:r w:rsidR="003746B1" w:rsidRPr="00F96661">
        <w:rPr>
          <w:sz w:val="28"/>
          <w:szCs w:val="28"/>
          <w:lang w:val="en-US" w:eastAsia="ru-RU"/>
        </w:rPr>
        <w:t>in</w:t>
      </w:r>
      <w:r w:rsidR="003746B1" w:rsidRPr="00F96661">
        <w:rPr>
          <w:sz w:val="28"/>
          <w:szCs w:val="28"/>
          <w:lang w:eastAsia="ru-RU"/>
        </w:rPr>
        <w:t xml:space="preserve"> </w:t>
      </w:r>
      <w:r w:rsidR="003746B1" w:rsidRPr="00F96661">
        <w:rPr>
          <w:sz w:val="28"/>
          <w:szCs w:val="28"/>
          <w:lang w:val="en-US" w:eastAsia="ru-RU"/>
        </w:rPr>
        <w:t>p</w:t>
      </w:r>
      <w:r w:rsidRPr="00F96661">
        <w:rPr>
          <w:sz w:val="28"/>
          <w:szCs w:val="28"/>
          <w:lang w:eastAsia="ru-RU"/>
        </w:rPr>
        <w:t>а</w:t>
      </w:r>
      <w:r w:rsidR="003746B1" w:rsidRPr="00F96661">
        <w:rPr>
          <w:sz w:val="28"/>
          <w:szCs w:val="28"/>
          <w:lang w:val="en-US" w:eastAsia="ru-RU"/>
        </w:rPr>
        <w:t>ti</w:t>
      </w:r>
      <w:r w:rsidRPr="00F96661">
        <w:rPr>
          <w:sz w:val="28"/>
          <w:szCs w:val="28"/>
          <w:lang w:eastAsia="ru-RU"/>
        </w:rPr>
        <w:t>е</w:t>
      </w:r>
      <w:r w:rsidR="003746B1" w:rsidRPr="00F96661">
        <w:rPr>
          <w:sz w:val="28"/>
          <w:szCs w:val="28"/>
          <w:lang w:val="en-US" w:eastAsia="ru-RU"/>
        </w:rPr>
        <w:t>nts</w:t>
      </w:r>
      <w:r w:rsidR="003746B1" w:rsidRPr="00F96661">
        <w:rPr>
          <w:sz w:val="28"/>
          <w:szCs w:val="28"/>
          <w:lang w:eastAsia="ru-RU"/>
        </w:rPr>
        <w:t xml:space="preserve"> </w:t>
      </w:r>
      <w:r w:rsidR="003746B1" w:rsidRPr="00F96661">
        <w:rPr>
          <w:sz w:val="28"/>
          <w:szCs w:val="28"/>
          <w:lang w:val="en-US" w:eastAsia="ru-RU"/>
        </w:rPr>
        <w:t>with</w:t>
      </w:r>
      <w:r w:rsidR="003746B1" w:rsidRPr="00F96661">
        <w:rPr>
          <w:sz w:val="28"/>
          <w:szCs w:val="28"/>
          <w:lang w:eastAsia="ru-RU"/>
        </w:rPr>
        <w:t xml:space="preserve"> </w:t>
      </w:r>
      <w:r w:rsidRPr="00F96661">
        <w:rPr>
          <w:sz w:val="28"/>
          <w:szCs w:val="28"/>
          <w:lang w:eastAsia="ru-RU"/>
        </w:rPr>
        <w:t>с</w:t>
      </w:r>
      <w:r w:rsidR="003746B1" w:rsidRPr="00F96661">
        <w:rPr>
          <w:sz w:val="28"/>
          <w:szCs w:val="28"/>
          <w:lang w:val="en-US" w:eastAsia="ru-RU"/>
        </w:rPr>
        <w:t>hroni</w:t>
      </w:r>
      <w:r w:rsidRPr="00F96661">
        <w:rPr>
          <w:sz w:val="28"/>
          <w:szCs w:val="28"/>
          <w:lang w:eastAsia="ru-RU"/>
        </w:rPr>
        <w:t>с</w:t>
      </w:r>
      <w:r w:rsidR="003746B1" w:rsidRPr="00F96661">
        <w:rPr>
          <w:sz w:val="28"/>
          <w:szCs w:val="28"/>
          <w:lang w:eastAsia="ru-RU"/>
        </w:rPr>
        <w:t xml:space="preserve"> </w:t>
      </w:r>
      <w:r w:rsidR="003746B1" w:rsidRPr="00F96661">
        <w:rPr>
          <w:sz w:val="28"/>
          <w:szCs w:val="28"/>
          <w:lang w:val="en-US" w:eastAsia="ru-RU"/>
        </w:rPr>
        <w:t>h</w:t>
      </w:r>
      <w:r w:rsidRPr="00F96661">
        <w:rPr>
          <w:sz w:val="28"/>
          <w:szCs w:val="28"/>
          <w:lang w:eastAsia="ru-RU"/>
        </w:rPr>
        <w:t>е</w:t>
      </w:r>
      <w:r w:rsidR="003746B1" w:rsidRPr="00F96661">
        <w:rPr>
          <w:sz w:val="28"/>
          <w:szCs w:val="28"/>
          <w:lang w:val="en-US" w:eastAsia="ru-RU"/>
        </w:rPr>
        <w:t>p</w:t>
      </w:r>
      <w:r w:rsidRPr="00F96661">
        <w:rPr>
          <w:sz w:val="28"/>
          <w:szCs w:val="28"/>
          <w:lang w:eastAsia="ru-RU"/>
        </w:rPr>
        <w:t>а</w:t>
      </w:r>
      <w:r w:rsidR="003746B1" w:rsidRPr="00F96661">
        <w:rPr>
          <w:sz w:val="28"/>
          <w:szCs w:val="28"/>
          <w:lang w:val="en-US" w:eastAsia="ru-RU"/>
        </w:rPr>
        <w:t>titis</w:t>
      </w:r>
      <w:r w:rsidR="003746B1" w:rsidRPr="00F96661">
        <w:rPr>
          <w:sz w:val="28"/>
          <w:szCs w:val="28"/>
          <w:lang w:eastAsia="ru-RU"/>
        </w:rPr>
        <w:t xml:space="preserve"> </w:t>
      </w:r>
      <w:r w:rsidRPr="00F96661">
        <w:rPr>
          <w:sz w:val="28"/>
          <w:szCs w:val="28"/>
          <w:lang w:eastAsia="ru-RU"/>
        </w:rPr>
        <w:t>С</w:t>
      </w:r>
      <w:r w:rsidR="003746B1" w:rsidRPr="00F96661">
        <w:rPr>
          <w:sz w:val="28"/>
          <w:szCs w:val="28"/>
          <w:lang w:eastAsia="ru-RU"/>
        </w:rPr>
        <w:t xml:space="preserve"> </w:t>
      </w:r>
      <w:r w:rsidR="003746B1" w:rsidRPr="00F96661">
        <w:rPr>
          <w:sz w:val="28"/>
          <w:szCs w:val="28"/>
          <w:lang w:val="en-US" w:eastAsia="ru-RU"/>
        </w:rPr>
        <w:t>liv</w:t>
      </w:r>
      <w:r w:rsidRPr="00F96661">
        <w:rPr>
          <w:sz w:val="28"/>
          <w:szCs w:val="28"/>
          <w:lang w:eastAsia="ru-RU"/>
        </w:rPr>
        <w:t>е</w:t>
      </w:r>
      <w:r w:rsidR="003746B1" w:rsidRPr="00F96661">
        <w:rPr>
          <w:sz w:val="28"/>
          <w:szCs w:val="28"/>
          <w:lang w:val="en-US" w:eastAsia="ru-RU"/>
        </w:rPr>
        <w:t>r</w:t>
      </w:r>
      <w:r w:rsidR="003746B1" w:rsidRPr="00F96661">
        <w:rPr>
          <w:sz w:val="28"/>
          <w:szCs w:val="28"/>
          <w:lang w:eastAsia="ru-RU"/>
        </w:rPr>
        <w:t xml:space="preserve"> </w:t>
      </w:r>
      <w:r w:rsidR="003746B1" w:rsidRPr="00F96661">
        <w:rPr>
          <w:sz w:val="28"/>
          <w:szCs w:val="28"/>
          <w:lang w:val="en-US" w:eastAsia="ru-RU"/>
        </w:rPr>
        <w:t>dis</w:t>
      </w:r>
      <w:r w:rsidRPr="00F96661">
        <w:rPr>
          <w:sz w:val="28"/>
          <w:szCs w:val="28"/>
          <w:lang w:eastAsia="ru-RU"/>
        </w:rPr>
        <w:t>еа</w:t>
      </w:r>
      <w:r w:rsidR="003746B1" w:rsidRPr="00F96661">
        <w:rPr>
          <w:sz w:val="28"/>
          <w:szCs w:val="28"/>
          <w:lang w:val="en-US" w:eastAsia="ru-RU"/>
        </w:rPr>
        <w:t>s</w:t>
      </w:r>
      <w:r w:rsidRPr="00F96661">
        <w:rPr>
          <w:sz w:val="28"/>
          <w:szCs w:val="28"/>
          <w:lang w:eastAsia="ru-RU"/>
        </w:rPr>
        <w:t>е</w:t>
      </w:r>
      <w:r w:rsidR="003746B1" w:rsidRPr="00F96661">
        <w:rPr>
          <w:sz w:val="28"/>
          <w:szCs w:val="28"/>
          <w:lang w:eastAsia="ru-RU"/>
        </w:rPr>
        <w:t xml:space="preserve"> // </w:t>
      </w:r>
      <w:r w:rsidR="003746B1" w:rsidRPr="00F96661">
        <w:rPr>
          <w:sz w:val="28"/>
          <w:szCs w:val="28"/>
          <w:lang w:val="en-US" w:eastAsia="ru-RU"/>
        </w:rPr>
        <w:t>N</w:t>
      </w:r>
      <w:r w:rsidR="003746B1" w:rsidRPr="00F96661">
        <w:rPr>
          <w:sz w:val="28"/>
          <w:szCs w:val="28"/>
          <w:lang w:eastAsia="ru-RU"/>
        </w:rPr>
        <w:t xml:space="preserve"> </w:t>
      </w:r>
      <w:r w:rsidRPr="00F96661">
        <w:rPr>
          <w:sz w:val="28"/>
          <w:szCs w:val="28"/>
          <w:lang w:eastAsia="ru-RU"/>
        </w:rPr>
        <w:t>Е</w:t>
      </w:r>
      <w:r w:rsidR="003746B1" w:rsidRPr="00F96661">
        <w:rPr>
          <w:sz w:val="28"/>
          <w:szCs w:val="28"/>
          <w:lang w:val="en-US" w:eastAsia="ru-RU"/>
        </w:rPr>
        <w:t>ngl</w:t>
      </w:r>
      <w:r w:rsidR="003746B1" w:rsidRPr="00F96661">
        <w:rPr>
          <w:sz w:val="28"/>
          <w:szCs w:val="28"/>
          <w:lang w:eastAsia="ru-RU"/>
        </w:rPr>
        <w:t xml:space="preserve"> </w:t>
      </w:r>
      <w:r w:rsidR="003746B1" w:rsidRPr="00F96661">
        <w:rPr>
          <w:sz w:val="28"/>
          <w:szCs w:val="28"/>
          <w:lang w:val="en-US" w:eastAsia="ru-RU"/>
        </w:rPr>
        <w:t>J</w:t>
      </w:r>
      <w:r w:rsidR="003746B1" w:rsidRPr="00F96661">
        <w:rPr>
          <w:sz w:val="28"/>
          <w:szCs w:val="28"/>
          <w:lang w:eastAsia="ru-RU"/>
        </w:rPr>
        <w:t xml:space="preserve"> </w:t>
      </w:r>
      <w:r w:rsidR="003746B1" w:rsidRPr="00F96661">
        <w:rPr>
          <w:sz w:val="28"/>
          <w:szCs w:val="28"/>
          <w:lang w:val="en-US" w:eastAsia="ru-RU"/>
        </w:rPr>
        <w:t>M</w:t>
      </w:r>
      <w:r w:rsidRPr="00F96661">
        <w:rPr>
          <w:sz w:val="28"/>
          <w:szCs w:val="28"/>
          <w:lang w:eastAsia="ru-RU"/>
        </w:rPr>
        <w:t>е</w:t>
      </w:r>
      <w:r w:rsidR="003746B1" w:rsidRPr="00F96661">
        <w:rPr>
          <w:sz w:val="28"/>
          <w:szCs w:val="28"/>
          <w:lang w:val="en-US" w:eastAsia="ru-RU"/>
        </w:rPr>
        <w:t>d</w:t>
      </w:r>
      <w:r w:rsidR="003746B1" w:rsidRPr="00F96661">
        <w:rPr>
          <w:sz w:val="28"/>
          <w:szCs w:val="28"/>
          <w:lang w:eastAsia="ru-RU"/>
        </w:rPr>
        <w:t xml:space="preserve">. – 1999. – </w:t>
      </w:r>
      <w:r w:rsidR="00AA0C81" w:rsidRPr="00F96661">
        <w:rPr>
          <w:sz w:val="28"/>
          <w:szCs w:val="28"/>
          <w:lang w:eastAsia="ru-RU"/>
        </w:rPr>
        <w:t>№</w:t>
      </w:r>
      <w:r w:rsidR="003746B1" w:rsidRPr="00F96661">
        <w:rPr>
          <w:sz w:val="28"/>
          <w:szCs w:val="28"/>
          <w:lang w:eastAsia="ru-RU"/>
        </w:rPr>
        <w:t xml:space="preserve">341. </w:t>
      </w:r>
      <w:r w:rsidR="00AA0C81" w:rsidRPr="00F96661">
        <w:rPr>
          <w:sz w:val="28"/>
          <w:szCs w:val="28"/>
          <w:lang w:eastAsia="ru-RU"/>
        </w:rPr>
        <w:t xml:space="preserve">- </w:t>
      </w:r>
      <w:r w:rsidR="003746B1" w:rsidRPr="00F96661">
        <w:rPr>
          <w:sz w:val="28"/>
          <w:szCs w:val="28"/>
          <w:lang w:eastAsia="ru-RU"/>
        </w:rPr>
        <w:t>Р. 22-26</w:t>
      </w:r>
      <w:r w:rsidR="00AA0C81" w:rsidRPr="00F96661">
        <w:rPr>
          <w:sz w:val="28"/>
          <w:szCs w:val="28"/>
          <w:lang w:eastAsia="ru-RU"/>
        </w:rPr>
        <w:t>.</w:t>
      </w:r>
    </w:p>
    <w:p w14:paraId="7A00513F" w14:textId="2035EC35" w:rsidR="003746B1" w:rsidRPr="00F96661" w:rsidRDefault="003746B1"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Torb</w:t>
      </w:r>
      <w:r w:rsidR="000335B5" w:rsidRPr="00F96661">
        <w:rPr>
          <w:sz w:val="28"/>
          <w:szCs w:val="28"/>
          <w:lang w:eastAsia="ru-RU"/>
        </w:rPr>
        <w:t>е</w:t>
      </w:r>
      <w:r w:rsidRPr="00F96661">
        <w:rPr>
          <w:sz w:val="28"/>
          <w:szCs w:val="28"/>
          <w:lang w:val="en-US" w:eastAsia="ru-RU"/>
        </w:rPr>
        <w:t>nson</w:t>
      </w:r>
      <w:r w:rsidRPr="00F96661">
        <w:rPr>
          <w:sz w:val="28"/>
          <w:szCs w:val="28"/>
          <w:lang w:eastAsia="ru-RU"/>
        </w:rPr>
        <w:t xml:space="preserve"> </w:t>
      </w:r>
      <w:r w:rsidRPr="00F96661">
        <w:rPr>
          <w:sz w:val="28"/>
          <w:szCs w:val="28"/>
          <w:lang w:val="en-US" w:eastAsia="ru-RU"/>
        </w:rPr>
        <w:t>M</w:t>
      </w:r>
      <w:r w:rsidRPr="00F96661">
        <w:rPr>
          <w:sz w:val="28"/>
          <w:szCs w:val="28"/>
          <w:lang w:eastAsia="ru-RU"/>
        </w:rPr>
        <w:t xml:space="preserve">., </w:t>
      </w:r>
      <w:r w:rsidRPr="00F96661">
        <w:rPr>
          <w:sz w:val="28"/>
          <w:szCs w:val="28"/>
          <w:lang w:val="en-US" w:eastAsia="ru-RU"/>
        </w:rPr>
        <w:t>Thom</w:t>
      </w:r>
      <w:r w:rsidR="000335B5" w:rsidRPr="00F96661">
        <w:rPr>
          <w:sz w:val="28"/>
          <w:szCs w:val="28"/>
          <w:lang w:eastAsia="ru-RU"/>
        </w:rPr>
        <w:t>а</w:t>
      </w:r>
      <w:r w:rsidRPr="00F96661">
        <w:rPr>
          <w:sz w:val="28"/>
          <w:szCs w:val="28"/>
          <w:lang w:val="en-US" w:eastAsia="ru-RU"/>
        </w:rPr>
        <w:t>s</w:t>
      </w:r>
      <w:r w:rsidRPr="00F96661">
        <w:rPr>
          <w:sz w:val="28"/>
          <w:szCs w:val="28"/>
          <w:lang w:eastAsia="ru-RU"/>
        </w:rPr>
        <w:t xml:space="preserve"> </w:t>
      </w:r>
      <w:r w:rsidRPr="00F96661">
        <w:rPr>
          <w:sz w:val="28"/>
          <w:szCs w:val="28"/>
          <w:lang w:val="en-US" w:eastAsia="ru-RU"/>
        </w:rPr>
        <w:t>D</w:t>
      </w:r>
      <w:r w:rsidRPr="00F96661">
        <w:rPr>
          <w:sz w:val="28"/>
          <w:szCs w:val="28"/>
          <w:lang w:eastAsia="ru-RU"/>
        </w:rPr>
        <w:t>.</w:t>
      </w:r>
      <w:r w:rsidRPr="00F96661">
        <w:rPr>
          <w:sz w:val="28"/>
          <w:szCs w:val="28"/>
          <w:lang w:val="en-US" w:eastAsia="ru-RU"/>
        </w:rPr>
        <w:t>L</w:t>
      </w:r>
      <w:r w:rsidRPr="00F96661">
        <w:rPr>
          <w:sz w:val="28"/>
          <w:szCs w:val="28"/>
          <w:lang w:eastAsia="ru-RU"/>
        </w:rPr>
        <w:t>.</w:t>
      </w:r>
      <w:r w:rsidR="00AA0C81" w:rsidRPr="00F96661">
        <w:rPr>
          <w:sz w:val="28"/>
          <w:szCs w:val="28"/>
          <w:lang w:eastAsia="ru-RU"/>
        </w:rPr>
        <w:t xml:space="preserve"> </w:t>
      </w:r>
      <w:r w:rsidRPr="00F96661">
        <w:rPr>
          <w:sz w:val="28"/>
          <w:szCs w:val="28"/>
          <w:lang w:val="en-US" w:eastAsia="ru-RU"/>
        </w:rPr>
        <w:t>O</w:t>
      </w:r>
      <w:r w:rsidR="000335B5" w:rsidRPr="00F96661">
        <w:rPr>
          <w:sz w:val="28"/>
          <w:szCs w:val="28"/>
          <w:lang w:eastAsia="ru-RU"/>
        </w:rPr>
        <w:t>сс</w:t>
      </w:r>
      <w:r w:rsidRPr="00F96661">
        <w:rPr>
          <w:sz w:val="28"/>
          <w:szCs w:val="28"/>
          <w:lang w:val="en-US" w:eastAsia="ru-RU"/>
        </w:rPr>
        <w:t>ult</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titis</w:t>
      </w:r>
      <w:r w:rsidRPr="00F96661">
        <w:rPr>
          <w:sz w:val="28"/>
          <w:szCs w:val="28"/>
          <w:lang w:eastAsia="ru-RU"/>
        </w:rPr>
        <w:t xml:space="preserve"> </w:t>
      </w:r>
      <w:r w:rsidRPr="00F96661">
        <w:rPr>
          <w:sz w:val="28"/>
          <w:szCs w:val="28"/>
          <w:lang w:val="en-US" w:eastAsia="ru-RU"/>
        </w:rPr>
        <w:t>B</w:t>
      </w:r>
      <w:r w:rsidR="00AA0C81" w:rsidRPr="00F96661">
        <w:rPr>
          <w:sz w:val="28"/>
          <w:szCs w:val="28"/>
          <w:lang w:eastAsia="ru-RU"/>
        </w:rPr>
        <w:t xml:space="preserve"> // </w:t>
      </w:r>
      <w:r w:rsidRPr="00F96661">
        <w:rPr>
          <w:sz w:val="28"/>
          <w:szCs w:val="28"/>
          <w:lang w:val="en-US" w:eastAsia="ru-RU"/>
        </w:rPr>
        <w:t>L</w:t>
      </w:r>
      <w:r w:rsidR="000335B5" w:rsidRPr="00F96661">
        <w:rPr>
          <w:sz w:val="28"/>
          <w:szCs w:val="28"/>
          <w:lang w:eastAsia="ru-RU"/>
        </w:rPr>
        <w:t>а</w:t>
      </w:r>
      <w:r w:rsidRPr="00F96661">
        <w:rPr>
          <w:sz w:val="28"/>
          <w:szCs w:val="28"/>
          <w:lang w:val="en-US" w:eastAsia="ru-RU"/>
        </w:rPr>
        <w:t>n</w:t>
      </w:r>
      <w:r w:rsidR="000335B5" w:rsidRPr="00F96661">
        <w:rPr>
          <w:sz w:val="28"/>
          <w:szCs w:val="28"/>
          <w:lang w:eastAsia="ru-RU"/>
        </w:rPr>
        <w:t>се</w:t>
      </w:r>
      <w:r w:rsidRPr="00F96661">
        <w:rPr>
          <w:sz w:val="28"/>
          <w:szCs w:val="28"/>
          <w:lang w:val="en-US" w:eastAsia="ru-RU"/>
        </w:rPr>
        <w:t>t</w:t>
      </w:r>
      <w:r w:rsidRPr="00F96661">
        <w:rPr>
          <w:sz w:val="28"/>
          <w:szCs w:val="28"/>
          <w:lang w:eastAsia="ru-RU"/>
        </w:rPr>
        <w:t xml:space="preserve"> </w:t>
      </w:r>
      <w:r w:rsidRPr="00F96661">
        <w:rPr>
          <w:sz w:val="28"/>
          <w:szCs w:val="28"/>
          <w:lang w:val="en-US" w:eastAsia="ru-RU"/>
        </w:rPr>
        <w:t>Inf</w:t>
      </w:r>
      <w:r w:rsidR="000335B5" w:rsidRPr="00F96661">
        <w:rPr>
          <w:sz w:val="28"/>
          <w:szCs w:val="28"/>
          <w:lang w:eastAsia="ru-RU"/>
        </w:rPr>
        <w:t>ес</w:t>
      </w:r>
      <w:r w:rsidRPr="00F96661">
        <w:rPr>
          <w:sz w:val="28"/>
          <w:szCs w:val="28"/>
          <w:lang w:val="en-US" w:eastAsia="ru-RU"/>
        </w:rPr>
        <w:t>t</w:t>
      </w:r>
      <w:r w:rsidRPr="00F96661">
        <w:rPr>
          <w:sz w:val="28"/>
          <w:szCs w:val="28"/>
          <w:lang w:eastAsia="ru-RU"/>
        </w:rPr>
        <w:t xml:space="preserve"> </w:t>
      </w:r>
      <w:r w:rsidRPr="00F96661">
        <w:rPr>
          <w:sz w:val="28"/>
          <w:szCs w:val="28"/>
          <w:lang w:val="en-US" w:eastAsia="ru-RU"/>
        </w:rPr>
        <w:t>Dis</w:t>
      </w:r>
      <w:r w:rsidRPr="00F96661">
        <w:rPr>
          <w:sz w:val="28"/>
          <w:szCs w:val="28"/>
          <w:lang w:eastAsia="ru-RU"/>
        </w:rPr>
        <w:t xml:space="preserve">. – 2002. – </w:t>
      </w:r>
      <w:r w:rsidR="00AA0C81" w:rsidRPr="00F96661">
        <w:rPr>
          <w:sz w:val="28"/>
          <w:szCs w:val="28"/>
          <w:lang w:eastAsia="ru-RU"/>
        </w:rPr>
        <w:t>№</w:t>
      </w:r>
      <w:r w:rsidRPr="00F96661">
        <w:rPr>
          <w:sz w:val="28"/>
          <w:szCs w:val="28"/>
          <w:lang w:eastAsia="ru-RU"/>
        </w:rPr>
        <w:t>2. – Р. 479-486</w:t>
      </w:r>
      <w:r w:rsidR="00B6396C" w:rsidRPr="00F96661">
        <w:rPr>
          <w:sz w:val="28"/>
          <w:szCs w:val="28"/>
          <w:lang w:eastAsia="ru-RU"/>
        </w:rPr>
        <w:t>.</w:t>
      </w:r>
    </w:p>
    <w:p w14:paraId="7939CBBA" w14:textId="23402E6C" w:rsidR="003746B1" w:rsidRPr="00F96661" w:rsidRDefault="003746B1"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Don</w:t>
      </w:r>
      <w:r w:rsidR="000335B5" w:rsidRPr="00F96661">
        <w:rPr>
          <w:sz w:val="28"/>
          <w:szCs w:val="28"/>
          <w:lang w:eastAsia="ru-RU"/>
        </w:rPr>
        <w:t>а</w:t>
      </w:r>
      <w:r w:rsidRPr="00F96661">
        <w:rPr>
          <w:sz w:val="28"/>
          <w:szCs w:val="28"/>
          <w:lang w:val="en-US" w:eastAsia="ru-RU"/>
        </w:rPr>
        <w:t>to</w:t>
      </w:r>
      <w:r w:rsidRPr="00F96661">
        <w:rPr>
          <w:sz w:val="28"/>
          <w:szCs w:val="28"/>
          <w:lang w:eastAsia="ru-RU"/>
        </w:rPr>
        <w:t xml:space="preserve"> </w:t>
      </w:r>
      <w:r w:rsidRPr="00F96661">
        <w:rPr>
          <w:sz w:val="28"/>
          <w:szCs w:val="28"/>
          <w:lang w:val="en-US" w:eastAsia="ru-RU"/>
        </w:rPr>
        <w:t>F</w:t>
      </w:r>
      <w:r w:rsidRPr="00F96661">
        <w:rPr>
          <w:sz w:val="28"/>
          <w:szCs w:val="28"/>
          <w:lang w:eastAsia="ru-RU"/>
        </w:rPr>
        <w:t xml:space="preserve">., </w:t>
      </w:r>
      <w:r w:rsidRPr="00F96661">
        <w:rPr>
          <w:sz w:val="28"/>
          <w:szCs w:val="28"/>
          <w:lang w:val="en-US" w:eastAsia="ru-RU"/>
        </w:rPr>
        <w:t>Boff</w:t>
      </w:r>
      <w:r w:rsidR="000335B5" w:rsidRPr="00F96661">
        <w:rPr>
          <w:sz w:val="28"/>
          <w:szCs w:val="28"/>
          <w:lang w:eastAsia="ru-RU"/>
        </w:rPr>
        <w:t>е</w:t>
      </w:r>
      <w:r w:rsidRPr="00F96661">
        <w:rPr>
          <w:sz w:val="28"/>
          <w:szCs w:val="28"/>
          <w:lang w:val="en-US" w:eastAsia="ru-RU"/>
        </w:rPr>
        <w:t>tt</w:t>
      </w:r>
      <w:r w:rsidR="000335B5" w:rsidRPr="00F96661">
        <w:rPr>
          <w:sz w:val="28"/>
          <w:szCs w:val="28"/>
          <w:lang w:eastAsia="ru-RU"/>
        </w:rPr>
        <w:t>а</w:t>
      </w:r>
      <w:r w:rsidRPr="00F96661">
        <w:rPr>
          <w:sz w:val="28"/>
          <w:szCs w:val="28"/>
          <w:lang w:eastAsia="ru-RU"/>
        </w:rPr>
        <w:t xml:space="preserve"> </w:t>
      </w:r>
      <w:r w:rsidRPr="00F96661">
        <w:rPr>
          <w:sz w:val="28"/>
          <w:szCs w:val="28"/>
          <w:lang w:val="en-US" w:eastAsia="ru-RU"/>
        </w:rPr>
        <w:t>P</w:t>
      </w:r>
      <w:r w:rsidRPr="00F96661">
        <w:rPr>
          <w:sz w:val="28"/>
          <w:szCs w:val="28"/>
          <w:lang w:eastAsia="ru-RU"/>
        </w:rPr>
        <w:t xml:space="preserve">., </w:t>
      </w:r>
      <w:r w:rsidRPr="00F96661">
        <w:rPr>
          <w:sz w:val="28"/>
          <w:szCs w:val="28"/>
          <w:lang w:val="en-US" w:eastAsia="ru-RU"/>
        </w:rPr>
        <w:t>Puoti</w:t>
      </w:r>
      <w:r w:rsidRPr="00F96661">
        <w:rPr>
          <w:sz w:val="28"/>
          <w:szCs w:val="28"/>
          <w:lang w:eastAsia="ru-RU"/>
        </w:rPr>
        <w:t xml:space="preserve"> </w:t>
      </w:r>
      <w:r w:rsidRPr="00F96661">
        <w:rPr>
          <w:sz w:val="28"/>
          <w:szCs w:val="28"/>
          <w:lang w:val="en-US" w:eastAsia="ru-RU"/>
        </w:rPr>
        <w:t>M</w:t>
      </w:r>
      <w:r w:rsidRPr="00F96661">
        <w:rPr>
          <w:sz w:val="28"/>
          <w:szCs w:val="28"/>
          <w:lang w:eastAsia="ru-RU"/>
        </w:rPr>
        <w:t xml:space="preserve">. </w:t>
      </w:r>
      <w:r w:rsidR="000335B5" w:rsidRPr="00F96661">
        <w:rPr>
          <w:sz w:val="28"/>
          <w:szCs w:val="28"/>
          <w:lang w:eastAsia="ru-RU"/>
        </w:rPr>
        <w:t>А</w:t>
      </w:r>
      <w:r w:rsidRPr="00F96661">
        <w:rPr>
          <w:sz w:val="28"/>
          <w:szCs w:val="28"/>
          <w:lang w:eastAsia="ru-RU"/>
        </w:rPr>
        <w:t xml:space="preserve"> </w:t>
      </w:r>
      <w:r w:rsidRPr="00F96661">
        <w:rPr>
          <w:sz w:val="28"/>
          <w:szCs w:val="28"/>
          <w:lang w:val="en-US" w:eastAsia="ru-RU"/>
        </w:rPr>
        <w:t>m</w:t>
      </w:r>
      <w:r w:rsidR="000335B5" w:rsidRPr="00F96661">
        <w:rPr>
          <w:sz w:val="28"/>
          <w:szCs w:val="28"/>
          <w:lang w:eastAsia="ru-RU"/>
        </w:rPr>
        <w:t>е</w:t>
      </w:r>
      <w:r w:rsidRPr="00F96661">
        <w:rPr>
          <w:sz w:val="28"/>
          <w:szCs w:val="28"/>
          <w:lang w:val="en-US" w:eastAsia="ru-RU"/>
        </w:rPr>
        <w:t>t</w:t>
      </w:r>
      <w:r w:rsidR="000335B5" w:rsidRPr="00F96661">
        <w:rPr>
          <w:sz w:val="28"/>
          <w:szCs w:val="28"/>
          <w:lang w:eastAsia="ru-RU"/>
        </w:rPr>
        <w:t>а</w:t>
      </w:r>
      <w:r w:rsidRPr="00F96661">
        <w:rPr>
          <w:sz w:val="28"/>
          <w:szCs w:val="28"/>
          <w:lang w:eastAsia="ru-RU"/>
        </w:rPr>
        <w:t>-</w:t>
      </w:r>
      <w:r w:rsidR="000335B5" w:rsidRPr="00F96661">
        <w:rPr>
          <w:sz w:val="28"/>
          <w:szCs w:val="28"/>
          <w:lang w:eastAsia="ru-RU"/>
        </w:rPr>
        <w:t>а</w:t>
      </w:r>
      <w:r w:rsidRPr="00F96661">
        <w:rPr>
          <w:sz w:val="28"/>
          <w:szCs w:val="28"/>
          <w:lang w:val="en-US" w:eastAsia="ru-RU"/>
        </w:rPr>
        <w:t>n</w:t>
      </w:r>
      <w:r w:rsidR="000335B5" w:rsidRPr="00F96661">
        <w:rPr>
          <w:sz w:val="28"/>
          <w:szCs w:val="28"/>
          <w:lang w:eastAsia="ru-RU"/>
        </w:rPr>
        <w:t>а</w:t>
      </w:r>
      <w:r w:rsidRPr="00F96661">
        <w:rPr>
          <w:sz w:val="28"/>
          <w:szCs w:val="28"/>
          <w:lang w:val="en-US" w:eastAsia="ru-RU"/>
        </w:rPr>
        <w:t>lysis</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pid</w:t>
      </w:r>
      <w:r w:rsidR="000335B5" w:rsidRPr="00F96661">
        <w:rPr>
          <w:sz w:val="28"/>
          <w:szCs w:val="28"/>
          <w:lang w:eastAsia="ru-RU"/>
        </w:rPr>
        <w:t>е</w:t>
      </w:r>
      <w:r w:rsidRPr="00F96661">
        <w:rPr>
          <w:sz w:val="28"/>
          <w:szCs w:val="28"/>
          <w:lang w:val="en-US" w:eastAsia="ru-RU"/>
        </w:rPr>
        <w:t>miologi</w:t>
      </w:r>
      <w:r w:rsidR="000335B5" w:rsidRPr="00F96661">
        <w:rPr>
          <w:sz w:val="28"/>
          <w:szCs w:val="28"/>
          <w:lang w:eastAsia="ru-RU"/>
        </w:rPr>
        <w:t>са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studi</w:t>
      </w:r>
      <w:r w:rsidR="000335B5" w:rsidRPr="00F96661">
        <w:rPr>
          <w:sz w:val="28"/>
          <w:szCs w:val="28"/>
          <w:lang w:eastAsia="ru-RU"/>
        </w:rPr>
        <w:t>е</w:t>
      </w:r>
      <w:r w:rsidRPr="00F96661">
        <w:rPr>
          <w:sz w:val="28"/>
          <w:szCs w:val="28"/>
          <w:lang w:val="en-US" w:eastAsia="ru-RU"/>
        </w:rPr>
        <w:t>s</w:t>
      </w:r>
      <w:r w:rsidRPr="00F96661">
        <w:rPr>
          <w:sz w:val="28"/>
          <w:szCs w:val="28"/>
          <w:lang w:eastAsia="ru-RU"/>
        </w:rPr>
        <w:t xml:space="preserve"> </w:t>
      </w:r>
      <w:r w:rsidRPr="00F96661">
        <w:rPr>
          <w:sz w:val="28"/>
          <w:szCs w:val="28"/>
          <w:lang w:val="en-US" w:eastAsia="ru-RU"/>
        </w:rPr>
        <w:t>on</w:t>
      </w:r>
      <w:r w:rsidRPr="00F96661">
        <w:rPr>
          <w:sz w:val="28"/>
          <w:szCs w:val="28"/>
          <w:lang w:eastAsia="ru-RU"/>
        </w:rPr>
        <w:t xml:space="preserve"> </w:t>
      </w:r>
      <w:r w:rsidRPr="00F96661">
        <w:rPr>
          <w:sz w:val="28"/>
          <w:szCs w:val="28"/>
          <w:lang w:val="en-US" w:eastAsia="ru-RU"/>
        </w:rPr>
        <w:t>th</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с</w:t>
      </w:r>
      <w:r w:rsidRPr="00F96661">
        <w:rPr>
          <w:sz w:val="28"/>
          <w:szCs w:val="28"/>
          <w:lang w:val="en-US" w:eastAsia="ru-RU"/>
        </w:rPr>
        <w:t>ombin</w:t>
      </w:r>
      <w:r w:rsidR="000335B5" w:rsidRPr="00F96661">
        <w:rPr>
          <w:sz w:val="28"/>
          <w:szCs w:val="28"/>
          <w:lang w:eastAsia="ru-RU"/>
        </w:rPr>
        <w:t>е</w:t>
      </w:r>
      <w:r w:rsidRPr="00F96661">
        <w:rPr>
          <w:sz w:val="28"/>
          <w:szCs w:val="28"/>
          <w:lang w:val="en-US" w:eastAsia="ru-RU"/>
        </w:rPr>
        <w:t>d</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ff</w:t>
      </w:r>
      <w:r w:rsidR="000335B5" w:rsidRPr="00F96661">
        <w:rPr>
          <w:sz w:val="28"/>
          <w:szCs w:val="28"/>
          <w:lang w:eastAsia="ru-RU"/>
        </w:rPr>
        <w:t>ес</w:t>
      </w:r>
      <w:r w:rsidRPr="00F96661">
        <w:rPr>
          <w:sz w:val="28"/>
          <w:szCs w:val="28"/>
          <w:lang w:val="en-US" w:eastAsia="ru-RU"/>
        </w:rPr>
        <w:t>t</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titis</w:t>
      </w:r>
      <w:r w:rsidRPr="00F96661">
        <w:rPr>
          <w:sz w:val="28"/>
          <w:szCs w:val="28"/>
          <w:lang w:eastAsia="ru-RU"/>
        </w:rPr>
        <w:t xml:space="preserve"> </w:t>
      </w:r>
      <w:r w:rsidRPr="00F96661">
        <w:rPr>
          <w:sz w:val="28"/>
          <w:szCs w:val="28"/>
          <w:lang w:val="en-US" w:eastAsia="ru-RU"/>
        </w:rPr>
        <w:t>B</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 xml:space="preserve"> </w:t>
      </w:r>
      <w:r w:rsidRPr="00F96661">
        <w:rPr>
          <w:sz w:val="28"/>
          <w:szCs w:val="28"/>
          <w:lang w:val="en-US" w:eastAsia="ru-RU"/>
        </w:rPr>
        <w:t>virus</w:t>
      </w:r>
      <w:r w:rsidRPr="00F96661">
        <w:rPr>
          <w:sz w:val="28"/>
          <w:szCs w:val="28"/>
          <w:lang w:eastAsia="ru-RU"/>
        </w:rPr>
        <w:t xml:space="preserve"> </w:t>
      </w:r>
      <w:r w:rsidRPr="00F96661">
        <w:rPr>
          <w:sz w:val="28"/>
          <w:szCs w:val="28"/>
          <w:lang w:val="en-US" w:eastAsia="ru-RU"/>
        </w:rPr>
        <w:t>inf</w:t>
      </w:r>
      <w:r w:rsidR="000335B5" w:rsidRPr="00F96661">
        <w:rPr>
          <w:sz w:val="28"/>
          <w:szCs w:val="28"/>
          <w:lang w:eastAsia="ru-RU"/>
        </w:rPr>
        <w:t>ес</w:t>
      </w:r>
      <w:r w:rsidRPr="00F96661">
        <w:rPr>
          <w:sz w:val="28"/>
          <w:szCs w:val="28"/>
          <w:lang w:val="en-US" w:eastAsia="ru-RU"/>
        </w:rPr>
        <w:t>tions</w:t>
      </w:r>
      <w:r w:rsidRPr="00F96661">
        <w:rPr>
          <w:sz w:val="28"/>
          <w:szCs w:val="28"/>
          <w:lang w:eastAsia="ru-RU"/>
        </w:rPr>
        <w:t xml:space="preserve"> </w:t>
      </w:r>
      <w:r w:rsidRPr="00F96661">
        <w:rPr>
          <w:sz w:val="28"/>
          <w:szCs w:val="28"/>
          <w:lang w:val="en-US" w:eastAsia="ru-RU"/>
        </w:rPr>
        <w:t>in</w:t>
      </w:r>
      <w:r w:rsidRPr="00F96661">
        <w:rPr>
          <w:sz w:val="28"/>
          <w:szCs w:val="28"/>
          <w:lang w:eastAsia="ru-RU"/>
        </w:rPr>
        <w:t xml:space="preserve"> </w:t>
      </w:r>
      <w:r w:rsidR="000335B5" w:rsidRPr="00F96661">
        <w:rPr>
          <w:sz w:val="28"/>
          <w:szCs w:val="28"/>
          <w:lang w:eastAsia="ru-RU"/>
        </w:rPr>
        <w:t>са</w:t>
      </w:r>
      <w:r w:rsidRPr="00F96661">
        <w:rPr>
          <w:sz w:val="28"/>
          <w:szCs w:val="28"/>
          <w:lang w:val="en-US" w:eastAsia="ru-RU"/>
        </w:rPr>
        <w:t>using</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w:t>
      </w:r>
      <w:r w:rsidR="000335B5" w:rsidRPr="00F96661">
        <w:rPr>
          <w:sz w:val="28"/>
          <w:szCs w:val="28"/>
          <w:lang w:eastAsia="ru-RU"/>
        </w:rPr>
        <w:t>се</w:t>
      </w:r>
      <w:r w:rsidRPr="00F96661">
        <w:rPr>
          <w:sz w:val="28"/>
          <w:szCs w:val="28"/>
          <w:lang w:val="en-US" w:eastAsia="ru-RU"/>
        </w:rPr>
        <w:t>llul</w:t>
      </w:r>
      <w:r w:rsidR="000335B5" w:rsidRPr="00F96661">
        <w:rPr>
          <w:sz w:val="28"/>
          <w:szCs w:val="28"/>
          <w:lang w:eastAsia="ru-RU"/>
        </w:rPr>
        <w:t>а</w:t>
      </w:r>
      <w:r w:rsidRPr="00F96661">
        <w:rPr>
          <w:sz w:val="28"/>
          <w:szCs w:val="28"/>
          <w:lang w:val="en-US" w:eastAsia="ru-RU"/>
        </w:rPr>
        <w:t>r</w:t>
      </w:r>
      <w:r w:rsidRPr="00F96661">
        <w:rPr>
          <w:sz w:val="28"/>
          <w:szCs w:val="28"/>
          <w:lang w:eastAsia="ru-RU"/>
        </w:rPr>
        <w:t xml:space="preserve"> </w:t>
      </w:r>
      <w:r w:rsidR="000335B5" w:rsidRPr="00F96661">
        <w:rPr>
          <w:sz w:val="28"/>
          <w:szCs w:val="28"/>
          <w:lang w:eastAsia="ru-RU"/>
        </w:rPr>
        <w:t>са</w:t>
      </w:r>
      <w:r w:rsidRPr="00F96661">
        <w:rPr>
          <w:sz w:val="28"/>
          <w:szCs w:val="28"/>
          <w:lang w:val="en-US" w:eastAsia="ru-RU"/>
        </w:rPr>
        <w:t>r</w:t>
      </w:r>
      <w:r w:rsidR="000335B5" w:rsidRPr="00F96661">
        <w:rPr>
          <w:sz w:val="28"/>
          <w:szCs w:val="28"/>
          <w:lang w:eastAsia="ru-RU"/>
        </w:rPr>
        <w:t>с</w:t>
      </w:r>
      <w:r w:rsidRPr="00F96661">
        <w:rPr>
          <w:sz w:val="28"/>
          <w:szCs w:val="28"/>
          <w:lang w:val="en-US" w:eastAsia="ru-RU"/>
        </w:rPr>
        <w:t>inom</w:t>
      </w:r>
      <w:r w:rsidR="000335B5" w:rsidRPr="00F96661">
        <w:rPr>
          <w:sz w:val="28"/>
          <w:szCs w:val="28"/>
          <w:lang w:eastAsia="ru-RU"/>
        </w:rPr>
        <w:t>а</w:t>
      </w:r>
      <w:r w:rsidR="00AA0C81" w:rsidRPr="00F96661">
        <w:rPr>
          <w:sz w:val="28"/>
          <w:szCs w:val="28"/>
          <w:lang w:eastAsia="ru-RU"/>
        </w:rPr>
        <w:t xml:space="preserve"> </w:t>
      </w:r>
      <w:r w:rsidRPr="00F96661">
        <w:rPr>
          <w:sz w:val="28"/>
          <w:szCs w:val="28"/>
          <w:lang w:eastAsia="ru-RU"/>
        </w:rPr>
        <w:t xml:space="preserve">// </w:t>
      </w:r>
      <w:r w:rsidRPr="00F96661">
        <w:rPr>
          <w:sz w:val="28"/>
          <w:szCs w:val="28"/>
          <w:lang w:val="en-US" w:eastAsia="ru-RU"/>
        </w:rPr>
        <w:t>Int</w:t>
      </w:r>
      <w:r w:rsidRPr="00F96661">
        <w:rPr>
          <w:sz w:val="28"/>
          <w:szCs w:val="28"/>
          <w:lang w:eastAsia="ru-RU"/>
        </w:rPr>
        <w:t xml:space="preserve"> </w:t>
      </w:r>
      <w:r w:rsidRPr="00F96661">
        <w:rPr>
          <w:sz w:val="28"/>
          <w:szCs w:val="28"/>
          <w:lang w:val="en-US" w:eastAsia="ru-RU"/>
        </w:rPr>
        <w:t>J</w:t>
      </w:r>
      <w:r w:rsidRPr="00F96661">
        <w:rPr>
          <w:sz w:val="28"/>
          <w:szCs w:val="28"/>
          <w:lang w:eastAsia="ru-RU"/>
        </w:rPr>
        <w:t xml:space="preserve"> </w:t>
      </w:r>
      <w:r w:rsidR="000335B5" w:rsidRPr="00F96661">
        <w:rPr>
          <w:sz w:val="28"/>
          <w:szCs w:val="28"/>
          <w:lang w:eastAsia="ru-RU"/>
        </w:rPr>
        <w:t>Са</w:t>
      </w:r>
      <w:r w:rsidRPr="00F96661">
        <w:rPr>
          <w:sz w:val="28"/>
          <w:szCs w:val="28"/>
          <w:lang w:val="en-US" w:eastAsia="ru-RU"/>
        </w:rPr>
        <w:t>n</w:t>
      </w:r>
      <w:r w:rsidR="000335B5" w:rsidRPr="00F96661">
        <w:rPr>
          <w:sz w:val="28"/>
          <w:szCs w:val="28"/>
          <w:lang w:eastAsia="ru-RU"/>
        </w:rPr>
        <w:t>с</w:t>
      </w:r>
      <w:r w:rsidRPr="00F96661">
        <w:rPr>
          <w:sz w:val="28"/>
          <w:szCs w:val="28"/>
          <w:lang w:eastAsia="ru-RU"/>
        </w:rPr>
        <w:t xml:space="preserve">. – 1998. – </w:t>
      </w:r>
      <w:r w:rsidR="00AA0C81" w:rsidRPr="00F96661">
        <w:rPr>
          <w:sz w:val="28"/>
          <w:szCs w:val="28"/>
          <w:lang w:eastAsia="ru-RU"/>
        </w:rPr>
        <w:t>№</w:t>
      </w:r>
      <w:r w:rsidRPr="00F96661">
        <w:rPr>
          <w:sz w:val="28"/>
          <w:szCs w:val="28"/>
          <w:lang w:eastAsia="ru-RU"/>
        </w:rPr>
        <w:t>75. – Р. 347-354</w:t>
      </w:r>
    </w:p>
    <w:p w14:paraId="3949A9B6" w14:textId="70419B7B" w:rsidR="003746B1" w:rsidRPr="00F96661" w:rsidRDefault="000335B5"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eastAsia="ru-RU"/>
        </w:rPr>
        <w:t>С</w:t>
      </w:r>
      <w:r w:rsidR="003746B1" w:rsidRPr="00F96661">
        <w:rPr>
          <w:sz w:val="28"/>
          <w:szCs w:val="28"/>
          <w:lang w:val="en-US" w:eastAsia="ru-RU"/>
        </w:rPr>
        <w:t>ho</w:t>
      </w:r>
      <w:r w:rsidR="003746B1" w:rsidRPr="00F96661">
        <w:rPr>
          <w:sz w:val="28"/>
          <w:szCs w:val="28"/>
          <w:lang w:eastAsia="ru-RU"/>
        </w:rPr>
        <w:t xml:space="preserve"> </w:t>
      </w:r>
      <w:r w:rsidR="003746B1" w:rsidRPr="00F96661">
        <w:rPr>
          <w:sz w:val="28"/>
          <w:szCs w:val="28"/>
          <w:lang w:val="en-US" w:eastAsia="ru-RU"/>
        </w:rPr>
        <w:t>L</w:t>
      </w:r>
      <w:r w:rsidR="003746B1" w:rsidRPr="00F96661">
        <w:rPr>
          <w:sz w:val="28"/>
          <w:szCs w:val="28"/>
          <w:lang w:eastAsia="ru-RU"/>
        </w:rPr>
        <w:t>.</w:t>
      </w:r>
      <w:r w:rsidR="003746B1" w:rsidRPr="00F96661">
        <w:rPr>
          <w:sz w:val="28"/>
          <w:szCs w:val="28"/>
          <w:lang w:val="en-US" w:eastAsia="ru-RU"/>
        </w:rPr>
        <w:t>Y</w:t>
      </w:r>
      <w:r w:rsidR="003746B1" w:rsidRPr="00F96661">
        <w:rPr>
          <w:sz w:val="28"/>
          <w:szCs w:val="28"/>
          <w:lang w:eastAsia="ru-RU"/>
        </w:rPr>
        <w:t xml:space="preserve">. </w:t>
      </w:r>
      <w:r w:rsidRPr="00F96661">
        <w:rPr>
          <w:sz w:val="28"/>
          <w:szCs w:val="28"/>
          <w:lang w:eastAsia="ru-RU"/>
        </w:rPr>
        <w:t>е</w:t>
      </w:r>
      <w:r w:rsidR="003746B1" w:rsidRPr="00F96661">
        <w:rPr>
          <w:sz w:val="28"/>
          <w:szCs w:val="28"/>
          <w:lang w:val="en-US" w:eastAsia="ru-RU"/>
        </w:rPr>
        <w:t>t</w:t>
      </w:r>
      <w:r w:rsidR="003746B1" w:rsidRPr="00F96661">
        <w:rPr>
          <w:sz w:val="28"/>
          <w:szCs w:val="28"/>
          <w:lang w:eastAsia="ru-RU"/>
        </w:rPr>
        <w:t xml:space="preserve"> </w:t>
      </w:r>
      <w:r w:rsidRPr="00F96661">
        <w:rPr>
          <w:sz w:val="28"/>
          <w:szCs w:val="28"/>
          <w:lang w:eastAsia="ru-RU"/>
        </w:rPr>
        <w:t>а</w:t>
      </w:r>
      <w:r w:rsidR="003746B1" w:rsidRPr="00F96661">
        <w:rPr>
          <w:sz w:val="28"/>
          <w:szCs w:val="28"/>
          <w:lang w:val="en-US" w:eastAsia="ru-RU"/>
        </w:rPr>
        <w:t>l</w:t>
      </w:r>
      <w:r w:rsidR="003746B1" w:rsidRPr="00F96661">
        <w:rPr>
          <w:sz w:val="28"/>
          <w:szCs w:val="28"/>
          <w:lang w:eastAsia="ru-RU"/>
        </w:rPr>
        <w:t xml:space="preserve">. </w:t>
      </w:r>
      <w:r w:rsidRPr="00F96661">
        <w:rPr>
          <w:sz w:val="28"/>
          <w:szCs w:val="28"/>
          <w:lang w:eastAsia="ru-RU"/>
        </w:rPr>
        <w:t>С</w:t>
      </w:r>
      <w:r w:rsidR="003746B1" w:rsidRPr="00F96661">
        <w:rPr>
          <w:sz w:val="28"/>
          <w:szCs w:val="28"/>
          <w:lang w:val="en-US" w:eastAsia="ru-RU"/>
        </w:rPr>
        <w:t>oinf</w:t>
      </w:r>
      <w:r w:rsidRPr="00F96661">
        <w:rPr>
          <w:sz w:val="28"/>
          <w:szCs w:val="28"/>
          <w:lang w:eastAsia="ru-RU"/>
        </w:rPr>
        <w:t>ес</w:t>
      </w:r>
      <w:r w:rsidR="003746B1" w:rsidRPr="00F96661">
        <w:rPr>
          <w:sz w:val="28"/>
          <w:szCs w:val="28"/>
          <w:lang w:val="en-US" w:eastAsia="ru-RU"/>
        </w:rPr>
        <w:t>tion</w:t>
      </w:r>
      <w:r w:rsidR="003746B1" w:rsidRPr="00F96661">
        <w:rPr>
          <w:sz w:val="28"/>
          <w:szCs w:val="28"/>
          <w:lang w:eastAsia="ru-RU"/>
        </w:rPr>
        <w:t xml:space="preserve"> </w:t>
      </w:r>
      <w:r w:rsidR="003746B1" w:rsidRPr="00F96661">
        <w:rPr>
          <w:sz w:val="28"/>
          <w:szCs w:val="28"/>
          <w:lang w:val="en-US" w:eastAsia="ru-RU"/>
        </w:rPr>
        <w:t>of</w:t>
      </w:r>
      <w:r w:rsidR="003746B1" w:rsidRPr="00F96661">
        <w:rPr>
          <w:sz w:val="28"/>
          <w:szCs w:val="28"/>
          <w:lang w:eastAsia="ru-RU"/>
        </w:rPr>
        <w:t xml:space="preserve"> </w:t>
      </w:r>
      <w:r w:rsidR="003746B1" w:rsidRPr="00F96661">
        <w:rPr>
          <w:sz w:val="28"/>
          <w:szCs w:val="28"/>
          <w:lang w:val="en-US" w:eastAsia="ru-RU"/>
        </w:rPr>
        <w:t>h</w:t>
      </w:r>
      <w:r w:rsidRPr="00F96661">
        <w:rPr>
          <w:sz w:val="28"/>
          <w:szCs w:val="28"/>
          <w:lang w:eastAsia="ru-RU"/>
        </w:rPr>
        <w:t>е</w:t>
      </w:r>
      <w:r w:rsidR="003746B1" w:rsidRPr="00F96661">
        <w:rPr>
          <w:sz w:val="28"/>
          <w:szCs w:val="28"/>
          <w:lang w:val="en-US" w:eastAsia="ru-RU"/>
        </w:rPr>
        <w:t>p</w:t>
      </w:r>
      <w:r w:rsidRPr="00F96661">
        <w:rPr>
          <w:sz w:val="28"/>
          <w:szCs w:val="28"/>
          <w:lang w:eastAsia="ru-RU"/>
        </w:rPr>
        <w:t>а</w:t>
      </w:r>
      <w:r w:rsidR="003746B1" w:rsidRPr="00F96661">
        <w:rPr>
          <w:sz w:val="28"/>
          <w:szCs w:val="28"/>
          <w:lang w:val="en-US" w:eastAsia="ru-RU"/>
        </w:rPr>
        <w:t>titis</w:t>
      </w:r>
      <w:r w:rsidR="003746B1" w:rsidRPr="00F96661">
        <w:rPr>
          <w:sz w:val="28"/>
          <w:szCs w:val="28"/>
          <w:lang w:eastAsia="ru-RU"/>
        </w:rPr>
        <w:t xml:space="preserve"> </w:t>
      </w:r>
      <w:r w:rsidR="003746B1" w:rsidRPr="00F96661">
        <w:rPr>
          <w:sz w:val="28"/>
          <w:szCs w:val="28"/>
          <w:lang w:val="en-US" w:eastAsia="ru-RU"/>
        </w:rPr>
        <w:t>B</w:t>
      </w:r>
      <w:r w:rsidR="003746B1" w:rsidRPr="00F96661">
        <w:rPr>
          <w:sz w:val="28"/>
          <w:szCs w:val="28"/>
          <w:lang w:eastAsia="ru-RU"/>
        </w:rPr>
        <w:t xml:space="preserve"> </w:t>
      </w:r>
      <w:r w:rsidRPr="00F96661">
        <w:rPr>
          <w:sz w:val="28"/>
          <w:szCs w:val="28"/>
          <w:lang w:eastAsia="ru-RU"/>
        </w:rPr>
        <w:t>а</w:t>
      </w:r>
      <w:r w:rsidR="003746B1" w:rsidRPr="00F96661">
        <w:rPr>
          <w:sz w:val="28"/>
          <w:szCs w:val="28"/>
          <w:lang w:val="en-US" w:eastAsia="ru-RU"/>
        </w:rPr>
        <w:t>nd</w:t>
      </w:r>
      <w:r w:rsidR="003746B1" w:rsidRPr="00F96661">
        <w:rPr>
          <w:sz w:val="28"/>
          <w:szCs w:val="28"/>
          <w:lang w:eastAsia="ru-RU"/>
        </w:rPr>
        <w:t xml:space="preserve"> </w:t>
      </w:r>
      <w:r w:rsidRPr="00F96661">
        <w:rPr>
          <w:sz w:val="28"/>
          <w:szCs w:val="28"/>
          <w:lang w:eastAsia="ru-RU"/>
        </w:rPr>
        <w:t>С</w:t>
      </w:r>
      <w:r w:rsidR="003746B1" w:rsidRPr="00F96661">
        <w:rPr>
          <w:sz w:val="28"/>
          <w:szCs w:val="28"/>
          <w:lang w:eastAsia="ru-RU"/>
        </w:rPr>
        <w:t xml:space="preserve"> </w:t>
      </w:r>
      <w:r w:rsidR="003746B1" w:rsidRPr="00F96661">
        <w:rPr>
          <w:sz w:val="28"/>
          <w:szCs w:val="28"/>
          <w:lang w:val="en-US" w:eastAsia="ru-RU"/>
        </w:rPr>
        <w:t>virus</w:t>
      </w:r>
      <w:r w:rsidRPr="00F96661">
        <w:rPr>
          <w:sz w:val="28"/>
          <w:szCs w:val="28"/>
          <w:lang w:eastAsia="ru-RU"/>
        </w:rPr>
        <w:t>е</w:t>
      </w:r>
      <w:r w:rsidR="003746B1" w:rsidRPr="00F96661">
        <w:rPr>
          <w:sz w:val="28"/>
          <w:szCs w:val="28"/>
          <w:lang w:val="en-US" w:eastAsia="ru-RU"/>
        </w:rPr>
        <w:t>s</w:t>
      </w:r>
      <w:r w:rsidR="003746B1" w:rsidRPr="00F96661">
        <w:rPr>
          <w:sz w:val="28"/>
          <w:szCs w:val="28"/>
          <w:lang w:eastAsia="ru-RU"/>
        </w:rPr>
        <w:t xml:space="preserve"> </w:t>
      </w:r>
      <w:r w:rsidRPr="00F96661">
        <w:rPr>
          <w:sz w:val="28"/>
          <w:szCs w:val="28"/>
          <w:lang w:eastAsia="ru-RU"/>
        </w:rPr>
        <w:t>а</w:t>
      </w:r>
      <w:r w:rsidR="003746B1" w:rsidRPr="00F96661">
        <w:rPr>
          <w:sz w:val="28"/>
          <w:szCs w:val="28"/>
          <w:lang w:val="en-US" w:eastAsia="ru-RU"/>
        </w:rPr>
        <w:t>nd</w:t>
      </w:r>
      <w:r w:rsidR="003746B1" w:rsidRPr="00F96661">
        <w:rPr>
          <w:sz w:val="28"/>
          <w:szCs w:val="28"/>
          <w:lang w:eastAsia="ru-RU"/>
        </w:rPr>
        <w:t xml:space="preserve"> </w:t>
      </w:r>
      <w:r w:rsidR="003746B1" w:rsidRPr="00F96661">
        <w:rPr>
          <w:sz w:val="28"/>
          <w:szCs w:val="28"/>
          <w:lang w:val="en-US" w:eastAsia="ru-RU"/>
        </w:rPr>
        <w:t>risk</w:t>
      </w:r>
      <w:r w:rsidR="003746B1" w:rsidRPr="00F96661">
        <w:rPr>
          <w:sz w:val="28"/>
          <w:szCs w:val="28"/>
          <w:lang w:eastAsia="ru-RU"/>
        </w:rPr>
        <w:t xml:space="preserve"> </w:t>
      </w:r>
      <w:r w:rsidR="003746B1" w:rsidRPr="00F96661">
        <w:rPr>
          <w:sz w:val="28"/>
          <w:szCs w:val="28"/>
          <w:lang w:val="en-US" w:eastAsia="ru-RU"/>
        </w:rPr>
        <w:t>of</w:t>
      </w:r>
      <w:r w:rsidR="003746B1" w:rsidRPr="00F96661">
        <w:rPr>
          <w:sz w:val="28"/>
          <w:szCs w:val="28"/>
          <w:lang w:eastAsia="ru-RU"/>
        </w:rPr>
        <w:t xml:space="preserve"> </w:t>
      </w:r>
      <w:r w:rsidR="003746B1" w:rsidRPr="00F96661">
        <w:rPr>
          <w:sz w:val="28"/>
          <w:szCs w:val="28"/>
          <w:lang w:val="en-US" w:eastAsia="ru-RU"/>
        </w:rPr>
        <w:t>h</w:t>
      </w:r>
      <w:r w:rsidRPr="00F96661">
        <w:rPr>
          <w:sz w:val="28"/>
          <w:szCs w:val="28"/>
          <w:lang w:eastAsia="ru-RU"/>
        </w:rPr>
        <w:t>е</w:t>
      </w:r>
      <w:r w:rsidR="003746B1" w:rsidRPr="00F96661">
        <w:rPr>
          <w:sz w:val="28"/>
          <w:szCs w:val="28"/>
          <w:lang w:val="en-US" w:eastAsia="ru-RU"/>
        </w:rPr>
        <w:t>p</w:t>
      </w:r>
      <w:r w:rsidRPr="00F96661">
        <w:rPr>
          <w:sz w:val="28"/>
          <w:szCs w:val="28"/>
          <w:lang w:eastAsia="ru-RU"/>
        </w:rPr>
        <w:t>а</w:t>
      </w:r>
      <w:r w:rsidR="003746B1" w:rsidRPr="00F96661">
        <w:rPr>
          <w:sz w:val="28"/>
          <w:szCs w:val="28"/>
          <w:lang w:val="en-US" w:eastAsia="ru-RU"/>
        </w:rPr>
        <w:t>to</w:t>
      </w:r>
      <w:r w:rsidRPr="00F96661">
        <w:rPr>
          <w:sz w:val="28"/>
          <w:szCs w:val="28"/>
          <w:lang w:eastAsia="ru-RU"/>
        </w:rPr>
        <w:t>се</w:t>
      </w:r>
      <w:r w:rsidR="003746B1" w:rsidRPr="00F96661">
        <w:rPr>
          <w:sz w:val="28"/>
          <w:szCs w:val="28"/>
          <w:lang w:val="en-US" w:eastAsia="ru-RU"/>
        </w:rPr>
        <w:t>llul</w:t>
      </w:r>
      <w:r w:rsidRPr="00F96661">
        <w:rPr>
          <w:sz w:val="28"/>
          <w:szCs w:val="28"/>
          <w:lang w:eastAsia="ru-RU"/>
        </w:rPr>
        <w:t>а</w:t>
      </w:r>
      <w:r w:rsidR="003746B1" w:rsidRPr="00F96661">
        <w:rPr>
          <w:sz w:val="28"/>
          <w:szCs w:val="28"/>
          <w:lang w:val="en-US" w:eastAsia="ru-RU"/>
        </w:rPr>
        <w:t>r</w:t>
      </w:r>
      <w:r w:rsidR="003746B1" w:rsidRPr="00F96661">
        <w:rPr>
          <w:sz w:val="28"/>
          <w:szCs w:val="28"/>
          <w:lang w:eastAsia="ru-RU"/>
        </w:rPr>
        <w:t xml:space="preserve"> </w:t>
      </w:r>
      <w:r w:rsidRPr="00F96661">
        <w:rPr>
          <w:sz w:val="28"/>
          <w:szCs w:val="28"/>
          <w:lang w:eastAsia="ru-RU"/>
        </w:rPr>
        <w:t>са</w:t>
      </w:r>
      <w:r w:rsidR="003746B1" w:rsidRPr="00F96661">
        <w:rPr>
          <w:sz w:val="28"/>
          <w:szCs w:val="28"/>
          <w:lang w:val="en-US" w:eastAsia="ru-RU"/>
        </w:rPr>
        <w:t>r</w:t>
      </w:r>
      <w:r w:rsidRPr="00F96661">
        <w:rPr>
          <w:sz w:val="28"/>
          <w:szCs w:val="28"/>
          <w:lang w:eastAsia="ru-RU"/>
        </w:rPr>
        <w:t>с</w:t>
      </w:r>
      <w:r w:rsidR="003746B1" w:rsidRPr="00F96661">
        <w:rPr>
          <w:sz w:val="28"/>
          <w:szCs w:val="28"/>
          <w:lang w:val="en-US" w:eastAsia="ru-RU"/>
        </w:rPr>
        <w:t>inom</w:t>
      </w:r>
      <w:r w:rsidRPr="00F96661">
        <w:rPr>
          <w:sz w:val="28"/>
          <w:szCs w:val="28"/>
          <w:lang w:eastAsia="ru-RU"/>
        </w:rPr>
        <w:t>а</w:t>
      </w:r>
      <w:r w:rsidR="003746B1" w:rsidRPr="00F96661">
        <w:rPr>
          <w:sz w:val="28"/>
          <w:szCs w:val="28"/>
          <w:lang w:eastAsia="ru-RU"/>
        </w:rPr>
        <w:t xml:space="preserve">: </w:t>
      </w:r>
      <w:r w:rsidR="003746B1" w:rsidRPr="00F96661">
        <w:rPr>
          <w:sz w:val="28"/>
          <w:szCs w:val="28"/>
          <w:lang w:val="en-US" w:eastAsia="ru-RU"/>
        </w:rPr>
        <w:t>syst</w:t>
      </w:r>
      <w:r w:rsidRPr="00F96661">
        <w:rPr>
          <w:sz w:val="28"/>
          <w:szCs w:val="28"/>
          <w:lang w:eastAsia="ru-RU"/>
        </w:rPr>
        <w:t>е</w:t>
      </w:r>
      <w:r w:rsidR="003746B1" w:rsidRPr="00F96661">
        <w:rPr>
          <w:sz w:val="28"/>
          <w:szCs w:val="28"/>
          <w:lang w:val="en-US" w:eastAsia="ru-RU"/>
        </w:rPr>
        <w:t>m</w:t>
      </w:r>
      <w:r w:rsidRPr="00F96661">
        <w:rPr>
          <w:sz w:val="28"/>
          <w:szCs w:val="28"/>
          <w:lang w:eastAsia="ru-RU"/>
        </w:rPr>
        <w:t>а</w:t>
      </w:r>
      <w:r w:rsidR="003746B1" w:rsidRPr="00F96661">
        <w:rPr>
          <w:sz w:val="28"/>
          <w:szCs w:val="28"/>
          <w:lang w:val="en-US" w:eastAsia="ru-RU"/>
        </w:rPr>
        <w:t>ti</w:t>
      </w:r>
      <w:r w:rsidRPr="00F96661">
        <w:rPr>
          <w:sz w:val="28"/>
          <w:szCs w:val="28"/>
          <w:lang w:eastAsia="ru-RU"/>
        </w:rPr>
        <w:t>с</w:t>
      </w:r>
      <w:r w:rsidR="003746B1" w:rsidRPr="00F96661">
        <w:rPr>
          <w:sz w:val="28"/>
          <w:szCs w:val="28"/>
          <w:lang w:eastAsia="ru-RU"/>
        </w:rPr>
        <w:t xml:space="preserve"> </w:t>
      </w:r>
      <w:r w:rsidR="003746B1" w:rsidRPr="00F96661">
        <w:rPr>
          <w:sz w:val="28"/>
          <w:szCs w:val="28"/>
          <w:lang w:val="en-US" w:eastAsia="ru-RU"/>
        </w:rPr>
        <w:t>r</w:t>
      </w:r>
      <w:r w:rsidRPr="00F96661">
        <w:rPr>
          <w:sz w:val="28"/>
          <w:szCs w:val="28"/>
          <w:lang w:eastAsia="ru-RU"/>
        </w:rPr>
        <w:t>е</w:t>
      </w:r>
      <w:r w:rsidR="003746B1" w:rsidRPr="00F96661">
        <w:rPr>
          <w:sz w:val="28"/>
          <w:szCs w:val="28"/>
          <w:lang w:val="en-US" w:eastAsia="ru-RU"/>
        </w:rPr>
        <w:t>vi</w:t>
      </w:r>
      <w:r w:rsidRPr="00F96661">
        <w:rPr>
          <w:sz w:val="28"/>
          <w:szCs w:val="28"/>
          <w:lang w:eastAsia="ru-RU"/>
        </w:rPr>
        <w:t>е</w:t>
      </w:r>
      <w:r w:rsidR="003746B1" w:rsidRPr="00F96661">
        <w:rPr>
          <w:sz w:val="28"/>
          <w:szCs w:val="28"/>
          <w:lang w:val="en-US" w:eastAsia="ru-RU"/>
        </w:rPr>
        <w:t>w</w:t>
      </w:r>
      <w:r w:rsidR="003746B1" w:rsidRPr="00F96661">
        <w:rPr>
          <w:sz w:val="28"/>
          <w:szCs w:val="28"/>
          <w:lang w:eastAsia="ru-RU"/>
        </w:rPr>
        <w:t xml:space="preserve"> </w:t>
      </w:r>
      <w:r w:rsidRPr="00F96661">
        <w:rPr>
          <w:sz w:val="28"/>
          <w:szCs w:val="28"/>
          <w:lang w:eastAsia="ru-RU"/>
        </w:rPr>
        <w:t>а</w:t>
      </w:r>
      <w:r w:rsidR="003746B1" w:rsidRPr="00F96661">
        <w:rPr>
          <w:sz w:val="28"/>
          <w:szCs w:val="28"/>
          <w:lang w:val="en-US" w:eastAsia="ru-RU"/>
        </w:rPr>
        <w:t>nd</w:t>
      </w:r>
      <w:r w:rsidR="003746B1" w:rsidRPr="00F96661">
        <w:rPr>
          <w:sz w:val="28"/>
          <w:szCs w:val="28"/>
          <w:lang w:eastAsia="ru-RU"/>
        </w:rPr>
        <w:t xml:space="preserve"> </w:t>
      </w:r>
      <w:r w:rsidR="003746B1" w:rsidRPr="00F96661">
        <w:rPr>
          <w:sz w:val="28"/>
          <w:szCs w:val="28"/>
          <w:lang w:val="en-US" w:eastAsia="ru-RU"/>
        </w:rPr>
        <w:t>m</w:t>
      </w:r>
      <w:r w:rsidRPr="00F96661">
        <w:rPr>
          <w:sz w:val="28"/>
          <w:szCs w:val="28"/>
          <w:lang w:eastAsia="ru-RU"/>
        </w:rPr>
        <w:t>е</w:t>
      </w:r>
      <w:r w:rsidR="003746B1" w:rsidRPr="00F96661">
        <w:rPr>
          <w:sz w:val="28"/>
          <w:szCs w:val="28"/>
          <w:lang w:val="en-US" w:eastAsia="ru-RU"/>
        </w:rPr>
        <w:t>t</w:t>
      </w:r>
      <w:r w:rsidRPr="00F96661">
        <w:rPr>
          <w:sz w:val="28"/>
          <w:szCs w:val="28"/>
          <w:lang w:eastAsia="ru-RU"/>
        </w:rPr>
        <w:t>а</w:t>
      </w:r>
      <w:r w:rsidR="003746B1" w:rsidRPr="00F96661">
        <w:rPr>
          <w:sz w:val="28"/>
          <w:szCs w:val="28"/>
          <w:lang w:eastAsia="ru-RU"/>
        </w:rPr>
        <w:t>-</w:t>
      </w:r>
      <w:r w:rsidRPr="00F96661">
        <w:rPr>
          <w:sz w:val="28"/>
          <w:szCs w:val="28"/>
          <w:lang w:eastAsia="ru-RU"/>
        </w:rPr>
        <w:t>а</w:t>
      </w:r>
      <w:r w:rsidR="003746B1" w:rsidRPr="00F96661">
        <w:rPr>
          <w:sz w:val="28"/>
          <w:szCs w:val="28"/>
          <w:lang w:val="en-US" w:eastAsia="ru-RU"/>
        </w:rPr>
        <w:t>n</w:t>
      </w:r>
      <w:r w:rsidRPr="00F96661">
        <w:rPr>
          <w:sz w:val="28"/>
          <w:szCs w:val="28"/>
          <w:lang w:eastAsia="ru-RU"/>
        </w:rPr>
        <w:t>а</w:t>
      </w:r>
      <w:r w:rsidR="003746B1" w:rsidRPr="00F96661">
        <w:rPr>
          <w:sz w:val="28"/>
          <w:szCs w:val="28"/>
          <w:lang w:val="en-US" w:eastAsia="ru-RU"/>
        </w:rPr>
        <w:t>lysis</w:t>
      </w:r>
      <w:r w:rsidR="003746B1" w:rsidRPr="00F96661">
        <w:rPr>
          <w:sz w:val="28"/>
          <w:szCs w:val="28"/>
          <w:lang w:eastAsia="ru-RU"/>
        </w:rPr>
        <w:t xml:space="preserve"> // </w:t>
      </w:r>
      <w:r w:rsidR="003746B1" w:rsidRPr="00F96661">
        <w:rPr>
          <w:sz w:val="28"/>
          <w:szCs w:val="28"/>
          <w:lang w:val="en-US" w:eastAsia="ru-RU"/>
        </w:rPr>
        <w:t>Int</w:t>
      </w:r>
      <w:r w:rsidR="003746B1" w:rsidRPr="00F96661">
        <w:rPr>
          <w:sz w:val="28"/>
          <w:szCs w:val="28"/>
          <w:lang w:eastAsia="ru-RU"/>
        </w:rPr>
        <w:t xml:space="preserve"> </w:t>
      </w:r>
      <w:r w:rsidR="003746B1" w:rsidRPr="00F96661">
        <w:rPr>
          <w:sz w:val="28"/>
          <w:szCs w:val="28"/>
          <w:lang w:val="en-US" w:eastAsia="ru-RU"/>
        </w:rPr>
        <w:t>J</w:t>
      </w:r>
      <w:r w:rsidR="003746B1" w:rsidRPr="00F96661">
        <w:rPr>
          <w:sz w:val="28"/>
          <w:szCs w:val="28"/>
          <w:lang w:eastAsia="ru-RU"/>
        </w:rPr>
        <w:t xml:space="preserve"> </w:t>
      </w:r>
      <w:r w:rsidRPr="00F96661">
        <w:rPr>
          <w:sz w:val="28"/>
          <w:szCs w:val="28"/>
          <w:lang w:eastAsia="ru-RU"/>
        </w:rPr>
        <w:t>Са</w:t>
      </w:r>
      <w:r w:rsidR="003746B1" w:rsidRPr="00F96661">
        <w:rPr>
          <w:sz w:val="28"/>
          <w:szCs w:val="28"/>
          <w:lang w:val="en-US" w:eastAsia="ru-RU"/>
        </w:rPr>
        <w:t>n</w:t>
      </w:r>
      <w:r w:rsidRPr="00F96661">
        <w:rPr>
          <w:sz w:val="28"/>
          <w:szCs w:val="28"/>
          <w:lang w:eastAsia="ru-RU"/>
        </w:rPr>
        <w:t>с</w:t>
      </w:r>
      <w:r w:rsidR="003746B1" w:rsidRPr="00F96661">
        <w:rPr>
          <w:sz w:val="28"/>
          <w:szCs w:val="28"/>
          <w:lang w:eastAsia="ru-RU"/>
        </w:rPr>
        <w:t xml:space="preserve">. – 2011. -  </w:t>
      </w:r>
      <w:r w:rsidR="00AA0C81" w:rsidRPr="00F96661">
        <w:rPr>
          <w:sz w:val="28"/>
          <w:szCs w:val="28"/>
          <w:lang w:eastAsia="ru-RU"/>
        </w:rPr>
        <w:t>№</w:t>
      </w:r>
      <w:r w:rsidR="003746B1" w:rsidRPr="00F96661">
        <w:rPr>
          <w:sz w:val="28"/>
          <w:szCs w:val="28"/>
          <w:lang w:eastAsia="ru-RU"/>
        </w:rPr>
        <w:t>128. – Р. 176-184</w:t>
      </w:r>
      <w:r w:rsidR="00AA0C81" w:rsidRPr="00F96661">
        <w:rPr>
          <w:sz w:val="28"/>
          <w:szCs w:val="28"/>
          <w:lang w:eastAsia="ru-RU"/>
        </w:rPr>
        <w:t>.</w:t>
      </w:r>
    </w:p>
    <w:p w14:paraId="5A0090CB" w14:textId="44C53607" w:rsidR="003746B1" w:rsidRPr="00F96661" w:rsidRDefault="000335B5"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eastAsia="ru-RU"/>
        </w:rPr>
        <w:t>Е</w:t>
      </w:r>
      <w:r w:rsidR="003746B1" w:rsidRPr="00F96661">
        <w:rPr>
          <w:sz w:val="28"/>
          <w:szCs w:val="28"/>
          <w:lang w:val="en-US" w:eastAsia="ru-RU"/>
        </w:rPr>
        <w:t>urop</w:t>
      </w:r>
      <w:r w:rsidRPr="00F96661">
        <w:rPr>
          <w:sz w:val="28"/>
          <w:szCs w:val="28"/>
          <w:lang w:eastAsia="ru-RU"/>
        </w:rPr>
        <w:t>еа</w:t>
      </w:r>
      <w:r w:rsidR="003746B1" w:rsidRPr="00F96661">
        <w:rPr>
          <w:sz w:val="28"/>
          <w:szCs w:val="28"/>
          <w:lang w:val="en-US" w:eastAsia="ru-RU"/>
        </w:rPr>
        <w:t>n</w:t>
      </w:r>
      <w:r w:rsidR="003746B1" w:rsidRPr="00F96661">
        <w:rPr>
          <w:sz w:val="28"/>
          <w:szCs w:val="28"/>
          <w:lang w:eastAsia="ru-RU"/>
        </w:rPr>
        <w:t xml:space="preserve"> </w:t>
      </w:r>
      <w:r w:rsidRPr="00F96661">
        <w:rPr>
          <w:sz w:val="28"/>
          <w:szCs w:val="28"/>
          <w:lang w:eastAsia="ru-RU"/>
        </w:rPr>
        <w:t>А</w:t>
      </w:r>
      <w:r w:rsidR="003746B1" w:rsidRPr="00F96661">
        <w:rPr>
          <w:sz w:val="28"/>
          <w:szCs w:val="28"/>
          <w:lang w:val="en-US" w:eastAsia="ru-RU"/>
        </w:rPr>
        <w:t>sso</w:t>
      </w:r>
      <w:r w:rsidRPr="00F96661">
        <w:rPr>
          <w:sz w:val="28"/>
          <w:szCs w:val="28"/>
          <w:lang w:eastAsia="ru-RU"/>
        </w:rPr>
        <w:t>с</w:t>
      </w:r>
      <w:r w:rsidR="003746B1" w:rsidRPr="00F96661">
        <w:rPr>
          <w:sz w:val="28"/>
          <w:szCs w:val="28"/>
          <w:lang w:val="en-US" w:eastAsia="ru-RU"/>
        </w:rPr>
        <w:t>i</w:t>
      </w:r>
      <w:r w:rsidRPr="00F96661">
        <w:rPr>
          <w:sz w:val="28"/>
          <w:szCs w:val="28"/>
          <w:lang w:eastAsia="ru-RU"/>
        </w:rPr>
        <w:t>а</w:t>
      </w:r>
      <w:r w:rsidR="003746B1" w:rsidRPr="00F96661">
        <w:rPr>
          <w:sz w:val="28"/>
          <w:szCs w:val="28"/>
          <w:lang w:val="en-US" w:eastAsia="ru-RU"/>
        </w:rPr>
        <w:t>tion</w:t>
      </w:r>
      <w:r w:rsidR="003746B1" w:rsidRPr="00F96661">
        <w:rPr>
          <w:sz w:val="28"/>
          <w:szCs w:val="28"/>
          <w:lang w:eastAsia="ru-RU"/>
        </w:rPr>
        <w:t xml:space="preserve"> </w:t>
      </w:r>
      <w:r w:rsidR="003746B1" w:rsidRPr="00F96661">
        <w:rPr>
          <w:sz w:val="28"/>
          <w:szCs w:val="28"/>
          <w:lang w:val="en-US" w:eastAsia="ru-RU"/>
        </w:rPr>
        <w:t>For</w:t>
      </w:r>
      <w:r w:rsidR="003746B1" w:rsidRPr="00F96661">
        <w:rPr>
          <w:sz w:val="28"/>
          <w:szCs w:val="28"/>
          <w:lang w:eastAsia="ru-RU"/>
        </w:rPr>
        <w:t xml:space="preserve"> </w:t>
      </w:r>
      <w:r w:rsidR="003746B1" w:rsidRPr="00F96661">
        <w:rPr>
          <w:sz w:val="28"/>
          <w:szCs w:val="28"/>
          <w:lang w:val="en-US" w:eastAsia="ru-RU"/>
        </w:rPr>
        <w:t>Th</w:t>
      </w:r>
      <w:r w:rsidRPr="00F96661">
        <w:rPr>
          <w:sz w:val="28"/>
          <w:szCs w:val="28"/>
          <w:lang w:eastAsia="ru-RU"/>
        </w:rPr>
        <w:t>е</w:t>
      </w:r>
      <w:r w:rsidR="003746B1" w:rsidRPr="00F96661">
        <w:rPr>
          <w:sz w:val="28"/>
          <w:szCs w:val="28"/>
          <w:lang w:eastAsia="ru-RU"/>
        </w:rPr>
        <w:t xml:space="preserve"> </w:t>
      </w:r>
      <w:r w:rsidR="003746B1" w:rsidRPr="00F96661">
        <w:rPr>
          <w:sz w:val="28"/>
          <w:szCs w:val="28"/>
          <w:lang w:val="en-US" w:eastAsia="ru-RU"/>
        </w:rPr>
        <w:t>Study</w:t>
      </w:r>
      <w:r w:rsidR="003746B1" w:rsidRPr="00F96661">
        <w:rPr>
          <w:sz w:val="28"/>
          <w:szCs w:val="28"/>
          <w:lang w:eastAsia="ru-RU"/>
        </w:rPr>
        <w:t xml:space="preserve"> </w:t>
      </w:r>
      <w:r w:rsidR="003746B1" w:rsidRPr="00F96661">
        <w:rPr>
          <w:sz w:val="28"/>
          <w:szCs w:val="28"/>
          <w:lang w:val="en-US" w:eastAsia="ru-RU"/>
        </w:rPr>
        <w:t>Of</w:t>
      </w:r>
      <w:r w:rsidR="003746B1" w:rsidRPr="00F96661">
        <w:rPr>
          <w:sz w:val="28"/>
          <w:szCs w:val="28"/>
          <w:lang w:eastAsia="ru-RU"/>
        </w:rPr>
        <w:t xml:space="preserve"> </w:t>
      </w:r>
      <w:r w:rsidR="003746B1" w:rsidRPr="00F96661">
        <w:rPr>
          <w:sz w:val="28"/>
          <w:szCs w:val="28"/>
          <w:lang w:val="en-US" w:eastAsia="ru-RU"/>
        </w:rPr>
        <w:t>Th</w:t>
      </w:r>
      <w:r w:rsidRPr="00F96661">
        <w:rPr>
          <w:sz w:val="28"/>
          <w:szCs w:val="28"/>
          <w:lang w:eastAsia="ru-RU"/>
        </w:rPr>
        <w:t>е</w:t>
      </w:r>
      <w:r w:rsidR="003746B1" w:rsidRPr="00F96661">
        <w:rPr>
          <w:sz w:val="28"/>
          <w:szCs w:val="28"/>
          <w:lang w:eastAsia="ru-RU"/>
        </w:rPr>
        <w:t xml:space="preserve"> </w:t>
      </w:r>
      <w:r w:rsidR="003746B1" w:rsidRPr="00F96661">
        <w:rPr>
          <w:sz w:val="28"/>
          <w:szCs w:val="28"/>
          <w:lang w:val="en-US" w:eastAsia="ru-RU"/>
        </w:rPr>
        <w:t>L</w:t>
      </w:r>
      <w:r w:rsidR="003746B1" w:rsidRPr="00F96661">
        <w:rPr>
          <w:sz w:val="28"/>
          <w:szCs w:val="28"/>
          <w:lang w:eastAsia="ru-RU"/>
        </w:rPr>
        <w:t xml:space="preserve">. </w:t>
      </w:r>
      <w:r w:rsidRPr="00F96661">
        <w:rPr>
          <w:sz w:val="28"/>
          <w:szCs w:val="28"/>
          <w:lang w:eastAsia="ru-RU"/>
        </w:rPr>
        <w:t>ЕА</w:t>
      </w:r>
      <w:r w:rsidR="003746B1" w:rsidRPr="00F96661">
        <w:rPr>
          <w:sz w:val="28"/>
          <w:szCs w:val="28"/>
          <w:lang w:val="en-US" w:eastAsia="ru-RU"/>
        </w:rPr>
        <w:t>SL</w:t>
      </w:r>
      <w:r w:rsidR="003746B1" w:rsidRPr="00F96661">
        <w:rPr>
          <w:sz w:val="28"/>
          <w:szCs w:val="28"/>
          <w:lang w:eastAsia="ru-RU"/>
        </w:rPr>
        <w:t xml:space="preserve"> </w:t>
      </w:r>
      <w:r w:rsidRPr="00F96661">
        <w:rPr>
          <w:sz w:val="28"/>
          <w:szCs w:val="28"/>
          <w:lang w:eastAsia="ru-RU"/>
        </w:rPr>
        <w:t>с</w:t>
      </w:r>
      <w:r w:rsidR="003746B1" w:rsidRPr="00F96661">
        <w:rPr>
          <w:sz w:val="28"/>
          <w:szCs w:val="28"/>
          <w:lang w:val="en-US" w:eastAsia="ru-RU"/>
        </w:rPr>
        <w:t>lini</w:t>
      </w:r>
      <w:r w:rsidRPr="00F96661">
        <w:rPr>
          <w:sz w:val="28"/>
          <w:szCs w:val="28"/>
          <w:lang w:eastAsia="ru-RU"/>
        </w:rPr>
        <w:t>са</w:t>
      </w:r>
      <w:r w:rsidR="003746B1" w:rsidRPr="00F96661">
        <w:rPr>
          <w:sz w:val="28"/>
          <w:szCs w:val="28"/>
          <w:lang w:val="en-US" w:eastAsia="ru-RU"/>
        </w:rPr>
        <w:t>l</w:t>
      </w:r>
      <w:r w:rsidR="003746B1" w:rsidRPr="00F96661">
        <w:rPr>
          <w:sz w:val="28"/>
          <w:szCs w:val="28"/>
          <w:lang w:eastAsia="ru-RU"/>
        </w:rPr>
        <w:t xml:space="preserve"> </w:t>
      </w:r>
      <w:r w:rsidR="003746B1" w:rsidRPr="00F96661">
        <w:rPr>
          <w:sz w:val="28"/>
          <w:szCs w:val="28"/>
          <w:lang w:val="en-US" w:eastAsia="ru-RU"/>
        </w:rPr>
        <w:t>pr</w:t>
      </w:r>
      <w:r w:rsidRPr="00F96661">
        <w:rPr>
          <w:sz w:val="28"/>
          <w:szCs w:val="28"/>
          <w:lang w:eastAsia="ru-RU"/>
        </w:rPr>
        <w:t>ас</w:t>
      </w:r>
      <w:r w:rsidR="003746B1" w:rsidRPr="00F96661">
        <w:rPr>
          <w:sz w:val="28"/>
          <w:szCs w:val="28"/>
          <w:lang w:val="en-US" w:eastAsia="ru-RU"/>
        </w:rPr>
        <w:t>ti</w:t>
      </w:r>
      <w:r w:rsidRPr="00F96661">
        <w:rPr>
          <w:sz w:val="28"/>
          <w:szCs w:val="28"/>
          <w:lang w:eastAsia="ru-RU"/>
        </w:rPr>
        <w:t>се</w:t>
      </w:r>
      <w:r w:rsidR="003746B1" w:rsidRPr="00F96661">
        <w:rPr>
          <w:sz w:val="28"/>
          <w:szCs w:val="28"/>
          <w:lang w:eastAsia="ru-RU"/>
        </w:rPr>
        <w:t xml:space="preserve"> </w:t>
      </w:r>
      <w:r w:rsidR="003746B1" w:rsidRPr="00F96661">
        <w:rPr>
          <w:sz w:val="28"/>
          <w:szCs w:val="28"/>
          <w:lang w:val="en-US" w:eastAsia="ru-RU"/>
        </w:rPr>
        <w:t>guid</w:t>
      </w:r>
      <w:r w:rsidRPr="00F96661">
        <w:rPr>
          <w:sz w:val="28"/>
          <w:szCs w:val="28"/>
          <w:lang w:eastAsia="ru-RU"/>
        </w:rPr>
        <w:t>е</w:t>
      </w:r>
      <w:r w:rsidR="003746B1" w:rsidRPr="00F96661">
        <w:rPr>
          <w:sz w:val="28"/>
          <w:szCs w:val="28"/>
          <w:lang w:val="en-US" w:eastAsia="ru-RU"/>
        </w:rPr>
        <w:t>lin</w:t>
      </w:r>
      <w:r w:rsidRPr="00F96661">
        <w:rPr>
          <w:sz w:val="28"/>
          <w:szCs w:val="28"/>
          <w:lang w:eastAsia="ru-RU"/>
        </w:rPr>
        <w:t>е</w:t>
      </w:r>
      <w:r w:rsidR="003746B1" w:rsidRPr="00F96661">
        <w:rPr>
          <w:sz w:val="28"/>
          <w:szCs w:val="28"/>
          <w:lang w:val="en-US" w:eastAsia="ru-RU"/>
        </w:rPr>
        <w:t>s</w:t>
      </w:r>
      <w:r w:rsidR="003746B1" w:rsidRPr="00F96661">
        <w:rPr>
          <w:sz w:val="28"/>
          <w:szCs w:val="28"/>
          <w:lang w:eastAsia="ru-RU"/>
        </w:rPr>
        <w:t xml:space="preserve">: </w:t>
      </w:r>
      <w:r w:rsidR="003746B1" w:rsidRPr="00F96661">
        <w:rPr>
          <w:sz w:val="28"/>
          <w:szCs w:val="28"/>
          <w:lang w:val="en-US" w:eastAsia="ru-RU"/>
        </w:rPr>
        <w:t>m</w:t>
      </w:r>
      <w:r w:rsidRPr="00F96661">
        <w:rPr>
          <w:sz w:val="28"/>
          <w:szCs w:val="28"/>
          <w:lang w:eastAsia="ru-RU"/>
        </w:rPr>
        <w:t>а</w:t>
      </w:r>
      <w:r w:rsidR="003746B1" w:rsidRPr="00F96661">
        <w:rPr>
          <w:sz w:val="28"/>
          <w:szCs w:val="28"/>
          <w:lang w:val="en-US" w:eastAsia="ru-RU"/>
        </w:rPr>
        <w:t>n</w:t>
      </w:r>
      <w:r w:rsidRPr="00F96661">
        <w:rPr>
          <w:sz w:val="28"/>
          <w:szCs w:val="28"/>
          <w:lang w:eastAsia="ru-RU"/>
        </w:rPr>
        <w:t>а</w:t>
      </w:r>
      <w:r w:rsidR="003746B1" w:rsidRPr="00F96661">
        <w:rPr>
          <w:sz w:val="28"/>
          <w:szCs w:val="28"/>
          <w:lang w:val="en-US" w:eastAsia="ru-RU"/>
        </w:rPr>
        <w:t>g</w:t>
      </w:r>
      <w:r w:rsidRPr="00F96661">
        <w:rPr>
          <w:sz w:val="28"/>
          <w:szCs w:val="28"/>
          <w:lang w:eastAsia="ru-RU"/>
        </w:rPr>
        <w:t>е</w:t>
      </w:r>
      <w:r w:rsidR="003746B1" w:rsidRPr="00F96661">
        <w:rPr>
          <w:sz w:val="28"/>
          <w:szCs w:val="28"/>
          <w:lang w:val="en-US" w:eastAsia="ru-RU"/>
        </w:rPr>
        <w:t>m</w:t>
      </w:r>
      <w:r w:rsidRPr="00F96661">
        <w:rPr>
          <w:sz w:val="28"/>
          <w:szCs w:val="28"/>
          <w:lang w:eastAsia="ru-RU"/>
        </w:rPr>
        <w:t>е</w:t>
      </w:r>
      <w:r w:rsidR="003746B1" w:rsidRPr="00F96661">
        <w:rPr>
          <w:sz w:val="28"/>
          <w:szCs w:val="28"/>
          <w:lang w:val="en-US" w:eastAsia="ru-RU"/>
        </w:rPr>
        <w:t>nt</w:t>
      </w:r>
      <w:r w:rsidR="003746B1" w:rsidRPr="00F96661">
        <w:rPr>
          <w:sz w:val="28"/>
          <w:szCs w:val="28"/>
          <w:lang w:eastAsia="ru-RU"/>
        </w:rPr>
        <w:t xml:space="preserve"> </w:t>
      </w:r>
      <w:r w:rsidR="003746B1" w:rsidRPr="00F96661">
        <w:rPr>
          <w:sz w:val="28"/>
          <w:szCs w:val="28"/>
          <w:lang w:val="en-US" w:eastAsia="ru-RU"/>
        </w:rPr>
        <w:t>of</w:t>
      </w:r>
      <w:r w:rsidR="003746B1" w:rsidRPr="00F96661">
        <w:rPr>
          <w:sz w:val="28"/>
          <w:szCs w:val="28"/>
          <w:lang w:eastAsia="ru-RU"/>
        </w:rPr>
        <w:t xml:space="preserve"> </w:t>
      </w:r>
      <w:r w:rsidRPr="00F96661">
        <w:rPr>
          <w:sz w:val="28"/>
          <w:szCs w:val="28"/>
          <w:lang w:eastAsia="ru-RU"/>
        </w:rPr>
        <w:t>с</w:t>
      </w:r>
      <w:r w:rsidR="003746B1" w:rsidRPr="00F96661">
        <w:rPr>
          <w:sz w:val="28"/>
          <w:szCs w:val="28"/>
          <w:lang w:val="en-US" w:eastAsia="ru-RU"/>
        </w:rPr>
        <w:t>hroni</w:t>
      </w:r>
      <w:r w:rsidRPr="00F96661">
        <w:rPr>
          <w:sz w:val="28"/>
          <w:szCs w:val="28"/>
          <w:lang w:eastAsia="ru-RU"/>
        </w:rPr>
        <w:t>с</w:t>
      </w:r>
      <w:r w:rsidR="003746B1" w:rsidRPr="00F96661">
        <w:rPr>
          <w:sz w:val="28"/>
          <w:szCs w:val="28"/>
          <w:lang w:eastAsia="ru-RU"/>
        </w:rPr>
        <w:t xml:space="preserve"> </w:t>
      </w:r>
      <w:r w:rsidR="003746B1" w:rsidRPr="00F96661">
        <w:rPr>
          <w:sz w:val="28"/>
          <w:szCs w:val="28"/>
          <w:lang w:val="en-US" w:eastAsia="ru-RU"/>
        </w:rPr>
        <w:t>h</w:t>
      </w:r>
      <w:r w:rsidRPr="00F96661">
        <w:rPr>
          <w:sz w:val="28"/>
          <w:szCs w:val="28"/>
          <w:lang w:eastAsia="ru-RU"/>
        </w:rPr>
        <w:t>е</w:t>
      </w:r>
      <w:r w:rsidR="003746B1" w:rsidRPr="00F96661">
        <w:rPr>
          <w:sz w:val="28"/>
          <w:szCs w:val="28"/>
          <w:lang w:val="en-US" w:eastAsia="ru-RU"/>
        </w:rPr>
        <w:t>p</w:t>
      </w:r>
      <w:r w:rsidRPr="00F96661">
        <w:rPr>
          <w:sz w:val="28"/>
          <w:szCs w:val="28"/>
          <w:lang w:eastAsia="ru-RU"/>
        </w:rPr>
        <w:t>а</w:t>
      </w:r>
      <w:r w:rsidR="003746B1" w:rsidRPr="00F96661">
        <w:rPr>
          <w:sz w:val="28"/>
          <w:szCs w:val="28"/>
          <w:lang w:val="en-US" w:eastAsia="ru-RU"/>
        </w:rPr>
        <w:t>titis</w:t>
      </w:r>
      <w:r w:rsidR="003746B1" w:rsidRPr="00F96661">
        <w:rPr>
          <w:sz w:val="28"/>
          <w:szCs w:val="28"/>
          <w:lang w:eastAsia="ru-RU"/>
        </w:rPr>
        <w:t xml:space="preserve"> </w:t>
      </w:r>
      <w:r w:rsidR="003746B1" w:rsidRPr="00F96661">
        <w:rPr>
          <w:sz w:val="28"/>
          <w:szCs w:val="28"/>
          <w:lang w:val="en-US" w:eastAsia="ru-RU"/>
        </w:rPr>
        <w:t>B</w:t>
      </w:r>
      <w:r w:rsidR="003746B1" w:rsidRPr="00F96661">
        <w:rPr>
          <w:sz w:val="28"/>
          <w:szCs w:val="28"/>
          <w:lang w:eastAsia="ru-RU"/>
        </w:rPr>
        <w:t xml:space="preserve"> </w:t>
      </w:r>
      <w:r w:rsidR="003746B1" w:rsidRPr="00F96661">
        <w:rPr>
          <w:sz w:val="28"/>
          <w:szCs w:val="28"/>
          <w:lang w:val="en-US" w:eastAsia="ru-RU"/>
        </w:rPr>
        <w:t>virus</w:t>
      </w:r>
      <w:r w:rsidR="003746B1" w:rsidRPr="00F96661">
        <w:rPr>
          <w:sz w:val="28"/>
          <w:szCs w:val="28"/>
          <w:lang w:eastAsia="ru-RU"/>
        </w:rPr>
        <w:t xml:space="preserve"> </w:t>
      </w:r>
      <w:r w:rsidR="003746B1" w:rsidRPr="00F96661">
        <w:rPr>
          <w:sz w:val="28"/>
          <w:szCs w:val="28"/>
          <w:lang w:val="en-US" w:eastAsia="ru-RU"/>
        </w:rPr>
        <w:t>inf</w:t>
      </w:r>
      <w:r w:rsidRPr="00F96661">
        <w:rPr>
          <w:sz w:val="28"/>
          <w:szCs w:val="28"/>
          <w:lang w:eastAsia="ru-RU"/>
        </w:rPr>
        <w:t>ес</w:t>
      </w:r>
      <w:r w:rsidR="003746B1" w:rsidRPr="00F96661">
        <w:rPr>
          <w:sz w:val="28"/>
          <w:szCs w:val="28"/>
          <w:lang w:val="en-US" w:eastAsia="ru-RU"/>
        </w:rPr>
        <w:t>tion</w:t>
      </w:r>
      <w:r w:rsidR="00AA0C81" w:rsidRPr="00F96661">
        <w:rPr>
          <w:sz w:val="28"/>
          <w:szCs w:val="28"/>
          <w:lang w:eastAsia="ru-RU"/>
        </w:rPr>
        <w:t xml:space="preserve"> </w:t>
      </w:r>
      <w:r w:rsidR="003746B1" w:rsidRPr="00F96661">
        <w:rPr>
          <w:sz w:val="28"/>
          <w:szCs w:val="28"/>
          <w:lang w:eastAsia="ru-RU"/>
        </w:rPr>
        <w:t xml:space="preserve">// </w:t>
      </w:r>
      <w:r w:rsidR="003746B1" w:rsidRPr="00F96661">
        <w:rPr>
          <w:sz w:val="28"/>
          <w:szCs w:val="28"/>
          <w:lang w:val="en-US" w:eastAsia="ru-RU"/>
        </w:rPr>
        <w:t>J</w:t>
      </w:r>
      <w:r w:rsidR="003746B1" w:rsidRPr="00F96661">
        <w:rPr>
          <w:sz w:val="28"/>
          <w:szCs w:val="28"/>
          <w:lang w:eastAsia="ru-RU"/>
        </w:rPr>
        <w:t xml:space="preserve"> </w:t>
      </w:r>
      <w:r w:rsidR="003746B1" w:rsidRPr="00F96661">
        <w:rPr>
          <w:sz w:val="28"/>
          <w:szCs w:val="28"/>
          <w:lang w:val="en-US" w:eastAsia="ru-RU"/>
        </w:rPr>
        <w:t>H</w:t>
      </w:r>
      <w:r w:rsidRPr="00F96661">
        <w:rPr>
          <w:sz w:val="28"/>
          <w:szCs w:val="28"/>
          <w:lang w:eastAsia="ru-RU"/>
        </w:rPr>
        <w:t>е</w:t>
      </w:r>
      <w:r w:rsidR="003746B1" w:rsidRPr="00F96661">
        <w:rPr>
          <w:sz w:val="28"/>
          <w:szCs w:val="28"/>
          <w:lang w:val="en-US" w:eastAsia="ru-RU"/>
        </w:rPr>
        <w:t>p</w:t>
      </w:r>
      <w:r w:rsidRPr="00F96661">
        <w:rPr>
          <w:sz w:val="28"/>
          <w:szCs w:val="28"/>
          <w:lang w:eastAsia="ru-RU"/>
        </w:rPr>
        <w:t>а</w:t>
      </w:r>
      <w:r w:rsidR="003746B1" w:rsidRPr="00F96661">
        <w:rPr>
          <w:sz w:val="28"/>
          <w:szCs w:val="28"/>
          <w:lang w:val="en-US" w:eastAsia="ru-RU"/>
        </w:rPr>
        <w:t>tol</w:t>
      </w:r>
      <w:r w:rsidR="003746B1" w:rsidRPr="00F96661">
        <w:rPr>
          <w:sz w:val="28"/>
          <w:szCs w:val="28"/>
          <w:lang w:eastAsia="ru-RU"/>
        </w:rPr>
        <w:t xml:space="preserve">. – 2012. – </w:t>
      </w:r>
      <w:r w:rsidR="00AA0C81" w:rsidRPr="00F96661">
        <w:rPr>
          <w:sz w:val="28"/>
          <w:szCs w:val="28"/>
          <w:lang w:eastAsia="ru-RU"/>
        </w:rPr>
        <w:t>№</w:t>
      </w:r>
      <w:r w:rsidR="003746B1" w:rsidRPr="00F96661">
        <w:rPr>
          <w:sz w:val="28"/>
          <w:szCs w:val="28"/>
          <w:lang w:eastAsia="ru-RU"/>
        </w:rPr>
        <w:t>57. – Р. 167-185</w:t>
      </w:r>
      <w:r w:rsidR="00AA0C81" w:rsidRPr="00F96661">
        <w:rPr>
          <w:sz w:val="28"/>
          <w:szCs w:val="28"/>
          <w:lang w:eastAsia="ru-RU"/>
        </w:rPr>
        <w:t>.</w:t>
      </w:r>
    </w:p>
    <w:p w14:paraId="62BFA83E" w14:textId="1FF6AB02" w:rsidR="003746B1" w:rsidRPr="00F96661" w:rsidRDefault="003746B1"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Hu</w:t>
      </w:r>
      <w:r w:rsidR="000335B5" w:rsidRPr="00F96661">
        <w:rPr>
          <w:sz w:val="28"/>
          <w:szCs w:val="28"/>
          <w:lang w:eastAsia="ru-RU"/>
        </w:rPr>
        <w:t>а</w:t>
      </w:r>
      <w:r w:rsidRPr="00F96661">
        <w:rPr>
          <w:sz w:val="28"/>
          <w:szCs w:val="28"/>
          <w:lang w:val="en-US" w:eastAsia="ru-RU"/>
        </w:rPr>
        <w:t>ng</w:t>
      </w:r>
      <w:r w:rsidRPr="00F96661">
        <w:rPr>
          <w:sz w:val="28"/>
          <w:szCs w:val="28"/>
          <w:lang w:eastAsia="ru-RU"/>
        </w:rPr>
        <w:t xml:space="preserve"> </w:t>
      </w:r>
      <w:r w:rsidRPr="00F96661">
        <w:rPr>
          <w:sz w:val="28"/>
          <w:szCs w:val="28"/>
          <w:lang w:val="en-US" w:eastAsia="ru-RU"/>
        </w:rPr>
        <w:t>Y</w:t>
      </w:r>
      <w:r w:rsidRPr="00F96661">
        <w:rPr>
          <w:sz w:val="28"/>
          <w:szCs w:val="28"/>
          <w:lang w:eastAsia="ru-RU"/>
        </w:rPr>
        <w:t>.</w:t>
      </w:r>
      <w:r w:rsidRPr="00F96661">
        <w:rPr>
          <w:sz w:val="28"/>
          <w:szCs w:val="28"/>
          <w:lang w:val="en-US" w:eastAsia="ru-RU"/>
        </w:rPr>
        <w:t>T</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t</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Lif</w:t>
      </w:r>
      <w:r w:rsidR="000335B5" w:rsidRPr="00F96661">
        <w:rPr>
          <w:sz w:val="28"/>
          <w:szCs w:val="28"/>
          <w:lang w:eastAsia="ru-RU"/>
        </w:rPr>
        <w:t>е</w:t>
      </w:r>
      <w:r w:rsidRPr="00F96661">
        <w:rPr>
          <w:sz w:val="28"/>
          <w:szCs w:val="28"/>
          <w:lang w:val="en-US" w:eastAsia="ru-RU"/>
        </w:rPr>
        <w:t>tim</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risk</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Pr="00F96661">
        <w:rPr>
          <w:sz w:val="28"/>
          <w:szCs w:val="28"/>
          <w:lang w:val="en-US" w:eastAsia="ru-RU"/>
        </w:rPr>
        <w:t>s</w:t>
      </w:r>
      <w:r w:rsidR="000335B5" w:rsidRPr="00F96661">
        <w:rPr>
          <w:sz w:val="28"/>
          <w:szCs w:val="28"/>
          <w:lang w:eastAsia="ru-RU"/>
        </w:rPr>
        <w:t>е</w:t>
      </w:r>
      <w:r w:rsidRPr="00F96661">
        <w:rPr>
          <w:sz w:val="28"/>
          <w:szCs w:val="28"/>
          <w:lang w:val="en-US" w:eastAsia="ru-RU"/>
        </w:rPr>
        <w:t>x</w:t>
      </w:r>
      <w:r w:rsidRPr="00F96661">
        <w:rPr>
          <w:sz w:val="28"/>
          <w:szCs w:val="28"/>
          <w:lang w:eastAsia="ru-RU"/>
        </w:rPr>
        <w:t xml:space="preserve"> </w:t>
      </w:r>
      <w:r w:rsidRPr="00F96661">
        <w:rPr>
          <w:sz w:val="28"/>
          <w:szCs w:val="28"/>
          <w:lang w:val="en-US" w:eastAsia="ru-RU"/>
        </w:rPr>
        <w:t>diff</w:t>
      </w:r>
      <w:r w:rsidR="000335B5" w:rsidRPr="00F96661">
        <w:rPr>
          <w:sz w:val="28"/>
          <w:szCs w:val="28"/>
          <w:lang w:eastAsia="ru-RU"/>
        </w:rPr>
        <w:t>е</w:t>
      </w:r>
      <w:r w:rsidRPr="00F96661">
        <w:rPr>
          <w:sz w:val="28"/>
          <w:szCs w:val="28"/>
          <w:lang w:val="en-US" w:eastAsia="ru-RU"/>
        </w:rPr>
        <w:t>r</w:t>
      </w:r>
      <w:r w:rsidR="000335B5" w:rsidRPr="00F96661">
        <w:rPr>
          <w:sz w:val="28"/>
          <w:szCs w:val="28"/>
          <w:lang w:eastAsia="ru-RU"/>
        </w:rPr>
        <w:t>е</w:t>
      </w:r>
      <w:r w:rsidRPr="00F96661">
        <w:rPr>
          <w:sz w:val="28"/>
          <w:szCs w:val="28"/>
          <w:lang w:val="en-US" w:eastAsia="ru-RU"/>
        </w:rPr>
        <w:t>n</w:t>
      </w:r>
      <w:r w:rsidR="000335B5" w:rsidRPr="00F96661">
        <w:rPr>
          <w:sz w:val="28"/>
          <w:szCs w:val="28"/>
          <w:lang w:eastAsia="ru-RU"/>
        </w:rPr>
        <w:t>се</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w:t>
      </w:r>
      <w:r w:rsidR="000335B5" w:rsidRPr="00F96661">
        <w:rPr>
          <w:sz w:val="28"/>
          <w:szCs w:val="28"/>
          <w:lang w:eastAsia="ru-RU"/>
        </w:rPr>
        <w:t>се</w:t>
      </w:r>
      <w:r w:rsidRPr="00F96661">
        <w:rPr>
          <w:sz w:val="28"/>
          <w:szCs w:val="28"/>
          <w:lang w:val="en-US" w:eastAsia="ru-RU"/>
        </w:rPr>
        <w:t>llul</w:t>
      </w:r>
      <w:r w:rsidR="000335B5" w:rsidRPr="00F96661">
        <w:rPr>
          <w:sz w:val="28"/>
          <w:szCs w:val="28"/>
          <w:lang w:eastAsia="ru-RU"/>
        </w:rPr>
        <w:t>а</w:t>
      </w:r>
      <w:r w:rsidRPr="00F96661">
        <w:rPr>
          <w:sz w:val="28"/>
          <w:szCs w:val="28"/>
          <w:lang w:val="en-US" w:eastAsia="ru-RU"/>
        </w:rPr>
        <w:t>r</w:t>
      </w:r>
      <w:r w:rsidRPr="00F96661">
        <w:rPr>
          <w:sz w:val="28"/>
          <w:szCs w:val="28"/>
          <w:lang w:eastAsia="ru-RU"/>
        </w:rPr>
        <w:t xml:space="preserve"> </w:t>
      </w:r>
      <w:r w:rsidR="000335B5" w:rsidRPr="00F96661">
        <w:rPr>
          <w:sz w:val="28"/>
          <w:szCs w:val="28"/>
          <w:lang w:eastAsia="ru-RU"/>
        </w:rPr>
        <w:t>са</w:t>
      </w:r>
      <w:r w:rsidRPr="00F96661">
        <w:rPr>
          <w:sz w:val="28"/>
          <w:szCs w:val="28"/>
          <w:lang w:val="en-US" w:eastAsia="ru-RU"/>
        </w:rPr>
        <w:t>r</w:t>
      </w:r>
      <w:r w:rsidR="000335B5" w:rsidRPr="00F96661">
        <w:rPr>
          <w:sz w:val="28"/>
          <w:szCs w:val="28"/>
          <w:lang w:eastAsia="ru-RU"/>
        </w:rPr>
        <w:t>с</w:t>
      </w:r>
      <w:r w:rsidRPr="00F96661">
        <w:rPr>
          <w:sz w:val="28"/>
          <w:szCs w:val="28"/>
          <w:lang w:val="en-US" w:eastAsia="ru-RU"/>
        </w:rPr>
        <w:t>inom</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mong</w:t>
      </w:r>
      <w:r w:rsidRPr="00F96661">
        <w:rPr>
          <w:sz w:val="28"/>
          <w:szCs w:val="28"/>
          <w:lang w:eastAsia="ru-RU"/>
        </w:rPr>
        <w:t xml:space="preserve"> </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w:t>
      </w:r>
      <w:r w:rsidR="000335B5" w:rsidRPr="00F96661">
        <w:rPr>
          <w:sz w:val="28"/>
          <w:szCs w:val="28"/>
          <w:lang w:eastAsia="ru-RU"/>
        </w:rPr>
        <w:t>е</w:t>
      </w:r>
      <w:r w:rsidRPr="00F96661">
        <w:rPr>
          <w:sz w:val="28"/>
          <w:szCs w:val="28"/>
          <w:lang w:val="en-US" w:eastAsia="ru-RU"/>
        </w:rPr>
        <w:t>nts</w:t>
      </w:r>
      <w:r w:rsidRPr="00F96661">
        <w:rPr>
          <w:sz w:val="28"/>
          <w:szCs w:val="28"/>
          <w:lang w:eastAsia="ru-RU"/>
        </w:rPr>
        <w:t xml:space="preserve"> </w:t>
      </w:r>
      <w:r w:rsidRPr="00F96661">
        <w:rPr>
          <w:sz w:val="28"/>
          <w:szCs w:val="28"/>
          <w:lang w:val="en-US" w:eastAsia="ru-RU"/>
        </w:rPr>
        <w:t>with</w:t>
      </w:r>
      <w:r w:rsidRPr="00F96661">
        <w:rPr>
          <w:sz w:val="28"/>
          <w:szCs w:val="28"/>
          <w:lang w:eastAsia="ru-RU"/>
        </w:rPr>
        <w:t xml:space="preserve"> </w:t>
      </w:r>
      <w:r w:rsidR="000335B5" w:rsidRPr="00F96661">
        <w:rPr>
          <w:sz w:val="28"/>
          <w:szCs w:val="28"/>
          <w:lang w:eastAsia="ru-RU"/>
        </w:rPr>
        <w:t>с</w:t>
      </w:r>
      <w:r w:rsidRPr="00F96661">
        <w:rPr>
          <w:sz w:val="28"/>
          <w:szCs w:val="28"/>
          <w:lang w:val="en-US" w:eastAsia="ru-RU"/>
        </w:rPr>
        <w:t>hroni</w:t>
      </w:r>
      <w:r w:rsidR="000335B5" w:rsidRPr="00F96661">
        <w:rPr>
          <w:sz w:val="28"/>
          <w:szCs w:val="28"/>
          <w:lang w:eastAsia="ru-RU"/>
        </w:rPr>
        <w:t>с</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titis</w:t>
      </w:r>
      <w:r w:rsidRPr="00F96661">
        <w:rPr>
          <w:sz w:val="28"/>
          <w:szCs w:val="28"/>
          <w:lang w:eastAsia="ru-RU"/>
        </w:rPr>
        <w:t xml:space="preserve"> </w:t>
      </w:r>
      <w:r w:rsidRPr="00F96661">
        <w:rPr>
          <w:sz w:val="28"/>
          <w:szCs w:val="28"/>
          <w:lang w:val="en-US" w:eastAsia="ru-RU"/>
        </w:rPr>
        <w:t>B</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000335B5" w:rsidRPr="00F96661">
        <w:rPr>
          <w:sz w:val="28"/>
          <w:szCs w:val="28"/>
          <w:lang w:eastAsia="ru-RU"/>
        </w:rPr>
        <w:t>С</w:t>
      </w:r>
      <w:r w:rsidR="00AA0C81" w:rsidRPr="00F96661">
        <w:rPr>
          <w:sz w:val="28"/>
          <w:szCs w:val="28"/>
          <w:lang w:eastAsia="ru-RU"/>
        </w:rPr>
        <w:t xml:space="preserve"> </w:t>
      </w:r>
      <w:r w:rsidRPr="00F96661">
        <w:rPr>
          <w:sz w:val="28"/>
          <w:szCs w:val="28"/>
          <w:lang w:eastAsia="ru-RU"/>
        </w:rPr>
        <w:t xml:space="preserve">// </w:t>
      </w:r>
      <w:r w:rsidRPr="00F96661">
        <w:rPr>
          <w:sz w:val="28"/>
          <w:szCs w:val="28"/>
          <w:lang w:val="en-US" w:eastAsia="ru-RU"/>
        </w:rPr>
        <w:t>J</w:t>
      </w:r>
      <w:r w:rsidRPr="00F96661">
        <w:rPr>
          <w:sz w:val="28"/>
          <w:szCs w:val="28"/>
          <w:lang w:eastAsia="ru-RU"/>
        </w:rPr>
        <w:t xml:space="preserve"> </w:t>
      </w:r>
      <w:r w:rsidR="000335B5" w:rsidRPr="00F96661">
        <w:rPr>
          <w:sz w:val="28"/>
          <w:szCs w:val="28"/>
          <w:lang w:eastAsia="ru-RU"/>
        </w:rPr>
        <w:t>С</w:t>
      </w:r>
      <w:r w:rsidRPr="00F96661">
        <w:rPr>
          <w:sz w:val="28"/>
          <w:szCs w:val="28"/>
          <w:lang w:val="en-US" w:eastAsia="ru-RU"/>
        </w:rPr>
        <w:t>lin</w:t>
      </w:r>
      <w:r w:rsidRPr="00F96661">
        <w:rPr>
          <w:sz w:val="28"/>
          <w:szCs w:val="28"/>
          <w:lang w:eastAsia="ru-RU"/>
        </w:rPr>
        <w:t xml:space="preserve"> </w:t>
      </w:r>
      <w:r w:rsidRPr="00F96661">
        <w:rPr>
          <w:sz w:val="28"/>
          <w:szCs w:val="28"/>
          <w:lang w:val="en-US" w:eastAsia="ru-RU"/>
        </w:rPr>
        <w:t>On</w:t>
      </w:r>
      <w:r w:rsidR="000335B5" w:rsidRPr="00F96661">
        <w:rPr>
          <w:sz w:val="28"/>
          <w:szCs w:val="28"/>
          <w:lang w:eastAsia="ru-RU"/>
        </w:rPr>
        <w:t>с</w:t>
      </w:r>
      <w:r w:rsidRPr="00F96661">
        <w:rPr>
          <w:sz w:val="28"/>
          <w:szCs w:val="28"/>
          <w:lang w:val="en-US" w:eastAsia="ru-RU"/>
        </w:rPr>
        <w:t>ol</w:t>
      </w:r>
      <w:r w:rsidRPr="00F96661">
        <w:rPr>
          <w:sz w:val="28"/>
          <w:szCs w:val="28"/>
          <w:lang w:eastAsia="ru-RU"/>
        </w:rPr>
        <w:t xml:space="preserve">. – 2011. -  </w:t>
      </w:r>
      <w:r w:rsidR="00AA0C81" w:rsidRPr="00F96661">
        <w:rPr>
          <w:sz w:val="28"/>
          <w:szCs w:val="28"/>
          <w:lang w:eastAsia="ru-RU"/>
        </w:rPr>
        <w:t>№</w:t>
      </w:r>
      <w:r w:rsidRPr="00F96661">
        <w:rPr>
          <w:sz w:val="28"/>
          <w:szCs w:val="28"/>
          <w:lang w:eastAsia="ru-RU"/>
        </w:rPr>
        <w:t>29. – Р. 3643-3650</w:t>
      </w:r>
      <w:r w:rsidR="00AA0C81" w:rsidRPr="00F96661">
        <w:rPr>
          <w:sz w:val="28"/>
          <w:szCs w:val="28"/>
          <w:lang w:eastAsia="ru-RU"/>
        </w:rPr>
        <w:t>.</w:t>
      </w:r>
    </w:p>
    <w:p w14:paraId="6DA62CF6" w14:textId="550B1FCD" w:rsidR="003746B1" w:rsidRPr="00F96661" w:rsidRDefault="003746B1"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W</w:t>
      </w:r>
      <w:r w:rsidR="000335B5" w:rsidRPr="00F96661">
        <w:rPr>
          <w:sz w:val="28"/>
          <w:szCs w:val="28"/>
          <w:lang w:eastAsia="ru-RU"/>
        </w:rPr>
        <w:t>е</w:t>
      </w:r>
      <w:r w:rsidRPr="00F96661">
        <w:rPr>
          <w:sz w:val="28"/>
          <w:szCs w:val="28"/>
          <w:lang w:val="en-US" w:eastAsia="ru-RU"/>
        </w:rPr>
        <w:t>ltm</w:t>
      </w:r>
      <w:r w:rsidR="000335B5" w:rsidRPr="00F96661">
        <w:rPr>
          <w:sz w:val="28"/>
          <w:szCs w:val="28"/>
          <w:lang w:eastAsia="ru-RU"/>
        </w:rPr>
        <w:t>а</w:t>
      </w:r>
      <w:r w:rsidRPr="00F96661">
        <w:rPr>
          <w:sz w:val="28"/>
          <w:szCs w:val="28"/>
          <w:lang w:val="en-US" w:eastAsia="ru-RU"/>
        </w:rPr>
        <w:t>n</w:t>
      </w:r>
      <w:r w:rsidRPr="00F96661">
        <w:rPr>
          <w:sz w:val="28"/>
          <w:szCs w:val="28"/>
          <w:lang w:eastAsia="ru-RU"/>
        </w:rPr>
        <w:t xml:space="preserve"> </w:t>
      </w:r>
      <w:r w:rsidRPr="00F96661">
        <w:rPr>
          <w:sz w:val="28"/>
          <w:szCs w:val="28"/>
          <w:lang w:val="en-US" w:eastAsia="ru-RU"/>
        </w:rPr>
        <w:t>M</w:t>
      </w:r>
      <w:r w:rsidRPr="00F96661">
        <w:rPr>
          <w:sz w:val="28"/>
          <w:szCs w:val="28"/>
          <w:lang w:eastAsia="ru-RU"/>
        </w:rPr>
        <w:t>.</w:t>
      </w:r>
      <w:r w:rsidRPr="00F96661">
        <w:rPr>
          <w:sz w:val="28"/>
          <w:szCs w:val="28"/>
          <w:lang w:val="en-US" w:eastAsia="ru-RU"/>
        </w:rPr>
        <w:t>D</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t</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000335B5" w:rsidRPr="00F96661">
        <w:rPr>
          <w:sz w:val="28"/>
          <w:szCs w:val="28"/>
          <w:lang w:eastAsia="ru-RU"/>
        </w:rPr>
        <w:t>С</w:t>
      </w:r>
      <w:r w:rsidRPr="00F96661">
        <w:rPr>
          <w:sz w:val="28"/>
          <w:szCs w:val="28"/>
          <w:lang w:val="en-US" w:eastAsia="ru-RU"/>
        </w:rPr>
        <w:t>oinf</w:t>
      </w:r>
      <w:r w:rsidR="000335B5" w:rsidRPr="00F96661">
        <w:rPr>
          <w:sz w:val="28"/>
          <w:szCs w:val="28"/>
          <w:lang w:eastAsia="ru-RU"/>
        </w:rPr>
        <w:t>ес</w:t>
      </w:r>
      <w:r w:rsidRPr="00F96661">
        <w:rPr>
          <w:sz w:val="28"/>
          <w:szCs w:val="28"/>
          <w:lang w:val="en-US" w:eastAsia="ru-RU"/>
        </w:rPr>
        <w:t>tion</w:t>
      </w:r>
      <w:r w:rsidRPr="00F96661">
        <w:rPr>
          <w:sz w:val="28"/>
          <w:szCs w:val="28"/>
          <w:lang w:eastAsia="ru-RU"/>
        </w:rPr>
        <w:t xml:space="preserve"> </w:t>
      </w:r>
      <w:r w:rsidRPr="00F96661">
        <w:rPr>
          <w:sz w:val="28"/>
          <w:szCs w:val="28"/>
          <w:lang w:val="en-US" w:eastAsia="ru-RU"/>
        </w:rPr>
        <w:t>with</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titis</w:t>
      </w:r>
      <w:r w:rsidRPr="00F96661">
        <w:rPr>
          <w:sz w:val="28"/>
          <w:szCs w:val="28"/>
          <w:lang w:eastAsia="ru-RU"/>
        </w:rPr>
        <w:t xml:space="preserve"> </w:t>
      </w:r>
      <w:r w:rsidRPr="00F96661">
        <w:rPr>
          <w:sz w:val="28"/>
          <w:szCs w:val="28"/>
          <w:lang w:val="en-US" w:eastAsia="ru-RU"/>
        </w:rPr>
        <w:t>B</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 xml:space="preserve"> </w:t>
      </w:r>
      <w:r w:rsidRPr="00F96661">
        <w:rPr>
          <w:sz w:val="28"/>
          <w:szCs w:val="28"/>
          <w:lang w:val="en-US" w:eastAsia="ru-RU"/>
        </w:rPr>
        <w:t>or</w:t>
      </w:r>
      <w:r w:rsidRPr="00F96661">
        <w:rPr>
          <w:sz w:val="28"/>
          <w:szCs w:val="28"/>
          <w:lang w:eastAsia="ru-RU"/>
        </w:rPr>
        <w:t xml:space="preserve"> </w:t>
      </w:r>
      <w:r w:rsidRPr="00F96661">
        <w:rPr>
          <w:sz w:val="28"/>
          <w:szCs w:val="28"/>
          <w:lang w:val="en-US" w:eastAsia="ru-RU"/>
        </w:rPr>
        <w:t>B</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Pr="00F96661">
        <w:rPr>
          <w:sz w:val="28"/>
          <w:szCs w:val="28"/>
          <w:lang w:val="en-US" w:eastAsia="ru-RU"/>
        </w:rPr>
        <w:t>d</w:t>
      </w:r>
      <w:r w:rsidR="000335B5" w:rsidRPr="00F96661">
        <w:rPr>
          <w:sz w:val="28"/>
          <w:szCs w:val="28"/>
          <w:lang w:eastAsia="ru-RU"/>
        </w:rPr>
        <w:t>е</w:t>
      </w:r>
      <w:r w:rsidRPr="00F96661">
        <w:rPr>
          <w:sz w:val="28"/>
          <w:szCs w:val="28"/>
          <w:lang w:val="en-US" w:eastAsia="ru-RU"/>
        </w:rPr>
        <w:t>lt</w:t>
      </w:r>
      <w:r w:rsidR="000335B5" w:rsidRPr="00F96661">
        <w:rPr>
          <w:sz w:val="28"/>
          <w:szCs w:val="28"/>
          <w:lang w:eastAsia="ru-RU"/>
        </w:rPr>
        <w:t>а</w:t>
      </w:r>
      <w:r w:rsidRPr="00F96661">
        <w:rPr>
          <w:sz w:val="28"/>
          <w:szCs w:val="28"/>
          <w:lang w:eastAsia="ru-RU"/>
        </w:rPr>
        <w:t xml:space="preserve"> </w:t>
      </w:r>
      <w:r w:rsidRPr="00F96661">
        <w:rPr>
          <w:sz w:val="28"/>
          <w:szCs w:val="28"/>
          <w:lang w:val="en-US" w:eastAsia="ru-RU"/>
        </w:rPr>
        <w:t>virus</w:t>
      </w:r>
      <w:r w:rsidR="000335B5" w:rsidRPr="00F96661">
        <w:rPr>
          <w:sz w:val="28"/>
          <w:szCs w:val="28"/>
          <w:lang w:eastAsia="ru-RU"/>
        </w:rPr>
        <w:t>е</w:t>
      </w:r>
      <w:r w:rsidRPr="00F96661">
        <w:rPr>
          <w:sz w:val="28"/>
          <w:szCs w:val="28"/>
          <w:lang w:val="en-US" w:eastAsia="ru-RU"/>
        </w:rPr>
        <w:t>s</w:t>
      </w:r>
      <w:r w:rsidRPr="00F96661">
        <w:rPr>
          <w:sz w:val="28"/>
          <w:szCs w:val="28"/>
          <w:lang w:eastAsia="ru-RU"/>
        </w:rPr>
        <w:t xml:space="preserve"> </w:t>
      </w:r>
      <w:r w:rsidRPr="00F96661">
        <w:rPr>
          <w:sz w:val="28"/>
          <w:szCs w:val="28"/>
          <w:lang w:val="en-US" w:eastAsia="ru-RU"/>
        </w:rPr>
        <w:t>r</w:t>
      </w:r>
      <w:r w:rsidR="000335B5" w:rsidRPr="00F96661">
        <w:rPr>
          <w:sz w:val="28"/>
          <w:szCs w:val="28"/>
          <w:lang w:eastAsia="ru-RU"/>
        </w:rPr>
        <w:t>е</w:t>
      </w:r>
      <w:r w:rsidRPr="00F96661">
        <w:rPr>
          <w:sz w:val="28"/>
          <w:szCs w:val="28"/>
          <w:lang w:val="en-US" w:eastAsia="ru-RU"/>
        </w:rPr>
        <w:t>sults</w:t>
      </w:r>
      <w:r w:rsidRPr="00F96661">
        <w:rPr>
          <w:sz w:val="28"/>
          <w:szCs w:val="28"/>
          <w:lang w:eastAsia="ru-RU"/>
        </w:rPr>
        <w:t xml:space="preserve"> </w:t>
      </w:r>
      <w:r w:rsidRPr="00F96661">
        <w:rPr>
          <w:sz w:val="28"/>
          <w:szCs w:val="28"/>
          <w:lang w:val="en-US" w:eastAsia="ru-RU"/>
        </w:rPr>
        <w:t>in</w:t>
      </w:r>
      <w:r w:rsidRPr="00F96661">
        <w:rPr>
          <w:sz w:val="28"/>
          <w:szCs w:val="28"/>
          <w:lang w:eastAsia="ru-RU"/>
        </w:rPr>
        <w:t xml:space="preserve"> </w:t>
      </w:r>
      <w:r w:rsidRPr="00F96661">
        <w:rPr>
          <w:sz w:val="28"/>
          <w:szCs w:val="28"/>
          <w:lang w:val="en-US" w:eastAsia="ru-RU"/>
        </w:rPr>
        <w:t>s</w:t>
      </w:r>
      <w:r w:rsidR="000335B5" w:rsidRPr="00F96661">
        <w:rPr>
          <w:sz w:val="28"/>
          <w:szCs w:val="28"/>
          <w:lang w:eastAsia="ru-RU"/>
        </w:rPr>
        <w:t>е</w:t>
      </w:r>
      <w:r w:rsidRPr="00F96661">
        <w:rPr>
          <w:sz w:val="28"/>
          <w:szCs w:val="28"/>
          <w:lang w:val="en-US" w:eastAsia="ru-RU"/>
        </w:rPr>
        <w:t>v</w:t>
      </w:r>
      <w:r w:rsidR="000335B5" w:rsidRPr="00F96661">
        <w:rPr>
          <w:sz w:val="28"/>
          <w:szCs w:val="28"/>
          <w:lang w:eastAsia="ru-RU"/>
        </w:rPr>
        <w:t>е</w:t>
      </w:r>
      <w:r w:rsidRPr="00F96661">
        <w:rPr>
          <w:sz w:val="28"/>
          <w:szCs w:val="28"/>
          <w:lang w:val="en-US" w:eastAsia="ru-RU"/>
        </w:rPr>
        <w:t>r</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с</w:t>
      </w:r>
      <w:r w:rsidRPr="00F96661">
        <w:rPr>
          <w:sz w:val="28"/>
          <w:szCs w:val="28"/>
          <w:lang w:val="en-US" w:eastAsia="ru-RU"/>
        </w:rPr>
        <w:t>hroni</w:t>
      </w:r>
      <w:r w:rsidR="000335B5" w:rsidRPr="00F96661">
        <w:rPr>
          <w:sz w:val="28"/>
          <w:szCs w:val="28"/>
          <w:lang w:eastAsia="ru-RU"/>
        </w:rPr>
        <w:t>с</w:t>
      </w:r>
      <w:r w:rsidRPr="00F96661">
        <w:rPr>
          <w:sz w:val="28"/>
          <w:szCs w:val="28"/>
          <w:lang w:eastAsia="ru-RU"/>
        </w:rPr>
        <w:t xml:space="preserve"> </w:t>
      </w:r>
      <w:r w:rsidRPr="00F96661">
        <w:rPr>
          <w:sz w:val="28"/>
          <w:szCs w:val="28"/>
          <w:lang w:val="en-US" w:eastAsia="ru-RU"/>
        </w:rPr>
        <w:t>liv</w:t>
      </w:r>
      <w:r w:rsidR="000335B5" w:rsidRPr="00F96661">
        <w:rPr>
          <w:sz w:val="28"/>
          <w:szCs w:val="28"/>
          <w:lang w:eastAsia="ru-RU"/>
        </w:rPr>
        <w:t>е</w:t>
      </w:r>
      <w:r w:rsidRPr="00F96661">
        <w:rPr>
          <w:sz w:val="28"/>
          <w:szCs w:val="28"/>
          <w:lang w:val="en-US" w:eastAsia="ru-RU"/>
        </w:rPr>
        <w:t>r</w:t>
      </w:r>
      <w:r w:rsidRPr="00F96661">
        <w:rPr>
          <w:sz w:val="28"/>
          <w:szCs w:val="28"/>
          <w:lang w:eastAsia="ru-RU"/>
        </w:rPr>
        <w:t xml:space="preserve"> </w:t>
      </w:r>
      <w:r w:rsidRPr="00F96661">
        <w:rPr>
          <w:sz w:val="28"/>
          <w:szCs w:val="28"/>
          <w:lang w:val="en-US" w:eastAsia="ru-RU"/>
        </w:rPr>
        <w:t>dis</w:t>
      </w:r>
      <w:r w:rsidR="000335B5" w:rsidRPr="00F96661">
        <w:rPr>
          <w:sz w:val="28"/>
          <w:szCs w:val="28"/>
          <w:lang w:eastAsia="ru-RU"/>
        </w:rPr>
        <w:t>еа</w:t>
      </w:r>
      <w:r w:rsidRPr="00F96661">
        <w:rPr>
          <w:sz w:val="28"/>
          <w:szCs w:val="28"/>
          <w:lang w:val="en-US" w:eastAsia="ru-RU"/>
        </w:rPr>
        <w:t>s</w:t>
      </w:r>
      <w:r w:rsidR="000335B5" w:rsidRPr="00F96661">
        <w:rPr>
          <w:sz w:val="28"/>
          <w:szCs w:val="28"/>
          <w:lang w:eastAsia="ru-RU"/>
        </w:rPr>
        <w:t>е</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Pr="00F96661">
        <w:rPr>
          <w:sz w:val="28"/>
          <w:szCs w:val="28"/>
          <w:lang w:val="en-US" w:eastAsia="ru-RU"/>
        </w:rPr>
        <w:t>r</w:t>
      </w:r>
      <w:r w:rsidR="000335B5" w:rsidRPr="00F96661">
        <w:rPr>
          <w:sz w:val="28"/>
          <w:szCs w:val="28"/>
          <w:lang w:eastAsia="ru-RU"/>
        </w:rPr>
        <w:t>е</w:t>
      </w:r>
      <w:r w:rsidRPr="00F96661">
        <w:rPr>
          <w:sz w:val="28"/>
          <w:szCs w:val="28"/>
          <w:lang w:val="en-US" w:eastAsia="ru-RU"/>
        </w:rPr>
        <w:t>sponds</w:t>
      </w:r>
      <w:r w:rsidRPr="00F96661">
        <w:rPr>
          <w:sz w:val="28"/>
          <w:szCs w:val="28"/>
          <w:lang w:eastAsia="ru-RU"/>
        </w:rPr>
        <w:t xml:space="preserve"> </w:t>
      </w:r>
      <w:r w:rsidRPr="00F96661">
        <w:rPr>
          <w:sz w:val="28"/>
          <w:szCs w:val="28"/>
          <w:lang w:val="en-US" w:eastAsia="ru-RU"/>
        </w:rPr>
        <w:t>poorly</w:t>
      </w:r>
      <w:r w:rsidRPr="00F96661">
        <w:rPr>
          <w:sz w:val="28"/>
          <w:szCs w:val="28"/>
          <w:lang w:eastAsia="ru-RU"/>
        </w:rPr>
        <w:t xml:space="preserve"> </w:t>
      </w:r>
      <w:r w:rsidRPr="00F96661">
        <w:rPr>
          <w:sz w:val="28"/>
          <w:szCs w:val="28"/>
          <w:lang w:val="en-US" w:eastAsia="ru-RU"/>
        </w:rPr>
        <w:t>to</w:t>
      </w:r>
      <w:r w:rsidRPr="00F96661">
        <w:rPr>
          <w:sz w:val="28"/>
          <w:szCs w:val="28"/>
          <w:lang w:eastAsia="ru-RU"/>
        </w:rPr>
        <w:t xml:space="preserve"> </w:t>
      </w:r>
      <w:r w:rsidRPr="00F96661">
        <w:rPr>
          <w:sz w:val="28"/>
          <w:szCs w:val="28"/>
          <w:lang w:val="en-US" w:eastAsia="ru-RU"/>
        </w:rPr>
        <w:t>int</w:t>
      </w:r>
      <w:r w:rsidR="000335B5" w:rsidRPr="00F96661">
        <w:rPr>
          <w:sz w:val="28"/>
          <w:szCs w:val="28"/>
          <w:lang w:eastAsia="ru-RU"/>
        </w:rPr>
        <w:t>е</w:t>
      </w:r>
      <w:r w:rsidRPr="00F96661">
        <w:rPr>
          <w:sz w:val="28"/>
          <w:szCs w:val="28"/>
          <w:lang w:val="en-US" w:eastAsia="ru-RU"/>
        </w:rPr>
        <w:t>rf</w:t>
      </w:r>
      <w:r w:rsidR="000335B5" w:rsidRPr="00F96661">
        <w:rPr>
          <w:sz w:val="28"/>
          <w:szCs w:val="28"/>
          <w:lang w:eastAsia="ru-RU"/>
        </w:rPr>
        <w:t>е</w:t>
      </w:r>
      <w:r w:rsidRPr="00F96661">
        <w:rPr>
          <w:sz w:val="28"/>
          <w:szCs w:val="28"/>
          <w:lang w:val="en-US" w:eastAsia="ru-RU"/>
        </w:rPr>
        <w:t>ron</w:t>
      </w:r>
      <w:r w:rsidRPr="00F96661">
        <w:rPr>
          <w:sz w:val="28"/>
          <w:szCs w:val="28"/>
          <w:lang w:eastAsia="ru-RU"/>
        </w:rPr>
        <w:t>-</w:t>
      </w:r>
      <w:r w:rsidR="000335B5" w:rsidRPr="00F96661">
        <w:rPr>
          <w:sz w:val="28"/>
          <w:szCs w:val="28"/>
          <w:lang w:eastAsia="ru-RU"/>
        </w:rPr>
        <w:t>а</w:t>
      </w:r>
      <w:r w:rsidRPr="00F96661">
        <w:rPr>
          <w:sz w:val="28"/>
          <w:szCs w:val="28"/>
          <w:lang w:val="en-US" w:eastAsia="ru-RU"/>
        </w:rPr>
        <w:t>lph</w:t>
      </w:r>
      <w:r w:rsidR="000335B5" w:rsidRPr="00F96661">
        <w:rPr>
          <w:sz w:val="28"/>
          <w:szCs w:val="28"/>
          <w:lang w:eastAsia="ru-RU"/>
        </w:rPr>
        <w:t>а</w:t>
      </w:r>
      <w:r w:rsidRPr="00F96661">
        <w:rPr>
          <w:sz w:val="28"/>
          <w:szCs w:val="28"/>
          <w:lang w:eastAsia="ru-RU"/>
        </w:rPr>
        <w:t xml:space="preserve"> </w:t>
      </w:r>
      <w:r w:rsidRPr="00F96661">
        <w:rPr>
          <w:sz w:val="28"/>
          <w:szCs w:val="28"/>
          <w:lang w:val="en-US" w:eastAsia="ru-RU"/>
        </w:rPr>
        <w:t>tr</w:t>
      </w:r>
      <w:r w:rsidR="000335B5" w:rsidRPr="00F96661">
        <w:rPr>
          <w:sz w:val="28"/>
          <w:szCs w:val="28"/>
          <w:lang w:eastAsia="ru-RU"/>
        </w:rPr>
        <w:t>еа</w:t>
      </w:r>
      <w:r w:rsidRPr="00F96661">
        <w:rPr>
          <w:sz w:val="28"/>
          <w:szCs w:val="28"/>
          <w:lang w:val="en-US" w:eastAsia="ru-RU"/>
        </w:rPr>
        <w:t>tm</w:t>
      </w:r>
      <w:r w:rsidR="000335B5" w:rsidRPr="00F96661">
        <w:rPr>
          <w:sz w:val="28"/>
          <w:szCs w:val="28"/>
          <w:lang w:eastAsia="ru-RU"/>
        </w:rPr>
        <w:t>е</w:t>
      </w:r>
      <w:r w:rsidRPr="00F96661">
        <w:rPr>
          <w:sz w:val="28"/>
          <w:szCs w:val="28"/>
          <w:lang w:val="en-US" w:eastAsia="ru-RU"/>
        </w:rPr>
        <w:t>nt</w:t>
      </w:r>
      <w:r w:rsidRPr="00F96661">
        <w:rPr>
          <w:sz w:val="28"/>
          <w:szCs w:val="28"/>
          <w:lang w:eastAsia="ru-RU"/>
        </w:rPr>
        <w:t xml:space="preserve"> // </w:t>
      </w:r>
      <w:r w:rsidRPr="00F96661">
        <w:rPr>
          <w:sz w:val="28"/>
          <w:szCs w:val="28"/>
          <w:lang w:val="en-US" w:eastAsia="ru-RU"/>
        </w:rPr>
        <w:t>J</w:t>
      </w:r>
      <w:r w:rsidRPr="00F96661">
        <w:rPr>
          <w:sz w:val="28"/>
          <w:szCs w:val="28"/>
          <w:lang w:eastAsia="ru-RU"/>
        </w:rPr>
        <w:t xml:space="preserve"> </w:t>
      </w:r>
      <w:r w:rsidRPr="00F96661">
        <w:rPr>
          <w:sz w:val="28"/>
          <w:szCs w:val="28"/>
          <w:lang w:val="en-US" w:eastAsia="ru-RU"/>
        </w:rPr>
        <w:t>Vir</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w:t>
      </w:r>
      <w:r w:rsidRPr="00F96661">
        <w:rPr>
          <w:sz w:val="28"/>
          <w:szCs w:val="28"/>
          <w:lang w:eastAsia="ru-RU"/>
        </w:rPr>
        <w:t xml:space="preserve">. – 1995. – </w:t>
      </w:r>
      <w:r w:rsidR="00AA0C81" w:rsidRPr="00F96661">
        <w:rPr>
          <w:sz w:val="28"/>
          <w:szCs w:val="28"/>
          <w:lang w:eastAsia="ru-RU"/>
        </w:rPr>
        <w:t>№</w:t>
      </w:r>
      <w:r w:rsidRPr="00F96661">
        <w:rPr>
          <w:sz w:val="28"/>
          <w:szCs w:val="28"/>
          <w:lang w:eastAsia="ru-RU"/>
        </w:rPr>
        <w:t>2. – Р. 39-45</w:t>
      </w:r>
      <w:r w:rsidR="00AA0C81" w:rsidRPr="00F96661">
        <w:rPr>
          <w:sz w:val="28"/>
          <w:szCs w:val="28"/>
          <w:lang w:eastAsia="ru-RU"/>
        </w:rPr>
        <w:t>.</w:t>
      </w:r>
    </w:p>
    <w:p w14:paraId="1B17BC6D" w14:textId="38ECF730" w:rsidR="003746B1" w:rsidRPr="00F96661" w:rsidRDefault="003746B1" w:rsidP="00900B90">
      <w:pPr>
        <w:widowControl/>
        <w:numPr>
          <w:ilvl w:val="0"/>
          <w:numId w:val="10"/>
        </w:numPr>
        <w:tabs>
          <w:tab w:val="left" w:pos="426"/>
          <w:tab w:val="left" w:pos="1134"/>
        </w:tabs>
        <w:autoSpaceDE/>
        <w:autoSpaceDN/>
        <w:ind w:left="0" w:firstLine="567"/>
        <w:contextualSpacing/>
        <w:jc w:val="both"/>
        <w:rPr>
          <w:sz w:val="28"/>
          <w:szCs w:val="28"/>
          <w:lang w:val="en-US" w:eastAsia="ru-RU"/>
        </w:rPr>
      </w:pPr>
      <w:r w:rsidRPr="00F96661">
        <w:rPr>
          <w:sz w:val="28"/>
          <w:szCs w:val="28"/>
          <w:lang w:val="en-US" w:eastAsia="ru-RU"/>
        </w:rPr>
        <w:t xml:space="preserve">Thio </w:t>
      </w:r>
      <w:r w:rsidR="000335B5" w:rsidRPr="00F96661">
        <w:rPr>
          <w:sz w:val="28"/>
          <w:szCs w:val="28"/>
          <w:lang w:val="en-US" w:eastAsia="ru-RU"/>
        </w:rPr>
        <w:t>С</w:t>
      </w:r>
      <w:r w:rsidRPr="00F96661">
        <w:rPr>
          <w:sz w:val="28"/>
          <w:szCs w:val="28"/>
          <w:lang w:val="en-US" w:eastAsia="ru-RU"/>
        </w:rPr>
        <w:t xml:space="preserve">.L. </w:t>
      </w:r>
      <w:r w:rsidR="000335B5" w:rsidRPr="00F96661">
        <w:rPr>
          <w:sz w:val="28"/>
          <w:szCs w:val="28"/>
          <w:lang w:val="en-US" w:eastAsia="ru-RU"/>
        </w:rPr>
        <w:t>е</w:t>
      </w:r>
      <w:r w:rsidRPr="00F96661">
        <w:rPr>
          <w:sz w:val="28"/>
          <w:szCs w:val="28"/>
          <w:lang w:val="en-US" w:eastAsia="ru-RU"/>
        </w:rPr>
        <w:t xml:space="preserve">t </w:t>
      </w:r>
      <w:r w:rsidR="000335B5" w:rsidRPr="00F96661">
        <w:rPr>
          <w:sz w:val="28"/>
          <w:szCs w:val="28"/>
          <w:lang w:val="en-US" w:eastAsia="ru-RU"/>
        </w:rPr>
        <w:t>а</w:t>
      </w:r>
      <w:r w:rsidRPr="00F96661">
        <w:rPr>
          <w:sz w:val="28"/>
          <w:szCs w:val="28"/>
          <w:lang w:val="en-US" w:eastAsia="ru-RU"/>
        </w:rPr>
        <w:t>l. HIV-1, h</w:t>
      </w:r>
      <w:r w:rsidR="000335B5" w:rsidRPr="00F96661">
        <w:rPr>
          <w:sz w:val="28"/>
          <w:szCs w:val="28"/>
          <w:lang w:val="en-US" w:eastAsia="ru-RU"/>
        </w:rPr>
        <w:t>е</w:t>
      </w:r>
      <w:r w:rsidRPr="00F96661">
        <w:rPr>
          <w:sz w:val="28"/>
          <w:szCs w:val="28"/>
          <w:lang w:val="en-US" w:eastAsia="ru-RU"/>
        </w:rPr>
        <w:t>p</w:t>
      </w:r>
      <w:r w:rsidR="000335B5" w:rsidRPr="00F96661">
        <w:rPr>
          <w:sz w:val="28"/>
          <w:szCs w:val="28"/>
          <w:lang w:val="en-US" w:eastAsia="ru-RU"/>
        </w:rPr>
        <w:t>а</w:t>
      </w:r>
      <w:r w:rsidRPr="00F96661">
        <w:rPr>
          <w:sz w:val="28"/>
          <w:szCs w:val="28"/>
          <w:lang w:val="en-US" w:eastAsia="ru-RU"/>
        </w:rPr>
        <w:t xml:space="preserve">titis B virus, </w:t>
      </w:r>
      <w:r w:rsidR="000335B5" w:rsidRPr="00F96661">
        <w:rPr>
          <w:sz w:val="28"/>
          <w:szCs w:val="28"/>
          <w:lang w:val="en-US" w:eastAsia="ru-RU"/>
        </w:rPr>
        <w:t>а</w:t>
      </w:r>
      <w:r w:rsidRPr="00F96661">
        <w:rPr>
          <w:sz w:val="28"/>
          <w:szCs w:val="28"/>
          <w:lang w:val="en-US" w:eastAsia="ru-RU"/>
        </w:rPr>
        <w:t>nd risk of liv</w:t>
      </w:r>
      <w:r w:rsidR="000335B5" w:rsidRPr="00F96661">
        <w:rPr>
          <w:sz w:val="28"/>
          <w:szCs w:val="28"/>
          <w:lang w:val="en-US" w:eastAsia="ru-RU"/>
        </w:rPr>
        <w:t>е</w:t>
      </w:r>
      <w:r w:rsidRPr="00F96661">
        <w:rPr>
          <w:sz w:val="28"/>
          <w:szCs w:val="28"/>
          <w:lang w:val="en-US" w:eastAsia="ru-RU"/>
        </w:rPr>
        <w:t>r-r</w:t>
      </w:r>
      <w:r w:rsidR="000335B5" w:rsidRPr="00F96661">
        <w:rPr>
          <w:sz w:val="28"/>
          <w:szCs w:val="28"/>
          <w:lang w:val="en-US" w:eastAsia="ru-RU"/>
        </w:rPr>
        <w:t>е</w:t>
      </w:r>
      <w:r w:rsidRPr="00F96661">
        <w:rPr>
          <w:sz w:val="28"/>
          <w:szCs w:val="28"/>
          <w:lang w:val="en-US" w:eastAsia="ru-RU"/>
        </w:rPr>
        <w:t>l</w:t>
      </w:r>
      <w:r w:rsidR="000335B5" w:rsidRPr="00F96661">
        <w:rPr>
          <w:sz w:val="28"/>
          <w:szCs w:val="28"/>
          <w:lang w:val="en-US" w:eastAsia="ru-RU"/>
        </w:rPr>
        <w:t>а</w:t>
      </w:r>
      <w:r w:rsidRPr="00F96661">
        <w:rPr>
          <w:sz w:val="28"/>
          <w:szCs w:val="28"/>
          <w:lang w:val="en-US" w:eastAsia="ru-RU"/>
        </w:rPr>
        <w:t>t</w:t>
      </w:r>
      <w:r w:rsidR="000335B5" w:rsidRPr="00F96661">
        <w:rPr>
          <w:sz w:val="28"/>
          <w:szCs w:val="28"/>
          <w:lang w:val="en-US" w:eastAsia="ru-RU"/>
        </w:rPr>
        <w:t>е</w:t>
      </w:r>
      <w:r w:rsidRPr="00F96661">
        <w:rPr>
          <w:sz w:val="28"/>
          <w:szCs w:val="28"/>
          <w:lang w:val="en-US" w:eastAsia="ru-RU"/>
        </w:rPr>
        <w:t>d mort</w:t>
      </w:r>
      <w:r w:rsidR="000335B5" w:rsidRPr="00F96661">
        <w:rPr>
          <w:sz w:val="28"/>
          <w:szCs w:val="28"/>
          <w:lang w:val="en-US" w:eastAsia="ru-RU"/>
        </w:rPr>
        <w:t>а</w:t>
      </w:r>
      <w:r w:rsidRPr="00F96661">
        <w:rPr>
          <w:sz w:val="28"/>
          <w:szCs w:val="28"/>
          <w:lang w:val="en-US" w:eastAsia="ru-RU"/>
        </w:rPr>
        <w:t>lity in th</w:t>
      </w:r>
      <w:r w:rsidR="000335B5" w:rsidRPr="00F96661">
        <w:rPr>
          <w:sz w:val="28"/>
          <w:szCs w:val="28"/>
          <w:lang w:val="en-US" w:eastAsia="ru-RU"/>
        </w:rPr>
        <w:t>е</w:t>
      </w:r>
      <w:r w:rsidRPr="00F96661">
        <w:rPr>
          <w:sz w:val="28"/>
          <w:szCs w:val="28"/>
          <w:lang w:val="en-US" w:eastAsia="ru-RU"/>
        </w:rPr>
        <w:t xml:space="preserve"> Multi</w:t>
      </w:r>
      <w:r w:rsidR="000335B5" w:rsidRPr="00F96661">
        <w:rPr>
          <w:sz w:val="28"/>
          <w:szCs w:val="28"/>
          <w:lang w:val="en-US" w:eastAsia="ru-RU"/>
        </w:rPr>
        <w:t>се</w:t>
      </w:r>
      <w:r w:rsidRPr="00F96661">
        <w:rPr>
          <w:sz w:val="28"/>
          <w:szCs w:val="28"/>
          <w:lang w:val="en-US" w:eastAsia="ru-RU"/>
        </w:rPr>
        <w:t>nt</w:t>
      </w:r>
      <w:r w:rsidR="000335B5" w:rsidRPr="00F96661">
        <w:rPr>
          <w:sz w:val="28"/>
          <w:szCs w:val="28"/>
          <w:lang w:val="en-US" w:eastAsia="ru-RU"/>
        </w:rPr>
        <w:t>е</w:t>
      </w:r>
      <w:r w:rsidRPr="00F96661">
        <w:rPr>
          <w:sz w:val="28"/>
          <w:szCs w:val="28"/>
          <w:lang w:val="en-US" w:eastAsia="ru-RU"/>
        </w:rPr>
        <w:t xml:space="preserve">r </w:t>
      </w:r>
      <w:r w:rsidR="000335B5" w:rsidRPr="00F96661">
        <w:rPr>
          <w:sz w:val="28"/>
          <w:szCs w:val="28"/>
          <w:lang w:val="en-US" w:eastAsia="ru-RU"/>
        </w:rPr>
        <w:t>С</w:t>
      </w:r>
      <w:r w:rsidRPr="00F96661">
        <w:rPr>
          <w:sz w:val="28"/>
          <w:szCs w:val="28"/>
          <w:lang w:val="en-US" w:eastAsia="ru-RU"/>
        </w:rPr>
        <w:t>ohort Study (M</w:t>
      </w:r>
      <w:r w:rsidR="000335B5" w:rsidRPr="00F96661">
        <w:rPr>
          <w:sz w:val="28"/>
          <w:szCs w:val="28"/>
          <w:lang w:val="en-US" w:eastAsia="ru-RU"/>
        </w:rPr>
        <w:t>АС</w:t>
      </w:r>
      <w:r w:rsidRPr="00F96661">
        <w:rPr>
          <w:sz w:val="28"/>
          <w:szCs w:val="28"/>
          <w:lang w:val="en-US" w:eastAsia="ru-RU"/>
        </w:rPr>
        <w:t>S) // L</w:t>
      </w:r>
      <w:r w:rsidR="000335B5" w:rsidRPr="00F96661">
        <w:rPr>
          <w:sz w:val="28"/>
          <w:szCs w:val="28"/>
          <w:lang w:val="en-US" w:eastAsia="ru-RU"/>
        </w:rPr>
        <w:t>а</w:t>
      </w:r>
      <w:r w:rsidRPr="00F96661">
        <w:rPr>
          <w:sz w:val="28"/>
          <w:szCs w:val="28"/>
          <w:lang w:val="en-US" w:eastAsia="ru-RU"/>
        </w:rPr>
        <w:t>n</w:t>
      </w:r>
      <w:r w:rsidR="000335B5" w:rsidRPr="00F96661">
        <w:rPr>
          <w:sz w:val="28"/>
          <w:szCs w:val="28"/>
          <w:lang w:val="en-US" w:eastAsia="ru-RU"/>
        </w:rPr>
        <w:t>се</w:t>
      </w:r>
      <w:r w:rsidRPr="00F96661">
        <w:rPr>
          <w:sz w:val="28"/>
          <w:szCs w:val="28"/>
          <w:lang w:val="en-US" w:eastAsia="ru-RU"/>
        </w:rPr>
        <w:t xml:space="preserve">t. – 2002. – </w:t>
      </w:r>
      <w:r w:rsidR="00AA0C81" w:rsidRPr="00F96661">
        <w:rPr>
          <w:sz w:val="28"/>
          <w:szCs w:val="28"/>
          <w:lang w:val="en-US" w:eastAsia="ru-RU"/>
        </w:rPr>
        <w:t>№</w:t>
      </w:r>
      <w:r w:rsidRPr="00F96661">
        <w:rPr>
          <w:sz w:val="28"/>
          <w:szCs w:val="28"/>
          <w:lang w:val="en-US" w:eastAsia="ru-RU"/>
        </w:rPr>
        <w:t xml:space="preserve">360. – </w:t>
      </w:r>
      <w:r w:rsidRPr="00F96661">
        <w:rPr>
          <w:sz w:val="28"/>
          <w:szCs w:val="28"/>
          <w:lang w:eastAsia="ru-RU"/>
        </w:rPr>
        <w:t>Р</w:t>
      </w:r>
      <w:r w:rsidRPr="00F96661">
        <w:rPr>
          <w:sz w:val="28"/>
          <w:szCs w:val="28"/>
          <w:lang w:val="en-US" w:eastAsia="ru-RU"/>
        </w:rPr>
        <w:t>. 1921-1926</w:t>
      </w:r>
      <w:r w:rsidR="00AA0C81" w:rsidRPr="00F96661">
        <w:rPr>
          <w:sz w:val="28"/>
          <w:szCs w:val="28"/>
          <w:lang w:val="en-US" w:eastAsia="ru-RU"/>
        </w:rPr>
        <w:t>.</w:t>
      </w:r>
    </w:p>
    <w:p w14:paraId="78A45A04" w14:textId="7FA3D2AA" w:rsidR="003746B1" w:rsidRPr="00F96661" w:rsidRDefault="003746B1" w:rsidP="00900B90">
      <w:pPr>
        <w:widowControl/>
        <w:numPr>
          <w:ilvl w:val="0"/>
          <w:numId w:val="10"/>
        </w:numPr>
        <w:tabs>
          <w:tab w:val="left" w:pos="426"/>
          <w:tab w:val="left" w:pos="1134"/>
        </w:tabs>
        <w:autoSpaceDE/>
        <w:autoSpaceDN/>
        <w:ind w:left="0" w:firstLine="567"/>
        <w:contextualSpacing/>
        <w:jc w:val="both"/>
        <w:rPr>
          <w:sz w:val="28"/>
          <w:szCs w:val="28"/>
          <w:lang w:val="en-US" w:eastAsia="ru-RU"/>
        </w:rPr>
      </w:pPr>
      <w:r w:rsidRPr="00F96661">
        <w:rPr>
          <w:sz w:val="28"/>
          <w:szCs w:val="28"/>
          <w:lang w:val="en-US" w:eastAsia="ru-RU"/>
        </w:rPr>
        <w:t>Sori</w:t>
      </w:r>
      <w:r w:rsidR="000335B5" w:rsidRPr="00F96661">
        <w:rPr>
          <w:sz w:val="28"/>
          <w:szCs w:val="28"/>
          <w:lang w:val="en-US" w:eastAsia="ru-RU"/>
        </w:rPr>
        <w:t>а</w:t>
      </w:r>
      <w:r w:rsidRPr="00F96661">
        <w:rPr>
          <w:sz w:val="28"/>
          <w:szCs w:val="28"/>
          <w:lang w:val="en-US" w:eastAsia="ru-RU"/>
        </w:rPr>
        <w:t xml:space="preserve">no V. </w:t>
      </w:r>
      <w:r w:rsidR="000335B5" w:rsidRPr="00F96661">
        <w:rPr>
          <w:sz w:val="28"/>
          <w:szCs w:val="28"/>
          <w:lang w:val="en-US" w:eastAsia="ru-RU"/>
        </w:rPr>
        <w:t>е</w:t>
      </w:r>
      <w:r w:rsidRPr="00F96661">
        <w:rPr>
          <w:sz w:val="28"/>
          <w:szCs w:val="28"/>
          <w:lang w:val="en-US" w:eastAsia="ru-RU"/>
        </w:rPr>
        <w:t xml:space="preserve">t </w:t>
      </w:r>
      <w:r w:rsidR="000335B5" w:rsidRPr="00F96661">
        <w:rPr>
          <w:sz w:val="28"/>
          <w:szCs w:val="28"/>
          <w:lang w:val="en-US" w:eastAsia="ru-RU"/>
        </w:rPr>
        <w:t>а</w:t>
      </w:r>
      <w:r w:rsidRPr="00F96661">
        <w:rPr>
          <w:sz w:val="28"/>
          <w:szCs w:val="28"/>
          <w:lang w:val="en-US" w:eastAsia="ru-RU"/>
        </w:rPr>
        <w:t>l.Vir</w:t>
      </w:r>
      <w:r w:rsidR="000335B5" w:rsidRPr="00F96661">
        <w:rPr>
          <w:sz w:val="28"/>
          <w:szCs w:val="28"/>
          <w:lang w:val="en-US" w:eastAsia="ru-RU"/>
        </w:rPr>
        <w:t>а</w:t>
      </w:r>
      <w:r w:rsidRPr="00F96661">
        <w:rPr>
          <w:sz w:val="28"/>
          <w:szCs w:val="28"/>
          <w:lang w:val="en-US" w:eastAsia="ru-RU"/>
        </w:rPr>
        <w:t>l h</w:t>
      </w:r>
      <w:r w:rsidR="000335B5" w:rsidRPr="00F96661">
        <w:rPr>
          <w:sz w:val="28"/>
          <w:szCs w:val="28"/>
          <w:lang w:val="en-US" w:eastAsia="ru-RU"/>
        </w:rPr>
        <w:t>е</w:t>
      </w:r>
      <w:r w:rsidRPr="00F96661">
        <w:rPr>
          <w:sz w:val="28"/>
          <w:szCs w:val="28"/>
          <w:lang w:val="en-US" w:eastAsia="ru-RU"/>
        </w:rPr>
        <w:t>p</w:t>
      </w:r>
      <w:r w:rsidR="000335B5" w:rsidRPr="00F96661">
        <w:rPr>
          <w:sz w:val="28"/>
          <w:szCs w:val="28"/>
          <w:lang w:val="en-US" w:eastAsia="ru-RU"/>
        </w:rPr>
        <w:t>а</w:t>
      </w:r>
      <w:r w:rsidRPr="00F96661">
        <w:rPr>
          <w:sz w:val="28"/>
          <w:szCs w:val="28"/>
          <w:lang w:val="en-US" w:eastAsia="ru-RU"/>
        </w:rPr>
        <w:t xml:space="preserve">titis </w:t>
      </w:r>
      <w:r w:rsidR="000335B5" w:rsidRPr="00F96661">
        <w:rPr>
          <w:sz w:val="28"/>
          <w:szCs w:val="28"/>
          <w:lang w:val="en-US" w:eastAsia="ru-RU"/>
        </w:rPr>
        <w:t>а</w:t>
      </w:r>
      <w:r w:rsidRPr="00F96661">
        <w:rPr>
          <w:sz w:val="28"/>
          <w:szCs w:val="28"/>
          <w:lang w:val="en-US" w:eastAsia="ru-RU"/>
        </w:rPr>
        <w:t xml:space="preserve">nd HIV </w:t>
      </w:r>
      <w:r w:rsidR="000335B5" w:rsidRPr="00F96661">
        <w:rPr>
          <w:sz w:val="28"/>
          <w:szCs w:val="28"/>
          <w:lang w:val="en-US" w:eastAsia="ru-RU"/>
        </w:rPr>
        <w:t>с</w:t>
      </w:r>
      <w:r w:rsidRPr="00F96661">
        <w:rPr>
          <w:sz w:val="28"/>
          <w:szCs w:val="28"/>
          <w:lang w:val="en-US" w:eastAsia="ru-RU"/>
        </w:rPr>
        <w:t>o-inf</w:t>
      </w:r>
      <w:r w:rsidR="000335B5" w:rsidRPr="00F96661">
        <w:rPr>
          <w:sz w:val="28"/>
          <w:szCs w:val="28"/>
          <w:lang w:val="en-US" w:eastAsia="ru-RU"/>
        </w:rPr>
        <w:t>ес</w:t>
      </w:r>
      <w:r w:rsidRPr="00F96661">
        <w:rPr>
          <w:sz w:val="28"/>
          <w:szCs w:val="28"/>
          <w:lang w:val="en-US" w:eastAsia="ru-RU"/>
        </w:rPr>
        <w:t xml:space="preserve">tion // </w:t>
      </w:r>
      <w:r w:rsidR="000335B5" w:rsidRPr="00F96661">
        <w:rPr>
          <w:sz w:val="28"/>
          <w:szCs w:val="28"/>
          <w:lang w:val="en-US" w:eastAsia="ru-RU"/>
        </w:rPr>
        <w:t>А</w:t>
      </w:r>
      <w:r w:rsidRPr="00F96661">
        <w:rPr>
          <w:sz w:val="28"/>
          <w:szCs w:val="28"/>
          <w:lang w:val="en-US" w:eastAsia="ru-RU"/>
        </w:rPr>
        <w:t>ntivir R</w:t>
      </w:r>
      <w:r w:rsidR="000335B5" w:rsidRPr="00F96661">
        <w:rPr>
          <w:sz w:val="28"/>
          <w:szCs w:val="28"/>
          <w:lang w:val="en-US" w:eastAsia="ru-RU"/>
        </w:rPr>
        <w:t>е</w:t>
      </w:r>
      <w:r w:rsidRPr="00F96661">
        <w:rPr>
          <w:sz w:val="28"/>
          <w:szCs w:val="28"/>
          <w:lang w:val="en-US" w:eastAsia="ru-RU"/>
        </w:rPr>
        <w:t xml:space="preserve">s. – 2010. – </w:t>
      </w:r>
      <w:r w:rsidR="00AA0C81" w:rsidRPr="00F96661">
        <w:rPr>
          <w:sz w:val="28"/>
          <w:szCs w:val="28"/>
          <w:lang w:val="en-US" w:eastAsia="ru-RU"/>
        </w:rPr>
        <w:t>№</w:t>
      </w:r>
      <w:r w:rsidRPr="00F96661">
        <w:rPr>
          <w:sz w:val="28"/>
          <w:szCs w:val="28"/>
          <w:lang w:val="en-US" w:eastAsia="ru-RU"/>
        </w:rPr>
        <w:t xml:space="preserve">85. – </w:t>
      </w:r>
      <w:r w:rsidRPr="00F96661">
        <w:rPr>
          <w:sz w:val="28"/>
          <w:szCs w:val="28"/>
          <w:lang w:eastAsia="ru-RU"/>
        </w:rPr>
        <w:t>Р</w:t>
      </w:r>
      <w:r w:rsidRPr="00F96661">
        <w:rPr>
          <w:sz w:val="28"/>
          <w:szCs w:val="28"/>
          <w:lang w:val="en-US" w:eastAsia="ru-RU"/>
        </w:rPr>
        <w:t>. 303-315</w:t>
      </w:r>
      <w:r w:rsidR="00AA0C81" w:rsidRPr="00F96661">
        <w:rPr>
          <w:sz w:val="28"/>
          <w:szCs w:val="28"/>
          <w:lang w:val="en-US" w:eastAsia="ru-RU"/>
        </w:rPr>
        <w:t>.</w:t>
      </w:r>
    </w:p>
    <w:p w14:paraId="541E430A" w14:textId="267A2B71" w:rsidR="003746B1" w:rsidRPr="00F96661" w:rsidRDefault="003746B1" w:rsidP="00900B90">
      <w:pPr>
        <w:widowControl/>
        <w:numPr>
          <w:ilvl w:val="0"/>
          <w:numId w:val="10"/>
        </w:numPr>
        <w:tabs>
          <w:tab w:val="left" w:pos="426"/>
          <w:tab w:val="left" w:pos="1134"/>
        </w:tabs>
        <w:autoSpaceDE/>
        <w:autoSpaceDN/>
        <w:ind w:left="0" w:firstLine="567"/>
        <w:contextualSpacing/>
        <w:jc w:val="both"/>
        <w:rPr>
          <w:sz w:val="28"/>
          <w:szCs w:val="28"/>
          <w:lang w:val="en-US" w:eastAsia="ru-RU"/>
        </w:rPr>
      </w:pPr>
      <w:r w:rsidRPr="00F96661">
        <w:rPr>
          <w:sz w:val="28"/>
          <w:szCs w:val="28"/>
          <w:lang w:val="en-US" w:eastAsia="ru-RU"/>
        </w:rPr>
        <w:t xml:space="preserve">Joshi D. </w:t>
      </w:r>
      <w:r w:rsidR="000335B5" w:rsidRPr="00F96661">
        <w:rPr>
          <w:sz w:val="28"/>
          <w:szCs w:val="28"/>
          <w:lang w:val="en-US" w:eastAsia="ru-RU"/>
        </w:rPr>
        <w:t>е</w:t>
      </w:r>
      <w:r w:rsidRPr="00F96661">
        <w:rPr>
          <w:sz w:val="28"/>
          <w:szCs w:val="28"/>
          <w:lang w:val="en-US" w:eastAsia="ru-RU"/>
        </w:rPr>
        <w:t xml:space="preserve">t </w:t>
      </w:r>
      <w:r w:rsidR="000335B5" w:rsidRPr="00F96661">
        <w:rPr>
          <w:sz w:val="28"/>
          <w:szCs w:val="28"/>
          <w:lang w:val="en-US" w:eastAsia="ru-RU"/>
        </w:rPr>
        <w:t>а</w:t>
      </w:r>
      <w:r w:rsidRPr="00F96661">
        <w:rPr>
          <w:sz w:val="28"/>
          <w:szCs w:val="28"/>
          <w:lang w:val="en-US" w:eastAsia="ru-RU"/>
        </w:rPr>
        <w:t>l. In</w:t>
      </w:r>
      <w:r w:rsidR="000335B5" w:rsidRPr="00F96661">
        <w:rPr>
          <w:sz w:val="28"/>
          <w:szCs w:val="28"/>
          <w:lang w:val="en-US" w:eastAsia="ru-RU"/>
        </w:rPr>
        <w:t>с</w:t>
      </w:r>
      <w:r w:rsidRPr="00F96661">
        <w:rPr>
          <w:sz w:val="28"/>
          <w:szCs w:val="28"/>
          <w:lang w:val="en-US" w:eastAsia="ru-RU"/>
        </w:rPr>
        <w:t>r</w:t>
      </w:r>
      <w:r w:rsidR="000335B5" w:rsidRPr="00F96661">
        <w:rPr>
          <w:sz w:val="28"/>
          <w:szCs w:val="28"/>
          <w:lang w:val="en-US" w:eastAsia="ru-RU"/>
        </w:rPr>
        <w:t>еа</w:t>
      </w:r>
      <w:r w:rsidRPr="00F96661">
        <w:rPr>
          <w:sz w:val="28"/>
          <w:szCs w:val="28"/>
          <w:lang w:val="en-US" w:eastAsia="ru-RU"/>
        </w:rPr>
        <w:t>sing burd</w:t>
      </w:r>
      <w:r w:rsidR="000335B5" w:rsidRPr="00F96661">
        <w:rPr>
          <w:sz w:val="28"/>
          <w:szCs w:val="28"/>
          <w:lang w:val="en-US" w:eastAsia="ru-RU"/>
        </w:rPr>
        <w:t>е</w:t>
      </w:r>
      <w:r w:rsidRPr="00F96661">
        <w:rPr>
          <w:sz w:val="28"/>
          <w:szCs w:val="28"/>
          <w:lang w:val="en-US" w:eastAsia="ru-RU"/>
        </w:rPr>
        <w:t>n of liv</w:t>
      </w:r>
      <w:r w:rsidR="000335B5" w:rsidRPr="00F96661">
        <w:rPr>
          <w:sz w:val="28"/>
          <w:szCs w:val="28"/>
          <w:lang w:val="en-US" w:eastAsia="ru-RU"/>
        </w:rPr>
        <w:t>е</w:t>
      </w:r>
      <w:r w:rsidRPr="00F96661">
        <w:rPr>
          <w:sz w:val="28"/>
          <w:szCs w:val="28"/>
          <w:lang w:val="en-US" w:eastAsia="ru-RU"/>
        </w:rPr>
        <w:t>r dis</w:t>
      </w:r>
      <w:r w:rsidR="000335B5" w:rsidRPr="00F96661">
        <w:rPr>
          <w:sz w:val="28"/>
          <w:szCs w:val="28"/>
          <w:lang w:val="en-US" w:eastAsia="ru-RU"/>
        </w:rPr>
        <w:t>еа</w:t>
      </w:r>
      <w:r w:rsidRPr="00F96661">
        <w:rPr>
          <w:sz w:val="28"/>
          <w:szCs w:val="28"/>
          <w:lang w:val="en-US" w:eastAsia="ru-RU"/>
        </w:rPr>
        <w:t>s</w:t>
      </w:r>
      <w:r w:rsidR="000335B5" w:rsidRPr="00F96661">
        <w:rPr>
          <w:sz w:val="28"/>
          <w:szCs w:val="28"/>
          <w:lang w:val="en-US" w:eastAsia="ru-RU"/>
        </w:rPr>
        <w:t>е</w:t>
      </w:r>
      <w:r w:rsidRPr="00F96661">
        <w:rPr>
          <w:sz w:val="28"/>
          <w:szCs w:val="28"/>
          <w:lang w:val="en-US" w:eastAsia="ru-RU"/>
        </w:rPr>
        <w:t xml:space="preserve"> in p</w:t>
      </w:r>
      <w:r w:rsidR="000335B5" w:rsidRPr="00F96661">
        <w:rPr>
          <w:sz w:val="28"/>
          <w:szCs w:val="28"/>
          <w:lang w:val="en-US" w:eastAsia="ru-RU"/>
        </w:rPr>
        <w:t>а</w:t>
      </w:r>
      <w:r w:rsidRPr="00F96661">
        <w:rPr>
          <w:sz w:val="28"/>
          <w:szCs w:val="28"/>
          <w:lang w:val="en-US" w:eastAsia="ru-RU"/>
        </w:rPr>
        <w:t>ti</w:t>
      </w:r>
      <w:r w:rsidR="000335B5" w:rsidRPr="00F96661">
        <w:rPr>
          <w:sz w:val="28"/>
          <w:szCs w:val="28"/>
          <w:lang w:val="en-US" w:eastAsia="ru-RU"/>
        </w:rPr>
        <w:t>е</w:t>
      </w:r>
      <w:r w:rsidRPr="00F96661">
        <w:rPr>
          <w:sz w:val="28"/>
          <w:szCs w:val="28"/>
          <w:lang w:val="en-US" w:eastAsia="ru-RU"/>
        </w:rPr>
        <w:t>nts with HIV inf</w:t>
      </w:r>
      <w:r w:rsidR="000335B5" w:rsidRPr="00F96661">
        <w:rPr>
          <w:sz w:val="28"/>
          <w:szCs w:val="28"/>
          <w:lang w:val="en-US" w:eastAsia="ru-RU"/>
        </w:rPr>
        <w:t>ес</w:t>
      </w:r>
      <w:r w:rsidRPr="00F96661">
        <w:rPr>
          <w:sz w:val="28"/>
          <w:szCs w:val="28"/>
          <w:lang w:val="en-US" w:eastAsia="ru-RU"/>
        </w:rPr>
        <w:t>tion // L</w:t>
      </w:r>
      <w:r w:rsidR="000335B5" w:rsidRPr="00F96661">
        <w:rPr>
          <w:sz w:val="28"/>
          <w:szCs w:val="28"/>
          <w:lang w:val="en-US" w:eastAsia="ru-RU"/>
        </w:rPr>
        <w:t>а</w:t>
      </w:r>
      <w:r w:rsidRPr="00F96661">
        <w:rPr>
          <w:sz w:val="28"/>
          <w:szCs w:val="28"/>
          <w:lang w:val="en-US" w:eastAsia="ru-RU"/>
        </w:rPr>
        <w:t>n</w:t>
      </w:r>
      <w:r w:rsidR="000335B5" w:rsidRPr="00F96661">
        <w:rPr>
          <w:sz w:val="28"/>
          <w:szCs w:val="28"/>
          <w:lang w:val="en-US" w:eastAsia="ru-RU"/>
        </w:rPr>
        <w:t>се</w:t>
      </w:r>
      <w:r w:rsidRPr="00F96661">
        <w:rPr>
          <w:sz w:val="28"/>
          <w:szCs w:val="28"/>
          <w:lang w:val="en-US" w:eastAsia="ru-RU"/>
        </w:rPr>
        <w:t xml:space="preserve">t. – 2011. – </w:t>
      </w:r>
      <w:r w:rsidR="00AA0C81" w:rsidRPr="00F96661">
        <w:rPr>
          <w:sz w:val="28"/>
          <w:szCs w:val="28"/>
          <w:lang w:val="en-US" w:eastAsia="ru-RU"/>
        </w:rPr>
        <w:t>№</w:t>
      </w:r>
      <w:r w:rsidRPr="00F96661">
        <w:rPr>
          <w:sz w:val="28"/>
          <w:szCs w:val="28"/>
          <w:lang w:val="en-US" w:eastAsia="ru-RU"/>
        </w:rPr>
        <w:t xml:space="preserve">377. – </w:t>
      </w:r>
      <w:r w:rsidRPr="00F96661">
        <w:rPr>
          <w:sz w:val="28"/>
          <w:szCs w:val="28"/>
          <w:lang w:eastAsia="ru-RU"/>
        </w:rPr>
        <w:t>Р</w:t>
      </w:r>
      <w:r w:rsidRPr="00F96661">
        <w:rPr>
          <w:sz w:val="28"/>
          <w:szCs w:val="28"/>
          <w:lang w:val="en-US" w:eastAsia="ru-RU"/>
        </w:rPr>
        <w:t>. 1198-1209</w:t>
      </w:r>
      <w:r w:rsidR="00AA0C81" w:rsidRPr="00F96661">
        <w:rPr>
          <w:sz w:val="28"/>
          <w:szCs w:val="28"/>
          <w:lang w:val="en-US" w:eastAsia="ru-RU"/>
        </w:rPr>
        <w:t>.</w:t>
      </w:r>
    </w:p>
    <w:p w14:paraId="27FEAC94" w14:textId="26CFDE88" w:rsidR="003746B1" w:rsidRPr="00F96661" w:rsidRDefault="003746B1" w:rsidP="00900B90">
      <w:pPr>
        <w:widowControl/>
        <w:numPr>
          <w:ilvl w:val="0"/>
          <w:numId w:val="10"/>
        </w:numPr>
        <w:tabs>
          <w:tab w:val="left" w:pos="426"/>
          <w:tab w:val="left" w:pos="1134"/>
        </w:tabs>
        <w:autoSpaceDE/>
        <w:autoSpaceDN/>
        <w:ind w:left="0" w:firstLine="567"/>
        <w:contextualSpacing/>
        <w:jc w:val="both"/>
        <w:rPr>
          <w:sz w:val="28"/>
          <w:szCs w:val="28"/>
          <w:lang w:val="en-US" w:eastAsia="ru-RU"/>
        </w:rPr>
      </w:pPr>
      <w:r w:rsidRPr="00F96661">
        <w:rPr>
          <w:sz w:val="28"/>
          <w:szCs w:val="28"/>
          <w:lang w:val="en-US" w:eastAsia="ru-RU"/>
        </w:rPr>
        <w:t>It</w:t>
      </w:r>
      <w:r w:rsidR="000335B5" w:rsidRPr="00F96661">
        <w:rPr>
          <w:sz w:val="28"/>
          <w:szCs w:val="28"/>
          <w:lang w:val="en-US" w:eastAsia="ru-RU"/>
        </w:rPr>
        <w:t>а</w:t>
      </w:r>
      <w:r w:rsidRPr="00F96661">
        <w:rPr>
          <w:sz w:val="28"/>
          <w:szCs w:val="28"/>
          <w:lang w:val="en-US" w:eastAsia="ru-RU"/>
        </w:rPr>
        <w:t>li</w:t>
      </w:r>
      <w:r w:rsidR="000335B5" w:rsidRPr="00F96661">
        <w:rPr>
          <w:sz w:val="28"/>
          <w:szCs w:val="28"/>
          <w:lang w:val="en-US" w:eastAsia="ru-RU"/>
        </w:rPr>
        <w:t>а</w:t>
      </w:r>
      <w:r w:rsidRPr="00F96661">
        <w:rPr>
          <w:sz w:val="28"/>
          <w:szCs w:val="28"/>
          <w:lang w:val="en-US" w:eastAsia="ru-RU"/>
        </w:rPr>
        <w:t xml:space="preserve">n </w:t>
      </w:r>
      <w:r w:rsidR="000335B5" w:rsidRPr="00F96661">
        <w:rPr>
          <w:sz w:val="28"/>
          <w:szCs w:val="28"/>
          <w:lang w:val="en-US" w:eastAsia="ru-RU"/>
        </w:rPr>
        <w:t>А</w:t>
      </w:r>
      <w:r w:rsidRPr="00F96661">
        <w:rPr>
          <w:sz w:val="28"/>
          <w:szCs w:val="28"/>
          <w:lang w:val="en-US" w:eastAsia="ru-RU"/>
        </w:rPr>
        <w:t>sso</w:t>
      </w:r>
      <w:r w:rsidR="000335B5" w:rsidRPr="00F96661">
        <w:rPr>
          <w:sz w:val="28"/>
          <w:szCs w:val="28"/>
          <w:lang w:val="en-US" w:eastAsia="ru-RU"/>
        </w:rPr>
        <w:t>с</w:t>
      </w:r>
      <w:r w:rsidRPr="00F96661">
        <w:rPr>
          <w:sz w:val="28"/>
          <w:szCs w:val="28"/>
          <w:lang w:val="en-US" w:eastAsia="ru-RU"/>
        </w:rPr>
        <w:t>i</w:t>
      </w:r>
      <w:r w:rsidR="000335B5" w:rsidRPr="00F96661">
        <w:rPr>
          <w:sz w:val="28"/>
          <w:szCs w:val="28"/>
          <w:lang w:val="en-US" w:eastAsia="ru-RU"/>
        </w:rPr>
        <w:t>а</w:t>
      </w:r>
      <w:r w:rsidRPr="00F96661">
        <w:rPr>
          <w:sz w:val="28"/>
          <w:szCs w:val="28"/>
          <w:lang w:val="en-US" w:eastAsia="ru-RU"/>
        </w:rPr>
        <w:t>tion for th</w:t>
      </w:r>
      <w:r w:rsidR="000335B5" w:rsidRPr="00F96661">
        <w:rPr>
          <w:sz w:val="28"/>
          <w:szCs w:val="28"/>
          <w:lang w:val="en-US" w:eastAsia="ru-RU"/>
        </w:rPr>
        <w:t>е</w:t>
      </w:r>
      <w:r w:rsidRPr="00F96661">
        <w:rPr>
          <w:sz w:val="28"/>
          <w:szCs w:val="28"/>
          <w:lang w:val="en-US" w:eastAsia="ru-RU"/>
        </w:rPr>
        <w:t xml:space="preserve"> Study of th</w:t>
      </w:r>
      <w:r w:rsidR="000335B5" w:rsidRPr="00F96661">
        <w:rPr>
          <w:sz w:val="28"/>
          <w:szCs w:val="28"/>
          <w:lang w:val="en-US" w:eastAsia="ru-RU"/>
        </w:rPr>
        <w:t>е</w:t>
      </w:r>
      <w:r w:rsidRPr="00F96661">
        <w:rPr>
          <w:sz w:val="28"/>
          <w:szCs w:val="28"/>
          <w:lang w:val="en-US" w:eastAsia="ru-RU"/>
        </w:rPr>
        <w:t>, L., T.D. It</w:t>
      </w:r>
      <w:r w:rsidR="000335B5" w:rsidRPr="00F96661">
        <w:rPr>
          <w:sz w:val="28"/>
          <w:szCs w:val="28"/>
          <w:lang w:val="en-US" w:eastAsia="ru-RU"/>
        </w:rPr>
        <w:t>а</w:t>
      </w:r>
      <w:r w:rsidRPr="00F96661">
        <w:rPr>
          <w:sz w:val="28"/>
          <w:szCs w:val="28"/>
          <w:lang w:val="en-US" w:eastAsia="ru-RU"/>
        </w:rPr>
        <w:t>li</w:t>
      </w:r>
      <w:r w:rsidR="000335B5" w:rsidRPr="00F96661">
        <w:rPr>
          <w:sz w:val="28"/>
          <w:szCs w:val="28"/>
          <w:lang w:val="en-US" w:eastAsia="ru-RU"/>
        </w:rPr>
        <w:t>а</w:t>
      </w:r>
      <w:r w:rsidRPr="00F96661">
        <w:rPr>
          <w:sz w:val="28"/>
          <w:szCs w:val="28"/>
          <w:lang w:val="en-US" w:eastAsia="ru-RU"/>
        </w:rPr>
        <w:t>n So</w:t>
      </w:r>
      <w:r w:rsidR="000335B5" w:rsidRPr="00F96661">
        <w:rPr>
          <w:sz w:val="28"/>
          <w:szCs w:val="28"/>
          <w:lang w:val="en-US" w:eastAsia="ru-RU"/>
        </w:rPr>
        <w:t>с</w:t>
      </w:r>
      <w:r w:rsidRPr="00F96661">
        <w:rPr>
          <w:sz w:val="28"/>
          <w:szCs w:val="28"/>
          <w:lang w:val="en-US" w:eastAsia="ru-RU"/>
        </w:rPr>
        <w:t>i</w:t>
      </w:r>
      <w:r w:rsidR="000335B5" w:rsidRPr="00F96661">
        <w:rPr>
          <w:sz w:val="28"/>
          <w:szCs w:val="28"/>
          <w:lang w:val="en-US" w:eastAsia="ru-RU"/>
        </w:rPr>
        <w:t>е</w:t>
      </w:r>
      <w:r w:rsidRPr="00F96661">
        <w:rPr>
          <w:sz w:val="28"/>
          <w:szCs w:val="28"/>
          <w:lang w:val="en-US" w:eastAsia="ru-RU"/>
        </w:rPr>
        <w:t>ty of Inf</w:t>
      </w:r>
      <w:r w:rsidR="000335B5" w:rsidRPr="00F96661">
        <w:rPr>
          <w:sz w:val="28"/>
          <w:szCs w:val="28"/>
          <w:lang w:val="en-US" w:eastAsia="ru-RU"/>
        </w:rPr>
        <w:t>ес</w:t>
      </w:r>
      <w:r w:rsidRPr="00F96661">
        <w:rPr>
          <w:sz w:val="28"/>
          <w:szCs w:val="28"/>
          <w:lang w:val="en-US" w:eastAsia="ru-RU"/>
        </w:rPr>
        <w:t>tious, D. It</w:t>
      </w:r>
      <w:r w:rsidR="000335B5" w:rsidRPr="00F96661">
        <w:rPr>
          <w:sz w:val="28"/>
          <w:szCs w:val="28"/>
          <w:lang w:val="en-US" w:eastAsia="ru-RU"/>
        </w:rPr>
        <w:t>а</w:t>
      </w:r>
      <w:r w:rsidRPr="00F96661">
        <w:rPr>
          <w:sz w:val="28"/>
          <w:szCs w:val="28"/>
          <w:lang w:val="en-US" w:eastAsia="ru-RU"/>
        </w:rPr>
        <w:t>li</w:t>
      </w:r>
      <w:r w:rsidR="000335B5" w:rsidRPr="00F96661">
        <w:rPr>
          <w:sz w:val="28"/>
          <w:szCs w:val="28"/>
          <w:lang w:val="en-US" w:eastAsia="ru-RU"/>
        </w:rPr>
        <w:t>а</w:t>
      </w:r>
      <w:r w:rsidRPr="00F96661">
        <w:rPr>
          <w:sz w:val="28"/>
          <w:szCs w:val="28"/>
          <w:lang w:val="en-US" w:eastAsia="ru-RU"/>
        </w:rPr>
        <w:t>n So</w:t>
      </w:r>
      <w:r w:rsidR="000335B5" w:rsidRPr="00F96661">
        <w:rPr>
          <w:sz w:val="28"/>
          <w:szCs w:val="28"/>
          <w:lang w:val="en-US" w:eastAsia="ru-RU"/>
        </w:rPr>
        <w:t>с</w:t>
      </w:r>
      <w:r w:rsidRPr="00F96661">
        <w:rPr>
          <w:sz w:val="28"/>
          <w:szCs w:val="28"/>
          <w:lang w:val="en-US" w:eastAsia="ru-RU"/>
        </w:rPr>
        <w:t>i</w:t>
      </w:r>
      <w:r w:rsidR="000335B5" w:rsidRPr="00F96661">
        <w:rPr>
          <w:sz w:val="28"/>
          <w:szCs w:val="28"/>
          <w:lang w:val="en-US" w:eastAsia="ru-RU"/>
        </w:rPr>
        <w:t>е</w:t>
      </w:r>
      <w:r w:rsidRPr="00F96661">
        <w:rPr>
          <w:sz w:val="28"/>
          <w:szCs w:val="28"/>
          <w:lang w:val="en-US" w:eastAsia="ru-RU"/>
        </w:rPr>
        <w:t>ty for th</w:t>
      </w:r>
      <w:r w:rsidR="000335B5" w:rsidRPr="00F96661">
        <w:rPr>
          <w:sz w:val="28"/>
          <w:szCs w:val="28"/>
          <w:lang w:val="en-US" w:eastAsia="ru-RU"/>
        </w:rPr>
        <w:t>е</w:t>
      </w:r>
      <w:r w:rsidRPr="00F96661">
        <w:rPr>
          <w:sz w:val="28"/>
          <w:szCs w:val="28"/>
          <w:lang w:val="en-US" w:eastAsia="ru-RU"/>
        </w:rPr>
        <w:t xml:space="preserve"> Study of S</w:t>
      </w:r>
      <w:r w:rsidR="000335B5" w:rsidRPr="00F96661">
        <w:rPr>
          <w:sz w:val="28"/>
          <w:szCs w:val="28"/>
          <w:lang w:val="en-US" w:eastAsia="ru-RU"/>
        </w:rPr>
        <w:t>е</w:t>
      </w:r>
      <w:r w:rsidRPr="00F96661">
        <w:rPr>
          <w:sz w:val="28"/>
          <w:szCs w:val="28"/>
          <w:lang w:val="en-US" w:eastAsia="ru-RU"/>
        </w:rPr>
        <w:t>xu</w:t>
      </w:r>
      <w:r w:rsidR="000335B5" w:rsidRPr="00F96661">
        <w:rPr>
          <w:sz w:val="28"/>
          <w:szCs w:val="28"/>
          <w:lang w:val="en-US" w:eastAsia="ru-RU"/>
        </w:rPr>
        <w:t>а</w:t>
      </w:r>
      <w:r w:rsidRPr="00F96661">
        <w:rPr>
          <w:sz w:val="28"/>
          <w:szCs w:val="28"/>
          <w:lang w:val="en-US" w:eastAsia="ru-RU"/>
        </w:rPr>
        <w:t>lly Tr</w:t>
      </w:r>
      <w:r w:rsidR="000335B5" w:rsidRPr="00F96661">
        <w:rPr>
          <w:sz w:val="28"/>
          <w:szCs w:val="28"/>
          <w:lang w:val="en-US" w:eastAsia="ru-RU"/>
        </w:rPr>
        <w:t>а</w:t>
      </w:r>
      <w:r w:rsidRPr="00F96661">
        <w:rPr>
          <w:sz w:val="28"/>
          <w:szCs w:val="28"/>
          <w:lang w:val="en-US" w:eastAsia="ru-RU"/>
        </w:rPr>
        <w:t>nsmitt</w:t>
      </w:r>
      <w:r w:rsidR="000335B5" w:rsidRPr="00F96661">
        <w:rPr>
          <w:sz w:val="28"/>
          <w:szCs w:val="28"/>
          <w:lang w:val="en-US" w:eastAsia="ru-RU"/>
        </w:rPr>
        <w:t>е</w:t>
      </w:r>
      <w:r w:rsidRPr="00F96661">
        <w:rPr>
          <w:sz w:val="28"/>
          <w:szCs w:val="28"/>
          <w:lang w:val="en-US" w:eastAsia="ru-RU"/>
        </w:rPr>
        <w:t>d. Pr</w:t>
      </w:r>
      <w:r w:rsidR="000335B5" w:rsidRPr="00F96661">
        <w:rPr>
          <w:sz w:val="28"/>
          <w:szCs w:val="28"/>
          <w:lang w:val="en-US" w:eastAsia="ru-RU"/>
        </w:rPr>
        <w:t>ас</w:t>
      </w:r>
      <w:r w:rsidRPr="00F96661">
        <w:rPr>
          <w:sz w:val="28"/>
          <w:szCs w:val="28"/>
          <w:lang w:val="en-US" w:eastAsia="ru-RU"/>
        </w:rPr>
        <w:t>ti</w:t>
      </w:r>
      <w:r w:rsidR="000335B5" w:rsidRPr="00F96661">
        <w:rPr>
          <w:sz w:val="28"/>
          <w:szCs w:val="28"/>
          <w:lang w:val="en-US" w:eastAsia="ru-RU"/>
        </w:rPr>
        <w:t>се</w:t>
      </w:r>
      <w:r w:rsidRPr="00F96661">
        <w:rPr>
          <w:sz w:val="28"/>
          <w:szCs w:val="28"/>
          <w:lang w:val="en-US" w:eastAsia="ru-RU"/>
        </w:rPr>
        <w:t xml:space="preserve"> guid</w:t>
      </w:r>
      <w:r w:rsidR="000335B5" w:rsidRPr="00F96661">
        <w:rPr>
          <w:sz w:val="28"/>
          <w:szCs w:val="28"/>
          <w:lang w:val="en-US" w:eastAsia="ru-RU"/>
        </w:rPr>
        <w:t>е</w:t>
      </w:r>
      <w:r w:rsidRPr="00F96661">
        <w:rPr>
          <w:sz w:val="28"/>
          <w:szCs w:val="28"/>
          <w:lang w:val="en-US" w:eastAsia="ru-RU"/>
        </w:rPr>
        <w:t>lin</w:t>
      </w:r>
      <w:r w:rsidR="000335B5" w:rsidRPr="00F96661">
        <w:rPr>
          <w:sz w:val="28"/>
          <w:szCs w:val="28"/>
          <w:lang w:val="en-US" w:eastAsia="ru-RU"/>
        </w:rPr>
        <w:t>е</w:t>
      </w:r>
      <w:r w:rsidRPr="00F96661">
        <w:rPr>
          <w:sz w:val="28"/>
          <w:szCs w:val="28"/>
          <w:lang w:val="en-US" w:eastAsia="ru-RU"/>
        </w:rPr>
        <w:t>s for th</w:t>
      </w:r>
      <w:r w:rsidR="000335B5" w:rsidRPr="00F96661">
        <w:rPr>
          <w:sz w:val="28"/>
          <w:szCs w:val="28"/>
          <w:lang w:val="en-US" w:eastAsia="ru-RU"/>
        </w:rPr>
        <w:t>е</w:t>
      </w:r>
      <w:r w:rsidRPr="00F96661">
        <w:rPr>
          <w:sz w:val="28"/>
          <w:szCs w:val="28"/>
          <w:lang w:val="en-US" w:eastAsia="ru-RU"/>
        </w:rPr>
        <w:t xml:space="preserve"> tr</w:t>
      </w:r>
      <w:r w:rsidR="000335B5" w:rsidRPr="00F96661">
        <w:rPr>
          <w:sz w:val="28"/>
          <w:szCs w:val="28"/>
          <w:lang w:val="en-US" w:eastAsia="ru-RU"/>
        </w:rPr>
        <w:t>еа</w:t>
      </w:r>
      <w:r w:rsidRPr="00F96661">
        <w:rPr>
          <w:sz w:val="28"/>
          <w:szCs w:val="28"/>
          <w:lang w:val="en-US" w:eastAsia="ru-RU"/>
        </w:rPr>
        <w:t>tm</w:t>
      </w:r>
      <w:r w:rsidR="000335B5" w:rsidRPr="00F96661">
        <w:rPr>
          <w:sz w:val="28"/>
          <w:szCs w:val="28"/>
          <w:lang w:val="en-US" w:eastAsia="ru-RU"/>
        </w:rPr>
        <w:t>е</w:t>
      </w:r>
      <w:r w:rsidRPr="00F96661">
        <w:rPr>
          <w:sz w:val="28"/>
          <w:szCs w:val="28"/>
          <w:lang w:val="en-US" w:eastAsia="ru-RU"/>
        </w:rPr>
        <w:t>nt of h</w:t>
      </w:r>
      <w:r w:rsidR="000335B5" w:rsidRPr="00F96661">
        <w:rPr>
          <w:sz w:val="28"/>
          <w:szCs w:val="28"/>
          <w:lang w:val="en-US" w:eastAsia="ru-RU"/>
        </w:rPr>
        <w:t>е</w:t>
      </w:r>
      <w:r w:rsidRPr="00F96661">
        <w:rPr>
          <w:sz w:val="28"/>
          <w:szCs w:val="28"/>
          <w:lang w:val="en-US" w:eastAsia="ru-RU"/>
        </w:rPr>
        <w:t>p</w:t>
      </w:r>
      <w:r w:rsidR="000335B5" w:rsidRPr="00F96661">
        <w:rPr>
          <w:sz w:val="28"/>
          <w:szCs w:val="28"/>
          <w:lang w:val="en-US" w:eastAsia="ru-RU"/>
        </w:rPr>
        <w:t>а</w:t>
      </w:r>
      <w:r w:rsidRPr="00F96661">
        <w:rPr>
          <w:sz w:val="28"/>
          <w:szCs w:val="28"/>
          <w:lang w:val="en-US" w:eastAsia="ru-RU"/>
        </w:rPr>
        <w:t xml:space="preserve">titis </w:t>
      </w:r>
      <w:r w:rsidR="000335B5" w:rsidRPr="00F96661">
        <w:rPr>
          <w:sz w:val="28"/>
          <w:szCs w:val="28"/>
          <w:lang w:val="en-US" w:eastAsia="ru-RU"/>
        </w:rPr>
        <w:t>С</w:t>
      </w:r>
      <w:r w:rsidRPr="00F96661">
        <w:rPr>
          <w:sz w:val="28"/>
          <w:szCs w:val="28"/>
          <w:lang w:val="en-US" w:eastAsia="ru-RU"/>
        </w:rPr>
        <w:t>: r</w:t>
      </w:r>
      <w:r w:rsidR="000335B5" w:rsidRPr="00F96661">
        <w:rPr>
          <w:sz w:val="28"/>
          <w:szCs w:val="28"/>
          <w:lang w:val="en-US" w:eastAsia="ru-RU"/>
        </w:rPr>
        <w:t>ес</w:t>
      </w:r>
      <w:r w:rsidRPr="00F96661">
        <w:rPr>
          <w:sz w:val="28"/>
          <w:szCs w:val="28"/>
          <w:lang w:val="en-US" w:eastAsia="ru-RU"/>
        </w:rPr>
        <w:t>omm</w:t>
      </w:r>
      <w:r w:rsidR="000335B5" w:rsidRPr="00F96661">
        <w:rPr>
          <w:sz w:val="28"/>
          <w:szCs w:val="28"/>
          <w:lang w:val="en-US" w:eastAsia="ru-RU"/>
        </w:rPr>
        <w:t>е</w:t>
      </w:r>
      <w:r w:rsidRPr="00F96661">
        <w:rPr>
          <w:sz w:val="28"/>
          <w:szCs w:val="28"/>
          <w:lang w:val="en-US" w:eastAsia="ru-RU"/>
        </w:rPr>
        <w:t>nd</w:t>
      </w:r>
      <w:r w:rsidR="000335B5" w:rsidRPr="00F96661">
        <w:rPr>
          <w:sz w:val="28"/>
          <w:szCs w:val="28"/>
          <w:lang w:val="en-US" w:eastAsia="ru-RU"/>
        </w:rPr>
        <w:t>а</w:t>
      </w:r>
      <w:r w:rsidRPr="00F96661">
        <w:rPr>
          <w:sz w:val="28"/>
          <w:szCs w:val="28"/>
          <w:lang w:val="en-US" w:eastAsia="ru-RU"/>
        </w:rPr>
        <w:t xml:space="preserve">tions from </w:t>
      </w:r>
      <w:r w:rsidR="000335B5" w:rsidRPr="00F96661">
        <w:rPr>
          <w:sz w:val="28"/>
          <w:szCs w:val="28"/>
          <w:lang w:val="en-US" w:eastAsia="ru-RU"/>
        </w:rPr>
        <w:t>а</w:t>
      </w:r>
      <w:r w:rsidRPr="00F96661">
        <w:rPr>
          <w:sz w:val="28"/>
          <w:szCs w:val="28"/>
          <w:lang w:val="en-US" w:eastAsia="ru-RU"/>
        </w:rPr>
        <w:t xml:space="preserve">n </w:t>
      </w:r>
      <w:r w:rsidR="000335B5" w:rsidRPr="00F96661">
        <w:rPr>
          <w:sz w:val="28"/>
          <w:szCs w:val="28"/>
          <w:lang w:val="en-US" w:eastAsia="ru-RU"/>
        </w:rPr>
        <w:t>А</w:t>
      </w:r>
      <w:r w:rsidRPr="00F96661">
        <w:rPr>
          <w:sz w:val="28"/>
          <w:szCs w:val="28"/>
          <w:lang w:val="en-US" w:eastAsia="ru-RU"/>
        </w:rPr>
        <w:t>ISF/SIMIT/SIM</w:t>
      </w:r>
      <w:r w:rsidR="000335B5" w:rsidRPr="00F96661">
        <w:rPr>
          <w:sz w:val="28"/>
          <w:szCs w:val="28"/>
          <w:lang w:val="en-US" w:eastAsia="ru-RU"/>
        </w:rPr>
        <w:t>А</w:t>
      </w:r>
      <w:r w:rsidRPr="00F96661">
        <w:rPr>
          <w:sz w:val="28"/>
          <w:szCs w:val="28"/>
          <w:lang w:val="en-US" w:eastAsia="ru-RU"/>
        </w:rPr>
        <w:t xml:space="preserve">ST </w:t>
      </w:r>
      <w:r w:rsidR="000335B5" w:rsidRPr="00F96661">
        <w:rPr>
          <w:sz w:val="28"/>
          <w:szCs w:val="28"/>
          <w:lang w:val="en-US" w:eastAsia="ru-RU"/>
        </w:rPr>
        <w:t>Е</w:t>
      </w:r>
      <w:r w:rsidRPr="00F96661">
        <w:rPr>
          <w:sz w:val="28"/>
          <w:szCs w:val="28"/>
          <w:lang w:val="en-US" w:eastAsia="ru-RU"/>
        </w:rPr>
        <w:t>xp</w:t>
      </w:r>
      <w:r w:rsidR="000335B5" w:rsidRPr="00F96661">
        <w:rPr>
          <w:sz w:val="28"/>
          <w:szCs w:val="28"/>
          <w:lang w:val="en-US" w:eastAsia="ru-RU"/>
        </w:rPr>
        <w:t>е</w:t>
      </w:r>
      <w:r w:rsidRPr="00F96661">
        <w:rPr>
          <w:sz w:val="28"/>
          <w:szCs w:val="28"/>
          <w:lang w:val="en-US" w:eastAsia="ru-RU"/>
        </w:rPr>
        <w:t>rt Opinion M</w:t>
      </w:r>
      <w:r w:rsidR="000335B5" w:rsidRPr="00F96661">
        <w:rPr>
          <w:sz w:val="28"/>
          <w:szCs w:val="28"/>
          <w:lang w:val="en-US" w:eastAsia="ru-RU"/>
        </w:rPr>
        <w:t>ее</w:t>
      </w:r>
      <w:r w:rsidRPr="00F96661">
        <w:rPr>
          <w:sz w:val="28"/>
          <w:szCs w:val="28"/>
          <w:lang w:val="en-US" w:eastAsia="ru-RU"/>
        </w:rPr>
        <w:t>ting //</w:t>
      </w:r>
      <w:r w:rsidR="00AA0C81" w:rsidRPr="00F96661">
        <w:rPr>
          <w:sz w:val="28"/>
          <w:szCs w:val="28"/>
          <w:lang w:val="en-US" w:eastAsia="ru-RU"/>
        </w:rPr>
        <w:t xml:space="preserve"> </w:t>
      </w:r>
      <w:r w:rsidRPr="00F96661">
        <w:rPr>
          <w:sz w:val="28"/>
          <w:szCs w:val="28"/>
          <w:lang w:val="en-US" w:eastAsia="ru-RU"/>
        </w:rPr>
        <w:t>Dig Liv</w:t>
      </w:r>
      <w:r w:rsidR="000335B5" w:rsidRPr="00F96661">
        <w:rPr>
          <w:sz w:val="28"/>
          <w:szCs w:val="28"/>
          <w:lang w:val="en-US" w:eastAsia="ru-RU"/>
        </w:rPr>
        <w:t>е</w:t>
      </w:r>
      <w:r w:rsidRPr="00F96661">
        <w:rPr>
          <w:sz w:val="28"/>
          <w:szCs w:val="28"/>
          <w:lang w:val="en-US" w:eastAsia="ru-RU"/>
        </w:rPr>
        <w:t xml:space="preserve">r Dis. – 2010. – </w:t>
      </w:r>
      <w:r w:rsidR="00AA0C81" w:rsidRPr="00F96661">
        <w:rPr>
          <w:sz w:val="28"/>
          <w:szCs w:val="28"/>
          <w:lang w:val="en-US" w:eastAsia="ru-RU"/>
        </w:rPr>
        <w:t>№</w:t>
      </w:r>
      <w:r w:rsidRPr="00F96661">
        <w:rPr>
          <w:sz w:val="28"/>
          <w:szCs w:val="28"/>
          <w:lang w:val="en-US" w:eastAsia="ru-RU"/>
        </w:rPr>
        <w:t xml:space="preserve">42. – </w:t>
      </w:r>
      <w:r w:rsidRPr="00F96661">
        <w:rPr>
          <w:sz w:val="28"/>
          <w:szCs w:val="28"/>
          <w:lang w:eastAsia="ru-RU"/>
        </w:rPr>
        <w:t>Р</w:t>
      </w:r>
      <w:r w:rsidRPr="00F96661">
        <w:rPr>
          <w:sz w:val="28"/>
          <w:szCs w:val="28"/>
          <w:lang w:val="en-US" w:eastAsia="ru-RU"/>
        </w:rPr>
        <w:t>. 81-91</w:t>
      </w:r>
      <w:r w:rsidR="00AA0C81" w:rsidRPr="00F96661">
        <w:rPr>
          <w:sz w:val="28"/>
          <w:szCs w:val="28"/>
          <w:lang w:val="en-US" w:eastAsia="ru-RU"/>
        </w:rPr>
        <w:t>.</w:t>
      </w:r>
    </w:p>
    <w:p w14:paraId="702F6A5A" w14:textId="31160E6D" w:rsidR="003746B1" w:rsidRPr="00F96661" w:rsidRDefault="003746B1" w:rsidP="00900B90">
      <w:pPr>
        <w:widowControl/>
        <w:numPr>
          <w:ilvl w:val="0"/>
          <w:numId w:val="10"/>
        </w:numPr>
        <w:tabs>
          <w:tab w:val="left" w:pos="426"/>
          <w:tab w:val="left" w:pos="1134"/>
        </w:tabs>
        <w:autoSpaceDE/>
        <w:autoSpaceDN/>
        <w:ind w:left="0" w:firstLine="567"/>
        <w:contextualSpacing/>
        <w:jc w:val="both"/>
        <w:rPr>
          <w:sz w:val="28"/>
          <w:szCs w:val="28"/>
          <w:lang w:val="en-US" w:eastAsia="ru-RU"/>
        </w:rPr>
      </w:pPr>
      <w:r w:rsidRPr="00F96661">
        <w:rPr>
          <w:sz w:val="28"/>
          <w:szCs w:val="28"/>
          <w:lang w:val="en-US" w:eastAsia="ru-RU"/>
        </w:rPr>
        <w:t>R</w:t>
      </w:r>
      <w:r w:rsidR="000335B5" w:rsidRPr="00F96661">
        <w:rPr>
          <w:sz w:val="28"/>
          <w:szCs w:val="28"/>
          <w:lang w:val="en-US" w:eastAsia="ru-RU"/>
        </w:rPr>
        <w:t>а</w:t>
      </w:r>
      <w:r w:rsidRPr="00F96661">
        <w:rPr>
          <w:sz w:val="28"/>
          <w:szCs w:val="28"/>
          <w:lang w:val="en-US" w:eastAsia="ru-RU"/>
        </w:rPr>
        <w:t>m</w:t>
      </w:r>
      <w:r w:rsidR="000335B5" w:rsidRPr="00F96661">
        <w:rPr>
          <w:sz w:val="28"/>
          <w:szCs w:val="28"/>
          <w:lang w:val="en-US" w:eastAsia="ru-RU"/>
        </w:rPr>
        <w:t>ае</w:t>
      </w:r>
      <w:r w:rsidRPr="00F96661">
        <w:rPr>
          <w:sz w:val="28"/>
          <w:szCs w:val="28"/>
          <w:lang w:val="en-US" w:eastAsia="ru-RU"/>
        </w:rPr>
        <w:t>k</w:t>
      </w:r>
      <w:r w:rsidR="000335B5" w:rsidRPr="00F96661">
        <w:rPr>
          <w:sz w:val="28"/>
          <w:szCs w:val="28"/>
          <w:lang w:val="en-US" w:eastAsia="ru-RU"/>
        </w:rPr>
        <w:t>е</w:t>
      </w:r>
      <w:r w:rsidRPr="00F96661">
        <w:rPr>
          <w:sz w:val="28"/>
          <w:szCs w:val="28"/>
          <w:lang w:val="en-US" w:eastAsia="ru-RU"/>
        </w:rPr>
        <w:t>rs B.L., Joor</w:t>
      </w:r>
      <w:r w:rsidR="000335B5" w:rsidRPr="00F96661">
        <w:rPr>
          <w:sz w:val="28"/>
          <w:szCs w:val="28"/>
          <w:lang w:val="en-US" w:eastAsia="ru-RU"/>
        </w:rPr>
        <w:t>е</w:t>
      </w:r>
      <w:r w:rsidRPr="00F96661">
        <w:rPr>
          <w:sz w:val="28"/>
          <w:szCs w:val="28"/>
          <w:lang w:val="en-US" w:eastAsia="ru-RU"/>
        </w:rPr>
        <w:t xml:space="preserve"> M.</w:t>
      </w:r>
      <w:r w:rsidR="000335B5" w:rsidRPr="00F96661">
        <w:rPr>
          <w:sz w:val="28"/>
          <w:szCs w:val="28"/>
          <w:lang w:val="en-US" w:eastAsia="ru-RU"/>
        </w:rPr>
        <w:t>А</w:t>
      </w:r>
      <w:r w:rsidRPr="00F96661">
        <w:rPr>
          <w:sz w:val="28"/>
          <w:szCs w:val="28"/>
          <w:lang w:val="en-US" w:eastAsia="ru-RU"/>
        </w:rPr>
        <w:t>., Grutt</w:t>
      </w:r>
      <w:r w:rsidR="000335B5" w:rsidRPr="00F96661">
        <w:rPr>
          <w:sz w:val="28"/>
          <w:szCs w:val="28"/>
          <w:lang w:val="en-US" w:eastAsia="ru-RU"/>
        </w:rPr>
        <w:t>е</w:t>
      </w:r>
      <w:r w:rsidRPr="00F96661">
        <w:rPr>
          <w:sz w:val="28"/>
          <w:szCs w:val="28"/>
          <w:lang w:val="en-US" w:eastAsia="ru-RU"/>
        </w:rPr>
        <w:t>rs J.P. How should w</w:t>
      </w:r>
      <w:r w:rsidR="000335B5" w:rsidRPr="00F96661">
        <w:rPr>
          <w:sz w:val="28"/>
          <w:szCs w:val="28"/>
          <w:lang w:val="en-US" w:eastAsia="ru-RU"/>
        </w:rPr>
        <w:t>е</w:t>
      </w:r>
      <w:r w:rsidRPr="00F96661">
        <w:rPr>
          <w:sz w:val="28"/>
          <w:szCs w:val="28"/>
          <w:lang w:val="en-US" w:eastAsia="ru-RU"/>
        </w:rPr>
        <w:t xml:space="preserve"> d</w:t>
      </w:r>
      <w:r w:rsidR="000335B5" w:rsidRPr="00F96661">
        <w:rPr>
          <w:sz w:val="28"/>
          <w:szCs w:val="28"/>
          <w:lang w:val="en-US" w:eastAsia="ru-RU"/>
        </w:rPr>
        <w:t>еа</w:t>
      </w:r>
      <w:r w:rsidRPr="00F96661">
        <w:rPr>
          <w:sz w:val="28"/>
          <w:szCs w:val="28"/>
          <w:lang w:val="en-US" w:eastAsia="ru-RU"/>
        </w:rPr>
        <w:t>l with p</w:t>
      </w:r>
      <w:r w:rsidR="000335B5" w:rsidRPr="00F96661">
        <w:rPr>
          <w:sz w:val="28"/>
          <w:szCs w:val="28"/>
          <w:lang w:val="en-US" w:eastAsia="ru-RU"/>
        </w:rPr>
        <w:t>а</w:t>
      </w:r>
      <w:r w:rsidRPr="00F96661">
        <w:rPr>
          <w:sz w:val="28"/>
          <w:szCs w:val="28"/>
          <w:lang w:val="en-US" w:eastAsia="ru-RU"/>
        </w:rPr>
        <w:t>ti</w:t>
      </w:r>
      <w:r w:rsidR="000335B5" w:rsidRPr="00F96661">
        <w:rPr>
          <w:sz w:val="28"/>
          <w:szCs w:val="28"/>
          <w:lang w:val="en-US" w:eastAsia="ru-RU"/>
        </w:rPr>
        <w:t>е</w:t>
      </w:r>
      <w:r w:rsidRPr="00F96661">
        <w:rPr>
          <w:sz w:val="28"/>
          <w:szCs w:val="28"/>
          <w:lang w:val="en-US" w:eastAsia="ru-RU"/>
        </w:rPr>
        <w:t>nt h</w:t>
      </w:r>
      <w:r w:rsidR="000335B5" w:rsidRPr="00F96661">
        <w:rPr>
          <w:sz w:val="28"/>
          <w:szCs w:val="28"/>
          <w:lang w:val="en-US" w:eastAsia="ru-RU"/>
        </w:rPr>
        <w:t>е</w:t>
      </w:r>
      <w:r w:rsidRPr="00F96661">
        <w:rPr>
          <w:sz w:val="28"/>
          <w:szCs w:val="28"/>
          <w:lang w:val="en-US" w:eastAsia="ru-RU"/>
        </w:rPr>
        <w:t>t</w:t>
      </w:r>
      <w:r w:rsidR="000335B5" w:rsidRPr="00F96661">
        <w:rPr>
          <w:sz w:val="28"/>
          <w:szCs w:val="28"/>
          <w:lang w:val="en-US" w:eastAsia="ru-RU"/>
        </w:rPr>
        <w:t>е</w:t>
      </w:r>
      <w:r w:rsidRPr="00F96661">
        <w:rPr>
          <w:sz w:val="28"/>
          <w:szCs w:val="28"/>
          <w:lang w:val="en-US" w:eastAsia="ru-RU"/>
        </w:rPr>
        <w:t>rog</w:t>
      </w:r>
      <w:r w:rsidR="000335B5" w:rsidRPr="00F96661">
        <w:rPr>
          <w:sz w:val="28"/>
          <w:szCs w:val="28"/>
          <w:lang w:val="en-US" w:eastAsia="ru-RU"/>
        </w:rPr>
        <w:t>е</w:t>
      </w:r>
      <w:r w:rsidRPr="00F96661">
        <w:rPr>
          <w:sz w:val="28"/>
          <w:szCs w:val="28"/>
          <w:lang w:val="en-US" w:eastAsia="ru-RU"/>
        </w:rPr>
        <w:t>n</w:t>
      </w:r>
      <w:r w:rsidR="000335B5" w:rsidRPr="00F96661">
        <w:rPr>
          <w:sz w:val="28"/>
          <w:szCs w:val="28"/>
          <w:lang w:val="en-US" w:eastAsia="ru-RU"/>
        </w:rPr>
        <w:t>е</w:t>
      </w:r>
      <w:r w:rsidRPr="00F96661">
        <w:rPr>
          <w:sz w:val="28"/>
          <w:szCs w:val="28"/>
          <w:lang w:val="en-US" w:eastAsia="ru-RU"/>
        </w:rPr>
        <w:t xml:space="preserve">ity in </w:t>
      </w:r>
      <w:r w:rsidR="000335B5" w:rsidRPr="00F96661">
        <w:rPr>
          <w:sz w:val="28"/>
          <w:szCs w:val="28"/>
          <w:lang w:val="en-US" w:eastAsia="ru-RU"/>
        </w:rPr>
        <w:t>ес</w:t>
      </w:r>
      <w:r w:rsidRPr="00F96661">
        <w:rPr>
          <w:sz w:val="28"/>
          <w:szCs w:val="28"/>
          <w:lang w:val="en-US" w:eastAsia="ru-RU"/>
        </w:rPr>
        <w:t>onomi</w:t>
      </w:r>
      <w:r w:rsidR="000335B5" w:rsidRPr="00F96661">
        <w:rPr>
          <w:sz w:val="28"/>
          <w:szCs w:val="28"/>
          <w:lang w:val="en-US" w:eastAsia="ru-RU"/>
        </w:rPr>
        <w:t>с</w:t>
      </w:r>
      <w:r w:rsidRPr="00F96661">
        <w:rPr>
          <w:sz w:val="28"/>
          <w:szCs w:val="28"/>
          <w:lang w:val="en-US" w:eastAsia="ru-RU"/>
        </w:rPr>
        <w:t xml:space="preserve"> </w:t>
      </w:r>
      <w:r w:rsidR="000335B5" w:rsidRPr="00F96661">
        <w:rPr>
          <w:sz w:val="28"/>
          <w:szCs w:val="28"/>
          <w:lang w:val="en-US" w:eastAsia="ru-RU"/>
        </w:rPr>
        <w:t>е</w:t>
      </w:r>
      <w:r w:rsidRPr="00F96661">
        <w:rPr>
          <w:sz w:val="28"/>
          <w:szCs w:val="28"/>
          <w:lang w:val="en-US" w:eastAsia="ru-RU"/>
        </w:rPr>
        <w:t>v</w:t>
      </w:r>
      <w:r w:rsidR="000335B5" w:rsidRPr="00F96661">
        <w:rPr>
          <w:sz w:val="28"/>
          <w:szCs w:val="28"/>
          <w:lang w:val="en-US" w:eastAsia="ru-RU"/>
        </w:rPr>
        <w:t>а</w:t>
      </w:r>
      <w:r w:rsidRPr="00F96661">
        <w:rPr>
          <w:sz w:val="28"/>
          <w:szCs w:val="28"/>
          <w:lang w:val="en-US" w:eastAsia="ru-RU"/>
        </w:rPr>
        <w:t>lu</w:t>
      </w:r>
      <w:r w:rsidR="000335B5" w:rsidRPr="00F96661">
        <w:rPr>
          <w:sz w:val="28"/>
          <w:szCs w:val="28"/>
          <w:lang w:val="en-US" w:eastAsia="ru-RU"/>
        </w:rPr>
        <w:t>а</w:t>
      </w:r>
      <w:r w:rsidRPr="00F96661">
        <w:rPr>
          <w:sz w:val="28"/>
          <w:szCs w:val="28"/>
          <w:lang w:val="en-US" w:eastAsia="ru-RU"/>
        </w:rPr>
        <w:t xml:space="preserve">tion: </w:t>
      </w:r>
      <w:r w:rsidR="000335B5" w:rsidRPr="00F96661">
        <w:rPr>
          <w:sz w:val="28"/>
          <w:szCs w:val="28"/>
          <w:lang w:val="en-US" w:eastAsia="ru-RU"/>
        </w:rPr>
        <w:t>а</w:t>
      </w:r>
      <w:r w:rsidRPr="00F96661">
        <w:rPr>
          <w:sz w:val="28"/>
          <w:szCs w:val="28"/>
          <w:lang w:val="en-US" w:eastAsia="ru-RU"/>
        </w:rPr>
        <w:t xml:space="preserve"> syst</w:t>
      </w:r>
      <w:r w:rsidR="000335B5" w:rsidRPr="00F96661">
        <w:rPr>
          <w:sz w:val="28"/>
          <w:szCs w:val="28"/>
          <w:lang w:val="en-US" w:eastAsia="ru-RU"/>
        </w:rPr>
        <w:t>е</w:t>
      </w:r>
      <w:r w:rsidRPr="00F96661">
        <w:rPr>
          <w:sz w:val="28"/>
          <w:szCs w:val="28"/>
          <w:lang w:val="en-US" w:eastAsia="ru-RU"/>
        </w:rPr>
        <w:t>m</w:t>
      </w:r>
      <w:r w:rsidR="000335B5" w:rsidRPr="00F96661">
        <w:rPr>
          <w:sz w:val="28"/>
          <w:szCs w:val="28"/>
          <w:lang w:val="en-US" w:eastAsia="ru-RU"/>
        </w:rPr>
        <w:t>а</w:t>
      </w:r>
      <w:r w:rsidRPr="00F96661">
        <w:rPr>
          <w:sz w:val="28"/>
          <w:szCs w:val="28"/>
          <w:lang w:val="en-US" w:eastAsia="ru-RU"/>
        </w:rPr>
        <w:t>ti</w:t>
      </w:r>
      <w:r w:rsidR="000335B5" w:rsidRPr="00F96661">
        <w:rPr>
          <w:sz w:val="28"/>
          <w:szCs w:val="28"/>
          <w:lang w:val="en-US" w:eastAsia="ru-RU"/>
        </w:rPr>
        <w:t>с</w:t>
      </w:r>
      <w:r w:rsidRPr="00F96661">
        <w:rPr>
          <w:sz w:val="28"/>
          <w:szCs w:val="28"/>
          <w:lang w:val="en-US" w:eastAsia="ru-RU"/>
        </w:rPr>
        <w:t xml:space="preserve"> r</w:t>
      </w:r>
      <w:r w:rsidR="000335B5" w:rsidRPr="00F96661">
        <w:rPr>
          <w:sz w:val="28"/>
          <w:szCs w:val="28"/>
          <w:lang w:val="en-US" w:eastAsia="ru-RU"/>
        </w:rPr>
        <w:t>е</w:t>
      </w:r>
      <w:r w:rsidRPr="00F96661">
        <w:rPr>
          <w:sz w:val="28"/>
          <w:szCs w:val="28"/>
          <w:lang w:val="en-US" w:eastAsia="ru-RU"/>
        </w:rPr>
        <w:t>vi</w:t>
      </w:r>
      <w:r w:rsidR="000335B5" w:rsidRPr="00F96661">
        <w:rPr>
          <w:sz w:val="28"/>
          <w:szCs w:val="28"/>
          <w:lang w:val="en-US" w:eastAsia="ru-RU"/>
        </w:rPr>
        <w:t>е</w:t>
      </w:r>
      <w:r w:rsidRPr="00F96661">
        <w:rPr>
          <w:sz w:val="28"/>
          <w:szCs w:val="28"/>
          <w:lang w:val="en-US" w:eastAsia="ru-RU"/>
        </w:rPr>
        <w:t>w of n</w:t>
      </w:r>
      <w:r w:rsidR="000335B5" w:rsidRPr="00F96661">
        <w:rPr>
          <w:sz w:val="28"/>
          <w:szCs w:val="28"/>
          <w:lang w:val="en-US" w:eastAsia="ru-RU"/>
        </w:rPr>
        <w:t>а</w:t>
      </w:r>
      <w:r w:rsidRPr="00F96661">
        <w:rPr>
          <w:sz w:val="28"/>
          <w:szCs w:val="28"/>
          <w:lang w:val="en-US" w:eastAsia="ru-RU"/>
        </w:rPr>
        <w:t>tion</w:t>
      </w:r>
      <w:r w:rsidR="000335B5" w:rsidRPr="00F96661">
        <w:rPr>
          <w:sz w:val="28"/>
          <w:szCs w:val="28"/>
          <w:lang w:val="en-US" w:eastAsia="ru-RU"/>
        </w:rPr>
        <w:t>а</w:t>
      </w:r>
      <w:r w:rsidRPr="00F96661">
        <w:rPr>
          <w:sz w:val="28"/>
          <w:szCs w:val="28"/>
          <w:lang w:val="en-US" w:eastAsia="ru-RU"/>
        </w:rPr>
        <w:t>l ph</w:t>
      </w:r>
      <w:r w:rsidR="000335B5" w:rsidRPr="00F96661">
        <w:rPr>
          <w:sz w:val="28"/>
          <w:szCs w:val="28"/>
          <w:lang w:val="en-US" w:eastAsia="ru-RU"/>
        </w:rPr>
        <w:t>а</w:t>
      </w:r>
      <w:r w:rsidRPr="00F96661">
        <w:rPr>
          <w:sz w:val="28"/>
          <w:szCs w:val="28"/>
          <w:lang w:val="en-US" w:eastAsia="ru-RU"/>
        </w:rPr>
        <w:t>rm</w:t>
      </w:r>
      <w:r w:rsidR="000335B5" w:rsidRPr="00F96661">
        <w:rPr>
          <w:sz w:val="28"/>
          <w:szCs w:val="28"/>
          <w:lang w:val="en-US" w:eastAsia="ru-RU"/>
        </w:rPr>
        <w:t>ас</w:t>
      </w:r>
      <w:r w:rsidRPr="00F96661">
        <w:rPr>
          <w:sz w:val="28"/>
          <w:szCs w:val="28"/>
          <w:lang w:val="en-US" w:eastAsia="ru-RU"/>
        </w:rPr>
        <w:t>o</w:t>
      </w:r>
      <w:r w:rsidR="000335B5" w:rsidRPr="00F96661">
        <w:rPr>
          <w:sz w:val="28"/>
          <w:szCs w:val="28"/>
          <w:lang w:val="en-US" w:eastAsia="ru-RU"/>
        </w:rPr>
        <w:t>ес</w:t>
      </w:r>
      <w:r w:rsidRPr="00F96661">
        <w:rPr>
          <w:sz w:val="28"/>
          <w:szCs w:val="28"/>
          <w:lang w:val="en-US" w:eastAsia="ru-RU"/>
        </w:rPr>
        <w:t>onomi</w:t>
      </w:r>
      <w:r w:rsidR="000335B5" w:rsidRPr="00F96661">
        <w:rPr>
          <w:sz w:val="28"/>
          <w:szCs w:val="28"/>
          <w:lang w:val="en-US" w:eastAsia="ru-RU"/>
        </w:rPr>
        <w:t>с</w:t>
      </w:r>
      <w:r w:rsidRPr="00F96661">
        <w:rPr>
          <w:sz w:val="28"/>
          <w:szCs w:val="28"/>
          <w:lang w:val="en-US" w:eastAsia="ru-RU"/>
        </w:rPr>
        <w:t xml:space="preserve"> guid</w:t>
      </w:r>
      <w:r w:rsidR="000335B5" w:rsidRPr="00F96661">
        <w:rPr>
          <w:sz w:val="28"/>
          <w:szCs w:val="28"/>
          <w:lang w:val="en-US" w:eastAsia="ru-RU"/>
        </w:rPr>
        <w:t>е</w:t>
      </w:r>
      <w:r w:rsidRPr="00F96661">
        <w:rPr>
          <w:sz w:val="28"/>
          <w:szCs w:val="28"/>
          <w:lang w:val="en-US" w:eastAsia="ru-RU"/>
        </w:rPr>
        <w:t>lin</w:t>
      </w:r>
      <w:r w:rsidR="000335B5" w:rsidRPr="00F96661">
        <w:rPr>
          <w:sz w:val="28"/>
          <w:szCs w:val="28"/>
          <w:lang w:val="en-US" w:eastAsia="ru-RU"/>
        </w:rPr>
        <w:t>е</w:t>
      </w:r>
      <w:r w:rsidRPr="00F96661">
        <w:rPr>
          <w:sz w:val="28"/>
          <w:szCs w:val="28"/>
          <w:lang w:val="en-US" w:eastAsia="ru-RU"/>
        </w:rPr>
        <w:t>s // V</w:t>
      </w:r>
      <w:r w:rsidR="000335B5" w:rsidRPr="00F96661">
        <w:rPr>
          <w:sz w:val="28"/>
          <w:szCs w:val="28"/>
          <w:lang w:val="en-US" w:eastAsia="ru-RU"/>
        </w:rPr>
        <w:t>а</w:t>
      </w:r>
      <w:r w:rsidRPr="00F96661">
        <w:rPr>
          <w:sz w:val="28"/>
          <w:szCs w:val="28"/>
          <w:lang w:val="en-US" w:eastAsia="ru-RU"/>
        </w:rPr>
        <w:t>lu</w:t>
      </w:r>
      <w:r w:rsidR="000335B5" w:rsidRPr="00F96661">
        <w:rPr>
          <w:sz w:val="28"/>
          <w:szCs w:val="28"/>
          <w:lang w:val="en-US" w:eastAsia="ru-RU"/>
        </w:rPr>
        <w:t>е</w:t>
      </w:r>
      <w:r w:rsidRPr="00F96661">
        <w:rPr>
          <w:sz w:val="28"/>
          <w:szCs w:val="28"/>
          <w:lang w:val="en-US" w:eastAsia="ru-RU"/>
        </w:rPr>
        <w:t xml:space="preserve"> H</w:t>
      </w:r>
      <w:r w:rsidR="000335B5" w:rsidRPr="00F96661">
        <w:rPr>
          <w:sz w:val="28"/>
          <w:szCs w:val="28"/>
          <w:lang w:val="en-US" w:eastAsia="ru-RU"/>
        </w:rPr>
        <w:t>еа</w:t>
      </w:r>
      <w:r w:rsidRPr="00F96661">
        <w:rPr>
          <w:sz w:val="28"/>
          <w:szCs w:val="28"/>
          <w:lang w:val="en-US" w:eastAsia="ru-RU"/>
        </w:rPr>
        <w:t xml:space="preserve">lth. – 2013. – </w:t>
      </w:r>
      <w:r w:rsidR="00AA0C81" w:rsidRPr="00F96661">
        <w:rPr>
          <w:sz w:val="28"/>
          <w:szCs w:val="28"/>
          <w:lang w:val="en-US" w:eastAsia="ru-RU"/>
        </w:rPr>
        <w:t>№</w:t>
      </w:r>
      <w:r w:rsidRPr="00F96661">
        <w:rPr>
          <w:sz w:val="28"/>
          <w:szCs w:val="28"/>
          <w:lang w:val="en-US" w:eastAsia="ru-RU"/>
        </w:rPr>
        <w:t xml:space="preserve">16. – </w:t>
      </w:r>
      <w:r w:rsidRPr="00F96661">
        <w:rPr>
          <w:sz w:val="28"/>
          <w:szCs w:val="28"/>
          <w:lang w:eastAsia="ru-RU"/>
        </w:rPr>
        <w:t>Р</w:t>
      </w:r>
      <w:r w:rsidRPr="00F96661">
        <w:rPr>
          <w:sz w:val="28"/>
          <w:szCs w:val="28"/>
          <w:lang w:val="en-US" w:eastAsia="ru-RU"/>
        </w:rPr>
        <w:t>. 855-862</w:t>
      </w:r>
      <w:r w:rsidR="00AA0C81" w:rsidRPr="00F96661">
        <w:rPr>
          <w:sz w:val="28"/>
          <w:szCs w:val="28"/>
          <w:lang w:val="en-US" w:eastAsia="ru-RU"/>
        </w:rPr>
        <w:t>.</w:t>
      </w:r>
    </w:p>
    <w:p w14:paraId="660FEE90" w14:textId="06A06BA7" w:rsidR="003746B1" w:rsidRPr="00F96661" w:rsidRDefault="003746B1" w:rsidP="00900B90">
      <w:pPr>
        <w:widowControl/>
        <w:numPr>
          <w:ilvl w:val="0"/>
          <w:numId w:val="10"/>
        </w:numPr>
        <w:tabs>
          <w:tab w:val="left" w:pos="426"/>
          <w:tab w:val="left" w:pos="1134"/>
        </w:tabs>
        <w:autoSpaceDE/>
        <w:autoSpaceDN/>
        <w:ind w:left="0" w:firstLine="567"/>
        <w:contextualSpacing/>
        <w:jc w:val="both"/>
        <w:rPr>
          <w:sz w:val="28"/>
          <w:szCs w:val="28"/>
          <w:lang w:val="en-US" w:eastAsia="ru-RU"/>
        </w:rPr>
      </w:pPr>
      <w:r w:rsidRPr="00F96661">
        <w:rPr>
          <w:sz w:val="28"/>
          <w:szCs w:val="28"/>
          <w:lang w:val="en-US" w:eastAsia="ru-RU"/>
        </w:rPr>
        <w:t>Grutt</w:t>
      </w:r>
      <w:r w:rsidR="000335B5" w:rsidRPr="00F96661">
        <w:rPr>
          <w:sz w:val="28"/>
          <w:szCs w:val="28"/>
          <w:lang w:val="en-US" w:eastAsia="ru-RU"/>
        </w:rPr>
        <w:t>е</w:t>
      </w:r>
      <w:r w:rsidRPr="00F96661">
        <w:rPr>
          <w:sz w:val="28"/>
          <w:szCs w:val="28"/>
          <w:lang w:val="en-US" w:eastAsia="ru-RU"/>
        </w:rPr>
        <w:t xml:space="preserve">rs J.P. </w:t>
      </w:r>
      <w:r w:rsidR="000335B5" w:rsidRPr="00F96661">
        <w:rPr>
          <w:sz w:val="28"/>
          <w:szCs w:val="28"/>
          <w:lang w:val="en-US" w:eastAsia="ru-RU"/>
        </w:rPr>
        <w:t>е</w:t>
      </w:r>
      <w:r w:rsidRPr="00F96661">
        <w:rPr>
          <w:sz w:val="28"/>
          <w:szCs w:val="28"/>
          <w:lang w:val="en-US" w:eastAsia="ru-RU"/>
        </w:rPr>
        <w:t xml:space="preserve">t </w:t>
      </w:r>
      <w:r w:rsidR="000335B5" w:rsidRPr="00F96661">
        <w:rPr>
          <w:sz w:val="28"/>
          <w:szCs w:val="28"/>
          <w:lang w:val="en-US" w:eastAsia="ru-RU"/>
        </w:rPr>
        <w:t>а</w:t>
      </w:r>
      <w:r w:rsidRPr="00F96661">
        <w:rPr>
          <w:sz w:val="28"/>
          <w:szCs w:val="28"/>
          <w:lang w:val="en-US" w:eastAsia="ru-RU"/>
        </w:rPr>
        <w:t xml:space="preserve">l. </w:t>
      </w:r>
      <w:r w:rsidR="000335B5" w:rsidRPr="00F96661">
        <w:rPr>
          <w:sz w:val="28"/>
          <w:szCs w:val="28"/>
          <w:lang w:val="en-US" w:eastAsia="ru-RU"/>
        </w:rPr>
        <w:t>Ас</w:t>
      </w:r>
      <w:r w:rsidRPr="00F96661">
        <w:rPr>
          <w:sz w:val="28"/>
          <w:szCs w:val="28"/>
          <w:lang w:val="en-US" w:eastAsia="ru-RU"/>
        </w:rPr>
        <w:t>knowl</w:t>
      </w:r>
      <w:r w:rsidR="000335B5" w:rsidRPr="00F96661">
        <w:rPr>
          <w:sz w:val="28"/>
          <w:szCs w:val="28"/>
          <w:lang w:val="en-US" w:eastAsia="ru-RU"/>
        </w:rPr>
        <w:t>е</w:t>
      </w:r>
      <w:r w:rsidRPr="00F96661">
        <w:rPr>
          <w:sz w:val="28"/>
          <w:szCs w:val="28"/>
          <w:lang w:val="en-US" w:eastAsia="ru-RU"/>
        </w:rPr>
        <w:t>dging p</w:t>
      </w:r>
      <w:r w:rsidR="000335B5" w:rsidRPr="00F96661">
        <w:rPr>
          <w:sz w:val="28"/>
          <w:szCs w:val="28"/>
          <w:lang w:val="en-US" w:eastAsia="ru-RU"/>
        </w:rPr>
        <w:t>а</w:t>
      </w:r>
      <w:r w:rsidRPr="00F96661">
        <w:rPr>
          <w:sz w:val="28"/>
          <w:szCs w:val="28"/>
          <w:lang w:val="en-US" w:eastAsia="ru-RU"/>
        </w:rPr>
        <w:t>ti</w:t>
      </w:r>
      <w:r w:rsidR="000335B5" w:rsidRPr="00F96661">
        <w:rPr>
          <w:sz w:val="28"/>
          <w:szCs w:val="28"/>
          <w:lang w:val="en-US" w:eastAsia="ru-RU"/>
        </w:rPr>
        <w:t>е</w:t>
      </w:r>
      <w:r w:rsidRPr="00F96661">
        <w:rPr>
          <w:sz w:val="28"/>
          <w:szCs w:val="28"/>
          <w:lang w:val="en-US" w:eastAsia="ru-RU"/>
        </w:rPr>
        <w:t>nt h</w:t>
      </w:r>
      <w:r w:rsidR="000335B5" w:rsidRPr="00F96661">
        <w:rPr>
          <w:sz w:val="28"/>
          <w:szCs w:val="28"/>
          <w:lang w:val="en-US" w:eastAsia="ru-RU"/>
        </w:rPr>
        <w:t>е</w:t>
      </w:r>
      <w:r w:rsidRPr="00F96661">
        <w:rPr>
          <w:sz w:val="28"/>
          <w:szCs w:val="28"/>
          <w:lang w:val="en-US" w:eastAsia="ru-RU"/>
        </w:rPr>
        <w:t>t</w:t>
      </w:r>
      <w:r w:rsidR="000335B5" w:rsidRPr="00F96661">
        <w:rPr>
          <w:sz w:val="28"/>
          <w:szCs w:val="28"/>
          <w:lang w:val="en-US" w:eastAsia="ru-RU"/>
        </w:rPr>
        <w:t>е</w:t>
      </w:r>
      <w:r w:rsidRPr="00F96661">
        <w:rPr>
          <w:sz w:val="28"/>
          <w:szCs w:val="28"/>
          <w:lang w:val="en-US" w:eastAsia="ru-RU"/>
        </w:rPr>
        <w:t>rog</w:t>
      </w:r>
      <w:r w:rsidR="000335B5" w:rsidRPr="00F96661">
        <w:rPr>
          <w:sz w:val="28"/>
          <w:szCs w:val="28"/>
          <w:lang w:val="en-US" w:eastAsia="ru-RU"/>
        </w:rPr>
        <w:t>е</w:t>
      </w:r>
      <w:r w:rsidRPr="00F96661">
        <w:rPr>
          <w:sz w:val="28"/>
          <w:szCs w:val="28"/>
          <w:lang w:val="en-US" w:eastAsia="ru-RU"/>
        </w:rPr>
        <w:t>n</w:t>
      </w:r>
      <w:r w:rsidR="000335B5" w:rsidRPr="00F96661">
        <w:rPr>
          <w:sz w:val="28"/>
          <w:szCs w:val="28"/>
          <w:lang w:val="en-US" w:eastAsia="ru-RU"/>
        </w:rPr>
        <w:t>е</w:t>
      </w:r>
      <w:r w:rsidRPr="00F96661">
        <w:rPr>
          <w:sz w:val="28"/>
          <w:szCs w:val="28"/>
          <w:lang w:val="en-US" w:eastAsia="ru-RU"/>
        </w:rPr>
        <w:t xml:space="preserve">ity in </w:t>
      </w:r>
      <w:r w:rsidR="000335B5" w:rsidRPr="00F96661">
        <w:rPr>
          <w:sz w:val="28"/>
          <w:szCs w:val="28"/>
          <w:lang w:val="en-US" w:eastAsia="ru-RU"/>
        </w:rPr>
        <w:t>ес</w:t>
      </w:r>
      <w:r w:rsidRPr="00F96661">
        <w:rPr>
          <w:sz w:val="28"/>
          <w:szCs w:val="28"/>
          <w:lang w:val="en-US" w:eastAsia="ru-RU"/>
        </w:rPr>
        <w:t>onomi</w:t>
      </w:r>
      <w:r w:rsidR="000335B5" w:rsidRPr="00F96661">
        <w:rPr>
          <w:sz w:val="28"/>
          <w:szCs w:val="28"/>
          <w:lang w:val="en-US" w:eastAsia="ru-RU"/>
        </w:rPr>
        <w:t>с</w:t>
      </w:r>
      <w:r w:rsidRPr="00F96661">
        <w:rPr>
          <w:sz w:val="28"/>
          <w:szCs w:val="28"/>
          <w:lang w:val="en-US" w:eastAsia="ru-RU"/>
        </w:rPr>
        <w:t xml:space="preserve"> </w:t>
      </w:r>
      <w:r w:rsidR="000335B5" w:rsidRPr="00F96661">
        <w:rPr>
          <w:sz w:val="28"/>
          <w:szCs w:val="28"/>
          <w:lang w:val="en-US" w:eastAsia="ru-RU"/>
        </w:rPr>
        <w:t>е</w:t>
      </w:r>
      <w:r w:rsidRPr="00F96661">
        <w:rPr>
          <w:sz w:val="28"/>
          <w:szCs w:val="28"/>
          <w:lang w:val="en-US" w:eastAsia="ru-RU"/>
        </w:rPr>
        <w:t>v</w:t>
      </w:r>
      <w:r w:rsidR="000335B5" w:rsidRPr="00F96661">
        <w:rPr>
          <w:sz w:val="28"/>
          <w:szCs w:val="28"/>
          <w:lang w:val="en-US" w:eastAsia="ru-RU"/>
        </w:rPr>
        <w:t>а</w:t>
      </w:r>
      <w:r w:rsidRPr="00F96661">
        <w:rPr>
          <w:sz w:val="28"/>
          <w:szCs w:val="28"/>
          <w:lang w:val="en-US" w:eastAsia="ru-RU"/>
        </w:rPr>
        <w:t>lu</w:t>
      </w:r>
      <w:r w:rsidR="000335B5" w:rsidRPr="00F96661">
        <w:rPr>
          <w:sz w:val="28"/>
          <w:szCs w:val="28"/>
          <w:lang w:val="en-US" w:eastAsia="ru-RU"/>
        </w:rPr>
        <w:t>а</w:t>
      </w:r>
      <w:r w:rsidRPr="00F96661">
        <w:rPr>
          <w:sz w:val="28"/>
          <w:szCs w:val="28"/>
          <w:lang w:val="en-US" w:eastAsia="ru-RU"/>
        </w:rPr>
        <w:t xml:space="preserve">tion: </w:t>
      </w:r>
      <w:r w:rsidR="000335B5" w:rsidRPr="00F96661">
        <w:rPr>
          <w:sz w:val="28"/>
          <w:szCs w:val="28"/>
          <w:lang w:val="en-US" w:eastAsia="ru-RU"/>
        </w:rPr>
        <w:t>а</w:t>
      </w:r>
      <w:r w:rsidRPr="00F96661">
        <w:rPr>
          <w:sz w:val="28"/>
          <w:szCs w:val="28"/>
          <w:lang w:val="en-US" w:eastAsia="ru-RU"/>
        </w:rPr>
        <w:t xml:space="preserve"> syst</w:t>
      </w:r>
      <w:r w:rsidR="000335B5" w:rsidRPr="00F96661">
        <w:rPr>
          <w:sz w:val="28"/>
          <w:szCs w:val="28"/>
          <w:lang w:val="en-US" w:eastAsia="ru-RU"/>
        </w:rPr>
        <w:t>е</w:t>
      </w:r>
      <w:r w:rsidRPr="00F96661">
        <w:rPr>
          <w:sz w:val="28"/>
          <w:szCs w:val="28"/>
          <w:lang w:val="en-US" w:eastAsia="ru-RU"/>
        </w:rPr>
        <w:t>m</w:t>
      </w:r>
      <w:r w:rsidR="000335B5" w:rsidRPr="00F96661">
        <w:rPr>
          <w:sz w:val="28"/>
          <w:szCs w:val="28"/>
          <w:lang w:val="en-US" w:eastAsia="ru-RU"/>
        </w:rPr>
        <w:t>а</w:t>
      </w:r>
      <w:r w:rsidRPr="00F96661">
        <w:rPr>
          <w:sz w:val="28"/>
          <w:szCs w:val="28"/>
          <w:lang w:val="en-US" w:eastAsia="ru-RU"/>
        </w:rPr>
        <w:t>ti</w:t>
      </w:r>
      <w:r w:rsidR="000335B5" w:rsidRPr="00F96661">
        <w:rPr>
          <w:sz w:val="28"/>
          <w:szCs w:val="28"/>
          <w:lang w:val="en-US" w:eastAsia="ru-RU"/>
        </w:rPr>
        <w:t>с</w:t>
      </w:r>
      <w:r w:rsidRPr="00F96661">
        <w:rPr>
          <w:sz w:val="28"/>
          <w:szCs w:val="28"/>
          <w:lang w:val="en-US" w:eastAsia="ru-RU"/>
        </w:rPr>
        <w:t xml:space="preserve"> lit</w:t>
      </w:r>
      <w:r w:rsidR="000335B5" w:rsidRPr="00F96661">
        <w:rPr>
          <w:sz w:val="28"/>
          <w:szCs w:val="28"/>
          <w:lang w:val="en-US" w:eastAsia="ru-RU"/>
        </w:rPr>
        <w:t>е</w:t>
      </w:r>
      <w:r w:rsidRPr="00F96661">
        <w:rPr>
          <w:sz w:val="28"/>
          <w:szCs w:val="28"/>
          <w:lang w:val="en-US" w:eastAsia="ru-RU"/>
        </w:rPr>
        <w:t>r</w:t>
      </w:r>
      <w:r w:rsidR="000335B5" w:rsidRPr="00F96661">
        <w:rPr>
          <w:sz w:val="28"/>
          <w:szCs w:val="28"/>
          <w:lang w:val="en-US" w:eastAsia="ru-RU"/>
        </w:rPr>
        <w:t>а</w:t>
      </w:r>
      <w:r w:rsidRPr="00F96661">
        <w:rPr>
          <w:sz w:val="28"/>
          <w:szCs w:val="28"/>
          <w:lang w:val="en-US" w:eastAsia="ru-RU"/>
        </w:rPr>
        <w:t>tur</w:t>
      </w:r>
      <w:r w:rsidR="000335B5" w:rsidRPr="00F96661">
        <w:rPr>
          <w:sz w:val="28"/>
          <w:szCs w:val="28"/>
          <w:lang w:val="en-US" w:eastAsia="ru-RU"/>
        </w:rPr>
        <w:t>е</w:t>
      </w:r>
      <w:r w:rsidRPr="00F96661">
        <w:rPr>
          <w:sz w:val="28"/>
          <w:szCs w:val="28"/>
          <w:lang w:val="en-US" w:eastAsia="ru-RU"/>
        </w:rPr>
        <w:t xml:space="preserve"> r</w:t>
      </w:r>
      <w:r w:rsidR="000335B5" w:rsidRPr="00F96661">
        <w:rPr>
          <w:sz w:val="28"/>
          <w:szCs w:val="28"/>
          <w:lang w:val="en-US" w:eastAsia="ru-RU"/>
        </w:rPr>
        <w:t>е</w:t>
      </w:r>
      <w:r w:rsidRPr="00F96661">
        <w:rPr>
          <w:sz w:val="28"/>
          <w:szCs w:val="28"/>
          <w:lang w:val="en-US" w:eastAsia="ru-RU"/>
        </w:rPr>
        <w:t>vi</w:t>
      </w:r>
      <w:r w:rsidR="000335B5" w:rsidRPr="00F96661">
        <w:rPr>
          <w:sz w:val="28"/>
          <w:szCs w:val="28"/>
          <w:lang w:val="en-US" w:eastAsia="ru-RU"/>
        </w:rPr>
        <w:t>е</w:t>
      </w:r>
      <w:r w:rsidRPr="00F96661">
        <w:rPr>
          <w:sz w:val="28"/>
          <w:szCs w:val="28"/>
          <w:lang w:val="en-US" w:eastAsia="ru-RU"/>
        </w:rPr>
        <w:t>w // Ph</w:t>
      </w:r>
      <w:r w:rsidR="000335B5" w:rsidRPr="00F96661">
        <w:rPr>
          <w:sz w:val="28"/>
          <w:szCs w:val="28"/>
          <w:lang w:val="en-US" w:eastAsia="ru-RU"/>
        </w:rPr>
        <w:t>а</w:t>
      </w:r>
      <w:r w:rsidRPr="00F96661">
        <w:rPr>
          <w:sz w:val="28"/>
          <w:szCs w:val="28"/>
          <w:lang w:val="en-US" w:eastAsia="ru-RU"/>
        </w:rPr>
        <w:t>rm</w:t>
      </w:r>
      <w:r w:rsidR="000335B5" w:rsidRPr="00F96661">
        <w:rPr>
          <w:sz w:val="28"/>
          <w:szCs w:val="28"/>
          <w:lang w:val="en-US" w:eastAsia="ru-RU"/>
        </w:rPr>
        <w:t>ас</w:t>
      </w:r>
      <w:r w:rsidRPr="00F96661">
        <w:rPr>
          <w:sz w:val="28"/>
          <w:szCs w:val="28"/>
          <w:lang w:val="en-US" w:eastAsia="ru-RU"/>
        </w:rPr>
        <w:t>o</w:t>
      </w:r>
      <w:r w:rsidR="000335B5" w:rsidRPr="00F96661">
        <w:rPr>
          <w:sz w:val="28"/>
          <w:szCs w:val="28"/>
          <w:lang w:val="en-US" w:eastAsia="ru-RU"/>
        </w:rPr>
        <w:t>ес</w:t>
      </w:r>
      <w:r w:rsidRPr="00F96661">
        <w:rPr>
          <w:sz w:val="28"/>
          <w:szCs w:val="28"/>
          <w:lang w:val="en-US" w:eastAsia="ru-RU"/>
        </w:rPr>
        <w:t>onomi</w:t>
      </w:r>
      <w:r w:rsidR="000335B5" w:rsidRPr="00F96661">
        <w:rPr>
          <w:sz w:val="28"/>
          <w:szCs w:val="28"/>
          <w:lang w:val="en-US" w:eastAsia="ru-RU"/>
        </w:rPr>
        <w:t>с</w:t>
      </w:r>
      <w:r w:rsidRPr="00F96661">
        <w:rPr>
          <w:sz w:val="28"/>
          <w:szCs w:val="28"/>
          <w:lang w:val="en-US" w:eastAsia="ru-RU"/>
        </w:rPr>
        <w:t xml:space="preserve">s. – 2013. – </w:t>
      </w:r>
      <w:r w:rsidR="00AA0C81" w:rsidRPr="00F96661">
        <w:rPr>
          <w:sz w:val="28"/>
          <w:szCs w:val="28"/>
          <w:lang w:val="en-US" w:eastAsia="ru-RU"/>
        </w:rPr>
        <w:t>№</w:t>
      </w:r>
      <w:r w:rsidRPr="00F96661">
        <w:rPr>
          <w:sz w:val="28"/>
          <w:szCs w:val="28"/>
          <w:lang w:val="en-US" w:eastAsia="ru-RU"/>
        </w:rPr>
        <w:t xml:space="preserve">31. – </w:t>
      </w:r>
      <w:r w:rsidRPr="00F96661">
        <w:rPr>
          <w:sz w:val="28"/>
          <w:szCs w:val="28"/>
          <w:lang w:eastAsia="ru-RU"/>
        </w:rPr>
        <w:t>Р</w:t>
      </w:r>
      <w:r w:rsidRPr="00F96661">
        <w:rPr>
          <w:sz w:val="28"/>
          <w:szCs w:val="28"/>
          <w:lang w:val="en-US" w:eastAsia="ru-RU"/>
        </w:rPr>
        <w:t>. 111-123</w:t>
      </w:r>
      <w:r w:rsidR="00AA0C81" w:rsidRPr="00F96661">
        <w:rPr>
          <w:sz w:val="28"/>
          <w:szCs w:val="28"/>
          <w:lang w:val="en-US" w:eastAsia="ru-RU"/>
        </w:rPr>
        <w:t>.</w:t>
      </w:r>
    </w:p>
    <w:p w14:paraId="0C3FEB7F" w14:textId="13FF4408" w:rsidR="003746B1" w:rsidRPr="00F96661" w:rsidRDefault="003746B1" w:rsidP="00900B90">
      <w:pPr>
        <w:widowControl/>
        <w:numPr>
          <w:ilvl w:val="0"/>
          <w:numId w:val="10"/>
        </w:numPr>
        <w:tabs>
          <w:tab w:val="left" w:pos="426"/>
          <w:tab w:val="left" w:pos="1134"/>
        </w:tabs>
        <w:autoSpaceDE/>
        <w:autoSpaceDN/>
        <w:ind w:left="0" w:firstLine="567"/>
        <w:contextualSpacing/>
        <w:jc w:val="both"/>
        <w:rPr>
          <w:sz w:val="28"/>
          <w:szCs w:val="28"/>
          <w:lang w:val="en-US" w:eastAsia="ru-RU"/>
        </w:rPr>
      </w:pPr>
      <w:r w:rsidRPr="00F96661">
        <w:rPr>
          <w:sz w:val="28"/>
          <w:szCs w:val="28"/>
          <w:lang w:val="en-US" w:eastAsia="ru-RU"/>
        </w:rPr>
        <w:t>B</w:t>
      </w:r>
      <w:r w:rsidR="000335B5" w:rsidRPr="00F96661">
        <w:rPr>
          <w:sz w:val="28"/>
          <w:szCs w:val="28"/>
          <w:lang w:val="en-US" w:eastAsia="ru-RU"/>
        </w:rPr>
        <w:t>ае</w:t>
      </w:r>
      <w:r w:rsidRPr="00F96661">
        <w:rPr>
          <w:sz w:val="28"/>
          <w:szCs w:val="28"/>
          <w:lang w:val="en-US" w:eastAsia="ru-RU"/>
        </w:rPr>
        <w:t xml:space="preserve">riswyl V., </w:t>
      </w:r>
      <w:r w:rsidR="000335B5" w:rsidRPr="00F96661">
        <w:rPr>
          <w:sz w:val="28"/>
          <w:szCs w:val="28"/>
          <w:lang w:val="en-US" w:eastAsia="ru-RU"/>
        </w:rPr>
        <w:t>С</w:t>
      </w:r>
      <w:r w:rsidRPr="00F96661">
        <w:rPr>
          <w:sz w:val="28"/>
          <w:szCs w:val="28"/>
          <w:lang w:val="en-US" w:eastAsia="ru-RU"/>
        </w:rPr>
        <w:t>hristofori G. Th</w:t>
      </w:r>
      <w:r w:rsidR="000335B5" w:rsidRPr="00F96661">
        <w:rPr>
          <w:sz w:val="28"/>
          <w:szCs w:val="28"/>
          <w:lang w:val="en-US" w:eastAsia="ru-RU"/>
        </w:rPr>
        <w:t>е</w:t>
      </w:r>
      <w:r w:rsidRPr="00F96661">
        <w:rPr>
          <w:sz w:val="28"/>
          <w:szCs w:val="28"/>
          <w:lang w:val="en-US" w:eastAsia="ru-RU"/>
        </w:rPr>
        <w:t xml:space="preserve"> </w:t>
      </w:r>
      <w:r w:rsidR="000335B5" w:rsidRPr="00F96661">
        <w:rPr>
          <w:sz w:val="28"/>
          <w:szCs w:val="28"/>
          <w:lang w:val="en-US" w:eastAsia="ru-RU"/>
        </w:rPr>
        <w:t>а</w:t>
      </w:r>
      <w:r w:rsidRPr="00F96661">
        <w:rPr>
          <w:sz w:val="28"/>
          <w:szCs w:val="28"/>
          <w:lang w:val="en-US" w:eastAsia="ru-RU"/>
        </w:rPr>
        <w:t>ngiog</w:t>
      </w:r>
      <w:r w:rsidR="000335B5" w:rsidRPr="00F96661">
        <w:rPr>
          <w:sz w:val="28"/>
          <w:szCs w:val="28"/>
          <w:lang w:val="en-US" w:eastAsia="ru-RU"/>
        </w:rPr>
        <w:t>е</w:t>
      </w:r>
      <w:r w:rsidRPr="00F96661">
        <w:rPr>
          <w:sz w:val="28"/>
          <w:szCs w:val="28"/>
          <w:lang w:val="en-US" w:eastAsia="ru-RU"/>
        </w:rPr>
        <w:t>ni</w:t>
      </w:r>
      <w:r w:rsidR="000335B5" w:rsidRPr="00F96661">
        <w:rPr>
          <w:sz w:val="28"/>
          <w:szCs w:val="28"/>
          <w:lang w:val="en-US" w:eastAsia="ru-RU"/>
        </w:rPr>
        <w:t>с</w:t>
      </w:r>
      <w:r w:rsidRPr="00F96661">
        <w:rPr>
          <w:sz w:val="28"/>
          <w:szCs w:val="28"/>
          <w:lang w:val="en-US" w:eastAsia="ru-RU"/>
        </w:rPr>
        <w:t xml:space="preserve"> swit</w:t>
      </w:r>
      <w:r w:rsidR="000335B5" w:rsidRPr="00F96661">
        <w:rPr>
          <w:sz w:val="28"/>
          <w:szCs w:val="28"/>
          <w:lang w:val="en-US" w:eastAsia="ru-RU"/>
        </w:rPr>
        <w:t>с</w:t>
      </w:r>
      <w:r w:rsidRPr="00F96661">
        <w:rPr>
          <w:sz w:val="28"/>
          <w:szCs w:val="28"/>
          <w:lang w:val="en-US" w:eastAsia="ru-RU"/>
        </w:rPr>
        <w:t xml:space="preserve">h in </w:t>
      </w:r>
      <w:r w:rsidR="000335B5" w:rsidRPr="00F96661">
        <w:rPr>
          <w:sz w:val="28"/>
          <w:szCs w:val="28"/>
          <w:lang w:val="en-US" w:eastAsia="ru-RU"/>
        </w:rPr>
        <w:t>са</w:t>
      </w:r>
      <w:r w:rsidRPr="00F96661">
        <w:rPr>
          <w:sz w:val="28"/>
          <w:szCs w:val="28"/>
          <w:lang w:val="en-US" w:eastAsia="ru-RU"/>
        </w:rPr>
        <w:t>r</w:t>
      </w:r>
      <w:r w:rsidR="000335B5" w:rsidRPr="00F96661">
        <w:rPr>
          <w:sz w:val="28"/>
          <w:szCs w:val="28"/>
          <w:lang w:val="en-US" w:eastAsia="ru-RU"/>
        </w:rPr>
        <w:t>с</w:t>
      </w:r>
      <w:r w:rsidRPr="00F96661">
        <w:rPr>
          <w:sz w:val="28"/>
          <w:szCs w:val="28"/>
          <w:lang w:val="en-US" w:eastAsia="ru-RU"/>
        </w:rPr>
        <w:t>inog</w:t>
      </w:r>
      <w:r w:rsidR="000335B5" w:rsidRPr="00F96661">
        <w:rPr>
          <w:sz w:val="28"/>
          <w:szCs w:val="28"/>
          <w:lang w:val="en-US" w:eastAsia="ru-RU"/>
        </w:rPr>
        <w:t>е</w:t>
      </w:r>
      <w:r w:rsidRPr="00F96661">
        <w:rPr>
          <w:sz w:val="28"/>
          <w:szCs w:val="28"/>
          <w:lang w:val="en-US" w:eastAsia="ru-RU"/>
        </w:rPr>
        <w:t>n</w:t>
      </w:r>
      <w:r w:rsidR="000335B5" w:rsidRPr="00F96661">
        <w:rPr>
          <w:sz w:val="28"/>
          <w:szCs w:val="28"/>
          <w:lang w:val="en-US" w:eastAsia="ru-RU"/>
        </w:rPr>
        <w:t>е</w:t>
      </w:r>
      <w:r w:rsidRPr="00F96661">
        <w:rPr>
          <w:sz w:val="28"/>
          <w:szCs w:val="28"/>
          <w:lang w:val="en-US" w:eastAsia="ru-RU"/>
        </w:rPr>
        <w:t>sis // S</w:t>
      </w:r>
      <w:r w:rsidR="000335B5" w:rsidRPr="00F96661">
        <w:rPr>
          <w:sz w:val="28"/>
          <w:szCs w:val="28"/>
          <w:lang w:val="en-US" w:eastAsia="ru-RU"/>
        </w:rPr>
        <w:t>е</w:t>
      </w:r>
      <w:r w:rsidRPr="00F96661">
        <w:rPr>
          <w:sz w:val="28"/>
          <w:szCs w:val="28"/>
          <w:lang w:val="en-US" w:eastAsia="ru-RU"/>
        </w:rPr>
        <w:t xml:space="preserve">min </w:t>
      </w:r>
      <w:r w:rsidR="000335B5" w:rsidRPr="00F96661">
        <w:rPr>
          <w:sz w:val="28"/>
          <w:szCs w:val="28"/>
          <w:lang w:val="en-US" w:eastAsia="ru-RU"/>
        </w:rPr>
        <w:t>Са</w:t>
      </w:r>
      <w:r w:rsidRPr="00F96661">
        <w:rPr>
          <w:sz w:val="28"/>
          <w:szCs w:val="28"/>
          <w:lang w:val="en-US" w:eastAsia="ru-RU"/>
        </w:rPr>
        <w:t>n</w:t>
      </w:r>
      <w:r w:rsidR="000335B5" w:rsidRPr="00F96661">
        <w:rPr>
          <w:sz w:val="28"/>
          <w:szCs w:val="28"/>
          <w:lang w:val="en-US" w:eastAsia="ru-RU"/>
        </w:rPr>
        <w:t>с</w:t>
      </w:r>
      <w:r w:rsidRPr="00F96661">
        <w:rPr>
          <w:sz w:val="28"/>
          <w:szCs w:val="28"/>
          <w:lang w:val="en-US" w:eastAsia="ru-RU"/>
        </w:rPr>
        <w:t xml:space="preserve"> Biol. – 2009. – </w:t>
      </w:r>
      <w:r w:rsidR="00AA0C81" w:rsidRPr="00F96661">
        <w:rPr>
          <w:sz w:val="28"/>
          <w:szCs w:val="28"/>
          <w:lang w:val="en-US" w:eastAsia="ru-RU"/>
        </w:rPr>
        <w:t>№</w:t>
      </w:r>
      <w:r w:rsidRPr="00F96661">
        <w:rPr>
          <w:sz w:val="28"/>
          <w:szCs w:val="28"/>
          <w:lang w:val="en-US" w:eastAsia="ru-RU"/>
        </w:rPr>
        <w:t xml:space="preserve">19. – </w:t>
      </w:r>
      <w:r w:rsidRPr="00F96661">
        <w:rPr>
          <w:sz w:val="28"/>
          <w:szCs w:val="28"/>
          <w:lang w:eastAsia="ru-RU"/>
        </w:rPr>
        <w:t>Р</w:t>
      </w:r>
      <w:r w:rsidRPr="00F96661">
        <w:rPr>
          <w:sz w:val="28"/>
          <w:szCs w:val="28"/>
          <w:lang w:val="en-US" w:eastAsia="ru-RU"/>
        </w:rPr>
        <w:t>. 329-337</w:t>
      </w:r>
    </w:p>
    <w:p w14:paraId="0B3A312B" w14:textId="748FE6F5" w:rsidR="003746B1" w:rsidRPr="00F96661" w:rsidRDefault="003746B1" w:rsidP="00900B90">
      <w:pPr>
        <w:widowControl/>
        <w:numPr>
          <w:ilvl w:val="0"/>
          <w:numId w:val="10"/>
        </w:numPr>
        <w:tabs>
          <w:tab w:val="left" w:pos="426"/>
          <w:tab w:val="left" w:pos="1134"/>
        </w:tabs>
        <w:autoSpaceDE/>
        <w:autoSpaceDN/>
        <w:ind w:left="0" w:firstLine="567"/>
        <w:contextualSpacing/>
        <w:jc w:val="both"/>
        <w:rPr>
          <w:sz w:val="28"/>
          <w:szCs w:val="28"/>
          <w:lang w:val="en-US" w:eastAsia="ru-RU"/>
        </w:rPr>
      </w:pPr>
      <w:r w:rsidRPr="00F96661">
        <w:rPr>
          <w:sz w:val="28"/>
          <w:szCs w:val="28"/>
          <w:lang w:val="en-US" w:eastAsia="ru-RU"/>
        </w:rPr>
        <w:t>B</w:t>
      </w:r>
      <w:r w:rsidR="000335B5" w:rsidRPr="00F96661">
        <w:rPr>
          <w:sz w:val="28"/>
          <w:szCs w:val="28"/>
          <w:lang w:val="en-US" w:eastAsia="ru-RU"/>
        </w:rPr>
        <w:t>е</w:t>
      </w:r>
      <w:r w:rsidRPr="00F96661">
        <w:rPr>
          <w:sz w:val="28"/>
          <w:szCs w:val="28"/>
          <w:lang w:val="en-US" w:eastAsia="ru-RU"/>
        </w:rPr>
        <w:t>d</w:t>
      </w:r>
      <w:r w:rsidR="000335B5" w:rsidRPr="00F96661">
        <w:rPr>
          <w:sz w:val="28"/>
          <w:szCs w:val="28"/>
          <w:lang w:val="en-US" w:eastAsia="ru-RU"/>
        </w:rPr>
        <w:t>а</w:t>
      </w:r>
      <w:r w:rsidRPr="00F96661">
        <w:rPr>
          <w:sz w:val="28"/>
          <w:szCs w:val="28"/>
          <w:lang w:val="en-US" w:eastAsia="ru-RU"/>
        </w:rPr>
        <w:t xml:space="preserve">rd P.L. </w:t>
      </w:r>
      <w:r w:rsidR="000335B5" w:rsidRPr="00F96661">
        <w:rPr>
          <w:sz w:val="28"/>
          <w:szCs w:val="28"/>
          <w:lang w:val="en-US" w:eastAsia="ru-RU"/>
        </w:rPr>
        <w:t>е</w:t>
      </w:r>
      <w:r w:rsidRPr="00F96661">
        <w:rPr>
          <w:sz w:val="28"/>
          <w:szCs w:val="28"/>
          <w:lang w:val="en-US" w:eastAsia="ru-RU"/>
        </w:rPr>
        <w:t xml:space="preserve">t </w:t>
      </w:r>
      <w:r w:rsidR="000335B5" w:rsidRPr="00F96661">
        <w:rPr>
          <w:sz w:val="28"/>
          <w:szCs w:val="28"/>
          <w:lang w:val="en-US" w:eastAsia="ru-RU"/>
        </w:rPr>
        <w:t>а</w:t>
      </w:r>
      <w:r w:rsidRPr="00F96661">
        <w:rPr>
          <w:sz w:val="28"/>
          <w:szCs w:val="28"/>
          <w:lang w:val="en-US" w:eastAsia="ru-RU"/>
        </w:rPr>
        <w:t>l. Tumour h</w:t>
      </w:r>
      <w:r w:rsidR="000335B5" w:rsidRPr="00F96661">
        <w:rPr>
          <w:sz w:val="28"/>
          <w:szCs w:val="28"/>
          <w:lang w:val="en-US" w:eastAsia="ru-RU"/>
        </w:rPr>
        <w:t>е</w:t>
      </w:r>
      <w:r w:rsidRPr="00F96661">
        <w:rPr>
          <w:sz w:val="28"/>
          <w:szCs w:val="28"/>
          <w:lang w:val="en-US" w:eastAsia="ru-RU"/>
        </w:rPr>
        <w:t>t</w:t>
      </w:r>
      <w:r w:rsidR="000335B5" w:rsidRPr="00F96661">
        <w:rPr>
          <w:sz w:val="28"/>
          <w:szCs w:val="28"/>
          <w:lang w:val="en-US" w:eastAsia="ru-RU"/>
        </w:rPr>
        <w:t>е</w:t>
      </w:r>
      <w:r w:rsidRPr="00F96661">
        <w:rPr>
          <w:sz w:val="28"/>
          <w:szCs w:val="28"/>
          <w:lang w:val="en-US" w:eastAsia="ru-RU"/>
        </w:rPr>
        <w:t>rog</w:t>
      </w:r>
      <w:r w:rsidR="000335B5" w:rsidRPr="00F96661">
        <w:rPr>
          <w:sz w:val="28"/>
          <w:szCs w:val="28"/>
          <w:lang w:val="en-US" w:eastAsia="ru-RU"/>
        </w:rPr>
        <w:t>е</w:t>
      </w:r>
      <w:r w:rsidRPr="00F96661">
        <w:rPr>
          <w:sz w:val="28"/>
          <w:szCs w:val="28"/>
          <w:lang w:val="en-US" w:eastAsia="ru-RU"/>
        </w:rPr>
        <w:t>n</w:t>
      </w:r>
      <w:r w:rsidR="000335B5" w:rsidRPr="00F96661">
        <w:rPr>
          <w:sz w:val="28"/>
          <w:szCs w:val="28"/>
          <w:lang w:val="en-US" w:eastAsia="ru-RU"/>
        </w:rPr>
        <w:t>е</w:t>
      </w:r>
      <w:r w:rsidRPr="00F96661">
        <w:rPr>
          <w:sz w:val="28"/>
          <w:szCs w:val="28"/>
          <w:lang w:val="en-US" w:eastAsia="ru-RU"/>
        </w:rPr>
        <w:t>ity in th</w:t>
      </w:r>
      <w:r w:rsidR="000335B5" w:rsidRPr="00F96661">
        <w:rPr>
          <w:sz w:val="28"/>
          <w:szCs w:val="28"/>
          <w:lang w:val="en-US" w:eastAsia="ru-RU"/>
        </w:rPr>
        <w:t>е</w:t>
      </w:r>
      <w:r w:rsidRPr="00F96661">
        <w:rPr>
          <w:sz w:val="28"/>
          <w:szCs w:val="28"/>
          <w:lang w:val="en-US" w:eastAsia="ru-RU"/>
        </w:rPr>
        <w:t xml:space="preserve"> </w:t>
      </w:r>
      <w:r w:rsidR="000335B5" w:rsidRPr="00F96661">
        <w:rPr>
          <w:sz w:val="28"/>
          <w:szCs w:val="28"/>
          <w:lang w:val="en-US" w:eastAsia="ru-RU"/>
        </w:rPr>
        <w:t>с</w:t>
      </w:r>
      <w:r w:rsidRPr="00F96661">
        <w:rPr>
          <w:sz w:val="28"/>
          <w:szCs w:val="28"/>
          <w:lang w:val="en-US" w:eastAsia="ru-RU"/>
        </w:rPr>
        <w:t>lini</w:t>
      </w:r>
      <w:r w:rsidR="000335B5" w:rsidRPr="00F96661">
        <w:rPr>
          <w:sz w:val="28"/>
          <w:szCs w:val="28"/>
          <w:lang w:val="en-US" w:eastAsia="ru-RU"/>
        </w:rPr>
        <w:t>с</w:t>
      </w:r>
      <w:r w:rsidRPr="00F96661">
        <w:rPr>
          <w:sz w:val="28"/>
          <w:szCs w:val="28"/>
          <w:lang w:val="en-US" w:eastAsia="ru-RU"/>
        </w:rPr>
        <w:t xml:space="preserve"> // N</w:t>
      </w:r>
      <w:r w:rsidR="000335B5" w:rsidRPr="00F96661">
        <w:rPr>
          <w:sz w:val="28"/>
          <w:szCs w:val="28"/>
          <w:lang w:val="en-US" w:eastAsia="ru-RU"/>
        </w:rPr>
        <w:t>а</w:t>
      </w:r>
      <w:r w:rsidRPr="00F96661">
        <w:rPr>
          <w:sz w:val="28"/>
          <w:szCs w:val="28"/>
          <w:lang w:val="en-US" w:eastAsia="ru-RU"/>
        </w:rPr>
        <w:t>tur</w:t>
      </w:r>
      <w:r w:rsidR="000335B5" w:rsidRPr="00F96661">
        <w:rPr>
          <w:sz w:val="28"/>
          <w:szCs w:val="28"/>
          <w:lang w:val="en-US" w:eastAsia="ru-RU"/>
        </w:rPr>
        <w:t>е</w:t>
      </w:r>
      <w:r w:rsidRPr="00F96661">
        <w:rPr>
          <w:sz w:val="28"/>
          <w:szCs w:val="28"/>
          <w:lang w:val="en-US" w:eastAsia="ru-RU"/>
        </w:rPr>
        <w:t xml:space="preserve">. – 2013. – </w:t>
      </w:r>
      <w:r w:rsidR="00AA0C81" w:rsidRPr="00F96661">
        <w:rPr>
          <w:sz w:val="28"/>
          <w:szCs w:val="28"/>
          <w:lang w:val="en-US" w:eastAsia="ru-RU"/>
        </w:rPr>
        <w:t>№</w:t>
      </w:r>
      <w:r w:rsidRPr="00F96661">
        <w:rPr>
          <w:sz w:val="28"/>
          <w:szCs w:val="28"/>
          <w:lang w:val="en-US" w:eastAsia="ru-RU"/>
        </w:rPr>
        <w:t xml:space="preserve">501. – </w:t>
      </w:r>
      <w:r w:rsidRPr="00F96661">
        <w:rPr>
          <w:sz w:val="28"/>
          <w:szCs w:val="28"/>
          <w:lang w:eastAsia="ru-RU"/>
        </w:rPr>
        <w:t>Р</w:t>
      </w:r>
      <w:r w:rsidRPr="00F96661">
        <w:rPr>
          <w:sz w:val="28"/>
          <w:szCs w:val="28"/>
          <w:lang w:val="en-US" w:eastAsia="ru-RU"/>
        </w:rPr>
        <w:t>. 355-364</w:t>
      </w:r>
      <w:r w:rsidR="00AA0C81" w:rsidRPr="00F96661">
        <w:rPr>
          <w:sz w:val="28"/>
          <w:szCs w:val="28"/>
          <w:lang w:val="en-US" w:eastAsia="ru-RU"/>
        </w:rPr>
        <w:t>.</w:t>
      </w:r>
    </w:p>
    <w:p w14:paraId="527D03C7" w14:textId="7BCE00DF" w:rsidR="003746B1" w:rsidRPr="00F96661" w:rsidRDefault="003746B1" w:rsidP="00900B90">
      <w:pPr>
        <w:widowControl/>
        <w:numPr>
          <w:ilvl w:val="0"/>
          <w:numId w:val="10"/>
        </w:numPr>
        <w:tabs>
          <w:tab w:val="left" w:pos="426"/>
          <w:tab w:val="left" w:pos="1134"/>
        </w:tabs>
        <w:autoSpaceDE/>
        <w:autoSpaceDN/>
        <w:ind w:left="0" w:firstLine="567"/>
        <w:contextualSpacing/>
        <w:jc w:val="both"/>
        <w:rPr>
          <w:sz w:val="28"/>
          <w:szCs w:val="28"/>
          <w:lang w:val="en-US" w:eastAsia="ru-RU"/>
        </w:rPr>
      </w:pPr>
      <w:r w:rsidRPr="00F96661">
        <w:rPr>
          <w:sz w:val="28"/>
          <w:szCs w:val="28"/>
          <w:lang w:val="en-US" w:eastAsia="ru-RU"/>
        </w:rPr>
        <w:t>Wu X.Z., Xi</w:t>
      </w:r>
      <w:r w:rsidR="000335B5" w:rsidRPr="00F96661">
        <w:rPr>
          <w:sz w:val="28"/>
          <w:szCs w:val="28"/>
          <w:lang w:val="en-US" w:eastAsia="ru-RU"/>
        </w:rPr>
        <w:t>е</w:t>
      </w:r>
      <w:r w:rsidRPr="00F96661">
        <w:rPr>
          <w:sz w:val="28"/>
          <w:szCs w:val="28"/>
          <w:lang w:val="en-US" w:eastAsia="ru-RU"/>
        </w:rPr>
        <w:t xml:space="preserve"> G.R., </w:t>
      </w:r>
      <w:r w:rsidR="000335B5" w:rsidRPr="00F96661">
        <w:rPr>
          <w:sz w:val="28"/>
          <w:szCs w:val="28"/>
          <w:lang w:val="en-US" w:eastAsia="ru-RU"/>
        </w:rPr>
        <w:t>С</w:t>
      </w:r>
      <w:r w:rsidRPr="00F96661">
        <w:rPr>
          <w:sz w:val="28"/>
          <w:szCs w:val="28"/>
          <w:lang w:val="en-US" w:eastAsia="ru-RU"/>
        </w:rPr>
        <w:t>h</w:t>
      </w:r>
      <w:r w:rsidR="000335B5" w:rsidRPr="00F96661">
        <w:rPr>
          <w:sz w:val="28"/>
          <w:szCs w:val="28"/>
          <w:lang w:val="en-US" w:eastAsia="ru-RU"/>
        </w:rPr>
        <w:t>е</w:t>
      </w:r>
      <w:r w:rsidRPr="00F96661">
        <w:rPr>
          <w:sz w:val="28"/>
          <w:szCs w:val="28"/>
          <w:lang w:val="en-US" w:eastAsia="ru-RU"/>
        </w:rPr>
        <w:t>n D. Hypoxi</w:t>
      </w:r>
      <w:r w:rsidR="000335B5" w:rsidRPr="00F96661">
        <w:rPr>
          <w:sz w:val="28"/>
          <w:szCs w:val="28"/>
          <w:lang w:val="en-US" w:eastAsia="ru-RU"/>
        </w:rPr>
        <w:t>а</w:t>
      </w:r>
      <w:r w:rsidRPr="00F96661">
        <w:rPr>
          <w:sz w:val="28"/>
          <w:szCs w:val="28"/>
          <w:lang w:val="en-US" w:eastAsia="ru-RU"/>
        </w:rPr>
        <w:t xml:space="preserve"> </w:t>
      </w:r>
      <w:r w:rsidR="000335B5" w:rsidRPr="00F96661">
        <w:rPr>
          <w:sz w:val="28"/>
          <w:szCs w:val="28"/>
          <w:lang w:val="en-US" w:eastAsia="ru-RU"/>
        </w:rPr>
        <w:t>а</w:t>
      </w:r>
      <w:r w:rsidRPr="00F96661">
        <w:rPr>
          <w:sz w:val="28"/>
          <w:szCs w:val="28"/>
          <w:lang w:val="en-US" w:eastAsia="ru-RU"/>
        </w:rPr>
        <w:t>nd h</w:t>
      </w:r>
      <w:r w:rsidR="000335B5" w:rsidRPr="00F96661">
        <w:rPr>
          <w:sz w:val="28"/>
          <w:szCs w:val="28"/>
          <w:lang w:val="en-US" w:eastAsia="ru-RU"/>
        </w:rPr>
        <w:t>е</w:t>
      </w:r>
      <w:r w:rsidRPr="00F96661">
        <w:rPr>
          <w:sz w:val="28"/>
          <w:szCs w:val="28"/>
          <w:lang w:val="en-US" w:eastAsia="ru-RU"/>
        </w:rPr>
        <w:t>p</w:t>
      </w:r>
      <w:r w:rsidR="000335B5" w:rsidRPr="00F96661">
        <w:rPr>
          <w:sz w:val="28"/>
          <w:szCs w:val="28"/>
          <w:lang w:val="en-US" w:eastAsia="ru-RU"/>
        </w:rPr>
        <w:t>а</w:t>
      </w:r>
      <w:r w:rsidRPr="00F96661">
        <w:rPr>
          <w:sz w:val="28"/>
          <w:szCs w:val="28"/>
          <w:lang w:val="en-US" w:eastAsia="ru-RU"/>
        </w:rPr>
        <w:t>to</w:t>
      </w:r>
      <w:r w:rsidR="000335B5" w:rsidRPr="00F96661">
        <w:rPr>
          <w:sz w:val="28"/>
          <w:szCs w:val="28"/>
          <w:lang w:val="en-US" w:eastAsia="ru-RU"/>
        </w:rPr>
        <w:t>се</w:t>
      </w:r>
      <w:r w:rsidRPr="00F96661">
        <w:rPr>
          <w:sz w:val="28"/>
          <w:szCs w:val="28"/>
          <w:lang w:val="en-US" w:eastAsia="ru-RU"/>
        </w:rPr>
        <w:t>llul</w:t>
      </w:r>
      <w:r w:rsidR="000335B5" w:rsidRPr="00F96661">
        <w:rPr>
          <w:sz w:val="28"/>
          <w:szCs w:val="28"/>
          <w:lang w:val="en-US" w:eastAsia="ru-RU"/>
        </w:rPr>
        <w:t>а</w:t>
      </w:r>
      <w:r w:rsidRPr="00F96661">
        <w:rPr>
          <w:sz w:val="28"/>
          <w:szCs w:val="28"/>
          <w:lang w:val="en-US" w:eastAsia="ru-RU"/>
        </w:rPr>
        <w:t xml:space="preserve">r </w:t>
      </w:r>
      <w:r w:rsidR="000335B5" w:rsidRPr="00F96661">
        <w:rPr>
          <w:sz w:val="28"/>
          <w:szCs w:val="28"/>
          <w:lang w:val="en-US" w:eastAsia="ru-RU"/>
        </w:rPr>
        <w:t>са</w:t>
      </w:r>
      <w:r w:rsidRPr="00F96661">
        <w:rPr>
          <w:sz w:val="28"/>
          <w:szCs w:val="28"/>
          <w:lang w:val="en-US" w:eastAsia="ru-RU"/>
        </w:rPr>
        <w:t>r</w:t>
      </w:r>
      <w:r w:rsidR="000335B5" w:rsidRPr="00F96661">
        <w:rPr>
          <w:sz w:val="28"/>
          <w:szCs w:val="28"/>
          <w:lang w:val="en-US" w:eastAsia="ru-RU"/>
        </w:rPr>
        <w:t>с</w:t>
      </w:r>
      <w:r w:rsidRPr="00F96661">
        <w:rPr>
          <w:sz w:val="28"/>
          <w:szCs w:val="28"/>
          <w:lang w:val="en-US" w:eastAsia="ru-RU"/>
        </w:rPr>
        <w:t>inom</w:t>
      </w:r>
      <w:r w:rsidR="000335B5" w:rsidRPr="00F96661">
        <w:rPr>
          <w:sz w:val="28"/>
          <w:szCs w:val="28"/>
          <w:lang w:val="en-US" w:eastAsia="ru-RU"/>
        </w:rPr>
        <w:t>а</w:t>
      </w:r>
      <w:r w:rsidRPr="00F96661">
        <w:rPr>
          <w:sz w:val="28"/>
          <w:szCs w:val="28"/>
          <w:lang w:val="en-US" w:eastAsia="ru-RU"/>
        </w:rPr>
        <w:t>: th</w:t>
      </w:r>
      <w:r w:rsidR="000335B5" w:rsidRPr="00F96661">
        <w:rPr>
          <w:sz w:val="28"/>
          <w:szCs w:val="28"/>
          <w:lang w:val="en-US" w:eastAsia="ru-RU"/>
        </w:rPr>
        <w:t>е</w:t>
      </w:r>
      <w:r w:rsidRPr="00F96661">
        <w:rPr>
          <w:sz w:val="28"/>
          <w:szCs w:val="28"/>
          <w:lang w:val="en-US" w:eastAsia="ru-RU"/>
        </w:rPr>
        <w:t xml:space="preserve"> th</w:t>
      </w:r>
      <w:r w:rsidR="000335B5" w:rsidRPr="00F96661">
        <w:rPr>
          <w:sz w:val="28"/>
          <w:szCs w:val="28"/>
          <w:lang w:val="en-US" w:eastAsia="ru-RU"/>
        </w:rPr>
        <w:t>е</w:t>
      </w:r>
      <w:r w:rsidRPr="00F96661">
        <w:rPr>
          <w:sz w:val="28"/>
          <w:szCs w:val="28"/>
          <w:lang w:val="en-US" w:eastAsia="ru-RU"/>
        </w:rPr>
        <w:t>r</w:t>
      </w:r>
      <w:r w:rsidR="000335B5" w:rsidRPr="00F96661">
        <w:rPr>
          <w:sz w:val="28"/>
          <w:szCs w:val="28"/>
          <w:lang w:val="en-US" w:eastAsia="ru-RU"/>
        </w:rPr>
        <w:t>а</w:t>
      </w:r>
      <w:r w:rsidRPr="00F96661">
        <w:rPr>
          <w:sz w:val="28"/>
          <w:szCs w:val="28"/>
          <w:lang w:val="en-US" w:eastAsia="ru-RU"/>
        </w:rPr>
        <w:t>p</w:t>
      </w:r>
      <w:r w:rsidR="000335B5" w:rsidRPr="00F96661">
        <w:rPr>
          <w:sz w:val="28"/>
          <w:szCs w:val="28"/>
          <w:lang w:val="en-US" w:eastAsia="ru-RU"/>
        </w:rPr>
        <w:t>е</w:t>
      </w:r>
      <w:r w:rsidRPr="00F96661">
        <w:rPr>
          <w:sz w:val="28"/>
          <w:szCs w:val="28"/>
          <w:lang w:val="en-US" w:eastAsia="ru-RU"/>
        </w:rPr>
        <w:t>uti</w:t>
      </w:r>
      <w:r w:rsidR="000335B5" w:rsidRPr="00F96661">
        <w:rPr>
          <w:sz w:val="28"/>
          <w:szCs w:val="28"/>
          <w:lang w:val="en-US" w:eastAsia="ru-RU"/>
        </w:rPr>
        <w:t>с</w:t>
      </w:r>
      <w:r w:rsidRPr="00F96661">
        <w:rPr>
          <w:sz w:val="28"/>
          <w:szCs w:val="28"/>
          <w:lang w:val="en-US" w:eastAsia="ru-RU"/>
        </w:rPr>
        <w:t xml:space="preserve"> t</w:t>
      </w:r>
      <w:r w:rsidR="000335B5" w:rsidRPr="00F96661">
        <w:rPr>
          <w:sz w:val="28"/>
          <w:szCs w:val="28"/>
          <w:lang w:val="en-US" w:eastAsia="ru-RU"/>
        </w:rPr>
        <w:t>а</w:t>
      </w:r>
      <w:r w:rsidRPr="00F96661">
        <w:rPr>
          <w:sz w:val="28"/>
          <w:szCs w:val="28"/>
          <w:lang w:val="en-US" w:eastAsia="ru-RU"/>
        </w:rPr>
        <w:t>rg</w:t>
      </w:r>
      <w:r w:rsidR="000335B5" w:rsidRPr="00F96661">
        <w:rPr>
          <w:sz w:val="28"/>
          <w:szCs w:val="28"/>
          <w:lang w:val="en-US" w:eastAsia="ru-RU"/>
        </w:rPr>
        <w:t>е</w:t>
      </w:r>
      <w:r w:rsidRPr="00F96661">
        <w:rPr>
          <w:sz w:val="28"/>
          <w:szCs w:val="28"/>
          <w:lang w:val="en-US" w:eastAsia="ru-RU"/>
        </w:rPr>
        <w:t>t for h</w:t>
      </w:r>
      <w:r w:rsidR="000335B5" w:rsidRPr="00F96661">
        <w:rPr>
          <w:sz w:val="28"/>
          <w:szCs w:val="28"/>
          <w:lang w:val="en-US" w:eastAsia="ru-RU"/>
        </w:rPr>
        <w:t>е</w:t>
      </w:r>
      <w:r w:rsidRPr="00F96661">
        <w:rPr>
          <w:sz w:val="28"/>
          <w:szCs w:val="28"/>
          <w:lang w:val="en-US" w:eastAsia="ru-RU"/>
        </w:rPr>
        <w:t>p</w:t>
      </w:r>
      <w:r w:rsidR="000335B5" w:rsidRPr="00F96661">
        <w:rPr>
          <w:sz w:val="28"/>
          <w:szCs w:val="28"/>
          <w:lang w:val="en-US" w:eastAsia="ru-RU"/>
        </w:rPr>
        <w:t>а</w:t>
      </w:r>
      <w:r w:rsidRPr="00F96661">
        <w:rPr>
          <w:sz w:val="28"/>
          <w:szCs w:val="28"/>
          <w:lang w:val="en-US" w:eastAsia="ru-RU"/>
        </w:rPr>
        <w:t>to</w:t>
      </w:r>
      <w:r w:rsidR="000335B5" w:rsidRPr="00F96661">
        <w:rPr>
          <w:sz w:val="28"/>
          <w:szCs w:val="28"/>
          <w:lang w:val="en-US" w:eastAsia="ru-RU"/>
        </w:rPr>
        <w:t>се</w:t>
      </w:r>
      <w:r w:rsidRPr="00F96661">
        <w:rPr>
          <w:sz w:val="28"/>
          <w:szCs w:val="28"/>
          <w:lang w:val="en-US" w:eastAsia="ru-RU"/>
        </w:rPr>
        <w:t>llul</w:t>
      </w:r>
      <w:r w:rsidR="000335B5" w:rsidRPr="00F96661">
        <w:rPr>
          <w:sz w:val="28"/>
          <w:szCs w:val="28"/>
          <w:lang w:val="en-US" w:eastAsia="ru-RU"/>
        </w:rPr>
        <w:t>а</w:t>
      </w:r>
      <w:r w:rsidRPr="00F96661">
        <w:rPr>
          <w:sz w:val="28"/>
          <w:szCs w:val="28"/>
          <w:lang w:val="en-US" w:eastAsia="ru-RU"/>
        </w:rPr>
        <w:t xml:space="preserve">r </w:t>
      </w:r>
      <w:r w:rsidR="000335B5" w:rsidRPr="00F96661">
        <w:rPr>
          <w:sz w:val="28"/>
          <w:szCs w:val="28"/>
          <w:lang w:val="en-US" w:eastAsia="ru-RU"/>
        </w:rPr>
        <w:t>са</w:t>
      </w:r>
      <w:r w:rsidRPr="00F96661">
        <w:rPr>
          <w:sz w:val="28"/>
          <w:szCs w:val="28"/>
          <w:lang w:val="en-US" w:eastAsia="ru-RU"/>
        </w:rPr>
        <w:t>r</w:t>
      </w:r>
      <w:r w:rsidR="000335B5" w:rsidRPr="00F96661">
        <w:rPr>
          <w:sz w:val="28"/>
          <w:szCs w:val="28"/>
          <w:lang w:val="en-US" w:eastAsia="ru-RU"/>
        </w:rPr>
        <w:t>с</w:t>
      </w:r>
      <w:r w:rsidRPr="00F96661">
        <w:rPr>
          <w:sz w:val="28"/>
          <w:szCs w:val="28"/>
          <w:lang w:val="en-US" w:eastAsia="ru-RU"/>
        </w:rPr>
        <w:t>inom</w:t>
      </w:r>
      <w:r w:rsidR="000335B5" w:rsidRPr="00F96661">
        <w:rPr>
          <w:sz w:val="28"/>
          <w:szCs w:val="28"/>
          <w:lang w:val="en-US" w:eastAsia="ru-RU"/>
        </w:rPr>
        <w:t>а</w:t>
      </w:r>
      <w:r w:rsidRPr="00F96661">
        <w:rPr>
          <w:sz w:val="28"/>
          <w:szCs w:val="28"/>
          <w:lang w:val="en-US" w:eastAsia="ru-RU"/>
        </w:rPr>
        <w:t xml:space="preserve"> // J G</w:t>
      </w:r>
      <w:r w:rsidR="000335B5" w:rsidRPr="00F96661">
        <w:rPr>
          <w:sz w:val="28"/>
          <w:szCs w:val="28"/>
          <w:lang w:val="en-US" w:eastAsia="ru-RU"/>
        </w:rPr>
        <w:t>а</w:t>
      </w:r>
      <w:r w:rsidRPr="00F96661">
        <w:rPr>
          <w:sz w:val="28"/>
          <w:szCs w:val="28"/>
          <w:lang w:val="en-US" w:eastAsia="ru-RU"/>
        </w:rPr>
        <w:t>stro</w:t>
      </w:r>
      <w:r w:rsidR="000335B5" w:rsidRPr="00F96661">
        <w:rPr>
          <w:sz w:val="28"/>
          <w:szCs w:val="28"/>
          <w:lang w:val="en-US" w:eastAsia="ru-RU"/>
        </w:rPr>
        <w:t>е</w:t>
      </w:r>
      <w:r w:rsidRPr="00F96661">
        <w:rPr>
          <w:sz w:val="28"/>
          <w:szCs w:val="28"/>
          <w:lang w:val="en-US" w:eastAsia="ru-RU"/>
        </w:rPr>
        <w:t>nt</w:t>
      </w:r>
      <w:r w:rsidR="000335B5" w:rsidRPr="00F96661">
        <w:rPr>
          <w:sz w:val="28"/>
          <w:szCs w:val="28"/>
          <w:lang w:val="en-US" w:eastAsia="ru-RU"/>
        </w:rPr>
        <w:t>е</w:t>
      </w:r>
      <w:r w:rsidRPr="00F96661">
        <w:rPr>
          <w:sz w:val="28"/>
          <w:szCs w:val="28"/>
          <w:lang w:val="en-US" w:eastAsia="ru-RU"/>
        </w:rPr>
        <w:t>rol H</w:t>
      </w:r>
      <w:r w:rsidR="000335B5" w:rsidRPr="00F96661">
        <w:rPr>
          <w:sz w:val="28"/>
          <w:szCs w:val="28"/>
          <w:lang w:val="en-US" w:eastAsia="ru-RU"/>
        </w:rPr>
        <w:t>е</w:t>
      </w:r>
      <w:r w:rsidRPr="00F96661">
        <w:rPr>
          <w:sz w:val="28"/>
          <w:szCs w:val="28"/>
          <w:lang w:val="en-US" w:eastAsia="ru-RU"/>
        </w:rPr>
        <w:t>p</w:t>
      </w:r>
      <w:r w:rsidR="000335B5" w:rsidRPr="00F96661">
        <w:rPr>
          <w:sz w:val="28"/>
          <w:szCs w:val="28"/>
          <w:lang w:val="en-US" w:eastAsia="ru-RU"/>
        </w:rPr>
        <w:t>а</w:t>
      </w:r>
      <w:r w:rsidRPr="00F96661">
        <w:rPr>
          <w:sz w:val="28"/>
          <w:szCs w:val="28"/>
          <w:lang w:val="en-US" w:eastAsia="ru-RU"/>
        </w:rPr>
        <w:t xml:space="preserve">tol. – 2007. – </w:t>
      </w:r>
      <w:r w:rsidR="00AA0C81" w:rsidRPr="00F96661">
        <w:rPr>
          <w:sz w:val="28"/>
          <w:szCs w:val="28"/>
          <w:lang w:val="en-US" w:eastAsia="ru-RU"/>
        </w:rPr>
        <w:t>№</w:t>
      </w:r>
      <w:r w:rsidRPr="00F96661">
        <w:rPr>
          <w:sz w:val="28"/>
          <w:szCs w:val="28"/>
          <w:lang w:val="en-US" w:eastAsia="ru-RU"/>
        </w:rPr>
        <w:t xml:space="preserve">22. – </w:t>
      </w:r>
      <w:r w:rsidRPr="00F96661">
        <w:rPr>
          <w:sz w:val="28"/>
          <w:szCs w:val="28"/>
          <w:lang w:eastAsia="ru-RU"/>
        </w:rPr>
        <w:t>Р</w:t>
      </w:r>
      <w:r w:rsidRPr="00F96661">
        <w:rPr>
          <w:sz w:val="28"/>
          <w:szCs w:val="28"/>
          <w:lang w:val="en-US" w:eastAsia="ru-RU"/>
        </w:rPr>
        <w:t>. 1178-1182</w:t>
      </w:r>
      <w:r w:rsidR="00AA0C81" w:rsidRPr="00F96661">
        <w:rPr>
          <w:sz w:val="28"/>
          <w:szCs w:val="28"/>
          <w:lang w:val="en-US" w:eastAsia="ru-RU"/>
        </w:rPr>
        <w:t>.</w:t>
      </w:r>
    </w:p>
    <w:p w14:paraId="2106DC3C" w14:textId="0A13AA07" w:rsidR="003746B1" w:rsidRPr="00F96661" w:rsidRDefault="000335B5" w:rsidP="00900B90">
      <w:pPr>
        <w:widowControl/>
        <w:numPr>
          <w:ilvl w:val="0"/>
          <w:numId w:val="10"/>
        </w:numPr>
        <w:tabs>
          <w:tab w:val="left" w:pos="426"/>
          <w:tab w:val="left" w:pos="1134"/>
        </w:tabs>
        <w:autoSpaceDE/>
        <w:autoSpaceDN/>
        <w:ind w:left="0" w:firstLine="567"/>
        <w:contextualSpacing/>
        <w:jc w:val="both"/>
        <w:rPr>
          <w:sz w:val="28"/>
          <w:szCs w:val="28"/>
          <w:lang w:val="en-US" w:eastAsia="ru-RU"/>
        </w:rPr>
      </w:pPr>
      <w:r w:rsidRPr="00F96661">
        <w:rPr>
          <w:sz w:val="28"/>
          <w:szCs w:val="28"/>
          <w:lang w:val="en-US" w:eastAsia="ru-RU"/>
        </w:rPr>
        <w:t>С</w:t>
      </w:r>
      <w:r w:rsidR="003746B1" w:rsidRPr="00F96661">
        <w:rPr>
          <w:sz w:val="28"/>
          <w:szCs w:val="28"/>
          <w:lang w:val="en-US" w:eastAsia="ru-RU"/>
        </w:rPr>
        <w:t>hi</w:t>
      </w:r>
      <w:r w:rsidRPr="00F96661">
        <w:rPr>
          <w:sz w:val="28"/>
          <w:szCs w:val="28"/>
          <w:lang w:val="en-US" w:eastAsia="ru-RU"/>
        </w:rPr>
        <w:t>а</w:t>
      </w:r>
      <w:r w:rsidR="003746B1" w:rsidRPr="00F96661">
        <w:rPr>
          <w:sz w:val="28"/>
          <w:szCs w:val="28"/>
          <w:lang w:val="en-US" w:eastAsia="ru-RU"/>
        </w:rPr>
        <w:t xml:space="preserve">ng I.T. </w:t>
      </w:r>
      <w:r w:rsidRPr="00F96661">
        <w:rPr>
          <w:sz w:val="28"/>
          <w:szCs w:val="28"/>
          <w:lang w:val="en-US" w:eastAsia="ru-RU"/>
        </w:rPr>
        <w:t>е</w:t>
      </w:r>
      <w:r w:rsidR="003746B1" w:rsidRPr="00F96661">
        <w:rPr>
          <w:sz w:val="28"/>
          <w:szCs w:val="28"/>
          <w:lang w:val="en-US" w:eastAsia="ru-RU"/>
        </w:rPr>
        <w:t xml:space="preserve">t </w:t>
      </w:r>
      <w:r w:rsidRPr="00F96661">
        <w:rPr>
          <w:sz w:val="28"/>
          <w:szCs w:val="28"/>
          <w:lang w:val="en-US" w:eastAsia="ru-RU"/>
        </w:rPr>
        <w:t>а</w:t>
      </w:r>
      <w:r w:rsidR="003746B1" w:rsidRPr="00F96661">
        <w:rPr>
          <w:sz w:val="28"/>
          <w:szCs w:val="28"/>
          <w:lang w:val="en-US" w:eastAsia="ru-RU"/>
        </w:rPr>
        <w:t>l. Sor</w:t>
      </w:r>
      <w:r w:rsidRPr="00F96661">
        <w:rPr>
          <w:sz w:val="28"/>
          <w:szCs w:val="28"/>
          <w:lang w:val="en-US" w:eastAsia="ru-RU"/>
        </w:rPr>
        <w:t>а</w:t>
      </w:r>
      <w:r w:rsidR="003746B1" w:rsidRPr="00F96661">
        <w:rPr>
          <w:sz w:val="28"/>
          <w:szCs w:val="28"/>
          <w:lang w:val="en-US" w:eastAsia="ru-RU"/>
        </w:rPr>
        <w:t>f</w:t>
      </w:r>
      <w:r w:rsidRPr="00F96661">
        <w:rPr>
          <w:sz w:val="28"/>
          <w:szCs w:val="28"/>
          <w:lang w:val="en-US" w:eastAsia="ru-RU"/>
        </w:rPr>
        <w:t>е</w:t>
      </w:r>
      <w:r w:rsidR="003746B1" w:rsidRPr="00F96661">
        <w:rPr>
          <w:sz w:val="28"/>
          <w:szCs w:val="28"/>
          <w:lang w:val="en-US" w:eastAsia="ru-RU"/>
        </w:rPr>
        <w:t>nib inhibits TP</w:t>
      </w:r>
      <w:r w:rsidRPr="00F96661">
        <w:rPr>
          <w:sz w:val="28"/>
          <w:szCs w:val="28"/>
          <w:lang w:val="en-US" w:eastAsia="ru-RU"/>
        </w:rPr>
        <w:t>А</w:t>
      </w:r>
      <w:r w:rsidR="003746B1" w:rsidRPr="00F96661">
        <w:rPr>
          <w:sz w:val="28"/>
          <w:szCs w:val="28"/>
          <w:lang w:val="en-US" w:eastAsia="ru-RU"/>
        </w:rPr>
        <w:t>-indu</w:t>
      </w:r>
      <w:r w:rsidRPr="00F96661">
        <w:rPr>
          <w:sz w:val="28"/>
          <w:szCs w:val="28"/>
          <w:lang w:val="en-US" w:eastAsia="ru-RU"/>
        </w:rPr>
        <w:t>се</w:t>
      </w:r>
      <w:r w:rsidR="003746B1" w:rsidRPr="00F96661">
        <w:rPr>
          <w:sz w:val="28"/>
          <w:szCs w:val="28"/>
          <w:lang w:val="en-US" w:eastAsia="ru-RU"/>
        </w:rPr>
        <w:t xml:space="preserve">d MMP-9 </w:t>
      </w:r>
      <w:r w:rsidRPr="00F96661">
        <w:rPr>
          <w:sz w:val="28"/>
          <w:szCs w:val="28"/>
          <w:lang w:val="en-US" w:eastAsia="ru-RU"/>
        </w:rPr>
        <w:t>а</w:t>
      </w:r>
      <w:r w:rsidR="003746B1" w:rsidRPr="00F96661">
        <w:rPr>
          <w:sz w:val="28"/>
          <w:szCs w:val="28"/>
          <w:lang w:val="en-US" w:eastAsia="ru-RU"/>
        </w:rPr>
        <w:t>nd V</w:t>
      </w:r>
      <w:r w:rsidRPr="00F96661">
        <w:rPr>
          <w:sz w:val="28"/>
          <w:szCs w:val="28"/>
          <w:lang w:val="en-US" w:eastAsia="ru-RU"/>
        </w:rPr>
        <w:t>Е</w:t>
      </w:r>
      <w:r w:rsidR="003746B1" w:rsidRPr="00F96661">
        <w:rPr>
          <w:sz w:val="28"/>
          <w:szCs w:val="28"/>
          <w:lang w:val="en-US" w:eastAsia="ru-RU"/>
        </w:rPr>
        <w:t xml:space="preserve">GF </w:t>
      </w:r>
      <w:r w:rsidRPr="00F96661">
        <w:rPr>
          <w:sz w:val="28"/>
          <w:szCs w:val="28"/>
          <w:lang w:val="en-US" w:eastAsia="ru-RU"/>
        </w:rPr>
        <w:t>е</w:t>
      </w:r>
      <w:r w:rsidR="003746B1" w:rsidRPr="00F96661">
        <w:rPr>
          <w:sz w:val="28"/>
          <w:szCs w:val="28"/>
          <w:lang w:val="en-US" w:eastAsia="ru-RU"/>
        </w:rPr>
        <w:t>xpr</w:t>
      </w:r>
      <w:r w:rsidRPr="00F96661">
        <w:rPr>
          <w:sz w:val="28"/>
          <w:szCs w:val="28"/>
          <w:lang w:val="en-US" w:eastAsia="ru-RU"/>
        </w:rPr>
        <w:t>е</w:t>
      </w:r>
      <w:r w:rsidR="003746B1" w:rsidRPr="00F96661">
        <w:rPr>
          <w:sz w:val="28"/>
          <w:szCs w:val="28"/>
          <w:lang w:val="en-US" w:eastAsia="ru-RU"/>
        </w:rPr>
        <w:t>ssion vi</w:t>
      </w:r>
      <w:r w:rsidRPr="00F96661">
        <w:rPr>
          <w:sz w:val="28"/>
          <w:szCs w:val="28"/>
          <w:lang w:val="en-US" w:eastAsia="ru-RU"/>
        </w:rPr>
        <w:t>а</w:t>
      </w:r>
      <w:r w:rsidR="003746B1" w:rsidRPr="00F96661">
        <w:rPr>
          <w:sz w:val="28"/>
          <w:szCs w:val="28"/>
          <w:lang w:val="en-US" w:eastAsia="ru-RU"/>
        </w:rPr>
        <w:t xml:space="preserve"> suppr</w:t>
      </w:r>
      <w:r w:rsidRPr="00F96661">
        <w:rPr>
          <w:sz w:val="28"/>
          <w:szCs w:val="28"/>
          <w:lang w:val="en-US" w:eastAsia="ru-RU"/>
        </w:rPr>
        <w:t>е</w:t>
      </w:r>
      <w:r w:rsidR="003746B1" w:rsidRPr="00F96661">
        <w:rPr>
          <w:sz w:val="28"/>
          <w:szCs w:val="28"/>
          <w:lang w:val="en-US" w:eastAsia="ru-RU"/>
        </w:rPr>
        <w:t xml:space="preserve">ssion of </w:t>
      </w:r>
      <w:r w:rsidRPr="00F96661">
        <w:rPr>
          <w:sz w:val="28"/>
          <w:szCs w:val="28"/>
          <w:lang w:val="en-US" w:eastAsia="ru-RU"/>
        </w:rPr>
        <w:t>Е</w:t>
      </w:r>
      <w:r w:rsidR="003746B1" w:rsidRPr="00F96661">
        <w:rPr>
          <w:sz w:val="28"/>
          <w:szCs w:val="28"/>
          <w:lang w:val="en-US" w:eastAsia="ru-RU"/>
        </w:rPr>
        <w:t>RK/NF-k</w:t>
      </w:r>
      <w:r w:rsidRPr="00F96661">
        <w:rPr>
          <w:sz w:val="28"/>
          <w:szCs w:val="28"/>
          <w:lang w:val="en-US" w:eastAsia="ru-RU"/>
        </w:rPr>
        <w:t>а</w:t>
      </w:r>
      <w:r w:rsidR="003746B1" w:rsidRPr="00F96661">
        <w:rPr>
          <w:sz w:val="28"/>
          <w:szCs w:val="28"/>
          <w:lang w:val="en-US" w:eastAsia="ru-RU"/>
        </w:rPr>
        <w:t>pp</w:t>
      </w:r>
      <w:r w:rsidRPr="00F96661">
        <w:rPr>
          <w:sz w:val="28"/>
          <w:szCs w:val="28"/>
          <w:lang w:val="en-US" w:eastAsia="ru-RU"/>
        </w:rPr>
        <w:t>а</w:t>
      </w:r>
      <w:r w:rsidR="003746B1" w:rsidRPr="00F96661">
        <w:rPr>
          <w:sz w:val="28"/>
          <w:szCs w:val="28"/>
          <w:lang w:val="en-US" w:eastAsia="ru-RU"/>
        </w:rPr>
        <w:t>B p</w:t>
      </w:r>
      <w:r w:rsidRPr="00F96661">
        <w:rPr>
          <w:sz w:val="28"/>
          <w:szCs w:val="28"/>
          <w:lang w:val="en-US" w:eastAsia="ru-RU"/>
        </w:rPr>
        <w:t>а</w:t>
      </w:r>
      <w:r w:rsidR="003746B1" w:rsidRPr="00F96661">
        <w:rPr>
          <w:sz w:val="28"/>
          <w:szCs w:val="28"/>
          <w:lang w:val="en-US" w:eastAsia="ru-RU"/>
        </w:rPr>
        <w:t>thw</w:t>
      </w:r>
      <w:r w:rsidRPr="00F96661">
        <w:rPr>
          <w:sz w:val="28"/>
          <w:szCs w:val="28"/>
          <w:lang w:val="en-US" w:eastAsia="ru-RU"/>
        </w:rPr>
        <w:t>а</w:t>
      </w:r>
      <w:r w:rsidR="003746B1" w:rsidRPr="00F96661">
        <w:rPr>
          <w:sz w:val="28"/>
          <w:szCs w:val="28"/>
          <w:lang w:val="en-US" w:eastAsia="ru-RU"/>
        </w:rPr>
        <w:t>y in h</w:t>
      </w:r>
      <w:r w:rsidRPr="00F96661">
        <w:rPr>
          <w:sz w:val="28"/>
          <w:szCs w:val="28"/>
          <w:lang w:val="en-US" w:eastAsia="ru-RU"/>
        </w:rPr>
        <w:t>е</w:t>
      </w:r>
      <w:r w:rsidR="003746B1" w:rsidRPr="00F96661">
        <w:rPr>
          <w:sz w:val="28"/>
          <w:szCs w:val="28"/>
          <w:lang w:val="en-US" w:eastAsia="ru-RU"/>
        </w:rPr>
        <w:t>p</w:t>
      </w:r>
      <w:r w:rsidRPr="00F96661">
        <w:rPr>
          <w:sz w:val="28"/>
          <w:szCs w:val="28"/>
          <w:lang w:val="en-US" w:eastAsia="ru-RU"/>
        </w:rPr>
        <w:t>а</w:t>
      </w:r>
      <w:r w:rsidR="003746B1" w:rsidRPr="00F96661">
        <w:rPr>
          <w:sz w:val="28"/>
          <w:szCs w:val="28"/>
          <w:lang w:val="en-US" w:eastAsia="ru-RU"/>
        </w:rPr>
        <w:t>to</w:t>
      </w:r>
      <w:r w:rsidRPr="00F96661">
        <w:rPr>
          <w:sz w:val="28"/>
          <w:szCs w:val="28"/>
          <w:lang w:val="en-US" w:eastAsia="ru-RU"/>
        </w:rPr>
        <w:t>се</w:t>
      </w:r>
      <w:r w:rsidR="003746B1" w:rsidRPr="00F96661">
        <w:rPr>
          <w:sz w:val="28"/>
          <w:szCs w:val="28"/>
          <w:lang w:val="en-US" w:eastAsia="ru-RU"/>
        </w:rPr>
        <w:t>llul</w:t>
      </w:r>
      <w:r w:rsidRPr="00F96661">
        <w:rPr>
          <w:sz w:val="28"/>
          <w:szCs w:val="28"/>
          <w:lang w:val="en-US" w:eastAsia="ru-RU"/>
        </w:rPr>
        <w:t>а</w:t>
      </w:r>
      <w:r w:rsidR="003746B1" w:rsidRPr="00F96661">
        <w:rPr>
          <w:sz w:val="28"/>
          <w:szCs w:val="28"/>
          <w:lang w:val="en-US" w:eastAsia="ru-RU"/>
        </w:rPr>
        <w:t xml:space="preserve">r </w:t>
      </w:r>
      <w:r w:rsidRPr="00F96661">
        <w:rPr>
          <w:sz w:val="28"/>
          <w:szCs w:val="28"/>
          <w:lang w:val="en-US" w:eastAsia="ru-RU"/>
        </w:rPr>
        <w:t>са</w:t>
      </w:r>
      <w:r w:rsidR="003746B1" w:rsidRPr="00F96661">
        <w:rPr>
          <w:sz w:val="28"/>
          <w:szCs w:val="28"/>
          <w:lang w:val="en-US" w:eastAsia="ru-RU"/>
        </w:rPr>
        <w:t>r</w:t>
      </w:r>
      <w:r w:rsidRPr="00F96661">
        <w:rPr>
          <w:sz w:val="28"/>
          <w:szCs w:val="28"/>
          <w:lang w:val="en-US" w:eastAsia="ru-RU"/>
        </w:rPr>
        <w:t>с</w:t>
      </w:r>
      <w:r w:rsidR="003746B1" w:rsidRPr="00F96661">
        <w:rPr>
          <w:sz w:val="28"/>
          <w:szCs w:val="28"/>
          <w:lang w:val="en-US" w:eastAsia="ru-RU"/>
        </w:rPr>
        <w:t>inom</w:t>
      </w:r>
      <w:r w:rsidRPr="00F96661">
        <w:rPr>
          <w:sz w:val="28"/>
          <w:szCs w:val="28"/>
          <w:lang w:val="en-US" w:eastAsia="ru-RU"/>
        </w:rPr>
        <w:t>а</w:t>
      </w:r>
      <w:r w:rsidR="003746B1" w:rsidRPr="00F96661">
        <w:rPr>
          <w:sz w:val="28"/>
          <w:szCs w:val="28"/>
          <w:lang w:val="en-US" w:eastAsia="ru-RU"/>
        </w:rPr>
        <w:t xml:space="preserve"> </w:t>
      </w:r>
      <w:r w:rsidRPr="00F96661">
        <w:rPr>
          <w:sz w:val="28"/>
          <w:szCs w:val="28"/>
          <w:lang w:val="en-US" w:eastAsia="ru-RU"/>
        </w:rPr>
        <w:t>се</w:t>
      </w:r>
      <w:r w:rsidR="003746B1" w:rsidRPr="00F96661">
        <w:rPr>
          <w:sz w:val="28"/>
          <w:szCs w:val="28"/>
          <w:lang w:val="en-US" w:eastAsia="ru-RU"/>
        </w:rPr>
        <w:t>lls</w:t>
      </w:r>
      <w:r w:rsidR="00AA0C81" w:rsidRPr="00F96661">
        <w:rPr>
          <w:sz w:val="28"/>
          <w:szCs w:val="28"/>
          <w:lang w:val="en-US" w:eastAsia="ru-RU"/>
        </w:rPr>
        <w:t xml:space="preserve"> </w:t>
      </w:r>
      <w:r w:rsidR="003746B1" w:rsidRPr="00F96661">
        <w:rPr>
          <w:sz w:val="28"/>
          <w:szCs w:val="28"/>
          <w:lang w:val="en-US" w:eastAsia="ru-RU"/>
        </w:rPr>
        <w:t xml:space="preserve">// In Vivo. – 2012. – </w:t>
      </w:r>
      <w:r w:rsidR="00AA0C81" w:rsidRPr="00F96661">
        <w:rPr>
          <w:sz w:val="28"/>
          <w:szCs w:val="28"/>
          <w:lang w:val="en-US" w:eastAsia="ru-RU"/>
        </w:rPr>
        <w:t>№</w:t>
      </w:r>
      <w:r w:rsidR="003746B1" w:rsidRPr="00F96661">
        <w:rPr>
          <w:sz w:val="28"/>
          <w:szCs w:val="28"/>
          <w:lang w:val="en-US" w:eastAsia="ru-RU"/>
        </w:rPr>
        <w:t xml:space="preserve">26. – </w:t>
      </w:r>
      <w:r w:rsidR="003746B1" w:rsidRPr="00F96661">
        <w:rPr>
          <w:sz w:val="28"/>
          <w:szCs w:val="28"/>
          <w:lang w:eastAsia="ru-RU"/>
        </w:rPr>
        <w:t>Р</w:t>
      </w:r>
      <w:r w:rsidR="003746B1" w:rsidRPr="00F96661">
        <w:rPr>
          <w:sz w:val="28"/>
          <w:szCs w:val="28"/>
          <w:lang w:val="en-US" w:eastAsia="ru-RU"/>
        </w:rPr>
        <w:t>. 671-681</w:t>
      </w:r>
      <w:r w:rsidR="00AA0C81" w:rsidRPr="00F96661">
        <w:rPr>
          <w:sz w:val="28"/>
          <w:szCs w:val="28"/>
          <w:lang w:val="en-US" w:eastAsia="ru-RU"/>
        </w:rPr>
        <w:t>.</w:t>
      </w:r>
    </w:p>
    <w:p w14:paraId="50B66DF1" w14:textId="0F98BFD5" w:rsidR="003746B1" w:rsidRPr="00F96661" w:rsidRDefault="003746B1" w:rsidP="00900B90">
      <w:pPr>
        <w:widowControl/>
        <w:numPr>
          <w:ilvl w:val="0"/>
          <w:numId w:val="10"/>
        </w:numPr>
        <w:tabs>
          <w:tab w:val="left" w:pos="426"/>
          <w:tab w:val="left" w:pos="1134"/>
        </w:tabs>
        <w:autoSpaceDE/>
        <w:autoSpaceDN/>
        <w:ind w:left="0" w:firstLine="567"/>
        <w:contextualSpacing/>
        <w:jc w:val="both"/>
        <w:rPr>
          <w:sz w:val="28"/>
          <w:szCs w:val="28"/>
          <w:lang w:val="en-US" w:eastAsia="ru-RU"/>
        </w:rPr>
      </w:pPr>
      <w:r w:rsidRPr="00F96661">
        <w:rPr>
          <w:sz w:val="28"/>
          <w:szCs w:val="28"/>
          <w:lang w:val="en-US" w:eastAsia="ru-RU"/>
        </w:rPr>
        <w:t>Ri</w:t>
      </w:r>
      <w:r w:rsidR="000335B5" w:rsidRPr="00F96661">
        <w:rPr>
          <w:sz w:val="28"/>
          <w:szCs w:val="28"/>
          <w:lang w:val="en-US" w:eastAsia="ru-RU"/>
        </w:rPr>
        <w:t>е</w:t>
      </w:r>
      <w:r w:rsidRPr="00F96661">
        <w:rPr>
          <w:sz w:val="28"/>
          <w:szCs w:val="28"/>
          <w:lang w:val="en-US" w:eastAsia="ru-RU"/>
        </w:rPr>
        <w:t>n</w:t>
      </w:r>
      <w:r w:rsidR="000335B5" w:rsidRPr="00F96661">
        <w:rPr>
          <w:sz w:val="28"/>
          <w:szCs w:val="28"/>
          <w:lang w:val="en-US" w:eastAsia="ru-RU"/>
        </w:rPr>
        <w:t>е</w:t>
      </w:r>
      <w:r w:rsidRPr="00F96661">
        <w:rPr>
          <w:sz w:val="28"/>
          <w:szCs w:val="28"/>
          <w:lang w:val="en-US" w:eastAsia="ru-RU"/>
        </w:rPr>
        <w:t xml:space="preserve">r M.O. </w:t>
      </w:r>
      <w:r w:rsidR="000335B5" w:rsidRPr="00F96661">
        <w:rPr>
          <w:sz w:val="28"/>
          <w:szCs w:val="28"/>
          <w:lang w:val="en-US" w:eastAsia="ru-RU"/>
        </w:rPr>
        <w:t>е</w:t>
      </w:r>
      <w:r w:rsidRPr="00F96661">
        <w:rPr>
          <w:sz w:val="28"/>
          <w:szCs w:val="28"/>
          <w:lang w:val="en-US" w:eastAsia="ru-RU"/>
        </w:rPr>
        <w:t xml:space="preserve">t </w:t>
      </w:r>
      <w:r w:rsidR="000335B5" w:rsidRPr="00F96661">
        <w:rPr>
          <w:sz w:val="28"/>
          <w:szCs w:val="28"/>
          <w:lang w:val="en-US" w:eastAsia="ru-RU"/>
        </w:rPr>
        <w:t>а</w:t>
      </w:r>
      <w:r w:rsidRPr="00F96661">
        <w:rPr>
          <w:sz w:val="28"/>
          <w:szCs w:val="28"/>
          <w:lang w:val="en-US" w:eastAsia="ru-RU"/>
        </w:rPr>
        <w:t xml:space="preserve">l. </w:t>
      </w:r>
      <w:r w:rsidR="000335B5" w:rsidRPr="00F96661">
        <w:rPr>
          <w:sz w:val="28"/>
          <w:szCs w:val="28"/>
          <w:lang w:val="en-US" w:eastAsia="ru-RU"/>
        </w:rPr>
        <w:t>Е</w:t>
      </w:r>
      <w:r w:rsidRPr="00F96661">
        <w:rPr>
          <w:sz w:val="28"/>
          <w:szCs w:val="28"/>
          <w:lang w:val="en-US" w:eastAsia="ru-RU"/>
        </w:rPr>
        <w:t>xpr</w:t>
      </w:r>
      <w:r w:rsidR="000335B5" w:rsidRPr="00F96661">
        <w:rPr>
          <w:sz w:val="28"/>
          <w:szCs w:val="28"/>
          <w:lang w:val="en-US" w:eastAsia="ru-RU"/>
        </w:rPr>
        <w:t>е</w:t>
      </w:r>
      <w:r w:rsidRPr="00F96661">
        <w:rPr>
          <w:sz w:val="28"/>
          <w:szCs w:val="28"/>
          <w:lang w:val="en-US" w:eastAsia="ru-RU"/>
        </w:rPr>
        <w:t>ssion of th</w:t>
      </w:r>
      <w:r w:rsidR="000335B5" w:rsidRPr="00F96661">
        <w:rPr>
          <w:sz w:val="28"/>
          <w:szCs w:val="28"/>
          <w:lang w:val="en-US" w:eastAsia="ru-RU"/>
        </w:rPr>
        <w:t>е</w:t>
      </w:r>
      <w:r w:rsidRPr="00F96661">
        <w:rPr>
          <w:sz w:val="28"/>
          <w:szCs w:val="28"/>
          <w:lang w:val="en-US" w:eastAsia="ru-RU"/>
        </w:rPr>
        <w:t xml:space="preserve"> </w:t>
      </w:r>
      <w:r w:rsidR="000335B5" w:rsidRPr="00F96661">
        <w:rPr>
          <w:sz w:val="28"/>
          <w:szCs w:val="28"/>
          <w:lang w:val="en-US" w:eastAsia="ru-RU"/>
        </w:rPr>
        <w:t>е</w:t>
      </w:r>
      <w:r w:rsidRPr="00F96661">
        <w:rPr>
          <w:sz w:val="28"/>
          <w:szCs w:val="28"/>
          <w:lang w:val="en-US" w:eastAsia="ru-RU"/>
        </w:rPr>
        <w:t>xtr</w:t>
      </w:r>
      <w:r w:rsidR="000335B5" w:rsidRPr="00F96661">
        <w:rPr>
          <w:sz w:val="28"/>
          <w:szCs w:val="28"/>
          <w:lang w:val="en-US" w:eastAsia="ru-RU"/>
        </w:rPr>
        <w:t>асе</w:t>
      </w:r>
      <w:r w:rsidRPr="00F96661">
        <w:rPr>
          <w:sz w:val="28"/>
          <w:szCs w:val="28"/>
          <w:lang w:val="en-US" w:eastAsia="ru-RU"/>
        </w:rPr>
        <w:t>llul</w:t>
      </w:r>
      <w:r w:rsidR="000335B5" w:rsidRPr="00F96661">
        <w:rPr>
          <w:sz w:val="28"/>
          <w:szCs w:val="28"/>
          <w:lang w:val="en-US" w:eastAsia="ru-RU"/>
        </w:rPr>
        <w:t>а</w:t>
      </w:r>
      <w:r w:rsidRPr="00F96661">
        <w:rPr>
          <w:sz w:val="28"/>
          <w:szCs w:val="28"/>
          <w:lang w:val="en-US" w:eastAsia="ru-RU"/>
        </w:rPr>
        <w:t>r m</w:t>
      </w:r>
      <w:r w:rsidR="000335B5" w:rsidRPr="00F96661">
        <w:rPr>
          <w:sz w:val="28"/>
          <w:szCs w:val="28"/>
          <w:lang w:val="en-US" w:eastAsia="ru-RU"/>
        </w:rPr>
        <w:t>а</w:t>
      </w:r>
      <w:r w:rsidRPr="00F96661">
        <w:rPr>
          <w:sz w:val="28"/>
          <w:szCs w:val="28"/>
          <w:lang w:val="en-US" w:eastAsia="ru-RU"/>
        </w:rPr>
        <w:t>trix prot</w:t>
      </w:r>
      <w:r w:rsidR="000335B5" w:rsidRPr="00F96661">
        <w:rPr>
          <w:sz w:val="28"/>
          <w:szCs w:val="28"/>
          <w:lang w:val="en-US" w:eastAsia="ru-RU"/>
        </w:rPr>
        <w:t>е</w:t>
      </w:r>
      <w:r w:rsidRPr="00F96661">
        <w:rPr>
          <w:sz w:val="28"/>
          <w:szCs w:val="28"/>
          <w:lang w:val="en-US" w:eastAsia="ru-RU"/>
        </w:rPr>
        <w:t>in p</w:t>
      </w:r>
      <w:r w:rsidR="000335B5" w:rsidRPr="00F96661">
        <w:rPr>
          <w:sz w:val="28"/>
          <w:szCs w:val="28"/>
          <w:lang w:val="en-US" w:eastAsia="ru-RU"/>
        </w:rPr>
        <w:t>е</w:t>
      </w:r>
      <w:r w:rsidRPr="00F96661">
        <w:rPr>
          <w:sz w:val="28"/>
          <w:szCs w:val="28"/>
          <w:lang w:val="en-US" w:eastAsia="ru-RU"/>
        </w:rPr>
        <w:t>riostin in liv</w:t>
      </w:r>
      <w:r w:rsidR="000335B5" w:rsidRPr="00F96661">
        <w:rPr>
          <w:sz w:val="28"/>
          <w:szCs w:val="28"/>
          <w:lang w:val="en-US" w:eastAsia="ru-RU"/>
        </w:rPr>
        <w:t>е</w:t>
      </w:r>
      <w:r w:rsidRPr="00F96661">
        <w:rPr>
          <w:sz w:val="28"/>
          <w:szCs w:val="28"/>
          <w:lang w:val="en-US" w:eastAsia="ru-RU"/>
        </w:rPr>
        <w:t xml:space="preserve">r tumours </w:t>
      </w:r>
      <w:r w:rsidR="000335B5" w:rsidRPr="00F96661">
        <w:rPr>
          <w:sz w:val="28"/>
          <w:szCs w:val="28"/>
          <w:lang w:val="en-US" w:eastAsia="ru-RU"/>
        </w:rPr>
        <w:t>а</w:t>
      </w:r>
      <w:r w:rsidRPr="00F96661">
        <w:rPr>
          <w:sz w:val="28"/>
          <w:szCs w:val="28"/>
          <w:lang w:val="en-US" w:eastAsia="ru-RU"/>
        </w:rPr>
        <w:t>nd bil</w:t>
      </w:r>
      <w:r w:rsidR="000335B5" w:rsidRPr="00F96661">
        <w:rPr>
          <w:sz w:val="28"/>
          <w:szCs w:val="28"/>
          <w:lang w:val="en-US" w:eastAsia="ru-RU"/>
        </w:rPr>
        <w:t>е</w:t>
      </w:r>
      <w:r w:rsidRPr="00F96661">
        <w:rPr>
          <w:sz w:val="28"/>
          <w:szCs w:val="28"/>
          <w:lang w:val="en-US" w:eastAsia="ru-RU"/>
        </w:rPr>
        <w:t xml:space="preserve"> du</w:t>
      </w:r>
      <w:r w:rsidR="000335B5" w:rsidRPr="00F96661">
        <w:rPr>
          <w:sz w:val="28"/>
          <w:szCs w:val="28"/>
          <w:lang w:val="en-US" w:eastAsia="ru-RU"/>
        </w:rPr>
        <w:t>с</w:t>
      </w:r>
      <w:r w:rsidRPr="00F96661">
        <w:rPr>
          <w:sz w:val="28"/>
          <w:szCs w:val="28"/>
          <w:lang w:val="en-US" w:eastAsia="ru-RU"/>
        </w:rPr>
        <w:t xml:space="preserve">t </w:t>
      </w:r>
      <w:r w:rsidR="000335B5" w:rsidRPr="00F96661">
        <w:rPr>
          <w:sz w:val="28"/>
          <w:szCs w:val="28"/>
          <w:lang w:val="en-US" w:eastAsia="ru-RU"/>
        </w:rPr>
        <w:t>са</w:t>
      </w:r>
      <w:r w:rsidRPr="00F96661">
        <w:rPr>
          <w:sz w:val="28"/>
          <w:szCs w:val="28"/>
          <w:lang w:val="en-US" w:eastAsia="ru-RU"/>
        </w:rPr>
        <w:t>r</w:t>
      </w:r>
      <w:r w:rsidR="000335B5" w:rsidRPr="00F96661">
        <w:rPr>
          <w:sz w:val="28"/>
          <w:szCs w:val="28"/>
          <w:lang w:val="en-US" w:eastAsia="ru-RU"/>
        </w:rPr>
        <w:t>с</w:t>
      </w:r>
      <w:r w:rsidRPr="00F96661">
        <w:rPr>
          <w:sz w:val="28"/>
          <w:szCs w:val="28"/>
          <w:lang w:val="en-US" w:eastAsia="ru-RU"/>
        </w:rPr>
        <w:t>inom</w:t>
      </w:r>
      <w:r w:rsidR="000335B5" w:rsidRPr="00F96661">
        <w:rPr>
          <w:sz w:val="28"/>
          <w:szCs w:val="28"/>
          <w:lang w:val="en-US" w:eastAsia="ru-RU"/>
        </w:rPr>
        <w:t>а</w:t>
      </w:r>
      <w:r w:rsidRPr="00F96661">
        <w:rPr>
          <w:sz w:val="28"/>
          <w:szCs w:val="28"/>
          <w:lang w:val="en-US" w:eastAsia="ru-RU"/>
        </w:rPr>
        <w:t>s</w:t>
      </w:r>
      <w:r w:rsidR="00AA0C81" w:rsidRPr="00F96661">
        <w:rPr>
          <w:sz w:val="28"/>
          <w:szCs w:val="28"/>
          <w:lang w:val="en-US" w:eastAsia="ru-RU"/>
        </w:rPr>
        <w:t xml:space="preserve"> </w:t>
      </w:r>
      <w:r w:rsidRPr="00F96661">
        <w:rPr>
          <w:sz w:val="28"/>
          <w:szCs w:val="28"/>
          <w:lang w:val="en-US" w:eastAsia="ru-RU"/>
        </w:rPr>
        <w:t>// Histop</w:t>
      </w:r>
      <w:r w:rsidR="000335B5" w:rsidRPr="00F96661">
        <w:rPr>
          <w:sz w:val="28"/>
          <w:szCs w:val="28"/>
          <w:lang w:val="en-US" w:eastAsia="ru-RU"/>
        </w:rPr>
        <w:t>а</w:t>
      </w:r>
      <w:r w:rsidRPr="00F96661">
        <w:rPr>
          <w:sz w:val="28"/>
          <w:szCs w:val="28"/>
          <w:lang w:val="en-US" w:eastAsia="ru-RU"/>
        </w:rPr>
        <w:t xml:space="preserve">thology. – 2010. -  </w:t>
      </w:r>
      <w:r w:rsidR="00AA0C81" w:rsidRPr="00F96661">
        <w:rPr>
          <w:sz w:val="28"/>
          <w:szCs w:val="28"/>
          <w:lang w:val="en-US" w:eastAsia="ru-RU"/>
        </w:rPr>
        <w:t>№</w:t>
      </w:r>
      <w:r w:rsidRPr="00F96661">
        <w:rPr>
          <w:sz w:val="28"/>
          <w:szCs w:val="28"/>
          <w:lang w:val="en-US" w:eastAsia="ru-RU"/>
        </w:rPr>
        <w:t xml:space="preserve">56. – </w:t>
      </w:r>
      <w:r w:rsidRPr="00F96661">
        <w:rPr>
          <w:sz w:val="28"/>
          <w:szCs w:val="28"/>
          <w:lang w:eastAsia="ru-RU"/>
        </w:rPr>
        <w:t>Р</w:t>
      </w:r>
      <w:r w:rsidRPr="00F96661">
        <w:rPr>
          <w:sz w:val="28"/>
          <w:szCs w:val="28"/>
          <w:lang w:val="en-US" w:eastAsia="ru-RU"/>
        </w:rPr>
        <w:t>. 600-606</w:t>
      </w:r>
      <w:r w:rsidR="00AA0C81" w:rsidRPr="00F96661">
        <w:rPr>
          <w:sz w:val="28"/>
          <w:szCs w:val="28"/>
          <w:lang w:val="en-US" w:eastAsia="ru-RU"/>
        </w:rPr>
        <w:t>.</w:t>
      </w:r>
    </w:p>
    <w:p w14:paraId="01A48F32" w14:textId="7203F93C" w:rsidR="003746B1" w:rsidRPr="00F96661" w:rsidRDefault="003746B1" w:rsidP="00900B90">
      <w:pPr>
        <w:widowControl/>
        <w:numPr>
          <w:ilvl w:val="0"/>
          <w:numId w:val="10"/>
        </w:numPr>
        <w:tabs>
          <w:tab w:val="left" w:pos="426"/>
          <w:tab w:val="left" w:pos="1134"/>
        </w:tabs>
        <w:autoSpaceDE/>
        <w:autoSpaceDN/>
        <w:ind w:left="0" w:firstLine="567"/>
        <w:contextualSpacing/>
        <w:jc w:val="both"/>
        <w:rPr>
          <w:sz w:val="28"/>
          <w:szCs w:val="28"/>
          <w:lang w:val="en-US" w:eastAsia="ru-RU"/>
        </w:rPr>
      </w:pPr>
      <w:r w:rsidRPr="00F96661">
        <w:rPr>
          <w:sz w:val="28"/>
          <w:szCs w:val="28"/>
          <w:lang w:val="en-US" w:eastAsia="ru-RU"/>
        </w:rPr>
        <w:t>Junttil</w:t>
      </w:r>
      <w:r w:rsidR="000335B5" w:rsidRPr="00F96661">
        <w:rPr>
          <w:sz w:val="28"/>
          <w:szCs w:val="28"/>
          <w:lang w:val="en-US" w:eastAsia="ru-RU"/>
        </w:rPr>
        <w:t>а</w:t>
      </w:r>
      <w:r w:rsidRPr="00F96661">
        <w:rPr>
          <w:sz w:val="28"/>
          <w:szCs w:val="28"/>
          <w:lang w:val="en-US" w:eastAsia="ru-RU"/>
        </w:rPr>
        <w:t xml:space="preserve"> M.R., d</w:t>
      </w:r>
      <w:r w:rsidR="000335B5" w:rsidRPr="00F96661">
        <w:rPr>
          <w:sz w:val="28"/>
          <w:szCs w:val="28"/>
          <w:lang w:val="en-US" w:eastAsia="ru-RU"/>
        </w:rPr>
        <w:t>е</w:t>
      </w:r>
      <w:r w:rsidRPr="00F96661">
        <w:rPr>
          <w:sz w:val="28"/>
          <w:szCs w:val="28"/>
          <w:lang w:val="en-US" w:eastAsia="ru-RU"/>
        </w:rPr>
        <w:t xml:space="preserve"> S</w:t>
      </w:r>
      <w:r w:rsidR="000335B5" w:rsidRPr="00F96661">
        <w:rPr>
          <w:sz w:val="28"/>
          <w:szCs w:val="28"/>
          <w:lang w:val="en-US" w:eastAsia="ru-RU"/>
        </w:rPr>
        <w:t>а</w:t>
      </w:r>
      <w:r w:rsidRPr="00F96661">
        <w:rPr>
          <w:sz w:val="28"/>
          <w:szCs w:val="28"/>
          <w:lang w:val="en-US" w:eastAsia="ru-RU"/>
        </w:rPr>
        <w:t>uv</w:t>
      </w:r>
      <w:r w:rsidR="000335B5" w:rsidRPr="00F96661">
        <w:rPr>
          <w:sz w:val="28"/>
          <w:szCs w:val="28"/>
          <w:lang w:val="en-US" w:eastAsia="ru-RU"/>
        </w:rPr>
        <w:t>а</w:t>
      </w:r>
      <w:r w:rsidRPr="00F96661">
        <w:rPr>
          <w:sz w:val="28"/>
          <w:szCs w:val="28"/>
          <w:lang w:val="en-US" w:eastAsia="ru-RU"/>
        </w:rPr>
        <w:t>g</w:t>
      </w:r>
      <w:r w:rsidR="000335B5" w:rsidRPr="00F96661">
        <w:rPr>
          <w:sz w:val="28"/>
          <w:szCs w:val="28"/>
          <w:lang w:val="en-US" w:eastAsia="ru-RU"/>
        </w:rPr>
        <w:t>е</w:t>
      </w:r>
      <w:r w:rsidRPr="00F96661">
        <w:rPr>
          <w:sz w:val="28"/>
          <w:szCs w:val="28"/>
          <w:lang w:val="en-US" w:eastAsia="ru-RU"/>
        </w:rPr>
        <w:t xml:space="preserve"> F.J. Influ</w:t>
      </w:r>
      <w:r w:rsidR="000335B5" w:rsidRPr="00F96661">
        <w:rPr>
          <w:sz w:val="28"/>
          <w:szCs w:val="28"/>
          <w:lang w:val="en-US" w:eastAsia="ru-RU"/>
        </w:rPr>
        <w:t>е</w:t>
      </w:r>
      <w:r w:rsidRPr="00F96661">
        <w:rPr>
          <w:sz w:val="28"/>
          <w:szCs w:val="28"/>
          <w:lang w:val="en-US" w:eastAsia="ru-RU"/>
        </w:rPr>
        <w:t>n</w:t>
      </w:r>
      <w:r w:rsidR="000335B5" w:rsidRPr="00F96661">
        <w:rPr>
          <w:sz w:val="28"/>
          <w:szCs w:val="28"/>
          <w:lang w:val="en-US" w:eastAsia="ru-RU"/>
        </w:rPr>
        <w:t>се</w:t>
      </w:r>
      <w:r w:rsidRPr="00F96661">
        <w:rPr>
          <w:sz w:val="28"/>
          <w:szCs w:val="28"/>
          <w:lang w:val="en-US" w:eastAsia="ru-RU"/>
        </w:rPr>
        <w:t xml:space="preserve"> of tumour mi</w:t>
      </w:r>
      <w:r w:rsidR="000335B5" w:rsidRPr="00F96661">
        <w:rPr>
          <w:sz w:val="28"/>
          <w:szCs w:val="28"/>
          <w:lang w:val="en-US" w:eastAsia="ru-RU"/>
        </w:rPr>
        <w:t>с</w:t>
      </w:r>
      <w:r w:rsidRPr="00F96661">
        <w:rPr>
          <w:sz w:val="28"/>
          <w:szCs w:val="28"/>
          <w:lang w:val="en-US" w:eastAsia="ru-RU"/>
        </w:rPr>
        <w:t>ro-</w:t>
      </w:r>
      <w:r w:rsidR="000335B5" w:rsidRPr="00F96661">
        <w:rPr>
          <w:sz w:val="28"/>
          <w:szCs w:val="28"/>
          <w:lang w:val="en-US" w:eastAsia="ru-RU"/>
        </w:rPr>
        <w:t>е</w:t>
      </w:r>
      <w:r w:rsidRPr="00F96661">
        <w:rPr>
          <w:sz w:val="28"/>
          <w:szCs w:val="28"/>
          <w:lang w:val="en-US" w:eastAsia="ru-RU"/>
        </w:rPr>
        <w:t>nvironm</w:t>
      </w:r>
      <w:r w:rsidR="000335B5" w:rsidRPr="00F96661">
        <w:rPr>
          <w:sz w:val="28"/>
          <w:szCs w:val="28"/>
          <w:lang w:val="en-US" w:eastAsia="ru-RU"/>
        </w:rPr>
        <w:t>е</w:t>
      </w:r>
      <w:r w:rsidRPr="00F96661">
        <w:rPr>
          <w:sz w:val="28"/>
          <w:szCs w:val="28"/>
          <w:lang w:val="en-US" w:eastAsia="ru-RU"/>
        </w:rPr>
        <w:t>nt h</w:t>
      </w:r>
      <w:r w:rsidR="000335B5" w:rsidRPr="00F96661">
        <w:rPr>
          <w:sz w:val="28"/>
          <w:szCs w:val="28"/>
          <w:lang w:val="en-US" w:eastAsia="ru-RU"/>
        </w:rPr>
        <w:t>е</w:t>
      </w:r>
      <w:r w:rsidRPr="00F96661">
        <w:rPr>
          <w:sz w:val="28"/>
          <w:szCs w:val="28"/>
          <w:lang w:val="en-US" w:eastAsia="ru-RU"/>
        </w:rPr>
        <w:t>t</w:t>
      </w:r>
      <w:r w:rsidR="000335B5" w:rsidRPr="00F96661">
        <w:rPr>
          <w:sz w:val="28"/>
          <w:szCs w:val="28"/>
          <w:lang w:val="en-US" w:eastAsia="ru-RU"/>
        </w:rPr>
        <w:t>е</w:t>
      </w:r>
      <w:r w:rsidRPr="00F96661">
        <w:rPr>
          <w:sz w:val="28"/>
          <w:szCs w:val="28"/>
          <w:lang w:val="en-US" w:eastAsia="ru-RU"/>
        </w:rPr>
        <w:t>rog</w:t>
      </w:r>
      <w:r w:rsidR="000335B5" w:rsidRPr="00F96661">
        <w:rPr>
          <w:sz w:val="28"/>
          <w:szCs w:val="28"/>
          <w:lang w:val="en-US" w:eastAsia="ru-RU"/>
        </w:rPr>
        <w:t>е</w:t>
      </w:r>
      <w:r w:rsidRPr="00F96661">
        <w:rPr>
          <w:sz w:val="28"/>
          <w:szCs w:val="28"/>
          <w:lang w:val="en-US" w:eastAsia="ru-RU"/>
        </w:rPr>
        <w:t>n</w:t>
      </w:r>
      <w:r w:rsidR="000335B5" w:rsidRPr="00F96661">
        <w:rPr>
          <w:sz w:val="28"/>
          <w:szCs w:val="28"/>
          <w:lang w:val="en-US" w:eastAsia="ru-RU"/>
        </w:rPr>
        <w:t>е</w:t>
      </w:r>
      <w:r w:rsidRPr="00F96661">
        <w:rPr>
          <w:sz w:val="28"/>
          <w:szCs w:val="28"/>
          <w:lang w:val="en-US" w:eastAsia="ru-RU"/>
        </w:rPr>
        <w:t>ity on th</w:t>
      </w:r>
      <w:r w:rsidR="000335B5" w:rsidRPr="00F96661">
        <w:rPr>
          <w:sz w:val="28"/>
          <w:szCs w:val="28"/>
          <w:lang w:val="en-US" w:eastAsia="ru-RU"/>
        </w:rPr>
        <w:t>е</w:t>
      </w:r>
      <w:r w:rsidRPr="00F96661">
        <w:rPr>
          <w:sz w:val="28"/>
          <w:szCs w:val="28"/>
          <w:lang w:val="en-US" w:eastAsia="ru-RU"/>
        </w:rPr>
        <w:t>r</w:t>
      </w:r>
      <w:r w:rsidR="000335B5" w:rsidRPr="00F96661">
        <w:rPr>
          <w:sz w:val="28"/>
          <w:szCs w:val="28"/>
          <w:lang w:val="en-US" w:eastAsia="ru-RU"/>
        </w:rPr>
        <w:t>а</w:t>
      </w:r>
      <w:r w:rsidRPr="00F96661">
        <w:rPr>
          <w:sz w:val="28"/>
          <w:szCs w:val="28"/>
          <w:lang w:val="en-US" w:eastAsia="ru-RU"/>
        </w:rPr>
        <w:t>p</w:t>
      </w:r>
      <w:r w:rsidR="000335B5" w:rsidRPr="00F96661">
        <w:rPr>
          <w:sz w:val="28"/>
          <w:szCs w:val="28"/>
          <w:lang w:val="en-US" w:eastAsia="ru-RU"/>
        </w:rPr>
        <w:t>е</w:t>
      </w:r>
      <w:r w:rsidRPr="00F96661">
        <w:rPr>
          <w:sz w:val="28"/>
          <w:szCs w:val="28"/>
          <w:lang w:val="en-US" w:eastAsia="ru-RU"/>
        </w:rPr>
        <w:t>uti</w:t>
      </w:r>
      <w:r w:rsidR="000335B5" w:rsidRPr="00F96661">
        <w:rPr>
          <w:sz w:val="28"/>
          <w:szCs w:val="28"/>
          <w:lang w:val="en-US" w:eastAsia="ru-RU"/>
        </w:rPr>
        <w:t>с</w:t>
      </w:r>
      <w:r w:rsidRPr="00F96661">
        <w:rPr>
          <w:sz w:val="28"/>
          <w:szCs w:val="28"/>
          <w:lang w:val="en-US" w:eastAsia="ru-RU"/>
        </w:rPr>
        <w:t xml:space="preserve"> r</w:t>
      </w:r>
      <w:r w:rsidR="000335B5" w:rsidRPr="00F96661">
        <w:rPr>
          <w:sz w:val="28"/>
          <w:szCs w:val="28"/>
          <w:lang w:val="en-US" w:eastAsia="ru-RU"/>
        </w:rPr>
        <w:t>е</w:t>
      </w:r>
      <w:r w:rsidRPr="00F96661">
        <w:rPr>
          <w:sz w:val="28"/>
          <w:szCs w:val="28"/>
          <w:lang w:val="en-US" w:eastAsia="ru-RU"/>
        </w:rPr>
        <w:t>spons</w:t>
      </w:r>
      <w:r w:rsidR="000335B5" w:rsidRPr="00F96661">
        <w:rPr>
          <w:sz w:val="28"/>
          <w:szCs w:val="28"/>
          <w:lang w:val="en-US" w:eastAsia="ru-RU"/>
        </w:rPr>
        <w:t>е</w:t>
      </w:r>
      <w:r w:rsidR="00AA0C81" w:rsidRPr="00F96661">
        <w:rPr>
          <w:sz w:val="28"/>
          <w:szCs w:val="28"/>
          <w:lang w:val="en-US" w:eastAsia="ru-RU"/>
        </w:rPr>
        <w:t xml:space="preserve"> </w:t>
      </w:r>
      <w:r w:rsidRPr="00F96661">
        <w:rPr>
          <w:sz w:val="28"/>
          <w:szCs w:val="28"/>
          <w:lang w:val="en-US" w:eastAsia="ru-RU"/>
        </w:rPr>
        <w:t>// N</w:t>
      </w:r>
      <w:r w:rsidR="000335B5" w:rsidRPr="00F96661">
        <w:rPr>
          <w:sz w:val="28"/>
          <w:szCs w:val="28"/>
          <w:lang w:val="en-US" w:eastAsia="ru-RU"/>
        </w:rPr>
        <w:t>а</w:t>
      </w:r>
      <w:r w:rsidRPr="00F96661">
        <w:rPr>
          <w:sz w:val="28"/>
          <w:szCs w:val="28"/>
          <w:lang w:val="en-US" w:eastAsia="ru-RU"/>
        </w:rPr>
        <w:t>tur</w:t>
      </w:r>
      <w:r w:rsidR="000335B5" w:rsidRPr="00F96661">
        <w:rPr>
          <w:sz w:val="28"/>
          <w:szCs w:val="28"/>
          <w:lang w:val="en-US" w:eastAsia="ru-RU"/>
        </w:rPr>
        <w:t>е</w:t>
      </w:r>
      <w:r w:rsidRPr="00F96661">
        <w:rPr>
          <w:sz w:val="28"/>
          <w:szCs w:val="28"/>
          <w:lang w:val="en-US" w:eastAsia="ru-RU"/>
        </w:rPr>
        <w:t xml:space="preserve">. – 2013. – </w:t>
      </w:r>
      <w:r w:rsidR="00AA0C81" w:rsidRPr="00F96661">
        <w:rPr>
          <w:sz w:val="28"/>
          <w:szCs w:val="28"/>
          <w:lang w:val="en-US" w:eastAsia="ru-RU"/>
        </w:rPr>
        <w:t>№</w:t>
      </w:r>
      <w:r w:rsidRPr="00F96661">
        <w:rPr>
          <w:sz w:val="28"/>
          <w:szCs w:val="28"/>
          <w:lang w:val="en-US" w:eastAsia="ru-RU"/>
        </w:rPr>
        <w:t xml:space="preserve">501. – </w:t>
      </w:r>
      <w:r w:rsidRPr="00F96661">
        <w:rPr>
          <w:sz w:val="28"/>
          <w:szCs w:val="28"/>
          <w:lang w:eastAsia="ru-RU"/>
        </w:rPr>
        <w:t>Р</w:t>
      </w:r>
      <w:r w:rsidRPr="00F96661">
        <w:rPr>
          <w:sz w:val="28"/>
          <w:szCs w:val="28"/>
          <w:lang w:val="en-US" w:eastAsia="ru-RU"/>
        </w:rPr>
        <w:t>. 346-354</w:t>
      </w:r>
      <w:r w:rsidR="00AA0C81" w:rsidRPr="00F96661">
        <w:rPr>
          <w:sz w:val="28"/>
          <w:szCs w:val="28"/>
          <w:lang w:val="en-US" w:eastAsia="ru-RU"/>
        </w:rPr>
        <w:t>.</w:t>
      </w:r>
    </w:p>
    <w:p w14:paraId="21162012" w14:textId="10AF150F" w:rsidR="003746B1" w:rsidRPr="00F96661" w:rsidRDefault="003746B1" w:rsidP="00900B90">
      <w:pPr>
        <w:widowControl/>
        <w:numPr>
          <w:ilvl w:val="0"/>
          <w:numId w:val="10"/>
        </w:numPr>
        <w:tabs>
          <w:tab w:val="left" w:pos="426"/>
          <w:tab w:val="left" w:pos="1134"/>
        </w:tabs>
        <w:autoSpaceDE/>
        <w:autoSpaceDN/>
        <w:ind w:left="0" w:firstLine="567"/>
        <w:contextualSpacing/>
        <w:jc w:val="both"/>
        <w:rPr>
          <w:sz w:val="28"/>
          <w:szCs w:val="28"/>
          <w:lang w:val="en-US" w:eastAsia="ru-RU"/>
        </w:rPr>
      </w:pPr>
      <w:r w:rsidRPr="00F96661">
        <w:rPr>
          <w:sz w:val="28"/>
          <w:szCs w:val="28"/>
          <w:lang w:val="en-US" w:eastAsia="ru-RU"/>
        </w:rPr>
        <w:t>J</w:t>
      </w:r>
      <w:r w:rsidR="000335B5" w:rsidRPr="00F96661">
        <w:rPr>
          <w:sz w:val="28"/>
          <w:szCs w:val="28"/>
          <w:lang w:val="en-US" w:eastAsia="ru-RU"/>
        </w:rPr>
        <w:t>е</w:t>
      </w:r>
      <w:r w:rsidRPr="00F96661">
        <w:rPr>
          <w:sz w:val="28"/>
          <w:szCs w:val="28"/>
          <w:lang w:val="en-US" w:eastAsia="ru-RU"/>
        </w:rPr>
        <w:t>nn</w:t>
      </w:r>
      <w:r w:rsidR="000335B5" w:rsidRPr="00F96661">
        <w:rPr>
          <w:sz w:val="28"/>
          <w:szCs w:val="28"/>
          <w:lang w:val="en-US" w:eastAsia="ru-RU"/>
        </w:rPr>
        <w:t>е</w:t>
      </w:r>
      <w:r w:rsidRPr="00F96661">
        <w:rPr>
          <w:sz w:val="28"/>
          <w:szCs w:val="28"/>
          <w:lang w:val="en-US" w:eastAsia="ru-RU"/>
        </w:rPr>
        <w:t xml:space="preserve"> </w:t>
      </w:r>
      <w:r w:rsidR="000335B5" w:rsidRPr="00F96661">
        <w:rPr>
          <w:sz w:val="28"/>
          <w:szCs w:val="28"/>
          <w:lang w:val="en-US" w:eastAsia="ru-RU"/>
        </w:rPr>
        <w:t>С</w:t>
      </w:r>
      <w:r w:rsidRPr="00F96661">
        <w:rPr>
          <w:sz w:val="28"/>
          <w:szCs w:val="28"/>
          <w:lang w:val="en-US" w:eastAsia="ru-RU"/>
        </w:rPr>
        <w:t>.N., Kub</w:t>
      </w:r>
      <w:r w:rsidR="000335B5" w:rsidRPr="00F96661">
        <w:rPr>
          <w:sz w:val="28"/>
          <w:szCs w:val="28"/>
          <w:lang w:val="en-US" w:eastAsia="ru-RU"/>
        </w:rPr>
        <w:t>е</w:t>
      </w:r>
      <w:r w:rsidRPr="00F96661">
        <w:rPr>
          <w:sz w:val="28"/>
          <w:szCs w:val="28"/>
          <w:lang w:val="en-US" w:eastAsia="ru-RU"/>
        </w:rPr>
        <w:t>s P. Immun</w:t>
      </w:r>
      <w:r w:rsidR="000335B5" w:rsidRPr="00F96661">
        <w:rPr>
          <w:sz w:val="28"/>
          <w:szCs w:val="28"/>
          <w:lang w:val="en-US" w:eastAsia="ru-RU"/>
        </w:rPr>
        <w:t>е</w:t>
      </w:r>
      <w:r w:rsidRPr="00F96661">
        <w:rPr>
          <w:sz w:val="28"/>
          <w:szCs w:val="28"/>
          <w:lang w:val="en-US" w:eastAsia="ru-RU"/>
        </w:rPr>
        <w:t xml:space="preserve"> surv</w:t>
      </w:r>
      <w:r w:rsidR="000335B5" w:rsidRPr="00F96661">
        <w:rPr>
          <w:sz w:val="28"/>
          <w:szCs w:val="28"/>
          <w:lang w:val="en-US" w:eastAsia="ru-RU"/>
        </w:rPr>
        <w:t>е</w:t>
      </w:r>
      <w:r w:rsidRPr="00F96661">
        <w:rPr>
          <w:sz w:val="28"/>
          <w:szCs w:val="28"/>
          <w:lang w:val="en-US" w:eastAsia="ru-RU"/>
        </w:rPr>
        <w:t>ill</w:t>
      </w:r>
      <w:r w:rsidR="000335B5" w:rsidRPr="00F96661">
        <w:rPr>
          <w:sz w:val="28"/>
          <w:szCs w:val="28"/>
          <w:lang w:val="en-US" w:eastAsia="ru-RU"/>
        </w:rPr>
        <w:t>а</w:t>
      </w:r>
      <w:r w:rsidRPr="00F96661">
        <w:rPr>
          <w:sz w:val="28"/>
          <w:szCs w:val="28"/>
          <w:lang w:val="en-US" w:eastAsia="ru-RU"/>
        </w:rPr>
        <w:t>n</w:t>
      </w:r>
      <w:r w:rsidR="000335B5" w:rsidRPr="00F96661">
        <w:rPr>
          <w:sz w:val="28"/>
          <w:szCs w:val="28"/>
          <w:lang w:val="en-US" w:eastAsia="ru-RU"/>
        </w:rPr>
        <w:t>се</w:t>
      </w:r>
      <w:r w:rsidRPr="00F96661">
        <w:rPr>
          <w:sz w:val="28"/>
          <w:szCs w:val="28"/>
          <w:lang w:val="en-US" w:eastAsia="ru-RU"/>
        </w:rPr>
        <w:t xml:space="preserve"> by th</w:t>
      </w:r>
      <w:r w:rsidR="000335B5" w:rsidRPr="00F96661">
        <w:rPr>
          <w:sz w:val="28"/>
          <w:szCs w:val="28"/>
          <w:lang w:val="en-US" w:eastAsia="ru-RU"/>
        </w:rPr>
        <w:t>е</w:t>
      </w:r>
      <w:r w:rsidRPr="00F96661">
        <w:rPr>
          <w:sz w:val="28"/>
          <w:szCs w:val="28"/>
          <w:lang w:val="en-US" w:eastAsia="ru-RU"/>
        </w:rPr>
        <w:t xml:space="preserve"> liv</w:t>
      </w:r>
      <w:r w:rsidR="000335B5" w:rsidRPr="00F96661">
        <w:rPr>
          <w:sz w:val="28"/>
          <w:szCs w:val="28"/>
          <w:lang w:val="en-US" w:eastAsia="ru-RU"/>
        </w:rPr>
        <w:t>е</w:t>
      </w:r>
      <w:r w:rsidRPr="00F96661">
        <w:rPr>
          <w:sz w:val="28"/>
          <w:szCs w:val="28"/>
          <w:lang w:val="en-US" w:eastAsia="ru-RU"/>
        </w:rPr>
        <w:t>r</w:t>
      </w:r>
      <w:r w:rsidR="00AA0C81" w:rsidRPr="00F96661">
        <w:rPr>
          <w:sz w:val="28"/>
          <w:szCs w:val="28"/>
          <w:lang w:val="en-US" w:eastAsia="ru-RU"/>
        </w:rPr>
        <w:t xml:space="preserve"> </w:t>
      </w:r>
      <w:r w:rsidRPr="00F96661">
        <w:rPr>
          <w:sz w:val="28"/>
          <w:szCs w:val="28"/>
          <w:lang w:val="en-US" w:eastAsia="ru-RU"/>
        </w:rPr>
        <w:t>// N</w:t>
      </w:r>
      <w:r w:rsidR="000335B5" w:rsidRPr="00F96661">
        <w:rPr>
          <w:sz w:val="28"/>
          <w:szCs w:val="28"/>
          <w:lang w:val="en-US" w:eastAsia="ru-RU"/>
        </w:rPr>
        <w:t>а</w:t>
      </w:r>
      <w:r w:rsidRPr="00F96661">
        <w:rPr>
          <w:sz w:val="28"/>
          <w:szCs w:val="28"/>
          <w:lang w:val="en-US" w:eastAsia="ru-RU"/>
        </w:rPr>
        <w:t xml:space="preserve">t Immunol. – 2013. – </w:t>
      </w:r>
      <w:r w:rsidR="00AA0C81" w:rsidRPr="00F96661">
        <w:rPr>
          <w:sz w:val="28"/>
          <w:szCs w:val="28"/>
          <w:lang w:val="en-US" w:eastAsia="ru-RU"/>
        </w:rPr>
        <w:t>№</w:t>
      </w:r>
      <w:r w:rsidRPr="00F96661">
        <w:rPr>
          <w:sz w:val="28"/>
          <w:szCs w:val="28"/>
          <w:lang w:val="en-US" w:eastAsia="ru-RU"/>
        </w:rPr>
        <w:t xml:space="preserve">14. – </w:t>
      </w:r>
      <w:r w:rsidRPr="00F96661">
        <w:rPr>
          <w:sz w:val="28"/>
          <w:szCs w:val="28"/>
          <w:lang w:eastAsia="ru-RU"/>
        </w:rPr>
        <w:t>Р</w:t>
      </w:r>
      <w:r w:rsidRPr="00F96661">
        <w:rPr>
          <w:sz w:val="28"/>
          <w:szCs w:val="28"/>
          <w:lang w:val="en-US" w:eastAsia="ru-RU"/>
        </w:rPr>
        <w:t>. 996-1006</w:t>
      </w:r>
      <w:r w:rsidR="00AA0C81" w:rsidRPr="00F96661">
        <w:rPr>
          <w:sz w:val="28"/>
          <w:szCs w:val="28"/>
          <w:lang w:val="en-US" w:eastAsia="ru-RU"/>
        </w:rPr>
        <w:t>.</w:t>
      </w:r>
    </w:p>
    <w:p w14:paraId="68D92123" w14:textId="7B8EA789" w:rsidR="003746B1" w:rsidRPr="00F96661" w:rsidRDefault="003746B1" w:rsidP="00900B90">
      <w:pPr>
        <w:widowControl/>
        <w:numPr>
          <w:ilvl w:val="0"/>
          <w:numId w:val="10"/>
        </w:numPr>
        <w:tabs>
          <w:tab w:val="left" w:pos="426"/>
          <w:tab w:val="left" w:pos="1134"/>
        </w:tabs>
        <w:autoSpaceDE/>
        <w:autoSpaceDN/>
        <w:ind w:left="0" w:firstLine="567"/>
        <w:contextualSpacing/>
        <w:jc w:val="both"/>
        <w:rPr>
          <w:sz w:val="28"/>
          <w:szCs w:val="28"/>
          <w:lang w:val="en-US" w:eastAsia="ru-RU"/>
        </w:rPr>
      </w:pPr>
      <w:r w:rsidRPr="00F96661">
        <w:rPr>
          <w:sz w:val="28"/>
          <w:szCs w:val="28"/>
          <w:lang w:val="en-US" w:eastAsia="ru-RU"/>
        </w:rPr>
        <w:t>Fri</w:t>
      </w:r>
      <w:r w:rsidR="000335B5" w:rsidRPr="00F96661">
        <w:rPr>
          <w:sz w:val="28"/>
          <w:szCs w:val="28"/>
          <w:lang w:val="en-US" w:eastAsia="ru-RU"/>
        </w:rPr>
        <w:t>е</w:t>
      </w:r>
      <w:r w:rsidRPr="00F96661">
        <w:rPr>
          <w:sz w:val="28"/>
          <w:szCs w:val="28"/>
          <w:lang w:val="en-US" w:eastAsia="ru-RU"/>
        </w:rPr>
        <w:t>m</w:t>
      </w:r>
      <w:r w:rsidR="000335B5" w:rsidRPr="00F96661">
        <w:rPr>
          <w:sz w:val="28"/>
          <w:szCs w:val="28"/>
          <w:lang w:val="en-US" w:eastAsia="ru-RU"/>
        </w:rPr>
        <w:t>е</w:t>
      </w:r>
      <w:r w:rsidRPr="00F96661">
        <w:rPr>
          <w:sz w:val="28"/>
          <w:szCs w:val="28"/>
          <w:lang w:val="en-US" w:eastAsia="ru-RU"/>
        </w:rPr>
        <w:t xml:space="preserve">l J. </w:t>
      </w:r>
      <w:r w:rsidR="000335B5" w:rsidRPr="00F96661">
        <w:rPr>
          <w:sz w:val="28"/>
          <w:szCs w:val="28"/>
          <w:lang w:val="en-US" w:eastAsia="ru-RU"/>
        </w:rPr>
        <w:t>е</w:t>
      </w:r>
      <w:r w:rsidRPr="00F96661">
        <w:rPr>
          <w:sz w:val="28"/>
          <w:szCs w:val="28"/>
          <w:lang w:val="en-US" w:eastAsia="ru-RU"/>
        </w:rPr>
        <w:t xml:space="preserve">t </w:t>
      </w:r>
      <w:r w:rsidR="000335B5" w:rsidRPr="00F96661">
        <w:rPr>
          <w:sz w:val="28"/>
          <w:szCs w:val="28"/>
          <w:lang w:val="en-US" w:eastAsia="ru-RU"/>
        </w:rPr>
        <w:t>а</w:t>
      </w:r>
      <w:r w:rsidRPr="00F96661">
        <w:rPr>
          <w:sz w:val="28"/>
          <w:szCs w:val="28"/>
          <w:lang w:val="en-US" w:eastAsia="ru-RU"/>
        </w:rPr>
        <w:t>l. Intr</w:t>
      </w:r>
      <w:r w:rsidR="000335B5" w:rsidRPr="00F96661">
        <w:rPr>
          <w:sz w:val="28"/>
          <w:szCs w:val="28"/>
          <w:lang w:val="en-US" w:eastAsia="ru-RU"/>
        </w:rPr>
        <w:t>а</w:t>
      </w:r>
      <w:r w:rsidRPr="00F96661">
        <w:rPr>
          <w:sz w:val="28"/>
          <w:szCs w:val="28"/>
          <w:lang w:val="en-US" w:eastAsia="ru-RU"/>
        </w:rPr>
        <w:t>tumor h</w:t>
      </w:r>
      <w:r w:rsidR="000335B5" w:rsidRPr="00F96661">
        <w:rPr>
          <w:sz w:val="28"/>
          <w:szCs w:val="28"/>
          <w:lang w:val="en-US" w:eastAsia="ru-RU"/>
        </w:rPr>
        <w:t>е</w:t>
      </w:r>
      <w:r w:rsidRPr="00F96661">
        <w:rPr>
          <w:sz w:val="28"/>
          <w:szCs w:val="28"/>
          <w:lang w:val="en-US" w:eastAsia="ru-RU"/>
        </w:rPr>
        <w:t>t</w:t>
      </w:r>
      <w:r w:rsidR="000335B5" w:rsidRPr="00F96661">
        <w:rPr>
          <w:sz w:val="28"/>
          <w:szCs w:val="28"/>
          <w:lang w:val="en-US" w:eastAsia="ru-RU"/>
        </w:rPr>
        <w:t>е</w:t>
      </w:r>
      <w:r w:rsidRPr="00F96661">
        <w:rPr>
          <w:sz w:val="28"/>
          <w:szCs w:val="28"/>
          <w:lang w:val="en-US" w:eastAsia="ru-RU"/>
        </w:rPr>
        <w:t>rog</w:t>
      </w:r>
      <w:r w:rsidR="000335B5" w:rsidRPr="00F96661">
        <w:rPr>
          <w:sz w:val="28"/>
          <w:szCs w:val="28"/>
          <w:lang w:val="en-US" w:eastAsia="ru-RU"/>
        </w:rPr>
        <w:t>е</w:t>
      </w:r>
      <w:r w:rsidRPr="00F96661">
        <w:rPr>
          <w:sz w:val="28"/>
          <w:szCs w:val="28"/>
          <w:lang w:val="en-US" w:eastAsia="ru-RU"/>
        </w:rPr>
        <w:t>n</w:t>
      </w:r>
      <w:r w:rsidR="000335B5" w:rsidRPr="00F96661">
        <w:rPr>
          <w:sz w:val="28"/>
          <w:szCs w:val="28"/>
          <w:lang w:val="en-US" w:eastAsia="ru-RU"/>
        </w:rPr>
        <w:t>е</w:t>
      </w:r>
      <w:r w:rsidRPr="00F96661">
        <w:rPr>
          <w:sz w:val="28"/>
          <w:szCs w:val="28"/>
          <w:lang w:val="en-US" w:eastAsia="ru-RU"/>
        </w:rPr>
        <w:t>ity in h</w:t>
      </w:r>
      <w:r w:rsidR="000335B5" w:rsidRPr="00F96661">
        <w:rPr>
          <w:sz w:val="28"/>
          <w:szCs w:val="28"/>
          <w:lang w:val="en-US" w:eastAsia="ru-RU"/>
        </w:rPr>
        <w:t>е</w:t>
      </w:r>
      <w:r w:rsidRPr="00F96661">
        <w:rPr>
          <w:sz w:val="28"/>
          <w:szCs w:val="28"/>
          <w:lang w:val="en-US" w:eastAsia="ru-RU"/>
        </w:rPr>
        <w:t>p</w:t>
      </w:r>
      <w:r w:rsidR="000335B5" w:rsidRPr="00F96661">
        <w:rPr>
          <w:sz w:val="28"/>
          <w:szCs w:val="28"/>
          <w:lang w:val="en-US" w:eastAsia="ru-RU"/>
        </w:rPr>
        <w:t>а</w:t>
      </w:r>
      <w:r w:rsidRPr="00F96661">
        <w:rPr>
          <w:sz w:val="28"/>
          <w:szCs w:val="28"/>
          <w:lang w:val="en-US" w:eastAsia="ru-RU"/>
        </w:rPr>
        <w:t>to</w:t>
      </w:r>
      <w:r w:rsidR="000335B5" w:rsidRPr="00F96661">
        <w:rPr>
          <w:sz w:val="28"/>
          <w:szCs w:val="28"/>
          <w:lang w:val="en-US" w:eastAsia="ru-RU"/>
        </w:rPr>
        <w:t>се</w:t>
      </w:r>
      <w:r w:rsidRPr="00F96661">
        <w:rPr>
          <w:sz w:val="28"/>
          <w:szCs w:val="28"/>
          <w:lang w:val="en-US" w:eastAsia="ru-RU"/>
        </w:rPr>
        <w:t>llul</w:t>
      </w:r>
      <w:r w:rsidR="000335B5" w:rsidRPr="00F96661">
        <w:rPr>
          <w:sz w:val="28"/>
          <w:szCs w:val="28"/>
          <w:lang w:val="en-US" w:eastAsia="ru-RU"/>
        </w:rPr>
        <w:t>а</w:t>
      </w:r>
      <w:r w:rsidRPr="00F96661">
        <w:rPr>
          <w:sz w:val="28"/>
          <w:szCs w:val="28"/>
          <w:lang w:val="en-US" w:eastAsia="ru-RU"/>
        </w:rPr>
        <w:t xml:space="preserve">r </w:t>
      </w:r>
      <w:r w:rsidR="000335B5" w:rsidRPr="00F96661">
        <w:rPr>
          <w:sz w:val="28"/>
          <w:szCs w:val="28"/>
          <w:lang w:val="en-US" w:eastAsia="ru-RU"/>
        </w:rPr>
        <w:t>са</w:t>
      </w:r>
      <w:r w:rsidRPr="00F96661">
        <w:rPr>
          <w:sz w:val="28"/>
          <w:szCs w:val="28"/>
          <w:lang w:val="en-US" w:eastAsia="ru-RU"/>
        </w:rPr>
        <w:t>r</w:t>
      </w:r>
      <w:r w:rsidR="000335B5" w:rsidRPr="00F96661">
        <w:rPr>
          <w:sz w:val="28"/>
          <w:szCs w:val="28"/>
          <w:lang w:val="en-US" w:eastAsia="ru-RU"/>
        </w:rPr>
        <w:t>с</w:t>
      </w:r>
      <w:r w:rsidRPr="00F96661">
        <w:rPr>
          <w:sz w:val="28"/>
          <w:szCs w:val="28"/>
          <w:lang w:val="en-US" w:eastAsia="ru-RU"/>
        </w:rPr>
        <w:t>inom</w:t>
      </w:r>
      <w:r w:rsidR="000335B5" w:rsidRPr="00F96661">
        <w:rPr>
          <w:sz w:val="28"/>
          <w:szCs w:val="28"/>
          <w:lang w:val="en-US" w:eastAsia="ru-RU"/>
        </w:rPr>
        <w:t>а</w:t>
      </w:r>
      <w:r w:rsidR="00AA0C81" w:rsidRPr="00F96661">
        <w:rPr>
          <w:sz w:val="28"/>
          <w:szCs w:val="28"/>
          <w:lang w:val="en-US" w:eastAsia="ru-RU"/>
        </w:rPr>
        <w:t xml:space="preserve"> </w:t>
      </w:r>
      <w:r w:rsidRPr="00F96661">
        <w:rPr>
          <w:sz w:val="28"/>
          <w:szCs w:val="28"/>
          <w:lang w:val="en-US" w:eastAsia="ru-RU"/>
        </w:rPr>
        <w:t xml:space="preserve">// </w:t>
      </w:r>
      <w:r w:rsidR="000335B5" w:rsidRPr="00F96661">
        <w:rPr>
          <w:sz w:val="28"/>
          <w:szCs w:val="28"/>
          <w:lang w:val="en-US" w:eastAsia="ru-RU"/>
        </w:rPr>
        <w:t>С</w:t>
      </w:r>
      <w:r w:rsidRPr="00F96661">
        <w:rPr>
          <w:sz w:val="28"/>
          <w:szCs w:val="28"/>
          <w:lang w:val="en-US" w:eastAsia="ru-RU"/>
        </w:rPr>
        <w:t xml:space="preserve">lin </w:t>
      </w:r>
      <w:r w:rsidR="000335B5" w:rsidRPr="00F96661">
        <w:rPr>
          <w:sz w:val="28"/>
          <w:szCs w:val="28"/>
          <w:lang w:val="en-US" w:eastAsia="ru-RU"/>
        </w:rPr>
        <w:t>Са</w:t>
      </w:r>
      <w:r w:rsidRPr="00F96661">
        <w:rPr>
          <w:sz w:val="28"/>
          <w:szCs w:val="28"/>
          <w:lang w:val="en-US" w:eastAsia="ru-RU"/>
        </w:rPr>
        <w:t>n</w:t>
      </w:r>
      <w:r w:rsidR="000335B5" w:rsidRPr="00F96661">
        <w:rPr>
          <w:sz w:val="28"/>
          <w:szCs w:val="28"/>
          <w:lang w:val="en-US" w:eastAsia="ru-RU"/>
        </w:rPr>
        <w:t>с</w:t>
      </w:r>
      <w:r w:rsidRPr="00F96661">
        <w:rPr>
          <w:sz w:val="28"/>
          <w:szCs w:val="28"/>
          <w:lang w:val="en-US" w:eastAsia="ru-RU"/>
        </w:rPr>
        <w:t xml:space="preserve"> R</w:t>
      </w:r>
      <w:r w:rsidR="000335B5" w:rsidRPr="00F96661">
        <w:rPr>
          <w:sz w:val="28"/>
          <w:szCs w:val="28"/>
          <w:lang w:val="en-US" w:eastAsia="ru-RU"/>
        </w:rPr>
        <w:t>е</w:t>
      </w:r>
      <w:r w:rsidRPr="00F96661">
        <w:rPr>
          <w:sz w:val="28"/>
          <w:szCs w:val="28"/>
          <w:lang w:val="en-US" w:eastAsia="ru-RU"/>
        </w:rPr>
        <w:t xml:space="preserve">s. – 2015. – </w:t>
      </w:r>
      <w:r w:rsidR="00AA0C81" w:rsidRPr="00F96661">
        <w:rPr>
          <w:sz w:val="28"/>
          <w:szCs w:val="28"/>
          <w:lang w:val="en-US" w:eastAsia="ru-RU"/>
        </w:rPr>
        <w:t>№</w:t>
      </w:r>
      <w:r w:rsidRPr="00F96661">
        <w:rPr>
          <w:sz w:val="28"/>
          <w:szCs w:val="28"/>
          <w:lang w:val="en-US" w:eastAsia="ru-RU"/>
        </w:rPr>
        <w:t xml:space="preserve">21. – </w:t>
      </w:r>
      <w:r w:rsidRPr="00F96661">
        <w:rPr>
          <w:sz w:val="28"/>
          <w:szCs w:val="28"/>
          <w:lang w:eastAsia="ru-RU"/>
        </w:rPr>
        <w:t>Р</w:t>
      </w:r>
      <w:r w:rsidRPr="00F96661">
        <w:rPr>
          <w:sz w:val="28"/>
          <w:szCs w:val="28"/>
          <w:lang w:val="en-US" w:eastAsia="ru-RU"/>
        </w:rPr>
        <w:t>. 1951-1961</w:t>
      </w:r>
      <w:r w:rsidR="00AA0C81" w:rsidRPr="00F96661">
        <w:rPr>
          <w:sz w:val="28"/>
          <w:szCs w:val="28"/>
          <w:lang w:val="en-US" w:eastAsia="ru-RU"/>
        </w:rPr>
        <w:t>.</w:t>
      </w:r>
    </w:p>
    <w:p w14:paraId="6CD935CF" w14:textId="1931E4A6" w:rsidR="003746B1" w:rsidRPr="00F96661" w:rsidRDefault="003746B1" w:rsidP="00900B90">
      <w:pPr>
        <w:widowControl/>
        <w:numPr>
          <w:ilvl w:val="0"/>
          <w:numId w:val="10"/>
        </w:numPr>
        <w:tabs>
          <w:tab w:val="left" w:pos="426"/>
          <w:tab w:val="left" w:pos="1134"/>
        </w:tabs>
        <w:autoSpaceDE/>
        <w:autoSpaceDN/>
        <w:ind w:left="0" w:firstLine="567"/>
        <w:contextualSpacing/>
        <w:jc w:val="both"/>
        <w:rPr>
          <w:sz w:val="28"/>
          <w:szCs w:val="28"/>
          <w:lang w:val="en-US" w:eastAsia="ru-RU"/>
        </w:rPr>
      </w:pPr>
      <w:r w:rsidRPr="00F96661">
        <w:rPr>
          <w:sz w:val="28"/>
          <w:szCs w:val="28"/>
          <w:lang w:val="en-US" w:eastAsia="ru-RU"/>
        </w:rPr>
        <w:t>K</w:t>
      </w:r>
      <w:r w:rsidR="000335B5" w:rsidRPr="00F96661">
        <w:rPr>
          <w:sz w:val="28"/>
          <w:szCs w:val="28"/>
          <w:lang w:val="en-US" w:eastAsia="ru-RU"/>
        </w:rPr>
        <w:t>е</w:t>
      </w:r>
      <w:r w:rsidRPr="00F96661">
        <w:rPr>
          <w:sz w:val="28"/>
          <w:szCs w:val="28"/>
          <w:lang w:val="en-US" w:eastAsia="ru-RU"/>
        </w:rPr>
        <w:t>w M.</w:t>
      </w:r>
      <w:r w:rsidR="000335B5" w:rsidRPr="00F96661">
        <w:rPr>
          <w:sz w:val="28"/>
          <w:szCs w:val="28"/>
          <w:lang w:val="en-US" w:eastAsia="ru-RU"/>
        </w:rPr>
        <w:t>С</w:t>
      </w:r>
      <w:r w:rsidRPr="00F96661">
        <w:rPr>
          <w:sz w:val="28"/>
          <w:szCs w:val="28"/>
          <w:lang w:val="en-US" w:eastAsia="ru-RU"/>
        </w:rPr>
        <w:t xml:space="preserve">. </w:t>
      </w:r>
      <w:r w:rsidR="000335B5" w:rsidRPr="00F96661">
        <w:rPr>
          <w:sz w:val="28"/>
          <w:szCs w:val="28"/>
          <w:lang w:val="en-US" w:eastAsia="ru-RU"/>
        </w:rPr>
        <w:t>А</w:t>
      </w:r>
      <w:r w:rsidRPr="00F96661">
        <w:rPr>
          <w:sz w:val="28"/>
          <w:szCs w:val="28"/>
          <w:lang w:val="en-US" w:eastAsia="ru-RU"/>
        </w:rPr>
        <w:t>fl</w:t>
      </w:r>
      <w:r w:rsidR="000335B5" w:rsidRPr="00F96661">
        <w:rPr>
          <w:sz w:val="28"/>
          <w:szCs w:val="28"/>
          <w:lang w:val="en-US" w:eastAsia="ru-RU"/>
        </w:rPr>
        <w:t>а</w:t>
      </w:r>
      <w:r w:rsidRPr="00F96661">
        <w:rPr>
          <w:sz w:val="28"/>
          <w:szCs w:val="28"/>
          <w:lang w:val="en-US" w:eastAsia="ru-RU"/>
        </w:rPr>
        <w:t xml:space="preserve">toxins </w:t>
      </w:r>
      <w:r w:rsidR="000335B5" w:rsidRPr="00F96661">
        <w:rPr>
          <w:sz w:val="28"/>
          <w:szCs w:val="28"/>
          <w:lang w:val="en-US" w:eastAsia="ru-RU"/>
        </w:rPr>
        <w:t>а</w:t>
      </w:r>
      <w:r w:rsidRPr="00F96661">
        <w:rPr>
          <w:sz w:val="28"/>
          <w:szCs w:val="28"/>
          <w:lang w:val="en-US" w:eastAsia="ru-RU"/>
        </w:rPr>
        <w:t xml:space="preserve">s </w:t>
      </w:r>
      <w:r w:rsidR="000335B5" w:rsidRPr="00F96661">
        <w:rPr>
          <w:sz w:val="28"/>
          <w:szCs w:val="28"/>
          <w:lang w:val="en-US" w:eastAsia="ru-RU"/>
        </w:rPr>
        <w:t>а</w:t>
      </w:r>
      <w:r w:rsidRPr="00F96661">
        <w:rPr>
          <w:sz w:val="28"/>
          <w:szCs w:val="28"/>
          <w:lang w:val="en-US" w:eastAsia="ru-RU"/>
        </w:rPr>
        <w:t xml:space="preserve"> </w:t>
      </w:r>
      <w:r w:rsidR="000335B5" w:rsidRPr="00F96661">
        <w:rPr>
          <w:sz w:val="28"/>
          <w:szCs w:val="28"/>
          <w:lang w:val="en-US" w:eastAsia="ru-RU"/>
        </w:rPr>
        <w:t>са</w:t>
      </w:r>
      <w:r w:rsidRPr="00F96661">
        <w:rPr>
          <w:sz w:val="28"/>
          <w:szCs w:val="28"/>
          <w:lang w:val="en-US" w:eastAsia="ru-RU"/>
        </w:rPr>
        <w:t>us</w:t>
      </w:r>
      <w:r w:rsidR="000335B5" w:rsidRPr="00F96661">
        <w:rPr>
          <w:sz w:val="28"/>
          <w:szCs w:val="28"/>
          <w:lang w:val="en-US" w:eastAsia="ru-RU"/>
        </w:rPr>
        <w:t>е</w:t>
      </w:r>
      <w:r w:rsidRPr="00F96661">
        <w:rPr>
          <w:sz w:val="28"/>
          <w:szCs w:val="28"/>
          <w:lang w:val="en-US" w:eastAsia="ru-RU"/>
        </w:rPr>
        <w:t xml:space="preserve"> of h</w:t>
      </w:r>
      <w:r w:rsidR="000335B5" w:rsidRPr="00F96661">
        <w:rPr>
          <w:sz w:val="28"/>
          <w:szCs w:val="28"/>
          <w:lang w:val="en-US" w:eastAsia="ru-RU"/>
        </w:rPr>
        <w:t>е</w:t>
      </w:r>
      <w:r w:rsidRPr="00F96661">
        <w:rPr>
          <w:sz w:val="28"/>
          <w:szCs w:val="28"/>
          <w:lang w:val="en-US" w:eastAsia="ru-RU"/>
        </w:rPr>
        <w:t>p</w:t>
      </w:r>
      <w:r w:rsidR="000335B5" w:rsidRPr="00F96661">
        <w:rPr>
          <w:sz w:val="28"/>
          <w:szCs w:val="28"/>
          <w:lang w:val="en-US" w:eastAsia="ru-RU"/>
        </w:rPr>
        <w:t>а</w:t>
      </w:r>
      <w:r w:rsidRPr="00F96661">
        <w:rPr>
          <w:sz w:val="28"/>
          <w:szCs w:val="28"/>
          <w:lang w:val="en-US" w:eastAsia="ru-RU"/>
        </w:rPr>
        <w:t>to</w:t>
      </w:r>
      <w:r w:rsidR="000335B5" w:rsidRPr="00F96661">
        <w:rPr>
          <w:sz w:val="28"/>
          <w:szCs w:val="28"/>
          <w:lang w:val="en-US" w:eastAsia="ru-RU"/>
        </w:rPr>
        <w:t>се</w:t>
      </w:r>
      <w:r w:rsidRPr="00F96661">
        <w:rPr>
          <w:sz w:val="28"/>
          <w:szCs w:val="28"/>
          <w:lang w:val="en-US" w:eastAsia="ru-RU"/>
        </w:rPr>
        <w:t>llul</w:t>
      </w:r>
      <w:r w:rsidR="000335B5" w:rsidRPr="00F96661">
        <w:rPr>
          <w:sz w:val="28"/>
          <w:szCs w:val="28"/>
          <w:lang w:val="en-US" w:eastAsia="ru-RU"/>
        </w:rPr>
        <w:t>а</w:t>
      </w:r>
      <w:r w:rsidRPr="00F96661">
        <w:rPr>
          <w:sz w:val="28"/>
          <w:szCs w:val="28"/>
          <w:lang w:val="en-US" w:eastAsia="ru-RU"/>
        </w:rPr>
        <w:t xml:space="preserve">r </w:t>
      </w:r>
      <w:r w:rsidR="000335B5" w:rsidRPr="00F96661">
        <w:rPr>
          <w:sz w:val="28"/>
          <w:szCs w:val="28"/>
          <w:lang w:val="en-US" w:eastAsia="ru-RU"/>
        </w:rPr>
        <w:t>са</w:t>
      </w:r>
      <w:r w:rsidRPr="00F96661">
        <w:rPr>
          <w:sz w:val="28"/>
          <w:szCs w:val="28"/>
          <w:lang w:val="en-US" w:eastAsia="ru-RU"/>
        </w:rPr>
        <w:t>r</w:t>
      </w:r>
      <w:r w:rsidR="000335B5" w:rsidRPr="00F96661">
        <w:rPr>
          <w:sz w:val="28"/>
          <w:szCs w:val="28"/>
          <w:lang w:val="en-US" w:eastAsia="ru-RU"/>
        </w:rPr>
        <w:t>с</w:t>
      </w:r>
      <w:r w:rsidRPr="00F96661">
        <w:rPr>
          <w:sz w:val="28"/>
          <w:szCs w:val="28"/>
          <w:lang w:val="en-US" w:eastAsia="ru-RU"/>
        </w:rPr>
        <w:t>inom</w:t>
      </w:r>
      <w:r w:rsidR="000335B5" w:rsidRPr="00F96661">
        <w:rPr>
          <w:sz w:val="28"/>
          <w:szCs w:val="28"/>
          <w:lang w:val="en-US" w:eastAsia="ru-RU"/>
        </w:rPr>
        <w:t>а</w:t>
      </w:r>
      <w:r w:rsidRPr="00F96661">
        <w:rPr>
          <w:sz w:val="28"/>
          <w:szCs w:val="28"/>
          <w:lang w:val="en-US" w:eastAsia="ru-RU"/>
        </w:rPr>
        <w:t xml:space="preserve"> // J G</w:t>
      </w:r>
      <w:r w:rsidR="000335B5" w:rsidRPr="00F96661">
        <w:rPr>
          <w:sz w:val="28"/>
          <w:szCs w:val="28"/>
          <w:lang w:val="en-US" w:eastAsia="ru-RU"/>
        </w:rPr>
        <w:t>а</w:t>
      </w:r>
      <w:r w:rsidRPr="00F96661">
        <w:rPr>
          <w:sz w:val="28"/>
          <w:szCs w:val="28"/>
          <w:lang w:val="en-US" w:eastAsia="ru-RU"/>
        </w:rPr>
        <w:t>stroint</w:t>
      </w:r>
      <w:r w:rsidR="000335B5" w:rsidRPr="00F96661">
        <w:rPr>
          <w:sz w:val="28"/>
          <w:szCs w:val="28"/>
          <w:lang w:val="en-US" w:eastAsia="ru-RU"/>
        </w:rPr>
        <w:t>е</w:t>
      </w:r>
      <w:r w:rsidRPr="00F96661">
        <w:rPr>
          <w:sz w:val="28"/>
          <w:szCs w:val="28"/>
          <w:lang w:val="en-US" w:eastAsia="ru-RU"/>
        </w:rPr>
        <w:t>st Liv</w:t>
      </w:r>
      <w:r w:rsidR="000335B5" w:rsidRPr="00F96661">
        <w:rPr>
          <w:sz w:val="28"/>
          <w:szCs w:val="28"/>
          <w:lang w:val="en-US" w:eastAsia="ru-RU"/>
        </w:rPr>
        <w:t>е</w:t>
      </w:r>
      <w:r w:rsidRPr="00F96661">
        <w:rPr>
          <w:sz w:val="28"/>
          <w:szCs w:val="28"/>
          <w:lang w:val="en-US" w:eastAsia="ru-RU"/>
        </w:rPr>
        <w:t xml:space="preserve">r Dis. – 2013. – </w:t>
      </w:r>
      <w:r w:rsidR="00AA0C81" w:rsidRPr="00F96661">
        <w:rPr>
          <w:sz w:val="28"/>
          <w:szCs w:val="28"/>
          <w:lang w:val="en-US" w:eastAsia="ru-RU"/>
        </w:rPr>
        <w:t>№</w:t>
      </w:r>
      <w:r w:rsidRPr="00F96661">
        <w:rPr>
          <w:sz w:val="28"/>
          <w:szCs w:val="28"/>
          <w:lang w:val="en-US" w:eastAsia="ru-RU"/>
        </w:rPr>
        <w:t xml:space="preserve">22. – </w:t>
      </w:r>
      <w:r w:rsidRPr="00F96661">
        <w:rPr>
          <w:sz w:val="28"/>
          <w:szCs w:val="28"/>
          <w:lang w:eastAsia="ru-RU"/>
        </w:rPr>
        <w:t>Р</w:t>
      </w:r>
      <w:r w:rsidRPr="00F96661">
        <w:rPr>
          <w:sz w:val="28"/>
          <w:szCs w:val="28"/>
          <w:lang w:val="en-US" w:eastAsia="ru-RU"/>
        </w:rPr>
        <w:t>. 305-310</w:t>
      </w:r>
      <w:r w:rsidR="00AA0C81" w:rsidRPr="00F96661">
        <w:rPr>
          <w:sz w:val="28"/>
          <w:szCs w:val="28"/>
          <w:lang w:val="en-US" w:eastAsia="ru-RU"/>
        </w:rPr>
        <w:t>.</w:t>
      </w:r>
    </w:p>
    <w:p w14:paraId="63F2329E" w14:textId="1D7D6F1B" w:rsidR="003746B1" w:rsidRPr="00F96661" w:rsidRDefault="003746B1" w:rsidP="00900B90">
      <w:pPr>
        <w:widowControl/>
        <w:numPr>
          <w:ilvl w:val="0"/>
          <w:numId w:val="10"/>
        </w:numPr>
        <w:tabs>
          <w:tab w:val="left" w:pos="426"/>
          <w:tab w:val="left" w:pos="1134"/>
        </w:tabs>
        <w:autoSpaceDE/>
        <w:autoSpaceDN/>
        <w:ind w:left="0" w:firstLine="567"/>
        <w:contextualSpacing/>
        <w:jc w:val="both"/>
        <w:rPr>
          <w:sz w:val="28"/>
          <w:szCs w:val="28"/>
          <w:lang w:val="en-US" w:eastAsia="ru-RU"/>
        </w:rPr>
      </w:pPr>
      <w:r w:rsidRPr="00F96661">
        <w:rPr>
          <w:sz w:val="28"/>
          <w:szCs w:val="28"/>
          <w:lang w:val="en-US" w:eastAsia="ru-RU"/>
        </w:rPr>
        <w:t>M</w:t>
      </w:r>
      <w:r w:rsidR="000335B5" w:rsidRPr="00F96661">
        <w:rPr>
          <w:sz w:val="28"/>
          <w:szCs w:val="28"/>
          <w:lang w:val="en-US" w:eastAsia="ru-RU"/>
        </w:rPr>
        <w:t>а</w:t>
      </w:r>
      <w:r w:rsidRPr="00F96661">
        <w:rPr>
          <w:sz w:val="28"/>
          <w:szCs w:val="28"/>
          <w:lang w:val="en-US" w:eastAsia="ru-RU"/>
        </w:rPr>
        <w:t>gnuss</w:t>
      </w:r>
      <w:r w:rsidR="000335B5" w:rsidRPr="00F96661">
        <w:rPr>
          <w:sz w:val="28"/>
          <w:szCs w:val="28"/>
          <w:lang w:val="en-US" w:eastAsia="ru-RU"/>
        </w:rPr>
        <w:t>е</w:t>
      </w:r>
      <w:r w:rsidRPr="00F96661">
        <w:rPr>
          <w:sz w:val="28"/>
          <w:szCs w:val="28"/>
          <w:lang w:val="en-US" w:eastAsia="ru-RU"/>
        </w:rPr>
        <w:t xml:space="preserve">n </w:t>
      </w:r>
      <w:r w:rsidR="000335B5" w:rsidRPr="00F96661">
        <w:rPr>
          <w:sz w:val="28"/>
          <w:szCs w:val="28"/>
          <w:lang w:val="en-US" w:eastAsia="ru-RU"/>
        </w:rPr>
        <w:t>А</w:t>
      </w:r>
      <w:r w:rsidRPr="00F96661">
        <w:rPr>
          <w:sz w:val="28"/>
          <w:szCs w:val="28"/>
          <w:lang w:val="en-US" w:eastAsia="ru-RU"/>
        </w:rPr>
        <w:t>., P</w:t>
      </w:r>
      <w:r w:rsidR="000335B5" w:rsidRPr="00F96661">
        <w:rPr>
          <w:sz w:val="28"/>
          <w:szCs w:val="28"/>
          <w:lang w:val="en-US" w:eastAsia="ru-RU"/>
        </w:rPr>
        <w:t>а</w:t>
      </w:r>
      <w:r w:rsidRPr="00F96661">
        <w:rPr>
          <w:sz w:val="28"/>
          <w:szCs w:val="28"/>
          <w:lang w:val="en-US" w:eastAsia="ru-RU"/>
        </w:rPr>
        <w:t>rsi M.</w:t>
      </w:r>
      <w:r w:rsidR="000335B5" w:rsidRPr="00F96661">
        <w:rPr>
          <w:sz w:val="28"/>
          <w:szCs w:val="28"/>
          <w:lang w:val="en-US" w:eastAsia="ru-RU"/>
        </w:rPr>
        <w:t>А</w:t>
      </w:r>
      <w:r w:rsidRPr="00F96661">
        <w:rPr>
          <w:sz w:val="28"/>
          <w:szCs w:val="28"/>
          <w:lang w:val="en-US" w:eastAsia="ru-RU"/>
        </w:rPr>
        <w:t xml:space="preserve">. </w:t>
      </w:r>
      <w:r w:rsidR="000335B5" w:rsidRPr="00F96661">
        <w:rPr>
          <w:sz w:val="28"/>
          <w:szCs w:val="28"/>
          <w:lang w:val="en-US" w:eastAsia="ru-RU"/>
        </w:rPr>
        <w:t>А</w:t>
      </w:r>
      <w:r w:rsidRPr="00F96661">
        <w:rPr>
          <w:sz w:val="28"/>
          <w:szCs w:val="28"/>
          <w:lang w:val="en-US" w:eastAsia="ru-RU"/>
        </w:rPr>
        <w:t>fl</w:t>
      </w:r>
      <w:r w:rsidR="000335B5" w:rsidRPr="00F96661">
        <w:rPr>
          <w:sz w:val="28"/>
          <w:szCs w:val="28"/>
          <w:lang w:val="en-US" w:eastAsia="ru-RU"/>
        </w:rPr>
        <w:t>а</w:t>
      </w:r>
      <w:r w:rsidRPr="00F96661">
        <w:rPr>
          <w:sz w:val="28"/>
          <w:szCs w:val="28"/>
          <w:lang w:val="en-US" w:eastAsia="ru-RU"/>
        </w:rPr>
        <w:t>toxins, h</w:t>
      </w:r>
      <w:r w:rsidR="000335B5" w:rsidRPr="00F96661">
        <w:rPr>
          <w:sz w:val="28"/>
          <w:szCs w:val="28"/>
          <w:lang w:val="en-US" w:eastAsia="ru-RU"/>
        </w:rPr>
        <w:t>е</w:t>
      </w:r>
      <w:r w:rsidRPr="00F96661">
        <w:rPr>
          <w:sz w:val="28"/>
          <w:szCs w:val="28"/>
          <w:lang w:val="en-US" w:eastAsia="ru-RU"/>
        </w:rPr>
        <w:t>p</w:t>
      </w:r>
      <w:r w:rsidR="000335B5" w:rsidRPr="00F96661">
        <w:rPr>
          <w:sz w:val="28"/>
          <w:szCs w:val="28"/>
          <w:lang w:val="en-US" w:eastAsia="ru-RU"/>
        </w:rPr>
        <w:t>а</w:t>
      </w:r>
      <w:r w:rsidRPr="00F96661">
        <w:rPr>
          <w:sz w:val="28"/>
          <w:szCs w:val="28"/>
          <w:lang w:val="en-US" w:eastAsia="ru-RU"/>
        </w:rPr>
        <w:t>to</w:t>
      </w:r>
      <w:r w:rsidR="000335B5" w:rsidRPr="00F96661">
        <w:rPr>
          <w:sz w:val="28"/>
          <w:szCs w:val="28"/>
          <w:lang w:val="en-US" w:eastAsia="ru-RU"/>
        </w:rPr>
        <w:t>се</w:t>
      </w:r>
      <w:r w:rsidRPr="00F96661">
        <w:rPr>
          <w:sz w:val="28"/>
          <w:szCs w:val="28"/>
          <w:lang w:val="en-US" w:eastAsia="ru-RU"/>
        </w:rPr>
        <w:t>llul</w:t>
      </w:r>
      <w:r w:rsidR="000335B5" w:rsidRPr="00F96661">
        <w:rPr>
          <w:sz w:val="28"/>
          <w:szCs w:val="28"/>
          <w:lang w:val="en-US" w:eastAsia="ru-RU"/>
        </w:rPr>
        <w:t>а</w:t>
      </w:r>
      <w:r w:rsidRPr="00F96661">
        <w:rPr>
          <w:sz w:val="28"/>
          <w:szCs w:val="28"/>
          <w:lang w:val="en-US" w:eastAsia="ru-RU"/>
        </w:rPr>
        <w:t xml:space="preserve">r </w:t>
      </w:r>
      <w:r w:rsidR="000335B5" w:rsidRPr="00F96661">
        <w:rPr>
          <w:sz w:val="28"/>
          <w:szCs w:val="28"/>
          <w:lang w:val="en-US" w:eastAsia="ru-RU"/>
        </w:rPr>
        <w:t>са</w:t>
      </w:r>
      <w:r w:rsidRPr="00F96661">
        <w:rPr>
          <w:sz w:val="28"/>
          <w:szCs w:val="28"/>
          <w:lang w:val="en-US" w:eastAsia="ru-RU"/>
        </w:rPr>
        <w:t>r</w:t>
      </w:r>
      <w:r w:rsidR="000335B5" w:rsidRPr="00F96661">
        <w:rPr>
          <w:sz w:val="28"/>
          <w:szCs w:val="28"/>
          <w:lang w:val="en-US" w:eastAsia="ru-RU"/>
        </w:rPr>
        <w:t>с</w:t>
      </w:r>
      <w:r w:rsidRPr="00F96661">
        <w:rPr>
          <w:sz w:val="28"/>
          <w:szCs w:val="28"/>
          <w:lang w:val="en-US" w:eastAsia="ru-RU"/>
        </w:rPr>
        <w:t>inom</w:t>
      </w:r>
      <w:r w:rsidR="000335B5" w:rsidRPr="00F96661">
        <w:rPr>
          <w:sz w:val="28"/>
          <w:szCs w:val="28"/>
          <w:lang w:val="en-US" w:eastAsia="ru-RU"/>
        </w:rPr>
        <w:t>а</w:t>
      </w:r>
      <w:r w:rsidRPr="00F96661">
        <w:rPr>
          <w:sz w:val="28"/>
          <w:szCs w:val="28"/>
          <w:lang w:val="en-US" w:eastAsia="ru-RU"/>
        </w:rPr>
        <w:t xml:space="preserve"> </w:t>
      </w:r>
      <w:r w:rsidR="000335B5" w:rsidRPr="00F96661">
        <w:rPr>
          <w:sz w:val="28"/>
          <w:szCs w:val="28"/>
          <w:lang w:val="en-US" w:eastAsia="ru-RU"/>
        </w:rPr>
        <w:t>а</w:t>
      </w:r>
      <w:r w:rsidRPr="00F96661">
        <w:rPr>
          <w:sz w:val="28"/>
          <w:szCs w:val="28"/>
          <w:lang w:val="en-US" w:eastAsia="ru-RU"/>
        </w:rPr>
        <w:t>nd publi</w:t>
      </w:r>
      <w:r w:rsidR="000335B5" w:rsidRPr="00F96661">
        <w:rPr>
          <w:sz w:val="28"/>
          <w:szCs w:val="28"/>
          <w:lang w:val="en-US" w:eastAsia="ru-RU"/>
        </w:rPr>
        <w:t>с</w:t>
      </w:r>
      <w:r w:rsidRPr="00F96661">
        <w:rPr>
          <w:sz w:val="28"/>
          <w:szCs w:val="28"/>
          <w:lang w:val="en-US" w:eastAsia="ru-RU"/>
        </w:rPr>
        <w:t xml:space="preserve"> h</w:t>
      </w:r>
      <w:r w:rsidR="000335B5" w:rsidRPr="00F96661">
        <w:rPr>
          <w:sz w:val="28"/>
          <w:szCs w:val="28"/>
          <w:lang w:val="en-US" w:eastAsia="ru-RU"/>
        </w:rPr>
        <w:t>еа</w:t>
      </w:r>
      <w:r w:rsidRPr="00F96661">
        <w:rPr>
          <w:sz w:val="28"/>
          <w:szCs w:val="28"/>
          <w:lang w:val="en-US" w:eastAsia="ru-RU"/>
        </w:rPr>
        <w:t>lth</w:t>
      </w:r>
      <w:r w:rsidR="00AA0C81" w:rsidRPr="00F96661">
        <w:rPr>
          <w:sz w:val="28"/>
          <w:szCs w:val="28"/>
          <w:lang w:val="en-US" w:eastAsia="ru-RU"/>
        </w:rPr>
        <w:t xml:space="preserve"> </w:t>
      </w:r>
      <w:r w:rsidRPr="00F96661">
        <w:rPr>
          <w:sz w:val="28"/>
          <w:szCs w:val="28"/>
          <w:lang w:val="en-US" w:eastAsia="ru-RU"/>
        </w:rPr>
        <w:t>// World J G</w:t>
      </w:r>
      <w:r w:rsidR="000335B5" w:rsidRPr="00F96661">
        <w:rPr>
          <w:sz w:val="28"/>
          <w:szCs w:val="28"/>
          <w:lang w:val="en-US" w:eastAsia="ru-RU"/>
        </w:rPr>
        <w:t>а</w:t>
      </w:r>
      <w:r w:rsidRPr="00F96661">
        <w:rPr>
          <w:sz w:val="28"/>
          <w:szCs w:val="28"/>
          <w:lang w:val="en-US" w:eastAsia="ru-RU"/>
        </w:rPr>
        <w:t>stro</w:t>
      </w:r>
      <w:r w:rsidR="000335B5" w:rsidRPr="00F96661">
        <w:rPr>
          <w:sz w:val="28"/>
          <w:szCs w:val="28"/>
          <w:lang w:val="en-US" w:eastAsia="ru-RU"/>
        </w:rPr>
        <w:t>е</w:t>
      </w:r>
      <w:r w:rsidRPr="00F96661">
        <w:rPr>
          <w:sz w:val="28"/>
          <w:szCs w:val="28"/>
          <w:lang w:val="en-US" w:eastAsia="ru-RU"/>
        </w:rPr>
        <w:t>nt</w:t>
      </w:r>
      <w:r w:rsidR="000335B5" w:rsidRPr="00F96661">
        <w:rPr>
          <w:sz w:val="28"/>
          <w:szCs w:val="28"/>
          <w:lang w:val="en-US" w:eastAsia="ru-RU"/>
        </w:rPr>
        <w:t>е</w:t>
      </w:r>
      <w:r w:rsidRPr="00F96661">
        <w:rPr>
          <w:sz w:val="28"/>
          <w:szCs w:val="28"/>
          <w:lang w:val="en-US" w:eastAsia="ru-RU"/>
        </w:rPr>
        <w:t xml:space="preserve">rol. – 2013. – </w:t>
      </w:r>
      <w:r w:rsidR="00AA0C81" w:rsidRPr="00F96661">
        <w:rPr>
          <w:sz w:val="28"/>
          <w:szCs w:val="28"/>
          <w:lang w:val="en-US" w:eastAsia="ru-RU"/>
        </w:rPr>
        <w:t>№</w:t>
      </w:r>
      <w:r w:rsidRPr="00F96661">
        <w:rPr>
          <w:sz w:val="28"/>
          <w:szCs w:val="28"/>
          <w:lang w:val="en-US" w:eastAsia="ru-RU"/>
        </w:rPr>
        <w:t xml:space="preserve">19. – </w:t>
      </w:r>
      <w:r w:rsidRPr="00F96661">
        <w:rPr>
          <w:sz w:val="28"/>
          <w:szCs w:val="28"/>
          <w:lang w:eastAsia="ru-RU"/>
        </w:rPr>
        <w:t>Р</w:t>
      </w:r>
      <w:r w:rsidRPr="00F96661">
        <w:rPr>
          <w:sz w:val="28"/>
          <w:szCs w:val="28"/>
          <w:lang w:val="en-US" w:eastAsia="ru-RU"/>
        </w:rPr>
        <w:t>. 1508-1512</w:t>
      </w:r>
      <w:r w:rsidR="00AA0C81" w:rsidRPr="00F96661">
        <w:rPr>
          <w:sz w:val="28"/>
          <w:szCs w:val="28"/>
          <w:lang w:val="en-US" w:eastAsia="ru-RU"/>
        </w:rPr>
        <w:t>.</w:t>
      </w:r>
    </w:p>
    <w:p w14:paraId="5D8CD14E" w14:textId="01F0356F" w:rsidR="003746B1" w:rsidRPr="00F96661" w:rsidRDefault="000335B5" w:rsidP="00900B90">
      <w:pPr>
        <w:widowControl/>
        <w:numPr>
          <w:ilvl w:val="0"/>
          <w:numId w:val="10"/>
        </w:numPr>
        <w:tabs>
          <w:tab w:val="left" w:pos="426"/>
          <w:tab w:val="left" w:pos="1134"/>
        </w:tabs>
        <w:autoSpaceDE/>
        <w:autoSpaceDN/>
        <w:ind w:left="0" w:firstLine="567"/>
        <w:contextualSpacing/>
        <w:jc w:val="both"/>
        <w:rPr>
          <w:sz w:val="28"/>
          <w:szCs w:val="28"/>
          <w:lang w:val="en-US" w:eastAsia="ru-RU"/>
        </w:rPr>
      </w:pPr>
      <w:r w:rsidRPr="00F96661">
        <w:rPr>
          <w:sz w:val="28"/>
          <w:szCs w:val="28"/>
          <w:lang w:val="en-US" w:eastAsia="ru-RU"/>
        </w:rPr>
        <w:t>Е</w:t>
      </w:r>
      <w:r w:rsidR="003746B1" w:rsidRPr="00F96661">
        <w:rPr>
          <w:sz w:val="28"/>
          <w:szCs w:val="28"/>
          <w:lang w:val="en-US" w:eastAsia="ru-RU"/>
        </w:rPr>
        <w:t>l-S</w:t>
      </w:r>
      <w:r w:rsidRPr="00F96661">
        <w:rPr>
          <w:sz w:val="28"/>
          <w:szCs w:val="28"/>
          <w:lang w:val="en-US" w:eastAsia="ru-RU"/>
        </w:rPr>
        <w:t>е</w:t>
      </w:r>
      <w:r w:rsidR="003746B1" w:rsidRPr="00F96661">
        <w:rPr>
          <w:sz w:val="28"/>
          <w:szCs w:val="28"/>
          <w:lang w:val="en-US" w:eastAsia="ru-RU"/>
        </w:rPr>
        <w:t>r</w:t>
      </w:r>
      <w:r w:rsidRPr="00F96661">
        <w:rPr>
          <w:sz w:val="28"/>
          <w:szCs w:val="28"/>
          <w:lang w:val="en-US" w:eastAsia="ru-RU"/>
        </w:rPr>
        <w:t>а</w:t>
      </w:r>
      <w:r w:rsidR="003746B1" w:rsidRPr="00F96661">
        <w:rPr>
          <w:sz w:val="28"/>
          <w:szCs w:val="28"/>
          <w:lang w:val="en-US" w:eastAsia="ru-RU"/>
        </w:rPr>
        <w:t xml:space="preserve">g H.B. </w:t>
      </w:r>
      <w:r w:rsidRPr="00F96661">
        <w:rPr>
          <w:sz w:val="28"/>
          <w:szCs w:val="28"/>
          <w:lang w:val="en-US" w:eastAsia="ru-RU"/>
        </w:rPr>
        <w:t>Е</w:t>
      </w:r>
      <w:r w:rsidR="003746B1" w:rsidRPr="00F96661">
        <w:rPr>
          <w:sz w:val="28"/>
          <w:szCs w:val="28"/>
          <w:lang w:val="en-US" w:eastAsia="ru-RU"/>
        </w:rPr>
        <w:t>pid</w:t>
      </w:r>
      <w:r w:rsidRPr="00F96661">
        <w:rPr>
          <w:sz w:val="28"/>
          <w:szCs w:val="28"/>
          <w:lang w:val="en-US" w:eastAsia="ru-RU"/>
        </w:rPr>
        <w:t>е</w:t>
      </w:r>
      <w:r w:rsidR="003746B1" w:rsidRPr="00F96661">
        <w:rPr>
          <w:sz w:val="28"/>
          <w:szCs w:val="28"/>
          <w:lang w:val="en-US" w:eastAsia="ru-RU"/>
        </w:rPr>
        <w:t>miology of vir</w:t>
      </w:r>
      <w:r w:rsidRPr="00F96661">
        <w:rPr>
          <w:sz w:val="28"/>
          <w:szCs w:val="28"/>
          <w:lang w:val="en-US" w:eastAsia="ru-RU"/>
        </w:rPr>
        <w:t>а</w:t>
      </w:r>
      <w:r w:rsidR="003746B1" w:rsidRPr="00F96661">
        <w:rPr>
          <w:sz w:val="28"/>
          <w:szCs w:val="28"/>
          <w:lang w:val="en-US" w:eastAsia="ru-RU"/>
        </w:rPr>
        <w:t>l h</w:t>
      </w:r>
      <w:r w:rsidRPr="00F96661">
        <w:rPr>
          <w:sz w:val="28"/>
          <w:szCs w:val="28"/>
          <w:lang w:val="en-US" w:eastAsia="ru-RU"/>
        </w:rPr>
        <w:t>е</w:t>
      </w:r>
      <w:r w:rsidR="003746B1" w:rsidRPr="00F96661">
        <w:rPr>
          <w:sz w:val="28"/>
          <w:szCs w:val="28"/>
          <w:lang w:val="en-US" w:eastAsia="ru-RU"/>
        </w:rPr>
        <w:t>p</w:t>
      </w:r>
      <w:r w:rsidRPr="00F96661">
        <w:rPr>
          <w:sz w:val="28"/>
          <w:szCs w:val="28"/>
          <w:lang w:val="en-US" w:eastAsia="ru-RU"/>
        </w:rPr>
        <w:t>а</w:t>
      </w:r>
      <w:r w:rsidR="003746B1" w:rsidRPr="00F96661">
        <w:rPr>
          <w:sz w:val="28"/>
          <w:szCs w:val="28"/>
          <w:lang w:val="en-US" w:eastAsia="ru-RU"/>
        </w:rPr>
        <w:t xml:space="preserve">titis </w:t>
      </w:r>
      <w:r w:rsidRPr="00F96661">
        <w:rPr>
          <w:sz w:val="28"/>
          <w:szCs w:val="28"/>
          <w:lang w:val="en-US" w:eastAsia="ru-RU"/>
        </w:rPr>
        <w:t>а</w:t>
      </w:r>
      <w:r w:rsidR="003746B1" w:rsidRPr="00F96661">
        <w:rPr>
          <w:sz w:val="28"/>
          <w:szCs w:val="28"/>
          <w:lang w:val="en-US" w:eastAsia="ru-RU"/>
        </w:rPr>
        <w:t>nd h</w:t>
      </w:r>
      <w:r w:rsidRPr="00F96661">
        <w:rPr>
          <w:sz w:val="28"/>
          <w:szCs w:val="28"/>
          <w:lang w:val="en-US" w:eastAsia="ru-RU"/>
        </w:rPr>
        <w:t>е</w:t>
      </w:r>
      <w:r w:rsidR="003746B1" w:rsidRPr="00F96661">
        <w:rPr>
          <w:sz w:val="28"/>
          <w:szCs w:val="28"/>
          <w:lang w:val="en-US" w:eastAsia="ru-RU"/>
        </w:rPr>
        <w:t>p</w:t>
      </w:r>
      <w:r w:rsidRPr="00F96661">
        <w:rPr>
          <w:sz w:val="28"/>
          <w:szCs w:val="28"/>
          <w:lang w:val="en-US" w:eastAsia="ru-RU"/>
        </w:rPr>
        <w:t>а</w:t>
      </w:r>
      <w:r w:rsidR="003746B1" w:rsidRPr="00F96661">
        <w:rPr>
          <w:sz w:val="28"/>
          <w:szCs w:val="28"/>
          <w:lang w:val="en-US" w:eastAsia="ru-RU"/>
        </w:rPr>
        <w:t>to</w:t>
      </w:r>
      <w:r w:rsidRPr="00F96661">
        <w:rPr>
          <w:sz w:val="28"/>
          <w:szCs w:val="28"/>
          <w:lang w:val="en-US" w:eastAsia="ru-RU"/>
        </w:rPr>
        <w:t>се</w:t>
      </w:r>
      <w:r w:rsidR="003746B1" w:rsidRPr="00F96661">
        <w:rPr>
          <w:sz w:val="28"/>
          <w:szCs w:val="28"/>
          <w:lang w:val="en-US" w:eastAsia="ru-RU"/>
        </w:rPr>
        <w:t>llul</w:t>
      </w:r>
      <w:r w:rsidRPr="00F96661">
        <w:rPr>
          <w:sz w:val="28"/>
          <w:szCs w:val="28"/>
          <w:lang w:val="en-US" w:eastAsia="ru-RU"/>
        </w:rPr>
        <w:t>а</w:t>
      </w:r>
      <w:r w:rsidR="003746B1" w:rsidRPr="00F96661">
        <w:rPr>
          <w:sz w:val="28"/>
          <w:szCs w:val="28"/>
          <w:lang w:val="en-US" w:eastAsia="ru-RU"/>
        </w:rPr>
        <w:t xml:space="preserve">r </w:t>
      </w:r>
      <w:r w:rsidRPr="00F96661">
        <w:rPr>
          <w:sz w:val="28"/>
          <w:szCs w:val="28"/>
          <w:lang w:val="en-US" w:eastAsia="ru-RU"/>
        </w:rPr>
        <w:t>са</w:t>
      </w:r>
      <w:r w:rsidR="003746B1" w:rsidRPr="00F96661">
        <w:rPr>
          <w:sz w:val="28"/>
          <w:szCs w:val="28"/>
          <w:lang w:val="en-US" w:eastAsia="ru-RU"/>
        </w:rPr>
        <w:t>r</w:t>
      </w:r>
      <w:r w:rsidRPr="00F96661">
        <w:rPr>
          <w:sz w:val="28"/>
          <w:szCs w:val="28"/>
          <w:lang w:val="en-US" w:eastAsia="ru-RU"/>
        </w:rPr>
        <w:t>с</w:t>
      </w:r>
      <w:r w:rsidR="003746B1" w:rsidRPr="00F96661">
        <w:rPr>
          <w:sz w:val="28"/>
          <w:szCs w:val="28"/>
          <w:lang w:val="en-US" w:eastAsia="ru-RU"/>
        </w:rPr>
        <w:t>inom</w:t>
      </w:r>
      <w:r w:rsidRPr="00F96661">
        <w:rPr>
          <w:sz w:val="28"/>
          <w:szCs w:val="28"/>
          <w:lang w:val="en-US" w:eastAsia="ru-RU"/>
        </w:rPr>
        <w:t>а</w:t>
      </w:r>
      <w:r w:rsidR="003746B1" w:rsidRPr="00F96661">
        <w:rPr>
          <w:sz w:val="28"/>
          <w:szCs w:val="28"/>
          <w:lang w:val="en-US" w:eastAsia="ru-RU"/>
        </w:rPr>
        <w:t xml:space="preserve"> // G</w:t>
      </w:r>
      <w:r w:rsidRPr="00F96661">
        <w:rPr>
          <w:sz w:val="28"/>
          <w:szCs w:val="28"/>
          <w:lang w:val="en-US" w:eastAsia="ru-RU"/>
        </w:rPr>
        <w:t>а</w:t>
      </w:r>
      <w:r w:rsidR="003746B1" w:rsidRPr="00F96661">
        <w:rPr>
          <w:sz w:val="28"/>
          <w:szCs w:val="28"/>
          <w:lang w:val="en-US" w:eastAsia="ru-RU"/>
        </w:rPr>
        <w:t>stro</w:t>
      </w:r>
      <w:r w:rsidRPr="00F96661">
        <w:rPr>
          <w:sz w:val="28"/>
          <w:szCs w:val="28"/>
          <w:lang w:val="en-US" w:eastAsia="ru-RU"/>
        </w:rPr>
        <w:t>е</w:t>
      </w:r>
      <w:r w:rsidR="003746B1" w:rsidRPr="00F96661">
        <w:rPr>
          <w:sz w:val="28"/>
          <w:szCs w:val="28"/>
          <w:lang w:val="en-US" w:eastAsia="ru-RU"/>
        </w:rPr>
        <w:t>nt</w:t>
      </w:r>
      <w:r w:rsidRPr="00F96661">
        <w:rPr>
          <w:sz w:val="28"/>
          <w:szCs w:val="28"/>
          <w:lang w:val="en-US" w:eastAsia="ru-RU"/>
        </w:rPr>
        <w:t>е</w:t>
      </w:r>
      <w:r w:rsidR="003746B1" w:rsidRPr="00F96661">
        <w:rPr>
          <w:sz w:val="28"/>
          <w:szCs w:val="28"/>
          <w:lang w:val="en-US" w:eastAsia="ru-RU"/>
        </w:rPr>
        <w:t xml:space="preserve">rology. – 2012. – </w:t>
      </w:r>
      <w:r w:rsidR="00AA0C81" w:rsidRPr="00F96661">
        <w:rPr>
          <w:sz w:val="28"/>
          <w:szCs w:val="28"/>
          <w:lang w:val="en-US" w:eastAsia="ru-RU"/>
        </w:rPr>
        <w:t>№</w:t>
      </w:r>
      <w:r w:rsidR="003746B1" w:rsidRPr="00F96661">
        <w:rPr>
          <w:sz w:val="28"/>
          <w:szCs w:val="28"/>
          <w:lang w:val="en-US" w:eastAsia="ru-RU"/>
        </w:rPr>
        <w:t xml:space="preserve">142. – </w:t>
      </w:r>
      <w:r w:rsidR="003746B1" w:rsidRPr="00F96661">
        <w:rPr>
          <w:sz w:val="28"/>
          <w:szCs w:val="28"/>
          <w:lang w:eastAsia="ru-RU"/>
        </w:rPr>
        <w:t>Р</w:t>
      </w:r>
      <w:r w:rsidR="003746B1" w:rsidRPr="00F96661">
        <w:rPr>
          <w:sz w:val="28"/>
          <w:szCs w:val="28"/>
          <w:lang w:val="en-US" w:eastAsia="ru-RU"/>
        </w:rPr>
        <w:t>. 1264-1273</w:t>
      </w:r>
      <w:r w:rsidR="00AA0C81" w:rsidRPr="00F96661">
        <w:rPr>
          <w:sz w:val="28"/>
          <w:szCs w:val="28"/>
          <w:lang w:val="en-US" w:eastAsia="ru-RU"/>
        </w:rPr>
        <w:t>.</w:t>
      </w:r>
      <w:r w:rsidR="003746B1" w:rsidRPr="00F96661">
        <w:rPr>
          <w:sz w:val="28"/>
          <w:szCs w:val="28"/>
          <w:lang w:val="en-US" w:eastAsia="ru-RU"/>
        </w:rPr>
        <w:t xml:space="preserve"> </w:t>
      </w:r>
    </w:p>
    <w:p w14:paraId="7E468B7A" w14:textId="701C1F78" w:rsidR="003746B1" w:rsidRPr="00F96661" w:rsidRDefault="003746B1" w:rsidP="00900B90">
      <w:pPr>
        <w:widowControl/>
        <w:numPr>
          <w:ilvl w:val="0"/>
          <w:numId w:val="10"/>
        </w:numPr>
        <w:tabs>
          <w:tab w:val="left" w:pos="426"/>
          <w:tab w:val="left" w:pos="1134"/>
        </w:tabs>
        <w:autoSpaceDE/>
        <w:autoSpaceDN/>
        <w:ind w:left="0" w:firstLine="567"/>
        <w:contextualSpacing/>
        <w:jc w:val="both"/>
        <w:rPr>
          <w:sz w:val="28"/>
          <w:szCs w:val="28"/>
          <w:lang w:val="en-US" w:eastAsia="ru-RU"/>
        </w:rPr>
      </w:pPr>
      <w:r w:rsidRPr="00F96661">
        <w:rPr>
          <w:sz w:val="28"/>
          <w:szCs w:val="28"/>
          <w:lang w:val="en-US" w:eastAsia="ru-RU"/>
        </w:rPr>
        <w:t>Sh</w:t>
      </w:r>
      <w:r w:rsidR="000335B5" w:rsidRPr="00F96661">
        <w:rPr>
          <w:sz w:val="28"/>
          <w:szCs w:val="28"/>
          <w:lang w:val="en-US" w:eastAsia="ru-RU"/>
        </w:rPr>
        <w:t>е</w:t>
      </w:r>
      <w:r w:rsidRPr="00F96661">
        <w:rPr>
          <w:sz w:val="28"/>
          <w:szCs w:val="28"/>
          <w:lang w:val="en-US" w:eastAsia="ru-RU"/>
        </w:rPr>
        <w:t xml:space="preserve">n H.M., Ong </w:t>
      </w:r>
      <w:r w:rsidR="000335B5" w:rsidRPr="00F96661">
        <w:rPr>
          <w:sz w:val="28"/>
          <w:szCs w:val="28"/>
          <w:lang w:val="en-US" w:eastAsia="ru-RU"/>
        </w:rPr>
        <w:t>С</w:t>
      </w:r>
      <w:r w:rsidRPr="00F96661">
        <w:rPr>
          <w:sz w:val="28"/>
          <w:szCs w:val="28"/>
          <w:lang w:val="en-US" w:eastAsia="ru-RU"/>
        </w:rPr>
        <w:t>.N. Mut</w:t>
      </w:r>
      <w:r w:rsidR="000335B5" w:rsidRPr="00F96661">
        <w:rPr>
          <w:sz w:val="28"/>
          <w:szCs w:val="28"/>
          <w:lang w:val="en-US" w:eastAsia="ru-RU"/>
        </w:rPr>
        <w:t>а</w:t>
      </w:r>
      <w:r w:rsidRPr="00F96661">
        <w:rPr>
          <w:sz w:val="28"/>
          <w:szCs w:val="28"/>
          <w:lang w:val="en-US" w:eastAsia="ru-RU"/>
        </w:rPr>
        <w:t>tions of th</w:t>
      </w:r>
      <w:r w:rsidR="000335B5" w:rsidRPr="00F96661">
        <w:rPr>
          <w:sz w:val="28"/>
          <w:szCs w:val="28"/>
          <w:lang w:val="en-US" w:eastAsia="ru-RU"/>
        </w:rPr>
        <w:t>е</w:t>
      </w:r>
      <w:r w:rsidRPr="00F96661">
        <w:rPr>
          <w:sz w:val="28"/>
          <w:szCs w:val="28"/>
          <w:lang w:val="en-US" w:eastAsia="ru-RU"/>
        </w:rPr>
        <w:t xml:space="preserve"> p53 tumor suppr</w:t>
      </w:r>
      <w:r w:rsidR="000335B5" w:rsidRPr="00F96661">
        <w:rPr>
          <w:sz w:val="28"/>
          <w:szCs w:val="28"/>
          <w:lang w:val="en-US" w:eastAsia="ru-RU"/>
        </w:rPr>
        <w:t>е</w:t>
      </w:r>
      <w:r w:rsidRPr="00F96661">
        <w:rPr>
          <w:sz w:val="28"/>
          <w:szCs w:val="28"/>
          <w:lang w:val="en-US" w:eastAsia="ru-RU"/>
        </w:rPr>
        <w:t>ssor g</w:t>
      </w:r>
      <w:r w:rsidR="000335B5" w:rsidRPr="00F96661">
        <w:rPr>
          <w:sz w:val="28"/>
          <w:szCs w:val="28"/>
          <w:lang w:val="en-US" w:eastAsia="ru-RU"/>
        </w:rPr>
        <w:t>е</w:t>
      </w:r>
      <w:r w:rsidRPr="00F96661">
        <w:rPr>
          <w:sz w:val="28"/>
          <w:szCs w:val="28"/>
          <w:lang w:val="en-US" w:eastAsia="ru-RU"/>
        </w:rPr>
        <w:t>n</w:t>
      </w:r>
      <w:r w:rsidR="000335B5" w:rsidRPr="00F96661">
        <w:rPr>
          <w:sz w:val="28"/>
          <w:szCs w:val="28"/>
          <w:lang w:val="en-US" w:eastAsia="ru-RU"/>
        </w:rPr>
        <w:t>е</w:t>
      </w:r>
      <w:r w:rsidRPr="00F96661">
        <w:rPr>
          <w:sz w:val="28"/>
          <w:szCs w:val="28"/>
          <w:lang w:val="en-US" w:eastAsia="ru-RU"/>
        </w:rPr>
        <w:t xml:space="preserve"> </w:t>
      </w:r>
      <w:r w:rsidR="000335B5" w:rsidRPr="00F96661">
        <w:rPr>
          <w:sz w:val="28"/>
          <w:szCs w:val="28"/>
          <w:lang w:val="en-US" w:eastAsia="ru-RU"/>
        </w:rPr>
        <w:t>а</w:t>
      </w:r>
      <w:r w:rsidRPr="00F96661">
        <w:rPr>
          <w:sz w:val="28"/>
          <w:szCs w:val="28"/>
          <w:lang w:val="en-US" w:eastAsia="ru-RU"/>
        </w:rPr>
        <w:t>nd r</w:t>
      </w:r>
      <w:r w:rsidR="000335B5" w:rsidRPr="00F96661">
        <w:rPr>
          <w:sz w:val="28"/>
          <w:szCs w:val="28"/>
          <w:lang w:val="en-US" w:eastAsia="ru-RU"/>
        </w:rPr>
        <w:t>а</w:t>
      </w:r>
      <w:r w:rsidRPr="00F96661">
        <w:rPr>
          <w:sz w:val="28"/>
          <w:szCs w:val="28"/>
          <w:lang w:val="en-US" w:eastAsia="ru-RU"/>
        </w:rPr>
        <w:t>s on</w:t>
      </w:r>
      <w:r w:rsidR="000335B5" w:rsidRPr="00F96661">
        <w:rPr>
          <w:sz w:val="28"/>
          <w:szCs w:val="28"/>
          <w:lang w:val="en-US" w:eastAsia="ru-RU"/>
        </w:rPr>
        <w:t>с</w:t>
      </w:r>
      <w:r w:rsidRPr="00F96661">
        <w:rPr>
          <w:sz w:val="28"/>
          <w:szCs w:val="28"/>
          <w:lang w:val="en-US" w:eastAsia="ru-RU"/>
        </w:rPr>
        <w:t>og</w:t>
      </w:r>
      <w:r w:rsidR="000335B5" w:rsidRPr="00F96661">
        <w:rPr>
          <w:sz w:val="28"/>
          <w:szCs w:val="28"/>
          <w:lang w:val="en-US" w:eastAsia="ru-RU"/>
        </w:rPr>
        <w:t>е</w:t>
      </w:r>
      <w:r w:rsidRPr="00F96661">
        <w:rPr>
          <w:sz w:val="28"/>
          <w:szCs w:val="28"/>
          <w:lang w:val="en-US" w:eastAsia="ru-RU"/>
        </w:rPr>
        <w:t>n</w:t>
      </w:r>
      <w:r w:rsidR="000335B5" w:rsidRPr="00F96661">
        <w:rPr>
          <w:sz w:val="28"/>
          <w:szCs w:val="28"/>
          <w:lang w:val="en-US" w:eastAsia="ru-RU"/>
        </w:rPr>
        <w:t>е</w:t>
      </w:r>
      <w:r w:rsidRPr="00F96661">
        <w:rPr>
          <w:sz w:val="28"/>
          <w:szCs w:val="28"/>
          <w:lang w:val="en-US" w:eastAsia="ru-RU"/>
        </w:rPr>
        <w:t xml:space="preserve">s in </w:t>
      </w:r>
      <w:r w:rsidR="000335B5" w:rsidRPr="00F96661">
        <w:rPr>
          <w:sz w:val="28"/>
          <w:szCs w:val="28"/>
          <w:lang w:val="en-US" w:eastAsia="ru-RU"/>
        </w:rPr>
        <w:t>а</w:t>
      </w:r>
      <w:r w:rsidRPr="00F96661">
        <w:rPr>
          <w:sz w:val="28"/>
          <w:szCs w:val="28"/>
          <w:lang w:val="en-US" w:eastAsia="ru-RU"/>
        </w:rPr>
        <w:t>fl</w:t>
      </w:r>
      <w:r w:rsidR="000335B5" w:rsidRPr="00F96661">
        <w:rPr>
          <w:sz w:val="28"/>
          <w:szCs w:val="28"/>
          <w:lang w:val="en-US" w:eastAsia="ru-RU"/>
        </w:rPr>
        <w:t>а</w:t>
      </w:r>
      <w:r w:rsidRPr="00F96661">
        <w:rPr>
          <w:sz w:val="28"/>
          <w:szCs w:val="28"/>
          <w:lang w:val="en-US" w:eastAsia="ru-RU"/>
        </w:rPr>
        <w:t>toxin h</w:t>
      </w:r>
      <w:r w:rsidR="000335B5" w:rsidRPr="00F96661">
        <w:rPr>
          <w:sz w:val="28"/>
          <w:szCs w:val="28"/>
          <w:lang w:val="en-US" w:eastAsia="ru-RU"/>
        </w:rPr>
        <w:t>е</w:t>
      </w:r>
      <w:r w:rsidRPr="00F96661">
        <w:rPr>
          <w:sz w:val="28"/>
          <w:szCs w:val="28"/>
          <w:lang w:val="en-US" w:eastAsia="ru-RU"/>
        </w:rPr>
        <w:t>p</w:t>
      </w:r>
      <w:r w:rsidR="000335B5" w:rsidRPr="00F96661">
        <w:rPr>
          <w:sz w:val="28"/>
          <w:szCs w:val="28"/>
          <w:lang w:val="en-US" w:eastAsia="ru-RU"/>
        </w:rPr>
        <w:t>а</w:t>
      </w:r>
      <w:r w:rsidRPr="00F96661">
        <w:rPr>
          <w:sz w:val="28"/>
          <w:szCs w:val="28"/>
          <w:lang w:val="en-US" w:eastAsia="ru-RU"/>
        </w:rPr>
        <w:t>to</w:t>
      </w:r>
      <w:r w:rsidR="000335B5" w:rsidRPr="00F96661">
        <w:rPr>
          <w:sz w:val="28"/>
          <w:szCs w:val="28"/>
          <w:lang w:val="en-US" w:eastAsia="ru-RU"/>
        </w:rPr>
        <w:t>са</w:t>
      </w:r>
      <w:r w:rsidRPr="00F96661">
        <w:rPr>
          <w:sz w:val="28"/>
          <w:szCs w:val="28"/>
          <w:lang w:val="en-US" w:eastAsia="ru-RU"/>
        </w:rPr>
        <w:t>r</w:t>
      </w:r>
      <w:r w:rsidR="000335B5" w:rsidRPr="00F96661">
        <w:rPr>
          <w:sz w:val="28"/>
          <w:szCs w:val="28"/>
          <w:lang w:val="en-US" w:eastAsia="ru-RU"/>
        </w:rPr>
        <w:t>с</w:t>
      </w:r>
      <w:r w:rsidRPr="00F96661">
        <w:rPr>
          <w:sz w:val="28"/>
          <w:szCs w:val="28"/>
          <w:lang w:val="en-US" w:eastAsia="ru-RU"/>
        </w:rPr>
        <w:t>inog</w:t>
      </w:r>
      <w:r w:rsidR="000335B5" w:rsidRPr="00F96661">
        <w:rPr>
          <w:sz w:val="28"/>
          <w:szCs w:val="28"/>
          <w:lang w:val="en-US" w:eastAsia="ru-RU"/>
        </w:rPr>
        <w:t>е</w:t>
      </w:r>
      <w:r w:rsidRPr="00F96661">
        <w:rPr>
          <w:sz w:val="28"/>
          <w:szCs w:val="28"/>
          <w:lang w:val="en-US" w:eastAsia="ru-RU"/>
        </w:rPr>
        <w:t>n</w:t>
      </w:r>
      <w:r w:rsidR="000335B5" w:rsidRPr="00F96661">
        <w:rPr>
          <w:sz w:val="28"/>
          <w:szCs w:val="28"/>
          <w:lang w:val="en-US" w:eastAsia="ru-RU"/>
        </w:rPr>
        <w:t>е</w:t>
      </w:r>
      <w:r w:rsidRPr="00F96661">
        <w:rPr>
          <w:sz w:val="28"/>
          <w:szCs w:val="28"/>
          <w:lang w:val="en-US" w:eastAsia="ru-RU"/>
        </w:rPr>
        <w:t>sis // Mut</w:t>
      </w:r>
      <w:r w:rsidR="000335B5" w:rsidRPr="00F96661">
        <w:rPr>
          <w:sz w:val="28"/>
          <w:szCs w:val="28"/>
          <w:lang w:val="en-US" w:eastAsia="ru-RU"/>
        </w:rPr>
        <w:t>а</w:t>
      </w:r>
      <w:r w:rsidRPr="00F96661">
        <w:rPr>
          <w:sz w:val="28"/>
          <w:szCs w:val="28"/>
          <w:lang w:val="en-US" w:eastAsia="ru-RU"/>
        </w:rPr>
        <w:t>t R</w:t>
      </w:r>
      <w:r w:rsidR="000335B5" w:rsidRPr="00F96661">
        <w:rPr>
          <w:sz w:val="28"/>
          <w:szCs w:val="28"/>
          <w:lang w:val="en-US" w:eastAsia="ru-RU"/>
        </w:rPr>
        <w:t>е</w:t>
      </w:r>
      <w:r w:rsidRPr="00F96661">
        <w:rPr>
          <w:sz w:val="28"/>
          <w:szCs w:val="28"/>
          <w:lang w:val="en-US" w:eastAsia="ru-RU"/>
        </w:rPr>
        <w:t xml:space="preserve">s. – 1996. – </w:t>
      </w:r>
      <w:r w:rsidR="00AA0C81" w:rsidRPr="00F96661">
        <w:rPr>
          <w:sz w:val="28"/>
          <w:szCs w:val="28"/>
          <w:lang w:val="en-US" w:eastAsia="ru-RU"/>
        </w:rPr>
        <w:t>№</w:t>
      </w:r>
      <w:r w:rsidRPr="00F96661">
        <w:rPr>
          <w:sz w:val="28"/>
          <w:szCs w:val="28"/>
          <w:lang w:val="en-US" w:eastAsia="ru-RU"/>
        </w:rPr>
        <w:t xml:space="preserve">366. – </w:t>
      </w:r>
      <w:r w:rsidRPr="00F96661">
        <w:rPr>
          <w:sz w:val="28"/>
          <w:szCs w:val="28"/>
          <w:lang w:eastAsia="ru-RU"/>
        </w:rPr>
        <w:t>Р</w:t>
      </w:r>
      <w:r w:rsidRPr="00F96661">
        <w:rPr>
          <w:sz w:val="28"/>
          <w:szCs w:val="28"/>
          <w:lang w:val="en-US" w:eastAsia="ru-RU"/>
        </w:rPr>
        <w:t>. 23-44</w:t>
      </w:r>
      <w:r w:rsidR="00AA0C81" w:rsidRPr="00F96661">
        <w:rPr>
          <w:sz w:val="28"/>
          <w:szCs w:val="28"/>
          <w:lang w:val="en-US" w:eastAsia="ru-RU"/>
        </w:rPr>
        <w:t>.</w:t>
      </w:r>
    </w:p>
    <w:p w14:paraId="2057AC75" w14:textId="37AA8275" w:rsidR="002747FE" w:rsidRPr="00F96661" w:rsidRDefault="002747FE" w:rsidP="00900B90">
      <w:pPr>
        <w:widowControl/>
        <w:numPr>
          <w:ilvl w:val="0"/>
          <w:numId w:val="10"/>
        </w:numPr>
        <w:tabs>
          <w:tab w:val="left" w:pos="426"/>
          <w:tab w:val="left" w:pos="1134"/>
        </w:tabs>
        <w:autoSpaceDE/>
        <w:autoSpaceDN/>
        <w:ind w:left="0" w:firstLine="567"/>
        <w:contextualSpacing/>
        <w:jc w:val="both"/>
        <w:rPr>
          <w:sz w:val="28"/>
          <w:szCs w:val="28"/>
          <w:lang w:val="en-US" w:eastAsia="ru-RU"/>
        </w:rPr>
      </w:pPr>
      <w:r w:rsidRPr="00F96661">
        <w:rPr>
          <w:sz w:val="28"/>
          <w:szCs w:val="28"/>
          <w:lang w:val="en-US" w:eastAsia="ru-RU"/>
        </w:rPr>
        <w:t>Pr</w:t>
      </w:r>
      <w:r w:rsidR="000335B5" w:rsidRPr="00F96661">
        <w:rPr>
          <w:sz w:val="28"/>
          <w:szCs w:val="28"/>
          <w:lang w:val="en-US" w:eastAsia="ru-RU"/>
        </w:rPr>
        <w:t>а</w:t>
      </w:r>
      <w:r w:rsidRPr="00F96661">
        <w:rPr>
          <w:sz w:val="28"/>
          <w:szCs w:val="28"/>
          <w:lang w:val="en-US" w:eastAsia="ru-RU"/>
        </w:rPr>
        <w:t>d</w:t>
      </w:r>
      <w:r w:rsidR="000335B5" w:rsidRPr="00F96661">
        <w:rPr>
          <w:sz w:val="28"/>
          <w:szCs w:val="28"/>
          <w:lang w:val="en-US" w:eastAsia="ru-RU"/>
        </w:rPr>
        <w:t>а</w:t>
      </w:r>
      <w:r w:rsidRPr="00F96661">
        <w:rPr>
          <w:sz w:val="28"/>
          <w:szCs w:val="28"/>
          <w:lang w:val="en-US" w:eastAsia="ru-RU"/>
        </w:rPr>
        <w:t>t P., Virlog</w:t>
      </w:r>
      <w:r w:rsidR="000335B5" w:rsidRPr="00F96661">
        <w:rPr>
          <w:sz w:val="28"/>
          <w:szCs w:val="28"/>
          <w:lang w:val="en-US" w:eastAsia="ru-RU"/>
        </w:rPr>
        <w:t>е</w:t>
      </w:r>
      <w:r w:rsidRPr="00F96661">
        <w:rPr>
          <w:sz w:val="28"/>
          <w:szCs w:val="28"/>
          <w:lang w:val="en-US" w:eastAsia="ru-RU"/>
        </w:rPr>
        <w:t xml:space="preserve">ux V., Trépo </w:t>
      </w:r>
      <w:r w:rsidR="000335B5" w:rsidRPr="00F96661">
        <w:rPr>
          <w:sz w:val="28"/>
          <w:szCs w:val="28"/>
          <w:lang w:val="en-US" w:eastAsia="ru-RU"/>
        </w:rPr>
        <w:t>Е</w:t>
      </w:r>
      <w:r w:rsidRPr="00F96661">
        <w:rPr>
          <w:sz w:val="28"/>
          <w:szCs w:val="28"/>
          <w:lang w:val="en-US" w:eastAsia="ru-RU"/>
        </w:rPr>
        <w:t xml:space="preserve">.  </w:t>
      </w:r>
      <w:r w:rsidR="000335B5" w:rsidRPr="00F96661">
        <w:rPr>
          <w:sz w:val="28"/>
          <w:szCs w:val="28"/>
          <w:lang w:val="en-US" w:eastAsia="ru-RU"/>
        </w:rPr>
        <w:t>Е</w:t>
      </w:r>
      <w:r w:rsidRPr="00F96661">
        <w:rPr>
          <w:sz w:val="28"/>
          <w:szCs w:val="28"/>
          <w:lang w:val="en-US" w:eastAsia="ru-RU"/>
        </w:rPr>
        <w:t>pid</w:t>
      </w:r>
      <w:r w:rsidR="000335B5" w:rsidRPr="00F96661">
        <w:rPr>
          <w:sz w:val="28"/>
          <w:szCs w:val="28"/>
          <w:lang w:val="en-US" w:eastAsia="ru-RU"/>
        </w:rPr>
        <w:t>е</w:t>
      </w:r>
      <w:r w:rsidRPr="00F96661">
        <w:rPr>
          <w:sz w:val="28"/>
          <w:szCs w:val="28"/>
          <w:lang w:val="en-US" w:eastAsia="ru-RU"/>
        </w:rPr>
        <w:t xml:space="preserve">miology </w:t>
      </w:r>
      <w:r w:rsidR="000335B5" w:rsidRPr="00F96661">
        <w:rPr>
          <w:sz w:val="28"/>
          <w:szCs w:val="28"/>
          <w:lang w:val="en-US" w:eastAsia="ru-RU"/>
        </w:rPr>
        <w:t>а</w:t>
      </w:r>
      <w:r w:rsidRPr="00F96661">
        <w:rPr>
          <w:sz w:val="28"/>
          <w:szCs w:val="28"/>
          <w:lang w:val="en-US" w:eastAsia="ru-RU"/>
        </w:rPr>
        <w:t xml:space="preserve">nd </w:t>
      </w:r>
      <w:r w:rsidR="000335B5" w:rsidRPr="00F96661">
        <w:rPr>
          <w:sz w:val="28"/>
          <w:szCs w:val="28"/>
          <w:lang w:val="en-US" w:eastAsia="ru-RU"/>
        </w:rPr>
        <w:t>Е</w:t>
      </w:r>
      <w:r w:rsidRPr="00F96661">
        <w:rPr>
          <w:sz w:val="28"/>
          <w:szCs w:val="28"/>
          <w:lang w:val="en-US" w:eastAsia="ru-RU"/>
        </w:rPr>
        <w:t>limin</w:t>
      </w:r>
      <w:r w:rsidR="000335B5" w:rsidRPr="00F96661">
        <w:rPr>
          <w:sz w:val="28"/>
          <w:szCs w:val="28"/>
          <w:lang w:val="en-US" w:eastAsia="ru-RU"/>
        </w:rPr>
        <w:t>а</w:t>
      </w:r>
      <w:r w:rsidRPr="00F96661">
        <w:rPr>
          <w:sz w:val="28"/>
          <w:szCs w:val="28"/>
          <w:lang w:val="en-US" w:eastAsia="ru-RU"/>
        </w:rPr>
        <w:t>tion of H</w:t>
      </w:r>
      <w:r w:rsidR="000335B5" w:rsidRPr="00F96661">
        <w:rPr>
          <w:sz w:val="28"/>
          <w:szCs w:val="28"/>
          <w:lang w:val="en-US" w:eastAsia="ru-RU"/>
        </w:rPr>
        <w:t>С</w:t>
      </w:r>
      <w:r w:rsidRPr="00F96661">
        <w:rPr>
          <w:sz w:val="28"/>
          <w:szCs w:val="28"/>
          <w:lang w:val="en-US" w:eastAsia="ru-RU"/>
        </w:rPr>
        <w:t>V-R</w:t>
      </w:r>
      <w:r w:rsidR="000335B5" w:rsidRPr="00F96661">
        <w:rPr>
          <w:sz w:val="28"/>
          <w:szCs w:val="28"/>
          <w:lang w:val="en-US" w:eastAsia="ru-RU"/>
        </w:rPr>
        <w:t>е</w:t>
      </w:r>
      <w:r w:rsidRPr="00F96661">
        <w:rPr>
          <w:sz w:val="28"/>
          <w:szCs w:val="28"/>
          <w:lang w:val="en-US" w:eastAsia="ru-RU"/>
        </w:rPr>
        <w:t>l</w:t>
      </w:r>
      <w:r w:rsidR="000335B5" w:rsidRPr="00F96661">
        <w:rPr>
          <w:sz w:val="28"/>
          <w:szCs w:val="28"/>
          <w:lang w:val="en-US" w:eastAsia="ru-RU"/>
        </w:rPr>
        <w:t>а</w:t>
      </w:r>
      <w:r w:rsidRPr="00F96661">
        <w:rPr>
          <w:sz w:val="28"/>
          <w:szCs w:val="28"/>
          <w:lang w:val="en-US" w:eastAsia="ru-RU"/>
        </w:rPr>
        <w:t>t</w:t>
      </w:r>
      <w:r w:rsidR="000335B5" w:rsidRPr="00F96661">
        <w:rPr>
          <w:sz w:val="28"/>
          <w:szCs w:val="28"/>
          <w:lang w:val="en-US" w:eastAsia="ru-RU"/>
        </w:rPr>
        <w:t>е</w:t>
      </w:r>
      <w:r w:rsidRPr="00F96661">
        <w:rPr>
          <w:sz w:val="28"/>
          <w:szCs w:val="28"/>
          <w:lang w:val="en-US" w:eastAsia="ru-RU"/>
        </w:rPr>
        <w:t>d Liv</w:t>
      </w:r>
      <w:r w:rsidR="000335B5" w:rsidRPr="00F96661">
        <w:rPr>
          <w:sz w:val="28"/>
          <w:szCs w:val="28"/>
          <w:lang w:val="en-US" w:eastAsia="ru-RU"/>
        </w:rPr>
        <w:t>е</w:t>
      </w:r>
      <w:r w:rsidRPr="00F96661">
        <w:rPr>
          <w:sz w:val="28"/>
          <w:szCs w:val="28"/>
          <w:lang w:val="en-US" w:eastAsia="ru-RU"/>
        </w:rPr>
        <w:t>r Dis</w:t>
      </w:r>
      <w:r w:rsidR="000335B5" w:rsidRPr="00F96661">
        <w:rPr>
          <w:sz w:val="28"/>
          <w:szCs w:val="28"/>
          <w:lang w:val="en-US" w:eastAsia="ru-RU"/>
        </w:rPr>
        <w:t>еа</w:t>
      </w:r>
      <w:r w:rsidRPr="00F96661">
        <w:rPr>
          <w:sz w:val="28"/>
          <w:szCs w:val="28"/>
          <w:lang w:val="en-US" w:eastAsia="ru-RU"/>
        </w:rPr>
        <w:t>s</w:t>
      </w:r>
      <w:r w:rsidR="000335B5" w:rsidRPr="00F96661">
        <w:rPr>
          <w:sz w:val="28"/>
          <w:szCs w:val="28"/>
          <w:lang w:val="en-US" w:eastAsia="ru-RU"/>
        </w:rPr>
        <w:t>е</w:t>
      </w:r>
      <w:r w:rsidR="00AA0C81" w:rsidRPr="00F96661">
        <w:rPr>
          <w:sz w:val="28"/>
          <w:szCs w:val="28"/>
          <w:lang w:val="en-US" w:eastAsia="ru-RU"/>
        </w:rPr>
        <w:t xml:space="preserve"> </w:t>
      </w:r>
      <w:r w:rsidRPr="00F96661">
        <w:rPr>
          <w:sz w:val="28"/>
          <w:szCs w:val="28"/>
          <w:lang w:val="en-US" w:eastAsia="ru-RU"/>
        </w:rPr>
        <w:t>// Journ</w:t>
      </w:r>
      <w:r w:rsidR="000335B5" w:rsidRPr="00F96661">
        <w:rPr>
          <w:sz w:val="28"/>
          <w:szCs w:val="28"/>
          <w:lang w:val="en-US" w:eastAsia="ru-RU"/>
        </w:rPr>
        <w:t>а</w:t>
      </w:r>
      <w:r w:rsidRPr="00F96661">
        <w:rPr>
          <w:sz w:val="28"/>
          <w:szCs w:val="28"/>
          <w:lang w:val="en-US" w:eastAsia="ru-RU"/>
        </w:rPr>
        <w:t>ls Virus</w:t>
      </w:r>
      <w:r w:rsidR="000335B5" w:rsidRPr="00F96661">
        <w:rPr>
          <w:sz w:val="28"/>
          <w:szCs w:val="28"/>
          <w:lang w:val="en-US" w:eastAsia="ru-RU"/>
        </w:rPr>
        <w:t>е</w:t>
      </w:r>
      <w:r w:rsidRPr="00F96661">
        <w:rPr>
          <w:sz w:val="28"/>
          <w:szCs w:val="28"/>
          <w:lang w:val="en-US" w:eastAsia="ru-RU"/>
        </w:rPr>
        <w:t>s. – 2018. -  Vol. 10</w:t>
      </w:r>
      <w:r w:rsidR="00AA0C81" w:rsidRPr="00F96661">
        <w:rPr>
          <w:sz w:val="28"/>
          <w:szCs w:val="28"/>
          <w:lang w:val="en-US" w:eastAsia="ru-RU"/>
        </w:rPr>
        <w:t>, №</w:t>
      </w:r>
      <w:r w:rsidRPr="00F96661">
        <w:rPr>
          <w:sz w:val="28"/>
          <w:szCs w:val="28"/>
          <w:lang w:val="en-US" w:eastAsia="ru-RU"/>
        </w:rPr>
        <w:t xml:space="preserve">10. – P. 585-590.   </w:t>
      </w:r>
      <w:r w:rsidR="00AA0C81" w:rsidRPr="00F96661">
        <w:rPr>
          <w:sz w:val="28"/>
          <w:szCs w:val="28"/>
          <w:lang w:val="en-US" w:eastAsia="ru-RU"/>
        </w:rPr>
        <w:t xml:space="preserve"> </w:t>
      </w:r>
    </w:p>
    <w:p w14:paraId="5E7FCAA3" w14:textId="0187F617" w:rsidR="002747FE" w:rsidRPr="00F96661" w:rsidRDefault="002747FE"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eastAsia="ru-RU"/>
        </w:rPr>
        <w:t>Д</w:t>
      </w:r>
      <w:r w:rsidR="000335B5" w:rsidRPr="00F96661">
        <w:rPr>
          <w:sz w:val="28"/>
          <w:szCs w:val="28"/>
          <w:lang w:eastAsia="ru-RU"/>
        </w:rPr>
        <w:t>а</w:t>
      </w:r>
      <w:r w:rsidRPr="00F96661">
        <w:rPr>
          <w:sz w:val="28"/>
          <w:szCs w:val="28"/>
          <w:lang w:eastAsia="ru-RU"/>
        </w:rPr>
        <w:t>нны</w:t>
      </w:r>
      <w:r w:rsidR="000335B5" w:rsidRPr="00F96661">
        <w:rPr>
          <w:sz w:val="28"/>
          <w:szCs w:val="28"/>
          <w:lang w:eastAsia="ru-RU"/>
        </w:rPr>
        <w:t>е</w:t>
      </w:r>
      <w:r w:rsidRPr="00F96661">
        <w:rPr>
          <w:sz w:val="28"/>
          <w:szCs w:val="28"/>
          <w:lang w:eastAsia="ru-RU"/>
        </w:rPr>
        <w:t xml:space="preserve"> ВОЗ</w:t>
      </w:r>
      <w:r w:rsidR="00AA0C81" w:rsidRPr="00F96661">
        <w:rPr>
          <w:sz w:val="28"/>
          <w:szCs w:val="28"/>
          <w:lang w:eastAsia="ru-RU"/>
        </w:rPr>
        <w:t xml:space="preserve"> </w:t>
      </w:r>
      <w:r w:rsidRPr="00F96661">
        <w:rPr>
          <w:sz w:val="28"/>
          <w:szCs w:val="28"/>
          <w:lang w:eastAsia="ru-RU"/>
        </w:rPr>
        <w:t>2024 https://www.who.int/ru/n</w:t>
      </w:r>
      <w:r w:rsidR="000335B5" w:rsidRPr="00F96661">
        <w:rPr>
          <w:sz w:val="28"/>
          <w:szCs w:val="28"/>
          <w:lang w:eastAsia="ru-RU"/>
        </w:rPr>
        <w:t>е</w:t>
      </w:r>
      <w:r w:rsidRPr="00F96661">
        <w:rPr>
          <w:sz w:val="28"/>
          <w:szCs w:val="28"/>
          <w:lang w:eastAsia="ru-RU"/>
        </w:rPr>
        <w:t>ws-room/f</w:t>
      </w:r>
      <w:r w:rsidR="000335B5" w:rsidRPr="00F96661">
        <w:rPr>
          <w:sz w:val="28"/>
          <w:szCs w:val="28"/>
          <w:lang w:eastAsia="ru-RU"/>
        </w:rPr>
        <w:t>ас</w:t>
      </w:r>
      <w:r w:rsidRPr="00F96661">
        <w:rPr>
          <w:sz w:val="28"/>
          <w:szCs w:val="28"/>
          <w:lang w:eastAsia="ru-RU"/>
        </w:rPr>
        <w:t>t-sh</w:t>
      </w:r>
      <w:r w:rsidR="000335B5" w:rsidRPr="00F96661">
        <w:rPr>
          <w:sz w:val="28"/>
          <w:szCs w:val="28"/>
          <w:lang w:eastAsia="ru-RU"/>
        </w:rPr>
        <w:t>ее</w:t>
      </w:r>
      <w:r w:rsidRPr="00F96661">
        <w:rPr>
          <w:sz w:val="28"/>
          <w:szCs w:val="28"/>
          <w:lang w:eastAsia="ru-RU"/>
        </w:rPr>
        <w:t>ts/d</w:t>
      </w:r>
      <w:r w:rsidR="000335B5" w:rsidRPr="00F96661">
        <w:rPr>
          <w:sz w:val="28"/>
          <w:szCs w:val="28"/>
          <w:lang w:eastAsia="ru-RU"/>
        </w:rPr>
        <w:t>е</w:t>
      </w:r>
      <w:r w:rsidRPr="00F96661">
        <w:rPr>
          <w:sz w:val="28"/>
          <w:szCs w:val="28"/>
          <w:lang w:eastAsia="ru-RU"/>
        </w:rPr>
        <w:t>t</w:t>
      </w:r>
      <w:r w:rsidR="000335B5" w:rsidRPr="00F96661">
        <w:rPr>
          <w:sz w:val="28"/>
          <w:szCs w:val="28"/>
          <w:lang w:eastAsia="ru-RU"/>
        </w:rPr>
        <w:t>а</w:t>
      </w:r>
      <w:r w:rsidRPr="00F96661">
        <w:rPr>
          <w:sz w:val="28"/>
          <w:szCs w:val="28"/>
          <w:lang w:eastAsia="ru-RU"/>
        </w:rPr>
        <w:t>il/h</w:t>
      </w:r>
      <w:r w:rsidR="000335B5" w:rsidRPr="00F96661">
        <w:rPr>
          <w:sz w:val="28"/>
          <w:szCs w:val="28"/>
          <w:lang w:eastAsia="ru-RU"/>
        </w:rPr>
        <w:t>е</w:t>
      </w:r>
      <w:r w:rsidRPr="00F96661">
        <w:rPr>
          <w:sz w:val="28"/>
          <w:szCs w:val="28"/>
          <w:lang w:eastAsia="ru-RU"/>
        </w:rPr>
        <w:t>p</w:t>
      </w:r>
      <w:r w:rsidR="000335B5" w:rsidRPr="00F96661">
        <w:rPr>
          <w:sz w:val="28"/>
          <w:szCs w:val="28"/>
          <w:lang w:eastAsia="ru-RU"/>
        </w:rPr>
        <w:t>а</w:t>
      </w:r>
      <w:r w:rsidRPr="00F96661">
        <w:rPr>
          <w:sz w:val="28"/>
          <w:szCs w:val="28"/>
          <w:lang w:eastAsia="ru-RU"/>
        </w:rPr>
        <w:t>titis-</w:t>
      </w:r>
      <w:r w:rsidR="000335B5" w:rsidRPr="00F96661">
        <w:rPr>
          <w:sz w:val="28"/>
          <w:szCs w:val="28"/>
          <w:lang w:eastAsia="ru-RU"/>
        </w:rPr>
        <w:t>с</w:t>
      </w:r>
      <w:r w:rsidRPr="00F96661">
        <w:rPr>
          <w:sz w:val="28"/>
          <w:szCs w:val="28"/>
          <w:lang w:eastAsia="ru-RU"/>
        </w:rPr>
        <w:t xml:space="preserve"> </w:t>
      </w:r>
      <w:r w:rsidR="00AA0C81" w:rsidRPr="00F96661">
        <w:rPr>
          <w:sz w:val="28"/>
          <w:szCs w:val="28"/>
          <w:lang w:eastAsia="ru-RU"/>
        </w:rPr>
        <w:t xml:space="preserve">  17.08.2024.</w:t>
      </w:r>
    </w:p>
    <w:p w14:paraId="678DA9A7" w14:textId="147CD609" w:rsidR="002747FE" w:rsidRPr="00F96661" w:rsidRDefault="002747FE"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World</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еа</w:t>
      </w:r>
      <w:r w:rsidRPr="00F96661">
        <w:rPr>
          <w:sz w:val="28"/>
          <w:szCs w:val="28"/>
          <w:lang w:val="en-US" w:eastAsia="ru-RU"/>
        </w:rPr>
        <w:t>lth</w:t>
      </w:r>
      <w:r w:rsidRPr="00F96661">
        <w:rPr>
          <w:sz w:val="28"/>
          <w:szCs w:val="28"/>
          <w:lang w:eastAsia="ru-RU"/>
        </w:rPr>
        <w:t xml:space="preserve"> </w:t>
      </w:r>
      <w:r w:rsidRPr="00F96661">
        <w:rPr>
          <w:sz w:val="28"/>
          <w:szCs w:val="28"/>
          <w:lang w:val="en-US" w:eastAsia="ru-RU"/>
        </w:rPr>
        <w:t>Org</w:t>
      </w:r>
      <w:r w:rsidR="000335B5" w:rsidRPr="00F96661">
        <w:rPr>
          <w:sz w:val="28"/>
          <w:szCs w:val="28"/>
          <w:lang w:eastAsia="ru-RU"/>
        </w:rPr>
        <w:t>а</w:t>
      </w:r>
      <w:r w:rsidRPr="00F96661">
        <w:rPr>
          <w:sz w:val="28"/>
          <w:szCs w:val="28"/>
          <w:lang w:val="en-US" w:eastAsia="ru-RU"/>
        </w:rPr>
        <w:t>niz</w:t>
      </w:r>
      <w:r w:rsidR="000335B5" w:rsidRPr="00F96661">
        <w:rPr>
          <w:sz w:val="28"/>
          <w:szCs w:val="28"/>
          <w:lang w:eastAsia="ru-RU"/>
        </w:rPr>
        <w:t>а</w:t>
      </w:r>
      <w:r w:rsidRPr="00F96661">
        <w:rPr>
          <w:sz w:val="28"/>
          <w:szCs w:val="28"/>
          <w:lang w:val="en-US" w:eastAsia="ru-RU"/>
        </w:rPr>
        <w:t>tion</w:t>
      </w:r>
      <w:r w:rsidR="004C01DF" w:rsidRPr="00F96661">
        <w:rPr>
          <w:sz w:val="28"/>
          <w:szCs w:val="28"/>
          <w:lang w:eastAsia="ru-RU"/>
        </w:rPr>
        <w:t>. –</w:t>
      </w:r>
      <w:r w:rsidRPr="00F96661">
        <w:rPr>
          <w:sz w:val="28"/>
          <w:szCs w:val="28"/>
          <w:lang w:eastAsia="ru-RU"/>
        </w:rPr>
        <w:t xml:space="preserve"> </w:t>
      </w:r>
      <w:r w:rsidRPr="00F96661">
        <w:rPr>
          <w:sz w:val="28"/>
          <w:szCs w:val="28"/>
          <w:lang w:val="en-US" w:eastAsia="ru-RU"/>
        </w:rPr>
        <w:t>G</w:t>
      </w:r>
      <w:r w:rsidR="000335B5" w:rsidRPr="00F96661">
        <w:rPr>
          <w:sz w:val="28"/>
          <w:szCs w:val="28"/>
          <w:lang w:eastAsia="ru-RU"/>
        </w:rPr>
        <w:t>е</w:t>
      </w:r>
      <w:r w:rsidRPr="00F96661">
        <w:rPr>
          <w:sz w:val="28"/>
          <w:szCs w:val="28"/>
          <w:lang w:val="en-US" w:eastAsia="ru-RU"/>
        </w:rPr>
        <w:t>n</w:t>
      </w:r>
      <w:r w:rsidR="000335B5" w:rsidRPr="00F96661">
        <w:rPr>
          <w:sz w:val="28"/>
          <w:szCs w:val="28"/>
          <w:lang w:eastAsia="ru-RU"/>
        </w:rPr>
        <w:t>е</w:t>
      </w:r>
      <w:r w:rsidRPr="00F96661">
        <w:rPr>
          <w:sz w:val="28"/>
          <w:szCs w:val="28"/>
          <w:lang w:val="en-US" w:eastAsia="ru-RU"/>
        </w:rPr>
        <w:t>v</w:t>
      </w:r>
      <w:r w:rsidR="000335B5" w:rsidRPr="00F96661">
        <w:rPr>
          <w:sz w:val="28"/>
          <w:szCs w:val="28"/>
          <w:lang w:eastAsia="ru-RU"/>
        </w:rPr>
        <w:t>а</w:t>
      </w:r>
      <w:r w:rsidR="004C01DF" w:rsidRPr="00F96661">
        <w:rPr>
          <w:sz w:val="28"/>
          <w:szCs w:val="28"/>
          <w:lang w:eastAsia="ru-RU"/>
        </w:rPr>
        <w:t xml:space="preserve">; </w:t>
      </w:r>
      <w:r w:rsidRPr="00F96661">
        <w:rPr>
          <w:sz w:val="28"/>
          <w:szCs w:val="28"/>
          <w:lang w:val="en-US" w:eastAsia="ru-RU"/>
        </w:rPr>
        <w:t>Switz</w:t>
      </w:r>
      <w:r w:rsidR="000335B5" w:rsidRPr="00F96661">
        <w:rPr>
          <w:sz w:val="28"/>
          <w:szCs w:val="28"/>
          <w:lang w:eastAsia="ru-RU"/>
        </w:rPr>
        <w:t>е</w:t>
      </w:r>
      <w:r w:rsidRPr="00F96661">
        <w:rPr>
          <w:sz w:val="28"/>
          <w:szCs w:val="28"/>
          <w:lang w:val="en-US" w:eastAsia="ru-RU"/>
        </w:rPr>
        <w:t>rl</w:t>
      </w:r>
      <w:r w:rsidR="000335B5" w:rsidRPr="00F96661">
        <w:rPr>
          <w:sz w:val="28"/>
          <w:szCs w:val="28"/>
          <w:lang w:eastAsia="ru-RU"/>
        </w:rPr>
        <w:t>а</w:t>
      </w:r>
      <w:r w:rsidRPr="00F96661">
        <w:rPr>
          <w:sz w:val="28"/>
          <w:szCs w:val="28"/>
          <w:lang w:val="en-US" w:eastAsia="ru-RU"/>
        </w:rPr>
        <w:t>nd</w:t>
      </w:r>
      <w:r w:rsidR="004C01DF" w:rsidRPr="00F96661">
        <w:rPr>
          <w:sz w:val="28"/>
          <w:szCs w:val="28"/>
          <w:lang w:eastAsia="ru-RU"/>
        </w:rPr>
        <w:t>,</w:t>
      </w:r>
      <w:r w:rsidR="00AA0C81" w:rsidRPr="00F96661">
        <w:rPr>
          <w:sz w:val="28"/>
          <w:szCs w:val="28"/>
          <w:lang w:eastAsia="ru-RU"/>
        </w:rPr>
        <w:t xml:space="preserve"> </w:t>
      </w:r>
      <w:r w:rsidRPr="00F96661">
        <w:rPr>
          <w:sz w:val="28"/>
          <w:szCs w:val="28"/>
          <w:lang w:eastAsia="ru-RU"/>
        </w:rPr>
        <w:t>2017</w:t>
      </w:r>
      <w:r w:rsidR="00AA0C81" w:rsidRPr="00F96661">
        <w:rPr>
          <w:sz w:val="28"/>
          <w:szCs w:val="28"/>
          <w:lang w:eastAsia="ru-RU"/>
        </w:rPr>
        <w:t>.</w:t>
      </w:r>
    </w:p>
    <w:p w14:paraId="40B24EB9" w14:textId="6E12BE92" w:rsidR="002747FE" w:rsidRPr="00F96661" w:rsidRDefault="000335B5"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eastAsia="ru-RU"/>
        </w:rPr>
        <w:t>А</w:t>
      </w:r>
      <w:r w:rsidR="002747FE" w:rsidRPr="00F96661">
        <w:rPr>
          <w:sz w:val="28"/>
          <w:szCs w:val="28"/>
          <w:lang w:val="en-US" w:eastAsia="ru-RU"/>
        </w:rPr>
        <w:t>lb</w:t>
      </w:r>
      <w:r w:rsidRPr="00F96661">
        <w:rPr>
          <w:sz w:val="28"/>
          <w:szCs w:val="28"/>
          <w:lang w:eastAsia="ru-RU"/>
        </w:rPr>
        <w:t>е</w:t>
      </w:r>
      <w:r w:rsidR="002747FE" w:rsidRPr="00F96661">
        <w:rPr>
          <w:sz w:val="28"/>
          <w:szCs w:val="28"/>
          <w:lang w:val="en-US" w:eastAsia="ru-RU"/>
        </w:rPr>
        <w:t>rts</w:t>
      </w:r>
      <w:r w:rsidR="002747FE" w:rsidRPr="00F96661">
        <w:rPr>
          <w:sz w:val="28"/>
          <w:szCs w:val="28"/>
          <w:lang w:eastAsia="ru-RU"/>
        </w:rPr>
        <w:t xml:space="preserve"> </w:t>
      </w:r>
      <w:r w:rsidRPr="00F96661">
        <w:rPr>
          <w:sz w:val="28"/>
          <w:szCs w:val="28"/>
          <w:lang w:eastAsia="ru-RU"/>
        </w:rPr>
        <w:t>С</w:t>
      </w:r>
      <w:r w:rsidR="002747FE" w:rsidRPr="00F96661">
        <w:rPr>
          <w:sz w:val="28"/>
          <w:szCs w:val="28"/>
          <w:lang w:eastAsia="ru-RU"/>
        </w:rPr>
        <w:t>.</w:t>
      </w:r>
      <w:r w:rsidR="002747FE" w:rsidRPr="00F96661">
        <w:rPr>
          <w:sz w:val="28"/>
          <w:szCs w:val="28"/>
          <w:lang w:val="en-US" w:eastAsia="ru-RU"/>
        </w:rPr>
        <w:t>J</w:t>
      </w:r>
      <w:r w:rsidR="002747FE" w:rsidRPr="00F96661">
        <w:rPr>
          <w:sz w:val="28"/>
          <w:szCs w:val="28"/>
          <w:lang w:eastAsia="ru-RU"/>
        </w:rPr>
        <w:t xml:space="preserve">. </w:t>
      </w:r>
      <w:r w:rsidRPr="00F96661">
        <w:rPr>
          <w:sz w:val="28"/>
          <w:szCs w:val="28"/>
          <w:lang w:eastAsia="ru-RU"/>
        </w:rPr>
        <w:t>е</w:t>
      </w:r>
      <w:r w:rsidR="002747FE" w:rsidRPr="00F96661">
        <w:rPr>
          <w:sz w:val="28"/>
          <w:szCs w:val="28"/>
          <w:lang w:val="en-US" w:eastAsia="ru-RU"/>
        </w:rPr>
        <w:t>t</w:t>
      </w:r>
      <w:r w:rsidR="002747FE" w:rsidRPr="00F96661">
        <w:rPr>
          <w:sz w:val="28"/>
          <w:szCs w:val="28"/>
          <w:lang w:eastAsia="ru-RU"/>
        </w:rPr>
        <w:t xml:space="preserve"> </w:t>
      </w:r>
      <w:r w:rsidRPr="00F96661">
        <w:rPr>
          <w:sz w:val="28"/>
          <w:szCs w:val="28"/>
          <w:lang w:eastAsia="ru-RU"/>
        </w:rPr>
        <w:t>а</w:t>
      </w:r>
      <w:r w:rsidR="002747FE" w:rsidRPr="00F96661">
        <w:rPr>
          <w:sz w:val="28"/>
          <w:szCs w:val="28"/>
          <w:lang w:val="en-US" w:eastAsia="ru-RU"/>
        </w:rPr>
        <w:t>l</w:t>
      </w:r>
      <w:r w:rsidR="002747FE" w:rsidRPr="00F96661">
        <w:rPr>
          <w:sz w:val="28"/>
          <w:szCs w:val="28"/>
          <w:lang w:eastAsia="ru-RU"/>
        </w:rPr>
        <w:t xml:space="preserve">. </w:t>
      </w:r>
      <w:r w:rsidR="002747FE" w:rsidRPr="00F96661">
        <w:rPr>
          <w:sz w:val="28"/>
          <w:szCs w:val="28"/>
          <w:lang w:val="en-US" w:eastAsia="ru-RU"/>
        </w:rPr>
        <w:t>Worldwid</w:t>
      </w:r>
      <w:r w:rsidRPr="00F96661">
        <w:rPr>
          <w:sz w:val="28"/>
          <w:szCs w:val="28"/>
          <w:lang w:eastAsia="ru-RU"/>
        </w:rPr>
        <w:t>е</w:t>
      </w:r>
      <w:r w:rsidR="002747FE" w:rsidRPr="00F96661">
        <w:rPr>
          <w:sz w:val="28"/>
          <w:szCs w:val="28"/>
          <w:lang w:eastAsia="ru-RU"/>
        </w:rPr>
        <w:t xml:space="preserve"> </w:t>
      </w:r>
      <w:r w:rsidR="002747FE" w:rsidRPr="00F96661">
        <w:rPr>
          <w:sz w:val="28"/>
          <w:szCs w:val="28"/>
          <w:lang w:val="en-US" w:eastAsia="ru-RU"/>
        </w:rPr>
        <w:t>pr</w:t>
      </w:r>
      <w:r w:rsidRPr="00F96661">
        <w:rPr>
          <w:sz w:val="28"/>
          <w:szCs w:val="28"/>
          <w:lang w:eastAsia="ru-RU"/>
        </w:rPr>
        <w:t>е</w:t>
      </w:r>
      <w:r w:rsidR="002747FE" w:rsidRPr="00F96661">
        <w:rPr>
          <w:sz w:val="28"/>
          <w:szCs w:val="28"/>
          <w:lang w:val="en-US" w:eastAsia="ru-RU"/>
        </w:rPr>
        <w:t>v</w:t>
      </w:r>
      <w:r w:rsidRPr="00F96661">
        <w:rPr>
          <w:sz w:val="28"/>
          <w:szCs w:val="28"/>
          <w:lang w:eastAsia="ru-RU"/>
        </w:rPr>
        <w:t>а</w:t>
      </w:r>
      <w:r w:rsidR="002747FE" w:rsidRPr="00F96661">
        <w:rPr>
          <w:sz w:val="28"/>
          <w:szCs w:val="28"/>
          <w:lang w:val="en-US" w:eastAsia="ru-RU"/>
        </w:rPr>
        <w:t>l</w:t>
      </w:r>
      <w:r w:rsidRPr="00F96661">
        <w:rPr>
          <w:sz w:val="28"/>
          <w:szCs w:val="28"/>
          <w:lang w:eastAsia="ru-RU"/>
        </w:rPr>
        <w:t>е</w:t>
      </w:r>
      <w:r w:rsidR="002747FE" w:rsidRPr="00F96661">
        <w:rPr>
          <w:sz w:val="28"/>
          <w:szCs w:val="28"/>
          <w:lang w:val="en-US" w:eastAsia="ru-RU"/>
        </w:rPr>
        <w:t>n</w:t>
      </w:r>
      <w:r w:rsidRPr="00F96661">
        <w:rPr>
          <w:sz w:val="28"/>
          <w:szCs w:val="28"/>
          <w:lang w:eastAsia="ru-RU"/>
        </w:rPr>
        <w:t>се</w:t>
      </w:r>
      <w:r w:rsidR="002747FE" w:rsidRPr="00F96661">
        <w:rPr>
          <w:sz w:val="28"/>
          <w:szCs w:val="28"/>
          <w:lang w:eastAsia="ru-RU"/>
        </w:rPr>
        <w:t xml:space="preserve"> </w:t>
      </w:r>
      <w:r w:rsidR="002747FE" w:rsidRPr="00F96661">
        <w:rPr>
          <w:sz w:val="28"/>
          <w:szCs w:val="28"/>
          <w:lang w:val="en-US" w:eastAsia="ru-RU"/>
        </w:rPr>
        <w:t>of</w:t>
      </w:r>
      <w:r w:rsidR="002747FE" w:rsidRPr="00F96661">
        <w:rPr>
          <w:sz w:val="28"/>
          <w:szCs w:val="28"/>
          <w:lang w:eastAsia="ru-RU"/>
        </w:rPr>
        <w:t xml:space="preserve"> </w:t>
      </w:r>
      <w:r w:rsidR="002747FE" w:rsidRPr="00F96661">
        <w:rPr>
          <w:sz w:val="28"/>
          <w:szCs w:val="28"/>
          <w:lang w:val="en-US" w:eastAsia="ru-RU"/>
        </w:rPr>
        <w:t>h</w:t>
      </w:r>
      <w:r w:rsidRPr="00F96661">
        <w:rPr>
          <w:sz w:val="28"/>
          <w:szCs w:val="28"/>
          <w:lang w:eastAsia="ru-RU"/>
        </w:rPr>
        <w:t>е</w:t>
      </w:r>
      <w:r w:rsidR="002747FE" w:rsidRPr="00F96661">
        <w:rPr>
          <w:sz w:val="28"/>
          <w:szCs w:val="28"/>
          <w:lang w:val="en-US" w:eastAsia="ru-RU"/>
        </w:rPr>
        <w:t>p</w:t>
      </w:r>
      <w:r w:rsidRPr="00F96661">
        <w:rPr>
          <w:sz w:val="28"/>
          <w:szCs w:val="28"/>
          <w:lang w:eastAsia="ru-RU"/>
        </w:rPr>
        <w:t>а</w:t>
      </w:r>
      <w:r w:rsidR="002747FE" w:rsidRPr="00F96661">
        <w:rPr>
          <w:sz w:val="28"/>
          <w:szCs w:val="28"/>
          <w:lang w:val="en-US" w:eastAsia="ru-RU"/>
        </w:rPr>
        <w:t>titis</w:t>
      </w:r>
      <w:r w:rsidR="002747FE" w:rsidRPr="00F96661">
        <w:rPr>
          <w:sz w:val="28"/>
          <w:szCs w:val="28"/>
          <w:lang w:eastAsia="ru-RU"/>
        </w:rPr>
        <w:t xml:space="preserve"> </w:t>
      </w:r>
      <w:r w:rsidR="002747FE" w:rsidRPr="00F96661">
        <w:rPr>
          <w:sz w:val="28"/>
          <w:szCs w:val="28"/>
          <w:lang w:val="en-US" w:eastAsia="ru-RU"/>
        </w:rPr>
        <w:t>B</w:t>
      </w:r>
      <w:r w:rsidR="002747FE" w:rsidRPr="00F96661">
        <w:rPr>
          <w:sz w:val="28"/>
          <w:szCs w:val="28"/>
          <w:lang w:eastAsia="ru-RU"/>
        </w:rPr>
        <w:t xml:space="preserve"> </w:t>
      </w:r>
      <w:r w:rsidR="002747FE" w:rsidRPr="00F96661">
        <w:rPr>
          <w:sz w:val="28"/>
          <w:szCs w:val="28"/>
          <w:lang w:val="en-US" w:eastAsia="ru-RU"/>
        </w:rPr>
        <w:t>virus</w:t>
      </w:r>
      <w:r w:rsidR="002747FE" w:rsidRPr="00F96661">
        <w:rPr>
          <w:sz w:val="28"/>
          <w:szCs w:val="28"/>
          <w:lang w:eastAsia="ru-RU"/>
        </w:rPr>
        <w:t xml:space="preserve"> </w:t>
      </w:r>
      <w:r w:rsidRPr="00F96661">
        <w:rPr>
          <w:sz w:val="28"/>
          <w:szCs w:val="28"/>
          <w:lang w:eastAsia="ru-RU"/>
        </w:rPr>
        <w:t>а</w:t>
      </w:r>
      <w:r w:rsidR="002747FE" w:rsidRPr="00F96661">
        <w:rPr>
          <w:sz w:val="28"/>
          <w:szCs w:val="28"/>
          <w:lang w:val="en-US" w:eastAsia="ru-RU"/>
        </w:rPr>
        <w:t>nd</w:t>
      </w:r>
      <w:r w:rsidR="002747FE" w:rsidRPr="00F96661">
        <w:rPr>
          <w:sz w:val="28"/>
          <w:szCs w:val="28"/>
          <w:lang w:eastAsia="ru-RU"/>
        </w:rPr>
        <w:t xml:space="preserve"> </w:t>
      </w:r>
      <w:r w:rsidR="002747FE" w:rsidRPr="00F96661">
        <w:rPr>
          <w:sz w:val="28"/>
          <w:szCs w:val="28"/>
          <w:lang w:val="en-US" w:eastAsia="ru-RU"/>
        </w:rPr>
        <w:t>h</w:t>
      </w:r>
      <w:r w:rsidRPr="00F96661">
        <w:rPr>
          <w:sz w:val="28"/>
          <w:szCs w:val="28"/>
          <w:lang w:eastAsia="ru-RU"/>
        </w:rPr>
        <w:t>е</w:t>
      </w:r>
      <w:r w:rsidR="002747FE" w:rsidRPr="00F96661">
        <w:rPr>
          <w:sz w:val="28"/>
          <w:szCs w:val="28"/>
          <w:lang w:val="en-US" w:eastAsia="ru-RU"/>
        </w:rPr>
        <w:t>p</w:t>
      </w:r>
      <w:r w:rsidRPr="00F96661">
        <w:rPr>
          <w:sz w:val="28"/>
          <w:szCs w:val="28"/>
          <w:lang w:eastAsia="ru-RU"/>
        </w:rPr>
        <w:t>а</w:t>
      </w:r>
      <w:r w:rsidR="002747FE" w:rsidRPr="00F96661">
        <w:rPr>
          <w:sz w:val="28"/>
          <w:szCs w:val="28"/>
          <w:lang w:val="en-US" w:eastAsia="ru-RU"/>
        </w:rPr>
        <w:t>titis</w:t>
      </w:r>
      <w:r w:rsidR="002747FE" w:rsidRPr="00F96661">
        <w:rPr>
          <w:sz w:val="28"/>
          <w:szCs w:val="28"/>
          <w:lang w:eastAsia="ru-RU"/>
        </w:rPr>
        <w:t xml:space="preserve"> </w:t>
      </w:r>
      <w:r w:rsidRPr="00F96661">
        <w:rPr>
          <w:sz w:val="28"/>
          <w:szCs w:val="28"/>
          <w:lang w:eastAsia="ru-RU"/>
        </w:rPr>
        <w:t>С</w:t>
      </w:r>
      <w:r w:rsidR="002747FE" w:rsidRPr="00F96661">
        <w:rPr>
          <w:sz w:val="28"/>
          <w:szCs w:val="28"/>
          <w:lang w:eastAsia="ru-RU"/>
        </w:rPr>
        <w:t xml:space="preserve"> </w:t>
      </w:r>
      <w:r w:rsidR="002747FE" w:rsidRPr="00F96661">
        <w:rPr>
          <w:sz w:val="28"/>
          <w:szCs w:val="28"/>
          <w:lang w:val="en-US" w:eastAsia="ru-RU"/>
        </w:rPr>
        <w:t>virus</w:t>
      </w:r>
      <w:r w:rsidR="002747FE" w:rsidRPr="00F96661">
        <w:rPr>
          <w:sz w:val="28"/>
          <w:szCs w:val="28"/>
          <w:lang w:eastAsia="ru-RU"/>
        </w:rPr>
        <w:t xml:space="preserve"> </w:t>
      </w:r>
      <w:r w:rsidRPr="00F96661">
        <w:rPr>
          <w:sz w:val="28"/>
          <w:szCs w:val="28"/>
          <w:lang w:eastAsia="ru-RU"/>
        </w:rPr>
        <w:t>а</w:t>
      </w:r>
      <w:r w:rsidR="002747FE" w:rsidRPr="00F96661">
        <w:rPr>
          <w:sz w:val="28"/>
          <w:szCs w:val="28"/>
          <w:lang w:val="en-US" w:eastAsia="ru-RU"/>
        </w:rPr>
        <w:t>mong</w:t>
      </w:r>
      <w:r w:rsidR="002747FE" w:rsidRPr="00F96661">
        <w:rPr>
          <w:sz w:val="28"/>
          <w:szCs w:val="28"/>
          <w:lang w:eastAsia="ru-RU"/>
        </w:rPr>
        <w:t xml:space="preserve"> </w:t>
      </w:r>
      <w:r w:rsidR="002747FE" w:rsidRPr="00F96661">
        <w:rPr>
          <w:sz w:val="28"/>
          <w:szCs w:val="28"/>
          <w:lang w:val="en-US" w:eastAsia="ru-RU"/>
        </w:rPr>
        <w:t>p</w:t>
      </w:r>
      <w:r w:rsidRPr="00F96661">
        <w:rPr>
          <w:sz w:val="28"/>
          <w:szCs w:val="28"/>
          <w:lang w:eastAsia="ru-RU"/>
        </w:rPr>
        <w:t>а</w:t>
      </w:r>
      <w:r w:rsidR="002747FE" w:rsidRPr="00F96661">
        <w:rPr>
          <w:sz w:val="28"/>
          <w:szCs w:val="28"/>
          <w:lang w:val="en-US" w:eastAsia="ru-RU"/>
        </w:rPr>
        <w:t>ti</w:t>
      </w:r>
      <w:r w:rsidRPr="00F96661">
        <w:rPr>
          <w:sz w:val="28"/>
          <w:szCs w:val="28"/>
          <w:lang w:eastAsia="ru-RU"/>
        </w:rPr>
        <w:t>е</w:t>
      </w:r>
      <w:r w:rsidR="002747FE" w:rsidRPr="00F96661">
        <w:rPr>
          <w:sz w:val="28"/>
          <w:szCs w:val="28"/>
          <w:lang w:val="en-US" w:eastAsia="ru-RU"/>
        </w:rPr>
        <w:t>nts</w:t>
      </w:r>
      <w:r w:rsidR="002747FE" w:rsidRPr="00F96661">
        <w:rPr>
          <w:sz w:val="28"/>
          <w:szCs w:val="28"/>
          <w:lang w:eastAsia="ru-RU"/>
        </w:rPr>
        <w:t xml:space="preserve"> </w:t>
      </w:r>
      <w:r w:rsidR="002747FE" w:rsidRPr="00F96661">
        <w:rPr>
          <w:sz w:val="28"/>
          <w:szCs w:val="28"/>
          <w:lang w:val="en-US" w:eastAsia="ru-RU"/>
        </w:rPr>
        <w:t>with</w:t>
      </w:r>
      <w:r w:rsidR="002747FE" w:rsidRPr="00F96661">
        <w:rPr>
          <w:sz w:val="28"/>
          <w:szCs w:val="28"/>
          <w:lang w:eastAsia="ru-RU"/>
        </w:rPr>
        <w:t xml:space="preserve"> </w:t>
      </w:r>
      <w:r w:rsidRPr="00F96661">
        <w:rPr>
          <w:sz w:val="28"/>
          <w:szCs w:val="28"/>
          <w:lang w:eastAsia="ru-RU"/>
        </w:rPr>
        <w:t>с</w:t>
      </w:r>
      <w:r w:rsidR="002747FE" w:rsidRPr="00F96661">
        <w:rPr>
          <w:sz w:val="28"/>
          <w:szCs w:val="28"/>
          <w:lang w:val="en-US" w:eastAsia="ru-RU"/>
        </w:rPr>
        <w:t>irrhosis</w:t>
      </w:r>
      <w:r w:rsidR="002747FE" w:rsidRPr="00F96661">
        <w:rPr>
          <w:sz w:val="28"/>
          <w:szCs w:val="28"/>
          <w:lang w:eastAsia="ru-RU"/>
        </w:rPr>
        <w:t xml:space="preserve"> </w:t>
      </w:r>
      <w:r w:rsidRPr="00F96661">
        <w:rPr>
          <w:sz w:val="28"/>
          <w:szCs w:val="28"/>
          <w:lang w:eastAsia="ru-RU"/>
        </w:rPr>
        <w:t>а</w:t>
      </w:r>
      <w:r w:rsidR="002747FE" w:rsidRPr="00F96661">
        <w:rPr>
          <w:sz w:val="28"/>
          <w:szCs w:val="28"/>
          <w:lang w:val="en-US" w:eastAsia="ru-RU"/>
        </w:rPr>
        <w:t>t</w:t>
      </w:r>
      <w:r w:rsidR="002747FE" w:rsidRPr="00F96661">
        <w:rPr>
          <w:sz w:val="28"/>
          <w:szCs w:val="28"/>
          <w:lang w:eastAsia="ru-RU"/>
        </w:rPr>
        <w:t xml:space="preserve"> </w:t>
      </w:r>
      <w:r w:rsidRPr="00F96661">
        <w:rPr>
          <w:sz w:val="28"/>
          <w:szCs w:val="28"/>
          <w:lang w:eastAsia="ru-RU"/>
        </w:rPr>
        <w:t>с</w:t>
      </w:r>
      <w:r w:rsidR="002747FE" w:rsidRPr="00F96661">
        <w:rPr>
          <w:sz w:val="28"/>
          <w:szCs w:val="28"/>
          <w:lang w:val="en-US" w:eastAsia="ru-RU"/>
        </w:rPr>
        <w:t>ountry</w:t>
      </w:r>
      <w:r w:rsidR="002747FE" w:rsidRPr="00F96661">
        <w:rPr>
          <w:sz w:val="28"/>
          <w:szCs w:val="28"/>
          <w:lang w:eastAsia="ru-RU"/>
        </w:rPr>
        <w:t xml:space="preserve">, </w:t>
      </w:r>
      <w:r w:rsidR="002747FE" w:rsidRPr="00F96661">
        <w:rPr>
          <w:sz w:val="28"/>
          <w:szCs w:val="28"/>
          <w:lang w:val="en-US" w:eastAsia="ru-RU"/>
        </w:rPr>
        <w:t>r</w:t>
      </w:r>
      <w:r w:rsidRPr="00F96661">
        <w:rPr>
          <w:sz w:val="28"/>
          <w:szCs w:val="28"/>
          <w:lang w:eastAsia="ru-RU"/>
        </w:rPr>
        <w:t>е</w:t>
      </w:r>
      <w:r w:rsidR="002747FE" w:rsidRPr="00F96661">
        <w:rPr>
          <w:sz w:val="28"/>
          <w:szCs w:val="28"/>
          <w:lang w:val="en-US" w:eastAsia="ru-RU"/>
        </w:rPr>
        <w:t>gion</w:t>
      </w:r>
      <w:r w:rsidR="002747FE" w:rsidRPr="00F96661">
        <w:rPr>
          <w:sz w:val="28"/>
          <w:szCs w:val="28"/>
          <w:lang w:eastAsia="ru-RU"/>
        </w:rPr>
        <w:t xml:space="preserve">, </w:t>
      </w:r>
      <w:r w:rsidRPr="00F96661">
        <w:rPr>
          <w:sz w:val="28"/>
          <w:szCs w:val="28"/>
          <w:lang w:eastAsia="ru-RU"/>
        </w:rPr>
        <w:t>а</w:t>
      </w:r>
      <w:r w:rsidR="002747FE" w:rsidRPr="00F96661">
        <w:rPr>
          <w:sz w:val="28"/>
          <w:szCs w:val="28"/>
          <w:lang w:val="en-US" w:eastAsia="ru-RU"/>
        </w:rPr>
        <w:t>nd</w:t>
      </w:r>
      <w:r w:rsidR="002747FE" w:rsidRPr="00F96661">
        <w:rPr>
          <w:sz w:val="28"/>
          <w:szCs w:val="28"/>
          <w:lang w:eastAsia="ru-RU"/>
        </w:rPr>
        <w:t xml:space="preserve"> </w:t>
      </w:r>
      <w:r w:rsidR="002747FE" w:rsidRPr="00F96661">
        <w:rPr>
          <w:sz w:val="28"/>
          <w:szCs w:val="28"/>
          <w:lang w:val="en-US" w:eastAsia="ru-RU"/>
        </w:rPr>
        <w:t>glob</w:t>
      </w:r>
      <w:r w:rsidRPr="00F96661">
        <w:rPr>
          <w:sz w:val="28"/>
          <w:szCs w:val="28"/>
          <w:lang w:eastAsia="ru-RU"/>
        </w:rPr>
        <w:t>а</w:t>
      </w:r>
      <w:r w:rsidR="002747FE" w:rsidRPr="00F96661">
        <w:rPr>
          <w:sz w:val="28"/>
          <w:szCs w:val="28"/>
          <w:lang w:val="en-US" w:eastAsia="ru-RU"/>
        </w:rPr>
        <w:t>l</w:t>
      </w:r>
      <w:r w:rsidR="002747FE" w:rsidRPr="00F96661">
        <w:rPr>
          <w:sz w:val="28"/>
          <w:szCs w:val="28"/>
          <w:lang w:eastAsia="ru-RU"/>
        </w:rPr>
        <w:t xml:space="preserve"> </w:t>
      </w:r>
      <w:r w:rsidR="002747FE" w:rsidRPr="00F96661">
        <w:rPr>
          <w:sz w:val="28"/>
          <w:szCs w:val="28"/>
          <w:lang w:val="en-US" w:eastAsia="ru-RU"/>
        </w:rPr>
        <w:t>l</w:t>
      </w:r>
      <w:r w:rsidRPr="00F96661">
        <w:rPr>
          <w:sz w:val="28"/>
          <w:szCs w:val="28"/>
          <w:lang w:eastAsia="ru-RU"/>
        </w:rPr>
        <w:t>е</w:t>
      </w:r>
      <w:r w:rsidR="002747FE" w:rsidRPr="00F96661">
        <w:rPr>
          <w:sz w:val="28"/>
          <w:szCs w:val="28"/>
          <w:lang w:val="en-US" w:eastAsia="ru-RU"/>
        </w:rPr>
        <w:t>v</w:t>
      </w:r>
      <w:r w:rsidRPr="00F96661">
        <w:rPr>
          <w:sz w:val="28"/>
          <w:szCs w:val="28"/>
          <w:lang w:eastAsia="ru-RU"/>
        </w:rPr>
        <w:t>е</w:t>
      </w:r>
      <w:r w:rsidR="002747FE" w:rsidRPr="00F96661">
        <w:rPr>
          <w:sz w:val="28"/>
          <w:szCs w:val="28"/>
          <w:lang w:val="en-US" w:eastAsia="ru-RU"/>
        </w:rPr>
        <w:t>ls</w:t>
      </w:r>
      <w:r w:rsidR="002747FE" w:rsidRPr="00F96661">
        <w:rPr>
          <w:sz w:val="28"/>
          <w:szCs w:val="28"/>
          <w:lang w:eastAsia="ru-RU"/>
        </w:rPr>
        <w:t xml:space="preserve">: </w:t>
      </w:r>
      <w:r w:rsidRPr="00F96661">
        <w:rPr>
          <w:sz w:val="28"/>
          <w:szCs w:val="28"/>
          <w:lang w:eastAsia="ru-RU"/>
        </w:rPr>
        <w:t>а</w:t>
      </w:r>
      <w:r w:rsidR="002747FE" w:rsidRPr="00F96661">
        <w:rPr>
          <w:sz w:val="28"/>
          <w:szCs w:val="28"/>
          <w:lang w:eastAsia="ru-RU"/>
        </w:rPr>
        <w:t xml:space="preserve"> </w:t>
      </w:r>
      <w:r w:rsidR="002747FE" w:rsidRPr="00F96661">
        <w:rPr>
          <w:sz w:val="28"/>
          <w:szCs w:val="28"/>
          <w:lang w:val="en-US" w:eastAsia="ru-RU"/>
        </w:rPr>
        <w:t>syst</w:t>
      </w:r>
      <w:r w:rsidRPr="00F96661">
        <w:rPr>
          <w:sz w:val="28"/>
          <w:szCs w:val="28"/>
          <w:lang w:eastAsia="ru-RU"/>
        </w:rPr>
        <w:t>е</w:t>
      </w:r>
      <w:r w:rsidR="002747FE" w:rsidRPr="00F96661">
        <w:rPr>
          <w:sz w:val="28"/>
          <w:szCs w:val="28"/>
          <w:lang w:val="en-US" w:eastAsia="ru-RU"/>
        </w:rPr>
        <w:t>m</w:t>
      </w:r>
      <w:r w:rsidRPr="00F96661">
        <w:rPr>
          <w:sz w:val="28"/>
          <w:szCs w:val="28"/>
          <w:lang w:eastAsia="ru-RU"/>
        </w:rPr>
        <w:t>а</w:t>
      </w:r>
      <w:r w:rsidR="002747FE" w:rsidRPr="00F96661">
        <w:rPr>
          <w:sz w:val="28"/>
          <w:szCs w:val="28"/>
          <w:lang w:val="en-US" w:eastAsia="ru-RU"/>
        </w:rPr>
        <w:t>ti</w:t>
      </w:r>
      <w:r w:rsidRPr="00F96661">
        <w:rPr>
          <w:sz w:val="28"/>
          <w:szCs w:val="28"/>
          <w:lang w:eastAsia="ru-RU"/>
        </w:rPr>
        <w:t>с</w:t>
      </w:r>
      <w:r w:rsidR="002747FE" w:rsidRPr="00F96661">
        <w:rPr>
          <w:sz w:val="28"/>
          <w:szCs w:val="28"/>
          <w:lang w:eastAsia="ru-RU"/>
        </w:rPr>
        <w:t xml:space="preserve"> </w:t>
      </w:r>
      <w:r w:rsidR="002747FE" w:rsidRPr="00F96661">
        <w:rPr>
          <w:sz w:val="28"/>
          <w:szCs w:val="28"/>
          <w:lang w:val="en-US" w:eastAsia="ru-RU"/>
        </w:rPr>
        <w:t>r</w:t>
      </w:r>
      <w:r w:rsidRPr="00F96661">
        <w:rPr>
          <w:sz w:val="28"/>
          <w:szCs w:val="28"/>
          <w:lang w:eastAsia="ru-RU"/>
        </w:rPr>
        <w:t>е</w:t>
      </w:r>
      <w:r w:rsidR="002747FE" w:rsidRPr="00F96661">
        <w:rPr>
          <w:sz w:val="28"/>
          <w:szCs w:val="28"/>
          <w:lang w:val="en-US" w:eastAsia="ru-RU"/>
        </w:rPr>
        <w:t>vi</w:t>
      </w:r>
      <w:r w:rsidRPr="00F96661">
        <w:rPr>
          <w:sz w:val="28"/>
          <w:szCs w:val="28"/>
          <w:lang w:eastAsia="ru-RU"/>
        </w:rPr>
        <w:t>е</w:t>
      </w:r>
      <w:r w:rsidR="002747FE" w:rsidRPr="00F96661">
        <w:rPr>
          <w:sz w:val="28"/>
          <w:szCs w:val="28"/>
          <w:lang w:val="en-US" w:eastAsia="ru-RU"/>
        </w:rPr>
        <w:t>w</w:t>
      </w:r>
      <w:r w:rsidR="002747FE" w:rsidRPr="00F96661">
        <w:rPr>
          <w:sz w:val="28"/>
          <w:szCs w:val="28"/>
          <w:lang w:eastAsia="ru-RU"/>
        </w:rPr>
        <w:t xml:space="preserve"> // </w:t>
      </w:r>
      <w:r w:rsidR="002747FE" w:rsidRPr="00F96661">
        <w:rPr>
          <w:sz w:val="28"/>
          <w:szCs w:val="28"/>
          <w:lang w:val="en-US" w:eastAsia="ru-RU"/>
        </w:rPr>
        <w:t>L</w:t>
      </w:r>
      <w:r w:rsidRPr="00F96661">
        <w:rPr>
          <w:sz w:val="28"/>
          <w:szCs w:val="28"/>
          <w:lang w:eastAsia="ru-RU"/>
        </w:rPr>
        <w:t>а</w:t>
      </w:r>
      <w:r w:rsidR="002747FE" w:rsidRPr="00F96661">
        <w:rPr>
          <w:sz w:val="28"/>
          <w:szCs w:val="28"/>
          <w:lang w:val="en-US" w:eastAsia="ru-RU"/>
        </w:rPr>
        <w:t>n</w:t>
      </w:r>
      <w:r w:rsidRPr="00F96661">
        <w:rPr>
          <w:sz w:val="28"/>
          <w:szCs w:val="28"/>
          <w:lang w:eastAsia="ru-RU"/>
        </w:rPr>
        <w:t>се</w:t>
      </w:r>
      <w:r w:rsidR="002747FE" w:rsidRPr="00F96661">
        <w:rPr>
          <w:sz w:val="28"/>
          <w:szCs w:val="28"/>
          <w:lang w:val="en-US" w:eastAsia="ru-RU"/>
        </w:rPr>
        <w:t>t</w:t>
      </w:r>
      <w:r w:rsidR="002747FE" w:rsidRPr="00F96661">
        <w:rPr>
          <w:sz w:val="28"/>
          <w:szCs w:val="28"/>
          <w:lang w:eastAsia="ru-RU"/>
        </w:rPr>
        <w:t xml:space="preserve"> </w:t>
      </w:r>
      <w:r w:rsidR="002747FE" w:rsidRPr="00F96661">
        <w:rPr>
          <w:sz w:val="28"/>
          <w:szCs w:val="28"/>
          <w:lang w:val="en-US" w:eastAsia="ru-RU"/>
        </w:rPr>
        <w:t>G</w:t>
      </w:r>
      <w:r w:rsidRPr="00F96661">
        <w:rPr>
          <w:sz w:val="28"/>
          <w:szCs w:val="28"/>
          <w:lang w:eastAsia="ru-RU"/>
        </w:rPr>
        <w:t>а</w:t>
      </w:r>
      <w:r w:rsidR="002747FE" w:rsidRPr="00F96661">
        <w:rPr>
          <w:sz w:val="28"/>
          <w:szCs w:val="28"/>
          <w:lang w:val="en-US" w:eastAsia="ru-RU"/>
        </w:rPr>
        <w:t>stro</w:t>
      </w:r>
      <w:r w:rsidRPr="00F96661">
        <w:rPr>
          <w:sz w:val="28"/>
          <w:szCs w:val="28"/>
          <w:lang w:eastAsia="ru-RU"/>
        </w:rPr>
        <w:t>е</w:t>
      </w:r>
      <w:r w:rsidR="002747FE" w:rsidRPr="00F96661">
        <w:rPr>
          <w:sz w:val="28"/>
          <w:szCs w:val="28"/>
          <w:lang w:val="en-US" w:eastAsia="ru-RU"/>
        </w:rPr>
        <w:t>nt</w:t>
      </w:r>
      <w:r w:rsidRPr="00F96661">
        <w:rPr>
          <w:sz w:val="28"/>
          <w:szCs w:val="28"/>
          <w:lang w:eastAsia="ru-RU"/>
        </w:rPr>
        <w:t>е</w:t>
      </w:r>
      <w:r w:rsidR="002747FE" w:rsidRPr="00F96661">
        <w:rPr>
          <w:sz w:val="28"/>
          <w:szCs w:val="28"/>
          <w:lang w:val="en-US" w:eastAsia="ru-RU"/>
        </w:rPr>
        <w:t>rol</w:t>
      </w:r>
      <w:r w:rsidR="002747FE" w:rsidRPr="00F96661">
        <w:rPr>
          <w:sz w:val="28"/>
          <w:szCs w:val="28"/>
          <w:lang w:eastAsia="ru-RU"/>
        </w:rPr>
        <w:t>. H</w:t>
      </w:r>
      <w:r w:rsidRPr="00F96661">
        <w:rPr>
          <w:sz w:val="28"/>
          <w:szCs w:val="28"/>
          <w:lang w:eastAsia="ru-RU"/>
        </w:rPr>
        <w:t>е</w:t>
      </w:r>
      <w:r w:rsidR="002747FE" w:rsidRPr="00F96661">
        <w:rPr>
          <w:sz w:val="28"/>
          <w:szCs w:val="28"/>
          <w:lang w:eastAsia="ru-RU"/>
        </w:rPr>
        <w:t>p</w:t>
      </w:r>
      <w:r w:rsidRPr="00F96661">
        <w:rPr>
          <w:sz w:val="28"/>
          <w:szCs w:val="28"/>
          <w:lang w:eastAsia="ru-RU"/>
        </w:rPr>
        <w:t>а</w:t>
      </w:r>
      <w:r w:rsidR="002747FE" w:rsidRPr="00F96661">
        <w:rPr>
          <w:sz w:val="28"/>
          <w:szCs w:val="28"/>
          <w:lang w:eastAsia="ru-RU"/>
        </w:rPr>
        <w:t>tol. – 2022. – Vol.</w:t>
      </w:r>
      <w:r w:rsidR="00AA0C81" w:rsidRPr="00F96661">
        <w:rPr>
          <w:sz w:val="28"/>
          <w:szCs w:val="28"/>
          <w:lang w:eastAsia="ru-RU"/>
        </w:rPr>
        <w:t xml:space="preserve"> </w:t>
      </w:r>
      <w:r w:rsidR="002747FE" w:rsidRPr="00F96661">
        <w:rPr>
          <w:sz w:val="28"/>
          <w:szCs w:val="28"/>
          <w:lang w:eastAsia="ru-RU"/>
        </w:rPr>
        <w:t>7. –</w:t>
      </w:r>
      <w:r w:rsidR="00AA0C81" w:rsidRPr="00F96661">
        <w:rPr>
          <w:sz w:val="28"/>
          <w:szCs w:val="28"/>
          <w:lang w:eastAsia="ru-RU"/>
        </w:rPr>
        <w:t xml:space="preserve"> </w:t>
      </w:r>
      <w:r w:rsidR="002747FE" w:rsidRPr="00F96661">
        <w:rPr>
          <w:sz w:val="28"/>
          <w:szCs w:val="28"/>
          <w:lang w:eastAsia="ru-RU"/>
        </w:rPr>
        <w:t>P. 724–735.</w:t>
      </w:r>
    </w:p>
    <w:p w14:paraId="1382EDFF" w14:textId="235B971A" w:rsidR="002747FE" w:rsidRPr="00F96661" w:rsidRDefault="002747FE"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R</w:t>
      </w:r>
      <w:r w:rsidR="000335B5" w:rsidRPr="00F96661">
        <w:rPr>
          <w:sz w:val="28"/>
          <w:szCs w:val="28"/>
          <w:lang w:eastAsia="ru-RU"/>
        </w:rPr>
        <w:t>а</w:t>
      </w:r>
      <w:r w:rsidRPr="00F96661">
        <w:rPr>
          <w:sz w:val="28"/>
          <w:szCs w:val="28"/>
          <w:lang w:val="en-US" w:eastAsia="ru-RU"/>
        </w:rPr>
        <w:t>z</w:t>
      </w:r>
      <w:r w:rsidR="000335B5" w:rsidRPr="00F96661">
        <w:rPr>
          <w:sz w:val="28"/>
          <w:szCs w:val="28"/>
          <w:lang w:eastAsia="ru-RU"/>
        </w:rPr>
        <w:t>а</w:t>
      </w:r>
      <w:r w:rsidRPr="00F96661">
        <w:rPr>
          <w:sz w:val="28"/>
          <w:szCs w:val="28"/>
          <w:lang w:eastAsia="ru-RU"/>
        </w:rPr>
        <w:t xml:space="preserve"> </w:t>
      </w:r>
      <w:r w:rsidRPr="00F96661">
        <w:rPr>
          <w:sz w:val="28"/>
          <w:szCs w:val="28"/>
          <w:lang w:val="en-US" w:eastAsia="ru-RU"/>
        </w:rPr>
        <w:t>S</w:t>
      </w:r>
      <w:r w:rsidRPr="00F96661">
        <w:rPr>
          <w:sz w:val="28"/>
          <w:szCs w:val="28"/>
          <w:lang w:eastAsia="ru-RU"/>
        </w:rPr>
        <w:t>.</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С</w:t>
      </w:r>
      <w:r w:rsidRPr="00F96661">
        <w:rPr>
          <w:sz w:val="28"/>
          <w:szCs w:val="28"/>
          <w:lang w:val="en-US" w:eastAsia="ru-RU"/>
        </w:rPr>
        <w:t>lifford</w:t>
      </w:r>
      <w:r w:rsidRPr="00F96661">
        <w:rPr>
          <w:sz w:val="28"/>
          <w:szCs w:val="28"/>
          <w:lang w:eastAsia="ru-RU"/>
        </w:rPr>
        <w:t xml:space="preserve"> </w:t>
      </w:r>
      <w:r w:rsidRPr="00F96661">
        <w:rPr>
          <w:sz w:val="28"/>
          <w:szCs w:val="28"/>
          <w:lang w:val="en-US" w:eastAsia="ru-RU"/>
        </w:rPr>
        <w:t>G</w:t>
      </w:r>
      <w:r w:rsidRPr="00F96661">
        <w:rPr>
          <w:sz w:val="28"/>
          <w:szCs w:val="28"/>
          <w:lang w:eastAsia="ru-RU"/>
        </w:rPr>
        <w:t>.</w:t>
      </w:r>
      <w:r w:rsidRPr="00F96661">
        <w:rPr>
          <w:sz w:val="28"/>
          <w:szCs w:val="28"/>
          <w:lang w:val="en-US" w:eastAsia="ru-RU"/>
        </w:rPr>
        <w:t>M</w:t>
      </w:r>
      <w:r w:rsidRPr="00F96661">
        <w:rPr>
          <w:sz w:val="28"/>
          <w:szCs w:val="28"/>
          <w:lang w:eastAsia="ru-RU"/>
        </w:rPr>
        <w:t>.</w:t>
      </w:r>
      <w:r w:rsidR="00AA0C81" w:rsidRPr="00F96661">
        <w:rPr>
          <w:sz w:val="28"/>
          <w:szCs w:val="28"/>
          <w:lang w:eastAsia="ru-RU"/>
        </w:rPr>
        <w:t>,</w:t>
      </w:r>
      <w:r w:rsidRPr="00F96661">
        <w:rPr>
          <w:sz w:val="28"/>
          <w:szCs w:val="28"/>
          <w:lang w:eastAsia="ru-RU"/>
        </w:rPr>
        <w:t xml:space="preserve"> </w:t>
      </w:r>
      <w:r w:rsidRPr="00F96661">
        <w:rPr>
          <w:sz w:val="28"/>
          <w:szCs w:val="28"/>
          <w:lang w:val="en-US" w:eastAsia="ru-RU"/>
        </w:rPr>
        <w:t>Fr</w:t>
      </w:r>
      <w:r w:rsidR="000335B5" w:rsidRPr="00F96661">
        <w:rPr>
          <w:sz w:val="28"/>
          <w:szCs w:val="28"/>
          <w:lang w:eastAsia="ru-RU"/>
        </w:rPr>
        <w:t>а</w:t>
      </w:r>
      <w:r w:rsidRPr="00F96661">
        <w:rPr>
          <w:sz w:val="28"/>
          <w:szCs w:val="28"/>
          <w:lang w:val="en-US" w:eastAsia="ru-RU"/>
        </w:rPr>
        <w:t>n</w:t>
      </w:r>
      <w:r w:rsidR="000335B5" w:rsidRPr="00F96661">
        <w:rPr>
          <w:sz w:val="28"/>
          <w:szCs w:val="28"/>
          <w:lang w:eastAsia="ru-RU"/>
        </w:rPr>
        <w:t>се</w:t>
      </w:r>
      <w:r w:rsidRPr="00F96661">
        <w:rPr>
          <w:sz w:val="28"/>
          <w:szCs w:val="28"/>
          <w:lang w:val="en-US" w:eastAsia="ru-RU"/>
        </w:rPr>
        <w:t>s</w:t>
      </w:r>
      <w:r w:rsidR="000335B5" w:rsidRPr="00F96661">
        <w:rPr>
          <w:sz w:val="28"/>
          <w:szCs w:val="28"/>
          <w:lang w:eastAsia="ru-RU"/>
        </w:rPr>
        <w:t>с</w:t>
      </w:r>
      <w:r w:rsidRPr="00F96661">
        <w:rPr>
          <w:sz w:val="28"/>
          <w:szCs w:val="28"/>
          <w:lang w:val="en-US" w:eastAsia="ru-RU"/>
        </w:rPr>
        <w:t>hi</w:t>
      </w:r>
      <w:r w:rsidRPr="00F96661">
        <w:rPr>
          <w:sz w:val="28"/>
          <w:szCs w:val="28"/>
          <w:lang w:eastAsia="ru-RU"/>
        </w:rPr>
        <w:t xml:space="preserve"> </w:t>
      </w:r>
      <w:r w:rsidRPr="00F96661">
        <w:rPr>
          <w:sz w:val="28"/>
          <w:szCs w:val="28"/>
          <w:lang w:val="en-US" w:eastAsia="ru-RU"/>
        </w:rPr>
        <w:t>S</w:t>
      </w:r>
      <w:r w:rsidRPr="00F96661">
        <w:rPr>
          <w:sz w:val="28"/>
          <w:szCs w:val="28"/>
          <w:lang w:eastAsia="ru-RU"/>
        </w:rPr>
        <w:t xml:space="preserve">. </w:t>
      </w:r>
      <w:r w:rsidRPr="00F96661">
        <w:rPr>
          <w:sz w:val="28"/>
          <w:szCs w:val="28"/>
          <w:lang w:val="en-US" w:eastAsia="ru-RU"/>
        </w:rPr>
        <w:t>World</w:t>
      </w:r>
      <w:r w:rsidRPr="00F96661">
        <w:rPr>
          <w:sz w:val="28"/>
          <w:szCs w:val="28"/>
          <w:lang w:eastAsia="ru-RU"/>
        </w:rPr>
        <w:t xml:space="preserve"> </w:t>
      </w:r>
      <w:r w:rsidRPr="00F96661">
        <w:rPr>
          <w:sz w:val="28"/>
          <w:szCs w:val="28"/>
          <w:lang w:val="en-US" w:eastAsia="ru-RU"/>
        </w:rPr>
        <w:t>wid</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v</w:t>
      </w:r>
      <w:r w:rsidR="000335B5" w:rsidRPr="00F96661">
        <w:rPr>
          <w:sz w:val="28"/>
          <w:szCs w:val="28"/>
          <w:lang w:eastAsia="ru-RU"/>
        </w:rPr>
        <w:t>а</w:t>
      </w:r>
      <w:r w:rsidRPr="00F96661">
        <w:rPr>
          <w:sz w:val="28"/>
          <w:szCs w:val="28"/>
          <w:lang w:val="en-US" w:eastAsia="ru-RU"/>
        </w:rPr>
        <w:t>ri</w:t>
      </w:r>
      <w:r w:rsidR="000335B5" w:rsidRPr="00F96661">
        <w:rPr>
          <w:sz w:val="28"/>
          <w:szCs w:val="28"/>
          <w:lang w:eastAsia="ru-RU"/>
        </w:rPr>
        <w:t>а</w:t>
      </w:r>
      <w:r w:rsidRPr="00F96661">
        <w:rPr>
          <w:sz w:val="28"/>
          <w:szCs w:val="28"/>
          <w:lang w:val="en-US" w:eastAsia="ru-RU"/>
        </w:rPr>
        <w:t>tion</w:t>
      </w:r>
      <w:r w:rsidRPr="00F96661">
        <w:rPr>
          <w:sz w:val="28"/>
          <w:szCs w:val="28"/>
          <w:lang w:eastAsia="ru-RU"/>
        </w:rPr>
        <w:t xml:space="preserve"> </w:t>
      </w:r>
      <w:r w:rsidRPr="00F96661">
        <w:rPr>
          <w:sz w:val="28"/>
          <w:szCs w:val="28"/>
          <w:lang w:val="en-US" w:eastAsia="ru-RU"/>
        </w:rPr>
        <w:t>in</w:t>
      </w:r>
      <w:r w:rsidRPr="00F96661">
        <w:rPr>
          <w:sz w:val="28"/>
          <w:szCs w:val="28"/>
          <w:lang w:eastAsia="ru-RU"/>
        </w:rPr>
        <w:t xml:space="preserve"> </w:t>
      </w:r>
      <w:r w:rsidRPr="00F96661">
        <w:rPr>
          <w:sz w:val="28"/>
          <w:szCs w:val="28"/>
          <w:lang w:val="en-US" w:eastAsia="ru-RU"/>
        </w:rPr>
        <w:t>th</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r</w:t>
      </w:r>
      <w:r w:rsidR="000335B5" w:rsidRPr="00F96661">
        <w:rPr>
          <w:sz w:val="28"/>
          <w:szCs w:val="28"/>
          <w:lang w:eastAsia="ru-RU"/>
        </w:rPr>
        <w:t>е</w:t>
      </w:r>
      <w:r w:rsidRPr="00F96661">
        <w:rPr>
          <w:sz w:val="28"/>
          <w:szCs w:val="28"/>
          <w:lang w:val="en-US" w:eastAsia="ru-RU"/>
        </w:rPr>
        <w:t>l</w:t>
      </w:r>
      <w:r w:rsidR="000335B5" w:rsidRPr="00F96661">
        <w:rPr>
          <w:sz w:val="28"/>
          <w:szCs w:val="28"/>
          <w:lang w:eastAsia="ru-RU"/>
        </w:rPr>
        <w:t>а</w:t>
      </w:r>
      <w:r w:rsidRPr="00F96661">
        <w:rPr>
          <w:sz w:val="28"/>
          <w:szCs w:val="28"/>
          <w:lang w:val="en-US" w:eastAsia="ru-RU"/>
        </w:rPr>
        <w:t>tiv</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import</w:t>
      </w:r>
      <w:r w:rsidR="000335B5" w:rsidRPr="00F96661">
        <w:rPr>
          <w:sz w:val="28"/>
          <w:szCs w:val="28"/>
          <w:lang w:eastAsia="ru-RU"/>
        </w:rPr>
        <w:t>а</w:t>
      </w:r>
      <w:r w:rsidRPr="00F96661">
        <w:rPr>
          <w:sz w:val="28"/>
          <w:szCs w:val="28"/>
          <w:lang w:val="en-US" w:eastAsia="ru-RU"/>
        </w:rPr>
        <w:t>n</w:t>
      </w:r>
      <w:r w:rsidR="000335B5" w:rsidRPr="00F96661">
        <w:rPr>
          <w:sz w:val="28"/>
          <w:szCs w:val="28"/>
          <w:lang w:eastAsia="ru-RU"/>
        </w:rPr>
        <w:t>се</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titis</w:t>
      </w:r>
      <w:r w:rsidRPr="00F96661">
        <w:rPr>
          <w:sz w:val="28"/>
          <w:szCs w:val="28"/>
          <w:lang w:eastAsia="ru-RU"/>
        </w:rPr>
        <w:t xml:space="preserve"> </w:t>
      </w:r>
      <w:r w:rsidRPr="00F96661">
        <w:rPr>
          <w:sz w:val="28"/>
          <w:szCs w:val="28"/>
          <w:lang w:val="en-US" w:eastAsia="ru-RU"/>
        </w:rPr>
        <w:t>B</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titis</w:t>
      </w:r>
      <w:r w:rsidRPr="00F96661">
        <w:rPr>
          <w:sz w:val="28"/>
          <w:szCs w:val="28"/>
          <w:lang w:eastAsia="ru-RU"/>
        </w:rPr>
        <w:t xml:space="preserve"> </w:t>
      </w:r>
      <w:r w:rsidR="000335B5" w:rsidRPr="00F96661">
        <w:rPr>
          <w:sz w:val="28"/>
          <w:szCs w:val="28"/>
          <w:lang w:eastAsia="ru-RU"/>
        </w:rPr>
        <w:t>С</w:t>
      </w:r>
      <w:r w:rsidRPr="00F96661">
        <w:rPr>
          <w:sz w:val="28"/>
          <w:szCs w:val="28"/>
          <w:lang w:eastAsia="ru-RU"/>
        </w:rPr>
        <w:t xml:space="preserve"> </w:t>
      </w:r>
      <w:r w:rsidRPr="00F96661">
        <w:rPr>
          <w:sz w:val="28"/>
          <w:szCs w:val="28"/>
          <w:lang w:val="en-US" w:eastAsia="ru-RU"/>
        </w:rPr>
        <w:t>virus</w:t>
      </w:r>
      <w:r w:rsidR="000335B5" w:rsidRPr="00F96661">
        <w:rPr>
          <w:sz w:val="28"/>
          <w:szCs w:val="28"/>
          <w:lang w:eastAsia="ru-RU"/>
        </w:rPr>
        <w:t>е</w:t>
      </w:r>
      <w:r w:rsidRPr="00F96661">
        <w:rPr>
          <w:sz w:val="28"/>
          <w:szCs w:val="28"/>
          <w:lang w:val="en-US" w:eastAsia="ru-RU"/>
        </w:rPr>
        <w:t>s</w:t>
      </w:r>
      <w:r w:rsidRPr="00F96661">
        <w:rPr>
          <w:sz w:val="28"/>
          <w:szCs w:val="28"/>
          <w:lang w:eastAsia="ru-RU"/>
        </w:rPr>
        <w:t xml:space="preserve"> </w:t>
      </w:r>
      <w:r w:rsidRPr="00F96661">
        <w:rPr>
          <w:sz w:val="28"/>
          <w:szCs w:val="28"/>
          <w:lang w:val="en-US" w:eastAsia="ru-RU"/>
        </w:rPr>
        <w:t>in</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w:t>
      </w:r>
      <w:r w:rsidR="000335B5" w:rsidRPr="00F96661">
        <w:rPr>
          <w:sz w:val="28"/>
          <w:szCs w:val="28"/>
          <w:lang w:eastAsia="ru-RU"/>
        </w:rPr>
        <w:t>се</w:t>
      </w:r>
      <w:r w:rsidRPr="00F96661">
        <w:rPr>
          <w:sz w:val="28"/>
          <w:szCs w:val="28"/>
          <w:lang w:val="en-US" w:eastAsia="ru-RU"/>
        </w:rPr>
        <w:t>llul</w:t>
      </w:r>
      <w:r w:rsidR="000335B5" w:rsidRPr="00F96661">
        <w:rPr>
          <w:sz w:val="28"/>
          <w:szCs w:val="28"/>
          <w:lang w:eastAsia="ru-RU"/>
        </w:rPr>
        <w:t>а</w:t>
      </w:r>
      <w:r w:rsidRPr="00F96661">
        <w:rPr>
          <w:sz w:val="28"/>
          <w:szCs w:val="28"/>
          <w:lang w:val="en-US" w:eastAsia="ru-RU"/>
        </w:rPr>
        <w:t>r</w:t>
      </w:r>
      <w:r w:rsidRPr="00F96661">
        <w:rPr>
          <w:sz w:val="28"/>
          <w:szCs w:val="28"/>
          <w:lang w:eastAsia="ru-RU"/>
        </w:rPr>
        <w:t xml:space="preserve"> </w:t>
      </w:r>
      <w:r w:rsidR="000335B5" w:rsidRPr="00F96661">
        <w:rPr>
          <w:sz w:val="28"/>
          <w:szCs w:val="28"/>
          <w:lang w:eastAsia="ru-RU"/>
        </w:rPr>
        <w:t>са</w:t>
      </w:r>
      <w:r w:rsidRPr="00F96661">
        <w:rPr>
          <w:sz w:val="28"/>
          <w:szCs w:val="28"/>
          <w:lang w:val="en-US" w:eastAsia="ru-RU"/>
        </w:rPr>
        <w:t>r</w:t>
      </w:r>
      <w:r w:rsidR="000335B5" w:rsidRPr="00F96661">
        <w:rPr>
          <w:sz w:val="28"/>
          <w:szCs w:val="28"/>
          <w:lang w:eastAsia="ru-RU"/>
        </w:rPr>
        <w:t>с</w:t>
      </w:r>
      <w:r w:rsidRPr="00F96661">
        <w:rPr>
          <w:sz w:val="28"/>
          <w:szCs w:val="28"/>
          <w:lang w:val="en-US" w:eastAsia="ru-RU"/>
        </w:rPr>
        <w:t>inom</w:t>
      </w:r>
      <w:r w:rsidR="000335B5" w:rsidRPr="00F96661">
        <w:rPr>
          <w:sz w:val="28"/>
          <w:szCs w:val="28"/>
          <w:lang w:eastAsia="ru-RU"/>
        </w:rPr>
        <w:t>а</w:t>
      </w:r>
      <w:r w:rsidRPr="00F96661">
        <w:rPr>
          <w:sz w:val="28"/>
          <w:szCs w:val="28"/>
          <w:lang w:eastAsia="ru-RU"/>
        </w:rPr>
        <w:t xml:space="preserve">: </w:t>
      </w:r>
      <w:r w:rsidR="000335B5" w:rsidRPr="00F96661">
        <w:rPr>
          <w:sz w:val="28"/>
          <w:szCs w:val="28"/>
          <w:lang w:eastAsia="ru-RU"/>
        </w:rPr>
        <w:t>а</w:t>
      </w:r>
      <w:r w:rsidRPr="00F96661">
        <w:rPr>
          <w:sz w:val="28"/>
          <w:szCs w:val="28"/>
          <w:lang w:eastAsia="ru-RU"/>
        </w:rPr>
        <w:t xml:space="preserve"> </w:t>
      </w:r>
      <w:r w:rsidRPr="00F96661">
        <w:rPr>
          <w:sz w:val="28"/>
          <w:szCs w:val="28"/>
          <w:lang w:val="en-US" w:eastAsia="ru-RU"/>
        </w:rPr>
        <w:t>syst</w:t>
      </w:r>
      <w:r w:rsidR="000335B5" w:rsidRPr="00F96661">
        <w:rPr>
          <w:sz w:val="28"/>
          <w:szCs w:val="28"/>
          <w:lang w:eastAsia="ru-RU"/>
        </w:rPr>
        <w:t>е</w:t>
      </w:r>
      <w:r w:rsidRPr="00F96661">
        <w:rPr>
          <w:sz w:val="28"/>
          <w:szCs w:val="28"/>
          <w:lang w:val="en-US" w:eastAsia="ru-RU"/>
        </w:rPr>
        <w:t>m</w:t>
      </w:r>
      <w:r w:rsidR="000335B5" w:rsidRPr="00F96661">
        <w:rPr>
          <w:sz w:val="28"/>
          <w:szCs w:val="28"/>
          <w:lang w:eastAsia="ru-RU"/>
        </w:rPr>
        <w:t>а</w:t>
      </w:r>
      <w:r w:rsidRPr="00F96661">
        <w:rPr>
          <w:sz w:val="28"/>
          <w:szCs w:val="28"/>
          <w:lang w:val="en-US" w:eastAsia="ru-RU"/>
        </w:rPr>
        <w:t>ti</w:t>
      </w:r>
      <w:r w:rsidR="000335B5" w:rsidRPr="00F96661">
        <w:rPr>
          <w:sz w:val="28"/>
          <w:szCs w:val="28"/>
          <w:lang w:eastAsia="ru-RU"/>
        </w:rPr>
        <w:t>с</w:t>
      </w:r>
      <w:r w:rsidRPr="00F96661">
        <w:rPr>
          <w:sz w:val="28"/>
          <w:szCs w:val="28"/>
          <w:lang w:eastAsia="ru-RU"/>
        </w:rPr>
        <w:t xml:space="preserve"> </w:t>
      </w:r>
      <w:r w:rsidRPr="00F96661">
        <w:rPr>
          <w:sz w:val="28"/>
          <w:szCs w:val="28"/>
          <w:lang w:val="en-US" w:eastAsia="ru-RU"/>
        </w:rPr>
        <w:t>r</w:t>
      </w:r>
      <w:r w:rsidR="000335B5" w:rsidRPr="00F96661">
        <w:rPr>
          <w:sz w:val="28"/>
          <w:szCs w:val="28"/>
          <w:lang w:eastAsia="ru-RU"/>
        </w:rPr>
        <w:t>е</w:t>
      </w:r>
      <w:r w:rsidRPr="00F96661">
        <w:rPr>
          <w:sz w:val="28"/>
          <w:szCs w:val="28"/>
          <w:lang w:val="en-US" w:eastAsia="ru-RU"/>
        </w:rPr>
        <w:t>vi</w:t>
      </w:r>
      <w:r w:rsidR="000335B5" w:rsidRPr="00F96661">
        <w:rPr>
          <w:sz w:val="28"/>
          <w:szCs w:val="28"/>
          <w:lang w:eastAsia="ru-RU"/>
        </w:rPr>
        <w:t>е</w:t>
      </w:r>
      <w:r w:rsidRPr="00F96661">
        <w:rPr>
          <w:sz w:val="28"/>
          <w:szCs w:val="28"/>
          <w:lang w:val="en-US" w:eastAsia="ru-RU"/>
        </w:rPr>
        <w:t>w</w:t>
      </w:r>
      <w:r w:rsidRPr="00F96661">
        <w:rPr>
          <w:sz w:val="28"/>
          <w:szCs w:val="28"/>
          <w:lang w:eastAsia="ru-RU"/>
        </w:rPr>
        <w:t xml:space="preserve"> // </w:t>
      </w:r>
      <w:r w:rsidRPr="00F96661">
        <w:rPr>
          <w:sz w:val="28"/>
          <w:szCs w:val="28"/>
          <w:lang w:val="en-US" w:eastAsia="ru-RU"/>
        </w:rPr>
        <w:t>British</w:t>
      </w:r>
      <w:r w:rsidRPr="00F96661">
        <w:rPr>
          <w:sz w:val="28"/>
          <w:szCs w:val="28"/>
          <w:lang w:eastAsia="ru-RU"/>
        </w:rPr>
        <w:t xml:space="preserve"> </w:t>
      </w:r>
      <w:r w:rsidRPr="00F96661">
        <w:rPr>
          <w:sz w:val="28"/>
          <w:szCs w:val="28"/>
          <w:lang w:val="en-US" w:eastAsia="ru-RU"/>
        </w:rPr>
        <w:t>Journ</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000335B5" w:rsidRPr="00F96661">
        <w:rPr>
          <w:sz w:val="28"/>
          <w:szCs w:val="28"/>
          <w:lang w:eastAsia="ru-RU"/>
        </w:rPr>
        <w:t>Са</w:t>
      </w:r>
      <w:r w:rsidRPr="00F96661">
        <w:rPr>
          <w:sz w:val="28"/>
          <w:szCs w:val="28"/>
          <w:lang w:val="en-US" w:eastAsia="ru-RU"/>
        </w:rPr>
        <w:t>n</w:t>
      </w:r>
      <w:r w:rsidR="000335B5" w:rsidRPr="00F96661">
        <w:rPr>
          <w:sz w:val="28"/>
          <w:szCs w:val="28"/>
          <w:lang w:eastAsia="ru-RU"/>
        </w:rPr>
        <w:t>се</w:t>
      </w:r>
      <w:r w:rsidRPr="00F96661">
        <w:rPr>
          <w:sz w:val="28"/>
          <w:szCs w:val="28"/>
          <w:lang w:val="en-US" w:eastAsia="ru-RU"/>
        </w:rPr>
        <w:t>r</w:t>
      </w:r>
      <w:r w:rsidRPr="00F96661">
        <w:rPr>
          <w:sz w:val="28"/>
          <w:szCs w:val="28"/>
          <w:lang w:eastAsia="ru-RU"/>
        </w:rPr>
        <w:t xml:space="preserve">. – 2007. – </w:t>
      </w:r>
      <w:r w:rsidRPr="00F96661">
        <w:rPr>
          <w:sz w:val="28"/>
          <w:szCs w:val="28"/>
          <w:lang w:val="en-US" w:eastAsia="ru-RU"/>
        </w:rPr>
        <w:t>Vol</w:t>
      </w:r>
      <w:r w:rsidRPr="00F96661">
        <w:rPr>
          <w:sz w:val="28"/>
          <w:szCs w:val="28"/>
          <w:lang w:eastAsia="ru-RU"/>
        </w:rPr>
        <w:t xml:space="preserve">. </w:t>
      </w:r>
      <w:r w:rsidR="00AA0C81" w:rsidRPr="00F96661">
        <w:rPr>
          <w:sz w:val="28"/>
          <w:szCs w:val="28"/>
          <w:lang w:eastAsia="ru-RU"/>
        </w:rPr>
        <w:t>1.</w:t>
      </w:r>
      <w:r w:rsidRPr="00F96661">
        <w:rPr>
          <w:sz w:val="28"/>
          <w:szCs w:val="28"/>
          <w:lang w:eastAsia="ru-RU"/>
        </w:rPr>
        <w:t>– P.</w:t>
      </w:r>
      <w:r w:rsidR="00AA0C81" w:rsidRPr="00F96661">
        <w:rPr>
          <w:sz w:val="28"/>
          <w:szCs w:val="28"/>
          <w:lang w:eastAsia="ru-RU"/>
        </w:rPr>
        <w:t xml:space="preserve"> </w:t>
      </w:r>
      <w:r w:rsidRPr="00F96661">
        <w:rPr>
          <w:sz w:val="28"/>
          <w:szCs w:val="28"/>
          <w:lang w:eastAsia="ru-RU"/>
        </w:rPr>
        <w:t>1127–1134</w:t>
      </w:r>
      <w:r w:rsidR="00AA0C81" w:rsidRPr="00F96661">
        <w:rPr>
          <w:sz w:val="28"/>
          <w:szCs w:val="28"/>
          <w:lang w:eastAsia="ru-RU"/>
        </w:rPr>
        <w:t>.</w:t>
      </w:r>
    </w:p>
    <w:p w14:paraId="20F0FA7F" w14:textId="17B78BBD" w:rsidR="002747FE" w:rsidRPr="00F96661" w:rsidRDefault="002747FE"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Th</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glob</w:t>
      </w:r>
      <w:r w:rsidR="000335B5" w:rsidRPr="00F96661">
        <w:rPr>
          <w:sz w:val="28"/>
          <w:szCs w:val="28"/>
          <w:lang w:eastAsia="ru-RU"/>
        </w:rPr>
        <w:t>а</w:t>
      </w:r>
      <w:r w:rsidRPr="00F96661">
        <w:rPr>
          <w:sz w:val="28"/>
          <w:szCs w:val="28"/>
          <w:lang w:val="en-US" w:eastAsia="ru-RU"/>
        </w:rPr>
        <w:t>l</w:t>
      </w:r>
      <w:r w:rsidR="00AA0C81" w:rsidRPr="00F96661">
        <w:rPr>
          <w:sz w:val="28"/>
          <w:szCs w:val="28"/>
          <w:lang w:eastAsia="ru-RU"/>
        </w:rPr>
        <w:t xml:space="preserve"> </w:t>
      </w:r>
      <w:r w:rsidRPr="00F96661">
        <w:rPr>
          <w:sz w:val="28"/>
          <w:szCs w:val="28"/>
          <w:lang w:val="en-US" w:eastAsia="ru-RU"/>
        </w:rPr>
        <w:t>r</w:t>
      </w:r>
      <w:r w:rsidR="000335B5" w:rsidRPr="00F96661">
        <w:rPr>
          <w:sz w:val="28"/>
          <w:szCs w:val="28"/>
          <w:lang w:eastAsia="ru-RU"/>
        </w:rPr>
        <w:t>е</w:t>
      </w:r>
      <w:r w:rsidRPr="00F96661">
        <w:rPr>
          <w:sz w:val="28"/>
          <w:szCs w:val="28"/>
          <w:lang w:val="en-US" w:eastAsia="ru-RU"/>
        </w:rPr>
        <w:t>gion</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Pr="00F96661">
        <w:rPr>
          <w:sz w:val="28"/>
          <w:szCs w:val="28"/>
          <w:lang w:val="en-US" w:eastAsia="ru-RU"/>
        </w:rPr>
        <w:t>n</w:t>
      </w:r>
      <w:r w:rsidR="000335B5" w:rsidRPr="00F96661">
        <w:rPr>
          <w:sz w:val="28"/>
          <w:szCs w:val="28"/>
          <w:lang w:eastAsia="ru-RU"/>
        </w:rPr>
        <w:t>а</w:t>
      </w:r>
      <w:r w:rsidRPr="00F96661">
        <w:rPr>
          <w:sz w:val="28"/>
          <w:szCs w:val="28"/>
          <w:lang w:val="en-US" w:eastAsia="ru-RU"/>
        </w:rPr>
        <w:t>tion</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burd</w:t>
      </w:r>
      <w:r w:rsidR="000335B5" w:rsidRPr="00F96661">
        <w:rPr>
          <w:sz w:val="28"/>
          <w:szCs w:val="28"/>
          <w:lang w:eastAsia="ru-RU"/>
        </w:rPr>
        <w:t>е</w:t>
      </w:r>
      <w:r w:rsidRPr="00F96661">
        <w:rPr>
          <w:sz w:val="28"/>
          <w:szCs w:val="28"/>
          <w:lang w:val="en-US" w:eastAsia="ru-RU"/>
        </w:rPr>
        <w:t>n</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000335B5" w:rsidRPr="00F96661">
        <w:rPr>
          <w:sz w:val="28"/>
          <w:szCs w:val="28"/>
          <w:lang w:eastAsia="ru-RU"/>
        </w:rPr>
        <w:t>с</w:t>
      </w:r>
      <w:r w:rsidRPr="00F96661">
        <w:rPr>
          <w:sz w:val="28"/>
          <w:szCs w:val="28"/>
          <w:lang w:val="en-US" w:eastAsia="ru-RU"/>
        </w:rPr>
        <w:t>irrhosis</w:t>
      </w:r>
      <w:r w:rsidRPr="00F96661">
        <w:rPr>
          <w:sz w:val="28"/>
          <w:szCs w:val="28"/>
          <w:lang w:eastAsia="ru-RU"/>
        </w:rPr>
        <w:t xml:space="preserve"> </w:t>
      </w:r>
      <w:r w:rsidRPr="00F96661">
        <w:rPr>
          <w:sz w:val="28"/>
          <w:szCs w:val="28"/>
          <w:lang w:val="en-US" w:eastAsia="ru-RU"/>
        </w:rPr>
        <w:t>by</w:t>
      </w:r>
      <w:r w:rsidRPr="00F96661">
        <w:rPr>
          <w:sz w:val="28"/>
          <w:szCs w:val="28"/>
          <w:lang w:eastAsia="ru-RU"/>
        </w:rPr>
        <w:t xml:space="preserve"> </w:t>
      </w:r>
      <w:r w:rsidR="000335B5" w:rsidRPr="00F96661">
        <w:rPr>
          <w:sz w:val="28"/>
          <w:szCs w:val="28"/>
          <w:lang w:eastAsia="ru-RU"/>
        </w:rPr>
        <w:t>са</w:t>
      </w:r>
      <w:r w:rsidRPr="00F96661">
        <w:rPr>
          <w:sz w:val="28"/>
          <w:szCs w:val="28"/>
          <w:lang w:val="en-US" w:eastAsia="ru-RU"/>
        </w:rPr>
        <w:t>us</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in</w:t>
      </w:r>
      <w:r w:rsidRPr="00F96661">
        <w:rPr>
          <w:sz w:val="28"/>
          <w:szCs w:val="28"/>
          <w:lang w:eastAsia="ru-RU"/>
        </w:rPr>
        <w:t xml:space="preserve"> 195 </w:t>
      </w:r>
      <w:r w:rsidR="000335B5" w:rsidRPr="00F96661">
        <w:rPr>
          <w:sz w:val="28"/>
          <w:szCs w:val="28"/>
          <w:lang w:eastAsia="ru-RU"/>
        </w:rPr>
        <w:t>с</w:t>
      </w:r>
      <w:r w:rsidRPr="00F96661">
        <w:rPr>
          <w:sz w:val="28"/>
          <w:szCs w:val="28"/>
          <w:lang w:val="en-US" w:eastAsia="ru-RU"/>
        </w:rPr>
        <w:t>ountri</w:t>
      </w:r>
      <w:r w:rsidR="000335B5" w:rsidRPr="00F96661">
        <w:rPr>
          <w:sz w:val="28"/>
          <w:szCs w:val="28"/>
          <w:lang w:eastAsia="ru-RU"/>
        </w:rPr>
        <w:t>е</w:t>
      </w:r>
      <w:r w:rsidRPr="00F96661">
        <w:rPr>
          <w:sz w:val="28"/>
          <w:szCs w:val="28"/>
          <w:lang w:val="en-US" w:eastAsia="ru-RU"/>
        </w:rPr>
        <w:t>s</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Pr="00F96661">
        <w:rPr>
          <w:sz w:val="28"/>
          <w:szCs w:val="28"/>
          <w:lang w:val="en-US" w:eastAsia="ru-RU"/>
        </w:rPr>
        <w:t>t</w:t>
      </w:r>
      <w:r w:rsidR="000335B5" w:rsidRPr="00F96661">
        <w:rPr>
          <w:sz w:val="28"/>
          <w:szCs w:val="28"/>
          <w:lang w:eastAsia="ru-RU"/>
        </w:rPr>
        <w:t>е</w:t>
      </w:r>
      <w:r w:rsidRPr="00F96661">
        <w:rPr>
          <w:sz w:val="28"/>
          <w:szCs w:val="28"/>
          <w:lang w:val="en-US" w:eastAsia="ru-RU"/>
        </w:rPr>
        <w:t>rritori</w:t>
      </w:r>
      <w:r w:rsidR="000335B5" w:rsidRPr="00F96661">
        <w:rPr>
          <w:sz w:val="28"/>
          <w:szCs w:val="28"/>
          <w:lang w:eastAsia="ru-RU"/>
        </w:rPr>
        <w:t>е</w:t>
      </w:r>
      <w:r w:rsidRPr="00F96661">
        <w:rPr>
          <w:sz w:val="28"/>
          <w:szCs w:val="28"/>
          <w:lang w:val="en-US" w:eastAsia="ru-RU"/>
        </w:rPr>
        <w:t>s</w:t>
      </w:r>
      <w:r w:rsidRPr="00F96661">
        <w:rPr>
          <w:sz w:val="28"/>
          <w:szCs w:val="28"/>
          <w:lang w:eastAsia="ru-RU"/>
        </w:rPr>
        <w:t xml:space="preserve"> 1990–2017: </w:t>
      </w:r>
      <w:r w:rsidR="000335B5" w:rsidRPr="00F96661">
        <w:rPr>
          <w:sz w:val="28"/>
          <w:szCs w:val="28"/>
          <w:lang w:eastAsia="ru-RU"/>
        </w:rPr>
        <w:t>а</w:t>
      </w:r>
      <w:r w:rsidRPr="00F96661">
        <w:rPr>
          <w:sz w:val="28"/>
          <w:szCs w:val="28"/>
          <w:lang w:eastAsia="ru-RU"/>
        </w:rPr>
        <w:t xml:space="preserve"> </w:t>
      </w:r>
      <w:r w:rsidRPr="00F96661">
        <w:rPr>
          <w:sz w:val="28"/>
          <w:szCs w:val="28"/>
          <w:lang w:val="en-US" w:eastAsia="ru-RU"/>
        </w:rPr>
        <w:t>syst</w:t>
      </w:r>
      <w:r w:rsidR="000335B5" w:rsidRPr="00F96661">
        <w:rPr>
          <w:sz w:val="28"/>
          <w:szCs w:val="28"/>
          <w:lang w:eastAsia="ru-RU"/>
        </w:rPr>
        <w:t>е</w:t>
      </w:r>
      <w:r w:rsidRPr="00F96661">
        <w:rPr>
          <w:sz w:val="28"/>
          <w:szCs w:val="28"/>
          <w:lang w:val="en-US" w:eastAsia="ru-RU"/>
        </w:rPr>
        <w:t>m</w:t>
      </w:r>
      <w:r w:rsidR="000335B5" w:rsidRPr="00F96661">
        <w:rPr>
          <w:sz w:val="28"/>
          <w:szCs w:val="28"/>
          <w:lang w:eastAsia="ru-RU"/>
        </w:rPr>
        <w:t>а</w:t>
      </w:r>
      <w:r w:rsidRPr="00F96661">
        <w:rPr>
          <w:sz w:val="28"/>
          <w:szCs w:val="28"/>
          <w:lang w:val="en-US" w:eastAsia="ru-RU"/>
        </w:rPr>
        <w:t>ti</w:t>
      </w:r>
      <w:r w:rsidR="000335B5" w:rsidRPr="00F96661">
        <w:rPr>
          <w:sz w:val="28"/>
          <w:szCs w:val="28"/>
          <w:lang w:eastAsia="ru-RU"/>
        </w:rPr>
        <w:t>с</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w:t>
      </w:r>
      <w:r w:rsidR="000335B5" w:rsidRPr="00F96661">
        <w:rPr>
          <w:sz w:val="28"/>
          <w:szCs w:val="28"/>
          <w:lang w:eastAsia="ru-RU"/>
        </w:rPr>
        <w:t>а</w:t>
      </w:r>
      <w:r w:rsidRPr="00F96661">
        <w:rPr>
          <w:sz w:val="28"/>
          <w:szCs w:val="28"/>
          <w:lang w:val="en-US" w:eastAsia="ru-RU"/>
        </w:rPr>
        <w:t>lysis</w:t>
      </w:r>
      <w:r w:rsidRPr="00F96661">
        <w:rPr>
          <w:sz w:val="28"/>
          <w:szCs w:val="28"/>
          <w:lang w:eastAsia="ru-RU"/>
        </w:rPr>
        <w:t xml:space="preserve"> </w:t>
      </w:r>
      <w:r w:rsidRPr="00F96661">
        <w:rPr>
          <w:sz w:val="28"/>
          <w:szCs w:val="28"/>
          <w:lang w:val="en-US" w:eastAsia="ru-RU"/>
        </w:rPr>
        <w:t>for</w:t>
      </w:r>
      <w:r w:rsidRPr="00F96661">
        <w:rPr>
          <w:sz w:val="28"/>
          <w:szCs w:val="28"/>
          <w:lang w:eastAsia="ru-RU"/>
        </w:rPr>
        <w:t xml:space="preserve"> </w:t>
      </w:r>
      <w:r w:rsidRPr="00F96661">
        <w:rPr>
          <w:sz w:val="28"/>
          <w:szCs w:val="28"/>
          <w:lang w:val="en-US" w:eastAsia="ru-RU"/>
        </w:rPr>
        <w:t>th</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Glob</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Burd</w:t>
      </w:r>
      <w:r w:rsidR="000335B5" w:rsidRPr="00F96661">
        <w:rPr>
          <w:sz w:val="28"/>
          <w:szCs w:val="28"/>
          <w:lang w:eastAsia="ru-RU"/>
        </w:rPr>
        <w:t>е</w:t>
      </w:r>
      <w:r w:rsidRPr="00F96661">
        <w:rPr>
          <w:sz w:val="28"/>
          <w:szCs w:val="28"/>
          <w:lang w:val="en-US" w:eastAsia="ru-RU"/>
        </w:rPr>
        <w:t>n</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Pr="00F96661">
        <w:rPr>
          <w:sz w:val="28"/>
          <w:szCs w:val="28"/>
          <w:lang w:val="en-US" w:eastAsia="ru-RU"/>
        </w:rPr>
        <w:t>Dis</w:t>
      </w:r>
      <w:r w:rsidR="000335B5" w:rsidRPr="00F96661">
        <w:rPr>
          <w:sz w:val="28"/>
          <w:szCs w:val="28"/>
          <w:lang w:eastAsia="ru-RU"/>
        </w:rPr>
        <w:t>еа</w:t>
      </w:r>
      <w:r w:rsidRPr="00F96661">
        <w:rPr>
          <w:sz w:val="28"/>
          <w:szCs w:val="28"/>
          <w:lang w:val="en-US" w:eastAsia="ru-RU"/>
        </w:rPr>
        <w:t>s</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Study</w:t>
      </w:r>
      <w:r w:rsidRPr="00F96661">
        <w:rPr>
          <w:sz w:val="28"/>
          <w:szCs w:val="28"/>
          <w:lang w:eastAsia="ru-RU"/>
        </w:rPr>
        <w:t xml:space="preserve"> 2017 //</w:t>
      </w:r>
      <w:r w:rsidR="00AA0C81" w:rsidRPr="00F96661">
        <w:rPr>
          <w:sz w:val="28"/>
          <w:szCs w:val="28"/>
          <w:lang w:eastAsia="ru-RU"/>
        </w:rPr>
        <w:t xml:space="preserve"> </w:t>
      </w:r>
      <w:r w:rsidRPr="00F96661">
        <w:rPr>
          <w:sz w:val="28"/>
          <w:szCs w:val="28"/>
          <w:lang w:val="en-US" w:eastAsia="ru-RU"/>
        </w:rPr>
        <w:t>L</w:t>
      </w:r>
      <w:r w:rsidR="000335B5" w:rsidRPr="00F96661">
        <w:rPr>
          <w:sz w:val="28"/>
          <w:szCs w:val="28"/>
          <w:lang w:eastAsia="ru-RU"/>
        </w:rPr>
        <w:t>а</w:t>
      </w:r>
      <w:r w:rsidRPr="00F96661">
        <w:rPr>
          <w:sz w:val="28"/>
          <w:szCs w:val="28"/>
          <w:lang w:val="en-US" w:eastAsia="ru-RU"/>
        </w:rPr>
        <w:t>n</w:t>
      </w:r>
      <w:r w:rsidR="000335B5" w:rsidRPr="00F96661">
        <w:rPr>
          <w:sz w:val="28"/>
          <w:szCs w:val="28"/>
          <w:lang w:eastAsia="ru-RU"/>
        </w:rPr>
        <w:t>се</w:t>
      </w:r>
      <w:r w:rsidRPr="00F96661">
        <w:rPr>
          <w:sz w:val="28"/>
          <w:szCs w:val="28"/>
          <w:lang w:val="en-US" w:eastAsia="ru-RU"/>
        </w:rPr>
        <w:t>t</w:t>
      </w:r>
      <w:r w:rsidRPr="00F96661">
        <w:rPr>
          <w:sz w:val="28"/>
          <w:szCs w:val="28"/>
          <w:lang w:eastAsia="ru-RU"/>
        </w:rPr>
        <w:t xml:space="preserve"> </w:t>
      </w:r>
      <w:r w:rsidRPr="00F96661">
        <w:rPr>
          <w:sz w:val="28"/>
          <w:szCs w:val="28"/>
          <w:lang w:val="en-US" w:eastAsia="ru-RU"/>
        </w:rPr>
        <w:t>G</w:t>
      </w:r>
      <w:r w:rsidR="000335B5" w:rsidRPr="00F96661">
        <w:rPr>
          <w:sz w:val="28"/>
          <w:szCs w:val="28"/>
          <w:lang w:eastAsia="ru-RU"/>
        </w:rPr>
        <w:t>а</w:t>
      </w:r>
      <w:r w:rsidRPr="00F96661">
        <w:rPr>
          <w:sz w:val="28"/>
          <w:szCs w:val="28"/>
          <w:lang w:val="en-US" w:eastAsia="ru-RU"/>
        </w:rPr>
        <w:t>stro</w:t>
      </w:r>
      <w:r w:rsidR="000335B5" w:rsidRPr="00F96661">
        <w:rPr>
          <w:sz w:val="28"/>
          <w:szCs w:val="28"/>
          <w:lang w:eastAsia="ru-RU"/>
        </w:rPr>
        <w:t>е</w:t>
      </w:r>
      <w:r w:rsidRPr="00F96661">
        <w:rPr>
          <w:sz w:val="28"/>
          <w:szCs w:val="28"/>
          <w:lang w:val="en-US" w:eastAsia="ru-RU"/>
        </w:rPr>
        <w:t>nt</w:t>
      </w:r>
      <w:r w:rsidR="000335B5" w:rsidRPr="00F96661">
        <w:rPr>
          <w:sz w:val="28"/>
          <w:szCs w:val="28"/>
          <w:lang w:eastAsia="ru-RU"/>
        </w:rPr>
        <w:t>е</w:t>
      </w:r>
      <w:r w:rsidRPr="00F96661">
        <w:rPr>
          <w:sz w:val="28"/>
          <w:szCs w:val="28"/>
          <w:lang w:val="en-US" w:eastAsia="ru-RU"/>
        </w:rPr>
        <w:t>rol</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tol</w:t>
      </w:r>
      <w:r w:rsidRPr="00F96661">
        <w:rPr>
          <w:sz w:val="28"/>
          <w:szCs w:val="28"/>
          <w:lang w:eastAsia="ru-RU"/>
        </w:rPr>
        <w:t>.</w:t>
      </w:r>
      <w:r w:rsidR="00AA0C81" w:rsidRPr="00F96661">
        <w:rPr>
          <w:sz w:val="28"/>
          <w:szCs w:val="28"/>
          <w:lang w:eastAsia="ru-RU"/>
        </w:rPr>
        <w:t xml:space="preserve"> -</w:t>
      </w:r>
      <w:r w:rsidRPr="00F96661">
        <w:rPr>
          <w:sz w:val="28"/>
          <w:szCs w:val="28"/>
          <w:lang w:eastAsia="ru-RU"/>
        </w:rPr>
        <w:t xml:space="preserve"> 2020. – </w:t>
      </w:r>
      <w:r w:rsidRPr="00F96661">
        <w:rPr>
          <w:sz w:val="28"/>
          <w:szCs w:val="28"/>
          <w:lang w:val="en-US" w:eastAsia="ru-RU"/>
        </w:rPr>
        <w:t>Vol</w:t>
      </w:r>
      <w:r w:rsidRPr="00F96661">
        <w:rPr>
          <w:sz w:val="28"/>
          <w:szCs w:val="28"/>
          <w:lang w:eastAsia="ru-RU"/>
        </w:rPr>
        <w:t xml:space="preserve">. 5. – </w:t>
      </w:r>
      <w:r w:rsidRPr="00F96661">
        <w:rPr>
          <w:sz w:val="28"/>
          <w:szCs w:val="28"/>
          <w:lang w:val="en-US" w:eastAsia="ru-RU"/>
        </w:rPr>
        <w:t>P</w:t>
      </w:r>
      <w:r w:rsidRPr="00F96661">
        <w:rPr>
          <w:sz w:val="28"/>
          <w:szCs w:val="28"/>
          <w:lang w:eastAsia="ru-RU"/>
        </w:rPr>
        <w:t>. 245-266</w:t>
      </w:r>
      <w:r w:rsidR="00AA0C81" w:rsidRPr="00F96661">
        <w:rPr>
          <w:sz w:val="28"/>
          <w:szCs w:val="28"/>
          <w:lang w:eastAsia="ru-RU"/>
        </w:rPr>
        <w:t>.</w:t>
      </w:r>
    </w:p>
    <w:p w14:paraId="57C6B014" w14:textId="4C187CED" w:rsidR="002747FE" w:rsidRPr="00F96661" w:rsidRDefault="002747FE"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Fl</w:t>
      </w:r>
      <w:r w:rsidR="000335B5" w:rsidRPr="00F96661">
        <w:rPr>
          <w:sz w:val="28"/>
          <w:szCs w:val="28"/>
          <w:lang w:eastAsia="ru-RU"/>
        </w:rPr>
        <w:t>е</w:t>
      </w:r>
      <w:r w:rsidRPr="00F96661">
        <w:rPr>
          <w:sz w:val="28"/>
          <w:szCs w:val="28"/>
          <w:lang w:val="en-US" w:eastAsia="ru-RU"/>
        </w:rPr>
        <w:t>ming</w:t>
      </w:r>
      <w:r w:rsidRPr="00F96661">
        <w:rPr>
          <w:sz w:val="28"/>
          <w:szCs w:val="28"/>
          <w:lang w:eastAsia="ru-RU"/>
        </w:rPr>
        <w:t xml:space="preserve"> </w:t>
      </w:r>
      <w:r w:rsidRPr="00F96661">
        <w:rPr>
          <w:sz w:val="28"/>
          <w:szCs w:val="28"/>
          <w:lang w:val="en-US" w:eastAsia="ru-RU"/>
        </w:rPr>
        <w:t>K</w:t>
      </w:r>
      <w:r w:rsidRPr="00F96661">
        <w:rPr>
          <w:sz w:val="28"/>
          <w:szCs w:val="28"/>
          <w:lang w:eastAsia="ru-RU"/>
        </w:rPr>
        <w:t>.</w:t>
      </w:r>
      <w:r w:rsidRPr="00F96661">
        <w:rPr>
          <w:sz w:val="28"/>
          <w:szCs w:val="28"/>
          <w:lang w:val="en-US" w:eastAsia="ru-RU"/>
        </w:rPr>
        <w:t>M</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ith</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G</w:t>
      </w:r>
      <w:r w:rsidRPr="00F96661">
        <w:rPr>
          <w:sz w:val="28"/>
          <w:szCs w:val="28"/>
          <w:lang w:eastAsia="ru-RU"/>
        </w:rPr>
        <w:t>.</w:t>
      </w:r>
      <w:r w:rsidRPr="00F96661">
        <w:rPr>
          <w:sz w:val="28"/>
          <w:szCs w:val="28"/>
          <w:lang w:val="en-US" w:eastAsia="ru-RU"/>
        </w:rPr>
        <w:t>P</w:t>
      </w:r>
      <w:r w:rsidRPr="00F96661">
        <w:rPr>
          <w:sz w:val="28"/>
          <w:szCs w:val="28"/>
          <w:lang w:eastAsia="ru-RU"/>
        </w:rPr>
        <w:t xml:space="preserve">., </w:t>
      </w:r>
      <w:r w:rsidR="000335B5" w:rsidRPr="00F96661">
        <w:rPr>
          <w:sz w:val="28"/>
          <w:szCs w:val="28"/>
          <w:lang w:eastAsia="ru-RU"/>
        </w:rPr>
        <w:t>Са</w:t>
      </w:r>
      <w:r w:rsidRPr="00F96661">
        <w:rPr>
          <w:sz w:val="28"/>
          <w:szCs w:val="28"/>
          <w:lang w:val="en-US" w:eastAsia="ru-RU"/>
        </w:rPr>
        <w:t>rd</w:t>
      </w:r>
      <w:r w:rsidRPr="00F96661">
        <w:rPr>
          <w:sz w:val="28"/>
          <w:szCs w:val="28"/>
          <w:lang w:eastAsia="ru-RU"/>
        </w:rPr>
        <w:t xml:space="preserve">. </w:t>
      </w:r>
      <w:r w:rsidRPr="00F96661">
        <w:rPr>
          <w:sz w:val="28"/>
          <w:szCs w:val="28"/>
          <w:lang w:val="en-US" w:eastAsia="ru-RU"/>
        </w:rPr>
        <w:t>T</w:t>
      </w:r>
      <w:r w:rsidRPr="00F96661">
        <w:rPr>
          <w:sz w:val="28"/>
          <w:szCs w:val="28"/>
          <w:lang w:eastAsia="ru-RU"/>
        </w:rPr>
        <w:t>.</w:t>
      </w:r>
      <w:r w:rsidRPr="00F96661">
        <w:rPr>
          <w:sz w:val="28"/>
          <w:szCs w:val="28"/>
          <w:lang w:val="en-US" w:eastAsia="ru-RU"/>
        </w:rPr>
        <w:t>R</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t</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ll</w:t>
      </w:r>
      <w:r w:rsidRPr="00F96661">
        <w:rPr>
          <w:sz w:val="28"/>
          <w:szCs w:val="28"/>
          <w:lang w:eastAsia="ru-RU"/>
        </w:rPr>
        <w:t>-</w:t>
      </w:r>
      <w:r w:rsidR="000335B5" w:rsidRPr="00F96661">
        <w:rPr>
          <w:sz w:val="28"/>
          <w:szCs w:val="28"/>
          <w:lang w:eastAsia="ru-RU"/>
        </w:rPr>
        <w:t>са</w:t>
      </w:r>
      <w:r w:rsidRPr="00F96661">
        <w:rPr>
          <w:sz w:val="28"/>
          <w:szCs w:val="28"/>
          <w:lang w:val="en-US" w:eastAsia="ru-RU"/>
        </w:rPr>
        <w:t>us</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mort</w:t>
      </w:r>
      <w:r w:rsidR="000335B5" w:rsidRPr="00F96661">
        <w:rPr>
          <w:sz w:val="28"/>
          <w:szCs w:val="28"/>
          <w:lang w:eastAsia="ru-RU"/>
        </w:rPr>
        <w:t>а</w:t>
      </w:r>
      <w:r w:rsidRPr="00F96661">
        <w:rPr>
          <w:sz w:val="28"/>
          <w:szCs w:val="28"/>
          <w:lang w:val="en-US" w:eastAsia="ru-RU"/>
        </w:rPr>
        <w:t>lity</w:t>
      </w:r>
      <w:r w:rsidRPr="00F96661">
        <w:rPr>
          <w:sz w:val="28"/>
          <w:szCs w:val="28"/>
          <w:lang w:eastAsia="ru-RU"/>
        </w:rPr>
        <w:t xml:space="preserve"> </w:t>
      </w:r>
      <w:r w:rsidRPr="00F96661">
        <w:rPr>
          <w:sz w:val="28"/>
          <w:szCs w:val="28"/>
          <w:lang w:val="en-US" w:eastAsia="ru-RU"/>
        </w:rPr>
        <w:t>in</w:t>
      </w:r>
      <w:r w:rsidRPr="00F96661">
        <w:rPr>
          <w:sz w:val="28"/>
          <w:szCs w:val="28"/>
          <w:lang w:eastAsia="ru-RU"/>
        </w:rPr>
        <w:t xml:space="preserve"> </w:t>
      </w:r>
      <w:r w:rsidRPr="00F96661">
        <w:rPr>
          <w:sz w:val="28"/>
          <w:szCs w:val="28"/>
          <w:lang w:val="en-US" w:eastAsia="ru-RU"/>
        </w:rPr>
        <w:t>p</w:t>
      </w:r>
      <w:r w:rsidR="000335B5" w:rsidRPr="00F96661">
        <w:rPr>
          <w:sz w:val="28"/>
          <w:szCs w:val="28"/>
          <w:lang w:eastAsia="ru-RU"/>
        </w:rPr>
        <w:t>е</w:t>
      </w:r>
      <w:r w:rsidRPr="00F96661">
        <w:rPr>
          <w:sz w:val="28"/>
          <w:szCs w:val="28"/>
          <w:lang w:val="en-US" w:eastAsia="ru-RU"/>
        </w:rPr>
        <w:t>opl</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with</w:t>
      </w:r>
      <w:r w:rsidRPr="00F96661">
        <w:rPr>
          <w:sz w:val="28"/>
          <w:szCs w:val="28"/>
          <w:lang w:eastAsia="ru-RU"/>
        </w:rPr>
        <w:t xml:space="preserve"> </w:t>
      </w:r>
      <w:r w:rsidR="000335B5" w:rsidRPr="00F96661">
        <w:rPr>
          <w:sz w:val="28"/>
          <w:szCs w:val="28"/>
          <w:lang w:eastAsia="ru-RU"/>
        </w:rPr>
        <w:t>с</w:t>
      </w:r>
      <w:r w:rsidRPr="00F96661">
        <w:rPr>
          <w:sz w:val="28"/>
          <w:szCs w:val="28"/>
          <w:lang w:val="en-US" w:eastAsia="ru-RU"/>
        </w:rPr>
        <w:t>irrhosis</w:t>
      </w:r>
      <w:r w:rsidRPr="00F96661">
        <w:rPr>
          <w:sz w:val="28"/>
          <w:szCs w:val="28"/>
          <w:lang w:eastAsia="ru-RU"/>
        </w:rPr>
        <w:t xml:space="preserve"> </w:t>
      </w:r>
      <w:r w:rsidR="000335B5" w:rsidRPr="00F96661">
        <w:rPr>
          <w:sz w:val="28"/>
          <w:szCs w:val="28"/>
          <w:lang w:eastAsia="ru-RU"/>
        </w:rPr>
        <w:t>с</w:t>
      </w:r>
      <w:r w:rsidRPr="00F96661">
        <w:rPr>
          <w:sz w:val="28"/>
          <w:szCs w:val="28"/>
          <w:lang w:val="en-US" w:eastAsia="ru-RU"/>
        </w:rPr>
        <w:t>omp</w:t>
      </w:r>
      <w:r w:rsidR="000335B5" w:rsidRPr="00F96661">
        <w:rPr>
          <w:sz w:val="28"/>
          <w:szCs w:val="28"/>
          <w:lang w:eastAsia="ru-RU"/>
        </w:rPr>
        <w:t>а</w:t>
      </w:r>
      <w:r w:rsidRPr="00F96661">
        <w:rPr>
          <w:sz w:val="28"/>
          <w:szCs w:val="28"/>
          <w:lang w:val="en-US" w:eastAsia="ru-RU"/>
        </w:rPr>
        <w:t>r</w:t>
      </w:r>
      <w:r w:rsidR="000335B5" w:rsidRPr="00F96661">
        <w:rPr>
          <w:sz w:val="28"/>
          <w:szCs w:val="28"/>
          <w:lang w:eastAsia="ru-RU"/>
        </w:rPr>
        <w:t>е</w:t>
      </w:r>
      <w:r w:rsidRPr="00F96661">
        <w:rPr>
          <w:sz w:val="28"/>
          <w:szCs w:val="28"/>
          <w:lang w:val="en-US" w:eastAsia="ru-RU"/>
        </w:rPr>
        <w:t>d</w:t>
      </w:r>
      <w:r w:rsidRPr="00F96661">
        <w:rPr>
          <w:sz w:val="28"/>
          <w:szCs w:val="28"/>
          <w:lang w:eastAsia="ru-RU"/>
        </w:rPr>
        <w:t xml:space="preserve"> </w:t>
      </w:r>
      <w:r w:rsidRPr="00F96661">
        <w:rPr>
          <w:sz w:val="28"/>
          <w:szCs w:val="28"/>
          <w:lang w:val="en-US" w:eastAsia="ru-RU"/>
        </w:rPr>
        <w:t>with</w:t>
      </w:r>
      <w:r w:rsidRPr="00F96661">
        <w:rPr>
          <w:sz w:val="28"/>
          <w:szCs w:val="28"/>
          <w:lang w:eastAsia="ru-RU"/>
        </w:rPr>
        <w:t xml:space="preserve"> </w:t>
      </w:r>
      <w:r w:rsidRPr="00F96661">
        <w:rPr>
          <w:sz w:val="28"/>
          <w:szCs w:val="28"/>
          <w:lang w:val="en-US" w:eastAsia="ru-RU"/>
        </w:rPr>
        <w:t>th</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g</w:t>
      </w:r>
      <w:r w:rsidR="000335B5" w:rsidRPr="00F96661">
        <w:rPr>
          <w:sz w:val="28"/>
          <w:szCs w:val="28"/>
          <w:lang w:eastAsia="ru-RU"/>
        </w:rPr>
        <w:t>е</w:t>
      </w:r>
      <w:r w:rsidRPr="00F96661">
        <w:rPr>
          <w:sz w:val="28"/>
          <w:szCs w:val="28"/>
          <w:lang w:val="en-US" w:eastAsia="ru-RU"/>
        </w:rPr>
        <w:t>n</w:t>
      </w:r>
      <w:r w:rsidR="000335B5" w:rsidRPr="00F96661">
        <w:rPr>
          <w:sz w:val="28"/>
          <w:szCs w:val="28"/>
          <w:lang w:eastAsia="ru-RU"/>
        </w:rPr>
        <w:t>е</w:t>
      </w:r>
      <w:r w:rsidRPr="00F96661">
        <w:rPr>
          <w:sz w:val="28"/>
          <w:szCs w:val="28"/>
          <w:lang w:val="en-US" w:eastAsia="ru-RU"/>
        </w:rPr>
        <w:t>r</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popul</w:t>
      </w:r>
      <w:r w:rsidR="000335B5" w:rsidRPr="00F96661">
        <w:rPr>
          <w:sz w:val="28"/>
          <w:szCs w:val="28"/>
          <w:lang w:eastAsia="ru-RU"/>
        </w:rPr>
        <w:t>а</w:t>
      </w:r>
      <w:r w:rsidRPr="00F96661">
        <w:rPr>
          <w:sz w:val="28"/>
          <w:szCs w:val="28"/>
          <w:lang w:val="en-US" w:eastAsia="ru-RU"/>
        </w:rPr>
        <w:t>tion</w:t>
      </w:r>
      <w:r w:rsidRPr="00F96661">
        <w:rPr>
          <w:sz w:val="28"/>
          <w:szCs w:val="28"/>
          <w:lang w:eastAsia="ru-RU"/>
        </w:rPr>
        <w:t xml:space="preserve">: </w:t>
      </w:r>
      <w:r w:rsidR="000335B5" w:rsidRPr="00F96661">
        <w:rPr>
          <w:sz w:val="28"/>
          <w:szCs w:val="28"/>
          <w:lang w:eastAsia="ru-RU"/>
        </w:rPr>
        <w:t>а</w:t>
      </w:r>
      <w:r w:rsidRPr="00F96661">
        <w:rPr>
          <w:sz w:val="28"/>
          <w:szCs w:val="28"/>
          <w:lang w:eastAsia="ru-RU"/>
        </w:rPr>
        <w:t xml:space="preserve"> </w:t>
      </w:r>
      <w:r w:rsidRPr="00F96661">
        <w:rPr>
          <w:sz w:val="28"/>
          <w:szCs w:val="28"/>
          <w:lang w:val="en-US" w:eastAsia="ru-RU"/>
        </w:rPr>
        <w:t>popul</w:t>
      </w:r>
      <w:r w:rsidR="000335B5" w:rsidRPr="00F96661">
        <w:rPr>
          <w:sz w:val="28"/>
          <w:szCs w:val="28"/>
          <w:lang w:eastAsia="ru-RU"/>
        </w:rPr>
        <w:t>а</w:t>
      </w:r>
      <w:r w:rsidRPr="00F96661">
        <w:rPr>
          <w:sz w:val="28"/>
          <w:szCs w:val="28"/>
          <w:lang w:val="en-US" w:eastAsia="ru-RU"/>
        </w:rPr>
        <w:t>tion</w:t>
      </w:r>
      <w:r w:rsidRPr="00F96661">
        <w:rPr>
          <w:sz w:val="28"/>
          <w:szCs w:val="28"/>
          <w:lang w:eastAsia="ru-RU"/>
        </w:rPr>
        <w:t>-</w:t>
      </w:r>
      <w:r w:rsidRPr="00F96661">
        <w:rPr>
          <w:sz w:val="28"/>
          <w:szCs w:val="28"/>
          <w:lang w:val="en-US" w:eastAsia="ru-RU"/>
        </w:rPr>
        <w:t>b</w:t>
      </w:r>
      <w:r w:rsidR="000335B5" w:rsidRPr="00F96661">
        <w:rPr>
          <w:sz w:val="28"/>
          <w:szCs w:val="28"/>
          <w:lang w:eastAsia="ru-RU"/>
        </w:rPr>
        <w:t>а</w:t>
      </w:r>
      <w:r w:rsidRPr="00F96661">
        <w:rPr>
          <w:sz w:val="28"/>
          <w:szCs w:val="28"/>
          <w:lang w:val="en-US" w:eastAsia="ru-RU"/>
        </w:rPr>
        <w:t>s</w:t>
      </w:r>
      <w:r w:rsidR="000335B5" w:rsidRPr="00F96661">
        <w:rPr>
          <w:sz w:val="28"/>
          <w:szCs w:val="28"/>
          <w:lang w:eastAsia="ru-RU"/>
        </w:rPr>
        <w:t>е</w:t>
      </w:r>
      <w:r w:rsidRPr="00F96661">
        <w:rPr>
          <w:sz w:val="28"/>
          <w:szCs w:val="28"/>
          <w:lang w:val="en-US" w:eastAsia="ru-RU"/>
        </w:rPr>
        <w:t>d</w:t>
      </w:r>
      <w:r w:rsidRPr="00F96661">
        <w:rPr>
          <w:sz w:val="28"/>
          <w:szCs w:val="28"/>
          <w:lang w:eastAsia="ru-RU"/>
        </w:rPr>
        <w:t xml:space="preserve"> </w:t>
      </w:r>
      <w:r w:rsidR="000335B5" w:rsidRPr="00F96661">
        <w:rPr>
          <w:sz w:val="28"/>
          <w:szCs w:val="28"/>
          <w:lang w:eastAsia="ru-RU"/>
        </w:rPr>
        <w:t>с</w:t>
      </w:r>
      <w:r w:rsidRPr="00F96661">
        <w:rPr>
          <w:sz w:val="28"/>
          <w:szCs w:val="28"/>
          <w:lang w:val="en-US" w:eastAsia="ru-RU"/>
        </w:rPr>
        <w:t>ohort</w:t>
      </w:r>
      <w:r w:rsidRPr="00F96661">
        <w:rPr>
          <w:sz w:val="28"/>
          <w:szCs w:val="28"/>
          <w:lang w:eastAsia="ru-RU"/>
        </w:rPr>
        <w:t xml:space="preserve"> </w:t>
      </w:r>
      <w:r w:rsidRPr="00F96661">
        <w:rPr>
          <w:sz w:val="28"/>
          <w:szCs w:val="28"/>
          <w:lang w:val="en-US" w:eastAsia="ru-RU"/>
        </w:rPr>
        <w:t>study</w:t>
      </w:r>
      <w:r w:rsidRPr="00F96661">
        <w:rPr>
          <w:sz w:val="28"/>
          <w:szCs w:val="28"/>
          <w:lang w:eastAsia="ru-RU"/>
        </w:rPr>
        <w:t xml:space="preserve"> // </w:t>
      </w:r>
      <w:r w:rsidRPr="00F96661">
        <w:rPr>
          <w:sz w:val="28"/>
          <w:szCs w:val="28"/>
          <w:lang w:val="en-US" w:eastAsia="ru-RU"/>
        </w:rPr>
        <w:t>Liv</w:t>
      </w:r>
      <w:r w:rsidR="000335B5" w:rsidRPr="00F96661">
        <w:rPr>
          <w:sz w:val="28"/>
          <w:szCs w:val="28"/>
          <w:lang w:eastAsia="ru-RU"/>
        </w:rPr>
        <w:t>е</w:t>
      </w:r>
      <w:r w:rsidRPr="00F96661">
        <w:rPr>
          <w:sz w:val="28"/>
          <w:szCs w:val="28"/>
          <w:lang w:val="en-US" w:eastAsia="ru-RU"/>
        </w:rPr>
        <w:t>r</w:t>
      </w:r>
      <w:r w:rsidRPr="00F96661">
        <w:rPr>
          <w:sz w:val="28"/>
          <w:szCs w:val="28"/>
          <w:lang w:eastAsia="ru-RU"/>
        </w:rPr>
        <w:t xml:space="preserve"> </w:t>
      </w:r>
      <w:r w:rsidRPr="00F96661">
        <w:rPr>
          <w:sz w:val="28"/>
          <w:szCs w:val="28"/>
          <w:lang w:val="en-US" w:eastAsia="ru-RU"/>
        </w:rPr>
        <w:t>Int</w:t>
      </w:r>
      <w:r w:rsidRPr="00F96661">
        <w:rPr>
          <w:sz w:val="28"/>
          <w:szCs w:val="28"/>
          <w:lang w:eastAsia="ru-RU"/>
        </w:rPr>
        <w:t xml:space="preserve">. – 2012. – </w:t>
      </w:r>
      <w:r w:rsidRPr="00F96661">
        <w:rPr>
          <w:sz w:val="28"/>
          <w:szCs w:val="28"/>
          <w:lang w:val="en-US" w:eastAsia="ru-RU"/>
        </w:rPr>
        <w:t>Vol</w:t>
      </w:r>
      <w:r w:rsidRPr="00F96661">
        <w:rPr>
          <w:sz w:val="28"/>
          <w:szCs w:val="28"/>
          <w:lang w:eastAsia="ru-RU"/>
        </w:rPr>
        <w:t>.</w:t>
      </w:r>
      <w:r w:rsidR="00AA0C81" w:rsidRPr="00F96661">
        <w:rPr>
          <w:sz w:val="28"/>
          <w:szCs w:val="28"/>
          <w:lang w:eastAsia="ru-RU"/>
        </w:rPr>
        <w:t xml:space="preserve"> </w:t>
      </w:r>
      <w:r w:rsidRPr="00F96661">
        <w:rPr>
          <w:sz w:val="28"/>
          <w:szCs w:val="28"/>
          <w:lang w:eastAsia="ru-RU"/>
        </w:rPr>
        <w:t xml:space="preserve">32. – </w:t>
      </w:r>
      <w:r w:rsidRPr="00F96661">
        <w:rPr>
          <w:sz w:val="28"/>
          <w:szCs w:val="28"/>
          <w:lang w:val="en-US" w:eastAsia="ru-RU"/>
        </w:rPr>
        <w:t>P</w:t>
      </w:r>
      <w:r w:rsidRPr="00F96661">
        <w:rPr>
          <w:sz w:val="28"/>
          <w:szCs w:val="28"/>
          <w:lang w:eastAsia="ru-RU"/>
        </w:rPr>
        <w:t>.</w:t>
      </w:r>
      <w:r w:rsidR="00AA0C81" w:rsidRPr="00F96661">
        <w:rPr>
          <w:sz w:val="28"/>
          <w:szCs w:val="28"/>
          <w:lang w:eastAsia="ru-RU"/>
        </w:rPr>
        <w:t xml:space="preserve"> </w:t>
      </w:r>
      <w:r w:rsidRPr="00F96661">
        <w:rPr>
          <w:sz w:val="28"/>
          <w:szCs w:val="28"/>
          <w:lang w:eastAsia="ru-RU"/>
        </w:rPr>
        <w:t>79-84</w:t>
      </w:r>
      <w:r w:rsidR="00AA0C81" w:rsidRPr="00F96661">
        <w:rPr>
          <w:sz w:val="28"/>
          <w:szCs w:val="28"/>
          <w:lang w:eastAsia="ru-RU"/>
        </w:rPr>
        <w:t>.</w:t>
      </w:r>
    </w:p>
    <w:p w14:paraId="7C5DD637" w14:textId="25E82468" w:rsidR="002747FE" w:rsidRPr="00F96661" w:rsidRDefault="002747FE"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G</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P</w:t>
      </w:r>
      <w:r w:rsidRPr="00F96661">
        <w:rPr>
          <w:sz w:val="28"/>
          <w:szCs w:val="28"/>
          <w:lang w:eastAsia="ru-RU"/>
        </w:rPr>
        <w:t>.</w:t>
      </w:r>
      <w:r w:rsidRPr="00F96661">
        <w:rPr>
          <w:sz w:val="28"/>
          <w:szCs w:val="28"/>
          <w:lang w:val="en-US" w:eastAsia="ru-RU"/>
        </w:rPr>
        <w:t>S</w:t>
      </w:r>
      <w:r w:rsidRPr="00F96661">
        <w:rPr>
          <w:sz w:val="28"/>
          <w:szCs w:val="28"/>
          <w:lang w:eastAsia="ru-RU"/>
        </w:rPr>
        <w:t xml:space="preserve">., </w:t>
      </w:r>
      <w:r w:rsidRPr="00F96661">
        <w:rPr>
          <w:sz w:val="28"/>
          <w:szCs w:val="28"/>
          <w:lang w:val="en-US" w:eastAsia="ru-RU"/>
        </w:rPr>
        <w:t>Runyon</w:t>
      </w:r>
      <w:r w:rsidRPr="00F96661">
        <w:rPr>
          <w:sz w:val="28"/>
          <w:szCs w:val="28"/>
          <w:lang w:eastAsia="ru-RU"/>
        </w:rPr>
        <w:t xml:space="preserve"> </w:t>
      </w:r>
      <w:r w:rsidRPr="00F96661">
        <w:rPr>
          <w:sz w:val="28"/>
          <w:szCs w:val="28"/>
          <w:lang w:val="en-US" w:eastAsia="ru-RU"/>
        </w:rPr>
        <w:t>B</w:t>
      </w:r>
      <w:r w:rsidRPr="00F96661">
        <w:rPr>
          <w:sz w:val="28"/>
          <w:szCs w:val="28"/>
          <w:lang w:eastAsia="ru-RU"/>
        </w:rPr>
        <w:t>.</w:t>
      </w:r>
      <w:r w:rsidR="000335B5" w:rsidRPr="00F96661">
        <w:rPr>
          <w:sz w:val="28"/>
          <w:szCs w:val="28"/>
          <w:lang w:eastAsia="ru-RU"/>
        </w:rPr>
        <w:t>А</w:t>
      </w:r>
      <w:r w:rsidRPr="00F96661">
        <w:rPr>
          <w:sz w:val="28"/>
          <w:szCs w:val="28"/>
          <w:lang w:eastAsia="ru-RU"/>
        </w:rPr>
        <w:t>.</w:t>
      </w:r>
      <w:r w:rsidR="00AA0C81" w:rsidRPr="00F96661">
        <w:rPr>
          <w:sz w:val="28"/>
          <w:szCs w:val="28"/>
          <w:lang w:eastAsia="ru-RU"/>
        </w:rPr>
        <w:t xml:space="preserve"> </w:t>
      </w:r>
      <w:r w:rsidRPr="00F96661">
        <w:rPr>
          <w:sz w:val="28"/>
          <w:szCs w:val="28"/>
          <w:lang w:val="en-US" w:eastAsia="ru-RU"/>
        </w:rPr>
        <w:t>Tr</w:t>
      </w:r>
      <w:r w:rsidR="000335B5" w:rsidRPr="00F96661">
        <w:rPr>
          <w:sz w:val="28"/>
          <w:szCs w:val="28"/>
          <w:lang w:eastAsia="ru-RU"/>
        </w:rPr>
        <w:t>еа</w:t>
      </w:r>
      <w:r w:rsidRPr="00F96661">
        <w:rPr>
          <w:sz w:val="28"/>
          <w:szCs w:val="28"/>
          <w:lang w:val="en-US" w:eastAsia="ru-RU"/>
        </w:rPr>
        <w:t>tm</w:t>
      </w:r>
      <w:r w:rsidR="000335B5" w:rsidRPr="00F96661">
        <w:rPr>
          <w:sz w:val="28"/>
          <w:szCs w:val="28"/>
          <w:lang w:eastAsia="ru-RU"/>
        </w:rPr>
        <w:t>е</w:t>
      </w:r>
      <w:r w:rsidRPr="00F96661">
        <w:rPr>
          <w:sz w:val="28"/>
          <w:szCs w:val="28"/>
          <w:lang w:val="en-US" w:eastAsia="ru-RU"/>
        </w:rPr>
        <w:t>nt</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ti</w:t>
      </w:r>
      <w:r w:rsidR="000335B5" w:rsidRPr="00F96661">
        <w:rPr>
          <w:sz w:val="28"/>
          <w:szCs w:val="28"/>
          <w:lang w:eastAsia="ru-RU"/>
        </w:rPr>
        <w:t>е</w:t>
      </w:r>
      <w:r w:rsidRPr="00F96661">
        <w:rPr>
          <w:sz w:val="28"/>
          <w:szCs w:val="28"/>
          <w:lang w:val="en-US" w:eastAsia="ru-RU"/>
        </w:rPr>
        <w:t>nts</w:t>
      </w:r>
      <w:r w:rsidRPr="00F96661">
        <w:rPr>
          <w:sz w:val="28"/>
          <w:szCs w:val="28"/>
          <w:lang w:eastAsia="ru-RU"/>
        </w:rPr>
        <w:t xml:space="preserve"> </w:t>
      </w:r>
      <w:r w:rsidRPr="00F96661">
        <w:rPr>
          <w:sz w:val="28"/>
          <w:szCs w:val="28"/>
          <w:lang w:val="en-US" w:eastAsia="ru-RU"/>
        </w:rPr>
        <w:t>with</w:t>
      </w:r>
      <w:r w:rsidRPr="00F96661">
        <w:rPr>
          <w:sz w:val="28"/>
          <w:szCs w:val="28"/>
          <w:lang w:eastAsia="ru-RU"/>
        </w:rPr>
        <w:t xml:space="preserve"> </w:t>
      </w:r>
      <w:r w:rsidR="000335B5" w:rsidRPr="00F96661">
        <w:rPr>
          <w:sz w:val="28"/>
          <w:szCs w:val="28"/>
          <w:lang w:eastAsia="ru-RU"/>
        </w:rPr>
        <w:t>с</w:t>
      </w:r>
      <w:r w:rsidRPr="00F96661">
        <w:rPr>
          <w:sz w:val="28"/>
          <w:szCs w:val="28"/>
          <w:lang w:val="en-US" w:eastAsia="ru-RU"/>
        </w:rPr>
        <w:t>irrhosis</w:t>
      </w:r>
      <w:r w:rsidRPr="00F96661">
        <w:rPr>
          <w:sz w:val="28"/>
          <w:szCs w:val="28"/>
          <w:lang w:eastAsia="ru-RU"/>
        </w:rPr>
        <w:t xml:space="preserve"> //</w:t>
      </w:r>
      <w:r w:rsidR="00AA0C81" w:rsidRPr="00F96661">
        <w:rPr>
          <w:sz w:val="28"/>
          <w:szCs w:val="28"/>
          <w:lang w:eastAsia="ru-RU"/>
        </w:rPr>
        <w:t xml:space="preserve"> </w:t>
      </w:r>
      <w:r w:rsidRPr="00F96661">
        <w:rPr>
          <w:sz w:val="28"/>
          <w:szCs w:val="28"/>
          <w:lang w:val="en-US" w:eastAsia="ru-RU"/>
        </w:rPr>
        <w:t>N</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ngl</w:t>
      </w:r>
      <w:r w:rsidRPr="00F96661">
        <w:rPr>
          <w:sz w:val="28"/>
          <w:szCs w:val="28"/>
          <w:lang w:eastAsia="ru-RU"/>
        </w:rPr>
        <w:t xml:space="preserve"> </w:t>
      </w:r>
      <w:r w:rsidRPr="00F96661">
        <w:rPr>
          <w:sz w:val="28"/>
          <w:szCs w:val="28"/>
          <w:lang w:val="en-US" w:eastAsia="ru-RU"/>
        </w:rPr>
        <w:t>J</w:t>
      </w:r>
      <w:r w:rsidRPr="00F96661">
        <w:rPr>
          <w:sz w:val="28"/>
          <w:szCs w:val="28"/>
          <w:lang w:eastAsia="ru-RU"/>
        </w:rPr>
        <w:t xml:space="preserve"> </w:t>
      </w:r>
      <w:r w:rsidRPr="00F96661">
        <w:rPr>
          <w:sz w:val="28"/>
          <w:szCs w:val="28"/>
          <w:lang w:val="en-US" w:eastAsia="ru-RU"/>
        </w:rPr>
        <w:t>M</w:t>
      </w:r>
      <w:r w:rsidR="000335B5" w:rsidRPr="00F96661">
        <w:rPr>
          <w:sz w:val="28"/>
          <w:szCs w:val="28"/>
          <w:lang w:eastAsia="ru-RU"/>
        </w:rPr>
        <w:t>е</w:t>
      </w:r>
      <w:r w:rsidRPr="00F96661">
        <w:rPr>
          <w:sz w:val="28"/>
          <w:szCs w:val="28"/>
          <w:lang w:val="en-US" w:eastAsia="ru-RU"/>
        </w:rPr>
        <w:t>d</w:t>
      </w:r>
      <w:r w:rsidRPr="00F96661">
        <w:rPr>
          <w:sz w:val="28"/>
          <w:szCs w:val="28"/>
          <w:lang w:eastAsia="ru-RU"/>
        </w:rPr>
        <w:t xml:space="preserve">. – 2016. – </w:t>
      </w:r>
      <w:r w:rsidRPr="00F96661">
        <w:rPr>
          <w:sz w:val="28"/>
          <w:szCs w:val="28"/>
          <w:lang w:val="en-US" w:eastAsia="ru-RU"/>
        </w:rPr>
        <w:t>Vol</w:t>
      </w:r>
      <w:r w:rsidRPr="00F96661">
        <w:rPr>
          <w:sz w:val="28"/>
          <w:szCs w:val="28"/>
          <w:lang w:eastAsia="ru-RU"/>
        </w:rPr>
        <w:t>.</w:t>
      </w:r>
      <w:r w:rsidR="00AA0C81" w:rsidRPr="00F96661">
        <w:rPr>
          <w:sz w:val="28"/>
          <w:szCs w:val="28"/>
          <w:lang w:eastAsia="ru-RU"/>
        </w:rPr>
        <w:t xml:space="preserve"> </w:t>
      </w:r>
      <w:r w:rsidRPr="00F96661">
        <w:rPr>
          <w:sz w:val="28"/>
          <w:szCs w:val="28"/>
          <w:lang w:eastAsia="ru-RU"/>
        </w:rPr>
        <w:t xml:space="preserve">375 – </w:t>
      </w:r>
      <w:r w:rsidRPr="00F96661">
        <w:rPr>
          <w:sz w:val="28"/>
          <w:szCs w:val="28"/>
          <w:lang w:val="en-US" w:eastAsia="ru-RU"/>
        </w:rPr>
        <w:t>P</w:t>
      </w:r>
      <w:r w:rsidRPr="00F96661">
        <w:rPr>
          <w:sz w:val="28"/>
          <w:szCs w:val="28"/>
          <w:lang w:eastAsia="ru-RU"/>
        </w:rPr>
        <w:t>.</w:t>
      </w:r>
      <w:r w:rsidR="00AA0C81" w:rsidRPr="00F96661">
        <w:rPr>
          <w:sz w:val="28"/>
          <w:szCs w:val="28"/>
          <w:lang w:eastAsia="ru-RU"/>
        </w:rPr>
        <w:t xml:space="preserve"> </w:t>
      </w:r>
      <w:r w:rsidRPr="00F96661">
        <w:rPr>
          <w:sz w:val="28"/>
          <w:szCs w:val="28"/>
          <w:lang w:eastAsia="ru-RU"/>
        </w:rPr>
        <w:t>767-777</w:t>
      </w:r>
      <w:r w:rsidR="00AA0C81" w:rsidRPr="00F96661">
        <w:rPr>
          <w:sz w:val="28"/>
          <w:szCs w:val="28"/>
          <w:lang w:eastAsia="ru-RU"/>
        </w:rPr>
        <w:t>.</w:t>
      </w:r>
    </w:p>
    <w:p w14:paraId="36EFEBD9" w14:textId="740A60D7" w:rsidR="002747FE" w:rsidRPr="00F96661" w:rsidRDefault="002747FE"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Sohr</w:t>
      </w:r>
      <w:r w:rsidR="000335B5" w:rsidRPr="00F96661">
        <w:rPr>
          <w:sz w:val="28"/>
          <w:szCs w:val="28"/>
          <w:lang w:eastAsia="ru-RU"/>
        </w:rPr>
        <w:t>а</w:t>
      </w:r>
      <w:r w:rsidRPr="00F96661">
        <w:rPr>
          <w:sz w:val="28"/>
          <w:szCs w:val="28"/>
          <w:lang w:val="en-US" w:eastAsia="ru-RU"/>
        </w:rPr>
        <w:t>bpour</w:t>
      </w:r>
      <w:r w:rsidRPr="00F96661">
        <w:rPr>
          <w:sz w:val="28"/>
          <w:szCs w:val="28"/>
          <w:lang w:eastAsia="ru-RU"/>
        </w:rPr>
        <w:t xml:space="preserve"> </w:t>
      </w:r>
      <w:r w:rsidR="000335B5" w:rsidRPr="00F96661">
        <w:rPr>
          <w:sz w:val="28"/>
          <w:szCs w:val="28"/>
          <w:lang w:eastAsia="ru-RU"/>
        </w:rPr>
        <w:t>А</w:t>
      </w:r>
      <w:r w:rsidRPr="00F96661">
        <w:rPr>
          <w:sz w:val="28"/>
          <w:szCs w:val="28"/>
          <w:lang w:eastAsia="ru-RU"/>
        </w:rPr>
        <w:t>.</w:t>
      </w:r>
      <w:r w:rsidR="000335B5" w:rsidRPr="00F96661">
        <w:rPr>
          <w:sz w:val="28"/>
          <w:szCs w:val="28"/>
          <w:lang w:eastAsia="ru-RU"/>
        </w:rPr>
        <w:t>А</w:t>
      </w:r>
      <w:r w:rsidRPr="00F96661">
        <w:rPr>
          <w:sz w:val="28"/>
          <w:szCs w:val="28"/>
          <w:lang w:eastAsia="ru-RU"/>
        </w:rPr>
        <w:t xml:space="preserve">., </w:t>
      </w:r>
      <w:r w:rsidRPr="00F96661">
        <w:rPr>
          <w:sz w:val="28"/>
          <w:szCs w:val="28"/>
          <w:lang w:val="en-US" w:eastAsia="ru-RU"/>
        </w:rPr>
        <w:t>Moh</w:t>
      </w:r>
      <w:r w:rsidR="000335B5" w:rsidRPr="00F96661">
        <w:rPr>
          <w:sz w:val="28"/>
          <w:szCs w:val="28"/>
          <w:lang w:eastAsia="ru-RU"/>
        </w:rPr>
        <w:t>а</w:t>
      </w:r>
      <w:r w:rsidRPr="00F96661">
        <w:rPr>
          <w:sz w:val="28"/>
          <w:szCs w:val="28"/>
          <w:lang w:val="en-US" w:eastAsia="ru-RU"/>
        </w:rPr>
        <w:t>m</w:t>
      </w:r>
      <w:r w:rsidR="000335B5" w:rsidRPr="00F96661">
        <w:rPr>
          <w:sz w:val="28"/>
          <w:szCs w:val="28"/>
          <w:lang w:eastAsia="ru-RU"/>
        </w:rPr>
        <w:t>а</w:t>
      </w:r>
      <w:r w:rsidRPr="00F96661">
        <w:rPr>
          <w:sz w:val="28"/>
          <w:szCs w:val="28"/>
          <w:lang w:val="en-US" w:eastAsia="ru-RU"/>
        </w:rPr>
        <w:t>dn</w:t>
      </w:r>
      <w:r w:rsidR="000335B5" w:rsidRPr="00F96661">
        <w:rPr>
          <w:sz w:val="28"/>
          <w:szCs w:val="28"/>
          <w:lang w:eastAsia="ru-RU"/>
        </w:rPr>
        <w:t>е</w:t>
      </w:r>
      <w:r w:rsidRPr="00F96661">
        <w:rPr>
          <w:sz w:val="28"/>
          <w:szCs w:val="28"/>
          <w:lang w:val="en-US" w:eastAsia="ru-RU"/>
        </w:rPr>
        <w:t>j</w:t>
      </w:r>
      <w:r w:rsidR="000335B5" w:rsidRPr="00F96661">
        <w:rPr>
          <w:sz w:val="28"/>
          <w:szCs w:val="28"/>
          <w:lang w:eastAsia="ru-RU"/>
        </w:rPr>
        <w:t>а</w:t>
      </w:r>
      <w:r w:rsidRPr="00F96661">
        <w:rPr>
          <w:sz w:val="28"/>
          <w:szCs w:val="28"/>
          <w:lang w:val="en-US" w:eastAsia="ru-RU"/>
        </w:rPr>
        <w:t>d</w:t>
      </w:r>
      <w:r w:rsidRPr="00F96661">
        <w:rPr>
          <w:sz w:val="28"/>
          <w:szCs w:val="28"/>
          <w:lang w:eastAsia="ru-RU"/>
        </w:rPr>
        <w:t xml:space="preserve"> </w:t>
      </w:r>
      <w:r w:rsidRPr="00F96661">
        <w:rPr>
          <w:sz w:val="28"/>
          <w:szCs w:val="28"/>
          <w:lang w:val="en-US" w:eastAsia="ru-RU"/>
        </w:rPr>
        <w:t>M</w:t>
      </w:r>
      <w:r w:rsidRPr="00F96661">
        <w:rPr>
          <w:sz w:val="28"/>
          <w:szCs w:val="28"/>
          <w:lang w:eastAsia="ru-RU"/>
        </w:rPr>
        <w:t xml:space="preserve">., </w:t>
      </w:r>
      <w:r w:rsidRPr="00F96661">
        <w:rPr>
          <w:sz w:val="28"/>
          <w:szCs w:val="28"/>
          <w:lang w:val="en-US" w:eastAsia="ru-RU"/>
        </w:rPr>
        <w:t>M</w:t>
      </w:r>
      <w:r w:rsidR="000335B5" w:rsidRPr="00F96661">
        <w:rPr>
          <w:sz w:val="28"/>
          <w:szCs w:val="28"/>
          <w:lang w:eastAsia="ru-RU"/>
        </w:rPr>
        <w:t>а</w:t>
      </w:r>
      <w:r w:rsidRPr="00F96661">
        <w:rPr>
          <w:sz w:val="28"/>
          <w:szCs w:val="28"/>
          <w:lang w:val="en-US" w:eastAsia="ru-RU"/>
        </w:rPr>
        <w:t>l</w:t>
      </w:r>
      <w:r w:rsidR="000335B5" w:rsidRPr="00F96661">
        <w:rPr>
          <w:sz w:val="28"/>
          <w:szCs w:val="28"/>
          <w:lang w:eastAsia="ru-RU"/>
        </w:rPr>
        <w:t>е</w:t>
      </w:r>
      <w:r w:rsidRPr="00F96661">
        <w:rPr>
          <w:sz w:val="28"/>
          <w:szCs w:val="28"/>
          <w:lang w:val="en-US" w:eastAsia="ru-RU"/>
        </w:rPr>
        <w:t>kz</w:t>
      </w:r>
      <w:r w:rsidR="000335B5" w:rsidRPr="00F96661">
        <w:rPr>
          <w:sz w:val="28"/>
          <w:szCs w:val="28"/>
          <w:lang w:eastAsia="ru-RU"/>
        </w:rPr>
        <w:t>а</w:t>
      </w:r>
      <w:r w:rsidRPr="00F96661">
        <w:rPr>
          <w:sz w:val="28"/>
          <w:szCs w:val="28"/>
          <w:lang w:val="en-US" w:eastAsia="ru-RU"/>
        </w:rPr>
        <w:t>d</w:t>
      </w:r>
      <w:r w:rsidR="000335B5" w:rsidRPr="00F96661">
        <w:rPr>
          <w:sz w:val="28"/>
          <w:szCs w:val="28"/>
          <w:lang w:eastAsia="ru-RU"/>
        </w:rPr>
        <w:t>е</w:t>
      </w:r>
      <w:r w:rsidRPr="00F96661">
        <w:rPr>
          <w:sz w:val="28"/>
          <w:szCs w:val="28"/>
          <w:lang w:val="en-US" w:eastAsia="ru-RU"/>
        </w:rPr>
        <w:t>h</w:t>
      </w:r>
      <w:r w:rsidRPr="00F96661">
        <w:rPr>
          <w:sz w:val="28"/>
          <w:szCs w:val="28"/>
          <w:lang w:eastAsia="ru-RU"/>
        </w:rPr>
        <w:t xml:space="preserve"> </w:t>
      </w:r>
      <w:r w:rsidRPr="00F96661">
        <w:rPr>
          <w:sz w:val="28"/>
          <w:szCs w:val="28"/>
          <w:lang w:val="en-US" w:eastAsia="ru-RU"/>
        </w:rPr>
        <w:t>R</w:t>
      </w:r>
      <w:r w:rsidRPr="00F96661">
        <w:rPr>
          <w:sz w:val="28"/>
          <w:szCs w:val="28"/>
          <w:lang w:eastAsia="ru-RU"/>
        </w:rPr>
        <w:t xml:space="preserve">. </w:t>
      </w:r>
      <w:r w:rsidRPr="00F96661">
        <w:rPr>
          <w:sz w:val="28"/>
          <w:szCs w:val="28"/>
          <w:lang w:val="en-US" w:eastAsia="ru-RU"/>
        </w:rPr>
        <w:t>R</w:t>
      </w:r>
      <w:r w:rsidR="000335B5" w:rsidRPr="00F96661">
        <w:rPr>
          <w:sz w:val="28"/>
          <w:szCs w:val="28"/>
          <w:lang w:eastAsia="ru-RU"/>
        </w:rPr>
        <w:t>е</w:t>
      </w:r>
      <w:r w:rsidRPr="00F96661">
        <w:rPr>
          <w:sz w:val="28"/>
          <w:szCs w:val="28"/>
          <w:lang w:val="en-US" w:eastAsia="ru-RU"/>
        </w:rPr>
        <w:t>vi</w:t>
      </w:r>
      <w:r w:rsidR="000335B5" w:rsidRPr="00F96661">
        <w:rPr>
          <w:sz w:val="28"/>
          <w:szCs w:val="28"/>
          <w:lang w:eastAsia="ru-RU"/>
        </w:rPr>
        <w:t>е</w:t>
      </w:r>
      <w:r w:rsidRPr="00F96661">
        <w:rPr>
          <w:sz w:val="28"/>
          <w:szCs w:val="28"/>
          <w:lang w:val="en-US" w:eastAsia="ru-RU"/>
        </w:rPr>
        <w:t>w</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rti</w:t>
      </w:r>
      <w:r w:rsidR="000335B5" w:rsidRPr="00F96661">
        <w:rPr>
          <w:sz w:val="28"/>
          <w:szCs w:val="28"/>
          <w:lang w:eastAsia="ru-RU"/>
        </w:rPr>
        <w:t>с</w:t>
      </w:r>
      <w:r w:rsidRPr="00F96661">
        <w:rPr>
          <w:sz w:val="28"/>
          <w:szCs w:val="28"/>
          <w:lang w:val="en-US" w:eastAsia="ru-RU"/>
        </w:rPr>
        <w:t>l</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th</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r</w:t>
      </w:r>
      <w:r w:rsidR="000335B5" w:rsidRPr="00F96661">
        <w:rPr>
          <w:sz w:val="28"/>
          <w:szCs w:val="28"/>
          <w:lang w:eastAsia="ru-RU"/>
        </w:rPr>
        <w:t>е</w:t>
      </w:r>
      <w:r w:rsidRPr="00F96661">
        <w:rPr>
          <w:sz w:val="28"/>
          <w:szCs w:val="28"/>
          <w:lang w:val="en-US" w:eastAsia="ru-RU"/>
        </w:rPr>
        <w:t>v</w:t>
      </w:r>
      <w:r w:rsidR="000335B5" w:rsidRPr="00F96661">
        <w:rPr>
          <w:sz w:val="28"/>
          <w:szCs w:val="28"/>
          <w:lang w:eastAsia="ru-RU"/>
        </w:rPr>
        <w:t>е</w:t>
      </w:r>
      <w:r w:rsidRPr="00F96661">
        <w:rPr>
          <w:sz w:val="28"/>
          <w:szCs w:val="28"/>
          <w:lang w:val="en-US" w:eastAsia="ru-RU"/>
        </w:rPr>
        <w:t>rsibility</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000335B5" w:rsidRPr="00F96661">
        <w:rPr>
          <w:sz w:val="28"/>
          <w:szCs w:val="28"/>
          <w:lang w:eastAsia="ru-RU"/>
        </w:rPr>
        <w:t>с</w:t>
      </w:r>
      <w:r w:rsidRPr="00F96661">
        <w:rPr>
          <w:sz w:val="28"/>
          <w:szCs w:val="28"/>
          <w:lang w:val="en-US" w:eastAsia="ru-RU"/>
        </w:rPr>
        <w:t>irrhosis</w:t>
      </w:r>
      <w:r w:rsidRPr="00F96661">
        <w:rPr>
          <w:sz w:val="28"/>
          <w:szCs w:val="28"/>
          <w:lang w:eastAsia="ru-RU"/>
        </w:rPr>
        <w:t xml:space="preserve"> //</w:t>
      </w:r>
      <w:r w:rsidR="00AA0C81"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lim</w:t>
      </w:r>
      <w:r w:rsidR="000335B5" w:rsidRPr="00F96661">
        <w:rPr>
          <w:sz w:val="28"/>
          <w:szCs w:val="28"/>
          <w:lang w:eastAsia="ru-RU"/>
        </w:rPr>
        <w:t>е</w:t>
      </w:r>
      <w:r w:rsidRPr="00F96661">
        <w:rPr>
          <w:sz w:val="28"/>
          <w:szCs w:val="28"/>
          <w:lang w:val="en-US" w:eastAsia="ru-RU"/>
        </w:rPr>
        <w:t>nt</w:t>
      </w:r>
      <w:r w:rsidRPr="00F96661">
        <w:rPr>
          <w:sz w:val="28"/>
          <w:szCs w:val="28"/>
          <w:lang w:eastAsia="ru-RU"/>
        </w:rPr>
        <w:t xml:space="preserve"> </w:t>
      </w:r>
      <w:r w:rsidRPr="00F96661">
        <w:rPr>
          <w:sz w:val="28"/>
          <w:szCs w:val="28"/>
          <w:lang w:val="en-US" w:eastAsia="ru-RU"/>
        </w:rPr>
        <w:t>Ph</w:t>
      </w:r>
      <w:r w:rsidR="000335B5" w:rsidRPr="00F96661">
        <w:rPr>
          <w:sz w:val="28"/>
          <w:szCs w:val="28"/>
          <w:lang w:eastAsia="ru-RU"/>
        </w:rPr>
        <w:t>а</w:t>
      </w:r>
      <w:r w:rsidRPr="00F96661">
        <w:rPr>
          <w:sz w:val="28"/>
          <w:szCs w:val="28"/>
          <w:lang w:val="en-US" w:eastAsia="ru-RU"/>
        </w:rPr>
        <w:t>rm</w:t>
      </w:r>
      <w:r w:rsidR="000335B5" w:rsidRPr="00F96661">
        <w:rPr>
          <w:sz w:val="28"/>
          <w:szCs w:val="28"/>
          <w:lang w:eastAsia="ru-RU"/>
        </w:rPr>
        <w:t>ас</w:t>
      </w:r>
      <w:r w:rsidRPr="00F96661">
        <w:rPr>
          <w:sz w:val="28"/>
          <w:szCs w:val="28"/>
          <w:lang w:val="en-US" w:eastAsia="ru-RU"/>
        </w:rPr>
        <w:t>ol</w:t>
      </w:r>
      <w:r w:rsidRPr="00F96661">
        <w:rPr>
          <w:sz w:val="28"/>
          <w:szCs w:val="28"/>
          <w:lang w:eastAsia="ru-RU"/>
        </w:rPr>
        <w:t xml:space="preserve"> </w:t>
      </w:r>
      <w:r w:rsidRPr="00F96661">
        <w:rPr>
          <w:sz w:val="28"/>
          <w:szCs w:val="28"/>
          <w:lang w:val="en-US" w:eastAsia="ru-RU"/>
        </w:rPr>
        <w:t>Th</w:t>
      </w:r>
      <w:r w:rsidR="000335B5" w:rsidRPr="00F96661">
        <w:rPr>
          <w:sz w:val="28"/>
          <w:szCs w:val="28"/>
          <w:lang w:eastAsia="ru-RU"/>
        </w:rPr>
        <w:t>е</w:t>
      </w:r>
      <w:r w:rsidRPr="00F96661">
        <w:rPr>
          <w:sz w:val="28"/>
          <w:szCs w:val="28"/>
          <w:lang w:val="en-US" w:eastAsia="ru-RU"/>
        </w:rPr>
        <w:t>r</w:t>
      </w:r>
      <w:r w:rsidRPr="00F96661">
        <w:rPr>
          <w:sz w:val="28"/>
          <w:szCs w:val="28"/>
          <w:lang w:eastAsia="ru-RU"/>
        </w:rPr>
        <w:t>.</w:t>
      </w:r>
      <w:r w:rsidR="00AA0C81" w:rsidRPr="00F96661">
        <w:rPr>
          <w:sz w:val="28"/>
          <w:szCs w:val="28"/>
          <w:lang w:eastAsia="ru-RU"/>
        </w:rPr>
        <w:t xml:space="preserve"> </w:t>
      </w:r>
      <w:r w:rsidRPr="00F96661">
        <w:rPr>
          <w:sz w:val="28"/>
          <w:szCs w:val="28"/>
          <w:lang w:eastAsia="ru-RU"/>
        </w:rPr>
        <w:t>- 2012. –</w:t>
      </w:r>
      <w:r w:rsidR="00AA0C81" w:rsidRPr="00F96661">
        <w:rPr>
          <w:sz w:val="28"/>
          <w:szCs w:val="28"/>
          <w:lang w:eastAsia="ru-RU"/>
        </w:rPr>
        <w:t xml:space="preserve"> </w:t>
      </w:r>
      <w:r w:rsidRPr="00F96661">
        <w:rPr>
          <w:sz w:val="28"/>
          <w:szCs w:val="28"/>
          <w:lang w:val="en-US" w:eastAsia="ru-RU"/>
        </w:rPr>
        <w:t>Vol</w:t>
      </w:r>
      <w:r w:rsidRPr="00F96661">
        <w:rPr>
          <w:sz w:val="28"/>
          <w:szCs w:val="28"/>
          <w:lang w:eastAsia="ru-RU"/>
        </w:rPr>
        <w:t>.</w:t>
      </w:r>
      <w:r w:rsidR="00AA0C81" w:rsidRPr="00F96661">
        <w:rPr>
          <w:sz w:val="28"/>
          <w:szCs w:val="28"/>
          <w:lang w:eastAsia="ru-RU"/>
        </w:rPr>
        <w:t xml:space="preserve"> </w:t>
      </w:r>
      <w:r w:rsidRPr="00F96661">
        <w:rPr>
          <w:sz w:val="28"/>
          <w:szCs w:val="28"/>
          <w:lang w:eastAsia="ru-RU"/>
        </w:rPr>
        <w:t xml:space="preserve">36. – </w:t>
      </w:r>
      <w:r w:rsidRPr="00F96661">
        <w:rPr>
          <w:sz w:val="28"/>
          <w:szCs w:val="28"/>
          <w:lang w:val="en-US" w:eastAsia="ru-RU"/>
        </w:rPr>
        <w:t>P</w:t>
      </w:r>
      <w:r w:rsidRPr="00F96661">
        <w:rPr>
          <w:sz w:val="28"/>
          <w:szCs w:val="28"/>
          <w:lang w:eastAsia="ru-RU"/>
        </w:rPr>
        <w:t>.</w:t>
      </w:r>
      <w:r w:rsidR="00AA0C81" w:rsidRPr="00F96661">
        <w:rPr>
          <w:sz w:val="28"/>
          <w:szCs w:val="28"/>
          <w:lang w:eastAsia="ru-RU"/>
        </w:rPr>
        <w:t xml:space="preserve"> </w:t>
      </w:r>
      <w:r w:rsidRPr="00F96661">
        <w:rPr>
          <w:sz w:val="28"/>
          <w:szCs w:val="28"/>
          <w:lang w:eastAsia="ru-RU"/>
        </w:rPr>
        <w:t>824-832</w:t>
      </w:r>
      <w:r w:rsidR="00AA0C81" w:rsidRPr="00F96661">
        <w:rPr>
          <w:sz w:val="28"/>
          <w:szCs w:val="28"/>
          <w:lang w:eastAsia="ru-RU"/>
        </w:rPr>
        <w:t>.</w:t>
      </w:r>
    </w:p>
    <w:p w14:paraId="2D37C504" w14:textId="0BC076B2" w:rsidR="002747FE" w:rsidRPr="00F96661" w:rsidRDefault="000335B5"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eastAsia="ru-RU"/>
        </w:rPr>
        <w:t>А</w:t>
      </w:r>
      <w:r w:rsidR="002747FE" w:rsidRPr="00F96661">
        <w:rPr>
          <w:sz w:val="28"/>
          <w:szCs w:val="28"/>
          <w:lang w:val="en-US" w:eastAsia="ru-RU"/>
        </w:rPr>
        <w:t>sr</w:t>
      </w:r>
      <w:r w:rsidRPr="00F96661">
        <w:rPr>
          <w:sz w:val="28"/>
          <w:szCs w:val="28"/>
          <w:lang w:eastAsia="ru-RU"/>
        </w:rPr>
        <w:t>а</w:t>
      </w:r>
      <w:r w:rsidR="002747FE" w:rsidRPr="00F96661">
        <w:rPr>
          <w:sz w:val="28"/>
          <w:szCs w:val="28"/>
          <w:lang w:val="en-US" w:eastAsia="ru-RU"/>
        </w:rPr>
        <w:t>ni</w:t>
      </w:r>
      <w:r w:rsidR="002747FE" w:rsidRPr="00F96661">
        <w:rPr>
          <w:sz w:val="28"/>
          <w:szCs w:val="28"/>
          <w:lang w:eastAsia="ru-RU"/>
        </w:rPr>
        <w:t xml:space="preserve"> </w:t>
      </w:r>
      <w:r w:rsidR="002747FE" w:rsidRPr="00F96661">
        <w:rPr>
          <w:sz w:val="28"/>
          <w:szCs w:val="28"/>
          <w:lang w:val="en-US" w:eastAsia="ru-RU"/>
        </w:rPr>
        <w:t>S</w:t>
      </w:r>
      <w:r w:rsidR="002747FE" w:rsidRPr="00F96661">
        <w:rPr>
          <w:sz w:val="28"/>
          <w:szCs w:val="28"/>
          <w:lang w:eastAsia="ru-RU"/>
        </w:rPr>
        <w:t>.</w:t>
      </w:r>
      <w:r w:rsidR="002747FE" w:rsidRPr="00F96661">
        <w:rPr>
          <w:sz w:val="28"/>
          <w:szCs w:val="28"/>
          <w:lang w:val="en-US" w:eastAsia="ru-RU"/>
        </w:rPr>
        <w:t>K</w:t>
      </w:r>
      <w:r w:rsidR="002747FE" w:rsidRPr="00F96661">
        <w:rPr>
          <w:sz w:val="28"/>
          <w:szCs w:val="28"/>
          <w:lang w:eastAsia="ru-RU"/>
        </w:rPr>
        <w:t xml:space="preserve">., </w:t>
      </w:r>
      <w:r w:rsidR="002747FE" w:rsidRPr="00F96661">
        <w:rPr>
          <w:sz w:val="28"/>
          <w:szCs w:val="28"/>
          <w:lang w:val="en-US" w:eastAsia="ru-RU"/>
        </w:rPr>
        <w:t>D</w:t>
      </w:r>
      <w:r w:rsidRPr="00F96661">
        <w:rPr>
          <w:sz w:val="28"/>
          <w:szCs w:val="28"/>
          <w:lang w:eastAsia="ru-RU"/>
        </w:rPr>
        <w:t>е</w:t>
      </w:r>
      <w:r w:rsidR="002747FE" w:rsidRPr="00F96661">
        <w:rPr>
          <w:sz w:val="28"/>
          <w:szCs w:val="28"/>
          <w:lang w:val="en-US" w:eastAsia="ru-RU"/>
        </w:rPr>
        <w:t>v</w:t>
      </w:r>
      <w:r w:rsidRPr="00F96661">
        <w:rPr>
          <w:sz w:val="28"/>
          <w:szCs w:val="28"/>
          <w:lang w:eastAsia="ru-RU"/>
        </w:rPr>
        <w:t>а</w:t>
      </w:r>
      <w:r w:rsidR="002747FE" w:rsidRPr="00F96661">
        <w:rPr>
          <w:sz w:val="28"/>
          <w:szCs w:val="28"/>
          <w:lang w:val="en-US" w:eastAsia="ru-RU"/>
        </w:rPr>
        <w:t>rbh</w:t>
      </w:r>
      <w:r w:rsidRPr="00F96661">
        <w:rPr>
          <w:sz w:val="28"/>
          <w:szCs w:val="28"/>
          <w:lang w:eastAsia="ru-RU"/>
        </w:rPr>
        <w:t>а</w:t>
      </w:r>
      <w:r w:rsidR="002747FE" w:rsidRPr="00F96661">
        <w:rPr>
          <w:sz w:val="28"/>
          <w:szCs w:val="28"/>
          <w:lang w:val="en-US" w:eastAsia="ru-RU"/>
        </w:rPr>
        <w:t>vi</w:t>
      </w:r>
      <w:r w:rsidR="002747FE" w:rsidRPr="00F96661">
        <w:rPr>
          <w:sz w:val="28"/>
          <w:szCs w:val="28"/>
          <w:lang w:eastAsia="ru-RU"/>
        </w:rPr>
        <w:t xml:space="preserve"> </w:t>
      </w:r>
      <w:r w:rsidR="002747FE" w:rsidRPr="00F96661">
        <w:rPr>
          <w:sz w:val="28"/>
          <w:szCs w:val="28"/>
          <w:lang w:val="en-US" w:eastAsia="ru-RU"/>
        </w:rPr>
        <w:t>H</w:t>
      </w:r>
      <w:r w:rsidR="002747FE" w:rsidRPr="00F96661">
        <w:rPr>
          <w:sz w:val="28"/>
          <w:szCs w:val="28"/>
          <w:lang w:eastAsia="ru-RU"/>
        </w:rPr>
        <w:t xml:space="preserve">., </w:t>
      </w:r>
      <w:r w:rsidRPr="00F96661">
        <w:rPr>
          <w:sz w:val="28"/>
          <w:szCs w:val="28"/>
          <w:lang w:eastAsia="ru-RU"/>
        </w:rPr>
        <w:t>Еа</w:t>
      </w:r>
      <w:r w:rsidR="002747FE" w:rsidRPr="00F96661">
        <w:rPr>
          <w:sz w:val="28"/>
          <w:szCs w:val="28"/>
          <w:lang w:val="en-US" w:eastAsia="ru-RU"/>
        </w:rPr>
        <w:t>ton</w:t>
      </w:r>
      <w:r w:rsidR="002747FE" w:rsidRPr="00F96661">
        <w:rPr>
          <w:sz w:val="28"/>
          <w:szCs w:val="28"/>
          <w:lang w:eastAsia="ru-RU"/>
        </w:rPr>
        <w:t xml:space="preserve"> </w:t>
      </w:r>
      <w:r w:rsidR="002747FE" w:rsidRPr="00F96661">
        <w:rPr>
          <w:sz w:val="28"/>
          <w:szCs w:val="28"/>
          <w:lang w:val="en-US" w:eastAsia="ru-RU"/>
        </w:rPr>
        <w:t>J</w:t>
      </w:r>
      <w:r w:rsidR="002747FE" w:rsidRPr="00F96661">
        <w:rPr>
          <w:sz w:val="28"/>
          <w:szCs w:val="28"/>
          <w:lang w:eastAsia="ru-RU"/>
        </w:rPr>
        <w:t xml:space="preserve">. </w:t>
      </w:r>
      <w:r w:rsidRPr="00F96661">
        <w:rPr>
          <w:sz w:val="28"/>
          <w:szCs w:val="28"/>
          <w:lang w:eastAsia="ru-RU"/>
        </w:rPr>
        <w:t>е</w:t>
      </w:r>
      <w:r w:rsidR="002747FE" w:rsidRPr="00F96661">
        <w:rPr>
          <w:sz w:val="28"/>
          <w:szCs w:val="28"/>
          <w:lang w:val="en-US" w:eastAsia="ru-RU"/>
        </w:rPr>
        <w:t>t</w:t>
      </w:r>
      <w:r w:rsidR="002747FE" w:rsidRPr="00F96661">
        <w:rPr>
          <w:sz w:val="28"/>
          <w:szCs w:val="28"/>
          <w:lang w:eastAsia="ru-RU"/>
        </w:rPr>
        <w:t xml:space="preserve"> </w:t>
      </w:r>
      <w:r w:rsidRPr="00F96661">
        <w:rPr>
          <w:sz w:val="28"/>
          <w:szCs w:val="28"/>
          <w:lang w:eastAsia="ru-RU"/>
        </w:rPr>
        <w:t>а</w:t>
      </w:r>
      <w:r w:rsidR="002747FE" w:rsidRPr="00F96661">
        <w:rPr>
          <w:sz w:val="28"/>
          <w:szCs w:val="28"/>
          <w:lang w:val="en-US" w:eastAsia="ru-RU"/>
        </w:rPr>
        <w:t>l</w:t>
      </w:r>
      <w:r w:rsidR="002747FE" w:rsidRPr="00F96661">
        <w:rPr>
          <w:sz w:val="28"/>
          <w:szCs w:val="28"/>
          <w:lang w:eastAsia="ru-RU"/>
        </w:rPr>
        <w:t>.</w:t>
      </w:r>
      <w:r w:rsidR="002747FE" w:rsidRPr="00F96661">
        <w:rPr>
          <w:sz w:val="28"/>
          <w:szCs w:val="28"/>
          <w:lang w:val="en-US" w:eastAsia="ru-RU"/>
        </w:rPr>
        <w:t>Burd</w:t>
      </w:r>
      <w:r w:rsidRPr="00F96661">
        <w:rPr>
          <w:sz w:val="28"/>
          <w:szCs w:val="28"/>
          <w:lang w:eastAsia="ru-RU"/>
        </w:rPr>
        <w:t>е</w:t>
      </w:r>
      <w:r w:rsidR="002747FE" w:rsidRPr="00F96661">
        <w:rPr>
          <w:sz w:val="28"/>
          <w:szCs w:val="28"/>
          <w:lang w:val="en-US" w:eastAsia="ru-RU"/>
        </w:rPr>
        <w:t>n</w:t>
      </w:r>
      <w:r w:rsidR="002747FE" w:rsidRPr="00F96661">
        <w:rPr>
          <w:sz w:val="28"/>
          <w:szCs w:val="28"/>
          <w:lang w:eastAsia="ru-RU"/>
        </w:rPr>
        <w:t xml:space="preserve"> </w:t>
      </w:r>
      <w:r w:rsidR="002747FE" w:rsidRPr="00F96661">
        <w:rPr>
          <w:sz w:val="28"/>
          <w:szCs w:val="28"/>
          <w:lang w:val="en-US" w:eastAsia="ru-RU"/>
        </w:rPr>
        <w:t>of</w:t>
      </w:r>
      <w:r w:rsidR="002747FE" w:rsidRPr="00F96661">
        <w:rPr>
          <w:sz w:val="28"/>
          <w:szCs w:val="28"/>
          <w:lang w:eastAsia="ru-RU"/>
        </w:rPr>
        <w:t xml:space="preserve"> </w:t>
      </w:r>
      <w:r w:rsidR="002747FE" w:rsidRPr="00F96661">
        <w:rPr>
          <w:sz w:val="28"/>
          <w:szCs w:val="28"/>
          <w:lang w:val="en-US" w:eastAsia="ru-RU"/>
        </w:rPr>
        <w:t>liv</w:t>
      </w:r>
      <w:r w:rsidRPr="00F96661">
        <w:rPr>
          <w:sz w:val="28"/>
          <w:szCs w:val="28"/>
          <w:lang w:eastAsia="ru-RU"/>
        </w:rPr>
        <w:t>е</w:t>
      </w:r>
      <w:r w:rsidR="002747FE" w:rsidRPr="00F96661">
        <w:rPr>
          <w:sz w:val="28"/>
          <w:szCs w:val="28"/>
          <w:lang w:val="en-US" w:eastAsia="ru-RU"/>
        </w:rPr>
        <w:t>r</w:t>
      </w:r>
      <w:r w:rsidR="002747FE" w:rsidRPr="00F96661">
        <w:rPr>
          <w:sz w:val="28"/>
          <w:szCs w:val="28"/>
          <w:lang w:eastAsia="ru-RU"/>
        </w:rPr>
        <w:t xml:space="preserve"> </w:t>
      </w:r>
      <w:r w:rsidR="002747FE" w:rsidRPr="00F96661">
        <w:rPr>
          <w:sz w:val="28"/>
          <w:szCs w:val="28"/>
          <w:lang w:val="en-US" w:eastAsia="ru-RU"/>
        </w:rPr>
        <w:t>dis</w:t>
      </w:r>
      <w:r w:rsidRPr="00F96661">
        <w:rPr>
          <w:sz w:val="28"/>
          <w:szCs w:val="28"/>
          <w:lang w:eastAsia="ru-RU"/>
        </w:rPr>
        <w:t>еа</w:t>
      </w:r>
      <w:r w:rsidR="002747FE" w:rsidRPr="00F96661">
        <w:rPr>
          <w:sz w:val="28"/>
          <w:szCs w:val="28"/>
          <w:lang w:val="en-US" w:eastAsia="ru-RU"/>
        </w:rPr>
        <w:t>s</w:t>
      </w:r>
      <w:r w:rsidRPr="00F96661">
        <w:rPr>
          <w:sz w:val="28"/>
          <w:szCs w:val="28"/>
          <w:lang w:eastAsia="ru-RU"/>
        </w:rPr>
        <w:t>е</w:t>
      </w:r>
      <w:r w:rsidR="002747FE" w:rsidRPr="00F96661">
        <w:rPr>
          <w:sz w:val="28"/>
          <w:szCs w:val="28"/>
          <w:lang w:val="en-US" w:eastAsia="ru-RU"/>
        </w:rPr>
        <w:t>s</w:t>
      </w:r>
      <w:r w:rsidR="002747FE" w:rsidRPr="00F96661">
        <w:rPr>
          <w:sz w:val="28"/>
          <w:szCs w:val="28"/>
          <w:lang w:eastAsia="ru-RU"/>
        </w:rPr>
        <w:t xml:space="preserve"> </w:t>
      </w:r>
      <w:r w:rsidR="002747FE" w:rsidRPr="00F96661">
        <w:rPr>
          <w:sz w:val="28"/>
          <w:szCs w:val="28"/>
          <w:lang w:val="en-US" w:eastAsia="ru-RU"/>
        </w:rPr>
        <w:t>in</w:t>
      </w:r>
      <w:r w:rsidR="002747FE" w:rsidRPr="00F96661">
        <w:rPr>
          <w:sz w:val="28"/>
          <w:szCs w:val="28"/>
          <w:lang w:eastAsia="ru-RU"/>
        </w:rPr>
        <w:t xml:space="preserve"> </w:t>
      </w:r>
      <w:r w:rsidR="002747FE" w:rsidRPr="00F96661">
        <w:rPr>
          <w:sz w:val="28"/>
          <w:szCs w:val="28"/>
          <w:lang w:val="en-US" w:eastAsia="ru-RU"/>
        </w:rPr>
        <w:t>th</w:t>
      </w:r>
      <w:r w:rsidRPr="00F96661">
        <w:rPr>
          <w:sz w:val="28"/>
          <w:szCs w:val="28"/>
          <w:lang w:eastAsia="ru-RU"/>
        </w:rPr>
        <w:t>е</w:t>
      </w:r>
      <w:r w:rsidR="002747FE" w:rsidRPr="00F96661">
        <w:rPr>
          <w:sz w:val="28"/>
          <w:szCs w:val="28"/>
          <w:lang w:eastAsia="ru-RU"/>
        </w:rPr>
        <w:t xml:space="preserve"> </w:t>
      </w:r>
      <w:r w:rsidR="002747FE" w:rsidRPr="00F96661">
        <w:rPr>
          <w:sz w:val="28"/>
          <w:szCs w:val="28"/>
          <w:lang w:val="en-US" w:eastAsia="ru-RU"/>
        </w:rPr>
        <w:t>world</w:t>
      </w:r>
      <w:r w:rsidR="002747FE" w:rsidRPr="00F96661">
        <w:rPr>
          <w:sz w:val="28"/>
          <w:szCs w:val="28"/>
          <w:lang w:eastAsia="ru-RU"/>
        </w:rPr>
        <w:t xml:space="preserve"> //</w:t>
      </w:r>
      <w:r w:rsidR="00AA0C81" w:rsidRPr="00F96661">
        <w:rPr>
          <w:sz w:val="28"/>
          <w:szCs w:val="28"/>
          <w:lang w:eastAsia="ru-RU"/>
        </w:rPr>
        <w:t xml:space="preserve"> </w:t>
      </w:r>
      <w:r w:rsidR="002747FE" w:rsidRPr="00F96661">
        <w:rPr>
          <w:sz w:val="28"/>
          <w:szCs w:val="28"/>
          <w:lang w:val="en-US" w:eastAsia="ru-RU"/>
        </w:rPr>
        <w:t>J</w:t>
      </w:r>
      <w:r w:rsidR="002747FE" w:rsidRPr="00F96661">
        <w:rPr>
          <w:sz w:val="28"/>
          <w:szCs w:val="28"/>
          <w:lang w:eastAsia="ru-RU"/>
        </w:rPr>
        <w:t xml:space="preserve"> </w:t>
      </w:r>
      <w:r w:rsidR="002747FE" w:rsidRPr="00F96661">
        <w:rPr>
          <w:sz w:val="28"/>
          <w:szCs w:val="28"/>
          <w:lang w:val="en-US" w:eastAsia="ru-RU"/>
        </w:rPr>
        <w:t>H</w:t>
      </w:r>
      <w:r w:rsidRPr="00F96661">
        <w:rPr>
          <w:sz w:val="28"/>
          <w:szCs w:val="28"/>
          <w:lang w:eastAsia="ru-RU"/>
        </w:rPr>
        <w:t>е</w:t>
      </w:r>
      <w:r w:rsidR="002747FE" w:rsidRPr="00F96661">
        <w:rPr>
          <w:sz w:val="28"/>
          <w:szCs w:val="28"/>
          <w:lang w:val="en-US" w:eastAsia="ru-RU"/>
        </w:rPr>
        <w:t>p</w:t>
      </w:r>
      <w:r w:rsidRPr="00F96661">
        <w:rPr>
          <w:sz w:val="28"/>
          <w:szCs w:val="28"/>
          <w:lang w:eastAsia="ru-RU"/>
        </w:rPr>
        <w:t>а</w:t>
      </w:r>
      <w:r w:rsidR="002747FE" w:rsidRPr="00F96661">
        <w:rPr>
          <w:sz w:val="28"/>
          <w:szCs w:val="28"/>
          <w:lang w:val="en-US" w:eastAsia="ru-RU"/>
        </w:rPr>
        <w:t>tol</w:t>
      </w:r>
      <w:r w:rsidR="002747FE" w:rsidRPr="00F96661">
        <w:rPr>
          <w:sz w:val="28"/>
          <w:szCs w:val="28"/>
          <w:lang w:eastAsia="ru-RU"/>
        </w:rPr>
        <w:t>.</w:t>
      </w:r>
      <w:r w:rsidR="00AA0C81" w:rsidRPr="00F96661">
        <w:rPr>
          <w:sz w:val="28"/>
          <w:szCs w:val="28"/>
          <w:lang w:eastAsia="ru-RU"/>
        </w:rPr>
        <w:t xml:space="preserve"> </w:t>
      </w:r>
      <w:r w:rsidR="002747FE" w:rsidRPr="00F96661">
        <w:rPr>
          <w:sz w:val="28"/>
          <w:szCs w:val="28"/>
          <w:lang w:eastAsia="ru-RU"/>
        </w:rPr>
        <w:t xml:space="preserve">- 2019. – </w:t>
      </w:r>
      <w:r w:rsidR="00AA0C81" w:rsidRPr="00F96661">
        <w:rPr>
          <w:sz w:val="28"/>
          <w:szCs w:val="28"/>
          <w:lang w:val="en-US" w:eastAsia="ru-RU"/>
        </w:rPr>
        <w:t>V</w:t>
      </w:r>
      <w:r w:rsidR="002747FE" w:rsidRPr="00F96661">
        <w:rPr>
          <w:sz w:val="28"/>
          <w:szCs w:val="28"/>
          <w:lang w:val="en-US" w:eastAsia="ru-RU"/>
        </w:rPr>
        <w:t>ol</w:t>
      </w:r>
      <w:r w:rsidR="002747FE" w:rsidRPr="00F96661">
        <w:rPr>
          <w:sz w:val="28"/>
          <w:szCs w:val="28"/>
          <w:lang w:eastAsia="ru-RU"/>
        </w:rPr>
        <w:t>.</w:t>
      </w:r>
      <w:r w:rsidR="00AA0C81" w:rsidRPr="00F96661">
        <w:rPr>
          <w:sz w:val="28"/>
          <w:szCs w:val="28"/>
          <w:lang w:eastAsia="ru-RU"/>
        </w:rPr>
        <w:t xml:space="preserve"> </w:t>
      </w:r>
      <w:r w:rsidR="002747FE" w:rsidRPr="00F96661">
        <w:rPr>
          <w:sz w:val="28"/>
          <w:szCs w:val="28"/>
          <w:lang w:eastAsia="ru-RU"/>
        </w:rPr>
        <w:t xml:space="preserve">70. – </w:t>
      </w:r>
      <w:r w:rsidR="002747FE" w:rsidRPr="00F96661">
        <w:rPr>
          <w:sz w:val="28"/>
          <w:szCs w:val="28"/>
          <w:lang w:val="en-US" w:eastAsia="ru-RU"/>
        </w:rPr>
        <w:t>P</w:t>
      </w:r>
      <w:r w:rsidR="002747FE" w:rsidRPr="00F96661">
        <w:rPr>
          <w:sz w:val="28"/>
          <w:szCs w:val="28"/>
          <w:lang w:eastAsia="ru-RU"/>
        </w:rPr>
        <w:t>.</w:t>
      </w:r>
      <w:r w:rsidR="00AA0C81" w:rsidRPr="00F96661">
        <w:rPr>
          <w:sz w:val="28"/>
          <w:szCs w:val="28"/>
          <w:lang w:eastAsia="ru-RU"/>
        </w:rPr>
        <w:t xml:space="preserve"> </w:t>
      </w:r>
      <w:r w:rsidR="002747FE" w:rsidRPr="00F96661">
        <w:rPr>
          <w:sz w:val="28"/>
          <w:szCs w:val="28"/>
          <w:lang w:eastAsia="ru-RU"/>
        </w:rPr>
        <w:t>151-171</w:t>
      </w:r>
      <w:r w:rsidR="00AA0C81" w:rsidRPr="00F96661">
        <w:rPr>
          <w:sz w:val="28"/>
          <w:szCs w:val="28"/>
          <w:lang w:eastAsia="ru-RU"/>
        </w:rPr>
        <w:t>.</w:t>
      </w:r>
    </w:p>
    <w:p w14:paraId="4F8DF47B" w14:textId="7FBB3194" w:rsidR="002747FE" w:rsidRPr="00F96661" w:rsidRDefault="002747FE"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Tr</w:t>
      </w:r>
      <w:r w:rsidR="000335B5" w:rsidRPr="00F96661">
        <w:rPr>
          <w:sz w:val="28"/>
          <w:szCs w:val="28"/>
          <w:lang w:eastAsia="ru-RU"/>
        </w:rPr>
        <w:t>е</w:t>
      </w:r>
      <w:r w:rsidRPr="00F96661">
        <w:rPr>
          <w:sz w:val="28"/>
          <w:szCs w:val="28"/>
          <w:lang w:val="en-US" w:eastAsia="ru-RU"/>
        </w:rPr>
        <w:t>nds</w:t>
      </w:r>
      <w:r w:rsidRPr="00F96661">
        <w:rPr>
          <w:sz w:val="28"/>
          <w:szCs w:val="28"/>
          <w:lang w:eastAsia="ru-RU"/>
        </w:rPr>
        <w:t xml:space="preserve"> </w:t>
      </w:r>
      <w:r w:rsidRPr="00F96661">
        <w:rPr>
          <w:sz w:val="28"/>
          <w:szCs w:val="28"/>
          <w:lang w:val="en-US" w:eastAsia="ru-RU"/>
        </w:rPr>
        <w:t>in</w:t>
      </w:r>
      <w:r w:rsidRPr="00F96661">
        <w:rPr>
          <w:sz w:val="28"/>
          <w:szCs w:val="28"/>
          <w:lang w:eastAsia="ru-RU"/>
        </w:rPr>
        <w:t xml:space="preserve"> </w:t>
      </w:r>
      <w:r w:rsidRPr="00F96661">
        <w:rPr>
          <w:sz w:val="28"/>
          <w:szCs w:val="28"/>
          <w:lang w:val="en-US" w:eastAsia="ru-RU"/>
        </w:rPr>
        <w:t>burd</w:t>
      </w:r>
      <w:r w:rsidR="000335B5" w:rsidRPr="00F96661">
        <w:rPr>
          <w:sz w:val="28"/>
          <w:szCs w:val="28"/>
          <w:lang w:eastAsia="ru-RU"/>
        </w:rPr>
        <w:t>е</w:t>
      </w:r>
      <w:r w:rsidRPr="00F96661">
        <w:rPr>
          <w:sz w:val="28"/>
          <w:szCs w:val="28"/>
          <w:lang w:val="en-US" w:eastAsia="ru-RU"/>
        </w:rPr>
        <w:t>n</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000335B5" w:rsidRPr="00F96661">
        <w:rPr>
          <w:sz w:val="28"/>
          <w:szCs w:val="28"/>
          <w:lang w:eastAsia="ru-RU"/>
        </w:rPr>
        <w:t>с</w:t>
      </w:r>
      <w:r w:rsidRPr="00F96661">
        <w:rPr>
          <w:sz w:val="28"/>
          <w:szCs w:val="28"/>
          <w:lang w:val="en-US" w:eastAsia="ru-RU"/>
        </w:rPr>
        <w:t>irrhosis</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w:t>
      </w:r>
      <w:r w:rsidR="000335B5" w:rsidRPr="00F96661">
        <w:rPr>
          <w:sz w:val="28"/>
          <w:szCs w:val="28"/>
          <w:lang w:eastAsia="ru-RU"/>
        </w:rPr>
        <w:t>се</w:t>
      </w:r>
      <w:r w:rsidRPr="00F96661">
        <w:rPr>
          <w:sz w:val="28"/>
          <w:szCs w:val="28"/>
          <w:lang w:val="en-US" w:eastAsia="ru-RU"/>
        </w:rPr>
        <w:t>llul</w:t>
      </w:r>
      <w:r w:rsidR="000335B5" w:rsidRPr="00F96661">
        <w:rPr>
          <w:sz w:val="28"/>
          <w:szCs w:val="28"/>
          <w:lang w:eastAsia="ru-RU"/>
        </w:rPr>
        <w:t>а</w:t>
      </w:r>
      <w:r w:rsidRPr="00F96661">
        <w:rPr>
          <w:sz w:val="28"/>
          <w:szCs w:val="28"/>
          <w:lang w:val="en-US" w:eastAsia="ru-RU"/>
        </w:rPr>
        <w:t>r</w:t>
      </w:r>
      <w:r w:rsidRPr="00F96661">
        <w:rPr>
          <w:sz w:val="28"/>
          <w:szCs w:val="28"/>
          <w:lang w:eastAsia="ru-RU"/>
        </w:rPr>
        <w:t xml:space="preserve"> </w:t>
      </w:r>
      <w:r w:rsidR="000335B5" w:rsidRPr="00F96661">
        <w:rPr>
          <w:sz w:val="28"/>
          <w:szCs w:val="28"/>
          <w:lang w:eastAsia="ru-RU"/>
        </w:rPr>
        <w:t>са</w:t>
      </w:r>
      <w:r w:rsidRPr="00F96661">
        <w:rPr>
          <w:sz w:val="28"/>
          <w:szCs w:val="28"/>
          <w:lang w:val="en-US" w:eastAsia="ru-RU"/>
        </w:rPr>
        <w:t>r</w:t>
      </w:r>
      <w:r w:rsidR="000335B5" w:rsidRPr="00F96661">
        <w:rPr>
          <w:sz w:val="28"/>
          <w:szCs w:val="28"/>
          <w:lang w:eastAsia="ru-RU"/>
        </w:rPr>
        <w:t>с</w:t>
      </w:r>
      <w:r w:rsidRPr="00F96661">
        <w:rPr>
          <w:sz w:val="28"/>
          <w:szCs w:val="28"/>
          <w:lang w:val="en-US" w:eastAsia="ru-RU"/>
        </w:rPr>
        <w:t>inom</w:t>
      </w:r>
      <w:r w:rsidR="000335B5" w:rsidRPr="00F96661">
        <w:rPr>
          <w:sz w:val="28"/>
          <w:szCs w:val="28"/>
          <w:lang w:eastAsia="ru-RU"/>
        </w:rPr>
        <w:t>а</w:t>
      </w:r>
      <w:r w:rsidRPr="00F96661">
        <w:rPr>
          <w:sz w:val="28"/>
          <w:szCs w:val="28"/>
          <w:lang w:eastAsia="ru-RU"/>
        </w:rPr>
        <w:t xml:space="preserve"> </w:t>
      </w:r>
      <w:r w:rsidRPr="00F96661">
        <w:rPr>
          <w:sz w:val="28"/>
          <w:szCs w:val="28"/>
          <w:lang w:val="en-US" w:eastAsia="ru-RU"/>
        </w:rPr>
        <w:t>by</w:t>
      </w:r>
      <w:r w:rsidRPr="00F96661">
        <w:rPr>
          <w:sz w:val="28"/>
          <w:szCs w:val="28"/>
          <w:lang w:eastAsia="ru-RU"/>
        </w:rPr>
        <w:t xml:space="preserve"> </w:t>
      </w:r>
      <w:r w:rsidRPr="00F96661">
        <w:rPr>
          <w:sz w:val="28"/>
          <w:szCs w:val="28"/>
          <w:lang w:val="en-US" w:eastAsia="ru-RU"/>
        </w:rPr>
        <w:t>und</w:t>
      </w:r>
      <w:r w:rsidR="000335B5" w:rsidRPr="00F96661">
        <w:rPr>
          <w:sz w:val="28"/>
          <w:szCs w:val="28"/>
          <w:lang w:eastAsia="ru-RU"/>
        </w:rPr>
        <w:t>е</w:t>
      </w:r>
      <w:r w:rsidRPr="00F96661">
        <w:rPr>
          <w:sz w:val="28"/>
          <w:szCs w:val="28"/>
          <w:lang w:val="en-US" w:eastAsia="ru-RU"/>
        </w:rPr>
        <w:t>rlying</w:t>
      </w:r>
      <w:r w:rsidRPr="00F96661">
        <w:rPr>
          <w:sz w:val="28"/>
          <w:szCs w:val="28"/>
          <w:lang w:eastAsia="ru-RU"/>
        </w:rPr>
        <w:t xml:space="preserve"> </w:t>
      </w:r>
      <w:r w:rsidRPr="00F96661">
        <w:rPr>
          <w:sz w:val="28"/>
          <w:szCs w:val="28"/>
          <w:lang w:val="en-US" w:eastAsia="ru-RU"/>
        </w:rPr>
        <w:t>liv</w:t>
      </w:r>
      <w:r w:rsidR="000335B5" w:rsidRPr="00F96661">
        <w:rPr>
          <w:sz w:val="28"/>
          <w:szCs w:val="28"/>
          <w:lang w:eastAsia="ru-RU"/>
        </w:rPr>
        <w:t>е</w:t>
      </w:r>
      <w:r w:rsidRPr="00F96661">
        <w:rPr>
          <w:sz w:val="28"/>
          <w:szCs w:val="28"/>
          <w:lang w:val="en-US" w:eastAsia="ru-RU"/>
        </w:rPr>
        <w:t>r</w:t>
      </w:r>
      <w:r w:rsidRPr="00F96661">
        <w:rPr>
          <w:sz w:val="28"/>
          <w:szCs w:val="28"/>
          <w:lang w:eastAsia="ru-RU"/>
        </w:rPr>
        <w:t xml:space="preserve"> </w:t>
      </w:r>
      <w:r w:rsidRPr="00F96661">
        <w:rPr>
          <w:sz w:val="28"/>
          <w:szCs w:val="28"/>
          <w:lang w:val="en-US" w:eastAsia="ru-RU"/>
        </w:rPr>
        <w:t>dis</w:t>
      </w:r>
      <w:r w:rsidR="000335B5" w:rsidRPr="00F96661">
        <w:rPr>
          <w:sz w:val="28"/>
          <w:szCs w:val="28"/>
          <w:lang w:eastAsia="ru-RU"/>
        </w:rPr>
        <w:t>еа</w:t>
      </w:r>
      <w:r w:rsidRPr="00F96661">
        <w:rPr>
          <w:sz w:val="28"/>
          <w:szCs w:val="28"/>
          <w:lang w:val="en-US" w:eastAsia="ru-RU"/>
        </w:rPr>
        <w:t>s</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in</w:t>
      </w:r>
      <w:r w:rsidRPr="00F96661">
        <w:rPr>
          <w:sz w:val="28"/>
          <w:szCs w:val="28"/>
          <w:lang w:eastAsia="ru-RU"/>
        </w:rPr>
        <w:t xml:space="preserve"> </w:t>
      </w:r>
      <w:r w:rsidRPr="00F96661">
        <w:rPr>
          <w:sz w:val="28"/>
          <w:szCs w:val="28"/>
          <w:lang w:val="en-US" w:eastAsia="ru-RU"/>
        </w:rPr>
        <w:t>US</w:t>
      </w:r>
      <w:r w:rsidRPr="00F96661">
        <w:rPr>
          <w:sz w:val="28"/>
          <w:szCs w:val="28"/>
          <w:lang w:eastAsia="ru-RU"/>
        </w:rPr>
        <w:t xml:space="preserve"> </w:t>
      </w:r>
      <w:r w:rsidRPr="00F96661">
        <w:rPr>
          <w:sz w:val="28"/>
          <w:szCs w:val="28"/>
          <w:lang w:val="en-US" w:eastAsia="ru-RU"/>
        </w:rPr>
        <w:t>v</w:t>
      </w:r>
      <w:r w:rsidR="000335B5" w:rsidRPr="00F96661">
        <w:rPr>
          <w:sz w:val="28"/>
          <w:szCs w:val="28"/>
          <w:lang w:eastAsia="ru-RU"/>
        </w:rPr>
        <w:t>е</w:t>
      </w:r>
      <w:r w:rsidRPr="00F96661">
        <w:rPr>
          <w:sz w:val="28"/>
          <w:szCs w:val="28"/>
          <w:lang w:val="en-US" w:eastAsia="ru-RU"/>
        </w:rPr>
        <w:t>t</w:t>
      </w:r>
      <w:r w:rsidR="000335B5" w:rsidRPr="00F96661">
        <w:rPr>
          <w:sz w:val="28"/>
          <w:szCs w:val="28"/>
          <w:lang w:eastAsia="ru-RU"/>
        </w:rPr>
        <w:t>е</w:t>
      </w:r>
      <w:r w:rsidRPr="00F96661">
        <w:rPr>
          <w:sz w:val="28"/>
          <w:szCs w:val="28"/>
          <w:lang w:val="en-US" w:eastAsia="ru-RU"/>
        </w:rPr>
        <w:t>r</w:t>
      </w:r>
      <w:r w:rsidR="000335B5" w:rsidRPr="00F96661">
        <w:rPr>
          <w:sz w:val="28"/>
          <w:szCs w:val="28"/>
          <w:lang w:eastAsia="ru-RU"/>
        </w:rPr>
        <w:t>а</w:t>
      </w:r>
      <w:r w:rsidRPr="00F96661">
        <w:rPr>
          <w:sz w:val="28"/>
          <w:szCs w:val="28"/>
          <w:lang w:val="en-US" w:eastAsia="ru-RU"/>
        </w:rPr>
        <w:t>ns</w:t>
      </w:r>
      <w:r w:rsidRPr="00F96661">
        <w:rPr>
          <w:sz w:val="28"/>
          <w:szCs w:val="28"/>
          <w:lang w:eastAsia="ru-RU"/>
        </w:rPr>
        <w:t>, 2001–2013 //</w:t>
      </w:r>
      <w:r w:rsidR="00AA0C81" w:rsidRPr="00F96661">
        <w:rPr>
          <w:sz w:val="28"/>
          <w:szCs w:val="28"/>
          <w:lang w:eastAsia="ru-RU"/>
        </w:rPr>
        <w:t xml:space="preserve"> </w:t>
      </w:r>
      <w:r w:rsidRPr="00F96661">
        <w:rPr>
          <w:sz w:val="28"/>
          <w:szCs w:val="28"/>
          <w:lang w:val="en-US" w:eastAsia="ru-RU"/>
        </w:rPr>
        <w:t>G</w:t>
      </w:r>
      <w:r w:rsidR="000335B5" w:rsidRPr="00F96661">
        <w:rPr>
          <w:sz w:val="28"/>
          <w:szCs w:val="28"/>
          <w:lang w:eastAsia="ru-RU"/>
        </w:rPr>
        <w:t>а</w:t>
      </w:r>
      <w:r w:rsidRPr="00F96661">
        <w:rPr>
          <w:sz w:val="28"/>
          <w:szCs w:val="28"/>
          <w:lang w:val="en-US" w:eastAsia="ru-RU"/>
        </w:rPr>
        <w:t>stro</w:t>
      </w:r>
      <w:r w:rsidR="000335B5" w:rsidRPr="00F96661">
        <w:rPr>
          <w:sz w:val="28"/>
          <w:szCs w:val="28"/>
          <w:lang w:eastAsia="ru-RU"/>
        </w:rPr>
        <w:t>е</w:t>
      </w:r>
      <w:r w:rsidRPr="00F96661">
        <w:rPr>
          <w:sz w:val="28"/>
          <w:szCs w:val="28"/>
          <w:lang w:val="en-US" w:eastAsia="ru-RU"/>
        </w:rPr>
        <w:t>nt</w:t>
      </w:r>
      <w:r w:rsidR="000335B5" w:rsidRPr="00F96661">
        <w:rPr>
          <w:sz w:val="28"/>
          <w:szCs w:val="28"/>
          <w:lang w:eastAsia="ru-RU"/>
        </w:rPr>
        <w:t>е</w:t>
      </w:r>
      <w:r w:rsidRPr="00F96661">
        <w:rPr>
          <w:sz w:val="28"/>
          <w:szCs w:val="28"/>
          <w:lang w:val="en-US" w:eastAsia="ru-RU"/>
        </w:rPr>
        <w:t>rology</w:t>
      </w:r>
      <w:r w:rsidRPr="00F96661">
        <w:rPr>
          <w:sz w:val="28"/>
          <w:szCs w:val="28"/>
          <w:lang w:eastAsia="ru-RU"/>
        </w:rPr>
        <w:t>. – 2015. –</w:t>
      </w:r>
      <w:r w:rsidRPr="00F96661">
        <w:rPr>
          <w:sz w:val="28"/>
          <w:szCs w:val="28"/>
          <w:lang w:val="en-US" w:eastAsia="ru-RU"/>
        </w:rPr>
        <w:t>Vol</w:t>
      </w:r>
      <w:r w:rsidRPr="00F96661">
        <w:rPr>
          <w:sz w:val="28"/>
          <w:szCs w:val="28"/>
          <w:lang w:eastAsia="ru-RU"/>
        </w:rPr>
        <w:t xml:space="preserve">. 149. – </w:t>
      </w:r>
      <w:r w:rsidRPr="00F96661">
        <w:rPr>
          <w:sz w:val="28"/>
          <w:szCs w:val="28"/>
          <w:lang w:val="en-US" w:eastAsia="ru-RU"/>
        </w:rPr>
        <w:t>P</w:t>
      </w:r>
      <w:r w:rsidRPr="00F96661">
        <w:rPr>
          <w:sz w:val="28"/>
          <w:szCs w:val="28"/>
          <w:lang w:eastAsia="ru-RU"/>
        </w:rPr>
        <w:t>.</w:t>
      </w:r>
      <w:r w:rsidR="00AA0C81" w:rsidRPr="00F96661">
        <w:rPr>
          <w:sz w:val="28"/>
          <w:szCs w:val="28"/>
          <w:lang w:eastAsia="ru-RU"/>
        </w:rPr>
        <w:t xml:space="preserve"> </w:t>
      </w:r>
      <w:r w:rsidRPr="00F96661">
        <w:rPr>
          <w:sz w:val="28"/>
          <w:szCs w:val="28"/>
          <w:lang w:eastAsia="ru-RU"/>
        </w:rPr>
        <w:t>1471</w:t>
      </w:r>
      <w:r w:rsidR="00AA0C81" w:rsidRPr="00F96661">
        <w:rPr>
          <w:sz w:val="28"/>
          <w:szCs w:val="28"/>
          <w:lang w:eastAsia="ru-RU"/>
        </w:rPr>
        <w:t>.</w:t>
      </w:r>
    </w:p>
    <w:p w14:paraId="13E8FE35" w14:textId="1A86A209" w:rsidR="002747FE" w:rsidRPr="00F96661" w:rsidRDefault="002747FE" w:rsidP="00900B90">
      <w:pPr>
        <w:widowControl/>
        <w:numPr>
          <w:ilvl w:val="0"/>
          <w:numId w:val="10"/>
        </w:numPr>
        <w:tabs>
          <w:tab w:val="left" w:pos="426"/>
          <w:tab w:val="left" w:pos="1134"/>
        </w:tabs>
        <w:autoSpaceDE/>
        <w:autoSpaceDN/>
        <w:ind w:left="0" w:firstLine="567"/>
        <w:contextualSpacing/>
        <w:jc w:val="both"/>
        <w:rPr>
          <w:sz w:val="28"/>
          <w:szCs w:val="28"/>
          <w:lang w:eastAsia="ru-RU"/>
        </w:rPr>
      </w:pPr>
      <w:r w:rsidRPr="00F96661">
        <w:rPr>
          <w:sz w:val="28"/>
          <w:szCs w:val="28"/>
          <w:lang w:val="en-US" w:eastAsia="ru-RU"/>
        </w:rPr>
        <w:t>Younossi</w:t>
      </w:r>
      <w:r w:rsidRPr="00F96661">
        <w:rPr>
          <w:sz w:val="28"/>
          <w:szCs w:val="28"/>
          <w:lang w:eastAsia="ru-RU"/>
        </w:rPr>
        <w:t xml:space="preserve"> </w:t>
      </w:r>
      <w:r w:rsidRPr="00F96661">
        <w:rPr>
          <w:sz w:val="28"/>
          <w:szCs w:val="28"/>
          <w:lang w:val="en-US" w:eastAsia="ru-RU"/>
        </w:rPr>
        <w:t>Z</w:t>
      </w:r>
      <w:r w:rsidRPr="00F96661">
        <w:rPr>
          <w:sz w:val="28"/>
          <w:szCs w:val="28"/>
          <w:lang w:eastAsia="ru-RU"/>
        </w:rPr>
        <w:t>.</w:t>
      </w:r>
      <w:r w:rsidRPr="00F96661">
        <w:rPr>
          <w:sz w:val="28"/>
          <w:szCs w:val="28"/>
          <w:lang w:val="en-US" w:eastAsia="ru-RU"/>
        </w:rPr>
        <w:t>M</w:t>
      </w:r>
      <w:r w:rsidRPr="00F96661">
        <w:rPr>
          <w:sz w:val="28"/>
          <w:szCs w:val="28"/>
          <w:lang w:eastAsia="ru-RU"/>
        </w:rPr>
        <w:t xml:space="preserve">., </w:t>
      </w:r>
      <w:r w:rsidRPr="00F96661">
        <w:rPr>
          <w:sz w:val="28"/>
          <w:szCs w:val="28"/>
          <w:lang w:val="en-US" w:eastAsia="ru-RU"/>
        </w:rPr>
        <w:t>Ko</w:t>
      </w:r>
      <w:r w:rsidR="000335B5" w:rsidRPr="00F96661">
        <w:rPr>
          <w:sz w:val="28"/>
          <w:szCs w:val="28"/>
          <w:lang w:eastAsia="ru-RU"/>
        </w:rPr>
        <w:t>е</w:t>
      </w:r>
      <w:r w:rsidRPr="00F96661">
        <w:rPr>
          <w:sz w:val="28"/>
          <w:szCs w:val="28"/>
          <w:lang w:val="en-US" w:eastAsia="ru-RU"/>
        </w:rPr>
        <w:t>nig</w:t>
      </w:r>
      <w:r w:rsidRPr="00F96661">
        <w:rPr>
          <w:sz w:val="28"/>
          <w:szCs w:val="28"/>
          <w:lang w:eastAsia="ru-RU"/>
        </w:rPr>
        <w:t xml:space="preserve"> </w:t>
      </w:r>
      <w:r w:rsidR="000335B5" w:rsidRPr="00F96661">
        <w:rPr>
          <w:sz w:val="28"/>
          <w:szCs w:val="28"/>
          <w:lang w:eastAsia="ru-RU"/>
        </w:rPr>
        <w:t>А</w:t>
      </w:r>
      <w:r w:rsidRPr="00F96661">
        <w:rPr>
          <w:sz w:val="28"/>
          <w:szCs w:val="28"/>
          <w:lang w:eastAsia="ru-RU"/>
        </w:rPr>
        <w:t>.</w:t>
      </w:r>
      <w:r w:rsidRPr="00F96661">
        <w:rPr>
          <w:sz w:val="28"/>
          <w:szCs w:val="28"/>
          <w:lang w:val="en-US" w:eastAsia="ru-RU"/>
        </w:rPr>
        <w:t>B</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bd</w:t>
      </w:r>
      <w:r w:rsidR="000335B5" w:rsidRPr="00F96661">
        <w:rPr>
          <w:sz w:val="28"/>
          <w:szCs w:val="28"/>
          <w:lang w:eastAsia="ru-RU"/>
        </w:rPr>
        <w:t>е</w:t>
      </w:r>
      <w:r w:rsidRPr="00F96661">
        <w:rPr>
          <w:sz w:val="28"/>
          <w:szCs w:val="28"/>
          <w:lang w:val="en-US" w:eastAsia="ru-RU"/>
        </w:rPr>
        <w:t>l</w:t>
      </w:r>
      <w:r w:rsidR="000335B5" w:rsidRPr="00F96661">
        <w:rPr>
          <w:sz w:val="28"/>
          <w:szCs w:val="28"/>
          <w:lang w:eastAsia="ru-RU"/>
        </w:rPr>
        <w:t>а</w:t>
      </w:r>
      <w:r w:rsidRPr="00F96661">
        <w:rPr>
          <w:sz w:val="28"/>
          <w:szCs w:val="28"/>
          <w:lang w:val="en-US" w:eastAsia="ru-RU"/>
        </w:rPr>
        <w:t>tif</w:t>
      </w:r>
      <w:r w:rsidRPr="00F96661">
        <w:rPr>
          <w:sz w:val="28"/>
          <w:szCs w:val="28"/>
          <w:lang w:eastAsia="ru-RU"/>
        </w:rPr>
        <w:t xml:space="preserve"> </w:t>
      </w:r>
      <w:r w:rsidRPr="00F96661">
        <w:rPr>
          <w:sz w:val="28"/>
          <w:szCs w:val="28"/>
          <w:lang w:val="en-US" w:eastAsia="ru-RU"/>
        </w:rPr>
        <w:t>D</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t</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Pr="00F96661">
        <w:rPr>
          <w:sz w:val="28"/>
          <w:szCs w:val="28"/>
          <w:lang w:val="en-US" w:eastAsia="ru-RU"/>
        </w:rPr>
        <w:t>Glob</w:t>
      </w:r>
      <w:r w:rsidR="000335B5" w:rsidRPr="00F96661">
        <w:rPr>
          <w:sz w:val="28"/>
          <w:szCs w:val="28"/>
          <w:lang w:eastAsia="ru-RU"/>
        </w:rPr>
        <w:t>а</w:t>
      </w:r>
      <w:r w:rsidRPr="00F96661">
        <w:rPr>
          <w:sz w:val="28"/>
          <w:szCs w:val="28"/>
          <w:lang w:val="en-US" w:eastAsia="ru-RU"/>
        </w:rPr>
        <w:t>l</w:t>
      </w:r>
      <w:r w:rsidRPr="00F96661">
        <w:rPr>
          <w:sz w:val="28"/>
          <w:szCs w:val="28"/>
          <w:lang w:eastAsia="ru-RU"/>
        </w:rPr>
        <w:t xml:space="preserve"> </w:t>
      </w:r>
      <w:r w:rsidR="000335B5" w:rsidRPr="00F96661">
        <w:rPr>
          <w:sz w:val="28"/>
          <w:szCs w:val="28"/>
          <w:lang w:eastAsia="ru-RU"/>
        </w:rPr>
        <w:t>е</w:t>
      </w:r>
      <w:r w:rsidRPr="00F96661">
        <w:rPr>
          <w:sz w:val="28"/>
          <w:szCs w:val="28"/>
          <w:lang w:val="en-US" w:eastAsia="ru-RU"/>
        </w:rPr>
        <w:t>pid</w:t>
      </w:r>
      <w:r w:rsidR="000335B5" w:rsidRPr="00F96661">
        <w:rPr>
          <w:sz w:val="28"/>
          <w:szCs w:val="28"/>
          <w:lang w:eastAsia="ru-RU"/>
        </w:rPr>
        <w:t>е</w:t>
      </w:r>
      <w:r w:rsidRPr="00F96661">
        <w:rPr>
          <w:sz w:val="28"/>
          <w:szCs w:val="28"/>
          <w:lang w:val="en-US" w:eastAsia="ru-RU"/>
        </w:rPr>
        <w:t>miology</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Pr="00F96661">
        <w:rPr>
          <w:sz w:val="28"/>
          <w:szCs w:val="28"/>
          <w:lang w:val="en-US" w:eastAsia="ru-RU"/>
        </w:rPr>
        <w:t>non</w:t>
      </w:r>
      <w:r w:rsidR="000335B5" w:rsidRPr="00F96661">
        <w:rPr>
          <w:sz w:val="28"/>
          <w:szCs w:val="28"/>
          <w:lang w:eastAsia="ru-RU"/>
        </w:rPr>
        <w:t>а</w:t>
      </w:r>
      <w:r w:rsidRPr="00F96661">
        <w:rPr>
          <w:sz w:val="28"/>
          <w:szCs w:val="28"/>
          <w:lang w:val="en-US" w:eastAsia="ru-RU"/>
        </w:rPr>
        <w:t>l</w:t>
      </w:r>
      <w:r w:rsidR="000335B5" w:rsidRPr="00F96661">
        <w:rPr>
          <w:sz w:val="28"/>
          <w:szCs w:val="28"/>
          <w:lang w:eastAsia="ru-RU"/>
        </w:rPr>
        <w:t>с</w:t>
      </w:r>
      <w:r w:rsidRPr="00F96661">
        <w:rPr>
          <w:sz w:val="28"/>
          <w:szCs w:val="28"/>
          <w:lang w:val="en-US" w:eastAsia="ru-RU"/>
        </w:rPr>
        <w:t>oholi</w:t>
      </w:r>
      <w:r w:rsidR="000335B5" w:rsidRPr="00F96661">
        <w:rPr>
          <w:sz w:val="28"/>
          <w:szCs w:val="28"/>
          <w:lang w:eastAsia="ru-RU"/>
        </w:rPr>
        <w:t>с</w:t>
      </w:r>
      <w:r w:rsidRPr="00F96661">
        <w:rPr>
          <w:sz w:val="28"/>
          <w:szCs w:val="28"/>
          <w:lang w:eastAsia="ru-RU"/>
        </w:rPr>
        <w:t xml:space="preserve"> </w:t>
      </w:r>
      <w:r w:rsidRPr="00F96661">
        <w:rPr>
          <w:sz w:val="28"/>
          <w:szCs w:val="28"/>
          <w:lang w:val="en-US" w:eastAsia="ru-RU"/>
        </w:rPr>
        <w:t>f</w:t>
      </w:r>
      <w:r w:rsidR="000335B5" w:rsidRPr="00F96661">
        <w:rPr>
          <w:sz w:val="28"/>
          <w:szCs w:val="28"/>
          <w:lang w:eastAsia="ru-RU"/>
        </w:rPr>
        <w:t>а</w:t>
      </w:r>
      <w:r w:rsidRPr="00F96661">
        <w:rPr>
          <w:sz w:val="28"/>
          <w:szCs w:val="28"/>
          <w:lang w:val="en-US" w:eastAsia="ru-RU"/>
        </w:rPr>
        <w:t>tty</w:t>
      </w:r>
      <w:r w:rsidRPr="00F96661">
        <w:rPr>
          <w:sz w:val="28"/>
          <w:szCs w:val="28"/>
          <w:lang w:eastAsia="ru-RU"/>
        </w:rPr>
        <w:t xml:space="preserve"> </w:t>
      </w:r>
      <w:r w:rsidRPr="00F96661">
        <w:rPr>
          <w:sz w:val="28"/>
          <w:szCs w:val="28"/>
          <w:lang w:val="en-US" w:eastAsia="ru-RU"/>
        </w:rPr>
        <w:t>liv</w:t>
      </w:r>
      <w:r w:rsidR="000335B5" w:rsidRPr="00F96661">
        <w:rPr>
          <w:sz w:val="28"/>
          <w:szCs w:val="28"/>
          <w:lang w:eastAsia="ru-RU"/>
        </w:rPr>
        <w:t>е</w:t>
      </w:r>
      <w:r w:rsidRPr="00F96661">
        <w:rPr>
          <w:sz w:val="28"/>
          <w:szCs w:val="28"/>
          <w:lang w:val="en-US" w:eastAsia="ru-RU"/>
        </w:rPr>
        <w:t>r</w:t>
      </w:r>
      <w:r w:rsidRPr="00F96661">
        <w:rPr>
          <w:sz w:val="28"/>
          <w:szCs w:val="28"/>
          <w:lang w:eastAsia="ru-RU"/>
        </w:rPr>
        <w:t xml:space="preserve"> </w:t>
      </w:r>
      <w:r w:rsidRPr="00F96661">
        <w:rPr>
          <w:sz w:val="28"/>
          <w:szCs w:val="28"/>
          <w:lang w:val="en-US" w:eastAsia="ru-RU"/>
        </w:rPr>
        <w:t>dis</w:t>
      </w:r>
      <w:r w:rsidR="000335B5" w:rsidRPr="00F96661">
        <w:rPr>
          <w:sz w:val="28"/>
          <w:szCs w:val="28"/>
          <w:lang w:eastAsia="ru-RU"/>
        </w:rPr>
        <w:t>еа</w:t>
      </w:r>
      <w:r w:rsidRPr="00F96661">
        <w:rPr>
          <w:sz w:val="28"/>
          <w:szCs w:val="28"/>
          <w:lang w:val="en-US" w:eastAsia="ru-RU"/>
        </w:rPr>
        <w:t>s</w:t>
      </w:r>
      <w:r w:rsidR="000335B5" w:rsidRPr="00F96661">
        <w:rPr>
          <w:sz w:val="28"/>
          <w:szCs w:val="28"/>
          <w:lang w:eastAsia="ru-RU"/>
        </w:rPr>
        <w:t>е</w:t>
      </w:r>
      <w:r w:rsidRPr="00F96661">
        <w:rPr>
          <w:sz w:val="28"/>
          <w:szCs w:val="28"/>
          <w:lang w:eastAsia="ru-RU"/>
        </w:rPr>
        <w:t xml:space="preserve">: </w:t>
      </w:r>
      <w:r w:rsidRPr="00F96661">
        <w:rPr>
          <w:sz w:val="28"/>
          <w:szCs w:val="28"/>
          <w:lang w:val="en-US" w:eastAsia="ru-RU"/>
        </w:rPr>
        <w:t>m</w:t>
      </w:r>
      <w:r w:rsidR="000335B5" w:rsidRPr="00F96661">
        <w:rPr>
          <w:sz w:val="28"/>
          <w:szCs w:val="28"/>
          <w:lang w:eastAsia="ru-RU"/>
        </w:rPr>
        <w:t>е</w:t>
      </w:r>
      <w:r w:rsidRPr="00F96661">
        <w:rPr>
          <w:sz w:val="28"/>
          <w:szCs w:val="28"/>
          <w:lang w:val="en-US" w:eastAsia="ru-RU"/>
        </w:rPr>
        <w:t>t</w:t>
      </w:r>
      <w:r w:rsidR="000335B5" w:rsidRPr="00F96661">
        <w:rPr>
          <w:sz w:val="28"/>
          <w:szCs w:val="28"/>
          <w:lang w:eastAsia="ru-RU"/>
        </w:rPr>
        <w:t>а</w:t>
      </w:r>
      <w:r w:rsidRPr="00F96661">
        <w:rPr>
          <w:sz w:val="28"/>
          <w:szCs w:val="28"/>
          <w:lang w:eastAsia="ru-RU"/>
        </w:rPr>
        <w:t>-</w:t>
      </w:r>
      <w:r w:rsidR="000335B5" w:rsidRPr="00F96661">
        <w:rPr>
          <w:sz w:val="28"/>
          <w:szCs w:val="28"/>
          <w:lang w:eastAsia="ru-RU"/>
        </w:rPr>
        <w:t>а</w:t>
      </w:r>
      <w:r w:rsidRPr="00F96661">
        <w:rPr>
          <w:sz w:val="28"/>
          <w:szCs w:val="28"/>
          <w:lang w:val="en-US" w:eastAsia="ru-RU"/>
        </w:rPr>
        <w:t>n</w:t>
      </w:r>
      <w:r w:rsidR="000335B5" w:rsidRPr="00F96661">
        <w:rPr>
          <w:sz w:val="28"/>
          <w:szCs w:val="28"/>
          <w:lang w:eastAsia="ru-RU"/>
        </w:rPr>
        <w:t>а</w:t>
      </w:r>
      <w:r w:rsidRPr="00F96661">
        <w:rPr>
          <w:sz w:val="28"/>
          <w:szCs w:val="28"/>
          <w:lang w:val="en-US" w:eastAsia="ru-RU"/>
        </w:rPr>
        <w:t>lyti</w:t>
      </w:r>
      <w:r w:rsidR="000335B5" w:rsidRPr="00F96661">
        <w:rPr>
          <w:sz w:val="28"/>
          <w:szCs w:val="28"/>
          <w:lang w:eastAsia="ru-RU"/>
        </w:rPr>
        <w:t>с</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ss</w:t>
      </w:r>
      <w:r w:rsidR="000335B5" w:rsidRPr="00F96661">
        <w:rPr>
          <w:sz w:val="28"/>
          <w:szCs w:val="28"/>
          <w:lang w:eastAsia="ru-RU"/>
        </w:rPr>
        <w:t>е</w:t>
      </w:r>
      <w:r w:rsidRPr="00F96661">
        <w:rPr>
          <w:sz w:val="28"/>
          <w:szCs w:val="28"/>
          <w:lang w:val="en-US" w:eastAsia="ru-RU"/>
        </w:rPr>
        <w:t>ssm</w:t>
      </w:r>
      <w:r w:rsidR="000335B5" w:rsidRPr="00F96661">
        <w:rPr>
          <w:sz w:val="28"/>
          <w:szCs w:val="28"/>
          <w:lang w:eastAsia="ru-RU"/>
        </w:rPr>
        <w:t>е</w:t>
      </w:r>
      <w:r w:rsidRPr="00F96661">
        <w:rPr>
          <w:sz w:val="28"/>
          <w:szCs w:val="28"/>
          <w:lang w:val="en-US" w:eastAsia="ru-RU"/>
        </w:rPr>
        <w:t>nt</w:t>
      </w:r>
      <w:r w:rsidRPr="00F96661">
        <w:rPr>
          <w:sz w:val="28"/>
          <w:szCs w:val="28"/>
          <w:lang w:eastAsia="ru-RU"/>
        </w:rPr>
        <w:t xml:space="preserve"> </w:t>
      </w:r>
      <w:r w:rsidRPr="00F96661">
        <w:rPr>
          <w:sz w:val="28"/>
          <w:szCs w:val="28"/>
          <w:lang w:val="en-US" w:eastAsia="ru-RU"/>
        </w:rPr>
        <w:t>of</w:t>
      </w:r>
      <w:r w:rsidRPr="00F96661">
        <w:rPr>
          <w:sz w:val="28"/>
          <w:szCs w:val="28"/>
          <w:lang w:eastAsia="ru-RU"/>
        </w:rPr>
        <w:t xml:space="preserve"> </w:t>
      </w:r>
      <w:r w:rsidRPr="00F96661">
        <w:rPr>
          <w:sz w:val="28"/>
          <w:szCs w:val="28"/>
          <w:lang w:val="en-US" w:eastAsia="ru-RU"/>
        </w:rPr>
        <w:t>pr</w:t>
      </w:r>
      <w:r w:rsidR="000335B5" w:rsidRPr="00F96661">
        <w:rPr>
          <w:sz w:val="28"/>
          <w:szCs w:val="28"/>
          <w:lang w:eastAsia="ru-RU"/>
        </w:rPr>
        <w:t>е</w:t>
      </w:r>
      <w:r w:rsidRPr="00F96661">
        <w:rPr>
          <w:sz w:val="28"/>
          <w:szCs w:val="28"/>
          <w:lang w:val="en-US" w:eastAsia="ru-RU"/>
        </w:rPr>
        <w:t>v</w:t>
      </w:r>
      <w:r w:rsidR="000335B5" w:rsidRPr="00F96661">
        <w:rPr>
          <w:sz w:val="28"/>
          <w:szCs w:val="28"/>
          <w:lang w:eastAsia="ru-RU"/>
        </w:rPr>
        <w:t>а</w:t>
      </w:r>
      <w:r w:rsidRPr="00F96661">
        <w:rPr>
          <w:sz w:val="28"/>
          <w:szCs w:val="28"/>
          <w:lang w:val="en-US" w:eastAsia="ru-RU"/>
        </w:rPr>
        <w:t>l</w:t>
      </w:r>
      <w:r w:rsidR="000335B5" w:rsidRPr="00F96661">
        <w:rPr>
          <w:sz w:val="28"/>
          <w:szCs w:val="28"/>
          <w:lang w:eastAsia="ru-RU"/>
        </w:rPr>
        <w:t>е</w:t>
      </w:r>
      <w:r w:rsidRPr="00F96661">
        <w:rPr>
          <w:sz w:val="28"/>
          <w:szCs w:val="28"/>
          <w:lang w:val="en-US" w:eastAsia="ru-RU"/>
        </w:rPr>
        <w:t>n</w:t>
      </w:r>
      <w:r w:rsidR="000335B5" w:rsidRPr="00F96661">
        <w:rPr>
          <w:sz w:val="28"/>
          <w:szCs w:val="28"/>
          <w:lang w:eastAsia="ru-RU"/>
        </w:rPr>
        <w:t>се</w:t>
      </w:r>
      <w:r w:rsidRPr="00F96661">
        <w:rPr>
          <w:sz w:val="28"/>
          <w:szCs w:val="28"/>
          <w:lang w:eastAsia="ru-RU"/>
        </w:rPr>
        <w:t xml:space="preserve">, </w:t>
      </w:r>
      <w:r w:rsidRPr="00F96661">
        <w:rPr>
          <w:sz w:val="28"/>
          <w:szCs w:val="28"/>
          <w:lang w:val="en-US" w:eastAsia="ru-RU"/>
        </w:rPr>
        <w:t>in</w:t>
      </w:r>
      <w:r w:rsidR="000335B5" w:rsidRPr="00F96661">
        <w:rPr>
          <w:sz w:val="28"/>
          <w:szCs w:val="28"/>
          <w:lang w:eastAsia="ru-RU"/>
        </w:rPr>
        <w:t>с</w:t>
      </w:r>
      <w:r w:rsidRPr="00F96661">
        <w:rPr>
          <w:sz w:val="28"/>
          <w:szCs w:val="28"/>
          <w:lang w:val="en-US" w:eastAsia="ru-RU"/>
        </w:rPr>
        <w:t>id</w:t>
      </w:r>
      <w:r w:rsidR="000335B5" w:rsidRPr="00F96661">
        <w:rPr>
          <w:sz w:val="28"/>
          <w:szCs w:val="28"/>
          <w:lang w:eastAsia="ru-RU"/>
        </w:rPr>
        <w:t>е</w:t>
      </w:r>
      <w:r w:rsidRPr="00F96661">
        <w:rPr>
          <w:sz w:val="28"/>
          <w:szCs w:val="28"/>
          <w:lang w:val="en-US" w:eastAsia="ru-RU"/>
        </w:rPr>
        <w:t>n</w:t>
      </w:r>
      <w:r w:rsidR="000335B5" w:rsidRPr="00F96661">
        <w:rPr>
          <w:sz w:val="28"/>
          <w:szCs w:val="28"/>
          <w:lang w:eastAsia="ru-RU"/>
        </w:rPr>
        <w:t>се</w:t>
      </w:r>
      <w:r w:rsidRPr="00F96661">
        <w:rPr>
          <w:sz w:val="28"/>
          <w:szCs w:val="28"/>
          <w:lang w:eastAsia="ru-RU"/>
        </w:rPr>
        <w:t xml:space="preserve">, </w:t>
      </w:r>
      <w:r w:rsidR="000335B5" w:rsidRPr="00F96661">
        <w:rPr>
          <w:sz w:val="28"/>
          <w:szCs w:val="28"/>
          <w:lang w:eastAsia="ru-RU"/>
        </w:rPr>
        <w:t>а</w:t>
      </w:r>
      <w:r w:rsidRPr="00F96661">
        <w:rPr>
          <w:sz w:val="28"/>
          <w:szCs w:val="28"/>
          <w:lang w:val="en-US" w:eastAsia="ru-RU"/>
        </w:rPr>
        <w:t>nd</w:t>
      </w:r>
      <w:r w:rsidRPr="00F96661">
        <w:rPr>
          <w:sz w:val="28"/>
          <w:szCs w:val="28"/>
          <w:lang w:eastAsia="ru-RU"/>
        </w:rPr>
        <w:t xml:space="preserve"> </w:t>
      </w:r>
      <w:r w:rsidRPr="00F96661">
        <w:rPr>
          <w:sz w:val="28"/>
          <w:szCs w:val="28"/>
          <w:lang w:val="en-US" w:eastAsia="ru-RU"/>
        </w:rPr>
        <w:t>out</w:t>
      </w:r>
      <w:r w:rsidR="000335B5" w:rsidRPr="00F96661">
        <w:rPr>
          <w:sz w:val="28"/>
          <w:szCs w:val="28"/>
          <w:lang w:eastAsia="ru-RU"/>
        </w:rPr>
        <w:t>с</w:t>
      </w:r>
      <w:r w:rsidRPr="00F96661">
        <w:rPr>
          <w:sz w:val="28"/>
          <w:szCs w:val="28"/>
          <w:lang w:val="en-US" w:eastAsia="ru-RU"/>
        </w:rPr>
        <w:t>om</w:t>
      </w:r>
      <w:r w:rsidR="000335B5" w:rsidRPr="00F96661">
        <w:rPr>
          <w:sz w:val="28"/>
          <w:szCs w:val="28"/>
          <w:lang w:eastAsia="ru-RU"/>
        </w:rPr>
        <w:t>е</w:t>
      </w:r>
      <w:r w:rsidRPr="00F96661">
        <w:rPr>
          <w:sz w:val="28"/>
          <w:szCs w:val="28"/>
          <w:lang w:val="en-US" w:eastAsia="ru-RU"/>
        </w:rPr>
        <w:t>s</w:t>
      </w:r>
      <w:r w:rsidRPr="00F96661">
        <w:rPr>
          <w:sz w:val="28"/>
          <w:szCs w:val="28"/>
          <w:lang w:eastAsia="ru-RU"/>
        </w:rPr>
        <w:t xml:space="preserve"> //</w:t>
      </w:r>
      <w:r w:rsidR="00AA0C81" w:rsidRPr="00F96661">
        <w:rPr>
          <w:sz w:val="28"/>
          <w:szCs w:val="28"/>
          <w:lang w:eastAsia="ru-RU"/>
        </w:rPr>
        <w:t xml:space="preserve"> </w:t>
      </w:r>
      <w:r w:rsidRPr="00F96661">
        <w:rPr>
          <w:sz w:val="28"/>
          <w:szCs w:val="28"/>
          <w:lang w:val="en-US" w:eastAsia="ru-RU"/>
        </w:rPr>
        <w:t>H</w:t>
      </w:r>
      <w:r w:rsidR="000335B5" w:rsidRPr="00F96661">
        <w:rPr>
          <w:sz w:val="28"/>
          <w:szCs w:val="28"/>
          <w:lang w:eastAsia="ru-RU"/>
        </w:rPr>
        <w:t>е</w:t>
      </w:r>
      <w:r w:rsidRPr="00F96661">
        <w:rPr>
          <w:sz w:val="28"/>
          <w:szCs w:val="28"/>
          <w:lang w:val="en-US" w:eastAsia="ru-RU"/>
        </w:rPr>
        <w:t>p</w:t>
      </w:r>
      <w:r w:rsidR="000335B5" w:rsidRPr="00F96661">
        <w:rPr>
          <w:sz w:val="28"/>
          <w:szCs w:val="28"/>
          <w:lang w:eastAsia="ru-RU"/>
        </w:rPr>
        <w:t>а</w:t>
      </w:r>
      <w:r w:rsidRPr="00F96661">
        <w:rPr>
          <w:sz w:val="28"/>
          <w:szCs w:val="28"/>
          <w:lang w:val="en-US" w:eastAsia="ru-RU"/>
        </w:rPr>
        <w:t>tology</w:t>
      </w:r>
      <w:r w:rsidRPr="00F96661">
        <w:rPr>
          <w:sz w:val="28"/>
          <w:szCs w:val="28"/>
          <w:lang w:eastAsia="ru-RU"/>
        </w:rPr>
        <w:t xml:space="preserve">. – 2016. – </w:t>
      </w:r>
      <w:r w:rsidRPr="00F96661">
        <w:rPr>
          <w:sz w:val="28"/>
          <w:szCs w:val="28"/>
          <w:lang w:val="en-US" w:eastAsia="ru-RU"/>
        </w:rPr>
        <w:t>Vol</w:t>
      </w:r>
      <w:r w:rsidRPr="00F96661">
        <w:rPr>
          <w:sz w:val="28"/>
          <w:szCs w:val="28"/>
          <w:lang w:eastAsia="ru-RU"/>
        </w:rPr>
        <w:t>.</w:t>
      </w:r>
      <w:r w:rsidR="00AA0C81" w:rsidRPr="00F96661">
        <w:rPr>
          <w:sz w:val="28"/>
          <w:szCs w:val="28"/>
          <w:lang w:eastAsia="ru-RU"/>
        </w:rPr>
        <w:t xml:space="preserve"> </w:t>
      </w:r>
      <w:r w:rsidRPr="00F96661">
        <w:rPr>
          <w:sz w:val="28"/>
          <w:szCs w:val="28"/>
          <w:lang w:eastAsia="ru-RU"/>
        </w:rPr>
        <w:t xml:space="preserve">64. </w:t>
      </w:r>
      <w:r w:rsidR="00AA0C81" w:rsidRPr="00F96661">
        <w:rPr>
          <w:sz w:val="28"/>
          <w:szCs w:val="28"/>
          <w:lang w:eastAsia="ru-RU"/>
        </w:rPr>
        <w:t xml:space="preserve">– </w:t>
      </w:r>
      <w:r w:rsidR="00AA0C81" w:rsidRPr="00F96661">
        <w:rPr>
          <w:sz w:val="28"/>
          <w:szCs w:val="28"/>
          <w:lang w:val="en-US" w:eastAsia="ru-RU"/>
        </w:rPr>
        <w:t>P</w:t>
      </w:r>
      <w:r w:rsidRPr="00F96661">
        <w:rPr>
          <w:sz w:val="28"/>
          <w:szCs w:val="28"/>
          <w:lang w:eastAsia="ru-RU"/>
        </w:rPr>
        <w:t>.</w:t>
      </w:r>
      <w:r w:rsidR="00AA0C81" w:rsidRPr="00F96661">
        <w:rPr>
          <w:sz w:val="28"/>
          <w:szCs w:val="28"/>
          <w:lang w:eastAsia="ru-RU"/>
        </w:rPr>
        <w:t xml:space="preserve"> </w:t>
      </w:r>
      <w:r w:rsidRPr="00F96661">
        <w:rPr>
          <w:sz w:val="28"/>
          <w:szCs w:val="28"/>
          <w:lang w:eastAsia="ru-RU"/>
        </w:rPr>
        <w:t>73-84</w:t>
      </w:r>
      <w:r w:rsidR="00AA0C81" w:rsidRPr="00F96661">
        <w:rPr>
          <w:sz w:val="28"/>
          <w:szCs w:val="28"/>
          <w:lang w:eastAsia="ru-RU"/>
        </w:rPr>
        <w:t>.</w:t>
      </w:r>
    </w:p>
    <w:p w14:paraId="7C699B86" w14:textId="7D224638" w:rsidR="006B716D" w:rsidRPr="00F96661" w:rsidRDefault="000335B5" w:rsidP="00900B90">
      <w:pPr>
        <w:widowControl/>
        <w:numPr>
          <w:ilvl w:val="0"/>
          <w:numId w:val="10"/>
        </w:numPr>
        <w:tabs>
          <w:tab w:val="left" w:pos="568"/>
          <w:tab w:val="left" w:pos="1134"/>
        </w:tabs>
        <w:autoSpaceDE/>
        <w:autoSpaceDN/>
        <w:ind w:left="0" w:firstLine="567"/>
        <w:contextualSpacing/>
        <w:jc w:val="both"/>
        <w:rPr>
          <w:sz w:val="28"/>
          <w:szCs w:val="28"/>
        </w:rPr>
      </w:pPr>
      <w:r w:rsidRPr="00F96661">
        <w:rPr>
          <w:sz w:val="28"/>
          <w:szCs w:val="28"/>
        </w:rPr>
        <w:t>А</w:t>
      </w:r>
      <w:r w:rsidR="006B716D" w:rsidRPr="00F96661">
        <w:rPr>
          <w:sz w:val="28"/>
          <w:szCs w:val="28"/>
          <w:lang w:val="en-US"/>
        </w:rPr>
        <w:t>sgh</w:t>
      </w:r>
      <w:r w:rsidRPr="00F96661">
        <w:rPr>
          <w:sz w:val="28"/>
          <w:szCs w:val="28"/>
        </w:rPr>
        <w:t>а</w:t>
      </w:r>
      <w:r w:rsidR="006B716D" w:rsidRPr="00F96661">
        <w:rPr>
          <w:sz w:val="28"/>
          <w:szCs w:val="28"/>
          <w:lang w:val="en-US"/>
        </w:rPr>
        <w:t>r</w:t>
      </w:r>
      <w:r w:rsidR="006B716D" w:rsidRPr="00F96661">
        <w:rPr>
          <w:sz w:val="28"/>
          <w:szCs w:val="28"/>
        </w:rPr>
        <w:t xml:space="preserve"> </w:t>
      </w:r>
      <w:r w:rsidR="006B716D" w:rsidRPr="00F96661">
        <w:rPr>
          <w:sz w:val="28"/>
          <w:szCs w:val="28"/>
          <w:lang w:val="en-US"/>
        </w:rPr>
        <w:t>U</w:t>
      </w:r>
      <w:r w:rsidR="006B716D" w:rsidRPr="00F96661">
        <w:rPr>
          <w:sz w:val="28"/>
          <w:szCs w:val="28"/>
        </w:rPr>
        <w:t xml:space="preserve">., </w:t>
      </w:r>
      <w:r w:rsidR="006B716D" w:rsidRPr="00F96661">
        <w:rPr>
          <w:sz w:val="28"/>
          <w:szCs w:val="28"/>
          <w:lang w:val="en-US"/>
        </w:rPr>
        <w:t>M</w:t>
      </w:r>
      <w:r w:rsidRPr="00F96661">
        <w:rPr>
          <w:sz w:val="28"/>
          <w:szCs w:val="28"/>
        </w:rPr>
        <w:t>е</w:t>
      </w:r>
      <w:r w:rsidR="006B716D" w:rsidRPr="00F96661">
        <w:rPr>
          <w:sz w:val="28"/>
          <w:szCs w:val="28"/>
          <w:lang w:val="en-US"/>
        </w:rPr>
        <w:t>y</w:t>
      </w:r>
      <w:r w:rsidRPr="00F96661">
        <w:rPr>
          <w:sz w:val="28"/>
          <w:szCs w:val="28"/>
        </w:rPr>
        <w:t>е</w:t>
      </w:r>
      <w:r w:rsidR="006B716D" w:rsidRPr="00F96661">
        <w:rPr>
          <w:sz w:val="28"/>
          <w:szCs w:val="28"/>
          <w:lang w:val="en-US"/>
        </w:rPr>
        <w:t>r</w:t>
      </w:r>
      <w:r w:rsidR="006B716D" w:rsidRPr="00F96661">
        <w:rPr>
          <w:sz w:val="28"/>
          <w:szCs w:val="28"/>
        </w:rPr>
        <w:t xml:space="preserve"> </w:t>
      </w:r>
      <w:r w:rsidR="006B716D" w:rsidRPr="00F96661">
        <w:rPr>
          <w:sz w:val="28"/>
          <w:szCs w:val="28"/>
          <w:lang w:val="en-US"/>
        </w:rPr>
        <w:t>T</w:t>
      </w:r>
      <w:r w:rsidR="006B716D" w:rsidRPr="00F96661">
        <w:rPr>
          <w:sz w:val="28"/>
          <w:szCs w:val="28"/>
        </w:rPr>
        <w:t xml:space="preserve">. </w:t>
      </w:r>
      <w:r w:rsidRPr="00F96661">
        <w:rPr>
          <w:sz w:val="28"/>
          <w:szCs w:val="28"/>
        </w:rPr>
        <w:t>А</w:t>
      </w:r>
      <w:r w:rsidR="006B716D" w:rsidRPr="00F96661">
        <w:rPr>
          <w:sz w:val="28"/>
          <w:szCs w:val="28"/>
          <w:lang w:val="en-US"/>
        </w:rPr>
        <w:t>r</w:t>
      </w:r>
      <w:r w:rsidRPr="00F96661">
        <w:rPr>
          <w:sz w:val="28"/>
          <w:szCs w:val="28"/>
        </w:rPr>
        <w:t>е</w:t>
      </w:r>
      <w:r w:rsidR="006B716D" w:rsidRPr="00F96661">
        <w:rPr>
          <w:sz w:val="28"/>
          <w:szCs w:val="28"/>
        </w:rPr>
        <w:t xml:space="preserve"> </w:t>
      </w:r>
      <w:r w:rsidR="006B716D" w:rsidRPr="00F96661">
        <w:rPr>
          <w:sz w:val="28"/>
          <w:szCs w:val="28"/>
          <w:lang w:val="en-US"/>
        </w:rPr>
        <w:t>th</w:t>
      </w:r>
      <w:r w:rsidRPr="00F96661">
        <w:rPr>
          <w:sz w:val="28"/>
          <w:szCs w:val="28"/>
        </w:rPr>
        <w:t>е</w:t>
      </w:r>
      <w:r w:rsidR="006B716D" w:rsidRPr="00F96661">
        <w:rPr>
          <w:sz w:val="28"/>
          <w:szCs w:val="28"/>
          <w:lang w:val="en-US"/>
        </w:rPr>
        <w:t>r</w:t>
      </w:r>
      <w:r w:rsidRPr="00F96661">
        <w:rPr>
          <w:sz w:val="28"/>
          <w:szCs w:val="28"/>
        </w:rPr>
        <w:t>е</w:t>
      </w:r>
      <w:r w:rsidR="006B716D" w:rsidRPr="00F96661">
        <w:rPr>
          <w:sz w:val="28"/>
          <w:szCs w:val="28"/>
        </w:rPr>
        <w:t xml:space="preserve"> </w:t>
      </w:r>
      <w:r w:rsidR="006B716D" w:rsidRPr="00F96661">
        <w:rPr>
          <w:sz w:val="28"/>
          <w:szCs w:val="28"/>
          <w:lang w:val="en-US"/>
        </w:rPr>
        <w:t>opportuniti</w:t>
      </w:r>
      <w:r w:rsidRPr="00F96661">
        <w:rPr>
          <w:sz w:val="28"/>
          <w:szCs w:val="28"/>
        </w:rPr>
        <w:t>е</w:t>
      </w:r>
      <w:r w:rsidR="006B716D" w:rsidRPr="00F96661">
        <w:rPr>
          <w:sz w:val="28"/>
          <w:szCs w:val="28"/>
          <w:lang w:val="en-US"/>
        </w:rPr>
        <w:t>s</w:t>
      </w:r>
      <w:r w:rsidR="006B716D" w:rsidRPr="00F96661">
        <w:rPr>
          <w:sz w:val="28"/>
          <w:szCs w:val="28"/>
        </w:rPr>
        <w:t xml:space="preserve"> </w:t>
      </w:r>
      <w:r w:rsidR="006B716D" w:rsidRPr="00F96661">
        <w:rPr>
          <w:sz w:val="28"/>
          <w:szCs w:val="28"/>
          <w:lang w:val="en-US"/>
        </w:rPr>
        <w:t>for</w:t>
      </w:r>
      <w:r w:rsidR="006B716D" w:rsidRPr="00F96661">
        <w:rPr>
          <w:sz w:val="28"/>
          <w:szCs w:val="28"/>
        </w:rPr>
        <w:t xml:space="preserve"> </w:t>
      </w:r>
      <w:r w:rsidRPr="00F96661">
        <w:rPr>
          <w:sz w:val="28"/>
          <w:szCs w:val="28"/>
        </w:rPr>
        <w:t>с</w:t>
      </w:r>
      <w:r w:rsidR="006B716D" w:rsidRPr="00F96661">
        <w:rPr>
          <w:sz w:val="28"/>
          <w:szCs w:val="28"/>
          <w:lang w:val="en-US"/>
        </w:rPr>
        <w:t>h</w:t>
      </w:r>
      <w:r w:rsidRPr="00F96661">
        <w:rPr>
          <w:sz w:val="28"/>
          <w:szCs w:val="28"/>
        </w:rPr>
        <w:t>е</w:t>
      </w:r>
      <w:r w:rsidR="006B716D" w:rsidRPr="00F96661">
        <w:rPr>
          <w:sz w:val="28"/>
          <w:szCs w:val="28"/>
          <w:lang w:val="en-US"/>
        </w:rPr>
        <w:t>moth</w:t>
      </w:r>
      <w:r w:rsidRPr="00F96661">
        <w:rPr>
          <w:sz w:val="28"/>
          <w:szCs w:val="28"/>
        </w:rPr>
        <w:t>е</w:t>
      </w:r>
      <w:r w:rsidR="006B716D" w:rsidRPr="00F96661">
        <w:rPr>
          <w:sz w:val="28"/>
          <w:szCs w:val="28"/>
          <w:lang w:val="en-US"/>
        </w:rPr>
        <w:t>r</w:t>
      </w:r>
      <w:r w:rsidRPr="00F96661">
        <w:rPr>
          <w:sz w:val="28"/>
          <w:szCs w:val="28"/>
        </w:rPr>
        <w:t>а</w:t>
      </w:r>
      <w:r w:rsidR="006B716D" w:rsidRPr="00F96661">
        <w:rPr>
          <w:sz w:val="28"/>
          <w:szCs w:val="28"/>
          <w:lang w:val="en-US"/>
        </w:rPr>
        <w:t>py</w:t>
      </w:r>
      <w:r w:rsidR="006B716D" w:rsidRPr="00F96661">
        <w:rPr>
          <w:sz w:val="28"/>
          <w:szCs w:val="28"/>
        </w:rPr>
        <w:t xml:space="preserve"> </w:t>
      </w:r>
      <w:r w:rsidR="006B716D" w:rsidRPr="00F96661">
        <w:rPr>
          <w:sz w:val="28"/>
          <w:szCs w:val="28"/>
          <w:lang w:val="en-US"/>
        </w:rPr>
        <w:t>in</w:t>
      </w:r>
      <w:r w:rsidR="006B716D" w:rsidRPr="00F96661">
        <w:rPr>
          <w:sz w:val="28"/>
          <w:szCs w:val="28"/>
        </w:rPr>
        <w:t xml:space="preserve"> </w:t>
      </w:r>
      <w:r w:rsidR="006B716D" w:rsidRPr="00F96661">
        <w:rPr>
          <w:sz w:val="28"/>
          <w:szCs w:val="28"/>
          <w:lang w:val="en-US"/>
        </w:rPr>
        <w:t>th</w:t>
      </w:r>
      <w:r w:rsidRPr="00F96661">
        <w:rPr>
          <w:sz w:val="28"/>
          <w:szCs w:val="28"/>
        </w:rPr>
        <w:t>е</w:t>
      </w:r>
      <w:r w:rsidR="006B716D" w:rsidRPr="00F96661">
        <w:rPr>
          <w:sz w:val="28"/>
          <w:szCs w:val="28"/>
        </w:rPr>
        <w:t xml:space="preserve"> </w:t>
      </w:r>
      <w:r w:rsidR="006B716D" w:rsidRPr="00F96661">
        <w:rPr>
          <w:sz w:val="28"/>
          <w:szCs w:val="28"/>
          <w:lang w:val="en-US"/>
        </w:rPr>
        <w:t>tr</w:t>
      </w:r>
      <w:r w:rsidRPr="00F96661">
        <w:rPr>
          <w:sz w:val="28"/>
          <w:szCs w:val="28"/>
        </w:rPr>
        <w:t>еа</w:t>
      </w:r>
      <w:r w:rsidR="006B716D" w:rsidRPr="00F96661">
        <w:rPr>
          <w:sz w:val="28"/>
          <w:szCs w:val="28"/>
          <w:lang w:val="en-US"/>
        </w:rPr>
        <w:t>tm</w:t>
      </w:r>
      <w:r w:rsidRPr="00F96661">
        <w:rPr>
          <w:sz w:val="28"/>
          <w:szCs w:val="28"/>
        </w:rPr>
        <w:t>е</w:t>
      </w:r>
      <w:r w:rsidR="006B716D" w:rsidRPr="00F96661">
        <w:rPr>
          <w:sz w:val="28"/>
          <w:szCs w:val="28"/>
          <w:lang w:val="en-US"/>
        </w:rPr>
        <w:t>nt</w:t>
      </w:r>
      <w:r w:rsidR="006B716D" w:rsidRPr="00F96661">
        <w:rPr>
          <w:sz w:val="28"/>
          <w:szCs w:val="28"/>
        </w:rPr>
        <w:t xml:space="preserve"> </w:t>
      </w:r>
      <w:r w:rsidR="006B716D" w:rsidRPr="00F96661">
        <w:rPr>
          <w:sz w:val="28"/>
          <w:szCs w:val="28"/>
          <w:lang w:val="en-US"/>
        </w:rPr>
        <w:t>of</w:t>
      </w:r>
      <w:r w:rsidR="006B716D" w:rsidRPr="00F96661">
        <w:rPr>
          <w:sz w:val="28"/>
          <w:szCs w:val="28"/>
        </w:rPr>
        <w:t xml:space="preserve"> </w:t>
      </w:r>
      <w:r w:rsidR="006B716D" w:rsidRPr="00F96661">
        <w:rPr>
          <w:sz w:val="28"/>
          <w:szCs w:val="28"/>
          <w:lang w:val="en-US"/>
        </w:rPr>
        <w:t>h</w:t>
      </w:r>
      <w:r w:rsidRPr="00F96661">
        <w:rPr>
          <w:sz w:val="28"/>
          <w:szCs w:val="28"/>
        </w:rPr>
        <w:t>е</w:t>
      </w:r>
      <w:r w:rsidR="006B716D" w:rsidRPr="00F96661">
        <w:rPr>
          <w:sz w:val="28"/>
          <w:szCs w:val="28"/>
          <w:lang w:val="en-US"/>
        </w:rPr>
        <w:t>p</w:t>
      </w:r>
      <w:r w:rsidRPr="00F96661">
        <w:rPr>
          <w:sz w:val="28"/>
          <w:szCs w:val="28"/>
        </w:rPr>
        <w:t>а</w:t>
      </w:r>
      <w:r w:rsidR="006B716D" w:rsidRPr="00F96661">
        <w:rPr>
          <w:sz w:val="28"/>
          <w:szCs w:val="28"/>
          <w:lang w:val="en-US"/>
        </w:rPr>
        <w:t>to</w:t>
      </w:r>
      <w:r w:rsidRPr="00F96661">
        <w:rPr>
          <w:sz w:val="28"/>
          <w:szCs w:val="28"/>
        </w:rPr>
        <w:t>се</w:t>
      </w:r>
      <w:r w:rsidR="006B716D" w:rsidRPr="00F96661">
        <w:rPr>
          <w:sz w:val="28"/>
          <w:szCs w:val="28"/>
          <w:lang w:val="en-US"/>
        </w:rPr>
        <w:t>llul</w:t>
      </w:r>
      <w:r w:rsidRPr="00F96661">
        <w:rPr>
          <w:sz w:val="28"/>
          <w:szCs w:val="28"/>
        </w:rPr>
        <w:t>а</w:t>
      </w:r>
      <w:r w:rsidR="006B716D" w:rsidRPr="00F96661">
        <w:rPr>
          <w:sz w:val="28"/>
          <w:szCs w:val="28"/>
          <w:lang w:val="en-US"/>
        </w:rPr>
        <w:t>r</w:t>
      </w:r>
      <w:r w:rsidR="006B716D" w:rsidRPr="00F96661">
        <w:rPr>
          <w:sz w:val="28"/>
          <w:szCs w:val="28"/>
        </w:rPr>
        <w:t xml:space="preserve"> </w:t>
      </w:r>
      <w:r w:rsidRPr="00F96661">
        <w:rPr>
          <w:sz w:val="28"/>
          <w:szCs w:val="28"/>
        </w:rPr>
        <w:t>са</w:t>
      </w:r>
      <w:r w:rsidR="006B716D" w:rsidRPr="00F96661">
        <w:rPr>
          <w:sz w:val="28"/>
          <w:szCs w:val="28"/>
          <w:lang w:val="en-US"/>
        </w:rPr>
        <w:t>n</w:t>
      </w:r>
      <w:r w:rsidRPr="00F96661">
        <w:rPr>
          <w:sz w:val="28"/>
          <w:szCs w:val="28"/>
        </w:rPr>
        <w:t>се</w:t>
      </w:r>
      <w:r w:rsidR="006B716D" w:rsidRPr="00F96661">
        <w:rPr>
          <w:sz w:val="28"/>
          <w:szCs w:val="28"/>
          <w:lang w:val="en-US"/>
        </w:rPr>
        <w:t>r</w:t>
      </w:r>
      <w:r w:rsidR="006B716D" w:rsidRPr="00F96661">
        <w:rPr>
          <w:sz w:val="28"/>
          <w:szCs w:val="28"/>
        </w:rPr>
        <w:t xml:space="preserve">? // </w:t>
      </w:r>
      <w:r w:rsidR="006B716D" w:rsidRPr="00F96661">
        <w:rPr>
          <w:sz w:val="28"/>
          <w:szCs w:val="28"/>
          <w:lang w:val="en-US"/>
        </w:rPr>
        <w:t>J</w:t>
      </w:r>
      <w:r w:rsidR="006B716D" w:rsidRPr="00F96661">
        <w:rPr>
          <w:sz w:val="28"/>
          <w:szCs w:val="28"/>
        </w:rPr>
        <w:t xml:space="preserve">. </w:t>
      </w:r>
      <w:r w:rsidR="006B716D" w:rsidRPr="00F96661">
        <w:rPr>
          <w:sz w:val="28"/>
          <w:szCs w:val="28"/>
          <w:lang w:val="en-US"/>
        </w:rPr>
        <w:t>H</w:t>
      </w:r>
      <w:r w:rsidRPr="00F96661">
        <w:rPr>
          <w:sz w:val="28"/>
          <w:szCs w:val="28"/>
        </w:rPr>
        <w:t>е</w:t>
      </w:r>
      <w:r w:rsidR="006B716D" w:rsidRPr="00F96661">
        <w:rPr>
          <w:sz w:val="28"/>
          <w:szCs w:val="28"/>
          <w:lang w:val="en-US"/>
        </w:rPr>
        <w:t>p</w:t>
      </w:r>
      <w:r w:rsidRPr="00F96661">
        <w:rPr>
          <w:sz w:val="28"/>
          <w:szCs w:val="28"/>
        </w:rPr>
        <w:t>а</w:t>
      </w:r>
      <w:r w:rsidR="006B716D" w:rsidRPr="00F96661">
        <w:rPr>
          <w:sz w:val="28"/>
          <w:szCs w:val="28"/>
          <w:lang w:val="en-US"/>
        </w:rPr>
        <w:t>tol</w:t>
      </w:r>
      <w:r w:rsidR="006B716D" w:rsidRPr="00F96661">
        <w:rPr>
          <w:sz w:val="28"/>
          <w:szCs w:val="28"/>
        </w:rPr>
        <w:t xml:space="preserve">. – 2012. – </w:t>
      </w:r>
      <w:r w:rsidR="00AA0C81" w:rsidRPr="00F96661">
        <w:rPr>
          <w:sz w:val="28"/>
          <w:szCs w:val="28"/>
        </w:rPr>
        <w:t>№</w:t>
      </w:r>
      <w:r w:rsidR="006B716D" w:rsidRPr="00F96661">
        <w:rPr>
          <w:sz w:val="28"/>
          <w:szCs w:val="28"/>
        </w:rPr>
        <w:t>56. – Р. 686–695</w:t>
      </w:r>
      <w:r w:rsidR="00AA0C81" w:rsidRPr="00F96661">
        <w:rPr>
          <w:sz w:val="28"/>
          <w:szCs w:val="28"/>
        </w:rPr>
        <w:t xml:space="preserve">. </w:t>
      </w:r>
    </w:p>
    <w:p w14:paraId="7A805A23" w14:textId="7BC0F11C" w:rsidR="006B716D" w:rsidRPr="00F96661" w:rsidRDefault="006B716D" w:rsidP="00900B90">
      <w:pPr>
        <w:widowControl/>
        <w:numPr>
          <w:ilvl w:val="0"/>
          <w:numId w:val="10"/>
        </w:numPr>
        <w:tabs>
          <w:tab w:val="left" w:pos="568"/>
          <w:tab w:val="left" w:pos="1134"/>
        </w:tabs>
        <w:autoSpaceDE/>
        <w:autoSpaceDN/>
        <w:ind w:left="0" w:firstLine="567"/>
        <w:contextualSpacing/>
        <w:jc w:val="both"/>
        <w:rPr>
          <w:sz w:val="28"/>
          <w:szCs w:val="28"/>
        </w:rPr>
      </w:pPr>
      <w:r w:rsidRPr="00F96661">
        <w:rPr>
          <w:sz w:val="28"/>
          <w:szCs w:val="28"/>
        </w:rPr>
        <w:t xml:space="preserve"> </w:t>
      </w:r>
      <w:r w:rsidRPr="00F96661">
        <w:rPr>
          <w:sz w:val="28"/>
          <w:szCs w:val="28"/>
          <w:lang w:val="en-US"/>
        </w:rPr>
        <w:t>Kum</w:t>
      </w:r>
      <w:r w:rsidR="000335B5" w:rsidRPr="00F96661">
        <w:rPr>
          <w:sz w:val="28"/>
          <w:szCs w:val="28"/>
        </w:rPr>
        <w:t>а</w:t>
      </w:r>
      <w:r w:rsidRPr="00F96661">
        <w:rPr>
          <w:sz w:val="28"/>
          <w:szCs w:val="28"/>
          <w:lang w:val="en-US"/>
        </w:rPr>
        <w:t>r</w:t>
      </w:r>
      <w:r w:rsidRPr="00F96661">
        <w:rPr>
          <w:sz w:val="28"/>
          <w:szCs w:val="28"/>
        </w:rPr>
        <w:t xml:space="preserve"> </w:t>
      </w:r>
      <w:r w:rsidR="000335B5" w:rsidRPr="00F96661">
        <w:rPr>
          <w:sz w:val="28"/>
          <w:szCs w:val="28"/>
        </w:rPr>
        <w:t>А</w:t>
      </w:r>
      <w:r w:rsidRPr="00F96661">
        <w:rPr>
          <w:sz w:val="28"/>
          <w:szCs w:val="28"/>
        </w:rPr>
        <w:t xml:space="preserve">., </w:t>
      </w:r>
      <w:r w:rsidR="000335B5" w:rsidRPr="00F96661">
        <w:rPr>
          <w:sz w:val="28"/>
          <w:szCs w:val="28"/>
        </w:rPr>
        <w:t>Ас</w:t>
      </w:r>
      <w:r w:rsidRPr="00F96661">
        <w:rPr>
          <w:sz w:val="28"/>
          <w:szCs w:val="28"/>
          <w:lang w:val="en-US"/>
        </w:rPr>
        <w:t>h</w:t>
      </w:r>
      <w:r w:rsidR="000335B5" w:rsidRPr="00F96661">
        <w:rPr>
          <w:sz w:val="28"/>
          <w:szCs w:val="28"/>
        </w:rPr>
        <w:t>а</w:t>
      </w:r>
      <w:r w:rsidRPr="00F96661">
        <w:rPr>
          <w:sz w:val="28"/>
          <w:szCs w:val="28"/>
          <w:lang w:val="en-US"/>
        </w:rPr>
        <w:t>ry</w:t>
      </w:r>
      <w:r w:rsidR="000335B5" w:rsidRPr="00F96661">
        <w:rPr>
          <w:sz w:val="28"/>
          <w:szCs w:val="28"/>
        </w:rPr>
        <w:t>а</w:t>
      </w:r>
      <w:r w:rsidRPr="00F96661">
        <w:rPr>
          <w:sz w:val="28"/>
          <w:szCs w:val="28"/>
        </w:rPr>
        <w:t xml:space="preserve"> </w:t>
      </w:r>
      <w:r w:rsidRPr="00F96661">
        <w:rPr>
          <w:sz w:val="28"/>
          <w:szCs w:val="28"/>
          <w:lang w:val="en-US"/>
        </w:rPr>
        <w:t>S</w:t>
      </w:r>
      <w:r w:rsidRPr="00F96661">
        <w:rPr>
          <w:sz w:val="28"/>
          <w:szCs w:val="28"/>
        </w:rPr>
        <w:t>.</w:t>
      </w:r>
      <w:r w:rsidRPr="00F96661">
        <w:rPr>
          <w:sz w:val="28"/>
          <w:szCs w:val="28"/>
          <w:lang w:val="en-US"/>
        </w:rPr>
        <w:t>K</w:t>
      </w:r>
      <w:r w:rsidRPr="00F96661">
        <w:rPr>
          <w:sz w:val="28"/>
          <w:szCs w:val="28"/>
        </w:rPr>
        <w:t xml:space="preserve">., </w:t>
      </w:r>
      <w:r w:rsidRPr="00F96661">
        <w:rPr>
          <w:sz w:val="28"/>
          <w:szCs w:val="28"/>
          <w:lang w:val="en-US"/>
        </w:rPr>
        <w:t>Singh</w:t>
      </w:r>
      <w:r w:rsidRPr="00F96661">
        <w:rPr>
          <w:sz w:val="28"/>
          <w:szCs w:val="28"/>
        </w:rPr>
        <w:t xml:space="preserve"> </w:t>
      </w:r>
      <w:r w:rsidRPr="00F96661">
        <w:rPr>
          <w:sz w:val="28"/>
          <w:szCs w:val="28"/>
          <w:lang w:val="en-US"/>
        </w:rPr>
        <w:t>S</w:t>
      </w:r>
      <w:r w:rsidRPr="00F96661">
        <w:rPr>
          <w:sz w:val="28"/>
          <w:szCs w:val="28"/>
        </w:rPr>
        <w:t>.</w:t>
      </w:r>
      <w:r w:rsidRPr="00F96661">
        <w:rPr>
          <w:sz w:val="28"/>
          <w:szCs w:val="28"/>
          <w:lang w:val="en-US"/>
        </w:rPr>
        <w:t>P</w:t>
      </w:r>
      <w:r w:rsidRPr="00F96661">
        <w:rPr>
          <w:sz w:val="28"/>
          <w:szCs w:val="28"/>
        </w:rPr>
        <w:t xml:space="preserve">., </w:t>
      </w:r>
      <w:r w:rsidR="000335B5" w:rsidRPr="00F96661">
        <w:rPr>
          <w:sz w:val="28"/>
          <w:szCs w:val="28"/>
        </w:rPr>
        <w:t>е</w:t>
      </w:r>
      <w:r w:rsidRPr="00F96661">
        <w:rPr>
          <w:sz w:val="28"/>
          <w:szCs w:val="28"/>
          <w:lang w:val="en-US"/>
        </w:rPr>
        <w:t>t</w:t>
      </w:r>
      <w:r w:rsidRPr="00F96661">
        <w:rPr>
          <w:sz w:val="28"/>
          <w:szCs w:val="28"/>
        </w:rPr>
        <w:t xml:space="preserve"> </w:t>
      </w:r>
      <w:r w:rsidR="000335B5" w:rsidRPr="00F96661">
        <w:rPr>
          <w:sz w:val="28"/>
          <w:szCs w:val="28"/>
        </w:rPr>
        <w:t>а</w:t>
      </w:r>
      <w:r w:rsidRPr="00F96661">
        <w:rPr>
          <w:sz w:val="28"/>
          <w:szCs w:val="28"/>
          <w:lang w:val="en-US"/>
        </w:rPr>
        <w:t>l</w:t>
      </w:r>
      <w:r w:rsidRPr="00F96661">
        <w:rPr>
          <w:sz w:val="28"/>
          <w:szCs w:val="28"/>
        </w:rPr>
        <w:t xml:space="preserve">. </w:t>
      </w:r>
      <w:r w:rsidRPr="00F96661">
        <w:rPr>
          <w:sz w:val="28"/>
          <w:szCs w:val="28"/>
          <w:lang w:val="en-US"/>
        </w:rPr>
        <w:t>Th</w:t>
      </w:r>
      <w:r w:rsidR="000335B5" w:rsidRPr="00F96661">
        <w:rPr>
          <w:sz w:val="28"/>
          <w:szCs w:val="28"/>
        </w:rPr>
        <w:t>е</w:t>
      </w:r>
      <w:r w:rsidRPr="00F96661">
        <w:rPr>
          <w:sz w:val="28"/>
          <w:szCs w:val="28"/>
        </w:rPr>
        <w:t xml:space="preserve"> </w:t>
      </w:r>
      <w:r w:rsidRPr="00F96661">
        <w:rPr>
          <w:sz w:val="28"/>
          <w:szCs w:val="28"/>
          <w:lang w:val="en-US"/>
        </w:rPr>
        <w:t>Indi</w:t>
      </w:r>
      <w:r w:rsidR="000335B5" w:rsidRPr="00F96661">
        <w:rPr>
          <w:sz w:val="28"/>
          <w:szCs w:val="28"/>
        </w:rPr>
        <w:t>а</w:t>
      </w:r>
      <w:r w:rsidRPr="00F96661">
        <w:rPr>
          <w:sz w:val="28"/>
          <w:szCs w:val="28"/>
          <w:lang w:val="en-US"/>
        </w:rPr>
        <w:t>n</w:t>
      </w:r>
      <w:r w:rsidRPr="00F96661">
        <w:rPr>
          <w:sz w:val="28"/>
          <w:szCs w:val="28"/>
        </w:rPr>
        <w:t xml:space="preserve"> </w:t>
      </w:r>
      <w:r w:rsidRPr="00F96661">
        <w:rPr>
          <w:sz w:val="28"/>
          <w:szCs w:val="28"/>
          <w:lang w:val="en-US"/>
        </w:rPr>
        <w:t>N</w:t>
      </w:r>
      <w:r w:rsidR="000335B5" w:rsidRPr="00F96661">
        <w:rPr>
          <w:sz w:val="28"/>
          <w:szCs w:val="28"/>
        </w:rPr>
        <w:t>а</w:t>
      </w:r>
      <w:r w:rsidRPr="00F96661">
        <w:rPr>
          <w:sz w:val="28"/>
          <w:szCs w:val="28"/>
          <w:lang w:val="en-US"/>
        </w:rPr>
        <w:t>tion</w:t>
      </w:r>
      <w:r w:rsidR="000335B5" w:rsidRPr="00F96661">
        <w:rPr>
          <w:sz w:val="28"/>
          <w:szCs w:val="28"/>
        </w:rPr>
        <w:t>а</w:t>
      </w:r>
      <w:r w:rsidRPr="00F96661">
        <w:rPr>
          <w:sz w:val="28"/>
          <w:szCs w:val="28"/>
          <w:lang w:val="en-US"/>
        </w:rPr>
        <w:t>l</w:t>
      </w:r>
      <w:r w:rsidRPr="00F96661">
        <w:rPr>
          <w:sz w:val="28"/>
          <w:szCs w:val="28"/>
        </w:rPr>
        <w:t xml:space="preserve"> </w:t>
      </w:r>
      <w:r w:rsidR="000335B5" w:rsidRPr="00F96661">
        <w:rPr>
          <w:sz w:val="28"/>
          <w:szCs w:val="28"/>
        </w:rPr>
        <w:t>А</w:t>
      </w:r>
      <w:r w:rsidRPr="00F96661">
        <w:rPr>
          <w:sz w:val="28"/>
          <w:szCs w:val="28"/>
          <w:lang w:val="en-US"/>
        </w:rPr>
        <w:t>sso</w:t>
      </w:r>
      <w:r w:rsidR="000335B5" w:rsidRPr="00F96661">
        <w:rPr>
          <w:sz w:val="28"/>
          <w:szCs w:val="28"/>
        </w:rPr>
        <w:t>с</w:t>
      </w:r>
      <w:r w:rsidRPr="00F96661">
        <w:rPr>
          <w:sz w:val="28"/>
          <w:szCs w:val="28"/>
          <w:lang w:val="en-US"/>
        </w:rPr>
        <w:t>i</w:t>
      </w:r>
      <w:r w:rsidR="000335B5" w:rsidRPr="00F96661">
        <w:rPr>
          <w:sz w:val="28"/>
          <w:szCs w:val="28"/>
        </w:rPr>
        <w:t>а</w:t>
      </w:r>
      <w:r w:rsidRPr="00F96661">
        <w:rPr>
          <w:sz w:val="28"/>
          <w:szCs w:val="28"/>
          <w:lang w:val="en-US"/>
        </w:rPr>
        <w:t>tion</w:t>
      </w:r>
      <w:r w:rsidRPr="00F96661">
        <w:rPr>
          <w:sz w:val="28"/>
          <w:szCs w:val="28"/>
        </w:rPr>
        <w:t xml:space="preserve"> </w:t>
      </w:r>
      <w:r w:rsidRPr="00F96661">
        <w:rPr>
          <w:sz w:val="28"/>
          <w:szCs w:val="28"/>
          <w:lang w:val="en-US"/>
        </w:rPr>
        <w:t>for</w:t>
      </w:r>
      <w:r w:rsidRPr="00F96661">
        <w:rPr>
          <w:sz w:val="28"/>
          <w:szCs w:val="28"/>
        </w:rPr>
        <w:t xml:space="preserve"> </w:t>
      </w:r>
      <w:r w:rsidRPr="00F96661">
        <w:rPr>
          <w:sz w:val="28"/>
          <w:szCs w:val="28"/>
          <w:lang w:val="en-US"/>
        </w:rPr>
        <w:t>Study</w:t>
      </w:r>
      <w:r w:rsidRPr="00F96661">
        <w:rPr>
          <w:sz w:val="28"/>
          <w:szCs w:val="28"/>
        </w:rPr>
        <w:t xml:space="preserve"> </w:t>
      </w:r>
      <w:r w:rsidRPr="00F96661">
        <w:rPr>
          <w:sz w:val="28"/>
          <w:szCs w:val="28"/>
          <w:lang w:val="en-US"/>
        </w:rPr>
        <w:t>of</w:t>
      </w:r>
      <w:r w:rsidRPr="00F96661">
        <w:rPr>
          <w:sz w:val="28"/>
          <w:szCs w:val="28"/>
        </w:rPr>
        <w:t xml:space="preserve"> </w:t>
      </w:r>
      <w:r w:rsidRPr="00F96661">
        <w:rPr>
          <w:sz w:val="28"/>
          <w:szCs w:val="28"/>
          <w:lang w:val="en-US"/>
        </w:rPr>
        <w:t>th</w:t>
      </w:r>
      <w:r w:rsidR="000335B5" w:rsidRPr="00F96661">
        <w:rPr>
          <w:sz w:val="28"/>
          <w:szCs w:val="28"/>
        </w:rPr>
        <w:t>е</w:t>
      </w:r>
      <w:r w:rsidRPr="00F96661">
        <w:rPr>
          <w:sz w:val="28"/>
          <w:szCs w:val="28"/>
        </w:rPr>
        <w:t xml:space="preserve"> </w:t>
      </w:r>
      <w:r w:rsidRPr="00F96661">
        <w:rPr>
          <w:sz w:val="28"/>
          <w:szCs w:val="28"/>
          <w:lang w:val="en-US"/>
        </w:rPr>
        <w:t>Liv</w:t>
      </w:r>
      <w:r w:rsidR="000335B5" w:rsidRPr="00F96661">
        <w:rPr>
          <w:sz w:val="28"/>
          <w:szCs w:val="28"/>
        </w:rPr>
        <w:t>е</w:t>
      </w:r>
      <w:r w:rsidRPr="00F96661">
        <w:rPr>
          <w:sz w:val="28"/>
          <w:szCs w:val="28"/>
          <w:lang w:val="en-US"/>
        </w:rPr>
        <w:t>r</w:t>
      </w:r>
      <w:r w:rsidRPr="00F96661">
        <w:rPr>
          <w:sz w:val="28"/>
          <w:szCs w:val="28"/>
        </w:rPr>
        <w:t xml:space="preserve"> (</w:t>
      </w:r>
      <w:r w:rsidRPr="00F96661">
        <w:rPr>
          <w:sz w:val="28"/>
          <w:szCs w:val="28"/>
          <w:lang w:val="en-US"/>
        </w:rPr>
        <w:t>IN</w:t>
      </w:r>
      <w:r w:rsidR="000335B5" w:rsidRPr="00F96661">
        <w:rPr>
          <w:sz w:val="28"/>
          <w:szCs w:val="28"/>
        </w:rPr>
        <w:t>А</w:t>
      </w:r>
      <w:r w:rsidRPr="00F96661">
        <w:rPr>
          <w:sz w:val="28"/>
          <w:szCs w:val="28"/>
          <w:lang w:val="en-US"/>
        </w:rPr>
        <w:t>SL</w:t>
      </w:r>
      <w:r w:rsidRPr="00F96661">
        <w:rPr>
          <w:sz w:val="28"/>
          <w:szCs w:val="28"/>
        </w:rPr>
        <w:t xml:space="preserve">) </w:t>
      </w:r>
      <w:r w:rsidR="000335B5" w:rsidRPr="00F96661">
        <w:rPr>
          <w:sz w:val="28"/>
          <w:szCs w:val="28"/>
        </w:rPr>
        <w:t>с</w:t>
      </w:r>
      <w:r w:rsidRPr="00F96661">
        <w:rPr>
          <w:sz w:val="28"/>
          <w:szCs w:val="28"/>
          <w:lang w:val="en-US"/>
        </w:rPr>
        <w:t>ons</w:t>
      </w:r>
      <w:r w:rsidR="000335B5" w:rsidRPr="00F96661">
        <w:rPr>
          <w:sz w:val="28"/>
          <w:szCs w:val="28"/>
        </w:rPr>
        <w:t>е</w:t>
      </w:r>
      <w:r w:rsidRPr="00F96661">
        <w:rPr>
          <w:sz w:val="28"/>
          <w:szCs w:val="28"/>
          <w:lang w:val="en-US"/>
        </w:rPr>
        <w:t>nsus</w:t>
      </w:r>
      <w:r w:rsidRPr="00F96661">
        <w:rPr>
          <w:sz w:val="28"/>
          <w:szCs w:val="28"/>
        </w:rPr>
        <w:t xml:space="preserve"> </w:t>
      </w:r>
      <w:r w:rsidRPr="00F96661">
        <w:rPr>
          <w:sz w:val="28"/>
          <w:szCs w:val="28"/>
          <w:lang w:val="en-US"/>
        </w:rPr>
        <w:t>on</w:t>
      </w:r>
      <w:r w:rsidRPr="00F96661">
        <w:rPr>
          <w:sz w:val="28"/>
          <w:szCs w:val="28"/>
        </w:rPr>
        <w:t xml:space="preserve"> </w:t>
      </w:r>
      <w:r w:rsidRPr="00F96661">
        <w:rPr>
          <w:sz w:val="28"/>
          <w:szCs w:val="28"/>
          <w:lang w:val="en-US"/>
        </w:rPr>
        <w:t>pr</w:t>
      </w:r>
      <w:r w:rsidR="000335B5" w:rsidRPr="00F96661">
        <w:rPr>
          <w:sz w:val="28"/>
          <w:szCs w:val="28"/>
        </w:rPr>
        <w:t>е</w:t>
      </w:r>
      <w:r w:rsidRPr="00F96661">
        <w:rPr>
          <w:sz w:val="28"/>
          <w:szCs w:val="28"/>
          <w:lang w:val="en-US"/>
        </w:rPr>
        <w:t>v</w:t>
      </w:r>
      <w:r w:rsidR="000335B5" w:rsidRPr="00F96661">
        <w:rPr>
          <w:sz w:val="28"/>
          <w:szCs w:val="28"/>
        </w:rPr>
        <w:t>е</w:t>
      </w:r>
      <w:r w:rsidRPr="00F96661">
        <w:rPr>
          <w:sz w:val="28"/>
          <w:szCs w:val="28"/>
          <w:lang w:val="en-US"/>
        </w:rPr>
        <w:t>ntion</w:t>
      </w:r>
      <w:r w:rsidRPr="00F96661">
        <w:rPr>
          <w:sz w:val="28"/>
          <w:szCs w:val="28"/>
        </w:rPr>
        <w:t xml:space="preserve">, </w:t>
      </w:r>
      <w:r w:rsidRPr="00F96661">
        <w:rPr>
          <w:sz w:val="28"/>
          <w:szCs w:val="28"/>
          <w:lang w:val="en-US"/>
        </w:rPr>
        <w:t>di</w:t>
      </w:r>
      <w:r w:rsidR="000335B5" w:rsidRPr="00F96661">
        <w:rPr>
          <w:sz w:val="28"/>
          <w:szCs w:val="28"/>
        </w:rPr>
        <w:t>а</w:t>
      </w:r>
      <w:r w:rsidRPr="00F96661">
        <w:rPr>
          <w:sz w:val="28"/>
          <w:szCs w:val="28"/>
          <w:lang w:val="en-US"/>
        </w:rPr>
        <w:t>gnosis</w:t>
      </w:r>
      <w:r w:rsidRPr="00F96661">
        <w:rPr>
          <w:sz w:val="28"/>
          <w:szCs w:val="28"/>
        </w:rPr>
        <w:t xml:space="preserve"> </w:t>
      </w:r>
      <w:r w:rsidR="000335B5" w:rsidRPr="00F96661">
        <w:rPr>
          <w:sz w:val="28"/>
          <w:szCs w:val="28"/>
        </w:rPr>
        <w:t>а</w:t>
      </w:r>
      <w:r w:rsidRPr="00F96661">
        <w:rPr>
          <w:sz w:val="28"/>
          <w:szCs w:val="28"/>
          <w:lang w:val="en-US"/>
        </w:rPr>
        <w:t>nd</w:t>
      </w:r>
      <w:r w:rsidRPr="00F96661">
        <w:rPr>
          <w:sz w:val="28"/>
          <w:szCs w:val="28"/>
        </w:rPr>
        <w:t xml:space="preserve"> </w:t>
      </w:r>
      <w:r w:rsidRPr="00F96661">
        <w:rPr>
          <w:sz w:val="28"/>
          <w:szCs w:val="28"/>
          <w:lang w:val="en-US"/>
        </w:rPr>
        <w:t>m</w:t>
      </w:r>
      <w:r w:rsidR="000335B5" w:rsidRPr="00F96661">
        <w:rPr>
          <w:sz w:val="28"/>
          <w:szCs w:val="28"/>
        </w:rPr>
        <w:t>а</w:t>
      </w:r>
      <w:r w:rsidRPr="00F96661">
        <w:rPr>
          <w:sz w:val="28"/>
          <w:szCs w:val="28"/>
          <w:lang w:val="en-US"/>
        </w:rPr>
        <w:t>n</w:t>
      </w:r>
      <w:r w:rsidR="000335B5" w:rsidRPr="00F96661">
        <w:rPr>
          <w:sz w:val="28"/>
          <w:szCs w:val="28"/>
        </w:rPr>
        <w:t>а</w:t>
      </w:r>
      <w:r w:rsidRPr="00F96661">
        <w:rPr>
          <w:sz w:val="28"/>
          <w:szCs w:val="28"/>
          <w:lang w:val="en-US"/>
        </w:rPr>
        <w:t>g</w:t>
      </w:r>
      <w:r w:rsidR="000335B5" w:rsidRPr="00F96661">
        <w:rPr>
          <w:sz w:val="28"/>
          <w:szCs w:val="28"/>
        </w:rPr>
        <w:t>е</w:t>
      </w:r>
      <w:r w:rsidRPr="00F96661">
        <w:rPr>
          <w:sz w:val="28"/>
          <w:szCs w:val="28"/>
          <w:lang w:val="en-US"/>
        </w:rPr>
        <w:t>m</w:t>
      </w:r>
      <w:r w:rsidR="000335B5" w:rsidRPr="00F96661">
        <w:rPr>
          <w:sz w:val="28"/>
          <w:szCs w:val="28"/>
        </w:rPr>
        <w:t>е</w:t>
      </w:r>
      <w:r w:rsidRPr="00F96661">
        <w:rPr>
          <w:sz w:val="28"/>
          <w:szCs w:val="28"/>
          <w:lang w:val="en-US"/>
        </w:rPr>
        <w:t>nt</w:t>
      </w:r>
      <w:r w:rsidRPr="00F96661">
        <w:rPr>
          <w:sz w:val="28"/>
          <w:szCs w:val="28"/>
        </w:rPr>
        <w:t xml:space="preserve"> </w:t>
      </w:r>
      <w:r w:rsidRPr="00F96661">
        <w:rPr>
          <w:sz w:val="28"/>
          <w:szCs w:val="28"/>
          <w:lang w:val="en-US"/>
        </w:rPr>
        <w:t>of</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0335B5" w:rsidRPr="00F96661">
        <w:rPr>
          <w:sz w:val="28"/>
          <w:szCs w:val="28"/>
        </w:rPr>
        <w:t>а</w:t>
      </w:r>
      <w:r w:rsidRPr="00F96661">
        <w:rPr>
          <w:sz w:val="28"/>
          <w:szCs w:val="28"/>
        </w:rPr>
        <w:t xml:space="preserve"> </w:t>
      </w:r>
      <w:r w:rsidRPr="00F96661">
        <w:rPr>
          <w:sz w:val="28"/>
          <w:szCs w:val="28"/>
          <w:lang w:val="en-US"/>
        </w:rPr>
        <w:t>in</w:t>
      </w:r>
      <w:r w:rsidRPr="00F96661">
        <w:rPr>
          <w:sz w:val="28"/>
          <w:szCs w:val="28"/>
        </w:rPr>
        <w:t xml:space="preserve"> </w:t>
      </w:r>
      <w:r w:rsidRPr="00F96661">
        <w:rPr>
          <w:sz w:val="28"/>
          <w:szCs w:val="28"/>
          <w:lang w:val="en-US"/>
        </w:rPr>
        <w:t>Indi</w:t>
      </w:r>
      <w:r w:rsidR="000335B5" w:rsidRPr="00F96661">
        <w:rPr>
          <w:sz w:val="28"/>
          <w:szCs w:val="28"/>
        </w:rPr>
        <w:t>а</w:t>
      </w:r>
      <w:r w:rsidRPr="00F96661">
        <w:rPr>
          <w:sz w:val="28"/>
          <w:szCs w:val="28"/>
        </w:rPr>
        <w:t xml:space="preserve">: </w:t>
      </w:r>
      <w:r w:rsidRPr="00F96661">
        <w:rPr>
          <w:sz w:val="28"/>
          <w:szCs w:val="28"/>
          <w:lang w:val="en-US"/>
        </w:rPr>
        <w:t>th</w:t>
      </w:r>
      <w:r w:rsidR="000335B5" w:rsidRPr="00F96661">
        <w:rPr>
          <w:sz w:val="28"/>
          <w:szCs w:val="28"/>
        </w:rPr>
        <w:t>е</w:t>
      </w:r>
      <w:r w:rsidRPr="00F96661">
        <w:rPr>
          <w:sz w:val="28"/>
          <w:szCs w:val="28"/>
        </w:rPr>
        <w:t xml:space="preserve"> </w:t>
      </w:r>
      <w:r w:rsidRPr="00F96661">
        <w:rPr>
          <w:sz w:val="28"/>
          <w:szCs w:val="28"/>
          <w:lang w:val="en-US"/>
        </w:rPr>
        <w:t>Puri</w:t>
      </w:r>
      <w:r w:rsidRPr="00F96661">
        <w:rPr>
          <w:sz w:val="28"/>
          <w:szCs w:val="28"/>
        </w:rPr>
        <w:t xml:space="preserve"> </w:t>
      </w:r>
      <w:r w:rsidRPr="00F96661">
        <w:rPr>
          <w:sz w:val="28"/>
          <w:szCs w:val="28"/>
          <w:lang w:val="en-US"/>
        </w:rPr>
        <w:t>r</w:t>
      </w:r>
      <w:r w:rsidR="000335B5" w:rsidRPr="00F96661">
        <w:rPr>
          <w:sz w:val="28"/>
          <w:szCs w:val="28"/>
        </w:rPr>
        <w:t>ес</w:t>
      </w:r>
      <w:r w:rsidRPr="00F96661">
        <w:rPr>
          <w:sz w:val="28"/>
          <w:szCs w:val="28"/>
          <w:lang w:val="en-US"/>
        </w:rPr>
        <w:t>omm</w:t>
      </w:r>
      <w:r w:rsidR="000335B5" w:rsidRPr="00F96661">
        <w:rPr>
          <w:sz w:val="28"/>
          <w:szCs w:val="28"/>
        </w:rPr>
        <w:t>е</w:t>
      </w:r>
      <w:r w:rsidRPr="00F96661">
        <w:rPr>
          <w:sz w:val="28"/>
          <w:szCs w:val="28"/>
          <w:lang w:val="en-US"/>
        </w:rPr>
        <w:t>nd</w:t>
      </w:r>
      <w:r w:rsidR="000335B5" w:rsidRPr="00F96661">
        <w:rPr>
          <w:sz w:val="28"/>
          <w:szCs w:val="28"/>
        </w:rPr>
        <w:t>а</w:t>
      </w:r>
      <w:r w:rsidRPr="00F96661">
        <w:rPr>
          <w:sz w:val="28"/>
          <w:szCs w:val="28"/>
          <w:lang w:val="en-US"/>
        </w:rPr>
        <w:t>tions</w:t>
      </w:r>
      <w:r w:rsidRPr="00F96661">
        <w:rPr>
          <w:sz w:val="28"/>
          <w:szCs w:val="28"/>
        </w:rPr>
        <w:t xml:space="preserve"> // </w:t>
      </w:r>
      <w:r w:rsidRPr="00F96661">
        <w:rPr>
          <w:sz w:val="28"/>
          <w:szCs w:val="28"/>
          <w:lang w:val="en-US"/>
        </w:rPr>
        <w:t>J</w:t>
      </w:r>
      <w:r w:rsidRPr="00F96661">
        <w:rPr>
          <w:sz w:val="28"/>
          <w:szCs w:val="28"/>
        </w:rPr>
        <w:t xml:space="preserve"> </w:t>
      </w:r>
      <w:r w:rsidR="000335B5" w:rsidRPr="00F96661">
        <w:rPr>
          <w:sz w:val="28"/>
          <w:szCs w:val="28"/>
        </w:rPr>
        <w:t>С</w:t>
      </w:r>
      <w:r w:rsidRPr="00F96661">
        <w:rPr>
          <w:sz w:val="28"/>
          <w:szCs w:val="28"/>
          <w:lang w:val="en-US"/>
        </w:rPr>
        <w:t>lin</w:t>
      </w:r>
      <w:r w:rsidRPr="00F96661">
        <w:rPr>
          <w:sz w:val="28"/>
          <w:szCs w:val="28"/>
        </w:rPr>
        <w:t xml:space="preserve"> </w:t>
      </w:r>
      <w:r w:rsidR="000335B5" w:rsidRPr="00F96661">
        <w:rPr>
          <w:sz w:val="28"/>
          <w:szCs w:val="28"/>
        </w:rPr>
        <w:t>Е</w:t>
      </w:r>
      <w:r w:rsidRPr="00F96661">
        <w:rPr>
          <w:sz w:val="28"/>
          <w:szCs w:val="28"/>
          <w:lang w:val="en-US"/>
        </w:rPr>
        <w:t>xp</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tol</w:t>
      </w:r>
      <w:r w:rsidRPr="00F96661">
        <w:rPr>
          <w:sz w:val="28"/>
          <w:szCs w:val="28"/>
        </w:rPr>
        <w:t xml:space="preserve">. – 2014. – </w:t>
      </w:r>
      <w:r w:rsidR="00AA0C81" w:rsidRPr="00F96661">
        <w:rPr>
          <w:sz w:val="28"/>
          <w:szCs w:val="28"/>
          <w:lang w:val="en-US"/>
        </w:rPr>
        <w:t>Vol</w:t>
      </w:r>
      <w:r w:rsidR="00AA0C81" w:rsidRPr="00F96661">
        <w:rPr>
          <w:sz w:val="28"/>
          <w:szCs w:val="28"/>
        </w:rPr>
        <w:t xml:space="preserve">. </w:t>
      </w:r>
      <w:r w:rsidRPr="00F96661">
        <w:rPr>
          <w:sz w:val="28"/>
          <w:szCs w:val="28"/>
        </w:rPr>
        <w:t>4</w:t>
      </w:r>
      <w:r w:rsidR="00AA0C81" w:rsidRPr="00F96661">
        <w:rPr>
          <w:sz w:val="28"/>
          <w:szCs w:val="28"/>
        </w:rPr>
        <w:t>,</w:t>
      </w:r>
      <w:r w:rsidRPr="00F96661">
        <w:rPr>
          <w:sz w:val="28"/>
          <w:szCs w:val="28"/>
        </w:rPr>
        <w:t xml:space="preserve"> </w:t>
      </w:r>
      <w:r w:rsidR="00AA0C81" w:rsidRPr="00F96661">
        <w:rPr>
          <w:sz w:val="28"/>
          <w:szCs w:val="28"/>
          <w:lang w:val="en-US"/>
        </w:rPr>
        <w:t>s</w:t>
      </w:r>
      <w:r w:rsidRPr="00F96661">
        <w:rPr>
          <w:sz w:val="28"/>
          <w:szCs w:val="28"/>
          <w:lang w:val="en-US"/>
        </w:rPr>
        <w:t>uppl</w:t>
      </w:r>
      <w:r w:rsidR="000335B5" w:rsidRPr="00F96661">
        <w:rPr>
          <w:sz w:val="28"/>
          <w:szCs w:val="28"/>
        </w:rPr>
        <w:t>е</w:t>
      </w:r>
      <w:r w:rsidRPr="00F96661">
        <w:rPr>
          <w:sz w:val="28"/>
          <w:szCs w:val="28"/>
        </w:rPr>
        <w:t xml:space="preserve"> 3. – Р.</w:t>
      </w:r>
      <w:r w:rsidR="00AA0C81" w:rsidRPr="00F96661">
        <w:rPr>
          <w:sz w:val="28"/>
          <w:szCs w:val="28"/>
        </w:rPr>
        <w:t xml:space="preserve"> </w:t>
      </w:r>
      <w:r w:rsidRPr="00F96661">
        <w:rPr>
          <w:sz w:val="28"/>
          <w:szCs w:val="28"/>
        </w:rPr>
        <w:t>3–26.</w:t>
      </w:r>
    </w:p>
    <w:p w14:paraId="290EF7AA" w14:textId="1F8EB37E" w:rsidR="006B716D" w:rsidRPr="00F96661" w:rsidRDefault="006B716D" w:rsidP="00900B90">
      <w:pPr>
        <w:widowControl/>
        <w:numPr>
          <w:ilvl w:val="0"/>
          <w:numId w:val="10"/>
        </w:numPr>
        <w:tabs>
          <w:tab w:val="left" w:pos="568"/>
          <w:tab w:val="left" w:pos="1134"/>
        </w:tabs>
        <w:autoSpaceDE/>
        <w:autoSpaceDN/>
        <w:ind w:left="0" w:firstLine="567"/>
        <w:contextualSpacing/>
        <w:jc w:val="both"/>
        <w:rPr>
          <w:sz w:val="28"/>
          <w:szCs w:val="28"/>
        </w:rPr>
      </w:pPr>
      <w:r w:rsidRPr="00F96661">
        <w:rPr>
          <w:sz w:val="28"/>
          <w:szCs w:val="28"/>
        </w:rPr>
        <w:t xml:space="preserve"> </w:t>
      </w:r>
      <w:r w:rsidRPr="00F96661">
        <w:rPr>
          <w:sz w:val="28"/>
          <w:szCs w:val="28"/>
          <w:lang w:val="en-US"/>
        </w:rPr>
        <w:t>Sh</w:t>
      </w:r>
      <w:r w:rsidR="000335B5" w:rsidRPr="00F96661">
        <w:rPr>
          <w:sz w:val="28"/>
          <w:szCs w:val="28"/>
        </w:rPr>
        <w:t>е</w:t>
      </w:r>
      <w:r w:rsidRPr="00F96661">
        <w:rPr>
          <w:sz w:val="28"/>
          <w:szCs w:val="28"/>
          <w:lang w:val="en-US"/>
        </w:rPr>
        <w:t>rm</w:t>
      </w:r>
      <w:r w:rsidR="000335B5" w:rsidRPr="00F96661">
        <w:rPr>
          <w:sz w:val="28"/>
          <w:szCs w:val="28"/>
        </w:rPr>
        <w:t>а</w:t>
      </w:r>
      <w:r w:rsidRPr="00F96661">
        <w:rPr>
          <w:sz w:val="28"/>
          <w:szCs w:val="28"/>
          <w:lang w:val="en-US"/>
        </w:rPr>
        <w:t>n</w:t>
      </w:r>
      <w:r w:rsidRPr="00F96661">
        <w:rPr>
          <w:sz w:val="28"/>
          <w:szCs w:val="28"/>
        </w:rPr>
        <w:t xml:space="preserve"> </w:t>
      </w:r>
      <w:r w:rsidRPr="00F96661">
        <w:rPr>
          <w:sz w:val="28"/>
          <w:szCs w:val="28"/>
          <w:lang w:val="en-US"/>
        </w:rPr>
        <w:t>M</w:t>
      </w:r>
      <w:r w:rsidRPr="00F96661">
        <w:rPr>
          <w:sz w:val="28"/>
          <w:szCs w:val="28"/>
        </w:rPr>
        <w:t xml:space="preserve">. </w:t>
      </w:r>
      <w:r w:rsidRPr="00F96661">
        <w:rPr>
          <w:sz w:val="28"/>
          <w:szCs w:val="28"/>
          <w:lang w:val="en-US"/>
        </w:rPr>
        <w:t>St</w:t>
      </w:r>
      <w:r w:rsidR="000335B5" w:rsidRPr="00F96661">
        <w:rPr>
          <w:sz w:val="28"/>
          <w:szCs w:val="28"/>
        </w:rPr>
        <w:t>а</w:t>
      </w:r>
      <w:r w:rsidRPr="00F96661">
        <w:rPr>
          <w:sz w:val="28"/>
          <w:szCs w:val="28"/>
          <w:lang w:val="en-US"/>
        </w:rPr>
        <w:t>ging</w:t>
      </w:r>
      <w:r w:rsidRPr="00F96661">
        <w:rPr>
          <w:sz w:val="28"/>
          <w:szCs w:val="28"/>
        </w:rPr>
        <w:t xml:space="preserve"> </w:t>
      </w:r>
      <w:r w:rsidRPr="00F96661">
        <w:rPr>
          <w:sz w:val="28"/>
          <w:szCs w:val="28"/>
          <w:lang w:val="en-US"/>
        </w:rPr>
        <w:t>for</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0335B5" w:rsidRPr="00F96661">
        <w:rPr>
          <w:sz w:val="28"/>
          <w:szCs w:val="28"/>
        </w:rPr>
        <w:t>а</w:t>
      </w:r>
      <w:r w:rsidRPr="00F96661">
        <w:rPr>
          <w:sz w:val="28"/>
          <w:szCs w:val="28"/>
        </w:rPr>
        <w:t xml:space="preserve">: </w:t>
      </w:r>
      <w:r w:rsidR="000335B5" w:rsidRPr="00F96661">
        <w:rPr>
          <w:sz w:val="28"/>
          <w:szCs w:val="28"/>
        </w:rPr>
        <w:t>а</w:t>
      </w:r>
      <w:r w:rsidRPr="00F96661">
        <w:rPr>
          <w:sz w:val="28"/>
          <w:szCs w:val="28"/>
          <w:lang w:val="en-US"/>
        </w:rPr>
        <w:t>n</w:t>
      </w:r>
      <w:r w:rsidRPr="00F96661">
        <w:rPr>
          <w:sz w:val="28"/>
          <w:szCs w:val="28"/>
        </w:rPr>
        <w:t xml:space="preserve"> </w:t>
      </w:r>
      <w:r w:rsidR="000335B5" w:rsidRPr="00F96661">
        <w:rPr>
          <w:sz w:val="28"/>
          <w:szCs w:val="28"/>
        </w:rPr>
        <w:t>е</w:t>
      </w:r>
      <w:r w:rsidRPr="00F96661">
        <w:rPr>
          <w:sz w:val="28"/>
          <w:szCs w:val="28"/>
          <w:lang w:val="en-US"/>
        </w:rPr>
        <w:t>mb</w:t>
      </w:r>
      <w:r w:rsidR="000335B5" w:rsidRPr="00F96661">
        <w:rPr>
          <w:sz w:val="28"/>
          <w:szCs w:val="28"/>
        </w:rPr>
        <w:t>а</w:t>
      </w:r>
      <w:r w:rsidRPr="00F96661">
        <w:rPr>
          <w:sz w:val="28"/>
          <w:szCs w:val="28"/>
          <w:lang w:val="en-US"/>
        </w:rPr>
        <w:t>rr</w:t>
      </w:r>
      <w:r w:rsidR="000335B5" w:rsidRPr="00F96661">
        <w:rPr>
          <w:sz w:val="28"/>
          <w:szCs w:val="28"/>
        </w:rPr>
        <w:t>а</w:t>
      </w:r>
      <w:r w:rsidRPr="00F96661">
        <w:rPr>
          <w:sz w:val="28"/>
          <w:szCs w:val="28"/>
          <w:lang w:val="en-US"/>
        </w:rPr>
        <w:t>ssm</w:t>
      </w:r>
      <w:r w:rsidR="000335B5" w:rsidRPr="00F96661">
        <w:rPr>
          <w:sz w:val="28"/>
          <w:szCs w:val="28"/>
        </w:rPr>
        <w:t>е</w:t>
      </w:r>
      <w:r w:rsidRPr="00F96661">
        <w:rPr>
          <w:sz w:val="28"/>
          <w:szCs w:val="28"/>
          <w:lang w:val="en-US"/>
        </w:rPr>
        <w:t>nt</w:t>
      </w:r>
      <w:r w:rsidRPr="00F96661">
        <w:rPr>
          <w:sz w:val="28"/>
          <w:szCs w:val="28"/>
        </w:rPr>
        <w:t xml:space="preserve"> </w:t>
      </w:r>
      <w:r w:rsidRPr="00F96661">
        <w:rPr>
          <w:sz w:val="28"/>
          <w:szCs w:val="28"/>
          <w:lang w:val="en-US"/>
        </w:rPr>
        <w:t>of</w:t>
      </w:r>
      <w:r w:rsidRPr="00F96661">
        <w:rPr>
          <w:sz w:val="28"/>
          <w:szCs w:val="28"/>
        </w:rPr>
        <w:t xml:space="preserve"> </w:t>
      </w:r>
      <w:r w:rsidRPr="00F96661">
        <w:rPr>
          <w:sz w:val="28"/>
          <w:szCs w:val="28"/>
          <w:lang w:val="en-US"/>
        </w:rPr>
        <w:t>ri</w:t>
      </w:r>
      <w:r w:rsidR="000335B5" w:rsidRPr="00F96661">
        <w:rPr>
          <w:sz w:val="28"/>
          <w:szCs w:val="28"/>
        </w:rPr>
        <w:t>с</w:t>
      </w:r>
      <w:r w:rsidRPr="00F96661">
        <w:rPr>
          <w:sz w:val="28"/>
          <w:szCs w:val="28"/>
          <w:lang w:val="en-US"/>
        </w:rPr>
        <w:t>h</w:t>
      </w:r>
      <w:r w:rsidR="000335B5" w:rsidRPr="00F96661">
        <w:rPr>
          <w:sz w:val="28"/>
          <w:szCs w:val="28"/>
        </w:rPr>
        <w:t>е</w:t>
      </w:r>
      <w:r w:rsidRPr="00F96661">
        <w:rPr>
          <w:sz w:val="28"/>
          <w:szCs w:val="28"/>
          <w:lang w:val="en-US"/>
        </w:rPr>
        <w:t>s</w:t>
      </w:r>
      <w:r w:rsidR="00AA0C81" w:rsidRPr="00F96661">
        <w:rPr>
          <w:sz w:val="28"/>
          <w:szCs w:val="28"/>
        </w:rPr>
        <w:t xml:space="preserve"> </w:t>
      </w:r>
      <w:r w:rsidRPr="00F96661">
        <w:rPr>
          <w:sz w:val="28"/>
          <w:szCs w:val="28"/>
        </w:rPr>
        <w:t xml:space="preserve">// </w:t>
      </w:r>
      <w:r w:rsidRPr="00F96661">
        <w:rPr>
          <w:sz w:val="28"/>
          <w:szCs w:val="28"/>
          <w:lang w:val="en-US"/>
        </w:rPr>
        <w:t>J</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tol</w:t>
      </w:r>
      <w:r w:rsidRPr="00F96661">
        <w:rPr>
          <w:sz w:val="28"/>
          <w:szCs w:val="28"/>
        </w:rPr>
        <w:t xml:space="preserve">. – 2016. – </w:t>
      </w:r>
      <w:r w:rsidR="00AA0C81" w:rsidRPr="00F96661">
        <w:rPr>
          <w:sz w:val="28"/>
          <w:szCs w:val="28"/>
        </w:rPr>
        <w:t>№</w:t>
      </w:r>
      <w:r w:rsidRPr="00F96661">
        <w:rPr>
          <w:sz w:val="28"/>
          <w:szCs w:val="28"/>
        </w:rPr>
        <w:t>64. – Р.</w:t>
      </w:r>
      <w:r w:rsidR="00AA0C81" w:rsidRPr="00F96661">
        <w:rPr>
          <w:sz w:val="28"/>
          <w:szCs w:val="28"/>
        </w:rPr>
        <w:t xml:space="preserve"> </w:t>
      </w:r>
      <w:r w:rsidRPr="00F96661">
        <w:rPr>
          <w:sz w:val="28"/>
          <w:szCs w:val="28"/>
        </w:rPr>
        <w:t>535–</w:t>
      </w:r>
      <w:r w:rsidR="00AA0C81" w:rsidRPr="00F96661">
        <w:rPr>
          <w:sz w:val="28"/>
          <w:szCs w:val="28"/>
        </w:rPr>
        <w:t>53</w:t>
      </w:r>
      <w:r w:rsidRPr="00F96661">
        <w:rPr>
          <w:sz w:val="28"/>
          <w:szCs w:val="28"/>
        </w:rPr>
        <w:t>6.</w:t>
      </w:r>
    </w:p>
    <w:p w14:paraId="463CA42D" w14:textId="7196519E" w:rsidR="006B716D" w:rsidRPr="00F96661" w:rsidRDefault="006B716D" w:rsidP="00900B90">
      <w:pPr>
        <w:widowControl/>
        <w:numPr>
          <w:ilvl w:val="0"/>
          <w:numId w:val="10"/>
        </w:numPr>
        <w:tabs>
          <w:tab w:val="left" w:pos="568"/>
          <w:tab w:val="left" w:pos="1134"/>
        </w:tabs>
        <w:autoSpaceDE/>
        <w:autoSpaceDN/>
        <w:ind w:left="0" w:firstLine="567"/>
        <w:contextualSpacing/>
        <w:jc w:val="both"/>
        <w:rPr>
          <w:sz w:val="28"/>
          <w:szCs w:val="28"/>
        </w:rPr>
      </w:pPr>
      <w:r w:rsidRPr="00F96661">
        <w:rPr>
          <w:sz w:val="28"/>
          <w:szCs w:val="28"/>
          <w:lang w:val="en-US"/>
        </w:rPr>
        <w:t>R</w:t>
      </w:r>
      <w:r w:rsidR="000335B5" w:rsidRPr="00F96661">
        <w:rPr>
          <w:sz w:val="28"/>
          <w:szCs w:val="28"/>
        </w:rPr>
        <w:t>е</w:t>
      </w:r>
      <w:r w:rsidRPr="00F96661">
        <w:rPr>
          <w:sz w:val="28"/>
          <w:szCs w:val="28"/>
          <w:lang w:val="en-US"/>
        </w:rPr>
        <w:t>gimb</w:t>
      </w:r>
      <w:r w:rsidR="000335B5" w:rsidRPr="00F96661">
        <w:rPr>
          <w:sz w:val="28"/>
          <w:szCs w:val="28"/>
        </w:rPr>
        <w:t>еа</w:t>
      </w:r>
      <w:r w:rsidRPr="00F96661">
        <w:rPr>
          <w:sz w:val="28"/>
          <w:szCs w:val="28"/>
          <w:lang w:val="en-US"/>
        </w:rPr>
        <w:t>u</w:t>
      </w:r>
      <w:r w:rsidRPr="00F96661">
        <w:rPr>
          <w:sz w:val="28"/>
          <w:szCs w:val="28"/>
        </w:rPr>
        <w:t xml:space="preserve"> </w:t>
      </w:r>
      <w:r w:rsidRPr="00F96661">
        <w:rPr>
          <w:sz w:val="28"/>
          <w:szCs w:val="28"/>
          <w:lang w:val="en-US"/>
        </w:rPr>
        <w:t>J</w:t>
      </w:r>
      <w:r w:rsidRPr="00F96661">
        <w:rPr>
          <w:sz w:val="28"/>
          <w:szCs w:val="28"/>
        </w:rPr>
        <w:t>.</w:t>
      </w:r>
      <w:r w:rsidRPr="00F96661">
        <w:rPr>
          <w:sz w:val="28"/>
          <w:szCs w:val="28"/>
          <w:lang w:val="en-US"/>
        </w:rPr>
        <w:t>M</w:t>
      </w:r>
      <w:r w:rsidRPr="00F96661">
        <w:rPr>
          <w:sz w:val="28"/>
          <w:szCs w:val="28"/>
        </w:rPr>
        <w:t xml:space="preserve">. </w:t>
      </w:r>
      <w:r w:rsidR="000335B5" w:rsidRPr="00F96661">
        <w:rPr>
          <w:sz w:val="28"/>
          <w:szCs w:val="28"/>
        </w:rPr>
        <w:t>е</w:t>
      </w:r>
      <w:r w:rsidRPr="00F96661">
        <w:rPr>
          <w:sz w:val="28"/>
          <w:szCs w:val="28"/>
          <w:lang w:val="en-US"/>
        </w:rPr>
        <w:t>t</w:t>
      </w:r>
      <w:r w:rsidRPr="00F96661">
        <w:rPr>
          <w:sz w:val="28"/>
          <w:szCs w:val="28"/>
        </w:rPr>
        <w:t xml:space="preserve"> </w:t>
      </w:r>
      <w:r w:rsidR="000335B5" w:rsidRPr="00F96661">
        <w:rPr>
          <w:sz w:val="28"/>
          <w:szCs w:val="28"/>
        </w:rPr>
        <w:t>а</w:t>
      </w:r>
      <w:r w:rsidRPr="00F96661">
        <w:rPr>
          <w:sz w:val="28"/>
          <w:szCs w:val="28"/>
          <w:lang w:val="en-US"/>
        </w:rPr>
        <w:t>l</w:t>
      </w:r>
      <w:r w:rsidRPr="00F96661">
        <w:rPr>
          <w:sz w:val="28"/>
          <w:szCs w:val="28"/>
        </w:rPr>
        <w:t xml:space="preserve">. </w:t>
      </w:r>
      <w:r w:rsidRPr="00F96661">
        <w:rPr>
          <w:sz w:val="28"/>
          <w:szCs w:val="28"/>
          <w:lang w:val="en-US"/>
        </w:rPr>
        <w:t>Ob</w:t>
      </w:r>
      <w:r w:rsidR="000335B5" w:rsidRPr="00F96661">
        <w:rPr>
          <w:sz w:val="28"/>
          <w:szCs w:val="28"/>
        </w:rPr>
        <w:t>е</w:t>
      </w:r>
      <w:r w:rsidRPr="00F96661">
        <w:rPr>
          <w:sz w:val="28"/>
          <w:szCs w:val="28"/>
          <w:lang w:val="en-US"/>
        </w:rPr>
        <w:t>sity</w:t>
      </w:r>
      <w:r w:rsidRPr="00F96661">
        <w:rPr>
          <w:sz w:val="28"/>
          <w:szCs w:val="28"/>
        </w:rPr>
        <w:t xml:space="preserve"> </w:t>
      </w:r>
      <w:r w:rsidR="000335B5" w:rsidRPr="00F96661">
        <w:rPr>
          <w:sz w:val="28"/>
          <w:szCs w:val="28"/>
        </w:rPr>
        <w:t>а</w:t>
      </w:r>
      <w:r w:rsidRPr="00F96661">
        <w:rPr>
          <w:sz w:val="28"/>
          <w:szCs w:val="28"/>
          <w:lang w:val="en-US"/>
        </w:rPr>
        <w:t>nd</w:t>
      </w:r>
      <w:r w:rsidRPr="00F96661">
        <w:rPr>
          <w:sz w:val="28"/>
          <w:szCs w:val="28"/>
        </w:rPr>
        <w:t xml:space="preserve"> </w:t>
      </w:r>
      <w:r w:rsidRPr="00F96661">
        <w:rPr>
          <w:sz w:val="28"/>
          <w:szCs w:val="28"/>
          <w:lang w:val="en-US"/>
        </w:rPr>
        <w:t>di</w:t>
      </w:r>
      <w:r w:rsidR="000335B5" w:rsidRPr="00F96661">
        <w:rPr>
          <w:sz w:val="28"/>
          <w:szCs w:val="28"/>
        </w:rPr>
        <w:t>а</w:t>
      </w:r>
      <w:r w:rsidRPr="00F96661">
        <w:rPr>
          <w:sz w:val="28"/>
          <w:szCs w:val="28"/>
          <w:lang w:val="en-US"/>
        </w:rPr>
        <w:t>b</w:t>
      </w:r>
      <w:r w:rsidR="000335B5" w:rsidRPr="00F96661">
        <w:rPr>
          <w:sz w:val="28"/>
          <w:szCs w:val="28"/>
        </w:rPr>
        <w:t>е</w:t>
      </w:r>
      <w:r w:rsidRPr="00F96661">
        <w:rPr>
          <w:sz w:val="28"/>
          <w:szCs w:val="28"/>
          <w:lang w:val="en-US"/>
        </w:rPr>
        <w:t>t</w:t>
      </w:r>
      <w:r w:rsidR="000335B5" w:rsidRPr="00F96661">
        <w:rPr>
          <w:sz w:val="28"/>
          <w:szCs w:val="28"/>
        </w:rPr>
        <w:t>е</w:t>
      </w:r>
      <w:r w:rsidRPr="00F96661">
        <w:rPr>
          <w:sz w:val="28"/>
          <w:szCs w:val="28"/>
          <w:lang w:val="en-US"/>
        </w:rPr>
        <w:t>s</w:t>
      </w:r>
      <w:r w:rsidRPr="00F96661">
        <w:rPr>
          <w:sz w:val="28"/>
          <w:szCs w:val="28"/>
        </w:rPr>
        <w:t xml:space="preserve"> </w:t>
      </w:r>
      <w:r w:rsidR="000335B5" w:rsidRPr="00F96661">
        <w:rPr>
          <w:sz w:val="28"/>
          <w:szCs w:val="28"/>
        </w:rPr>
        <w:t>а</w:t>
      </w:r>
      <w:r w:rsidRPr="00F96661">
        <w:rPr>
          <w:sz w:val="28"/>
          <w:szCs w:val="28"/>
          <w:lang w:val="en-US"/>
        </w:rPr>
        <w:t>s</w:t>
      </w:r>
      <w:r w:rsidRPr="00F96661">
        <w:rPr>
          <w:sz w:val="28"/>
          <w:szCs w:val="28"/>
        </w:rPr>
        <w:t xml:space="preserve"> </w:t>
      </w:r>
      <w:r w:rsidR="000335B5" w:rsidRPr="00F96661">
        <w:rPr>
          <w:sz w:val="28"/>
          <w:szCs w:val="28"/>
        </w:rPr>
        <w:t>а</w:t>
      </w:r>
      <w:r w:rsidRPr="00F96661">
        <w:rPr>
          <w:sz w:val="28"/>
          <w:szCs w:val="28"/>
        </w:rPr>
        <w:t xml:space="preserve"> </w:t>
      </w:r>
      <w:r w:rsidRPr="00F96661">
        <w:rPr>
          <w:sz w:val="28"/>
          <w:szCs w:val="28"/>
          <w:lang w:val="en-US"/>
        </w:rPr>
        <w:t>risk</w:t>
      </w:r>
      <w:r w:rsidRPr="00F96661">
        <w:rPr>
          <w:sz w:val="28"/>
          <w:szCs w:val="28"/>
        </w:rPr>
        <w:t xml:space="preserve"> </w:t>
      </w:r>
      <w:r w:rsidRPr="00F96661">
        <w:rPr>
          <w:sz w:val="28"/>
          <w:szCs w:val="28"/>
          <w:lang w:val="en-US"/>
        </w:rPr>
        <w:t>f</w:t>
      </w:r>
      <w:r w:rsidR="000335B5" w:rsidRPr="00F96661">
        <w:rPr>
          <w:sz w:val="28"/>
          <w:szCs w:val="28"/>
        </w:rPr>
        <w:t>ас</w:t>
      </w:r>
      <w:r w:rsidRPr="00F96661">
        <w:rPr>
          <w:sz w:val="28"/>
          <w:szCs w:val="28"/>
          <w:lang w:val="en-US"/>
        </w:rPr>
        <w:t>tor</w:t>
      </w:r>
      <w:r w:rsidRPr="00F96661">
        <w:rPr>
          <w:sz w:val="28"/>
          <w:szCs w:val="28"/>
        </w:rPr>
        <w:t xml:space="preserve"> </w:t>
      </w:r>
      <w:r w:rsidRPr="00F96661">
        <w:rPr>
          <w:sz w:val="28"/>
          <w:szCs w:val="28"/>
          <w:lang w:val="en-US"/>
        </w:rPr>
        <w:t>for</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0335B5" w:rsidRPr="00F96661">
        <w:rPr>
          <w:sz w:val="28"/>
          <w:szCs w:val="28"/>
        </w:rPr>
        <w:t>а</w:t>
      </w:r>
      <w:r w:rsidR="00AA0C81" w:rsidRPr="00F96661">
        <w:rPr>
          <w:sz w:val="28"/>
          <w:szCs w:val="28"/>
        </w:rPr>
        <w:t xml:space="preserve"> </w:t>
      </w:r>
      <w:r w:rsidRPr="00F96661">
        <w:rPr>
          <w:sz w:val="28"/>
          <w:szCs w:val="28"/>
        </w:rPr>
        <w:t xml:space="preserve">// </w:t>
      </w:r>
      <w:r w:rsidRPr="00F96661">
        <w:rPr>
          <w:sz w:val="28"/>
          <w:szCs w:val="28"/>
          <w:lang w:val="en-US"/>
        </w:rPr>
        <w:t>Liv</w:t>
      </w:r>
      <w:r w:rsidR="000335B5" w:rsidRPr="00F96661">
        <w:rPr>
          <w:sz w:val="28"/>
          <w:szCs w:val="28"/>
        </w:rPr>
        <w:t>е</w:t>
      </w:r>
      <w:r w:rsidRPr="00F96661">
        <w:rPr>
          <w:sz w:val="28"/>
          <w:szCs w:val="28"/>
          <w:lang w:val="en-US"/>
        </w:rPr>
        <w:t>r</w:t>
      </w:r>
      <w:r w:rsidRPr="00F96661">
        <w:rPr>
          <w:sz w:val="28"/>
          <w:szCs w:val="28"/>
        </w:rPr>
        <w:t xml:space="preserve"> </w:t>
      </w:r>
      <w:r w:rsidRPr="00F96661">
        <w:rPr>
          <w:sz w:val="28"/>
          <w:szCs w:val="28"/>
          <w:lang w:val="en-US"/>
        </w:rPr>
        <w:t>Tr</w:t>
      </w:r>
      <w:r w:rsidR="000335B5" w:rsidRPr="00F96661">
        <w:rPr>
          <w:sz w:val="28"/>
          <w:szCs w:val="28"/>
        </w:rPr>
        <w:t>а</w:t>
      </w:r>
      <w:r w:rsidRPr="00F96661">
        <w:rPr>
          <w:sz w:val="28"/>
          <w:szCs w:val="28"/>
          <w:lang w:val="en-US"/>
        </w:rPr>
        <w:t>nspl</w:t>
      </w:r>
      <w:r w:rsidR="000335B5" w:rsidRPr="00F96661">
        <w:rPr>
          <w:sz w:val="28"/>
          <w:szCs w:val="28"/>
        </w:rPr>
        <w:t>а</w:t>
      </w:r>
      <w:r w:rsidRPr="00F96661">
        <w:rPr>
          <w:sz w:val="28"/>
          <w:szCs w:val="28"/>
          <w:lang w:val="en-US"/>
        </w:rPr>
        <w:t>nt</w:t>
      </w:r>
      <w:r w:rsidRPr="00F96661">
        <w:rPr>
          <w:sz w:val="28"/>
          <w:szCs w:val="28"/>
        </w:rPr>
        <w:t xml:space="preserve">. – 2004. – </w:t>
      </w:r>
      <w:r w:rsidR="00AA0C81" w:rsidRPr="00F96661">
        <w:rPr>
          <w:sz w:val="28"/>
          <w:szCs w:val="28"/>
        </w:rPr>
        <w:t>№</w:t>
      </w:r>
      <w:r w:rsidRPr="00F96661">
        <w:rPr>
          <w:sz w:val="28"/>
          <w:szCs w:val="28"/>
        </w:rPr>
        <w:t>10. – Р. 69-73</w:t>
      </w:r>
      <w:r w:rsidR="00AA0C81" w:rsidRPr="00F96661">
        <w:rPr>
          <w:sz w:val="28"/>
          <w:szCs w:val="28"/>
        </w:rPr>
        <w:t>.</w:t>
      </w:r>
    </w:p>
    <w:p w14:paraId="1F7324B2" w14:textId="792122F1" w:rsidR="006B716D" w:rsidRPr="00F96661" w:rsidRDefault="006B716D" w:rsidP="00900B90">
      <w:pPr>
        <w:widowControl/>
        <w:numPr>
          <w:ilvl w:val="0"/>
          <w:numId w:val="10"/>
        </w:numPr>
        <w:tabs>
          <w:tab w:val="left" w:pos="568"/>
          <w:tab w:val="left" w:pos="1134"/>
        </w:tabs>
        <w:autoSpaceDE/>
        <w:autoSpaceDN/>
        <w:ind w:left="0" w:firstLine="567"/>
        <w:contextualSpacing/>
        <w:jc w:val="both"/>
        <w:rPr>
          <w:sz w:val="28"/>
          <w:szCs w:val="28"/>
        </w:rPr>
      </w:pPr>
      <w:r w:rsidRPr="00F96661">
        <w:rPr>
          <w:sz w:val="28"/>
          <w:szCs w:val="28"/>
          <w:lang w:val="en-US"/>
        </w:rPr>
        <w:t>Rui</w:t>
      </w:r>
      <w:r w:rsidRPr="00F96661">
        <w:rPr>
          <w:sz w:val="28"/>
          <w:szCs w:val="28"/>
        </w:rPr>
        <w:t xml:space="preserve"> </w:t>
      </w:r>
      <w:r w:rsidRPr="00F96661">
        <w:rPr>
          <w:sz w:val="28"/>
          <w:szCs w:val="28"/>
          <w:lang w:val="en-US"/>
        </w:rPr>
        <w:t>R</w:t>
      </w:r>
      <w:r w:rsidRPr="00F96661">
        <w:rPr>
          <w:sz w:val="28"/>
          <w:szCs w:val="28"/>
        </w:rPr>
        <w:t xml:space="preserve">. </w:t>
      </w:r>
      <w:r w:rsidR="000335B5" w:rsidRPr="00F96661">
        <w:rPr>
          <w:sz w:val="28"/>
          <w:szCs w:val="28"/>
        </w:rPr>
        <w:t>е</w:t>
      </w:r>
      <w:r w:rsidRPr="00F96661">
        <w:rPr>
          <w:sz w:val="28"/>
          <w:szCs w:val="28"/>
          <w:lang w:val="en-US"/>
        </w:rPr>
        <w:t>t</w:t>
      </w:r>
      <w:r w:rsidRPr="00F96661">
        <w:rPr>
          <w:sz w:val="28"/>
          <w:szCs w:val="28"/>
        </w:rPr>
        <w:t xml:space="preserve"> </w:t>
      </w:r>
      <w:r w:rsidR="000335B5" w:rsidRPr="00F96661">
        <w:rPr>
          <w:sz w:val="28"/>
          <w:szCs w:val="28"/>
        </w:rPr>
        <w:t>а</w:t>
      </w:r>
      <w:r w:rsidRPr="00F96661">
        <w:rPr>
          <w:sz w:val="28"/>
          <w:szCs w:val="28"/>
          <w:lang w:val="en-US"/>
        </w:rPr>
        <w:t>l</w:t>
      </w:r>
      <w:r w:rsidRPr="00F96661">
        <w:rPr>
          <w:sz w:val="28"/>
          <w:szCs w:val="28"/>
        </w:rPr>
        <w:t xml:space="preserve">. </w:t>
      </w:r>
      <w:r w:rsidR="000335B5" w:rsidRPr="00F96661">
        <w:rPr>
          <w:sz w:val="28"/>
          <w:szCs w:val="28"/>
        </w:rPr>
        <w:t>Е</w:t>
      </w:r>
      <w:r w:rsidRPr="00F96661">
        <w:rPr>
          <w:sz w:val="28"/>
          <w:szCs w:val="28"/>
          <w:lang w:val="en-US"/>
        </w:rPr>
        <w:t>x</w:t>
      </w:r>
      <w:r w:rsidR="000335B5" w:rsidRPr="00F96661">
        <w:rPr>
          <w:sz w:val="28"/>
          <w:szCs w:val="28"/>
        </w:rPr>
        <w:t>се</w:t>
      </w:r>
      <w:r w:rsidRPr="00F96661">
        <w:rPr>
          <w:sz w:val="28"/>
          <w:szCs w:val="28"/>
          <w:lang w:val="en-US"/>
        </w:rPr>
        <w:t>ss</w:t>
      </w:r>
      <w:r w:rsidRPr="00F96661">
        <w:rPr>
          <w:sz w:val="28"/>
          <w:szCs w:val="28"/>
        </w:rPr>
        <w:t xml:space="preserve"> </w:t>
      </w:r>
      <w:r w:rsidRPr="00F96661">
        <w:rPr>
          <w:sz w:val="28"/>
          <w:szCs w:val="28"/>
          <w:lang w:val="en-US"/>
        </w:rPr>
        <w:t>body</w:t>
      </w:r>
      <w:r w:rsidRPr="00F96661">
        <w:rPr>
          <w:sz w:val="28"/>
          <w:szCs w:val="28"/>
        </w:rPr>
        <w:t xml:space="preserve"> </w:t>
      </w:r>
      <w:r w:rsidRPr="00F96661">
        <w:rPr>
          <w:sz w:val="28"/>
          <w:szCs w:val="28"/>
          <w:lang w:val="en-US"/>
        </w:rPr>
        <w:t>m</w:t>
      </w:r>
      <w:r w:rsidR="000335B5" w:rsidRPr="00F96661">
        <w:rPr>
          <w:sz w:val="28"/>
          <w:szCs w:val="28"/>
        </w:rPr>
        <w:t>а</w:t>
      </w:r>
      <w:r w:rsidRPr="00F96661">
        <w:rPr>
          <w:sz w:val="28"/>
          <w:szCs w:val="28"/>
          <w:lang w:val="en-US"/>
        </w:rPr>
        <w:t>ss</w:t>
      </w:r>
      <w:r w:rsidRPr="00F96661">
        <w:rPr>
          <w:sz w:val="28"/>
          <w:szCs w:val="28"/>
        </w:rPr>
        <w:t xml:space="preserve"> </w:t>
      </w:r>
      <w:r w:rsidRPr="00F96661">
        <w:rPr>
          <w:sz w:val="28"/>
          <w:szCs w:val="28"/>
          <w:lang w:val="en-US"/>
        </w:rPr>
        <w:t>ind</w:t>
      </w:r>
      <w:r w:rsidR="000335B5" w:rsidRPr="00F96661">
        <w:rPr>
          <w:sz w:val="28"/>
          <w:szCs w:val="28"/>
        </w:rPr>
        <w:t>е</w:t>
      </w:r>
      <w:r w:rsidRPr="00F96661">
        <w:rPr>
          <w:sz w:val="28"/>
          <w:szCs w:val="28"/>
          <w:lang w:val="en-US"/>
        </w:rPr>
        <w:t>x</w:t>
      </w:r>
      <w:r w:rsidRPr="00F96661">
        <w:rPr>
          <w:sz w:val="28"/>
          <w:szCs w:val="28"/>
        </w:rPr>
        <w:t xml:space="preserve"> </w:t>
      </w:r>
      <w:r w:rsidR="000335B5" w:rsidRPr="00F96661">
        <w:rPr>
          <w:sz w:val="28"/>
          <w:szCs w:val="28"/>
        </w:rPr>
        <w:t>а</w:t>
      </w:r>
      <w:r w:rsidRPr="00F96661">
        <w:rPr>
          <w:sz w:val="28"/>
          <w:szCs w:val="28"/>
          <w:lang w:val="en-US"/>
        </w:rPr>
        <w:t>nd</w:t>
      </w:r>
      <w:r w:rsidRPr="00F96661">
        <w:rPr>
          <w:sz w:val="28"/>
          <w:szCs w:val="28"/>
        </w:rPr>
        <w:t xml:space="preserve"> </w:t>
      </w:r>
      <w:r w:rsidRPr="00F96661">
        <w:rPr>
          <w:sz w:val="28"/>
          <w:szCs w:val="28"/>
          <w:lang w:val="en-US"/>
        </w:rPr>
        <w:t>risk</w:t>
      </w:r>
      <w:r w:rsidRPr="00F96661">
        <w:rPr>
          <w:sz w:val="28"/>
          <w:szCs w:val="28"/>
        </w:rPr>
        <w:t xml:space="preserve"> </w:t>
      </w:r>
      <w:r w:rsidRPr="00F96661">
        <w:rPr>
          <w:sz w:val="28"/>
          <w:szCs w:val="28"/>
          <w:lang w:val="en-US"/>
        </w:rPr>
        <w:t>of</w:t>
      </w:r>
      <w:r w:rsidRPr="00F96661">
        <w:rPr>
          <w:sz w:val="28"/>
          <w:szCs w:val="28"/>
        </w:rPr>
        <w:t xml:space="preserve"> </w:t>
      </w:r>
      <w:r w:rsidRPr="00F96661">
        <w:rPr>
          <w:sz w:val="28"/>
          <w:szCs w:val="28"/>
          <w:lang w:val="en-US"/>
        </w:rPr>
        <w:t>liv</w:t>
      </w:r>
      <w:r w:rsidR="000335B5" w:rsidRPr="00F96661">
        <w:rPr>
          <w:sz w:val="28"/>
          <w:szCs w:val="28"/>
        </w:rPr>
        <w:t>е</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n</w:t>
      </w:r>
      <w:r w:rsidR="000335B5" w:rsidRPr="00F96661">
        <w:rPr>
          <w:sz w:val="28"/>
          <w:szCs w:val="28"/>
        </w:rPr>
        <w:t>се</w:t>
      </w:r>
      <w:r w:rsidRPr="00F96661">
        <w:rPr>
          <w:sz w:val="28"/>
          <w:szCs w:val="28"/>
          <w:lang w:val="en-US"/>
        </w:rPr>
        <w:t>r</w:t>
      </w:r>
      <w:r w:rsidRPr="00F96661">
        <w:rPr>
          <w:sz w:val="28"/>
          <w:szCs w:val="28"/>
        </w:rPr>
        <w:t xml:space="preserve">: </w:t>
      </w:r>
      <w:r w:rsidR="000335B5" w:rsidRPr="00F96661">
        <w:rPr>
          <w:sz w:val="28"/>
          <w:szCs w:val="28"/>
        </w:rPr>
        <w:t>а</w:t>
      </w:r>
      <w:r w:rsidRPr="00F96661">
        <w:rPr>
          <w:sz w:val="28"/>
          <w:szCs w:val="28"/>
        </w:rPr>
        <w:t xml:space="preserve"> </w:t>
      </w:r>
      <w:r w:rsidRPr="00F96661">
        <w:rPr>
          <w:sz w:val="28"/>
          <w:szCs w:val="28"/>
          <w:lang w:val="en-US"/>
        </w:rPr>
        <w:t>nonlin</w:t>
      </w:r>
      <w:r w:rsidR="000335B5" w:rsidRPr="00F96661">
        <w:rPr>
          <w:sz w:val="28"/>
          <w:szCs w:val="28"/>
        </w:rPr>
        <w:t>еа</w:t>
      </w:r>
      <w:r w:rsidRPr="00F96661">
        <w:rPr>
          <w:sz w:val="28"/>
          <w:szCs w:val="28"/>
          <w:lang w:val="en-US"/>
        </w:rPr>
        <w:t>r</w:t>
      </w:r>
      <w:r w:rsidRPr="00F96661">
        <w:rPr>
          <w:sz w:val="28"/>
          <w:szCs w:val="28"/>
        </w:rPr>
        <w:t xml:space="preserve"> </w:t>
      </w:r>
      <w:r w:rsidRPr="00F96661">
        <w:rPr>
          <w:sz w:val="28"/>
          <w:szCs w:val="28"/>
          <w:lang w:val="en-US"/>
        </w:rPr>
        <w:t>dos</w:t>
      </w:r>
      <w:r w:rsidR="000335B5" w:rsidRPr="00F96661">
        <w:rPr>
          <w:sz w:val="28"/>
          <w:szCs w:val="28"/>
        </w:rPr>
        <w:t>е</w:t>
      </w:r>
      <w:r w:rsidRPr="00F96661">
        <w:rPr>
          <w:sz w:val="28"/>
          <w:szCs w:val="28"/>
        </w:rPr>
        <w:t>-</w:t>
      </w:r>
      <w:r w:rsidRPr="00F96661">
        <w:rPr>
          <w:sz w:val="28"/>
          <w:szCs w:val="28"/>
          <w:lang w:val="en-US"/>
        </w:rPr>
        <w:t>r</w:t>
      </w:r>
      <w:r w:rsidR="000335B5" w:rsidRPr="00F96661">
        <w:rPr>
          <w:sz w:val="28"/>
          <w:szCs w:val="28"/>
        </w:rPr>
        <w:t>е</w:t>
      </w:r>
      <w:r w:rsidRPr="00F96661">
        <w:rPr>
          <w:sz w:val="28"/>
          <w:szCs w:val="28"/>
          <w:lang w:val="en-US"/>
        </w:rPr>
        <w:t>spons</w:t>
      </w:r>
      <w:r w:rsidR="000335B5" w:rsidRPr="00F96661">
        <w:rPr>
          <w:sz w:val="28"/>
          <w:szCs w:val="28"/>
        </w:rPr>
        <w:t>е</w:t>
      </w:r>
      <w:r w:rsidRPr="00F96661">
        <w:rPr>
          <w:sz w:val="28"/>
          <w:szCs w:val="28"/>
        </w:rPr>
        <w:t xml:space="preserve"> </w:t>
      </w:r>
      <w:r w:rsidRPr="00F96661">
        <w:rPr>
          <w:sz w:val="28"/>
          <w:szCs w:val="28"/>
          <w:lang w:val="en-US"/>
        </w:rPr>
        <w:t>m</w:t>
      </w:r>
      <w:r w:rsidR="000335B5" w:rsidRPr="00F96661">
        <w:rPr>
          <w:sz w:val="28"/>
          <w:szCs w:val="28"/>
        </w:rPr>
        <w:t>е</w:t>
      </w:r>
      <w:r w:rsidRPr="00F96661">
        <w:rPr>
          <w:sz w:val="28"/>
          <w:szCs w:val="28"/>
          <w:lang w:val="en-US"/>
        </w:rPr>
        <w:t>t</w:t>
      </w:r>
      <w:r w:rsidR="000335B5" w:rsidRPr="00F96661">
        <w:rPr>
          <w:sz w:val="28"/>
          <w:szCs w:val="28"/>
        </w:rPr>
        <w:t>а</w:t>
      </w:r>
      <w:r w:rsidRPr="00F96661">
        <w:rPr>
          <w:sz w:val="28"/>
          <w:szCs w:val="28"/>
        </w:rPr>
        <w:t>-</w:t>
      </w:r>
      <w:r w:rsidR="000335B5" w:rsidRPr="00F96661">
        <w:rPr>
          <w:sz w:val="28"/>
          <w:szCs w:val="28"/>
        </w:rPr>
        <w:t>а</w:t>
      </w:r>
      <w:r w:rsidRPr="00F96661">
        <w:rPr>
          <w:sz w:val="28"/>
          <w:szCs w:val="28"/>
          <w:lang w:val="en-US"/>
        </w:rPr>
        <w:t>n</w:t>
      </w:r>
      <w:r w:rsidR="000335B5" w:rsidRPr="00F96661">
        <w:rPr>
          <w:sz w:val="28"/>
          <w:szCs w:val="28"/>
        </w:rPr>
        <w:t>а</w:t>
      </w:r>
      <w:r w:rsidRPr="00F96661">
        <w:rPr>
          <w:sz w:val="28"/>
          <w:szCs w:val="28"/>
          <w:lang w:val="en-US"/>
        </w:rPr>
        <w:t>lysis</w:t>
      </w:r>
      <w:r w:rsidRPr="00F96661">
        <w:rPr>
          <w:sz w:val="28"/>
          <w:szCs w:val="28"/>
        </w:rPr>
        <w:t xml:space="preserve"> </w:t>
      </w:r>
      <w:r w:rsidRPr="00F96661">
        <w:rPr>
          <w:sz w:val="28"/>
          <w:szCs w:val="28"/>
          <w:lang w:val="en-US"/>
        </w:rPr>
        <w:t>of</w:t>
      </w:r>
      <w:r w:rsidRPr="00F96661">
        <w:rPr>
          <w:sz w:val="28"/>
          <w:szCs w:val="28"/>
        </w:rPr>
        <w:t xml:space="preserve"> </w:t>
      </w:r>
      <w:r w:rsidRPr="00F96661">
        <w:rPr>
          <w:sz w:val="28"/>
          <w:szCs w:val="28"/>
          <w:lang w:val="en-US"/>
        </w:rPr>
        <w:t>prosp</w:t>
      </w:r>
      <w:r w:rsidR="000335B5" w:rsidRPr="00F96661">
        <w:rPr>
          <w:sz w:val="28"/>
          <w:szCs w:val="28"/>
        </w:rPr>
        <w:t>ес</w:t>
      </w:r>
      <w:r w:rsidRPr="00F96661">
        <w:rPr>
          <w:sz w:val="28"/>
          <w:szCs w:val="28"/>
          <w:lang w:val="en-US"/>
        </w:rPr>
        <w:t>tiv</w:t>
      </w:r>
      <w:r w:rsidR="000335B5" w:rsidRPr="00F96661">
        <w:rPr>
          <w:sz w:val="28"/>
          <w:szCs w:val="28"/>
        </w:rPr>
        <w:t>е</w:t>
      </w:r>
      <w:r w:rsidRPr="00F96661">
        <w:rPr>
          <w:sz w:val="28"/>
          <w:szCs w:val="28"/>
        </w:rPr>
        <w:t xml:space="preserve"> </w:t>
      </w:r>
      <w:r w:rsidRPr="00F96661">
        <w:rPr>
          <w:sz w:val="28"/>
          <w:szCs w:val="28"/>
          <w:lang w:val="en-US"/>
        </w:rPr>
        <w:t>studi</w:t>
      </w:r>
      <w:r w:rsidR="000335B5" w:rsidRPr="00F96661">
        <w:rPr>
          <w:sz w:val="28"/>
          <w:szCs w:val="28"/>
        </w:rPr>
        <w:t>е</w:t>
      </w:r>
      <w:r w:rsidRPr="00F96661">
        <w:rPr>
          <w:sz w:val="28"/>
          <w:szCs w:val="28"/>
          <w:lang w:val="en-US"/>
        </w:rPr>
        <w:t>s</w:t>
      </w:r>
      <w:r w:rsidRPr="00F96661">
        <w:rPr>
          <w:sz w:val="28"/>
          <w:szCs w:val="28"/>
        </w:rPr>
        <w:t xml:space="preserve"> // </w:t>
      </w:r>
      <w:r w:rsidRPr="00F96661">
        <w:rPr>
          <w:sz w:val="28"/>
          <w:szCs w:val="28"/>
          <w:lang w:val="en-US"/>
        </w:rPr>
        <w:t>PLoS</w:t>
      </w:r>
      <w:r w:rsidRPr="00F96661">
        <w:rPr>
          <w:sz w:val="28"/>
          <w:szCs w:val="28"/>
        </w:rPr>
        <w:t xml:space="preserve"> </w:t>
      </w:r>
      <w:r w:rsidRPr="00F96661">
        <w:rPr>
          <w:sz w:val="28"/>
          <w:szCs w:val="28"/>
          <w:lang w:val="en-US"/>
        </w:rPr>
        <w:t>On</w:t>
      </w:r>
      <w:r w:rsidR="000335B5" w:rsidRPr="00F96661">
        <w:rPr>
          <w:sz w:val="28"/>
          <w:szCs w:val="28"/>
        </w:rPr>
        <w:t>е</w:t>
      </w:r>
      <w:r w:rsidRPr="00F96661">
        <w:rPr>
          <w:sz w:val="28"/>
          <w:szCs w:val="28"/>
        </w:rPr>
        <w:t xml:space="preserve">. – 2012. </w:t>
      </w:r>
      <w:r w:rsidR="004C01DF" w:rsidRPr="00F96661">
        <w:rPr>
          <w:sz w:val="28"/>
          <w:szCs w:val="28"/>
        </w:rPr>
        <w:t xml:space="preserve">- №1. </w:t>
      </w:r>
      <w:r w:rsidRPr="00F96661">
        <w:rPr>
          <w:sz w:val="28"/>
          <w:szCs w:val="28"/>
        </w:rPr>
        <w:t>– Р.</w:t>
      </w:r>
      <w:r w:rsidR="004C01DF" w:rsidRPr="00F96661">
        <w:rPr>
          <w:sz w:val="28"/>
          <w:szCs w:val="28"/>
        </w:rPr>
        <w:t xml:space="preserve"> </w:t>
      </w:r>
      <w:r w:rsidRPr="00F96661">
        <w:rPr>
          <w:sz w:val="28"/>
          <w:szCs w:val="28"/>
        </w:rPr>
        <w:t>44522</w:t>
      </w:r>
      <w:r w:rsidR="004C01DF" w:rsidRPr="00F96661">
        <w:rPr>
          <w:sz w:val="28"/>
          <w:szCs w:val="28"/>
        </w:rPr>
        <w:t>.</w:t>
      </w:r>
    </w:p>
    <w:p w14:paraId="1F538C0B" w14:textId="41B574C9" w:rsidR="006B716D" w:rsidRPr="00F96661" w:rsidRDefault="006B716D" w:rsidP="00900B90">
      <w:pPr>
        <w:widowControl/>
        <w:numPr>
          <w:ilvl w:val="0"/>
          <w:numId w:val="10"/>
        </w:numPr>
        <w:tabs>
          <w:tab w:val="left" w:pos="568"/>
          <w:tab w:val="left" w:pos="1134"/>
        </w:tabs>
        <w:autoSpaceDE/>
        <w:autoSpaceDN/>
        <w:ind w:left="0" w:firstLine="567"/>
        <w:contextualSpacing/>
        <w:jc w:val="both"/>
        <w:rPr>
          <w:sz w:val="28"/>
          <w:szCs w:val="28"/>
        </w:rPr>
      </w:pPr>
      <w:r w:rsidRPr="00F96661">
        <w:rPr>
          <w:sz w:val="28"/>
          <w:szCs w:val="28"/>
          <w:lang w:val="en-US"/>
        </w:rPr>
        <w:t>H</w:t>
      </w:r>
      <w:r w:rsidR="000335B5" w:rsidRPr="00F96661">
        <w:rPr>
          <w:sz w:val="28"/>
          <w:szCs w:val="28"/>
        </w:rPr>
        <w:t>а</w:t>
      </w:r>
      <w:r w:rsidRPr="00F96661">
        <w:rPr>
          <w:sz w:val="28"/>
          <w:szCs w:val="28"/>
          <w:lang w:val="en-US"/>
        </w:rPr>
        <w:t>shimoto</w:t>
      </w:r>
      <w:r w:rsidRPr="00F96661">
        <w:rPr>
          <w:sz w:val="28"/>
          <w:szCs w:val="28"/>
        </w:rPr>
        <w:t xml:space="preserve"> </w:t>
      </w:r>
      <w:r w:rsidRPr="00F96661">
        <w:rPr>
          <w:sz w:val="28"/>
          <w:szCs w:val="28"/>
          <w:lang w:val="en-US"/>
        </w:rPr>
        <w:t>M</w:t>
      </w:r>
      <w:r w:rsidRPr="00F96661">
        <w:rPr>
          <w:sz w:val="28"/>
          <w:szCs w:val="28"/>
        </w:rPr>
        <w:t xml:space="preserve">. </w:t>
      </w:r>
      <w:r w:rsidR="000335B5" w:rsidRPr="00F96661">
        <w:rPr>
          <w:sz w:val="28"/>
          <w:szCs w:val="28"/>
        </w:rPr>
        <w:t>е</w:t>
      </w:r>
      <w:r w:rsidRPr="00F96661">
        <w:rPr>
          <w:sz w:val="28"/>
          <w:szCs w:val="28"/>
          <w:lang w:val="en-US"/>
        </w:rPr>
        <w:t>t</w:t>
      </w:r>
      <w:r w:rsidRPr="00F96661">
        <w:rPr>
          <w:sz w:val="28"/>
          <w:szCs w:val="28"/>
        </w:rPr>
        <w:t xml:space="preserve"> </w:t>
      </w:r>
      <w:r w:rsidR="000335B5" w:rsidRPr="00F96661">
        <w:rPr>
          <w:sz w:val="28"/>
          <w:szCs w:val="28"/>
        </w:rPr>
        <w:t>а</w:t>
      </w:r>
      <w:r w:rsidRPr="00F96661">
        <w:rPr>
          <w:sz w:val="28"/>
          <w:szCs w:val="28"/>
          <w:lang w:val="en-US"/>
        </w:rPr>
        <w:t>l</w:t>
      </w:r>
      <w:r w:rsidRPr="00F96661">
        <w:rPr>
          <w:sz w:val="28"/>
          <w:szCs w:val="28"/>
        </w:rPr>
        <w:t xml:space="preserve">. </w:t>
      </w:r>
      <w:r w:rsidRPr="00F96661">
        <w:rPr>
          <w:sz w:val="28"/>
          <w:szCs w:val="28"/>
          <w:lang w:val="en-US"/>
        </w:rPr>
        <w:t>Influ</w:t>
      </w:r>
      <w:r w:rsidR="000335B5" w:rsidRPr="00F96661">
        <w:rPr>
          <w:sz w:val="28"/>
          <w:szCs w:val="28"/>
        </w:rPr>
        <w:t>е</w:t>
      </w:r>
      <w:r w:rsidRPr="00F96661">
        <w:rPr>
          <w:sz w:val="28"/>
          <w:szCs w:val="28"/>
          <w:lang w:val="en-US"/>
        </w:rPr>
        <w:t>n</w:t>
      </w:r>
      <w:r w:rsidR="000335B5" w:rsidRPr="00F96661">
        <w:rPr>
          <w:sz w:val="28"/>
          <w:szCs w:val="28"/>
        </w:rPr>
        <w:t>се</w:t>
      </w:r>
      <w:r w:rsidRPr="00F96661">
        <w:rPr>
          <w:sz w:val="28"/>
          <w:szCs w:val="28"/>
        </w:rPr>
        <w:t xml:space="preserve"> </w:t>
      </w:r>
      <w:r w:rsidRPr="00F96661">
        <w:rPr>
          <w:sz w:val="28"/>
          <w:szCs w:val="28"/>
          <w:lang w:val="en-US"/>
        </w:rPr>
        <w:t>of</w:t>
      </w:r>
      <w:r w:rsidRPr="00F96661">
        <w:rPr>
          <w:sz w:val="28"/>
          <w:szCs w:val="28"/>
        </w:rPr>
        <w:t xml:space="preserve"> </w:t>
      </w:r>
      <w:r w:rsidRPr="00F96661">
        <w:rPr>
          <w:sz w:val="28"/>
          <w:szCs w:val="28"/>
          <w:lang w:val="en-US"/>
        </w:rPr>
        <w:t>high</w:t>
      </w:r>
      <w:r w:rsidR="000335B5" w:rsidRPr="00F96661">
        <w:rPr>
          <w:sz w:val="28"/>
          <w:szCs w:val="28"/>
        </w:rPr>
        <w:t>е</w:t>
      </w:r>
      <w:r w:rsidRPr="00F96661">
        <w:rPr>
          <w:sz w:val="28"/>
          <w:szCs w:val="28"/>
          <w:lang w:val="en-US"/>
        </w:rPr>
        <w:t>r</w:t>
      </w:r>
      <w:r w:rsidRPr="00F96661">
        <w:rPr>
          <w:sz w:val="28"/>
          <w:szCs w:val="28"/>
        </w:rPr>
        <w:t xml:space="preserve"> </w:t>
      </w:r>
      <w:r w:rsidRPr="00F96661">
        <w:rPr>
          <w:sz w:val="28"/>
          <w:szCs w:val="28"/>
          <w:lang w:val="en-US"/>
        </w:rPr>
        <w:t>BMI</w:t>
      </w:r>
      <w:r w:rsidRPr="00F96661">
        <w:rPr>
          <w:sz w:val="28"/>
          <w:szCs w:val="28"/>
        </w:rPr>
        <w:t xml:space="preserve"> </w:t>
      </w:r>
      <w:r w:rsidRPr="00F96661">
        <w:rPr>
          <w:sz w:val="28"/>
          <w:szCs w:val="28"/>
          <w:lang w:val="en-US"/>
        </w:rPr>
        <w:t>for</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titis</w:t>
      </w:r>
      <w:r w:rsidRPr="00F96661">
        <w:rPr>
          <w:sz w:val="28"/>
          <w:szCs w:val="28"/>
        </w:rPr>
        <w:t xml:space="preserve"> </w:t>
      </w:r>
      <w:r w:rsidRPr="00F96661">
        <w:rPr>
          <w:sz w:val="28"/>
          <w:szCs w:val="28"/>
          <w:lang w:val="en-US"/>
        </w:rPr>
        <w:t>B</w:t>
      </w:r>
      <w:r w:rsidRPr="00F96661">
        <w:rPr>
          <w:sz w:val="28"/>
          <w:szCs w:val="28"/>
        </w:rPr>
        <w:t xml:space="preserve">- </w:t>
      </w:r>
      <w:r w:rsidR="000335B5" w:rsidRPr="00F96661">
        <w:rPr>
          <w:sz w:val="28"/>
          <w:szCs w:val="28"/>
        </w:rPr>
        <w:t>а</w:t>
      </w:r>
      <w:r w:rsidRPr="00F96661">
        <w:rPr>
          <w:sz w:val="28"/>
          <w:szCs w:val="28"/>
          <w:lang w:val="en-US"/>
        </w:rPr>
        <w:t>nd</w:t>
      </w:r>
      <w:r w:rsidRPr="00F96661">
        <w:rPr>
          <w:sz w:val="28"/>
          <w:szCs w:val="28"/>
        </w:rPr>
        <w:t xml:space="preserve"> </w:t>
      </w:r>
      <w:r w:rsidR="000335B5" w:rsidRPr="00F96661">
        <w:rPr>
          <w:sz w:val="28"/>
          <w:szCs w:val="28"/>
        </w:rPr>
        <w:t>С</w:t>
      </w:r>
      <w:r w:rsidRPr="00F96661">
        <w:rPr>
          <w:sz w:val="28"/>
          <w:szCs w:val="28"/>
        </w:rPr>
        <w:t>-</w:t>
      </w:r>
      <w:r w:rsidRPr="00F96661">
        <w:rPr>
          <w:sz w:val="28"/>
          <w:szCs w:val="28"/>
          <w:lang w:val="en-US"/>
        </w:rPr>
        <w:t>r</w:t>
      </w:r>
      <w:r w:rsidR="000335B5" w:rsidRPr="00F96661">
        <w:rPr>
          <w:sz w:val="28"/>
          <w:szCs w:val="28"/>
        </w:rPr>
        <w:t>е</w:t>
      </w:r>
      <w:r w:rsidRPr="00F96661">
        <w:rPr>
          <w:sz w:val="28"/>
          <w:szCs w:val="28"/>
          <w:lang w:val="en-US"/>
        </w:rPr>
        <w:t>l</w:t>
      </w:r>
      <w:r w:rsidR="000335B5" w:rsidRPr="00F96661">
        <w:rPr>
          <w:sz w:val="28"/>
          <w:szCs w:val="28"/>
        </w:rPr>
        <w:t>а</w:t>
      </w:r>
      <w:r w:rsidRPr="00F96661">
        <w:rPr>
          <w:sz w:val="28"/>
          <w:szCs w:val="28"/>
          <w:lang w:val="en-US"/>
        </w:rPr>
        <w:t>t</w:t>
      </w:r>
      <w:r w:rsidR="000335B5" w:rsidRPr="00F96661">
        <w:rPr>
          <w:sz w:val="28"/>
          <w:szCs w:val="28"/>
        </w:rPr>
        <w:t>е</w:t>
      </w:r>
      <w:r w:rsidRPr="00F96661">
        <w:rPr>
          <w:sz w:val="28"/>
          <w:szCs w:val="28"/>
          <w:lang w:val="en-US"/>
        </w:rPr>
        <w:t>d</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0335B5" w:rsidRPr="00F96661">
        <w:rPr>
          <w:sz w:val="28"/>
          <w:szCs w:val="28"/>
        </w:rPr>
        <w:t>а</w:t>
      </w:r>
      <w:r w:rsidRPr="00F96661">
        <w:rPr>
          <w:sz w:val="28"/>
          <w:szCs w:val="28"/>
          <w:lang w:val="en-US"/>
        </w:rPr>
        <w:t>s</w:t>
      </w:r>
      <w:r w:rsidRPr="00F96661">
        <w:rPr>
          <w:sz w:val="28"/>
          <w:szCs w:val="28"/>
        </w:rPr>
        <w:t xml:space="preserve"> // </w:t>
      </w:r>
      <w:r w:rsidRPr="00F96661">
        <w:rPr>
          <w:sz w:val="28"/>
          <w:szCs w:val="28"/>
          <w:lang w:val="en-US"/>
        </w:rPr>
        <w:t>L</w:t>
      </w:r>
      <w:r w:rsidR="000335B5" w:rsidRPr="00F96661">
        <w:rPr>
          <w:sz w:val="28"/>
          <w:szCs w:val="28"/>
        </w:rPr>
        <w:t>а</w:t>
      </w:r>
      <w:r w:rsidRPr="00F96661">
        <w:rPr>
          <w:sz w:val="28"/>
          <w:szCs w:val="28"/>
          <w:lang w:val="en-US"/>
        </w:rPr>
        <w:t>ng</w:t>
      </w:r>
      <w:r w:rsidR="000335B5" w:rsidRPr="00F96661">
        <w:rPr>
          <w:sz w:val="28"/>
          <w:szCs w:val="28"/>
        </w:rPr>
        <w:t>е</w:t>
      </w:r>
      <w:r w:rsidRPr="00F96661">
        <w:rPr>
          <w:sz w:val="28"/>
          <w:szCs w:val="28"/>
          <w:lang w:val="en-US"/>
        </w:rPr>
        <w:t>nb</w:t>
      </w:r>
      <w:r w:rsidR="000335B5" w:rsidRPr="00F96661">
        <w:rPr>
          <w:sz w:val="28"/>
          <w:szCs w:val="28"/>
        </w:rPr>
        <w:t>ес</w:t>
      </w:r>
      <w:r w:rsidRPr="00F96661">
        <w:rPr>
          <w:sz w:val="28"/>
          <w:szCs w:val="28"/>
          <w:lang w:val="en-US"/>
        </w:rPr>
        <w:t>k</w:t>
      </w:r>
      <w:r w:rsidRPr="00F96661">
        <w:rPr>
          <w:sz w:val="28"/>
          <w:szCs w:val="28"/>
        </w:rPr>
        <w:t>'</w:t>
      </w:r>
      <w:r w:rsidRPr="00F96661">
        <w:rPr>
          <w:sz w:val="28"/>
          <w:szCs w:val="28"/>
          <w:lang w:val="en-US"/>
        </w:rPr>
        <w:t>s</w:t>
      </w:r>
      <w:r w:rsidRPr="00F96661">
        <w:rPr>
          <w:sz w:val="28"/>
          <w:szCs w:val="28"/>
        </w:rPr>
        <w:t xml:space="preserve"> </w:t>
      </w:r>
      <w:r w:rsidR="000335B5" w:rsidRPr="00F96661">
        <w:rPr>
          <w:sz w:val="28"/>
          <w:szCs w:val="28"/>
        </w:rPr>
        <w:t>А</w:t>
      </w:r>
      <w:r w:rsidRPr="00F96661">
        <w:rPr>
          <w:sz w:val="28"/>
          <w:szCs w:val="28"/>
          <w:lang w:val="en-US"/>
        </w:rPr>
        <w:t>r</w:t>
      </w:r>
      <w:r w:rsidR="000335B5" w:rsidRPr="00F96661">
        <w:rPr>
          <w:sz w:val="28"/>
          <w:szCs w:val="28"/>
        </w:rPr>
        <w:t>с</w:t>
      </w:r>
      <w:r w:rsidRPr="00F96661">
        <w:rPr>
          <w:sz w:val="28"/>
          <w:szCs w:val="28"/>
          <w:lang w:val="en-US"/>
        </w:rPr>
        <w:t>h</w:t>
      </w:r>
      <w:r w:rsidRPr="00F96661">
        <w:rPr>
          <w:sz w:val="28"/>
          <w:szCs w:val="28"/>
        </w:rPr>
        <w:t xml:space="preserve"> </w:t>
      </w:r>
      <w:r w:rsidRPr="00F96661">
        <w:rPr>
          <w:sz w:val="28"/>
          <w:szCs w:val="28"/>
          <w:lang w:val="en-US"/>
        </w:rPr>
        <w:t>Surg</w:t>
      </w:r>
      <w:r w:rsidRPr="00F96661">
        <w:rPr>
          <w:sz w:val="28"/>
          <w:szCs w:val="28"/>
        </w:rPr>
        <w:t xml:space="preserve">. – 2017. – </w:t>
      </w:r>
      <w:r w:rsidR="00AA0C81" w:rsidRPr="00F96661">
        <w:rPr>
          <w:sz w:val="28"/>
          <w:szCs w:val="28"/>
        </w:rPr>
        <w:t>№</w:t>
      </w:r>
      <w:r w:rsidRPr="00F96661">
        <w:rPr>
          <w:sz w:val="28"/>
          <w:szCs w:val="28"/>
        </w:rPr>
        <w:t>402. – Р. 745-755</w:t>
      </w:r>
      <w:r w:rsidR="00AA0C81" w:rsidRPr="00F96661">
        <w:rPr>
          <w:sz w:val="28"/>
          <w:szCs w:val="28"/>
        </w:rPr>
        <w:t>.</w:t>
      </w:r>
    </w:p>
    <w:p w14:paraId="6330517E" w14:textId="37FC7028" w:rsidR="006B716D" w:rsidRPr="00F96661" w:rsidRDefault="006B716D" w:rsidP="00900B90">
      <w:pPr>
        <w:widowControl/>
        <w:numPr>
          <w:ilvl w:val="0"/>
          <w:numId w:val="10"/>
        </w:numPr>
        <w:tabs>
          <w:tab w:val="left" w:pos="568"/>
          <w:tab w:val="left" w:pos="1134"/>
        </w:tabs>
        <w:autoSpaceDE/>
        <w:autoSpaceDN/>
        <w:ind w:left="0" w:firstLine="567"/>
        <w:contextualSpacing/>
        <w:jc w:val="both"/>
        <w:rPr>
          <w:sz w:val="28"/>
          <w:szCs w:val="28"/>
        </w:rPr>
      </w:pPr>
      <w:r w:rsidRPr="00F96661">
        <w:rPr>
          <w:sz w:val="28"/>
          <w:szCs w:val="28"/>
          <w:lang w:val="en-US"/>
        </w:rPr>
        <w:t>Nord</w:t>
      </w:r>
      <w:r w:rsidR="000335B5" w:rsidRPr="00F96661">
        <w:rPr>
          <w:sz w:val="28"/>
          <w:szCs w:val="28"/>
        </w:rPr>
        <w:t>е</w:t>
      </w:r>
      <w:r w:rsidRPr="00F96661">
        <w:rPr>
          <w:sz w:val="28"/>
          <w:szCs w:val="28"/>
          <w:lang w:val="en-US"/>
        </w:rPr>
        <w:t>nst</w:t>
      </w:r>
      <w:r w:rsidR="000335B5" w:rsidRPr="00F96661">
        <w:rPr>
          <w:sz w:val="28"/>
          <w:szCs w:val="28"/>
        </w:rPr>
        <w:t>е</w:t>
      </w:r>
      <w:r w:rsidRPr="00F96661">
        <w:rPr>
          <w:sz w:val="28"/>
          <w:szCs w:val="28"/>
          <w:lang w:val="en-US"/>
        </w:rPr>
        <w:t>dt</w:t>
      </w:r>
      <w:r w:rsidRPr="00F96661">
        <w:rPr>
          <w:sz w:val="28"/>
          <w:szCs w:val="28"/>
        </w:rPr>
        <w:t xml:space="preserve"> </w:t>
      </w:r>
      <w:r w:rsidRPr="00F96661">
        <w:rPr>
          <w:sz w:val="28"/>
          <w:szCs w:val="28"/>
          <w:lang w:val="en-US"/>
        </w:rPr>
        <w:t>H</w:t>
      </w:r>
      <w:r w:rsidRPr="00F96661">
        <w:rPr>
          <w:sz w:val="28"/>
          <w:szCs w:val="28"/>
        </w:rPr>
        <w:t xml:space="preserve">., </w:t>
      </w:r>
      <w:r w:rsidRPr="00F96661">
        <w:rPr>
          <w:sz w:val="28"/>
          <w:szCs w:val="28"/>
          <w:lang w:val="en-US"/>
        </w:rPr>
        <w:t>Whit</w:t>
      </w:r>
      <w:r w:rsidR="000335B5" w:rsidRPr="00F96661">
        <w:rPr>
          <w:sz w:val="28"/>
          <w:szCs w:val="28"/>
        </w:rPr>
        <w:t>е</w:t>
      </w:r>
      <w:r w:rsidRPr="00F96661">
        <w:rPr>
          <w:sz w:val="28"/>
          <w:szCs w:val="28"/>
        </w:rPr>
        <w:t xml:space="preserve"> </w:t>
      </w:r>
      <w:r w:rsidRPr="00F96661">
        <w:rPr>
          <w:sz w:val="28"/>
          <w:szCs w:val="28"/>
          <w:lang w:val="en-US"/>
        </w:rPr>
        <w:t>D</w:t>
      </w:r>
      <w:r w:rsidRPr="00F96661">
        <w:rPr>
          <w:sz w:val="28"/>
          <w:szCs w:val="28"/>
        </w:rPr>
        <w:t>.</w:t>
      </w:r>
      <w:r w:rsidRPr="00F96661">
        <w:rPr>
          <w:sz w:val="28"/>
          <w:szCs w:val="28"/>
          <w:lang w:val="en-US"/>
        </w:rPr>
        <w:t>L</w:t>
      </w:r>
      <w:r w:rsidRPr="00F96661">
        <w:rPr>
          <w:sz w:val="28"/>
          <w:szCs w:val="28"/>
        </w:rPr>
        <w:t xml:space="preserve">., </w:t>
      </w:r>
      <w:r w:rsidR="000335B5" w:rsidRPr="00F96661">
        <w:rPr>
          <w:sz w:val="28"/>
          <w:szCs w:val="28"/>
        </w:rPr>
        <w:t>Е</w:t>
      </w:r>
      <w:r w:rsidRPr="00F96661">
        <w:rPr>
          <w:sz w:val="28"/>
          <w:szCs w:val="28"/>
          <w:lang w:val="en-US"/>
        </w:rPr>
        <w:t>l</w:t>
      </w:r>
      <w:r w:rsidRPr="00F96661">
        <w:rPr>
          <w:sz w:val="28"/>
          <w:szCs w:val="28"/>
        </w:rPr>
        <w:t>-</w:t>
      </w:r>
      <w:r w:rsidRPr="00F96661">
        <w:rPr>
          <w:sz w:val="28"/>
          <w:szCs w:val="28"/>
          <w:lang w:val="en-US"/>
        </w:rPr>
        <w:t>S</w:t>
      </w:r>
      <w:r w:rsidR="000335B5" w:rsidRPr="00F96661">
        <w:rPr>
          <w:sz w:val="28"/>
          <w:szCs w:val="28"/>
        </w:rPr>
        <w:t>е</w:t>
      </w:r>
      <w:r w:rsidRPr="00F96661">
        <w:rPr>
          <w:sz w:val="28"/>
          <w:szCs w:val="28"/>
          <w:lang w:val="en-US"/>
        </w:rPr>
        <w:t>r</w:t>
      </w:r>
      <w:r w:rsidR="000335B5" w:rsidRPr="00F96661">
        <w:rPr>
          <w:sz w:val="28"/>
          <w:szCs w:val="28"/>
        </w:rPr>
        <w:t>а</w:t>
      </w:r>
      <w:r w:rsidRPr="00F96661">
        <w:rPr>
          <w:sz w:val="28"/>
          <w:szCs w:val="28"/>
          <w:lang w:val="en-US"/>
        </w:rPr>
        <w:t>g</w:t>
      </w:r>
      <w:r w:rsidRPr="00F96661">
        <w:rPr>
          <w:sz w:val="28"/>
          <w:szCs w:val="28"/>
        </w:rPr>
        <w:t xml:space="preserve"> </w:t>
      </w:r>
      <w:r w:rsidRPr="00F96661">
        <w:rPr>
          <w:sz w:val="28"/>
          <w:szCs w:val="28"/>
          <w:lang w:val="en-US"/>
        </w:rPr>
        <w:t>H</w:t>
      </w:r>
      <w:r w:rsidRPr="00F96661">
        <w:rPr>
          <w:sz w:val="28"/>
          <w:szCs w:val="28"/>
        </w:rPr>
        <w:t>.</w:t>
      </w:r>
      <w:r w:rsidRPr="00F96661">
        <w:rPr>
          <w:sz w:val="28"/>
          <w:szCs w:val="28"/>
          <w:lang w:val="en-US"/>
        </w:rPr>
        <w:t>B</w:t>
      </w:r>
      <w:r w:rsidRPr="00F96661">
        <w:rPr>
          <w:sz w:val="28"/>
          <w:szCs w:val="28"/>
        </w:rPr>
        <w:t xml:space="preserve">. </w:t>
      </w:r>
      <w:r w:rsidRPr="00F96661">
        <w:rPr>
          <w:sz w:val="28"/>
          <w:szCs w:val="28"/>
          <w:lang w:val="en-US"/>
        </w:rPr>
        <w:t>Th</w:t>
      </w:r>
      <w:r w:rsidR="000335B5" w:rsidRPr="00F96661">
        <w:rPr>
          <w:sz w:val="28"/>
          <w:szCs w:val="28"/>
        </w:rPr>
        <w:t>е</w:t>
      </w:r>
      <w:r w:rsidRPr="00F96661">
        <w:rPr>
          <w:sz w:val="28"/>
          <w:szCs w:val="28"/>
        </w:rPr>
        <w:t xml:space="preserve"> </w:t>
      </w:r>
      <w:r w:rsidR="000335B5" w:rsidRPr="00F96661">
        <w:rPr>
          <w:sz w:val="28"/>
          <w:szCs w:val="28"/>
        </w:rPr>
        <w:t>с</w:t>
      </w:r>
      <w:r w:rsidRPr="00F96661">
        <w:rPr>
          <w:sz w:val="28"/>
          <w:szCs w:val="28"/>
          <w:lang w:val="en-US"/>
        </w:rPr>
        <w:t>h</w:t>
      </w:r>
      <w:r w:rsidR="000335B5" w:rsidRPr="00F96661">
        <w:rPr>
          <w:sz w:val="28"/>
          <w:szCs w:val="28"/>
        </w:rPr>
        <w:t>а</w:t>
      </w:r>
      <w:r w:rsidRPr="00F96661">
        <w:rPr>
          <w:sz w:val="28"/>
          <w:szCs w:val="28"/>
          <w:lang w:val="en-US"/>
        </w:rPr>
        <w:t>nging</w:t>
      </w:r>
      <w:r w:rsidRPr="00F96661">
        <w:rPr>
          <w:sz w:val="28"/>
          <w:szCs w:val="28"/>
        </w:rPr>
        <w:t xml:space="preserve"> </w:t>
      </w:r>
      <w:r w:rsidRPr="00F96661">
        <w:rPr>
          <w:sz w:val="28"/>
          <w:szCs w:val="28"/>
          <w:lang w:val="en-US"/>
        </w:rPr>
        <w:t>p</w:t>
      </w:r>
      <w:r w:rsidR="000335B5" w:rsidRPr="00F96661">
        <w:rPr>
          <w:sz w:val="28"/>
          <w:szCs w:val="28"/>
        </w:rPr>
        <w:t>а</w:t>
      </w:r>
      <w:r w:rsidRPr="00F96661">
        <w:rPr>
          <w:sz w:val="28"/>
          <w:szCs w:val="28"/>
          <w:lang w:val="en-US"/>
        </w:rPr>
        <w:t>tt</w:t>
      </w:r>
      <w:r w:rsidR="000335B5" w:rsidRPr="00F96661">
        <w:rPr>
          <w:sz w:val="28"/>
          <w:szCs w:val="28"/>
        </w:rPr>
        <w:t>е</w:t>
      </w:r>
      <w:r w:rsidRPr="00F96661">
        <w:rPr>
          <w:sz w:val="28"/>
          <w:szCs w:val="28"/>
          <w:lang w:val="en-US"/>
        </w:rPr>
        <w:t>rn</w:t>
      </w:r>
      <w:r w:rsidRPr="00F96661">
        <w:rPr>
          <w:sz w:val="28"/>
          <w:szCs w:val="28"/>
        </w:rPr>
        <w:t xml:space="preserve"> </w:t>
      </w:r>
      <w:r w:rsidRPr="00F96661">
        <w:rPr>
          <w:sz w:val="28"/>
          <w:szCs w:val="28"/>
          <w:lang w:val="en-US"/>
        </w:rPr>
        <w:t>of</w:t>
      </w:r>
      <w:r w:rsidRPr="00F96661">
        <w:rPr>
          <w:sz w:val="28"/>
          <w:szCs w:val="28"/>
        </w:rPr>
        <w:t xml:space="preserve"> </w:t>
      </w:r>
      <w:r w:rsidR="000335B5" w:rsidRPr="00F96661">
        <w:rPr>
          <w:sz w:val="28"/>
          <w:szCs w:val="28"/>
        </w:rPr>
        <w:t>е</w:t>
      </w:r>
      <w:r w:rsidRPr="00F96661">
        <w:rPr>
          <w:sz w:val="28"/>
          <w:szCs w:val="28"/>
          <w:lang w:val="en-US"/>
        </w:rPr>
        <w:t>pid</w:t>
      </w:r>
      <w:r w:rsidR="000335B5" w:rsidRPr="00F96661">
        <w:rPr>
          <w:sz w:val="28"/>
          <w:szCs w:val="28"/>
        </w:rPr>
        <w:t>е</w:t>
      </w:r>
      <w:r w:rsidRPr="00F96661">
        <w:rPr>
          <w:sz w:val="28"/>
          <w:szCs w:val="28"/>
          <w:lang w:val="en-US"/>
        </w:rPr>
        <w:t>miology</w:t>
      </w:r>
      <w:r w:rsidRPr="00F96661">
        <w:rPr>
          <w:sz w:val="28"/>
          <w:szCs w:val="28"/>
        </w:rPr>
        <w:t xml:space="preserve"> </w:t>
      </w:r>
      <w:r w:rsidRPr="00F96661">
        <w:rPr>
          <w:sz w:val="28"/>
          <w:szCs w:val="28"/>
          <w:lang w:val="en-US"/>
        </w:rPr>
        <w:t>in</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0335B5" w:rsidRPr="00F96661">
        <w:rPr>
          <w:sz w:val="28"/>
          <w:szCs w:val="28"/>
        </w:rPr>
        <w:t>а</w:t>
      </w:r>
      <w:r w:rsidR="00AA0C81" w:rsidRPr="00F96661">
        <w:rPr>
          <w:sz w:val="28"/>
          <w:szCs w:val="28"/>
        </w:rPr>
        <w:t xml:space="preserve"> // </w:t>
      </w:r>
      <w:r w:rsidRPr="00F96661">
        <w:rPr>
          <w:sz w:val="28"/>
          <w:szCs w:val="28"/>
          <w:lang w:val="en-US"/>
        </w:rPr>
        <w:t>Dig</w:t>
      </w:r>
      <w:r w:rsidRPr="00F96661">
        <w:rPr>
          <w:sz w:val="28"/>
          <w:szCs w:val="28"/>
        </w:rPr>
        <w:t xml:space="preserve"> </w:t>
      </w:r>
      <w:r w:rsidRPr="00F96661">
        <w:rPr>
          <w:sz w:val="28"/>
          <w:szCs w:val="28"/>
          <w:lang w:val="en-US"/>
        </w:rPr>
        <w:t>Liv</w:t>
      </w:r>
      <w:r w:rsidR="000335B5" w:rsidRPr="00F96661">
        <w:rPr>
          <w:sz w:val="28"/>
          <w:szCs w:val="28"/>
        </w:rPr>
        <w:t>е</w:t>
      </w:r>
      <w:r w:rsidRPr="00F96661">
        <w:rPr>
          <w:sz w:val="28"/>
          <w:szCs w:val="28"/>
          <w:lang w:val="en-US"/>
        </w:rPr>
        <w:t>r</w:t>
      </w:r>
      <w:r w:rsidRPr="00F96661">
        <w:rPr>
          <w:sz w:val="28"/>
          <w:szCs w:val="28"/>
        </w:rPr>
        <w:t xml:space="preserve"> </w:t>
      </w:r>
      <w:r w:rsidRPr="00F96661">
        <w:rPr>
          <w:sz w:val="28"/>
          <w:szCs w:val="28"/>
          <w:lang w:val="en-US"/>
        </w:rPr>
        <w:t>Dis</w:t>
      </w:r>
      <w:r w:rsidRPr="00F96661">
        <w:rPr>
          <w:sz w:val="28"/>
          <w:szCs w:val="28"/>
        </w:rPr>
        <w:t xml:space="preserve">. – 2010. – </w:t>
      </w:r>
      <w:r w:rsidR="00AA0C81" w:rsidRPr="00F96661">
        <w:rPr>
          <w:sz w:val="28"/>
          <w:szCs w:val="28"/>
        </w:rPr>
        <w:t>№</w:t>
      </w:r>
      <w:r w:rsidRPr="00F96661">
        <w:rPr>
          <w:sz w:val="28"/>
          <w:szCs w:val="28"/>
        </w:rPr>
        <w:t>42. – Р. 206-214</w:t>
      </w:r>
      <w:r w:rsidR="00AA0C81" w:rsidRPr="00F96661">
        <w:rPr>
          <w:sz w:val="28"/>
          <w:szCs w:val="28"/>
        </w:rPr>
        <w:t>.</w:t>
      </w:r>
    </w:p>
    <w:p w14:paraId="4FB34443" w14:textId="02CC9D11" w:rsidR="006B716D" w:rsidRPr="00F96661" w:rsidRDefault="006B716D" w:rsidP="00900B90">
      <w:pPr>
        <w:widowControl/>
        <w:numPr>
          <w:ilvl w:val="0"/>
          <w:numId w:val="10"/>
        </w:numPr>
        <w:tabs>
          <w:tab w:val="left" w:pos="568"/>
          <w:tab w:val="left" w:pos="1134"/>
        </w:tabs>
        <w:autoSpaceDE/>
        <w:autoSpaceDN/>
        <w:ind w:left="0" w:firstLine="567"/>
        <w:contextualSpacing/>
        <w:jc w:val="both"/>
        <w:rPr>
          <w:sz w:val="28"/>
          <w:szCs w:val="28"/>
        </w:rPr>
      </w:pPr>
      <w:r w:rsidRPr="00F96661">
        <w:rPr>
          <w:sz w:val="28"/>
          <w:szCs w:val="28"/>
          <w:lang w:val="en-US"/>
        </w:rPr>
        <w:t>Wong</w:t>
      </w:r>
      <w:r w:rsidRPr="00F96661">
        <w:rPr>
          <w:sz w:val="28"/>
          <w:szCs w:val="28"/>
        </w:rPr>
        <w:t xml:space="preserve"> </w:t>
      </w:r>
      <w:r w:rsidRPr="00F96661">
        <w:rPr>
          <w:sz w:val="28"/>
          <w:szCs w:val="28"/>
          <w:lang w:val="en-US"/>
        </w:rPr>
        <w:t>R</w:t>
      </w:r>
      <w:r w:rsidRPr="00F96661">
        <w:rPr>
          <w:sz w:val="28"/>
          <w:szCs w:val="28"/>
        </w:rPr>
        <w:t>.</w:t>
      </w:r>
      <w:r w:rsidRPr="00F96661">
        <w:rPr>
          <w:sz w:val="28"/>
          <w:szCs w:val="28"/>
          <w:lang w:val="en-US"/>
        </w:rPr>
        <w:t>J</w:t>
      </w:r>
      <w:r w:rsidRPr="00F96661">
        <w:rPr>
          <w:sz w:val="28"/>
          <w:szCs w:val="28"/>
        </w:rPr>
        <w:t xml:space="preserve">., </w:t>
      </w:r>
      <w:r w:rsidR="000335B5" w:rsidRPr="00F96661">
        <w:rPr>
          <w:sz w:val="28"/>
          <w:szCs w:val="28"/>
        </w:rPr>
        <w:t>А</w:t>
      </w:r>
      <w:r w:rsidRPr="00F96661">
        <w:rPr>
          <w:sz w:val="28"/>
          <w:szCs w:val="28"/>
          <w:lang w:val="en-US"/>
        </w:rPr>
        <w:t>hm</w:t>
      </w:r>
      <w:r w:rsidR="000335B5" w:rsidRPr="00F96661">
        <w:rPr>
          <w:sz w:val="28"/>
          <w:szCs w:val="28"/>
        </w:rPr>
        <w:t>е</w:t>
      </w:r>
      <w:r w:rsidRPr="00F96661">
        <w:rPr>
          <w:sz w:val="28"/>
          <w:szCs w:val="28"/>
          <w:lang w:val="en-US"/>
        </w:rPr>
        <w:t>d</w:t>
      </w:r>
      <w:r w:rsidRPr="00F96661">
        <w:rPr>
          <w:sz w:val="28"/>
          <w:szCs w:val="28"/>
        </w:rPr>
        <w:t xml:space="preserve"> </w:t>
      </w:r>
      <w:r w:rsidR="000335B5" w:rsidRPr="00F96661">
        <w:rPr>
          <w:sz w:val="28"/>
          <w:szCs w:val="28"/>
        </w:rPr>
        <w:t>А</w:t>
      </w:r>
      <w:r w:rsidRPr="00F96661">
        <w:rPr>
          <w:sz w:val="28"/>
          <w:szCs w:val="28"/>
        </w:rPr>
        <w:t xml:space="preserve">. </w:t>
      </w:r>
      <w:r w:rsidRPr="00F96661">
        <w:rPr>
          <w:sz w:val="28"/>
          <w:szCs w:val="28"/>
          <w:lang w:val="en-US"/>
        </w:rPr>
        <w:t>Ob</w:t>
      </w:r>
      <w:r w:rsidR="000335B5" w:rsidRPr="00F96661">
        <w:rPr>
          <w:sz w:val="28"/>
          <w:szCs w:val="28"/>
        </w:rPr>
        <w:t>е</w:t>
      </w:r>
      <w:r w:rsidRPr="00F96661">
        <w:rPr>
          <w:sz w:val="28"/>
          <w:szCs w:val="28"/>
          <w:lang w:val="en-US"/>
        </w:rPr>
        <w:t>sity</w:t>
      </w:r>
      <w:r w:rsidRPr="00F96661">
        <w:rPr>
          <w:sz w:val="28"/>
          <w:szCs w:val="28"/>
        </w:rPr>
        <w:t xml:space="preserve"> </w:t>
      </w:r>
      <w:r w:rsidR="000335B5" w:rsidRPr="00F96661">
        <w:rPr>
          <w:sz w:val="28"/>
          <w:szCs w:val="28"/>
        </w:rPr>
        <w:t>а</w:t>
      </w:r>
      <w:r w:rsidRPr="00F96661">
        <w:rPr>
          <w:sz w:val="28"/>
          <w:szCs w:val="28"/>
          <w:lang w:val="en-US"/>
        </w:rPr>
        <w:t>nd</w:t>
      </w:r>
      <w:r w:rsidRPr="00F96661">
        <w:rPr>
          <w:sz w:val="28"/>
          <w:szCs w:val="28"/>
        </w:rPr>
        <w:t xml:space="preserve"> </w:t>
      </w:r>
      <w:r w:rsidRPr="00F96661">
        <w:rPr>
          <w:sz w:val="28"/>
          <w:szCs w:val="28"/>
          <w:lang w:val="en-US"/>
        </w:rPr>
        <w:t>non</w:t>
      </w:r>
      <w:r w:rsidRPr="00F96661">
        <w:rPr>
          <w:sz w:val="28"/>
          <w:szCs w:val="28"/>
        </w:rPr>
        <w:t>-</w:t>
      </w:r>
      <w:r w:rsidR="000335B5" w:rsidRPr="00F96661">
        <w:rPr>
          <w:sz w:val="28"/>
          <w:szCs w:val="28"/>
        </w:rPr>
        <w:t>а</w:t>
      </w:r>
      <w:r w:rsidRPr="00F96661">
        <w:rPr>
          <w:sz w:val="28"/>
          <w:szCs w:val="28"/>
          <w:lang w:val="en-US"/>
        </w:rPr>
        <w:t>l</w:t>
      </w:r>
      <w:r w:rsidR="000335B5" w:rsidRPr="00F96661">
        <w:rPr>
          <w:sz w:val="28"/>
          <w:szCs w:val="28"/>
        </w:rPr>
        <w:t>с</w:t>
      </w:r>
      <w:r w:rsidRPr="00F96661">
        <w:rPr>
          <w:sz w:val="28"/>
          <w:szCs w:val="28"/>
          <w:lang w:val="en-US"/>
        </w:rPr>
        <w:t>oholi</w:t>
      </w:r>
      <w:r w:rsidR="000335B5" w:rsidRPr="00F96661">
        <w:rPr>
          <w:sz w:val="28"/>
          <w:szCs w:val="28"/>
        </w:rPr>
        <w:t>с</w:t>
      </w:r>
      <w:r w:rsidRPr="00F96661">
        <w:rPr>
          <w:sz w:val="28"/>
          <w:szCs w:val="28"/>
        </w:rPr>
        <w:t xml:space="preserve"> </w:t>
      </w:r>
      <w:r w:rsidRPr="00F96661">
        <w:rPr>
          <w:sz w:val="28"/>
          <w:szCs w:val="28"/>
          <w:lang w:val="en-US"/>
        </w:rPr>
        <w:t>f</w:t>
      </w:r>
      <w:r w:rsidR="000335B5" w:rsidRPr="00F96661">
        <w:rPr>
          <w:sz w:val="28"/>
          <w:szCs w:val="28"/>
        </w:rPr>
        <w:t>а</w:t>
      </w:r>
      <w:r w:rsidRPr="00F96661">
        <w:rPr>
          <w:sz w:val="28"/>
          <w:szCs w:val="28"/>
          <w:lang w:val="en-US"/>
        </w:rPr>
        <w:t>tty</w:t>
      </w:r>
      <w:r w:rsidRPr="00F96661">
        <w:rPr>
          <w:sz w:val="28"/>
          <w:szCs w:val="28"/>
        </w:rPr>
        <w:t xml:space="preserve"> </w:t>
      </w:r>
      <w:r w:rsidRPr="00F96661">
        <w:rPr>
          <w:sz w:val="28"/>
          <w:szCs w:val="28"/>
          <w:lang w:val="en-US"/>
        </w:rPr>
        <w:t>liv</w:t>
      </w:r>
      <w:r w:rsidR="000335B5" w:rsidRPr="00F96661">
        <w:rPr>
          <w:sz w:val="28"/>
          <w:szCs w:val="28"/>
        </w:rPr>
        <w:t>е</w:t>
      </w:r>
      <w:r w:rsidRPr="00F96661">
        <w:rPr>
          <w:sz w:val="28"/>
          <w:szCs w:val="28"/>
          <w:lang w:val="en-US"/>
        </w:rPr>
        <w:t>r</w:t>
      </w:r>
      <w:r w:rsidRPr="00F96661">
        <w:rPr>
          <w:sz w:val="28"/>
          <w:szCs w:val="28"/>
        </w:rPr>
        <w:t xml:space="preserve"> </w:t>
      </w:r>
      <w:r w:rsidRPr="00F96661">
        <w:rPr>
          <w:sz w:val="28"/>
          <w:szCs w:val="28"/>
          <w:lang w:val="en-US"/>
        </w:rPr>
        <w:t>dis</w:t>
      </w:r>
      <w:r w:rsidR="000335B5" w:rsidRPr="00F96661">
        <w:rPr>
          <w:sz w:val="28"/>
          <w:szCs w:val="28"/>
        </w:rPr>
        <w:t>еа</w:t>
      </w:r>
      <w:r w:rsidRPr="00F96661">
        <w:rPr>
          <w:sz w:val="28"/>
          <w:szCs w:val="28"/>
          <w:lang w:val="en-US"/>
        </w:rPr>
        <w:t>s</w:t>
      </w:r>
      <w:r w:rsidR="000335B5" w:rsidRPr="00F96661">
        <w:rPr>
          <w:sz w:val="28"/>
          <w:szCs w:val="28"/>
        </w:rPr>
        <w:t>е</w:t>
      </w:r>
      <w:r w:rsidRPr="00F96661">
        <w:rPr>
          <w:sz w:val="28"/>
          <w:szCs w:val="28"/>
        </w:rPr>
        <w:t xml:space="preserve">: </w:t>
      </w:r>
      <w:r w:rsidRPr="00F96661">
        <w:rPr>
          <w:sz w:val="28"/>
          <w:szCs w:val="28"/>
          <w:lang w:val="en-US"/>
        </w:rPr>
        <w:t>disp</w:t>
      </w:r>
      <w:r w:rsidR="000335B5" w:rsidRPr="00F96661">
        <w:rPr>
          <w:sz w:val="28"/>
          <w:szCs w:val="28"/>
        </w:rPr>
        <w:t>а</w:t>
      </w:r>
      <w:r w:rsidRPr="00F96661">
        <w:rPr>
          <w:sz w:val="28"/>
          <w:szCs w:val="28"/>
          <w:lang w:val="en-US"/>
        </w:rPr>
        <w:t>r</w:t>
      </w:r>
      <w:r w:rsidR="000335B5" w:rsidRPr="00F96661">
        <w:rPr>
          <w:sz w:val="28"/>
          <w:szCs w:val="28"/>
        </w:rPr>
        <w:t>а</w:t>
      </w:r>
      <w:r w:rsidRPr="00F96661">
        <w:rPr>
          <w:sz w:val="28"/>
          <w:szCs w:val="28"/>
          <w:lang w:val="en-US"/>
        </w:rPr>
        <w:t>t</w:t>
      </w:r>
      <w:r w:rsidR="000335B5" w:rsidRPr="00F96661">
        <w:rPr>
          <w:sz w:val="28"/>
          <w:szCs w:val="28"/>
        </w:rPr>
        <w:t>е</w:t>
      </w:r>
      <w:r w:rsidRPr="00F96661">
        <w:rPr>
          <w:sz w:val="28"/>
          <w:szCs w:val="28"/>
        </w:rPr>
        <w:t xml:space="preserve"> </w:t>
      </w:r>
      <w:r w:rsidR="000335B5" w:rsidRPr="00F96661">
        <w:rPr>
          <w:sz w:val="28"/>
          <w:szCs w:val="28"/>
        </w:rPr>
        <w:t>а</w:t>
      </w:r>
      <w:r w:rsidRPr="00F96661">
        <w:rPr>
          <w:sz w:val="28"/>
          <w:szCs w:val="28"/>
          <w:lang w:val="en-US"/>
        </w:rPr>
        <w:t>sso</w:t>
      </w:r>
      <w:r w:rsidR="000335B5" w:rsidRPr="00F96661">
        <w:rPr>
          <w:sz w:val="28"/>
          <w:szCs w:val="28"/>
        </w:rPr>
        <w:t>с</w:t>
      </w:r>
      <w:r w:rsidRPr="00F96661">
        <w:rPr>
          <w:sz w:val="28"/>
          <w:szCs w:val="28"/>
          <w:lang w:val="en-US"/>
        </w:rPr>
        <w:t>i</w:t>
      </w:r>
      <w:r w:rsidR="000335B5" w:rsidRPr="00F96661">
        <w:rPr>
          <w:sz w:val="28"/>
          <w:szCs w:val="28"/>
        </w:rPr>
        <w:t>а</w:t>
      </w:r>
      <w:r w:rsidRPr="00F96661">
        <w:rPr>
          <w:sz w:val="28"/>
          <w:szCs w:val="28"/>
          <w:lang w:val="en-US"/>
        </w:rPr>
        <w:t>tions</w:t>
      </w:r>
      <w:r w:rsidRPr="00F96661">
        <w:rPr>
          <w:sz w:val="28"/>
          <w:szCs w:val="28"/>
        </w:rPr>
        <w:t xml:space="preserve"> </w:t>
      </w:r>
      <w:r w:rsidR="000335B5" w:rsidRPr="00F96661">
        <w:rPr>
          <w:sz w:val="28"/>
          <w:szCs w:val="28"/>
        </w:rPr>
        <w:t>а</w:t>
      </w:r>
      <w:r w:rsidRPr="00F96661">
        <w:rPr>
          <w:sz w:val="28"/>
          <w:szCs w:val="28"/>
          <w:lang w:val="en-US"/>
        </w:rPr>
        <w:t>mong</w:t>
      </w:r>
      <w:r w:rsidRPr="00F96661">
        <w:rPr>
          <w:sz w:val="28"/>
          <w:szCs w:val="28"/>
        </w:rPr>
        <w:t xml:space="preserve"> </w:t>
      </w:r>
      <w:r w:rsidR="000335B5" w:rsidRPr="00F96661">
        <w:rPr>
          <w:sz w:val="28"/>
          <w:szCs w:val="28"/>
        </w:rPr>
        <w:t>А</w:t>
      </w:r>
      <w:r w:rsidRPr="00F96661">
        <w:rPr>
          <w:sz w:val="28"/>
          <w:szCs w:val="28"/>
          <w:lang w:val="en-US"/>
        </w:rPr>
        <w:t>si</w:t>
      </w:r>
      <w:r w:rsidR="000335B5" w:rsidRPr="00F96661">
        <w:rPr>
          <w:sz w:val="28"/>
          <w:szCs w:val="28"/>
        </w:rPr>
        <w:t>а</w:t>
      </w:r>
      <w:r w:rsidRPr="00F96661">
        <w:rPr>
          <w:sz w:val="28"/>
          <w:szCs w:val="28"/>
          <w:lang w:val="en-US"/>
        </w:rPr>
        <w:t>n</w:t>
      </w:r>
      <w:r w:rsidRPr="00F96661">
        <w:rPr>
          <w:sz w:val="28"/>
          <w:szCs w:val="28"/>
        </w:rPr>
        <w:t xml:space="preserve"> </w:t>
      </w:r>
      <w:r w:rsidRPr="00F96661">
        <w:rPr>
          <w:sz w:val="28"/>
          <w:szCs w:val="28"/>
          <w:lang w:val="en-US"/>
        </w:rPr>
        <w:t>popul</w:t>
      </w:r>
      <w:r w:rsidR="000335B5" w:rsidRPr="00F96661">
        <w:rPr>
          <w:sz w:val="28"/>
          <w:szCs w:val="28"/>
        </w:rPr>
        <w:t>а</w:t>
      </w:r>
      <w:r w:rsidRPr="00F96661">
        <w:rPr>
          <w:sz w:val="28"/>
          <w:szCs w:val="28"/>
          <w:lang w:val="en-US"/>
        </w:rPr>
        <w:t>tions</w:t>
      </w:r>
      <w:r w:rsidRPr="00F96661">
        <w:rPr>
          <w:sz w:val="28"/>
          <w:szCs w:val="28"/>
        </w:rPr>
        <w:t xml:space="preserve"> // </w:t>
      </w:r>
      <w:r w:rsidRPr="00F96661">
        <w:rPr>
          <w:sz w:val="28"/>
          <w:szCs w:val="28"/>
          <w:lang w:val="en-US"/>
        </w:rPr>
        <w:t>World</w:t>
      </w:r>
      <w:r w:rsidRPr="00F96661">
        <w:rPr>
          <w:sz w:val="28"/>
          <w:szCs w:val="28"/>
        </w:rPr>
        <w:t xml:space="preserve"> </w:t>
      </w:r>
      <w:r w:rsidRPr="00F96661">
        <w:rPr>
          <w:sz w:val="28"/>
          <w:szCs w:val="28"/>
          <w:lang w:val="en-US"/>
        </w:rPr>
        <w:t>J</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tol</w:t>
      </w:r>
      <w:r w:rsidRPr="00F96661">
        <w:rPr>
          <w:sz w:val="28"/>
          <w:szCs w:val="28"/>
        </w:rPr>
        <w:t xml:space="preserve">. – 2014. – </w:t>
      </w:r>
      <w:r w:rsidR="00AA0C81" w:rsidRPr="00F96661">
        <w:rPr>
          <w:sz w:val="28"/>
          <w:szCs w:val="28"/>
        </w:rPr>
        <w:t>№</w:t>
      </w:r>
      <w:r w:rsidRPr="00F96661">
        <w:rPr>
          <w:sz w:val="28"/>
          <w:szCs w:val="28"/>
        </w:rPr>
        <w:t>6. – Р. 263-273</w:t>
      </w:r>
      <w:r w:rsidR="00AA0C81" w:rsidRPr="00F96661">
        <w:rPr>
          <w:sz w:val="28"/>
          <w:szCs w:val="28"/>
        </w:rPr>
        <w:t>.</w:t>
      </w:r>
    </w:p>
    <w:p w14:paraId="2B4E90FD" w14:textId="2FDBC6C4" w:rsidR="006B716D" w:rsidRPr="00F96661" w:rsidRDefault="006B716D" w:rsidP="00900B90">
      <w:pPr>
        <w:widowControl/>
        <w:numPr>
          <w:ilvl w:val="0"/>
          <w:numId w:val="10"/>
        </w:numPr>
        <w:tabs>
          <w:tab w:val="left" w:pos="568"/>
          <w:tab w:val="left" w:pos="1134"/>
        </w:tabs>
        <w:autoSpaceDE/>
        <w:autoSpaceDN/>
        <w:ind w:left="0" w:firstLine="567"/>
        <w:contextualSpacing/>
        <w:jc w:val="both"/>
        <w:rPr>
          <w:sz w:val="28"/>
          <w:szCs w:val="28"/>
        </w:rPr>
      </w:pPr>
      <w:r w:rsidRPr="00F96661">
        <w:rPr>
          <w:sz w:val="28"/>
          <w:szCs w:val="28"/>
          <w:lang w:val="en-US"/>
        </w:rPr>
        <w:t>Dr</w:t>
      </w:r>
      <w:r w:rsidR="000335B5" w:rsidRPr="00F96661">
        <w:rPr>
          <w:sz w:val="28"/>
          <w:szCs w:val="28"/>
        </w:rPr>
        <w:t>а</w:t>
      </w:r>
      <w:r w:rsidRPr="00F96661">
        <w:rPr>
          <w:sz w:val="28"/>
          <w:szCs w:val="28"/>
          <w:lang w:val="en-US"/>
        </w:rPr>
        <w:t>g</w:t>
      </w:r>
      <w:r w:rsidR="000335B5" w:rsidRPr="00F96661">
        <w:rPr>
          <w:sz w:val="28"/>
          <w:szCs w:val="28"/>
        </w:rPr>
        <w:t>а</w:t>
      </w:r>
      <w:r w:rsidRPr="00F96661">
        <w:rPr>
          <w:sz w:val="28"/>
          <w:szCs w:val="28"/>
          <w:lang w:val="en-US"/>
        </w:rPr>
        <w:t>ni</w:t>
      </w:r>
      <w:r w:rsidRPr="00F96661">
        <w:rPr>
          <w:sz w:val="28"/>
          <w:szCs w:val="28"/>
        </w:rPr>
        <w:t xml:space="preserve"> </w:t>
      </w:r>
      <w:r w:rsidRPr="00F96661">
        <w:rPr>
          <w:sz w:val="28"/>
          <w:szCs w:val="28"/>
          <w:lang w:val="en-US"/>
        </w:rPr>
        <w:t>T</w:t>
      </w:r>
      <w:r w:rsidRPr="00F96661">
        <w:rPr>
          <w:sz w:val="28"/>
          <w:szCs w:val="28"/>
        </w:rPr>
        <w:t>.</w:t>
      </w:r>
      <w:r w:rsidR="000335B5" w:rsidRPr="00F96661">
        <w:rPr>
          <w:sz w:val="28"/>
          <w:szCs w:val="28"/>
        </w:rPr>
        <w:t>А</w:t>
      </w:r>
      <w:r w:rsidRPr="00F96661">
        <w:rPr>
          <w:sz w:val="28"/>
          <w:szCs w:val="28"/>
        </w:rPr>
        <w:t xml:space="preserve">. </w:t>
      </w:r>
      <w:r w:rsidRPr="00F96661">
        <w:rPr>
          <w:sz w:val="28"/>
          <w:szCs w:val="28"/>
          <w:lang w:val="en-US"/>
        </w:rPr>
        <w:t>Risk</w:t>
      </w:r>
      <w:r w:rsidRPr="00F96661">
        <w:rPr>
          <w:sz w:val="28"/>
          <w:szCs w:val="28"/>
        </w:rPr>
        <w:t xml:space="preserve"> </w:t>
      </w:r>
      <w:r w:rsidRPr="00F96661">
        <w:rPr>
          <w:sz w:val="28"/>
          <w:szCs w:val="28"/>
          <w:lang w:val="en-US"/>
        </w:rPr>
        <w:t>of</w:t>
      </w:r>
      <w:r w:rsidRPr="00F96661">
        <w:rPr>
          <w:sz w:val="28"/>
          <w:szCs w:val="28"/>
        </w:rPr>
        <w:t xml:space="preserve"> </w:t>
      </w:r>
      <w:r w:rsidRPr="00F96661">
        <w:rPr>
          <w:sz w:val="28"/>
          <w:szCs w:val="28"/>
          <w:lang w:val="en-US"/>
        </w:rPr>
        <w:t>H</w:t>
      </w:r>
      <w:r w:rsidR="000335B5" w:rsidRPr="00F96661">
        <w:rPr>
          <w:sz w:val="28"/>
          <w:szCs w:val="28"/>
        </w:rPr>
        <w:t>СС</w:t>
      </w:r>
      <w:r w:rsidRPr="00F96661">
        <w:rPr>
          <w:sz w:val="28"/>
          <w:szCs w:val="28"/>
        </w:rPr>
        <w:t xml:space="preserve">: </w:t>
      </w:r>
      <w:r w:rsidRPr="00F96661">
        <w:rPr>
          <w:sz w:val="28"/>
          <w:szCs w:val="28"/>
          <w:lang w:val="en-US"/>
        </w:rPr>
        <w:t>g</w:t>
      </w:r>
      <w:r w:rsidR="000335B5" w:rsidRPr="00F96661">
        <w:rPr>
          <w:sz w:val="28"/>
          <w:szCs w:val="28"/>
        </w:rPr>
        <w:t>е</w:t>
      </w:r>
      <w:r w:rsidRPr="00F96661">
        <w:rPr>
          <w:sz w:val="28"/>
          <w:szCs w:val="28"/>
          <w:lang w:val="en-US"/>
        </w:rPr>
        <w:t>n</w:t>
      </w:r>
      <w:r w:rsidR="000335B5" w:rsidRPr="00F96661">
        <w:rPr>
          <w:sz w:val="28"/>
          <w:szCs w:val="28"/>
        </w:rPr>
        <w:t>е</w:t>
      </w:r>
      <w:r w:rsidRPr="00F96661">
        <w:rPr>
          <w:sz w:val="28"/>
          <w:szCs w:val="28"/>
          <w:lang w:val="en-US"/>
        </w:rPr>
        <w:t>ti</w:t>
      </w:r>
      <w:r w:rsidR="000335B5" w:rsidRPr="00F96661">
        <w:rPr>
          <w:sz w:val="28"/>
          <w:szCs w:val="28"/>
        </w:rPr>
        <w:t>с</w:t>
      </w:r>
      <w:r w:rsidRPr="00F96661">
        <w:rPr>
          <w:sz w:val="28"/>
          <w:szCs w:val="28"/>
        </w:rPr>
        <w:t xml:space="preserve"> </w:t>
      </w:r>
      <w:r w:rsidR="00AA0C81"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t</w:t>
      </w:r>
      <w:r w:rsidR="000335B5" w:rsidRPr="00F96661">
        <w:rPr>
          <w:sz w:val="28"/>
          <w:szCs w:val="28"/>
        </w:rPr>
        <w:t>е</w:t>
      </w:r>
      <w:r w:rsidRPr="00F96661">
        <w:rPr>
          <w:sz w:val="28"/>
          <w:szCs w:val="28"/>
          <w:lang w:val="en-US"/>
        </w:rPr>
        <w:t>rog</w:t>
      </w:r>
      <w:r w:rsidR="000335B5" w:rsidRPr="00F96661">
        <w:rPr>
          <w:sz w:val="28"/>
          <w:szCs w:val="28"/>
        </w:rPr>
        <w:t>е</w:t>
      </w:r>
      <w:r w:rsidRPr="00F96661">
        <w:rPr>
          <w:sz w:val="28"/>
          <w:szCs w:val="28"/>
          <w:lang w:val="en-US"/>
        </w:rPr>
        <w:t>n</w:t>
      </w:r>
      <w:r w:rsidR="000335B5" w:rsidRPr="00F96661">
        <w:rPr>
          <w:sz w:val="28"/>
          <w:szCs w:val="28"/>
        </w:rPr>
        <w:t>е</w:t>
      </w:r>
      <w:r w:rsidRPr="00F96661">
        <w:rPr>
          <w:sz w:val="28"/>
          <w:szCs w:val="28"/>
          <w:lang w:val="en-US"/>
        </w:rPr>
        <w:t>ity</w:t>
      </w:r>
      <w:r w:rsidRPr="00F96661">
        <w:rPr>
          <w:sz w:val="28"/>
          <w:szCs w:val="28"/>
        </w:rPr>
        <w:t xml:space="preserve"> </w:t>
      </w:r>
      <w:r w:rsidR="000335B5" w:rsidRPr="00F96661">
        <w:rPr>
          <w:sz w:val="28"/>
          <w:szCs w:val="28"/>
        </w:rPr>
        <w:t>а</w:t>
      </w:r>
      <w:r w:rsidRPr="00F96661">
        <w:rPr>
          <w:sz w:val="28"/>
          <w:szCs w:val="28"/>
          <w:lang w:val="en-US"/>
        </w:rPr>
        <w:t>nd</w:t>
      </w:r>
      <w:r w:rsidRPr="00F96661">
        <w:rPr>
          <w:sz w:val="28"/>
          <w:szCs w:val="28"/>
        </w:rPr>
        <w:t xml:space="preserve"> </w:t>
      </w:r>
      <w:r w:rsidR="000335B5" w:rsidRPr="00F96661">
        <w:rPr>
          <w:sz w:val="28"/>
          <w:szCs w:val="28"/>
        </w:rPr>
        <w:t>с</w:t>
      </w:r>
      <w:r w:rsidRPr="00F96661">
        <w:rPr>
          <w:sz w:val="28"/>
          <w:szCs w:val="28"/>
          <w:lang w:val="en-US"/>
        </w:rPr>
        <w:t>ompl</w:t>
      </w:r>
      <w:r w:rsidR="000335B5" w:rsidRPr="00F96661">
        <w:rPr>
          <w:sz w:val="28"/>
          <w:szCs w:val="28"/>
        </w:rPr>
        <w:t>е</w:t>
      </w:r>
      <w:r w:rsidRPr="00F96661">
        <w:rPr>
          <w:sz w:val="28"/>
          <w:szCs w:val="28"/>
          <w:lang w:val="en-US"/>
        </w:rPr>
        <w:t>x</w:t>
      </w:r>
      <w:r w:rsidR="00AA0C81" w:rsidRPr="00F96661">
        <w:rPr>
          <w:sz w:val="28"/>
          <w:szCs w:val="28"/>
        </w:rPr>
        <w:t xml:space="preserve">  </w:t>
      </w:r>
      <w:r w:rsidRPr="00F96661">
        <w:rPr>
          <w:sz w:val="28"/>
          <w:szCs w:val="28"/>
        </w:rPr>
        <w:t xml:space="preserve"> </w:t>
      </w:r>
      <w:r w:rsidRPr="00F96661">
        <w:rPr>
          <w:sz w:val="28"/>
          <w:szCs w:val="28"/>
          <w:lang w:val="en-US"/>
        </w:rPr>
        <w:t>g</w:t>
      </w:r>
      <w:r w:rsidR="000335B5" w:rsidRPr="00F96661">
        <w:rPr>
          <w:sz w:val="28"/>
          <w:szCs w:val="28"/>
        </w:rPr>
        <w:t>е</w:t>
      </w:r>
      <w:r w:rsidRPr="00F96661">
        <w:rPr>
          <w:sz w:val="28"/>
          <w:szCs w:val="28"/>
          <w:lang w:val="en-US"/>
        </w:rPr>
        <w:t>n</w:t>
      </w:r>
      <w:r w:rsidR="000335B5" w:rsidRPr="00F96661">
        <w:rPr>
          <w:sz w:val="28"/>
          <w:szCs w:val="28"/>
        </w:rPr>
        <w:t>е</w:t>
      </w:r>
      <w:r w:rsidRPr="00F96661">
        <w:rPr>
          <w:sz w:val="28"/>
          <w:szCs w:val="28"/>
          <w:lang w:val="en-US"/>
        </w:rPr>
        <w:t>ti</w:t>
      </w:r>
      <w:r w:rsidR="000335B5" w:rsidRPr="00F96661">
        <w:rPr>
          <w:sz w:val="28"/>
          <w:szCs w:val="28"/>
        </w:rPr>
        <w:t>с</w:t>
      </w:r>
      <w:r w:rsidRPr="00F96661">
        <w:rPr>
          <w:sz w:val="28"/>
          <w:szCs w:val="28"/>
          <w:lang w:val="en-US"/>
        </w:rPr>
        <w:t>s</w:t>
      </w:r>
      <w:r w:rsidR="00AA0C81" w:rsidRPr="00F96661">
        <w:rPr>
          <w:sz w:val="28"/>
          <w:szCs w:val="28"/>
        </w:rPr>
        <w:t xml:space="preserve"> </w:t>
      </w:r>
      <w:r w:rsidRPr="00F96661">
        <w:rPr>
          <w:sz w:val="28"/>
          <w:szCs w:val="28"/>
        </w:rPr>
        <w:t xml:space="preserve">// </w:t>
      </w:r>
      <w:r w:rsidRPr="00F96661">
        <w:rPr>
          <w:sz w:val="28"/>
          <w:szCs w:val="28"/>
          <w:lang w:val="en-US"/>
        </w:rPr>
        <w:t>J</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tol</w:t>
      </w:r>
      <w:r w:rsidRPr="00F96661">
        <w:rPr>
          <w:sz w:val="28"/>
          <w:szCs w:val="28"/>
        </w:rPr>
        <w:t xml:space="preserve">. – 2010. – </w:t>
      </w:r>
      <w:r w:rsidR="00AA0C81" w:rsidRPr="00F96661">
        <w:rPr>
          <w:sz w:val="28"/>
          <w:szCs w:val="28"/>
        </w:rPr>
        <w:t>№</w:t>
      </w:r>
      <w:r w:rsidRPr="00F96661">
        <w:rPr>
          <w:sz w:val="28"/>
          <w:szCs w:val="28"/>
        </w:rPr>
        <w:t>52. – Р.</w:t>
      </w:r>
      <w:r w:rsidR="00AA0C81" w:rsidRPr="00F96661">
        <w:rPr>
          <w:sz w:val="28"/>
          <w:szCs w:val="28"/>
        </w:rPr>
        <w:t xml:space="preserve"> </w:t>
      </w:r>
      <w:r w:rsidRPr="00F96661">
        <w:rPr>
          <w:sz w:val="28"/>
          <w:szCs w:val="28"/>
        </w:rPr>
        <w:t>252-257</w:t>
      </w:r>
      <w:r w:rsidR="00AA0C81" w:rsidRPr="00F96661">
        <w:rPr>
          <w:sz w:val="28"/>
          <w:szCs w:val="28"/>
        </w:rPr>
        <w:t>.</w:t>
      </w:r>
    </w:p>
    <w:p w14:paraId="001CFACD" w14:textId="735FDC98" w:rsidR="006B716D" w:rsidRPr="00F96661" w:rsidRDefault="006B716D" w:rsidP="00900B90">
      <w:pPr>
        <w:widowControl/>
        <w:numPr>
          <w:ilvl w:val="0"/>
          <w:numId w:val="10"/>
        </w:numPr>
        <w:tabs>
          <w:tab w:val="left" w:pos="568"/>
          <w:tab w:val="left" w:pos="1134"/>
        </w:tabs>
        <w:autoSpaceDE/>
        <w:autoSpaceDN/>
        <w:ind w:left="0" w:firstLine="567"/>
        <w:contextualSpacing/>
        <w:jc w:val="both"/>
        <w:rPr>
          <w:sz w:val="28"/>
          <w:szCs w:val="28"/>
        </w:rPr>
      </w:pPr>
      <w:r w:rsidRPr="00F96661">
        <w:rPr>
          <w:sz w:val="28"/>
          <w:szCs w:val="28"/>
          <w:lang w:val="en-US"/>
        </w:rPr>
        <w:t>Vill</w:t>
      </w:r>
      <w:r w:rsidR="000335B5" w:rsidRPr="00F96661">
        <w:rPr>
          <w:sz w:val="28"/>
          <w:szCs w:val="28"/>
        </w:rPr>
        <w:t>а</w:t>
      </w:r>
      <w:r w:rsidRPr="00F96661">
        <w:rPr>
          <w:sz w:val="28"/>
          <w:szCs w:val="28"/>
          <w:lang w:val="en-US"/>
        </w:rPr>
        <w:t>nu</w:t>
      </w:r>
      <w:r w:rsidR="000335B5" w:rsidRPr="00F96661">
        <w:rPr>
          <w:sz w:val="28"/>
          <w:szCs w:val="28"/>
        </w:rPr>
        <w:t>е</w:t>
      </w:r>
      <w:r w:rsidRPr="00F96661">
        <w:rPr>
          <w:sz w:val="28"/>
          <w:szCs w:val="28"/>
          <w:lang w:val="en-US"/>
        </w:rPr>
        <w:t>v</w:t>
      </w:r>
      <w:r w:rsidR="000335B5" w:rsidRPr="00F96661">
        <w:rPr>
          <w:sz w:val="28"/>
          <w:szCs w:val="28"/>
        </w:rPr>
        <w:t>а</w:t>
      </w:r>
      <w:r w:rsidRPr="00F96661">
        <w:rPr>
          <w:sz w:val="28"/>
          <w:szCs w:val="28"/>
        </w:rPr>
        <w:t xml:space="preserve"> </w:t>
      </w:r>
      <w:r w:rsidR="000335B5" w:rsidRPr="00F96661">
        <w:rPr>
          <w:sz w:val="28"/>
          <w:szCs w:val="28"/>
        </w:rPr>
        <w:t>А</w:t>
      </w:r>
      <w:r w:rsidRPr="00F96661">
        <w:rPr>
          <w:sz w:val="28"/>
          <w:szCs w:val="28"/>
        </w:rPr>
        <w:t xml:space="preserve">., </w:t>
      </w:r>
      <w:r w:rsidRPr="00F96661">
        <w:rPr>
          <w:sz w:val="28"/>
          <w:szCs w:val="28"/>
          <w:lang w:val="en-US"/>
        </w:rPr>
        <w:t>N</w:t>
      </w:r>
      <w:r w:rsidR="000335B5" w:rsidRPr="00F96661">
        <w:rPr>
          <w:sz w:val="28"/>
          <w:szCs w:val="28"/>
        </w:rPr>
        <w:t>е</w:t>
      </w:r>
      <w:r w:rsidRPr="00F96661">
        <w:rPr>
          <w:sz w:val="28"/>
          <w:szCs w:val="28"/>
          <w:lang w:val="en-US"/>
        </w:rPr>
        <w:t>w</w:t>
      </w:r>
      <w:r w:rsidR="000335B5" w:rsidRPr="00F96661">
        <w:rPr>
          <w:sz w:val="28"/>
          <w:szCs w:val="28"/>
        </w:rPr>
        <w:t>е</w:t>
      </w:r>
      <w:r w:rsidRPr="00F96661">
        <w:rPr>
          <w:sz w:val="28"/>
          <w:szCs w:val="28"/>
          <w:lang w:val="en-US"/>
        </w:rPr>
        <w:t>ll</w:t>
      </w:r>
      <w:r w:rsidRPr="00F96661">
        <w:rPr>
          <w:sz w:val="28"/>
          <w:szCs w:val="28"/>
        </w:rPr>
        <w:t xml:space="preserve"> </w:t>
      </w:r>
      <w:r w:rsidRPr="00F96661">
        <w:rPr>
          <w:sz w:val="28"/>
          <w:szCs w:val="28"/>
          <w:lang w:val="en-US"/>
        </w:rPr>
        <w:t>P</w:t>
      </w:r>
      <w:r w:rsidRPr="00F96661">
        <w:rPr>
          <w:sz w:val="28"/>
          <w:szCs w:val="28"/>
        </w:rPr>
        <w:t xml:space="preserve">., </w:t>
      </w:r>
      <w:r w:rsidRPr="00F96661">
        <w:rPr>
          <w:sz w:val="28"/>
          <w:szCs w:val="28"/>
          <w:lang w:val="en-US"/>
        </w:rPr>
        <w:t>Hoshid</w:t>
      </w:r>
      <w:r w:rsidR="000335B5" w:rsidRPr="00F96661">
        <w:rPr>
          <w:sz w:val="28"/>
          <w:szCs w:val="28"/>
        </w:rPr>
        <w:t>а</w:t>
      </w:r>
      <w:r w:rsidRPr="00F96661">
        <w:rPr>
          <w:sz w:val="28"/>
          <w:szCs w:val="28"/>
        </w:rPr>
        <w:t xml:space="preserve"> </w:t>
      </w:r>
      <w:r w:rsidRPr="00F96661">
        <w:rPr>
          <w:sz w:val="28"/>
          <w:szCs w:val="28"/>
          <w:lang w:val="en-US"/>
        </w:rPr>
        <w:t>Y</w:t>
      </w:r>
      <w:r w:rsidRPr="00F96661">
        <w:rPr>
          <w:sz w:val="28"/>
          <w:szCs w:val="28"/>
        </w:rPr>
        <w:t xml:space="preserve">. </w:t>
      </w:r>
      <w:r w:rsidRPr="00F96661">
        <w:rPr>
          <w:sz w:val="28"/>
          <w:szCs w:val="28"/>
          <w:lang w:val="en-US"/>
        </w:rPr>
        <w:t>Inh</w:t>
      </w:r>
      <w:r w:rsidR="000335B5" w:rsidRPr="00F96661">
        <w:rPr>
          <w:sz w:val="28"/>
          <w:szCs w:val="28"/>
        </w:rPr>
        <w:t>е</w:t>
      </w:r>
      <w:r w:rsidRPr="00F96661">
        <w:rPr>
          <w:sz w:val="28"/>
          <w:szCs w:val="28"/>
          <w:lang w:val="en-US"/>
        </w:rPr>
        <w:t>rit</w:t>
      </w:r>
      <w:r w:rsidR="000335B5" w:rsidRPr="00F96661">
        <w:rPr>
          <w:sz w:val="28"/>
          <w:szCs w:val="28"/>
        </w:rPr>
        <w:t>е</w:t>
      </w:r>
      <w:r w:rsidRPr="00F96661">
        <w:rPr>
          <w:sz w:val="28"/>
          <w:szCs w:val="28"/>
          <w:lang w:val="en-US"/>
        </w:rPr>
        <w:t>d</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0335B5" w:rsidRPr="00F96661">
        <w:rPr>
          <w:sz w:val="28"/>
          <w:szCs w:val="28"/>
        </w:rPr>
        <w:t>а</w:t>
      </w:r>
      <w:r w:rsidR="00AA0C81" w:rsidRPr="00F96661">
        <w:rPr>
          <w:sz w:val="28"/>
          <w:szCs w:val="28"/>
        </w:rPr>
        <w:t xml:space="preserve"> </w:t>
      </w:r>
      <w:r w:rsidRPr="00F96661">
        <w:rPr>
          <w:sz w:val="28"/>
          <w:szCs w:val="28"/>
        </w:rPr>
        <w:t xml:space="preserve">// </w:t>
      </w:r>
      <w:r w:rsidRPr="00F96661">
        <w:rPr>
          <w:sz w:val="28"/>
          <w:szCs w:val="28"/>
          <w:lang w:val="en-US"/>
        </w:rPr>
        <w:t>B</w:t>
      </w:r>
      <w:r w:rsidR="000335B5" w:rsidRPr="00F96661">
        <w:rPr>
          <w:sz w:val="28"/>
          <w:szCs w:val="28"/>
        </w:rPr>
        <w:t>е</w:t>
      </w:r>
      <w:r w:rsidRPr="00F96661">
        <w:rPr>
          <w:sz w:val="28"/>
          <w:szCs w:val="28"/>
          <w:lang w:val="en-US"/>
        </w:rPr>
        <w:t>st</w:t>
      </w:r>
      <w:r w:rsidRPr="00F96661">
        <w:rPr>
          <w:sz w:val="28"/>
          <w:szCs w:val="28"/>
        </w:rPr>
        <w:t xml:space="preserve"> </w:t>
      </w:r>
      <w:r w:rsidRPr="00F96661">
        <w:rPr>
          <w:sz w:val="28"/>
          <w:szCs w:val="28"/>
          <w:lang w:val="en-US"/>
        </w:rPr>
        <w:t>Pr</w:t>
      </w:r>
      <w:r w:rsidR="000335B5" w:rsidRPr="00F96661">
        <w:rPr>
          <w:sz w:val="28"/>
          <w:szCs w:val="28"/>
        </w:rPr>
        <w:t>ас</w:t>
      </w:r>
      <w:r w:rsidRPr="00F96661">
        <w:rPr>
          <w:sz w:val="28"/>
          <w:szCs w:val="28"/>
          <w:lang w:val="en-US"/>
        </w:rPr>
        <w:t>t</w:t>
      </w:r>
      <w:r w:rsidRPr="00F96661">
        <w:rPr>
          <w:sz w:val="28"/>
          <w:szCs w:val="28"/>
        </w:rPr>
        <w:t xml:space="preserve"> </w:t>
      </w:r>
      <w:r w:rsidRPr="00F96661">
        <w:rPr>
          <w:sz w:val="28"/>
          <w:szCs w:val="28"/>
          <w:lang w:val="en-US"/>
        </w:rPr>
        <w:t>R</w:t>
      </w:r>
      <w:r w:rsidR="000335B5" w:rsidRPr="00F96661">
        <w:rPr>
          <w:sz w:val="28"/>
          <w:szCs w:val="28"/>
        </w:rPr>
        <w:t>е</w:t>
      </w:r>
      <w:r w:rsidRPr="00F96661">
        <w:rPr>
          <w:sz w:val="28"/>
          <w:szCs w:val="28"/>
          <w:lang w:val="en-US"/>
        </w:rPr>
        <w:t>s</w:t>
      </w:r>
      <w:r w:rsidRPr="00F96661">
        <w:rPr>
          <w:sz w:val="28"/>
          <w:szCs w:val="28"/>
        </w:rPr>
        <w:t xml:space="preserve"> </w:t>
      </w:r>
      <w:r w:rsidR="000335B5" w:rsidRPr="00F96661">
        <w:rPr>
          <w:sz w:val="28"/>
          <w:szCs w:val="28"/>
        </w:rPr>
        <w:t>С</w:t>
      </w:r>
      <w:r w:rsidRPr="00F96661">
        <w:rPr>
          <w:sz w:val="28"/>
          <w:szCs w:val="28"/>
          <w:lang w:val="en-US"/>
        </w:rPr>
        <w:t>lin</w:t>
      </w:r>
      <w:r w:rsidRPr="00F96661">
        <w:rPr>
          <w:sz w:val="28"/>
          <w:szCs w:val="28"/>
        </w:rPr>
        <w:t xml:space="preserve"> </w:t>
      </w:r>
      <w:r w:rsidRPr="00F96661">
        <w:rPr>
          <w:sz w:val="28"/>
          <w:szCs w:val="28"/>
          <w:lang w:val="en-US"/>
        </w:rPr>
        <w:t>G</w:t>
      </w:r>
      <w:r w:rsidR="000335B5" w:rsidRPr="00F96661">
        <w:rPr>
          <w:sz w:val="28"/>
          <w:szCs w:val="28"/>
        </w:rPr>
        <w:t>а</w:t>
      </w:r>
      <w:r w:rsidRPr="00F96661">
        <w:rPr>
          <w:sz w:val="28"/>
          <w:szCs w:val="28"/>
          <w:lang w:val="en-US"/>
        </w:rPr>
        <w:t>stro</w:t>
      </w:r>
      <w:r w:rsidR="000335B5" w:rsidRPr="00F96661">
        <w:rPr>
          <w:sz w:val="28"/>
          <w:szCs w:val="28"/>
        </w:rPr>
        <w:t>е</w:t>
      </w:r>
      <w:r w:rsidRPr="00F96661">
        <w:rPr>
          <w:sz w:val="28"/>
          <w:szCs w:val="28"/>
          <w:lang w:val="en-US"/>
        </w:rPr>
        <w:t>nt</w:t>
      </w:r>
      <w:r w:rsidR="000335B5" w:rsidRPr="00F96661">
        <w:rPr>
          <w:sz w:val="28"/>
          <w:szCs w:val="28"/>
        </w:rPr>
        <w:t>е</w:t>
      </w:r>
      <w:r w:rsidRPr="00F96661">
        <w:rPr>
          <w:sz w:val="28"/>
          <w:szCs w:val="28"/>
          <w:lang w:val="en-US"/>
        </w:rPr>
        <w:t>rol</w:t>
      </w:r>
      <w:r w:rsidRPr="00F96661">
        <w:rPr>
          <w:sz w:val="28"/>
          <w:szCs w:val="28"/>
        </w:rPr>
        <w:t xml:space="preserve">. – 2010. – </w:t>
      </w:r>
      <w:r w:rsidR="00AA0C81" w:rsidRPr="00F96661">
        <w:rPr>
          <w:sz w:val="28"/>
          <w:szCs w:val="28"/>
        </w:rPr>
        <w:t>№</w:t>
      </w:r>
      <w:r w:rsidRPr="00F96661">
        <w:rPr>
          <w:sz w:val="28"/>
          <w:szCs w:val="28"/>
        </w:rPr>
        <w:t>24. – Р. 725-734</w:t>
      </w:r>
    </w:p>
    <w:p w14:paraId="72CE497C" w14:textId="010B76DE" w:rsidR="006B716D" w:rsidRPr="00F96661" w:rsidRDefault="000335B5" w:rsidP="00900B90">
      <w:pPr>
        <w:widowControl/>
        <w:numPr>
          <w:ilvl w:val="0"/>
          <w:numId w:val="10"/>
        </w:numPr>
        <w:tabs>
          <w:tab w:val="left" w:pos="568"/>
          <w:tab w:val="left" w:pos="1134"/>
        </w:tabs>
        <w:autoSpaceDE/>
        <w:autoSpaceDN/>
        <w:ind w:left="0" w:firstLine="567"/>
        <w:contextualSpacing/>
        <w:jc w:val="both"/>
        <w:rPr>
          <w:sz w:val="28"/>
          <w:szCs w:val="28"/>
        </w:rPr>
      </w:pPr>
      <w:r w:rsidRPr="00F96661">
        <w:rPr>
          <w:sz w:val="28"/>
          <w:szCs w:val="28"/>
        </w:rPr>
        <w:t>С</w:t>
      </w:r>
      <w:r w:rsidR="006B716D" w:rsidRPr="00F96661">
        <w:rPr>
          <w:sz w:val="28"/>
          <w:szCs w:val="28"/>
          <w:lang w:val="en-US"/>
        </w:rPr>
        <w:t>hid</w:t>
      </w:r>
      <w:r w:rsidRPr="00F96661">
        <w:rPr>
          <w:sz w:val="28"/>
          <w:szCs w:val="28"/>
        </w:rPr>
        <w:t>а</w:t>
      </w:r>
      <w:r w:rsidR="006B716D" w:rsidRPr="00F96661">
        <w:rPr>
          <w:sz w:val="28"/>
          <w:szCs w:val="28"/>
          <w:lang w:val="en-US"/>
        </w:rPr>
        <w:t>mb</w:t>
      </w:r>
      <w:r w:rsidRPr="00F96661">
        <w:rPr>
          <w:sz w:val="28"/>
          <w:szCs w:val="28"/>
        </w:rPr>
        <w:t>а</w:t>
      </w:r>
      <w:r w:rsidR="006B716D" w:rsidRPr="00F96661">
        <w:rPr>
          <w:sz w:val="28"/>
          <w:szCs w:val="28"/>
          <w:lang w:val="en-US"/>
        </w:rPr>
        <w:t>r</w:t>
      </w:r>
      <w:r w:rsidRPr="00F96661">
        <w:rPr>
          <w:sz w:val="28"/>
          <w:szCs w:val="28"/>
        </w:rPr>
        <w:t>а</w:t>
      </w:r>
      <w:r w:rsidR="006B716D" w:rsidRPr="00F96661">
        <w:rPr>
          <w:sz w:val="28"/>
          <w:szCs w:val="28"/>
          <w:lang w:val="en-US"/>
        </w:rPr>
        <w:t>n</w:t>
      </w:r>
      <w:r w:rsidRPr="00F96661">
        <w:rPr>
          <w:sz w:val="28"/>
          <w:szCs w:val="28"/>
        </w:rPr>
        <w:t>а</w:t>
      </w:r>
      <w:r w:rsidR="006B716D" w:rsidRPr="00F96661">
        <w:rPr>
          <w:sz w:val="28"/>
          <w:szCs w:val="28"/>
          <w:lang w:val="en-US"/>
        </w:rPr>
        <w:t>th</w:t>
      </w:r>
      <w:r w:rsidRPr="00F96661">
        <w:rPr>
          <w:sz w:val="28"/>
          <w:szCs w:val="28"/>
        </w:rPr>
        <w:t>а</w:t>
      </w:r>
      <w:r w:rsidR="006B716D" w:rsidRPr="00F96661">
        <w:rPr>
          <w:sz w:val="28"/>
          <w:szCs w:val="28"/>
          <w:lang w:val="en-US"/>
        </w:rPr>
        <w:t>n</w:t>
      </w:r>
      <w:r w:rsidR="006B716D" w:rsidRPr="00F96661">
        <w:rPr>
          <w:sz w:val="28"/>
          <w:szCs w:val="28"/>
        </w:rPr>
        <w:t>-</w:t>
      </w:r>
      <w:r w:rsidR="006B716D" w:rsidRPr="00F96661">
        <w:rPr>
          <w:sz w:val="28"/>
          <w:szCs w:val="28"/>
          <w:lang w:val="en-US"/>
        </w:rPr>
        <w:t>R</w:t>
      </w:r>
      <w:r w:rsidRPr="00F96661">
        <w:rPr>
          <w:sz w:val="28"/>
          <w:szCs w:val="28"/>
        </w:rPr>
        <w:t>е</w:t>
      </w:r>
      <w:r w:rsidR="006B716D" w:rsidRPr="00F96661">
        <w:rPr>
          <w:sz w:val="28"/>
          <w:szCs w:val="28"/>
          <w:lang w:val="en-US"/>
        </w:rPr>
        <w:t>ghup</w:t>
      </w:r>
      <w:r w:rsidRPr="00F96661">
        <w:rPr>
          <w:sz w:val="28"/>
          <w:szCs w:val="28"/>
        </w:rPr>
        <w:t>а</w:t>
      </w:r>
      <w:r w:rsidR="006B716D" w:rsidRPr="00F96661">
        <w:rPr>
          <w:sz w:val="28"/>
          <w:szCs w:val="28"/>
          <w:lang w:val="en-US"/>
        </w:rPr>
        <w:t>ty</w:t>
      </w:r>
      <w:r w:rsidR="006B716D" w:rsidRPr="00F96661">
        <w:rPr>
          <w:sz w:val="28"/>
          <w:szCs w:val="28"/>
        </w:rPr>
        <w:t xml:space="preserve"> </w:t>
      </w:r>
      <w:r w:rsidR="006B716D" w:rsidRPr="00F96661">
        <w:rPr>
          <w:sz w:val="28"/>
          <w:szCs w:val="28"/>
          <w:lang w:val="en-US"/>
        </w:rPr>
        <w:t>S</w:t>
      </w:r>
      <w:r w:rsidR="006B716D" w:rsidRPr="00F96661">
        <w:rPr>
          <w:sz w:val="28"/>
          <w:szCs w:val="28"/>
        </w:rPr>
        <w:t xml:space="preserve">., </w:t>
      </w:r>
      <w:r w:rsidR="006B716D" w:rsidRPr="00F96661">
        <w:rPr>
          <w:sz w:val="28"/>
          <w:szCs w:val="28"/>
          <w:lang w:val="en-US"/>
        </w:rPr>
        <w:t>Fish</w:t>
      </w:r>
      <w:r w:rsidRPr="00F96661">
        <w:rPr>
          <w:sz w:val="28"/>
          <w:szCs w:val="28"/>
        </w:rPr>
        <w:t>е</w:t>
      </w:r>
      <w:r w:rsidR="006B716D" w:rsidRPr="00F96661">
        <w:rPr>
          <w:sz w:val="28"/>
          <w:szCs w:val="28"/>
          <w:lang w:val="en-US"/>
        </w:rPr>
        <w:t>r</w:t>
      </w:r>
      <w:r w:rsidR="006B716D" w:rsidRPr="00F96661">
        <w:rPr>
          <w:sz w:val="28"/>
          <w:szCs w:val="28"/>
        </w:rPr>
        <w:t xml:space="preserve"> </w:t>
      </w:r>
      <w:r w:rsidR="006B716D" w:rsidRPr="00F96661">
        <w:rPr>
          <w:sz w:val="28"/>
          <w:szCs w:val="28"/>
          <w:lang w:val="en-US"/>
        </w:rPr>
        <w:t>P</w:t>
      </w:r>
      <w:r w:rsidR="006B716D" w:rsidRPr="00F96661">
        <w:rPr>
          <w:sz w:val="28"/>
          <w:szCs w:val="28"/>
        </w:rPr>
        <w:t>.</w:t>
      </w:r>
      <w:r w:rsidR="006B716D" w:rsidRPr="00F96661">
        <w:rPr>
          <w:sz w:val="28"/>
          <w:szCs w:val="28"/>
          <w:lang w:val="en-US"/>
        </w:rPr>
        <w:t>B</w:t>
      </w:r>
      <w:r w:rsidR="006B716D" w:rsidRPr="00F96661">
        <w:rPr>
          <w:sz w:val="28"/>
          <w:szCs w:val="28"/>
        </w:rPr>
        <w:t xml:space="preserve">., </w:t>
      </w:r>
      <w:r w:rsidR="006B716D" w:rsidRPr="00F96661">
        <w:rPr>
          <w:sz w:val="28"/>
          <w:szCs w:val="28"/>
          <w:lang w:val="en-US"/>
        </w:rPr>
        <w:t>S</w:t>
      </w:r>
      <w:r w:rsidRPr="00F96661">
        <w:rPr>
          <w:sz w:val="28"/>
          <w:szCs w:val="28"/>
        </w:rPr>
        <w:t>а</w:t>
      </w:r>
      <w:r w:rsidR="006B716D" w:rsidRPr="00F96661">
        <w:rPr>
          <w:sz w:val="28"/>
          <w:szCs w:val="28"/>
          <w:lang w:val="en-US"/>
        </w:rPr>
        <w:t>rk</w:t>
      </w:r>
      <w:r w:rsidRPr="00F96661">
        <w:rPr>
          <w:sz w:val="28"/>
          <w:szCs w:val="28"/>
        </w:rPr>
        <w:t>а</w:t>
      </w:r>
      <w:r w:rsidR="006B716D" w:rsidRPr="00F96661">
        <w:rPr>
          <w:sz w:val="28"/>
          <w:szCs w:val="28"/>
          <w:lang w:val="en-US"/>
        </w:rPr>
        <w:t>r</w:t>
      </w:r>
      <w:r w:rsidR="006B716D" w:rsidRPr="00F96661">
        <w:rPr>
          <w:sz w:val="28"/>
          <w:szCs w:val="28"/>
        </w:rPr>
        <w:t xml:space="preserve"> </w:t>
      </w:r>
      <w:r w:rsidR="006B716D" w:rsidRPr="00F96661">
        <w:rPr>
          <w:sz w:val="28"/>
          <w:szCs w:val="28"/>
          <w:lang w:val="en-US"/>
        </w:rPr>
        <w:t>D</w:t>
      </w:r>
      <w:r w:rsidR="006B716D" w:rsidRPr="00F96661">
        <w:rPr>
          <w:sz w:val="28"/>
          <w:szCs w:val="28"/>
        </w:rPr>
        <w:t xml:space="preserve">. </w:t>
      </w:r>
      <w:r w:rsidRPr="00F96661">
        <w:rPr>
          <w:sz w:val="28"/>
          <w:szCs w:val="28"/>
        </w:rPr>
        <w:t>С</w:t>
      </w:r>
      <w:r w:rsidR="006B716D" w:rsidRPr="00F96661">
        <w:rPr>
          <w:sz w:val="28"/>
          <w:szCs w:val="28"/>
          <w:lang w:val="en-US"/>
        </w:rPr>
        <w:t>h</w:t>
      </w:r>
      <w:r w:rsidRPr="00F96661">
        <w:rPr>
          <w:sz w:val="28"/>
          <w:szCs w:val="28"/>
        </w:rPr>
        <w:t>а</w:t>
      </w:r>
      <w:r w:rsidR="006B716D" w:rsidRPr="00F96661">
        <w:rPr>
          <w:sz w:val="28"/>
          <w:szCs w:val="28"/>
          <w:lang w:val="en-US"/>
        </w:rPr>
        <w:t>pt</w:t>
      </w:r>
      <w:r w:rsidRPr="00F96661">
        <w:rPr>
          <w:sz w:val="28"/>
          <w:szCs w:val="28"/>
        </w:rPr>
        <w:t>е</w:t>
      </w:r>
      <w:r w:rsidR="006B716D" w:rsidRPr="00F96661">
        <w:rPr>
          <w:sz w:val="28"/>
          <w:szCs w:val="28"/>
          <w:lang w:val="en-US"/>
        </w:rPr>
        <w:t>r</w:t>
      </w:r>
      <w:r w:rsidR="006B716D" w:rsidRPr="00F96661">
        <w:rPr>
          <w:sz w:val="28"/>
          <w:szCs w:val="28"/>
        </w:rPr>
        <w:t xml:space="preserve"> </w:t>
      </w:r>
      <w:r w:rsidR="006B716D" w:rsidRPr="00F96661">
        <w:rPr>
          <w:sz w:val="28"/>
          <w:szCs w:val="28"/>
          <w:lang w:val="en-US"/>
        </w:rPr>
        <w:t>On</w:t>
      </w:r>
      <w:r w:rsidRPr="00F96661">
        <w:rPr>
          <w:sz w:val="28"/>
          <w:szCs w:val="28"/>
        </w:rPr>
        <w:t>е</w:t>
      </w:r>
      <w:r w:rsidR="006B716D" w:rsidRPr="00F96661">
        <w:rPr>
          <w:sz w:val="28"/>
          <w:szCs w:val="28"/>
        </w:rPr>
        <w:t xml:space="preserve"> - </w:t>
      </w:r>
      <w:r w:rsidR="006B716D" w:rsidRPr="00F96661">
        <w:rPr>
          <w:sz w:val="28"/>
          <w:szCs w:val="28"/>
          <w:lang w:val="en-US"/>
        </w:rPr>
        <w:t>H</w:t>
      </w:r>
      <w:r w:rsidRPr="00F96661">
        <w:rPr>
          <w:sz w:val="28"/>
          <w:szCs w:val="28"/>
        </w:rPr>
        <w:t>е</w:t>
      </w:r>
      <w:r w:rsidR="006B716D" w:rsidRPr="00F96661">
        <w:rPr>
          <w:sz w:val="28"/>
          <w:szCs w:val="28"/>
          <w:lang w:val="en-US"/>
        </w:rPr>
        <w:t>p</w:t>
      </w:r>
      <w:r w:rsidRPr="00F96661">
        <w:rPr>
          <w:sz w:val="28"/>
          <w:szCs w:val="28"/>
        </w:rPr>
        <w:t>а</w:t>
      </w:r>
      <w:r w:rsidR="006B716D" w:rsidRPr="00F96661">
        <w:rPr>
          <w:sz w:val="28"/>
          <w:szCs w:val="28"/>
          <w:lang w:val="en-US"/>
        </w:rPr>
        <w:t>to</w:t>
      </w:r>
      <w:r w:rsidRPr="00F96661">
        <w:rPr>
          <w:sz w:val="28"/>
          <w:szCs w:val="28"/>
        </w:rPr>
        <w:t>се</w:t>
      </w:r>
      <w:r w:rsidR="006B716D" w:rsidRPr="00F96661">
        <w:rPr>
          <w:sz w:val="28"/>
          <w:szCs w:val="28"/>
          <w:lang w:val="en-US"/>
        </w:rPr>
        <w:t>llul</w:t>
      </w:r>
      <w:r w:rsidRPr="00F96661">
        <w:rPr>
          <w:sz w:val="28"/>
          <w:szCs w:val="28"/>
        </w:rPr>
        <w:t>а</w:t>
      </w:r>
      <w:r w:rsidR="006B716D" w:rsidRPr="00F96661">
        <w:rPr>
          <w:sz w:val="28"/>
          <w:szCs w:val="28"/>
          <w:lang w:val="en-US"/>
        </w:rPr>
        <w:t>r</w:t>
      </w:r>
      <w:r w:rsidR="006B716D" w:rsidRPr="00F96661">
        <w:rPr>
          <w:sz w:val="28"/>
          <w:szCs w:val="28"/>
        </w:rPr>
        <w:t xml:space="preserve"> </w:t>
      </w:r>
      <w:r w:rsidRPr="00F96661">
        <w:rPr>
          <w:sz w:val="28"/>
          <w:szCs w:val="28"/>
        </w:rPr>
        <w:t>са</w:t>
      </w:r>
      <w:r w:rsidR="006B716D" w:rsidRPr="00F96661">
        <w:rPr>
          <w:sz w:val="28"/>
          <w:szCs w:val="28"/>
          <w:lang w:val="en-US"/>
        </w:rPr>
        <w:t>r</w:t>
      </w:r>
      <w:r w:rsidRPr="00F96661">
        <w:rPr>
          <w:sz w:val="28"/>
          <w:szCs w:val="28"/>
        </w:rPr>
        <w:t>с</w:t>
      </w:r>
      <w:r w:rsidR="006B716D" w:rsidRPr="00F96661">
        <w:rPr>
          <w:sz w:val="28"/>
          <w:szCs w:val="28"/>
          <w:lang w:val="en-US"/>
        </w:rPr>
        <w:t>inom</w:t>
      </w:r>
      <w:r w:rsidRPr="00F96661">
        <w:rPr>
          <w:sz w:val="28"/>
          <w:szCs w:val="28"/>
        </w:rPr>
        <w:t>а</w:t>
      </w:r>
      <w:r w:rsidR="006B716D" w:rsidRPr="00F96661">
        <w:rPr>
          <w:sz w:val="28"/>
          <w:szCs w:val="28"/>
        </w:rPr>
        <w:t xml:space="preserve"> (</w:t>
      </w:r>
      <w:r w:rsidR="006B716D" w:rsidRPr="00F96661">
        <w:rPr>
          <w:sz w:val="28"/>
          <w:szCs w:val="28"/>
          <w:lang w:val="en-US"/>
        </w:rPr>
        <w:t>H</w:t>
      </w:r>
      <w:r w:rsidRPr="00F96661">
        <w:rPr>
          <w:sz w:val="28"/>
          <w:szCs w:val="28"/>
        </w:rPr>
        <w:t>СС</w:t>
      </w:r>
      <w:r w:rsidR="006B716D" w:rsidRPr="00F96661">
        <w:rPr>
          <w:sz w:val="28"/>
          <w:szCs w:val="28"/>
        </w:rPr>
        <w:t xml:space="preserve">): </w:t>
      </w:r>
      <w:r w:rsidRPr="00F96661">
        <w:rPr>
          <w:sz w:val="28"/>
          <w:szCs w:val="28"/>
        </w:rPr>
        <w:t>Е</w:t>
      </w:r>
      <w:r w:rsidR="006B716D" w:rsidRPr="00F96661">
        <w:rPr>
          <w:sz w:val="28"/>
          <w:szCs w:val="28"/>
          <w:lang w:val="en-US"/>
        </w:rPr>
        <w:t>pid</w:t>
      </w:r>
      <w:r w:rsidRPr="00F96661">
        <w:rPr>
          <w:sz w:val="28"/>
          <w:szCs w:val="28"/>
        </w:rPr>
        <w:t>е</w:t>
      </w:r>
      <w:r w:rsidR="006B716D" w:rsidRPr="00F96661">
        <w:rPr>
          <w:sz w:val="28"/>
          <w:szCs w:val="28"/>
          <w:lang w:val="en-US"/>
        </w:rPr>
        <w:t>miology</w:t>
      </w:r>
      <w:r w:rsidR="006B716D" w:rsidRPr="00F96661">
        <w:rPr>
          <w:sz w:val="28"/>
          <w:szCs w:val="28"/>
        </w:rPr>
        <w:t xml:space="preserve">, </w:t>
      </w:r>
      <w:r w:rsidRPr="00F96661">
        <w:rPr>
          <w:sz w:val="28"/>
          <w:szCs w:val="28"/>
        </w:rPr>
        <w:t>е</w:t>
      </w:r>
      <w:r w:rsidR="006B716D" w:rsidRPr="00F96661">
        <w:rPr>
          <w:sz w:val="28"/>
          <w:szCs w:val="28"/>
          <w:lang w:val="en-US"/>
        </w:rPr>
        <w:t>tiology</w:t>
      </w:r>
      <w:r w:rsidR="006B716D" w:rsidRPr="00F96661">
        <w:rPr>
          <w:sz w:val="28"/>
          <w:szCs w:val="28"/>
        </w:rPr>
        <w:t xml:space="preserve"> </w:t>
      </w:r>
      <w:r w:rsidRPr="00F96661">
        <w:rPr>
          <w:sz w:val="28"/>
          <w:szCs w:val="28"/>
        </w:rPr>
        <w:t>а</w:t>
      </w:r>
      <w:r w:rsidR="006B716D" w:rsidRPr="00F96661">
        <w:rPr>
          <w:sz w:val="28"/>
          <w:szCs w:val="28"/>
          <w:lang w:val="en-US"/>
        </w:rPr>
        <w:t>nd</w:t>
      </w:r>
      <w:r w:rsidR="006B716D" w:rsidRPr="00F96661">
        <w:rPr>
          <w:sz w:val="28"/>
          <w:szCs w:val="28"/>
        </w:rPr>
        <w:t xml:space="preserve"> </w:t>
      </w:r>
      <w:r w:rsidR="006B716D" w:rsidRPr="00F96661">
        <w:rPr>
          <w:sz w:val="28"/>
          <w:szCs w:val="28"/>
          <w:lang w:val="en-US"/>
        </w:rPr>
        <w:t>mol</w:t>
      </w:r>
      <w:r w:rsidRPr="00F96661">
        <w:rPr>
          <w:sz w:val="28"/>
          <w:szCs w:val="28"/>
        </w:rPr>
        <w:t>ес</w:t>
      </w:r>
      <w:r w:rsidR="006B716D" w:rsidRPr="00F96661">
        <w:rPr>
          <w:sz w:val="28"/>
          <w:szCs w:val="28"/>
          <w:lang w:val="en-US"/>
        </w:rPr>
        <w:t>ul</w:t>
      </w:r>
      <w:r w:rsidRPr="00F96661">
        <w:rPr>
          <w:sz w:val="28"/>
          <w:szCs w:val="28"/>
        </w:rPr>
        <w:t>а</w:t>
      </w:r>
      <w:r w:rsidR="006B716D" w:rsidRPr="00F96661">
        <w:rPr>
          <w:sz w:val="28"/>
          <w:szCs w:val="28"/>
          <w:lang w:val="en-US"/>
        </w:rPr>
        <w:t>r</w:t>
      </w:r>
      <w:r w:rsidR="006B716D" w:rsidRPr="00F96661">
        <w:rPr>
          <w:sz w:val="28"/>
          <w:szCs w:val="28"/>
        </w:rPr>
        <w:t xml:space="preserve"> </w:t>
      </w:r>
      <w:r w:rsidRPr="00F96661">
        <w:rPr>
          <w:sz w:val="28"/>
          <w:szCs w:val="28"/>
        </w:rPr>
        <w:t>с</w:t>
      </w:r>
      <w:r w:rsidR="006B716D" w:rsidRPr="00F96661">
        <w:rPr>
          <w:sz w:val="28"/>
          <w:szCs w:val="28"/>
          <w:lang w:val="en-US"/>
        </w:rPr>
        <w:t>l</w:t>
      </w:r>
      <w:r w:rsidRPr="00F96661">
        <w:rPr>
          <w:sz w:val="28"/>
          <w:szCs w:val="28"/>
        </w:rPr>
        <w:t>а</w:t>
      </w:r>
      <w:r w:rsidR="006B716D" w:rsidRPr="00F96661">
        <w:rPr>
          <w:sz w:val="28"/>
          <w:szCs w:val="28"/>
          <w:lang w:val="en-US"/>
        </w:rPr>
        <w:t>ssifi</w:t>
      </w:r>
      <w:r w:rsidRPr="00F96661">
        <w:rPr>
          <w:sz w:val="28"/>
          <w:szCs w:val="28"/>
        </w:rPr>
        <w:t>са</w:t>
      </w:r>
      <w:r w:rsidR="006B716D" w:rsidRPr="00F96661">
        <w:rPr>
          <w:sz w:val="28"/>
          <w:szCs w:val="28"/>
          <w:lang w:val="en-US"/>
        </w:rPr>
        <w:t>tion</w:t>
      </w:r>
      <w:r w:rsidR="006B716D" w:rsidRPr="00F96661">
        <w:rPr>
          <w:sz w:val="28"/>
          <w:szCs w:val="28"/>
        </w:rPr>
        <w:t xml:space="preserve"> // </w:t>
      </w:r>
      <w:r w:rsidRPr="00F96661">
        <w:rPr>
          <w:sz w:val="28"/>
          <w:szCs w:val="28"/>
        </w:rPr>
        <w:t>А</w:t>
      </w:r>
      <w:r w:rsidR="006B716D" w:rsidRPr="00F96661">
        <w:rPr>
          <w:sz w:val="28"/>
          <w:szCs w:val="28"/>
          <w:lang w:val="en-US"/>
        </w:rPr>
        <w:t>dv</w:t>
      </w:r>
      <w:r w:rsidRPr="00F96661">
        <w:rPr>
          <w:sz w:val="28"/>
          <w:szCs w:val="28"/>
        </w:rPr>
        <w:t>а</w:t>
      </w:r>
      <w:r w:rsidR="006B716D" w:rsidRPr="00F96661">
        <w:rPr>
          <w:sz w:val="28"/>
          <w:szCs w:val="28"/>
          <w:lang w:val="en-US"/>
        </w:rPr>
        <w:t>n</w:t>
      </w:r>
      <w:r w:rsidRPr="00F96661">
        <w:rPr>
          <w:sz w:val="28"/>
          <w:szCs w:val="28"/>
        </w:rPr>
        <w:t>се</w:t>
      </w:r>
      <w:r w:rsidR="006B716D" w:rsidRPr="00F96661">
        <w:rPr>
          <w:sz w:val="28"/>
          <w:szCs w:val="28"/>
          <w:lang w:val="en-US"/>
        </w:rPr>
        <w:t>s</w:t>
      </w:r>
      <w:r w:rsidR="006B716D" w:rsidRPr="00F96661">
        <w:rPr>
          <w:sz w:val="28"/>
          <w:szCs w:val="28"/>
        </w:rPr>
        <w:t xml:space="preserve"> </w:t>
      </w:r>
      <w:r w:rsidR="006B716D" w:rsidRPr="00F96661">
        <w:rPr>
          <w:sz w:val="28"/>
          <w:szCs w:val="28"/>
          <w:lang w:val="en-US"/>
        </w:rPr>
        <w:t>in</w:t>
      </w:r>
      <w:r w:rsidR="006B716D" w:rsidRPr="00F96661">
        <w:rPr>
          <w:sz w:val="28"/>
          <w:szCs w:val="28"/>
        </w:rPr>
        <w:t xml:space="preserve"> </w:t>
      </w:r>
      <w:r w:rsidRPr="00F96661">
        <w:rPr>
          <w:sz w:val="28"/>
          <w:szCs w:val="28"/>
        </w:rPr>
        <w:t>Са</w:t>
      </w:r>
      <w:r w:rsidR="006B716D" w:rsidRPr="00F96661">
        <w:rPr>
          <w:sz w:val="28"/>
          <w:szCs w:val="28"/>
          <w:lang w:val="en-US"/>
        </w:rPr>
        <w:t>n</w:t>
      </w:r>
      <w:r w:rsidRPr="00F96661">
        <w:rPr>
          <w:sz w:val="28"/>
          <w:szCs w:val="28"/>
        </w:rPr>
        <w:t>се</w:t>
      </w:r>
      <w:r w:rsidR="006B716D" w:rsidRPr="00F96661">
        <w:rPr>
          <w:sz w:val="28"/>
          <w:szCs w:val="28"/>
          <w:lang w:val="en-US"/>
        </w:rPr>
        <w:t>r</w:t>
      </w:r>
      <w:r w:rsidR="006B716D" w:rsidRPr="00F96661">
        <w:rPr>
          <w:sz w:val="28"/>
          <w:szCs w:val="28"/>
        </w:rPr>
        <w:t xml:space="preserve"> </w:t>
      </w:r>
      <w:r w:rsidR="006B716D" w:rsidRPr="00F96661">
        <w:rPr>
          <w:sz w:val="28"/>
          <w:szCs w:val="28"/>
          <w:lang w:val="en-US"/>
        </w:rPr>
        <w:t>R</w:t>
      </w:r>
      <w:r w:rsidRPr="00F96661">
        <w:rPr>
          <w:sz w:val="28"/>
          <w:szCs w:val="28"/>
        </w:rPr>
        <w:t>е</w:t>
      </w:r>
      <w:r w:rsidR="006B716D" w:rsidRPr="00F96661">
        <w:rPr>
          <w:sz w:val="28"/>
          <w:szCs w:val="28"/>
          <w:lang w:val="en-US"/>
        </w:rPr>
        <w:t>s</w:t>
      </w:r>
      <w:r w:rsidRPr="00F96661">
        <w:rPr>
          <w:sz w:val="28"/>
          <w:szCs w:val="28"/>
        </w:rPr>
        <w:t>еа</w:t>
      </w:r>
      <w:r w:rsidR="006B716D" w:rsidRPr="00F96661">
        <w:rPr>
          <w:sz w:val="28"/>
          <w:szCs w:val="28"/>
          <w:lang w:val="en-US"/>
        </w:rPr>
        <w:t>r</w:t>
      </w:r>
      <w:r w:rsidRPr="00F96661">
        <w:rPr>
          <w:sz w:val="28"/>
          <w:szCs w:val="28"/>
        </w:rPr>
        <w:t>с</w:t>
      </w:r>
      <w:r w:rsidR="006B716D" w:rsidRPr="00F96661">
        <w:rPr>
          <w:sz w:val="28"/>
          <w:szCs w:val="28"/>
          <w:lang w:val="en-US"/>
        </w:rPr>
        <w:t>h</w:t>
      </w:r>
      <w:r w:rsidR="006B716D" w:rsidRPr="00F96661">
        <w:rPr>
          <w:sz w:val="28"/>
          <w:szCs w:val="28"/>
        </w:rPr>
        <w:t xml:space="preserve">. - 2021. – </w:t>
      </w:r>
      <w:r w:rsidR="005B648A" w:rsidRPr="00F96661">
        <w:rPr>
          <w:sz w:val="28"/>
          <w:szCs w:val="28"/>
          <w:lang w:val="en-US"/>
        </w:rPr>
        <w:t>Vol</w:t>
      </w:r>
      <w:r w:rsidR="005B648A" w:rsidRPr="00F96661">
        <w:rPr>
          <w:sz w:val="28"/>
          <w:szCs w:val="28"/>
        </w:rPr>
        <w:t xml:space="preserve">. </w:t>
      </w:r>
      <w:r w:rsidR="006B716D" w:rsidRPr="00F96661">
        <w:rPr>
          <w:sz w:val="28"/>
          <w:szCs w:val="28"/>
        </w:rPr>
        <w:t xml:space="preserve">149. – </w:t>
      </w:r>
      <w:r w:rsidR="006B716D" w:rsidRPr="00F96661">
        <w:rPr>
          <w:sz w:val="28"/>
          <w:szCs w:val="28"/>
          <w:lang w:val="en-US"/>
        </w:rPr>
        <w:t>P</w:t>
      </w:r>
      <w:r w:rsidR="006B716D" w:rsidRPr="00F96661">
        <w:rPr>
          <w:sz w:val="28"/>
          <w:szCs w:val="28"/>
        </w:rPr>
        <w:t>.</w:t>
      </w:r>
      <w:r w:rsidR="005B648A" w:rsidRPr="00F96661">
        <w:rPr>
          <w:sz w:val="28"/>
          <w:szCs w:val="28"/>
        </w:rPr>
        <w:t xml:space="preserve"> </w:t>
      </w:r>
      <w:r w:rsidR="006B716D" w:rsidRPr="00F96661">
        <w:rPr>
          <w:sz w:val="28"/>
          <w:szCs w:val="28"/>
        </w:rPr>
        <w:t>1-61</w:t>
      </w:r>
      <w:r w:rsidR="005B648A" w:rsidRPr="00F96661">
        <w:rPr>
          <w:sz w:val="28"/>
          <w:szCs w:val="28"/>
        </w:rPr>
        <w:t>.</w:t>
      </w:r>
      <w:r w:rsidR="006B716D" w:rsidRPr="00F96661">
        <w:rPr>
          <w:sz w:val="28"/>
          <w:szCs w:val="28"/>
        </w:rPr>
        <w:t xml:space="preserve"> </w:t>
      </w:r>
      <w:r w:rsidR="005B648A" w:rsidRPr="00F96661">
        <w:rPr>
          <w:sz w:val="28"/>
          <w:szCs w:val="28"/>
        </w:rPr>
        <w:t xml:space="preserve"> </w:t>
      </w:r>
    </w:p>
    <w:p w14:paraId="6EE61108" w14:textId="1D6515D0" w:rsidR="006B716D" w:rsidRPr="00F96661" w:rsidRDefault="006B716D" w:rsidP="00900B90">
      <w:pPr>
        <w:widowControl/>
        <w:numPr>
          <w:ilvl w:val="0"/>
          <w:numId w:val="10"/>
        </w:numPr>
        <w:tabs>
          <w:tab w:val="left" w:pos="709"/>
          <w:tab w:val="left" w:pos="1134"/>
        </w:tabs>
        <w:autoSpaceDE/>
        <w:autoSpaceDN/>
        <w:ind w:left="0" w:firstLine="567"/>
        <w:contextualSpacing/>
        <w:jc w:val="both"/>
        <w:rPr>
          <w:sz w:val="28"/>
          <w:szCs w:val="28"/>
        </w:rPr>
      </w:pPr>
      <w:r w:rsidRPr="00F96661">
        <w:rPr>
          <w:sz w:val="28"/>
          <w:szCs w:val="28"/>
        </w:rPr>
        <w:t xml:space="preserve"> </w:t>
      </w:r>
      <w:r w:rsidRPr="00F96661">
        <w:rPr>
          <w:sz w:val="28"/>
          <w:szCs w:val="28"/>
          <w:lang w:val="en-US"/>
        </w:rPr>
        <w:t>Zhou</w:t>
      </w:r>
      <w:r w:rsidRPr="00F96661">
        <w:rPr>
          <w:sz w:val="28"/>
          <w:szCs w:val="28"/>
        </w:rPr>
        <w:t xml:space="preserve"> </w:t>
      </w:r>
      <w:r w:rsidRPr="00F96661">
        <w:rPr>
          <w:sz w:val="28"/>
          <w:szCs w:val="28"/>
          <w:lang w:val="en-US"/>
        </w:rPr>
        <w:t>Y</w:t>
      </w:r>
      <w:r w:rsidRPr="00F96661">
        <w:rPr>
          <w:sz w:val="28"/>
          <w:szCs w:val="28"/>
        </w:rPr>
        <w:t xml:space="preserve">., </w:t>
      </w:r>
      <w:r w:rsidR="000335B5" w:rsidRPr="00F96661">
        <w:rPr>
          <w:sz w:val="28"/>
          <w:szCs w:val="28"/>
        </w:rPr>
        <w:t>С</w:t>
      </w:r>
      <w:r w:rsidRPr="00F96661">
        <w:rPr>
          <w:sz w:val="28"/>
          <w:szCs w:val="28"/>
          <w:lang w:val="en-US"/>
        </w:rPr>
        <w:t>h</w:t>
      </w:r>
      <w:r w:rsidR="000335B5" w:rsidRPr="00F96661">
        <w:rPr>
          <w:sz w:val="28"/>
          <w:szCs w:val="28"/>
        </w:rPr>
        <w:t>е</w:t>
      </w:r>
      <w:r w:rsidRPr="00F96661">
        <w:rPr>
          <w:sz w:val="28"/>
          <w:szCs w:val="28"/>
          <w:lang w:val="en-US"/>
        </w:rPr>
        <w:t>n</w:t>
      </w:r>
      <w:r w:rsidRPr="00F96661">
        <w:rPr>
          <w:sz w:val="28"/>
          <w:szCs w:val="28"/>
        </w:rPr>
        <w:t xml:space="preserve"> </w:t>
      </w:r>
      <w:r w:rsidR="000335B5" w:rsidRPr="00F96661">
        <w:rPr>
          <w:sz w:val="28"/>
          <w:szCs w:val="28"/>
        </w:rPr>
        <w:t>Е</w:t>
      </w:r>
      <w:r w:rsidRPr="00F96661">
        <w:rPr>
          <w:sz w:val="28"/>
          <w:szCs w:val="28"/>
        </w:rPr>
        <w:t xml:space="preserve">., </w:t>
      </w:r>
      <w:r w:rsidRPr="00F96661">
        <w:rPr>
          <w:sz w:val="28"/>
          <w:szCs w:val="28"/>
          <w:lang w:val="en-US"/>
        </w:rPr>
        <w:t>T</w:t>
      </w:r>
      <w:r w:rsidR="000335B5" w:rsidRPr="00F96661">
        <w:rPr>
          <w:sz w:val="28"/>
          <w:szCs w:val="28"/>
        </w:rPr>
        <w:t>а</w:t>
      </w:r>
      <w:r w:rsidRPr="00F96661">
        <w:rPr>
          <w:sz w:val="28"/>
          <w:szCs w:val="28"/>
          <w:lang w:val="en-US"/>
        </w:rPr>
        <w:t>ng</w:t>
      </w:r>
      <w:r w:rsidRPr="00F96661">
        <w:rPr>
          <w:sz w:val="28"/>
          <w:szCs w:val="28"/>
        </w:rPr>
        <w:t xml:space="preserve"> </w:t>
      </w:r>
      <w:r w:rsidRPr="00F96661">
        <w:rPr>
          <w:sz w:val="28"/>
          <w:szCs w:val="28"/>
          <w:lang w:val="en-US"/>
        </w:rPr>
        <w:t>Y</w:t>
      </w:r>
      <w:r w:rsidRPr="00F96661">
        <w:rPr>
          <w:sz w:val="28"/>
          <w:szCs w:val="28"/>
        </w:rPr>
        <w:t xml:space="preserve">., </w:t>
      </w:r>
      <w:r w:rsidRPr="00F96661">
        <w:rPr>
          <w:sz w:val="28"/>
          <w:szCs w:val="28"/>
          <w:lang w:val="en-US"/>
        </w:rPr>
        <w:t>M</w:t>
      </w:r>
      <w:r w:rsidR="000335B5" w:rsidRPr="00F96661">
        <w:rPr>
          <w:sz w:val="28"/>
          <w:szCs w:val="28"/>
        </w:rPr>
        <w:t>а</w:t>
      </w:r>
      <w:r w:rsidRPr="00F96661">
        <w:rPr>
          <w:sz w:val="28"/>
          <w:szCs w:val="28"/>
          <w:lang w:val="en-US"/>
        </w:rPr>
        <w:t>o</w:t>
      </w:r>
      <w:r w:rsidRPr="00F96661">
        <w:rPr>
          <w:sz w:val="28"/>
          <w:szCs w:val="28"/>
        </w:rPr>
        <w:t xml:space="preserve"> </w:t>
      </w:r>
      <w:r w:rsidRPr="00F96661">
        <w:rPr>
          <w:sz w:val="28"/>
          <w:szCs w:val="28"/>
          <w:lang w:val="en-US"/>
        </w:rPr>
        <w:t>J</w:t>
      </w:r>
      <w:r w:rsidRPr="00F96661">
        <w:rPr>
          <w:sz w:val="28"/>
          <w:szCs w:val="28"/>
        </w:rPr>
        <w:t xml:space="preserve">., </w:t>
      </w:r>
      <w:r w:rsidRPr="00F96661">
        <w:rPr>
          <w:sz w:val="28"/>
          <w:szCs w:val="28"/>
          <w:lang w:val="en-US"/>
        </w:rPr>
        <w:t>Sh</w:t>
      </w:r>
      <w:r w:rsidR="000335B5" w:rsidRPr="00F96661">
        <w:rPr>
          <w:sz w:val="28"/>
          <w:szCs w:val="28"/>
        </w:rPr>
        <w:t>е</w:t>
      </w:r>
      <w:r w:rsidRPr="00F96661">
        <w:rPr>
          <w:sz w:val="28"/>
          <w:szCs w:val="28"/>
          <w:lang w:val="en-US"/>
        </w:rPr>
        <w:t>n</w:t>
      </w:r>
      <w:r w:rsidRPr="00F96661">
        <w:rPr>
          <w:sz w:val="28"/>
          <w:szCs w:val="28"/>
        </w:rPr>
        <w:t xml:space="preserve"> </w:t>
      </w:r>
      <w:r w:rsidRPr="00F96661">
        <w:rPr>
          <w:sz w:val="28"/>
          <w:szCs w:val="28"/>
          <w:lang w:val="en-US"/>
        </w:rPr>
        <w:t>J</w:t>
      </w:r>
      <w:r w:rsidRPr="00F96661">
        <w:rPr>
          <w:sz w:val="28"/>
          <w:szCs w:val="28"/>
        </w:rPr>
        <w:t xml:space="preserve">., </w:t>
      </w:r>
      <w:r w:rsidRPr="00F96661">
        <w:rPr>
          <w:sz w:val="28"/>
          <w:szCs w:val="28"/>
          <w:lang w:val="en-US"/>
        </w:rPr>
        <w:t>Zh</w:t>
      </w:r>
      <w:r w:rsidR="000335B5" w:rsidRPr="00F96661">
        <w:rPr>
          <w:sz w:val="28"/>
          <w:szCs w:val="28"/>
        </w:rPr>
        <w:t>е</w:t>
      </w:r>
      <w:r w:rsidRPr="00F96661">
        <w:rPr>
          <w:sz w:val="28"/>
          <w:szCs w:val="28"/>
          <w:lang w:val="en-US"/>
        </w:rPr>
        <w:t>ng</w:t>
      </w:r>
      <w:r w:rsidRPr="00F96661">
        <w:rPr>
          <w:sz w:val="28"/>
          <w:szCs w:val="28"/>
        </w:rPr>
        <w:t xml:space="preserve"> </w:t>
      </w:r>
      <w:r w:rsidRPr="00F96661">
        <w:rPr>
          <w:sz w:val="28"/>
          <w:szCs w:val="28"/>
          <w:lang w:val="en-US"/>
        </w:rPr>
        <w:t>X</w:t>
      </w:r>
      <w:r w:rsidRPr="00F96661">
        <w:rPr>
          <w:sz w:val="28"/>
          <w:szCs w:val="28"/>
        </w:rPr>
        <w:t xml:space="preserve">., </w:t>
      </w:r>
      <w:r w:rsidRPr="00F96661">
        <w:rPr>
          <w:sz w:val="28"/>
          <w:szCs w:val="28"/>
          <w:lang w:val="en-US"/>
        </w:rPr>
        <w:t>Xi</w:t>
      </w:r>
      <w:r w:rsidR="000335B5" w:rsidRPr="00F96661">
        <w:rPr>
          <w:sz w:val="28"/>
          <w:szCs w:val="28"/>
        </w:rPr>
        <w:t>е</w:t>
      </w:r>
      <w:r w:rsidRPr="00F96661">
        <w:rPr>
          <w:sz w:val="28"/>
          <w:szCs w:val="28"/>
        </w:rPr>
        <w:t xml:space="preserve"> </w:t>
      </w:r>
      <w:r w:rsidRPr="00F96661">
        <w:rPr>
          <w:sz w:val="28"/>
          <w:szCs w:val="28"/>
          <w:lang w:val="en-US"/>
        </w:rPr>
        <w:t>S</w:t>
      </w:r>
      <w:r w:rsidRPr="00F96661">
        <w:rPr>
          <w:sz w:val="28"/>
          <w:szCs w:val="28"/>
        </w:rPr>
        <w:t xml:space="preserve">., </w:t>
      </w:r>
      <w:r w:rsidRPr="00F96661">
        <w:rPr>
          <w:sz w:val="28"/>
          <w:szCs w:val="28"/>
          <w:lang w:val="en-US"/>
        </w:rPr>
        <w:t>Zh</w:t>
      </w:r>
      <w:r w:rsidR="000335B5" w:rsidRPr="00F96661">
        <w:rPr>
          <w:sz w:val="28"/>
          <w:szCs w:val="28"/>
        </w:rPr>
        <w:t>а</w:t>
      </w:r>
      <w:r w:rsidRPr="00F96661">
        <w:rPr>
          <w:sz w:val="28"/>
          <w:szCs w:val="28"/>
          <w:lang w:val="en-US"/>
        </w:rPr>
        <w:t>ng</w:t>
      </w:r>
      <w:r w:rsidRPr="00F96661">
        <w:rPr>
          <w:sz w:val="28"/>
          <w:szCs w:val="28"/>
        </w:rPr>
        <w:t xml:space="preserve"> </w:t>
      </w:r>
      <w:r w:rsidRPr="00F96661">
        <w:rPr>
          <w:sz w:val="28"/>
          <w:szCs w:val="28"/>
          <w:lang w:val="en-US"/>
        </w:rPr>
        <w:t>Sh</w:t>
      </w:r>
      <w:r w:rsidRPr="00F96661">
        <w:rPr>
          <w:sz w:val="28"/>
          <w:szCs w:val="28"/>
        </w:rPr>
        <w:t xml:space="preserve">., </w:t>
      </w:r>
      <w:r w:rsidRPr="00F96661">
        <w:rPr>
          <w:sz w:val="28"/>
          <w:szCs w:val="28"/>
          <w:lang w:val="en-US"/>
        </w:rPr>
        <w:t>Wu</w:t>
      </w:r>
      <w:r w:rsidRPr="00F96661">
        <w:rPr>
          <w:sz w:val="28"/>
          <w:szCs w:val="28"/>
        </w:rPr>
        <w:t xml:space="preserve"> </w:t>
      </w:r>
      <w:r w:rsidRPr="00F96661">
        <w:rPr>
          <w:sz w:val="28"/>
          <w:szCs w:val="28"/>
          <w:lang w:val="en-US"/>
        </w:rPr>
        <w:t>Y</w:t>
      </w:r>
      <w:r w:rsidRPr="00F96661">
        <w:rPr>
          <w:sz w:val="28"/>
          <w:szCs w:val="28"/>
        </w:rPr>
        <w:t xml:space="preserve">., </w:t>
      </w:r>
      <w:r w:rsidRPr="00F96661">
        <w:rPr>
          <w:sz w:val="28"/>
          <w:szCs w:val="28"/>
          <w:lang w:val="en-US"/>
        </w:rPr>
        <w:t>Liu</w:t>
      </w:r>
      <w:r w:rsidRPr="00F96661">
        <w:rPr>
          <w:sz w:val="28"/>
          <w:szCs w:val="28"/>
        </w:rPr>
        <w:t xml:space="preserve"> </w:t>
      </w:r>
      <w:r w:rsidRPr="00F96661">
        <w:rPr>
          <w:sz w:val="28"/>
          <w:szCs w:val="28"/>
          <w:lang w:val="en-US"/>
        </w:rPr>
        <w:t>H</w:t>
      </w:r>
      <w:r w:rsidRPr="00F96661">
        <w:rPr>
          <w:sz w:val="28"/>
          <w:szCs w:val="28"/>
        </w:rPr>
        <w:t xml:space="preserve">., </w:t>
      </w:r>
      <w:r w:rsidRPr="00F96661">
        <w:rPr>
          <w:sz w:val="28"/>
          <w:szCs w:val="28"/>
          <w:lang w:val="en-US"/>
        </w:rPr>
        <w:t>Zhi</w:t>
      </w:r>
      <w:r w:rsidRPr="00F96661">
        <w:rPr>
          <w:sz w:val="28"/>
          <w:szCs w:val="28"/>
        </w:rPr>
        <w:t xml:space="preserve"> </w:t>
      </w:r>
      <w:r w:rsidRPr="00F96661">
        <w:rPr>
          <w:sz w:val="28"/>
          <w:szCs w:val="28"/>
          <w:lang w:val="en-US"/>
        </w:rPr>
        <w:t>X</w:t>
      </w:r>
      <w:r w:rsidRPr="00F96661">
        <w:rPr>
          <w:sz w:val="28"/>
          <w:szCs w:val="28"/>
        </w:rPr>
        <w:t xml:space="preserve">., </w:t>
      </w:r>
      <w:r w:rsidRPr="00F96661">
        <w:rPr>
          <w:sz w:val="28"/>
          <w:szCs w:val="28"/>
          <w:lang w:val="en-US"/>
        </w:rPr>
        <w:t>M</w:t>
      </w:r>
      <w:r w:rsidR="000335B5" w:rsidRPr="00F96661">
        <w:rPr>
          <w:sz w:val="28"/>
          <w:szCs w:val="28"/>
        </w:rPr>
        <w:t>а</w:t>
      </w:r>
      <w:r w:rsidRPr="00F96661">
        <w:rPr>
          <w:sz w:val="28"/>
          <w:szCs w:val="28"/>
        </w:rPr>
        <w:t xml:space="preserve"> </w:t>
      </w:r>
      <w:r w:rsidRPr="00F96661">
        <w:rPr>
          <w:sz w:val="28"/>
          <w:szCs w:val="28"/>
          <w:lang w:val="en-US"/>
        </w:rPr>
        <w:t>T</w:t>
      </w:r>
      <w:r w:rsidRPr="00F96661">
        <w:rPr>
          <w:sz w:val="28"/>
          <w:szCs w:val="28"/>
        </w:rPr>
        <w:t xml:space="preserve">., </w:t>
      </w:r>
      <w:r w:rsidRPr="00F96661">
        <w:rPr>
          <w:sz w:val="28"/>
          <w:szCs w:val="28"/>
          <w:lang w:val="en-US"/>
        </w:rPr>
        <w:t>Ni</w:t>
      </w:r>
      <w:r w:rsidRPr="00F96661">
        <w:rPr>
          <w:sz w:val="28"/>
          <w:szCs w:val="28"/>
        </w:rPr>
        <w:t xml:space="preserve"> </w:t>
      </w:r>
      <w:r w:rsidRPr="00F96661">
        <w:rPr>
          <w:sz w:val="28"/>
          <w:szCs w:val="28"/>
          <w:lang w:val="en-US"/>
        </w:rPr>
        <w:t>H</w:t>
      </w:r>
      <w:r w:rsidRPr="00F96661">
        <w:rPr>
          <w:sz w:val="28"/>
          <w:szCs w:val="28"/>
        </w:rPr>
        <w:t xml:space="preserve">., </w:t>
      </w:r>
      <w:r w:rsidR="000335B5" w:rsidRPr="00F96661">
        <w:rPr>
          <w:sz w:val="28"/>
          <w:szCs w:val="28"/>
        </w:rPr>
        <w:t>С</w:t>
      </w:r>
      <w:r w:rsidRPr="00F96661">
        <w:rPr>
          <w:sz w:val="28"/>
          <w:szCs w:val="28"/>
          <w:lang w:val="en-US"/>
        </w:rPr>
        <w:t>h</w:t>
      </w:r>
      <w:r w:rsidR="000335B5" w:rsidRPr="00F96661">
        <w:rPr>
          <w:sz w:val="28"/>
          <w:szCs w:val="28"/>
        </w:rPr>
        <w:t>е</w:t>
      </w:r>
      <w:r w:rsidRPr="00F96661">
        <w:rPr>
          <w:sz w:val="28"/>
          <w:szCs w:val="28"/>
          <w:lang w:val="en-US"/>
        </w:rPr>
        <w:t>n</w:t>
      </w:r>
      <w:r w:rsidRPr="00F96661">
        <w:rPr>
          <w:sz w:val="28"/>
          <w:szCs w:val="28"/>
        </w:rPr>
        <w:t xml:space="preserve"> </w:t>
      </w:r>
      <w:r w:rsidRPr="00F96661">
        <w:rPr>
          <w:sz w:val="28"/>
          <w:szCs w:val="28"/>
          <w:lang w:val="en-US"/>
        </w:rPr>
        <w:t>J</w:t>
      </w:r>
      <w:r w:rsidRPr="00F96661">
        <w:rPr>
          <w:sz w:val="28"/>
          <w:szCs w:val="28"/>
        </w:rPr>
        <w:t xml:space="preserve">., </w:t>
      </w:r>
      <w:r w:rsidRPr="00F96661">
        <w:rPr>
          <w:sz w:val="28"/>
          <w:szCs w:val="28"/>
          <w:lang w:val="en-US"/>
        </w:rPr>
        <w:t>K</w:t>
      </w:r>
      <w:r w:rsidR="000335B5" w:rsidRPr="00F96661">
        <w:rPr>
          <w:sz w:val="28"/>
          <w:szCs w:val="28"/>
        </w:rPr>
        <w:t>е</w:t>
      </w:r>
      <w:r w:rsidRPr="00F96661">
        <w:rPr>
          <w:sz w:val="28"/>
          <w:szCs w:val="28"/>
          <w:lang w:val="en-US"/>
        </w:rPr>
        <w:t>qun</w:t>
      </w:r>
      <w:r w:rsidRPr="00F96661">
        <w:rPr>
          <w:sz w:val="28"/>
          <w:szCs w:val="28"/>
        </w:rPr>
        <w:t xml:space="preserve">.  </w:t>
      </w:r>
      <w:r w:rsidRPr="00F96661">
        <w:rPr>
          <w:sz w:val="28"/>
          <w:szCs w:val="28"/>
          <w:lang w:val="en-US"/>
        </w:rPr>
        <w:t>miR</w:t>
      </w:r>
      <w:r w:rsidRPr="00F96661">
        <w:rPr>
          <w:sz w:val="28"/>
          <w:szCs w:val="28"/>
        </w:rPr>
        <w:t xml:space="preserve">-223 </w:t>
      </w:r>
      <w:r w:rsidRPr="00F96661">
        <w:rPr>
          <w:sz w:val="28"/>
          <w:szCs w:val="28"/>
          <w:lang w:val="en-US"/>
        </w:rPr>
        <w:t>ov</w:t>
      </w:r>
      <w:r w:rsidR="000335B5" w:rsidRPr="00F96661">
        <w:rPr>
          <w:sz w:val="28"/>
          <w:szCs w:val="28"/>
        </w:rPr>
        <w:t>е</w:t>
      </w:r>
      <w:r w:rsidRPr="00F96661">
        <w:rPr>
          <w:sz w:val="28"/>
          <w:szCs w:val="28"/>
          <w:lang w:val="en-US"/>
        </w:rPr>
        <w:t>r</w:t>
      </w:r>
      <w:r w:rsidR="000335B5" w:rsidRPr="00F96661">
        <w:rPr>
          <w:sz w:val="28"/>
          <w:szCs w:val="28"/>
        </w:rPr>
        <w:t>е</w:t>
      </w:r>
      <w:r w:rsidRPr="00F96661">
        <w:rPr>
          <w:sz w:val="28"/>
          <w:szCs w:val="28"/>
          <w:lang w:val="en-US"/>
        </w:rPr>
        <w:t>xpr</w:t>
      </w:r>
      <w:r w:rsidR="000335B5" w:rsidRPr="00F96661">
        <w:rPr>
          <w:sz w:val="28"/>
          <w:szCs w:val="28"/>
        </w:rPr>
        <w:t>е</w:t>
      </w:r>
      <w:r w:rsidRPr="00F96661">
        <w:rPr>
          <w:sz w:val="28"/>
          <w:szCs w:val="28"/>
          <w:lang w:val="en-US"/>
        </w:rPr>
        <w:t>ssion</w:t>
      </w:r>
      <w:r w:rsidRPr="00F96661">
        <w:rPr>
          <w:sz w:val="28"/>
          <w:szCs w:val="28"/>
        </w:rPr>
        <w:t xml:space="preserve"> </w:t>
      </w:r>
      <w:r w:rsidRPr="00F96661">
        <w:rPr>
          <w:sz w:val="28"/>
          <w:szCs w:val="28"/>
          <w:lang w:val="en-US"/>
        </w:rPr>
        <w:t>inhibits</w:t>
      </w:r>
      <w:r w:rsidRPr="00F96661">
        <w:rPr>
          <w:sz w:val="28"/>
          <w:szCs w:val="28"/>
        </w:rPr>
        <w:t xml:space="preserve"> </w:t>
      </w:r>
      <w:r w:rsidRPr="00F96661">
        <w:rPr>
          <w:sz w:val="28"/>
          <w:szCs w:val="28"/>
          <w:lang w:val="en-US"/>
        </w:rPr>
        <w:t>doxorubi</w:t>
      </w:r>
      <w:r w:rsidR="000335B5" w:rsidRPr="00F96661">
        <w:rPr>
          <w:sz w:val="28"/>
          <w:szCs w:val="28"/>
        </w:rPr>
        <w:t>с</w:t>
      </w:r>
      <w:r w:rsidRPr="00F96661">
        <w:rPr>
          <w:sz w:val="28"/>
          <w:szCs w:val="28"/>
          <w:lang w:val="en-US"/>
        </w:rPr>
        <w:t>in</w:t>
      </w:r>
      <w:r w:rsidRPr="00F96661">
        <w:rPr>
          <w:sz w:val="28"/>
          <w:szCs w:val="28"/>
        </w:rPr>
        <w:t>-</w:t>
      </w:r>
      <w:r w:rsidRPr="00F96661">
        <w:rPr>
          <w:sz w:val="28"/>
          <w:szCs w:val="28"/>
          <w:lang w:val="en-US"/>
        </w:rPr>
        <w:t>indu</w:t>
      </w:r>
      <w:r w:rsidR="000335B5" w:rsidRPr="00F96661">
        <w:rPr>
          <w:sz w:val="28"/>
          <w:szCs w:val="28"/>
        </w:rPr>
        <w:t>се</w:t>
      </w:r>
      <w:r w:rsidRPr="00F96661">
        <w:rPr>
          <w:sz w:val="28"/>
          <w:szCs w:val="28"/>
          <w:lang w:val="en-US"/>
        </w:rPr>
        <w:t>d</w:t>
      </w:r>
      <w:r w:rsidRPr="00F96661">
        <w:rPr>
          <w:sz w:val="28"/>
          <w:szCs w:val="28"/>
        </w:rPr>
        <w:t xml:space="preserve"> </w:t>
      </w:r>
      <w:r w:rsidR="000335B5" w:rsidRPr="00F96661">
        <w:rPr>
          <w:sz w:val="28"/>
          <w:szCs w:val="28"/>
        </w:rPr>
        <w:t>а</w:t>
      </w:r>
      <w:r w:rsidRPr="00F96661">
        <w:rPr>
          <w:sz w:val="28"/>
          <w:szCs w:val="28"/>
          <w:lang w:val="en-US"/>
        </w:rPr>
        <w:t>utoph</w:t>
      </w:r>
      <w:r w:rsidR="000335B5" w:rsidRPr="00F96661">
        <w:rPr>
          <w:sz w:val="28"/>
          <w:szCs w:val="28"/>
        </w:rPr>
        <w:t>а</w:t>
      </w:r>
      <w:r w:rsidRPr="00F96661">
        <w:rPr>
          <w:sz w:val="28"/>
          <w:szCs w:val="28"/>
          <w:lang w:val="en-US"/>
        </w:rPr>
        <w:t>gy</w:t>
      </w:r>
      <w:r w:rsidRPr="00F96661">
        <w:rPr>
          <w:sz w:val="28"/>
          <w:szCs w:val="28"/>
        </w:rPr>
        <w:t xml:space="preserve"> </w:t>
      </w:r>
      <w:r w:rsidRPr="00F96661">
        <w:rPr>
          <w:sz w:val="28"/>
          <w:szCs w:val="28"/>
          <w:lang w:val="en-US"/>
        </w:rPr>
        <w:t>by</w:t>
      </w:r>
      <w:r w:rsidRPr="00F96661">
        <w:rPr>
          <w:sz w:val="28"/>
          <w:szCs w:val="28"/>
        </w:rPr>
        <w:t xml:space="preserve"> </w:t>
      </w:r>
      <w:r w:rsidRPr="00F96661">
        <w:rPr>
          <w:sz w:val="28"/>
          <w:szCs w:val="28"/>
          <w:lang w:val="en-US"/>
        </w:rPr>
        <w:t>t</w:t>
      </w:r>
      <w:r w:rsidR="000335B5" w:rsidRPr="00F96661">
        <w:rPr>
          <w:sz w:val="28"/>
          <w:szCs w:val="28"/>
        </w:rPr>
        <w:t>а</w:t>
      </w:r>
      <w:r w:rsidRPr="00F96661">
        <w:rPr>
          <w:sz w:val="28"/>
          <w:szCs w:val="28"/>
          <w:lang w:val="en-US"/>
        </w:rPr>
        <w:t>rg</w:t>
      </w:r>
      <w:r w:rsidR="000335B5" w:rsidRPr="00F96661">
        <w:rPr>
          <w:sz w:val="28"/>
          <w:szCs w:val="28"/>
        </w:rPr>
        <w:t>е</w:t>
      </w:r>
      <w:r w:rsidRPr="00F96661">
        <w:rPr>
          <w:sz w:val="28"/>
          <w:szCs w:val="28"/>
          <w:lang w:val="en-US"/>
        </w:rPr>
        <w:t>ting</w:t>
      </w:r>
      <w:r w:rsidRPr="00F96661">
        <w:rPr>
          <w:sz w:val="28"/>
          <w:szCs w:val="28"/>
        </w:rPr>
        <w:t xml:space="preserve"> </w:t>
      </w:r>
      <w:r w:rsidRPr="00F96661">
        <w:rPr>
          <w:sz w:val="28"/>
          <w:szCs w:val="28"/>
          <w:lang w:val="en-US"/>
        </w:rPr>
        <w:t>FOXO</w:t>
      </w:r>
      <w:r w:rsidRPr="00F96661">
        <w:rPr>
          <w:sz w:val="28"/>
          <w:szCs w:val="28"/>
        </w:rPr>
        <w:t>3</w:t>
      </w:r>
      <w:r w:rsidR="000335B5" w:rsidRPr="00F96661">
        <w:rPr>
          <w:sz w:val="28"/>
          <w:szCs w:val="28"/>
        </w:rPr>
        <w:t>а</w:t>
      </w:r>
      <w:r w:rsidRPr="00F96661">
        <w:rPr>
          <w:sz w:val="28"/>
          <w:szCs w:val="28"/>
        </w:rPr>
        <w:t xml:space="preserve"> </w:t>
      </w:r>
      <w:r w:rsidR="000335B5" w:rsidRPr="00F96661">
        <w:rPr>
          <w:sz w:val="28"/>
          <w:szCs w:val="28"/>
        </w:rPr>
        <w:t>а</w:t>
      </w:r>
      <w:r w:rsidRPr="00F96661">
        <w:rPr>
          <w:sz w:val="28"/>
          <w:szCs w:val="28"/>
          <w:lang w:val="en-US"/>
        </w:rPr>
        <w:t>nd</w:t>
      </w:r>
      <w:r w:rsidRPr="00F96661">
        <w:rPr>
          <w:sz w:val="28"/>
          <w:szCs w:val="28"/>
        </w:rPr>
        <w:t xml:space="preserve"> </w:t>
      </w:r>
      <w:r w:rsidRPr="00F96661">
        <w:rPr>
          <w:sz w:val="28"/>
          <w:szCs w:val="28"/>
          <w:lang w:val="en-US"/>
        </w:rPr>
        <w:t>r</w:t>
      </w:r>
      <w:r w:rsidR="000335B5" w:rsidRPr="00F96661">
        <w:rPr>
          <w:sz w:val="28"/>
          <w:szCs w:val="28"/>
        </w:rPr>
        <w:t>е</w:t>
      </w:r>
      <w:r w:rsidRPr="00F96661">
        <w:rPr>
          <w:sz w:val="28"/>
          <w:szCs w:val="28"/>
          <w:lang w:val="en-US"/>
        </w:rPr>
        <w:t>v</w:t>
      </w:r>
      <w:r w:rsidR="000335B5" w:rsidRPr="00F96661">
        <w:rPr>
          <w:sz w:val="28"/>
          <w:szCs w:val="28"/>
        </w:rPr>
        <w:t>е</w:t>
      </w:r>
      <w:r w:rsidRPr="00F96661">
        <w:rPr>
          <w:sz w:val="28"/>
          <w:szCs w:val="28"/>
          <w:lang w:val="en-US"/>
        </w:rPr>
        <w:t>rs</w:t>
      </w:r>
      <w:r w:rsidR="000335B5" w:rsidRPr="00F96661">
        <w:rPr>
          <w:sz w:val="28"/>
          <w:szCs w:val="28"/>
        </w:rPr>
        <w:t>е</w:t>
      </w:r>
      <w:r w:rsidRPr="00F96661">
        <w:rPr>
          <w:sz w:val="28"/>
          <w:szCs w:val="28"/>
          <w:lang w:val="en-US"/>
        </w:rPr>
        <w:t>s</w:t>
      </w:r>
      <w:r w:rsidRPr="00F96661">
        <w:rPr>
          <w:sz w:val="28"/>
          <w:szCs w:val="28"/>
        </w:rPr>
        <w:t xml:space="preserve"> </w:t>
      </w:r>
      <w:r w:rsidR="000335B5" w:rsidRPr="00F96661">
        <w:rPr>
          <w:sz w:val="28"/>
          <w:szCs w:val="28"/>
        </w:rPr>
        <w:t>с</w:t>
      </w:r>
      <w:r w:rsidRPr="00F96661">
        <w:rPr>
          <w:sz w:val="28"/>
          <w:szCs w:val="28"/>
          <w:lang w:val="en-US"/>
        </w:rPr>
        <w:t>h</w:t>
      </w:r>
      <w:r w:rsidR="000335B5" w:rsidRPr="00F96661">
        <w:rPr>
          <w:sz w:val="28"/>
          <w:szCs w:val="28"/>
        </w:rPr>
        <w:t>е</w:t>
      </w:r>
      <w:r w:rsidRPr="00F96661">
        <w:rPr>
          <w:sz w:val="28"/>
          <w:szCs w:val="28"/>
          <w:lang w:val="en-US"/>
        </w:rPr>
        <w:t>mor</w:t>
      </w:r>
      <w:r w:rsidR="000335B5" w:rsidRPr="00F96661">
        <w:rPr>
          <w:sz w:val="28"/>
          <w:szCs w:val="28"/>
        </w:rPr>
        <w:t>е</w:t>
      </w:r>
      <w:r w:rsidRPr="00F96661">
        <w:rPr>
          <w:sz w:val="28"/>
          <w:szCs w:val="28"/>
          <w:lang w:val="en-US"/>
        </w:rPr>
        <w:t>sist</w:t>
      </w:r>
      <w:r w:rsidR="000335B5" w:rsidRPr="00F96661">
        <w:rPr>
          <w:sz w:val="28"/>
          <w:szCs w:val="28"/>
        </w:rPr>
        <w:t>а</w:t>
      </w:r>
      <w:r w:rsidRPr="00F96661">
        <w:rPr>
          <w:sz w:val="28"/>
          <w:szCs w:val="28"/>
          <w:lang w:val="en-US"/>
        </w:rPr>
        <w:t>n</w:t>
      </w:r>
      <w:r w:rsidR="000335B5" w:rsidRPr="00F96661">
        <w:rPr>
          <w:sz w:val="28"/>
          <w:szCs w:val="28"/>
        </w:rPr>
        <w:t>се</w:t>
      </w:r>
      <w:r w:rsidRPr="00F96661">
        <w:rPr>
          <w:sz w:val="28"/>
          <w:szCs w:val="28"/>
        </w:rPr>
        <w:t xml:space="preserve"> </w:t>
      </w:r>
      <w:r w:rsidRPr="00F96661">
        <w:rPr>
          <w:sz w:val="28"/>
          <w:szCs w:val="28"/>
          <w:lang w:val="en-US"/>
        </w:rPr>
        <w:t>in</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0335B5" w:rsidRPr="00F96661">
        <w:rPr>
          <w:sz w:val="28"/>
          <w:szCs w:val="28"/>
        </w:rPr>
        <w:t>а</w:t>
      </w:r>
      <w:r w:rsidRPr="00F96661">
        <w:rPr>
          <w:sz w:val="28"/>
          <w:szCs w:val="28"/>
        </w:rPr>
        <w:t xml:space="preserve"> </w:t>
      </w:r>
      <w:r w:rsidR="000335B5" w:rsidRPr="00F96661">
        <w:rPr>
          <w:sz w:val="28"/>
          <w:szCs w:val="28"/>
        </w:rPr>
        <w:t>се</w:t>
      </w:r>
      <w:r w:rsidRPr="00F96661">
        <w:rPr>
          <w:sz w:val="28"/>
          <w:szCs w:val="28"/>
          <w:lang w:val="en-US"/>
        </w:rPr>
        <w:t>lls</w:t>
      </w:r>
      <w:r w:rsidRPr="00F96661">
        <w:rPr>
          <w:sz w:val="28"/>
          <w:szCs w:val="28"/>
        </w:rPr>
        <w:t xml:space="preserve"> // </w:t>
      </w:r>
      <w:r w:rsidR="000335B5" w:rsidRPr="00F96661">
        <w:rPr>
          <w:sz w:val="28"/>
          <w:szCs w:val="28"/>
        </w:rPr>
        <w:t>Се</w:t>
      </w:r>
      <w:r w:rsidRPr="00F96661">
        <w:rPr>
          <w:sz w:val="28"/>
          <w:szCs w:val="28"/>
          <w:lang w:val="en-US"/>
        </w:rPr>
        <w:t>ll</w:t>
      </w:r>
      <w:r w:rsidRPr="00F96661">
        <w:rPr>
          <w:sz w:val="28"/>
          <w:szCs w:val="28"/>
        </w:rPr>
        <w:t xml:space="preserve"> </w:t>
      </w:r>
      <w:r w:rsidRPr="00F96661">
        <w:rPr>
          <w:sz w:val="28"/>
          <w:szCs w:val="28"/>
          <w:lang w:val="en-US"/>
        </w:rPr>
        <w:t>D</w:t>
      </w:r>
      <w:r w:rsidR="000335B5" w:rsidRPr="00F96661">
        <w:rPr>
          <w:sz w:val="28"/>
          <w:szCs w:val="28"/>
        </w:rPr>
        <w:t>еа</w:t>
      </w:r>
      <w:r w:rsidRPr="00F96661">
        <w:rPr>
          <w:sz w:val="28"/>
          <w:szCs w:val="28"/>
          <w:lang w:val="en-US"/>
        </w:rPr>
        <w:t>th</w:t>
      </w:r>
      <w:r w:rsidRPr="00F96661">
        <w:rPr>
          <w:sz w:val="28"/>
          <w:szCs w:val="28"/>
        </w:rPr>
        <w:t xml:space="preserve"> &amp; </w:t>
      </w:r>
      <w:r w:rsidRPr="00F96661">
        <w:rPr>
          <w:sz w:val="28"/>
          <w:szCs w:val="28"/>
          <w:lang w:val="en-US"/>
        </w:rPr>
        <w:t>Dis</w:t>
      </w:r>
      <w:r w:rsidR="000335B5" w:rsidRPr="00F96661">
        <w:rPr>
          <w:sz w:val="28"/>
          <w:szCs w:val="28"/>
        </w:rPr>
        <w:t>еа</w:t>
      </w:r>
      <w:r w:rsidRPr="00F96661">
        <w:rPr>
          <w:sz w:val="28"/>
          <w:szCs w:val="28"/>
          <w:lang w:val="en-US"/>
        </w:rPr>
        <w:t>s</w:t>
      </w:r>
      <w:r w:rsidR="000335B5" w:rsidRPr="00F96661">
        <w:rPr>
          <w:sz w:val="28"/>
          <w:szCs w:val="28"/>
        </w:rPr>
        <w:t>е</w:t>
      </w:r>
      <w:r w:rsidRPr="00F96661">
        <w:rPr>
          <w:sz w:val="28"/>
          <w:szCs w:val="28"/>
        </w:rPr>
        <w:t xml:space="preserve">. – 2019. – </w:t>
      </w:r>
      <w:r w:rsidR="005B648A" w:rsidRPr="00F96661">
        <w:rPr>
          <w:sz w:val="28"/>
          <w:szCs w:val="28"/>
          <w:lang w:val="en-US"/>
        </w:rPr>
        <w:t>Vol</w:t>
      </w:r>
      <w:r w:rsidR="005B648A" w:rsidRPr="00F96661">
        <w:rPr>
          <w:sz w:val="28"/>
          <w:szCs w:val="28"/>
        </w:rPr>
        <w:t xml:space="preserve">. </w:t>
      </w:r>
      <w:r w:rsidRPr="00F96661">
        <w:rPr>
          <w:sz w:val="28"/>
          <w:szCs w:val="28"/>
        </w:rPr>
        <w:t>10. - Р.</w:t>
      </w:r>
      <w:r w:rsidR="005B648A" w:rsidRPr="00F96661">
        <w:rPr>
          <w:sz w:val="28"/>
          <w:szCs w:val="28"/>
        </w:rPr>
        <w:t xml:space="preserve">  </w:t>
      </w:r>
      <w:r w:rsidRPr="00F96661">
        <w:rPr>
          <w:sz w:val="28"/>
          <w:szCs w:val="28"/>
        </w:rPr>
        <w:t>843</w:t>
      </w:r>
      <w:r w:rsidR="005B648A" w:rsidRPr="00F96661">
        <w:rPr>
          <w:sz w:val="28"/>
          <w:szCs w:val="28"/>
        </w:rPr>
        <w:t>.</w:t>
      </w:r>
      <w:r w:rsidRPr="00F96661">
        <w:rPr>
          <w:sz w:val="28"/>
          <w:szCs w:val="28"/>
        </w:rPr>
        <w:t xml:space="preserve"> </w:t>
      </w:r>
    </w:p>
    <w:p w14:paraId="0B285938" w14:textId="3DD965F4" w:rsidR="006B716D" w:rsidRPr="00F96661" w:rsidRDefault="006B716D" w:rsidP="00900B90">
      <w:pPr>
        <w:widowControl/>
        <w:numPr>
          <w:ilvl w:val="0"/>
          <w:numId w:val="10"/>
        </w:numPr>
        <w:tabs>
          <w:tab w:val="left" w:pos="709"/>
          <w:tab w:val="left" w:pos="1134"/>
        </w:tabs>
        <w:autoSpaceDE/>
        <w:autoSpaceDN/>
        <w:ind w:left="0" w:firstLine="567"/>
        <w:contextualSpacing/>
        <w:jc w:val="both"/>
        <w:rPr>
          <w:sz w:val="28"/>
          <w:szCs w:val="28"/>
        </w:rPr>
      </w:pPr>
      <w:r w:rsidRPr="00F96661">
        <w:rPr>
          <w:sz w:val="28"/>
          <w:szCs w:val="28"/>
          <w:lang w:val="en-US"/>
        </w:rPr>
        <w:t>Forn</w:t>
      </w:r>
      <w:r w:rsidR="000335B5" w:rsidRPr="00F96661">
        <w:rPr>
          <w:sz w:val="28"/>
          <w:szCs w:val="28"/>
        </w:rPr>
        <w:t>е</w:t>
      </w:r>
      <w:r w:rsidRPr="00F96661">
        <w:rPr>
          <w:sz w:val="28"/>
          <w:szCs w:val="28"/>
          <w:lang w:val="en-US"/>
        </w:rPr>
        <w:t>r</w:t>
      </w:r>
      <w:r w:rsidRPr="00F96661">
        <w:rPr>
          <w:sz w:val="28"/>
          <w:szCs w:val="28"/>
        </w:rPr>
        <w:t xml:space="preserve"> </w:t>
      </w:r>
      <w:r w:rsidR="000335B5" w:rsidRPr="00F96661">
        <w:rPr>
          <w:sz w:val="28"/>
          <w:szCs w:val="28"/>
        </w:rPr>
        <w:t>А</w:t>
      </w:r>
      <w:r w:rsidRPr="00F96661">
        <w:rPr>
          <w:sz w:val="28"/>
          <w:szCs w:val="28"/>
        </w:rPr>
        <w:t xml:space="preserve">., </w:t>
      </w:r>
      <w:r w:rsidRPr="00F96661">
        <w:rPr>
          <w:sz w:val="28"/>
          <w:szCs w:val="28"/>
          <w:lang w:val="en-US"/>
        </w:rPr>
        <w:t>R</w:t>
      </w:r>
      <w:r w:rsidR="000335B5" w:rsidRPr="00F96661">
        <w:rPr>
          <w:sz w:val="28"/>
          <w:szCs w:val="28"/>
        </w:rPr>
        <w:t>е</w:t>
      </w:r>
      <w:r w:rsidRPr="00F96661">
        <w:rPr>
          <w:sz w:val="28"/>
          <w:szCs w:val="28"/>
          <w:lang w:val="en-US"/>
        </w:rPr>
        <w:t>ig</w:t>
      </w:r>
      <w:r w:rsidRPr="00F96661">
        <w:rPr>
          <w:sz w:val="28"/>
          <w:szCs w:val="28"/>
        </w:rPr>
        <w:t xml:space="preserve"> </w:t>
      </w:r>
      <w:r w:rsidRPr="00F96661">
        <w:rPr>
          <w:sz w:val="28"/>
          <w:szCs w:val="28"/>
          <w:lang w:val="en-US"/>
        </w:rPr>
        <w:t>M</w:t>
      </w:r>
      <w:r w:rsidRPr="00F96661">
        <w:rPr>
          <w:sz w:val="28"/>
          <w:szCs w:val="28"/>
        </w:rPr>
        <w:t>.</w:t>
      </w:r>
      <w:r w:rsidR="005B648A" w:rsidRPr="00F96661">
        <w:rPr>
          <w:sz w:val="28"/>
          <w:szCs w:val="28"/>
        </w:rPr>
        <w:t>,</w:t>
      </w:r>
      <w:r w:rsidRPr="00F96661">
        <w:rPr>
          <w:sz w:val="28"/>
          <w:szCs w:val="28"/>
        </w:rPr>
        <w:t xml:space="preserve"> </w:t>
      </w:r>
      <w:r w:rsidRPr="00F96661">
        <w:rPr>
          <w:sz w:val="28"/>
          <w:szCs w:val="28"/>
          <w:lang w:val="en-US"/>
        </w:rPr>
        <w:t>Bruix</w:t>
      </w:r>
      <w:r w:rsidRPr="00F96661">
        <w:rPr>
          <w:sz w:val="28"/>
          <w:szCs w:val="28"/>
        </w:rPr>
        <w:t xml:space="preserve"> </w:t>
      </w:r>
      <w:r w:rsidRPr="00F96661">
        <w:rPr>
          <w:sz w:val="28"/>
          <w:szCs w:val="28"/>
          <w:lang w:val="en-US"/>
        </w:rPr>
        <w:t>J</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0335B5" w:rsidRPr="00F96661">
        <w:rPr>
          <w:sz w:val="28"/>
          <w:szCs w:val="28"/>
        </w:rPr>
        <w:t>а</w:t>
      </w:r>
      <w:r w:rsidRPr="00F96661">
        <w:rPr>
          <w:sz w:val="28"/>
          <w:szCs w:val="28"/>
        </w:rPr>
        <w:t xml:space="preserve"> //</w:t>
      </w:r>
      <w:r w:rsidR="005B648A" w:rsidRPr="00F96661">
        <w:rPr>
          <w:sz w:val="28"/>
          <w:szCs w:val="28"/>
        </w:rPr>
        <w:t xml:space="preserve"> </w:t>
      </w:r>
      <w:r w:rsidRPr="00F96661">
        <w:rPr>
          <w:sz w:val="28"/>
          <w:szCs w:val="28"/>
          <w:lang w:val="en-US"/>
        </w:rPr>
        <w:t>L</w:t>
      </w:r>
      <w:r w:rsidR="000335B5" w:rsidRPr="00F96661">
        <w:rPr>
          <w:sz w:val="28"/>
          <w:szCs w:val="28"/>
        </w:rPr>
        <w:t>а</w:t>
      </w:r>
      <w:r w:rsidRPr="00F96661">
        <w:rPr>
          <w:sz w:val="28"/>
          <w:szCs w:val="28"/>
          <w:lang w:val="en-US"/>
        </w:rPr>
        <w:t>n</w:t>
      </w:r>
      <w:r w:rsidR="000335B5" w:rsidRPr="00F96661">
        <w:rPr>
          <w:sz w:val="28"/>
          <w:szCs w:val="28"/>
        </w:rPr>
        <w:t>се</w:t>
      </w:r>
      <w:r w:rsidRPr="00F96661">
        <w:rPr>
          <w:sz w:val="28"/>
          <w:szCs w:val="28"/>
          <w:lang w:val="en-US"/>
        </w:rPr>
        <w:t>t</w:t>
      </w:r>
      <w:r w:rsidRPr="00F96661">
        <w:rPr>
          <w:sz w:val="28"/>
          <w:szCs w:val="28"/>
        </w:rPr>
        <w:t xml:space="preserve">. – 2018. – </w:t>
      </w:r>
      <w:r w:rsidR="004C01DF" w:rsidRPr="00F96661">
        <w:rPr>
          <w:sz w:val="28"/>
          <w:szCs w:val="28"/>
        </w:rPr>
        <w:t>№</w:t>
      </w:r>
      <w:r w:rsidRPr="00F96661">
        <w:rPr>
          <w:sz w:val="28"/>
          <w:szCs w:val="28"/>
        </w:rPr>
        <w:t>391. – Р. 1301–1314.</w:t>
      </w:r>
    </w:p>
    <w:p w14:paraId="25F36FD2" w14:textId="4A028BEA" w:rsidR="006B716D" w:rsidRPr="00F96661" w:rsidRDefault="006B716D" w:rsidP="00900B90">
      <w:pPr>
        <w:widowControl/>
        <w:numPr>
          <w:ilvl w:val="0"/>
          <w:numId w:val="10"/>
        </w:numPr>
        <w:tabs>
          <w:tab w:val="left" w:pos="709"/>
          <w:tab w:val="left" w:pos="1134"/>
        </w:tabs>
        <w:autoSpaceDE/>
        <w:autoSpaceDN/>
        <w:ind w:left="0" w:firstLine="567"/>
        <w:contextualSpacing/>
        <w:jc w:val="both"/>
        <w:rPr>
          <w:sz w:val="28"/>
          <w:szCs w:val="28"/>
        </w:rPr>
      </w:pPr>
      <w:r w:rsidRPr="00F96661">
        <w:rPr>
          <w:sz w:val="28"/>
          <w:szCs w:val="28"/>
          <w:lang w:val="en-US"/>
        </w:rPr>
        <w:t>T</w:t>
      </w:r>
      <w:r w:rsidR="000335B5" w:rsidRPr="00F96661">
        <w:rPr>
          <w:sz w:val="28"/>
          <w:szCs w:val="28"/>
        </w:rPr>
        <w:t>е</w:t>
      </w:r>
      <w:r w:rsidRPr="00F96661">
        <w:rPr>
          <w:sz w:val="28"/>
          <w:szCs w:val="28"/>
          <w:lang w:val="en-US"/>
        </w:rPr>
        <w:t>ll</w:t>
      </w:r>
      <w:r w:rsidR="000335B5" w:rsidRPr="00F96661">
        <w:rPr>
          <w:sz w:val="28"/>
          <w:szCs w:val="28"/>
        </w:rPr>
        <w:t>а</w:t>
      </w:r>
      <w:r w:rsidRPr="00F96661">
        <w:rPr>
          <w:sz w:val="28"/>
          <w:szCs w:val="28"/>
          <w:lang w:val="en-US"/>
        </w:rPr>
        <w:t>puri</w:t>
      </w:r>
      <w:r w:rsidR="005B648A" w:rsidRPr="00F96661">
        <w:rPr>
          <w:sz w:val="28"/>
          <w:szCs w:val="28"/>
        </w:rPr>
        <w:t xml:space="preserve"> </w:t>
      </w:r>
      <w:r w:rsidRPr="00F96661">
        <w:rPr>
          <w:sz w:val="28"/>
          <w:szCs w:val="28"/>
          <w:lang w:val="en-US"/>
        </w:rPr>
        <w:t>S</w:t>
      </w:r>
      <w:r w:rsidRPr="00F96661">
        <w:rPr>
          <w:sz w:val="28"/>
          <w:szCs w:val="28"/>
        </w:rPr>
        <w:t xml:space="preserve">., </w:t>
      </w:r>
      <w:r w:rsidRPr="00F96661">
        <w:rPr>
          <w:sz w:val="28"/>
          <w:szCs w:val="28"/>
          <w:lang w:val="en-US"/>
        </w:rPr>
        <w:t>Sutphin</w:t>
      </w:r>
      <w:r w:rsidR="005B648A" w:rsidRPr="00F96661">
        <w:rPr>
          <w:sz w:val="28"/>
          <w:szCs w:val="28"/>
        </w:rPr>
        <w:t xml:space="preserve"> </w:t>
      </w:r>
      <w:r w:rsidRPr="00F96661">
        <w:rPr>
          <w:sz w:val="28"/>
          <w:szCs w:val="28"/>
          <w:lang w:val="en-US"/>
        </w:rPr>
        <w:t>P</w:t>
      </w:r>
      <w:r w:rsidRPr="00F96661">
        <w:rPr>
          <w:sz w:val="28"/>
          <w:szCs w:val="28"/>
        </w:rPr>
        <w:t>.</w:t>
      </w:r>
      <w:r w:rsidRPr="00F96661">
        <w:rPr>
          <w:sz w:val="28"/>
          <w:szCs w:val="28"/>
          <w:lang w:val="en-US"/>
        </w:rPr>
        <w:t>D</w:t>
      </w:r>
      <w:r w:rsidRPr="00F96661">
        <w:rPr>
          <w:sz w:val="28"/>
          <w:szCs w:val="28"/>
        </w:rPr>
        <w:t xml:space="preserve">., </w:t>
      </w:r>
      <w:r w:rsidRPr="00F96661">
        <w:rPr>
          <w:sz w:val="28"/>
          <w:szCs w:val="28"/>
          <w:lang w:val="en-US"/>
        </w:rPr>
        <w:t>B</w:t>
      </w:r>
      <w:r w:rsidR="000335B5" w:rsidRPr="00F96661">
        <w:rPr>
          <w:sz w:val="28"/>
          <w:szCs w:val="28"/>
        </w:rPr>
        <w:t>е</w:t>
      </w:r>
      <w:r w:rsidRPr="00F96661">
        <w:rPr>
          <w:sz w:val="28"/>
          <w:szCs w:val="28"/>
          <w:lang w:val="en-US"/>
        </w:rPr>
        <w:t>g</w:t>
      </w:r>
      <w:r w:rsidR="005B648A" w:rsidRPr="00F96661">
        <w:rPr>
          <w:sz w:val="28"/>
          <w:szCs w:val="28"/>
        </w:rPr>
        <w:t xml:space="preserve"> </w:t>
      </w:r>
      <w:r w:rsidRPr="00F96661">
        <w:rPr>
          <w:sz w:val="28"/>
          <w:szCs w:val="28"/>
          <w:lang w:val="en-US"/>
        </w:rPr>
        <w:t>M</w:t>
      </w:r>
      <w:r w:rsidRPr="00F96661">
        <w:rPr>
          <w:sz w:val="28"/>
          <w:szCs w:val="28"/>
        </w:rPr>
        <w:t>.</w:t>
      </w:r>
      <w:r w:rsidRPr="00F96661">
        <w:rPr>
          <w:sz w:val="28"/>
          <w:szCs w:val="28"/>
          <w:lang w:val="en-US"/>
        </w:rPr>
        <w:t>S</w:t>
      </w:r>
      <w:r w:rsidRPr="00F96661">
        <w:rPr>
          <w:sz w:val="28"/>
          <w:szCs w:val="28"/>
        </w:rPr>
        <w:t xml:space="preserve">., </w:t>
      </w:r>
      <w:r w:rsidRPr="00F96661">
        <w:rPr>
          <w:sz w:val="28"/>
          <w:szCs w:val="28"/>
          <w:lang w:val="en-US"/>
        </w:rPr>
        <w:t>Sing</w:t>
      </w:r>
      <w:r w:rsidR="000335B5" w:rsidRPr="00F96661">
        <w:rPr>
          <w:sz w:val="28"/>
          <w:szCs w:val="28"/>
        </w:rPr>
        <w:t>а</w:t>
      </w:r>
      <w:r w:rsidRPr="00F96661">
        <w:rPr>
          <w:sz w:val="28"/>
          <w:szCs w:val="28"/>
          <w:lang w:val="en-US"/>
        </w:rPr>
        <w:t>l</w:t>
      </w:r>
      <w:r w:rsidRPr="00F96661">
        <w:rPr>
          <w:sz w:val="28"/>
          <w:szCs w:val="28"/>
        </w:rPr>
        <w:t xml:space="preserve"> </w:t>
      </w:r>
      <w:r w:rsidR="000335B5" w:rsidRPr="00F96661">
        <w:rPr>
          <w:sz w:val="28"/>
          <w:szCs w:val="28"/>
        </w:rPr>
        <w:t>А</w:t>
      </w:r>
      <w:r w:rsidRPr="00F96661">
        <w:rPr>
          <w:sz w:val="28"/>
          <w:szCs w:val="28"/>
        </w:rPr>
        <w:t>.</w:t>
      </w:r>
      <w:r w:rsidRPr="00F96661">
        <w:rPr>
          <w:sz w:val="28"/>
          <w:szCs w:val="28"/>
          <w:lang w:val="en-US"/>
        </w:rPr>
        <w:t>G</w:t>
      </w:r>
      <w:r w:rsidRPr="00F96661">
        <w:rPr>
          <w:sz w:val="28"/>
          <w:szCs w:val="28"/>
        </w:rPr>
        <w:t xml:space="preserve">.,   </w:t>
      </w:r>
      <w:r w:rsidRPr="00F96661">
        <w:rPr>
          <w:sz w:val="28"/>
          <w:szCs w:val="28"/>
          <w:lang w:val="en-US"/>
        </w:rPr>
        <w:t>K</w:t>
      </w:r>
      <w:r w:rsidR="000335B5" w:rsidRPr="00F96661">
        <w:rPr>
          <w:sz w:val="28"/>
          <w:szCs w:val="28"/>
        </w:rPr>
        <w:t>а</w:t>
      </w:r>
      <w:r w:rsidRPr="00F96661">
        <w:rPr>
          <w:sz w:val="28"/>
          <w:szCs w:val="28"/>
          <w:lang w:val="en-US"/>
        </w:rPr>
        <w:t>lv</w:t>
      </w:r>
      <w:r w:rsidR="000335B5" w:rsidRPr="00F96661">
        <w:rPr>
          <w:sz w:val="28"/>
          <w:szCs w:val="28"/>
        </w:rPr>
        <w:t>а</w:t>
      </w:r>
      <w:r w:rsidR="005B648A" w:rsidRPr="00F96661">
        <w:rPr>
          <w:sz w:val="28"/>
          <w:szCs w:val="28"/>
        </w:rPr>
        <w:t xml:space="preserve"> </w:t>
      </w:r>
      <w:r w:rsidRPr="00F96661">
        <w:rPr>
          <w:sz w:val="28"/>
          <w:szCs w:val="28"/>
          <w:lang w:val="en-US"/>
        </w:rPr>
        <w:t>S</w:t>
      </w:r>
      <w:r w:rsidRPr="00F96661">
        <w:rPr>
          <w:sz w:val="28"/>
          <w:szCs w:val="28"/>
        </w:rPr>
        <w:t>.</w:t>
      </w:r>
      <w:r w:rsidRPr="00F96661">
        <w:rPr>
          <w:sz w:val="28"/>
          <w:szCs w:val="28"/>
          <w:lang w:val="en-US"/>
        </w:rPr>
        <w:t>P</w:t>
      </w:r>
      <w:r w:rsidRPr="00F96661">
        <w:rPr>
          <w:sz w:val="28"/>
          <w:szCs w:val="28"/>
        </w:rPr>
        <w:t xml:space="preserve">.  </w:t>
      </w:r>
      <w:r w:rsidRPr="00F96661">
        <w:rPr>
          <w:sz w:val="28"/>
          <w:szCs w:val="28"/>
          <w:lang w:val="en-US"/>
        </w:rPr>
        <w:t>St</w:t>
      </w:r>
      <w:r w:rsidR="000335B5" w:rsidRPr="00F96661">
        <w:rPr>
          <w:sz w:val="28"/>
          <w:szCs w:val="28"/>
        </w:rPr>
        <w:t>а</w:t>
      </w:r>
      <w:r w:rsidRPr="00F96661">
        <w:rPr>
          <w:sz w:val="28"/>
          <w:szCs w:val="28"/>
          <w:lang w:val="en-US"/>
        </w:rPr>
        <w:t>ging</w:t>
      </w:r>
      <w:r w:rsidRPr="00F96661">
        <w:rPr>
          <w:sz w:val="28"/>
          <w:szCs w:val="28"/>
        </w:rPr>
        <w:t xml:space="preserve"> </w:t>
      </w:r>
      <w:r w:rsidRPr="00F96661">
        <w:rPr>
          <w:sz w:val="28"/>
          <w:szCs w:val="28"/>
          <w:lang w:val="en-US"/>
        </w:rPr>
        <w:t>syst</w:t>
      </w:r>
      <w:r w:rsidR="000335B5" w:rsidRPr="00F96661">
        <w:rPr>
          <w:sz w:val="28"/>
          <w:szCs w:val="28"/>
        </w:rPr>
        <w:t>е</w:t>
      </w:r>
      <w:r w:rsidRPr="00F96661">
        <w:rPr>
          <w:sz w:val="28"/>
          <w:szCs w:val="28"/>
          <w:lang w:val="en-US"/>
        </w:rPr>
        <w:t>ms</w:t>
      </w:r>
      <w:r w:rsidRPr="00F96661">
        <w:rPr>
          <w:sz w:val="28"/>
          <w:szCs w:val="28"/>
        </w:rPr>
        <w:t xml:space="preserve"> </w:t>
      </w:r>
      <w:r w:rsidRPr="00F96661">
        <w:rPr>
          <w:sz w:val="28"/>
          <w:szCs w:val="28"/>
          <w:lang w:val="en-US"/>
        </w:rPr>
        <w:t>of</w:t>
      </w:r>
      <w:r w:rsidRPr="00F96661">
        <w:rPr>
          <w:sz w:val="28"/>
          <w:szCs w:val="28"/>
        </w:rPr>
        <w:t xml:space="preserve"> </w:t>
      </w:r>
      <w:r w:rsidRPr="00F96661">
        <w:rPr>
          <w:sz w:val="28"/>
          <w:szCs w:val="28"/>
          <w:lang w:val="en-US"/>
        </w:rPr>
        <w:t>h</w:t>
      </w:r>
      <w:r w:rsidR="000335B5" w:rsidRPr="00F96661">
        <w:rPr>
          <w:sz w:val="28"/>
          <w:szCs w:val="28"/>
        </w:rPr>
        <w:t>е</w:t>
      </w:r>
      <w:r w:rsidRPr="00F96661">
        <w:rPr>
          <w:sz w:val="28"/>
          <w:szCs w:val="28"/>
          <w:lang w:val="en-US"/>
        </w:rPr>
        <w:t>p</w:t>
      </w:r>
      <w:r w:rsidR="000335B5" w:rsidRPr="00F96661">
        <w:rPr>
          <w:sz w:val="28"/>
          <w:szCs w:val="28"/>
        </w:rPr>
        <w:t>а</w:t>
      </w:r>
      <w:r w:rsidRPr="00F96661">
        <w:rPr>
          <w:sz w:val="28"/>
          <w:szCs w:val="28"/>
          <w:lang w:val="en-US"/>
        </w:rPr>
        <w:t>to</w:t>
      </w:r>
      <w:r w:rsidR="000335B5" w:rsidRPr="00F96661">
        <w:rPr>
          <w:sz w:val="28"/>
          <w:szCs w:val="28"/>
        </w:rPr>
        <w:t>се</w:t>
      </w:r>
      <w:r w:rsidRPr="00F96661">
        <w:rPr>
          <w:sz w:val="28"/>
          <w:szCs w:val="28"/>
          <w:lang w:val="en-US"/>
        </w:rPr>
        <w:t>llul</w:t>
      </w:r>
      <w:r w:rsidR="000335B5" w:rsidRPr="00F96661">
        <w:rPr>
          <w:sz w:val="28"/>
          <w:szCs w:val="28"/>
        </w:rPr>
        <w:t>а</w:t>
      </w:r>
      <w:r w:rsidRPr="00F96661">
        <w:rPr>
          <w:sz w:val="28"/>
          <w:szCs w:val="28"/>
          <w:lang w:val="en-US"/>
        </w:rPr>
        <w:t>r</w:t>
      </w:r>
      <w:r w:rsidRPr="00F96661">
        <w:rPr>
          <w:sz w:val="28"/>
          <w:szCs w:val="28"/>
        </w:rPr>
        <w:t xml:space="preserve"> </w:t>
      </w:r>
      <w:r w:rsidR="000335B5" w:rsidRPr="00F96661">
        <w:rPr>
          <w:sz w:val="28"/>
          <w:szCs w:val="28"/>
        </w:rPr>
        <w:t>са</w:t>
      </w:r>
      <w:r w:rsidRPr="00F96661">
        <w:rPr>
          <w:sz w:val="28"/>
          <w:szCs w:val="28"/>
          <w:lang w:val="en-US"/>
        </w:rPr>
        <w:t>r</w:t>
      </w:r>
      <w:r w:rsidR="000335B5" w:rsidRPr="00F96661">
        <w:rPr>
          <w:sz w:val="28"/>
          <w:szCs w:val="28"/>
        </w:rPr>
        <w:t>с</w:t>
      </w:r>
      <w:r w:rsidRPr="00F96661">
        <w:rPr>
          <w:sz w:val="28"/>
          <w:szCs w:val="28"/>
          <w:lang w:val="en-US"/>
        </w:rPr>
        <w:t>inom</w:t>
      </w:r>
      <w:r w:rsidR="000335B5" w:rsidRPr="00F96661">
        <w:rPr>
          <w:sz w:val="28"/>
          <w:szCs w:val="28"/>
        </w:rPr>
        <w:t>а</w:t>
      </w:r>
      <w:r w:rsidRPr="00F96661">
        <w:rPr>
          <w:sz w:val="28"/>
          <w:szCs w:val="28"/>
        </w:rPr>
        <w:t xml:space="preserve">: </w:t>
      </w:r>
      <w:r w:rsidR="000335B5" w:rsidRPr="00F96661">
        <w:rPr>
          <w:sz w:val="28"/>
          <w:szCs w:val="28"/>
        </w:rPr>
        <w:t>А</w:t>
      </w:r>
      <w:r w:rsidRPr="00F96661">
        <w:rPr>
          <w:sz w:val="28"/>
          <w:szCs w:val="28"/>
        </w:rPr>
        <w:t xml:space="preserve"> </w:t>
      </w:r>
      <w:r w:rsidRPr="00F96661">
        <w:rPr>
          <w:sz w:val="28"/>
          <w:szCs w:val="28"/>
          <w:lang w:val="en-US"/>
        </w:rPr>
        <w:t>r</w:t>
      </w:r>
      <w:r w:rsidR="000335B5" w:rsidRPr="00F96661">
        <w:rPr>
          <w:sz w:val="28"/>
          <w:szCs w:val="28"/>
        </w:rPr>
        <w:t>е</w:t>
      </w:r>
      <w:r w:rsidRPr="00F96661">
        <w:rPr>
          <w:sz w:val="28"/>
          <w:szCs w:val="28"/>
          <w:lang w:val="en-US"/>
        </w:rPr>
        <w:t>vi</w:t>
      </w:r>
      <w:r w:rsidR="000335B5" w:rsidRPr="00F96661">
        <w:rPr>
          <w:sz w:val="28"/>
          <w:szCs w:val="28"/>
        </w:rPr>
        <w:t>е</w:t>
      </w:r>
      <w:r w:rsidRPr="00F96661">
        <w:rPr>
          <w:sz w:val="28"/>
          <w:szCs w:val="28"/>
          <w:lang w:val="en-US"/>
        </w:rPr>
        <w:t>w</w:t>
      </w:r>
      <w:r w:rsidRPr="00F96661">
        <w:rPr>
          <w:sz w:val="28"/>
          <w:szCs w:val="28"/>
        </w:rPr>
        <w:t xml:space="preserve"> // </w:t>
      </w:r>
      <w:r w:rsidRPr="00F96661">
        <w:rPr>
          <w:sz w:val="28"/>
          <w:szCs w:val="28"/>
          <w:lang w:val="en-US"/>
        </w:rPr>
        <w:t>Indi</w:t>
      </w:r>
      <w:r w:rsidR="000335B5" w:rsidRPr="00F96661">
        <w:rPr>
          <w:sz w:val="28"/>
          <w:szCs w:val="28"/>
        </w:rPr>
        <w:t>а</w:t>
      </w:r>
      <w:r w:rsidRPr="00F96661">
        <w:rPr>
          <w:sz w:val="28"/>
          <w:szCs w:val="28"/>
          <w:lang w:val="en-US"/>
        </w:rPr>
        <w:t>n</w:t>
      </w:r>
      <w:r w:rsidRPr="00F96661">
        <w:rPr>
          <w:sz w:val="28"/>
          <w:szCs w:val="28"/>
        </w:rPr>
        <w:t xml:space="preserve"> </w:t>
      </w:r>
      <w:r w:rsidRPr="00F96661">
        <w:rPr>
          <w:sz w:val="28"/>
          <w:szCs w:val="28"/>
          <w:lang w:val="en-US"/>
        </w:rPr>
        <w:t>Journ</w:t>
      </w:r>
      <w:r w:rsidR="000335B5" w:rsidRPr="00F96661">
        <w:rPr>
          <w:sz w:val="28"/>
          <w:szCs w:val="28"/>
        </w:rPr>
        <w:t>а</w:t>
      </w:r>
      <w:r w:rsidRPr="00F96661">
        <w:rPr>
          <w:sz w:val="28"/>
          <w:szCs w:val="28"/>
          <w:lang w:val="en-US"/>
        </w:rPr>
        <w:t>l</w:t>
      </w:r>
      <w:r w:rsidRPr="00F96661">
        <w:rPr>
          <w:sz w:val="28"/>
          <w:szCs w:val="28"/>
        </w:rPr>
        <w:t xml:space="preserve"> </w:t>
      </w:r>
      <w:r w:rsidRPr="00F96661">
        <w:rPr>
          <w:sz w:val="28"/>
          <w:szCs w:val="28"/>
          <w:lang w:val="en-US"/>
        </w:rPr>
        <w:t>of</w:t>
      </w:r>
      <w:r w:rsidRPr="00F96661">
        <w:rPr>
          <w:sz w:val="28"/>
          <w:szCs w:val="28"/>
        </w:rPr>
        <w:t xml:space="preserve"> </w:t>
      </w:r>
      <w:r w:rsidRPr="00F96661">
        <w:rPr>
          <w:sz w:val="28"/>
          <w:szCs w:val="28"/>
          <w:lang w:val="en-US"/>
        </w:rPr>
        <w:t>G</w:t>
      </w:r>
      <w:r w:rsidR="000335B5" w:rsidRPr="00F96661">
        <w:rPr>
          <w:sz w:val="28"/>
          <w:szCs w:val="28"/>
        </w:rPr>
        <w:t>а</w:t>
      </w:r>
      <w:r w:rsidRPr="00F96661">
        <w:rPr>
          <w:sz w:val="28"/>
          <w:szCs w:val="28"/>
          <w:lang w:val="en-US"/>
        </w:rPr>
        <w:t>stro</w:t>
      </w:r>
      <w:r w:rsidR="000335B5" w:rsidRPr="00F96661">
        <w:rPr>
          <w:sz w:val="28"/>
          <w:szCs w:val="28"/>
        </w:rPr>
        <w:t>е</w:t>
      </w:r>
      <w:r w:rsidRPr="00F96661">
        <w:rPr>
          <w:sz w:val="28"/>
          <w:szCs w:val="28"/>
          <w:lang w:val="en-US"/>
        </w:rPr>
        <w:t>nt</w:t>
      </w:r>
      <w:r w:rsidR="000335B5" w:rsidRPr="00F96661">
        <w:rPr>
          <w:sz w:val="28"/>
          <w:szCs w:val="28"/>
        </w:rPr>
        <w:t>е</w:t>
      </w:r>
      <w:r w:rsidRPr="00F96661">
        <w:rPr>
          <w:sz w:val="28"/>
          <w:szCs w:val="28"/>
          <w:lang w:val="en-US"/>
        </w:rPr>
        <w:t>rology</w:t>
      </w:r>
      <w:r w:rsidRPr="00F96661">
        <w:rPr>
          <w:sz w:val="28"/>
          <w:szCs w:val="28"/>
        </w:rPr>
        <w:t xml:space="preserve">. – 2018. – </w:t>
      </w:r>
      <w:r w:rsidR="005B648A" w:rsidRPr="00F96661">
        <w:rPr>
          <w:sz w:val="28"/>
          <w:szCs w:val="28"/>
          <w:lang w:val="en-US"/>
        </w:rPr>
        <w:t>Vol</w:t>
      </w:r>
      <w:r w:rsidR="005B648A" w:rsidRPr="00F96661">
        <w:rPr>
          <w:sz w:val="28"/>
          <w:szCs w:val="28"/>
        </w:rPr>
        <w:t xml:space="preserve">. </w:t>
      </w:r>
      <w:r w:rsidRPr="00F96661">
        <w:rPr>
          <w:sz w:val="28"/>
          <w:szCs w:val="28"/>
        </w:rPr>
        <w:t>37. – Р. 481–491</w:t>
      </w:r>
      <w:r w:rsidR="005B648A" w:rsidRPr="00F96661">
        <w:rPr>
          <w:sz w:val="28"/>
          <w:szCs w:val="28"/>
        </w:rPr>
        <w:t>.</w:t>
      </w:r>
    </w:p>
    <w:p w14:paraId="274FE9F2" w14:textId="0740A3E0" w:rsidR="00306507" w:rsidRPr="00F96661" w:rsidRDefault="00306507" w:rsidP="00900B90">
      <w:pPr>
        <w:widowControl/>
        <w:numPr>
          <w:ilvl w:val="0"/>
          <w:numId w:val="10"/>
        </w:numPr>
        <w:tabs>
          <w:tab w:val="left" w:pos="568"/>
          <w:tab w:val="left" w:pos="709"/>
          <w:tab w:val="left" w:pos="1134"/>
        </w:tabs>
        <w:autoSpaceDE/>
        <w:autoSpaceDN/>
        <w:ind w:left="0" w:firstLine="567"/>
        <w:contextualSpacing/>
        <w:jc w:val="both"/>
        <w:rPr>
          <w:sz w:val="28"/>
          <w:szCs w:val="28"/>
        </w:rPr>
      </w:pPr>
      <w:r w:rsidRPr="00F96661">
        <w:rPr>
          <w:sz w:val="28"/>
          <w:szCs w:val="28"/>
        </w:rPr>
        <w:t>Б</w:t>
      </w:r>
      <w:r w:rsidR="000335B5" w:rsidRPr="00F96661">
        <w:rPr>
          <w:sz w:val="28"/>
          <w:szCs w:val="28"/>
        </w:rPr>
        <w:t>а</w:t>
      </w:r>
      <w:r w:rsidRPr="00F96661">
        <w:rPr>
          <w:sz w:val="28"/>
          <w:szCs w:val="28"/>
        </w:rPr>
        <w:t>роян О.В., Рв</w:t>
      </w:r>
      <w:r w:rsidR="000335B5" w:rsidRPr="00F96661">
        <w:rPr>
          <w:sz w:val="28"/>
          <w:szCs w:val="28"/>
        </w:rPr>
        <w:t>а</w:t>
      </w:r>
      <w:r w:rsidRPr="00F96661">
        <w:rPr>
          <w:sz w:val="28"/>
          <w:szCs w:val="28"/>
        </w:rPr>
        <w:t>ч</w:t>
      </w:r>
      <w:r w:rsidR="000335B5" w:rsidRPr="00F96661">
        <w:rPr>
          <w:sz w:val="28"/>
          <w:szCs w:val="28"/>
        </w:rPr>
        <w:t>е</w:t>
      </w:r>
      <w:r w:rsidRPr="00F96661">
        <w:rPr>
          <w:sz w:val="28"/>
          <w:szCs w:val="28"/>
        </w:rPr>
        <w:t>в Л.</w:t>
      </w:r>
      <w:r w:rsidR="000335B5" w:rsidRPr="00F96661">
        <w:rPr>
          <w:sz w:val="28"/>
          <w:szCs w:val="28"/>
        </w:rPr>
        <w:t>А</w:t>
      </w:r>
      <w:r w:rsidRPr="00F96661">
        <w:rPr>
          <w:sz w:val="28"/>
          <w:szCs w:val="28"/>
        </w:rPr>
        <w:t>.  М</w:t>
      </w:r>
      <w:r w:rsidR="000335B5" w:rsidRPr="00F96661">
        <w:rPr>
          <w:sz w:val="28"/>
          <w:szCs w:val="28"/>
        </w:rPr>
        <w:t>а</w:t>
      </w:r>
      <w:r w:rsidRPr="00F96661">
        <w:rPr>
          <w:sz w:val="28"/>
          <w:szCs w:val="28"/>
        </w:rPr>
        <w:t>т</w:t>
      </w:r>
      <w:r w:rsidR="000335B5" w:rsidRPr="00F96661">
        <w:rPr>
          <w:sz w:val="28"/>
          <w:szCs w:val="28"/>
        </w:rPr>
        <w:t>е</w:t>
      </w:r>
      <w:r w:rsidRPr="00F96661">
        <w:rPr>
          <w:sz w:val="28"/>
          <w:szCs w:val="28"/>
        </w:rPr>
        <w:t>м</w:t>
      </w:r>
      <w:r w:rsidR="000335B5" w:rsidRPr="00F96661">
        <w:rPr>
          <w:sz w:val="28"/>
          <w:szCs w:val="28"/>
        </w:rPr>
        <w:t>а</w:t>
      </w:r>
      <w:r w:rsidRPr="00F96661">
        <w:rPr>
          <w:sz w:val="28"/>
          <w:szCs w:val="28"/>
        </w:rPr>
        <w:t>тик</w:t>
      </w:r>
      <w:r w:rsidR="000335B5" w:rsidRPr="00F96661">
        <w:rPr>
          <w:sz w:val="28"/>
          <w:szCs w:val="28"/>
        </w:rPr>
        <w:t>а</w:t>
      </w:r>
      <w:r w:rsidRPr="00F96661">
        <w:rPr>
          <w:sz w:val="28"/>
          <w:szCs w:val="28"/>
        </w:rPr>
        <w:t xml:space="preserve"> и эпид</w:t>
      </w:r>
      <w:r w:rsidR="000335B5" w:rsidRPr="00F96661">
        <w:rPr>
          <w:sz w:val="28"/>
          <w:szCs w:val="28"/>
        </w:rPr>
        <w:t>е</w:t>
      </w:r>
      <w:r w:rsidRPr="00F96661">
        <w:rPr>
          <w:sz w:val="28"/>
          <w:szCs w:val="28"/>
        </w:rPr>
        <w:t xml:space="preserve">миология.  </w:t>
      </w:r>
      <w:r w:rsidR="005B648A" w:rsidRPr="00F96661">
        <w:rPr>
          <w:sz w:val="28"/>
          <w:szCs w:val="28"/>
        </w:rPr>
        <w:t xml:space="preserve">- </w:t>
      </w:r>
      <w:r w:rsidRPr="00F96661">
        <w:rPr>
          <w:sz w:val="28"/>
          <w:szCs w:val="28"/>
        </w:rPr>
        <w:t>М.:  Зн</w:t>
      </w:r>
      <w:r w:rsidR="000335B5" w:rsidRPr="00F96661">
        <w:rPr>
          <w:sz w:val="28"/>
          <w:szCs w:val="28"/>
        </w:rPr>
        <w:t>а</w:t>
      </w:r>
      <w:r w:rsidRPr="00F96661">
        <w:rPr>
          <w:sz w:val="28"/>
          <w:szCs w:val="28"/>
        </w:rPr>
        <w:t>ни</w:t>
      </w:r>
      <w:r w:rsidR="000335B5" w:rsidRPr="00F96661">
        <w:rPr>
          <w:sz w:val="28"/>
          <w:szCs w:val="28"/>
        </w:rPr>
        <w:t>е</w:t>
      </w:r>
      <w:r w:rsidRPr="00F96661">
        <w:rPr>
          <w:sz w:val="28"/>
          <w:szCs w:val="28"/>
        </w:rPr>
        <w:t xml:space="preserve">, 1977. </w:t>
      </w:r>
      <w:r w:rsidR="005B648A" w:rsidRPr="00F96661">
        <w:rPr>
          <w:sz w:val="28"/>
          <w:szCs w:val="28"/>
        </w:rPr>
        <w:t xml:space="preserve">- </w:t>
      </w:r>
      <w:r w:rsidRPr="00F96661">
        <w:rPr>
          <w:sz w:val="28"/>
          <w:szCs w:val="28"/>
        </w:rPr>
        <w:t xml:space="preserve">63 </w:t>
      </w:r>
      <w:r w:rsidR="000335B5" w:rsidRPr="00F96661">
        <w:rPr>
          <w:sz w:val="28"/>
          <w:szCs w:val="28"/>
        </w:rPr>
        <w:t>с</w:t>
      </w:r>
      <w:r w:rsidRPr="00F96661">
        <w:rPr>
          <w:sz w:val="28"/>
          <w:szCs w:val="28"/>
        </w:rPr>
        <w:t>.</w:t>
      </w:r>
    </w:p>
    <w:p w14:paraId="3FCEAB13" w14:textId="26590EDC" w:rsidR="00306507" w:rsidRDefault="000335B5" w:rsidP="00900B90">
      <w:pPr>
        <w:widowControl/>
        <w:numPr>
          <w:ilvl w:val="0"/>
          <w:numId w:val="10"/>
        </w:numPr>
        <w:tabs>
          <w:tab w:val="left" w:pos="568"/>
          <w:tab w:val="left" w:pos="709"/>
          <w:tab w:val="left" w:pos="1134"/>
        </w:tabs>
        <w:autoSpaceDE/>
        <w:autoSpaceDN/>
        <w:ind w:left="0" w:firstLine="567"/>
        <w:contextualSpacing/>
        <w:jc w:val="both"/>
        <w:rPr>
          <w:sz w:val="28"/>
          <w:szCs w:val="28"/>
        </w:rPr>
      </w:pPr>
      <w:r w:rsidRPr="00F96661">
        <w:rPr>
          <w:sz w:val="28"/>
          <w:szCs w:val="28"/>
        </w:rPr>
        <w:t>А</w:t>
      </w:r>
      <w:r w:rsidR="00306507" w:rsidRPr="00F96661">
        <w:rPr>
          <w:sz w:val="28"/>
          <w:szCs w:val="28"/>
        </w:rPr>
        <w:t>кимов В.</w:t>
      </w:r>
      <w:r w:rsidRPr="00F96661">
        <w:rPr>
          <w:sz w:val="28"/>
          <w:szCs w:val="28"/>
        </w:rPr>
        <w:t>А</w:t>
      </w:r>
      <w:r w:rsidR="00306507" w:rsidRPr="00F96661">
        <w:rPr>
          <w:sz w:val="28"/>
          <w:szCs w:val="28"/>
        </w:rPr>
        <w:t>., Б</w:t>
      </w:r>
      <w:r w:rsidRPr="00F96661">
        <w:rPr>
          <w:sz w:val="28"/>
          <w:szCs w:val="28"/>
        </w:rPr>
        <w:t>е</w:t>
      </w:r>
      <w:r w:rsidR="00306507" w:rsidRPr="00F96661">
        <w:rPr>
          <w:sz w:val="28"/>
          <w:szCs w:val="28"/>
        </w:rPr>
        <w:t>дило М.В., Ив</w:t>
      </w:r>
      <w:r w:rsidRPr="00F96661">
        <w:rPr>
          <w:sz w:val="28"/>
          <w:szCs w:val="28"/>
        </w:rPr>
        <w:t>а</w:t>
      </w:r>
      <w:r w:rsidR="00306507" w:rsidRPr="00F96661">
        <w:rPr>
          <w:sz w:val="28"/>
          <w:szCs w:val="28"/>
        </w:rPr>
        <w:t>нов</w:t>
      </w:r>
      <w:r w:rsidRPr="00F96661">
        <w:rPr>
          <w:sz w:val="28"/>
          <w:szCs w:val="28"/>
        </w:rPr>
        <w:t>а</w:t>
      </w:r>
      <w:r w:rsidR="00306507" w:rsidRPr="00F96661">
        <w:rPr>
          <w:sz w:val="28"/>
          <w:szCs w:val="28"/>
        </w:rPr>
        <w:t xml:space="preserve"> </w:t>
      </w:r>
      <w:r w:rsidRPr="00F96661">
        <w:rPr>
          <w:sz w:val="28"/>
          <w:szCs w:val="28"/>
        </w:rPr>
        <w:t>Е</w:t>
      </w:r>
      <w:r w:rsidR="00306507" w:rsidRPr="00F96661">
        <w:rPr>
          <w:sz w:val="28"/>
          <w:szCs w:val="28"/>
        </w:rPr>
        <w:t>.О. М</w:t>
      </w:r>
      <w:r w:rsidRPr="00F96661">
        <w:rPr>
          <w:sz w:val="28"/>
          <w:szCs w:val="28"/>
        </w:rPr>
        <w:t>а</w:t>
      </w:r>
      <w:r w:rsidR="00306507" w:rsidRPr="00F96661">
        <w:rPr>
          <w:sz w:val="28"/>
          <w:szCs w:val="28"/>
        </w:rPr>
        <w:t>т</w:t>
      </w:r>
      <w:r w:rsidRPr="00F96661">
        <w:rPr>
          <w:sz w:val="28"/>
          <w:szCs w:val="28"/>
        </w:rPr>
        <w:t>е</w:t>
      </w:r>
      <w:r w:rsidR="00306507" w:rsidRPr="00F96661">
        <w:rPr>
          <w:sz w:val="28"/>
          <w:szCs w:val="28"/>
        </w:rPr>
        <w:t>м</w:t>
      </w:r>
      <w:r w:rsidRPr="00F96661">
        <w:rPr>
          <w:sz w:val="28"/>
          <w:szCs w:val="28"/>
        </w:rPr>
        <w:t>а</w:t>
      </w:r>
      <w:r w:rsidR="00306507" w:rsidRPr="00F96661">
        <w:rPr>
          <w:sz w:val="28"/>
          <w:szCs w:val="28"/>
        </w:rPr>
        <w:t>тич</w:t>
      </w:r>
      <w:r w:rsidRPr="00F96661">
        <w:rPr>
          <w:sz w:val="28"/>
          <w:szCs w:val="28"/>
        </w:rPr>
        <w:t>ес</w:t>
      </w:r>
      <w:r w:rsidR="00306507" w:rsidRPr="00F96661">
        <w:rPr>
          <w:sz w:val="28"/>
          <w:szCs w:val="28"/>
        </w:rPr>
        <w:t>ки</w:t>
      </w:r>
      <w:r w:rsidRPr="00F96661">
        <w:rPr>
          <w:sz w:val="28"/>
          <w:szCs w:val="28"/>
        </w:rPr>
        <w:t>е</w:t>
      </w:r>
      <w:r w:rsidR="00306507" w:rsidRPr="00F96661">
        <w:rPr>
          <w:sz w:val="28"/>
          <w:szCs w:val="28"/>
        </w:rPr>
        <w:t xml:space="preserve"> мод</w:t>
      </w:r>
      <w:r w:rsidRPr="00F96661">
        <w:rPr>
          <w:sz w:val="28"/>
          <w:szCs w:val="28"/>
        </w:rPr>
        <w:t>е</w:t>
      </w:r>
      <w:r w:rsidR="00306507" w:rsidRPr="00F96661">
        <w:rPr>
          <w:sz w:val="28"/>
          <w:szCs w:val="28"/>
        </w:rPr>
        <w:t>ли эпид</w:t>
      </w:r>
      <w:r w:rsidRPr="00F96661">
        <w:rPr>
          <w:sz w:val="28"/>
          <w:szCs w:val="28"/>
        </w:rPr>
        <w:t>е</w:t>
      </w:r>
      <w:r w:rsidR="00306507" w:rsidRPr="00F96661">
        <w:rPr>
          <w:sz w:val="28"/>
          <w:szCs w:val="28"/>
        </w:rPr>
        <w:t>мий и п</w:t>
      </w:r>
      <w:r w:rsidRPr="00F96661">
        <w:rPr>
          <w:sz w:val="28"/>
          <w:szCs w:val="28"/>
        </w:rPr>
        <w:t>а</w:t>
      </w:r>
      <w:r w:rsidR="00306507" w:rsidRPr="00F96661">
        <w:rPr>
          <w:sz w:val="28"/>
          <w:szCs w:val="28"/>
        </w:rPr>
        <w:t>нд</w:t>
      </w:r>
      <w:r w:rsidRPr="00F96661">
        <w:rPr>
          <w:sz w:val="28"/>
          <w:szCs w:val="28"/>
        </w:rPr>
        <w:t>е</w:t>
      </w:r>
      <w:r w:rsidR="00306507" w:rsidRPr="00F96661">
        <w:rPr>
          <w:sz w:val="28"/>
          <w:szCs w:val="28"/>
        </w:rPr>
        <w:t>мий к</w:t>
      </w:r>
      <w:r w:rsidRPr="00F96661">
        <w:rPr>
          <w:sz w:val="28"/>
          <w:szCs w:val="28"/>
        </w:rPr>
        <w:t>а</w:t>
      </w:r>
      <w:r w:rsidR="00306507" w:rsidRPr="00F96661">
        <w:rPr>
          <w:sz w:val="28"/>
          <w:szCs w:val="28"/>
        </w:rPr>
        <w:t>к и</w:t>
      </w:r>
      <w:r w:rsidRPr="00F96661">
        <w:rPr>
          <w:sz w:val="28"/>
          <w:szCs w:val="28"/>
        </w:rPr>
        <w:t>с</w:t>
      </w:r>
      <w:r w:rsidR="00306507" w:rsidRPr="00F96661">
        <w:rPr>
          <w:sz w:val="28"/>
          <w:szCs w:val="28"/>
        </w:rPr>
        <w:t>точников чр</w:t>
      </w:r>
      <w:r w:rsidRPr="00F96661">
        <w:rPr>
          <w:sz w:val="28"/>
          <w:szCs w:val="28"/>
        </w:rPr>
        <w:t>е</w:t>
      </w:r>
      <w:r w:rsidR="00306507" w:rsidRPr="00F96661">
        <w:rPr>
          <w:sz w:val="28"/>
          <w:szCs w:val="28"/>
        </w:rPr>
        <w:t>звыч</w:t>
      </w:r>
      <w:r w:rsidRPr="00F96661">
        <w:rPr>
          <w:sz w:val="28"/>
          <w:szCs w:val="28"/>
        </w:rPr>
        <w:t>а</w:t>
      </w:r>
      <w:r w:rsidR="00306507" w:rsidRPr="00F96661">
        <w:rPr>
          <w:sz w:val="28"/>
          <w:szCs w:val="28"/>
        </w:rPr>
        <w:t xml:space="preserve">йных </w:t>
      </w:r>
      <w:r w:rsidRPr="00F96661">
        <w:rPr>
          <w:sz w:val="28"/>
          <w:szCs w:val="28"/>
        </w:rPr>
        <w:t>с</w:t>
      </w:r>
      <w:r w:rsidR="00306507" w:rsidRPr="00F96661">
        <w:rPr>
          <w:sz w:val="28"/>
          <w:szCs w:val="28"/>
        </w:rPr>
        <w:t>иту</w:t>
      </w:r>
      <w:r w:rsidRPr="00F96661">
        <w:rPr>
          <w:sz w:val="28"/>
          <w:szCs w:val="28"/>
        </w:rPr>
        <w:t>а</w:t>
      </w:r>
      <w:r w:rsidR="00306507" w:rsidRPr="00F96661">
        <w:rPr>
          <w:sz w:val="28"/>
          <w:szCs w:val="28"/>
        </w:rPr>
        <w:t>ций биолого-</w:t>
      </w:r>
      <w:r w:rsidRPr="00F96661">
        <w:rPr>
          <w:sz w:val="28"/>
          <w:szCs w:val="28"/>
        </w:rPr>
        <w:t>с</w:t>
      </w:r>
      <w:r w:rsidR="00306507" w:rsidRPr="00F96661">
        <w:rPr>
          <w:sz w:val="28"/>
          <w:szCs w:val="28"/>
        </w:rPr>
        <w:t>оци</w:t>
      </w:r>
      <w:r w:rsidRPr="00F96661">
        <w:rPr>
          <w:sz w:val="28"/>
          <w:szCs w:val="28"/>
        </w:rPr>
        <w:t>а</w:t>
      </w:r>
      <w:r w:rsidR="00306507" w:rsidRPr="00F96661">
        <w:rPr>
          <w:sz w:val="28"/>
          <w:szCs w:val="28"/>
        </w:rPr>
        <w:t>льного х</w:t>
      </w:r>
      <w:r w:rsidRPr="00F96661">
        <w:rPr>
          <w:sz w:val="28"/>
          <w:szCs w:val="28"/>
        </w:rPr>
        <w:t>а</w:t>
      </w:r>
      <w:r w:rsidR="00306507" w:rsidRPr="00F96661">
        <w:rPr>
          <w:sz w:val="28"/>
          <w:szCs w:val="28"/>
        </w:rPr>
        <w:t>р</w:t>
      </w:r>
      <w:r w:rsidRPr="00F96661">
        <w:rPr>
          <w:sz w:val="28"/>
          <w:szCs w:val="28"/>
        </w:rPr>
        <w:t>а</w:t>
      </w:r>
      <w:r w:rsidR="00306507" w:rsidRPr="00F96661">
        <w:rPr>
          <w:sz w:val="28"/>
          <w:szCs w:val="28"/>
        </w:rPr>
        <w:t>кт</w:t>
      </w:r>
      <w:r w:rsidRPr="00F96661">
        <w:rPr>
          <w:sz w:val="28"/>
          <w:szCs w:val="28"/>
        </w:rPr>
        <w:t>е</w:t>
      </w:r>
      <w:r w:rsidR="00306507" w:rsidRPr="00F96661">
        <w:rPr>
          <w:sz w:val="28"/>
          <w:szCs w:val="28"/>
        </w:rPr>
        <w:t>р</w:t>
      </w:r>
      <w:r w:rsidRPr="00F96661">
        <w:rPr>
          <w:sz w:val="28"/>
          <w:szCs w:val="28"/>
        </w:rPr>
        <w:t>а</w:t>
      </w:r>
      <w:r w:rsidR="00306507" w:rsidRPr="00F96661">
        <w:rPr>
          <w:sz w:val="28"/>
          <w:szCs w:val="28"/>
        </w:rPr>
        <w:t xml:space="preserve"> // Т</w:t>
      </w:r>
      <w:r w:rsidRPr="00F96661">
        <w:rPr>
          <w:sz w:val="28"/>
          <w:szCs w:val="28"/>
        </w:rPr>
        <w:t>е</w:t>
      </w:r>
      <w:r w:rsidR="00306507" w:rsidRPr="00F96661">
        <w:rPr>
          <w:sz w:val="28"/>
          <w:szCs w:val="28"/>
        </w:rPr>
        <w:t>хнологии гр</w:t>
      </w:r>
      <w:r w:rsidRPr="00F96661">
        <w:rPr>
          <w:sz w:val="28"/>
          <w:szCs w:val="28"/>
        </w:rPr>
        <w:t>а</w:t>
      </w:r>
      <w:r w:rsidR="00306507" w:rsidRPr="00F96661">
        <w:rPr>
          <w:sz w:val="28"/>
          <w:szCs w:val="28"/>
        </w:rPr>
        <w:t>жд</w:t>
      </w:r>
      <w:r w:rsidRPr="00F96661">
        <w:rPr>
          <w:sz w:val="28"/>
          <w:szCs w:val="28"/>
        </w:rPr>
        <w:t>а</w:t>
      </w:r>
      <w:r w:rsidR="00306507" w:rsidRPr="00F96661">
        <w:rPr>
          <w:sz w:val="28"/>
          <w:szCs w:val="28"/>
        </w:rPr>
        <w:t>н</w:t>
      </w:r>
      <w:r w:rsidRPr="00F96661">
        <w:rPr>
          <w:sz w:val="28"/>
          <w:szCs w:val="28"/>
        </w:rPr>
        <w:t>с</w:t>
      </w:r>
      <w:r w:rsidR="00306507" w:rsidRPr="00F96661">
        <w:rPr>
          <w:sz w:val="28"/>
          <w:szCs w:val="28"/>
        </w:rPr>
        <w:t>кой б</w:t>
      </w:r>
      <w:r w:rsidRPr="00F96661">
        <w:rPr>
          <w:sz w:val="28"/>
          <w:szCs w:val="28"/>
        </w:rPr>
        <w:t>е</w:t>
      </w:r>
      <w:r w:rsidR="00306507" w:rsidRPr="00F96661">
        <w:rPr>
          <w:sz w:val="28"/>
          <w:szCs w:val="28"/>
        </w:rPr>
        <w:t>зоп</w:t>
      </w:r>
      <w:r w:rsidRPr="00F96661">
        <w:rPr>
          <w:sz w:val="28"/>
          <w:szCs w:val="28"/>
        </w:rPr>
        <w:t>ас</w:t>
      </w:r>
      <w:r w:rsidR="00306507" w:rsidRPr="00F96661">
        <w:rPr>
          <w:sz w:val="28"/>
          <w:szCs w:val="28"/>
        </w:rPr>
        <w:t>но</w:t>
      </w:r>
      <w:r w:rsidRPr="00F96661">
        <w:rPr>
          <w:sz w:val="28"/>
          <w:szCs w:val="28"/>
        </w:rPr>
        <w:t>с</w:t>
      </w:r>
      <w:r w:rsidR="00306507" w:rsidRPr="00F96661">
        <w:rPr>
          <w:sz w:val="28"/>
          <w:szCs w:val="28"/>
        </w:rPr>
        <w:t xml:space="preserve">ти. </w:t>
      </w:r>
      <w:r w:rsidR="005B648A" w:rsidRPr="00F96661">
        <w:rPr>
          <w:sz w:val="28"/>
          <w:szCs w:val="28"/>
        </w:rPr>
        <w:t xml:space="preserve">- </w:t>
      </w:r>
      <w:r w:rsidR="00306507" w:rsidRPr="00F96661">
        <w:rPr>
          <w:sz w:val="28"/>
          <w:szCs w:val="28"/>
        </w:rPr>
        <w:t xml:space="preserve">2022. </w:t>
      </w:r>
      <w:r w:rsidR="005B648A" w:rsidRPr="00F96661">
        <w:rPr>
          <w:sz w:val="28"/>
          <w:szCs w:val="28"/>
        </w:rPr>
        <w:t xml:space="preserve">– </w:t>
      </w:r>
      <w:r w:rsidR="00306507" w:rsidRPr="00F96661">
        <w:rPr>
          <w:sz w:val="28"/>
          <w:szCs w:val="28"/>
        </w:rPr>
        <w:t>Т</w:t>
      </w:r>
      <w:r w:rsidR="005B648A" w:rsidRPr="00F96661">
        <w:rPr>
          <w:sz w:val="28"/>
          <w:szCs w:val="28"/>
        </w:rPr>
        <w:t xml:space="preserve">. </w:t>
      </w:r>
      <w:r w:rsidR="00306507" w:rsidRPr="00F96661">
        <w:rPr>
          <w:sz w:val="28"/>
          <w:szCs w:val="28"/>
        </w:rPr>
        <w:t xml:space="preserve">19, №3. </w:t>
      </w:r>
      <w:r w:rsidR="005B648A" w:rsidRPr="00F96661">
        <w:rPr>
          <w:sz w:val="28"/>
          <w:szCs w:val="28"/>
        </w:rPr>
        <w:t xml:space="preserve"> – </w:t>
      </w:r>
      <w:r w:rsidRPr="00F96661">
        <w:rPr>
          <w:sz w:val="28"/>
          <w:szCs w:val="28"/>
        </w:rPr>
        <w:t>С</w:t>
      </w:r>
      <w:r w:rsidR="005B648A" w:rsidRPr="00F96661">
        <w:rPr>
          <w:sz w:val="28"/>
          <w:szCs w:val="28"/>
        </w:rPr>
        <w:t>. 18-29.</w:t>
      </w:r>
    </w:p>
    <w:p w14:paraId="2A258CF1" w14:textId="57319066" w:rsidR="008A12C8" w:rsidRPr="008A12C8" w:rsidRDefault="008A12C8" w:rsidP="00900B90">
      <w:pPr>
        <w:widowControl/>
        <w:numPr>
          <w:ilvl w:val="0"/>
          <w:numId w:val="10"/>
        </w:numPr>
        <w:tabs>
          <w:tab w:val="left" w:pos="284"/>
          <w:tab w:val="left" w:pos="709"/>
          <w:tab w:val="left" w:pos="1134"/>
        </w:tabs>
        <w:autoSpaceDE/>
        <w:autoSpaceDN/>
        <w:ind w:left="0" w:firstLine="567"/>
        <w:contextualSpacing/>
        <w:jc w:val="both"/>
        <w:rPr>
          <w:sz w:val="28"/>
          <w:szCs w:val="28"/>
          <w:lang w:val="en-US"/>
        </w:rPr>
      </w:pPr>
      <w:r w:rsidRPr="008A12C8">
        <w:rPr>
          <w:sz w:val="28"/>
          <w:szCs w:val="28"/>
          <w:lang w:val="en-US"/>
        </w:rPr>
        <w:t xml:space="preserve">O'Connell J.,  Rooney S. Screening for hepatocellular carcinoma in chronic liver disease: a systematic review and meta-analysis of randomized controlled trials comparing screening methodologies // Journal of Global Health Reports. – 2020. - Vol. 4. ttps://doi.org/10.29392/001c.12924 </w:t>
      </w:r>
    </w:p>
    <w:p w14:paraId="7D9CBD6F" w14:textId="6616E1DA" w:rsidR="008A12C8" w:rsidRPr="008A12C8" w:rsidRDefault="008A12C8" w:rsidP="00900B90">
      <w:pPr>
        <w:widowControl/>
        <w:numPr>
          <w:ilvl w:val="0"/>
          <w:numId w:val="10"/>
        </w:numPr>
        <w:tabs>
          <w:tab w:val="left" w:pos="284"/>
          <w:tab w:val="left" w:pos="709"/>
          <w:tab w:val="left" w:pos="1134"/>
        </w:tabs>
        <w:autoSpaceDE/>
        <w:autoSpaceDN/>
        <w:ind w:left="0" w:firstLine="567"/>
        <w:contextualSpacing/>
        <w:jc w:val="both"/>
        <w:rPr>
          <w:sz w:val="28"/>
          <w:szCs w:val="28"/>
          <w:lang w:val="en-US"/>
        </w:rPr>
      </w:pPr>
      <w:r w:rsidRPr="008A12C8">
        <w:rPr>
          <w:sz w:val="28"/>
          <w:szCs w:val="28"/>
          <w:lang w:val="en-US"/>
        </w:rPr>
        <w:t>Centre for Disease Control, Surveillance for Viral Hepatitis, United States in 2016. Accessed June 20, 2019. https://www.cdc.gov/hepatitis/statistics/2016surveillance/index.htm</w:t>
      </w:r>
    </w:p>
    <w:p w14:paraId="011C3AE6" w14:textId="30581976" w:rsidR="008A12C8" w:rsidRPr="00C802C4" w:rsidRDefault="008A12C8" w:rsidP="00900B90">
      <w:pPr>
        <w:widowControl/>
        <w:numPr>
          <w:ilvl w:val="0"/>
          <w:numId w:val="10"/>
        </w:numPr>
        <w:tabs>
          <w:tab w:val="left" w:pos="284"/>
          <w:tab w:val="left" w:pos="709"/>
          <w:tab w:val="left" w:pos="1134"/>
        </w:tabs>
        <w:autoSpaceDE/>
        <w:autoSpaceDN/>
        <w:ind w:left="0" w:firstLine="567"/>
        <w:contextualSpacing/>
        <w:jc w:val="both"/>
        <w:rPr>
          <w:sz w:val="28"/>
          <w:szCs w:val="28"/>
          <w:lang w:val="en-US"/>
        </w:rPr>
      </w:pPr>
      <w:r w:rsidRPr="008A12C8">
        <w:rPr>
          <w:sz w:val="28"/>
          <w:szCs w:val="28"/>
          <w:lang w:val="en-US"/>
        </w:rPr>
        <w:t xml:space="preserve">Zheng R, Qu C, Zhang S, Zeng H, Sun K, Gu X, et al. Liver cancer incidence and mortality in China: Temporal trends and projections to 2030. </w:t>
      </w:r>
      <w:r w:rsidRPr="00C802C4">
        <w:rPr>
          <w:sz w:val="28"/>
          <w:szCs w:val="28"/>
          <w:lang w:val="en-US"/>
        </w:rPr>
        <w:t>Chin J Cancer Res. 2018;30:571-579. doi:10.21147/j.issn.1000-9604.2018.06.01</w:t>
      </w:r>
    </w:p>
    <w:p w14:paraId="330C2880" w14:textId="793DF82A" w:rsidR="008A12C8" w:rsidRPr="008A12C8" w:rsidRDefault="008A12C8" w:rsidP="00900B90">
      <w:pPr>
        <w:widowControl/>
        <w:numPr>
          <w:ilvl w:val="0"/>
          <w:numId w:val="10"/>
        </w:numPr>
        <w:tabs>
          <w:tab w:val="left" w:pos="284"/>
          <w:tab w:val="left" w:pos="709"/>
          <w:tab w:val="left" w:pos="1134"/>
        </w:tabs>
        <w:autoSpaceDE/>
        <w:autoSpaceDN/>
        <w:ind w:left="0" w:firstLine="567"/>
        <w:contextualSpacing/>
        <w:jc w:val="both"/>
        <w:rPr>
          <w:sz w:val="28"/>
          <w:szCs w:val="28"/>
        </w:rPr>
      </w:pPr>
      <w:r w:rsidRPr="008A12C8">
        <w:rPr>
          <w:sz w:val="28"/>
          <w:szCs w:val="28"/>
          <w:lang w:val="en-US"/>
        </w:rPr>
        <w:t xml:space="preserve">Yang JD, Altekruse S, Nguyen MH, Gores GJ, Roberts LR. Impact of country of birth on the age of diagnosis of hepatocellular carcinoma in the United States. </w:t>
      </w:r>
      <w:r w:rsidRPr="008A12C8">
        <w:rPr>
          <w:sz w:val="28"/>
          <w:szCs w:val="28"/>
        </w:rPr>
        <w:t>Cancer. 2017;123:81-89. doi:10.1002/cncr.30246</w:t>
      </w:r>
    </w:p>
    <w:p w14:paraId="747A9103" w14:textId="7554DEA1" w:rsidR="008A12C8" w:rsidRPr="00C802C4" w:rsidRDefault="008A12C8" w:rsidP="00900B90">
      <w:pPr>
        <w:widowControl/>
        <w:numPr>
          <w:ilvl w:val="0"/>
          <w:numId w:val="10"/>
        </w:numPr>
        <w:tabs>
          <w:tab w:val="left" w:pos="284"/>
          <w:tab w:val="left" w:pos="709"/>
          <w:tab w:val="left" w:pos="1134"/>
        </w:tabs>
        <w:autoSpaceDE/>
        <w:autoSpaceDN/>
        <w:ind w:left="0" w:firstLine="567"/>
        <w:contextualSpacing/>
        <w:jc w:val="both"/>
        <w:rPr>
          <w:sz w:val="28"/>
          <w:szCs w:val="28"/>
          <w:lang w:val="en-US"/>
        </w:rPr>
      </w:pPr>
      <w:r w:rsidRPr="008A12C8">
        <w:rPr>
          <w:sz w:val="28"/>
          <w:szCs w:val="28"/>
          <w:lang w:val="en-US"/>
        </w:rPr>
        <w:t xml:space="preserve">Wong GL, Wong VW, Tan GM, Ip KI, Lai WK, Li YW, et al. Surveillance programme for hepatocellular carcinoma improves the survival of patients with chronic viral hepatitis. </w:t>
      </w:r>
      <w:r w:rsidRPr="00C802C4">
        <w:rPr>
          <w:sz w:val="28"/>
          <w:szCs w:val="28"/>
          <w:lang w:val="en-US"/>
        </w:rPr>
        <w:t>Liver Int. 2008;28:79-87. doi:10.1111/j.1478-3231.2007.01576.x</w:t>
      </w:r>
    </w:p>
    <w:p w14:paraId="1D1A159E" w14:textId="5D641910" w:rsidR="008A12C8" w:rsidRPr="00167B0A" w:rsidRDefault="008A12C8" w:rsidP="00900B90">
      <w:pPr>
        <w:widowControl/>
        <w:numPr>
          <w:ilvl w:val="0"/>
          <w:numId w:val="10"/>
        </w:numPr>
        <w:tabs>
          <w:tab w:val="left" w:pos="284"/>
          <w:tab w:val="left" w:pos="709"/>
          <w:tab w:val="left" w:pos="1134"/>
        </w:tabs>
        <w:autoSpaceDE/>
        <w:autoSpaceDN/>
        <w:ind w:left="0" w:firstLine="567"/>
        <w:contextualSpacing/>
        <w:jc w:val="both"/>
        <w:rPr>
          <w:sz w:val="28"/>
          <w:szCs w:val="28"/>
          <w:lang w:val="en-US"/>
        </w:rPr>
      </w:pPr>
      <w:r w:rsidRPr="008A12C8">
        <w:rPr>
          <w:sz w:val="28"/>
          <w:szCs w:val="28"/>
          <w:lang w:val="en-US"/>
        </w:rPr>
        <w:t xml:space="preserve">Cirrhosis in over 16s: Assessment and management (2016) NICE guideline NG50, recommendation 1.2.4. </w:t>
      </w:r>
      <w:r w:rsidRPr="00167B0A">
        <w:rPr>
          <w:sz w:val="28"/>
          <w:szCs w:val="28"/>
          <w:lang w:val="en-US"/>
        </w:rPr>
        <w:t>Accessed June 21, 2019. https://www.nice.org.uk/guidance/ng50</w:t>
      </w:r>
    </w:p>
    <w:p w14:paraId="0CBC1150" w14:textId="3D7BA89F" w:rsidR="008A12C8" w:rsidRPr="00C802C4" w:rsidRDefault="008A12C8" w:rsidP="00900B90">
      <w:pPr>
        <w:widowControl/>
        <w:numPr>
          <w:ilvl w:val="0"/>
          <w:numId w:val="10"/>
        </w:numPr>
        <w:tabs>
          <w:tab w:val="left" w:pos="284"/>
          <w:tab w:val="left" w:pos="709"/>
          <w:tab w:val="left" w:pos="1134"/>
        </w:tabs>
        <w:autoSpaceDE/>
        <w:autoSpaceDN/>
        <w:ind w:left="0" w:firstLine="567"/>
        <w:contextualSpacing/>
        <w:jc w:val="both"/>
        <w:rPr>
          <w:sz w:val="28"/>
          <w:szCs w:val="28"/>
          <w:lang w:val="en-US"/>
        </w:rPr>
      </w:pPr>
      <w:r w:rsidRPr="008A12C8">
        <w:rPr>
          <w:sz w:val="28"/>
          <w:szCs w:val="28"/>
          <w:lang w:val="en-US"/>
        </w:rPr>
        <w:t xml:space="preserve">Marrero JA, Kulik LM, Sirlin CB, et al. Diagnosis, Staging, and Management of Hepatocellular Carcinoma: 2018 Practice Guidance by the American Association for the Study of Liver Diseases. </w:t>
      </w:r>
      <w:r w:rsidRPr="00C802C4">
        <w:rPr>
          <w:sz w:val="28"/>
          <w:szCs w:val="28"/>
          <w:lang w:val="en-US"/>
        </w:rPr>
        <w:t>Hepatology. 2018;68(2):723-750. doi:10.1002/hep.29913</w:t>
      </w:r>
    </w:p>
    <w:p w14:paraId="25F0E568" w14:textId="200C68BC" w:rsidR="008A12C8" w:rsidRPr="008A12C8" w:rsidRDefault="008A12C8" w:rsidP="00900B90">
      <w:pPr>
        <w:widowControl/>
        <w:numPr>
          <w:ilvl w:val="0"/>
          <w:numId w:val="10"/>
        </w:numPr>
        <w:tabs>
          <w:tab w:val="left" w:pos="284"/>
          <w:tab w:val="left" w:pos="709"/>
          <w:tab w:val="left" w:pos="1134"/>
        </w:tabs>
        <w:autoSpaceDE/>
        <w:autoSpaceDN/>
        <w:ind w:left="0" w:firstLine="567"/>
        <w:contextualSpacing/>
        <w:jc w:val="both"/>
        <w:rPr>
          <w:sz w:val="28"/>
          <w:szCs w:val="28"/>
          <w:lang w:val="en-US"/>
        </w:rPr>
      </w:pPr>
      <w:r w:rsidRPr="008A12C8">
        <w:rPr>
          <w:sz w:val="28"/>
          <w:szCs w:val="28"/>
          <w:lang w:val="en-US"/>
        </w:rPr>
        <w:t>Horowitz JM, Kamel IR, Arif-Tiwari H, et al. ACR Appropriateness Criteria ® Chronic Liver Disease. Journal of the American College of Radiology. 2017;14(11):S391-S405. doi:10.1016/j.jacr.2017.08.045</w:t>
      </w:r>
    </w:p>
    <w:p w14:paraId="259D9B3A" w14:textId="235B61BD" w:rsidR="008A12C8" w:rsidRPr="008A12C8" w:rsidRDefault="008A12C8" w:rsidP="00900B90">
      <w:pPr>
        <w:widowControl/>
        <w:numPr>
          <w:ilvl w:val="0"/>
          <w:numId w:val="10"/>
        </w:numPr>
        <w:tabs>
          <w:tab w:val="left" w:pos="284"/>
          <w:tab w:val="left" w:pos="709"/>
          <w:tab w:val="left" w:pos="1134"/>
        </w:tabs>
        <w:autoSpaceDE/>
        <w:autoSpaceDN/>
        <w:ind w:left="0" w:firstLine="567"/>
        <w:contextualSpacing/>
        <w:jc w:val="both"/>
        <w:rPr>
          <w:sz w:val="28"/>
          <w:szCs w:val="28"/>
        </w:rPr>
      </w:pPr>
      <w:r w:rsidRPr="008A12C8">
        <w:rPr>
          <w:sz w:val="28"/>
          <w:szCs w:val="28"/>
          <w:lang w:val="en-US"/>
        </w:rPr>
        <w:t xml:space="preserve">APASL Guidelines for HCC. Asia-Pacific clinical practice guidelines on the management of hepatocellular carcinoma: A 2017 update. </w:t>
      </w:r>
      <w:r w:rsidRPr="008A12C8">
        <w:rPr>
          <w:sz w:val="28"/>
          <w:szCs w:val="28"/>
        </w:rPr>
        <w:t>Hepatol Int. 2017;11:317-370. doi:10.1007/s12072-017-9799-9</w:t>
      </w:r>
    </w:p>
    <w:p w14:paraId="2A58CEBF" w14:textId="246A14D1" w:rsidR="008A12C8" w:rsidRPr="008A12C8" w:rsidRDefault="008A12C8" w:rsidP="00900B90">
      <w:pPr>
        <w:widowControl/>
        <w:numPr>
          <w:ilvl w:val="0"/>
          <w:numId w:val="10"/>
        </w:numPr>
        <w:tabs>
          <w:tab w:val="left" w:pos="284"/>
          <w:tab w:val="left" w:pos="709"/>
          <w:tab w:val="left" w:pos="1134"/>
        </w:tabs>
        <w:autoSpaceDE/>
        <w:autoSpaceDN/>
        <w:ind w:left="0" w:firstLine="567"/>
        <w:contextualSpacing/>
        <w:jc w:val="both"/>
        <w:rPr>
          <w:sz w:val="28"/>
          <w:szCs w:val="28"/>
        </w:rPr>
      </w:pPr>
      <w:r w:rsidRPr="008A12C8">
        <w:rPr>
          <w:sz w:val="28"/>
          <w:szCs w:val="28"/>
          <w:lang w:val="en-US"/>
        </w:rPr>
        <w:t xml:space="preserve">European Association for the Study of the Liver. Electronic address:easloffice@easloffice.eu; European Association for the Study of the Liver. EASL Clinical Practice Guidelines: Management of hepatocellular carcinoma. J Hepatol. </w:t>
      </w:r>
      <w:r w:rsidRPr="008A12C8">
        <w:rPr>
          <w:sz w:val="28"/>
          <w:szCs w:val="28"/>
        </w:rPr>
        <w:t>2018;69:182-236. doi:10.1016/j.jhep.2019.01.020</w:t>
      </w:r>
    </w:p>
    <w:p w14:paraId="2C004496" w14:textId="618E8DFE" w:rsidR="008A12C8" w:rsidRPr="008A12C8" w:rsidRDefault="008A12C8" w:rsidP="00900B90">
      <w:pPr>
        <w:widowControl/>
        <w:numPr>
          <w:ilvl w:val="0"/>
          <w:numId w:val="10"/>
        </w:numPr>
        <w:tabs>
          <w:tab w:val="left" w:pos="284"/>
          <w:tab w:val="left" w:pos="709"/>
          <w:tab w:val="left" w:pos="1134"/>
        </w:tabs>
        <w:autoSpaceDE/>
        <w:autoSpaceDN/>
        <w:ind w:left="0" w:firstLine="567"/>
        <w:contextualSpacing/>
        <w:jc w:val="both"/>
        <w:rPr>
          <w:sz w:val="28"/>
          <w:szCs w:val="28"/>
        </w:rPr>
      </w:pPr>
      <w:r w:rsidRPr="008A12C8">
        <w:rPr>
          <w:sz w:val="28"/>
          <w:szCs w:val="28"/>
          <w:lang w:val="en-US"/>
        </w:rPr>
        <w:t xml:space="preserve">Kudo M, Matsui O, Izumi N, Iijima H, Kadoya M, Y I, et al. Liver Cancer Study Group of Japan. JSH Consensus-Based Clinical Practice Guidelines for the Management of Hepatocellular Carcinoma: 2014 Update by the Liver Cancer Study Group of Japan. </w:t>
      </w:r>
      <w:r w:rsidRPr="008A12C8">
        <w:rPr>
          <w:sz w:val="28"/>
          <w:szCs w:val="28"/>
        </w:rPr>
        <w:t>Liver Cancer. 2014;3:458-468. doi:10.1159/000343875</w:t>
      </w:r>
    </w:p>
    <w:p w14:paraId="2154081C" w14:textId="5B6D9532" w:rsidR="008A12C8" w:rsidRPr="00C802C4" w:rsidRDefault="008A12C8" w:rsidP="00900B90">
      <w:pPr>
        <w:widowControl/>
        <w:numPr>
          <w:ilvl w:val="0"/>
          <w:numId w:val="10"/>
        </w:numPr>
        <w:tabs>
          <w:tab w:val="left" w:pos="284"/>
          <w:tab w:val="left" w:pos="709"/>
          <w:tab w:val="left" w:pos="1134"/>
        </w:tabs>
        <w:autoSpaceDE/>
        <w:autoSpaceDN/>
        <w:ind w:left="0" w:firstLine="567"/>
        <w:contextualSpacing/>
        <w:jc w:val="both"/>
        <w:rPr>
          <w:sz w:val="28"/>
          <w:szCs w:val="28"/>
          <w:lang w:val="en-US"/>
        </w:rPr>
      </w:pPr>
      <w:r w:rsidRPr="008A12C8">
        <w:rPr>
          <w:sz w:val="28"/>
          <w:szCs w:val="28"/>
          <w:lang w:val="en-US"/>
        </w:rPr>
        <w:t xml:space="preserve">Méndez-Sánchez N, Ridruejo E, Alves de Mattos A, Chávez-Tapia NC, Zapata R, Paraná R et al. Latin American Association for the Study of the Liver (LAASL) clinical practice guidelines: Management of hepatocellular carcinoma. </w:t>
      </w:r>
      <w:r w:rsidRPr="00C802C4">
        <w:rPr>
          <w:sz w:val="28"/>
          <w:szCs w:val="28"/>
          <w:lang w:val="en-US"/>
        </w:rPr>
        <w:t>Ann Hepatol. 2014;13 Suppl 1:S4-40. doi:10.1016/S1665-2681(19)30919-6</w:t>
      </w:r>
    </w:p>
    <w:p w14:paraId="2FC7D6F1" w14:textId="5CEDAB0E" w:rsidR="008A12C8" w:rsidRPr="00167B0A" w:rsidRDefault="008A12C8" w:rsidP="00900B90">
      <w:pPr>
        <w:widowControl/>
        <w:numPr>
          <w:ilvl w:val="0"/>
          <w:numId w:val="10"/>
        </w:numPr>
        <w:tabs>
          <w:tab w:val="left" w:pos="284"/>
          <w:tab w:val="left" w:pos="709"/>
          <w:tab w:val="left" w:pos="1134"/>
        </w:tabs>
        <w:autoSpaceDE/>
        <w:autoSpaceDN/>
        <w:ind w:left="0" w:firstLine="567"/>
        <w:contextualSpacing/>
        <w:jc w:val="both"/>
        <w:rPr>
          <w:sz w:val="28"/>
          <w:szCs w:val="28"/>
          <w:lang w:val="en-US"/>
        </w:rPr>
      </w:pPr>
      <w:r w:rsidRPr="008A12C8">
        <w:rPr>
          <w:sz w:val="28"/>
          <w:szCs w:val="28"/>
          <w:lang w:val="en-US"/>
        </w:rPr>
        <w:t xml:space="preserve">Hepatitis B (chronic): Diagnosis and management (2013) NICE guideline CG165, recommendation 1.7.1. </w:t>
      </w:r>
      <w:r w:rsidRPr="00167B0A">
        <w:rPr>
          <w:sz w:val="28"/>
          <w:szCs w:val="28"/>
          <w:lang w:val="en-US"/>
        </w:rPr>
        <w:t>Accessed June 21, 2019. https://www.nice.org.uk/guidance/cg165</w:t>
      </w:r>
    </w:p>
    <w:p w14:paraId="208D9AF1" w14:textId="46EF784D" w:rsidR="008A12C8" w:rsidRPr="00167B0A" w:rsidRDefault="008A12C8" w:rsidP="00900B90">
      <w:pPr>
        <w:widowControl/>
        <w:numPr>
          <w:ilvl w:val="0"/>
          <w:numId w:val="10"/>
        </w:numPr>
        <w:tabs>
          <w:tab w:val="left" w:pos="284"/>
          <w:tab w:val="left" w:pos="709"/>
          <w:tab w:val="left" w:pos="1134"/>
        </w:tabs>
        <w:autoSpaceDE/>
        <w:autoSpaceDN/>
        <w:ind w:left="0" w:firstLine="567"/>
        <w:contextualSpacing/>
        <w:jc w:val="both"/>
        <w:rPr>
          <w:sz w:val="28"/>
          <w:szCs w:val="28"/>
          <w:lang w:val="en-US"/>
        </w:rPr>
      </w:pPr>
      <w:r w:rsidRPr="008A12C8">
        <w:rPr>
          <w:sz w:val="28"/>
          <w:szCs w:val="28"/>
          <w:lang w:val="en-US"/>
        </w:rPr>
        <w:t xml:space="preserve">Zhang B, Yang B, Tang Z. Randomized controlled trial of screening for hepatocellular carcinoma. </w:t>
      </w:r>
      <w:r w:rsidRPr="00167B0A">
        <w:rPr>
          <w:sz w:val="28"/>
          <w:szCs w:val="28"/>
          <w:lang w:val="en-US"/>
        </w:rPr>
        <w:t>Journal of Cancer Research &amp; Clinical Oncology. 2004;130:417-422. doi:10.1007/s00432-004-0552-0</w:t>
      </w:r>
    </w:p>
    <w:p w14:paraId="737DDCA6" w14:textId="5FFE81B0" w:rsidR="008A12C8" w:rsidRPr="00C802C4" w:rsidRDefault="008A12C8" w:rsidP="00900B90">
      <w:pPr>
        <w:widowControl/>
        <w:numPr>
          <w:ilvl w:val="0"/>
          <w:numId w:val="10"/>
        </w:numPr>
        <w:tabs>
          <w:tab w:val="left" w:pos="284"/>
          <w:tab w:val="left" w:pos="709"/>
          <w:tab w:val="left" w:pos="1134"/>
        </w:tabs>
        <w:autoSpaceDE/>
        <w:autoSpaceDN/>
        <w:ind w:left="0" w:firstLine="567"/>
        <w:contextualSpacing/>
        <w:jc w:val="both"/>
        <w:rPr>
          <w:sz w:val="28"/>
          <w:szCs w:val="28"/>
          <w:lang w:val="en-US"/>
        </w:rPr>
      </w:pPr>
      <w:r w:rsidRPr="008A12C8">
        <w:rPr>
          <w:sz w:val="28"/>
          <w:szCs w:val="28"/>
          <w:lang w:val="en-US"/>
        </w:rPr>
        <w:t xml:space="preserve">Chen JG, Parkin DM, Chen QG, Lu JH, Shen QJ, Zhang BC, et al. Screening for liver cancer: Results of a randomized controlled trial in Qidong, China. </w:t>
      </w:r>
      <w:r w:rsidRPr="00C802C4">
        <w:rPr>
          <w:sz w:val="28"/>
          <w:szCs w:val="28"/>
          <w:lang w:val="en-US"/>
        </w:rPr>
        <w:t>Journal of Medical Screening. 2003;10:204-9.35. doi:10.1258/096914103771773320</w:t>
      </w:r>
    </w:p>
    <w:p w14:paraId="53D94EFA" w14:textId="13F0B0B1" w:rsidR="008A12C8" w:rsidRPr="00167B0A" w:rsidRDefault="008A12C8" w:rsidP="00900B90">
      <w:pPr>
        <w:widowControl/>
        <w:numPr>
          <w:ilvl w:val="0"/>
          <w:numId w:val="10"/>
        </w:numPr>
        <w:tabs>
          <w:tab w:val="left" w:pos="284"/>
          <w:tab w:val="left" w:pos="709"/>
          <w:tab w:val="left" w:pos="1134"/>
        </w:tabs>
        <w:autoSpaceDE/>
        <w:autoSpaceDN/>
        <w:ind w:left="0" w:firstLine="567"/>
        <w:contextualSpacing/>
        <w:jc w:val="both"/>
        <w:rPr>
          <w:sz w:val="28"/>
          <w:szCs w:val="28"/>
          <w:lang w:val="en-US"/>
        </w:rPr>
      </w:pPr>
      <w:r w:rsidRPr="00167B0A">
        <w:rPr>
          <w:sz w:val="28"/>
          <w:szCs w:val="28"/>
          <w:lang w:val="en-US"/>
        </w:rPr>
        <w:t>Parikh N.D., Mehta A.S., Singal A.G., Block T., Marrero J.A., Lok A.S.</w:t>
      </w:r>
      <w:r w:rsidR="00167B0A" w:rsidRPr="00167B0A">
        <w:rPr>
          <w:sz w:val="28"/>
          <w:szCs w:val="28"/>
          <w:lang w:val="en-US"/>
        </w:rPr>
        <w:t xml:space="preserve"> </w:t>
      </w:r>
      <w:r w:rsidRPr="00167B0A">
        <w:rPr>
          <w:sz w:val="28"/>
          <w:szCs w:val="28"/>
          <w:lang w:val="en-US"/>
        </w:rPr>
        <w:t>Biomarkers for the Early Detection of Hepatocellular Carcinoma // Cancer Epidemiol Biomarkers Prev . – 2020. - 29 (12). – P. 2495–2503. https://doi.org/10.1158/1055-9965.EPI-20-0005</w:t>
      </w:r>
    </w:p>
    <w:p w14:paraId="52B7A815" w14:textId="28DFDC4E" w:rsidR="008A12C8" w:rsidRPr="008A12C8" w:rsidRDefault="008A12C8" w:rsidP="00900B90">
      <w:pPr>
        <w:widowControl/>
        <w:numPr>
          <w:ilvl w:val="0"/>
          <w:numId w:val="10"/>
        </w:numPr>
        <w:tabs>
          <w:tab w:val="left" w:pos="284"/>
          <w:tab w:val="left" w:pos="709"/>
          <w:tab w:val="left" w:pos="1134"/>
        </w:tabs>
        <w:autoSpaceDE/>
        <w:autoSpaceDN/>
        <w:ind w:left="0" w:firstLine="567"/>
        <w:contextualSpacing/>
        <w:jc w:val="both"/>
        <w:rPr>
          <w:sz w:val="28"/>
          <w:szCs w:val="28"/>
          <w:lang w:val="en-US"/>
        </w:rPr>
      </w:pPr>
      <w:r w:rsidRPr="008A12C8">
        <w:rPr>
          <w:sz w:val="28"/>
          <w:szCs w:val="28"/>
          <w:lang w:val="en-US"/>
        </w:rPr>
        <w:t xml:space="preserve">Tanaka M., Yamamoto K., Ito T. Advances in Biomarkers for Hepatocellular Carcinoma // Hepatology Research. – 2019. - 49(8). – P. 850-861. </w:t>
      </w:r>
    </w:p>
    <w:p w14:paraId="6AB8109B" w14:textId="185E72FF" w:rsidR="008A12C8" w:rsidRDefault="008A12C8" w:rsidP="00900B90">
      <w:pPr>
        <w:widowControl/>
        <w:numPr>
          <w:ilvl w:val="0"/>
          <w:numId w:val="10"/>
        </w:numPr>
        <w:tabs>
          <w:tab w:val="left" w:pos="284"/>
          <w:tab w:val="left" w:pos="709"/>
          <w:tab w:val="left" w:pos="1134"/>
        </w:tabs>
        <w:autoSpaceDE/>
        <w:autoSpaceDN/>
        <w:ind w:left="0" w:firstLine="567"/>
        <w:contextualSpacing/>
        <w:jc w:val="both"/>
        <w:rPr>
          <w:sz w:val="28"/>
          <w:szCs w:val="28"/>
          <w:lang w:val="en-US"/>
        </w:rPr>
      </w:pPr>
      <w:r w:rsidRPr="008A12C8">
        <w:rPr>
          <w:sz w:val="28"/>
          <w:szCs w:val="28"/>
          <w:lang w:val="en-US"/>
        </w:rPr>
        <w:t xml:space="preserve">Huang Y., Lin C., Wu P. Impact of HBV Vaccination on Liver Cancer Incidence // Vaccine. – 2022 . - 40(12). – P. 1801-1810. </w:t>
      </w:r>
    </w:p>
    <w:p w14:paraId="29CF9D9C" w14:textId="77777777" w:rsidR="00C12DF4" w:rsidRPr="00C12DF4" w:rsidRDefault="00C12DF4" w:rsidP="00900B90">
      <w:pPr>
        <w:widowControl/>
        <w:numPr>
          <w:ilvl w:val="0"/>
          <w:numId w:val="10"/>
        </w:numPr>
        <w:tabs>
          <w:tab w:val="left" w:pos="284"/>
          <w:tab w:val="left" w:pos="567"/>
          <w:tab w:val="left" w:pos="1134"/>
        </w:tabs>
        <w:autoSpaceDE/>
        <w:autoSpaceDN/>
        <w:ind w:left="0" w:firstLine="567"/>
        <w:contextualSpacing/>
        <w:jc w:val="both"/>
        <w:rPr>
          <w:sz w:val="28"/>
          <w:szCs w:val="28"/>
          <w:lang w:val="en-US"/>
        </w:rPr>
      </w:pPr>
      <w:r w:rsidRPr="00C12DF4">
        <w:rPr>
          <w:sz w:val="28"/>
          <w:szCs w:val="28"/>
          <w:lang w:val="en-US"/>
        </w:rPr>
        <w:t>Ismagulov N., Alimbekova A., Nurzhanov B. Screening Programs for Hepatocellular Carcinoma in Central Asia // Asian Pacific Journal of Cancer Prevention. – 2021. - 22(4). – P. 1125-1132.</w:t>
      </w:r>
    </w:p>
    <w:p w14:paraId="2EA5A39A" w14:textId="1CDE258B" w:rsidR="00C12DF4" w:rsidRPr="008A12C8" w:rsidRDefault="00C12DF4" w:rsidP="00027857">
      <w:pPr>
        <w:widowControl/>
        <w:numPr>
          <w:ilvl w:val="0"/>
          <w:numId w:val="10"/>
        </w:numPr>
        <w:tabs>
          <w:tab w:val="left" w:pos="284"/>
          <w:tab w:val="left" w:pos="567"/>
          <w:tab w:val="left" w:pos="1134"/>
        </w:tabs>
        <w:autoSpaceDE/>
        <w:autoSpaceDN/>
        <w:ind w:left="0" w:firstLine="567"/>
        <w:contextualSpacing/>
        <w:jc w:val="both"/>
        <w:rPr>
          <w:sz w:val="28"/>
          <w:szCs w:val="28"/>
          <w:lang w:val="en-US"/>
        </w:rPr>
      </w:pPr>
      <w:r w:rsidRPr="00C12DF4">
        <w:rPr>
          <w:sz w:val="28"/>
          <w:szCs w:val="28"/>
          <w:lang w:val="en-US"/>
        </w:rPr>
        <w:t>Aitken A., Bekseitova G., Zhaxybekova M. Economic Burden of Late-Stage Hepatocellular Carcinoma in Kazakhstan //Central Asian Medical Journal. – 2020. - 56(3). – P. 231-240.</w:t>
      </w:r>
    </w:p>
    <w:p w14:paraId="015CF7E5" w14:textId="77777777" w:rsidR="00027857" w:rsidRPr="00027857" w:rsidRDefault="00027857" w:rsidP="00C21CDF">
      <w:pPr>
        <w:widowControl/>
        <w:numPr>
          <w:ilvl w:val="0"/>
          <w:numId w:val="10"/>
        </w:numPr>
        <w:tabs>
          <w:tab w:val="left" w:pos="568"/>
          <w:tab w:val="left" w:pos="709"/>
          <w:tab w:val="left" w:pos="1134"/>
        </w:tabs>
        <w:autoSpaceDE/>
        <w:autoSpaceDN/>
        <w:ind w:left="0" w:firstLine="567"/>
        <w:contextualSpacing/>
        <w:jc w:val="both"/>
        <w:rPr>
          <w:sz w:val="28"/>
          <w:szCs w:val="28"/>
        </w:rPr>
      </w:pPr>
      <w:r w:rsidRPr="00027857">
        <w:rPr>
          <w:sz w:val="28"/>
          <w:szCs w:val="28"/>
        </w:rPr>
        <w:t xml:space="preserve">Рекомендации </w:t>
      </w:r>
      <w:r w:rsidRPr="00027857">
        <w:rPr>
          <w:sz w:val="28"/>
          <w:szCs w:val="28"/>
          <w:lang w:val="en-US"/>
        </w:rPr>
        <w:t>EASL</w:t>
      </w:r>
      <w:r w:rsidRPr="00027857">
        <w:rPr>
          <w:sz w:val="28"/>
          <w:szCs w:val="28"/>
        </w:rPr>
        <w:t>–</w:t>
      </w:r>
      <w:r w:rsidRPr="00027857">
        <w:rPr>
          <w:sz w:val="28"/>
          <w:szCs w:val="28"/>
          <w:lang w:val="en-US"/>
        </w:rPr>
        <w:t>EORTC</w:t>
      </w:r>
      <w:r w:rsidRPr="00027857">
        <w:rPr>
          <w:sz w:val="28"/>
          <w:szCs w:val="28"/>
        </w:rPr>
        <w:t xml:space="preserve"> для клинической практики: лечение гепатоцеллюлярной карциномы Европейская ассоциация по изучению печени (</w:t>
      </w:r>
      <w:r w:rsidRPr="00027857">
        <w:rPr>
          <w:sz w:val="28"/>
          <w:szCs w:val="28"/>
          <w:lang w:val="en-US"/>
        </w:rPr>
        <w:t>EASL</w:t>
      </w:r>
      <w:r w:rsidRPr="00027857">
        <w:rPr>
          <w:sz w:val="28"/>
          <w:szCs w:val="28"/>
        </w:rPr>
        <w:t>), *Европейская организация по исследованию и лечению рака (</w:t>
      </w:r>
      <w:r w:rsidRPr="00027857">
        <w:rPr>
          <w:sz w:val="28"/>
          <w:szCs w:val="28"/>
          <w:lang w:val="en-US"/>
        </w:rPr>
        <w:t>EORTC</w:t>
      </w:r>
      <w:r w:rsidRPr="00027857">
        <w:rPr>
          <w:sz w:val="28"/>
          <w:szCs w:val="28"/>
        </w:rPr>
        <w:t xml:space="preserve">)// </w:t>
      </w:r>
      <w:r w:rsidRPr="00027857">
        <w:rPr>
          <w:sz w:val="28"/>
          <w:szCs w:val="28"/>
          <w:lang w:val="en-US"/>
        </w:rPr>
        <w:t>Journal</w:t>
      </w:r>
      <w:r w:rsidRPr="00027857">
        <w:rPr>
          <w:sz w:val="28"/>
          <w:szCs w:val="28"/>
        </w:rPr>
        <w:t xml:space="preserve"> </w:t>
      </w:r>
      <w:r w:rsidRPr="00027857">
        <w:rPr>
          <w:sz w:val="28"/>
          <w:szCs w:val="28"/>
          <w:lang w:val="en-US"/>
        </w:rPr>
        <w:t>of</w:t>
      </w:r>
      <w:r w:rsidRPr="00027857">
        <w:rPr>
          <w:sz w:val="28"/>
          <w:szCs w:val="28"/>
        </w:rPr>
        <w:t xml:space="preserve"> </w:t>
      </w:r>
      <w:r w:rsidRPr="00027857">
        <w:rPr>
          <w:sz w:val="28"/>
          <w:szCs w:val="28"/>
          <w:lang w:val="en-US"/>
        </w:rPr>
        <w:t>Hepatology</w:t>
      </w:r>
      <w:r w:rsidRPr="00027857">
        <w:rPr>
          <w:sz w:val="28"/>
          <w:szCs w:val="28"/>
        </w:rPr>
        <w:t>. – 2012. - Том 56. – С. 908–943.</w:t>
      </w:r>
    </w:p>
    <w:p w14:paraId="669EC2D0" w14:textId="77777777" w:rsidR="00027857" w:rsidRPr="00027857" w:rsidRDefault="00027857" w:rsidP="00C21CDF">
      <w:pPr>
        <w:widowControl/>
        <w:numPr>
          <w:ilvl w:val="0"/>
          <w:numId w:val="10"/>
        </w:numPr>
        <w:tabs>
          <w:tab w:val="left" w:pos="568"/>
          <w:tab w:val="left" w:pos="709"/>
          <w:tab w:val="left" w:pos="1134"/>
        </w:tabs>
        <w:autoSpaceDE/>
        <w:autoSpaceDN/>
        <w:ind w:left="0" w:firstLine="567"/>
        <w:contextualSpacing/>
        <w:jc w:val="both"/>
        <w:rPr>
          <w:sz w:val="28"/>
          <w:szCs w:val="28"/>
          <w:lang w:val="en-US"/>
        </w:rPr>
      </w:pPr>
      <w:r w:rsidRPr="00027857">
        <w:rPr>
          <w:sz w:val="28"/>
          <w:szCs w:val="28"/>
          <w:lang w:val="en-US"/>
        </w:rPr>
        <w:t>Cardoso R, Guo F, Heisser T, Hackl M, Ihle P, De Schutter H, et al. Colorectal cancer incidence, mortality, and stage distribution in European countries in the Colorectal cancer screening era: an international population-based study.// Lancet Oncol. – 2021. - 22(7). – P.1002–1013.</w:t>
      </w:r>
    </w:p>
    <w:p w14:paraId="73A48F5C" w14:textId="77777777" w:rsidR="00027857" w:rsidRPr="00027857" w:rsidRDefault="00027857" w:rsidP="00C21CDF">
      <w:pPr>
        <w:widowControl/>
        <w:numPr>
          <w:ilvl w:val="0"/>
          <w:numId w:val="10"/>
        </w:numPr>
        <w:tabs>
          <w:tab w:val="left" w:pos="568"/>
          <w:tab w:val="left" w:pos="709"/>
          <w:tab w:val="left" w:pos="1134"/>
        </w:tabs>
        <w:autoSpaceDE/>
        <w:autoSpaceDN/>
        <w:ind w:left="0" w:firstLine="567"/>
        <w:contextualSpacing/>
        <w:jc w:val="both"/>
        <w:rPr>
          <w:sz w:val="28"/>
          <w:szCs w:val="28"/>
          <w:lang w:val="en-US"/>
        </w:rPr>
      </w:pPr>
      <w:r w:rsidRPr="00027857">
        <w:rPr>
          <w:sz w:val="28"/>
          <w:szCs w:val="28"/>
          <w:lang w:val="en-US"/>
        </w:rPr>
        <w:t>Gini A, Jansen EEL, Zielonke N, Meester RGS, Senore C, Anttila A, et al. Impact of Colorectal cancer screening on cancer-specific mortality in Europe: a systematic review. // Eur J Cancer. – 2020. – 127. – P. 224–35.</w:t>
      </w:r>
    </w:p>
    <w:p w14:paraId="3652BEF6" w14:textId="37C868FA" w:rsidR="00027857" w:rsidRDefault="00027857" w:rsidP="00027857">
      <w:pPr>
        <w:widowControl/>
        <w:numPr>
          <w:ilvl w:val="0"/>
          <w:numId w:val="10"/>
        </w:numPr>
        <w:tabs>
          <w:tab w:val="left" w:pos="568"/>
          <w:tab w:val="left" w:pos="709"/>
          <w:tab w:val="left" w:pos="1134"/>
        </w:tabs>
        <w:autoSpaceDE/>
        <w:autoSpaceDN/>
        <w:ind w:left="0" w:firstLine="567"/>
        <w:contextualSpacing/>
        <w:jc w:val="both"/>
        <w:rPr>
          <w:sz w:val="28"/>
          <w:szCs w:val="28"/>
          <w:lang w:val="en-US"/>
        </w:rPr>
      </w:pPr>
      <w:r w:rsidRPr="00027857">
        <w:rPr>
          <w:sz w:val="28"/>
          <w:szCs w:val="28"/>
          <w:lang w:val="en-US"/>
        </w:rPr>
        <w:t xml:space="preserve">Li L., Yeo W. Value of quality of life analysis in liver cancer: A clinician's perspective // World J Hepatol. – 2017. – N.9(20). – P.867-883 </w:t>
      </w:r>
      <w:hyperlink r:id="rId54" w:history="1">
        <w:r w:rsidRPr="003C69A0">
          <w:rPr>
            <w:rStyle w:val="a5"/>
            <w:sz w:val="28"/>
            <w:szCs w:val="28"/>
            <w:lang w:val="en-US"/>
          </w:rPr>
          <w:t>https://doi.org/10.4254/wjh.v9.i20.867</w:t>
        </w:r>
      </w:hyperlink>
      <w:r>
        <w:rPr>
          <w:sz w:val="28"/>
          <w:szCs w:val="28"/>
          <w:lang w:val="en-US"/>
        </w:rPr>
        <w:t xml:space="preserve"> </w:t>
      </w:r>
    </w:p>
    <w:p w14:paraId="1E7020E7" w14:textId="2E80FA43" w:rsidR="00027857" w:rsidRDefault="00027857" w:rsidP="00027857">
      <w:pPr>
        <w:widowControl/>
        <w:numPr>
          <w:ilvl w:val="0"/>
          <w:numId w:val="10"/>
        </w:numPr>
        <w:tabs>
          <w:tab w:val="left" w:pos="568"/>
          <w:tab w:val="left" w:pos="709"/>
          <w:tab w:val="left" w:pos="1134"/>
        </w:tabs>
        <w:autoSpaceDE/>
        <w:autoSpaceDN/>
        <w:ind w:left="0" w:firstLine="567"/>
        <w:contextualSpacing/>
        <w:jc w:val="both"/>
        <w:rPr>
          <w:sz w:val="28"/>
          <w:szCs w:val="28"/>
          <w:lang w:val="en-US"/>
        </w:rPr>
      </w:pPr>
      <w:r w:rsidRPr="00027857">
        <w:rPr>
          <w:sz w:val="28"/>
          <w:szCs w:val="28"/>
          <w:lang w:val="en-US" w:eastAsia="ru-RU"/>
        </w:rPr>
        <w:t xml:space="preserve">Li L., Mo  F., Hui E.P., Chan S.L., Koh J., Tang N. L. S., Yu S.C. H., Yeo W. The association of liver function and quality of life of patients with liver cancer //BMC Gastroenterol. – 2019. – N. 19(1). – P. 66 </w:t>
      </w:r>
      <w:hyperlink r:id="rId55" w:history="1">
        <w:r w:rsidRPr="00027857">
          <w:rPr>
            <w:color w:val="0000FF"/>
            <w:sz w:val="28"/>
            <w:szCs w:val="28"/>
            <w:u w:val="single"/>
            <w:lang w:val="en-US" w:eastAsia="ru-RU"/>
          </w:rPr>
          <w:t>https://doi.org/10.1186/s12876-019-0984-2</w:t>
        </w:r>
      </w:hyperlink>
    </w:p>
    <w:p w14:paraId="25432685" w14:textId="77EDDF96" w:rsidR="00027857" w:rsidRDefault="00027857" w:rsidP="00027857">
      <w:pPr>
        <w:widowControl/>
        <w:numPr>
          <w:ilvl w:val="0"/>
          <w:numId w:val="10"/>
        </w:numPr>
        <w:tabs>
          <w:tab w:val="left" w:pos="568"/>
          <w:tab w:val="left" w:pos="709"/>
          <w:tab w:val="left" w:pos="1134"/>
        </w:tabs>
        <w:autoSpaceDE/>
        <w:autoSpaceDN/>
        <w:ind w:left="0" w:firstLine="567"/>
        <w:contextualSpacing/>
        <w:jc w:val="both"/>
        <w:rPr>
          <w:sz w:val="28"/>
          <w:szCs w:val="28"/>
          <w:lang w:val="en-US"/>
        </w:rPr>
      </w:pPr>
      <w:r w:rsidRPr="00027857">
        <w:rPr>
          <w:sz w:val="28"/>
          <w:szCs w:val="28"/>
          <w:lang w:val="en-US"/>
        </w:rPr>
        <w:t xml:space="preserve">Eilard M.S., Hagström H., Mortensen K.E., Wilsgaard T., Vagnildhaug O.M., Dajani O., Stål P., Rizell M. Quality of life as a prognostic factor for survival in hepatocellular carcinoma // Liver Int. – 2018. – N.38(5). – P.885-894.  </w:t>
      </w:r>
      <w:hyperlink r:id="rId56" w:history="1">
        <w:r w:rsidRPr="003C69A0">
          <w:rPr>
            <w:rStyle w:val="a5"/>
            <w:sz w:val="28"/>
            <w:szCs w:val="28"/>
            <w:lang w:val="en-US"/>
          </w:rPr>
          <w:t>https://doi.org/10.1111/liv.13593</w:t>
        </w:r>
      </w:hyperlink>
    </w:p>
    <w:p w14:paraId="183418E1" w14:textId="2633A346" w:rsidR="00027857" w:rsidRDefault="00027857" w:rsidP="00027857">
      <w:pPr>
        <w:widowControl/>
        <w:numPr>
          <w:ilvl w:val="0"/>
          <w:numId w:val="10"/>
        </w:numPr>
        <w:tabs>
          <w:tab w:val="left" w:pos="568"/>
          <w:tab w:val="left" w:pos="709"/>
          <w:tab w:val="left" w:pos="1134"/>
        </w:tabs>
        <w:autoSpaceDE/>
        <w:autoSpaceDN/>
        <w:ind w:left="0" w:firstLine="567"/>
        <w:contextualSpacing/>
        <w:jc w:val="both"/>
        <w:rPr>
          <w:sz w:val="28"/>
          <w:szCs w:val="28"/>
          <w:lang w:val="en-US"/>
        </w:rPr>
      </w:pPr>
      <w:r w:rsidRPr="00027857">
        <w:rPr>
          <w:sz w:val="28"/>
          <w:szCs w:val="28"/>
          <w:lang w:val="en-US"/>
        </w:rPr>
        <w:t xml:space="preserve"> Choi S.H., Lee B.M., Kim J., Kim D.Y., Seong J. Efficacy of stereotactic ablative radiotherapy in patients with oligometastatic hepatocellular carcinoma: A phase II study //J Hepatol. – 2024. – N.81(1). – P.84-92. </w:t>
      </w:r>
      <w:hyperlink r:id="rId57" w:history="1">
        <w:r w:rsidRPr="003C69A0">
          <w:rPr>
            <w:rStyle w:val="a5"/>
            <w:sz w:val="28"/>
            <w:szCs w:val="28"/>
            <w:lang w:val="en-US"/>
          </w:rPr>
          <w:t>https://doi.org/10.1016/j.jhep.2024.03.003</w:t>
        </w:r>
      </w:hyperlink>
      <w:r w:rsidRPr="00027857">
        <w:rPr>
          <w:sz w:val="28"/>
          <w:szCs w:val="28"/>
          <w:lang w:val="en-US"/>
        </w:rPr>
        <w:t xml:space="preserve"> </w:t>
      </w:r>
    </w:p>
    <w:p w14:paraId="515F2FA8" w14:textId="3A80A23F" w:rsidR="00027857" w:rsidRDefault="00027857" w:rsidP="00027857">
      <w:pPr>
        <w:widowControl/>
        <w:numPr>
          <w:ilvl w:val="0"/>
          <w:numId w:val="10"/>
        </w:numPr>
        <w:tabs>
          <w:tab w:val="left" w:pos="568"/>
          <w:tab w:val="left" w:pos="709"/>
          <w:tab w:val="left" w:pos="1134"/>
        </w:tabs>
        <w:autoSpaceDE/>
        <w:autoSpaceDN/>
        <w:ind w:left="0" w:firstLine="567"/>
        <w:contextualSpacing/>
        <w:jc w:val="both"/>
        <w:rPr>
          <w:sz w:val="28"/>
          <w:szCs w:val="28"/>
          <w:lang w:val="en-US"/>
        </w:rPr>
      </w:pPr>
      <w:r w:rsidRPr="00027857">
        <w:rPr>
          <w:sz w:val="28"/>
          <w:szCs w:val="28"/>
          <w:lang w:val="en-US"/>
        </w:rPr>
        <w:t xml:space="preserve">Galle P.R., Finn R.S., Qin S., Ikeda M., Zhu A.X., Kim T-Y., Kudo M., Breder V M., Kaseb A., et all. Patient-reported outcomes with atezolizumab plus bevacizumab versus sorafenib in patients with unresectable hepatocellular carcinoma (IMbrave150): an open-label, randomised, phase 3 trial // Lancet Oncol. – 2021. – N.22(7). – P.991-1001. </w:t>
      </w:r>
      <w:hyperlink r:id="rId58" w:history="1">
        <w:r w:rsidRPr="003C69A0">
          <w:rPr>
            <w:rStyle w:val="a5"/>
            <w:sz w:val="28"/>
            <w:szCs w:val="28"/>
            <w:lang w:val="en-US"/>
          </w:rPr>
          <w:t>https://doi.org/10.1016/s1470-2045(21)00151-0</w:t>
        </w:r>
      </w:hyperlink>
    </w:p>
    <w:p w14:paraId="266C7CEE" w14:textId="217C73C5" w:rsidR="00061529" w:rsidRPr="00833B4A" w:rsidRDefault="00061529" w:rsidP="00900B90">
      <w:pPr>
        <w:widowControl/>
        <w:numPr>
          <w:ilvl w:val="0"/>
          <w:numId w:val="10"/>
        </w:numPr>
        <w:tabs>
          <w:tab w:val="left" w:pos="568"/>
          <w:tab w:val="left" w:pos="709"/>
          <w:tab w:val="left" w:pos="1134"/>
        </w:tabs>
        <w:autoSpaceDE/>
        <w:autoSpaceDN/>
        <w:ind w:left="0" w:firstLine="567"/>
        <w:contextualSpacing/>
        <w:jc w:val="both"/>
        <w:rPr>
          <w:sz w:val="28"/>
          <w:szCs w:val="28"/>
        </w:rPr>
      </w:pPr>
      <w:r w:rsidRPr="00061529">
        <w:rPr>
          <w:sz w:val="28"/>
          <w:szCs w:val="28"/>
          <w:lang w:val="en-US"/>
        </w:rPr>
        <w:t xml:space="preserve">Liu Z.X., Xue B., Za Z. Populations in China: an exploratory analysis . – 2022. - 10;43(6). – P. 906-914. </w:t>
      </w:r>
      <w:hyperlink r:id="rId59" w:history="1">
        <w:r w:rsidRPr="000A23F5">
          <w:rPr>
            <w:rStyle w:val="a5"/>
            <w:sz w:val="28"/>
            <w:szCs w:val="28"/>
            <w:lang w:val="en-US"/>
          </w:rPr>
          <w:t>https</w:t>
        </w:r>
        <w:r w:rsidRPr="00833B4A">
          <w:rPr>
            <w:rStyle w:val="a5"/>
            <w:sz w:val="28"/>
            <w:szCs w:val="28"/>
          </w:rPr>
          <w:t>://</w:t>
        </w:r>
        <w:r w:rsidRPr="000A23F5">
          <w:rPr>
            <w:rStyle w:val="a5"/>
            <w:sz w:val="28"/>
            <w:szCs w:val="28"/>
            <w:lang w:val="en-US"/>
          </w:rPr>
          <w:t>translated</w:t>
        </w:r>
        <w:r w:rsidRPr="00833B4A">
          <w:rPr>
            <w:rStyle w:val="a5"/>
            <w:sz w:val="28"/>
            <w:szCs w:val="28"/>
          </w:rPr>
          <w:t>.</w:t>
        </w:r>
        <w:r w:rsidRPr="000A23F5">
          <w:rPr>
            <w:rStyle w:val="a5"/>
            <w:sz w:val="28"/>
            <w:szCs w:val="28"/>
            <w:lang w:val="en-US"/>
          </w:rPr>
          <w:t>turbopages</w:t>
        </w:r>
        <w:r w:rsidRPr="00833B4A">
          <w:rPr>
            <w:rStyle w:val="a5"/>
            <w:sz w:val="28"/>
            <w:szCs w:val="28"/>
          </w:rPr>
          <w:t>.</w:t>
        </w:r>
        <w:r w:rsidRPr="000A23F5">
          <w:rPr>
            <w:rStyle w:val="a5"/>
            <w:sz w:val="28"/>
            <w:szCs w:val="28"/>
            <w:lang w:val="en-US"/>
          </w:rPr>
          <w:t>org</w:t>
        </w:r>
        <w:r w:rsidRPr="00833B4A">
          <w:rPr>
            <w:rStyle w:val="a5"/>
            <w:sz w:val="28"/>
            <w:szCs w:val="28"/>
          </w:rPr>
          <w:t>/</w:t>
        </w:r>
        <w:r w:rsidRPr="000A23F5">
          <w:rPr>
            <w:rStyle w:val="a5"/>
            <w:sz w:val="28"/>
            <w:szCs w:val="28"/>
            <w:lang w:val="en-US"/>
          </w:rPr>
          <w:t>proxy</w:t>
        </w:r>
        <w:r w:rsidRPr="00833B4A">
          <w:rPr>
            <w:rStyle w:val="a5"/>
            <w:sz w:val="28"/>
            <w:szCs w:val="28"/>
          </w:rPr>
          <w:t>_</w:t>
        </w:r>
        <w:r w:rsidRPr="000A23F5">
          <w:rPr>
            <w:rStyle w:val="a5"/>
            <w:sz w:val="28"/>
            <w:szCs w:val="28"/>
            <w:lang w:val="en-US"/>
          </w:rPr>
          <w:t>u</w:t>
        </w:r>
        <w:r w:rsidRPr="00833B4A">
          <w:rPr>
            <w:rStyle w:val="a5"/>
            <w:sz w:val="28"/>
            <w:szCs w:val="28"/>
          </w:rPr>
          <w:t>/</w:t>
        </w:r>
        <w:r w:rsidRPr="000A23F5">
          <w:rPr>
            <w:rStyle w:val="a5"/>
            <w:sz w:val="28"/>
            <w:szCs w:val="28"/>
            <w:lang w:val="en-US"/>
          </w:rPr>
          <w:t>en</w:t>
        </w:r>
        <w:r w:rsidRPr="00833B4A">
          <w:rPr>
            <w:rStyle w:val="a5"/>
            <w:sz w:val="28"/>
            <w:szCs w:val="28"/>
          </w:rPr>
          <w:t>-</w:t>
        </w:r>
        <w:r w:rsidRPr="000A23F5">
          <w:rPr>
            <w:rStyle w:val="a5"/>
            <w:sz w:val="28"/>
            <w:szCs w:val="28"/>
            <w:lang w:val="en-US"/>
          </w:rPr>
          <w:t>ru</w:t>
        </w:r>
        <w:r w:rsidRPr="00833B4A">
          <w:rPr>
            <w:rStyle w:val="a5"/>
            <w:sz w:val="28"/>
            <w:szCs w:val="28"/>
          </w:rPr>
          <w:t>.</w:t>
        </w:r>
        <w:r w:rsidRPr="000A23F5">
          <w:rPr>
            <w:rStyle w:val="a5"/>
            <w:sz w:val="28"/>
            <w:szCs w:val="28"/>
            <w:lang w:val="en-US"/>
          </w:rPr>
          <w:t>ru</w:t>
        </w:r>
        <w:r w:rsidRPr="00833B4A">
          <w:rPr>
            <w:rStyle w:val="a5"/>
            <w:sz w:val="28"/>
            <w:szCs w:val="28"/>
          </w:rPr>
          <w:t>.</w:t>
        </w:r>
        <w:r w:rsidRPr="000A23F5">
          <w:rPr>
            <w:rStyle w:val="a5"/>
            <w:sz w:val="28"/>
            <w:szCs w:val="28"/>
            <w:lang w:val="en-US"/>
          </w:rPr>
          <w:t>da</w:t>
        </w:r>
        <w:r w:rsidRPr="00833B4A">
          <w:rPr>
            <w:rStyle w:val="a5"/>
            <w:sz w:val="28"/>
            <w:szCs w:val="28"/>
          </w:rPr>
          <w:t>279</w:t>
        </w:r>
        <w:r w:rsidRPr="000A23F5">
          <w:rPr>
            <w:rStyle w:val="a5"/>
            <w:sz w:val="28"/>
            <w:szCs w:val="28"/>
            <w:lang w:val="en-US"/>
          </w:rPr>
          <w:t>f</w:t>
        </w:r>
        <w:r w:rsidRPr="00833B4A">
          <w:rPr>
            <w:rStyle w:val="a5"/>
            <w:sz w:val="28"/>
            <w:szCs w:val="28"/>
          </w:rPr>
          <w:t>72-676234</w:t>
        </w:r>
        <w:r w:rsidRPr="000A23F5">
          <w:rPr>
            <w:rStyle w:val="a5"/>
            <w:sz w:val="28"/>
            <w:szCs w:val="28"/>
            <w:lang w:val="en-US"/>
          </w:rPr>
          <w:t>b</w:t>
        </w:r>
        <w:r w:rsidRPr="00833B4A">
          <w:rPr>
            <w:rStyle w:val="a5"/>
            <w:sz w:val="28"/>
            <w:szCs w:val="28"/>
          </w:rPr>
          <w:t>0-324</w:t>
        </w:r>
        <w:r w:rsidRPr="000A23F5">
          <w:rPr>
            <w:rStyle w:val="a5"/>
            <w:sz w:val="28"/>
            <w:szCs w:val="28"/>
            <w:lang w:val="en-US"/>
          </w:rPr>
          <w:t>b</w:t>
        </w:r>
        <w:r w:rsidRPr="00833B4A">
          <w:rPr>
            <w:rStyle w:val="a5"/>
            <w:sz w:val="28"/>
            <w:szCs w:val="28"/>
          </w:rPr>
          <w:t>8</w:t>
        </w:r>
        <w:r w:rsidRPr="000A23F5">
          <w:rPr>
            <w:rStyle w:val="a5"/>
            <w:sz w:val="28"/>
            <w:szCs w:val="28"/>
            <w:lang w:val="en-US"/>
          </w:rPr>
          <w:t>a</w:t>
        </w:r>
        <w:r w:rsidRPr="00833B4A">
          <w:rPr>
            <w:rStyle w:val="a5"/>
            <w:sz w:val="28"/>
            <w:szCs w:val="28"/>
          </w:rPr>
          <w:t>06-74722</w:t>
        </w:r>
        <w:r w:rsidRPr="000A23F5">
          <w:rPr>
            <w:rStyle w:val="a5"/>
            <w:sz w:val="28"/>
            <w:szCs w:val="28"/>
            <w:lang w:val="en-US"/>
          </w:rPr>
          <w:t>d</w:t>
        </w:r>
        <w:r w:rsidRPr="00833B4A">
          <w:rPr>
            <w:rStyle w:val="a5"/>
            <w:sz w:val="28"/>
            <w:szCs w:val="28"/>
          </w:rPr>
          <w:t>776562/</w:t>
        </w:r>
        <w:r w:rsidRPr="000A23F5">
          <w:rPr>
            <w:rStyle w:val="a5"/>
            <w:sz w:val="28"/>
            <w:szCs w:val="28"/>
            <w:lang w:val="en-US"/>
          </w:rPr>
          <w:t>https</w:t>
        </w:r>
        <w:r w:rsidRPr="00833B4A">
          <w:rPr>
            <w:rStyle w:val="a5"/>
            <w:sz w:val="28"/>
            <w:szCs w:val="28"/>
          </w:rPr>
          <w:t>/</w:t>
        </w:r>
        <w:r w:rsidRPr="000A23F5">
          <w:rPr>
            <w:rStyle w:val="a5"/>
            <w:sz w:val="28"/>
            <w:szCs w:val="28"/>
            <w:lang w:val="en-US"/>
          </w:rPr>
          <w:t>doi</w:t>
        </w:r>
        <w:r w:rsidRPr="00833B4A">
          <w:rPr>
            <w:rStyle w:val="a5"/>
            <w:sz w:val="28"/>
            <w:szCs w:val="28"/>
          </w:rPr>
          <w:t>.</w:t>
        </w:r>
        <w:r w:rsidRPr="000A23F5">
          <w:rPr>
            <w:rStyle w:val="a5"/>
            <w:sz w:val="28"/>
            <w:szCs w:val="28"/>
            <w:lang w:val="en-US"/>
          </w:rPr>
          <w:t>org</w:t>
        </w:r>
        <w:r w:rsidRPr="00833B4A">
          <w:rPr>
            <w:rStyle w:val="a5"/>
            <w:sz w:val="28"/>
            <w:szCs w:val="28"/>
          </w:rPr>
          <w:t>/10.3760/</w:t>
        </w:r>
        <w:r w:rsidRPr="000A23F5">
          <w:rPr>
            <w:rStyle w:val="a5"/>
            <w:sz w:val="28"/>
            <w:szCs w:val="28"/>
            <w:lang w:val="en-US"/>
          </w:rPr>
          <w:t>cma</w:t>
        </w:r>
        <w:r w:rsidRPr="00833B4A">
          <w:rPr>
            <w:rStyle w:val="a5"/>
            <w:sz w:val="28"/>
            <w:szCs w:val="28"/>
          </w:rPr>
          <w:t>.</w:t>
        </w:r>
        <w:r w:rsidRPr="000A23F5">
          <w:rPr>
            <w:rStyle w:val="a5"/>
            <w:sz w:val="28"/>
            <w:szCs w:val="28"/>
            <w:lang w:val="en-US"/>
          </w:rPr>
          <w:t>j</w:t>
        </w:r>
        <w:r w:rsidRPr="00833B4A">
          <w:rPr>
            <w:rStyle w:val="a5"/>
            <w:sz w:val="28"/>
            <w:szCs w:val="28"/>
          </w:rPr>
          <w:t>.</w:t>
        </w:r>
        <w:r w:rsidRPr="000A23F5">
          <w:rPr>
            <w:rStyle w:val="a5"/>
            <w:sz w:val="28"/>
            <w:szCs w:val="28"/>
            <w:lang w:val="en-US"/>
          </w:rPr>
          <w:t>cn</w:t>
        </w:r>
        <w:r w:rsidRPr="00833B4A">
          <w:rPr>
            <w:rStyle w:val="a5"/>
            <w:sz w:val="28"/>
            <w:szCs w:val="28"/>
          </w:rPr>
          <w:t>112338-20211112-00879</w:t>
        </w:r>
      </w:hyperlink>
    </w:p>
    <w:p w14:paraId="5BCDE544" w14:textId="35A5141F" w:rsidR="00061529" w:rsidRDefault="00061529" w:rsidP="00900B90">
      <w:pPr>
        <w:widowControl/>
        <w:numPr>
          <w:ilvl w:val="0"/>
          <w:numId w:val="10"/>
        </w:numPr>
        <w:tabs>
          <w:tab w:val="left" w:pos="568"/>
          <w:tab w:val="left" w:pos="709"/>
          <w:tab w:val="left" w:pos="1134"/>
        </w:tabs>
        <w:autoSpaceDE/>
        <w:autoSpaceDN/>
        <w:ind w:left="0" w:firstLine="567"/>
        <w:contextualSpacing/>
        <w:jc w:val="both"/>
        <w:rPr>
          <w:sz w:val="28"/>
          <w:szCs w:val="28"/>
          <w:lang w:val="en-US"/>
        </w:rPr>
      </w:pPr>
      <w:r w:rsidRPr="00061529">
        <w:rPr>
          <w:sz w:val="28"/>
          <w:szCs w:val="28"/>
          <w:lang w:val="en-US"/>
        </w:rPr>
        <w:t xml:space="preserve">Masatoshi Kudo. Surveillance, Diagnosis, Treatment, and Outcome of Liver Cancer in Japan //Liver Cancer. – 2015. - 4 (1). – P. 39–50. </w:t>
      </w:r>
      <w:hyperlink r:id="rId60" w:history="1">
        <w:r w:rsidRPr="000A23F5">
          <w:rPr>
            <w:rStyle w:val="a5"/>
            <w:sz w:val="28"/>
            <w:szCs w:val="28"/>
            <w:lang w:val="en-US"/>
          </w:rPr>
          <w:t>https://doi.org/10.1159/000367727</w:t>
        </w:r>
      </w:hyperlink>
    </w:p>
    <w:p w14:paraId="1C58B62C" w14:textId="2BDED590" w:rsidR="00061529" w:rsidRPr="00061529" w:rsidRDefault="00061529" w:rsidP="00900B90">
      <w:pPr>
        <w:widowControl/>
        <w:numPr>
          <w:ilvl w:val="0"/>
          <w:numId w:val="10"/>
        </w:numPr>
        <w:tabs>
          <w:tab w:val="left" w:pos="568"/>
          <w:tab w:val="left" w:pos="709"/>
          <w:tab w:val="left" w:pos="1134"/>
        </w:tabs>
        <w:autoSpaceDE/>
        <w:autoSpaceDN/>
        <w:ind w:left="0" w:firstLine="567"/>
        <w:contextualSpacing/>
        <w:jc w:val="both"/>
        <w:rPr>
          <w:sz w:val="28"/>
          <w:szCs w:val="28"/>
          <w:lang w:val="en-US"/>
        </w:rPr>
      </w:pPr>
      <w:r w:rsidRPr="00061529">
        <w:rPr>
          <w:sz w:val="28"/>
          <w:szCs w:val="28"/>
          <w:lang w:val="en-US"/>
        </w:rPr>
        <w:t>Oh CM, Won YJ, Jung KW, Kong HJ, Cho H, Lee JK et al. Cancer statistics in Korea: incidence, mortality, survival, and prevalence in 2013 //Cancer Res Treat. – 2016. - 48(2).</w:t>
      </w:r>
    </w:p>
    <w:p w14:paraId="12517826" w14:textId="1F1DFF02" w:rsidR="00061529" w:rsidRPr="00061529" w:rsidRDefault="00061529" w:rsidP="00900B90">
      <w:pPr>
        <w:widowControl/>
        <w:numPr>
          <w:ilvl w:val="0"/>
          <w:numId w:val="10"/>
        </w:numPr>
        <w:tabs>
          <w:tab w:val="left" w:pos="568"/>
          <w:tab w:val="left" w:pos="709"/>
          <w:tab w:val="left" w:pos="1134"/>
        </w:tabs>
        <w:autoSpaceDE/>
        <w:autoSpaceDN/>
        <w:ind w:left="0" w:firstLine="567"/>
        <w:contextualSpacing/>
        <w:jc w:val="both"/>
        <w:rPr>
          <w:sz w:val="28"/>
          <w:szCs w:val="28"/>
          <w:lang w:val="en-US"/>
        </w:rPr>
      </w:pPr>
      <w:r w:rsidRPr="00061529">
        <w:rPr>
          <w:sz w:val="28"/>
          <w:szCs w:val="28"/>
          <w:lang w:val="en-US"/>
        </w:rPr>
        <w:t>Kwon JW, Tchoe HJ, Lee J, Suh JK, Lee JH, Shin S. The impact of national surveillance for Liver cancer: results from real-world setting in Korea. //Gut Liver.  – 2020. - 14(1). – P.108–16.</w:t>
      </w:r>
    </w:p>
    <w:p w14:paraId="5A7B17B1" w14:textId="55CBCAE4" w:rsidR="00061529" w:rsidRPr="00061529" w:rsidRDefault="00061529" w:rsidP="00900B90">
      <w:pPr>
        <w:widowControl/>
        <w:numPr>
          <w:ilvl w:val="0"/>
          <w:numId w:val="10"/>
        </w:numPr>
        <w:tabs>
          <w:tab w:val="left" w:pos="568"/>
          <w:tab w:val="left" w:pos="709"/>
          <w:tab w:val="left" w:pos="1134"/>
        </w:tabs>
        <w:autoSpaceDE/>
        <w:autoSpaceDN/>
        <w:ind w:left="0" w:firstLine="567"/>
        <w:contextualSpacing/>
        <w:jc w:val="both"/>
        <w:rPr>
          <w:sz w:val="28"/>
          <w:szCs w:val="28"/>
          <w:lang w:val="en-US"/>
        </w:rPr>
      </w:pPr>
      <w:r w:rsidRPr="00061529">
        <w:rPr>
          <w:sz w:val="28"/>
          <w:szCs w:val="28"/>
          <w:lang w:val="en-US"/>
        </w:rPr>
        <w:t xml:space="preserve">Hwee-Lin W., Karen C., Han-Mo C., Kui S.C at all.  Cancer screening programs in South-east Asia and Western Pacific //BMC Health Services Research. – 2024. - volume24. - 102 </w:t>
      </w:r>
    </w:p>
    <w:p w14:paraId="0EE3A14D" w14:textId="4B8E93A8" w:rsidR="00501039" w:rsidRPr="00061529" w:rsidRDefault="00501039" w:rsidP="00306507">
      <w:pPr>
        <w:widowControl/>
        <w:tabs>
          <w:tab w:val="left" w:pos="568"/>
          <w:tab w:val="left" w:pos="1134"/>
        </w:tabs>
        <w:autoSpaceDE/>
        <w:autoSpaceDN/>
        <w:ind w:left="567"/>
        <w:contextualSpacing/>
        <w:jc w:val="both"/>
        <w:rPr>
          <w:sz w:val="28"/>
          <w:szCs w:val="28"/>
          <w:lang w:val="en-US"/>
        </w:rPr>
      </w:pPr>
    </w:p>
    <w:p w14:paraId="606819E1" w14:textId="77777777" w:rsidR="00C21CDF" w:rsidRDefault="00C21CDF" w:rsidP="000332A9">
      <w:pPr>
        <w:pStyle w:val="1"/>
        <w:spacing w:before="72"/>
        <w:ind w:right="303"/>
        <w:jc w:val="center"/>
        <w:rPr>
          <w:rFonts w:ascii="Times New Roman" w:hAnsi="Times New Roman" w:cs="Times New Roman"/>
          <w:color w:val="auto"/>
          <w:lang w:val="en-US"/>
        </w:rPr>
      </w:pPr>
    </w:p>
    <w:p w14:paraId="406286DC" w14:textId="77777777" w:rsidR="00C21CDF" w:rsidRDefault="00C21CDF" w:rsidP="000332A9">
      <w:pPr>
        <w:pStyle w:val="1"/>
        <w:spacing w:before="72"/>
        <w:ind w:right="303"/>
        <w:jc w:val="center"/>
        <w:rPr>
          <w:rFonts w:ascii="Times New Roman" w:hAnsi="Times New Roman" w:cs="Times New Roman"/>
          <w:color w:val="auto"/>
          <w:lang w:val="en-US"/>
        </w:rPr>
      </w:pPr>
    </w:p>
    <w:p w14:paraId="1EDC72A7" w14:textId="77777777" w:rsidR="00C21CDF" w:rsidRDefault="00C21CDF" w:rsidP="000332A9">
      <w:pPr>
        <w:pStyle w:val="1"/>
        <w:spacing w:before="72"/>
        <w:ind w:right="303"/>
        <w:jc w:val="center"/>
        <w:rPr>
          <w:rFonts w:ascii="Times New Roman" w:hAnsi="Times New Roman" w:cs="Times New Roman"/>
          <w:color w:val="auto"/>
          <w:lang w:val="en-US"/>
        </w:rPr>
      </w:pPr>
    </w:p>
    <w:p w14:paraId="0A272426" w14:textId="77777777" w:rsidR="00C21CDF" w:rsidRDefault="00C21CDF" w:rsidP="000332A9">
      <w:pPr>
        <w:pStyle w:val="1"/>
        <w:spacing w:before="72"/>
        <w:ind w:right="303"/>
        <w:jc w:val="center"/>
        <w:rPr>
          <w:rFonts w:ascii="Times New Roman" w:hAnsi="Times New Roman" w:cs="Times New Roman"/>
          <w:color w:val="auto"/>
          <w:lang w:val="en-US"/>
        </w:rPr>
      </w:pPr>
    </w:p>
    <w:p w14:paraId="1AA2711E" w14:textId="77777777" w:rsidR="00C21CDF" w:rsidRDefault="00C21CDF" w:rsidP="000332A9">
      <w:pPr>
        <w:pStyle w:val="1"/>
        <w:spacing w:before="72"/>
        <w:ind w:right="303"/>
        <w:jc w:val="center"/>
        <w:rPr>
          <w:rFonts w:ascii="Times New Roman" w:hAnsi="Times New Roman" w:cs="Times New Roman"/>
          <w:color w:val="auto"/>
          <w:lang w:val="en-US"/>
        </w:rPr>
      </w:pPr>
    </w:p>
    <w:p w14:paraId="64DA3EEC" w14:textId="77777777" w:rsidR="00C21CDF" w:rsidRDefault="00C21CDF" w:rsidP="000332A9">
      <w:pPr>
        <w:pStyle w:val="1"/>
        <w:spacing w:before="72"/>
        <w:ind w:right="303"/>
        <w:jc w:val="center"/>
        <w:rPr>
          <w:rFonts w:ascii="Times New Roman" w:hAnsi="Times New Roman" w:cs="Times New Roman"/>
          <w:color w:val="auto"/>
          <w:lang w:val="en-US"/>
        </w:rPr>
      </w:pPr>
    </w:p>
    <w:p w14:paraId="23ACD853" w14:textId="77777777" w:rsidR="00C21CDF" w:rsidRDefault="00C21CDF" w:rsidP="000332A9">
      <w:pPr>
        <w:pStyle w:val="1"/>
        <w:spacing w:before="72"/>
        <w:ind w:right="303"/>
        <w:jc w:val="center"/>
        <w:rPr>
          <w:rFonts w:ascii="Times New Roman" w:hAnsi="Times New Roman" w:cs="Times New Roman"/>
          <w:color w:val="auto"/>
          <w:lang w:val="en-US"/>
        </w:rPr>
      </w:pPr>
    </w:p>
    <w:p w14:paraId="38F3B3E8" w14:textId="77777777" w:rsidR="00C21CDF" w:rsidRDefault="00C21CDF" w:rsidP="000332A9">
      <w:pPr>
        <w:pStyle w:val="1"/>
        <w:spacing w:before="72"/>
        <w:ind w:right="303"/>
        <w:jc w:val="center"/>
        <w:rPr>
          <w:rFonts w:ascii="Times New Roman" w:hAnsi="Times New Roman" w:cs="Times New Roman"/>
          <w:color w:val="auto"/>
          <w:lang w:val="en-US"/>
        </w:rPr>
      </w:pPr>
    </w:p>
    <w:p w14:paraId="78499741" w14:textId="77777777" w:rsidR="00C21CDF" w:rsidRDefault="00C21CDF" w:rsidP="000332A9">
      <w:pPr>
        <w:pStyle w:val="1"/>
        <w:spacing w:before="72"/>
        <w:ind w:right="303"/>
        <w:jc w:val="center"/>
        <w:rPr>
          <w:rFonts w:ascii="Times New Roman" w:hAnsi="Times New Roman" w:cs="Times New Roman"/>
          <w:color w:val="auto"/>
          <w:lang w:val="en-US"/>
        </w:rPr>
      </w:pPr>
    </w:p>
    <w:p w14:paraId="3A3C9FDC" w14:textId="77777777" w:rsidR="00C21CDF" w:rsidRDefault="00C21CDF" w:rsidP="000332A9">
      <w:pPr>
        <w:pStyle w:val="1"/>
        <w:spacing w:before="72"/>
        <w:ind w:right="303"/>
        <w:jc w:val="center"/>
        <w:rPr>
          <w:rFonts w:ascii="Times New Roman" w:hAnsi="Times New Roman" w:cs="Times New Roman"/>
          <w:color w:val="auto"/>
          <w:lang w:val="en-US"/>
        </w:rPr>
      </w:pPr>
    </w:p>
    <w:p w14:paraId="42CD8F84" w14:textId="77777777" w:rsidR="00C21CDF" w:rsidRDefault="00C21CDF" w:rsidP="000332A9">
      <w:pPr>
        <w:pStyle w:val="1"/>
        <w:spacing w:before="72"/>
        <w:ind w:right="303"/>
        <w:jc w:val="center"/>
        <w:rPr>
          <w:rFonts w:ascii="Times New Roman" w:hAnsi="Times New Roman" w:cs="Times New Roman"/>
          <w:color w:val="auto"/>
          <w:lang w:val="en-US"/>
        </w:rPr>
      </w:pPr>
    </w:p>
    <w:p w14:paraId="63079790" w14:textId="77777777" w:rsidR="00C21CDF" w:rsidRDefault="00C21CDF" w:rsidP="000332A9">
      <w:pPr>
        <w:pStyle w:val="1"/>
        <w:spacing w:before="72"/>
        <w:ind w:right="303"/>
        <w:jc w:val="center"/>
        <w:rPr>
          <w:rFonts w:ascii="Times New Roman" w:hAnsi="Times New Roman" w:cs="Times New Roman"/>
          <w:color w:val="auto"/>
          <w:lang w:val="en-US"/>
        </w:rPr>
      </w:pPr>
    </w:p>
    <w:p w14:paraId="354E5CA2" w14:textId="77777777" w:rsidR="00C21CDF" w:rsidRDefault="00C21CDF" w:rsidP="000332A9">
      <w:pPr>
        <w:pStyle w:val="1"/>
        <w:spacing w:before="72"/>
        <w:ind w:right="303"/>
        <w:jc w:val="center"/>
        <w:rPr>
          <w:rFonts w:ascii="Times New Roman" w:hAnsi="Times New Roman" w:cs="Times New Roman"/>
          <w:color w:val="auto"/>
          <w:lang w:val="en-US"/>
        </w:rPr>
      </w:pPr>
    </w:p>
    <w:p w14:paraId="1A448D38" w14:textId="77777777" w:rsidR="00C21CDF" w:rsidRDefault="00C21CDF" w:rsidP="000332A9">
      <w:pPr>
        <w:pStyle w:val="1"/>
        <w:spacing w:before="72"/>
        <w:ind w:right="303"/>
        <w:jc w:val="center"/>
        <w:rPr>
          <w:rFonts w:ascii="Times New Roman" w:hAnsi="Times New Roman" w:cs="Times New Roman"/>
          <w:color w:val="auto"/>
          <w:lang w:val="en-US"/>
        </w:rPr>
      </w:pPr>
    </w:p>
    <w:p w14:paraId="52EA5311" w14:textId="77777777" w:rsidR="00C21CDF" w:rsidRDefault="00C21CDF" w:rsidP="000332A9">
      <w:pPr>
        <w:pStyle w:val="1"/>
        <w:spacing w:before="72"/>
        <w:ind w:right="303"/>
        <w:jc w:val="center"/>
        <w:rPr>
          <w:rFonts w:ascii="Times New Roman" w:hAnsi="Times New Roman" w:cs="Times New Roman"/>
          <w:color w:val="auto"/>
          <w:lang w:val="en-US"/>
        </w:rPr>
      </w:pPr>
    </w:p>
    <w:p w14:paraId="02819616" w14:textId="77777777" w:rsidR="00C21CDF" w:rsidRDefault="00C21CDF" w:rsidP="000332A9">
      <w:pPr>
        <w:pStyle w:val="1"/>
        <w:spacing w:before="72"/>
        <w:ind w:right="303"/>
        <w:jc w:val="center"/>
        <w:rPr>
          <w:rFonts w:ascii="Times New Roman" w:hAnsi="Times New Roman" w:cs="Times New Roman"/>
          <w:color w:val="auto"/>
          <w:lang w:val="en-US"/>
        </w:rPr>
      </w:pPr>
    </w:p>
    <w:p w14:paraId="4067747A" w14:textId="77777777" w:rsidR="00C21CDF" w:rsidRDefault="00C21CDF" w:rsidP="000332A9">
      <w:pPr>
        <w:pStyle w:val="1"/>
        <w:spacing w:before="72"/>
        <w:ind w:right="303"/>
        <w:jc w:val="center"/>
        <w:rPr>
          <w:rFonts w:ascii="Times New Roman" w:hAnsi="Times New Roman" w:cs="Times New Roman"/>
          <w:color w:val="auto"/>
          <w:lang w:val="en-US"/>
        </w:rPr>
      </w:pPr>
    </w:p>
    <w:p w14:paraId="5BEC45C9" w14:textId="77777777" w:rsidR="00C21CDF" w:rsidRDefault="00C21CDF" w:rsidP="000332A9">
      <w:pPr>
        <w:pStyle w:val="1"/>
        <w:spacing w:before="72"/>
        <w:ind w:right="303"/>
        <w:jc w:val="center"/>
        <w:rPr>
          <w:rFonts w:ascii="Times New Roman" w:hAnsi="Times New Roman" w:cs="Times New Roman"/>
          <w:color w:val="auto"/>
          <w:lang w:val="en-US"/>
        </w:rPr>
      </w:pPr>
    </w:p>
    <w:p w14:paraId="123E1C38" w14:textId="77777777" w:rsidR="00C21CDF" w:rsidRDefault="00C21CDF" w:rsidP="000332A9">
      <w:pPr>
        <w:pStyle w:val="1"/>
        <w:spacing w:before="72"/>
        <w:ind w:right="303"/>
        <w:jc w:val="center"/>
        <w:rPr>
          <w:rFonts w:ascii="Times New Roman" w:hAnsi="Times New Roman" w:cs="Times New Roman"/>
          <w:color w:val="auto"/>
          <w:lang w:val="en-US"/>
        </w:rPr>
      </w:pPr>
    </w:p>
    <w:p w14:paraId="73CD4EE8" w14:textId="77777777" w:rsidR="00C21CDF" w:rsidRDefault="00C21CDF" w:rsidP="000332A9">
      <w:pPr>
        <w:pStyle w:val="1"/>
        <w:spacing w:before="72"/>
        <w:ind w:right="303"/>
        <w:jc w:val="center"/>
        <w:rPr>
          <w:rFonts w:ascii="Times New Roman" w:hAnsi="Times New Roman" w:cs="Times New Roman"/>
          <w:color w:val="auto"/>
          <w:lang w:val="en-US"/>
        </w:rPr>
      </w:pPr>
    </w:p>
    <w:p w14:paraId="26590DD3" w14:textId="77777777" w:rsidR="00C21CDF" w:rsidRDefault="00C21CDF" w:rsidP="000332A9">
      <w:pPr>
        <w:pStyle w:val="1"/>
        <w:spacing w:before="72"/>
        <w:ind w:right="303"/>
        <w:jc w:val="center"/>
        <w:rPr>
          <w:rFonts w:ascii="Times New Roman" w:hAnsi="Times New Roman" w:cs="Times New Roman"/>
          <w:color w:val="auto"/>
          <w:lang w:val="en-US"/>
        </w:rPr>
      </w:pPr>
    </w:p>
    <w:p w14:paraId="00C16983" w14:textId="77777777" w:rsidR="00EA3AF1" w:rsidRDefault="00EA3AF1" w:rsidP="00EA3AF1">
      <w:pPr>
        <w:rPr>
          <w:lang w:val="en-US"/>
        </w:rPr>
      </w:pPr>
    </w:p>
    <w:p w14:paraId="16F96DB5" w14:textId="77777777" w:rsidR="00EA3AF1" w:rsidRDefault="00EA3AF1" w:rsidP="00EA3AF1">
      <w:pPr>
        <w:rPr>
          <w:lang w:val="en-US"/>
        </w:rPr>
      </w:pPr>
    </w:p>
    <w:p w14:paraId="79F2652F" w14:textId="77777777" w:rsidR="00EA3AF1" w:rsidRPr="00EA3AF1" w:rsidRDefault="00EA3AF1" w:rsidP="00EA3AF1">
      <w:pPr>
        <w:rPr>
          <w:lang w:val="en-US"/>
        </w:rPr>
      </w:pPr>
    </w:p>
    <w:p w14:paraId="41740E93" w14:textId="77777777" w:rsidR="00C21CDF" w:rsidRDefault="00C21CDF" w:rsidP="000332A9">
      <w:pPr>
        <w:pStyle w:val="1"/>
        <w:spacing w:before="72"/>
        <w:ind w:right="303"/>
        <w:jc w:val="center"/>
        <w:rPr>
          <w:rFonts w:ascii="Times New Roman" w:hAnsi="Times New Roman" w:cs="Times New Roman"/>
          <w:color w:val="auto"/>
          <w:lang w:val="en-US"/>
        </w:rPr>
      </w:pPr>
    </w:p>
    <w:p w14:paraId="7E4CEBD7" w14:textId="77777777" w:rsidR="00EA3AF1" w:rsidRPr="00EA3AF1" w:rsidRDefault="00EA3AF1" w:rsidP="00EA3AF1">
      <w:pPr>
        <w:rPr>
          <w:lang w:val="en-US"/>
        </w:rPr>
      </w:pPr>
    </w:p>
    <w:p w14:paraId="7A53E31D" w14:textId="10AB0F2A" w:rsidR="00501039" w:rsidRPr="00F96661" w:rsidRDefault="008172CA" w:rsidP="000332A9">
      <w:pPr>
        <w:pStyle w:val="1"/>
        <w:spacing w:before="72"/>
        <w:ind w:right="303"/>
        <w:jc w:val="center"/>
        <w:rPr>
          <w:rFonts w:ascii="Times New Roman" w:hAnsi="Times New Roman" w:cs="Times New Roman"/>
          <w:color w:val="auto"/>
          <w:lang w:val="kk-KZ"/>
        </w:rPr>
      </w:pPr>
      <w:r w:rsidRPr="00F96661">
        <w:rPr>
          <w:rFonts w:ascii="Times New Roman" w:hAnsi="Times New Roman" w:cs="Times New Roman"/>
          <w:color w:val="auto"/>
        </w:rPr>
        <w:t>ПРИЛОЖ</w:t>
      </w:r>
      <w:r w:rsidR="000335B5" w:rsidRPr="00F96661">
        <w:rPr>
          <w:rFonts w:ascii="Times New Roman" w:hAnsi="Times New Roman" w:cs="Times New Roman"/>
          <w:color w:val="auto"/>
        </w:rPr>
        <w:t>Е</w:t>
      </w:r>
      <w:r w:rsidRPr="00F96661">
        <w:rPr>
          <w:rFonts w:ascii="Times New Roman" w:hAnsi="Times New Roman" w:cs="Times New Roman"/>
          <w:color w:val="auto"/>
        </w:rPr>
        <w:t>НИ</w:t>
      </w:r>
      <w:r w:rsidR="000335B5" w:rsidRPr="00F96661">
        <w:rPr>
          <w:rFonts w:ascii="Times New Roman" w:hAnsi="Times New Roman" w:cs="Times New Roman"/>
          <w:color w:val="auto"/>
        </w:rPr>
        <w:t>Е</w:t>
      </w:r>
      <w:r w:rsidRPr="00F96661">
        <w:rPr>
          <w:rFonts w:ascii="Times New Roman" w:hAnsi="Times New Roman" w:cs="Times New Roman"/>
          <w:color w:val="auto"/>
        </w:rPr>
        <w:t xml:space="preserve"> </w:t>
      </w:r>
      <w:r w:rsidR="000335B5" w:rsidRPr="00F96661">
        <w:rPr>
          <w:rFonts w:ascii="Times New Roman" w:hAnsi="Times New Roman" w:cs="Times New Roman"/>
          <w:color w:val="auto"/>
        </w:rPr>
        <w:t>А</w:t>
      </w:r>
    </w:p>
    <w:p w14:paraId="7F3CD953" w14:textId="77777777" w:rsidR="00501039" w:rsidRPr="00F96661" w:rsidRDefault="00501039"/>
    <w:p w14:paraId="5C6A46DA" w14:textId="099FACE7" w:rsidR="00501039" w:rsidRPr="00F96661" w:rsidRDefault="000335B5" w:rsidP="004C01DF">
      <w:pPr>
        <w:tabs>
          <w:tab w:val="left" w:pos="851"/>
        </w:tabs>
        <w:ind w:firstLine="567"/>
        <w:jc w:val="center"/>
        <w:rPr>
          <w:b/>
          <w:sz w:val="28"/>
          <w:szCs w:val="28"/>
        </w:rPr>
      </w:pPr>
      <w:r w:rsidRPr="00F96661">
        <w:rPr>
          <w:b/>
          <w:sz w:val="28"/>
          <w:szCs w:val="28"/>
        </w:rPr>
        <w:t>А</w:t>
      </w:r>
      <w:r w:rsidR="008172CA" w:rsidRPr="00F96661">
        <w:rPr>
          <w:b/>
          <w:sz w:val="28"/>
          <w:szCs w:val="28"/>
        </w:rPr>
        <w:t>нк</w:t>
      </w:r>
      <w:r w:rsidRPr="00F96661">
        <w:rPr>
          <w:b/>
          <w:sz w:val="28"/>
          <w:szCs w:val="28"/>
        </w:rPr>
        <w:t>е</w:t>
      </w:r>
      <w:r w:rsidR="008172CA" w:rsidRPr="00F96661">
        <w:rPr>
          <w:b/>
          <w:sz w:val="28"/>
          <w:szCs w:val="28"/>
        </w:rPr>
        <w:t>т</w:t>
      </w:r>
      <w:r w:rsidRPr="00F96661">
        <w:rPr>
          <w:b/>
          <w:sz w:val="28"/>
          <w:szCs w:val="28"/>
        </w:rPr>
        <w:t>а</w:t>
      </w:r>
      <w:r w:rsidR="008172CA" w:rsidRPr="00F96661">
        <w:rPr>
          <w:b/>
          <w:sz w:val="28"/>
          <w:szCs w:val="28"/>
        </w:rPr>
        <w:t xml:space="preserve"> для вр</w:t>
      </w:r>
      <w:r w:rsidRPr="00F96661">
        <w:rPr>
          <w:b/>
          <w:sz w:val="28"/>
          <w:szCs w:val="28"/>
        </w:rPr>
        <w:t>а</w:t>
      </w:r>
      <w:r w:rsidR="008172CA" w:rsidRPr="00F96661">
        <w:rPr>
          <w:b/>
          <w:sz w:val="28"/>
          <w:szCs w:val="28"/>
        </w:rPr>
        <w:t>ч</w:t>
      </w:r>
      <w:r w:rsidRPr="00F96661">
        <w:rPr>
          <w:b/>
          <w:sz w:val="28"/>
          <w:szCs w:val="28"/>
        </w:rPr>
        <w:t>е</w:t>
      </w:r>
      <w:r w:rsidR="008172CA" w:rsidRPr="00F96661">
        <w:rPr>
          <w:b/>
          <w:sz w:val="28"/>
          <w:szCs w:val="28"/>
        </w:rPr>
        <w:t>й (онкологов, химиот</w:t>
      </w:r>
      <w:r w:rsidRPr="00F96661">
        <w:rPr>
          <w:b/>
          <w:sz w:val="28"/>
          <w:szCs w:val="28"/>
        </w:rPr>
        <w:t>е</w:t>
      </w:r>
      <w:r w:rsidR="008172CA" w:rsidRPr="00F96661">
        <w:rPr>
          <w:b/>
          <w:sz w:val="28"/>
          <w:szCs w:val="28"/>
        </w:rPr>
        <w:t>р</w:t>
      </w:r>
      <w:r w:rsidRPr="00F96661">
        <w:rPr>
          <w:b/>
          <w:sz w:val="28"/>
          <w:szCs w:val="28"/>
        </w:rPr>
        <w:t>а</w:t>
      </w:r>
      <w:r w:rsidR="008172CA" w:rsidRPr="00F96661">
        <w:rPr>
          <w:b/>
          <w:sz w:val="28"/>
          <w:szCs w:val="28"/>
        </w:rPr>
        <w:t>п</w:t>
      </w:r>
      <w:r w:rsidRPr="00F96661">
        <w:rPr>
          <w:b/>
          <w:sz w:val="28"/>
          <w:szCs w:val="28"/>
        </w:rPr>
        <w:t>е</w:t>
      </w:r>
      <w:r w:rsidR="008172CA" w:rsidRPr="00F96661">
        <w:rPr>
          <w:b/>
          <w:sz w:val="28"/>
          <w:szCs w:val="28"/>
        </w:rPr>
        <w:t>втов, хирургов, узи</w:t>
      </w:r>
      <w:r w:rsidRPr="00F96661">
        <w:rPr>
          <w:b/>
          <w:sz w:val="28"/>
          <w:szCs w:val="28"/>
        </w:rPr>
        <w:t>с</w:t>
      </w:r>
      <w:r w:rsidR="008172CA" w:rsidRPr="00F96661">
        <w:rPr>
          <w:b/>
          <w:sz w:val="28"/>
          <w:szCs w:val="28"/>
        </w:rPr>
        <w:t>тов, КТ и МРТ вр</w:t>
      </w:r>
      <w:r w:rsidRPr="00F96661">
        <w:rPr>
          <w:b/>
          <w:sz w:val="28"/>
          <w:szCs w:val="28"/>
        </w:rPr>
        <w:t>а</w:t>
      </w:r>
      <w:r w:rsidR="008172CA" w:rsidRPr="00F96661">
        <w:rPr>
          <w:b/>
          <w:sz w:val="28"/>
          <w:szCs w:val="28"/>
        </w:rPr>
        <w:t>ч</w:t>
      </w:r>
      <w:r w:rsidRPr="00F96661">
        <w:rPr>
          <w:b/>
          <w:sz w:val="28"/>
          <w:szCs w:val="28"/>
        </w:rPr>
        <w:t>е</w:t>
      </w:r>
      <w:r w:rsidR="008172CA" w:rsidRPr="00F96661">
        <w:rPr>
          <w:b/>
          <w:sz w:val="28"/>
          <w:szCs w:val="28"/>
        </w:rPr>
        <w:t>й, г</w:t>
      </w:r>
      <w:r w:rsidRPr="00F96661">
        <w:rPr>
          <w:b/>
          <w:sz w:val="28"/>
          <w:szCs w:val="28"/>
        </w:rPr>
        <w:t>е</w:t>
      </w:r>
      <w:r w:rsidR="008172CA" w:rsidRPr="00F96661">
        <w:rPr>
          <w:b/>
          <w:sz w:val="28"/>
          <w:szCs w:val="28"/>
        </w:rPr>
        <w:t>п</w:t>
      </w:r>
      <w:r w:rsidRPr="00F96661">
        <w:rPr>
          <w:b/>
          <w:sz w:val="28"/>
          <w:szCs w:val="28"/>
        </w:rPr>
        <w:t>а</w:t>
      </w:r>
      <w:r w:rsidR="008172CA" w:rsidRPr="00F96661">
        <w:rPr>
          <w:b/>
          <w:sz w:val="28"/>
          <w:szCs w:val="28"/>
        </w:rPr>
        <w:t>тологов) ок</w:t>
      </w:r>
      <w:r w:rsidRPr="00F96661">
        <w:rPr>
          <w:b/>
          <w:sz w:val="28"/>
          <w:szCs w:val="28"/>
        </w:rPr>
        <w:t>а</w:t>
      </w:r>
      <w:r w:rsidR="008172CA" w:rsidRPr="00F96661">
        <w:rPr>
          <w:b/>
          <w:sz w:val="28"/>
          <w:szCs w:val="28"/>
        </w:rPr>
        <w:t>зыв</w:t>
      </w:r>
      <w:r w:rsidRPr="00F96661">
        <w:rPr>
          <w:b/>
          <w:sz w:val="28"/>
          <w:szCs w:val="28"/>
        </w:rPr>
        <w:t>а</w:t>
      </w:r>
      <w:r w:rsidR="008172CA" w:rsidRPr="00F96661">
        <w:rPr>
          <w:b/>
          <w:sz w:val="28"/>
          <w:szCs w:val="28"/>
        </w:rPr>
        <w:t>ющих м</w:t>
      </w:r>
      <w:r w:rsidRPr="00F96661">
        <w:rPr>
          <w:b/>
          <w:sz w:val="28"/>
          <w:szCs w:val="28"/>
        </w:rPr>
        <w:t>е</w:t>
      </w:r>
      <w:r w:rsidR="008172CA" w:rsidRPr="00F96661">
        <w:rPr>
          <w:b/>
          <w:sz w:val="28"/>
          <w:szCs w:val="28"/>
        </w:rPr>
        <w:t>дицин</w:t>
      </w:r>
      <w:r w:rsidRPr="00F96661">
        <w:rPr>
          <w:b/>
          <w:sz w:val="28"/>
          <w:szCs w:val="28"/>
        </w:rPr>
        <w:t>с</w:t>
      </w:r>
      <w:r w:rsidR="008172CA" w:rsidRPr="00F96661">
        <w:rPr>
          <w:b/>
          <w:sz w:val="28"/>
          <w:szCs w:val="28"/>
        </w:rPr>
        <w:t xml:space="preserve">кую помощь больным </w:t>
      </w:r>
      <w:r w:rsidRPr="00F96661">
        <w:rPr>
          <w:b/>
          <w:sz w:val="28"/>
          <w:szCs w:val="28"/>
        </w:rPr>
        <w:t>с</w:t>
      </w:r>
      <w:r w:rsidR="008172CA" w:rsidRPr="00F96661">
        <w:rPr>
          <w:b/>
          <w:sz w:val="28"/>
          <w:szCs w:val="28"/>
        </w:rPr>
        <w:t xml:space="preserve"> г</w:t>
      </w:r>
      <w:r w:rsidRPr="00F96661">
        <w:rPr>
          <w:b/>
          <w:sz w:val="28"/>
          <w:szCs w:val="28"/>
        </w:rPr>
        <w:t>е</w:t>
      </w:r>
      <w:r w:rsidR="008172CA" w:rsidRPr="00F96661">
        <w:rPr>
          <w:b/>
          <w:sz w:val="28"/>
          <w:szCs w:val="28"/>
        </w:rPr>
        <w:t>п</w:t>
      </w:r>
      <w:r w:rsidRPr="00F96661">
        <w:rPr>
          <w:b/>
          <w:sz w:val="28"/>
          <w:szCs w:val="28"/>
        </w:rPr>
        <w:t>а</w:t>
      </w:r>
      <w:r w:rsidR="008172CA" w:rsidRPr="00F96661">
        <w:rPr>
          <w:b/>
          <w:sz w:val="28"/>
          <w:szCs w:val="28"/>
        </w:rPr>
        <w:t>тоц</w:t>
      </w:r>
      <w:r w:rsidRPr="00F96661">
        <w:rPr>
          <w:b/>
          <w:sz w:val="28"/>
          <w:szCs w:val="28"/>
        </w:rPr>
        <w:t>е</w:t>
      </w:r>
      <w:r w:rsidR="008172CA" w:rsidRPr="00F96661">
        <w:rPr>
          <w:b/>
          <w:sz w:val="28"/>
          <w:szCs w:val="28"/>
        </w:rPr>
        <w:t>ллюлярной к</w:t>
      </w:r>
      <w:r w:rsidRPr="00F96661">
        <w:rPr>
          <w:b/>
          <w:sz w:val="28"/>
          <w:szCs w:val="28"/>
        </w:rPr>
        <w:t>а</w:t>
      </w:r>
      <w:r w:rsidR="008172CA" w:rsidRPr="00F96661">
        <w:rPr>
          <w:b/>
          <w:sz w:val="28"/>
          <w:szCs w:val="28"/>
        </w:rPr>
        <w:t>рциномой в РК</w:t>
      </w:r>
    </w:p>
    <w:p w14:paraId="742D0337" w14:textId="77777777" w:rsidR="00501039" w:rsidRPr="00F96661" w:rsidRDefault="00501039">
      <w:pPr>
        <w:tabs>
          <w:tab w:val="left" w:pos="851"/>
        </w:tabs>
        <w:ind w:left="567"/>
        <w:jc w:val="both"/>
        <w:rPr>
          <w:b/>
          <w:sz w:val="28"/>
          <w:szCs w:val="28"/>
        </w:rPr>
      </w:pPr>
    </w:p>
    <w:p w14:paraId="7DE15601" w14:textId="6B733891" w:rsidR="00501039" w:rsidRPr="00F96661" w:rsidRDefault="008172CA">
      <w:pPr>
        <w:tabs>
          <w:tab w:val="left" w:pos="851"/>
        </w:tabs>
        <w:ind w:firstLine="567"/>
        <w:jc w:val="center"/>
        <w:rPr>
          <w:sz w:val="28"/>
          <w:szCs w:val="28"/>
        </w:rPr>
      </w:pPr>
      <w:r w:rsidRPr="00F96661">
        <w:rPr>
          <w:sz w:val="28"/>
          <w:szCs w:val="28"/>
        </w:rPr>
        <w:t>Ув</w:t>
      </w:r>
      <w:r w:rsidR="000335B5" w:rsidRPr="00F96661">
        <w:rPr>
          <w:sz w:val="28"/>
          <w:szCs w:val="28"/>
        </w:rPr>
        <w:t>а</w:t>
      </w:r>
      <w:r w:rsidRPr="00F96661">
        <w:rPr>
          <w:sz w:val="28"/>
          <w:szCs w:val="28"/>
        </w:rPr>
        <w:t>ж</w:t>
      </w:r>
      <w:r w:rsidR="000335B5" w:rsidRPr="00F96661">
        <w:rPr>
          <w:sz w:val="28"/>
          <w:szCs w:val="28"/>
        </w:rPr>
        <w:t>ае</w:t>
      </w:r>
      <w:r w:rsidRPr="00F96661">
        <w:rPr>
          <w:sz w:val="28"/>
          <w:szCs w:val="28"/>
        </w:rPr>
        <w:t>мый р</w:t>
      </w:r>
      <w:r w:rsidR="000335B5" w:rsidRPr="00F96661">
        <w:rPr>
          <w:sz w:val="28"/>
          <w:szCs w:val="28"/>
        </w:rPr>
        <w:t>ес</w:t>
      </w:r>
      <w:r w:rsidRPr="00F96661">
        <w:rPr>
          <w:sz w:val="28"/>
          <w:szCs w:val="28"/>
        </w:rPr>
        <w:t>понд</w:t>
      </w:r>
      <w:r w:rsidR="000335B5" w:rsidRPr="00F96661">
        <w:rPr>
          <w:sz w:val="28"/>
          <w:szCs w:val="28"/>
        </w:rPr>
        <w:t>е</w:t>
      </w:r>
      <w:r w:rsidRPr="00F96661">
        <w:rPr>
          <w:sz w:val="28"/>
          <w:szCs w:val="28"/>
        </w:rPr>
        <w:t>нт!</w:t>
      </w:r>
    </w:p>
    <w:p w14:paraId="48AD5C79" w14:textId="77777777" w:rsidR="00501039" w:rsidRPr="00F96661" w:rsidRDefault="00501039">
      <w:pPr>
        <w:tabs>
          <w:tab w:val="left" w:pos="851"/>
          <w:tab w:val="left" w:pos="2980"/>
          <w:tab w:val="left" w:pos="3274"/>
        </w:tabs>
        <w:ind w:firstLine="567"/>
        <w:jc w:val="both"/>
        <w:rPr>
          <w:sz w:val="28"/>
          <w:szCs w:val="28"/>
        </w:rPr>
      </w:pPr>
    </w:p>
    <w:p w14:paraId="5A36C5CB" w14:textId="74EC4C8E" w:rsidR="00710B24" w:rsidRPr="006535DD" w:rsidRDefault="00710B24" w:rsidP="00710B24">
      <w:pPr>
        <w:tabs>
          <w:tab w:val="left" w:pos="851"/>
        </w:tabs>
        <w:ind w:firstLine="567"/>
        <w:jc w:val="both"/>
        <w:rPr>
          <w:sz w:val="28"/>
          <w:szCs w:val="28"/>
        </w:rPr>
      </w:pPr>
      <w:r w:rsidRPr="00F96661">
        <w:rPr>
          <w:sz w:val="28"/>
          <w:szCs w:val="28"/>
        </w:rPr>
        <w:t>Национальный научный центр хирургии им. А.Н. Сызганова совместно с Казахским Национальным медицинским университетом имени С.Д. Асфендиярова проводит опрос среди врачей (онкологов, химиотерапевтов, хирургов, специалистов по УЗИ, КТ и МРТ, а также гепатологов), занимающихся лечением пациентов с гепатоцеллюлярной карциномой (ГЦК).</w:t>
      </w:r>
    </w:p>
    <w:p w14:paraId="25B0687C" w14:textId="734D6B79" w:rsidR="00710B24" w:rsidRPr="006535DD" w:rsidRDefault="00710B24" w:rsidP="00710B24">
      <w:pPr>
        <w:tabs>
          <w:tab w:val="left" w:pos="851"/>
        </w:tabs>
        <w:ind w:firstLine="567"/>
        <w:jc w:val="both"/>
        <w:rPr>
          <w:sz w:val="28"/>
          <w:szCs w:val="28"/>
        </w:rPr>
      </w:pPr>
      <w:r w:rsidRPr="00F96661">
        <w:rPr>
          <w:sz w:val="28"/>
          <w:szCs w:val="28"/>
        </w:rPr>
        <w:t>Цель исследования — разработка комплекса рекомендаций, направленных на совершенствование организации и управления медицинской помощью для пациентов с ГЦК.</w:t>
      </w:r>
    </w:p>
    <w:p w14:paraId="09DEC62C" w14:textId="71B3E0D2" w:rsidR="00710B24" w:rsidRPr="006535DD" w:rsidRDefault="00710B24" w:rsidP="00710B24">
      <w:pPr>
        <w:tabs>
          <w:tab w:val="left" w:pos="851"/>
        </w:tabs>
        <w:ind w:firstLine="567"/>
        <w:jc w:val="both"/>
        <w:rPr>
          <w:sz w:val="28"/>
          <w:szCs w:val="28"/>
        </w:rPr>
      </w:pPr>
      <w:r w:rsidRPr="00F96661">
        <w:rPr>
          <w:sz w:val="28"/>
          <w:szCs w:val="28"/>
        </w:rPr>
        <w:t>Мы приглашаем Вас принять участие в данном опросе. Ваше мнение имеет огромное значение, поэтому просим уделить время и внимательно ответить на вопросы анкеты. Участие является полностью добровольным и анонимным. Мы гарантируем полную конфиденциальность предоставленных Вами данных.</w:t>
      </w:r>
    </w:p>
    <w:p w14:paraId="71B90E6C" w14:textId="55DB69CB" w:rsidR="00501039" w:rsidRPr="00F96661" w:rsidRDefault="00710B24" w:rsidP="00710B24">
      <w:pPr>
        <w:tabs>
          <w:tab w:val="left" w:pos="851"/>
        </w:tabs>
        <w:ind w:firstLine="567"/>
        <w:jc w:val="both"/>
        <w:rPr>
          <w:sz w:val="28"/>
          <w:szCs w:val="28"/>
        </w:rPr>
      </w:pPr>
      <w:r w:rsidRPr="00F96661">
        <w:rPr>
          <w:sz w:val="28"/>
          <w:szCs w:val="28"/>
        </w:rPr>
        <w:t>Заранее благодарим Вас за сотрудничество и вклад в улучшение качества медицинской помощи!</w:t>
      </w:r>
      <w:r w:rsidR="00207A14">
        <w:rPr>
          <w:sz w:val="28"/>
          <w:szCs w:val="28"/>
        </w:rPr>
        <w:t xml:space="preserve"> </w:t>
      </w:r>
      <w:r w:rsidR="008172CA" w:rsidRPr="00F96661">
        <w:rPr>
          <w:sz w:val="28"/>
          <w:szCs w:val="28"/>
        </w:rPr>
        <w:t>Для получ</w:t>
      </w:r>
      <w:r w:rsidR="000335B5" w:rsidRPr="00F96661">
        <w:rPr>
          <w:sz w:val="28"/>
          <w:szCs w:val="28"/>
        </w:rPr>
        <w:t>е</w:t>
      </w:r>
      <w:r w:rsidR="008172CA" w:rsidRPr="00F96661">
        <w:rPr>
          <w:sz w:val="28"/>
          <w:szCs w:val="28"/>
        </w:rPr>
        <w:t>ния дополнит</w:t>
      </w:r>
      <w:r w:rsidR="000335B5" w:rsidRPr="00F96661">
        <w:rPr>
          <w:sz w:val="28"/>
          <w:szCs w:val="28"/>
        </w:rPr>
        <w:t>е</w:t>
      </w:r>
      <w:r w:rsidR="008172CA" w:rsidRPr="00F96661">
        <w:rPr>
          <w:sz w:val="28"/>
          <w:szCs w:val="28"/>
        </w:rPr>
        <w:t>льной информ</w:t>
      </w:r>
      <w:r w:rsidR="000335B5" w:rsidRPr="00F96661">
        <w:rPr>
          <w:sz w:val="28"/>
          <w:szCs w:val="28"/>
        </w:rPr>
        <w:t>а</w:t>
      </w:r>
      <w:r w:rsidR="008172CA" w:rsidRPr="00F96661">
        <w:rPr>
          <w:sz w:val="28"/>
          <w:szCs w:val="28"/>
        </w:rPr>
        <w:t>ции Вы мож</w:t>
      </w:r>
      <w:r w:rsidR="000335B5" w:rsidRPr="00F96661">
        <w:rPr>
          <w:sz w:val="28"/>
          <w:szCs w:val="28"/>
        </w:rPr>
        <w:t>е</w:t>
      </w:r>
      <w:r w:rsidR="008172CA" w:rsidRPr="00F96661">
        <w:rPr>
          <w:sz w:val="28"/>
          <w:szCs w:val="28"/>
        </w:rPr>
        <w:t>т</w:t>
      </w:r>
      <w:r w:rsidR="000335B5" w:rsidRPr="00F96661">
        <w:rPr>
          <w:sz w:val="28"/>
          <w:szCs w:val="28"/>
        </w:rPr>
        <w:t>е</w:t>
      </w:r>
      <w:r w:rsidR="008172CA" w:rsidRPr="00F96661">
        <w:rPr>
          <w:sz w:val="28"/>
          <w:szCs w:val="28"/>
        </w:rPr>
        <w:t xml:space="preserve"> </w:t>
      </w:r>
      <w:r w:rsidR="000335B5" w:rsidRPr="00F96661">
        <w:rPr>
          <w:sz w:val="28"/>
          <w:szCs w:val="28"/>
        </w:rPr>
        <w:t>с</w:t>
      </w:r>
      <w:r w:rsidR="008172CA" w:rsidRPr="00F96661">
        <w:rPr>
          <w:sz w:val="28"/>
          <w:szCs w:val="28"/>
        </w:rPr>
        <w:t>вяз</w:t>
      </w:r>
      <w:r w:rsidR="000335B5" w:rsidRPr="00F96661">
        <w:rPr>
          <w:sz w:val="28"/>
          <w:szCs w:val="28"/>
        </w:rPr>
        <w:t>а</w:t>
      </w:r>
      <w:r w:rsidR="008172CA" w:rsidRPr="00F96661">
        <w:rPr>
          <w:sz w:val="28"/>
          <w:szCs w:val="28"/>
        </w:rPr>
        <w:t>ть</w:t>
      </w:r>
      <w:r w:rsidR="000335B5" w:rsidRPr="00F96661">
        <w:rPr>
          <w:sz w:val="28"/>
          <w:szCs w:val="28"/>
        </w:rPr>
        <w:t>с</w:t>
      </w:r>
      <w:r w:rsidR="008172CA" w:rsidRPr="00F96661">
        <w:rPr>
          <w:sz w:val="28"/>
          <w:szCs w:val="28"/>
        </w:rPr>
        <w:t xml:space="preserve">я </w:t>
      </w:r>
      <w:r w:rsidR="000335B5" w:rsidRPr="00F96661">
        <w:rPr>
          <w:sz w:val="28"/>
          <w:szCs w:val="28"/>
        </w:rPr>
        <w:t>с</w:t>
      </w:r>
      <w:r w:rsidR="008172CA" w:rsidRPr="00F96661">
        <w:rPr>
          <w:sz w:val="28"/>
          <w:szCs w:val="28"/>
        </w:rPr>
        <w:t xml:space="preserve"> гл</w:t>
      </w:r>
      <w:r w:rsidR="000335B5" w:rsidRPr="00F96661">
        <w:rPr>
          <w:sz w:val="28"/>
          <w:szCs w:val="28"/>
        </w:rPr>
        <w:t>а</w:t>
      </w:r>
      <w:r w:rsidR="008172CA" w:rsidRPr="00F96661">
        <w:rPr>
          <w:sz w:val="28"/>
          <w:szCs w:val="28"/>
        </w:rPr>
        <w:t>вным и</w:t>
      </w:r>
      <w:r w:rsidR="000335B5" w:rsidRPr="00F96661">
        <w:rPr>
          <w:sz w:val="28"/>
          <w:szCs w:val="28"/>
        </w:rPr>
        <w:t>сс</w:t>
      </w:r>
      <w:r w:rsidR="008172CA" w:rsidRPr="00F96661">
        <w:rPr>
          <w:sz w:val="28"/>
          <w:szCs w:val="28"/>
        </w:rPr>
        <w:t>л</w:t>
      </w:r>
      <w:r w:rsidR="000335B5" w:rsidRPr="00F96661">
        <w:rPr>
          <w:sz w:val="28"/>
          <w:szCs w:val="28"/>
        </w:rPr>
        <w:t>е</w:t>
      </w:r>
      <w:r w:rsidR="008172CA" w:rsidRPr="00F96661">
        <w:rPr>
          <w:sz w:val="28"/>
          <w:szCs w:val="28"/>
        </w:rPr>
        <w:t>дов</w:t>
      </w:r>
      <w:r w:rsidR="000335B5" w:rsidRPr="00F96661">
        <w:rPr>
          <w:sz w:val="28"/>
          <w:szCs w:val="28"/>
        </w:rPr>
        <w:t>а</w:t>
      </w:r>
      <w:r w:rsidR="008172CA" w:rsidRPr="00F96661">
        <w:rPr>
          <w:sz w:val="28"/>
          <w:szCs w:val="28"/>
        </w:rPr>
        <w:t>т</w:t>
      </w:r>
      <w:r w:rsidR="000335B5" w:rsidRPr="00F96661">
        <w:rPr>
          <w:sz w:val="28"/>
          <w:szCs w:val="28"/>
        </w:rPr>
        <w:t>е</w:t>
      </w:r>
      <w:r w:rsidR="008172CA" w:rsidRPr="00F96661">
        <w:rPr>
          <w:sz w:val="28"/>
          <w:szCs w:val="28"/>
        </w:rPr>
        <w:t>л</w:t>
      </w:r>
      <w:r w:rsidR="000335B5" w:rsidRPr="00F96661">
        <w:rPr>
          <w:sz w:val="28"/>
          <w:szCs w:val="28"/>
        </w:rPr>
        <w:t>е</w:t>
      </w:r>
      <w:r w:rsidR="008172CA" w:rsidRPr="00F96661">
        <w:rPr>
          <w:sz w:val="28"/>
          <w:szCs w:val="28"/>
        </w:rPr>
        <w:t xml:space="preserve">м </w:t>
      </w:r>
      <w:r w:rsidR="000335B5" w:rsidRPr="00F96661">
        <w:rPr>
          <w:sz w:val="28"/>
          <w:szCs w:val="28"/>
        </w:rPr>
        <w:t>Се</w:t>
      </w:r>
      <w:r w:rsidR="008172CA" w:rsidRPr="00F96661">
        <w:rPr>
          <w:sz w:val="28"/>
          <w:szCs w:val="28"/>
        </w:rPr>
        <w:t xml:space="preserve">рікұлы </w:t>
      </w:r>
      <w:r w:rsidR="000335B5" w:rsidRPr="00F96661">
        <w:rPr>
          <w:sz w:val="28"/>
          <w:szCs w:val="28"/>
        </w:rPr>
        <w:t>Е</w:t>
      </w:r>
      <w:r w:rsidR="008172CA" w:rsidRPr="00F96661">
        <w:rPr>
          <w:sz w:val="28"/>
          <w:szCs w:val="28"/>
        </w:rPr>
        <w:t>рболом. т</w:t>
      </w:r>
      <w:r w:rsidR="000335B5" w:rsidRPr="00F96661">
        <w:rPr>
          <w:sz w:val="28"/>
          <w:szCs w:val="28"/>
        </w:rPr>
        <w:t>е</w:t>
      </w:r>
      <w:r w:rsidR="008172CA" w:rsidRPr="00F96661">
        <w:rPr>
          <w:sz w:val="28"/>
          <w:szCs w:val="28"/>
        </w:rPr>
        <w:t>л.: 87011237023</w:t>
      </w:r>
    </w:p>
    <w:p w14:paraId="636B346D" w14:textId="2F7F6A39" w:rsidR="00501039" w:rsidRPr="00F96661" w:rsidRDefault="000335B5">
      <w:pPr>
        <w:tabs>
          <w:tab w:val="left" w:pos="851"/>
        </w:tabs>
        <w:ind w:firstLine="567"/>
        <w:jc w:val="both"/>
        <w:rPr>
          <w:sz w:val="28"/>
          <w:szCs w:val="28"/>
        </w:rPr>
      </w:pPr>
      <w:r w:rsidRPr="00F96661">
        <w:rPr>
          <w:sz w:val="28"/>
          <w:szCs w:val="28"/>
        </w:rPr>
        <w:t>Е</w:t>
      </w:r>
      <w:r w:rsidR="00900B90">
        <w:rPr>
          <w:sz w:val="28"/>
          <w:szCs w:val="28"/>
        </w:rPr>
        <w:t>-</w:t>
      </w:r>
      <w:r w:rsidR="008172CA" w:rsidRPr="00F96661">
        <w:rPr>
          <w:sz w:val="28"/>
          <w:szCs w:val="28"/>
        </w:rPr>
        <w:t>m</w:t>
      </w:r>
      <w:r w:rsidRPr="00F96661">
        <w:rPr>
          <w:sz w:val="28"/>
          <w:szCs w:val="28"/>
        </w:rPr>
        <w:t>а</w:t>
      </w:r>
      <w:r w:rsidR="008172CA" w:rsidRPr="00F96661">
        <w:rPr>
          <w:sz w:val="28"/>
          <w:szCs w:val="28"/>
        </w:rPr>
        <w:t>il: s</w:t>
      </w:r>
      <w:r w:rsidRPr="00F96661">
        <w:rPr>
          <w:sz w:val="28"/>
          <w:szCs w:val="28"/>
        </w:rPr>
        <w:t>е</w:t>
      </w:r>
      <w:r w:rsidR="008172CA" w:rsidRPr="00F96661">
        <w:rPr>
          <w:sz w:val="28"/>
          <w:szCs w:val="28"/>
        </w:rPr>
        <w:t>rikulyy</w:t>
      </w:r>
      <w:r w:rsidRPr="00F96661">
        <w:rPr>
          <w:sz w:val="28"/>
          <w:szCs w:val="28"/>
        </w:rPr>
        <w:t>е</w:t>
      </w:r>
      <w:r w:rsidR="008172CA" w:rsidRPr="00F96661">
        <w:rPr>
          <w:sz w:val="28"/>
          <w:szCs w:val="28"/>
        </w:rPr>
        <w:t>rbol@gm</w:t>
      </w:r>
      <w:r w:rsidRPr="00F96661">
        <w:rPr>
          <w:sz w:val="28"/>
          <w:szCs w:val="28"/>
        </w:rPr>
        <w:t>а</w:t>
      </w:r>
      <w:r w:rsidR="008172CA" w:rsidRPr="00F96661">
        <w:rPr>
          <w:sz w:val="28"/>
          <w:szCs w:val="28"/>
        </w:rPr>
        <w:t>il.</w:t>
      </w:r>
      <w:r w:rsidRPr="00F96661">
        <w:rPr>
          <w:sz w:val="28"/>
          <w:szCs w:val="28"/>
        </w:rPr>
        <w:t>с</w:t>
      </w:r>
      <w:r w:rsidR="008172CA" w:rsidRPr="00F96661">
        <w:rPr>
          <w:sz w:val="28"/>
          <w:szCs w:val="28"/>
        </w:rPr>
        <w:t>om</w:t>
      </w:r>
    </w:p>
    <w:p w14:paraId="22C728B8" w14:textId="0357FE3C" w:rsidR="00501039" w:rsidRPr="00F96661" w:rsidRDefault="008172CA">
      <w:pPr>
        <w:tabs>
          <w:tab w:val="left" w:pos="851"/>
        </w:tabs>
        <w:ind w:firstLine="567"/>
        <w:jc w:val="both"/>
        <w:rPr>
          <w:sz w:val="28"/>
          <w:szCs w:val="28"/>
        </w:rPr>
      </w:pPr>
      <w:r w:rsidRPr="00F96661">
        <w:rPr>
          <w:sz w:val="28"/>
          <w:szCs w:val="28"/>
        </w:rPr>
        <w:t>Для з</w:t>
      </w:r>
      <w:r w:rsidR="000335B5" w:rsidRPr="00F96661">
        <w:rPr>
          <w:sz w:val="28"/>
          <w:szCs w:val="28"/>
        </w:rPr>
        <w:t>а</w:t>
      </w:r>
      <w:r w:rsidRPr="00F96661">
        <w:rPr>
          <w:sz w:val="28"/>
          <w:szCs w:val="28"/>
        </w:rPr>
        <w:t>полн</w:t>
      </w:r>
      <w:r w:rsidR="000335B5" w:rsidRPr="00F96661">
        <w:rPr>
          <w:sz w:val="28"/>
          <w:szCs w:val="28"/>
        </w:rPr>
        <w:t>е</w:t>
      </w:r>
      <w:r w:rsidRPr="00F96661">
        <w:rPr>
          <w:sz w:val="28"/>
          <w:szCs w:val="28"/>
        </w:rPr>
        <w:t xml:space="preserve">ния </w:t>
      </w:r>
      <w:r w:rsidR="000335B5" w:rsidRPr="00F96661">
        <w:rPr>
          <w:sz w:val="28"/>
          <w:szCs w:val="28"/>
        </w:rPr>
        <w:t>а</w:t>
      </w:r>
      <w:r w:rsidRPr="00F96661">
        <w:rPr>
          <w:sz w:val="28"/>
          <w:szCs w:val="28"/>
        </w:rPr>
        <w:t>нк</w:t>
      </w:r>
      <w:r w:rsidR="000335B5" w:rsidRPr="00F96661">
        <w:rPr>
          <w:sz w:val="28"/>
          <w:szCs w:val="28"/>
        </w:rPr>
        <w:t>е</w:t>
      </w:r>
      <w:r w:rsidRPr="00F96661">
        <w:rPr>
          <w:sz w:val="28"/>
          <w:szCs w:val="28"/>
        </w:rPr>
        <w:t>ты В</w:t>
      </w:r>
      <w:r w:rsidR="000335B5" w:rsidRPr="00F96661">
        <w:rPr>
          <w:sz w:val="28"/>
          <w:szCs w:val="28"/>
        </w:rPr>
        <w:t>а</w:t>
      </w:r>
      <w:r w:rsidRPr="00F96661">
        <w:rPr>
          <w:sz w:val="28"/>
          <w:szCs w:val="28"/>
        </w:rPr>
        <w:t>м потр</w:t>
      </w:r>
      <w:r w:rsidR="000335B5" w:rsidRPr="00F96661">
        <w:rPr>
          <w:sz w:val="28"/>
          <w:szCs w:val="28"/>
        </w:rPr>
        <w:t>е</w:t>
      </w:r>
      <w:r w:rsidRPr="00F96661">
        <w:rPr>
          <w:sz w:val="28"/>
          <w:szCs w:val="28"/>
        </w:rPr>
        <w:t>бу</w:t>
      </w:r>
      <w:r w:rsidR="000335B5" w:rsidRPr="00F96661">
        <w:rPr>
          <w:sz w:val="28"/>
          <w:szCs w:val="28"/>
        </w:rPr>
        <w:t>е</w:t>
      </w:r>
      <w:r w:rsidRPr="00F96661">
        <w:rPr>
          <w:sz w:val="28"/>
          <w:szCs w:val="28"/>
        </w:rPr>
        <w:t>т</w:t>
      </w:r>
      <w:r w:rsidR="000335B5" w:rsidRPr="00F96661">
        <w:rPr>
          <w:sz w:val="28"/>
          <w:szCs w:val="28"/>
        </w:rPr>
        <w:t>с</w:t>
      </w:r>
      <w:r w:rsidRPr="00F96661">
        <w:rPr>
          <w:sz w:val="28"/>
          <w:szCs w:val="28"/>
        </w:rPr>
        <w:t>я 15-25 минут</w:t>
      </w:r>
    </w:p>
    <w:p w14:paraId="4D71DCA1" w14:textId="685228D7" w:rsidR="00501039" w:rsidRPr="00F96661" w:rsidRDefault="008172CA">
      <w:pPr>
        <w:shd w:val="clear" w:color="auto" w:fill="FFFFFF"/>
        <w:tabs>
          <w:tab w:val="left" w:pos="851"/>
        </w:tabs>
        <w:ind w:firstLine="567"/>
        <w:jc w:val="both"/>
        <w:rPr>
          <w:sz w:val="28"/>
          <w:szCs w:val="28"/>
        </w:rPr>
      </w:pPr>
      <w:r w:rsidRPr="00F96661">
        <w:rPr>
          <w:sz w:val="28"/>
          <w:szCs w:val="28"/>
        </w:rPr>
        <w:t>Ук</w:t>
      </w:r>
      <w:r w:rsidR="000335B5" w:rsidRPr="00F96661">
        <w:rPr>
          <w:sz w:val="28"/>
          <w:szCs w:val="28"/>
        </w:rPr>
        <w:t>а</w:t>
      </w:r>
      <w:r w:rsidRPr="00F96661">
        <w:rPr>
          <w:sz w:val="28"/>
          <w:szCs w:val="28"/>
        </w:rPr>
        <w:t>жит</w:t>
      </w:r>
      <w:r w:rsidR="000335B5" w:rsidRPr="00F96661">
        <w:rPr>
          <w:sz w:val="28"/>
          <w:szCs w:val="28"/>
        </w:rPr>
        <w:t>е</w:t>
      </w:r>
      <w:r w:rsidRPr="00F96661">
        <w:rPr>
          <w:sz w:val="28"/>
          <w:szCs w:val="28"/>
        </w:rPr>
        <w:t xml:space="preserve"> выбр</w:t>
      </w:r>
      <w:r w:rsidR="000335B5" w:rsidRPr="00F96661">
        <w:rPr>
          <w:sz w:val="28"/>
          <w:szCs w:val="28"/>
        </w:rPr>
        <w:t>а</w:t>
      </w:r>
      <w:r w:rsidRPr="00F96661">
        <w:rPr>
          <w:sz w:val="28"/>
          <w:szCs w:val="28"/>
        </w:rPr>
        <w:t>нный в</w:t>
      </w:r>
      <w:r w:rsidR="000335B5" w:rsidRPr="00F96661">
        <w:rPr>
          <w:sz w:val="28"/>
          <w:szCs w:val="28"/>
        </w:rPr>
        <w:t>а</w:t>
      </w:r>
      <w:r w:rsidRPr="00F96661">
        <w:rPr>
          <w:sz w:val="28"/>
          <w:szCs w:val="28"/>
        </w:rPr>
        <w:t>ри</w:t>
      </w:r>
      <w:r w:rsidR="000335B5" w:rsidRPr="00F96661">
        <w:rPr>
          <w:sz w:val="28"/>
          <w:szCs w:val="28"/>
        </w:rPr>
        <w:t>а</w:t>
      </w:r>
      <w:r w:rsidRPr="00F96661">
        <w:rPr>
          <w:sz w:val="28"/>
          <w:szCs w:val="28"/>
        </w:rPr>
        <w:t>нт отв</w:t>
      </w:r>
      <w:r w:rsidR="000335B5" w:rsidRPr="00F96661">
        <w:rPr>
          <w:sz w:val="28"/>
          <w:szCs w:val="28"/>
        </w:rPr>
        <w:t>е</w:t>
      </w:r>
      <w:r w:rsidRPr="00F96661">
        <w:rPr>
          <w:sz w:val="28"/>
          <w:szCs w:val="28"/>
        </w:rPr>
        <w:t>т</w:t>
      </w:r>
      <w:r w:rsidR="000335B5" w:rsidRPr="00F96661">
        <w:rPr>
          <w:sz w:val="28"/>
          <w:szCs w:val="28"/>
        </w:rPr>
        <w:t>а</w:t>
      </w:r>
      <w:r w:rsidRPr="00F96661">
        <w:rPr>
          <w:sz w:val="28"/>
          <w:szCs w:val="28"/>
        </w:rPr>
        <w:t xml:space="preserve"> зн</w:t>
      </w:r>
      <w:r w:rsidR="000335B5" w:rsidRPr="00F96661">
        <w:rPr>
          <w:sz w:val="28"/>
          <w:szCs w:val="28"/>
        </w:rPr>
        <w:t>а</w:t>
      </w:r>
      <w:r w:rsidRPr="00F96661">
        <w:rPr>
          <w:sz w:val="28"/>
          <w:szCs w:val="28"/>
        </w:rPr>
        <w:t>ком «</w:t>
      </w:r>
      <w:r w:rsidRPr="00F96661">
        <w:rPr>
          <w:noProof/>
          <w:sz w:val="28"/>
          <w:szCs w:val="28"/>
          <w:lang w:eastAsia="ru-RU"/>
        </w:rPr>
        <w:drawing>
          <wp:inline distT="0" distB="0" distL="0" distR="0" wp14:anchorId="4B3A2A48" wp14:editId="1174E1F4">
            <wp:extent cx="180975" cy="123190"/>
            <wp:effectExtent l="0" t="0" r="0" b="0"/>
            <wp:docPr id="1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3.png"/>
                    <pic:cNvPicPr>
                      <a:picLocks noChangeAspect="1"/>
                    </pic:cNvPicPr>
                  </pic:nvPicPr>
                  <pic:blipFill>
                    <a:blip r:embed="rId61" cstate="print"/>
                    <a:stretch>
                      <a:fillRect/>
                    </a:stretch>
                  </pic:blipFill>
                  <pic:spPr>
                    <a:xfrm>
                      <a:off x="0" y="0"/>
                      <a:ext cx="180975" cy="123823"/>
                    </a:xfrm>
                    <a:prstGeom prst="rect">
                      <a:avLst/>
                    </a:prstGeom>
                  </pic:spPr>
                </pic:pic>
              </a:graphicData>
            </a:graphic>
          </wp:inline>
        </w:drawing>
      </w:r>
      <w:r w:rsidRPr="00F96661">
        <w:rPr>
          <w:sz w:val="28"/>
          <w:szCs w:val="28"/>
        </w:rPr>
        <w:t>» или обв</w:t>
      </w:r>
      <w:r w:rsidR="000335B5" w:rsidRPr="00F96661">
        <w:rPr>
          <w:sz w:val="28"/>
          <w:szCs w:val="28"/>
        </w:rPr>
        <w:t>е</w:t>
      </w:r>
      <w:r w:rsidRPr="00F96661">
        <w:rPr>
          <w:sz w:val="28"/>
          <w:szCs w:val="28"/>
        </w:rPr>
        <w:t>дит</w:t>
      </w:r>
      <w:r w:rsidR="000335B5" w:rsidRPr="00F96661">
        <w:rPr>
          <w:sz w:val="28"/>
          <w:szCs w:val="28"/>
        </w:rPr>
        <w:t>е</w:t>
      </w:r>
      <w:r w:rsidRPr="00F96661">
        <w:rPr>
          <w:sz w:val="28"/>
          <w:szCs w:val="28"/>
        </w:rPr>
        <w:t xml:space="preserve"> «O»</w:t>
      </w:r>
    </w:p>
    <w:p w14:paraId="2429F8C3" w14:textId="66A0F637" w:rsidR="00501039" w:rsidRPr="00F96661" w:rsidRDefault="008172CA">
      <w:pPr>
        <w:shd w:val="clear" w:color="auto" w:fill="FFFFFF"/>
        <w:tabs>
          <w:tab w:val="left" w:pos="851"/>
        </w:tabs>
        <w:ind w:firstLine="567"/>
        <w:jc w:val="both"/>
        <w:rPr>
          <w:sz w:val="28"/>
          <w:szCs w:val="28"/>
        </w:rPr>
      </w:pPr>
      <w:r w:rsidRPr="00F96661">
        <w:rPr>
          <w:spacing w:val="2"/>
          <w:sz w:val="28"/>
          <w:szCs w:val="28"/>
          <w:shd w:val="clear" w:color="auto" w:fill="FFFFFF"/>
        </w:rPr>
        <w:t>1.Ук</w:t>
      </w:r>
      <w:r w:rsidR="000335B5" w:rsidRPr="00F96661">
        <w:rPr>
          <w:spacing w:val="2"/>
          <w:sz w:val="28"/>
          <w:szCs w:val="28"/>
          <w:shd w:val="clear" w:color="auto" w:fill="FFFFFF"/>
        </w:rPr>
        <w:t>а</w:t>
      </w:r>
      <w:r w:rsidRPr="00F96661">
        <w:rPr>
          <w:spacing w:val="2"/>
          <w:sz w:val="28"/>
          <w:szCs w:val="28"/>
          <w:shd w:val="clear" w:color="auto" w:fill="FFFFFF"/>
        </w:rPr>
        <w:t>жит</w:t>
      </w:r>
      <w:r w:rsidR="000335B5" w:rsidRPr="00F96661">
        <w:rPr>
          <w:spacing w:val="2"/>
          <w:sz w:val="28"/>
          <w:szCs w:val="28"/>
          <w:shd w:val="clear" w:color="auto" w:fill="FFFFFF"/>
        </w:rPr>
        <w:t>е</w:t>
      </w:r>
      <w:r w:rsidRPr="00F96661">
        <w:rPr>
          <w:spacing w:val="2"/>
          <w:sz w:val="28"/>
          <w:szCs w:val="28"/>
          <w:shd w:val="clear" w:color="auto" w:fill="FFFFFF"/>
        </w:rPr>
        <w:t xml:space="preserve"> пож</w:t>
      </w:r>
      <w:r w:rsidR="000335B5" w:rsidRPr="00F96661">
        <w:rPr>
          <w:spacing w:val="2"/>
          <w:sz w:val="28"/>
          <w:szCs w:val="28"/>
          <w:shd w:val="clear" w:color="auto" w:fill="FFFFFF"/>
        </w:rPr>
        <w:t>а</w:t>
      </w:r>
      <w:r w:rsidRPr="00F96661">
        <w:rPr>
          <w:spacing w:val="2"/>
          <w:sz w:val="28"/>
          <w:szCs w:val="28"/>
          <w:shd w:val="clear" w:color="auto" w:fill="FFFFFF"/>
        </w:rPr>
        <w:t>луй</w:t>
      </w:r>
      <w:r w:rsidR="000335B5" w:rsidRPr="00F96661">
        <w:rPr>
          <w:spacing w:val="2"/>
          <w:sz w:val="28"/>
          <w:szCs w:val="28"/>
          <w:shd w:val="clear" w:color="auto" w:fill="FFFFFF"/>
        </w:rPr>
        <w:t>с</w:t>
      </w:r>
      <w:r w:rsidRPr="00F96661">
        <w:rPr>
          <w:spacing w:val="2"/>
          <w:sz w:val="28"/>
          <w:szCs w:val="28"/>
          <w:shd w:val="clear" w:color="auto" w:fill="FFFFFF"/>
        </w:rPr>
        <w:t>т</w:t>
      </w:r>
      <w:r w:rsidR="000335B5" w:rsidRPr="00F96661">
        <w:rPr>
          <w:spacing w:val="2"/>
          <w:sz w:val="28"/>
          <w:szCs w:val="28"/>
          <w:shd w:val="clear" w:color="auto" w:fill="FFFFFF"/>
        </w:rPr>
        <w:t>а</w:t>
      </w:r>
      <w:r w:rsidRPr="00F96661">
        <w:rPr>
          <w:spacing w:val="2"/>
          <w:sz w:val="28"/>
          <w:szCs w:val="28"/>
          <w:shd w:val="clear" w:color="auto" w:fill="FFFFFF"/>
        </w:rPr>
        <w:t xml:space="preserve"> ц</w:t>
      </w:r>
      <w:r w:rsidR="000335B5" w:rsidRPr="00F96661">
        <w:rPr>
          <w:spacing w:val="2"/>
          <w:sz w:val="28"/>
          <w:szCs w:val="28"/>
          <w:shd w:val="clear" w:color="auto" w:fill="FFFFFF"/>
        </w:rPr>
        <w:t>е</w:t>
      </w:r>
      <w:r w:rsidRPr="00F96661">
        <w:rPr>
          <w:spacing w:val="2"/>
          <w:sz w:val="28"/>
          <w:szCs w:val="28"/>
          <w:shd w:val="clear" w:color="auto" w:fill="FFFFFF"/>
        </w:rPr>
        <w:t>нтр гд</w:t>
      </w:r>
      <w:r w:rsidR="000335B5" w:rsidRPr="00F96661">
        <w:rPr>
          <w:spacing w:val="2"/>
          <w:sz w:val="28"/>
          <w:szCs w:val="28"/>
          <w:shd w:val="clear" w:color="auto" w:fill="FFFFFF"/>
        </w:rPr>
        <w:t>е</w:t>
      </w:r>
      <w:r w:rsidRPr="00F96661">
        <w:rPr>
          <w:spacing w:val="2"/>
          <w:sz w:val="28"/>
          <w:szCs w:val="28"/>
          <w:shd w:val="clear" w:color="auto" w:fill="FFFFFF"/>
        </w:rPr>
        <w:t xml:space="preserve"> вы р</w:t>
      </w:r>
      <w:r w:rsidR="000335B5" w:rsidRPr="00F96661">
        <w:rPr>
          <w:spacing w:val="2"/>
          <w:sz w:val="28"/>
          <w:szCs w:val="28"/>
          <w:shd w:val="clear" w:color="auto" w:fill="FFFFFF"/>
        </w:rPr>
        <w:t>а</w:t>
      </w:r>
      <w:r w:rsidRPr="00F96661">
        <w:rPr>
          <w:spacing w:val="2"/>
          <w:sz w:val="28"/>
          <w:szCs w:val="28"/>
          <w:shd w:val="clear" w:color="auto" w:fill="FFFFFF"/>
        </w:rPr>
        <w:t>бот</w:t>
      </w:r>
      <w:r w:rsidR="000335B5" w:rsidRPr="00F96661">
        <w:rPr>
          <w:spacing w:val="2"/>
          <w:sz w:val="28"/>
          <w:szCs w:val="28"/>
          <w:shd w:val="clear" w:color="auto" w:fill="FFFFFF"/>
        </w:rPr>
        <w:t>ае</w:t>
      </w:r>
      <w:r w:rsidRPr="00F96661">
        <w:rPr>
          <w:spacing w:val="2"/>
          <w:sz w:val="28"/>
          <w:szCs w:val="28"/>
          <w:shd w:val="clear" w:color="auto" w:fill="FFFFFF"/>
        </w:rPr>
        <w:t>т</w:t>
      </w:r>
      <w:r w:rsidR="000335B5" w:rsidRPr="00F96661">
        <w:rPr>
          <w:spacing w:val="2"/>
          <w:sz w:val="28"/>
          <w:szCs w:val="28"/>
          <w:shd w:val="clear" w:color="auto" w:fill="FFFFFF"/>
        </w:rPr>
        <w:t>е</w:t>
      </w:r>
    </w:p>
    <w:p w14:paraId="7939165F" w14:textId="23AD57F8" w:rsidR="00501039" w:rsidRPr="00F96661" w:rsidRDefault="008172CA" w:rsidP="00D53E23">
      <w:pPr>
        <w:numPr>
          <w:ilvl w:val="0"/>
          <w:numId w:val="11"/>
        </w:numPr>
        <w:shd w:val="clear" w:color="auto" w:fill="FFFFFF"/>
        <w:tabs>
          <w:tab w:val="left" w:pos="851"/>
        </w:tabs>
        <w:ind w:left="0" w:firstLine="567"/>
        <w:jc w:val="both"/>
        <w:rPr>
          <w:sz w:val="28"/>
          <w:szCs w:val="28"/>
        </w:rPr>
      </w:pPr>
      <w:r w:rsidRPr="00F96661">
        <w:rPr>
          <w:sz w:val="28"/>
          <w:szCs w:val="28"/>
        </w:rPr>
        <w:t>Р</w:t>
      </w:r>
      <w:r w:rsidR="000335B5" w:rsidRPr="00F96661">
        <w:rPr>
          <w:sz w:val="28"/>
          <w:szCs w:val="28"/>
        </w:rPr>
        <w:t>ес</w:t>
      </w:r>
      <w:r w:rsidRPr="00F96661">
        <w:rPr>
          <w:sz w:val="28"/>
          <w:szCs w:val="28"/>
        </w:rPr>
        <w:t>публик</w:t>
      </w:r>
      <w:r w:rsidR="000335B5" w:rsidRPr="00F96661">
        <w:rPr>
          <w:sz w:val="28"/>
          <w:szCs w:val="28"/>
        </w:rPr>
        <w:t>а</w:t>
      </w:r>
      <w:r w:rsidRPr="00F96661">
        <w:rPr>
          <w:sz w:val="28"/>
          <w:szCs w:val="28"/>
        </w:rPr>
        <w:t>н</w:t>
      </w:r>
      <w:r w:rsidR="000335B5" w:rsidRPr="00F96661">
        <w:rPr>
          <w:sz w:val="28"/>
          <w:szCs w:val="28"/>
        </w:rPr>
        <w:t>с</w:t>
      </w:r>
      <w:r w:rsidRPr="00F96661">
        <w:rPr>
          <w:sz w:val="28"/>
          <w:szCs w:val="28"/>
        </w:rPr>
        <w:t>кий ц</w:t>
      </w:r>
      <w:r w:rsidR="000335B5" w:rsidRPr="00F96661">
        <w:rPr>
          <w:sz w:val="28"/>
          <w:szCs w:val="28"/>
        </w:rPr>
        <w:t>е</w:t>
      </w:r>
      <w:r w:rsidRPr="00F96661">
        <w:rPr>
          <w:sz w:val="28"/>
          <w:szCs w:val="28"/>
        </w:rPr>
        <w:t>нтр</w:t>
      </w:r>
    </w:p>
    <w:p w14:paraId="1E1C29EF" w14:textId="4856CB3A" w:rsidR="00501039" w:rsidRPr="00F96661" w:rsidRDefault="008172CA" w:rsidP="00D53E23">
      <w:pPr>
        <w:numPr>
          <w:ilvl w:val="0"/>
          <w:numId w:val="11"/>
        </w:numPr>
        <w:shd w:val="clear" w:color="auto" w:fill="FFFFFF"/>
        <w:tabs>
          <w:tab w:val="left" w:pos="851"/>
        </w:tabs>
        <w:ind w:left="0" w:firstLine="567"/>
        <w:jc w:val="both"/>
        <w:rPr>
          <w:sz w:val="28"/>
          <w:szCs w:val="28"/>
        </w:rPr>
      </w:pPr>
      <w:r w:rsidRPr="00F96661">
        <w:rPr>
          <w:sz w:val="28"/>
          <w:szCs w:val="28"/>
        </w:rPr>
        <w:t>Обл</w:t>
      </w:r>
      <w:r w:rsidR="000335B5" w:rsidRPr="00F96661">
        <w:rPr>
          <w:sz w:val="28"/>
          <w:szCs w:val="28"/>
        </w:rPr>
        <w:t>ас</w:t>
      </w:r>
      <w:r w:rsidRPr="00F96661">
        <w:rPr>
          <w:sz w:val="28"/>
          <w:szCs w:val="28"/>
        </w:rPr>
        <w:t>тной ц</w:t>
      </w:r>
      <w:r w:rsidR="000335B5" w:rsidRPr="00F96661">
        <w:rPr>
          <w:sz w:val="28"/>
          <w:szCs w:val="28"/>
        </w:rPr>
        <w:t>е</w:t>
      </w:r>
      <w:r w:rsidRPr="00F96661">
        <w:rPr>
          <w:sz w:val="28"/>
          <w:szCs w:val="28"/>
        </w:rPr>
        <w:t>нтр</w:t>
      </w:r>
    </w:p>
    <w:p w14:paraId="39816D32" w14:textId="7BEA65A3" w:rsidR="00501039" w:rsidRPr="00F96661" w:rsidRDefault="008172CA" w:rsidP="00D53E23">
      <w:pPr>
        <w:numPr>
          <w:ilvl w:val="0"/>
          <w:numId w:val="11"/>
        </w:numPr>
        <w:shd w:val="clear" w:color="auto" w:fill="FFFFFF"/>
        <w:tabs>
          <w:tab w:val="left" w:pos="851"/>
        </w:tabs>
        <w:ind w:left="0" w:firstLine="567"/>
        <w:jc w:val="both"/>
        <w:rPr>
          <w:sz w:val="28"/>
          <w:szCs w:val="28"/>
        </w:rPr>
      </w:pPr>
      <w:r w:rsidRPr="00F96661">
        <w:rPr>
          <w:sz w:val="28"/>
          <w:szCs w:val="28"/>
        </w:rPr>
        <w:t>Город</w:t>
      </w:r>
      <w:r w:rsidR="000335B5" w:rsidRPr="00F96661">
        <w:rPr>
          <w:sz w:val="28"/>
          <w:szCs w:val="28"/>
        </w:rPr>
        <w:t>с</w:t>
      </w:r>
      <w:r w:rsidRPr="00F96661">
        <w:rPr>
          <w:sz w:val="28"/>
          <w:szCs w:val="28"/>
        </w:rPr>
        <w:t>кой ц</w:t>
      </w:r>
      <w:r w:rsidR="000335B5" w:rsidRPr="00F96661">
        <w:rPr>
          <w:sz w:val="28"/>
          <w:szCs w:val="28"/>
        </w:rPr>
        <w:t>е</w:t>
      </w:r>
      <w:r w:rsidRPr="00F96661">
        <w:rPr>
          <w:sz w:val="28"/>
          <w:szCs w:val="28"/>
        </w:rPr>
        <w:t>нтр</w:t>
      </w:r>
    </w:p>
    <w:p w14:paraId="3546F9EC" w14:textId="387DC09E" w:rsidR="00501039" w:rsidRPr="00F96661" w:rsidRDefault="008172CA" w:rsidP="00D53E23">
      <w:pPr>
        <w:numPr>
          <w:ilvl w:val="0"/>
          <w:numId w:val="11"/>
        </w:numPr>
        <w:shd w:val="clear" w:color="auto" w:fill="FFFFFF"/>
        <w:tabs>
          <w:tab w:val="left" w:pos="851"/>
        </w:tabs>
        <w:ind w:left="0" w:firstLine="567"/>
        <w:jc w:val="both"/>
        <w:rPr>
          <w:sz w:val="28"/>
          <w:szCs w:val="28"/>
        </w:rPr>
      </w:pPr>
      <w:r w:rsidRPr="00F96661">
        <w:rPr>
          <w:sz w:val="28"/>
          <w:szCs w:val="28"/>
        </w:rPr>
        <w:t>Р</w:t>
      </w:r>
      <w:r w:rsidR="000335B5" w:rsidRPr="00F96661">
        <w:rPr>
          <w:sz w:val="28"/>
          <w:szCs w:val="28"/>
        </w:rPr>
        <w:t>а</w:t>
      </w:r>
      <w:r w:rsidRPr="00F96661">
        <w:rPr>
          <w:sz w:val="28"/>
          <w:szCs w:val="28"/>
        </w:rPr>
        <w:t>йонный ц</w:t>
      </w:r>
      <w:r w:rsidR="000335B5" w:rsidRPr="00F96661">
        <w:rPr>
          <w:sz w:val="28"/>
          <w:szCs w:val="28"/>
        </w:rPr>
        <w:t>е</w:t>
      </w:r>
      <w:r w:rsidRPr="00F96661">
        <w:rPr>
          <w:sz w:val="28"/>
          <w:szCs w:val="28"/>
        </w:rPr>
        <w:t>нтр</w:t>
      </w:r>
    </w:p>
    <w:p w14:paraId="7EEE95A4" w14:textId="10AB896F" w:rsidR="00501039" w:rsidRPr="00F96661" w:rsidRDefault="008172CA">
      <w:pPr>
        <w:shd w:val="clear" w:color="auto" w:fill="FFFFFF"/>
        <w:tabs>
          <w:tab w:val="left" w:pos="851"/>
        </w:tabs>
        <w:ind w:firstLine="567"/>
        <w:jc w:val="both"/>
        <w:rPr>
          <w:sz w:val="28"/>
          <w:szCs w:val="28"/>
        </w:rPr>
      </w:pPr>
      <w:r w:rsidRPr="00F96661">
        <w:rPr>
          <w:sz w:val="28"/>
          <w:szCs w:val="28"/>
        </w:rPr>
        <w:t>2. Ук</w:t>
      </w:r>
      <w:r w:rsidR="000335B5" w:rsidRPr="00F96661">
        <w:rPr>
          <w:sz w:val="28"/>
          <w:szCs w:val="28"/>
        </w:rPr>
        <w:t>а</w:t>
      </w:r>
      <w:r w:rsidRPr="00F96661">
        <w:rPr>
          <w:sz w:val="28"/>
          <w:szCs w:val="28"/>
        </w:rPr>
        <w:t>жит</w:t>
      </w:r>
      <w:r w:rsidR="000335B5" w:rsidRPr="00F96661">
        <w:rPr>
          <w:sz w:val="28"/>
          <w:szCs w:val="28"/>
        </w:rPr>
        <w:t>е</w:t>
      </w:r>
      <w:r w:rsidRPr="00F96661">
        <w:rPr>
          <w:sz w:val="28"/>
          <w:szCs w:val="28"/>
        </w:rPr>
        <w:t xml:space="preserve"> </w:t>
      </w:r>
      <w:r w:rsidR="000335B5" w:rsidRPr="00F96661">
        <w:rPr>
          <w:sz w:val="28"/>
          <w:szCs w:val="28"/>
        </w:rPr>
        <w:t>с</w:t>
      </w:r>
      <w:r w:rsidRPr="00F96661">
        <w:rPr>
          <w:sz w:val="28"/>
          <w:szCs w:val="28"/>
        </w:rPr>
        <w:t>т</w:t>
      </w:r>
      <w:r w:rsidR="000335B5" w:rsidRPr="00F96661">
        <w:rPr>
          <w:sz w:val="28"/>
          <w:szCs w:val="28"/>
        </w:rPr>
        <w:t>а</w:t>
      </w:r>
      <w:r w:rsidRPr="00F96661">
        <w:rPr>
          <w:sz w:val="28"/>
          <w:szCs w:val="28"/>
        </w:rPr>
        <w:t>ж в</w:t>
      </w:r>
      <w:r w:rsidR="000335B5" w:rsidRPr="00F96661">
        <w:rPr>
          <w:sz w:val="28"/>
          <w:szCs w:val="28"/>
        </w:rPr>
        <w:t>а</w:t>
      </w:r>
      <w:r w:rsidRPr="00F96661">
        <w:rPr>
          <w:sz w:val="28"/>
          <w:szCs w:val="28"/>
        </w:rPr>
        <w:t>ш</w:t>
      </w:r>
      <w:r w:rsidR="000335B5" w:rsidRPr="00F96661">
        <w:rPr>
          <w:sz w:val="28"/>
          <w:szCs w:val="28"/>
        </w:rPr>
        <w:t>е</w:t>
      </w:r>
      <w:r w:rsidRPr="00F96661">
        <w:rPr>
          <w:sz w:val="28"/>
          <w:szCs w:val="28"/>
        </w:rPr>
        <w:t>й р</w:t>
      </w:r>
      <w:r w:rsidR="000335B5" w:rsidRPr="00F96661">
        <w:rPr>
          <w:sz w:val="28"/>
          <w:szCs w:val="28"/>
        </w:rPr>
        <w:t>а</w:t>
      </w:r>
      <w:r w:rsidRPr="00F96661">
        <w:rPr>
          <w:sz w:val="28"/>
          <w:szCs w:val="28"/>
        </w:rPr>
        <w:t xml:space="preserve">боты  </w:t>
      </w:r>
    </w:p>
    <w:p w14:paraId="21EFBCA6" w14:textId="44FC7156" w:rsidR="00501039" w:rsidRPr="00F96661" w:rsidRDefault="008172CA" w:rsidP="00D53E23">
      <w:pPr>
        <w:numPr>
          <w:ilvl w:val="0"/>
          <w:numId w:val="12"/>
        </w:numPr>
        <w:shd w:val="clear" w:color="auto" w:fill="FFFFFF"/>
        <w:tabs>
          <w:tab w:val="left" w:pos="851"/>
        </w:tabs>
        <w:ind w:left="0" w:firstLine="567"/>
        <w:jc w:val="both"/>
        <w:rPr>
          <w:sz w:val="28"/>
          <w:szCs w:val="28"/>
        </w:rPr>
      </w:pPr>
      <w:r w:rsidRPr="00F96661">
        <w:rPr>
          <w:sz w:val="28"/>
          <w:szCs w:val="28"/>
        </w:rPr>
        <w:t>1-5 л</w:t>
      </w:r>
      <w:r w:rsidR="000335B5" w:rsidRPr="00F96661">
        <w:rPr>
          <w:sz w:val="28"/>
          <w:szCs w:val="28"/>
        </w:rPr>
        <w:t>е</w:t>
      </w:r>
      <w:r w:rsidRPr="00F96661">
        <w:rPr>
          <w:sz w:val="28"/>
          <w:szCs w:val="28"/>
        </w:rPr>
        <w:t>т</w:t>
      </w:r>
    </w:p>
    <w:p w14:paraId="052500C1" w14:textId="20949CB9" w:rsidR="00501039" w:rsidRPr="00F96661" w:rsidRDefault="008172CA" w:rsidP="00D53E23">
      <w:pPr>
        <w:numPr>
          <w:ilvl w:val="0"/>
          <w:numId w:val="12"/>
        </w:numPr>
        <w:shd w:val="clear" w:color="auto" w:fill="FFFFFF"/>
        <w:tabs>
          <w:tab w:val="left" w:pos="851"/>
        </w:tabs>
        <w:ind w:left="0" w:firstLine="567"/>
        <w:jc w:val="both"/>
        <w:rPr>
          <w:sz w:val="28"/>
          <w:szCs w:val="28"/>
        </w:rPr>
      </w:pPr>
      <w:r w:rsidRPr="00F96661">
        <w:rPr>
          <w:sz w:val="28"/>
          <w:szCs w:val="28"/>
        </w:rPr>
        <w:t>6-10 л</w:t>
      </w:r>
      <w:r w:rsidR="000335B5" w:rsidRPr="00F96661">
        <w:rPr>
          <w:sz w:val="28"/>
          <w:szCs w:val="28"/>
        </w:rPr>
        <w:t>е</w:t>
      </w:r>
      <w:r w:rsidRPr="00F96661">
        <w:rPr>
          <w:sz w:val="28"/>
          <w:szCs w:val="28"/>
        </w:rPr>
        <w:t>т</w:t>
      </w:r>
    </w:p>
    <w:p w14:paraId="779A946C" w14:textId="2A25D2D3" w:rsidR="00501039" w:rsidRPr="00F96661" w:rsidRDefault="008172CA" w:rsidP="00D53E23">
      <w:pPr>
        <w:numPr>
          <w:ilvl w:val="0"/>
          <w:numId w:val="12"/>
        </w:numPr>
        <w:shd w:val="clear" w:color="auto" w:fill="FFFFFF"/>
        <w:tabs>
          <w:tab w:val="left" w:pos="851"/>
        </w:tabs>
        <w:ind w:left="0" w:firstLine="567"/>
        <w:jc w:val="both"/>
        <w:rPr>
          <w:sz w:val="28"/>
          <w:szCs w:val="28"/>
        </w:rPr>
      </w:pPr>
      <w:r w:rsidRPr="00F96661">
        <w:rPr>
          <w:sz w:val="28"/>
          <w:szCs w:val="28"/>
        </w:rPr>
        <w:t>11-15 л</w:t>
      </w:r>
      <w:r w:rsidR="000335B5" w:rsidRPr="00F96661">
        <w:rPr>
          <w:sz w:val="28"/>
          <w:szCs w:val="28"/>
        </w:rPr>
        <w:t>е</w:t>
      </w:r>
      <w:r w:rsidRPr="00F96661">
        <w:rPr>
          <w:sz w:val="28"/>
          <w:szCs w:val="28"/>
        </w:rPr>
        <w:t>т</w:t>
      </w:r>
    </w:p>
    <w:p w14:paraId="003CE8CD" w14:textId="42104728" w:rsidR="00501039" w:rsidRPr="00F96661" w:rsidRDefault="008172CA" w:rsidP="00D53E23">
      <w:pPr>
        <w:numPr>
          <w:ilvl w:val="0"/>
          <w:numId w:val="12"/>
        </w:numPr>
        <w:shd w:val="clear" w:color="auto" w:fill="FFFFFF"/>
        <w:tabs>
          <w:tab w:val="left" w:pos="851"/>
        </w:tabs>
        <w:ind w:left="0" w:firstLine="567"/>
        <w:jc w:val="both"/>
        <w:rPr>
          <w:sz w:val="28"/>
          <w:szCs w:val="28"/>
        </w:rPr>
      </w:pPr>
      <w:r w:rsidRPr="00F96661">
        <w:rPr>
          <w:sz w:val="28"/>
          <w:szCs w:val="28"/>
        </w:rPr>
        <w:t>16-20 л</w:t>
      </w:r>
      <w:r w:rsidR="000335B5" w:rsidRPr="00F96661">
        <w:rPr>
          <w:sz w:val="28"/>
          <w:szCs w:val="28"/>
        </w:rPr>
        <w:t>е</w:t>
      </w:r>
      <w:r w:rsidRPr="00F96661">
        <w:rPr>
          <w:sz w:val="28"/>
          <w:szCs w:val="28"/>
        </w:rPr>
        <w:t>т</w:t>
      </w:r>
    </w:p>
    <w:p w14:paraId="3BBBB3CD" w14:textId="1858EF25" w:rsidR="00501039" w:rsidRPr="00F96661" w:rsidRDefault="008172CA" w:rsidP="00D53E23">
      <w:pPr>
        <w:numPr>
          <w:ilvl w:val="0"/>
          <w:numId w:val="12"/>
        </w:numPr>
        <w:shd w:val="clear" w:color="auto" w:fill="FFFFFF"/>
        <w:tabs>
          <w:tab w:val="left" w:pos="851"/>
        </w:tabs>
        <w:ind w:left="0" w:firstLine="567"/>
        <w:jc w:val="both"/>
        <w:rPr>
          <w:sz w:val="28"/>
          <w:szCs w:val="28"/>
        </w:rPr>
      </w:pPr>
      <w:r w:rsidRPr="00F96661">
        <w:rPr>
          <w:sz w:val="28"/>
          <w:szCs w:val="28"/>
        </w:rPr>
        <w:t>21-30 л</w:t>
      </w:r>
      <w:r w:rsidR="000335B5" w:rsidRPr="00F96661">
        <w:rPr>
          <w:sz w:val="28"/>
          <w:szCs w:val="28"/>
        </w:rPr>
        <w:t>е</w:t>
      </w:r>
      <w:r w:rsidRPr="00F96661">
        <w:rPr>
          <w:sz w:val="28"/>
          <w:szCs w:val="28"/>
        </w:rPr>
        <w:t>т</w:t>
      </w:r>
    </w:p>
    <w:p w14:paraId="2AED8336" w14:textId="3EC984D8" w:rsidR="00501039" w:rsidRPr="00F96661" w:rsidRDefault="008172CA">
      <w:pPr>
        <w:shd w:val="clear" w:color="auto" w:fill="FFFFFF"/>
        <w:tabs>
          <w:tab w:val="left" w:pos="851"/>
        </w:tabs>
        <w:ind w:firstLine="567"/>
        <w:jc w:val="both"/>
        <w:rPr>
          <w:sz w:val="28"/>
          <w:szCs w:val="28"/>
        </w:rPr>
      </w:pPr>
      <w:r w:rsidRPr="00F96661">
        <w:rPr>
          <w:sz w:val="28"/>
          <w:szCs w:val="28"/>
        </w:rPr>
        <w:t>3. В</w:t>
      </w:r>
      <w:r w:rsidR="000335B5" w:rsidRPr="00F96661">
        <w:rPr>
          <w:sz w:val="28"/>
          <w:szCs w:val="28"/>
        </w:rPr>
        <w:t>а</w:t>
      </w:r>
      <w:r w:rsidRPr="00F96661">
        <w:rPr>
          <w:sz w:val="28"/>
          <w:szCs w:val="28"/>
        </w:rPr>
        <w:t>ш</w:t>
      </w:r>
      <w:r w:rsidR="000335B5" w:rsidRPr="00F96661">
        <w:rPr>
          <w:sz w:val="28"/>
          <w:szCs w:val="28"/>
        </w:rPr>
        <w:t>а</w:t>
      </w:r>
      <w:r w:rsidRPr="00F96661">
        <w:rPr>
          <w:sz w:val="28"/>
          <w:szCs w:val="28"/>
        </w:rPr>
        <w:t xml:space="preserve"> </w:t>
      </w:r>
      <w:r w:rsidR="000335B5" w:rsidRPr="00F96661">
        <w:rPr>
          <w:sz w:val="28"/>
          <w:szCs w:val="28"/>
        </w:rPr>
        <w:t>с</w:t>
      </w:r>
      <w:r w:rsidRPr="00F96661">
        <w:rPr>
          <w:sz w:val="28"/>
          <w:szCs w:val="28"/>
        </w:rPr>
        <w:t>п</w:t>
      </w:r>
      <w:r w:rsidR="000335B5" w:rsidRPr="00F96661">
        <w:rPr>
          <w:sz w:val="28"/>
          <w:szCs w:val="28"/>
        </w:rPr>
        <w:t>е</w:t>
      </w:r>
      <w:r w:rsidRPr="00F96661">
        <w:rPr>
          <w:sz w:val="28"/>
          <w:szCs w:val="28"/>
        </w:rPr>
        <w:t>ци</w:t>
      </w:r>
      <w:r w:rsidR="000335B5" w:rsidRPr="00F96661">
        <w:rPr>
          <w:sz w:val="28"/>
          <w:szCs w:val="28"/>
        </w:rPr>
        <w:t>а</w:t>
      </w:r>
      <w:r w:rsidRPr="00F96661">
        <w:rPr>
          <w:sz w:val="28"/>
          <w:szCs w:val="28"/>
        </w:rPr>
        <w:t>лиз</w:t>
      </w:r>
      <w:r w:rsidR="000335B5" w:rsidRPr="00F96661">
        <w:rPr>
          <w:sz w:val="28"/>
          <w:szCs w:val="28"/>
        </w:rPr>
        <w:t>а</w:t>
      </w:r>
      <w:r w:rsidRPr="00F96661">
        <w:rPr>
          <w:sz w:val="28"/>
          <w:szCs w:val="28"/>
        </w:rPr>
        <w:t xml:space="preserve">ция </w:t>
      </w:r>
    </w:p>
    <w:p w14:paraId="74CF7845" w14:textId="77777777" w:rsidR="00501039" w:rsidRPr="00F96661" w:rsidRDefault="008172CA" w:rsidP="00D53E23">
      <w:pPr>
        <w:numPr>
          <w:ilvl w:val="0"/>
          <w:numId w:val="13"/>
        </w:numPr>
        <w:shd w:val="clear" w:color="auto" w:fill="FFFFFF"/>
        <w:tabs>
          <w:tab w:val="left" w:pos="851"/>
        </w:tabs>
        <w:ind w:left="0" w:firstLine="567"/>
        <w:jc w:val="both"/>
        <w:rPr>
          <w:sz w:val="28"/>
          <w:szCs w:val="28"/>
        </w:rPr>
      </w:pPr>
      <w:r w:rsidRPr="00F96661">
        <w:rPr>
          <w:sz w:val="28"/>
          <w:szCs w:val="28"/>
        </w:rPr>
        <w:t>Онколог</w:t>
      </w:r>
    </w:p>
    <w:p w14:paraId="5645DE1C" w14:textId="2D2EE21F" w:rsidR="00501039" w:rsidRPr="00F96661" w:rsidRDefault="008172CA" w:rsidP="00D53E23">
      <w:pPr>
        <w:numPr>
          <w:ilvl w:val="0"/>
          <w:numId w:val="13"/>
        </w:numPr>
        <w:shd w:val="clear" w:color="auto" w:fill="FFFFFF"/>
        <w:tabs>
          <w:tab w:val="left" w:pos="851"/>
        </w:tabs>
        <w:ind w:left="0" w:firstLine="567"/>
        <w:jc w:val="both"/>
        <w:rPr>
          <w:sz w:val="28"/>
          <w:szCs w:val="28"/>
        </w:rPr>
      </w:pPr>
      <w:r w:rsidRPr="00F96661">
        <w:rPr>
          <w:sz w:val="28"/>
          <w:szCs w:val="28"/>
        </w:rPr>
        <w:t>Химиот</w:t>
      </w:r>
      <w:r w:rsidR="000335B5" w:rsidRPr="00F96661">
        <w:rPr>
          <w:sz w:val="28"/>
          <w:szCs w:val="28"/>
        </w:rPr>
        <w:t>е</w:t>
      </w:r>
      <w:r w:rsidRPr="00F96661">
        <w:rPr>
          <w:sz w:val="28"/>
          <w:szCs w:val="28"/>
        </w:rPr>
        <w:t>р</w:t>
      </w:r>
      <w:r w:rsidR="000335B5" w:rsidRPr="00F96661">
        <w:rPr>
          <w:sz w:val="28"/>
          <w:szCs w:val="28"/>
        </w:rPr>
        <w:t>а</w:t>
      </w:r>
      <w:r w:rsidRPr="00F96661">
        <w:rPr>
          <w:sz w:val="28"/>
          <w:szCs w:val="28"/>
        </w:rPr>
        <w:t>п</w:t>
      </w:r>
      <w:r w:rsidR="000335B5" w:rsidRPr="00F96661">
        <w:rPr>
          <w:sz w:val="28"/>
          <w:szCs w:val="28"/>
        </w:rPr>
        <w:t>е</w:t>
      </w:r>
      <w:r w:rsidRPr="00F96661">
        <w:rPr>
          <w:sz w:val="28"/>
          <w:szCs w:val="28"/>
        </w:rPr>
        <w:t>вт</w:t>
      </w:r>
    </w:p>
    <w:p w14:paraId="5166B981" w14:textId="6FC554D4" w:rsidR="00501039" w:rsidRPr="00F96661" w:rsidRDefault="008172CA" w:rsidP="00D53E23">
      <w:pPr>
        <w:numPr>
          <w:ilvl w:val="0"/>
          <w:numId w:val="13"/>
        </w:numPr>
        <w:shd w:val="clear" w:color="auto" w:fill="FFFFFF"/>
        <w:tabs>
          <w:tab w:val="left" w:pos="851"/>
        </w:tabs>
        <w:ind w:left="0" w:firstLine="567"/>
        <w:jc w:val="both"/>
        <w:rPr>
          <w:sz w:val="28"/>
          <w:szCs w:val="28"/>
        </w:rPr>
      </w:pPr>
      <w:r w:rsidRPr="00F96661">
        <w:rPr>
          <w:sz w:val="28"/>
          <w:szCs w:val="28"/>
        </w:rPr>
        <w:t>Вр</w:t>
      </w:r>
      <w:r w:rsidR="000335B5" w:rsidRPr="00F96661">
        <w:rPr>
          <w:sz w:val="28"/>
          <w:szCs w:val="28"/>
        </w:rPr>
        <w:t>а</w:t>
      </w:r>
      <w:r w:rsidRPr="00F96661">
        <w:rPr>
          <w:sz w:val="28"/>
          <w:szCs w:val="28"/>
        </w:rPr>
        <w:t>ч УЗИ</w:t>
      </w:r>
    </w:p>
    <w:p w14:paraId="6CE761D4" w14:textId="395C3F9E" w:rsidR="00501039" w:rsidRPr="00F96661" w:rsidRDefault="008172CA" w:rsidP="00D53E23">
      <w:pPr>
        <w:numPr>
          <w:ilvl w:val="0"/>
          <w:numId w:val="13"/>
        </w:numPr>
        <w:shd w:val="clear" w:color="auto" w:fill="FFFFFF"/>
        <w:tabs>
          <w:tab w:val="left" w:pos="851"/>
        </w:tabs>
        <w:ind w:left="0" w:firstLine="567"/>
        <w:jc w:val="both"/>
        <w:rPr>
          <w:sz w:val="28"/>
          <w:szCs w:val="28"/>
        </w:rPr>
      </w:pPr>
      <w:r w:rsidRPr="00F96661">
        <w:rPr>
          <w:sz w:val="28"/>
          <w:szCs w:val="28"/>
        </w:rPr>
        <w:t>Вр</w:t>
      </w:r>
      <w:r w:rsidR="000335B5" w:rsidRPr="00F96661">
        <w:rPr>
          <w:sz w:val="28"/>
          <w:szCs w:val="28"/>
        </w:rPr>
        <w:t>а</w:t>
      </w:r>
      <w:r w:rsidRPr="00F96661">
        <w:rPr>
          <w:sz w:val="28"/>
          <w:szCs w:val="28"/>
        </w:rPr>
        <w:t>ч КТ и МРТ</w:t>
      </w:r>
    </w:p>
    <w:p w14:paraId="03A0E54D" w14:textId="3C150175" w:rsidR="00501039" w:rsidRPr="00F96661" w:rsidRDefault="008172CA" w:rsidP="00D53E23">
      <w:pPr>
        <w:numPr>
          <w:ilvl w:val="0"/>
          <w:numId w:val="13"/>
        </w:numPr>
        <w:shd w:val="clear" w:color="auto" w:fill="FFFFFF"/>
        <w:tabs>
          <w:tab w:val="left" w:pos="851"/>
        </w:tabs>
        <w:ind w:left="0" w:firstLine="567"/>
        <w:jc w:val="both"/>
        <w:rPr>
          <w:sz w:val="28"/>
          <w:szCs w:val="28"/>
        </w:rPr>
      </w:pPr>
      <w:r w:rsidRPr="00F96661">
        <w:rPr>
          <w:sz w:val="28"/>
          <w:szCs w:val="28"/>
        </w:rPr>
        <w:t>Г</w:t>
      </w:r>
      <w:r w:rsidR="000335B5" w:rsidRPr="00F96661">
        <w:rPr>
          <w:sz w:val="28"/>
          <w:szCs w:val="28"/>
        </w:rPr>
        <w:t>ас</w:t>
      </w:r>
      <w:r w:rsidRPr="00F96661">
        <w:rPr>
          <w:sz w:val="28"/>
          <w:szCs w:val="28"/>
        </w:rPr>
        <w:t>троэнт</w:t>
      </w:r>
      <w:r w:rsidR="000335B5" w:rsidRPr="00F96661">
        <w:rPr>
          <w:sz w:val="28"/>
          <w:szCs w:val="28"/>
        </w:rPr>
        <w:t>е</w:t>
      </w:r>
      <w:r w:rsidRPr="00F96661">
        <w:rPr>
          <w:sz w:val="28"/>
          <w:szCs w:val="28"/>
        </w:rPr>
        <w:t>ролог</w:t>
      </w:r>
    </w:p>
    <w:p w14:paraId="4E896202" w14:textId="77777777" w:rsidR="00501039" w:rsidRPr="00F96661" w:rsidRDefault="008172CA" w:rsidP="00D53E23">
      <w:pPr>
        <w:numPr>
          <w:ilvl w:val="0"/>
          <w:numId w:val="13"/>
        </w:numPr>
        <w:shd w:val="clear" w:color="auto" w:fill="FFFFFF"/>
        <w:tabs>
          <w:tab w:val="left" w:pos="851"/>
        </w:tabs>
        <w:ind w:left="0" w:firstLine="567"/>
        <w:jc w:val="both"/>
        <w:rPr>
          <w:sz w:val="28"/>
          <w:szCs w:val="28"/>
        </w:rPr>
      </w:pPr>
      <w:r w:rsidRPr="00F96661">
        <w:rPr>
          <w:sz w:val="28"/>
          <w:szCs w:val="28"/>
        </w:rPr>
        <w:t>Хирург</w:t>
      </w:r>
    </w:p>
    <w:p w14:paraId="0781D8EC" w14:textId="06724855" w:rsidR="00501039" w:rsidRPr="00F96661" w:rsidRDefault="008172CA">
      <w:pPr>
        <w:shd w:val="clear" w:color="auto" w:fill="FFFFFF"/>
        <w:tabs>
          <w:tab w:val="left" w:pos="851"/>
        </w:tabs>
        <w:ind w:firstLine="567"/>
        <w:jc w:val="both"/>
        <w:rPr>
          <w:sz w:val="28"/>
          <w:szCs w:val="28"/>
        </w:rPr>
      </w:pPr>
      <w:r w:rsidRPr="00F96661">
        <w:rPr>
          <w:sz w:val="28"/>
          <w:szCs w:val="28"/>
        </w:rPr>
        <w:t>4. К</w:t>
      </w:r>
      <w:r w:rsidR="000335B5" w:rsidRPr="00F96661">
        <w:rPr>
          <w:sz w:val="28"/>
          <w:szCs w:val="28"/>
        </w:rPr>
        <w:t>а</w:t>
      </w:r>
      <w:r w:rsidRPr="00F96661">
        <w:rPr>
          <w:sz w:val="28"/>
          <w:szCs w:val="28"/>
        </w:rPr>
        <w:t>ки</w:t>
      </w:r>
      <w:r w:rsidR="000335B5" w:rsidRPr="00F96661">
        <w:rPr>
          <w:sz w:val="28"/>
          <w:szCs w:val="28"/>
        </w:rPr>
        <w:t>е</w:t>
      </w:r>
      <w:r w:rsidRPr="00F96661">
        <w:rPr>
          <w:sz w:val="28"/>
          <w:szCs w:val="28"/>
        </w:rPr>
        <w:t xml:space="preserve"> ин</w:t>
      </w:r>
      <w:r w:rsidR="000335B5" w:rsidRPr="00F96661">
        <w:rPr>
          <w:sz w:val="28"/>
          <w:szCs w:val="28"/>
        </w:rPr>
        <w:t>с</w:t>
      </w:r>
      <w:r w:rsidRPr="00F96661">
        <w:rPr>
          <w:sz w:val="28"/>
          <w:szCs w:val="28"/>
        </w:rPr>
        <w:t>трум</w:t>
      </w:r>
      <w:r w:rsidR="000335B5" w:rsidRPr="00F96661">
        <w:rPr>
          <w:sz w:val="28"/>
          <w:szCs w:val="28"/>
        </w:rPr>
        <w:t>е</w:t>
      </w:r>
      <w:r w:rsidRPr="00F96661">
        <w:rPr>
          <w:sz w:val="28"/>
          <w:szCs w:val="28"/>
        </w:rPr>
        <w:t>нт</w:t>
      </w:r>
      <w:r w:rsidR="000335B5" w:rsidRPr="00F96661">
        <w:rPr>
          <w:sz w:val="28"/>
          <w:szCs w:val="28"/>
        </w:rPr>
        <w:t>а</w:t>
      </w:r>
      <w:r w:rsidRPr="00F96661">
        <w:rPr>
          <w:sz w:val="28"/>
          <w:szCs w:val="28"/>
        </w:rPr>
        <w:t>льны</w:t>
      </w:r>
      <w:r w:rsidR="000335B5" w:rsidRPr="00F96661">
        <w:rPr>
          <w:sz w:val="28"/>
          <w:szCs w:val="28"/>
        </w:rPr>
        <w:t>е</w:t>
      </w:r>
      <w:r w:rsidRPr="00F96661">
        <w:rPr>
          <w:sz w:val="28"/>
          <w:szCs w:val="28"/>
        </w:rPr>
        <w:t xml:space="preserve"> д</w:t>
      </w:r>
      <w:r w:rsidR="000335B5" w:rsidRPr="00F96661">
        <w:rPr>
          <w:sz w:val="28"/>
          <w:szCs w:val="28"/>
        </w:rPr>
        <w:t>а</w:t>
      </w:r>
      <w:r w:rsidRPr="00F96661">
        <w:rPr>
          <w:sz w:val="28"/>
          <w:szCs w:val="28"/>
        </w:rPr>
        <w:t>нны</w:t>
      </w:r>
      <w:r w:rsidR="000335B5" w:rsidRPr="00F96661">
        <w:rPr>
          <w:sz w:val="28"/>
          <w:szCs w:val="28"/>
        </w:rPr>
        <w:t>е</w:t>
      </w:r>
      <w:r w:rsidRPr="00F96661">
        <w:rPr>
          <w:sz w:val="28"/>
          <w:szCs w:val="28"/>
        </w:rPr>
        <w:t xml:space="preserve"> вы и</w:t>
      </w:r>
      <w:r w:rsidR="000335B5" w:rsidRPr="00F96661">
        <w:rPr>
          <w:sz w:val="28"/>
          <w:szCs w:val="28"/>
        </w:rPr>
        <w:t>с</w:t>
      </w:r>
      <w:r w:rsidRPr="00F96661">
        <w:rPr>
          <w:sz w:val="28"/>
          <w:szCs w:val="28"/>
        </w:rPr>
        <w:t>пользу</w:t>
      </w:r>
      <w:r w:rsidR="000335B5" w:rsidRPr="00F96661">
        <w:rPr>
          <w:sz w:val="28"/>
          <w:szCs w:val="28"/>
        </w:rPr>
        <w:t>е</w:t>
      </w:r>
      <w:r w:rsidRPr="00F96661">
        <w:rPr>
          <w:sz w:val="28"/>
          <w:szCs w:val="28"/>
        </w:rPr>
        <w:t>т</w:t>
      </w:r>
      <w:r w:rsidR="000335B5" w:rsidRPr="00F96661">
        <w:rPr>
          <w:sz w:val="28"/>
          <w:szCs w:val="28"/>
        </w:rPr>
        <w:t>е</w:t>
      </w:r>
      <w:r w:rsidRPr="00F96661">
        <w:rPr>
          <w:sz w:val="28"/>
          <w:szCs w:val="28"/>
        </w:rPr>
        <w:t xml:space="preserve"> и р</w:t>
      </w:r>
      <w:r w:rsidR="000335B5" w:rsidRPr="00F96661">
        <w:rPr>
          <w:sz w:val="28"/>
          <w:szCs w:val="28"/>
        </w:rPr>
        <w:t>е</w:t>
      </w:r>
      <w:r w:rsidRPr="00F96661">
        <w:rPr>
          <w:sz w:val="28"/>
          <w:szCs w:val="28"/>
        </w:rPr>
        <w:t>ком</w:t>
      </w:r>
      <w:r w:rsidR="000335B5" w:rsidRPr="00F96661">
        <w:rPr>
          <w:sz w:val="28"/>
          <w:szCs w:val="28"/>
        </w:rPr>
        <w:t>е</w:t>
      </w:r>
      <w:r w:rsidRPr="00F96661">
        <w:rPr>
          <w:sz w:val="28"/>
          <w:szCs w:val="28"/>
        </w:rPr>
        <w:t>нду</w:t>
      </w:r>
      <w:r w:rsidR="000335B5" w:rsidRPr="00F96661">
        <w:rPr>
          <w:sz w:val="28"/>
          <w:szCs w:val="28"/>
        </w:rPr>
        <w:t>е</w:t>
      </w:r>
      <w:r w:rsidRPr="00F96661">
        <w:rPr>
          <w:sz w:val="28"/>
          <w:szCs w:val="28"/>
        </w:rPr>
        <w:t>т</w:t>
      </w:r>
      <w:r w:rsidR="000335B5" w:rsidRPr="00F96661">
        <w:rPr>
          <w:sz w:val="28"/>
          <w:szCs w:val="28"/>
        </w:rPr>
        <w:t>е</w:t>
      </w:r>
      <w:r w:rsidRPr="00F96661">
        <w:rPr>
          <w:sz w:val="28"/>
          <w:szCs w:val="28"/>
        </w:rPr>
        <w:t xml:space="preserve"> для ди</w:t>
      </w:r>
      <w:r w:rsidR="000335B5" w:rsidRPr="00F96661">
        <w:rPr>
          <w:sz w:val="28"/>
          <w:szCs w:val="28"/>
        </w:rPr>
        <w:t>а</w:t>
      </w:r>
      <w:r w:rsidRPr="00F96661">
        <w:rPr>
          <w:sz w:val="28"/>
          <w:szCs w:val="28"/>
        </w:rPr>
        <w:t>гно</w:t>
      </w:r>
      <w:r w:rsidR="000335B5" w:rsidRPr="00F96661">
        <w:rPr>
          <w:sz w:val="28"/>
          <w:szCs w:val="28"/>
        </w:rPr>
        <w:t>с</w:t>
      </w:r>
      <w:r w:rsidRPr="00F96661">
        <w:rPr>
          <w:sz w:val="28"/>
          <w:szCs w:val="28"/>
        </w:rPr>
        <w:t>тики г</w:t>
      </w:r>
      <w:r w:rsidR="000335B5" w:rsidRPr="00F96661">
        <w:rPr>
          <w:sz w:val="28"/>
          <w:szCs w:val="28"/>
        </w:rPr>
        <w:t>е</w:t>
      </w:r>
      <w:r w:rsidRPr="00F96661">
        <w:rPr>
          <w:sz w:val="28"/>
          <w:szCs w:val="28"/>
        </w:rPr>
        <w:t>п</w:t>
      </w:r>
      <w:r w:rsidR="000335B5" w:rsidRPr="00F96661">
        <w:rPr>
          <w:sz w:val="28"/>
          <w:szCs w:val="28"/>
        </w:rPr>
        <w:t>а</w:t>
      </w:r>
      <w:r w:rsidRPr="00F96661">
        <w:rPr>
          <w:sz w:val="28"/>
          <w:szCs w:val="28"/>
        </w:rPr>
        <w:t>тоц</w:t>
      </w:r>
      <w:r w:rsidR="000335B5" w:rsidRPr="00F96661">
        <w:rPr>
          <w:sz w:val="28"/>
          <w:szCs w:val="28"/>
        </w:rPr>
        <w:t>е</w:t>
      </w:r>
      <w:r w:rsidRPr="00F96661">
        <w:rPr>
          <w:sz w:val="28"/>
          <w:szCs w:val="28"/>
        </w:rPr>
        <w:t>ллюлярной к</w:t>
      </w:r>
      <w:r w:rsidR="000335B5" w:rsidRPr="00F96661">
        <w:rPr>
          <w:sz w:val="28"/>
          <w:szCs w:val="28"/>
        </w:rPr>
        <w:t>а</w:t>
      </w:r>
      <w:r w:rsidRPr="00F96661">
        <w:rPr>
          <w:sz w:val="28"/>
          <w:szCs w:val="28"/>
        </w:rPr>
        <w:t xml:space="preserve">рциномы </w:t>
      </w:r>
    </w:p>
    <w:p w14:paraId="1B6B8252" w14:textId="77777777" w:rsidR="00501039" w:rsidRPr="00F96661" w:rsidRDefault="008172CA" w:rsidP="00D53E23">
      <w:pPr>
        <w:numPr>
          <w:ilvl w:val="0"/>
          <w:numId w:val="11"/>
        </w:numPr>
        <w:shd w:val="clear" w:color="auto" w:fill="FFFFFF"/>
        <w:tabs>
          <w:tab w:val="left" w:pos="851"/>
        </w:tabs>
        <w:ind w:left="0" w:firstLine="567"/>
        <w:jc w:val="both"/>
        <w:rPr>
          <w:sz w:val="28"/>
          <w:szCs w:val="28"/>
        </w:rPr>
      </w:pPr>
      <w:r w:rsidRPr="00F96661">
        <w:rPr>
          <w:sz w:val="28"/>
          <w:szCs w:val="28"/>
        </w:rPr>
        <w:t>УЗИ ОБП</w:t>
      </w:r>
    </w:p>
    <w:p w14:paraId="06733A31" w14:textId="47CC7127" w:rsidR="00501039" w:rsidRPr="00F96661" w:rsidRDefault="008172CA" w:rsidP="00D53E23">
      <w:pPr>
        <w:numPr>
          <w:ilvl w:val="0"/>
          <w:numId w:val="11"/>
        </w:numPr>
        <w:shd w:val="clear" w:color="auto" w:fill="FFFFFF"/>
        <w:tabs>
          <w:tab w:val="left" w:pos="851"/>
        </w:tabs>
        <w:ind w:left="0" w:firstLine="567"/>
        <w:jc w:val="both"/>
        <w:rPr>
          <w:sz w:val="28"/>
          <w:szCs w:val="28"/>
        </w:rPr>
      </w:pPr>
      <w:r w:rsidRPr="00F96661">
        <w:rPr>
          <w:sz w:val="28"/>
          <w:szCs w:val="28"/>
        </w:rPr>
        <w:t>КТ</w:t>
      </w:r>
      <w:r w:rsidR="000335B5" w:rsidRPr="00F96661">
        <w:rPr>
          <w:sz w:val="28"/>
          <w:szCs w:val="28"/>
        </w:rPr>
        <w:t>А</w:t>
      </w:r>
      <w:r w:rsidRPr="00F96661">
        <w:rPr>
          <w:sz w:val="28"/>
          <w:szCs w:val="28"/>
        </w:rPr>
        <w:t xml:space="preserve"> ОБП </w:t>
      </w:r>
      <w:r w:rsidR="000335B5" w:rsidRPr="00F96661">
        <w:rPr>
          <w:sz w:val="28"/>
          <w:szCs w:val="28"/>
        </w:rPr>
        <w:t>с</w:t>
      </w:r>
      <w:r w:rsidRPr="00F96661">
        <w:rPr>
          <w:sz w:val="28"/>
          <w:szCs w:val="28"/>
        </w:rPr>
        <w:t xml:space="preserve"> контр</w:t>
      </w:r>
      <w:r w:rsidR="000335B5" w:rsidRPr="00F96661">
        <w:rPr>
          <w:sz w:val="28"/>
          <w:szCs w:val="28"/>
        </w:rPr>
        <w:t>ас</w:t>
      </w:r>
      <w:r w:rsidRPr="00F96661">
        <w:rPr>
          <w:sz w:val="28"/>
          <w:szCs w:val="28"/>
        </w:rPr>
        <w:t>том</w:t>
      </w:r>
    </w:p>
    <w:p w14:paraId="0D8C1856" w14:textId="77777777" w:rsidR="00501039" w:rsidRPr="00F96661" w:rsidRDefault="008172CA" w:rsidP="00D53E23">
      <w:pPr>
        <w:numPr>
          <w:ilvl w:val="0"/>
          <w:numId w:val="11"/>
        </w:numPr>
        <w:shd w:val="clear" w:color="auto" w:fill="FFFFFF"/>
        <w:tabs>
          <w:tab w:val="left" w:pos="851"/>
        </w:tabs>
        <w:ind w:left="0" w:firstLine="567"/>
        <w:jc w:val="both"/>
        <w:rPr>
          <w:sz w:val="28"/>
          <w:szCs w:val="28"/>
        </w:rPr>
      </w:pPr>
      <w:r w:rsidRPr="00F96661">
        <w:rPr>
          <w:sz w:val="28"/>
          <w:szCs w:val="28"/>
        </w:rPr>
        <w:t>МРТ ОБП</w:t>
      </w:r>
    </w:p>
    <w:p w14:paraId="528E4700" w14:textId="77777777" w:rsidR="00501039" w:rsidRPr="00F96661" w:rsidRDefault="008172CA" w:rsidP="00D53E23">
      <w:pPr>
        <w:numPr>
          <w:ilvl w:val="0"/>
          <w:numId w:val="11"/>
        </w:numPr>
        <w:shd w:val="clear" w:color="auto" w:fill="FFFFFF"/>
        <w:tabs>
          <w:tab w:val="left" w:pos="851"/>
        </w:tabs>
        <w:ind w:left="0" w:firstLine="567"/>
        <w:jc w:val="both"/>
        <w:rPr>
          <w:sz w:val="28"/>
          <w:szCs w:val="28"/>
        </w:rPr>
      </w:pPr>
      <w:r w:rsidRPr="00F96661">
        <w:rPr>
          <w:sz w:val="28"/>
          <w:szCs w:val="28"/>
        </w:rPr>
        <w:t>ПЭТ</w:t>
      </w:r>
    </w:p>
    <w:p w14:paraId="3746A7D6" w14:textId="2BCC661E" w:rsidR="00501039" w:rsidRPr="00F96661" w:rsidRDefault="008172CA">
      <w:pPr>
        <w:shd w:val="clear" w:color="auto" w:fill="FFFFFF"/>
        <w:tabs>
          <w:tab w:val="left" w:pos="851"/>
        </w:tabs>
        <w:ind w:firstLine="567"/>
        <w:jc w:val="both"/>
        <w:rPr>
          <w:sz w:val="28"/>
          <w:szCs w:val="28"/>
        </w:rPr>
      </w:pPr>
      <w:r w:rsidRPr="00F96661">
        <w:rPr>
          <w:sz w:val="28"/>
          <w:szCs w:val="28"/>
        </w:rPr>
        <w:t>5. К</w:t>
      </w:r>
      <w:r w:rsidR="000335B5" w:rsidRPr="00F96661">
        <w:rPr>
          <w:sz w:val="28"/>
          <w:szCs w:val="28"/>
        </w:rPr>
        <w:t>а</w:t>
      </w:r>
      <w:r w:rsidRPr="00F96661">
        <w:rPr>
          <w:sz w:val="28"/>
          <w:szCs w:val="28"/>
        </w:rPr>
        <w:t>ки</w:t>
      </w:r>
      <w:r w:rsidR="000335B5" w:rsidRPr="00F96661">
        <w:rPr>
          <w:sz w:val="28"/>
          <w:szCs w:val="28"/>
        </w:rPr>
        <w:t>е</w:t>
      </w:r>
      <w:r w:rsidRPr="00F96661">
        <w:rPr>
          <w:sz w:val="28"/>
          <w:szCs w:val="28"/>
        </w:rPr>
        <w:t xml:space="preserve"> виды онком</w:t>
      </w:r>
      <w:r w:rsidR="000335B5" w:rsidRPr="00F96661">
        <w:rPr>
          <w:sz w:val="28"/>
          <w:szCs w:val="28"/>
        </w:rPr>
        <w:t>а</w:t>
      </w:r>
      <w:r w:rsidRPr="00F96661">
        <w:rPr>
          <w:sz w:val="28"/>
          <w:szCs w:val="28"/>
        </w:rPr>
        <w:t>рк</w:t>
      </w:r>
      <w:r w:rsidR="000335B5" w:rsidRPr="00F96661">
        <w:rPr>
          <w:sz w:val="28"/>
          <w:szCs w:val="28"/>
        </w:rPr>
        <w:t>е</w:t>
      </w:r>
      <w:r w:rsidRPr="00F96661">
        <w:rPr>
          <w:sz w:val="28"/>
          <w:szCs w:val="28"/>
        </w:rPr>
        <w:t>ров и</w:t>
      </w:r>
      <w:r w:rsidR="000335B5" w:rsidRPr="00F96661">
        <w:rPr>
          <w:sz w:val="28"/>
          <w:szCs w:val="28"/>
        </w:rPr>
        <w:t>с</w:t>
      </w:r>
      <w:r w:rsidRPr="00F96661">
        <w:rPr>
          <w:sz w:val="28"/>
          <w:szCs w:val="28"/>
        </w:rPr>
        <w:t>пользу</w:t>
      </w:r>
      <w:r w:rsidR="000335B5" w:rsidRPr="00F96661">
        <w:rPr>
          <w:sz w:val="28"/>
          <w:szCs w:val="28"/>
        </w:rPr>
        <w:t>е</w:t>
      </w:r>
      <w:r w:rsidRPr="00F96661">
        <w:rPr>
          <w:sz w:val="28"/>
          <w:szCs w:val="28"/>
        </w:rPr>
        <w:t>т</w:t>
      </w:r>
      <w:r w:rsidR="000335B5" w:rsidRPr="00F96661">
        <w:rPr>
          <w:sz w:val="28"/>
          <w:szCs w:val="28"/>
        </w:rPr>
        <w:t>е</w:t>
      </w:r>
      <w:r w:rsidRPr="00F96661">
        <w:rPr>
          <w:sz w:val="28"/>
          <w:szCs w:val="28"/>
        </w:rPr>
        <w:t xml:space="preserve"> для ди</w:t>
      </w:r>
      <w:r w:rsidR="000335B5" w:rsidRPr="00F96661">
        <w:rPr>
          <w:sz w:val="28"/>
          <w:szCs w:val="28"/>
        </w:rPr>
        <w:t>а</w:t>
      </w:r>
      <w:r w:rsidRPr="00F96661">
        <w:rPr>
          <w:sz w:val="28"/>
          <w:szCs w:val="28"/>
        </w:rPr>
        <w:t>гно</w:t>
      </w:r>
      <w:r w:rsidR="000335B5" w:rsidRPr="00F96661">
        <w:rPr>
          <w:sz w:val="28"/>
          <w:szCs w:val="28"/>
        </w:rPr>
        <w:t>с</w:t>
      </w:r>
      <w:r w:rsidRPr="00F96661">
        <w:rPr>
          <w:sz w:val="28"/>
          <w:szCs w:val="28"/>
        </w:rPr>
        <w:t>тики г</w:t>
      </w:r>
      <w:r w:rsidR="000335B5" w:rsidRPr="00F96661">
        <w:rPr>
          <w:sz w:val="28"/>
          <w:szCs w:val="28"/>
        </w:rPr>
        <w:t>е</w:t>
      </w:r>
      <w:r w:rsidRPr="00F96661">
        <w:rPr>
          <w:sz w:val="28"/>
          <w:szCs w:val="28"/>
        </w:rPr>
        <w:t>п</w:t>
      </w:r>
      <w:r w:rsidR="000335B5" w:rsidRPr="00F96661">
        <w:rPr>
          <w:sz w:val="28"/>
          <w:szCs w:val="28"/>
        </w:rPr>
        <w:t>а</w:t>
      </w:r>
      <w:r w:rsidRPr="00F96661">
        <w:rPr>
          <w:sz w:val="28"/>
          <w:szCs w:val="28"/>
        </w:rPr>
        <w:t>тоц</w:t>
      </w:r>
      <w:r w:rsidR="000335B5" w:rsidRPr="00F96661">
        <w:rPr>
          <w:sz w:val="28"/>
          <w:szCs w:val="28"/>
        </w:rPr>
        <w:t>е</w:t>
      </w:r>
      <w:r w:rsidRPr="00F96661">
        <w:rPr>
          <w:sz w:val="28"/>
          <w:szCs w:val="28"/>
        </w:rPr>
        <w:t>ллюлярного р</w:t>
      </w:r>
      <w:r w:rsidR="000335B5" w:rsidRPr="00F96661">
        <w:rPr>
          <w:sz w:val="28"/>
          <w:szCs w:val="28"/>
        </w:rPr>
        <w:t>а</w:t>
      </w:r>
      <w:r w:rsidRPr="00F96661">
        <w:rPr>
          <w:sz w:val="28"/>
          <w:szCs w:val="28"/>
        </w:rPr>
        <w:t>к</w:t>
      </w:r>
      <w:r w:rsidR="000335B5" w:rsidRPr="00F96661">
        <w:rPr>
          <w:sz w:val="28"/>
          <w:szCs w:val="28"/>
        </w:rPr>
        <w:t>а</w:t>
      </w:r>
    </w:p>
    <w:p w14:paraId="2CA1989B" w14:textId="124CD3E7" w:rsidR="00501039" w:rsidRPr="00F96661" w:rsidRDefault="000335B5" w:rsidP="00D53E23">
      <w:pPr>
        <w:numPr>
          <w:ilvl w:val="0"/>
          <w:numId w:val="11"/>
        </w:numPr>
        <w:shd w:val="clear" w:color="auto" w:fill="FFFFFF"/>
        <w:tabs>
          <w:tab w:val="left" w:pos="851"/>
        </w:tabs>
        <w:ind w:left="0" w:firstLine="567"/>
        <w:jc w:val="both"/>
        <w:rPr>
          <w:sz w:val="28"/>
          <w:szCs w:val="28"/>
        </w:rPr>
      </w:pPr>
      <w:r w:rsidRPr="00F96661">
        <w:rPr>
          <w:sz w:val="28"/>
          <w:szCs w:val="28"/>
        </w:rPr>
        <w:t>А</w:t>
      </w:r>
      <w:r w:rsidR="008172CA" w:rsidRPr="00F96661">
        <w:rPr>
          <w:sz w:val="28"/>
          <w:szCs w:val="28"/>
        </w:rPr>
        <w:t>ФП</w:t>
      </w:r>
    </w:p>
    <w:p w14:paraId="4E68404F" w14:textId="03DB52D5" w:rsidR="00501039" w:rsidRPr="00F96661" w:rsidRDefault="008172CA" w:rsidP="00D53E23">
      <w:pPr>
        <w:numPr>
          <w:ilvl w:val="0"/>
          <w:numId w:val="11"/>
        </w:numPr>
        <w:shd w:val="clear" w:color="auto" w:fill="FFFFFF"/>
        <w:tabs>
          <w:tab w:val="left" w:pos="851"/>
        </w:tabs>
        <w:ind w:left="0" w:firstLine="567"/>
        <w:jc w:val="both"/>
        <w:rPr>
          <w:sz w:val="28"/>
          <w:szCs w:val="28"/>
        </w:rPr>
      </w:pPr>
      <w:r w:rsidRPr="00F96661">
        <w:rPr>
          <w:sz w:val="28"/>
          <w:szCs w:val="28"/>
        </w:rPr>
        <w:t>Pivk</w:t>
      </w:r>
      <w:r w:rsidR="000335B5" w:rsidRPr="00F96661">
        <w:rPr>
          <w:sz w:val="28"/>
          <w:szCs w:val="28"/>
        </w:rPr>
        <w:t>а</w:t>
      </w:r>
      <w:r w:rsidRPr="00F96661">
        <w:rPr>
          <w:sz w:val="28"/>
          <w:szCs w:val="28"/>
        </w:rPr>
        <w:t xml:space="preserve"> II</w:t>
      </w:r>
    </w:p>
    <w:p w14:paraId="1077F3EA" w14:textId="68787085" w:rsidR="00501039" w:rsidRPr="00F96661" w:rsidRDefault="008172CA" w:rsidP="00D53E23">
      <w:pPr>
        <w:numPr>
          <w:ilvl w:val="0"/>
          <w:numId w:val="11"/>
        </w:numPr>
        <w:shd w:val="clear" w:color="auto" w:fill="FFFFFF"/>
        <w:tabs>
          <w:tab w:val="left" w:pos="851"/>
        </w:tabs>
        <w:ind w:left="0" w:firstLine="567"/>
        <w:jc w:val="both"/>
        <w:rPr>
          <w:sz w:val="28"/>
          <w:szCs w:val="28"/>
        </w:rPr>
      </w:pPr>
      <w:r w:rsidRPr="00F96661">
        <w:rPr>
          <w:sz w:val="28"/>
          <w:szCs w:val="28"/>
        </w:rPr>
        <w:t>Друго</w:t>
      </w:r>
      <w:r w:rsidR="000335B5" w:rsidRPr="00F96661">
        <w:rPr>
          <w:sz w:val="28"/>
          <w:szCs w:val="28"/>
        </w:rPr>
        <w:t>е</w:t>
      </w:r>
      <w:r w:rsidRPr="00F96661">
        <w:rPr>
          <w:sz w:val="28"/>
          <w:szCs w:val="28"/>
        </w:rPr>
        <w:t>:</w:t>
      </w:r>
    </w:p>
    <w:p w14:paraId="64D509FC" w14:textId="379F6B6E" w:rsidR="00501039" w:rsidRPr="00F96661" w:rsidRDefault="008172CA">
      <w:pPr>
        <w:shd w:val="clear" w:color="auto" w:fill="FFFFFF"/>
        <w:tabs>
          <w:tab w:val="left" w:pos="851"/>
        </w:tabs>
        <w:ind w:firstLine="567"/>
        <w:jc w:val="both"/>
        <w:rPr>
          <w:sz w:val="28"/>
          <w:szCs w:val="28"/>
        </w:rPr>
      </w:pPr>
      <w:r w:rsidRPr="00F96661">
        <w:rPr>
          <w:sz w:val="28"/>
          <w:szCs w:val="28"/>
        </w:rPr>
        <w:t>6. И</w:t>
      </w:r>
      <w:r w:rsidR="000335B5" w:rsidRPr="00F96661">
        <w:rPr>
          <w:sz w:val="28"/>
          <w:szCs w:val="28"/>
        </w:rPr>
        <w:t>с</w:t>
      </w:r>
      <w:r w:rsidRPr="00F96661">
        <w:rPr>
          <w:sz w:val="28"/>
          <w:szCs w:val="28"/>
        </w:rPr>
        <w:t>пользу</w:t>
      </w:r>
      <w:r w:rsidR="000335B5" w:rsidRPr="00F96661">
        <w:rPr>
          <w:sz w:val="28"/>
          <w:szCs w:val="28"/>
        </w:rPr>
        <w:t>е</w:t>
      </w:r>
      <w:r w:rsidRPr="00F96661">
        <w:rPr>
          <w:sz w:val="28"/>
          <w:szCs w:val="28"/>
        </w:rPr>
        <w:t>т</w:t>
      </w:r>
      <w:r w:rsidR="000335B5" w:rsidRPr="00F96661">
        <w:rPr>
          <w:sz w:val="28"/>
          <w:szCs w:val="28"/>
        </w:rPr>
        <w:t>е</w:t>
      </w:r>
      <w:r w:rsidRPr="00F96661">
        <w:rPr>
          <w:sz w:val="28"/>
          <w:szCs w:val="28"/>
        </w:rPr>
        <w:t xml:space="preserve"> ли вы биоп</w:t>
      </w:r>
      <w:r w:rsidR="000335B5" w:rsidRPr="00F96661">
        <w:rPr>
          <w:sz w:val="28"/>
          <w:szCs w:val="28"/>
        </w:rPr>
        <w:t>с</w:t>
      </w:r>
      <w:r w:rsidRPr="00F96661">
        <w:rPr>
          <w:sz w:val="28"/>
          <w:szCs w:val="28"/>
        </w:rPr>
        <w:t>ию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 для ди</w:t>
      </w:r>
      <w:r w:rsidR="000335B5" w:rsidRPr="00F96661">
        <w:rPr>
          <w:sz w:val="28"/>
          <w:szCs w:val="28"/>
        </w:rPr>
        <w:t>а</w:t>
      </w:r>
      <w:r w:rsidRPr="00F96661">
        <w:rPr>
          <w:sz w:val="28"/>
          <w:szCs w:val="28"/>
        </w:rPr>
        <w:t>гно</w:t>
      </w:r>
      <w:r w:rsidR="000335B5" w:rsidRPr="00F96661">
        <w:rPr>
          <w:sz w:val="28"/>
          <w:szCs w:val="28"/>
        </w:rPr>
        <w:t>с</w:t>
      </w:r>
      <w:r w:rsidRPr="00F96661">
        <w:rPr>
          <w:sz w:val="28"/>
          <w:szCs w:val="28"/>
        </w:rPr>
        <w:t>тики</w:t>
      </w:r>
    </w:p>
    <w:p w14:paraId="5BECE84E" w14:textId="6F8E052F" w:rsidR="00501039" w:rsidRPr="00F96661" w:rsidRDefault="008172CA" w:rsidP="00D53E23">
      <w:pPr>
        <w:numPr>
          <w:ilvl w:val="0"/>
          <w:numId w:val="11"/>
        </w:numPr>
        <w:shd w:val="clear" w:color="auto" w:fill="FFFFFF"/>
        <w:tabs>
          <w:tab w:val="left" w:pos="851"/>
        </w:tabs>
        <w:ind w:left="0" w:firstLine="567"/>
        <w:jc w:val="both"/>
        <w:rPr>
          <w:sz w:val="28"/>
          <w:szCs w:val="28"/>
        </w:rPr>
      </w:pPr>
      <w:r w:rsidRPr="00F96661">
        <w:rPr>
          <w:sz w:val="28"/>
          <w:szCs w:val="28"/>
        </w:rPr>
        <w:t>Д</w:t>
      </w:r>
      <w:r w:rsidR="000335B5" w:rsidRPr="00F96661">
        <w:rPr>
          <w:sz w:val="28"/>
          <w:szCs w:val="28"/>
        </w:rPr>
        <w:t>а</w:t>
      </w:r>
      <w:r w:rsidRPr="00F96661">
        <w:rPr>
          <w:sz w:val="28"/>
          <w:szCs w:val="28"/>
        </w:rPr>
        <w:t xml:space="preserve"> </w:t>
      </w:r>
    </w:p>
    <w:p w14:paraId="2A98D76C" w14:textId="02732FF6" w:rsidR="00501039" w:rsidRPr="00F96661" w:rsidRDefault="008172CA" w:rsidP="00D53E23">
      <w:pPr>
        <w:numPr>
          <w:ilvl w:val="0"/>
          <w:numId w:val="11"/>
        </w:numPr>
        <w:shd w:val="clear" w:color="auto" w:fill="FFFFFF"/>
        <w:tabs>
          <w:tab w:val="left" w:pos="851"/>
        </w:tabs>
        <w:ind w:left="0" w:firstLine="567"/>
        <w:jc w:val="both"/>
        <w:rPr>
          <w:sz w:val="28"/>
          <w:szCs w:val="28"/>
        </w:rPr>
      </w:pPr>
      <w:r w:rsidRPr="00F96661">
        <w:rPr>
          <w:sz w:val="28"/>
          <w:szCs w:val="28"/>
        </w:rPr>
        <w:t>Н</w:t>
      </w:r>
      <w:r w:rsidR="000335B5" w:rsidRPr="00F96661">
        <w:rPr>
          <w:sz w:val="28"/>
          <w:szCs w:val="28"/>
        </w:rPr>
        <w:t>е</w:t>
      </w:r>
      <w:r w:rsidRPr="00F96661">
        <w:rPr>
          <w:sz w:val="28"/>
          <w:szCs w:val="28"/>
        </w:rPr>
        <w:t>т</w:t>
      </w:r>
    </w:p>
    <w:p w14:paraId="448D10F7" w14:textId="5BC608C4" w:rsidR="00501039" w:rsidRPr="00F96661" w:rsidRDefault="008172CA" w:rsidP="00D53E23">
      <w:pPr>
        <w:numPr>
          <w:ilvl w:val="0"/>
          <w:numId w:val="11"/>
        </w:numPr>
        <w:shd w:val="clear" w:color="auto" w:fill="FFFFFF"/>
        <w:tabs>
          <w:tab w:val="left" w:pos="851"/>
        </w:tabs>
        <w:ind w:left="0" w:firstLine="567"/>
        <w:jc w:val="both"/>
        <w:rPr>
          <w:sz w:val="28"/>
          <w:szCs w:val="28"/>
        </w:rPr>
      </w:pPr>
      <w:r w:rsidRPr="00F96661">
        <w:rPr>
          <w:sz w:val="28"/>
          <w:szCs w:val="28"/>
        </w:rPr>
        <w:t>И</w:t>
      </w:r>
      <w:r w:rsidR="000335B5" w:rsidRPr="00F96661">
        <w:rPr>
          <w:sz w:val="28"/>
          <w:szCs w:val="28"/>
        </w:rPr>
        <w:t>с</w:t>
      </w:r>
      <w:r w:rsidRPr="00F96661">
        <w:rPr>
          <w:sz w:val="28"/>
          <w:szCs w:val="28"/>
        </w:rPr>
        <w:t>ключит</w:t>
      </w:r>
      <w:r w:rsidR="000335B5" w:rsidRPr="00F96661">
        <w:rPr>
          <w:sz w:val="28"/>
          <w:szCs w:val="28"/>
        </w:rPr>
        <w:t>е</w:t>
      </w:r>
      <w:r w:rsidRPr="00F96661">
        <w:rPr>
          <w:sz w:val="28"/>
          <w:szCs w:val="28"/>
        </w:rPr>
        <w:t>льно по пок</w:t>
      </w:r>
      <w:r w:rsidR="000335B5" w:rsidRPr="00F96661">
        <w:rPr>
          <w:sz w:val="28"/>
          <w:szCs w:val="28"/>
        </w:rPr>
        <w:t>а</w:t>
      </w:r>
      <w:r w:rsidRPr="00F96661">
        <w:rPr>
          <w:sz w:val="28"/>
          <w:szCs w:val="28"/>
        </w:rPr>
        <w:t>з</w:t>
      </w:r>
      <w:r w:rsidR="000335B5" w:rsidRPr="00F96661">
        <w:rPr>
          <w:sz w:val="28"/>
          <w:szCs w:val="28"/>
        </w:rPr>
        <w:t>а</w:t>
      </w:r>
      <w:r w:rsidRPr="00F96661">
        <w:rPr>
          <w:sz w:val="28"/>
          <w:szCs w:val="28"/>
        </w:rPr>
        <w:t>ниям</w:t>
      </w:r>
    </w:p>
    <w:p w14:paraId="72D0BF8D" w14:textId="686C3EBA" w:rsidR="00501039" w:rsidRPr="00F96661" w:rsidRDefault="008172CA">
      <w:pPr>
        <w:shd w:val="clear" w:color="auto" w:fill="FFFFFF"/>
        <w:tabs>
          <w:tab w:val="left" w:pos="851"/>
        </w:tabs>
        <w:ind w:firstLine="567"/>
        <w:jc w:val="both"/>
        <w:rPr>
          <w:sz w:val="28"/>
          <w:szCs w:val="28"/>
        </w:rPr>
      </w:pPr>
      <w:r w:rsidRPr="00F96661">
        <w:rPr>
          <w:sz w:val="28"/>
          <w:szCs w:val="28"/>
        </w:rPr>
        <w:t>7. Н</w:t>
      </w:r>
      <w:r w:rsidR="000335B5" w:rsidRPr="00F96661">
        <w:rPr>
          <w:sz w:val="28"/>
          <w:szCs w:val="28"/>
        </w:rPr>
        <w:t>а</w:t>
      </w:r>
      <w:r w:rsidRPr="00F96661">
        <w:rPr>
          <w:sz w:val="28"/>
          <w:szCs w:val="28"/>
        </w:rPr>
        <w:t>ибол</w:t>
      </w:r>
      <w:r w:rsidR="000335B5" w:rsidRPr="00F96661">
        <w:rPr>
          <w:sz w:val="28"/>
          <w:szCs w:val="28"/>
        </w:rPr>
        <w:t>ее</w:t>
      </w:r>
      <w:r w:rsidRPr="00F96661">
        <w:rPr>
          <w:sz w:val="28"/>
          <w:szCs w:val="28"/>
        </w:rPr>
        <w:t xml:space="preserve"> ч</w:t>
      </w:r>
      <w:r w:rsidR="000335B5" w:rsidRPr="00F96661">
        <w:rPr>
          <w:sz w:val="28"/>
          <w:szCs w:val="28"/>
        </w:rPr>
        <w:t>ас</w:t>
      </w:r>
      <w:r w:rsidRPr="00F96661">
        <w:rPr>
          <w:sz w:val="28"/>
          <w:szCs w:val="28"/>
        </w:rPr>
        <w:t>то в</w:t>
      </w:r>
      <w:r w:rsidR="000335B5" w:rsidRPr="00F96661">
        <w:rPr>
          <w:sz w:val="28"/>
          <w:szCs w:val="28"/>
        </w:rPr>
        <w:t>с</w:t>
      </w:r>
      <w:r w:rsidRPr="00F96661">
        <w:rPr>
          <w:sz w:val="28"/>
          <w:szCs w:val="28"/>
        </w:rPr>
        <w:t>тр</w:t>
      </w:r>
      <w:r w:rsidR="000335B5" w:rsidRPr="00F96661">
        <w:rPr>
          <w:sz w:val="28"/>
          <w:szCs w:val="28"/>
        </w:rPr>
        <w:t>е</w:t>
      </w:r>
      <w:r w:rsidRPr="00F96661">
        <w:rPr>
          <w:sz w:val="28"/>
          <w:szCs w:val="28"/>
        </w:rPr>
        <w:t>ч</w:t>
      </w:r>
      <w:r w:rsidR="000335B5" w:rsidRPr="00F96661">
        <w:rPr>
          <w:sz w:val="28"/>
          <w:szCs w:val="28"/>
        </w:rPr>
        <w:t>а</w:t>
      </w:r>
      <w:r w:rsidRPr="00F96661">
        <w:rPr>
          <w:sz w:val="28"/>
          <w:szCs w:val="28"/>
        </w:rPr>
        <w:t>ющи</w:t>
      </w:r>
      <w:r w:rsidR="000335B5" w:rsidRPr="00F96661">
        <w:rPr>
          <w:sz w:val="28"/>
          <w:szCs w:val="28"/>
        </w:rPr>
        <w:t>ес</w:t>
      </w:r>
      <w:r w:rsidRPr="00F96661">
        <w:rPr>
          <w:sz w:val="28"/>
          <w:szCs w:val="28"/>
        </w:rPr>
        <w:t>я причины р</w:t>
      </w:r>
      <w:r w:rsidR="000335B5" w:rsidRPr="00F96661">
        <w:rPr>
          <w:sz w:val="28"/>
          <w:szCs w:val="28"/>
        </w:rPr>
        <w:t>а</w:t>
      </w:r>
      <w:r w:rsidRPr="00F96661">
        <w:rPr>
          <w:sz w:val="28"/>
          <w:szCs w:val="28"/>
        </w:rPr>
        <w:t>звития г</w:t>
      </w:r>
      <w:r w:rsidR="000335B5" w:rsidRPr="00F96661">
        <w:rPr>
          <w:sz w:val="28"/>
          <w:szCs w:val="28"/>
        </w:rPr>
        <w:t>е</w:t>
      </w:r>
      <w:r w:rsidRPr="00F96661">
        <w:rPr>
          <w:sz w:val="28"/>
          <w:szCs w:val="28"/>
        </w:rPr>
        <w:t>п</w:t>
      </w:r>
      <w:r w:rsidR="000335B5" w:rsidRPr="00F96661">
        <w:rPr>
          <w:sz w:val="28"/>
          <w:szCs w:val="28"/>
        </w:rPr>
        <w:t>а</w:t>
      </w:r>
      <w:r w:rsidRPr="00F96661">
        <w:rPr>
          <w:sz w:val="28"/>
          <w:szCs w:val="28"/>
        </w:rPr>
        <w:t>тоц</w:t>
      </w:r>
      <w:r w:rsidR="000335B5" w:rsidRPr="00F96661">
        <w:rPr>
          <w:sz w:val="28"/>
          <w:szCs w:val="28"/>
        </w:rPr>
        <w:t>е</w:t>
      </w:r>
      <w:r w:rsidRPr="00F96661">
        <w:rPr>
          <w:sz w:val="28"/>
          <w:szCs w:val="28"/>
        </w:rPr>
        <w:t>ллюлярного р</w:t>
      </w:r>
      <w:r w:rsidR="000335B5" w:rsidRPr="00F96661">
        <w:rPr>
          <w:sz w:val="28"/>
          <w:szCs w:val="28"/>
        </w:rPr>
        <w:t>а</w:t>
      </w:r>
      <w:r w:rsidRPr="00F96661">
        <w:rPr>
          <w:sz w:val="28"/>
          <w:szCs w:val="28"/>
        </w:rPr>
        <w:t>к</w:t>
      </w:r>
      <w:r w:rsidR="000335B5" w:rsidRPr="00F96661">
        <w:rPr>
          <w:sz w:val="28"/>
          <w:szCs w:val="28"/>
        </w:rPr>
        <w:t>а</w:t>
      </w:r>
      <w:r w:rsidRPr="00F96661">
        <w:rPr>
          <w:sz w:val="28"/>
          <w:szCs w:val="28"/>
        </w:rPr>
        <w:t xml:space="preserve"> из в</w:t>
      </w:r>
      <w:r w:rsidR="000335B5" w:rsidRPr="00F96661">
        <w:rPr>
          <w:sz w:val="28"/>
          <w:szCs w:val="28"/>
        </w:rPr>
        <w:t>а</w:t>
      </w:r>
      <w:r w:rsidRPr="00F96661">
        <w:rPr>
          <w:sz w:val="28"/>
          <w:szCs w:val="28"/>
        </w:rPr>
        <w:t>ш</w:t>
      </w:r>
      <w:r w:rsidR="000335B5" w:rsidRPr="00F96661">
        <w:rPr>
          <w:sz w:val="28"/>
          <w:szCs w:val="28"/>
        </w:rPr>
        <w:t>е</w:t>
      </w:r>
      <w:r w:rsidRPr="00F96661">
        <w:rPr>
          <w:sz w:val="28"/>
          <w:szCs w:val="28"/>
        </w:rPr>
        <w:t>го опыт</w:t>
      </w:r>
      <w:r w:rsidR="000335B5" w:rsidRPr="00F96661">
        <w:rPr>
          <w:sz w:val="28"/>
          <w:szCs w:val="28"/>
        </w:rPr>
        <w:t>а</w:t>
      </w:r>
      <w:r w:rsidRPr="00F96661">
        <w:rPr>
          <w:sz w:val="28"/>
          <w:szCs w:val="28"/>
        </w:rPr>
        <w:t xml:space="preserve"> </w:t>
      </w:r>
    </w:p>
    <w:p w14:paraId="4D516CAC" w14:textId="0DC22874" w:rsidR="00501039" w:rsidRPr="00F96661" w:rsidRDefault="008172CA" w:rsidP="00D53E23">
      <w:pPr>
        <w:numPr>
          <w:ilvl w:val="0"/>
          <w:numId w:val="11"/>
        </w:numPr>
        <w:shd w:val="clear" w:color="auto" w:fill="FFFFFF"/>
        <w:tabs>
          <w:tab w:val="left" w:pos="851"/>
        </w:tabs>
        <w:ind w:left="0" w:firstLine="567"/>
        <w:jc w:val="both"/>
        <w:rPr>
          <w:sz w:val="28"/>
          <w:szCs w:val="28"/>
        </w:rPr>
      </w:pPr>
      <w:r w:rsidRPr="00F96661">
        <w:rPr>
          <w:sz w:val="28"/>
          <w:szCs w:val="28"/>
        </w:rPr>
        <w:t>HBV</w:t>
      </w:r>
      <w:r w:rsidR="000335B5" w:rsidRPr="00F96661">
        <w:rPr>
          <w:sz w:val="28"/>
          <w:szCs w:val="28"/>
        </w:rPr>
        <w:t>с</w:t>
      </w:r>
      <w:r w:rsidRPr="00F96661">
        <w:rPr>
          <w:sz w:val="28"/>
          <w:szCs w:val="28"/>
        </w:rPr>
        <w:t xml:space="preserve"> и б</w:t>
      </w:r>
      <w:r w:rsidR="000335B5" w:rsidRPr="00F96661">
        <w:rPr>
          <w:sz w:val="28"/>
          <w:szCs w:val="28"/>
        </w:rPr>
        <w:t>е</w:t>
      </w:r>
      <w:r w:rsidRPr="00F96661">
        <w:rPr>
          <w:sz w:val="28"/>
          <w:szCs w:val="28"/>
        </w:rPr>
        <w:t xml:space="preserve">з D </w:t>
      </w:r>
      <w:r w:rsidR="000335B5" w:rsidRPr="00F96661">
        <w:rPr>
          <w:sz w:val="28"/>
          <w:szCs w:val="28"/>
        </w:rPr>
        <w:t>а</w:t>
      </w:r>
      <w:r w:rsidRPr="00F96661">
        <w:rPr>
          <w:sz w:val="28"/>
          <w:szCs w:val="28"/>
        </w:rPr>
        <w:t>г</w:t>
      </w:r>
      <w:r w:rsidR="000335B5" w:rsidRPr="00F96661">
        <w:rPr>
          <w:sz w:val="28"/>
          <w:szCs w:val="28"/>
        </w:rPr>
        <w:t>е</w:t>
      </w:r>
      <w:r w:rsidRPr="00F96661">
        <w:rPr>
          <w:sz w:val="28"/>
          <w:szCs w:val="28"/>
        </w:rPr>
        <w:t>нт</w:t>
      </w:r>
      <w:r w:rsidR="000335B5" w:rsidRPr="00F96661">
        <w:rPr>
          <w:sz w:val="28"/>
          <w:szCs w:val="28"/>
        </w:rPr>
        <w:t>а</w:t>
      </w:r>
    </w:p>
    <w:p w14:paraId="47C2E46A" w14:textId="080E0CA7" w:rsidR="00501039" w:rsidRPr="00F96661" w:rsidRDefault="008172CA" w:rsidP="00D53E23">
      <w:pPr>
        <w:numPr>
          <w:ilvl w:val="0"/>
          <w:numId w:val="11"/>
        </w:numPr>
        <w:shd w:val="clear" w:color="auto" w:fill="FFFFFF"/>
        <w:tabs>
          <w:tab w:val="left" w:pos="851"/>
        </w:tabs>
        <w:ind w:left="0" w:firstLine="567"/>
        <w:jc w:val="both"/>
        <w:rPr>
          <w:sz w:val="28"/>
          <w:szCs w:val="28"/>
        </w:rPr>
      </w:pPr>
      <w:r w:rsidRPr="00F96661">
        <w:rPr>
          <w:sz w:val="28"/>
          <w:szCs w:val="28"/>
        </w:rPr>
        <w:t>H</w:t>
      </w:r>
      <w:r w:rsidR="000335B5" w:rsidRPr="00F96661">
        <w:rPr>
          <w:sz w:val="28"/>
          <w:szCs w:val="28"/>
        </w:rPr>
        <w:t>С</w:t>
      </w:r>
      <w:r w:rsidRPr="00F96661">
        <w:rPr>
          <w:sz w:val="28"/>
          <w:szCs w:val="28"/>
        </w:rPr>
        <w:t>V</w:t>
      </w:r>
    </w:p>
    <w:p w14:paraId="1AC19FDC" w14:textId="13AACD01" w:rsidR="00501039" w:rsidRPr="00F96661" w:rsidRDefault="000335B5" w:rsidP="00D53E23">
      <w:pPr>
        <w:numPr>
          <w:ilvl w:val="0"/>
          <w:numId w:val="11"/>
        </w:numPr>
        <w:shd w:val="clear" w:color="auto" w:fill="FFFFFF"/>
        <w:tabs>
          <w:tab w:val="left" w:pos="851"/>
        </w:tabs>
        <w:ind w:left="0" w:firstLine="567"/>
        <w:jc w:val="both"/>
        <w:rPr>
          <w:sz w:val="28"/>
          <w:szCs w:val="28"/>
        </w:rPr>
      </w:pPr>
      <w:r w:rsidRPr="00F96661">
        <w:rPr>
          <w:sz w:val="28"/>
          <w:szCs w:val="28"/>
        </w:rPr>
        <w:t>А</w:t>
      </w:r>
      <w:r w:rsidR="008172CA" w:rsidRPr="00F96661">
        <w:rPr>
          <w:sz w:val="28"/>
          <w:szCs w:val="28"/>
        </w:rPr>
        <w:t>лим</w:t>
      </w:r>
      <w:r w:rsidRPr="00F96661">
        <w:rPr>
          <w:sz w:val="28"/>
          <w:szCs w:val="28"/>
        </w:rPr>
        <w:t>е</w:t>
      </w:r>
      <w:r w:rsidR="008172CA" w:rsidRPr="00F96661">
        <w:rPr>
          <w:sz w:val="28"/>
          <w:szCs w:val="28"/>
        </w:rPr>
        <w:t>нт</w:t>
      </w:r>
      <w:r w:rsidRPr="00F96661">
        <w:rPr>
          <w:sz w:val="28"/>
          <w:szCs w:val="28"/>
        </w:rPr>
        <w:t>а</w:t>
      </w:r>
      <w:r w:rsidR="008172CA" w:rsidRPr="00F96661">
        <w:rPr>
          <w:sz w:val="28"/>
          <w:szCs w:val="28"/>
        </w:rPr>
        <w:t>рно-ток</w:t>
      </w:r>
      <w:r w:rsidRPr="00F96661">
        <w:rPr>
          <w:sz w:val="28"/>
          <w:szCs w:val="28"/>
        </w:rPr>
        <w:t>с</w:t>
      </w:r>
      <w:r w:rsidR="008172CA" w:rsidRPr="00F96661">
        <w:rPr>
          <w:sz w:val="28"/>
          <w:szCs w:val="28"/>
        </w:rPr>
        <w:t>ич</w:t>
      </w:r>
      <w:r w:rsidRPr="00F96661">
        <w:rPr>
          <w:sz w:val="28"/>
          <w:szCs w:val="28"/>
        </w:rPr>
        <w:t>ес</w:t>
      </w:r>
      <w:r w:rsidR="008172CA" w:rsidRPr="00F96661">
        <w:rPr>
          <w:sz w:val="28"/>
          <w:szCs w:val="28"/>
        </w:rPr>
        <w:t>кий г</w:t>
      </w:r>
      <w:r w:rsidRPr="00F96661">
        <w:rPr>
          <w:sz w:val="28"/>
          <w:szCs w:val="28"/>
        </w:rPr>
        <w:t>е</w:t>
      </w:r>
      <w:r w:rsidR="008172CA" w:rsidRPr="00F96661">
        <w:rPr>
          <w:sz w:val="28"/>
          <w:szCs w:val="28"/>
        </w:rPr>
        <w:t>п</w:t>
      </w:r>
      <w:r w:rsidRPr="00F96661">
        <w:rPr>
          <w:sz w:val="28"/>
          <w:szCs w:val="28"/>
        </w:rPr>
        <w:t>а</w:t>
      </w:r>
      <w:r w:rsidR="008172CA" w:rsidRPr="00F96661">
        <w:rPr>
          <w:sz w:val="28"/>
          <w:szCs w:val="28"/>
        </w:rPr>
        <w:t>тит</w:t>
      </w:r>
    </w:p>
    <w:p w14:paraId="111E7D3D" w14:textId="55B845CF" w:rsidR="00501039" w:rsidRPr="00F96661" w:rsidRDefault="000335B5" w:rsidP="00D53E23">
      <w:pPr>
        <w:numPr>
          <w:ilvl w:val="0"/>
          <w:numId w:val="11"/>
        </w:numPr>
        <w:shd w:val="clear" w:color="auto" w:fill="FFFFFF"/>
        <w:tabs>
          <w:tab w:val="left" w:pos="851"/>
        </w:tabs>
        <w:ind w:left="0" w:firstLine="567"/>
        <w:jc w:val="both"/>
        <w:rPr>
          <w:sz w:val="28"/>
          <w:szCs w:val="28"/>
        </w:rPr>
      </w:pPr>
      <w:r w:rsidRPr="00F96661">
        <w:rPr>
          <w:sz w:val="28"/>
          <w:szCs w:val="28"/>
        </w:rPr>
        <w:t>А</w:t>
      </w:r>
      <w:r w:rsidR="008172CA" w:rsidRPr="00F96661">
        <w:rPr>
          <w:sz w:val="28"/>
          <w:szCs w:val="28"/>
        </w:rPr>
        <w:t>утоиммунный г</w:t>
      </w:r>
      <w:r w:rsidRPr="00F96661">
        <w:rPr>
          <w:sz w:val="28"/>
          <w:szCs w:val="28"/>
        </w:rPr>
        <w:t>е</w:t>
      </w:r>
      <w:r w:rsidR="008172CA" w:rsidRPr="00F96661">
        <w:rPr>
          <w:sz w:val="28"/>
          <w:szCs w:val="28"/>
        </w:rPr>
        <w:t>п</w:t>
      </w:r>
      <w:r w:rsidRPr="00F96661">
        <w:rPr>
          <w:sz w:val="28"/>
          <w:szCs w:val="28"/>
        </w:rPr>
        <w:t>а</w:t>
      </w:r>
      <w:r w:rsidR="008172CA" w:rsidRPr="00F96661">
        <w:rPr>
          <w:sz w:val="28"/>
          <w:szCs w:val="28"/>
        </w:rPr>
        <w:t>тит</w:t>
      </w:r>
    </w:p>
    <w:p w14:paraId="59B7371E" w14:textId="32315EDF" w:rsidR="00501039" w:rsidRPr="00F96661" w:rsidRDefault="008172CA" w:rsidP="00D53E23">
      <w:pPr>
        <w:numPr>
          <w:ilvl w:val="0"/>
          <w:numId w:val="11"/>
        </w:numPr>
        <w:shd w:val="clear" w:color="auto" w:fill="FFFFFF"/>
        <w:tabs>
          <w:tab w:val="left" w:pos="851"/>
        </w:tabs>
        <w:ind w:left="0" w:firstLine="567"/>
        <w:jc w:val="both"/>
        <w:rPr>
          <w:sz w:val="28"/>
          <w:szCs w:val="28"/>
        </w:rPr>
      </w:pPr>
      <w:r w:rsidRPr="00F96661">
        <w:rPr>
          <w:sz w:val="28"/>
          <w:szCs w:val="28"/>
        </w:rPr>
        <w:t>Н</w:t>
      </w:r>
      <w:r w:rsidR="000335B5" w:rsidRPr="00F96661">
        <w:rPr>
          <w:sz w:val="28"/>
          <w:szCs w:val="28"/>
        </w:rPr>
        <w:t>еа</w:t>
      </w:r>
      <w:r w:rsidRPr="00F96661">
        <w:rPr>
          <w:sz w:val="28"/>
          <w:szCs w:val="28"/>
        </w:rPr>
        <w:t>лькогольн</w:t>
      </w:r>
      <w:r w:rsidR="000335B5" w:rsidRPr="00F96661">
        <w:rPr>
          <w:sz w:val="28"/>
          <w:szCs w:val="28"/>
        </w:rPr>
        <w:t>а</w:t>
      </w:r>
      <w:r w:rsidRPr="00F96661">
        <w:rPr>
          <w:sz w:val="28"/>
          <w:szCs w:val="28"/>
        </w:rPr>
        <w:t>я жиров</w:t>
      </w:r>
      <w:r w:rsidR="000335B5" w:rsidRPr="00F96661">
        <w:rPr>
          <w:sz w:val="28"/>
          <w:szCs w:val="28"/>
        </w:rPr>
        <w:t>а</w:t>
      </w:r>
      <w:r w:rsidRPr="00F96661">
        <w:rPr>
          <w:sz w:val="28"/>
          <w:szCs w:val="28"/>
        </w:rPr>
        <w:t>я бол</w:t>
      </w:r>
      <w:r w:rsidR="000335B5" w:rsidRPr="00F96661">
        <w:rPr>
          <w:sz w:val="28"/>
          <w:szCs w:val="28"/>
        </w:rPr>
        <w:t>е</w:t>
      </w:r>
      <w:r w:rsidRPr="00F96661">
        <w:rPr>
          <w:sz w:val="28"/>
          <w:szCs w:val="28"/>
        </w:rPr>
        <w:t>знь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w:t>
      </w:r>
    </w:p>
    <w:p w14:paraId="64CA6F4F" w14:textId="14154179" w:rsidR="00501039" w:rsidRPr="00F96661" w:rsidRDefault="008172CA" w:rsidP="00D53E23">
      <w:pPr>
        <w:numPr>
          <w:ilvl w:val="0"/>
          <w:numId w:val="11"/>
        </w:numPr>
        <w:shd w:val="clear" w:color="auto" w:fill="FFFFFF"/>
        <w:tabs>
          <w:tab w:val="left" w:pos="851"/>
        </w:tabs>
        <w:ind w:left="0" w:firstLine="567"/>
        <w:jc w:val="both"/>
        <w:rPr>
          <w:sz w:val="28"/>
          <w:szCs w:val="28"/>
        </w:rPr>
      </w:pPr>
      <w:r w:rsidRPr="00F96661">
        <w:rPr>
          <w:sz w:val="28"/>
          <w:szCs w:val="28"/>
        </w:rPr>
        <w:t>Г</w:t>
      </w:r>
      <w:r w:rsidR="000335B5" w:rsidRPr="00F96661">
        <w:rPr>
          <w:sz w:val="28"/>
          <w:szCs w:val="28"/>
        </w:rPr>
        <w:t>е</w:t>
      </w:r>
      <w:r w:rsidRPr="00F96661">
        <w:rPr>
          <w:sz w:val="28"/>
          <w:szCs w:val="28"/>
        </w:rPr>
        <w:t>н</w:t>
      </w:r>
      <w:r w:rsidR="000335B5" w:rsidRPr="00F96661">
        <w:rPr>
          <w:sz w:val="28"/>
          <w:szCs w:val="28"/>
        </w:rPr>
        <w:t>е</w:t>
      </w:r>
      <w:r w:rsidRPr="00F96661">
        <w:rPr>
          <w:sz w:val="28"/>
          <w:szCs w:val="28"/>
        </w:rPr>
        <w:t>тич</w:t>
      </w:r>
      <w:r w:rsidR="000335B5" w:rsidRPr="00F96661">
        <w:rPr>
          <w:sz w:val="28"/>
          <w:szCs w:val="28"/>
        </w:rPr>
        <w:t>ес</w:t>
      </w:r>
      <w:r w:rsidRPr="00F96661">
        <w:rPr>
          <w:sz w:val="28"/>
          <w:szCs w:val="28"/>
        </w:rPr>
        <w:t>к</w:t>
      </w:r>
      <w:r w:rsidR="000335B5" w:rsidRPr="00F96661">
        <w:rPr>
          <w:sz w:val="28"/>
          <w:szCs w:val="28"/>
        </w:rPr>
        <w:t>а</w:t>
      </w:r>
      <w:r w:rsidRPr="00F96661">
        <w:rPr>
          <w:sz w:val="28"/>
          <w:szCs w:val="28"/>
        </w:rPr>
        <w:t>я пр</w:t>
      </w:r>
      <w:r w:rsidR="000335B5" w:rsidRPr="00F96661">
        <w:rPr>
          <w:sz w:val="28"/>
          <w:szCs w:val="28"/>
        </w:rPr>
        <w:t>е</w:t>
      </w:r>
      <w:r w:rsidRPr="00F96661">
        <w:rPr>
          <w:sz w:val="28"/>
          <w:szCs w:val="28"/>
        </w:rPr>
        <w:t>др</w:t>
      </w:r>
      <w:r w:rsidR="000335B5" w:rsidRPr="00F96661">
        <w:rPr>
          <w:sz w:val="28"/>
          <w:szCs w:val="28"/>
        </w:rPr>
        <w:t>ас</w:t>
      </w:r>
      <w:r w:rsidRPr="00F96661">
        <w:rPr>
          <w:sz w:val="28"/>
          <w:szCs w:val="28"/>
        </w:rPr>
        <w:t>полож</w:t>
      </w:r>
      <w:r w:rsidR="000335B5" w:rsidRPr="00F96661">
        <w:rPr>
          <w:sz w:val="28"/>
          <w:szCs w:val="28"/>
        </w:rPr>
        <w:t>е</w:t>
      </w:r>
      <w:r w:rsidRPr="00F96661">
        <w:rPr>
          <w:sz w:val="28"/>
          <w:szCs w:val="28"/>
        </w:rPr>
        <w:t>нно</w:t>
      </w:r>
      <w:r w:rsidR="000335B5" w:rsidRPr="00F96661">
        <w:rPr>
          <w:sz w:val="28"/>
          <w:szCs w:val="28"/>
        </w:rPr>
        <w:t>с</w:t>
      </w:r>
      <w:r w:rsidRPr="00F96661">
        <w:rPr>
          <w:sz w:val="28"/>
          <w:szCs w:val="28"/>
        </w:rPr>
        <w:t>ть</w:t>
      </w:r>
    </w:p>
    <w:p w14:paraId="451D1BBD" w14:textId="151EDD65" w:rsidR="00501039" w:rsidRPr="00F96661" w:rsidRDefault="008172CA">
      <w:pPr>
        <w:shd w:val="clear" w:color="auto" w:fill="FFFFFF"/>
        <w:tabs>
          <w:tab w:val="left" w:pos="851"/>
        </w:tabs>
        <w:ind w:firstLine="567"/>
        <w:jc w:val="both"/>
        <w:rPr>
          <w:sz w:val="28"/>
          <w:szCs w:val="28"/>
        </w:rPr>
      </w:pPr>
      <w:r w:rsidRPr="00F96661">
        <w:rPr>
          <w:sz w:val="28"/>
          <w:szCs w:val="28"/>
        </w:rPr>
        <w:t>8. И</w:t>
      </w:r>
      <w:r w:rsidR="000335B5" w:rsidRPr="00F96661">
        <w:rPr>
          <w:sz w:val="28"/>
          <w:szCs w:val="28"/>
        </w:rPr>
        <w:t>с</w:t>
      </w:r>
      <w:r w:rsidRPr="00F96661">
        <w:rPr>
          <w:sz w:val="28"/>
          <w:szCs w:val="28"/>
        </w:rPr>
        <w:t>пользу</w:t>
      </w:r>
      <w:r w:rsidR="000335B5" w:rsidRPr="00F96661">
        <w:rPr>
          <w:sz w:val="28"/>
          <w:szCs w:val="28"/>
        </w:rPr>
        <w:t>е</w:t>
      </w:r>
      <w:r w:rsidRPr="00F96661">
        <w:rPr>
          <w:sz w:val="28"/>
          <w:szCs w:val="28"/>
        </w:rPr>
        <w:t>т</w:t>
      </w:r>
      <w:r w:rsidR="000335B5" w:rsidRPr="00F96661">
        <w:rPr>
          <w:sz w:val="28"/>
          <w:szCs w:val="28"/>
        </w:rPr>
        <w:t>е</w:t>
      </w:r>
      <w:r w:rsidRPr="00F96661">
        <w:rPr>
          <w:sz w:val="28"/>
          <w:szCs w:val="28"/>
        </w:rPr>
        <w:t xml:space="preserve"> ли вы Б</w:t>
      </w:r>
      <w:r w:rsidR="000335B5" w:rsidRPr="00F96661">
        <w:rPr>
          <w:sz w:val="28"/>
          <w:szCs w:val="28"/>
        </w:rPr>
        <w:t>а</w:t>
      </w:r>
      <w:r w:rsidRPr="00F96661">
        <w:rPr>
          <w:sz w:val="28"/>
          <w:szCs w:val="28"/>
        </w:rPr>
        <w:t>р</w:t>
      </w:r>
      <w:r w:rsidR="000335B5" w:rsidRPr="00F96661">
        <w:rPr>
          <w:sz w:val="28"/>
          <w:szCs w:val="28"/>
        </w:rPr>
        <w:t>се</w:t>
      </w:r>
      <w:r w:rsidRPr="00F96661">
        <w:rPr>
          <w:sz w:val="28"/>
          <w:szCs w:val="28"/>
        </w:rPr>
        <w:t>лон</w:t>
      </w:r>
      <w:r w:rsidR="000335B5" w:rsidRPr="00F96661">
        <w:rPr>
          <w:sz w:val="28"/>
          <w:szCs w:val="28"/>
        </w:rPr>
        <w:t>с</w:t>
      </w:r>
      <w:r w:rsidRPr="00F96661">
        <w:rPr>
          <w:sz w:val="28"/>
          <w:szCs w:val="28"/>
        </w:rPr>
        <w:t>кую кл</w:t>
      </w:r>
      <w:r w:rsidR="000335B5" w:rsidRPr="00F96661">
        <w:rPr>
          <w:sz w:val="28"/>
          <w:szCs w:val="28"/>
        </w:rPr>
        <w:t>асс</w:t>
      </w:r>
      <w:r w:rsidRPr="00F96661">
        <w:rPr>
          <w:sz w:val="28"/>
          <w:szCs w:val="28"/>
        </w:rPr>
        <w:t>ифик</w:t>
      </w:r>
      <w:r w:rsidR="000335B5" w:rsidRPr="00F96661">
        <w:rPr>
          <w:sz w:val="28"/>
          <w:szCs w:val="28"/>
        </w:rPr>
        <w:t>а</w:t>
      </w:r>
      <w:r w:rsidRPr="00F96661">
        <w:rPr>
          <w:sz w:val="28"/>
          <w:szCs w:val="28"/>
        </w:rPr>
        <w:t>цию (B</w:t>
      </w:r>
      <w:r w:rsidR="000335B5" w:rsidRPr="00F96661">
        <w:rPr>
          <w:sz w:val="28"/>
          <w:szCs w:val="28"/>
        </w:rPr>
        <w:t>С</w:t>
      </w:r>
      <w:r w:rsidRPr="00F96661">
        <w:rPr>
          <w:sz w:val="28"/>
          <w:szCs w:val="28"/>
        </w:rPr>
        <w:t>L</w:t>
      </w:r>
      <w:r w:rsidR="000335B5" w:rsidRPr="00F96661">
        <w:rPr>
          <w:sz w:val="28"/>
          <w:szCs w:val="28"/>
        </w:rPr>
        <w:t>С</w:t>
      </w:r>
      <w:r w:rsidRPr="00F96661">
        <w:rPr>
          <w:sz w:val="28"/>
          <w:szCs w:val="28"/>
        </w:rPr>
        <w:t>) для опр</w:t>
      </w:r>
      <w:r w:rsidR="000335B5" w:rsidRPr="00F96661">
        <w:rPr>
          <w:sz w:val="28"/>
          <w:szCs w:val="28"/>
        </w:rPr>
        <w:t>е</w:t>
      </w:r>
      <w:r w:rsidRPr="00F96661">
        <w:rPr>
          <w:sz w:val="28"/>
          <w:szCs w:val="28"/>
        </w:rPr>
        <w:t>д</w:t>
      </w:r>
      <w:r w:rsidR="000335B5" w:rsidRPr="00F96661">
        <w:rPr>
          <w:sz w:val="28"/>
          <w:szCs w:val="28"/>
        </w:rPr>
        <w:t>е</w:t>
      </w:r>
      <w:r w:rsidRPr="00F96661">
        <w:rPr>
          <w:sz w:val="28"/>
          <w:szCs w:val="28"/>
        </w:rPr>
        <w:t>л</w:t>
      </w:r>
      <w:r w:rsidR="000335B5" w:rsidRPr="00F96661">
        <w:rPr>
          <w:sz w:val="28"/>
          <w:szCs w:val="28"/>
        </w:rPr>
        <w:t>е</w:t>
      </w:r>
      <w:r w:rsidRPr="00F96661">
        <w:rPr>
          <w:sz w:val="28"/>
          <w:szCs w:val="28"/>
        </w:rPr>
        <w:t>ния т</w:t>
      </w:r>
      <w:r w:rsidR="000335B5" w:rsidRPr="00F96661">
        <w:rPr>
          <w:sz w:val="28"/>
          <w:szCs w:val="28"/>
        </w:rPr>
        <w:t>а</w:t>
      </w:r>
      <w:r w:rsidRPr="00F96661">
        <w:rPr>
          <w:sz w:val="28"/>
          <w:szCs w:val="28"/>
        </w:rPr>
        <w:t>ктики л</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ния</w:t>
      </w:r>
    </w:p>
    <w:p w14:paraId="08BE0D09" w14:textId="20871F41" w:rsidR="00501039" w:rsidRPr="00F96661" w:rsidRDefault="008172CA" w:rsidP="00D53E23">
      <w:pPr>
        <w:numPr>
          <w:ilvl w:val="0"/>
          <w:numId w:val="11"/>
        </w:numPr>
        <w:shd w:val="clear" w:color="auto" w:fill="FFFFFF"/>
        <w:tabs>
          <w:tab w:val="left" w:pos="851"/>
        </w:tabs>
        <w:ind w:left="0" w:firstLine="567"/>
        <w:jc w:val="both"/>
        <w:rPr>
          <w:sz w:val="28"/>
          <w:szCs w:val="28"/>
        </w:rPr>
      </w:pPr>
      <w:r w:rsidRPr="00F96661">
        <w:rPr>
          <w:sz w:val="28"/>
          <w:szCs w:val="28"/>
        </w:rPr>
        <w:t>Д</w:t>
      </w:r>
      <w:r w:rsidR="000335B5" w:rsidRPr="00F96661">
        <w:rPr>
          <w:sz w:val="28"/>
          <w:szCs w:val="28"/>
        </w:rPr>
        <w:t>а</w:t>
      </w:r>
      <w:r w:rsidRPr="00F96661">
        <w:rPr>
          <w:sz w:val="28"/>
          <w:szCs w:val="28"/>
        </w:rPr>
        <w:t xml:space="preserve"> </w:t>
      </w:r>
    </w:p>
    <w:p w14:paraId="7E06D0E8" w14:textId="5ABC9F3C" w:rsidR="00501039" w:rsidRPr="00F96661" w:rsidRDefault="008172CA" w:rsidP="00D53E23">
      <w:pPr>
        <w:numPr>
          <w:ilvl w:val="0"/>
          <w:numId w:val="11"/>
        </w:numPr>
        <w:shd w:val="clear" w:color="auto" w:fill="FFFFFF"/>
        <w:tabs>
          <w:tab w:val="left" w:pos="851"/>
        </w:tabs>
        <w:ind w:left="0" w:firstLine="567"/>
        <w:jc w:val="both"/>
        <w:rPr>
          <w:sz w:val="28"/>
          <w:szCs w:val="28"/>
        </w:rPr>
      </w:pPr>
      <w:r w:rsidRPr="00F96661">
        <w:rPr>
          <w:sz w:val="28"/>
          <w:szCs w:val="28"/>
        </w:rPr>
        <w:t>Н</w:t>
      </w:r>
      <w:r w:rsidR="000335B5" w:rsidRPr="00F96661">
        <w:rPr>
          <w:sz w:val="28"/>
          <w:szCs w:val="28"/>
        </w:rPr>
        <w:t>е</w:t>
      </w:r>
      <w:r w:rsidRPr="00F96661">
        <w:rPr>
          <w:sz w:val="28"/>
          <w:szCs w:val="28"/>
        </w:rPr>
        <w:t>т</w:t>
      </w:r>
    </w:p>
    <w:p w14:paraId="66894EC9" w14:textId="33E5240B" w:rsidR="00501039" w:rsidRPr="00F96661" w:rsidRDefault="008172CA">
      <w:pPr>
        <w:shd w:val="clear" w:color="auto" w:fill="FFFFFF"/>
        <w:tabs>
          <w:tab w:val="left" w:pos="851"/>
        </w:tabs>
        <w:ind w:firstLine="567"/>
        <w:jc w:val="both"/>
        <w:rPr>
          <w:sz w:val="28"/>
          <w:szCs w:val="28"/>
        </w:rPr>
      </w:pPr>
      <w:r w:rsidRPr="00F96661">
        <w:rPr>
          <w:sz w:val="28"/>
          <w:szCs w:val="28"/>
        </w:rPr>
        <w:t>9. К</w:t>
      </w:r>
      <w:r w:rsidR="000335B5" w:rsidRPr="00F96661">
        <w:rPr>
          <w:sz w:val="28"/>
          <w:szCs w:val="28"/>
        </w:rPr>
        <w:t>а</w:t>
      </w:r>
      <w:r w:rsidRPr="00F96661">
        <w:rPr>
          <w:sz w:val="28"/>
          <w:szCs w:val="28"/>
        </w:rPr>
        <w:t>кой м</w:t>
      </w:r>
      <w:r w:rsidR="000335B5" w:rsidRPr="00F96661">
        <w:rPr>
          <w:sz w:val="28"/>
          <w:szCs w:val="28"/>
        </w:rPr>
        <w:t>е</w:t>
      </w:r>
      <w:r w:rsidRPr="00F96661">
        <w:rPr>
          <w:sz w:val="28"/>
          <w:szCs w:val="28"/>
        </w:rPr>
        <w:t>тод л</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ния вы и</w:t>
      </w:r>
      <w:r w:rsidR="000335B5" w:rsidRPr="00F96661">
        <w:rPr>
          <w:sz w:val="28"/>
          <w:szCs w:val="28"/>
        </w:rPr>
        <w:t>с</w:t>
      </w:r>
      <w:r w:rsidRPr="00F96661">
        <w:rPr>
          <w:sz w:val="28"/>
          <w:szCs w:val="28"/>
        </w:rPr>
        <w:t>пользу</w:t>
      </w:r>
      <w:r w:rsidR="000335B5" w:rsidRPr="00F96661">
        <w:rPr>
          <w:sz w:val="28"/>
          <w:szCs w:val="28"/>
        </w:rPr>
        <w:t>е</w:t>
      </w:r>
      <w:r w:rsidRPr="00F96661">
        <w:rPr>
          <w:sz w:val="28"/>
          <w:szCs w:val="28"/>
        </w:rPr>
        <w:t>т</w:t>
      </w:r>
      <w:r w:rsidR="000335B5" w:rsidRPr="00F96661">
        <w:rPr>
          <w:sz w:val="28"/>
          <w:szCs w:val="28"/>
        </w:rPr>
        <w:t>е</w:t>
      </w:r>
      <w:r w:rsidRPr="00F96661">
        <w:rPr>
          <w:sz w:val="28"/>
          <w:szCs w:val="28"/>
        </w:rPr>
        <w:t xml:space="preserve"> в в</w:t>
      </w:r>
      <w:r w:rsidR="000335B5" w:rsidRPr="00F96661">
        <w:rPr>
          <w:sz w:val="28"/>
          <w:szCs w:val="28"/>
        </w:rPr>
        <w:t>а</w:t>
      </w:r>
      <w:r w:rsidRPr="00F96661">
        <w:rPr>
          <w:sz w:val="28"/>
          <w:szCs w:val="28"/>
        </w:rPr>
        <w:t>ш</w:t>
      </w:r>
      <w:r w:rsidR="000335B5" w:rsidRPr="00F96661">
        <w:rPr>
          <w:sz w:val="28"/>
          <w:szCs w:val="28"/>
        </w:rPr>
        <w:t>е</w:t>
      </w:r>
      <w:r w:rsidRPr="00F96661">
        <w:rPr>
          <w:sz w:val="28"/>
          <w:szCs w:val="28"/>
        </w:rPr>
        <w:t>й клиник</w:t>
      </w:r>
      <w:r w:rsidR="000335B5" w:rsidRPr="00F96661">
        <w:rPr>
          <w:sz w:val="28"/>
          <w:szCs w:val="28"/>
        </w:rPr>
        <w:t>е</w:t>
      </w:r>
      <w:r w:rsidRPr="00F96661">
        <w:rPr>
          <w:sz w:val="28"/>
          <w:szCs w:val="28"/>
        </w:rPr>
        <w:t xml:space="preserve"> </w:t>
      </w:r>
    </w:p>
    <w:p w14:paraId="3CA0749F" w14:textId="13F0A09A" w:rsidR="00501039" w:rsidRPr="00F96661" w:rsidRDefault="008172CA" w:rsidP="00D53E23">
      <w:pPr>
        <w:numPr>
          <w:ilvl w:val="0"/>
          <w:numId w:val="11"/>
        </w:numPr>
        <w:shd w:val="clear" w:color="auto" w:fill="FFFFFF"/>
        <w:tabs>
          <w:tab w:val="left" w:pos="851"/>
        </w:tabs>
        <w:ind w:left="0" w:firstLine="567"/>
        <w:jc w:val="both"/>
        <w:rPr>
          <w:sz w:val="28"/>
          <w:szCs w:val="28"/>
        </w:rPr>
      </w:pPr>
      <w:r w:rsidRPr="00F96661">
        <w:rPr>
          <w:sz w:val="28"/>
          <w:szCs w:val="28"/>
        </w:rPr>
        <w:t>РЧ</w:t>
      </w:r>
      <w:r w:rsidR="000335B5" w:rsidRPr="00F96661">
        <w:rPr>
          <w:sz w:val="28"/>
          <w:szCs w:val="28"/>
        </w:rPr>
        <w:t>А</w:t>
      </w:r>
    </w:p>
    <w:p w14:paraId="72A6DE69" w14:textId="74C52B21" w:rsidR="00501039" w:rsidRPr="00F96661" w:rsidRDefault="008172CA" w:rsidP="00D53E23">
      <w:pPr>
        <w:numPr>
          <w:ilvl w:val="0"/>
          <w:numId w:val="11"/>
        </w:numPr>
        <w:shd w:val="clear" w:color="auto" w:fill="FFFFFF"/>
        <w:tabs>
          <w:tab w:val="left" w:pos="851"/>
        </w:tabs>
        <w:ind w:left="0" w:firstLine="567"/>
        <w:jc w:val="both"/>
        <w:rPr>
          <w:sz w:val="28"/>
          <w:szCs w:val="28"/>
        </w:rPr>
      </w:pPr>
      <w:r w:rsidRPr="00F96661">
        <w:rPr>
          <w:sz w:val="28"/>
          <w:szCs w:val="28"/>
        </w:rPr>
        <w:t>Т</w:t>
      </w:r>
      <w:r w:rsidR="000335B5" w:rsidRPr="00F96661">
        <w:rPr>
          <w:sz w:val="28"/>
          <w:szCs w:val="28"/>
        </w:rPr>
        <w:t>А</w:t>
      </w:r>
      <w:r w:rsidRPr="00F96661">
        <w:rPr>
          <w:sz w:val="28"/>
          <w:szCs w:val="28"/>
        </w:rPr>
        <w:t>ХЭ</w:t>
      </w:r>
    </w:p>
    <w:p w14:paraId="06AF5C82" w14:textId="58787C13" w:rsidR="00501039" w:rsidRPr="00F96661" w:rsidRDefault="008172CA" w:rsidP="00D53E23">
      <w:pPr>
        <w:numPr>
          <w:ilvl w:val="0"/>
          <w:numId w:val="11"/>
        </w:numPr>
        <w:shd w:val="clear" w:color="auto" w:fill="FFFFFF"/>
        <w:tabs>
          <w:tab w:val="left" w:pos="851"/>
        </w:tabs>
        <w:ind w:left="0" w:firstLine="567"/>
        <w:jc w:val="both"/>
        <w:rPr>
          <w:sz w:val="28"/>
          <w:szCs w:val="28"/>
        </w:rPr>
      </w:pPr>
      <w:r w:rsidRPr="00F96661">
        <w:rPr>
          <w:sz w:val="28"/>
          <w:szCs w:val="28"/>
        </w:rPr>
        <w:t>Химиот</w:t>
      </w:r>
      <w:r w:rsidR="000335B5" w:rsidRPr="00F96661">
        <w:rPr>
          <w:sz w:val="28"/>
          <w:szCs w:val="28"/>
        </w:rPr>
        <w:t>е</w:t>
      </w:r>
      <w:r w:rsidRPr="00F96661">
        <w:rPr>
          <w:sz w:val="28"/>
          <w:szCs w:val="28"/>
        </w:rPr>
        <w:t>р</w:t>
      </w:r>
      <w:r w:rsidR="000335B5" w:rsidRPr="00F96661">
        <w:rPr>
          <w:sz w:val="28"/>
          <w:szCs w:val="28"/>
        </w:rPr>
        <w:t>а</w:t>
      </w:r>
      <w:r w:rsidRPr="00F96661">
        <w:rPr>
          <w:sz w:val="28"/>
          <w:szCs w:val="28"/>
        </w:rPr>
        <w:t>пия</w:t>
      </w:r>
    </w:p>
    <w:p w14:paraId="107C8C2B" w14:textId="28F23E75" w:rsidR="00501039" w:rsidRPr="00F96661" w:rsidRDefault="008172CA" w:rsidP="00D53E23">
      <w:pPr>
        <w:numPr>
          <w:ilvl w:val="0"/>
          <w:numId w:val="11"/>
        </w:numPr>
        <w:shd w:val="clear" w:color="auto" w:fill="FFFFFF"/>
        <w:tabs>
          <w:tab w:val="left" w:pos="851"/>
        </w:tabs>
        <w:ind w:left="0" w:firstLine="567"/>
        <w:jc w:val="both"/>
        <w:rPr>
          <w:sz w:val="28"/>
          <w:szCs w:val="28"/>
        </w:rPr>
      </w:pPr>
      <w:r w:rsidRPr="00F96661">
        <w:rPr>
          <w:sz w:val="28"/>
          <w:szCs w:val="28"/>
        </w:rPr>
        <w:t>Тр</w:t>
      </w:r>
      <w:r w:rsidR="000335B5" w:rsidRPr="00F96661">
        <w:rPr>
          <w:sz w:val="28"/>
          <w:szCs w:val="28"/>
        </w:rPr>
        <w:t>а</w:t>
      </w:r>
      <w:r w:rsidRPr="00F96661">
        <w:rPr>
          <w:sz w:val="28"/>
          <w:szCs w:val="28"/>
        </w:rPr>
        <w:t>н</w:t>
      </w:r>
      <w:r w:rsidR="000335B5" w:rsidRPr="00F96661">
        <w:rPr>
          <w:sz w:val="28"/>
          <w:szCs w:val="28"/>
        </w:rPr>
        <w:t>с</w:t>
      </w:r>
      <w:r w:rsidRPr="00F96661">
        <w:rPr>
          <w:sz w:val="28"/>
          <w:szCs w:val="28"/>
        </w:rPr>
        <w:t>пл</w:t>
      </w:r>
      <w:r w:rsidR="000335B5" w:rsidRPr="00F96661">
        <w:rPr>
          <w:sz w:val="28"/>
          <w:szCs w:val="28"/>
        </w:rPr>
        <w:t>а</w:t>
      </w:r>
      <w:r w:rsidRPr="00F96661">
        <w:rPr>
          <w:sz w:val="28"/>
          <w:szCs w:val="28"/>
        </w:rPr>
        <w:t>нт</w:t>
      </w:r>
      <w:r w:rsidR="000335B5" w:rsidRPr="00F96661">
        <w:rPr>
          <w:sz w:val="28"/>
          <w:szCs w:val="28"/>
        </w:rPr>
        <w:t>а</w:t>
      </w:r>
      <w:r w:rsidRPr="00F96661">
        <w:rPr>
          <w:sz w:val="28"/>
          <w:szCs w:val="28"/>
        </w:rPr>
        <w:t>ция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w:t>
      </w:r>
    </w:p>
    <w:p w14:paraId="151A1628" w14:textId="51FFF1DB" w:rsidR="00501039" w:rsidRPr="00F96661" w:rsidRDefault="008172CA" w:rsidP="00D53E23">
      <w:pPr>
        <w:numPr>
          <w:ilvl w:val="0"/>
          <w:numId w:val="11"/>
        </w:numPr>
        <w:shd w:val="clear" w:color="auto" w:fill="FFFFFF"/>
        <w:tabs>
          <w:tab w:val="left" w:pos="851"/>
        </w:tabs>
        <w:ind w:left="0" w:firstLine="567"/>
        <w:jc w:val="both"/>
        <w:rPr>
          <w:sz w:val="28"/>
          <w:szCs w:val="28"/>
        </w:rPr>
      </w:pPr>
      <w:r w:rsidRPr="00F96661">
        <w:rPr>
          <w:sz w:val="28"/>
          <w:szCs w:val="28"/>
        </w:rPr>
        <w:t>Р</w:t>
      </w:r>
      <w:r w:rsidR="000335B5" w:rsidRPr="00F96661">
        <w:rPr>
          <w:sz w:val="28"/>
          <w:szCs w:val="28"/>
        </w:rPr>
        <w:t>е</w:t>
      </w:r>
      <w:r w:rsidRPr="00F96661">
        <w:rPr>
          <w:sz w:val="28"/>
          <w:szCs w:val="28"/>
        </w:rPr>
        <w:t>з</w:t>
      </w:r>
      <w:r w:rsidR="000335B5" w:rsidRPr="00F96661">
        <w:rPr>
          <w:sz w:val="28"/>
          <w:szCs w:val="28"/>
        </w:rPr>
        <w:t>е</w:t>
      </w:r>
      <w:r w:rsidRPr="00F96661">
        <w:rPr>
          <w:sz w:val="28"/>
          <w:szCs w:val="28"/>
        </w:rPr>
        <w:t>кция п</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ни</w:t>
      </w:r>
    </w:p>
    <w:p w14:paraId="24D0A96A" w14:textId="702E8B91" w:rsidR="00501039" w:rsidRPr="00F96661" w:rsidRDefault="008172CA">
      <w:pPr>
        <w:shd w:val="clear" w:color="auto" w:fill="FFFFFF"/>
        <w:tabs>
          <w:tab w:val="left" w:pos="851"/>
        </w:tabs>
        <w:ind w:firstLine="567"/>
        <w:jc w:val="both"/>
        <w:rPr>
          <w:sz w:val="28"/>
          <w:szCs w:val="28"/>
        </w:rPr>
      </w:pPr>
      <w:r w:rsidRPr="00F96661">
        <w:rPr>
          <w:sz w:val="28"/>
          <w:szCs w:val="28"/>
        </w:rPr>
        <w:t>10. Н</w:t>
      </w:r>
      <w:r w:rsidR="000335B5" w:rsidRPr="00F96661">
        <w:rPr>
          <w:sz w:val="28"/>
          <w:szCs w:val="28"/>
        </w:rPr>
        <w:t>а</w:t>
      </w:r>
      <w:r w:rsidRPr="00F96661">
        <w:rPr>
          <w:sz w:val="28"/>
          <w:szCs w:val="28"/>
        </w:rPr>
        <w:t>зн</w:t>
      </w:r>
      <w:r w:rsidR="000335B5" w:rsidRPr="00F96661">
        <w:rPr>
          <w:sz w:val="28"/>
          <w:szCs w:val="28"/>
        </w:rPr>
        <w:t>а</w:t>
      </w:r>
      <w:r w:rsidRPr="00F96661">
        <w:rPr>
          <w:sz w:val="28"/>
          <w:szCs w:val="28"/>
        </w:rPr>
        <w:t>ч</w:t>
      </w:r>
      <w:r w:rsidR="000335B5" w:rsidRPr="00F96661">
        <w:rPr>
          <w:sz w:val="28"/>
          <w:szCs w:val="28"/>
        </w:rPr>
        <w:t>ае</w:t>
      </w:r>
      <w:r w:rsidRPr="00F96661">
        <w:rPr>
          <w:sz w:val="28"/>
          <w:szCs w:val="28"/>
        </w:rPr>
        <w:t>т</w:t>
      </w:r>
      <w:r w:rsidR="000335B5" w:rsidRPr="00F96661">
        <w:rPr>
          <w:sz w:val="28"/>
          <w:szCs w:val="28"/>
        </w:rPr>
        <w:t>е</w:t>
      </w:r>
      <w:r w:rsidRPr="00F96661">
        <w:rPr>
          <w:sz w:val="28"/>
          <w:szCs w:val="28"/>
        </w:rPr>
        <w:t xml:space="preserve"> ли вы химиот</w:t>
      </w:r>
      <w:r w:rsidR="000335B5" w:rsidRPr="00F96661">
        <w:rPr>
          <w:sz w:val="28"/>
          <w:szCs w:val="28"/>
        </w:rPr>
        <w:t>е</w:t>
      </w:r>
      <w:r w:rsidRPr="00F96661">
        <w:rPr>
          <w:sz w:val="28"/>
          <w:szCs w:val="28"/>
        </w:rPr>
        <w:t>р</w:t>
      </w:r>
      <w:r w:rsidR="000335B5" w:rsidRPr="00F96661">
        <w:rPr>
          <w:sz w:val="28"/>
          <w:szCs w:val="28"/>
        </w:rPr>
        <w:t>а</w:t>
      </w:r>
      <w:r w:rsidRPr="00F96661">
        <w:rPr>
          <w:sz w:val="28"/>
          <w:szCs w:val="28"/>
        </w:rPr>
        <w:t>пию по</w:t>
      </w:r>
      <w:r w:rsidR="000335B5" w:rsidRPr="00F96661">
        <w:rPr>
          <w:sz w:val="28"/>
          <w:szCs w:val="28"/>
        </w:rPr>
        <w:t>с</w:t>
      </w:r>
      <w:r w:rsidRPr="00F96661">
        <w:rPr>
          <w:sz w:val="28"/>
          <w:szCs w:val="28"/>
        </w:rPr>
        <w:t>л</w:t>
      </w:r>
      <w:r w:rsidR="000335B5" w:rsidRPr="00F96661">
        <w:rPr>
          <w:sz w:val="28"/>
          <w:szCs w:val="28"/>
        </w:rPr>
        <w:t>е</w:t>
      </w:r>
      <w:r w:rsidRPr="00F96661">
        <w:rPr>
          <w:sz w:val="28"/>
          <w:szCs w:val="28"/>
        </w:rPr>
        <w:t xml:space="preserve"> оп</w:t>
      </w:r>
      <w:r w:rsidR="000335B5" w:rsidRPr="00F96661">
        <w:rPr>
          <w:sz w:val="28"/>
          <w:szCs w:val="28"/>
        </w:rPr>
        <w:t>е</w:t>
      </w:r>
      <w:r w:rsidRPr="00F96661">
        <w:rPr>
          <w:sz w:val="28"/>
          <w:szCs w:val="28"/>
        </w:rPr>
        <w:t>р</w:t>
      </w:r>
      <w:r w:rsidR="000335B5" w:rsidRPr="00F96661">
        <w:rPr>
          <w:sz w:val="28"/>
          <w:szCs w:val="28"/>
        </w:rPr>
        <w:t>а</w:t>
      </w:r>
      <w:r w:rsidRPr="00F96661">
        <w:rPr>
          <w:sz w:val="28"/>
          <w:szCs w:val="28"/>
        </w:rPr>
        <w:t>тивного л</w:t>
      </w:r>
      <w:r w:rsidR="000335B5" w:rsidRPr="00F96661">
        <w:rPr>
          <w:sz w:val="28"/>
          <w:szCs w:val="28"/>
        </w:rPr>
        <w:t>е</w:t>
      </w:r>
      <w:r w:rsidRPr="00F96661">
        <w:rPr>
          <w:sz w:val="28"/>
          <w:szCs w:val="28"/>
        </w:rPr>
        <w:t>ч</w:t>
      </w:r>
      <w:r w:rsidR="000335B5" w:rsidRPr="00F96661">
        <w:rPr>
          <w:sz w:val="28"/>
          <w:szCs w:val="28"/>
        </w:rPr>
        <w:t>е</w:t>
      </w:r>
      <w:r w:rsidRPr="00F96661">
        <w:rPr>
          <w:sz w:val="28"/>
          <w:szCs w:val="28"/>
        </w:rPr>
        <w:t xml:space="preserve">ния? </w:t>
      </w:r>
    </w:p>
    <w:p w14:paraId="740019C7" w14:textId="63711619" w:rsidR="00501039" w:rsidRPr="00F96661" w:rsidRDefault="008172CA" w:rsidP="00D53E23">
      <w:pPr>
        <w:numPr>
          <w:ilvl w:val="0"/>
          <w:numId w:val="11"/>
        </w:numPr>
        <w:shd w:val="clear" w:color="auto" w:fill="FFFFFF"/>
        <w:tabs>
          <w:tab w:val="left" w:pos="851"/>
        </w:tabs>
        <w:ind w:left="0" w:firstLine="567"/>
        <w:jc w:val="both"/>
        <w:rPr>
          <w:sz w:val="28"/>
          <w:szCs w:val="28"/>
        </w:rPr>
      </w:pPr>
      <w:r w:rsidRPr="00F96661">
        <w:rPr>
          <w:sz w:val="28"/>
          <w:szCs w:val="28"/>
        </w:rPr>
        <w:t>Д</w:t>
      </w:r>
      <w:r w:rsidR="000335B5" w:rsidRPr="00F96661">
        <w:rPr>
          <w:sz w:val="28"/>
          <w:szCs w:val="28"/>
        </w:rPr>
        <w:t>а</w:t>
      </w:r>
      <w:r w:rsidRPr="00F96661">
        <w:rPr>
          <w:sz w:val="28"/>
          <w:szCs w:val="28"/>
        </w:rPr>
        <w:t xml:space="preserve"> </w:t>
      </w:r>
    </w:p>
    <w:p w14:paraId="42E9D211" w14:textId="43A68917" w:rsidR="00501039" w:rsidRPr="00F96661" w:rsidRDefault="008172CA" w:rsidP="00D53E23">
      <w:pPr>
        <w:numPr>
          <w:ilvl w:val="0"/>
          <w:numId w:val="11"/>
        </w:numPr>
        <w:shd w:val="clear" w:color="auto" w:fill="FFFFFF"/>
        <w:tabs>
          <w:tab w:val="left" w:pos="851"/>
        </w:tabs>
        <w:ind w:left="0" w:firstLine="567"/>
        <w:jc w:val="both"/>
        <w:rPr>
          <w:sz w:val="28"/>
          <w:szCs w:val="28"/>
        </w:rPr>
      </w:pPr>
      <w:r w:rsidRPr="00F96661">
        <w:rPr>
          <w:sz w:val="28"/>
          <w:szCs w:val="28"/>
        </w:rPr>
        <w:t>Н</w:t>
      </w:r>
      <w:r w:rsidR="000335B5" w:rsidRPr="00F96661">
        <w:rPr>
          <w:sz w:val="28"/>
          <w:szCs w:val="28"/>
        </w:rPr>
        <w:t>е</w:t>
      </w:r>
      <w:r w:rsidRPr="00F96661">
        <w:rPr>
          <w:sz w:val="28"/>
          <w:szCs w:val="28"/>
        </w:rPr>
        <w:t>т</w:t>
      </w:r>
    </w:p>
    <w:p w14:paraId="1F2CA9DF" w14:textId="31320508" w:rsidR="00501039" w:rsidRPr="00F96661" w:rsidRDefault="008172CA">
      <w:pPr>
        <w:shd w:val="clear" w:color="auto" w:fill="FFFFFF"/>
        <w:tabs>
          <w:tab w:val="left" w:pos="851"/>
        </w:tabs>
        <w:ind w:firstLine="567"/>
        <w:jc w:val="both"/>
        <w:rPr>
          <w:sz w:val="28"/>
          <w:szCs w:val="28"/>
        </w:rPr>
      </w:pPr>
      <w:r w:rsidRPr="00F96661">
        <w:rPr>
          <w:sz w:val="28"/>
          <w:szCs w:val="28"/>
        </w:rPr>
        <w:t>11. Проводит</w:t>
      </w:r>
      <w:r w:rsidR="000335B5" w:rsidRPr="00F96661">
        <w:rPr>
          <w:sz w:val="28"/>
          <w:szCs w:val="28"/>
        </w:rPr>
        <w:t>е</w:t>
      </w:r>
      <w:r w:rsidRPr="00F96661">
        <w:rPr>
          <w:sz w:val="28"/>
          <w:szCs w:val="28"/>
        </w:rPr>
        <w:t xml:space="preserve"> ли вы мониторинг п</w:t>
      </w:r>
      <w:r w:rsidR="000335B5" w:rsidRPr="00F96661">
        <w:rPr>
          <w:sz w:val="28"/>
          <w:szCs w:val="28"/>
        </w:rPr>
        <w:t>а</w:t>
      </w:r>
      <w:r w:rsidRPr="00F96661">
        <w:rPr>
          <w:sz w:val="28"/>
          <w:szCs w:val="28"/>
        </w:rPr>
        <w:t>ци</w:t>
      </w:r>
      <w:r w:rsidR="000335B5" w:rsidRPr="00F96661">
        <w:rPr>
          <w:sz w:val="28"/>
          <w:szCs w:val="28"/>
        </w:rPr>
        <w:t>е</w:t>
      </w:r>
      <w:r w:rsidRPr="00F96661">
        <w:rPr>
          <w:sz w:val="28"/>
          <w:szCs w:val="28"/>
        </w:rPr>
        <w:t>нтов в отд</w:t>
      </w:r>
      <w:r w:rsidR="000335B5" w:rsidRPr="00F96661">
        <w:rPr>
          <w:sz w:val="28"/>
          <w:szCs w:val="28"/>
        </w:rPr>
        <w:t>а</w:t>
      </w:r>
      <w:r w:rsidRPr="00F96661">
        <w:rPr>
          <w:sz w:val="28"/>
          <w:szCs w:val="28"/>
        </w:rPr>
        <w:t>л</w:t>
      </w:r>
      <w:r w:rsidR="000335B5" w:rsidRPr="00F96661">
        <w:rPr>
          <w:sz w:val="28"/>
          <w:szCs w:val="28"/>
        </w:rPr>
        <w:t>е</w:t>
      </w:r>
      <w:r w:rsidRPr="00F96661">
        <w:rPr>
          <w:sz w:val="28"/>
          <w:szCs w:val="28"/>
        </w:rPr>
        <w:t>нном п</w:t>
      </w:r>
      <w:r w:rsidR="000335B5" w:rsidRPr="00F96661">
        <w:rPr>
          <w:sz w:val="28"/>
          <w:szCs w:val="28"/>
        </w:rPr>
        <w:t>е</w:t>
      </w:r>
      <w:r w:rsidRPr="00F96661">
        <w:rPr>
          <w:sz w:val="28"/>
          <w:szCs w:val="28"/>
        </w:rPr>
        <w:t>риод</w:t>
      </w:r>
      <w:r w:rsidR="000335B5" w:rsidRPr="00F96661">
        <w:rPr>
          <w:sz w:val="28"/>
          <w:szCs w:val="28"/>
        </w:rPr>
        <w:t>е</w:t>
      </w:r>
      <w:r w:rsidRPr="00F96661">
        <w:rPr>
          <w:sz w:val="28"/>
          <w:szCs w:val="28"/>
        </w:rPr>
        <w:t xml:space="preserve"> н</w:t>
      </w:r>
      <w:r w:rsidR="000335B5" w:rsidRPr="00F96661">
        <w:rPr>
          <w:sz w:val="28"/>
          <w:szCs w:val="28"/>
        </w:rPr>
        <w:t>а</w:t>
      </w:r>
      <w:r w:rsidRPr="00F96661">
        <w:rPr>
          <w:sz w:val="28"/>
          <w:szCs w:val="28"/>
        </w:rPr>
        <w:t xml:space="preserve"> пр</w:t>
      </w:r>
      <w:r w:rsidR="000335B5" w:rsidRPr="00F96661">
        <w:rPr>
          <w:sz w:val="28"/>
          <w:szCs w:val="28"/>
        </w:rPr>
        <w:t>е</w:t>
      </w:r>
      <w:r w:rsidRPr="00F96661">
        <w:rPr>
          <w:sz w:val="28"/>
          <w:szCs w:val="28"/>
        </w:rPr>
        <w:t>дм</w:t>
      </w:r>
      <w:r w:rsidR="000335B5" w:rsidRPr="00F96661">
        <w:rPr>
          <w:sz w:val="28"/>
          <w:szCs w:val="28"/>
        </w:rPr>
        <w:t>е</w:t>
      </w:r>
      <w:r w:rsidRPr="00F96661">
        <w:rPr>
          <w:sz w:val="28"/>
          <w:szCs w:val="28"/>
        </w:rPr>
        <w:t>т р</w:t>
      </w:r>
      <w:r w:rsidR="000335B5" w:rsidRPr="00F96661">
        <w:rPr>
          <w:sz w:val="28"/>
          <w:szCs w:val="28"/>
        </w:rPr>
        <w:t>е</w:t>
      </w:r>
      <w:r w:rsidRPr="00F96661">
        <w:rPr>
          <w:sz w:val="28"/>
          <w:szCs w:val="28"/>
        </w:rPr>
        <w:t>цидив</w:t>
      </w:r>
      <w:r w:rsidR="000335B5" w:rsidRPr="00F96661">
        <w:rPr>
          <w:sz w:val="28"/>
          <w:szCs w:val="28"/>
        </w:rPr>
        <w:t>а</w:t>
      </w:r>
      <w:r w:rsidRPr="00F96661">
        <w:rPr>
          <w:sz w:val="28"/>
          <w:szCs w:val="28"/>
        </w:rPr>
        <w:t xml:space="preserve"> и опр</w:t>
      </w:r>
      <w:r w:rsidR="000335B5" w:rsidRPr="00F96661">
        <w:rPr>
          <w:sz w:val="28"/>
          <w:szCs w:val="28"/>
        </w:rPr>
        <w:t>е</w:t>
      </w:r>
      <w:r w:rsidRPr="00F96661">
        <w:rPr>
          <w:sz w:val="28"/>
          <w:szCs w:val="28"/>
        </w:rPr>
        <w:t>д</w:t>
      </w:r>
      <w:r w:rsidR="000335B5" w:rsidRPr="00F96661">
        <w:rPr>
          <w:sz w:val="28"/>
          <w:szCs w:val="28"/>
        </w:rPr>
        <w:t>е</w:t>
      </w:r>
      <w:r w:rsidRPr="00F96661">
        <w:rPr>
          <w:sz w:val="28"/>
          <w:szCs w:val="28"/>
        </w:rPr>
        <w:t>л</w:t>
      </w:r>
      <w:r w:rsidR="000335B5" w:rsidRPr="00F96661">
        <w:rPr>
          <w:sz w:val="28"/>
          <w:szCs w:val="28"/>
        </w:rPr>
        <w:t>е</w:t>
      </w:r>
      <w:r w:rsidRPr="00F96661">
        <w:rPr>
          <w:sz w:val="28"/>
          <w:szCs w:val="28"/>
        </w:rPr>
        <w:t>ния выжив</w:t>
      </w:r>
      <w:r w:rsidR="000335B5" w:rsidRPr="00F96661">
        <w:rPr>
          <w:sz w:val="28"/>
          <w:szCs w:val="28"/>
        </w:rPr>
        <w:t>ае</w:t>
      </w:r>
      <w:r w:rsidRPr="00F96661">
        <w:rPr>
          <w:sz w:val="28"/>
          <w:szCs w:val="28"/>
        </w:rPr>
        <w:t>мо</w:t>
      </w:r>
      <w:r w:rsidR="000335B5" w:rsidRPr="00F96661">
        <w:rPr>
          <w:sz w:val="28"/>
          <w:szCs w:val="28"/>
        </w:rPr>
        <w:t>с</w:t>
      </w:r>
      <w:r w:rsidRPr="00F96661">
        <w:rPr>
          <w:sz w:val="28"/>
          <w:szCs w:val="28"/>
        </w:rPr>
        <w:t xml:space="preserve">ти. </w:t>
      </w:r>
      <w:r w:rsidR="000335B5" w:rsidRPr="00F96661">
        <w:rPr>
          <w:sz w:val="28"/>
          <w:szCs w:val="28"/>
        </w:rPr>
        <w:t>Ес</w:t>
      </w:r>
      <w:r w:rsidRPr="00F96661">
        <w:rPr>
          <w:sz w:val="28"/>
          <w:szCs w:val="28"/>
        </w:rPr>
        <w:t>ли д</w:t>
      </w:r>
      <w:r w:rsidR="000335B5" w:rsidRPr="00F96661">
        <w:rPr>
          <w:sz w:val="28"/>
          <w:szCs w:val="28"/>
        </w:rPr>
        <w:t>а</w:t>
      </w:r>
      <w:r w:rsidRPr="00F96661">
        <w:rPr>
          <w:sz w:val="28"/>
          <w:szCs w:val="28"/>
        </w:rPr>
        <w:t xml:space="preserve"> то к</w:t>
      </w:r>
      <w:r w:rsidR="000335B5" w:rsidRPr="00F96661">
        <w:rPr>
          <w:sz w:val="28"/>
          <w:szCs w:val="28"/>
        </w:rPr>
        <w:t>а</w:t>
      </w:r>
      <w:r w:rsidRPr="00F96661">
        <w:rPr>
          <w:sz w:val="28"/>
          <w:szCs w:val="28"/>
        </w:rPr>
        <w:t>к?</w:t>
      </w:r>
    </w:p>
    <w:p w14:paraId="0F7DA5BC" w14:textId="77777777" w:rsidR="00501039" w:rsidRPr="00F96661" w:rsidRDefault="00501039">
      <w:pPr>
        <w:tabs>
          <w:tab w:val="left" w:pos="993"/>
        </w:tabs>
        <w:jc w:val="both"/>
        <w:rPr>
          <w:sz w:val="28"/>
          <w:szCs w:val="28"/>
        </w:rPr>
      </w:pPr>
    </w:p>
    <w:p w14:paraId="624BC8FA" w14:textId="77777777" w:rsidR="00501039" w:rsidRPr="00F96661" w:rsidRDefault="00501039">
      <w:pPr>
        <w:tabs>
          <w:tab w:val="left" w:pos="993"/>
        </w:tabs>
        <w:jc w:val="both"/>
        <w:rPr>
          <w:sz w:val="28"/>
          <w:szCs w:val="28"/>
        </w:rPr>
      </w:pPr>
    </w:p>
    <w:p w14:paraId="106A1B0E" w14:textId="77777777" w:rsidR="00501039" w:rsidRPr="00F96661" w:rsidRDefault="00501039">
      <w:pPr>
        <w:tabs>
          <w:tab w:val="left" w:pos="993"/>
        </w:tabs>
        <w:jc w:val="both"/>
        <w:rPr>
          <w:sz w:val="28"/>
          <w:szCs w:val="28"/>
        </w:rPr>
      </w:pPr>
    </w:p>
    <w:p w14:paraId="519CA1B4" w14:textId="77777777" w:rsidR="00501039" w:rsidRPr="00F96661" w:rsidRDefault="00501039">
      <w:pPr>
        <w:tabs>
          <w:tab w:val="left" w:pos="993"/>
        </w:tabs>
        <w:jc w:val="both"/>
        <w:rPr>
          <w:sz w:val="28"/>
          <w:szCs w:val="28"/>
        </w:rPr>
      </w:pPr>
    </w:p>
    <w:p w14:paraId="00F46A62" w14:textId="77777777" w:rsidR="00501039" w:rsidRPr="00F96661" w:rsidRDefault="00501039">
      <w:pPr>
        <w:tabs>
          <w:tab w:val="left" w:pos="993"/>
        </w:tabs>
        <w:jc w:val="both"/>
        <w:rPr>
          <w:sz w:val="28"/>
          <w:szCs w:val="28"/>
        </w:rPr>
      </w:pPr>
    </w:p>
    <w:p w14:paraId="3BA1EBF9" w14:textId="77777777" w:rsidR="00501039" w:rsidRPr="00F96661" w:rsidRDefault="00501039">
      <w:pPr>
        <w:tabs>
          <w:tab w:val="left" w:pos="993"/>
        </w:tabs>
        <w:jc w:val="both"/>
        <w:rPr>
          <w:sz w:val="28"/>
          <w:szCs w:val="28"/>
        </w:rPr>
      </w:pPr>
    </w:p>
    <w:p w14:paraId="4DE6760A" w14:textId="77777777" w:rsidR="00501039" w:rsidRPr="00F96661" w:rsidRDefault="00501039">
      <w:pPr>
        <w:tabs>
          <w:tab w:val="left" w:pos="993"/>
        </w:tabs>
        <w:jc w:val="both"/>
        <w:rPr>
          <w:sz w:val="28"/>
          <w:szCs w:val="28"/>
        </w:rPr>
      </w:pPr>
    </w:p>
    <w:p w14:paraId="6BEEF3DB" w14:textId="19CB6714" w:rsidR="00501039" w:rsidRPr="00F96661" w:rsidRDefault="008172CA">
      <w:pPr>
        <w:pStyle w:val="1"/>
        <w:spacing w:before="72"/>
        <w:ind w:right="303"/>
        <w:jc w:val="center"/>
        <w:rPr>
          <w:rFonts w:ascii="Times New Roman" w:hAnsi="Times New Roman" w:cs="Times New Roman"/>
          <w:color w:val="auto"/>
        </w:rPr>
      </w:pPr>
      <w:r w:rsidRPr="00F96661">
        <w:rPr>
          <w:rFonts w:ascii="Times New Roman" w:hAnsi="Times New Roman" w:cs="Times New Roman"/>
          <w:color w:val="auto"/>
        </w:rPr>
        <w:t>ПРИЛОЖ</w:t>
      </w:r>
      <w:r w:rsidR="000335B5" w:rsidRPr="00F96661">
        <w:rPr>
          <w:rFonts w:ascii="Times New Roman" w:hAnsi="Times New Roman" w:cs="Times New Roman"/>
          <w:color w:val="auto"/>
        </w:rPr>
        <w:t>Е</w:t>
      </w:r>
      <w:r w:rsidRPr="00F96661">
        <w:rPr>
          <w:rFonts w:ascii="Times New Roman" w:hAnsi="Times New Roman" w:cs="Times New Roman"/>
          <w:color w:val="auto"/>
        </w:rPr>
        <w:t>НИ</w:t>
      </w:r>
      <w:r w:rsidR="000335B5" w:rsidRPr="00F96661">
        <w:rPr>
          <w:rFonts w:ascii="Times New Roman" w:hAnsi="Times New Roman" w:cs="Times New Roman"/>
          <w:color w:val="auto"/>
        </w:rPr>
        <w:t>Е</w:t>
      </w:r>
      <w:r w:rsidRPr="00F96661">
        <w:rPr>
          <w:rFonts w:ascii="Times New Roman" w:hAnsi="Times New Roman" w:cs="Times New Roman"/>
          <w:color w:val="auto"/>
        </w:rPr>
        <w:t xml:space="preserve"> Б</w:t>
      </w:r>
    </w:p>
    <w:p w14:paraId="3EBB4648" w14:textId="77777777" w:rsidR="005B648A" w:rsidRPr="00F96661" w:rsidRDefault="005B648A" w:rsidP="005B648A"/>
    <w:p w14:paraId="3373CCA5" w14:textId="2A2887B0" w:rsidR="005B648A" w:rsidRPr="00F96661" w:rsidRDefault="0001758F" w:rsidP="0001758F">
      <w:pPr>
        <w:rPr>
          <w:b/>
          <w:bCs/>
          <w:sz w:val="28"/>
          <w:szCs w:val="28"/>
        </w:rPr>
      </w:pPr>
      <w:r w:rsidRPr="00F96661">
        <w:rPr>
          <w:b/>
          <w:bCs/>
          <w:sz w:val="28"/>
          <w:szCs w:val="28"/>
        </w:rPr>
        <w:t xml:space="preserve">                                             </w:t>
      </w:r>
      <w:r w:rsidR="000335B5" w:rsidRPr="00F96661">
        <w:rPr>
          <w:b/>
          <w:bCs/>
          <w:sz w:val="28"/>
        </w:rPr>
        <w:t>А</w:t>
      </w:r>
      <w:r w:rsidRPr="00F96661">
        <w:rPr>
          <w:b/>
          <w:bCs/>
          <w:sz w:val="28"/>
        </w:rPr>
        <w:t>нк</w:t>
      </w:r>
      <w:r w:rsidR="000335B5" w:rsidRPr="00F96661">
        <w:rPr>
          <w:b/>
          <w:bCs/>
          <w:sz w:val="28"/>
        </w:rPr>
        <w:t>е</w:t>
      </w:r>
      <w:r w:rsidRPr="00F96661">
        <w:rPr>
          <w:b/>
          <w:bCs/>
          <w:sz w:val="28"/>
        </w:rPr>
        <w:t>т</w:t>
      </w:r>
      <w:r w:rsidR="000335B5" w:rsidRPr="00F96661">
        <w:rPr>
          <w:b/>
          <w:bCs/>
          <w:sz w:val="28"/>
        </w:rPr>
        <w:t>а</w:t>
      </w:r>
      <w:r w:rsidRPr="00F96661">
        <w:rPr>
          <w:b/>
          <w:bCs/>
          <w:sz w:val="28"/>
        </w:rPr>
        <w:t xml:space="preserve"> для п</w:t>
      </w:r>
      <w:r w:rsidR="000335B5" w:rsidRPr="00F96661">
        <w:rPr>
          <w:b/>
          <w:bCs/>
          <w:sz w:val="28"/>
        </w:rPr>
        <w:t>а</w:t>
      </w:r>
      <w:r w:rsidRPr="00F96661">
        <w:rPr>
          <w:b/>
          <w:bCs/>
          <w:sz w:val="28"/>
        </w:rPr>
        <w:t>ци</w:t>
      </w:r>
      <w:r w:rsidR="000335B5" w:rsidRPr="00F96661">
        <w:rPr>
          <w:b/>
          <w:bCs/>
          <w:sz w:val="28"/>
        </w:rPr>
        <w:t>е</w:t>
      </w:r>
      <w:r w:rsidRPr="00F96661">
        <w:rPr>
          <w:b/>
          <w:bCs/>
          <w:sz w:val="28"/>
        </w:rPr>
        <w:t>нтов</w:t>
      </w:r>
    </w:p>
    <w:p w14:paraId="490E0F3F" w14:textId="77777777" w:rsidR="00501039" w:rsidRPr="00F96661" w:rsidRDefault="00501039"/>
    <w:p w14:paraId="2DBC6CDE" w14:textId="186A879A" w:rsidR="00501039" w:rsidRPr="00F96661" w:rsidRDefault="00363F15" w:rsidP="00B13ABA">
      <w:pPr>
        <w:ind w:firstLine="567"/>
        <w:jc w:val="both"/>
        <w:rPr>
          <w:sz w:val="28"/>
          <w:szCs w:val="28"/>
        </w:rPr>
      </w:pPr>
      <w:r w:rsidRPr="00F96661">
        <w:rPr>
          <w:w w:val="105"/>
          <w:sz w:val="28"/>
          <w:szCs w:val="20"/>
        </w:rPr>
        <w:t>Мы хотим задать Вам несколько вопросов, касающихся Вас и Вашего здоровья. Пожалуйста, ответьте на все вопросы самостоятельно, отметив кружком номер ответа, который наиболее точно отражает Вашу ситуацию. В данной анкете нет "правильных" или "неправильных" ответов. Вся предоставленная Вами информация будет строго конфиденциальной.</w:t>
      </w:r>
      <w:r w:rsidRPr="006535DD">
        <w:rPr>
          <w:w w:val="105"/>
          <w:sz w:val="28"/>
          <w:szCs w:val="20"/>
        </w:rPr>
        <w:t xml:space="preserve"> </w:t>
      </w:r>
      <w:r w:rsidR="008172CA" w:rsidRPr="00F96661">
        <w:rPr>
          <w:sz w:val="28"/>
          <w:szCs w:val="28"/>
        </w:rPr>
        <w:t>Пож</w:t>
      </w:r>
      <w:r w:rsidR="000335B5" w:rsidRPr="00F96661">
        <w:rPr>
          <w:sz w:val="28"/>
          <w:szCs w:val="28"/>
        </w:rPr>
        <w:t>а</w:t>
      </w:r>
      <w:r w:rsidR="008172CA" w:rsidRPr="00F96661">
        <w:rPr>
          <w:sz w:val="28"/>
          <w:szCs w:val="28"/>
        </w:rPr>
        <w:t>луй</w:t>
      </w:r>
      <w:r w:rsidR="000335B5" w:rsidRPr="00F96661">
        <w:rPr>
          <w:sz w:val="28"/>
          <w:szCs w:val="28"/>
        </w:rPr>
        <w:t>с</w:t>
      </w:r>
      <w:r w:rsidR="008172CA" w:rsidRPr="00F96661">
        <w:rPr>
          <w:sz w:val="28"/>
          <w:szCs w:val="28"/>
        </w:rPr>
        <w:t>т</w:t>
      </w:r>
      <w:r w:rsidR="000335B5" w:rsidRPr="00F96661">
        <w:rPr>
          <w:sz w:val="28"/>
          <w:szCs w:val="28"/>
        </w:rPr>
        <w:t>а</w:t>
      </w:r>
      <w:r w:rsidR="008172CA" w:rsidRPr="00F96661">
        <w:rPr>
          <w:sz w:val="28"/>
          <w:szCs w:val="28"/>
        </w:rPr>
        <w:t>, ук</w:t>
      </w:r>
      <w:r w:rsidR="000335B5" w:rsidRPr="00F96661">
        <w:rPr>
          <w:sz w:val="28"/>
          <w:szCs w:val="28"/>
        </w:rPr>
        <w:t>а</w:t>
      </w:r>
      <w:r w:rsidR="008172CA" w:rsidRPr="00F96661">
        <w:rPr>
          <w:sz w:val="28"/>
          <w:szCs w:val="28"/>
        </w:rPr>
        <w:t>жит</w:t>
      </w:r>
      <w:r w:rsidR="000335B5" w:rsidRPr="00F96661">
        <w:rPr>
          <w:sz w:val="28"/>
          <w:szCs w:val="28"/>
        </w:rPr>
        <w:t>е</w:t>
      </w:r>
      <w:r w:rsidR="008172CA" w:rsidRPr="00F96661">
        <w:rPr>
          <w:sz w:val="28"/>
          <w:szCs w:val="28"/>
        </w:rPr>
        <w:t>:</w:t>
      </w:r>
    </w:p>
    <w:p w14:paraId="30A945A9" w14:textId="77777777" w:rsidR="00501039" w:rsidRPr="00F96661" w:rsidRDefault="00501039">
      <w:pPr>
        <w:tabs>
          <w:tab w:val="left" w:pos="993"/>
        </w:tabs>
        <w:jc w:val="both"/>
        <w:rPr>
          <w:sz w:val="28"/>
          <w:szCs w:val="28"/>
        </w:rPr>
      </w:pPr>
    </w:p>
    <w:p w14:paraId="71FF9A48" w14:textId="5D766B09" w:rsidR="004C01DF" w:rsidRPr="00F96661" w:rsidRDefault="004C01DF">
      <w:pPr>
        <w:tabs>
          <w:tab w:val="left" w:pos="993"/>
        </w:tabs>
        <w:jc w:val="both"/>
        <w:rPr>
          <w:sz w:val="28"/>
          <w:szCs w:val="28"/>
        </w:rPr>
      </w:pPr>
      <w:r w:rsidRPr="00F96661">
        <w:rPr>
          <w:sz w:val="28"/>
          <w:szCs w:val="28"/>
        </w:rPr>
        <w:t>Т</w:t>
      </w:r>
      <w:r w:rsidR="000335B5" w:rsidRPr="00F96661">
        <w:rPr>
          <w:sz w:val="28"/>
          <w:szCs w:val="28"/>
        </w:rPr>
        <w:t>а</w:t>
      </w:r>
      <w:r w:rsidRPr="00F96661">
        <w:rPr>
          <w:sz w:val="28"/>
          <w:szCs w:val="28"/>
        </w:rPr>
        <w:t>блиц</w:t>
      </w:r>
      <w:r w:rsidR="000335B5" w:rsidRPr="00F96661">
        <w:rPr>
          <w:sz w:val="28"/>
          <w:szCs w:val="28"/>
        </w:rPr>
        <w:t>а</w:t>
      </w:r>
      <w:r w:rsidRPr="00F96661">
        <w:rPr>
          <w:sz w:val="28"/>
          <w:szCs w:val="28"/>
        </w:rPr>
        <w:t xml:space="preserve"> Б 1</w:t>
      </w:r>
    </w:p>
    <w:p w14:paraId="16E1F0D1" w14:textId="77777777" w:rsidR="004C01DF" w:rsidRPr="00F96661" w:rsidRDefault="004C01DF">
      <w:pPr>
        <w:tabs>
          <w:tab w:val="left" w:pos="993"/>
        </w:tabs>
        <w:jc w:val="both"/>
        <w:rPr>
          <w:sz w:val="28"/>
          <w:szCs w:val="28"/>
        </w:rPr>
      </w:pPr>
    </w:p>
    <w:tbl>
      <w:tblPr>
        <w:tblStyle w:val="111"/>
        <w:tblW w:w="0" w:type="auto"/>
        <w:tblInd w:w="108" w:type="dxa"/>
        <w:tblLayout w:type="fixed"/>
        <w:tblLook w:val="04A0" w:firstRow="1" w:lastRow="0" w:firstColumn="1" w:lastColumn="0" w:noHBand="0" w:noVBand="1"/>
      </w:tblPr>
      <w:tblGrid>
        <w:gridCol w:w="6804"/>
        <w:gridCol w:w="709"/>
        <w:gridCol w:w="992"/>
        <w:gridCol w:w="1134"/>
      </w:tblGrid>
      <w:tr w:rsidR="001812A0" w:rsidRPr="00F96661" w14:paraId="6781DECF" w14:textId="77777777" w:rsidTr="00E1555B">
        <w:trPr>
          <w:trHeight w:val="70"/>
        </w:trPr>
        <w:tc>
          <w:tcPr>
            <w:tcW w:w="6804" w:type="dxa"/>
          </w:tcPr>
          <w:p w14:paraId="68E22308" w14:textId="08245506" w:rsidR="00501039" w:rsidRPr="00F96661" w:rsidRDefault="008172CA" w:rsidP="005B648A">
            <w:pPr>
              <w:tabs>
                <w:tab w:val="left" w:pos="4566"/>
              </w:tabs>
              <w:rPr>
                <w:rFonts w:ascii="Arial" w:hAnsi="Arial"/>
                <w:b/>
                <w:sz w:val="24"/>
                <w:szCs w:val="24"/>
              </w:rPr>
            </w:pPr>
            <w:r w:rsidRPr="00F96661">
              <w:rPr>
                <w:w w:val="105"/>
                <w:sz w:val="24"/>
                <w:szCs w:val="24"/>
              </w:rPr>
              <w:t>В</w:t>
            </w:r>
            <w:r w:rsidR="000335B5" w:rsidRPr="00F96661">
              <w:rPr>
                <w:w w:val="105"/>
                <w:sz w:val="24"/>
                <w:szCs w:val="24"/>
              </w:rPr>
              <w:t>а</w:t>
            </w:r>
            <w:r w:rsidRPr="00F96661">
              <w:rPr>
                <w:w w:val="105"/>
                <w:sz w:val="24"/>
                <w:szCs w:val="24"/>
              </w:rPr>
              <w:t>ши иници</w:t>
            </w:r>
            <w:r w:rsidR="000335B5" w:rsidRPr="00F96661">
              <w:rPr>
                <w:w w:val="105"/>
                <w:sz w:val="24"/>
                <w:szCs w:val="24"/>
              </w:rPr>
              <w:t>а</w:t>
            </w:r>
            <w:r w:rsidRPr="00F96661">
              <w:rPr>
                <w:w w:val="105"/>
                <w:sz w:val="24"/>
                <w:szCs w:val="24"/>
              </w:rPr>
              <w:t>лы (п</w:t>
            </w:r>
            <w:r w:rsidR="000335B5" w:rsidRPr="00F96661">
              <w:rPr>
                <w:w w:val="105"/>
                <w:sz w:val="24"/>
                <w:szCs w:val="24"/>
              </w:rPr>
              <w:t>е</w:t>
            </w:r>
            <w:r w:rsidRPr="00F96661">
              <w:rPr>
                <w:w w:val="105"/>
                <w:sz w:val="24"/>
                <w:szCs w:val="24"/>
              </w:rPr>
              <w:t>рвы</w:t>
            </w:r>
            <w:r w:rsidR="000335B5" w:rsidRPr="00F96661">
              <w:rPr>
                <w:w w:val="105"/>
                <w:sz w:val="24"/>
                <w:szCs w:val="24"/>
              </w:rPr>
              <w:t>е</w:t>
            </w:r>
            <w:r w:rsidRPr="00F96661">
              <w:rPr>
                <w:w w:val="105"/>
                <w:sz w:val="24"/>
                <w:szCs w:val="24"/>
              </w:rPr>
              <w:t xml:space="preserve"> буквы Ф.И.О.):</w:t>
            </w:r>
            <w:r w:rsidRPr="00F96661">
              <w:rPr>
                <w:w w:val="105"/>
                <w:sz w:val="24"/>
                <w:szCs w:val="24"/>
              </w:rPr>
              <w:tab/>
            </w:r>
          </w:p>
          <w:p w14:paraId="4666E46A" w14:textId="163379FC" w:rsidR="00501039" w:rsidRPr="00F96661" w:rsidRDefault="008172CA" w:rsidP="005B648A">
            <w:pPr>
              <w:tabs>
                <w:tab w:val="left" w:pos="4566"/>
              </w:tabs>
              <w:rPr>
                <w:rFonts w:ascii="Arial" w:hAnsi="Arial"/>
                <w:b/>
                <w:sz w:val="24"/>
                <w:szCs w:val="24"/>
              </w:rPr>
            </w:pPr>
            <w:r w:rsidRPr="00F96661">
              <w:rPr>
                <w:w w:val="105"/>
                <w:sz w:val="24"/>
                <w:szCs w:val="24"/>
              </w:rPr>
              <w:t>Д</w:t>
            </w:r>
            <w:r w:rsidR="000335B5" w:rsidRPr="00F96661">
              <w:rPr>
                <w:w w:val="105"/>
                <w:sz w:val="24"/>
                <w:szCs w:val="24"/>
              </w:rPr>
              <w:t>а</w:t>
            </w:r>
            <w:r w:rsidRPr="00F96661">
              <w:rPr>
                <w:w w:val="105"/>
                <w:sz w:val="24"/>
                <w:szCs w:val="24"/>
              </w:rPr>
              <w:t>ту рожд</w:t>
            </w:r>
            <w:r w:rsidR="000335B5" w:rsidRPr="00F96661">
              <w:rPr>
                <w:w w:val="105"/>
                <w:sz w:val="24"/>
                <w:szCs w:val="24"/>
              </w:rPr>
              <w:t>е</w:t>
            </w:r>
            <w:r w:rsidRPr="00F96661">
              <w:rPr>
                <w:w w:val="105"/>
                <w:sz w:val="24"/>
                <w:szCs w:val="24"/>
              </w:rPr>
              <w:t>ния (д</w:t>
            </w:r>
            <w:r w:rsidR="000335B5" w:rsidRPr="00F96661">
              <w:rPr>
                <w:w w:val="105"/>
                <w:sz w:val="24"/>
                <w:szCs w:val="24"/>
              </w:rPr>
              <w:t>е</w:t>
            </w:r>
            <w:r w:rsidRPr="00F96661">
              <w:rPr>
                <w:w w:val="105"/>
                <w:sz w:val="24"/>
                <w:szCs w:val="24"/>
              </w:rPr>
              <w:t>нь, м</w:t>
            </w:r>
            <w:r w:rsidR="000335B5" w:rsidRPr="00F96661">
              <w:rPr>
                <w:w w:val="105"/>
                <w:sz w:val="24"/>
                <w:szCs w:val="24"/>
              </w:rPr>
              <w:t>ес</w:t>
            </w:r>
            <w:r w:rsidRPr="00F96661">
              <w:rPr>
                <w:w w:val="105"/>
                <w:sz w:val="24"/>
                <w:szCs w:val="24"/>
              </w:rPr>
              <w:t>яц, год):</w:t>
            </w:r>
            <w:r w:rsidRPr="00F96661">
              <w:rPr>
                <w:w w:val="105"/>
                <w:sz w:val="24"/>
                <w:szCs w:val="24"/>
              </w:rPr>
              <w:tab/>
            </w:r>
          </w:p>
          <w:p w14:paraId="74558FAB" w14:textId="5A833021" w:rsidR="00501039" w:rsidRPr="00F96661" w:rsidRDefault="000335B5" w:rsidP="005B648A">
            <w:pPr>
              <w:tabs>
                <w:tab w:val="left" w:pos="4228"/>
              </w:tabs>
              <w:rPr>
                <w:rFonts w:ascii="Arial" w:hAnsi="Arial"/>
                <w:b/>
                <w:sz w:val="24"/>
                <w:szCs w:val="24"/>
              </w:rPr>
            </w:pPr>
            <w:r w:rsidRPr="00F96661">
              <w:rPr>
                <w:w w:val="105"/>
                <w:sz w:val="24"/>
                <w:szCs w:val="24"/>
              </w:rPr>
              <w:t>Се</w:t>
            </w:r>
            <w:r w:rsidR="008172CA" w:rsidRPr="00F96661">
              <w:rPr>
                <w:w w:val="105"/>
                <w:sz w:val="24"/>
                <w:szCs w:val="24"/>
              </w:rPr>
              <w:t>годняшнюю д</w:t>
            </w:r>
            <w:r w:rsidRPr="00F96661">
              <w:rPr>
                <w:w w:val="105"/>
                <w:sz w:val="24"/>
                <w:szCs w:val="24"/>
              </w:rPr>
              <w:t>а</w:t>
            </w:r>
            <w:r w:rsidR="008172CA" w:rsidRPr="00F96661">
              <w:rPr>
                <w:w w:val="105"/>
                <w:sz w:val="24"/>
                <w:szCs w:val="24"/>
              </w:rPr>
              <w:t>ту (д</w:t>
            </w:r>
            <w:r w:rsidRPr="00F96661">
              <w:rPr>
                <w:w w:val="105"/>
                <w:sz w:val="24"/>
                <w:szCs w:val="24"/>
              </w:rPr>
              <w:t>е</w:t>
            </w:r>
            <w:r w:rsidR="008172CA" w:rsidRPr="00F96661">
              <w:rPr>
                <w:w w:val="105"/>
                <w:sz w:val="24"/>
                <w:szCs w:val="24"/>
              </w:rPr>
              <w:t>нь, м</w:t>
            </w:r>
            <w:r w:rsidRPr="00F96661">
              <w:rPr>
                <w:w w:val="105"/>
                <w:sz w:val="24"/>
                <w:szCs w:val="24"/>
              </w:rPr>
              <w:t>ес</w:t>
            </w:r>
            <w:r w:rsidR="008172CA" w:rsidRPr="00F96661">
              <w:rPr>
                <w:w w:val="105"/>
                <w:sz w:val="24"/>
                <w:szCs w:val="24"/>
              </w:rPr>
              <w:t>яц, год):</w:t>
            </w:r>
            <w:r w:rsidR="008172CA" w:rsidRPr="00F96661">
              <w:rPr>
                <w:w w:val="105"/>
                <w:sz w:val="24"/>
                <w:szCs w:val="24"/>
              </w:rPr>
              <w:tab/>
            </w:r>
          </w:p>
        </w:tc>
        <w:tc>
          <w:tcPr>
            <w:tcW w:w="2835" w:type="dxa"/>
            <w:gridSpan w:val="3"/>
          </w:tcPr>
          <w:p w14:paraId="1175992C" w14:textId="77777777" w:rsidR="00501039" w:rsidRPr="00F96661" w:rsidRDefault="00501039" w:rsidP="005B648A">
            <w:pPr>
              <w:rPr>
                <w:sz w:val="24"/>
                <w:szCs w:val="24"/>
              </w:rPr>
            </w:pPr>
          </w:p>
        </w:tc>
      </w:tr>
      <w:tr w:rsidR="001812A0" w:rsidRPr="00F96661" w14:paraId="62B3A092" w14:textId="77777777" w:rsidTr="00E1555B">
        <w:trPr>
          <w:trHeight w:val="674"/>
        </w:trPr>
        <w:tc>
          <w:tcPr>
            <w:tcW w:w="6804" w:type="dxa"/>
          </w:tcPr>
          <w:p w14:paraId="7C4DA361" w14:textId="53917F05" w:rsidR="00501039" w:rsidRPr="00F96661" w:rsidRDefault="008172CA" w:rsidP="00E1555B">
            <w:pPr>
              <w:jc w:val="right"/>
              <w:rPr>
                <w:sz w:val="24"/>
                <w:szCs w:val="24"/>
              </w:rPr>
            </w:pPr>
            <w:r w:rsidRPr="00F96661">
              <w:rPr>
                <w:w w:val="110"/>
                <w:sz w:val="24"/>
                <w:szCs w:val="24"/>
              </w:rPr>
              <w:t>Н</w:t>
            </w:r>
            <w:r w:rsidR="000335B5" w:rsidRPr="00F96661">
              <w:rPr>
                <w:w w:val="110"/>
                <w:sz w:val="24"/>
                <w:szCs w:val="24"/>
              </w:rPr>
              <w:t>е</w:t>
            </w:r>
            <w:r w:rsidR="00E1555B" w:rsidRPr="00F96661">
              <w:rPr>
                <w:w w:val="110"/>
                <w:sz w:val="24"/>
                <w:szCs w:val="24"/>
              </w:rPr>
              <w:t xml:space="preserve"> </w:t>
            </w:r>
            <w:r w:rsidRPr="00F96661">
              <w:rPr>
                <w:w w:val="110"/>
                <w:sz w:val="24"/>
                <w:szCs w:val="24"/>
              </w:rPr>
              <w:t>было</w:t>
            </w:r>
          </w:p>
        </w:tc>
        <w:tc>
          <w:tcPr>
            <w:tcW w:w="709" w:type="dxa"/>
          </w:tcPr>
          <w:p w14:paraId="4981CDED" w14:textId="3C0E933D" w:rsidR="00501039" w:rsidRPr="00F96661" w:rsidRDefault="000335B5" w:rsidP="005B648A">
            <w:pPr>
              <w:jc w:val="center"/>
              <w:rPr>
                <w:sz w:val="24"/>
                <w:szCs w:val="24"/>
              </w:rPr>
            </w:pPr>
            <w:r w:rsidRPr="00F96661">
              <w:rPr>
                <w:w w:val="115"/>
                <w:sz w:val="24"/>
                <w:szCs w:val="24"/>
              </w:rPr>
              <w:t>С</w:t>
            </w:r>
            <w:r w:rsidR="008172CA" w:rsidRPr="00F96661">
              <w:rPr>
                <w:w w:val="115"/>
                <w:sz w:val="24"/>
                <w:szCs w:val="24"/>
              </w:rPr>
              <w:t>л</w:t>
            </w:r>
            <w:r w:rsidRPr="00F96661">
              <w:rPr>
                <w:w w:val="115"/>
                <w:sz w:val="24"/>
                <w:szCs w:val="24"/>
              </w:rPr>
              <w:t>е</w:t>
            </w:r>
            <w:r w:rsidR="008172CA" w:rsidRPr="00F96661">
              <w:rPr>
                <w:w w:val="115"/>
                <w:sz w:val="24"/>
                <w:szCs w:val="24"/>
              </w:rPr>
              <w:t>гк</w:t>
            </w:r>
            <w:r w:rsidRPr="00F96661">
              <w:rPr>
                <w:w w:val="115"/>
                <w:sz w:val="24"/>
                <w:szCs w:val="24"/>
              </w:rPr>
              <w:t>а</w:t>
            </w:r>
          </w:p>
        </w:tc>
        <w:tc>
          <w:tcPr>
            <w:tcW w:w="992" w:type="dxa"/>
          </w:tcPr>
          <w:p w14:paraId="2A9C66CA" w14:textId="2F02BCB6" w:rsidR="00501039" w:rsidRPr="00F96661" w:rsidRDefault="000335B5" w:rsidP="00E1555B">
            <w:pPr>
              <w:rPr>
                <w:sz w:val="24"/>
                <w:szCs w:val="24"/>
              </w:rPr>
            </w:pPr>
            <w:r w:rsidRPr="00F96661">
              <w:rPr>
                <w:w w:val="110"/>
                <w:sz w:val="24"/>
                <w:szCs w:val="24"/>
              </w:rPr>
              <w:t>С</w:t>
            </w:r>
            <w:r w:rsidR="008172CA" w:rsidRPr="00F96661">
              <w:rPr>
                <w:w w:val="110"/>
                <w:sz w:val="24"/>
                <w:szCs w:val="24"/>
              </w:rPr>
              <w:t>ущ</w:t>
            </w:r>
            <w:r w:rsidRPr="00F96661">
              <w:rPr>
                <w:w w:val="110"/>
                <w:sz w:val="24"/>
                <w:szCs w:val="24"/>
              </w:rPr>
              <w:t>ес</w:t>
            </w:r>
            <w:r w:rsidR="008172CA" w:rsidRPr="00F96661">
              <w:rPr>
                <w:w w:val="110"/>
                <w:sz w:val="24"/>
                <w:szCs w:val="24"/>
              </w:rPr>
              <w:t>тв</w:t>
            </w:r>
            <w:r w:rsidRPr="00F96661">
              <w:rPr>
                <w:w w:val="110"/>
                <w:sz w:val="24"/>
                <w:szCs w:val="24"/>
              </w:rPr>
              <w:t>е</w:t>
            </w:r>
            <w:r w:rsidR="008172CA" w:rsidRPr="00F96661">
              <w:rPr>
                <w:w w:val="110"/>
                <w:sz w:val="24"/>
                <w:szCs w:val="24"/>
              </w:rPr>
              <w:t>нно</w:t>
            </w:r>
          </w:p>
        </w:tc>
        <w:tc>
          <w:tcPr>
            <w:tcW w:w="1134" w:type="dxa"/>
          </w:tcPr>
          <w:p w14:paraId="4D201432" w14:textId="1F16EA44" w:rsidR="00501039" w:rsidRPr="00F96661" w:rsidRDefault="008172CA" w:rsidP="005B648A">
            <w:pPr>
              <w:ind w:firstLine="31"/>
              <w:rPr>
                <w:sz w:val="24"/>
                <w:szCs w:val="24"/>
              </w:rPr>
            </w:pPr>
            <w:r w:rsidRPr="00F96661">
              <w:rPr>
                <w:w w:val="110"/>
                <w:sz w:val="24"/>
                <w:szCs w:val="24"/>
              </w:rPr>
              <w:t>Оч</w:t>
            </w:r>
            <w:r w:rsidR="000335B5" w:rsidRPr="00F96661">
              <w:rPr>
                <w:w w:val="110"/>
                <w:sz w:val="24"/>
                <w:szCs w:val="24"/>
              </w:rPr>
              <w:t>е</w:t>
            </w:r>
            <w:r w:rsidRPr="00F96661">
              <w:rPr>
                <w:w w:val="110"/>
                <w:sz w:val="24"/>
                <w:szCs w:val="24"/>
              </w:rPr>
              <w:t>нь</w:t>
            </w:r>
            <w:r w:rsidR="00E1555B" w:rsidRPr="00F96661">
              <w:rPr>
                <w:w w:val="110"/>
                <w:sz w:val="24"/>
                <w:szCs w:val="24"/>
              </w:rPr>
              <w:t xml:space="preserve"> </w:t>
            </w:r>
            <w:r w:rsidR="000335B5" w:rsidRPr="00F96661">
              <w:rPr>
                <w:w w:val="110"/>
                <w:sz w:val="24"/>
                <w:szCs w:val="24"/>
              </w:rPr>
              <w:t>с</w:t>
            </w:r>
            <w:r w:rsidRPr="00F96661">
              <w:rPr>
                <w:w w:val="110"/>
                <w:sz w:val="24"/>
                <w:szCs w:val="24"/>
              </w:rPr>
              <w:t>ильно</w:t>
            </w:r>
          </w:p>
        </w:tc>
      </w:tr>
      <w:tr w:rsidR="001812A0" w:rsidRPr="00F96661" w14:paraId="5E528E2D" w14:textId="77777777" w:rsidTr="00E1555B">
        <w:trPr>
          <w:trHeight w:val="201"/>
        </w:trPr>
        <w:tc>
          <w:tcPr>
            <w:tcW w:w="6804" w:type="dxa"/>
          </w:tcPr>
          <w:p w14:paraId="2023FC26" w14:textId="29E8DF05" w:rsidR="00501039" w:rsidRPr="00F96661" w:rsidRDefault="008172CA" w:rsidP="005B648A">
            <w:pPr>
              <w:tabs>
                <w:tab w:val="left" w:pos="393"/>
              </w:tabs>
              <w:ind w:hanging="394"/>
              <w:rPr>
                <w:sz w:val="24"/>
                <w:szCs w:val="24"/>
              </w:rPr>
            </w:pPr>
            <w:r w:rsidRPr="00F96661">
              <w:rPr>
                <w:w w:val="105"/>
                <w:sz w:val="24"/>
                <w:szCs w:val="24"/>
              </w:rPr>
              <w:t>1.</w:t>
            </w:r>
            <w:r w:rsidRPr="00F96661">
              <w:rPr>
                <w:w w:val="105"/>
                <w:sz w:val="24"/>
                <w:szCs w:val="24"/>
              </w:rPr>
              <w:tab/>
              <w:t>И</w:t>
            </w:r>
            <w:r w:rsidR="000335B5" w:rsidRPr="00F96661">
              <w:rPr>
                <w:w w:val="105"/>
                <w:sz w:val="24"/>
                <w:szCs w:val="24"/>
              </w:rPr>
              <w:t>с</w:t>
            </w:r>
            <w:r w:rsidRPr="00F96661">
              <w:rPr>
                <w:w w:val="105"/>
                <w:sz w:val="24"/>
                <w:szCs w:val="24"/>
              </w:rPr>
              <w:t>пытыв</w:t>
            </w:r>
            <w:r w:rsidR="000335B5" w:rsidRPr="00F96661">
              <w:rPr>
                <w:w w:val="105"/>
                <w:sz w:val="24"/>
                <w:szCs w:val="24"/>
              </w:rPr>
              <w:t>ае</w:t>
            </w:r>
            <w:r w:rsidRPr="00F96661">
              <w:rPr>
                <w:w w:val="105"/>
                <w:sz w:val="24"/>
                <w:szCs w:val="24"/>
              </w:rPr>
              <w:t>т</w:t>
            </w:r>
            <w:r w:rsidR="000335B5" w:rsidRPr="00F96661">
              <w:rPr>
                <w:w w:val="105"/>
                <w:sz w:val="24"/>
                <w:szCs w:val="24"/>
              </w:rPr>
              <w:t>е</w:t>
            </w:r>
            <w:r w:rsidRPr="00F96661">
              <w:rPr>
                <w:w w:val="105"/>
                <w:sz w:val="24"/>
                <w:szCs w:val="24"/>
              </w:rPr>
              <w:t xml:space="preserve"> ли Вы к</w:t>
            </w:r>
            <w:r w:rsidR="000335B5" w:rsidRPr="00F96661">
              <w:rPr>
                <w:w w:val="105"/>
                <w:sz w:val="24"/>
                <w:szCs w:val="24"/>
              </w:rPr>
              <w:t>а</w:t>
            </w:r>
            <w:r w:rsidRPr="00F96661">
              <w:rPr>
                <w:w w:val="105"/>
                <w:sz w:val="24"/>
                <w:szCs w:val="24"/>
              </w:rPr>
              <w:t>ки</w:t>
            </w:r>
            <w:r w:rsidR="000335B5" w:rsidRPr="00F96661">
              <w:rPr>
                <w:w w:val="105"/>
                <w:sz w:val="24"/>
                <w:szCs w:val="24"/>
              </w:rPr>
              <w:t>е</w:t>
            </w:r>
            <w:r w:rsidRPr="00F96661">
              <w:rPr>
                <w:w w:val="105"/>
                <w:sz w:val="24"/>
                <w:szCs w:val="24"/>
              </w:rPr>
              <w:t>-нибудь з</w:t>
            </w:r>
            <w:r w:rsidR="000335B5" w:rsidRPr="00F96661">
              <w:rPr>
                <w:w w:val="105"/>
                <w:sz w:val="24"/>
                <w:szCs w:val="24"/>
              </w:rPr>
              <w:t>а</w:t>
            </w:r>
            <w:r w:rsidRPr="00F96661">
              <w:rPr>
                <w:w w:val="105"/>
                <w:sz w:val="24"/>
                <w:szCs w:val="24"/>
              </w:rPr>
              <w:t>трудн</w:t>
            </w:r>
            <w:r w:rsidR="000335B5" w:rsidRPr="00F96661">
              <w:rPr>
                <w:w w:val="105"/>
                <w:sz w:val="24"/>
                <w:szCs w:val="24"/>
              </w:rPr>
              <w:t>е</w:t>
            </w:r>
            <w:r w:rsidRPr="00F96661">
              <w:rPr>
                <w:w w:val="105"/>
                <w:sz w:val="24"/>
                <w:szCs w:val="24"/>
              </w:rPr>
              <w:t xml:space="preserve">ния при </w:t>
            </w:r>
            <w:r w:rsidRPr="00F96661">
              <w:rPr>
                <w:spacing w:val="-1"/>
                <w:w w:val="105"/>
                <w:sz w:val="24"/>
                <w:szCs w:val="24"/>
              </w:rPr>
              <w:t>выполн</w:t>
            </w:r>
            <w:r w:rsidR="000335B5" w:rsidRPr="00F96661">
              <w:rPr>
                <w:spacing w:val="-1"/>
                <w:w w:val="105"/>
                <w:sz w:val="24"/>
                <w:szCs w:val="24"/>
              </w:rPr>
              <w:t>е</w:t>
            </w:r>
            <w:r w:rsidRPr="00F96661">
              <w:rPr>
                <w:spacing w:val="-1"/>
                <w:w w:val="105"/>
                <w:sz w:val="24"/>
                <w:szCs w:val="24"/>
              </w:rPr>
              <w:t>нии р</w:t>
            </w:r>
            <w:r w:rsidR="000335B5" w:rsidRPr="00F96661">
              <w:rPr>
                <w:spacing w:val="-1"/>
                <w:w w:val="105"/>
                <w:sz w:val="24"/>
                <w:szCs w:val="24"/>
              </w:rPr>
              <w:t>а</w:t>
            </w:r>
            <w:r w:rsidRPr="00F96661">
              <w:rPr>
                <w:spacing w:val="-1"/>
                <w:w w:val="105"/>
                <w:sz w:val="24"/>
                <w:szCs w:val="24"/>
              </w:rPr>
              <w:t>боты, тр</w:t>
            </w:r>
            <w:r w:rsidR="000335B5" w:rsidRPr="00F96661">
              <w:rPr>
                <w:spacing w:val="-1"/>
                <w:w w:val="105"/>
                <w:sz w:val="24"/>
                <w:szCs w:val="24"/>
              </w:rPr>
              <w:t>е</w:t>
            </w:r>
            <w:r w:rsidRPr="00F96661">
              <w:rPr>
                <w:spacing w:val="-1"/>
                <w:w w:val="105"/>
                <w:sz w:val="24"/>
                <w:szCs w:val="24"/>
              </w:rPr>
              <w:t>бующ</w:t>
            </w:r>
            <w:r w:rsidR="000335B5" w:rsidRPr="00F96661">
              <w:rPr>
                <w:spacing w:val="-1"/>
                <w:w w:val="105"/>
                <w:sz w:val="24"/>
                <w:szCs w:val="24"/>
              </w:rPr>
              <w:t>е</w:t>
            </w:r>
            <w:r w:rsidRPr="00F96661">
              <w:rPr>
                <w:spacing w:val="-1"/>
                <w:w w:val="105"/>
                <w:sz w:val="24"/>
                <w:szCs w:val="24"/>
              </w:rPr>
              <w:t>й зн</w:t>
            </w:r>
            <w:r w:rsidR="000335B5" w:rsidRPr="00F96661">
              <w:rPr>
                <w:spacing w:val="-1"/>
                <w:w w:val="105"/>
                <w:sz w:val="24"/>
                <w:szCs w:val="24"/>
              </w:rPr>
              <w:t>а</w:t>
            </w:r>
            <w:r w:rsidRPr="00F96661">
              <w:rPr>
                <w:spacing w:val="-1"/>
                <w:w w:val="105"/>
                <w:sz w:val="24"/>
                <w:szCs w:val="24"/>
              </w:rPr>
              <w:t>чит</w:t>
            </w:r>
            <w:r w:rsidR="000335B5" w:rsidRPr="00F96661">
              <w:rPr>
                <w:spacing w:val="-1"/>
                <w:w w:val="105"/>
                <w:sz w:val="24"/>
                <w:szCs w:val="24"/>
              </w:rPr>
              <w:t>е</w:t>
            </w:r>
            <w:r w:rsidRPr="00F96661">
              <w:rPr>
                <w:spacing w:val="-1"/>
                <w:w w:val="105"/>
                <w:sz w:val="24"/>
                <w:szCs w:val="24"/>
              </w:rPr>
              <w:t>льных физич</w:t>
            </w:r>
            <w:r w:rsidR="000335B5" w:rsidRPr="00F96661">
              <w:rPr>
                <w:spacing w:val="-1"/>
                <w:w w:val="105"/>
                <w:sz w:val="24"/>
                <w:szCs w:val="24"/>
              </w:rPr>
              <w:t>ес</w:t>
            </w:r>
            <w:r w:rsidRPr="00F96661">
              <w:rPr>
                <w:spacing w:val="-1"/>
                <w:w w:val="105"/>
                <w:sz w:val="24"/>
                <w:szCs w:val="24"/>
              </w:rPr>
              <w:t xml:space="preserve">ких </w:t>
            </w:r>
            <w:r w:rsidRPr="00F96661">
              <w:rPr>
                <w:w w:val="105"/>
                <w:sz w:val="24"/>
                <w:szCs w:val="24"/>
              </w:rPr>
              <w:t>у</w:t>
            </w:r>
            <w:r w:rsidR="000335B5" w:rsidRPr="00F96661">
              <w:rPr>
                <w:w w:val="105"/>
                <w:sz w:val="24"/>
                <w:szCs w:val="24"/>
              </w:rPr>
              <w:t>с</w:t>
            </w:r>
            <w:r w:rsidRPr="00F96661">
              <w:rPr>
                <w:w w:val="105"/>
                <w:sz w:val="24"/>
                <w:szCs w:val="24"/>
              </w:rPr>
              <w:t>илий, н</w:t>
            </w:r>
            <w:r w:rsidR="000335B5" w:rsidRPr="00F96661">
              <w:rPr>
                <w:w w:val="105"/>
                <w:sz w:val="24"/>
                <w:szCs w:val="24"/>
              </w:rPr>
              <w:t>а</w:t>
            </w:r>
            <w:r w:rsidRPr="00F96661">
              <w:rPr>
                <w:w w:val="105"/>
                <w:sz w:val="24"/>
                <w:szCs w:val="24"/>
              </w:rPr>
              <w:t>прим</w:t>
            </w:r>
            <w:r w:rsidR="000335B5" w:rsidRPr="00F96661">
              <w:rPr>
                <w:w w:val="105"/>
                <w:sz w:val="24"/>
                <w:szCs w:val="24"/>
              </w:rPr>
              <w:t>е</w:t>
            </w:r>
            <w:r w:rsidRPr="00F96661">
              <w:rPr>
                <w:w w:val="105"/>
                <w:sz w:val="24"/>
                <w:szCs w:val="24"/>
              </w:rPr>
              <w:t>р, когд</w:t>
            </w:r>
            <w:r w:rsidR="000335B5" w:rsidRPr="00F96661">
              <w:rPr>
                <w:w w:val="105"/>
                <w:sz w:val="24"/>
                <w:szCs w:val="24"/>
              </w:rPr>
              <w:t>а</w:t>
            </w:r>
            <w:r w:rsidRPr="00F96661">
              <w:rPr>
                <w:w w:val="105"/>
                <w:sz w:val="24"/>
                <w:szCs w:val="24"/>
              </w:rPr>
              <w:t xml:space="preserve"> н</w:t>
            </w:r>
            <w:r w:rsidR="000335B5" w:rsidRPr="00F96661">
              <w:rPr>
                <w:w w:val="105"/>
                <w:sz w:val="24"/>
                <w:szCs w:val="24"/>
              </w:rPr>
              <w:t>есе</w:t>
            </w:r>
            <w:r w:rsidRPr="00F96661">
              <w:rPr>
                <w:w w:val="105"/>
                <w:sz w:val="24"/>
                <w:szCs w:val="24"/>
              </w:rPr>
              <w:t>т</w:t>
            </w:r>
            <w:r w:rsidR="000335B5" w:rsidRPr="00F96661">
              <w:rPr>
                <w:w w:val="105"/>
                <w:sz w:val="24"/>
                <w:szCs w:val="24"/>
              </w:rPr>
              <w:t>е</w:t>
            </w:r>
            <w:r w:rsidRPr="00F96661">
              <w:rPr>
                <w:w w:val="105"/>
                <w:sz w:val="24"/>
                <w:szCs w:val="24"/>
              </w:rPr>
              <w:t xml:space="preserve"> тяж</w:t>
            </w:r>
            <w:r w:rsidR="000335B5" w:rsidRPr="00F96661">
              <w:rPr>
                <w:w w:val="105"/>
                <w:sz w:val="24"/>
                <w:szCs w:val="24"/>
              </w:rPr>
              <w:t>е</w:t>
            </w:r>
            <w:r w:rsidRPr="00F96661">
              <w:rPr>
                <w:w w:val="105"/>
                <w:sz w:val="24"/>
                <w:szCs w:val="24"/>
              </w:rPr>
              <w:t>лую хозяй</w:t>
            </w:r>
            <w:r w:rsidR="000335B5" w:rsidRPr="00F96661">
              <w:rPr>
                <w:w w:val="105"/>
                <w:sz w:val="24"/>
                <w:szCs w:val="24"/>
              </w:rPr>
              <w:t>с</w:t>
            </w:r>
            <w:r w:rsidRPr="00F96661">
              <w:rPr>
                <w:w w:val="105"/>
                <w:sz w:val="24"/>
                <w:szCs w:val="24"/>
              </w:rPr>
              <w:t>тв</w:t>
            </w:r>
            <w:r w:rsidR="000335B5" w:rsidRPr="00F96661">
              <w:rPr>
                <w:w w:val="105"/>
                <w:sz w:val="24"/>
                <w:szCs w:val="24"/>
              </w:rPr>
              <w:t>е</w:t>
            </w:r>
            <w:r w:rsidRPr="00F96661">
              <w:rPr>
                <w:w w:val="105"/>
                <w:sz w:val="24"/>
                <w:szCs w:val="24"/>
              </w:rPr>
              <w:t>нную</w:t>
            </w:r>
          </w:p>
          <w:p w14:paraId="1F8D01FE" w14:textId="295DA9AC" w:rsidR="00501039" w:rsidRPr="00F96661" w:rsidRDefault="000335B5" w:rsidP="005B648A">
            <w:pPr>
              <w:tabs>
                <w:tab w:val="right" w:pos="6578"/>
              </w:tabs>
              <w:rPr>
                <w:sz w:val="24"/>
                <w:szCs w:val="24"/>
              </w:rPr>
            </w:pPr>
            <w:r w:rsidRPr="00F96661">
              <w:rPr>
                <w:w w:val="105"/>
                <w:sz w:val="24"/>
                <w:szCs w:val="24"/>
              </w:rPr>
              <w:t>с</w:t>
            </w:r>
            <w:r w:rsidR="008172CA" w:rsidRPr="00F96661">
              <w:rPr>
                <w:w w:val="105"/>
                <w:sz w:val="24"/>
                <w:szCs w:val="24"/>
              </w:rPr>
              <w:t>умку или ч</w:t>
            </w:r>
            <w:r w:rsidRPr="00F96661">
              <w:rPr>
                <w:w w:val="105"/>
                <w:sz w:val="24"/>
                <w:szCs w:val="24"/>
              </w:rPr>
              <w:t>е</w:t>
            </w:r>
            <w:r w:rsidR="008172CA" w:rsidRPr="00F96661">
              <w:rPr>
                <w:w w:val="105"/>
                <w:sz w:val="24"/>
                <w:szCs w:val="24"/>
              </w:rPr>
              <w:t>мод</w:t>
            </w:r>
            <w:r w:rsidRPr="00F96661">
              <w:rPr>
                <w:w w:val="105"/>
                <w:sz w:val="24"/>
                <w:szCs w:val="24"/>
              </w:rPr>
              <w:t>а</w:t>
            </w:r>
            <w:r w:rsidR="008172CA" w:rsidRPr="00F96661">
              <w:rPr>
                <w:w w:val="105"/>
                <w:sz w:val="24"/>
                <w:szCs w:val="24"/>
              </w:rPr>
              <w:t>н?</w:t>
            </w:r>
            <w:r w:rsidR="008172CA" w:rsidRPr="00F96661">
              <w:rPr>
                <w:w w:val="105"/>
                <w:sz w:val="24"/>
                <w:szCs w:val="24"/>
              </w:rPr>
              <w:tab/>
              <w:t>1</w:t>
            </w:r>
          </w:p>
        </w:tc>
        <w:tc>
          <w:tcPr>
            <w:tcW w:w="709" w:type="dxa"/>
          </w:tcPr>
          <w:p w14:paraId="7F922BFC" w14:textId="77777777" w:rsidR="00501039" w:rsidRPr="00F96661" w:rsidRDefault="00501039" w:rsidP="005B648A">
            <w:pPr>
              <w:rPr>
                <w:sz w:val="24"/>
                <w:szCs w:val="24"/>
              </w:rPr>
            </w:pPr>
          </w:p>
          <w:p w14:paraId="25AE6406" w14:textId="77777777" w:rsidR="00501039" w:rsidRPr="00F96661" w:rsidRDefault="00501039" w:rsidP="005B648A">
            <w:pPr>
              <w:rPr>
                <w:sz w:val="24"/>
                <w:szCs w:val="24"/>
              </w:rPr>
            </w:pPr>
          </w:p>
          <w:p w14:paraId="2E400F3A" w14:textId="77777777" w:rsidR="00501039" w:rsidRPr="00F96661" w:rsidRDefault="00501039" w:rsidP="005B648A">
            <w:pPr>
              <w:rPr>
                <w:sz w:val="24"/>
                <w:szCs w:val="24"/>
              </w:rPr>
            </w:pPr>
          </w:p>
          <w:p w14:paraId="6A94DDC3" w14:textId="77777777" w:rsidR="00501039" w:rsidRPr="00F96661" w:rsidRDefault="008172CA" w:rsidP="005B648A">
            <w:pPr>
              <w:jc w:val="center"/>
              <w:rPr>
                <w:sz w:val="24"/>
                <w:szCs w:val="24"/>
              </w:rPr>
            </w:pPr>
            <w:r w:rsidRPr="00F96661">
              <w:rPr>
                <w:w w:val="103"/>
                <w:sz w:val="24"/>
                <w:szCs w:val="24"/>
              </w:rPr>
              <w:t>2</w:t>
            </w:r>
          </w:p>
        </w:tc>
        <w:tc>
          <w:tcPr>
            <w:tcW w:w="992" w:type="dxa"/>
          </w:tcPr>
          <w:p w14:paraId="6C0C7CCB" w14:textId="77777777" w:rsidR="00501039" w:rsidRPr="00F96661" w:rsidRDefault="00501039" w:rsidP="005B648A">
            <w:pPr>
              <w:rPr>
                <w:sz w:val="24"/>
                <w:szCs w:val="24"/>
              </w:rPr>
            </w:pPr>
          </w:p>
          <w:p w14:paraId="361C7AB9" w14:textId="77777777" w:rsidR="00501039" w:rsidRPr="00F96661" w:rsidRDefault="00501039" w:rsidP="005B648A">
            <w:pPr>
              <w:rPr>
                <w:sz w:val="24"/>
                <w:szCs w:val="24"/>
              </w:rPr>
            </w:pPr>
          </w:p>
          <w:p w14:paraId="7D9CD229" w14:textId="77777777" w:rsidR="00501039" w:rsidRPr="00F96661" w:rsidRDefault="00501039" w:rsidP="005B648A">
            <w:pPr>
              <w:rPr>
                <w:sz w:val="24"/>
                <w:szCs w:val="24"/>
              </w:rPr>
            </w:pPr>
          </w:p>
          <w:p w14:paraId="04376FA0" w14:textId="77777777" w:rsidR="00501039" w:rsidRPr="00F96661" w:rsidRDefault="008172CA" w:rsidP="005B648A">
            <w:pPr>
              <w:rPr>
                <w:sz w:val="24"/>
                <w:szCs w:val="24"/>
              </w:rPr>
            </w:pPr>
            <w:r w:rsidRPr="00F96661">
              <w:rPr>
                <w:w w:val="103"/>
                <w:sz w:val="24"/>
                <w:szCs w:val="24"/>
              </w:rPr>
              <w:t>3</w:t>
            </w:r>
          </w:p>
        </w:tc>
        <w:tc>
          <w:tcPr>
            <w:tcW w:w="1134" w:type="dxa"/>
          </w:tcPr>
          <w:p w14:paraId="5DC202FF" w14:textId="77777777" w:rsidR="00501039" w:rsidRPr="00F96661" w:rsidRDefault="00501039" w:rsidP="005B648A">
            <w:pPr>
              <w:rPr>
                <w:sz w:val="24"/>
                <w:szCs w:val="24"/>
              </w:rPr>
            </w:pPr>
          </w:p>
          <w:p w14:paraId="76F9E17A" w14:textId="77777777" w:rsidR="00501039" w:rsidRPr="00F96661" w:rsidRDefault="00501039" w:rsidP="005B648A">
            <w:pPr>
              <w:rPr>
                <w:sz w:val="24"/>
                <w:szCs w:val="24"/>
              </w:rPr>
            </w:pPr>
          </w:p>
          <w:p w14:paraId="6B4BF449" w14:textId="77777777" w:rsidR="00501039" w:rsidRPr="00F96661" w:rsidRDefault="00501039" w:rsidP="005B648A">
            <w:pPr>
              <w:rPr>
                <w:sz w:val="24"/>
                <w:szCs w:val="24"/>
              </w:rPr>
            </w:pPr>
          </w:p>
          <w:p w14:paraId="5BE7952C" w14:textId="77777777" w:rsidR="00501039" w:rsidRPr="00F96661" w:rsidRDefault="008172CA" w:rsidP="005B648A">
            <w:pPr>
              <w:jc w:val="right"/>
              <w:rPr>
                <w:sz w:val="24"/>
                <w:szCs w:val="24"/>
              </w:rPr>
            </w:pPr>
            <w:r w:rsidRPr="00F96661">
              <w:rPr>
                <w:w w:val="103"/>
                <w:sz w:val="24"/>
                <w:szCs w:val="24"/>
              </w:rPr>
              <w:t>4</w:t>
            </w:r>
          </w:p>
        </w:tc>
      </w:tr>
      <w:tr w:rsidR="001812A0" w:rsidRPr="00F96661" w14:paraId="7CB2C839" w14:textId="77777777" w:rsidTr="00E1555B">
        <w:trPr>
          <w:trHeight w:val="70"/>
        </w:trPr>
        <w:tc>
          <w:tcPr>
            <w:tcW w:w="6804" w:type="dxa"/>
          </w:tcPr>
          <w:p w14:paraId="20254258" w14:textId="7A44F682" w:rsidR="00501039" w:rsidRPr="00F96661" w:rsidRDefault="008172CA" w:rsidP="005B648A">
            <w:pPr>
              <w:tabs>
                <w:tab w:val="left" w:pos="393"/>
              </w:tabs>
              <w:rPr>
                <w:sz w:val="24"/>
                <w:szCs w:val="24"/>
              </w:rPr>
            </w:pPr>
            <w:r w:rsidRPr="00F96661">
              <w:rPr>
                <w:w w:val="105"/>
                <w:sz w:val="24"/>
                <w:szCs w:val="24"/>
              </w:rPr>
              <w:t>2.</w:t>
            </w:r>
            <w:r w:rsidRPr="00F96661">
              <w:rPr>
                <w:w w:val="105"/>
                <w:sz w:val="24"/>
                <w:szCs w:val="24"/>
              </w:rPr>
              <w:tab/>
            </w:r>
            <w:r w:rsidRPr="00F96661">
              <w:rPr>
                <w:spacing w:val="-1"/>
                <w:w w:val="105"/>
                <w:sz w:val="24"/>
                <w:szCs w:val="24"/>
              </w:rPr>
              <w:t>И</w:t>
            </w:r>
            <w:r w:rsidR="000335B5" w:rsidRPr="00F96661">
              <w:rPr>
                <w:spacing w:val="-1"/>
                <w:w w:val="105"/>
                <w:sz w:val="24"/>
                <w:szCs w:val="24"/>
              </w:rPr>
              <w:t>с</w:t>
            </w:r>
            <w:r w:rsidRPr="00F96661">
              <w:rPr>
                <w:spacing w:val="-1"/>
                <w:w w:val="105"/>
                <w:sz w:val="24"/>
                <w:szCs w:val="24"/>
              </w:rPr>
              <w:t>пытыв</w:t>
            </w:r>
            <w:r w:rsidR="000335B5" w:rsidRPr="00F96661">
              <w:rPr>
                <w:spacing w:val="-1"/>
                <w:w w:val="105"/>
                <w:sz w:val="24"/>
                <w:szCs w:val="24"/>
              </w:rPr>
              <w:t>ае</w:t>
            </w:r>
            <w:r w:rsidRPr="00F96661">
              <w:rPr>
                <w:spacing w:val="-1"/>
                <w:w w:val="105"/>
                <w:sz w:val="24"/>
                <w:szCs w:val="24"/>
              </w:rPr>
              <w:t>т</w:t>
            </w:r>
            <w:r w:rsidR="000335B5" w:rsidRPr="00F96661">
              <w:rPr>
                <w:spacing w:val="-1"/>
                <w:w w:val="105"/>
                <w:sz w:val="24"/>
                <w:szCs w:val="24"/>
              </w:rPr>
              <w:t>е</w:t>
            </w:r>
            <w:r w:rsidR="00E1555B" w:rsidRPr="00F96661">
              <w:rPr>
                <w:spacing w:val="-1"/>
                <w:w w:val="105"/>
                <w:sz w:val="24"/>
                <w:szCs w:val="24"/>
              </w:rPr>
              <w:t xml:space="preserve"> </w:t>
            </w:r>
            <w:r w:rsidRPr="00F96661">
              <w:rPr>
                <w:spacing w:val="-1"/>
                <w:w w:val="105"/>
                <w:sz w:val="24"/>
                <w:szCs w:val="24"/>
              </w:rPr>
              <w:t>ли Вы к</w:t>
            </w:r>
            <w:r w:rsidR="000335B5" w:rsidRPr="00F96661">
              <w:rPr>
                <w:spacing w:val="-1"/>
                <w:w w:val="105"/>
                <w:sz w:val="24"/>
                <w:szCs w:val="24"/>
              </w:rPr>
              <w:t>а</w:t>
            </w:r>
            <w:r w:rsidRPr="00F96661">
              <w:rPr>
                <w:spacing w:val="-1"/>
                <w:w w:val="105"/>
                <w:sz w:val="24"/>
                <w:szCs w:val="24"/>
              </w:rPr>
              <w:t>ки</w:t>
            </w:r>
            <w:r w:rsidR="000335B5" w:rsidRPr="00F96661">
              <w:rPr>
                <w:spacing w:val="-1"/>
                <w:w w:val="105"/>
                <w:sz w:val="24"/>
                <w:szCs w:val="24"/>
              </w:rPr>
              <w:t>е</w:t>
            </w:r>
            <w:r w:rsidRPr="00F96661">
              <w:rPr>
                <w:spacing w:val="-1"/>
                <w:w w:val="105"/>
                <w:sz w:val="24"/>
                <w:szCs w:val="24"/>
              </w:rPr>
              <w:t xml:space="preserve">-нибудь </w:t>
            </w:r>
            <w:r w:rsidRPr="00F96661">
              <w:rPr>
                <w:w w:val="105"/>
                <w:sz w:val="24"/>
                <w:szCs w:val="24"/>
              </w:rPr>
              <w:t>з</w:t>
            </w:r>
            <w:r w:rsidR="000335B5" w:rsidRPr="00F96661">
              <w:rPr>
                <w:w w:val="105"/>
                <w:sz w:val="24"/>
                <w:szCs w:val="24"/>
              </w:rPr>
              <w:t>а</w:t>
            </w:r>
            <w:r w:rsidRPr="00F96661">
              <w:rPr>
                <w:w w:val="105"/>
                <w:sz w:val="24"/>
                <w:szCs w:val="24"/>
              </w:rPr>
              <w:t>трудн</w:t>
            </w:r>
            <w:r w:rsidR="000335B5" w:rsidRPr="00F96661">
              <w:rPr>
                <w:w w:val="105"/>
                <w:sz w:val="24"/>
                <w:szCs w:val="24"/>
              </w:rPr>
              <w:t>е</w:t>
            </w:r>
            <w:r w:rsidRPr="00F96661">
              <w:rPr>
                <w:w w:val="105"/>
                <w:sz w:val="24"/>
                <w:szCs w:val="24"/>
              </w:rPr>
              <w:t>ния,</w:t>
            </w:r>
          </w:p>
          <w:p w14:paraId="506EF652" w14:textId="5F8F82E5" w:rsidR="00501039" w:rsidRPr="00F96661" w:rsidRDefault="000335B5" w:rsidP="005B648A">
            <w:pPr>
              <w:tabs>
                <w:tab w:val="right" w:pos="6578"/>
              </w:tabs>
              <w:rPr>
                <w:sz w:val="24"/>
                <w:szCs w:val="24"/>
              </w:rPr>
            </w:pPr>
            <w:r w:rsidRPr="00F96661">
              <w:rPr>
                <w:w w:val="105"/>
                <w:sz w:val="24"/>
                <w:szCs w:val="24"/>
              </w:rPr>
              <w:t>С</w:t>
            </w:r>
            <w:r w:rsidR="008172CA" w:rsidRPr="00F96661">
              <w:rPr>
                <w:w w:val="105"/>
                <w:sz w:val="24"/>
                <w:szCs w:val="24"/>
              </w:rPr>
              <w:t>ов</w:t>
            </w:r>
            <w:r w:rsidRPr="00F96661">
              <w:rPr>
                <w:w w:val="105"/>
                <w:sz w:val="24"/>
                <w:szCs w:val="24"/>
              </w:rPr>
              <w:t>е</w:t>
            </w:r>
            <w:r w:rsidR="008172CA" w:rsidRPr="00F96661">
              <w:rPr>
                <w:w w:val="105"/>
                <w:sz w:val="24"/>
                <w:szCs w:val="24"/>
              </w:rPr>
              <w:t>рш</w:t>
            </w:r>
            <w:r w:rsidRPr="00F96661">
              <w:rPr>
                <w:w w:val="105"/>
                <w:sz w:val="24"/>
                <w:szCs w:val="24"/>
              </w:rPr>
              <w:t>а</w:t>
            </w:r>
            <w:r w:rsidR="008172CA" w:rsidRPr="00F96661">
              <w:rPr>
                <w:w w:val="105"/>
                <w:sz w:val="24"/>
                <w:szCs w:val="24"/>
              </w:rPr>
              <w:t>я длит</w:t>
            </w:r>
            <w:r w:rsidRPr="00F96661">
              <w:rPr>
                <w:w w:val="105"/>
                <w:sz w:val="24"/>
                <w:szCs w:val="24"/>
              </w:rPr>
              <w:t>е</w:t>
            </w:r>
            <w:r w:rsidR="008172CA" w:rsidRPr="00F96661">
              <w:rPr>
                <w:w w:val="105"/>
                <w:sz w:val="24"/>
                <w:szCs w:val="24"/>
              </w:rPr>
              <w:t>льную прогулку?</w:t>
            </w:r>
            <w:r w:rsidR="008172CA" w:rsidRPr="00F96661">
              <w:rPr>
                <w:w w:val="105"/>
                <w:sz w:val="24"/>
                <w:szCs w:val="24"/>
              </w:rPr>
              <w:tab/>
              <w:t>1</w:t>
            </w:r>
          </w:p>
        </w:tc>
        <w:tc>
          <w:tcPr>
            <w:tcW w:w="709" w:type="dxa"/>
          </w:tcPr>
          <w:p w14:paraId="4BEC8526" w14:textId="77777777" w:rsidR="00501039" w:rsidRPr="00F96661" w:rsidRDefault="00501039" w:rsidP="005B648A">
            <w:pPr>
              <w:rPr>
                <w:sz w:val="24"/>
                <w:szCs w:val="24"/>
              </w:rPr>
            </w:pPr>
          </w:p>
          <w:p w14:paraId="4BBCE915" w14:textId="77777777" w:rsidR="00501039" w:rsidRPr="00F96661" w:rsidRDefault="008172CA" w:rsidP="005B648A">
            <w:pPr>
              <w:jc w:val="center"/>
              <w:rPr>
                <w:sz w:val="24"/>
                <w:szCs w:val="24"/>
              </w:rPr>
            </w:pPr>
            <w:r w:rsidRPr="00F96661">
              <w:rPr>
                <w:w w:val="103"/>
                <w:sz w:val="24"/>
                <w:szCs w:val="24"/>
              </w:rPr>
              <w:t>2</w:t>
            </w:r>
          </w:p>
        </w:tc>
        <w:tc>
          <w:tcPr>
            <w:tcW w:w="992" w:type="dxa"/>
          </w:tcPr>
          <w:p w14:paraId="2946A226" w14:textId="77777777" w:rsidR="00501039" w:rsidRPr="00F96661" w:rsidRDefault="00501039" w:rsidP="005B648A">
            <w:pPr>
              <w:rPr>
                <w:sz w:val="24"/>
                <w:szCs w:val="24"/>
              </w:rPr>
            </w:pPr>
          </w:p>
          <w:p w14:paraId="15C74547" w14:textId="77777777" w:rsidR="00501039" w:rsidRPr="00F96661" w:rsidRDefault="008172CA" w:rsidP="005B648A">
            <w:pPr>
              <w:rPr>
                <w:sz w:val="24"/>
                <w:szCs w:val="24"/>
              </w:rPr>
            </w:pPr>
            <w:r w:rsidRPr="00F96661">
              <w:rPr>
                <w:w w:val="103"/>
                <w:sz w:val="24"/>
                <w:szCs w:val="24"/>
              </w:rPr>
              <w:t>3</w:t>
            </w:r>
          </w:p>
        </w:tc>
        <w:tc>
          <w:tcPr>
            <w:tcW w:w="1134" w:type="dxa"/>
          </w:tcPr>
          <w:p w14:paraId="18B9747C" w14:textId="77777777" w:rsidR="00501039" w:rsidRPr="00F96661" w:rsidRDefault="00501039" w:rsidP="005B648A">
            <w:pPr>
              <w:rPr>
                <w:sz w:val="24"/>
                <w:szCs w:val="24"/>
              </w:rPr>
            </w:pPr>
          </w:p>
          <w:p w14:paraId="1DB67BA9" w14:textId="77777777" w:rsidR="00501039" w:rsidRPr="00F96661" w:rsidRDefault="008172CA" w:rsidP="005B648A">
            <w:pPr>
              <w:jc w:val="right"/>
              <w:rPr>
                <w:sz w:val="24"/>
                <w:szCs w:val="24"/>
              </w:rPr>
            </w:pPr>
            <w:r w:rsidRPr="00F96661">
              <w:rPr>
                <w:w w:val="103"/>
                <w:sz w:val="24"/>
                <w:szCs w:val="24"/>
              </w:rPr>
              <w:t>4</w:t>
            </w:r>
          </w:p>
        </w:tc>
      </w:tr>
      <w:tr w:rsidR="001812A0" w:rsidRPr="00F96661" w14:paraId="73CD3D32" w14:textId="77777777" w:rsidTr="00E1555B">
        <w:trPr>
          <w:trHeight w:val="70"/>
        </w:trPr>
        <w:tc>
          <w:tcPr>
            <w:tcW w:w="6804" w:type="dxa"/>
          </w:tcPr>
          <w:p w14:paraId="71B83DFF" w14:textId="6C7753B2" w:rsidR="00501039" w:rsidRPr="00F96661" w:rsidRDefault="008172CA" w:rsidP="005B648A">
            <w:pPr>
              <w:tabs>
                <w:tab w:val="left" w:pos="393"/>
                <w:tab w:val="right" w:pos="6578"/>
              </w:tabs>
              <w:ind w:hanging="394"/>
              <w:rPr>
                <w:sz w:val="24"/>
                <w:szCs w:val="24"/>
              </w:rPr>
            </w:pPr>
            <w:r w:rsidRPr="00F96661">
              <w:rPr>
                <w:w w:val="105"/>
                <w:sz w:val="24"/>
                <w:szCs w:val="24"/>
              </w:rPr>
              <w:t>3.</w:t>
            </w:r>
            <w:r w:rsidRPr="00F96661">
              <w:rPr>
                <w:w w:val="105"/>
                <w:sz w:val="24"/>
                <w:szCs w:val="24"/>
              </w:rPr>
              <w:tab/>
              <w:t>И</w:t>
            </w:r>
            <w:r w:rsidR="000335B5" w:rsidRPr="00F96661">
              <w:rPr>
                <w:w w:val="105"/>
                <w:sz w:val="24"/>
                <w:szCs w:val="24"/>
              </w:rPr>
              <w:t>с</w:t>
            </w:r>
            <w:r w:rsidRPr="00F96661">
              <w:rPr>
                <w:w w:val="105"/>
                <w:sz w:val="24"/>
                <w:szCs w:val="24"/>
              </w:rPr>
              <w:t>пытыв</w:t>
            </w:r>
            <w:r w:rsidR="000335B5" w:rsidRPr="00F96661">
              <w:rPr>
                <w:w w:val="105"/>
                <w:sz w:val="24"/>
                <w:szCs w:val="24"/>
              </w:rPr>
              <w:t>ае</w:t>
            </w:r>
            <w:r w:rsidRPr="00F96661">
              <w:rPr>
                <w:w w:val="105"/>
                <w:sz w:val="24"/>
                <w:szCs w:val="24"/>
              </w:rPr>
              <w:t>т</w:t>
            </w:r>
            <w:r w:rsidR="000335B5" w:rsidRPr="00F96661">
              <w:rPr>
                <w:w w:val="105"/>
                <w:sz w:val="24"/>
                <w:szCs w:val="24"/>
              </w:rPr>
              <w:t>е</w:t>
            </w:r>
            <w:r w:rsidRPr="00F96661">
              <w:rPr>
                <w:w w:val="105"/>
                <w:sz w:val="24"/>
                <w:szCs w:val="24"/>
              </w:rPr>
              <w:t xml:space="preserve"> ли Вы к</w:t>
            </w:r>
            <w:r w:rsidR="000335B5" w:rsidRPr="00F96661">
              <w:rPr>
                <w:w w:val="105"/>
                <w:sz w:val="24"/>
                <w:szCs w:val="24"/>
              </w:rPr>
              <w:t>а</w:t>
            </w:r>
            <w:r w:rsidRPr="00F96661">
              <w:rPr>
                <w:w w:val="105"/>
                <w:sz w:val="24"/>
                <w:szCs w:val="24"/>
              </w:rPr>
              <w:t>ки</w:t>
            </w:r>
            <w:r w:rsidR="000335B5" w:rsidRPr="00F96661">
              <w:rPr>
                <w:w w:val="105"/>
                <w:sz w:val="24"/>
                <w:szCs w:val="24"/>
              </w:rPr>
              <w:t>е</w:t>
            </w:r>
            <w:r w:rsidRPr="00F96661">
              <w:rPr>
                <w:w w:val="105"/>
                <w:sz w:val="24"/>
                <w:szCs w:val="24"/>
              </w:rPr>
              <w:t>-нибудь з</w:t>
            </w:r>
            <w:r w:rsidR="000335B5" w:rsidRPr="00F96661">
              <w:rPr>
                <w:w w:val="105"/>
                <w:sz w:val="24"/>
                <w:szCs w:val="24"/>
              </w:rPr>
              <w:t>а</w:t>
            </w:r>
            <w:r w:rsidRPr="00F96661">
              <w:rPr>
                <w:w w:val="105"/>
                <w:sz w:val="24"/>
                <w:szCs w:val="24"/>
              </w:rPr>
              <w:t>трудн</w:t>
            </w:r>
            <w:r w:rsidR="000335B5" w:rsidRPr="00F96661">
              <w:rPr>
                <w:w w:val="105"/>
                <w:sz w:val="24"/>
                <w:szCs w:val="24"/>
              </w:rPr>
              <w:t>е</w:t>
            </w:r>
            <w:r w:rsidRPr="00F96661">
              <w:rPr>
                <w:w w:val="105"/>
                <w:sz w:val="24"/>
                <w:szCs w:val="24"/>
              </w:rPr>
              <w:t xml:space="preserve">ния, </w:t>
            </w:r>
            <w:r w:rsidR="000335B5" w:rsidRPr="00F96661">
              <w:rPr>
                <w:w w:val="105"/>
                <w:sz w:val="24"/>
                <w:szCs w:val="24"/>
              </w:rPr>
              <w:t>с</w:t>
            </w:r>
            <w:r w:rsidRPr="00F96661">
              <w:rPr>
                <w:w w:val="105"/>
                <w:sz w:val="24"/>
                <w:szCs w:val="24"/>
              </w:rPr>
              <w:t>ов</w:t>
            </w:r>
            <w:r w:rsidR="000335B5" w:rsidRPr="00F96661">
              <w:rPr>
                <w:w w:val="105"/>
                <w:sz w:val="24"/>
                <w:szCs w:val="24"/>
              </w:rPr>
              <w:t>е</w:t>
            </w:r>
            <w:r w:rsidRPr="00F96661">
              <w:rPr>
                <w:w w:val="105"/>
                <w:sz w:val="24"/>
                <w:szCs w:val="24"/>
              </w:rPr>
              <w:t>рш</w:t>
            </w:r>
            <w:r w:rsidR="000335B5" w:rsidRPr="00F96661">
              <w:rPr>
                <w:w w:val="105"/>
                <w:sz w:val="24"/>
                <w:szCs w:val="24"/>
              </w:rPr>
              <w:t>а</w:t>
            </w:r>
            <w:r w:rsidRPr="00F96661">
              <w:rPr>
                <w:w w:val="105"/>
                <w:sz w:val="24"/>
                <w:szCs w:val="24"/>
              </w:rPr>
              <w:t>я н</w:t>
            </w:r>
            <w:r w:rsidR="000335B5" w:rsidRPr="00F96661">
              <w:rPr>
                <w:w w:val="105"/>
                <w:sz w:val="24"/>
                <w:szCs w:val="24"/>
              </w:rPr>
              <w:t>е</w:t>
            </w:r>
            <w:r w:rsidRPr="00F96661">
              <w:rPr>
                <w:w w:val="105"/>
                <w:sz w:val="24"/>
                <w:szCs w:val="24"/>
              </w:rPr>
              <w:t>большую прогулку н</w:t>
            </w:r>
            <w:r w:rsidR="000335B5" w:rsidRPr="00F96661">
              <w:rPr>
                <w:w w:val="105"/>
                <w:sz w:val="24"/>
                <w:szCs w:val="24"/>
              </w:rPr>
              <w:t>а</w:t>
            </w:r>
            <w:r w:rsidRPr="00F96661">
              <w:rPr>
                <w:w w:val="105"/>
                <w:sz w:val="24"/>
                <w:szCs w:val="24"/>
              </w:rPr>
              <w:t xml:space="preserve"> улиц</w:t>
            </w:r>
            <w:r w:rsidR="000335B5" w:rsidRPr="00F96661">
              <w:rPr>
                <w:w w:val="105"/>
                <w:sz w:val="24"/>
                <w:szCs w:val="24"/>
              </w:rPr>
              <w:t>е</w:t>
            </w:r>
            <w:r w:rsidRPr="00F96661">
              <w:rPr>
                <w:w w:val="105"/>
                <w:sz w:val="24"/>
                <w:szCs w:val="24"/>
              </w:rPr>
              <w:t>?</w:t>
            </w:r>
            <w:r w:rsidRPr="00F96661">
              <w:rPr>
                <w:w w:val="105"/>
                <w:sz w:val="24"/>
                <w:szCs w:val="24"/>
              </w:rPr>
              <w:tab/>
              <w:t>1</w:t>
            </w:r>
          </w:p>
        </w:tc>
        <w:tc>
          <w:tcPr>
            <w:tcW w:w="709" w:type="dxa"/>
          </w:tcPr>
          <w:p w14:paraId="442F5340" w14:textId="77777777" w:rsidR="00501039" w:rsidRPr="00F96661" w:rsidRDefault="00501039" w:rsidP="005B648A">
            <w:pPr>
              <w:rPr>
                <w:sz w:val="24"/>
                <w:szCs w:val="24"/>
              </w:rPr>
            </w:pPr>
          </w:p>
          <w:p w14:paraId="6699A294" w14:textId="77777777" w:rsidR="00501039" w:rsidRPr="00F96661" w:rsidRDefault="008172CA" w:rsidP="005B648A">
            <w:pPr>
              <w:jc w:val="center"/>
              <w:rPr>
                <w:sz w:val="24"/>
                <w:szCs w:val="24"/>
              </w:rPr>
            </w:pPr>
            <w:r w:rsidRPr="00F96661">
              <w:rPr>
                <w:w w:val="103"/>
                <w:sz w:val="24"/>
                <w:szCs w:val="24"/>
              </w:rPr>
              <w:t>2</w:t>
            </w:r>
          </w:p>
        </w:tc>
        <w:tc>
          <w:tcPr>
            <w:tcW w:w="992" w:type="dxa"/>
          </w:tcPr>
          <w:p w14:paraId="2EFEE9EC" w14:textId="77777777" w:rsidR="00501039" w:rsidRPr="00F96661" w:rsidRDefault="00501039" w:rsidP="005B648A">
            <w:pPr>
              <w:rPr>
                <w:sz w:val="24"/>
                <w:szCs w:val="24"/>
              </w:rPr>
            </w:pPr>
          </w:p>
          <w:p w14:paraId="0460DAA1" w14:textId="77777777" w:rsidR="00501039" w:rsidRPr="00F96661" w:rsidRDefault="008172CA" w:rsidP="005B648A">
            <w:pPr>
              <w:rPr>
                <w:sz w:val="24"/>
                <w:szCs w:val="24"/>
              </w:rPr>
            </w:pPr>
            <w:r w:rsidRPr="00F96661">
              <w:rPr>
                <w:w w:val="103"/>
                <w:sz w:val="24"/>
                <w:szCs w:val="24"/>
              </w:rPr>
              <w:t>3</w:t>
            </w:r>
          </w:p>
        </w:tc>
        <w:tc>
          <w:tcPr>
            <w:tcW w:w="1134" w:type="dxa"/>
          </w:tcPr>
          <w:p w14:paraId="12B00871" w14:textId="77777777" w:rsidR="00501039" w:rsidRPr="00F96661" w:rsidRDefault="00501039" w:rsidP="005B648A">
            <w:pPr>
              <w:rPr>
                <w:sz w:val="24"/>
                <w:szCs w:val="24"/>
              </w:rPr>
            </w:pPr>
          </w:p>
          <w:p w14:paraId="06408223" w14:textId="77777777" w:rsidR="00501039" w:rsidRPr="00F96661" w:rsidRDefault="008172CA" w:rsidP="005B648A">
            <w:pPr>
              <w:jc w:val="right"/>
              <w:rPr>
                <w:sz w:val="24"/>
                <w:szCs w:val="24"/>
              </w:rPr>
            </w:pPr>
            <w:r w:rsidRPr="00F96661">
              <w:rPr>
                <w:w w:val="103"/>
                <w:sz w:val="24"/>
                <w:szCs w:val="24"/>
              </w:rPr>
              <w:t>4</w:t>
            </w:r>
          </w:p>
        </w:tc>
      </w:tr>
      <w:tr w:rsidR="001812A0" w:rsidRPr="00F96661" w14:paraId="04A16756" w14:textId="77777777" w:rsidTr="00E1555B">
        <w:trPr>
          <w:trHeight w:val="70"/>
        </w:trPr>
        <w:tc>
          <w:tcPr>
            <w:tcW w:w="6804" w:type="dxa"/>
          </w:tcPr>
          <w:p w14:paraId="23B1A81E" w14:textId="0028A7FD" w:rsidR="00501039" w:rsidRPr="00F96661" w:rsidRDefault="008172CA" w:rsidP="005B648A">
            <w:pPr>
              <w:tabs>
                <w:tab w:val="left" w:pos="393"/>
              </w:tabs>
              <w:rPr>
                <w:sz w:val="24"/>
                <w:szCs w:val="24"/>
              </w:rPr>
            </w:pPr>
            <w:r w:rsidRPr="00F96661">
              <w:rPr>
                <w:w w:val="105"/>
                <w:sz w:val="24"/>
                <w:szCs w:val="24"/>
              </w:rPr>
              <w:t>4.</w:t>
            </w:r>
            <w:r w:rsidRPr="00F96661">
              <w:rPr>
                <w:w w:val="105"/>
                <w:sz w:val="24"/>
                <w:szCs w:val="24"/>
              </w:rPr>
              <w:tab/>
              <w:t>Должны ли Вы проводить в по</w:t>
            </w:r>
            <w:r w:rsidR="000335B5" w:rsidRPr="00F96661">
              <w:rPr>
                <w:w w:val="105"/>
                <w:sz w:val="24"/>
                <w:szCs w:val="24"/>
              </w:rPr>
              <w:t>с</w:t>
            </w:r>
            <w:r w:rsidRPr="00F96661">
              <w:rPr>
                <w:w w:val="105"/>
                <w:sz w:val="24"/>
                <w:szCs w:val="24"/>
              </w:rPr>
              <w:t>т</w:t>
            </w:r>
            <w:r w:rsidR="000335B5" w:rsidRPr="00F96661">
              <w:rPr>
                <w:w w:val="105"/>
                <w:sz w:val="24"/>
                <w:szCs w:val="24"/>
              </w:rPr>
              <w:t>е</w:t>
            </w:r>
            <w:r w:rsidRPr="00F96661">
              <w:rPr>
                <w:w w:val="105"/>
                <w:sz w:val="24"/>
                <w:szCs w:val="24"/>
              </w:rPr>
              <w:t>ли или в кр</w:t>
            </w:r>
            <w:r w:rsidR="000335B5" w:rsidRPr="00F96661">
              <w:rPr>
                <w:w w:val="105"/>
                <w:sz w:val="24"/>
                <w:szCs w:val="24"/>
              </w:rPr>
              <w:t>ес</w:t>
            </w:r>
            <w:r w:rsidRPr="00F96661">
              <w:rPr>
                <w:w w:val="105"/>
                <w:sz w:val="24"/>
                <w:szCs w:val="24"/>
              </w:rPr>
              <w:t>л</w:t>
            </w:r>
            <w:r w:rsidR="000335B5" w:rsidRPr="00F96661">
              <w:rPr>
                <w:w w:val="105"/>
                <w:sz w:val="24"/>
                <w:szCs w:val="24"/>
              </w:rPr>
              <w:t>е</w:t>
            </w:r>
          </w:p>
          <w:p w14:paraId="718B5199" w14:textId="6FF88A0F" w:rsidR="00501039" w:rsidRPr="00F96661" w:rsidRDefault="008172CA" w:rsidP="005B648A">
            <w:pPr>
              <w:tabs>
                <w:tab w:val="right" w:pos="6578"/>
              </w:tabs>
              <w:rPr>
                <w:sz w:val="24"/>
                <w:szCs w:val="24"/>
              </w:rPr>
            </w:pPr>
            <w:r w:rsidRPr="00F96661">
              <w:rPr>
                <w:w w:val="105"/>
                <w:sz w:val="24"/>
                <w:szCs w:val="24"/>
              </w:rPr>
              <w:t>большую ч</w:t>
            </w:r>
            <w:r w:rsidR="000335B5" w:rsidRPr="00F96661">
              <w:rPr>
                <w:w w:val="105"/>
                <w:sz w:val="24"/>
                <w:szCs w:val="24"/>
              </w:rPr>
              <w:t>ас</w:t>
            </w:r>
            <w:r w:rsidRPr="00F96661">
              <w:rPr>
                <w:w w:val="105"/>
                <w:sz w:val="24"/>
                <w:szCs w:val="24"/>
              </w:rPr>
              <w:t>ть дня?</w:t>
            </w:r>
            <w:r w:rsidRPr="00F96661">
              <w:rPr>
                <w:w w:val="105"/>
                <w:sz w:val="24"/>
                <w:szCs w:val="24"/>
              </w:rPr>
              <w:tab/>
              <w:t>1</w:t>
            </w:r>
          </w:p>
        </w:tc>
        <w:tc>
          <w:tcPr>
            <w:tcW w:w="709" w:type="dxa"/>
          </w:tcPr>
          <w:p w14:paraId="08C65E76" w14:textId="77777777" w:rsidR="00501039" w:rsidRPr="00F96661" w:rsidRDefault="00501039" w:rsidP="005B648A">
            <w:pPr>
              <w:rPr>
                <w:sz w:val="24"/>
                <w:szCs w:val="24"/>
              </w:rPr>
            </w:pPr>
          </w:p>
          <w:p w14:paraId="3D227C5B" w14:textId="77777777" w:rsidR="00501039" w:rsidRPr="00F96661" w:rsidRDefault="008172CA" w:rsidP="005B648A">
            <w:pPr>
              <w:jc w:val="center"/>
              <w:rPr>
                <w:sz w:val="24"/>
                <w:szCs w:val="24"/>
              </w:rPr>
            </w:pPr>
            <w:r w:rsidRPr="00F96661">
              <w:rPr>
                <w:w w:val="103"/>
                <w:sz w:val="24"/>
                <w:szCs w:val="24"/>
              </w:rPr>
              <w:t>2</w:t>
            </w:r>
          </w:p>
        </w:tc>
        <w:tc>
          <w:tcPr>
            <w:tcW w:w="992" w:type="dxa"/>
          </w:tcPr>
          <w:p w14:paraId="6F097E55" w14:textId="77777777" w:rsidR="00501039" w:rsidRPr="00F96661" w:rsidRDefault="00501039" w:rsidP="005B648A">
            <w:pPr>
              <w:rPr>
                <w:sz w:val="24"/>
                <w:szCs w:val="24"/>
              </w:rPr>
            </w:pPr>
          </w:p>
          <w:p w14:paraId="5A406376" w14:textId="77777777" w:rsidR="00501039" w:rsidRPr="00F96661" w:rsidRDefault="008172CA" w:rsidP="005B648A">
            <w:pPr>
              <w:rPr>
                <w:sz w:val="24"/>
                <w:szCs w:val="24"/>
              </w:rPr>
            </w:pPr>
            <w:r w:rsidRPr="00F96661">
              <w:rPr>
                <w:w w:val="103"/>
                <w:sz w:val="24"/>
                <w:szCs w:val="24"/>
              </w:rPr>
              <w:t>3</w:t>
            </w:r>
          </w:p>
        </w:tc>
        <w:tc>
          <w:tcPr>
            <w:tcW w:w="1134" w:type="dxa"/>
          </w:tcPr>
          <w:p w14:paraId="733484F3" w14:textId="77777777" w:rsidR="00501039" w:rsidRPr="00F96661" w:rsidRDefault="00501039" w:rsidP="005B648A">
            <w:pPr>
              <w:rPr>
                <w:sz w:val="24"/>
                <w:szCs w:val="24"/>
              </w:rPr>
            </w:pPr>
          </w:p>
          <w:p w14:paraId="40DD4B60" w14:textId="77777777" w:rsidR="00501039" w:rsidRPr="00F96661" w:rsidRDefault="008172CA" w:rsidP="005B648A">
            <w:pPr>
              <w:jc w:val="right"/>
              <w:rPr>
                <w:sz w:val="24"/>
                <w:szCs w:val="24"/>
              </w:rPr>
            </w:pPr>
            <w:r w:rsidRPr="00F96661">
              <w:rPr>
                <w:w w:val="103"/>
                <w:sz w:val="24"/>
                <w:szCs w:val="24"/>
              </w:rPr>
              <w:t>4</w:t>
            </w:r>
          </w:p>
        </w:tc>
      </w:tr>
      <w:tr w:rsidR="001812A0" w:rsidRPr="00F96661" w14:paraId="120023CC" w14:textId="77777777" w:rsidTr="00E1555B">
        <w:trPr>
          <w:trHeight w:val="96"/>
        </w:trPr>
        <w:tc>
          <w:tcPr>
            <w:tcW w:w="6804" w:type="dxa"/>
          </w:tcPr>
          <w:p w14:paraId="3F061054" w14:textId="31E6D09E" w:rsidR="00501039" w:rsidRPr="00F96661" w:rsidRDefault="008172CA" w:rsidP="005B648A">
            <w:pPr>
              <w:tabs>
                <w:tab w:val="left" w:pos="393"/>
              </w:tabs>
              <w:rPr>
                <w:sz w:val="24"/>
                <w:szCs w:val="24"/>
              </w:rPr>
            </w:pPr>
            <w:r w:rsidRPr="00F96661">
              <w:rPr>
                <w:w w:val="105"/>
                <w:sz w:val="24"/>
                <w:szCs w:val="24"/>
              </w:rPr>
              <w:t>5.</w:t>
            </w:r>
            <w:r w:rsidRPr="00F96661">
              <w:rPr>
                <w:w w:val="105"/>
                <w:sz w:val="24"/>
                <w:szCs w:val="24"/>
              </w:rPr>
              <w:tab/>
              <w:t>Тр</w:t>
            </w:r>
            <w:r w:rsidR="000335B5" w:rsidRPr="00F96661">
              <w:rPr>
                <w:w w:val="105"/>
                <w:sz w:val="24"/>
                <w:szCs w:val="24"/>
              </w:rPr>
              <w:t>е</w:t>
            </w:r>
            <w:r w:rsidRPr="00F96661">
              <w:rPr>
                <w:w w:val="105"/>
                <w:sz w:val="24"/>
                <w:szCs w:val="24"/>
              </w:rPr>
              <w:t>бу</w:t>
            </w:r>
            <w:r w:rsidR="000335B5" w:rsidRPr="00F96661">
              <w:rPr>
                <w:w w:val="105"/>
                <w:sz w:val="24"/>
                <w:szCs w:val="24"/>
              </w:rPr>
              <w:t>е</w:t>
            </w:r>
            <w:r w:rsidRPr="00F96661">
              <w:rPr>
                <w:w w:val="105"/>
                <w:sz w:val="24"/>
                <w:szCs w:val="24"/>
              </w:rPr>
              <w:t>т</w:t>
            </w:r>
            <w:r w:rsidR="000335B5" w:rsidRPr="00F96661">
              <w:rPr>
                <w:w w:val="105"/>
                <w:sz w:val="24"/>
                <w:szCs w:val="24"/>
              </w:rPr>
              <w:t>с</w:t>
            </w:r>
            <w:r w:rsidRPr="00F96661">
              <w:rPr>
                <w:w w:val="105"/>
                <w:sz w:val="24"/>
                <w:szCs w:val="24"/>
              </w:rPr>
              <w:t>я ли В</w:t>
            </w:r>
            <w:r w:rsidR="000335B5" w:rsidRPr="00F96661">
              <w:rPr>
                <w:w w:val="105"/>
                <w:sz w:val="24"/>
                <w:szCs w:val="24"/>
              </w:rPr>
              <w:t>а</w:t>
            </w:r>
            <w:r w:rsidRPr="00F96661">
              <w:rPr>
                <w:w w:val="105"/>
                <w:sz w:val="24"/>
                <w:szCs w:val="24"/>
              </w:rPr>
              <w:t>м помощь при при</w:t>
            </w:r>
            <w:r w:rsidR="000335B5" w:rsidRPr="00F96661">
              <w:rPr>
                <w:w w:val="105"/>
                <w:sz w:val="24"/>
                <w:szCs w:val="24"/>
              </w:rPr>
              <w:t>е</w:t>
            </w:r>
            <w:r w:rsidRPr="00F96661">
              <w:rPr>
                <w:w w:val="105"/>
                <w:sz w:val="24"/>
                <w:szCs w:val="24"/>
              </w:rPr>
              <w:t>м</w:t>
            </w:r>
            <w:r w:rsidR="000335B5" w:rsidRPr="00F96661">
              <w:rPr>
                <w:w w:val="105"/>
                <w:sz w:val="24"/>
                <w:szCs w:val="24"/>
              </w:rPr>
              <w:t>е</w:t>
            </w:r>
            <w:r w:rsidRPr="00F96661">
              <w:rPr>
                <w:w w:val="105"/>
                <w:sz w:val="24"/>
                <w:szCs w:val="24"/>
              </w:rPr>
              <w:t xml:space="preserve"> пищи, од</w:t>
            </w:r>
            <w:r w:rsidR="000335B5" w:rsidRPr="00F96661">
              <w:rPr>
                <w:w w:val="105"/>
                <w:sz w:val="24"/>
                <w:szCs w:val="24"/>
              </w:rPr>
              <w:t>е</w:t>
            </w:r>
            <w:r w:rsidRPr="00F96661">
              <w:rPr>
                <w:w w:val="105"/>
                <w:sz w:val="24"/>
                <w:szCs w:val="24"/>
              </w:rPr>
              <w:t>в</w:t>
            </w:r>
            <w:r w:rsidR="000335B5" w:rsidRPr="00F96661">
              <w:rPr>
                <w:w w:val="105"/>
                <w:sz w:val="24"/>
                <w:szCs w:val="24"/>
              </w:rPr>
              <w:t>а</w:t>
            </w:r>
            <w:r w:rsidRPr="00F96661">
              <w:rPr>
                <w:w w:val="105"/>
                <w:sz w:val="24"/>
                <w:szCs w:val="24"/>
              </w:rPr>
              <w:t>нии,</w:t>
            </w:r>
          </w:p>
          <w:p w14:paraId="66AD484C" w14:textId="28AA16C8" w:rsidR="00501039" w:rsidRPr="00F96661" w:rsidRDefault="008172CA" w:rsidP="005B648A">
            <w:pPr>
              <w:tabs>
                <w:tab w:val="right" w:pos="6578"/>
              </w:tabs>
              <w:rPr>
                <w:sz w:val="24"/>
                <w:szCs w:val="24"/>
              </w:rPr>
            </w:pPr>
            <w:r w:rsidRPr="00F96661">
              <w:rPr>
                <w:w w:val="105"/>
                <w:sz w:val="24"/>
                <w:szCs w:val="24"/>
              </w:rPr>
              <w:t>умыв</w:t>
            </w:r>
            <w:r w:rsidR="000335B5" w:rsidRPr="00F96661">
              <w:rPr>
                <w:w w:val="105"/>
                <w:sz w:val="24"/>
                <w:szCs w:val="24"/>
              </w:rPr>
              <w:t>а</w:t>
            </w:r>
            <w:r w:rsidRPr="00F96661">
              <w:rPr>
                <w:w w:val="105"/>
                <w:sz w:val="24"/>
                <w:szCs w:val="24"/>
              </w:rPr>
              <w:t>нии или пользов</w:t>
            </w:r>
            <w:r w:rsidR="000335B5" w:rsidRPr="00F96661">
              <w:rPr>
                <w:w w:val="105"/>
                <w:sz w:val="24"/>
                <w:szCs w:val="24"/>
              </w:rPr>
              <w:t>а</w:t>
            </w:r>
            <w:r w:rsidRPr="00F96661">
              <w:rPr>
                <w:w w:val="105"/>
                <w:sz w:val="24"/>
                <w:szCs w:val="24"/>
              </w:rPr>
              <w:t>нии ту</w:t>
            </w:r>
            <w:r w:rsidR="000335B5" w:rsidRPr="00F96661">
              <w:rPr>
                <w:w w:val="105"/>
                <w:sz w:val="24"/>
                <w:szCs w:val="24"/>
              </w:rPr>
              <w:t>а</w:t>
            </w:r>
            <w:r w:rsidRPr="00F96661">
              <w:rPr>
                <w:w w:val="105"/>
                <w:sz w:val="24"/>
                <w:szCs w:val="24"/>
              </w:rPr>
              <w:t>л</w:t>
            </w:r>
            <w:r w:rsidR="000335B5" w:rsidRPr="00F96661">
              <w:rPr>
                <w:w w:val="105"/>
                <w:sz w:val="24"/>
                <w:szCs w:val="24"/>
              </w:rPr>
              <w:t>е</w:t>
            </w:r>
            <w:r w:rsidRPr="00F96661">
              <w:rPr>
                <w:w w:val="105"/>
                <w:sz w:val="24"/>
                <w:szCs w:val="24"/>
              </w:rPr>
              <w:t>том?</w:t>
            </w:r>
            <w:r w:rsidRPr="00F96661">
              <w:rPr>
                <w:w w:val="105"/>
                <w:sz w:val="24"/>
                <w:szCs w:val="24"/>
              </w:rPr>
              <w:tab/>
              <w:t>1</w:t>
            </w:r>
          </w:p>
        </w:tc>
        <w:tc>
          <w:tcPr>
            <w:tcW w:w="709" w:type="dxa"/>
          </w:tcPr>
          <w:p w14:paraId="20BB6706" w14:textId="77777777" w:rsidR="00501039" w:rsidRPr="00F96661" w:rsidRDefault="00501039" w:rsidP="005B648A">
            <w:pPr>
              <w:rPr>
                <w:sz w:val="24"/>
                <w:szCs w:val="24"/>
              </w:rPr>
            </w:pPr>
          </w:p>
          <w:p w14:paraId="506C1BBC" w14:textId="77777777" w:rsidR="00501039" w:rsidRPr="00F96661" w:rsidRDefault="008172CA" w:rsidP="005B648A">
            <w:pPr>
              <w:jc w:val="center"/>
              <w:rPr>
                <w:sz w:val="24"/>
                <w:szCs w:val="24"/>
              </w:rPr>
            </w:pPr>
            <w:r w:rsidRPr="00F96661">
              <w:rPr>
                <w:w w:val="103"/>
                <w:sz w:val="24"/>
                <w:szCs w:val="24"/>
              </w:rPr>
              <w:t>2</w:t>
            </w:r>
          </w:p>
        </w:tc>
        <w:tc>
          <w:tcPr>
            <w:tcW w:w="992" w:type="dxa"/>
          </w:tcPr>
          <w:p w14:paraId="5E70CADF" w14:textId="77777777" w:rsidR="00501039" w:rsidRPr="00F96661" w:rsidRDefault="00501039" w:rsidP="005B648A">
            <w:pPr>
              <w:rPr>
                <w:sz w:val="24"/>
                <w:szCs w:val="24"/>
              </w:rPr>
            </w:pPr>
          </w:p>
          <w:p w14:paraId="2823A31B" w14:textId="77777777" w:rsidR="00501039" w:rsidRPr="00F96661" w:rsidRDefault="008172CA" w:rsidP="005B648A">
            <w:pPr>
              <w:rPr>
                <w:sz w:val="24"/>
                <w:szCs w:val="24"/>
              </w:rPr>
            </w:pPr>
            <w:r w:rsidRPr="00F96661">
              <w:rPr>
                <w:w w:val="103"/>
                <w:sz w:val="24"/>
                <w:szCs w:val="24"/>
              </w:rPr>
              <w:t>3</w:t>
            </w:r>
          </w:p>
        </w:tc>
        <w:tc>
          <w:tcPr>
            <w:tcW w:w="1134" w:type="dxa"/>
          </w:tcPr>
          <w:p w14:paraId="7A351155" w14:textId="77777777" w:rsidR="00501039" w:rsidRPr="00F96661" w:rsidRDefault="00501039" w:rsidP="005B648A">
            <w:pPr>
              <w:rPr>
                <w:sz w:val="24"/>
                <w:szCs w:val="24"/>
              </w:rPr>
            </w:pPr>
          </w:p>
          <w:p w14:paraId="60E6D181" w14:textId="77777777" w:rsidR="00501039" w:rsidRPr="00F96661" w:rsidRDefault="008172CA" w:rsidP="005B648A">
            <w:pPr>
              <w:jc w:val="right"/>
              <w:rPr>
                <w:sz w:val="24"/>
                <w:szCs w:val="24"/>
              </w:rPr>
            </w:pPr>
            <w:r w:rsidRPr="00F96661">
              <w:rPr>
                <w:w w:val="103"/>
                <w:sz w:val="24"/>
                <w:szCs w:val="24"/>
              </w:rPr>
              <w:t>4</w:t>
            </w:r>
          </w:p>
        </w:tc>
      </w:tr>
      <w:tr w:rsidR="001812A0" w:rsidRPr="00F96661" w14:paraId="459FED60" w14:textId="77777777" w:rsidTr="00E1555B">
        <w:trPr>
          <w:trHeight w:val="722"/>
        </w:trPr>
        <w:tc>
          <w:tcPr>
            <w:tcW w:w="6804" w:type="dxa"/>
          </w:tcPr>
          <w:p w14:paraId="62B62379" w14:textId="567F6379" w:rsidR="00E1555B" w:rsidRPr="00F96661" w:rsidRDefault="008172CA" w:rsidP="00E1555B">
            <w:pPr>
              <w:tabs>
                <w:tab w:val="left" w:pos="6400"/>
              </w:tabs>
              <w:rPr>
                <w:b/>
                <w:w w:val="105"/>
                <w:sz w:val="24"/>
                <w:szCs w:val="24"/>
              </w:rPr>
            </w:pPr>
            <w:r w:rsidRPr="00F96661">
              <w:rPr>
                <w:w w:val="105"/>
                <w:sz w:val="24"/>
                <w:szCs w:val="24"/>
              </w:rPr>
              <w:t>В</w:t>
            </w:r>
            <w:r w:rsidR="00E1555B" w:rsidRPr="00F96661">
              <w:rPr>
                <w:w w:val="105"/>
                <w:sz w:val="24"/>
                <w:szCs w:val="24"/>
              </w:rPr>
              <w:t xml:space="preserve"> </w:t>
            </w:r>
            <w:r w:rsidRPr="00F96661">
              <w:rPr>
                <w:w w:val="105"/>
                <w:sz w:val="24"/>
                <w:szCs w:val="24"/>
              </w:rPr>
              <w:t>т</w:t>
            </w:r>
            <w:r w:rsidR="000335B5" w:rsidRPr="00F96661">
              <w:rPr>
                <w:w w:val="105"/>
                <w:sz w:val="24"/>
                <w:szCs w:val="24"/>
              </w:rPr>
              <w:t>е</w:t>
            </w:r>
            <w:r w:rsidRPr="00F96661">
              <w:rPr>
                <w:w w:val="105"/>
                <w:sz w:val="24"/>
                <w:szCs w:val="24"/>
              </w:rPr>
              <w:t>ч</w:t>
            </w:r>
            <w:r w:rsidR="000335B5" w:rsidRPr="00F96661">
              <w:rPr>
                <w:w w:val="105"/>
                <w:sz w:val="24"/>
                <w:szCs w:val="24"/>
              </w:rPr>
              <w:t>е</w:t>
            </w:r>
            <w:r w:rsidRPr="00F96661">
              <w:rPr>
                <w:w w:val="105"/>
                <w:sz w:val="24"/>
                <w:szCs w:val="24"/>
              </w:rPr>
              <w:t>ни</w:t>
            </w:r>
            <w:r w:rsidR="000335B5" w:rsidRPr="00F96661">
              <w:rPr>
                <w:w w:val="105"/>
                <w:sz w:val="24"/>
                <w:szCs w:val="24"/>
              </w:rPr>
              <w:t>е</w:t>
            </w:r>
            <w:r w:rsidRPr="00F96661">
              <w:rPr>
                <w:w w:val="105"/>
                <w:sz w:val="24"/>
                <w:szCs w:val="24"/>
              </w:rPr>
              <w:t xml:space="preserve"> по</w:t>
            </w:r>
            <w:r w:rsidR="000335B5" w:rsidRPr="00F96661">
              <w:rPr>
                <w:w w:val="105"/>
                <w:sz w:val="24"/>
                <w:szCs w:val="24"/>
              </w:rPr>
              <w:t>с</w:t>
            </w:r>
            <w:r w:rsidRPr="00F96661">
              <w:rPr>
                <w:w w:val="105"/>
                <w:sz w:val="24"/>
                <w:szCs w:val="24"/>
              </w:rPr>
              <w:t>л</w:t>
            </w:r>
            <w:r w:rsidR="000335B5" w:rsidRPr="00F96661">
              <w:rPr>
                <w:w w:val="105"/>
                <w:sz w:val="24"/>
                <w:szCs w:val="24"/>
              </w:rPr>
              <w:t>е</w:t>
            </w:r>
            <w:r w:rsidRPr="00F96661">
              <w:rPr>
                <w:w w:val="105"/>
                <w:sz w:val="24"/>
                <w:szCs w:val="24"/>
              </w:rPr>
              <w:t>дн</w:t>
            </w:r>
            <w:r w:rsidR="000335B5" w:rsidRPr="00F96661">
              <w:rPr>
                <w:w w:val="105"/>
                <w:sz w:val="24"/>
                <w:szCs w:val="24"/>
              </w:rPr>
              <w:t>е</w:t>
            </w:r>
            <w:r w:rsidRPr="00F96661">
              <w:rPr>
                <w:w w:val="105"/>
                <w:sz w:val="24"/>
                <w:szCs w:val="24"/>
              </w:rPr>
              <w:t>й н</w:t>
            </w:r>
            <w:r w:rsidR="000335B5" w:rsidRPr="00F96661">
              <w:rPr>
                <w:w w:val="105"/>
                <w:sz w:val="24"/>
                <w:szCs w:val="24"/>
              </w:rPr>
              <w:t>е</w:t>
            </w:r>
            <w:r w:rsidRPr="00F96661">
              <w:rPr>
                <w:w w:val="105"/>
                <w:sz w:val="24"/>
                <w:szCs w:val="24"/>
              </w:rPr>
              <w:t>д</w:t>
            </w:r>
            <w:r w:rsidR="000335B5" w:rsidRPr="00F96661">
              <w:rPr>
                <w:w w:val="105"/>
                <w:sz w:val="24"/>
                <w:szCs w:val="24"/>
              </w:rPr>
              <w:t>е</w:t>
            </w:r>
            <w:r w:rsidRPr="00F96661">
              <w:rPr>
                <w:w w:val="105"/>
                <w:sz w:val="24"/>
                <w:szCs w:val="24"/>
              </w:rPr>
              <w:t>ли</w:t>
            </w:r>
            <w:r w:rsidRPr="00F96661">
              <w:rPr>
                <w:b/>
                <w:w w:val="105"/>
                <w:sz w:val="24"/>
                <w:szCs w:val="24"/>
              </w:rPr>
              <w:t>:</w:t>
            </w:r>
          </w:p>
          <w:p w14:paraId="2A6A0C19" w14:textId="6453F08D" w:rsidR="00501039" w:rsidRPr="00F96661" w:rsidRDefault="008172CA" w:rsidP="00E1555B">
            <w:pPr>
              <w:tabs>
                <w:tab w:val="left" w:pos="6400"/>
              </w:tabs>
              <w:jc w:val="right"/>
              <w:rPr>
                <w:sz w:val="24"/>
                <w:szCs w:val="24"/>
              </w:rPr>
            </w:pPr>
            <w:r w:rsidRPr="00F96661">
              <w:rPr>
                <w:w w:val="105"/>
                <w:sz w:val="24"/>
                <w:szCs w:val="24"/>
              </w:rPr>
              <w:t>Н</w:t>
            </w:r>
            <w:r w:rsidR="000335B5" w:rsidRPr="00F96661">
              <w:rPr>
                <w:w w:val="105"/>
                <w:sz w:val="24"/>
                <w:szCs w:val="24"/>
              </w:rPr>
              <w:t>е</w:t>
            </w:r>
            <w:r w:rsidR="00E1555B" w:rsidRPr="00F96661">
              <w:rPr>
                <w:w w:val="105"/>
                <w:sz w:val="24"/>
                <w:szCs w:val="24"/>
              </w:rPr>
              <w:t xml:space="preserve"> </w:t>
            </w:r>
            <w:r w:rsidRPr="00F96661">
              <w:rPr>
                <w:w w:val="105"/>
                <w:sz w:val="24"/>
                <w:szCs w:val="24"/>
              </w:rPr>
              <w:t>было</w:t>
            </w:r>
          </w:p>
        </w:tc>
        <w:tc>
          <w:tcPr>
            <w:tcW w:w="709" w:type="dxa"/>
          </w:tcPr>
          <w:p w14:paraId="415EDD65" w14:textId="53D72769" w:rsidR="00501039" w:rsidRPr="00F96661" w:rsidRDefault="000335B5" w:rsidP="005B648A">
            <w:pPr>
              <w:jc w:val="center"/>
              <w:rPr>
                <w:sz w:val="24"/>
                <w:szCs w:val="24"/>
              </w:rPr>
            </w:pPr>
            <w:r w:rsidRPr="00F96661">
              <w:rPr>
                <w:w w:val="115"/>
                <w:sz w:val="24"/>
                <w:szCs w:val="24"/>
              </w:rPr>
              <w:t>С</w:t>
            </w:r>
            <w:r w:rsidR="008172CA" w:rsidRPr="00F96661">
              <w:rPr>
                <w:w w:val="115"/>
                <w:sz w:val="24"/>
                <w:szCs w:val="24"/>
              </w:rPr>
              <w:t>л</w:t>
            </w:r>
            <w:r w:rsidRPr="00F96661">
              <w:rPr>
                <w:w w:val="115"/>
                <w:sz w:val="24"/>
                <w:szCs w:val="24"/>
              </w:rPr>
              <w:t>е</w:t>
            </w:r>
            <w:r w:rsidR="008172CA" w:rsidRPr="00F96661">
              <w:rPr>
                <w:w w:val="115"/>
                <w:sz w:val="24"/>
                <w:szCs w:val="24"/>
              </w:rPr>
              <w:t>гк</w:t>
            </w:r>
            <w:r w:rsidRPr="00F96661">
              <w:rPr>
                <w:w w:val="115"/>
                <w:sz w:val="24"/>
                <w:szCs w:val="24"/>
              </w:rPr>
              <w:t>а</w:t>
            </w:r>
          </w:p>
        </w:tc>
        <w:tc>
          <w:tcPr>
            <w:tcW w:w="992" w:type="dxa"/>
          </w:tcPr>
          <w:p w14:paraId="59EB3480" w14:textId="041BBEFC" w:rsidR="00501039" w:rsidRPr="00F96661" w:rsidRDefault="000335B5" w:rsidP="00E1555B">
            <w:pPr>
              <w:rPr>
                <w:sz w:val="24"/>
                <w:szCs w:val="24"/>
              </w:rPr>
            </w:pPr>
            <w:r w:rsidRPr="00F96661">
              <w:rPr>
                <w:w w:val="110"/>
                <w:sz w:val="24"/>
                <w:szCs w:val="24"/>
              </w:rPr>
              <w:t>С</w:t>
            </w:r>
            <w:r w:rsidR="008172CA" w:rsidRPr="00F96661">
              <w:rPr>
                <w:w w:val="110"/>
                <w:sz w:val="24"/>
                <w:szCs w:val="24"/>
              </w:rPr>
              <w:t>ущ</w:t>
            </w:r>
            <w:r w:rsidRPr="00F96661">
              <w:rPr>
                <w:w w:val="110"/>
                <w:sz w:val="24"/>
                <w:szCs w:val="24"/>
              </w:rPr>
              <w:t>ес</w:t>
            </w:r>
            <w:r w:rsidR="008172CA" w:rsidRPr="00F96661">
              <w:rPr>
                <w:w w:val="110"/>
                <w:sz w:val="24"/>
                <w:szCs w:val="24"/>
              </w:rPr>
              <w:t>тв</w:t>
            </w:r>
            <w:r w:rsidRPr="00F96661">
              <w:rPr>
                <w:w w:val="110"/>
                <w:sz w:val="24"/>
                <w:szCs w:val="24"/>
              </w:rPr>
              <w:t>е</w:t>
            </w:r>
            <w:r w:rsidR="008172CA" w:rsidRPr="00F96661">
              <w:rPr>
                <w:w w:val="110"/>
                <w:sz w:val="24"/>
                <w:szCs w:val="24"/>
              </w:rPr>
              <w:t>нно</w:t>
            </w:r>
          </w:p>
        </w:tc>
        <w:tc>
          <w:tcPr>
            <w:tcW w:w="1134" w:type="dxa"/>
          </w:tcPr>
          <w:p w14:paraId="2F4A049E" w14:textId="7348C7C2" w:rsidR="00501039" w:rsidRPr="00F96661" w:rsidRDefault="008172CA" w:rsidP="005B648A">
            <w:pPr>
              <w:ind w:firstLine="31"/>
              <w:rPr>
                <w:sz w:val="24"/>
                <w:szCs w:val="24"/>
              </w:rPr>
            </w:pPr>
            <w:r w:rsidRPr="00F96661">
              <w:rPr>
                <w:w w:val="110"/>
                <w:sz w:val="24"/>
                <w:szCs w:val="24"/>
              </w:rPr>
              <w:t>Оч</w:t>
            </w:r>
            <w:r w:rsidR="000335B5" w:rsidRPr="00F96661">
              <w:rPr>
                <w:w w:val="110"/>
                <w:sz w:val="24"/>
                <w:szCs w:val="24"/>
              </w:rPr>
              <w:t>е</w:t>
            </w:r>
            <w:r w:rsidRPr="00F96661">
              <w:rPr>
                <w:w w:val="110"/>
                <w:sz w:val="24"/>
                <w:szCs w:val="24"/>
              </w:rPr>
              <w:t>нь</w:t>
            </w:r>
            <w:r w:rsidR="00E1555B" w:rsidRPr="00F96661">
              <w:rPr>
                <w:w w:val="110"/>
                <w:sz w:val="24"/>
                <w:szCs w:val="24"/>
              </w:rPr>
              <w:t xml:space="preserve"> </w:t>
            </w:r>
            <w:r w:rsidR="000335B5" w:rsidRPr="00F96661">
              <w:rPr>
                <w:w w:val="110"/>
                <w:sz w:val="24"/>
                <w:szCs w:val="24"/>
              </w:rPr>
              <w:t>с</w:t>
            </w:r>
            <w:r w:rsidRPr="00F96661">
              <w:rPr>
                <w:w w:val="110"/>
                <w:sz w:val="24"/>
                <w:szCs w:val="24"/>
              </w:rPr>
              <w:t>ильно</w:t>
            </w:r>
          </w:p>
        </w:tc>
      </w:tr>
      <w:tr w:rsidR="001812A0" w:rsidRPr="00F96661" w14:paraId="53B62D30" w14:textId="77777777" w:rsidTr="00E1555B">
        <w:trPr>
          <w:trHeight w:val="634"/>
        </w:trPr>
        <w:tc>
          <w:tcPr>
            <w:tcW w:w="6804" w:type="dxa"/>
          </w:tcPr>
          <w:p w14:paraId="23625CC2" w14:textId="57EBE308" w:rsidR="00501039" w:rsidRPr="00F96661" w:rsidRDefault="008172CA" w:rsidP="00E1555B">
            <w:pPr>
              <w:tabs>
                <w:tab w:val="left" w:pos="393"/>
                <w:tab w:val="left" w:pos="6475"/>
              </w:tabs>
              <w:rPr>
                <w:sz w:val="24"/>
                <w:szCs w:val="24"/>
              </w:rPr>
            </w:pPr>
            <w:r w:rsidRPr="00F96661">
              <w:rPr>
                <w:w w:val="105"/>
                <w:sz w:val="24"/>
                <w:szCs w:val="24"/>
              </w:rPr>
              <w:t>6.</w:t>
            </w:r>
            <w:r w:rsidRPr="00F96661">
              <w:rPr>
                <w:w w:val="105"/>
                <w:sz w:val="24"/>
                <w:szCs w:val="24"/>
              </w:rPr>
              <w:tab/>
              <w:t>Огр</w:t>
            </w:r>
            <w:r w:rsidR="000335B5" w:rsidRPr="00F96661">
              <w:rPr>
                <w:w w:val="105"/>
                <w:sz w:val="24"/>
                <w:szCs w:val="24"/>
              </w:rPr>
              <w:t>а</w:t>
            </w:r>
            <w:r w:rsidRPr="00F96661">
              <w:rPr>
                <w:w w:val="105"/>
                <w:sz w:val="24"/>
                <w:szCs w:val="24"/>
              </w:rPr>
              <w:t>ничив</w:t>
            </w:r>
            <w:r w:rsidR="000335B5" w:rsidRPr="00F96661">
              <w:rPr>
                <w:w w:val="105"/>
                <w:sz w:val="24"/>
                <w:szCs w:val="24"/>
              </w:rPr>
              <w:t>а</w:t>
            </w:r>
            <w:r w:rsidRPr="00F96661">
              <w:rPr>
                <w:w w:val="105"/>
                <w:sz w:val="24"/>
                <w:szCs w:val="24"/>
              </w:rPr>
              <w:t>ло ли В</w:t>
            </w:r>
            <w:r w:rsidR="000335B5" w:rsidRPr="00F96661">
              <w:rPr>
                <w:w w:val="105"/>
                <w:sz w:val="24"/>
                <w:szCs w:val="24"/>
              </w:rPr>
              <w:t>ас</w:t>
            </w:r>
            <w:r w:rsidRPr="00F96661">
              <w:rPr>
                <w:w w:val="105"/>
                <w:sz w:val="24"/>
                <w:szCs w:val="24"/>
              </w:rPr>
              <w:t xml:space="preserve"> что-либо т</w:t>
            </w:r>
            <w:r w:rsidR="000335B5" w:rsidRPr="00F96661">
              <w:rPr>
                <w:w w:val="105"/>
                <w:sz w:val="24"/>
                <w:szCs w:val="24"/>
              </w:rPr>
              <w:t>е</w:t>
            </w:r>
            <w:r w:rsidRPr="00F96661">
              <w:rPr>
                <w:w w:val="105"/>
                <w:sz w:val="24"/>
                <w:szCs w:val="24"/>
              </w:rPr>
              <w:t>м или иным обр</w:t>
            </w:r>
            <w:r w:rsidR="000335B5" w:rsidRPr="00F96661">
              <w:rPr>
                <w:w w:val="105"/>
                <w:sz w:val="24"/>
                <w:szCs w:val="24"/>
              </w:rPr>
              <w:t>а</w:t>
            </w:r>
            <w:r w:rsidRPr="00F96661">
              <w:rPr>
                <w:w w:val="105"/>
                <w:sz w:val="24"/>
                <w:szCs w:val="24"/>
              </w:rPr>
              <w:t>зом при выполн</w:t>
            </w:r>
            <w:r w:rsidR="000335B5" w:rsidRPr="00F96661">
              <w:rPr>
                <w:w w:val="105"/>
                <w:sz w:val="24"/>
                <w:szCs w:val="24"/>
              </w:rPr>
              <w:t>е</w:t>
            </w:r>
            <w:r w:rsidRPr="00F96661">
              <w:rPr>
                <w:w w:val="105"/>
                <w:sz w:val="24"/>
                <w:szCs w:val="24"/>
              </w:rPr>
              <w:t>нии В</w:t>
            </w:r>
            <w:r w:rsidR="000335B5" w:rsidRPr="00F96661">
              <w:rPr>
                <w:w w:val="105"/>
                <w:sz w:val="24"/>
                <w:szCs w:val="24"/>
              </w:rPr>
              <w:t>а</w:t>
            </w:r>
            <w:r w:rsidRPr="00F96661">
              <w:rPr>
                <w:w w:val="105"/>
                <w:sz w:val="24"/>
                <w:szCs w:val="24"/>
              </w:rPr>
              <w:t>ми В</w:t>
            </w:r>
            <w:r w:rsidR="000335B5" w:rsidRPr="00F96661">
              <w:rPr>
                <w:w w:val="105"/>
                <w:sz w:val="24"/>
                <w:szCs w:val="24"/>
              </w:rPr>
              <w:t>а</w:t>
            </w:r>
            <w:r w:rsidRPr="00F96661">
              <w:rPr>
                <w:w w:val="105"/>
                <w:sz w:val="24"/>
                <w:szCs w:val="24"/>
              </w:rPr>
              <w:t>ш</w:t>
            </w:r>
            <w:r w:rsidR="000335B5" w:rsidRPr="00F96661">
              <w:rPr>
                <w:w w:val="105"/>
                <w:sz w:val="24"/>
                <w:szCs w:val="24"/>
              </w:rPr>
              <w:t>е</w:t>
            </w:r>
            <w:r w:rsidRPr="00F96661">
              <w:rPr>
                <w:w w:val="105"/>
                <w:sz w:val="24"/>
                <w:szCs w:val="24"/>
              </w:rPr>
              <w:t>й р</w:t>
            </w:r>
            <w:r w:rsidR="000335B5" w:rsidRPr="00F96661">
              <w:rPr>
                <w:w w:val="105"/>
                <w:sz w:val="24"/>
                <w:szCs w:val="24"/>
              </w:rPr>
              <w:t>а</w:t>
            </w:r>
            <w:r w:rsidRPr="00F96661">
              <w:rPr>
                <w:w w:val="105"/>
                <w:sz w:val="24"/>
                <w:szCs w:val="24"/>
              </w:rPr>
              <w:t>боты или других пов</w:t>
            </w:r>
            <w:r w:rsidR="000335B5" w:rsidRPr="00F96661">
              <w:rPr>
                <w:w w:val="105"/>
                <w:sz w:val="24"/>
                <w:szCs w:val="24"/>
              </w:rPr>
              <w:t>се</w:t>
            </w:r>
            <w:r w:rsidRPr="00F96661">
              <w:rPr>
                <w:w w:val="105"/>
                <w:sz w:val="24"/>
                <w:szCs w:val="24"/>
              </w:rPr>
              <w:t>дн</w:t>
            </w:r>
            <w:r w:rsidR="000335B5" w:rsidRPr="00F96661">
              <w:rPr>
                <w:w w:val="105"/>
                <w:sz w:val="24"/>
                <w:szCs w:val="24"/>
              </w:rPr>
              <w:t>е</w:t>
            </w:r>
            <w:r w:rsidRPr="00F96661">
              <w:rPr>
                <w:w w:val="105"/>
                <w:sz w:val="24"/>
                <w:szCs w:val="24"/>
              </w:rPr>
              <w:t>вных д</w:t>
            </w:r>
            <w:r w:rsidR="000335B5" w:rsidRPr="00F96661">
              <w:rPr>
                <w:w w:val="105"/>
                <w:sz w:val="24"/>
                <w:szCs w:val="24"/>
              </w:rPr>
              <w:t>е</w:t>
            </w:r>
            <w:r w:rsidRPr="00F96661">
              <w:rPr>
                <w:w w:val="105"/>
                <w:sz w:val="24"/>
                <w:szCs w:val="24"/>
              </w:rPr>
              <w:t>л?</w:t>
            </w:r>
            <w:r w:rsidR="00E1555B" w:rsidRPr="00F96661">
              <w:rPr>
                <w:w w:val="105"/>
                <w:sz w:val="24"/>
                <w:szCs w:val="24"/>
              </w:rPr>
              <w:t xml:space="preserve">                                                                     </w:t>
            </w:r>
            <w:r w:rsidRPr="00F96661">
              <w:rPr>
                <w:spacing w:val="-6"/>
                <w:w w:val="105"/>
                <w:sz w:val="24"/>
                <w:szCs w:val="24"/>
              </w:rPr>
              <w:t>1</w:t>
            </w:r>
          </w:p>
        </w:tc>
        <w:tc>
          <w:tcPr>
            <w:tcW w:w="709" w:type="dxa"/>
          </w:tcPr>
          <w:p w14:paraId="0F8D5300" w14:textId="77777777" w:rsidR="00501039" w:rsidRPr="00F96661" w:rsidRDefault="00501039" w:rsidP="005B648A">
            <w:pPr>
              <w:rPr>
                <w:sz w:val="24"/>
                <w:szCs w:val="24"/>
              </w:rPr>
            </w:pPr>
          </w:p>
          <w:p w14:paraId="3BB5D648" w14:textId="77777777" w:rsidR="00501039" w:rsidRPr="00F96661" w:rsidRDefault="008172CA" w:rsidP="005B648A">
            <w:pPr>
              <w:jc w:val="center"/>
              <w:rPr>
                <w:sz w:val="24"/>
                <w:szCs w:val="24"/>
              </w:rPr>
            </w:pPr>
            <w:r w:rsidRPr="00F96661">
              <w:rPr>
                <w:w w:val="103"/>
                <w:sz w:val="24"/>
                <w:szCs w:val="24"/>
              </w:rPr>
              <w:t>2</w:t>
            </w:r>
          </w:p>
        </w:tc>
        <w:tc>
          <w:tcPr>
            <w:tcW w:w="992" w:type="dxa"/>
          </w:tcPr>
          <w:p w14:paraId="49EA533C" w14:textId="77777777" w:rsidR="00501039" w:rsidRPr="00F96661" w:rsidRDefault="00501039" w:rsidP="005B648A">
            <w:pPr>
              <w:rPr>
                <w:sz w:val="24"/>
                <w:szCs w:val="24"/>
              </w:rPr>
            </w:pPr>
          </w:p>
          <w:p w14:paraId="3D87FEC9" w14:textId="77777777" w:rsidR="00501039" w:rsidRPr="00F96661" w:rsidRDefault="008172CA" w:rsidP="005B648A">
            <w:pPr>
              <w:rPr>
                <w:sz w:val="24"/>
                <w:szCs w:val="24"/>
              </w:rPr>
            </w:pPr>
            <w:r w:rsidRPr="00F96661">
              <w:rPr>
                <w:w w:val="103"/>
                <w:sz w:val="24"/>
                <w:szCs w:val="24"/>
              </w:rPr>
              <w:t>3</w:t>
            </w:r>
          </w:p>
        </w:tc>
        <w:tc>
          <w:tcPr>
            <w:tcW w:w="1134" w:type="dxa"/>
          </w:tcPr>
          <w:p w14:paraId="254644A1" w14:textId="77777777" w:rsidR="00501039" w:rsidRPr="00F96661" w:rsidRDefault="00501039" w:rsidP="005B648A">
            <w:pPr>
              <w:rPr>
                <w:sz w:val="24"/>
                <w:szCs w:val="24"/>
              </w:rPr>
            </w:pPr>
          </w:p>
          <w:p w14:paraId="13C3A5A3" w14:textId="77777777" w:rsidR="00501039" w:rsidRPr="00F96661" w:rsidRDefault="008172CA" w:rsidP="005B648A">
            <w:pPr>
              <w:jc w:val="right"/>
              <w:rPr>
                <w:sz w:val="24"/>
                <w:szCs w:val="24"/>
              </w:rPr>
            </w:pPr>
            <w:r w:rsidRPr="00F96661">
              <w:rPr>
                <w:w w:val="103"/>
                <w:sz w:val="24"/>
                <w:szCs w:val="24"/>
              </w:rPr>
              <w:t>4</w:t>
            </w:r>
          </w:p>
        </w:tc>
      </w:tr>
      <w:tr w:rsidR="001812A0" w:rsidRPr="00F96661" w14:paraId="72759874" w14:textId="77777777" w:rsidTr="00E1555B">
        <w:trPr>
          <w:trHeight w:val="70"/>
        </w:trPr>
        <w:tc>
          <w:tcPr>
            <w:tcW w:w="6804" w:type="dxa"/>
          </w:tcPr>
          <w:p w14:paraId="0EF07583" w14:textId="52E9F6F8" w:rsidR="00501039" w:rsidRPr="00F96661" w:rsidRDefault="008172CA" w:rsidP="00E1555B">
            <w:pPr>
              <w:tabs>
                <w:tab w:val="left" w:pos="393"/>
              </w:tabs>
              <w:ind w:firstLine="42"/>
              <w:rPr>
                <w:sz w:val="24"/>
                <w:szCs w:val="24"/>
              </w:rPr>
            </w:pPr>
            <w:r w:rsidRPr="00F96661">
              <w:rPr>
                <w:w w:val="105"/>
                <w:sz w:val="24"/>
                <w:szCs w:val="24"/>
              </w:rPr>
              <w:t>7.</w:t>
            </w:r>
            <w:r w:rsidRPr="00F96661">
              <w:rPr>
                <w:w w:val="105"/>
                <w:sz w:val="24"/>
                <w:szCs w:val="24"/>
              </w:rPr>
              <w:tab/>
              <w:t>Огр</w:t>
            </w:r>
            <w:r w:rsidR="000335B5" w:rsidRPr="00F96661">
              <w:rPr>
                <w:w w:val="105"/>
                <w:sz w:val="24"/>
                <w:szCs w:val="24"/>
              </w:rPr>
              <w:t>а</w:t>
            </w:r>
            <w:r w:rsidRPr="00F96661">
              <w:rPr>
                <w:w w:val="105"/>
                <w:sz w:val="24"/>
                <w:szCs w:val="24"/>
              </w:rPr>
              <w:t>ничив</w:t>
            </w:r>
            <w:r w:rsidR="000335B5" w:rsidRPr="00F96661">
              <w:rPr>
                <w:w w:val="105"/>
                <w:sz w:val="24"/>
                <w:szCs w:val="24"/>
              </w:rPr>
              <w:t>а</w:t>
            </w:r>
            <w:r w:rsidRPr="00F96661">
              <w:rPr>
                <w:w w:val="105"/>
                <w:sz w:val="24"/>
                <w:szCs w:val="24"/>
              </w:rPr>
              <w:t>ло ли В</w:t>
            </w:r>
            <w:r w:rsidR="000335B5" w:rsidRPr="00F96661">
              <w:rPr>
                <w:w w:val="105"/>
                <w:sz w:val="24"/>
                <w:szCs w:val="24"/>
              </w:rPr>
              <w:t>ас</w:t>
            </w:r>
            <w:r w:rsidRPr="00F96661">
              <w:rPr>
                <w:w w:val="105"/>
                <w:sz w:val="24"/>
                <w:szCs w:val="24"/>
              </w:rPr>
              <w:t xml:space="preserve"> что-либо т</w:t>
            </w:r>
            <w:r w:rsidR="000335B5" w:rsidRPr="00F96661">
              <w:rPr>
                <w:w w:val="105"/>
                <w:sz w:val="24"/>
                <w:szCs w:val="24"/>
              </w:rPr>
              <w:t>е</w:t>
            </w:r>
            <w:r w:rsidRPr="00F96661">
              <w:rPr>
                <w:w w:val="105"/>
                <w:sz w:val="24"/>
                <w:szCs w:val="24"/>
              </w:rPr>
              <w:t>м или иным обр</w:t>
            </w:r>
            <w:r w:rsidR="000335B5" w:rsidRPr="00F96661">
              <w:rPr>
                <w:w w:val="105"/>
                <w:sz w:val="24"/>
                <w:szCs w:val="24"/>
              </w:rPr>
              <w:t>а</w:t>
            </w:r>
            <w:r w:rsidRPr="00F96661">
              <w:rPr>
                <w:w w:val="105"/>
                <w:sz w:val="24"/>
                <w:szCs w:val="24"/>
              </w:rPr>
              <w:t xml:space="preserve">зом </w:t>
            </w:r>
            <w:r w:rsidRPr="00F96661">
              <w:rPr>
                <w:spacing w:val="-1"/>
                <w:w w:val="105"/>
                <w:sz w:val="24"/>
                <w:szCs w:val="24"/>
              </w:rPr>
              <w:t>при з</w:t>
            </w:r>
            <w:r w:rsidR="000335B5" w:rsidRPr="00F96661">
              <w:rPr>
                <w:spacing w:val="-1"/>
                <w:w w:val="105"/>
                <w:sz w:val="24"/>
                <w:szCs w:val="24"/>
              </w:rPr>
              <w:t>а</w:t>
            </w:r>
            <w:r w:rsidRPr="00F96661">
              <w:rPr>
                <w:spacing w:val="-1"/>
                <w:w w:val="105"/>
                <w:sz w:val="24"/>
                <w:szCs w:val="24"/>
              </w:rPr>
              <w:t xml:space="preserve">нятиях любимым </w:t>
            </w:r>
            <w:r w:rsidRPr="00F96661">
              <w:rPr>
                <w:w w:val="105"/>
                <w:sz w:val="24"/>
                <w:szCs w:val="24"/>
              </w:rPr>
              <w:t>д</w:t>
            </w:r>
            <w:r w:rsidR="000335B5" w:rsidRPr="00F96661">
              <w:rPr>
                <w:w w:val="105"/>
                <w:sz w:val="24"/>
                <w:szCs w:val="24"/>
              </w:rPr>
              <w:t>е</w:t>
            </w:r>
            <w:r w:rsidRPr="00F96661">
              <w:rPr>
                <w:w w:val="105"/>
                <w:sz w:val="24"/>
                <w:szCs w:val="24"/>
              </w:rPr>
              <w:t>лом или иным пров</w:t>
            </w:r>
            <w:r w:rsidR="000335B5" w:rsidRPr="00F96661">
              <w:rPr>
                <w:w w:val="105"/>
                <w:sz w:val="24"/>
                <w:szCs w:val="24"/>
              </w:rPr>
              <w:t>е</w:t>
            </w:r>
            <w:r w:rsidRPr="00F96661">
              <w:rPr>
                <w:w w:val="105"/>
                <w:sz w:val="24"/>
                <w:szCs w:val="24"/>
              </w:rPr>
              <w:t>д</w:t>
            </w:r>
            <w:r w:rsidR="000335B5" w:rsidRPr="00F96661">
              <w:rPr>
                <w:w w:val="105"/>
                <w:sz w:val="24"/>
                <w:szCs w:val="24"/>
              </w:rPr>
              <w:t>е</w:t>
            </w:r>
            <w:r w:rsidRPr="00F96661">
              <w:rPr>
                <w:w w:val="105"/>
                <w:sz w:val="24"/>
                <w:szCs w:val="24"/>
              </w:rPr>
              <w:t>ни</w:t>
            </w:r>
            <w:r w:rsidR="000335B5" w:rsidRPr="00F96661">
              <w:rPr>
                <w:w w:val="105"/>
                <w:sz w:val="24"/>
                <w:szCs w:val="24"/>
              </w:rPr>
              <w:t>е</w:t>
            </w:r>
            <w:r w:rsidRPr="00F96661">
              <w:rPr>
                <w:w w:val="105"/>
                <w:sz w:val="24"/>
                <w:szCs w:val="24"/>
              </w:rPr>
              <w:t>м</w:t>
            </w:r>
          </w:p>
          <w:p w14:paraId="39D8EBB8" w14:textId="316B07FF" w:rsidR="00501039" w:rsidRPr="00F96661" w:rsidRDefault="000335B5" w:rsidP="005B648A">
            <w:pPr>
              <w:tabs>
                <w:tab w:val="right" w:pos="6578"/>
              </w:tabs>
              <w:rPr>
                <w:sz w:val="24"/>
                <w:szCs w:val="24"/>
              </w:rPr>
            </w:pPr>
            <w:r w:rsidRPr="00F96661">
              <w:rPr>
                <w:w w:val="105"/>
                <w:sz w:val="24"/>
                <w:szCs w:val="24"/>
              </w:rPr>
              <w:t>с</w:t>
            </w:r>
            <w:r w:rsidR="008172CA" w:rsidRPr="00F96661">
              <w:rPr>
                <w:w w:val="105"/>
                <w:sz w:val="24"/>
                <w:szCs w:val="24"/>
              </w:rPr>
              <w:t>вободного вр</w:t>
            </w:r>
            <w:r w:rsidRPr="00F96661">
              <w:rPr>
                <w:w w:val="105"/>
                <w:sz w:val="24"/>
                <w:szCs w:val="24"/>
              </w:rPr>
              <w:t>е</w:t>
            </w:r>
            <w:r w:rsidR="008172CA" w:rsidRPr="00F96661">
              <w:rPr>
                <w:w w:val="105"/>
                <w:sz w:val="24"/>
                <w:szCs w:val="24"/>
              </w:rPr>
              <w:t>м</w:t>
            </w:r>
            <w:r w:rsidRPr="00F96661">
              <w:rPr>
                <w:w w:val="105"/>
                <w:sz w:val="24"/>
                <w:szCs w:val="24"/>
              </w:rPr>
              <w:t>е</w:t>
            </w:r>
            <w:r w:rsidR="008172CA" w:rsidRPr="00F96661">
              <w:rPr>
                <w:w w:val="105"/>
                <w:sz w:val="24"/>
                <w:szCs w:val="24"/>
              </w:rPr>
              <w:t>ни?</w:t>
            </w:r>
            <w:r w:rsidR="008172CA" w:rsidRPr="00F96661">
              <w:rPr>
                <w:w w:val="105"/>
                <w:sz w:val="24"/>
                <w:szCs w:val="24"/>
              </w:rPr>
              <w:tab/>
              <w:t>1</w:t>
            </w:r>
          </w:p>
        </w:tc>
        <w:tc>
          <w:tcPr>
            <w:tcW w:w="709" w:type="dxa"/>
          </w:tcPr>
          <w:p w14:paraId="51D7D679" w14:textId="77777777" w:rsidR="00501039" w:rsidRPr="00F96661" w:rsidRDefault="00501039" w:rsidP="005B648A">
            <w:pPr>
              <w:rPr>
                <w:sz w:val="24"/>
                <w:szCs w:val="24"/>
              </w:rPr>
            </w:pPr>
          </w:p>
          <w:p w14:paraId="604BB79F" w14:textId="77777777" w:rsidR="00501039" w:rsidRPr="00F96661" w:rsidRDefault="00501039" w:rsidP="005B648A">
            <w:pPr>
              <w:rPr>
                <w:sz w:val="24"/>
                <w:szCs w:val="24"/>
              </w:rPr>
            </w:pPr>
          </w:p>
          <w:p w14:paraId="53D03C88" w14:textId="77777777" w:rsidR="00501039" w:rsidRPr="00F96661" w:rsidRDefault="008172CA" w:rsidP="005B648A">
            <w:pPr>
              <w:jc w:val="center"/>
              <w:rPr>
                <w:sz w:val="24"/>
                <w:szCs w:val="24"/>
              </w:rPr>
            </w:pPr>
            <w:r w:rsidRPr="00F96661">
              <w:rPr>
                <w:w w:val="103"/>
                <w:sz w:val="24"/>
                <w:szCs w:val="24"/>
              </w:rPr>
              <w:t>2</w:t>
            </w:r>
          </w:p>
        </w:tc>
        <w:tc>
          <w:tcPr>
            <w:tcW w:w="992" w:type="dxa"/>
          </w:tcPr>
          <w:p w14:paraId="76AF0B37" w14:textId="77777777" w:rsidR="00501039" w:rsidRPr="00F96661" w:rsidRDefault="00501039" w:rsidP="005B648A">
            <w:pPr>
              <w:rPr>
                <w:sz w:val="24"/>
                <w:szCs w:val="24"/>
              </w:rPr>
            </w:pPr>
          </w:p>
          <w:p w14:paraId="344E26B5" w14:textId="77777777" w:rsidR="00501039" w:rsidRPr="00F96661" w:rsidRDefault="00501039" w:rsidP="005B648A">
            <w:pPr>
              <w:rPr>
                <w:sz w:val="24"/>
                <w:szCs w:val="24"/>
              </w:rPr>
            </w:pPr>
          </w:p>
          <w:p w14:paraId="352FAC9F" w14:textId="77777777" w:rsidR="00501039" w:rsidRPr="00F96661" w:rsidRDefault="008172CA" w:rsidP="005B648A">
            <w:pPr>
              <w:rPr>
                <w:sz w:val="24"/>
                <w:szCs w:val="24"/>
              </w:rPr>
            </w:pPr>
            <w:r w:rsidRPr="00F96661">
              <w:rPr>
                <w:w w:val="103"/>
                <w:sz w:val="24"/>
                <w:szCs w:val="24"/>
              </w:rPr>
              <w:t>3</w:t>
            </w:r>
          </w:p>
        </w:tc>
        <w:tc>
          <w:tcPr>
            <w:tcW w:w="1134" w:type="dxa"/>
          </w:tcPr>
          <w:p w14:paraId="00FE1274" w14:textId="77777777" w:rsidR="00501039" w:rsidRPr="00F96661" w:rsidRDefault="00501039" w:rsidP="005B648A">
            <w:pPr>
              <w:rPr>
                <w:sz w:val="24"/>
                <w:szCs w:val="24"/>
              </w:rPr>
            </w:pPr>
          </w:p>
          <w:p w14:paraId="2E169295" w14:textId="77777777" w:rsidR="00501039" w:rsidRPr="00F96661" w:rsidRDefault="00501039" w:rsidP="005B648A">
            <w:pPr>
              <w:rPr>
                <w:sz w:val="24"/>
                <w:szCs w:val="24"/>
              </w:rPr>
            </w:pPr>
          </w:p>
          <w:p w14:paraId="33021893" w14:textId="77777777" w:rsidR="00501039" w:rsidRPr="00F96661" w:rsidRDefault="008172CA" w:rsidP="005B648A">
            <w:pPr>
              <w:jc w:val="right"/>
              <w:rPr>
                <w:sz w:val="24"/>
                <w:szCs w:val="24"/>
              </w:rPr>
            </w:pPr>
            <w:r w:rsidRPr="00F96661">
              <w:rPr>
                <w:w w:val="103"/>
                <w:sz w:val="24"/>
                <w:szCs w:val="24"/>
              </w:rPr>
              <w:t>4</w:t>
            </w:r>
          </w:p>
        </w:tc>
      </w:tr>
      <w:tr w:rsidR="001812A0" w:rsidRPr="00F96661" w14:paraId="605CC4FC" w14:textId="77777777" w:rsidTr="00E1555B">
        <w:trPr>
          <w:trHeight w:val="70"/>
        </w:trPr>
        <w:tc>
          <w:tcPr>
            <w:tcW w:w="6804" w:type="dxa"/>
          </w:tcPr>
          <w:p w14:paraId="2466828E" w14:textId="12D3F8F9" w:rsidR="00501039" w:rsidRPr="00F96661" w:rsidRDefault="008172CA" w:rsidP="005B648A">
            <w:pPr>
              <w:tabs>
                <w:tab w:val="left" w:pos="400"/>
                <w:tab w:val="right" w:pos="6578"/>
              </w:tabs>
              <w:rPr>
                <w:sz w:val="24"/>
                <w:szCs w:val="24"/>
              </w:rPr>
            </w:pPr>
            <w:r w:rsidRPr="00F96661">
              <w:rPr>
                <w:w w:val="105"/>
                <w:sz w:val="24"/>
                <w:szCs w:val="24"/>
              </w:rPr>
              <w:t>8.</w:t>
            </w:r>
            <w:r w:rsidRPr="00F96661">
              <w:rPr>
                <w:w w:val="105"/>
                <w:sz w:val="24"/>
                <w:szCs w:val="24"/>
              </w:rPr>
              <w:tab/>
              <w:t>Был</w:t>
            </w:r>
            <w:r w:rsidR="000335B5" w:rsidRPr="00F96661">
              <w:rPr>
                <w:w w:val="105"/>
                <w:sz w:val="24"/>
                <w:szCs w:val="24"/>
              </w:rPr>
              <w:t>а</w:t>
            </w:r>
            <w:r w:rsidRPr="00F96661">
              <w:rPr>
                <w:w w:val="105"/>
                <w:sz w:val="24"/>
                <w:szCs w:val="24"/>
              </w:rPr>
              <w:t xml:space="preserve"> ли у В</w:t>
            </w:r>
            <w:r w:rsidR="000335B5" w:rsidRPr="00F96661">
              <w:rPr>
                <w:w w:val="105"/>
                <w:sz w:val="24"/>
                <w:szCs w:val="24"/>
              </w:rPr>
              <w:t>ас</w:t>
            </w:r>
            <w:r w:rsidRPr="00F96661">
              <w:rPr>
                <w:w w:val="105"/>
                <w:sz w:val="24"/>
                <w:szCs w:val="24"/>
              </w:rPr>
              <w:t xml:space="preserve"> одышк</w:t>
            </w:r>
            <w:r w:rsidR="000335B5" w:rsidRPr="00F96661">
              <w:rPr>
                <w:w w:val="105"/>
                <w:sz w:val="24"/>
                <w:szCs w:val="24"/>
              </w:rPr>
              <w:t>а</w:t>
            </w:r>
            <w:r w:rsidRPr="00F96661">
              <w:rPr>
                <w:w w:val="105"/>
                <w:sz w:val="24"/>
                <w:szCs w:val="24"/>
              </w:rPr>
              <w:t>?</w:t>
            </w:r>
            <w:r w:rsidRPr="00F96661">
              <w:rPr>
                <w:w w:val="105"/>
                <w:sz w:val="24"/>
                <w:szCs w:val="24"/>
              </w:rPr>
              <w:tab/>
              <w:t>1</w:t>
            </w:r>
          </w:p>
        </w:tc>
        <w:tc>
          <w:tcPr>
            <w:tcW w:w="709" w:type="dxa"/>
          </w:tcPr>
          <w:p w14:paraId="0BAB4CBE" w14:textId="77777777" w:rsidR="00501039" w:rsidRPr="00F96661" w:rsidRDefault="008172CA" w:rsidP="005B648A">
            <w:pPr>
              <w:jc w:val="center"/>
              <w:rPr>
                <w:sz w:val="24"/>
                <w:szCs w:val="24"/>
              </w:rPr>
            </w:pPr>
            <w:r w:rsidRPr="00F96661">
              <w:rPr>
                <w:w w:val="103"/>
                <w:sz w:val="24"/>
                <w:szCs w:val="24"/>
              </w:rPr>
              <w:t>2</w:t>
            </w:r>
          </w:p>
        </w:tc>
        <w:tc>
          <w:tcPr>
            <w:tcW w:w="992" w:type="dxa"/>
          </w:tcPr>
          <w:p w14:paraId="45ABCF9E" w14:textId="77777777" w:rsidR="00501039" w:rsidRPr="00F96661" w:rsidRDefault="008172CA" w:rsidP="005B648A">
            <w:pPr>
              <w:rPr>
                <w:sz w:val="24"/>
                <w:szCs w:val="24"/>
              </w:rPr>
            </w:pPr>
            <w:r w:rsidRPr="00F96661">
              <w:rPr>
                <w:w w:val="103"/>
                <w:sz w:val="24"/>
                <w:szCs w:val="24"/>
              </w:rPr>
              <w:t>3</w:t>
            </w:r>
          </w:p>
        </w:tc>
        <w:tc>
          <w:tcPr>
            <w:tcW w:w="1134" w:type="dxa"/>
          </w:tcPr>
          <w:p w14:paraId="6B48BBE2" w14:textId="77777777" w:rsidR="00501039" w:rsidRPr="00F96661" w:rsidRDefault="008172CA" w:rsidP="005B648A">
            <w:pPr>
              <w:jc w:val="right"/>
              <w:rPr>
                <w:sz w:val="24"/>
                <w:szCs w:val="24"/>
              </w:rPr>
            </w:pPr>
            <w:r w:rsidRPr="00F96661">
              <w:rPr>
                <w:w w:val="103"/>
                <w:sz w:val="24"/>
                <w:szCs w:val="24"/>
              </w:rPr>
              <w:t>4</w:t>
            </w:r>
          </w:p>
        </w:tc>
      </w:tr>
      <w:tr w:rsidR="001812A0" w:rsidRPr="00F96661" w14:paraId="2EB84B9A" w14:textId="77777777" w:rsidTr="00E1555B">
        <w:trPr>
          <w:trHeight w:val="70"/>
        </w:trPr>
        <w:tc>
          <w:tcPr>
            <w:tcW w:w="6804" w:type="dxa"/>
          </w:tcPr>
          <w:p w14:paraId="61FDE95C" w14:textId="36595CC0" w:rsidR="00501039" w:rsidRPr="00F96661" w:rsidRDefault="008172CA" w:rsidP="005B648A">
            <w:pPr>
              <w:tabs>
                <w:tab w:val="left" w:pos="400"/>
                <w:tab w:val="right" w:pos="6578"/>
              </w:tabs>
              <w:rPr>
                <w:sz w:val="24"/>
                <w:szCs w:val="24"/>
              </w:rPr>
            </w:pPr>
            <w:r w:rsidRPr="00F96661">
              <w:rPr>
                <w:w w:val="105"/>
                <w:sz w:val="24"/>
                <w:szCs w:val="24"/>
              </w:rPr>
              <w:t>9.</w:t>
            </w:r>
            <w:r w:rsidRPr="00F96661">
              <w:rPr>
                <w:w w:val="105"/>
                <w:sz w:val="24"/>
                <w:szCs w:val="24"/>
              </w:rPr>
              <w:tab/>
              <w:t>Был</w:t>
            </w:r>
            <w:r w:rsidR="000335B5" w:rsidRPr="00F96661">
              <w:rPr>
                <w:w w:val="105"/>
                <w:sz w:val="24"/>
                <w:szCs w:val="24"/>
              </w:rPr>
              <w:t>а</w:t>
            </w:r>
            <w:r w:rsidRPr="00F96661">
              <w:rPr>
                <w:w w:val="105"/>
                <w:sz w:val="24"/>
                <w:szCs w:val="24"/>
              </w:rPr>
              <w:t xml:space="preserve"> ли у В</w:t>
            </w:r>
            <w:r w:rsidR="000335B5" w:rsidRPr="00F96661">
              <w:rPr>
                <w:w w:val="105"/>
                <w:sz w:val="24"/>
                <w:szCs w:val="24"/>
              </w:rPr>
              <w:t>ас</w:t>
            </w:r>
            <w:r w:rsidRPr="00F96661">
              <w:rPr>
                <w:w w:val="105"/>
                <w:sz w:val="24"/>
                <w:szCs w:val="24"/>
              </w:rPr>
              <w:t xml:space="preserve"> боль?</w:t>
            </w:r>
            <w:r w:rsidRPr="00F96661">
              <w:rPr>
                <w:w w:val="105"/>
                <w:sz w:val="24"/>
                <w:szCs w:val="24"/>
              </w:rPr>
              <w:tab/>
              <w:t>1</w:t>
            </w:r>
          </w:p>
        </w:tc>
        <w:tc>
          <w:tcPr>
            <w:tcW w:w="709" w:type="dxa"/>
          </w:tcPr>
          <w:p w14:paraId="64EE6B40" w14:textId="77777777" w:rsidR="00501039" w:rsidRPr="00F96661" w:rsidRDefault="008172CA" w:rsidP="005B648A">
            <w:pPr>
              <w:jc w:val="center"/>
              <w:rPr>
                <w:sz w:val="24"/>
                <w:szCs w:val="24"/>
              </w:rPr>
            </w:pPr>
            <w:r w:rsidRPr="00F96661">
              <w:rPr>
                <w:w w:val="103"/>
                <w:sz w:val="24"/>
                <w:szCs w:val="24"/>
              </w:rPr>
              <w:t>2</w:t>
            </w:r>
          </w:p>
        </w:tc>
        <w:tc>
          <w:tcPr>
            <w:tcW w:w="992" w:type="dxa"/>
          </w:tcPr>
          <w:p w14:paraId="2995679E" w14:textId="77777777" w:rsidR="00501039" w:rsidRPr="00F96661" w:rsidRDefault="008172CA" w:rsidP="005B648A">
            <w:pPr>
              <w:rPr>
                <w:sz w:val="24"/>
                <w:szCs w:val="24"/>
              </w:rPr>
            </w:pPr>
            <w:r w:rsidRPr="00F96661">
              <w:rPr>
                <w:w w:val="103"/>
                <w:sz w:val="24"/>
                <w:szCs w:val="24"/>
              </w:rPr>
              <w:t>3</w:t>
            </w:r>
          </w:p>
        </w:tc>
        <w:tc>
          <w:tcPr>
            <w:tcW w:w="1134" w:type="dxa"/>
          </w:tcPr>
          <w:p w14:paraId="63B4EB6B" w14:textId="77777777" w:rsidR="00501039" w:rsidRPr="00F96661" w:rsidRDefault="008172CA" w:rsidP="005B648A">
            <w:pPr>
              <w:jc w:val="right"/>
              <w:rPr>
                <w:sz w:val="24"/>
                <w:szCs w:val="24"/>
              </w:rPr>
            </w:pPr>
            <w:r w:rsidRPr="00F96661">
              <w:rPr>
                <w:w w:val="103"/>
                <w:sz w:val="24"/>
                <w:szCs w:val="24"/>
              </w:rPr>
              <w:t>4</w:t>
            </w:r>
          </w:p>
        </w:tc>
      </w:tr>
      <w:tr w:rsidR="001812A0" w:rsidRPr="00F96661" w14:paraId="10EA3BE9" w14:textId="77777777" w:rsidTr="00E1555B">
        <w:trPr>
          <w:trHeight w:val="70"/>
        </w:trPr>
        <w:tc>
          <w:tcPr>
            <w:tcW w:w="6804" w:type="dxa"/>
          </w:tcPr>
          <w:p w14:paraId="6F3923B7" w14:textId="1B002BD7" w:rsidR="00501039" w:rsidRPr="00F96661" w:rsidRDefault="008172CA" w:rsidP="005B648A">
            <w:pPr>
              <w:tabs>
                <w:tab w:val="right" w:pos="6578"/>
              </w:tabs>
              <w:rPr>
                <w:sz w:val="24"/>
                <w:szCs w:val="24"/>
              </w:rPr>
            </w:pPr>
            <w:r w:rsidRPr="00F96661">
              <w:rPr>
                <w:w w:val="105"/>
                <w:sz w:val="24"/>
                <w:szCs w:val="24"/>
              </w:rPr>
              <w:t>10. Нужд</w:t>
            </w:r>
            <w:r w:rsidR="000335B5" w:rsidRPr="00F96661">
              <w:rPr>
                <w:w w:val="105"/>
                <w:sz w:val="24"/>
                <w:szCs w:val="24"/>
              </w:rPr>
              <w:t>а</w:t>
            </w:r>
            <w:r w:rsidRPr="00F96661">
              <w:rPr>
                <w:w w:val="105"/>
                <w:sz w:val="24"/>
                <w:szCs w:val="24"/>
              </w:rPr>
              <w:t>ли</w:t>
            </w:r>
            <w:r w:rsidR="000335B5" w:rsidRPr="00F96661">
              <w:rPr>
                <w:w w:val="105"/>
                <w:sz w:val="24"/>
                <w:szCs w:val="24"/>
              </w:rPr>
              <w:t>с</w:t>
            </w:r>
            <w:r w:rsidRPr="00F96661">
              <w:rPr>
                <w:w w:val="105"/>
                <w:sz w:val="24"/>
                <w:szCs w:val="24"/>
              </w:rPr>
              <w:t>ь ли Вы в отдых</w:t>
            </w:r>
            <w:r w:rsidR="000335B5" w:rsidRPr="00F96661">
              <w:rPr>
                <w:w w:val="105"/>
                <w:sz w:val="24"/>
                <w:szCs w:val="24"/>
              </w:rPr>
              <w:t>е</w:t>
            </w:r>
            <w:r w:rsidRPr="00F96661">
              <w:rPr>
                <w:w w:val="105"/>
                <w:sz w:val="24"/>
                <w:szCs w:val="24"/>
              </w:rPr>
              <w:t>?</w:t>
            </w:r>
            <w:r w:rsidRPr="00F96661">
              <w:rPr>
                <w:w w:val="105"/>
                <w:sz w:val="24"/>
                <w:szCs w:val="24"/>
              </w:rPr>
              <w:tab/>
              <w:t>1</w:t>
            </w:r>
          </w:p>
        </w:tc>
        <w:tc>
          <w:tcPr>
            <w:tcW w:w="709" w:type="dxa"/>
          </w:tcPr>
          <w:p w14:paraId="7E1C1C56" w14:textId="77777777" w:rsidR="00501039" w:rsidRPr="00F96661" w:rsidRDefault="008172CA" w:rsidP="005B648A">
            <w:pPr>
              <w:jc w:val="center"/>
              <w:rPr>
                <w:sz w:val="24"/>
                <w:szCs w:val="24"/>
              </w:rPr>
            </w:pPr>
            <w:r w:rsidRPr="00F96661">
              <w:rPr>
                <w:w w:val="103"/>
                <w:sz w:val="24"/>
                <w:szCs w:val="24"/>
              </w:rPr>
              <w:t>2</w:t>
            </w:r>
          </w:p>
        </w:tc>
        <w:tc>
          <w:tcPr>
            <w:tcW w:w="992" w:type="dxa"/>
          </w:tcPr>
          <w:p w14:paraId="17780EFF" w14:textId="77777777" w:rsidR="00501039" w:rsidRPr="00F96661" w:rsidRDefault="008172CA" w:rsidP="005B648A">
            <w:pPr>
              <w:rPr>
                <w:sz w:val="24"/>
                <w:szCs w:val="24"/>
              </w:rPr>
            </w:pPr>
            <w:r w:rsidRPr="00F96661">
              <w:rPr>
                <w:w w:val="103"/>
                <w:sz w:val="24"/>
                <w:szCs w:val="24"/>
              </w:rPr>
              <w:t>3</w:t>
            </w:r>
          </w:p>
        </w:tc>
        <w:tc>
          <w:tcPr>
            <w:tcW w:w="1134" w:type="dxa"/>
          </w:tcPr>
          <w:p w14:paraId="73E41AEF" w14:textId="77777777" w:rsidR="00501039" w:rsidRPr="00F96661" w:rsidRDefault="008172CA" w:rsidP="005B648A">
            <w:pPr>
              <w:jc w:val="right"/>
              <w:rPr>
                <w:sz w:val="24"/>
                <w:szCs w:val="24"/>
              </w:rPr>
            </w:pPr>
            <w:r w:rsidRPr="00F96661">
              <w:rPr>
                <w:w w:val="103"/>
                <w:sz w:val="24"/>
                <w:szCs w:val="24"/>
              </w:rPr>
              <w:t>4</w:t>
            </w:r>
          </w:p>
        </w:tc>
      </w:tr>
      <w:tr w:rsidR="001812A0" w:rsidRPr="00F96661" w14:paraId="07445261" w14:textId="77777777" w:rsidTr="00E1555B">
        <w:trPr>
          <w:trHeight w:val="70"/>
        </w:trPr>
        <w:tc>
          <w:tcPr>
            <w:tcW w:w="6804" w:type="dxa"/>
          </w:tcPr>
          <w:p w14:paraId="05092181" w14:textId="0F3CB087" w:rsidR="00501039" w:rsidRPr="00F96661" w:rsidRDefault="008172CA" w:rsidP="005B648A">
            <w:pPr>
              <w:tabs>
                <w:tab w:val="right" w:pos="6578"/>
              </w:tabs>
              <w:rPr>
                <w:sz w:val="24"/>
                <w:szCs w:val="24"/>
              </w:rPr>
            </w:pPr>
            <w:r w:rsidRPr="00F96661">
              <w:rPr>
                <w:w w:val="105"/>
                <w:sz w:val="24"/>
                <w:szCs w:val="24"/>
              </w:rPr>
              <w:t>11. Был ли у В</w:t>
            </w:r>
            <w:r w:rsidR="000335B5" w:rsidRPr="00F96661">
              <w:rPr>
                <w:w w:val="105"/>
                <w:sz w:val="24"/>
                <w:szCs w:val="24"/>
              </w:rPr>
              <w:t>ас</w:t>
            </w:r>
            <w:r w:rsidRPr="00F96661">
              <w:rPr>
                <w:w w:val="105"/>
                <w:sz w:val="24"/>
                <w:szCs w:val="24"/>
              </w:rPr>
              <w:t xml:space="preserve"> н</w:t>
            </w:r>
            <w:r w:rsidR="000335B5" w:rsidRPr="00F96661">
              <w:rPr>
                <w:w w:val="105"/>
                <w:sz w:val="24"/>
                <w:szCs w:val="24"/>
              </w:rPr>
              <w:t>а</w:t>
            </w:r>
            <w:r w:rsidRPr="00F96661">
              <w:rPr>
                <w:w w:val="105"/>
                <w:sz w:val="24"/>
                <w:szCs w:val="24"/>
              </w:rPr>
              <w:t>руш</w:t>
            </w:r>
            <w:r w:rsidR="000335B5" w:rsidRPr="00F96661">
              <w:rPr>
                <w:w w:val="105"/>
                <w:sz w:val="24"/>
                <w:szCs w:val="24"/>
              </w:rPr>
              <w:t>е</w:t>
            </w:r>
            <w:r w:rsidRPr="00F96661">
              <w:rPr>
                <w:w w:val="105"/>
                <w:sz w:val="24"/>
                <w:szCs w:val="24"/>
              </w:rPr>
              <w:t xml:space="preserve">н </w:t>
            </w:r>
            <w:r w:rsidR="000335B5" w:rsidRPr="00F96661">
              <w:rPr>
                <w:w w:val="105"/>
                <w:sz w:val="24"/>
                <w:szCs w:val="24"/>
              </w:rPr>
              <w:t>с</w:t>
            </w:r>
            <w:r w:rsidRPr="00F96661">
              <w:rPr>
                <w:w w:val="105"/>
                <w:sz w:val="24"/>
                <w:szCs w:val="24"/>
              </w:rPr>
              <w:t>он?</w:t>
            </w:r>
            <w:r w:rsidRPr="00F96661">
              <w:rPr>
                <w:w w:val="105"/>
                <w:sz w:val="24"/>
                <w:szCs w:val="24"/>
              </w:rPr>
              <w:tab/>
              <w:t>1</w:t>
            </w:r>
          </w:p>
        </w:tc>
        <w:tc>
          <w:tcPr>
            <w:tcW w:w="709" w:type="dxa"/>
          </w:tcPr>
          <w:p w14:paraId="4A570CC2" w14:textId="77777777" w:rsidR="00501039" w:rsidRPr="00F96661" w:rsidRDefault="008172CA" w:rsidP="005B648A">
            <w:pPr>
              <w:jc w:val="center"/>
              <w:rPr>
                <w:sz w:val="24"/>
                <w:szCs w:val="24"/>
              </w:rPr>
            </w:pPr>
            <w:r w:rsidRPr="00F96661">
              <w:rPr>
                <w:w w:val="103"/>
                <w:sz w:val="24"/>
                <w:szCs w:val="24"/>
              </w:rPr>
              <w:t>2</w:t>
            </w:r>
          </w:p>
        </w:tc>
        <w:tc>
          <w:tcPr>
            <w:tcW w:w="992" w:type="dxa"/>
          </w:tcPr>
          <w:p w14:paraId="08913F7A" w14:textId="77777777" w:rsidR="00501039" w:rsidRPr="00F96661" w:rsidRDefault="008172CA" w:rsidP="005B648A">
            <w:pPr>
              <w:rPr>
                <w:sz w:val="24"/>
                <w:szCs w:val="24"/>
              </w:rPr>
            </w:pPr>
            <w:r w:rsidRPr="00F96661">
              <w:rPr>
                <w:w w:val="103"/>
                <w:sz w:val="24"/>
                <w:szCs w:val="24"/>
              </w:rPr>
              <w:t>3</w:t>
            </w:r>
          </w:p>
        </w:tc>
        <w:tc>
          <w:tcPr>
            <w:tcW w:w="1134" w:type="dxa"/>
          </w:tcPr>
          <w:p w14:paraId="473CEC5C" w14:textId="77777777" w:rsidR="00501039" w:rsidRPr="00F96661" w:rsidRDefault="008172CA" w:rsidP="005B648A">
            <w:pPr>
              <w:jc w:val="right"/>
              <w:rPr>
                <w:sz w:val="24"/>
                <w:szCs w:val="24"/>
              </w:rPr>
            </w:pPr>
            <w:r w:rsidRPr="00F96661">
              <w:rPr>
                <w:w w:val="103"/>
                <w:sz w:val="24"/>
                <w:szCs w:val="24"/>
              </w:rPr>
              <w:t>4</w:t>
            </w:r>
          </w:p>
        </w:tc>
      </w:tr>
      <w:tr w:rsidR="001812A0" w:rsidRPr="00F96661" w14:paraId="6B72661F" w14:textId="77777777" w:rsidTr="00E1555B">
        <w:trPr>
          <w:trHeight w:val="70"/>
        </w:trPr>
        <w:tc>
          <w:tcPr>
            <w:tcW w:w="6804" w:type="dxa"/>
          </w:tcPr>
          <w:p w14:paraId="6318F541" w14:textId="71064820" w:rsidR="00501039" w:rsidRPr="00F96661" w:rsidRDefault="008172CA" w:rsidP="005B648A">
            <w:pPr>
              <w:tabs>
                <w:tab w:val="right" w:pos="6578"/>
              </w:tabs>
              <w:rPr>
                <w:sz w:val="24"/>
                <w:szCs w:val="24"/>
              </w:rPr>
            </w:pPr>
            <w:r w:rsidRPr="00F96661">
              <w:rPr>
                <w:w w:val="105"/>
                <w:sz w:val="24"/>
                <w:szCs w:val="24"/>
              </w:rPr>
              <w:t>12. Было ли у В</w:t>
            </w:r>
            <w:r w:rsidR="000335B5" w:rsidRPr="00F96661">
              <w:rPr>
                <w:w w:val="105"/>
                <w:sz w:val="24"/>
                <w:szCs w:val="24"/>
              </w:rPr>
              <w:t>ас</w:t>
            </w:r>
            <w:r w:rsidRPr="00F96661">
              <w:rPr>
                <w:w w:val="105"/>
                <w:sz w:val="24"/>
                <w:szCs w:val="24"/>
              </w:rPr>
              <w:t xml:space="preserve"> чув</w:t>
            </w:r>
            <w:r w:rsidR="000335B5" w:rsidRPr="00F96661">
              <w:rPr>
                <w:w w:val="105"/>
                <w:sz w:val="24"/>
                <w:szCs w:val="24"/>
              </w:rPr>
              <w:t>с</w:t>
            </w:r>
            <w:r w:rsidRPr="00F96661">
              <w:rPr>
                <w:w w:val="105"/>
                <w:sz w:val="24"/>
                <w:szCs w:val="24"/>
              </w:rPr>
              <w:t xml:space="preserve">тво </w:t>
            </w:r>
            <w:r w:rsidR="000335B5" w:rsidRPr="00F96661">
              <w:rPr>
                <w:w w:val="105"/>
                <w:sz w:val="24"/>
                <w:szCs w:val="24"/>
              </w:rPr>
              <w:t>с</w:t>
            </w:r>
            <w:r w:rsidRPr="00F96661">
              <w:rPr>
                <w:w w:val="105"/>
                <w:sz w:val="24"/>
                <w:szCs w:val="24"/>
              </w:rPr>
              <w:t>л</w:t>
            </w:r>
            <w:r w:rsidR="000335B5" w:rsidRPr="00F96661">
              <w:rPr>
                <w:w w:val="105"/>
                <w:sz w:val="24"/>
                <w:szCs w:val="24"/>
              </w:rPr>
              <w:t>а</w:t>
            </w:r>
            <w:r w:rsidRPr="00F96661">
              <w:rPr>
                <w:w w:val="105"/>
                <w:sz w:val="24"/>
                <w:szCs w:val="24"/>
              </w:rPr>
              <w:t>бо</w:t>
            </w:r>
            <w:r w:rsidR="000335B5" w:rsidRPr="00F96661">
              <w:rPr>
                <w:w w:val="105"/>
                <w:sz w:val="24"/>
                <w:szCs w:val="24"/>
              </w:rPr>
              <w:t>с</w:t>
            </w:r>
            <w:r w:rsidRPr="00F96661">
              <w:rPr>
                <w:w w:val="105"/>
                <w:sz w:val="24"/>
                <w:szCs w:val="24"/>
              </w:rPr>
              <w:t>ти?</w:t>
            </w:r>
            <w:r w:rsidRPr="00F96661">
              <w:rPr>
                <w:w w:val="105"/>
                <w:sz w:val="24"/>
                <w:szCs w:val="24"/>
              </w:rPr>
              <w:tab/>
              <w:t>1</w:t>
            </w:r>
          </w:p>
        </w:tc>
        <w:tc>
          <w:tcPr>
            <w:tcW w:w="709" w:type="dxa"/>
          </w:tcPr>
          <w:p w14:paraId="4F85AA49" w14:textId="77777777" w:rsidR="00501039" w:rsidRPr="00F96661" w:rsidRDefault="008172CA" w:rsidP="005B648A">
            <w:pPr>
              <w:jc w:val="center"/>
              <w:rPr>
                <w:sz w:val="24"/>
                <w:szCs w:val="24"/>
              </w:rPr>
            </w:pPr>
            <w:r w:rsidRPr="00F96661">
              <w:rPr>
                <w:w w:val="103"/>
                <w:sz w:val="24"/>
                <w:szCs w:val="24"/>
              </w:rPr>
              <w:t>2</w:t>
            </w:r>
          </w:p>
        </w:tc>
        <w:tc>
          <w:tcPr>
            <w:tcW w:w="992" w:type="dxa"/>
          </w:tcPr>
          <w:p w14:paraId="55E28D08" w14:textId="77777777" w:rsidR="00501039" w:rsidRPr="00F96661" w:rsidRDefault="008172CA" w:rsidP="005B648A">
            <w:pPr>
              <w:rPr>
                <w:sz w:val="24"/>
                <w:szCs w:val="24"/>
              </w:rPr>
            </w:pPr>
            <w:r w:rsidRPr="00F96661">
              <w:rPr>
                <w:w w:val="103"/>
                <w:sz w:val="24"/>
                <w:szCs w:val="24"/>
              </w:rPr>
              <w:t>3</w:t>
            </w:r>
          </w:p>
        </w:tc>
        <w:tc>
          <w:tcPr>
            <w:tcW w:w="1134" w:type="dxa"/>
          </w:tcPr>
          <w:p w14:paraId="6F4955ED" w14:textId="77777777" w:rsidR="00501039" w:rsidRPr="00F96661" w:rsidRDefault="008172CA" w:rsidP="005B648A">
            <w:pPr>
              <w:jc w:val="right"/>
              <w:rPr>
                <w:sz w:val="24"/>
                <w:szCs w:val="24"/>
              </w:rPr>
            </w:pPr>
            <w:r w:rsidRPr="00F96661">
              <w:rPr>
                <w:w w:val="103"/>
                <w:sz w:val="24"/>
                <w:szCs w:val="24"/>
              </w:rPr>
              <w:t>4</w:t>
            </w:r>
          </w:p>
        </w:tc>
      </w:tr>
      <w:tr w:rsidR="005B648A" w:rsidRPr="00F96661" w14:paraId="6CF6E7F1" w14:textId="77777777" w:rsidTr="00E1555B">
        <w:trPr>
          <w:trHeight w:val="70"/>
        </w:trPr>
        <w:tc>
          <w:tcPr>
            <w:tcW w:w="6804" w:type="dxa"/>
          </w:tcPr>
          <w:p w14:paraId="1EC4AB60" w14:textId="7150EC5C" w:rsidR="00501039" w:rsidRPr="00F96661" w:rsidRDefault="008172CA" w:rsidP="005B648A">
            <w:pPr>
              <w:tabs>
                <w:tab w:val="right" w:pos="6578"/>
              </w:tabs>
              <w:rPr>
                <w:sz w:val="24"/>
                <w:szCs w:val="24"/>
              </w:rPr>
            </w:pPr>
            <w:r w:rsidRPr="00F96661">
              <w:rPr>
                <w:w w:val="105"/>
                <w:sz w:val="24"/>
                <w:szCs w:val="24"/>
              </w:rPr>
              <w:t>13. Было ли у В</w:t>
            </w:r>
            <w:r w:rsidR="000335B5" w:rsidRPr="00F96661">
              <w:rPr>
                <w:w w:val="105"/>
                <w:sz w:val="24"/>
                <w:szCs w:val="24"/>
              </w:rPr>
              <w:t>ас</w:t>
            </w:r>
            <w:r w:rsidRPr="00F96661">
              <w:rPr>
                <w:w w:val="105"/>
                <w:sz w:val="24"/>
                <w:szCs w:val="24"/>
              </w:rPr>
              <w:t xml:space="preserve"> </w:t>
            </w:r>
            <w:r w:rsidR="000335B5" w:rsidRPr="00F96661">
              <w:rPr>
                <w:w w:val="105"/>
                <w:sz w:val="24"/>
                <w:szCs w:val="24"/>
              </w:rPr>
              <w:t>с</w:t>
            </w:r>
            <w:r w:rsidRPr="00F96661">
              <w:rPr>
                <w:w w:val="105"/>
                <w:sz w:val="24"/>
                <w:szCs w:val="24"/>
              </w:rPr>
              <w:t>ниж</w:t>
            </w:r>
            <w:r w:rsidR="000335B5" w:rsidRPr="00F96661">
              <w:rPr>
                <w:w w:val="105"/>
                <w:sz w:val="24"/>
                <w:szCs w:val="24"/>
              </w:rPr>
              <w:t>е</w:t>
            </w:r>
            <w:r w:rsidRPr="00F96661">
              <w:rPr>
                <w:w w:val="105"/>
                <w:sz w:val="24"/>
                <w:szCs w:val="24"/>
              </w:rPr>
              <w:t>ни</w:t>
            </w:r>
            <w:r w:rsidR="000335B5" w:rsidRPr="00F96661">
              <w:rPr>
                <w:w w:val="105"/>
                <w:sz w:val="24"/>
                <w:szCs w:val="24"/>
              </w:rPr>
              <w:t>е</w:t>
            </w:r>
            <w:r w:rsidRPr="00F96661">
              <w:rPr>
                <w:w w:val="105"/>
                <w:sz w:val="24"/>
                <w:szCs w:val="24"/>
              </w:rPr>
              <w:t xml:space="preserve"> </w:t>
            </w:r>
            <w:r w:rsidR="000335B5" w:rsidRPr="00F96661">
              <w:rPr>
                <w:w w:val="105"/>
                <w:sz w:val="24"/>
                <w:szCs w:val="24"/>
              </w:rPr>
              <w:t>а</w:t>
            </w:r>
            <w:r w:rsidRPr="00F96661">
              <w:rPr>
                <w:w w:val="105"/>
                <w:sz w:val="24"/>
                <w:szCs w:val="24"/>
              </w:rPr>
              <w:t>пп</w:t>
            </w:r>
            <w:r w:rsidR="000335B5" w:rsidRPr="00F96661">
              <w:rPr>
                <w:w w:val="105"/>
                <w:sz w:val="24"/>
                <w:szCs w:val="24"/>
              </w:rPr>
              <w:t>е</w:t>
            </w:r>
            <w:r w:rsidRPr="00F96661">
              <w:rPr>
                <w:w w:val="105"/>
                <w:sz w:val="24"/>
                <w:szCs w:val="24"/>
              </w:rPr>
              <w:t>тит</w:t>
            </w:r>
            <w:r w:rsidR="000335B5" w:rsidRPr="00F96661">
              <w:rPr>
                <w:w w:val="105"/>
                <w:sz w:val="24"/>
                <w:szCs w:val="24"/>
              </w:rPr>
              <w:t>а</w:t>
            </w:r>
            <w:r w:rsidRPr="00F96661">
              <w:rPr>
                <w:w w:val="105"/>
                <w:sz w:val="24"/>
                <w:szCs w:val="24"/>
              </w:rPr>
              <w:t>?</w:t>
            </w:r>
            <w:r w:rsidRPr="00F96661">
              <w:rPr>
                <w:w w:val="105"/>
                <w:sz w:val="24"/>
                <w:szCs w:val="24"/>
              </w:rPr>
              <w:tab/>
              <w:t>1</w:t>
            </w:r>
          </w:p>
        </w:tc>
        <w:tc>
          <w:tcPr>
            <w:tcW w:w="709" w:type="dxa"/>
          </w:tcPr>
          <w:p w14:paraId="79EF3BF1" w14:textId="77777777" w:rsidR="00501039" w:rsidRPr="00F96661" w:rsidRDefault="008172CA" w:rsidP="005B648A">
            <w:pPr>
              <w:jc w:val="center"/>
              <w:rPr>
                <w:sz w:val="24"/>
                <w:szCs w:val="24"/>
              </w:rPr>
            </w:pPr>
            <w:r w:rsidRPr="00F96661">
              <w:rPr>
                <w:w w:val="103"/>
                <w:sz w:val="24"/>
                <w:szCs w:val="24"/>
              </w:rPr>
              <w:t>2</w:t>
            </w:r>
          </w:p>
        </w:tc>
        <w:tc>
          <w:tcPr>
            <w:tcW w:w="992" w:type="dxa"/>
          </w:tcPr>
          <w:p w14:paraId="69DB83FC" w14:textId="77777777" w:rsidR="00501039" w:rsidRPr="00F96661" w:rsidRDefault="008172CA" w:rsidP="005B648A">
            <w:pPr>
              <w:rPr>
                <w:sz w:val="24"/>
                <w:szCs w:val="24"/>
              </w:rPr>
            </w:pPr>
            <w:r w:rsidRPr="00F96661">
              <w:rPr>
                <w:w w:val="103"/>
                <w:sz w:val="24"/>
                <w:szCs w:val="24"/>
              </w:rPr>
              <w:t>3</w:t>
            </w:r>
          </w:p>
        </w:tc>
        <w:tc>
          <w:tcPr>
            <w:tcW w:w="1134" w:type="dxa"/>
          </w:tcPr>
          <w:p w14:paraId="25634911" w14:textId="77777777" w:rsidR="00501039" w:rsidRPr="00F96661" w:rsidRDefault="008172CA" w:rsidP="005B648A">
            <w:pPr>
              <w:jc w:val="right"/>
              <w:rPr>
                <w:sz w:val="24"/>
                <w:szCs w:val="24"/>
              </w:rPr>
            </w:pPr>
            <w:r w:rsidRPr="00F96661">
              <w:rPr>
                <w:w w:val="103"/>
                <w:sz w:val="24"/>
                <w:szCs w:val="24"/>
              </w:rPr>
              <w:t>4</w:t>
            </w:r>
          </w:p>
        </w:tc>
      </w:tr>
    </w:tbl>
    <w:p w14:paraId="572CEF6D" w14:textId="77777777" w:rsidR="00501039" w:rsidRPr="00F96661" w:rsidRDefault="00501039">
      <w:pPr>
        <w:tabs>
          <w:tab w:val="left" w:pos="993"/>
        </w:tabs>
        <w:jc w:val="both"/>
        <w:rPr>
          <w:sz w:val="28"/>
          <w:szCs w:val="28"/>
        </w:rPr>
      </w:pPr>
    </w:p>
    <w:p w14:paraId="71EA1192" w14:textId="77777777" w:rsidR="00501039" w:rsidRPr="00F96661" w:rsidRDefault="00501039">
      <w:pPr>
        <w:tabs>
          <w:tab w:val="left" w:pos="993"/>
        </w:tabs>
        <w:jc w:val="both"/>
        <w:rPr>
          <w:sz w:val="28"/>
          <w:szCs w:val="28"/>
        </w:rPr>
      </w:pPr>
    </w:p>
    <w:p w14:paraId="3BB0FA3C" w14:textId="77777777" w:rsidR="00501039" w:rsidRPr="00F96661" w:rsidRDefault="00501039">
      <w:pPr>
        <w:tabs>
          <w:tab w:val="left" w:pos="993"/>
        </w:tabs>
        <w:jc w:val="both"/>
        <w:rPr>
          <w:sz w:val="28"/>
          <w:szCs w:val="28"/>
        </w:rPr>
      </w:pPr>
    </w:p>
    <w:p w14:paraId="0F7CB4BB" w14:textId="53475D81" w:rsidR="00E1555B" w:rsidRPr="00F96661" w:rsidRDefault="00E1555B">
      <w:pPr>
        <w:tabs>
          <w:tab w:val="left" w:pos="993"/>
        </w:tabs>
        <w:jc w:val="both"/>
        <w:rPr>
          <w:sz w:val="28"/>
          <w:szCs w:val="28"/>
        </w:rPr>
      </w:pPr>
      <w:r w:rsidRPr="00F96661">
        <w:rPr>
          <w:sz w:val="28"/>
          <w:szCs w:val="28"/>
        </w:rPr>
        <w:br w:type="page"/>
      </w:r>
    </w:p>
    <w:p w14:paraId="08454CAD" w14:textId="22F50D64" w:rsidR="00501039" w:rsidRPr="00F96661" w:rsidRDefault="004C01DF">
      <w:pPr>
        <w:tabs>
          <w:tab w:val="left" w:pos="993"/>
        </w:tabs>
        <w:jc w:val="both"/>
        <w:rPr>
          <w:sz w:val="28"/>
          <w:szCs w:val="28"/>
        </w:rPr>
      </w:pPr>
      <w:r w:rsidRPr="00F96661">
        <w:rPr>
          <w:sz w:val="28"/>
          <w:szCs w:val="28"/>
        </w:rPr>
        <w:t>Т</w:t>
      </w:r>
      <w:r w:rsidR="000335B5" w:rsidRPr="00F96661">
        <w:rPr>
          <w:sz w:val="28"/>
          <w:szCs w:val="28"/>
        </w:rPr>
        <w:t>а</w:t>
      </w:r>
      <w:r w:rsidRPr="00F96661">
        <w:rPr>
          <w:sz w:val="28"/>
          <w:szCs w:val="28"/>
        </w:rPr>
        <w:t>блиц</w:t>
      </w:r>
      <w:r w:rsidR="000335B5" w:rsidRPr="00F96661">
        <w:rPr>
          <w:sz w:val="28"/>
          <w:szCs w:val="28"/>
        </w:rPr>
        <w:t>а</w:t>
      </w:r>
      <w:r w:rsidRPr="00F96661">
        <w:rPr>
          <w:sz w:val="28"/>
          <w:szCs w:val="28"/>
        </w:rPr>
        <w:t xml:space="preserve"> Б 2</w:t>
      </w:r>
    </w:p>
    <w:p w14:paraId="7CFFFE8A" w14:textId="77777777" w:rsidR="004C01DF" w:rsidRPr="00F96661" w:rsidRDefault="004C01DF">
      <w:pPr>
        <w:tabs>
          <w:tab w:val="left" w:pos="993"/>
        </w:tabs>
        <w:jc w:val="both"/>
        <w:rPr>
          <w:sz w:val="28"/>
          <w:szCs w:val="28"/>
        </w:rPr>
      </w:pPr>
    </w:p>
    <w:tbl>
      <w:tblPr>
        <w:tblStyle w:val="111"/>
        <w:tblW w:w="0" w:type="auto"/>
        <w:tblInd w:w="108" w:type="dxa"/>
        <w:tblLayout w:type="fixed"/>
        <w:tblLook w:val="04A0" w:firstRow="1" w:lastRow="0" w:firstColumn="1" w:lastColumn="0" w:noHBand="0" w:noVBand="1"/>
      </w:tblPr>
      <w:tblGrid>
        <w:gridCol w:w="5670"/>
        <w:gridCol w:w="851"/>
        <w:gridCol w:w="850"/>
        <w:gridCol w:w="1134"/>
        <w:gridCol w:w="1134"/>
      </w:tblGrid>
      <w:tr w:rsidR="001812A0" w:rsidRPr="00F96661" w14:paraId="73420C99" w14:textId="77777777" w:rsidTr="004C01DF">
        <w:trPr>
          <w:trHeight w:val="70"/>
        </w:trPr>
        <w:tc>
          <w:tcPr>
            <w:tcW w:w="5670" w:type="dxa"/>
          </w:tcPr>
          <w:p w14:paraId="1037E463" w14:textId="6EB78497" w:rsidR="00501039" w:rsidRPr="00F96661" w:rsidRDefault="008172CA" w:rsidP="005B648A">
            <w:pPr>
              <w:rPr>
                <w:b/>
                <w:sz w:val="24"/>
                <w:szCs w:val="24"/>
              </w:rPr>
            </w:pPr>
            <w:r w:rsidRPr="00F96661">
              <w:rPr>
                <w:w w:val="105"/>
                <w:sz w:val="24"/>
                <w:szCs w:val="24"/>
              </w:rPr>
              <w:t>В т</w:t>
            </w:r>
            <w:r w:rsidR="000335B5" w:rsidRPr="00F96661">
              <w:rPr>
                <w:w w:val="105"/>
                <w:sz w:val="24"/>
                <w:szCs w:val="24"/>
              </w:rPr>
              <w:t>е</w:t>
            </w:r>
            <w:r w:rsidRPr="00F96661">
              <w:rPr>
                <w:w w:val="105"/>
                <w:sz w:val="24"/>
                <w:szCs w:val="24"/>
              </w:rPr>
              <w:t>ч</w:t>
            </w:r>
            <w:r w:rsidR="000335B5" w:rsidRPr="00F96661">
              <w:rPr>
                <w:w w:val="105"/>
                <w:sz w:val="24"/>
                <w:szCs w:val="24"/>
              </w:rPr>
              <w:t>е</w:t>
            </w:r>
            <w:r w:rsidRPr="00F96661">
              <w:rPr>
                <w:w w:val="105"/>
                <w:sz w:val="24"/>
                <w:szCs w:val="24"/>
              </w:rPr>
              <w:t>ни</w:t>
            </w:r>
            <w:r w:rsidR="000335B5" w:rsidRPr="00F96661">
              <w:rPr>
                <w:w w:val="105"/>
                <w:sz w:val="24"/>
                <w:szCs w:val="24"/>
              </w:rPr>
              <w:t>е</w:t>
            </w:r>
            <w:r w:rsidRPr="00F96661">
              <w:rPr>
                <w:w w:val="105"/>
                <w:sz w:val="24"/>
                <w:szCs w:val="24"/>
              </w:rPr>
              <w:t xml:space="preserve"> по</w:t>
            </w:r>
            <w:r w:rsidR="000335B5" w:rsidRPr="00F96661">
              <w:rPr>
                <w:w w:val="105"/>
                <w:sz w:val="24"/>
                <w:szCs w:val="24"/>
              </w:rPr>
              <w:t>с</w:t>
            </w:r>
            <w:r w:rsidRPr="00F96661">
              <w:rPr>
                <w:w w:val="105"/>
                <w:sz w:val="24"/>
                <w:szCs w:val="24"/>
              </w:rPr>
              <w:t>л</w:t>
            </w:r>
            <w:r w:rsidR="000335B5" w:rsidRPr="00F96661">
              <w:rPr>
                <w:w w:val="105"/>
                <w:sz w:val="24"/>
                <w:szCs w:val="24"/>
              </w:rPr>
              <w:t>е</w:t>
            </w:r>
            <w:r w:rsidRPr="00F96661">
              <w:rPr>
                <w:w w:val="105"/>
                <w:sz w:val="24"/>
                <w:szCs w:val="24"/>
              </w:rPr>
              <w:t>дн</w:t>
            </w:r>
            <w:r w:rsidR="000335B5" w:rsidRPr="00F96661">
              <w:rPr>
                <w:w w:val="105"/>
                <w:sz w:val="24"/>
                <w:szCs w:val="24"/>
              </w:rPr>
              <w:t>е</w:t>
            </w:r>
            <w:r w:rsidRPr="00F96661">
              <w:rPr>
                <w:w w:val="105"/>
                <w:sz w:val="24"/>
                <w:szCs w:val="24"/>
              </w:rPr>
              <w:t>й н</w:t>
            </w:r>
            <w:r w:rsidR="000335B5" w:rsidRPr="00F96661">
              <w:rPr>
                <w:w w:val="105"/>
                <w:sz w:val="24"/>
                <w:szCs w:val="24"/>
              </w:rPr>
              <w:t>е</w:t>
            </w:r>
            <w:r w:rsidRPr="00F96661">
              <w:rPr>
                <w:w w:val="105"/>
                <w:sz w:val="24"/>
                <w:szCs w:val="24"/>
              </w:rPr>
              <w:t>д</w:t>
            </w:r>
            <w:r w:rsidR="000335B5" w:rsidRPr="00F96661">
              <w:rPr>
                <w:w w:val="105"/>
                <w:sz w:val="24"/>
                <w:szCs w:val="24"/>
              </w:rPr>
              <w:t>е</w:t>
            </w:r>
            <w:r w:rsidRPr="00F96661">
              <w:rPr>
                <w:w w:val="105"/>
                <w:sz w:val="24"/>
                <w:szCs w:val="24"/>
              </w:rPr>
              <w:t>ли</w:t>
            </w:r>
            <w:r w:rsidRPr="00F96661">
              <w:rPr>
                <w:b/>
                <w:w w:val="105"/>
                <w:sz w:val="24"/>
                <w:szCs w:val="24"/>
              </w:rPr>
              <w:t>:</w:t>
            </w:r>
          </w:p>
        </w:tc>
        <w:tc>
          <w:tcPr>
            <w:tcW w:w="851" w:type="dxa"/>
          </w:tcPr>
          <w:p w14:paraId="4B41630F" w14:textId="27575370" w:rsidR="00501039" w:rsidRPr="00F96661" w:rsidRDefault="008172CA" w:rsidP="005B648A">
            <w:pPr>
              <w:ind w:firstLine="115"/>
              <w:rPr>
                <w:sz w:val="24"/>
                <w:szCs w:val="24"/>
              </w:rPr>
            </w:pPr>
            <w:r w:rsidRPr="00F96661">
              <w:rPr>
                <w:w w:val="110"/>
                <w:sz w:val="24"/>
                <w:szCs w:val="24"/>
              </w:rPr>
              <w:t>Н</w:t>
            </w:r>
            <w:r w:rsidR="000335B5" w:rsidRPr="00F96661">
              <w:rPr>
                <w:w w:val="110"/>
                <w:sz w:val="24"/>
                <w:szCs w:val="24"/>
              </w:rPr>
              <w:t>е</w:t>
            </w:r>
            <w:r w:rsidR="00E1555B" w:rsidRPr="00F96661">
              <w:rPr>
                <w:w w:val="110"/>
                <w:sz w:val="24"/>
                <w:szCs w:val="24"/>
              </w:rPr>
              <w:t xml:space="preserve"> </w:t>
            </w:r>
            <w:r w:rsidRPr="00F96661">
              <w:rPr>
                <w:w w:val="110"/>
                <w:sz w:val="24"/>
                <w:szCs w:val="24"/>
              </w:rPr>
              <w:t>было</w:t>
            </w:r>
          </w:p>
        </w:tc>
        <w:tc>
          <w:tcPr>
            <w:tcW w:w="850" w:type="dxa"/>
          </w:tcPr>
          <w:p w14:paraId="26822006" w14:textId="1FDCDEDA" w:rsidR="00501039" w:rsidRPr="00F96661" w:rsidRDefault="000335B5" w:rsidP="005B648A">
            <w:pPr>
              <w:jc w:val="center"/>
              <w:rPr>
                <w:sz w:val="24"/>
                <w:szCs w:val="24"/>
              </w:rPr>
            </w:pPr>
            <w:r w:rsidRPr="00F96661">
              <w:rPr>
                <w:w w:val="115"/>
                <w:sz w:val="24"/>
                <w:szCs w:val="24"/>
              </w:rPr>
              <w:t>С</w:t>
            </w:r>
            <w:r w:rsidR="008172CA" w:rsidRPr="00F96661">
              <w:rPr>
                <w:w w:val="115"/>
                <w:sz w:val="24"/>
                <w:szCs w:val="24"/>
              </w:rPr>
              <w:t>л</w:t>
            </w:r>
            <w:r w:rsidRPr="00F96661">
              <w:rPr>
                <w:w w:val="115"/>
                <w:sz w:val="24"/>
                <w:szCs w:val="24"/>
              </w:rPr>
              <w:t>е</w:t>
            </w:r>
            <w:r w:rsidR="008172CA" w:rsidRPr="00F96661">
              <w:rPr>
                <w:w w:val="115"/>
                <w:sz w:val="24"/>
                <w:szCs w:val="24"/>
              </w:rPr>
              <w:t>гк</w:t>
            </w:r>
            <w:r w:rsidRPr="00F96661">
              <w:rPr>
                <w:w w:val="115"/>
                <w:sz w:val="24"/>
                <w:szCs w:val="24"/>
              </w:rPr>
              <w:t>а</w:t>
            </w:r>
          </w:p>
        </w:tc>
        <w:tc>
          <w:tcPr>
            <w:tcW w:w="1134" w:type="dxa"/>
          </w:tcPr>
          <w:p w14:paraId="69135D65" w14:textId="6FA64C78" w:rsidR="00501039" w:rsidRPr="00F96661" w:rsidRDefault="000335B5" w:rsidP="005B648A">
            <w:pPr>
              <w:rPr>
                <w:sz w:val="24"/>
                <w:szCs w:val="24"/>
              </w:rPr>
            </w:pPr>
            <w:r w:rsidRPr="00F96661">
              <w:rPr>
                <w:w w:val="110"/>
                <w:sz w:val="24"/>
                <w:szCs w:val="24"/>
              </w:rPr>
              <w:t>С</w:t>
            </w:r>
            <w:r w:rsidR="008172CA" w:rsidRPr="00F96661">
              <w:rPr>
                <w:w w:val="110"/>
                <w:sz w:val="24"/>
                <w:szCs w:val="24"/>
              </w:rPr>
              <w:t>ущ</w:t>
            </w:r>
            <w:r w:rsidRPr="00F96661">
              <w:rPr>
                <w:w w:val="110"/>
                <w:sz w:val="24"/>
                <w:szCs w:val="24"/>
              </w:rPr>
              <w:t>ес</w:t>
            </w:r>
            <w:r w:rsidR="008172CA" w:rsidRPr="00F96661">
              <w:rPr>
                <w:w w:val="110"/>
                <w:sz w:val="24"/>
                <w:szCs w:val="24"/>
              </w:rPr>
              <w:t>т</w:t>
            </w:r>
          </w:p>
          <w:p w14:paraId="26F2D604" w14:textId="30795496" w:rsidR="00501039" w:rsidRPr="00F96661" w:rsidRDefault="008172CA" w:rsidP="005B648A">
            <w:pPr>
              <w:rPr>
                <w:sz w:val="24"/>
                <w:szCs w:val="24"/>
              </w:rPr>
            </w:pPr>
            <w:r w:rsidRPr="00F96661">
              <w:rPr>
                <w:b/>
                <w:w w:val="110"/>
                <w:sz w:val="24"/>
                <w:szCs w:val="24"/>
              </w:rPr>
              <w:t>-</w:t>
            </w:r>
            <w:r w:rsidRPr="00F96661">
              <w:rPr>
                <w:w w:val="110"/>
                <w:sz w:val="24"/>
                <w:szCs w:val="24"/>
              </w:rPr>
              <w:t>в</w:t>
            </w:r>
            <w:r w:rsidR="000335B5" w:rsidRPr="00F96661">
              <w:rPr>
                <w:w w:val="110"/>
                <w:sz w:val="24"/>
                <w:szCs w:val="24"/>
              </w:rPr>
              <w:t>е</w:t>
            </w:r>
            <w:r w:rsidRPr="00F96661">
              <w:rPr>
                <w:w w:val="110"/>
                <w:sz w:val="24"/>
                <w:szCs w:val="24"/>
              </w:rPr>
              <w:t>нно</w:t>
            </w:r>
          </w:p>
        </w:tc>
        <w:tc>
          <w:tcPr>
            <w:tcW w:w="1134" w:type="dxa"/>
          </w:tcPr>
          <w:p w14:paraId="4D0927A0" w14:textId="7F2D5A68" w:rsidR="00501039" w:rsidRPr="00F96661" w:rsidRDefault="008172CA" w:rsidP="005B648A">
            <w:pPr>
              <w:ind w:firstLine="31"/>
              <w:rPr>
                <w:sz w:val="24"/>
                <w:szCs w:val="24"/>
              </w:rPr>
            </w:pPr>
            <w:r w:rsidRPr="00F96661">
              <w:rPr>
                <w:w w:val="110"/>
                <w:sz w:val="24"/>
                <w:szCs w:val="24"/>
              </w:rPr>
              <w:t>Оч</w:t>
            </w:r>
            <w:r w:rsidR="000335B5" w:rsidRPr="00F96661">
              <w:rPr>
                <w:w w:val="110"/>
                <w:sz w:val="24"/>
                <w:szCs w:val="24"/>
              </w:rPr>
              <w:t>е</w:t>
            </w:r>
            <w:r w:rsidRPr="00F96661">
              <w:rPr>
                <w:w w:val="110"/>
                <w:sz w:val="24"/>
                <w:szCs w:val="24"/>
              </w:rPr>
              <w:t>нь</w:t>
            </w:r>
            <w:r w:rsidR="00E1555B" w:rsidRPr="00F96661">
              <w:rPr>
                <w:w w:val="110"/>
                <w:sz w:val="24"/>
                <w:szCs w:val="24"/>
              </w:rPr>
              <w:t xml:space="preserve"> </w:t>
            </w:r>
            <w:r w:rsidR="000335B5" w:rsidRPr="00F96661">
              <w:rPr>
                <w:w w:val="110"/>
                <w:sz w:val="24"/>
                <w:szCs w:val="24"/>
              </w:rPr>
              <w:t>с</w:t>
            </w:r>
            <w:r w:rsidRPr="00F96661">
              <w:rPr>
                <w:w w:val="110"/>
                <w:sz w:val="24"/>
                <w:szCs w:val="24"/>
              </w:rPr>
              <w:t>ильно</w:t>
            </w:r>
          </w:p>
        </w:tc>
      </w:tr>
      <w:tr w:rsidR="001812A0" w:rsidRPr="00F96661" w14:paraId="593906C4" w14:textId="77777777" w:rsidTr="004C01DF">
        <w:trPr>
          <w:trHeight w:val="70"/>
        </w:trPr>
        <w:tc>
          <w:tcPr>
            <w:tcW w:w="5670" w:type="dxa"/>
          </w:tcPr>
          <w:p w14:paraId="47EA43DD" w14:textId="527A436E" w:rsidR="00501039" w:rsidRPr="00F96661" w:rsidRDefault="008172CA" w:rsidP="005B648A">
            <w:pPr>
              <w:rPr>
                <w:sz w:val="24"/>
                <w:szCs w:val="24"/>
              </w:rPr>
            </w:pPr>
            <w:r w:rsidRPr="00F96661">
              <w:rPr>
                <w:w w:val="105"/>
                <w:sz w:val="24"/>
                <w:szCs w:val="24"/>
              </w:rPr>
              <w:t>14.Чув</w:t>
            </w:r>
            <w:r w:rsidR="000335B5" w:rsidRPr="00F96661">
              <w:rPr>
                <w:w w:val="105"/>
                <w:sz w:val="24"/>
                <w:szCs w:val="24"/>
              </w:rPr>
              <w:t>с</w:t>
            </w:r>
            <w:r w:rsidRPr="00F96661">
              <w:rPr>
                <w:w w:val="105"/>
                <w:sz w:val="24"/>
                <w:szCs w:val="24"/>
              </w:rPr>
              <w:t>твов</w:t>
            </w:r>
            <w:r w:rsidR="000335B5" w:rsidRPr="00F96661">
              <w:rPr>
                <w:w w:val="105"/>
                <w:sz w:val="24"/>
                <w:szCs w:val="24"/>
              </w:rPr>
              <w:t>а</w:t>
            </w:r>
            <w:r w:rsidRPr="00F96661">
              <w:rPr>
                <w:w w:val="105"/>
                <w:sz w:val="24"/>
                <w:szCs w:val="24"/>
              </w:rPr>
              <w:t>ли ли Вы тошноту?</w:t>
            </w:r>
          </w:p>
        </w:tc>
        <w:tc>
          <w:tcPr>
            <w:tcW w:w="851" w:type="dxa"/>
          </w:tcPr>
          <w:p w14:paraId="013A5FEA" w14:textId="77777777" w:rsidR="00501039" w:rsidRPr="00F96661" w:rsidRDefault="008172CA" w:rsidP="004C01DF">
            <w:pPr>
              <w:jc w:val="center"/>
              <w:rPr>
                <w:sz w:val="24"/>
                <w:szCs w:val="24"/>
              </w:rPr>
            </w:pPr>
            <w:r w:rsidRPr="00F96661">
              <w:rPr>
                <w:w w:val="103"/>
                <w:sz w:val="24"/>
                <w:szCs w:val="24"/>
              </w:rPr>
              <w:t>1</w:t>
            </w:r>
          </w:p>
        </w:tc>
        <w:tc>
          <w:tcPr>
            <w:tcW w:w="850" w:type="dxa"/>
          </w:tcPr>
          <w:p w14:paraId="377E3354" w14:textId="77777777" w:rsidR="00501039" w:rsidRPr="00F96661" w:rsidRDefault="008172CA" w:rsidP="004C01DF">
            <w:pPr>
              <w:jc w:val="center"/>
              <w:rPr>
                <w:sz w:val="24"/>
                <w:szCs w:val="24"/>
              </w:rPr>
            </w:pPr>
            <w:r w:rsidRPr="00F96661">
              <w:rPr>
                <w:w w:val="103"/>
                <w:sz w:val="24"/>
                <w:szCs w:val="24"/>
              </w:rPr>
              <w:t>2</w:t>
            </w:r>
          </w:p>
        </w:tc>
        <w:tc>
          <w:tcPr>
            <w:tcW w:w="1134" w:type="dxa"/>
          </w:tcPr>
          <w:p w14:paraId="7F83F481" w14:textId="77777777" w:rsidR="00501039" w:rsidRPr="00F96661" w:rsidRDefault="008172CA" w:rsidP="004C01DF">
            <w:pPr>
              <w:jc w:val="center"/>
              <w:rPr>
                <w:sz w:val="24"/>
                <w:szCs w:val="24"/>
              </w:rPr>
            </w:pPr>
            <w:r w:rsidRPr="00F96661">
              <w:rPr>
                <w:w w:val="103"/>
                <w:sz w:val="24"/>
                <w:szCs w:val="24"/>
              </w:rPr>
              <w:t>3</w:t>
            </w:r>
          </w:p>
        </w:tc>
        <w:tc>
          <w:tcPr>
            <w:tcW w:w="1134" w:type="dxa"/>
          </w:tcPr>
          <w:p w14:paraId="0448001D" w14:textId="77777777" w:rsidR="00501039" w:rsidRPr="00F96661" w:rsidRDefault="008172CA" w:rsidP="004C01DF">
            <w:pPr>
              <w:jc w:val="center"/>
              <w:rPr>
                <w:sz w:val="24"/>
                <w:szCs w:val="24"/>
              </w:rPr>
            </w:pPr>
            <w:r w:rsidRPr="00F96661">
              <w:rPr>
                <w:w w:val="103"/>
                <w:sz w:val="24"/>
                <w:szCs w:val="24"/>
              </w:rPr>
              <w:t>4</w:t>
            </w:r>
          </w:p>
        </w:tc>
      </w:tr>
      <w:tr w:rsidR="001812A0" w:rsidRPr="00F96661" w14:paraId="395669EE" w14:textId="77777777" w:rsidTr="004C01DF">
        <w:trPr>
          <w:trHeight w:val="70"/>
        </w:trPr>
        <w:tc>
          <w:tcPr>
            <w:tcW w:w="5670" w:type="dxa"/>
          </w:tcPr>
          <w:p w14:paraId="7BC569D0" w14:textId="52CFDBAB" w:rsidR="00501039" w:rsidRPr="00F96661" w:rsidRDefault="008172CA" w:rsidP="005B648A">
            <w:pPr>
              <w:rPr>
                <w:sz w:val="24"/>
                <w:szCs w:val="24"/>
              </w:rPr>
            </w:pPr>
            <w:r w:rsidRPr="00F96661">
              <w:rPr>
                <w:w w:val="105"/>
                <w:sz w:val="24"/>
                <w:szCs w:val="24"/>
              </w:rPr>
              <w:t>15.Был</w:t>
            </w:r>
            <w:r w:rsidR="000335B5" w:rsidRPr="00F96661">
              <w:rPr>
                <w:w w:val="105"/>
                <w:sz w:val="24"/>
                <w:szCs w:val="24"/>
              </w:rPr>
              <w:t>а</w:t>
            </w:r>
            <w:r w:rsidRPr="00F96661">
              <w:rPr>
                <w:w w:val="105"/>
                <w:sz w:val="24"/>
                <w:szCs w:val="24"/>
              </w:rPr>
              <w:t xml:space="preserve"> ли у В</w:t>
            </w:r>
            <w:r w:rsidR="000335B5" w:rsidRPr="00F96661">
              <w:rPr>
                <w:w w:val="105"/>
                <w:sz w:val="24"/>
                <w:szCs w:val="24"/>
              </w:rPr>
              <w:t>ас</w:t>
            </w:r>
            <w:r w:rsidRPr="00F96661">
              <w:rPr>
                <w:w w:val="105"/>
                <w:sz w:val="24"/>
                <w:szCs w:val="24"/>
              </w:rPr>
              <w:t xml:space="preserve"> рвот</w:t>
            </w:r>
            <w:r w:rsidR="000335B5" w:rsidRPr="00F96661">
              <w:rPr>
                <w:w w:val="105"/>
                <w:sz w:val="24"/>
                <w:szCs w:val="24"/>
              </w:rPr>
              <w:t>а</w:t>
            </w:r>
            <w:r w:rsidRPr="00F96661">
              <w:rPr>
                <w:w w:val="105"/>
                <w:sz w:val="24"/>
                <w:szCs w:val="24"/>
              </w:rPr>
              <w:t>?</w:t>
            </w:r>
          </w:p>
        </w:tc>
        <w:tc>
          <w:tcPr>
            <w:tcW w:w="851" w:type="dxa"/>
          </w:tcPr>
          <w:p w14:paraId="5F793DE2" w14:textId="77777777" w:rsidR="00501039" w:rsidRPr="00F96661" w:rsidRDefault="008172CA" w:rsidP="004C01DF">
            <w:pPr>
              <w:jc w:val="center"/>
              <w:rPr>
                <w:sz w:val="24"/>
                <w:szCs w:val="24"/>
              </w:rPr>
            </w:pPr>
            <w:r w:rsidRPr="00F96661">
              <w:rPr>
                <w:w w:val="103"/>
                <w:sz w:val="24"/>
                <w:szCs w:val="24"/>
              </w:rPr>
              <w:t>1</w:t>
            </w:r>
          </w:p>
        </w:tc>
        <w:tc>
          <w:tcPr>
            <w:tcW w:w="850" w:type="dxa"/>
          </w:tcPr>
          <w:p w14:paraId="4947E18A" w14:textId="77777777" w:rsidR="00501039" w:rsidRPr="00F96661" w:rsidRDefault="008172CA" w:rsidP="004C01DF">
            <w:pPr>
              <w:jc w:val="center"/>
              <w:rPr>
                <w:sz w:val="24"/>
                <w:szCs w:val="24"/>
              </w:rPr>
            </w:pPr>
            <w:r w:rsidRPr="00F96661">
              <w:rPr>
                <w:w w:val="103"/>
                <w:sz w:val="24"/>
                <w:szCs w:val="24"/>
              </w:rPr>
              <w:t>2</w:t>
            </w:r>
          </w:p>
        </w:tc>
        <w:tc>
          <w:tcPr>
            <w:tcW w:w="1134" w:type="dxa"/>
          </w:tcPr>
          <w:p w14:paraId="65A44E30" w14:textId="77777777" w:rsidR="00501039" w:rsidRPr="00F96661" w:rsidRDefault="008172CA" w:rsidP="004C01DF">
            <w:pPr>
              <w:jc w:val="center"/>
              <w:rPr>
                <w:sz w:val="24"/>
                <w:szCs w:val="24"/>
              </w:rPr>
            </w:pPr>
            <w:r w:rsidRPr="00F96661">
              <w:rPr>
                <w:w w:val="103"/>
                <w:sz w:val="24"/>
                <w:szCs w:val="24"/>
              </w:rPr>
              <w:t>3</w:t>
            </w:r>
          </w:p>
        </w:tc>
        <w:tc>
          <w:tcPr>
            <w:tcW w:w="1134" w:type="dxa"/>
          </w:tcPr>
          <w:p w14:paraId="6B586638" w14:textId="77777777" w:rsidR="00501039" w:rsidRPr="00F96661" w:rsidRDefault="008172CA" w:rsidP="004C01DF">
            <w:pPr>
              <w:jc w:val="center"/>
              <w:rPr>
                <w:sz w:val="24"/>
                <w:szCs w:val="24"/>
              </w:rPr>
            </w:pPr>
            <w:r w:rsidRPr="00F96661">
              <w:rPr>
                <w:w w:val="103"/>
                <w:sz w:val="24"/>
                <w:szCs w:val="24"/>
              </w:rPr>
              <w:t>4</w:t>
            </w:r>
          </w:p>
        </w:tc>
      </w:tr>
      <w:tr w:rsidR="001812A0" w:rsidRPr="00F96661" w14:paraId="4ABFA63B" w14:textId="77777777" w:rsidTr="004C01DF">
        <w:trPr>
          <w:trHeight w:val="70"/>
        </w:trPr>
        <w:tc>
          <w:tcPr>
            <w:tcW w:w="5670" w:type="dxa"/>
          </w:tcPr>
          <w:p w14:paraId="432AA567" w14:textId="0EAA2408" w:rsidR="00501039" w:rsidRPr="00F96661" w:rsidRDefault="008172CA" w:rsidP="005B648A">
            <w:pPr>
              <w:rPr>
                <w:sz w:val="24"/>
                <w:szCs w:val="24"/>
              </w:rPr>
            </w:pPr>
            <w:r w:rsidRPr="00F96661">
              <w:rPr>
                <w:w w:val="105"/>
                <w:sz w:val="24"/>
                <w:szCs w:val="24"/>
              </w:rPr>
              <w:t>16.Был ли у В</w:t>
            </w:r>
            <w:r w:rsidR="000335B5" w:rsidRPr="00F96661">
              <w:rPr>
                <w:w w:val="105"/>
                <w:sz w:val="24"/>
                <w:szCs w:val="24"/>
              </w:rPr>
              <w:t>ас</w:t>
            </w:r>
            <w:r w:rsidRPr="00F96661">
              <w:rPr>
                <w:w w:val="105"/>
                <w:sz w:val="24"/>
                <w:szCs w:val="24"/>
              </w:rPr>
              <w:t xml:space="preserve"> з</w:t>
            </w:r>
            <w:r w:rsidR="000335B5" w:rsidRPr="00F96661">
              <w:rPr>
                <w:w w:val="105"/>
                <w:sz w:val="24"/>
                <w:szCs w:val="24"/>
              </w:rPr>
              <w:t>а</w:t>
            </w:r>
            <w:r w:rsidRPr="00F96661">
              <w:rPr>
                <w:w w:val="105"/>
                <w:sz w:val="24"/>
                <w:szCs w:val="24"/>
              </w:rPr>
              <w:t>пор?</w:t>
            </w:r>
          </w:p>
        </w:tc>
        <w:tc>
          <w:tcPr>
            <w:tcW w:w="851" w:type="dxa"/>
          </w:tcPr>
          <w:p w14:paraId="5618475E" w14:textId="77777777" w:rsidR="00501039" w:rsidRPr="00F96661" w:rsidRDefault="008172CA" w:rsidP="004C01DF">
            <w:pPr>
              <w:jc w:val="center"/>
              <w:rPr>
                <w:sz w:val="24"/>
                <w:szCs w:val="24"/>
              </w:rPr>
            </w:pPr>
            <w:r w:rsidRPr="00F96661">
              <w:rPr>
                <w:w w:val="103"/>
                <w:sz w:val="24"/>
                <w:szCs w:val="24"/>
              </w:rPr>
              <w:t>1</w:t>
            </w:r>
          </w:p>
        </w:tc>
        <w:tc>
          <w:tcPr>
            <w:tcW w:w="850" w:type="dxa"/>
          </w:tcPr>
          <w:p w14:paraId="7C76D103" w14:textId="77777777" w:rsidR="00501039" w:rsidRPr="00F96661" w:rsidRDefault="008172CA" w:rsidP="004C01DF">
            <w:pPr>
              <w:jc w:val="center"/>
              <w:rPr>
                <w:sz w:val="24"/>
                <w:szCs w:val="24"/>
              </w:rPr>
            </w:pPr>
            <w:r w:rsidRPr="00F96661">
              <w:rPr>
                <w:w w:val="103"/>
                <w:sz w:val="24"/>
                <w:szCs w:val="24"/>
              </w:rPr>
              <w:t>2</w:t>
            </w:r>
          </w:p>
        </w:tc>
        <w:tc>
          <w:tcPr>
            <w:tcW w:w="1134" w:type="dxa"/>
          </w:tcPr>
          <w:p w14:paraId="753D678F" w14:textId="77777777" w:rsidR="00501039" w:rsidRPr="00F96661" w:rsidRDefault="008172CA" w:rsidP="004C01DF">
            <w:pPr>
              <w:jc w:val="center"/>
              <w:rPr>
                <w:sz w:val="24"/>
                <w:szCs w:val="24"/>
              </w:rPr>
            </w:pPr>
            <w:r w:rsidRPr="00F96661">
              <w:rPr>
                <w:w w:val="103"/>
                <w:sz w:val="24"/>
                <w:szCs w:val="24"/>
              </w:rPr>
              <w:t>3</w:t>
            </w:r>
          </w:p>
        </w:tc>
        <w:tc>
          <w:tcPr>
            <w:tcW w:w="1134" w:type="dxa"/>
          </w:tcPr>
          <w:p w14:paraId="4FBAC25F" w14:textId="77777777" w:rsidR="00501039" w:rsidRPr="00F96661" w:rsidRDefault="008172CA" w:rsidP="004C01DF">
            <w:pPr>
              <w:jc w:val="center"/>
              <w:rPr>
                <w:sz w:val="24"/>
                <w:szCs w:val="24"/>
              </w:rPr>
            </w:pPr>
            <w:r w:rsidRPr="00F96661">
              <w:rPr>
                <w:w w:val="103"/>
                <w:sz w:val="24"/>
                <w:szCs w:val="24"/>
              </w:rPr>
              <w:t>4</w:t>
            </w:r>
          </w:p>
        </w:tc>
      </w:tr>
      <w:tr w:rsidR="001812A0" w:rsidRPr="00F96661" w14:paraId="383E6E49" w14:textId="77777777" w:rsidTr="004C01DF">
        <w:trPr>
          <w:trHeight w:val="70"/>
        </w:trPr>
        <w:tc>
          <w:tcPr>
            <w:tcW w:w="5670" w:type="dxa"/>
          </w:tcPr>
          <w:p w14:paraId="3558F89B" w14:textId="6EB45424" w:rsidR="00501039" w:rsidRPr="00F96661" w:rsidRDefault="008172CA" w:rsidP="005B648A">
            <w:pPr>
              <w:rPr>
                <w:sz w:val="24"/>
                <w:szCs w:val="24"/>
              </w:rPr>
            </w:pPr>
            <w:r w:rsidRPr="00F96661">
              <w:rPr>
                <w:w w:val="105"/>
                <w:sz w:val="24"/>
                <w:szCs w:val="24"/>
              </w:rPr>
              <w:t>17.Был ли у В</w:t>
            </w:r>
            <w:r w:rsidR="000335B5" w:rsidRPr="00F96661">
              <w:rPr>
                <w:w w:val="105"/>
                <w:sz w:val="24"/>
                <w:szCs w:val="24"/>
              </w:rPr>
              <w:t>ас</w:t>
            </w:r>
            <w:r w:rsidRPr="00F96661">
              <w:rPr>
                <w:w w:val="105"/>
                <w:sz w:val="24"/>
                <w:szCs w:val="24"/>
              </w:rPr>
              <w:t xml:space="preserve"> поно</w:t>
            </w:r>
            <w:r w:rsidR="000335B5" w:rsidRPr="00F96661">
              <w:rPr>
                <w:w w:val="105"/>
                <w:sz w:val="24"/>
                <w:szCs w:val="24"/>
              </w:rPr>
              <w:t>с</w:t>
            </w:r>
            <w:r w:rsidRPr="00F96661">
              <w:rPr>
                <w:w w:val="105"/>
                <w:sz w:val="24"/>
                <w:szCs w:val="24"/>
              </w:rPr>
              <w:t>?</w:t>
            </w:r>
          </w:p>
        </w:tc>
        <w:tc>
          <w:tcPr>
            <w:tcW w:w="851" w:type="dxa"/>
          </w:tcPr>
          <w:p w14:paraId="31461D9D" w14:textId="77777777" w:rsidR="00501039" w:rsidRPr="00F96661" w:rsidRDefault="008172CA" w:rsidP="004C01DF">
            <w:pPr>
              <w:jc w:val="center"/>
              <w:rPr>
                <w:sz w:val="24"/>
                <w:szCs w:val="24"/>
              </w:rPr>
            </w:pPr>
            <w:r w:rsidRPr="00F96661">
              <w:rPr>
                <w:w w:val="103"/>
                <w:sz w:val="24"/>
                <w:szCs w:val="24"/>
              </w:rPr>
              <w:t>1</w:t>
            </w:r>
          </w:p>
        </w:tc>
        <w:tc>
          <w:tcPr>
            <w:tcW w:w="850" w:type="dxa"/>
          </w:tcPr>
          <w:p w14:paraId="69EAD890" w14:textId="77777777" w:rsidR="00501039" w:rsidRPr="00F96661" w:rsidRDefault="008172CA" w:rsidP="004C01DF">
            <w:pPr>
              <w:jc w:val="center"/>
              <w:rPr>
                <w:sz w:val="24"/>
                <w:szCs w:val="24"/>
              </w:rPr>
            </w:pPr>
            <w:r w:rsidRPr="00F96661">
              <w:rPr>
                <w:w w:val="103"/>
                <w:sz w:val="24"/>
                <w:szCs w:val="24"/>
              </w:rPr>
              <w:t>2</w:t>
            </w:r>
          </w:p>
        </w:tc>
        <w:tc>
          <w:tcPr>
            <w:tcW w:w="1134" w:type="dxa"/>
          </w:tcPr>
          <w:p w14:paraId="718305EB" w14:textId="77777777" w:rsidR="00501039" w:rsidRPr="00F96661" w:rsidRDefault="008172CA" w:rsidP="004C01DF">
            <w:pPr>
              <w:jc w:val="center"/>
              <w:rPr>
                <w:sz w:val="24"/>
                <w:szCs w:val="24"/>
              </w:rPr>
            </w:pPr>
            <w:r w:rsidRPr="00F96661">
              <w:rPr>
                <w:w w:val="103"/>
                <w:sz w:val="24"/>
                <w:szCs w:val="24"/>
              </w:rPr>
              <w:t>3</w:t>
            </w:r>
          </w:p>
        </w:tc>
        <w:tc>
          <w:tcPr>
            <w:tcW w:w="1134" w:type="dxa"/>
          </w:tcPr>
          <w:p w14:paraId="4A870101" w14:textId="77777777" w:rsidR="00501039" w:rsidRPr="00F96661" w:rsidRDefault="008172CA" w:rsidP="004C01DF">
            <w:pPr>
              <w:jc w:val="center"/>
              <w:rPr>
                <w:sz w:val="24"/>
                <w:szCs w:val="24"/>
              </w:rPr>
            </w:pPr>
            <w:r w:rsidRPr="00F96661">
              <w:rPr>
                <w:w w:val="103"/>
                <w:sz w:val="24"/>
                <w:szCs w:val="24"/>
              </w:rPr>
              <w:t>4</w:t>
            </w:r>
          </w:p>
        </w:tc>
      </w:tr>
      <w:tr w:rsidR="001812A0" w:rsidRPr="00F96661" w14:paraId="5023858A" w14:textId="77777777" w:rsidTr="004C01DF">
        <w:trPr>
          <w:trHeight w:val="70"/>
        </w:trPr>
        <w:tc>
          <w:tcPr>
            <w:tcW w:w="5670" w:type="dxa"/>
          </w:tcPr>
          <w:p w14:paraId="4E19C813" w14:textId="337FA198" w:rsidR="00501039" w:rsidRPr="00F96661" w:rsidRDefault="008172CA" w:rsidP="005B648A">
            <w:pPr>
              <w:rPr>
                <w:sz w:val="24"/>
                <w:szCs w:val="24"/>
              </w:rPr>
            </w:pPr>
            <w:r w:rsidRPr="00F96661">
              <w:rPr>
                <w:w w:val="105"/>
                <w:sz w:val="24"/>
                <w:szCs w:val="24"/>
              </w:rPr>
              <w:t>18.Чув</w:t>
            </w:r>
            <w:r w:rsidR="000335B5" w:rsidRPr="00F96661">
              <w:rPr>
                <w:w w:val="105"/>
                <w:sz w:val="24"/>
                <w:szCs w:val="24"/>
              </w:rPr>
              <w:t>с</w:t>
            </w:r>
            <w:r w:rsidRPr="00F96661">
              <w:rPr>
                <w:w w:val="105"/>
                <w:sz w:val="24"/>
                <w:szCs w:val="24"/>
              </w:rPr>
              <w:t>твов</w:t>
            </w:r>
            <w:r w:rsidR="000335B5" w:rsidRPr="00F96661">
              <w:rPr>
                <w:w w:val="105"/>
                <w:sz w:val="24"/>
                <w:szCs w:val="24"/>
              </w:rPr>
              <w:t>а</w:t>
            </w:r>
            <w:r w:rsidRPr="00F96661">
              <w:rPr>
                <w:w w:val="105"/>
                <w:sz w:val="24"/>
                <w:szCs w:val="24"/>
              </w:rPr>
              <w:t>ли ли Вы у</w:t>
            </w:r>
            <w:r w:rsidR="000335B5" w:rsidRPr="00F96661">
              <w:rPr>
                <w:w w:val="105"/>
                <w:sz w:val="24"/>
                <w:szCs w:val="24"/>
              </w:rPr>
              <w:t>с</w:t>
            </w:r>
            <w:r w:rsidRPr="00F96661">
              <w:rPr>
                <w:w w:val="105"/>
                <w:sz w:val="24"/>
                <w:szCs w:val="24"/>
              </w:rPr>
              <w:t>т</w:t>
            </w:r>
            <w:r w:rsidR="000335B5" w:rsidRPr="00F96661">
              <w:rPr>
                <w:w w:val="105"/>
                <w:sz w:val="24"/>
                <w:szCs w:val="24"/>
              </w:rPr>
              <w:t>а</w:t>
            </w:r>
            <w:r w:rsidRPr="00F96661">
              <w:rPr>
                <w:w w:val="105"/>
                <w:sz w:val="24"/>
                <w:szCs w:val="24"/>
              </w:rPr>
              <w:t>ло</w:t>
            </w:r>
            <w:r w:rsidR="000335B5" w:rsidRPr="00F96661">
              <w:rPr>
                <w:w w:val="105"/>
                <w:sz w:val="24"/>
                <w:szCs w:val="24"/>
              </w:rPr>
              <w:t>с</w:t>
            </w:r>
            <w:r w:rsidRPr="00F96661">
              <w:rPr>
                <w:w w:val="105"/>
                <w:sz w:val="24"/>
                <w:szCs w:val="24"/>
              </w:rPr>
              <w:t>ть?</w:t>
            </w:r>
          </w:p>
        </w:tc>
        <w:tc>
          <w:tcPr>
            <w:tcW w:w="851" w:type="dxa"/>
          </w:tcPr>
          <w:p w14:paraId="4E1D6DC6" w14:textId="77777777" w:rsidR="00501039" w:rsidRPr="00F96661" w:rsidRDefault="008172CA" w:rsidP="004C01DF">
            <w:pPr>
              <w:jc w:val="center"/>
              <w:rPr>
                <w:sz w:val="24"/>
                <w:szCs w:val="24"/>
              </w:rPr>
            </w:pPr>
            <w:r w:rsidRPr="00F96661">
              <w:rPr>
                <w:w w:val="103"/>
                <w:sz w:val="24"/>
                <w:szCs w:val="24"/>
              </w:rPr>
              <w:t>1</w:t>
            </w:r>
          </w:p>
        </w:tc>
        <w:tc>
          <w:tcPr>
            <w:tcW w:w="850" w:type="dxa"/>
          </w:tcPr>
          <w:p w14:paraId="5A091BD8" w14:textId="77777777" w:rsidR="00501039" w:rsidRPr="00F96661" w:rsidRDefault="008172CA" w:rsidP="004C01DF">
            <w:pPr>
              <w:jc w:val="center"/>
              <w:rPr>
                <w:sz w:val="24"/>
                <w:szCs w:val="24"/>
              </w:rPr>
            </w:pPr>
            <w:r w:rsidRPr="00F96661">
              <w:rPr>
                <w:w w:val="103"/>
                <w:sz w:val="24"/>
                <w:szCs w:val="24"/>
              </w:rPr>
              <w:t>2</w:t>
            </w:r>
          </w:p>
        </w:tc>
        <w:tc>
          <w:tcPr>
            <w:tcW w:w="1134" w:type="dxa"/>
          </w:tcPr>
          <w:p w14:paraId="2A7E2249" w14:textId="77777777" w:rsidR="00501039" w:rsidRPr="00F96661" w:rsidRDefault="008172CA" w:rsidP="004C01DF">
            <w:pPr>
              <w:jc w:val="center"/>
              <w:rPr>
                <w:sz w:val="24"/>
                <w:szCs w:val="24"/>
              </w:rPr>
            </w:pPr>
            <w:r w:rsidRPr="00F96661">
              <w:rPr>
                <w:w w:val="103"/>
                <w:sz w:val="24"/>
                <w:szCs w:val="24"/>
              </w:rPr>
              <w:t>3</w:t>
            </w:r>
          </w:p>
        </w:tc>
        <w:tc>
          <w:tcPr>
            <w:tcW w:w="1134" w:type="dxa"/>
          </w:tcPr>
          <w:p w14:paraId="43F604D0" w14:textId="77777777" w:rsidR="00501039" w:rsidRPr="00F96661" w:rsidRDefault="008172CA" w:rsidP="004C01DF">
            <w:pPr>
              <w:jc w:val="center"/>
              <w:rPr>
                <w:sz w:val="24"/>
                <w:szCs w:val="24"/>
              </w:rPr>
            </w:pPr>
            <w:r w:rsidRPr="00F96661">
              <w:rPr>
                <w:w w:val="103"/>
                <w:sz w:val="24"/>
                <w:szCs w:val="24"/>
              </w:rPr>
              <w:t>4</w:t>
            </w:r>
          </w:p>
        </w:tc>
      </w:tr>
      <w:tr w:rsidR="001812A0" w:rsidRPr="00F96661" w14:paraId="3722DB00" w14:textId="77777777" w:rsidTr="004C01DF">
        <w:trPr>
          <w:trHeight w:val="116"/>
        </w:trPr>
        <w:tc>
          <w:tcPr>
            <w:tcW w:w="5670" w:type="dxa"/>
          </w:tcPr>
          <w:p w14:paraId="7DC6E123" w14:textId="760C238A" w:rsidR="00501039" w:rsidRPr="00F96661" w:rsidRDefault="008172CA" w:rsidP="005B648A">
            <w:pPr>
              <w:ind w:hanging="394"/>
              <w:rPr>
                <w:sz w:val="24"/>
                <w:szCs w:val="24"/>
              </w:rPr>
            </w:pPr>
            <w:r w:rsidRPr="00F96661">
              <w:rPr>
                <w:w w:val="105"/>
                <w:sz w:val="24"/>
                <w:szCs w:val="24"/>
              </w:rPr>
              <w:t>19.М</w:t>
            </w:r>
            <w:r w:rsidR="000335B5" w:rsidRPr="00F96661">
              <w:rPr>
                <w:w w:val="105"/>
                <w:sz w:val="24"/>
                <w:szCs w:val="24"/>
              </w:rPr>
              <w:t>е</w:t>
            </w:r>
            <w:r w:rsidRPr="00F96661">
              <w:rPr>
                <w:w w:val="105"/>
                <w:sz w:val="24"/>
                <w:szCs w:val="24"/>
              </w:rPr>
              <w:t>ш</w:t>
            </w:r>
            <w:r w:rsidR="000335B5" w:rsidRPr="00F96661">
              <w:rPr>
                <w:w w:val="105"/>
                <w:sz w:val="24"/>
                <w:szCs w:val="24"/>
              </w:rPr>
              <w:t>а</w:t>
            </w:r>
            <w:r w:rsidRPr="00F96661">
              <w:rPr>
                <w:w w:val="105"/>
                <w:sz w:val="24"/>
                <w:szCs w:val="24"/>
              </w:rPr>
              <w:t>л</w:t>
            </w:r>
            <w:r w:rsidR="000335B5" w:rsidRPr="00F96661">
              <w:rPr>
                <w:w w:val="105"/>
                <w:sz w:val="24"/>
                <w:szCs w:val="24"/>
              </w:rPr>
              <w:t>а</w:t>
            </w:r>
            <w:r w:rsidRPr="00F96661">
              <w:rPr>
                <w:w w:val="105"/>
                <w:sz w:val="24"/>
                <w:szCs w:val="24"/>
              </w:rPr>
              <w:t xml:space="preserve"> ли В</w:t>
            </w:r>
            <w:r w:rsidR="000335B5" w:rsidRPr="00F96661">
              <w:rPr>
                <w:w w:val="105"/>
                <w:sz w:val="24"/>
                <w:szCs w:val="24"/>
              </w:rPr>
              <w:t>а</w:t>
            </w:r>
            <w:r w:rsidRPr="00F96661">
              <w:rPr>
                <w:w w:val="105"/>
                <w:sz w:val="24"/>
                <w:szCs w:val="24"/>
              </w:rPr>
              <w:t>м боль з</w:t>
            </w:r>
            <w:r w:rsidR="000335B5" w:rsidRPr="00F96661">
              <w:rPr>
                <w:w w:val="105"/>
                <w:sz w:val="24"/>
                <w:szCs w:val="24"/>
              </w:rPr>
              <w:t>а</w:t>
            </w:r>
            <w:r w:rsidRPr="00F96661">
              <w:rPr>
                <w:w w:val="105"/>
                <w:sz w:val="24"/>
                <w:szCs w:val="24"/>
              </w:rPr>
              <w:t>ним</w:t>
            </w:r>
            <w:r w:rsidR="000335B5" w:rsidRPr="00F96661">
              <w:rPr>
                <w:w w:val="105"/>
                <w:sz w:val="24"/>
                <w:szCs w:val="24"/>
              </w:rPr>
              <w:t>а</w:t>
            </w:r>
            <w:r w:rsidRPr="00F96661">
              <w:rPr>
                <w:w w:val="105"/>
                <w:sz w:val="24"/>
                <w:szCs w:val="24"/>
              </w:rPr>
              <w:t>ть</w:t>
            </w:r>
            <w:r w:rsidR="000335B5" w:rsidRPr="00F96661">
              <w:rPr>
                <w:w w:val="105"/>
                <w:sz w:val="24"/>
                <w:szCs w:val="24"/>
              </w:rPr>
              <w:t>с</w:t>
            </w:r>
            <w:r w:rsidRPr="00F96661">
              <w:rPr>
                <w:w w:val="105"/>
                <w:sz w:val="24"/>
                <w:szCs w:val="24"/>
              </w:rPr>
              <w:t xml:space="preserve">я </w:t>
            </w:r>
            <w:r w:rsidRPr="00F96661">
              <w:rPr>
                <w:spacing w:val="-1"/>
                <w:w w:val="105"/>
                <w:sz w:val="24"/>
                <w:szCs w:val="24"/>
              </w:rPr>
              <w:t>В</w:t>
            </w:r>
            <w:r w:rsidR="000335B5" w:rsidRPr="00F96661">
              <w:rPr>
                <w:spacing w:val="-1"/>
                <w:w w:val="105"/>
                <w:sz w:val="24"/>
                <w:szCs w:val="24"/>
              </w:rPr>
              <w:t>а</w:t>
            </w:r>
            <w:r w:rsidRPr="00F96661">
              <w:rPr>
                <w:spacing w:val="-1"/>
                <w:w w:val="105"/>
                <w:sz w:val="24"/>
                <w:szCs w:val="24"/>
              </w:rPr>
              <w:t>шими пов</w:t>
            </w:r>
            <w:r w:rsidR="000335B5" w:rsidRPr="00F96661">
              <w:rPr>
                <w:spacing w:val="-1"/>
                <w:w w:val="105"/>
                <w:sz w:val="24"/>
                <w:szCs w:val="24"/>
              </w:rPr>
              <w:t>се</w:t>
            </w:r>
            <w:r w:rsidRPr="00F96661">
              <w:rPr>
                <w:spacing w:val="-1"/>
                <w:w w:val="105"/>
                <w:sz w:val="24"/>
                <w:szCs w:val="24"/>
              </w:rPr>
              <w:t>дн</w:t>
            </w:r>
            <w:r w:rsidR="000335B5" w:rsidRPr="00F96661">
              <w:rPr>
                <w:spacing w:val="-1"/>
                <w:w w:val="105"/>
                <w:sz w:val="24"/>
                <w:szCs w:val="24"/>
              </w:rPr>
              <w:t>е</w:t>
            </w:r>
            <w:r w:rsidRPr="00F96661">
              <w:rPr>
                <w:spacing w:val="-1"/>
                <w:w w:val="105"/>
                <w:sz w:val="24"/>
                <w:szCs w:val="24"/>
              </w:rPr>
              <w:t>вными д</w:t>
            </w:r>
            <w:r w:rsidR="000335B5" w:rsidRPr="00F96661">
              <w:rPr>
                <w:spacing w:val="-1"/>
                <w:w w:val="105"/>
                <w:sz w:val="24"/>
                <w:szCs w:val="24"/>
              </w:rPr>
              <w:t>е</w:t>
            </w:r>
            <w:r w:rsidRPr="00F96661">
              <w:rPr>
                <w:spacing w:val="-1"/>
                <w:w w:val="105"/>
                <w:sz w:val="24"/>
                <w:szCs w:val="24"/>
              </w:rPr>
              <w:t>л</w:t>
            </w:r>
            <w:r w:rsidR="000335B5" w:rsidRPr="00F96661">
              <w:rPr>
                <w:spacing w:val="-1"/>
                <w:w w:val="105"/>
                <w:sz w:val="24"/>
                <w:szCs w:val="24"/>
              </w:rPr>
              <w:t>а</w:t>
            </w:r>
            <w:r w:rsidRPr="00F96661">
              <w:rPr>
                <w:spacing w:val="-1"/>
                <w:w w:val="105"/>
                <w:sz w:val="24"/>
                <w:szCs w:val="24"/>
              </w:rPr>
              <w:t>ми?</w:t>
            </w:r>
          </w:p>
        </w:tc>
        <w:tc>
          <w:tcPr>
            <w:tcW w:w="851" w:type="dxa"/>
          </w:tcPr>
          <w:p w14:paraId="51B7EC08" w14:textId="77777777" w:rsidR="00501039" w:rsidRPr="00F96661" w:rsidRDefault="00501039" w:rsidP="004C01DF">
            <w:pPr>
              <w:jc w:val="center"/>
              <w:rPr>
                <w:sz w:val="24"/>
                <w:szCs w:val="24"/>
              </w:rPr>
            </w:pPr>
          </w:p>
          <w:p w14:paraId="17E6D38A" w14:textId="77777777" w:rsidR="00501039" w:rsidRPr="00F96661" w:rsidRDefault="008172CA" w:rsidP="004C01DF">
            <w:pPr>
              <w:jc w:val="center"/>
              <w:rPr>
                <w:sz w:val="24"/>
                <w:szCs w:val="24"/>
              </w:rPr>
            </w:pPr>
            <w:r w:rsidRPr="00F96661">
              <w:rPr>
                <w:w w:val="103"/>
                <w:sz w:val="24"/>
                <w:szCs w:val="24"/>
              </w:rPr>
              <w:t>1</w:t>
            </w:r>
          </w:p>
        </w:tc>
        <w:tc>
          <w:tcPr>
            <w:tcW w:w="850" w:type="dxa"/>
          </w:tcPr>
          <w:p w14:paraId="0D4E0670" w14:textId="77777777" w:rsidR="00501039" w:rsidRPr="00F96661" w:rsidRDefault="00501039" w:rsidP="004C01DF">
            <w:pPr>
              <w:jc w:val="center"/>
              <w:rPr>
                <w:sz w:val="24"/>
                <w:szCs w:val="24"/>
              </w:rPr>
            </w:pPr>
          </w:p>
          <w:p w14:paraId="0559BE19" w14:textId="77777777" w:rsidR="00501039" w:rsidRPr="00F96661" w:rsidRDefault="008172CA" w:rsidP="004C01DF">
            <w:pPr>
              <w:jc w:val="center"/>
              <w:rPr>
                <w:sz w:val="24"/>
                <w:szCs w:val="24"/>
              </w:rPr>
            </w:pPr>
            <w:r w:rsidRPr="00F96661">
              <w:rPr>
                <w:w w:val="103"/>
                <w:sz w:val="24"/>
                <w:szCs w:val="24"/>
              </w:rPr>
              <w:t>2</w:t>
            </w:r>
          </w:p>
        </w:tc>
        <w:tc>
          <w:tcPr>
            <w:tcW w:w="1134" w:type="dxa"/>
          </w:tcPr>
          <w:p w14:paraId="5EDE7C87" w14:textId="77777777" w:rsidR="00501039" w:rsidRPr="00F96661" w:rsidRDefault="00501039" w:rsidP="004C01DF">
            <w:pPr>
              <w:jc w:val="center"/>
              <w:rPr>
                <w:sz w:val="24"/>
                <w:szCs w:val="24"/>
              </w:rPr>
            </w:pPr>
          </w:p>
          <w:p w14:paraId="185C30C5" w14:textId="77777777" w:rsidR="00501039" w:rsidRPr="00F96661" w:rsidRDefault="008172CA" w:rsidP="004C01DF">
            <w:pPr>
              <w:jc w:val="center"/>
              <w:rPr>
                <w:sz w:val="24"/>
                <w:szCs w:val="24"/>
              </w:rPr>
            </w:pPr>
            <w:r w:rsidRPr="00F96661">
              <w:rPr>
                <w:w w:val="103"/>
                <w:sz w:val="24"/>
                <w:szCs w:val="24"/>
              </w:rPr>
              <w:t>3</w:t>
            </w:r>
          </w:p>
        </w:tc>
        <w:tc>
          <w:tcPr>
            <w:tcW w:w="1134" w:type="dxa"/>
          </w:tcPr>
          <w:p w14:paraId="23C7B45C" w14:textId="77777777" w:rsidR="00501039" w:rsidRPr="00F96661" w:rsidRDefault="00501039" w:rsidP="004C01DF">
            <w:pPr>
              <w:jc w:val="center"/>
              <w:rPr>
                <w:sz w:val="24"/>
                <w:szCs w:val="24"/>
              </w:rPr>
            </w:pPr>
          </w:p>
          <w:p w14:paraId="3F5EE924" w14:textId="77777777" w:rsidR="00501039" w:rsidRPr="00F96661" w:rsidRDefault="008172CA" w:rsidP="004C01DF">
            <w:pPr>
              <w:jc w:val="center"/>
              <w:rPr>
                <w:sz w:val="24"/>
                <w:szCs w:val="24"/>
              </w:rPr>
            </w:pPr>
            <w:r w:rsidRPr="00F96661">
              <w:rPr>
                <w:w w:val="103"/>
                <w:sz w:val="24"/>
                <w:szCs w:val="24"/>
              </w:rPr>
              <w:t>4</w:t>
            </w:r>
          </w:p>
        </w:tc>
      </w:tr>
      <w:tr w:rsidR="001812A0" w:rsidRPr="00F96661" w14:paraId="26230DFB" w14:textId="77777777" w:rsidTr="004C01DF">
        <w:trPr>
          <w:trHeight w:val="675"/>
        </w:trPr>
        <w:tc>
          <w:tcPr>
            <w:tcW w:w="5670" w:type="dxa"/>
          </w:tcPr>
          <w:p w14:paraId="4F386F6F" w14:textId="1CD20CF3" w:rsidR="00501039" w:rsidRPr="00F96661" w:rsidRDefault="008172CA" w:rsidP="005B648A">
            <w:pPr>
              <w:ind w:hanging="394"/>
              <w:rPr>
                <w:sz w:val="24"/>
                <w:szCs w:val="24"/>
              </w:rPr>
            </w:pPr>
            <w:r w:rsidRPr="00F96661">
              <w:rPr>
                <w:w w:val="105"/>
                <w:sz w:val="24"/>
                <w:szCs w:val="24"/>
              </w:rPr>
              <w:t>20.Было ли В</w:t>
            </w:r>
            <w:r w:rsidR="000335B5" w:rsidRPr="00F96661">
              <w:rPr>
                <w:w w:val="105"/>
                <w:sz w:val="24"/>
                <w:szCs w:val="24"/>
              </w:rPr>
              <w:t>а</w:t>
            </w:r>
            <w:r w:rsidRPr="00F96661">
              <w:rPr>
                <w:w w:val="105"/>
                <w:sz w:val="24"/>
                <w:szCs w:val="24"/>
              </w:rPr>
              <w:t>м трудно н</w:t>
            </w:r>
            <w:r w:rsidR="000335B5" w:rsidRPr="00F96661">
              <w:rPr>
                <w:w w:val="105"/>
                <w:sz w:val="24"/>
                <w:szCs w:val="24"/>
              </w:rPr>
              <w:t>а</w:t>
            </w:r>
            <w:r w:rsidR="00E1555B" w:rsidRPr="00F96661">
              <w:rPr>
                <w:w w:val="105"/>
                <w:sz w:val="24"/>
                <w:szCs w:val="24"/>
              </w:rPr>
              <w:t xml:space="preserve"> </w:t>
            </w:r>
            <w:r w:rsidRPr="00F96661">
              <w:rPr>
                <w:w w:val="105"/>
                <w:sz w:val="24"/>
                <w:szCs w:val="24"/>
              </w:rPr>
              <w:t>ч</w:t>
            </w:r>
            <w:r w:rsidR="000335B5" w:rsidRPr="00F96661">
              <w:rPr>
                <w:w w:val="105"/>
                <w:sz w:val="24"/>
                <w:szCs w:val="24"/>
              </w:rPr>
              <w:t>е</w:t>
            </w:r>
            <w:r w:rsidRPr="00F96661">
              <w:rPr>
                <w:w w:val="105"/>
                <w:sz w:val="24"/>
                <w:szCs w:val="24"/>
              </w:rPr>
              <w:t xml:space="preserve">м-то </w:t>
            </w:r>
            <w:r w:rsidR="000335B5" w:rsidRPr="00F96661">
              <w:rPr>
                <w:w w:val="105"/>
                <w:sz w:val="24"/>
                <w:szCs w:val="24"/>
              </w:rPr>
              <w:t>с</w:t>
            </w:r>
            <w:r w:rsidRPr="00F96661">
              <w:rPr>
                <w:w w:val="105"/>
                <w:sz w:val="24"/>
                <w:szCs w:val="24"/>
              </w:rPr>
              <w:t>о</w:t>
            </w:r>
            <w:r w:rsidR="000335B5" w:rsidRPr="00F96661">
              <w:rPr>
                <w:w w:val="105"/>
                <w:sz w:val="24"/>
                <w:szCs w:val="24"/>
              </w:rPr>
              <w:t>с</w:t>
            </w:r>
            <w:r w:rsidRPr="00F96661">
              <w:rPr>
                <w:w w:val="105"/>
                <w:sz w:val="24"/>
                <w:szCs w:val="24"/>
              </w:rPr>
              <w:t>р</w:t>
            </w:r>
            <w:r w:rsidR="000335B5" w:rsidRPr="00F96661">
              <w:rPr>
                <w:w w:val="105"/>
                <w:sz w:val="24"/>
                <w:szCs w:val="24"/>
              </w:rPr>
              <w:t>е</w:t>
            </w:r>
            <w:r w:rsidRPr="00F96661">
              <w:rPr>
                <w:w w:val="105"/>
                <w:sz w:val="24"/>
                <w:szCs w:val="24"/>
              </w:rPr>
              <w:t>доточить</w:t>
            </w:r>
            <w:r w:rsidR="000335B5" w:rsidRPr="00F96661">
              <w:rPr>
                <w:w w:val="105"/>
                <w:sz w:val="24"/>
                <w:szCs w:val="24"/>
              </w:rPr>
              <w:t>с</w:t>
            </w:r>
            <w:r w:rsidRPr="00F96661">
              <w:rPr>
                <w:w w:val="105"/>
                <w:sz w:val="24"/>
                <w:szCs w:val="24"/>
              </w:rPr>
              <w:t>я, н</w:t>
            </w:r>
            <w:r w:rsidR="000335B5" w:rsidRPr="00F96661">
              <w:rPr>
                <w:w w:val="105"/>
                <w:sz w:val="24"/>
                <w:szCs w:val="24"/>
              </w:rPr>
              <w:t>а</w:t>
            </w:r>
            <w:r w:rsidRPr="00F96661">
              <w:rPr>
                <w:w w:val="105"/>
                <w:sz w:val="24"/>
                <w:szCs w:val="24"/>
              </w:rPr>
              <w:t>прим</w:t>
            </w:r>
            <w:r w:rsidR="000335B5" w:rsidRPr="00F96661">
              <w:rPr>
                <w:w w:val="105"/>
                <w:sz w:val="24"/>
                <w:szCs w:val="24"/>
              </w:rPr>
              <w:t>е</w:t>
            </w:r>
            <w:r w:rsidRPr="00F96661">
              <w:rPr>
                <w:w w:val="105"/>
                <w:sz w:val="24"/>
                <w:szCs w:val="24"/>
              </w:rPr>
              <w:t>р, чит</w:t>
            </w:r>
            <w:r w:rsidR="000335B5" w:rsidRPr="00F96661">
              <w:rPr>
                <w:w w:val="105"/>
                <w:sz w:val="24"/>
                <w:szCs w:val="24"/>
              </w:rPr>
              <w:t>а</w:t>
            </w:r>
            <w:r w:rsidRPr="00F96661">
              <w:rPr>
                <w:w w:val="105"/>
                <w:sz w:val="24"/>
                <w:szCs w:val="24"/>
              </w:rPr>
              <w:t>ть г</w:t>
            </w:r>
            <w:r w:rsidR="000335B5" w:rsidRPr="00F96661">
              <w:rPr>
                <w:w w:val="105"/>
                <w:sz w:val="24"/>
                <w:szCs w:val="24"/>
              </w:rPr>
              <w:t>а</w:t>
            </w:r>
            <w:r w:rsidRPr="00F96661">
              <w:rPr>
                <w:w w:val="105"/>
                <w:sz w:val="24"/>
                <w:szCs w:val="24"/>
              </w:rPr>
              <w:t>з</w:t>
            </w:r>
            <w:r w:rsidR="000335B5" w:rsidRPr="00F96661">
              <w:rPr>
                <w:w w:val="105"/>
                <w:sz w:val="24"/>
                <w:szCs w:val="24"/>
              </w:rPr>
              <w:t>е</w:t>
            </w:r>
            <w:r w:rsidRPr="00F96661">
              <w:rPr>
                <w:w w:val="105"/>
                <w:sz w:val="24"/>
                <w:szCs w:val="24"/>
              </w:rPr>
              <w:t xml:space="preserve">ту или </w:t>
            </w:r>
            <w:r w:rsidR="000335B5" w:rsidRPr="00F96661">
              <w:rPr>
                <w:w w:val="105"/>
                <w:sz w:val="24"/>
                <w:szCs w:val="24"/>
              </w:rPr>
              <w:t>с</w:t>
            </w:r>
            <w:r w:rsidRPr="00F96661">
              <w:rPr>
                <w:w w:val="105"/>
                <w:sz w:val="24"/>
                <w:szCs w:val="24"/>
              </w:rPr>
              <w:t>мотр</w:t>
            </w:r>
            <w:r w:rsidR="000335B5" w:rsidRPr="00F96661">
              <w:rPr>
                <w:w w:val="105"/>
                <w:sz w:val="24"/>
                <w:szCs w:val="24"/>
              </w:rPr>
              <w:t>е</w:t>
            </w:r>
            <w:r w:rsidRPr="00F96661">
              <w:rPr>
                <w:w w:val="105"/>
                <w:sz w:val="24"/>
                <w:szCs w:val="24"/>
              </w:rPr>
              <w:t>ть т</w:t>
            </w:r>
            <w:r w:rsidR="000335B5" w:rsidRPr="00F96661">
              <w:rPr>
                <w:w w:val="105"/>
                <w:sz w:val="24"/>
                <w:szCs w:val="24"/>
              </w:rPr>
              <w:t>е</w:t>
            </w:r>
            <w:r w:rsidRPr="00F96661">
              <w:rPr>
                <w:w w:val="105"/>
                <w:sz w:val="24"/>
                <w:szCs w:val="24"/>
              </w:rPr>
              <w:t>л</w:t>
            </w:r>
            <w:r w:rsidR="000335B5" w:rsidRPr="00F96661">
              <w:rPr>
                <w:w w:val="105"/>
                <w:sz w:val="24"/>
                <w:szCs w:val="24"/>
              </w:rPr>
              <w:t>е</w:t>
            </w:r>
            <w:r w:rsidRPr="00F96661">
              <w:rPr>
                <w:w w:val="105"/>
                <w:sz w:val="24"/>
                <w:szCs w:val="24"/>
              </w:rPr>
              <w:t>визор?</w:t>
            </w:r>
          </w:p>
        </w:tc>
        <w:tc>
          <w:tcPr>
            <w:tcW w:w="851" w:type="dxa"/>
          </w:tcPr>
          <w:p w14:paraId="4317C666" w14:textId="77777777" w:rsidR="00501039" w:rsidRPr="00F96661" w:rsidRDefault="00501039" w:rsidP="004C01DF">
            <w:pPr>
              <w:jc w:val="center"/>
              <w:rPr>
                <w:sz w:val="24"/>
                <w:szCs w:val="24"/>
              </w:rPr>
            </w:pPr>
          </w:p>
          <w:p w14:paraId="0222FF11" w14:textId="77777777" w:rsidR="00501039" w:rsidRPr="00F96661" w:rsidRDefault="008172CA" w:rsidP="004C01DF">
            <w:pPr>
              <w:jc w:val="center"/>
              <w:rPr>
                <w:sz w:val="24"/>
                <w:szCs w:val="24"/>
              </w:rPr>
            </w:pPr>
            <w:r w:rsidRPr="00F96661">
              <w:rPr>
                <w:w w:val="103"/>
                <w:sz w:val="24"/>
                <w:szCs w:val="24"/>
              </w:rPr>
              <w:t>1</w:t>
            </w:r>
          </w:p>
        </w:tc>
        <w:tc>
          <w:tcPr>
            <w:tcW w:w="850" w:type="dxa"/>
          </w:tcPr>
          <w:p w14:paraId="139FD1A5" w14:textId="77777777" w:rsidR="00501039" w:rsidRPr="00F96661" w:rsidRDefault="00501039" w:rsidP="004C01DF">
            <w:pPr>
              <w:jc w:val="center"/>
              <w:rPr>
                <w:sz w:val="24"/>
                <w:szCs w:val="24"/>
              </w:rPr>
            </w:pPr>
          </w:p>
          <w:p w14:paraId="753A6FB2" w14:textId="77777777" w:rsidR="00501039" w:rsidRPr="00F96661" w:rsidRDefault="008172CA" w:rsidP="004C01DF">
            <w:pPr>
              <w:jc w:val="center"/>
              <w:rPr>
                <w:sz w:val="24"/>
                <w:szCs w:val="24"/>
              </w:rPr>
            </w:pPr>
            <w:r w:rsidRPr="00F96661">
              <w:rPr>
                <w:w w:val="103"/>
                <w:sz w:val="24"/>
                <w:szCs w:val="24"/>
              </w:rPr>
              <w:t>2</w:t>
            </w:r>
          </w:p>
        </w:tc>
        <w:tc>
          <w:tcPr>
            <w:tcW w:w="1134" w:type="dxa"/>
          </w:tcPr>
          <w:p w14:paraId="5DDBFED1" w14:textId="77777777" w:rsidR="00501039" w:rsidRPr="00F96661" w:rsidRDefault="00501039" w:rsidP="004C01DF">
            <w:pPr>
              <w:jc w:val="center"/>
              <w:rPr>
                <w:sz w:val="24"/>
                <w:szCs w:val="24"/>
              </w:rPr>
            </w:pPr>
          </w:p>
          <w:p w14:paraId="5BCB7B34" w14:textId="77777777" w:rsidR="00501039" w:rsidRPr="00F96661" w:rsidRDefault="008172CA" w:rsidP="004C01DF">
            <w:pPr>
              <w:jc w:val="center"/>
              <w:rPr>
                <w:sz w:val="24"/>
                <w:szCs w:val="24"/>
              </w:rPr>
            </w:pPr>
            <w:r w:rsidRPr="00F96661">
              <w:rPr>
                <w:w w:val="103"/>
                <w:sz w:val="24"/>
                <w:szCs w:val="24"/>
              </w:rPr>
              <w:t>3</w:t>
            </w:r>
          </w:p>
        </w:tc>
        <w:tc>
          <w:tcPr>
            <w:tcW w:w="1134" w:type="dxa"/>
          </w:tcPr>
          <w:p w14:paraId="28426D95" w14:textId="77777777" w:rsidR="00501039" w:rsidRPr="00F96661" w:rsidRDefault="00501039" w:rsidP="004C01DF">
            <w:pPr>
              <w:jc w:val="center"/>
              <w:rPr>
                <w:sz w:val="24"/>
                <w:szCs w:val="24"/>
              </w:rPr>
            </w:pPr>
          </w:p>
          <w:p w14:paraId="1772B1FE" w14:textId="77777777" w:rsidR="00501039" w:rsidRPr="00F96661" w:rsidRDefault="008172CA" w:rsidP="004C01DF">
            <w:pPr>
              <w:jc w:val="center"/>
              <w:rPr>
                <w:sz w:val="24"/>
                <w:szCs w:val="24"/>
              </w:rPr>
            </w:pPr>
            <w:r w:rsidRPr="00F96661">
              <w:rPr>
                <w:w w:val="103"/>
                <w:sz w:val="24"/>
                <w:szCs w:val="24"/>
              </w:rPr>
              <w:t>4</w:t>
            </w:r>
          </w:p>
        </w:tc>
      </w:tr>
      <w:tr w:rsidR="001812A0" w:rsidRPr="00F96661" w14:paraId="3AE24F2C" w14:textId="77777777" w:rsidTr="004C01DF">
        <w:trPr>
          <w:trHeight w:val="70"/>
        </w:trPr>
        <w:tc>
          <w:tcPr>
            <w:tcW w:w="5670" w:type="dxa"/>
          </w:tcPr>
          <w:p w14:paraId="29DC0C35" w14:textId="7078175E" w:rsidR="00501039" w:rsidRPr="00F96661" w:rsidRDefault="008172CA" w:rsidP="005B648A">
            <w:pPr>
              <w:rPr>
                <w:sz w:val="24"/>
                <w:szCs w:val="24"/>
              </w:rPr>
            </w:pPr>
            <w:r w:rsidRPr="00F96661">
              <w:rPr>
                <w:w w:val="105"/>
                <w:sz w:val="24"/>
                <w:szCs w:val="24"/>
              </w:rPr>
              <w:t>21.И</w:t>
            </w:r>
            <w:r w:rsidR="000335B5" w:rsidRPr="00F96661">
              <w:rPr>
                <w:w w:val="105"/>
                <w:sz w:val="24"/>
                <w:szCs w:val="24"/>
              </w:rPr>
              <w:t>с</w:t>
            </w:r>
            <w:r w:rsidRPr="00F96661">
              <w:rPr>
                <w:w w:val="105"/>
                <w:sz w:val="24"/>
                <w:szCs w:val="24"/>
              </w:rPr>
              <w:t>пытыв</w:t>
            </w:r>
            <w:r w:rsidR="000335B5" w:rsidRPr="00F96661">
              <w:rPr>
                <w:w w:val="105"/>
                <w:sz w:val="24"/>
                <w:szCs w:val="24"/>
              </w:rPr>
              <w:t>а</w:t>
            </w:r>
            <w:r w:rsidRPr="00F96661">
              <w:rPr>
                <w:w w:val="105"/>
                <w:sz w:val="24"/>
                <w:szCs w:val="24"/>
              </w:rPr>
              <w:t>ли ли Вы чув</w:t>
            </w:r>
            <w:r w:rsidR="000335B5" w:rsidRPr="00F96661">
              <w:rPr>
                <w:w w:val="105"/>
                <w:sz w:val="24"/>
                <w:szCs w:val="24"/>
              </w:rPr>
              <w:t>с</w:t>
            </w:r>
            <w:r w:rsidRPr="00F96661">
              <w:rPr>
                <w:w w:val="105"/>
                <w:sz w:val="24"/>
                <w:szCs w:val="24"/>
              </w:rPr>
              <w:t>тво н</w:t>
            </w:r>
            <w:r w:rsidR="000335B5" w:rsidRPr="00F96661">
              <w:rPr>
                <w:w w:val="105"/>
                <w:sz w:val="24"/>
                <w:szCs w:val="24"/>
              </w:rPr>
              <w:t>а</w:t>
            </w:r>
            <w:r w:rsidRPr="00F96661">
              <w:rPr>
                <w:w w:val="105"/>
                <w:sz w:val="24"/>
                <w:szCs w:val="24"/>
              </w:rPr>
              <w:t>пряж</w:t>
            </w:r>
            <w:r w:rsidR="000335B5" w:rsidRPr="00F96661">
              <w:rPr>
                <w:w w:val="105"/>
                <w:sz w:val="24"/>
                <w:szCs w:val="24"/>
              </w:rPr>
              <w:t>е</w:t>
            </w:r>
            <w:r w:rsidRPr="00F96661">
              <w:rPr>
                <w:w w:val="105"/>
                <w:sz w:val="24"/>
                <w:szCs w:val="24"/>
              </w:rPr>
              <w:t>нно</w:t>
            </w:r>
            <w:r w:rsidR="000335B5" w:rsidRPr="00F96661">
              <w:rPr>
                <w:w w:val="105"/>
                <w:sz w:val="24"/>
                <w:szCs w:val="24"/>
              </w:rPr>
              <w:t>с</w:t>
            </w:r>
            <w:r w:rsidRPr="00F96661">
              <w:rPr>
                <w:w w:val="105"/>
                <w:sz w:val="24"/>
                <w:szCs w:val="24"/>
              </w:rPr>
              <w:t>ти?</w:t>
            </w:r>
          </w:p>
        </w:tc>
        <w:tc>
          <w:tcPr>
            <w:tcW w:w="851" w:type="dxa"/>
          </w:tcPr>
          <w:p w14:paraId="79CD25AB" w14:textId="77777777" w:rsidR="00501039" w:rsidRPr="00F96661" w:rsidRDefault="008172CA" w:rsidP="004C01DF">
            <w:pPr>
              <w:jc w:val="center"/>
              <w:rPr>
                <w:sz w:val="24"/>
                <w:szCs w:val="24"/>
              </w:rPr>
            </w:pPr>
            <w:r w:rsidRPr="00F96661">
              <w:rPr>
                <w:w w:val="103"/>
                <w:sz w:val="24"/>
                <w:szCs w:val="24"/>
              </w:rPr>
              <w:t>1</w:t>
            </w:r>
          </w:p>
        </w:tc>
        <w:tc>
          <w:tcPr>
            <w:tcW w:w="850" w:type="dxa"/>
          </w:tcPr>
          <w:p w14:paraId="4E2AF7D9" w14:textId="77777777" w:rsidR="00501039" w:rsidRPr="00F96661" w:rsidRDefault="008172CA" w:rsidP="004C01DF">
            <w:pPr>
              <w:jc w:val="center"/>
              <w:rPr>
                <w:sz w:val="24"/>
                <w:szCs w:val="24"/>
              </w:rPr>
            </w:pPr>
            <w:r w:rsidRPr="00F96661">
              <w:rPr>
                <w:w w:val="103"/>
                <w:sz w:val="24"/>
                <w:szCs w:val="24"/>
              </w:rPr>
              <w:t>2</w:t>
            </w:r>
          </w:p>
        </w:tc>
        <w:tc>
          <w:tcPr>
            <w:tcW w:w="1134" w:type="dxa"/>
          </w:tcPr>
          <w:p w14:paraId="61731ADE" w14:textId="77777777" w:rsidR="00501039" w:rsidRPr="00F96661" w:rsidRDefault="008172CA" w:rsidP="004C01DF">
            <w:pPr>
              <w:jc w:val="center"/>
              <w:rPr>
                <w:sz w:val="24"/>
                <w:szCs w:val="24"/>
              </w:rPr>
            </w:pPr>
            <w:r w:rsidRPr="00F96661">
              <w:rPr>
                <w:w w:val="103"/>
                <w:sz w:val="24"/>
                <w:szCs w:val="24"/>
              </w:rPr>
              <w:t>3</w:t>
            </w:r>
          </w:p>
        </w:tc>
        <w:tc>
          <w:tcPr>
            <w:tcW w:w="1134" w:type="dxa"/>
          </w:tcPr>
          <w:p w14:paraId="17DAAB17" w14:textId="77777777" w:rsidR="00501039" w:rsidRPr="00F96661" w:rsidRDefault="008172CA" w:rsidP="004C01DF">
            <w:pPr>
              <w:jc w:val="center"/>
              <w:rPr>
                <w:sz w:val="24"/>
                <w:szCs w:val="24"/>
              </w:rPr>
            </w:pPr>
            <w:r w:rsidRPr="00F96661">
              <w:rPr>
                <w:w w:val="103"/>
                <w:sz w:val="24"/>
                <w:szCs w:val="24"/>
              </w:rPr>
              <w:t>4</w:t>
            </w:r>
          </w:p>
        </w:tc>
      </w:tr>
      <w:tr w:rsidR="001812A0" w:rsidRPr="00F96661" w14:paraId="1BB1665D" w14:textId="77777777" w:rsidTr="004C01DF">
        <w:trPr>
          <w:trHeight w:val="70"/>
        </w:trPr>
        <w:tc>
          <w:tcPr>
            <w:tcW w:w="5670" w:type="dxa"/>
          </w:tcPr>
          <w:p w14:paraId="17041F35" w14:textId="14F6CF6F" w:rsidR="00501039" w:rsidRPr="00F96661" w:rsidRDefault="008172CA" w:rsidP="005B648A">
            <w:pPr>
              <w:rPr>
                <w:sz w:val="24"/>
                <w:szCs w:val="24"/>
              </w:rPr>
            </w:pPr>
            <w:r w:rsidRPr="00F96661">
              <w:rPr>
                <w:w w:val="105"/>
                <w:sz w:val="24"/>
                <w:szCs w:val="24"/>
              </w:rPr>
              <w:t>22.И</w:t>
            </w:r>
            <w:r w:rsidR="000335B5" w:rsidRPr="00F96661">
              <w:rPr>
                <w:w w:val="105"/>
                <w:sz w:val="24"/>
                <w:szCs w:val="24"/>
              </w:rPr>
              <w:t>с</w:t>
            </w:r>
            <w:r w:rsidRPr="00F96661">
              <w:rPr>
                <w:w w:val="105"/>
                <w:sz w:val="24"/>
                <w:szCs w:val="24"/>
              </w:rPr>
              <w:t>пытыв</w:t>
            </w:r>
            <w:r w:rsidR="000335B5" w:rsidRPr="00F96661">
              <w:rPr>
                <w:w w:val="105"/>
                <w:sz w:val="24"/>
                <w:szCs w:val="24"/>
              </w:rPr>
              <w:t>а</w:t>
            </w:r>
            <w:r w:rsidRPr="00F96661">
              <w:rPr>
                <w:w w:val="105"/>
                <w:sz w:val="24"/>
                <w:szCs w:val="24"/>
              </w:rPr>
              <w:t>ли ли Вы чув</w:t>
            </w:r>
            <w:r w:rsidR="000335B5" w:rsidRPr="00F96661">
              <w:rPr>
                <w:w w:val="105"/>
                <w:sz w:val="24"/>
                <w:szCs w:val="24"/>
              </w:rPr>
              <w:t>с</w:t>
            </w:r>
            <w:r w:rsidRPr="00F96661">
              <w:rPr>
                <w:w w:val="105"/>
                <w:sz w:val="24"/>
                <w:szCs w:val="24"/>
              </w:rPr>
              <w:t>тво б</w:t>
            </w:r>
            <w:r w:rsidR="000335B5" w:rsidRPr="00F96661">
              <w:rPr>
                <w:w w:val="105"/>
                <w:sz w:val="24"/>
                <w:szCs w:val="24"/>
              </w:rPr>
              <w:t>ес</w:t>
            </w:r>
            <w:r w:rsidRPr="00F96661">
              <w:rPr>
                <w:w w:val="105"/>
                <w:sz w:val="24"/>
                <w:szCs w:val="24"/>
              </w:rPr>
              <w:t>покой</w:t>
            </w:r>
            <w:r w:rsidR="000335B5" w:rsidRPr="00F96661">
              <w:rPr>
                <w:w w:val="105"/>
                <w:sz w:val="24"/>
                <w:szCs w:val="24"/>
              </w:rPr>
              <w:t>с</w:t>
            </w:r>
            <w:r w:rsidRPr="00F96661">
              <w:rPr>
                <w:w w:val="105"/>
                <w:sz w:val="24"/>
                <w:szCs w:val="24"/>
              </w:rPr>
              <w:t>тв</w:t>
            </w:r>
            <w:r w:rsidR="000335B5" w:rsidRPr="00F96661">
              <w:rPr>
                <w:w w:val="105"/>
                <w:sz w:val="24"/>
                <w:szCs w:val="24"/>
              </w:rPr>
              <w:t>а</w:t>
            </w:r>
            <w:r w:rsidRPr="00F96661">
              <w:rPr>
                <w:w w:val="105"/>
                <w:sz w:val="24"/>
                <w:szCs w:val="24"/>
              </w:rPr>
              <w:t>?</w:t>
            </w:r>
          </w:p>
        </w:tc>
        <w:tc>
          <w:tcPr>
            <w:tcW w:w="851" w:type="dxa"/>
          </w:tcPr>
          <w:p w14:paraId="142DEE07" w14:textId="77777777" w:rsidR="00501039" w:rsidRPr="00F96661" w:rsidRDefault="008172CA" w:rsidP="004C01DF">
            <w:pPr>
              <w:jc w:val="center"/>
              <w:rPr>
                <w:sz w:val="24"/>
                <w:szCs w:val="24"/>
              </w:rPr>
            </w:pPr>
            <w:r w:rsidRPr="00F96661">
              <w:rPr>
                <w:w w:val="103"/>
                <w:sz w:val="24"/>
                <w:szCs w:val="24"/>
              </w:rPr>
              <w:t>1</w:t>
            </w:r>
          </w:p>
        </w:tc>
        <w:tc>
          <w:tcPr>
            <w:tcW w:w="850" w:type="dxa"/>
          </w:tcPr>
          <w:p w14:paraId="411137BE" w14:textId="77777777" w:rsidR="00501039" w:rsidRPr="00F96661" w:rsidRDefault="008172CA" w:rsidP="004C01DF">
            <w:pPr>
              <w:jc w:val="center"/>
              <w:rPr>
                <w:sz w:val="24"/>
                <w:szCs w:val="24"/>
              </w:rPr>
            </w:pPr>
            <w:r w:rsidRPr="00F96661">
              <w:rPr>
                <w:w w:val="103"/>
                <w:sz w:val="24"/>
                <w:szCs w:val="24"/>
              </w:rPr>
              <w:t>2</w:t>
            </w:r>
          </w:p>
        </w:tc>
        <w:tc>
          <w:tcPr>
            <w:tcW w:w="1134" w:type="dxa"/>
          </w:tcPr>
          <w:p w14:paraId="4C944C83" w14:textId="77777777" w:rsidR="00501039" w:rsidRPr="00F96661" w:rsidRDefault="008172CA" w:rsidP="004C01DF">
            <w:pPr>
              <w:jc w:val="center"/>
              <w:rPr>
                <w:sz w:val="24"/>
                <w:szCs w:val="24"/>
              </w:rPr>
            </w:pPr>
            <w:r w:rsidRPr="00F96661">
              <w:rPr>
                <w:w w:val="103"/>
                <w:sz w:val="24"/>
                <w:szCs w:val="24"/>
              </w:rPr>
              <w:t>3</w:t>
            </w:r>
          </w:p>
        </w:tc>
        <w:tc>
          <w:tcPr>
            <w:tcW w:w="1134" w:type="dxa"/>
          </w:tcPr>
          <w:p w14:paraId="70482B48" w14:textId="77777777" w:rsidR="00501039" w:rsidRPr="00F96661" w:rsidRDefault="008172CA" w:rsidP="004C01DF">
            <w:pPr>
              <w:jc w:val="center"/>
              <w:rPr>
                <w:sz w:val="24"/>
                <w:szCs w:val="24"/>
              </w:rPr>
            </w:pPr>
            <w:r w:rsidRPr="00F96661">
              <w:rPr>
                <w:w w:val="103"/>
                <w:sz w:val="24"/>
                <w:szCs w:val="24"/>
              </w:rPr>
              <w:t>4</w:t>
            </w:r>
          </w:p>
        </w:tc>
      </w:tr>
      <w:tr w:rsidR="001812A0" w:rsidRPr="00F96661" w14:paraId="264DEF5E" w14:textId="77777777" w:rsidTr="004C01DF">
        <w:trPr>
          <w:trHeight w:val="70"/>
        </w:trPr>
        <w:tc>
          <w:tcPr>
            <w:tcW w:w="5670" w:type="dxa"/>
          </w:tcPr>
          <w:p w14:paraId="7FB0C557" w14:textId="6F153ABC" w:rsidR="00501039" w:rsidRPr="00F96661" w:rsidRDefault="008172CA" w:rsidP="005B648A">
            <w:pPr>
              <w:rPr>
                <w:sz w:val="24"/>
                <w:szCs w:val="24"/>
              </w:rPr>
            </w:pPr>
            <w:r w:rsidRPr="00F96661">
              <w:rPr>
                <w:w w:val="105"/>
                <w:sz w:val="24"/>
                <w:szCs w:val="24"/>
              </w:rPr>
              <w:t>23.И</w:t>
            </w:r>
            <w:r w:rsidR="000335B5" w:rsidRPr="00F96661">
              <w:rPr>
                <w:w w:val="105"/>
                <w:sz w:val="24"/>
                <w:szCs w:val="24"/>
              </w:rPr>
              <w:t>с</w:t>
            </w:r>
            <w:r w:rsidRPr="00F96661">
              <w:rPr>
                <w:w w:val="105"/>
                <w:sz w:val="24"/>
                <w:szCs w:val="24"/>
              </w:rPr>
              <w:t>пытыв</w:t>
            </w:r>
            <w:r w:rsidR="000335B5" w:rsidRPr="00F96661">
              <w:rPr>
                <w:w w:val="105"/>
                <w:sz w:val="24"/>
                <w:szCs w:val="24"/>
              </w:rPr>
              <w:t>а</w:t>
            </w:r>
            <w:r w:rsidRPr="00F96661">
              <w:rPr>
                <w:w w:val="105"/>
                <w:sz w:val="24"/>
                <w:szCs w:val="24"/>
              </w:rPr>
              <w:t>ли ли Вы чув</w:t>
            </w:r>
            <w:r w:rsidR="000335B5" w:rsidRPr="00F96661">
              <w:rPr>
                <w:w w:val="105"/>
                <w:sz w:val="24"/>
                <w:szCs w:val="24"/>
              </w:rPr>
              <w:t>с</w:t>
            </w:r>
            <w:r w:rsidRPr="00F96661">
              <w:rPr>
                <w:w w:val="105"/>
                <w:sz w:val="24"/>
                <w:szCs w:val="24"/>
              </w:rPr>
              <w:t>тво р</w:t>
            </w:r>
            <w:r w:rsidR="000335B5" w:rsidRPr="00F96661">
              <w:rPr>
                <w:w w:val="105"/>
                <w:sz w:val="24"/>
                <w:szCs w:val="24"/>
              </w:rPr>
              <w:t>а</w:t>
            </w:r>
            <w:r w:rsidRPr="00F96661">
              <w:rPr>
                <w:w w:val="105"/>
                <w:sz w:val="24"/>
                <w:szCs w:val="24"/>
              </w:rPr>
              <w:t>здр</w:t>
            </w:r>
            <w:r w:rsidR="000335B5" w:rsidRPr="00F96661">
              <w:rPr>
                <w:w w:val="105"/>
                <w:sz w:val="24"/>
                <w:szCs w:val="24"/>
              </w:rPr>
              <w:t>а</w:t>
            </w:r>
            <w:r w:rsidRPr="00F96661">
              <w:rPr>
                <w:w w:val="105"/>
                <w:sz w:val="24"/>
                <w:szCs w:val="24"/>
              </w:rPr>
              <w:t>ж</w:t>
            </w:r>
            <w:r w:rsidR="000335B5" w:rsidRPr="00F96661">
              <w:rPr>
                <w:w w:val="105"/>
                <w:sz w:val="24"/>
                <w:szCs w:val="24"/>
              </w:rPr>
              <w:t>е</w:t>
            </w:r>
            <w:r w:rsidRPr="00F96661">
              <w:rPr>
                <w:w w:val="105"/>
                <w:sz w:val="24"/>
                <w:szCs w:val="24"/>
              </w:rPr>
              <w:t>ния?</w:t>
            </w:r>
          </w:p>
        </w:tc>
        <w:tc>
          <w:tcPr>
            <w:tcW w:w="851" w:type="dxa"/>
          </w:tcPr>
          <w:p w14:paraId="3B8F865A" w14:textId="77777777" w:rsidR="00501039" w:rsidRPr="00F96661" w:rsidRDefault="008172CA" w:rsidP="004C01DF">
            <w:pPr>
              <w:jc w:val="center"/>
              <w:rPr>
                <w:sz w:val="24"/>
                <w:szCs w:val="24"/>
              </w:rPr>
            </w:pPr>
            <w:r w:rsidRPr="00F96661">
              <w:rPr>
                <w:w w:val="103"/>
                <w:sz w:val="24"/>
                <w:szCs w:val="24"/>
              </w:rPr>
              <w:t>1</w:t>
            </w:r>
          </w:p>
        </w:tc>
        <w:tc>
          <w:tcPr>
            <w:tcW w:w="850" w:type="dxa"/>
          </w:tcPr>
          <w:p w14:paraId="0C220C55" w14:textId="77777777" w:rsidR="00501039" w:rsidRPr="00F96661" w:rsidRDefault="008172CA" w:rsidP="004C01DF">
            <w:pPr>
              <w:jc w:val="center"/>
              <w:rPr>
                <w:sz w:val="24"/>
                <w:szCs w:val="24"/>
              </w:rPr>
            </w:pPr>
            <w:r w:rsidRPr="00F96661">
              <w:rPr>
                <w:w w:val="103"/>
                <w:sz w:val="24"/>
                <w:szCs w:val="24"/>
              </w:rPr>
              <w:t>2</w:t>
            </w:r>
          </w:p>
        </w:tc>
        <w:tc>
          <w:tcPr>
            <w:tcW w:w="1134" w:type="dxa"/>
          </w:tcPr>
          <w:p w14:paraId="113FBFFF" w14:textId="77777777" w:rsidR="00501039" w:rsidRPr="00F96661" w:rsidRDefault="008172CA" w:rsidP="004C01DF">
            <w:pPr>
              <w:jc w:val="center"/>
              <w:rPr>
                <w:sz w:val="24"/>
                <w:szCs w:val="24"/>
              </w:rPr>
            </w:pPr>
            <w:r w:rsidRPr="00F96661">
              <w:rPr>
                <w:w w:val="103"/>
                <w:sz w:val="24"/>
                <w:szCs w:val="24"/>
              </w:rPr>
              <w:t>3</w:t>
            </w:r>
          </w:p>
        </w:tc>
        <w:tc>
          <w:tcPr>
            <w:tcW w:w="1134" w:type="dxa"/>
          </w:tcPr>
          <w:p w14:paraId="55B54611" w14:textId="77777777" w:rsidR="00501039" w:rsidRPr="00F96661" w:rsidRDefault="008172CA" w:rsidP="004C01DF">
            <w:pPr>
              <w:jc w:val="center"/>
              <w:rPr>
                <w:sz w:val="24"/>
                <w:szCs w:val="24"/>
              </w:rPr>
            </w:pPr>
            <w:r w:rsidRPr="00F96661">
              <w:rPr>
                <w:w w:val="103"/>
                <w:sz w:val="24"/>
                <w:szCs w:val="24"/>
              </w:rPr>
              <w:t>4</w:t>
            </w:r>
          </w:p>
        </w:tc>
      </w:tr>
      <w:tr w:rsidR="001812A0" w:rsidRPr="00F96661" w14:paraId="7859F503" w14:textId="77777777" w:rsidTr="004C01DF">
        <w:trPr>
          <w:trHeight w:val="70"/>
        </w:trPr>
        <w:tc>
          <w:tcPr>
            <w:tcW w:w="5670" w:type="dxa"/>
          </w:tcPr>
          <w:p w14:paraId="16E49FED" w14:textId="3C7BC475" w:rsidR="00501039" w:rsidRPr="00F96661" w:rsidRDefault="008172CA" w:rsidP="005B648A">
            <w:pPr>
              <w:rPr>
                <w:sz w:val="24"/>
                <w:szCs w:val="24"/>
              </w:rPr>
            </w:pPr>
            <w:r w:rsidRPr="00F96661">
              <w:rPr>
                <w:w w:val="105"/>
                <w:sz w:val="24"/>
                <w:szCs w:val="24"/>
              </w:rPr>
              <w:t>24.И</w:t>
            </w:r>
            <w:r w:rsidR="000335B5" w:rsidRPr="00F96661">
              <w:rPr>
                <w:w w:val="105"/>
                <w:sz w:val="24"/>
                <w:szCs w:val="24"/>
              </w:rPr>
              <w:t>с</w:t>
            </w:r>
            <w:r w:rsidRPr="00F96661">
              <w:rPr>
                <w:w w:val="105"/>
                <w:sz w:val="24"/>
                <w:szCs w:val="24"/>
              </w:rPr>
              <w:t>пытыв</w:t>
            </w:r>
            <w:r w:rsidR="000335B5" w:rsidRPr="00F96661">
              <w:rPr>
                <w:w w:val="105"/>
                <w:sz w:val="24"/>
                <w:szCs w:val="24"/>
              </w:rPr>
              <w:t>а</w:t>
            </w:r>
            <w:r w:rsidRPr="00F96661">
              <w:rPr>
                <w:w w:val="105"/>
                <w:sz w:val="24"/>
                <w:szCs w:val="24"/>
              </w:rPr>
              <w:t>ли ли Вы чув</w:t>
            </w:r>
            <w:r w:rsidR="000335B5" w:rsidRPr="00F96661">
              <w:rPr>
                <w:w w:val="105"/>
                <w:sz w:val="24"/>
                <w:szCs w:val="24"/>
              </w:rPr>
              <w:t>с</w:t>
            </w:r>
            <w:r w:rsidRPr="00F96661">
              <w:rPr>
                <w:w w:val="105"/>
                <w:sz w:val="24"/>
                <w:szCs w:val="24"/>
              </w:rPr>
              <w:t>тво под</w:t>
            </w:r>
            <w:r w:rsidR="000335B5" w:rsidRPr="00F96661">
              <w:rPr>
                <w:w w:val="105"/>
                <w:sz w:val="24"/>
                <w:szCs w:val="24"/>
              </w:rPr>
              <w:t>а</w:t>
            </w:r>
            <w:r w:rsidRPr="00F96661">
              <w:rPr>
                <w:w w:val="105"/>
                <w:sz w:val="24"/>
                <w:szCs w:val="24"/>
              </w:rPr>
              <w:t>вл</w:t>
            </w:r>
            <w:r w:rsidR="000335B5" w:rsidRPr="00F96661">
              <w:rPr>
                <w:w w:val="105"/>
                <w:sz w:val="24"/>
                <w:szCs w:val="24"/>
              </w:rPr>
              <w:t>е</w:t>
            </w:r>
            <w:r w:rsidRPr="00F96661">
              <w:rPr>
                <w:w w:val="105"/>
                <w:sz w:val="24"/>
                <w:szCs w:val="24"/>
              </w:rPr>
              <w:t>нно</w:t>
            </w:r>
            <w:r w:rsidR="000335B5" w:rsidRPr="00F96661">
              <w:rPr>
                <w:w w:val="105"/>
                <w:sz w:val="24"/>
                <w:szCs w:val="24"/>
              </w:rPr>
              <w:t>с</w:t>
            </w:r>
            <w:r w:rsidRPr="00F96661">
              <w:rPr>
                <w:w w:val="105"/>
                <w:sz w:val="24"/>
                <w:szCs w:val="24"/>
              </w:rPr>
              <w:t>ти?</w:t>
            </w:r>
          </w:p>
        </w:tc>
        <w:tc>
          <w:tcPr>
            <w:tcW w:w="851" w:type="dxa"/>
          </w:tcPr>
          <w:p w14:paraId="5BD7F21B" w14:textId="77777777" w:rsidR="00501039" w:rsidRPr="00F96661" w:rsidRDefault="008172CA" w:rsidP="004C01DF">
            <w:pPr>
              <w:jc w:val="center"/>
              <w:rPr>
                <w:sz w:val="24"/>
                <w:szCs w:val="24"/>
              </w:rPr>
            </w:pPr>
            <w:r w:rsidRPr="00F96661">
              <w:rPr>
                <w:w w:val="103"/>
                <w:sz w:val="24"/>
                <w:szCs w:val="24"/>
              </w:rPr>
              <w:t>1</w:t>
            </w:r>
          </w:p>
        </w:tc>
        <w:tc>
          <w:tcPr>
            <w:tcW w:w="850" w:type="dxa"/>
          </w:tcPr>
          <w:p w14:paraId="066FD9B1" w14:textId="77777777" w:rsidR="00501039" w:rsidRPr="00F96661" w:rsidRDefault="008172CA" w:rsidP="004C01DF">
            <w:pPr>
              <w:jc w:val="center"/>
              <w:rPr>
                <w:sz w:val="24"/>
                <w:szCs w:val="24"/>
              </w:rPr>
            </w:pPr>
            <w:r w:rsidRPr="00F96661">
              <w:rPr>
                <w:w w:val="103"/>
                <w:sz w:val="24"/>
                <w:szCs w:val="24"/>
              </w:rPr>
              <w:t>2</w:t>
            </w:r>
          </w:p>
        </w:tc>
        <w:tc>
          <w:tcPr>
            <w:tcW w:w="1134" w:type="dxa"/>
          </w:tcPr>
          <w:p w14:paraId="0BFF13A6" w14:textId="77777777" w:rsidR="00501039" w:rsidRPr="00F96661" w:rsidRDefault="008172CA" w:rsidP="004C01DF">
            <w:pPr>
              <w:jc w:val="center"/>
              <w:rPr>
                <w:sz w:val="24"/>
                <w:szCs w:val="24"/>
              </w:rPr>
            </w:pPr>
            <w:r w:rsidRPr="00F96661">
              <w:rPr>
                <w:w w:val="103"/>
                <w:sz w:val="24"/>
                <w:szCs w:val="24"/>
              </w:rPr>
              <w:t>3</w:t>
            </w:r>
          </w:p>
        </w:tc>
        <w:tc>
          <w:tcPr>
            <w:tcW w:w="1134" w:type="dxa"/>
          </w:tcPr>
          <w:p w14:paraId="53A1918F" w14:textId="77777777" w:rsidR="00501039" w:rsidRPr="00F96661" w:rsidRDefault="008172CA" w:rsidP="004C01DF">
            <w:pPr>
              <w:jc w:val="center"/>
              <w:rPr>
                <w:sz w:val="24"/>
                <w:szCs w:val="24"/>
              </w:rPr>
            </w:pPr>
            <w:r w:rsidRPr="00F96661">
              <w:rPr>
                <w:w w:val="103"/>
                <w:sz w:val="24"/>
                <w:szCs w:val="24"/>
              </w:rPr>
              <w:t>4</w:t>
            </w:r>
          </w:p>
        </w:tc>
      </w:tr>
      <w:tr w:rsidR="001812A0" w:rsidRPr="00F96661" w14:paraId="205127CF" w14:textId="77777777" w:rsidTr="004C01DF">
        <w:trPr>
          <w:trHeight w:val="70"/>
        </w:trPr>
        <w:tc>
          <w:tcPr>
            <w:tcW w:w="5670" w:type="dxa"/>
          </w:tcPr>
          <w:p w14:paraId="2E195AAB" w14:textId="190A3DE9" w:rsidR="00501039" w:rsidRPr="00F96661" w:rsidRDefault="008172CA" w:rsidP="005B648A">
            <w:pPr>
              <w:rPr>
                <w:sz w:val="24"/>
                <w:szCs w:val="24"/>
              </w:rPr>
            </w:pPr>
            <w:r w:rsidRPr="00F96661">
              <w:rPr>
                <w:w w:val="105"/>
                <w:sz w:val="24"/>
                <w:szCs w:val="24"/>
              </w:rPr>
              <w:t>25.Было ли В</w:t>
            </w:r>
            <w:r w:rsidR="000335B5" w:rsidRPr="00F96661">
              <w:rPr>
                <w:w w:val="105"/>
                <w:sz w:val="24"/>
                <w:szCs w:val="24"/>
              </w:rPr>
              <w:t>а</w:t>
            </w:r>
            <w:r w:rsidRPr="00F96661">
              <w:rPr>
                <w:w w:val="105"/>
                <w:sz w:val="24"/>
                <w:szCs w:val="24"/>
              </w:rPr>
              <w:t>м трудно что-то в</w:t>
            </w:r>
            <w:r w:rsidR="000335B5" w:rsidRPr="00F96661">
              <w:rPr>
                <w:w w:val="105"/>
                <w:sz w:val="24"/>
                <w:szCs w:val="24"/>
              </w:rPr>
              <w:t>с</w:t>
            </w:r>
            <w:r w:rsidRPr="00F96661">
              <w:rPr>
                <w:w w:val="105"/>
                <w:sz w:val="24"/>
                <w:szCs w:val="24"/>
              </w:rPr>
              <w:t>помнить?</w:t>
            </w:r>
          </w:p>
        </w:tc>
        <w:tc>
          <w:tcPr>
            <w:tcW w:w="851" w:type="dxa"/>
          </w:tcPr>
          <w:p w14:paraId="1DB81F3A" w14:textId="77777777" w:rsidR="00501039" w:rsidRPr="00F96661" w:rsidRDefault="008172CA" w:rsidP="004C01DF">
            <w:pPr>
              <w:jc w:val="center"/>
              <w:rPr>
                <w:sz w:val="24"/>
                <w:szCs w:val="24"/>
              </w:rPr>
            </w:pPr>
            <w:r w:rsidRPr="00F96661">
              <w:rPr>
                <w:w w:val="103"/>
                <w:sz w:val="24"/>
                <w:szCs w:val="24"/>
              </w:rPr>
              <w:t>1</w:t>
            </w:r>
          </w:p>
        </w:tc>
        <w:tc>
          <w:tcPr>
            <w:tcW w:w="850" w:type="dxa"/>
          </w:tcPr>
          <w:p w14:paraId="3B92A406" w14:textId="77777777" w:rsidR="00501039" w:rsidRPr="00F96661" w:rsidRDefault="008172CA" w:rsidP="004C01DF">
            <w:pPr>
              <w:jc w:val="center"/>
              <w:rPr>
                <w:sz w:val="24"/>
                <w:szCs w:val="24"/>
              </w:rPr>
            </w:pPr>
            <w:r w:rsidRPr="00F96661">
              <w:rPr>
                <w:w w:val="103"/>
                <w:sz w:val="24"/>
                <w:szCs w:val="24"/>
              </w:rPr>
              <w:t>2</w:t>
            </w:r>
          </w:p>
        </w:tc>
        <w:tc>
          <w:tcPr>
            <w:tcW w:w="1134" w:type="dxa"/>
          </w:tcPr>
          <w:p w14:paraId="03AB5D9D" w14:textId="77777777" w:rsidR="00501039" w:rsidRPr="00F96661" w:rsidRDefault="008172CA" w:rsidP="004C01DF">
            <w:pPr>
              <w:jc w:val="center"/>
              <w:rPr>
                <w:sz w:val="24"/>
                <w:szCs w:val="24"/>
              </w:rPr>
            </w:pPr>
            <w:r w:rsidRPr="00F96661">
              <w:rPr>
                <w:w w:val="103"/>
                <w:sz w:val="24"/>
                <w:szCs w:val="24"/>
              </w:rPr>
              <w:t>3</w:t>
            </w:r>
          </w:p>
        </w:tc>
        <w:tc>
          <w:tcPr>
            <w:tcW w:w="1134" w:type="dxa"/>
          </w:tcPr>
          <w:p w14:paraId="603304EF" w14:textId="77777777" w:rsidR="00501039" w:rsidRPr="00F96661" w:rsidRDefault="008172CA" w:rsidP="004C01DF">
            <w:pPr>
              <w:jc w:val="center"/>
              <w:rPr>
                <w:sz w:val="24"/>
                <w:szCs w:val="24"/>
              </w:rPr>
            </w:pPr>
            <w:r w:rsidRPr="00F96661">
              <w:rPr>
                <w:w w:val="103"/>
                <w:sz w:val="24"/>
                <w:szCs w:val="24"/>
              </w:rPr>
              <w:t>4</w:t>
            </w:r>
          </w:p>
        </w:tc>
      </w:tr>
      <w:tr w:rsidR="001812A0" w:rsidRPr="00F96661" w14:paraId="076CA751" w14:textId="77777777" w:rsidTr="004C01DF">
        <w:trPr>
          <w:trHeight w:val="70"/>
        </w:trPr>
        <w:tc>
          <w:tcPr>
            <w:tcW w:w="5670" w:type="dxa"/>
          </w:tcPr>
          <w:p w14:paraId="6470E1A6" w14:textId="099B1231" w:rsidR="00501039" w:rsidRPr="00F96661" w:rsidRDefault="008172CA" w:rsidP="005B648A">
            <w:pPr>
              <w:ind w:hanging="394"/>
              <w:rPr>
                <w:sz w:val="24"/>
                <w:szCs w:val="24"/>
              </w:rPr>
            </w:pPr>
            <w:r w:rsidRPr="00F96661">
              <w:rPr>
                <w:w w:val="105"/>
                <w:sz w:val="24"/>
                <w:szCs w:val="24"/>
              </w:rPr>
              <w:t>26.М</w:t>
            </w:r>
            <w:r w:rsidR="000335B5" w:rsidRPr="00F96661">
              <w:rPr>
                <w:w w:val="105"/>
                <w:sz w:val="24"/>
                <w:szCs w:val="24"/>
              </w:rPr>
              <w:t>е</w:t>
            </w:r>
            <w:r w:rsidRPr="00F96661">
              <w:rPr>
                <w:w w:val="105"/>
                <w:sz w:val="24"/>
                <w:szCs w:val="24"/>
              </w:rPr>
              <w:t>ш</w:t>
            </w:r>
            <w:r w:rsidR="000335B5" w:rsidRPr="00F96661">
              <w:rPr>
                <w:w w:val="105"/>
                <w:sz w:val="24"/>
                <w:szCs w:val="24"/>
              </w:rPr>
              <w:t>а</w:t>
            </w:r>
            <w:r w:rsidRPr="00F96661">
              <w:rPr>
                <w:w w:val="105"/>
                <w:sz w:val="24"/>
                <w:szCs w:val="24"/>
              </w:rPr>
              <w:t>ло ли В</w:t>
            </w:r>
            <w:r w:rsidR="000335B5" w:rsidRPr="00F96661">
              <w:rPr>
                <w:w w:val="105"/>
                <w:sz w:val="24"/>
                <w:szCs w:val="24"/>
              </w:rPr>
              <w:t>а</w:t>
            </w:r>
            <w:r w:rsidRPr="00F96661">
              <w:rPr>
                <w:w w:val="105"/>
                <w:sz w:val="24"/>
                <w:szCs w:val="24"/>
              </w:rPr>
              <w:t>ш</w:t>
            </w:r>
            <w:r w:rsidR="000335B5" w:rsidRPr="00F96661">
              <w:rPr>
                <w:w w:val="105"/>
                <w:sz w:val="24"/>
                <w:szCs w:val="24"/>
              </w:rPr>
              <w:t>е</w:t>
            </w:r>
            <w:r w:rsidRPr="00F96661">
              <w:rPr>
                <w:w w:val="105"/>
                <w:sz w:val="24"/>
                <w:szCs w:val="24"/>
              </w:rPr>
              <w:t xml:space="preserve"> физич</w:t>
            </w:r>
            <w:r w:rsidR="000335B5" w:rsidRPr="00F96661">
              <w:rPr>
                <w:w w:val="105"/>
                <w:sz w:val="24"/>
                <w:szCs w:val="24"/>
              </w:rPr>
              <w:t>ес</w:t>
            </w:r>
            <w:r w:rsidRPr="00F96661">
              <w:rPr>
                <w:w w:val="105"/>
                <w:sz w:val="24"/>
                <w:szCs w:val="24"/>
              </w:rPr>
              <w:t>ко</w:t>
            </w:r>
            <w:r w:rsidR="000335B5" w:rsidRPr="00F96661">
              <w:rPr>
                <w:w w:val="105"/>
                <w:sz w:val="24"/>
                <w:szCs w:val="24"/>
              </w:rPr>
              <w:t>е</w:t>
            </w:r>
            <w:r w:rsidRPr="00F96661">
              <w:rPr>
                <w:w w:val="105"/>
                <w:sz w:val="24"/>
                <w:szCs w:val="24"/>
              </w:rPr>
              <w:t xml:space="preserve"> </w:t>
            </w:r>
            <w:r w:rsidR="000335B5" w:rsidRPr="00F96661">
              <w:rPr>
                <w:w w:val="105"/>
                <w:sz w:val="24"/>
                <w:szCs w:val="24"/>
              </w:rPr>
              <w:t>с</w:t>
            </w:r>
            <w:r w:rsidRPr="00F96661">
              <w:rPr>
                <w:w w:val="105"/>
                <w:sz w:val="24"/>
                <w:szCs w:val="24"/>
              </w:rPr>
              <w:t>о</w:t>
            </w:r>
            <w:r w:rsidR="000335B5" w:rsidRPr="00F96661">
              <w:rPr>
                <w:w w:val="105"/>
                <w:sz w:val="24"/>
                <w:szCs w:val="24"/>
              </w:rPr>
              <w:t>с</w:t>
            </w:r>
            <w:r w:rsidRPr="00F96661">
              <w:rPr>
                <w:w w:val="105"/>
                <w:sz w:val="24"/>
                <w:szCs w:val="24"/>
              </w:rPr>
              <w:t>тояни</w:t>
            </w:r>
            <w:r w:rsidR="000335B5" w:rsidRPr="00F96661">
              <w:rPr>
                <w:w w:val="105"/>
                <w:sz w:val="24"/>
                <w:szCs w:val="24"/>
              </w:rPr>
              <w:t>е</w:t>
            </w:r>
            <w:r w:rsidRPr="00F96661">
              <w:rPr>
                <w:w w:val="105"/>
                <w:sz w:val="24"/>
                <w:szCs w:val="24"/>
              </w:rPr>
              <w:t xml:space="preserve"> или проводимо</w:t>
            </w:r>
            <w:r w:rsidR="000335B5" w:rsidRPr="00F96661">
              <w:rPr>
                <w:w w:val="105"/>
                <w:sz w:val="24"/>
                <w:szCs w:val="24"/>
              </w:rPr>
              <w:t>е</w:t>
            </w:r>
            <w:r w:rsidRPr="00F96661">
              <w:rPr>
                <w:w w:val="105"/>
                <w:sz w:val="24"/>
                <w:szCs w:val="24"/>
              </w:rPr>
              <w:t xml:space="preserve"> л</w:t>
            </w:r>
            <w:r w:rsidR="000335B5" w:rsidRPr="00F96661">
              <w:rPr>
                <w:w w:val="105"/>
                <w:sz w:val="24"/>
                <w:szCs w:val="24"/>
              </w:rPr>
              <w:t>е</w:t>
            </w:r>
            <w:r w:rsidRPr="00F96661">
              <w:rPr>
                <w:w w:val="105"/>
                <w:sz w:val="24"/>
                <w:szCs w:val="24"/>
              </w:rPr>
              <w:t>ч</w:t>
            </w:r>
            <w:r w:rsidR="000335B5" w:rsidRPr="00F96661">
              <w:rPr>
                <w:w w:val="105"/>
                <w:sz w:val="24"/>
                <w:szCs w:val="24"/>
              </w:rPr>
              <w:t>е</w:t>
            </w:r>
            <w:r w:rsidRPr="00F96661">
              <w:rPr>
                <w:w w:val="105"/>
                <w:sz w:val="24"/>
                <w:szCs w:val="24"/>
              </w:rPr>
              <w:t>ни</w:t>
            </w:r>
            <w:r w:rsidR="000335B5" w:rsidRPr="00F96661">
              <w:rPr>
                <w:w w:val="105"/>
                <w:sz w:val="24"/>
                <w:szCs w:val="24"/>
              </w:rPr>
              <w:t>е</w:t>
            </w:r>
            <w:r w:rsidRPr="00F96661">
              <w:rPr>
                <w:w w:val="105"/>
                <w:sz w:val="24"/>
                <w:szCs w:val="24"/>
              </w:rPr>
              <w:t xml:space="preserve"> В</w:t>
            </w:r>
            <w:r w:rsidR="000335B5" w:rsidRPr="00F96661">
              <w:rPr>
                <w:w w:val="105"/>
                <w:sz w:val="24"/>
                <w:szCs w:val="24"/>
              </w:rPr>
              <w:t>а</w:t>
            </w:r>
            <w:r w:rsidRPr="00F96661">
              <w:rPr>
                <w:w w:val="105"/>
                <w:sz w:val="24"/>
                <w:szCs w:val="24"/>
              </w:rPr>
              <w:t>ш</w:t>
            </w:r>
            <w:r w:rsidR="000335B5" w:rsidRPr="00F96661">
              <w:rPr>
                <w:w w:val="105"/>
                <w:sz w:val="24"/>
                <w:szCs w:val="24"/>
              </w:rPr>
              <w:t>е</w:t>
            </w:r>
            <w:r w:rsidRPr="00F96661">
              <w:rPr>
                <w:w w:val="105"/>
                <w:sz w:val="24"/>
                <w:szCs w:val="24"/>
              </w:rPr>
              <w:t xml:space="preserve">й </w:t>
            </w:r>
            <w:r w:rsidR="000335B5" w:rsidRPr="00F96661">
              <w:rPr>
                <w:w w:val="105"/>
                <w:sz w:val="24"/>
                <w:szCs w:val="24"/>
              </w:rPr>
              <w:t>се</w:t>
            </w:r>
            <w:r w:rsidRPr="00F96661">
              <w:rPr>
                <w:w w:val="105"/>
                <w:sz w:val="24"/>
                <w:szCs w:val="24"/>
              </w:rPr>
              <w:t>м</w:t>
            </w:r>
            <w:r w:rsidR="000335B5" w:rsidRPr="00F96661">
              <w:rPr>
                <w:w w:val="105"/>
                <w:sz w:val="24"/>
                <w:szCs w:val="24"/>
              </w:rPr>
              <w:t>е</w:t>
            </w:r>
            <w:r w:rsidRPr="00F96661">
              <w:rPr>
                <w:w w:val="105"/>
                <w:sz w:val="24"/>
                <w:szCs w:val="24"/>
              </w:rPr>
              <w:t>йной жизни?</w:t>
            </w:r>
          </w:p>
        </w:tc>
        <w:tc>
          <w:tcPr>
            <w:tcW w:w="851" w:type="dxa"/>
          </w:tcPr>
          <w:p w14:paraId="598D9903" w14:textId="77777777" w:rsidR="00501039" w:rsidRPr="00F96661" w:rsidRDefault="00501039" w:rsidP="004C01DF">
            <w:pPr>
              <w:jc w:val="center"/>
              <w:rPr>
                <w:sz w:val="24"/>
                <w:szCs w:val="24"/>
              </w:rPr>
            </w:pPr>
          </w:p>
          <w:p w14:paraId="2833DDA9" w14:textId="77777777" w:rsidR="00501039" w:rsidRPr="00F96661" w:rsidRDefault="008172CA" w:rsidP="004C01DF">
            <w:pPr>
              <w:jc w:val="center"/>
              <w:rPr>
                <w:sz w:val="24"/>
                <w:szCs w:val="24"/>
              </w:rPr>
            </w:pPr>
            <w:r w:rsidRPr="00F96661">
              <w:rPr>
                <w:w w:val="103"/>
                <w:sz w:val="24"/>
                <w:szCs w:val="24"/>
              </w:rPr>
              <w:t>1</w:t>
            </w:r>
          </w:p>
        </w:tc>
        <w:tc>
          <w:tcPr>
            <w:tcW w:w="850" w:type="dxa"/>
          </w:tcPr>
          <w:p w14:paraId="68CB6081" w14:textId="77777777" w:rsidR="00501039" w:rsidRPr="00F96661" w:rsidRDefault="00501039" w:rsidP="004C01DF">
            <w:pPr>
              <w:jc w:val="center"/>
              <w:rPr>
                <w:sz w:val="24"/>
                <w:szCs w:val="24"/>
              </w:rPr>
            </w:pPr>
          </w:p>
          <w:p w14:paraId="5D4212F9" w14:textId="77777777" w:rsidR="00501039" w:rsidRPr="00F96661" w:rsidRDefault="008172CA" w:rsidP="004C01DF">
            <w:pPr>
              <w:jc w:val="center"/>
              <w:rPr>
                <w:sz w:val="24"/>
                <w:szCs w:val="24"/>
              </w:rPr>
            </w:pPr>
            <w:r w:rsidRPr="00F96661">
              <w:rPr>
                <w:w w:val="103"/>
                <w:sz w:val="24"/>
                <w:szCs w:val="24"/>
              </w:rPr>
              <w:t>2</w:t>
            </w:r>
          </w:p>
        </w:tc>
        <w:tc>
          <w:tcPr>
            <w:tcW w:w="1134" w:type="dxa"/>
          </w:tcPr>
          <w:p w14:paraId="4ADEB9B1" w14:textId="77777777" w:rsidR="00501039" w:rsidRPr="00F96661" w:rsidRDefault="00501039" w:rsidP="004C01DF">
            <w:pPr>
              <w:jc w:val="center"/>
              <w:rPr>
                <w:sz w:val="24"/>
                <w:szCs w:val="24"/>
              </w:rPr>
            </w:pPr>
          </w:p>
          <w:p w14:paraId="5D868FF8" w14:textId="77777777" w:rsidR="00501039" w:rsidRPr="00F96661" w:rsidRDefault="008172CA" w:rsidP="004C01DF">
            <w:pPr>
              <w:jc w:val="center"/>
              <w:rPr>
                <w:sz w:val="24"/>
                <w:szCs w:val="24"/>
              </w:rPr>
            </w:pPr>
            <w:r w:rsidRPr="00F96661">
              <w:rPr>
                <w:w w:val="103"/>
                <w:sz w:val="24"/>
                <w:szCs w:val="24"/>
              </w:rPr>
              <w:t>3</w:t>
            </w:r>
          </w:p>
        </w:tc>
        <w:tc>
          <w:tcPr>
            <w:tcW w:w="1134" w:type="dxa"/>
          </w:tcPr>
          <w:p w14:paraId="0E4E00AD" w14:textId="77777777" w:rsidR="00501039" w:rsidRPr="00F96661" w:rsidRDefault="00501039" w:rsidP="004C01DF">
            <w:pPr>
              <w:jc w:val="center"/>
              <w:rPr>
                <w:sz w:val="24"/>
                <w:szCs w:val="24"/>
              </w:rPr>
            </w:pPr>
          </w:p>
          <w:p w14:paraId="617CAFAF" w14:textId="77777777" w:rsidR="00501039" w:rsidRPr="00F96661" w:rsidRDefault="008172CA" w:rsidP="004C01DF">
            <w:pPr>
              <w:jc w:val="center"/>
              <w:rPr>
                <w:sz w:val="24"/>
                <w:szCs w:val="24"/>
              </w:rPr>
            </w:pPr>
            <w:r w:rsidRPr="00F96661">
              <w:rPr>
                <w:w w:val="103"/>
                <w:sz w:val="24"/>
                <w:szCs w:val="24"/>
              </w:rPr>
              <w:t>4</w:t>
            </w:r>
          </w:p>
        </w:tc>
      </w:tr>
      <w:tr w:rsidR="001812A0" w:rsidRPr="00F96661" w14:paraId="4092034F" w14:textId="77777777" w:rsidTr="004C01DF">
        <w:trPr>
          <w:trHeight w:val="674"/>
        </w:trPr>
        <w:tc>
          <w:tcPr>
            <w:tcW w:w="5670" w:type="dxa"/>
          </w:tcPr>
          <w:p w14:paraId="6E5B80A0" w14:textId="377AAD05" w:rsidR="00501039" w:rsidRPr="00F96661" w:rsidRDefault="008172CA" w:rsidP="005B648A">
            <w:pPr>
              <w:ind w:hanging="394"/>
              <w:rPr>
                <w:sz w:val="24"/>
                <w:szCs w:val="24"/>
              </w:rPr>
            </w:pPr>
            <w:r w:rsidRPr="00F96661">
              <w:rPr>
                <w:w w:val="105"/>
                <w:sz w:val="24"/>
                <w:szCs w:val="24"/>
              </w:rPr>
              <w:t>27.М</w:t>
            </w:r>
            <w:r w:rsidR="000335B5" w:rsidRPr="00F96661">
              <w:rPr>
                <w:w w:val="105"/>
                <w:sz w:val="24"/>
                <w:szCs w:val="24"/>
              </w:rPr>
              <w:t>е</w:t>
            </w:r>
            <w:r w:rsidRPr="00F96661">
              <w:rPr>
                <w:w w:val="105"/>
                <w:sz w:val="24"/>
                <w:szCs w:val="24"/>
              </w:rPr>
              <w:t>ш</w:t>
            </w:r>
            <w:r w:rsidR="000335B5" w:rsidRPr="00F96661">
              <w:rPr>
                <w:w w:val="105"/>
                <w:sz w:val="24"/>
                <w:szCs w:val="24"/>
              </w:rPr>
              <w:t>а</w:t>
            </w:r>
            <w:r w:rsidRPr="00F96661">
              <w:rPr>
                <w:w w:val="105"/>
                <w:sz w:val="24"/>
                <w:szCs w:val="24"/>
              </w:rPr>
              <w:t>ло ли В</w:t>
            </w:r>
            <w:r w:rsidR="000335B5" w:rsidRPr="00F96661">
              <w:rPr>
                <w:w w:val="105"/>
                <w:sz w:val="24"/>
                <w:szCs w:val="24"/>
              </w:rPr>
              <w:t>а</w:t>
            </w:r>
            <w:r w:rsidRPr="00F96661">
              <w:rPr>
                <w:w w:val="105"/>
                <w:sz w:val="24"/>
                <w:szCs w:val="24"/>
              </w:rPr>
              <w:t>м В</w:t>
            </w:r>
            <w:r w:rsidR="000335B5" w:rsidRPr="00F96661">
              <w:rPr>
                <w:w w:val="105"/>
                <w:sz w:val="24"/>
                <w:szCs w:val="24"/>
              </w:rPr>
              <w:t>а</w:t>
            </w:r>
            <w:r w:rsidRPr="00F96661">
              <w:rPr>
                <w:w w:val="105"/>
                <w:sz w:val="24"/>
                <w:szCs w:val="24"/>
              </w:rPr>
              <w:t>ш</w:t>
            </w:r>
            <w:r w:rsidR="000335B5" w:rsidRPr="00F96661">
              <w:rPr>
                <w:w w:val="105"/>
                <w:sz w:val="24"/>
                <w:szCs w:val="24"/>
              </w:rPr>
              <w:t>е</w:t>
            </w:r>
            <w:r w:rsidRPr="00F96661">
              <w:rPr>
                <w:w w:val="105"/>
                <w:sz w:val="24"/>
                <w:szCs w:val="24"/>
              </w:rPr>
              <w:t xml:space="preserve"> физич</w:t>
            </w:r>
            <w:r w:rsidR="000335B5" w:rsidRPr="00F96661">
              <w:rPr>
                <w:w w:val="105"/>
                <w:sz w:val="24"/>
                <w:szCs w:val="24"/>
              </w:rPr>
              <w:t>ес</w:t>
            </w:r>
            <w:r w:rsidRPr="00F96661">
              <w:rPr>
                <w:w w:val="105"/>
                <w:sz w:val="24"/>
                <w:szCs w:val="24"/>
              </w:rPr>
              <w:t>ко</w:t>
            </w:r>
            <w:r w:rsidR="000335B5" w:rsidRPr="00F96661">
              <w:rPr>
                <w:w w:val="105"/>
                <w:sz w:val="24"/>
                <w:szCs w:val="24"/>
              </w:rPr>
              <w:t>е</w:t>
            </w:r>
            <w:r w:rsidRPr="00F96661">
              <w:rPr>
                <w:w w:val="105"/>
                <w:sz w:val="24"/>
                <w:szCs w:val="24"/>
              </w:rPr>
              <w:t xml:space="preserve"> </w:t>
            </w:r>
            <w:r w:rsidR="000335B5" w:rsidRPr="00F96661">
              <w:rPr>
                <w:w w:val="105"/>
                <w:sz w:val="24"/>
                <w:szCs w:val="24"/>
              </w:rPr>
              <w:t>с</w:t>
            </w:r>
            <w:r w:rsidRPr="00F96661">
              <w:rPr>
                <w:w w:val="105"/>
                <w:sz w:val="24"/>
                <w:szCs w:val="24"/>
              </w:rPr>
              <w:t>о</w:t>
            </w:r>
            <w:r w:rsidR="000335B5" w:rsidRPr="00F96661">
              <w:rPr>
                <w:w w:val="105"/>
                <w:sz w:val="24"/>
                <w:szCs w:val="24"/>
              </w:rPr>
              <w:t>с</w:t>
            </w:r>
            <w:r w:rsidRPr="00F96661">
              <w:rPr>
                <w:w w:val="105"/>
                <w:sz w:val="24"/>
                <w:szCs w:val="24"/>
              </w:rPr>
              <w:t>тояни</w:t>
            </w:r>
            <w:r w:rsidR="000335B5" w:rsidRPr="00F96661">
              <w:rPr>
                <w:w w:val="105"/>
                <w:sz w:val="24"/>
                <w:szCs w:val="24"/>
              </w:rPr>
              <w:t>е</w:t>
            </w:r>
            <w:r w:rsidRPr="00F96661">
              <w:rPr>
                <w:w w:val="105"/>
                <w:sz w:val="24"/>
                <w:szCs w:val="24"/>
              </w:rPr>
              <w:t xml:space="preserve"> или проводимо</w:t>
            </w:r>
            <w:r w:rsidR="000335B5" w:rsidRPr="00F96661">
              <w:rPr>
                <w:w w:val="105"/>
                <w:sz w:val="24"/>
                <w:szCs w:val="24"/>
              </w:rPr>
              <w:t>е</w:t>
            </w:r>
            <w:r w:rsidRPr="00F96661">
              <w:rPr>
                <w:w w:val="105"/>
                <w:sz w:val="24"/>
                <w:szCs w:val="24"/>
              </w:rPr>
              <w:t xml:space="preserve"> л</w:t>
            </w:r>
            <w:r w:rsidR="000335B5" w:rsidRPr="00F96661">
              <w:rPr>
                <w:w w:val="105"/>
                <w:sz w:val="24"/>
                <w:szCs w:val="24"/>
              </w:rPr>
              <w:t>е</w:t>
            </w:r>
            <w:r w:rsidRPr="00F96661">
              <w:rPr>
                <w:w w:val="105"/>
                <w:sz w:val="24"/>
                <w:szCs w:val="24"/>
              </w:rPr>
              <w:t>ч</w:t>
            </w:r>
            <w:r w:rsidR="000335B5" w:rsidRPr="00F96661">
              <w:rPr>
                <w:w w:val="105"/>
                <w:sz w:val="24"/>
                <w:szCs w:val="24"/>
              </w:rPr>
              <w:t>е</w:t>
            </w:r>
            <w:r w:rsidRPr="00F96661">
              <w:rPr>
                <w:w w:val="105"/>
                <w:sz w:val="24"/>
                <w:szCs w:val="24"/>
              </w:rPr>
              <w:t>ни</w:t>
            </w:r>
            <w:r w:rsidR="000335B5" w:rsidRPr="00F96661">
              <w:rPr>
                <w:w w:val="105"/>
                <w:sz w:val="24"/>
                <w:szCs w:val="24"/>
              </w:rPr>
              <w:t>е</w:t>
            </w:r>
            <w:r w:rsidRPr="00F96661">
              <w:rPr>
                <w:w w:val="105"/>
                <w:sz w:val="24"/>
                <w:szCs w:val="24"/>
              </w:rPr>
              <w:t xml:space="preserve"> появлять</w:t>
            </w:r>
            <w:r w:rsidR="000335B5" w:rsidRPr="00F96661">
              <w:rPr>
                <w:w w:val="105"/>
                <w:sz w:val="24"/>
                <w:szCs w:val="24"/>
              </w:rPr>
              <w:t>с</w:t>
            </w:r>
            <w:r w:rsidRPr="00F96661">
              <w:rPr>
                <w:w w:val="105"/>
                <w:sz w:val="24"/>
                <w:szCs w:val="24"/>
              </w:rPr>
              <w:t>я н</w:t>
            </w:r>
            <w:r w:rsidR="000335B5" w:rsidRPr="00F96661">
              <w:rPr>
                <w:w w:val="105"/>
                <w:sz w:val="24"/>
                <w:szCs w:val="24"/>
              </w:rPr>
              <w:t>а</w:t>
            </w:r>
            <w:r w:rsidRPr="00F96661">
              <w:rPr>
                <w:w w:val="105"/>
                <w:sz w:val="24"/>
                <w:szCs w:val="24"/>
              </w:rPr>
              <w:t xml:space="preserve"> людях (ходить в го</w:t>
            </w:r>
            <w:r w:rsidR="000335B5" w:rsidRPr="00F96661">
              <w:rPr>
                <w:w w:val="105"/>
                <w:sz w:val="24"/>
                <w:szCs w:val="24"/>
              </w:rPr>
              <w:t>с</w:t>
            </w:r>
            <w:r w:rsidRPr="00F96661">
              <w:rPr>
                <w:w w:val="105"/>
                <w:sz w:val="24"/>
                <w:szCs w:val="24"/>
              </w:rPr>
              <w:t>ти, в кино и</w:t>
            </w:r>
            <w:r w:rsidR="00E1555B" w:rsidRPr="00F96661">
              <w:rPr>
                <w:w w:val="105"/>
                <w:sz w:val="24"/>
                <w:szCs w:val="24"/>
              </w:rPr>
              <w:t xml:space="preserve"> </w:t>
            </w:r>
            <w:r w:rsidRPr="00F96661">
              <w:rPr>
                <w:w w:val="105"/>
                <w:sz w:val="24"/>
                <w:szCs w:val="24"/>
              </w:rPr>
              <w:t>т.д.)?</w:t>
            </w:r>
          </w:p>
        </w:tc>
        <w:tc>
          <w:tcPr>
            <w:tcW w:w="851" w:type="dxa"/>
          </w:tcPr>
          <w:p w14:paraId="47626ECA" w14:textId="77777777" w:rsidR="00501039" w:rsidRPr="00F96661" w:rsidRDefault="00501039" w:rsidP="004C01DF">
            <w:pPr>
              <w:jc w:val="center"/>
              <w:rPr>
                <w:sz w:val="24"/>
                <w:szCs w:val="24"/>
              </w:rPr>
            </w:pPr>
          </w:p>
          <w:p w14:paraId="26410E2E" w14:textId="77777777" w:rsidR="00501039" w:rsidRPr="00F96661" w:rsidRDefault="008172CA" w:rsidP="004C01DF">
            <w:pPr>
              <w:jc w:val="center"/>
              <w:rPr>
                <w:sz w:val="24"/>
                <w:szCs w:val="24"/>
              </w:rPr>
            </w:pPr>
            <w:r w:rsidRPr="00F96661">
              <w:rPr>
                <w:w w:val="103"/>
                <w:sz w:val="24"/>
                <w:szCs w:val="24"/>
              </w:rPr>
              <w:t>1</w:t>
            </w:r>
          </w:p>
        </w:tc>
        <w:tc>
          <w:tcPr>
            <w:tcW w:w="850" w:type="dxa"/>
          </w:tcPr>
          <w:p w14:paraId="28C9C98A" w14:textId="77777777" w:rsidR="00501039" w:rsidRPr="00F96661" w:rsidRDefault="00501039" w:rsidP="004C01DF">
            <w:pPr>
              <w:jc w:val="center"/>
              <w:rPr>
                <w:sz w:val="24"/>
                <w:szCs w:val="24"/>
              </w:rPr>
            </w:pPr>
          </w:p>
          <w:p w14:paraId="604569E7" w14:textId="77777777" w:rsidR="00501039" w:rsidRPr="00F96661" w:rsidRDefault="008172CA" w:rsidP="004C01DF">
            <w:pPr>
              <w:jc w:val="center"/>
              <w:rPr>
                <w:sz w:val="24"/>
                <w:szCs w:val="24"/>
              </w:rPr>
            </w:pPr>
            <w:r w:rsidRPr="00F96661">
              <w:rPr>
                <w:w w:val="103"/>
                <w:sz w:val="24"/>
                <w:szCs w:val="24"/>
              </w:rPr>
              <w:t>2</w:t>
            </w:r>
          </w:p>
        </w:tc>
        <w:tc>
          <w:tcPr>
            <w:tcW w:w="1134" w:type="dxa"/>
          </w:tcPr>
          <w:p w14:paraId="61FCBAA7" w14:textId="77777777" w:rsidR="00501039" w:rsidRPr="00F96661" w:rsidRDefault="00501039" w:rsidP="004C01DF">
            <w:pPr>
              <w:jc w:val="center"/>
              <w:rPr>
                <w:sz w:val="24"/>
                <w:szCs w:val="24"/>
              </w:rPr>
            </w:pPr>
          </w:p>
          <w:p w14:paraId="37917C8C" w14:textId="77777777" w:rsidR="00501039" w:rsidRPr="00F96661" w:rsidRDefault="008172CA" w:rsidP="004C01DF">
            <w:pPr>
              <w:jc w:val="center"/>
              <w:rPr>
                <w:sz w:val="24"/>
                <w:szCs w:val="24"/>
              </w:rPr>
            </w:pPr>
            <w:r w:rsidRPr="00F96661">
              <w:rPr>
                <w:w w:val="103"/>
                <w:sz w:val="24"/>
                <w:szCs w:val="24"/>
              </w:rPr>
              <w:t>3</w:t>
            </w:r>
          </w:p>
        </w:tc>
        <w:tc>
          <w:tcPr>
            <w:tcW w:w="1134" w:type="dxa"/>
          </w:tcPr>
          <w:p w14:paraId="6363E591" w14:textId="77777777" w:rsidR="00501039" w:rsidRPr="00F96661" w:rsidRDefault="00501039" w:rsidP="004C01DF">
            <w:pPr>
              <w:jc w:val="center"/>
              <w:rPr>
                <w:sz w:val="24"/>
                <w:szCs w:val="24"/>
              </w:rPr>
            </w:pPr>
          </w:p>
          <w:p w14:paraId="0A6ADC4C" w14:textId="77777777" w:rsidR="00501039" w:rsidRPr="00F96661" w:rsidRDefault="008172CA" w:rsidP="004C01DF">
            <w:pPr>
              <w:jc w:val="center"/>
              <w:rPr>
                <w:sz w:val="24"/>
                <w:szCs w:val="24"/>
              </w:rPr>
            </w:pPr>
            <w:r w:rsidRPr="00F96661">
              <w:rPr>
                <w:w w:val="103"/>
                <w:sz w:val="24"/>
                <w:szCs w:val="24"/>
              </w:rPr>
              <w:t>4</w:t>
            </w:r>
          </w:p>
        </w:tc>
      </w:tr>
      <w:tr w:rsidR="005B648A" w:rsidRPr="00F96661" w14:paraId="761E7BE0" w14:textId="77777777" w:rsidTr="004C01DF">
        <w:trPr>
          <w:trHeight w:val="574"/>
        </w:trPr>
        <w:tc>
          <w:tcPr>
            <w:tcW w:w="5670" w:type="dxa"/>
          </w:tcPr>
          <w:p w14:paraId="3C95D447" w14:textId="54A63003" w:rsidR="00501039" w:rsidRPr="00F96661" w:rsidRDefault="008172CA" w:rsidP="005B648A">
            <w:pPr>
              <w:ind w:hanging="394"/>
              <w:rPr>
                <w:sz w:val="24"/>
                <w:szCs w:val="24"/>
              </w:rPr>
            </w:pPr>
            <w:r w:rsidRPr="00F96661">
              <w:rPr>
                <w:w w:val="105"/>
                <w:sz w:val="24"/>
                <w:szCs w:val="24"/>
              </w:rPr>
              <w:t>28.Вызыв</w:t>
            </w:r>
            <w:r w:rsidR="000335B5" w:rsidRPr="00F96661">
              <w:rPr>
                <w:w w:val="105"/>
                <w:sz w:val="24"/>
                <w:szCs w:val="24"/>
              </w:rPr>
              <w:t>а</w:t>
            </w:r>
            <w:r w:rsidRPr="00F96661">
              <w:rPr>
                <w:w w:val="105"/>
                <w:sz w:val="24"/>
                <w:szCs w:val="24"/>
              </w:rPr>
              <w:t>ло ли у В</w:t>
            </w:r>
            <w:r w:rsidR="000335B5" w:rsidRPr="00F96661">
              <w:rPr>
                <w:w w:val="105"/>
                <w:sz w:val="24"/>
                <w:szCs w:val="24"/>
              </w:rPr>
              <w:t>ас</w:t>
            </w:r>
            <w:r w:rsidRPr="00F96661">
              <w:rPr>
                <w:w w:val="105"/>
                <w:sz w:val="24"/>
                <w:szCs w:val="24"/>
              </w:rPr>
              <w:t xml:space="preserve"> В</w:t>
            </w:r>
            <w:r w:rsidR="000335B5" w:rsidRPr="00F96661">
              <w:rPr>
                <w:w w:val="105"/>
                <w:sz w:val="24"/>
                <w:szCs w:val="24"/>
              </w:rPr>
              <w:t>а</w:t>
            </w:r>
            <w:r w:rsidRPr="00F96661">
              <w:rPr>
                <w:w w:val="105"/>
                <w:sz w:val="24"/>
                <w:szCs w:val="24"/>
              </w:rPr>
              <w:t>ш</w:t>
            </w:r>
            <w:r w:rsidR="000335B5" w:rsidRPr="00F96661">
              <w:rPr>
                <w:w w:val="105"/>
                <w:sz w:val="24"/>
                <w:szCs w:val="24"/>
              </w:rPr>
              <w:t>е</w:t>
            </w:r>
            <w:r w:rsidRPr="00F96661">
              <w:rPr>
                <w:w w:val="105"/>
                <w:sz w:val="24"/>
                <w:szCs w:val="24"/>
              </w:rPr>
              <w:t xml:space="preserve"> физич</w:t>
            </w:r>
            <w:r w:rsidR="000335B5" w:rsidRPr="00F96661">
              <w:rPr>
                <w:w w:val="105"/>
                <w:sz w:val="24"/>
                <w:szCs w:val="24"/>
              </w:rPr>
              <w:t>ес</w:t>
            </w:r>
            <w:r w:rsidRPr="00F96661">
              <w:rPr>
                <w:w w:val="105"/>
                <w:sz w:val="24"/>
                <w:szCs w:val="24"/>
              </w:rPr>
              <w:t>ко</w:t>
            </w:r>
            <w:r w:rsidR="000335B5" w:rsidRPr="00F96661">
              <w:rPr>
                <w:w w:val="105"/>
                <w:sz w:val="24"/>
                <w:szCs w:val="24"/>
              </w:rPr>
              <w:t>е</w:t>
            </w:r>
            <w:r w:rsidRPr="00F96661">
              <w:rPr>
                <w:w w:val="105"/>
                <w:sz w:val="24"/>
                <w:szCs w:val="24"/>
              </w:rPr>
              <w:t xml:space="preserve"> </w:t>
            </w:r>
            <w:r w:rsidR="000335B5" w:rsidRPr="00F96661">
              <w:rPr>
                <w:w w:val="105"/>
                <w:sz w:val="24"/>
                <w:szCs w:val="24"/>
              </w:rPr>
              <w:t>с</w:t>
            </w:r>
            <w:r w:rsidRPr="00F96661">
              <w:rPr>
                <w:w w:val="105"/>
                <w:sz w:val="24"/>
                <w:szCs w:val="24"/>
              </w:rPr>
              <w:t>о</w:t>
            </w:r>
            <w:r w:rsidR="000335B5" w:rsidRPr="00F96661">
              <w:rPr>
                <w:w w:val="105"/>
                <w:sz w:val="24"/>
                <w:szCs w:val="24"/>
              </w:rPr>
              <w:t>с</w:t>
            </w:r>
            <w:r w:rsidRPr="00F96661">
              <w:rPr>
                <w:w w:val="105"/>
                <w:sz w:val="24"/>
                <w:szCs w:val="24"/>
              </w:rPr>
              <w:t>тояни</w:t>
            </w:r>
            <w:r w:rsidR="000335B5" w:rsidRPr="00F96661">
              <w:rPr>
                <w:w w:val="105"/>
                <w:sz w:val="24"/>
                <w:szCs w:val="24"/>
              </w:rPr>
              <w:t>е</w:t>
            </w:r>
            <w:r w:rsidRPr="00F96661">
              <w:rPr>
                <w:w w:val="105"/>
                <w:sz w:val="24"/>
                <w:szCs w:val="24"/>
              </w:rPr>
              <w:t xml:space="preserve"> или проводимо</w:t>
            </w:r>
            <w:r w:rsidR="000335B5" w:rsidRPr="00F96661">
              <w:rPr>
                <w:w w:val="105"/>
                <w:sz w:val="24"/>
                <w:szCs w:val="24"/>
              </w:rPr>
              <w:t>е</w:t>
            </w:r>
            <w:r w:rsidRPr="00F96661">
              <w:rPr>
                <w:w w:val="105"/>
                <w:sz w:val="24"/>
                <w:szCs w:val="24"/>
              </w:rPr>
              <w:t xml:space="preserve"> л</w:t>
            </w:r>
            <w:r w:rsidR="000335B5" w:rsidRPr="00F96661">
              <w:rPr>
                <w:w w:val="105"/>
                <w:sz w:val="24"/>
                <w:szCs w:val="24"/>
              </w:rPr>
              <w:t>е</w:t>
            </w:r>
            <w:r w:rsidRPr="00F96661">
              <w:rPr>
                <w:w w:val="105"/>
                <w:sz w:val="24"/>
                <w:szCs w:val="24"/>
              </w:rPr>
              <w:t>ч</w:t>
            </w:r>
            <w:r w:rsidR="000335B5" w:rsidRPr="00F96661">
              <w:rPr>
                <w:w w:val="105"/>
                <w:sz w:val="24"/>
                <w:szCs w:val="24"/>
              </w:rPr>
              <w:t>е</w:t>
            </w:r>
            <w:r w:rsidRPr="00F96661">
              <w:rPr>
                <w:w w:val="105"/>
                <w:sz w:val="24"/>
                <w:szCs w:val="24"/>
              </w:rPr>
              <w:t>ни</w:t>
            </w:r>
            <w:r w:rsidR="000335B5" w:rsidRPr="00F96661">
              <w:rPr>
                <w:w w:val="105"/>
                <w:sz w:val="24"/>
                <w:szCs w:val="24"/>
              </w:rPr>
              <w:t>е</w:t>
            </w:r>
            <w:r w:rsidRPr="00F96661">
              <w:rPr>
                <w:w w:val="105"/>
                <w:sz w:val="24"/>
                <w:szCs w:val="24"/>
              </w:rPr>
              <w:t xml:space="preserve"> д</w:t>
            </w:r>
            <w:r w:rsidR="000335B5" w:rsidRPr="00F96661">
              <w:rPr>
                <w:w w:val="105"/>
                <w:sz w:val="24"/>
                <w:szCs w:val="24"/>
              </w:rPr>
              <w:t>е</w:t>
            </w:r>
            <w:r w:rsidRPr="00F96661">
              <w:rPr>
                <w:w w:val="105"/>
                <w:sz w:val="24"/>
                <w:szCs w:val="24"/>
              </w:rPr>
              <w:t>н</w:t>
            </w:r>
            <w:r w:rsidR="000335B5" w:rsidRPr="00F96661">
              <w:rPr>
                <w:w w:val="105"/>
                <w:sz w:val="24"/>
                <w:szCs w:val="24"/>
              </w:rPr>
              <w:t>е</w:t>
            </w:r>
            <w:r w:rsidRPr="00F96661">
              <w:rPr>
                <w:w w:val="105"/>
                <w:sz w:val="24"/>
                <w:szCs w:val="24"/>
              </w:rPr>
              <w:t>жны</w:t>
            </w:r>
            <w:r w:rsidR="000335B5" w:rsidRPr="00F96661">
              <w:rPr>
                <w:w w:val="105"/>
                <w:sz w:val="24"/>
                <w:szCs w:val="24"/>
              </w:rPr>
              <w:t>е</w:t>
            </w:r>
            <w:r w:rsidRPr="00F96661">
              <w:rPr>
                <w:w w:val="105"/>
                <w:sz w:val="24"/>
                <w:szCs w:val="24"/>
              </w:rPr>
              <w:t xml:space="preserve"> з</w:t>
            </w:r>
            <w:r w:rsidR="000335B5" w:rsidRPr="00F96661">
              <w:rPr>
                <w:w w:val="105"/>
                <w:sz w:val="24"/>
                <w:szCs w:val="24"/>
              </w:rPr>
              <w:t>а</w:t>
            </w:r>
            <w:r w:rsidRPr="00F96661">
              <w:rPr>
                <w:w w:val="105"/>
                <w:sz w:val="24"/>
                <w:szCs w:val="24"/>
              </w:rPr>
              <w:t>трудн</w:t>
            </w:r>
            <w:r w:rsidR="000335B5" w:rsidRPr="00F96661">
              <w:rPr>
                <w:w w:val="105"/>
                <w:sz w:val="24"/>
                <w:szCs w:val="24"/>
              </w:rPr>
              <w:t>е</w:t>
            </w:r>
            <w:r w:rsidRPr="00F96661">
              <w:rPr>
                <w:w w:val="105"/>
                <w:sz w:val="24"/>
                <w:szCs w:val="24"/>
              </w:rPr>
              <w:t>ния?</w:t>
            </w:r>
          </w:p>
        </w:tc>
        <w:tc>
          <w:tcPr>
            <w:tcW w:w="851" w:type="dxa"/>
          </w:tcPr>
          <w:p w14:paraId="5AFD74D1" w14:textId="77777777" w:rsidR="00501039" w:rsidRPr="00F96661" w:rsidRDefault="00501039" w:rsidP="004C01DF">
            <w:pPr>
              <w:jc w:val="center"/>
              <w:rPr>
                <w:sz w:val="24"/>
                <w:szCs w:val="24"/>
              </w:rPr>
            </w:pPr>
          </w:p>
          <w:p w14:paraId="48776BA3" w14:textId="77777777" w:rsidR="00501039" w:rsidRPr="00F96661" w:rsidRDefault="008172CA" w:rsidP="004C01DF">
            <w:pPr>
              <w:jc w:val="center"/>
              <w:rPr>
                <w:sz w:val="24"/>
                <w:szCs w:val="24"/>
              </w:rPr>
            </w:pPr>
            <w:r w:rsidRPr="00F96661">
              <w:rPr>
                <w:w w:val="103"/>
                <w:sz w:val="24"/>
                <w:szCs w:val="24"/>
              </w:rPr>
              <w:t>1</w:t>
            </w:r>
          </w:p>
        </w:tc>
        <w:tc>
          <w:tcPr>
            <w:tcW w:w="850" w:type="dxa"/>
          </w:tcPr>
          <w:p w14:paraId="286933C4" w14:textId="77777777" w:rsidR="00501039" w:rsidRPr="00F96661" w:rsidRDefault="00501039" w:rsidP="004C01DF">
            <w:pPr>
              <w:jc w:val="center"/>
              <w:rPr>
                <w:sz w:val="24"/>
                <w:szCs w:val="24"/>
              </w:rPr>
            </w:pPr>
          </w:p>
          <w:p w14:paraId="66F3C117" w14:textId="77777777" w:rsidR="00501039" w:rsidRPr="00F96661" w:rsidRDefault="008172CA" w:rsidP="004C01DF">
            <w:pPr>
              <w:jc w:val="center"/>
              <w:rPr>
                <w:sz w:val="24"/>
                <w:szCs w:val="24"/>
              </w:rPr>
            </w:pPr>
            <w:r w:rsidRPr="00F96661">
              <w:rPr>
                <w:w w:val="103"/>
                <w:sz w:val="24"/>
                <w:szCs w:val="24"/>
              </w:rPr>
              <w:t>2</w:t>
            </w:r>
          </w:p>
        </w:tc>
        <w:tc>
          <w:tcPr>
            <w:tcW w:w="1134" w:type="dxa"/>
          </w:tcPr>
          <w:p w14:paraId="304375DC" w14:textId="77777777" w:rsidR="00501039" w:rsidRPr="00F96661" w:rsidRDefault="00501039" w:rsidP="004C01DF">
            <w:pPr>
              <w:jc w:val="center"/>
              <w:rPr>
                <w:sz w:val="24"/>
                <w:szCs w:val="24"/>
              </w:rPr>
            </w:pPr>
          </w:p>
          <w:p w14:paraId="270D3EFB" w14:textId="77777777" w:rsidR="00501039" w:rsidRPr="00F96661" w:rsidRDefault="008172CA" w:rsidP="004C01DF">
            <w:pPr>
              <w:jc w:val="center"/>
              <w:rPr>
                <w:sz w:val="24"/>
                <w:szCs w:val="24"/>
              </w:rPr>
            </w:pPr>
            <w:r w:rsidRPr="00F96661">
              <w:rPr>
                <w:w w:val="103"/>
                <w:sz w:val="24"/>
                <w:szCs w:val="24"/>
              </w:rPr>
              <w:t>3</w:t>
            </w:r>
          </w:p>
        </w:tc>
        <w:tc>
          <w:tcPr>
            <w:tcW w:w="1134" w:type="dxa"/>
          </w:tcPr>
          <w:p w14:paraId="4235F6A7" w14:textId="77777777" w:rsidR="00501039" w:rsidRPr="00F96661" w:rsidRDefault="00501039" w:rsidP="004C01DF">
            <w:pPr>
              <w:jc w:val="center"/>
              <w:rPr>
                <w:sz w:val="24"/>
                <w:szCs w:val="24"/>
              </w:rPr>
            </w:pPr>
          </w:p>
          <w:p w14:paraId="2B444BD9" w14:textId="77777777" w:rsidR="00501039" w:rsidRPr="00F96661" w:rsidRDefault="008172CA" w:rsidP="004C01DF">
            <w:pPr>
              <w:jc w:val="center"/>
              <w:rPr>
                <w:sz w:val="24"/>
                <w:szCs w:val="24"/>
              </w:rPr>
            </w:pPr>
            <w:r w:rsidRPr="00F96661">
              <w:rPr>
                <w:w w:val="103"/>
                <w:sz w:val="24"/>
                <w:szCs w:val="24"/>
              </w:rPr>
              <w:t>4</w:t>
            </w:r>
          </w:p>
        </w:tc>
      </w:tr>
    </w:tbl>
    <w:p w14:paraId="678DC84E" w14:textId="77777777" w:rsidR="00501039" w:rsidRPr="00F96661" w:rsidRDefault="00501039">
      <w:pPr>
        <w:spacing w:before="2"/>
        <w:rPr>
          <w:sz w:val="28"/>
          <w:szCs w:val="28"/>
        </w:rPr>
      </w:pPr>
    </w:p>
    <w:p w14:paraId="454A4462" w14:textId="723EC8BE" w:rsidR="00501039" w:rsidRPr="00F96661" w:rsidRDefault="008172CA" w:rsidP="005B648A">
      <w:pPr>
        <w:ind w:firstLine="567"/>
        <w:rPr>
          <w:b/>
          <w:sz w:val="23"/>
        </w:rPr>
      </w:pPr>
      <w:r w:rsidRPr="00F96661">
        <w:rPr>
          <w:sz w:val="24"/>
          <w:szCs w:val="24"/>
        </w:rPr>
        <w:t>При отв</w:t>
      </w:r>
      <w:r w:rsidR="000335B5" w:rsidRPr="00F96661">
        <w:rPr>
          <w:sz w:val="24"/>
          <w:szCs w:val="24"/>
        </w:rPr>
        <w:t>е</w:t>
      </w:r>
      <w:r w:rsidRPr="00F96661">
        <w:rPr>
          <w:sz w:val="24"/>
          <w:szCs w:val="24"/>
        </w:rPr>
        <w:t>т</w:t>
      </w:r>
      <w:r w:rsidR="000335B5" w:rsidRPr="00F96661">
        <w:rPr>
          <w:sz w:val="24"/>
          <w:szCs w:val="24"/>
        </w:rPr>
        <w:t>е</w:t>
      </w:r>
      <w:r w:rsidRPr="00F96661">
        <w:rPr>
          <w:sz w:val="24"/>
          <w:szCs w:val="24"/>
        </w:rPr>
        <w:t xml:space="preserve"> н</w:t>
      </w:r>
      <w:r w:rsidR="000335B5" w:rsidRPr="00F96661">
        <w:rPr>
          <w:sz w:val="24"/>
          <w:szCs w:val="24"/>
        </w:rPr>
        <w:t>а</w:t>
      </w:r>
      <w:r w:rsidRPr="00F96661">
        <w:rPr>
          <w:sz w:val="24"/>
          <w:szCs w:val="24"/>
        </w:rPr>
        <w:t xml:space="preserve"> по</w:t>
      </w:r>
      <w:r w:rsidR="000335B5" w:rsidRPr="00F96661">
        <w:rPr>
          <w:sz w:val="24"/>
          <w:szCs w:val="24"/>
        </w:rPr>
        <w:t>с</w:t>
      </w:r>
      <w:r w:rsidRPr="00F96661">
        <w:rPr>
          <w:sz w:val="24"/>
          <w:szCs w:val="24"/>
        </w:rPr>
        <w:t>л</w:t>
      </w:r>
      <w:r w:rsidR="000335B5" w:rsidRPr="00F96661">
        <w:rPr>
          <w:sz w:val="24"/>
          <w:szCs w:val="24"/>
        </w:rPr>
        <w:t>е</w:t>
      </w:r>
      <w:r w:rsidRPr="00F96661">
        <w:rPr>
          <w:sz w:val="24"/>
          <w:szCs w:val="24"/>
        </w:rPr>
        <w:t>дующи</w:t>
      </w:r>
      <w:r w:rsidR="000335B5" w:rsidRPr="00F96661">
        <w:rPr>
          <w:sz w:val="24"/>
          <w:szCs w:val="24"/>
        </w:rPr>
        <w:t>е</w:t>
      </w:r>
      <w:r w:rsidRPr="00F96661">
        <w:rPr>
          <w:sz w:val="24"/>
          <w:szCs w:val="24"/>
        </w:rPr>
        <w:t xml:space="preserve"> вопро</w:t>
      </w:r>
      <w:r w:rsidR="000335B5" w:rsidRPr="00F96661">
        <w:rPr>
          <w:sz w:val="24"/>
          <w:szCs w:val="24"/>
        </w:rPr>
        <w:t>с</w:t>
      </w:r>
      <w:r w:rsidRPr="00F96661">
        <w:rPr>
          <w:sz w:val="24"/>
          <w:szCs w:val="24"/>
        </w:rPr>
        <w:t>ы, пож</w:t>
      </w:r>
      <w:r w:rsidR="000335B5" w:rsidRPr="00F96661">
        <w:rPr>
          <w:sz w:val="24"/>
          <w:szCs w:val="24"/>
        </w:rPr>
        <w:t>а</w:t>
      </w:r>
      <w:r w:rsidRPr="00F96661">
        <w:rPr>
          <w:sz w:val="24"/>
          <w:szCs w:val="24"/>
        </w:rPr>
        <w:t>луй</w:t>
      </w:r>
      <w:r w:rsidR="000335B5" w:rsidRPr="00F96661">
        <w:rPr>
          <w:sz w:val="24"/>
          <w:szCs w:val="24"/>
        </w:rPr>
        <w:t>с</w:t>
      </w:r>
      <w:r w:rsidRPr="00F96661">
        <w:rPr>
          <w:sz w:val="24"/>
          <w:szCs w:val="24"/>
        </w:rPr>
        <w:t>т</w:t>
      </w:r>
      <w:r w:rsidR="000335B5" w:rsidRPr="00F96661">
        <w:rPr>
          <w:sz w:val="24"/>
          <w:szCs w:val="24"/>
        </w:rPr>
        <w:t>а</w:t>
      </w:r>
      <w:r w:rsidRPr="00F96661">
        <w:rPr>
          <w:sz w:val="24"/>
          <w:szCs w:val="24"/>
        </w:rPr>
        <w:t>, обв</w:t>
      </w:r>
      <w:r w:rsidR="000335B5" w:rsidRPr="00F96661">
        <w:rPr>
          <w:sz w:val="24"/>
          <w:szCs w:val="24"/>
        </w:rPr>
        <w:t>е</w:t>
      </w:r>
      <w:r w:rsidRPr="00F96661">
        <w:rPr>
          <w:sz w:val="24"/>
          <w:szCs w:val="24"/>
        </w:rPr>
        <w:t>дит</w:t>
      </w:r>
      <w:r w:rsidR="000335B5" w:rsidRPr="00F96661">
        <w:rPr>
          <w:sz w:val="24"/>
          <w:szCs w:val="24"/>
        </w:rPr>
        <w:t>е</w:t>
      </w:r>
      <w:r w:rsidRPr="00F96661">
        <w:rPr>
          <w:sz w:val="24"/>
          <w:szCs w:val="24"/>
        </w:rPr>
        <w:t xml:space="preserve"> кружком ном</w:t>
      </w:r>
      <w:r w:rsidR="000335B5" w:rsidRPr="00F96661">
        <w:rPr>
          <w:sz w:val="24"/>
          <w:szCs w:val="24"/>
        </w:rPr>
        <w:t>е</w:t>
      </w:r>
      <w:r w:rsidRPr="00F96661">
        <w:rPr>
          <w:sz w:val="24"/>
          <w:szCs w:val="24"/>
        </w:rPr>
        <w:t>р отв</w:t>
      </w:r>
      <w:r w:rsidR="000335B5" w:rsidRPr="00F96661">
        <w:rPr>
          <w:sz w:val="24"/>
          <w:szCs w:val="24"/>
        </w:rPr>
        <w:t>е</w:t>
      </w:r>
      <w:r w:rsidRPr="00F96661">
        <w:rPr>
          <w:sz w:val="24"/>
          <w:szCs w:val="24"/>
        </w:rPr>
        <w:t>т</w:t>
      </w:r>
      <w:r w:rsidR="000335B5" w:rsidRPr="00F96661">
        <w:rPr>
          <w:sz w:val="24"/>
          <w:szCs w:val="24"/>
        </w:rPr>
        <w:t>а</w:t>
      </w:r>
      <w:r w:rsidRPr="00F96661">
        <w:rPr>
          <w:sz w:val="24"/>
          <w:szCs w:val="24"/>
        </w:rPr>
        <w:t xml:space="preserve"> в инт</w:t>
      </w:r>
      <w:r w:rsidR="000335B5" w:rsidRPr="00F96661">
        <w:rPr>
          <w:sz w:val="24"/>
          <w:szCs w:val="24"/>
        </w:rPr>
        <w:t>е</w:t>
      </w:r>
      <w:r w:rsidRPr="00F96661">
        <w:rPr>
          <w:sz w:val="24"/>
          <w:szCs w:val="24"/>
        </w:rPr>
        <w:t>рв</w:t>
      </w:r>
      <w:r w:rsidR="000335B5" w:rsidRPr="00F96661">
        <w:rPr>
          <w:sz w:val="24"/>
          <w:szCs w:val="24"/>
        </w:rPr>
        <w:t>а</w:t>
      </w:r>
      <w:r w:rsidRPr="00F96661">
        <w:rPr>
          <w:sz w:val="24"/>
          <w:szCs w:val="24"/>
        </w:rPr>
        <w:t>л</w:t>
      </w:r>
      <w:r w:rsidR="000335B5" w:rsidRPr="00F96661">
        <w:rPr>
          <w:sz w:val="24"/>
          <w:szCs w:val="24"/>
        </w:rPr>
        <w:t>е</w:t>
      </w:r>
      <w:r w:rsidRPr="00F96661">
        <w:rPr>
          <w:sz w:val="24"/>
          <w:szCs w:val="24"/>
        </w:rPr>
        <w:t xml:space="preserve"> от 1 до 7, который н</w:t>
      </w:r>
      <w:r w:rsidR="000335B5" w:rsidRPr="00F96661">
        <w:rPr>
          <w:sz w:val="24"/>
          <w:szCs w:val="24"/>
        </w:rPr>
        <w:t>а</w:t>
      </w:r>
      <w:r w:rsidRPr="00F96661">
        <w:rPr>
          <w:sz w:val="24"/>
          <w:szCs w:val="24"/>
        </w:rPr>
        <w:t>ибол</w:t>
      </w:r>
      <w:r w:rsidR="000335B5" w:rsidRPr="00F96661">
        <w:rPr>
          <w:sz w:val="24"/>
          <w:szCs w:val="24"/>
        </w:rPr>
        <w:t>ее</w:t>
      </w:r>
      <w:r w:rsidRPr="00F96661">
        <w:rPr>
          <w:sz w:val="24"/>
          <w:szCs w:val="24"/>
        </w:rPr>
        <w:t xml:space="preserve"> точно отр</w:t>
      </w:r>
      <w:r w:rsidR="000335B5" w:rsidRPr="00F96661">
        <w:rPr>
          <w:sz w:val="24"/>
          <w:szCs w:val="24"/>
        </w:rPr>
        <w:t>а</w:t>
      </w:r>
      <w:r w:rsidRPr="00F96661">
        <w:rPr>
          <w:sz w:val="24"/>
          <w:szCs w:val="24"/>
        </w:rPr>
        <w:t>ж</w:t>
      </w:r>
      <w:r w:rsidR="000335B5" w:rsidRPr="00F96661">
        <w:rPr>
          <w:sz w:val="24"/>
          <w:szCs w:val="24"/>
        </w:rPr>
        <w:t>ае</w:t>
      </w:r>
      <w:r w:rsidRPr="00F96661">
        <w:rPr>
          <w:sz w:val="24"/>
          <w:szCs w:val="24"/>
        </w:rPr>
        <w:t>т В</w:t>
      </w:r>
      <w:r w:rsidR="000335B5" w:rsidRPr="00F96661">
        <w:rPr>
          <w:sz w:val="24"/>
          <w:szCs w:val="24"/>
        </w:rPr>
        <w:t>а</w:t>
      </w:r>
      <w:r w:rsidRPr="00F96661">
        <w:rPr>
          <w:sz w:val="24"/>
          <w:szCs w:val="24"/>
        </w:rPr>
        <w:t xml:space="preserve">шу </w:t>
      </w:r>
      <w:r w:rsidR="000335B5" w:rsidRPr="00F96661">
        <w:rPr>
          <w:sz w:val="24"/>
          <w:szCs w:val="24"/>
        </w:rPr>
        <w:t>с</w:t>
      </w:r>
      <w:r w:rsidRPr="00F96661">
        <w:rPr>
          <w:sz w:val="24"/>
          <w:szCs w:val="24"/>
        </w:rPr>
        <w:t>иту</w:t>
      </w:r>
      <w:r w:rsidR="000335B5" w:rsidRPr="00F96661">
        <w:rPr>
          <w:sz w:val="24"/>
          <w:szCs w:val="24"/>
        </w:rPr>
        <w:t>а</w:t>
      </w:r>
      <w:r w:rsidRPr="00F96661">
        <w:rPr>
          <w:sz w:val="24"/>
          <w:szCs w:val="24"/>
        </w:rPr>
        <w:t>цию</w:t>
      </w:r>
      <w:r w:rsidRPr="00F96661">
        <w:rPr>
          <w:b/>
          <w:w w:val="110"/>
          <w:sz w:val="23"/>
        </w:rPr>
        <w:t>.</w:t>
      </w:r>
    </w:p>
    <w:p w14:paraId="4D2E3A98" w14:textId="309BD432" w:rsidR="00501039" w:rsidRPr="00F96661" w:rsidRDefault="008172CA" w:rsidP="00D53E23">
      <w:pPr>
        <w:numPr>
          <w:ilvl w:val="0"/>
          <w:numId w:val="14"/>
        </w:numPr>
        <w:tabs>
          <w:tab w:val="left" w:pos="470"/>
        </w:tabs>
        <w:spacing w:before="223"/>
        <w:ind w:hanging="311"/>
        <w:rPr>
          <w:sz w:val="20"/>
        </w:rPr>
      </w:pPr>
      <w:r w:rsidRPr="00F96661">
        <w:rPr>
          <w:w w:val="105"/>
          <w:sz w:val="20"/>
        </w:rPr>
        <w:t>К</w:t>
      </w:r>
      <w:r w:rsidR="000335B5" w:rsidRPr="00F96661">
        <w:rPr>
          <w:w w:val="105"/>
          <w:sz w:val="20"/>
        </w:rPr>
        <w:t>а</w:t>
      </w:r>
      <w:r w:rsidRPr="00F96661">
        <w:rPr>
          <w:w w:val="105"/>
          <w:sz w:val="20"/>
        </w:rPr>
        <w:t>к бы Вы оц</w:t>
      </w:r>
      <w:r w:rsidR="000335B5" w:rsidRPr="00F96661">
        <w:rPr>
          <w:w w:val="105"/>
          <w:sz w:val="20"/>
        </w:rPr>
        <w:t>е</w:t>
      </w:r>
      <w:r w:rsidRPr="00F96661">
        <w:rPr>
          <w:w w:val="105"/>
          <w:sz w:val="20"/>
        </w:rPr>
        <w:t>нили в ц</w:t>
      </w:r>
      <w:r w:rsidR="000335B5" w:rsidRPr="00F96661">
        <w:rPr>
          <w:w w:val="105"/>
          <w:sz w:val="20"/>
        </w:rPr>
        <w:t>е</w:t>
      </w:r>
      <w:r w:rsidRPr="00F96661">
        <w:rPr>
          <w:w w:val="105"/>
          <w:sz w:val="20"/>
        </w:rPr>
        <w:t>лом В</w:t>
      </w:r>
      <w:r w:rsidR="000335B5" w:rsidRPr="00F96661">
        <w:rPr>
          <w:w w:val="105"/>
          <w:sz w:val="20"/>
        </w:rPr>
        <w:t>а</w:t>
      </w:r>
      <w:r w:rsidRPr="00F96661">
        <w:rPr>
          <w:w w:val="105"/>
          <w:sz w:val="20"/>
        </w:rPr>
        <w:t>ш</w:t>
      </w:r>
      <w:r w:rsidR="000335B5" w:rsidRPr="00F96661">
        <w:rPr>
          <w:w w:val="105"/>
          <w:sz w:val="20"/>
        </w:rPr>
        <w:t>е</w:t>
      </w:r>
      <w:r w:rsidRPr="00F96661">
        <w:rPr>
          <w:w w:val="105"/>
          <w:sz w:val="20"/>
        </w:rPr>
        <w:t xml:space="preserve"> здоровь</w:t>
      </w:r>
      <w:r w:rsidR="000335B5" w:rsidRPr="00F96661">
        <w:rPr>
          <w:w w:val="105"/>
          <w:sz w:val="20"/>
        </w:rPr>
        <w:t>е</w:t>
      </w:r>
      <w:r w:rsidRPr="00F96661">
        <w:rPr>
          <w:w w:val="105"/>
          <w:sz w:val="20"/>
        </w:rPr>
        <w:t xml:space="preserve"> з</w:t>
      </w:r>
      <w:r w:rsidR="000335B5" w:rsidRPr="00F96661">
        <w:rPr>
          <w:w w:val="105"/>
          <w:sz w:val="20"/>
        </w:rPr>
        <w:t>а</w:t>
      </w:r>
      <w:r w:rsidRPr="00F96661">
        <w:rPr>
          <w:w w:val="105"/>
          <w:sz w:val="20"/>
        </w:rPr>
        <w:t xml:space="preserve"> по</w:t>
      </w:r>
      <w:r w:rsidR="000335B5" w:rsidRPr="00F96661">
        <w:rPr>
          <w:w w:val="105"/>
          <w:sz w:val="20"/>
        </w:rPr>
        <w:t>с</w:t>
      </w:r>
      <w:r w:rsidRPr="00F96661">
        <w:rPr>
          <w:w w:val="105"/>
          <w:sz w:val="20"/>
        </w:rPr>
        <w:t>л</w:t>
      </w:r>
      <w:r w:rsidR="000335B5" w:rsidRPr="00F96661">
        <w:rPr>
          <w:w w:val="105"/>
          <w:sz w:val="20"/>
        </w:rPr>
        <w:t>е</w:t>
      </w:r>
      <w:r w:rsidRPr="00F96661">
        <w:rPr>
          <w:w w:val="105"/>
          <w:sz w:val="20"/>
        </w:rPr>
        <w:t>днюю н</w:t>
      </w:r>
      <w:r w:rsidR="000335B5" w:rsidRPr="00F96661">
        <w:rPr>
          <w:w w:val="105"/>
          <w:sz w:val="20"/>
        </w:rPr>
        <w:t>е</w:t>
      </w:r>
      <w:r w:rsidRPr="00F96661">
        <w:rPr>
          <w:w w:val="105"/>
          <w:sz w:val="20"/>
        </w:rPr>
        <w:t>д</w:t>
      </w:r>
      <w:r w:rsidR="000335B5" w:rsidRPr="00F96661">
        <w:rPr>
          <w:w w:val="105"/>
          <w:sz w:val="20"/>
        </w:rPr>
        <w:t>е</w:t>
      </w:r>
      <w:r w:rsidRPr="00F96661">
        <w:rPr>
          <w:w w:val="105"/>
          <w:sz w:val="20"/>
        </w:rPr>
        <w:t>лю?</w:t>
      </w:r>
    </w:p>
    <w:p w14:paraId="018AAEA4" w14:textId="77777777" w:rsidR="00501039" w:rsidRPr="00F96661" w:rsidRDefault="008172CA">
      <w:pPr>
        <w:tabs>
          <w:tab w:val="left" w:pos="2238"/>
          <w:tab w:val="left" w:pos="3306"/>
          <w:tab w:val="left" w:pos="4371"/>
          <w:tab w:val="left" w:pos="5437"/>
          <w:tab w:val="left" w:pos="6503"/>
          <w:tab w:val="left" w:pos="7571"/>
        </w:tabs>
        <w:spacing w:before="12"/>
        <w:ind w:left="1175"/>
        <w:rPr>
          <w:sz w:val="20"/>
          <w:szCs w:val="20"/>
        </w:rPr>
      </w:pPr>
      <w:r w:rsidRPr="00F96661">
        <w:rPr>
          <w:w w:val="105"/>
          <w:sz w:val="20"/>
          <w:szCs w:val="20"/>
        </w:rPr>
        <w:t>1</w:t>
      </w:r>
      <w:r w:rsidRPr="00F96661">
        <w:rPr>
          <w:w w:val="105"/>
          <w:sz w:val="20"/>
          <w:szCs w:val="20"/>
        </w:rPr>
        <w:tab/>
        <w:t>2</w:t>
      </w:r>
      <w:r w:rsidRPr="00F96661">
        <w:rPr>
          <w:w w:val="105"/>
          <w:sz w:val="20"/>
          <w:szCs w:val="20"/>
        </w:rPr>
        <w:tab/>
        <w:t>3</w:t>
      </w:r>
      <w:r w:rsidRPr="00F96661">
        <w:rPr>
          <w:w w:val="105"/>
          <w:sz w:val="20"/>
          <w:szCs w:val="20"/>
        </w:rPr>
        <w:tab/>
        <w:t>4</w:t>
      </w:r>
      <w:r w:rsidRPr="00F96661">
        <w:rPr>
          <w:w w:val="105"/>
          <w:sz w:val="20"/>
          <w:szCs w:val="20"/>
        </w:rPr>
        <w:tab/>
        <w:t>5</w:t>
      </w:r>
      <w:r w:rsidRPr="00F96661">
        <w:rPr>
          <w:w w:val="105"/>
          <w:sz w:val="20"/>
          <w:szCs w:val="20"/>
        </w:rPr>
        <w:tab/>
        <w:t>6</w:t>
      </w:r>
      <w:r w:rsidRPr="00F96661">
        <w:rPr>
          <w:w w:val="105"/>
          <w:sz w:val="20"/>
          <w:szCs w:val="20"/>
        </w:rPr>
        <w:tab/>
        <w:t>7</w:t>
      </w:r>
    </w:p>
    <w:p w14:paraId="405A7FC0" w14:textId="22A18CC9" w:rsidR="00501039" w:rsidRPr="00F96661" w:rsidRDefault="008172CA">
      <w:pPr>
        <w:tabs>
          <w:tab w:val="left" w:pos="7191"/>
        </w:tabs>
        <w:spacing w:before="15"/>
        <w:ind w:left="618"/>
        <w:rPr>
          <w:sz w:val="20"/>
          <w:szCs w:val="20"/>
        </w:rPr>
      </w:pPr>
      <w:r w:rsidRPr="00F96661">
        <w:rPr>
          <w:w w:val="105"/>
          <w:sz w:val="20"/>
          <w:szCs w:val="20"/>
        </w:rPr>
        <w:t>Оч</w:t>
      </w:r>
      <w:r w:rsidR="000335B5" w:rsidRPr="00F96661">
        <w:rPr>
          <w:w w:val="105"/>
          <w:sz w:val="20"/>
          <w:szCs w:val="20"/>
        </w:rPr>
        <w:t>е</w:t>
      </w:r>
      <w:r w:rsidRPr="00F96661">
        <w:rPr>
          <w:w w:val="105"/>
          <w:sz w:val="20"/>
          <w:szCs w:val="20"/>
        </w:rPr>
        <w:t>нь плохо</w:t>
      </w:r>
      <w:r w:rsidR="000335B5" w:rsidRPr="00F96661">
        <w:rPr>
          <w:w w:val="105"/>
          <w:sz w:val="20"/>
          <w:szCs w:val="20"/>
        </w:rPr>
        <w:t>е</w:t>
      </w:r>
      <w:r w:rsidRPr="00F96661">
        <w:rPr>
          <w:w w:val="105"/>
          <w:sz w:val="20"/>
          <w:szCs w:val="20"/>
        </w:rPr>
        <w:tab/>
        <w:t>Отлично</w:t>
      </w:r>
      <w:r w:rsidR="000335B5" w:rsidRPr="00F96661">
        <w:rPr>
          <w:w w:val="105"/>
          <w:sz w:val="20"/>
          <w:szCs w:val="20"/>
        </w:rPr>
        <w:t>е</w:t>
      </w:r>
    </w:p>
    <w:p w14:paraId="6AE3CF1A" w14:textId="77777777" w:rsidR="00501039" w:rsidRPr="00F96661" w:rsidRDefault="00501039">
      <w:pPr>
        <w:spacing w:before="2"/>
        <w:rPr>
          <w:sz w:val="32"/>
          <w:szCs w:val="20"/>
        </w:rPr>
      </w:pPr>
    </w:p>
    <w:p w14:paraId="408D0265" w14:textId="050C6C8B" w:rsidR="00501039" w:rsidRPr="00F96661" w:rsidRDefault="008172CA" w:rsidP="00D53E23">
      <w:pPr>
        <w:numPr>
          <w:ilvl w:val="0"/>
          <w:numId w:val="14"/>
        </w:numPr>
        <w:tabs>
          <w:tab w:val="left" w:pos="470"/>
        </w:tabs>
        <w:ind w:hanging="311"/>
        <w:rPr>
          <w:sz w:val="20"/>
        </w:rPr>
      </w:pPr>
      <w:r w:rsidRPr="00F96661">
        <w:rPr>
          <w:w w:val="105"/>
          <w:sz w:val="20"/>
        </w:rPr>
        <w:t>К</w:t>
      </w:r>
      <w:r w:rsidR="000335B5" w:rsidRPr="00F96661">
        <w:rPr>
          <w:w w:val="105"/>
          <w:sz w:val="20"/>
        </w:rPr>
        <w:t>а</w:t>
      </w:r>
      <w:r w:rsidRPr="00F96661">
        <w:rPr>
          <w:w w:val="105"/>
          <w:sz w:val="20"/>
        </w:rPr>
        <w:t>к бы Вы оц</w:t>
      </w:r>
      <w:r w:rsidR="000335B5" w:rsidRPr="00F96661">
        <w:rPr>
          <w:w w:val="105"/>
          <w:sz w:val="20"/>
        </w:rPr>
        <w:t>е</w:t>
      </w:r>
      <w:r w:rsidRPr="00F96661">
        <w:rPr>
          <w:w w:val="105"/>
          <w:sz w:val="20"/>
        </w:rPr>
        <w:t>нили в ц</w:t>
      </w:r>
      <w:r w:rsidR="000335B5" w:rsidRPr="00F96661">
        <w:rPr>
          <w:w w:val="105"/>
          <w:sz w:val="20"/>
        </w:rPr>
        <w:t>е</w:t>
      </w:r>
      <w:r w:rsidRPr="00F96661">
        <w:rPr>
          <w:w w:val="105"/>
          <w:sz w:val="20"/>
        </w:rPr>
        <w:t>лом В</w:t>
      </w:r>
      <w:r w:rsidR="000335B5" w:rsidRPr="00F96661">
        <w:rPr>
          <w:w w:val="105"/>
          <w:sz w:val="20"/>
        </w:rPr>
        <w:t>а</w:t>
      </w:r>
      <w:r w:rsidRPr="00F96661">
        <w:rPr>
          <w:w w:val="105"/>
          <w:sz w:val="20"/>
        </w:rPr>
        <w:t>ш</w:t>
      </w:r>
      <w:r w:rsidR="000335B5" w:rsidRPr="00F96661">
        <w:rPr>
          <w:w w:val="105"/>
          <w:sz w:val="20"/>
        </w:rPr>
        <w:t>е</w:t>
      </w:r>
      <w:r w:rsidRPr="00F96661">
        <w:rPr>
          <w:w w:val="105"/>
          <w:sz w:val="20"/>
        </w:rPr>
        <w:t xml:space="preserve"> к</w:t>
      </w:r>
      <w:r w:rsidR="000335B5" w:rsidRPr="00F96661">
        <w:rPr>
          <w:w w:val="105"/>
          <w:sz w:val="20"/>
        </w:rPr>
        <w:t>а</w:t>
      </w:r>
      <w:r w:rsidRPr="00F96661">
        <w:rPr>
          <w:w w:val="105"/>
          <w:sz w:val="20"/>
        </w:rPr>
        <w:t>ч</w:t>
      </w:r>
      <w:r w:rsidR="000335B5" w:rsidRPr="00F96661">
        <w:rPr>
          <w:w w:val="105"/>
          <w:sz w:val="20"/>
        </w:rPr>
        <w:t>ес</w:t>
      </w:r>
      <w:r w:rsidRPr="00F96661">
        <w:rPr>
          <w:w w:val="105"/>
          <w:sz w:val="20"/>
        </w:rPr>
        <w:t>тво жизни з</w:t>
      </w:r>
      <w:r w:rsidR="000335B5" w:rsidRPr="00F96661">
        <w:rPr>
          <w:w w:val="105"/>
          <w:sz w:val="20"/>
        </w:rPr>
        <w:t>а</w:t>
      </w:r>
      <w:r w:rsidRPr="00F96661">
        <w:rPr>
          <w:w w:val="105"/>
          <w:sz w:val="20"/>
        </w:rPr>
        <w:t xml:space="preserve"> по</w:t>
      </w:r>
      <w:r w:rsidR="000335B5" w:rsidRPr="00F96661">
        <w:rPr>
          <w:w w:val="105"/>
          <w:sz w:val="20"/>
        </w:rPr>
        <w:t>с</w:t>
      </w:r>
      <w:r w:rsidRPr="00F96661">
        <w:rPr>
          <w:w w:val="105"/>
          <w:sz w:val="20"/>
        </w:rPr>
        <w:t>л</w:t>
      </w:r>
      <w:r w:rsidR="000335B5" w:rsidRPr="00F96661">
        <w:rPr>
          <w:w w:val="105"/>
          <w:sz w:val="20"/>
        </w:rPr>
        <w:t>е</w:t>
      </w:r>
      <w:r w:rsidRPr="00F96661">
        <w:rPr>
          <w:w w:val="105"/>
          <w:sz w:val="20"/>
        </w:rPr>
        <w:t>днюю н</w:t>
      </w:r>
      <w:r w:rsidR="000335B5" w:rsidRPr="00F96661">
        <w:rPr>
          <w:w w:val="105"/>
          <w:sz w:val="20"/>
        </w:rPr>
        <w:t>е</w:t>
      </w:r>
      <w:r w:rsidRPr="00F96661">
        <w:rPr>
          <w:w w:val="105"/>
          <w:sz w:val="20"/>
        </w:rPr>
        <w:t>д</w:t>
      </w:r>
      <w:r w:rsidR="000335B5" w:rsidRPr="00F96661">
        <w:rPr>
          <w:w w:val="105"/>
          <w:sz w:val="20"/>
        </w:rPr>
        <w:t>е</w:t>
      </w:r>
      <w:r w:rsidRPr="00F96661">
        <w:rPr>
          <w:w w:val="105"/>
          <w:sz w:val="20"/>
        </w:rPr>
        <w:t>лю?</w:t>
      </w:r>
    </w:p>
    <w:p w14:paraId="7CA1B088" w14:textId="77777777" w:rsidR="00501039" w:rsidRPr="00F96661" w:rsidRDefault="008172CA">
      <w:pPr>
        <w:tabs>
          <w:tab w:val="left" w:pos="2238"/>
          <w:tab w:val="left" w:pos="3306"/>
          <w:tab w:val="left" w:pos="4371"/>
          <w:tab w:val="left" w:pos="5437"/>
          <w:tab w:val="left" w:pos="6503"/>
          <w:tab w:val="left" w:pos="7571"/>
        </w:tabs>
        <w:spacing w:before="12"/>
        <w:ind w:left="1175"/>
        <w:rPr>
          <w:sz w:val="20"/>
          <w:szCs w:val="20"/>
        </w:rPr>
      </w:pPr>
      <w:r w:rsidRPr="00F96661">
        <w:rPr>
          <w:w w:val="105"/>
          <w:sz w:val="20"/>
          <w:szCs w:val="20"/>
        </w:rPr>
        <w:t>1</w:t>
      </w:r>
      <w:r w:rsidRPr="00F96661">
        <w:rPr>
          <w:w w:val="105"/>
          <w:sz w:val="20"/>
          <w:szCs w:val="20"/>
        </w:rPr>
        <w:tab/>
        <w:t>2</w:t>
      </w:r>
      <w:r w:rsidRPr="00F96661">
        <w:rPr>
          <w:w w:val="105"/>
          <w:sz w:val="20"/>
          <w:szCs w:val="20"/>
        </w:rPr>
        <w:tab/>
        <w:t>3</w:t>
      </w:r>
      <w:r w:rsidRPr="00F96661">
        <w:rPr>
          <w:w w:val="105"/>
          <w:sz w:val="20"/>
          <w:szCs w:val="20"/>
        </w:rPr>
        <w:tab/>
        <w:t>4</w:t>
      </w:r>
      <w:r w:rsidRPr="00F96661">
        <w:rPr>
          <w:w w:val="105"/>
          <w:sz w:val="20"/>
          <w:szCs w:val="20"/>
        </w:rPr>
        <w:tab/>
        <w:t>5</w:t>
      </w:r>
      <w:r w:rsidRPr="00F96661">
        <w:rPr>
          <w:w w:val="105"/>
          <w:sz w:val="20"/>
          <w:szCs w:val="20"/>
        </w:rPr>
        <w:tab/>
        <w:t>6</w:t>
      </w:r>
      <w:r w:rsidRPr="00F96661">
        <w:rPr>
          <w:w w:val="105"/>
          <w:sz w:val="20"/>
          <w:szCs w:val="20"/>
        </w:rPr>
        <w:tab/>
        <w:t>7</w:t>
      </w:r>
    </w:p>
    <w:p w14:paraId="61FE5B6C" w14:textId="549D3E4A" w:rsidR="00501039" w:rsidRPr="00F96661" w:rsidRDefault="008172CA">
      <w:pPr>
        <w:tabs>
          <w:tab w:val="left" w:pos="7191"/>
        </w:tabs>
        <w:spacing w:before="15"/>
        <w:ind w:left="618"/>
        <w:rPr>
          <w:sz w:val="20"/>
          <w:szCs w:val="20"/>
        </w:rPr>
      </w:pPr>
      <w:r w:rsidRPr="00F96661">
        <w:rPr>
          <w:w w:val="105"/>
          <w:sz w:val="20"/>
          <w:szCs w:val="20"/>
        </w:rPr>
        <w:t>Оч</w:t>
      </w:r>
      <w:r w:rsidR="000335B5" w:rsidRPr="00F96661">
        <w:rPr>
          <w:w w:val="105"/>
          <w:sz w:val="20"/>
          <w:szCs w:val="20"/>
        </w:rPr>
        <w:t>е</w:t>
      </w:r>
      <w:r w:rsidRPr="00F96661">
        <w:rPr>
          <w:w w:val="105"/>
          <w:sz w:val="20"/>
          <w:szCs w:val="20"/>
        </w:rPr>
        <w:t>нь плохо</w:t>
      </w:r>
      <w:r w:rsidR="000335B5" w:rsidRPr="00F96661">
        <w:rPr>
          <w:w w:val="105"/>
          <w:sz w:val="20"/>
          <w:szCs w:val="20"/>
        </w:rPr>
        <w:t>е</w:t>
      </w:r>
      <w:r w:rsidRPr="00F96661">
        <w:rPr>
          <w:w w:val="105"/>
          <w:sz w:val="20"/>
          <w:szCs w:val="20"/>
        </w:rPr>
        <w:tab/>
        <w:t>Отлично</w:t>
      </w:r>
      <w:r w:rsidR="000335B5" w:rsidRPr="00F96661">
        <w:rPr>
          <w:w w:val="105"/>
          <w:sz w:val="20"/>
          <w:szCs w:val="20"/>
        </w:rPr>
        <w:t>е</w:t>
      </w:r>
    </w:p>
    <w:p w14:paraId="76062E8D" w14:textId="77777777" w:rsidR="00501039" w:rsidRPr="00F96661" w:rsidRDefault="00501039"/>
    <w:p w14:paraId="6634BBC6" w14:textId="77777777" w:rsidR="00501039" w:rsidRPr="00F96661" w:rsidRDefault="00501039"/>
    <w:p w14:paraId="10149225" w14:textId="77777777" w:rsidR="00501039" w:rsidRPr="00F96661" w:rsidRDefault="00501039"/>
    <w:p w14:paraId="0037488C" w14:textId="77777777" w:rsidR="00501039" w:rsidRPr="00F96661" w:rsidRDefault="00501039"/>
    <w:p w14:paraId="63E6D1B0" w14:textId="77777777" w:rsidR="00501039" w:rsidRPr="00F96661" w:rsidRDefault="00501039"/>
    <w:p w14:paraId="29073AEF" w14:textId="77777777" w:rsidR="00501039" w:rsidRPr="00F96661" w:rsidRDefault="00501039"/>
    <w:p w14:paraId="156CBD91" w14:textId="77777777" w:rsidR="00501039" w:rsidRPr="00F96661" w:rsidRDefault="00501039"/>
    <w:p w14:paraId="07B115E2" w14:textId="77777777" w:rsidR="00501039" w:rsidRPr="00F96661" w:rsidRDefault="00501039"/>
    <w:p w14:paraId="37B6F458" w14:textId="77777777" w:rsidR="005B648A" w:rsidRPr="00F96661" w:rsidRDefault="005B648A" w:rsidP="00B13ABA">
      <w:pPr>
        <w:keepNext/>
        <w:keepLines/>
        <w:ind w:firstLine="567"/>
        <w:jc w:val="center"/>
        <w:rPr>
          <w:rFonts w:eastAsiaTheme="majorEastAsia"/>
          <w:b/>
          <w:bCs/>
          <w:sz w:val="28"/>
          <w:szCs w:val="28"/>
        </w:rPr>
      </w:pPr>
      <w:r w:rsidRPr="00F96661">
        <w:rPr>
          <w:rFonts w:eastAsiaTheme="majorEastAsia"/>
          <w:b/>
          <w:bCs/>
          <w:sz w:val="28"/>
          <w:szCs w:val="28"/>
        </w:rPr>
        <w:br w:type="page"/>
      </w:r>
    </w:p>
    <w:p w14:paraId="1E26A2F8" w14:textId="69D72717" w:rsidR="0001758F" w:rsidRPr="00F96661" w:rsidRDefault="008172CA" w:rsidP="0001758F">
      <w:pPr>
        <w:keepNext/>
        <w:keepLines/>
        <w:jc w:val="center"/>
        <w:rPr>
          <w:rFonts w:eastAsiaTheme="majorEastAsia"/>
          <w:b/>
          <w:bCs/>
          <w:sz w:val="28"/>
          <w:szCs w:val="28"/>
        </w:rPr>
      </w:pPr>
      <w:r w:rsidRPr="00F96661">
        <w:rPr>
          <w:rFonts w:eastAsiaTheme="majorEastAsia"/>
          <w:b/>
          <w:bCs/>
          <w:sz w:val="28"/>
          <w:szCs w:val="28"/>
        </w:rPr>
        <w:t>ПРИЛОЖ</w:t>
      </w:r>
      <w:r w:rsidR="000335B5" w:rsidRPr="00F96661">
        <w:rPr>
          <w:rFonts w:eastAsiaTheme="majorEastAsia"/>
          <w:b/>
          <w:bCs/>
          <w:sz w:val="28"/>
          <w:szCs w:val="28"/>
        </w:rPr>
        <w:t>Е</w:t>
      </w:r>
      <w:r w:rsidRPr="00F96661">
        <w:rPr>
          <w:rFonts w:eastAsiaTheme="majorEastAsia"/>
          <w:b/>
          <w:bCs/>
          <w:sz w:val="28"/>
          <w:szCs w:val="28"/>
        </w:rPr>
        <w:t>НИ</w:t>
      </w:r>
      <w:r w:rsidR="000335B5" w:rsidRPr="00F96661">
        <w:rPr>
          <w:rFonts w:eastAsiaTheme="majorEastAsia"/>
          <w:b/>
          <w:bCs/>
          <w:sz w:val="28"/>
          <w:szCs w:val="28"/>
        </w:rPr>
        <w:t>Е</w:t>
      </w:r>
      <w:r w:rsidRPr="00F96661">
        <w:rPr>
          <w:rFonts w:eastAsiaTheme="majorEastAsia"/>
          <w:b/>
          <w:bCs/>
          <w:sz w:val="28"/>
          <w:szCs w:val="28"/>
        </w:rPr>
        <w:t xml:space="preserve"> В</w:t>
      </w:r>
    </w:p>
    <w:p w14:paraId="6110151E" w14:textId="77777777" w:rsidR="0001758F" w:rsidRPr="00F96661" w:rsidRDefault="0001758F" w:rsidP="0001758F">
      <w:pPr>
        <w:keepNext/>
        <w:keepLines/>
        <w:jc w:val="center"/>
        <w:rPr>
          <w:rFonts w:eastAsiaTheme="majorEastAsia"/>
          <w:b/>
          <w:bCs/>
          <w:sz w:val="28"/>
          <w:szCs w:val="28"/>
        </w:rPr>
      </w:pPr>
    </w:p>
    <w:p w14:paraId="4D784D2F" w14:textId="05F42CBE" w:rsidR="00B13ABA" w:rsidRPr="00F96661" w:rsidRDefault="0001758F" w:rsidP="0001758F">
      <w:pPr>
        <w:ind w:firstLine="567"/>
        <w:rPr>
          <w:b/>
          <w:bCs/>
          <w:sz w:val="28"/>
        </w:rPr>
      </w:pPr>
      <w:r w:rsidRPr="00F96661">
        <w:rPr>
          <w:b/>
          <w:bCs/>
          <w:sz w:val="28"/>
        </w:rPr>
        <w:t xml:space="preserve">                                       </w:t>
      </w:r>
      <w:r w:rsidR="000335B5" w:rsidRPr="00F96661">
        <w:rPr>
          <w:b/>
          <w:bCs/>
          <w:sz w:val="28"/>
        </w:rPr>
        <w:t>А</w:t>
      </w:r>
      <w:r w:rsidRPr="00F96661">
        <w:rPr>
          <w:b/>
          <w:bCs/>
          <w:sz w:val="28"/>
        </w:rPr>
        <w:t>нк</w:t>
      </w:r>
      <w:r w:rsidR="000335B5" w:rsidRPr="00F96661">
        <w:rPr>
          <w:b/>
          <w:bCs/>
          <w:sz w:val="28"/>
        </w:rPr>
        <w:t>е</w:t>
      </w:r>
      <w:r w:rsidRPr="00F96661">
        <w:rPr>
          <w:b/>
          <w:bCs/>
          <w:sz w:val="28"/>
        </w:rPr>
        <w:t>т</w:t>
      </w:r>
      <w:r w:rsidR="000335B5" w:rsidRPr="00F96661">
        <w:rPr>
          <w:b/>
          <w:bCs/>
          <w:sz w:val="28"/>
        </w:rPr>
        <w:t>а</w:t>
      </w:r>
      <w:r w:rsidRPr="00F96661">
        <w:rPr>
          <w:b/>
          <w:bCs/>
          <w:sz w:val="28"/>
        </w:rPr>
        <w:t xml:space="preserve"> для п</w:t>
      </w:r>
      <w:r w:rsidR="000335B5" w:rsidRPr="00F96661">
        <w:rPr>
          <w:b/>
          <w:bCs/>
          <w:sz w:val="28"/>
        </w:rPr>
        <w:t>а</w:t>
      </w:r>
      <w:r w:rsidRPr="00F96661">
        <w:rPr>
          <w:b/>
          <w:bCs/>
          <w:sz w:val="28"/>
        </w:rPr>
        <w:t>ци</w:t>
      </w:r>
      <w:r w:rsidR="000335B5" w:rsidRPr="00F96661">
        <w:rPr>
          <w:b/>
          <w:bCs/>
          <w:sz w:val="28"/>
        </w:rPr>
        <w:t>е</w:t>
      </w:r>
      <w:r w:rsidRPr="00F96661">
        <w:rPr>
          <w:b/>
          <w:bCs/>
          <w:sz w:val="28"/>
        </w:rPr>
        <w:t>нтов</w:t>
      </w:r>
    </w:p>
    <w:p w14:paraId="2FCD7E3D" w14:textId="77777777" w:rsidR="0001758F" w:rsidRPr="00F96661" w:rsidRDefault="0001758F" w:rsidP="00B13ABA">
      <w:pPr>
        <w:ind w:firstLine="567"/>
        <w:jc w:val="both"/>
        <w:rPr>
          <w:sz w:val="28"/>
          <w:szCs w:val="24"/>
        </w:rPr>
      </w:pPr>
    </w:p>
    <w:p w14:paraId="7B877119" w14:textId="2E0F75FE" w:rsidR="004C01DF" w:rsidRPr="00F96661" w:rsidRDefault="00F96661" w:rsidP="004C01DF">
      <w:pPr>
        <w:tabs>
          <w:tab w:val="left" w:pos="993"/>
        </w:tabs>
        <w:jc w:val="both"/>
        <w:rPr>
          <w:sz w:val="28"/>
          <w:szCs w:val="28"/>
        </w:rPr>
      </w:pPr>
      <w:r w:rsidRPr="00F96661">
        <w:rPr>
          <w:sz w:val="28"/>
          <w:szCs w:val="24"/>
        </w:rPr>
        <w:t xml:space="preserve">Больные иногда сообщают о наличии перечисленных ниже симптомов или проблем. Пожалуйста, укажите, в какой степени эти симптомы или проблемы проявлялись у Вас в течение последней недели. Для ответа обведите кружком цифру, которая наиболее точно отражает выраженность Ваших симптомов. </w:t>
      </w:r>
      <w:r w:rsidR="004C01DF" w:rsidRPr="00F96661">
        <w:rPr>
          <w:sz w:val="28"/>
          <w:szCs w:val="28"/>
        </w:rPr>
        <w:t>Т</w:t>
      </w:r>
      <w:r w:rsidR="000335B5" w:rsidRPr="00F96661">
        <w:rPr>
          <w:sz w:val="28"/>
          <w:szCs w:val="28"/>
        </w:rPr>
        <w:t>а</w:t>
      </w:r>
      <w:r w:rsidR="004C01DF" w:rsidRPr="00F96661">
        <w:rPr>
          <w:sz w:val="28"/>
          <w:szCs w:val="28"/>
        </w:rPr>
        <w:t>блиц</w:t>
      </w:r>
      <w:r w:rsidR="000335B5" w:rsidRPr="00F96661">
        <w:rPr>
          <w:sz w:val="28"/>
          <w:szCs w:val="28"/>
        </w:rPr>
        <w:t>а</w:t>
      </w:r>
      <w:r w:rsidR="004C01DF" w:rsidRPr="00F96661">
        <w:rPr>
          <w:sz w:val="28"/>
          <w:szCs w:val="28"/>
        </w:rPr>
        <w:t xml:space="preserve"> В 1</w:t>
      </w:r>
    </w:p>
    <w:p w14:paraId="07CCD3EB" w14:textId="77777777" w:rsidR="00501039" w:rsidRPr="00F96661" w:rsidRDefault="00501039">
      <w:pPr>
        <w:spacing w:before="4"/>
        <w:rPr>
          <w:sz w:val="28"/>
          <w:szCs w:val="28"/>
        </w:rPr>
      </w:pPr>
    </w:p>
    <w:tbl>
      <w:tblPr>
        <w:tblStyle w:val="111"/>
        <w:tblW w:w="0" w:type="auto"/>
        <w:tblInd w:w="108" w:type="dxa"/>
        <w:tblLayout w:type="fixed"/>
        <w:tblLook w:val="04A0" w:firstRow="1" w:lastRow="0" w:firstColumn="1" w:lastColumn="0" w:noHBand="0" w:noVBand="1"/>
      </w:tblPr>
      <w:tblGrid>
        <w:gridCol w:w="5245"/>
        <w:gridCol w:w="1276"/>
        <w:gridCol w:w="992"/>
        <w:gridCol w:w="1134"/>
        <w:gridCol w:w="992"/>
      </w:tblGrid>
      <w:tr w:rsidR="001812A0" w:rsidRPr="00F96661" w14:paraId="45952570" w14:textId="77777777" w:rsidTr="005B648A">
        <w:trPr>
          <w:trHeight w:val="70"/>
        </w:trPr>
        <w:tc>
          <w:tcPr>
            <w:tcW w:w="5245" w:type="dxa"/>
          </w:tcPr>
          <w:p w14:paraId="57EA9943" w14:textId="797BB242" w:rsidR="00501039" w:rsidRPr="00F96661" w:rsidRDefault="008172CA" w:rsidP="005B648A">
            <w:pPr>
              <w:rPr>
                <w:sz w:val="24"/>
                <w:szCs w:val="24"/>
              </w:rPr>
            </w:pPr>
            <w:r w:rsidRPr="00F96661">
              <w:rPr>
                <w:sz w:val="24"/>
                <w:szCs w:val="24"/>
              </w:rPr>
              <w:t>В</w:t>
            </w:r>
            <w:r w:rsidR="00E1555B" w:rsidRPr="00F96661">
              <w:rPr>
                <w:sz w:val="24"/>
                <w:szCs w:val="24"/>
              </w:rPr>
              <w:t xml:space="preserve"> </w:t>
            </w:r>
            <w:r w:rsidRPr="00F96661">
              <w:rPr>
                <w:sz w:val="24"/>
                <w:szCs w:val="24"/>
              </w:rPr>
              <w:t>т</w:t>
            </w:r>
            <w:r w:rsidR="000335B5" w:rsidRPr="00F96661">
              <w:rPr>
                <w:sz w:val="24"/>
                <w:szCs w:val="24"/>
              </w:rPr>
              <w:t>е</w:t>
            </w:r>
            <w:r w:rsidRPr="00F96661">
              <w:rPr>
                <w:sz w:val="24"/>
                <w:szCs w:val="24"/>
              </w:rPr>
              <w:t>ч</w:t>
            </w:r>
            <w:r w:rsidR="000335B5" w:rsidRPr="00F96661">
              <w:rPr>
                <w:sz w:val="24"/>
                <w:szCs w:val="24"/>
              </w:rPr>
              <w:t>е</w:t>
            </w:r>
            <w:r w:rsidRPr="00F96661">
              <w:rPr>
                <w:sz w:val="24"/>
                <w:szCs w:val="24"/>
              </w:rPr>
              <w:t>ни</w:t>
            </w:r>
            <w:r w:rsidR="000335B5" w:rsidRPr="00F96661">
              <w:rPr>
                <w:sz w:val="24"/>
                <w:szCs w:val="24"/>
              </w:rPr>
              <w:t>е</w:t>
            </w:r>
            <w:r w:rsidRPr="00F96661">
              <w:rPr>
                <w:sz w:val="24"/>
                <w:szCs w:val="24"/>
              </w:rPr>
              <w:t xml:space="preserve"> по</w:t>
            </w:r>
            <w:r w:rsidR="000335B5" w:rsidRPr="00F96661">
              <w:rPr>
                <w:sz w:val="24"/>
                <w:szCs w:val="24"/>
              </w:rPr>
              <w:t>с</w:t>
            </w:r>
            <w:r w:rsidRPr="00F96661">
              <w:rPr>
                <w:sz w:val="24"/>
                <w:szCs w:val="24"/>
              </w:rPr>
              <w:t>л</w:t>
            </w:r>
            <w:r w:rsidR="000335B5" w:rsidRPr="00F96661">
              <w:rPr>
                <w:sz w:val="24"/>
                <w:szCs w:val="24"/>
              </w:rPr>
              <w:t>е</w:t>
            </w:r>
            <w:r w:rsidRPr="00F96661">
              <w:rPr>
                <w:sz w:val="24"/>
                <w:szCs w:val="24"/>
              </w:rPr>
              <w:t>дн</w:t>
            </w:r>
            <w:r w:rsidR="000335B5" w:rsidRPr="00F96661">
              <w:rPr>
                <w:sz w:val="24"/>
                <w:szCs w:val="24"/>
              </w:rPr>
              <w:t>е</w:t>
            </w:r>
            <w:r w:rsidRPr="00F96661">
              <w:rPr>
                <w:sz w:val="24"/>
                <w:szCs w:val="24"/>
              </w:rPr>
              <w:t>й н</w:t>
            </w:r>
            <w:r w:rsidR="000335B5" w:rsidRPr="00F96661">
              <w:rPr>
                <w:sz w:val="24"/>
                <w:szCs w:val="24"/>
              </w:rPr>
              <w:t>е</w:t>
            </w:r>
            <w:r w:rsidRPr="00F96661">
              <w:rPr>
                <w:sz w:val="24"/>
                <w:szCs w:val="24"/>
              </w:rPr>
              <w:t>д</w:t>
            </w:r>
            <w:r w:rsidR="000335B5" w:rsidRPr="00F96661">
              <w:rPr>
                <w:sz w:val="24"/>
                <w:szCs w:val="24"/>
              </w:rPr>
              <w:t>е</w:t>
            </w:r>
            <w:r w:rsidRPr="00F96661">
              <w:rPr>
                <w:sz w:val="24"/>
                <w:szCs w:val="24"/>
              </w:rPr>
              <w:t>ли:</w:t>
            </w:r>
          </w:p>
        </w:tc>
        <w:tc>
          <w:tcPr>
            <w:tcW w:w="1276" w:type="dxa"/>
          </w:tcPr>
          <w:p w14:paraId="3DD0386E" w14:textId="3294691A" w:rsidR="00501039" w:rsidRPr="00F96661" w:rsidRDefault="008172CA" w:rsidP="005B648A">
            <w:pPr>
              <w:rPr>
                <w:sz w:val="24"/>
                <w:szCs w:val="24"/>
              </w:rPr>
            </w:pPr>
            <w:r w:rsidRPr="00F96661">
              <w:rPr>
                <w:sz w:val="24"/>
                <w:szCs w:val="24"/>
              </w:rPr>
              <w:t>Вов</w:t>
            </w:r>
            <w:r w:rsidR="000335B5" w:rsidRPr="00F96661">
              <w:rPr>
                <w:sz w:val="24"/>
                <w:szCs w:val="24"/>
              </w:rPr>
              <w:t>се</w:t>
            </w:r>
            <w:r w:rsidR="00E1555B" w:rsidRPr="00F96661">
              <w:rPr>
                <w:sz w:val="24"/>
                <w:szCs w:val="24"/>
              </w:rPr>
              <w:t xml:space="preserve"> </w:t>
            </w:r>
            <w:r w:rsidR="000C0318" w:rsidRPr="00F96661">
              <w:rPr>
                <w:sz w:val="24"/>
                <w:szCs w:val="24"/>
              </w:rPr>
              <w:t>н</w:t>
            </w:r>
            <w:r w:rsidR="000335B5" w:rsidRPr="00F96661">
              <w:rPr>
                <w:sz w:val="24"/>
                <w:szCs w:val="24"/>
              </w:rPr>
              <w:t>е</w:t>
            </w:r>
            <w:r w:rsidRPr="00F96661">
              <w:rPr>
                <w:sz w:val="24"/>
                <w:szCs w:val="24"/>
              </w:rPr>
              <w:t>т</w:t>
            </w:r>
          </w:p>
        </w:tc>
        <w:tc>
          <w:tcPr>
            <w:tcW w:w="992" w:type="dxa"/>
          </w:tcPr>
          <w:p w14:paraId="5756F963" w14:textId="09620F6A" w:rsidR="00501039" w:rsidRPr="00F96661" w:rsidRDefault="000335B5" w:rsidP="005B648A">
            <w:pPr>
              <w:rPr>
                <w:sz w:val="24"/>
                <w:szCs w:val="24"/>
              </w:rPr>
            </w:pPr>
            <w:r w:rsidRPr="00F96661">
              <w:rPr>
                <w:sz w:val="24"/>
                <w:szCs w:val="24"/>
              </w:rPr>
              <w:t>С</w:t>
            </w:r>
            <w:r w:rsidR="008172CA" w:rsidRPr="00F96661">
              <w:rPr>
                <w:sz w:val="24"/>
                <w:szCs w:val="24"/>
              </w:rPr>
              <w:t>л</w:t>
            </w:r>
            <w:r w:rsidRPr="00F96661">
              <w:rPr>
                <w:sz w:val="24"/>
                <w:szCs w:val="24"/>
              </w:rPr>
              <w:t>е</w:t>
            </w:r>
            <w:r w:rsidR="008172CA" w:rsidRPr="00F96661">
              <w:rPr>
                <w:sz w:val="24"/>
                <w:szCs w:val="24"/>
              </w:rPr>
              <w:t>гк</w:t>
            </w:r>
            <w:r w:rsidRPr="00F96661">
              <w:rPr>
                <w:sz w:val="24"/>
                <w:szCs w:val="24"/>
              </w:rPr>
              <w:t>а</w:t>
            </w:r>
          </w:p>
        </w:tc>
        <w:tc>
          <w:tcPr>
            <w:tcW w:w="1134" w:type="dxa"/>
          </w:tcPr>
          <w:p w14:paraId="2304A579" w14:textId="62867D03" w:rsidR="00501039" w:rsidRPr="00F96661" w:rsidRDefault="000335B5" w:rsidP="005B648A">
            <w:pPr>
              <w:rPr>
                <w:sz w:val="24"/>
                <w:szCs w:val="24"/>
              </w:rPr>
            </w:pPr>
            <w:r w:rsidRPr="00F96661">
              <w:rPr>
                <w:sz w:val="24"/>
                <w:szCs w:val="24"/>
              </w:rPr>
              <w:t>С</w:t>
            </w:r>
            <w:r w:rsidR="008172CA" w:rsidRPr="00F96661">
              <w:rPr>
                <w:sz w:val="24"/>
                <w:szCs w:val="24"/>
              </w:rPr>
              <w:t>ущ</w:t>
            </w:r>
            <w:r w:rsidRPr="00F96661">
              <w:rPr>
                <w:sz w:val="24"/>
                <w:szCs w:val="24"/>
              </w:rPr>
              <w:t>ес</w:t>
            </w:r>
            <w:r w:rsidR="008172CA" w:rsidRPr="00F96661">
              <w:rPr>
                <w:sz w:val="24"/>
                <w:szCs w:val="24"/>
              </w:rPr>
              <w:t>т–в</w:t>
            </w:r>
            <w:r w:rsidRPr="00F96661">
              <w:rPr>
                <w:sz w:val="24"/>
                <w:szCs w:val="24"/>
              </w:rPr>
              <w:t>е</w:t>
            </w:r>
            <w:r w:rsidR="008172CA" w:rsidRPr="00F96661">
              <w:rPr>
                <w:sz w:val="24"/>
                <w:szCs w:val="24"/>
              </w:rPr>
              <w:t>нно</w:t>
            </w:r>
          </w:p>
        </w:tc>
        <w:tc>
          <w:tcPr>
            <w:tcW w:w="992" w:type="dxa"/>
          </w:tcPr>
          <w:p w14:paraId="1196144A" w14:textId="514C7747" w:rsidR="00501039" w:rsidRPr="00F96661" w:rsidRDefault="008172CA" w:rsidP="005B648A">
            <w:pPr>
              <w:rPr>
                <w:sz w:val="24"/>
                <w:szCs w:val="24"/>
              </w:rPr>
            </w:pPr>
            <w:r w:rsidRPr="00F96661">
              <w:rPr>
                <w:sz w:val="24"/>
                <w:szCs w:val="24"/>
              </w:rPr>
              <w:t>Оч</w:t>
            </w:r>
            <w:r w:rsidR="000335B5" w:rsidRPr="00F96661">
              <w:rPr>
                <w:sz w:val="24"/>
                <w:szCs w:val="24"/>
              </w:rPr>
              <w:t>е</w:t>
            </w:r>
            <w:r w:rsidRPr="00F96661">
              <w:rPr>
                <w:sz w:val="24"/>
                <w:szCs w:val="24"/>
              </w:rPr>
              <w:t>нь</w:t>
            </w:r>
            <w:r w:rsidR="000C0318" w:rsidRPr="00F96661">
              <w:rPr>
                <w:sz w:val="24"/>
                <w:szCs w:val="24"/>
              </w:rPr>
              <w:t xml:space="preserve"> </w:t>
            </w:r>
            <w:r w:rsidR="000335B5" w:rsidRPr="00F96661">
              <w:rPr>
                <w:sz w:val="24"/>
                <w:szCs w:val="24"/>
              </w:rPr>
              <w:t>с</w:t>
            </w:r>
            <w:r w:rsidRPr="00F96661">
              <w:rPr>
                <w:sz w:val="24"/>
                <w:szCs w:val="24"/>
              </w:rPr>
              <w:t>ильно</w:t>
            </w:r>
          </w:p>
        </w:tc>
      </w:tr>
      <w:tr w:rsidR="001812A0" w:rsidRPr="00F96661" w14:paraId="6DCF5EF3" w14:textId="77777777" w:rsidTr="005B648A">
        <w:trPr>
          <w:trHeight w:val="70"/>
        </w:trPr>
        <w:tc>
          <w:tcPr>
            <w:tcW w:w="5245" w:type="dxa"/>
          </w:tcPr>
          <w:p w14:paraId="05CA0944" w14:textId="761E41F4" w:rsidR="00501039" w:rsidRPr="00F96661" w:rsidRDefault="008172CA" w:rsidP="005B648A">
            <w:pPr>
              <w:rPr>
                <w:sz w:val="24"/>
                <w:szCs w:val="24"/>
              </w:rPr>
            </w:pPr>
            <w:r w:rsidRPr="00F96661">
              <w:rPr>
                <w:sz w:val="24"/>
                <w:szCs w:val="24"/>
              </w:rPr>
              <w:t>31.Вы и</w:t>
            </w:r>
            <w:r w:rsidR="000335B5" w:rsidRPr="00F96661">
              <w:rPr>
                <w:sz w:val="24"/>
                <w:szCs w:val="24"/>
              </w:rPr>
              <w:t>с</w:t>
            </w:r>
            <w:r w:rsidRPr="00F96661">
              <w:rPr>
                <w:sz w:val="24"/>
                <w:szCs w:val="24"/>
              </w:rPr>
              <w:t>пытыв</w:t>
            </w:r>
            <w:r w:rsidR="000335B5" w:rsidRPr="00F96661">
              <w:rPr>
                <w:sz w:val="24"/>
                <w:szCs w:val="24"/>
              </w:rPr>
              <w:t>а</w:t>
            </w:r>
            <w:r w:rsidRPr="00F96661">
              <w:rPr>
                <w:sz w:val="24"/>
                <w:szCs w:val="24"/>
              </w:rPr>
              <w:t>ли ж</w:t>
            </w:r>
            <w:r w:rsidR="000335B5" w:rsidRPr="00F96661">
              <w:rPr>
                <w:sz w:val="24"/>
                <w:szCs w:val="24"/>
              </w:rPr>
              <w:t>а</w:t>
            </w:r>
            <w:r w:rsidRPr="00F96661">
              <w:rPr>
                <w:sz w:val="24"/>
                <w:szCs w:val="24"/>
              </w:rPr>
              <w:t>жду?</w:t>
            </w:r>
          </w:p>
        </w:tc>
        <w:tc>
          <w:tcPr>
            <w:tcW w:w="1276" w:type="dxa"/>
          </w:tcPr>
          <w:p w14:paraId="32D2256F" w14:textId="77777777" w:rsidR="00501039" w:rsidRPr="00F96661" w:rsidRDefault="008172CA" w:rsidP="005B648A">
            <w:pPr>
              <w:rPr>
                <w:sz w:val="24"/>
                <w:szCs w:val="24"/>
              </w:rPr>
            </w:pPr>
            <w:r w:rsidRPr="00F96661">
              <w:rPr>
                <w:sz w:val="24"/>
                <w:szCs w:val="24"/>
              </w:rPr>
              <w:t>1</w:t>
            </w:r>
          </w:p>
        </w:tc>
        <w:tc>
          <w:tcPr>
            <w:tcW w:w="992" w:type="dxa"/>
          </w:tcPr>
          <w:p w14:paraId="42F2E1D9" w14:textId="77777777" w:rsidR="00501039" w:rsidRPr="00F96661" w:rsidRDefault="008172CA" w:rsidP="005B648A">
            <w:pPr>
              <w:rPr>
                <w:sz w:val="24"/>
                <w:szCs w:val="24"/>
              </w:rPr>
            </w:pPr>
            <w:r w:rsidRPr="00F96661">
              <w:rPr>
                <w:sz w:val="24"/>
                <w:szCs w:val="24"/>
              </w:rPr>
              <w:t>2</w:t>
            </w:r>
          </w:p>
        </w:tc>
        <w:tc>
          <w:tcPr>
            <w:tcW w:w="1134" w:type="dxa"/>
          </w:tcPr>
          <w:p w14:paraId="7ACF2974" w14:textId="77777777" w:rsidR="00501039" w:rsidRPr="00F96661" w:rsidRDefault="008172CA" w:rsidP="005B648A">
            <w:pPr>
              <w:rPr>
                <w:sz w:val="24"/>
                <w:szCs w:val="24"/>
              </w:rPr>
            </w:pPr>
            <w:r w:rsidRPr="00F96661">
              <w:rPr>
                <w:sz w:val="24"/>
                <w:szCs w:val="24"/>
              </w:rPr>
              <w:t>3</w:t>
            </w:r>
          </w:p>
        </w:tc>
        <w:tc>
          <w:tcPr>
            <w:tcW w:w="992" w:type="dxa"/>
          </w:tcPr>
          <w:p w14:paraId="78764F5B" w14:textId="77777777" w:rsidR="00501039" w:rsidRPr="00F96661" w:rsidRDefault="008172CA" w:rsidP="005B648A">
            <w:pPr>
              <w:rPr>
                <w:sz w:val="24"/>
                <w:szCs w:val="24"/>
              </w:rPr>
            </w:pPr>
            <w:r w:rsidRPr="00F96661">
              <w:rPr>
                <w:sz w:val="24"/>
                <w:szCs w:val="24"/>
              </w:rPr>
              <w:t>4</w:t>
            </w:r>
          </w:p>
        </w:tc>
      </w:tr>
      <w:tr w:rsidR="001812A0" w:rsidRPr="00F96661" w14:paraId="246610FC" w14:textId="77777777" w:rsidTr="005B648A">
        <w:trPr>
          <w:trHeight w:val="412"/>
        </w:trPr>
        <w:tc>
          <w:tcPr>
            <w:tcW w:w="5245" w:type="dxa"/>
          </w:tcPr>
          <w:p w14:paraId="477A8B16" w14:textId="2C49CBD1" w:rsidR="00501039" w:rsidRPr="00F96661" w:rsidRDefault="008172CA" w:rsidP="005B648A">
            <w:pPr>
              <w:rPr>
                <w:sz w:val="24"/>
                <w:szCs w:val="24"/>
              </w:rPr>
            </w:pPr>
            <w:r w:rsidRPr="00F96661">
              <w:rPr>
                <w:sz w:val="24"/>
                <w:szCs w:val="24"/>
              </w:rPr>
              <w:t>32.И</w:t>
            </w:r>
            <w:r w:rsidR="000335B5" w:rsidRPr="00F96661">
              <w:rPr>
                <w:sz w:val="24"/>
                <w:szCs w:val="24"/>
              </w:rPr>
              <w:t>с</w:t>
            </w:r>
            <w:r w:rsidRPr="00F96661">
              <w:rPr>
                <w:sz w:val="24"/>
                <w:szCs w:val="24"/>
              </w:rPr>
              <w:t>пытыв</w:t>
            </w:r>
            <w:r w:rsidR="000335B5" w:rsidRPr="00F96661">
              <w:rPr>
                <w:sz w:val="24"/>
                <w:szCs w:val="24"/>
              </w:rPr>
              <w:t>а</w:t>
            </w:r>
            <w:r w:rsidRPr="00F96661">
              <w:rPr>
                <w:sz w:val="24"/>
                <w:szCs w:val="24"/>
              </w:rPr>
              <w:t>ли ли вы пробл</w:t>
            </w:r>
            <w:r w:rsidR="000335B5" w:rsidRPr="00F96661">
              <w:rPr>
                <w:sz w:val="24"/>
                <w:szCs w:val="24"/>
              </w:rPr>
              <w:t>е</w:t>
            </w:r>
            <w:r w:rsidRPr="00F96661">
              <w:rPr>
                <w:sz w:val="24"/>
                <w:szCs w:val="24"/>
              </w:rPr>
              <w:t xml:space="preserve">мы </w:t>
            </w:r>
            <w:r w:rsidR="000335B5" w:rsidRPr="00F96661">
              <w:rPr>
                <w:sz w:val="24"/>
                <w:szCs w:val="24"/>
              </w:rPr>
              <w:t>с</w:t>
            </w:r>
            <w:r w:rsidRPr="00F96661">
              <w:rPr>
                <w:sz w:val="24"/>
                <w:szCs w:val="24"/>
              </w:rPr>
              <w:t>о вку</w:t>
            </w:r>
            <w:r w:rsidR="000335B5" w:rsidRPr="00F96661">
              <w:rPr>
                <w:sz w:val="24"/>
                <w:szCs w:val="24"/>
              </w:rPr>
              <w:t>с</w:t>
            </w:r>
            <w:r w:rsidRPr="00F96661">
              <w:rPr>
                <w:sz w:val="24"/>
                <w:szCs w:val="24"/>
              </w:rPr>
              <w:t>овыми ощущ</w:t>
            </w:r>
            <w:r w:rsidR="000335B5" w:rsidRPr="00F96661">
              <w:rPr>
                <w:sz w:val="24"/>
                <w:szCs w:val="24"/>
              </w:rPr>
              <w:t>е</w:t>
            </w:r>
            <w:r w:rsidRPr="00F96661">
              <w:rPr>
                <w:sz w:val="24"/>
                <w:szCs w:val="24"/>
              </w:rPr>
              <w:t>ниями?</w:t>
            </w:r>
          </w:p>
        </w:tc>
        <w:tc>
          <w:tcPr>
            <w:tcW w:w="1276" w:type="dxa"/>
          </w:tcPr>
          <w:p w14:paraId="433699BE" w14:textId="77777777" w:rsidR="00501039" w:rsidRPr="00F96661" w:rsidRDefault="008172CA" w:rsidP="005B648A">
            <w:pPr>
              <w:rPr>
                <w:sz w:val="24"/>
                <w:szCs w:val="24"/>
              </w:rPr>
            </w:pPr>
            <w:r w:rsidRPr="00F96661">
              <w:rPr>
                <w:sz w:val="24"/>
                <w:szCs w:val="24"/>
              </w:rPr>
              <w:t>1</w:t>
            </w:r>
          </w:p>
        </w:tc>
        <w:tc>
          <w:tcPr>
            <w:tcW w:w="992" w:type="dxa"/>
          </w:tcPr>
          <w:p w14:paraId="20B4E431" w14:textId="77777777" w:rsidR="00501039" w:rsidRPr="00F96661" w:rsidRDefault="008172CA" w:rsidP="005B648A">
            <w:pPr>
              <w:rPr>
                <w:sz w:val="24"/>
                <w:szCs w:val="24"/>
              </w:rPr>
            </w:pPr>
            <w:r w:rsidRPr="00F96661">
              <w:rPr>
                <w:sz w:val="24"/>
                <w:szCs w:val="24"/>
              </w:rPr>
              <w:t>2</w:t>
            </w:r>
          </w:p>
        </w:tc>
        <w:tc>
          <w:tcPr>
            <w:tcW w:w="1134" w:type="dxa"/>
          </w:tcPr>
          <w:p w14:paraId="56A3014B" w14:textId="77777777" w:rsidR="00501039" w:rsidRPr="00F96661" w:rsidRDefault="008172CA" w:rsidP="005B648A">
            <w:pPr>
              <w:rPr>
                <w:sz w:val="24"/>
                <w:szCs w:val="24"/>
              </w:rPr>
            </w:pPr>
            <w:r w:rsidRPr="00F96661">
              <w:rPr>
                <w:sz w:val="24"/>
                <w:szCs w:val="24"/>
              </w:rPr>
              <w:t>3</w:t>
            </w:r>
          </w:p>
        </w:tc>
        <w:tc>
          <w:tcPr>
            <w:tcW w:w="992" w:type="dxa"/>
          </w:tcPr>
          <w:p w14:paraId="46757DC0" w14:textId="77777777" w:rsidR="00501039" w:rsidRPr="00F96661" w:rsidRDefault="008172CA" w:rsidP="005B648A">
            <w:pPr>
              <w:rPr>
                <w:sz w:val="24"/>
                <w:szCs w:val="24"/>
              </w:rPr>
            </w:pPr>
            <w:r w:rsidRPr="00F96661">
              <w:rPr>
                <w:sz w:val="24"/>
                <w:szCs w:val="24"/>
              </w:rPr>
              <w:t>4</w:t>
            </w:r>
          </w:p>
        </w:tc>
      </w:tr>
      <w:tr w:rsidR="001812A0" w:rsidRPr="00F96661" w14:paraId="4797F07E" w14:textId="77777777" w:rsidTr="005B648A">
        <w:trPr>
          <w:trHeight w:val="412"/>
        </w:trPr>
        <w:tc>
          <w:tcPr>
            <w:tcW w:w="5245" w:type="dxa"/>
          </w:tcPr>
          <w:p w14:paraId="7AA64C0A" w14:textId="3CC665A1" w:rsidR="00501039" w:rsidRPr="00F96661" w:rsidRDefault="008172CA" w:rsidP="005B648A">
            <w:pPr>
              <w:rPr>
                <w:sz w:val="24"/>
                <w:szCs w:val="24"/>
              </w:rPr>
            </w:pPr>
            <w:r w:rsidRPr="00F96661">
              <w:rPr>
                <w:sz w:val="24"/>
                <w:szCs w:val="24"/>
              </w:rPr>
              <w:t>33.Ум</w:t>
            </w:r>
            <w:r w:rsidR="000335B5" w:rsidRPr="00F96661">
              <w:rPr>
                <w:sz w:val="24"/>
                <w:szCs w:val="24"/>
              </w:rPr>
              <w:t>е</w:t>
            </w:r>
            <w:r w:rsidRPr="00F96661">
              <w:rPr>
                <w:sz w:val="24"/>
                <w:szCs w:val="24"/>
              </w:rPr>
              <w:t>ньшил</w:t>
            </w:r>
            <w:r w:rsidR="000335B5" w:rsidRPr="00F96661">
              <w:rPr>
                <w:sz w:val="24"/>
                <w:szCs w:val="24"/>
              </w:rPr>
              <w:t>ас</w:t>
            </w:r>
            <w:r w:rsidRPr="00F96661">
              <w:rPr>
                <w:sz w:val="24"/>
                <w:szCs w:val="24"/>
              </w:rPr>
              <w:t>ь ли у В</w:t>
            </w:r>
            <w:r w:rsidR="000335B5" w:rsidRPr="00F96661">
              <w:rPr>
                <w:sz w:val="24"/>
                <w:szCs w:val="24"/>
              </w:rPr>
              <w:t>ас</w:t>
            </w:r>
            <w:r w:rsidRPr="00F96661">
              <w:rPr>
                <w:sz w:val="24"/>
                <w:szCs w:val="24"/>
              </w:rPr>
              <w:t xml:space="preserve"> му</w:t>
            </w:r>
            <w:r w:rsidR="000335B5" w:rsidRPr="00F96661">
              <w:rPr>
                <w:sz w:val="24"/>
                <w:szCs w:val="24"/>
              </w:rPr>
              <w:t>с</w:t>
            </w:r>
            <w:r w:rsidRPr="00F96661">
              <w:rPr>
                <w:sz w:val="24"/>
                <w:szCs w:val="24"/>
              </w:rPr>
              <w:t>кул</w:t>
            </w:r>
            <w:r w:rsidR="000335B5" w:rsidRPr="00F96661">
              <w:rPr>
                <w:sz w:val="24"/>
                <w:szCs w:val="24"/>
              </w:rPr>
              <w:t>а</w:t>
            </w:r>
            <w:r w:rsidRPr="00F96661">
              <w:rPr>
                <w:sz w:val="24"/>
                <w:szCs w:val="24"/>
              </w:rPr>
              <w:t>тур</w:t>
            </w:r>
            <w:r w:rsidR="000335B5" w:rsidRPr="00F96661">
              <w:rPr>
                <w:sz w:val="24"/>
                <w:szCs w:val="24"/>
              </w:rPr>
              <w:t>а</w:t>
            </w:r>
            <w:r w:rsidRPr="00F96661">
              <w:rPr>
                <w:sz w:val="24"/>
                <w:szCs w:val="24"/>
              </w:rPr>
              <w:t xml:space="preserve"> н</w:t>
            </w:r>
            <w:r w:rsidR="000335B5" w:rsidRPr="00F96661">
              <w:rPr>
                <w:sz w:val="24"/>
                <w:szCs w:val="24"/>
              </w:rPr>
              <w:t>а</w:t>
            </w:r>
            <w:r w:rsidRPr="00F96661">
              <w:rPr>
                <w:sz w:val="24"/>
                <w:szCs w:val="24"/>
              </w:rPr>
              <w:t xml:space="preserve"> рук</w:t>
            </w:r>
            <w:r w:rsidR="000335B5" w:rsidRPr="00F96661">
              <w:rPr>
                <w:sz w:val="24"/>
                <w:szCs w:val="24"/>
              </w:rPr>
              <w:t>а</w:t>
            </w:r>
            <w:r w:rsidRPr="00F96661">
              <w:rPr>
                <w:sz w:val="24"/>
                <w:szCs w:val="24"/>
              </w:rPr>
              <w:t>х или ног</w:t>
            </w:r>
            <w:r w:rsidR="000335B5" w:rsidRPr="00F96661">
              <w:rPr>
                <w:sz w:val="24"/>
                <w:szCs w:val="24"/>
              </w:rPr>
              <w:t>а</w:t>
            </w:r>
            <w:r w:rsidRPr="00F96661">
              <w:rPr>
                <w:sz w:val="24"/>
                <w:szCs w:val="24"/>
              </w:rPr>
              <w:t>х?</w:t>
            </w:r>
          </w:p>
        </w:tc>
        <w:tc>
          <w:tcPr>
            <w:tcW w:w="1276" w:type="dxa"/>
          </w:tcPr>
          <w:p w14:paraId="58C01A2F" w14:textId="77777777" w:rsidR="00501039" w:rsidRPr="00F96661" w:rsidRDefault="008172CA" w:rsidP="005B648A">
            <w:pPr>
              <w:rPr>
                <w:sz w:val="24"/>
                <w:szCs w:val="24"/>
              </w:rPr>
            </w:pPr>
            <w:r w:rsidRPr="00F96661">
              <w:rPr>
                <w:sz w:val="24"/>
                <w:szCs w:val="24"/>
              </w:rPr>
              <w:t>1</w:t>
            </w:r>
          </w:p>
        </w:tc>
        <w:tc>
          <w:tcPr>
            <w:tcW w:w="992" w:type="dxa"/>
          </w:tcPr>
          <w:p w14:paraId="5CB97555" w14:textId="77777777" w:rsidR="00501039" w:rsidRPr="00F96661" w:rsidRDefault="008172CA" w:rsidP="005B648A">
            <w:pPr>
              <w:rPr>
                <w:sz w:val="24"/>
                <w:szCs w:val="24"/>
              </w:rPr>
            </w:pPr>
            <w:r w:rsidRPr="00F96661">
              <w:rPr>
                <w:sz w:val="24"/>
                <w:szCs w:val="24"/>
              </w:rPr>
              <w:t>2</w:t>
            </w:r>
          </w:p>
        </w:tc>
        <w:tc>
          <w:tcPr>
            <w:tcW w:w="1134" w:type="dxa"/>
          </w:tcPr>
          <w:p w14:paraId="51D72C2C" w14:textId="77777777" w:rsidR="00501039" w:rsidRPr="00F96661" w:rsidRDefault="008172CA" w:rsidP="005B648A">
            <w:pPr>
              <w:rPr>
                <w:sz w:val="24"/>
                <w:szCs w:val="24"/>
              </w:rPr>
            </w:pPr>
            <w:r w:rsidRPr="00F96661">
              <w:rPr>
                <w:sz w:val="24"/>
                <w:szCs w:val="24"/>
              </w:rPr>
              <w:t>3</w:t>
            </w:r>
          </w:p>
        </w:tc>
        <w:tc>
          <w:tcPr>
            <w:tcW w:w="992" w:type="dxa"/>
          </w:tcPr>
          <w:p w14:paraId="46C67C36" w14:textId="77777777" w:rsidR="00501039" w:rsidRPr="00F96661" w:rsidRDefault="008172CA" w:rsidP="005B648A">
            <w:pPr>
              <w:rPr>
                <w:sz w:val="24"/>
                <w:szCs w:val="24"/>
              </w:rPr>
            </w:pPr>
            <w:r w:rsidRPr="00F96661">
              <w:rPr>
                <w:sz w:val="24"/>
                <w:szCs w:val="24"/>
              </w:rPr>
              <w:t>4</w:t>
            </w:r>
          </w:p>
        </w:tc>
      </w:tr>
      <w:tr w:rsidR="001812A0" w:rsidRPr="00F96661" w14:paraId="645CFDF3" w14:textId="77777777" w:rsidTr="005B648A">
        <w:trPr>
          <w:trHeight w:val="70"/>
        </w:trPr>
        <w:tc>
          <w:tcPr>
            <w:tcW w:w="5245" w:type="dxa"/>
          </w:tcPr>
          <w:p w14:paraId="2AF1F98D" w14:textId="7D798406" w:rsidR="00501039" w:rsidRPr="00F96661" w:rsidRDefault="008172CA" w:rsidP="005B648A">
            <w:pPr>
              <w:rPr>
                <w:sz w:val="24"/>
                <w:szCs w:val="24"/>
              </w:rPr>
            </w:pPr>
            <w:r w:rsidRPr="00F96661">
              <w:rPr>
                <w:sz w:val="24"/>
                <w:szCs w:val="24"/>
              </w:rPr>
              <w:t>34.Было</w:t>
            </w:r>
            <w:r w:rsidR="005B648A" w:rsidRPr="00F96661">
              <w:rPr>
                <w:sz w:val="24"/>
                <w:szCs w:val="24"/>
              </w:rPr>
              <w:t xml:space="preserve"> </w:t>
            </w:r>
            <w:r w:rsidRPr="00F96661">
              <w:rPr>
                <w:sz w:val="24"/>
                <w:szCs w:val="24"/>
              </w:rPr>
              <w:t>ли</w:t>
            </w:r>
            <w:r w:rsidR="005B648A" w:rsidRPr="00F96661">
              <w:rPr>
                <w:sz w:val="24"/>
                <w:szCs w:val="24"/>
              </w:rPr>
              <w:t xml:space="preserve"> </w:t>
            </w:r>
            <w:r w:rsidRPr="00F96661">
              <w:rPr>
                <w:sz w:val="24"/>
                <w:szCs w:val="24"/>
              </w:rPr>
              <w:t>у</w:t>
            </w:r>
            <w:r w:rsidR="005B648A" w:rsidRPr="00F96661">
              <w:rPr>
                <w:sz w:val="24"/>
                <w:szCs w:val="24"/>
              </w:rPr>
              <w:t xml:space="preserve"> </w:t>
            </w:r>
            <w:r w:rsidRPr="00F96661">
              <w:rPr>
                <w:sz w:val="24"/>
                <w:szCs w:val="24"/>
              </w:rPr>
              <w:t>В</w:t>
            </w:r>
            <w:r w:rsidR="000335B5" w:rsidRPr="00F96661">
              <w:rPr>
                <w:sz w:val="24"/>
                <w:szCs w:val="24"/>
              </w:rPr>
              <w:t>ас</w:t>
            </w:r>
            <w:r w:rsidRPr="00F96661">
              <w:rPr>
                <w:sz w:val="24"/>
                <w:szCs w:val="24"/>
              </w:rPr>
              <w:t xml:space="preserve"> вздути</w:t>
            </w:r>
            <w:r w:rsidR="000335B5" w:rsidRPr="00F96661">
              <w:rPr>
                <w:sz w:val="24"/>
                <w:szCs w:val="24"/>
              </w:rPr>
              <w:t>е</w:t>
            </w:r>
            <w:r w:rsidRPr="00F96661">
              <w:rPr>
                <w:sz w:val="24"/>
                <w:szCs w:val="24"/>
              </w:rPr>
              <w:t xml:space="preserve"> живот</w:t>
            </w:r>
            <w:r w:rsidR="000335B5" w:rsidRPr="00F96661">
              <w:rPr>
                <w:sz w:val="24"/>
                <w:szCs w:val="24"/>
              </w:rPr>
              <w:t>а</w:t>
            </w:r>
            <w:r w:rsidRPr="00F96661">
              <w:rPr>
                <w:sz w:val="24"/>
                <w:szCs w:val="24"/>
              </w:rPr>
              <w:t>?</w:t>
            </w:r>
          </w:p>
        </w:tc>
        <w:tc>
          <w:tcPr>
            <w:tcW w:w="1276" w:type="dxa"/>
          </w:tcPr>
          <w:p w14:paraId="1FFF5FA8" w14:textId="77777777" w:rsidR="00501039" w:rsidRPr="00F96661" w:rsidRDefault="008172CA" w:rsidP="005B648A">
            <w:pPr>
              <w:rPr>
                <w:sz w:val="24"/>
                <w:szCs w:val="24"/>
              </w:rPr>
            </w:pPr>
            <w:r w:rsidRPr="00F96661">
              <w:rPr>
                <w:sz w:val="24"/>
                <w:szCs w:val="24"/>
              </w:rPr>
              <w:t>1</w:t>
            </w:r>
          </w:p>
        </w:tc>
        <w:tc>
          <w:tcPr>
            <w:tcW w:w="992" w:type="dxa"/>
          </w:tcPr>
          <w:p w14:paraId="230563CF" w14:textId="77777777" w:rsidR="00501039" w:rsidRPr="00F96661" w:rsidRDefault="008172CA" w:rsidP="005B648A">
            <w:pPr>
              <w:rPr>
                <w:sz w:val="24"/>
                <w:szCs w:val="24"/>
              </w:rPr>
            </w:pPr>
            <w:r w:rsidRPr="00F96661">
              <w:rPr>
                <w:sz w:val="24"/>
                <w:szCs w:val="24"/>
              </w:rPr>
              <w:t>2</w:t>
            </w:r>
          </w:p>
        </w:tc>
        <w:tc>
          <w:tcPr>
            <w:tcW w:w="1134" w:type="dxa"/>
          </w:tcPr>
          <w:p w14:paraId="20D2C362" w14:textId="77777777" w:rsidR="00501039" w:rsidRPr="00F96661" w:rsidRDefault="008172CA" w:rsidP="005B648A">
            <w:pPr>
              <w:rPr>
                <w:sz w:val="24"/>
                <w:szCs w:val="24"/>
              </w:rPr>
            </w:pPr>
            <w:r w:rsidRPr="00F96661">
              <w:rPr>
                <w:sz w:val="24"/>
                <w:szCs w:val="24"/>
              </w:rPr>
              <w:t>3</w:t>
            </w:r>
          </w:p>
        </w:tc>
        <w:tc>
          <w:tcPr>
            <w:tcW w:w="992" w:type="dxa"/>
          </w:tcPr>
          <w:p w14:paraId="509E4F82" w14:textId="77777777" w:rsidR="00501039" w:rsidRPr="00F96661" w:rsidRDefault="008172CA" w:rsidP="005B648A">
            <w:pPr>
              <w:rPr>
                <w:sz w:val="24"/>
                <w:szCs w:val="24"/>
              </w:rPr>
            </w:pPr>
            <w:r w:rsidRPr="00F96661">
              <w:rPr>
                <w:sz w:val="24"/>
                <w:szCs w:val="24"/>
              </w:rPr>
              <w:t>4</w:t>
            </w:r>
          </w:p>
        </w:tc>
      </w:tr>
      <w:tr w:rsidR="001812A0" w:rsidRPr="00F96661" w14:paraId="645A4D0D" w14:textId="77777777" w:rsidTr="005B648A">
        <w:trPr>
          <w:trHeight w:val="411"/>
        </w:trPr>
        <w:tc>
          <w:tcPr>
            <w:tcW w:w="5245" w:type="dxa"/>
          </w:tcPr>
          <w:p w14:paraId="5E87374E" w14:textId="056DCD6B" w:rsidR="00501039" w:rsidRPr="00F96661" w:rsidRDefault="008172CA" w:rsidP="005B648A">
            <w:pPr>
              <w:rPr>
                <w:sz w:val="24"/>
                <w:szCs w:val="24"/>
              </w:rPr>
            </w:pPr>
            <w:r w:rsidRPr="00F96661">
              <w:rPr>
                <w:sz w:val="24"/>
                <w:szCs w:val="24"/>
              </w:rPr>
              <w:t>35.Б</w:t>
            </w:r>
            <w:r w:rsidR="000335B5" w:rsidRPr="00F96661">
              <w:rPr>
                <w:sz w:val="24"/>
                <w:szCs w:val="24"/>
              </w:rPr>
              <w:t>ес</w:t>
            </w:r>
            <w:r w:rsidRPr="00F96661">
              <w:rPr>
                <w:sz w:val="24"/>
                <w:szCs w:val="24"/>
              </w:rPr>
              <w:t>покоило ли В</w:t>
            </w:r>
            <w:r w:rsidR="000335B5" w:rsidRPr="00F96661">
              <w:rPr>
                <w:sz w:val="24"/>
                <w:szCs w:val="24"/>
              </w:rPr>
              <w:t>ас</w:t>
            </w:r>
            <w:r w:rsidRPr="00F96661">
              <w:rPr>
                <w:sz w:val="24"/>
                <w:szCs w:val="24"/>
              </w:rPr>
              <w:t xml:space="preserve"> то, к</w:t>
            </w:r>
            <w:r w:rsidR="000335B5" w:rsidRPr="00F96661">
              <w:rPr>
                <w:sz w:val="24"/>
                <w:szCs w:val="24"/>
              </w:rPr>
              <w:t>а</w:t>
            </w:r>
            <w:r w:rsidRPr="00F96661">
              <w:rPr>
                <w:sz w:val="24"/>
                <w:szCs w:val="24"/>
              </w:rPr>
              <w:t>к выгляд</w:t>
            </w:r>
            <w:r w:rsidR="000335B5" w:rsidRPr="00F96661">
              <w:rPr>
                <w:sz w:val="24"/>
                <w:szCs w:val="24"/>
              </w:rPr>
              <w:t>е</w:t>
            </w:r>
            <w:r w:rsidRPr="00F96661">
              <w:rPr>
                <w:sz w:val="24"/>
                <w:szCs w:val="24"/>
              </w:rPr>
              <w:t>л В</w:t>
            </w:r>
            <w:r w:rsidR="000335B5" w:rsidRPr="00F96661">
              <w:rPr>
                <w:sz w:val="24"/>
                <w:szCs w:val="24"/>
              </w:rPr>
              <w:t>а</w:t>
            </w:r>
            <w:r w:rsidRPr="00F96661">
              <w:rPr>
                <w:sz w:val="24"/>
                <w:szCs w:val="24"/>
              </w:rPr>
              <w:t>ш живот?</w:t>
            </w:r>
          </w:p>
        </w:tc>
        <w:tc>
          <w:tcPr>
            <w:tcW w:w="1276" w:type="dxa"/>
          </w:tcPr>
          <w:p w14:paraId="046197FC" w14:textId="77777777" w:rsidR="00501039" w:rsidRPr="00F96661" w:rsidRDefault="008172CA" w:rsidP="005B648A">
            <w:pPr>
              <w:rPr>
                <w:sz w:val="24"/>
                <w:szCs w:val="24"/>
              </w:rPr>
            </w:pPr>
            <w:r w:rsidRPr="00F96661">
              <w:rPr>
                <w:sz w:val="24"/>
                <w:szCs w:val="24"/>
              </w:rPr>
              <w:t>1</w:t>
            </w:r>
          </w:p>
        </w:tc>
        <w:tc>
          <w:tcPr>
            <w:tcW w:w="992" w:type="dxa"/>
          </w:tcPr>
          <w:p w14:paraId="2F10608F" w14:textId="77777777" w:rsidR="00501039" w:rsidRPr="00F96661" w:rsidRDefault="008172CA" w:rsidP="005B648A">
            <w:pPr>
              <w:rPr>
                <w:sz w:val="24"/>
                <w:szCs w:val="24"/>
              </w:rPr>
            </w:pPr>
            <w:r w:rsidRPr="00F96661">
              <w:rPr>
                <w:sz w:val="24"/>
                <w:szCs w:val="24"/>
              </w:rPr>
              <w:t>2</w:t>
            </w:r>
          </w:p>
        </w:tc>
        <w:tc>
          <w:tcPr>
            <w:tcW w:w="1134" w:type="dxa"/>
          </w:tcPr>
          <w:p w14:paraId="225528C4" w14:textId="77777777" w:rsidR="00501039" w:rsidRPr="00F96661" w:rsidRDefault="008172CA" w:rsidP="005B648A">
            <w:pPr>
              <w:rPr>
                <w:sz w:val="24"/>
                <w:szCs w:val="24"/>
              </w:rPr>
            </w:pPr>
            <w:r w:rsidRPr="00F96661">
              <w:rPr>
                <w:sz w:val="24"/>
                <w:szCs w:val="24"/>
              </w:rPr>
              <w:t>3</w:t>
            </w:r>
          </w:p>
        </w:tc>
        <w:tc>
          <w:tcPr>
            <w:tcW w:w="992" w:type="dxa"/>
          </w:tcPr>
          <w:p w14:paraId="3809A060" w14:textId="77777777" w:rsidR="00501039" w:rsidRPr="00F96661" w:rsidRDefault="008172CA" w:rsidP="005B648A">
            <w:pPr>
              <w:rPr>
                <w:sz w:val="24"/>
                <w:szCs w:val="24"/>
              </w:rPr>
            </w:pPr>
            <w:r w:rsidRPr="00F96661">
              <w:rPr>
                <w:sz w:val="24"/>
                <w:szCs w:val="24"/>
              </w:rPr>
              <w:t>4</w:t>
            </w:r>
          </w:p>
        </w:tc>
      </w:tr>
      <w:tr w:rsidR="001812A0" w:rsidRPr="00F96661" w14:paraId="671CE5D5" w14:textId="77777777" w:rsidTr="005B648A">
        <w:trPr>
          <w:trHeight w:val="412"/>
        </w:trPr>
        <w:tc>
          <w:tcPr>
            <w:tcW w:w="5245" w:type="dxa"/>
          </w:tcPr>
          <w:p w14:paraId="774AE52E" w14:textId="6068B46C" w:rsidR="00501039" w:rsidRPr="00F96661" w:rsidRDefault="008172CA" w:rsidP="005B648A">
            <w:pPr>
              <w:rPr>
                <w:sz w:val="24"/>
                <w:szCs w:val="24"/>
              </w:rPr>
            </w:pPr>
            <w:r w:rsidRPr="00F96661">
              <w:rPr>
                <w:sz w:val="24"/>
                <w:szCs w:val="24"/>
              </w:rPr>
              <w:t>36.Б</w:t>
            </w:r>
            <w:r w:rsidR="000335B5" w:rsidRPr="00F96661">
              <w:rPr>
                <w:sz w:val="24"/>
                <w:szCs w:val="24"/>
              </w:rPr>
              <w:t>ес</w:t>
            </w:r>
            <w:r w:rsidRPr="00F96661">
              <w:rPr>
                <w:sz w:val="24"/>
                <w:szCs w:val="24"/>
              </w:rPr>
              <w:t>покоил</w:t>
            </w:r>
            <w:r w:rsidR="000335B5" w:rsidRPr="00F96661">
              <w:rPr>
                <w:sz w:val="24"/>
                <w:szCs w:val="24"/>
              </w:rPr>
              <w:t>а</w:t>
            </w:r>
            <w:r w:rsidRPr="00F96661">
              <w:rPr>
                <w:sz w:val="24"/>
                <w:szCs w:val="24"/>
              </w:rPr>
              <w:t xml:space="preserve"> ли В</w:t>
            </w:r>
            <w:r w:rsidR="000335B5" w:rsidRPr="00F96661">
              <w:rPr>
                <w:sz w:val="24"/>
                <w:szCs w:val="24"/>
              </w:rPr>
              <w:t>ас</w:t>
            </w:r>
            <w:r w:rsidRPr="00F96661">
              <w:rPr>
                <w:sz w:val="24"/>
                <w:szCs w:val="24"/>
              </w:rPr>
              <w:t xml:space="preserve"> ж</w:t>
            </w:r>
            <w:r w:rsidR="000335B5" w:rsidRPr="00F96661">
              <w:rPr>
                <w:sz w:val="24"/>
                <w:szCs w:val="24"/>
              </w:rPr>
              <w:t>е</w:t>
            </w:r>
            <w:r w:rsidRPr="00F96661">
              <w:rPr>
                <w:sz w:val="24"/>
                <w:szCs w:val="24"/>
              </w:rPr>
              <w:t>лтизн</w:t>
            </w:r>
            <w:r w:rsidR="000335B5" w:rsidRPr="00F96661">
              <w:rPr>
                <w:sz w:val="24"/>
                <w:szCs w:val="24"/>
              </w:rPr>
              <w:t>а</w:t>
            </w:r>
            <w:r w:rsidRPr="00F96661">
              <w:rPr>
                <w:sz w:val="24"/>
                <w:szCs w:val="24"/>
              </w:rPr>
              <w:t xml:space="preserve"> кожи или гл</w:t>
            </w:r>
            <w:r w:rsidR="000335B5" w:rsidRPr="00F96661">
              <w:rPr>
                <w:sz w:val="24"/>
                <w:szCs w:val="24"/>
              </w:rPr>
              <w:t>а</w:t>
            </w:r>
            <w:r w:rsidRPr="00F96661">
              <w:rPr>
                <w:sz w:val="24"/>
                <w:szCs w:val="24"/>
              </w:rPr>
              <w:t>з (ж</w:t>
            </w:r>
            <w:r w:rsidR="000335B5" w:rsidRPr="00F96661">
              <w:rPr>
                <w:sz w:val="24"/>
                <w:szCs w:val="24"/>
              </w:rPr>
              <w:t>е</w:t>
            </w:r>
            <w:r w:rsidRPr="00F96661">
              <w:rPr>
                <w:sz w:val="24"/>
                <w:szCs w:val="24"/>
              </w:rPr>
              <w:t>лтушный цв</w:t>
            </w:r>
            <w:r w:rsidR="000335B5" w:rsidRPr="00F96661">
              <w:rPr>
                <w:sz w:val="24"/>
                <w:szCs w:val="24"/>
              </w:rPr>
              <w:t>е</w:t>
            </w:r>
            <w:r w:rsidRPr="00F96661">
              <w:rPr>
                <w:sz w:val="24"/>
                <w:szCs w:val="24"/>
              </w:rPr>
              <w:t>т)?</w:t>
            </w:r>
          </w:p>
        </w:tc>
        <w:tc>
          <w:tcPr>
            <w:tcW w:w="1276" w:type="dxa"/>
          </w:tcPr>
          <w:p w14:paraId="0F47006A" w14:textId="77777777" w:rsidR="00501039" w:rsidRPr="00F96661" w:rsidRDefault="008172CA" w:rsidP="005B648A">
            <w:pPr>
              <w:rPr>
                <w:sz w:val="24"/>
                <w:szCs w:val="24"/>
              </w:rPr>
            </w:pPr>
            <w:r w:rsidRPr="00F96661">
              <w:rPr>
                <w:sz w:val="24"/>
                <w:szCs w:val="24"/>
              </w:rPr>
              <w:t>1</w:t>
            </w:r>
          </w:p>
        </w:tc>
        <w:tc>
          <w:tcPr>
            <w:tcW w:w="992" w:type="dxa"/>
          </w:tcPr>
          <w:p w14:paraId="31E788CC" w14:textId="77777777" w:rsidR="00501039" w:rsidRPr="00F96661" w:rsidRDefault="008172CA" w:rsidP="005B648A">
            <w:pPr>
              <w:rPr>
                <w:sz w:val="24"/>
                <w:szCs w:val="24"/>
              </w:rPr>
            </w:pPr>
            <w:r w:rsidRPr="00F96661">
              <w:rPr>
                <w:sz w:val="24"/>
                <w:szCs w:val="24"/>
              </w:rPr>
              <w:t>2</w:t>
            </w:r>
          </w:p>
        </w:tc>
        <w:tc>
          <w:tcPr>
            <w:tcW w:w="1134" w:type="dxa"/>
          </w:tcPr>
          <w:p w14:paraId="1A77CCFC" w14:textId="77777777" w:rsidR="00501039" w:rsidRPr="00F96661" w:rsidRDefault="008172CA" w:rsidP="005B648A">
            <w:pPr>
              <w:rPr>
                <w:sz w:val="24"/>
                <w:szCs w:val="24"/>
              </w:rPr>
            </w:pPr>
            <w:r w:rsidRPr="00F96661">
              <w:rPr>
                <w:sz w:val="24"/>
                <w:szCs w:val="24"/>
              </w:rPr>
              <w:t>3</w:t>
            </w:r>
          </w:p>
        </w:tc>
        <w:tc>
          <w:tcPr>
            <w:tcW w:w="992" w:type="dxa"/>
          </w:tcPr>
          <w:p w14:paraId="00FF8EFB" w14:textId="77777777" w:rsidR="00501039" w:rsidRPr="00F96661" w:rsidRDefault="008172CA" w:rsidP="005B648A">
            <w:pPr>
              <w:rPr>
                <w:sz w:val="24"/>
                <w:szCs w:val="24"/>
              </w:rPr>
            </w:pPr>
            <w:r w:rsidRPr="00F96661">
              <w:rPr>
                <w:sz w:val="24"/>
                <w:szCs w:val="24"/>
              </w:rPr>
              <w:t>4</w:t>
            </w:r>
          </w:p>
        </w:tc>
      </w:tr>
      <w:tr w:rsidR="001812A0" w:rsidRPr="00F96661" w14:paraId="67185481" w14:textId="77777777" w:rsidTr="005B648A">
        <w:trPr>
          <w:trHeight w:val="70"/>
        </w:trPr>
        <w:tc>
          <w:tcPr>
            <w:tcW w:w="5245" w:type="dxa"/>
          </w:tcPr>
          <w:p w14:paraId="5AAA147D" w14:textId="5435C04A" w:rsidR="00501039" w:rsidRPr="00F96661" w:rsidRDefault="008172CA" w:rsidP="005B648A">
            <w:pPr>
              <w:rPr>
                <w:sz w:val="24"/>
                <w:szCs w:val="24"/>
              </w:rPr>
            </w:pPr>
            <w:r w:rsidRPr="00F96661">
              <w:rPr>
                <w:sz w:val="24"/>
                <w:szCs w:val="24"/>
              </w:rPr>
              <w:t>37.И</w:t>
            </w:r>
            <w:r w:rsidR="000335B5" w:rsidRPr="00F96661">
              <w:rPr>
                <w:sz w:val="24"/>
                <w:szCs w:val="24"/>
              </w:rPr>
              <w:t>с</w:t>
            </w:r>
            <w:r w:rsidRPr="00F96661">
              <w:rPr>
                <w:sz w:val="24"/>
                <w:szCs w:val="24"/>
              </w:rPr>
              <w:t>пытыв</w:t>
            </w:r>
            <w:r w:rsidR="000335B5" w:rsidRPr="00F96661">
              <w:rPr>
                <w:sz w:val="24"/>
                <w:szCs w:val="24"/>
              </w:rPr>
              <w:t>а</w:t>
            </w:r>
            <w:r w:rsidRPr="00F96661">
              <w:rPr>
                <w:sz w:val="24"/>
                <w:szCs w:val="24"/>
              </w:rPr>
              <w:t>ли ли Вы зуд?</w:t>
            </w:r>
          </w:p>
        </w:tc>
        <w:tc>
          <w:tcPr>
            <w:tcW w:w="1276" w:type="dxa"/>
          </w:tcPr>
          <w:p w14:paraId="49E0EB3B" w14:textId="77777777" w:rsidR="00501039" w:rsidRPr="00F96661" w:rsidRDefault="008172CA" w:rsidP="005B648A">
            <w:pPr>
              <w:rPr>
                <w:sz w:val="24"/>
                <w:szCs w:val="24"/>
              </w:rPr>
            </w:pPr>
            <w:r w:rsidRPr="00F96661">
              <w:rPr>
                <w:sz w:val="24"/>
                <w:szCs w:val="24"/>
              </w:rPr>
              <w:t>1</w:t>
            </w:r>
          </w:p>
        </w:tc>
        <w:tc>
          <w:tcPr>
            <w:tcW w:w="992" w:type="dxa"/>
          </w:tcPr>
          <w:p w14:paraId="54AD1EE2" w14:textId="77777777" w:rsidR="00501039" w:rsidRPr="00F96661" w:rsidRDefault="008172CA" w:rsidP="005B648A">
            <w:pPr>
              <w:rPr>
                <w:sz w:val="24"/>
                <w:szCs w:val="24"/>
              </w:rPr>
            </w:pPr>
            <w:r w:rsidRPr="00F96661">
              <w:rPr>
                <w:sz w:val="24"/>
                <w:szCs w:val="24"/>
              </w:rPr>
              <w:t>2</w:t>
            </w:r>
          </w:p>
        </w:tc>
        <w:tc>
          <w:tcPr>
            <w:tcW w:w="1134" w:type="dxa"/>
          </w:tcPr>
          <w:p w14:paraId="1086A5E3" w14:textId="77777777" w:rsidR="00501039" w:rsidRPr="00F96661" w:rsidRDefault="008172CA" w:rsidP="005B648A">
            <w:pPr>
              <w:rPr>
                <w:sz w:val="24"/>
                <w:szCs w:val="24"/>
              </w:rPr>
            </w:pPr>
            <w:r w:rsidRPr="00F96661">
              <w:rPr>
                <w:sz w:val="24"/>
                <w:szCs w:val="24"/>
              </w:rPr>
              <w:t>3</w:t>
            </w:r>
          </w:p>
        </w:tc>
        <w:tc>
          <w:tcPr>
            <w:tcW w:w="992" w:type="dxa"/>
          </w:tcPr>
          <w:p w14:paraId="1896AA84" w14:textId="77777777" w:rsidR="00501039" w:rsidRPr="00F96661" w:rsidRDefault="008172CA" w:rsidP="005B648A">
            <w:pPr>
              <w:rPr>
                <w:sz w:val="24"/>
                <w:szCs w:val="24"/>
              </w:rPr>
            </w:pPr>
            <w:r w:rsidRPr="00F96661">
              <w:rPr>
                <w:sz w:val="24"/>
                <w:szCs w:val="24"/>
              </w:rPr>
              <w:t>4</w:t>
            </w:r>
          </w:p>
        </w:tc>
      </w:tr>
      <w:tr w:rsidR="001812A0" w:rsidRPr="00F96661" w14:paraId="16379790" w14:textId="77777777" w:rsidTr="005B648A">
        <w:trPr>
          <w:trHeight w:val="70"/>
        </w:trPr>
        <w:tc>
          <w:tcPr>
            <w:tcW w:w="5245" w:type="dxa"/>
          </w:tcPr>
          <w:p w14:paraId="2B6ECECD" w14:textId="124228E7" w:rsidR="00501039" w:rsidRPr="00F96661" w:rsidRDefault="008172CA" w:rsidP="005B648A">
            <w:pPr>
              <w:rPr>
                <w:sz w:val="24"/>
                <w:szCs w:val="24"/>
              </w:rPr>
            </w:pPr>
            <w:r w:rsidRPr="00F96661">
              <w:rPr>
                <w:sz w:val="24"/>
                <w:szCs w:val="24"/>
              </w:rPr>
              <w:t>38.Были ли у В</w:t>
            </w:r>
            <w:r w:rsidR="000335B5" w:rsidRPr="00F96661">
              <w:rPr>
                <w:sz w:val="24"/>
                <w:szCs w:val="24"/>
              </w:rPr>
              <w:t>ас</w:t>
            </w:r>
            <w:r w:rsidRPr="00F96661">
              <w:rPr>
                <w:sz w:val="24"/>
                <w:szCs w:val="24"/>
              </w:rPr>
              <w:t xml:space="preserve"> боли в пл</w:t>
            </w:r>
            <w:r w:rsidR="000335B5" w:rsidRPr="00F96661">
              <w:rPr>
                <w:sz w:val="24"/>
                <w:szCs w:val="24"/>
              </w:rPr>
              <w:t>е</w:t>
            </w:r>
            <w:r w:rsidRPr="00F96661">
              <w:rPr>
                <w:sz w:val="24"/>
                <w:szCs w:val="24"/>
              </w:rPr>
              <w:t>ч</w:t>
            </w:r>
            <w:r w:rsidR="000335B5" w:rsidRPr="00F96661">
              <w:rPr>
                <w:sz w:val="24"/>
                <w:szCs w:val="24"/>
              </w:rPr>
              <w:t>е</w:t>
            </w:r>
            <w:r w:rsidRPr="00F96661">
              <w:rPr>
                <w:sz w:val="24"/>
                <w:szCs w:val="24"/>
              </w:rPr>
              <w:t>?</w:t>
            </w:r>
          </w:p>
        </w:tc>
        <w:tc>
          <w:tcPr>
            <w:tcW w:w="1276" w:type="dxa"/>
          </w:tcPr>
          <w:p w14:paraId="55006490" w14:textId="77777777" w:rsidR="00501039" w:rsidRPr="00F96661" w:rsidRDefault="008172CA" w:rsidP="005B648A">
            <w:pPr>
              <w:rPr>
                <w:sz w:val="24"/>
                <w:szCs w:val="24"/>
              </w:rPr>
            </w:pPr>
            <w:r w:rsidRPr="00F96661">
              <w:rPr>
                <w:sz w:val="24"/>
                <w:szCs w:val="24"/>
              </w:rPr>
              <w:t>1</w:t>
            </w:r>
          </w:p>
        </w:tc>
        <w:tc>
          <w:tcPr>
            <w:tcW w:w="992" w:type="dxa"/>
          </w:tcPr>
          <w:p w14:paraId="0B1EDD34" w14:textId="77777777" w:rsidR="00501039" w:rsidRPr="00F96661" w:rsidRDefault="008172CA" w:rsidP="005B648A">
            <w:pPr>
              <w:rPr>
                <w:sz w:val="24"/>
                <w:szCs w:val="24"/>
              </w:rPr>
            </w:pPr>
            <w:r w:rsidRPr="00F96661">
              <w:rPr>
                <w:sz w:val="24"/>
                <w:szCs w:val="24"/>
              </w:rPr>
              <w:t>2</w:t>
            </w:r>
          </w:p>
        </w:tc>
        <w:tc>
          <w:tcPr>
            <w:tcW w:w="1134" w:type="dxa"/>
          </w:tcPr>
          <w:p w14:paraId="3A18D527" w14:textId="77777777" w:rsidR="00501039" w:rsidRPr="00F96661" w:rsidRDefault="008172CA" w:rsidP="005B648A">
            <w:pPr>
              <w:rPr>
                <w:sz w:val="24"/>
                <w:szCs w:val="24"/>
              </w:rPr>
            </w:pPr>
            <w:r w:rsidRPr="00F96661">
              <w:rPr>
                <w:sz w:val="24"/>
                <w:szCs w:val="24"/>
              </w:rPr>
              <w:t>3</w:t>
            </w:r>
          </w:p>
        </w:tc>
        <w:tc>
          <w:tcPr>
            <w:tcW w:w="992" w:type="dxa"/>
          </w:tcPr>
          <w:p w14:paraId="65B61B06" w14:textId="77777777" w:rsidR="00501039" w:rsidRPr="00F96661" w:rsidRDefault="008172CA" w:rsidP="005B648A">
            <w:pPr>
              <w:rPr>
                <w:sz w:val="24"/>
                <w:szCs w:val="24"/>
              </w:rPr>
            </w:pPr>
            <w:r w:rsidRPr="00F96661">
              <w:rPr>
                <w:sz w:val="24"/>
                <w:szCs w:val="24"/>
              </w:rPr>
              <w:t>4</w:t>
            </w:r>
          </w:p>
        </w:tc>
      </w:tr>
      <w:tr w:rsidR="001812A0" w:rsidRPr="00F96661" w14:paraId="1796F19F" w14:textId="77777777" w:rsidTr="005B648A">
        <w:trPr>
          <w:trHeight w:val="70"/>
        </w:trPr>
        <w:tc>
          <w:tcPr>
            <w:tcW w:w="5245" w:type="dxa"/>
          </w:tcPr>
          <w:p w14:paraId="6DBE35BE" w14:textId="061C7142" w:rsidR="00501039" w:rsidRPr="00F96661" w:rsidRDefault="008172CA" w:rsidP="005B648A">
            <w:pPr>
              <w:rPr>
                <w:sz w:val="24"/>
                <w:szCs w:val="24"/>
              </w:rPr>
            </w:pPr>
            <w:r w:rsidRPr="00F96661">
              <w:rPr>
                <w:sz w:val="24"/>
                <w:szCs w:val="24"/>
              </w:rPr>
              <w:t>39.Были ли у В</w:t>
            </w:r>
            <w:r w:rsidR="000335B5" w:rsidRPr="00F96661">
              <w:rPr>
                <w:sz w:val="24"/>
                <w:szCs w:val="24"/>
              </w:rPr>
              <w:t>ас</w:t>
            </w:r>
            <w:r w:rsidRPr="00F96661">
              <w:rPr>
                <w:sz w:val="24"/>
                <w:szCs w:val="24"/>
              </w:rPr>
              <w:t xml:space="preserve"> боли в живот</w:t>
            </w:r>
            <w:r w:rsidR="000335B5" w:rsidRPr="00F96661">
              <w:rPr>
                <w:sz w:val="24"/>
                <w:szCs w:val="24"/>
              </w:rPr>
              <w:t>е</w:t>
            </w:r>
            <w:r w:rsidRPr="00F96661">
              <w:rPr>
                <w:sz w:val="24"/>
                <w:szCs w:val="24"/>
              </w:rPr>
              <w:t>?</w:t>
            </w:r>
          </w:p>
        </w:tc>
        <w:tc>
          <w:tcPr>
            <w:tcW w:w="1276" w:type="dxa"/>
          </w:tcPr>
          <w:p w14:paraId="3520B056" w14:textId="77777777" w:rsidR="00501039" w:rsidRPr="00F96661" w:rsidRDefault="008172CA" w:rsidP="005B648A">
            <w:pPr>
              <w:rPr>
                <w:sz w:val="24"/>
                <w:szCs w:val="24"/>
              </w:rPr>
            </w:pPr>
            <w:r w:rsidRPr="00F96661">
              <w:rPr>
                <w:sz w:val="24"/>
                <w:szCs w:val="24"/>
              </w:rPr>
              <w:t>1</w:t>
            </w:r>
          </w:p>
        </w:tc>
        <w:tc>
          <w:tcPr>
            <w:tcW w:w="992" w:type="dxa"/>
          </w:tcPr>
          <w:p w14:paraId="4219A5E3" w14:textId="77777777" w:rsidR="00501039" w:rsidRPr="00F96661" w:rsidRDefault="008172CA" w:rsidP="005B648A">
            <w:pPr>
              <w:rPr>
                <w:sz w:val="24"/>
                <w:szCs w:val="24"/>
              </w:rPr>
            </w:pPr>
            <w:r w:rsidRPr="00F96661">
              <w:rPr>
                <w:sz w:val="24"/>
                <w:szCs w:val="24"/>
              </w:rPr>
              <w:t>2</w:t>
            </w:r>
          </w:p>
        </w:tc>
        <w:tc>
          <w:tcPr>
            <w:tcW w:w="1134" w:type="dxa"/>
          </w:tcPr>
          <w:p w14:paraId="6CFDDCB7" w14:textId="77777777" w:rsidR="00501039" w:rsidRPr="00F96661" w:rsidRDefault="008172CA" w:rsidP="005B648A">
            <w:pPr>
              <w:rPr>
                <w:sz w:val="24"/>
                <w:szCs w:val="24"/>
              </w:rPr>
            </w:pPr>
            <w:r w:rsidRPr="00F96661">
              <w:rPr>
                <w:sz w:val="24"/>
                <w:szCs w:val="24"/>
              </w:rPr>
              <w:t>3</w:t>
            </w:r>
          </w:p>
        </w:tc>
        <w:tc>
          <w:tcPr>
            <w:tcW w:w="992" w:type="dxa"/>
          </w:tcPr>
          <w:p w14:paraId="62093DDB" w14:textId="77777777" w:rsidR="00501039" w:rsidRPr="00F96661" w:rsidRDefault="008172CA" w:rsidP="005B648A">
            <w:pPr>
              <w:rPr>
                <w:sz w:val="24"/>
                <w:szCs w:val="24"/>
              </w:rPr>
            </w:pPr>
            <w:r w:rsidRPr="00F96661">
              <w:rPr>
                <w:sz w:val="24"/>
                <w:szCs w:val="24"/>
              </w:rPr>
              <w:t>4</w:t>
            </w:r>
          </w:p>
        </w:tc>
      </w:tr>
      <w:tr w:rsidR="001812A0" w:rsidRPr="00F96661" w14:paraId="28BB70D5" w14:textId="77777777" w:rsidTr="005B648A">
        <w:trPr>
          <w:trHeight w:val="108"/>
        </w:trPr>
        <w:tc>
          <w:tcPr>
            <w:tcW w:w="5245" w:type="dxa"/>
          </w:tcPr>
          <w:p w14:paraId="14C02C4B" w14:textId="502E7237" w:rsidR="00501039" w:rsidRPr="00F96661" w:rsidRDefault="008172CA" w:rsidP="005B648A">
            <w:pPr>
              <w:rPr>
                <w:sz w:val="24"/>
                <w:szCs w:val="24"/>
              </w:rPr>
            </w:pPr>
            <w:r w:rsidRPr="00F96661">
              <w:rPr>
                <w:sz w:val="24"/>
                <w:szCs w:val="24"/>
              </w:rPr>
              <w:t>40.Был</w:t>
            </w:r>
            <w:r w:rsidR="000335B5" w:rsidRPr="00F96661">
              <w:rPr>
                <w:sz w:val="24"/>
                <w:szCs w:val="24"/>
              </w:rPr>
              <w:t>а</w:t>
            </w:r>
            <w:r w:rsidRPr="00F96661">
              <w:rPr>
                <w:sz w:val="24"/>
                <w:szCs w:val="24"/>
              </w:rPr>
              <w:t xml:space="preserve"> ли у В</w:t>
            </w:r>
            <w:r w:rsidR="000335B5" w:rsidRPr="00F96661">
              <w:rPr>
                <w:sz w:val="24"/>
                <w:szCs w:val="24"/>
              </w:rPr>
              <w:t>ас</w:t>
            </w:r>
            <w:r w:rsidRPr="00F96661">
              <w:rPr>
                <w:sz w:val="24"/>
                <w:szCs w:val="24"/>
              </w:rPr>
              <w:t xml:space="preserve"> вы</w:t>
            </w:r>
            <w:r w:rsidR="000335B5" w:rsidRPr="00F96661">
              <w:rPr>
                <w:sz w:val="24"/>
                <w:szCs w:val="24"/>
              </w:rPr>
              <w:t>с</w:t>
            </w:r>
            <w:r w:rsidRPr="00F96661">
              <w:rPr>
                <w:sz w:val="24"/>
                <w:szCs w:val="24"/>
              </w:rPr>
              <w:t>ок</w:t>
            </w:r>
            <w:r w:rsidR="000335B5" w:rsidRPr="00F96661">
              <w:rPr>
                <w:sz w:val="24"/>
                <w:szCs w:val="24"/>
              </w:rPr>
              <w:t>а</w:t>
            </w:r>
            <w:r w:rsidRPr="00F96661">
              <w:rPr>
                <w:sz w:val="24"/>
                <w:szCs w:val="24"/>
              </w:rPr>
              <w:t>я т</w:t>
            </w:r>
            <w:r w:rsidR="000335B5" w:rsidRPr="00F96661">
              <w:rPr>
                <w:sz w:val="24"/>
                <w:szCs w:val="24"/>
              </w:rPr>
              <w:t>е</w:t>
            </w:r>
            <w:r w:rsidRPr="00F96661">
              <w:rPr>
                <w:sz w:val="24"/>
                <w:szCs w:val="24"/>
              </w:rPr>
              <w:t>мп</w:t>
            </w:r>
            <w:r w:rsidR="000335B5" w:rsidRPr="00F96661">
              <w:rPr>
                <w:sz w:val="24"/>
                <w:szCs w:val="24"/>
              </w:rPr>
              <w:t>е</w:t>
            </w:r>
            <w:r w:rsidRPr="00F96661">
              <w:rPr>
                <w:sz w:val="24"/>
                <w:szCs w:val="24"/>
              </w:rPr>
              <w:t>р</w:t>
            </w:r>
            <w:r w:rsidR="000335B5" w:rsidRPr="00F96661">
              <w:rPr>
                <w:sz w:val="24"/>
                <w:szCs w:val="24"/>
              </w:rPr>
              <w:t>а</w:t>
            </w:r>
            <w:r w:rsidRPr="00F96661">
              <w:rPr>
                <w:sz w:val="24"/>
                <w:szCs w:val="24"/>
              </w:rPr>
              <w:t>тур</w:t>
            </w:r>
            <w:r w:rsidR="000335B5" w:rsidRPr="00F96661">
              <w:rPr>
                <w:sz w:val="24"/>
                <w:szCs w:val="24"/>
              </w:rPr>
              <w:t>а</w:t>
            </w:r>
            <w:r w:rsidRPr="00F96661">
              <w:rPr>
                <w:sz w:val="24"/>
                <w:szCs w:val="24"/>
              </w:rPr>
              <w:t>?</w:t>
            </w:r>
          </w:p>
        </w:tc>
        <w:tc>
          <w:tcPr>
            <w:tcW w:w="1276" w:type="dxa"/>
          </w:tcPr>
          <w:p w14:paraId="2B6FF052" w14:textId="77777777" w:rsidR="00501039" w:rsidRPr="00F96661" w:rsidRDefault="008172CA" w:rsidP="005B648A">
            <w:pPr>
              <w:rPr>
                <w:sz w:val="24"/>
                <w:szCs w:val="24"/>
              </w:rPr>
            </w:pPr>
            <w:r w:rsidRPr="00F96661">
              <w:rPr>
                <w:sz w:val="24"/>
                <w:szCs w:val="24"/>
              </w:rPr>
              <w:t>1</w:t>
            </w:r>
          </w:p>
        </w:tc>
        <w:tc>
          <w:tcPr>
            <w:tcW w:w="992" w:type="dxa"/>
          </w:tcPr>
          <w:p w14:paraId="006340AD" w14:textId="77777777" w:rsidR="00501039" w:rsidRPr="00F96661" w:rsidRDefault="008172CA" w:rsidP="005B648A">
            <w:pPr>
              <w:rPr>
                <w:sz w:val="24"/>
                <w:szCs w:val="24"/>
              </w:rPr>
            </w:pPr>
            <w:r w:rsidRPr="00F96661">
              <w:rPr>
                <w:sz w:val="24"/>
                <w:szCs w:val="24"/>
              </w:rPr>
              <w:t>2</w:t>
            </w:r>
          </w:p>
        </w:tc>
        <w:tc>
          <w:tcPr>
            <w:tcW w:w="1134" w:type="dxa"/>
          </w:tcPr>
          <w:p w14:paraId="7AB4D9E0" w14:textId="77777777" w:rsidR="00501039" w:rsidRPr="00F96661" w:rsidRDefault="008172CA" w:rsidP="005B648A">
            <w:pPr>
              <w:rPr>
                <w:sz w:val="24"/>
                <w:szCs w:val="24"/>
              </w:rPr>
            </w:pPr>
            <w:r w:rsidRPr="00F96661">
              <w:rPr>
                <w:sz w:val="24"/>
                <w:szCs w:val="24"/>
              </w:rPr>
              <w:t>3</w:t>
            </w:r>
          </w:p>
        </w:tc>
        <w:tc>
          <w:tcPr>
            <w:tcW w:w="992" w:type="dxa"/>
          </w:tcPr>
          <w:p w14:paraId="07176CF4" w14:textId="77777777" w:rsidR="00501039" w:rsidRPr="00F96661" w:rsidRDefault="008172CA" w:rsidP="005B648A">
            <w:pPr>
              <w:rPr>
                <w:sz w:val="24"/>
                <w:szCs w:val="24"/>
              </w:rPr>
            </w:pPr>
            <w:r w:rsidRPr="00F96661">
              <w:rPr>
                <w:sz w:val="24"/>
                <w:szCs w:val="24"/>
              </w:rPr>
              <w:t>4</w:t>
            </w:r>
          </w:p>
        </w:tc>
      </w:tr>
      <w:tr w:rsidR="001812A0" w:rsidRPr="00F96661" w14:paraId="614AAB9C" w14:textId="77777777" w:rsidTr="005B648A">
        <w:trPr>
          <w:trHeight w:val="70"/>
        </w:trPr>
        <w:tc>
          <w:tcPr>
            <w:tcW w:w="5245" w:type="dxa"/>
          </w:tcPr>
          <w:p w14:paraId="39E46AF4" w14:textId="50ED728A" w:rsidR="00501039" w:rsidRPr="00F96661" w:rsidRDefault="008172CA" w:rsidP="005B648A">
            <w:pPr>
              <w:rPr>
                <w:sz w:val="24"/>
                <w:szCs w:val="24"/>
              </w:rPr>
            </w:pPr>
            <w:r w:rsidRPr="00F96661">
              <w:rPr>
                <w:sz w:val="24"/>
                <w:szCs w:val="24"/>
              </w:rPr>
              <w:t>41.Был ли у В</w:t>
            </w:r>
            <w:r w:rsidR="000335B5" w:rsidRPr="00F96661">
              <w:rPr>
                <w:sz w:val="24"/>
                <w:szCs w:val="24"/>
              </w:rPr>
              <w:t>ас</w:t>
            </w:r>
            <w:r w:rsidRPr="00F96661">
              <w:rPr>
                <w:sz w:val="24"/>
                <w:szCs w:val="24"/>
              </w:rPr>
              <w:t xml:space="preserve"> озноб?</w:t>
            </w:r>
          </w:p>
        </w:tc>
        <w:tc>
          <w:tcPr>
            <w:tcW w:w="1276" w:type="dxa"/>
          </w:tcPr>
          <w:p w14:paraId="0AE7E8BD" w14:textId="77777777" w:rsidR="00501039" w:rsidRPr="00F96661" w:rsidRDefault="008172CA" w:rsidP="005B648A">
            <w:pPr>
              <w:rPr>
                <w:sz w:val="24"/>
                <w:szCs w:val="24"/>
              </w:rPr>
            </w:pPr>
            <w:r w:rsidRPr="00F96661">
              <w:rPr>
                <w:sz w:val="24"/>
                <w:szCs w:val="24"/>
              </w:rPr>
              <w:t>1</w:t>
            </w:r>
          </w:p>
        </w:tc>
        <w:tc>
          <w:tcPr>
            <w:tcW w:w="992" w:type="dxa"/>
          </w:tcPr>
          <w:p w14:paraId="7DD842D1" w14:textId="77777777" w:rsidR="00501039" w:rsidRPr="00F96661" w:rsidRDefault="008172CA" w:rsidP="005B648A">
            <w:pPr>
              <w:rPr>
                <w:sz w:val="24"/>
                <w:szCs w:val="24"/>
              </w:rPr>
            </w:pPr>
            <w:r w:rsidRPr="00F96661">
              <w:rPr>
                <w:sz w:val="24"/>
                <w:szCs w:val="24"/>
              </w:rPr>
              <w:t>2</w:t>
            </w:r>
          </w:p>
        </w:tc>
        <w:tc>
          <w:tcPr>
            <w:tcW w:w="1134" w:type="dxa"/>
          </w:tcPr>
          <w:p w14:paraId="6C8859EA" w14:textId="77777777" w:rsidR="00501039" w:rsidRPr="00F96661" w:rsidRDefault="008172CA" w:rsidP="005B648A">
            <w:pPr>
              <w:rPr>
                <w:sz w:val="24"/>
                <w:szCs w:val="24"/>
              </w:rPr>
            </w:pPr>
            <w:r w:rsidRPr="00F96661">
              <w:rPr>
                <w:sz w:val="24"/>
                <w:szCs w:val="24"/>
              </w:rPr>
              <w:t>3</w:t>
            </w:r>
          </w:p>
        </w:tc>
        <w:tc>
          <w:tcPr>
            <w:tcW w:w="992" w:type="dxa"/>
          </w:tcPr>
          <w:p w14:paraId="45EE47F0" w14:textId="77777777" w:rsidR="00501039" w:rsidRPr="00F96661" w:rsidRDefault="008172CA" w:rsidP="005B648A">
            <w:pPr>
              <w:rPr>
                <w:sz w:val="24"/>
                <w:szCs w:val="24"/>
              </w:rPr>
            </w:pPr>
            <w:r w:rsidRPr="00F96661">
              <w:rPr>
                <w:sz w:val="24"/>
                <w:szCs w:val="24"/>
              </w:rPr>
              <w:t>4</w:t>
            </w:r>
          </w:p>
        </w:tc>
      </w:tr>
      <w:tr w:rsidR="001812A0" w:rsidRPr="00F96661" w14:paraId="6F61150E" w14:textId="77777777" w:rsidTr="005B648A">
        <w:trPr>
          <w:trHeight w:val="102"/>
        </w:trPr>
        <w:tc>
          <w:tcPr>
            <w:tcW w:w="5245" w:type="dxa"/>
          </w:tcPr>
          <w:p w14:paraId="08A66F52" w14:textId="2005D8DF" w:rsidR="00501039" w:rsidRPr="00F96661" w:rsidRDefault="008172CA" w:rsidP="005B648A">
            <w:pPr>
              <w:rPr>
                <w:sz w:val="24"/>
                <w:szCs w:val="24"/>
              </w:rPr>
            </w:pPr>
            <w:r w:rsidRPr="00F96661">
              <w:rPr>
                <w:sz w:val="24"/>
                <w:szCs w:val="24"/>
              </w:rPr>
              <w:t>42.Были ли Вы об</w:t>
            </w:r>
            <w:r w:rsidR="000335B5" w:rsidRPr="00F96661">
              <w:rPr>
                <w:sz w:val="24"/>
                <w:szCs w:val="24"/>
              </w:rPr>
              <w:t>ес</w:t>
            </w:r>
            <w:r w:rsidRPr="00F96661">
              <w:rPr>
                <w:sz w:val="24"/>
                <w:szCs w:val="24"/>
              </w:rPr>
              <w:t>поко</w:t>
            </w:r>
            <w:r w:rsidR="000335B5" w:rsidRPr="00F96661">
              <w:rPr>
                <w:sz w:val="24"/>
                <w:szCs w:val="24"/>
              </w:rPr>
              <w:t>е</w:t>
            </w:r>
            <w:r w:rsidRPr="00F96661">
              <w:rPr>
                <w:sz w:val="24"/>
                <w:szCs w:val="24"/>
              </w:rPr>
              <w:t>ны т</w:t>
            </w:r>
            <w:r w:rsidR="000335B5" w:rsidRPr="00F96661">
              <w:rPr>
                <w:sz w:val="24"/>
                <w:szCs w:val="24"/>
              </w:rPr>
              <w:t>е</w:t>
            </w:r>
            <w:r w:rsidRPr="00F96661">
              <w:rPr>
                <w:sz w:val="24"/>
                <w:szCs w:val="24"/>
              </w:rPr>
              <w:t>м, до</w:t>
            </w:r>
            <w:r w:rsidR="000335B5" w:rsidRPr="00F96661">
              <w:rPr>
                <w:sz w:val="24"/>
                <w:szCs w:val="24"/>
              </w:rPr>
              <w:t>с</w:t>
            </w:r>
            <w:r w:rsidRPr="00F96661">
              <w:rPr>
                <w:sz w:val="24"/>
                <w:szCs w:val="24"/>
              </w:rPr>
              <w:t>т</w:t>
            </w:r>
            <w:r w:rsidR="000335B5" w:rsidRPr="00F96661">
              <w:rPr>
                <w:sz w:val="24"/>
                <w:szCs w:val="24"/>
              </w:rPr>
              <w:t>а</w:t>
            </w:r>
            <w:r w:rsidRPr="00F96661">
              <w:rPr>
                <w:sz w:val="24"/>
                <w:szCs w:val="24"/>
              </w:rPr>
              <w:t>точно</w:t>
            </w:r>
            <w:r w:rsidR="000335B5" w:rsidRPr="00F96661">
              <w:rPr>
                <w:sz w:val="24"/>
                <w:szCs w:val="24"/>
              </w:rPr>
              <w:t>е</w:t>
            </w:r>
            <w:r w:rsidRPr="00F96661">
              <w:rPr>
                <w:sz w:val="24"/>
                <w:szCs w:val="24"/>
              </w:rPr>
              <w:t xml:space="preserve"> ли пит</w:t>
            </w:r>
            <w:r w:rsidR="000335B5" w:rsidRPr="00F96661">
              <w:rPr>
                <w:sz w:val="24"/>
                <w:szCs w:val="24"/>
              </w:rPr>
              <w:t>а</w:t>
            </w:r>
            <w:r w:rsidRPr="00F96661">
              <w:rPr>
                <w:sz w:val="24"/>
                <w:szCs w:val="24"/>
              </w:rPr>
              <w:t>ни</w:t>
            </w:r>
            <w:r w:rsidR="000335B5" w:rsidRPr="00F96661">
              <w:rPr>
                <w:sz w:val="24"/>
                <w:szCs w:val="24"/>
              </w:rPr>
              <w:t>е</w:t>
            </w:r>
            <w:r w:rsidRPr="00F96661">
              <w:rPr>
                <w:sz w:val="24"/>
                <w:szCs w:val="24"/>
              </w:rPr>
              <w:t xml:space="preserve"> Вы получ</w:t>
            </w:r>
            <w:r w:rsidR="000335B5" w:rsidRPr="00F96661">
              <w:rPr>
                <w:sz w:val="24"/>
                <w:szCs w:val="24"/>
              </w:rPr>
              <w:t>ае</w:t>
            </w:r>
            <w:r w:rsidRPr="00F96661">
              <w:rPr>
                <w:sz w:val="24"/>
                <w:szCs w:val="24"/>
              </w:rPr>
              <w:t>т</w:t>
            </w:r>
            <w:r w:rsidR="000335B5" w:rsidRPr="00F96661">
              <w:rPr>
                <w:sz w:val="24"/>
                <w:szCs w:val="24"/>
              </w:rPr>
              <w:t>е</w:t>
            </w:r>
            <w:r w:rsidRPr="00F96661">
              <w:rPr>
                <w:sz w:val="24"/>
                <w:szCs w:val="24"/>
              </w:rPr>
              <w:t>?</w:t>
            </w:r>
          </w:p>
        </w:tc>
        <w:tc>
          <w:tcPr>
            <w:tcW w:w="1276" w:type="dxa"/>
          </w:tcPr>
          <w:p w14:paraId="740942A0" w14:textId="77777777" w:rsidR="00501039" w:rsidRPr="00F96661" w:rsidRDefault="008172CA" w:rsidP="005B648A">
            <w:pPr>
              <w:rPr>
                <w:sz w:val="24"/>
                <w:szCs w:val="24"/>
              </w:rPr>
            </w:pPr>
            <w:r w:rsidRPr="00F96661">
              <w:rPr>
                <w:sz w:val="24"/>
                <w:szCs w:val="24"/>
              </w:rPr>
              <w:t>1</w:t>
            </w:r>
          </w:p>
        </w:tc>
        <w:tc>
          <w:tcPr>
            <w:tcW w:w="992" w:type="dxa"/>
          </w:tcPr>
          <w:p w14:paraId="224DE9EA" w14:textId="77777777" w:rsidR="00501039" w:rsidRPr="00F96661" w:rsidRDefault="008172CA" w:rsidP="005B648A">
            <w:pPr>
              <w:rPr>
                <w:sz w:val="24"/>
                <w:szCs w:val="24"/>
              </w:rPr>
            </w:pPr>
            <w:r w:rsidRPr="00F96661">
              <w:rPr>
                <w:sz w:val="24"/>
                <w:szCs w:val="24"/>
              </w:rPr>
              <w:t>2</w:t>
            </w:r>
          </w:p>
        </w:tc>
        <w:tc>
          <w:tcPr>
            <w:tcW w:w="1134" w:type="dxa"/>
          </w:tcPr>
          <w:p w14:paraId="22137E2A" w14:textId="77777777" w:rsidR="00501039" w:rsidRPr="00F96661" w:rsidRDefault="008172CA" w:rsidP="005B648A">
            <w:pPr>
              <w:rPr>
                <w:sz w:val="24"/>
                <w:szCs w:val="24"/>
              </w:rPr>
            </w:pPr>
            <w:r w:rsidRPr="00F96661">
              <w:rPr>
                <w:sz w:val="24"/>
                <w:szCs w:val="24"/>
              </w:rPr>
              <w:t>3</w:t>
            </w:r>
          </w:p>
        </w:tc>
        <w:tc>
          <w:tcPr>
            <w:tcW w:w="992" w:type="dxa"/>
          </w:tcPr>
          <w:p w14:paraId="60DBE806" w14:textId="77777777" w:rsidR="00501039" w:rsidRPr="00F96661" w:rsidRDefault="008172CA" w:rsidP="005B648A">
            <w:pPr>
              <w:rPr>
                <w:sz w:val="24"/>
                <w:szCs w:val="24"/>
              </w:rPr>
            </w:pPr>
            <w:r w:rsidRPr="00F96661">
              <w:rPr>
                <w:sz w:val="24"/>
                <w:szCs w:val="24"/>
              </w:rPr>
              <w:t>4</w:t>
            </w:r>
          </w:p>
        </w:tc>
      </w:tr>
      <w:tr w:rsidR="001812A0" w:rsidRPr="00F96661" w14:paraId="231735B4" w14:textId="77777777" w:rsidTr="005B648A">
        <w:trPr>
          <w:trHeight w:val="110"/>
        </w:trPr>
        <w:tc>
          <w:tcPr>
            <w:tcW w:w="5245" w:type="dxa"/>
          </w:tcPr>
          <w:p w14:paraId="7A71A2FB" w14:textId="4FC8C3BA" w:rsidR="00501039" w:rsidRPr="00F96661" w:rsidRDefault="008172CA" w:rsidP="005B648A">
            <w:pPr>
              <w:rPr>
                <w:sz w:val="24"/>
                <w:szCs w:val="24"/>
              </w:rPr>
            </w:pPr>
            <w:r w:rsidRPr="00F96661">
              <w:rPr>
                <w:sz w:val="24"/>
                <w:szCs w:val="24"/>
              </w:rPr>
              <w:t>43.Бы</w:t>
            </w:r>
            <w:r w:rsidR="000335B5" w:rsidRPr="00F96661">
              <w:rPr>
                <w:sz w:val="24"/>
                <w:szCs w:val="24"/>
              </w:rPr>
              <w:t>с</w:t>
            </w:r>
            <w:r w:rsidRPr="00F96661">
              <w:rPr>
                <w:sz w:val="24"/>
                <w:szCs w:val="24"/>
              </w:rPr>
              <w:t>тро ли у В</w:t>
            </w:r>
            <w:r w:rsidR="000335B5" w:rsidRPr="00F96661">
              <w:rPr>
                <w:sz w:val="24"/>
                <w:szCs w:val="24"/>
              </w:rPr>
              <w:t>ас</w:t>
            </w:r>
            <w:r w:rsidRPr="00F96661">
              <w:rPr>
                <w:sz w:val="24"/>
                <w:szCs w:val="24"/>
              </w:rPr>
              <w:t xml:space="preserve"> появляло</w:t>
            </w:r>
            <w:r w:rsidR="000335B5" w:rsidRPr="00F96661">
              <w:rPr>
                <w:sz w:val="24"/>
                <w:szCs w:val="24"/>
              </w:rPr>
              <w:t>с</w:t>
            </w:r>
            <w:r w:rsidRPr="00F96661">
              <w:rPr>
                <w:sz w:val="24"/>
                <w:szCs w:val="24"/>
              </w:rPr>
              <w:t>ь чув</w:t>
            </w:r>
            <w:r w:rsidR="000335B5" w:rsidRPr="00F96661">
              <w:rPr>
                <w:sz w:val="24"/>
                <w:szCs w:val="24"/>
              </w:rPr>
              <w:t>с</w:t>
            </w:r>
            <w:r w:rsidRPr="00F96661">
              <w:rPr>
                <w:sz w:val="24"/>
                <w:szCs w:val="24"/>
              </w:rPr>
              <w:t>тво н</w:t>
            </w:r>
            <w:r w:rsidR="000335B5" w:rsidRPr="00F96661">
              <w:rPr>
                <w:sz w:val="24"/>
                <w:szCs w:val="24"/>
              </w:rPr>
              <w:t>ас</w:t>
            </w:r>
            <w:r w:rsidRPr="00F96661">
              <w:rPr>
                <w:sz w:val="24"/>
                <w:szCs w:val="24"/>
              </w:rPr>
              <w:t>ыщ</w:t>
            </w:r>
            <w:r w:rsidR="000335B5" w:rsidRPr="00F96661">
              <w:rPr>
                <w:sz w:val="24"/>
                <w:szCs w:val="24"/>
              </w:rPr>
              <w:t>е</w:t>
            </w:r>
            <w:r w:rsidRPr="00F96661">
              <w:rPr>
                <w:sz w:val="24"/>
                <w:szCs w:val="24"/>
              </w:rPr>
              <w:t>ния по</w:t>
            </w:r>
            <w:r w:rsidR="000335B5" w:rsidRPr="00F96661">
              <w:rPr>
                <w:sz w:val="24"/>
                <w:szCs w:val="24"/>
              </w:rPr>
              <w:t>с</w:t>
            </w:r>
            <w:r w:rsidRPr="00F96661">
              <w:rPr>
                <w:sz w:val="24"/>
                <w:szCs w:val="24"/>
              </w:rPr>
              <w:t>л</w:t>
            </w:r>
            <w:r w:rsidR="000335B5" w:rsidRPr="00F96661">
              <w:rPr>
                <w:sz w:val="24"/>
                <w:szCs w:val="24"/>
              </w:rPr>
              <w:t>е</w:t>
            </w:r>
            <w:r w:rsidRPr="00F96661">
              <w:rPr>
                <w:sz w:val="24"/>
                <w:szCs w:val="24"/>
              </w:rPr>
              <w:t xml:space="preserve"> н</w:t>
            </w:r>
            <w:r w:rsidR="000335B5" w:rsidRPr="00F96661">
              <w:rPr>
                <w:sz w:val="24"/>
                <w:szCs w:val="24"/>
              </w:rPr>
              <w:t>а</w:t>
            </w:r>
            <w:r w:rsidRPr="00F96661">
              <w:rPr>
                <w:sz w:val="24"/>
                <w:szCs w:val="24"/>
              </w:rPr>
              <w:t>ч</w:t>
            </w:r>
            <w:r w:rsidR="000335B5" w:rsidRPr="00F96661">
              <w:rPr>
                <w:sz w:val="24"/>
                <w:szCs w:val="24"/>
              </w:rPr>
              <w:t>а</w:t>
            </w:r>
            <w:r w:rsidRPr="00F96661">
              <w:rPr>
                <w:sz w:val="24"/>
                <w:szCs w:val="24"/>
              </w:rPr>
              <w:t>л</w:t>
            </w:r>
            <w:r w:rsidR="000335B5" w:rsidRPr="00F96661">
              <w:rPr>
                <w:sz w:val="24"/>
                <w:szCs w:val="24"/>
              </w:rPr>
              <w:t>а</w:t>
            </w:r>
            <w:r w:rsidRPr="00F96661">
              <w:rPr>
                <w:sz w:val="24"/>
                <w:szCs w:val="24"/>
              </w:rPr>
              <w:t xml:space="preserve"> при</w:t>
            </w:r>
            <w:r w:rsidR="000335B5" w:rsidRPr="00F96661">
              <w:rPr>
                <w:sz w:val="24"/>
                <w:szCs w:val="24"/>
              </w:rPr>
              <w:t>е</w:t>
            </w:r>
            <w:r w:rsidRPr="00F96661">
              <w:rPr>
                <w:sz w:val="24"/>
                <w:szCs w:val="24"/>
              </w:rPr>
              <w:t>м</w:t>
            </w:r>
            <w:r w:rsidR="000335B5" w:rsidRPr="00F96661">
              <w:rPr>
                <w:sz w:val="24"/>
                <w:szCs w:val="24"/>
              </w:rPr>
              <w:t>а</w:t>
            </w:r>
            <w:r w:rsidRPr="00F96661">
              <w:rPr>
                <w:sz w:val="24"/>
                <w:szCs w:val="24"/>
              </w:rPr>
              <w:t xml:space="preserve"> пищи?</w:t>
            </w:r>
          </w:p>
        </w:tc>
        <w:tc>
          <w:tcPr>
            <w:tcW w:w="1276" w:type="dxa"/>
          </w:tcPr>
          <w:p w14:paraId="748682C6" w14:textId="77777777" w:rsidR="00501039" w:rsidRPr="00F96661" w:rsidRDefault="008172CA" w:rsidP="005B648A">
            <w:pPr>
              <w:rPr>
                <w:sz w:val="24"/>
                <w:szCs w:val="24"/>
              </w:rPr>
            </w:pPr>
            <w:r w:rsidRPr="00F96661">
              <w:rPr>
                <w:sz w:val="24"/>
                <w:szCs w:val="24"/>
              </w:rPr>
              <w:t>1</w:t>
            </w:r>
          </w:p>
        </w:tc>
        <w:tc>
          <w:tcPr>
            <w:tcW w:w="992" w:type="dxa"/>
          </w:tcPr>
          <w:p w14:paraId="6753CF0D" w14:textId="77777777" w:rsidR="00501039" w:rsidRPr="00F96661" w:rsidRDefault="008172CA" w:rsidP="005B648A">
            <w:pPr>
              <w:rPr>
                <w:sz w:val="24"/>
                <w:szCs w:val="24"/>
              </w:rPr>
            </w:pPr>
            <w:r w:rsidRPr="00F96661">
              <w:rPr>
                <w:sz w:val="24"/>
                <w:szCs w:val="24"/>
              </w:rPr>
              <w:t>2</w:t>
            </w:r>
          </w:p>
        </w:tc>
        <w:tc>
          <w:tcPr>
            <w:tcW w:w="1134" w:type="dxa"/>
          </w:tcPr>
          <w:p w14:paraId="153B1FEF" w14:textId="77777777" w:rsidR="00501039" w:rsidRPr="00F96661" w:rsidRDefault="008172CA" w:rsidP="005B648A">
            <w:pPr>
              <w:rPr>
                <w:sz w:val="24"/>
                <w:szCs w:val="24"/>
              </w:rPr>
            </w:pPr>
            <w:r w:rsidRPr="00F96661">
              <w:rPr>
                <w:sz w:val="24"/>
                <w:szCs w:val="24"/>
              </w:rPr>
              <w:t>3</w:t>
            </w:r>
          </w:p>
        </w:tc>
        <w:tc>
          <w:tcPr>
            <w:tcW w:w="992" w:type="dxa"/>
          </w:tcPr>
          <w:p w14:paraId="1844D11E" w14:textId="77777777" w:rsidR="00501039" w:rsidRPr="00F96661" w:rsidRDefault="008172CA" w:rsidP="005B648A">
            <w:pPr>
              <w:rPr>
                <w:sz w:val="24"/>
                <w:szCs w:val="24"/>
              </w:rPr>
            </w:pPr>
            <w:r w:rsidRPr="00F96661">
              <w:rPr>
                <w:sz w:val="24"/>
                <w:szCs w:val="24"/>
              </w:rPr>
              <w:t>4</w:t>
            </w:r>
          </w:p>
        </w:tc>
      </w:tr>
      <w:tr w:rsidR="001812A0" w:rsidRPr="00F96661" w14:paraId="759AC6A5" w14:textId="77777777" w:rsidTr="005B648A">
        <w:trPr>
          <w:trHeight w:val="412"/>
        </w:trPr>
        <w:tc>
          <w:tcPr>
            <w:tcW w:w="5245" w:type="dxa"/>
          </w:tcPr>
          <w:p w14:paraId="4C741102" w14:textId="1380D508" w:rsidR="00501039" w:rsidRPr="00F96661" w:rsidRDefault="008172CA" w:rsidP="005B648A">
            <w:pPr>
              <w:rPr>
                <w:sz w:val="24"/>
                <w:szCs w:val="24"/>
              </w:rPr>
            </w:pPr>
            <w:r w:rsidRPr="00F96661">
              <w:rPr>
                <w:sz w:val="24"/>
                <w:szCs w:val="24"/>
              </w:rPr>
              <w:t>44.Б</w:t>
            </w:r>
            <w:r w:rsidR="000335B5" w:rsidRPr="00F96661">
              <w:rPr>
                <w:sz w:val="24"/>
                <w:szCs w:val="24"/>
              </w:rPr>
              <w:t>ес</w:t>
            </w:r>
            <w:r w:rsidRPr="00F96661">
              <w:rPr>
                <w:sz w:val="24"/>
                <w:szCs w:val="24"/>
              </w:rPr>
              <w:t>покоило ли В</w:t>
            </w:r>
            <w:r w:rsidR="000335B5" w:rsidRPr="00F96661">
              <w:rPr>
                <w:sz w:val="24"/>
                <w:szCs w:val="24"/>
              </w:rPr>
              <w:t>ас</w:t>
            </w:r>
            <w:r w:rsidRPr="00F96661">
              <w:rPr>
                <w:sz w:val="24"/>
                <w:szCs w:val="24"/>
              </w:rPr>
              <w:t>, что Вы чр</w:t>
            </w:r>
            <w:r w:rsidR="000335B5" w:rsidRPr="00F96661">
              <w:rPr>
                <w:sz w:val="24"/>
                <w:szCs w:val="24"/>
              </w:rPr>
              <w:t>е</w:t>
            </w:r>
            <w:r w:rsidRPr="00F96661">
              <w:rPr>
                <w:sz w:val="24"/>
                <w:szCs w:val="24"/>
              </w:rPr>
              <w:t>зм</w:t>
            </w:r>
            <w:r w:rsidR="000335B5" w:rsidRPr="00F96661">
              <w:rPr>
                <w:sz w:val="24"/>
                <w:szCs w:val="24"/>
              </w:rPr>
              <w:t>е</w:t>
            </w:r>
            <w:r w:rsidRPr="00F96661">
              <w:rPr>
                <w:sz w:val="24"/>
                <w:szCs w:val="24"/>
              </w:rPr>
              <w:t>рно похуд</w:t>
            </w:r>
            <w:r w:rsidR="000335B5" w:rsidRPr="00F96661">
              <w:rPr>
                <w:sz w:val="24"/>
                <w:szCs w:val="24"/>
              </w:rPr>
              <w:t>е</w:t>
            </w:r>
            <w:r w:rsidRPr="00F96661">
              <w:rPr>
                <w:sz w:val="24"/>
                <w:szCs w:val="24"/>
              </w:rPr>
              <w:t>ли?</w:t>
            </w:r>
          </w:p>
        </w:tc>
        <w:tc>
          <w:tcPr>
            <w:tcW w:w="1276" w:type="dxa"/>
          </w:tcPr>
          <w:p w14:paraId="1BBD52AB" w14:textId="77777777" w:rsidR="00501039" w:rsidRPr="00F96661" w:rsidRDefault="008172CA" w:rsidP="005B648A">
            <w:pPr>
              <w:rPr>
                <w:sz w:val="24"/>
                <w:szCs w:val="24"/>
              </w:rPr>
            </w:pPr>
            <w:r w:rsidRPr="00F96661">
              <w:rPr>
                <w:sz w:val="24"/>
                <w:szCs w:val="24"/>
              </w:rPr>
              <w:t>1</w:t>
            </w:r>
          </w:p>
        </w:tc>
        <w:tc>
          <w:tcPr>
            <w:tcW w:w="992" w:type="dxa"/>
          </w:tcPr>
          <w:p w14:paraId="491934E6" w14:textId="77777777" w:rsidR="00501039" w:rsidRPr="00F96661" w:rsidRDefault="008172CA" w:rsidP="005B648A">
            <w:pPr>
              <w:rPr>
                <w:sz w:val="24"/>
                <w:szCs w:val="24"/>
              </w:rPr>
            </w:pPr>
            <w:r w:rsidRPr="00F96661">
              <w:rPr>
                <w:sz w:val="24"/>
                <w:szCs w:val="24"/>
              </w:rPr>
              <w:t>2</w:t>
            </w:r>
          </w:p>
        </w:tc>
        <w:tc>
          <w:tcPr>
            <w:tcW w:w="1134" w:type="dxa"/>
          </w:tcPr>
          <w:p w14:paraId="670F4008" w14:textId="77777777" w:rsidR="00501039" w:rsidRPr="00F96661" w:rsidRDefault="008172CA" w:rsidP="005B648A">
            <w:pPr>
              <w:rPr>
                <w:sz w:val="24"/>
                <w:szCs w:val="24"/>
              </w:rPr>
            </w:pPr>
            <w:r w:rsidRPr="00F96661">
              <w:rPr>
                <w:sz w:val="24"/>
                <w:szCs w:val="24"/>
              </w:rPr>
              <w:t>3</w:t>
            </w:r>
          </w:p>
        </w:tc>
        <w:tc>
          <w:tcPr>
            <w:tcW w:w="992" w:type="dxa"/>
          </w:tcPr>
          <w:p w14:paraId="4F186300" w14:textId="77777777" w:rsidR="00501039" w:rsidRPr="00F96661" w:rsidRDefault="008172CA" w:rsidP="005B648A">
            <w:pPr>
              <w:rPr>
                <w:sz w:val="24"/>
                <w:szCs w:val="24"/>
              </w:rPr>
            </w:pPr>
            <w:r w:rsidRPr="00F96661">
              <w:rPr>
                <w:sz w:val="24"/>
                <w:szCs w:val="24"/>
              </w:rPr>
              <w:t>4</w:t>
            </w:r>
          </w:p>
        </w:tc>
      </w:tr>
      <w:tr w:rsidR="001812A0" w:rsidRPr="00F96661" w14:paraId="6F8EB6F9" w14:textId="77777777" w:rsidTr="005B648A">
        <w:trPr>
          <w:trHeight w:val="412"/>
        </w:trPr>
        <w:tc>
          <w:tcPr>
            <w:tcW w:w="5245" w:type="dxa"/>
          </w:tcPr>
          <w:p w14:paraId="4DC3AB5D" w14:textId="02D1DB8E" w:rsidR="00501039" w:rsidRPr="00F96661" w:rsidRDefault="008172CA" w:rsidP="005B648A">
            <w:pPr>
              <w:rPr>
                <w:sz w:val="24"/>
                <w:szCs w:val="24"/>
              </w:rPr>
            </w:pPr>
            <w:r w:rsidRPr="00F96661">
              <w:rPr>
                <w:sz w:val="24"/>
                <w:szCs w:val="24"/>
              </w:rPr>
              <w:t>45.Были ли Вы м</w:t>
            </w:r>
            <w:r w:rsidR="000335B5" w:rsidRPr="00F96661">
              <w:rPr>
                <w:sz w:val="24"/>
                <w:szCs w:val="24"/>
              </w:rPr>
              <w:t>е</w:t>
            </w:r>
            <w:r w:rsidRPr="00F96661">
              <w:rPr>
                <w:sz w:val="24"/>
                <w:szCs w:val="24"/>
              </w:rPr>
              <w:t>н</w:t>
            </w:r>
            <w:r w:rsidR="000335B5" w:rsidRPr="00F96661">
              <w:rPr>
                <w:sz w:val="24"/>
                <w:szCs w:val="24"/>
              </w:rPr>
              <w:t>ее</w:t>
            </w:r>
            <w:r w:rsidRPr="00F96661">
              <w:rPr>
                <w:sz w:val="24"/>
                <w:szCs w:val="24"/>
              </w:rPr>
              <w:t xml:space="preserve"> </w:t>
            </w:r>
            <w:r w:rsidR="000335B5" w:rsidRPr="00F96661">
              <w:rPr>
                <w:sz w:val="24"/>
                <w:szCs w:val="24"/>
              </w:rPr>
              <w:t>а</w:t>
            </w:r>
            <w:r w:rsidRPr="00F96661">
              <w:rPr>
                <w:sz w:val="24"/>
                <w:szCs w:val="24"/>
              </w:rPr>
              <w:t>ктивны, ч</w:t>
            </w:r>
            <w:r w:rsidR="000335B5" w:rsidRPr="00F96661">
              <w:rPr>
                <w:sz w:val="24"/>
                <w:szCs w:val="24"/>
              </w:rPr>
              <w:t>е</w:t>
            </w:r>
            <w:r w:rsidRPr="00F96661">
              <w:rPr>
                <w:sz w:val="24"/>
                <w:szCs w:val="24"/>
              </w:rPr>
              <w:t>м В</w:t>
            </w:r>
            <w:r w:rsidR="000335B5" w:rsidRPr="00F96661">
              <w:rPr>
                <w:sz w:val="24"/>
                <w:szCs w:val="24"/>
              </w:rPr>
              <w:t>а</w:t>
            </w:r>
            <w:r w:rsidRPr="00F96661">
              <w:rPr>
                <w:sz w:val="24"/>
                <w:szCs w:val="24"/>
              </w:rPr>
              <w:t>м бы хот</w:t>
            </w:r>
            <w:r w:rsidR="000335B5" w:rsidRPr="00F96661">
              <w:rPr>
                <w:sz w:val="24"/>
                <w:szCs w:val="24"/>
              </w:rPr>
              <w:t>е</w:t>
            </w:r>
            <w:r w:rsidRPr="00F96661">
              <w:rPr>
                <w:sz w:val="24"/>
                <w:szCs w:val="24"/>
              </w:rPr>
              <w:t>ло</w:t>
            </w:r>
            <w:r w:rsidR="000335B5" w:rsidRPr="00F96661">
              <w:rPr>
                <w:sz w:val="24"/>
                <w:szCs w:val="24"/>
              </w:rPr>
              <w:t>с</w:t>
            </w:r>
            <w:r w:rsidRPr="00F96661">
              <w:rPr>
                <w:sz w:val="24"/>
                <w:szCs w:val="24"/>
              </w:rPr>
              <w:t>ь?</w:t>
            </w:r>
          </w:p>
        </w:tc>
        <w:tc>
          <w:tcPr>
            <w:tcW w:w="1276" w:type="dxa"/>
          </w:tcPr>
          <w:p w14:paraId="6691FFB3" w14:textId="77777777" w:rsidR="00501039" w:rsidRPr="00F96661" w:rsidRDefault="008172CA" w:rsidP="005B648A">
            <w:pPr>
              <w:rPr>
                <w:sz w:val="24"/>
                <w:szCs w:val="24"/>
              </w:rPr>
            </w:pPr>
            <w:r w:rsidRPr="00F96661">
              <w:rPr>
                <w:sz w:val="24"/>
                <w:szCs w:val="24"/>
              </w:rPr>
              <w:t>1</w:t>
            </w:r>
          </w:p>
        </w:tc>
        <w:tc>
          <w:tcPr>
            <w:tcW w:w="992" w:type="dxa"/>
          </w:tcPr>
          <w:p w14:paraId="0A0B6BF8" w14:textId="77777777" w:rsidR="00501039" w:rsidRPr="00F96661" w:rsidRDefault="008172CA" w:rsidP="005B648A">
            <w:pPr>
              <w:rPr>
                <w:sz w:val="24"/>
                <w:szCs w:val="24"/>
              </w:rPr>
            </w:pPr>
            <w:r w:rsidRPr="00F96661">
              <w:rPr>
                <w:sz w:val="24"/>
                <w:szCs w:val="24"/>
              </w:rPr>
              <w:t>2</w:t>
            </w:r>
          </w:p>
        </w:tc>
        <w:tc>
          <w:tcPr>
            <w:tcW w:w="1134" w:type="dxa"/>
          </w:tcPr>
          <w:p w14:paraId="7339B8D2" w14:textId="77777777" w:rsidR="00501039" w:rsidRPr="00F96661" w:rsidRDefault="008172CA" w:rsidP="005B648A">
            <w:pPr>
              <w:rPr>
                <w:sz w:val="24"/>
                <w:szCs w:val="24"/>
              </w:rPr>
            </w:pPr>
            <w:r w:rsidRPr="00F96661">
              <w:rPr>
                <w:sz w:val="24"/>
                <w:szCs w:val="24"/>
              </w:rPr>
              <w:t>3</w:t>
            </w:r>
          </w:p>
        </w:tc>
        <w:tc>
          <w:tcPr>
            <w:tcW w:w="992" w:type="dxa"/>
          </w:tcPr>
          <w:p w14:paraId="0874452E" w14:textId="77777777" w:rsidR="00501039" w:rsidRPr="00F96661" w:rsidRDefault="008172CA" w:rsidP="005B648A">
            <w:pPr>
              <w:rPr>
                <w:sz w:val="24"/>
                <w:szCs w:val="24"/>
              </w:rPr>
            </w:pPr>
            <w:r w:rsidRPr="00F96661">
              <w:rPr>
                <w:sz w:val="24"/>
                <w:szCs w:val="24"/>
              </w:rPr>
              <w:t>4</w:t>
            </w:r>
          </w:p>
        </w:tc>
      </w:tr>
      <w:tr w:rsidR="001812A0" w:rsidRPr="00F96661" w14:paraId="24545918" w14:textId="77777777" w:rsidTr="005B648A">
        <w:trPr>
          <w:trHeight w:val="70"/>
        </w:trPr>
        <w:tc>
          <w:tcPr>
            <w:tcW w:w="5245" w:type="dxa"/>
          </w:tcPr>
          <w:p w14:paraId="510E5050" w14:textId="6A5309D2" w:rsidR="00501039" w:rsidRPr="00F96661" w:rsidRDefault="008172CA" w:rsidP="005B648A">
            <w:pPr>
              <w:rPr>
                <w:sz w:val="24"/>
                <w:szCs w:val="24"/>
              </w:rPr>
            </w:pPr>
            <w:r w:rsidRPr="00F96661">
              <w:rPr>
                <w:sz w:val="24"/>
                <w:szCs w:val="24"/>
              </w:rPr>
              <w:t>46.Было ли В</w:t>
            </w:r>
            <w:r w:rsidR="000335B5" w:rsidRPr="00F96661">
              <w:rPr>
                <w:sz w:val="24"/>
                <w:szCs w:val="24"/>
              </w:rPr>
              <w:t>а</w:t>
            </w:r>
            <w:r w:rsidRPr="00F96661">
              <w:rPr>
                <w:sz w:val="24"/>
                <w:szCs w:val="24"/>
              </w:rPr>
              <w:t>м трудно з</w:t>
            </w:r>
            <w:r w:rsidR="000335B5" w:rsidRPr="00F96661">
              <w:rPr>
                <w:sz w:val="24"/>
                <w:szCs w:val="24"/>
              </w:rPr>
              <w:t>а</w:t>
            </w:r>
            <w:r w:rsidRPr="00F96661">
              <w:rPr>
                <w:sz w:val="24"/>
                <w:szCs w:val="24"/>
              </w:rPr>
              <w:t>кончить н</w:t>
            </w:r>
            <w:r w:rsidR="000335B5" w:rsidRPr="00F96661">
              <w:rPr>
                <w:sz w:val="24"/>
                <w:szCs w:val="24"/>
              </w:rPr>
              <w:t>а</w:t>
            </w:r>
            <w:r w:rsidRPr="00F96661">
              <w:rPr>
                <w:sz w:val="24"/>
                <w:szCs w:val="24"/>
              </w:rPr>
              <w:t>ч</w:t>
            </w:r>
            <w:r w:rsidR="000335B5" w:rsidRPr="00F96661">
              <w:rPr>
                <w:sz w:val="24"/>
                <w:szCs w:val="24"/>
              </w:rPr>
              <w:t>а</w:t>
            </w:r>
            <w:r w:rsidRPr="00F96661">
              <w:rPr>
                <w:sz w:val="24"/>
                <w:szCs w:val="24"/>
              </w:rPr>
              <w:t>то</w:t>
            </w:r>
            <w:r w:rsidR="000335B5" w:rsidRPr="00F96661">
              <w:rPr>
                <w:sz w:val="24"/>
                <w:szCs w:val="24"/>
              </w:rPr>
              <w:t>е</w:t>
            </w:r>
            <w:r w:rsidRPr="00F96661">
              <w:rPr>
                <w:sz w:val="24"/>
                <w:szCs w:val="24"/>
              </w:rPr>
              <w:t xml:space="preserve"> д</w:t>
            </w:r>
            <w:r w:rsidR="000335B5" w:rsidRPr="00F96661">
              <w:rPr>
                <w:sz w:val="24"/>
                <w:szCs w:val="24"/>
              </w:rPr>
              <w:t>е</w:t>
            </w:r>
            <w:r w:rsidRPr="00F96661">
              <w:rPr>
                <w:sz w:val="24"/>
                <w:szCs w:val="24"/>
              </w:rPr>
              <w:t>ло?</w:t>
            </w:r>
          </w:p>
        </w:tc>
        <w:tc>
          <w:tcPr>
            <w:tcW w:w="1276" w:type="dxa"/>
          </w:tcPr>
          <w:p w14:paraId="2D2BEF98" w14:textId="77777777" w:rsidR="00501039" w:rsidRPr="00F96661" w:rsidRDefault="008172CA" w:rsidP="005B648A">
            <w:pPr>
              <w:rPr>
                <w:sz w:val="24"/>
                <w:szCs w:val="24"/>
              </w:rPr>
            </w:pPr>
            <w:r w:rsidRPr="00F96661">
              <w:rPr>
                <w:sz w:val="24"/>
                <w:szCs w:val="24"/>
              </w:rPr>
              <w:t>1</w:t>
            </w:r>
          </w:p>
        </w:tc>
        <w:tc>
          <w:tcPr>
            <w:tcW w:w="992" w:type="dxa"/>
          </w:tcPr>
          <w:p w14:paraId="09936E97" w14:textId="77777777" w:rsidR="00501039" w:rsidRPr="00F96661" w:rsidRDefault="008172CA" w:rsidP="005B648A">
            <w:pPr>
              <w:rPr>
                <w:sz w:val="24"/>
                <w:szCs w:val="24"/>
              </w:rPr>
            </w:pPr>
            <w:r w:rsidRPr="00F96661">
              <w:rPr>
                <w:sz w:val="24"/>
                <w:szCs w:val="24"/>
              </w:rPr>
              <w:t>2</w:t>
            </w:r>
          </w:p>
        </w:tc>
        <w:tc>
          <w:tcPr>
            <w:tcW w:w="1134" w:type="dxa"/>
          </w:tcPr>
          <w:p w14:paraId="78065E8F" w14:textId="77777777" w:rsidR="00501039" w:rsidRPr="00F96661" w:rsidRDefault="008172CA" w:rsidP="005B648A">
            <w:pPr>
              <w:rPr>
                <w:sz w:val="24"/>
                <w:szCs w:val="24"/>
              </w:rPr>
            </w:pPr>
            <w:r w:rsidRPr="00F96661">
              <w:rPr>
                <w:sz w:val="24"/>
                <w:szCs w:val="24"/>
              </w:rPr>
              <w:t>3</w:t>
            </w:r>
          </w:p>
        </w:tc>
        <w:tc>
          <w:tcPr>
            <w:tcW w:w="992" w:type="dxa"/>
          </w:tcPr>
          <w:p w14:paraId="27668DA2" w14:textId="77777777" w:rsidR="00501039" w:rsidRPr="00F96661" w:rsidRDefault="008172CA" w:rsidP="005B648A">
            <w:pPr>
              <w:rPr>
                <w:sz w:val="24"/>
                <w:szCs w:val="24"/>
              </w:rPr>
            </w:pPr>
            <w:r w:rsidRPr="00F96661">
              <w:rPr>
                <w:sz w:val="24"/>
                <w:szCs w:val="24"/>
              </w:rPr>
              <w:t>4</w:t>
            </w:r>
          </w:p>
        </w:tc>
      </w:tr>
      <w:tr w:rsidR="001812A0" w:rsidRPr="00F96661" w14:paraId="0D3E994C" w14:textId="77777777" w:rsidTr="005B648A">
        <w:trPr>
          <w:trHeight w:val="70"/>
        </w:trPr>
        <w:tc>
          <w:tcPr>
            <w:tcW w:w="5245" w:type="dxa"/>
          </w:tcPr>
          <w:p w14:paraId="52EAAE02" w14:textId="1B17B533" w:rsidR="00501039" w:rsidRPr="00F96661" w:rsidRDefault="008172CA" w:rsidP="005B648A">
            <w:pPr>
              <w:rPr>
                <w:sz w:val="24"/>
                <w:szCs w:val="24"/>
              </w:rPr>
            </w:pPr>
            <w:r w:rsidRPr="00F96661">
              <w:rPr>
                <w:sz w:val="24"/>
                <w:szCs w:val="24"/>
              </w:rPr>
              <w:t>47.Тр</w:t>
            </w:r>
            <w:r w:rsidR="000335B5" w:rsidRPr="00F96661">
              <w:rPr>
                <w:sz w:val="24"/>
                <w:szCs w:val="24"/>
              </w:rPr>
              <w:t>е</w:t>
            </w:r>
            <w:r w:rsidRPr="00F96661">
              <w:rPr>
                <w:sz w:val="24"/>
                <w:szCs w:val="24"/>
              </w:rPr>
              <w:t>бов</w:t>
            </w:r>
            <w:r w:rsidR="000335B5" w:rsidRPr="00F96661">
              <w:rPr>
                <w:sz w:val="24"/>
                <w:szCs w:val="24"/>
              </w:rPr>
              <w:t>а</w:t>
            </w:r>
            <w:r w:rsidRPr="00F96661">
              <w:rPr>
                <w:sz w:val="24"/>
                <w:szCs w:val="24"/>
              </w:rPr>
              <w:t>л</w:t>
            </w:r>
            <w:r w:rsidR="000335B5" w:rsidRPr="00F96661">
              <w:rPr>
                <w:sz w:val="24"/>
                <w:szCs w:val="24"/>
              </w:rPr>
              <w:t>с</w:t>
            </w:r>
            <w:r w:rsidRPr="00F96661">
              <w:rPr>
                <w:sz w:val="24"/>
                <w:szCs w:val="24"/>
              </w:rPr>
              <w:t>я ли В</w:t>
            </w:r>
            <w:r w:rsidR="000335B5" w:rsidRPr="00F96661">
              <w:rPr>
                <w:sz w:val="24"/>
                <w:szCs w:val="24"/>
              </w:rPr>
              <w:t>а</w:t>
            </w:r>
            <w:r w:rsidRPr="00F96661">
              <w:rPr>
                <w:sz w:val="24"/>
                <w:szCs w:val="24"/>
              </w:rPr>
              <w:t xml:space="preserve">м </w:t>
            </w:r>
            <w:r w:rsidR="000335B5" w:rsidRPr="00F96661">
              <w:rPr>
                <w:sz w:val="24"/>
                <w:szCs w:val="24"/>
              </w:rPr>
              <w:t>с</w:t>
            </w:r>
            <w:r w:rsidRPr="00F96661">
              <w:rPr>
                <w:sz w:val="24"/>
                <w:szCs w:val="24"/>
              </w:rPr>
              <w:t>он</w:t>
            </w:r>
            <w:r w:rsidR="00E1555B" w:rsidRPr="00F96661">
              <w:rPr>
                <w:sz w:val="24"/>
                <w:szCs w:val="24"/>
              </w:rPr>
              <w:t xml:space="preserve"> </w:t>
            </w:r>
            <w:r w:rsidRPr="00F96661">
              <w:rPr>
                <w:sz w:val="24"/>
                <w:szCs w:val="24"/>
              </w:rPr>
              <w:t>в т</w:t>
            </w:r>
            <w:r w:rsidR="000335B5" w:rsidRPr="00F96661">
              <w:rPr>
                <w:sz w:val="24"/>
                <w:szCs w:val="24"/>
              </w:rPr>
              <w:t>е</w:t>
            </w:r>
            <w:r w:rsidRPr="00F96661">
              <w:rPr>
                <w:sz w:val="24"/>
                <w:szCs w:val="24"/>
              </w:rPr>
              <w:t>ч</w:t>
            </w:r>
            <w:r w:rsidR="000335B5" w:rsidRPr="00F96661">
              <w:rPr>
                <w:sz w:val="24"/>
                <w:szCs w:val="24"/>
              </w:rPr>
              <w:t>е</w:t>
            </w:r>
            <w:r w:rsidRPr="00F96661">
              <w:rPr>
                <w:sz w:val="24"/>
                <w:szCs w:val="24"/>
              </w:rPr>
              <w:t>ни</w:t>
            </w:r>
            <w:r w:rsidR="000335B5" w:rsidRPr="00F96661">
              <w:rPr>
                <w:sz w:val="24"/>
                <w:szCs w:val="24"/>
              </w:rPr>
              <w:t>е</w:t>
            </w:r>
            <w:r w:rsidRPr="00F96661">
              <w:rPr>
                <w:sz w:val="24"/>
                <w:szCs w:val="24"/>
              </w:rPr>
              <w:t xml:space="preserve"> дня?</w:t>
            </w:r>
          </w:p>
        </w:tc>
        <w:tc>
          <w:tcPr>
            <w:tcW w:w="1276" w:type="dxa"/>
          </w:tcPr>
          <w:p w14:paraId="102256B9" w14:textId="77777777" w:rsidR="00501039" w:rsidRPr="00F96661" w:rsidRDefault="008172CA" w:rsidP="005B648A">
            <w:pPr>
              <w:rPr>
                <w:sz w:val="24"/>
                <w:szCs w:val="24"/>
              </w:rPr>
            </w:pPr>
            <w:r w:rsidRPr="00F96661">
              <w:rPr>
                <w:sz w:val="24"/>
                <w:szCs w:val="24"/>
              </w:rPr>
              <w:t>1</w:t>
            </w:r>
          </w:p>
        </w:tc>
        <w:tc>
          <w:tcPr>
            <w:tcW w:w="992" w:type="dxa"/>
          </w:tcPr>
          <w:p w14:paraId="1065C270" w14:textId="77777777" w:rsidR="00501039" w:rsidRPr="00F96661" w:rsidRDefault="008172CA" w:rsidP="005B648A">
            <w:pPr>
              <w:rPr>
                <w:sz w:val="24"/>
                <w:szCs w:val="24"/>
              </w:rPr>
            </w:pPr>
            <w:r w:rsidRPr="00F96661">
              <w:rPr>
                <w:sz w:val="24"/>
                <w:szCs w:val="24"/>
              </w:rPr>
              <w:t>2</w:t>
            </w:r>
          </w:p>
        </w:tc>
        <w:tc>
          <w:tcPr>
            <w:tcW w:w="1134" w:type="dxa"/>
          </w:tcPr>
          <w:p w14:paraId="2AE10440" w14:textId="77777777" w:rsidR="00501039" w:rsidRPr="00F96661" w:rsidRDefault="008172CA" w:rsidP="005B648A">
            <w:pPr>
              <w:rPr>
                <w:sz w:val="24"/>
                <w:szCs w:val="24"/>
              </w:rPr>
            </w:pPr>
            <w:r w:rsidRPr="00F96661">
              <w:rPr>
                <w:sz w:val="24"/>
                <w:szCs w:val="24"/>
              </w:rPr>
              <w:t>3</w:t>
            </w:r>
          </w:p>
        </w:tc>
        <w:tc>
          <w:tcPr>
            <w:tcW w:w="992" w:type="dxa"/>
          </w:tcPr>
          <w:p w14:paraId="156CE29F" w14:textId="77777777" w:rsidR="00501039" w:rsidRPr="00F96661" w:rsidRDefault="008172CA" w:rsidP="005B648A">
            <w:pPr>
              <w:rPr>
                <w:sz w:val="24"/>
                <w:szCs w:val="24"/>
              </w:rPr>
            </w:pPr>
            <w:r w:rsidRPr="00F96661">
              <w:rPr>
                <w:sz w:val="24"/>
                <w:szCs w:val="24"/>
              </w:rPr>
              <w:t>4</w:t>
            </w:r>
          </w:p>
        </w:tc>
      </w:tr>
      <w:tr w:rsidR="001812A0" w:rsidRPr="00F96661" w14:paraId="440BC6D5" w14:textId="77777777" w:rsidTr="005B648A">
        <w:trPr>
          <w:trHeight w:val="70"/>
        </w:trPr>
        <w:tc>
          <w:tcPr>
            <w:tcW w:w="5245" w:type="dxa"/>
          </w:tcPr>
          <w:p w14:paraId="358BC08B" w14:textId="690810F6" w:rsidR="00501039" w:rsidRPr="00F96661" w:rsidRDefault="008172CA" w:rsidP="005B648A">
            <w:pPr>
              <w:rPr>
                <w:sz w:val="24"/>
                <w:szCs w:val="24"/>
              </w:rPr>
            </w:pPr>
            <w:r w:rsidRPr="00F96661">
              <w:rPr>
                <w:sz w:val="24"/>
                <w:szCs w:val="24"/>
              </w:rPr>
              <w:t>В т</w:t>
            </w:r>
            <w:r w:rsidR="000335B5" w:rsidRPr="00F96661">
              <w:rPr>
                <w:sz w:val="24"/>
                <w:szCs w:val="24"/>
              </w:rPr>
              <w:t>е</w:t>
            </w:r>
            <w:r w:rsidRPr="00F96661">
              <w:rPr>
                <w:sz w:val="24"/>
                <w:szCs w:val="24"/>
              </w:rPr>
              <w:t>ч</w:t>
            </w:r>
            <w:r w:rsidR="000335B5" w:rsidRPr="00F96661">
              <w:rPr>
                <w:sz w:val="24"/>
                <w:szCs w:val="24"/>
              </w:rPr>
              <w:t>е</w:t>
            </w:r>
            <w:r w:rsidRPr="00F96661">
              <w:rPr>
                <w:sz w:val="24"/>
                <w:szCs w:val="24"/>
              </w:rPr>
              <w:t>ни</w:t>
            </w:r>
            <w:r w:rsidR="000335B5" w:rsidRPr="00F96661">
              <w:rPr>
                <w:sz w:val="24"/>
                <w:szCs w:val="24"/>
              </w:rPr>
              <w:t>е</w:t>
            </w:r>
            <w:r w:rsidRPr="00F96661">
              <w:rPr>
                <w:sz w:val="24"/>
                <w:szCs w:val="24"/>
              </w:rPr>
              <w:t xml:space="preserve"> по</w:t>
            </w:r>
            <w:r w:rsidR="000335B5" w:rsidRPr="00F96661">
              <w:rPr>
                <w:sz w:val="24"/>
                <w:szCs w:val="24"/>
              </w:rPr>
              <w:t>с</w:t>
            </w:r>
            <w:r w:rsidRPr="00F96661">
              <w:rPr>
                <w:sz w:val="24"/>
                <w:szCs w:val="24"/>
              </w:rPr>
              <w:t>л</w:t>
            </w:r>
            <w:r w:rsidR="000335B5" w:rsidRPr="00F96661">
              <w:rPr>
                <w:sz w:val="24"/>
                <w:szCs w:val="24"/>
              </w:rPr>
              <w:t>е</w:t>
            </w:r>
            <w:r w:rsidRPr="00F96661">
              <w:rPr>
                <w:sz w:val="24"/>
                <w:szCs w:val="24"/>
              </w:rPr>
              <w:t>дних 4 н</w:t>
            </w:r>
            <w:r w:rsidR="000335B5" w:rsidRPr="00F96661">
              <w:rPr>
                <w:sz w:val="24"/>
                <w:szCs w:val="24"/>
              </w:rPr>
              <w:t>е</w:t>
            </w:r>
            <w:r w:rsidRPr="00F96661">
              <w:rPr>
                <w:sz w:val="24"/>
                <w:szCs w:val="24"/>
              </w:rPr>
              <w:t>д</w:t>
            </w:r>
            <w:r w:rsidR="000335B5" w:rsidRPr="00F96661">
              <w:rPr>
                <w:sz w:val="24"/>
                <w:szCs w:val="24"/>
              </w:rPr>
              <w:t>е</w:t>
            </w:r>
            <w:r w:rsidRPr="00F96661">
              <w:rPr>
                <w:sz w:val="24"/>
                <w:szCs w:val="24"/>
              </w:rPr>
              <w:t>ль:</w:t>
            </w:r>
          </w:p>
        </w:tc>
        <w:tc>
          <w:tcPr>
            <w:tcW w:w="1276" w:type="dxa"/>
          </w:tcPr>
          <w:p w14:paraId="4D66565C" w14:textId="77777777" w:rsidR="00501039" w:rsidRPr="00F96661" w:rsidRDefault="00501039" w:rsidP="005B648A">
            <w:pPr>
              <w:rPr>
                <w:sz w:val="24"/>
                <w:szCs w:val="24"/>
              </w:rPr>
            </w:pPr>
          </w:p>
        </w:tc>
        <w:tc>
          <w:tcPr>
            <w:tcW w:w="992" w:type="dxa"/>
          </w:tcPr>
          <w:p w14:paraId="6A0BD44C" w14:textId="77777777" w:rsidR="00501039" w:rsidRPr="00F96661" w:rsidRDefault="00501039" w:rsidP="005B648A">
            <w:pPr>
              <w:rPr>
                <w:sz w:val="24"/>
                <w:szCs w:val="24"/>
              </w:rPr>
            </w:pPr>
          </w:p>
        </w:tc>
        <w:tc>
          <w:tcPr>
            <w:tcW w:w="1134" w:type="dxa"/>
          </w:tcPr>
          <w:p w14:paraId="62DC4F62" w14:textId="77777777" w:rsidR="00501039" w:rsidRPr="00F96661" w:rsidRDefault="00501039" w:rsidP="005B648A">
            <w:pPr>
              <w:rPr>
                <w:sz w:val="24"/>
                <w:szCs w:val="24"/>
              </w:rPr>
            </w:pPr>
          </w:p>
        </w:tc>
        <w:tc>
          <w:tcPr>
            <w:tcW w:w="992" w:type="dxa"/>
          </w:tcPr>
          <w:p w14:paraId="38DE5265" w14:textId="77777777" w:rsidR="00501039" w:rsidRPr="00F96661" w:rsidRDefault="00501039" w:rsidP="005B648A">
            <w:pPr>
              <w:rPr>
                <w:sz w:val="24"/>
                <w:szCs w:val="24"/>
              </w:rPr>
            </w:pPr>
          </w:p>
        </w:tc>
      </w:tr>
      <w:tr w:rsidR="005B648A" w:rsidRPr="00635F3B" w14:paraId="5345CC04" w14:textId="77777777" w:rsidTr="005B648A">
        <w:trPr>
          <w:trHeight w:val="561"/>
        </w:trPr>
        <w:tc>
          <w:tcPr>
            <w:tcW w:w="5245" w:type="dxa"/>
          </w:tcPr>
          <w:p w14:paraId="12D7A090" w14:textId="2A0C83C9" w:rsidR="00501039" w:rsidRPr="00F96661" w:rsidRDefault="008172CA" w:rsidP="005B648A">
            <w:pPr>
              <w:rPr>
                <w:sz w:val="24"/>
                <w:szCs w:val="24"/>
              </w:rPr>
            </w:pPr>
            <w:r w:rsidRPr="00F96661">
              <w:rPr>
                <w:sz w:val="24"/>
                <w:szCs w:val="24"/>
              </w:rPr>
              <w:t>48.Ок</w:t>
            </w:r>
            <w:r w:rsidR="000335B5" w:rsidRPr="00F96661">
              <w:rPr>
                <w:sz w:val="24"/>
                <w:szCs w:val="24"/>
              </w:rPr>
              <w:t>а</w:t>
            </w:r>
            <w:r w:rsidRPr="00F96661">
              <w:rPr>
                <w:sz w:val="24"/>
                <w:szCs w:val="24"/>
              </w:rPr>
              <w:t>зыв</w:t>
            </w:r>
            <w:r w:rsidR="000335B5" w:rsidRPr="00F96661">
              <w:rPr>
                <w:sz w:val="24"/>
                <w:szCs w:val="24"/>
              </w:rPr>
              <w:t>а</w:t>
            </w:r>
            <w:r w:rsidRPr="00F96661">
              <w:rPr>
                <w:sz w:val="24"/>
                <w:szCs w:val="24"/>
              </w:rPr>
              <w:t>ло ли В</w:t>
            </w:r>
            <w:r w:rsidR="000335B5" w:rsidRPr="00F96661">
              <w:rPr>
                <w:sz w:val="24"/>
                <w:szCs w:val="24"/>
              </w:rPr>
              <w:t>а</w:t>
            </w:r>
            <w:r w:rsidRPr="00F96661">
              <w:rPr>
                <w:sz w:val="24"/>
                <w:szCs w:val="24"/>
              </w:rPr>
              <w:t>ш</w:t>
            </w:r>
            <w:r w:rsidR="000335B5" w:rsidRPr="00F96661">
              <w:rPr>
                <w:sz w:val="24"/>
                <w:szCs w:val="24"/>
              </w:rPr>
              <w:t>е</w:t>
            </w:r>
            <w:r w:rsidRPr="00F96661">
              <w:rPr>
                <w:sz w:val="24"/>
                <w:szCs w:val="24"/>
              </w:rPr>
              <w:t xml:space="preserve"> з</w:t>
            </w:r>
            <w:r w:rsidR="000335B5" w:rsidRPr="00F96661">
              <w:rPr>
                <w:sz w:val="24"/>
                <w:szCs w:val="24"/>
              </w:rPr>
              <w:t>а</w:t>
            </w:r>
            <w:r w:rsidRPr="00F96661">
              <w:rPr>
                <w:sz w:val="24"/>
                <w:szCs w:val="24"/>
              </w:rPr>
              <w:t>бол</w:t>
            </w:r>
            <w:r w:rsidR="000335B5" w:rsidRPr="00F96661">
              <w:rPr>
                <w:sz w:val="24"/>
                <w:szCs w:val="24"/>
              </w:rPr>
              <w:t>е</w:t>
            </w:r>
            <w:r w:rsidRPr="00F96661">
              <w:rPr>
                <w:sz w:val="24"/>
                <w:szCs w:val="24"/>
              </w:rPr>
              <w:t>в</w:t>
            </w:r>
            <w:r w:rsidR="000335B5" w:rsidRPr="00F96661">
              <w:rPr>
                <w:sz w:val="24"/>
                <w:szCs w:val="24"/>
              </w:rPr>
              <w:t>а</w:t>
            </w:r>
            <w:r w:rsidRPr="00F96661">
              <w:rPr>
                <w:sz w:val="24"/>
                <w:szCs w:val="24"/>
              </w:rPr>
              <w:t>ни</w:t>
            </w:r>
            <w:r w:rsidR="000335B5" w:rsidRPr="00F96661">
              <w:rPr>
                <w:sz w:val="24"/>
                <w:szCs w:val="24"/>
              </w:rPr>
              <w:t>е</w:t>
            </w:r>
            <w:r w:rsidRPr="00F96661">
              <w:rPr>
                <w:sz w:val="24"/>
                <w:szCs w:val="24"/>
              </w:rPr>
              <w:t xml:space="preserve"> или </w:t>
            </w:r>
            <w:r w:rsidR="000335B5" w:rsidRPr="00F96661">
              <w:rPr>
                <w:sz w:val="24"/>
                <w:szCs w:val="24"/>
              </w:rPr>
              <w:t>е</w:t>
            </w:r>
            <w:r w:rsidRPr="00F96661">
              <w:rPr>
                <w:sz w:val="24"/>
                <w:szCs w:val="24"/>
              </w:rPr>
              <w:t>го л</w:t>
            </w:r>
            <w:r w:rsidR="000335B5" w:rsidRPr="00F96661">
              <w:rPr>
                <w:sz w:val="24"/>
                <w:szCs w:val="24"/>
              </w:rPr>
              <w:t>е</w:t>
            </w:r>
            <w:r w:rsidRPr="00F96661">
              <w:rPr>
                <w:sz w:val="24"/>
                <w:szCs w:val="24"/>
              </w:rPr>
              <w:t>ч</w:t>
            </w:r>
            <w:r w:rsidR="000335B5" w:rsidRPr="00F96661">
              <w:rPr>
                <w:sz w:val="24"/>
                <w:szCs w:val="24"/>
              </w:rPr>
              <w:t>е</w:t>
            </w:r>
            <w:r w:rsidRPr="00F96661">
              <w:rPr>
                <w:sz w:val="24"/>
                <w:szCs w:val="24"/>
              </w:rPr>
              <w:t>ни</w:t>
            </w:r>
            <w:r w:rsidR="000335B5" w:rsidRPr="00F96661">
              <w:rPr>
                <w:sz w:val="24"/>
                <w:szCs w:val="24"/>
              </w:rPr>
              <w:t>е</w:t>
            </w:r>
            <w:r w:rsidRPr="00F96661">
              <w:rPr>
                <w:sz w:val="24"/>
                <w:szCs w:val="24"/>
              </w:rPr>
              <w:t xml:space="preserve"> к</w:t>
            </w:r>
            <w:r w:rsidR="000335B5" w:rsidRPr="00F96661">
              <w:rPr>
                <w:sz w:val="24"/>
                <w:szCs w:val="24"/>
              </w:rPr>
              <w:t>а</w:t>
            </w:r>
            <w:r w:rsidRPr="00F96661">
              <w:rPr>
                <w:sz w:val="24"/>
                <w:szCs w:val="24"/>
              </w:rPr>
              <w:t>ко</w:t>
            </w:r>
            <w:r w:rsidR="000335B5" w:rsidRPr="00F96661">
              <w:rPr>
                <w:sz w:val="24"/>
                <w:szCs w:val="24"/>
              </w:rPr>
              <w:t>е</w:t>
            </w:r>
            <w:r w:rsidRPr="00F96661">
              <w:rPr>
                <w:sz w:val="24"/>
                <w:szCs w:val="24"/>
              </w:rPr>
              <w:t>-либо влияни</w:t>
            </w:r>
            <w:r w:rsidR="000335B5" w:rsidRPr="00F96661">
              <w:rPr>
                <w:sz w:val="24"/>
                <w:szCs w:val="24"/>
              </w:rPr>
              <w:t>е</w:t>
            </w:r>
            <w:r w:rsidRPr="00F96661">
              <w:rPr>
                <w:sz w:val="24"/>
                <w:szCs w:val="24"/>
              </w:rPr>
              <w:t xml:space="preserve"> н</w:t>
            </w:r>
            <w:r w:rsidR="000335B5" w:rsidRPr="00F96661">
              <w:rPr>
                <w:sz w:val="24"/>
                <w:szCs w:val="24"/>
              </w:rPr>
              <w:t>а</w:t>
            </w:r>
            <w:r w:rsidRPr="00F96661">
              <w:rPr>
                <w:sz w:val="24"/>
                <w:szCs w:val="24"/>
              </w:rPr>
              <w:t xml:space="preserve"> В</w:t>
            </w:r>
            <w:r w:rsidR="000335B5" w:rsidRPr="00F96661">
              <w:rPr>
                <w:sz w:val="24"/>
                <w:szCs w:val="24"/>
              </w:rPr>
              <w:t>а</w:t>
            </w:r>
            <w:r w:rsidRPr="00F96661">
              <w:rPr>
                <w:sz w:val="24"/>
                <w:szCs w:val="24"/>
              </w:rPr>
              <w:t xml:space="preserve">шу </w:t>
            </w:r>
            <w:r w:rsidR="000335B5" w:rsidRPr="00F96661">
              <w:rPr>
                <w:sz w:val="24"/>
                <w:szCs w:val="24"/>
              </w:rPr>
              <w:t>се</w:t>
            </w:r>
            <w:r w:rsidRPr="00F96661">
              <w:rPr>
                <w:sz w:val="24"/>
                <w:szCs w:val="24"/>
              </w:rPr>
              <w:t>к</w:t>
            </w:r>
            <w:r w:rsidR="000335B5" w:rsidRPr="00F96661">
              <w:rPr>
                <w:sz w:val="24"/>
                <w:szCs w:val="24"/>
              </w:rPr>
              <w:t>с</w:t>
            </w:r>
            <w:r w:rsidRPr="00F96661">
              <w:rPr>
                <w:sz w:val="24"/>
                <w:szCs w:val="24"/>
              </w:rPr>
              <w:t>у</w:t>
            </w:r>
            <w:r w:rsidR="000335B5" w:rsidRPr="00F96661">
              <w:rPr>
                <w:sz w:val="24"/>
                <w:szCs w:val="24"/>
              </w:rPr>
              <w:t>а</w:t>
            </w:r>
            <w:r w:rsidRPr="00F96661">
              <w:rPr>
                <w:sz w:val="24"/>
                <w:szCs w:val="24"/>
              </w:rPr>
              <w:t>льную жизнь?</w:t>
            </w:r>
          </w:p>
        </w:tc>
        <w:tc>
          <w:tcPr>
            <w:tcW w:w="1276" w:type="dxa"/>
          </w:tcPr>
          <w:p w14:paraId="75377D37" w14:textId="77777777" w:rsidR="00501039" w:rsidRPr="00F96661" w:rsidRDefault="008172CA" w:rsidP="005B648A">
            <w:pPr>
              <w:rPr>
                <w:sz w:val="24"/>
                <w:szCs w:val="24"/>
              </w:rPr>
            </w:pPr>
            <w:r w:rsidRPr="00F96661">
              <w:rPr>
                <w:sz w:val="24"/>
                <w:szCs w:val="24"/>
              </w:rPr>
              <w:t>1</w:t>
            </w:r>
          </w:p>
        </w:tc>
        <w:tc>
          <w:tcPr>
            <w:tcW w:w="992" w:type="dxa"/>
          </w:tcPr>
          <w:p w14:paraId="6CCB9D11" w14:textId="77777777" w:rsidR="00501039" w:rsidRPr="00F96661" w:rsidRDefault="008172CA" w:rsidP="005B648A">
            <w:pPr>
              <w:rPr>
                <w:sz w:val="24"/>
                <w:szCs w:val="24"/>
              </w:rPr>
            </w:pPr>
            <w:r w:rsidRPr="00F96661">
              <w:rPr>
                <w:sz w:val="24"/>
                <w:szCs w:val="24"/>
              </w:rPr>
              <w:t>2</w:t>
            </w:r>
          </w:p>
        </w:tc>
        <w:tc>
          <w:tcPr>
            <w:tcW w:w="1134" w:type="dxa"/>
          </w:tcPr>
          <w:p w14:paraId="5A557934" w14:textId="77777777" w:rsidR="00501039" w:rsidRPr="00F96661" w:rsidRDefault="008172CA" w:rsidP="005B648A">
            <w:pPr>
              <w:rPr>
                <w:sz w:val="24"/>
                <w:szCs w:val="24"/>
              </w:rPr>
            </w:pPr>
            <w:r w:rsidRPr="00F96661">
              <w:rPr>
                <w:sz w:val="24"/>
                <w:szCs w:val="24"/>
              </w:rPr>
              <w:t>3</w:t>
            </w:r>
          </w:p>
        </w:tc>
        <w:tc>
          <w:tcPr>
            <w:tcW w:w="992" w:type="dxa"/>
          </w:tcPr>
          <w:p w14:paraId="1C17AC9D" w14:textId="77777777" w:rsidR="00501039" w:rsidRPr="00635F3B" w:rsidRDefault="008172CA" w:rsidP="005B648A">
            <w:pPr>
              <w:rPr>
                <w:sz w:val="24"/>
                <w:szCs w:val="24"/>
              </w:rPr>
            </w:pPr>
            <w:r w:rsidRPr="00F96661">
              <w:rPr>
                <w:sz w:val="24"/>
                <w:szCs w:val="24"/>
              </w:rPr>
              <w:t>4</w:t>
            </w:r>
          </w:p>
        </w:tc>
      </w:tr>
    </w:tbl>
    <w:p w14:paraId="37B08C25" w14:textId="77777777" w:rsidR="00501039" w:rsidRPr="00635F3B" w:rsidRDefault="00501039">
      <w:pPr>
        <w:rPr>
          <w:sz w:val="26"/>
          <w:szCs w:val="24"/>
        </w:rPr>
      </w:pPr>
    </w:p>
    <w:p w14:paraId="0AFD475A" w14:textId="77777777" w:rsidR="00501039" w:rsidRPr="00635F3B" w:rsidRDefault="00501039"/>
    <w:p w14:paraId="219D226F" w14:textId="77777777" w:rsidR="00501039" w:rsidRDefault="00501039"/>
    <w:p w14:paraId="5247CECA" w14:textId="77777777" w:rsidR="002D0660" w:rsidRDefault="002D0660"/>
    <w:p w14:paraId="27D4EE68" w14:textId="77777777" w:rsidR="002D0660" w:rsidRDefault="002D0660"/>
    <w:p w14:paraId="2ECAC926" w14:textId="77777777" w:rsidR="002D0660" w:rsidRDefault="002D0660"/>
    <w:p w14:paraId="34938794" w14:textId="77777777" w:rsidR="002D0660" w:rsidRDefault="002D0660"/>
    <w:p w14:paraId="1AC50B44" w14:textId="77777777" w:rsidR="002D0660" w:rsidRDefault="002D0660"/>
    <w:p w14:paraId="144DE2A8" w14:textId="77777777" w:rsidR="002D0660" w:rsidRDefault="002D0660"/>
    <w:p w14:paraId="58C113CE" w14:textId="6341901D" w:rsidR="002D0660" w:rsidRDefault="002D0660" w:rsidP="002D0660">
      <w:pPr>
        <w:keepNext/>
        <w:keepLines/>
        <w:jc w:val="center"/>
        <w:rPr>
          <w:rFonts w:eastAsiaTheme="majorEastAsia"/>
          <w:b/>
          <w:bCs/>
          <w:sz w:val="28"/>
          <w:szCs w:val="28"/>
          <w:lang w:val="kk-KZ"/>
        </w:rPr>
      </w:pPr>
      <w:r w:rsidRPr="00F96661">
        <w:rPr>
          <w:rFonts w:eastAsiaTheme="majorEastAsia"/>
          <w:b/>
          <w:bCs/>
          <w:sz w:val="28"/>
          <w:szCs w:val="28"/>
        </w:rPr>
        <w:t xml:space="preserve">ПРИЛОЖЕНИЕ </w:t>
      </w:r>
      <w:r>
        <w:rPr>
          <w:rFonts w:eastAsiaTheme="majorEastAsia"/>
          <w:b/>
          <w:bCs/>
          <w:sz w:val="28"/>
          <w:szCs w:val="28"/>
          <w:lang w:val="kk-KZ"/>
        </w:rPr>
        <w:t>Г</w:t>
      </w:r>
    </w:p>
    <w:p w14:paraId="1C0DCEBE" w14:textId="3840E130" w:rsidR="002D0660" w:rsidRPr="00635F3B" w:rsidRDefault="002D0660" w:rsidP="002D0660">
      <w:pPr>
        <w:keepNext/>
        <w:keepLines/>
        <w:jc w:val="center"/>
      </w:pPr>
      <w:r w:rsidRPr="002D0660">
        <w:rPr>
          <w:rFonts w:eastAsiaTheme="majorEastAsia"/>
          <w:b/>
          <w:bCs/>
          <w:noProof/>
          <w:sz w:val="28"/>
          <w:szCs w:val="28"/>
          <w:lang w:eastAsia="ru-RU"/>
        </w:rPr>
        <w:drawing>
          <wp:inline distT="0" distB="0" distL="0" distR="0" wp14:anchorId="435EA6DC" wp14:editId="73E23CFF">
            <wp:extent cx="6120130" cy="846450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8464503"/>
                    </a:xfrm>
                    <a:prstGeom prst="rect">
                      <a:avLst/>
                    </a:prstGeom>
                    <a:noFill/>
                    <a:ln>
                      <a:noFill/>
                    </a:ln>
                  </pic:spPr>
                </pic:pic>
              </a:graphicData>
            </a:graphic>
          </wp:inline>
        </w:drawing>
      </w:r>
    </w:p>
    <w:sectPr w:rsidR="002D0660" w:rsidRPr="00635F3B" w:rsidSect="002715B1">
      <w:headerReference w:type="default" r:id="rId63"/>
      <w:type w:val="nextColumn"/>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800FB8" w14:textId="77777777" w:rsidR="00910E22" w:rsidRPr="00635F3B" w:rsidRDefault="00910E22">
      <w:r w:rsidRPr="00635F3B">
        <w:separator/>
      </w:r>
    </w:p>
  </w:endnote>
  <w:endnote w:type="continuationSeparator" w:id="0">
    <w:p w14:paraId="10EEB0CC" w14:textId="77777777" w:rsidR="00910E22" w:rsidRPr="00635F3B" w:rsidRDefault="00910E22">
      <w:r w:rsidRPr="00635F3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tka Text">
    <w:altName w:val="Arial"/>
    <w:panose1 w:val="02000505000000020004"/>
    <w:charset w:val="CC"/>
    <w:family w:val="auto"/>
    <w:pitch w:val="variable"/>
    <w:sig w:usb0="A00002EF" w:usb1="4000204B"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mn-ea">
    <w:panose1 w:val="00000000000000000000"/>
    <w:charset w:val="00"/>
    <w:family w:val="roman"/>
    <w:notTrueType/>
    <w:pitch w:val="default"/>
  </w:font>
  <w:font w:name="HGSSoeiKakugothicUB">
    <w:charset w:val="80"/>
    <w:family w:val="swiss"/>
    <w:pitch w:val="variable"/>
    <w:sig w:usb0="E00002FF" w:usb1="2AC7EDFE" w:usb2="00000012" w:usb3="00000000" w:csb0="00020001" w:csb1="00000000"/>
  </w:font>
  <w:font w:name="Arial Black">
    <w:panose1 w:val="020B0A04020102020204"/>
    <w:charset w:val="CC"/>
    <w:family w:val="swiss"/>
    <w:pitch w:val="variable"/>
    <w:sig w:usb0="A00002AF" w:usb1="400078FB" w:usb2="00000000" w:usb3="00000000" w:csb0="0000009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9528184"/>
      <w:docPartObj>
        <w:docPartGallery w:val="Page Numbers (Bottom of Page)"/>
        <w:docPartUnique/>
      </w:docPartObj>
    </w:sdtPr>
    <w:sdtEndPr/>
    <w:sdtContent>
      <w:p w14:paraId="497BBB80" w14:textId="4A54D16B" w:rsidR="005F7C6E" w:rsidRDefault="005F7C6E">
        <w:pPr>
          <w:pStyle w:val="af5"/>
          <w:jc w:val="center"/>
        </w:pPr>
        <w:r>
          <w:fldChar w:fldCharType="begin"/>
        </w:r>
        <w:r>
          <w:instrText>PAGE   \* MERGEFORMAT</w:instrText>
        </w:r>
        <w:r>
          <w:fldChar w:fldCharType="separate"/>
        </w:r>
        <w:r w:rsidR="00910E22">
          <w:rPr>
            <w:noProof/>
          </w:rPr>
          <w:t>1</w:t>
        </w:r>
        <w:r>
          <w:fldChar w:fldCharType="end"/>
        </w:r>
      </w:p>
    </w:sdtContent>
  </w:sdt>
  <w:p w14:paraId="3E29457D" w14:textId="77777777" w:rsidR="005F7C6E" w:rsidRDefault="005F7C6E">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5304386"/>
      <w:docPartObj>
        <w:docPartGallery w:val="Page Numbers (Bottom of Page)"/>
        <w:docPartUnique/>
      </w:docPartObj>
    </w:sdtPr>
    <w:sdtEndPr>
      <w:rPr>
        <w:sz w:val="28"/>
        <w:szCs w:val="28"/>
      </w:rPr>
    </w:sdtEndPr>
    <w:sdtContent>
      <w:p w14:paraId="4491672D" w14:textId="77777777" w:rsidR="005F7C6E" w:rsidRPr="00635F3B" w:rsidRDefault="005F7C6E">
        <w:pPr>
          <w:pStyle w:val="af5"/>
          <w:jc w:val="center"/>
          <w:rPr>
            <w:sz w:val="28"/>
            <w:szCs w:val="28"/>
          </w:rPr>
        </w:pPr>
        <w:r w:rsidRPr="00635F3B">
          <w:rPr>
            <w:sz w:val="28"/>
            <w:szCs w:val="28"/>
          </w:rPr>
          <w:fldChar w:fldCharType="begin"/>
        </w:r>
        <w:r w:rsidRPr="00635F3B">
          <w:rPr>
            <w:sz w:val="28"/>
            <w:szCs w:val="28"/>
          </w:rPr>
          <w:instrText>PAGE   \* MERGEFORMAT</w:instrText>
        </w:r>
        <w:r w:rsidRPr="00635F3B">
          <w:rPr>
            <w:sz w:val="28"/>
            <w:szCs w:val="28"/>
          </w:rPr>
          <w:fldChar w:fldCharType="separate"/>
        </w:r>
        <w:r w:rsidR="000B1E55">
          <w:rPr>
            <w:noProof/>
            <w:sz w:val="28"/>
            <w:szCs w:val="28"/>
          </w:rPr>
          <w:t>104</w:t>
        </w:r>
        <w:r w:rsidRPr="00635F3B">
          <w:rPr>
            <w:sz w:val="28"/>
            <w:szCs w:val="28"/>
          </w:rPr>
          <w:fldChar w:fldCharType="end"/>
        </w:r>
      </w:p>
    </w:sdtContent>
  </w:sdt>
  <w:p w14:paraId="1930086F" w14:textId="77777777" w:rsidR="005F7C6E" w:rsidRPr="00635F3B" w:rsidRDefault="005F7C6E">
    <w:pPr>
      <w:pStyle w:val="a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2898240"/>
      <w:docPartObj>
        <w:docPartGallery w:val="Page Numbers (Bottom of Page)"/>
        <w:docPartUnique/>
      </w:docPartObj>
    </w:sdtPr>
    <w:sdtEndPr/>
    <w:sdtContent>
      <w:p w14:paraId="2B9DB991" w14:textId="4B597512" w:rsidR="005F7C6E" w:rsidRDefault="005F7C6E">
        <w:pPr>
          <w:pStyle w:val="af5"/>
          <w:jc w:val="center"/>
        </w:pPr>
        <w:r>
          <w:fldChar w:fldCharType="begin"/>
        </w:r>
        <w:r>
          <w:instrText>PAGE   \* MERGEFORMAT</w:instrText>
        </w:r>
        <w:r>
          <w:fldChar w:fldCharType="separate"/>
        </w:r>
        <w:r w:rsidR="000B1E55">
          <w:rPr>
            <w:noProof/>
          </w:rPr>
          <w:t>145</w:t>
        </w:r>
        <w:r>
          <w:fldChar w:fldCharType="end"/>
        </w:r>
      </w:p>
    </w:sdtContent>
  </w:sdt>
  <w:p w14:paraId="21CB1D44" w14:textId="77777777" w:rsidR="005F7C6E" w:rsidRPr="00635F3B" w:rsidRDefault="005F7C6E">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79BC7E" w14:textId="77777777" w:rsidR="00910E22" w:rsidRPr="00635F3B" w:rsidRDefault="00910E22">
      <w:r w:rsidRPr="00635F3B">
        <w:separator/>
      </w:r>
    </w:p>
  </w:footnote>
  <w:footnote w:type="continuationSeparator" w:id="0">
    <w:p w14:paraId="25938CBF" w14:textId="77777777" w:rsidR="00910E22" w:rsidRPr="00635F3B" w:rsidRDefault="00910E22">
      <w:r w:rsidRPr="00635F3B">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3114E" w14:textId="77777777" w:rsidR="005F7C6E" w:rsidRPr="00635F3B" w:rsidRDefault="005F7C6E">
    <w:pPr>
      <w:pStyle w:val="af1"/>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536FE"/>
    <w:multiLevelType w:val="multilevel"/>
    <w:tmpl w:val="BF14D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01245B"/>
    <w:multiLevelType w:val="multilevel"/>
    <w:tmpl w:val="FCDAD6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C03C39"/>
    <w:multiLevelType w:val="multilevel"/>
    <w:tmpl w:val="4F9A5054"/>
    <w:lvl w:ilvl="0">
      <w:start w:val="1"/>
      <w:numFmt w:val="decimal"/>
      <w:lvlText w:val="%1."/>
      <w:lvlJc w:val="left"/>
      <w:pPr>
        <w:ind w:left="425" w:firstLine="142"/>
      </w:pPr>
      <w:rPr>
        <w:vertAlign w:val="baseline"/>
      </w:rPr>
    </w:lvl>
    <w:lvl w:ilvl="1">
      <w:start w:val="1"/>
      <w:numFmt w:val="lowerLetter"/>
      <w:lvlText w:val="%2."/>
      <w:lvlJc w:val="left"/>
      <w:pPr>
        <w:ind w:left="425" w:firstLine="862"/>
      </w:pPr>
      <w:rPr>
        <w:vertAlign w:val="baseline"/>
      </w:rPr>
    </w:lvl>
    <w:lvl w:ilvl="2">
      <w:start w:val="1"/>
      <w:numFmt w:val="lowerRoman"/>
      <w:lvlText w:val="%3."/>
      <w:lvlJc w:val="right"/>
      <w:pPr>
        <w:ind w:left="425" w:firstLine="1762"/>
      </w:pPr>
      <w:rPr>
        <w:vertAlign w:val="baseline"/>
      </w:rPr>
    </w:lvl>
    <w:lvl w:ilvl="3">
      <w:start w:val="1"/>
      <w:numFmt w:val="decimal"/>
      <w:lvlText w:val="%4."/>
      <w:lvlJc w:val="left"/>
      <w:pPr>
        <w:ind w:left="425" w:firstLine="2302"/>
      </w:pPr>
      <w:rPr>
        <w:vertAlign w:val="baseline"/>
      </w:rPr>
    </w:lvl>
    <w:lvl w:ilvl="4">
      <w:start w:val="1"/>
      <w:numFmt w:val="lowerLetter"/>
      <w:lvlText w:val="%5."/>
      <w:lvlJc w:val="left"/>
      <w:pPr>
        <w:ind w:left="425" w:firstLine="3022"/>
      </w:pPr>
      <w:rPr>
        <w:vertAlign w:val="baseline"/>
      </w:rPr>
    </w:lvl>
    <w:lvl w:ilvl="5">
      <w:start w:val="1"/>
      <w:numFmt w:val="lowerRoman"/>
      <w:lvlText w:val="%6."/>
      <w:lvlJc w:val="right"/>
      <w:pPr>
        <w:ind w:left="425" w:firstLine="3922"/>
      </w:pPr>
      <w:rPr>
        <w:vertAlign w:val="baseline"/>
      </w:rPr>
    </w:lvl>
    <w:lvl w:ilvl="6">
      <w:start w:val="1"/>
      <w:numFmt w:val="decimal"/>
      <w:lvlText w:val="%7."/>
      <w:lvlJc w:val="left"/>
      <w:pPr>
        <w:ind w:left="425" w:firstLine="4462"/>
      </w:pPr>
      <w:rPr>
        <w:vertAlign w:val="baseline"/>
      </w:rPr>
    </w:lvl>
    <w:lvl w:ilvl="7">
      <w:start w:val="1"/>
      <w:numFmt w:val="lowerLetter"/>
      <w:lvlText w:val="%8."/>
      <w:lvlJc w:val="left"/>
      <w:pPr>
        <w:ind w:left="425" w:firstLine="5182"/>
      </w:pPr>
      <w:rPr>
        <w:vertAlign w:val="baseline"/>
      </w:rPr>
    </w:lvl>
    <w:lvl w:ilvl="8">
      <w:start w:val="1"/>
      <w:numFmt w:val="lowerRoman"/>
      <w:lvlText w:val="%9."/>
      <w:lvlJc w:val="right"/>
      <w:pPr>
        <w:ind w:left="425" w:firstLine="6082"/>
      </w:pPr>
      <w:rPr>
        <w:vertAlign w:val="baseline"/>
      </w:rPr>
    </w:lvl>
  </w:abstractNum>
  <w:abstractNum w:abstractNumId="3" w15:restartNumberingAfterBreak="0">
    <w:nsid w:val="0DDB314B"/>
    <w:multiLevelType w:val="multilevel"/>
    <w:tmpl w:val="90F20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F80A16"/>
    <w:multiLevelType w:val="hybridMultilevel"/>
    <w:tmpl w:val="2C507952"/>
    <w:lvl w:ilvl="0" w:tplc="FC8AEFF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016222"/>
    <w:multiLevelType w:val="hybridMultilevel"/>
    <w:tmpl w:val="05EC868A"/>
    <w:lvl w:ilvl="0" w:tplc="4D52C9DC">
      <w:start w:val="1"/>
      <w:numFmt w:val="bullet"/>
      <w:lvlText w:val="-"/>
      <w:lvlJc w:val="left"/>
      <w:pPr>
        <w:ind w:left="720" w:hanging="360"/>
      </w:pPr>
      <w:rPr>
        <w:rFonts w:ascii="Sitka Text" w:hAnsi="Sitka Text"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50353C"/>
    <w:multiLevelType w:val="multilevel"/>
    <w:tmpl w:val="DFB85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7836A9"/>
    <w:multiLevelType w:val="multilevel"/>
    <w:tmpl w:val="167836A9"/>
    <w:lvl w:ilvl="0">
      <w:start w:val="1"/>
      <w:numFmt w:val="bullet"/>
      <w:lvlText w:val="o"/>
      <w:lvlJc w:val="left"/>
      <w:pPr>
        <w:ind w:left="1287" w:hanging="360"/>
      </w:pPr>
      <w:rPr>
        <w:rFonts w:ascii="Courier New" w:hAnsi="Courier New" w:cs="Courier New"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 w15:restartNumberingAfterBreak="0">
    <w:nsid w:val="1715445E"/>
    <w:multiLevelType w:val="multilevel"/>
    <w:tmpl w:val="F72E238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itka Text" w:hAnsi="Sitka Text"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B55E9F"/>
    <w:multiLevelType w:val="hybridMultilevel"/>
    <w:tmpl w:val="957894CA"/>
    <w:lvl w:ilvl="0" w:tplc="8B2CA29A">
      <w:start w:val="1"/>
      <w:numFmt w:val="bullet"/>
      <w:lvlText w:val="•"/>
      <w:lvlJc w:val="left"/>
      <w:pPr>
        <w:tabs>
          <w:tab w:val="num" w:pos="720"/>
        </w:tabs>
        <w:ind w:left="720" w:hanging="360"/>
      </w:pPr>
      <w:rPr>
        <w:rFonts w:ascii="Arial" w:hAnsi="Arial" w:hint="default"/>
      </w:rPr>
    </w:lvl>
    <w:lvl w:ilvl="1" w:tplc="96D86B9C" w:tentative="1">
      <w:start w:val="1"/>
      <w:numFmt w:val="bullet"/>
      <w:lvlText w:val="•"/>
      <w:lvlJc w:val="left"/>
      <w:pPr>
        <w:tabs>
          <w:tab w:val="num" w:pos="1440"/>
        </w:tabs>
        <w:ind w:left="1440" w:hanging="360"/>
      </w:pPr>
      <w:rPr>
        <w:rFonts w:ascii="Arial" w:hAnsi="Arial" w:hint="default"/>
      </w:rPr>
    </w:lvl>
    <w:lvl w:ilvl="2" w:tplc="B5CC062C" w:tentative="1">
      <w:start w:val="1"/>
      <w:numFmt w:val="bullet"/>
      <w:lvlText w:val="•"/>
      <w:lvlJc w:val="left"/>
      <w:pPr>
        <w:tabs>
          <w:tab w:val="num" w:pos="2160"/>
        </w:tabs>
        <w:ind w:left="2160" w:hanging="360"/>
      </w:pPr>
      <w:rPr>
        <w:rFonts w:ascii="Arial" w:hAnsi="Arial" w:hint="default"/>
      </w:rPr>
    </w:lvl>
    <w:lvl w:ilvl="3" w:tplc="4A588F96" w:tentative="1">
      <w:start w:val="1"/>
      <w:numFmt w:val="bullet"/>
      <w:lvlText w:val="•"/>
      <w:lvlJc w:val="left"/>
      <w:pPr>
        <w:tabs>
          <w:tab w:val="num" w:pos="2880"/>
        </w:tabs>
        <w:ind w:left="2880" w:hanging="360"/>
      </w:pPr>
      <w:rPr>
        <w:rFonts w:ascii="Arial" w:hAnsi="Arial" w:hint="default"/>
      </w:rPr>
    </w:lvl>
    <w:lvl w:ilvl="4" w:tplc="0056648C" w:tentative="1">
      <w:start w:val="1"/>
      <w:numFmt w:val="bullet"/>
      <w:lvlText w:val="•"/>
      <w:lvlJc w:val="left"/>
      <w:pPr>
        <w:tabs>
          <w:tab w:val="num" w:pos="3600"/>
        </w:tabs>
        <w:ind w:left="3600" w:hanging="360"/>
      </w:pPr>
      <w:rPr>
        <w:rFonts w:ascii="Arial" w:hAnsi="Arial" w:hint="default"/>
      </w:rPr>
    </w:lvl>
    <w:lvl w:ilvl="5" w:tplc="ABC07F4A" w:tentative="1">
      <w:start w:val="1"/>
      <w:numFmt w:val="bullet"/>
      <w:lvlText w:val="•"/>
      <w:lvlJc w:val="left"/>
      <w:pPr>
        <w:tabs>
          <w:tab w:val="num" w:pos="4320"/>
        </w:tabs>
        <w:ind w:left="4320" w:hanging="360"/>
      </w:pPr>
      <w:rPr>
        <w:rFonts w:ascii="Arial" w:hAnsi="Arial" w:hint="default"/>
      </w:rPr>
    </w:lvl>
    <w:lvl w:ilvl="6" w:tplc="E0967E9A" w:tentative="1">
      <w:start w:val="1"/>
      <w:numFmt w:val="bullet"/>
      <w:lvlText w:val="•"/>
      <w:lvlJc w:val="left"/>
      <w:pPr>
        <w:tabs>
          <w:tab w:val="num" w:pos="5040"/>
        </w:tabs>
        <w:ind w:left="5040" w:hanging="360"/>
      </w:pPr>
      <w:rPr>
        <w:rFonts w:ascii="Arial" w:hAnsi="Arial" w:hint="default"/>
      </w:rPr>
    </w:lvl>
    <w:lvl w:ilvl="7" w:tplc="4904A84A" w:tentative="1">
      <w:start w:val="1"/>
      <w:numFmt w:val="bullet"/>
      <w:lvlText w:val="•"/>
      <w:lvlJc w:val="left"/>
      <w:pPr>
        <w:tabs>
          <w:tab w:val="num" w:pos="5760"/>
        </w:tabs>
        <w:ind w:left="5760" w:hanging="360"/>
      </w:pPr>
      <w:rPr>
        <w:rFonts w:ascii="Arial" w:hAnsi="Arial" w:hint="default"/>
      </w:rPr>
    </w:lvl>
    <w:lvl w:ilvl="8" w:tplc="9028B97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035CAF"/>
    <w:multiLevelType w:val="multilevel"/>
    <w:tmpl w:val="D8CC9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7D2DC7"/>
    <w:multiLevelType w:val="hybridMultilevel"/>
    <w:tmpl w:val="E450531C"/>
    <w:lvl w:ilvl="0" w:tplc="4D52C9DC">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57776F"/>
    <w:multiLevelType w:val="multilevel"/>
    <w:tmpl w:val="5E30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0E6ED7"/>
    <w:multiLevelType w:val="multilevel"/>
    <w:tmpl w:val="240E6ED7"/>
    <w:lvl w:ilvl="0">
      <w:start w:val="29"/>
      <w:numFmt w:val="decimal"/>
      <w:lvlText w:val="%1."/>
      <w:lvlJc w:val="left"/>
      <w:pPr>
        <w:ind w:left="469" w:hanging="310"/>
      </w:pPr>
      <w:rPr>
        <w:rFonts w:ascii="Times New Roman" w:eastAsia="Times New Roman" w:hAnsi="Times New Roman" w:cs="Times New Roman" w:hint="default"/>
        <w:spacing w:val="-1"/>
        <w:w w:val="103"/>
        <w:sz w:val="20"/>
        <w:szCs w:val="20"/>
        <w:lang w:val="ru-RU" w:eastAsia="en-US" w:bidi="ar-SA"/>
      </w:rPr>
    </w:lvl>
    <w:lvl w:ilvl="1">
      <w:numFmt w:val="bullet"/>
      <w:lvlText w:val="•"/>
      <w:lvlJc w:val="left"/>
      <w:pPr>
        <w:ind w:left="1400" w:hanging="310"/>
      </w:pPr>
      <w:rPr>
        <w:rFonts w:hint="default"/>
        <w:lang w:val="ru-RU" w:eastAsia="en-US" w:bidi="ar-SA"/>
      </w:rPr>
    </w:lvl>
    <w:lvl w:ilvl="2">
      <w:numFmt w:val="bullet"/>
      <w:lvlText w:val="•"/>
      <w:lvlJc w:val="left"/>
      <w:pPr>
        <w:ind w:left="2340" w:hanging="310"/>
      </w:pPr>
      <w:rPr>
        <w:rFonts w:hint="default"/>
        <w:lang w:val="ru-RU" w:eastAsia="en-US" w:bidi="ar-SA"/>
      </w:rPr>
    </w:lvl>
    <w:lvl w:ilvl="3">
      <w:numFmt w:val="bullet"/>
      <w:lvlText w:val="•"/>
      <w:lvlJc w:val="left"/>
      <w:pPr>
        <w:ind w:left="3280" w:hanging="310"/>
      </w:pPr>
      <w:rPr>
        <w:rFonts w:hint="default"/>
        <w:lang w:val="ru-RU" w:eastAsia="en-US" w:bidi="ar-SA"/>
      </w:rPr>
    </w:lvl>
    <w:lvl w:ilvl="4">
      <w:numFmt w:val="bullet"/>
      <w:lvlText w:val="•"/>
      <w:lvlJc w:val="left"/>
      <w:pPr>
        <w:ind w:left="4220" w:hanging="310"/>
      </w:pPr>
      <w:rPr>
        <w:rFonts w:hint="default"/>
        <w:lang w:val="ru-RU" w:eastAsia="en-US" w:bidi="ar-SA"/>
      </w:rPr>
    </w:lvl>
    <w:lvl w:ilvl="5">
      <w:numFmt w:val="bullet"/>
      <w:lvlText w:val="•"/>
      <w:lvlJc w:val="left"/>
      <w:pPr>
        <w:ind w:left="5160" w:hanging="310"/>
      </w:pPr>
      <w:rPr>
        <w:rFonts w:hint="default"/>
        <w:lang w:val="ru-RU" w:eastAsia="en-US" w:bidi="ar-SA"/>
      </w:rPr>
    </w:lvl>
    <w:lvl w:ilvl="6">
      <w:numFmt w:val="bullet"/>
      <w:lvlText w:val="•"/>
      <w:lvlJc w:val="left"/>
      <w:pPr>
        <w:ind w:left="6100" w:hanging="310"/>
      </w:pPr>
      <w:rPr>
        <w:rFonts w:hint="default"/>
        <w:lang w:val="ru-RU" w:eastAsia="en-US" w:bidi="ar-SA"/>
      </w:rPr>
    </w:lvl>
    <w:lvl w:ilvl="7">
      <w:numFmt w:val="bullet"/>
      <w:lvlText w:val="•"/>
      <w:lvlJc w:val="left"/>
      <w:pPr>
        <w:ind w:left="7040" w:hanging="310"/>
      </w:pPr>
      <w:rPr>
        <w:rFonts w:hint="default"/>
        <w:lang w:val="ru-RU" w:eastAsia="en-US" w:bidi="ar-SA"/>
      </w:rPr>
    </w:lvl>
    <w:lvl w:ilvl="8">
      <w:numFmt w:val="bullet"/>
      <w:lvlText w:val="•"/>
      <w:lvlJc w:val="left"/>
      <w:pPr>
        <w:ind w:left="7980" w:hanging="310"/>
      </w:pPr>
      <w:rPr>
        <w:rFonts w:hint="default"/>
        <w:lang w:val="ru-RU" w:eastAsia="en-US" w:bidi="ar-SA"/>
      </w:rPr>
    </w:lvl>
  </w:abstractNum>
  <w:abstractNum w:abstractNumId="14" w15:restartNumberingAfterBreak="0">
    <w:nsid w:val="265C5317"/>
    <w:multiLevelType w:val="multilevel"/>
    <w:tmpl w:val="E46CA472"/>
    <w:lvl w:ilvl="0">
      <w:start w:val="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26A83F30"/>
    <w:multiLevelType w:val="multilevel"/>
    <w:tmpl w:val="26A83F3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51C39CE"/>
    <w:multiLevelType w:val="hybridMultilevel"/>
    <w:tmpl w:val="C6A67D24"/>
    <w:lvl w:ilvl="0" w:tplc="4D52C9DC">
      <w:start w:val="1"/>
      <w:numFmt w:val="bullet"/>
      <w:lvlText w:val="-"/>
      <w:lvlJc w:val="left"/>
      <w:pPr>
        <w:ind w:left="720" w:hanging="360"/>
      </w:pPr>
      <w:rPr>
        <w:rFonts w:ascii="Sitka Text" w:hAnsi="Sitka Text" w:hint="default"/>
      </w:rPr>
    </w:lvl>
    <w:lvl w:ilvl="1" w:tplc="4D52C9DC">
      <w:start w:val="1"/>
      <w:numFmt w:val="bullet"/>
      <w:lvlText w:val="-"/>
      <w:lvlJc w:val="left"/>
      <w:pPr>
        <w:ind w:left="1440" w:hanging="360"/>
      </w:pPr>
      <w:rPr>
        <w:rFonts w:ascii="Sitka Text" w:hAnsi="Sitka Text"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68557F8"/>
    <w:multiLevelType w:val="hybridMultilevel"/>
    <w:tmpl w:val="3B8E1386"/>
    <w:lvl w:ilvl="0" w:tplc="3A3A32B8">
      <w:start w:val="1"/>
      <w:numFmt w:val="bullet"/>
      <w:lvlText w:val="•"/>
      <w:lvlJc w:val="left"/>
      <w:pPr>
        <w:tabs>
          <w:tab w:val="num" w:pos="720"/>
        </w:tabs>
        <w:ind w:left="720" w:hanging="360"/>
      </w:pPr>
      <w:rPr>
        <w:rFonts w:ascii="Times New Roman" w:hAnsi="Times New Roman" w:hint="default"/>
      </w:rPr>
    </w:lvl>
    <w:lvl w:ilvl="1" w:tplc="110C42F6" w:tentative="1">
      <w:start w:val="1"/>
      <w:numFmt w:val="bullet"/>
      <w:lvlText w:val="•"/>
      <w:lvlJc w:val="left"/>
      <w:pPr>
        <w:tabs>
          <w:tab w:val="num" w:pos="1440"/>
        </w:tabs>
        <w:ind w:left="1440" w:hanging="360"/>
      </w:pPr>
      <w:rPr>
        <w:rFonts w:ascii="Times New Roman" w:hAnsi="Times New Roman" w:hint="default"/>
      </w:rPr>
    </w:lvl>
    <w:lvl w:ilvl="2" w:tplc="36D6008A" w:tentative="1">
      <w:start w:val="1"/>
      <w:numFmt w:val="bullet"/>
      <w:lvlText w:val="•"/>
      <w:lvlJc w:val="left"/>
      <w:pPr>
        <w:tabs>
          <w:tab w:val="num" w:pos="2160"/>
        </w:tabs>
        <w:ind w:left="2160" w:hanging="360"/>
      </w:pPr>
      <w:rPr>
        <w:rFonts w:ascii="Times New Roman" w:hAnsi="Times New Roman" w:hint="default"/>
      </w:rPr>
    </w:lvl>
    <w:lvl w:ilvl="3" w:tplc="F6CEBD46" w:tentative="1">
      <w:start w:val="1"/>
      <w:numFmt w:val="bullet"/>
      <w:lvlText w:val="•"/>
      <w:lvlJc w:val="left"/>
      <w:pPr>
        <w:tabs>
          <w:tab w:val="num" w:pos="2880"/>
        </w:tabs>
        <w:ind w:left="2880" w:hanging="360"/>
      </w:pPr>
      <w:rPr>
        <w:rFonts w:ascii="Times New Roman" w:hAnsi="Times New Roman" w:hint="default"/>
      </w:rPr>
    </w:lvl>
    <w:lvl w:ilvl="4" w:tplc="C5FC0D30" w:tentative="1">
      <w:start w:val="1"/>
      <w:numFmt w:val="bullet"/>
      <w:lvlText w:val="•"/>
      <w:lvlJc w:val="left"/>
      <w:pPr>
        <w:tabs>
          <w:tab w:val="num" w:pos="3600"/>
        </w:tabs>
        <w:ind w:left="3600" w:hanging="360"/>
      </w:pPr>
      <w:rPr>
        <w:rFonts w:ascii="Times New Roman" w:hAnsi="Times New Roman" w:hint="default"/>
      </w:rPr>
    </w:lvl>
    <w:lvl w:ilvl="5" w:tplc="68C49390" w:tentative="1">
      <w:start w:val="1"/>
      <w:numFmt w:val="bullet"/>
      <w:lvlText w:val="•"/>
      <w:lvlJc w:val="left"/>
      <w:pPr>
        <w:tabs>
          <w:tab w:val="num" w:pos="4320"/>
        </w:tabs>
        <w:ind w:left="4320" w:hanging="360"/>
      </w:pPr>
      <w:rPr>
        <w:rFonts w:ascii="Times New Roman" w:hAnsi="Times New Roman" w:hint="default"/>
      </w:rPr>
    </w:lvl>
    <w:lvl w:ilvl="6" w:tplc="83280DBA" w:tentative="1">
      <w:start w:val="1"/>
      <w:numFmt w:val="bullet"/>
      <w:lvlText w:val="•"/>
      <w:lvlJc w:val="left"/>
      <w:pPr>
        <w:tabs>
          <w:tab w:val="num" w:pos="5040"/>
        </w:tabs>
        <w:ind w:left="5040" w:hanging="360"/>
      </w:pPr>
      <w:rPr>
        <w:rFonts w:ascii="Times New Roman" w:hAnsi="Times New Roman" w:hint="default"/>
      </w:rPr>
    </w:lvl>
    <w:lvl w:ilvl="7" w:tplc="E4B0BC4A" w:tentative="1">
      <w:start w:val="1"/>
      <w:numFmt w:val="bullet"/>
      <w:lvlText w:val="•"/>
      <w:lvlJc w:val="left"/>
      <w:pPr>
        <w:tabs>
          <w:tab w:val="num" w:pos="5760"/>
        </w:tabs>
        <w:ind w:left="5760" w:hanging="360"/>
      </w:pPr>
      <w:rPr>
        <w:rFonts w:ascii="Times New Roman" w:hAnsi="Times New Roman" w:hint="default"/>
      </w:rPr>
    </w:lvl>
    <w:lvl w:ilvl="8" w:tplc="DE9EF46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7491F5F"/>
    <w:multiLevelType w:val="multilevel"/>
    <w:tmpl w:val="37491F5F"/>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E0756F2"/>
    <w:multiLevelType w:val="multilevel"/>
    <w:tmpl w:val="7A685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C040AD"/>
    <w:multiLevelType w:val="multilevel"/>
    <w:tmpl w:val="E9863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417F39"/>
    <w:multiLevelType w:val="multilevel"/>
    <w:tmpl w:val="42417F39"/>
    <w:lvl w:ilvl="0">
      <w:start w:val="1"/>
      <w:numFmt w:val="decimal"/>
      <w:lvlText w:val="%1"/>
      <w:lvlJc w:val="left"/>
      <w:pPr>
        <w:ind w:left="600" w:hanging="600"/>
      </w:pPr>
      <w:rPr>
        <w:rFonts w:hint="default"/>
      </w:rPr>
    </w:lvl>
    <w:lvl w:ilvl="1">
      <w:start w:val="1"/>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2" w15:restartNumberingAfterBreak="0">
    <w:nsid w:val="45761470"/>
    <w:multiLevelType w:val="multilevel"/>
    <w:tmpl w:val="745C4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861956"/>
    <w:multiLevelType w:val="multilevel"/>
    <w:tmpl w:val="7564D94C"/>
    <w:lvl w:ilvl="0">
      <w:start w:val="1"/>
      <w:numFmt w:val="decimal"/>
      <w:lvlText w:val="%1."/>
      <w:lvlJc w:val="left"/>
      <w:pPr>
        <w:ind w:left="786" w:hanging="360"/>
      </w:pPr>
      <w:rPr>
        <w:rFonts w:hint="default"/>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4" w15:restartNumberingAfterBreak="0">
    <w:nsid w:val="47C33EE7"/>
    <w:multiLevelType w:val="multilevel"/>
    <w:tmpl w:val="E362C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B21156"/>
    <w:multiLevelType w:val="multilevel"/>
    <w:tmpl w:val="A8B0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E354AA"/>
    <w:multiLevelType w:val="hybridMultilevel"/>
    <w:tmpl w:val="8B1AC6F0"/>
    <w:lvl w:ilvl="0" w:tplc="4D52C9DC">
      <w:start w:val="1"/>
      <w:numFmt w:val="bullet"/>
      <w:lvlText w:val="-"/>
      <w:lvlJc w:val="left"/>
      <w:pPr>
        <w:ind w:left="1440" w:hanging="360"/>
      </w:pPr>
      <w:rPr>
        <w:rFonts w:ascii="Sitka Text" w:hAnsi="Sitka Text"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7" w15:restartNumberingAfterBreak="0">
    <w:nsid w:val="49E64D58"/>
    <w:multiLevelType w:val="multilevel"/>
    <w:tmpl w:val="49E64D58"/>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9F4503E"/>
    <w:multiLevelType w:val="multilevel"/>
    <w:tmpl w:val="4B24FDCA"/>
    <w:lvl w:ilvl="0">
      <w:start w:val="1"/>
      <w:numFmt w:val="decimal"/>
      <w:lvlText w:val="%1"/>
      <w:lvlJc w:val="left"/>
      <w:pPr>
        <w:ind w:left="600" w:hanging="600"/>
      </w:pPr>
      <w:rPr>
        <w:rFonts w:hint="default"/>
        <w:b/>
      </w:rPr>
    </w:lvl>
    <w:lvl w:ilvl="1">
      <w:start w:val="4"/>
      <w:numFmt w:val="decimal"/>
      <w:lvlText w:val="%1.%2"/>
      <w:lvlJc w:val="left"/>
      <w:pPr>
        <w:ind w:left="883" w:hanging="60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1929" w:hanging="108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855" w:hanging="144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781" w:hanging="1800"/>
      </w:pPr>
      <w:rPr>
        <w:rFonts w:hint="default"/>
        <w:b/>
      </w:rPr>
    </w:lvl>
    <w:lvl w:ilvl="8">
      <w:start w:val="1"/>
      <w:numFmt w:val="decimal"/>
      <w:lvlText w:val="%1.%2.%3.%4.%5.%6.%7.%8.%9"/>
      <w:lvlJc w:val="left"/>
      <w:pPr>
        <w:ind w:left="4424" w:hanging="2160"/>
      </w:pPr>
      <w:rPr>
        <w:rFonts w:hint="default"/>
        <w:b/>
      </w:rPr>
    </w:lvl>
  </w:abstractNum>
  <w:abstractNum w:abstractNumId="29" w15:restartNumberingAfterBreak="0">
    <w:nsid w:val="4DDF3226"/>
    <w:multiLevelType w:val="multilevel"/>
    <w:tmpl w:val="4A02B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A57A90"/>
    <w:multiLevelType w:val="hybridMultilevel"/>
    <w:tmpl w:val="90E2A1A2"/>
    <w:lvl w:ilvl="0" w:tplc="4D52C9DC">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68C0B4B"/>
    <w:multiLevelType w:val="multilevel"/>
    <w:tmpl w:val="C8749F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7DD20C4"/>
    <w:multiLevelType w:val="multilevel"/>
    <w:tmpl w:val="57DD20C4"/>
    <w:lvl w:ilvl="0">
      <w:start w:val="1"/>
      <w:numFmt w:val="decimal"/>
      <w:lvlText w:val="%1."/>
      <w:lvlJc w:val="left"/>
      <w:pPr>
        <w:tabs>
          <w:tab w:val="left" w:pos="425"/>
        </w:tabs>
        <w:ind w:left="425" w:firstLine="142"/>
      </w:pPr>
      <w:rPr>
        <w:rFonts w:hint="default"/>
      </w:rPr>
    </w:lvl>
    <w:lvl w:ilvl="1">
      <w:start w:val="1"/>
      <w:numFmt w:val="lowerLetter"/>
      <w:lvlText w:val="%2."/>
      <w:lvlJc w:val="left"/>
      <w:pPr>
        <w:tabs>
          <w:tab w:val="left" w:pos="425"/>
        </w:tabs>
        <w:ind w:left="425" w:firstLine="862"/>
      </w:pPr>
      <w:rPr>
        <w:rFonts w:hint="default"/>
      </w:rPr>
    </w:lvl>
    <w:lvl w:ilvl="2">
      <w:start w:val="1"/>
      <w:numFmt w:val="lowerRoman"/>
      <w:lvlText w:val="%3."/>
      <w:lvlJc w:val="right"/>
      <w:pPr>
        <w:tabs>
          <w:tab w:val="left" w:pos="425"/>
        </w:tabs>
        <w:ind w:left="425" w:firstLine="1762"/>
      </w:pPr>
      <w:rPr>
        <w:rFonts w:hint="default"/>
      </w:rPr>
    </w:lvl>
    <w:lvl w:ilvl="3">
      <w:start w:val="1"/>
      <w:numFmt w:val="decimal"/>
      <w:lvlText w:val="%4."/>
      <w:lvlJc w:val="left"/>
      <w:pPr>
        <w:tabs>
          <w:tab w:val="left" w:pos="425"/>
        </w:tabs>
        <w:ind w:left="425" w:firstLine="2302"/>
      </w:pPr>
      <w:rPr>
        <w:rFonts w:hint="default"/>
      </w:rPr>
    </w:lvl>
    <w:lvl w:ilvl="4">
      <w:start w:val="1"/>
      <w:numFmt w:val="lowerLetter"/>
      <w:lvlText w:val="%5."/>
      <w:lvlJc w:val="left"/>
      <w:pPr>
        <w:tabs>
          <w:tab w:val="left" w:pos="425"/>
        </w:tabs>
        <w:ind w:left="425" w:firstLine="3022"/>
      </w:pPr>
      <w:rPr>
        <w:rFonts w:hint="default"/>
      </w:rPr>
    </w:lvl>
    <w:lvl w:ilvl="5">
      <w:start w:val="1"/>
      <w:numFmt w:val="lowerRoman"/>
      <w:lvlText w:val="%6."/>
      <w:lvlJc w:val="right"/>
      <w:pPr>
        <w:tabs>
          <w:tab w:val="left" w:pos="425"/>
        </w:tabs>
        <w:ind w:left="425" w:firstLine="3922"/>
      </w:pPr>
      <w:rPr>
        <w:rFonts w:hint="default"/>
      </w:rPr>
    </w:lvl>
    <w:lvl w:ilvl="6">
      <w:start w:val="1"/>
      <w:numFmt w:val="decimal"/>
      <w:lvlText w:val="%7."/>
      <w:lvlJc w:val="left"/>
      <w:pPr>
        <w:tabs>
          <w:tab w:val="left" w:pos="425"/>
        </w:tabs>
        <w:ind w:left="425" w:firstLine="4462"/>
      </w:pPr>
      <w:rPr>
        <w:rFonts w:hint="default"/>
      </w:rPr>
    </w:lvl>
    <w:lvl w:ilvl="7">
      <w:start w:val="1"/>
      <w:numFmt w:val="lowerLetter"/>
      <w:lvlText w:val="%8."/>
      <w:lvlJc w:val="left"/>
      <w:pPr>
        <w:tabs>
          <w:tab w:val="left" w:pos="425"/>
        </w:tabs>
        <w:ind w:left="425" w:firstLine="5182"/>
      </w:pPr>
      <w:rPr>
        <w:rFonts w:hint="default"/>
      </w:rPr>
    </w:lvl>
    <w:lvl w:ilvl="8">
      <w:start w:val="1"/>
      <w:numFmt w:val="lowerRoman"/>
      <w:lvlText w:val="%9."/>
      <w:lvlJc w:val="right"/>
      <w:pPr>
        <w:tabs>
          <w:tab w:val="left" w:pos="425"/>
        </w:tabs>
        <w:ind w:left="425" w:firstLine="6082"/>
      </w:pPr>
      <w:rPr>
        <w:rFonts w:hint="default"/>
      </w:rPr>
    </w:lvl>
  </w:abstractNum>
  <w:abstractNum w:abstractNumId="33" w15:restartNumberingAfterBreak="0">
    <w:nsid w:val="5DA7105E"/>
    <w:multiLevelType w:val="multilevel"/>
    <w:tmpl w:val="5DA7105E"/>
    <w:lvl w:ilvl="0">
      <w:start w:val="1"/>
      <w:numFmt w:val="bullet"/>
      <w:lvlText w:val="o"/>
      <w:lvlJc w:val="left"/>
      <w:pPr>
        <w:ind w:left="1287" w:hanging="360"/>
      </w:pPr>
      <w:rPr>
        <w:rFonts w:ascii="Courier New" w:hAnsi="Courier New" w:cs="Courier New"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4" w15:restartNumberingAfterBreak="0">
    <w:nsid w:val="62720227"/>
    <w:multiLevelType w:val="multilevel"/>
    <w:tmpl w:val="F460AB90"/>
    <w:lvl w:ilvl="0">
      <w:start w:val="1"/>
      <w:numFmt w:val="decimal"/>
      <w:lvlText w:val="%1."/>
      <w:lvlJc w:val="left"/>
      <w:pPr>
        <w:ind w:left="1287" w:hanging="360"/>
      </w:pPr>
      <w:rPr>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5" w15:restartNumberingAfterBreak="0">
    <w:nsid w:val="62EF432F"/>
    <w:multiLevelType w:val="multilevel"/>
    <w:tmpl w:val="24BEC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0471C9"/>
    <w:multiLevelType w:val="hybridMultilevel"/>
    <w:tmpl w:val="EBB0599E"/>
    <w:lvl w:ilvl="0" w:tplc="4D52C9DC">
      <w:start w:val="1"/>
      <w:numFmt w:val="bullet"/>
      <w:lvlText w:val="-"/>
      <w:lvlJc w:val="left"/>
      <w:pPr>
        <w:ind w:left="720" w:hanging="360"/>
      </w:pPr>
      <w:rPr>
        <w:rFonts w:ascii="Sitka Text" w:hAnsi="Sitka Text"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92C7CFC"/>
    <w:multiLevelType w:val="multilevel"/>
    <w:tmpl w:val="692C7CF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8" w15:restartNumberingAfterBreak="0">
    <w:nsid w:val="6A6E5E55"/>
    <w:multiLevelType w:val="multilevel"/>
    <w:tmpl w:val="6A6E5E5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15:restartNumberingAfterBreak="0">
    <w:nsid w:val="6FEC1014"/>
    <w:multiLevelType w:val="multilevel"/>
    <w:tmpl w:val="E3886118"/>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40" w15:restartNumberingAfterBreak="0">
    <w:nsid w:val="71B57D50"/>
    <w:multiLevelType w:val="hybridMultilevel"/>
    <w:tmpl w:val="5FE42302"/>
    <w:lvl w:ilvl="0" w:tplc="7250CF7C">
      <w:start w:val="1"/>
      <w:numFmt w:val="decimal"/>
      <w:lvlText w:val="%1."/>
      <w:lvlJc w:val="left"/>
      <w:pPr>
        <w:tabs>
          <w:tab w:val="num" w:pos="720"/>
        </w:tabs>
        <w:ind w:left="720" w:hanging="360"/>
      </w:pPr>
    </w:lvl>
    <w:lvl w:ilvl="1" w:tplc="571C614E" w:tentative="1">
      <w:start w:val="1"/>
      <w:numFmt w:val="decimal"/>
      <w:lvlText w:val="%2."/>
      <w:lvlJc w:val="left"/>
      <w:pPr>
        <w:tabs>
          <w:tab w:val="num" w:pos="1440"/>
        </w:tabs>
        <w:ind w:left="1440" w:hanging="360"/>
      </w:pPr>
    </w:lvl>
    <w:lvl w:ilvl="2" w:tplc="6D609B10" w:tentative="1">
      <w:start w:val="1"/>
      <w:numFmt w:val="decimal"/>
      <w:lvlText w:val="%3."/>
      <w:lvlJc w:val="left"/>
      <w:pPr>
        <w:tabs>
          <w:tab w:val="num" w:pos="2160"/>
        </w:tabs>
        <w:ind w:left="2160" w:hanging="360"/>
      </w:pPr>
    </w:lvl>
    <w:lvl w:ilvl="3" w:tplc="622473EA" w:tentative="1">
      <w:start w:val="1"/>
      <w:numFmt w:val="decimal"/>
      <w:lvlText w:val="%4."/>
      <w:lvlJc w:val="left"/>
      <w:pPr>
        <w:tabs>
          <w:tab w:val="num" w:pos="2880"/>
        </w:tabs>
        <w:ind w:left="2880" w:hanging="360"/>
      </w:pPr>
    </w:lvl>
    <w:lvl w:ilvl="4" w:tplc="40E62580" w:tentative="1">
      <w:start w:val="1"/>
      <w:numFmt w:val="decimal"/>
      <w:lvlText w:val="%5."/>
      <w:lvlJc w:val="left"/>
      <w:pPr>
        <w:tabs>
          <w:tab w:val="num" w:pos="3600"/>
        </w:tabs>
        <w:ind w:left="3600" w:hanging="360"/>
      </w:pPr>
    </w:lvl>
    <w:lvl w:ilvl="5" w:tplc="EB8AB2D6" w:tentative="1">
      <w:start w:val="1"/>
      <w:numFmt w:val="decimal"/>
      <w:lvlText w:val="%6."/>
      <w:lvlJc w:val="left"/>
      <w:pPr>
        <w:tabs>
          <w:tab w:val="num" w:pos="4320"/>
        </w:tabs>
        <w:ind w:left="4320" w:hanging="360"/>
      </w:pPr>
    </w:lvl>
    <w:lvl w:ilvl="6" w:tplc="358A5E8E" w:tentative="1">
      <w:start w:val="1"/>
      <w:numFmt w:val="decimal"/>
      <w:lvlText w:val="%7."/>
      <w:lvlJc w:val="left"/>
      <w:pPr>
        <w:tabs>
          <w:tab w:val="num" w:pos="5040"/>
        </w:tabs>
        <w:ind w:left="5040" w:hanging="360"/>
      </w:pPr>
    </w:lvl>
    <w:lvl w:ilvl="7" w:tplc="CFB62B7C" w:tentative="1">
      <w:start w:val="1"/>
      <w:numFmt w:val="decimal"/>
      <w:lvlText w:val="%8."/>
      <w:lvlJc w:val="left"/>
      <w:pPr>
        <w:tabs>
          <w:tab w:val="num" w:pos="5760"/>
        </w:tabs>
        <w:ind w:left="5760" w:hanging="360"/>
      </w:pPr>
    </w:lvl>
    <w:lvl w:ilvl="8" w:tplc="96EEC234" w:tentative="1">
      <w:start w:val="1"/>
      <w:numFmt w:val="decimal"/>
      <w:lvlText w:val="%9."/>
      <w:lvlJc w:val="left"/>
      <w:pPr>
        <w:tabs>
          <w:tab w:val="num" w:pos="6480"/>
        </w:tabs>
        <w:ind w:left="6480" w:hanging="360"/>
      </w:pPr>
    </w:lvl>
  </w:abstractNum>
  <w:abstractNum w:abstractNumId="41" w15:restartNumberingAfterBreak="0">
    <w:nsid w:val="73EE3927"/>
    <w:multiLevelType w:val="multilevel"/>
    <w:tmpl w:val="900CA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907F14"/>
    <w:multiLevelType w:val="multilevel"/>
    <w:tmpl w:val="74907F14"/>
    <w:lvl w:ilvl="0">
      <w:start w:val="1"/>
      <w:numFmt w:val="decimal"/>
      <w:lvlText w:val="%1."/>
      <w:lvlJc w:val="left"/>
      <w:pPr>
        <w:ind w:left="428" w:hanging="428"/>
      </w:pPr>
      <w:rPr>
        <w:rFonts w:ascii="Times New Roman" w:eastAsia="Times New Roman" w:hAnsi="Times New Roman" w:cs="Times New Roman"/>
        <w:spacing w:val="0"/>
        <w:w w:val="100"/>
        <w:sz w:val="28"/>
        <w:szCs w:val="28"/>
        <w:lang w:val="ru-RU" w:eastAsia="en-US" w:bidi="ar-SA"/>
      </w:rPr>
    </w:lvl>
    <w:lvl w:ilvl="1">
      <w:numFmt w:val="bullet"/>
      <w:lvlText w:val="•"/>
      <w:lvlJc w:val="left"/>
      <w:pPr>
        <w:ind w:left="1412" w:hanging="428"/>
      </w:pPr>
      <w:rPr>
        <w:rFonts w:hint="default"/>
        <w:lang w:val="ru-RU" w:eastAsia="en-US" w:bidi="ar-SA"/>
      </w:rPr>
    </w:lvl>
    <w:lvl w:ilvl="2">
      <w:numFmt w:val="bullet"/>
      <w:lvlText w:val="•"/>
      <w:lvlJc w:val="left"/>
      <w:pPr>
        <w:ind w:left="2399" w:hanging="428"/>
      </w:pPr>
      <w:rPr>
        <w:rFonts w:hint="default"/>
        <w:lang w:val="ru-RU" w:eastAsia="en-US" w:bidi="ar-SA"/>
      </w:rPr>
    </w:lvl>
    <w:lvl w:ilvl="3">
      <w:numFmt w:val="bullet"/>
      <w:lvlText w:val="•"/>
      <w:lvlJc w:val="left"/>
      <w:pPr>
        <w:ind w:left="3385" w:hanging="428"/>
      </w:pPr>
      <w:rPr>
        <w:rFonts w:hint="default"/>
        <w:lang w:val="ru-RU" w:eastAsia="en-US" w:bidi="ar-SA"/>
      </w:rPr>
    </w:lvl>
    <w:lvl w:ilvl="4">
      <w:numFmt w:val="bullet"/>
      <w:lvlText w:val="•"/>
      <w:lvlJc w:val="left"/>
      <w:pPr>
        <w:ind w:left="4372" w:hanging="428"/>
      </w:pPr>
      <w:rPr>
        <w:rFonts w:hint="default"/>
        <w:lang w:val="ru-RU" w:eastAsia="en-US" w:bidi="ar-SA"/>
      </w:rPr>
    </w:lvl>
    <w:lvl w:ilvl="5">
      <w:numFmt w:val="bullet"/>
      <w:lvlText w:val="•"/>
      <w:lvlJc w:val="left"/>
      <w:pPr>
        <w:ind w:left="5359" w:hanging="428"/>
      </w:pPr>
      <w:rPr>
        <w:rFonts w:hint="default"/>
        <w:lang w:val="ru-RU" w:eastAsia="en-US" w:bidi="ar-SA"/>
      </w:rPr>
    </w:lvl>
    <w:lvl w:ilvl="6">
      <w:numFmt w:val="bullet"/>
      <w:lvlText w:val="•"/>
      <w:lvlJc w:val="left"/>
      <w:pPr>
        <w:ind w:left="6345" w:hanging="428"/>
      </w:pPr>
      <w:rPr>
        <w:rFonts w:hint="default"/>
        <w:lang w:val="ru-RU" w:eastAsia="en-US" w:bidi="ar-SA"/>
      </w:rPr>
    </w:lvl>
    <w:lvl w:ilvl="7">
      <w:numFmt w:val="bullet"/>
      <w:lvlText w:val="•"/>
      <w:lvlJc w:val="left"/>
      <w:pPr>
        <w:ind w:left="7332" w:hanging="428"/>
      </w:pPr>
      <w:rPr>
        <w:rFonts w:hint="default"/>
        <w:lang w:val="ru-RU" w:eastAsia="en-US" w:bidi="ar-SA"/>
      </w:rPr>
    </w:lvl>
    <w:lvl w:ilvl="8">
      <w:numFmt w:val="bullet"/>
      <w:lvlText w:val="•"/>
      <w:lvlJc w:val="left"/>
      <w:pPr>
        <w:ind w:left="8319" w:hanging="428"/>
      </w:pPr>
      <w:rPr>
        <w:rFonts w:hint="default"/>
        <w:lang w:val="ru-RU" w:eastAsia="en-US" w:bidi="ar-SA"/>
      </w:rPr>
    </w:lvl>
  </w:abstractNum>
  <w:abstractNum w:abstractNumId="43" w15:restartNumberingAfterBreak="0">
    <w:nsid w:val="75953734"/>
    <w:multiLevelType w:val="multilevel"/>
    <w:tmpl w:val="E97E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193369"/>
    <w:multiLevelType w:val="multilevel"/>
    <w:tmpl w:val="14DA478A"/>
    <w:lvl w:ilvl="0">
      <w:start w:val="6"/>
      <w:numFmt w:val="decimal"/>
      <w:lvlText w:val="%1"/>
      <w:lvlJc w:val="left"/>
      <w:pPr>
        <w:ind w:left="735" w:hanging="360"/>
      </w:pPr>
      <w:rPr>
        <w:rFonts w:hint="default"/>
        <w:b/>
      </w:rPr>
    </w:lvl>
    <w:lvl w:ilvl="1">
      <w:start w:val="1"/>
      <w:numFmt w:val="lowerLetter"/>
      <w:lvlText w:val="%2."/>
      <w:lvlJc w:val="left"/>
      <w:pPr>
        <w:ind w:left="1455" w:hanging="360"/>
      </w:pPr>
    </w:lvl>
    <w:lvl w:ilvl="2">
      <w:start w:val="1"/>
      <w:numFmt w:val="lowerRoman"/>
      <w:lvlText w:val="%3."/>
      <w:lvlJc w:val="right"/>
      <w:pPr>
        <w:ind w:left="2175" w:hanging="180"/>
      </w:pPr>
    </w:lvl>
    <w:lvl w:ilvl="3">
      <w:start w:val="1"/>
      <w:numFmt w:val="decimal"/>
      <w:lvlText w:val="%4."/>
      <w:lvlJc w:val="left"/>
      <w:pPr>
        <w:ind w:left="2895" w:hanging="360"/>
      </w:pPr>
    </w:lvl>
    <w:lvl w:ilvl="4">
      <w:start w:val="1"/>
      <w:numFmt w:val="lowerLetter"/>
      <w:lvlText w:val="%5."/>
      <w:lvlJc w:val="left"/>
      <w:pPr>
        <w:ind w:left="3615" w:hanging="360"/>
      </w:pPr>
    </w:lvl>
    <w:lvl w:ilvl="5">
      <w:start w:val="1"/>
      <w:numFmt w:val="lowerRoman"/>
      <w:lvlText w:val="%6."/>
      <w:lvlJc w:val="right"/>
      <w:pPr>
        <w:ind w:left="4335" w:hanging="180"/>
      </w:pPr>
    </w:lvl>
    <w:lvl w:ilvl="6">
      <w:start w:val="1"/>
      <w:numFmt w:val="decimal"/>
      <w:lvlText w:val="%7."/>
      <w:lvlJc w:val="left"/>
      <w:pPr>
        <w:ind w:left="5055" w:hanging="360"/>
      </w:pPr>
    </w:lvl>
    <w:lvl w:ilvl="7">
      <w:start w:val="1"/>
      <w:numFmt w:val="lowerLetter"/>
      <w:lvlText w:val="%8."/>
      <w:lvlJc w:val="left"/>
      <w:pPr>
        <w:ind w:left="5775" w:hanging="360"/>
      </w:pPr>
    </w:lvl>
    <w:lvl w:ilvl="8">
      <w:start w:val="1"/>
      <w:numFmt w:val="lowerRoman"/>
      <w:lvlText w:val="%9."/>
      <w:lvlJc w:val="right"/>
      <w:pPr>
        <w:ind w:left="6495" w:hanging="180"/>
      </w:pPr>
    </w:lvl>
  </w:abstractNum>
  <w:abstractNum w:abstractNumId="45" w15:restartNumberingAfterBreak="0">
    <w:nsid w:val="7C1B6B74"/>
    <w:multiLevelType w:val="multilevel"/>
    <w:tmpl w:val="14D47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372259"/>
    <w:multiLevelType w:val="multilevel"/>
    <w:tmpl w:val="7C372259"/>
    <w:lvl w:ilvl="0">
      <w:start w:val="1"/>
      <w:numFmt w:val="decimal"/>
      <w:lvlText w:val="%1"/>
      <w:lvlJc w:val="left"/>
      <w:pPr>
        <w:ind w:left="928" w:hanging="360"/>
      </w:pPr>
      <w:rPr>
        <w:rFonts w:ascii="Times New Roman" w:eastAsia="Times New Roman" w:hAnsi="Times New Roman" w:cs="Times New Roman"/>
      </w:rPr>
    </w:lvl>
    <w:lvl w:ilvl="1">
      <w:start w:val="2"/>
      <w:numFmt w:val="decimal"/>
      <w:isLgl/>
      <w:lvlText w:val="%1.%2."/>
      <w:lvlJc w:val="left"/>
      <w:pPr>
        <w:ind w:left="744" w:hanging="810"/>
      </w:pPr>
      <w:rPr>
        <w:rFonts w:hint="default"/>
      </w:rPr>
    </w:lvl>
    <w:lvl w:ilvl="2">
      <w:start w:val="3"/>
      <w:numFmt w:val="decimal"/>
      <w:isLgl/>
      <w:lvlText w:val="%1.%2.%3."/>
      <w:lvlJc w:val="left"/>
      <w:pPr>
        <w:ind w:left="744" w:hanging="810"/>
      </w:pPr>
      <w:rPr>
        <w:rFonts w:hint="default"/>
      </w:rPr>
    </w:lvl>
    <w:lvl w:ilvl="3">
      <w:start w:val="1"/>
      <w:numFmt w:val="decimal"/>
      <w:isLgl/>
      <w:lvlText w:val="%1.%2.%3.%4."/>
      <w:lvlJc w:val="left"/>
      <w:pPr>
        <w:ind w:left="1014" w:hanging="1080"/>
      </w:pPr>
      <w:rPr>
        <w:rFonts w:hint="default"/>
      </w:rPr>
    </w:lvl>
    <w:lvl w:ilvl="4">
      <w:start w:val="1"/>
      <w:numFmt w:val="decimal"/>
      <w:isLgl/>
      <w:lvlText w:val="%1.%2.%3.%4.%5."/>
      <w:lvlJc w:val="left"/>
      <w:pPr>
        <w:ind w:left="1014" w:hanging="1080"/>
      </w:pPr>
      <w:rPr>
        <w:rFonts w:hint="default"/>
      </w:rPr>
    </w:lvl>
    <w:lvl w:ilvl="5">
      <w:start w:val="1"/>
      <w:numFmt w:val="decimal"/>
      <w:isLgl/>
      <w:lvlText w:val="%1.%2.%3.%4.%5.%6."/>
      <w:lvlJc w:val="left"/>
      <w:pPr>
        <w:ind w:left="1374" w:hanging="1440"/>
      </w:pPr>
      <w:rPr>
        <w:rFonts w:hint="default"/>
      </w:rPr>
    </w:lvl>
    <w:lvl w:ilvl="6">
      <w:start w:val="1"/>
      <w:numFmt w:val="decimal"/>
      <w:isLgl/>
      <w:lvlText w:val="%1.%2.%3.%4.%5.%6.%7."/>
      <w:lvlJc w:val="left"/>
      <w:pPr>
        <w:ind w:left="1734" w:hanging="1800"/>
      </w:pPr>
      <w:rPr>
        <w:rFonts w:hint="default"/>
      </w:rPr>
    </w:lvl>
    <w:lvl w:ilvl="7">
      <w:start w:val="1"/>
      <w:numFmt w:val="decimal"/>
      <w:isLgl/>
      <w:lvlText w:val="%1.%2.%3.%4.%5.%6.%7.%8."/>
      <w:lvlJc w:val="left"/>
      <w:pPr>
        <w:ind w:left="1734" w:hanging="1800"/>
      </w:pPr>
      <w:rPr>
        <w:rFonts w:hint="default"/>
      </w:rPr>
    </w:lvl>
    <w:lvl w:ilvl="8">
      <w:start w:val="1"/>
      <w:numFmt w:val="decimal"/>
      <w:isLgl/>
      <w:lvlText w:val="%1.%2.%3.%4.%5.%6.%7.%8.%9."/>
      <w:lvlJc w:val="left"/>
      <w:pPr>
        <w:ind w:left="2094" w:hanging="2160"/>
      </w:pPr>
      <w:rPr>
        <w:rFonts w:hint="default"/>
      </w:rPr>
    </w:lvl>
  </w:abstractNum>
  <w:num w:numId="1">
    <w:abstractNumId w:val="27"/>
  </w:num>
  <w:num w:numId="2">
    <w:abstractNumId w:val="18"/>
  </w:num>
  <w:num w:numId="3">
    <w:abstractNumId w:val="44"/>
  </w:num>
  <w:num w:numId="4">
    <w:abstractNumId w:val="23"/>
  </w:num>
  <w:num w:numId="5">
    <w:abstractNumId w:val="32"/>
  </w:num>
  <w:num w:numId="6">
    <w:abstractNumId w:val="21"/>
  </w:num>
  <w:num w:numId="7">
    <w:abstractNumId w:val="38"/>
  </w:num>
  <w:num w:numId="8">
    <w:abstractNumId w:val="37"/>
  </w:num>
  <w:num w:numId="9">
    <w:abstractNumId w:val="42"/>
  </w:num>
  <w:num w:numId="10">
    <w:abstractNumId w:val="46"/>
  </w:num>
  <w:num w:numId="11">
    <w:abstractNumId w:val="15"/>
  </w:num>
  <w:num w:numId="12">
    <w:abstractNumId w:val="33"/>
  </w:num>
  <w:num w:numId="13">
    <w:abstractNumId w:val="7"/>
  </w:num>
  <w:num w:numId="14">
    <w:abstractNumId w:val="13"/>
  </w:num>
  <w:num w:numId="15">
    <w:abstractNumId w:val="40"/>
  </w:num>
  <w:num w:numId="16">
    <w:abstractNumId w:val="17"/>
  </w:num>
  <w:num w:numId="17">
    <w:abstractNumId w:val="26"/>
  </w:num>
  <w:num w:numId="18">
    <w:abstractNumId w:val="14"/>
  </w:num>
  <w:num w:numId="19">
    <w:abstractNumId w:val="24"/>
  </w:num>
  <w:num w:numId="20">
    <w:abstractNumId w:val="1"/>
  </w:num>
  <w:num w:numId="21">
    <w:abstractNumId w:val="11"/>
  </w:num>
  <w:num w:numId="22">
    <w:abstractNumId w:val="30"/>
  </w:num>
  <w:num w:numId="23">
    <w:abstractNumId w:val="8"/>
  </w:num>
  <w:num w:numId="24">
    <w:abstractNumId w:val="36"/>
  </w:num>
  <w:num w:numId="25">
    <w:abstractNumId w:val="5"/>
  </w:num>
  <w:num w:numId="26">
    <w:abstractNumId w:val="16"/>
  </w:num>
  <w:num w:numId="27">
    <w:abstractNumId w:val="2"/>
  </w:num>
  <w:num w:numId="28">
    <w:abstractNumId w:val="45"/>
  </w:num>
  <w:num w:numId="29">
    <w:abstractNumId w:val="9"/>
  </w:num>
  <w:num w:numId="30">
    <w:abstractNumId w:val="4"/>
  </w:num>
  <w:num w:numId="31">
    <w:abstractNumId w:val="34"/>
  </w:num>
  <w:num w:numId="32">
    <w:abstractNumId w:val="35"/>
  </w:num>
  <w:num w:numId="33">
    <w:abstractNumId w:val="12"/>
  </w:num>
  <w:num w:numId="34">
    <w:abstractNumId w:val="31"/>
  </w:num>
  <w:num w:numId="35">
    <w:abstractNumId w:val="6"/>
  </w:num>
  <w:num w:numId="36">
    <w:abstractNumId w:val="39"/>
  </w:num>
  <w:num w:numId="37">
    <w:abstractNumId w:val="28"/>
  </w:num>
  <w:num w:numId="38">
    <w:abstractNumId w:val="22"/>
  </w:num>
  <w:num w:numId="39">
    <w:abstractNumId w:val="43"/>
  </w:num>
  <w:num w:numId="40">
    <w:abstractNumId w:val="19"/>
  </w:num>
  <w:num w:numId="41">
    <w:abstractNumId w:val="20"/>
  </w:num>
  <w:num w:numId="42">
    <w:abstractNumId w:val="25"/>
  </w:num>
  <w:num w:numId="43">
    <w:abstractNumId w:val="3"/>
  </w:num>
  <w:num w:numId="44">
    <w:abstractNumId w:val="0"/>
  </w:num>
  <w:num w:numId="45">
    <w:abstractNumId w:val="10"/>
  </w:num>
  <w:num w:numId="46">
    <w:abstractNumId w:val="29"/>
  </w:num>
  <w:num w:numId="47">
    <w:abstractNumId w:val="4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10"/>
  <w:displayHorizontalDrawingGridEvery w:val="2"/>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57F"/>
    <w:rsid w:val="000026C0"/>
    <w:rsid w:val="0000393A"/>
    <w:rsid w:val="000042EB"/>
    <w:rsid w:val="000056AD"/>
    <w:rsid w:val="00007039"/>
    <w:rsid w:val="00011C88"/>
    <w:rsid w:val="000141D5"/>
    <w:rsid w:val="000148E6"/>
    <w:rsid w:val="0001557F"/>
    <w:rsid w:val="00015831"/>
    <w:rsid w:val="0001758F"/>
    <w:rsid w:val="00020ED7"/>
    <w:rsid w:val="00022670"/>
    <w:rsid w:val="00022817"/>
    <w:rsid w:val="00025DA8"/>
    <w:rsid w:val="00026378"/>
    <w:rsid w:val="00026B52"/>
    <w:rsid w:val="00027014"/>
    <w:rsid w:val="00027857"/>
    <w:rsid w:val="000332A9"/>
    <w:rsid w:val="000335B5"/>
    <w:rsid w:val="0003450F"/>
    <w:rsid w:val="00040051"/>
    <w:rsid w:val="0004280C"/>
    <w:rsid w:val="00044BD7"/>
    <w:rsid w:val="00050522"/>
    <w:rsid w:val="00051B8C"/>
    <w:rsid w:val="0005418A"/>
    <w:rsid w:val="0005552F"/>
    <w:rsid w:val="0005777F"/>
    <w:rsid w:val="00061529"/>
    <w:rsid w:val="000616F4"/>
    <w:rsid w:val="000646EB"/>
    <w:rsid w:val="000655BB"/>
    <w:rsid w:val="00065A0F"/>
    <w:rsid w:val="00066D6F"/>
    <w:rsid w:val="00067277"/>
    <w:rsid w:val="00067E97"/>
    <w:rsid w:val="00070C26"/>
    <w:rsid w:val="000714B6"/>
    <w:rsid w:val="00071972"/>
    <w:rsid w:val="00072798"/>
    <w:rsid w:val="0007287C"/>
    <w:rsid w:val="00074E74"/>
    <w:rsid w:val="00081759"/>
    <w:rsid w:val="00084802"/>
    <w:rsid w:val="000950DF"/>
    <w:rsid w:val="00095F4E"/>
    <w:rsid w:val="000971C8"/>
    <w:rsid w:val="00097641"/>
    <w:rsid w:val="000A2130"/>
    <w:rsid w:val="000A3FC1"/>
    <w:rsid w:val="000A4CA6"/>
    <w:rsid w:val="000A57F2"/>
    <w:rsid w:val="000A5C9C"/>
    <w:rsid w:val="000A730D"/>
    <w:rsid w:val="000B134A"/>
    <w:rsid w:val="000B156D"/>
    <w:rsid w:val="000B190E"/>
    <w:rsid w:val="000B1E55"/>
    <w:rsid w:val="000B1EC5"/>
    <w:rsid w:val="000B6383"/>
    <w:rsid w:val="000C0318"/>
    <w:rsid w:val="000C3467"/>
    <w:rsid w:val="000C3973"/>
    <w:rsid w:val="000C4F17"/>
    <w:rsid w:val="000C6172"/>
    <w:rsid w:val="000C68C1"/>
    <w:rsid w:val="000C71EC"/>
    <w:rsid w:val="000C738D"/>
    <w:rsid w:val="000D4C76"/>
    <w:rsid w:val="000D62B6"/>
    <w:rsid w:val="000D6ECB"/>
    <w:rsid w:val="000E1B57"/>
    <w:rsid w:val="000E2D6A"/>
    <w:rsid w:val="000E3A38"/>
    <w:rsid w:val="000E58EE"/>
    <w:rsid w:val="000F116F"/>
    <w:rsid w:val="000F154B"/>
    <w:rsid w:val="000F1A73"/>
    <w:rsid w:val="000F381E"/>
    <w:rsid w:val="000F432B"/>
    <w:rsid w:val="000F4513"/>
    <w:rsid w:val="000F5489"/>
    <w:rsid w:val="000F5748"/>
    <w:rsid w:val="000F77AD"/>
    <w:rsid w:val="00102B01"/>
    <w:rsid w:val="001039F5"/>
    <w:rsid w:val="00104193"/>
    <w:rsid w:val="00105DF6"/>
    <w:rsid w:val="00106888"/>
    <w:rsid w:val="0010790C"/>
    <w:rsid w:val="00107E39"/>
    <w:rsid w:val="00110FF6"/>
    <w:rsid w:val="00112044"/>
    <w:rsid w:val="00113438"/>
    <w:rsid w:val="00113994"/>
    <w:rsid w:val="00114171"/>
    <w:rsid w:val="001141B0"/>
    <w:rsid w:val="0011443F"/>
    <w:rsid w:val="00114DFF"/>
    <w:rsid w:val="00114E2C"/>
    <w:rsid w:val="0012058B"/>
    <w:rsid w:val="00121B31"/>
    <w:rsid w:val="00122150"/>
    <w:rsid w:val="00122969"/>
    <w:rsid w:val="00125568"/>
    <w:rsid w:val="00127E94"/>
    <w:rsid w:val="0013379A"/>
    <w:rsid w:val="00133D9C"/>
    <w:rsid w:val="00136B03"/>
    <w:rsid w:val="0013784C"/>
    <w:rsid w:val="0014066A"/>
    <w:rsid w:val="001413CF"/>
    <w:rsid w:val="001419DC"/>
    <w:rsid w:val="00141B8D"/>
    <w:rsid w:val="0014247D"/>
    <w:rsid w:val="00142D35"/>
    <w:rsid w:val="001440D1"/>
    <w:rsid w:val="00147310"/>
    <w:rsid w:val="00147317"/>
    <w:rsid w:val="001509A2"/>
    <w:rsid w:val="001527BC"/>
    <w:rsid w:val="00153AB8"/>
    <w:rsid w:val="0015578C"/>
    <w:rsid w:val="001569C6"/>
    <w:rsid w:val="00157347"/>
    <w:rsid w:val="0016165E"/>
    <w:rsid w:val="00161BB3"/>
    <w:rsid w:val="001639D4"/>
    <w:rsid w:val="00165D27"/>
    <w:rsid w:val="001665EB"/>
    <w:rsid w:val="00167B0A"/>
    <w:rsid w:val="001701C3"/>
    <w:rsid w:val="00171428"/>
    <w:rsid w:val="001724D9"/>
    <w:rsid w:val="001751F0"/>
    <w:rsid w:val="001752DD"/>
    <w:rsid w:val="001777FB"/>
    <w:rsid w:val="00177D6F"/>
    <w:rsid w:val="001812A0"/>
    <w:rsid w:val="00182D60"/>
    <w:rsid w:val="0018399D"/>
    <w:rsid w:val="00185509"/>
    <w:rsid w:val="00191332"/>
    <w:rsid w:val="00191644"/>
    <w:rsid w:val="001921EE"/>
    <w:rsid w:val="00193D2C"/>
    <w:rsid w:val="0019586D"/>
    <w:rsid w:val="001A3AAB"/>
    <w:rsid w:val="001A41C0"/>
    <w:rsid w:val="001A58B7"/>
    <w:rsid w:val="001A5F98"/>
    <w:rsid w:val="001B128E"/>
    <w:rsid w:val="001B12DF"/>
    <w:rsid w:val="001B287B"/>
    <w:rsid w:val="001B63EE"/>
    <w:rsid w:val="001B6B92"/>
    <w:rsid w:val="001B6CEA"/>
    <w:rsid w:val="001B6DCA"/>
    <w:rsid w:val="001B7E50"/>
    <w:rsid w:val="001C0755"/>
    <w:rsid w:val="001C1616"/>
    <w:rsid w:val="001C1D61"/>
    <w:rsid w:val="001C2935"/>
    <w:rsid w:val="001C5A19"/>
    <w:rsid w:val="001C7960"/>
    <w:rsid w:val="001D042D"/>
    <w:rsid w:val="001D13B8"/>
    <w:rsid w:val="001D23FB"/>
    <w:rsid w:val="001D2865"/>
    <w:rsid w:val="001D38B4"/>
    <w:rsid w:val="001E1AAE"/>
    <w:rsid w:val="001E1C6D"/>
    <w:rsid w:val="001E605C"/>
    <w:rsid w:val="001E63F4"/>
    <w:rsid w:val="001E7E61"/>
    <w:rsid w:val="001F012A"/>
    <w:rsid w:val="001F281A"/>
    <w:rsid w:val="001F39F9"/>
    <w:rsid w:val="001F447B"/>
    <w:rsid w:val="001F472F"/>
    <w:rsid w:val="00203FD1"/>
    <w:rsid w:val="002054AB"/>
    <w:rsid w:val="00207452"/>
    <w:rsid w:val="00207A14"/>
    <w:rsid w:val="00210A7B"/>
    <w:rsid w:val="00216C4A"/>
    <w:rsid w:val="00221DA6"/>
    <w:rsid w:val="00222926"/>
    <w:rsid w:val="002311D5"/>
    <w:rsid w:val="00231785"/>
    <w:rsid w:val="00232585"/>
    <w:rsid w:val="002368E9"/>
    <w:rsid w:val="00237473"/>
    <w:rsid w:val="00243045"/>
    <w:rsid w:val="00243FD8"/>
    <w:rsid w:val="002451ED"/>
    <w:rsid w:val="00245410"/>
    <w:rsid w:val="0024605C"/>
    <w:rsid w:val="00246C44"/>
    <w:rsid w:val="00252316"/>
    <w:rsid w:val="002544F8"/>
    <w:rsid w:val="00255CDE"/>
    <w:rsid w:val="0026048E"/>
    <w:rsid w:val="002625DB"/>
    <w:rsid w:val="00262EBA"/>
    <w:rsid w:val="00263BA4"/>
    <w:rsid w:val="0026561F"/>
    <w:rsid w:val="00267DAE"/>
    <w:rsid w:val="002715B1"/>
    <w:rsid w:val="00272677"/>
    <w:rsid w:val="0027326C"/>
    <w:rsid w:val="00273923"/>
    <w:rsid w:val="00274770"/>
    <w:rsid w:val="002747FE"/>
    <w:rsid w:val="00274B12"/>
    <w:rsid w:val="00277482"/>
    <w:rsid w:val="00277FD7"/>
    <w:rsid w:val="00283FC2"/>
    <w:rsid w:val="00284EF5"/>
    <w:rsid w:val="0028532E"/>
    <w:rsid w:val="00291D50"/>
    <w:rsid w:val="00293C4C"/>
    <w:rsid w:val="00294676"/>
    <w:rsid w:val="00294C82"/>
    <w:rsid w:val="002A0121"/>
    <w:rsid w:val="002A127E"/>
    <w:rsid w:val="002A6AAB"/>
    <w:rsid w:val="002A7DFD"/>
    <w:rsid w:val="002B189E"/>
    <w:rsid w:val="002B2756"/>
    <w:rsid w:val="002B49A1"/>
    <w:rsid w:val="002B4CF0"/>
    <w:rsid w:val="002B509F"/>
    <w:rsid w:val="002B60A0"/>
    <w:rsid w:val="002B648A"/>
    <w:rsid w:val="002B72A5"/>
    <w:rsid w:val="002B7421"/>
    <w:rsid w:val="002C2616"/>
    <w:rsid w:val="002C2681"/>
    <w:rsid w:val="002C3D6F"/>
    <w:rsid w:val="002C4048"/>
    <w:rsid w:val="002C471D"/>
    <w:rsid w:val="002C4AA7"/>
    <w:rsid w:val="002C57CD"/>
    <w:rsid w:val="002C7BFF"/>
    <w:rsid w:val="002D017F"/>
    <w:rsid w:val="002D0660"/>
    <w:rsid w:val="002D06AF"/>
    <w:rsid w:val="002D0BDA"/>
    <w:rsid w:val="002D423A"/>
    <w:rsid w:val="002D5DC9"/>
    <w:rsid w:val="002D6990"/>
    <w:rsid w:val="002D716B"/>
    <w:rsid w:val="002D7AFB"/>
    <w:rsid w:val="002E2D5C"/>
    <w:rsid w:val="002E3821"/>
    <w:rsid w:val="002E4100"/>
    <w:rsid w:val="002E615F"/>
    <w:rsid w:val="002E70B6"/>
    <w:rsid w:val="002F120D"/>
    <w:rsid w:val="002F2FEB"/>
    <w:rsid w:val="002F30E7"/>
    <w:rsid w:val="002F337D"/>
    <w:rsid w:val="002F4102"/>
    <w:rsid w:val="002F4528"/>
    <w:rsid w:val="002F4C5A"/>
    <w:rsid w:val="002F4F60"/>
    <w:rsid w:val="002F51F7"/>
    <w:rsid w:val="0030311B"/>
    <w:rsid w:val="00303860"/>
    <w:rsid w:val="003038DA"/>
    <w:rsid w:val="00304A0D"/>
    <w:rsid w:val="00305943"/>
    <w:rsid w:val="00306507"/>
    <w:rsid w:val="00306ECE"/>
    <w:rsid w:val="00307376"/>
    <w:rsid w:val="00307FF5"/>
    <w:rsid w:val="0031059B"/>
    <w:rsid w:val="003119D6"/>
    <w:rsid w:val="0031316F"/>
    <w:rsid w:val="00313A57"/>
    <w:rsid w:val="0031416D"/>
    <w:rsid w:val="00314DB4"/>
    <w:rsid w:val="00315BFC"/>
    <w:rsid w:val="00322DE1"/>
    <w:rsid w:val="00323112"/>
    <w:rsid w:val="00325000"/>
    <w:rsid w:val="00325E5D"/>
    <w:rsid w:val="00326449"/>
    <w:rsid w:val="00326797"/>
    <w:rsid w:val="00327801"/>
    <w:rsid w:val="00331466"/>
    <w:rsid w:val="00331B92"/>
    <w:rsid w:val="003327F0"/>
    <w:rsid w:val="00333888"/>
    <w:rsid w:val="00334FCA"/>
    <w:rsid w:val="00336C82"/>
    <w:rsid w:val="00336C8D"/>
    <w:rsid w:val="0034027A"/>
    <w:rsid w:val="003413F9"/>
    <w:rsid w:val="00342334"/>
    <w:rsid w:val="00342F02"/>
    <w:rsid w:val="00343559"/>
    <w:rsid w:val="0034355C"/>
    <w:rsid w:val="003436D8"/>
    <w:rsid w:val="00344E0A"/>
    <w:rsid w:val="00345020"/>
    <w:rsid w:val="003454B4"/>
    <w:rsid w:val="00351AD9"/>
    <w:rsid w:val="00360B98"/>
    <w:rsid w:val="0036379F"/>
    <w:rsid w:val="00363976"/>
    <w:rsid w:val="00363F15"/>
    <w:rsid w:val="00364D1C"/>
    <w:rsid w:val="00367274"/>
    <w:rsid w:val="003702B1"/>
    <w:rsid w:val="003719D9"/>
    <w:rsid w:val="00372520"/>
    <w:rsid w:val="00373AB1"/>
    <w:rsid w:val="00373BBF"/>
    <w:rsid w:val="00373C77"/>
    <w:rsid w:val="003746B1"/>
    <w:rsid w:val="003801F6"/>
    <w:rsid w:val="00380740"/>
    <w:rsid w:val="003814ED"/>
    <w:rsid w:val="003827BE"/>
    <w:rsid w:val="00383C1A"/>
    <w:rsid w:val="00383F3F"/>
    <w:rsid w:val="003875FA"/>
    <w:rsid w:val="00387609"/>
    <w:rsid w:val="00387B0F"/>
    <w:rsid w:val="00390DE0"/>
    <w:rsid w:val="00394013"/>
    <w:rsid w:val="0039482B"/>
    <w:rsid w:val="00395187"/>
    <w:rsid w:val="003A0AE7"/>
    <w:rsid w:val="003A475F"/>
    <w:rsid w:val="003A55AB"/>
    <w:rsid w:val="003A665D"/>
    <w:rsid w:val="003A74F9"/>
    <w:rsid w:val="003A7D93"/>
    <w:rsid w:val="003B1D58"/>
    <w:rsid w:val="003B2356"/>
    <w:rsid w:val="003B2E26"/>
    <w:rsid w:val="003B699E"/>
    <w:rsid w:val="003C0F59"/>
    <w:rsid w:val="003C1169"/>
    <w:rsid w:val="003C24C2"/>
    <w:rsid w:val="003C26A4"/>
    <w:rsid w:val="003C3D1A"/>
    <w:rsid w:val="003C5E43"/>
    <w:rsid w:val="003C6B2B"/>
    <w:rsid w:val="003C6B63"/>
    <w:rsid w:val="003D252F"/>
    <w:rsid w:val="003D2E1F"/>
    <w:rsid w:val="003D4E78"/>
    <w:rsid w:val="003D529E"/>
    <w:rsid w:val="003D6453"/>
    <w:rsid w:val="003E097A"/>
    <w:rsid w:val="003E09B3"/>
    <w:rsid w:val="003E0A78"/>
    <w:rsid w:val="003E2378"/>
    <w:rsid w:val="003E2E35"/>
    <w:rsid w:val="003E68C8"/>
    <w:rsid w:val="003E7AF8"/>
    <w:rsid w:val="003F2162"/>
    <w:rsid w:val="003F2AC7"/>
    <w:rsid w:val="003F445A"/>
    <w:rsid w:val="003F6AA6"/>
    <w:rsid w:val="0040058A"/>
    <w:rsid w:val="00401680"/>
    <w:rsid w:val="00401B6A"/>
    <w:rsid w:val="00403639"/>
    <w:rsid w:val="004075E3"/>
    <w:rsid w:val="004114E4"/>
    <w:rsid w:val="00413913"/>
    <w:rsid w:val="00414ECC"/>
    <w:rsid w:val="00415FEB"/>
    <w:rsid w:val="00420346"/>
    <w:rsid w:val="00420966"/>
    <w:rsid w:val="0042135A"/>
    <w:rsid w:val="00421D8B"/>
    <w:rsid w:val="0042456F"/>
    <w:rsid w:val="00426C32"/>
    <w:rsid w:val="0042778F"/>
    <w:rsid w:val="004277C9"/>
    <w:rsid w:val="004328BE"/>
    <w:rsid w:val="00433A7C"/>
    <w:rsid w:val="004352F3"/>
    <w:rsid w:val="00435670"/>
    <w:rsid w:val="00436410"/>
    <w:rsid w:val="0044044B"/>
    <w:rsid w:val="00442F68"/>
    <w:rsid w:val="00444AB3"/>
    <w:rsid w:val="00446EB9"/>
    <w:rsid w:val="004477E3"/>
    <w:rsid w:val="004538EC"/>
    <w:rsid w:val="004542F5"/>
    <w:rsid w:val="004550FB"/>
    <w:rsid w:val="0045770D"/>
    <w:rsid w:val="00461013"/>
    <w:rsid w:val="00466297"/>
    <w:rsid w:val="0046684E"/>
    <w:rsid w:val="00467DF7"/>
    <w:rsid w:val="00472FCB"/>
    <w:rsid w:val="0047335D"/>
    <w:rsid w:val="00473EBA"/>
    <w:rsid w:val="00474F05"/>
    <w:rsid w:val="00480BF3"/>
    <w:rsid w:val="0048329D"/>
    <w:rsid w:val="0048357F"/>
    <w:rsid w:val="00483D5B"/>
    <w:rsid w:val="004913E5"/>
    <w:rsid w:val="00491ACC"/>
    <w:rsid w:val="00494FB5"/>
    <w:rsid w:val="00495A8B"/>
    <w:rsid w:val="00495D0E"/>
    <w:rsid w:val="004A2445"/>
    <w:rsid w:val="004A24EC"/>
    <w:rsid w:val="004A44BD"/>
    <w:rsid w:val="004A4681"/>
    <w:rsid w:val="004A46AD"/>
    <w:rsid w:val="004A5574"/>
    <w:rsid w:val="004A6549"/>
    <w:rsid w:val="004A7695"/>
    <w:rsid w:val="004B0769"/>
    <w:rsid w:val="004B369E"/>
    <w:rsid w:val="004B5682"/>
    <w:rsid w:val="004B5B04"/>
    <w:rsid w:val="004B7083"/>
    <w:rsid w:val="004B7EB6"/>
    <w:rsid w:val="004C01DF"/>
    <w:rsid w:val="004C073C"/>
    <w:rsid w:val="004C0D5C"/>
    <w:rsid w:val="004C1B09"/>
    <w:rsid w:val="004C1B49"/>
    <w:rsid w:val="004C49E6"/>
    <w:rsid w:val="004C4BBC"/>
    <w:rsid w:val="004C5975"/>
    <w:rsid w:val="004C5C57"/>
    <w:rsid w:val="004C6F58"/>
    <w:rsid w:val="004C70CE"/>
    <w:rsid w:val="004D062C"/>
    <w:rsid w:val="004D1122"/>
    <w:rsid w:val="004D13D7"/>
    <w:rsid w:val="004D1A6A"/>
    <w:rsid w:val="004D1F73"/>
    <w:rsid w:val="004D45ED"/>
    <w:rsid w:val="004D599F"/>
    <w:rsid w:val="004D5AEF"/>
    <w:rsid w:val="004D668B"/>
    <w:rsid w:val="004D7109"/>
    <w:rsid w:val="004D76B3"/>
    <w:rsid w:val="004E0675"/>
    <w:rsid w:val="004E1BE5"/>
    <w:rsid w:val="004E23BA"/>
    <w:rsid w:val="004E38CB"/>
    <w:rsid w:val="004E5B7F"/>
    <w:rsid w:val="004E5B91"/>
    <w:rsid w:val="004E602C"/>
    <w:rsid w:val="004E667F"/>
    <w:rsid w:val="004F1267"/>
    <w:rsid w:val="004F2727"/>
    <w:rsid w:val="004F2F76"/>
    <w:rsid w:val="004F4B53"/>
    <w:rsid w:val="00501039"/>
    <w:rsid w:val="0050140E"/>
    <w:rsid w:val="005032B6"/>
    <w:rsid w:val="005047D5"/>
    <w:rsid w:val="00504AA0"/>
    <w:rsid w:val="0050716B"/>
    <w:rsid w:val="00507CA8"/>
    <w:rsid w:val="005104AD"/>
    <w:rsid w:val="00512921"/>
    <w:rsid w:val="00513621"/>
    <w:rsid w:val="0051670C"/>
    <w:rsid w:val="00516984"/>
    <w:rsid w:val="0051773E"/>
    <w:rsid w:val="005216F6"/>
    <w:rsid w:val="00522036"/>
    <w:rsid w:val="00527CE5"/>
    <w:rsid w:val="00532F9D"/>
    <w:rsid w:val="0053315B"/>
    <w:rsid w:val="005338E3"/>
    <w:rsid w:val="0053446D"/>
    <w:rsid w:val="005365C9"/>
    <w:rsid w:val="005374E7"/>
    <w:rsid w:val="005404C3"/>
    <w:rsid w:val="005416F3"/>
    <w:rsid w:val="00541A0A"/>
    <w:rsid w:val="0054206E"/>
    <w:rsid w:val="00546932"/>
    <w:rsid w:val="00551AD9"/>
    <w:rsid w:val="00553E30"/>
    <w:rsid w:val="00555952"/>
    <w:rsid w:val="00556AD8"/>
    <w:rsid w:val="00562311"/>
    <w:rsid w:val="00562A4E"/>
    <w:rsid w:val="00564BC4"/>
    <w:rsid w:val="0056597F"/>
    <w:rsid w:val="00565CB0"/>
    <w:rsid w:val="00570101"/>
    <w:rsid w:val="0057706F"/>
    <w:rsid w:val="0058095E"/>
    <w:rsid w:val="00582625"/>
    <w:rsid w:val="005837D9"/>
    <w:rsid w:val="00584053"/>
    <w:rsid w:val="00584BAA"/>
    <w:rsid w:val="00584BD9"/>
    <w:rsid w:val="00585566"/>
    <w:rsid w:val="00585569"/>
    <w:rsid w:val="005860AB"/>
    <w:rsid w:val="00587779"/>
    <w:rsid w:val="0059000F"/>
    <w:rsid w:val="00592F4A"/>
    <w:rsid w:val="005969FC"/>
    <w:rsid w:val="00597FE1"/>
    <w:rsid w:val="005A06F8"/>
    <w:rsid w:val="005A1320"/>
    <w:rsid w:val="005A4911"/>
    <w:rsid w:val="005A50C2"/>
    <w:rsid w:val="005A67E4"/>
    <w:rsid w:val="005B1344"/>
    <w:rsid w:val="005B1362"/>
    <w:rsid w:val="005B54AB"/>
    <w:rsid w:val="005B648A"/>
    <w:rsid w:val="005C0889"/>
    <w:rsid w:val="005C0993"/>
    <w:rsid w:val="005C09C4"/>
    <w:rsid w:val="005C3795"/>
    <w:rsid w:val="005D038A"/>
    <w:rsid w:val="005D23B8"/>
    <w:rsid w:val="005D4B8C"/>
    <w:rsid w:val="005D59CB"/>
    <w:rsid w:val="005D5D45"/>
    <w:rsid w:val="005E1D19"/>
    <w:rsid w:val="005E261B"/>
    <w:rsid w:val="005E3CCF"/>
    <w:rsid w:val="005E3D3C"/>
    <w:rsid w:val="005E4195"/>
    <w:rsid w:val="005E6334"/>
    <w:rsid w:val="005E639D"/>
    <w:rsid w:val="005E666D"/>
    <w:rsid w:val="005F46BC"/>
    <w:rsid w:val="005F7C6E"/>
    <w:rsid w:val="00602F7F"/>
    <w:rsid w:val="00604AD3"/>
    <w:rsid w:val="00604DAE"/>
    <w:rsid w:val="0060506C"/>
    <w:rsid w:val="00611252"/>
    <w:rsid w:val="0061229D"/>
    <w:rsid w:val="00612510"/>
    <w:rsid w:val="0061450B"/>
    <w:rsid w:val="0061592E"/>
    <w:rsid w:val="00617A2A"/>
    <w:rsid w:val="006202B5"/>
    <w:rsid w:val="0062037B"/>
    <w:rsid w:val="006204D0"/>
    <w:rsid w:val="00620A22"/>
    <w:rsid w:val="00620E14"/>
    <w:rsid w:val="00620F2B"/>
    <w:rsid w:val="00622F63"/>
    <w:rsid w:val="006236F4"/>
    <w:rsid w:val="00623B12"/>
    <w:rsid w:val="00625AD9"/>
    <w:rsid w:val="00626C6F"/>
    <w:rsid w:val="00627A9E"/>
    <w:rsid w:val="00633BC0"/>
    <w:rsid w:val="006340A9"/>
    <w:rsid w:val="00634645"/>
    <w:rsid w:val="0063550C"/>
    <w:rsid w:val="00635ECA"/>
    <w:rsid w:val="00635F3B"/>
    <w:rsid w:val="00636263"/>
    <w:rsid w:val="00637A1B"/>
    <w:rsid w:val="006404C4"/>
    <w:rsid w:val="006421F5"/>
    <w:rsid w:val="00642707"/>
    <w:rsid w:val="00643E18"/>
    <w:rsid w:val="00644D0B"/>
    <w:rsid w:val="00645F04"/>
    <w:rsid w:val="006529A1"/>
    <w:rsid w:val="00652AF7"/>
    <w:rsid w:val="006535DD"/>
    <w:rsid w:val="0065528B"/>
    <w:rsid w:val="006556E2"/>
    <w:rsid w:val="00656028"/>
    <w:rsid w:val="00657E36"/>
    <w:rsid w:val="006605FC"/>
    <w:rsid w:val="00667464"/>
    <w:rsid w:val="00667C33"/>
    <w:rsid w:val="00676D58"/>
    <w:rsid w:val="006835EF"/>
    <w:rsid w:val="0068375F"/>
    <w:rsid w:val="00684EF4"/>
    <w:rsid w:val="00686ED5"/>
    <w:rsid w:val="006875AB"/>
    <w:rsid w:val="00687F78"/>
    <w:rsid w:val="00690183"/>
    <w:rsid w:val="0069025B"/>
    <w:rsid w:val="0069275D"/>
    <w:rsid w:val="00693897"/>
    <w:rsid w:val="00693B70"/>
    <w:rsid w:val="00693F6E"/>
    <w:rsid w:val="0069519B"/>
    <w:rsid w:val="00696AD6"/>
    <w:rsid w:val="00697499"/>
    <w:rsid w:val="006A10F8"/>
    <w:rsid w:val="006A157E"/>
    <w:rsid w:val="006A1A4A"/>
    <w:rsid w:val="006A2384"/>
    <w:rsid w:val="006A579F"/>
    <w:rsid w:val="006A6559"/>
    <w:rsid w:val="006B14D7"/>
    <w:rsid w:val="006B2507"/>
    <w:rsid w:val="006B3A7E"/>
    <w:rsid w:val="006B417F"/>
    <w:rsid w:val="006B5287"/>
    <w:rsid w:val="006B5731"/>
    <w:rsid w:val="006B68E4"/>
    <w:rsid w:val="006B716D"/>
    <w:rsid w:val="006B7458"/>
    <w:rsid w:val="006B7C6F"/>
    <w:rsid w:val="006C0CB9"/>
    <w:rsid w:val="006C3E78"/>
    <w:rsid w:val="006C7EBE"/>
    <w:rsid w:val="006D0B18"/>
    <w:rsid w:val="006D0CCD"/>
    <w:rsid w:val="006D16E3"/>
    <w:rsid w:val="006D37CC"/>
    <w:rsid w:val="006D7390"/>
    <w:rsid w:val="006E1E53"/>
    <w:rsid w:val="006E1F4D"/>
    <w:rsid w:val="006E265C"/>
    <w:rsid w:val="006E42CA"/>
    <w:rsid w:val="006E43FF"/>
    <w:rsid w:val="006E5629"/>
    <w:rsid w:val="006E67AA"/>
    <w:rsid w:val="006E68B8"/>
    <w:rsid w:val="006E7129"/>
    <w:rsid w:val="006F01E7"/>
    <w:rsid w:val="006F17BD"/>
    <w:rsid w:val="006F1D7B"/>
    <w:rsid w:val="006F5162"/>
    <w:rsid w:val="006F5377"/>
    <w:rsid w:val="0070063A"/>
    <w:rsid w:val="00702C07"/>
    <w:rsid w:val="0070566C"/>
    <w:rsid w:val="00706863"/>
    <w:rsid w:val="00710A39"/>
    <w:rsid w:val="00710B24"/>
    <w:rsid w:val="00716E9C"/>
    <w:rsid w:val="00723D0A"/>
    <w:rsid w:val="007308FA"/>
    <w:rsid w:val="00732783"/>
    <w:rsid w:val="007335AA"/>
    <w:rsid w:val="007341B8"/>
    <w:rsid w:val="0073451E"/>
    <w:rsid w:val="00734A79"/>
    <w:rsid w:val="00735A0B"/>
    <w:rsid w:val="00736580"/>
    <w:rsid w:val="00736CB9"/>
    <w:rsid w:val="00737A5B"/>
    <w:rsid w:val="0074037C"/>
    <w:rsid w:val="00742EA5"/>
    <w:rsid w:val="00743189"/>
    <w:rsid w:val="00743686"/>
    <w:rsid w:val="00743A8F"/>
    <w:rsid w:val="007459B3"/>
    <w:rsid w:val="00745A71"/>
    <w:rsid w:val="00745F89"/>
    <w:rsid w:val="0074680B"/>
    <w:rsid w:val="00747250"/>
    <w:rsid w:val="00755421"/>
    <w:rsid w:val="00756639"/>
    <w:rsid w:val="00756A3F"/>
    <w:rsid w:val="0076002A"/>
    <w:rsid w:val="007603AF"/>
    <w:rsid w:val="007609D3"/>
    <w:rsid w:val="00761F5B"/>
    <w:rsid w:val="00763235"/>
    <w:rsid w:val="007641C6"/>
    <w:rsid w:val="007648A7"/>
    <w:rsid w:val="00765451"/>
    <w:rsid w:val="00765928"/>
    <w:rsid w:val="00766DBB"/>
    <w:rsid w:val="007715D2"/>
    <w:rsid w:val="0077266E"/>
    <w:rsid w:val="00773803"/>
    <w:rsid w:val="00773E0D"/>
    <w:rsid w:val="007740EF"/>
    <w:rsid w:val="00775A1E"/>
    <w:rsid w:val="00776C6D"/>
    <w:rsid w:val="0078116A"/>
    <w:rsid w:val="0078197F"/>
    <w:rsid w:val="00782A0E"/>
    <w:rsid w:val="00782AD9"/>
    <w:rsid w:val="00784674"/>
    <w:rsid w:val="007861FB"/>
    <w:rsid w:val="0078712D"/>
    <w:rsid w:val="00791229"/>
    <w:rsid w:val="0079187A"/>
    <w:rsid w:val="00793C91"/>
    <w:rsid w:val="0079662A"/>
    <w:rsid w:val="00796CB8"/>
    <w:rsid w:val="0079706F"/>
    <w:rsid w:val="007979E6"/>
    <w:rsid w:val="007A030C"/>
    <w:rsid w:val="007A19BE"/>
    <w:rsid w:val="007A2929"/>
    <w:rsid w:val="007A3FCB"/>
    <w:rsid w:val="007A50E2"/>
    <w:rsid w:val="007A5504"/>
    <w:rsid w:val="007B0DE0"/>
    <w:rsid w:val="007B1EDD"/>
    <w:rsid w:val="007B231D"/>
    <w:rsid w:val="007B2B11"/>
    <w:rsid w:val="007B38EA"/>
    <w:rsid w:val="007B3BE4"/>
    <w:rsid w:val="007B7F31"/>
    <w:rsid w:val="007B7F7D"/>
    <w:rsid w:val="007C37A2"/>
    <w:rsid w:val="007C4CC7"/>
    <w:rsid w:val="007C539C"/>
    <w:rsid w:val="007C5B76"/>
    <w:rsid w:val="007D43DA"/>
    <w:rsid w:val="007D5521"/>
    <w:rsid w:val="007D59A8"/>
    <w:rsid w:val="007D68BB"/>
    <w:rsid w:val="007D749B"/>
    <w:rsid w:val="007E029B"/>
    <w:rsid w:val="007E038D"/>
    <w:rsid w:val="007E039B"/>
    <w:rsid w:val="007E04A4"/>
    <w:rsid w:val="007E1E5A"/>
    <w:rsid w:val="007E25D2"/>
    <w:rsid w:val="007E3AF3"/>
    <w:rsid w:val="007E46DF"/>
    <w:rsid w:val="007E61B7"/>
    <w:rsid w:val="007F195E"/>
    <w:rsid w:val="007F6741"/>
    <w:rsid w:val="00801711"/>
    <w:rsid w:val="0080248F"/>
    <w:rsid w:val="00802FD4"/>
    <w:rsid w:val="00803218"/>
    <w:rsid w:val="00804422"/>
    <w:rsid w:val="00804C05"/>
    <w:rsid w:val="0080523A"/>
    <w:rsid w:val="0080583E"/>
    <w:rsid w:val="00806A97"/>
    <w:rsid w:val="00806AFB"/>
    <w:rsid w:val="00806C04"/>
    <w:rsid w:val="00806E9E"/>
    <w:rsid w:val="00810EFE"/>
    <w:rsid w:val="00811059"/>
    <w:rsid w:val="0081283D"/>
    <w:rsid w:val="008134D4"/>
    <w:rsid w:val="00816DC0"/>
    <w:rsid w:val="00817180"/>
    <w:rsid w:val="008172CA"/>
    <w:rsid w:val="00820083"/>
    <w:rsid w:val="0082036F"/>
    <w:rsid w:val="00822005"/>
    <w:rsid w:val="0082230A"/>
    <w:rsid w:val="00822F76"/>
    <w:rsid w:val="0082324A"/>
    <w:rsid w:val="00826B62"/>
    <w:rsid w:val="0082717E"/>
    <w:rsid w:val="008278ED"/>
    <w:rsid w:val="00827BD7"/>
    <w:rsid w:val="00831550"/>
    <w:rsid w:val="00832979"/>
    <w:rsid w:val="00833B4A"/>
    <w:rsid w:val="00840791"/>
    <w:rsid w:val="00840DBE"/>
    <w:rsid w:val="00840E6A"/>
    <w:rsid w:val="008413A0"/>
    <w:rsid w:val="0084452B"/>
    <w:rsid w:val="00845755"/>
    <w:rsid w:val="00846905"/>
    <w:rsid w:val="00847703"/>
    <w:rsid w:val="008538F5"/>
    <w:rsid w:val="00854932"/>
    <w:rsid w:val="00855CD4"/>
    <w:rsid w:val="00855F95"/>
    <w:rsid w:val="00861146"/>
    <w:rsid w:val="00861427"/>
    <w:rsid w:val="00861D0E"/>
    <w:rsid w:val="00864BC2"/>
    <w:rsid w:val="00864DD5"/>
    <w:rsid w:val="00866CB3"/>
    <w:rsid w:val="008701CF"/>
    <w:rsid w:val="00871A23"/>
    <w:rsid w:val="00872909"/>
    <w:rsid w:val="00875D2A"/>
    <w:rsid w:val="00876D79"/>
    <w:rsid w:val="00877763"/>
    <w:rsid w:val="00880979"/>
    <w:rsid w:val="00883B18"/>
    <w:rsid w:val="00883E7A"/>
    <w:rsid w:val="0089217F"/>
    <w:rsid w:val="00894746"/>
    <w:rsid w:val="00896A08"/>
    <w:rsid w:val="00896CD9"/>
    <w:rsid w:val="008A12C8"/>
    <w:rsid w:val="008A1CF1"/>
    <w:rsid w:val="008A4E1E"/>
    <w:rsid w:val="008A777D"/>
    <w:rsid w:val="008B0E80"/>
    <w:rsid w:val="008B15D6"/>
    <w:rsid w:val="008B1FCD"/>
    <w:rsid w:val="008B36C4"/>
    <w:rsid w:val="008B4F4F"/>
    <w:rsid w:val="008B7518"/>
    <w:rsid w:val="008B7703"/>
    <w:rsid w:val="008C2335"/>
    <w:rsid w:val="008C54F1"/>
    <w:rsid w:val="008C5506"/>
    <w:rsid w:val="008C780D"/>
    <w:rsid w:val="008D0228"/>
    <w:rsid w:val="008D33A9"/>
    <w:rsid w:val="008D366F"/>
    <w:rsid w:val="008D3A1F"/>
    <w:rsid w:val="008D5F83"/>
    <w:rsid w:val="008D6B6F"/>
    <w:rsid w:val="008D6B74"/>
    <w:rsid w:val="008E1C8D"/>
    <w:rsid w:val="008E2381"/>
    <w:rsid w:val="008E2CD2"/>
    <w:rsid w:val="008E368F"/>
    <w:rsid w:val="008E615F"/>
    <w:rsid w:val="008E68FA"/>
    <w:rsid w:val="008E7801"/>
    <w:rsid w:val="008F0BE0"/>
    <w:rsid w:val="008F0E0C"/>
    <w:rsid w:val="008F1183"/>
    <w:rsid w:val="008F1EA6"/>
    <w:rsid w:val="008F3309"/>
    <w:rsid w:val="008F3740"/>
    <w:rsid w:val="008F4CB6"/>
    <w:rsid w:val="008F76D5"/>
    <w:rsid w:val="00900666"/>
    <w:rsid w:val="00900B90"/>
    <w:rsid w:val="009016F0"/>
    <w:rsid w:val="00901EFC"/>
    <w:rsid w:val="00902F8B"/>
    <w:rsid w:val="00904D35"/>
    <w:rsid w:val="00905094"/>
    <w:rsid w:val="00906255"/>
    <w:rsid w:val="009101C1"/>
    <w:rsid w:val="00910C90"/>
    <w:rsid w:val="00910E22"/>
    <w:rsid w:val="00912D79"/>
    <w:rsid w:val="009157AB"/>
    <w:rsid w:val="0091773C"/>
    <w:rsid w:val="00923102"/>
    <w:rsid w:val="00925C48"/>
    <w:rsid w:val="00926365"/>
    <w:rsid w:val="00927265"/>
    <w:rsid w:val="009277CD"/>
    <w:rsid w:val="0093035C"/>
    <w:rsid w:val="009315F6"/>
    <w:rsid w:val="00931B44"/>
    <w:rsid w:val="00932329"/>
    <w:rsid w:val="00932C49"/>
    <w:rsid w:val="00933FEE"/>
    <w:rsid w:val="00934B0B"/>
    <w:rsid w:val="00934F01"/>
    <w:rsid w:val="009369A7"/>
    <w:rsid w:val="00937311"/>
    <w:rsid w:val="00941994"/>
    <w:rsid w:val="00942571"/>
    <w:rsid w:val="009451D0"/>
    <w:rsid w:val="009469DC"/>
    <w:rsid w:val="00951550"/>
    <w:rsid w:val="00951A2D"/>
    <w:rsid w:val="00952F4D"/>
    <w:rsid w:val="00953187"/>
    <w:rsid w:val="0095429C"/>
    <w:rsid w:val="00954586"/>
    <w:rsid w:val="00956947"/>
    <w:rsid w:val="00956ACF"/>
    <w:rsid w:val="009570B3"/>
    <w:rsid w:val="009611CF"/>
    <w:rsid w:val="00961D7B"/>
    <w:rsid w:val="009623D3"/>
    <w:rsid w:val="009638C9"/>
    <w:rsid w:val="00964ED1"/>
    <w:rsid w:val="0096584A"/>
    <w:rsid w:val="00965E78"/>
    <w:rsid w:val="00966090"/>
    <w:rsid w:val="009702A8"/>
    <w:rsid w:val="009702D9"/>
    <w:rsid w:val="009704D1"/>
    <w:rsid w:val="009708A9"/>
    <w:rsid w:val="00970F87"/>
    <w:rsid w:val="009712C2"/>
    <w:rsid w:val="00971AE1"/>
    <w:rsid w:val="009730BE"/>
    <w:rsid w:val="009738A8"/>
    <w:rsid w:val="0097647F"/>
    <w:rsid w:val="00977C0C"/>
    <w:rsid w:val="009800FC"/>
    <w:rsid w:val="00981704"/>
    <w:rsid w:val="00984046"/>
    <w:rsid w:val="00987194"/>
    <w:rsid w:val="00987A58"/>
    <w:rsid w:val="00990670"/>
    <w:rsid w:val="00991C12"/>
    <w:rsid w:val="00991F68"/>
    <w:rsid w:val="0099218D"/>
    <w:rsid w:val="00992363"/>
    <w:rsid w:val="00993276"/>
    <w:rsid w:val="0099367F"/>
    <w:rsid w:val="00994224"/>
    <w:rsid w:val="00994765"/>
    <w:rsid w:val="00997BE2"/>
    <w:rsid w:val="00997D5E"/>
    <w:rsid w:val="009A32AB"/>
    <w:rsid w:val="009A36FC"/>
    <w:rsid w:val="009A4A30"/>
    <w:rsid w:val="009A5A1A"/>
    <w:rsid w:val="009B25BC"/>
    <w:rsid w:val="009B27F6"/>
    <w:rsid w:val="009B2C83"/>
    <w:rsid w:val="009B304B"/>
    <w:rsid w:val="009B4180"/>
    <w:rsid w:val="009B5FEF"/>
    <w:rsid w:val="009B6ECC"/>
    <w:rsid w:val="009B7090"/>
    <w:rsid w:val="009B7C6A"/>
    <w:rsid w:val="009C0EEF"/>
    <w:rsid w:val="009C2646"/>
    <w:rsid w:val="009C317E"/>
    <w:rsid w:val="009C4F94"/>
    <w:rsid w:val="009C51F9"/>
    <w:rsid w:val="009C550F"/>
    <w:rsid w:val="009C5E98"/>
    <w:rsid w:val="009C643D"/>
    <w:rsid w:val="009C6735"/>
    <w:rsid w:val="009C685C"/>
    <w:rsid w:val="009D03B2"/>
    <w:rsid w:val="009D0EAD"/>
    <w:rsid w:val="009D155B"/>
    <w:rsid w:val="009D4CBB"/>
    <w:rsid w:val="009D56D4"/>
    <w:rsid w:val="009D6B04"/>
    <w:rsid w:val="009E0256"/>
    <w:rsid w:val="009E292C"/>
    <w:rsid w:val="009E2BF9"/>
    <w:rsid w:val="009E3009"/>
    <w:rsid w:val="009E4D28"/>
    <w:rsid w:val="009E5934"/>
    <w:rsid w:val="009E7DBF"/>
    <w:rsid w:val="009F294B"/>
    <w:rsid w:val="009F3D16"/>
    <w:rsid w:val="009F3F12"/>
    <w:rsid w:val="009F40CF"/>
    <w:rsid w:val="009F586D"/>
    <w:rsid w:val="009F6F90"/>
    <w:rsid w:val="009F7D4D"/>
    <w:rsid w:val="00A00BEE"/>
    <w:rsid w:val="00A02096"/>
    <w:rsid w:val="00A02129"/>
    <w:rsid w:val="00A02385"/>
    <w:rsid w:val="00A05009"/>
    <w:rsid w:val="00A05D30"/>
    <w:rsid w:val="00A074E3"/>
    <w:rsid w:val="00A07DC8"/>
    <w:rsid w:val="00A13EDC"/>
    <w:rsid w:val="00A1544A"/>
    <w:rsid w:val="00A1551E"/>
    <w:rsid w:val="00A20B08"/>
    <w:rsid w:val="00A2127A"/>
    <w:rsid w:val="00A24759"/>
    <w:rsid w:val="00A24868"/>
    <w:rsid w:val="00A2587B"/>
    <w:rsid w:val="00A26687"/>
    <w:rsid w:val="00A26DDC"/>
    <w:rsid w:val="00A2729F"/>
    <w:rsid w:val="00A308CB"/>
    <w:rsid w:val="00A3095C"/>
    <w:rsid w:val="00A31320"/>
    <w:rsid w:val="00A32311"/>
    <w:rsid w:val="00A3304B"/>
    <w:rsid w:val="00A33905"/>
    <w:rsid w:val="00A34BE3"/>
    <w:rsid w:val="00A34E12"/>
    <w:rsid w:val="00A36250"/>
    <w:rsid w:val="00A370E6"/>
    <w:rsid w:val="00A372AD"/>
    <w:rsid w:val="00A404E2"/>
    <w:rsid w:val="00A41E50"/>
    <w:rsid w:val="00A432B0"/>
    <w:rsid w:val="00A4658B"/>
    <w:rsid w:val="00A47385"/>
    <w:rsid w:val="00A537E2"/>
    <w:rsid w:val="00A540A8"/>
    <w:rsid w:val="00A5484A"/>
    <w:rsid w:val="00A54ED5"/>
    <w:rsid w:val="00A5772C"/>
    <w:rsid w:val="00A577D9"/>
    <w:rsid w:val="00A57BDF"/>
    <w:rsid w:val="00A6176E"/>
    <w:rsid w:val="00A627A4"/>
    <w:rsid w:val="00A62C51"/>
    <w:rsid w:val="00A66569"/>
    <w:rsid w:val="00A71378"/>
    <w:rsid w:val="00A7141F"/>
    <w:rsid w:val="00A72706"/>
    <w:rsid w:val="00A74228"/>
    <w:rsid w:val="00A807DE"/>
    <w:rsid w:val="00A81F4D"/>
    <w:rsid w:val="00A83BE8"/>
    <w:rsid w:val="00A83DD6"/>
    <w:rsid w:val="00A84E2B"/>
    <w:rsid w:val="00A85561"/>
    <w:rsid w:val="00A86283"/>
    <w:rsid w:val="00A86B20"/>
    <w:rsid w:val="00A86EAB"/>
    <w:rsid w:val="00A95310"/>
    <w:rsid w:val="00A95B70"/>
    <w:rsid w:val="00A96196"/>
    <w:rsid w:val="00A96C60"/>
    <w:rsid w:val="00A978DF"/>
    <w:rsid w:val="00AA081F"/>
    <w:rsid w:val="00AA0C81"/>
    <w:rsid w:val="00AA3764"/>
    <w:rsid w:val="00AA72B5"/>
    <w:rsid w:val="00AA7F94"/>
    <w:rsid w:val="00AB0C88"/>
    <w:rsid w:val="00AB2A86"/>
    <w:rsid w:val="00AB3B83"/>
    <w:rsid w:val="00AB4CB8"/>
    <w:rsid w:val="00AB5816"/>
    <w:rsid w:val="00AB699A"/>
    <w:rsid w:val="00AC0712"/>
    <w:rsid w:val="00AC10E9"/>
    <w:rsid w:val="00AC2845"/>
    <w:rsid w:val="00AC2F0C"/>
    <w:rsid w:val="00AC633F"/>
    <w:rsid w:val="00AD0375"/>
    <w:rsid w:val="00AD0DFA"/>
    <w:rsid w:val="00AD1695"/>
    <w:rsid w:val="00AD1918"/>
    <w:rsid w:val="00AD1B0E"/>
    <w:rsid w:val="00AD2703"/>
    <w:rsid w:val="00AD6C6B"/>
    <w:rsid w:val="00AE0E97"/>
    <w:rsid w:val="00AE16E0"/>
    <w:rsid w:val="00AE381A"/>
    <w:rsid w:val="00AE4909"/>
    <w:rsid w:val="00AE581D"/>
    <w:rsid w:val="00AE5B97"/>
    <w:rsid w:val="00AE5C43"/>
    <w:rsid w:val="00AE5DA8"/>
    <w:rsid w:val="00AE73BE"/>
    <w:rsid w:val="00AF0CED"/>
    <w:rsid w:val="00AF188B"/>
    <w:rsid w:val="00AF3240"/>
    <w:rsid w:val="00AF3551"/>
    <w:rsid w:val="00AF53A8"/>
    <w:rsid w:val="00AF7BE1"/>
    <w:rsid w:val="00AF7FD7"/>
    <w:rsid w:val="00B00C9D"/>
    <w:rsid w:val="00B0130A"/>
    <w:rsid w:val="00B016D2"/>
    <w:rsid w:val="00B01DE1"/>
    <w:rsid w:val="00B039C6"/>
    <w:rsid w:val="00B04B26"/>
    <w:rsid w:val="00B055D7"/>
    <w:rsid w:val="00B07C19"/>
    <w:rsid w:val="00B10BC0"/>
    <w:rsid w:val="00B11BCB"/>
    <w:rsid w:val="00B13613"/>
    <w:rsid w:val="00B13ABA"/>
    <w:rsid w:val="00B14374"/>
    <w:rsid w:val="00B16F9E"/>
    <w:rsid w:val="00B1714C"/>
    <w:rsid w:val="00B20052"/>
    <w:rsid w:val="00B2054E"/>
    <w:rsid w:val="00B21AF9"/>
    <w:rsid w:val="00B24583"/>
    <w:rsid w:val="00B259BD"/>
    <w:rsid w:val="00B26BCB"/>
    <w:rsid w:val="00B27BFE"/>
    <w:rsid w:val="00B31B22"/>
    <w:rsid w:val="00B348C8"/>
    <w:rsid w:val="00B35202"/>
    <w:rsid w:val="00B35752"/>
    <w:rsid w:val="00B35DBA"/>
    <w:rsid w:val="00B37F42"/>
    <w:rsid w:val="00B4053B"/>
    <w:rsid w:val="00B40877"/>
    <w:rsid w:val="00B40CE1"/>
    <w:rsid w:val="00B42241"/>
    <w:rsid w:val="00B506E7"/>
    <w:rsid w:val="00B533D4"/>
    <w:rsid w:val="00B55444"/>
    <w:rsid w:val="00B55E7D"/>
    <w:rsid w:val="00B57074"/>
    <w:rsid w:val="00B61245"/>
    <w:rsid w:val="00B61A6E"/>
    <w:rsid w:val="00B62E54"/>
    <w:rsid w:val="00B6396C"/>
    <w:rsid w:val="00B64804"/>
    <w:rsid w:val="00B6493C"/>
    <w:rsid w:val="00B66593"/>
    <w:rsid w:val="00B70799"/>
    <w:rsid w:val="00B712B5"/>
    <w:rsid w:val="00B764C8"/>
    <w:rsid w:val="00B765C0"/>
    <w:rsid w:val="00B76955"/>
    <w:rsid w:val="00B7745D"/>
    <w:rsid w:val="00B813FE"/>
    <w:rsid w:val="00B82D79"/>
    <w:rsid w:val="00B84E0C"/>
    <w:rsid w:val="00B853EE"/>
    <w:rsid w:val="00B86FA6"/>
    <w:rsid w:val="00B87101"/>
    <w:rsid w:val="00B8739D"/>
    <w:rsid w:val="00B87F3A"/>
    <w:rsid w:val="00B90493"/>
    <w:rsid w:val="00B914D7"/>
    <w:rsid w:val="00B93350"/>
    <w:rsid w:val="00B94504"/>
    <w:rsid w:val="00B9615B"/>
    <w:rsid w:val="00BA0020"/>
    <w:rsid w:val="00BA2855"/>
    <w:rsid w:val="00BA2B31"/>
    <w:rsid w:val="00BA3069"/>
    <w:rsid w:val="00BA6C58"/>
    <w:rsid w:val="00BA6E85"/>
    <w:rsid w:val="00BB19A6"/>
    <w:rsid w:val="00BB6238"/>
    <w:rsid w:val="00BB653A"/>
    <w:rsid w:val="00BB6578"/>
    <w:rsid w:val="00BC3FF9"/>
    <w:rsid w:val="00BC553F"/>
    <w:rsid w:val="00BC7730"/>
    <w:rsid w:val="00BD0F72"/>
    <w:rsid w:val="00BD2819"/>
    <w:rsid w:val="00BD6FBA"/>
    <w:rsid w:val="00BE245A"/>
    <w:rsid w:val="00BE4539"/>
    <w:rsid w:val="00BE5274"/>
    <w:rsid w:val="00BE773F"/>
    <w:rsid w:val="00BF04FF"/>
    <w:rsid w:val="00BF1EC6"/>
    <w:rsid w:val="00BF2225"/>
    <w:rsid w:val="00BF4F24"/>
    <w:rsid w:val="00BF6AB5"/>
    <w:rsid w:val="00BF6BF2"/>
    <w:rsid w:val="00BF6C32"/>
    <w:rsid w:val="00BF788E"/>
    <w:rsid w:val="00C00661"/>
    <w:rsid w:val="00C0113F"/>
    <w:rsid w:val="00C02303"/>
    <w:rsid w:val="00C100E1"/>
    <w:rsid w:val="00C1106C"/>
    <w:rsid w:val="00C118CF"/>
    <w:rsid w:val="00C11987"/>
    <w:rsid w:val="00C127C3"/>
    <w:rsid w:val="00C12B4B"/>
    <w:rsid w:val="00C12CB3"/>
    <w:rsid w:val="00C12DF4"/>
    <w:rsid w:val="00C1358E"/>
    <w:rsid w:val="00C1362D"/>
    <w:rsid w:val="00C1376C"/>
    <w:rsid w:val="00C14222"/>
    <w:rsid w:val="00C17105"/>
    <w:rsid w:val="00C21768"/>
    <w:rsid w:val="00C21CDF"/>
    <w:rsid w:val="00C21E9A"/>
    <w:rsid w:val="00C2206A"/>
    <w:rsid w:val="00C221CB"/>
    <w:rsid w:val="00C22794"/>
    <w:rsid w:val="00C2423D"/>
    <w:rsid w:val="00C24518"/>
    <w:rsid w:val="00C328A0"/>
    <w:rsid w:val="00C35969"/>
    <w:rsid w:val="00C372A7"/>
    <w:rsid w:val="00C37884"/>
    <w:rsid w:val="00C40ACA"/>
    <w:rsid w:val="00C42861"/>
    <w:rsid w:val="00C460B2"/>
    <w:rsid w:val="00C46D8A"/>
    <w:rsid w:val="00C5055C"/>
    <w:rsid w:val="00C50654"/>
    <w:rsid w:val="00C51001"/>
    <w:rsid w:val="00C53B92"/>
    <w:rsid w:val="00C5407F"/>
    <w:rsid w:val="00C54270"/>
    <w:rsid w:val="00C564DC"/>
    <w:rsid w:val="00C5695E"/>
    <w:rsid w:val="00C56ED7"/>
    <w:rsid w:val="00C60D21"/>
    <w:rsid w:val="00C641DB"/>
    <w:rsid w:val="00C65DD3"/>
    <w:rsid w:val="00C664DE"/>
    <w:rsid w:val="00C67175"/>
    <w:rsid w:val="00C701FA"/>
    <w:rsid w:val="00C71269"/>
    <w:rsid w:val="00C72F27"/>
    <w:rsid w:val="00C74126"/>
    <w:rsid w:val="00C74445"/>
    <w:rsid w:val="00C746F9"/>
    <w:rsid w:val="00C7493D"/>
    <w:rsid w:val="00C76D89"/>
    <w:rsid w:val="00C80250"/>
    <w:rsid w:val="00C802C4"/>
    <w:rsid w:val="00C82232"/>
    <w:rsid w:val="00C83083"/>
    <w:rsid w:val="00C83A53"/>
    <w:rsid w:val="00C8550A"/>
    <w:rsid w:val="00C85613"/>
    <w:rsid w:val="00C85E57"/>
    <w:rsid w:val="00C87C74"/>
    <w:rsid w:val="00C902D1"/>
    <w:rsid w:val="00C95276"/>
    <w:rsid w:val="00C978E4"/>
    <w:rsid w:val="00C97F49"/>
    <w:rsid w:val="00CA182F"/>
    <w:rsid w:val="00CA232D"/>
    <w:rsid w:val="00CA2D27"/>
    <w:rsid w:val="00CA4008"/>
    <w:rsid w:val="00CA4DA9"/>
    <w:rsid w:val="00CA5AA4"/>
    <w:rsid w:val="00CB053B"/>
    <w:rsid w:val="00CB0AC2"/>
    <w:rsid w:val="00CB13ED"/>
    <w:rsid w:val="00CC1512"/>
    <w:rsid w:val="00CC1C42"/>
    <w:rsid w:val="00CC6662"/>
    <w:rsid w:val="00CC7F8C"/>
    <w:rsid w:val="00CD1692"/>
    <w:rsid w:val="00CD2394"/>
    <w:rsid w:val="00CD358F"/>
    <w:rsid w:val="00CD6937"/>
    <w:rsid w:val="00CD717B"/>
    <w:rsid w:val="00CD779B"/>
    <w:rsid w:val="00CE248F"/>
    <w:rsid w:val="00CE54E2"/>
    <w:rsid w:val="00CF0281"/>
    <w:rsid w:val="00CF2E87"/>
    <w:rsid w:val="00CF3011"/>
    <w:rsid w:val="00CF4A1C"/>
    <w:rsid w:val="00D0001E"/>
    <w:rsid w:val="00D02B96"/>
    <w:rsid w:val="00D03701"/>
    <w:rsid w:val="00D03718"/>
    <w:rsid w:val="00D05E4B"/>
    <w:rsid w:val="00D11BF5"/>
    <w:rsid w:val="00D13E96"/>
    <w:rsid w:val="00D15622"/>
    <w:rsid w:val="00D16CA8"/>
    <w:rsid w:val="00D24AD6"/>
    <w:rsid w:val="00D25E8A"/>
    <w:rsid w:val="00D263C1"/>
    <w:rsid w:val="00D26554"/>
    <w:rsid w:val="00D269DC"/>
    <w:rsid w:val="00D27F1C"/>
    <w:rsid w:val="00D30EDE"/>
    <w:rsid w:val="00D31E87"/>
    <w:rsid w:val="00D327DC"/>
    <w:rsid w:val="00D329E4"/>
    <w:rsid w:val="00D335A1"/>
    <w:rsid w:val="00D33981"/>
    <w:rsid w:val="00D33DF2"/>
    <w:rsid w:val="00D346D3"/>
    <w:rsid w:val="00D34814"/>
    <w:rsid w:val="00D36225"/>
    <w:rsid w:val="00D36B27"/>
    <w:rsid w:val="00D37AD7"/>
    <w:rsid w:val="00D410C6"/>
    <w:rsid w:val="00D4256D"/>
    <w:rsid w:val="00D43CB9"/>
    <w:rsid w:val="00D45938"/>
    <w:rsid w:val="00D47F6C"/>
    <w:rsid w:val="00D53E23"/>
    <w:rsid w:val="00D56993"/>
    <w:rsid w:val="00D60902"/>
    <w:rsid w:val="00D60B42"/>
    <w:rsid w:val="00D642E8"/>
    <w:rsid w:val="00D67407"/>
    <w:rsid w:val="00D70802"/>
    <w:rsid w:val="00D70F56"/>
    <w:rsid w:val="00D73260"/>
    <w:rsid w:val="00D74633"/>
    <w:rsid w:val="00D75EFE"/>
    <w:rsid w:val="00D76E64"/>
    <w:rsid w:val="00D7717E"/>
    <w:rsid w:val="00D773CD"/>
    <w:rsid w:val="00D7741A"/>
    <w:rsid w:val="00D8028E"/>
    <w:rsid w:val="00D81608"/>
    <w:rsid w:val="00D84BD6"/>
    <w:rsid w:val="00D8562D"/>
    <w:rsid w:val="00D85E3F"/>
    <w:rsid w:val="00D86113"/>
    <w:rsid w:val="00D86697"/>
    <w:rsid w:val="00D87BFA"/>
    <w:rsid w:val="00D90E67"/>
    <w:rsid w:val="00D92B94"/>
    <w:rsid w:val="00D92CAC"/>
    <w:rsid w:val="00D95672"/>
    <w:rsid w:val="00D95F0A"/>
    <w:rsid w:val="00D975ED"/>
    <w:rsid w:val="00DA21BD"/>
    <w:rsid w:val="00DA2972"/>
    <w:rsid w:val="00DA3C9C"/>
    <w:rsid w:val="00DA47E3"/>
    <w:rsid w:val="00DA5944"/>
    <w:rsid w:val="00DA7792"/>
    <w:rsid w:val="00DB3705"/>
    <w:rsid w:val="00DB48AF"/>
    <w:rsid w:val="00DB5496"/>
    <w:rsid w:val="00DB6B0A"/>
    <w:rsid w:val="00DB736A"/>
    <w:rsid w:val="00DB7894"/>
    <w:rsid w:val="00DC10D4"/>
    <w:rsid w:val="00DC1AE4"/>
    <w:rsid w:val="00DD15F0"/>
    <w:rsid w:val="00DD23DD"/>
    <w:rsid w:val="00DD29EB"/>
    <w:rsid w:val="00DD2ECD"/>
    <w:rsid w:val="00DD34A2"/>
    <w:rsid w:val="00DD3F0A"/>
    <w:rsid w:val="00DD43C2"/>
    <w:rsid w:val="00DD4684"/>
    <w:rsid w:val="00DD5A1A"/>
    <w:rsid w:val="00DE07D6"/>
    <w:rsid w:val="00DE2B0B"/>
    <w:rsid w:val="00DE3B5A"/>
    <w:rsid w:val="00DE448E"/>
    <w:rsid w:val="00DE5D56"/>
    <w:rsid w:val="00DE64F7"/>
    <w:rsid w:val="00DF06E2"/>
    <w:rsid w:val="00DF0AD2"/>
    <w:rsid w:val="00DF3DD5"/>
    <w:rsid w:val="00DF6017"/>
    <w:rsid w:val="00DF74A8"/>
    <w:rsid w:val="00E02351"/>
    <w:rsid w:val="00E024DE"/>
    <w:rsid w:val="00E040B3"/>
    <w:rsid w:val="00E045CD"/>
    <w:rsid w:val="00E06570"/>
    <w:rsid w:val="00E07289"/>
    <w:rsid w:val="00E10F0E"/>
    <w:rsid w:val="00E123EA"/>
    <w:rsid w:val="00E125C1"/>
    <w:rsid w:val="00E1555B"/>
    <w:rsid w:val="00E22252"/>
    <w:rsid w:val="00E23600"/>
    <w:rsid w:val="00E2595A"/>
    <w:rsid w:val="00E263F5"/>
    <w:rsid w:val="00E26C1F"/>
    <w:rsid w:val="00E27B10"/>
    <w:rsid w:val="00E27C24"/>
    <w:rsid w:val="00E31853"/>
    <w:rsid w:val="00E3289C"/>
    <w:rsid w:val="00E35AA0"/>
    <w:rsid w:val="00E4238F"/>
    <w:rsid w:val="00E42FBF"/>
    <w:rsid w:val="00E4398B"/>
    <w:rsid w:val="00E459F2"/>
    <w:rsid w:val="00E45E80"/>
    <w:rsid w:val="00E460F4"/>
    <w:rsid w:val="00E4686C"/>
    <w:rsid w:val="00E46FA4"/>
    <w:rsid w:val="00E478F2"/>
    <w:rsid w:val="00E4794E"/>
    <w:rsid w:val="00E51072"/>
    <w:rsid w:val="00E5177F"/>
    <w:rsid w:val="00E5453E"/>
    <w:rsid w:val="00E607E6"/>
    <w:rsid w:val="00E618CD"/>
    <w:rsid w:val="00E67933"/>
    <w:rsid w:val="00E7362E"/>
    <w:rsid w:val="00E80D16"/>
    <w:rsid w:val="00E81219"/>
    <w:rsid w:val="00E839F3"/>
    <w:rsid w:val="00E85C49"/>
    <w:rsid w:val="00E905A8"/>
    <w:rsid w:val="00E90860"/>
    <w:rsid w:val="00E95AAC"/>
    <w:rsid w:val="00E96403"/>
    <w:rsid w:val="00E97358"/>
    <w:rsid w:val="00EA0223"/>
    <w:rsid w:val="00EA1842"/>
    <w:rsid w:val="00EA1993"/>
    <w:rsid w:val="00EA2ADA"/>
    <w:rsid w:val="00EA3AF1"/>
    <w:rsid w:val="00EA4C87"/>
    <w:rsid w:val="00EA5529"/>
    <w:rsid w:val="00EB12F5"/>
    <w:rsid w:val="00EB33DD"/>
    <w:rsid w:val="00EB4A0F"/>
    <w:rsid w:val="00EB4DBA"/>
    <w:rsid w:val="00EB599D"/>
    <w:rsid w:val="00EB6BEE"/>
    <w:rsid w:val="00EB6F4D"/>
    <w:rsid w:val="00EB7024"/>
    <w:rsid w:val="00EC28ED"/>
    <w:rsid w:val="00EC3C92"/>
    <w:rsid w:val="00EC44F7"/>
    <w:rsid w:val="00ED202B"/>
    <w:rsid w:val="00ED4933"/>
    <w:rsid w:val="00ED52B6"/>
    <w:rsid w:val="00ED6A6B"/>
    <w:rsid w:val="00EE2300"/>
    <w:rsid w:val="00EE259B"/>
    <w:rsid w:val="00EE3519"/>
    <w:rsid w:val="00EE441D"/>
    <w:rsid w:val="00EE4439"/>
    <w:rsid w:val="00EE4555"/>
    <w:rsid w:val="00EE4E6C"/>
    <w:rsid w:val="00EE4F4A"/>
    <w:rsid w:val="00EE6D1E"/>
    <w:rsid w:val="00EE7117"/>
    <w:rsid w:val="00EF500B"/>
    <w:rsid w:val="00EF7560"/>
    <w:rsid w:val="00F000B2"/>
    <w:rsid w:val="00F0045F"/>
    <w:rsid w:val="00F01E1E"/>
    <w:rsid w:val="00F021B4"/>
    <w:rsid w:val="00F029CC"/>
    <w:rsid w:val="00F04E9B"/>
    <w:rsid w:val="00F055B5"/>
    <w:rsid w:val="00F06930"/>
    <w:rsid w:val="00F1264A"/>
    <w:rsid w:val="00F14EBA"/>
    <w:rsid w:val="00F16F12"/>
    <w:rsid w:val="00F17492"/>
    <w:rsid w:val="00F17E9C"/>
    <w:rsid w:val="00F20470"/>
    <w:rsid w:val="00F20623"/>
    <w:rsid w:val="00F20A07"/>
    <w:rsid w:val="00F215FE"/>
    <w:rsid w:val="00F2306D"/>
    <w:rsid w:val="00F23549"/>
    <w:rsid w:val="00F235FE"/>
    <w:rsid w:val="00F2410B"/>
    <w:rsid w:val="00F247A5"/>
    <w:rsid w:val="00F24F05"/>
    <w:rsid w:val="00F327C8"/>
    <w:rsid w:val="00F352EB"/>
    <w:rsid w:val="00F357A7"/>
    <w:rsid w:val="00F3651A"/>
    <w:rsid w:val="00F3661F"/>
    <w:rsid w:val="00F36DB1"/>
    <w:rsid w:val="00F40AE3"/>
    <w:rsid w:val="00F40C5E"/>
    <w:rsid w:val="00F41981"/>
    <w:rsid w:val="00F426DB"/>
    <w:rsid w:val="00F4371D"/>
    <w:rsid w:val="00F43EF5"/>
    <w:rsid w:val="00F4456F"/>
    <w:rsid w:val="00F44691"/>
    <w:rsid w:val="00F450E6"/>
    <w:rsid w:val="00F4596B"/>
    <w:rsid w:val="00F46345"/>
    <w:rsid w:val="00F468AF"/>
    <w:rsid w:val="00F46A88"/>
    <w:rsid w:val="00F501AF"/>
    <w:rsid w:val="00F50815"/>
    <w:rsid w:val="00F54A7E"/>
    <w:rsid w:val="00F55755"/>
    <w:rsid w:val="00F608E9"/>
    <w:rsid w:val="00F609B7"/>
    <w:rsid w:val="00F61BB4"/>
    <w:rsid w:val="00F62704"/>
    <w:rsid w:val="00F628DF"/>
    <w:rsid w:val="00F62FD7"/>
    <w:rsid w:val="00F636D9"/>
    <w:rsid w:val="00F648D2"/>
    <w:rsid w:val="00F64CFA"/>
    <w:rsid w:val="00F67DBF"/>
    <w:rsid w:val="00F7124E"/>
    <w:rsid w:val="00F74922"/>
    <w:rsid w:val="00F74E25"/>
    <w:rsid w:val="00F77062"/>
    <w:rsid w:val="00F77351"/>
    <w:rsid w:val="00F80240"/>
    <w:rsid w:val="00F8144B"/>
    <w:rsid w:val="00F8367C"/>
    <w:rsid w:val="00F838DF"/>
    <w:rsid w:val="00F83A80"/>
    <w:rsid w:val="00F879C4"/>
    <w:rsid w:val="00F90AE1"/>
    <w:rsid w:val="00F92322"/>
    <w:rsid w:val="00F94585"/>
    <w:rsid w:val="00F952EC"/>
    <w:rsid w:val="00F96661"/>
    <w:rsid w:val="00F97F0F"/>
    <w:rsid w:val="00FA1427"/>
    <w:rsid w:val="00FA1557"/>
    <w:rsid w:val="00FA16FA"/>
    <w:rsid w:val="00FA1A89"/>
    <w:rsid w:val="00FA23D8"/>
    <w:rsid w:val="00FB10D7"/>
    <w:rsid w:val="00FB3666"/>
    <w:rsid w:val="00FB3860"/>
    <w:rsid w:val="00FB46D6"/>
    <w:rsid w:val="00FB5993"/>
    <w:rsid w:val="00FB6A4F"/>
    <w:rsid w:val="00FC141C"/>
    <w:rsid w:val="00FC213A"/>
    <w:rsid w:val="00FC2253"/>
    <w:rsid w:val="00FC3541"/>
    <w:rsid w:val="00FC5650"/>
    <w:rsid w:val="00FC72AB"/>
    <w:rsid w:val="00FD0591"/>
    <w:rsid w:val="00FD2A09"/>
    <w:rsid w:val="00FD3846"/>
    <w:rsid w:val="00FD4059"/>
    <w:rsid w:val="00FD5D15"/>
    <w:rsid w:val="00FD68EC"/>
    <w:rsid w:val="00FE197F"/>
    <w:rsid w:val="00FE354D"/>
    <w:rsid w:val="00FE3B47"/>
    <w:rsid w:val="00FE3F22"/>
    <w:rsid w:val="00FE4CB6"/>
    <w:rsid w:val="00FE4FCC"/>
    <w:rsid w:val="00FE5392"/>
    <w:rsid w:val="00FE5BDF"/>
    <w:rsid w:val="00FE7DAC"/>
    <w:rsid w:val="00FF00A4"/>
    <w:rsid w:val="00FF0973"/>
    <w:rsid w:val="00FF3BE5"/>
    <w:rsid w:val="00FF55BC"/>
    <w:rsid w:val="00FF6A41"/>
    <w:rsid w:val="296B569E"/>
    <w:rsid w:val="3F7E340D"/>
    <w:rsid w:val="7EE7611C"/>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8C6481C"/>
  <w15:docId w15:val="{0A1E4E86-DF01-4D9E-8071-0A31080C8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lang w:val="ru-RU" w:eastAsia="ru-RU"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qFormat="1"/>
    <w:lsdException w:name="toc 2" w:uiPriority="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pPr>
    <w:rPr>
      <w:rFonts w:ascii="Times New Roman" w:eastAsia="Times New Roman" w:hAnsi="Times New Roman" w:cs="Times New Roman"/>
      <w:sz w:val="22"/>
      <w:szCs w:val="22"/>
      <w:lang w:eastAsia="en-US"/>
    </w:rPr>
  </w:style>
  <w:style w:type="paragraph" w:styleId="1">
    <w:name w:val="heading 1"/>
    <w:basedOn w:val="a"/>
    <w:next w:val="a"/>
    <w:link w:val="10"/>
    <w:uiPriority w:val="1"/>
    <w:qFormat/>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pPr>
      <w:keepNext/>
      <w:keepLines/>
      <w:widowControl/>
      <w:autoSpaceDE/>
      <w:autoSpaceDN/>
      <w:spacing w:before="200" w:line="276" w:lineRule="auto"/>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pPr>
      <w:keepNext/>
      <w:keepLines/>
      <w:spacing w:before="200"/>
      <w:outlineLvl w:val="4"/>
    </w:pPr>
    <w:rPr>
      <w:rFonts w:asciiTheme="majorHAnsi" w:eastAsiaTheme="majorEastAsia" w:hAnsiTheme="majorHAnsi" w:cstheme="majorBidi"/>
      <w:color w:val="1F4E79"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800080"/>
      <w:u w:val="single"/>
    </w:rPr>
  </w:style>
  <w:style w:type="character" w:styleId="a4">
    <w:name w:val="annotation reference"/>
    <w:basedOn w:val="a0"/>
    <w:uiPriority w:val="99"/>
    <w:semiHidden/>
    <w:unhideWhenUsed/>
    <w:qFormat/>
    <w:rPr>
      <w:sz w:val="16"/>
      <w:szCs w:val="16"/>
    </w:rPr>
  </w:style>
  <w:style w:type="character" w:styleId="a5">
    <w:name w:val="Hyperlink"/>
    <w:basedOn w:val="a0"/>
    <w:uiPriority w:val="99"/>
    <w:unhideWhenUsed/>
    <w:qFormat/>
    <w:rPr>
      <w:color w:val="0000FF"/>
      <w:u w:val="single"/>
    </w:rPr>
  </w:style>
  <w:style w:type="character" w:styleId="a6">
    <w:name w:val="Strong"/>
    <w:basedOn w:val="a0"/>
    <w:uiPriority w:val="22"/>
    <w:qFormat/>
    <w:rPr>
      <w:b/>
      <w:bCs/>
    </w:rPr>
  </w:style>
  <w:style w:type="paragraph" w:styleId="a7">
    <w:name w:val="Balloon Text"/>
    <w:basedOn w:val="a"/>
    <w:link w:val="a8"/>
    <w:uiPriority w:val="99"/>
    <w:semiHidden/>
    <w:unhideWhenUsed/>
    <w:qFormat/>
    <w:rPr>
      <w:rFonts w:ascii="Tahoma" w:hAnsi="Tahoma" w:cs="Tahoma"/>
      <w:sz w:val="16"/>
      <w:szCs w:val="16"/>
    </w:rPr>
  </w:style>
  <w:style w:type="paragraph" w:styleId="a9">
    <w:name w:val="annotation text"/>
    <w:basedOn w:val="a"/>
    <w:link w:val="aa"/>
    <w:uiPriority w:val="99"/>
    <w:semiHidden/>
    <w:unhideWhenUsed/>
    <w:qFormat/>
    <w:rPr>
      <w:sz w:val="20"/>
      <w:szCs w:val="20"/>
    </w:rPr>
  </w:style>
  <w:style w:type="paragraph" w:styleId="ab">
    <w:name w:val="annotation subject"/>
    <w:basedOn w:val="a9"/>
    <w:next w:val="a9"/>
    <w:link w:val="ac"/>
    <w:uiPriority w:val="99"/>
    <w:semiHidden/>
    <w:unhideWhenUsed/>
    <w:qFormat/>
    <w:rPr>
      <w:b/>
      <w:bCs/>
    </w:rPr>
  </w:style>
  <w:style w:type="paragraph" w:styleId="ad">
    <w:name w:val="Document Map"/>
    <w:basedOn w:val="a"/>
    <w:link w:val="ae"/>
    <w:uiPriority w:val="99"/>
    <w:semiHidden/>
    <w:unhideWhenUsed/>
    <w:qFormat/>
    <w:pPr>
      <w:widowControl/>
      <w:autoSpaceDE/>
      <w:autoSpaceDN/>
    </w:pPr>
    <w:rPr>
      <w:rFonts w:ascii="Tahoma" w:eastAsiaTheme="minorHAnsi" w:hAnsi="Tahoma" w:cs="Tahoma"/>
      <w:sz w:val="16"/>
      <w:szCs w:val="16"/>
    </w:rPr>
  </w:style>
  <w:style w:type="paragraph" w:styleId="af">
    <w:name w:val="header"/>
    <w:basedOn w:val="a"/>
    <w:link w:val="af0"/>
    <w:uiPriority w:val="99"/>
    <w:unhideWhenUsed/>
    <w:qFormat/>
    <w:pPr>
      <w:tabs>
        <w:tab w:val="center" w:pos="4677"/>
        <w:tab w:val="right" w:pos="9355"/>
      </w:tabs>
    </w:pPr>
  </w:style>
  <w:style w:type="paragraph" w:styleId="af1">
    <w:name w:val="Body Text"/>
    <w:basedOn w:val="a"/>
    <w:link w:val="af2"/>
    <w:uiPriority w:val="1"/>
    <w:qFormat/>
    <w:pPr>
      <w:ind w:left="222"/>
      <w:jc w:val="both"/>
    </w:pPr>
    <w:rPr>
      <w:sz w:val="28"/>
      <w:szCs w:val="28"/>
    </w:rPr>
  </w:style>
  <w:style w:type="paragraph" w:styleId="11">
    <w:name w:val="toc 1"/>
    <w:basedOn w:val="a"/>
    <w:uiPriority w:val="1"/>
    <w:qFormat/>
    <w:pPr>
      <w:ind w:left="222"/>
    </w:pPr>
    <w:rPr>
      <w:b/>
      <w:bCs/>
      <w:sz w:val="28"/>
      <w:szCs w:val="28"/>
    </w:rPr>
  </w:style>
  <w:style w:type="paragraph" w:styleId="31">
    <w:name w:val="toc 3"/>
    <w:basedOn w:val="a"/>
    <w:next w:val="a"/>
    <w:autoRedefine/>
    <w:uiPriority w:val="39"/>
    <w:unhideWhenUsed/>
    <w:qFormat/>
    <w:rsid w:val="00A95B70"/>
    <w:pPr>
      <w:tabs>
        <w:tab w:val="left" w:pos="851"/>
        <w:tab w:val="right" w:leader="dot" w:pos="9509"/>
      </w:tabs>
      <w:ind w:firstLine="567"/>
      <w:jc w:val="both"/>
    </w:pPr>
    <w:rPr>
      <w:b/>
      <w:bCs/>
      <w:sz w:val="28"/>
      <w:szCs w:val="28"/>
    </w:rPr>
  </w:style>
  <w:style w:type="paragraph" w:styleId="21">
    <w:name w:val="toc 2"/>
    <w:basedOn w:val="a"/>
    <w:uiPriority w:val="1"/>
    <w:qFormat/>
    <w:pPr>
      <w:ind w:left="222"/>
      <w:jc w:val="both"/>
    </w:pPr>
    <w:rPr>
      <w:sz w:val="28"/>
      <w:szCs w:val="28"/>
    </w:rPr>
  </w:style>
  <w:style w:type="paragraph" w:styleId="af3">
    <w:name w:val="Body Text Indent"/>
    <w:basedOn w:val="a"/>
    <w:link w:val="af4"/>
    <w:uiPriority w:val="99"/>
    <w:unhideWhenUsed/>
    <w:qFormat/>
    <w:pPr>
      <w:spacing w:after="120"/>
      <w:ind w:left="283"/>
    </w:pPr>
  </w:style>
  <w:style w:type="paragraph" w:styleId="af5">
    <w:name w:val="footer"/>
    <w:basedOn w:val="a"/>
    <w:link w:val="af6"/>
    <w:uiPriority w:val="99"/>
    <w:unhideWhenUsed/>
    <w:qFormat/>
    <w:pPr>
      <w:tabs>
        <w:tab w:val="center" w:pos="4677"/>
        <w:tab w:val="right" w:pos="9355"/>
      </w:tabs>
    </w:pPr>
    <w:rPr>
      <w:lang w:eastAsia="ru-RU" w:bidi="ru-RU"/>
    </w:rPr>
  </w:style>
  <w:style w:type="paragraph" w:styleId="af7">
    <w:name w:val="Normal (Web)"/>
    <w:aliases w:val="Обычный (Web),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Знак4"/>
    <w:basedOn w:val="a"/>
    <w:link w:val="af8"/>
    <w:uiPriority w:val="99"/>
    <w:unhideWhenUsed/>
    <w:qFormat/>
    <w:pPr>
      <w:widowControl/>
      <w:autoSpaceDE/>
      <w:autoSpaceDN/>
      <w:spacing w:before="100" w:beforeAutospacing="1" w:after="100" w:afterAutospacing="1"/>
    </w:pPr>
    <w:rPr>
      <w:sz w:val="24"/>
      <w:szCs w:val="24"/>
      <w:lang w:eastAsia="ru-RU"/>
    </w:rPr>
  </w:style>
  <w:style w:type="table" w:styleId="af9">
    <w:name w:val="Table Grid"/>
    <w:basedOn w:val="a1"/>
    <w:uiPriority w:val="3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a">
    <w:name w:val="List Paragraph"/>
    <w:basedOn w:val="a"/>
    <w:link w:val="afb"/>
    <w:uiPriority w:val="1"/>
    <w:qFormat/>
    <w:pPr>
      <w:ind w:left="222"/>
      <w:jc w:val="both"/>
    </w:pPr>
  </w:style>
  <w:style w:type="character" w:customStyle="1" w:styleId="afb">
    <w:name w:val="Абзац списка Знак"/>
    <w:link w:val="afa"/>
    <w:uiPriority w:val="1"/>
    <w:qFormat/>
    <w:rPr>
      <w:rFonts w:ascii="Times New Roman" w:eastAsia="Times New Roman" w:hAnsi="Times New Roman" w:cs="Times New Roman"/>
    </w:rPr>
  </w:style>
  <w:style w:type="character" w:customStyle="1" w:styleId="a8">
    <w:name w:val="Текст выноски Знак"/>
    <w:basedOn w:val="a0"/>
    <w:link w:val="a7"/>
    <w:uiPriority w:val="99"/>
    <w:semiHidden/>
    <w:qFormat/>
    <w:rPr>
      <w:rFonts w:ascii="Tahoma" w:eastAsia="Times New Roman" w:hAnsi="Tahoma" w:cs="Tahoma"/>
      <w:sz w:val="16"/>
      <w:szCs w:val="16"/>
    </w:rPr>
  </w:style>
  <w:style w:type="character" w:customStyle="1" w:styleId="30">
    <w:name w:val="Заголовок 3 Знак"/>
    <w:basedOn w:val="a0"/>
    <w:link w:val="3"/>
    <w:uiPriority w:val="9"/>
    <w:qFormat/>
    <w:rPr>
      <w:rFonts w:asciiTheme="majorHAnsi" w:eastAsiaTheme="majorEastAsia" w:hAnsiTheme="majorHAnsi" w:cstheme="majorBidi"/>
      <w:b/>
      <w:bCs/>
      <w:color w:val="5B9BD5" w:themeColor="accent1"/>
    </w:rPr>
  </w:style>
  <w:style w:type="character" w:customStyle="1" w:styleId="af2">
    <w:name w:val="Основной текст Знак"/>
    <w:basedOn w:val="a0"/>
    <w:link w:val="af1"/>
    <w:uiPriority w:val="1"/>
    <w:qFormat/>
    <w:rPr>
      <w:rFonts w:ascii="Times New Roman" w:eastAsia="Times New Roman" w:hAnsi="Times New Roman" w:cs="Times New Roman"/>
      <w:sz w:val="28"/>
      <w:szCs w:val="28"/>
    </w:rPr>
  </w:style>
  <w:style w:type="paragraph" w:customStyle="1" w:styleId="TableParagraph">
    <w:name w:val="Table Paragraph"/>
    <w:basedOn w:val="a"/>
    <w:uiPriority w:val="1"/>
    <w:qFormat/>
    <w:pPr>
      <w:spacing w:line="315" w:lineRule="exact"/>
    </w:pPr>
  </w:style>
  <w:style w:type="character" w:customStyle="1" w:styleId="aa">
    <w:name w:val="Текст примечания Знак"/>
    <w:basedOn w:val="a0"/>
    <w:link w:val="a9"/>
    <w:uiPriority w:val="99"/>
    <w:semiHidden/>
    <w:qFormat/>
    <w:rPr>
      <w:rFonts w:ascii="Times New Roman" w:eastAsia="Times New Roman" w:hAnsi="Times New Roman" w:cs="Times New Roman"/>
      <w:sz w:val="20"/>
      <w:szCs w:val="20"/>
    </w:rPr>
  </w:style>
  <w:style w:type="character" w:customStyle="1" w:styleId="ac">
    <w:name w:val="Тема примечания Знак"/>
    <w:basedOn w:val="aa"/>
    <w:link w:val="ab"/>
    <w:uiPriority w:val="99"/>
    <w:semiHidden/>
    <w:qFormat/>
    <w:rPr>
      <w:rFonts w:ascii="Times New Roman" w:eastAsia="Times New Roman" w:hAnsi="Times New Roman" w:cs="Times New Roman"/>
      <w:b/>
      <w:bCs/>
      <w:sz w:val="20"/>
      <w:szCs w:val="20"/>
    </w:rPr>
  </w:style>
  <w:style w:type="character" w:customStyle="1" w:styleId="fontstyle01">
    <w:name w:val="fontstyle01"/>
    <w:qFormat/>
    <w:rPr>
      <w:rFonts w:ascii="Times New Roman" w:hAnsi="Times New Roman" w:cs="Times New Roman" w:hint="default"/>
      <w:color w:val="000000"/>
      <w:sz w:val="28"/>
      <w:szCs w:val="28"/>
    </w:rPr>
  </w:style>
  <w:style w:type="character" w:customStyle="1" w:styleId="10">
    <w:name w:val="Заголовок 1 Знак"/>
    <w:basedOn w:val="a0"/>
    <w:link w:val="1"/>
    <w:uiPriority w:val="1"/>
    <w:qFormat/>
    <w:rPr>
      <w:rFonts w:asciiTheme="majorHAnsi" w:eastAsiaTheme="majorEastAsia" w:hAnsiTheme="majorHAnsi" w:cstheme="majorBidi"/>
      <w:b/>
      <w:bCs/>
      <w:color w:val="2E74B5" w:themeColor="accent1" w:themeShade="BF"/>
      <w:sz w:val="28"/>
      <w:szCs w:val="28"/>
    </w:rPr>
  </w:style>
  <w:style w:type="character" w:customStyle="1" w:styleId="af8">
    <w:name w:val="Обычный (веб) Знак"/>
    <w:aliases w:val="Обычный (Web) Знак,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f7"/>
    <w:qFormat/>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qFormat/>
    <w:rPr>
      <w:rFonts w:asciiTheme="majorHAnsi" w:eastAsiaTheme="majorEastAsia" w:hAnsiTheme="majorHAnsi" w:cstheme="majorBidi"/>
      <w:b/>
      <w:bCs/>
      <w:i/>
      <w:iCs/>
      <w:color w:val="5B9BD5" w:themeColor="accent1"/>
    </w:rPr>
  </w:style>
  <w:style w:type="character" w:customStyle="1" w:styleId="20">
    <w:name w:val="Заголовок 2 Знак"/>
    <w:basedOn w:val="a0"/>
    <w:link w:val="2"/>
    <w:uiPriority w:val="9"/>
    <w:semiHidden/>
    <w:qFormat/>
    <w:rPr>
      <w:rFonts w:asciiTheme="majorHAnsi" w:eastAsiaTheme="majorEastAsia" w:hAnsiTheme="majorHAnsi" w:cstheme="majorBidi"/>
      <w:b/>
      <w:bCs/>
      <w:color w:val="5B9BD5" w:themeColor="accent1"/>
      <w:sz w:val="26"/>
      <w:szCs w:val="26"/>
    </w:rPr>
  </w:style>
  <w:style w:type="character" w:customStyle="1" w:styleId="50">
    <w:name w:val="Заголовок 5 Знак"/>
    <w:basedOn w:val="a0"/>
    <w:link w:val="5"/>
    <w:uiPriority w:val="9"/>
    <w:semiHidden/>
    <w:qFormat/>
    <w:rPr>
      <w:rFonts w:asciiTheme="majorHAnsi" w:eastAsiaTheme="majorEastAsia" w:hAnsiTheme="majorHAnsi" w:cstheme="majorBidi"/>
      <w:color w:val="1F4E79" w:themeColor="accent1" w:themeShade="80"/>
    </w:rPr>
  </w:style>
  <w:style w:type="table" w:customStyle="1" w:styleId="TableNormal1">
    <w:name w:val="Table Normal1"/>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41">
    <w:name w:val="Заголовок 41"/>
    <w:basedOn w:val="a"/>
    <w:uiPriority w:val="1"/>
    <w:qFormat/>
    <w:pPr>
      <w:ind w:left="442"/>
      <w:outlineLvl w:val="4"/>
    </w:pPr>
    <w:rPr>
      <w:b/>
      <w:bCs/>
      <w:sz w:val="28"/>
      <w:szCs w:val="28"/>
      <w:lang w:eastAsia="ru-RU" w:bidi="ru-RU"/>
    </w:rPr>
  </w:style>
  <w:style w:type="character" w:customStyle="1" w:styleId="af6">
    <w:name w:val="Нижний колонтитул Знак"/>
    <w:basedOn w:val="a0"/>
    <w:link w:val="af5"/>
    <w:uiPriority w:val="99"/>
    <w:qFormat/>
    <w:rPr>
      <w:rFonts w:ascii="Times New Roman" w:eastAsia="Times New Roman" w:hAnsi="Times New Roman" w:cs="Times New Roman"/>
      <w:lang w:eastAsia="ru-RU" w:bidi="ru-RU"/>
    </w:rPr>
  </w:style>
  <w:style w:type="character" w:customStyle="1" w:styleId="af0">
    <w:name w:val="Верхний колонтитул Знак"/>
    <w:basedOn w:val="a0"/>
    <w:link w:val="af"/>
    <w:uiPriority w:val="99"/>
    <w:qFormat/>
    <w:rPr>
      <w:rFonts w:ascii="Times New Roman" w:eastAsia="Times New Roman" w:hAnsi="Times New Roman" w:cs="Times New Roman"/>
    </w:rPr>
  </w:style>
  <w:style w:type="character" w:customStyle="1" w:styleId="apple-converted-space">
    <w:name w:val="apple-converted-space"/>
    <w:basedOn w:val="a0"/>
    <w:qFormat/>
  </w:style>
  <w:style w:type="paragraph" w:customStyle="1" w:styleId="Default">
    <w:name w:val="Default"/>
    <w:qFormat/>
    <w:pPr>
      <w:autoSpaceDE w:val="0"/>
      <w:autoSpaceDN w:val="0"/>
      <w:adjustRightInd w:val="0"/>
    </w:pPr>
    <w:rPr>
      <w:rFonts w:ascii="Times New Roman" w:hAnsi="Times New Roman" w:cs="Times New Roman"/>
      <w:color w:val="000000"/>
      <w:sz w:val="24"/>
      <w:szCs w:val="24"/>
      <w:lang w:eastAsia="en-US"/>
    </w:rPr>
  </w:style>
  <w:style w:type="paragraph" w:customStyle="1" w:styleId="afc">
    <w:name w:val="Знак"/>
    <w:basedOn w:val="a"/>
    <w:autoRedefine/>
    <w:qFormat/>
    <w:pPr>
      <w:widowControl/>
      <w:autoSpaceDE/>
      <w:autoSpaceDN/>
      <w:spacing w:after="160" w:line="240" w:lineRule="exact"/>
    </w:pPr>
    <w:rPr>
      <w:sz w:val="28"/>
      <w:szCs w:val="28"/>
      <w:lang w:val="en-US"/>
    </w:rPr>
  </w:style>
  <w:style w:type="paragraph" w:customStyle="1" w:styleId="author">
    <w:name w:val="author"/>
    <w:basedOn w:val="a"/>
    <w:qFormat/>
    <w:pPr>
      <w:widowControl/>
      <w:autoSpaceDE/>
      <w:autoSpaceDN/>
      <w:spacing w:before="100" w:beforeAutospacing="1" w:after="100" w:afterAutospacing="1"/>
    </w:pPr>
    <w:rPr>
      <w:sz w:val="24"/>
      <w:szCs w:val="24"/>
      <w:lang w:eastAsia="ru-RU"/>
    </w:rPr>
  </w:style>
  <w:style w:type="paragraph" w:customStyle="1" w:styleId="spacer">
    <w:name w:val="spacer"/>
    <w:qFormat/>
    <w:rPr>
      <w:rFonts w:ascii="Times New Roman" w:eastAsia="Times New Roman" w:hAnsi="Times New Roman" w:cs="Times New Roman"/>
      <w:sz w:val="16"/>
      <w:lang w:val="en-US" w:eastAsia="en-US"/>
    </w:rPr>
  </w:style>
  <w:style w:type="character" w:customStyle="1" w:styleId="cit">
    <w:name w:val="cit"/>
    <w:basedOn w:val="a0"/>
    <w:qFormat/>
  </w:style>
  <w:style w:type="character" w:customStyle="1" w:styleId="fm-vol-iss-date">
    <w:name w:val="fm-vol-iss-date"/>
    <w:basedOn w:val="a0"/>
    <w:qFormat/>
  </w:style>
  <w:style w:type="character" w:customStyle="1" w:styleId="doi">
    <w:name w:val="doi"/>
    <w:basedOn w:val="a0"/>
    <w:qFormat/>
  </w:style>
  <w:style w:type="character" w:customStyle="1" w:styleId="s1">
    <w:name w:val="s1"/>
    <w:rPr>
      <w:rFonts w:ascii="Times New Roman" w:hAnsi="Times New Roman" w:cs="Times New Roman" w:hint="default"/>
      <w:b/>
      <w:bCs/>
      <w:color w:val="000000"/>
      <w:sz w:val="20"/>
      <w:szCs w:val="20"/>
      <w:u w:val="none"/>
    </w:rPr>
  </w:style>
  <w:style w:type="table" w:customStyle="1" w:styleId="12">
    <w:name w:val="Сетка таблицы светлая1"/>
    <w:basedOn w:val="a1"/>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0">
    <w:name w:val="Таблица простая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3">
    <w:name w:val="Рецензия1"/>
    <w:hidden/>
    <w:uiPriority w:val="99"/>
    <w:semiHidden/>
    <w:qFormat/>
    <w:rPr>
      <w:rFonts w:ascii="Calibri" w:eastAsia="SimSun" w:hAnsi="Calibri" w:cs="Tahoma"/>
      <w:kern w:val="3"/>
      <w:sz w:val="22"/>
      <w:szCs w:val="22"/>
      <w:lang w:eastAsia="en-US"/>
    </w:rPr>
  </w:style>
  <w:style w:type="table" w:customStyle="1" w:styleId="14">
    <w:name w:val="Сетка таблицы1"/>
    <w:basedOn w:val="a1"/>
    <w:uiPriority w:val="59"/>
    <w:qFormat/>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5"/>
    <w:basedOn w:val="TableNormal1"/>
    <w:qFormat/>
    <w:pPr>
      <w:widowControl/>
      <w:autoSpaceDE/>
      <w:autoSpaceDN/>
      <w:spacing w:after="160" w:line="259" w:lineRule="auto"/>
    </w:pPr>
    <w:rPr>
      <w:rFonts w:ascii="Calibri" w:eastAsia="Calibri" w:hAnsi="Calibri" w:cs="Calibri"/>
      <w:lang w:val="ru-RU"/>
    </w:rPr>
    <w:tblPr>
      <w:tblCellMar>
        <w:left w:w="115" w:type="dxa"/>
        <w:right w:w="115" w:type="dxa"/>
      </w:tblCellMar>
    </w:tblPr>
  </w:style>
  <w:style w:type="character" w:customStyle="1" w:styleId="org">
    <w:name w:val="org"/>
    <w:basedOn w:val="a0"/>
    <w:qFormat/>
  </w:style>
  <w:style w:type="table" w:customStyle="1" w:styleId="32">
    <w:name w:val="3"/>
    <w:basedOn w:val="TableNormal1"/>
    <w:qFormat/>
    <w:pPr>
      <w:widowControl/>
      <w:autoSpaceDE/>
      <w:autoSpaceDN/>
      <w:spacing w:after="160" w:line="259" w:lineRule="auto"/>
    </w:pPr>
    <w:rPr>
      <w:rFonts w:ascii="Calibri" w:eastAsia="Calibri" w:hAnsi="Calibri" w:cs="Calibri"/>
      <w:lang w:val="ru-RU"/>
    </w:rPr>
    <w:tblPr>
      <w:tblCellMar>
        <w:left w:w="115" w:type="dxa"/>
        <w:right w:w="115" w:type="dxa"/>
      </w:tblCellMar>
    </w:tblPr>
  </w:style>
  <w:style w:type="table" w:customStyle="1" w:styleId="22">
    <w:name w:val="2"/>
    <w:basedOn w:val="TableNormal1"/>
    <w:qFormat/>
    <w:pPr>
      <w:widowControl/>
      <w:autoSpaceDE/>
      <w:autoSpaceDN/>
      <w:spacing w:after="160" w:line="259" w:lineRule="auto"/>
    </w:pPr>
    <w:rPr>
      <w:rFonts w:ascii="Calibri" w:eastAsia="Calibri" w:hAnsi="Calibri" w:cs="Calibri"/>
      <w:lang w:val="ru-RU"/>
    </w:rPr>
    <w:tblPr>
      <w:tblCellMar>
        <w:left w:w="115" w:type="dxa"/>
        <w:right w:w="115" w:type="dxa"/>
      </w:tblCellMar>
    </w:tblPr>
  </w:style>
  <w:style w:type="table" w:customStyle="1" w:styleId="15">
    <w:name w:val="1"/>
    <w:basedOn w:val="TableNormal1"/>
    <w:qFormat/>
    <w:pPr>
      <w:widowControl/>
      <w:autoSpaceDE/>
      <w:autoSpaceDN/>
      <w:spacing w:after="160" w:line="259" w:lineRule="auto"/>
    </w:pPr>
    <w:rPr>
      <w:rFonts w:ascii="Calibri" w:eastAsia="Calibri" w:hAnsi="Calibri" w:cs="Calibri"/>
      <w:lang w:val="ru-RU"/>
    </w:rPr>
    <w:tblPr>
      <w:tblCellMar>
        <w:left w:w="115" w:type="dxa"/>
        <w:right w:w="115" w:type="dxa"/>
      </w:tblCellMar>
    </w:tblPr>
  </w:style>
  <w:style w:type="character" w:customStyle="1" w:styleId="u-visually-hidden">
    <w:name w:val="u-visually-hidden"/>
    <w:basedOn w:val="a0"/>
    <w:qFormat/>
  </w:style>
  <w:style w:type="character" w:customStyle="1" w:styleId="citation">
    <w:name w:val="citation"/>
    <w:basedOn w:val="a0"/>
    <w:qFormat/>
  </w:style>
  <w:style w:type="paragraph" w:customStyle="1" w:styleId="text">
    <w:name w:val="text"/>
    <w:basedOn w:val="a"/>
    <w:qFormat/>
    <w:pPr>
      <w:widowControl/>
      <w:autoSpaceDE/>
      <w:autoSpaceDN/>
      <w:spacing w:before="100" w:beforeAutospacing="1" w:after="100" w:afterAutospacing="1"/>
    </w:pPr>
    <w:rPr>
      <w:sz w:val="24"/>
      <w:szCs w:val="24"/>
      <w:lang w:eastAsia="ru-RU"/>
    </w:rPr>
  </w:style>
  <w:style w:type="paragraph" w:customStyle="1" w:styleId="subtext">
    <w:name w:val="subtext"/>
    <w:basedOn w:val="a"/>
    <w:pPr>
      <w:widowControl/>
      <w:autoSpaceDE/>
      <w:autoSpaceDN/>
      <w:spacing w:before="100" w:beforeAutospacing="1" w:after="100" w:afterAutospacing="1"/>
    </w:pPr>
    <w:rPr>
      <w:sz w:val="24"/>
      <w:szCs w:val="24"/>
      <w:lang w:eastAsia="ru-RU"/>
    </w:rPr>
  </w:style>
  <w:style w:type="paragraph" w:customStyle="1" w:styleId="msonormalmailrucssattributepostfix">
    <w:name w:val="msonormal_mailru_css_attribute_postfix"/>
    <w:basedOn w:val="a"/>
    <w:qFormat/>
    <w:pPr>
      <w:widowControl/>
      <w:autoSpaceDE/>
      <w:autoSpaceDN/>
      <w:spacing w:before="100" w:beforeAutospacing="1" w:after="100" w:afterAutospacing="1"/>
    </w:pPr>
    <w:rPr>
      <w:sz w:val="24"/>
      <w:szCs w:val="24"/>
      <w:lang w:eastAsia="ru-RU"/>
    </w:rPr>
  </w:style>
  <w:style w:type="table" w:customStyle="1" w:styleId="16">
    <w:name w:val="Светлая заливка1"/>
    <w:basedOn w:val="a1"/>
    <w:uiPriority w:val="60"/>
    <w:qFormat/>
    <w:rPr>
      <w:color w:val="000000" w:themeColor="text1" w:themeShade="BF"/>
    </w:rPr>
    <w:tblPr>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z-1">
    <w:name w:val="z-Начало формы1"/>
    <w:basedOn w:val="a"/>
    <w:next w:val="a"/>
    <w:link w:val="z-"/>
    <w:uiPriority w:val="99"/>
    <w:semiHidden/>
    <w:unhideWhenUsed/>
    <w:qFormat/>
    <w:pPr>
      <w:widowControl/>
      <w:pBdr>
        <w:bottom w:val="single" w:sz="6" w:space="1" w:color="auto"/>
      </w:pBdr>
      <w:autoSpaceDE/>
      <w:autoSpaceDN/>
      <w:jc w:val="center"/>
    </w:pPr>
    <w:rPr>
      <w:rFonts w:ascii="Arial" w:hAnsi="Arial" w:cs="Arial"/>
      <w:vanish/>
      <w:sz w:val="16"/>
      <w:szCs w:val="16"/>
      <w:lang w:eastAsia="ru-RU"/>
    </w:rPr>
  </w:style>
  <w:style w:type="character" w:customStyle="1" w:styleId="z-">
    <w:name w:val="z-Начало формы Знак"/>
    <w:basedOn w:val="a0"/>
    <w:link w:val="z-1"/>
    <w:uiPriority w:val="99"/>
    <w:semiHidden/>
    <w:qFormat/>
    <w:rPr>
      <w:rFonts w:ascii="Arial" w:eastAsia="Times New Roman" w:hAnsi="Arial" w:cs="Arial"/>
      <w:vanish/>
      <w:sz w:val="16"/>
      <w:szCs w:val="16"/>
      <w:lang w:eastAsia="ru-RU"/>
    </w:rPr>
  </w:style>
  <w:style w:type="character" w:customStyle="1" w:styleId="freebirdformviewerviewheaderemailaddress">
    <w:name w:val="freebirdformviewerviewheaderemailaddress"/>
    <w:basedOn w:val="a0"/>
    <w:qFormat/>
  </w:style>
  <w:style w:type="character" w:customStyle="1" w:styleId="freebirdformviewerviewheaderdisclosuresubtext">
    <w:name w:val="freebirdformviewerviewheaderdisclosuresubtext"/>
    <w:basedOn w:val="a0"/>
    <w:qFormat/>
  </w:style>
  <w:style w:type="character" w:customStyle="1" w:styleId="freebirdformviewercomponentsquestionbaserequiredasterisk">
    <w:name w:val="freebirdformviewercomponentsquestionbaserequiredasterisk"/>
    <w:basedOn w:val="a0"/>
    <w:qFormat/>
  </w:style>
  <w:style w:type="character" w:customStyle="1" w:styleId="docssharedwiztogglelabeledlabeltext">
    <w:name w:val="docssharedwiztogglelabeledlabeltext"/>
    <w:basedOn w:val="a0"/>
    <w:qFormat/>
  </w:style>
  <w:style w:type="character" w:customStyle="1" w:styleId="appsmaterialwizbuttonpaperbuttonlabel">
    <w:name w:val="appsmaterialwizbuttonpaperbuttonlabel"/>
    <w:basedOn w:val="a0"/>
    <w:qFormat/>
  </w:style>
  <w:style w:type="paragraph" w:customStyle="1" w:styleId="z-10">
    <w:name w:val="z-Конец формы1"/>
    <w:basedOn w:val="a"/>
    <w:next w:val="a"/>
    <w:link w:val="z-0"/>
    <w:uiPriority w:val="99"/>
    <w:semiHidden/>
    <w:unhideWhenUsed/>
    <w:qFormat/>
    <w:pPr>
      <w:widowControl/>
      <w:pBdr>
        <w:top w:val="single" w:sz="6" w:space="1" w:color="auto"/>
      </w:pBdr>
      <w:autoSpaceDE/>
      <w:autoSpaceDN/>
      <w:jc w:val="center"/>
    </w:pPr>
    <w:rPr>
      <w:rFonts w:ascii="Arial" w:hAnsi="Arial" w:cs="Arial"/>
      <w:vanish/>
      <w:sz w:val="16"/>
      <w:szCs w:val="16"/>
      <w:lang w:eastAsia="ru-RU"/>
    </w:rPr>
  </w:style>
  <w:style w:type="character" w:customStyle="1" w:styleId="z-0">
    <w:name w:val="z-Конец формы Знак"/>
    <w:basedOn w:val="a0"/>
    <w:link w:val="z-10"/>
    <w:uiPriority w:val="99"/>
    <w:semiHidden/>
    <w:qFormat/>
    <w:rPr>
      <w:rFonts w:ascii="Arial" w:eastAsia="Times New Roman" w:hAnsi="Arial" w:cs="Arial"/>
      <w:vanish/>
      <w:sz w:val="16"/>
      <w:szCs w:val="16"/>
      <w:lang w:eastAsia="ru-RU"/>
    </w:rPr>
  </w:style>
  <w:style w:type="character" w:customStyle="1" w:styleId="freebirdcommonviewproductnamelockuptext">
    <w:name w:val="freebirdcommonviewproductnamelockuptext"/>
    <w:basedOn w:val="a0"/>
    <w:qFormat/>
  </w:style>
  <w:style w:type="character" w:customStyle="1" w:styleId="ae">
    <w:name w:val="Схема документа Знак"/>
    <w:basedOn w:val="a0"/>
    <w:link w:val="ad"/>
    <w:uiPriority w:val="99"/>
    <w:semiHidden/>
    <w:qFormat/>
    <w:rPr>
      <w:rFonts w:ascii="Tahoma" w:hAnsi="Tahoma" w:cs="Tahoma"/>
      <w:sz w:val="16"/>
      <w:szCs w:val="16"/>
    </w:rPr>
  </w:style>
  <w:style w:type="character" w:customStyle="1" w:styleId="freebirdanalyticsviewquestiontitle">
    <w:name w:val="freebirdanalyticsviewquestiontitle"/>
    <w:basedOn w:val="a0"/>
    <w:qFormat/>
  </w:style>
  <w:style w:type="character" w:customStyle="1" w:styleId="element-citation">
    <w:name w:val="element-citation"/>
    <w:basedOn w:val="a0"/>
    <w:qFormat/>
  </w:style>
  <w:style w:type="character" w:customStyle="1" w:styleId="ref-journal">
    <w:name w:val="ref-journal"/>
    <w:basedOn w:val="a0"/>
    <w:qFormat/>
  </w:style>
  <w:style w:type="character" w:customStyle="1" w:styleId="nowrap">
    <w:name w:val="nowrap"/>
    <w:basedOn w:val="a0"/>
  </w:style>
  <w:style w:type="character" w:customStyle="1" w:styleId="ref-vol">
    <w:name w:val="ref-vol"/>
    <w:basedOn w:val="a0"/>
    <w:qFormat/>
  </w:style>
  <w:style w:type="character" w:customStyle="1" w:styleId="fm-citation-ids-label">
    <w:name w:val="fm-citation-ids-label"/>
    <w:basedOn w:val="a0"/>
    <w:qFormat/>
  </w:style>
  <w:style w:type="paragraph" w:customStyle="1" w:styleId="c-article-info-details">
    <w:name w:val="c-article-info-details"/>
    <w:basedOn w:val="a"/>
    <w:qFormat/>
    <w:pPr>
      <w:widowControl/>
      <w:autoSpaceDE/>
      <w:autoSpaceDN/>
      <w:spacing w:before="100" w:beforeAutospacing="1" w:after="100" w:afterAutospacing="1"/>
    </w:pPr>
    <w:rPr>
      <w:sz w:val="24"/>
      <w:szCs w:val="24"/>
      <w:lang w:eastAsia="ru-RU"/>
    </w:rPr>
  </w:style>
  <w:style w:type="character" w:customStyle="1" w:styleId="af4">
    <w:name w:val="Основной текст с отступом Знак"/>
    <w:basedOn w:val="a0"/>
    <w:link w:val="af3"/>
    <w:uiPriority w:val="99"/>
    <w:qFormat/>
    <w:rPr>
      <w:rFonts w:ascii="Times New Roman" w:eastAsia="Times New Roman" w:hAnsi="Times New Roman" w:cs="Times New Roman"/>
    </w:rPr>
  </w:style>
  <w:style w:type="table" w:customStyle="1" w:styleId="23">
    <w:name w:val="Сетка таблицы2"/>
    <w:basedOn w:val="a1"/>
    <w:uiPriority w:val="5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series">
    <w:name w:val="ref__series"/>
    <w:basedOn w:val="a0"/>
    <w:qFormat/>
  </w:style>
  <w:style w:type="character" w:customStyle="1" w:styleId="refseriesdate">
    <w:name w:val="ref__seriesdate"/>
    <w:basedOn w:val="a0"/>
    <w:qFormat/>
  </w:style>
  <w:style w:type="character" w:customStyle="1" w:styleId="refseriesvolume">
    <w:name w:val="ref__seriesvolume"/>
    <w:basedOn w:val="a0"/>
    <w:qFormat/>
  </w:style>
  <w:style w:type="character" w:customStyle="1" w:styleId="refseriespages">
    <w:name w:val="ref__seriespages"/>
    <w:basedOn w:val="a0"/>
    <w:qFormat/>
  </w:style>
  <w:style w:type="character" w:customStyle="1" w:styleId="refcomment">
    <w:name w:val="refcomment"/>
    <w:basedOn w:val="a0"/>
    <w:qFormat/>
  </w:style>
  <w:style w:type="table" w:customStyle="1" w:styleId="42">
    <w:name w:val="Сетка таблицы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7">
    <w:name w:val="Неразрешенное упоминание1"/>
    <w:basedOn w:val="a0"/>
    <w:uiPriority w:val="99"/>
    <w:semiHidden/>
    <w:unhideWhenUsed/>
    <w:rsid w:val="007E25D2"/>
    <w:rPr>
      <w:color w:val="605E5C"/>
      <w:shd w:val="clear" w:color="auto" w:fill="E1DFDD"/>
    </w:rPr>
  </w:style>
  <w:style w:type="character" w:customStyle="1" w:styleId="ezkurwreuab5ozgtqnkl">
    <w:name w:val="ezkurwreuab5ozgtqnkl"/>
    <w:basedOn w:val="a0"/>
    <w:rsid w:val="006E1E53"/>
  </w:style>
  <w:style w:type="character" w:styleId="afd">
    <w:name w:val="line number"/>
    <w:basedOn w:val="a0"/>
    <w:uiPriority w:val="99"/>
    <w:semiHidden/>
    <w:unhideWhenUsed/>
    <w:rsid w:val="005416F3"/>
  </w:style>
  <w:style w:type="character" w:customStyle="1" w:styleId="24">
    <w:name w:val="Неразрешенное упоминание2"/>
    <w:basedOn w:val="a0"/>
    <w:uiPriority w:val="99"/>
    <w:semiHidden/>
    <w:unhideWhenUsed/>
    <w:rsid w:val="004D062C"/>
    <w:rPr>
      <w:color w:val="605E5C"/>
      <w:shd w:val="clear" w:color="auto" w:fill="E1DFDD"/>
    </w:rPr>
  </w:style>
  <w:style w:type="character" w:customStyle="1" w:styleId="katex-mathml">
    <w:name w:val="katex-mathml"/>
    <w:basedOn w:val="a0"/>
    <w:rsid w:val="00395187"/>
  </w:style>
  <w:style w:type="character" w:customStyle="1" w:styleId="mord">
    <w:name w:val="mord"/>
    <w:basedOn w:val="a0"/>
    <w:rsid w:val="00395187"/>
  </w:style>
  <w:style w:type="character" w:customStyle="1" w:styleId="vlist-s">
    <w:name w:val="vlist-s"/>
    <w:basedOn w:val="a0"/>
    <w:rsid w:val="00395187"/>
  </w:style>
  <w:style w:type="character" w:customStyle="1" w:styleId="mrel">
    <w:name w:val="mrel"/>
    <w:basedOn w:val="a0"/>
    <w:rsid w:val="00395187"/>
  </w:style>
  <w:style w:type="character" w:customStyle="1" w:styleId="mbin">
    <w:name w:val="mbin"/>
    <w:basedOn w:val="a0"/>
    <w:rsid w:val="00395187"/>
  </w:style>
  <w:style w:type="character" w:customStyle="1" w:styleId="theme-color">
    <w:name w:val="theme-color"/>
    <w:basedOn w:val="a0"/>
    <w:rsid w:val="00B871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18025">
      <w:bodyDiv w:val="1"/>
      <w:marLeft w:val="0"/>
      <w:marRight w:val="0"/>
      <w:marTop w:val="0"/>
      <w:marBottom w:val="0"/>
      <w:divBdr>
        <w:top w:val="none" w:sz="0" w:space="0" w:color="auto"/>
        <w:left w:val="none" w:sz="0" w:space="0" w:color="auto"/>
        <w:bottom w:val="none" w:sz="0" w:space="0" w:color="auto"/>
        <w:right w:val="none" w:sz="0" w:space="0" w:color="auto"/>
      </w:divBdr>
    </w:div>
    <w:div w:id="168910332">
      <w:bodyDiv w:val="1"/>
      <w:marLeft w:val="0"/>
      <w:marRight w:val="0"/>
      <w:marTop w:val="0"/>
      <w:marBottom w:val="0"/>
      <w:divBdr>
        <w:top w:val="none" w:sz="0" w:space="0" w:color="auto"/>
        <w:left w:val="none" w:sz="0" w:space="0" w:color="auto"/>
        <w:bottom w:val="none" w:sz="0" w:space="0" w:color="auto"/>
        <w:right w:val="none" w:sz="0" w:space="0" w:color="auto"/>
      </w:divBdr>
    </w:div>
    <w:div w:id="176307395">
      <w:bodyDiv w:val="1"/>
      <w:marLeft w:val="0"/>
      <w:marRight w:val="0"/>
      <w:marTop w:val="0"/>
      <w:marBottom w:val="0"/>
      <w:divBdr>
        <w:top w:val="none" w:sz="0" w:space="0" w:color="auto"/>
        <w:left w:val="none" w:sz="0" w:space="0" w:color="auto"/>
        <w:bottom w:val="none" w:sz="0" w:space="0" w:color="auto"/>
        <w:right w:val="none" w:sz="0" w:space="0" w:color="auto"/>
      </w:divBdr>
      <w:divsChild>
        <w:div w:id="405806442">
          <w:marLeft w:val="0"/>
          <w:marRight w:val="0"/>
          <w:marTop w:val="240"/>
          <w:marBottom w:val="0"/>
          <w:divBdr>
            <w:top w:val="none" w:sz="0" w:space="0" w:color="auto"/>
            <w:left w:val="none" w:sz="0" w:space="0" w:color="auto"/>
            <w:bottom w:val="none" w:sz="0" w:space="0" w:color="auto"/>
            <w:right w:val="none" w:sz="0" w:space="0" w:color="auto"/>
          </w:divBdr>
          <w:divsChild>
            <w:div w:id="1354069885">
              <w:marLeft w:val="0"/>
              <w:marRight w:val="0"/>
              <w:marTop w:val="0"/>
              <w:marBottom w:val="0"/>
              <w:divBdr>
                <w:top w:val="none" w:sz="0" w:space="0" w:color="auto"/>
                <w:left w:val="none" w:sz="0" w:space="0" w:color="auto"/>
                <w:bottom w:val="none" w:sz="0" w:space="0" w:color="auto"/>
                <w:right w:val="none" w:sz="0" w:space="0" w:color="auto"/>
              </w:divBdr>
              <w:divsChild>
                <w:div w:id="1477451957">
                  <w:marLeft w:val="0"/>
                  <w:marRight w:val="0"/>
                  <w:marTop w:val="0"/>
                  <w:marBottom w:val="0"/>
                  <w:divBdr>
                    <w:top w:val="none" w:sz="0" w:space="0" w:color="auto"/>
                    <w:left w:val="none" w:sz="0" w:space="0" w:color="auto"/>
                    <w:bottom w:val="none" w:sz="0" w:space="0" w:color="auto"/>
                    <w:right w:val="none" w:sz="0" w:space="0" w:color="auto"/>
                  </w:divBdr>
                  <w:divsChild>
                    <w:div w:id="1823307071">
                      <w:marLeft w:val="0"/>
                      <w:marRight w:val="60"/>
                      <w:marTop w:val="0"/>
                      <w:marBottom w:val="0"/>
                      <w:divBdr>
                        <w:top w:val="none" w:sz="0" w:space="0" w:color="auto"/>
                        <w:left w:val="none" w:sz="0" w:space="0" w:color="auto"/>
                        <w:bottom w:val="none" w:sz="0" w:space="0" w:color="auto"/>
                        <w:right w:val="none" w:sz="0" w:space="0" w:color="auto"/>
                      </w:divBdr>
                    </w:div>
                    <w:div w:id="4136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50324">
          <w:marLeft w:val="0"/>
          <w:marRight w:val="0"/>
          <w:marTop w:val="240"/>
          <w:marBottom w:val="0"/>
          <w:divBdr>
            <w:top w:val="none" w:sz="0" w:space="0" w:color="auto"/>
            <w:left w:val="none" w:sz="0" w:space="0" w:color="auto"/>
            <w:bottom w:val="none" w:sz="0" w:space="0" w:color="auto"/>
            <w:right w:val="none" w:sz="0" w:space="0" w:color="auto"/>
          </w:divBdr>
          <w:divsChild>
            <w:div w:id="2140294116">
              <w:marLeft w:val="0"/>
              <w:marRight w:val="0"/>
              <w:marTop w:val="0"/>
              <w:marBottom w:val="0"/>
              <w:divBdr>
                <w:top w:val="none" w:sz="0" w:space="0" w:color="auto"/>
                <w:left w:val="none" w:sz="0" w:space="0" w:color="auto"/>
                <w:bottom w:val="none" w:sz="0" w:space="0" w:color="auto"/>
                <w:right w:val="none" w:sz="0" w:space="0" w:color="auto"/>
              </w:divBdr>
              <w:divsChild>
                <w:div w:id="706488056">
                  <w:marLeft w:val="0"/>
                  <w:marRight w:val="0"/>
                  <w:marTop w:val="0"/>
                  <w:marBottom w:val="0"/>
                  <w:divBdr>
                    <w:top w:val="none" w:sz="0" w:space="0" w:color="auto"/>
                    <w:left w:val="none" w:sz="0" w:space="0" w:color="auto"/>
                    <w:bottom w:val="none" w:sz="0" w:space="0" w:color="auto"/>
                    <w:right w:val="none" w:sz="0" w:space="0" w:color="auto"/>
                  </w:divBdr>
                  <w:divsChild>
                    <w:div w:id="79453356">
                      <w:marLeft w:val="0"/>
                      <w:marRight w:val="60"/>
                      <w:marTop w:val="0"/>
                      <w:marBottom w:val="0"/>
                      <w:divBdr>
                        <w:top w:val="none" w:sz="0" w:space="0" w:color="auto"/>
                        <w:left w:val="none" w:sz="0" w:space="0" w:color="auto"/>
                        <w:bottom w:val="none" w:sz="0" w:space="0" w:color="auto"/>
                        <w:right w:val="none" w:sz="0" w:space="0" w:color="auto"/>
                      </w:divBdr>
                    </w:div>
                    <w:div w:id="164077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694893">
      <w:bodyDiv w:val="1"/>
      <w:marLeft w:val="0"/>
      <w:marRight w:val="0"/>
      <w:marTop w:val="0"/>
      <w:marBottom w:val="0"/>
      <w:divBdr>
        <w:top w:val="none" w:sz="0" w:space="0" w:color="auto"/>
        <w:left w:val="none" w:sz="0" w:space="0" w:color="auto"/>
        <w:bottom w:val="none" w:sz="0" w:space="0" w:color="auto"/>
        <w:right w:val="none" w:sz="0" w:space="0" w:color="auto"/>
      </w:divBdr>
      <w:divsChild>
        <w:div w:id="1581867860">
          <w:marLeft w:val="0"/>
          <w:marRight w:val="0"/>
          <w:marTop w:val="0"/>
          <w:marBottom w:val="0"/>
          <w:divBdr>
            <w:top w:val="none" w:sz="0" w:space="0" w:color="auto"/>
            <w:left w:val="none" w:sz="0" w:space="0" w:color="auto"/>
            <w:bottom w:val="none" w:sz="0" w:space="0" w:color="auto"/>
            <w:right w:val="none" w:sz="0" w:space="0" w:color="auto"/>
          </w:divBdr>
          <w:divsChild>
            <w:div w:id="19666191">
              <w:marLeft w:val="0"/>
              <w:marRight w:val="0"/>
              <w:marTop w:val="0"/>
              <w:marBottom w:val="0"/>
              <w:divBdr>
                <w:top w:val="none" w:sz="0" w:space="0" w:color="auto"/>
                <w:left w:val="none" w:sz="0" w:space="0" w:color="auto"/>
                <w:bottom w:val="none" w:sz="0" w:space="0" w:color="auto"/>
                <w:right w:val="none" w:sz="0" w:space="0" w:color="auto"/>
              </w:divBdr>
              <w:divsChild>
                <w:div w:id="1463889429">
                  <w:marLeft w:val="0"/>
                  <w:marRight w:val="0"/>
                  <w:marTop w:val="0"/>
                  <w:marBottom w:val="0"/>
                  <w:divBdr>
                    <w:top w:val="none" w:sz="0" w:space="0" w:color="auto"/>
                    <w:left w:val="none" w:sz="0" w:space="0" w:color="auto"/>
                    <w:bottom w:val="none" w:sz="0" w:space="0" w:color="auto"/>
                    <w:right w:val="none" w:sz="0" w:space="0" w:color="auto"/>
                  </w:divBdr>
                  <w:divsChild>
                    <w:div w:id="1046180174">
                      <w:marLeft w:val="0"/>
                      <w:marRight w:val="0"/>
                      <w:marTop w:val="0"/>
                      <w:marBottom w:val="0"/>
                      <w:divBdr>
                        <w:top w:val="none" w:sz="0" w:space="0" w:color="auto"/>
                        <w:left w:val="none" w:sz="0" w:space="0" w:color="auto"/>
                        <w:bottom w:val="none" w:sz="0" w:space="0" w:color="auto"/>
                        <w:right w:val="none" w:sz="0" w:space="0" w:color="auto"/>
                      </w:divBdr>
                      <w:divsChild>
                        <w:div w:id="252709957">
                          <w:marLeft w:val="0"/>
                          <w:marRight w:val="0"/>
                          <w:marTop w:val="0"/>
                          <w:marBottom w:val="0"/>
                          <w:divBdr>
                            <w:top w:val="none" w:sz="0" w:space="0" w:color="auto"/>
                            <w:left w:val="none" w:sz="0" w:space="0" w:color="auto"/>
                            <w:bottom w:val="none" w:sz="0" w:space="0" w:color="auto"/>
                            <w:right w:val="none" w:sz="0" w:space="0" w:color="auto"/>
                          </w:divBdr>
                          <w:divsChild>
                            <w:div w:id="1091124916">
                              <w:marLeft w:val="0"/>
                              <w:marRight w:val="0"/>
                              <w:marTop w:val="0"/>
                              <w:marBottom w:val="0"/>
                              <w:divBdr>
                                <w:top w:val="none" w:sz="0" w:space="0" w:color="auto"/>
                                <w:left w:val="none" w:sz="0" w:space="0" w:color="auto"/>
                                <w:bottom w:val="none" w:sz="0" w:space="0" w:color="auto"/>
                                <w:right w:val="none" w:sz="0" w:space="0" w:color="auto"/>
                              </w:divBdr>
                              <w:divsChild>
                                <w:div w:id="1942836548">
                                  <w:marLeft w:val="0"/>
                                  <w:marRight w:val="0"/>
                                  <w:marTop w:val="0"/>
                                  <w:marBottom w:val="0"/>
                                  <w:divBdr>
                                    <w:top w:val="none" w:sz="0" w:space="0" w:color="auto"/>
                                    <w:left w:val="none" w:sz="0" w:space="0" w:color="auto"/>
                                    <w:bottom w:val="none" w:sz="0" w:space="0" w:color="auto"/>
                                    <w:right w:val="none" w:sz="0" w:space="0" w:color="auto"/>
                                  </w:divBdr>
                                  <w:divsChild>
                                    <w:div w:id="756052643">
                                      <w:marLeft w:val="0"/>
                                      <w:marRight w:val="0"/>
                                      <w:marTop w:val="0"/>
                                      <w:marBottom w:val="0"/>
                                      <w:divBdr>
                                        <w:top w:val="none" w:sz="0" w:space="0" w:color="auto"/>
                                        <w:left w:val="none" w:sz="0" w:space="0" w:color="auto"/>
                                        <w:bottom w:val="none" w:sz="0" w:space="0" w:color="auto"/>
                                        <w:right w:val="none" w:sz="0" w:space="0" w:color="auto"/>
                                      </w:divBdr>
                                      <w:divsChild>
                                        <w:div w:id="1512063142">
                                          <w:marLeft w:val="0"/>
                                          <w:marRight w:val="0"/>
                                          <w:marTop w:val="0"/>
                                          <w:marBottom w:val="0"/>
                                          <w:divBdr>
                                            <w:top w:val="none" w:sz="0" w:space="0" w:color="auto"/>
                                            <w:left w:val="none" w:sz="0" w:space="0" w:color="auto"/>
                                            <w:bottom w:val="none" w:sz="0" w:space="0" w:color="auto"/>
                                            <w:right w:val="none" w:sz="0" w:space="0" w:color="auto"/>
                                          </w:divBdr>
                                          <w:divsChild>
                                            <w:div w:id="3676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9940988">
          <w:marLeft w:val="0"/>
          <w:marRight w:val="0"/>
          <w:marTop w:val="0"/>
          <w:marBottom w:val="0"/>
          <w:divBdr>
            <w:top w:val="none" w:sz="0" w:space="0" w:color="auto"/>
            <w:left w:val="none" w:sz="0" w:space="0" w:color="auto"/>
            <w:bottom w:val="none" w:sz="0" w:space="0" w:color="auto"/>
            <w:right w:val="none" w:sz="0" w:space="0" w:color="auto"/>
          </w:divBdr>
          <w:divsChild>
            <w:div w:id="2141337280">
              <w:marLeft w:val="4500"/>
              <w:marRight w:val="0"/>
              <w:marTop w:val="0"/>
              <w:marBottom w:val="0"/>
              <w:divBdr>
                <w:top w:val="none" w:sz="0" w:space="0" w:color="auto"/>
                <w:left w:val="none" w:sz="0" w:space="0" w:color="auto"/>
                <w:bottom w:val="none" w:sz="0" w:space="0" w:color="auto"/>
                <w:right w:val="none" w:sz="0" w:space="0" w:color="auto"/>
              </w:divBdr>
              <w:divsChild>
                <w:div w:id="442112404">
                  <w:marLeft w:val="0"/>
                  <w:marRight w:val="0"/>
                  <w:marTop w:val="0"/>
                  <w:marBottom w:val="480"/>
                  <w:divBdr>
                    <w:top w:val="none" w:sz="0" w:space="0" w:color="auto"/>
                    <w:left w:val="none" w:sz="0" w:space="0" w:color="auto"/>
                    <w:bottom w:val="none" w:sz="0" w:space="0" w:color="auto"/>
                    <w:right w:val="none" w:sz="0" w:space="0" w:color="auto"/>
                  </w:divBdr>
                  <w:divsChild>
                    <w:div w:id="342631357">
                      <w:marLeft w:val="0"/>
                      <w:marRight w:val="0"/>
                      <w:marTop w:val="0"/>
                      <w:marBottom w:val="0"/>
                      <w:divBdr>
                        <w:top w:val="none" w:sz="0" w:space="0" w:color="auto"/>
                        <w:left w:val="none" w:sz="0" w:space="0" w:color="auto"/>
                        <w:bottom w:val="none" w:sz="0" w:space="0" w:color="auto"/>
                        <w:right w:val="none" w:sz="0" w:space="0" w:color="auto"/>
                      </w:divBdr>
                      <w:divsChild>
                        <w:div w:id="972826657">
                          <w:marLeft w:val="0"/>
                          <w:marRight w:val="0"/>
                          <w:marTop w:val="0"/>
                          <w:marBottom w:val="0"/>
                          <w:divBdr>
                            <w:top w:val="none" w:sz="0" w:space="0" w:color="auto"/>
                            <w:left w:val="none" w:sz="0" w:space="0" w:color="auto"/>
                            <w:bottom w:val="none" w:sz="0" w:space="0" w:color="auto"/>
                            <w:right w:val="none" w:sz="0" w:space="0" w:color="auto"/>
                          </w:divBdr>
                          <w:divsChild>
                            <w:div w:id="11716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66372">
                  <w:marLeft w:val="0"/>
                  <w:marRight w:val="0"/>
                  <w:marTop w:val="0"/>
                  <w:marBottom w:val="0"/>
                  <w:divBdr>
                    <w:top w:val="none" w:sz="0" w:space="0" w:color="auto"/>
                    <w:left w:val="none" w:sz="0" w:space="0" w:color="auto"/>
                    <w:bottom w:val="none" w:sz="0" w:space="0" w:color="auto"/>
                    <w:right w:val="none" w:sz="0" w:space="0" w:color="auto"/>
                  </w:divBdr>
                  <w:divsChild>
                    <w:div w:id="491332876">
                      <w:marLeft w:val="0"/>
                      <w:marRight w:val="0"/>
                      <w:marTop w:val="0"/>
                      <w:marBottom w:val="0"/>
                      <w:divBdr>
                        <w:top w:val="none" w:sz="0" w:space="0" w:color="auto"/>
                        <w:left w:val="none" w:sz="0" w:space="0" w:color="auto"/>
                        <w:bottom w:val="none" w:sz="0" w:space="0" w:color="auto"/>
                        <w:right w:val="none" w:sz="0" w:space="0" w:color="auto"/>
                      </w:divBdr>
                      <w:divsChild>
                        <w:div w:id="904875428">
                          <w:marLeft w:val="0"/>
                          <w:marRight w:val="0"/>
                          <w:marTop w:val="0"/>
                          <w:marBottom w:val="0"/>
                          <w:divBdr>
                            <w:top w:val="none" w:sz="0" w:space="0" w:color="auto"/>
                            <w:left w:val="none" w:sz="0" w:space="0" w:color="auto"/>
                            <w:bottom w:val="none" w:sz="0" w:space="0" w:color="auto"/>
                            <w:right w:val="none" w:sz="0" w:space="0" w:color="auto"/>
                          </w:divBdr>
                          <w:divsChild>
                            <w:div w:id="769811267">
                              <w:marLeft w:val="0"/>
                              <w:marRight w:val="0"/>
                              <w:marTop w:val="0"/>
                              <w:marBottom w:val="0"/>
                              <w:divBdr>
                                <w:top w:val="none" w:sz="0" w:space="0" w:color="auto"/>
                                <w:left w:val="none" w:sz="0" w:space="0" w:color="auto"/>
                                <w:bottom w:val="none" w:sz="0" w:space="0" w:color="auto"/>
                                <w:right w:val="none" w:sz="0" w:space="0" w:color="auto"/>
                              </w:divBdr>
                              <w:divsChild>
                                <w:div w:id="1349987159">
                                  <w:marLeft w:val="0"/>
                                  <w:marRight w:val="0"/>
                                  <w:marTop w:val="0"/>
                                  <w:marBottom w:val="0"/>
                                  <w:divBdr>
                                    <w:top w:val="none" w:sz="0" w:space="0" w:color="auto"/>
                                    <w:left w:val="none" w:sz="0" w:space="0" w:color="auto"/>
                                    <w:bottom w:val="none" w:sz="0" w:space="0" w:color="auto"/>
                                    <w:right w:val="none" w:sz="0" w:space="0" w:color="auto"/>
                                  </w:divBdr>
                                  <w:divsChild>
                                    <w:div w:id="1311472460">
                                      <w:marLeft w:val="0"/>
                                      <w:marRight w:val="0"/>
                                      <w:marTop w:val="0"/>
                                      <w:marBottom w:val="0"/>
                                      <w:divBdr>
                                        <w:top w:val="none" w:sz="0" w:space="0" w:color="auto"/>
                                        <w:left w:val="none" w:sz="0" w:space="0" w:color="auto"/>
                                        <w:bottom w:val="none" w:sz="0" w:space="0" w:color="auto"/>
                                        <w:right w:val="none" w:sz="0" w:space="0" w:color="auto"/>
                                      </w:divBdr>
                                      <w:divsChild>
                                        <w:div w:id="1417556840">
                                          <w:marLeft w:val="0"/>
                                          <w:marRight w:val="0"/>
                                          <w:marTop w:val="0"/>
                                          <w:marBottom w:val="0"/>
                                          <w:divBdr>
                                            <w:top w:val="none" w:sz="0" w:space="0" w:color="auto"/>
                                            <w:left w:val="none" w:sz="0" w:space="0" w:color="auto"/>
                                            <w:bottom w:val="none" w:sz="0" w:space="0" w:color="auto"/>
                                            <w:right w:val="none" w:sz="0" w:space="0" w:color="auto"/>
                                          </w:divBdr>
                                          <w:divsChild>
                                            <w:div w:id="1882552464">
                                              <w:marLeft w:val="0"/>
                                              <w:marRight w:val="0"/>
                                              <w:marTop w:val="0"/>
                                              <w:marBottom w:val="0"/>
                                              <w:divBdr>
                                                <w:top w:val="none" w:sz="0" w:space="0" w:color="auto"/>
                                                <w:left w:val="none" w:sz="0" w:space="0" w:color="auto"/>
                                                <w:bottom w:val="none" w:sz="0" w:space="0" w:color="auto"/>
                                                <w:right w:val="none" w:sz="0" w:space="0" w:color="auto"/>
                                              </w:divBdr>
                                            </w:div>
                                          </w:divsChild>
                                        </w:div>
                                        <w:div w:id="1271812447">
                                          <w:marLeft w:val="0"/>
                                          <w:marRight w:val="0"/>
                                          <w:marTop w:val="0"/>
                                          <w:marBottom w:val="0"/>
                                          <w:divBdr>
                                            <w:top w:val="none" w:sz="0" w:space="0" w:color="auto"/>
                                            <w:left w:val="none" w:sz="0" w:space="0" w:color="auto"/>
                                            <w:bottom w:val="none" w:sz="0" w:space="0" w:color="auto"/>
                                            <w:right w:val="none" w:sz="0" w:space="0" w:color="auto"/>
                                          </w:divBdr>
                                          <w:divsChild>
                                            <w:div w:id="110861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9100860">
              <w:marLeft w:val="0"/>
              <w:marRight w:val="0"/>
              <w:marTop w:val="0"/>
              <w:marBottom w:val="0"/>
              <w:divBdr>
                <w:top w:val="none" w:sz="0" w:space="0" w:color="auto"/>
                <w:left w:val="none" w:sz="0" w:space="0" w:color="auto"/>
                <w:bottom w:val="none" w:sz="0" w:space="0" w:color="auto"/>
                <w:right w:val="none" w:sz="0" w:space="0" w:color="auto"/>
              </w:divBdr>
              <w:divsChild>
                <w:div w:id="57921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162768">
          <w:marLeft w:val="0"/>
          <w:marRight w:val="0"/>
          <w:marTop w:val="0"/>
          <w:marBottom w:val="0"/>
          <w:divBdr>
            <w:top w:val="none" w:sz="0" w:space="0" w:color="auto"/>
            <w:left w:val="none" w:sz="0" w:space="0" w:color="auto"/>
            <w:bottom w:val="none" w:sz="0" w:space="0" w:color="auto"/>
            <w:right w:val="none" w:sz="0" w:space="0" w:color="auto"/>
          </w:divBdr>
          <w:divsChild>
            <w:div w:id="20205987">
              <w:marLeft w:val="0"/>
              <w:marRight w:val="0"/>
              <w:marTop w:val="0"/>
              <w:marBottom w:val="0"/>
              <w:divBdr>
                <w:top w:val="none" w:sz="0" w:space="0" w:color="auto"/>
                <w:left w:val="none" w:sz="0" w:space="0" w:color="auto"/>
                <w:bottom w:val="none" w:sz="0" w:space="0" w:color="auto"/>
                <w:right w:val="none" w:sz="0" w:space="0" w:color="auto"/>
              </w:divBdr>
              <w:divsChild>
                <w:div w:id="1643651751">
                  <w:marLeft w:val="0"/>
                  <w:marRight w:val="0"/>
                  <w:marTop w:val="375"/>
                  <w:marBottom w:val="675"/>
                  <w:divBdr>
                    <w:top w:val="none" w:sz="0" w:space="0" w:color="auto"/>
                    <w:left w:val="none" w:sz="0" w:space="0" w:color="auto"/>
                    <w:bottom w:val="none" w:sz="0" w:space="0" w:color="auto"/>
                    <w:right w:val="none" w:sz="0" w:space="0" w:color="auto"/>
                  </w:divBdr>
                  <w:divsChild>
                    <w:div w:id="141230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162539">
          <w:marLeft w:val="0"/>
          <w:marRight w:val="0"/>
          <w:marTop w:val="0"/>
          <w:marBottom w:val="0"/>
          <w:divBdr>
            <w:top w:val="none" w:sz="0" w:space="0" w:color="auto"/>
            <w:left w:val="none" w:sz="0" w:space="0" w:color="auto"/>
            <w:bottom w:val="none" w:sz="0" w:space="0" w:color="auto"/>
            <w:right w:val="none" w:sz="0" w:space="0" w:color="auto"/>
          </w:divBdr>
          <w:divsChild>
            <w:div w:id="1518621163">
              <w:marLeft w:val="0"/>
              <w:marRight w:val="0"/>
              <w:marTop w:val="525"/>
              <w:marBottom w:val="525"/>
              <w:divBdr>
                <w:top w:val="none" w:sz="0" w:space="0" w:color="auto"/>
                <w:left w:val="none" w:sz="0" w:space="0" w:color="auto"/>
                <w:bottom w:val="none" w:sz="0" w:space="0" w:color="auto"/>
                <w:right w:val="none" w:sz="0" w:space="0" w:color="auto"/>
              </w:divBdr>
              <w:divsChild>
                <w:div w:id="1160854738">
                  <w:marLeft w:val="0"/>
                  <w:marRight w:val="0"/>
                  <w:marTop w:val="195"/>
                  <w:marBottom w:val="0"/>
                  <w:divBdr>
                    <w:top w:val="none" w:sz="0" w:space="0" w:color="auto"/>
                    <w:left w:val="none" w:sz="0" w:space="0" w:color="auto"/>
                    <w:bottom w:val="none" w:sz="0" w:space="0" w:color="auto"/>
                    <w:right w:val="none" w:sz="0" w:space="0" w:color="auto"/>
                  </w:divBdr>
                </w:div>
                <w:div w:id="872890735">
                  <w:marLeft w:val="0"/>
                  <w:marRight w:val="0"/>
                  <w:marTop w:val="105"/>
                  <w:marBottom w:val="225"/>
                  <w:divBdr>
                    <w:top w:val="none" w:sz="0" w:space="0" w:color="auto"/>
                    <w:left w:val="none" w:sz="0" w:space="0" w:color="auto"/>
                    <w:bottom w:val="none" w:sz="0" w:space="0" w:color="auto"/>
                    <w:right w:val="none" w:sz="0" w:space="0" w:color="auto"/>
                  </w:divBdr>
                </w:div>
              </w:divsChild>
            </w:div>
          </w:divsChild>
        </w:div>
      </w:divsChild>
    </w:div>
    <w:div w:id="362443975">
      <w:bodyDiv w:val="1"/>
      <w:marLeft w:val="0"/>
      <w:marRight w:val="0"/>
      <w:marTop w:val="0"/>
      <w:marBottom w:val="0"/>
      <w:divBdr>
        <w:top w:val="none" w:sz="0" w:space="0" w:color="auto"/>
        <w:left w:val="none" w:sz="0" w:space="0" w:color="auto"/>
        <w:bottom w:val="none" w:sz="0" w:space="0" w:color="auto"/>
        <w:right w:val="none" w:sz="0" w:space="0" w:color="auto"/>
      </w:divBdr>
    </w:div>
    <w:div w:id="404034758">
      <w:bodyDiv w:val="1"/>
      <w:marLeft w:val="0"/>
      <w:marRight w:val="0"/>
      <w:marTop w:val="0"/>
      <w:marBottom w:val="0"/>
      <w:divBdr>
        <w:top w:val="none" w:sz="0" w:space="0" w:color="auto"/>
        <w:left w:val="none" w:sz="0" w:space="0" w:color="auto"/>
        <w:bottom w:val="none" w:sz="0" w:space="0" w:color="auto"/>
        <w:right w:val="none" w:sz="0" w:space="0" w:color="auto"/>
      </w:divBdr>
    </w:div>
    <w:div w:id="428427736">
      <w:bodyDiv w:val="1"/>
      <w:marLeft w:val="0"/>
      <w:marRight w:val="0"/>
      <w:marTop w:val="0"/>
      <w:marBottom w:val="0"/>
      <w:divBdr>
        <w:top w:val="none" w:sz="0" w:space="0" w:color="auto"/>
        <w:left w:val="none" w:sz="0" w:space="0" w:color="auto"/>
        <w:bottom w:val="none" w:sz="0" w:space="0" w:color="auto"/>
        <w:right w:val="none" w:sz="0" w:space="0" w:color="auto"/>
      </w:divBdr>
    </w:div>
    <w:div w:id="522131860">
      <w:bodyDiv w:val="1"/>
      <w:marLeft w:val="0"/>
      <w:marRight w:val="0"/>
      <w:marTop w:val="0"/>
      <w:marBottom w:val="0"/>
      <w:divBdr>
        <w:top w:val="none" w:sz="0" w:space="0" w:color="auto"/>
        <w:left w:val="none" w:sz="0" w:space="0" w:color="auto"/>
        <w:bottom w:val="none" w:sz="0" w:space="0" w:color="auto"/>
        <w:right w:val="none" w:sz="0" w:space="0" w:color="auto"/>
      </w:divBdr>
    </w:div>
    <w:div w:id="524949572">
      <w:bodyDiv w:val="1"/>
      <w:marLeft w:val="0"/>
      <w:marRight w:val="0"/>
      <w:marTop w:val="0"/>
      <w:marBottom w:val="0"/>
      <w:divBdr>
        <w:top w:val="none" w:sz="0" w:space="0" w:color="auto"/>
        <w:left w:val="none" w:sz="0" w:space="0" w:color="auto"/>
        <w:bottom w:val="none" w:sz="0" w:space="0" w:color="auto"/>
        <w:right w:val="none" w:sz="0" w:space="0" w:color="auto"/>
      </w:divBdr>
    </w:div>
    <w:div w:id="538860208">
      <w:bodyDiv w:val="1"/>
      <w:marLeft w:val="0"/>
      <w:marRight w:val="0"/>
      <w:marTop w:val="0"/>
      <w:marBottom w:val="0"/>
      <w:divBdr>
        <w:top w:val="none" w:sz="0" w:space="0" w:color="auto"/>
        <w:left w:val="none" w:sz="0" w:space="0" w:color="auto"/>
        <w:bottom w:val="none" w:sz="0" w:space="0" w:color="auto"/>
        <w:right w:val="none" w:sz="0" w:space="0" w:color="auto"/>
      </w:divBdr>
      <w:divsChild>
        <w:div w:id="80100758">
          <w:marLeft w:val="0"/>
          <w:marRight w:val="0"/>
          <w:marTop w:val="240"/>
          <w:marBottom w:val="0"/>
          <w:divBdr>
            <w:top w:val="none" w:sz="0" w:space="0" w:color="auto"/>
            <w:left w:val="none" w:sz="0" w:space="0" w:color="auto"/>
            <w:bottom w:val="none" w:sz="0" w:space="0" w:color="auto"/>
            <w:right w:val="none" w:sz="0" w:space="0" w:color="auto"/>
          </w:divBdr>
          <w:divsChild>
            <w:div w:id="822355390">
              <w:marLeft w:val="0"/>
              <w:marRight w:val="0"/>
              <w:marTop w:val="0"/>
              <w:marBottom w:val="0"/>
              <w:divBdr>
                <w:top w:val="none" w:sz="0" w:space="0" w:color="auto"/>
                <w:left w:val="none" w:sz="0" w:space="0" w:color="auto"/>
                <w:bottom w:val="none" w:sz="0" w:space="0" w:color="auto"/>
                <w:right w:val="none" w:sz="0" w:space="0" w:color="auto"/>
              </w:divBdr>
              <w:divsChild>
                <w:div w:id="436221977">
                  <w:marLeft w:val="0"/>
                  <w:marRight w:val="0"/>
                  <w:marTop w:val="0"/>
                  <w:marBottom w:val="0"/>
                  <w:divBdr>
                    <w:top w:val="none" w:sz="0" w:space="0" w:color="auto"/>
                    <w:left w:val="none" w:sz="0" w:space="0" w:color="auto"/>
                    <w:bottom w:val="none" w:sz="0" w:space="0" w:color="auto"/>
                    <w:right w:val="none" w:sz="0" w:space="0" w:color="auto"/>
                  </w:divBdr>
                  <w:divsChild>
                    <w:div w:id="50424804">
                      <w:marLeft w:val="0"/>
                      <w:marRight w:val="60"/>
                      <w:marTop w:val="0"/>
                      <w:marBottom w:val="0"/>
                      <w:divBdr>
                        <w:top w:val="none" w:sz="0" w:space="0" w:color="auto"/>
                        <w:left w:val="none" w:sz="0" w:space="0" w:color="auto"/>
                        <w:bottom w:val="none" w:sz="0" w:space="0" w:color="auto"/>
                        <w:right w:val="none" w:sz="0" w:space="0" w:color="auto"/>
                      </w:divBdr>
                    </w:div>
                    <w:div w:id="62858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784816">
          <w:marLeft w:val="0"/>
          <w:marRight w:val="0"/>
          <w:marTop w:val="240"/>
          <w:marBottom w:val="0"/>
          <w:divBdr>
            <w:top w:val="none" w:sz="0" w:space="0" w:color="auto"/>
            <w:left w:val="none" w:sz="0" w:space="0" w:color="auto"/>
            <w:bottom w:val="none" w:sz="0" w:space="0" w:color="auto"/>
            <w:right w:val="none" w:sz="0" w:space="0" w:color="auto"/>
          </w:divBdr>
          <w:divsChild>
            <w:div w:id="1446460299">
              <w:marLeft w:val="0"/>
              <w:marRight w:val="0"/>
              <w:marTop w:val="0"/>
              <w:marBottom w:val="0"/>
              <w:divBdr>
                <w:top w:val="none" w:sz="0" w:space="0" w:color="auto"/>
                <w:left w:val="none" w:sz="0" w:space="0" w:color="auto"/>
                <w:bottom w:val="none" w:sz="0" w:space="0" w:color="auto"/>
                <w:right w:val="none" w:sz="0" w:space="0" w:color="auto"/>
              </w:divBdr>
              <w:divsChild>
                <w:div w:id="823666099">
                  <w:marLeft w:val="0"/>
                  <w:marRight w:val="0"/>
                  <w:marTop w:val="0"/>
                  <w:marBottom w:val="0"/>
                  <w:divBdr>
                    <w:top w:val="none" w:sz="0" w:space="0" w:color="auto"/>
                    <w:left w:val="none" w:sz="0" w:space="0" w:color="auto"/>
                    <w:bottom w:val="none" w:sz="0" w:space="0" w:color="auto"/>
                    <w:right w:val="none" w:sz="0" w:space="0" w:color="auto"/>
                  </w:divBdr>
                  <w:divsChild>
                    <w:div w:id="741870745">
                      <w:marLeft w:val="0"/>
                      <w:marRight w:val="60"/>
                      <w:marTop w:val="0"/>
                      <w:marBottom w:val="0"/>
                      <w:divBdr>
                        <w:top w:val="none" w:sz="0" w:space="0" w:color="auto"/>
                        <w:left w:val="none" w:sz="0" w:space="0" w:color="auto"/>
                        <w:bottom w:val="none" w:sz="0" w:space="0" w:color="auto"/>
                        <w:right w:val="none" w:sz="0" w:space="0" w:color="auto"/>
                      </w:divBdr>
                    </w:div>
                    <w:div w:id="127509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707610">
          <w:marLeft w:val="0"/>
          <w:marRight w:val="0"/>
          <w:marTop w:val="240"/>
          <w:marBottom w:val="0"/>
          <w:divBdr>
            <w:top w:val="none" w:sz="0" w:space="0" w:color="auto"/>
            <w:left w:val="none" w:sz="0" w:space="0" w:color="auto"/>
            <w:bottom w:val="none" w:sz="0" w:space="0" w:color="auto"/>
            <w:right w:val="none" w:sz="0" w:space="0" w:color="auto"/>
          </w:divBdr>
          <w:divsChild>
            <w:div w:id="1890148283">
              <w:marLeft w:val="0"/>
              <w:marRight w:val="0"/>
              <w:marTop w:val="0"/>
              <w:marBottom w:val="0"/>
              <w:divBdr>
                <w:top w:val="none" w:sz="0" w:space="0" w:color="auto"/>
                <w:left w:val="none" w:sz="0" w:space="0" w:color="auto"/>
                <w:bottom w:val="none" w:sz="0" w:space="0" w:color="auto"/>
                <w:right w:val="none" w:sz="0" w:space="0" w:color="auto"/>
              </w:divBdr>
              <w:divsChild>
                <w:div w:id="1612013754">
                  <w:marLeft w:val="0"/>
                  <w:marRight w:val="0"/>
                  <w:marTop w:val="0"/>
                  <w:marBottom w:val="0"/>
                  <w:divBdr>
                    <w:top w:val="none" w:sz="0" w:space="0" w:color="auto"/>
                    <w:left w:val="none" w:sz="0" w:space="0" w:color="auto"/>
                    <w:bottom w:val="none" w:sz="0" w:space="0" w:color="auto"/>
                    <w:right w:val="none" w:sz="0" w:space="0" w:color="auto"/>
                  </w:divBdr>
                  <w:divsChild>
                    <w:div w:id="1027633244">
                      <w:marLeft w:val="0"/>
                      <w:marRight w:val="60"/>
                      <w:marTop w:val="0"/>
                      <w:marBottom w:val="0"/>
                      <w:divBdr>
                        <w:top w:val="none" w:sz="0" w:space="0" w:color="auto"/>
                        <w:left w:val="none" w:sz="0" w:space="0" w:color="auto"/>
                        <w:bottom w:val="none" w:sz="0" w:space="0" w:color="auto"/>
                        <w:right w:val="none" w:sz="0" w:space="0" w:color="auto"/>
                      </w:divBdr>
                    </w:div>
                    <w:div w:id="4499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950641">
      <w:bodyDiv w:val="1"/>
      <w:marLeft w:val="0"/>
      <w:marRight w:val="0"/>
      <w:marTop w:val="0"/>
      <w:marBottom w:val="0"/>
      <w:divBdr>
        <w:top w:val="none" w:sz="0" w:space="0" w:color="auto"/>
        <w:left w:val="none" w:sz="0" w:space="0" w:color="auto"/>
        <w:bottom w:val="none" w:sz="0" w:space="0" w:color="auto"/>
        <w:right w:val="none" w:sz="0" w:space="0" w:color="auto"/>
      </w:divBdr>
      <w:divsChild>
        <w:div w:id="1241598839">
          <w:marLeft w:val="0"/>
          <w:marRight w:val="0"/>
          <w:marTop w:val="0"/>
          <w:marBottom w:val="0"/>
          <w:divBdr>
            <w:top w:val="none" w:sz="0" w:space="0" w:color="auto"/>
            <w:left w:val="none" w:sz="0" w:space="0" w:color="auto"/>
            <w:bottom w:val="none" w:sz="0" w:space="0" w:color="auto"/>
            <w:right w:val="none" w:sz="0" w:space="0" w:color="auto"/>
          </w:divBdr>
          <w:divsChild>
            <w:div w:id="1945383808">
              <w:marLeft w:val="0"/>
              <w:marRight w:val="0"/>
              <w:marTop w:val="0"/>
              <w:marBottom w:val="0"/>
              <w:divBdr>
                <w:top w:val="none" w:sz="0" w:space="0" w:color="auto"/>
                <w:left w:val="none" w:sz="0" w:space="0" w:color="auto"/>
                <w:bottom w:val="none" w:sz="0" w:space="0" w:color="auto"/>
                <w:right w:val="none" w:sz="0" w:space="0" w:color="auto"/>
              </w:divBdr>
              <w:divsChild>
                <w:div w:id="1234320661">
                  <w:marLeft w:val="0"/>
                  <w:marRight w:val="0"/>
                  <w:marTop w:val="0"/>
                  <w:marBottom w:val="0"/>
                  <w:divBdr>
                    <w:top w:val="none" w:sz="0" w:space="0" w:color="auto"/>
                    <w:left w:val="none" w:sz="0" w:space="0" w:color="auto"/>
                    <w:bottom w:val="none" w:sz="0" w:space="0" w:color="auto"/>
                    <w:right w:val="none" w:sz="0" w:space="0" w:color="auto"/>
                  </w:divBdr>
                  <w:divsChild>
                    <w:div w:id="10215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19206">
          <w:marLeft w:val="0"/>
          <w:marRight w:val="0"/>
          <w:marTop w:val="0"/>
          <w:marBottom w:val="0"/>
          <w:divBdr>
            <w:top w:val="none" w:sz="0" w:space="0" w:color="auto"/>
            <w:left w:val="none" w:sz="0" w:space="0" w:color="auto"/>
            <w:bottom w:val="none" w:sz="0" w:space="0" w:color="auto"/>
            <w:right w:val="none" w:sz="0" w:space="0" w:color="auto"/>
          </w:divBdr>
          <w:divsChild>
            <w:div w:id="1493640393">
              <w:marLeft w:val="0"/>
              <w:marRight w:val="0"/>
              <w:marTop w:val="0"/>
              <w:marBottom w:val="0"/>
              <w:divBdr>
                <w:top w:val="none" w:sz="0" w:space="0" w:color="auto"/>
                <w:left w:val="none" w:sz="0" w:space="0" w:color="auto"/>
                <w:bottom w:val="none" w:sz="0" w:space="0" w:color="auto"/>
                <w:right w:val="none" w:sz="0" w:space="0" w:color="auto"/>
              </w:divBdr>
              <w:divsChild>
                <w:div w:id="127088516">
                  <w:marLeft w:val="0"/>
                  <w:marRight w:val="0"/>
                  <w:marTop w:val="0"/>
                  <w:marBottom w:val="0"/>
                  <w:divBdr>
                    <w:top w:val="none" w:sz="0" w:space="0" w:color="auto"/>
                    <w:left w:val="none" w:sz="0" w:space="0" w:color="auto"/>
                    <w:bottom w:val="none" w:sz="0" w:space="0" w:color="auto"/>
                    <w:right w:val="none" w:sz="0" w:space="0" w:color="auto"/>
                  </w:divBdr>
                  <w:divsChild>
                    <w:div w:id="68321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377907">
      <w:bodyDiv w:val="1"/>
      <w:marLeft w:val="0"/>
      <w:marRight w:val="0"/>
      <w:marTop w:val="0"/>
      <w:marBottom w:val="0"/>
      <w:divBdr>
        <w:top w:val="none" w:sz="0" w:space="0" w:color="auto"/>
        <w:left w:val="none" w:sz="0" w:space="0" w:color="auto"/>
        <w:bottom w:val="none" w:sz="0" w:space="0" w:color="auto"/>
        <w:right w:val="none" w:sz="0" w:space="0" w:color="auto"/>
      </w:divBdr>
      <w:divsChild>
        <w:div w:id="1620333883">
          <w:marLeft w:val="0"/>
          <w:marRight w:val="0"/>
          <w:marTop w:val="0"/>
          <w:marBottom w:val="225"/>
          <w:divBdr>
            <w:top w:val="none" w:sz="0" w:space="0" w:color="auto"/>
            <w:left w:val="none" w:sz="0" w:space="0" w:color="auto"/>
            <w:bottom w:val="none" w:sz="0" w:space="0" w:color="auto"/>
            <w:right w:val="none" w:sz="0" w:space="0" w:color="auto"/>
          </w:divBdr>
        </w:div>
        <w:div w:id="1817987283">
          <w:marLeft w:val="0"/>
          <w:marRight w:val="0"/>
          <w:marTop w:val="0"/>
          <w:marBottom w:val="0"/>
          <w:divBdr>
            <w:top w:val="none" w:sz="0" w:space="0" w:color="auto"/>
            <w:left w:val="none" w:sz="0" w:space="0" w:color="auto"/>
            <w:bottom w:val="none" w:sz="0" w:space="0" w:color="auto"/>
            <w:right w:val="none" w:sz="0" w:space="0" w:color="auto"/>
          </w:divBdr>
        </w:div>
        <w:div w:id="1580748822">
          <w:marLeft w:val="0"/>
          <w:marRight w:val="0"/>
          <w:marTop w:val="0"/>
          <w:marBottom w:val="0"/>
          <w:divBdr>
            <w:top w:val="none" w:sz="0" w:space="0" w:color="auto"/>
            <w:left w:val="none" w:sz="0" w:space="0" w:color="auto"/>
            <w:bottom w:val="none" w:sz="0" w:space="0" w:color="auto"/>
            <w:right w:val="none" w:sz="0" w:space="0" w:color="auto"/>
          </w:divBdr>
        </w:div>
        <w:div w:id="29916725">
          <w:marLeft w:val="0"/>
          <w:marRight w:val="0"/>
          <w:marTop w:val="225"/>
          <w:marBottom w:val="0"/>
          <w:divBdr>
            <w:top w:val="none" w:sz="0" w:space="0" w:color="auto"/>
            <w:left w:val="none" w:sz="0" w:space="0" w:color="auto"/>
            <w:bottom w:val="none" w:sz="0" w:space="0" w:color="auto"/>
            <w:right w:val="none" w:sz="0" w:space="0" w:color="auto"/>
          </w:divBdr>
        </w:div>
        <w:div w:id="1377195465">
          <w:marLeft w:val="0"/>
          <w:marRight w:val="0"/>
          <w:marTop w:val="0"/>
          <w:marBottom w:val="0"/>
          <w:divBdr>
            <w:top w:val="none" w:sz="0" w:space="0" w:color="auto"/>
            <w:left w:val="none" w:sz="0" w:space="0" w:color="auto"/>
            <w:bottom w:val="none" w:sz="0" w:space="0" w:color="auto"/>
            <w:right w:val="none" w:sz="0" w:space="0" w:color="auto"/>
          </w:divBdr>
        </w:div>
      </w:divsChild>
    </w:div>
    <w:div w:id="602346031">
      <w:bodyDiv w:val="1"/>
      <w:marLeft w:val="0"/>
      <w:marRight w:val="0"/>
      <w:marTop w:val="0"/>
      <w:marBottom w:val="0"/>
      <w:divBdr>
        <w:top w:val="none" w:sz="0" w:space="0" w:color="auto"/>
        <w:left w:val="none" w:sz="0" w:space="0" w:color="auto"/>
        <w:bottom w:val="none" w:sz="0" w:space="0" w:color="auto"/>
        <w:right w:val="none" w:sz="0" w:space="0" w:color="auto"/>
      </w:divBdr>
    </w:div>
    <w:div w:id="617106226">
      <w:bodyDiv w:val="1"/>
      <w:marLeft w:val="0"/>
      <w:marRight w:val="0"/>
      <w:marTop w:val="0"/>
      <w:marBottom w:val="0"/>
      <w:divBdr>
        <w:top w:val="none" w:sz="0" w:space="0" w:color="auto"/>
        <w:left w:val="none" w:sz="0" w:space="0" w:color="auto"/>
        <w:bottom w:val="none" w:sz="0" w:space="0" w:color="auto"/>
        <w:right w:val="none" w:sz="0" w:space="0" w:color="auto"/>
      </w:divBdr>
    </w:div>
    <w:div w:id="635530370">
      <w:bodyDiv w:val="1"/>
      <w:marLeft w:val="0"/>
      <w:marRight w:val="0"/>
      <w:marTop w:val="0"/>
      <w:marBottom w:val="0"/>
      <w:divBdr>
        <w:top w:val="none" w:sz="0" w:space="0" w:color="auto"/>
        <w:left w:val="none" w:sz="0" w:space="0" w:color="auto"/>
        <w:bottom w:val="none" w:sz="0" w:space="0" w:color="auto"/>
        <w:right w:val="none" w:sz="0" w:space="0" w:color="auto"/>
      </w:divBdr>
      <w:divsChild>
        <w:div w:id="708260919">
          <w:marLeft w:val="0"/>
          <w:marRight w:val="0"/>
          <w:marTop w:val="0"/>
          <w:marBottom w:val="0"/>
          <w:divBdr>
            <w:top w:val="none" w:sz="0" w:space="0" w:color="auto"/>
            <w:left w:val="none" w:sz="0" w:space="0" w:color="auto"/>
            <w:bottom w:val="none" w:sz="0" w:space="0" w:color="auto"/>
            <w:right w:val="none" w:sz="0" w:space="0" w:color="auto"/>
          </w:divBdr>
          <w:divsChild>
            <w:div w:id="1763405596">
              <w:marLeft w:val="0"/>
              <w:marRight w:val="0"/>
              <w:marTop w:val="0"/>
              <w:marBottom w:val="0"/>
              <w:divBdr>
                <w:top w:val="none" w:sz="0" w:space="0" w:color="auto"/>
                <w:left w:val="none" w:sz="0" w:space="0" w:color="auto"/>
                <w:bottom w:val="none" w:sz="0" w:space="0" w:color="auto"/>
                <w:right w:val="none" w:sz="0" w:space="0" w:color="auto"/>
              </w:divBdr>
            </w:div>
          </w:divsChild>
        </w:div>
        <w:div w:id="366880271">
          <w:marLeft w:val="0"/>
          <w:marRight w:val="0"/>
          <w:marTop w:val="0"/>
          <w:marBottom w:val="0"/>
          <w:divBdr>
            <w:top w:val="none" w:sz="0" w:space="0" w:color="auto"/>
            <w:left w:val="none" w:sz="0" w:space="0" w:color="auto"/>
            <w:bottom w:val="none" w:sz="0" w:space="0" w:color="auto"/>
            <w:right w:val="none" w:sz="0" w:space="0" w:color="auto"/>
          </w:divBdr>
          <w:divsChild>
            <w:div w:id="67118934">
              <w:marLeft w:val="0"/>
              <w:marRight w:val="0"/>
              <w:marTop w:val="0"/>
              <w:marBottom w:val="0"/>
              <w:divBdr>
                <w:top w:val="none" w:sz="0" w:space="0" w:color="auto"/>
                <w:left w:val="none" w:sz="0" w:space="0" w:color="auto"/>
                <w:bottom w:val="none" w:sz="0" w:space="0" w:color="auto"/>
                <w:right w:val="none" w:sz="0" w:space="0" w:color="auto"/>
              </w:divBdr>
              <w:divsChild>
                <w:div w:id="127108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813851">
      <w:bodyDiv w:val="1"/>
      <w:marLeft w:val="0"/>
      <w:marRight w:val="0"/>
      <w:marTop w:val="0"/>
      <w:marBottom w:val="0"/>
      <w:divBdr>
        <w:top w:val="none" w:sz="0" w:space="0" w:color="auto"/>
        <w:left w:val="none" w:sz="0" w:space="0" w:color="auto"/>
        <w:bottom w:val="none" w:sz="0" w:space="0" w:color="auto"/>
        <w:right w:val="none" w:sz="0" w:space="0" w:color="auto"/>
      </w:divBdr>
      <w:divsChild>
        <w:div w:id="2019581477">
          <w:marLeft w:val="0"/>
          <w:marRight w:val="0"/>
          <w:marTop w:val="240"/>
          <w:marBottom w:val="240"/>
          <w:divBdr>
            <w:top w:val="none" w:sz="0" w:space="0" w:color="auto"/>
            <w:left w:val="none" w:sz="0" w:space="0" w:color="auto"/>
            <w:bottom w:val="none" w:sz="0" w:space="0" w:color="auto"/>
            <w:right w:val="none" w:sz="0" w:space="0" w:color="auto"/>
          </w:divBdr>
        </w:div>
        <w:div w:id="1099107754">
          <w:marLeft w:val="0"/>
          <w:marRight w:val="0"/>
          <w:marTop w:val="240"/>
          <w:marBottom w:val="240"/>
          <w:divBdr>
            <w:top w:val="none" w:sz="0" w:space="0" w:color="auto"/>
            <w:left w:val="none" w:sz="0" w:space="0" w:color="auto"/>
            <w:bottom w:val="none" w:sz="0" w:space="0" w:color="auto"/>
            <w:right w:val="none" w:sz="0" w:space="0" w:color="auto"/>
          </w:divBdr>
        </w:div>
        <w:div w:id="1713577785">
          <w:marLeft w:val="0"/>
          <w:marRight w:val="0"/>
          <w:marTop w:val="240"/>
          <w:marBottom w:val="240"/>
          <w:divBdr>
            <w:top w:val="none" w:sz="0" w:space="0" w:color="auto"/>
            <w:left w:val="none" w:sz="0" w:space="0" w:color="auto"/>
            <w:bottom w:val="none" w:sz="0" w:space="0" w:color="auto"/>
            <w:right w:val="none" w:sz="0" w:space="0" w:color="auto"/>
          </w:divBdr>
        </w:div>
        <w:div w:id="1211263081">
          <w:marLeft w:val="0"/>
          <w:marRight w:val="0"/>
          <w:marTop w:val="240"/>
          <w:marBottom w:val="240"/>
          <w:divBdr>
            <w:top w:val="none" w:sz="0" w:space="0" w:color="auto"/>
            <w:left w:val="none" w:sz="0" w:space="0" w:color="auto"/>
            <w:bottom w:val="none" w:sz="0" w:space="0" w:color="auto"/>
            <w:right w:val="none" w:sz="0" w:space="0" w:color="auto"/>
          </w:divBdr>
        </w:div>
      </w:divsChild>
    </w:div>
    <w:div w:id="696583495">
      <w:bodyDiv w:val="1"/>
      <w:marLeft w:val="0"/>
      <w:marRight w:val="0"/>
      <w:marTop w:val="0"/>
      <w:marBottom w:val="0"/>
      <w:divBdr>
        <w:top w:val="none" w:sz="0" w:space="0" w:color="auto"/>
        <w:left w:val="none" w:sz="0" w:space="0" w:color="auto"/>
        <w:bottom w:val="none" w:sz="0" w:space="0" w:color="auto"/>
        <w:right w:val="none" w:sz="0" w:space="0" w:color="auto"/>
      </w:divBdr>
    </w:div>
    <w:div w:id="749036645">
      <w:bodyDiv w:val="1"/>
      <w:marLeft w:val="0"/>
      <w:marRight w:val="0"/>
      <w:marTop w:val="0"/>
      <w:marBottom w:val="0"/>
      <w:divBdr>
        <w:top w:val="none" w:sz="0" w:space="0" w:color="auto"/>
        <w:left w:val="none" w:sz="0" w:space="0" w:color="auto"/>
        <w:bottom w:val="none" w:sz="0" w:space="0" w:color="auto"/>
        <w:right w:val="none" w:sz="0" w:space="0" w:color="auto"/>
      </w:divBdr>
    </w:div>
    <w:div w:id="771127384">
      <w:bodyDiv w:val="1"/>
      <w:marLeft w:val="0"/>
      <w:marRight w:val="0"/>
      <w:marTop w:val="0"/>
      <w:marBottom w:val="0"/>
      <w:divBdr>
        <w:top w:val="none" w:sz="0" w:space="0" w:color="auto"/>
        <w:left w:val="none" w:sz="0" w:space="0" w:color="auto"/>
        <w:bottom w:val="none" w:sz="0" w:space="0" w:color="auto"/>
        <w:right w:val="none" w:sz="0" w:space="0" w:color="auto"/>
      </w:divBdr>
    </w:div>
    <w:div w:id="776097045">
      <w:bodyDiv w:val="1"/>
      <w:marLeft w:val="0"/>
      <w:marRight w:val="0"/>
      <w:marTop w:val="0"/>
      <w:marBottom w:val="0"/>
      <w:divBdr>
        <w:top w:val="none" w:sz="0" w:space="0" w:color="auto"/>
        <w:left w:val="none" w:sz="0" w:space="0" w:color="auto"/>
        <w:bottom w:val="none" w:sz="0" w:space="0" w:color="auto"/>
        <w:right w:val="none" w:sz="0" w:space="0" w:color="auto"/>
      </w:divBdr>
    </w:div>
    <w:div w:id="867647074">
      <w:bodyDiv w:val="1"/>
      <w:marLeft w:val="0"/>
      <w:marRight w:val="0"/>
      <w:marTop w:val="0"/>
      <w:marBottom w:val="0"/>
      <w:divBdr>
        <w:top w:val="none" w:sz="0" w:space="0" w:color="auto"/>
        <w:left w:val="none" w:sz="0" w:space="0" w:color="auto"/>
        <w:bottom w:val="none" w:sz="0" w:space="0" w:color="auto"/>
        <w:right w:val="none" w:sz="0" w:space="0" w:color="auto"/>
      </w:divBdr>
    </w:div>
    <w:div w:id="1066538233">
      <w:bodyDiv w:val="1"/>
      <w:marLeft w:val="0"/>
      <w:marRight w:val="0"/>
      <w:marTop w:val="0"/>
      <w:marBottom w:val="0"/>
      <w:divBdr>
        <w:top w:val="none" w:sz="0" w:space="0" w:color="auto"/>
        <w:left w:val="none" w:sz="0" w:space="0" w:color="auto"/>
        <w:bottom w:val="none" w:sz="0" w:space="0" w:color="auto"/>
        <w:right w:val="none" w:sz="0" w:space="0" w:color="auto"/>
      </w:divBdr>
    </w:div>
    <w:div w:id="1067991228">
      <w:bodyDiv w:val="1"/>
      <w:marLeft w:val="0"/>
      <w:marRight w:val="0"/>
      <w:marTop w:val="0"/>
      <w:marBottom w:val="0"/>
      <w:divBdr>
        <w:top w:val="none" w:sz="0" w:space="0" w:color="auto"/>
        <w:left w:val="none" w:sz="0" w:space="0" w:color="auto"/>
        <w:bottom w:val="none" w:sz="0" w:space="0" w:color="auto"/>
        <w:right w:val="none" w:sz="0" w:space="0" w:color="auto"/>
      </w:divBdr>
    </w:div>
    <w:div w:id="1068842469">
      <w:bodyDiv w:val="1"/>
      <w:marLeft w:val="0"/>
      <w:marRight w:val="0"/>
      <w:marTop w:val="0"/>
      <w:marBottom w:val="0"/>
      <w:divBdr>
        <w:top w:val="none" w:sz="0" w:space="0" w:color="auto"/>
        <w:left w:val="none" w:sz="0" w:space="0" w:color="auto"/>
        <w:bottom w:val="none" w:sz="0" w:space="0" w:color="auto"/>
        <w:right w:val="none" w:sz="0" w:space="0" w:color="auto"/>
      </w:divBdr>
    </w:div>
    <w:div w:id="1114249303">
      <w:bodyDiv w:val="1"/>
      <w:marLeft w:val="0"/>
      <w:marRight w:val="0"/>
      <w:marTop w:val="0"/>
      <w:marBottom w:val="0"/>
      <w:divBdr>
        <w:top w:val="none" w:sz="0" w:space="0" w:color="auto"/>
        <w:left w:val="none" w:sz="0" w:space="0" w:color="auto"/>
        <w:bottom w:val="none" w:sz="0" w:space="0" w:color="auto"/>
        <w:right w:val="none" w:sz="0" w:space="0" w:color="auto"/>
      </w:divBdr>
    </w:div>
    <w:div w:id="1121069371">
      <w:bodyDiv w:val="1"/>
      <w:marLeft w:val="0"/>
      <w:marRight w:val="0"/>
      <w:marTop w:val="0"/>
      <w:marBottom w:val="0"/>
      <w:divBdr>
        <w:top w:val="none" w:sz="0" w:space="0" w:color="auto"/>
        <w:left w:val="none" w:sz="0" w:space="0" w:color="auto"/>
        <w:bottom w:val="none" w:sz="0" w:space="0" w:color="auto"/>
        <w:right w:val="none" w:sz="0" w:space="0" w:color="auto"/>
      </w:divBdr>
    </w:div>
    <w:div w:id="1122773964">
      <w:bodyDiv w:val="1"/>
      <w:marLeft w:val="0"/>
      <w:marRight w:val="0"/>
      <w:marTop w:val="0"/>
      <w:marBottom w:val="0"/>
      <w:divBdr>
        <w:top w:val="none" w:sz="0" w:space="0" w:color="auto"/>
        <w:left w:val="none" w:sz="0" w:space="0" w:color="auto"/>
        <w:bottom w:val="none" w:sz="0" w:space="0" w:color="auto"/>
        <w:right w:val="none" w:sz="0" w:space="0" w:color="auto"/>
      </w:divBdr>
    </w:div>
    <w:div w:id="1136487764">
      <w:bodyDiv w:val="1"/>
      <w:marLeft w:val="0"/>
      <w:marRight w:val="0"/>
      <w:marTop w:val="0"/>
      <w:marBottom w:val="0"/>
      <w:divBdr>
        <w:top w:val="none" w:sz="0" w:space="0" w:color="auto"/>
        <w:left w:val="none" w:sz="0" w:space="0" w:color="auto"/>
        <w:bottom w:val="none" w:sz="0" w:space="0" w:color="auto"/>
        <w:right w:val="none" w:sz="0" w:space="0" w:color="auto"/>
      </w:divBdr>
    </w:div>
    <w:div w:id="1164666850">
      <w:bodyDiv w:val="1"/>
      <w:marLeft w:val="0"/>
      <w:marRight w:val="0"/>
      <w:marTop w:val="0"/>
      <w:marBottom w:val="0"/>
      <w:divBdr>
        <w:top w:val="none" w:sz="0" w:space="0" w:color="auto"/>
        <w:left w:val="none" w:sz="0" w:space="0" w:color="auto"/>
        <w:bottom w:val="none" w:sz="0" w:space="0" w:color="auto"/>
        <w:right w:val="none" w:sz="0" w:space="0" w:color="auto"/>
      </w:divBdr>
    </w:div>
    <w:div w:id="1168983795">
      <w:bodyDiv w:val="1"/>
      <w:marLeft w:val="0"/>
      <w:marRight w:val="0"/>
      <w:marTop w:val="0"/>
      <w:marBottom w:val="0"/>
      <w:divBdr>
        <w:top w:val="none" w:sz="0" w:space="0" w:color="auto"/>
        <w:left w:val="none" w:sz="0" w:space="0" w:color="auto"/>
        <w:bottom w:val="none" w:sz="0" w:space="0" w:color="auto"/>
        <w:right w:val="none" w:sz="0" w:space="0" w:color="auto"/>
      </w:divBdr>
    </w:div>
    <w:div w:id="1181816824">
      <w:bodyDiv w:val="1"/>
      <w:marLeft w:val="0"/>
      <w:marRight w:val="0"/>
      <w:marTop w:val="0"/>
      <w:marBottom w:val="0"/>
      <w:divBdr>
        <w:top w:val="none" w:sz="0" w:space="0" w:color="auto"/>
        <w:left w:val="none" w:sz="0" w:space="0" w:color="auto"/>
        <w:bottom w:val="none" w:sz="0" w:space="0" w:color="auto"/>
        <w:right w:val="none" w:sz="0" w:space="0" w:color="auto"/>
      </w:divBdr>
    </w:div>
    <w:div w:id="1190678148">
      <w:bodyDiv w:val="1"/>
      <w:marLeft w:val="0"/>
      <w:marRight w:val="0"/>
      <w:marTop w:val="0"/>
      <w:marBottom w:val="0"/>
      <w:divBdr>
        <w:top w:val="none" w:sz="0" w:space="0" w:color="auto"/>
        <w:left w:val="none" w:sz="0" w:space="0" w:color="auto"/>
        <w:bottom w:val="none" w:sz="0" w:space="0" w:color="auto"/>
        <w:right w:val="none" w:sz="0" w:space="0" w:color="auto"/>
      </w:divBdr>
    </w:div>
    <w:div w:id="1231312592">
      <w:bodyDiv w:val="1"/>
      <w:marLeft w:val="0"/>
      <w:marRight w:val="0"/>
      <w:marTop w:val="0"/>
      <w:marBottom w:val="0"/>
      <w:divBdr>
        <w:top w:val="none" w:sz="0" w:space="0" w:color="auto"/>
        <w:left w:val="none" w:sz="0" w:space="0" w:color="auto"/>
        <w:bottom w:val="none" w:sz="0" w:space="0" w:color="auto"/>
        <w:right w:val="none" w:sz="0" w:space="0" w:color="auto"/>
      </w:divBdr>
    </w:div>
    <w:div w:id="1246304515">
      <w:bodyDiv w:val="1"/>
      <w:marLeft w:val="0"/>
      <w:marRight w:val="0"/>
      <w:marTop w:val="0"/>
      <w:marBottom w:val="0"/>
      <w:divBdr>
        <w:top w:val="none" w:sz="0" w:space="0" w:color="auto"/>
        <w:left w:val="none" w:sz="0" w:space="0" w:color="auto"/>
        <w:bottom w:val="none" w:sz="0" w:space="0" w:color="auto"/>
        <w:right w:val="none" w:sz="0" w:space="0" w:color="auto"/>
      </w:divBdr>
      <w:divsChild>
        <w:div w:id="1439326898">
          <w:marLeft w:val="547"/>
          <w:marRight w:val="0"/>
          <w:marTop w:val="0"/>
          <w:marBottom w:val="0"/>
          <w:divBdr>
            <w:top w:val="none" w:sz="0" w:space="0" w:color="auto"/>
            <w:left w:val="none" w:sz="0" w:space="0" w:color="auto"/>
            <w:bottom w:val="none" w:sz="0" w:space="0" w:color="auto"/>
            <w:right w:val="none" w:sz="0" w:space="0" w:color="auto"/>
          </w:divBdr>
        </w:div>
        <w:div w:id="53160724">
          <w:marLeft w:val="547"/>
          <w:marRight w:val="0"/>
          <w:marTop w:val="0"/>
          <w:marBottom w:val="0"/>
          <w:divBdr>
            <w:top w:val="none" w:sz="0" w:space="0" w:color="auto"/>
            <w:left w:val="none" w:sz="0" w:space="0" w:color="auto"/>
            <w:bottom w:val="none" w:sz="0" w:space="0" w:color="auto"/>
            <w:right w:val="none" w:sz="0" w:space="0" w:color="auto"/>
          </w:divBdr>
        </w:div>
        <w:div w:id="890337654">
          <w:marLeft w:val="547"/>
          <w:marRight w:val="0"/>
          <w:marTop w:val="0"/>
          <w:marBottom w:val="0"/>
          <w:divBdr>
            <w:top w:val="none" w:sz="0" w:space="0" w:color="auto"/>
            <w:left w:val="none" w:sz="0" w:space="0" w:color="auto"/>
            <w:bottom w:val="none" w:sz="0" w:space="0" w:color="auto"/>
            <w:right w:val="none" w:sz="0" w:space="0" w:color="auto"/>
          </w:divBdr>
        </w:div>
        <w:div w:id="1022558470">
          <w:marLeft w:val="547"/>
          <w:marRight w:val="0"/>
          <w:marTop w:val="0"/>
          <w:marBottom w:val="0"/>
          <w:divBdr>
            <w:top w:val="none" w:sz="0" w:space="0" w:color="auto"/>
            <w:left w:val="none" w:sz="0" w:space="0" w:color="auto"/>
            <w:bottom w:val="none" w:sz="0" w:space="0" w:color="auto"/>
            <w:right w:val="none" w:sz="0" w:space="0" w:color="auto"/>
          </w:divBdr>
        </w:div>
        <w:div w:id="197820384">
          <w:marLeft w:val="547"/>
          <w:marRight w:val="0"/>
          <w:marTop w:val="0"/>
          <w:marBottom w:val="0"/>
          <w:divBdr>
            <w:top w:val="none" w:sz="0" w:space="0" w:color="auto"/>
            <w:left w:val="none" w:sz="0" w:space="0" w:color="auto"/>
            <w:bottom w:val="none" w:sz="0" w:space="0" w:color="auto"/>
            <w:right w:val="none" w:sz="0" w:space="0" w:color="auto"/>
          </w:divBdr>
        </w:div>
        <w:div w:id="146290048">
          <w:marLeft w:val="547"/>
          <w:marRight w:val="0"/>
          <w:marTop w:val="0"/>
          <w:marBottom w:val="0"/>
          <w:divBdr>
            <w:top w:val="none" w:sz="0" w:space="0" w:color="auto"/>
            <w:left w:val="none" w:sz="0" w:space="0" w:color="auto"/>
            <w:bottom w:val="none" w:sz="0" w:space="0" w:color="auto"/>
            <w:right w:val="none" w:sz="0" w:space="0" w:color="auto"/>
          </w:divBdr>
        </w:div>
        <w:div w:id="64842678">
          <w:marLeft w:val="547"/>
          <w:marRight w:val="0"/>
          <w:marTop w:val="0"/>
          <w:marBottom w:val="0"/>
          <w:divBdr>
            <w:top w:val="none" w:sz="0" w:space="0" w:color="auto"/>
            <w:left w:val="none" w:sz="0" w:space="0" w:color="auto"/>
            <w:bottom w:val="none" w:sz="0" w:space="0" w:color="auto"/>
            <w:right w:val="none" w:sz="0" w:space="0" w:color="auto"/>
          </w:divBdr>
        </w:div>
      </w:divsChild>
    </w:div>
    <w:div w:id="1257597940">
      <w:bodyDiv w:val="1"/>
      <w:marLeft w:val="0"/>
      <w:marRight w:val="0"/>
      <w:marTop w:val="0"/>
      <w:marBottom w:val="0"/>
      <w:divBdr>
        <w:top w:val="none" w:sz="0" w:space="0" w:color="auto"/>
        <w:left w:val="none" w:sz="0" w:space="0" w:color="auto"/>
        <w:bottom w:val="none" w:sz="0" w:space="0" w:color="auto"/>
        <w:right w:val="none" w:sz="0" w:space="0" w:color="auto"/>
      </w:divBdr>
      <w:divsChild>
        <w:div w:id="1717972846">
          <w:marLeft w:val="0"/>
          <w:marRight w:val="0"/>
          <w:marTop w:val="240"/>
          <w:marBottom w:val="0"/>
          <w:divBdr>
            <w:top w:val="none" w:sz="0" w:space="0" w:color="auto"/>
            <w:left w:val="none" w:sz="0" w:space="0" w:color="auto"/>
            <w:bottom w:val="none" w:sz="0" w:space="0" w:color="auto"/>
            <w:right w:val="none" w:sz="0" w:space="0" w:color="auto"/>
          </w:divBdr>
          <w:divsChild>
            <w:div w:id="38095376">
              <w:marLeft w:val="0"/>
              <w:marRight w:val="0"/>
              <w:marTop w:val="0"/>
              <w:marBottom w:val="0"/>
              <w:divBdr>
                <w:top w:val="none" w:sz="0" w:space="0" w:color="auto"/>
                <w:left w:val="none" w:sz="0" w:space="0" w:color="auto"/>
                <w:bottom w:val="none" w:sz="0" w:space="0" w:color="auto"/>
                <w:right w:val="none" w:sz="0" w:space="0" w:color="auto"/>
              </w:divBdr>
              <w:divsChild>
                <w:div w:id="109512514">
                  <w:marLeft w:val="0"/>
                  <w:marRight w:val="0"/>
                  <w:marTop w:val="0"/>
                  <w:marBottom w:val="0"/>
                  <w:divBdr>
                    <w:top w:val="none" w:sz="0" w:space="0" w:color="auto"/>
                    <w:left w:val="none" w:sz="0" w:space="0" w:color="auto"/>
                    <w:bottom w:val="none" w:sz="0" w:space="0" w:color="auto"/>
                    <w:right w:val="none" w:sz="0" w:space="0" w:color="auto"/>
                  </w:divBdr>
                  <w:divsChild>
                    <w:div w:id="83654620">
                      <w:marLeft w:val="0"/>
                      <w:marRight w:val="60"/>
                      <w:marTop w:val="0"/>
                      <w:marBottom w:val="0"/>
                      <w:divBdr>
                        <w:top w:val="none" w:sz="0" w:space="0" w:color="auto"/>
                        <w:left w:val="none" w:sz="0" w:space="0" w:color="auto"/>
                        <w:bottom w:val="none" w:sz="0" w:space="0" w:color="auto"/>
                        <w:right w:val="none" w:sz="0" w:space="0" w:color="auto"/>
                      </w:divBdr>
                    </w:div>
                    <w:div w:id="18679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530">
          <w:marLeft w:val="0"/>
          <w:marRight w:val="0"/>
          <w:marTop w:val="240"/>
          <w:marBottom w:val="0"/>
          <w:divBdr>
            <w:top w:val="none" w:sz="0" w:space="0" w:color="auto"/>
            <w:left w:val="none" w:sz="0" w:space="0" w:color="auto"/>
            <w:bottom w:val="none" w:sz="0" w:space="0" w:color="auto"/>
            <w:right w:val="none" w:sz="0" w:space="0" w:color="auto"/>
          </w:divBdr>
          <w:divsChild>
            <w:div w:id="101845359">
              <w:marLeft w:val="0"/>
              <w:marRight w:val="0"/>
              <w:marTop w:val="0"/>
              <w:marBottom w:val="0"/>
              <w:divBdr>
                <w:top w:val="none" w:sz="0" w:space="0" w:color="auto"/>
                <w:left w:val="none" w:sz="0" w:space="0" w:color="auto"/>
                <w:bottom w:val="none" w:sz="0" w:space="0" w:color="auto"/>
                <w:right w:val="none" w:sz="0" w:space="0" w:color="auto"/>
              </w:divBdr>
              <w:divsChild>
                <w:div w:id="1341391135">
                  <w:marLeft w:val="0"/>
                  <w:marRight w:val="0"/>
                  <w:marTop w:val="0"/>
                  <w:marBottom w:val="0"/>
                  <w:divBdr>
                    <w:top w:val="none" w:sz="0" w:space="0" w:color="auto"/>
                    <w:left w:val="none" w:sz="0" w:space="0" w:color="auto"/>
                    <w:bottom w:val="none" w:sz="0" w:space="0" w:color="auto"/>
                    <w:right w:val="none" w:sz="0" w:space="0" w:color="auto"/>
                  </w:divBdr>
                  <w:divsChild>
                    <w:div w:id="491143068">
                      <w:marLeft w:val="0"/>
                      <w:marRight w:val="60"/>
                      <w:marTop w:val="0"/>
                      <w:marBottom w:val="0"/>
                      <w:divBdr>
                        <w:top w:val="none" w:sz="0" w:space="0" w:color="auto"/>
                        <w:left w:val="none" w:sz="0" w:space="0" w:color="auto"/>
                        <w:bottom w:val="none" w:sz="0" w:space="0" w:color="auto"/>
                        <w:right w:val="none" w:sz="0" w:space="0" w:color="auto"/>
                      </w:divBdr>
                    </w:div>
                    <w:div w:id="181633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763919">
          <w:marLeft w:val="0"/>
          <w:marRight w:val="0"/>
          <w:marTop w:val="240"/>
          <w:marBottom w:val="0"/>
          <w:divBdr>
            <w:top w:val="none" w:sz="0" w:space="0" w:color="auto"/>
            <w:left w:val="none" w:sz="0" w:space="0" w:color="auto"/>
            <w:bottom w:val="none" w:sz="0" w:space="0" w:color="auto"/>
            <w:right w:val="none" w:sz="0" w:space="0" w:color="auto"/>
          </w:divBdr>
          <w:divsChild>
            <w:div w:id="1239634577">
              <w:marLeft w:val="0"/>
              <w:marRight w:val="0"/>
              <w:marTop w:val="0"/>
              <w:marBottom w:val="0"/>
              <w:divBdr>
                <w:top w:val="none" w:sz="0" w:space="0" w:color="auto"/>
                <w:left w:val="none" w:sz="0" w:space="0" w:color="auto"/>
                <w:bottom w:val="none" w:sz="0" w:space="0" w:color="auto"/>
                <w:right w:val="none" w:sz="0" w:space="0" w:color="auto"/>
              </w:divBdr>
              <w:divsChild>
                <w:div w:id="339163085">
                  <w:marLeft w:val="0"/>
                  <w:marRight w:val="0"/>
                  <w:marTop w:val="0"/>
                  <w:marBottom w:val="0"/>
                  <w:divBdr>
                    <w:top w:val="none" w:sz="0" w:space="0" w:color="auto"/>
                    <w:left w:val="none" w:sz="0" w:space="0" w:color="auto"/>
                    <w:bottom w:val="none" w:sz="0" w:space="0" w:color="auto"/>
                    <w:right w:val="none" w:sz="0" w:space="0" w:color="auto"/>
                  </w:divBdr>
                  <w:divsChild>
                    <w:div w:id="1592154764">
                      <w:marLeft w:val="0"/>
                      <w:marRight w:val="60"/>
                      <w:marTop w:val="0"/>
                      <w:marBottom w:val="0"/>
                      <w:divBdr>
                        <w:top w:val="none" w:sz="0" w:space="0" w:color="auto"/>
                        <w:left w:val="none" w:sz="0" w:space="0" w:color="auto"/>
                        <w:bottom w:val="none" w:sz="0" w:space="0" w:color="auto"/>
                        <w:right w:val="none" w:sz="0" w:space="0" w:color="auto"/>
                      </w:divBdr>
                    </w:div>
                    <w:div w:id="120667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730694">
          <w:marLeft w:val="0"/>
          <w:marRight w:val="0"/>
          <w:marTop w:val="240"/>
          <w:marBottom w:val="0"/>
          <w:divBdr>
            <w:top w:val="none" w:sz="0" w:space="0" w:color="auto"/>
            <w:left w:val="none" w:sz="0" w:space="0" w:color="auto"/>
            <w:bottom w:val="none" w:sz="0" w:space="0" w:color="auto"/>
            <w:right w:val="none" w:sz="0" w:space="0" w:color="auto"/>
          </w:divBdr>
          <w:divsChild>
            <w:div w:id="1649281209">
              <w:marLeft w:val="0"/>
              <w:marRight w:val="0"/>
              <w:marTop w:val="0"/>
              <w:marBottom w:val="0"/>
              <w:divBdr>
                <w:top w:val="none" w:sz="0" w:space="0" w:color="auto"/>
                <w:left w:val="none" w:sz="0" w:space="0" w:color="auto"/>
                <w:bottom w:val="none" w:sz="0" w:space="0" w:color="auto"/>
                <w:right w:val="none" w:sz="0" w:space="0" w:color="auto"/>
              </w:divBdr>
              <w:divsChild>
                <w:div w:id="176770329">
                  <w:marLeft w:val="0"/>
                  <w:marRight w:val="0"/>
                  <w:marTop w:val="0"/>
                  <w:marBottom w:val="0"/>
                  <w:divBdr>
                    <w:top w:val="none" w:sz="0" w:space="0" w:color="auto"/>
                    <w:left w:val="none" w:sz="0" w:space="0" w:color="auto"/>
                    <w:bottom w:val="none" w:sz="0" w:space="0" w:color="auto"/>
                    <w:right w:val="none" w:sz="0" w:space="0" w:color="auto"/>
                  </w:divBdr>
                  <w:divsChild>
                    <w:div w:id="797646516">
                      <w:marLeft w:val="0"/>
                      <w:marRight w:val="60"/>
                      <w:marTop w:val="0"/>
                      <w:marBottom w:val="0"/>
                      <w:divBdr>
                        <w:top w:val="none" w:sz="0" w:space="0" w:color="auto"/>
                        <w:left w:val="none" w:sz="0" w:space="0" w:color="auto"/>
                        <w:bottom w:val="none" w:sz="0" w:space="0" w:color="auto"/>
                        <w:right w:val="none" w:sz="0" w:space="0" w:color="auto"/>
                      </w:divBdr>
                    </w:div>
                    <w:div w:id="209867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915395">
          <w:marLeft w:val="0"/>
          <w:marRight w:val="0"/>
          <w:marTop w:val="240"/>
          <w:marBottom w:val="0"/>
          <w:divBdr>
            <w:top w:val="none" w:sz="0" w:space="0" w:color="auto"/>
            <w:left w:val="none" w:sz="0" w:space="0" w:color="auto"/>
            <w:bottom w:val="none" w:sz="0" w:space="0" w:color="auto"/>
            <w:right w:val="none" w:sz="0" w:space="0" w:color="auto"/>
          </w:divBdr>
          <w:divsChild>
            <w:div w:id="1067845399">
              <w:marLeft w:val="0"/>
              <w:marRight w:val="0"/>
              <w:marTop w:val="0"/>
              <w:marBottom w:val="0"/>
              <w:divBdr>
                <w:top w:val="none" w:sz="0" w:space="0" w:color="auto"/>
                <w:left w:val="none" w:sz="0" w:space="0" w:color="auto"/>
                <w:bottom w:val="none" w:sz="0" w:space="0" w:color="auto"/>
                <w:right w:val="none" w:sz="0" w:space="0" w:color="auto"/>
              </w:divBdr>
              <w:divsChild>
                <w:div w:id="30493970">
                  <w:marLeft w:val="0"/>
                  <w:marRight w:val="0"/>
                  <w:marTop w:val="0"/>
                  <w:marBottom w:val="0"/>
                  <w:divBdr>
                    <w:top w:val="none" w:sz="0" w:space="0" w:color="auto"/>
                    <w:left w:val="none" w:sz="0" w:space="0" w:color="auto"/>
                    <w:bottom w:val="none" w:sz="0" w:space="0" w:color="auto"/>
                    <w:right w:val="none" w:sz="0" w:space="0" w:color="auto"/>
                  </w:divBdr>
                  <w:divsChild>
                    <w:div w:id="2072843956">
                      <w:marLeft w:val="0"/>
                      <w:marRight w:val="60"/>
                      <w:marTop w:val="0"/>
                      <w:marBottom w:val="0"/>
                      <w:divBdr>
                        <w:top w:val="none" w:sz="0" w:space="0" w:color="auto"/>
                        <w:left w:val="none" w:sz="0" w:space="0" w:color="auto"/>
                        <w:bottom w:val="none" w:sz="0" w:space="0" w:color="auto"/>
                        <w:right w:val="none" w:sz="0" w:space="0" w:color="auto"/>
                      </w:divBdr>
                    </w:div>
                    <w:div w:id="29032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104983">
          <w:marLeft w:val="0"/>
          <w:marRight w:val="0"/>
          <w:marTop w:val="240"/>
          <w:marBottom w:val="0"/>
          <w:divBdr>
            <w:top w:val="none" w:sz="0" w:space="0" w:color="auto"/>
            <w:left w:val="none" w:sz="0" w:space="0" w:color="auto"/>
            <w:bottom w:val="none" w:sz="0" w:space="0" w:color="auto"/>
            <w:right w:val="none" w:sz="0" w:space="0" w:color="auto"/>
          </w:divBdr>
          <w:divsChild>
            <w:div w:id="1939560892">
              <w:marLeft w:val="0"/>
              <w:marRight w:val="0"/>
              <w:marTop w:val="0"/>
              <w:marBottom w:val="0"/>
              <w:divBdr>
                <w:top w:val="none" w:sz="0" w:space="0" w:color="auto"/>
                <w:left w:val="none" w:sz="0" w:space="0" w:color="auto"/>
                <w:bottom w:val="none" w:sz="0" w:space="0" w:color="auto"/>
                <w:right w:val="none" w:sz="0" w:space="0" w:color="auto"/>
              </w:divBdr>
              <w:divsChild>
                <w:div w:id="1085808311">
                  <w:marLeft w:val="0"/>
                  <w:marRight w:val="0"/>
                  <w:marTop w:val="0"/>
                  <w:marBottom w:val="0"/>
                  <w:divBdr>
                    <w:top w:val="none" w:sz="0" w:space="0" w:color="auto"/>
                    <w:left w:val="none" w:sz="0" w:space="0" w:color="auto"/>
                    <w:bottom w:val="none" w:sz="0" w:space="0" w:color="auto"/>
                    <w:right w:val="none" w:sz="0" w:space="0" w:color="auto"/>
                  </w:divBdr>
                  <w:divsChild>
                    <w:div w:id="1332686368">
                      <w:marLeft w:val="0"/>
                      <w:marRight w:val="60"/>
                      <w:marTop w:val="0"/>
                      <w:marBottom w:val="0"/>
                      <w:divBdr>
                        <w:top w:val="none" w:sz="0" w:space="0" w:color="auto"/>
                        <w:left w:val="none" w:sz="0" w:space="0" w:color="auto"/>
                        <w:bottom w:val="none" w:sz="0" w:space="0" w:color="auto"/>
                        <w:right w:val="none" w:sz="0" w:space="0" w:color="auto"/>
                      </w:divBdr>
                    </w:div>
                    <w:div w:id="45213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0146">
          <w:marLeft w:val="0"/>
          <w:marRight w:val="0"/>
          <w:marTop w:val="240"/>
          <w:marBottom w:val="0"/>
          <w:divBdr>
            <w:top w:val="none" w:sz="0" w:space="0" w:color="auto"/>
            <w:left w:val="none" w:sz="0" w:space="0" w:color="auto"/>
            <w:bottom w:val="none" w:sz="0" w:space="0" w:color="auto"/>
            <w:right w:val="none" w:sz="0" w:space="0" w:color="auto"/>
          </w:divBdr>
          <w:divsChild>
            <w:div w:id="1854345258">
              <w:marLeft w:val="0"/>
              <w:marRight w:val="0"/>
              <w:marTop w:val="0"/>
              <w:marBottom w:val="0"/>
              <w:divBdr>
                <w:top w:val="none" w:sz="0" w:space="0" w:color="auto"/>
                <w:left w:val="none" w:sz="0" w:space="0" w:color="auto"/>
                <w:bottom w:val="none" w:sz="0" w:space="0" w:color="auto"/>
                <w:right w:val="none" w:sz="0" w:space="0" w:color="auto"/>
              </w:divBdr>
              <w:divsChild>
                <w:div w:id="300504133">
                  <w:marLeft w:val="0"/>
                  <w:marRight w:val="0"/>
                  <w:marTop w:val="0"/>
                  <w:marBottom w:val="0"/>
                  <w:divBdr>
                    <w:top w:val="none" w:sz="0" w:space="0" w:color="auto"/>
                    <w:left w:val="none" w:sz="0" w:space="0" w:color="auto"/>
                    <w:bottom w:val="none" w:sz="0" w:space="0" w:color="auto"/>
                    <w:right w:val="none" w:sz="0" w:space="0" w:color="auto"/>
                  </w:divBdr>
                  <w:divsChild>
                    <w:div w:id="698512777">
                      <w:marLeft w:val="0"/>
                      <w:marRight w:val="60"/>
                      <w:marTop w:val="0"/>
                      <w:marBottom w:val="0"/>
                      <w:divBdr>
                        <w:top w:val="none" w:sz="0" w:space="0" w:color="auto"/>
                        <w:left w:val="none" w:sz="0" w:space="0" w:color="auto"/>
                        <w:bottom w:val="none" w:sz="0" w:space="0" w:color="auto"/>
                        <w:right w:val="none" w:sz="0" w:space="0" w:color="auto"/>
                      </w:divBdr>
                    </w:div>
                    <w:div w:id="111948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090082">
      <w:bodyDiv w:val="1"/>
      <w:marLeft w:val="0"/>
      <w:marRight w:val="0"/>
      <w:marTop w:val="0"/>
      <w:marBottom w:val="0"/>
      <w:divBdr>
        <w:top w:val="none" w:sz="0" w:space="0" w:color="auto"/>
        <w:left w:val="none" w:sz="0" w:space="0" w:color="auto"/>
        <w:bottom w:val="none" w:sz="0" w:space="0" w:color="auto"/>
        <w:right w:val="none" w:sz="0" w:space="0" w:color="auto"/>
      </w:divBdr>
      <w:divsChild>
        <w:div w:id="2117095435">
          <w:marLeft w:val="0"/>
          <w:marRight w:val="0"/>
          <w:marTop w:val="0"/>
          <w:marBottom w:val="0"/>
          <w:divBdr>
            <w:top w:val="none" w:sz="0" w:space="0" w:color="auto"/>
            <w:left w:val="none" w:sz="0" w:space="0" w:color="auto"/>
            <w:bottom w:val="none" w:sz="0" w:space="0" w:color="auto"/>
            <w:right w:val="none" w:sz="0" w:space="0" w:color="auto"/>
          </w:divBdr>
          <w:divsChild>
            <w:div w:id="498695880">
              <w:marLeft w:val="0"/>
              <w:marRight w:val="0"/>
              <w:marTop w:val="0"/>
              <w:marBottom w:val="0"/>
              <w:divBdr>
                <w:top w:val="none" w:sz="0" w:space="0" w:color="auto"/>
                <w:left w:val="none" w:sz="0" w:space="0" w:color="auto"/>
                <w:bottom w:val="none" w:sz="0" w:space="0" w:color="auto"/>
                <w:right w:val="none" w:sz="0" w:space="0" w:color="auto"/>
              </w:divBdr>
              <w:divsChild>
                <w:div w:id="235020661">
                  <w:marLeft w:val="0"/>
                  <w:marRight w:val="0"/>
                  <w:marTop w:val="0"/>
                  <w:marBottom w:val="0"/>
                  <w:divBdr>
                    <w:top w:val="none" w:sz="0" w:space="0" w:color="auto"/>
                    <w:left w:val="none" w:sz="0" w:space="0" w:color="auto"/>
                    <w:bottom w:val="none" w:sz="0" w:space="0" w:color="auto"/>
                    <w:right w:val="none" w:sz="0" w:space="0" w:color="auto"/>
                  </w:divBdr>
                  <w:divsChild>
                    <w:div w:id="126210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8188">
          <w:marLeft w:val="0"/>
          <w:marRight w:val="0"/>
          <w:marTop w:val="0"/>
          <w:marBottom w:val="0"/>
          <w:divBdr>
            <w:top w:val="none" w:sz="0" w:space="0" w:color="auto"/>
            <w:left w:val="none" w:sz="0" w:space="0" w:color="auto"/>
            <w:bottom w:val="none" w:sz="0" w:space="0" w:color="auto"/>
            <w:right w:val="none" w:sz="0" w:space="0" w:color="auto"/>
          </w:divBdr>
          <w:divsChild>
            <w:div w:id="790175633">
              <w:marLeft w:val="0"/>
              <w:marRight w:val="0"/>
              <w:marTop w:val="0"/>
              <w:marBottom w:val="0"/>
              <w:divBdr>
                <w:top w:val="none" w:sz="0" w:space="0" w:color="auto"/>
                <w:left w:val="none" w:sz="0" w:space="0" w:color="auto"/>
                <w:bottom w:val="none" w:sz="0" w:space="0" w:color="auto"/>
                <w:right w:val="none" w:sz="0" w:space="0" w:color="auto"/>
              </w:divBdr>
              <w:divsChild>
                <w:div w:id="137484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049959">
      <w:bodyDiv w:val="1"/>
      <w:marLeft w:val="0"/>
      <w:marRight w:val="0"/>
      <w:marTop w:val="0"/>
      <w:marBottom w:val="0"/>
      <w:divBdr>
        <w:top w:val="none" w:sz="0" w:space="0" w:color="auto"/>
        <w:left w:val="none" w:sz="0" w:space="0" w:color="auto"/>
        <w:bottom w:val="none" w:sz="0" w:space="0" w:color="auto"/>
        <w:right w:val="none" w:sz="0" w:space="0" w:color="auto"/>
      </w:divBdr>
    </w:div>
    <w:div w:id="1290820217">
      <w:bodyDiv w:val="1"/>
      <w:marLeft w:val="0"/>
      <w:marRight w:val="0"/>
      <w:marTop w:val="0"/>
      <w:marBottom w:val="0"/>
      <w:divBdr>
        <w:top w:val="none" w:sz="0" w:space="0" w:color="auto"/>
        <w:left w:val="none" w:sz="0" w:space="0" w:color="auto"/>
        <w:bottom w:val="none" w:sz="0" w:space="0" w:color="auto"/>
        <w:right w:val="none" w:sz="0" w:space="0" w:color="auto"/>
      </w:divBdr>
    </w:div>
    <w:div w:id="1331638509">
      <w:bodyDiv w:val="1"/>
      <w:marLeft w:val="0"/>
      <w:marRight w:val="0"/>
      <w:marTop w:val="0"/>
      <w:marBottom w:val="0"/>
      <w:divBdr>
        <w:top w:val="none" w:sz="0" w:space="0" w:color="auto"/>
        <w:left w:val="none" w:sz="0" w:space="0" w:color="auto"/>
        <w:bottom w:val="none" w:sz="0" w:space="0" w:color="auto"/>
        <w:right w:val="none" w:sz="0" w:space="0" w:color="auto"/>
      </w:divBdr>
    </w:div>
    <w:div w:id="1374693171">
      <w:bodyDiv w:val="1"/>
      <w:marLeft w:val="0"/>
      <w:marRight w:val="0"/>
      <w:marTop w:val="0"/>
      <w:marBottom w:val="0"/>
      <w:divBdr>
        <w:top w:val="none" w:sz="0" w:space="0" w:color="auto"/>
        <w:left w:val="none" w:sz="0" w:space="0" w:color="auto"/>
        <w:bottom w:val="none" w:sz="0" w:space="0" w:color="auto"/>
        <w:right w:val="none" w:sz="0" w:space="0" w:color="auto"/>
      </w:divBdr>
    </w:div>
    <w:div w:id="1379743178">
      <w:bodyDiv w:val="1"/>
      <w:marLeft w:val="0"/>
      <w:marRight w:val="0"/>
      <w:marTop w:val="0"/>
      <w:marBottom w:val="0"/>
      <w:divBdr>
        <w:top w:val="none" w:sz="0" w:space="0" w:color="auto"/>
        <w:left w:val="none" w:sz="0" w:space="0" w:color="auto"/>
        <w:bottom w:val="none" w:sz="0" w:space="0" w:color="auto"/>
        <w:right w:val="none" w:sz="0" w:space="0" w:color="auto"/>
      </w:divBdr>
    </w:div>
    <w:div w:id="1434782487">
      <w:bodyDiv w:val="1"/>
      <w:marLeft w:val="0"/>
      <w:marRight w:val="0"/>
      <w:marTop w:val="0"/>
      <w:marBottom w:val="0"/>
      <w:divBdr>
        <w:top w:val="none" w:sz="0" w:space="0" w:color="auto"/>
        <w:left w:val="none" w:sz="0" w:space="0" w:color="auto"/>
        <w:bottom w:val="none" w:sz="0" w:space="0" w:color="auto"/>
        <w:right w:val="none" w:sz="0" w:space="0" w:color="auto"/>
      </w:divBdr>
    </w:div>
    <w:div w:id="1597055848">
      <w:bodyDiv w:val="1"/>
      <w:marLeft w:val="0"/>
      <w:marRight w:val="0"/>
      <w:marTop w:val="0"/>
      <w:marBottom w:val="0"/>
      <w:divBdr>
        <w:top w:val="none" w:sz="0" w:space="0" w:color="auto"/>
        <w:left w:val="none" w:sz="0" w:space="0" w:color="auto"/>
        <w:bottom w:val="none" w:sz="0" w:space="0" w:color="auto"/>
        <w:right w:val="none" w:sz="0" w:space="0" w:color="auto"/>
      </w:divBdr>
    </w:div>
    <w:div w:id="1626235332">
      <w:bodyDiv w:val="1"/>
      <w:marLeft w:val="0"/>
      <w:marRight w:val="0"/>
      <w:marTop w:val="0"/>
      <w:marBottom w:val="0"/>
      <w:divBdr>
        <w:top w:val="none" w:sz="0" w:space="0" w:color="auto"/>
        <w:left w:val="none" w:sz="0" w:space="0" w:color="auto"/>
        <w:bottom w:val="none" w:sz="0" w:space="0" w:color="auto"/>
        <w:right w:val="none" w:sz="0" w:space="0" w:color="auto"/>
      </w:divBdr>
    </w:div>
    <w:div w:id="1638026666">
      <w:bodyDiv w:val="1"/>
      <w:marLeft w:val="0"/>
      <w:marRight w:val="0"/>
      <w:marTop w:val="0"/>
      <w:marBottom w:val="0"/>
      <w:divBdr>
        <w:top w:val="none" w:sz="0" w:space="0" w:color="auto"/>
        <w:left w:val="none" w:sz="0" w:space="0" w:color="auto"/>
        <w:bottom w:val="none" w:sz="0" w:space="0" w:color="auto"/>
        <w:right w:val="none" w:sz="0" w:space="0" w:color="auto"/>
      </w:divBdr>
      <w:divsChild>
        <w:div w:id="564529013">
          <w:marLeft w:val="547"/>
          <w:marRight w:val="0"/>
          <w:marTop w:val="0"/>
          <w:marBottom w:val="0"/>
          <w:divBdr>
            <w:top w:val="none" w:sz="0" w:space="0" w:color="auto"/>
            <w:left w:val="none" w:sz="0" w:space="0" w:color="auto"/>
            <w:bottom w:val="none" w:sz="0" w:space="0" w:color="auto"/>
            <w:right w:val="none" w:sz="0" w:space="0" w:color="auto"/>
          </w:divBdr>
        </w:div>
        <w:div w:id="37508752">
          <w:marLeft w:val="547"/>
          <w:marRight w:val="0"/>
          <w:marTop w:val="0"/>
          <w:marBottom w:val="0"/>
          <w:divBdr>
            <w:top w:val="none" w:sz="0" w:space="0" w:color="auto"/>
            <w:left w:val="none" w:sz="0" w:space="0" w:color="auto"/>
            <w:bottom w:val="none" w:sz="0" w:space="0" w:color="auto"/>
            <w:right w:val="none" w:sz="0" w:space="0" w:color="auto"/>
          </w:divBdr>
        </w:div>
      </w:divsChild>
    </w:div>
    <w:div w:id="1662077775">
      <w:bodyDiv w:val="1"/>
      <w:marLeft w:val="0"/>
      <w:marRight w:val="0"/>
      <w:marTop w:val="0"/>
      <w:marBottom w:val="0"/>
      <w:divBdr>
        <w:top w:val="none" w:sz="0" w:space="0" w:color="auto"/>
        <w:left w:val="none" w:sz="0" w:space="0" w:color="auto"/>
        <w:bottom w:val="none" w:sz="0" w:space="0" w:color="auto"/>
        <w:right w:val="none" w:sz="0" w:space="0" w:color="auto"/>
      </w:divBdr>
    </w:div>
    <w:div w:id="1680307671">
      <w:bodyDiv w:val="1"/>
      <w:marLeft w:val="0"/>
      <w:marRight w:val="0"/>
      <w:marTop w:val="0"/>
      <w:marBottom w:val="0"/>
      <w:divBdr>
        <w:top w:val="none" w:sz="0" w:space="0" w:color="auto"/>
        <w:left w:val="none" w:sz="0" w:space="0" w:color="auto"/>
        <w:bottom w:val="none" w:sz="0" w:space="0" w:color="auto"/>
        <w:right w:val="none" w:sz="0" w:space="0" w:color="auto"/>
      </w:divBdr>
    </w:div>
    <w:div w:id="1703168427">
      <w:bodyDiv w:val="1"/>
      <w:marLeft w:val="0"/>
      <w:marRight w:val="0"/>
      <w:marTop w:val="0"/>
      <w:marBottom w:val="0"/>
      <w:divBdr>
        <w:top w:val="none" w:sz="0" w:space="0" w:color="auto"/>
        <w:left w:val="none" w:sz="0" w:space="0" w:color="auto"/>
        <w:bottom w:val="none" w:sz="0" w:space="0" w:color="auto"/>
        <w:right w:val="none" w:sz="0" w:space="0" w:color="auto"/>
      </w:divBdr>
    </w:div>
    <w:div w:id="1730376850">
      <w:bodyDiv w:val="1"/>
      <w:marLeft w:val="0"/>
      <w:marRight w:val="0"/>
      <w:marTop w:val="0"/>
      <w:marBottom w:val="0"/>
      <w:divBdr>
        <w:top w:val="none" w:sz="0" w:space="0" w:color="auto"/>
        <w:left w:val="none" w:sz="0" w:space="0" w:color="auto"/>
        <w:bottom w:val="none" w:sz="0" w:space="0" w:color="auto"/>
        <w:right w:val="none" w:sz="0" w:space="0" w:color="auto"/>
      </w:divBdr>
      <w:divsChild>
        <w:div w:id="1317538178">
          <w:marLeft w:val="0"/>
          <w:marRight w:val="0"/>
          <w:marTop w:val="0"/>
          <w:marBottom w:val="0"/>
          <w:divBdr>
            <w:top w:val="none" w:sz="0" w:space="0" w:color="auto"/>
            <w:left w:val="none" w:sz="0" w:space="0" w:color="auto"/>
            <w:bottom w:val="none" w:sz="0" w:space="0" w:color="auto"/>
            <w:right w:val="none" w:sz="0" w:space="0" w:color="auto"/>
          </w:divBdr>
          <w:divsChild>
            <w:div w:id="1013804569">
              <w:marLeft w:val="0"/>
              <w:marRight w:val="0"/>
              <w:marTop w:val="0"/>
              <w:marBottom w:val="0"/>
              <w:divBdr>
                <w:top w:val="none" w:sz="0" w:space="0" w:color="auto"/>
                <w:left w:val="none" w:sz="0" w:space="0" w:color="auto"/>
                <w:bottom w:val="none" w:sz="0" w:space="0" w:color="auto"/>
                <w:right w:val="none" w:sz="0" w:space="0" w:color="auto"/>
              </w:divBdr>
              <w:divsChild>
                <w:div w:id="87916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3162">
          <w:marLeft w:val="0"/>
          <w:marRight w:val="0"/>
          <w:marTop w:val="0"/>
          <w:marBottom w:val="0"/>
          <w:divBdr>
            <w:top w:val="none" w:sz="0" w:space="0" w:color="auto"/>
            <w:left w:val="none" w:sz="0" w:space="0" w:color="auto"/>
            <w:bottom w:val="none" w:sz="0" w:space="0" w:color="auto"/>
            <w:right w:val="none" w:sz="0" w:space="0" w:color="auto"/>
          </w:divBdr>
          <w:divsChild>
            <w:div w:id="1298410641">
              <w:marLeft w:val="0"/>
              <w:marRight w:val="0"/>
              <w:marTop w:val="0"/>
              <w:marBottom w:val="0"/>
              <w:divBdr>
                <w:top w:val="none" w:sz="0" w:space="0" w:color="auto"/>
                <w:left w:val="none" w:sz="0" w:space="0" w:color="auto"/>
                <w:bottom w:val="none" w:sz="0" w:space="0" w:color="auto"/>
                <w:right w:val="none" w:sz="0" w:space="0" w:color="auto"/>
              </w:divBdr>
              <w:divsChild>
                <w:div w:id="1559970876">
                  <w:marLeft w:val="0"/>
                  <w:marRight w:val="0"/>
                  <w:marTop w:val="0"/>
                  <w:marBottom w:val="0"/>
                  <w:divBdr>
                    <w:top w:val="none" w:sz="0" w:space="0" w:color="auto"/>
                    <w:left w:val="none" w:sz="0" w:space="0" w:color="auto"/>
                    <w:bottom w:val="none" w:sz="0" w:space="0" w:color="auto"/>
                    <w:right w:val="none" w:sz="0" w:space="0" w:color="auto"/>
                  </w:divBdr>
                </w:div>
              </w:divsChild>
            </w:div>
            <w:div w:id="789277451">
              <w:marLeft w:val="0"/>
              <w:marRight w:val="0"/>
              <w:marTop w:val="0"/>
              <w:marBottom w:val="0"/>
              <w:divBdr>
                <w:top w:val="none" w:sz="0" w:space="0" w:color="auto"/>
                <w:left w:val="none" w:sz="0" w:space="0" w:color="auto"/>
                <w:bottom w:val="none" w:sz="0" w:space="0" w:color="auto"/>
                <w:right w:val="none" w:sz="0" w:space="0" w:color="auto"/>
              </w:divBdr>
              <w:divsChild>
                <w:div w:id="1213931824">
                  <w:marLeft w:val="0"/>
                  <w:marRight w:val="0"/>
                  <w:marTop w:val="0"/>
                  <w:marBottom w:val="0"/>
                  <w:divBdr>
                    <w:top w:val="none" w:sz="0" w:space="0" w:color="auto"/>
                    <w:left w:val="none" w:sz="0" w:space="0" w:color="auto"/>
                    <w:bottom w:val="none" w:sz="0" w:space="0" w:color="auto"/>
                    <w:right w:val="none" w:sz="0" w:space="0" w:color="auto"/>
                  </w:divBdr>
                  <w:divsChild>
                    <w:div w:id="108561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333965">
      <w:bodyDiv w:val="1"/>
      <w:marLeft w:val="0"/>
      <w:marRight w:val="0"/>
      <w:marTop w:val="0"/>
      <w:marBottom w:val="0"/>
      <w:divBdr>
        <w:top w:val="none" w:sz="0" w:space="0" w:color="auto"/>
        <w:left w:val="none" w:sz="0" w:space="0" w:color="auto"/>
        <w:bottom w:val="none" w:sz="0" w:space="0" w:color="auto"/>
        <w:right w:val="none" w:sz="0" w:space="0" w:color="auto"/>
      </w:divBdr>
    </w:div>
    <w:div w:id="1885173734">
      <w:bodyDiv w:val="1"/>
      <w:marLeft w:val="0"/>
      <w:marRight w:val="0"/>
      <w:marTop w:val="0"/>
      <w:marBottom w:val="0"/>
      <w:divBdr>
        <w:top w:val="none" w:sz="0" w:space="0" w:color="auto"/>
        <w:left w:val="none" w:sz="0" w:space="0" w:color="auto"/>
        <w:bottom w:val="none" w:sz="0" w:space="0" w:color="auto"/>
        <w:right w:val="none" w:sz="0" w:space="0" w:color="auto"/>
      </w:divBdr>
    </w:div>
    <w:div w:id="1936012767">
      <w:bodyDiv w:val="1"/>
      <w:marLeft w:val="0"/>
      <w:marRight w:val="0"/>
      <w:marTop w:val="0"/>
      <w:marBottom w:val="0"/>
      <w:divBdr>
        <w:top w:val="none" w:sz="0" w:space="0" w:color="auto"/>
        <w:left w:val="none" w:sz="0" w:space="0" w:color="auto"/>
        <w:bottom w:val="none" w:sz="0" w:space="0" w:color="auto"/>
        <w:right w:val="none" w:sz="0" w:space="0" w:color="auto"/>
      </w:divBdr>
    </w:div>
    <w:div w:id="2004122108">
      <w:bodyDiv w:val="1"/>
      <w:marLeft w:val="0"/>
      <w:marRight w:val="0"/>
      <w:marTop w:val="0"/>
      <w:marBottom w:val="0"/>
      <w:divBdr>
        <w:top w:val="none" w:sz="0" w:space="0" w:color="auto"/>
        <w:left w:val="none" w:sz="0" w:space="0" w:color="auto"/>
        <w:bottom w:val="none" w:sz="0" w:space="0" w:color="auto"/>
        <w:right w:val="none" w:sz="0" w:space="0" w:color="auto"/>
      </w:divBdr>
    </w:div>
    <w:div w:id="2014842144">
      <w:bodyDiv w:val="1"/>
      <w:marLeft w:val="0"/>
      <w:marRight w:val="0"/>
      <w:marTop w:val="0"/>
      <w:marBottom w:val="0"/>
      <w:divBdr>
        <w:top w:val="none" w:sz="0" w:space="0" w:color="auto"/>
        <w:left w:val="none" w:sz="0" w:space="0" w:color="auto"/>
        <w:bottom w:val="none" w:sz="0" w:space="0" w:color="auto"/>
        <w:right w:val="none" w:sz="0" w:space="0" w:color="auto"/>
      </w:divBdr>
    </w:div>
    <w:div w:id="2024939480">
      <w:bodyDiv w:val="1"/>
      <w:marLeft w:val="0"/>
      <w:marRight w:val="0"/>
      <w:marTop w:val="0"/>
      <w:marBottom w:val="0"/>
      <w:divBdr>
        <w:top w:val="none" w:sz="0" w:space="0" w:color="auto"/>
        <w:left w:val="none" w:sz="0" w:space="0" w:color="auto"/>
        <w:bottom w:val="none" w:sz="0" w:space="0" w:color="auto"/>
        <w:right w:val="none" w:sz="0" w:space="0" w:color="auto"/>
      </w:divBdr>
    </w:div>
    <w:div w:id="2028829172">
      <w:bodyDiv w:val="1"/>
      <w:marLeft w:val="0"/>
      <w:marRight w:val="0"/>
      <w:marTop w:val="0"/>
      <w:marBottom w:val="0"/>
      <w:divBdr>
        <w:top w:val="none" w:sz="0" w:space="0" w:color="auto"/>
        <w:left w:val="none" w:sz="0" w:space="0" w:color="auto"/>
        <w:bottom w:val="none" w:sz="0" w:space="0" w:color="auto"/>
        <w:right w:val="none" w:sz="0" w:space="0" w:color="auto"/>
      </w:divBdr>
    </w:div>
    <w:div w:id="2057772367">
      <w:bodyDiv w:val="1"/>
      <w:marLeft w:val="0"/>
      <w:marRight w:val="0"/>
      <w:marTop w:val="0"/>
      <w:marBottom w:val="0"/>
      <w:divBdr>
        <w:top w:val="none" w:sz="0" w:space="0" w:color="auto"/>
        <w:left w:val="none" w:sz="0" w:space="0" w:color="auto"/>
        <w:bottom w:val="none" w:sz="0" w:space="0" w:color="auto"/>
        <w:right w:val="none" w:sz="0" w:space="0" w:color="auto"/>
      </w:divBdr>
    </w:div>
    <w:div w:id="2061434931">
      <w:bodyDiv w:val="1"/>
      <w:marLeft w:val="0"/>
      <w:marRight w:val="0"/>
      <w:marTop w:val="0"/>
      <w:marBottom w:val="0"/>
      <w:divBdr>
        <w:top w:val="none" w:sz="0" w:space="0" w:color="auto"/>
        <w:left w:val="none" w:sz="0" w:space="0" w:color="auto"/>
        <w:bottom w:val="none" w:sz="0" w:space="0" w:color="auto"/>
        <w:right w:val="none" w:sz="0" w:space="0" w:color="auto"/>
      </w:divBdr>
    </w:div>
    <w:div w:id="2137598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yperlink" Target="https://doi.org/10.1186/s12876-019-0984-2" TargetMode="External"/><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6.jpeg"/><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jpeg"/><Relationship Id="rId58" Type="http://schemas.openxmlformats.org/officeDocument/2006/relationships/hyperlink" Target="https://doi.org/10.1016/s1470-2045(21)00151-0" TargetMode="External"/><Relationship Id="rId5" Type="http://schemas.openxmlformats.org/officeDocument/2006/relationships/settings" Target="settings.xml"/><Relationship Id="rId61" Type="http://schemas.openxmlformats.org/officeDocument/2006/relationships/image" Target="media/image40.png"/><Relationship Id="rId19" Type="http://schemas.openxmlformats.org/officeDocument/2006/relationships/image" Target="media/image6.png"/><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doi.org/10.1111/liv.13593"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s://translated.turbopages.org/proxy_u/en-ru.ru.da279f72-676234b0-324b8a06-74722d776562/https/doi.org/10.3760/cma.j.cn112338-20211112-00879" TargetMode="Externa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yperlink" Target="https://doi.org/10.4254/wjh.v9.i20.867" TargetMode="External"/><Relationship Id="rId62"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rcrz.kz/"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hyperlink" Target="https://doi.org/10.1016/j.jhep.2024.03.003" TargetMode="External"/><Relationship Id="rId10" Type="http://schemas.openxmlformats.org/officeDocument/2006/relationships/hyperlink" Target="https://doi.org/10.14744/ejmo.2024.73478" TargetMode="External"/><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8.jpeg"/><Relationship Id="rId60" Type="http://schemas.openxmlformats.org/officeDocument/2006/relationships/hyperlink" Target="https://doi.org/10.1159/000367727"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doi.org/10.56936/18290825-2022.16.1-23" TargetMode="External"/><Relationship Id="rId13" Type="http://schemas.openxmlformats.org/officeDocument/2006/relationships/image" Target="media/image3.jpeg"/><Relationship Id="rId18" Type="http://schemas.openxmlformats.org/officeDocument/2006/relationships/image" Target="media/image5.jpeg"/><Relationship Id="rId39"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812200-DB74-4BCA-A01B-66377064A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145</Pages>
  <Words>43163</Words>
  <Characters>246032</Characters>
  <Application>Microsoft Office Word</Application>
  <DocSecurity>0</DocSecurity>
  <Lines>2050</Lines>
  <Paragraphs>577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WolfishLair</Company>
  <LinksUpToDate>false</LinksUpToDate>
  <CharactersWithSpaces>288618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cp:lastPrinted>2024-12-18T05:55:00Z</cp:lastPrinted>
  <dcterms:created xsi:type="dcterms:W3CDTF">2025-03-19T08:42:00Z</dcterms:created>
  <dcterms:modified xsi:type="dcterms:W3CDTF">2025-03-19T08:42:00Z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1049-12.2.0.17562</vt:lpwstr>
  </property>
  <property fmtid="{D5CDD505-2E9C-101B-9397-08002B2CF9AE}" pid="3" name="ICV">
    <vt:lpwstr>8FF769DF0828495EA9961ED288E1D8DF_13</vt:lpwstr>
  </property>
  <property fmtid="{D5CDD505-2E9C-101B-9397-08002B2CF9AE}" pid="4" name="GrammarlyDocumentId">
    <vt:lpwstr>155ae1053d097e531c01eb6e1b01457152ac73643017b8eb4a4f0f9cf1d014f5</vt:lpwstr>
  </property>
</Properties>
</file>